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rsidR="00C315A7" w:rsidRPr="00714C39" w:rsidRDefault="00C315A7" w:rsidP="00714C39">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sidRPr="00714C39">
        <w:rPr>
          <w:rFonts w:ascii="Adobe Garamond Pro Bold" w:hAnsi="Adobe Garamond Pro Bold" w:cs="Times New Roman"/>
          <w:b/>
          <w:bCs/>
          <w:smallCaps/>
          <w:sz w:val="32"/>
          <w:szCs w:val="28"/>
          <w:u w:val="single"/>
        </w:rPr>
        <w:t>C</w:t>
      </w:r>
      <w:r w:rsidR="001F7DD6" w:rsidRPr="00714C39">
        <w:rPr>
          <w:rFonts w:ascii="Adobe Garamond Pro Bold" w:hAnsi="Adobe Garamond Pro Bold" w:cs="Times New Roman"/>
          <w:b/>
          <w:bCs/>
          <w:smallCaps/>
          <w:sz w:val="32"/>
          <w:szCs w:val="28"/>
          <w:u w:val="single"/>
        </w:rPr>
        <w:t>hapter</w:t>
      </w:r>
      <w:r w:rsidRPr="00714C39">
        <w:rPr>
          <w:rFonts w:ascii="Adobe Garamond Pro Bold" w:hAnsi="Adobe Garamond Pro Bold" w:cs="Times New Roman"/>
          <w:b/>
          <w:bCs/>
          <w:smallCaps/>
          <w:sz w:val="32"/>
          <w:szCs w:val="28"/>
          <w:u w:val="single"/>
        </w:rPr>
        <w:t xml:space="preserve"> 2</w:t>
      </w:r>
      <w:r w:rsidR="001F7DD6" w:rsidRPr="00714C39">
        <w:rPr>
          <w:rFonts w:ascii="Adobe Garamond Pro Bold" w:hAnsi="Adobe Garamond Pro Bold" w:cs="Times New Roman"/>
          <w:b/>
          <w:bCs/>
          <w:smallCaps/>
          <w:sz w:val="32"/>
          <w:szCs w:val="28"/>
          <w:u w:val="single"/>
        </w:rPr>
        <w:t>: Arcane Spells</w:t>
      </w:r>
    </w:p>
    <w:p w:rsidR="005911A7" w:rsidRDefault="005911A7" w:rsidP="00DE4DF2">
      <w:pPr>
        <w:autoSpaceDE w:val="0"/>
        <w:autoSpaceDN w:val="0"/>
        <w:adjustRightInd w:val="0"/>
        <w:spacing w:after="0" w:line="240" w:lineRule="auto"/>
        <w:ind w:firstLine="228"/>
        <w:jc w:val="both"/>
        <w:rPr>
          <w:rFonts w:ascii="Adobe Garamond Pro" w:hAnsi="Adobe Garamond Pro" w:cs="TimesNewRoman"/>
          <w:sz w:val="20"/>
          <w:szCs w:val="20"/>
        </w:rPr>
        <w:sectPr w:rsidR="005911A7" w:rsidSect="00A43E1E">
          <w:footerReference w:type="default" r:id="rId8"/>
          <w:pgSz w:w="11906" w:h="16838"/>
          <w:pgMar w:top="1134" w:right="1134" w:bottom="1134" w:left="1134" w:header="0" w:footer="567" w:gutter="0"/>
          <w:pgNumType w:start="30"/>
          <w:cols w:space="708"/>
          <w:docGrid w:linePitch="360"/>
        </w:sectPr>
      </w:pPr>
    </w:p>
    <w:p w:rsidR="00C315A7" w:rsidRPr="001F7DD6" w:rsidRDefault="001F7DD6" w:rsidP="00DE4DF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929C8">
        <w:rPr>
          <w:rFonts w:ascii="Adobe Garamond Pro" w:hAnsi="Adobe Garamond Pro" w:cs="TimesNewRoman"/>
          <w:sz w:val="20"/>
          <w:szCs w:val="20"/>
        </w:rPr>
        <w:t>This section gives the descriptions of all the spells presented in the list</w:t>
      </w:r>
      <w:r w:rsidR="00C929C8" w:rsidRPr="00C929C8">
        <w:rPr>
          <w:rFonts w:ascii="Adobe Garamond Pro" w:hAnsi="Adobe Garamond Pro" w:cs="TimesNewRoman"/>
          <w:sz w:val="20"/>
          <w:szCs w:val="20"/>
        </w:rPr>
        <w:t>s of the spells of the various arcane schools and traditions</w:t>
      </w:r>
      <w:r w:rsidR="00C315A7" w:rsidRPr="00C929C8">
        <w:rPr>
          <w:rFonts w:ascii="Adobe Garamond Pro" w:hAnsi="Adobe Garamond Pro" w:cs="TimesNewRoman"/>
          <w:sz w:val="20"/>
          <w:szCs w:val="20"/>
        </w:rPr>
        <w:t>, inclu</w:t>
      </w:r>
      <w:r w:rsidR="00C929C8" w:rsidRPr="00C929C8">
        <w:rPr>
          <w:rFonts w:ascii="Adobe Garamond Pro" w:hAnsi="Adobe Garamond Pro" w:cs="TimesNewRoman"/>
          <w:sz w:val="20"/>
          <w:szCs w:val="20"/>
        </w:rPr>
        <w:t xml:space="preserve">ding the new spells introduced in this manual and those described in the </w:t>
      </w:r>
      <w:r w:rsidR="00C929C8" w:rsidRPr="00C929C8">
        <w:rPr>
          <w:rFonts w:ascii="Adobe Garamond Pro" w:hAnsi="Adobe Garamond Pro" w:cs="TimesNewRoman"/>
          <w:i/>
          <w:sz w:val="20"/>
          <w:szCs w:val="20"/>
        </w:rPr>
        <w:t>Basic</w:t>
      </w:r>
      <w:r w:rsidR="00C929C8" w:rsidRPr="00C929C8">
        <w:rPr>
          <w:rFonts w:ascii="Adobe Garamond Pro" w:hAnsi="Adobe Garamond Pro" w:cs="TimesNewRoman"/>
          <w:sz w:val="20"/>
          <w:szCs w:val="20"/>
        </w:rPr>
        <w:t xml:space="preserve">, </w:t>
      </w:r>
      <w:r w:rsidR="00C929C8" w:rsidRPr="00C929C8">
        <w:rPr>
          <w:rFonts w:ascii="Adobe Garamond Pro" w:hAnsi="Adobe Garamond Pro" w:cs="TimesNewRoman"/>
          <w:i/>
          <w:sz w:val="20"/>
          <w:szCs w:val="20"/>
        </w:rPr>
        <w:t>Expert</w:t>
      </w:r>
      <w:r w:rsidR="00C929C8" w:rsidRPr="00C929C8">
        <w:rPr>
          <w:rFonts w:ascii="Adobe Garamond Pro" w:hAnsi="Adobe Garamond Pro" w:cs="TimesNewRoman"/>
          <w:sz w:val="20"/>
          <w:szCs w:val="20"/>
        </w:rPr>
        <w:t xml:space="preserve">, </w:t>
      </w:r>
      <w:r w:rsidR="00C929C8" w:rsidRPr="00C929C8">
        <w:rPr>
          <w:rFonts w:ascii="Adobe Garamond Pro" w:hAnsi="Adobe Garamond Pro" w:cs="TimesNewRoman"/>
          <w:i/>
          <w:sz w:val="20"/>
          <w:szCs w:val="20"/>
        </w:rPr>
        <w:t>Companion</w:t>
      </w:r>
      <w:r w:rsidR="00C929C8" w:rsidRPr="00C929C8">
        <w:rPr>
          <w:rFonts w:ascii="Adobe Garamond Pro" w:hAnsi="Adobe Garamond Pro" w:cs="TimesNewRoman"/>
          <w:sz w:val="20"/>
          <w:szCs w:val="20"/>
        </w:rPr>
        <w:t xml:space="preserve">, and </w:t>
      </w:r>
      <w:r w:rsidR="00C929C8" w:rsidRPr="00C929C8">
        <w:rPr>
          <w:rFonts w:ascii="Adobe Garamond Pro" w:hAnsi="Adobe Garamond Pro" w:cs="TimesNewRoman"/>
          <w:i/>
          <w:sz w:val="20"/>
          <w:szCs w:val="20"/>
        </w:rPr>
        <w:t>Master</w:t>
      </w:r>
      <w:r w:rsidR="00C929C8" w:rsidRPr="00C929C8">
        <w:rPr>
          <w:rFonts w:ascii="Adobe Garamond Pro" w:hAnsi="Adobe Garamond Pro" w:cs="TimesNewRoman"/>
          <w:sz w:val="20"/>
          <w:szCs w:val="20"/>
        </w:rPr>
        <w:t xml:space="preserve"> rule sets, in the </w:t>
      </w:r>
      <w:r w:rsidR="00C315A7" w:rsidRPr="00C929C8">
        <w:rPr>
          <w:rFonts w:ascii="Adobe Garamond Pro" w:hAnsi="Adobe Garamond Pro" w:cs="Times New Roman"/>
          <w:i/>
          <w:iCs/>
          <w:sz w:val="20"/>
          <w:szCs w:val="20"/>
        </w:rPr>
        <w:t>Rules Cyclopedia</w:t>
      </w:r>
      <w:r w:rsidR="00C929C8" w:rsidRPr="00C929C8">
        <w:rPr>
          <w:rFonts w:ascii="Adobe Garamond Pro" w:hAnsi="Adobe Garamond Pro" w:cs="Times New Roman"/>
          <w:i/>
          <w:iCs/>
          <w:sz w:val="20"/>
          <w:szCs w:val="20"/>
        </w:rPr>
        <w:t>,</w:t>
      </w:r>
      <w:r w:rsidR="00C315A7" w:rsidRPr="00C929C8">
        <w:rPr>
          <w:rFonts w:ascii="Adobe Garamond Pro" w:hAnsi="Adobe Garamond Pro" w:cs="Times New Roman"/>
          <w:i/>
          <w:iCs/>
          <w:sz w:val="20"/>
          <w:szCs w:val="20"/>
        </w:rPr>
        <w:t xml:space="preserve"> </w:t>
      </w:r>
      <w:r w:rsidR="00C929C8" w:rsidRPr="00C929C8">
        <w:rPr>
          <w:rFonts w:ascii="Adobe Garamond Pro" w:hAnsi="Adobe Garamond Pro" w:cs="Times New Roman"/>
          <w:iCs/>
          <w:sz w:val="20"/>
          <w:szCs w:val="20"/>
        </w:rPr>
        <w:t>and in the various official manuals of</w:t>
      </w:r>
      <w:r w:rsidR="00C929C8" w:rsidRPr="00C929C8">
        <w:rPr>
          <w:rFonts w:ascii="Adobe Garamond Pro" w:hAnsi="Adobe Garamond Pro" w:cs="Times New Roman"/>
          <w:i/>
          <w:iCs/>
          <w:sz w:val="20"/>
          <w:szCs w:val="20"/>
        </w:rPr>
        <w:t xml:space="preserve"> </w:t>
      </w:r>
      <w:r w:rsidR="00C315A7" w:rsidRPr="00C929C8">
        <w:rPr>
          <w:rFonts w:ascii="Adobe Garamond Pro" w:hAnsi="Adobe Garamond Pro" w:cs="TimesNewRoman"/>
          <w:sz w:val="20"/>
          <w:szCs w:val="20"/>
        </w:rPr>
        <w:t xml:space="preserve">Mystara </w:t>
      </w:r>
      <w:r w:rsidR="00C929C8" w:rsidRPr="00C929C8">
        <w:rPr>
          <w:rFonts w:ascii="Adobe Garamond Pro" w:hAnsi="Adobe Garamond Pro" w:cs="TimesNewRoman"/>
          <w:sz w:val="20"/>
          <w:szCs w:val="20"/>
        </w:rPr>
        <w:t>with the intent of clarifying the obscure points</w:t>
      </w:r>
      <w:r w:rsidR="00C315A7" w:rsidRPr="00C929C8">
        <w:rPr>
          <w:rFonts w:ascii="Adobe Garamond Pro" w:hAnsi="Adobe Garamond Pro" w:cs="TimesNewRoman"/>
          <w:sz w:val="20"/>
          <w:szCs w:val="20"/>
        </w:rPr>
        <w:t xml:space="preserve"> </w:t>
      </w:r>
      <w:r w:rsidR="00C929C8" w:rsidRPr="00C929C8">
        <w:rPr>
          <w:rFonts w:ascii="Adobe Garamond Pro" w:hAnsi="Adobe Garamond Pro" w:cs="TimesNewRoman"/>
          <w:sz w:val="20"/>
          <w:szCs w:val="20"/>
        </w:rPr>
        <w:t xml:space="preserve">that the official </w:t>
      </w:r>
      <w:r w:rsidR="00C929C8" w:rsidRPr="003B7951">
        <w:rPr>
          <w:rFonts w:ascii="Adobe Garamond Pro" w:hAnsi="Adobe Garamond Pro" w:cs="TimesNewRoman"/>
          <w:sz w:val="20"/>
          <w:szCs w:val="20"/>
        </w:rPr>
        <w:t>sources</w:t>
      </w:r>
      <w:r w:rsidR="00C315A7" w:rsidRPr="003B7951">
        <w:rPr>
          <w:rFonts w:ascii="Adobe Garamond Pro" w:hAnsi="Adobe Garamond Pro" w:cs="TimesNewRoman"/>
          <w:sz w:val="20"/>
          <w:szCs w:val="20"/>
        </w:rPr>
        <w:t xml:space="preserve"> </w:t>
      </w:r>
      <w:r w:rsidR="003B7951" w:rsidRPr="003B7951">
        <w:rPr>
          <w:rFonts w:ascii="Adobe Garamond Pro" w:hAnsi="Adobe Garamond Pro" w:cs="TimesNewRoman"/>
          <w:sz w:val="20"/>
          <w:szCs w:val="20"/>
        </w:rPr>
        <w:t xml:space="preserve">have left </w:t>
      </w:r>
      <w:r w:rsidR="00C929C8" w:rsidRPr="003B7951">
        <w:rPr>
          <w:rFonts w:ascii="Adobe Garamond Pro" w:hAnsi="Adobe Garamond Pro" w:cs="TimesNewRoman"/>
          <w:sz w:val="20"/>
          <w:szCs w:val="20"/>
        </w:rPr>
        <w:t>and limit</w:t>
      </w:r>
      <w:r w:rsidR="00C929C8" w:rsidRPr="00C929C8">
        <w:rPr>
          <w:rFonts w:ascii="Adobe Garamond Pro" w:hAnsi="Adobe Garamond Pro" w:cs="TimesNewRoman"/>
          <w:sz w:val="20"/>
          <w:szCs w:val="20"/>
        </w:rPr>
        <w:t xml:space="preserve"> or increase</w:t>
      </w:r>
      <w:r w:rsidR="00C315A7" w:rsidRPr="00C929C8">
        <w:rPr>
          <w:rFonts w:ascii="Adobe Garamond Pro" w:hAnsi="Adobe Garamond Pro" w:cs="TimesNewRoman"/>
          <w:sz w:val="20"/>
          <w:szCs w:val="20"/>
        </w:rPr>
        <w:t xml:space="preserve"> (</w:t>
      </w:r>
      <w:r w:rsidR="003B7951">
        <w:rPr>
          <w:rFonts w:ascii="Adobe Garamond Pro" w:hAnsi="Adobe Garamond Pro" w:cs="TimesNewRoman"/>
          <w:sz w:val="20"/>
          <w:szCs w:val="20"/>
        </w:rPr>
        <w:t>if it is necessary</w:t>
      </w:r>
      <w:r w:rsidR="00C315A7" w:rsidRPr="00C929C8">
        <w:rPr>
          <w:rFonts w:ascii="Adobe Garamond Pro" w:hAnsi="Adobe Garamond Pro" w:cs="TimesNewRoman"/>
          <w:sz w:val="20"/>
          <w:szCs w:val="20"/>
        </w:rPr>
        <w:t xml:space="preserve">) </w:t>
      </w:r>
      <w:r w:rsidR="00C929C8" w:rsidRPr="00C929C8">
        <w:rPr>
          <w:rFonts w:ascii="Adobe Garamond Pro" w:hAnsi="Adobe Garamond Pro" w:cs="TimesNewRoman"/>
          <w:sz w:val="20"/>
          <w:szCs w:val="20"/>
        </w:rPr>
        <w:t>their power</w:t>
      </w:r>
      <w:r w:rsidR="00C315A7" w:rsidRPr="00C929C8">
        <w:rPr>
          <w:rFonts w:ascii="Adobe Garamond Pro" w:hAnsi="Adobe Garamond Pro" w:cs="TimesNewRoman"/>
          <w:sz w:val="20"/>
          <w:szCs w:val="20"/>
        </w:rPr>
        <w:t>.</w:t>
      </w:r>
      <w:r w:rsidRPr="00C929C8">
        <w:rPr>
          <w:rFonts w:ascii="Adobe Garamond Pro" w:hAnsi="Adobe Garamond Pro" w:cs="TimesNewRoman"/>
          <w:sz w:val="20"/>
          <w:szCs w:val="20"/>
        </w:rPr>
        <w:t xml:space="preserve"> </w:t>
      </w:r>
      <w:r w:rsidR="00C929C8" w:rsidRPr="00C929C8">
        <w:rPr>
          <w:rFonts w:ascii="Adobe Garamond Pro" w:hAnsi="Adobe Garamond Pro" w:cs="TimesNewRoman"/>
          <w:sz w:val="20"/>
          <w:szCs w:val="20"/>
        </w:rPr>
        <w:t>The use of the</w:t>
      </w:r>
      <w:r w:rsidR="00C315A7" w:rsidRPr="007C0C88">
        <w:rPr>
          <w:rFonts w:ascii="Adobe Garamond Pro" w:hAnsi="Adobe Garamond Pro" w:cs="TimesNewRoman"/>
          <w:sz w:val="20"/>
          <w:szCs w:val="20"/>
        </w:rPr>
        <w:t xml:space="preserve"> </w:t>
      </w:r>
      <w:r w:rsidR="003B7951">
        <w:rPr>
          <w:rFonts w:ascii="Adobe Garamond Pro" w:hAnsi="Adobe Garamond Pro" w:cs="TimesNewRoman"/>
          <w:sz w:val="20"/>
          <w:szCs w:val="20"/>
        </w:rPr>
        <w:t>revised</w:t>
      </w:r>
      <w:r w:rsidR="00C315A7" w:rsidRPr="00C929C8">
        <w:rPr>
          <w:rFonts w:ascii="Adobe Garamond Pro" w:hAnsi="Adobe Garamond Pro" w:cs="TimesNewRoman"/>
          <w:sz w:val="20"/>
          <w:szCs w:val="20"/>
        </w:rPr>
        <w:t xml:space="preserve"> </w:t>
      </w:r>
      <w:r w:rsidR="00C929C8">
        <w:rPr>
          <w:rFonts w:ascii="Adobe Garamond Pro" w:hAnsi="Adobe Garamond Pro" w:cs="TimesNewRoman"/>
          <w:sz w:val="20"/>
          <w:szCs w:val="20"/>
        </w:rPr>
        <w:t xml:space="preserve">spells </w:t>
      </w:r>
      <w:r w:rsidR="00C315A7" w:rsidRPr="00C929C8">
        <w:rPr>
          <w:rFonts w:ascii="Adobe Garamond Pro" w:hAnsi="Adobe Garamond Pro" w:cs="TimesNewRoman"/>
          <w:sz w:val="20"/>
          <w:szCs w:val="20"/>
        </w:rPr>
        <w:t xml:space="preserve">in </w:t>
      </w:r>
      <w:r w:rsidR="00C929C8" w:rsidRPr="00C929C8">
        <w:rPr>
          <w:rFonts w:ascii="Adobe Garamond Pro" w:hAnsi="Adobe Garamond Pro" w:cs="TimesNewRoman"/>
          <w:sz w:val="20"/>
          <w:szCs w:val="20"/>
        </w:rPr>
        <w:t>any campaign</w:t>
      </w:r>
      <w:r w:rsidRPr="00C929C8">
        <w:rPr>
          <w:rFonts w:ascii="Adobe Garamond Pro" w:hAnsi="Adobe Garamond Pro" w:cs="TimesNewRoman"/>
          <w:sz w:val="20"/>
          <w:szCs w:val="20"/>
        </w:rPr>
        <w:t xml:space="preserve"> </w:t>
      </w:r>
      <w:r w:rsidR="00C929C8" w:rsidRPr="00C929C8">
        <w:rPr>
          <w:rFonts w:ascii="Adobe Garamond Pro" w:hAnsi="Adobe Garamond Pro" w:cs="TimesNewRoman"/>
          <w:sz w:val="20"/>
          <w:szCs w:val="20"/>
        </w:rPr>
        <w:t>is subject to the previous approval of the DM</w:t>
      </w:r>
      <w:r w:rsidR="00C315A7" w:rsidRPr="003B7951">
        <w:rPr>
          <w:rFonts w:ascii="Adobe Garamond Pro" w:hAnsi="Adobe Garamond Pro" w:cs="TimesNewRoman"/>
          <w:sz w:val="20"/>
          <w:szCs w:val="20"/>
        </w:rPr>
        <w:t xml:space="preserve">, </w:t>
      </w:r>
      <w:r w:rsidR="003B7951" w:rsidRPr="003B7951">
        <w:rPr>
          <w:rFonts w:ascii="Adobe Garamond Pro" w:hAnsi="Adobe Garamond Pro" w:cs="TimesNewRoman"/>
          <w:sz w:val="20"/>
          <w:szCs w:val="20"/>
        </w:rPr>
        <w:t>but I should mention that in some cases the modifications</w:t>
      </w:r>
      <w:r w:rsidR="00C315A7" w:rsidRPr="003B7951">
        <w:rPr>
          <w:rFonts w:ascii="Adobe Garamond Pro" w:hAnsi="Adobe Garamond Pro" w:cs="TimesNewRoman"/>
          <w:sz w:val="20"/>
          <w:szCs w:val="20"/>
        </w:rPr>
        <w:t xml:space="preserve"> </w:t>
      </w:r>
      <w:r w:rsidR="003B7951" w:rsidRPr="003B7951">
        <w:rPr>
          <w:rFonts w:ascii="Adobe Garamond Pro" w:hAnsi="Adobe Garamond Pro" w:cs="TimesNewRoman"/>
          <w:sz w:val="20"/>
          <w:szCs w:val="20"/>
        </w:rPr>
        <w:t>are official</w:t>
      </w:r>
      <w:r w:rsidR="00C315A7" w:rsidRPr="003B7951">
        <w:rPr>
          <w:rFonts w:ascii="Adobe Garamond Pro" w:hAnsi="Adobe Garamond Pro" w:cs="TimesNewRoman"/>
          <w:sz w:val="20"/>
          <w:szCs w:val="20"/>
        </w:rPr>
        <w:t xml:space="preserve"> (</w:t>
      </w:r>
      <w:r w:rsidR="003B7951" w:rsidRPr="003B7951">
        <w:rPr>
          <w:rFonts w:ascii="Adobe Garamond Pro" w:hAnsi="Adobe Garamond Pro" w:cs="TimesNewRoman"/>
          <w:sz w:val="20"/>
          <w:szCs w:val="20"/>
        </w:rPr>
        <w:t>or made on the basis on corrections given</w:t>
      </w:r>
      <w:r w:rsidR="00C315A7" w:rsidRPr="003B7951">
        <w:rPr>
          <w:rFonts w:ascii="Adobe Garamond Pro" w:hAnsi="Adobe Garamond Pro" w:cs="TimesNewRoman"/>
          <w:sz w:val="20"/>
          <w:szCs w:val="20"/>
        </w:rPr>
        <w:t xml:space="preserve"> </w:t>
      </w:r>
      <w:r w:rsidR="007C0C88" w:rsidRPr="003B7951">
        <w:rPr>
          <w:rFonts w:ascii="Adobe Garamond Pro" w:hAnsi="Adobe Garamond Pro" w:cs="TimesNewRoman"/>
          <w:sz w:val="20"/>
          <w:szCs w:val="20"/>
        </w:rPr>
        <w:t>in</w:t>
      </w:r>
      <w:r w:rsidR="007C0C88" w:rsidRPr="007C0C88">
        <w:rPr>
          <w:rFonts w:ascii="Adobe Garamond Pro" w:hAnsi="Adobe Garamond Pro" w:cs="TimesNewRoman"/>
          <w:sz w:val="20"/>
          <w:szCs w:val="20"/>
        </w:rPr>
        <w:t xml:space="preserve"> </w:t>
      </w:r>
      <w:r w:rsidR="00EE0438" w:rsidRPr="007C0C88">
        <w:rPr>
          <w:rFonts w:ascii="Adobe Garamond Pro" w:hAnsi="Adobe Garamond Pro" w:cs="TimesNewRoman"/>
          <w:sz w:val="20"/>
          <w:szCs w:val="20"/>
        </w:rPr>
        <w:t>official</w:t>
      </w:r>
      <w:r w:rsidR="007C0C88" w:rsidRPr="007C0C88">
        <w:rPr>
          <w:rFonts w:ascii="Adobe Garamond Pro" w:hAnsi="Adobe Garamond Pro" w:cs="TimesNewRoman"/>
          <w:sz w:val="20"/>
          <w:szCs w:val="20"/>
        </w:rPr>
        <w:t xml:space="preserve"> D&amp;D supplements</w:t>
      </w:r>
      <w:r w:rsidR="00C315A7" w:rsidRPr="007C0C88">
        <w:rPr>
          <w:rFonts w:ascii="Adobe Garamond Pro" w:hAnsi="Adobe Garamond Pro" w:cs="TimesNewRoman"/>
          <w:sz w:val="20"/>
          <w:szCs w:val="20"/>
        </w:rPr>
        <w:t xml:space="preserve">, </w:t>
      </w:r>
      <w:r w:rsidR="00105876">
        <w:rPr>
          <w:rFonts w:ascii="Adobe Garamond Pro" w:hAnsi="Adobe Garamond Pro" w:cs="TimesNewRoman"/>
          <w:sz w:val="20"/>
          <w:szCs w:val="20"/>
        </w:rPr>
        <w:t>of any edition</w:t>
      </w:r>
      <w:r w:rsidR="00C315A7" w:rsidRPr="001F2EA8">
        <w:rPr>
          <w:rFonts w:ascii="Adobe Garamond Pro" w:hAnsi="Adobe Garamond Pro" w:cs="TimesNewRoman"/>
          <w:sz w:val="20"/>
          <w:szCs w:val="20"/>
        </w:rPr>
        <w:t xml:space="preserve">) </w:t>
      </w:r>
      <w:r w:rsidR="001F2EA8" w:rsidRPr="001F2EA8">
        <w:rPr>
          <w:rFonts w:ascii="Adobe Garamond Pro" w:hAnsi="Adobe Garamond Pro" w:cs="TimesNewRoman"/>
          <w:sz w:val="20"/>
          <w:szCs w:val="20"/>
        </w:rPr>
        <w:t>and have however</w:t>
      </w:r>
      <w:r w:rsidR="00C315A7" w:rsidRPr="001F2EA8">
        <w:rPr>
          <w:rFonts w:ascii="Adobe Garamond Pro" w:hAnsi="Adobe Garamond Pro" w:cs="TimesNewRoman"/>
          <w:sz w:val="20"/>
          <w:szCs w:val="20"/>
        </w:rPr>
        <w:t xml:space="preserve"> </w:t>
      </w:r>
      <w:r w:rsidR="001F2EA8" w:rsidRPr="001F2EA8">
        <w:rPr>
          <w:rFonts w:ascii="Adobe Garamond Pro" w:hAnsi="Adobe Garamond Pro" w:cs="TimesNewRoman"/>
          <w:sz w:val="20"/>
          <w:szCs w:val="20"/>
        </w:rPr>
        <w:t>been studied to balance those spells that are normally</w:t>
      </w:r>
      <w:r w:rsidR="00C315A7" w:rsidRPr="001F2EA8">
        <w:rPr>
          <w:rFonts w:ascii="Adobe Garamond Pro" w:hAnsi="Adobe Garamond Pro" w:cs="TimesNewRoman"/>
          <w:sz w:val="20"/>
          <w:szCs w:val="20"/>
        </w:rPr>
        <w:t xml:space="preserve"> </w:t>
      </w:r>
      <w:r w:rsidR="007C0C88" w:rsidRPr="001F2EA8">
        <w:rPr>
          <w:rFonts w:ascii="Adobe Garamond Pro" w:hAnsi="Adobe Garamond Pro" w:cs="TimesNewRoman"/>
          <w:sz w:val="20"/>
          <w:szCs w:val="20"/>
        </w:rPr>
        <w:t>too</w:t>
      </w:r>
      <w:r w:rsidR="007C0C88" w:rsidRPr="007C0C88">
        <w:rPr>
          <w:rFonts w:ascii="Adobe Garamond Pro" w:hAnsi="Adobe Garamond Pro" w:cs="TimesNewRoman"/>
          <w:sz w:val="20"/>
          <w:szCs w:val="20"/>
        </w:rPr>
        <w:t xml:space="preserve"> powerful or weak</w:t>
      </w:r>
      <w:r w:rsidRPr="007C0C88">
        <w:rPr>
          <w:rFonts w:ascii="Adobe Garamond Pro" w:hAnsi="Adobe Garamond Pro" w:cs="TimesNewRoman"/>
          <w:sz w:val="20"/>
          <w:szCs w:val="20"/>
        </w:rPr>
        <w:t xml:space="preserve"> </w:t>
      </w:r>
      <w:r w:rsidR="007C0C88" w:rsidRPr="007C0C88">
        <w:rPr>
          <w:rFonts w:ascii="Adobe Garamond Pro" w:hAnsi="Adobe Garamond Pro" w:cs="TimesNewRoman"/>
          <w:sz w:val="20"/>
          <w:szCs w:val="20"/>
        </w:rPr>
        <w:t>for the</w:t>
      </w:r>
      <w:r w:rsidR="001F2EA8">
        <w:rPr>
          <w:rFonts w:ascii="Adobe Garamond Pro" w:hAnsi="Adobe Garamond Pro" w:cs="TimesNewRoman"/>
          <w:sz w:val="20"/>
          <w:szCs w:val="20"/>
        </w:rPr>
        <w:t xml:space="preserve">ir </w:t>
      </w:r>
      <w:r w:rsidR="007C0C88" w:rsidRPr="007C0C88">
        <w:rPr>
          <w:rFonts w:ascii="Adobe Garamond Pro" w:hAnsi="Adobe Garamond Pro" w:cs="TimesNewRoman"/>
          <w:sz w:val="20"/>
          <w:szCs w:val="20"/>
        </w:rPr>
        <w:t>level</w:t>
      </w:r>
      <w:r w:rsidR="00C315A7" w:rsidRPr="007C0C88">
        <w:rPr>
          <w:rFonts w:ascii="Adobe Garamond Pro" w:hAnsi="Adobe Garamond Pro" w:cs="TimesNewRoman"/>
          <w:sz w:val="20"/>
          <w:szCs w:val="20"/>
        </w:rPr>
        <w:t>.</w:t>
      </w:r>
    </w:p>
    <w:p w:rsidR="00C315A7" w:rsidRPr="001F7DD6" w:rsidRDefault="007C0C88" w:rsidP="00DE4DF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C0C88">
        <w:rPr>
          <w:rFonts w:ascii="Adobe Garamond Pro" w:hAnsi="Adobe Garamond Pro" w:cs="TimesNewRoman"/>
          <w:sz w:val="20"/>
          <w:szCs w:val="20"/>
        </w:rPr>
        <w:t>The spells listed here are divided by spell level and listed in alphabetical order</w:t>
      </w:r>
      <w:r w:rsidR="00C315A7" w:rsidRPr="007C0C88">
        <w:rPr>
          <w:rFonts w:ascii="Adobe Garamond Pro" w:hAnsi="Adobe Garamond Pro" w:cs="TimesNewRoman"/>
          <w:sz w:val="20"/>
          <w:szCs w:val="20"/>
        </w:rPr>
        <w:t xml:space="preserve">. </w:t>
      </w:r>
      <w:r>
        <w:rPr>
          <w:rFonts w:ascii="Adobe Garamond Pro" w:hAnsi="Adobe Garamond Pro" w:cs="TimesNewRoman"/>
          <w:sz w:val="20"/>
          <w:szCs w:val="20"/>
        </w:rPr>
        <w:t xml:space="preserve">The legend below is to help the reader better understand each spell’s </w:t>
      </w:r>
      <w:r w:rsidRPr="003B7951">
        <w:rPr>
          <w:rFonts w:ascii="Adobe Garamond Pro" w:hAnsi="Adobe Garamond Pro" w:cs="TimesNewRoman"/>
          <w:sz w:val="20"/>
          <w:szCs w:val="20"/>
        </w:rPr>
        <w:t xml:space="preserve">entry </w:t>
      </w:r>
      <w:r w:rsidR="00C315A7" w:rsidRPr="003B7951">
        <w:rPr>
          <w:rFonts w:ascii="Adobe Garamond Pro" w:hAnsi="Adobe Garamond Pro" w:cs="TimesNewRoman"/>
          <w:sz w:val="20"/>
          <w:szCs w:val="20"/>
        </w:rPr>
        <w:t>(</w:t>
      </w:r>
      <w:r w:rsidR="003B7951" w:rsidRPr="003B7951">
        <w:rPr>
          <w:rFonts w:ascii="Adobe Garamond Pro" w:hAnsi="Adobe Garamond Pro" w:cs="TimesNewRoman"/>
          <w:sz w:val="20"/>
          <w:szCs w:val="20"/>
        </w:rPr>
        <w:t xml:space="preserve">for information regarding the acronyms of </w:t>
      </w:r>
      <w:r w:rsidRPr="003B7951">
        <w:rPr>
          <w:rFonts w:ascii="Adobe Garamond Pro" w:hAnsi="Adobe Garamond Pro" w:cs="TimesNewRoman"/>
          <w:sz w:val="20"/>
          <w:szCs w:val="20"/>
        </w:rPr>
        <w:t>the supplements</w:t>
      </w:r>
      <w:r w:rsidRPr="007C0C88">
        <w:rPr>
          <w:rFonts w:ascii="Adobe Garamond Pro" w:hAnsi="Adobe Garamond Pro" w:cs="TimesNewRoman"/>
          <w:sz w:val="20"/>
          <w:szCs w:val="20"/>
        </w:rPr>
        <w:t xml:space="preserve"> from which the spells were taken</w:t>
      </w:r>
      <w:r w:rsidR="00C315A7" w:rsidRPr="007C0C88">
        <w:rPr>
          <w:rFonts w:ascii="Adobe Garamond Pro" w:hAnsi="Adobe Garamond Pro" w:cs="TimesNewRoman"/>
          <w:sz w:val="20"/>
          <w:szCs w:val="20"/>
        </w:rPr>
        <w:t xml:space="preserve">, </w:t>
      </w:r>
      <w:r w:rsidRPr="007C0C88">
        <w:rPr>
          <w:rFonts w:ascii="Adobe Garamond Pro" w:hAnsi="Adobe Garamond Pro" w:cs="TimesNewRoman"/>
          <w:sz w:val="20"/>
          <w:szCs w:val="20"/>
        </w:rPr>
        <w:t>refer to the</w:t>
      </w:r>
      <w:r w:rsidR="00C315A7" w:rsidRPr="007C0C88">
        <w:rPr>
          <w:rFonts w:ascii="Adobe Garamond Pro" w:hAnsi="Adobe Garamond Pro" w:cs="TimesNewRoman"/>
          <w:sz w:val="20"/>
          <w:szCs w:val="20"/>
        </w:rPr>
        <w:t xml:space="preserve"> </w:t>
      </w:r>
      <w:r w:rsidR="00C315A7" w:rsidRPr="007C0C88">
        <w:rPr>
          <w:rFonts w:ascii="Adobe Garamond Pro" w:hAnsi="Adobe Garamond Pro" w:cs="Times New Roman"/>
          <w:i/>
          <w:iCs/>
          <w:sz w:val="20"/>
          <w:szCs w:val="20"/>
        </w:rPr>
        <w:t xml:space="preserve">List </w:t>
      </w:r>
      <w:r w:rsidR="00C929C8" w:rsidRPr="007C0C88">
        <w:rPr>
          <w:rFonts w:ascii="Adobe Garamond Pro" w:hAnsi="Adobe Garamond Pro" w:cs="Times New Roman"/>
          <w:i/>
          <w:iCs/>
          <w:sz w:val="20"/>
          <w:szCs w:val="20"/>
        </w:rPr>
        <w:t>of Sources</w:t>
      </w:r>
      <w:r w:rsidR="00C315A7" w:rsidRPr="007C0C88">
        <w:rPr>
          <w:rFonts w:ascii="Adobe Garamond Pro" w:hAnsi="Adobe Garamond Pro" w:cs="Times New Roman"/>
          <w:i/>
          <w:iCs/>
          <w:sz w:val="20"/>
          <w:szCs w:val="20"/>
        </w:rPr>
        <w:t xml:space="preserve"> </w:t>
      </w:r>
      <w:r w:rsidR="00C315A7" w:rsidRPr="007C0C88">
        <w:rPr>
          <w:rFonts w:ascii="Adobe Garamond Pro" w:hAnsi="Adobe Garamond Pro" w:cs="TimesNewRoman"/>
          <w:sz w:val="20"/>
          <w:szCs w:val="20"/>
        </w:rPr>
        <w:t>pub</w:t>
      </w:r>
      <w:r w:rsidR="00C929C8" w:rsidRPr="007C0C88">
        <w:rPr>
          <w:rFonts w:ascii="Adobe Garamond Pro" w:hAnsi="Adobe Garamond Pro" w:cs="TimesNewRoman"/>
          <w:sz w:val="20"/>
          <w:szCs w:val="20"/>
        </w:rPr>
        <w:t>lished in the Introduction</w:t>
      </w:r>
      <w:r w:rsidR="00C315A7" w:rsidRPr="007C0C88">
        <w:rPr>
          <w:rFonts w:ascii="Adobe Garamond Pro" w:hAnsi="Adobe Garamond Pro" w:cs="TimesNewRoman"/>
          <w:sz w:val="20"/>
          <w:szCs w:val="20"/>
        </w:rPr>
        <w:t>).</w:t>
      </w:r>
    </w:p>
    <w:p w:rsidR="00C315A7" w:rsidRPr="001F7DD6" w:rsidRDefault="00C315A7" w:rsidP="00DE4DF2">
      <w:pPr>
        <w:autoSpaceDE w:val="0"/>
        <w:autoSpaceDN w:val="0"/>
        <w:adjustRightInd w:val="0"/>
        <w:spacing w:before="120" w:after="0" w:line="240" w:lineRule="auto"/>
        <w:jc w:val="both"/>
        <w:rPr>
          <w:rFonts w:ascii="Adobe Garamond Pro" w:hAnsi="Adobe Garamond Pro" w:cs="Times New Roman"/>
          <w:b/>
          <w:bCs/>
          <w:sz w:val="20"/>
          <w:szCs w:val="20"/>
        </w:rPr>
      </w:pPr>
      <w:r w:rsidRPr="001F7DD6">
        <w:rPr>
          <w:rFonts w:ascii="Adobe Garamond Pro" w:hAnsi="Adobe Garamond Pro" w:cs="Times New Roman"/>
          <w:b/>
          <w:bCs/>
          <w:sz w:val="20"/>
          <w:szCs w:val="20"/>
        </w:rPr>
        <w:t>Legend:</w:t>
      </w:r>
    </w:p>
    <w:p w:rsidR="00C315A7" w:rsidRPr="001F7DD6" w:rsidRDefault="001F7DD6" w:rsidP="00DE4DF2">
      <w:pPr>
        <w:autoSpaceDE w:val="0"/>
        <w:autoSpaceDN w:val="0"/>
        <w:adjustRightInd w:val="0"/>
        <w:spacing w:after="0" w:line="240" w:lineRule="auto"/>
        <w:jc w:val="both"/>
        <w:rPr>
          <w:rFonts w:ascii="Adobe Garamond Pro Bold" w:hAnsi="Adobe Garamond Pro Bold" w:cs="Times New Roman"/>
          <w:b/>
          <w:bCs/>
          <w:smallCaps/>
          <w:sz w:val="19"/>
          <w:szCs w:val="19"/>
        </w:rPr>
      </w:pPr>
      <w:r w:rsidRPr="001F7DD6">
        <w:rPr>
          <w:rFonts w:ascii="Adobe Garamond Pro Bold" w:hAnsi="Adobe Garamond Pro Bold" w:cs="Times New Roman"/>
          <w:b/>
          <w:bCs/>
          <w:smallCaps/>
          <w:sz w:val="24"/>
          <w:szCs w:val="24"/>
        </w:rPr>
        <w:t>Spell Name</w:t>
      </w:r>
    </w:p>
    <w:p w:rsidR="00C315A7" w:rsidRPr="001F7DD6" w:rsidRDefault="00C315A7" w:rsidP="00DE4DF2">
      <w:pPr>
        <w:autoSpaceDE w:val="0"/>
        <w:autoSpaceDN w:val="0"/>
        <w:adjustRightInd w:val="0"/>
        <w:spacing w:after="0" w:line="240" w:lineRule="auto"/>
        <w:jc w:val="both"/>
        <w:rPr>
          <w:rFonts w:ascii="Adobe Garamond Pro" w:hAnsi="Adobe Garamond Pro" w:cs="TimesNewRoman"/>
          <w:sz w:val="20"/>
          <w:szCs w:val="20"/>
          <w:highlight w:val="yellow"/>
        </w:rPr>
      </w:pPr>
      <w:r w:rsidRPr="001F7DD6">
        <w:rPr>
          <w:rFonts w:ascii="Adobe Garamond Pro" w:hAnsi="Adobe Garamond Pro" w:cs="TimesNewRoman"/>
          <w:sz w:val="20"/>
          <w:szCs w:val="20"/>
          <w:u w:val="single"/>
        </w:rPr>
        <w:t>Sc</w:t>
      </w:r>
      <w:r w:rsidR="001F7DD6" w:rsidRPr="001F7DD6">
        <w:rPr>
          <w:rFonts w:ascii="Adobe Garamond Pro" w:hAnsi="Adobe Garamond Pro" w:cs="TimesNewRoman"/>
          <w:sz w:val="20"/>
          <w:szCs w:val="20"/>
          <w:u w:val="single"/>
        </w:rPr>
        <w:t>hool</w:t>
      </w:r>
      <w:r w:rsidRPr="001F7DD6">
        <w:rPr>
          <w:rFonts w:ascii="Adobe Garamond Pro" w:hAnsi="Adobe Garamond Pro" w:cs="TimesNewRoman"/>
          <w:sz w:val="20"/>
          <w:szCs w:val="20"/>
        </w:rPr>
        <w:t xml:space="preserve">: </w:t>
      </w:r>
      <w:r w:rsidR="00780B83" w:rsidRPr="00780B83">
        <w:rPr>
          <w:rFonts w:ascii="Adobe Garamond Pro" w:hAnsi="Adobe Garamond Pro" w:cs="TimesNewRoman"/>
          <w:sz w:val="20"/>
          <w:szCs w:val="20"/>
        </w:rPr>
        <w:t xml:space="preserve">the school </w:t>
      </w:r>
      <w:r w:rsidR="00EE0438" w:rsidRPr="00780B83">
        <w:rPr>
          <w:rFonts w:ascii="Adobe Garamond Pro" w:hAnsi="Adobe Garamond Pro" w:cs="TimesNewRoman"/>
          <w:sz w:val="20"/>
          <w:szCs w:val="20"/>
        </w:rPr>
        <w:t>of</w:t>
      </w:r>
      <w:r w:rsidR="00780B83" w:rsidRPr="00780B83">
        <w:rPr>
          <w:rFonts w:ascii="Adobe Garamond Pro" w:hAnsi="Adobe Garamond Pro" w:cs="TimesNewRoman"/>
          <w:sz w:val="20"/>
          <w:szCs w:val="20"/>
        </w:rPr>
        <w:t xml:space="preserve"> magic that the spell belongs to</w:t>
      </w:r>
      <w:r w:rsidRPr="00780B83">
        <w:rPr>
          <w:rFonts w:ascii="Adobe Garamond Pro" w:hAnsi="Adobe Garamond Pro" w:cs="TimesNewRoman"/>
          <w:sz w:val="20"/>
          <w:szCs w:val="20"/>
        </w:rPr>
        <w:t>.</w:t>
      </w:r>
    </w:p>
    <w:p w:rsidR="00C315A7" w:rsidRPr="00C513C4" w:rsidRDefault="00C315A7" w:rsidP="00DE4DF2">
      <w:pPr>
        <w:autoSpaceDE w:val="0"/>
        <w:autoSpaceDN w:val="0"/>
        <w:adjustRightInd w:val="0"/>
        <w:spacing w:after="0" w:line="240" w:lineRule="auto"/>
        <w:jc w:val="both"/>
        <w:rPr>
          <w:rFonts w:ascii="Adobe Garamond Pro" w:hAnsi="Adobe Garamond Pro" w:cs="TimesNewRoman"/>
          <w:sz w:val="20"/>
          <w:szCs w:val="20"/>
        </w:rPr>
      </w:pPr>
      <w:r w:rsidRPr="00C513C4">
        <w:rPr>
          <w:rFonts w:ascii="Adobe Garamond Pro" w:hAnsi="Adobe Garamond Pro" w:cs="TimesNewRoman"/>
          <w:sz w:val="20"/>
          <w:szCs w:val="20"/>
          <w:u w:val="single"/>
        </w:rPr>
        <w:t>R</w:t>
      </w:r>
      <w:r w:rsidR="001F7DD6" w:rsidRPr="00C513C4">
        <w:rPr>
          <w:rFonts w:ascii="Adobe Garamond Pro" w:hAnsi="Adobe Garamond Pro" w:cs="TimesNewRoman"/>
          <w:sz w:val="20"/>
          <w:szCs w:val="20"/>
          <w:u w:val="single"/>
        </w:rPr>
        <w:t>ange</w:t>
      </w:r>
      <w:r w:rsidRPr="00C513C4">
        <w:rPr>
          <w:rFonts w:ascii="Adobe Garamond Pro" w:hAnsi="Adobe Garamond Pro" w:cs="TimesNewRoman"/>
          <w:sz w:val="20"/>
          <w:szCs w:val="20"/>
        </w:rPr>
        <w:t xml:space="preserve">: </w:t>
      </w:r>
      <w:r w:rsidR="00780B83" w:rsidRPr="00C513C4">
        <w:rPr>
          <w:rFonts w:ascii="Adobe Garamond Pro" w:hAnsi="Adobe Garamond Pro" w:cs="TimesNewRoman"/>
          <w:sz w:val="20"/>
          <w:szCs w:val="20"/>
        </w:rPr>
        <w:t>the spell’s range</w:t>
      </w:r>
      <w:r w:rsidRPr="00C513C4">
        <w:rPr>
          <w:rFonts w:ascii="Adobe Garamond Pro" w:hAnsi="Adobe Garamond Pro" w:cs="TimesNewRoman"/>
          <w:sz w:val="20"/>
          <w:szCs w:val="20"/>
        </w:rPr>
        <w:t>, o</w:t>
      </w:r>
      <w:r w:rsidR="00780B83" w:rsidRPr="00C513C4">
        <w:rPr>
          <w:rFonts w:ascii="Adobe Garamond Pro" w:hAnsi="Adobe Garamond Pro" w:cs="TimesNewRoman"/>
          <w:sz w:val="20"/>
          <w:szCs w:val="20"/>
        </w:rPr>
        <w:t xml:space="preserve">r the distance that the spellcaster can </w:t>
      </w:r>
      <w:r w:rsidR="00C513C4" w:rsidRPr="00C513C4">
        <w:rPr>
          <w:rFonts w:ascii="Adobe Garamond Pro" w:hAnsi="Adobe Garamond Pro" w:cs="TimesNewRoman"/>
          <w:sz w:val="20"/>
          <w:szCs w:val="20"/>
        </w:rPr>
        <w:t>mak</w:t>
      </w:r>
      <w:r w:rsidRPr="00C513C4">
        <w:rPr>
          <w:rFonts w:ascii="Adobe Garamond Pro" w:hAnsi="Adobe Garamond Pro" w:cs="TimesNewRoman"/>
          <w:sz w:val="20"/>
          <w:szCs w:val="20"/>
        </w:rPr>
        <w:t xml:space="preserve">e </w:t>
      </w:r>
      <w:r w:rsidR="00C513C4" w:rsidRPr="00C513C4">
        <w:rPr>
          <w:rFonts w:ascii="Adobe Garamond Pro" w:hAnsi="Adobe Garamond Pro" w:cs="TimesNewRoman"/>
          <w:sz w:val="20"/>
          <w:szCs w:val="20"/>
        </w:rPr>
        <w:t>its effects felt</w:t>
      </w:r>
      <w:r w:rsidRPr="00C513C4">
        <w:rPr>
          <w:rFonts w:ascii="Adobe Garamond Pro" w:hAnsi="Adobe Garamond Pro" w:cs="TimesNewRoman"/>
          <w:sz w:val="20"/>
          <w:szCs w:val="20"/>
        </w:rPr>
        <w:t xml:space="preserve"> (</w:t>
      </w:r>
      <w:r w:rsidR="00C513C4" w:rsidRPr="00C513C4">
        <w:rPr>
          <w:rFonts w:ascii="Adobe Garamond Pro" w:hAnsi="Adobe Garamond Pro" w:cs="TimesNewRoman"/>
          <w:sz w:val="20"/>
          <w:szCs w:val="20"/>
        </w:rPr>
        <w:t>therefore the range within which</w:t>
      </w:r>
      <w:r w:rsidR="00597A4B">
        <w:rPr>
          <w:rFonts w:ascii="Adobe Garamond Pro" w:hAnsi="Adobe Garamond Pro" w:cs="TimesNewRoman"/>
          <w:sz w:val="20"/>
          <w:szCs w:val="20"/>
        </w:rPr>
        <w:t xml:space="preserve"> </w:t>
      </w:r>
      <w:r w:rsidR="00C513C4" w:rsidRPr="00C513C4">
        <w:rPr>
          <w:rFonts w:ascii="Adobe Garamond Pro" w:hAnsi="Adobe Garamond Pro" w:cs="TimesNewRoman"/>
          <w:sz w:val="20"/>
          <w:szCs w:val="20"/>
        </w:rPr>
        <w:t>its area of effect or victim must be</w:t>
      </w:r>
      <w:r w:rsidRPr="00C513C4">
        <w:rPr>
          <w:rFonts w:ascii="Adobe Garamond Pro" w:hAnsi="Adobe Garamond Pro" w:cs="TimesNewRoman"/>
          <w:sz w:val="20"/>
          <w:szCs w:val="20"/>
        </w:rPr>
        <w:t xml:space="preserve">). </w:t>
      </w:r>
      <w:r w:rsidR="00780B83" w:rsidRPr="00C513C4">
        <w:rPr>
          <w:rFonts w:ascii="Adobe Garamond Pro" w:hAnsi="Adobe Garamond Pro" w:cs="TimesNewRoman"/>
          <w:sz w:val="20"/>
          <w:szCs w:val="20"/>
        </w:rPr>
        <w:t>If the range is</w:t>
      </w:r>
      <w:r w:rsidRPr="00C513C4">
        <w:rPr>
          <w:rFonts w:ascii="Adobe Garamond Pro" w:hAnsi="Adobe Garamond Pro" w:cs="TimesNewRoman"/>
          <w:sz w:val="20"/>
          <w:szCs w:val="20"/>
        </w:rPr>
        <w:t xml:space="preserve"> “To</w:t>
      </w:r>
      <w:r w:rsidR="00780B83" w:rsidRPr="00C513C4">
        <w:rPr>
          <w:rFonts w:ascii="Adobe Garamond Pro" w:hAnsi="Adobe Garamond Pro" w:cs="TimesNewRoman"/>
          <w:sz w:val="20"/>
          <w:szCs w:val="20"/>
        </w:rPr>
        <w:t>uch</w:t>
      </w:r>
      <w:r w:rsidRPr="00C513C4">
        <w:rPr>
          <w:rFonts w:ascii="Adobe Garamond Pro" w:hAnsi="Adobe Garamond Pro" w:cs="TimesNewRoman"/>
          <w:sz w:val="20"/>
          <w:szCs w:val="20"/>
        </w:rPr>
        <w:t xml:space="preserve">”, </w:t>
      </w:r>
      <w:r w:rsidR="00780B83" w:rsidRPr="00C513C4">
        <w:rPr>
          <w:rFonts w:ascii="Adobe Garamond Pro" w:hAnsi="Adobe Garamond Pro" w:cs="TimesNewRoman"/>
          <w:sz w:val="20"/>
          <w:szCs w:val="20"/>
        </w:rPr>
        <w:t>the spellcaster must make an Attack Roll with his bare hands</w:t>
      </w:r>
      <w:r w:rsidRPr="00C513C4">
        <w:rPr>
          <w:rFonts w:ascii="Adobe Garamond Pro" w:hAnsi="Adobe Garamond Pro" w:cs="TimesNewRoman"/>
          <w:sz w:val="20"/>
          <w:szCs w:val="20"/>
        </w:rPr>
        <w:t xml:space="preserve">, </w:t>
      </w:r>
      <w:r w:rsidR="00780B83" w:rsidRPr="00C513C4">
        <w:rPr>
          <w:rFonts w:ascii="Adobe Garamond Pro" w:hAnsi="Adobe Garamond Pro" w:cs="TimesNewRoman"/>
          <w:sz w:val="20"/>
          <w:szCs w:val="20"/>
        </w:rPr>
        <w:t>but the victim’s AC is calculated without considering his armour</w:t>
      </w:r>
      <w:r w:rsidRPr="00C513C4">
        <w:rPr>
          <w:rFonts w:ascii="Adobe Garamond Pro" w:hAnsi="Adobe Garamond Pro" w:cs="TimesNewRoman"/>
          <w:sz w:val="20"/>
          <w:szCs w:val="20"/>
        </w:rPr>
        <w:t xml:space="preserve">, </w:t>
      </w:r>
      <w:r w:rsidR="00780B83" w:rsidRPr="00C513C4">
        <w:rPr>
          <w:rFonts w:ascii="Adobe Garamond Pro" w:hAnsi="Adobe Garamond Pro" w:cs="TimesNewRoman"/>
          <w:sz w:val="20"/>
          <w:szCs w:val="20"/>
        </w:rPr>
        <w:t>only bonuses derived from his shield, Dexterity, magic, and weapon mastery apply.</w:t>
      </w:r>
    </w:p>
    <w:p w:rsidR="00C315A7" w:rsidRPr="001F7DD6" w:rsidRDefault="00C315A7" w:rsidP="00DE4DF2">
      <w:pPr>
        <w:autoSpaceDE w:val="0"/>
        <w:autoSpaceDN w:val="0"/>
        <w:adjustRightInd w:val="0"/>
        <w:spacing w:after="0" w:line="240" w:lineRule="auto"/>
        <w:jc w:val="both"/>
        <w:rPr>
          <w:rFonts w:ascii="Adobe Garamond Pro" w:hAnsi="Adobe Garamond Pro" w:cs="TimesNewRoman"/>
          <w:sz w:val="20"/>
          <w:szCs w:val="20"/>
          <w:highlight w:val="yellow"/>
        </w:rPr>
      </w:pPr>
      <w:r w:rsidRPr="001F7DD6">
        <w:rPr>
          <w:rFonts w:ascii="Adobe Garamond Pro" w:hAnsi="Adobe Garamond Pro" w:cs="TimesNewRoman"/>
          <w:sz w:val="20"/>
          <w:szCs w:val="20"/>
          <w:u w:val="single"/>
        </w:rPr>
        <w:t xml:space="preserve">Area </w:t>
      </w:r>
      <w:r w:rsidR="001F7DD6" w:rsidRPr="001F7DD6">
        <w:rPr>
          <w:rFonts w:ascii="Adobe Garamond Pro" w:hAnsi="Adobe Garamond Pro" w:cs="TimesNewRoman"/>
          <w:sz w:val="20"/>
          <w:szCs w:val="20"/>
          <w:u w:val="single"/>
        </w:rPr>
        <w:t xml:space="preserve">of </w:t>
      </w:r>
      <w:r w:rsidRPr="001F7DD6">
        <w:rPr>
          <w:rFonts w:ascii="Adobe Garamond Pro" w:hAnsi="Adobe Garamond Pro" w:cs="TimesNewRoman"/>
          <w:sz w:val="20"/>
          <w:szCs w:val="20"/>
          <w:u w:val="single"/>
        </w:rPr>
        <w:t>effe</w:t>
      </w:r>
      <w:r w:rsidR="001F7DD6" w:rsidRPr="001F7DD6">
        <w:rPr>
          <w:rFonts w:ascii="Adobe Garamond Pro" w:hAnsi="Adobe Garamond Pro" w:cs="TimesNewRoman"/>
          <w:sz w:val="20"/>
          <w:szCs w:val="20"/>
          <w:u w:val="single"/>
        </w:rPr>
        <w:t>c</w:t>
      </w:r>
      <w:r w:rsidRPr="001F7DD6">
        <w:rPr>
          <w:rFonts w:ascii="Adobe Garamond Pro" w:hAnsi="Adobe Garamond Pro" w:cs="TimesNewRoman"/>
          <w:sz w:val="20"/>
          <w:szCs w:val="20"/>
          <w:u w:val="single"/>
        </w:rPr>
        <w:t>t</w:t>
      </w:r>
      <w:r w:rsidRPr="00780B83">
        <w:rPr>
          <w:rFonts w:ascii="Adobe Garamond Pro" w:hAnsi="Adobe Garamond Pro" w:cs="TimesNewRoman"/>
          <w:sz w:val="20"/>
          <w:szCs w:val="20"/>
        </w:rPr>
        <w:t xml:space="preserve">: </w:t>
      </w:r>
      <w:r w:rsidR="00780B83" w:rsidRPr="00780B83">
        <w:rPr>
          <w:rFonts w:ascii="Adobe Garamond Pro" w:hAnsi="Adobe Garamond Pro" w:cs="TimesNewRoman"/>
          <w:sz w:val="20"/>
          <w:szCs w:val="20"/>
        </w:rPr>
        <w:t>the spell’s area of effect</w:t>
      </w:r>
      <w:r w:rsidRPr="003B7951">
        <w:rPr>
          <w:rFonts w:ascii="Adobe Garamond Pro" w:hAnsi="Adobe Garamond Pro" w:cs="TimesNewRoman"/>
          <w:sz w:val="20"/>
          <w:szCs w:val="20"/>
        </w:rPr>
        <w:t xml:space="preserve">, </w:t>
      </w:r>
      <w:r w:rsidR="007C0C88" w:rsidRPr="003B7951">
        <w:rPr>
          <w:rFonts w:ascii="Adobe Garamond Pro" w:hAnsi="Adobe Garamond Pro" w:cs="TimesNewRoman"/>
          <w:sz w:val="20"/>
          <w:szCs w:val="20"/>
        </w:rPr>
        <w:t>or</w:t>
      </w:r>
      <w:r w:rsidR="001F7DD6" w:rsidRPr="003B7951">
        <w:rPr>
          <w:rFonts w:ascii="Adobe Garamond Pro" w:hAnsi="Adobe Garamond Pro" w:cs="TimesNewRoman"/>
          <w:sz w:val="20"/>
          <w:szCs w:val="20"/>
        </w:rPr>
        <w:t xml:space="preserve"> </w:t>
      </w:r>
      <w:r w:rsidRPr="003B7951">
        <w:rPr>
          <w:rFonts w:ascii="Adobe Garamond Pro" w:hAnsi="Adobe Garamond Pro" w:cs="TimesNewRoman"/>
          <w:sz w:val="20"/>
          <w:szCs w:val="20"/>
        </w:rPr>
        <w:t xml:space="preserve">in </w:t>
      </w:r>
      <w:r w:rsidR="003B7951" w:rsidRPr="003B7951">
        <w:rPr>
          <w:rFonts w:ascii="Adobe Garamond Pro" w:hAnsi="Adobe Garamond Pro" w:cs="TimesNewRoman"/>
          <w:sz w:val="20"/>
          <w:szCs w:val="20"/>
        </w:rPr>
        <w:t>what area it manifests</w:t>
      </w:r>
      <w:r w:rsidRPr="003B7951">
        <w:rPr>
          <w:rFonts w:ascii="Adobe Garamond Pro" w:hAnsi="Adobe Garamond Pro" w:cs="TimesNewRoman"/>
          <w:sz w:val="20"/>
          <w:szCs w:val="20"/>
        </w:rPr>
        <w:t xml:space="preserve"> o</w:t>
      </w:r>
      <w:r w:rsidR="007C0C88" w:rsidRPr="003B7951">
        <w:rPr>
          <w:rFonts w:ascii="Adobe Garamond Pro" w:hAnsi="Adobe Garamond Pro" w:cs="TimesNewRoman"/>
          <w:sz w:val="20"/>
          <w:szCs w:val="20"/>
        </w:rPr>
        <w:t>r</w:t>
      </w:r>
      <w:r w:rsidR="007C0C88" w:rsidRPr="007C0C88">
        <w:rPr>
          <w:rFonts w:ascii="Adobe Garamond Pro" w:hAnsi="Adobe Garamond Pro" w:cs="TimesNewRoman"/>
          <w:sz w:val="20"/>
          <w:szCs w:val="20"/>
        </w:rPr>
        <w:t xml:space="preserve"> how many subjects it can affect</w:t>
      </w:r>
      <w:r w:rsidRPr="007C0C88">
        <w:rPr>
          <w:rFonts w:ascii="Adobe Garamond Pro" w:hAnsi="Adobe Garamond Pro" w:cs="TimesNewRoman"/>
          <w:sz w:val="20"/>
          <w:szCs w:val="20"/>
        </w:rPr>
        <w:t>.</w:t>
      </w:r>
      <w:r w:rsidRPr="00780B83">
        <w:rPr>
          <w:rFonts w:ascii="Adobe Garamond Pro" w:hAnsi="Adobe Garamond Pro" w:cs="TimesNewRoman"/>
          <w:sz w:val="20"/>
          <w:szCs w:val="20"/>
        </w:rPr>
        <w:t xml:space="preserve"> </w:t>
      </w:r>
      <w:r w:rsidR="00780B83" w:rsidRPr="00780B83">
        <w:rPr>
          <w:rFonts w:ascii="Adobe Garamond Pro" w:hAnsi="Adobe Garamond Pro" w:cs="TimesNewRoman"/>
          <w:sz w:val="20"/>
          <w:szCs w:val="20"/>
        </w:rPr>
        <w:t>When this paragraph gives the entry</w:t>
      </w:r>
      <w:r w:rsidRPr="00780B83">
        <w:rPr>
          <w:rFonts w:ascii="Adobe Garamond Pro" w:hAnsi="Adobe Garamond Pro" w:cs="TimesNewRoman"/>
          <w:sz w:val="20"/>
          <w:szCs w:val="20"/>
        </w:rPr>
        <w:t xml:space="preserve"> “</w:t>
      </w:r>
      <w:r w:rsidR="00780B83" w:rsidRPr="00780B83">
        <w:rPr>
          <w:rFonts w:ascii="Adobe Garamond Pro" w:hAnsi="Adobe Garamond Pro" w:cs="TimesNewRoman"/>
          <w:sz w:val="20"/>
          <w:szCs w:val="20"/>
        </w:rPr>
        <w:t xml:space="preserve">only the </w:t>
      </w:r>
      <w:r w:rsidR="0079560F">
        <w:rPr>
          <w:rFonts w:ascii="Adobe Garamond Pro" w:hAnsi="Adobe Garamond Pro" w:cs="TimesNewRoman"/>
          <w:sz w:val="20"/>
          <w:szCs w:val="20"/>
        </w:rPr>
        <w:t>spellcaster</w:t>
      </w:r>
      <w:r w:rsidRPr="00780B83">
        <w:rPr>
          <w:rFonts w:ascii="Adobe Garamond Pro" w:hAnsi="Adobe Garamond Pro" w:cs="TimesNewRoman"/>
          <w:sz w:val="20"/>
          <w:szCs w:val="20"/>
        </w:rPr>
        <w:t xml:space="preserve">”, </w:t>
      </w:r>
      <w:r w:rsidR="00780B83" w:rsidRPr="00780B83">
        <w:rPr>
          <w:rFonts w:ascii="Adobe Garamond Pro" w:hAnsi="Adobe Garamond Pro" w:cs="TimesNewRoman"/>
          <w:sz w:val="20"/>
          <w:szCs w:val="20"/>
        </w:rPr>
        <w:t>the spell is personal</w:t>
      </w:r>
      <w:r w:rsidR="001F7DD6" w:rsidRPr="00780B83">
        <w:rPr>
          <w:rFonts w:ascii="Adobe Garamond Pro" w:hAnsi="Adobe Garamond Pro" w:cs="TimesNewRoman"/>
          <w:sz w:val="20"/>
          <w:szCs w:val="20"/>
        </w:rPr>
        <w:t xml:space="preserve"> </w:t>
      </w:r>
      <w:r w:rsidRPr="00780B83">
        <w:rPr>
          <w:rFonts w:ascii="Adobe Garamond Pro" w:hAnsi="Adobe Garamond Pro" w:cs="TimesNewRoman"/>
          <w:sz w:val="20"/>
          <w:szCs w:val="20"/>
        </w:rPr>
        <w:t>(</w:t>
      </w:r>
      <w:r w:rsidR="00780B83" w:rsidRPr="00780B83">
        <w:rPr>
          <w:rFonts w:ascii="Adobe Garamond Pro" w:hAnsi="Adobe Garamond Pro" w:cs="TimesNewRoman"/>
          <w:sz w:val="20"/>
          <w:szCs w:val="20"/>
        </w:rPr>
        <w:t>acting only on the cleric and no one else</w:t>
      </w:r>
      <w:r w:rsidRPr="00780B83">
        <w:rPr>
          <w:rFonts w:ascii="Adobe Garamond Pro" w:hAnsi="Adobe Garamond Pro" w:cs="TimesNewRoman"/>
          <w:sz w:val="20"/>
          <w:szCs w:val="20"/>
        </w:rPr>
        <w:t>).</w:t>
      </w:r>
    </w:p>
    <w:p w:rsidR="00C315A7" w:rsidRPr="001F7DD6" w:rsidRDefault="00C315A7" w:rsidP="00DE4DF2">
      <w:pPr>
        <w:autoSpaceDE w:val="0"/>
        <w:autoSpaceDN w:val="0"/>
        <w:adjustRightInd w:val="0"/>
        <w:spacing w:after="0" w:line="240" w:lineRule="auto"/>
        <w:jc w:val="both"/>
        <w:rPr>
          <w:rFonts w:ascii="Adobe Garamond Pro" w:hAnsi="Adobe Garamond Pro" w:cs="TimesNewRoman"/>
          <w:sz w:val="20"/>
          <w:szCs w:val="20"/>
          <w:highlight w:val="yellow"/>
        </w:rPr>
      </w:pPr>
      <w:r w:rsidRPr="001F7DD6">
        <w:rPr>
          <w:rFonts w:ascii="Adobe Garamond Pro" w:hAnsi="Adobe Garamond Pro" w:cs="TimesNewRoman"/>
          <w:sz w:val="20"/>
          <w:szCs w:val="20"/>
          <w:u w:val="single"/>
        </w:rPr>
        <w:t>Durat</w:t>
      </w:r>
      <w:r w:rsidR="001F7DD6" w:rsidRPr="001F7DD6">
        <w:rPr>
          <w:rFonts w:ascii="Adobe Garamond Pro" w:hAnsi="Adobe Garamond Pro" w:cs="TimesNewRoman"/>
          <w:sz w:val="20"/>
          <w:szCs w:val="20"/>
          <w:u w:val="single"/>
        </w:rPr>
        <w:t>ion</w:t>
      </w:r>
      <w:r w:rsidRPr="001F7DD6">
        <w:rPr>
          <w:rFonts w:ascii="Adobe Garamond Pro" w:hAnsi="Adobe Garamond Pro" w:cs="TimesNewRoman"/>
          <w:sz w:val="20"/>
          <w:szCs w:val="20"/>
        </w:rPr>
        <w:t xml:space="preserve">: </w:t>
      </w:r>
      <w:r w:rsidR="00780B83" w:rsidRPr="00780B83">
        <w:rPr>
          <w:rFonts w:ascii="Adobe Garamond Pro" w:hAnsi="Adobe Garamond Pro" w:cs="TimesNewRoman"/>
          <w:sz w:val="20"/>
          <w:szCs w:val="20"/>
        </w:rPr>
        <w:t>the amount of time that the spell’s effect remains active</w:t>
      </w:r>
      <w:r w:rsidRPr="00780B83">
        <w:rPr>
          <w:rFonts w:ascii="Adobe Garamond Pro" w:hAnsi="Adobe Garamond Pro" w:cs="TimesNewRoman"/>
          <w:sz w:val="20"/>
          <w:szCs w:val="20"/>
        </w:rPr>
        <w:t xml:space="preserve">. </w:t>
      </w:r>
      <w:r w:rsidR="00780B83" w:rsidRPr="00780B83">
        <w:rPr>
          <w:rFonts w:ascii="Adobe Garamond Pro" w:hAnsi="Adobe Garamond Pro" w:cs="TimesNewRoman"/>
          <w:sz w:val="20"/>
          <w:szCs w:val="20"/>
        </w:rPr>
        <w:t>If ‘instantaneous”</w:t>
      </w:r>
      <w:r w:rsidRPr="00780B83">
        <w:rPr>
          <w:rFonts w:ascii="Adobe Garamond Pro" w:hAnsi="Adobe Garamond Pro" w:cs="TimesNewRoman"/>
          <w:sz w:val="20"/>
          <w:szCs w:val="20"/>
        </w:rPr>
        <w:t>,</w:t>
      </w:r>
      <w:r w:rsidR="001F7DD6" w:rsidRPr="00780B83">
        <w:rPr>
          <w:rFonts w:ascii="Adobe Garamond Pro" w:hAnsi="Adobe Garamond Pro" w:cs="TimesNewRoman"/>
          <w:sz w:val="20"/>
          <w:szCs w:val="20"/>
        </w:rPr>
        <w:t xml:space="preserve"> </w:t>
      </w:r>
      <w:r w:rsidRPr="00780B83">
        <w:rPr>
          <w:rFonts w:ascii="Adobe Garamond Pro" w:hAnsi="Adobe Garamond Pro" w:cs="TimesNewRoman"/>
          <w:sz w:val="20"/>
          <w:szCs w:val="20"/>
        </w:rPr>
        <w:t>i</w:t>
      </w:r>
      <w:r w:rsidR="00780B83" w:rsidRPr="00780B83">
        <w:rPr>
          <w:rFonts w:ascii="Adobe Garamond Pro" w:hAnsi="Adobe Garamond Pro" w:cs="TimesNewRoman"/>
          <w:sz w:val="20"/>
          <w:szCs w:val="20"/>
        </w:rPr>
        <w:t>ts effect only manifest in the round of activation</w:t>
      </w:r>
      <w:r w:rsidRPr="00780B83">
        <w:rPr>
          <w:rFonts w:ascii="Adobe Garamond Pro" w:hAnsi="Adobe Garamond Pro" w:cs="TimesNewRoman"/>
          <w:sz w:val="20"/>
          <w:szCs w:val="20"/>
        </w:rPr>
        <w:t xml:space="preserve">. </w:t>
      </w:r>
      <w:r w:rsidR="00780B83" w:rsidRPr="00780B83">
        <w:rPr>
          <w:rFonts w:ascii="Adobe Garamond Pro" w:hAnsi="Adobe Garamond Pro" w:cs="TimesNewRoman"/>
          <w:sz w:val="20"/>
          <w:szCs w:val="20"/>
        </w:rPr>
        <w:t xml:space="preserve">If “permanent”, the effects last </w:t>
      </w:r>
      <w:r w:rsidR="00780B83" w:rsidRPr="003B7951">
        <w:rPr>
          <w:rFonts w:ascii="Adobe Garamond Pro" w:hAnsi="Adobe Garamond Pro" w:cs="TimesNewRoman"/>
          <w:sz w:val="20"/>
          <w:szCs w:val="20"/>
        </w:rPr>
        <w:t xml:space="preserve">forever </w:t>
      </w:r>
      <w:r w:rsidRPr="003B7951">
        <w:rPr>
          <w:rFonts w:ascii="Adobe Garamond Pro" w:hAnsi="Adobe Garamond Pro" w:cs="TimesNewRoman"/>
          <w:sz w:val="20"/>
          <w:szCs w:val="20"/>
        </w:rPr>
        <w:t>(o</w:t>
      </w:r>
      <w:r w:rsidR="003B7951" w:rsidRPr="003B7951">
        <w:rPr>
          <w:rFonts w:ascii="Adobe Garamond Pro" w:hAnsi="Adobe Garamond Pro" w:cs="TimesNewRoman"/>
          <w:sz w:val="20"/>
          <w:szCs w:val="20"/>
        </w:rPr>
        <w:t xml:space="preserve">r </w:t>
      </w:r>
      <w:r w:rsidR="003B7951" w:rsidRPr="00C513C4">
        <w:rPr>
          <w:rFonts w:ascii="Adobe Garamond Pro" w:hAnsi="Adobe Garamond Pro" w:cs="TimesNewRoman"/>
          <w:sz w:val="20"/>
          <w:szCs w:val="20"/>
        </w:rPr>
        <w:t>until</w:t>
      </w:r>
      <w:r w:rsidRPr="00C513C4">
        <w:rPr>
          <w:rFonts w:ascii="Adobe Garamond Pro" w:hAnsi="Adobe Garamond Pro" w:cs="TimesNewRoman"/>
          <w:sz w:val="20"/>
          <w:szCs w:val="20"/>
        </w:rPr>
        <w:t xml:space="preserve"> </w:t>
      </w:r>
      <w:r w:rsidR="00C513C4" w:rsidRPr="00C513C4">
        <w:rPr>
          <w:rFonts w:ascii="Adobe Garamond Pro" w:hAnsi="Adobe Garamond Pro" w:cs="TimesNewRoman"/>
          <w:sz w:val="20"/>
          <w:szCs w:val="20"/>
        </w:rPr>
        <w:t>it is removed</w:t>
      </w:r>
      <w:r w:rsidRPr="00C513C4">
        <w:rPr>
          <w:rFonts w:ascii="Adobe Garamond Pro" w:hAnsi="Adobe Garamond Pro" w:cs="TimesNewRoman"/>
          <w:sz w:val="20"/>
          <w:szCs w:val="20"/>
        </w:rPr>
        <w:t xml:space="preserve"> </w:t>
      </w:r>
      <w:r w:rsidR="006D0C58" w:rsidRPr="00C513C4">
        <w:rPr>
          <w:rFonts w:ascii="Adobe Garamond Pro" w:hAnsi="Adobe Garamond Pro" w:cs="TimesNewRoman"/>
          <w:sz w:val="20"/>
          <w:szCs w:val="20"/>
        </w:rPr>
        <w:t>in,</w:t>
      </w:r>
      <w:r w:rsidR="00C513C4" w:rsidRPr="00C513C4">
        <w:rPr>
          <w:rFonts w:ascii="Adobe Garamond Pro" w:hAnsi="Adobe Garamond Pro" w:cs="TimesNewRoman"/>
          <w:sz w:val="20"/>
          <w:szCs w:val="20"/>
        </w:rPr>
        <w:t xml:space="preserve"> the appropriate</w:t>
      </w:r>
      <w:r w:rsidR="00C513C4">
        <w:rPr>
          <w:rFonts w:ascii="Adobe Garamond Pro" w:hAnsi="Adobe Garamond Pro" w:cs="TimesNewRoman"/>
          <w:sz w:val="20"/>
          <w:szCs w:val="20"/>
        </w:rPr>
        <w:t xml:space="preserve"> manner</w:t>
      </w:r>
      <w:r w:rsidRPr="00780B83">
        <w:rPr>
          <w:rFonts w:ascii="Adobe Garamond Pro" w:hAnsi="Adobe Garamond Pro" w:cs="TimesNewRoman"/>
          <w:sz w:val="20"/>
          <w:szCs w:val="20"/>
        </w:rPr>
        <w:t xml:space="preserve"> </w:t>
      </w:r>
      <w:r w:rsidR="00780B83" w:rsidRPr="00780B83">
        <w:rPr>
          <w:rFonts w:ascii="Adobe Garamond Pro" w:hAnsi="Adobe Garamond Pro" w:cs="TimesNewRoman"/>
          <w:sz w:val="20"/>
          <w:szCs w:val="20"/>
        </w:rPr>
        <w:t>described in the spell</w:t>
      </w:r>
      <w:r w:rsidRPr="00780B83">
        <w:rPr>
          <w:rFonts w:ascii="Adobe Garamond Pro" w:hAnsi="Adobe Garamond Pro" w:cs="TimesNewRoman"/>
          <w:sz w:val="20"/>
          <w:szCs w:val="20"/>
        </w:rPr>
        <w:t>).</w:t>
      </w:r>
    </w:p>
    <w:p w:rsidR="00874FFD" w:rsidRDefault="00C315A7" w:rsidP="00A50A60">
      <w:pPr>
        <w:autoSpaceDE w:val="0"/>
        <w:autoSpaceDN w:val="0"/>
        <w:adjustRightInd w:val="0"/>
        <w:spacing w:after="0" w:line="240" w:lineRule="auto"/>
        <w:jc w:val="both"/>
        <w:rPr>
          <w:rFonts w:ascii="Adobe Garamond Pro" w:hAnsi="Adobe Garamond Pro" w:cs="TimesNewRoman"/>
          <w:sz w:val="20"/>
          <w:szCs w:val="20"/>
        </w:rPr>
      </w:pPr>
      <w:r w:rsidRPr="00780B83">
        <w:rPr>
          <w:rFonts w:ascii="Adobe Garamond Pro" w:hAnsi="Adobe Garamond Pro" w:cs="TimesNewRoman"/>
          <w:sz w:val="20"/>
          <w:szCs w:val="20"/>
          <w:u w:val="single"/>
        </w:rPr>
        <w:t>Effe</w:t>
      </w:r>
      <w:r w:rsidR="001F7DD6" w:rsidRPr="00780B83">
        <w:rPr>
          <w:rFonts w:ascii="Adobe Garamond Pro" w:hAnsi="Adobe Garamond Pro" w:cs="TimesNewRoman"/>
          <w:sz w:val="20"/>
          <w:szCs w:val="20"/>
          <w:u w:val="single"/>
        </w:rPr>
        <w:t>c</w:t>
      </w:r>
      <w:r w:rsidRPr="00780B83">
        <w:rPr>
          <w:rFonts w:ascii="Adobe Garamond Pro" w:hAnsi="Adobe Garamond Pro" w:cs="TimesNewRoman"/>
          <w:sz w:val="20"/>
          <w:szCs w:val="20"/>
          <w:u w:val="single"/>
        </w:rPr>
        <w:t>t</w:t>
      </w:r>
      <w:r w:rsidRPr="00780B83">
        <w:rPr>
          <w:rFonts w:ascii="Adobe Garamond Pro" w:hAnsi="Adobe Garamond Pro" w:cs="TimesNewRoman"/>
          <w:sz w:val="20"/>
          <w:szCs w:val="20"/>
        </w:rPr>
        <w:t xml:space="preserve">: </w:t>
      </w:r>
      <w:r w:rsidR="00780B83" w:rsidRPr="00780B83">
        <w:rPr>
          <w:rFonts w:ascii="Adobe Garamond Pro" w:hAnsi="Adobe Garamond Pro" w:cs="TimesNewRoman"/>
          <w:sz w:val="20"/>
          <w:szCs w:val="20"/>
        </w:rPr>
        <w:t>the summary description of the spell’s effects</w:t>
      </w:r>
      <w:r w:rsidRPr="00780B83">
        <w:rPr>
          <w:rFonts w:ascii="Adobe Garamond Pro" w:hAnsi="Adobe Garamond Pro" w:cs="TimesNewRoman"/>
          <w:sz w:val="20"/>
          <w:szCs w:val="20"/>
        </w:rPr>
        <w:t xml:space="preserve"> (</w:t>
      </w:r>
      <w:r w:rsidR="00780B83" w:rsidRPr="00780B83">
        <w:rPr>
          <w:rFonts w:ascii="Adobe Garamond Pro" w:hAnsi="Adobe Garamond Pro" w:cs="TimesNewRoman"/>
          <w:sz w:val="20"/>
          <w:szCs w:val="20"/>
        </w:rPr>
        <w:t>the detailed description is given below</w:t>
      </w:r>
      <w:r w:rsidRPr="00780B83">
        <w:rPr>
          <w:rFonts w:ascii="Adobe Garamond Pro" w:hAnsi="Adobe Garamond Pro" w:cs="TimesNewRoman"/>
          <w:sz w:val="20"/>
          <w:szCs w:val="20"/>
        </w:rPr>
        <w:t>).</w:t>
      </w:r>
    </w:p>
    <w:p w:rsidR="00C315A7" w:rsidRPr="007C0C88" w:rsidRDefault="00A50A60" w:rsidP="00A50A60">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NewRoman"/>
          <w:sz w:val="20"/>
          <w:szCs w:val="20"/>
        </w:rPr>
        <w:br w:type="column"/>
      </w:r>
      <w:r w:rsidR="00C315A7" w:rsidRPr="007C0C88">
        <w:rPr>
          <w:rFonts w:ascii="Adobe Garamond Pro" w:hAnsi="Adobe Garamond Pro" w:cs="Times New Roman"/>
          <w:b/>
          <w:bCs/>
          <w:sz w:val="20"/>
          <w:szCs w:val="20"/>
        </w:rPr>
        <w:t>Not</w:t>
      </w:r>
      <w:r w:rsidR="007C0C88" w:rsidRPr="007C0C88">
        <w:rPr>
          <w:rFonts w:ascii="Adobe Garamond Pro" w:hAnsi="Adobe Garamond Pro" w:cs="Times New Roman"/>
          <w:b/>
          <w:bCs/>
          <w:sz w:val="20"/>
          <w:szCs w:val="20"/>
        </w:rPr>
        <w:t>e on the spells that cannot be made permanent</w:t>
      </w:r>
    </w:p>
    <w:p w:rsidR="00C315A7" w:rsidRPr="001F7DD6" w:rsidRDefault="00C315A7" w:rsidP="00DE4DF2">
      <w:pPr>
        <w:autoSpaceDE w:val="0"/>
        <w:autoSpaceDN w:val="0"/>
        <w:adjustRightInd w:val="0"/>
        <w:spacing w:after="0" w:line="240" w:lineRule="auto"/>
        <w:jc w:val="both"/>
        <w:rPr>
          <w:rFonts w:ascii="Adobe Garamond Pro" w:hAnsi="Adobe Garamond Pro" w:cs="TimesNewRoman"/>
          <w:sz w:val="20"/>
          <w:szCs w:val="20"/>
          <w:highlight w:val="yellow"/>
        </w:rPr>
      </w:pPr>
      <w:r w:rsidRPr="003B7951">
        <w:rPr>
          <w:rFonts w:ascii="Adobe Garamond Pro" w:hAnsi="Adobe Garamond Pro" w:cs="TimesNewRoman"/>
          <w:sz w:val="20"/>
          <w:szCs w:val="20"/>
        </w:rPr>
        <w:t xml:space="preserve">In </w:t>
      </w:r>
      <w:r w:rsidR="003B7951" w:rsidRPr="003B7951">
        <w:rPr>
          <w:rFonts w:ascii="Adobe Garamond Pro" w:hAnsi="Adobe Garamond Pro" w:cs="TimesNewRoman"/>
          <w:sz w:val="20"/>
          <w:szCs w:val="20"/>
        </w:rPr>
        <w:t xml:space="preserve">some cases at the end of the </w:t>
      </w:r>
      <w:r w:rsidR="003B7951" w:rsidRPr="00C513C4">
        <w:rPr>
          <w:rFonts w:ascii="Adobe Garamond Pro" w:hAnsi="Adobe Garamond Pro" w:cs="TimesNewRoman"/>
          <w:sz w:val="20"/>
          <w:szCs w:val="20"/>
        </w:rPr>
        <w:t>spell</w:t>
      </w:r>
      <w:r w:rsidRPr="00C513C4">
        <w:rPr>
          <w:rFonts w:ascii="Adobe Garamond Pro" w:hAnsi="Adobe Garamond Pro" w:cs="TimesNewRoman"/>
          <w:sz w:val="20"/>
          <w:szCs w:val="20"/>
        </w:rPr>
        <w:t xml:space="preserve"> </w:t>
      </w:r>
      <w:r w:rsidR="00C513C4" w:rsidRPr="00C513C4">
        <w:rPr>
          <w:rFonts w:ascii="Adobe Garamond Pro" w:hAnsi="Adobe Garamond Pro" w:cs="TimesNewRoman"/>
          <w:sz w:val="20"/>
          <w:szCs w:val="20"/>
        </w:rPr>
        <w:t xml:space="preserve">is an entry that the effect cannot be combined with a </w:t>
      </w:r>
      <w:r w:rsidR="00C43D62">
        <w:rPr>
          <w:rFonts w:ascii="Adobe Garamond Pro" w:hAnsi="Adobe Garamond Pro" w:cs="TimesNewRoman"/>
          <w:i/>
          <w:sz w:val="20"/>
          <w:szCs w:val="20"/>
        </w:rPr>
        <w:t>permanency</w:t>
      </w:r>
      <w:r w:rsidR="00C513C4" w:rsidRPr="00C513C4">
        <w:rPr>
          <w:rFonts w:ascii="Adobe Garamond Pro" w:hAnsi="Adobe Garamond Pro" w:cs="TimesNewRoman"/>
          <w:sz w:val="20"/>
          <w:szCs w:val="20"/>
        </w:rPr>
        <w:t xml:space="preserve"> spell</w:t>
      </w:r>
      <w:r w:rsidRPr="00C513C4">
        <w:rPr>
          <w:rFonts w:ascii="Adobe Garamond Pro" w:hAnsi="Adobe Garamond Pro" w:cs="TimesNewRoman"/>
          <w:sz w:val="20"/>
          <w:szCs w:val="20"/>
        </w:rPr>
        <w:t xml:space="preserve">, </w:t>
      </w:r>
      <w:r w:rsidR="00C513C4" w:rsidRPr="00C513C4">
        <w:rPr>
          <w:rFonts w:ascii="Adobe Garamond Pro" w:hAnsi="Adobe Garamond Pro" w:cs="TimesNewRoman"/>
          <w:sz w:val="20"/>
          <w:szCs w:val="20"/>
        </w:rPr>
        <w:t>or that cannot be made permanent</w:t>
      </w:r>
      <w:r w:rsidRPr="00C513C4">
        <w:rPr>
          <w:rFonts w:ascii="Adobe Garamond Pro" w:hAnsi="Adobe Garamond Pro" w:cs="TimesNewRoman"/>
          <w:sz w:val="20"/>
          <w:szCs w:val="20"/>
        </w:rPr>
        <w:t xml:space="preserve">. </w:t>
      </w:r>
      <w:r w:rsidR="00C513C4" w:rsidRPr="00C513C4">
        <w:rPr>
          <w:rFonts w:ascii="Adobe Garamond Pro" w:hAnsi="Adobe Garamond Pro" w:cs="TimesNewRoman"/>
          <w:sz w:val="20"/>
          <w:szCs w:val="20"/>
        </w:rPr>
        <w:t>The two</w:t>
      </w:r>
      <w:r w:rsidRPr="00C513C4">
        <w:rPr>
          <w:rFonts w:ascii="Adobe Garamond Pro" w:hAnsi="Adobe Garamond Pro" w:cs="TimesNewRoman"/>
          <w:sz w:val="20"/>
          <w:szCs w:val="20"/>
        </w:rPr>
        <w:t xml:space="preserve"> </w:t>
      </w:r>
      <w:r w:rsidR="00C513C4">
        <w:rPr>
          <w:rFonts w:ascii="Adobe Garamond Pro" w:hAnsi="Adobe Garamond Pro" w:cs="TimesNewRoman"/>
          <w:sz w:val="20"/>
          <w:szCs w:val="20"/>
        </w:rPr>
        <w:t>entries</w:t>
      </w:r>
      <w:r w:rsidRPr="00C513C4">
        <w:rPr>
          <w:rFonts w:ascii="Adobe Garamond Pro" w:hAnsi="Adobe Garamond Pro" w:cs="TimesNewRoman"/>
          <w:sz w:val="20"/>
          <w:szCs w:val="20"/>
        </w:rPr>
        <w:t xml:space="preserve"> </w:t>
      </w:r>
      <w:r w:rsidR="00C513C4" w:rsidRPr="00C513C4">
        <w:rPr>
          <w:rFonts w:ascii="Adobe Garamond Pro" w:hAnsi="Adobe Garamond Pro" w:cs="TimesNewRoman"/>
          <w:sz w:val="20"/>
          <w:szCs w:val="20"/>
        </w:rPr>
        <w:t>are different as they have two significant differences</w:t>
      </w:r>
      <w:r w:rsidRPr="00C513C4">
        <w:rPr>
          <w:rFonts w:ascii="Adobe Garamond Pro" w:hAnsi="Adobe Garamond Pro" w:cs="TimesNewRoman"/>
          <w:sz w:val="20"/>
          <w:szCs w:val="20"/>
        </w:rPr>
        <w:t>:</w:t>
      </w:r>
    </w:p>
    <w:p w:rsidR="00C315A7" w:rsidRPr="00C513C4" w:rsidRDefault="002D121F" w:rsidP="00DE4DF2">
      <w:pPr>
        <w:pStyle w:val="ListParagraph"/>
        <w:numPr>
          <w:ilvl w:val="0"/>
          <w:numId w:val="1"/>
        </w:numPr>
        <w:autoSpaceDE w:val="0"/>
        <w:autoSpaceDN w:val="0"/>
        <w:adjustRightInd w:val="0"/>
        <w:spacing w:after="0" w:line="240" w:lineRule="auto"/>
        <w:ind w:left="399" w:hanging="285"/>
        <w:jc w:val="both"/>
        <w:rPr>
          <w:rFonts w:ascii="Adobe Garamond Pro" w:hAnsi="Adobe Garamond Pro" w:cs="TimesNewRoman"/>
          <w:sz w:val="20"/>
          <w:szCs w:val="20"/>
        </w:rPr>
      </w:pPr>
      <w:r w:rsidRPr="00C513C4">
        <w:rPr>
          <w:rFonts w:ascii="Adobe Garamond Pro" w:hAnsi="Adobe Garamond Pro" w:cs="TimesNewRoman"/>
          <w:sz w:val="20"/>
          <w:szCs w:val="20"/>
        </w:rPr>
        <w:t>The effect cannot be</w:t>
      </w:r>
      <w:r w:rsidR="00C315A7" w:rsidRPr="00C513C4">
        <w:rPr>
          <w:rFonts w:ascii="Adobe Garamond Pro" w:hAnsi="Adobe Garamond Pro" w:cs="TimesNewRoman"/>
          <w:sz w:val="20"/>
          <w:szCs w:val="20"/>
        </w:rPr>
        <w:t xml:space="preserve"> </w:t>
      </w:r>
      <w:r w:rsidRPr="00C513C4">
        <w:rPr>
          <w:rFonts w:ascii="Adobe Garamond Pro" w:hAnsi="Adobe Garamond Pro" w:cs="TimesNewRoman"/>
          <w:sz w:val="20"/>
          <w:szCs w:val="20"/>
        </w:rPr>
        <w:t xml:space="preserve">combined with </w:t>
      </w:r>
      <w:r w:rsidR="00C43D62">
        <w:rPr>
          <w:rFonts w:ascii="Adobe Garamond Pro" w:hAnsi="Adobe Garamond Pro" w:cs="Times New Roman"/>
          <w:i/>
          <w:iCs/>
          <w:sz w:val="20"/>
          <w:szCs w:val="20"/>
        </w:rPr>
        <w:t>permanency</w:t>
      </w:r>
      <w:r w:rsidR="00C315A7" w:rsidRPr="00C513C4">
        <w:rPr>
          <w:rFonts w:ascii="Adobe Garamond Pro" w:hAnsi="Adobe Garamond Pro" w:cs="TimesNewRoman"/>
          <w:sz w:val="20"/>
          <w:szCs w:val="20"/>
        </w:rPr>
        <w:t xml:space="preserve">: in </w:t>
      </w:r>
      <w:r w:rsidR="003B7951" w:rsidRPr="00C513C4">
        <w:rPr>
          <w:rFonts w:ascii="Adobe Garamond Pro" w:hAnsi="Adobe Garamond Pro" w:cs="TimesNewRoman"/>
          <w:sz w:val="20"/>
          <w:szCs w:val="20"/>
        </w:rPr>
        <w:t>this</w:t>
      </w:r>
      <w:r w:rsidR="00C315A7" w:rsidRPr="00C513C4">
        <w:rPr>
          <w:rFonts w:ascii="Adobe Garamond Pro" w:hAnsi="Adobe Garamond Pro" w:cs="TimesNewRoman"/>
          <w:sz w:val="20"/>
          <w:szCs w:val="20"/>
        </w:rPr>
        <w:t xml:space="preserve"> cas</w:t>
      </w:r>
      <w:r w:rsidR="003B7951" w:rsidRPr="00C513C4">
        <w:rPr>
          <w:rFonts w:ascii="Adobe Garamond Pro" w:hAnsi="Adobe Garamond Pro" w:cs="TimesNewRoman"/>
          <w:sz w:val="20"/>
          <w:szCs w:val="20"/>
        </w:rPr>
        <w:t>e</w:t>
      </w:r>
      <w:r w:rsidR="00C315A7" w:rsidRPr="00C513C4">
        <w:rPr>
          <w:rFonts w:ascii="Adobe Garamond Pro" w:hAnsi="Adobe Garamond Pro" w:cs="TimesNewRoman"/>
          <w:sz w:val="20"/>
          <w:szCs w:val="20"/>
        </w:rPr>
        <w:t xml:space="preserve">, </w:t>
      </w:r>
      <w:r w:rsidR="003B7951" w:rsidRPr="00C513C4">
        <w:rPr>
          <w:rFonts w:ascii="Adobe Garamond Pro" w:hAnsi="Adobe Garamond Pro" w:cs="TimesNewRoman"/>
          <w:sz w:val="20"/>
          <w:szCs w:val="20"/>
        </w:rPr>
        <w:t xml:space="preserve">the spell cannot be made permanent simply by adding the </w:t>
      </w:r>
      <w:r w:rsidR="00C43D62">
        <w:rPr>
          <w:rFonts w:ascii="Adobe Garamond Pro" w:hAnsi="Adobe Garamond Pro" w:cs="TimesNewRoman"/>
          <w:sz w:val="20"/>
          <w:szCs w:val="20"/>
        </w:rPr>
        <w:t>permanency</w:t>
      </w:r>
      <w:r w:rsidR="003B7951" w:rsidRPr="00C513C4">
        <w:rPr>
          <w:rFonts w:ascii="Adobe Garamond Pro" w:hAnsi="Adobe Garamond Pro" w:cs="TimesNewRoman"/>
          <w:sz w:val="20"/>
          <w:szCs w:val="20"/>
        </w:rPr>
        <w:t xml:space="preserve"> spell</w:t>
      </w:r>
      <w:r w:rsidR="00C315A7" w:rsidRPr="00C513C4">
        <w:rPr>
          <w:rFonts w:ascii="Adobe Garamond Pro" w:hAnsi="Adobe Garamond Pro" w:cs="TimesNewRoman"/>
          <w:sz w:val="20"/>
          <w:szCs w:val="20"/>
        </w:rPr>
        <w:t xml:space="preserve">, </w:t>
      </w:r>
      <w:r w:rsidRPr="00C513C4">
        <w:rPr>
          <w:rFonts w:ascii="Adobe Garamond Pro" w:hAnsi="Adobe Garamond Pro" w:cs="TimesNewRoman"/>
          <w:sz w:val="20"/>
          <w:szCs w:val="20"/>
        </w:rPr>
        <w:t>but</w:t>
      </w:r>
      <w:r w:rsidR="00C315A7" w:rsidRPr="00C513C4">
        <w:rPr>
          <w:rFonts w:ascii="Adobe Garamond Pro" w:hAnsi="Adobe Garamond Pro" w:cs="TimesNewRoman"/>
          <w:sz w:val="20"/>
          <w:szCs w:val="20"/>
        </w:rPr>
        <w:t xml:space="preserve"> </w:t>
      </w:r>
      <w:r w:rsidR="00C513C4" w:rsidRPr="00C513C4">
        <w:rPr>
          <w:rFonts w:ascii="Adobe Garamond Pro" w:hAnsi="Adobe Garamond Pro" w:cs="TimesNewRoman"/>
          <w:sz w:val="20"/>
          <w:szCs w:val="20"/>
        </w:rPr>
        <w:t>this doesn’t prohibit the spellcaster from enchanting an item with that type of power in a permanent manner</w:t>
      </w:r>
      <w:r w:rsidR="00C315A7" w:rsidRPr="00C513C4">
        <w:rPr>
          <w:rFonts w:ascii="Adobe Garamond Pro" w:hAnsi="Adobe Garamond Pro" w:cs="TimesNewRoman"/>
          <w:sz w:val="20"/>
          <w:szCs w:val="20"/>
        </w:rPr>
        <w:t xml:space="preserve"> (us</w:t>
      </w:r>
      <w:r w:rsidR="00C513C4" w:rsidRPr="00C513C4">
        <w:rPr>
          <w:rFonts w:ascii="Adobe Garamond Pro" w:hAnsi="Adobe Garamond Pro" w:cs="TimesNewRoman"/>
          <w:sz w:val="20"/>
          <w:szCs w:val="20"/>
        </w:rPr>
        <w:t>ing</w:t>
      </w:r>
      <w:r w:rsidR="001F7DD6" w:rsidRPr="00C513C4">
        <w:rPr>
          <w:rFonts w:ascii="Adobe Garamond Pro" w:hAnsi="Adobe Garamond Pro" w:cs="TimesNewRoman"/>
          <w:sz w:val="20"/>
          <w:szCs w:val="20"/>
        </w:rPr>
        <w:t xml:space="preserve"> </w:t>
      </w:r>
      <w:r w:rsidR="00C513C4" w:rsidRPr="00C513C4">
        <w:rPr>
          <w:rFonts w:ascii="Adobe Garamond Pro" w:hAnsi="Adobe Garamond Pro" w:cs="Times New Roman"/>
          <w:i/>
          <w:iCs/>
          <w:sz w:val="20"/>
          <w:szCs w:val="20"/>
        </w:rPr>
        <w:t>bull’s strength</w:t>
      </w:r>
      <w:r w:rsidR="00C315A7" w:rsidRPr="00C513C4">
        <w:rPr>
          <w:rFonts w:ascii="Adobe Garamond Pro" w:hAnsi="Adobe Garamond Pro" w:cs="Times New Roman"/>
          <w:i/>
          <w:iCs/>
          <w:sz w:val="20"/>
          <w:szCs w:val="20"/>
        </w:rPr>
        <w:t xml:space="preserve"> </w:t>
      </w:r>
      <w:r w:rsidR="00C513C4" w:rsidRPr="00C513C4">
        <w:rPr>
          <w:rFonts w:ascii="Adobe Garamond Pro" w:hAnsi="Adobe Garamond Pro" w:cs="TimesNewRoman"/>
          <w:sz w:val="20"/>
          <w:szCs w:val="20"/>
        </w:rPr>
        <w:t>to make gauntlets of ogre power</w:t>
      </w:r>
      <w:r w:rsidR="00C315A7" w:rsidRPr="00C513C4">
        <w:rPr>
          <w:rFonts w:ascii="Adobe Garamond Pro" w:hAnsi="Adobe Garamond Pro" w:cs="TimesNewRoman"/>
          <w:sz w:val="20"/>
          <w:szCs w:val="20"/>
        </w:rPr>
        <w:t>);</w:t>
      </w:r>
    </w:p>
    <w:p w:rsidR="00C315A7" w:rsidRPr="00EF6F78" w:rsidRDefault="002D121F" w:rsidP="00DE4DF2">
      <w:pPr>
        <w:pStyle w:val="ListParagraph"/>
        <w:numPr>
          <w:ilvl w:val="0"/>
          <w:numId w:val="1"/>
        </w:numPr>
        <w:autoSpaceDE w:val="0"/>
        <w:autoSpaceDN w:val="0"/>
        <w:adjustRightInd w:val="0"/>
        <w:spacing w:after="0" w:line="240" w:lineRule="auto"/>
        <w:ind w:left="399" w:hanging="285"/>
        <w:jc w:val="both"/>
        <w:rPr>
          <w:rFonts w:ascii="Adobe Garamond Pro" w:hAnsi="Adobe Garamond Pro" w:cs="TimesNewRoman"/>
          <w:sz w:val="20"/>
          <w:szCs w:val="20"/>
        </w:rPr>
      </w:pPr>
      <w:r w:rsidRPr="00EF6F78">
        <w:rPr>
          <w:rFonts w:ascii="Adobe Garamond Pro" w:hAnsi="Adobe Garamond Pro" w:cs="TimesNewRoman"/>
          <w:sz w:val="20"/>
          <w:szCs w:val="20"/>
        </w:rPr>
        <w:t>the effect cannot be made permanent</w:t>
      </w:r>
      <w:r w:rsidR="00C315A7" w:rsidRPr="00EF6F78">
        <w:rPr>
          <w:rFonts w:ascii="Adobe Garamond Pro" w:hAnsi="Adobe Garamond Pro" w:cs="TimesNewRoman"/>
          <w:sz w:val="20"/>
          <w:szCs w:val="20"/>
        </w:rPr>
        <w:t xml:space="preserve">: in </w:t>
      </w:r>
      <w:r w:rsidRPr="00EF6F78">
        <w:rPr>
          <w:rFonts w:ascii="Adobe Garamond Pro" w:hAnsi="Adobe Garamond Pro" w:cs="TimesNewRoman"/>
          <w:sz w:val="20"/>
          <w:szCs w:val="20"/>
        </w:rPr>
        <w:t>this second case instead</w:t>
      </w:r>
      <w:r w:rsidR="00C315A7" w:rsidRPr="00EF6F78">
        <w:rPr>
          <w:rFonts w:ascii="Adobe Garamond Pro" w:hAnsi="Adobe Garamond Pro" w:cs="TimesNewRoman"/>
          <w:sz w:val="20"/>
          <w:szCs w:val="20"/>
        </w:rPr>
        <w:t xml:space="preserve">, </w:t>
      </w:r>
      <w:r w:rsidR="00C513C4" w:rsidRPr="00EF6F78">
        <w:rPr>
          <w:rFonts w:ascii="Adobe Garamond Pro" w:hAnsi="Adobe Garamond Pro" w:cs="TimesNewRoman"/>
          <w:sz w:val="20"/>
          <w:szCs w:val="20"/>
        </w:rPr>
        <w:t>the entry indicates that the spell’s effects</w:t>
      </w:r>
      <w:r w:rsidR="00C315A7" w:rsidRPr="00EF6F78">
        <w:rPr>
          <w:rFonts w:ascii="Adobe Garamond Pro" w:hAnsi="Adobe Garamond Pro" w:cs="TimesNewRoman"/>
          <w:sz w:val="20"/>
          <w:szCs w:val="20"/>
        </w:rPr>
        <w:t xml:space="preserve"> </w:t>
      </w:r>
      <w:r w:rsidRPr="00EF6F78">
        <w:rPr>
          <w:rFonts w:ascii="Adobe Garamond Pro" w:hAnsi="Adobe Garamond Pro" w:cs="TimesNewRoman"/>
          <w:sz w:val="20"/>
          <w:szCs w:val="20"/>
        </w:rPr>
        <w:t xml:space="preserve">cannot only not be combined with a </w:t>
      </w:r>
      <w:r w:rsidR="00C43D62">
        <w:rPr>
          <w:rFonts w:ascii="Adobe Garamond Pro" w:hAnsi="Adobe Garamond Pro" w:cs="TimesNewRoman"/>
          <w:i/>
          <w:sz w:val="20"/>
          <w:szCs w:val="20"/>
        </w:rPr>
        <w:t>permanency</w:t>
      </w:r>
      <w:r w:rsidRPr="00EF6F78">
        <w:rPr>
          <w:rFonts w:ascii="Adobe Garamond Pro" w:hAnsi="Adobe Garamond Pro" w:cs="TimesNewRoman"/>
          <w:sz w:val="20"/>
          <w:szCs w:val="20"/>
        </w:rPr>
        <w:t xml:space="preserve"> spell</w:t>
      </w:r>
      <w:r w:rsidR="00C315A7" w:rsidRPr="00EF6F78">
        <w:rPr>
          <w:rFonts w:ascii="Adobe Garamond Pro" w:hAnsi="Adobe Garamond Pro" w:cs="TimesNewRoman"/>
          <w:sz w:val="20"/>
          <w:szCs w:val="20"/>
        </w:rPr>
        <w:t xml:space="preserve">, </w:t>
      </w:r>
      <w:r w:rsidRPr="00EF6F78">
        <w:rPr>
          <w:rFonts w:ascii="Adobe Garamond Pro" w:hAnsi="Adobe Garamond Pro" w:cs="TimesNewRoman"/>
          <w:sz w:val="20"/>
          <w:szCs w:val="20"/>
        </w:rPr>
        <w:t>but</w:t>
      </w:r>
      <w:r w:rsidR="00C315A7" w:rsidRPr="00EF6F78">
        <w:rPr>
          <w:rFonts w:ascii="Adobe Garamond Pro" w:hAnsi="Adobe Garamond Pro" w:cs="TimesNewRoman"/>
          <w:sz w:val="20"/>
          <w:szCs w:val="20"/>
        </w:rPr>
        <w:t xml:space="preserve"> </w:t>
      </w:r>
      <w:r w:rsidR="001F2EA8" w:rsidRPr="00EF6F78">
        <w:rPr>
          <w:rFonts w:ascii="Adobe Garamond Pro" w:hAnsi="Adobe Garamond Pro" w:cs="TimesNewRoman"/>
          <w:sz w:val="20"/>
          <w:szCs w:val="20"/>
        </w:rPr>
        <w:t xml:space="preserve">can also not be permanently enchanted in an item </w:t>
      </w:r>
      <w:r w:rsidR="00C315A7" w:rsidRPr="00EF6F78">
        <w:rPr>
          <w:rFonts w:ascii="Adobe Garamond Pro" w:hAnsi="Adobe Garamond Pro" w:cs="TimesNewRoman"/>
          <w:sz w:val="20"/>
          <w:szCs w:val="20"/>
        </w:rPr>
        <w:t>(e</w:t>
      </w:r>
      <w:r w:rsidR="003B7951" w:rsidRPr="00EF6F78">
        <w:rPr>
          <w:rFonts w:ascii="Adobe Garamond Pro" w:hAnsi="Adobe Garamond Pro" w:cs="TimesNewRoman"/>
          <w:sz w:val="20"/>
          <w:szCs w:val="20"/>
        </w:rPr>
        <w:t>.g.</w:t>
      </w:r>
      <w:r w:rsidR="00C315A7" w:rsidRPr="00EF6F78">
        <w:rPr>
          <w:rFonts w:ascii="Adobe Garamond Pro" w:hAnsi="Adobe Garamond Pro" w:cs="TimesNewRoman"/>
          <w:sz w:val="20"/>
          <w:szCs w:val="20"/>
        </w:rPr>
        <w:t xml:space="preserve">: </w:t>
      </w:r>
      <w:r w:rsidR="003B7951" w:rsidRPr="00EF6F78">
        <w:rPr>
          <w:rFonts w:ascii="Adobe Garamond Pro" w:hAnsi="Adobe Garamond Pro" w:cs="Times New Roman"/>
          <w:i/>
          <w:iCs/>
          <w:sz w:val="20"/>
          <w:szCs w:val="20"/>
        </w:rPr>
        <w:t>haste</w:t>
      </w:r>
      <w:r w:rsidR="00C315A7" w:rsidRPr="00EF6F78">
        <w:rPr>
          <w:rFonts w:ascii="Adobe Garamond Pro" w:hAnsi="Adobe Garamond Pro" w:cs="TimesNewRoman"/>
          <w:sz w:val="20"/>
          <w:szCs w:val="20"/>
        </w:rPr>
        <w:t>);</w:t>
      </w:r>
      <w:r w:rsidR="001F7DD6" w:rsidRPr="00EF6F78">
        <w:rPr>
          <w:rFonts w:ascii="Adobe Garamond Pro" w:hAnsi="Adobe Garamond Pro" w:cs="TimesNewRoman"/>
          <w:sz w:val="20"/>
          <w:szCs w:val="20"/>
        </w:rPr>
        <w:t xml:space="preserve"> </w:t>
      </w:r>
      <w:r w:rsidR="00EF6F78">
        <w:rPr>
          <w:rFonts w:ascii="Adobe Garamond Pro" w:hAnsi="Adobe Garamond Pro" w:cs="TimesNewRoman"/>
          <w:sz w:val="20"/>
          <w:szCs w:val="20"/>
        </w:rPr>
        <w:t xml:space="preserve">so </w:t>
      </w:r>
      <w:r w:rsidRPr="00EF6F78">
        <w:rPr>
          <w:rFonts w:ascii="Adobe Garamond Pro" w:hAnsi="Adobe Garamond Pro" w:cs="TimesNewRoman"/>
          <w:sz w:val="20"/>
          <w:szCs w:val="20"/>
        </w:rPr>
        <w:t xml:space="preserve">the item must be limited to a number of daily uses or </w:t>
      </w:r>
      <w:r w:rsidR="00EF6F78">
        <w:rPr>
          <w:rFonts w:ascii="Adobe Garamond Pro" w:hAnsi="Adobe Garamond Pro" w:cs="TimesNewRoman"/>
          <w:sz w:val="20"/>
          <w:szCs w:val="20"/>
        </w:rPr>
        <w:t>have</w:t>
      </w:r>
      <w:r w:rsidRPr="00EF6F78">
        <w:rPr>
          <w:rFonts w:ascii="Adobe Garamond Pro" w:hAnsi="Adobe Garamond Pro" w:cs="TimesNewRoman"/>
          <w:sz w:val="20"/>
          <w:szCs w:val="20"/>
        </w:rPr>
        <w:t xml:space="preserve"> charges</w:t>
      </w:r>
      <w:r w:rsidR="00C315A7" w:rsidRPr="00EF6F78">
        <w:rPr>
          <w:rFonts w:ascii="Adobe Garamond Pro" w:hAnsi="Adobe Garamond Pro" w:cs="TimesNewRoman"/>
          <w:sz w:val="20"/>
          <w:szCs w:val="20"/>
        </w:rPr>
        <w:t xml:space="preserve"> (</w:t>
      </w:r>
      <w:r w:rsidR="003B7951" w:rsidRPr="00EF6F78">
        <w:rPr>
          <w:rFonts w:ascii="Adobe Garamond Pro" w:hAnsi="Adobe Garamond Pro" w:cs="TimesNewRoman"/>
          <w:sz w:val="20"/>
          <w:szCs w:val="20"/>
        </w:rPr>
        <w:t>see</w:t>
      </w:r>
      <w:r w:rsidR="00C315A7" w:rsidRPr="00EF6F78">
        <w:rPr>
          <w:rFonts w:ascii="Adobe Garamond Pro" w:hAnsi="Adobe Garamond Pro" w:cs="TimesNewRoman"/>
          <w:sz w:val="20"/>
          <w:szCs w:val="20"/>
        </w:rPr>
        <w:t xml:space="preserve"> Volume 3 </w:t>
      </w:r>
      <w:r w:rsidR="003B7951" w:rsidRPr="00EF6F78">
        <w:rPr>
          <w:rFonts w:ascii="Adobe Garamond Pro" w:hAnsi="Adobe Garamond Pro" w:cs="TimesNewRoman"/>
          <w:sz w:val="20"/>
          <w:szCs w:val="20"/>
        </w:rPr>
        <w:t xml:space="preserve">for the rules regarding </w:t>
      </w:r>
      <w:r w:rsidR="00EE0438" w:rsidRPr="00EF6F78">
        <w:rPr>
          <w:rFonts w:ascii="Adobe Garamond Pro" w:hAnsi="Adobe Garamond Pro" w:cs="TimesNewRoman"/>
          <w:sz w:val="20"/>
          <w:szCs w:val="20"/>
        </w:rPr>
        <w:t>i</w:t>
      </w:r>
      <w:r w:rsidR="00EE0438">
        <w:rPr>
          <w:rFonts w:ascii="Adobe Garamond Pro" w:hAnsi="Adobe Garamond Pro" w:cs="TimesNewRoman"/>
          <w:sz w:val="20"/>
          <w:szCs w:val="20"/>
        </w:rPr>
        <w:t>tem</w:t>
      </w:r>
      <w:r w:rsidR="00EF6F78">
        <w:rPr>
          <w:rFonts w:ascii="Adobe Garamond Pro" w:hAnsi="Adobe Garamond Pro" w:cs="TimesNewRoman"/>
          <w:sz w:val="20"/>
          <w:szCs w:val="20"/>
        </w:rPr>
        <w:t xml:space="preserve"> creation</w:t>
      </w:r>
      <w:r w:rsidR="00C315A7" w:rsidRPr="00EF6F78">
        <w:rPr>
          <w:rFonts w:ascii="Adobe Garamond Pro" w:hAnsi="Adobe Garamond Pro" w:cs="TimesNewRoman"/>
          <w:sz w:val="20"/>
          <w:szCs w:val="20"/>
        </w:rPr>
        <w:t>).</w:t>
      </w:r>
    </w:p>
    <w:p w:rsidR="00C315A7" w:rsidRPr="002D121F" w:rsidRDefault="001F2EA8" w:rsidP="00DE4DF2">
      <w:pPr>
        <w:autoSpaceDE w:val="0"/>
        <w:autoSpaceDN w:val="0"/>
        <w:adjustRightInd w:val="0"/>
        <w:spacing w:after="0" w:line="240" w:lineRule="auto"/>
        <w:jc w:val="both"/>
        <w:rPr>
          <w:rFonts w:ascii="Adobe Garamond Pro" w:hAnsi="Adobe Garamond Pro" w:cs="TimesNewRoman"/>
          <w:sz w:val="20"/>
          <w:szCs w:val="20"/>
        </w:rPr>
      </w:pPr>
      <w:r w:rsidRPr="001F2EA8">
        <w:rPr>
          <w:rFonts w:ascii="Adobe Garamond Pro" w:hAnsi="Adobe Garamond Pro" w:cs="TimesNewRoman"/>
          <w:sz w:val="20"/>
          <w:szCs w:val="20"/>
        </w:rPr>
        <w:t xml:space="preserve">Finally, remember that spells whose duration is instantaneous (like </w:t>
      </w:r>
      <w:r w:rsidRPr="001F2EA8">
        <w:rPr>
          <w:rFonts w:ascii="Adobe Garamond Pro" w:hAnsi="Adobe Garamond Pro" w:cs="Times New Roman"/>
          <w:i/>
          <w:iCs/>
          <w:sz w:val="20"/>
          <w:szCs w:val="20"/>
        </w:rPr>
        <w:t>fireball</w:t>
      </w:r>
      <w:r w:rsidRPr="001F2EA8">
        <w:rPr>
          <w:rFonts w:ascii="Adobe Garamond Pro" w:hAnsi="Adobe Garamond Pro" w:cs="TimesNewRoman"/>
          <w:sz w:val="20"/>
          <w:szCs w:val="20"/>
        </w:rPr>
        <w:t xml:space="preserve">) or already permanent (like </w:t>
      </w:r>
      <w:r w:rsidRPr="001F2EA8">
        <w:rPr>
          <w:rFonts w:ascii="Adobe Garamond Pro" w:hAnsi="Adobe Garamond Pro" w:cs="Times New Roman"/>
          <w:i/>
          <w:iCs/>
          <w:sz w:val="20"/>
          <w:szCs w:val="20"/>
        </w:rPr>
        <w:t>continual light</w:t>
      </w:r>
      <w:r w:rsidRPr="001F2EA8">
        <w:rPr>
          <w:rFonts w:ascii="Adobe Garamond Pro" w:hAnsi="Adobe Garamond Pro" w:cs="TimesNewRoman"/>
          <w:sz w:val="20"/>
          <w:szCs w:val="20"/>
        </w:rPr>
        <w:t xml:space="preserve">) or determined by the spellcaster’s concentration (like </w:t>
      </w:r>
      <w:r w:rsidRPr="001F2EA8">
        <w:rPr>
          <w:rFonts w:ascii="Adobe Garamond Pro" w:hAnsi="Adobe Garamond Pro" w:cs="TimesNewRoman"/>
          <w:i/>
          <w:sz w:val="20"/>
          <w:szCs w:val="20"/>
        </w:rPr>
        <w:t>summon elementals</w:t>
      </w:r>
      <w:r w:rsidRPr="001F2EA8">
        <w:rPr>
          <w:rFonts w:ascii="Adobe Garamond Pro" w:hAnsi="Adobe Garamond Pro" w:cs="TimesNewRoman"/>
          <w:sz w:val="20"/>
          <w:szCs w:val="20"/>
        </w:rPr>
        <w:t>), or spell of 8</w:t>
      </w:r>
      <w:r w:rsidRPr="001F2EA8">
        <w:rPr>
          <w:rFonts w:ascii="Adobe Garamond Pro" w:hAnsi="Adobe Garamond Pro" w:cs="TimesNewRoman"/>
          <w:sz w:val="20"/>
          <w:szCs w:val="20"/>
          <w:vertAlign w:val="superscript"/>
        </w:rPr>
        <w:t>th</w:t>
      </w:r>
      <w:r w:rsidRPr="001F2EA8">
        <w:rPr>
          <w:rFonts w:ascii="Adobe Garamond Pro" w:hAnsi="Adobe Garamond Pro" w:cs="TimesNewRoman"/>
          <w:sz w:val="20"/>
          <w:szCs w:val="20"/>
        </w:rPr>
        <w:t xml:space="preserve"> or 9</w:t>
      </w:r>
      <w:r w:rsidRPr="001F2EA8">
        <w:rPr>
          <w:rFonts w:ascii="Adobe Garamond Pro" w:hAnsi="Adobe Garamond Pro" w:cs="TimesNewRoman"/>
          <w:sz w:val="20"/>
          <w:szCs w:val="20"/>
          <w:vertAlign w:val="superscript"/>
        </w:rPr>
        <w:t>th</w:t>
      </w:r>
      <w:r w:rsidRPr="001F2EA8">
        <w:rPr>
          <w:rFonts w:ascii="Adobe Garamond Pro" w:hAnsi="Adobe Garamond Pro" w:cs="TimesNewRoman"/>
          <w:sz w:val="20"/>
          <w:szCs w:val="20"/>
        </w:rPr>
        <w:t>-level cannot be made permanent</w:t>
      </w:r>
      <w:r w:rsidR="00C315A7" w:rsidRPr="001F2EA8">
        <w:rPr>
          <w:rFonts w:ascii="Adobe Garamond Pro" w:hAnsi="Adobe Garamond Pro" w:cs="TimesNewRoman"/>
          <w:sz w:val="20"/>
          <w:szCs w:val="20"/>
        </w:rPr>
        <w:t xml:space="preserve"> o</w:t>
      </w:r>
      <w:r w:rsidR="00C513C4" w:rsidRPr="001F2EA8">
        <w:rPr>
          <w:rFonts w:ascii="Adobe Garamond Pro" w:hAnsi="Adobe Garamond Pro" w:cs="TimesNewRoman"/>
          <w:sz w:val="20"/>
          <w:szCs w:val="20"/>
        </w:rPr>
        <w:t>r combine</w:t>
      </w:r>
      <w:r w:rsidRPr="001F2EA8">
        <w:rPr>
          <w:rFonts w:ascii="Adobe Garamond Pro" w:hAnsi="Adobe Garamond Pro" w:cs="TimesNewRoman"/>
          <w:sz w:val="20"/>
          <w:szCs w:val="20"/>
        </w:rPr>
        <w:t>d</w:t>
      </w:r>
      <w:r w:rsidR="00C513C4" w:rsidRPr="001F2EA8">
        <w:rPr>
          <w:rFonts w:ascii="Adobe Garamond Pro" w:hAnsi="Adobe Garamond Pro" w:cs="TimesNewRoman"/>
          <w:sz w:val="20"/>
          <w:szCs w:val="20"/>
        </w:rPr>
        <w:t xml:space="preserve"> </w:t>
      </w:r>
      <w:r w:rsidRPr="001F2EA8">
        <w:rPr>
          <w:rFonts w:ascii="Adobe Garamond Pro" w:hAnsi="Adobe Garamond Pro" w:cs="TimesNewRoman"/>
          <w:sz w:val="20"/>
          <w:szCs w:val="20"/>
        </w:rPr>
        <w:t>with</w:t>
      </w:r>
      <w:r w:rsidR="00C513C4" w:rsidRPr="001F2EA8">
        <w:rPr>
          <w:rFonts w:ascii="Adobe Garamond Pro" w:hAnsi="Adobe Garamond Pro" w:cs="TimesNewRoman"/>
          <w:sz w:val="20"/>
          <w:szCs w:val="20"/>
        </w:rPr>
        <w:t xml:space="preserve"> </w:t>
      </w:r>
      <w:r w:rsidRPr="001F2EA8">
        <w:rPr>
          <w:rFonts w:ascii="Adobe Garamond Pro" w:hAnsi="Adobe Garamond Pro" w:cs="TimesNewRoman"/>
          <w:sz w:val="20"/>
          <w:szCs w:val="20"/>
        </w:rPr>
        <w:t xml:space="preserve">a </w:t>
      </w:r>
      <w:r w:rsidR="00C43D62">
        <w:rPr>
          <w:rFonts w:ascii="Adobe Garamond Pro" w:hAnsi="Adobe Garamond Pro" w:cs="Times New Roman"/>
          <w:i/>
          <w:iCs/>
          <w:sz w:val="20"/>
          <w:szCs w:val="20"/>
        </w:rPr>
        <w:t>permanency</w:t>
      </w:r>
      <w:r w:rsidR="00C315A7" w:rsidRPr="001F2EA8">
        <w:rPr>
          <w:rFonts w:ascii="Adobe Garamond Pro" w:hAnsi="Adobe Garamond Pro" w:cs="Times New Roman"/>
          <w:i/>
          <w:iCs/>
          <w:sz w:val="20"/>
          <w:szCs w:val="20"/>
        </w:rPr>
        <w:t xml:space="preserve"> </w:t>
      </w:r>
      <w:r w:rsidR="00C315A7" w:rsidRPr="001F2EA8">
        <w:rPr>
          <w:rFonts w:ascii="Adobe Garamond Pro" w:hAnsi="Adobe Garamond Pro" w:cs="TimesNewRoman"/>
          <w:sz w:val="20"/>
          <w:szCs w:val="20"/>
        </w:rPr>
        <w:t>effe</w:t>
      </w:r>
      <w:r w:rsidRPr="001F2EA8">
        <w:rPr>
          <w:rFonts w:ascii="Adobe Garamond Pro" w:hAnsi="Adobe Garamond Pro" w:cs="TimesNewRoman"/>
          <w:sz w:val="20"/>
          <w:szCs w:val="20"/>
        </w:rPr>
        <w:t>c</w:t>
      </w:r>
      <w:r w:rsidR="00C315A7" w:rsidRPr="001F2EA8">
        <w:rPr>
          <w:rFonts w:ascii="Adobe Garamond Pro" w:hAnsi="Adobe Garamond Pro" w:cs="TimesNewRoman"/>
          <w:sz w:val="20"/>
          <w:szCs w:val="20"/>
        </w:rPr>
        <w:t xml:space="preserve">t </w:t>
      </w:r>
      <w:r w:rsidR="002D121F" w:rsidRPr="001F2EA8">
        <w:rPr>
          <w:rFonts w:ascii="Adobe Garamond Pro" w:hAnsi="Adobe Garamond Pro" w:cs="TimesNewRoman"/>
          <w:sz w:val="20"/>
          <w:szCs w:val="20"/>
        </w:rPr>
        <w:t xml:space="preserve">unless the spell’s description </w:t>
      </w:r>
      <w:r w:rsidR="00EE0438" w:rsidRPr="001F2EA8">
        <w:rPr>
          <w:rFonts w:ascii="Adobe Garamond Pro" w:hAnsi="Adobe Garamond Pro" w:cs="TimesNewRoman"/>
          <w:sz w:val="20"/>
          <w:szCs w:val="20"/>
        </w:rPr>
        <w:t>explicitly</w:t>
      </w:r>
      <w:r w:rsidRPr="001F2EA8">
        <w:rPr>
          <w:rFonts w:ascii="Adobe Garamond Pro" w:hAnsi="Adobe Garamond Pro" w:cs="TimesNewRoman"/>
          <w:sz w:val="20"/>
          <w:szCs w:val="20"/>
        </w:rPr>
        <w:t xml:space="preserve"> says otherwise </w:t>
      </w:r>
      <w:r w:rsidR="00C315A7" w:rsidRPr="001F2EA8">
        <w:rPr>
          <w:rFonts w:ascii="Adobe Garamond Pro" w:hAnsi="Adobe Garamond Pro" w:cs="TimesNewRoman"/>
          <w:sz w:val="20"/>
          <w:szCs w:val="20"/>
        </w:rPr>
        <w:t>(</w:t>
      </w:r>
      <w:r w:rsidR="002D121F" w:rsidRPr="001F2EA8">
        <w:rPr>
          <w:rFonts w:ascii="Adobe Garamond Pro" w:hAnsi="Adobe Garamond Pro" w:cs="TimesNewRoman"/>
          <w:sz w:val="20"/>
          <w:szCs w:val="20"/>
        </w:rPr>
        <w:t xml:space="preserve">as in the case of </w:t>
      </w:r>
      <w:r w:rsidR="002D121F" w:rsidRPr="001F2EA8">
        <w:rPr>
          <w:rFonts w:ascii="Adobe Garamond Pro" w:hAnsi="Adobe Garamond Pro" w:cs="TimesNewRoman"/>
          <w:i/>
          <w:sz w:val="20"/>
          <w:szCs w:val="20"/>
        </w:rPr>
        <w:t>force field</w:t>
      </w:r>
      <w:r w:rsidR="00C315A7" w:rsidRPr="001F2EA8">
        <w:rPr>
          <w:rFonts w:ascii="Adobe Garamond Pro" w:hAnsi="Adobe Garamond Pro" w:cs="TimesNewRoman"/>
          <w:sz w:val="20"/>
          <w:szCs w:val="20"/>
        </w:rPr>
        <w:t>).</w:t>
      </w:r>
    </w:p>
    <w:p w:rsidR="00C315A7" w:rsidRPr="007C0C88" w:rsidRDefault="00C315A7" w:rsidP="00DE4DF2">
      <w:pPr>
        <w:autoSpaceDE w:val="0"/>
        <w:autoSpaceDN w:val="0"/>
        <w:adjustRightInd w:val="0"/>
        <w:spacing w:before="120" w:after="0" w:line="240" w:lineRule="auto"/>
        <w:jc w:val="both"/>
        <w:rPr>
          <w:rFonts w:ascii="Adobe Garamond Pro" w:hAnsi="Adobe Garamond Pro" w:cs="Times New Roman"/>
          <w:b/>
          <w:bCs/>
          <w:sz w:val="20"/>
          <w:szCs w:val="20"/>
        </w:rPr>
      </w:pPr>
      <w:r w:rsidRPr="007C0C88">
        <w:rPr>
          <w:rFonts w:ascii="Adobe Garamond Pro" w:hAnsi="Adobe Garamond Pro" w:cs="Times New Roman"/>
          <w:b/>
          <w:bCs/>
          <w:sz w:val="20"/>
          <w:szCs w:val="20"/>
        </w:rPr>
        <w:t>Not</w:t>
      </w:r>
      <w:r w:rsidR="007C0C88">
        <w:rPr>
          <w:rFonts w:ascii="Adobe Garamond Pro" w:hAnsi="Adobe Garamond Pro" w:cs="Times New Roman"/>
          <w:b/>
          <w:bCs/>
          <w:sz w:val="20"/>
          <w:szCs w:val="20"/>
        </w:rPr>
        <w:t>e on Divination spells</w:t>
      </w:r>
    </w:p>
    <w:p w:rsidR="004A7D8D" w:rsidRPr="002524B8" w:rsidRDefault="002524B8" w:rsidP="00DE4DF2">
      <w:pPr>
        <w:spacing w:after="0" w:line="240" w:lineRule="auto"/>
        <w:jc w:val="both"/>
        <w:rPr>
          <w:rFonts w:ascii="Adobe Garamond Pro" w:hAnsi="Adobe Garamond Pro" w:cs="TimesNewRoman"/>
          <w:sz w:val="20"/>
          <w:szCs w:val="20"/>
        </w:rPr>
      </w:pPr>
      <w:r w:rsidRPr="002524B8">
        <w:rPr>
          <w:rFonts w:ascii="Adobe Garamond Pro" w:hAnsi="Adobe Garamond Pro" w:cs="TimesNewRoman"/>
          <w:sz w:val="20"/>
          <w:szCs w:val="20"/>
        </w:rPr>
        <w:t>Any divinatory spell that can either spy on places or creatures at distance</w:t>
      </w:r>
      <w:r w:rsidR="00C315A7" w:rsidRPr="002524B8">
        <w:rPr>
          <w:rFonts w:ascii="Adobe Garamond Pro" w:hAnsi="Adobe Garamond Pro" w:cs="TimesNewRoman"/>
          <w:sz w:val="20"/>
          <w:szCs w:val="20"/>
        </w:rPr>
        <w:t xml:space="preserve"> (e</w:t>
      </w:r>
      <w:r w:rsidRPr="002524B8">
        <w:rPr>
          <w:rFonts w:ascii="Adobe Garamond Pro" w:hAnsi="Adobe Garamond Pro" w:cs="TimesNewRoman"/>
          <w:sz w:val="20"/>
          <w:szCs w:val="20"/>
        </w:rPr>
        <w:t>.g</w:t>
      </w:r>
      <w:r w:rsidR="00C315A7" w:rsidRPr="002524B8">
        <w:rPr>
          <w:rFonts w:ascii="Adobe Garamond Pro" w:hAnsi="Adobe Garamond Pro" w:cs="TimesNewRoman"/>
          <w:sz w:val="20"/>
          <w:szCs w:val="20"/>
        </w:rPr>
        <w:t xml:space="preserve">. </w:t>
      </w:r>
      <w:r w:rsidR="00B90B5A" w:rsidRPr="00B90B5A">
        <w:rPr>
          <w:rFonts w:ascii="Adobe Garamond Pro" w:hAnsi="Adobe Garamond Pro" w:cs="TimesNewRoman"/>
          <w:i/>
          <w:sz w:val="18"/>
          <w:szCs w:val="18"/>
        </w:rPr>
        <w:t>clairaudience/clairvoyance</w:t>
      </w:r>
      <w:r w:rsidR="00C315A7" w:rsidRPr="00B90B5A">
        <w:rPr>
          <w:rFonts w:ascii="Adobe Garamond Pro" w:hAnsi="Adobe Garamond Pro" w:cs="TimesNewRoman"/>
          <w:sz w:val="20"/>
          <w:szCs w:val="20"/>
        </w:rPr>
        <w:t>,</w:t>
      </w:r>
      <w:r w:rsidR="001F7DD6" w:rsidRPr="00B90B5A">
        <w:rPr>
          <w:rFonts w:ascii="Adobe Garamond Pro" w:hAnsi="Adobe Garamond Pro" w:cs="TimesNewRoman"/>
          <w:sz w:val="20"/>
          <w:szCs w:val="20"/>
        </w:rPr>
        <w:t xml:space="preserve"> </w:t>
      </w:r>
      <w:r w:rsidR="00C315A7" w:rsidRPr="00B90B5A">
        <w:rPr>
          <w:rFonts w:ascii="Adobe Garamond Pro" w:hAnsi="Adobe Garamond Pro" w:cs="Times New Roman"/>
          <w:i/>
          <w:iCs/>
          <w:sz w:val="20"/>
          <w:szCs w:val="20"/>
        </w:rPr>
        <w:t>scr</w:t>
      </w:r>
      <w:r w:rsidR="00B90B5A" w:rsidRPr="00B90B5A">
        <w:rPr>
          <w:rFonts w:ascii="Adobe Garamond Pro" w:hAnsi="Adobe Garamond Pro" w:cs="Times New Roman"/>
          <w:i/>
          <w:iCs/>
          <w:sz w:val="20"/>
          <w:szCs w:val="20"/>
        </w:rPr>
        <w:t>y</w:t>
      </w:r>
      <w:r w:rsidR="00C315A7" w:rsidRPr="00B90B5A">
        <w:rPr>
          <w:rFonts w:ascii="Adobe Garamond Pro" w:hAnsi="Adobe Garamond Pro" w:cs="TimesNewRoman"/>
          <w:sz w:val="20"/>
          <w:szCs w:val="20"/>
        </w:rPr>
        <w:t>,</w:t>
      </w:r>
      <w:r w:rsidR="00C315A7" w:rsidRPr="002524B8">
        <w:rPr>
          <w:rFonts w:ascii="Adobe Garamond Pro" w:hAnsi="Adobe Garamond Pro" w:cs="TimesNewRoman"/>
          <w:sz w:val="20"/>
          <w:szCs w:val="20"/>
        </w:rPr>
        <w:t xml:space="preserve"> </w:t>
      </w:r>
      <w:r w:rsidRPr="002524B8">
        <w:rPr>
          <w:rFonts w:ascii="Adobe Garamond Pro" w:hAnsi="Adobe Garamond Pro" w:cs="Times New Roman"/>
          <w:i/>
          <w:iCs/>
          <w:sz w:val="20"/>
          <w:szCs w:val="20"/>
        </w:rPr>
        <w:t>wizard eye</w:t>
      </w:r>
      <w:r w:rsidR="00C315A7" w:rsidRPr="002524B8">
        <w:rPr>
          <w:rFonts w:ascii="Adobe Garamond Pro" w:hAnsi="Adobe Garamond Pro" w:cs="TimesNewRoman"/>
          <w:sz w:val="20"/>
          <w:szCs w:val="20"/>
        </w:rPr>
        <w:t xml:space="preserve">) </w:t>
      </w:r>
      <w:r w:rsidRPr="002524B8">
        <w:rPr>
          <w:rFonts w:ascii="Adobe Garamond Pro" w:hAnsi="Adobe Garamond Pro" w:cs="TimesNewRoman"/>
          <w:sz w:val="20"/>
          <w:szCs w:val="20"/>
        </w:rPr>
        <w:t xml:space="preserve">can be </w:t>
      </w:r>
      <w:r w:rsidR="00EE0438" w:rsidRPr="002524B8">
        <w:rPr>
          <w:rFonts w:ascii="Adobe Garamond Pro" w:hAnsi="Adobe Garamond Pro" w:cs="TimesNewRoman"/>
          <w:sz w:val="20"/>
          <w:szCs w:val="20"/>
        </w:rPr>
        <w:t>neutralised</w:t>
      </w:r>
      <w:r w:rsidR="00C315A7" w:rsidRPr="00B90B5A">
        <w:rPr>
          <w:rFonts w:ascii="Adobe Garamond Pro" w:hAnsi="Adobe Garamond Pro" w:cs="TimesNewRoman"/>
          <w:sz w:val="20"/>
          <w:szCs w:val="20"/>
        </w:rPr>
        <w:t>,</w:t>
      </w:r>
      <w:r w:rsidR="001F7DD6" w:rsidRPr="00B90B5A">
        <w:rPr>
          <w:rFonts w:ascii="Adobe Garamond Pro" w:hAnsi="Adobe Garamond Pro" w:cs="TimesNewRoman"/>
          <w:sz w:val="20"/>
          <w:szCs w:val="20"/>
        </w:rPr>
        <w:t xml:space="preserve"> </w:t>
      </w:r>
      <w:r w:rsidR="00B90B5A" w:rsidRPr="00B90B5A">
        <w:rPr>
          <w:rFonts w:ascii="Adobe Garamond Pro" w:hAnsi="Adobe Garamond Pro" w:cs="TimesNewRoman"/>
          <w:sz w:val="20"/>
          <w:szCs w:val="20"/>
        </w:rPr>
        <w:t>as well as by the right spells</w:t>
      </w:r>
      <w:r w:rsidR="00C315A7" w:rsidRPr="00B90B5A">
        <w:rPr>
          <w:rFonts w:ascii="Adobe Garamond Pro" w:hAnsi="Adobe Garamond Pro" w:cs="TimesNewRoman"/>
          <w:sz w:val="20"/>
          <w:szCs w:val="20"/>
        </w:rPr>
        <w:t xml:space="preserve"> (e</w:t>
      </w:r>
      <w:r w:rsidRPr="00B90B5A">
        <w:rPr>
          <w:rFonts w:ascii="Adobe Garamond Pro" w:hAnsi="Adobe Garamond Pro" w:cs="TimesNewRoman"/>
          <w:sz w:val="20"/>
          <w:szCs w:val="20"/>
        </w:rPr>
        <w:t>.g</w:t>
      </w:r>
      <w:r w:rsidR="00C315A7" w:rsidRPr="00B90B5A">
        <w:rPr>
          <w:rFonts w:ascii="Adobe Garamond Pro" w:hAnsi="Adobe Garamond Pro" w:cs="TimesNewRoman"/>
          <w:sz w:val="20"/>
          <w:szCs w:val="20"/>
        </w:rPr>
        <w:t xml:space="preserve">. </w:t>
      </w:r>
      <w:r w:rsidR="00905EE2">
        <w:rPr>
          <w:rFonts w:ascii="Adobe Garamond Pro" w:hAnsi="Adobe Garamond Pro" w:cs="Times New Roman"/>
          <w:i/>
          <w:iCs/>
          <w:sz w:val="20"/>
          <w:szCs w:val="20"/>
        </w:rPr>
        <w:t>magic sanctum</w:t>
      </w:r>
      <w:r w:rsidR="00C315A7" w:rsidRPr="002524B8">
        <w:rPr>
          <w:rFonts w:ascii="Adobe Garamond Pro" w:hAnsi="Adobe Garamond Pro" w:cs="TimesNewRoman"/>
          <w:sz w:val="20"/>
          <w:szCs w:val="20"/>
        </w:rPr>
        <w:t>)</w:t>
      </w:r>
      <w:r w:rsidR="001F7DD6" w:rsidRPr="002524B8">
        <w:rPr>
          <w:rFonts w:ascii="Adobe Garamond Pro" w:hAnsi="Adobe Garamond Pro" w:cs="TimesNewRoman"/>
          <w:sz w:val="20"/>
          <w:szCs w:val="20"/>
        </w:rPr>
        <w:t xml:space="preserve"> </w:t>
      </w:r>
      <w:r w:rsidRPr="002524B8">
        <w:rPr>
          <w:rFonts w:ascii="Adobe Garamond Pro" w:hAnsi="Adobe Garamond Pro" w:cs="TimesNewRoman"/>
          <w:sz w:val="20"/>
          <w:szCs w:val="20"/>
        </w:rPr>
        <w:t>also by the presence of a layer of at least</w:t>
      </w:r>
      <w:r w:rsidR="00C315A7" w:rsidRPr="002524B8">
        <w:rPr>
          <w:rFonts w:ascii="Adobe Garamond Pro" w:hAnsi="Adobe Garamond Pro" w:cs="TimesNewRoman"/>
          <w:sz w:val="20"/>
          <w:szCs w:val="20"/>
        </w:rPr>
        <w:t xml:space="preserve"> </w:t>
      </w:r>
      <w:r w:rsidRPr="002524B8">
        <w:rPr>
          <w:rFonts w:ascii="Adobe Garamond Pro" w:hAnsi="Adobe Garamond Pro" w:cs="TimesNewRoman"/>
          <w:sz w:val="20"/>
          <w:szCs w:val="20"/>
        </w:rPr>
        <w:t>2 inches of lead</w:t>
      </w:r>
      <w:r w:rsidR="00C315A7" w:rsidRPr="002524B8">
        <w:rPr>
          <w:rFonts w:ascii="Adobe Garamond Pro" w:hAnsi="Adobe Garamond Pro" w:cs="TimesNewRoman"/>
          <w:sz w:val="20"/>
          <w:szCs w:val="20"/>
        </w:rPr>
        <w:t xml:space="preserve"> </w:t>
      </w:r>
      <w:r w:rsidRPr="002524B8">
        <w:rPr>
          <w:rFonts w:ascii="Adobe Garamond Pro" w:hAnsi="Adobe Garamond Pro" w:cs="TimesNewRoman"/>
          <w:sz w:val="20"/>
          <w:szCs w:val="20"/>
        </w:rPr>
        <w:t xml:space="preserve">that entirely surround </w:t>
      </w:r>
      <w:r w:rsidRPr="00B90B5A">
        <w:rPr>
          <w:rFonts w:ascii="Adobe Garamond Pro" w:hAnsi="Adobe Garamond Pro" w:cs="TimesNewRoman"/>
          <w:sz w:val="20"/>
          <w:szCs w:val="20"/>
        </w:rPr>
        <w:t>the place or person</w:t>
      </w:r>
      <w:r w:rsidR="00C315A7" w:rsidRPr="00B90B5A">
        <w:rPr>
          <w:rFonts w:ascii="Adobe Garamond Pro" w:hAnsi="Adobe Garamond Pro" w:cs="TimesNewRoman"/>
          <w:sz w:val="20"/>
          <w:szCs w:val="20"/>
        </w:rPr>
        <w:t xml:space="preserve"> </w:t>
      </w:r>
      <w:r w:rsidR="00B90B5A" w:rsidRPr="00B90B5A">
        <w:rPr>
          <w:rFonts w:ascii="Adobe Garamond Pro" w:hAnsi="Adobe Garamond Pro" w:cs="TimesNewRoman"/>
          <w:sz w:val="20"/>
          <w:szCs w:val="20"/>
        </w:rPr>
        <w:t>that is the target of the spying</w:t>
      </w:r>
      <w:r w:rsidR="00C315A7" w:rsidRPr="00B90B5A">
        <w:rPr>
          <w:rFonts w:ascii="Adobe Garamond Pro" w:hAnsi="Adobe Garamond Pro" w:cs="TimesNewRoman"/>
          <w:sz w:val="20"/>
          <w:szCs w:val="20"/>
        </w:rPr>
        <w:t xml:space="preserve">. </w:t>
      </w:r>
      <w:r w:rsidRPr="00B90B5A">
        <w:rPr>
          <w:rFonts w:ascii="Adobe Garamond Pro" w:hAnsi="Adobe Garamond Pro" w:cs="TimesNewRoman"/>
          <w:sz w:val="20"/>
          <w:szCs w:val="20"/>
        </w:rPr>
        <w:t xml:space="preserve">As </w:t>
      </w:r>
      <w:r w:rsidR="006D0C58" w:rsidRPr="00B90B5A">
        <w:rPr>
          <w:rFonts w:ascii="Adobe Garamond Pro" w:hAnsi="Adobe Garamond Pro" w:cs="TimesNewRoman"/>
          <w:sz w:val="20"/>
          <w:szCs w:val="20"/>
        </w:rPr>
        <w:t>such,</w:t>
      </w:r>
      <w:r w:rsidRPr="00B90B5A">
        <w:rPr>
          <w:rFonts w:ascii="Adobe Garamond Pro" w:hAnsi="Adobe Garamond Pro" w:cs="TimesNewRoman"/>
          <w:sz w:val="20"/>
          <w:szCs w:val="20"/>
        </w:rPr>
        <w:t xml:space="preserve"> many spellcasters</w:t>
      </w:r>
      <w:r w:rsidR="00C315A7" w:rsidRPr="00B90B5A">
        <w:rPr>
          <w:rFonts w:ascii="Adobe Garamond Pro" w:hAnsi="Adobe Garamond Pro" w:cs="TimesNewRoman"/>
          <w:sz w:val="20"/>
          <w:szCs w:val="20"/>
        </w:rPr>
        <w:t xml:space="preserve"> o</w:t>
      </w:r>
      <w:r w:rsidRPr="00B90B5A">
        <w:rPr>
          <w:rFonts w:ascii="Adobe Garamond Pro" w:hAnsi="Adobe Garamond Pro" w:cs="TimesNewRoman"/>
          <w:sz w:val="20"/>
          <w:szCs w:val="20"/>
        </w:rPr>
        <w:t>r powerful lords</w:t>
      </w:r>
      <w:r w:rsidR="00C315A7" w:rsidRPr="00B90B5A">
        <w:rPr>
          <w:rFonts w:ascii="Adobe Garamond Pro" w:hAnsi="Adobe Garamond Pro" w:cs="TimesNewRoman"/>
          <w:sz w:val="20"/>
          <w:szCs w:val="20"/>
        </w:rPr>
        <w:t xml:space="preserve"> </w:t>
      </w:r>
      <w:r w:rsidR="00B90B5A" w:rsidRPr="00B90B5A">
        <w:rPr>
          <w:rFonts w:ascii="Adobe Garamond Pro" w:hAnsi="Adobe Garamond Pro" w:cs="TimesNewRoman"/>
          <w:sz w:val="20"/>
          <w:szCs w:val="20"/>
        </w:rPr>
        <w:t>have a room</w:t>
      </w:r>
      <w:r w:rsidR="00105876">
        <w:rPr>
          <w:rFonts w:ascii="Adobe Garamond Pro" w:hAnsi="Adobe Garamond Pro" w:cs="TimesNewRoman"/>
          <w:sz w:val="20"/>
          <w:szCs w:val="20"/>
        </w:rPr>
        <w:t>,</w:t>
      </w:r>
      <w:r w:rsidR="00B90B5A" w:rsidRPr="00B90B5A">
        <w:rPr>
          <w:rFonts w:ascii="Adobe Garamond Pro" w:hAnsi="Adobe Garamond Pro" w:cs="TimesNewRoman"/>
          <w:sz w:val="20"/>
          <w:szCs w:val="20"/>
        </w:rPr>
        <w:t xml:space="preserve"> in which they hold secret </w:t>
      </w:r>
      <w:r w:rsidR="00B90B5A" w:rsidRPr="00105876">
        <w:rPr>
          <w:rFonts w:ascii="Adobe Garamond Pro" w:hAnsi="Adobe Garamond Pro" w:cs="TimesNewRoman"/>
          <w:sz w:val="20"/>
          <w:szCs w:val="20"/>
        </w:rPr>
        <w:t>councils</w:t>
      </w:r>
      <w:r w:rsidR="00C315A7" w:rsidRPr="00105876">
        <w:rPr>
          <w:rFonts w:ascii="Adobe Garamond Pro" w:hAnsi="Adobe Garamond Pro" w:cs="TimesNewRoman"/>
          <w:sz w:val="20"/>
          <w:szCs w:val="20"/>
        </w:rPr>
        <w:t xml:space="preserve"> o</w:t>
      </w:r>
      <w:r w:rsidR="00105876" w:rsidRPr="00105876">
        <w:rPr>
          <w:rFonts w:ascii="Adobe Garamond Pro" w:hAnsi="Adobe Garamond Pro" w:cs="TimesNewRoman"/>
          <w:sz w:val="20"/>
          <w:szCs w:val="20"/>
        </w:rPr>
        <w:t>r perform secret research,</w:t>
      </w:r>
      <w:r w:rsidR="00C315A7" w:rsidRPr="002524B8">
        <w:rPr>
          <w:rFonts w:ascii="Adobe Garamond Pro" w:hAnsi="Adobe Garamond Pro" w:cs="TimesNewRoman"/>
          <w:sz w:val="20"/>
          <w:szCs w:val="20"/>
        </w:rPr>
        <w:t xml:space="preserve"> </w:t>
      </w:r>
      <w:r w:rsidRPr="002524B8">
        <w:rPr>
          <w:rFonts w:ascii="Adobe Garamond Pro" w:hAnsi="Adobe Garamond Pro" w:cs="TimesNewRoman"/>
          <w:sz w:val="20"/>
          <w:szCs w:val="20"/>
        </w:rPr>
        <w:t xml:space="preserve">whose walls are covered </w:t>
      </w:r>
      <w:r w:rsidR="00EE0438" w:rsidRPr="002524B8">
        <w:rPr>
          <w:rFonts w:ascii="Adobe Garamond Pro" w:hAnsi="Adobe Garamond Pro" w:cs="TimesNewRoman"/>
          <w:sz w:val="20"/>
          <w:szCs w:val="20"/>
        </w:rPr>
        <w:t>in thick sheets</w:t>
      </w:r>
      <w:r w:rsidRPr="00B90B5A">
        <w:rPr>
          <w:rFonts w:ascii="Adobe Garamond Pro" w:hAnsi="Adobe Garamond Pro" w:cs="TimesNewRoman"/>
          <w:sz w:val="20"/>
          <w:szCs w:val="20"/>
        </w:rPr>
        <w:t xml:space="preserve"> of lead</w:t>
      </w:r>
      <w:r w:rsidR="001F7DD6" w:rsidRPr="00B90B5A">
        <w:rPr>
          <w:rFonts w:ascii="Adobe Garamond Pro" w:hAnsi="Adobe Garamond Pro" w:cs="TimesNewRoman"/>
          <w:sz w:val="20"/>
          <w:szCs w:val="20"/>
        </w:rPr>
        <w:t xml:space="preserve"> </w:t>
      </w:r>
      <w:r w:rsidR="00B90B5A" w:rsidRPr="00B90B5A">
        <w:rPr>
          <w:rFonts w:ascii="Adobe Garamond Pro" w:hAnsi="Adobe Garamond Pro" w:cs="TimesNewRoman"/>
          <w:sz w:val="20"/>
          <w:szCs w:val="20"/>
        </w:rPr>
        <w:t>that isolate it from attempts of ranged divination</w:t>
      </w:r>
      <w:r w:rsidR="00C315A7" w:rsidRPr="00B90B5A">
        <w:rPr>
          <w:rFonts w:ascii="Adobe Garamond Pro" w:hAnsi="Adobe Garamond Pro" w:cs="TimesNewRoman"/>
          <w:sz w:val="20"/>
          <w:szCs w:val="20"/>
        </w:rPr>
        <w:t>.</w:t>
      </w:r>
      <w:r w:rsidR="001F7DD6" w:rsidRPr="00B90B5A">
        <w:rPr>
          <w:rFonts w:ascii="Adobe Garamond Pro" w:hAnsi="Adobe Garamond Pro" w:cs="TimesNewRoman"/>
          <w:sz w:val="20"/>
          <w:szCs w:val="20"/>
        </w:rPr>
        <w:t xml:space="preserve"> </w:t>
      </w:r>
      <w:r w:rsidRPr="00B90B5A">
        <w:rPr>
          <w:rFonts w:ascii="Adobe Garamond Pro" w:hAnsi="Adobe Garamond Pro" w:cs="TimesNewRoman"/>
          <w:sz w:val="20"/>
          <w:szCs w:val="20"/>
        </w:rPr>
        <w:t>Only the divinatory spells of 8</w:t>
      </w:r>
      <w:r w:rsidRPr="00B90B5A">
        <w:rPr>
          <w:rFonts w:ascii="Adobe Garamond Pro" w:hAnsi="Adobe Garamond Pro" w:cs="TimesNewRoman"/>
          <w:sz w:val="20"/>
          <w:szCs w:val="20"/>
          <w:vertAlign w:val="superscript"/>
        </w:rPr>
        <w:t>th</w:t>
      </w:r>
      <w:r w:rsidRPr="00B90B5A">
        <w:rPr>
          <w:rFonts w:ascii="Adobe Garamond Pro" w:hAnsi="Adobe Garamond Pro" w:cs="TimesNewRoman"/>
          <w:sz w:val="20"/>
          <w:szCs w:val="20"/>
        </w:rPr>
        <w:t xml:space="preserve"> and 9</w:t>
      </w:r>
      <w:r w:rsidRPr="00B90B5A">
        <w:rPr>
          <w:rFonts w:ascii="Adobe Garamond Pro" w:hAnsi="Adobe Garamond Pro" w:cs="TimesNewRoman"/>
          <w:sz w:val="20"/>
          <w:szCs w:val="20"/>
          <w:vertAlign w:val="superscript"/>
        </w:rPr>
        <w:t>th</w:t>
      </w:r>
      <w:r w:rsidRPr="00B90B5A">
        <w:rPr>
          <w:rFonts w:ascii="Adobe Garamond Pro" w:hAnsi="Adobe Garamond Pro" w:cs="TimesNewRoman"/>
          <w:sz w:val="20"/>
          <w:szCs w:val="20"/>
        </w:rPr>
        <w:t>-level</w:t>
      </w:r>
      <w:r w:rsidR="00C315A7" w:rsidRPr="00B90B5A">
        <w:rPr>
          <w:rFonts w:ascii="Adobe Garamond Pro" w:hAnsi="Adobe Garamond Pro" w:cs="TimesNewRoman"/>
          <w:sz w:val="20"/>
          <w:szCs w:val="20"/>
        </w:rPr>
        <w:t xml:space="preserve"> </w:t>
      </w:r>
      <w:r w:rsidRPr="00B90B5A">
        <w:rPr>
          <w:rFonts w:ascii="Adobe Garamond Pro" w:hAnsi="Adobe Garamond Pro" w:cs="TimesNewRoman"/>
          <w:sz w:val="20"/>
          <w:szCs w:val="20"/>
        </w:rPr>
        <w:t>are powerful enough to penetrate thes</w:t>
      </w:r>
      <w:r w:rsidR="00B90B5A" w:rsidRPr="00B90B5A">
        <w:rPr>
          <w:rFonts w:ascii="Adobe Garamond Pro" w:hAnsi="Adobe Garamond Pro" w:cs="TimesNewRoman"/>
          <w:sz w:val="20"/>
          <w:szCs w:val="20"/>
        </w:rPr>
        <w:t>e</w:t>
      </w:r>
      <w:r>
        <w:rPr>
          <w:rFonts w:ascii="Adobe Garamond Pro" w:hAnsi="Adobe Garamond Pro" w:cs="TimesNewRoman"/>
          <w:sz w:val="20"/>
          <w:szCs w:val="20"/>
        </w:rPr>
        <w:t xml:space="preserve"> physical </w:t>
      </w:r>
      <w:r w:rsidRPr="002524B8">
        <w:rPr>
          <w:rFonts w:ascii="Adobe Garamond Pro" w:hAnsi="Adobe Garamond Pro" w:cs="TimesNewRoman"/>
          <w:sz w:val="20"/>
          <w:szCs w:val="20"/>
        </w:rPr>
        <w:t>barriers</w:t>
      </w:r>
      <w:r w:rsidR="00C315A7" w:rsidRPr="002524B8">
        <w:rPr>
          <w:rFonts w:ascii="Adobe Garamond Pro" w:hAnsi="Adobe Garamond Pro" w:cs="TimesNewRoman"/>
          <w:sz w:val="20"/>
          <w:szCs w:val="20"/>
        </w:rPr>
        <w:t>.</w:t>
      </w:r>
    </w:p>
    <w:p w:rsidR="00780B83" w:rsidRDefault="00780B83" w:rsidP="00DE4DF2">
      <w:pPr>
        <w:spacing w:after="0"/>
        <w:rPr>
          <w:rFonts w:ascii="Adobe Garamond Pro" w:hAnsi="Adobe Garamond Pro" w:cs="Arial"/>
          <w:b/>
          <w:bCs/>
          <w:i/>
          <w:iCs/>
          <w:sz w:val="24"/>
          <w:szCs w:val="24"/>
          <w:highlight w:val="yellow"/>
        </w:rPr>
      </w:pPr>
      <w:r>
        <w:rPr>
          <w:rFonts w:ascii="Adobe Garamond Pro" w:hAnsi="Adobe Garamond Pro" w:cs="Arial"/>
          <w:b/>
          <w:bCs/>
          <w:i/>
          <w:iCs/>
          <w:sz w:val="24"/>
          <w:szCs w:val="24"/>
          <w:highlight w:val="yellow"/>
        </w:rPr>
        <w:br w:type="page"/>
      </w:r>
    </w:p>
    <w:p w:rsidR="000D23B3" w:rsidRDefault="000D23B3" w:rsidP="00DE4DF2">
      <w:pPr>
        <w:autoSpaceDE w:val="0"/>
        <w:autoSpaceDN w:val="0"/>
        <w:adjustRightInd w:val="0"/>
        <w:spacing w:after="0" w:line="240" w:lineRule="auto"/>
        <w:jc w:val="both"/>
        <w:rPr>
          <w:rFonts w:ascii="Adobe Garamond Pro" w:hAnsi="Adobe Garamond Pro" w:cs="Arial"/>
          <w:b/>
          <w:bCs/>
          <w:i/>
          <w:iCs/>
          <w:sz w:val="24"/>
          <w:szCs w:val="24"/>
        </w:rPr>
        <w:sectPr w:rsidR="000D23B3" w:rsidSect="005911A7">
          <w:type w:val="continuous"/>
          <w:pgSz w:w="11906" w:h="16838"/>
          <w:pgMar w:top="1134" w:right="1134" w:bottom="1134" w:left="1134" w:header="708" w:footer="708" w:gutter="0"/>
          <w:cols w:num="2" w:space="708"/>
          <w:docGrid w:linePitch="360"/>
        </w:sectPr>
      </w:pPr>
    </w:p>
    <w:p w:rsidR="00C315A7" w:rsidRPr="000D23B3" w:rsidRDefault="00780B83" w:rsidP="00D9217D">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0D23B3">
        <w:rPr>
          <w:rFonts w:ascii="Adobe Garamond Pro Bold" w:hAnsi="Adobe Garamond Pro Bold" w:cs="Arial"/>
          <w:b/>
          <w:bCs/>
          <w:i/>
          <w:iCs/>
          <w:smallCaps/>
          <w:sz w:val="32"/>
          <w:szCs w:val="24"/>
          <w:u w:val="single"/>
        </w:rPr>
        <w:lastRenderedPageBreak/>
        <w:t>First Level</w:t>
      </w:r>
    </w:p>
    <w:p w:rsidR="000D23B3" w:rsidRDefault="000D23B3" w:rsidP="0045207B">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0D23B3" w:rsidSect="000D23B3">
          <w:type w:val="continuous"/>
          <w:pgSz w:w="11906" w:h="16838"/>
          <w:pgMar w:top="1134" w:right="1134" w:bottom="1134" w:left="1134" w:header="708" w:footer="708" w:gutter="0"/>
          <w:cols w:space="708"/>
          <w:docGrid w:linePitch="360"/>
        </w:sectPr>
      </w:pPr>
    </w:p>
    <w:p w:rsidR="0045207B" w:rsidRPr="0079560F" w:rsidRDefault="0045207B" w:rsidP="00D9217D">
      <w:pPr>
        <w:autoSpaceDE w:val="0"/>
        <w:autoSpaceDN w:val="0"/>
        <w:adjustRightInd w:val="0"/>
        <w:spacing w:after="0" w:line="240" w:lineRule="auto"/>
        <w:jc w:val="both"/>
        <w:rPr>
          <w:rFonts w:ascii="Adobe Garamond Pro Bold" w:hAnsi="Adobe Garamond Pro Bold" w:cs="Times New Roman"/>
          <w:b/>
          <w:bCs/>
          <w:smallCaps/>
          <w:sz w:val="24"/>
          <w:szCs w:val="24"/>
        </w:rPr>
      </w:pPr>
      <w:r w:rsidRPr="0079560F">
        <w:rPr>
          <w:rFonts w:ascii="Adobe Garamond Pro Bold" w:hAnsi="Adobe Garamond Pro Bold" w:cs="Times New Roman"/>
          <w:b/>
          <w:bCs/>
          <w:smallCaps/>
          <w:sz w:val="24"/>
          <w:szCs w:val="24"/>
        </w:rPr>
        <w:t>Analyse</w:t>
      </w:r>
    </w:p>
    <w:p w:rsidR="0045207B" w:rsidRPr="0079560F" w:rsidRDefault="0045207B" w:rsidP="0045207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School:</w:t>
      </w:r>
      <w:r w:rsidRPr="0079560F">
        <w:rPr>
          <w:rFonts w:ascii="Adobe Garamond Pro" w:hAnsi="Adobe Garamond Pro" w:cs="TimesNewRoman"/>
          <w:sz w:val="20"/>
          <w:szCs w:val="20"/>
        </w:rPr>
        <w:t xml:space="preserve"> Divination</w:t>
      </w:r>
    </w:p>
    <w:p w:rsidR="0045207B" w:rsidRPr="0079560F" w:rsidRDefault="0045207B" w:rsidP="0045207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Range:</w:t>
      </w:r>
      <w:r w:rsidRPr="0079560F">
        <w:rPr>
          <w:rFonts w:ascii="Adobe Garamond Pro" w:hAnsi="Adobe Garamond Pro" w:cs="TimesNewRoman"/>
          <w:sz w:val="20"/>
          <w:szCs w:val="20"/>
        </w:rPr>
        <w:t xml:space="preserve"> touch</w:t>
      </w:r>
    </w:p>
    <w:p w:rsidR="0045207B" w:rsidRPr="0079560F" w:rsidRDefault="0045207B" w:rsidP="0045207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Area of effect:</w:t>
      </w:r>
      <w:r w:rsidRPr="0079560F">
        <w:rPr>
          <w:rFonts w:ascii="Adobe Garamond Pro" w:hAnsi="Adobe Garamond Pro" w:cs="TimesNewRoman"/>
          <w:sz w:val="20"/>
          <w:szCs w:val="20"/>
        </w:rPr>
        <w:t xml:space="preserve"> an object</w:t>
      </w:r>
    </w:p>
    <w:p w:rsidR="0045207B" w:rsidRPr="0079560F" w:rsidRDefault="0045207B" w:rsidP="0045207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Duration:</w:t>
      </w:r>
      <w:r w:rsidRPr="0079560F">
        <w:rPr>
          <w:rFonts w:ascii="Adobe Garamond Pro" w:hAnsi="Adobe Garamond Pro" w:cs="TimesNewRoman"/>
          <w:sz w:val="20"/>
          <w:szCs w:val="20"/>
        </w:rPr>
        <w:t xml:space="preserve"> instantaneous</w:t>
      </w:r>
    </w:p>
    <w:p w:rsidR="0045207B" w:rsidRPr="007C0C88" w:rsidRDefault="0045207B" w:rsidP="0045207B">
      <w:pPr>
        <w:autoSpaceDE w:val="0"/>
        <w:autoSpaceDN w:val="0"/>
        <w:adjustRightInd w:val="0"/>
        <w:spacing w:after="0" w:line="240" w:lineRule="auto"/>
        <w:jc w:val="both"/>
        <w:rPr>
          <w:rFonts w:ascii="Adobe Garamond Pro" w:hAnsi="Adobe Garamond Pro" w:cs="TimesNewRoman"/>
          <w:sz w:val="20"/>
          <w:szCs w:val="20"/>
        </w:rPr>
      </w:pPr>
      <w:r w:rsidRPr="007C0C88">
        <w:rPr>
          <w:rFonts w:ascii="Adobe Garamond Pro" w:hAnsi="Adobe Garamond Pro" w:cs="TimesNewRoman"/>
          <w:b/>
          <w:sz w:val="20"/>
          <w:szCs w:val="20"/>
        </w:rPr>
        <w:t>Effect:</w:t>
      </w:r>
      <w:r w:rsidRPr="007C0C88">
        <w:rPr>
          <w:rFonts w:ascii="Adobe Garamond Pro" w:hAnsi="Adobe Garamond Pro" w:cs="TimesNewRoman"/>
          <w:sz w:val="20"/>
          <w:szCs w:val="20"/>
        </w:rPr>
        <w:t xml:space="preserve"> reveal a property of an item</w:t>
      </w:r>
    </w:p>
    <w:p w:rsidR="0045207B" w:rsidRPr="00105876" w:rsidRDefault="0045207B" w:rsidP="0045207B">
      <w:pPr>
        <w:autoSpaceDE w:val="0"/>
        <w:autoSpaceDN w:val="0"/>
        <w:adjustRightInd w:val="0"/>
        <w:spacing w:after="0" w:line="240" w:lineRule="auto"/>
        <w:ind w:firstLine="228"/>
        <w:jc w:val="both"/>
        <w:rPr>
          <w:rFonts w:ascii="Adobe Garamond Pro" w:hAnsi="Adobe Garamond Pro" w:cs="TimesNewRoman"/>
          <w:sz w:val="20"/>
          <w:szCs w:val="20"/>
        </w:rPr>
      </w:pPr>
      <w:r w:rsidRPr="003D6E50">
        <w:rPr>
          <w:rFonts w:ascii="Adobe Garamond Pro" w:hAnsi="Adobe Garamond Pro" w:cs="TimesNewRoman"/>
          <w:sz w:val="20"/>
          <w:szCs w:val="20"/>
        </w:rPr>
        <w:t>Thanks to this spell</w:t>
      </w:r>
      <w:r w:rsidRPr="00105876">
        <w:rPr>
          <w:rFonts w:ascii="Adobe Garamond Pro" w:hAnsi="Adobe Garamond Pro" w:cs="TimesNewRoman"/>
          <w:sz w:val="20"/>
          <w:szCs w:val="20"/>
        </w:rPr>
        <w:t xml:space="preserve">, the mage </w:t>
      </w:r>
      <w:r>
        <w:rPr>
          <w:rFonts w:ascii="Adobe Garamond Pro" w:hAnsi="Adobe Garamond Pro" w:cs="TimesNewRoman"/>
          <w:sz w:val="20"/>
          <w:szCs w:val="20"/>
        </w:rPr>
        <w:t xml:space="preserve">can </w:t>
      </w:r>
      <w:r w:rsidRPr="00105876">
        <w:rPr>
          <w:rFonts w:ascii="Adobe Garamond Pro" w:hAnsi="Adobe Garamond Pro" w:cs="TimesNewRoman"/>
          <w:sz w:val="20"/>
          <w:szCs w:val="20"/>
        </w:rPr>
        <w:t xml:space="preserve">analyse an item </w:t>
      </w:r>
      <w:r>
        <w:rPr>
          <w:rFonts w:ascii="Adobe Garamond Pro" w:hAnsi="Adobe Garamond Pro" w:cs="TimesNewRoman"/>
          <w:sz w:val="20"/>
          <w:szCs w:val="20"/>
        </w:rPr>
        <w:t>by just wearing</w:t>
      </w:r>
      <w:r w:rsidRPr="00105876">
        <w:rPr>
          <w:rFonts w:ascii="Adobe Garamond Pro" w:hAnsi="Adobe Garamond Pro" w:cs="TimesNewRoman"/>
          <w:sz w:val="20"/>
          <w:szCs w:val="20"/>
        </w:rPr>
        <w:t xml:space="preserve"> (if it is clothing or a jewel) or h</w:t>
      </w:r>
      <w:r>
        <w:rPr>
          <w:rFonts w:ascii="Adobe Garamond Pro" w:hAnsi="Adobe Garamond Pro" w:cs="TimesNewRoman"/>
          <w:sz w:val="20"/>
          <w:szCs w:val="20"/>
        </w:rPr>
        <w:t>o</w:t>
      </w:r>
      <w:r w:rsidRPr="00105876">
        <w:rPr>
          <w:rFonts w:ascii="Adobe Garamond Pro" w:hAnsi="Adobe Garamond Pro" w:cs="TimesNewRoman"/>
          <w:sz w:val="20"/>
          <w:szCs w:val="20"/>
        </w:rPr>
        <w:t>ld</w:t>
      </w:r>
      <w:r>
        <w:rPr>
          <w:rFonts w:ascii="Adobe Garamond Pro" w:hAnsi="Adobe Garamond Pro" w:cs="TimesNewRoman"/>
          <w:sz w:val="20"/>
          <w:szCs w:val="20"/>
        </w:rPr>
        <w:t>ing</w:t>
      </w:r>
      <w:r w:rsidRPr="00105876">
        <w:rPr>
          <w:rFonts w:ascii="Adobe Garamond Pro" w:hAnsi="Adobe Garamond Pro" w:cs="TimesNewRoman"/>
          <w:sz w:val="20"/>
          <w:szCs w:val="20"/>
        </w:rPr>
        <w:t xml:space="preserve"> </w:t>
      </w:r>
      <w:r>
        <w:rPr>
          <w:rFonts w:ascii="Adobe Garamond Pro" w:hAnsi="Adobe Garamond Pro" w:cs="TimesNewRoman"/>
          <w:sz w:val="20"/>
          <w:szCs w:val="20"/>
        </w:rPr>
        <w:t xml:space="preserve">it </w:t>
      </w:r>
      <w:r w:rsidRPr="00105876">
        <w:rPr>
          <w:rFonts w:ascii="Adobe Garamond Pro" w:hAnsi="Adobe Garamond Pro" w:cs="TimesNewRoman"/>
          <w:sz w:val="20"/>
          <w:szCs w:val="20"/>
        </w:rPr>
        <w:t xml:space="preserve">(for weapons or other </w:t>
      </w:r>
      <w:r w:rsidR="00EE0438">
        <w:rPr>
          <w:rFonts w:ascii="Adobe Garamond Pro" w:hAnsi="Adobe Garamond Pro" w:cs="TimesNewRoman"/>
          <w:sz w:val="20"/>
          <w:szCs w:val="20"/>
        </w:rPr>
        <w:t>u</w:t>
      </w:r>
      <w:r w:rsidR="00EE0438" w:rsidRPr="00105876">
        <w:rPr>
          <w:rFonts w:ascii="Adobe Garamond Pro" w:hAnsi="Adobe Garamond Pro" w:cs="TimesNewRoman"/>
          <w:sz w:val="20"/>
          <w:szCs w:val="20"/>
        </w:rPr>
        <w:t>nwearable</w:t>
      </w:r>
      <w:r w:rsidRPr="00105876">
        <w:rPr>
          <w:rFonts w:ascii="Adobe Garamond Pro" w:hAnsi="Adobe Garamond Pro" w:cs="TimesNewRoman"/>
          <w:sz w:val="20"/>
          <w:szCs w:val="20"/>
        </w:rPr>
        <w:t xml:space="preserve"> items</w:t>
      </w:r>
      <w:r w:rsidRPr="005F276E">
        <w:rPr>
          <w:rFonts w:ascii="Adobe Garamond Pro" w:hAnsi="Adobe Garamond Pro" w:cs="TimesNewRoman"/>
          <w:sz w:val="20"/>
          <w:szCs w:val="20"/>
        </w:rPr>
        <w:t>), also eventually know the type of magic that permeates it. However, any</w:t>
      </w:r>
      <w:r w:rsidRPr="00105876">
        <w:rPr>
          <w:rFonts w:ascii="Adobe Garamond Pro" w:hAnsi="Adobe Garamond Pro" w:cs="TimesNewRoman"/>
          <w:sz w:val="20"/>
          <w:szCs w:val="20"/>
        </w:rPr>
        <w:t xml:space="preserve"> consequence derived from wearing or holding it (if for example the item is cursed), is applied normally to the spellcaster that seeks to discern the item’s nature (although he has the benefit of any normally allowed Saving Throw).</w:t>
      </w:r>
    </w:p>
    <w:p w:rsidR="0045207B" w:rsidRPr="00105876" w:rsidRDefault="0045207B" w:rsidP="0045207B">
      <w:pPr>
        <w:autoSpaceDE w:val="0"/>
        <w:autoSpaceDN w:val="0"/>
        <w:adjustRightInd w:val="0"/>
        <w:spacing w:after="0" w:line="240" w:lineRule="auto"/>
        <w:ind w:firstLine="228"/>
        <w:jc w:val="both"/>
        <w:rPr>
          <w:rFonts w:ascii="Adobe Garamond Pro" w:hAnsi="Adobe Garamond Pro" w:cs="TimesNewRoman"/>
          <w:sz w:val="20"/>
          <w:szCs w:val="20"/>
        </w:rPr>
      </w:pPr>
      <w:r w:rsidRPr="00105876">
        <w:rPr>
          <w:rFonts w:ascii="Adobe Garamond Pro" w:hAnsi="Adobe Garamond Pro" w:cs="TimesNewRoman"/>
          <w:sz w:val="20"/>
          <w:szCs w:val="20"/>
        </w:rPr>
        <w:t xml:space="preserve">The spellcaster has a base chance of 25%, plus 5% for each experience level, </w:t>
      </w:r>
      <w:r>
        <w:rPr>
          <w:rFonts w:ascii="Adobe Garamond Pro" w:hAnsi="Adobe Garamond Pro" w:cs="TimesNewRoman"/>
          <w:sz w:val="20"/>
          <w:szCs w:val="20"/>
        </w:rPr>
        <w:t xml:space="preserve">of learning one characteristic of the </w:t>
      </w:r>
      <w:r w:rsidRPr="00105876">
        <w:rPr>
          <w:rFonts w:ascii="Adobe Garamond Pro" w:hAnsi="Adobe Garamond Pro" w:cs="TimesNewRoman"/>
          <w:sz w:val="20"/>
          <w:szCs w:val="20"/>
        </w:rPr>
        <w:t>object</w:t>
      </w:r>
      <w:r w:rsidRPr="00473CD0">
        <w:rPr>
          <w:rFonts w:ascii="Adobe Garamond Pro" w:hAnsi="Adobe Garamond Pro" w:cs="TimesNewRoman"/>
          <w:sz w:val="20"/>
          <w:szCs w:val="20"/>
        </w:rPr>
        <w:t xml:space="preserve">, either a piece of data relating to its magical nature </w:t>
      </w:r>
      <w:r w:rsidRPr="005F276E">
        <w:rPr>
          <w:rFonts w:ascii="Adobe Garamond Pro" w:hAnsi="Adobe Garamond Pro" w:cs="TimesNewRoman"/>
          <w:sz w:val="20"/>
          <w:szCs w:val="20"/>
        </w:rPr>
        <w:t xml:space="preserve">or simply </w:t>
      </w:r>
      <w:r>
        <w:rPr>
          <w:rFonts w:ascii="Adobe Garamond Pro" w:hAnsi="Adobe Garamond Pro" w:cs="TimesNewRoman"/>
          <w:sz w:val="20"/>
          <w:szCs w:val="20"/>
        </w:rPr>
        <w:t>to its mundane nature</w:t>
      </w:r>
      <w:r w:rsidRPr="00105876">
        <w:rPr>
          <w:rFonts w:ascii="Adobe Garamond Pro" w:hAnsi="Adobe Garamond Pro" w:cs="TimesNewRoman"/>
          <w:sz w:val="20"/>
          <w:szCs w:val="20"/>
        </w:rPr>
        <w:t xml:space="preserve"> (in this </w:t>
      </w:r>
      <w:r>
        <w:rPr>
          <w:rFonts w:ascii="Adobe Garamond Pro" w:hAnsi="Adobe Garamond Pro" w:cs="TimesNewRoman"/>
          <w:sz w:val="20"/>
          <w:szCs w:val="20"/>
        </w:rPr>
        <w:t>latter</w:t>
      </w:r>
      <w:r w:rsidRPr="00105876">
        <w:rPr>
          <w:rFonts w:ascii="Adobe Garamond Pro" w:hAnsi="Adobe Garamond Pro" w:cs="TimesNewRoman"/>
          <w:sz w:val="20"/>
          <w:szCs w:val="20"/>
        </w:rPr>
        <w:t xml:space="preserve"> case, it is up to the spellcaster to determine the type of information desired). This spell doesn’t permit the spellcaster to learn the exact number of charges in a magic item, but only an approximation within 25%, while it does give the exact bonus of weapons, armour, rings, and so on. If a magic item has more than one power (for example a sword +3, +6 vs. dragons, </w:t>
      </w:r>
      <w:r>
        <w:rPr>
          <w:rFonts w:ascii="Adobe Garamond Pro" w:hAnsi="Adobe Garamond Pro" w:cs="TimesNewRoman"/>
          <w:sz w:val="20"/>
          <w:szCs w:val="20"/>
        </w:rPr>
        <w:t>breathing</w:t>
      </w:r>
      <w:r w:rsidRPr="00105876">
        <w:rPr>
          <w:rFonts w:ascii="Adobe Garamond Pro" w:hAnsi="Adobe Garamond Pro" w:cs="TimesNewRoman"/>
          <w:sz w:val="20"/>
          <w:szCs w:val="20"/>
        </w:rPr>
        <w:t xml:space="preserve">), only one is given with each casting of this spell, </w:t>
      </w:r>
      <w:r>
        <w:rPr>
          <w:rFonts w:ascii="Adobe Garamond Pro" w:hAnsi="Adobe Garamond Pro" w:cs="TimesNewRoman"/>
          <w:sz w:val="20"/>
          <w:szCs w:val="20"/>
        </w:rPr>
        <w:t>along</w:t>
      </w:r>
      <w:r w:rsidRPr="00105876">
        <w:rPr>
          <w:rFonts w:ascii="Adobe Garamond Pro" w:hAnsi="Adobe Garamond Pro" w:cs="TimesNewRoman"/>
          <w:sz w:val="20"/>
          <w:szCs w:val="20"/>
        </w:rPr>
        <w:t xml:space="preserve"> with its activation word. </w:t>
      </w:r>
      <w:r w:rsidRPr="00105876">
        <w:rPr>
          <w:rFonts w:ascii="Adobe Garamond Pro" w:hAnsi="Adobe Garamond Pro" w:cs="Times New Roman"/>
          <w:i/>
          <w:iCs/>
          <w:sz w:val="20"/>
          <w:szCs w:val="20"/>
        </w:rPr>
        <w:t xml:space="preserve">Analyse </w:t>
      </w:r>
      <w:r w:rsidRPr="00105876">
        <w:rPr>
          <w:rFonts w:ascii="Adobe Garamond Pro" w:hAnsi="Adobe Garamond Pro" w:cs="TimesNewRoman"/>
          <w:sz w:val="20"/>
          <w:szCs w:val="20"/>
        </w:rPr>
        <w:t>doesn’t however reveal the powers of artefacts.</w:t>
      </w:r>
    </w:p>
    <w:p w:rsidR="0045207B" w:rsidRPr="003D6E50" w:rsidRDefault="0045207B" w:rsidP="0045207B">
      <w:pPr>
        <w:autoSpaceDE w:val="0"/>
        <w:autoSpaceDN w:val="0"/>
        <w:adjustRightInd w:val="0"/>
        <w:spacing w:after="0" w:line="240" w:lineRule="auto"/>
        <w:ind w:firstLine="228"/>
        <w:jc w:val="both"/>
        <w:rPr>
          <w:rFonts w:ascii="Adobe Garamond Pro" w:hAnsi="Adobe Garamond Pro" w:cs="TimesNewRoman"/>
          <w:sz w:val="20"/>
          <w:szCs w:val="20"/>
        </w:rPr>
      </w:pPr>
      <w:r w:rsidRPr="003D6E50">
        <w:rPr>
          <w:rFonts w:ascii="Adobe Garamond Pro" w:hAnsi="Adobe Garamond Pro" w:cs="TimesNewRoman"/>
          <w:sz w:val="20"/>
          <w:szCs w:val="20"/>
        </w:rPr>
        <w:t xml:space="preserve">If the spell is used to enchant an item with the usual procedure (see Volume 3), each use gives one characteristic of another touched magic item; if </w:t>
      </w:r>
      <w:r w:rsidRPr="003D6E50">
        <w:rPr>
          <w:rFonts w:ascii="Adobe Garamond Pro" w:hAnsi="Adobe Garamond Pro" w:cs="Times New Roman"/>
          <w:i/>
          <w:iCs/>
          <w:sz w:val="20"/>
          <w:szCs w:val="20"/>
        </w:rPr>
        <w:t xml:space="preserve">analyse </w:t>
      </w:r>
      <w:r w:rsidRPr="003D6E50">
        <w:rPr>
          <w:rFonts w:ascii="Adobe Garamond Pro" w:hAnsi="Adobe Garamond Pro" w:cs="Times New Roman"/>
          <w:iCs/>
          <w:sz w:val="20"/>
          <w:szCs w:val="20"/>
        </w:rPr>
        <w:t>is made permanent</w:t>
      </w:r>
      <w:r w:rsidRPr="003D6E50">
        <w:rPr>
          <w:rFonts w:ascii="Adobe Garamond Pro" w:hAnsi="Adobe Garamond Pro" w:cs="TimesNewRoman"/>
          <w:sz w:val="20"/>
          <w:szCs w:val="20"/>
        </w:rPr>
        <w:t>, then all the magic characteristics of the touched item are immediately known, although the number of charges is always imprecise (see above).</w:t>
      </w:r>
    </w:p>
    <w:p w:rsidR="00B9788A" w:rsidRPr="00B9788A" w:rsidRDefault="00B9788A" w:rsidP="00B9788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9788A">
        <w:rPr>
          <w:rFonts w:ascii="Adobe Garamond Pro Bold" w:hAnsi="Adobe Garamond Pro Bold" w:cs="Times New Roman"/>
          <w:b/>
          <w:bCs/>
          <w:smallCaps/>
          <w:sz w:val="24"/>
          <w:szCs w:val="24"/>
        </w:rPr>
        <w:t>Arcane Mark</w:t>
      </w:r>
    </w:p>
    <w:p w:rsidR="00B9788A" w:rsidRPr="00D344A3" w:rsidRDefault="00B9788A" w:rsidP="00B9788A">
      <w:pPr>
        <w:autoSpaceDE w:val="0"/>
        <w:autoSpaceDN w:val="0"/>
        <w:adjustRightInd w:val="0"/>
        <w:spacing w:after="0" w:line="240" w:lineRule="auto"/>
        <w:jc w:val="both"/>
        <w:rPr>
          <w:rFonts w:ascii="Adobe Garamond Pro" w:hAnsi="Adobe Garamond Pro" w:cs="Times New Roman"/>
          <w:sz w:val="20"/>
          <w:szCs w:val="20"/>
        </w:rPr>
      </w:pPr>
      <w:r w:rsidRPr="00D344A3">
        <w:rPr>
          <w:rFonts w:ascii="Adobe Garamond Pro" w:hAnsi="Adobe Garamond Pro" w:cs="Times New Roman"/>
          <w:b/>
          <w:sz w:val="20"/>
          <w:szCs w:val="20"/>
        </w:rPr>
        <w:t>School:</w:t>
      </w:r>
      <w:r w:rsidRPr="00D344A3">
        <w:rPr>
          <w:rFonts w:ascii="Adobe Garamond Pro" w:hAnsi="Adobe Garamond Pro" w:cs="Times New Roman"/>
          <w:sz w:val="20"/>
          <w:szCs w:val="20"/>
        </w:rPr>
        <w:t xml:space="preserve"> Abjuration</w:t>
      </w:r>
    </w:p>
    <w:p w:rsidR="00B9788A" w:rsidRPr="00D344A3" w:rsidRDefault="00B9788A" w:rsidP="00B9788A">
      <w:pPr>
        <w:autoSpaceDE w:val="0"/>
        <w:autoSpaceDN w:val="0"/>
        <w:adjustRightInd w:val="0"/>
        <w:spacing w:after="0" w:line="240" w:lineRule="auto"/>
        <w:jc w:val="both"/>
        <w:rPr>
          <w:rFonts w:ascii="Adobe Garamond Pro" w:hAnsi="Adobe Garamond Pro" w:cs="Times New Roman"/>
          <w:sz w:val="20"/>
          <w:szCs w:val="20"/>
        </w:rPr>
      </w:pPr>
      <w:r w:rsidRPr="00D344A3">
        <w:rPr>
          <w:rFonts w:ascii="Adobe Garamond Pro" w:hAnsi="Adobe Garamond Pro" w:cs="Times New Roman"/>
          <w:b/>
          <w:sz w:val="20"/>
          <w:szCs w:val="20"/>
        </w:rPr>
        <w:t>Range:</w:t>
      </w:r>
      <w:r w:rsidRPr="00D344A3">
        <w:rPr>
          <w:rFonts w:ascii="Adobe Garamond Pro" w:hAnsi="Adobe Garamond Pro" w:cs="Times New Roman"/>
          <w:sz w:val="20"/>
          <w:szCs w:val="20"/>
        </w:rPr>
        <w:t xml:space="preserve"> touch</w:t>
      </w:r>
    </w:p>
    <w:p w:rsidR="00B9788A" w:rsidRPr="00D344A3" w:rsidRDefault="00B9788A" w:rsidP="00B9788A">
      <w:pPr>
        <w:autoSpaceDE w:val="0"/>
        <w:autoSpaceDN w:val="0"/>
        <w:adjustRightInd w:val="0"/>
        <w:spacing w:after="0" w:line="240" w:lineRule="auto"/>
        <w:jc w:val="both"/>
        <w:rPr>
          <w:rFonts w:ascii="Adobe Garamond Pro" w:hAnsi="Adobe Garamond Pro" w:cs="Times New Roman"/>
          <w:sz w:val="20"/>
          <w:szCs w:val="20"/>
        </w:rPr>
      </w:pPr>
      <w:r w:rsidRPr="00D344A3">
        <w:rPr>
          <w:rFonts w:ascii="Adobe Garamond Pro" w:hAnsi="Adobe Garamond Pro" w:cs="Times New Roman"/>
          <w:b/>
          <w:sz w:val="20"/>
          <w:szCs w:val="20"/>
        </w:rPr>
        <w:t>Area of Effect:</w:t>
      </w:r>
      <w:r w:rsidRPr="00D344A3">
        <w:rPr>
          <w:rFonts w:ascii="Adobe Garamond Pro" w:hAnsi="Adobe Garamond Pro" w:cs="Times New Roman"/>
          <w:sz w:val="20"/>
          <w:szCs w:val="20"/>
        </w:rPr>
        <w:t xml:space="preserve"> an object of up to Large size</w:t>
      </w:r>
    </w:p>
    <w:p w:rsidR="00B9788A" w:rsidRPr="00D344A3" w:rsidRDefault="00B9788A" w:rsidP="00B9788A">
      <w:pPr>
        <w:autoSpaceDE w:val="0"/>
        <w:autoSpaceDN w:val="0"/>
        <w:adjustRightInd w:val="0"/>
        <w:spacing w:after="0" w:line="240" w:lineRule="auto"/>
        <w:jc w:val="both"/>
        <w:rPr>
          <w:rFonts w:ascii="Adobe Garamond Pro" w:hAnsi="Adobe Garamond Pro" w:cs="Times New Roman"/>
          <w:sz w:val="20"/>
          <w:szCs w:val="20"/>
        </w:rPr>
      </w:pPr>
      <w:r w:rsidRPr="00D344A3">
        <w:rPr>
          <w:rFonts w:ascii="Adobe Garamond Pro" w:hAnsi="Adobe Garamond Pro" w:cs="Times New Roman"/>
          <w:b/>
          <w:sz w:val="20"/>
          <w:szCs w:val="20"/>
        </w:rPr>
        <w:t>Duration:</w:t>
      </w:r>
      <w:r w:rsidRPr="00D344A3">
        <w:rPr>
          <w:rFonts w:ascii="Adobe Garamond Pro" w:hAnsi="Adobe Garamond Pro" w:cs="Times New Roman"/>
          <w:sz w:val="20"/>
          <w:szCs w:val="20"/>
        </w:rPr>
        <w:t xml:space="preserve"> special</w:t>
      </w:r>
    </w:p>
    <w:p w:rsidR="00B9788A" w:rsidRPr="00D344A3" w:rsidRDefault="00B9788A" w:rsidP="00B9788A">
      <w:pPr>
        <w:autoSpaceDE w:val="0"/>
        <w:autoSpaceDN w:val="0"/>
        <w:adjustRightInd w:val="0"/>
        <w:spacing w:after="0" w:line="240" w:lineRule="auto"/>
        <w:jc w:val="both"/>
        <w:rPr>
          <w:rFonts w:ascii="Adobe Garamond Pro" w:hAnsi="Adobe Garamond Pro" w:cs="Times New Roman"/>
          <w:sz w:val="20"/>
          <w:szCs w:val="20"/>
        </w:rPr>
      </w:pPr>
      <w:r w:rsidRPr="00D344A3">
        <w:rPr>
          <w:rFonts w:ascii="Adobe Garamond Pro" w:hAnsi="Adobe Garamond Pro" w:cs="Times New Roman"/>
          <w:b/>
          <w:sz w:val="20"/>
          <w:szCs w:val="20"/>
        </w:rPr>
        <w:t>Effect:</w:t>
      </w:r>
      <w:r w:rsidRPr="00D344A3">
        <w:rPr>
          <w:rFonts w:ascii="Adobe Garamond Pro" w:hAnsi="Adobe Garamond Pro" w:cs="Times New Roman"/>
          <w:sz w:val="20"/>
          <w:szCs w:val="20"/>
        </w:rPr>
        <w:t xml:space="preserve"> mark object and warn mage if it is altered</w:t>
      </w:r>
    </w:p>
    <w:p w:rsidR="00B9788A" w:rsidRPr="00D344A3" w:rsidRDefault="00B9788A" w:rsidP="00B9788A">
      <w:pPr>
        <w:autoSpaceDE w:val="0"/>
        <w:autoSpaceDN w:val="0"/>
        <w:adjustRightInd w:val="0"/>
        <w:spacing w:after="0" w:line="240" w:lineRule="auto"/>
        <w:ind w:firstLine="228"/>
        <w:jc w:val="both"/>
        <w:rPr>
          <w:rFonts w:ascii="Adobe Garamond Pro" w:hAnsi="Adobe Garamond Pro" w:cs="Times New Roman"/>
          <w:sz w:val="20"/>
          <w:szCs w:val="20"/>
        </w:rPr>
      </w:pPr>
      <w:r w:rsidRPr="00D344A3">
        <w:rPr>
          <w:rFonts w:ascii="Adobe Garamond Pro" w:hAnsi="Adobe Garamond Pro" w:cs="Times New Roman"/>
          <w:sz w:val="20"/>
          <w:szCs w:val="20"/>
        </w:rPr>
        <w:t>Casting this spell the mage touches an inanimate object of up to Large size, which acquires a small magical glyph, detectible if it is closely examined or with spells that reveal magic. The sigil lasts until it is magically dispelled and is usually used to mark the personal property of a spellcaster.</w:t>
      </w:r>
    </w:p>
    <w:p w:rsidR="00B9788A" w:rsidRPr="00635CD1" w:rsidRDefault="00B9788A" w:rsidP="00B9788A">
      <w:pPr>
        <w:autoSpaceDE w:val="0"/>
        <w:autoSpaceDN w:val="0"/>
        <w:adjustRightInd w:val="0"/>
        <w:spacing w:after="0" w:line="240" w:lineRule="auto"/>
        <w:ind w:firstLine="228"/>
        <w:jc w:val="both"/>
        <w:rPr>
          <w:rFonts w:ascii="Adobe Garamond Pro" w:hAnsi="Adobe Garamond Pro" w:cs="Times New Roman"/>
          <w:sz w:val="20"/>
          <w:szCs w:val="20"/>
        </w:rPr>
      </w:pPr>
      <w:r w:rsidRPr="00D344A3">
        <w:rPr>
          <w:rFonts w:ascii="Adobe Garamond Pro" w:hAnsi="Adobe Garamond Pro" w:cs="Times New Roman"/>
          <w:sz w:val="20"/>
          <w:szCs w:val="20"/>
        </w:rPr>
        <w:t xml:space="preserve">The sigil also transmits a magic impulse into the spellcaster’s mind, who is warned if the item is damaged or manipulated by anyone else without uttering the mage’s chosen password (e.g. if placed on a book, he is warned if it is read or ruined, on a gem if it is worn or stolen, etc.). The signal is only perceived if the mage is within ½ mile per level of the item, </w:t>
      </w:r>
      <w:r>
        <w:rPr>
          <w:rFonts w:ascii="Adobe Garamond Pro" w:hAnsi="Adobe Garamond Pro" w:cs="Times New Roman"/>
          <w:sz w:val="20"/>
          <w:szCs w:val="20"/>
        </w:rPr>
        <w:t xml:space="preserve">and it warns him even if the mage is deaf or in </w:t>
      </w:r>
      <w:r w:rsidRPr="00635CD1">
        <w:rPr>
          <w:rFonts w:ascii="Adobe Garamond Pro" w:hAnsi="Adobe Garamond Pro" w:cs="Times New Roman"/>
          <w:sz w:val="20"/>
          <w:szCs w:val="20"/>
        </w:rPr>
        <w:t xml:space="preserve">an area of magical silence, </w:t>
      </w:r>
      <w:r w:rsidRPr="00635CD1">
        <w:rPr>
          <w:rFonts w:ascii="Adobe Garamond Pro" w:hAnsi="Adobe Garamond Pro" w:cs="Times New Roman"/>
          <w:sz w:val="20"/>
          <w:szCs w:val="20"/>
        </w:rPr>
        <w:t>but not if he is in an area of anti-magic or on another plane. The alarm signal is only given off once, the sigil then becomes inactive although the alarm function can be reactivated if the mage touches the item again.</w:t>
      </w:r>
    </w:p>
    <w:p w:rsidR="00B9788A" w:rsidRPr="00203642" w:rsidRDefault="00B9788A" w:rsidP="00B9788A">
      <w:pPr>
        <w:spacing w:line="240" w:lineRule="auto"/>
        <w:ind w:firstLine="228"/>
        <w:jc w:val="both"/>
        <w:rPr>
          <w:rFonts w:ascii="Adobe Garamond Pro" w:hAnsi="Adobe Garamond Pro"/>
        </w:rPr>
      </w:pPr>
      <w:r w:rsidRPr="00635CD1">
        <w:rPr>
          <w:rFonts w:ascii="Adobe Garamond Pro" w:hAnsi="Adobe Garamond Pro" w:cs="Times New Roman"/>
          <w:sz w:val="20"/>
          <w:szCs w:val="20"/>
        </w:rPr>
        <w:t>The effect cannot be made permanent</w:t>
      </w:r>
      <w:r w:rsidRPr="00D344A3">
        <w:rPr>
          <w:rFonts w:ascii="Adobe Garamond Pro" w:hAnsi="Adobe Garamond Pro" w:cs="Times New Roman"/>
          <w:sz w:val="20"/>
          <w:szCs w:val="20"/>
        </w:rPr>
        <w:t>.</w:t>
      </w:r>
    </w:p>
    <w:p w:rsidR="0045207B" w:rsidRPr="00390849" w:rsidRDefault="0045207B" w:rsidP="00B9788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Burning Hands</w:t>
      </w:r>
    </w:p>
    <w:p w:rsidR="0045207B" w:rsidRPr="00FB5591" w:rsidRDefault="0045207B" w:rsidP="0045207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School:</w:t>
      </w:r>
      <w:r w:rsidRPr="00FB5591">
        <w:rPr>
          <w:rFonts w:ascii="Adobe Garamond Pro" w:hAnsi="Adobe Garamond Pro" w:cs="TimesNewRoman"/>
          <w:sz w:val="20"/>
          <w:szCs w:val="20"/>
        </w:rPr>
        <w:t xml:space="preserve"> Evocation</w:t>
      </w:r>
    </w:p>
    <w:p w:rsidR="0045207B" w:rsidRPr="00FB5591" w:rsidRDefault="0045207B" w:rsidP="0045207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Range:</w:t>
      </w:r>
      <w:r w:rsidRPr="00FB5591">
        <w:rPr>
          <w:rFonts w:ascii="Adobe Garamond Pro" w:hAnsi="Adobe Garamond Pro" w:cs="TimesNewRoman"/>
          <w:sz w:val="20"/>
          <w:szCs w:val="20"/>
        </w:rPr>
        <w:t xml:space="preserve"> 10 feet per level</w:t>
      </w:r>
    </w:p>
    <w:p w:rsidR="0045207B" w:rsidRPr="00FB5591" w:rsidRDefault="0045207B" w:rsidP="0045207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Area of effect:</w:t>
      </w:r>
      <w:r w:rsidRPr="00FB5591">
        <w:rPr>
          <w:rFonts w:ascii="Adobe Garamond Pro" w:hAnsi="Adobe Garamond Pro" w:cs="TimesNewRoman"/>
          <w:sz w:val="20"/>
          <w:szCs w:val="20"/>
        </w:rPr>
        <w:t xml:space="preserve"> one target</w:t>
      </w:r>
    </w:p>
    <w:p w:rsidR="0045207B" w:rsidRPr="00FB5591" w:rsidRDefault="0045207B" w:rsidP="0045207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Duration:</w:t>
      </w:r>
      <w:r w:rsidRPr="00FB5591">
        <w:rPr>
          <w:rFonts w:ascii="Adobe Garamond Pro" w:hAnsi="Adobe Garamond Pro" w:cs="TimesNewRoman"/>
          <w:sz w:val="20"/>
          <w:szCs w:val="20"/>
        </w:rPr>
        <w:t xml:space="preserve"> instantaneous</w:t>
      </w:r>
    </w:p>
    <w:p w:rsidR="0045207B" w:rsidRPr="00FB5591" w:rsidRDefault="0045207B" w:rsidP="0045207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Effect:</w:t>
      </w:r>
      <w:r w:rsidRPr="00FB5591">
        <w:rPr>
          <w:rFonts w:ascii="Adobe Garamond Pro" w:hAnsi="Adobe Garamond Pro" w:cs="TimesNewRoman"/>
          <w:sz w:val="20"/>
          <w:szCs w:val="20"/>
        </w:rPr>
        <w:t xml:space="preserve"> produce a tongue of flames that strikes a target and causes 1d6 hp + 2hp per level (max +20)</w:t>
      </w:r>
    </w:p>
    <w:p w:rsidR="0045207B" w:rsidRPr="0045207B" w:rsidRDefault="0045207B" w:rsidP="0045207B">
      <w:pPr>
        <w:autoSpaceDE w:val="0"/>
        <w:autoSpaceDN w:val="0"/>
        <w:adjustRightInd w:val="0"/>
        <w:spacing w:after="0" w:line="240" w:lineRule="auto"/>
        <w:ind w:firstLine="228"/>
        <w:jc w:val="both"/>
        <w:rPr>
          <w:rFonts w:ascii="Adobe Garamond Pro" w:hAnsi="Adobe Garamond Pro" w:cs="TimesNewRoman"/>
          <w:sz w:val="20"/>
          <w:szCs w:val="20"/>
        </w:rPr>
      </w:pPr>
      <w:r w:rsidRPr="0045207B">
        <w:rPr>
          <w:rFonts w:ascii="Adobe Garamond Pro" w:hAnsi="Adobe Garamond Pro" w:cs="TimesNewRoman"/>
          <w:sz w:val="20"/>
          <w:szCs w:val="20"/>
        </w:rPr>
        <w:t>The spellcaster evokes the power of fire to create a 3 foot long arc of fire that springs from his hand and always hits (no Attack Roll needed) a fixed target that must be with a 180° arc of the spellcaster’s front, and within 10 feet per level. The arc of flame causes 1d6 hp, +2 hp per mage level (max. 1d6+20 at 10</w:t>
      </w:r>
      <w:r w:rsidRPr="0045207B">
        <w:rPr>
          <w:rFonts w:ascii="Adobe Garamond Pro" w:hAnsi="Adobe Garamond Pro" w:cs="TimesNewRoman"/>
          <w:sz w:val="20"/>
          <w:szCs w:val="20"/>
          <w:vertAlign w:val="superscript"/>
        </w:rPr>
        <w:t>th</w:t>
      </w:r>
      <w:r w:rsidRPr="0045207B">
        <w:rPr>
          <w:rFonts w:ascii="Adobe Garamond Pro" w:hAnsi="Adobe Garamond Pro" w:cs="TimesNewRoman"/>
          <w:sz w:val="20"/>
          <w:szCs w:val="20"/>
        </w:rPr>
        <w:t>-level), but the victim can attempt a ST vs. Spells for half damage. If the ST fails, all the inflammable items he carries catch fire, and need a full round to extinguish to avoid suffering another 1d6 hp per round from the flames.</w:t>
      </w:r>
    </w:p>
    <w:p w:rsidR="0045207B" w:rsidRPr="001F7DD6" w:rsidRDefault="0045207B" w:rsidP="0045207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D253A">
        <w:rPr>
          <w:rFonts w:ascii="Adobe Garamond Pro" w:hAnsi="Adobe Garamond Pro" w:cs="TimesNewRoman"/>
          <w:sz w:val="20"/>
          <w:szCs w:val="20"/>
        </w:rPr>
        <w:t xml:space="preserve">Individuals protected by </w:t>
      </w:r>
      <w:r w:rsidRPr="00D70408">
        <w:rPr>
          <w:rFonts w:ascii="Adobe Garamond Pro" w:hAnsi="Adobe Garamond Pro" w:cs="Times New Roman"/>
          <w:i/>
          <w:iCs/>
          <w:sz w:val="20"/>
          <w:szCs w:val="20"/>
        </w:rPr>
        <w:t xml:space="preserve">resistance to fire </w:t>
      </w:r>
      <w:r w:rsidRPr="00ED253A">
        <w:rPr>
          <w:rFonts w:ascii="Adobe Garamond Pro" w:hAnsi="Adobe Garamond Pro" w:cs="TimesNewRoman"/>
          <w:sz w:val="20"/>
          <w:szCs w:val="20"/>
        </w:rPr>
        <w:t>and beings of fire (like red dragons and creatures from the plane of fire) automatically take half damage.</w:t>
      </w:r>
    </w:p>
    <w:p w:rsidR="00B9217F" w:rsidRPr="00390849" w:rsidRDefault="00B9217F" w:rsidP="00B9217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90849">
        <w:rPr>
          <w:rFonts w:ascii="Adobe Garamond Pro Bold" w:hAnsi="Adobe Garamond Pro Bold" w:cs="Times New Roman"/>
          <w:b/>
          <w:bCs/>
          <w:smallCaps/>
          <w:sz w:val="24"/>
          <w:szCs w:val="24"/>
        </w:rPr>
        <w:t>Charm Person</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School:</w:t>
      </w:r>
      <w:r w:rsidRPr="00390849">
        <w:rPr>
          <w:rFonts w:ascii="Adobe Garamond Pro" w:hAnsi="Adobe Garamond Pro" w:cs="TimesNewRoman"/>
          <w:sz w:val="20"/>
          <w:szCs w:val="20"/>
        </w:rPr>
        <w:t xml:space="preserve"> Enchantment</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Range:</w:t>
      </w:r>
      <w:r w:rsidRPr="00390849">
        <w:rPr>
          <w:rFonts w:ascii="Adobe Garamond Pro" w:hAnsi="Adobe Garamond Pro" w:cs="TimesNewRoman"/>
          <w:sz w:val="20"/>
          <w:szCs w:val="20"/>
        </w:rPr>
        <w:t xml:space="preserve"> 120 feet</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Area of effect:</w:t>
      </w:r>
      <w:r w:rsidRPr="00390849">
        <w:rPr>
          <w:rFonts w:ascii="Adobe Garamond Pro" w:hAnsi="Adobe Garamond Pro" w:cs="TimesNewRoman"/>
          <w:sz w:val="20"/>
          <w:szCs w:val="20"/>
        </w:rPr>
        <w:t xml:space="preserve"> a living humanoid</w:t>
      </w:r>
      <w:r>
        <w:rPr>
          <w:rFonts w:ascii="Adobe Garamond Pro" w:hAnsi="Adobe Garamond Pro" w:cs="TimesNewRoman"/>
          <w:sz w:val="20"/>
          <w:szCs w:val="20"/>
        </w:rPr>
        <w:t xml:space="preserve"> </w:t>
      </w:r>
      <w:r w:rsidRPr="00390849">
        <w:rPr>
          <w:rFonts w:ascii="Adobe Garamond Pro" w:hAnsi="Adobe Garamond Pro" w:cs="TimesNewRoman"/>
          <w:sz w:val="20"/>
          <w:szCs w:val="20"/>
        </w:rPr>
        <w:t>creature</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Duration:</w:t>
      </w:r>
      <w:r w:rsidRPr="00390849">
        <w:rPr>
          <w:rFonts w:ascii="Adobe Garamond Pro" w:hAnsi="Adobe Garamond Pro" w:cs="TimesNewRoman"/>
          <w:sz w:val="20"/>
          <w:szCs w:val="20"/>
        </w:rPr>
        <w:t xml:space="preserve"> special</w:t>
      </w:r>
    </w:p>
    <w:p w:rsidR="00B9217F" w:rsidRPr="00585422"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Effect:</w:t>
      </w:r>
      <w:r w:rsidRPr="00390849">
        <w:rPr>
          <w:rFonts w:ascii="Adobe Garamond Pro" w:hAnsi="Adobe Garamond Pro" w:cs="TimesNewRoman"/>
          <w:sz w:val="20"/>
          <w:szCs w:val="20"/>
        </w:rPr>
        <w:t xml:space="preserve"> </w:t>
      </w:r>
      <w:r w:rsidRPr="00585422">
        <w:rPr>
          <w:rFonts w:ascii="Adobe Garamond Pro" w:hAnsi="Adobe Garamond Pro" w:cs="TimesNewRoman"/>
          <w:sz w:val="20"/>
          <w:szCs w:val="20"/>
        </w:rPr>
        <w:t>a humanoid is fascinated by the spellcaster and becomes his friend</w:t>
      </w:r>
    </w:p>
    <w:p w:rsidR="00B9217F" w:rsidRPr="001F7DD6"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E2298">
        <w:rPr>
          <w:rFonts w:ascii="Adobe Garamond Pro" w:hAnsi="Adobe Garamond Pro" w:cs="TimesNewRoman"/>
          <w:sz w:val="20"/>
          <w:szCs w:val="20"/>
        </w:rPr>
        <w:t>This spell only affects living humanoid creatures of Medium size or smaller with an intelligence greater than that of animals (at least</w:t>
      </w:r>
      <w:r w:rsidRPr="00597A4B">
        <w:rPr>
          <w:rFonts w:ascii="Adobe Garamond Pro" w:hAnsi="Adobe Garamond Pro" w:cs="TimesNewRoman"/>
          <w:sz w:val="20"/>
          <w:szCs w:val="20"/>
        </w:rPr>
        <w:t xml:space="preserve"> 3 points). The victim can make a Saving </w:t>
      </w:r>
      <w:r w:rsidRPr="00B8180F">
        <w:rPr>
          <w:rFonts w:ascii="Adobe Garamond Pro" w:hAnsi="Adobe Garamond Pro" w:cs="TimesNewRoman"/>
          <w:sz w:val="20"/>
          <w:szCs w:val="20"/>
        </w:rPr>
        <w:t xml:space="preserve">Throw vs. Mental Spells to resist the effects of the </w:t>
      </w:r>
      <w:r w:rsidRPr="00B8180F">
        <w:rPr>
          <w:rFonts w:ascii="Adobe Garamond Pro" w:hAnsi="Adobe Garamond Pro" w:cs="TimesNewRoman"/>
          <w:i/>
          <w:sz w:val="20"/>
          <w:szCs w:val="20"/>
        </w:rPr>
        <w:t>charm</w:t>
      </w:r>
      <w:r w:rsidRPr="00B8180F">
        <w:rPr>
          <w:rFonts w:ascii="Adobe Garamond Pro" w:hAnsi="Adobe Garamond Pro" w:cs="TimesNewRoman"/>
          <w:sz w:val="20"/>
          <w:szCs w:val="20"/>
        </w:rPr>
        <w:t xml:space="preserve">: if it is a creature who is already openly hostile to the spellcaster it benefits from a +2 bonus to its ST, </w:t>
      </w:r>
      <w:r w:rsidR="00A152FD">
        <w:rPr>
          <w:rFonts w:ascii="Adobe Garamond Pro" w:hAnsi="Adobe Garamond Pro" w:cs="TimesNewRoman"/>
          <w:sz w:val="20"/>
          <w:szCs w:val="20"/>
        </w:rPr>
        <w:t>while if he is</w:t>
      </w:r>
      <w:r w:rsidRPr="00A83ACC">
        <w:rPr>
          <w:rFonts w:ascii="Adobe Garamond Pro" w:hAnsi="Adobe Garamond Pro" w:cs="TimesNewRoman"/>
          <w:sz w:val="20"/>
          <w:szCs w:val="20"/>
        </w:rPr>
        <w:t xml:space="preserve"> in combat</w:t>
      </w:r>
      <w:r w:rsidR="00A83ACC" w:rsidRPr="00A83ACC">
        <w:rPr>
          <w:rFonts w:ascii="Adobe Garamond Pro" w:hAnsi="Adobe Garamond Pro" w:cs="TimesNewRoman"/>
          <w:sz w:val="20"/>
          <w:szCs w:val="20"/>
        </w:rPr>
        <w:t xml:space="preserve"> with the mage</w:t>
      </w:r>
      <w:r w:rsidRPr="00A83ACC">
        <w:rPr>
          <w:rFonts w:ascii="Adobe Garamond Pro" w:hAnsi="Adobe Garamond Pro" w:cs="TimesNewRoman"/>
          <w:sz w:val="20"/>
          <w:szCs w:val="20"/>
        </w:rPr>
        <w:t xml:space="preserve"> </w:t>
      </w:r>
      <w:r w:rsidR="00A83ACC" w:rsidRPr="00A83ACC">
        <w:rPr>
          <w:rFonts w:ascii="Adobe Garamond Pro" w:hAnsi="Adobe Garamond Pro" w:cs="TimesNewRoman"/>
          <w:sz w:val="20"/>
          <w:szCs w:val="20"/>
        </w:rPr>
        <w:t>or with beings perceived as his allies the target is automatically immune to the effect</w:t>
      </w:r>
      <w:r w:rsidRPr="00A83ACC">
        <w:rPr>
          <w:rFonts w:ascii="Adobe Garamond Pro" w:hAnsi="Adobe Garamond Pro" w:cs="TimesNewRoman"/>
          <w:sz w:val="20"/>
          <w:szCs w:val="20"/>
        </w:rPr>
        <w:t xml:space="preserve">. If the ST fails, the victim </w:t>
      </w:r>
      <w:r w:rsidR="00A83ACC" w:rsidRPr="00A83ACC">
        <w:rPr>
          <w:rFonts w:ascii="Adobe Garamond Pro" w:hAnsi="Adobe Garamond Pro" w:cs="TimesNewRoman"/>
          <w:sz w:val="20"/>
          <w:szCs w:val="20"/>
        </w:rPr>
        <w:t>believes that</w:t>
      </w:r>
      <w:r w:rsidRPr="00A83ACC">
        <w:rPr>
          <w:rFonts w:ascii="Adobe Garamond Pro" w:hAnsi="Adobe Garamond Pro" w:cs="TimesNewRoman"/>
          <w:sz w:val="20"/>
          <w:szCs w:val="20"/>
        </w:rPr>
        <w:t xml:space="preserve"> the spellcaster </w:t>
      </w:r>
      <w:r w:rsidR="00A83ACC" w:rsidRPr="00A83ACC">
        <w:rPr>
          <w:rFonts w:ascii="Adobe Garamond Pro" w:hAnsi="Adobe Garamond Pro" w:cs="TimesNewRoman"/>
          <w:sz w:val="20"/>
          <w:szCs w:val="20"/>
        </w:rPr>
        <w:t>both a faithful friend</w:t>
      </w:r>
      <w:r w:rsidRPr="00A83ACC">
        <w:rPr>
          <w:rFonts w:ascii="Adobe Garamond Pro" w:hAnsi="Adobe Garamond Pro" w:cs="TimesNewRoman"/>
          <w:sz w:val="20"/>
          <w:szCs w:val="20"/>
        </w:rPr>
        <w:t xml:space="preserve"> </w:t>
      </w:r>
      <w:r w:rsidR="00A83ACC" w:rsidRPr="00A83ACC">
        <w:rPr>
          <w:rFonts w:ascii="Adobe Garamond Pro" w:hAnsi="Adobe Garamond Pro" w:cs="TimesNewRoman"/>
          <w:sz w:val="20"/>
          <w:szCs w:val="20"/>
        </w:rPr>
        <w:t>and a loyal ally</w:t>
      </w:r>
      <w:r w:rsidRPr="00A83ACC">
        <w:rPr>
          <w:rFonts w:ascii="Adobe Garamond Pro" w:hAnsi="Adobe Garamond Pro" w:cs="TimesNewRoman"/>
          <w:sz w:val="20"/>
          <w:szCs w:val="20"/>
        </w:rPr>
        <w:t xml:space="preserve">, </w:t>
      </w:r>
      <w:r w:rsidR="003079AE">
        <w:rPr>
          <w:rFonts w:ascii="Adobe Garamond Pro" w:hAnsi="Adobe Garamond Pro" w:cs="TimesNewRoman"/>
          <w:sz w:val="20"/>
          <w:szCs w:val="20"/>
        </w:rPr>
        <w:t>therefore enduring his influence</w:t>
      </w:r>
      <w:r w:rsidRPr="00A83ACC">
        <w:rPr>
          <w:rFonts w:ascii="Adobe Garamond Pro" w:hAnsi="Adobe Garamond Pro" w:cs="TimesNewRoman"/>
          <w:sz w:val="20"/>
          <w:szCs w:val="20"/>
        </w:rPr>
        <w:t xml:space="preserve"> (</w:t>
      </w:r>
      <w:r w:rsidR="00A83ACC" w:rsidRPr="00A83ACC">
        <w:rPr>
          <w:rFonts w:ascii="Adobe Garamond Pro" w:hAnsi="Adobe Garamond Pro" w:cs="TimesNewRoman"/>
          <w:sz w:val="20"/>
          <w:szCs w:val="20"/>
        </w:rPr>
        <w:t>the being is considered magically controlled</w:t>
      </w:r>
      <w:r w:rsidRPr="00A83ACC">
        <w:rPr>
          <w:rFonts w:ascii="Adobe Garamond Pro" w:hAnsi="Adobe Garamond Pro" w:cs="TimesNewRoman"/>
          <w:sz w:val="20"/>
          <w:szCs w:val="20"/>
        </w:rPr>
        <w:t xml:space="preserve">, </w:t>
      </w:r>
      <w:r w:rsidR="003079AE">
        <w:rPr>
          <w:rFonts w:ascii="Adobe Garamond Pro" w:hAnsi="Adobe Garamond Pro" w:cs="TimesNewRoman"/>
          <w:sz w:val="20"/>
          <w:szCs w:val="20"/>
        </w:rPr>
        <w:t xml:space="preserve">for the means of determining his status </w:t>
      </w:r>
      <w:r w:rsidR="00A152FD" w:rsidRPr="00A152FD">
        <w:rPr>
          <w:rFonts w:ascii="Adobe Garamond Pro" w:hAnsi="Adobe Garamond Pro" w:cs="TimesNewRoman"/>
          <w:sz w:val="20"/>
          <w:szCs w:val="20"/>
        </w:rPr>
        <w:t>for other spells</w:t>
      </w:r>
      <w:r w:rsidRPr="00A152FD">
        <w:rPr>
          <w:rFonts w:ascii="Adobe Garamond Pro" w:hAnsi="Adobe Garamond Pro" w:cs="TimesNewRoman"/>
          <w:sz w:val="20"/>
          <w:szCs w:val="20"/>
        </w:rPr>
        <w:t xml:space="preserve">). If the spellcaster </w:t>
      </w:r>
      <w:r w:rsidR="00A152FD" w:rsidRPr="00A152FD">
        <w:rPr>
          <w:rFonts w:ascii="Adobe Garamond Pro" w:hAnsi="Adobe Garamond Pro" w:cs="TimesNewRoman"/>
          <w:sz w:val="20"/>
          <w:szCs w:val="20"/>
        </w:rPr>
        <w:t>knows a language that the victim understands the mage can suggest actions for him to undertake</w:t>
      </w:r>
      <w:r w:rsidRPr="00A152FD">
        <w:rPr>
          <w:rFonts w:ascii="Adobe Garamond Pro" w:hAnsi="Adobe Garamond Pro" w:cs="TimesNewRoman"/>
          <w:sz w:val="20"/>
          <w:szCs w:val="20"/>
        </w:rPr>
        <w:t xml:space="preserve">, </w:t>
      </w:r>
      <w:r w:rsidR="00A152FD" w:rsidRPr="00A152FD">
        <w:rPr>
          <w:rFonts w:ascii="Adobe Garamond Pro" w:hAnsi="Adobe Garamond Pro" w:cs="TimesNewRoman"/>
          <w:sz w:val="20"/>
          <w:szCs w:val="20"/>
        </w:rPr>
        <w:t xml:space="preserve">which must be presented as </w:t>
      </w:r>
      <w:r w:rsidR="00EE0438" w:rsidRPr="00A152FD">
        <w:rPr>
          <w:rFonts w:ascii="Adobe Garamond Pro" w:hAnsi="Adobe Garamond Pro" w:cs="TimesNewRoman"/>
          <w:sz w:val="20"/>
          <w:szCs w:val="20"/>
        </w:rPr>
        <w:t>favours to</w:t>
      </w:r>
      <w:r w:rsidR="00A152FD" w:rsidRPr="00A152FD">
        <w:rPr>
          <w:rFonts w:ascii="Adobe Garamond Pro" w:hAnsi="Adobe Garamond Pro" w:cs="TimesNewRoman"/>
          <w:sz w:val="20"/>
          <w:szCs w:val="20"/>
        </w:rPr>
        <w:t xml:space="preserve"> do for a friend</w:t>
      </w:r>
      <w:r w:rsidRPr="00A152FD">
        <w:rPr>
          <w:rFonts w:ascii="Adobe Garamond Pro" w:hAnsi="Adobe Garamond Pro" w:cs="TimesNewRoman"/>
          <w:sz w:val="20"/>
          <w:szCs w:val="20"/>
        </w:rPr>
        <w:t>.</w:t>
      </w:r>
      <w:r w:rsidRPr="00597A4B">
        <w:rPr>
          <w:rFonts w:ascii="Adobe Garamond Pro" w:hAnsi="Adobe Garamond Pro" w:cs="TimesNewRoman"/>
          <w:sz w:val="20"/>
          <w:szCs w:val="20"/>
        </w:rPr>
        <w:t xml:space="preserve"> The victim </w:t>
      </w:r>
      <w:r w:rsidR="006D6E73" w:rsidRPr="00772FD6">
        <w:rPr>
          <w:rFonts w:ascii="Adobe Garamond Pro" w:hAnsi="Adobe Garamond Pro" w:cs="TimesNewRoman"/>
          <w:sz w:val="20"/>
          <w:szCs w:val="20"/>
        </w:rPr>
        <w:t>will not consent to</w:t>
      </w:r>
      <w:r w:rsidRPr="00772FD6">
        <w:rPr>
          <w:rFonts w:ascii="Adobe Garamond Pro" w:hAnsi="Adobe Garamond Pro" w:cs="TimesNewRoman"/>
          <w:sz w:val="20"/>
          <w:szCs w:val="20"/>
        </w:rPr>
        <w:t xml:space="preserve"> </w:t>
      </w:r>
      <w:r w:rsidR="00274A30">
        <w:rPr>
          <w:rFonts w:ascii="Adobe Garamond Pro" w:hAnsi="Adobe Garamond Pro" w:cs="TimesNewRoman"/>
          <w:sz w:val="20"/>
          <w:szCs w:val="20"/>
        </w:rPr>
        <w:t>obligatory demands</w:t>
      </w:r>
      <w:r w:rsidRPr="00772FD6">
        <w:rPr>
          <w:rFonts w:ascii="Adobe Garamond Pro" w:hAnsi="Adobe Garamond Pro" w:cs="TimesNewRoman"/>
          <w:sz w:val="20"/>
          <w:szCs w:val="20"/>
        </w:rPr>
        <w:t xml:space="preserve">, </w:t>
      </w:r>
      <w:r w:rsidR="00772FD6" w:rsidRPr="00772FD6">
        <w:rPr>
          <w:rFonts w:ascii="Adobe Garamond Pro" w:hAnsi="Adobe Garamond Pro" w:cs="TimesNewRoman"/>
          <w:sz w:val="20"/>
          <w:szCs w:val="20"/>
        </w:rPr>
        <w:t>while</w:t>
      </w:r>
      <w:r w:rsidR="00772FD6">
        <w:rPr>
          <w:rFonts w:ascii="Adobe Garamond Pro" w:hAnsi="Adobe Garamond Pro" w:cs="TimesNewRoman"/>
          <w:sz w:val="20"/>
          <w:szCs w:val="20"/>
        </w:rPr>
        <w:t xml:space="preserve"> for the more demanding</w:t>
      </w:r>
      <w:r w:rsidRPr="00772FD6">
        <w:rPr>
          <w:rFonts w:ascii="Adobe Garamond Pro" w:hAnsi="Adobe Garamond Pro" w:cs="TimesNewRoman"/>
          <w:sz w:val="20"/>
          <w:szCs w:val="20"/>
        </w:rPr>
        <w:t xml:space="preserve"> </w:t>
      </w:r>
      <w:r w:rsidR="00772FD6" w:rsidRPr="00772FD6">
        <w:rPr>
          <w:rFonts w:ascii="Adobe Garamond Pro" w:hAnsi="Adobe Garamond Pro" w:cs="TimesNewRoman"/>
          <w:sz w:val="20"/>
          <w:szCs w:val="20"/>
        </w:rPr>
        <w:t>it is necessary for the spellcaster to make</w:t>
      </w:r>
      <w:r w:rsidRPr="00772FD6">
        <w:rPr>
          <w:rFonts w:ascii="Adobe Garamond Pro" w:hAnsi="Adobe Garamond Pro" w:cs="TimesNewRoman"/>
          <w:sz w:val="20"/>
          <w:szCs w:val="20"/>
        </w:rPr>
        <w:t xml:space="preserve"> </w:t>
      </w:r>
      <w:r w:rsidR="00A152FD" w:rsidRPr="00772FD6">
        <w:rPr>
          <w:rFonts w:ascii="Adobe Garamond Pro" w:hAnsi="Adobe Garamond Pro" w:cs="TimesNewRoman"/>
          <w:sz w:val="20"/>
          <w:szCs w:val="20"/>
        </w:rPr>
        <w:t>a successful Charisma check</w:t>
      </w:r>
      <w:r w:rsidRPr="00772FD6">
        <w:rPr>
          <w:rFonts w:ascii="Adobe Garamond Pro" w:hAnsi="Adobe Garamond Pro" w:cs="TimesNewRoman"/>
          <w:sz w:val="20"/>
          <w:szCs w:val="20"/>
        </w:rPr>
        <w:t>.</w:t>
      </w:r>
      <w:r w:rsidRPr="00A152FD">
        <w:rPr>
          <w:rFonts w:ascii="Adobe Garamond Pro" w:hAnsi="Adobe Garamond Pro" w:cs="TimesNewRoman"/>
          <w:sz w:val="20"/>
          <w:szCs w:val="20"/>
        </w:rPr>
        <w:t xml:space="preserve"> The victim </w:t>
      </w:r>
      <w:r w:rsidR="00A152FD" w:rsidRPr="00A152FD">
        <w:rPr>
          <w:rFonts w:ascii="Adobe Garamond Pro" w:hAnsi="Adobe Garamond Pro" w:cs="TimesNewRoman"/>
          <w:sz w:val="20"/>
          <w:szCs w:val="20"/>
        </w:rPr>
        <w:t>always refuses to follow suggestions contrary to his nature</w:t>
      </w:r>
      <w:r w:rsidRPr="00A152FD">
        <w:rPr>
          <w:rFonts w:ascii="Adobe Garamond Pro" w:hAnsi="Adobe Garamond Pro" w:cs="TimesNewRoman"/>
          <w:sz w:val="20"/>
          <w:szCs w:val="20"/>
        </w:rPr>
        <w:t xml:space="preserve"> (</w:t>
      </w:r>
      <w:r w:rsidR="00A152FD" w:rsidRPr="00A152FD">
        <w:rPr>
          <w:rFonts w:ascii="Adobe Garamond Pro" w:hAnsi="Adobe Garamond Pro" w:cs="TimesNewRoman"/>
          <w:sz w:val="20"/>
          <w:szCs w:val="20"/>
        </w:rPr>
        <w:t>alignment and</w:t>
      </w:r>
      <w:r w:rsidRPr="00A152FD">
        <w:rPr>
          <w:rFonts w:ascii="Adobe Garamond Pro" w:hAnsi="Adobe Garamond Pro" w:cs="TimesNewRoman"/>
          <w:sz w:val="20"/>
          <w:szCs w:val="20"/>
        </w:rPr>
        <w:t xml:space="preserve"> </w:t>
      </w:r>
      <w:r w:rsidR="00A152FD">
        <w:rPr>
          <w:rFonts w:ascii="Adobe Garamond Pro" w:hAnsi="Adobe Garamond Pro" w:cs="TimesNewRoman"/>
          <w:sz w:val="20"/>
          <w:szCs w:val="20"/>
        </w:rPr>
        <w:t>habits</w:t>
      </w:r>
      <w:r w:rsidRPr="00A152FD">
        <w:rPr>
          <w:rFonts w:ascii="Adobe Garamond Pro" w:hAnsi="Adobe Garamond Pro" w:cs="TimesNewRoman"/>
          <w:sz w:val="20"/>
          <w:szCs w:val="20"/>
        </w:rPr>
        <w:t>) o</w:t>
      </w:r>
      <w:r w:rsidR="00A152FD" w:rsidRPr="00A152FD">
        <w:rPr>
          <w:rFonts w:ascii="Adobe Garamond Pro" w:hAnsi="Adobe Garamond Pro" w:cs="TimesNewRoman"/>
          <w:sz w:val="20"/>
          <w:szCs w:val="20"/>
        </w:rPr>
        <w:t>r undertake suicidal actions, without making a</w:t>
      </w:r>
      <w:r w:rsidRPr="00A152FD">
        <w:rPr>
          <w:rFonts w:ascii="Adobe Garamond Pro" w:hAnsi="Adobe Garamond Pro" w:cs="TimesNewRoman"/>
          <w:sz w:val="20"/>
          <w:szCs w:val="20"/>
        </w:rPr>
        <w:t xml:space="preserve"> </w:t>
      </w:r>
      <w:r w:rsidR="00A152FD" w:rsidRPr="00A152FD">
        <w:rPr>
          <w:rFonts w:ascii="Adobe Garamond Pro" w:hAnsi="Adobe Garamond Pro" w:cs="TimesNewRoman"/>
          <w:sz w:val="20"/>
          <w:szCs w:val="20"/>
        </w:rPr>
        <w:t>ST to resist</w:t>
      </w:r>
      <w:r w:rsidRPr="00A152FD">
        <w:rPr>
          <w:rFonts w:ascii="Adobe Garamond Pro" w:hAnsi="Adobe Garamond Pro" w:cs="TimesNewRoman"/>
          <w:sz w:val="20"/>
          <w:szCs w:val="20"/>
        </w:rPr>
        <w:t xml:space="preserve">. </w:t>
      </w:r>
      <w:r w:rsidRPr="00B8180F">
        <w:rPr>
          <w:rFonts w:ascii="Adobe Garamond Pro" w:hAnsi="Adobe Garamond Pro" w:cs="TimesNewRoman"/>
          <w:sz w:val="20"/>
          <w:szCs w:val="20"/>
        </w:rPr>
        <w:t xml:space="preserve">This spell doesn’t </w:t>
      </w:r>
      <w:r w:rsidRPr="00B8180F">
        <w:rPr>
          <w:rFonts w:ascii="Adobe Garamond Pro" w:hAnsi="Adobe Garamond Pro" w:cs="TimesNewRoman"/>
          <w:sz w:val="20"/>
          <w:szCs w:val="20"/>
        </w:rPr>
        <w:lastRenderedPageBreak/>
        <w:t xml:space="preserve">permit the </w:t>
      </w:r>
      <w:r w:rsidRPr="00B8180F">
        <w:rPr>
          <w:rFonts w:ascii="Adobe Garamond Pro" w:hAnsi="Adobe Garamond Pro" w:cs="TimesNewRoman"/>
          <w:i/>
          <w:sz w:val="20"/>
          <w:szCs w:val="20"/>
        </w:rPr>
        <w:t>charmed</w:t>
      </w:r>
      <w:r w:rsidRPr="00B8180F">
        <w:rPr>
          <w:rFonts w:ascii="Adobe Garamond Pro" w:hAnsi="Adobe Garamond Pro" w:cs="TimesNewRoman"/>
          <w:sz w:val="20"/>
          <w:szCs w:val="20"/>
        </w:rPr>
        <w:t xml:space="preserve"> subject to be controlled as if he was a robot: </w:t>
      </w:r>
      <w:r w:rsidR="00A152FD" w:rsidRPr="00A152FD">
        <w:rPr>
          <w:rFonts w:ascii="Adobe Garamond Pro" w:hAnsi="Adobe Garamond Pro" w:cs="TimesNewRoman"/>
          <w:sz w:val="20"/>
          <w:szCs w:val="20"/>
        </w:rPr>
        <w:t>he only interrupts the spellcaster’s actions and words</w:t>
      </w:r>
      <w:r w:rsidRPr="00A152FD">
        <w:rPr>
          <w:rFonts w:ascii="Adobe Garamond Pro" w:hAnsi="Adobe Garamond Pro" w:cs="TimesNewRoman"/>
          <w:sz w:val="20"/>
          <w:szCs w:val="20"/>
        </w:rPr>
        <w:t xml:space="preserve"> </w:t>
      </w:r>
      <w:r w:rsidR="00A152FD" w:rsidRPr="00A152FD">
        <w:rPr>
          <w:rFonts w:ascii="Adobe Garamond Pro" w:hAnsi="Adobe Garamond Pro" w:cs="TimesNewRoman"/>
          <w:sz w:val="20"/>
          <w:szCs w:val="20"/>
        </w:rPr>
        <w:t>in the most</w:t>
      </w:r>
      <w:r w:rsidRPr="00A152FD">
        <w:rPr>
          <w:rFonts w:ascii="Adobe Garamond Pro" w:hAnsi="Adobe Garamond Pro" w:cs="TimesNewRoman"/>
          <w:sz w:val="20"/>
          <w:szCs w:val="20"/>
        </w:rPr>
        <w:t xml:space="preserve"> </w:t>
      </w:r>
      <w:r w:rsidR="00A152FD" w:rsidRPr="00A152FD">
        <w:rPr>
          <w:rFonts w:ascii="Adobe Garamond Pro" w:hAnsi="Adobe Garamond Pro" w:cs="TimesNewRoman"/>
          <w:sz w:val="20"/>
          <w:szCs w:val="20"/>
        </w:rPr>
        <w:t>benevolent way possible</w:t>
      </w:r>
      <w:r w:rsidRPr="00A152FD">
        <w:rPr>
          <w:rFonts w:ascii="Adobe Garamond Pro" w:hAnsi="Adobe Garamond Pro" w:cs="TimesNewRoman"/>
          <w:sz w:val="20"/>
          <w:szCs w:val="20"/>
        </w:rPr>
        <w:t>.</w:t>
      </w:r>
    </w:p>
    <w:p w:rsidR="00B9217F" w:rsidRPr="00B8180F"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rPr>
      </w:pPr>
      <w:r w:rsidRPr="00B8180F">
        <w:rPr>
          <w:rFonts w:ascii="Adobe Garamond Pro" w:hAnsi="Adobe Garamond Pro" w:cs="TimesNewRoman"/>
          <w:sz w:val="20"/>
          <w:szCs w:val="20"/>
        </w:rPr>
        <w:t xml:space="preserve">The duration of the </w:t>
      </w:r>
      <w:r w:rsidRPr="00B8180F">
        <w:rPr>
          <w:rFonts w:ascii="Adobe Garamond Pro" w:hAnsi="Adobe Garamond Pro" w:cs="Times New Roman"/>
          <w:i/>
          <w:iCs/>
          <w:sz w:val="20"/>
          <w:szCs w:val="20"/>
        </w:rPr>
        <w:t xml:space="preserve">charm </w:t>
      </w:r>
      <w:r w:rsidRPr="00B8180F">
        <w:rPr>
          <w:rFonts w:ascii="Adobe Garamond Pro" w:hAnsi="Adobe Garamond Pro" w:cs="TimesNewRoman"/>
          <w:sz w:val="20"/>
          <w:szCs w:val="20"/>
        </w:rPr>
        <w:t>spell depends on the victim’s Intelligence, as a new ST vs. Mental Spells to escape the spell’s effects can be made at regular time intervals, as shown in Table 2.1:</w:t>
      </w:r>
    </w:p>
    <w:p w:rsidR="00B9217F" w:rsidRPr="00585422" w:rsidRDefault="00B9217F" w:rsidP="00B9217F">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585422">
        <w:rPr>
          <w:rFonts w:ascii="Adobe Garamond Pro Bold" w:hAnsi="Adobe Garamond Pro Bold" w:cs="Times New Roman"/>
          <w:b/>
          <w:bCs/>
          <w:smallCaps/>
          <w:sz w:val="20"/>
          <w:szCs w:val="20"/>
        </w:rPr>
        <w:t>Table 2.1: ST Frequency versus Charm</w:t>
      </w:r>
    </w:p>
    <w:tbl>
      <w:tblPr>
        <w:tblStyle w:val="TableGrid"/>
        <w:tblW w:w="2109" w:type="dxa"/>
        <w:jc w:val="center"/>
        <w:tblLook w:val="04A0" w:firstRow="1" w:lastRow="0" w:firstColumn="1" w:lastColumn="0" w:noHBand="0" w:noVBand="1"/>
      </w:tblPr>
      <w:tblGrid>
        <w:gridCol w:w="863"/>
        <w:gridCol w:w="1246"/>
      </w:tblGrid>
      <w:tr w:rsidR="00B9217F" w:rsidRPr="00585422" w:rsidTr="00A83ACC">
        <w:trPr>
          <w:jc w:val="center"/>
        </w:trPr>
        <w:tc>
          <w:tcPr>
            <w:tcW w:w="863"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 New Roman"/>
                <w:b/>
                <w:bCs/>
                <w:i/>
                <w:iCs/>
                <w:sz w:val="18"/>
                <w:szCs w:val="20"/>
              </w:rPr>
            </w:pPr>
            <w:r w:rsidRPr="00585422">
              <w:rPr>
                <w:rFonts w:ascii="Adobe Garamond Pro" w:hAnsi="Adobe Garamond Pro" w:cs="Times New Roman"/>
                <w:b/>
                <w:bCs/>
                <w:i/>
                <w:iCs/>
                <w:sz w:val="18"/>
                <w:szCs w:val="20"/>
              </w:rPr>
              <w:t>Intelligence</w:t>
            </w:r>
          </w:p>
        </w:tc>
        <w:tc>
          <w:tcPr>
            <w:tcW w:w="1246"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 New Roman"/>
                <w:b/>
                <w:bCs/>
                <w:i/>
                <w:iCs/>
                <w:sz w:val="18"/>
                <w:szCs w:val="20"/>
              </w:rPr>
            </w:pPr>
            <w:r w:rsidRPr="00585422">
              <w:rPr>
                <w:rFonts w:ascii="Adobe Garamond Pro" w:hAnsi="Adobe Garamond Pro" w:cs="Times New Roman"/>
                <w:b/>
                <w:bCs/>
                <w:i/>
                <w:iCs/>
                <w:sz w:val="18"/>
                <w:szCs w:val="20"/>
              </w:rPr>
              <w:t>New ST every...</w:t>
            </w:r>
          </w:p>
        </w:tc>
      </w:tr>
      <w:tr w:rsidR="00B9217F" w:rsidRPr="00585422" w:rsidTr="00A83ACC">
        <w:trPr>
          <w:jc w:val="center"/>
        </w:trPr>
        <w:tc>
          <w:tcPr>
            <w:tcW w:w="863" w:type="dxa"/>
            <w:shd w:val="clear" w:color="auto" w:fill="948A54" w:themeFill="background2" w:themeFillShade="80"/>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3</w:t>
            </w:r>
          </w:p>
        </w:tc>
        <w:tc>
          <w:tcPr>
            <w:tcW w:w="1246" w:type="dxa"/>
            <w:shd w:val="clear" w:color="auto" w:fill="948A54" w:themeFill="background2" w:themeFillShade="80"/>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7 days</w:t>
            </w:r>
          </w:p>
        </w:tc>
      </w:tr>
      <w:tr w:rsidR="00B9217F" w:rsidRPr="00585422" w:rsidTr="00A83ACC">
        <w:trPr>
          <w:jc w:val="center"/>
        </w:trPr>
        <w:tc>
          <w:tcPr>
            <w:tcW w:w="863"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4-5</w:t>
            </w:r>
          </w:p>
        </w:tc>
        <w:tc>
          <w:tcPr>
            <w:tcW w:w="1246"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5 days</w:t>
            </w:r>
          </w:p>
        </w:tc>
      </w:tr>
      <w:tr w:rsidR="00B9217F" w:rsidRPr="00585422" w:rsidTr="00A83ACC">
        <w:trPr>
          <w:jc w:val="center"/>
        </w:trPr>
        <w:tc>
          <w:tcPr>
            <w:tcW w:w="863" w:type="dxa"/>
            <w:shd w:val="clear" w:color="auto" w:fill="948A54" w:themeFill="background2" w:themeFillShade="80"/>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6-8</w:t>
            </w:r>
          </w:p>
        </w:tc>
        <w:tc>
          <w:tcPr>
            <w:tcW w:w="1246" w:type="dxa"/>
            <w:shd w:val="clear" w:color="auto" w:fill="948A54" w:themeFill="background2" w:themeFillShade="80"/>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3 days</w:t>
            </w:r>
          </w:p>
        </w:tc>
      </w:tr>
      <w:tr w:rsidR="00B9217F" w:rsidRPr="00585422" w:rsidTr="00A83ACC">
        <w:trPr>
          <w:jc w:val="center"/>
        </w:trPr>
        <w:tc>
          <w:tcPr>
            <w:tcW w:w="863"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9-12</w:t>
            </w:r>
          </w:p>
        </w:tc>
        <w:tc>
          <w:tcPr>
            <w:tcW w:w="1246"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24 hours</w:t>
            </w:r>
          </w:p>
        </w:tc>
      </w:tr>
      <w:tr w:rsidR="00B9217F" w:rsidRPr="00585422" w:rsidTr="00A83ACC">
        <w:trPr>
          <w:jc w:val="center"/>
        </w:trPr>
        <w:tc>
          <w:tcPr>
            <w:tcW w:w="863" w:type="dxa"/>
            <w:shd w:val="clear" w:color="auto" w:fill="948A54" w:themeFill="background2" w:themeFillShade="80"/>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13-15</w:t>
            </w:r>
          </w:p>
        </w:tc>
        <w:tc>
          <w:tcPr>
            <w:tcW w:w="1246" w:type="dxa"/>
            <w:shd w:val="clear" w:color="auto" w:fill="948A54" w:themeFill="background2" w:themeFillShade="80"/>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12 hours</w:t>
            </w:r>
          </w:p>
        </w:tc>
      </w:tr>
      <w:tr w:rsidR="00B9217F" w:rsidRPr="00585422" w:rsidTr="00A83ACC">
        <w:trPr>
          <w:jc w:val="center"/>
        </w:trPr>
        <w:tc>
          <w:tcPr>
            <w:tcW w:w="863"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16-17</w:t>
            </w:r>
          </w:p>
        </w:tc>
        <w:tc>
          <w:tcPr>
            <w:tcW w:w="1246"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6 hours</w:t>
            </w:r>
          </w:p>
        </w:tc>
      </w:tr>
      <w:tr w:rsidR="00B9217F" w:rsidRPr="00585422" w:rsidTr="00A83ACC">
        <w:trPr>
          <w:jc w:val="center"/>
        </w:trPr>
        <w:tc>
          <w:tcPr>
            <w:tcW w:w="863" w:type="dxa"/>
            <w:shd w:val="clear" w:color="auto" w:fill="948A54" w:themeFill="background2" w:themeFillShade="80"/>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18</w:t>
            </w:r>
          </w:p>
        </w:tc>
        <w:tc>
          <w:tcPr>
            <w:tcW w:w="1246" w:type="dxa"/>
            <w:shd w:val="clear" w:color="auto" w:fill="948A54" w:themeFill="background2" w:themeFillShade="80"/>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2 hours</w:t>
            </w:r>
          </w:p>
        </w:tc>
      </w:tr>
      <w:tr w:rsidR="00B9217F" w:rsidRPr="00585422" w:rsidTr="00A83ACC">
        <w:trPr>
          <w:jc w:val="center"/>
        </w:trPr>
        <w:tc>
          <w:tcPr>
            <w:tcW w:w="863"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19-20</w:t>
            </w:r>
          </w:p>
        </w:tc>
        <w:tc>
          <w:tcPr>
            <w:tcW w:w="1246"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1 hour</w:t>
            </w:r>
          </w:p>
        </w:tc>
      </w:tr>
      <w:tr w:rsidR="00B9217F" w:rsidRPr="00585422" w:rsidTr="00A83ACC">
        <w:trPr>
          <w:jc w:val="center"/>
        </w:trPr>
        <w:tc>
          <w:tcPr>
            <w:tcW w:w="863" w:type="dxa"/>
            <w:shd w:val="clear" w:color="auto" w:fill="948A54" w:themeFill="background2" w:themeFillShade="80"/>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21-23</w:t>
            </w:r>
          </w:p>
        </w:tc>
        <w:tc>
          <w:tcPr>
            <w:tcW w:w="1246" w:type="dxa"/>
            <w:shd w:val="clear" w:color="auto" w:fill="948A54" w:themeFill="background2" w:themeFillShade="80"/>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1 turn</w:t>
            </w:r>
          </w:p>
        </w:tc>
      </w:tr>
      <w:tr w:rsidR="00B9217F" w:rsidRPr="00585422" w:rsidTr="00A83ACC">
        <w:trPr>
          <w:jc w:val="center"/>
        </w:trPr>
        <w:tc>
          <w:tcPr>
            <w:tcW w:w="863"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24+</w:t>
            </w:r>
          </w:p>
        </w:tc>
        <w:tc>
          <w:tcPr>
            <w:tcW w:w="1246" w:type="dxa"/>
            <w:shd w:val="clear" w:color="auto" w:fill="C4BC96" w:themeFill="background2" w:themeFillShade="BF"/>
            <w:tcMar>
              <w:left w:w="28" w:type="dxa"/>
              <w:right w:w="28" w:type="dxa"/>
            </w:tcMar>
            <w:vAlign w:val="center"/>
          </w:tcPr>
          <w:p w:rsidR="00B9217F" w:rsidRPr="00585422" w:rsidRDefault="00B9217F" w:rsidP="00A83ACC">
            <w:pPr>
              <w:autoSpaceDE w:val="0"/>
              <w:autoSpaceDN w:val="0"/>
              <w:adjustRightInd w:val="0"/>
              <w:jc w:val="center"/>
              <w:rPr>
                <w:rFonts w:ascii="Adobe Garamond Pro" w:hAnsi="Adobe Garamond Pro" w:cs="TimesNewRoman"/>
                <w:sz w:val="18"/>
                <w:szCs w:val="20"/>
              </w:rPr>
            </w:pPr>
            <w:r w:rsidRPr="00585422">
              <w:rPr>
                <w:rFonts w:ascii="Adobe Garamond Pro" w:hAnsi="Adobe Garamond Pro" w:cs="TimesNewRoman"/>
                <w:sz w:val="18"/>
                <w:szCs w:val="20"/>
              </w:rPr>
              <w:t>1 round</w:t>
            </w:r>
          </w:p>
        </w:tc>
      </w:tr>
    </w:tbl>
    <w:p w:rsidR="00B9217F" w:rsidRPr="001F7DD6" w:rsidRDefault="00B9217F" w:rsidP="00B9217F">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sidRPr="00880851">
        <w:rPr>
          <w:rFonts w:ascii="Adobe Garamond Pro" w:hAnsi="Adobe Garamond Pro" w:cs="TimesNewRoman"/>
          <w:sz w:val="20"/>
          <w:szCs w:val="20"/>
        </w:rPr>
        <w:t xml:space="preserve">A victim that receives conflicting suggestions from a person considered a friend reacts like anyone in real life: with confusion. </w:t>
      </w:r>
      <w:r w:rsidRPr="007D3C77">
        <w:rPr>
          <w:rFonts w:ascii="Adobe Garamond Pro" w:hAnsi="Adobe Garamond Pro" w:cs="TimesNewRoman"/>
          <w:sz w:val="20"/>
          <w:szCs w:val="20"/>
        </w:rPr>
        <w:t xml:space="preserve">The individual </w:t>
      </w:r>
      <w:r w:rsidR="007D3C77" w:rsidRPr="007D3C77">
        <w:rPr>
          <w:rFonts w:ascii="Adobe Garamond Pro" w:hAnsi="Adobe Garamond Pro" w:cs="TimesNewRoman"/>
          <w:sz w:val="20"/>
          <w:szCs w:val="20"/>
        </w:rPr>
        <w:t>will have to evaluate the</w:t>
      </w:r>
      <w:r w:rsidRPr="007D3C77">
        <w:rPr>
          <w:rFonts w:ascii="Adobe Garamond Pro" w:hAnsi="Adobe Garamond Pro" w:cs="TimesNewRoman"/>
          <w:sz w:val="20"/>
          <w:szCs w:val="20"/>
        </w:rPr>
        <w:t xml:space="preserve"> </w:t>
      </w:r>
      <w:r w:rsidR="007D3C77">
        <w:rPr>
          <w:rFonts w:ascii="Adobe Garamond Pro" w:hAnsi="Adobe Garamond Pro" w:cs="TimesNewRoman"/>
          <w:sz w:val="20"/>
          <w:szCs w:val="20"/>
        </w:rPr>
        <w:t xml:space="preserve">course of action to undertake based </w:t>
      </w:r>
      <w:r w:rsidR="00DA1E41" w:rsidRPr="00DA1E41">
        <w:rPr>
          <w:rFonts w:ascii="Adobe Garamond Pro" w:hAnsi="Adobe Garamond Pro" w:cs="TimesNewRoman"/>
          <w:sz w:val="20"/>
          <w:szCs w:val="20"/>
        </w:rPr>
        <w:t>on real data and his own sensibilities</w:t>
      </w:r>
      <w:r w:rsidRPr="00DA1E41">
        <w:rPr>
          <w:rFonts w:ascii="Adobe Garamond Pro" w:hAnsi="Adobe Garamond Pro" w:cs="TimesNewRoman"/>
          <w:sz w:val="20"/>
          <w:szCs w:val="20"/>
        </w:rPr>
        <w:t>.</w:t>
      </w:r>
    </w:p>
    <w:p w:rsidR="00B9217F" w:rsidRPr="003D52A0"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rPr>
      </w:pPr>
      <w:r w:rsidRPr="00B8180F">
        <w:rPr>
          <w:rFonts w:ascii="Adobe Garamond Pro" w:hAnsi="Adobe Garamond Pro" w:cs="TimesNewRoman"/>
          <w:sz w:val="20"/>
          <w:szCs w:val="20"/>
        </w:rPr>
        <w:t xml:space="preserve">The </w:t>
      </w:r>
      <w:r w:rsidRPr="00B8180F">
        <w:rPr>
          <w:rFonts w:ascii="Adobe Garamond Pro" w:hAnsi="Adobe Garamond Pro" w:cs="Times New Roman"/>
          <w:i/>
          <w:iCs/>
          <w:sz w:val="20"/>
          <w:szCs w:val="20"/>
        </w:rPr>
        <w:t xml:space="preserve">charm </w:t>
      </w:r>
      <w:r w:rsidRPr="00B8180F">
        <w:rPr>
          <w:rFonts w:ascii="Adobe Garamond Pro" w:hAnsi="Adobe Garamond Pro" w:cs="TimesNewRoman"/>
          <w:sz w:val="20"/>
          <w:szCs w:val="20"/>
        </w:rPr>
        <w:t xml:space="preserve">automatically </w:t>
      </w:r>
      <w:r w:rsidR="006D0C58" w:rsidRPr="00B8180F">
        <w:rPr>
          <w:rFonts w:ascii="Adobe Garamond Pro" w:hAnsi="Adobe Garamond Pro" w:cs="TimesNewRoman"/>
          <w:sz w:val="20"/>
          <w:szCs w:val="20"/>
        </w:rPr>
        <w:t>disappears</w:t>
      </w:r>
      <w:r w:rsidRPr="00B8180F">
        <w:rPr>
          <w:rFonts w:ascii="Adobe Garamond Pro" w:hAnsi="Adobe Garamond Pro" w:cs="TimesNewRoman"/>
          <w:sz w:val="20"/>
          <w:szCs w:val="20"/>
        </w:rPr>
        <w:t xml:space="preserve"> if the spellcaster, or someone that the victim considers a friend of the spellcaster, attacks the victim (either with weapons or spells), or if it is magically dispelled, or when the victim’s </w:t>
      </w:r>
      <w:r w:rsidRPr="00956A20">
        <w:rPr>
          <w:rFonts w:ascii="Adobe Garamond Pro" w:hAnsi="Adobe Garamond Pro" w:cs="TimesNewRoman"/>
          <w:sz w:val="20"/>
          <w:szCs w:val="20"/>
        </w:rPr>
        <w:t xml:space="preserve">ST succeeds. At the end of the effect, the victim </w:t>
      </w:r>
      <w:r w:rsidR="00956A20" w:rsidRPr="00956A20">
        <w:rPr>
          <w:rFonts w:ascii="Adobe Garamond Pro" w:hAnsi="Adobe Garamond Pro" w:cs="TimesNewRoman"/>
          <w:sz w:val="20"/>
          <w:szCs w:val="20"/>
        </w:rPr>
        <w:t>doesn’t resent or suspect</w:t>
      </w:r>
      <w:r w:rsidRPr="00956A20">
        <w:rPr>
          <w:rFonts w:ascii="Adobe Garamond Pro" w:hAnsi="Adobe Garamond Pro" w:cs="TimesNewRoman"/>
          <w:sz w:val="20"/>
          <w:szCs w:val="20"/>
        </w:rPr>
        <w:t xml:space="preserve"> </w:t>
      </w:r>
      <w:r w:rsidR="00101AFD" w:rsidRPr="00956A20">
        <w:rPr>
          <w:rFonts w:ascii="Adobe Garamond Pro" w:hAnsi="Adobe Garamond Pro" w:cs="TimesNewRoman"/>
          <w:sz w:val="20"/>
          <w:szCs w:val="20"/>
        </w:rPr>
        <w:t>his dealings</w:t>
      </w:r>
      <w:r w:rsidR="00101AFD" w:rsidRPr="00101AFD">
        <w:rPr>
          <w:rFonts w:ascii="Adobe Garamond Pro" w:hAnsi="Adobe Garamond Pro" w:cs="TimesNewRoman"/>
          <w:sz w:val="20"/>
          <w:szCs w:val="20"/>
        </w:rPr>
        <w:t xml:space="preserve"> with</w:t>
      </w:r>
      <w:r w:rsidRPr="00101AFD">
        <w:rPr>
          <w:rFonts w:ascii="Adobe Garamond Pro" w:hAnsi="Adobe Garamond Pro" w:cs="TimesNewRoman"/>
          <w:sz w:val="20"/>
          <w:szCs w:val="20"/>
        </w:rPr>
        <w:t xml:space="preserve"> the</w:t>
      </w:r>
      <w:r w:rsidRPr="00597A4B">
        <w:rPr>
          <w:rFonts w:ascii="Adobe Garamond Pro" w:hAnsi="Adobe Garamond Pro" w:cs="TimesNewRoman"/>
          <w:sz w:val="20"/>
          <w:szCs w:val="20"/>
        </w:rPr>
        <w:t xml:space="preserve"> </w:t>
      </w:r>
      <w:r w:rsidRPr="00101AFD">
        <w:rPr>
          <w:rFonts w:ascii="Adobe Garamond Pro" w:hAnsi="Adobe Garamond Pro" w:cs="TimesNewRoman"/>
          <w:sz w:val="20"/>
          <w:szCs w:val="20"/>
        </w:rPr>
        <w:t xml:space="preserve">spellcaster, </w:t>
      </w:r>
      <w:r w:rsidR="00101AFD" w:rsidRPr="00101AFD">
        <w:rPr>
          <w:rFonts w:ascii="Adobe Garamond Pro" w:hAnsi="Adobe Garamond Pro" w:cs="TimesNewRoman"/>
          <w:sz w:val="20"/>
          <w:szCs w:val="20"/>
        </w:rPr>
        <w:t>but no longer feels</w:t>
      </w:r>
      <w:r w:rsidRPr="00101AFD">
        <w:rPr>
          <w:rFonts w:ascii="Adobe Garamond Pro" w:hAnsi="Adobe Garamond Pro" w:cs="TimesNewRoman"/>
          <w:sz w:val="20"/>
          <w:szCs w:val="20"/>
        </w:rPr>
        <w:t xml:space="preserve"> </w:t>
      </w:r>
      <w:r w:rsidR="00101AFD" w:rsidRPr="00101AFD">
        <w:rPr>
          <w:rFonts w:ascii="Adobe Garamond Pro" w:hAnsi="Adobe Garamond Pro" w:cs="TimesNewRoman"/>
          <w:sz w:val="20"/>
          <w:szCs w:val="20"/>
        </w:rPr>
        <w:t>the profound sense of</w:t>
      </w:r>
      <w:r w:rsidRPr="00101AFD">
        <w:rPr>
          <w:rFonts w:ascii="Adobe Garamond Pro" w:hAnsi="Adobe Garamond Pro" w:cs="TimesNewRoman"/>
          <w:sz w:val="20"/>
          <w:szCs w:val="20"/>
        </w:rPr>
        <w:t xml:space="preserve"> </w:t>
      </w:r>
      <w:r w:rsidR="00956A20">
        <w:rPr>
          <w:rFonts w:ascii="Adobe Garamond Pro" w:hAnsi="Adobe Garamond Pro" w:cs="TimesNewRoman"/>
          <w:sz w:val="20"/>
          <w:szCs w:val="20"/>
        </w:rPr>
        <w:t>confidence</w:t>
      </w:r>
      <w:r w:rsidRPr="00101AFD">
        <w:rPr>
          <w:rFonts w:ascii="Adobe Garamond Pro" w:hAnsi="Adobe Garamond Pro" w:cs="TimesNewRoman"/>
          <w:sz w:val="20"/>
          <w:szCs w:val="20"/>
        </w:rPr>
        <w:t xml:space="preserve"> </w:t>
      </w:r>
      <w:r w:rsidR="00101AFD" w:rsidRPr="00101AFD">
        <w:rPr>
          <w:rFonts w:ascii="Adobe Garamond Pro" w:hAnsi="Adobe Garamond Pro" w:cs="TimesNewRoman"/>
          <w:sz w:val="20"/>
          <w:szCs w:val="20"/>
        </w:rPr>
        <w:t>and</w:t>
      </w:r>
      <w:r w:rsidR="00101AFD">
        <w:rPr>
          <w:rFonts w:ascii="Adobe Garamond Pro" w:hAnsi="Adobe Garamond Pro" w:cs="TimesNewRoman"/>
          <w:sz w:val="20"/>
          <w:szCs w:val="20"/>
        </w:rPr>
        <w:t xml:space="preserve"> respect</w:t>
      </w:r>
      <w:r w:rsidRPr="00101AFD">
        <w:rPr>
          <w:rFonts w:ascii="Adobe Garamond Pro" w:hAnsi="Adobe Garamond Pro" w:cs="TimesNewRoman"/>
          <w:sz w:val="20"/>
          <w:szCs w:val="20"/>
        </w:rPr>
        <w:t xml:space="preserve"> </w:t>
      </w:r>
      <w:r w:rsidR="003D52A0" w:rsidRPr="00101AFD">
        <w:rPr>
          <w:rFonts w:ascii="Adobe Garamond Pro" w:hAnsi="Adobe Garamond Pro" w:cs="TimesNewRoman"/>
          <w:sz w:val="20"/>
          <w:szCs w:val="20"/>
        </w:rPr>
        <w:t>that he had before</w:t>
      </w:r>
      <w:r w:rsidRPr="00101AFD">
        <w:rPr>
          <w:rFonts w:ascii="Adobe Garamond Pro" w:hAnsi="Adobe Garamond Pro" w:cs="TimesNewRoman"/>
          <w:sz w:val="20"/>
          <w:szCs w:val="20"/>
        </w:rPr>
        <w:t xml:space="preserve">, </w:t>
      </w:r>
      <w:r w:rsidR="003D52A0" w:rsidRPr="00101AFD">
        <w:rPr>
          <w:rFonts w:ascii="Adobe Garamond Pro" w:hAnsi="Adobe Garamond Pro" w:cs="TimesNewRoman"/>
          <w:sz w:val="20"/>
          <w:szCs w:val="20"/>
        </w:rPr>
        <w:t>although</w:t>
      </w:r>
      <w:r w:rsidRPr="003D52A0">
        <w:rPr>
          <w:rFonts w:ascii="Adobe Garamond Pro" w:hAnsi="Adobe Garamond Pro" w:cs="TimesNewRoman"/>
          <w:sz w:val="20"/>
          <w:szCs w:val="20"/>
        </w:rPr>
        <w:t xml:space="preserve">, </w:t>
      </w:r>
      <w:r w:rsidR="003D52A0" w:rsidRPr="003D52A0">
        <w:rPr>
          <w:rFonts w:ascii="Adobe Garamond Pro" w:hAnsi="Adobe Garamond Pro" w:cs="TimesNewRoman"/>
          <w:sz w:val="20"/>
          <w:szCs w:val="20"/>
        </w:rPr>
        <w:t>if</w:t>
      </w:r>
      <w:r w:rsidRPr="003D52A0">
        <w:rPr>
          <w:rFonts w:ascii="Adobe Garamond Pro" w:hAnsi="Adobe Garamond Pro" w:cs="TimesNewRoman"/>
          <w:sz w:val="20"/>
          <w:szCs w:val="20"/>
        </w:rPr>
        <w:t xml:space="preserve"> the spellcaster </w:t>
      </w:r>
      <w:r w:rsidR="003D52A0" w:rsidRPr="003D52A0">
        <w:rPr>
          <w:rFonts w:ascii="Adobe Garamond Pro" w:hAnsi="Adobe Garamond Pro" w:cs="TimesNewRoman"/>
          <w:sz w:val="20"/>
          <w:szCs w:val="20"/>
        </w:rPr>
        <w:t>has behaved kindly in their dealings</w:t>
      </w:r>
      <w:r w:rsidRPr="003D52A0">
        <w:rPr>
          <w:rFonts w:ascii="Adobe Garamond Pro" w:hAnsi="Adobe Garamond Pro" w:cs="TimesNewRoman"/>
          <w:sz w:val="20"/>
          <w:szCs w:val="20"/>
        </w:rPr>
        <w:t xml:space="preserve">, </w:t>
      </w:r>
      <w:r w:rsidR="003D52A0" w:rsidRPr="003D52A0">
        <w:rPr>
          <w:rFonts w:ascii="Adobe Garamond Pro" w:hAnsi="Adobe Garamond Pro" w:cs="TimesNewRoman"/>
          <w:sz w:val="20"/>
          <w:szCs w:val="20"/>
        </w:rPr>
        <w:t>the individual should continue to think of him as a friend</w:t>
      </w:r>
      <w:r w:rsidRPr="003D52A0">
        <w:rPr>
          <w:rFonts w:ascii="Adobe Garamond Pro" w:hAnsi="Adobe Garamond Pro" w:cs="TimesNewRoman"/>
          <w:sz w:val="20"/>
          <w:szCs w:val="20"/>
        </w:rPr>
        <w:t>.</w:t>
      </w:r>
    </w:p>
    <w:p w:rsidR="00B9217F" w:rsidRPr="001F7DD6"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105876">
        <w:rPr>
          <w:rFonts w:ascii="Adobe Garamond Pro" w:hAnsi="Adobe Garamond Pro" w:cs="TimesNewRoman"/>
          <w:sz w:val="20"/>
          <w:szCs w:val="20"/>
        </w:rPr>
        <w:t>.</w:t>
      </w:r>
    </w:p>
    <w:p w:rsidR="009375E2" w:rsidRPr="00390849" w:rsidRDefault="009375E2" w:rsidP="00BC2AA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Chill</w:t>
      </w:r>
    </w:p>
    <w:p w:rsidR="009375E2" w:rsidRPr="007469BF"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Transmutation</w:t>
      </w:r>
    </w:p>
    <w:p w:rsidR="009375E2" w:rsidRPr="007469BF"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30 feet</w:t>
      </w:r>
    </w:p>
    <w:p w:rsidR="009375E2" w:rsidRPr="007469BF"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a creature</w:t>
      </w:r>
    </w:p>
    <w:p w:rsidR="009375E2" w:rsidRPr="007469BF"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concentration</w:t>
      </w:r>
    </w:p>
    <w:p w:rsidR="009375E2" w:rsidRPr="007469BF"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–1 hp/rnd from hypothermia and –1 to Dexterity/6 rnds</w:t>
      </w:r>
    </w:p>
    <w:p w:rsidR="009375E2" w:rsidRPr="00A75744"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A75744">
        <w:rPr>
          <w:rFonts w:ascii="Adobe Garamond Pro" w:hAnsi="Adobe Garamond Pro" w:cs="TimesNewRoman"/>
          <w:sz w:val="20"/>
          <w:szCs w:val="20"/>
        </w:rPr>
        <w:t xml:space="preserve">This spell causes damage to a single victim, slowly reducing his body temperature. The victim suffers 1 point of debilitating damage </w:t>
      </w:r>
      <w:r>
        <w:rPr>
          <w:rFonts w:ascii="Adobe Garamond Pro" w:hAnsi="Adobe Garamond Pro" w:cs="TimesNewRoman"/>
          <w:sz w:val="20"/>
          <w:szCs w:val="20"/>
        </w:rPr>
        <w:t>per</w:t>
      </w:r>
      <w:r w:rsidRPr="00A75744">
        <w:rPr>
          <w:rFonts w:ascii="Adobe Garamond Pro" w:hAnsi="Adobe Garamond Pro" w:cs="TimesNewRoman"/>
          <w:sz w:val="20"/>
          <w:szCs w:val="20"/>
        </w:rPr>
        <w:t xml:space="preserve"> round and his Dexterity falls by 1 point every 6 rounds because of the cold: if his hp are reduced to zero, the victim faints, while if his Dexterity drops to zero, the victim dies of hypothermia.</w:t>
      </w:r>
    </w:p>
    <w:p w:rsidR="009375E2" w:rsidRPr="00A75744"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A75744">
        <w:rPr>
          <w:rFonts w:ascii="Adobe Garamond Pro" w:hAnsi="Adobe Garamond Pro" w:cs="TimesNewRoman"/>
          <w:sz w:val="20"/>
          <w:szCs w:val="20"/>
        </w:rPr>
        <w:t xml:space="preserve">From the third </w:t>
      </w:r>
      <w:r w:rsidR="006D0C58" w:rsidRPr="00A75744">
        <w:rPr>
          <w:rFonts w:ascii="Adobe Garamond Pro" w:hAnsi="Adobe Garamond Pro" w:cs="TimesNewRoman"/>
          <w:sz w:val="20"/>
          <w:szCs w:val="20"/>
        </w:rPr>
        <w:t>round,</w:t>
      </w:r>
      <w:r w:rsidRPr="00A75744">
        <w:rPr>
          <w:rFonts w:ascii="Adobe Garamond Pro" w:hAnsi="Adobe Garamond Pro" w:cs="TimesNewRoman"/>
          <w:sz w:val="20"/>
          <w:szCs w:val="20"/>
        </w:rPr>
        <w:t xml:space="preserve"> the subject can make a ST vs. Spells each round to avoid the damage, but the effect lasts as long as the spellcaster concentrates on the victim and he remains within range.</w:t>
      </w:r>
    </w:p>
    <w:p w:rsidR="009375E2" w:rsidRPr="00A75744"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A75744">
        <w:rPr>
          <w:rFonts w:ascii="Adobe Garamond Pro" w:hAnsi="Adobe Garamond Pro" w:cs="TimesNewRoman"/>
          <w:sz w:val="20"/>
          <w:szCs w:val="20"/>
        </w:rPr>
        <w:t xml:space="preserve">The Dexterity points lost return at a rate of one per hour from the moment the spell ends, while the hp return at the rate of 1 per minute. Creatures immune to </w:t>
      </w:r>
      <w:r w:rsidRPr="00A75744">
        <w:rPr>
          <w:rFonts w:ascii="Adobe Garamond Pro" w:hAnsi="Adobe Garamond Pro" w:cs="TimesNewRoman"/>
          <w:sz w:val="20"/>
          <w:szCs w:val="20"/>
        </w:rPr>
        <w:t>cold damage</w:t>
      </w:r>
      <w:r w:rsidR="006D0C58">
        <w:rPr>
          <w:rFonts w:ascii="Adobe Garamond Pro" w:hAnsi="Adobe Garamond Pro" w:cs="TimesNewRoman"/>
          <w:sz w:val="20"/>
          <w:szCs w:val="20"/>
        </w:rPr>
        <w:t>,</w:t>
      </w:r>
      <w:r w:rsidRPr="00A75744">
        <w:rPr>
          <w:rFonts w:ascii="Adobe Garamond Pro" w:hAnsi="Adobe Garamond Pro" w:cs="TimesNewRoman"/>
          <w:sz w:val="20"/>
          <w:szCs w:val="20"/>
        </w:rPr>
        <w:t xml:space="preserve"> protected by </w:t>
      </w:r>
      <w:r w:rsidRPr="00A75744">
        <w:rPr>
          <w:rFonts w:ascii="Adobe Garamond Pro" w:hAnsi="Adobe Garamond Pro" w:cs="TimesNewRoman"/>
          <w:i/>
          <w:sz w:val="20"/>
          <w:szCs w:val="20"/>
        </w:rPr>
        <w:t>resistance to cold</w:t>
      </w:r>
      <w:r w:rsidRPr="00A75744">
        <w:rPr>
          <w:rFonts w:ascii="Adobe Garamond Pro" w:hAnsi="Adobe Garamond Pro" w:cs="TimesNewRoman"/>
          <w:sz w:val="20"/>
          <w:szCs w:val="20"/>
        </w:rPr>
        <w:t xml:space="preserve"> spell or similar are immune to this spell.</w:t>
      </w:r>
    </w:p>
    <w:p w:rsidR="009375E2" w:rsidRPr="00390849" w:rsidRDefault="009375E2" w:rsidP="009375E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Choke</w:t>
      </w:r>
    </w:p>
    <w:p w:rsidR="009375E2" w:rsidRPr="00936F0B"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School:</w:t>
      </w:r>
      <w:r w:rsidRPr="00936F0B">
        <w:rPr>
          <w:rFonts w:ascii="Adobe Garamond Pro" w:hAnsi="Adobe Garamond Pro" w:cs="TimesNewRoman"/>
          <w:sz w:val="20"/>
          <w:szCs w:val="20"/>
        </w:rPr>
        <w:t xml:space="preserve"> Necromancy</w:t>
      </w:r>
    </w:p>
    <w:p w:rsidR="009375E2" w:rsidRPr="00936F0B"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Range:</w:t>
      </w:r>
      <w:r w:rsidRPr="00936F0B">
        <w:rPr>
          <w:rFonts w:ascii="Adobe Garamond Pro" w:hAnsi="Adobe Garamond Pro" w:cs="TimesNewRoman"/>
          <w:sz w:val="20"/>
          <w:szCs w:val="20"/>
        </w:rPr>
        <w:t xml:space="preserve"> 10 feet</w:t>
      </w:r>
    </w:p>
    <w:p w:rsidR="009375E2" w:rsidRPr="00936F0B"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Area of effect:</w:t>
      </w:r>
      <w:r w:rsidRPr="00936F0B">
        <w:rPr>
          <w:rFonts w:ascii="Adobe Garamond Pro" w:hAnsi="Adobe Garamond Pro" w:cs="TimesNewRoman"/>
          <w:sz w:val="20"/>
          <w:szCs w:val="20"/>
        </w:rPr>
        <w:t xml:space="preserve"> a living creature</w:t>
      </w:r>
    </w:p>
    <w:p w:rsidR="009375E2" w:rsidRPr="00936F0B"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Duration:</w:t>
      </w:r>
      <w:r w:rsidRPr="00936F0B">
        <w:rPr>
          <w:rFonts w:ascii="Adobe Garamond Pro" w:hAnsi="Adobe Garamond Pro" w:cs="TimesNewRoman"/>
          <w:sz w:val="20"/>
          <w:szCs w:val="20"/>
        </w:rPr>
        <w:t xml:space="preserve"> concentration</w:t>
      </w:r>
    </w:p>
    <w:p w:rsidR="009375E2" w:rsidRPr="00936F0B"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Effect:</w:t>
      </w:r>
      <w:r w:rsidRPr="00936F0B">
        <w:rPr>
          <w:rFonts w:ascii="Adobe Garamond Pro" w:hAnsi="Adobe Garamond Pro" w:cs="TimesNewRoman"/>
          <w:sz w:val="20"/>
          <w:szCs w:val="20"/>
        </w:rPr>
        <w:t xml:space="preserve"> 1d6 +1/lvl debilitating damage per round and paralysis</w:t>
      </w:r>
    </w:p>
    <w:p w:rsidR="009375E2" w:rsidRPr="00F22FD5"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F22FD5">
        <w:rPr>
          <w:rFonts w:ascii="Adobe Garamond Pro" w:hAnsi="Adobe Garamond Pro" w:cs="TimesNewRoman"/>
          <w:sz w:val="20"/>
          <w:szCs w:val="20"/>
        </w:rPr>
        <w:t xml:space="preserve">Casting this spell on a living creature, the mage blocks its respiratory system and causes 1d6 debilitating damage +1 per level (max 1d6+5) per round and completely paralyses it whilst he concentrates and the victim remains in range. The victim can make a ST vs. Paralysis each round to act; </w:t>
      </w:r>
      <w:r w:rsidR="006D0C58" w:rsidRPr="00F22FD5">
        <w:rPr>
          <w:rFonts w:ascii="Adobe Garamond Pro" w:hAnsi="Adobe Garamond Pro" w:cs="TimesNewRoman"/>
          <w:sz w:val="20"/>
          <w:szCs w:val="20"/>
        </w:rPr>
        <w:t>otherwise,</w:t>
      </w:r>
      <w:r w:rsidRPr="00F22FD5">
        <w:rPr>
          <w:rFonts w:ascii="Adobe Garamond Pro" w:hAnsi="Adobe Garamond Pro" w:cs="TimesNewRoman"/>
          <w:sz w:val="20"/>
          <w:szCs w:val="20"/>
        </w:rPr>
        <w:t xml:space="preserve"> he remains paralysed by the asphyxiation and cannot speak or move.</w:t>
      </w:r>
    </w:p>
    <w:p w:rsidR="009375E2" w:rsidRPr="000E33FE"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046990">
        <w:rPr>
          <w:rFonts w:ascii="Adobe Garamond Pro" w:hAnsi="Adobe Garamond Pro" w:cs="TimesNewRoman"/>
          <w:sz w:val="20"/>
          <w:szCs w:val="20"/>
        </w:rPr>
        <w:t>When the mage stops concentrating or the subject leaves, the effect ceases</w:t>
      </w:r>
      <w:r w:rsidRPr="000E33FE">
        <w:rPr>
          <w:rFonts w:ascii="Adobe Garamond Pro" w:hAnsi="Adobe Garamond Pro" w:cs="TimesNewRoman"/>
          <w:sz w:val="20"/>
          <w:szCs w:val="20"/>
        </w:rPr>
        <w:t>.</w:t>
      </w:r>
    </w:p>
    <w:p w:rsidR="00B9217F" w:rsidRPr="00390849" w:rsidRDefault="00B9217F" w:rsidP="00B9217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90849">
        <w:rPr>
          <w:rFonts w:ascii="Adobe Garamond Pro Bold" w:hAnsi="Adobe Garamond Pro Bold" w:cs="Times New Roman"/>
          <w:b/>
          <w:bCs/>
          <w:smallCaps/>
          <w:sz w:val="24"/>
          <w:szCs w:val="24"/>
        </w:rPr>
        <w:t>Colour*</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School:</w:t>
      </w:r>
      <w:r w:rsidRPr="00390849">
        <w:rPr>
          <w:rFonts w:ascii="Adobe Garamond Pro" w:hAnsi="Adobe Garamond Pro" w:cs="TimesNewRoman"/>
          <w:sz w:val="20"/>
          <w:szCs w:val="20"/>
        </w:rPr>
        <w:t xml:space="preserve"> Transmutation</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Range:</w:t>
      </w:r>
      <w:r w:rsidRPr="00390849">
        <w:rPr>
          <w:rFonts w:ascii="Adobe Garamond Pro" w:hAnsi="Adobe Garamond Pro" w:cs="TimesNewRoman"/>
          <w:sz w:val="20"/>
          <w:szCs w:val="20"/>
        </w:rPr>
        <w:t xml:space="preserve"> touch</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Area of effect:</w:t>
      </w:r>
      <w:r w:rsidRPr="00390849">
        <w:rPr>
          <w:rFonts w:ascii="Adobe Garamond Pro" w:hAnsi="Adobe Garamond Pro" w:cs="TimesNewRoman"/>
          <w:sz w:val="20"/>
          <w:szCs w:val="20"/>
        </w:rPr>
        <w:t xml:space="preserve"> a maximum surface of 400 ft</w:t>
      </w:r>
      <w:r w:rsidRPr="00390849">
        <w:rPr>
          <w:rFonts w:ascii="Adobe Garamond Pro" w:hAnsi="Adobe Garamond Pro" w:cs="TimesNewRoman"/>
          <w:sz w:val="20"/>
          <w:szCs w:val="20"/>
          <w:vertAlign w:val="superscript"/>
        </w:rPr>
        <w:t>2</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Duration:</w:t>
      </w:r>
      <w:r w:rsidRPr="00390849">
        <w:rPr>
          <w:rFonts w:ascii="Adobe Garamond Pro" w:hAnsi="Adobe Garamond Pro" w:cs="TimesNewRoman"/>
          <w:sz w:val="20"/>
          <w:szCs w:val="20"/>
        </w:rPr>
        <w:t xml:space="preserve"> permanent; the casting time can require up to 12 turns (2 hours)</w:t>
      </w:r>
    </w:p>
    <w:p w:rsidR="00B9217F" w:rsidRPr="00E01D27"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Effect:</w:t>
      </w:r>
      <w:r w:rsidRPr="00390849">
        <w:rPr>
          <w:rFonts w:ascii="Adobe Garamond Pro" w:hAnsi="Adobe Garamond Pro" w:cs="TimesNewRoman"/>
          <w:sz w:val="20"/>
          <w:szCs w:val="20"/>
        </w:rPr>
        <w:t xml:space="preserve"> </w:t>
      </w:r>
      <w:r w:rsidRPr="00E01D27">
        <w:rPr>
          <w:rFonts w:ascii="Adobe Garamond Pro" w:hAnsi="Adobe Garamond Pro" w:cs="TimesNewRoman"/>
          <w:sz w:val="20"/>
          <w:szCs w:val="20"/>
        </w:rPr>
        <w:t>colours an area or creates a design; inverse completely cancels the colours in the area hit</w:t>
      </w:r>
    </w:p>
    <w:p w:rsidR="00B9217F" w:rsidRPr="00274A30"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rPr>
      </w:pPr>
      <w:r w:rsidRPr="00B8180F">
        <w:rPr>
          <w:rFonts w:ascii="Adobe Garamond Pro" w:hAnsi="Adobe Garamond Pro" w:cs="TimesNewRoman"/>
          <w:sz w:val="20"/>
          <w:szCs w:val="20"/>
        </w:rPr>
        <w:t xml:space="preserve">This spell allows the </w:t>
      </w:r>
      <w:r w:rsidRPr="00956A20">
        <w:rPr>
          <w:rFonts w:ascii="Adobe Garamond Pro" w:hAnsi="Adobe Garamond Pro" w:cs="TimesNewRoman"/>
          <w:sz w:val="20"/>
          <w:szCs w:val="20"/>
        </w:rPr>
        <w:t xml:space="preserve">spellcaster </w:t>
      </w:r>
      <w:r w:rsidR="00956A20" w:rsidRPr="00956A20">
        <w:rPr>
          <w:rFonts w:ascii="Adobe Garamond Pro" w:hAnsi="Adobe Garamond Pro" w:cs="TimesNewRoman"/>
          <w:sz w:val="20"/>
          <w:szCs w:val="20"/>
        </w:rPr>
        <w:t>to spread a</w:t>
      </w:r>
      <w:r w:rsidRPr="00956A20">
        <w:rPr>
          <w:rFonts w:ascii="Adobe Garamond Pro" w:hAnsi="Adobe Garamond Pro" w:cs="TimesNewRoman"/>
          <w:sz w:val="20"/>
          <w:szCs w:val="20"/>
        </w:rPr>
        <w:t xml:space="preserve"> </w:t>
      </w:r>
      <w:r w:rsidR="008510E0">
        <w:rPr>
          <w:rFonts w:ascii="Adobe Garamond Pro" w:hAnsi="Adobe Garamond Pro" w:cs="TimesNewRoman"/>
          <w:sz w:val="20"/>
          <w:szCs w:val="20"/>
        </w:rPr>
        <w:t>coat</w:t>
      </w:r>
      <w:r w:rsidRPr="00956A20">
        <w:rPr>
          <w:rFonts w:ascii="Adobe Garamond Pro" w:hAnsi="Adobe Garamond Pro" w:cs="TimesNewRoman"/>
          <w:sz w:val="20"/>
          <w:szCs w:val="20"/>
        </w:rPr>
        <w:t xml:space="preserve"> </w:t>
      </w:r>
      <w:r w:rsidR="00956A20" w:rsidRPr="00956A20">
        <w:rPr>
          <w:rFonts w:ascii="Adobe Garamond Pro" w:hAnsi="Adobe Garamond Pro" w:cs="TimesNewRoman"/>
          <w:sz w:val="20"/>
          <w:szCs w:val="20"/>
        </w:rPr>
        <w:t>of</w:t>
      </w:r>
      <w:r w:rsidR="00956A20">
        <w:rPr>
          <w:rFonts w:ascii="Adobe Garamond Pro" w:hAnsi="Adobe Garamond Pro" w:cs="TimesNewRoman"/>
          <w:sz w:val="20"/>
          <w:szCs w:val="20"/>
        </w:rPr>
        <w:t xml:space="preserve"> magic colour</w:t>
      </w:r>
      <w:r w:rsidRPr="00101AFD">
        <w:rPr>
          <w:rFonts w:ascii="Adobe Garamond Pro" w:hAnsi="Adobe Garamond Pro" w:cs="TimesNewRoman"/>
          <w:sz w:val="20"/>
          <w:szCs w:val="20"/>
        </w:rPr>
        <w:t xml:space="preserve"> </w:t>
      </w:r>
      <w:r w:rsidR="00101AFD" w:rsidRPr="00101AFD">
        <w:rPr>
          <w:rFonts w:ascii="Adobe Garamond Pro" w:hAnsi="Adobe Garamond Pro" w:cs="TimesNewRoman"/>
          <w:sz w:val="20"/>
          <w:szCs w:val="20"/>
        </w:rPr>
        <w:t>or to create a design on a surface</w:t>
      </w:r>
      <w:r w:rsidRPr="00101AFD">
        <w:rPr>
          <w:rFonts w:ascii="Adobe Garamond Pro" w:hAnsi="Adobe Garamond Pro" w:cs="TimesNewRoman"/>
          <w:sz w:val="20"/>
          <w:szCs w:val="20"/>
        </w:rPr>
        <w:t xml:space="preserve">. </w:t>
      </w:r>
      <w:r w:rsidR="00101AFD" w:rsidRPr="00101AFD">
        <w:rPr>
          <w:rFonts w:ascii="Adobe Garamond Pro" w:hAnsi="Adobe Garamond Pro" w:cs="TimesNewRoman"/>
          <w:sz w:val="20"/>
          <w:szCs w:val="20"/>
        </w:rPr>
        <w:t xml:space="preserve">The surface can </w:t>
      </w:r>
      <w:r w:rsidR="00101AFD" w:rsidRPr="00956A20">
        <w:rPr>
          <w:rFonts w:ascii="Adobe Garamond Pro" w:hAnsi="Adobe Garamond Pro" w:cs="TimesNewRoman"/>
          <w:sz w:val="20"/>
          <w:szCs w:val="20"/>
        </w:rPr>
        <w:t>b</w:t>
      </w:r>
      <w:r w:rsidRPr="00956A20">
        <w:rPr>
          <w:rFonts w:ascii="Adobe Garamond Pro" w:hAnsi="Adobe Garamond Pro" w:cs="TimesNewRoman"/>
          <w:sz w:val="20"/>
          <w:szCs w:val="20"/>
        </w:rPr>
        <w:t xml:space="preserve">e </w:t>
      </w:r>
      <w:r w:rsidR="00956A20" w:rsidRPr="00956A20">
        <w:rPr>
          <w:rFonts w:ascii="Adobe Garamond Pro" w:hAnsi="Adobe Garamond Pro" w:cs="TimesNewRoman"/>
          <w:sz w:val="20"/>
          <w:szCs w:val="20"/>
        </w:rPr>
        <w:t>as small as</w:t>
      </w:r>
      <w:r w:rsidRPr="00956A20">
        <w:rPr>
          <w:rFonts w:ascii="Adobe Garamond Pro" w:hAnsi="Adobe Garamond Pro" w:cs="TimesNewRoman"/>
          <w:sz w:val="20"/>
          <w:szCs w:val="20"/>
        </w:rPr>
        <w:t xml:space="preserve"> a miniatur</w:t>
      </w:r>
      <w:r w:rsidR="00101AFD" w:rsidRPr="00956A20">
        <w:rPr>
          <w:rFonts w:ascii="Adobe Garamond Pro" w:hAnsi="Adobe Garamond Pro" w:cs="TimesNewRoman"/>
          <w:sz w:val="20"/>
          <w:szCs w:val="20"/>
        </w:rPr>
        <w:t>e</w:t>
      </w:r>
      <w:r w:rsidRPr="00101AFD">
        <w:rPr>
          <w:rFonts w:ascii="Adobe Garamond Pro" w:hAnsi="Adobe Garamond Pro" w:cs="TimesNewRoman"/>
          <w:sz w:val="20"/>
          <w:szCs w:val="20"/>
        </w:rPr>
        <w:t xml:space="preserve"> </w:t>
      </w:r>
      <w:r w:rsidR="00956A20">
        <w:rPr>
          <w:rFonts w:ascii="Adobe Garamond Pro" w:hAnsi="Adobe Garamond Pro" w:cs="TimesNewRoman"/>
          <w:sz w:val="20"/>
          <w:szCs w:val="20"/>
        </w:rPr>
        <w:t>i</w:t>
      </w:r>
      <w:r w:rsidRPr="00101AFD">
        <w:rPr>
          <w:rFonts w:ascii="Adobe Garamond Pro" w:hAnsi="Adobe Garamond Pro" w:cs="TimesNewRoman"/>
          <w:sz w:val="20"/>
          <w:szCs w:val="20"/>
        </w:rPr>
        <w:t xml:space="preserve">n </w:t>
      </w:r>
      <w:r w:rsidR="00101AFD" w:rsidRPr="00101AFD">
        <w:rPr>
          <w:rFonts w:ascii="Adobe Garamond Pro" w:hAnsi="Adobe Garamond Pro" w:cs="TimesNewRoman"/>
          <w:sz w:val="20"/>
          <w:szCs w:val="20"/>
        </w:rPr>
        <w:t>O</w:t>
      </w:r>
      <w:r w:rsidRPr="00101AFD">
        <w:rPr>
          <w:rFonts w:ascii="Adobe Garamond Pro" w:hAnsi="Adobe Garamond Pro" w:cs="TimesNewRoman"/>
          <w:sz w:val="20"/>
          <w:szCs w:val="20"/>
        </w:rPr>
        <w:t>chalese</w:t>
      </w:r>
      <w:r w:rsidR="00101AFD" w:rsidRPr="00101AFD">
        <w:rPr>
          <w:rFonts w:ascii="Adobe Garamond Pro" w:hAnsi="Adobe Garamond Pro" w:cs="TimesNewRoman"/>
          <w:sz w:val="20"/>
          <w:szCs w:val="20"/>
        </w:rPr>
        <w:t xml:space="preserve"> </w:t>
      </w:r>
      <w:r w:rsidR="006D0C58" w:rsidRPr="00101AFD">
        <w:rPr>
          <w:rFonts w:ascii="Adobe Garamond Pro" w:hAnsi="Adobe Garamond Pro" w:cs="TimesNewRoman"/>
          <w:sz w:val="20"/>
          <w:szCs w:val="20"/>
        </w:rPr>
        <w:t>porcelain</w:t>
      </w:r>
      <w:r w:rsidRPr="00101AFD">
        <w:rPr>
          <w:rFonts w:ascii="Adobe Garamond Pro" w:hAnsi="Adobe Garamond Pro" w:cs="TimesNewRoman"/>
          <w:sz w:val="20"/>
          <w:szCs w:val="20"/>
        </w:rPr>
        <w:t>, o</w:t>
      </w:r>
      <w:r w:rsidR="00101AFD" w:rsidRPr="00101AFD">
        <w:rPr>
          <w:rFonts w:ascii="Adobe Garamond Pro" w:hAnsi="Adobe Garamond Pro" w:cs="TimesNewRoman"/>
          <w:sz w:val="20"/>
          <w:szCs w:val="20"/>
        </w:rPr>
        <w:t>r up to</w:t>
      </w:r>
      <w:r w:rsidRPr="00101AFD">
        <w:rPr>
          <w:rFonts w:ascii="Adobe Garamond Pro" w:hAnsi="Adobe Garamond Pro" w:cs="TimesNewRoman"/>
          <w:sz w:val="20"/>
          <w:szCs w:val="20"/>
        </w:rPr>
        <w:t xml:space="preserve"> </w:t>
      </w:r>
      <w:r w:rsidR="00956A20">
        <w:rPr>
          <w:rFonts w:ascii="Adobe Garamond Pro" w:hAnsi="Adobe Garamond Pro" w:cs="TimesNewRoman"/>
          <w:sz w:val="20"/>
          <w:szCs w:val="20"/>
        </w:rPr>
        <w:t>400 ft</w:t>
      </w:r>
      <w:r w:rsidR="00956A20" w:rsidRPr="00956A20">
        <w:rPr>
          <w:rFonts w:ascii="Adobe Garamond Pro" w:hAnsi="Adobe Garamond Pro" w:cs="TimesNewRoman"/>
          <w:sz w:val="20"/>
          <w:szCs w:val="20"/>
          <w:vertAlign w:val="superscript"/>
        </w:rPr>
        <w:t>2</w:t>
      </w:r>
      <w:r w:rsidR="00101AFD">
        <w:rPr>
          <w:rFonts w:ascii="Adobe Garamond Pro" w:hAnsi="Adobe Garamond Pro" w:cs="TimesNewRoman"/>
          <w:sz w:val="20"/>
          <w:szCs w:val="20"/>
        </w:rPr>
        <w:t xml:space="preserve"> large</w:t>
      </w:r>
      <w:r w:rsidRPr="00101AFD">
        <w:rPr>
          <w:rFonts w:ascii="Adobe Garamond Pro" w:hAnsi="Adobe Garamond Pro" w:cs="TimesNewRoman"/>
          <w:sz w:val="20"/>
          <w:szCs w:val="20"/>
        </w:rPr>
        <w:t xml:space="preserve">; </w:t>
      </w:r>
      <w:r w:rsidR="00101AFD" w:rsidRPr="00101AFD">
        <w:rPr>
          <w:rFonts w:ascii="Adobe Garamond Pro" w:hAnsi="Adobe Garamond Pro" w:cs="TimesNewRoman"/>
          <w:sz w:val="20"/>
          <w:szCs w:val="20"/>
        </w:rPr>
        <w:t xml:space="preserve">for </w:t>
      </w:r>
      <w:r w:rsidR="006D0C58" w:rsidRPr="00101AFD">
        <w:rPr>
          <w:rFonts w:ascii="Adobe Garamond Pro" w:hAnsi="Adobe Garamond Pro" w:cs="TimesNewRoman"/>
          <w:sz w:val="20"/>
          <w:szCs w:val="20"/>
        </w:rPr>
        <w:t>an</w:t>
      </w:r>
      <w:r w:rsidR="00101AFD" w:rsidRPr="00101AFD">
        <w:rPr>
          <w:rFonts w:ascii="Adobe Garamond Pro" w:hAnsi="Adobe Garamond Pro" w:cs="TimesNewRoman"/>
          <w:sz w:val="20"/>
          <w:szCs w:val="20"/>
        </w:rPr>
        <w:t xml:space="preserve"> unconsenting</w:t>
      </w:r>
      <w:r w:rsidRPr="00101AFD">
        <w:rPr>
          <w:rFonts w:ascii="Adobe Garamond Pro" w:hAnsi="Adobe Garamond Pro" w:cs="TimesNewRoman"/>
          <w:sz w:val="20"/>
          <w:szCs w:val="20"/>
        </w:rPr>
        <w:t xml:space="preserve"> creatur</w:t>
      </w:r>
      <w:r w:rsidR="00101AFD" w:rsidRPr="00101AFD">
        <w:rPr>
          <w:rFonts w:ascii="Adobe Garamond Pro" w:hAnsi="Adobe Garamond Pro" w:cs="TimesNewRoman"/>
          <w:sz w:val="20"/>
          <w:szCs w:val="20"/>
        </w:rPr>
        <w:t>e</w:t>
      </w:r>
      <w:r w:rsidRPr="00101AFD">
        <w:rPr>
          <w:rFonts w:ascii="Adobe Garamond Pro" w:hAnsi="Adobe Garamond Pro" w:cs="TimesNewRoman"/>
          <w:sz w:val="20"/>
          <w:szCs w:val="20"/>
        </w:rPr>
        <w:t>, a ST vs. Spells negates the</w:t>
      </w:r>
      <w:r w:rsidRPr="00597A4B">
        <w:rPr>
          <w:rFonts w:ascii="Adobe Garamond Pro" w:hAnsi="Adobe Garamond Pro" w:cs="TimesNewRoman"/>
          <w:sz w:val="20"/>
          <w:szCs w:val="20"/>
        </w:rPr>
        <w:t xml:space="preserve"> colourisation. </w:t>
      </w:r>
      <w:r>
        <w:rPr>
          <w:rFonts w:ascii="Adobe Garamond Pro" w:hAnsi="Adobe Garamond Pro" w:cs="TimesNewRoman"/>
          <w:sz w:val="20"/>
          <w:szCs w:val="20"/>
        </w:rPr>
        <w:t xml:space="preserve">The casting time </w:t>
      </w:r>
      <w:r w:rsidRPr="00274A30">
        <w:rPr>
          <w:rFonts w:ascii="Adobe Garamond Pro" w:hAnsi="Adobe Garamond Pro" w:cs="TimesNewRoman"/>
          <w:sz w:val="20"/>
          <w:szCs w:val="20"/>
        </w:rPr>
        <w:t xml:space="preserve">can </w:t>
      </w:r>
      <w:r w:rsidR="00274A30" w:rsidRPr="00274A30">
        <w:rPr>
          <w:rFonts w:ascii="Adobe Garamond Pro" w:hAnsi="Adobe Garamond Pro" w:cs="TimesNewRoman"/>
          <w:sz w:val="20"/>
          <w:szCs w:val="20"/>
        </w:rPr>
        <w:t xml:space="preserve">vary from one round for a uniform colour up to two </w:t>
      </w:r>
      <w:r w:rsidR="00274A30" w:rsidRPr="00956A20">
        <w:rPr>
          <w:rFonts w:ascii="Adobe Garamond Pro" w:hAnsi="Adobe Garamond Pro" w:cs="TimesNewRoman"/>
          <w:sz w:val="20"/>
          <w:szCs w:val="20"/>
        </w:rPr>
        <w:t>hours</w:t>
      </w:r>
      <w:r w:rsidRPr="00956A20">
        <w:rPr>
          <w:rFonts w:ascii="Adobe Garamond Pro" w:hAnsi="Adobe Garamond Pro" w:cs="TimesNewRoman"/>
          <w:sz w:val="20"/>
          <w:szCs w:val="20"/>
        </w:rPr>
        <w:t xml:space="preserve"> </w:t>
      </w:r>
      <w:r w:rsidR="00956A20" w:rsidRPr="00956A20">
        <w:rPr>
          <w:rFonts w:ascii="Adobe Garamond Pro" w:hAnsi="Adobe Garamond Pro" w:cs="TimesNewRoman"/>
          <w:sz w:val="20"/>
          <w:szCs w:val="20"/>
        </w:rPr>
        <w:t>to give different shades</w:t>
      </w:r>
      <w:r w:rsidRPr="00956A20">
        <w:rPr>
          <w:rFonts w:ascii="Adobe Garamond Pro" w:hAnsi="Adobe Garamond Pro" w:cs="TimesNewRoman"/>
          <w:sz w:val="20"/>
          <w:szCs w:val="20"/>
        </w:rPr>
        <w:t xml:space="preserve"> </w:t>
      </w:r>
      <w:r w:rsidR="00274A30" w:rsidRPr="00956A20">
        <w:rPr>
          <w:rFonts w:ascii="Adobe Garamond Pro" w:hAnsi="Adobe Garamond Pro" w:cs="TimesNewRoman"/>
          <w:sz w:val="20"/>
          <w:szCs w:val="20"/>
        </w:rPr>
        <w:t>to</w:t>
      </w:r>
      <w:r w:rsidR="00274A30" w:rsidRPr="00274A30">
        <w:rPr>
          <w:rFonts w:ascii="Adobe Garamond Pro" w:hAnsi="Adobe Garamond Pro" w:cs="TimesNewRoman"/>
          <w:sz w:val="20"/>
          <w:szCs w:val="20"/>
        </w:rPr>
        <w:t xml:space="preserve"> various parts of an item or a setting</w:t>
      </w:r>
      <w:r w:rsidRPr="00274A30">
        <w:rPr>
          <w:rFonts w:ascii="Adobe Garamond Pro" w:hAnsi="Adobe Garamond Pro" w:cs="TimesNewRoman"/>
          <w:sz w:val="20"/>
          <w:szCs w:val="20"/>
        </w:rPr>
        <w:t>, o</w:t>
      </w:r>
      <w:r w:rsidR="00274A30" w:rsidRPr="00274A30">
        <w:rPr>
          <w:rFonts w:ascii="Adobe Garamond Pro" w:hAnsi="Adobe Garamond Pro" w:cs="TimesNewRoman"/>
          <w:sz w:val="20"/>
          <w:szCs w:val="20"/>
        </w:rPr>
        <w:t>r create a fresco</w:t>
      </w:r>
      <w:r w:rsidRPr="00274A30">
        <w:rPr>
          <w:rFonts w:ascii="Adobe Garamond Pro" w:hAnsi="Adobe Garamond Pro" w:cs="TimesNewRoman"/>
          <w:sz w:val="20"/>
          <w:szCs w:val="20"/>
        </w:rPr>
        <w:t xml:space="preserve">. </w:t>
      </w:r>
      <w:r w:rsidR="00274A30" w:rsidRPr="00274A30">
        <w:rPr>
          <w:rFonts w:ascii="Adobe Garamond Pro" w:hAnsi="Adobe Garamond Pro" w:cs="TimesNewRoman"/>
          <w:sz w:val="20"/>
          <w:szCs w:val="20"/>
        </w:rPr>
        <w:t xml:space="preserve">During this </w:t>
      </w:r>
      <w:r w:rsidR="006D0C58" w:rsidRPr="00274A30">
        <w:rPr>
          <w:rFonts w:ascii="Adobe Garamond Pro" w:hAnsi="Adobe Garamond Pro" w:cs="TimesNewRoman"/>
          <w:sz w:val="20"/>
          <w:szCs w:val="20"/>
        </w:rPr>
        <w:t>time,</w:t>
      </w:r>
      <w:r w:rsidRPr="00274A30">
        <w:rPr>
          <w:rFonts w:ascii="Adobe Garamond Pro" w:hAnsi="Adobe Garamond Pro" w:cs="TimesNewRoman"/>
          <w:sz w:val="20"/>
          <w:szCs w:val="20"/>
        </w:rPr>
        <w:t xml:space="preserve"> the spellcaster </w:t>
      </w:r>
      <w:r w:rsidR="00274A30" w:rsidRPr="00274A30">
        <w:rPr>
          <w:rFonts w:ascii="Adobe Garamond Pro" w:hAnsi="Adobe Garamond Pro" w:cs="TimesNewRoman"/>
          <w:sz w:val="20"/>
          <w:szCs w:val="20"/>
        </w:rPr>
        <w:t>can vary the colour of the entire area</w:t>
      </w:r>
      <w:r w:rsidRPr="00274A30">
        <w:rPr>
          <w:rFonts w:ascii="Adobe Garamond Pro" w:hAnsi="Adobe Garamond Pro" w:cs="TimesNewRoman"/>
          <w:sz w:val="20"/>
          <w:szCs w:val="20"/>
        </w:rPr>
        <w:t>, o</w:t>
      </w:r>
      <w:r w:rsidR="00274A30" w:rsidRPr="00274A30">
        <w:rPr>
          <w:rFonts w:ascii="Adobe Garamond Pro" w:hAnsi="Adobe Garamond Pro" w:cs="TimesNewRoman"/>
          <w:sz w:val="20"/>
          <w:szCs w:val="20"/>
        </w:rPr>
        <w:t>r</w:t>
      </w:r>
      <w:r w:rsidRPr="00274A30">
        <w:rPr>
          <w:rFonts w:ascii="Adobe Garamond Pro" w:hAnsi="Adobe Garamond Pro" w:cs="TimesNewRoman"/>
          <w:sz w:val="20"/>
          <w:szCs w:val="20"/>
        </w:rPr>
        <w:t xml:space="preserve"> </w:t>
      </w:r>
      <w:r w:rsidR="00274A30" w:rsidRPr="00274A30">
        <w:rPr>
          <w:rFonts w:ascii="Adobe Garamond Pro" w:hAnsi="Adobe Garamond Pro" w:cs="TimesNewRoman"/>
          <w:sz w:val="20"/>
          <w:szCs w:val="20"/>
        </w:rPr>
        <w:t>can</w:t>
      </w:r>
      <w:r w:rsidRPr="00274A30">
        <w:rPr>
          <w:rFonts w:ascii="Adobe Garamond Pro" w:hAnsi="Adobe Garamond Pro" w:cs="TimesNewRoman"/>
          <w:sz w:val="20"/>
          <w:szCs w:val="20"/>
        </w:rPr>
        <w:t xml:space="preserve"> </w:t>
      </w:r>
      <w:r w:rsidR="004960DE">
        <w:rPr>
          <w:rFonts w:ascii="Adobe Garamond Pro" w:hAnsi="Adobe Garamond Pro" w:cs="TimesNewRoman"/>
          <w:sz w:val="20"/>
          <w:szCs w:val="20"/>
        </w:rPr>
        <w:t>colour</w:t>
      </w:r>
      <w:r w:rsidR="00274A30" w:rsidRPr="00274A30">
        <w:rPr>
          <w:rFonts w:ascii="Adobe Garamond Pro" w:hAnsi="Adobe Garamond Pro" w:cs="TimesNewRoman"/>
          <w:sz w:val="20"/>
          <w:szCs w:val="20"/>
        </w:rPr>
        <w:t xml:space="preserve"> different parts in different ways</w:t>
      </w:r>
      <w:r w:rsidRPr="00274A30">
        <w:rPr>
          <w:rFonts w:ascii="Adobe Garamond Pro" w:hAnsi="Adobe Garamond Pro" w:cs="TimesNewRoman"/>
          <w:sz w:val="20"/>
          <w:szCs w:val="20"/>
        </w:rPr>
        <w:t>.</w:t>
      </w:r>
    </w:p>
    <w:p w:rsidR="00B9217F" w:rsidRPr="00956A20"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rPr>
      </w:pPr>
      <w:r w:rsidRPr="00274A30">
        <w:rPr>
          <w:rFonts w:ascii="Adobe Garamond Pro" w:hAnsi="Adobe Garamond Pro" w:cs="TimesNewRoman"/>
          <w:sz w:val="20"/>
          <w:szCs w:val="20"/>
        </w:rPr>
        <w:t xml:space="preserve">The spellcaster </w:t>
      </w:r>
      <w:r w:rsidR="00274A30" w:rsidRPr="00274A30">
        <w:rPr>
          <w:rFonts w:ascii="Adobe Garamond Pro" w:hAnsi="Adobe Garamond Pro" w:cs="TimesNewRoman"/>
          <w:sz w:val="20"/>
          <w:szCs w:val="20"/>
        </w:rPr>
        <w:t xml:space="preserve">can paint for a maximum period of </w:t>
      </w:r>
      <w:r w:rsidR="00274A30" w:rsidRPr="00956A20">
        <w:rPr>
          <w:rFonts w:ascii="Adobe Garamond Pro" w:hAnsi="Adobe Garamond Pro" w:cs="TimesNewRoman"/>
          <w:sz w:val="20"/>
          <w:szCs w:val="20"/>
        </w:rPr>
        <w:t>two hours</w:t>
      </w:r>
      <w:r w:rsidRPr="00956A20">
        <w:rPr>
          <w:rFonts w:ascii="Adobe Garamond Pro" w:hAnsi="Adobe Garamond Pro" w:cs="TimesNewRoman"/>
          <w:sz w:val="20"/>
          <w:szCs w:val="20"/>
        </w:rPr>
        <w:t xml:space="preserve">, </w:t>
      </w:r>
      <w:r w:rsidR="00274A30" w:rsidRPr="00956A20">
        <w:rPr>
          <w:rFonts w:ascii="Adobe Garamond Pro" w:hAnsi="Adobe Garamond Pro" w:cs="TimesNewRoman"/>
          <w:sz w:val="20"/>
          <w:szCs w:val="20"/>
        </w:rPr>
        <w:t>creating colours that are permanent and</w:t>
      </w:r>
      <w:r w:rsidRPr="00956A20">
        <w:rPr>
          <w:rFonts w:ascii="Adobe Garamond Pro" w:hAnsi="Adobe Garamond Pro" w:cs="TimesNewRoman"/>
          <w:sz w:val="20"/>
          <w:szCs w:val="20"/>
        </w:rPr>
        <w:t xml:space="preserve"> </w:t>
      </w:r>
      <w:r w:rsidR="00956A20" w:rsidRPr="00956A20">
        <w:rPr>
          <w:rFonts w:ascii="Adobe Garamond Pro" w:hAnsi="Adobe Garamond Pro" w:cs="TimesNewRoman"/>
          <w:sz w:val="20"/>
          <w:szCs w:val="20"/>
        </w:rPr>
        <w:t>immune to the ravages of time and inclemencies</w:t>
      </w:r>
      <w:r w:rsidRPr="00956A20">
        <w:rPr>
          <w:rFonts w:ascii="Adobe Garamond Pro" w:hAnsi="Adobe Garamond Pro" w:cs="TimesNewRoman"/>
          <w:sz w:val="20"/>
          <w:szCs w:val="20"/>
        </w:rPr>
        <w:t xml:space="preserve">. </w:t>
      </w:r>
      <w:r w:rsidRPr="00956A20">
        <w:rPr>
          <w:rFonts w:ascii="Adobe Garamond Pro" w:hAnsi="Adobe Garamond Pro" w:cs="Times New Roman"/>
          <w:i/>
          <w:iCs/>
          <w:sz w:val="20"/>
          <w:szCs w:val="20"/>
        </w:rPr>
        <w:t xml:space="preserve">Dispel magic </w:t>
      </w:r>
      <w:r w:rsidR="00274A30" w:rsidRPr="00956A20">
        <w:rPr>
          <w:rFonts w:ascii="Adobe Garamond Pro" w:hAnsi="Adobe Garamond Pro" w:cs="TimesNewRoman"/>
          <w:sz w:val="20"/>
          <w:szCs w:val="20"/>
        </w:rPr>
        <w:t>doesn’t remove the effects of</w:t>
      </w:r>
      <w:r w:rsidRPr="00956A20">
        <w:rPr>
          <w:rFonts w:ascii="Adobe Garamond Pro" w:hAnsi="Adobe Garamond Pro" w:cs="TimesNewRoman"/>
          <w:sz w:val="20"/>
          <w:szCs w:val="20"/>
        </w:rPr>
        <w:t xml:space="preserve"> </w:t>
      </w:r>
      <w:r w:rsidR="00274A30" w:rsidRPr="00956A20">
        <w:rPr>
          <w:rFonts w:ascii="Adobe Garamond Pro" w:hAnsi="Adobe Garamond Pro" w:cs="Times New Roman"/>
          <w:i/>
          <w:iCs/>
          <w:sz w:val="20"/>
          <w:szCs w:val="20"/>
        </w:rPr>
        <w:t>colour</w:t>
      </w:r>
      <w:r w:rsidRPr="00956A20">
        <w:rPr>
          <w:rFonts w:ascii="Adobe Garamond Pro" w:hAnsi="Adobe Garamond Pro" w:cs="TimesNewRoman"/>
          <w:sz w:val="20"/>
          <w:szCs w:val="20"/>
        </w:rPr>
        <w:t xml:space="preserve">: </w:t>
      </w:r>
      <w:r w:rsidR="00274A30" w:rsidRPr="00956A20">
        <w:rPr>
          <w:rFonts w:ascii="Adobe Garamond Pro" w:hAnsi="Adobe Garamond Pro" w:cs="TimesNewRoman"/>
          <w:sz w:val="20"/>
          <w:szCs w:val="20"/>
        </w:rPr>
        <w:t>only</w:t>
      </w:r>
      <w:r w:rsidRPr="00956A20">
        <w:rPr>
          <w:rFonts w:ascii="Adobe Garamond Pro" w:hAnsi="Adobe Garamond Pro" w:cs="TimesNewRoman"/>
          <w:sz w:val="20"/>
          <w:szCs w:val="20"/>
        </w:rPr>
        <w:t xml:space="preserve"> </w:t>
      </w:r>
      <w:r w:rsidR="00DA1E41" w:rsidRPr="00956A20">
        <w:rPr>
          <w:rFonts w:ascii="Adobe Garamond Pro" w:hAnsi="Adobe Garamond Pro" w:cs="Times New Roman"/>
          <w:i/>
          <w:iCs/>
          <w:sz w:val="20"/>
          <w:szCs w:val="20"/>
        </w:rPr>
        <w:t>bleach</w:t>
      </w:r>
      <w:r w:rsidRPr="00956A20">
        <w:rPr>
          <w:rFonts w:ascii="Adobe Garamond Pro" w:hAnsi="Adobe Garamond Pro" w:cs="Times New Roman"/>
          <w:i/>
          <w:iCs/>
          <w:sz w:val="20"/>
          <w:szCs w:val="20"/>
        </w:rPr>
        <w:t xml:space="preserve"> </w:t>
      </w:r>
      <w:r w:rsidRPr="00956A20">
        <w:rPr>
          <w:rFonts w:ascii="Adobe Garamond Pro" w:hAnsi="Adobe Garamond Pro" w:cs="TimesNewRoman"/>
          <w:sz w:val="20"/>
          <w:szCs w:val="20"/>
        </w:rPr>
        <w:t>o</w:t>
      </w:r>
      <w:r w:rsidR="00274A30" w:rsidRPr="00956A20">
        <w:rPr>
          <w:rFonts w:ascii="Adobe Garamond Pro" w:hAnsi="Adobe Garamond Pro" w:cs="TimesNewRoman"/>
          <w:sz w:val="20"/>
          <w:szCs w:val="20"/>
        </w:rPr>
        <w:t xml:space="preserve">r a </w:t>
      </w:r>
      <w:r w:rsidR="00274A30" w:rsidRPr="00956A20">
        <w:rPr>
          <w:rFonts w:ascii="Adobe Garamond Pro" w:hAnsi="Adobe Garamond Pro" w:cs="Times New Roman"/>
          <w:i/>
          <w:iCs/>
          <w:sz w:val="20"/>
          <w:szCs w:val="20"/>
        </w:rPr>
        <w:t xml:space="preserve">wish </w:t>
      </w:r>
      <w:r w:rsidR="00274A30" w:rsidRPr="00956A20">
        <w:rPr>
          <w:rFonts w:ascii="Adobe Garamond Pro" w:hAnsi="Adobe Garamond Pro" w:cs="Times New Roman"/>
          <w:iCs/>
          <w:sz w:val="20"/>
          <w:szCs w:val="20"/>
        </w:rPr>
        <w:t>can do that</w:t>
      </w:r>
      <w:r w:rsidRPr="00956A20">
        <w:rPr>
          <w:rFonts w:ascii="Adobe Garamond Pro" w:hAnsi="Adobe Garamond Pro" w:cs="TimesNewRoman"/>
          <w:sz w:val="20"/>
          <w:szCs w:val="20"/>
        </w:rPr>
        <w:t>.</w:t>
      </w:r>
    </w:p>
    <w:p w:rsidR="00B9217F" w:rsidRPr="003079AE" w:rsidRDefault="00274A30" w:rsidP="00956A20">
      <w:pPr>
        <w:autoSpaceDE w:val="0"/>
        <w:autoSpaceDN w:val="0"/>
        <w:adjustRightInd w:val="0"/>
        <w:spacing w:after="0" w:line="240" w:lineRule="auto"/>
        <w:ind w:firstLine="228"/>
        <w:jc w:val="both"/>
        <w:rPr>
          <w:rFonts w:ascii="Adobe Garamond Pro" w:hAnsi="Adobe Garamond Pro" w:cs="TimesNewRoman"/>
          <w:sz w:val="20"/>
          <w:szCs w:val="20"/>
        </w:rPr>
      </w:pPr>
      <w:r w:rsidRPr="00DA1E41">
        <w:rPr>
          <w:rFonts w:ascii="Adobe Garamond Pro" w:hAnsi="Adobe Garamond Pro" w:cs="TimesNewRoman"/>
          <w:sz w:val="20"/>
          <w:szCs w:val="20"/>
        </w:rPr>
        <w:t xml:space="preserve">Spellcasters use </w:t>
      </w:r>
      <w:r w:rsidR="00B9217F" w:rsidRPr="00DA1E41">
        <w:rPr>
          <w:rFonts w:ascii="Adobe Garamond Pro" w:hAnsi="Adobe Garamond Pro" w:cs="TimesNewRoman"/>
          <w:sz w:val="20"/>
          <w:szCs w:val="20"/>
        </w:rPr>
        <w:t xml:space="preserve">this spell </w:t>
      </w:r>
      <w:r w:rsidRPr="00DA1E41">
        <w:rPr>
          <w:rFonts w:ascii="Adobe Garamond Pro" w:hAnsi="Adobe Garamond Pro" w:cs="TimesNewRoman"/>
          <w:sz w:val="20"/>
          <w:szCs w:val="20"/>
        </w:rPr>
        <w:t>for different aims</w:t>
      </w:r>
      <w:r w:rsidR="00B9217F" w:rsidRPr="008510E0">
        <w:rPr>
          <w:rFonts w:ascii="Adobe Garamond Pro" w:hAnsi="Adobe Garamond Pro" w:cs="TimesNewRoman"/>
          <w:sz w:val="20"/>
          <w:szCs w:val="20"/>
        </w:rPr>
        <w:t xml:space="preserve">. </w:t>
      </w:r>
      <w:r w:rsidR="00DA1E41" w:rsidRPr="008510E0">
        <w:rPr>
          <w:rFonts w:ascii="Adobe Garamond Pro" w:hAnsi="Adobe Garamond Pro" w:cs="TimesNewRoman"/>
          <w:sz w:val="20"/>
          <w:szCs w:val="20"/>
        </w:rPr>
        <w:t>Artists</w:t>
      </w:r>
      <w:r w:rsidR="00B9217F" w:rsidRPr="008510E0">
        <w:rPr>
          <w:rFonts w:ascii="Adobe Garamond Pro" w:hAnsi="Adobe Garamond Pro" w:cs="TimesNewRoman"/>
          <w:sz w:val="20"/>
          <w:szCs w:val="20"/>
        </w:rPr>
        <w:t xml:space="preserve"> </w:t>
      </w:r>
      <w:r w:rsidR="008510E0" w:rsidRPr="008510E0">
        <w:rPr>
          <w:rFonts w:ascii="Adobe Garamond Pro" w:hAnsi="Adobe Garamond Pro" w:cs="TimesNewRoman"/>
          <w:sz w:val="20"/>
          <w:szCs w:val="20"/>
        </w:rPr>
        <w:t>use</w:t>
      </w:r>
      <w:r w:rsidR="008510E0">
        <w:rPr>
          <w:rFonts w:ascii="Adobe Garamond Pro" w:hAnsi="Adobe Garamond Pro" w:cs="TimesNewRoman"/>
          <w:sz w:val="20"/>
          <w:szCs w:val="20"/>
        </w:rPr>
        <w:t xml:space="preserve"> for paintings that won’t fade</w:t>
      </w:r>
      <w:r w:rsidR="00B9217F" w:rsidRPr="008510E0">
        <w:rPr>
          <w:rFonts w:ascii="Adobe Garamond Pro" w:hAnsi="Adobe Garamond Pro" w:cs="TimesNewRoman"/>
          <w:sz w:val="20"/>
          <w:szCs w:val="20"/>
        </w:rPr>
        <w:t>, o</w:t>
      </w:r>
      <w:r w:rsidR="008510E0" w:rsidRPr="008510E0">
        <w:rPr>
          <w:rFonts w:ascii="Adobe Garamond Pro" w:hAnsi="Adobe Garamond Pro" w:cs="TimesNewRoman"/>
          <w:sz w:val="20"/>
          <w:szCs w:val="20"/>
        </w:rPr>
        <w:t>r to decorate himself and others with body painting</w:t>
      </w:r>
      <w:r w:rsidR="00B9217F" w:rsidRPr="008510E0">
        <w:rPr>
          <w:rFonts w:ascii="Adobe Garamond Pro" w:hAnsi="Adobe Garamond Pro" w:cs="TimesNewRoman"/>
          <w:sz w:val="20"/>
          <w:szCs w:val="20"/>
        </w:rPr>
        <w:t xml:space="preserve">. </w:t>
      </w:r>
      <w:r w:rsidR="00DA1E41" w:rsidRPr="008510E0">
        <w:rPr>
          <w:rFonts w:ascii="Adobe Garamond Pro" w:hAnsi="Adobe Garamond Pro" w:cs="TimesNewRoman"/>
          <w:sz w:val="20"/>
          <w:szCs w:val="20"/>
        </w:rPr>
        <w:t>Builders</w:t>
      </w:r>
      <w:r w:rsidR="00DA1E41" w:rsidRPr="00DA1E41">
        <w:rPr>
          <w:rFonts w:ascii="Adobe Garamond Pro" w:hAnsi="Adobe Garamond Pro" w:cs="TimesNewRoman"/>
          <w:sz w:val="20"/>
          <w:szCs w:val="20"/>
        </w:rPr>
        <w:t xml:space="preserve"> instead use it to colour stone and wood</w:t>
      </w:r>
      <w:r w:rsidR="00B9217F" w:rsidRPr="00DA1E41">
        <w:rPr>
          <w:rFonts w:ascii="Adobe Garamond Pro" w:hAnsi="Adobe Garamond Pro" w:cs="TimesNewRoman"/>
          <w:sz w:val="20"/>
          <w:szCs w:val="20"/>
        </w:rPr>
        <w:t xml:space="preserve"> </w:t>
      </w:r>
      <w:r w:rsidR="00956A20">
        <w:rPr>
          <w:rFonts w:ascii="Adobe Garamond Pro" w:hAnsi="Adobe Garamond Pro" w:cs="TimesNewRoman"/>
          <w:sz w:val="20"/>
          <w:szCs w:val="20"/>
        </w:rPr>
        <w:t xml:space="preserve">to make </w:t>
      </w:r>
      <w:r w:rsidR="008510E0">
        <w:rPr>
          <w:rFonts w:ascii="Adobe Garamond Pro" w:hAnsi="Adobe Garamond Pro" w:cs="TimesNewRoman"/>
          <w:sz w:val="20"/>
          <w:szCs w:val="20"/>
        </w:rPr>
        <w:t>it</w:t>
      </w:r>
      <w:r w:rsidR="00956A20">
        <w:rPr>
          <w:rFonts w:ascii="Adobe Garamond Pro" w:hAnsi="Adobe Garamond Pro" w:cs="TimesNewRoman"/>
          <w:sz w:val="20"/>
          <w:szCs w:val="20"/>
        </w:rPr>
        <w:t xml:space="preserve"> more beautiful</w:t>
      </w:r>
      <w:r w:rsidR="00B9217F" w:rsidRPr="00956A20">
        <w:rPr>
          <w:rFonts w:ascii="Adobe Garamond Pro" w:hAnsi="Adobe Garamond Pro" w:cs="TimesNewRoman"/>
          <w:sz w:val="20"/>
          <w:szCs w:val="20"/>
        </w:rPr>
        <w:t xml:space="preserve">, </w:t>
      </w:r>
      <w:r w:rsidR="00956A20" w:rsidRPr="00956A20">
        <w:rPr>
          <w:rFonts w:ascii="Adobe Garamond Pro" w:hAnsi="Adobe Garamond Pro" w:cs="TimesNewRoman"/>
          <w:sz w:val="20"/>
          <w:szCs w:val="20"/>
        </w:rPr>
        <w:t>and</w:t>
      </w:r>
      <w:r w:rsidR="00956A20">
        <w:rPr>
          <w:rFonts w:ascii="Adobe Garamond Pro" w:hAnsi="Adobe Garamond Pro" w:cs="TimesNewRoman"/>
          <w:sz w:val="20"/>
          <w:szCs w:val="20"/>
        </w:rPr>
        <w:t xml:space="preserve"> so on</w:t>
      </w:r>
      <w:r w:rsidR="00B9217F" w:rsidRPr="00956A20">
        <w:rPr>
          <w:rFonts w:ascii="Adobe Garamond Pro" w:hAnsi="Adobe Garamond Pro" w:cs="TimesNewRoman"/>
          <w:sz w:val="20"/>
          <w:szCs w:val="20"/>
        </w:rPr>
        <w:t xml:space="preserve">. </w:t>
      </w:r>
      <w:r w:rsidR="00956A20" w:rsidRPr="00956A20">
        <w:rPr>
          <w:rFonts w:ascii="Adobe Garamond Pro" w:hAnsi="Adobe Garamond Pro" w:cs="TimesNewRoman"/>
          <w:sz w:val="20"/>
          <w:szCs w:val="20"/>
        </w:rPr>
        <w:t xml:space="preserve">To use the spell in a </w:t>
      </w:r>
      <w:r w:rsidR="008510E0" w:rsidRPr="00956A20">
        <w:rPr>
          <w:rFonts w:ascii="Adobe Garamond Pro" w:hAnsi="Adobe Garamond Pro" w:cs="TimesNewRoman"/>
          <w:sz w:val="20"/>
          <w:szCs w:val="20"/>
        </w:rPr>
        <w:t>truly</w:t>
      </w:r>
      <w:r w:rsidR="00956A20" w:rsidRPr="00956A20">
        <w:rPr>
          <w:rFonts w:ascii="Adobe Garamond Pro" w:hAnsi="Adobe Garamond Pro" w:cs="TimesNewRoman"/>
          <w:sz w:val="20"/>
          <w:szCs w:val="20"/>
        </w:rPr>
        <w:t xml:space="preserve"> artistic manner</w:t>
      </w:r>
      <w:r w:rsidR="00B9217F" w:rsidRPr="00956A20">
        <w:rPr>
          <w:rFonts w:ascii="Adobe Garamond Pro" w:hAnsi="Adobe Garamond Pro" w:cs="TimesNewRoman"/>
          <w:sz w:val="20"/>
          <w:szCs w:val="20"/>
        </w:rPr>
        <w:t xml:space="preserve">, </w:t>
      </w:r>
      <w:r w:rsidR="00956A20" w:rsidRPr="00956A20">
        <w:rPr>
          <w:rFonts w:ascii="Adobe Garamond Pro" w:hAnsi="Adobe Garamond Pro" w:cs="TimesNewRoman"/>
          <w:sz w:val="20"/>
          <w:szCs w:val="20"/>
        </w:rPr>
        <w:t>it is necessary to possess</w:t>
      </w:r>
      <w:r w:rsidR="00B9217F" w:rsidRPr="00956A20">
        <w:rPr>
          <w:rFonts w:ascii="Adobe Garamond Pro" w:hAnsi="Adobe Garamond Pro" w:cs="TimesNewRoman"/>
          <w:sz w:val="20"/>
          <w:szCs w:val="20"/>
        </w:rPr>
        <w:t xml:space="preserve"> </w:t>
      </w:r>
      <w:r w:rsidR="003079AE" w:rsidRPr="00956A20">
        <w:rPr>
          <w:rFonts w:ascii="Adobe Garamond Pro" w:hAnsi="Adobe Garamond Pro" w:cs="TimesNewRoman"/>
          <w:sz w:val="20"/>
          <w:szCs w:val="20"/>
        </w:rPr>
        <w:t>the</w:t>
      </w:r>
      <w:r w:rsidR="003079AE" w:rsidRPr="003079AE">
        <w:rPr>
          <w:rFonts w:ascii="Adobe Garamond Pro" w:hAnsi="Adobe Garamond Pro" w:cs="TimesNewRoman"/>
          <w:sz w:val="20"/>
          <w:szCs w:val="20"/>
        </w:rPr>
        <w:t xml:space="preserve"> appropriate general skill</w:t>
      </w:r>
      <w:r w:rsidR="00B9217F" w:rsidRPr="003079AE">
        <w:rPr>
          <w:rFonts w:ascii="Adobe Garamond Pro" w:hAnsi="Adobe Garamond Pro" w:cs="TimesNewRoman"/>
          <w:sz w:val="20"/>
          <w:szCs w:val="20"/>
        </w:rPr>
        <w:t xml:space="preserve"> (</w:t>
      </w:r>
      <w:r w:rsidR="003079AE" w:rsidRPr="003079AE">
        <w:rPr>
          <w:rFonts w:ascii="Adobe Garamond Pro" w:hAnsi="Adobe Garamond Pro" w:cs="Times New Roman"/>
          <w:i/>
          <w:iCs/>
          <w:sz w:val="20"/>
          <w:szCs w:val="20"/>
        </w:rPr>
        <w:t>Paint</w:t>
      </w:r>
      <w:r w:rsidR="00B9217F" w:rsidRPr="003079AE">
        <w:rPr>
          <w:rFonts w:ascii="Adobe Garamond Pro" w:hAnsi="Adobe Garamond Pro" w:cs="TimesNewRoman"/>
          <w:sz w:val="20"/>
          <w:szCs w:val="20"/>
        </w:rPr>
        <w:t xml:space="preserve">). </w:t>
      </w:r>
      <w:r w:rsidR="003079AE" w:rsidRPr="003079AE">
        <w:rPr>
          <w:rFonts w:ascii="Adobe Garamond Pro" w:hAnsi="Adobe Garamond Pro" w:cs="TimesNewRoman"/>
          <w:sz w:val="20"/>
          <w:szCs w:val="20"/>
        </w:rPr>
        <w:t>Anyone without such a skill can only colour without artistic ability</w:t>
      </w:r>
      <w:r w:rsidR="00B9217F" w:rsidRPr="003079AE">
        <w:rPr>
          <w:rFonts w:ascii="Adobe Garamond Pro" w:hAnsi="Adobe Garamond Pro" w:cs="TimesNewRoman"/>
          <w:sz w:val="20"/>
          <w:szCs w:val="20"/>
        </w:rPr>
        <w:t>.</w:t>
      </w:r>
    </w:p>
    <w:p w:rsidR="00B9217F" w:rsidRPr="003043AA"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rPr>
      </w:pPr>
      <w:r w:rsidRPr="003079AE">
        <w:rPr>
          <w:rFonts w:ascii="Adobe Garamond Pro" w:hAnsi="Adobe Garamond Pro" w:cs="TimesNewRoman"/>
          <w:sz w:val="20"/>
          <w:szCs w:val="20"/>
        </w:rPr>
        <w:t xml:space="preserve">If </w:t>
      </w:r>
      <w:r w:rsidRPr="003079AE">
        <w:rPr>
          <w:rFonts w:ascii="Adobe Garamond Pro" w:hAnsi="Adobe Garamond Pro" w:cs="TimesNewRoman"/>
          <w:i/>
          <w:sz w:val="20"/>
          <w:szCs w:val="20"/>
        </w:rPr>
        <w:t>colour</w:t>
      </w:r>
      <w:r w:rsidRPr="003079AE">
        <w:rPr>
          <w:rFonts w:ascii="Adobe Garamond Pro" w:hAnsi="Adobe Garamond Pro" w:cs="TimesNewRoman"/>
          <w:sz w:val="20"/>
          <w:szCs w:val="20"/>
        </w:rPr>
        <w:t xml:space="preserve"> is cast on an area previously affected</w:t>
      </w:r>
      <w:r w:rsidRPr="003043AA">
        <w:rPr>
          <w:rFonts w:ascii="Adobe Garamond Pro" w:hAnsi="Adobe Garamond Pro" w:cs="TimesNewRoman"/>
          <w:sz w:val="20"/>
          <w:szCs w:val="20"/>
        </w:rPr>
        <w:t xml:space="preserve"> by another </w:t>
      </w:r>
      <w:r w:rsidRPr="003043AA">
        <w:rPr>
          <w:rFonts w:ascii="Adobe Garamond Pro" w:hAnsi="Adobe Garamond Pro" w:cs="Times New Roman"/>
          <w:i/>
          <w:iCs/>
          <w:sz w:val="20"/>
          <w:szCs w:val="20"/>
        </w:rPr>
        <w:t xml:space="preserve">colour </w:t>
      </w:r>
      <w:r w:rsidRPr="003043AA">
        <w:rPr>
          <w:rFonts w:ascii="Adobe Garamond Pro" w:hAnsi="Adobe Garamond Pro" w:cs="Times New Roman"/>
          <w:iCs/>
          <w:sz w:val="20"/>
          <w:szCs w:val="20"/>
        </w:rPr>
        <w:t>spell</w:t>
      </w:r>
      <w:r w:rsidRPr="003043AA">
        <w:rPr>
          <w:rFonts w:ascii="Adobe Garamond Pro" w:hAnsi="Adobe Garamond Pro" w:cs="TimesNewRoman"/>
          <w:sz w:val="20"/>
          <w:szCs w:val="20"/>
        </w:rPr>
        <w:t>, the second application only has effect if the mage is of equal or higher level to the first: in this case the second application is overlaps the first, masking it.</w:t>
      </w:r>
    </w:p>
    <w:p w:rsidR="00B9217F" w:rsidRPr="000434B2"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rPr>
      </w:pPr>
      <w:r w:rsidRPr="00EA7D38">
        <w:rPr>
          <w:rFonts w:ascii="Adobe Garamond Pro" w:hAnsi="Adobe Garamond Pro" w:cs="TimesNewRoman"/>
          <w:sz w:val="20"/>
          <w:szCs w:val="20"/>
        </w:rPr>
        <w:t>However, the first spell isn’t dispelled</w:t>
      </w:r>
      <w:r w:rsidRPr="000434B2">
        <w:rPr>
          <w:rFonts w:ascii="Adobe Garamond Pro" w:hAnsi="Adobe Garamond Pro" w:cs="TimesNewRoman"/>
          <w:sz w:val="20"/>
          <w:szCs w:val="20"/>
        </w:rPr>
        <w:t xml:space="preserve">: </w:t>
      </w:r>
      <w:r w:rsidR="000434B2" w:rsidRPr="000434B2">
        <w:rPr>
          <w:rFonts w:ascii="Adobe Garamond Pro" w:hAnsi="Adobe Garamond Pro" w:cs="TimesNewRoman"/>
          <w:sz w:val="20"/>
          <w:szCs w:val="20"/>
        </w:rPr>
        <w:t>to eliminate it</w:t>
      </w:r>
      <w:r w:rsidRPr="000434B2">
        <w:rPr>
          <w:rFonts w:ascii="Adobe Garamond Pro" w:hAnsi="Adobe Garamond Pro" w:cs="TimesNewRoman"/>
          <w:sz w:val="20"/>
          <w:szCs w:val="20"/>
        </w:rPr>
        <w:t xml:space="preserve">, </w:t>
      </w:r>
      <w:r w:rsidR="00274A30">
        <w:rPr>
          <w:rFonts w:ascii="Adobe Garamond Pro" w:hAnsi="Adobe Garamond Pro" w:cs="TimesNewRoman"/>
          <w:sz w:val="20"/>
          <w:szCs w:val="20"/>
        </w:rPr>
        <w:t xml:space="preserve">he would </w:t>
      </w:r>
      <w:r w:rsidR="00274A30" w:rsidRPr="00DA1E41">
        <w:rPr>
          <w:rFonts w:ascii="Adobe Garamond Pro" w:hAnsi="Adobe Garamond Pro" w:cs="TimesNewRoman"/>
          <w:sz w:val="20"/>
          <w:szCs w:val="20"/>
        </w:rPr>
        <w:t xml:space="preserve">have to cast </w:t>
      </w:r>
      <w:r w:rsidRPr="00DA1E41">
        <w:rPr>
          <w:rFonts w:ascii="Adobe Garamond Pro" w:hAnsi="Adobe Garamond Pro" w:cs="Times New Roman"/>
          <w:i/>
          <w:iCs/>
          <w:sz w:val="20"/>
          <w:szCs w:val="20"/>
        </w:rPr>
        <w:t>bleach</w:t>
      </w:r>
      <w:r w:rsidRPr="00DA1E41">
        <w:rPr>
          <w:rFonts w:ascii="Adobe Garamond Pro" w:hAnsi="Adobe Garamond Pro" w:cs="TimesNewRoman"/>
          <w:sz w:val="20"/>
          <w:szCs w:val="20"/>
        </w:rPr>
        <w:t xml:space="preserve">. </w:t>
      </w:r>
      <w:r w:rsidR="00DA1E41" w:rsidRPr="00DA1E41">
        <w:rPr>
          <w:rFonts w:ascii="Adobe Garamond Pro" w:hAnsi="Adobe Garamond Pro" w:cs="TimesNewRoman"/>
          <w:sz w:val="20"/>
          <w:szCs w:val="20"/>
        </w:rPr>
        <w:t xml:space="preserve">Mages can cast hidden </w:t>
      </w:r>
      <w:r w:rsidR="00DA1E41" w:rsidRPr="00956A20">
        <w:rPr>
          <w:rFonts w:ascii="Adobe Garamond Pro" w:hAnsi="Adobe Garamond Pro" w:cs="TimesNewRoman"/>
          <w:sz w:val="20"/>
          <w:szCs w:val="20"/>
        </w:rPr>
        <w:lastRenderedPageBreak/>
        <w:t>messages</w:t>
      </w:r>
      <w:r w:rsidRPr="00956A20">
        <w:rPr>
          <w:rFonts w:ascii="Adobe Garamond Pro" w:hAnsi="Adobe Garamond Pro" w:cs="TimesNewRoman"/>
          <w:sz w:val="20"/>
          <w:szCs w:val="20"/>
        </w:rPr>
        <w:t xml:space="preserve"> in </w:t>
      </w:r>
      <w:r w:rsidR="000434B2" w:rsidRPr="00956A20">
        <w:rPr>
          <w:rFonts w:ascii="Adobe Garamond Pro" w:hAnsi="Adobe Garamond Pro" w:cs="TimesNewRoman"/>
          <w:sz w:val="20"/>
          <w:szCs w:val="20"/>
        </w:rPr>
        <w:t>this way</w:t>
      </w:r>
      <w:r w:rsidRPr="00956A20">
        <w:rPr>
          <w:rFonts w:ascii="Adobe Garamond Pro" w:hAnsi="Adobe Garamond Pro" w:cs="TimesNewRoman"/>
          <w:sz w:val="20"/>
          <w:szCs w:val="20"/>
        </w:rPr>
        <w:t xml:space="preserve">: </w:t>
      </w:r>
      <w:r w:rsidR="00956A20" w:rsidRPr="00956A20">
        <w:rPr>
          <w:rFonts w:ascii="Adobe Garamond Pro" w:hAnsi="Adobe Garamond Pro" w:cs="TimesNewRoman"/>
          <w:sz w:val="20"/>
          <w:szCs w:val="20"/>
        </w:rPr>
        <w:t>after agreeing on the place</w:t>
      </w:r>
      <w:r w:rsidRPr="00956A20">
        <w:rPr>
          <w:rFonts w:ascii="Adobe Garamond Pro" w:hAnsi="Adobe Garamond Pro" w:cs="TimesNewRoman"/>
          <w:sz w:val="20"/>
          <w:szCs w:val="20"/>
        </w:rPr>
        <w:t xml:space="preserve">, </w:t>
      </w:r>
      <w:r w:rsidR="000434B2" w:rsidRPr="00956A20">
        <w:rPr>
          <w:rFonts w:ascii="Adobe Garamond Pro" w:hAnsi="Adobe Garamond Pro" w:cs="TimesNewRoman"/>
          <w:sz w:val="20"/>
          <w:szCs w:val="20"/>
        </w:rPr>
        <w:t>the first</w:t>
      </w:r>
      <w:r w:rsidR="000434B2" w:rsidRPr="000434B2">
        <w:rPr>
          <w:rFonts w:ascii="Adobe Garamond Pro" w:hAnsi="Adobe Garamond Pro" w:cs="TimesNewRoman"/>
          <w:sz w:val="20"/>
          <w:szCs w:val="20"/>
        </w:rPr>
        <w:t xml:space="preserve"> mage uses</w:t>
      </w:r>
      <w:r w:rsidRPr="000434B2">
        <w:rPr>
          <w:rFonts w:ascii="Adobe Garamond Pro" w:hAnsi="Adobe Garamond Pro" w:cs="TimesNewRoman"/>
          <w:sz w:val="20"/>
          <w:szCs w:val="20"/>
        </w:rPr>
        <w:t xml:space="preserve"> </w:t>
      </w:r>
      <w:r w:rsidRPr="000434B2">
        <w:rPr>
          <w:rFonts w:ascii="Adobe Garamond Pro" w:hAnsi="Adobe Garamond Pro" w:cs="Times New Roman"/>
          <w:i/>
          <w:iCs/>
          <w:sz w:val="20"/>
          <w:szCs w:val="20"/>
        </w:rPr>
        <w:t xml:space="preserve">colour </w:t>
      </w:r>
      <w:r w:rsidR="000434B2" w:rsidRPr="000434B2">
        <w:rPr>
          <w:rFonts w:ascii="Adobe Garamond Pro" w:hAnsi="Adobe Garamond Pro" w:cs="TimesNewRoman"/>
          <w:sz w:val="20"/>
          <w:szCs w:val="20"/>
        </w:rPr>
        <w:t>to write the message</w:t>
      </w:r>
      <w:r w:rsidRPr="000434B2">
        <w:rPr>
          <w:rFonts w:ascii="Adobe Garamond Pro" w:hAnsi="Adobe Garamond Pro" w:cs="TimesNewRoman"/>
          <w:sz w:val="20"/>
          <w:szCs w:val="20"/>
        </w:rPr>
        <w:t xml:space="preserve">, </w:t>
      </w:r>
      <w:r w:rsidR="000434B2" w:rsidRPr="000434B2">
        <w:rPr>
          <w:rFonts w:ascii="Adobe Garamond Pro" w:hAnsi="Adobe Garamond Pro" w:cs="TimesNewRoman"/>
          <w:sz w:val="20"/>
          <w:szCs w:val="20"/>
        </w:rPr>
        <w:t>and another to cover it</w:t>
      </w:r>
      <w:r w:rsidRPr="000434B2">
        <w:rPr>
          <w:rFonts w:ascii="Adobe Garamond Pro" w:hAnsi="Adobe Garamond Pro" w:cs="TimesNewRoman"/>
          <w:sz w:val="20"/>
          <w:szCs w:val="20"/>
        </w:rPr>
        <w:t xml:space="preserve">. </w:t>
      </w:r>
      <w:r w:rsidR="000434B2" w:rsidRPr="000434B2">
        <w:rPr>
          <w:rFonts w:ascii="Adobe Garamond Pro" w:hAnsi="Adobe Garamond Pro" w:cs="TimesNewRoman"/>
          <w:sz w:val="20"/>
          <w:szCs w:val="20"/>
        </w:rPr>
        <w:t xml:space="preserve">The other mage uses </w:t>
      </w:r>
      <w:r w:rsidRPr="000434B2">
        <w:rPr>
          <w:rFonts w:ascii="Adobe Garamond Pro" w:hAnsi="Adobe Garamond Pro" w:cs="Times New Roman"/>
          <w:i/>
          <w:iCs/>
          <w:sz w:val="20"/>
          <w:szCs w:val="20"/>
        </w:rPr>
        <w:t xml:space="preserve">bleach </w:t>
      </w:r>
      <w:r w:rsidR="000434B2" w:rsidRPr="000434B2">
        <w:rPr>
          <w:rFonts w:ascii="Adobe Garamond Pro" w:hAnsi="Adobe Garamond Pro" w:cs="TimesNewRoman"/>
          <w:sz w:val="20"/>
          <w:szCs w:val="20"/>
        </w:rPr>
        <w:t>to reveal the communication</w:t>
      </w:r>
      <w:r w:rsidRPr="000434B2">
        <w:rPr>
          <w:rFonts w:ascii="Adobe Garamond Pro" w:hAnsi="Adobe Garamond Pro" w:cs="TimesNewRoman"/>
          <w:sz w:val="20"/>
          <w:szCs w:val="20"/>
        </w:rPr>
        <w:t xml:space="preserve">, </w:t>
      </w:r>
      <w:r w:rsidR="000434B2" w:rsidRPr="000434B2">
        <w:rPr>
          <w:rFonts w:ascii="Adobe Garamond Pro" w:hAnsi="Adobe Garamond Pro" w:cs="TimesNewRoman"/>
          <w:sz w:val="20"/>
          <w:szCs w:val="20"/>
        </w:rPr>
        <w:t xml:space="preserve">and can then hide it or remove it with </w:t>
      </w:r>
      <w:r w:rsidRPr="000434B2">
        <w:rPr>
          <w:rFonts w:ascii="Adobe Garamond Pro" w:hAnsi="Adobe Garamond Pro" w:cs="Times New Roman"/>
          <w:i/>
          <w:iCs/>
          <w:sz w:val="20"/>
          <w:szCs w:val="20"/>
        </w:rPr>
        <w:t>bleach</w:t>
      </w:r>
      <w:r w:rsidRPr="000434B2">
        <w:rPr>
          <w:rFonts w:ascii="Adobe Garamond Pro" w:hAnsi="Adobe Garamond Pro" w:cs="TimesNewRoman"/>
          <w:sz w:val="20"/>
          <w:szCs w:val="20"/>
        </w:rPr>
        <w:t>.</w:t>
      </w:r>
    </w:p>
    <w:p w:rsidR="00B9217F" w:rsidRPr="007F69A1"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rPr>
      </w:pPr>
      <w:r w:rsidRPr="007F69A1">
        <w:rPr>
          <w:rFonts w:ascii="Adobe Garamond Pro" w:hAnsi="Adobe Garamond Pro" w:cs="Times New Roman"/>
          <w:i/>
          <w:iCs/>
          <w:sz w:val="20"/>
          <w:szCs w:val="20"/>
        </w:rPr>
        <w:t xml:space="preserve">Colour </w:t>
      </w:r>
      <w:r w:rsidRPr="007F69A1">
        <w:rPr>
          <w:rFonts w:ascii="Adobe Garamond Pro" w:hAnsi="Adobe Garamond Pro" w:cs="TimesNewRoman"/>
          <w:sz w:val="20"/>
          <w:szCs w:val="20"/>
        </w:rPr>
        <w:t xml:space="preserve">can also be used to create magical tattoos of various sizes that can move and is permanent (it can only be removed with </w:t>
      </w:r>
      <w:r w:rsidRPr="007F69A1">
        <w:rPr>
          <w:rFonts w:ascii="Adobe Garamond Pro" w:hAnsi="Adobe Garamond Pro" w:cs="TimesNewRoman"/>
          <w:i/>
          <w:sz w:val="20"/>
          <w:szCs w:val="20"/>
        </w:rPr>
        <w:t>bleach</w:t>
      </w:r>
      <w:r w:rsidRPr="007F69A1">
        <w:rPr>
          <w:rFonts w:ascii="Adobe Garamond Pro" w:hAnsi="Adobe Garamond Pro" w:cs="TimesNewRoman"/>
          <w:sz w:val="20"/>
          <w:szCs w:val="20"/>
        </w:rPr>
        <w:t>) on the skin of a con</w:t>
      </w:r>
      <w:r w:rsidR="007F69A1" w:rsidRPr="007F69A1">
        <w:rPr>
          <w:rFonts w:ascii="Adobe Garamond Pro" w:hAnsi="Adobe Garamond Pro" w:cs="TimesNewRoman"/>
          <w:sz w:val="20"/>
          <w:szCs w:val="20"/>
        </w:rPr>
        <w:t>s</w:t>
      </w:r>
      <w:r w:rsidRPr="007F69A1">
        <w:rPr>
          <w:rFonts w:ascii="Adobe Garamond Pro" w:hAnsi="Adobe Garamond Pro" w:cs="TimesNewRoman"/>
          <w:sz w:val="20"/>
          <w:szCs w:val="20"/>
        </w:rPr>
        <w:t xml:space="preserve">enting creature. </w:t>
      </w:r>
      <w:r w:rsidR="007F69A1" w:rsidRPr="007F69A1">
        <w:rPr>
          <w:rFonts w:ascii="Adobe Garamond Pro" w:hAnsi="Adobe Garamond Pro" w:cs="TimesNewRoman"/>
          <w:sz w:val="20"/>
          <w:szCs w:val="20"/>
        </w:rPr>
        <w:t>During the work</w:t>
      </w:r>
      <w:r w:rsidRPr="007F69A1">
        <w:rPr>
          <w:rFonts w:ascii="Adobe Garamond Pro" w:hAnsi="Adobe Garamond Pro" w:cs="TimesNewRoman"/>
          <w:sz w:val="20"/>
          <w:szCs w:val="20"/>
        </w:rPr>
        <w:t xml:space="preserve"> </w:t>
      </w:r>
      <w:r w:rsidR="007F69A1" w:rsidRPr="007F69A1">
        <w:rPr>
          <w:rFonts w:ascii="Adobe Garamond Pro" w:hAnsi="Adobe Garamond Pro" w:cs="TimesNewRoman"/>
          <w:sz w:val="20"/>
          <w:szCs w:val="20"/>
        </w:rPr>
        <w:t>the mage can add a 1</w:t>
      </w:r>
      <w:r w:rsidR="007F69A1" w:rsidRPr="007F69A1">
        <w:rPr>
          <w:rFonts w:ascii="Adobe Garamond Pro" w:hAnsi="Adobe Garamond Pro" w:cs="TimesNewRoman"/>
          <w:sz w:val="20"/>
          <w:szCs w:val="20"/>
          <w:vertAlign w:val="superscript"/>
        </w:rPr>
        <w:t>st</w:t>
      </w:r>
      <w:r w:rsidR="007F69A1" w:rsidRPr="007F69A1">
        <w:rPr>
          <w:rFonts w:ascii="Adobe Garamond Pro" w:hAnsi="Adobe Garamond Pro" w:cs="TimesNewRoman"/>
          <w:sz w:val="20"/>
          <w:szCs w:val="20"/>
        </w:rPr>
        <w:t xml:space="preserve"> or 2</w:t>
      </w:r>
      <w:r w:rsidR="007F69A1" w:rsidRPr="007F69A1">
        <w:rPr>
          <w:rFonts w:ascii="Adobe Garamond Pro" w:hAnsi="Adobe Garamond Pro" w:cs="TimesNewRoman"/>
          <w:sz w:val="20"/>
          <w:szCs w:val="20"/>
          <w:vertAlign w:val="superscript"/>
        </w:rPr>
        <w:t>nd</w:t>
      </w:r>
      <w:r w:rsidR="007F69A1" w:rsidRPr="007F69A1">
        <w:rPr>
          <w:rFonts w:ascii="Adobe Garamond Pro" w:hAnsi="Adobe Garamond Pro" w:cs="TimesNewRoman"/>
          <w:sz w:val="20"/>
          <w:szCs w:val="20"/>
        </w:rPr>
        <w:t xml:space="preserve"> level Abjuration, Divination, or Illusion spell that he knows to a tattoo</w:t>
      </w:r>
      <w:r w:rsidRPr="007F69A1">
        <w:rPr>
          <w:rFonts w:ascii="Adobe Garamond Pro" w:hAnsi="Adobe Garamond Pro" w:cs="TimesNewRoman"/>
          <w:sz w:val="20"/>
          <w:szCs w:val="20"/>
        </w:rPr>
        <w:t xml:space="preserve">, </w:t>
      </w:r>
      <w:r w:rsidR="007F69A1" w:rsidRPr="007F69A1">
        <w:rPr>
          <w:rFonts w:ascii="Adobe Garamond Pro" w:hAnsi="Adobe Garamond Pro" w:cs="TimesNewRoman"/>
          <w:sz w:val="20"/>
          <w:szCs w:val="20"/>
        </w:rPr>
        <w:t>and can use the effect once per day as long as the tattoo r</w:t>
      </w:r>
      <w:r w:rsidRPr="007F69A1">
        <w:rPr>
          <w:rFonts w:ascii="Adobe Garamond Pro" w:hAnsi="Adobe Garamond Pro" w:cs="TimesNewRoman"/>
          <w:sz w:val="20"/>
          <w:szCs w:val="20"/>
        </w:rPr>
        <w:t>e</w:t>
      </w:r>
      <w:r w:rsidR="007F69A1" w:rsidRPr="007F69A1">
        <w:rPr>
          <w:rFonts w:ascii="Adobe Garamond Pro" w:hAnsi="Adobe Garamond Pro" w:cs="TimesNewRoman"/>
          <w:sz w:val="20"/>
          <w:szCs w:val="20"/>
        </w:rPr>
        <w:t>mains</w:t>
      </w:r>
      <w:r w:rsidRPr="007F69A1">
        <w:rPr>
          <w:rFonts w:ascii="Adobe Garamond Pro" w:hAnsi="Adobe Garamond Pro" w:cs="TimesNewRoman"/>
          <w:sz w:val="20"/>
          <w:szCs w:val="20"/>
        </w:rPr>
        <w:t xml:space="preserve"> (</w:t>
      </w:r>
      <w:r w:rsidR="007F69A1" w:rsidRPr="007F69A1">
        <w:rPr>
          <w:rFonts w:ascii="Adobe Garamond Pro" w:hAnsi="Adobe Garamond Pro" w:cs="TimesNewRoman"/>
          <w:sz w:val="20"/>
          <w:szCs w:val="20"/>
        </w:rPr>
        <w:t>a subject can have only one enchanted tattoo</w:t>
      </w:r>
      <w:r w:rsidRPr="007F69A1">
        <w:rPr>
          <w:rFonts w:ascii="Adobe Garamond Pro" w:hAnsi="Adobe Garamond Pro" w:cs="TimesNewRoman"/>
          <w:sz w:val="20"/>
          <w:szCs w:val="20"/>
        </w:rPr>
        <w:t>). The ritual to add the spell to the tattoo is expensive (1,000 gp per spell level) and the procedure takes 1 hour per spell and covers an entire limb for a 1</w:t>
      </w:r>
      <w:r w:rsidRPr="007F69A1">
        <w:rPr>
          <w:rFonts w:ascii="Adobe Garamond Pro" w:hAnsi="Adobe Garamond Pro" w:cs="TimesNewRoman"/>
          <w:sz w:val="20"/>
          <w:szCs w:val="20"/>
          <w:vertAlign w:val="superscript"/>
        </w:rPr>
        <w:t>st</w:t>
      </w:r>
      <w:r w:rsidRPr="007F69A1">
        <w:rPr>
          <w:rFonts w:ascii="Adobe Garamond Pro" w:hAnsi="Adobe Garamond Pro" w:cs="TimesNewRoman"/>
          <w:sz w:val="20"/>
          <w:szCs w:val="20"/>
        </w:rPr>
        <w:t>-level spell, and half the body for a 2</w:t>
      </w:r>
      <w:r w:rsidRPr="007F69A1">
        <w:rPr>
          <w:rFonts w:ascii="Adobe Garamond Pro" w:hAnsi="Adobe Garamond Pro" w:cs="TimesNewRoman"/>
          <w:sz w:val="20"/>
          <w:szCs w:val="20"/>
          <w:vertAlign w:val="superscript"/>
        </w:rPr>
        <w:t>nd</w:t>
      </w:r>
      <w:r w:rsidRPr="007F69A1">
        <w:rPr>
          <w:rFonts w:ascii="Adobe Garamond Pro" w:hAnsi="Adobe Garamond Pro" w:cs="TimesNewRoman"/>
          <w:sz w:val="20"/>
          <w:szCs w:val="20"/>
        </w:rPr>
        <w:t>-level spell.</w:t>
      </w:r>
    </w:p>
    <w:p w:rsidR="00B9217F" w:rsidRPr="001F7DD6"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A7D38">
        <w:rPr>
          <w:rFonts w:ascii="Adobe Garamond Pro" w:hAnsi="Adobe Garamond Pro" w:cs="TimesNewRoman"/>
          <w:sz w:val="20"/>
          <w:szCs w:val="20"/>
        </w:rPr>
        <w:t xml:space="preserve">The reverse spell, </w:t>
      </w:r>
      <w:r w:rsidRPr="001C7BC4">
        <w:rPr>
          <w:rFonts w:ascii="Adobe Garamond Pro" w:hAnsi="Adobe Garamond Pro" w:cs="Times New Roman"/>
          <w:b/>
          <w:bCs/>
          <w:i/>
          <w:iCs/>
          <w:sz w:val="20"/>
          <w:szCs w:val="20"/>
        </w:rPr>
        <w:t xml:space="preserve">bleach </w:t>
      </w:r>
      <w:r w:rsidRPr="001C7BC4">
        <w:rPr>
          <w:rFonts w:ascii="Adobe Garamond Pro" w:hAnsi="Adobe Garamond Pro" w:cs="TimesNewRoman"/>
          <w:sz w:val="20"/>
          <w:szCs w:val="20"/>
        </w:rPr>
        <w:t xml:space="preserve">causes a </w:t>
      </w:r>
      <w:r w:rsidRPr="00880851">
        <w:rPr>
          <w:rFonts w:ascii="Adobe Garamond Pro" w:hAnsi="Adobe Garamond Pro" w:cs="TimesNewRoman"/>
          <w:sz w:val="20"/>
          <w:szCs w:val="20"/>
        </w:rPr>
        <w:t>certain amount of material to return to its original colour – a hamper of laundry, a painting, an application of th</w:t>
      </w:r>
      <w:r w:rsidRPr="00EA7D38">
        <w:rPr>
          <w:rFonts w:ascii="Adobe Garamond Pro" w:hAnsi="Adobe Garamond Pro" w:cs="TimesNewRoman"/>
          <w:sz w:val="20"/>
          <w:szCs w:val="20"/>
        </w:rPr>
        <w:t xml:space="preserve">e </w:t>
      </w:r>
      <w:r w:rsidRPr="00EA7D38">
        <w:rPr>
          <w:rFonts w:ascii="Adobe Garamond Pro" w:hAnsi="Adobe Garamond Pro" w:cs="Times New Roman"/>
          <w:i/>
          <w:iCs/>
          <w:sz w:val="20"/>
          <w:szCs w:val="20"/>
        </w:rPr>
        <w:t>colour</w:t>
      </w:r>
      <w:r w:rsidRPr="00EA7D38">
        <w:rPr>
          <w:rFonts w:ascii="Adobe Garamond Pro" w:hAnsi="Adobe Garamond Pro" w:cs="TimesNewRoman"/>
          <w:sz w:val="20"/>
          <w:szCs w:val="20"/>
        </w:rPr>
        <w:t xml:space="preserve"> spell, a tattoo, etc</w:t>
      </w:r>
      <w:r w:rsidRPr="002048FD">
        <w:rPr>
          <w:rFonts w:ascii="Adobe Garamond Pro" w:hAnsi="Adobe Garamond Pro" w:cs="TimesNewRoman"/>
          <w:sz w:val="20"/>
          <w:szCs w:val="20"/>
        </w:rPr>
        <w:t xml:space="preserve">. Mundane marks are automatically removed. When it is cast on a </w:t>
      </w:r>
      <w:r w:rsidRPr="002048FD">
        <w:rPr>
          <w:rFonts w:ascii="Adobe Garamond Pro" w:hAnsi="Adobe Garamond Pro" w:cs="Times New Roman"/>
          <w:i/>
          <w:iCs/>
          <w:sz w:val="20"/>
          <w:szCs w:val="20"/>
        </w:rPr>
        <w:t xml:space="preserve">colour </w:t>
      </w:r>
      <w:r w:rsidRPr="002048FD">
        <w:rPr>
          <w:rFonts w:ascii="Adobe Garamond Pro" w:hAnsi="Adobe Garamond Pro" w:cs="Times New Roman"/>
          <w:iCs/>
          <w:sz w:val="20"/>
          <w:szCs w:val="20"/>
        </w:rPr>
        <w:t>spell</w:t>
      </w:r>
      <w:r w:rsidRPr="002048FD">
        <w:rPr>
          <w:rFonts w:ascii="Adobe Garamond Pro" w:hAnsi="Adobe Garamond Pro" w:cs="TimesNewRoman"/>
          <w:sz w:val="20"/>
          <w:szCs w:val="20"/>
        </w:rPr>
        <w:t xml:space="preserve">, it only works if the spellcaster is of a higher or equal level to whoever cast </w:t>
      </w:r>
      <w:r w:rsidRPr="007F69A1">
        <w:rPr>
          <w:rFonts w:ascii="Adobe Garamond Pro" w:hAnsi="Adobe Garamond Pro" w:cs="Times New Roman"/>
          <w:i/>
          <w:iCs/>
          <w:sz w:val="20"/>
          <w:szCs w:val="20"/>
        </w:rPr>
        <w:t>colour</w:t>
      </w:r>
      <w:r w:rsidRPr="007F69A1">
        <w:rPr>
          <w:rFonts w:ascii="Adobe Garamond Pro" w:hAnsi="Adobe Garamond Pro" w:cs="TimesNewRoman"/>
          <w:sz w:val="20"/>
          <w:szCs w:val="20"/>
        </w:rPr>
        <w:t xml:space="preserve">. When it is cast on </w:t>
      </w:r>
      <w:r w:rsidR="007F69A1" w:rsidRPr="007F69A1">
        <w:rPr>
          <w:rFonts w:ascii="Adobe Garamond Pro" w:hAnsi="Adobe Garamond Pro" w:cs="TimesNewRoman"/>
          <w:sz w:val="20"/>
          <w:szCs w:val="20"/>
        </w:rPr>
        <w:t xml:space="preserve">a magic tattoo or </w:t>
      </w:r>
      <w:r w:rsidRPr="007F69A1">
        <w:rPr>
          <w:rFonts w:ascii="Adobe Garamond Pro" w:hAnsi="Adobe Garamond Pro" w:cs="TimesNewRoman"/>
          <w:sz w:val="20"/>
          <w:szCs w:val="20"/>
        </w:rPr>
        <w:t xml:space="preserve">work of art, </w:t>
      </w:r>
      <w:r w:rsidR="007F69A1" w:rsidRPr="007F69A1">
        <w:rPr>
          <w:rFonts w:ascii="Adobe Garamond Pro" w:hAnsi="Adobe Garamond Pro" w:cs="TimesNewRoman"/>
          <w:sz w:val="20"/>
          <w:szCs w:val="20"/>
        </w:rPr>
        <w:t>there is a chance that it will resist the destruction</w:t>
      </w:r>
      <w:r w:rsidRPr="007F69A1">
        <w:rPr>
          <w:rFonts w:ascii="Adobe Garamond Pro" w:hAnsi="Adobe Garamond Pro" w:cs="TimesNewRoman"/>
          <w:sz w:val="20"/>
          <w:szCs w:val="20"/>
        </w:rPr>
        <w:t xml:space="preserve">. </w:t>
      </w:r>
      <w:r w:rsidR="007F69A1">
        <w:rPr>
          <w:rFonts w:ascii="Adobe Garamond Pro" w:hAnsi="Adobe Garamond Pro" w:cs="TimesNewRoman"/>
          <w:sz w:val="20"/>
          <w:szCs w:val="20"/>
        </w:rPr>
        <w:t xml:space="preserve">The larger and </w:t>
      </w:r>
      <w:r w:rsidR="007F69A1" w:rsidRPr="00956A20">
        <w:rPr>
          <w:rFonts w:ascii="Adobe Garamond Pro" w:hAnsi="Adobe Garamond Pro" w:cs="TimesNewRoman"/>
          <w:sz w:val="20"/>
          <w:szCs w:val="20"/>
        </w:rPr>
        <w:t>more</w:t>
      </w:r>
      <w:r w:rsidRPr="00956A20">
        <w:rPr>
          <w:rFonts w:ascii="Adobe Garamond Pro" w:hAnsi="Adobe Garamond Pro" w:cs="TimesNewRoman"/>
          <w:sz w:val="20"/>
          <w:szCs w:val="20"/>
        </w:rPr>
        <w:t xml:space="preserve"> </w:t>
      </w:r>
      <w:r w:rsidR="00956A20" w:rsidRPr="00956A20">
        <w:rPr>
          <w:rFonts w:ascii="Adobe Garamond Pro" w:hAnsi="Adobe Garamond Pro" w:cs="TimesNewRoman"/>
          <w:sz w:val="20"/>
          <w:szCs w:val="20"/>
        </w:rPr>
        <w:t>valuable</w:t>
      </w:r>
      <w:r w:rsidRPr="00956A20">
        <w:rPr>
          <w:rFonts w:ascii="Adobe Garamond Pro" w:hAnsi="Adobe Garamond Pro" w:cs="TimesNewRoman"/>
          <w:sz w:val="20"/>
          <w:szCs w:val="20"/>
        </w:rPr>
        <w:t xml:space="preserve"> </w:t>
      </w:r>
      <w:r w:rsidR="007F69A1" w:rsidRPr="00956A20">
        <w:rPr>
          <w:rFonts w:ascii="Adobe Garamond Pro" w:hAnsi="Adobe Garamond Pro" w:cs="TimesNewRoman"/>
          <w:sz w:val="20"/>
          <w:szCs w:val="20"/>
        </w:rPr>
        <w:t>the work</w:t>
      </w:r>
      <w:r w:rsidR="007F69A1" w:rsidRPr="007F69A1">
        <w:rPr>
          <w:rFonts w:ascii="Adobe Garamond Pro" w:hAnsi="Adobe Garamond Pro" w:cs="TimesNewRoman"/>
          <w:sz w:val="20"/>
          <w:szCs w:val="20"/>
        </w:rPr>
        <w:t xml:space="preserve"> of art</w:t>
      </w:r>
      <w:r w:rsidRPr="007F69A1">
        <w:rPr>
          <w:rFonts w:ascii="Adobe Garamond Pro" w:hAnsi="Adobe Garamond Pro" w:cs="TimesNewRoman"/>
          <w:sz w:val="20"/>
          <w:szCs w:val="20"/>
        </w:rPr>
        <w:t xml:space="preserve">, </w:t>
      </w:r>
      <w:r w:rsidR="007F69A1" w:rsidRPr="007F69A1">
        <w:rPr>
          <w:rFonts w:ascii="Adobe Garamond Pro" w:hAnsi="Adobe Garamond Pro" w:cs="TimesNewRoman"/>
          <w:sz w:val="20"/>
          <w:szCs w:val="20"/>
        </w:rPr>
        <w:t>the greater the chance</w:t>
      </w:r>
      <w:r w:rsidRPr="007F69A1">
        <w:rPr>
          <w:rFonts w:ascii="Adobe Garamond Pro" w:hAnsi="Adobe Garamond Pro" w:cs="TimesNewRoman"/>
          <w:sz w:val="20"/>
          <w:szCs w:val="20"/>
        </w:rPr>
        <w:t xml:space="preserve"> </w:t>
      </w:r>
      <w:r w:rsidR="00494C75">
        <w:rPr>
          <w:rFonts w:ascii="Adobe Garamond Pro" w:hAnsi="Adobe Garamond Pro" w:cs="TimesNewRoman"/>
          <w:sz w:val="20"/>
          <w:szCs w:val="20"/>
        </w:rPr>
        <w:t>that is undamaged</w:t>
      </w:r>
      <w:r w:rsidRPr="008510E0">
        <w:rPr>
          <w:rFonts w:ascii="Adobe Garamond Pro" w:hAnsi="Adobe Garamond Pro" w:cs="TimesNewRoman"/>
          <w:sz w:val="20"/>
          <w:szCs w:val="20"/>
        </w:rPr>
        <w:t xml:space="preserve">: </w:t>
      </w:r>
      <w:r w:rsidR="00956A20" w:rsidRPr="008510E0">
        <w:rPr>
          <w:rFonts w:ascii="Adobe Garamond Pro" w:hAnsi="Adobe Garamond Pro" w:cs="TimesNewRoman"/>
          <w:sz w:val="20"/>
          <w:szCs w:val="20"/>
        </w:rPr>
        <w:t>the exact chance is</w:t>
      </w:r>
      <w:r w:rsidR="008510E0" w:rsidRPr="008510E0">
        <w:rPr>
          <w:rFonts w:ascii="Adobe Garamond Pro" w:hAnsi="Adobe Garamond Pro" w:cs="TimesNewRoman"/>
          <w:sz w:val="20"/>
          <w:szCs w:val="20"/>
        </w:rPr>
        <w:t xml:space="preserve"> decided by the DM </w:t>
      </w:r>
      <w:r w:rsidRPr="008510E0">
        <w:rPr>
          <w:rFonts w:ascii="Adobe Garamond Pro" w:hAnsi="Adobe Garamond Pro" w:cs="TimesNewRoman"/>
          <w:sz w:val="20"/>
          <w:szCs w:val="20"/>
        </w:rPr>
        <w:t>within a range between 10% per level for an</w:t>
      </w:r>
      <w:r w:rsidRPr="003C5974">
        <w:rPr>
          <w:rFonts w:ascii="Adobe Garamond Pro" w:hAnsi="Adobe Garamond Pro" w:cs="TimesNewRoman"/>
          <w:sz w:val="20"/>
          <w:szCs w:val="20"/>
        </w:rPr>
        <w:t xml:space="preserve"> enchanted tattoo or 30% for a work of art.</w:t>
      </w:r>
    </w:p>
    <w:p w:rsidR="00B9217F" w:rsidRPr="001F7DD6"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94C75">
        <w:rPr>
          <w:rFonts w:ascii="Adobe Garamond Pro" w:hAnsi="Adobe Garamond Pro" w:cs="TimesNewRoman"/>
          <w:sz w:val="20"/>
          <w:szCs w:val="20"/>
        </w:rPr>
        <w:t xml:space="preserve">The spell </w:t>
      </w:r>
      <w:r w:rsidR="00274A30" w:rsidRPr="00494C75">
        <w:rPr>
          <w:rFonts w:ascii="Adobe Garamond Pro" w:hAnsi="Adobe Garamond Pro" w:cs="TimesNewRoman"/>
          <w:sz w:val="20"/>
          <w:szCs w:val="20"/>
        </w:rPr>
        <w:t>doesn’t discolour the surface that</w:t>
      </w:r>
      <w:r w:rsidRPr="00494C75">
        <w:rPr>
          <w:rFonts w:ascii="Adobe Garamond Pro" w:hAnsi="Adobe Garamond Pro" w:cs="TimesNewRoman"/>
          <w:sz w:val="20"/>
          <w:szCs w:val="20"/>
        </w:rPr>
        <w:t xml:space="preserve"> </w:t>
      </w:r>
      <w:r w:rsidR="00494C75" w:rsidRPr="00494C75">
        <w:rPr>
          <w:rFonts w:ascii="Adobe Garamond Pro" w:hAnsi="Adobe Garamond Pro" w:cs="TimesNewRoman"/>
          <w:sz w:val="20"/>
          <w:szCs w:val="20"/>
        </w:rPr>
        <w:t>is behind the design or pigment</w:t>
      </w:r>
      <w:r w:rsidRPr="00494C75">
        <w:rPr>
          <w:rFonts w:ascii="Adobe Garamond Pro" w:hAnsi="Adobe Garamond Pro" w:cs="TimesNewRoman"/>
          <w:sz w:val="20"/>
          <w:szCs w:val="20"/>
        </w:rPr>
        <w:t>. If</w:t>
      </w:r>
      <w:r w:rsidRPr="00880851">
        <w:rPr>
          <w:rFonts w:ascii="Adobe Garamond Pro" w:hAnsi="Adobe Garamond Pro" w:cs="TimesNewRoman"/>
          <w:sz w:val="20"/>
          <w:szCs w:val="20"/>
        </w:rPr>
        <w:t xml:space="preserve"> it is cast on a tattoo for example, </w:t>
      </w:r>
      <w:r w:rsidR="006D0C58" w:rsidRPr="00880851">
        <w:rPr>
          <w:rFonts w:ascii="Adobe Garamond Pro" w:hAnsi="Adobe Garamond Pro" w:cs="TimesNewRoman"/>
          <w:sz w:val="20"/>
          <w:szCs w:val="20"/>
        </w:rPr>
        <w:t>it</w:t>
      </w:r>
      <w:r w:rsidRPr="00880851">
        <w:rPr>
          <w:rFonts w:ascii="Adobe Garamond Pro" w:hAnsi="Adobe Garamond Pro" w:cs="TimesNewRoman"/>
          <w:sz w:val="20"/>
          <w:szCs w:val="20"/>
        </w:rPr>
        <w:t xml:space="preserve"> eliminates it, but the skin under it remains its normal colour.</w:t>
      </w:r>
    </w:p>
    <w:p w:rsidR="004E232C" w:rsidRPr="00390849" w:rsidRDefault="004E232C" w:rsidP="004E232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Command Word</w:t>
      </w:r>
    </w:p>
    <w:p w:rsidR="004E232C" w:rsidRPr="002E7809"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School:</w:t>
      </w:r>
      <w:r w:rsidRPr="002E7809">
        <w:rPr>
          <w:rFonts w:ascii="Adobe Garamond Pro" w:hAnsi="Adobe Garamond Pro" w:cs="TimesNewRoman"/>
          <w:sz w:val="20"/>
          <w:szCs w:val="20"/>
        </w:rPr>
        <w:t xml:space="preserve"> Enchantment</w:t>
      </w:r>
    </w:p>
    <w:p w:rsidR="004E232C" w:rsidRPr="002E7809"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Range:</w:t>
      </w:r>
      <w:r w:rsidRPr="002E7809">
        <w:rPr>
          <w:rFonts w:ascii="Adobe Garamond Pro" w:hAnsi="Adobe Garamond Pro" w:cs="TimesNewRoman"/>
          <w:sz w:val="20"/>
          <w:szCs w:val="20"/>
        </w:rPr>
        <w:t xml:space="preserve"> 10 feet</w:t>
      </w:r>
    </w:p>
    <w:p w:rsidR="004E232C" w:rsidRPr="002E7809"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Area of effect:</w:t>
      </w:r>
      <w:r w:rsidRPr="002E7809">
        <w:rPr>
          <w:rFonts w:ascii="Adobe Garamond Pro" w:hAnsi="Adobe Garamond Pro" w:cs="TimesNewRoman"/>
          <w:sz w:val="20"/>
          <w:szCs w:val="20"/>
        </w:rPr>
        <w:t xml:space="preserve"> a creature</w:t>
      </w:r>
    </w:p>
    <w:p w:rsidR="004E232C" w:rsidRPr="002E7809"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Duration:</w:t>
      </w:r>
      <w:r w:rsidRPr="002E7809">
        <w:rPr>
          <w:rFonts w:ascii="Adobe Garamond Pro" w:hAnsi="Adobe Garamond Pro" w:cs="TimesNewRoman"/>
          <w:sz w:val="20"/>
          <w:szCs w:val="20"/>
        </w:rPr>
        <w:t xml:space="preserve"> 6 rounds</w:t>
      </w:r>
    </w:p>
    <w:p w:rsidR="004E232C" w:rsidRPr="002E7809"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Effect:</w:t>
      </w:r>
      <w:r w:rsidRPr="002E7809">
        <w:rPr>
          <w:rFonts w:ascii="Adobe Garamond Pro" w:hAnsi="Adobe Garamond Pro" w:cs="TimesNewRoman"/>
          <w:sz w:val="20"/>
          <w:szCs w:val="20"/>
        </w:rPr>
        <w:t xml:space="preserve"> a creature obeys an order</w:t>
      </w:r>
    </w:p>
    <w:p w:rsidR="004E232C" w:rsidRPr="001F7DD6" w:rsidRDefault="004E232C" w:rsidP="004E232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97E3B">
        <w:rPr>
          <w:rFonts w:ascii="Adobe Garamond Pro" w:hAnsi="Adobe Garamond Pro" w:cs="TimesNewRoman"/>
          <w:sz w:val="20"/>
          <w:szCs w:val="20"/>
        </w:rPr>
        <w:t>This spell allows the spellcaster to give a command each round as a free action whilst the spell is active, speaking a single word</w:t>
      </w:r>
      <w:r w:rsidRPr="00F21AF2">
        <w:rPr>
          <w:rFonts w:ascii="Adobe Garamond Pro" w:hAnsi="Adobe Garamond Pro" w:cs="TimesNewRoman"/>
          <w:sz w:val="20"/>
          <w:szCs w:val="20"/>
        </w:rPr>
        <w:t xml:space="preserve">. The word must be expressed in a language known by the being the order was directed at. </w:t>
      </w:r>
      <w:r w:rsidRPr="00D55C50">
        <w:rPr>
          <w:rFonts w:ascii="Adobe Garamond Pro" w:hAnsi="Adobe Garamond Pro" w:cs="TimesNewRoman"/>
          <w:sz w:val="20"/>
          <w:szCs w:val="20"/>
        </w:rPr>
        <w:t>The recipient tries to follow t</w:t>
      </w:r>
      <w:r w:rsidRPr="004E232C">
        <w:rPr>
          <w:rFonts w:ascii="Adobe Garamond Pro" w:hAnsi="Adobe Garamond Pro" w:cs="TimesNewRoman"/>
          <w:sz w:val="20"/>
          <w:szCs w:val="20"/>
        </w:rPr>
        <w:t xml:space="preserve">he order in the best way possible (as well as his skills allow him). </w:t>
      </w:r>
      <w:r w:rsidRPr="00E3488F">
        <w:rPr>
          <w:rFonts w:ascii="Adobe Garamond Pro" w:hAnsi="Adobe Garamond Pro" w:cs="TimesNewRoman"/>
          <w:sz w:val="20"/>
          <w:szCs w:val="20"/>
        </w:rPr>
        <w:t>A command of the type: “Die</w:t>
      </w:r>
      <w:r w:rsidRPr="004E232C">
        <w:rPr>
          <w:rFonts w:ascii="Adobe Garamond Pro" w:hAnsi="Adobe Garamond Pro" w:cs="TimesNewRoman"/>
          <w:sz w:val="20"/>
          <w:szCs w:val="20"/>
        </w:rPr>
        <w:t>!” causes the recipient to faint for</w:t>
      </w:r>
      <w:r w:rsidRPr="00E3488F">
        <w:rPr>
          <w:rFonts w:ascii="Adobe Garamond Pro" w:hAnsi="Adobe Garamond Pro" w:cs="TimesNewRoman"/>
          <w:sz w:val="20"/>
          <w:szCs w:val="20"/>
        </w:rPr>
        <w:t xml:space="preserve"> a full round, but without further adverse effects (unless, </w:t>
      </w:r>
      <w:r w:rsidRPr="004E232C">
        <w:rPr>
          <w:rFonts w:ascii="Adobe Garamond Pro" w:hAnsi="Adobe Garamond Pro" w:cs="TimesNewRoman"/>
          <w:sz w:val="20"/>
          <w:szCs w:val="20"/>
        </w:rPr>
        <w:t>obviously, he is walking across a rope suspended 300 feet high). T</w:t>
      </w:r>
      <w:r w:rsidRPr="00E3488F">
        <w:rPr>
          <w:rFonts w:ascii="Adobe Garamond Pro" w:hAnsi="Adobe Garamond Pro" w:cs="TimesNewRoman"/>
          <w:sz w:val="20"/>
          <w:szCs w:val="20"/>
        </w:rPr>
        <w:t>ypical command words include: Stop (remain still</w:t>
      </w:r>
      <w:r w:rsidRPr="00D55C50">
        <w:rPr>
          <w:rFonts w:ascii="Adobe Garamond Pro" w:hAnsi="Adobe Garamond Pro" w:cs="TimesNewRoman"/>
          <w:sz w:val="20"/>
          <w:szCs w:val="20"/>
        </w:rPr>
        <w:t xml:space="preserve">), Run </w:t>
      </w:r>
      <w:r w:rsidRPr="004E232C">
        <w:rPr>
          <w:rFonts w:ascii="Adobe Garamond Pro" w:hAnsi="Adobe Garamond Pro" w:cs="TimesNewRoman"/>
          <w:sz w:val="20"/>
          <w:szCs w:val="20"/>
        </w:rPr>
        <w:t>(run in the indicated direction avoiding obstacles), Flee (flee in</w:t>
      </w:r>
      <w:r w:rsidRPr="00D55C50">
        <w:rPr>
          <w:rFonts w:ascii="Adobe Garamond Pro" w:hAnsi="Adobe Garamond Pro" w:cs="TimesNewRoman"/>
          <w:sz w:val="20"/>
          <w:szCs w:val="20"/>
        </w:rPr>
        <w:t xml:space="preserve"> a random direction at full speed), </w:t>
      </w:r>
      <w:r w:rsidRPr="00774BB0">
        <w:rPr>
          <w:rFonts w:ascii="Adobe Garamond Pro" w:hAnsi="Adobe Garamond Pro" w:cs="TimesNewRoman"/>
          <w:sz w:val="20"/>
          <w:szCs w:val="20"/>
        </w:rPr>
        <w:t>Surrender (</w:t>
      </w:r>
      <w:r w:rsidR="00774BB0" w:rsidRPr="00774BB0">
        <w:rPr>
          <w:rFonts w:ascii="Adobe Garamond Pro" w:hAnsi="Adobe Garamond Pro" w:cs="TimesNewRoman"/>
          <w:sz w:val="20"/>
          <w:szCs w:val="20"/>
        </w:rPr>
        <w:t>drop weapons</w:t>
      </w:r>
      <w:r w:rsidRPr="00774BB0">
        <w:rPr>
          <w:rFonts w:ascii="Adobe Garamond Pro" w:hAnsi="Adobe Garamond Pro" w:cs="TimesNewRoman"/>
          <w:sz w:val="20"/>
          <w:szCs w:val="20"/>
        </w:rPr>
        <w:t xml:space="preserve"> </w:t>
      </w:r>
      <w:r w:rsidR="00774BB0" w:rsidRPr="00774BB0">
        <w:rPr>
          <w:rFonts w:ascii="Adobe Garamond Pro" w:hAnsi="Adobe Garamond Pro" w:cs="TimesNewRoman"/>
          <w:sz w:val="20"/>
          <w:szCs w:val="20"/>
        </w:rPr>
        <w:t>and not attack</w:t>
      </w:r>
      <w:r w:rsidRPr="00774BB0">
        <w:rPr>
          <w:rFonts w:ascii="Adobe Garamond Pro" w:hAnsi="Adobe Garamond Pro" w:cs="TimesNewRoman"/>
          <w:sz w:val="20"/>
          <w:szCs w:val="20"/>
        </w:rPr>
        <w:t xml:space="preserve">), </w:t>
      </w:r>
      <w:r w:rsidR="00774BB0" w:rsidRPr="00774BB0">
        <w:rPr>
          <w:rFonts w:ascii="Adobe Garamond Pro" w:hAnsi="Adobe Garamond Pro" w:cs="TimesNewRoman"/>
          <w:sz w:val="20"/>
          <w:szCs w:val="20"/>
        </w:rPr>
        <w:t>Turn back</w:t>
      </w:r>
      <w:r w:rsidRPr="00774BB0">
        <w:rPr>
          <w:rFonts w:ascii="Adobe Garamond Pro" w:hAnsi="Adobe Garamond Pro" w:cs="TimesNewRoman"/>
          <w:sz w:val="20"/>
          <w:szCs w:val="20"/>
        </w:rPr>
        <w:t xml:space="preserve"> (</w:t>
      </w:r>
      <w:r w:rsidR="00774BB0" w:rsidRPr="00774BB0">
        <w:rPr>
          <w:rFonts w:ascii="Adobe Garamond Pro" w:hAnsi="Adobe Garamond Pro" w:cs="TimesNewRoman"/>
          <w:sz w:val="20"/>
          <w:szCs w:val="20"/>
        </w:rPr>
        <w:t xml:space="preserve">make a normal move </w:t>
      </w:r>
      <w:r w:rsidR="00774BB0">
        <w:rPr>
          <w:rFonts w:ascii="Adobe Garamond Pro" w:hAnsi="Adobe Garamond Pro" w:cs="TimesNewRoman"/>
          <w:sz w:val="20"/>
          <w:szCs w:val="20"/>
        </w:rPr>
        <w:t>backwards</w:t>
      </w:r>
      <w:r w:rsidRPr="00E3488F">
        <w:rPr>
          <w:rFonts w:ascii="Adobe Garamond Pro" w:hAnsi="Adobe Garamond Pro" w:cs="TimesNewRoman"/>
          <w:sz w:val="20"/>
          <w:szCs w:val="20"/>
        </w:rPr>
        <w:t>), etc.</w:t>
      </w:r>
    </w:p>
    <w:p w:rsidR="004E232C" w:rsidRPr="00E97E3B" w:rsidRDefault="004E232C" w:rsidP="004E232C">
      <w:pPr>
        <w:autoSpaceDE w:val="0"/>
        <w:autoSpaceDN w:val="0"/>
        <w:adjustRightInd w:val="0"/>
        <w:spacing w:after="0" w:line="240" w:lineRule="auto"/>
        <w:ind w:firstLine="228"/>
        <w:jc w:val="both"/>
        <w:rPr>
          <w:rFonts w:ascii="Adobe Garamond Pro" w:hAnsi="Adobe Garamond Pro" w:cs="TimesNewRoman"/>
          <w:sz w:val="20"/>
          <w:szCs w:val="20"/>
        </w:rPr>
      </w:pPr>
      <w:r w:rsidRPr="00E97E3B">
        <w:rPr>
          <w:rFonts w:ascii="Adobe Garamond Pro" w:hAnsi="Adobe Garamond Pro" w:cs="TimesNewRoman"/>
          <w:sz w:val="20"/>
          <w:szCs w:val="20"/>
        </w:rPr>
        <w:t xml:space="preserve">Undead cannot be affected by </w:t>
      </w:r>
      <w:r w:rsidRPr="00E97E3B">
        <w:rPr>
          <w:rFonts w:ascii="Adobe Garamond Pro" w:hAnsi="Adobe Garamond Pro" w:cs="Times New Roman"/>
          <w:i/>
          <w:iCs/>
          <w:sz w:val="20"/>
          <w:szCs w:val="20"/>
        </w:rPr>
        <w:t>command word</w:t>
      </w:r>
      <w:r w:rsidRPr="00E97E3B">
        <w:rPr>
          <w:rFonts w:ascii="Adobe Garamond Pro" w:hAnsi="Adobe Garamond Pro" w:cs="TimesNewRoman"/>
          <w:sz w:val="20"/>
          <w:szCs w:val="20"/>
        </w:rPr>
        <w:t xml:space="preserve">. Creatures with Wisdom 13 or higher and creatures with 5 or more HD or experience levels can make a ST vs. </w:t>
      </w:r>
      <w:r w:rsidRPr="00E97E3B">
        <w:rPr>
          <w:rFonts w:ascii="Adobe Garamond Pro" w:hAnsi="Adobe Garamond Pro" w:cs="TimesNewRoman"/>
          <w:sz w:val="20"/>
          <w:szCs w:val="20"/>
        </w:rPr>
        <w:t>Mental Spells to avoid the effects; if a creature meets both these conditions, it only makes one Saving Throw.</w:t>
      </w:r>
    </w:p>
    <w:p w:rsidR="00586432" w:rsidRPr="0079560F" w:rsidRDefault="00586432" w:rsidP="0058643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9560F">
        <w:rPr>
          <w:rFonts w:ascii="Adobe Garamond Pro Bold" w:hAnsi="Adobe Garamond Pro Bold" w:cs="Times New Roman"/>
          <w:b/>
          <w:bCs/>
          <w:smallCaps/>
          <w:sz w:val="24"/>
          <w:szCs w:val="24"/>
        </w:rPr>
        <w:t>Compass</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School:</w:t>
      </w:r>
      <w:r w:rsidRPr="0079560F">
        <w:rPr>
          <w:rFonts w:ascii="Adobe Garamond Pro" w:hAnsi="Adobe Garamond Pro" w:cs="TimesNewRoman"/>
          <w:sz w:val="20"/>
          <w:szCs w:val="20"/>
        </w:rPr>
        <w:t xml:space="preserve"> Divination</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Range:</w:t>
      </w:r>
      <w:r w:rsidRPr="0079560F">
        <w:rPr>
          <w:rFonts w:ascii="Adobe Garamond Pro" w:hAnsi="Adobe Garamond Pro" w:cs="TimesNewRoman"/>
          <w:sz w:val="20"/>
          <w:szCs w:val="20"/>
        </w:rPr>
        <w:t xml:space="preserve"> touch</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Area of effect:</w:t>
      </w:r>
      <w:r w:rsidRPr="0079560F">
        <w:rPr>
          <w:rFonts w:ascii="Adobe Garamond Pro" w:hAnsi="Adobe Garamond Pro" w:cs="TimesNewRoman"/>
          <w:sz w:val="20"/>
          <w:szCs w:val="20"/>
        </w:rPr>
        <w:t xml:space="preserve"> a creature or a metal item of less than 3 ounces</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Duration:</w:t>
      </w:r>
      <w:r w:rsidRPr="0079560F">
        <w:rPr>
          <w:rFonts w:ascii="Adobe Garamond Pro" w:hAnsi="Adobe Garamond Pro" w:cs="TimesNewRoman"/>
          <w:sz w:val="20"/>
          <w:szCs w:val="20"/>
        </w:rPr>
        <w:t xml:space="preserve"> 8 hours or permanent</w:t>
      </w:r>
    </w:p>
    <w:p w:rsidR="00586432" w:rsidRPr="001F7DD6" w:rsidRDefault="00586432" w:rsidP="00586432">
      <w:pPr>
        <w:autoSpaceDE w:val="0"/>
        <w:autoSpaceDN w:val="0"/>
        <w:adjustRightInd w:val="0"/>
        <w:spacing w:after="0" w:line="240" w:lineRule="auto"/>
        <w:jc w:val="both"/>
        <w:rPr>
          <w:rFonts w:ascii="Adobe Garamond Pro" w:hAnsi="Adobe Garamond Pro" w:cs="TimesNewRoman"/>
          <w:sz w:val="20"/>
          <w:szCs w:val="20"/>
          <w:highlight w:val="yellow"/>
        </w:rPr>
      </w:pPr>
      <w:r w:rsidRPr="0079560F">
        <w:rPr>
          <w:rFonts w:ascii="Adobe Garamond Pro" w:hAnsi="Adobe Garamond Pro" w:cs="TimesNewRoman"/>
          <w:b/>
          <w:sz w:val="20"/>
          <w:szCs w:val="20"/>
        </w:rPr>
        <w:t>Effect</w:t>
      </w:r>
      <w:r w:rsidRPr="00597A4B">
        <w:rPr>
          <w:rFonts w:ascii="Adobe Garamond Pro" w:hAnsi="Adobe Garamond Pro" w:cs="TimesNewRoman"/>
          <w:b/>
          <w:sz w:val="20"/>
          <w:szCs w:val="20"/>
        </w:rPr>
        <w:t>:</w:t>
      </w:r>
      <w:r w:rsidRPr="00597A4B">
        <w:rPr>
          <w:rFonts w:ascii="Adobe Garamond Pro" w:hAnsi="Adobe Garamond Pro" w:cs="TimesNewRoman"/>
          <w:sz w:val="20"/>
          <w:szCs w:val="20"/>
        </w:rPr>
        <w:t xml:space="preserve"> a </w:t>
      </w:r>
      <w:r w:rsidRPr="00494C75">
        <w:rPr>
          <w:rFonts w:ascii="Adobe Garamond Pro" w:hAnsi="Adobe Garamond Pro" w:cs="TimesNewRoman"/>
          <w:sz w:val="20"/>
          <w:szCs w:val="20"/>
        </w:rPr>
        <w:t xml:space="preserve">subject </w:t>
      </w:r>
      <w:r w:rsidR="00494C75" w:rsidRPr="00494C75">
        <w:rPr>
          <w:rFonts w:ascii="Adobe Garamond Pro" w:hAnsi="Adobe Garamond Pro" w:cs="TimesNewRoman"/>
          <w:sz w:val="20"/>
          <w:szCs w:val="20"/>
        </w:rPr>
        <w:t>identifies a course to a point</w:t>
      </w:r>
      <w:r w:rsidRPr="00494C75">
        <w:rPr>
          <w:rFonts w:ascii="Adobe Garamond Pro" w:hAnsi="Adobe Garamond Pro" w:cs="TimesNewRoman"/>
          <w:sz w:val="20"/>
          <w:szCs w:val="20"/>
        </w:rPr>
        <w:t xml:space="preserve"> o</w:t>
      </w:r>
      <w:r w:rsidR="00494C75" w:rsidRPr="00494C75">
        <w:rPr>
          <w:rFonts w:ascii="Adobe Garamond Pro" w:hAnsi="Adobe Garamond Pro" w:cs="TimesNewRoman"/>
          <w:sz w:val="20"/>
          <w:szCs w:val="20"/>
        </w:rPr>
        <w:t>r a metal object becomes a magnet</w:t>
      </w:r>
      <w:r w:rsidRPr="00494C75">
        <w:rPr>
          <w:rFonts w:ascii="Adobe Garamond Pro" w:hAnsi="Adobe Garamond Pro" w:cs="TimesNewRoman"/>
          <w:sz w:val="20"/>
          <w:szCs w:val="20"/>
        </w:rPr>
        <w:t>. This</w:t>
      </w:r>
      <w:r w:rsidRPr="00585422">
        <w:rPr>
          <w:rFonts w:ascii="Adobe Garamond Pro" w:hAnsi="Adobe Garamond Pro" w:cs="TimesNewRoman"/>
          <w:sz w:val="20"/>
          <w:szCs w:val="20"/>
        </w:rPr>
        <w:t xml:space="preserve"> spell can be used in one of the following two ways, </w:t>
      </w:r>
      <w:r>
        <w:rPr>
          <w:rFonts w:ascii="Adobe Garamond Pro" w:hAnsi="Adobe Garamond Pro" w:cs="TimesNewRoman"/>
          <w:sz w:val="20"/>
          <w:szCs w:val="20"/>
        </w:rPr>
        <w:t>chosen by the mage who casts it.</w:t>
      </w:r>
    </w:p>
    <w:p w:rsidR="00586432" w:rsidRPr="001F7DD6" w:rsidRDefault="00494C75" w:rsidP="0058643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 New Roman"/>
          <w:b/>
          <w:bCs/>
          <w:i/>
          <w:iCs/>
          <w:sz w:val="20"/>
          <w:szCs w:val="20"/>
        </w:rPr>
        <w:t>Guide</w:t>
      </w:r>
      <w:r w:rsidR="00586432" w:rsidRPr="00A51414">
        <w:rPr>
          <w:rFonts w:ascii="Adobe Garamond Pro" w:hAnsi="Adobe Garamond Pro" w:cs="TimesNewRoman"/>
          <w:sz w:val="20"/>
          <w:szCs w:val="20"/>
        </w:rPr>
        <w:t xml:space="preserve">: </w:t>
      </w:r>
      <w:r w:rsidR="00A51414" w:rsidRPr="00A51414">
        <w:rPr>
          <w:rFonts w:ascii="Adobe Garamond Pro" w:hAnsi="Adobe Garamond Pro" w:cs="TimesNewRoman"/>
          <w:sz w:val="20"/>
          <w:szCs w:val="20"/>
        </w:rPr>
        <w:t>casting</w:t>
      </w:r>
      <w:r w:rsidR="00586432" w:rsidRPr="00A51414">
        <w:rPr>
          <w:rFonts w:ascii="Adobe Garamond Pro" w:hAnsi="Adobe Garamond Pro" w:cs="TimesNewRoman"/>
          <w:sz w:val="20"/>
          <w:szCs w:val="20"/>
        </w:rPr>
        <w:t xml:space="preserve"> the spell </w:t>
      </w:r>
      <w:r w:rsidR="00A51414" w:rsidRPr="00A51414">
        <w:rPr>
          <w:rFonts w:ascii="Adobe Garamond Pro" w:hAnsi="Adobe Garamond Pro" w:cs="TimesNewRoman"/>
          <w:sz w:val="20"/>
          <w:szCs w:val="20"/>
        </w:rPr>
        <w:t>on a subject</w:t>
      </w:r>
      <w:r w:rsidR="00586432" w:rsidRPr="00A51414">
        <w:rPr>
          <w:rFonts w:ascii="Adobe Garamond Pro" w:hAnsi="Adobe Garamond Pro" w:cs="TimesNewRoman"/>
          <w:sz w:val="20"/>
          <w:szCs w:val="20"/>
        </w:rPr>
        <w:t xml:space="preserve">, </w:t>
      </w:r>
      <w:r>
        <w:rPr>
          <w:rFonts w:ascii="Adobe Garamond Pro" w:hAnsi="Adobe Garamond Pro" w:cs="TimesNewRoman"/>
          <w:sz w:val="20"/>
          <w:szCs w:val="20"/>
        </w:rPr>
        <w:t xml:space="preserve">he is able to perceive without error the direction </w:t>
      </w:r>
      <w:r w:rsidR="00586432" w:rsidRPr="00494C75">
        <w:rPr>
          <w:rFonts w:ascii="Adobe Garamond Pro" w:hAnsi="Adobe Garamond Pro" w:cs="TimesNewRoman"/>
          <w:sz w:val="20"/>
          <w:szCs w:val="20"/>
        </w:rPr>
        <w:t>(</w:t>
      </w:r>
      <w:r w:rsidRPr="00494C75">
        <w:rPr>
          <w:rFonts w:ascii="Adobe Garamond Pro" w:hAnsi="Adobe Garamond Pro" w:cs="TimesNewRoman"/>
          <w:sz w:val="20"/>
          <w:szCs w:val="20"/>
        </w:rPr>
        <w:t>but not the exact way</w:t>
      </w:r>
      <w:r w:rsidR="00586432" w:rsidRPr="00494C75">
        <w:rPr>
          <w:rFonts w:ascii="Adobe Garamond Pro" w:hAnsi="Adobe Garamond Pro" w:cs="TimesNewRoman"/>
          <w:sz w:val="20"/>
          <w:szCs w:val="20"/>
        </w:rPr>
        <w:t xml:space="preserve">) in </w:t>
      </w:r>
      <w:r w:rsidRPr="00494C75">
        <w:rPr>
          <w:rFonts w:ascii="Adobe Garamond Pro" w:hAnsi="Adobe Garamond Pro" w:cs="TimesNewRoman"/>
          <w:sz w:val="20"/>
          <w:szCs w:val="20"/>
        </w:rPr>
        <w:t>which a specific fixed place</w:t>
      </w:r>
      <w:r w:rsidR="00774BB0">
        <w:rPr>
          <w:rFonts w:ascii="Adobe Garamond Pro" w:hAnsi="Adobe Garamond Pro" w:cs="TimesNewRoman"/>
          <w:sz w:val="20"/>
          <w:szCs w:val="20"/>
        </w:rPr>
        <w:t xml:space="preserve"> </w:t>
      </w:r>
      <w:r w:rsidR="00774BB0" w:rsidRPr="00494C75">
        <w:rPr>
          <w:rFonts w:ascii="Adobe Garamond Pro" w:hAnsi="Adobe Garamond Pro" w:cs="TimesNewRoman"/>
          <w:sz w:val="20"/>
          <w:szCs w:val="20"/>
        </w:rPr>
        <w:t>(</w:t>
      </w:r>
      <w:r w:rsidR="00774BB0">
        <w:rPr>
          <w:rFonts w:ascii="Adobe Garamond Pro" w:hAnsi="Adobe Garamond Pro" w:cs="TimesNewRoman"/>
          <w:sz w:val="20"/>
          <w:szCs w:val="20"/>
        </w:rPr>
        <w:t>not vehicle</w:t>
      </w:r>
      <w:r w:rsidR="00774BB0" w:rsidRPr="005C4FCB">
        <w:rPr>
          <w:rFonts w:ascii="Adobe Garamond Pro" w:hAnsi="Adobe Garamond Pro" w:cs="TimesNewRoman"/>
          <w:sz w:val="20"/>
          <w:szCs w:val="20"/>
        </w:rPr>
        <w:t>)</w:t>
      </w:r>
      <w:r w:rsidRPr="00494C75">
        <w:rPr>
          <w:rFonts w:ascii="Adobe Garamond Pro" w:hAnsi="Adobe Garamond Pro" w:cs="TimesNewRoman"/>
          <w:sz w:val="20"/>
          <w:szCs w:val="20"/>
        </w:rPr>
        <w:t xml:space="preserve"> is</w:t>
      </w:r>
      <w:r w:rsidR="008A79D6">
        <w:rPr>
          <w:rFonts w:ascii="Adobe Garamond Pro" w:hAnsi="Adobe Garamond Pro" w:cs="TimesNewRoman"/>
          <w:sz w:val="20"/>
          <w:szCs w:val="20"/>
        </w:rPr>
        <w:t xml:space="preserve"> found</w:t>
      </w:r>
      <w:r w:rsidR="00586432" w:rsidRPr="00494C75">
        <w:rPr>
          <w:rFonts w:ascii="Adobe Garamond Pro" w:hAnsi="Adobe Garamond Pro" w:cs="TimesNewRoman"/>
          <w:sz w:val="20"/>
          <w:szCs w:val="20"/>
        </w:rPr>
        <w:t xml:space="preserve"> </w:t>
      </w:r>
      <w:r w:rsidR="005C4FCB" w:rsidRPr="005C4FCB">
        <w:rPr>
          <w:rFonts w:ascii="Adobe Garamond Pro" w:hAnsi="Adobe Garamond Pro" w:cs="TimesNewRoman"/>
          <w:sz w:val="20"/>
          <w:szCs w:val="20"/>
        </w:rPr>
        <w:t>from somewhere is has already seen</w:t>
      </w:r>
      <w:r w:rsidR="00586432" w:rsidRPr="005C4FCB">
        <w:rPr>
          <w:rFonts w:ascii="Adobe Garamond Pro" w:hAnsi="Adobe Garamond Pro" w:cs="TimesNewRoman"/>
          <w:sz w:val="20"/>
          <w:szCs w:val="20"/>
        </w:rPr>
        <w:t xml:space="preserve">. </w:t>
      </w:r>
      <w:r w:rsidRPr="005C4FCB">
        <w:rPr>
          <w:rFonts w:ascii="Adobe Garamond Pro" w:hAnsi="Adobe Garamond Pro" w:cs="TimesNewRoman"/>
          <w:sz w:val="20"/>
          <w:szCs w:val="20"/>
        </w:rPr>
        <w:t>The</w:t>
      </w:r>
      <w:r w:rsidRPr="00494C75">
        <w:rPr>
          <w:rFonts w:ascii="Adobe Garamond Pro" w:hAnsi="Adobe Garamond Pro" w:cs="TimesNewRoman"/>
          <w:sz w:val="20"/>
          <w:szCs w:val="20"/>
        </w:rPr>
        <w:t xml:space="preserve"> effect lasts for 8 hours</w:t>
      </w:r>
      <w:r w:rsidR="00586432" w:rsidRPr="00494C75">
        <w:rPr>
          <w:rFonts w:ascii="Adobe Garamond Pro" w:hAnsi="Adobe Garamond Pro" w:cs="TimesNewRoman"/>
          <w:sz w:val="20"/>
          <w:szCs w:val="20"/>
        </w:rPr>
        <w:t xml:space="preserve"> o</w:t>
      </w:r>
      <w:r w:rsidRPr="00494C75">
        <w:rPr>
          <w:rFonts w:ascii="Adobe Garamond Pro" w:hAnsi="Adobe Garamond Pro" w:cs="TimesNewRoman"/>
          <w:sz w:val="20"/>
          <w:szCs w:val="20"/>
        </w:rPr>
        <w:t>r until the subject reaches the destination</w:t>
      </w:r>
      <w:r w:rsidR="00586432" w:rsidRPr="00494C75">
        <w:rPr>
          <w:rFonts w:ascii="Adobe Garamond Pro" w:hAnsi="Adobe Garamond Pro" w:cs="TimesNewRoman"/>
          <w:sz w:val="20"/>
          <w:szCs w:val="20"/>
        </w:rPr>
        <w:t>.</w:t>
      </w:r>
    </w:p>
    <w:p w:rsidR="00586432" w:rsidRPr="002140FA"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2140FA">
        <w:rPr>
          <w:rFonts w:ascii="Adobe Garamond Pro" w:hAnsi="Adobe Garamond Pro" w:cs="Times New Roman"/>
          <w:b/>
          <w:bCs/>
          <w:i/>
          <w:iCs/>
          <w:sz w:val="20"/>
          <w:szCs w:val="20"/>
        </w:rPr>
        <w:t>Magneti</w:t>
      </w:r>
      <w:r w:rsidR="008B0649" w:rsidRPr="002140FA">
        <w:rPr>
          <w:rFonts w:ascii="Adobe Garamond Pro" w:hAnsi="Adobe Garamond Pro" w:cs="Times New Roman"/>
          <w:b/>
          <w:bCs/>
          <w:i/>
          <w:iCs/>
          <w:sz w:val="20"/>
          <w:szCs w:val="20"/>
        </w:rPr>
        <w:t>se</w:t>
      </w:r>
      <w:r w:rsidRPr="002140FA">
        <w:rPr>
          <w:rFonts w:ascii="Adobe Garamond Pro" w:hAnsi="Adobe Garamond Pro" w:cs="TimesNewRoman"/>
          <w:sz w:val="20"/>
          <w:szCs w:val="20"/>
        </w:rPr>
        <w:t xml:space="preserve">: </w:t>
      </w:r>
      <w:r w:rsidR="008B0649" w:rsidRPr="002140FA">
        <w:rPr>
          <w:rFonts w:ascii="Adobe Garamond Pro" w:hAnsi="Adobe Garamond Pro" w:cs="TimesNewRoman"/>
          <w:sz w:val="20"/>
          <w:szCs w:val="20"/>
        </w:rPr>
        <w:t>casting</w:t>
      </w:r>
      <w:r w:rsidRPr="002140FA">
        <w:rPr>
          <w:rFonts w:ascii="Adobe Garamond Pro" w:hAnsi="Adobe Garamond Pro" w:cs="TimesNewRoman"/>
          <w:sz w:val="20"/>
          <w:szCs w:val="20"/>
        </w:rPr>
        <w:t xml:space="preserve"> the spell </w:t>
      </w:r>
      <w:r w:rsidR="008B0649" w:rsidRPr="002140FA">
        <w:rPr>
          <w:rFonts w:ascii="Adobe Garamond Pro" w:hAnsi="Adobe Garamond Pro" w:cs="TimesNewRoman"/>
          <w:sz w:val="20"/>
          <w:szCs w:val="20"/>
        </w:rPr>
        <w:t xml:space="preserve">on a metallic item of less than </w:t>
      </w:r>
      <w:r w:rsidRPr="002140FA">
        <w:rPr>
          <w:rFonts w:ascii="Adobe Garamond Pro" w:hAnsi="Adobe Garamond Pro" w:cs="TimesNewRoman"/>
          <w:sz w:val="20"/>
          <w:szCs w:val="20"/>
        </w:rPr>
        <w:t xml:space="preserve">2 cn </w:t>
      </w:r>
      <w:r w:rsidR="008B0649" w:rsidRPr="002140FA">
        <w:rPr>
          <w:rFonts w:ascii="Adobe Garamond Pro" w:hAnsi="Adobe Garamond Pro" w:cs="TimesNewRoman"/>
          <w:sz w:val="20"/>
          <w:szCs w:val="20"/>
        </w:rPr>
        <w:t>weight</w:t>
      </w:r>
      <w:r w:rsidRPr="002140FA">
        <w:rPr>
          <w:rFonts w:ascii="Adobe Garamond Pro" w:hAnsi="Adobe Garamond Pro" w:cs="TimesNewRoman"/>
          <w:sz w:val="20"/>
          <w:szCs w:val="20"/>
        </w:rPr>
        <w:t xml:space="preserve"> the spellcaster </w:t>
      </w:r>
      <w:r w:rsidR="008B0649" w:rsidRPr="002140FA">
        <w:rPr>
          <w:rFonts w:ascii="Adobe Garamond Pro" w:hAnsi="Adobe Garamond Pro" w:cs="TimesNewRoman"/>
          <w:sz w:val="20"/>
          <w:szCs w:val="20"/>
        </w:rPr>
        <w:t>transforms it into a magnet</w:t>
      </w:r>
      <w:r w:rsidRPr="002140FA">
        <w:rPr>
          <w:rFonts w:ascii="Adobe Garamond Pro" w:hAnsi="Adobe Garamond Pro" w:cs="TimesNewRoman"/>
          <w:sz w:val="20"/>
          <w:szCs w:val="20"/>
        </w:rPr>
        <w:t xml:space="preserve">, </w:t>
      </w:r>
      <w:r w:rsidR="008B0649" w:rsidRPr="002140FA">
        <w:rPr>
          <w:rFonts w:ascii="Adobe Garamond Pro" w:hAnsi="Adobe Garamond Pro" w:cs="TimesNewRoman"/>
          <w:sz w:val="20"/>
          <w:szCs w:val="20"/>
        </w:rPr>
        <w:t>capable of attracting other small iron items</w:t>
      </w:r>
      <w:r w:rsidRPr="002140FA">
        <w:rPr>
          <w:rFonts w:ascii="Adobe Garamond Pro" w:hAnsi="Adobe Garamond Pro" w:cs="TimesNewRoman"/>
          <w:sz w:val="20"/>
          <w:szCs w:val="20"/>
        </w:rPr>
        <w:t xml:space="preserve">, </w:t>
      </w:r>
      <w:r w:rsidR="009375E2" w:rsidRPr="002140FA">
        <w:rPr>
          <w:rFonts w:ascii="Adobe Garamond Pro" w:hAnsi="Adobe Garamond Pro" w:cs="TimesNewRoman"/>
          <w:sz w:val="20"/>
          <w:szCs w:val="20"/>
        </w:rPr>
        <w:t>which can be used as a compass if</w:t>
      </w:r>
      <w:r w:rsidRPr="002140FA">
        <w:rPr>
          <w:rFonts w:ascii="Adobe Garamond Pro" w:hAnsi="Adobe Garamond Pro" w:cs="TimesNewRoman"/>
          <w:sz w:val="20"/>
          <w:szCs w:val="20"/>
        </w:rPr>
        <w:t xml:space="preserve"> </w:t>
      </w:r>
      <w:r w:rsidR="002140FA" w:rsidRPr="002140FA">
        <w:rPr>
          <w:rFonts w:ascii="Adobe Garamond Pro" w:hAnsi="Adobe Garamond Pro" w:cs="TimesNewRoman"/>
          <w:sz w:val="20"/>
          <w:szCs w:val="20"/>
        </w:rPr>
        <w:t>worked in the right way</w:t>
      </w:r>
      <w:r w:rsidRPr="002140FA">
        <w:rPr>
          <w:rFonts w:ascii="Adobe Garamond Pro" w:hAnsi="Adobe Garamond Pro" w:cs="TimesNewRoman"/>
          <w:sz w:val="20"/>
          <w:szCs w:val="20"/>
        </w:rPr>
        <w:t xml:space="preserve"> (</w:t>
      </w:r>
      <w:r w:rsidR="00556102" w:rsidRPr="002140FA">
        <w:rPr>
          <w:rFonts w:ascii="Adobe Garamond Pro" w:hAnsi="Adobe Garamond Pro" w:cs="TimesNewRoman"/>
          <w:sz w:val="20"/>
          <w:szCs w:val="20"/>
        </w:rPr>
        <w:t>the simplest way</w:t>
      </w:r>
      <w:r w:rsidRPr="002140FA">
        <w:rPr>
          <w:rFonts w:ascii="Adobe Garamond Pro" w:hAnsi="Adobe Garamond Pro" w:cs="TimesNewRoman"/>
          <w:sz w:val="20"/>
          <w:szCs w:val="20"/>
        </w:rPr>
        <w:t xml:space="preserve"> </w:t>
      </w:r>
      <w:r w:rsidR="008A79D6" w:rsidRPr="002140FA">
        <w:rPr>
          <w:rFonts w:ascii="Adobe Garamond Pro" w:hAnsi="Adobe Garamond Pro" w:cs="TimesNewRoman"/>
          <w:sz w:val="20"/>
          <w:szCs w:val="20"/>
        </w:rPr>
        <w:t>is that of shaping the item into a needle and placing it</w:t>
      </w:r>
      <w:r w:rsidRPr="002140FA">
        <w:rPr>
          <w:rFonts w:ascii="Adobe Garamond Pro" w:hAnsi="Adobe Garamond Pro" w:cs="TimesNewRoman"/>
          <w:sz w:val="20"/>
          <w:szCs w:val="20"/>
        </w:rPr>
        <w:t xml:space="preserve"> </w:t>
      </w:r>
      <w:r w:rsidR="008A79D6" w:rsidRPr="002140FA">
        <w:rPr>
          <w:rFonts w:ascii="Adobe Garamond Pro" w:hAnsi="Adobe Garamond Pro" w:cs="TimesNewRoman"/>
          <w:sz w:val="20"/>
          <w:szCs w:val="20"/>
        </w:rPr>
        <w:t>on a float immersed in water or mercury</w:t>
      </w:r>
      <w:r w:rsidRPr="002140FA">
        <w:rPr>
          <w:rFonts w:ascii="Adobe Garamond Pro" w:hAnsi="Adobe Garamond Pro" w:cs="TimesNewRoman"/>
          <w:sz w:val="20"/>
          <w:szCs w:val="20"/>
        </w:rPr>
        <w:t xml:space="preserve">). </w:t>
      </w:r>
      <w:r w:rsidR="009375E2" w:rsidRPr="002140FA">
        <w:rPr>
          <w:rFonts w:ascii="Adobe Garamond Pro" w:hAnsi="Adobe Garamond Pro" w:cs="TimesNewRoman"/>
          <w:sz w:val="20"/>
          <w:szCs w:val="20"/>
        </w:rPr>
        <w:t>The compass thus obtained</w:t>
      </w:r>
      <w:r w:rsidRPr="002140FA">
        <w:rPr>
          <w:rFonts w:ascii="Adobe Garamond Pro" w:hAnsi="Adobe Garamond Pro" w:cs="TimesNewRoman"/>
          <w:sz w:val="20"/>
          <w:szCs w:val="20"/>
        </w:rPr>
        <w:t xml:space="preserve"> </w:t>
      </w:r>
      <w:r w:rsidR="008A79D6" w:rsidRPr="002140FA">
        <w:rPr>
          <w:rFonts w:ascii="Adobe Garamond Pro" w:hAnsi="Adobe Garamond Pro" w:cs="TimesNewRoman"/>
          <w:sz w:val="20"/>
          <w:szCs w:val="20"/>
        </w:rPr>
        <w:t>indicates magnetic north</w:t>
      </w:r>
      <w:r w:rsidRPr="002140FA">
        <w:rPr>
          <w:rFonts w:ascii="Adobe Garamond Pro" w:hAnsi="Adobe Garamond Pro" w:cs="TimesNewRoman"/>
          <w:sz w:val="20"/>
          <w:szCs w:val="20"/>
        </w:rPr>
        <w:t xml:space="preserve">, </w:t>
      </w:r>
      <w:r w:rsidR="008A79D6" w:rsidRPr="002140FA">
        <w:rPr>
          <w:rFonts w:ascii="Adobe Garamond Pro" w:hAnsi="Adobe Garamond Pro" w:cs="TimesNewRoman"/>
          <w:sz w:val="20"/>
          <w:szCs w:val="20"/>
        </w:rPr>
        <w:t>which doesn’t necessarily correspond with geographic north</w:t>
      </w:r>
      <w:r w:rsidRPr="002140FA">
        <w:rPr>
          <w:rFonts w:ascii="Adobe Garamond Pro" w:hAnsi="Adobe Garamond Pro" w:cs="TimesNewRoman"/>
          <w:sz w:val="20"/>
          <w:szCs w:val="20"/>
        </w:rPr>
        <w:t xml:space="preserve">. </w:t>
      </w:r>
      <w:r w:rsidR="00556102" w:rsidRPr="002140FA">
        <w:rPr>
          <w:rFonts w:ascii="Adobe Garamond Pro" w:hAnsi="Adobe Garamond Pro" w:cs="TimesNewRoman"/>
          <w:sz w:val="20"/>
          <w:szCs w:val="20"/>
        </w:rPr>
        <w:t>The spell has no effect if cast in places where the definition of geographic or magnetic north has no meaning</w:t>
      </w:r>
      <w:r w:rsidRPr="002140FA">
        <w:rPr>
          <w:rFonts w:ascii="Adobe Garamond Pro" w:hAnsi="Adobe Garamond Pro" w:cs="TimesNewRoman"/>
          <w:sz w:val="20"/>
          <w:szCs w:val="20"/>
        </w:rPr>
        <w:t xml:space="preserve"> (for example in the astral plane). </w:t>
      </w:r>
      <w:r w:rsidR="00556102" w:rsidRPr="002140FA">
        <w:rPr>
          <w:rFonts w:ascii="Adobe Garamond Pro" w:hAnsi="Adobe Garamond Pro" w:cs="TimesNewRoman"/>
          <w:sz w:val="20"/>
          <w:szCs w:val="20"/>
        </w:rPr>
        <w:t>The effect is permanent and cannot be dispelled by magic means</w:t>
      </w:r>
      <w:r w:rsidRPr="002140FA">
        <w:rPr>
          <w:rFonts w:ascii="Adobe Garamond Pro" w:hAnsi="Adobe Garamond Pro" w:cs="TimesNewRoman"/>
          <w:sz w:val="20"/>
          <w:szCs w:val="20"/>
        </w:rPr>
        <w:t>.</w:t>
      </w:r>
    </w:p>
    <w:p w:rsidR="002140FA" w:rsidRPr="00390849" w:rsidRDefault="002140FA" w:rsidP="002140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Cough</w:t>
      </w:r>
    </w:p>
    <w:p w:rsidR="002140FA" w:rsidRPr="00010D13" w:rsidRDefault="002140FA" w:rsidP="002140FA">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School:</w:t>
      </w:r>
      <w:r w:rsidRPr="00010D13">
        <w:rPr>
          <w:rFonts w:ascii="Adobe Garamond Pro" w:hAnsi="Adobe Garamond Pro" w:cs="TimesNewRoman"/>
          <w:sz w:val="20"/>
          <w:szCs w:val="20"/>
        </w:rPr>
        <w:t xml:space="preserve"> Necromancy</w:t>
      </w:r>
    </w:p>
    <w:p w:rsidR="002140FA" w:rsidRPr="00010D13" w:rsidRDefault="002140FA" w:rsidP="002140FA">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Range:</w:t>
      </w:r>
      <w:r w:rsidRPr="00010D13">
        <w:rPr>
          <w:rFonts w:ascii="Adobe Garamond Pro" w:hAnsi="Adobe Garamond Pro" w:cs="TimesNewRoman"/>
          <w:sz w:val="20"/>
          <w:szCs w:val="20"/>
        </w:rPr>
        <w:t xml:space="preserve"> 60 feet</w:t>
      </w:r>
    </w:p>
    <w:p w:rsidR="002140FA" w:rsidRPr="00010D13" w:rsidRDefault="002140FA" w:rsidP="002140FA">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Area of effect:</w:t>
      </w:r>
      <w:r w:rsidRPr="00010D13">
        <w:rPr>
          <w:rFonts w:ascii="Adobe Garamond Pro" w:hAnsi="Adobe Garamond Pro" w:cs="TimesNewRoman"/>
          <w:sz w:val="20"/>
          <w:szCs w:val="20"/>
        </w:rPr>
        <w:t xml:space="preserve"> 1 creature</w:t>
      </w:r>
    </w:p>
    <w:p w:rsidR="002140FA" w:rsidRPr="00010D13" w:rsidRDefault="002140FA" w:rsidP="002140FA">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Duration:</w:t>
      </w:r>
      <w:r w:rsidRPr="00010D13">
        <w:rPr>
          <w:rFonts w:ascii="Adobe Garamond Pro" w:hAnsi="Adobe Garamond Pro" w:cs="TimesNewRoman"/>
          <w:sz w:val="20"/>
          <w:szCs w:val="20"/>
        </w:rPr>
        <w:t xml:space="preserve"> 1 round per level</w:t>
      </w:r>
    </w:p>
    <w:p w:rsidR="002140FA" w:rsidRPr="00010D13" w:rsidRDefault="002140FA" w:rsidP="002140FA">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Effect:</w:t>
      </w:r>
      <w:r w:rsidRPr="00010D13">
        <w:rPr>
          <w:rFonts w:ascii="Adobe Garamond Pro" w:hAnsi="Adobe Garamond Pro" w:cs="TimesNewRoman"/>
          <w:sz w:val="20"/>
          <w:szCs w:val="20"/>
        </w:rPr>
        <w:t xml:space="preserve"> victim coughs and has –2 to Attack Rolls and AC</w:t>
      </w:r>
    </w:p>
    <w:p w:rsidR="002140FA" w:rsidRPr="00B67D2E" w:rsidRDefault="002140FA" w:rsidP="002140FA">
      <w:pPr>
        <w:autoSpaceDE w:val="0"/>
        <w:autoSpaceDN w:val="0"/>
        <w:adjustRightInd w:val="0"/>
        <w:spacing w:after="0" w:line="240" w:lineRule="auto"/>
        <w:ind w:firstLine="228"/>
        <w:jc w:val="both"/>
        <w:rPr>
          <w:rFonts w:ascii="Adobe Garamond Pro" w:hAnsi="Adobe Garamond Pro" w:cs="TimesNewRoman"/>
          <w:sz w:val="20"/>
          <w:szCs w:val="20"/>
        </w:rPr>
      </w:pPr>
      <w:r w:rsidRPr="00B67D2E">
        <w:rPr>
          <w:rFonts w:ascii="Adobe Garamond Pro" w:hAnsi="Adobe Garamond Pro" w:cs="TimesNewRoman"/>
          <w:sz w:val="20"/>
          <w:szCs w:val="20"/>
        </w:rPr>
        <w:t xml:space="preserve">This spell </w:t>
      </w:r>
      <w:r>
        <w:rPr>
          <w:rFonts w:ascii="Adobe Garamond Pro" w:hAnsi="Adobe Garamond Pro" w:cs="TimesNewRoman"/>
          <w:sz w:val="20"/>
          <w:szCs w:val="20"/>
        </w:rPr>
        <w:t>gives rise</w:t>
      </w:r>
      <w:r w:rsidRPr="00B67D2E">
        <w:rPr>
          <w:rFonts w:ascii="Adobe Garamond Pro" w:hAnsi="Adobe Garamond Pro" w:cs="TimesNewRoman"/>
          <w:sz w:val="20"/>
          <w:szCs w:val="20"/>
        </w:rPr>
        <w:t xml:space="preserve"> in the victim </w:t>
      </w:r>
      <w:r>
        <w:rPr>
          <w:rFonts w:ascii="Adobe Garamond Pro" w:hAnsi="Adobe Garamond Pro" w:cs="TimesNewRoman"/>
          <w:sz w:val="20"/>
          <w:szCs w:val="20"/>
        </w:rPr>
        <w:t xml:space="preserve">to </w:t>
      </w:r>
      <w:r w:rsidRPr="00B67D2E">
        <w:rPr>
          <w:rFonts w:ascii="Adobe Garamond Pro" w:hAnsi="Adobe Garamond Pro" w:cs="TimesNewRoman"/>
          <w:sz w:val="20"/>
          <w:szCs w:val="20"/>
        </w:rPr>
        <w:t>an unexpected and powerful coughing attack that impedes speech and acting normally for its duration (1 round per level</w:t>
      </w:r>
      <w:r w:rsidRPr="004D7351">
        <w:rPr>
          <w:rFonts w:ascii="Adobe Garamond Pro" w:hAnsi="Adobe Garamond Pro" w:cs="TimesNewRoman"/>
          <w:sz w:val="20"/>
          <w:szCs w:val="20"/>
        </w:rPr>
        <w:t xml:space="preserve"> of the mage). The victim can negate the effect</w:t>
      </w:r>
      <w:r w:rsidRPr="002902F8">
        <w:rPr>
          <w:rFonts w:ascii="Adobe Garamond Pro" w:hAnsi="Adobe Garamond Pro" w:cs="TimesNewRoman"/>
          <w:sz w:val="20"/>
          <w:szCs w:val="20"/>
        </w:rPr>
        <w:t xml:space="preserve"> with a successful ST vs. </w:t>
      </w:r>
      <w:r w:rsidR="006D0C58" w:rsidRPr="002902F8">
        <w:rPr>
          <w:rFonts w:ascii="Adobe Garamond Pro" w:hAnsi="Adobe Garamond Pro" w:cs="TimesNewRoman"/>
          <w:sz w:val="20"/>
          <w:szCs w:val="20"/>
        </w:rPr>
        <w:t>Paralysis;</w:t>
      </w:r>
      <w:r w:rsidRPr="002902F8">
        <w:rPr>
          <w:rFonts w:ascii="Adobe Garamond Pro" w:hAnsi="Adobe Garamond Pro" w:cs="TimesNewRoman"/>
          <w:sz w:val="20"/>
          <w:szCs w:val="20"/>
        </w:rPr>
        <w:t xml:space="preserve"> </w:t>
      </w:r>
      <w:r w:rsidR="006D0C58" w:rsidRPr="002902F8">
        <w:rPr>
          <w:rFonts w:ascii="Adobe Garamond Pro" w:hAnsi="Adobe Garamond Pro" w:cs="TimesNewRoman"/>
          <w:sz w:val="20"/>
          <w:szCs w:val="20"/>
        </w:rPr>
        <w:t>otherwise,</w:t>
      </w:r>
      <w:r w:rsidRPr="002902F8">
        <w:rPr>
          <w:rFonts w:ascii="Adobe Garamond Pro" w:hAnsi="Adobe Garamond Pro" w:cs="TimesNewRoman"/>
          <w:sz w:val="20"/>
          <w:szCs w:val="20"/>
        </w:rPr>
        <w:t xml:space="preserve"> he suffers a –2 penalty to his Attack Rolls and Armour Class. Moreover, he must make a Concentration check with a –2 penalty each time he </w:t>
      </w:r>
      <w:r w:rsidRPr="00B67D2E">
        <w:rPr>
          <w:rFonts w:ascii="Adobe Garamond Pro" w:hAnsi="Adobe Garamond Pro" w:cs="TimesNewRoman"/>
          <w:sz w:val="20"/>
          <w:szCs w:val="20"/>
        </w:rPr>
        <w:t>attempts to cast a spell: if the check fails, the spell is wasted because of the coughing.</w:t>
      </w:r>
    </w:p>
    <w:p w:rsidR="002140FA" w:rsidRPr="00B67D2E" w:rsidRDefault="002140FA" w:rsidP="002140FA">
      <w:pPr>
        <w:autoSpaceDE w:val="0"/>
        <w:autoSpaceDN w:val="0"/>
        <w:adjustRightInd w:val="0"/>
        <w:spacing w:after="0" w:line="240" w:lineRule="auto"/>
        <w:ind w:firstLine="228"/>
        <w:jc w:val="both"/>
        <w:rPr>
          <w:rFonts w:ascii="Adobe Garamond Pro" w:hAnsi="Adobe Garamond Pro" w:cs="TimesNewRoman"/>
          <w:sz w:val="20"/>
          <w:szCs w:val="20"/>
        </w:rPr>
      </w:pPr>
      <w:r w:rsidRPr="00B67D2E">
        <w:rPr>
          <w:rFonts w:ascii="Adobe Garamond Pro" w:hAnsi="Adobe Garamond Pro" w:cs="TimesNewRoman"/>
          <w:sz w:val="20"/>
          <w:szCs w:val="20"/>
        </w:rPr>
        <w:t>The spell is effective against any living being, as well as in the non-living (constructs and undead) provoking spasms similar to coughs that shake the body and make it difficult to speak and coordinate movement.</w:t>
      </w:r>
    </w:p>
    <w:p w:rsidR="005C4FCB" w:rsidRPr="00390849" w:rsidRDefault="00FE72FF" w:rsidP="00FE72FF">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5C4FCB">
        <w:rPr>
          <w:rFonts w:ascii="Adobe Garamond Pro Bold" w:hAnsi="Adobe Garamond Pro Bold" w:cs="Times New Roman"/>
          <w:b/>
          <w:bCs/>
          <w:smallCaps/>
          <w:sz w:val="24"/>
          <w:szCs w:val="24"/>
        </w:rPr>
        <w:lastRenderedPageBreak/>
        <w:t>Detect Magic</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Divination</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0</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60 foot long, 20 foot wide cone</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2 turns</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detect magic auras, creatures, or items</w:t>
      </w:r>
    </w:p>
    <w:p w:rsidR="005C4FCB" w:rsidRPr="00A67B42" w:rsidRDefault="00A67B42" w:rsidP="005C4FCB">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A67B42">
        <w:rPr>
          <w:rFonts w:ascii="Adobe Garamond Pro" w:hAnsi="Adobe Garamond Pro" w:cs="TimesNewRoman"/>
          <w:spacing w:val="-2"/>
          <w:sz w:val="20"/>
          <w:szCs w:val="20"/>
        </w:rPr>
        <w:t xml:space="preserve">When he casts this spell, the spellcaster sees an aura surrounding the area, objects, and creatures on which some type of spell is active and that is within the area of effect. The aura’s colour varies based on its school of magic: orange for Abjuration, blue for Enchantment, yellow for Divination, indigo for Conjuration, red for Illusion, green for Evocation, and violet for Transmutation (treat the </w:t>
      </w:r>
      <w:r w:rsidRPr="00A67B42">
        <w:rPr>
          <w:rFonts w:ascii="Adobe Garamond Pro" w:hAnsi="Adobe Garamond Pro" w:cs="TimesNewRoman"/>
          <w:i/>
          <w:spacing w:val="-2"/>
          <w:sz w:val="20"/>
          <w:szCs w:val="20"/>
        </w:rPr>
        <w:t>cures</w:t>
      </w:r>
      <w:r w:rsidRPr="00A67B42">
        <w:rPr>
          <w:rFonts w:ascii="Adobe Garamond Pro" w:hAnsi="Adobe Garamond Pro" w:cs="TimesNewRoman"/>
          <w:spacing w:val="-2"/>
          <w:sz w:val="20"/>
          <w:szCs w:val="20"/>
        </w:rPr>
        <w:t xml:space="preserve"> as transmutation). The spell gives different information based on the number of rounds the he continues to concentrate on the same area, as follows:</w:t>
      </w:r>
    </w:p>
    <w:p w:rsidR="005C4FCB" w:rsidRPr="001E5DC8" w:rsidRDefault="005C4FCB" w:rsidP="005C4FCB">
      <w:pPr>
        <w:tabs>
          <w:tab w:val="left" w:pos="912"/>
        </w:tabs>
        <w:autoSpaceDE w:val="0"/>
        <w:autoSpaceDN w:val="0"/>
        <w:adjustRightInd w:val="0"/>
        <w:spacing w:after="0" w:line="240" w:lineRule="auto"/>
        <w:ind w:left="912" w:hanging="798"/>
        <w:jc w:val="both"/>
        <w:rPr>
          <w:rFonts w:ascii="Adobe Garamond Pro" w:hAnsi="Adobe Garamond Pro" w:cs="TimesNewRoman"/>
          <w:sz w:val="20"/>
          <w:szCs w:val="20"/>
        </w:rPr>
      </w:pPr>
      <w:r w:rsidRPr="001E5DC8">
        <w:rPr>
          <w:rFonts w:ascii="Adobe Garamond Pro" w:hAnsi="Adobe Garamond Pro" w:cs="Times New Roman"/>
          <w:i/>
          <w:iCs/>
          <w:sz w:val="20"/>
          <w:szCs w:val="20"/>
        </w:rPr>
        <w:t>1</w:t>
      </w:r>
      <w:r w:rsidRPr="001E5DC8">
        <w:rPr>
          <w:rFonts w:ascii="Adobe Garamond Pro" w:hAnsi="Adobe Garamond Pro" w:cs="Times New Roman"/>
          <w:i/>
          <w:iCs/>
          <w:sz w:val="20"/>
          <w:szCs w:val="20"/>
          <w:vertAlign w:val="superscript"/>
        </w:rPr>
        <w:t>st</w:t>
      </w:r>
      <w:r w:rsidRPr="001E5DC8">
        <w:rPr>
          <w:rFonts w:ascii="Adobe Garamond Pro" w:hAnsi="Adobe Garamond Pro" w:cs="Times New Roman"/>
          <w:i/>
          <w:iCs/>
          <w:sz w:val="20"/>
          <w:szCs w:val="20"/>
        </w:rPr>
        <w:t xml:space="preserve"> round:</w:t>
      </w:r>
      <w:r w:rsidRPr="001E5DC8">
        <w:rPr>
          <w:rFonts w:ascii="Adobe Garamond Pro" w:hAnsi="Adobe Garamond Pro" w:cs="Times New Roman"/>
          <w:i/>
          <w:iCs/>
          <w:sz w:val="20"/>
          <w:szCs w:val="20"/>
        </w:rPr>
        <w:tab/>
      </w:r>
      <w:r w:rsidRPr="001E5DC8">
        <w:rPr>
          <w:rFonts w:ascii="Adobe Garamond Pro" w:hAnsi="Adobe Garamond Pro" w:cs="TimesNewRoman"/>
          <w:sz w:val="20"/>
          <w:szCs w:val="20"/>
        </w:rPr>
        <w:t>presence or absence of magic auras.</w:t>
      </w:r>
    </w:p>
    <w:p w:rsidR="005C4FCB" w:rsidRPr="001E5DC8" w:rsidRDefault="005C4FCB" w:rsidP="005C4FCB">
      <w:pPr>
        <w:tabs>
          <w:tab w:val="left" w:pos="912"/>
        </w:tabs>
        <w:autoSpaceDE w:val="0"/>
        <w:autoSpaceDN w:val="0"/>
        <w:adjustRightInd w:val="0"/>
        <w:spacing w:after="0" w:line="240" w:lineRule="auto"/>
        <w:ind w:left="912" w:hanging="798"/>
        <w:jc w:val="both"/>
        <w:rPr>
          <w:rFonts w:ascii="Adobe Garamond Pro" w:hAnsi="Adobe Garamond Pro" w:cs="TimesNewRoman"/>
          <w:sz w:val="20"/>
          <w:szCs w:val="20"/>
        </w:rPr>
      </w:pPr>
      <w:r w:rsidRPr="001E5DC8">
        <w:rPr>
          <w:rFonts w:ascii="Adobe Garamond Pro" w:hAnsi="Adobe Garamond Pro" w:cs="Times New Roman"/>
          <w:i/>
          <w:iCs/>
          <w:sz w:val="20"/>
          <w:szCs w:val="20"/>
        </w:rPr>
        <w:t>2</w:t>
      </w:r>
      <w:r w:rsidRPr="001E5DC8">
        <w:rPr>
          <w:rFonts w:ascii="Adobe Garamond Pro" w:hAnsi="Adobe Garamond Pro" w:cs="Times New Roman"/>
          <w:i/>
          <w:iCs/>
          <w:sz w:val="20"/>
          <w:szCs w:val="20"/>
          <w:vertAlign w:val="superscript"/>
        </w:rPr>
        <w:t>nd</w:t>
      </w:r>
      <w:r w:rsidRPr="001E5DC8">
        <w:rPr>
          <w:rFonts w:ascii="Adobe Garamond Pro" w:hAnsi="Adobe Garamond Pro" w:cs="Times New Roman"/>
          <w:i/>
          <w:iCs/>
          <w:sz w:val="20"/>
          <w:szCs w:val="20"/>
        </w:rPr>
        <w:t xml:space="preserve"> round:</w:t>
      </w:r>
      <w:r w:rsidRPr="001E5DC8">
        <w:rPr>
          <w:rFonts w:ascii="Adobe Garamond Pro" w:hAnsi="Adobe Garamond Pro" w:cs="Times New Roman"/>
          <w:i/>
          <w:iCs/>
          <w:sz w:val="20"/>
          <w:szCs w:val="20"/>
        </w:rPr>
        <w:tab/>
      </w:r>
      <w:r w:rsidR="00A67B42" w:rsidRPr="00A67B42">
        <w:rPr>
          <w:rFonts w:ascii="Adobe Garamond Pro" w:hAnsi="Adobe Garamond Pro" w:cs="TimesNewRoman"/>
          <w:sz w:val="20"/>
          <w:szCs w:val="20"/>
        </w:rPr>
        <w:t>number and precise position of magical auras in the area (if the source of the aura is out of his field of view, it reveals the direction it is found in)</w:t>
      </w:r>
      <w:r w:rsidRPr="001E5DC8">
        <w:rPr>
          <w:rFonts w:ascii="Adobe Garamond Pro" w:hAnsi="Adobe Garamond Pro" w:cs="TimesNewRoman"/>
          <w:sz w:val="20"/>
          <w:szCs w:val="20"/>
        </w:rPr>
        <w:t>.</w:t>
      </w:r>
    </w:p>
    <w:p w:rsidR="005C4FCB" w:rsidRPr="005C4FCB" w:rsidRDefault="005C4FCB" w:rsidP="005C4FCB">
      <w:pPr>
        <w:tabs>
          <w:tab w:val="left" w:pos="912"/>
        </w:tabs>
        <w:autoSpaceDE w:val="0"/>
        <w:autoSpaceDN w:val="0"/>
        <w:adjustRightInd w:val="0"/>
        <w:spacing w:after="0" w:line="240" w:lineRule="auto"/>
        <w:ind w:left="912" w:hanging="798"/>
        <w:jc w:val="both"/>
        <w:rPr>
          <w:rFonts w:ascii="Adobe Garamond Pro" w:hAnsi="Adobe Garamond Pro" w:cs="TimesNewRoman"/>
          <w:sz w:val="20"/>
          <w:szCs w:val="20"/>
        </w:rPr>
      </w:pPr>
      <w:r w:rsidRPr="001E5DC8">
        <w:rPr>
          <w:rFonts w:ascii="Adobe Garamond Pro" w:hAnsi="Adobe Garamond Pro" w:cs="Times New Roman"/>
          <w:i/>
          <w:iCs/>
          <w:sz w:val="20"/>
          <w:szCs w:val="20"/>
        </w:rPr>
        <w:t>3</w:t>
      </w:r>
      <w:r w:rsidRPr="001E5DC8">
        <w:rPr>
          <w:rFonts w:ascii="Adobe Garamond Pro" w:hAnsi="Adobe Garamond Pro" w:cs="Times New Roman"/>
          <w:i/>
          <w:iCs/>
          <w:sz w:val="20"/>
          <w:szCs w:val="20"/>
          <w:vertAlign w:val="superscript"/>
        </w:rPr>
        <w:t>rd</w:t>
      </w:r>
      <w:r w:rsidRPr="001E5DC8">
        <w:rPr>
          <w:rFonts w:ascii="Adobe Garamond Pro" w:hAnsi="Adobe Garamond Pro" w:cs="Times New Roman"/>
          <w:i/>
          <w:iCs/>
          <w:sz w:val="20"/>
          <w:szCs w:val="20"/>
        </w:rPr>
        <w:t xml:space="preserve"> round:</w:t>
      </w:r>
      <w:r w:rsidRPr="001E5DC8">
        <w:rPr>
          <w:rFonts w:ascii="Adobe Garamond Pro" w:hAnsi="Adobe Garamond Pro" w:cs="Times New Roman"/>
          <w:i/>
          <w:iCs/>
          <w:sz w:val="20"/>
          <w:szCs w:val="20"/>
        </w:rPr>
        <w:tab/>
      </w:r>
      <w:r w:rsidRPr="001E5DC8">
        <w:rPr>
          <w:rFonts w:ascii="Adobe Garamond Pro" w:hAnsi="Adobe Garamond Pro" w:cs="TimesNewRoman"/>
          <w:sz w:val="20"/>
          <w:szCs w:val="20"/>
        </w:rPr>
        <w:t xml:space="preserve">strength and school of each aura (with </w:t>
      </w:r>
      <w:r w:rsidRPr="005C4FCB">
        <w:rPr>
          <w:rFonts w:ascii="Adobe Garamond Pro" w:hAnsi="Adobe Garamond Pro" w:cs="TimesNewRoman"/>
          <w:sz w:val="20"/>
          <w:szCs w:val="20"/>
        </w:rPr>
        <w:t xml:space="preserve">necromancy it is always uncertain, </w:t>
      </w:r>
      <w:r w:rsidR="00A67B42">
        <w:rPr>
          <w:rFonts w:ascii="Adobe Garamond Pro" w:hAnsi="Adobe Garamond Pro" w:cs="TimesNewRoman"/>
          <w:sz w:val="20"/>
          <w:szCs w:val="20"/>
        </w:rPr>
        <w:t xml:space="preserve">use </w:t>
      </w:r>
      <w:r w:rsidRPr="005C4FCB">
        <w:rPr>
          <w:rFonts w:ascii="Adobe Garamond Pro" w:hAnsi="Adobe Garamond Pro" w:cs="Times New Roman"/>
          <w:i/>
          <w:iCs/>
          <w:sz w:val="20"/>
          <w:szCs w:val="20"/>
        </w:rPr>
        <w:t xml:space="preserve">detect evil </w:t>
      </w:r>
      <w:r w:rsidRPr="005C4FCB">
        <w:rPr>
          <w:rFonts w:ascii="Adobe Garamond Pro" w:hAnsi="Adobe Garamond Pro" w:cs="TimesNewRoman"/>
          <w:sz w:val="20"/>
          <w:szCs w:val="20"/>
        </w:rPr>
        <w:t>for a definite analysis).</w:t>
      </w:r>
    </w:p>
    <w:p w:rsidR="005C4FCB" w:rsidRPr="00752842" w:rsidRDefault="005C4FCB" w:rsidP="005C4FCB">
      <w:pPr>
        <w:autoSpaceDE w:val="0"/>
        <w:autoSpaceDN w:val="0"/>
        <w:adjustRightInd w:val="0"/>
        <w:spacing w:before="120" w:after="120" w:line="240" w:lineRule="auto"/>
        <w:ind w:firstLine="228"/>
        <w:jc w:val="both"/>
        <w:rPr>
          <w:rFonts w:ascii="Adobe Garamond Pro" w:hAnsi="Adobe Garamond Pro" w:cs="TimesNewRoman"/>
          <w:sz w:val="20"/>
          <w:szCs w:val="20"/>
        </w:rPr>
      </w:pPr>
      <w:r w:rsidRPr="00752842">
        <w:rPr>
          <w:rFonts w:ascii="Adobe Garamond Pro" w:hAnsi="Adobe Garamond Pro" w:cs="TimesNewRoman"/>
          <w:sz w:val="20"/>
          <w:szCs w:val="20"/>
        </w:rPr>
        <w:t>The power of an aura and its luminosity depends on the spell level that generated it (or from the sum of spell levels, if there are several spells on the same item/person), as follows:</w:t>
      </w:r>
    </w:p>
    <w:tbl>
      <w:tblPr>
        <w:tblStyle w:val="TableGrid"/>
        <w:tblW w:w="2451" w:type="dxa"/>
        <w:jc w:val="center"/>
        <w:tblLook w:val="04A0" w:firstRow="1" w:lastRow="0" w:firstColumn="1" w:lastColumn="0" w:noHBand="0" w:noVBand="1"/>
      </w:tblPr>
      <w:tblGrid>
        <w:gridCol w:w="741"/>
        <w:gridCol w:w="824"/>
        <w:gridCol w:w="886"/>
      </w:tblGrid>
      <w:tr w:rsidR="005C4FCB" w:rsidRPr="00E630E4" w:rsidTr="00301153">
        <w:trPr>
          <w:jc w:val="center"/>
        </w:trPr>
        <w:tc>
          <w:tcPr>
            <w:tcW w:w="741" w:type="dxa"/>
            <w:shd w:val="clear" w:color="auto" w:fill="C4BC96" w:themeFill="background2" w:themeFillShade="BF"/>
            <w:tcMar>
              <w:left w:w="28" w:type="dxa"/>
              <w:right w:w="28" w:type="dxa"/>
            </w:tcMar>
            <w:vAlign w:val="center"/>
          </w:tcPr>
          <w:p w:rsidR="005C4FCB" w:rsidRPr="00CE4777" w:rsidRDefault="005C4FCB" w:rsidP="00301153">
            <w:pPr>
              <w:autoSpaceDE w:val="0"/>
              <w:autoSpaceDN w:val="0"/>
              <w:adjustRightInd w:val="0"/>
              <w:jc w:val="center"/>
              <w:rPr>
                <w:rFonts w:ascii="Adobe Garamond Pro" w:hAnsi="Adobe Garamond Pro" w:cs="Times New Roman"/>
                <w:b/>
                <w:bCs/>
                <w:sz w:val="18"/>
                <w:szCs w:val="20"/>
              </w:rPr>
            </w:pPr>
            <w:r w:rsidRPr="00CE4777">
              <w:rPr>
                <w:rFonts w:ascii="Adobe Garamond Pro" w:hAnsi="Adobe Garamond Pro" w:cs="Times New Roman"/>
                <w:b/>
                <w:bCs/>
                <w:sz w:val="18"/>
                <w:szCs w:val="20"/>
              </w:rPr>
              <w:t>Spell lvl.</w:t>
            </w:r>
          </w:p>
        </w:tc>
        <w:tc>
          <w:tcPr>
            <w:tcW w:w="824" w:type="dxa"/>
            <w:shd w:val="clear" w:color="auto" w:fill="C4BC96" w:themeFill="background2" w:themeFillShade="BF"/>
            <w:vAlign w:val="center"/>
          </w:tcPr>
          <w:p w:rsidR="005C4FCB" w:rsidRPr="00CE4777" w:rsidRDefault="005C4FCB" w:rsidP="00301153">
            <w:pPr>
              <w:autoSpaceDE w:val="0"/>
              <w:autoSpaceDN w:val="0"/>
              <w:adjustRightInd w:val="0"/>
              <w:jc w:val="center"/>
              <w:rPr>
                <w:rFonts w:ascii="Adobe Garamond Pro" w:hAnsi="Adobe Garamond Pro" w:cs="Times New Roman"/>
                <w:b/>
                <w:bCs/>
                <w:sz w:val="18"/>
                <w:szCs w:val="20"/>
              </w:rPr>
            </w:pPr>
            <w:r w:rsidRPr="00CE4777">
              <w:rPr>
                <w:rFonts w:ascii="Adobe Garamond Pro" w:hAnsi="Adobe Garamond Pro" w:cs="Times New Roman"/>
                <w:b/>
                <w:bCs/>
                <w:sz w:val="18"/>
                <w:szCs w:val="20"/>
              </w:rPr>
              <w:t>Power</w:t>
            </w:r>
          </w:p>
        </w:tc>
        <w:tc>
          <w:tcPr>
            <w:tcW w:w="886" w:type="dxa"/>
            <w:shd w:val="clear" w:color="auto" w:fill="C4BC96" w:themeFill="background2" w:themeFillShade="BF"/>
            <w:tcMar>
              <w:left w:w="28" w:type="dxa"/>
              <w:right w:w="28" w:type="dxa"/>
            </w:tcMar>
            <w:vAlign w:val="center"/>
          </w:tcPr>
          <w:p w:rsidR="005C4FCB" w:rsidRPr="00CE4777" w:rsidRDefault="005C4FCB" w:rsidP="00301153">
            <w:pPr>
              <w:autoSpaceDE w:val="0"/>
              <w:autoSpaceDN w:val="0"/>
              <w:adjustRightInd w:val="0"/>
              <w:jc w:val="center"/>
              <w:rPr>
                <w:rFonts w:ascii="Adobe Garamond Pro" w:hAnsi="Adobe Garamond Pro" w:cs="Times New Roman"/>
                <w:b/>
                <w:bCs/>
                <w:sz w:val="18"/>
                <w:szCs w:val="20"/>
              </w:rPr>
            </w:pPr>
            <w:r w:rsidRPr="00CE4777">
              <w:rPr>
                <w:rFonts w:ascii="Adobe Garamond Pro" w:hAnsi="Adobe Garamond Pro" w:cs="Times New Roman"/>
                <w:b/>
                <w:bCs/>
                <w:sz w:val="18"/>
                <w:szCs w:val="20"/>
              </w:rPr>
              <w:t>Aura</w:t>
            </w:r>
          </w:p>
        </w:tc>
      </w:tr>
      <w:tr w:rsidR="005C4FCB" w:rsidRPr="00E630E4" w:rsidTr="00301153">
        <w:trPr>
          <w:jc w:val="center"/>
        </w:trPr>
        <w:tc>
          <w:tcPr>
            <w:tcW w:w="741" w:type="dxa"/>
            <w:shd w:val="clear" w:color="auto" w:fill="948A54" w:themeFill="background2" w:themeFillShade="80"/>
            <w:tcMar>
              <w:left w:w="28" w:type="dxa"/>
              <w:right w:w="28" w:type="dxa"/>
            </w:tcMar>
            <w:vAlign w:val="center"/>
          </w:tcPr>
          <w:p w:rsidR="005C4FCB" w:rsidRPr="00CE4777" w:rsidRDefault="005C4FCB" w:rsidP="00301153">
            <w:pPr>
              <w:autoSpaceDE w:val="0"/>
              <w:autoSpaceDN w:val="0"/>
              <w:adjustRightInd w:val="0"/>
              <w:jc w:val="center"/>
              <w:rPr>
                <w:rFonts w:ascii="Adobe Garamond Pro" w:hAnsi="Adobe Garamond Pro" w:cs="TimesNewRoman"/>
                <w:sz w:val="18"/>
                <w:szCs w:val="20"/>
              </w:rPr>
            </w:pPr>
            <w:r w:rsidRPr="00CE4777">
              <w:rPr>
                <w:rFonts w:ascii="Adobe Garamond Pro" w:hAnsi="Adobe Garamond Pro" w:cs="TimesNewRoman"/>
                <w:sz w:val="18"/>
                <w:szCs w:val="20"/>
              </w:rPr>
              <w:t>1-3</w:t>
            </w:r>
          </w:p>
        </w:tc>
        <w:tc>
          <w:tcPr>
            <w:tcW w:w="824" w:type="dxa"/>
            <w:shd w:val="clear" w:color="auto" w:fill="948A54" w:themeFill="background2" w:themeFillShade="80"/>
            <w:vAlign w:val="center"/>
          </w:tcPr>
          <w:p w:rsidR="005C4FCB" w:rsidRPr="00CE4777" w:rsidRDefault="005C4FCB" w:rsidP="00301153">
            <w:pPr>
              <w:autoSpaceDE w:val="0"/>
              <w:autoSpaceDN w:val="0"/>
              <w:adjustRightInd w:val="0"/>
              <w:jc w:val="center"/>
              <w:rPr>
                <w:rFonts w:ascii="Adobe Garamond Pro" w:hAnsi="Adobe Garamond Pro" w:cs="TimesNewRoman"/>
                <w:sz w:val="18"/>
                <w:szCs w:val="20"/>
              </w:rPr>
            </w:pPr>
            <w:r w:rsidRPr="00CE4777">
              <w:rPr>
                <w:rFonts w:ascii="Adobe Garamond Pro" w:hAnsi="Adobe Garamond Pro" w:cs="TimesNewRoman"/>
                <w:sz w:val="18"/>
                <w:szCs w:val="20"/>
              </w:rPr>
              <w:t>Weak</w:t>
            </w:r>
          </w:p>
        </w:tc>
        <w:tc>
          <w:tcPr>
            <w:tcW w:w="886" w:type="dxa"/>
            <w:shd w:val="clear" w:color="auto" w:fill="948A54" w:themeFill="background2" w:themeFillShade="80"/>
            <w:tcMar>
              <w:left w:w="28" w:type="dxa"/>
              <w:right w:w="28" w:type="dxa"/>
            </w:tcMar>
            <w:vAlign w:val="center"/>
          </w:tcPr>
          <w:p w:rsidR="005C4FCB" w:rsidRPr="00CE4777" w:rsidRDefault="005C4FCB" w:rsidP="00301153">
            <w:pPr>
              <w:autoSpaceDE w:val="0"/>
              <w:autoSpaceDN w:val="0"/>
              <w:adjustRightInd w:val="0"/>
              <w:jc w:val="center"/>
              <w:rPr>
                <w:rFonts w:ascii="Adobe Garamond Pro" w:hAnsi="Adobe Garamond Pro" w:cs="TimesNewRoman"/>
                <w:sz w:val="18"/>
                <w:szCs w:val="20"/>
              </w:rPr>
            </w:pPr>
            <w:r w:rsidRPr="00CE4777">
              <w:rPr>
                <w:rFonts w:ascii="Adobe Garamond Pro" w:hAnsi="Adobe Garamond Pro" w:cs="TimesNewRoman"/>
                <w:sz w:val="18"/>
                <w:szCs w:val="20"/>
              </w:rPr>
              <w:t>Dim</w:t>
            </w:r>
          </w:p>
        </w:tc>
      </w:tr>
      <w:tr w:rsidR="005C4FCB" w:rsidRPr="00E630E4" w:rsidTr="00301153">
        <w:trPr>
          <w:jc w:val="center"/>
        </w:trPr>
        <w:tc>
          <w:tcPr>
            <w:tcW w:w="741" w:type="dxa"/>
            <w:shd w:val="clear" w:color="auto" w:fill="C4BC96" w:themeFill="background2" w:themeFillShade="BF"/>
            <w:tcMar>
              <w:left w:w="28" w:type="dxa"/>
              <w:right w:w="28" w:type="dxa"/>
            </w:tcMar>
            <w:vAlign w:val="center"/>
          </w:tcPr>
          <w:p w:rsidR="005C4FCB" w:rsidRPr="00CE4777" w:rsidRDefault="005C4FCB" w:rsidP="00301153">
            <w:pPr>
              <w:autoSpaceDE w:val="0"/>
              <w:autoSpaceDN w:val="0"/>
              <w:adjustRightInd w:val="0"/>
              <w:jc w:val="center"/>
              <w:rPr>
                <w:rFonts w:ascii="Adobe Garamond Pro" w:hAnsi="Adobe Garamond Pro" w:cs="TimesNewRoman"/>
                <w:sz w:val="18"/>
                <w:szCs w:val="20"/>
              </w:rPr>
            </w:pPr>
            <w:r w:rsidRPr="00CE4777">
              <w:rPr>
                <w:rFonts w:ascii="Adobe Garamond Pro" w:hAnsi="Adobe Garamond Pro" w:cs="TimesNewRoman"/>
                <w:sz w:val="18"/>
                <w:szCs w:val="20"/>
              </w:rPr>
              <w:t>4-8</w:t>
            </w:r>
          </w:p>
        </w:tc>
        <w:tc>
          <w:tcPr>
            <w:tcW w:w="824" w:type="dxa"/>
            <w:shd w:val="clear" w:color="auto" w:fill="C4BC96" w:themeFill="background2" w:themeFillShade="BF"/>
            <w:vAlign w:val="center"/>
          </w:tcPr>
          <w:p w:rsidR="005C4FCB" w:rsidRPr="00CE4777" w:rsidRDefault="005C4FCB" w:rsidP="00301153">
            <w:pPr>
              <w:autoSpaceDE w:val="0"/>
              <w:autoSpaceDN w:val="0"/>
              <w:adjustRightInd w:val="0"/>
              <w:jc w:val="center"/>
              <w:rPr>
                <w:rFonts w:ascii="Adobe Garamond Pro" w:hAnsi="Adobe Garamond Pro" w:cs="TimesNewRoman"/>
                <w:sz w:val="18"/>
                <w:szCs w:val="20"/>
              </w:rPr>
            </w:pPr>
            <w:r w:rsidRPr="00CE4777">
              <w:rPr>
                <w:rFonts w:ascii="Adobe Garamond Pro" w:hAnsi="Adobe Garamond Pro" w:cs="TimesNewRoman"/>
                <w:sz w:val="18"/>
                <w:szCs w:val="20"/>
              </w:rPr>
              <w:t>Medium</w:t>
            </w:r>
          </w:p>
        </w:tc>
        <w:tc>
          <w:tcPr>
            <w:tcW w:w="886" w:type="dxa"/>
            <w:shd w:val="clear" w:color="auto" w:fill="C4BC96" w:themeFill="background2" w:themeFillShade="BF"/>
            <w:tcMar>
              <w:left w:w="28" w:type="dxa"/>
              <w:right w:w="28" w:type="dxa"/>
            </w:tcMar>
            <w:vAlign w:val="center"/>
          </w:tcPr>
          <w:p w:rsidR="005C4FCB" w:rsidRPr="00CE4777" w:rsidRDefault="005C4FCB" w:rsidP="00301153">
            <w:pPr>
              <w:autoSpaceDE w:val="0"/>
              <w:autoSpaceDN w:val="0"/>
              <w:adjustRightInd w:val="0"/>
              <w:jc w:val="center"/>
              <w:rPr>
                <w:rFonts w:ascii="Adobe Garamond Pro" w:hAnsi="Adobe Garamond Pro" w:cs="TimesNewRoman"/>
                <w:sz w:val="18"/>
                <w:szCs w:val="20"/>
              </w:rPr>
            </w:pPr>
            <w:r w:rsidRPr="00CE4777">
              <w:rPr>
                <w:rFonts w:ascii="Adobe Garamond Pro" w:hAnsi="Adobe Garamond Pro" w:cs="TimesNewRoman"/>
                <w:sz w:val="18"/>
                <w:szCs w:val="20"/>
              </w:rPr>
              <w:t>Bright</w:t>
            </w:r>
          </w:p>
        </w:tc>
      </w:tr>
      <w:tr w:rsidR="005C4FCB" w:rsidRPr="00E630E4" w:rsidTr="00301153">
        <w:trPr>
          <w:jc w:val="center"/>
        </w:trPr>
        <w:tc>
          <w:tcPr>
            <w:tcW w:w="741" w:type="dxa"/>
            <w:shd w:val="clear" w:color="auto" w:fill="948A54" w:themeFill="background2" w:themeFillShade="80"/>
            <w:tcMar>
              <w:left w:w="28" w:type="dxa"/>
              <w:right w:w="28" w:type="dxa"/>
            </w:tcMar>
            <w:vAlign w:val="center"/>
          </w:tcPr>
          <w:p w:rsidR="005C4FCB" w:rsidRPr="00CE4777" w:rsidRDefault="005C4FCB" w:rsidP="00301153">
            <w:pPr>
              <w:jc w:val="center"/>
              <w:rPr>
                <w:rFonts w:ascii="Adobe Garamond Pro" w:hAnsi="Adobe Garamond Pro" w:cs="TimesNewRoman"/>
                <w:sz w:val="18"/>
                <w:szCs w:val="20"/>
              </w:rPr>
            </w:pPr>
            <w:r w:rsidRPr="00CE4777">
              <w:rPr>
                <w:rFonts w:ascii="Adobe Garamond Pro" w:hAnsi="Adobe Garamond Pro" w:cs="TimesNewRoman"/>
                <w:sz w:val="18"/>
                <w:szCs w:val="20"/>
              </w:rPr>
              <w:t>9+</w:t>
            </w:r>
          </w:p>
        </w:tc>
        <w:tc>
          <w:tcPr>
            <w:tcW w:w="824" w:type="dxa"/>
            <w:shd w:val="clear" w:color="auto" w:fill="948A54" w:themeFill="background2" w:themeFillShade="80"/>
            <w:vAlign w:val="center"/>
          </w:tcPr>
          <w:p w:rsidR="005C4FCB" w:rsidRPr="00CE4777" w:rsidRDefault="005C4FCB" w:rsidP="00301153">
            <w:pPr>
              <w:jc w:val="center"/>
              <w:rPr>
                <w:rFonts w:ascii="Adobe Garamond Pro" w:hAnsi="Adobe Garamond Pro" w:cs="TimesNewRoman"/>
                <w:sz w:val="18"/>
                <w:szCs w:val="20"/>
              </w:rPr>
            </w:pPr>
            <w:r w:rsidRPr="00CE4777">
              <w:rPr>
                <w:rFonts w:ascii="Adobe Garamond Pro" w:hAnsi="Adobe Garamond Pro" w:cs="TimesNewRoman"/>
                <w:sz w:val="18"/>
                <w:szCs w:val="20"/>
              </w:rPr>
              <w:t>Strong</w:t>
            </w:r>
          </w:p>
        </w:tc>
        <w:tc>
          <w:tcPr>
            <w:tcW w:w="886" w:type="dxa"/>
            <w:shd w:val="clear" w:color="auto" w:fill="948A54" w:themeFill="background2" w:themeFillShade="80"/>
            <w:tcMar>
              <w:left w:w="28" w:type="dxa"/>
              <w:right w:w="28" w:type="dxa"/>
            </w:tcMar>
            <w:vAlign w:val="center"/>
          </w:tcPr>
          <w:p w:rsidR="005C4FCB" w:rsidRPr="00CE4777" w:rsidRDefault="005C4FCB" w:rsidP="00301153">
            <w:pPr>
              <w:jc w:val="center"/>
              <w:rPr>
                <w:rFonts w:ascii="Adobe Garamond Pro" w:hAnsi="Adobe Garamond Pro" w:cs="TimesNewRoman"/>
                <w:sz w:val="18"/>
                <w:szCs w:val="20"/>
              </w:rPr>
            </w:pPr>
            <w:r w:rsidRPr="00CE4777">
              <w:rPr>
                <w:rFonts w:ascii="Adobe Garamond Pro" w:hAnsi="Adobe Garamond Pro" w:cs="TimesNewRoman"/>
                <w:sz w:val="18"/>
                <w:szCs w:val="20"/>
              </w:rPr>
              <w:t>Dazzling</w:t>
            </w:r>
          </w:p>
        </w:tc>
      </w:tr>
    </w:tbl>
    <w:p w:rsidR="005C4FCB" w:rsidRPr="000B4A8D" w:rsidRDefault="005C4FCB" w:rsidP="005C4FCB">
      <w:pPr>
        <w:autoSpaceDE w:val="0"/>
        <w:autoSpaceDN w:val="0"/>
        <w:adjustRightInd w:val="0"/>
        <w:spacing w:before="120" w:after="120" w:line="240" w:lineRule="auto"/>
        <w:ind w:firstLine="228"/>
        <w:jc w:val="both"/>
        <w:rPr>
          <w:rFonts w:ascii="Adobe Garamond Pro" w:hAnsi="Adobe Garamond Pro" w:cs="TimesNewRoman"/>
          <w:sz w:val="20"/>
          <w:szCs w:val="20"/>
        </w:rPr>
      </w:pPr>
      <w:r w:rsidRPr="00752842">
        <w:rPr>
          <w:rFonts w:ascii="Adobe Garamond Pro" w:hAnsi="Adobe Garamond Pro" w:cs="TimesNewRoman"/>
          <w:sz w:val="20"/>
          <w:szCs w:val="20"/>
        </w:rPr>
        <w:t xml:space="preserve">Every magic aura persists in a place </w:t>
      </w:r>
      <w:r w:rsidR="000B4A8D">
        <w:rPr>
          <w:rFonts w:ascii="Adobe Garamond Pro" w:hAnsi="Adobe Garamond Pro" w:cs="TimesNewRoman"/>
          <w:sz w:val="20"/>
          <w:szCs w:val="20"/>
        </w:rPr>
        <w:t xml:space="preserve">after the being, spell, or item that it emanated from left the area or was </w:t>
      </w:r>
      <w:r w:rsidR="000B4A8D" w:rsidRPr="000B4A8D">
        <w:rPr>
          <w:rFonts w:ascii="Adobe Garamond Pro" w:hAnsi="Adobe Garamond Pro" w:cs="TimesNewRoman"/>
          <w:sz w:val="20"/>
          <w:szCs w:val="20"/>
        </w:rPr>
        <w:t>destroyed</w:t>
      </w:r>
      <w:r w:rsidRPr="000B4A8D">
        <w:rPr>
          <w:rFonts w:ascii="Adobe Garamond Pro" w:hAnsi="Adobe Garamond Pro" w:cs="TimesNewRoman"/>
          <w:sz w:val="20"/>
          <w:szCs w:val="20"/>
        </w:rPr>
        <w:t xml:space="preserve">. </w:t>
      </w:r>
      <w:r w:rsidR="000B4A8D" w:rsidRPr="000B4A8D">
        <w:rPr>
          <w:rFonts w:ascii="Adobe Garamond Pro" w:hAnsi="Adobe Garamond Pro" w:cs="TimesNewRoman"/>
          <w:sz w:val="20"/>
          <w:szCs w:val="20"/>
        </w:rPr>
        <w:t>If</w:t>
      </w:r>
      <w:r w:rsidRPr="000B4A8D">
        <w:rPr>
          <w:rFonts w:ascii="Adobe Garamond Pro" w:hAnsi="Adobe Garamond Pro" w:cs="TimesNewRoman"/>
          <w:sz w:val="20"/>
          <w:szCs w:val="20"/>
        </w:rPr>
        <w:t xml:space="preserve"> the spell </w:t>
      </w:r>
      <w:r w:rsidR="000B4A8D" w:rsidRPr="000B4A8D">
        <w:rPr>
          <w:rFonts w:ascii="Adobe Garamond Pro" w:hAnsi="Adobe Garamond Pro" w:cs="TimesNewRoman"/>
          <w:sz w:val="20"/>
          <w:szCs w:val="20"/>
        </w:rPr>
        <w:t>is used to examine an area</w:t>
      </w:r>
      <w:r w:rsidRPr="000B4A8D">
        <w:rPr>
          <w:rFonts w:ascii="Adobe Garamond Pro" w:hAnsi="Adobe Garamond Pro" w:cs="TimesNewRoman"/>
          <w:sz w:val="20"/>
          <w:szCs w:val="20"/>
        </w:rPr>
        <w:t xml:space="preserve"> </w:t>
      </w:r>
      <w:r w:rsidR="000B4A8D" w:rsidRPr="000B4A8D">
        <w:rPr>
          <w:rFonts w:ascii="Adobe Garamond Pro" w:hAnsi="Adobe Garamond Pro" w:cs="TimesNewRoman"/>
          <w:sz w:val="20"/>
          <w:szCs w:val="20"/>
        </w:rPr>
        <w:t>in which a source of magic was</w:t>
      </w:r>
      <w:r w:rsidRPr="000B4A8D">
        <w:rPr>
          <w:rFonts w:ascii="Adobe Garamond Pro" w:hAnsi="Adobe Garamond Pro" w:cs="TimesNewRoman"/>
          <w:sz w:val="20"/>
          <w:szCs w:val="20"/>
        </w:rPr>
        <w:t xml:space="preserve">, </w:t>
      </w:r>
      <w:r w:rsidR="000B4A8D" w:rsidRPr="000B4A8D">
        <w:rPr>
          <w:rFonts w:ascii="Adobe Garamond Pro" w:hAnsi="Adobe Garamond Pro" w:cs="TimesNewRoman"/>
          <w:sz w:val="20"/>
          <w:szCs w:val="20"/>
        </w:rPr>
        <w:t>the spell registers an intermittent aura</w:t>
      </w:r>
      <w:r w:rsidRPr="000B4A8D">
        <w:rPr>
          <w:rFonts w:ascii="Adobe Garamond Pro" w:hAnsi="Adobe Garamond Pro" w:cs="TimesNewRoman"/>
          <w:sz w:val="20"/>
          <w:szCs w:val="20"/>
        </w:rPr>
        <w:t xml:space="preserve">, </w:t>
      </w:r>
      <w:r w:rsidR="000B4A8D" w:rsidRPr="000B4A8D">
        <w:rPr>
          <w:rFonts w:ascii="Adobe Garamond Pro" w:hAnsi="Adobe Garamond Pro" w:cs="TimesNewRoman"/>
          <w:sz w:val="20"/>
          <w:szCs w:val="20"/>
        </w:rPr>
        <w:t>to indicate that the source of magic is no longer within the area</w:t>
      </w:r>
      <w:r w:rsidRPr="000B4A8D">
        <w:rPr>
          <w:rFonts w:ascii="Adobe Garamond Pro" w:hAnsi="Adobe Garamond Pro" w:cs="TimesNewRoman"/>
          <w:sz w:val="20"/>
          <w:szCs w:val="20"/>
        </w:rPr>
        <w:t xml:space="preserve">, </w:t>
      </w:r>
      <w:r w:rsidR="000B4A8D" w:rsidRPr="000B4A8D">
        <w:rPr>
          <w:rFonts w:ascii="Adobe Garamond Pro" w:hAnsi="Adobe Garamond Pro" w:cs="TimesNewRoman"/>
          <w:sz w:val="20"/>
          <w:szCs w:val="20"/>
        </w:rPr>
        <w:t>but without</w:t>
      </w:r>
      <w:r w:rsidRPr="000B4A8D">
        <w:rPr>
          <w:rFonts w:ascii="Adobe Garamond Pro" w:hAnsi="Adobe Garamond Pro" w:cs="TimesNewRoman"/>
          <w:sz w:val="20"/>
          <w:szCs w:val="20"/>
        </w:rPr>
        <w:t xml:space="preserve"> </w:t>
      </w:r>
      <w:r w:rsidR="000B4A8D" w:rsidRPr="000B4A8D">
        <w:rPr>
          <w:rFonts w:ascii="Adobe Garamond Pro" w:hAnsi="Adobe Garamond Pro" w:cs="TimesNewRoman"/>
          <w:sz w:val="20"/>
          <w:szCs w:val="20"/>
        </w:rPr>
        <w:t>giving any other details</w:t>
      </w:r>
      <w:r w:rsidRPr="000B4A8D">
        <w:rPr>
          <w:rFonts w:ascii="Adobe Garamond Pro" w:hAnsi="Adobe Garamond Pro" w:cs="TimesNewRoman"/>
          <w:sz w:val="20"/>
          <w:szCs w:val="20"/>
        </w:rPr>
        <w:t xml:space="preserve">. </w:t>
      </w:r>
      <w:r w:rsidR="000B4A8D" w:rsidRPr="000B4A8D">
        <w:rPr>
          <w:rFonts w:ascii="Adobe Garamond Pro" w:hAnsi="Adobe Garamond Pro" w:cs="TimesNewRoman"/>
          <w:sz w:val="20"/>
          <w:szCs w:val="20"/>
        </w:rPr>
        <w:t>A magic aura remains detectable in an area for a certain time, based on the source’s power</w:t>
      </w:r>
      <w:r w:rsidRPr="000B4A8D">
        <w:rPr>
          <w:rFonts w:ascii="Adobe Garamond Pro" w:hAnsi="Adobe Garamond Pro" w:cs="TimesNewRoman"/>
          <w:sz w:val="20"/>
          <w:szCs w:val="20"/>
        </w:rPr>
        <w:t>:</w:t>
      </w:r>
    </w:p>
    <w:tbl>
      <w:tblPr>
        <w:tblStyle w:val="TableGrid"/>
        <w:tblW w:w="2280" w:type="dxa"/>
        <w:jc w:val="center"/>
        <w:tblLook w:val="04A0" w:firstRow="1" w:lastRow="0" w:firstColumn="1" w:lastColumn="0" w:noHBand="0" w:noVBand="1"/>
      </w:tblPr>
      <w:tblGrid>
        <w:gridCol w:w="824"/>
        <w:gridCol w:w="1456"/>
      </w:tblGrid>
      <w:tr w:rsidR="005C4FCB" w:rsidRPr="00D70408" w:rsidTr="00301153">
        <w:trPr>
          <w:jc w:val="center"/>
        </w:trPr>
        <w:tc>
          <w:tcPr>
            <w:tcW w:w="824" w:type="dxa"/>
            <w:shd w:val="clear" w:color="auto" w:fill="C4BC96" w:themeFill="background2" w:themeFillShade="BF"/>
            <w:vAlign w:val="center"/>
          </w:tcPr>
          <w:p w:rsidR="005C4FCB" w:rsidRPr="00D70408" w:rsidRDefault="005C4FCB" w:rsidP="00301153">
            <w:pPr>
              <w:autoSpaceDE w:val="0"/>
              <w:autoSpaceDN w:val="0"/>
              <w:adjustRightInd w:val="0"/>
              <w:jc w:val="center"/>
              <w:rPr>
                <w:rFonts w:ascii="Adobe Garamond Pro" w:hAnsi="Adobe Garamond Pro" w:cs="Times New Roman"/>
                <w:b/>
                <w:bCs/>
                <w:sz w:val="18"/>
                <w:szCs w:val="20"/>
              </w:rPr>
            </w:pPr>
            <w:r w:rsidRPr="00D70408">
              <w:rPr>
                <w:rFonts w:ascii="Adobe Garamond Pro" w:hAnsi="Adobe Garamond Pro" w:cs="Times New Roman"/>
                <w:b/>
                <w:bCs/>
                <w:sz w:val="18"/>
                <w:szCs w:val="20"/>
              </w:rPr>
              <w:t>Power</w:t>
            </w:r>
          </w:p>
        </w:tc>
        <w:tc>
          <w:tcPr>
            <w:tcW w:w="1456" w:type="dxa"/>
            <w:shd w:val="clear" w:color="auto" w:fill="C4BC96" w:themeFill="background2" w:themeFillShade="BF"/>
            <w:tcMar>
              <w:left w:w="28" w:type="dxa"/>
              <w:right w:w="28" w:type="dxa"/>
            </w:tcMar>
            <w:vAlign w:val="center"/>
          </w:tcPr>
          <w:p w:rsidR="005C4FCB" w:rsidRPr="00D70408" w:rsidRDefault="005C4FCB" w:rsidP="00301153">
            <w:pPr>
              <w:autoSpaceDE w:val="0"/>
              <w:autoSpaceDN w:val="0"/>
              <w:adjustRightInd w:val="0"/>
              <w:jc w:val="center"/>
              <w:rPr>
                <w:rFonts w:ascii="Adobe Garamond Pro" w:hAnsi="Adobe Garamond Pro" w:cs="Times New Roman"/>
                <w:b/>
                <w:bCs/>
                <w:sz w:val="18"/>
                <w:szCs w:val="20"/>
              </w:rPr>
            </w:pPr>
            <w:r w:rsidRPr="00D70408">
              <w:rPr>
                <w:rFonts w:ascii="Adobe Garamond Pro" w:hAnsi="Adobe Garamond Pro" w:cs="Times New Roman"/>
                <w:b/>
                <w:bCs/>
                <w:sz w:val="18"/>
                <w:szCs w:val="20"/>
              </w:rPr>
              <w:t>Aura vanishes in:</w:t>
            </w:r>
          </w:p>
        </w:tc>
      </w:tr>
      <w:tr w:rsidR="005C4FCB" w:rsidRPr="00D70408" w:rsidTr="00301153">
        <w:trPr>
          <w:jc w:val="center"/>
        </w:trPr>
        <w:tc>
          <w:tcPr>
            <w:tcW w:w="824" w:type="dxa"/>
            <w:shd w:val="clear" w:color="auto" w:fill="948A54" w:themeFill="background2" w:themeFillShade="80"/>
            <w:vAlign w:val="center"/>
          </w:tcPr>
          <w:p w:rsidR="005C4FCB" w:rsidRPr="00D70408" w:rsidRDefault="005C4FCB" w:rsidP="00301153">
            <w:pPr>
              <w:autoSpaceDE w:val="0"/>
              <w:autoSpaceDN w:val="0"/>
              <w:adjustRightInd w:val="0"/>
              <w:jc w:val="center"/>
              <w:rPr>
                <w:rFonts w:ascii="Adobe Garamond Pro" w:hAnsi="Adobe Garamond Pro" w:cs="TimesNewRoman"/>
                <w:sz w:val="18"/>
                <w:szCs w:val="20"/>
              </w:rPr>
            </w:pPr>
            <w:r w:rsidRPr="00D70408">
              <w:rPr>
                <w:rFonts w:ascii="Adobe Garamond Pro" w:hAnsi="Adobe Garamond Pro" w:cs="TimesNewRoman"/>
                <w:sz w:val="18"/>
                <w:szCs w:val="20"/>
              </w:rPr>
              <w:t>Weak</w:t>
            </w:r>
          </w:p>
        </w:tc>
        <w:tc>
          <w:tcPr>
            <w:tcW w:w="1456" w:type="dxa"/>
            <w:shd w:val="clear" w:color="auto" w:fill="948A54" w:themeFill="background2" w:themeFillShade="80"/>
            <w:tcMar>
              <w:left w:w="28" w:type="dxa"/>
              <w:right w:w="28" w:type="dxa"/>
            </w:tcMar>
            <w:vAlign w:val="center"/>
          </w:tcPr>
          <w:p w:rsidR="005C4FCB" w:rsidRPr="00D70408" w:rsidRDefault="005C4FCB" w:rsidP="00301153">
            <w:pPr>
              <w:autoSpaceDE w:val="0"/>
              <w:autoSpaceDN w:val="0"/>
              <w:adjustRightInd w:val="0"/>
              <w:jc w:val="center"/>
              <w:rPr>
                <w:rFonts w:ascii="Adobe Garamond Pro" w:hAnsi="Adobe Garamond Pro" w:cs="TimesNewRoman"/>
                <w:sz w:val="18"/>
                <w:szCs w:val="20"/>
              </w:rPr>
            </w:pPr>
            <w:r w:rsidRPr="00D70408">
              <w:rPr>
                <w:rFonts w:ascii="Adobe Garamond Pro" w:hAnsi="Adobe Garamond Pro" w:cs="TimesNewRoman"/>
                <w:sz w:val="18"/>
                <w:szCs w:val="20"/>
              </w:rPr>
              <w:t>1d6 rounds</w:t>
            </w:r>
          </w:p>
        </w:tc>
      </w:tr>
      <w:tr w:rsidR="005C4FCB" w:rsidRPr="00D70408" w:rsidTr="00301153">
        <w:trPr>
          <w:jc w:val="center"/>
        </w:trPr>
        <w:tc>
          <w:tcPr>
            <w:tcW w:w="824" w:type="dxa"/>
            <w:shd w:val="clear" w:color="auto" w:fill="C4BC96" w:themeFill="background2" w:themeFillShade="BF"/>
            <w:vAlign w:val="center"/>
          </w:tcPr>
          <w:p w:rsidR="005C4FCB" w:rsidRPr="00D70408" w:rsidRDefault="005C4FCB" w:rsidP="00301153">
            <w:pPr>
              <w:autoSpaceDE w:val="0"/>
              <w:autoSpaceDN w:val="0"/>
              <w:adjustRightInd w:val="0"/>
              <w:jc w:val="center"/>
              <w:rPr>
                <w:rFonts w:ascii="Adobe Garamond Pro" w:hAnsi="Adobe Garamond Pro" w:cs="TimesNewRoman"/>
                <w:sz w:val="18"/>
                <w:szCs w:val="20"/>
              </w:rPr>
            </w:pPr>
            <w:r w:rsidRPr="00D70408">
              <w:rPr>
                <w:rFonts w:ascii="Adobe Garamond Pro" w:hAnsi="Adobe Garamond Pro" w:cs="TimesNewRoman"/>
                <w:sz w:val="18"/>
                <w:szCs w:val="20"/>
              </w:rPr>
              <w:t>Medium</w:t>
            </w:r>
          </w:p>
        </w:tc>
        <w:tc>
          <w:tcPr>
            <w:tcW w:w="1456" w:type="dxa"/>
            <w:shd w:val="clear" w:color="auto" w:fill="C4BC96" w:themeFill="background2" w:themeFillShade="BF"/>
            <w:tcMar>
              <w:left w:w="28" w:type="dxa"/>
              <w:right w:w="28" w:type="dxa"/>
            </w:tcMar>
            <w:vAlign w:val="center"/>
          </w:tcPr>
          <w:p w:rsidR="005C4FCB" w:rsidRPr="00D70408" w:rsidRDefault="005C4FCB" w:rsidP="00301153">
            <w:pPr>
              <w:autoSpaceDE w:val="0"/>
              <w:autoSpaceDN w:val="0"/>
              <w:adjustRightInd w:val="0"/>
              <w:jc w:val="center"/>
              <w:rPr>
                <w:rFonts w:ascii="Adobe Garamond Pro" w:hAnsi="Adobe Garamond Pro" w:cs="TimesNewRoman"/>
                <w:sz w:val="18"/>
                <w:szCs w:val="20"/>
              </w:rPr>
            </w:pPr>
            <w:r w:rsidRPr="00D70408">
              <w:rPr>
                <w:rFonts w:ascii="Adobe Garamond Pro" w:hAnsi="Adobe Garamond Pro" w:cs="TimesNewRoman"/>
                <w:sz w:val="18"/>
                <w:szCs w:val="20"/>
              </w:rPr>
              <w:t>1d6 minutes</w:t>
            </w:r>
          </w:p>
        </w:tc>
      </w:tr>
      <w:tr w:rsidR="005C4FCB" w:rsidRPr="00E630E4" w:rsidTr="00301153">
        <w:trPr>
          <w:jc w:val="center"/>
        </w:trPr>
        <w:tc>
          <w:tcPr>
            <w:tcW w:w="824" w:type="dxa"/>
            <w:shd w:val="clear" w:color="auto" w:fill="948A54" w:themeFill="background2" w:themeFillShade="80"/>
            <w:vAlign w:val="center"/>
          </w:tcPr>
          <w:p w:rsidR="005C4FCB" w:rsidRPr="00D70408" w:rsidRDefault="005C4FCB" w:rsidP="00301153">
            <w:pPr>
              <w:jc w:val="center"/>
              <w:rPr>
                <w:rFonts w:ascii="Adobe Garamond Pro" w:hAnsi="Adobe Garamond Pro" w:cs="TimesNewRoman"/>
                <w:sz w:val="18"/>
                <w:szCs w:val="20"/>
              </w:rPr>
            </w:pPr>
            <w:r w:rsidRPr="00D70408">
              <w:rPr>
                <w:rFonts w:ascii="Adobe Garamond Pro" w:hAnsi="Adobe Garamond Pro" w:cs="TimesNewRoman"/>
                <w:sz w:val="18"/>
                <w:szCs w:val="20"/>
              </w:rPr>
              <w:t>Strong</w:t>
            </w:r>
          </w:p>
        </w:tc>
        <w:tc>
          <w:tcPr>
            <w:tcW w:w="1456" w:type="dxa"/>
            <w:shd w:val="clear" w:color="auto" w:fill="948A54" w:themeFill="background2" w:themeFillShade="80"/>
            <w:tcMar>
              <w:left w:w="28" w:type="dxa"/>
              <w:right w:w="28" w:type="dxa"/>
            </w:tcMar>
            <w:vAlign w:val="center"/>
          </w:tcPr>
          <w:p w:rsidR="005C4FCB" w:rsidRPr="00D70408" w:rsidRDefault="005C4FCB" w:rsidP="00301153">
            <w:pPr>
              <w:autoSpaceDE w:val="0"/>
              <w:autoSpaceDN w:val="0"/>
              <w:adjustRightInd w:val="0"/>
              <w:jc w:val="center"/>
              <w:rPr>
                <w:rFonts w:ascii="Adobe Garamond Pro" w:hAnsi="Adobe Garamond Pro" w:cs="TimesNewRoman"/>
                <w:sz w:val="18"/>
                <w:szCs w:val="20"/>
              </w:rPr>
            </w:pPr>
            <w:r w:rsidRPr="00D70408">
              <w:rPr>
                <w:rFonts w:ascii="Adobe Garamond Pro" w:hAnsi="Adobe Garamond Pro" w:cs="TimesNewRoman"/>
                <w:sz w:val="18"/>
                <w:szCs w:val="20"/>
              </w:rPr>
              <w:t>1d6 hours</w:t>
            </w:r>
          </w:p>
        </w:tc>
      </w:tr>
    </w:tbl>
    <w:p w:rsidR="005C4FCB" w:rsidRPr="001F7DD6" w:rsidRDefault="000B4A8D" w:rsidP="005C4FCB">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sidRPr="000B4A8D">
        <w:rPr>
          <w:rFonts w:ascii="Adobe Garamond Pro" w:hAnsi="Adobe Garamond Pro" w:cs="TimesNewRoman"/>
          <w:sz w:val="20"/>
          <w:szCs w:val="20"/>
        </w:rPr>
        <w:t>The spell lasts for 2 turns</w:t>
      </w:r>
      <w:r w:rsidR="005C4FCB" w:rsidRPr="000B4A8D">
        <w:rPr>
          <w:rFonts w:ascii="Adobe Garamond Pro" w:hAnsi="Adobe Garamond Pro" w:cs="TimesNewRoman"/>
          <w:sz w:val="20"/>
          <w:szCs w:val="20"/>
        </w:rPr>
        <w:t xml:space="preserve">, </w:t>
      </w:r>
      <w:r w:rsidRPr="000B4A8D">
        <w:rPr>
          <w:rFonts w:ascii="Adobe Garamond Pro" w:hAnsi="Adobe Garamond Pro" w:cs="TimesNewRoman"/>
          <w:sz w:val="20"/>
          <w:szCs w:val="20"/>
        </w:rPr>
        <w:t xml:space="preserve">and as long as it is </w:t>
      </w:r>
      <w:r w:rsidR="006D0C58" w:rsidRPr="000B4A8D">
        <w:rPr>
          <w:rFonts w:ascii="Adobe Garamond Pro" w:hAnsi="Adobe Garamond Pro" w:cs="TimesNewRoman"/>
          <w:sz w:val="20"/>
          <w:szCs w:val="20"/>
        </w:rPr>
        <w:t>active,</w:t>
      </w:r>
      <w:r w:rsidR="005C4FCB" w:rsidRPr="000B4A8D">
        <w:rPr>
          <w:rFonts w:ascii="Adobe Garamond Pro" w:hAnsi="Adobe Garamond Pro" w:cs="TimesNewRoman"/>
          <w:sz w:val="20"/>
          <w:szCs w:val="20"/>
        </w:rPr>
        <w:t xml:space="preserve"> the spellcaster </w:t>
      </w:r>
      <w:r w:rsidRPr="000B4A8D">
        <w:rPr>
          <w:rFonts w:ascii="Adobe Garamond Pro" w:hAnsi="Adobe Garamond Pro" w:cs="TimesNewRoman"/>
          <w:sz w:val="20"/>
          <w:szCs w:val="20"/>
        </w:rPr>
        <w:t>can concentrate each round to examine a new area for magic beings and items</w:t>
      </w:r>
      <w:r w:rsidR="005C4FCB" w:rsidRPr="000B4A8D">
        <w:rPr>
          <w:rFonts w:ascii="Adobe Garamond Pro" w:hAnsi="Adobe Garamond Pro" w:cs="TimesNewRoman"/>
          <w:sz w:val="20"/>
          <w:szCs w:val="20"/>
        </w:rPr>
        <w:t>, but loses concentration</w:t>
      </w:r>
      <w:r w:rsidR="005C4FCB" w:rsidRPr="00CF45E6">
        <w:rPr>
          <w:rFonts w:ascii="Adobe Garamond Pro" w:hAnsi="Adobe Garamond Pro" w:cs="TimesNewRoman"/>
          <w:sz w:val="20"/>
          <w:szCs w:val="20"/>
        </w:rPr>
        <w:t xml:space="preserve"> if he fights or casts </w:t>
      </w:r>
      <w:r w:rsidR="005C4FCB" w:rsidRPr="00752842">
        <w:rPr>
          <w:rFonts w:ascii="Adobe Garamond Pro" w:hAnsi="Adobe Garamond Pro" w:cs="TimesNewRoman"/>
          <w:sz w:val="20"/>
          <w:szCs w:val="20"/>
        </w:rPr>
        <w:t>other spells (can only speak slowly). The spell cannot reveal the presence of things or being that are hidden or generally invisible to the spellcaster’s eyes. The spell cannot penetrate barriers</w:t>
      </w:r>
      <w:r w:rsidR="005C4FCB">
        <w:rPr>
          <w:rFonts w:ascii="Adobe Garamond Pro" w:hAnsi="Adobe Garamond Pro" w:cs="TimesNewRoman"/>
          <w:sz w:val="20"/>
          <w:szCs w:val="20"/>
        </w:rPr>
        <w:t xml:space="preserve"> of rock or stone thicker than 1 foot</w:t>
      </w:r>
      <w:r w:rsidR="005C4FCB" w:rsidRPr="00CF45E6">
        <w:rPr>
          <w:rFonts w:ascii="Adobe Garamond Pro" w:hAnsi="Adobe Garamond Pro" w:cs="TimesNewRoman"/>
          <w:sz w:val="20"/>
          <w:szCs w:val="20"/>
        </w:rPr>
        <w:t>, barriers of wood thicker than 3 feet, or layers of metal or lead thicker than 1 inch.</w:t>
      </w:r>
    </w:p>
    <w:p w:rsidR="005C4FCB" w:rsidRPr="00390849" w:rsidRDefault="005C4FCB" w:rsidP="005C4FC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Detect Secret Passages</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Divination</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0</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10 foot radius</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concentration</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detect secret passages within 10 feet</w:t>
      </w:r>
    </w:p>
    <w:p w:rsidR="005C4FCB" w:rsidRPr="00CE4777" w:rsidRDefault="005C4FCB" w:rsidP="005C4FCB">
      <w:pPr>
        <w:autoSpaceDE w:val="0"/>
        <w:autoSpaceDN w:val="0"/>
        <w:adjustRightInd w:val="0"/>
        <w:spacing w:after="0" w:line="240" w:lineRule="auto"/>
        <w:ind w:firstLine="228"/>
        <w:jc w:val="both"/>
        <w:rPr>
          <w:rFonts w:ascii="Adobe Garamond Pro" w:hAnsi="Adobe Garamond Pro" w:cs="TimesNewRoman"/>
          <w:sz w:val="20"/>
          <w:szCs w:val="20"/>
        </w:rPr>
      </w:pPr>
      <w:r w:rsidRPr="00CE4777">
        <w:rPr>
          <w:rFonts w:ascii="Adobe Garamond Pro" w:hAnsi="Adobe Garamond Pro" w:cs="TimesNewRoman"/>
          <w:sz w:val="20"/>
          <w:szCs w:val="20"/>
        </w:rPr>
        <w:t xml:space="preserve">This spell allows the spellcaster to detect the presence of any </w:t>
      </w:r>
      <w:r w:rsidR="006D0C58" w:rsidRPr="00CE4777">
        <w:rPr>
          <w:rFonts w:ascii="Adobe Garamond Pro" w:hAnsi="Adobe Garamond Pro" w:cs="TimesNewRoman"/>
          <w:sz w:val="20"/>
          <w:szCs w:val="20"/>
        </w:rPr>
        <w:t>non-magical</w:t>
      </w:r>
      <w:r w:rsidRPr="00CE4777">
        <w:rPr>
          <w:rFonts w:ascii="Adobe Garamond Pro" w:hAnsi="Adobe Garamond Pro" w:cs="TimesNewRoman"/>
          <w:sz w:val="20"/>
          <w:szCs w:val="20"/>
        </w:rPr>
        <w:t xml:space="preserve"> construction this has been hidden by mundane means. As long as he concentrates, the spellcaster can move at walking speed and be immediately alerted to any secret door or passage, hidden room, trapdoor, or other hidden construction within 10 feet; the spell ends when the concentration is broken.</w:t>
      </w:r>
    </w:p>
    <w:p w:rsidR="005C4FCB" w:rsidRPr="00390849" w:rsidRDefault="005C4FCB" w:rsidP="005C4FC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Detect Shapechangers</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Divination</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0</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60 foot long, 20 foot wide cone</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concentration</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detect the presence of shapechangers</w:t>
      </w:r>
    </w:p>
    <w:p w:rsidR="005C4FCB" w:rsidRPr="001F7DD6" w:rsidRDefault="005C4FCB" w:rsidP="005C4FC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F45E6">
        <w:rPr>
          <w:rFonts w:ascii="Adobe Garamond Pro" w:hAnsi="Adobe Garamond Pro" w:cs="TimesNewRoman"/>
          <w:sz w:val="20"/>
          <w:szCs w:val="20"/>
        </w:rPr>
        <w:t>This spell allows the detection of creatures who can change (like lycanthropes, polymars, metamorphs, etc.) within the area of effect. The</w:t>
      </w:r>
      <w:r w:rsidRPr="00532643">
        <w:rPr>
          <w:rFonts w:ascii="Adobe Garamond Pro" w:hAnsi="Adobe Garamond Pro" w:cs="TimesNewRoman"/>
          <w:sz w:val="20"/>
          <w:szCs w:val="20"/>
        </w:rPr>
        <w:t xml:space="preserve"> spell gives different information based on the number of rounds the mage spends concentrating on the same area, as follows:</w:t>
      </w:r>
    </w:p>
    <w:p w:rsidR="005C4FCB" w:rsidRPr="00D70408" w:rsidRDefault="005C4FCB" w:rsidP="005C4FCB">
      <w:pPr>
        <w:autoSpaceDE w:val="0"/>
        <w:autoSpaceDN w:val="0"/>
        <w:adjustRightInd w:val="0"/>
        <w:spacing w:after="0" w:line="240" w:lineRule="auto"/>
        <w:ind w:firstLine="228"/>
        <w:jc w:val="both"/>
        <w:rPr>
          <w:rFonts w:ascii="Adobe Garamond Pro" w:hAnsi="Adobe Garamond Pro" w:cs="TimesNewRoman"/>
          <w:sz w:val="20"/>
          <w:szCs w:val="20"/>
        </w:rPr>
      </w:pPr>
      <w:r w:rsidRPr="00D70408">
        <w:rPr>
          <w:rFonts w:ascii="Adobe Garamond Pro" w:hAnsi="Adobe Garamond Pro" w:cs="Times New Roman"/>
          <w:i/>
          <w:iCs/>
          <w:sz w:val="20"/>
          <w:szCs w:val="20"/>
        </w:rPr>
        <w:t>1</w:t>
      </w:r>
      <w:r w:rsidRPr="00D70408">
        <w:rPr>
          <w:rFonts w:ascii="Adobe Garamond Pro" w:hAnsi="Adobe Garamond Pro" w:cs="Times New Roman"/>
          <w:i/>
          <w:iCs/>
          <w:sz w:val="20"/>
          <w:szCs w:val="20"/>
          <w:vertAlign w:val="superscript"/>
        </w:rPr>
        <w:t>st</w:t>
      </w:r>
      <w:r w:rsidRPr="00D70408">
        <w:rPr>
          <w:rFonts w:ascii="Adobe Garamond Pro" w:hAnsi="Adobe Garamond Pro" w:cs="Times New Roman"/>
          <w:i/>
          <w:iCs/>
          <w:sz w:val="20"/>
          <w:szCs w:val="20"/>
        </w:rPr>
        <w:t xml:space="preserve"> round: </w:t>
      </w:r>
      <w:r w:rsidRPr="00D70408">
        <w:rPr>
          <w:rFonts w:ascii="Adobe Garamond Pro" w:hAnsi="Adobe Garamond Pro" w:cs="TimesNewRoman"/>
          <w:sz w:val="20"/>
          <w:szCs w:val="20"/>
        </w:rPr>
        <w:t>presence or absence of shapechanger.</w:t>
      </w:r>
    </w:p>
    <w:p w:rsidR="005C4FCB" w:rsidRPr="00D70408" w:rsidRDefault="005C4FCB" w:rsidP="005C4FCB">
      <w:pPr>
        <w:autoSpaceDE w:val="0"/>
        <w:autoSpaceDN w:val="0"/>
        <w:adjustRightInd w:val="0"/>
        <w:spacing w:after="0" w:line="240" w:lineRule="auto"/>
        <w:ind w:firstLine="228"/>
        <w:jc w:val="both"/>
        <w:rPr>
          <w:rFonts w:ascii="Adobe Garamond Pro" w:hAnsi="Adobe Garamond Pro" w:cs="TimesNewRoman"/>
          <w:sz w:val="20"/>
          <w:szCs w:val="20"/>
        </w:rPr>
      </w:pPr>
      <w:r w:rsidRPr="00D70408">
        <w:rPr>
          <w:rFonts w:ascii="Adobe Garamond Pro" w:hAnsi="Adobe Garamond Pro" w:cs="Times New Roman"/>
          <w:i/>
          <w:iCs/>
          <w:sz w:val="20"/>
          <w:szCs w:val="20"/>
        </w:rPr>
        <w:t>2</w:t>
      </w:r>
      <w:r w:rsidRPr="00D70408">
        <w:rPr>
          <w:rFonts w:ascii="Adobe Garamond Pro" w:hAnsi="Adobe Garamond Pro" w:cs="Times New Roman"/>
          <w:i/>
          <w:iCs/>
          <w:sz w:val="20"/>
          <w:szCs w:val="20"/>
          <w:vertAlign w:val="superscript"/>
        </w:rPr>
        <w:t>nd</w:t>
      </w:r>
      <w:r w:rsidRPr="00D70408">
        <w:rPr>
          <w:rFonts w:ascii="Adobe Garamond Pro" w:hAnsi="Adobe Garamond Pro" w:cs="Times New Roman"/>
          <w:i/>
          <w:iCs/>
          <w:sz w:val="20"/>
          <w:szCs w:val="20"/>
        </w:rPr>
        <w:t xml:space="preserve"> round: </w:t>
      </w:r>
      <w:r w:rsidRPr="00D70408">
        <w:rPr>
          <w:rFonts w:ascii="Adobe Garamond Pro" w:hAnsi="Adobe Garamond Pro" w:cs="TimesNewRoman"/>
          <w:sz w:val="20"/>
          <w:szCs w:val="20"/>
        </w:rPr>
        <w:t>number of shapechangers present.</w:t>
      </w:r>
    </w:p>
    <w:p w:rsidR="005C4FCB" w:rsidRPr="00F658C5" w:rsidRDefault="005C4FCB" w:rsidP="005C4FCB">
      <w:pPr>
        <w:autoSpaceDE w:val="0"/>
        <w:autoSpaceDN w:val="0"/>
        <w:adjustRightInd w:val="0"/>
        <w:spacing w:after="0" w:line="240" w:lineRule="auto"/>
        <w:ind w:firstLine="228"/>
        <w:jc w:val="both"/>
        <w:rPr>
          <w:rFonts w:ascii="Adobe Garamond Pro" w:hAnsi="Adobe Garamond Pro" w:cs="TimesNewRoman"/>
          <w:sz w:val="20"/>
          <w:szCs w:val="20"/>
        </w:rPr>
      </w:pPr>
      <w:r w:rsidRPr="00F658C5">
        <w:rPr>
          <w:rFonts w:ascii="Adobe Garamond Pro" w:hAnsi="Adobe Garamond Pro" w:cs="Times New Roman"/>
          <w:i/>
          <w:iCs/>
          <w:sz w:val="20"/>
          <w:szCs w:val="20"/>
        </w:rPr>
        <w:t>3</w:t>
      </w:r>
      <w:r w:rsidRPr="00F658C5">
        <w:rPr>
          <w:rFonts w:ascii="Adobe Garamond Pro" w:hAnsi="Adobe Garamond Pro" w:cs="Times New Roman"/>
          <w:i/>
          <w:iCs/>
          <w:sz w:val="20"/>
          <w:szCs w:val="20"/>
          <w:vertAlign w:val="superscript"/>
        </w:rPr>
        <w:t>rd</w:t>
      </w:r>
      <w:r w:rsidRPr="00F658C5">
        <w:rPr>
          <w:rFonts w:ascii="Adobe Garamond Pro" w:hAnsi="Adobe Garamond Pro" w:cs="Times New Roman"/>
          <w:i/>
          <w:iCs/>
          <w:sz w:val="20"/>
          <w:szCs w:val="20"/>
        </w:rPr>
        <w:t xml:space="preserve"> round: </w:t>
      </w:r>
      <w:r w:rsidRPr="00F658C5">
        <w:rPr>
          <w:rFonts w:ascii="Adobe Garamond Pro" w:hAnsi="Adobe Garamond Pro" w:cs="TimesNewRoman"/>
          <w:sz w:val="20"/>
          <w:szCs w:val="20"/>
        </w:rPr>
        <w:t>magnitude and precise location of each shapechanger within the area. If the shapechanger is outside the spellcaster’s field of vision, he knows in which direction it is.</w:t>
      </w:r>
    </w:p>
    <w:p w:rsidR="005C4FCB" w:rsidRPr="00874FFD" w:rsidRDefault="005C4FCB" w:rsidP="00FE72FF">
      <w:pPr>
        <w:autoSpaceDE w:val="0"/>
        <w:autoSpaceDN w:val="0"/>
        <w:adjustRightInd w:val="0"/>
        <w:spacing w:after="120" w:line="240" w:lineRule="auto"/>
        <w:ind w:firstLine="228"/>
        <w:jc w:val="both"/>
        <w:rPr>
          <w:rFonts w:ascii="Adobe Garamond Pro" w:hAnsi="Adobe Garamond Pro" w:cs="TimesNewRoman"/>
          <w:sz w:val="2"/>
          <w:szCs w:val="2"/>
        </w:rPr>
      </w:pPr>
      <w:r w:rsidRPr="00F658C5">
        <w:rPr>
          <w:rFonts w:ascii="Adobe Garamond Pro" w:hAnsi="Adobe Garamond Pro" w:cs="Times New Roman"/>
          <w:i/>
          <w:iCs/>
          <w:sz w:val="20"/>
          <w:szCs w:val="20"/>
        </w:rPr>
        <w:t>4</w:t>
      </w:r>
      <w:r w:rsidRPr="00F658C5">
        <w:rPr>
          <w:rFonts w:ascii="Adobe Garamond Pro" w:hAnsi="Adobe Garamond Pro" w:cs="Times New Roman"/>
          <w:i/>
          <w:iCs/>
          <w:sz w:val="20"/>
          <w:szCs w:val="20"/>
          <w:vertAlign w:val="superscript"/>
        </w:rPr>
        <w:t>th</w:t>
      </w:r>
      <w:r w:rsidRPr="00F658C5">
        <w:rPr>
          <w:rFonts w:ascii="Adobe Garamond Pro" w:hAnsi="Adobe Garamond Pro" w:cs="Times New Roman"/>
          <w:i/>
          <w:iCs/>
          <w:sz w:val="20"/>
          <w:szCs w:val="20"/>
        </w:rPr>
        <w:t xml:space="preserve"> round: </w:t>
      </w:r>
      <w:r w:rsidRPr="00F658C5">
        <w:rPr>
          <w:rFonts w:ascii="Adobe Garamond Pro" w:hAnsi="Adobe Garamond Pro" w:cs="TimesNewRoman"/>
          <w:sz w:val="20"/>
          <w:szCs w:val="20"/>
        </w:rPr>
        <w:t>race of each shapechanger.</w:t>
      </w:r>
      <w:r>
        <w:rPr>
          <w:rFonts w:ascii="Adobe Garamond Pro" w:hAnsi="Adobe Garamond Pro" w:cs="TimesNewRoman"/>
          <w:sz w:val="20"/>
          <w:szCs w:val="20"/>
        </w:rPr>
        <w:t xml:space="preserve"> </w:t>
      </w:r>
      <w:r w:rsidRPr="00CF45E6">
        <w:rPr>
          <w:rFonts w:ascii="Adobe Garamond Pro" w:hAnsi="Adobe Garamond Pro" w:cs="TimesNewRoman"/>
          <w:sz w:val="20"/>
          <w:szCs w:val="20"/>
        </w:rPr>
        <w:t>The magnitude of the aura depends on the shap</w:t>
      </w:r>
      <w:r w:rsidR="006D0C58">
        <w:rPr>
          <w:rFonts w:ascii="Adobe Garamond Pro" w:hAnsi="Adobe Garamond Pro" w:cs="TimesNewRoman"/>
          <w:sz w:val="20"/>
          <w:szCs w:val="20"/>
        </w:rPr>
        <w:t>e</w:t>
      </w:r>
      <w:r w:rsidRPr="00CF45E6">
        <w:rPr>
          <w:rFonts w:ascii="Adobe Garamond Pro" w:hAnsi="Adobe Garamond Pro" w:cs="TimesNewRoman"/>
          <w:sz w:val="20"/>
          <w:szCs w:val="20"/>
        </w:rPr>
        <w:t>changer’s Hit Dice:</w:t>
      </w:r>
    </w:p>
    <w:tbl>
      <w:tblPr>
        <w:tblStyle w:val="TableGrid"/>
        <w:tblW w:w="1368" w:type="dxa"/>
        <w:jc w:val="center"/>
        <w:tblLook w:val="04A0" w:firstRow="1" w:lastRow="0" w:firstColumn="1" w:lastColumn="0" w:noHBand="0" w:noVBand="1"/>
      </w:tblPr>
      <w:tblGrid>
        <w:gridCol w:w="456"/>
        <w:gridCol w:w="912"/>
      </w:tblGrid>
      <w:tr w:rsidR="005C4FCB" w:rsidRPr="00532643" w:rsidTr="00301153">
        <w:trPr>
          <w:jc w:val="center"/>
        </w:trPr>
        <w:tc>
          <w:tcPr>
            <w:tcW w:w="456"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 New Roman"/>
                <w:b/>
                <w:bCs/>
                <w:sz w:val="18"/>
                <w:szCs w:val="20"/>
              </w:rPr>
            </w:pPr>
            <w:r w:rsidRPr="00532643">
              <w:rPr>
                <w:rFonts w:ascii="Adobe Garamond Pro" w:hAnsi="Adobe Garamond Pro" w:cs="Times New Roman"/>
                <w:b/>
                <w:bCs/>
                <w:sz w:val="18"/>
                <w:szCs w:val="20"/>
              </w:rPr>
              <w:t>HD</w:t>
            </w:r>
          </w:p>
        </w:tc>
        <w:tc>
          <w:tcPr>
            <w:tcW w:w="912"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 New Roman"/>
                <w:b/>
                <w:bCs/>
                <w:sz w:val="18"/>
                <w:szCs w:val="20"/>
              </w:rPr>
            </w:pPr>
            <w:r w:rsidRPr="00532643">
              <w:rPr>
                <w:rFonts w:ascii="Adobe Garamond Pro" w:hAnsi="Adobe Garamond Pro" w:cs="Times New Roman"/>
                <w:b/>
                <w:bCs/>
                <w:sz w:val="18"/>
                <w:szCs w:val="20"/>
              </w:rPr>
              <w:t>Magnitude</w:t>
            </w:r>
          </w:p>
        </w:tc>
      </w:tr>
      <w:tr w:rsidR="005C4FCB" w:rsidRPr="00532643" w:rsidTr="00301153">
        <w:trPr>
          <w:jc w:val="center"/>
        </w:trPr>
        <w:tc>
          <w:tcPr>
            <w:tcW w:w="456" w:type="dxa"/>
            <w:shd w:val="clear" w:color="auto" w:fill="948A54" w:themeFill="background2" w:themeFillShade="80"/>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1-2</w:t>
            </w:r>
          </w:p>
        </w:tc>
        <w:tc>
          <w:tcPr>
            <w:tcW w:w="912" w:type="dxa"/>
            <w:shd w:val="clear" w:color="auto" w:fill="948A54" w:themeFill="background2" w:themeFillShade="80"/>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Weak</w:t>
            </w:r>
          </w:p>
        </w:tc>
      </w:tr>
      <w:tr w:rsidR="005C4FCB" w:rsidRPr="00532643" w:rsidTr="00301153">
        <w:trPr>
          <w:jc w:val="center"/>
        </w:trPr>
        <w:tc>
          <w:tcPr>
            <w:tcW w:w="456"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3-5</w:t>
            </w:r>
          </w:p>
        </w:tc>
        <w:tc>
          <w:tcPr>
            <w:tcW w:w="912"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Moderate</w:t>
            </w:r>
          </w:p>
        </w:tc>
      </w:tr>
      <w:tr w:rsidR="005C4FCB" w:rsidRPr="00532643" w:rsidTr="00301153">
        <w:trPr>
          <w:jc w:val="center"/>
        </w:trPr>
        <w:tc>
          <w:tcPr>
            <w:tcW w:w="456" w:type="dxa"/>
            <w:shd w:val="clear" w:color="auto" w:fill="948A54" w:themeFill="background2" w:themeFillShade="80"/>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6-10</w:t>
            </w:r>
          </w:p>
        </w:tc>
        <w:tc>
          <w:tcPr>
            <w:tcW w:w="912" w:type="dxa"/>
            <w:shd w:val="clear" w:color="auto" w:fill="948A54" w:themeFill="background2" w:themeFillShade="80"/>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Strong</w:t>
            </w:r>
          </w:p>
        </w:tc>
      </w:tr>
      <w:tr w:rsidR="005C4FCB" w:rsidRPr="00E630E4" w:rsidTr="00301153">
        <w:trPr>
          <w:jc w:val="center"/>
        </w:trPr>
        <w:tc>
          <w:tcPr>
            <w:tcW w:w="456"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11+</w:t>
            </w:r>
          </w:p>
        </w:tc>
        <w:tc>
          <w:tcPr>
            <w:tcW w:w="912"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Powerful</w:t>
            </w:r>
          </w:p>
        </w:tc>
      </w:tr>
    </w:tbl>
    <w:p w:rsidR="005C4FCB" w:rsidRPr="001F7DD6" w:rsidRDefault="005C4FCB" w:rsidP="005C4FCB">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sidRPr="00F658C5">
        <w:rPr>
          <w:rFonts w:ascii="Adobe Garamond Pro" w:hAnsi="Adobe Garamond Pro" w:cs="TimesNewRoman"/>
          <w:sz w:val="20"/>
          <w:szCs w:val="20"/>
        </w:rPr>
        <w:t xml:space="preserve">The spellcaster can continue to move normally whilst maintaining concentration, </w:t>
      </w:r>
      <w:r>
        <w:rPr>
          <w:rFonts w:ascii="Adobe Garamond Pro" w:hAnsi="Adobe Garamond Pro" w:cs="TimesNewRoman"/>
          <w:sz w:val="20"/>
          <w:szCs w:val="20"/>
        </w:rPr>
        <w:t>and thus move the examined area each round</w:t>
      </w:r>
      <w:r w:rsidRPr="00CF45E6">
        <w:rPr>
          <w:rFonts w:ascii="Adobe Garamond Pro" w:hAnsi="Adobe Garamond Pro" w:cs="TimesNewRoman"/>
          <w:sz w:val="20"/>
          <w:szCs w:val="20"/>
        </w:rPr>
        <w:t xml:space="preserve">, but loses concentration if he fights or casts other spells (he can only speak slowly). </w:t>
      </w:r>
      <w:r>
        <w:rPr>
          <w:rFonts w:ascii="Adobe Garamond Pro" w:hAnsi="Adobe Garamond Pro" w:cs="TimesNewRoman"/>
          <w:sz w:val="20"/>
          <w:szCs w:val="20"/>
        </w:rPr>
        <w:t>The spell cannot penetrate barriers of rock or stone thicker than 1 foot</w:t>
      </w:r>
      <w:r w:rsidRPr="00CF45E6">
        <w:rPr>
          <w:rFonts w:ascii="Adobe Garamond Pro" w:hAnsi="Adobe Garamond Pro" w:cs="TimesNewRoman"/>
          <w:sz w:val="20"/>
          <w:szCs w:val="20"/>
        </w:rPr>
        <w:t>, barriers of wood thicker than 3 feet, or layers of metal or lead thicker than 1 inch.</w:t>
      </w:r>
    </w:p>
    <w:p w:rsidR="005C4FCB" w:rsidRPr="00390849" w:rsidRDefault="005C4FCB" w:rsidP="005C4FC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Detect undead</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Divination</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0</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60 foot long, 20 foot wide cone</w:t>
      </w:r>
    </w:p>
    <w:p w:rsidR="005C4FCB" w:rsidRPr="007469BF"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concentration</w:t>
      </w:r>
    </w:p>
    <w:p w:rsidR="005C4FCB" w:rsidRPr="001F7DD6" w:rsidRDefault="005C4FCB" w:rsidP="005C4FCB">
      <w:pPr>
        <w:autoSpaceDE w:val="0"/>
        <w:autoSpaceDN w:val="0"/>
        <w:adjustRightInd w:val="0"/>
        <w:spacing w:after="0" w:line="240" w:lineRule="auto"/>
        <w:jc w:val="both"/>
        <w:rPr>
          <w:rFonts w:ascii="Adobe Garamond Pro" w:hAnsi="Adobe Garamond Pro" w:cs="TimesNewRoman"/>
          <w:sz w:val="20"/>
          <w:szCs w:val="20"/>
          <w:highlight w:val="yellow"/>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detect the presence of </w:t>
      </w:r>
      <w:r>
        <w:rPr>
          <w:rFonts w:ascii="Adobe Garamond Pro" w:hAnsi="Adobe Garamond Pro" w:cs="TimesNewRoman"/>
          <w:sz w:val="20"/>
          <w:szCs w:val="20"/>
        </w:rPr>
        <w:t>undead</w:t>
      </w:r>
    </w:p>
    <w:p w:rsidR="005C4FCB" w:rsidRPr="00532643" w:rsidRDefault="005C4FCB" w:rsidP="005C4FCB">
      <w:pPr>
        <w:autoSpaceDE w:val="0"/>
        <w:autoSpaceDN w:val="0"/>
        <w:adjustRightInd w:val="0"/>
        <w:spacing w:after="0" w:line="240" w:lineRule="auto"/>
        <w:ind w:firstLine="228"/>
        <w:jc w:val="both"/>
        <w:rPr>
          <w:rFonts w:ascii="Adobe Garamond Pro" w:hAnsi="Adobe Garamond Pro" w:cs="TimesNewRoman"/>
          <w:sz w:val="20"/>
          <w:szCs w:val="20"/>
        </w:rPr>
      </w:pPr>
      <w:r w:rsidRPr="00532643">
        <w:rPr>
          <w:rFonts w:ascii="Adobe Garamond Pro" w:hAnsi="Adobe Garamond Pro" w:cs="TimesNewRoman"/>
          <w:sz w:val="20"/>
          <w:szCs w:val="20"/>
        </w:rPr>
        <w:t>This spell allows the detection of undead creatures within the area of effect. The spell gives different information based on the number of rounds the mage spends concentrating on the same area, as follows:</w:t>
      </w:r>
    </w:p>
    <w:p w:rsidR="005C4FCB" w:rsidRPr="00532643" w:rsidRDefault="005C4FCB" w:rsidP="005C4FCB">
      <w:pPr>
        <w:autoSpaceDE w:val="0"/>
        <w:autoSpaceDN w:val="0"/>
        <w:adjustRightInd w:val="0"/>
        <w:spacing w:after="0" w:line="240" w:lineRule="auto"/>
        <w:ind w:firstLine="228"/>
        <w:jc w:val="both"/>
        <w:rPr>
          <w:rFonts w:ascii="Adobe Garamond Pro" w:hAnsi="Adobe Garamond Pro" w:cs="TimesNewRoman"/>
          <w:sz w:val="20"/>
          <w:szCs w:val="20"/>
        </w:rPr>
      </w:pPr>
      <w:r w:rsidRPr="00532643">
        <w:rPr>
          <w:rFonts w:ascii="Adobe Garamond Pro" w:hAnsi="Adobe Garamond Pro" w:cs="Times New Roman"/>
          <w:i/>
          <w:iCs/>
          <w:sz w:val="20"/>
          <w:szCs w:val="20"/>
        </w:rPr>
        <w:t>1</w:t>
      </w:r>
      <w:r w:rsidRPr="00532643">
        <w:rPr>
          <w:rFonts w:ascii="Adobe Garamond Pro" w:hAnsi="Adobe Garamond Pro" w:cs="Times New Roman"/>
          <w:i/>
          <w:iCs/>
          <w:sz w:val="20"/>
          <w:szCs w:val="20"/>
          <w:vertAlign w:val="superscript"/>
        </w:rPr>
        <w:t>st</w:t>
      </w:r>
      <w:r w:rsidRPr="00532643">
        <w:rPr>
          <w:rFonts w:ascii="Adobe Garamond Pro" w:hAnsi="Adobe Garamond Pro" w:cs="Times New Roman"/>
          <w:i/>
          <w:iCs/>
          <w:sz w:val="20"/>
          <w:szCs w:val="20"/>
        </w:rPr>
        <w:t xml:space="preserve"> round: </w:t>
      </w:r>
      <w:r w:rsidRPr="00532643">
        <w:rPr>
          <w:rFonts w:ascii="Adobe Garamond Pro" w:hAnsi="Adobe Garamond Pro" w:cs="TimesNewRoman"/>
          <w:sz w:val="20"/>
          <w:szCs w:val="20"/>
        </w:rPr>
        <w:t>presence or absence of undead.</w:t>
      </w:r>
    </w:p>
    <w:p w:rsidR="005C4FCB" w:rsidRPr="00532643" w:rsidRDefault="005C4FCB" w:rsidP="005C4FCB">
      <w:pPr>
        <w:autoSpaceDE w:val="0"/>
        <w:autoSpaceDN w:val="0"/>
        <w:adjustRightInd w:val="0"/>
        <w:spacing w:after="0" w:line="240" w:lineRule="auto"/>
        <w:ind w:firstLine="228"/>
        <w:jc w:val="both"/>
        <w:rPr>
          <w:rFonts w:ascii="Adobe Garamond Pro" w:hAnsi="Adobe Garamond Pro" w:cs="TimesNewRoman"/>
          <w:sz w:val="20"/>
          <w:szCs w:val="20"/>
        </w:rPr>
      </w:pPr>
      <w:r w:rsidRPr="00532643">
        <w:rPr>
          <w:rFonts w:ascii="Adobe Garamond Pro" w:hAnsi="Adobe Garamond Pro" w:cs="Times New Roman"/>
          <w:i/>
          <w:iCs/>
          <w:sz w:val="20"/>
          <w:szCs w:val="20"/>
        </w:rPr>
        <w:lastRenderedPageBreak/>
        <w:t>2</w:t>
      </w:r>
      <w:r w:rsidRPr="00532643">
        <w:rPr>
          <w:rFonts w:ascii="Adobe Garamond Pro" w:hAnsi="Adobe Garamond Pro" w:cs="Times New Roman"/>
          <w:i/>
          <w:iCs/>
          <w:sz w:val="20"/>
          <w:szCs w:val="20"/>
          <w:vertAlign w:val="superscript"/>
        </w:rPr>
        <w:t>nd</w:t>
      </w:r>
      <w:r w:rsidRPr="00532643">
        <w:rPr>
          <w:rFonts w:ascii="Adobe Garamond Pro" w:hAnsi="Adobe Garamond Pro" w:cs="Times New Roman"/>
          <w:i/>
          <w:iCs/>
          <w:sz w:val="20"/>
          <w:szCs w:val="20"/>
        </w:rPr>
        <w:t xml:space="preserve"> round: </w:t>
      </w:r>
      <w:r w:rsidRPr="00532643">
        <w:rPr>
          <w:rFonts w:ascii="Adobe Garamond Pro" w:hAnsi="Adobe Garamond Pro" w:cs="TimesNewRoman"/>
          <w:sz w:val="20"/>
          <w:szCs w:val="20"/>
        </w:rPr>
        <w:t>number of undead present.</w:t>
      </w:r>
    </w:p>
    <w:p w:rsidR="005C4FCB" w:rsidRPr="00532643" w:rsidRDefault="005C4FCB" w:rsidP="005C4FCB">
      <w:pPr>
        <w:autoSpaceDE w:val="0"/>
        <w:autoSpaceDN w:val="0"/>
        <w:adjustRightInd w:val="0"/>
        <w:spacing w:after="120" w:line="240" w:lineRule="auto"/>
        <w:ind w:firstLine="228"/>
        <w:jc w:val="both"/>
        <w:rPr>
          <w:rFonts w:ascii="Adobe Garamond Pro" w:hAnsi="Adobe Garamond Pro" w:cs="TimesNewRoman"/>
          <w:sz w:val="20"/>
          <w:szCs w:val="20"/>
        </w:rPr>
      </w:pPr>
      <w:r w:rsidRPr="00532643">
        <w:rPr>
          <w:rFonts w:ascii="Adobe Garamond Pro" w:hAnsi="Adobe Garamond Pro" w:cs="Times New Roman"/>
          <w:i/>
          <w:iCs/>
          <w:sz w:val="20"/>
          <w:szCs w:val="20"/>
        </w:rPr>
        <w:t>3</w:t>
      </w:r>
      <w:r w:rsidRPr="00532643">
        <w:rPr>
          <w:rFonts w:ascii="Adobe Garamond Pro" w:hAnsi="Adobe Garamond Pro" w:cs="Times New Roman"/>
          <w:i/>
          <w:iCs/>
          <w:sz w:val="20"/>
          <w:szCs w:val="20"/>
          <w:vertAlign w:val="superscript"/>
        </w:rPr>
        <w:t>rd</w:t>
      </w:r>
      <w:r w:rsidRPr="00532643">
        <w:rPr>
          <w:rFonts w:ascii="Adobe Garamond Pro" w:hAnsi="Adobe Garamond Pro" w:cs="Times New Roman"/>
          <w:i/>
          <w:iCs/>
          <w:sz w:val="20"/>
          <w:szCs w:val="20"/>
        </w:rPr>
        <w:t xml:space="preserve"> round: </w:t>
      </w:r>
      <w:r w:rsidRPr="00532643">
        <w:rPr>
          <w:rFonts w:ascii="Adobe Garamond Pro" w:hAnsi="Adobe Garamond Pro" w:cs="TimesNewRoman"/>
          <w:sz w:val="20"/>
          <w:szCs w:val="20"/>
        </w:rPr>
        <w:t xml:space="preserve">magnitude of each </w:t>
      </w:r>
      <w:r w:rsidRPr="00F658C5">
        <w:rPr>
          <w:rFonts w:ascii="Adobe Garamond Pro" w:hAnsi="Adobe Garamond Pro" w:cs="TimesNewRoman"/>
          <w:sz w:val="20"/>
          <w:szCs w:val="20"/>
        </w:rPr>
        <w:t xml:space="preserve">undead and its location </w:t>
      </w:r>
      <w:r w:rsidRPr="00532643">
        <w:rPr>
          <w:rFonts w:ascii="Adobe Garamond Pro" w:hAnsi="Adobe Garamond Pro" w:cs="TimesNewRoman"/>
          <w:sz w:val="20"/>
          <w:szCs w:val="20"/>
        </w:rPr>
        <w:t xml:space="preserve">within the area. If the undead is outside the spellcaster’s field of vision, he knows in which direction </w:t>
      </w:r>
      <w:r>
        <w:rPr>
          <w:rFonts w:ascii="Adobe Garamond Pro" w:hAnsi="Adobe Garamond Pro" w:cs="TimesNewRoman"/>
          <w:sz w:val="20"/>
          <w:szCs w:val="20"/>
        </w:rPr>
        <w:t>it is</w:t>
      </w:r>
      <w:r w:rsidRPr="00532643">
        <w:rPr>
          <w:rFonts w:ascii="Adobe Garamond Pro" w:hAnsi="Adobe Garamond Pro" w:cs="TimesNewRoman"/>
          <w:sz w:val="20"/>
          <w:szCs w:val="20"/>
        </w:rPr>
        <w:t>. The magnitude of the aura depends on the undead’s Hit Dice:</w:t>
      </w:r>
    </w:p>
    <w:tbl>
      <w:tblPr>
        <w:tblStyle w:val="TableGrid"/>
        <w:tblW w:w="1368" w:type="dxa"/>
        <w:jc w:val="center"/>
        <w:tblLook w:val="04A0" w:firstRow="1" w:lastRow="0" w:firstColumn="1" w:lastColumn="0" w:noHBand="0" w:noVBand="1"/>
      </w:tblPr>
      <w:tblGrid>
        <w:gridCol w:w="456"/>
        <w:gridCol w:w="912"/>
      </w:tblGrid>
      <w:tr w:rsidR="005C4FCB" w:rsidRPr="00532643" w:rsidTr="00301153">
        <w:trPr>
          <w:jc w:val="center"/>
        </w:trPr>
        <w:tc>
          <w:tcPr>
            <w:tcW w:w="456"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 New Roman"/>
                <w:b/>
                <w:bCs/>
                <w:sz w:val="18"/>
                <w:szCs w:val="20"/>
              </w:rPr>
            </w:pPr>
            <w:r w:rsidRPr="00532643">
              <w:rPr>
                <w:rFonts w:ascii="Adobe Garamond Pro" w:hAnsi="Adobe Garamond Pro" w:cs="Times New Roman"/>
                <w:b/>
                <w:bCs/>
                <w:sz w:val="18"/>
                <w:szCs w:val="20"/>
              </w:rPr>
              <w:t>HD</w:t>
            </w:r>
          </w:p>
        </w:tc>
        <w:tc>
          <w:tcPr>
            <w:tcW w:w="912"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 New Roman"/>
                <w:b/>
                <w:bCs/>
                <w:sz w:val="18"/>
                <w:szCs w:val="20"/>
              </w:rPr>
            </w:pPr>
            <w:r w:rsidRPr="00532643">
              <w:rPr>
                <w:rFonts w:ascii="Adobe Garamond Pro" w:hAnsi="Adobe Garamond Pro" w:cs="Times New Roman"/>
                <w:b/>
                <w:bCs/>
                <w:sz w:val="18"/>
                <w:szCs w:val="20"/>
              </w:rPr>
              <w:t>Magnitude</w:t>
            </w:r>
          </w:p>
        </w:tc>
      </w:tr>
      <w:tr w:rsidR="005C4FCB" w:rsidRPr="00532643" w:rsidTr="00301153">
        <w:trPr>
          <w:jc w:val="center"/>
        </w:trPr>
        <w:tc>
          <w:tcPr>
            <w:tcW w:w="456" w:type="dxa"/>
            <w:shd w:val="clear" w:color="auto" w:fill="948A54" w:themeFill="background2" w:themeFillShade="80"/>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1-2</w:t>
            </w:r>
          </w:p>
        </w:tc>
        <w:tc>
          <w:tcPr>
            <w:tcW w:w="912" w:type="dxa"/>
            <w:shd w:val="clear" w:color="auto" w:fill="948A54" w:themeFill="background2" w:themeFillShade="80"/>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Weak</w:t>
            </w:r>
          </w:p>
        </w:tc>
      </w:tr>
      <w:tr w:rsidR="005C4FCB" w:rsidRPr="00532643" w:rsidTr="00301153">
        <w:trPr>
          <w:jc w:val="center"/>
        </w:trPr>
        <w:tc>
          <w:tcPr>
            <w:tcW w:w="456"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3-5</w:t>
            </w:r>
          </w:p>
        </w:tc>
        <w:tc>
          <w:tcPr>
            <w:tcW w:w="912"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Moderate</w:t>
            </w:r>
          </w:p>
        </w:tc>
      </w:tr>
      <w:tr w:rsidR="005C4FCB" w:rsidRPr="00532643" w:rsidTr="00301153">
        <w:trPr>
          <w:jc w:val="center"/>
        </w:trPr>
        <w:tc>
          <w:tcPr>
            <w:tcW w:w="456" w:type="dxa"/>
            <w:shd w:val="clear" w:color="auto" w:fill="948A54" w:themeFill="background2" w:themeFillShade="80"/>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6-10</w:t>
            </w:r>
          </w:p>
        </w:tc>
        <w:tc>
          <w:tcPr>
            <w:tcW w:w="912" w:type="dxa"/>
            <w:shd w:val="clear" w:color="auto" w:fill="948A54" w:themeFill="background2" w:themeFillShade="80"/>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Strong</w:t>
            </w:r>
          </w:p>
        </w:tc>
      </w:tr>
      <w:tr w:rsidR="005C4FCB" w:rsidRPr="00E630E4" w:rsidTr="00301153">
        <w:trPr>
          <w:jc w:val="center"/>
        </w:trPr>
        <w:tc>
          <w:tcPr>
            <w:tcW w:w="456"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11+</w:t>
            </w:r>
          </w:p>
        </w:tc>
        <w:tc>
          <w:tcPr>
            <w:tcW w:w="912" w:type="dxa"/>
            <w:shd w:val="clear" w:color="auto" w:fill="C4BC96" w:themeFill="background2" w:themeFillShade="BF"/>
            <w:tcMar>
              <w:left w:w="28" w:type="dxa"/>
              <w:right w:w="28" w:type="dxa"/>
            </w:tcMar>
            <w:vAlign w:val="center"/>
          </w:tcPr>
          <w:p w:rsidR="005C4FCB" w:rsidRPr="00532643" w:rsidRDefault="005C4FCB" w:rsidP="00301153">
            <w:pPr>
              <w:autoSpaceDE w:val="0"/>
              <w:autoSpaceDN w:val="0"/>
              <w:adjustRightInd w:val="0"/>
              <w:jc w:val="center"/>
              <w:rPr>
                <w:rFonts w:ascii="Adobe Garamond Pro" w:hAnsi="Adobe Garamond Pro" w:cs="TimesNewRoman"/>
                <w:sz w:val="18"/>
                <w:szCs w:val="20"/>
              </w:rPr>
            </w:pPr>
            <w:r w:rsidRPr="00532643">
              <w:rPr>
                <w:rFonts w:ascii="Adobe Garamond Pro" w:hAnsi="Adobe Garamond Pro" w:cs="TimesNewRoman"/>
                <w:sz w:val="18"/>
                <w:szCs w:val="20"/>
              </w:rPr>
              <w:t>Powerful</w:t>
            </w:r>
          </w:p>
        </w:tc>
      </w:tr>
    </w:tbl>
    <w:p w:rsidR="005C4FCB" w:rsidRPr="00F658C5" w:rsidRDefault="005C4FCB" w:rsidP="005C4FCB">
      <w:pPr>
        <w:autoSpaceDE w:val="0"/>
        <w:autoSpaceDN w:val="0"/>
        <w:adjustRightInd w:val="0"/>
        <w:spacing w:before="120" w:after="120" w:line="240" w:lineRule="auto"/>
        <w:ind w:firstLine="228"/>
        <w:jc w:val="both"/>
        <w:rPr>
          <w:rFonts w:ascii="Adobe Garamond Pro" w:hAnsi="Adobe Garamond Pro" w:cs="TimesNewRoman"/>
          <w:sz w:val="20"/>
          <w:szCs w:val="20"/>
        </w:rPr>
      </w:pPr>
      <w:r w:rsidRPr="00F658C5">
        <w:rPr>
          <w:rFonts w:ascii="Adobe Garamond Pro" w:hAnsi="Adobe Garamond Pro" w:cs="TimesNewRoman"/>
          <w:sz w:val="20"/>
          <w:szCs w:val="20"/>
        </w:rPr>
        <w:t>An undead creature’s aura lasts in a place even after the being has left or been destroyed. If the spell is used to examine an area in which an undead was present, the spell registers an intermittent aura, to indicate that the creature is no longer in the area, but without giving the magnitude. An undead creature’s aura remains detectable for a period of time, based on the creature’s magnitude:</w:t>
      </w:r>
    </w:p>
    <w:tbl>
      <w:tblPr>
        <w:tblStyle w:val="TableGrid"/>
        <w:tblW w:w="2337" w:type="dxa"/>
        <w:jc w:val="center"/>
        <w:tblLook w:val="04A0" w:firstRow="1" w:lastRow="0" w:firstColumn="1" w:lastColumn="0" w:noHBand="0" w:noVBand="1"/>
      </w:tblPr>
      <w:tblGrid>
        <w:gridCol w:w="969"/>
        <w:gridCol w:w="1368"/>
      </w:tblGrid>
      <w:tr w:rsidR="005C4FCB" w:rsidRPr="00F658C5" w:rsidTr="00301153">
        <w:trPr>
          <w:jc w:val="center"/>
        </w:trPr>
        <w:tc>
          <w:tcPr>
            <w:tcW w:w="969" w:type="dxa"/>
            <w:shd w:val="clear" w:color="auto" w:fill="C4BC96" w:themeFill="background2" w:themeFillShade="BF"/>
            <w:tcMar>
              <w:left w:w="28" w:type="dxa"/>
              <w:right w:w="28" w:type="dxa"/>
            </w:tcMar>
            <w:vAlign w:val="center"/>
          </w:tcPr>
          <w:p w:rsidR="005C4FCB" w:rsidRPr="00F658C5" w:rsidRDefault="005C4FCB" w:rsidP="00301153">
            <w:pPr>
              <w:autoSpaceDE w:val="0"/>
              <w:autoSpaceDN w:val="0"/>
              <w:adjustRightInd w:val="0"/>
              <w:jc w:val="center"/>
              <w:rPr>
                <w:rFonts w:ascii="Adobe Garamond Pro" w:hAnsi="Adobe Garamond Pro" w:cs="Times New Roman"/>
                <w:b/>
                <w:bCs/>
                <w:sz w:val="18"/>
                <w:szCs w:val="20"/>
              </w:rPr>
            </w:pPr>
            <w:r w:rsidRPr="00F658C5">
              <w:rPr>
                <w:rFonts w:ascii="Adobe Garamond Pro" w:hAnsi="Adobe Garamond Pro" w:cs="Times New Roman"/>
                <w:b/>
                <w:bCs/>
                <w:sz w:val="18"/>
                <w:szCs w:val="20"/>
              </w:rPr>
              <w:t>Magnitude</w:t>
            </w:r>
          </w:p>
        </w:tc>
        <w:tc>
          <w:tcPr>
            <w:tcW w:w="1368" w:type="dxa"/>
            <w:shd w:val="clear" w:color="auto" w:fill="C4BC96" w:themeFill="background2" w:themeFillShade="BF"/>
            <w:tcMar>
              <w:left w:w="28" w:type="dxa"/>
              <w:right w:w="28" w:type="dxa"/>
            </w:tcMar>
            <w:vAlign w:val="center"/>
          </w:tcPr>
          <w:p w:rsidR="005C4FCB" w:rsidRPr="00F658C5" w:rsidRDefault="005C4FCB" w:rsidP="00301153">
            <w:pPr>
              <w:autoSpaceDE w:val="0"/>
              <w:autoSpaceDN w:val="0"/>
              <w:adjustRightInd w:val="0"/>
              <w:jc w:val="center"/>
              <w:rPr>
                <w:rFonts w:ascii="Adobe Garamond Pro" w:hAnsi="Adobe Garamond Pro" w:cs="Times New Roman"/>
                <w:b/>
                <w:bCs/>
                <w:sz w:val="18"/>
                <w:szCs w:val="20"/>
              </w:rPr>
            </w:pPr>
            <w:r w:rsidRPr="00F658C5">
              <w:rPr>
                <w:rFonts w:ascii="Adobe Garamond Pro" w:hAnsi="Adobe Garamond Pro" w:cs="Times New Roman"/>
                <w:b/>
                <w:bCs/>
                <w:sz w:val="18"/>
                <w:szCs w:val="20"/>
              </w:rPr>
              <w:t>Aura vanishes in:</w:t>
            </w:r>
          </w:p>
        </w:tc>
      </w:tr>
      <w:tr w:rsidR="005C4FCB" w:rsidRPr="00F658C5" w:rsidTr="00301153">
        <w:trPr>
          <w:jc w:val="center"/>
        </w:trPr>
        <w:tc>
          <w:tcPr>
            <w:tcW w:w="969" w:type="dxa"/>
            <w:shd w:val="clear" w:color="auto" w:fill="948A54" w:themeFill="background2" w:themeFillShade="80"/>
            <w:tcMar>
              <w:left w:w="28" w:type="dxa"/>
              <w:right w:w="28" w:type="dxa"/>
            </w:tcMar>
            <w:vAlign w:val="center"/>
          </w:tcPr>
          <w:p w:rsidR="005C4FCB" w:rsidRPr="00F658C5" w:rsidRDefault="005C4FCB" w:rsidP="00301153">
            <w:pPr>
              <w:autoSpaceDE w:val="0"/>
              <w:autoSpaceDN w:val="0"/>
              <w:adjustRightInd w:val="0"/>
              <w:jc w:val="center"/>
              <w:rPr>
                <w:rFonts w:ascii="Adobe Garamond Pro" w:hAnsi="Adobe Garamond Pro" w:cs="TimesNewRoman"/>
                <w:sz w:val="18"/>
                <w:szCs w:val="20"/>
              </w:rPr>
            </w:pPr>
            <w:r w:rsidRPr="00F658C5">
              <w:rPr>
                <w:rFonts w:ascii="Adobe Garamond Pro" w:hAnsi="Adobe Garamond Pro" w:cs="TimesNewRoman"/>
                <w:sz w:val="18"/>
                <w:szCs w:val="20"/>
              </w:rPr>
              <w:t>Weak</w:t>
            </w:r>
          </w:p>
        </w:tc>
        <w:tc>
          <w:tcPr>
            <w:tcW w:w="1368" w:type="dxa"/>
            <w:shd w:val="clear" w:color="auto" w:fill="948A54" w:themeFill="background2" w:themeFillShade="80"/>
            <w:tcMar>
              <w:left w:w="28" w:type="dxa"/>
              <w:right w:w="28" w:type="dxa"/>
            </w:tcMar>
            <w:vAlign w:val="center"/>
          </w:tcPr>
          <w:p w:rsidR="005C4FCB" w:rsidRPr="00F658C5" w:rsidRDefault="005C4FCB" w:rsidP="00301153">
            <w:pPr>
              <w:autoSpaceDE w:val="0"/>
              <w:autoSpaceDN w:val="0"/>
              <w:adjustRightInd w:val="0"/>
              <w:jc w:val="center"/>
              <w:rPr>
                <w:rFonts w:ascii="Adobe Garamond Pro" w:hAnsi="Adobe Garamond Pro" w:cs="TimesNewRoman"/>
                <w:sz w:val="18"/>
                <w:szCs w:val="20"/>
              </w:rPr>
            </w:pPr>
            <w:r w:rsidRPr="00F658C5">
              <w:rPr>
                <w:rFonts w:ascii="Adobe Garamond Pro" w:hAnsi="Adobe Garamond Pro" w:cs="TimesNewRoman"/>
                <w:sz w:val="18"/>
                <w:szCs w:val="20"/>
              </w:rPr>
              <w:t>1d6 rounds</w:t>
            </w:r>
          </w:p>
        </w:tc>
      </w:tr>
      <w:tr w:rsidR="005C4FCB" w:rsidRPr="00F658C5" w:rsidTr="00301153">
        <w:trPr>
          <w:jc w:val="center"/>
        </w:trPr>
        <w:tc>
          <w:tcPr>
            <w:tcW w:w="969" w:type="dxa"/>
            <w:shd w:val="clear" w:color="auto" w:fill="C4BC96" w:themeFill="background2" w:themeFillShade="BF"/>
            <w:tcMar>
              <w:left w:w="28" w:type="dxa"/>
              <w:right w:w="28" w:type="dxa"/>
            </w:tcMar>
            <w:vAlign w:val="center"/>
          </w:tcPr>
          <w:p w:rsidR="005C4FCB" w:rsidRPr="00F658C5" w:rsidRDefault="005C4FCB" w:rsidP="00301153">
            <w:pPr>
              <w:autoSpaceDE w:val="0"/>
              <w:autoSpaceDN w:val="0"/>
              <w:adjustRightInd w:val="0"/>
              <w:jc w:val="center"/>
              <w:rPr>
                <w:rFonts w:ascii="Adobe Garamond Pro" w:hAnsi="Adobe Garamond Pro" w:cs="TimesNewRoman"/>
                <w:sz w:val="18"/>
                <w:szCs w:val="20"/>
              </w:rPr>
            </w:pPr>
            <w:r w:rsidRPr="00F658C5">
              <w:rPr>
                <w:rFonts w:ascii="Adobe Garamond Pro" w:hAnsi="Adobe Garamond Pro" w:cs="TimesNewRoman"/>
                <w:sz w:val="18"/>
                <w:szCs w:val="20"/>
              </w:rPr>
              <w:t>Moderate</w:t>
            </w:r>
          </w:p>
        </w:tc>
        <w:tc>
          <w:tcPr>
            <w:tcW w:w="1368" w:type="dxa"/>
            <w:shd w:val="clear" w:color="auto" w:fill="C4BC96" w:themeFill="background2" w:themeFillShade="BF"/>
            <w:tcMar>
              <w:left w:w="28" w:type="dxa"/>
              <w:right w:w="28" w:type="dxa"/>
            </w:tcMar>
            <w:vAlign w:val="center"/>
          </w:tcPr>
          <w:p w:rsidR="005C4FCB" w:rsidRPr="00F658C5" w:rsidRDefault="005C4FCB" w:rsidP="00301153">
            <w:pPr>
              <w:autoSpaceDE w:val="0"/>
              <w:autoSpaceDN w:val="0"/>
              <w:adjustRightInd w:val="0"/>
              <w:jc w:val="center"/>
              <w:rPr>
                <w:rFonts w:ascii="Adobe Garamond Pro" w:hAnsi="Adobe Garamond Pro" w:cs="TimesNewRoman"/>
                <w:sz w:val="18"/>
                <w:szCs w:val="20"/>
              </w:rPr>
            </w:pPr>
            <w:r w:rsidRPr="00F658C5">
              <w:rPr>
                <w:rFonts w:ascii="Adobe Garamond Pro" w:hAnsi="Adobe Garamond Pro" w:cs="TimesNewRoman"/>
                <w:sz w:val="18"/>
                <w:szCs w:val="20"/>
              </w:rPr>
              <w:t>1d6 minutes</w:t>
            </w:r>
          </w:p>
        </w:tc>
      </w:tr>
      <w:tr w:rsidR="005C4FCB" w:rsidRPr="00F658C5" w:rsidTr="00301153">
        <w:trPr>
          <w:jc w:val="center"/>
        </w:trPr>
        <w:tc>
          <w:tcPr>
            <w:tcW w:w="969" w:type="dxa"/>
            <w:shd w:val="clear" w:color="auto" w:fill="948A54" w:themeFill="background2" w:themeFillShade="80"/>
            <w:tcMar>
              <w:left w:w="28" w:type="dxa"/>
              <w:right w:w="28" w:type="dxa"/>
            </w:tcMar>
            <w:vAlign w:val="center"/>
          </w:tcPr>
          <w:p w:rsidR="005C4FCB" w:rsidRPr="00F658C5" w:rsidRDefault="005C4FCB" w:rsidP="00301153">
            <w:pPr>
              <w:autoSpaceDE w:val="0"/>
              <w:autoSpaceDN w:val="0"/>
              <w:adjustRightInd w:val="0"/>
              <w:jc w:val="center"/>
              <w:rPr>
                <w:rFonts w:ascii="Adobe Garamond Pro" w:hAnsi="Adobe Garamond Pro" w:cs="TimesNewRoman"/>
                <w:sz w:val="18"/>
                <w:szCs w:val="20"/>
              </w:rPr>
            </w:pPr>
            <w:r w:rsidRPr="00F658C5">
              <w:rPr>
                <w:rFonts w:ascii="Adobe Garamond Pro" w:hAnsi="Adobe Garamond Pro" w:cs="TimesNewRoman"/>
                <w:sz w:val="18"/>
                <w:szCs w:val="20"/>
              </w:rPr>
              <w:t>Strong</w:t>
            </w:r>
          </w:p>
        </w:tc>
        <w:tc>
          <w:tcPr>
            <w:tcW w:w="1368" w:type="dxa"/>
            <w:shd w:val="clear" w:color="auto" w:fill="948A54" w:themeFill="background2" w:themeFillShade="80"/>
            <w:tcMar>
              <w:left w:w="28" w:type="dxa"/>
              <w:right w:w="28" w:type="dxa"/>
            </w:tcMar>
            <w:vAlign w:val="center"/>
          </w:tcPr>
          <w:p w:rsidR="005C4FCB" w:rsidRPr="00F658C5" w:rsidRDefault="005C4FCB" w:rsidP="00301153">
            <w:pPr>
              <w:autoSpaceDE w:val="0"/>
              <w:autoSpaceDN w:val="0"/>
              <w:adjustRightInd w:val="0"/>
              <w:jc w:val="center"/>
              <w:rPr>
                <w:rFonts w:ascii="Adobe Garamond Pro" w:hAnsi="Adobe Garamond Pro" w:cs="TimesNewRoman"/>
                <w:sz w:val="18"/>
                <w:szCs w:val="20"/>
              </w:rPr>
            </w:pPr>
            <w:r w:rsidRPr="00F658C5">
              <w:rPr>
                <w:rFonts w:ascii="Adobe Garamond Pro" w:hAnsi="Adobe Garamond Pro" w:cs="TimesNewRoman"/>
                <w:sz w:val="18"/>
                <w:szCs w:val="20"/>
              </w:rPr>
              <w:t>1d6 hours</w:t>
            </w:r>
          </w:p>
        </w:tc>
      </w:tr>
      <w:tr w:rsidR="005C4FCB" w:rsidRPr="00E630E4" w:rsidTr="00301153">
        <w:trPr>
          <w:jc w:val="center"/>
        </w:trPr>
        <w:tc>
          <w:tcPr>
            <w:tcW w:w="969" w:type="dxa"/>
            <w:shd w:val="clear" w:color="auto" w:fill="C4BC96" w:themeFill="background2" w:themeFillShade="BF"/>
            <w:tcMar>
              <w:left w:w="28" w:type="dxa"/>
              <w:right w:w="28" w:type="dxa"/>
            </w:tcMar>
            <w:vAlign w:val="center"/>
          </w:tcPr>
          <w:p w:rsidR="005C4FCB" w:rsidRPr="00F658C5" w:rsidRDefault="005C4FCB" w:rsidP="00301153">
            <w:pPr>
              <w:autoSpaceDE w:val="0"/>
              <w:autoSpaceDN w:val="0"/>
              <w:adjustRightInd w:val="0"/>
              <w:jc w:val="center"/>
              <w:rPr>
                <w:rFonts w:ascii="Adobe Garamond Pro" w:hAnsi="Adobe Garamond Pro" w:cs="TimesNewRoman"/>
                <w:sz w:val="18"/>
                <w:szCs w:val="20"/>
              </w:rPr>
            </w:pPr>
            <w:r w:rsidRPr="00F658C5">
              <w:rPr>
                <w:rFonts w:ascii="Adobe Garamond Pro" w:hAnsi="Adobe Garamond Pro" w:cs="TimesNewRoman"/>
                <w:sz w:val="18"/>
                <w:szCs w:val="20"/>
              </w:rPr>
              <w:t>Powerful</w:t>
            </w:r>
          </w:p>
        </w:tc>
        <w:tc>
          <w:tcPr>
            <w:tcW w:w="1368" w:type="dxa"/>
            <w:shd w:val="clear" w:color="auto" w:fill="C4BC96" w:themeFill="background2" w:themeFillShade="BF"/>
            <w:tcMar>
              <w:left w:w="28" w:type="dxa"/>
              <w:right w:w="28" w:type="dxa"/>
            </w:tcMar>
            <w:vAlign w:val="center"/>
          </w:tcPr>
          <w:p w:rsidR="005C4FCB" w:rsidRPr="00F658C5" w:rsidRDefault="005C4FCB" w:rsidP="00301153">
            <w:pPr>
              <w:autoSpaceDE w:val="0"/>
              <w:autoSpaceDN w:val="0"/>
              <w:adjustRightInd w:val="0"/>
              <w:jc w:val="center"/>
              <w:rPr>
                <w:rFonts w:ascii="Adobe Garamond Pro" w:hAnsi="Adobe Garamond Pro" w:cs="TimesNewRoman"/>
                <w:sz w:val="18"/>
                <w:szCs w:val="20"/>
              </w:rPr>
            </w:pPr>
            <w:r w:rsidRPr="00F658C5">
              <w:rPr>
                <w:rFonts w:ascii="Adobe Garamond Pro" w:hAnsi="Adobe Garamond Pro" w:cs="TimesNewRoman"/>
                <w:sz w:val="18"/>
                <w:szCs w:val="20"/>
              </w:rPr>
              <w:t>1d6 days</w:t>
            </w:r>
          </w:p>
        </w:tc>
      </w:tr>
    </w:tbl>
    <w:p w:rsidR="005C4FCB" w:rsidRPr="00CF45E6" w:rsidRDefault="005C4FCB" w:rsidP="005C4FCB">
      <w:pPr>
        <w:autoSpaceDE w:val="0"/>
        <w:autoSpaceDN w:val="0"/>
        <w:adjustRightInd w:val="0"/>
        <w:spacing w:before="120" w:after="0" w:line="240" w:lineRule="auto"/>
        <w:ind w:firstLine="228"/>
        <w:jc w:val="both"/>
        <w:rPr>
          <w:rFonts w:ascii="Adobe Garamond Pro" w:hAnsi="Adobe Garamond Pro" w:cs="TimesNewRoman"/>
          <w:sz w:val="20"/>
          <w:szCs w:val="20"/>
        </w:rPr>
      </w:pPr>
      <w:r w:rsidRPr="00F658C5">
        <w:rPr>
          <w:rFonts w:ascii="Adobe Garamond Pro" w:hAnsi="Adobe Garamond Pro" w:cs="TimesNewRoman"/>
          <w:sz w:val="20"/>
          <w:szCs w:val="20"/>
        </w:rPr>
        <w:t xml:space="preserve">The spellcaster can continue to move normally whilst maintaining concentration, </w:t>
      </w:r>
      <w:r>
        <w:rPr>
          <w:rFonts w:ascii="Adobe Garamond Pro" w:hAnsi="Adobe Garamond Pro" w:cs="TimesNewRoman"/>
          <w:sz w:val="20"/>
          <w:szCs w:val="20"/>
        </w:rPr>
        <w:t>and thus move the examined area each round</w:t>
      </w:r>
      <w:r w:rsidRPr="00CF45E6">
        <w:rPr>
          <w:rFonts w:ascii="Adobe Garamond Pro" w:hAnsi="Adobe Garamond Pro" w:cs="TimesNewRoman"/>
          <w:sz w:val="20"/>
          <w:szCs w:val="20"/>
        </w:rPr>
        <w:t xml:space="preserve">, but loses concentration if he fights or casts other spells (he can only speak slowly). </w:t>
      </w:r>
      <w:r>
        <w:rPr>
          <w:rFonts w:ascii="Adobe Garamond Pro" w:hAnsi="Adobe Garamond Pro" w:cs="TimesNewRoman"/>
          <w:sz w:val="20"/>
          <w:szCs w:val="20"/>
        </w:rPr>
        <w:t>The spell cannot penetrate barriers of rock or stone thicker than 1 foot</w:t>
      </w:r>
      <w:r w:rsidRPr="00CF45E6">
        <w:rPr>
          <w:rFonts w:ascii="Adobe Garamond Pro" w:hAnsi="Adobe Garamond Pro" w:cs="TimesNewRoman"/>
          <w:sz w:val="20"/>
          <w:szCs w:val="20"/>
        </w:rPr>
        <w:t>, barriers of wood thicker than 3 feet, or layers of metal or lead thicker than 1 inch.</w:t>
      </w:r>
    </w:p>
    <w:p w:rsidR="001F569B" w:rsidRPr="00390849" w:rsidRDefault="001F569B" w:rsidP="00FE72F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Dig</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School:</w:t>
      </w:r>
      <w:r w:rsidRPr="00460539">
        <w:rPr>
          <w:rFonts w:ascii="Adobe Garamond Pro" w:hAnsi="Adobe Garamond Pro" w:cs="TimesNewRoman"/>
          <w:sz w:val="20"/>
          <w:szCs w:val="20"/>
        </w:rPr>
        <w:t xml:space="preserve"> Transmutation</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Range:</w:t>
      </w:r>
      <w:r w:rsidRPr="00460539">
        <w:rPr>
          <w:rFonts w:ascii="Adobe Garamond Pro" w:hAnsi="Adobe Garamond Pro" w:cs="TimesNewRoman"/>
          <w:sz w:val="20"/>
          <w:szCs w:val="20"/>
        </w:rPr>
        <w:t xml:space="preserve"> 10 feet</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Area of effect:</w:t>
      </w:r>
      <w:r w:rsidRPr="00460539">
        <w:rPr>
          <w:rFonts w:ascii="Adobe Garamond Pro" w:hAnsi="Adobe Garamond Pro" w:cs="TimesNewRoman"/>
          <w:sz w:val="20"/>
          <w:szCs w:val="20"/>
        </w:rPr>
        <w:t xml:space="preserve"> a digging tool</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Duration:</w:t>
      </w:r>
      <w:r w:rsidRPr="00460539">
        <w:rPr>
          <w:rFonts w:ascii="Adobe Garamond Pro" w:hAnsi="Adobe Garamond Pro" w:cs="TimesNewRoman"/>
          <w:sz w:val="20"/>
          <w:szCs w:val="20"/>
        </w:rPr>
        <w:t xml:space="preserve"> 1 minute per level</w:t>
      </w:r>
    </w:p>
    <w:p w:rsidR="001F569B" w:rsidRPr="001F7DD6" w:rsidRDefault="001F569B" w:rsidP="001F569B">
      <w:pPr>
        <w:autoSpaceDE w:val="0"/>
        <w:autoSpaceDN w:val="0"/>
        <w:adjustRightInd w:val="0"/>
        <w:spacing w:after="0" w:line="240" w:lineRule="auto"/>
        <w:jc w:val="both"/>
        <w:rPr>
          <w:rFonts w:ascii="Adobe Garamond Pro" w:hAnsi="Adobe Garamond Pro" w:cs="TimesNewRoman"/>
          <w:sz w:val="20"/>
          <w:szCs w:val="20"/>
          <w:highlight w:val="yellow"/>
        </w:rPr>
      </w:pPr>
      <w:r w:rsidRPr="00460539">
        <w:rPr>
          <w:rFonts w:ascii="Adobe Garamond Pro" w:hAnsi="Adobe Garamond Pro" w:cs="TimesNewRoman"/>
          <w:b/>
          <w:sz w:val="20"/>
          <w:szCs w:val="20"/>
        </w:rPr>
        <w:t>Effect:</w:t>
      </w:r>
      <w:r w:rsidRPr="00460539">
        <w:rPr>
          <w:rFonts w:ascii="Adobe Garamond Pro" w:hAnsi="Adobe Garamond Pro" w:cs="TimesNewRoman"/>
          <w:sz w:val="20"/>
          <w:szCs w:val="20"/>
        </w:rPr>
        <w:t xml:space="preserve"> a spade </w:t>
      </w:r>
      <w:r w:rsidRPr="007374EC">
        <w:rPr>
          <w:rFonts w:ascii="Adobe Garamond Pro" w:hAnsi="Adobe Garamond Pro" w:cs="TimesNewRoman"/>
          <w:sz w:val="20"/>
          <w:szCs w:val="20"/>
        </w:rPr>
        <w:t>digs 1 ft</w:t>
      </w:r>
      <w:r w:rsidRPr="007374EC">
        <w:rPr>
          <w:rFonts w:ascii="Adobe Garamond Pro" w:hAnsi="Adobe Garamond Pro" w:cs="TimesNewRoman"/>
          <w:sz w:val="20"/>
          <w:szCs w:val="20"/>
          <w:vertAlign w:val="superscript"/>
        </w:rPr>
        <w:t>3</w:t>
      </w:r>
      <w:r w:rsidRPr="007374EC">
        <w:rPr>
          <w:rFonts w:ascii="Adobe Garamond Pro" w:hAnsi="Adobe Garamond Pro" w:cs="TimesNewRoman"/>
          <w:sz w:val="20"/>
          <w:szCs w:val="20"/>
        </w:rPr>
        <w:t xml:space="preserve"> per</w:t>
      </w:r>
      <w:r w:rsidRPr="00460539">
        <w:rPr>
          <w:rFonts w:ascii="Adobe Garamond Pro" w:hAnsi="Adobe Garamond Pro" w:cs="TimesNewRoman"/>
          <w:sz w:val="20"/>
          <w:szCs w:val="20"/>
        </w:rPr>
        <w:t xml:space="preserve"> round</w:t>
      </w:r>
    </w:p>
    <w:p w:rsidR="001F569B" w:rsidRPr="00CF7825"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E97E3B">
        <w:rPr>
          <w:rFonts w:ascii="Adobe Garamond Pro" w:hAnsi="Adobe Garamond Pro" w:cs="TimesNewRoman"/>
          <w:sz w:val="20"/>
          <w:szCs w:val="20"/>
        </w:rPr>
        <w:t xml:space="preserve">When the spellcaster casts this spell on a digging tool (like a pick, spade </w:t>
      </w:r>
      <w:r w:rsidRPr="000B4A8D">
        <w:rPr>
          <w:rFonts w:ascii="Adobe Garamond Pro" w:hAnsi="Adobe Garamond Pro" w:cs="TimesNewRoman"/>
          <w:sz w:val="20"/>
          <w:szCs w:val="20"/>
        </w:rPr>
        <w:t xml:space="preserve">shovel, etc.), </w:t>
      </w:r>
      <w:r w:rsidR="000B4A8D" w:rsidRPr="000B4A8D">
        <w:rPr>
          <w:rFonts w:ascii="Adobe Garamond Pro" w:hAnsi="Adobe Garamond Pro" w:cs="TimesNewRoman"/>
          <w:sz w:val="20"/>
          <w:szCs w:val="20"/>
        </w:rPr>
        <w:t>which animates and begins to dig at that location</w:t>
      </w:r>
      <w:r w:rsidRPr="000B4A8D">
        <w:rPr>
          <w:rFonts w:ascii="Adobe Garamond Pro" w:hAnsi="Adobe Garamond Pro" w:cs="TimesNewRoman"/>
          <w:sz w:val="20"/>
          <w:szCs w:val="20"/>
        </w:rPr>
        <w:t xml:space="preserve"> 1 cubic</w:t>
      </w:r>
      <w:r w:rsidRPr="008A6CD9">
        <w:rPr>
          <w:rFonts w:ascii="Adobe Garamond Pro" w:hAnsi="Adobe Garamond Pro" w:cs="TimesNewRoman"/>
          <w:sz w:val="20"/>
          <w:szCs w:val="20"/>
        </w:rPr>
        <w:t xml:space="preserve"> feet of earth</w:t>
      </w:r>
      <w:r w:rsidRPr="007374EC">
        <w:rPr>
          <w:rFonts w:ascii="Adobe Garamond Pro" w:hAnsi="Adobe Garamond Pro" w:cs="TimesNewRoman"/>
          <w:sz w:val="20"/>
          <w:szCs w:val="20"/>
        </w:rPr>
        <w:t xml:space="preserve"> (not rock or stone however) al round for </w:t>
      </w:r>
      <w:r w:rsidRPr="00CF7825">
        <w:rPr>
          <w:rFonts w:ascii="Adobe Garamond Pro" w:hAnsi="Adobe Garamond Pro" w:cs="TimesNewRoman"/>
          <w:sz w:val="20"/>
          <w:szCs w:val="20"/>
        </w:rPr>
        <w:t>1 minute per level. The excavated</w:t>
      </w:r>
      <w:r w:rsidR="000B4A8D">
        <w:rPr>
          <w:rFonts w:ascii="Adobe Garamond Pro" w:hAnsi="Adobe Garamond Pro" w:cs="TimesNewRoman"/>
          <w:sz w:val="20"/>
          <w:szCs w:val="20"/>
        </w:rPr>
        <w:t xml:space="preserve"> earth</w:t>
      </w:r>
      <w:r w:rsidRPr="00CF7825">
        <w:rPr>
          <w:rFonts w:ascii="Adobe Garamond Pro" w:hAnsi="Adobe Garamond Pro" w:cs="TimesNewRoman"/>
          <w:sz w:val="20"/>
          <w:szCs w:val="20"/>
        </w:rPr>
        <w:t xml:space="preserve"> can be </w:t>
      </w:r>
      <w:r w:rsidR="000B4A8D">
        <w:rPr>
          <w:rFonts w:ascii="Adobe Garamond Pro" w:hAnsi="Adobe Garamond Pro" w:cs="TimesNewRoman"/>
          <w:sz w:val="20"/>
          <w:szCs w:val="20"/>
        </w:rPr>
        <w:t>disposed of as the spellcaster likes</w:t>
      </w:r>
      <w:r w:rsidRPr="00CF7825">
        <w:rPr>
          <w:rFonts w:ascii="Adobe Garamond Pro" w:hAnsi="Adobe Garamond Pro" w:cs="TimesNewRoman"/>
          <w:sz w:val="20"/>
          <w:szCs w:val="20"/>
        </w:rPr>
        <w:t>, and it isn’t necessary to continue to concentrate to control the tool, although he must concentrate if he wants to change the direction of the digging or stop the tool early, bringing the spell to an end.</w:t>
      </w:r>
    </w:p>
    <w:p w:rsidR="00586432" w:rsidRPr="0079560F" w:rsidRDefault="00586432" w:rsidP="0058643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9560F">
        <w:rPr>
          <w:rFonts w:ascii="Adobe Garamond Pro Bold" w:hAnsi="Adobe Garamond Pro Bold" w:cs="Times New Roman"/>
          <w:b/>
          <w:bCs/>
          <w:smallCaps/>
          <w:sz w:val="24"/>
          <w:szCs w:val="24"/>
        </w:rPr>
        <w:t>Disguise Self</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School:</w:t>
      </w:r>
      <w:r w:rsidRPr="0079560F">
        <w:rPr>
          <w:rFonts w:ascii="Adobe Garamond Pro" w:hAnsi="Adobe Garamond Pro" w:cs="TimesNewRoman"/>
          <w:sz w:val="20"/>
          <w:szCs w:val="20"/>
        </w:rPr>
        <w:t xml:space="preserve"> Illusion</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Range:</w:t>
      </w:r>
      <w:r w:rsidRPr="0079560F">
        <w:rPr>
          <w:rFonts w:ascii="Adobe Garamond Pro" w:hAnsi="Adobe Garamond Pro" w:cs="TimesNewRoman"/>
          <w:sz w:val="20"/>
          <w:szCs w:val="20"/>
        </w:rPr>
        <w:t xml:space="preserve"> 0</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Area of effect:</w:t>
      </w:r>
      <w:r w:rsidRPr="0079560F">
        <w:rPr>
          <w:rFonts w:ascii="Adobe Garamond Pro" w:hAnsi="Adobe Garamond Pro" w:cs="TimesNewRoman"/>
          <w:sz w:val="20"/>
          <w:szCs w:val="20"/>
        </w:rPr>
        <w:t xml:space="preserve"> only the spellcaster</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Duration:</w:t>
      </w:r>
      <w:r w:rsidRPr="0079560F">
        <w:rPr>
          <w:rFonts w:ascii="Adobe Garamond Pro" w:hAnsi="Adobe Garamond Pro" w:cs="TimesNewRoman"/>
          <w:sz w:val="20"/>
          <w:szCs w:val="20"/>
        </w:rPr>
        <w:t xml:space="preserve"> 1d6 turns + 1 turn per level</w:t>
      </w:r>
    </w:p>
    <w:p w:rsidR="00586432" w:rsidRPr="00585422"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Effect</w:t>
      </w:r>
      <w:r w:rsidRPr="00585422">
        <w:rPr>
          <w:rFonts w:ascii="Adobe Garamond Pro" w:hAnsi="Adobe Garamond Pro" w:cs="TimesNewRoman"/>
          <w:b/>
          <w:sz w:val="20"/>
          <w:szCs w:val="20"/>
        </w:rPr>
        <w:t>:</w:t>
      </w:r>
      <w:r w:rsidRPr="00585422">
        <w:rPr>
          <w:rFonts w:ascii="Adobe Garamond Pro" w:hAnsi="Adobe Garamond Pro" w:cs="TimesNewRoman"/>
          <w:sz w:val="20"/>
          <w:szCs w:val="20"/>
        </w:rPr>
        <w:t xml:space="preserve"> alter the spellcaster’s appearance</w:t>
      </w:r>
    </w:p>
    <w:p w:rsidR="00586432" w:rsidRPr="00597A4B"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597A4B">
        <w:rPr>
          <w:rFonts w:ascii="Adobe Garamond Pro" w:hAnsi="Adobe Garamond Pro" w:cs="TimesNewRoman"/>
          <w:sz w:val="20"/>
          <w:szCs w:val="20"/>
        </w:rPr>
        <w:t xml:space="preserve">The spellcaster </w:t>
      </w:r>
      <w:r w:rsidR="00FE6B69">
        <w:rPr>
          <w:rFonts w:ascii="Adobe Garamond Pro" w:hAnsi="Adobe Garamond Pro" w:cs="TimesNewRoman"/>
          <w:sz w:val="20"/>
          <w:szCs w:val="20"/>
        </w:rPr>
        <w:t xml:space="preserve">can make himself </w:t>
      </w:r>
      <w:r w:rsidRPr="00FE6B69">
        <w:rPr>
          <w:rFonts w:ascii="Adobe Garamond Pro" w:hAnsi="Adobe Garamond Pro" w:cs="TimesNewRoman"/>
          <w:sz w:val="20"/>
          <w:szCs w:val="20"/>
        </w:rPr>
        <w:t>(</w:t>
      </w:r>
      <w:r w:rsidR="00FE6B69" w:rsidRPr="00FE6B69">
        <w:rPr>
          <w:rFonts w:ascii="Adobe Garamond Pro" w:hAnsi="Adobe Garamond Pro" w:cs="TimesNewRoman"/>
          <w:sz w:val="20"/>
          <w:szCs w:val="20"/>
        </w:rPr>
        <w:t>including clothes, weapons, and worn equipment</w:t>
      </w:r>
      <w:r w:rsidRPr="00FE6B69">
        <w:rPr>
          <w:rFonts w:ascii="Adobe Garamond Pro" w:hAnsi="Adobe Garamond Pro" w:cs="TimesNewRoman"/>
          <w:sz w:val="20"/>
          <w:szCs w:val="20"/>
        </w:rPr>
        <w:t xml:space="preserve">) </w:t>
      </w:r>
      <w:r w:rsidR="00FE6B69" w:rsidRPr="00FE6B69">
        <w:rPr>
          <w:rFonts w:ascii="Adobe Garamond Pro" w:hAnsi="Adobe Garamond Pro" w:cs="TimesNewRoman"/>
          <w:sz w:val="20"/>
          <w:szCs w:val="20"/>
        </w:rPr>
        <w:t>appear different</w:t>
      </w:r>
      <w:r w:rsidRPr="00FE6B69">
        <w:rPr>
          <w:rFonts w:ascii="Adobe Garamond Pro" w:hAnsi="Adobe Garamond Pro" w:cs="TimesNewRoman"/>
          <w:sz w:val="20"/>
          <w:szCs w:val="20"/>
        </w:rPr>
        <w:t xml:space="preserve">. </w:t>
      </w:r>
      <w:r w:rsidR="000B4A8D" w:rsidRPr="00FE6B69">
        <w:rPr>
          <w:rFonts w:ascii="Adobe Garamond Pro" w:hAnsi="Adobe Garamond Pro" w:cs="TimesNewRoman"/>
          <w:sz w:val="20"/>
          <w:szCs w:val="20"/>
        </w:rPr>
        <w:t>He can alter his height by up to 12 inches in either direction</w:t>
      </w:r>
      <w:r w:rsidRPr="00FE6B69">
        <w:rPr>
          <w:rFonts w:ascii="Adobe Garamond Pro" w:hAnsi="Adobe Garamond Pro" w:cs="TimesNewRoman"/>
          <w:sz w:val="20"/>
          <w:szCs w:val="20"/>
        </w:rPr>
        <w:t xml:space="preserve">, </w:t>
      </w:r>
      <w:r w:rsidR="000B4A8D" w:rsidRPr="00FE6B69">
        <w:rPr>
          <w:rFonts w:ascii="Adobe Garamond Pro" w:hAnsi="Adobe Garamond Pro" w:cs="TimesNewRoman"/>
          <w:sz w:val="20"/>
          <w:szCs w:val="20"/>
        </w:rPr>
        <w:t>change</w:t>
      </w:r>
      <w:r w:rsidR="00FE6B69" w:rsidRPr="00FE6B69">
        <w:rPr>
          <w:rFonts w:ascii="Adobe Garamond Pro" w:hAnsi="Adobe Garamond Pro" w:cs="TimesNewRoman"/>
          <w:sz w:val="20"/>
          <w:szCs w:val="20"/>
        </w:rPr>
        <w:t xml:space="preserve"> his weight by up to 40 lbs</w:t>
      </w:r>
      <w:r w:rsidRPr="00FE6B69">
        <w:rPr>
          <w:rFonts w:ascii="Adobe Garamond Pro" w:hAnsi="Adobe Garamond Pro" w:cs="TimesNewRoman"/>
          <w:sz w:val="20"/>
          <w:szCs w:val="20"/>
        </w:rPr>
        <w:t xml:space="preserve">, </w:t>
      </w:r>
      <w:r w:rsidR="00FE6B69" w:rsidRPr="00FE6B69">
        <w:rPr>
          <w:rFonts w:ascii="Adobe Garamond Pro" w:hAnsi="Adobe Garamond Pro" w:cs="TimesNewRoman"/>
          <w:sz w:val="20"/>
          <w:szCs w:val="20"/>
        </w:rPr>
        <w:t>but the assumed form must always be of the same type and sex</w:t>
      </w:r>
      <w:r w:rsidRPr="00FE6B69">
        <w:rPr>
          <w:rFonts w:ascii="Adobe Garamond Pro" w:hAnsi="Adobe Garamond Pro" w:cs="TimesNewRoman"/>
          <w:sz w:val="20"/>
          <w:szCs w:val="20"/>
        </w:rPr>
        <w:t xml:space="preserve"> (for example </w:t>
      </w:r>
      <w:r w:rsidR="00FE6B69" w:rsidRPr="00FE6B69">
        <w:rPr>
          <w:rFonts w:ascii="Adobe Garamond Pro" w:hAnsi="Adobe Garamond Pro" w:cs="TimesNewRoman"/>
          <w:sz w:val="20"/>
          <w:szCs w:val="20"/>
        </w:rPr>
        <w:t>a human cannot grow a tail</w:t>
      </w:r>
      <w:r w:rsidRPr="00FE6B69">
        <w:rPr>
          <w:rFonts w:ascii="Adobe Garamond Pro" w:hAnsi="Adobe Garamond Pro" w:cs="TimesNewRoman"/>
          <w:sz w:val="20"/>
          <w:szCs w:val="20"/>
        </w:rPr>
        <w:t xml:space="preserve">). </w:t>
      </w:r>
      <w:r w:rsidR="00FE6B69">
        <w:rPr>
          <w:rFonts w:ascii="Adobe Garamond Pro" w:hAnsi="Adobe Garamond Pro" w:cs="TimesNewRoman"/>
          <w:sz w:val="20"/>
          <w:szCs w:val="20"/>
        </w:rPr>
        <w:t xml:space="preserve">The extent of the change is at his discretion </w:t>
      </w:r>
      <w:r w:rsidR="00FE6B69" w:rsidRPr="00FE6B69">
        <w:rPr>
          <w:rFonts w:ascii="Adobe Garamond Pro" w:hAnsi="Adobe Garamond Pro" w:cs="TimesNewRoman"/>
          <w:sz w:val="20"/>
          <w:szCs w:val="20"/>
        </w:rPr>
        <w:t xml:space="preserve">and can add or remove small details </w:t>
      </w:r>
      <w:r w:rsidRPr="00FE6B69">
        <w:rPr>
          <w:rFonts w:ascii="Adobe Garamond Pro" w:hAnsi="Adobe Garamond Pro" w:cs="TimesNewRoman"/>
          <w:sz w:val="20"/>
          <w:szCs w:val="20"/>
        </w:rPr>
        <w:t>(</w:t>
      </w:r>
      <w:r w:rsidR="00FE6B69" w:rsidRPr="00FE6B69">
        <w:rPr>
          <w:rFonts w:ascii="Adobe Garamond Pro" w:hAnsi="Adobe Garamond Pro" w:cs="TimesNewRoman"/>
          <w:sz w:val="20"/>
          <w:szCs w:val="20"/>
        </w:rPr>
        <w:t>like a beard</w:t>
      </w:r>
      <w:r w:rsidRPr="00FE6B69">
        <w:rPr>
          <w:rFonts w:ascii="Adobe Garamond Pro" w:hAnsi="Adobe Garamond Pro" w:cs="TimesNewRoman"/>
          <w:sz w:val="20"/>
          <w:szCs w:val="20"/>
        </w:rPr>
        <w:t xml:space="preserve">, </w:t>
      </w:r>
      <w:r w:rsidR="00FE6B69" w:rsidRPr="00FE6B69">
        <w:rPr>
          <w:rFonts w:ascii="Adobe Garamond Pro" w:hAnsi="Adobe Garamond Pro" w:cs="TimesNewRoman"/>
          <w:sz w:val="20"/>
          <w:szCs w:val="20"/>
        </w:rPr>
        <w:t>scar</w:t>
      </w:r>
      <w:r w:rsidRPr="00FE6B69">
        <w:rPr>
          <w:rFonts w:ascii="Adobe Garamond Pro" w:hAnsi="Adobe Garamond Pro" w:cs="TimesNewRoman"/>
          <w:sz w:val="20"/>
          <w:szCs w:val="20"/>
        </w:rPr>
        <w:t xml:space="preserve">, </w:t>
      </w:r>
      <w:r w:rsidR="00FE6B69" w:rsidRPr="00FE6B69">
        <w:rPr>
          <w:rFonts w:ascii="Adobe Garamond Pro" w:hAnsi="Adobe Garamond Pro" w:cs="TimesNewRoman"/>
          <w:sz w:val="20"/>
          <w:szCs w:val="20"/>
        </w:rPr>
        <w:t>clothes</w:t>
      </w:r>
      <w:r w:rsidRPr="00FE6B69">
        <w:rPr>
          <w:rFonts w:ascii="Adobe Garamond Pro" w:hAnsi="Adobe Garamond Pro" w:cs="TimesNewRoman"/>
          <w:sz w:val="20"/>
          <w:szCs w:val="20"/>
        </w:rPr>
        <w:t xml:space="preserve">, </w:t>
      </w:r>
      <w:r w:rsidR="002140FA" w:rsidRPr="00FE6B69">
        <w:rPr>
          <w:rFonts w:ascii="Adobe Garamond Pro" w:hAnsi="Adobe Garamond Pro" w:cs="TimesNewRoman"/>
          <w:sz w:val="20"/>
          <w:szCs w:val="20"/>
        </w:rPr>
        <w:t>hair or eye colour</w:t>
      </w:r>
      <w:r w:rsidRPr="00FE6B69">
        <w:rPr>
          <w:rFonts w:ascii="Adobe Garamond Pro" w:hAnsi="Adobe Garamond Pro" w:cs="TimesNewRoman"/>
          <w:sz w:val="20"/>
          <w:szCs w:val="20"/>
        </w:rPr>
        <w:t xml:space="preserve">) </w:t>
      </w:r>
      <w:r w:rsidR="00FE6B69" w:rsidRPr="00FE6B69">
        <w:rPr>
          <w:rFonts w:ascii="Adobe Garamond Pro" w:hAnsi="Adobe Garamond Pro" w:cs="TimesNewRoman"/>
          <w:sz w:val="20"/>
          <w:szCs w:val="20"/>
        </w:rPr>
        <w:t>to appear different</w:t>
      </w:r>
      <w:r w:rsidRPr="00FE6B69">
        <w:rPr>
          <w:rFonts w:ascii="Adobe Garamond Pro" w:hAnsi="Adobe Garamond Pro" w:cs="TimesNewRoman"/>
          <w:sz w:val="20"/>
          <w:szCs w:val="20"/>
        </w:rPr>
        <w:t xml:space="preserve">, </w:t>
      </w:r>
      <w:r w:rsidR="00FE6B69" w:rsidRPr="00FE6B69">
        <w:rPr>
          <w:rFonts w:ascii="Adobe Garamond Pro" w:hAnsi="Adobe Garamond Pro" w:cs="TimesNewRoman"/>
          <w:sz w:val="20"/>
          <w:szCs w:val="20"/>
        </w:rPr>
        <w:t>although he remains recognisable to those who know him</w:t>
      </w:r>
      <w:r w:rsidRPr="00FE6B69">
        <w:rPr>
          <w:rFonts w:ascii="Adobe Garamond Pro" w:hAnsi="Adobe Garamond Pro" w:cs="TimesNewRoman"/>
          <w:sz w:val="20"/>
          <w:szCs w:val="20"/>
        </w:rPr>
        <w:t xml:space="preserve"> (1 on 1d6).</w:t>
      </w:r>
    </w:p>
    <w:p w:rsidR="00586432" w:rsidRPr="00B9217F"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597A4B">
        <w:rPr>
          <w:rFonts w:ascii="Adobe Garamond Pro" w:hAnsi="Adobe Garamond Pro" w:cs="TimesNewRoman"/>
          <w:sz w:val="20"/>
          <w:szCs w:val="20"/>
        </w:rPr>
        <w:t xml:space="preserve">The spell </w:t>
      </w:r>
      <w:r w:rsidR="00FE6B69" w:rsidRPr="00FE6B69">
        <w:rPr>
          <w:rFonts w:ascii="Adobe Garamond Pro" w:hAnsi="Adobe Garamond Pro" w:cs="TimesNewRoman"/>
          <w:sz w:val="20"/>
          <w:szCs w:val="20"/>
        </w:rPr>
        <w:t>doesn’t confer</w:t>
      </w:r>
      <w:r w:rsidRPr="00FE6B69">
        <w:rPr>
          <w:rFonts w:ascii="Adobe Garamond Pro" w:hAnsi="Adobe Garamond Pro" w:cs="TimesNewRoman"/>
          <w:sz w:val="20"/>
          <w:szCs w:val="20"/>
        </w:rPr>
        <w:t xml:space="preserve"> </w:t>
      </w:r>
      <w:r w:rsidR="005234BD">
        <w:rPr>
          <w:rFonts w:ascii="Adobe Garamond Pro" w:hAnsi="Adobe Garamond Pro" w:cs="TimesNewRoman"/>
          <w:sz w:val="20"/>
          <w:szCs w:val="20"/>
        </w:rPr>
        <w:t>any abilities</w:t>
      </w:r>
      <w:r w:rsidRPr="00FE6B69">
        <w:rPr>
          <w:rFonts w:ascii="Adobe Garamond Pro" w:hAnsi="Adobe Garamond Pro" w:cs="TimesNewRoman"/>
          <w:sz w:val="20"/>
          <w:szCs w:val="20"/>
        </w:rPr>
        <w:t>, n</w:t>
      </w:r>
      <w:r w:rsidR="00FE6B69" w:rsidRPr="00FE6B69">
        <w:rPr>
          <w:rFonts w:ascii="Adobe Garamond Pro" w:hAnsi="Adobe Garamond Pro" w:cs="TimesNewRoman"/>
          <w:sz w:val="20"/>
          <w:szCs w:val="20"/>
        </w:rPr>
        <w:t xml:space="preserve">or alter the individual’s senses </w:t>
      </w:r>
      <w:r w:rsidR="00A63E21" w:rsidRPr="00FE6B69">
        <w:rPr>
          <w:rFonts w:ascii="Adobe Garamond Pro" w:hAnsi="Adobe Garamond Pro" w:cs="TimesNewRoman"/>
          <w:sz w:val="20"/>
          <w:szCs w:val="20"/>
        </w:rPr>
        <w:t>and those of his equipment</w:t>
      </w:r>
      <w:r w:rsidRPr="00FE6B69">
        <w:rPr>
          <w:rFonts w:ascii="Adobe Garamond Pro" w:hAnsi="Adobe Garamond Pro" w:cs="TimesNewRoman"/>
          <w:sz w:val="20"/>
          <w:szCs w:val="20"/>
        </w:rPr>
        <w:t xml:space="preserve"> (</w:t>
      </w:r>
      <w:r w:rsidR="00A63E21" w:rsidRPr="00FE6B69">
        <w:rPr>
          <w:rFonts w:ascii="Adobe Garamond Pro" w:hAnsi="Adobe Garamond Pro" w:cs="TimesNewRoman"/>
          <w:sz w:val="20"/>
          <w:szCs w:val="20"/>
        </w:rPr>
        <w:t>a</w:t>
      </w:r>
      <w:r w:rsidR="00A63E21" w:rsidRPr="00A63E21">
        <w:rPr>
          <w:rFonts w:ascii="Adobe Garamond Pro" w:hAnsi="Adobe Garamond Pro" w:cs="TimesNewRoman"/>
          <w:sz w:val="20"/>
          <w:szCs w:val="20"/>
        </w:rPr>
        <w:t xml:space="preserve"> sword can be altered to make it resemble a dagger</w:t>
      </w:r>
      <w:r w:rsidRPr="00A63E21">
        <w:rPr>
          <w:rFonts w:ascii="Adobe Garamond Pro" w:hAnsi="Adobe Garamond Pro" w:cs="TimesNewRoman"/>
          <w:sz w:val="20"/>
          <w:szCs w:val="20"/>
        </w:rPr>
        <w:t xml:space="preserve">, </w:t>
      </w:r>
      <w:r w:rsidR="00A63E21" w:rsidRPr="00A63E21">
        <w:rPr>
          <w:rFonts w:ascii="Adobe Garamond Pro" w:hAnsi="Adobe Garamond Pro" w:cs="TimesNewRoman"/>
          <w:sz w:val="20"/>
          <w:szCs w:val="20"/>
        </w:rPr>
        <w:t>but when it is used it remains a sword</w:t>
      </w:r>
      <w:r w:rsidRPr="00A63E21">
        <w:rPr>
          <w:rFonts w:ascii="Adobe Garamond Pro" w:hAnsi="Adobe Garamond Pro" w:cs="TimesNewRoman"/>
          <w:sz w:val="20"/>
          <w:szCs w:val="20"/>
        </w:rPr>
        <w:t xml:space="preserve">). The spell </w:t>
      </w:r>
      <w:r w:rsidR="005C4FCB" w:rsidRPr="00A63E21">
        <w:rPr>
          <w:rFonts w:ascii="Adobe Garamond Pro" w:hAnsi="Adobe Garamond Pro" w:cs="TimesNewRoman"/>
          <w:sz w:val="20"/>
          <w:szCs w:val="20"/>
        </w:rPr>
        <w:t>moreover doesn’t allow</w:t>
      </w:r>
      <w:r w:rsidRPr="00A63E21">
        <w:rPr>
          <w:rFonts w:ascii="Adobe Garamond Pro" w:hAnsi="Adobe Garamond Pro" w:cs="TimesNewRoman"/>
          <w:sz w:val="20"/>
          <w:szCs w:val="20"/>
        </w:rPr>
        <w:t xml:space="preserve"> the spellcaster </w:t>
      </w:r>
      <w:r w:rsidR="00A63E21" w:rsidRPr="00A63E21">
        <w:rPr>
          <w:rFonts w:ascii="Adobe Garamond Pro" w:hAnsi="Adobe Garamond Pro" w:cs="TimesNewRoman"/>
          <w:sz w:val="20"/>
          <w:szCs w:val="20"/>
        </w:rPr>
        <w:t>to assume the features of another specific individual</w:t>
      </w:r>
      <w:r w:rsidRPr="00A63E21">
        <w:rPr>
          <w:rFonts w:ascii="Adobe Garamond Pro" w:hAnsi="Adobe Garamond Pro" w:cs="TimesNewRoman"/>
          <w:sz w:val="20"/>
          <w:szCs w:val="20"/>
        </w:rPr>
        <w:t>. For</w:t>
      </w:r>
      <w:r w:rsidRPr="00EA7D38">
        <w:rPr>
          <w:rFonts w:ascii="Adobe Garamond Pro" w:hAnsi="Adobe Garamond Pro" w:cs="TimesNewRoman"/>
          <w:sz w:val="20"/>
          <w:szCs w:val="20"/>
        </w:rPr>
        <w:t xml:space="preserve"> the spell’s entire duration however, the </w:t>
      </w:r>
      <w:r w:rsidRPr="00B9217F">
        <w:rPr>
          <w:rFonts w:ascii="Adobe Garamond Pro" w:hAnsi="Adobe Garamond Pro" w:cs="TimesNewRoman"/>
          <w:sz w:val="20"/>
          <w:szCs w:val="20"/>
        </w:rPr>
        <w:t xml:space="preserve">spellcaster </w:t>
      </w:r>
      <w:r w:rsidR="00B9217F" w:rsidRPr="00B9217F">
        <w:rPr>
          <w:rFonts w:ascii="Adobe Garamond Pro" w:hAnsi="Adobe Garamond Pro" w:cs="TimesNewRoman"/>
          <w:sz w:val="20"/>
          <w:szCs w:val="20"/>
        </w:rPr>
        <w:t>can always use his own abilities</w:t>
      </w:r>
      <w:r w:rsidRPr="00B9217F">
        <w:rPr>
          <w:rFonts w:ascii="Adobe Garamond Pro" w:hAnsi="Adobe Garamond Pro" w:cs="TimesNewRoman"/>
          <w:sz w:val="20"/>
          <w:szCs w:val="20"/>
        </w:rPr>
        <w:t xml:space="preserve"> (</w:t>
      </w:r>
      <w:r w:rsidR="00B9217F" w:rsidRPr="00B9217F">
        <w:rPr>
          <w:rFonts w:ascii="Adobe Garamond Pro" w:hAnsi="Adobe Garamond Pro" w:cs="TimesNewRoman"/>
          <w:sz w:val="20"/>
          <w:szCs w:val="20"/>
        </w:rPr>
        <w:t>and therefore cast spells</w:t>
      </w:r>
      <w:r w:rsidRPr="00B9217F">
        <w:rPr>
          <w:rFonts w:ascii="Adobe Garamond Pro" w:hAnsi="Adobe Garamond Pro" w:cs="TimesNewRoman"/>
          <w:sz w:val="20"/>
          <w:szCs w:val="20"/>
        </w:rPr>
        <w:t xml:space="preserve">) </w:t>
      </w:r>
      <w:r w:rsidR="00B9217F" w:rsidRPr="00B9217F">
        <w:rPr>
          <w:rFonts w:ascii="Adobe Garamond Pro" w:hAnsi="Adobe Garamond Pro" w:cs="TimesNewRoman"/>
          <w:sz w:val="20"/>
          <w:szCs w:val="20"/>
        </w:rPr>
        <w:t>without any impediment</w:t>
      </w:r>
      <w:r w:rsidRPr="00B9217F">
        <w:rPr>
          <w:rFonts w:ascii="Adobe Garamond Pro" w:hAnsi="Adobe Garamond Pro" w:cs="TimesNewRoman"/>
          <w:sz w:val="20"/>
          <w:szCs w:val="20"/>
        </w:rPr>
        <w:t>.</w:t>
      </w:r>
    </w:p>
    <w:p w:rsidR="00586432" w:rsidRPr="009E2298"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EA7D38">
        <w:rPr>
          <w:rFonts w:ascii="Adobe Garamond Pro" w:hAnsi="Adobe Garamond Pro" w:cs="TimesNewRoman"/>
          <w:sz w:val="20"/>
          <w:szCs w:val="20"/>
        </w:rPr>
        <w:t>Creatures that physically interact with the individual (e.g. touch it and feel that its form doesn’t correspond to what he can see) can make a</w:t>
      </w:r>
      <w:r w:rsidRPr="00597A4B">
        <w:rPr>
          <w:rFonts w:ascii="Adobe Garamond Pro" w:hAnsi="Adobe Garamond Pro" w:cs="TimesNewRoman"/>
          <w:sz w:val="20"/>
          <w:szCs w:val="20"/>
        </w:rPr>
        <w:t xml:space="preserve"> ST vs. Mental Spells </w:t>
      </w:r>
      <w:r w:rsidRPr="009E2298">
        <w:rPr>
          <w:rFonts w:ascii="Adobe Garamond Pro" w:hAnsi="Adobe Garamond Pro" w:cs="TimesNewRoman"/>
          <w:sz w:val="20"/>
          <w:szCs w:val="20"/>
        </w:rPr>
        <w:t xml:space="preserve">to </w:t>
      </w:r>
      <w:r>
        <w:rPr>
          <w:rFonts w:ascii="Adobe Garamond Pro" w:hAnsi="Adobe Garamond Pro" w:cs="TimesNewRoman"/>
          <w:sz w:val="20"/>
          <w:szCs w:val="20"/>
        </w:rPr>
        <w:t>pierce</w:t>
      </w:r>
      <w:r w:rsidRPr="009E2298">
        <w:rPr>
          <w:rFonts w:ascii="Adobe Garamond Pro" w:hAnsi="Adobe Garamond Pro" w:cs="TimesNewRoman"/>
          <w:sz w:val="20"/>
          <w:szCs w:val="20"/>
        </w:rPr>
        <w:t xml:space="preserve"> the illusion, each time that the interaction is repeated.</w:t>
      </w:r>
    </w:p>
    <w:p w:rsidR="005C4FCB" w:rsidRPr="00390849" w:rsidRDefault="005C4FCB" w:rsidP="005C4FC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Dying Breath</w:t>
      </w:r>
    </w:p>
    <w:p w:rsidR="005C4FCB" w:rsidRPr="00936F0B"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School:</w:t>
      </w:r>
      <w:r w:rsidRPr="00936F0B">
        <w:rPr>
          <w:rFonts w:ascii="Adobe Garamond Pro" w:hAnsi="Adobe Garamond Pro" w:cs="TimesNewRoman"/>
          <w:sz w:val="20"/>
          <w:szCs w:val="20"/>
        </w:rPr>
        <w:t xml:space="preserve"> Necromancy</w:t>
      </w:r>
    </w:p>
    <w:p w:rsidR="005C4FCB" w:rsidRPr="00936F0B"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Range:</w:t>
      </w:r>
      <w:r w:rsidRPr="00936F0B">
        <w:rPr>
          <w:rFonts w:ascii="Adobe Garamond Pro" w:hAnsi="Adobe Garamond Pro" w:cs="TimesNewRoman"/>
          <w:sz w:val="20"/>
          <w:szCs w:val="20"/>
        </w:rPr>
        <w:t xml:space="preserve"> 240 feet</w:t>
      </w:r>
    </w:p>
    <w:p w:rsidR="005C4FCB" w:rsidRPr="00936F0B"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Area of effect:</w:t>
      </w:r>
      <w:r w:rsidRPr="00936F0B">
        <w:rPr>
          <w:rFonts w:ascii="Adobe Garamond Pro" w:hAnsi="Adobe Garamond Pro" w:cs="TimesNewRoman"/>
          <w:sz w:val="20"/>
          <w:szCs w:val="20"/>
        </w:rPr>
        <w:t xml:space="preserve"> a creature</w:t>
      </w:r>
    </w:p>
    <w:p w:rsidR="005C4FCB" w:rsidRPr="00936F0B"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Duration:</w:t>
      </w:r>
      <w:r w:rsidRPr="00936F0B">
        <w:rPr>
          <w:rFonts w:ascii="Adobe Garamond Pro" w:hAnsi="Adobe Garamond Pro" w:cs="TimesNewRoman"/>
          <w:sz w:val="20"/>
          <w:szCs w:val="20"/>
        </w:rPr>
        <w:t xml:space="preserve"> special</w:t>
      </w:r>
    </w:p>
    <w:p w:rsidR="005C4FCB" w:rsidRPr="00936F0B" w:rsidRDefault="005C4FCB" w:rsidP="005C4FC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Effect:</w:t>
      </w:r>
      <w:r w:rsidRPr="00936F0B">
        <w:rPr>
          <w:rFonts w:ascii="Adobe Garamond Pro" w:hAnsi="Adobe Garamond Pro" w:cs="TimesNewRoman"/>
          <w:sz w:val="20"/>
          <w:szCs w:val="20"/>
        </w:rPr>
        <w:t xml:space="preserve"> inflict a minor curse</w:t>
      </w:r>
    </w:p>
    <w:p w:rsidR="005C4FCB" w:rsidRPr="004D3AB9" w:rsidRDefault="005C4FCB" w:rsidP="005C4FCB">
      <w:pPr>
        <w:spacing w:after="0" w:line="240" w:lineRule="auto"/>
        <w:ind w:firstLine="228"/>
        <w:jc w:val="both"/>
        <w:rPr>
          <w:rFonts w:ascii="Adobe Garamond Pro" w:hAnsi="Adobe Garamond Pro" w:cs="TimesNewRoman"/>
          <w:sz w:val="20"/>
          <w:szCs w:val="20"/>
        </w:rPr>
      </w:pPr>
      <w:r w:rsidRPr="00B06F07">
        <w:rPr>
          <w:rFonts w:ascii="Adobe Garamond Pro" w:hAnsi="Adobe Garamond Pro" w:cs="TimesNewRoman"/>
          <w:sz w:val="20"/>
          <w:szCs w:val="20"/>
        </w:rPr>
        <w:t xml:space="preserve">When the spellcaster casts this spell, it remains active </w:t>
      </w:r>
      <w:r w:rsidRPr="00785B03">
        <w:rPr>
          <w:rFonts w:ascii="Adobe Garamond Pro" w:hAnsi="Adobe Garamond Pro" w:cs="TimesNewRoman"/>
          <w:sz w:val="20"/>
          <w:szCs w:val="20"/>
        </w:rPr>
        <w:t xml:space="preserve">until it is used, or the moment of the spellcaster’s death (reduced to 1 hp or less). With his last breath of life, he </w:t>
      </w:r>
      <w:r w:rsidRPr="004D3AB9">
        <w:rPr>
          <w:rFonts w:ascii="Adobe Garamond Pro" w:hAnsi="Adobe Garamond Pro" w:cs="TimesNewRoman"/>
          <w:sz w:val="20"/>
          <w:szCs w:val="20"/>
        </w:rPr>
        <w:t>can evoke a curse (whether or not he has already acted in the round in which he dies) and</w:t>
      </w:r>
      <w:r w:rsidRPr="00785B03">
        <w:rPr>
          <w:rFonts w:ascii="Adobe Garamond Pro" w:hAnsi="Adobe Garamond Pro" w:cs="TimesNewRoman"/>
          <w:sz w:val="20"/>
          <w:szCs w:val="20"/>
        </w:rPr>
        <w:t xml:space="preserve"> cast it on anyone within 240 feet (usually his killer): the victim must </w:t>
      </w:r>
      <w:r w:rsidR="006D0C58" w:rsidRPr="00785B03">
        <w:rPr>
          <w:rFonts w:ascii="Adobe Garamond Pro" w:hAnsi="Adobe Garamond Pro" w:cs="TimesNewRoman"/>
          <w:sz w:val="20"/>
          <w:szCs w:val="20"/>
        </w:rPr>
        <w:t>make a</w:t>
      </w:r>
      <w:r w:rsidRPr="00785B03">
        <w:rPr>
          <w:rFonts w:ascii="Adobe Garamond Pro" w:hAnsi="Adobe Garamond Pro" w:cs="TimesNewRoman"/>
          <w:sz w:val="20"/>
          <w:szCs w:val="20"/>
        </w:rPr>
        <w:t xml:space="preserve"> ST vs. Spells to avoid all the effects, otherwise the spellcaster can impose a small deficit on the victim, like a –1 penalty to any one type of ST, or to Attack Rolls, or damage, or a skill check, or a 10 feet reduction to movement, and other similar </w:t>
      </w:r>
      <w:r w:rsidRPr="00C40BCF">
        <w:rPr>
          <w:rFonts w:ascii="Adobe Garamond Pro" w:hAnsi="Adobe Garamond Pro" w:cs="TimesNewRoman"/>
          <w:sz w:val="20"/>
          <w:szCs w:val="20"/>
        </w:rPr>
        <w:t>penalties (it is up</w:t>
      </w:r>
      <w:r>
        <w:rPr>
          <w:rFonts w:ascii="Adobe Garamond Pro" w:hAnsi="Adobe Garamond Pro" w:cs="TimesNewRoman"/>
          <w:sz w:val="20"/>
          <w:szCs w:val="20"/>
        </w:rPr>
        <w:t xml:space="preserve"> to the DM to judge</w:t>
      </w:r>
      <w:r w:rsidRPr="00C40BCF">
        <w:rPr>
          <w:rFonts w:ascii="Adobe Garamond Pro" w:hAnsi="Adobe Garamond Pro" w:cs="TimesNewRoman"/>
          <w:sz w:val="20"/>
          <w:szCs w:val="20"/>
        </w:rPr>
        <w:t>, but he should remember that it shouldn’t be comparable to the</w:t>
      </w:r>
      <w:r w:rsidRPr="004D3AB9">
        <w:rPr>
          <w:rFonts w:ascii="Adobe Garamond Pro" w:hAnsi="Adobe Garamond Pro" w:cs="TimesNewRoman"/>
          <w:sz w:val="20"/>
          <w:szCs w:val="20"/>
        </w:rPr>
        <w:t xml:space="preserve"> effects of a 4</w:t>
      </w:r>
      <w:r w:rsidRPr="004D3AB9">
        <w:rPr>
          <w:rFonts w:ascii="Adobe Garamond Pro" w:hAnsi="Adobe Garamond Pro" w:cs="TimesNewRoman"/>
          <w:sz w:val="20"/>
          <w:szCs w:val="20"/>
          <w:vertAlign w:val="superscript"/>
        </w:rPr>
        <w:t>th</w:t>
      </w:r>
      <w:r w:rsidRPr="004D3AB9">
        <w:rPr>
          <w:rFonts w:ascii="Adobe Garamond Pro" w:hAnsi="Adobe Garamond Pro" w:cs="TimesNewRoman"/>
          <w:sz w:val="20"/>
          <w:szCs w:val="20"/>
        </w:rPr>
        <w:t xml:space="preserve">-level </w:t>
      </w:r>
      <w:r w:rsidRPr="004D3AB9">
        <w:rPr>
          <w:rFonts w:ascii="Adobe Garamond Pro" w:hAnsi="Adobe Garamond Pro" w:cs="TimesNewRoman"/>
          <w:i/>
          <w:sz w:val="20"/>
          <w:szCs w:val="20"/>
        </w:rPr>
        <w:t>curse</w:t>
      </w:r>
      <w:r w:rsidRPr="004D3AB9">
        <w:rPr>
          <w:rFonts w:ascii="Adobe Garamond Pro" w:hAnsi="Adobe Garamond Pro" w:cs="TimesNewRoman"/>
          <w:sz w:val="20"/>
          <w:szCs w:val="20"/>
        </w:rPr>
        <w:t xml:space="preserve">). The curse remains until it is removed with </w:t>
      </w:r>
      <w:r w:rsidRPr="004D3AB9">
        <w:rPr>
          <w:rFonts w:ascii="Adobe Garamond Pro" w:hAnsi="Adobe Garamond Pro" w:cs="TimesNewRoman"/>
          <w:i/>
          <w:sz w:val="20"/>
          <w:szCs w:val="20"/>
        </w:rPr>
        <w:t>remove curse</w:t>
      </w:r>
      <w:r w:rsidRPr="004D3AB9">
        <w:rPr>
          <w:rFonts w:ascii="Adobe Garamond Pro" w:hAnsi="Adobe Garamond Pro" w:cs="TimesNewRoman"/>
          <w:sz w:val="20"/>
          <w:szCs w:val="20"/>
        </w:rPr>
        <w:t>.</w:t>
      </w:r>
    </w:p>
    <w:p w:rsidR="009375E2" w:rsidRPr="00390849" w:rsidRDefault="009375E2" w:rsidP="009375E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Elemental Explosion</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School:</w:t>
      </w:r>
      <w:r w:rsidRPr="00B15611">
        <w:rPr>
          <w:rFonts w:ascii="Adobe Garamond Pro" w:hAnsi="Adobe Garamond Pro" w:cs="TimesNewRoman"/>
          <w:sz w:val="20"/>
          <w:szCs w:val="20"/>
        </w:rPr>
        <w:t xml:space="preserve"> Conjuration</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Range</w:t>
      </w:r>
      <w:r w:rsidR="006D0C58" w:rsidRPr="00B15611">
        <w:rPr>
          <w:rFonts w:ascii="Adobe Garamond Pro" w:hAnsi="Adobe Garamond Pro" w:cs="TimesNewRoman"/>
          <w:b/>
          <w:sz w:val="20"/>
          <w:szCs w:val="20"/>
        </w:rPr>
        <w:t>:</w:t>
      </w:r>
      <w:r w:rsidR="006D0C58" w:rsidRPr="00B15611">
        <w:rPr>
          <w:rFonts w:ascii="Adobe Garamond Pro" w:hAnsi="Adobe Garamond Pro" w:cs="TimesNewRoman"/>
          <w:sz w:val="20"/>
          <w:szCs w:val="20"/>
        </w:rPr>
        <w:t xml:space="preserve"> 120</w:t>
      </w:r>
      <w:r w:rsidRPr="00B15611">
        <w:rPr>
          <w:rFonts w:ascii="Adobe Garamond Pro" w:hAnsi="Adobe Garamond Pro" w:cs="TimesNewRoman"/>
          <w:sz w:val="20"/>
          <w:szCs w:val="20"/>
        </w:rPr>
        <w:t xml:space="preserve"> feet</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Area of effect:</w:t>
      </w:r>
      <w:r w:rsidRPr="00B15611">
        <w:rPr>
          <w:rFonts w:ascii="Adobe Garamond Pro" w:hAnsi="Adobe Garamond Pro" w:cs="TimesNewRoman"/>
          <w:sz w:val="20"/>
          <w:szCs w:val="20"/>
        </w:rPr>
        <w:t xml:space="preserve"> 10 foot radius circle</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Duration:</w:t>
      </w:r>
      <w:r w:rsidRPr="00B15611">
        <w:rPr>
          <w:rFonts w:ascii="Adobe Garamond Pro" w:hAnsi="Adobe Garamond Pro" w:cs="TimesNewRoman"/>
          <w:sz w:val="20"/>
          <w:szCs w:val="20"/>
        </w:rPr>
        <w:t xml:space="preserve"> instantaneous</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Effect:</w:t>
      </w:r>
      <w:r w:rsidRPr="00B15611">
        <w:rPr>
          <w:rFonts w:ascii="Adobe Garamond Pro" w:hAnsi="Adobe Garamond Pro" w:cs="TimesNewRoman"/>
          <w:sz w:val="20"/>
          <w:szCs w:val="20"/>
        </w:rPr>
        <w:t xml:space="preserve"> an element deflagrates and causes 1d8 hp +1 hp per level (max +20, ST for half) to all within 10 feet</w:t>
      </w:r>
    </w:p>
    <w:p w:rsidR="009375E2" w:rsidRPr="001F7DD6"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E5048">
        <w:rPr>
          <w:rFonts w:ascii="Adobe Garamond Pro" w:hAnsi="Adobe Garamond Pro" w:cs="TimesNewRoman"/>
          <w:sz w:val="20"/>
          <w:szCs w:val="20"/>
        </w:rPr>
        <w:t xml:space="preserve">When the spellcaster evokes </w:t>
      </w:r>
      <w:r w:rsidRPr="00AE5048">
        <w:rPr>
          <w:rFonts w:ascii="Adobe Garamond Pro" w:hAnsi="Adobe Garamond Pro" w:cs="Times New Roman"/>
          <w:i/>
          <w:iCs/>
          <w:sz w:val="20"/>
          <w:szCs w:val="20"/>
        </w:rPr>
        <w:t>elemental explosion</w:t>
      </w:r>
      <w:r w:rsidRPr="00AE5048">
        <w:rPr>
          <w:rFonts w:ascii="Adobe Garamond Pro" w:hAnsi="Adobe Garamond Pro" w:cs="TimesNewRoman"/>
          <w:sz w:val="20"/>
          <w:szCs w:val="20"/>
        </w:rPr>
        <w:t xml:space="preserve">, </w:t>
      </w:r>
      <w:r>
        <w:rPr>
          <w:rFonts w:ascii="Adobe Garamond Pro" w:hAnsi="Adobe Garamond Pro" w:cs="TimesNewRoman"/>
          <w:sz w:val="20"/>
          <w:szCs w:val="20"/>
        </w:rPr>
        <w:t>he must select a source present within ra</w:t>
      </w:r>
      <w:r w:rsidRPr="00B9217F">
        <w:rPr>
          <w:rFonts w:ascii="Adobe Garamond Pro" w:hAnsi="Adobe Garamond Pro" w:cs="TimesNewRoman"/>
          <w:sz w:val="20"/>
          <w:szCs w:val="20"/>
        </w:rPr>
        <w:t xml:space="preserve">nge, based on the </w:t>
      </w:r>
      <w:r w:rsidRPr="005C4FCB">
        <w:rPr>
          <w:rFonts w:ascii="Adobe Garamond Pro" w:hAnsi="Adobe Garamond Pro" w:cs="TimesNewRoman"/>
          <w:sz w:val="20"/>
          <w:szCs w:val="20"/>
        </w:rPr>
        <w:t>ele</w:t>
      </w:r>
      <w:r w:rsidR="005C4FCB" w:rsidRPr="005C4FCB">
        <w:rPr>
          <w:rFonts w:ascii="Adobe Garamond Pro" w:hAnsi="Adobe Garamond Pro" w:cs="TimesNewRoman"/>
          <w:sz w:val="20"/>
          <w:szCs w:val="20"/>
        </w:rPr>
        <w:t>m</w:t>
      </w:r>
      <w:r w:rsidRPr="005C4FCB">
        <w:rPr>
          <w:rFonts w:ascii="Adobe Garamond Pro" w:hAnsi="Adobe Garamond Pro" w:cs="TimesNewRoman"/>
          <w:sz w:val="20"/>
          <w:szCs w:val="20"/>
        </w:rPr>
        <w:t xml:space="preserve">ent he intends to use: for fire, </w:t>
      </w:r>
      <w:r w:rsidR="005C4FCB" w:rsidRPr="005C4FCB">
        <w:rPr>
          <w:rFonts w:ascii="Adobe Garamond Pro" w:hAnsi="Adobe Garamond Pro" w:cs="TimesNewRoman"/>
          <w:sz w:val="20"/>
          <w:szCs w:val="20"/>
        </w:rPr>
        <w:t>a source of flame at least as big as a torch</w:t>
      </w:r>
      <w:r w:rsidRPr="005C4FCB">
        <w:rPr>
          <w:rFonts w:ascii="Adobe Garamond Pro" w:hAnsi="Adobe Garamond Pro" w:cs="TimesNewRoman"/>
          <w:sz w:val="20"/>
          <w:szCs w:val="20"/>
        </w:rPr>
        <w:t>; for water</w:t>
      </w:r>
      <w:r w:rsidRPr="001E5DC8">
        <w:rPr>
          <w:rFonts w:ascii="Adobe Garamond Pro" w:hAnsi="Adobe Garamond Pro" w:cs="TimesNewRoman"/>
          <w:sz w:val="20"/>
          <w:szCs w:val="20"/>
        </w:rPr>
        <w:t xml:space="preserve">, a mass of water of at </w:t>
      </w:r>
      <w:r w:rsidR="006D0C58" w:rsidRPr="001E5DC8">
        <w:rPr>
          <w:rFonts w:ascii="Adobe Garamond Pro" w:hAnsi="Adobe Garamond Pro" w:cs="TimesNewRoman"/>
          <w:sz w:val="20"/>
          <w:szCs w:val="20"/>
        </w:rPr>
        <w:t>least</w:t>
      </w:r>
      <w:r w:rsidRPr="001E5DC8">
        <w:rPr>
          <w:rFonts w:ascii="Adobe Garamond Pro" w:hAnsi="Adobe Garamond Pro" w:cs="TimesNewRoman"/>
          <w:sz w:val="20"/>
          <w:szCs w:val="20"/>
        </w:rPr>
        <w:t xml:space="preserve"> 2 pints; for earth</w:t>
      </w:r>
      <w:r w:rsidRPr="005C4FCB">
        <w:rPr>
          <w:rFonts w:ascii="Adobe Garamond Pro" w:hAnsi="Adobe Garamond Pro" w:cs="TimesNewRoman"/>
          <w:sz w:val="20"/>
          <w:szCs w:val="20"/>
        </w:rPr>
        <w:t xml:space="preserve">, earth, stone, or rock of at least </w:t>
      </w:r>
      <w:r w:rsidR="005C4FCB" w:rsidRPr="005C4FCB">
        <w:rPr>
          <w:rFonts w:ascii="Adobe Garamond Pro" w:hAnsi="Adobe Garamond Pro" w:cs="TimesNewRoman"/>
          <w:sz w:val="20"/>
          <w:szCs w:val="20"/>
        </w:rPr>
        <w:t>3 cubic feet of</w:t>
      </w:r>
      <w:r w:rsidRPr="005C4FCB">
        <w:rPr>
          <w:rFonts w:ascii="Adobe Garamond Pro" w:hAnsi="Adobe Garamond Pro" w:cs="TimesNewRoman"/>
          <w:sz w:val="20"/>
          <w:szCs w:val="20"/>
        </w:rPr>
        <w:t xml:space="preserve"> volume; for air, </w:t>
      </w:r>
      <w:r w:rsidR="005C4FCB" w:rsidRPr="005C4FCB">
        <w:rPr>
          <w:rFonts w:ascii="Adobe Garamond Pro" w:hAnsi="Adobe Garamond Pro" w:cs="TimesNewRoman"/>
          <w:sz w:val="20"/>
          <w:szCs w:val="20"/>
        </w:rPr>
        <w:t>a</w:t>
      </w:r>
      <w:r w:rsidRPr="005C4FCB">
        <w:rPr>
          <w:rFonts w:ascii="Adobe Garamond Pro" w:hAnsi="Adobe Garamond Pro" w:cs="TimesNewRoman"/>
          <w:sz w:val="20"/>
          <w:szCs w:val="20"/>
        </w:rPr>
        <w:t xml:space="preserve"> volume </w:t>
      </w:r>
      <w:r w:rsidR="005C4FCB" w:rsidRPr="005C4FCB">
        <w:rPr>
          <w:rFonts w:ascii="Adobe Garamond Pro" w:hAnsi="Adobe Garamond Pro" w:cs="TimesNewRoman"/>
          <w:sz w:val="20"/>
          <w:szCs w:val="20"/>
        </w:rPr>
        <w:t xml:space="preserve">of </w:t>
      </w:r>
      <w:r w:rsidR="006D0C58" w:rsidRPr="005C4FCB">
        <w:rPr>
          <w:rFonts w:ascii="Adobe Garamond Pro" w:hAnsi="Adobe Garamond Pro" w:cs="TimesNewRoman"/>
          <w:sz w:val="20"/>
          <w:szCs w:val="20"/>
        </w:rPr>
        <w:t>air</w:t>
      </w:r>
      <w:r w:rsidRPr="005C4FCB">
        <w:rPr>
          <w:rFonts w:ascii="Adobe Garamond Pro" w:hAnsi="Adobe Garamond Pro" w:cs="TimesNewRoman"/>
          <w:sz w:val="20"/>
          <w:szCs w:val="20"/>
        </w:rPr>
        <w:t xml:space="preserve"> of at least </w:t>
      </w:r>
      <w:r w:rsidR="005C4FCB" w:rsidRPr="005C4FCB">
        <w:rPr>
          <w:rFonts w:ascii="Adobe Garamond Pro" w:hAnsi="Adobe Garamond Pro" w:cs="TimesNewRoman"/>
          <w:sz w:val="20"/>
          <w:szCs w:val="20"/>
        </w:rPr>
        <w:t>3 cubic feet</w:t>
      </w:r>
      <w:r w:rsidRPr="005C4FCB">
        <w:rPr>
          <w:rFonts w:ascii="Adobe Garamond Pro" w:hAnsi="Adobe Garamond Pro" w:cs="TimesNewRoman"/>
          <w:sz w:val="20"/>
          <w:szCs w:val="20"/>
        </w:rPr>
        <w:t>. Casting the</w:t>
      </w:r>
      <w:r w:rsidRPr="001E5DC8">
        <w:rPr>
          <w:rFonts w:ascii="Adobe Garamond Pro" w:hAnsi="Adobe Garamond Pro" w:cs="TimesNewRoman"/>
          <w:sz w:val="20"/>
          <w:szCs w:val="20"/>
        </w:rPr>
        <w:t xml:space="preserve"> spell, </w:t>
      </w:r>
      <w:r w:rsidR="00A63E21">
        <w:rPr>
          <w:rFonts w:ascii="Adobe Garamond Pro" w:hAnsi="Adobe Garamond Pro" w:cs="TimesNewRoman"/>
          <w:sz w:val="20"/>
          <w:szCs w:val="20"/>
        </w:rPr>
        <w:t>the chosen element burns</w:t>
      </w:r>
      <w:r w:rsidRPr="00A63E21">
        <w:rPr>
          <w:rFonts w:ascii="Adobe Garamond Pro" w:hAnsi="Adobe Garamond Pro" w:cs="TimesNewRoman"/>
          <w:sz w:val="20"/>
          <w:szCs w:val="20"/>
        </w:rPr>
        <w:t xml:space="preserve"> </w:t>
      </w:r>
      <w:r w:rsidR="00A63E21" w:rsidRPr="00A63E21">
        <w:rPr>
          <w:rFonts w:ascii="Adobe Garamond Pro" w:hAnsi="Adobe Garamond Pro" w:cs="TimesNewRoman"/>
          <w:sz w:val="20"/>
          <w:szCs w:val="20"/>
        </w:rPr>
        <w:t xml:space="preserve">and automatically damages all the creatures and things </w:t>
      </w:r>
      <w:r w:rsidR="00A63E21" w:rsidRPr="00A63E21">
        <w:rPr>
          <w:rFonts w:ascii="Adobe Garamond Pro" w:hAnsi="Adobe Garamond Pro" w:cs="TimesNewRoman"/>
          <w:sz w:val="20"/>
          <w:szCs w:val="20"/>
        </w:rPr>
        <w:lastRenderedPageBreak/>
        <w:t xml:space="preserve">present within 10 feet causing </w:t>
      </w:r>
      <w:r w:rsidRPr="00A63E21">
        <w:rPr>
          <w:rFonts w:ascii="Adobe Garamond Pro" w:hAnsi="Adobe Garamond Pro" w:cs="TimesNewRoman"/>
          <w:sz w:val="20"/>
          <w:szCs w:val="20"/>
        </w:rPr>
        <w:t xml:space="preserve">1d8 </w:t>
      </w:r>
      <w:r w:rsidR="00A63E21" w:rsidRPr="00A63E21">
        <w:rPr>
          <w:rFonts w:ascii="Adobe Garamond Pro" w:hAnsi="Adobe Garamond Pro" w:cs="TimesNewRoman"/>
          <w:sz w:val="20"/>
          <w:szCs w:val="20"/>
        </w:rPr>
        <w:t>points of damage plus one point for every mage level</w:t>
      </w:r>
      <w:r w:rsidRPr="00A63E21">
        <w:rPr>
          <w:rFonts w:ascii="Adobe Garamond Pro" w:hAnsi="Adobe Garamond Pro" w:cs="TimesNewRoman"/>
          <w:sz w:val="20"/>
          <w:szCs w:val="20"/>
        </w:rPr>
        <w:t xml:space="preserve"> (max 1d8 + 20 hp at 20</w:t>
      </w:r>
      <w:r w:rsidRPr="00A63E21">
        <w:rPr>
          <w:rFonts w:ascii="Adobe Garamond Pro" w:hAnsi="Adobe Garamond Pro" w:cs="TimesNewRoman"/>
          <w:sz w:val="20"/>
          <w:szCs w:val="20"/>
          <w:vertAlign w:val="superscript"/>
        </w:rPr>
        <w:t>th</w:t>
      </w:r>
      <w:r w:rsidRPr="00A63E21">
        <w:rPr>
          <w:rFonts w:ascii="Adobe Garamond Pro" w:hAnsi="Adobe Garamond Pro" w:cs="TimesNewRoman"/>
          <w:sz w:val="20"/>
          <w:szCs w:val="20"/>
        </w:rPr>
        <w:t>).</w:t>
      </w:r>
    </w:p>
    <w:p w:rsidR="009375E2" w:rsidRPr="00A63E21"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A63E21">
        <w:rPr>
          <w:rFonts w:ascii="Adobe Garamond Pro" w:hAnsi="Adobe Garamond Pro" w:cs="TimesNewRoman"/>
          <w:sz w:val="20"/>
          <w:szCs w:val="20"/>
        </w:rPr>
        <w:t xml:space="preserve">The spellcaster </w:t>
      </w:r>
      <w:r w:rsidR="00A63E21" w:rsidRPr="00A63E21">
        <w:rPr>
          <w:rFonts w:ascii="Adobe Garamond Pro" w:hAnsi="Adobe Garamond Pro" w:cs="TimesNewRoman"/>
          <w:sz w:val="20"/>
          <w:szCs w:val="20"/>
        </w:rPr>
        <w:t>can choose to vary the intensity of the ex</w:t>
      </w:r>
      <w:r w:rsidRPr="00A63E21">
        <w:rPr>
          <w:rFonts w:ascii="Adobe Garamond Pro" w:hAnsi="Adobe Garamond Pro" w:cs="TimesNewRoman"/>
          <w:sz w:val="20"/>
          <w:szCs w:val="20"/>
        </w:rPr>
        <w:t>plosion</w:t>
      </w:r>
      <w:r w:rsidR="00A63E21" w:rsidRPr="00A63E21">
        <w:rPr>
          <w:rFonts w:ascii="Adobe Garamond Pro" w:hAnsi="Adobe Garamond Pro" w:cs="TimesNewRoman"/>
          <w:sz w:val="20"/>
          <w:szCs w:val="20"/>
        </w:rPr>
        <w:t xml:space="preserve"> from a minimum of 1d8+1 hit points to the maximum</w:t>
      </w:r>
      <w:r w:rsidRPr="00A63E21">
        <w:rPr>
          <w:rFonts w:ascii="Adobe Garamond Pro" w:hAnsi="Adobe Garamond Pro" w:cs="TimesNewRoman"/>
          <w:sz w:val="20"/>
          <w:szCs w:val="20"/>
        </w:rPr>
        <w:t xml:space="preserve"> </w:t>
      </w:r>
      <w:r w:rsidR="00A63E21" w:rsidRPr="00A63E21">
        <w:rPr>
          <w:rFonts w:ascii="Adobe Garamond Pro" w:hAnsi="Adobe Garamond Pro" w:cs="TimesNewRoman"/>
          <w:sz w:val="20"/>
          <w:szCs w:val="20"/>
        </w:rPr>
        <w:t>allowed by his level</w:t>
      </w:r>
      <w:r w:rsidRPr="00A63E21">
        <w:rPr>
          <w:rFonts w:ascii="Adobe Garamond Pro" w:hAnsi="Adobe Garamond Pro" w:cs="TimesNewRoman"/>
          <w:sz w:val="20"/>
          <w:szCs w:val="20"/>
        </w:rPr>
        <w:t>. The victims</w:t>
      </w:r>
      <w:r w:rsidRPr="00D70408">
        <w:rPr>
          <w:rFonts w:ascii="Adobe Garamond Pro" w:hAnsi="Adobe Garamond Pro" w:cs="TimesNewRoman"/>
          <w:sz w:val="20"/>
          <w:szCs w:val="20"/>
        </w:rPr>
        <w:t xml:space="preserve"> can halve the damage with a successful ST vs. Spells, </w:t>
      </w:r>
      <w:r>
        <w:rPr>
          <w:rFonts w:ascii="Adobe Garamond Pro" w:hAnsi="Adobe Garamond Pro" w:cs="TimesNewRoman"/>
          <w:sz w:val="20"/>
          <w:szCs w:val="20"/>
        </w:rPr>
        <w:t xml:space="preserve">but only if they can </w:t>
      </w:r>
      <w:r w:rsidRPr="00D70408">
        <w:rPr>
          <w:rFonts w:ascii="Adobe Garamond Pro" w:hAnsi="Adobe Garamond Pro" w:cs="TimesNewRoman"/>
          <w:sz w:val="20"/>
          <w:szCs w:val="20"/>
        </w:rPr>
        <w:t xml:space="preserve">react. Sleeping creatures and items within the area of effect automatically </w:t>
      </w:r>
      <w:r w:rsidRPr="00A63E21">
        <w:rPr>
          <w:rFonts w:ascii="Adobe Garamond Pro" w:hAnsi="Adobe Garamond Pro" w:cs="TimesNewRoman"/>
          <w:sz w:val="20"/>
          <w:szCs w:val="20"/>
        </w:rPr>
        <w:t xml:space="preserve">suffer the damage. </w:t>
      </w:r>
      <w:r w:rsidR="00A63E21" w:rsidRPr="00A63E21">
        <w:rPr>
          <w:rFonts w:ascii="Adobe Garamond Pro" w:hAnsi="Adobe Garamond Pro" w:cs="TimesNewRoman"/>
          <w:sz w:val="20"/>
          <w:szCs w:val="20"/>
        </w:rPr>
        <w:t>The explosion of fire releases tongues of fire and sparks</w:t>
      </w:r>
      <w:r w:rsidRPr="00A63E21">
        <w:rPr>
          <w:rFonts w:ascii="Adobe Garamond Pro" w:hAnsi="Adobe Garamond Pro" w:cs="TimesNewRoman"/>
          <w:sz w:val="20"/>
          <w:szCs w:val="20"/>
        </w:rPr>
        <w:t xml:space="preserve">, </w:t>
      </w:r>
      <w:r w:rsidR="00A63E21" w:rsidRPr="00A63E21">
        <w:rPr>
          <w:rFonts w:ascii="Adobe Garamond Pro" w:hAnsi="Adobe Garamond Pro" w:cs="TimesNewRoman"/>
          <w:sz w:val="20"/>
          <w:szCs w:val="20"/>
        </w:rPr>
        <w:t>that of water</w:t>
      </w:r>
      <w:r w:rsidRPr="00A63E21">
        <w:rPr>
          <w:rFonts w:ascii="Adobe Garamond Pro" w:hAnsi="Adobe Garamond Pro" w:cs="TimesNewRoman"/>
          <w:sz w:val="20"/>
          <w:szCs w:val="20"/>
        </w:rPr>
        <w:t xml:space="preserve"> </w:t>
      </w:r>
      <w:r w:rsidR="00A63E21" w:rsidRPr="00A63E21">
        <w:rPr>
          <w:rFonts w:ascii="Adobe Garamond Pro" w:hAnsi="Adobe Garamond Pro" w:cs="TimesNewRoman"/>
          <w:sz w:val="20"/>
          <w:szCs w:val="20"/>
        </w:rPr>
        <w:t>small</w:t>
      </w:r>
      <w:r w:rsidRPr="00A63E21">
        <w:rPr>
          <w:rFonts w:ascii="Adobe Garamond Pro" w:hAnsi="Adobe Garamond Pro" w:cs="TimesNewRoman"/>
          <w:sz w:val="20"/>
          <w:szCs w:val="20"/>
        </w:rPr>
        <w:t xml:space="preserve"> </w:t>
      </w:r>
      <w:r w:rsidR="00A63E21" w:rsidRPr="00A63E21">
        <w:rPr>
          <w:rFonts w:ascii="Adobe Garamond Pro" w:hAnsi="Adobe Garamond Pro" w:cs="TimesNewRoman"/>
          <w:sz w:val="20"/>
          <w:szCs w:val="20"/>
        </w:rPr>
        <w:t>needles of congealed water</w:t>
      </w:r>
      <w:r w:rsidRPr="00A63E21">
        <w:rPr>
          <w:rFonts w:ascii="Adobe Garamond Pro" w:hAnsi="Adobe Garamond Pro" w:cs="TimesNewRoman"/>
          <w:sz w:val="20"/>
          <w:szCs w:val="20"/>
        </w:rPr>
        <w:t xml:space="preserve">, </w:t>
      </w:r>
      <w:r w:rsidR="00A63E21" w:rsidRPr="00A63E21">
        <w:rPr>
          <w:rFonts w:ascii="Adobe Garamond Pro" w:hAnsi="Adobe Garamond Pro" w:cs="TimesNewRoman"/>
          <w:sz w:val="20"/>
          <w:szCs w:val="20"/>
        </w:rPr>
        <w:t>that of earth</w:t>
      </w:r>
      <w:r w:rsidRPr="00A63E21">
        <w:rPr>
          <w:rFonts w:ascii="Adobe Garamond Pro" w:hAnsi="Adobe Garamond Pro" w:cs="TimesNewRoman"/>
          <w:sz w:val="20"/>
          <w:szCs w:val="20"/>
        </w:rPr>
        <w:t xml:space="preserve"> </w:t>
      </w:r>
      <w:r w:rsidR="00A63E21" w:rsidRPr="00A63E21">
        <w:rPr>
          <w:rFonts w:ascii="Adobe Garamond Pro" w:hAnsi="Adobe Garamond Pro" w:cs="TimesNewRoman"/>
          <w:sz w:val="20"/>
          <w:szCs w:val="20"/>
        </w:rPr>
        <w:t xml:space="preserve">stone and rock </w:t>
      </w:r>
      <w:r w:rsidR="006D0C58" w:rsidRPr="00A63E21">
        <w:rPr>
          <w:rFonts w:ascii="Adobe Garamond Pro" w:hAnsi="Adobe Garamond Pro" w:cs="TimesNewRoman"/>
          <w:sz w:val="20"/>
          <w:szCs w:val="20"/>
        </w:rPr>
        <w:t>shrapnel</w:t>
      </w:r>
      <w:r w:rsidRPr="00A63E21">
        <w:rPr>
          <w:rFonts w:ascii="Adobe Garamond Pro" w:hAnsi="Adobe Garamond Pro" w:cs="TimesNewRoman"/>
          <w:sz w:val="20"/>
          <w:szCs w:val="20"/>
        </w:rPr>
        <w:t xml:space="preserve">, </w:t>
      </w:r>
      <w:r w:rsidR="00A63E21" w:rsidRPr="00A63E21">
        <w:rPr>
          <w:rFonts w:ascii="Adobe Garamond Pro" w:hAnsi="Adobe Garamond Pro" w:cs="TimesNewRoman"/>
          <w:sz w:val="20"/>
          <w:szCs w:val="20"/>
        </w:rPr>
        <w:t>and that of air</w:t>
      </w:r>
      <w:r w:rsidRPr="00A63E21">
        <w:rPr>
          <w:rFonts w:ascii="Adobe Garamond Pro" w:hAnsi="Adobe Garamond Pro" w:cs="TimesNewRoman"/>
          <w:sz w:val="20"/>
          <w:szCs w:val="20"/>
        </w:rPr>
        <w:t xml:space="preserve"> </w:t>
      </w:r>
      <w:r w:rsidR="00A63E21" w:rsidRPr="00A63E21">
        <w:rPr>
          <w:rFonts w:ascii="Adobe Garamond Pro" w:hAnsi="Adobe Garamond Pro" w:cs="TimesNewRoman"/>
          <w:sz w:val="20"/>
          <w:szCs w:val="20"/>
        </w:rPr>
        <w:t>a sonic wave</w:t>
      </w:r>
      <w:r w:rsidRPr="00A63E21">
        <w:rPr>
          <w:rFonts w:ascii="Adobe Garamond Pro" w:hAnsi="Adobe Garamond Pro" w:cs="TimesNewRoman"/>
          <w:sz w:val="20"/>
          <w:szCs w:val="20"/>
        </w:rPr>
        <w:t>.</w:t>
      </w:r>
    </w:p>
    <w:p w:rsidR="009375E2" w:rsidRPr="00301153"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D70408">
        <w:rPr>
          <w:rFonts w:ascii="Adobe Garamond Pro" w:hAnsi="Adobe Garamond Pro" w:cs="Times New Roman"/>
          <w:i/>
          <w:iCs/>
          <w:sz w:val="20"/>
          <w:szCs w:val="20"/>
        </w:rPr>
        <w:t xml:space="preserve">Elemental </w:t>
      </w:r>
      <w:r w:rsidRPr="00A63E21">
        <w:rPr>
          <w:rFonts w:ascii="Adobe Garamond Pro" w:hAnsi="Adobe Garamond Pro" w:cs="Times New Roman"/>
          <w:i/>
          <w:iCs/>
          <w:sz w:val="20"/>
          <w:szCs w:val="20"/>
        </w:rPr>
        <w:t xml:space="preserve">explosion </w:t>
      </w:r>
      <w:r w:rsidR="00A63E21" w:rsidRPr="00A63E21">
        <w:rPr>
          <w:rFonts w:ascii="Adobe Garamond Pro" w:hAnsi="Adobe Garamond Pro" w:cs="TimesNewRoman"/>
          <w:sz w:val="20"/>
          <w:szCs w:val="20"/>
        </w:rPr>
        <w:t>doesn’t significantly damage its source</w:t>
      </w:r>
      <w:r w:rsidRPr="00430E28">
        <w:rPr>
          <w:rFonts w:ascii="Adobe Garamond Pro" w:hAnsi="Adobe Garamond Pro" w:cs="TimesNewRoman"/>
          <w:sz w:val="20"/>
          <w:szCs w:val="20"/>
        </w:rPr>
        <w:t xml:space="preserve">, </w:t>
      </w:r>
      <w:r w:rsidR="00430E28" w:rsidRPr="00430E28">
        <w:rPr>
          <w:rFonts w:ascii="Adobe Garamond Pro" w:hAnsi="Adobe Garamond Pro" w:cs="TimesNewRoman"/>
          <w:sz w:val="20"/>
          <w:szCs w:val="20"/>
        </w:rPr>
        <w:t>but</w:t>
      </w:r>
      <w:r w:rsidRPr="00430E28">
        <w:rPr>
          <w:rFonts w:ascii="Adobe Garamond Pro" w:hAnsi="Adobe Garamond Pro" w:cs="TimesNewRoman"/>
          <w:sz w:val="20"/>
          <w:szCs w:val="20"/>
        </w:rPr>
        <w:t xml:space="preserve"> </w:t>
      </w:r>
      <w:r w:rsidR="00301153">
        <w:rPr>
          <w:rFonts w:ascii="Adobe Garamond Pro" w:hAnsi="Adobe Garamond Pro" w:cs="TimesNewRoman"/>
          <w:sz w:val="20"/>
          <w:szCs w:val="20"/>
        </w:rPr>
        <w:t xml:space="preserve">is limited </w:t>
      </w:r>
      <w:r w:rsidR="00301153" w:rsidRPr="00301153">
        <w:rPr>
          <w:rFonts w:ascii="Adobe Garamond Pro" w:hAnsi="Adobe Garamond Pro" w:cs="TimesNewRoman"/>
          <w:sz w:val="20"/>
          <w:szCs w:val="20"/>
        </w:rPr>
        <w:t>to</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cause</w:t>
      </w:r>
      <w:r w:rsidR="00301153">
        <w:rPr>
          <w:rFonts w:ascii="Adobe Garamond Pro" w:hAnsi="Adobe Garamond Pro" w:cs="TimesNewRoman"/>
          <w:sz w:val="20"/>
          <w:szCs w:val="20"/>
        </w:rPr>
        <w:t xml:space="preserve"> </w:t>
      </w:r>
      <w:r w:rsidR="006D0C58">
        <w:rPr>
          <w:rFonts w:ascii="Adobe Garamond Pro" w:hAnsi="Adobe Garamond Pro" w:cs="TimesNewRoman"/>
          <w:sz w:val="20"/>
          <w:szCs w:val="20"/>
        </w:rPr>
        <w:t>scratches</w:t>
      </w:r>
      <w:r w:rsidR="00301153">
        <w:rPr>
          <w:rFonts w:ascii="Adobe Garamond Pro" w:hAnsi="Adobe Garamond Pro" w:cs="TimesNewRoman"/>
          <w:sz w:val="20"/>
          <w:szCs w:val="20"/>
        </w:rPr>
        <w:t xml:space="preserve"> to</w:t>
      </w:r>
      <w:r w:rsidR="00A63E21" w:rsidRPr="00430E28">
        <w:rPr>
          <w:rFonts w:ascii="Adobe Garamond Pro" w:hAnsi="Adobe Garamond Pro" w:cs="TimesNewRoman"/>
          <w:sz w:val="20"/>
          <w:szCs w:val="20"/>
        </w:rPr>
        <w:t xml:space="preserve"> stone, earth, and rock</w:t>
      </w:r>
      <w:r w:rsidRPr="00430E28">
        <w:rPr>
          <w:rFonts w:ascii="Adobe Garamond Pro" w:hAnsi="Adobe Garamond Pro" w:cs="TimesNewRoman"/>
          <w:sz w:val="20"/>
          <w:szCs w:val="20"/>
        </w:rPr>
        <w:t xml:space="preserve"> (</w:t>
      </w:r>
      <w:r w:rsidR="00A63E21" w:rsidRPr="00301153">
        <w:rPr>
          <w:rFonts w:ascii="Adobe Garamond Pro" w:hAnsi="Adobe Garamond Pro" w:cs="TimesNewRoman"/>
          <w:sz w:val="20"/>
          <w:szCs w:val="20"/>
        </w:rPr>
        <w:t xml:space="preserve">on fire, water, and air </w:t>
      </w:r>
      <w:r w:rsidR="00301153" w:rsidRPr="00301153">
        <w:rPr>
          <w:rFonts w:ascii="Adobe Garamond Pro" w:hAnsi="Adobe Garamond Pro" w:cs="TimesNewRoman"/>
          <w:sz w:val="20"/>
          <w:szCs w:val="20"/>
        </w:rPr>
        <w:t>there are instead no effects of note</w:t>
      </w:r>
      <w:r w:rsidRPr="00301153">
        <w:rPr>
          <w:rFonts w:ascii="Adobe Garamond Pro" w:hAnsi="Adobe Garamond Pro" w:cs="TimesNewRoman"/>
          <w:sz w:val="20"/>
          <w:szCs w:val="20"/>
        </w:rPr>
        <w:t>).</w:t>
      </w:r>
    </w:p>
    <w:p w:rsidR="00DD001A" w:rsidRPr="00390849" w:rsidRDefault="00DD001A" w:rsidP="00DD001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Elemental Ray</w:t>
      </w:r>
    </w:p>
    <w:p w:rsidR="00DD001A" w:rsidRPr="00D20A09" w:rsidRDefault="00DD001A" w:rsidP="00DD001A">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School:</w:t>
      </w:r>
      <w:r w:rsidRPr="00D20A09">
        <w:rPr>
          <w:rFonts w:ascii="Adobe Garamond Pro" w:hAnsi="Adobe Garamond Pro" w:cs="TimesNewRoman"/>
          <w:sz w:val="20"/>
          <w:szCs w:val="20"/>
        </w:rPr>
        <w:t xml:space="preserve"> Evocation</w:t>
      </w:r>
    </w:p>
    <w:p w:rsidR="00DD001A" w:rsidRPr="00D20A09" w:rsidRDefault="00DD001A" w:rsidP="00DD001A">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Range:</w:t>
      </w:r>
      <w:r w:rsidRPr="00D20A09">
        <w:rPr>
          <w:rFonts w:ascii="Adobe Garamond Pro" w:hAnsi="Adobe Garamond Pro" w:cs="TimesNewRoman"/>
          <w:sz w:val="20"/>
          <w:szCs w:val="20"/>
        </w:rPr>
        <w:t xml:space="preserve"> 60 feet</w:t>
      </w:r>
    </w:p>
    <w:p w:rsidR="00DD001A" w:rsidRPr="00D20A09" w:rsidRDefault="00DD001A" w:rsidP="00DD001A">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Area of effect:</w:t>
      </w:r>
      <w:r w:rsidRPr="00D20A09">
        <w:rPr>
          <w:rFonts w:ascii="Adobe Garamond Pro" w:hAnsi="Adobe Garamond Pro" w:cs="TimesNewRoman"/>
          <w:sz w:val="20"/>
          <w:szCs w:val="20"/>
        </w:rPr>
        <w:t xml:space="preserve"> one target</w:t>
      </w:r>
    </w:p>
    <w:p w:rsidR="00DD001A" w:rsidRPr="00D20A09" w:rsidRDefault="00DD001A" w:rsidP="00DD001A">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Duration:</w:t>
      </w:r>
      <w:r w:rsidRPr="00D20A09">
        <w:rPr>
          <w:rFonts w:ascii="Adobe Garamond Pro" w:hAnsi="Adobe Garamond Pro" w:cs="TimesNewRoman"/>
          <w:sz w:val="20"/>
          <w:szCs w:val="20"/>
        </w:rPr>
        <w:t xml:space="preserve"> instantaneous</w:t>
      </w:r>
    </w:p>
    <w:p w:rsidR="00DD001A" w:rsidRPr="00D20A09" w:rsidRDefault="00DD001A" w:rsidP="00DD001A">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Effect:</w:t>
      </w:r>
      <w:r w:rsidRPr="00D20A09">
        <w:rPr>
          <w:rFonts w:ascii="Adobe Garamond Pro" w:hAnsi="Adobe Garamond Pro" w:cs="TimesNewRoman"/>
          <w:sz w:val="20"/>
          <w:szCs w:val="20"/>
        </w:rPr>
        <w:t xml:space="preserve"> ray </w:t>
      </w:r>
      <w:r>
        <w:rPr>
          <w:rFonts w:ascii="Adobe Garamond Pro" w:hAnsi="Adobe Garamond Pro" w:cs="TimesNewRoman"/>
          <w:sz w:val="20"/>
          <w:szCs w:val="20"/>
        </w:rPr>
        <w:t>causes 1d6 per level (max</w:t>
      </w:r>
      <w:r w:rsidRPr="00D20A09">
        <w:rPr>
          <w:rFonts w:ascii="Adobe Garamond Pro" w:hAnsi="Adobe Garamond Pro" w:cs="TimesNewRoman"/>
          <w:sz w:val="20"/>
          <w:szCs w:val="20"/>
        </w:rPr>
        <w:t xml:space="preserve"> 3d6</w:t>
      </w:r>
      <w:r>
        <w:rPr>
          <w:rFonts w:ascii="Adobe Garamond Pro" w:hAnsi="Adobe Garamond Pro" w:cs="TimesNewRoman"/>
          <w:sz w:val="20"/>
          <w:szCs w:val="20"/>
        </w:rPr>
        <w:t>)</w:t>
      </w:r>
      <w:r w:rsidRPr="00D20A09">
        <w:rPr>
          <w:rFonts w:ascii="Adobe Garamond Pro" w:hAnsi="Adobe Garamond Pro" w:cs="TimesNewRoman"/>
          <w:sz w:val="20"/>
          <w:szCs w:val="20"/>
        </w:rPr>
        <w:t xml:space="preserve"> </w:t>
      </w:r>
      <w:r>
        <w:rPr>
          <w:rFonts w:ascii="Adobe Garamond Pro" w:hAnsi="Adobe Garamond Pro" w:cs="TimesNewRoman"/>
          <w:sz w:val="20"/>
          <w:szCs w:val="20"/>
        </w:rPr>
        <w:t>+ special</w:t>
      </w:r>
    </w:p>
    <w:p w:rsidR="00DD001A" w:rsidRPr="001B7324" w:rsidRDefault="00DD001A" w:rsidP="00DD001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B7324">
        <w:rPr>
          <w:rFonts w:ascii="Adobe Garamond Pro" w:hAnsi="Adobe Garamond Pro" w:cs="TimesNewRoman"/>
          <w:spacing w:val="-2"/>
          <w:sz w:val="20"/>
          <w:szCs w:val="20"/>
        </w:rPr>
        <w:t>The spellcaster fixes the target within 60 feet whilst casting the spell and from his eyes emerge a ray of energy that automatically hit the target (no Attack Roll needed), causing it 1d6 damage per level (max 3d6 at 3</w:t>
      </w:r>
      <w:r w:rsidRPr="001B7324">
        <w:rPr>
          <w:rFonts w:ascii="Adobe Garamond Pro" w:hAnsi="Adobe Garamond Pro" w:cs="TimesNewRoman"/>
          <w:spacing w:val="-2"/>
          <w:sz w:val="20"/>
          <w:szCs w:val="20"/>
          <w:vertAlign w:val="superscript"/>
        </w:rPr>
        <w:t>rd</w:t>
      </w:r>
      <w:r w:rsidRPr="001B7324">
        <w:rPr>
          <w:rFonts w:ascii="Adobe Garamond Pro" w:hAnsi="Adobe Garamond Pro" w:cs="TimesNewRoman"/>
          <w:spacing w:val="-2"/>
          <w:sz w:val="20"/>
          <w:szCs w:val="20"/>
        </w:rPr>
        <w:t xml:space="preserve"> level) with no chance of halving the damage. The target must be within the spellcaster’s line of sight, and the ray travels in a straight line to hit him, so if there is something between the point of origin (mage) and the target, the ray is stopped by the obstacle and damages it. Based on the energy selected (cold, electricity or fire) there is a secondary effect to avoid.</w:t>
      </w:r>
    </w:p>
    <w:p w:rsidR="00DD001A" w:rsidRPr="0071147E" w:rsidRDefault="00DD001A" w:rsidP="00DD001A">
      <w:pPr>
        <w:autoSpaceDE w:val="0"/>
        <w:autoSpaceDN w:val="0"/>
        <w:adjustRightInd w:val="0"/>
        <w:spacing w:after="0" w:line="240" w:lineRule="auto"/>
        <w:ind w:firstLine="228"/>
        <w:jc w:val="both"/>
        <w:rPr>
          <w:rFonts w:ascii="Adobe Garamond Pro" w:hAnsi="Adobe Garamond Pro" w:cs="TimesNewRoman"/>
          <w:sz w:val="20"/>
          <w:szCs w:val="20"/>
        </w:rPr>
      </w:pPr>
      <w:r w:rsidRPr="001B7324">
        <w:rPr>
          <w:rFonts w:ascii="Adobe Garamond Pro" w:hAnsi="Adobe Garamond Pro" w:cs="TimesNewRoman"/>
          <w:b/>
          <w:sz w:val="20"/>
          <w:szCs w:val="20"/>
        </w:rPr>
        <w:t>Buring Ray:</w:t>
      </w:r>
      <w:r>
        <w:rPr>
          <w:rFonts w:ascii="Adobe Garamond Pro" w:hAnsi="Adobe Garamond Pro" w:cs="TimesNewRoman"/>
          <w:sz w:val="20"/>
          <w:szCs w:val="20"/>
        </w:rPr>
        <w:t xml:space="preserve"> The target must make a ST vs. Spells to avoid catching fire and suffering an additional 1d6 damage per round until the fire is extinguished (this takes a full round, using water or other methods).</w:t>
      </w:r>
    </w:p>
    <w:p w:rsidR="00DD001A" w:rsidRPr="001B7324" w:rsidRDefault="00DD001A" w:rsidP="00DD001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B7324">
        <w:rPr>
          <w:rFonts w:ascii="Adobe Garamond Pro" w:hAnsi="Adobe Garamond Pro" w:cs="TimesNewRoman"/>
          <w:b/>
          <w:spacing w:val="-2"/>
          <w:sz w:val="20"/>
          <w:szCs w:val="20"/>
        </w:rPr>
        <w:t>Freezing Ray:</w:t>
      </w:r>
      <w:r w:rsidRPr="001B7324">
        <w:rPr>
          <w:rFonts w:ascii="Adobe Garamond Pro" w:hAnsi="Adobe Garamond Pro" w:cs="TimesNewRoman"/>
          <w:spacing w:val="-2"/>
          <w:sz w:val="20"/>
          <w:szCs w:val="20"/>
        </w:rPr>
        <w:t xml:space="preserve"> The target must make a ST vs. Spells to avoid being slowed for 1d6 rounds (see the reverse of </w:t>
      </w:r>
      <w:r w:rsidRPr="001B7324">
        <w:rPr>
          <w:rFonts w:ascii="Adobe Garamond Pro" w:hAnsi="Adobe Garamond Pro" w:cs="TimesNewRoman"/>
          <w:i/>
          <w:spacing w:val="-2"/>
          <w:sz w:val="20"/>
          <w:szCs w:val="20"/>
        </w:rPr>
        <w:t>haste</w:t>
      </w:r>
      <w:r w:rsidRPr="001B7324">
        <w:rPr>
          <w:rFonts w:ascii="Adobe Garamond Pro" w:hAnsi="Adobe Garamond Pro" w:cs="TimesNewRoman"/>
          <w:spacing w:val="-2"/>
          <w:sz w:val="20"/>
          <w:szCs w:val="20"/>
        </w:rPr>
        <w:t>).</w:t>
      </w:r>
    </w:p>
    <w:p w:rsidR="00DD001A" w:rsidRDefault="00DD001A" w:rsidP="00DD001A">
      <w:pPr>
        <w:autoSpaceDE w:val="0"/>
        <w:autoSpaceDN w:val="0"/>
        <w:adjustRightInd w:val="0"/>
        <w:spacing w:after="0" w:line="240" w:lineRule="auto"/>
        <w:ind w:firstLine="228"/>
        <w:jc w:val="both"/>
        <w:rPr>
          <w:rFonts w:ascii="Adobe Garamond Pro" w:hAnsi="Adobe Garamond Pro" w:cs="TimesNewRoman"/>
          <w:sz w:val="20"/>
          <w:szCs w:val="20"/>
        </w:rPr>
      </w:pPr>
      <w:r w:rsidRPr="001B7324">
        <w:rPr>
          <w:rFonts w:ascii="Adobe Garamond Pro" w:hAnsi="Adobe Garamond Pro" w:cs="TimesNewRoman"/>
          <w:b/>
          <w:sz w:val="20"/>
          <w:szCs w:val="20"/>
        </w:rPr>
        <w:t>Lightning Ray:</w:t>
      </w:r>
      <w:r>
        <w:rPr>
          <w:rFonts w:ascii="Adobe Garamond Pro" w:hAnsi="Adobe Garamond Pro" w:cs="TimesNewRoman"/>
          <w:sz w:val="20"/>
          <w:szCs w:val="20"/>
        </w:rPr>
        <w:t xml:space="preserve"> The target must make a ST vs. Spells to avoid being stunned for 1d6 rounds.</w:t>
      </w:r>
    </w:p>
    <w:p w:rsidR="009375E2" w:rsidRPr="00390849" w:rsidRDefault="009375E2" w:rsidP="009375E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90849">
        <w:rPr>
          <w:rFonts w:ascii="Adobe Garamond Pro Bold" w:hAnsi="Adobe Garamond Pro Bold" w:cs="Times New Roman"/>
          <w:b/>
          <w:bCs/>
          <w:smallCaps/>
          <w:sz w:val="24"/>
          <w:szCs w:val="24"/>
        </w:rPr>
        <w:t>Endure Elements</w:t>
      </w:r>
    </w:p>
    <w:p w:rsidR="009375E2" w:rsidRPr="00390849"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School:</w:t>
      </w:r>
      <w:r w:rsidRPr="00390849">
        <w:rPr>
          <w:rFonts w:ascii="Adobe Garamond Pro" w:hAnsi="Adobe Garamond Pro" w:cs="TimesNewRoman"/>
          <w:sz w:val="20"/>
          <w:szCs w:val="20"/>
        </w:rPr>
        <w:t xml:space="preserve"> Abjuration</w:t>
      </w:r>
    </w:p>
    <w:p w:rsidR="009375E2" w:rsidRPr="00390849"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Range:</w:t>
      </w:r>
      <w:r w:rsidRPr="00390849">
        <w:rPr>
          <w:rFonts w:ascii="Adobe Garamond Pro" w:hAnsi="Adobe Garamond Pro" w:cs="TimesNewRoman"/>
          <w:sz w:val="20"/>
          <w:szCs w:val="20"/>
        </w:rPr>
        <w:t xml:space="preserve"> touch</w:t>
      </w:r>
    </w:p>
    <w:p w:rsidR="009375E2" w:rsidRPr="00390849"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Area of effect:</w:t>
      </w:r>
      <w:r w:rsidRPr="00390849">
        <w:rPr>
          <w:rFonts w:ascii="Adobe Garamond Pro" w:hAnsi="Adobe Garamond Pro" w:cs="TimesNewRoman"/>
          <w:sz w:val="20"/>
          <w:szCs w:val="20"/>
        </w:rPr>
        <w:t xml:space="preserve"> 1 creature</w:t>
      </w:r>
    </w:p>
    <w:p w:rsidR="009375E2" w:rsidRPr="00390849"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Duration:</w:t>
      </w:r>
      <w:r w:rsidRPr="00390849">
        <w:rPr>
          <w:rFonts w:ascii="Adobe Garamond Pro" w:hAnsi="Adobe Garamond Pro" w:cs="TimesNewRoman"/>
          <w:sz w:val="20"/>
          <w:szCs w:val="20"/>
        </w:rPr>
        <w:t xml:space="preserve"> 1d6 hours</w:t>
      </w:r>
    </w:p>
    <w:p w:rsidR="009375E2" w:rsidRPr="001F7DD6" w:rsidRDefault="009375E2" w:rsidP="009375E2">
      <w:pPr>
        <w:autoSpaceDE w:val="0"/>
        <w:autoSpaceDN w:val="0"/>
        <w:adjustRightInd w:val="0"/>
        <w:spacing w:after="0" w:line="240" w:lineRule="auto"/>
        <w:jc w:val="both"/>
        <w:rPr>
          <w:rFonts w:ascii="Adobe Garamond Pro" w:hAnsi="Adobe Garamond Pro" w:cs="TimesNewRoman"/>
          <w:sz w:val="20"/>
          <w:szCs w:val="20"/>
          <w:highlight w:val="yellow"/>
        </w:rPr>
      </w:pPr>
      <w:r w:rsidRPr="00390849">
        <w:rPr>
          <w:rFonts w:ascii="Adobe Garamond Pro" w:hAnsi="Adobe Garamond Pro" w:cs="TimesNewRoman"/>
          <w:b/>
          <w:sz w:val="20"/>
          <w:szCs w:val="20"/>
        </w:rPr>
        <w:t>Effect:</w:t>
      </w:r>
      <w:r w:rsidRPr="00390849">
        <w:rPr>
          <w:rFonts w:ascii="Adobe Garamond Pro" w:hAnsi="Adobe Garamond Pro" w:cs="TimesNewRoman"/>
          <w:sz w:val="20"/>
          <w:szCs w:val="20"/>
        </w:rPr>
        <w:t xml:space="preserve"> </w:t>
      </w:r>
      <w:r w:rsidRPr="00CA7AAA">
        <w:rPr>
          <w:rFonts w:ascii="Adobe Garamond Pro" w:hAnsi="Adobe Garamond Pro" w:cs="TimesNewRoman"/>
          <w:sz w:val="20"/>
          <w:szCs w:val="20"/>
        </w:rPr>
        <w:t>allow 1 creature to cope with the heat or cold</w:t>
      </w:r>
    </w:p>
    <w:p w:rsidR="009375E2" w:rsidRPr="00CA7AAA"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CA7AAA">
        <w:rPr>
          <w:rFonts w:ascii="Adobe Garamond Pro" w:hAnsi="Adobe Garamond Pro" w:cs="TimesNewRoman"/>
          <w:sz w:val="20"/>
          <w:szCs w:val="20"/>
        </w:rPr>
        <w:t>When casting this spell, the spellcaster touches a creature that for the following 1d6 hours can cope with any conditions of cold or heat (from –20°C to +40°C) selected by the spellcaster. The subject’s body temperature remains constant and stable based on his physiology, without suffering from the external cold or heat. The spell doesn’t protect from damage derived from these two elements, or from environmental effects like smoke, lack of air and so on.</w:t>
      </w:r>
    </w:p>
    <w:p w:rsidR="001F569B" w:rsidRPr="00390849" w:rsidRDefault="001F569B" w:rsidP="001F5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Entangle</w:t>
      </w:r>
    </w:p>
    <w:p w:rsidR="001F569B" w:rsidRPr="007469B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Transmutation</w:t>
      </w:r>
    </w:p>
    <w:p w:rsidR="001F569B" w:rsidRPr="007469B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120 feet</w:t>
      </w:r>
    </w:p>
    <w:p w:rsidR="001F569B" w:rsidRPr="007469B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40 foot radius circle</w:t>
      </w:r>
    </w:p>
    <w:p w:rsidR="001F569B" w:rsidRPr="007469B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1 round per level</w:t>
      </w:r>
    </w:p>
    <w:p w:rsidR="001F569B" w:rsidRPr="007469B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plants entangle everyone within 40 feet</w:t>
      </w:r>
    </w:p>
    <w:p w:rsidR="001F569B" w:rsidRPr="00535334"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5234BD">
        <w:rPr>
          <w:rFonts w:ascii="Adobe Garamond Pro" w:hAnsi="Adobe Garamond Pro" w:cs="TimesNewRoman"/>
          <w:sz w:val="20"/>
          <w:szCs w:val="20"/>
        </w:rPr>
        <w:t xml:space="preserve">Thanks to this spell shrubs, vines, weeds, and even trees </w:t>
      </w:r>
      <w:r w:rsidR="005234BD" w:rsidRPr="005234BD">
        <w:rPr>
          <w:rFonts w:ascii="Adobe Garamond Pro" w:hAnsi="Adobe Garamond Pro" w:cs="TimesNewRoman"/>
          <w:sz w:val="20"/>
          <w:szCs w:val="20"/>
        </w:rPr>
        <w:t>entangle and tighten around</w:t>
      </w:r>
      <w:r w:rsidRPr="005234BD">
        <w:rPr>
          <w:rFonts w:ascii="Adobe Garamond Pro" w:hAnsi="Adobe Garamond Pro" w:cs="TimesNewRoman"/>
          <w:sz w:val="20"/>
          <w:szCs w:val="20"/>
        </w:rPr>
        <w:t xml:space="preserve"> to all the </w:t>
      </w:r>
      <w:r w:rsidR="006D0C58" w:rsidRPr="005234BD">
        <w:rPr>
          <w:rFonts w:ascii="Adobe Garamond Pro" w:hAnsi="Adobe Garamond Pro" w:cs="TimesNewRoman"/>
          <w:sz w:val="20"/>
          <w:szCs w:val="20"/>
        </w:rPr>
        <w:t>creatures</w:t>
      </w:r>
      <w:r w:rsidRPr="005234BD">
        <w:rPr>
          <w:rFonts w:ascii="Adobe Garamond Pro" w:hAnsi="Adobe Garamond Pro" w:cs="TimesNewRoman"/>
          <w:sz w:val="20"/>
          <w:szCs w:val="20"/>
        </w:rPr>
        <w:t xml:space="preserve"> that are within or enter the spell’s area of effect (a 40 feet radius circle), quickly </w:t>
      </w:r>
      <w:r w:rsidR="005234BD" w:rsidRPr="005234BD">
        <w:rPr>
          <w:rFonts w:ascii="Adobe Garamond Pro" w:hAnsi="Adobe Garamond Pro" w:cs="TimesNewRoman"/>
          <w:sz w:val="20"/>
          <w:szCs w:val="20"/>
        </w:rPr>
        <w:t>imprisoning them and</w:t>
      </w:r>
      <w:r w:rsidRPr="005234BD">
        <w:rPr>
          <w:rFonts w:ascii="Adobe Garamond Pro" w:hAnsi="Adobe Garamond Pro" w:cs="TimesNewRoman"/>
          <w:sz w:val="20"/>
          <w:szCs w:val="20"/>
        </w:rPr>
        <w:t xml:space="preserve"> </w:t>
      </w:r>
      <w:r w:rsidR="005234BD" w:rsidRPr="005234BD">
        <w:rPr>
          <w:rFonts w:ascii="Adobe Garamond Pro" w:hAnsi="Adobe Garamond Pro" w:cs="TimesNewRoman"/>
          <w:sz w:val="20"/>
          <w:szCs w:val="20"/>
        </w:rPr>
        <w:t>hampering their movement</w:t>
      </w:r>
      <w:r w:rsidRPr="005234BD">
        <w:rPr>
          <w:rFonts w:ascii="Adobe Garamond Pro" w:hAnsi="Adobe Garamond Pro" w:cs="TimesNewRoman"/>
          <w:sz w:val="20"/>
          <w:szCs w:val="20"/>
        </w:rPr>
        <w:t>. The spellcaster cannot select the victims: all those within the area</w:t>
      </w:r>
      <w:r w:rsidRPr="00535334">
        <w:rPr>
          <w:rFonts w:ascii="Adobe Garamond Pro" w:hAnsi="Adobe Garamond Pro" w:cs="TimesNewRoman"/>
          <w:sz w:val="20"/>
          <w:szCs w:val="20"/>
        </w:rPr>
        <w:t xml:space="preserve"> or that enter it later are entangled.</w:t>
      </w:r>
    </w:p>
    <w:p w:rsidR="001F569B" w:rsidRPr="001F7DD6"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81701">
        <w:rPr>
          <w:rFonts w:ascii="Adobe Garamond Pro" w:hAnsi="Adobe Garamond Pro" w:cs="TimesNewRoman"/>
          <w:sz w:val="20"/>
          <w:szCs w:val="20"/>
        </w:rPr>
        <w:t>Each victim can free himself and move at half speed with a successful ST vs. Paralysis, or with a Strength check with a –5 penalty</w:t>
      </w:r>
      <w:r w:rsidRPr="00532643">
        <w:rPr>
          <w:rFonts w:ascii="Adobe Garamond Pro" w:hAnsi="Adobe Garamond Pro" w:cs="TimesNewRoman"/>
          <w:sz w:val="20"/>
          <w:szCs w:val="20"/>
        </w:rPr>
        <w:t xml:space="preserve">; if he has the </w:t>
      </w:r>
      <w:r w:rsidRPr="00532643">
        <w:rPr>
          <w:rFonts w:ascii="Adobe Garamond Pro" w:hAnsi="Adobe Garamond Pro" w:cs="TimesNewRoman"/>
          <w:i/>
          <w:sz w:val="20"/>
          <w:szCs w:val="20"/>
        </w:rPr>
        <w:t>Escape artist</w:t>
      </w:r>
      <w:r w:rsidRPr="00532643">
        <w:rPr>
          <w:rFonts w:ascii="Adobe Garamond Pro" w:hAnsi="Adobe Garamond Pro" w:cs="TimesNewRoman"/>
          <w:sz w:val="20"/>
          <w:szCs w:val="20"/>
        </w:rPr>
        <w:t xml:space="preserve"> skill he can try to use this skill in place of the Strength check with the same penalty. If the ST or check fail, the victim cannot move for that </w:t>
      </w:r>
      <w:r w:rsidRPr="00535334">
        <w:rPr>
          <w:rFonts w:ascii="Adobe Garamond Pro" w:hAnsi="Adobe Garamond Pro" w:cs="TimesNewRoman"/>
          <w:sz w:val="20"/>
          <w:szCs w:val="20"/>
        </w:rPr>
        <w:t xml:space="preserve">round, but it is possible to perform any other action that doesn’t involve movement. Moreover, it is possible to attempt an escape each round, </w:t>
      </w:r>
      <w:r w:rsidR="005234BD">
        <w:rPr>
          <w:rFonts w:ascii="Adobe Garamond Pro" w:hAnsi="Adobe Garamond Pro" w:cs="TimesNewRoman"/>
          <w:sz w:val="20"/>
          <w:szCs w:val="20"/>
        </w:rPr>
        <w:t xml:space="preserve">until they leave the entangled area </w:t>
      </w:r>
      <w:r w:rsidRPr="00CE4777">
        <w:rPr>
          <w:rFonts w:ascii="Adobe Garamond Pro" w:hAnsi="Adobe Garamond Pro" w:cs="TimesNewRoman"/>
          <w:sz w:val="20"/>
          <w:szCs w:val="20"/>
        </w:rPr>
        <w:t>or the spell ends.</w:t>
      </w:r>
    </w:p>
    <w:p w:rsidR="001F569B" w:rsidRPr="00390849" w:rsidRDefault="001F569B" w:rsidP="0054687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Evaluate</w:t>
      </w:r>
    </w:p>
    <w:p w:rsidR="001F569B" w:rsidRPr="00936F0B"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School:</w:t>
      </w:r>
      <w:r w:rsidRPr="00936F0B">
        <w:rPr>
          <w:rFonts w:ascii="Adobe Garamond Pro" w:hAnsi="Adobe Garamond Pro" w:cs="TimesNewRoman"/>
          <w:sz w:val="20"/>
          <w:szCs w:val="20"/>
        </w:rPr>
        <w:t xml:space="preserve"> Divination</w:t>
      </w:r>
    </w:p>
    <w:p w:rsidR="001F569B" w:rsidRPr="00936F0B"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Range:</w:t>
      </w:r>
      <w:r w:rsidRPr="00936F0B">
        <w:rPr>
          <w:rFonts w:ascii="Adobe Garamond Pro" w:hAnsi="Adobe Garamond Pro" w:cs="TimesNewRoman"/>
          <w:sz w:val="20"/>
          <w:szCs w:val="20"/>
        </w:rPr>
        <w:t xml:space="preserve"> 10 feet</w:t>
      </w:r>
    </w:p>
    <w:p w:rsidR="001F569B" w:rsidRPr="00936F0B"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Area of effect:</w:t>
      </w:r>
      <w:r w:rsidRPr="00936F0B">
        <w:rPr>
          <w:rFonts w:ascii="Adobe Garamond Pro" w:hAnsi="Adobe Garamond Pro" w:cs="TimesNewRoman"/>
          <w:sz w:val="20"/>
          <w:szCs w:val="20"/>
        </w:rPr>
        <w:t xml:space="preserve"> an object or container</w:t>
      </w:r>
    </w:p>
    <w:p w:rsidR="001F569B" w:rsidRPr="00936F0B"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Duration:</w:t>
      </w:r>
      <w:r w:rsidRPr="00936F0B">
        <w:rPr>
          <w:rFonts w:ascii="Adobe Garamond Pro" w:hAnsi="Adobe Garamond Pro" w:cs="TimesNewRoman"/>
          <w:sz w:val="20"/>
          <w:szCs w:val="20"/>
        </w:rPr>
        <w:t xml:space="preserve"> instantaneous</w:t>
      </w:r>
    </w:p>
    <w:p w:rsidR="001F569B" w:rsidRPr="00936F0B"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Effect:</w:t>
      </w:r>
      <w:r w:rsidRPr="00936F0B">
        <w:rPr>
          <w:rFonts w:ascii="Adobe Garamond Pro" w:hAnsi="Adobe Garamond Pro" w:cs="TimesNewRoman"/>
          <w:sz w:val="20"/>
          <w:szCs w:val="20"/>
        </w:rPr>
        <w:t xml:space="preserve"> calculate size, weight, or quantity</w:t>
      </w:r>
    </w:p>
    <w:p w:rsidR="001F569B" w:rsidRPr="001F7DD6"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E33FE">
        <w:rPr>
          <w:rFonts w:ascii="Adobe Garamond Pro" w:hAnsi="Adobe Garamond Pro" w:cs="TimesNewRoman"/>
          <w:sz w:val="20"/>
          <w:szCs w:val="20"/>
        </w:rPr>
        <w:t xml:space="preserve">With this spell it is possible to know with precision the dimensions and weight of the object analysed, </w:t>
      </w:r>
      <w:r>
        <w:rPr>
          <w:rFonts w:ascii="Adobe Garamond Pro" w:hAnsi="Adobe Garamond Pro" w:cs="TimesNewRoman"/>
          <w:sz w:val="20"/>
          <w:szCs w:val="20"/>
        </w:rPr>
        <w:t xml:space="preserve">or the amount of material in a </w:t>
      </w:r>
      <w:r w:rsidRPr="000E33FE">
        <w:rPr>
          <w:rFonts w:ascii="Adobe Garamond Pro" w:hAnsi="Adobe Garamond Pro" w:cs="TimesNewRoman"/>
          <w:sz w:val="20"/>
          <w:szCs w:val="20"/>
        </w:rPr>
        <w:t xml:space="preserve">container (if different items are present, </w:t>
      </w:r>
      <w:r>
        <w:rPr>
          <w:rFonts w:ascii="Adobe Garamond Pro" w:hAnsi="Adobe Garamond Pro" w:cs="TimesNewRoman"/>
          <w:sz w:val="20"/>
          <w:szCs w:val="20"/>
        </w:rPr>
        <w:t xml:space="preserve">the </w:t>
      </w:r>
      <w:r w:rsidRPr="00785B03">
        <w:rPr>
          <w:rFonts w:ascii="Adobe Garamond Pro" w:hAnsi="Adobe Garamond Pro" w:cs="TimesNewRoman"/>
          <w:sz w:val="20"/>
          <w:szCs w:val="20"/>
        </w:rPr>
        <w:t xml:space="preserve">spell gives the individual and total amounts). </w:t>
      </w:r>
      <w:r w:rsidRPr="000E33FE">
        <w:rPr>
          <w:rFonts w:ascii="Adobe Garamond Pro" w:hAnsi="Adobe Garamond Pro" w:cs="TimesNewRoman"/>
          <w:sz w:val="20"/>
          <w:szCs w:val="20"/>
        </w:rPr>
        <w:t xml:space="preserve">The spell is used for example to count large sums of money, while in the Savage Coast </w:t>
      </w:r>
      <w:r>
        <w:rPr>
          <w:rFonts w:ascii="Adobe Garamond Pro" w:hAnsi="Adobe Garamond Pro" w:cs="TimesNewRoman"/>
          <w:sz w:val="20"/>
          <w:szCs w:val="20"/>
        </w:rPr>
        <w:t xml:space="preserve">it is used to know for how long a cinnabryl item will stop the detrimental effects of the </w:t>
      </w:r>
      <w:r w:rsidRPr="000E33FE">
        <w:rPr>
          <w:rFonts w:ascii="Adobe Garamond Pro" w:hAnsi="Adobe Garamond Pro" w:cs="TimesNewRoman"/>
          <w:sz w:val="20"/>
          <w:szCs w:val="20"/>
        </w:rPr>
        <w:t xml:space="preserve">Red Curse </w:t>
      </w:r>
      <w:r>
        <w:rPr>
          <w:rFonts w:ascii="Adobe Garamond Pro" w:hAnsi="Adobe Garamond Pro" w:cs="TimesNewRoman"/>
          <w:sz w:val="20"/>
          <w:szCs w:val="20"/>
        </w:rPr>
        <w:t>based on its weight.</w:t>
      </w:r>
    </w:p>
    <w:p w:rsidR="00F04B1E" w:rsidRPr="00390849" w:rsidRDefault="00F04B1E" w:rsidP="00F04B1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Faerie Lights</w:t>
      </w:r>
    </w:p>
    <w:p w:rsidR="00F04B1E" w:rsidRPr="00FB5591" w:rsidRDefault="00F04B1E" w:rsidP="00F04B1E">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School:</w:t>
      </w:r>
      <w:r w:rsidRPr="00FB5591">
        <w:rPr>
          <w:rFonts w:ascii="Adobe Garamond Pro" w:hAnsi="Adobe Garamond Pro" w:cs="TimesNewRoman"/>
          <w:sz w:val="20"/>
          <w:szCs w:val="20"/>
        </w:rPr>
        <w:t xml:space="preserve"> Evocation</w:t>
      </w:r>
    </w:p>
    <w:p w:rsidR="00F04B1E" w:rsidRPr="00FB5591" w:rsidRDefault="00F04B1E" w:rsidP="00F04B1E">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Range:</w:t>
      </w:r>
      <w:r w:rsidRPr="00FB5591">
        <w:rPr>
          <w:rFonts w:ascii="Adobe Garamond Pro" w:hAnsi="Adobe Garamond Pro" w:cs="TimesNewRoman"/>
          <w:sz w:val="20"/>
          <w:szCs w:val="20"/>
        </w:rPr>
        <w:t xml:space="preserve"> 40 feet + 10 feet per level</w:t>
      </w:r>
    </w:p>
    <w:p w:rsidR="00F04B1E" w:rsidRPr="00FB5591" w:rsidRDefault="00F04B1E" w:rsidP="00F04B1E">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Area of effect:</w:t>
      </w:r>
      <w:r w:rsidRPr="00FB5591">
        <w:rPr>
          <w:rFonts w:ascii="Adobe Garamond Pro" w:hAnsi="Adobe Garamond Pro" w:cs="TimesNewRoman"/>
          <w:sz w:val="20"/>
          <w:szCs w:val="20"/>
        </w:rPr>
        <w:t xml:space="preserve"> 1-4 faerie lights</w:t>
      </w:r>
    </w:p>
    <w:p w:rsidR="00F04B1E" w:rsidRPr="00FB5591" w:rsidRDefault="00F04B1E" w:rsidP="00F04B1E">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Duration:</w:t>
      </w:r>
      <w:r w:rsidRPr="00FB5591">
        <w:rPr>
          <w:rFonts w:ascii="Adobe Garamond Pro" w:hAnsi="Adobe Garamond Pro" w:cs="TimesNewRoman"/>
          <w:sz w:val="20"/>
          <w:szCs w:val="20"/>
        </w:rPr>
        <w:t xml:space="preserve"> 2 rounds per level</w:t>
      </w:r>
    </w:p>
    <w:p w:rsidR="00F04B1E" w:rsidRPr="00FB5591" w:rsidRDefault="00F04B1E" w:rsidP="00F04B1E">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Effect:</w:t>
      </w:r>
      <w:r w:rsidRPr="00FB5591">
        <w:rPr>
          <w:rFonts w:ascii="Adobe Garamond Pro" w:hAnsi="Adobe Garamond Pro" w:cs="TimesNewRoman"/>
          <w:sz w:val="20"/>
          <w:szCs w:val="20"/>
        </w:rPr>
        <w:t xml:space="preserve"> each light illuminates a 20 foot radius area</w:t>
      </w:r>
    </w:p>
    <w:p w:rsidR="00F04B1E" w:rsidRPr="001F7DD6" w:rsidRDefault="00F04B1E" w:rsidP="00F04B1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05D9C">
        <w:rPr>
          <w:rFonts w:ascii="Adobe Garamond Pro" w:hAnsi="Adobe Garamond Pro" w:cs="TimesNewRoman"/>
          <w:sz w:val="20"/>
          <w:szCs w:val="20"/>
        </w:rPr>
        <w:t xml:space="preserve">This spell creates from 1 to 4 </w:t>
      </w:r>
      <w:r w:rsidRPr="00301153">
        <w:rPr>
          <w:rFonts w:ascii="Adobe Garamond Pro" w:hAnsi="Adobe Garamond Pro" w:cs="TimesNewRoman"/>
          <w:sz w:val="20"/>
          <w:szCs w:val="20"/>
        </w:rPr>
        <w:t xml:space="preserve">lights </w:t>
      </w:r>
      <w:r w:rsidR="00301153" w:rsidRPr="00301153">
        <w:rPr>
          <w:rFonts w:ascii="Adobe Garamond Pro" w:hAnsi="Adobe Garamond Pro" w:cs="TimesNewRoman"/>
          <w:sz w:val="20"/>
          <w:szCs w:val="20"/>
        </w:rPr>
        <w:t>that</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are similar</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to torches or lanterns</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and emit light</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with the same intensity</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although</w:t>
      </w:r>
      <w:r w:rsidRPr="00301153">
        <w:rPr>
          <w:rFonts w:ascii="Adobe Garamond Pro" w:hAnsi="Adobe Garamond Pro" w:cs="TimesNewRoman"/>
          <w:sz w:val="20"/>
          <w:szCs w:val="20"/>
        </w:rPr>
        <w:t xml:space="preserve"> the spellcaster </w:t>
      </w:r>
      <w:r w:rsidR="00301153" w:rsidRPr="00301153">
        <w:rPr>
          <w:rFonts w:ascii="Adobe Garamond Pro" w:hAnsi="Adobe Garamond Pro" w:cs="TimesNewRoman"/>
          <w:sz w:val="20"/>
          <w:szCs w:val="20"/>
        </w:rPr>
        <w:t>can modify the brightness at any moment by concentrating for a round</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The</w:t>
      </w:r>
      <w:r w:rsidRPr="00301153">
        <w:rPr>
          <w:rFonts w:ascii="Adobe Garamond Pro" w:hAnsi="Adobe Garamond Pro" w:cs="TimesNewRoman"/>
          <w:sz w:val="20"/>
          <w:szCs w:val="20"/>
        </w:rPr>
        <w:t xml:space="preserve"> mag</w:t>
      </w:r>
      <w:r w:rsidR="00301153" w:rsidRPr="00301153">
        <w:rPr>
          <w:rFonts w:ascii="Adobe Garamond Pro" w:hAnsi="Adobe Garamond Pro" w:cs="TimesNewRoman"/>
          <w:sz w:val="20"/>
          <w:szCs w:val="20"/>
        </w:rPr>
        <w:t xml:space="preserve">e can only create the lights </w:t>
      </w:r>
      <w:r w:rsidRPr="00301153">
        <w:rPr>
          <w:rFonts w:ascii="Adobe Garamond Pro" w:hAnsi="Adobe Garamond Pro" w:cs="TimesNewRoman"/>
          <w:sz w:val="20"/>
          <w:szCs w:val="20"/>
        </w:rPr>
        <w:t xml:space="preserve">in </w:t>
      </w:r>
      <w:r w:rsidR="00301153" w:rsidRPr="00301153">
        <w:rPr>
          <w:rFonts w:ascii="Adobe Garamond Pro" w:hAnsi="Adobe Garamond Pro" w:cs="TimesNewRoman"/>
          <w:sz w:val="20"/>
          <w:szCs w:val="20"/>
        </w:rPr>
        <w:t>a place he can see</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he can then move to his liking</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without</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passing through</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solid objects</w:t>
      </w:r>
      <w:r w:rsidRPr="00301153">
        <w:rPr>
          <w:rFonts w:ascii="Adobe Garamond Pro" w:hAnsi="Adobe Garamond Pro" w:cs="TimesNewRoman"/>
          <w:sz w:val="20"/>
          <w:szCs w:val="20"/>
        </w:rPr>
        <w:t xml:space="preserve">), </w:t>
      </w:r>
      <w:r w:rsidR="00301153" w:rsidRPr="00301153">
        <w:rPr>
          <w:rFonts w:ascii="Adobe Garamond Pro" w:hAnsi="Adobe Garamond Pro" w:cs="TimesNewRoman"/>
          <w:sz w:val="20"/>
          <w:szCs w:val="20"/>
        </w:rPr>
        <w:t>as long as it remains within the spells range</w:t>
      </w:r>
      <w:r w:rsidRPr="00301153">
        <w:rPr>
          <w:rFonts w:ascii="Adobe Garamond Pro" w:hAnsi="Adobe Garamond Pro" w:cs="TimesNewRoman"/>
          <w:sz w:val="20"/>
          <w:szCs w:val="20"/>
        </w:rPr>
        <w:t>.</w:t>
      </w:r>
    </w:p>
    <w:p w:rsidR="00B9217F" w:rsidRPr="00CA7AAA" w:rsidRDefault="00FE72FF" w:rsidP="00FE72FF">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F04B1E">
        <w:rPr>
          <w:rFonts w:ascii="Adobe Garamond Pro Bold" w:hAnsi="Adobe Garamond Pro Bold" w:cs="Times New Roman"/>
          <w:b/>
          <w:bCs/>
          <w:smallCaps/>
          <w:sz w:val="24"/>
          <w:szCs w:val="24"/>
        </w:rPr>
        <w:lastRenderedPageBreak/>
        <w:t>Faerie</w:t>
      </w:r>
      <w:r w:rsidR="00B9217F" w:rsidRPr="00CA7AAA">
        <w:rPr>
          <w:rFonts w:ascii="Adobe Garamond Pro Bold" w:hAnsi="Adobe Garamond Pro Bold" w:cs="Times New Roman"/>
          <w:b/>
          <w:bCs/>
          <w:smallCaps/>
          <w:sz w:val="24"/>
          <w:szCs w:val="24"/>
        </w:rPr>
        <w:t xml:space="preserve"> Mount</w:t>
      </w:r>
    </w:p>
    <w:p w:rsidR="00B9217F" w:rsidRPr="00CA7AAA"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CA7AAA">
        <w:rPr>
          <w:rFonts w:ascii="Adobe Garamond Pro" w:hAnsi="Adobe Garamond Pro" w:cs="TimesNewRoman"/>
          <w:b/>
          <w:sz w:val="20"/>
          <w:szCs w:val="20"/>
        </w:rPr>
        <w:t>School:</w:t>
      </w:r>
      <w:r w:rsidRPr="00CA7AAA">
        <w:rPr>
          <w:rFonts w:ascii="Adobe Garamond Pro" w:hAnsi="Adobe Garamond Pro" w:cs="TimesNewRoman"/>
          <w:sz w:val="20"/>
          <w:szCs w:val="20"/>
        </w:rPr>
        <w:t xml:space="preserve"> Conjuration</w:t>
      </w:r>
    </w:p>
    <w:p w:rsidR="00B9217F" w:rsidRPr="00CA7AAA"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CA7AAA">
        <w:rPr>
          <w:rFonts w:ascii="Adobe Garamond Pro" w:hAnsi="Adobe Garamond Pro" w:cs="TimesNewRoman"/>
          <w:b/>
          <w:sz w:val="20"/>
          <w:szCs w:val="20"/>
        </w:rPr>
        <w:t>Range:</w:t>
      </w:r>
      <w:r w:rsidRPr="00CA7AAA">
        <w:rPr>
          <w:rFonts w:ascii="Adobe Garamond Pro" w:hAnsi="Adobe Garamond Pro" w:cs="TimesNewRoman"/>
          <w:sz w:val="20"/>
          <w:szCs w:val="20"/>
        </w:rPr>
        <w:t xml:space="preserve"> touch</w:t>
      </w:r>
    </w:p>
    <w:p w:rsidR="00B9217F" w:rsidRPr="00CA7AAA"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CA7AAA">
        <w:rPr>
          <w:rFonts w:ascii="Adobe Garamond Pro" w:hAnsi="Adobe Garamond Pro" w:cs="TimesNewRoman"/>
          <w:b/>
          <w:sz w:val="20"/>
          <w:szCs w:val="20"/>
        </w:rPr>
        <w:t>Area of effect:</w:t>
      </w:r>
      <w:r w:rsidRPr="00CA7AAA">
        <w:rPr>
          <w:rFonts w:ascii="Adobe Garamond Pro" w:hAnsi="Adobe Garamond Pro" w:cs="TimesNewRoman"/>
          <w:sz w:val="20"/>
          <w:szCs w:val="20"/>
        </w:rPr>
        <w:t xml:space="preserve"> a rush, reed, or branch</w:t>
      </w:r>
    </w:p>
    <w:p w:rsidR="00B9217F" w:rsidRPr="00CA7AAA"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CA7AAA">
        <w:rPr>
          <w:rFonts w:ascii="Adobe Garamond Pro" w:hAnsi="Adobe Garamond Pro" w:cs="TimesNewRoman"/>
          <w:b/>
          <w:sz w:val="20"/>
          <w:szCs w:val="20"/>
        </w:rPr>
        <w:t>Duration:</w:t>
      </w:r>
      <w:r w:rsidRPr="00CA7AAA">
        <w:rPr>
          <w:rFonts w:ascii="Adobe Garamond Pro" w:hAnsi="Adobe Garamond Pro" w:cs="TimesNewRoman"/>
          <w:sz w:val="20"/>
          <w:szCs w:val="20"/>
        </w:rPr>
        <w:t xml:space="preserve"> 1 hour per level</w:t>
      </w:r>
    </w:p>
    <w:p w:rsidR="00B9217F" w:rsidRPr="00CA7AAA"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CA7AAA">
        <w:rPr>
          <w:rFonts w:ascii="Adobe Garamond Pro" w:hAnsi="Adobe Garamond Pro" w:cs="TimesNewRoman"/>
          <w:b/>
          <w:sz w:val="20"/>
          <w:szCs w:val="20"/>
        </w:rPr>
        <w:t>Effect:</w:t>
      </w:r>
      <w:r w:rsidRPr="00CA7AAA">
        <w:rPr>
          <w:rFonts w:ascii="Adobe Garamond Pro" w:hAnsi="Adobe Garamond Pro" w:cs="TimesNewRoman"/>
          <w:sz w:val="20"/>
          <w:szCs w:val="20"/>
        </w:rPr>
        <w:t xml:space="preserve"> transform a small plant into a mount</w:t>
      </w:r>
    </w:p>
    <w:p w:rsidR="00B9217F" w:rsidRPr="00DE4E91"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rPr>
      </w:pPr>
      <w:r w:rsidRPr="00CA7AAA">
        <w:rPr>
          <w:rFonts w:ascii="Adobe Garamond Pro" w:hAnsi="Adobe Garamond Pro" w:cs="TimesNewRoman"/>
          <w:sz w:val="20"/>
          <w:szCs w:val="20"/>
        </w:rPr>
        <w:t xml:space="preserve">This spell enchants a rush (a common marsh plant), reed, or branch of medium size in a particular way. Once cast, the </w:t>
      </w:r>
      <w:r w:rsidRPr="00FE6B69">
        <w:rPr>
          <w:rFonts w:ascii="Adobe Garamond Pro" w:hAnsi="Adobe Garamond Pro" w:cs="TimesNewRoman"/>
          <w:sz w:val="20"/>
          <w:szCs w:val="20"/>
        </w:rPr>
        <w:t xml:space="preserve">spellcaster can </w:t>
      </w:r>
      <w:r w:rsidR="00FE6B69" w:rsidRPr="00FE6B69">
        <w:rPr>
          <w:rFonts w:ascii="Adobe Garamond Pro" w:hAnsi="Adobe Garamond Pro" w:cs="TimesNewRoman"/>
          <w:sz w:val="20"/>
          <w:szCs w:val="20"/>
        </w:rPr>
        <w:t>uproot</w:t>
      </w:r>
      <w:r w:rsidRPr="00FE6B69">
        <w:rPr>
          <w:rFonts w:ascii="Adobe Garamond Pro" w:hAnsi="Adobe Garamond Pro" w:cs="TimesNewRoman"/>
          <w:sz w:val="20"/>
          <w:szCs w:val="20"/>
        </w:rPr>
        <w:t xml:space="preserve"> </w:t>
      </w:r>
      <w:r w:rsidR="001F569B" w:rsidRPr="00FE6B69">
        <w:rPr>
          <w:rFonts w:ascii="Adobe Garamond Pro" w:hAnsi="Adobe Garamond Pro" w:cs="TimesNewRoman"/>
          <w:sz w:val="20"/>
          <w:szCs w:val="20"/>
        </w:rPr>
        <w:t>the</w:t>
      </w:r>
      <w:r w:rsidR="001F569B">
        <w:rPr>
          <w:rFonts w:ascii="Adobe Garamond Pro" w:hAnsi="Adobe Garamond Pro" w:cs="TimesNewRoman"/>
          <w:sz w:val="20"/>
          <w:szCs w:val="20"/>
        </w:rPr>
        <w:t xml:space="preserve"> plant </w:t>
      </w:r>
      <w:r w:rsidR="001F569B" w:rsidRPr="001F569B">
        <w:rPr>
          <w:rFonts w:ascii="Adobe Garamond Pro" w:hAnsi="Adobe Garamond Pro" w:cs="TimesNewRoman"/>
          <w:sz w:val="20"/>
          <w:szCs w:val="20"/>
        </w:rPr>
        <w:t>and take it with himself</w:t>
      </w:r>
      <w:r w:rsidRPr="001F569B">
        <w:rPr>
          <w:rFonts w:ascii="Adobe Garamond Pro" w:hAnsi="Adobe Garamond Pro" w:cs="TimesNewRoman"/>
          <w:sz w:val="20"/>
          <w:szCs w:val="20"/>
        </w:rPr>
        <w:t xml:space="preserve"> o</w:t>
      </w:r>
      <w:r w:rsidR="001F569B" w:rsidRPr="001F569B">
        <w:rPr>
          <w:rFonts w:ascii="Adobe Garamond Pro" w:hAnsi="Adobe Garamond Pro" w:cs="TimesNewRoman"/>
          <w:sz w:val="20"/>
          <w:szCs w:val="20"/>
        </w:rPr>
        <w:t>r give it to someone else</w:t>
      </w:r>
      <w:r w:rsidRPr="001F569B">
        <w:rPr>
          <w:rFonts w:ascii="Adobe Garamond Pro" w:hAnsi="Adobe Garamond Pro" w:cs="TimesNewRoman"/>
          <w:sz w:val="20"/>
          <w:szCs w:val="20"/>
        </w:rPr>
        <w:t>, and until the end</w:t>
      </w:r>
      <w:r w:rsidRPr="00CA7AAA">
        <w:rPr>
          <w:rFonts w:ascii="Adobe Garamond Pro" w:hAnsi="Adobe Garamond Pro" w:cs="TimesNewRoman"/>
          <w:sz w:val="20"/>
          <w:szCs w:val="20"/>
        </w:rPr>
        <w:t xml:space="preserve"> o</w:t>
      </w:r>
      <w:r w:rsidR="003F77E4">
        <w:rPr>
          <w:rFonts w:ascii="Adobe Garamond Pro" w:hAnsi="Adobe Garamond Pro" w:cs="TimesNewRoman"/>
          <w:sz w:val="20"/>
          <w:szCs w:val="20"/>
        </w:rPr>
        <w:t xml:space="preserve">f </w:t>
      </w:r>
      <w:r w:rsidRPr="00CA7AAA">
        <w:rPr>
          <w:rFonts w:ascii="Adobe Garamond Pro" w:hAnsi="Adobe Garamond Pro" w:cs="TimesNewRoman"/>
          <w:sz w:val="20"/>
          <w:szCs w:val="20"/>
        </w:rPr>
        <w:t xml:space="preserve">the spell’s duration, if the rush (or reed or branch) is placed between an individual’s </w:t>
      </w:r>
      <w:r w:rsidRPr="001F569B">
        <w:rPr>
          <w:rFonts w:ascii="Adobe Garamond Pro" w:hAnsi="Adobe Garamond Pro" w:cs="TimesNewRoman"/>
          <w:sz w:val="20"/>
          <w:szCs w:val="20"/>
        </w:rPr>
        <w:t xml:space="preserve">legs, </w:t>
      </w:r>
      <w:r w:rsidR="001F569B" w:rsidRPr="001F569B">
        <w:rPr>
          <w:rFonts w:ascii="Adobe Garamond Pro" w:hAnsi="Adobe Garamond Pro" w:cs="TimesNewRoman"/>
          <w:sz w:val="20"/>
          <w:szCs w:val="20"/>
        </w:rPr>
        <w:t>and he loudly exclaims three times the activation word chosen by</w:t>
      </w:r>
      <w:r w:rsidRPr="001F569B">
        <w:rPr>
          <w:rFonts w:ascii="Adobe Garamond Pro" w:hAnsi="Adobe Garamond Pro" w:cs="TimesNewRoman"/>
          <w:sz w:val="20"/>
          <w:szCs w:val="20"/>
        </w:rPr>
        <w:t xml:space="preserve"> the spellcaster, </w:t>
      </w:r>
      <w:r w:rsidR="00DE4E91" w:rsidRPr="001F569B">
        <w:rPr>
          <w:rFonts w:ascii="Adobe Garamond Pro" w:hAnsi="Adobe Garamond Pro" w:cs="TimesNewRoman"/>
          <w:sz w:val="20"/>
          <w:szCs w:val="20"/>
        </w:rPr>
        <w:t>the item is magically transformed in to a</w:t>
      </w:r>
      <w:r w:rsidR="00DE4E91" w:rsidRPr="00DE4E91">
        <w:rPr>
          <w:rFonts w:ascii="Adobe Garamond Pro" w:hAnsi="Adobe Garamond Pro" w:cs="TimesNewRoman"/>
          <w:sz w:val="20"/>
          <w:szCs w:val="20"/>
        </w:rPr>
        <w:t xml:space="preserve"> mount of the </w:t>
      </w:r>
      <w:r w:rsidR="00DE4E91" w:rsidRPr="001F569B">
        <w:rPr>
          <w:rFonts w:ascii="Adobe Garamond Pro" w:hAnsi="Adobe Garamond Pro" w:cs="TimesNewRoman"/>
          <w:sz w:val="20"/>
          <w:szCs w:val="20"/>
        </w:rPr>
        <w:t>spellcaster’s choice from amongst</w:t>
      </w:r>
      <w:r w:rsidRPr="001F569B">
        <w:rPr>
          <w:rFonts w:ascii="Adobe Garamond Pro" w:hAnsi="Adobe Garamond Pro" w:cs="TimesNewRoman"/>
          <w:sz w:val="20"/>
          <w:szCs w:val="20"/>
        </w:rPr>
        <w:t xml:space="preserve"> </w:t>
      </w:r>
      <w:r w:rsidR="001F569B" w:rsidRPr="001F569B">
        <w:rPr>
          <w:rFonts w:ascii="Adobe Garamond Pro" w:hAnsi="Adobe Garamond Pro" w:cs="TimesNewRoman"/>
          <w:sz w:val="20"/>
          <w:szCs w:val="20"/>
        </w:rPr>
        <w:t>riding horse</w:t>
      </w:r>
      <w:r w:rsidRPr="001F569B">
        <w:rPr>
          <w:rFonts w:ascii="Adobe Garamond Pro" w:hAnsi="Adobe Garamond Pro" w:cs="TimesNewRoman"/>
          <w:sz w:val="20"/>
          <w:szCs w:val="20"/>
        </w:rPr>
        <w:t xml:space="preserve"> camel, pony</w:t>
      </w:r>
      <w:r w:rsidR="00DE4E91" w:rsidRPr="001F569B">
        <w:rPr>
          <w:rFonts w:ascii="Adobe Garamond Pro" w:hAnsi="Adobe Garamond Pro" w:cs="TimesNewRoman"/>
          <w:sz w:val="20"/>
          <w:szCs w:val="20"/>
        </w:rPr>
        <w:t>,</w:t>
      </w:r>
      <w:r w:rsidRPr="001F569B">
        <w:rPr>
          <w:rFonts w:ascii="Adobe Garamond Pro" w:hAnsi="Adobe Garamond Pro" w:cs="TimesNewRoman"/>
          <w:sz w:val="20"/>
          <w:szCs w:val="20"/>
        </w:rPr>
        <w:t xml:space="preserve"> o</w:t>
      </w:r>
      <w:r w:rsidR="00DE4E91" w:rsidRPr="001F569B">
        <w:rPr>
          <w:rFonts w:ascii="Adobe Garamond Pro" w:hAnsi="Adobe Garamond Pro" w:cs="TimesNewRoman"/>
          <w:sz w:val="20"/>
          <w:szCs w:val="20"/>
        </w:rPr>
        <w:t>r</w:t>
      </w:r>
      <w:r w:rsidRPr="001F569B">
        <w:rPr>
          <w:rFonts w:ascii="Adobe Garamond Pro" w:hAnsi="Adobe Garamond Pro" w:cs="TimesNewRoman"/>
          <w:sz w:val="20"/>
          <w:szCs w:val="20"/>
        </w:rPr>
        <w:t xml:space="preserve"> </w:t>
      </w:r>
      <w:r w:rsidR="001F569B" w:rsidRPr="001F569B">
        <w:rPr>
          <w:rFonts w:ascii="Adobe Garamond Pro" w:hAnsi="Adobe Garamond Pro" w:cs="TimesNewRoman"/>
          <w:sz w:val="20"/>
          <w:szCs w:val="20"/>
        </w:rPr>
        <w:t>riding dog</w:t>
      </w:r>
      <w:r w:rsidRPr="001F569B">
        <w:rPr>
          <w:rFonts w:ascii="Adobe Garamond Pro" w:hAnsi="Adobe Garamond Pro" w:cs="TimesNewRoman"/>
          <w:sz w:val="20"/>
          <w:szCs w:val="20"/>
        </w:rPr>
        <w:t>.</w:t>
      </w:r>
      <w:r w:rsidRPr="00DE4E91">
        <w:rPr>
          <w:rFonts w:ascii="Adobe Garamond Pro" w:hAnsi="Adobe Garamond Pro" w:cs="TimesNewRoman"/>
          <w:sz w:val="20"/>
          <w:szCs w:val="20"/>
        </w:rPr>
        <w:t xml:space="preserve"> </w:t>
      </w:r>
      <w:r w:rsidR="00DE4E91" w:rsidRPr="00DE4E91">
        <w:rPr>
          <w:rFonts w:ascii="Adobe Garamond Pro" w:hAnsi="Adobe Garamond Pro" w:cs="TimesNewRoman"/>
          <w:sz w:val="20"/>
          <w:szCs w:val="20"/>
        </w:rPr>
        <w:t>The mount appears with both bridle and saddle</w:t>
      </w:r>
      <w:r w:rsidRPr="00DE4E91">
        <w:rPr>
          <w:rFonts w:ascii="Adobe Garamond Pro" w:hAnsi="Adobe Garamond Pro" w:cs="TimesNewRoman"/>
          <w:sz w:val="20"/>
          <w:szCs w:val="20"/>
        </w:rPr>
        <w:t>, ha</w:t>
      </w:r>
      <w:r w:rsidR="00DE4E91" w:rsidRPr="00DE4E91">
        <w:rPr>
          <w:rFonts w:ascii="Adobe Garamond Pro" w:hAnsi="Adobe Garamond Pro" w:cs="TimesNewRoman"/>
          <w:sz w:val="20"/>
          <w:szCs w:val="20"/>
        </w:rPr>
        <w:t>s all the characteristics and statistics of an animal of that type</w:t>
      </w:r>
      <w:r w:rsidRPr="00DE4E91">
        <w:rPr>
          <w:rFonts w:ascii="Adobe Garamond Pro" w:hAnsi="Adobe Garamond Pro" w:cs="TimesNewRoman"/>
          <w:sz w:val="20"/>
          <w:szCs w:val="20"/>
        </w:rPr>
        <w:t xml:space="preserve">, </w:t>
      </w:r>
      <w:r w:rsidR="00DE4E91" w:rsidRPr="00DE4E91">
        <w:rPr>
          <w:rFonts w:ascii="Adobe Garamond Pro" w:hAnsi="Adobe Garamond Pro" w:cs="TimesNewRoman"/>
          <w:sz w:val="20"/>
          <w:szCs w:val="20"/>
        </w:rPr>
        <w:t>and always follows the orders of its rider</w:t>
      </w:r>
      <w:r w:rsidRPr="00DE4E91">
        <w:rPr>
          <w:rFonts w:ascii="Adobe Garamond Pro" w:hAnsi="Adobe Garamond Pro" w:cs="TimesNewRoman"/>
          <w:sz w:val="20"/>
          <w:szCs w:val="20"/>
        </w:rPr>
        <w:t xml:space="preserve">, </w:t>
      </w:r>
      <w:r w:rsidR="00DE4E91" w:rsidRPr="00DE4E91">
        <w:rPr>
          <w:rFonts w:ascii="Adobe Garamond Pro" w:hAnsi="Adobe Garamond Pro" w:cs="TimesNewRoman"/>
          <w:sz w:val="20"/>
          <w:szCs w:val="20"/>
        </w:rPr>
        <w:t>but cannot attack</w:t>
      </w:r>
      <w:r w:rsidRPr="00DE4E91">
        <w:rPr>
          <w:rFonts w:ascii="Adobe Garamond Pro" w:hAnsi="Adobe Garamond Pro" w:cs="TimesNewRoman"/>
          <w:sz w:val="20"/>
          <w:szCs w:val="20"/>
        </w:rPr>
        <w:t>.</w:t>
      </w:r>
    </w:p>
    <w:p w:rsidR="00B9217F" w:rsidRPr="001F7DD6" w:rsidRDefault="00A51414" w:rsidP="00B9217F">
      <w:pPr>
        <w:spacing w:after="0" w:line="240" w:lineRule="auto"/>
        <w:ind w:firstLine="228"/>
        <w:jc w:val="both"/>
        <w:rPr>
          <w:rFonts w:ascii="Adobe Garamond Pro" w:hAnsi="Adobe Garamond Pro" w:cs="TimesNewRoman"/>
          <w:sz w:val="20"/>
          <w:szCs w:val="20"/>
          <w:highlight w:val="yellow"/>
        </w:rPr>
      </w:pPr>
      <w:r w:rsidRPr="00DE4E91">
        <w:rPr>
          <w:rFonts w:ascii="Adobe Garamond Pro" w:hAnsi="Adobe Garamond Pro" w:cs="TimesNewRoman"/>
          <w:sz w:val="20"/>
          <w:szCs w:val="20"/>
        </w:rPr>
        <w:t>If the magic word is spoken</w:t>
      </w:r>
      <w:r w:rsidR="00B9217F" w:rsidRPr="00DE4E91">
        <w:rPr>
          <w:rFonts w:ascii="Adobe Garamond Pro" w:hAnsi="Adobe Garamond Pro" w:cs="TimesNewRoman"/>
          <w:sz w:val="20"/>
          <w:szCs w:val="20"/>
        </w:rPr>
        <w:t xml:space="preserve"> </w:t>
      </w:r>
      <w:r w:rsidR="00DE4E91" w:rsidRPr="00DE4E91">
        <w:rPr>
          <w:rFonts w:ascii="Adobe Garamond Pro" w:hAnsi="Adobe Garamond Pro" w:cs="TimesNewRoman"/>
          <w:sz w:val="20"/>
          <w:szCs w:val="20"/>
        </w:rPr>
        <w:t>by those in the mount’s saddle</w:t>
      </w:r>
      <w:r w:rsidR="00B9217F" w:rsidRPr="00DE4E91">
        <w:rPr>
          <w:rFonts w:ascii="Adobe Garamond Pro" w:hAnsi="Adobe Garamond Pro" w:cs="TimesNewRoman"/>
          <w:sz w:val="20"/>
          <w:szCs w:val="20"/>
        </w:rPr>
        <w:t xml:space="preserve">, </w:t>
      </w:r>
      <w:r w:rsidRPr="00DE4E91">
        <w:rPr>
          <w:rFonts w:ascii="Adobe Garamond Pro" w:hAnsi="Adobe Garamond Pro" w:cs="TimesNewRoman"/>
          <w:sz w:val="20"/>
          <w:szCs w:val="20"/>
        </w:rPr>
        <w:t>it returns to original form</w:t>
      </w:r>
      <w:r w:rsidR="00B9217F" w:rsidRPr="00DE4E91">
        <w:rPr>
          <w:rFonts w:ascii="Adobe Garamond Pro" w:hAnsi="Adobe Garamond Pro" w:cs="TimesNewRoman"/>
          <w:sz w:val="20"/>
          <w:szCs w:val="20"/>
        </w:rPr>
        <w:t xml:space="preserve">, </w:t>
      </w:r>
      <w:r w:rsidR="00DE4E91" w:rsidRPr="00DE4E91">
        <w:rPr>
          <w:rFonts w:ascii="Adobe Garamond Pro" w:hAnsi="Adobe Garamond Pro" w:cs="TimesNewRoman"/>
          <w:sz w:val="20"/>
          <w:szCs w:val="20"/>
        </w:rPr>
        <w:t>and this procedure can be repeated once per round</w:t>
      </w:r>
      <w:r w:rsidR="00B9217F" w:rsidRPr="00DE4E91">
        <w:rPr>
          <w:rFonts w:ascii="Adobe Garamond Pro" w:hAnsi="Adobe Garamond Pro" w:cs="TimesNewRoman"/>
          <w:sz w:val="20"/>
          <w:szCs w:val="20"/>
        </w:rPr>
        <w:t xml:space="preserve">, </w:t>
      </w:r>
      <w:r w:rsidR="00DE4E91" w:rsidRPr="00DE4E91">
        <w:rPr>
          <w:rFonts w:ascii="Adobe Garamond Pro" w:hAnsi="Adobe Garamond Pro" w:cs="TimesNewRoman"/>
          <w:sz w:val="20"/>
          <w:szCs w:val="20"/>
        </w:rPr>
        <w:t>until the end of the spell’s duration</w:t>
      </w:r>
      <w:r w:rsidR="00B9217F" w:rsidRPr="00DE4E91">
        <w:rPr>
          <w:rFonts w:ascii="Adobe Garamond Pro" w:hAnsi="Adobe Garamond Pro" w:cs="TimesNewRoman"/>
          <w:sz w:val="20"/>
          <w:szCs w:val="20"/>
        </w:rPr>
        <w:t>, o</w:t>
      </w:r>
      <w:r w:rsidR="00DE4E91" w:rsidRPr="00DE4E91">
        <w:rPr>
          <w:rFonts w:ascii="Adobe Garamond Pro" w:hAnsi="Adobe Garamond Pro" w:cs="TimesNewRoman"/>
          <w:sz w:val="20"/>
          <w:szCs w:val="20"/>
        </w:rPr>
        <w:t>r until the mount is killed or magically dispelled</w:t>
      </w:r>
      <w:r w:rsidR="00B9217F" w:rsidRPr="00DE4E91">
        <w:rPr>
          <w:rFonts w:ascii="Adobe Garamond Pro" w:hAnsi="Adobe Garamond Pro" w:cs="TimesNewRoman"/>
          <w:sz w:val="20"/>
          <w:szCs w:val="20"/>
        </w:rPr>
        <w:t>. If the mount is</w:t>
      </w:r>
      <w:r w:rsidR="00B9217F" w:rsidRPr="00EA7D38">
        <w:rPr>
          <w:rFonts w:ascii="Adobe Garamond Pro" w:hAnsi="Adobe Garamond Pro" w:cs="TimesNewRoman"/>
          <w:sz w:val="20"/>
          <w:szCs w:val="20"/>
        </w:rPr>
        <w:t xml:space="preserve"> wounded, it can only be healed via </w:t>
      </w:r>
      <w:r w:rsidR="00B9217F" w:rsidRPr="00EA7D38">
        <w:rPr>
          <w:rFonts w:ascii="Adobe Garamond Pro" w:hAnsi="Adobe Garamond Pro" w:cs="Times New Roman"/>
          <w:i/>
          <w:iCs/>
          <w:sz w:val="20"/>
          <w:szCs w:val="20"/>
        </w:rPr>
        <w:t xml:space="preserve">cure wounds </w:t>
      </w:r>
      <w:r w:rsidR="00B9217F" w:rsidRPr="00EA7D38">
        <w:rPr>
          <w:rFonts w:ascii="Adobe Garamond Pro" w:hAnsi="Adobe Garamond Pro" w:cs="TimesNewRoman"/>
          <w:sz w:val="20"/>
          <w:szCs w:val="20"/>
        </w:rPr>
        <w:t xml:space="preserve">if in animal form, or with </w:t>
      </w:r>
      <w:r w:rsidR="00FE6B69">
        <w:rPr>
          <w:rFonts w:ascii="Adobe Garamond Pro" w:hAnsi="Adobe Garamond Pro" w:cs="Times New Roman"/>
          <w:i/>
          <w:iCs/>
          <w:sz w:val="20"/>
          <w:szCs w:val="20"/>
        </w:rPr>
        <w:t>renew</w:t>
      </w:r>
      <w:r w:rsidR="00B9217F" w:rsidRPr="00EA7D38">
        <w:rPr>
          <w:rFonts w:ascii="Adobe Garamond Pro" w:hAnsi="Adobe Garamond Pro" w:cs="Times New Roman"/>
          <w:i/>
          <w:iCs/>
          <w:sz w:val="20"/>
          <w:szCs w:val="20"/>
        </w:rPr>
        <w:t xml:space="preserve"> </w:t>
      </w:r>
      <w:r w:rsidR="00B9217F" w:rsidRPr="00EA7D38">
        <w:rPr>
          <w:rFonts w:ascii="Adobe Garamond Pro" w:hAnsi="Adobe Garamond Pro" w:cs="TimesNewRoman"/>
          <w:sz w:val="20"/>
          <w:szCs w:val="20"/>
        </w:rPr>
        <w:t>if in plant form.</w:t>
      </w:r>
    </w:p>
    <w:p w:rsidR="00586432" w:rsidRPr="0079560F" w:rsidRDefault="00586432" w:rsidP="0054687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9560F">
        <w:rPr>
          <w:rFonts w:ascii="Adobe Garamond Pro Bold" w:hAnsi="Adobe Garamond Pro Bold" w:cs="Times New Roman"/>
          <w:b/>
          <w:bCs/>
          <w:smallCaps/>
          <w:sz w:val="24"/>
          <w:szCs w:val="24"/>
        </w:rPr>
        <w:t>Feather Fall</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School:</w:t>
      </w:r>
      <w:r w:rsidRPr="0079560F">
        <w:rPr>
          <w:rFonts w:ascii="Adobe Garamond Pro" w:hAnsi="Adobe Garamond Pro" w:cs="TimesNewRoman"/>
          <w:sz w:val="20"/>
          <w:szCs w:val="20"/>
        </w:rPr>
        <w:t xml:space="preserve"> Transmutation</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Range:</w:t>
      </w:r>
      <w:r w:rsidRPr="0079560F">
        <w:rPr>
          <w:rFonts w:ascii="Adobe Garamond Pro" w:hAnsi="Adobe Garamond Pro" w:cs="TimesNewRoman"/>
          <w:sz w:val="20"/>
          <w:szCs w:val="20"/>
        </w:rPr>
        <w:t xml:space="preserve"> 0</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Area of effect:</w:t>
      </w:r>
      <w:r w:rsidRPr="0079560F">
        <w:rPr>
          <w:rFonts w:ascii="Adobe Garamond Pro" w:hAnsi="Adobe Garamond Pro" w:cs="TimesNewRoman"/>
          <w:sz w:val="20"/>
          <w:szCs w:val="20"/>
        </w:rPr>
        <w:t xml:space="preserve"> only the spellcaster</w:t>
      </w:r>
    </w:p>
    <w:p w:rsidR="00586432" w:rsidRPr="0079560F"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Duration:</w:t>
      </w:r>
      <w:r w:rsidRPr="0079560F">
        <w:rPr>
          <w:rFonts w:ascii="Adobe Garamond Pro" w:hAnsi="Adobe Garamond Pro" w:cs="TimesNewRoman"/>
          <w:sz w:val="20"/>
          <w:szCs w:val="20"/>
        </w:rPr>
        <w:t xml:space="preserve"> 1 round</w:t>
      </w:r>
    </w:p>
    <w:p w:rsidR="00586432" w:rsidRPr="001F7DD6" w:rsidRDefault="00586432" w:rsidP="00586432">
      <w:pPr>
        <w:autoSpaceDE w:val="0"/>
        <w:autoSpaceDN w:val="0"/>
        <w:adjustRightInd w:val="0"/>
        <w:spacing w:after="0" w:line="240" w:lineRule="auto"/>
        <w:jc w:val="both"/>
        <w:rPr>
          <w:rFonts w:ascii="Adobe Garamond Pro" w:hAnsi="Adobe Garamond Pro" w:cs="TimesNewRoman"/>
          <w:sz w:val="20"/>
          <w:szCs w:val="20"/>
          <w:highlight w:val="yellow"/>
        </w:rPr>
      </w:pPr>
      <w:r w:rsidRPr="0079560F">
        <w:rPr>
          <w:rFonts w:ascii="Adobe Garamond Pro" w:hAnsi="Adobe Garamond Pro" w:cs="TimesNewRoman"/>
          <w:b/>
          <w:sz w:val="20"/>
          <w:szCs w:val="20"/>
        </w:rPr>
        <w:t>Effect</w:t>
      </w:r>
      <w:r w:rsidRPr="00585422">
        <w:rPr>
          <w:rFonts w:ascii="Adobe Garamond Pro" w:hAnsi="Adobe Garamond Pro" w:cs="TimesNewRoman"/>
          <w:b/>
          <w:sz w:val="20"/>
          <w:szCs w:val="20"/>
        </w:rPr>
        <w:t>:</w:t>
      </w:r>
      <w:r w:rsidRPr="00585422">
        <w:rPr>
          <w:rFonts w:ascii="Adobe Garamond Pro" w:hAnsi="Adobe Garamond Pro" w:cs="TimesNewRoman"/>
          <w:sz w:val="20"/>
          <w:szCs w:val="20"/>
        </w:rPr>
        <w:t xml:space="preserve"> slow a fall</w:t>
      </w:r>
    </w:p>
    <w:p w:rsidR="00586432" w:rsidRPr="001F7DD6"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97A4B">
        <w:rPr>
          <w:rFonts w:ascii="Adobe Garamond Pro" w:hAnsi="Adobe Garamond Pro" w:cs="TimesNewRoman"/>
          <w:sz w:val="20"/>
          <w:szCs w:val="20"/>
        </w:rPr>
        <w:t xml:space="preserve">The spellcaster can evoke this power while falling to </w:t>
      </w:r>
      <w:r w:rsidRPr="000E66E3">
        <w:rPr>
          <w:rFonts w:ascii="Adobe Garamond Pro" w:hAnsi="Adobe Garamond Pro" w:cs="TimesNewRoman"/>
          <w:sz w:val="20"/>
          <w:szCs w:val="20"/>
        </w:rPr>
        <w:t>reduce the falling speed and avoid or reduce the damage. In practice, the spell is instantaneous and doesn’t require the usual round of co</w:t>
      </w:r>
      <w:r w:rsidR="00FB65E3">
        <w:rPr>
          <w:rFonts w:ascii="Adobe Garamond Pro" w:hAnsi="Adobe Garamond Pro" w:cs="TimesNewRoman"/>
          <w:sz w:val="20"/>
          <w:szCs w:val="20"/>
        </w:rPr>
        <w:t>n</w:t>
      </w:r>
      <w:r w:rsidRPr="000E66E3">
        <w:rPr>
          <w:rFonts w:ascii="Adobe Garamond Pro" w:hAnsi="Adobe Garamond Pro" w:cs="TimesNewRoman"/>
          <w:sz w:val="20"/>
          <w:szCs w:val="20"/>
        </w:rPr>
        <w:t xml:space="preserve">centration to be cast, </w:t>
      </w:r>
      <w:r w:rsidR="00B27FAB">
        <w:rPr>
          <w:rFonts w:ascii="Adobe Garamond Pro" w:hAnsi="Adobe Garamond Pro" w:cs="TimesNewRoman"/>
          <w:sz w:val="20"/>
          <w:szCs w:val="20"/>
        </w:rPr>
        <w:t>but it is enough to speak</w:t>
      </w:r>
      <w:r w:rsidRPr="00FB65E3">
        <w:rPr>
          <w:rFonts w:ascii="Adobe Garamond Pro" w:hAnsi="Adobe Garamond Pro" w:cs="TimesNewRoman"/>
          <w:sz w:val="20"/>
          <w:szCs w:val="20"/>
        </w:rPr>
        <w:t xml:space="preserve"> </w:t>
      </w:r>
      <w:r w:rsidR="00FB65E3" w:rsidRPr="00FB65E3">
        <w:rPr>
          <w:rFonts w:ascii="Adobe Garamond Pro" w:hAnsi="Adobe Garamond Pro" w:cs="TimesNewRoman"/>
          <w:sz w:val="20"/>
          <w:szCs w:val="20"/>
        </w:rPr>
        <w:t>an activation word</w:t>
      </w:r>
      <w:r w:rsidRPr="00FB65E3">
        <w:rPr>
          <w:rFonts w:ascii="Adobe Garamond Pro" w:hAnsi="Adobe Garamond Pro" w:cs="TimesNewRoman"/>
          <w:sz w:val="20"/>
          <w:szCs w:val="20"/>
        </w:rPr>
        <w:t xml:space="preserve"> </w:t>
      </w:r>
      <w:r w:rsidR="00FB65E3" w:rsidRPr="00FB65E3">
        <w:rPr>
          <w:rFonts w:ascii="Adobe Garamond Pro" w:hAnsi="Adobe Garamond Pro" w:cs="TimesNewRoman"/>
          <w:sz w:val="20"/>
          <w:szCs w:val="20"/>
        </w:rPr>
        <w:t>that takes a second</w:t>
      </w:r>
      <w:r w:rsidRPr="00FB65E3">
        <w:rPr>
          <w:rFonts w:ascii="Adobe Garamond Pro" w:hAnsi="Adobe Garamond Pro" w:cs="TimesNewRoman"/>
          <w:sz w:val="20"/>
          <w:szCs w:val="20"/>
        </w:rPr>
        <w:t xml:space="preserve">, </w:t>
      </w:r>
      <w:r w:rsidR="00021E64" w:rsidRPr="00021E64">
        <w:rPr>
          <w:rFonts w:ascii="Adobe Garamond Pro" w:hAnsi="Adobe Garamond Pro" w:cs="TimesNewRoman"/>
          <w:sz w:val="20"/>
          <w:szCs w:val="20"/>
        </w:rPr>
        <w:t>which makes it useful</w:t>
      </w:r>
      <w:r w:rsidRPr="00021E64">
        <w:rPr>
          <w:rFonts w:ascii="Adobe Garamond Pro" w:hAnsi="Adobe Garamond Pro" w:cs="TimesNewRoman"/>
          <w:sz w:val="20"/>
          <w:szCs w:val="20"/>
        </w:rPr>
        <w:t xml:space="preserve"> </w:t>
      </w:r>
      <w:r w:rsidR="00021E64">
        <w:rPr>
          <w:rFonts w:ascii="Adobe Garamond Pro" w:hAnsi="Adobe Garamond Pro" w:cs="TimesNewRoman"/>
          <w:sz w:val="20"/>
          <w:szCs w:val="20"/>
        </w:rPr>
        <w:t xml:space="preserve">when </w:t>
      </w:r>
      <w:r w:rsidR="00021E64" w:rsidRPr="00021E64">
        <w:rPr>
          <w:rFonts w:ascii="Adobe Garamond Pro" w:hAnsi="Adobe Garamond Pro" w:cs="TimesNewRoman"/>
          <w:sz w:val="20"/>
          <w:szCs w:val="20"/>
        </w:rPr>
        <w:t>falling</w:t>
      </w:r>
      <w:r w:rsidRPr="00021E64">
        <w:rPr>
          <w:rFonts w:ascii="Adobe Garamond Pro" w:hAnsi="Adobe Garamond Pro" w:cs="TimesNewRoman"/>
          <w:sz w:val="20"/>
          <w:szCs w:val="20"/>
        </w:rPr>
        <w:t xml:space="preserve"> </w:t>
      </w:r>
      <w:r w:rsidR="00021E64" w:rsidRPr="00021E64">
        <w:rPr>
          <w:rFonts w:ascii="Adobe Garamond Pro" w:hAnsi="Adobe Garamond Pro" w:cs="TimesNewRoman"/>
          <w:sz w:val="20"/>
          <w:szCs w:val="20"/>
        </w:rPr>
        <w:t>from</w:t>
      </w:r>
      <w:r w:rsidRPr="00021E64">
        <w:rPr>
          <w:rFonts w:ascii="Adobe Garamond Pro" w:hAnsi="Adobe Garamond Pro" w:cs="TimesNewRoman"/>
          <w:sz w:val="20"/>
          <w:szCs w:val="20"/>
        </w:rPr>
        <w:t xml:space="preserve"> </w:t>
      </w:r>
      <w:r w:rsidR="00B27FAB" w:rsidRPr="00021E64">
        <w:rPr>
          <w:rFonts w:ascii="Adobe Garamond Pro" w:hAnsi="Adobe Garamond Pro" w:cs="TimesNewRoman"/>
          <w:sz w:val="20"/>
          <w:szCs w:val="20"/>
        </w:rPr>
        <w:t>heights</w:t>
      </w:r>
      <w:r w:rsidR="00B27FAB">
        <w:rPr>
          <w:rFonts w:ascii="Adobe Garamond Pro" w:hAnsi="Adobe Garamond Pro" w:cs="TimesNewRoman"/>
          <w:sz w:val="20"/>
          <w:szCs w:val="20"/>
        </w:rPr>
        <w:t xml:space="preserve"> greater than 15 feet</w:t>
      </w:r>
      <w:r w:rsidRPr="005234BD">
        <w:rPr>
          <w:rFonts w:ascii="Adobe Garamond Pro" w:hAnsi="Adobe Garamond Pro" w:cs="TimesNewRoman"/>
          <w:sz w:val="20"/>
          <w:szCs w:val="20"/>
        </w:rPr>
        <w:t xml:space="preserve"> (</w:t>
      </w:r>
      <w:r w:rsidR="005234BD">
        <w:rPr>
          <w:rFonts w:ascii="Adobe Garamond Pro" w:hAnsi="Adobe Garamond Pro" w:cs="TimesNewRoman"/>
          <w:sz w:val="20"/>
          <w:szCs w:val="20"/>
        </w:rPr>
        <w:t>as</w:t>
      </w:r>
      <w:r w:rsidR="005234BD" w:rsidRPr="005234BD">
        <w:rPr>
          <w:rFonts w:ascii="Adobe Garamond Pro" w:hAnsi="Adobe Garamond Pro" w:cs="TimesNewRoman"/>
          <w:sz w:val="20"/>
          <w:szCs w:val="20"/>
        </w:rPr>
        <w:t xml:space="preserve"> in a second </w:t>
      </w:r>
      <w:r w:rsidR="00B27FAB">
        <w:rPr>
          <w:rFonts w:ascii="Adobe Garamond Pro" w:hAnsi="Adobe Garamond Pro" w:cs="TimesNewRoman"/>
          <w:sz w:val="20"/>
          <w:szCs w:val="20"/>
        </w:rPr>
        <w:t xml:space="preserve">he can fall 15 </w:t>
      </w:r>
      <w:r w:rsidR="00B27FAB" w:rsidRPr="00B27FAB">
        <w:rPr>
          <w:rFonts w:ascii="Adobe Garamond Pro" w:hAnsi="Adobe Garamond Pro" w:cs="TimesNewRoman"/>
          <w:sz w:val="20"/>
          <w:szCs w:val="20"/>
        </w:rPr>
        <w:t>feet</w:t>
      </w:r>
      <w:r w:rsidRPr="00B27FAB">
        <w:rPr>
          <w:rFonts w:ascii="Adobe Garamond Pro" w:hAnsi="Adobe Garamond Pro" w:cs="TimesNewRoman"/>
          <w:sz w:val="20"/>
          <w:szCs w:val="20"/>
        </w:rPr>
        <w:t xml:space="preserve">). </w:t>
      </w:r>
      <w:r w:rsidRPr="00B27FAB">
        <w:rPr>
          <w:rFonts w:ascii="Adobe Garamond Pro" w:hAnsi="Adobe Garamond Pro" w:cs="TimesNewRoman"/>
          <w:i/>
          <w:sz w:val="20"/>
          <w:szCs w:val="20"/>
        </w:rPr>
        <w:t>F</w:t>
      </w:r>
      <w:r w:rsidRPr="00B27FAB">
        <w:rPr>
          <w:rFonts w:ascii="Adobe Garamond Pro" w:hAnsi="Adobe Garamond Pro" w:cs="Times New Roman"/>
          <w:i/>
          <w:iCs/>
          <w:sz w:val="20"/>
          <w:szCs w:val="20"/>
        </w:rPr>
        <w:t>eather</w:t>
      </w:r>
      <w:r w:rsidRPr="00FB65E3">
        <w:rPr>
          <w:rFonts w:ascii="Adobe Garamond Pro" w:hAnsi="Adobe Garamond Pro" w:cs="Times New Roman"/>
          <w:i/>
          <w:iCs/>
          <w:sz w:val="20"/>
          <w:szCs w:val="20"/>
        </w:rPr>
        <w:t xml:space="preserve"> fall </w:t>
      </w:r>
      <w:r w:rsidR="00FB65E3" w:rsidRPr="00FB65E3">
        <w:rPr>
          <w:rFonts w:ascii="Adobe Garamond Pro" w:hAnsi="Adobe Garamond Pro" w:cs="TimesNewRoman"/>
          <w:sz w:val="20"/>
          <w:szCs w:val="20"/>
        </w:rPr>
        <w:t>slows the speed</w:t>
      </w:r>
      <w:r w:rsidRPr="00FB65E3">
        <w:rPr>
          <w:rFonts w:ascii="Adobe Garamond Pro" w:hAnsi="Adobe Garamond Pro" w:cs="TimesNewRoman"/>
          <w:sz w:val="20"/>
          <w:szCs w:val="20"/>
        </w:rPr>
        <w:t xml:space="preserve"> of the spellcaster </w:t>
      </w:r>
      <w:r w:rsidR="00B27FAB">
        <w:rPr>
          <w:rFonts w:ascii="Adobe Garamond Pro" w:hAnsi="Adobe Garamond Pro" w:cs="TimesNewRoman"/>
          <w:sz w:val="20"/>
          <w:szCs w:val="20"/>
        </w:rPr>
        <w:t xml:space="preserve">so that he floats to the ground </w:t>
      </w:r>
      <w:r w:rsidR="00FB65E3" w:rsidRPr="00FB65E3">
        <w:rPr>
          <w:rFonts w:ascii="Adobe Garamond Pro" w:hAnsi="Adobe Garamond Pro" w:cs="TimesNewRoman"/>
          <w:sz w:val="20"/>
          <w:szCs w:val="20"/>
        </w:rPr>
        <w:t>like a feather for a round.</w:t>
      </w:r>
      <w:r w:rsidRPr="00FB65E3">
        <w:rPr>
          <w:rFonts w:ascii="Adobe Garamond Pro" w:hAnsi="Adobe Garamond Pro" w:cs="TimesNewRoman"/>
          <w:sz w:val="20"/>
          <w:szCs w:val="20"/>
        </w:rPr>
        <w:t xml:space="preserve"> </w:t>
      </w:r>
      <w:r w:rsidR="00FB65E3" w:rsidRPr="00FB65E3">
        <w:rPr>
          <w:rFonts w:ascii="Adobe Garamond Pro" w:hAnsi="Adobe Garamond Pro" w:cs="TimesNewRoman"/>
          <w:sz w:val="20"/>
          <w:szCs w:val="20"/>
        </w:rPr>
        <w:t>If</w:t>
      </w:r>
      <w:r w:rsidRPr="00FB65E3">
        <w:rPr>
          <w:rFonts w:ascii="Adobe Garamond Pro" w:hAnsi="Adobe Garamond Pro" w:cs="TimesNewRoman"/>
          <w:sz w:val="20"/>
          <w:szCs w:val="20"/>
        </w:rPr>
        <w:t xml:space="preserve"> in </w:t>
      </w:r>
      <w:r w:rsidR="00FB65E3" w:rsidRPr="00FB65E3">
        <w:rPr>
          <w:rFonts w:ascii="Adobe Garamond Pro" w:hAnsi="Adobe Garamond Pro" w:cs="TimesNewRoman"/>
          <w:sz w:val="20"/>
          <w:szCs w:val="20"/>
        </w:rPr>
        <w:t>this period of time</w:t>
      </w:r>
      <w:r w:rsidRPr="00FB65E3">
        <w:rPr>
          <w:rFonts w:ascii="Adobe Garamond Pro" w:hAnsi="Adobe Garamond Pro" w:cs="TimesNewRoman"/>
          <w:sz w:val="20"/>
          <w:szCs w:val="20"/>
        </w:rPr>
        <w:t xml:space="preserve"> the spellcaster to</w:t>
      </w:r>
      <w:r w:rsidR="00FB65E3" w:rsidRPr="00FB65E3">
        <w:rPr>
          <w:rFonts w:ascii="Adobe Garamond Pro" w:hAnsi="Adobe Garamond Pro" w:cs="TimesNewRoman"/>
          <w:sz w:val="20"/>
          <w:szCs w:val="20"/>
        </w:rPr>
        <w:t>uches the earth</w:t>
      </w:r>
      <w:r w:rsidRPr="00FB65E3">
        <w:rPr>
          <w:rFonts w:ascii="Adobe Garamond Pro" w:hAnsi="Adobe Garamond Pro" w:cs="TimesNewRoman"/>
          <w:sz w:val="20"/>
          <w:szCs w:val="20"/>
        </w:rPr>
        <w:t xml:space="preserve">, </w:t>
      </w:r>
      <w:r w:rsidR="00B27FAB">
        <w:rPr>
          <w:rFonts w:ascii="Adobe Garamond Pro" w:hAnsi="Adobe Garamond Pro" w:cs="TimesNewRoman"/>
          <w:sz w:val="20"/>
          <w:szCs w:val="20"/>
        </w:rPr>
        <w:t xml:space="preserve">there is no risk of damage due </w:t>
      </w:r>
      <w:r w:rsidR="00B27FAB" w:rsidRPr="00021E64">
        <w:rPr>
          <w:rFonts w:ascii="Adobe Garamond Pro" w:hAnsi="Adobe Garamond Pro" w:cs="TimesNewRoman"/>
          <w:sz w:val="20"/>
          <w:szCs w:val="20"/>
        </w:rPr>
        <w:t>to the fall</w:t>
      </w:r>
      <w:r w:rsidRPr="00021E64">
        <w:rPr>
          <w:rFonts w:ascii="Adobe Garamond Pro" w:hAnsi="Adobe Garamond Pro" w:cs="TimesNewRoman"/>
          <w:sz w:val="20"/>
          <w:szCs w:val="20"/>
        </w:rPr>
        <w:t xml:space="preserve">, </w:t>
      </w:r>
      <w:r w:rsidR="00021E64" w:rsidRPr="00021E64">
        <w:rPr>
          <w:rFonts w:ascii="Adobe Garamond Pro" w:hAnsi="Adobe Garamond Pro" w:cs="TimesNewRoman"/>
          <w:sz w:val="20"/>
          <w:szCs w:val="20"/>
        </w:rPr>
        <w:t>other than the fear of falling</w:t>
      </w:r>
      <w:r w:rsidRPr="00021E64">
        <w:rPr>
          <w:rFonts w:ascii="Adobe Garamond Pro" w:hAnsi="Adobe Garamond Pro" w:cs="TimesNewRoman"/>
          <w:sz w:val="20"/>
          <w:szCs w:val="20"/>
        </w:rPr>
        <w:t xml:space="preserve">. </w:t>
      </w:r>
      <w:r w:rsidR="00FB65E3" w:rsidRPr="00021E64">
        <w:rPr>
          <w:rFonts w:ascii="Adobe Garamond Pro" w:hAnsi="Adobe Garamond Pro" w:cs="TimesNewRoman"/>
          <w:sz w:val="20"/>
          <w:szCs w:val="20"/>
        </w:rPr>
        <w:t>If</w:t>
      </w:r>
      <w:r w:rsidR="00FB65E3" w:rsidRPr="00FB65E3">
        <w:rPr>
          <w:rFonts w:ascii="Adobe Garamond Pro" w:hAnsi="Adobe Garamond Pro" w:cs="TimesNewRoman"/>
          <w:sz w:val="20"/>
          <w:szCs w:val="20"/>
        </w:rPr>
        <w:t xml:space="preserve"> instead at the end of the round the </w:t>
      </w:r>
      <w:r w:rsidR="00FB65E3" w:rsidRPr="00B27FAB">
        <w:rPr>
          <w:rFonts w:ascii="Adobe Garamond Pro" w:hAnsi="Adobe Garamond Pro" w:cs="TimesNewRoman"/>
          <w:sz w:val="20"/>
          <w:szCs w:val="20"/>
        </w:rPr>
        <w:t>mage</w:t>
      </w:r>
      <w:r w:rsidRPr="00B27FAB">
        <w:rPr>
          <w:rFonts w:ascii="Adobe Garamond Pro" w:hAnsi="Adobe Garamond Pro" w:cs="TimesNewRoman"/>
          <w:sz w:val="20"/>
          <w:szCs w:val="20"/>
        </w:rPr>
        <w:t xml:space="preserve"> </w:t>
      </w:r>
      <w:r w:rsidR="00B27FAB" w:rsidRPr="00B27FAB">
        <w:rPr>
          <w:rFonts w:ascii="Adobe Garamond Pro" w:hAnsi="Adobe Garamond Pro" w:cs="TimesNewRoman"/>
          <w:sz w:val="20"/>
          <w:szCs w:val="20"/>
        </w:rPr>
        <w:t>has still not landed</w:t>
      </w:r>
      <w:r w:rsidRPr="00B27FAB">
        <w:rPr>
          <w:rFonts w:ascii="Adobe Garamond Pro" w:hAnsi="Adobe Garamond Pro" w:cs="TimesNewRoman"/>
          <w:sz w:val="20"/>
          <w:szCs w:val="20"/>
        </w:rPr>
        <w:t xml:space="preserve">, </w:t>
      </w:r>
      <w:r w:rsidR="000915EF">
        <w:rPr>
          <w:rFonts w:ascii="Adobe Garamond Pro" w:hAnsi="Adobe Garamond Pro" w:cs="TimesNewRoman"/>
          <w:sz w:val="20"/>
          <w:szCs w:val="20"/>
        </w:rPr>
        <w:t>it again falls</w:t>
      </w:r>
      <w:r w:rsidRPr="00FB65E3">
        <w:rPr>
          <w:rFonts w:ascii="Adobe Garamond Pro" w:hAnsi="Adobe Garamond Pro" w:cs="TimesNewRoman"/>
          <w:sz w:val="20"/>
          <w:szCs w:val="20"/>
        </w:rPr>
        <w:t xml:space="preserve"> </w:t>
      </w:r>
      <w:r w:rsidR="00FB65E3" w:rsidRPr="00FB65E3">
        <w:rPr>
          <w:rFonts w:ascii="Adobe Garamond Pro" w:hAnsi="Adobe Garamond Pro" w:cs="TimesNewRoman"/>
          <w:sz w:val="20"/>
          <w:szCs w:val="20"/>
        </w:rPr>
        <w:t xml:space="preserve">based on the </w:t>
      </w:r>
      <w:r w:rsidR="00FB65E3" w:rsidRPr="00B27FAB">
        <w:rPr>
          <w:rFonts w:ascii="Adobe Garamond Pro" w:hAnsi="Adobe Garamond Pro" w:cs="TimesNewRoman"/>
          <w:sz w:val="20"/>
          <w:szCs w:val="20"/>
        </w:rPr>
        <w:t>normal laws of gravity</w:t>
      </w:r>
      <w:r w:rsidRPr="00B27FAB">
        <w:rPr>
          <w:rFonts w:ascii="Adobe Garamond Pro" w:hAnsi="Adobe Garamond Pro" w:cs="TimesNewRoman"/>
          <w:sz w:val="20"/>
          <w:szCs w:val="20"/>
        </w:rPr>
        <w:t xml:space="preserve">, </w:t>
      </w:r>
      <w:r w:rsidR="00B27FAB" w:rsidRPr="00B27FAB">
        <w:rPr>
          <w:rFonts w:ascii="Adobe Garamond Pro" w:hAnsi="Adobe Garamond Pro" w:cs="TimesNewRoman"/>
          <w:sz w:val="20"/>
          <w:szCs w:val="20"/>
        </w:rPr>
        <w:t>but the height that is reached in that round</w:t>
      </w:r>
      <w:r w:rsidRPr="00B27FAB">
        <w:rPr>
          <w:rFonts w:ascii="Adobe Garamond Pro" w:hAnsi="Adobe Garamond Pro" w:cs="TimesNewRoman"/>
          <w:sz w:val="20"/>
          <w:szCs w:val="20"/>
        </w:rPr>
        <w:t xml:space="preserve"> </w:t>
      </w:r>
      <w:r w:rsidR="00B27FAB" w:rsidRPr="00B27FAB">
        <w:rPr>
          <w:rFonts w:ascii="Adobe Garamond Pro" w:hAnsi="Adobe Garamond Pro" w:cs="TimesNewRoman"/>
          <w:sz w:val="20"/>
          <w:szCs w:val="20"/>
        </w:rPr>
        <w:t>is considered the starting height to calculate the falling damage</w:t>
      </w:r>
      <w:r w:rsidRPr="00B27FAB">
        <w:rPr>
          <w:rFonts w:ascii="Adobe Garamond Pro" w:hAnsi="Adobe Garamond Pro" w:cs="TimesNewRoman"/>
          <w:sz w:val="20"/>
          <w:szCs w:val="20"/>
        </w:rPr>
        <w:t>.</w:t>
      </w:r>
    </w:p>
    <w:p w:rsidR="00586432" w:rsidRPr="00FB65E3"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597A4B">
        <w:rPr>
          <w:rFonts w:ascii="Adobe Garamond Pro" w:hAnsi="Adobe Garamond Pro" w:cs="TimesNewRoman"/>
          <w:sz w:val="20"/>
          <w:szCs w:val="20"/>
          <w:u w:val="single"/>
        </w:rPr>
        <w:t>Example 1</w:t>
      </w:r>
      <w:r w:rsidRPr="00597A4B">
        <w:rPr>
          <w:rFonts w:ascii="Adobe Garamond Pro" w:hAnsi="Adobe Garamond Pro" w:cs="TimesNewRoman"/>
          <w:sz w:val="20"/>
          <w:szCs w:val="20"/>
        </w:rPr>
        <w:t xml:space="preserve">: a mage </w:t>
      </w:r>
      <w:r w:rsidRPr="00FB65E3">
        <w:rPr>
          <w:rFonts w:ascii="Adobe Garamond Pro" w:hAnsi="Adobe Garamond Pro" w:cs="TimesNewRoman"/>
          <w:sz w:val="20"/>
          <w:szCs w:val="20"/>
        </w:rPr>
        <w:t xml:space="preserve">falls from a 30 foot high tower. In theory he wouldn’t have enough time to cast a spell to save himself </w:t>
      </w:r>
      <w:r w:rsidR="00FB65E3" w:rsidRPr="00FB65E3">
        <w:rPr>
          <w:rFonts w:ascii="Adobe Garamond Pro" w:hAnsi="Adobe Garamond Pro" w:cs="TimesNewRoman"/>
          <w:sz w:val="20"/>
          <w:szCs w:val="20"/>
        </w:rPr>
        <w:t>as it only takes one and a half seconds to hit the ground</w:t>
      </w:r>
      <w:r w:rsidRPr="00FB65E3">
        <w:rPr>
          <w:rFonts w:ascii="Adobe Garamond Pro" w:hAnsi="Adobe Garamond Pro" w:cs="TimesNewRoman"/>
          <w:sz w:val="20"/>
          <w:szCs w:val="20"/>
        </w:rPr>
        <w:t xml:space="preserve"> (see the Table on Falling in the 7</w:t>
      </w:r>
      <w:r w:rsidRPr="00FB65E3">
        <w:rPr>
          <w:rFonts w:ascii="Adobe Garamond Pro" w:hAnsi="Adobe Garamond Pro" w:cs="TimesNewRoman"/>
          <w:sz w:val="20"/>
          <w:szCs w:val="20"/>
          <w:vertAlign w:val="superscript"/>
        </w:rPr>
        <w:t>th</w:t>
      </w:r>
      <w:r w:rsidRPr="00FB65E3">
        <w:rPr>
          <w:rFonts w:ascii="Adobe Garamond Pro" w:hAnsi="Adobe Garamond Pro" w:cs="TimesNewRoman"/>
          <w:sz w:val="20"/>
          <w:szCs w:val="20"/>
        </w:rPr>
        <w:t xml:space="preserve">-level spell </w:t>
      </w:r>
      <w:r w:rsidRPr="00FB65E3">
        <w:rPr>
          <w:rFonts w:ascii="Adobe Garamond Pro" w:hAnsi="Adobe Garamond Pro" w:cs="TimesNewRoman"/>
          <w:i/>
          <w:sz w:val="20"/>
          <w:szCs w:val="20"/>
        </w:rPr>
        <w:t>control gravity</w:t>
      </w:r>
      <w:r w:rsidRPr="00FB65E3">
        <w:rPr>
          <w:rFonts w:ascii="Adobe Garamond Pro" w:hAnsi="Adobe Garamond Pro" w:cs="TimesNewRoman"/>
          <w:sz w:val="20"/>
          <w:szCs w:val="20"/>
        </w:rPr>
        <w:t xml:space="preserve">). </w:t>
      </w:r>
      <w:r w:rsidR="00FB65E3" w:rsidRPr="00FB65E3">
        <w:rPr>
          <w:rFonts w:ascii="Adobe Garamond Pro" w:hAnsi="Adobe Garamond Pro" w:cs="TimesNewRoman"/>
          <w:sz w:val="20"/>
          <w:szCs w:val="20"/>
        </w:rPr>
        <w:t>However, using</w:t>
      </w:r>
      <w:r w:rsidRPr="00FB65E3">
        <w:rPr>
          <w:rFonts w:ascii="Adobe Garamond Pro" w:hAnsi="Adobe Garamond Pro" w:cs="TimesNewRoman"/>
          <w:sz w:val="20"/>
          <w:szCs w:val="20"/>
        </w:rPr>
        <w:t xml:space="preserve"> </w:t>
      </w:r>
      <w:r w:rsidRPr="00FB65E3">
        <w:rPr>
          <w:rFonts w:ascii="Adobe Garamond Pro" w:hAnsi="Adobe Garamond Pro" w:cs="Times New Roman"/>
          <w:i/>
          <w:iCs/>
          <w:sz w:val="20"/>
          <w:szCs w:val="20"/>
        </w:rPr>
        <w:t xml:space="preserve">feather </w:t>
      </w:r>
      <w:r w:rsidR="003F77E4" w:rsidRPr="00FB65E3">
        <w:rPr>
          <w:rFonts w:ascii="Adobe Garamond Pro" w:hAnsi="Adobe Garamond Pro" w:cs="Times New Roman"/>
          <w:i/>
          <w:iCs/>
          <w:sz w:val="20"/>
          <w:szCs w:val="20"/>
        </w:rPr>
        <w:t xml:space="preserve">fall </w:t>
      </w:r>
      <w:r w:rsidR="003F77E4" w:rsidRPr="00FB65E3">
        <w:rPr>
          <w:rFonts w:ascii="Adobe Garamond Pro" w:hAnsi="Adobe Garamond Pro" w:cs="TimesNewRoman"/>
          <w:sz w:val="20"/>
          <w:szCs w:val="20"/>
        </w:rPr>
        <w:t>that</w:t>
      </w:r>
      <w:r w:rsidR="00FB65E3" w:rsidRPr="00FB65E3">
        <w:rPr>
          <w:rFonts w:ascii="Adobe Garamond Pro" w:hAnsi="Adobe Garamond Pro" w:cs="TimesNewRoman"/>
          <w:sz w:val="20"/>
          <w:szCs w:val="20"/>
        </w:rPr>
        <w:t xml:space="preserve"> only needs a second</w:t>
      </w:r>
      <w:r w:rsidRPr="00FB65E3">
        <w:rPr>
          <w:rFonts w:ascii="Adobe Garamond Pro" w:hAnsi="Adobe Garamond Pro" w:cs="TimesNewRoman"/>
          <w:sz w:val="20"/>
          <w:szCs w:val="20"/>
        </w:rPr>
        <w:t xml:space="preserve">, </w:t>
      </w:r>
      <w:r w:rsidR="00FB65E3" w:rsidRPr="00FB65E3">
        <w:rPr>
          <w:rFonts w:ascii="Adobe Garamond Pro" w:hAnsi="Adobe Garamond Pro" w:cs="TimesNewRoman"/>
          <w:sz w:val="20"/>
          <w:szCs w:val="20"/>
        </w:rPr>
        <w:t>he can slow the fall for the rest of the round</w:t>
      </w:r>
      <w:r w:rsidRPr="00FB65E3">
        <w:rPr>
          <w:rFonts w:ascii="Adobe Garamond Pro" w:hAnsi="Adobe Garamond Pro" w:cs="TimesNewRoman"/>
          <w:sz w:val="20"/>
          <w:szCs w:val="20"/>
        </w:rPr>
        <w:t xml:space="preserve">, </w:t>
      </w:r>
      <w:r w:rsidR="00FB65E3" w:rsidRPr="00FB65E3">
        <w:rPr>
          <w:rFonts w:ascii="Adobe Garamond Pro" w:hAnsi="Adobe Garamond Pro" w:cs="TimesNewRoman"/>
          <w:sz w:val="20"/>
          <w:szCs w:val="20"/>
        </w:rPr>
        <w:t>and land without taking any damage</w:t>
      </w:r>
      <w:r w:rsidRPr="00FB65E3">
        <w:rPr>
          <w:rFonts w:ascii="Adobe Garamond Pro" w:hAnsi="Adobe Garamond Pro" w:cs="TimesNewRoman"/>
          <w:sz w:val="20"/>
          <w:szCs w:val="20"/>
        </w:rPr>
        <w:t>.</w:t>
      </w:r>
    </w:p>
    <w:p w:rsidR="00586432" w:rsidRPr="009E2298"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E630E4">
        <w:rPr>
          <w:rFonts w:ascii="Adobe Garamond Pro" w:hAnsi="Adobe Garamond Pro" w:cs="TimesNewRoman"/>
          <w:sz w:val="20"/>
          <w:szCs w:val="20"/>
          <w:u w:val="single"/>
        </w:rPr>
        <w:t>Example 2</w:t>
      </w:r>
      <w:r w:rsidRPr="009E2298">
        <w:rPr>
          <w:rFonts w:ascii="Adobe Garamond Pro" w:hAnsi="Adobe Garamond Pro" w:cs="TimesNewRoman"/>
          <w:sz w:val="20"/>
          <w:szCs w:val="20"/>
        </w:rPr>
        <w:t xml:space="preserve">: a mage falls from a 1,200 feet tall cliff, and </w:t>
      </w:r>
      <w:r w:rsidR="00B27FAB">
        <w:rPr>
          <w:rFonts w:ascii="Adobe Garamond Pro" w:hAnsi="Adobe Garamond Pro" w:cs="TimesNewRoman"/>
          <w:sz w:val="20"/>
          <w:szCs w:val="20"/>
        </w:rPr>
        <w:t xml:space="preserve">although he has a round to utter a spell before he reaches </w:t>
      </w:r>
      <w:r w:rsidR="00B27FAB">
        <w:rPr>
          <w:rFonts w:ascii="Adobe Garamond Pro" w:hAnsi="Adobe Garamond Pro" w:cs="TimesNewRoman"/>
          <w:sz w:val="20"/>
          <w:szCs w:val="20"/>
        </w:rPr>
        <w:t>the ground</w:t>
      </w:r>
      <w:r w:rsidRPr="00B27FAB">
        <w:rPr>
          <w:rFonts w:ascii="Adobe Garamond Pro" w:hAnsi="Adobe Garamond Pro" w:cs="TimesNewRoman"/>
          <w:sz w:val="20"/>
          <w:szCs w:val="20"/>
        </w:rPr>
        <w:t xml:space="preserve">, </w:t>
      </w:r>
      <w:r w:rsidR="00B27FAB" w:rsidRPr="00B27FAB">
        <w:rPr>
          <w:rFonts w:ascii="Adobe Garamond Pro" w:hAnsi="Adobe Garamond Pro" w:cs="TimesNewRoman"/>
          <w:sz w:val="20"/>
          <w:szCs w:val="20"/>
        </w:rPr>
        <w:t>he doesn’t have any spell</w:t>
      </w:r>
      <w:r w:rsidR="00B27FAB">
        <w:rPr>
          <w:rFonts w:ascii="Adobe Garamond Pro" w:hAnsi="Adobe Garamond Pro" w:cs="TimesNewRoman"/>
          <w:sz w:val="20"/>
          <w:szCs w:val="20"/>
        </w:rPr>
        <w:t xml:space="preserve"> available</w:t>
      </w:r>
      <w:r w:rsidRPr="00B27FAB">
        <w:rPr>
          <w:rFonts w:ascii="Adobe Garamond Pro" w:hAnsi="Adobe Garamond Pro" w:cs="TimesNewRoman"/>
          <w:sz w:val="20"/>
          <w:szCs w:val="20"/>
        </w:rPr>
        <w:t xml:space="preserve"> </w:t>
      </w:r>
      <w:r w:rsidR="00B27FAB" w:rsidRPr="00B27FAB">
        <w:rPr>
          <w:rFonts w:ascii="Adobe Garamond Pro" w:hAnsi="Adobe Garamond Pro" w:cs="TimesNewRoman"/>
          <w:sz w:val="20"/>
          <w:szCs w:val="20"/>
        </w:rPr>
        <w:t>that can</w:t>
      </w:r>
      <w:r w:rsidRPr="00B27FAB">
        <w:rPr>
          <w:rFonts w:ascii="Adobe Garamond Pro" w:hAnsi="Adobe Garamond Pro" w:cs="TimesNewRoman"/>
          <w:sz w:val="20"/>
          <w:szCs w:val="20"/>
        </w:rPr>
        <w:t xml:space="preserve"> </w:t>
      </w:r>
      <w:r w:rsidR="00B27FAB" w:rsidRPr="00B27FAB">
        <w:rPr>
          <w:rFonts w:ascii="Adobe Garamond Pro" w:hAnsi="Adobe Garamond Pro" w:cs="TimesNewRoman"/>
          <w:sz w:val="20"/>
          <w:szCs w:val="20"/>
        </w:rPr>
        <w:t>save him except</w:t>
      </w:r>
      <w:r w:rsidRPr="00B27FAB">
        <w:rPr>
          <w:rFonts w:ascii="Adobe Garamond Pro" w:hAnsi="Adobe Garamond Pro" w:cs="TimesNewRoman"/>
          <w:sz w:val="20"/>
          <w:szCs w:val="20"/>
        </w:rPr>
        <w:t xml:space="preserve"> </w:t>
      </w:r>
      <w:r w:rsidRPr="00B27FAB">
        <w:rPr>
          <w:rFonts w:ascii="Adobe Garamond Pro" w:hAnsi="Adobe Garamond Pro" w:cs="Times New Roman"/>
          <w:i/>
          <w:iCs/>
          <w:sz w:val="20"/>
          <w:szCs w:val="20"/>
        </w:rPr>
        <w:t>feather fall</w:t>
      </w:r>
      <w:r w:rsidRPr="009E2298">
        <w:rPr>
          <w:rFonts w:ascii="Adobe Garamond Pro" w:hAnsi="Adobe Garamond Pro" w:cs="TimesNewRoman"/>
          <w:sz w:val="20"/>
          <w:szCs w:val="20"/>
        </w:rPr>
        <w:t xml:space="preserve">. </w:t>
      </w:r>
      <w:r w:rsidR="00B21580">
        <w:rPr>
          <w:rFonts w:ascii="Adobe Garamond Pro" w:hAnsi="Adobe Garamond Pro" w:cs="TimesNewRoman"/>
          <w:sz w:val="20"/>
          <w:szCs w:val="20"/>
        </w:rPr>
        <w:t>So he glides</w:t>
      </w:r>
      <w:r w:rsidRPr="00E00F6B">
        <w:rPr>
          <w:rFonts w:ascii="Adobe Garamond Pro" w:hAnsi="Adobe Garamond Pro" w:cs="TimesNewRoman"/>
          <w:sz w:val="20"/>
          <w:szCs w:val="20"/>
        </w:rPr>
        <w:t xml:space="preserve"> </w:t>
      </w:r>
      <w:r w:rsidR="00E00F6B" w:rsidRPr="00E00F6B">
        <w:rPr>
          <w:rFonts w:ascii="Adobe Garamond Pro" w:hAnsi="Adobe Garamond Pro" w:cs="TimesNewRoman"/>
          <w:sz w:val="20"/>
          <w:szCs w:val="20"/>
        </w:rPr>
        <w:t>for the distance</w:t>
      </w:r>
      <w:r w:rsidRPr="00E00F6B">
        <w:rPr>
          <w:rFonts w:ascii="Adobe Garamond Pro" w:hAnsi="Adobe Garamond Pro" w:cs="TimesNewRoman"/>
          <w:sz w:val="20"/>
          <w:szCs w:val="20"/>
        </w:rPr>
        <w:t xml:space="preserve"> </w:t>
      </w:r>
      <w:r w:rsidR="00E00F6B" w:rsidRPr="00E00F6B">
        <w:rPr>
          <w:rFonts w:ascii="Adobe Garamond Pro" w:hAnsi="Adobe Garamond Pro" w:cs="TimesNewRoman"/>
          <w:sz w:val="20"/>
          <w:szCs w:val="20"/>
        </w:rPr>
        <w:t xml:space="preserve">that </w:t>
      </w:r>
      <w:r w:rsidR="00B21580">
        <w:rPr>
          <w:rFonts w:ascii="Adobe Garamond Pro" w:hAnsi="Adobe Garamond Pro" w:cs="TimesNewRoman"/>
          <w:sz w:val="20"/>
          <w:szCs w:val="20"/>
        </w:rPr>
        <w:t>he</w:t>
      </w:r>
      <w:r w:rsidR="00E00F6B" w:rsidRPr="00E00F6B">
        <w:rPr>
          <w:rFonts w:ascii="Adobe Garamond Pro" w:hAnsi="Adobe Garamond Pro" w:cs="TimesNewRoman"/>
          <w:sz w:val="20"/>
          <w:szCs w:val="20"/>
        </w:rPr>
        <w:t xml:space="preserve"> would cover</w:t>
      </w:r>
      <w:r w:rsidRPr="00E00F6B">
        <w:rPr>
          <w:rFonts w:ascii="Adobe Garamond Pro" w:hAnsi="Adobe Garamond Pro" w:cs="TimesNewRoman"/>
          <w:sz w:val="20"/>
          <w:szCs w:val="20"/>
        </w:rPr>
        <w:t xml:space="preserve"> in 1 round (10 seconds), or </w:t>
      </w:r>
      <w:r w:rsidR="00FB65E3" w:rsidRPr="00E00F6B">
        <w:rPr>
          <w:rFonts w:ascii="Adobe Garamond Pro" w:hAnsi="Adobe Garamond Pro" w:cs="TimesNewRoman"/>
          <w:sz w:val="20"/>
          <w:szCs w:val="20"/>
        </w:rPr>
        <w:t>1,000</w:t>
      </w:r>
      <w:r w:rsidR="00FB65E3" w:rsidRPr="00B27FAB">
        <w:rPr>
          <w:rFonts w:ascii="Adobe Garamond Pro" w:hAnsi="Adobe Garamond Pro" w:cs="TimesNewRoman"/>
          <w:sz w:val="20"/>
          <w:szCs w:val="20"/>
        </w:rPr>
        <w:t xml:space="preserve"> feet</w:t>
      </w:r>
      <w:r w:rsidRPr="00B27FAB">
        <w:rPr>
          <w:rFonts w:ascii="Adobe Garamond Pro" w:hAnsi="Adobe Garamond Pro" w:cs="TimesNewRoman"/>
          <w:sz w:val="20"/>
          <w:szCs w:val="20"/>
        </w:rPr>
        <w:t xml:space="preserve">, </w:t>
      </w:r>
      <w:r w:rsidR="00B27FAB" w:rsidRPr="00B27FAB">
        <w:rPr>
          <w:rFonts w:ascii="Adobe Garamond Pro" w:hAnsi="Adobe Garamond Pro" w:cs="TimesNewRoman"/>
          <w:sz w:val="20"/>
          <w:szCs w:val="20"/>
        </w:rPr>
        <w:t xml:space="preserve">but at the end of the </w:t>
      </w:r>
      <w:r w:rsidR="00B27FAB" w:rsidRPr="000915EF">
        <w:rPr>
          <w:rFonts w:ascii="Adobe Garamond Pro" w:hAnsi="Adobe Garamond Pro" w:cs="TimesNewRoman"/>
          <w:sz w:val="20"/>
          <w:szCs w:val="20"/>
        </w:rPr>
        <w:t>round</w:t>
      </w:r>
      <w:r w:rsidRPr="000915EF">
        <w:rPr>
          <w:rFonts w:ascii="Adobe Garamond Pro" w:hAnsi="Adobe Garamond Pro" w:cs="TimesNewRoman"/>
          <w:sz w:val="20"/>
          <w:szCs w:val="20"/>
        </w:rPr>
        <w:t xml:space="preserve"> </w:t>
      </w:r>
      <w:r w:rsidR="00B21580">
        <w:rPr>
          <w:rFonts w:ascii="Adobe Garamond Pro" w:hAnsi="Adobe Garamond Pro" w:cs="TimesNewRoman"/>
          <w:sz w:val="20"/>
          <w:szCs w:val="20"/>
        </w:rPr>
        <w:t>he</w:t>
      </w:r>
      <w:r w:rsidR="000915EF" w:rsidRPr="000915EF">
        <w:rPr>
          <w:rFonts w:ascii="Adobe Garamond Pro" w:hAnsi="Adobe Garamond Pro" w:cs="TimesNewRoman"/>
          <w:sz w:val="20"/>
          <w:szCs w:val="20"/>
        </w:rPr>
        <w:t xml:space="preserve"> </w:t>
      </w:r>
      <w:r w:rsidR="000915EF">
        <w:rPr>
          <w:rFonts w:ascii="Adobe Garamond Pro" w:hAnsi="Adobe Garamond Pro" w:cs="TimesNewRoman"/>
          <w:sz w:val="20"/>
          <w:szCs w:val="20"/>
        </w:rPr>
        <w:t>again</w:t>
      </w:r>
      <w:r w:rsidR="000915EF" w:rsidRPr="000915EF">
        <w:rPr>
          <w:rFonts w:ascii="Adobe Garamond Pro" w:hAnsi="Adobe Garamond Pro" w:cs="TimesNewRoman"/>
          <w:sz w:val="20"/>
          <w:szCs w:val="20"/>
        </w:rPr>
        <w:t xml:space="preserve"> fall</w:t>
      </w:r>
      <w:r w:rsidR="000915EF">
        <w:rPr>
          <w:rFonts w:ascii="Adobe Garamond Pro" w:hAnsi="Adobe Garamond Pro" w:cs="TimesNewRoman"/>
          <w:sz w:val="20"/>
          <w:szCs w:val="20"/>
        </w:rPr>
        <w:t>s at full speed</w:t>
      </w:r>
      <w:r w:rsidRPr="000915EF">
        <w:rPr>
          <w:rFonts w:ascii="Adobe Garamond Pro" w:hAnsi="Adobe Garamond Pro" w:cs="TimesNewRoman"/>
          <w:sz w:val="20"/>
          <w:szCs w:val="20"/>
        </w:rPr>
        <w:t xml:space="preserve">. </w:t>
      </w:r>
      <w:r w:rsidR="00B27FAB" w:rsidRPr="00B27FAB">
        <w:rPr>
          <w:rFonts w:ascii="Adobe Garamond Pro" w:hAnsi="Adobe Garamond Pro" w:cs="TimesNewRoman"/>
          <w:sz w:val="20"/>
          <w:szCs w:val="20"/>
        </w:rPr>
        <w:t>However</w:t>
      </w:r>
      <w:r w:rsidRPr="00B27FAB">
        <w:rPr>
          <w:rFonts w:ascii="Adobe Garamond Pro" w:hAnsi="Adobe Garamond Pro" w:cs="TimesNewRoman"/>
          <w:sz w:val="20"/>
          <w:szCs w:val="20"/>
        </w:rPr>
        <w:t xml:space="preserve">, </w:t>
      </w:r>
      <w:r w:rsidR="004D2E79">
        <w:rPr>
          <w:rFonts w:ascii="Adobe Garamond Pro" w:hAnsi="Adobe Garamond Pro" w:cs="TimesNewRoman"/>
          <w:sz w:val="20"/>
          <w:szCs w:val="20"/>
        </w:rPr>
        <w:t xml:space="preserve">reaching the ground he suffers damage </w:t>
      </w:r>
      <w:r w:rsidR="00FB65E3" w:rsidRPr="00FB65E3">
        <w:rPr>
          <w:rFonts w:ascii="Adobe Garamond Pro" w:hAnsi="Adobe Garamond Pro" w:cs="TimesNewRoman"/>
          <w:sz w:val="20"/>
          <w:szCs w:val="20"/>
        </w:rPr>
        <w:t>for a fall from 200 feet</w:t>
      </w:r>
      <w:r w:rsidRPr="00FB65E3">
        <w:rPr>
          <w:rFonts w:ascii="Adobe Garamond Pro" w:hAnsi="Adobe Garamond Pro" w:cs="TimesNewRoman"/>
          <w:sz w:val="20"/>
          <w:szCs w:val="20"/>
        </w:rPr>
        <w:t xml:space="preserve"> (</w:t>
      </w:r>
      <w:r w:rsidR="00FB65E3" w:rsidRPr="00FB65E3">
        <w:rPr>
          <w:rFonts w:ascii="Adobe Garamond Pro" w:hAnsi="Adobe Garamond Pro" w:cs="TimesNewRoman"/>
          <w:sz w:val="20"/>
          <w:szCs w:val="20"/>
        </w:rPr>
        <w:t xml:space="preserve">1,200 </w:t>
      </w:r>
      <w:r w:rsidR="003F77E4" w:rsidRPr="00FB65E3">
        <w:rPr>
          <w:rFonts w:ascii="Adobe Garamond Pro" w:hAnsi="Adobe Garamond Pro" w:cs="TimesNewRoman"/>
          <w:sz w:val="20"/>
          <w:szCs w:val="20"/>
        </w:rPr>
        <w:t>ft.</w:t>
      </w:r>
      <w:r w:rsidR="00FB65E3" w:rsidRPr="00FB65E3">
        <w:rPr>
          <w:rFonts w:ascii="Adobe Garamond Pro" w:hAnsi="Adobe Garamond Pro" w:cs="TimesNewRoman"/>
          <w:sz w:val="20"/>
          <w:szCs w:val="20"/>
        </w:rPr>
        <w:t xml:space="preserve"> </w:t>
      </w:r>
      <w:r w:rsidR="00FB65E3" w:rsidRPr="001002E7">
        <w:rPr>
          <w:rFonts w:ascii="Adobe Garamond Pro" w:hAnsi="Adobe Garamond Pro" w:cs="TimesNewRoman"/>
          <w:sz w:val="20"/>
          <w:szCs w:val="20"/>
        </w:rPr>
        <w:t xml:space="preserve">less the 1,000 </w:t>
      </w:r>
      <w:r w:rsidR="003F77E4" w:rsidRPr="001002E7">
        <w:rPr>
          <w:rFonts w:ascii="Adobe Garamond Pro" w:hAnsi="Adobe Garamond Pro" w:cs="TimesNewRoman"/>
          <w:sz w:val="20"/>
          <w:szCs w:val="20"/>
        </w:rPr>
        <w:t>ft.</w:t>
      </w:r>
      <w:r w:rsidRPr="001002E7">
        <w:rPr>
          <w:rFonts w:ascii="Adobe Garamond Pro" w:hAnsi="Adobe Garamond Pro" w:cs="TimesNewRoman"/>
          <w:sz w:val="20"/>
          <w:szCs w:val="20"/>
        </w:rPr>
        <w:t xml:space="preserve"> </w:t>
      </w:r>
      <w:r w:rsidR="00FB65E3" w:rsidRPr="001002E7">
        <w:rPr>
          <w:rFonts w:ascii="Adobe Garamond Pro" w:hAnsi="Adobe Garamond Pro" w:cs="TimesNewRoman"/>
          <w:sz w:val="20"/>
          <w:szCs w:val="20"/>
        </w:rPr>
        <w:t>absorbed by</w:t>
      </w:r>
      <w:r w:rsidRPr="001002E7">
        <w:rPr>
          <w:rFonts w:ascii="Adobe Garamond Pro" w:hAnsi="Adobe Garamond Pro" w:cs="TimesNewRoman"/>
          <w:sz w:val="20"/>
          <w:szCs w:val="20"/>
        </w:rPr>
        <w:t xml:space="preserve"> </w:t>
      </w:r>
      <w:r w:rsidRPr="001002E7">
        <w:rPr>
          <w:rFonts w:ascii="Adobe Garamond Pro" w:hAnsi="Adobe Garamond Pro" w:cs="Times New Roman"/>
          <w:i/>
          <w:iCs/>
          <w:sz w:val="20"/>
          <w:szCs w:val="20"/>
        </w:rPr>
        <w:t>feather fall</w:t>
      </w:r>
      <w:r w:rsidRPr="001002E7">
        <w:rPr>
          <w:rFonts w:ascii="Adobe Garamond Pro" w:hAnsi="Adobe Garamond Pro" w:cs="TimesNewRoman"/>
          <w:sz w:val="20"/>
          <w:szCs w:val="20"/>
        </w:rPr>
        <w:t xml:space="preserve">), </w:t>
      </w:r>
      <w:r w:rsidR="001002E7" w:rsidRPr="001002E7">
        <w:rPr>
          <w:rFonts w:ascii="Adobe Garamond Pro" w:hAnsi="Adobe Garamond Pro" w:cs="TimesNewRoman"/>
          <w:sz w:val="20"/>
          <w:szCs w:val="20"/>
        </w:rPr>
        <w:t xml:space="preserve">which </w:t>
      </w:r>
      <w:r w:rsidR="00B21580">
        <w:rPr>
          <w:rFonts w:ascii="Adobe Garamond Pro" w:hAnsi="Adobe Garamond Pro" w:cs="TimesNewRoman"/>
          <w:sz w:val="20"/>
          <w:szCs w:val="20"/>
        </w:rPr>
        <w:t>would be</w:t>
      </w:r>
      <w:r w:rsidRPr="001002E7">
        <w:rPr>
          <w:rFonts w:ascii="Adobe Garamond Pro" w:hAnsi="Adobe Garamond Pro" w:cs="TimesNewRoman"/>
          <w:sz w:val="20"/>
          <w:szCs w:val="20"/>
        </w:rPr>
        <w:t xml:space="preserve"> 10d6 </w:t>
      </w:r>
      <w:r w:rsidR="00FB65E3" w:rsidRPr="001002E7">
        <w:rPr>
          <w:rFonts w:ascii="Adobe Garamond Pro" w:hAnsi="Adobe Garamond Pro" w:cs="TimesNewRoman"/>
          <w:sz w:val="20"/>
          <w:szCs w:val="20"/>
        </w:rPr>
        <w:t>p</w:t>
      </w:r>
      <w:r w:rsidR="00FB65E3" w:rsidRPr="00FB65E3">
        <w:rPr>
          <w:rFonts w:ascii="Adobe Garamond Pro" w:hAnsi="Adobe Garamond Pro" w:cs="TimesNewRoman"/>
          <w:sz w:val="20"/>
          <w:szCs w:val="20"/>
        </w:rPr>
        <w:t>oints of damage</w:t>
      </w:r>
      <w:r w:rsidRPr="00FB65E3">
        <w:rPr>
          <w:rFonts w:ascii="Adobe Garamond Pro" w:hAnsi="Adobe Garamond Pro" w:cs="TimesNewRoman"/>
          <w:sz w:val="20"/>
          <w:szCs w:val="20"/>
        </w:rPr>
        <w:t xml:space="preserve">, </w:t>
      </w:r>
      <w:r w:rsidR="00FB65E3" w:rsidRPr="00FB65E3">
        <w:rPr>
          <w:rFonts w:ascii="Adobe Garamond Pro" w:hAnsi="Adobe Garamond Pro" w:cs="TimesNewRoman"/>
          <w:sz w:val="20"/>
          <w:szCs w:val="20"/>
        </w:rPr>
        <w:t xml:space="preserve">unless he uses another </w:t>
      </w:r>
      <w:r w:rsidRPr="00FB65E3">
        <w:rPr>
          <w:rFonts w:ascii="Adobe Garamond Pro" w:hAnsi="Adobe Garamond Pro" w:cs="Times New Roman"/>
          <w:i/>
          <w:iCs/>
          <w:sz w:val="20"/>
          <w:szCs w:val="20"/>
        </w:rPr>
        <w:t>feather</w:t>
      </w:r>
      <w:r w:rsidRPr="009E2298">
        <w:rPr>
          <w:rFonts w:ascii="Adobe Garamond Pro" w:hAnsi="Adobe Garamond Pro" w:cs="Times New Roman"/>
          <w:i/>
          <w:iCs/>
          <w:sz w:val="20"/>
          <w:szCs w:val="20"/>
        </w:rPr>
        <w:t xml:space="preserve"> fall</w:t>
      </w:r>
      <w:r w:rsidRPr="009E2298">
        <w:rPr>
          <w:rFonts w:ascii="Adobe Garamond Pro" w:hAnsi="Adobe Garamond Pro" w:cs="TimesNewRoman"/>
          <w:sz w:val="20"/>
          <w:szCs w:val="20"/>
        </w:rPr>
        <w:t>.</w:t>
      </w:r>
    </w:p>
    <w:p w:rsidR="001F569B" w:rsidRPr="00390849" w:rsidRDefault="001F569B" w:rsidP="001F5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Find Information</w:t>
      </w:r>
    </w:p>
    <w:p w:rsidR="001F569B" w:rsidRPr="00D20A0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School:</w:t>
      </w:r>
      <w:r w:rsidRPr="00D20A09">
        <w:rPr>
          <w:rFonts w:ascii="Adobe Garamond Pro" w:hAnsi="Adobe Garamond Pro" w:cs="TimesNewRoman"/>
          <w:sz w:val="20"/>
          <w:szCs w:val="20"/>
        </w:rPr>
        <w:t xml:space="preserve"> Divination</w:t>
      </w:r>
    </w:p>
    <w:p w:rsidR="001F569B" w:rsidRPr="00D20A0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Range:</w:t>
      </w:r>
      <w:r w:rsidRPr="00D20A09">
        <w:rPr>
          <w:rFonts w:ascii="Adobe Garamond Pro" w:hAnsi="Adobe Garamond Pro" w:cs="TimesNewRoman"/>
          <w:sz w:val="20"/>
          <w:szCs w:val="20"/>
        </w:rPr>
        <w:t xml:space="preserve"> 120 feet</w:t>
      </w:r>
    </w:p>
    <w:p w:rsidR="001F569B" w:rsidRPr="00D20A0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Area of effect:</w:t>
      </w:r>
      <w:r w:rsidRPr="00D20A09">
        <w:rPr>
          <w:rFonts w:ascii="Adobe Garamond Pro" w:hAnsi="Adobe Garamond Pro" w:cs="TimesNewRoman"/>
          <w:sz w:val="20"/>
          <w:szCs w:val="20"/>
        </w:rPr>
        <w:t xml:space="preserve"> a written text</w:t>
      </w:r>
    </w:p>
    <w:p w:rsidR="001F569B" w:rsidRPr="00D20A0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Duration:</w:t>
      </w:r>
      <w:r w:rsidRPr="00D20A09">
        <w:rPr>
          <w:rFonts w:ascii="Adobe Garamond Pro" w:hAnsi="Adobe Garamond Pro" w:cs="TimesNewRoman"/>
          <w:sz w:val="20"/>
          <w:szCs w:val="20"/>
        </w:rPr>
        <w:t xml:space="preserve"> 6 turns</w:t>
      </w:r>
    </w:p>
    <w:p w:rsidR="001F569B" w:rsidRPr="00D20A0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Effect:</w:t>
      </w:r>
      <w:r w:rsidRPr="00D20A09">
        <w:rPr>
          <w:rFonts w:ascii="Adobe Garamond Pro" w:hAnsi="Adobe Garamond Pro" w:cs="TimesNewRoman"/>
          <w:sz w:val="20"/>
          <w:szCs w:val="20"/>
        </w:rPr>
        <w:t xml:space="preserve"> detects text with specific information</w:t>
      </w:r>
    </w:p>
    <w:p w:rsidR="001F569B" w:rsidRPr="002140FA"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7342FA">
        <w:rPr>
          <w:rFonts w:ascii="Adobe Garamond Pro" w:hAnsi="Adobe Garamond Pro" w:cs="TimesNewRoman"/>
          <w:sz w:val="20"/>
          <w:szCs w:val="20"/>
        </w:rPr>
        <w:t>This spell detects the location of a written text on a subject chosen by the spellcaster (for example</w:t>
      </w:r>
      <w:r w:rsidRPr="00B86C56">
        <w:rPr>
          <w:rFonts w:ascii="Adobe Garamond Pro" w:hAnsi="Adobe Garamond Pro" w:cs="TimesNewRoman"/>
          <w:sz w:val="20"/>
          <w:szCs w:val="20"/>
        </w:rPr>
        <w:t xml:space="preserve"> “the nation </w:t>
      </w:r>
      <w:r w:rsidRPr="002140FA">
        <w:rPr>
          <w:rFonts w:ascii="Adobe Garamond Pro" w:hAnsi="Adobe Garamond Pro" w:cs="TimesNewRoman"/>
          <w:sz w:val="20"/>
          <w:szCs w:val="20"/>
        </w:rPr>
        <w:t xml:space="preserve">of Vestland”, “the hero Bemarris”, or “the trained horses”), but cannot find a scroll containing a specific spell. If the text is within 120 feet, the spellcaster automatically knows in which direction it is found, although the spell doesn’t reveal the exact distance. If instead the book is not within range, the spellcaster can continue to act normally without having to concentrate, and if the text enters his area of effect before the spell ends, he immediately knows in which direction it is. When there are more than one pertinent book within range, the spell </w:t>
      </w:r>
      <w:r w:rsidR="003F77E4" w:rsidRPr="002140FA">
        <w:rPr>
          <w:rFonts w:ascii="Adobe Garamond Pro" w:hAnsi="Adobe Garamond Pro" w:cs="TimesNewRoman"/>
          <w:sz w:val="20"/>
          <w:szCs w:val="20"/>
        </w:rPr>
        <w:t>identifies</w:t>
      </w:r>
      <w:r w:rsidRPr="002140FA">
        <w:rPr>
          <w:rFonts w:ascii="Adobe Garamond Pro" w:hAnsi="Adobe Garamond Pro" w:cs="TimesNewRoman"/>
          <w:sz w:val="20"/>
          <w:szCs w:val="20"/>
        </w:rPr>
        <w:t xml:space="preserve"> them all.</w:t>
      </w:r>
    </w:p>
    <w:p w:rsidR="009375E2" w:rsidRPr="00390849" w:rsidRDefault="009375E2" w:rsidP="009375E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Float</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School:</w:t>
      </w:r>
      <w:r w:rsidRPr="00B15611">
        <w:rPr>
          <w:rFonts w:ascii="Adobe Garamond Pro" w:hAnsi="Adobe Garamond Pro" w:cs="TimesNewRoman"/>
          <w:sz w:val="20"/>
          <w:szCs w:val="20"/>
        </w:rPr>
        <w:t xml:space="preserve"> Transmutation</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Range:</w:t>
      </w:r>
      <w:r w:rsidRPr="00B15611">
        <w:rPr>
          <w:rFonts w:ascii="Adobe Garamond Pro" w:hAnsi="Adobe Garamond Pro" w:cs="TimesNewRoman"/>
          <w:sz w:val="20"/>
          <w:szCs w:val="20"/>
        </w:rPr>
        <w:t xml:space="preserve"> touch</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Area of effect:</w:t>
      </w:r>
      <w:r w:rsidRPr="00B15611">
        <w:rPr>
          <w:rFonts w:ascii="Adobe Garamond Pro" w:hAnsi="Adobe Garamond Pro" w:cs="TimesNewRoman"/>
          <w:sz w:val="20"/>
          <w:szCs w:val="20"/>
        </w:rPr>
        <w:t xml:space="preserve"> an object of max weight 200 </w:t>
      </w:r>
      <w:r w:rsidR="003F77E4" w:rsidRPr="00B15611">
        <w:rPr>
          <w:rFonts w:ascii="Adobe Garamond Pro" w:hAnsi="Adobe Garamond Pro" w:cs="TimesNewRoman"/>
          <w:sz w:val="20"/>
          <w:szCs w:val="20"/>
        </w:rPr>
        <w:t>lb.</w:t>
      </w:r>
      <w:r w:rsidRPr="00B15611">
        <w:rPr>
          <w:rFonts w:ascii="Adobe Garamond Pro" w:hAnsi="Adobe Garamond Pro" w:cs="TimesNewRoman"/>
          <w:sz w:val="20"/>
          <w:szCs w:val="20"/>
        </w:rPr>
        <w:t xml:space="preserve"> x lvl</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Duration:</w:t>
      </w:r>
      <w:r w:rsidRPr="00B15611">
        <w:rPr>
          <w:rFonts w:ascii="Adobe Garamond Pro" w:hAnsi="Adobe Garamond Pro" w:cs="TimesNewRoman"/>
          <w:sz w:val="20"/>
          <w:szCs w:val="20"/>
        </w:rPr>
        <w:t xml:space="preserve"> 1 hour (6 turns) per level</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Effect:</w:t>
      </w:r>
      <w:r w:rsidRPr="00B15611">
        <w:rPr>
          <w:rFonts w:ascii="Adobe Garamond Pro" w:hAnsi="Adobe Garamond Pro" w:cs="TimesNewRoman"/>
          <w:sz w:val="20"/>
          <w:szCs w:val="20"/>
        </w:rPr>
        <w:t xml:space="preserve"> an item (maximum weight: 2,000 cn per level of the spellcaster) floats on a liquid</w:t>
      </w:r>
    </w:p>
    <w:p w:rsidR="009375E2" w:rsidRPr="00021E64"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826417">
        <w:rPr>
          <w:rFonts w:ascii="Adobe Garamond Pro" w:hAnsi="Adobe Garamond Pro" w:cs="TimesNewRoman"/>
          <w:sz w:val="20"/>
          <w:szCs w:val="20"/>
        </w:rPr>
        <w:t>This spell allows the creature or object on which it is cast to float without difficulty on any. The target, to mo</w:t>
      </w:r>
      <w:r w:rsidRPr="005234BD">
        <w:rPr>
          <w:rFonts w:ascii="Adobe Garamond Pro" w:hAnsi="Adobe Garamond Pro" w:cs="TimesNewRoman"/>
          <w:sz w:val="20"/>
          <w:szCs w:val="20"/>
        </w:rPr>
        <w:t xml:space="preserve">ve, </w:t>
      </w:r>
      <w:r w:rsidR="005234BD" w:rsidRPr="005234BD">
        <w:rPr>
          <w:rFonts w:ascii="Adobe Garamond Pro" w:hAnsi="Adobe Garamond Pro" w:cs="TimesNewRoman"/>
          <w:sz w:val="20"/>
          <w:szCs w:val="20"/>
        </w:rPr>
        <w:t>must then be</w:t>
      </w:r>
      <w:r w:rsidRPr="005234BD">
        <w:rPr>
          <w:rFonts w:ascii="Adobe Garamond Pro" w:hAnsi="Adobe Garamond Pro" w:cs="TimesNewRoman"/>
          <w:sz w:val="20"/>
          <w:szCs w:val="20"/>
        </w:rPr>
        <w:t xml:space="preserve"> </w:t>
      </w:r>
      <w:r w:rsidR="005234BD" w:rsidRPr="005234BD">
        <w:rPr>
          <w:rFonts w:ascii="Adobe Garamond Pro" w:hAnsi="Adobe Garamond Pro" w:cs="TimesNewRoman"/>
          <w:sz w:val="20"/>
          <w:szCs w:val="20"/>
        </w:rPr>
        <w:t>pushed or pulled</w:t>
      </w:r>
      <w:r w:rsidRPr="005234BD">
        <w:rPr>
          <w:rFonts w:ascii="Adobe Garamond Pro" w:hAnsi="Adobe Garamond Pro" w:cs="TimesNewRoman"/>
          <w:sz w:val="20"/>
          <w:szCs w:val="20"/>
        </w:rPr>
        <w:t xml:space="preserve">, </w:t>
      </w:r>
      <w:r w:rsidR="005234BD" w:rsidRPr="005234BD">
        <w:rPr>
          <w:rFonts w:ascii="Adobe Garamond Pro" w:hAnsi="Adobe Garamond Pro" w:cs="TimesNewRoman"/>
          <w:sz w:val="20"/>
          <w:szCs w:val="20"/>
        </w:rPr>
        <w:t>unless</w:t>
      </w:r>
      <w:r w:rsidRPr="005234BD">
        <w:rPr>
          <w:rFonts w:ascii="Adobe Garamond Pro" w:hAnsi="Adobe Garamond Pro" w:cs="TimesNewRoman"/>
          <w:sz w:val="20"/>
          <w:szCs w:val="20"/>
        </w:rPr>
        <w:t xml:space="preserve"> </w:t>
      </w:r>
      <w:r w:rsidR="005234BD" w:rsidRPr="005234BD">
        <w:rPr>
          <w:rFonts w:ascii="Adobe Garamond Pro" w:hAnsi="Adobe Garamond Pro" w:cs="TimesNewRoman"/>
          <w:sz w:val="20"/>
          <w:szCs w:val="20"/>
        </w:rPr>
        <w:t xml:space="preserve">he can swim </w:t>
      </w:r>
      <w:r w:rsidR="005234BD" w:rsidRPr="00021E64">
        <w:rPr>
          <w:rFonts w:ascii="Adobe Garamond Pro" w:hAnsi="Adobe Garamond Pro" w:cs="TimesNewRoman"/>
          <w:sz w:val="20"/>
          <w:szCs w:val="20"/>
        </w:rPr>
        <w:t>or</w:t>
      </w:r>
      <w:r w:rsidRPr="00021E64">
        <w:rPr>
          <w:rFonts w:ascii="Adobe Garamond Pro" w:hAnsi="Adobe Garamond Pro" w:cs="TimesNewRoman"/>
          <w:sz w:val="20"/>
          <w:szCs w:val="20"/>
        </w:rPr>
        <w:t xml:space="preserve"> </w:t>
      </w:r>
      <w:r w:rsidR="00021E64" w:rsidRPr="00021E64">
        <w:rPr>
          <w:rFonts w:ascii="Adobe Garamond Pro" w:hAnsi="Adobe Garamond Pro" w:cs="TimesNewRoman"/>
          <w:sz w:val="20"/>
          <w:szCs w:val="20"/>
        </w:rPr>
        <w:t>has his own system of propulsion</w:t>
      </w:r>
      <w:r w:rsidRPr="00021E64">
        <w:rPr>
          <w:rFonts w:ascii="Adobe Garamond Pro" w:hAnsi="Adobe Garamond Pro" w:cs="TimesNewRoman"/>
          <w:sz w:val="20"/>
          <w:szCs w:val="20"/>
        </w:rPr>
        <w:t>.</w:t>
      </w:r>
    </w:p>
    <w:p w:rsidR="009375E2" w:rsidRPr="00C37477" w:rsidRDefault="009375E2" w:rsidP="009375E2">
      <w:pPr>
        <w:spacing w:after="0" w:line="240" w:lineRule="auto"/>
        <w:ind w:firstLine="228"/>
        <w:jc w:val="both"/>
        <w:rPr>
          <w:rFonts w:ascii="Adobe Garamond Pro" w:hAnsi="Adobe Garamond Pro" w:cs="TimesNewRoman"/>
          <w:sz w:val="20"/>
          <w:szCs w:val="20"/>
        </w:rPr>
      </w:pPr>
      <w:r w:rsidRPr="001E5DC8">
        <w:rPr>
          <w:rFonts w:ascii="Adobe Garamond Pro" w:hAnsi="Adobe Garamond Pro" w:cs="TimesNewRoman"/>
          <w:sz w:val="20"/>
          <w:szCs w:val="20"/>
        </w:rPr>
        <w:t xml:space="preserve">If the </w:t>
      </w:r>
      <w:r w:rsidRPr="005234BD">
        <w:rPr>
          <w:rFonts w:ascii="Adobe Garamond Pro" w:hAnsi="Adobe Garamond Pro" w:cs="TimesNewRoman"/>
          <w:sz w:val="20"/>
          <w:szCs w:val="20"/>
        </w:rPr>
        <w:t xml:space="preserve">spell is cast on an item or creature </w:t>
      </w:r>
      <w:r w:rsidR="005234BD" w:rsidRPr="005234BD">
        <w:rPr>
          <w:rFonts w:ascii="Adobe Garamond Pro" w:hAnsi="Adobe Garamond Pro" w:cs="TimesNewRoman"/>
          <w:sz w:val="20"/>
          <w:szCs w:val="20"/>
        </w:rPr>
        <w:t>located underwater</w:t>
      </w:r>
      <w:r w:rsidRPr="005234BD">
        <w:rPr>
          <w:rFonts w:ascii="Adobe Garamond Pro" w:hAnsi="Adobe Garamond Pro" w:cs="TimesNewRoman"/>
          <w:sz w:val="20"/>
          <w:szCs w:val="20"/>
        </w:rPr>
        <w:t xml:space="preserve">, </w:t>
      </w:r>
      <w:r w:rsidR="005234BD" w:rsidRPr="005234BD">
        <w:rPr>
          <w:rFonts w:ascii="Adobe Garamond Pro" w:hAnsi="Adobe Garamond Pro" w:cs="TimesNewRoman"/>
          <w:sz w:val="20"/>
          <w:szCs w:val="20"/>
        </w:rPr>
        <w:t>it is pushed to the surface by</w:t>
      </w:r>
      <w:r w:rsidRPr="005234BD">
        <w:rPr>
          <w:rFonts w:ascii="Adobe Garamond Pro" w:hAnsi="Adobe Garamond Pro" w:cs="TimesNewRoman"/>
          <w:sz w:val="20"/>
          <w:szCs w:val="20"/>
        </w:rPr>
        <w:t xml:space="preserve"> the spell</w:t>
      </w:r>
      <w:r w:rsidRPr="008E5B75">
        <w:rPr>
          <w:rFonts w:ascii="Adobe Garamond Pro" w:hAnsi="Adobe Garamond Pro" w:cs="TimesNewRoman"/>
          <w:sz w:val="20"/>
          <w:szCs w:val="20"/>
        </w:rPr>
        <w:t>; the victim can make a ST vs. Spells to avoid the effect, if he wishes</w:t>
      </w:r>
      <w:r w:rsidRPr="00826417">
        <w:rPr>
          <w:rFonts w:ascii="Adobe Garamond Pro" w:hAnsi="Adobe Garamond Pro" w:cs="TimesNewRoman"/>
          <w:sz w:val="20"/>
          <w:szCs w:val="20"/>
        </w:rPr>
        <w:t xml:space="preserve">. The spell can affect any creature or object </w:t>
      </w:r>
      <w:r w:rsidRPr="005234BD">
        <w:rPr>
          <w:rFonts w:ascii="Adobe Garamond Pro" w:hAnsi="Adobe Garamond Pro" w:cs="TimesNewRoman"/>
          <w:sz w:val="20"/>
          <w:szCs w:val="20"/>
        </w:rPr>
        <w:t>(</w:t>
      </w:r>
      <w:r w:rsidR="005234BD" w:rsidRPr="005234BD">
        <w:rPr>
          <w:rFonts w:ascii="Adobe Garamond Pro" w:hAnsi="Adobe Garamond Pro" w:cs="TimesNewRoman"/>
          <w:sz w:val="20"/>
          <w:szCs w:val="20"/>
        </w:rPr>
        <w:t>including</w:t>
      </w:r>
      <w:r w:rsidRPr="005234BD">
        <w:rPr>
          <w:rFonts w:ascii="Adobe Garamond Pro" w:hAnsi="Adobe Garamond Pro" w:cs="TimesNewRoman"/>
          <w:sz w:val="20"/>
          <w:szCs w:val="20"/>
        </w:rPr>
        <w:t xml:space="preserve"> </w:t>
      </w:r>
      <w:r w:rsidR="005234BD" w:rsidRPr="005234BD">
        <w:rPr>
          <w:rFonts w:ascii="Adobe Garamond Pro" w:hAnsi="Adobe Garamond Pro" w:cs="TimesNewRoman"/>
          <w:sz w:val="20"/>
          <w:szCs w:val="20"/>
        </w:rPr>
        <w:t>carts</w:t>
      </w:r>
      <w:r w:rsidRPr="00826417">
        <w:rPr>
          <w:rFonts w:ascii="Adobe Garamond Pro" w:hAnsi="Adobe Garamond Pro" w:cs="TimesNewRoman"/>
          <w:sz w:val="20"/>
          <w:szCs w:val="20"/>
        </w:rPr>
        <w:t>, war machine</w:t>
      </w:r>
      <w:r w:rsidR="00B21580">
        <w:rPr>
          <w:rFonts w:ascii="Adobe Garamond Pro" w:hAnsi="Adobe Garamond Pro" w:cs="TimesNewRoman"/>
          <w:sz w:val="20"/>
          <w:szCs w:val="20"/>
        </w:rPr>
        <w:t>s</w:t>
      </w:r>
      <w:r w:rsidR="00B21580" w:rsidRPr="00B21580">
        <w:rPr>
          <w:rFonts w:ascii="Adobe Garamond Pro" w:hAnsi="Adobe Garamond Pro" w:cs="TimesNewRoman"/>
          <w:sz w:val="20"/>
          <w:szCs w:val="20"/>
        </w:rPr>
        <w:t>,</w:t>
      </w:r>
      <w:r w:rsidRPr="00B21580">
        <w:rPr>
          <w:rFonts w:ascii="Adobe Garamond Pro" w:hAnsi="Adobe Garamond Pro" w:cs="TimesNewRoman"/>
          <w:sz w:val="20"/>
          <w:szCs w:val="20"/>
        </w:rPr>
        <w:t xml:space="preserve"> </w:t>
      </w:r>
      <w:r w:rsidR="00B21580" w:rsidRPr="00B21580">
        <w:rPr>
          <w:rFonts w:ascii="Adobe Garamond Pro" w:hAnsi="Adobe Garamond Pro" w:cs="TimesNewRoman"/>
          <w:sz w:val="20"/>
          <w:szCs w:val="20"/>
        </w:rPr>
        <w:t>and</w:t>
      </w:r>
      <w:r w:rsidRPr="00B21580">
        <w:rPr>
          <w:rFonts w:ascii="Adobe Garamond Pro" w:hAnsi="Adobe Garamond Pro" w:cs="TimesNewRoman"/>
          <w:sz w:val="20"/>
          <w:szCs w:val="20"/>
        </w:rPr>
        <w:t xml:space="preserve"> </w:t>
      </w:r>
      <w:r w:rsidR="00B21580" w:rsidRPr="00B21580">
        <w:rPr>
          <w:rFonts w:ascii="Adobe Garamond Pro" w:hAnsi="Adobe Garamond Pro" w:cs="TimesNewRoman"/>
          <w:sz w:val="20"/>
          <w:szCs w:val="20"/>
        </w:rPr>
        <w:t>boats</w:t>
      </w:r>
      <w:r w:rsidRPr="00B21580">
        <w:rPr>
          <w:rFonts w:ascii="Adobe Garamond Pro" w:hAnsi="Adobe Garamond Pro" w:cs="TimesNewRoman"/>
          <w:sz w:val="20"/>
          <w:szCs w:val="20"/>
        </w:rPr>
        <w:t xml:space="preserve"> </w:t>
      </w:r>
      <w:r w:rsidR="001D7161">
        <w:rPr>
          <w:rFonts w:ascii="Adobe Garamond Pro" w:hAnsi="Adobe Garamond Pro" w:cs="TimesNewRoman"/>
          <w:sz w:val="20"/>
          <w:szCs w:val="20"/>
        </w:rPr>
        <w:t>that are fully loaded</w:t>
      </w:r>
      <w:r w:rsidRPr="00826417">
        <w:rPr>
          <w:rFonts w:ascii="Adobe Garamond Pro" w:hAnsi="Adobe Garamond Pro" w:cs="TimesNewRoman"/>
          <w:sz w:val="20"/>
          <w:szCs w:val="20"/>
        </w:rPr>
        <w:t xml:space="preserve">) whose weight doesn’t exceed </w:t>
      </w:r>
      <w:r w:rsidRPr="00D70408">
        <w:rPr>
          <w:rFonts w:ascii="Adobe Garamond Pro" w:hAnsi="Adobe Garamond Pro" w:cs="TimesNewRoman"/>
          <w:sz w:val="20"/>
          <w:szCs w:val="20"/>
        </w:rPr>
        <w:t>2</w:t>
      </w:r>
      <w:r w:rsidRPr="008E5B75">
        <w:rPr>
          <w:rFonts w:ascii="Adobe Garamond Pro" w:hAnsi="Adobe Garamond Pro" w:cs="TimesNewRoman"/>
          <w:sz w:val="20"/>
          <w:szCs w:val="20"/>
        </w:rPr>
        <w:t xml:space="preserve">,000 coins (200 </w:t>
      </w:r>
      <w:r w:rsidR="003F77E4" w:rsidRPr="008E5B75">
        <w:rPr>
          <w:rFonts w:ascii="Adobe Garamond Pro" w:hAnsi="Adobe Garamond Pro" w:cs="TimesNewRoman"/>
          <w:sz w:val="20"/>
          <w:szCs w:val="20"/>
        </w:rPr>
        <w:t>lb.</w:t>
      </w:r>
      <w:r w:rsidRPr="008E5B75">
        <w:rPr>
          <w:rFonts w:ascii="Adobe Garamond Pro" w:hAnsi="Adobe Garamond Pro" w:cs="TimesNewRoman"/>
          <w:sz w:val="20"/>
          <w:szCs w:val="20"/>
        </w:rPr>
        <w:t xml:space="preserve">) per spellcaster level. If a </w:t>
      </w:r>
      <w:r>
        <w:rPr>
          <w:rFonts w:ascii="Adobe Garamond Pro" w:hAnsi="Adobe Garamond Pro" w:cs="TimesNewRoman"/>
          <w:sz w:val="20"/>
          <w:szCs w:val="20"/>
        </w:rPr>
        <w:t xml:space="preserve">floating </w:t>
      </w:r>
      <w:r w:rsidRPr="008E5B75">
        <w:rPr>
          <w:rFonts w:ascii="Adobe Garamond Pro" w:hAnsi="Adobe Garamond Pro" w:cs="TimesNewRoman"/>
          <w:sz w:val="20"/>
          <w:szCs w:val="20"/>
        </w:rPr>
        <w:t>mount or</w:t>
      </w:r>
      <w:r w:rsidRPr="00D70408">
        <w:rPr>
          <w:rFonts w:ascii="Adobe Garamond Pro" w:hAnsi="Adobe Garamond Pro" w:cs="TimesNewRoman"/>
          <w:sz w:val="20"/>
          <w:szCs w:val="20"/>
        </w:rPr>
        <w:t xml:space="preserve"> </w:t>
      </w:r>
      <w:r w:rsidR="003F77E4" w:rsidRPr="00C37477">
        <w:rPr>
          <w:rFonts w:ascii="Adobe Garamond Pro" w:hAnsi="Adobe Garamond Pro" w:cs="TimesNewRoman"/>
          <w:sz w:val="20"/>
          <w:szCs w:val="20"/>
        </w:rPr>
        <w:t>an</w:t>
      </w:r>
      <w:r w:rsidRPr="00C37477">
        <w:rPr>
          <w:rFonts w:ascii="Adobe Garamond Pro" w:hAnsi="Adobe Garamond Pro" w:cs="TimesNewRoman"/>
          <w:sz w:val="20"/>
          <w:szCs w:val="20"/>
        </w:rPr>
        <w:t xml:space="preserve"> object (for example a </w:t>
      </w:r>
      <w:r w:rsidR="0049150C" w:rsidRPr="00C37477">
        <w:rPr>
          <w:rFonts w:ascii="Adobe Garamond Pro" w:hAnsi="Adobe Garamond Pro" w:cs="TimesNewRoman"/>
          <w:sz w:val="20"/>
          <w:szCs w:val="20"/>
        </w:rPr>
        <w:t>cart</w:t>
      </w:r>
      <w:r w:rsidRPr="00C37477">
        <w:rPr>
          <w:rFonts w:ascii="Adobe Garamond Pro" w:hAnsi="Adobe Garamond Pro" w:cs="TimesNewRoman"/>
          <w:sz w:val="20"/>
          <w:szCs w:val="20"/>
        </w:rPr>
        <w:t xml:space="preserve">) </w:t>
      </w:r>
      <w:r w:rsidR="00C37477" w:rsidRPr="00C37477">
        <w:rPr>
          <w:rFonts w:ascii="Adobe Garamond Pro" w:hAnsi="Adobe Garamond Pro" w:cs="TimesNewRoman"/>
          <w:sz w:val="20"/>
          <w:szCs w:val="20"/>
        </w:rPr>
        <w:t>is then encumbered with</w:t>
      </w:r>
      <w:r w:rsidRPr="00C37477">
        <w:rPr>
          <w:rFonts w:ascii="Adobe Garamond Pro" w:hAnsi="Adobe Garamond Pro" w:cs="TimesNewRoman"/>
          <w:sz w:val="20"/>
          <w:szCs w:val="20"/>
        </w:rPr>
        <w:t xml:space="preserve"> </w:t>
      </w:r>
      <w:r w:rsidR="00C37477" w:rsidRPr="00C37477">
        <w:rPr>
          <w:rFonts w:ascii="Adobe Garamond Pro" w:hAnsi="Adobe Garamond Pro" w:cs="TimesNewRoman"/>
          <w:sz w:val="20"/>
          <w:szCs w:val="20"/>
        </w:rPr>
        <w:t>equipment or cargo</w:t>
      </w:r>
      <w:r w:rsidRPr="00C37477">
        <w:rPr>
          <w:rFonts w:ascii="Adobe Garamond Pro" w:hAnsi="Adobe Garamond Pro" w:cs="TimesNewRoman"/>
          <w:sz w:val="20"/>
          <w:szCs w:val="20"/>
        </w:rPr>
        <w:t xml:space="preserve">, </w:t>
      </w:r>
      <w:r w:rsidR="00C37477" w:rsidRPr="00C37477">
        <w:rPr>
          <w:rFonts w:ascii="Adobe Garamond Pro" w:hAnsi="Adobe Garamond Pro" w:cs="TimesNewRoman"/>
          <w:sz w:val="20"/>
          <w:szCs w:val="20"/>
        </w:rPr>
        <w:t xml:space="preserve">it doesn’t sink unless </w:t>
      </w:r>
      <w:r w:rsidR="00021E64" w:rsidRPr="00C37477">
        <w:rPr>
          <w:rFonts w:ascii="Adobe Garamond Pro" w:hAnsi="Adobe Garamond Pro" w:cs="TimesNewRoman"/>
          <w:sz w:val="20"/>
          <w:szCs w:val="20"/>
        </w:rPr>
        <w:t>the total weight</w:t>
      </w:r>
      <w:r w:rsidRPr="00C37477">
        <w:rPr>
          <w:rFonts w:ascii="Adobe Garamond Pro" w:hAnsi="Adobe Garamond Pro" w:cs="TimesNewRoman"/>
          <w:sz w:val="20"/>
          <w:szCs w:val="20"/>
        </w:rPr>
        <w:t xml:space="preserve"> </w:t>
      </w:r>
      <w:r w:rsidR="00021E64" w:rsidRPr="00C37477">
        <w:rPr>
          <w:rFonts w:ascii="Adobe Garamond Pro" w:hAnsi="Adobe Garamond Pro" w:cs="TimesNewRoman"/>
          <w:sz w:val="20"/>
          <w:szCs w:val="20"/>
        </w:rPr>
        <w:t xml:space="preserve">is more than that allowed by </w:t>
      </w:r>
      <w:r w:rsidRPr="00C37477">
        <w:rPr>
          <w:rFonts w:ascii="Adobe Garamond Pro" w:hAnsi="Adobe Garamond Pro" w:cs="TimesNewRoman"/>
          <w:sz w:val="20"/>
          <w:szCs w:val="20"/>
        </w:rPr>
        <w:t>the spell.</w:t>
      </w:r>
    </w:p>
    <w:p w:rsidR="009375E2" w:rsidRPr="00390849" w:rsidRDefault="00FE72FF" w:rsidP="00FE72FF">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9375E2" w:rsidRPr="00390849">
        <w:rPr>
          <w:rFonts w:ascii="Adobe Garamond Pro Bold" w:hAnsi="Adobe Garamond Pro Bold" w:cs="Times New Roman"/>
          <w:b/>
          <w:bCs/>
          <w:smallCaps/>
          <w:sz w:val="24"/>
          <w:szCs w:val="24"/>
        </w:rPr>
        <w:lastRenderedPageBreak/>
        <w:t>F</w:t>
      </w:r>
      <w:r w:rsidR="009375E2">
        <w:rPr>
          <w:rFonts w:ascii="Adobe Garamond Pro Bold" w:hAnsi="Adobe Garamond Pro Bold" w:cs="Times New Roman"/>
          <w:b/>
          <w:bCs/>
          <w:smallCaps/>
          <w:sz w:val="24"/>
          <w:szCs w:val="24"/>
        </w:rPr>
        <w:t>loat in Air</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School:</w:t>
      </w:r>
      <w:r w:rsidRPr="00B15611">
        <w:rPr>
          <w:rFonts w:ascii="Adobe Garamond Pro" w:hAnsi="Adobe Garamond Pro" w:cs="TimesNewRoman"/>
          <w:sz w:val="20"/>
          <w:szCs w:val="20"/>
        </w:rPr>
        <w:t xml:space="preserve"> Transmutation</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Range:</w:t>
      </w:r>
      <w:r w:rsidRPr="00B15611">
        <w:rPr>
          <w:rFonts w:ascii="Adobe Garamond Pro" w:hAnsi="Adobe Garamond Pro" w:cs="TimesNewRoman"/>
          <w:sz w:val="20"/>
          <w:szCs w:val="20"/>
        </w:rPr>
        <w:t xml:space="preserve"> touch</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Area of effect:</w:t>
      </w:r>
      <w:r w:rsidRPr="00B15611">
        <w:rPr>
          <w:rFonts w:ascii="Adobe Garamond Pro" w:hAnsi="Adobe Garamond Pro" w:cs="TimesNewRoman"/>
          <w:sz w:val="20"/>
          <w:szCs w:val="20"/>
        </w:rPr>
        <w:t xml:space="preserve"> an object of max weight 200 </w:t>
      </w:r>
      <w:r w:rsidR="003F77E4" w:rsidRPr="00B15611">
        <w:rPr>
          <w:rFonts w:ascii="Adobe Garamond Pro" w:hAnsi="Adobe Garamond Pro" w:cs="TimesNewRoman"/>
          <w:sz w:val="20"/>
          <w:szCs w:val="20"/>
        </w:rPr>
        <w:t>lb.</w:t>
      </w:r>
      <w:r w:rsidRPr="00B15611">
        <w:rPr>
          <w:rFonts w:ascii="Adobe Garamond Pro" w:hAnsi="Adobe Garamond Pro" w:cs="TimesNewRoman"/>
          <w:sz w:val="20"/>
          <w:szCs w:val="20"/>
        </w:rPr>
        <w:t xml:space="preserve"> x lvl</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Duration:</w:t>
      </w:r>
      <w:r w:rsidRPr="00B15611">
        <w:rPr>
          <w:rFonts w:ascii="Adobe Garamond Pro" w:hAnsi="Adobe Garamond Pro" w:cs="TimesNewRoman"/>
          <w:sz w:val="20"/>
          <w:szCs w:val="20"/>
        </w:rPr>
        <w:t xml:space="preserve"> 6 turns + 1 turn per level</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Effect:</w:t>
      </w:r>
      <w:r w:rsidRPr="00B15611">
        <w:rPr>
          <w:rFonts w:ascii="Adobe Garamond Pro" w:hAnsi="Adobe Garamond Pro" w:cs="TimesNewRoman"/>
          <w:sz w:val="20"/>
          <w:szCs w:val="20"/>
        </w:rPr>
        <w:t xml:space="preserve"> an item weighing 200 </w:t>
      </w:r>
      <w:r w:rsidR="003F77E4" w:rsidRPr="00B15611">
        <w:rPr>
          <w:rFonts w:ascii="Adobe Garamond Pro" w:hAnsi="Adobe Garamond Pro" w:cs="TimesNewRoman"/>
          <w:sz w:val="20"/>
          <w:szCs w:val="20"/>
        </w:rPr>
        <w:t>lb.</w:t>
      </w:r>
      <w:r w:rsidRPr="00B15611">
        <w:rPr>
          <w:rFonts w:ascii="Adobe Garamond Pro" w:hAnsi="Adobe Garamond Pro" w:cs="TimesNewRoman"/>
          <w:sz w:val="20"/>
          <w:szCs w:val="20"/>
        </w:rPr>
        <w:t>/lvl floats in the air</w:t>
      </w:r>
    </w:p>
    <w:p w:rsidR="009375E2" w:rsidRPr="0049150C"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712CF7">
        <w:rPr>
          <w:rFonts w:ascii="Adobe Garamond Pro" w:hAnsi="Adobe Garamond Pro" w:cs="TimesNewRoman"/>
          <w:sz w:val="20"/>
          <w:szCs w:val="20"/>
        </w:rPr>
        <w:t>This spell allows an object or creature to float in the air as if it was underwater</w:t>
      </w:r>
      <w:r w:rsidRPr="0049150C">
        <w:rPr>
          <w:rFonts w:ascii="Adobe Garamond Pro" w:hAnsi="Adobe Garamond Pro" w:cs="TimesNewRoman"/>
          <w:sz w:val="20"/>
          <w:szCs w:val="20"/>
        </w:rPr>
        <w:t xml:space="preserve">. </w:t>
      </w:r>
      <w:r w:rsidR="0049150C" w:rsidRPr="0049150C">
        <w:rPr>
          <w:rFonts w:ascii="Adobe Garamond Pro" w:hAnsi="Adobe Garamond Pro" w:cs="TimesNewRoman"/>
          <w:sz w:val="20"/>
          <w:szCs w:val="20"/>
        </w:rPr>
        <w:t>It begins to</w:t>
      </w:r>
      <w:r w:rsidRPr="0049150C">
        <w:rPr>
          <w:rFonts w:ascii="Adobe Garamond Pro" w:hAnsi="Adobe Garamond Pro" w:cs="TimesNewRoman"/>
          <w:sz w:val="20"/>
          <w:szCs w:val="20"/>
        </w:rPr>
        <w:t xml:space="preserve"> </w:t>
      </w:r>
      <w:r w:rsidR="0049150C" w:rsidRPr="0049150C">
        <w:rPr>
          <w:rFonts w:ascii="Adobe Garamond Pro" w:hAnsi="Adobe Garamond Pro" w:cs="Times New Roman"/>
          <w:i/>
          <w:iCs/>
          <w:sz w:val="20"/>
          <w:szCs w:val="20"/>
        </w:rPr>
        <w:t>float</w:t>
      </w:r>
      <w:r w:rsidRPr="0049150C">
        <w:rPr>
          <w:rFonts w:ascii="Adobe Garamond Pro" w:hAnsi="Adobe Garamond Pro" w:cs="Times New Roman"/>
          <w:i/>
          <w:iCs/>
          <w:sz w:val="20"/>
          <w:szCs w:val="20"/>
        </w:rPr>
        <w:t xml:space="preserve"> </w:t>
      </w:r>
      <w:r w:rsidR="00E00F6B">
        <w:rPr>
          <w:rFonts w:ascii="Adobe Garamond Pro" w:hAnsi="Adobe Garamond Pro" w:cs="TimesNewRoman"/>
          <w:sz w:val="20"/>
          <w:szCs w:val="20"/>
        </w:rPr>
        <w:t>as soon as it receives</w:t>
      </w:r>
      <w:r w:rsidRPr="00021E64">
        <w:rPr>
          <w:rFonts w:ascii="Adobe Garamond Pro" w:hAnsi="Adobe Garamond Pro" w:cs="TimesNewRoman"/>
          <w:sz w:val="20"/>
          <w:szCs w:val="20"/>
        </w:rPr>
        <w:t xml:space="preserve"> </w:t>
      </w:r>
      <w:r w:rsidR="00021E64">
        <w:rPr>
          <w:rFonts w:ascii="Adobe Garamond Pro" w:hAnsi="Adobe Garamond Pro" w:cs="TimesNewRoman"/>
          <w:sz w:val="20"/>
          <w:szCs w:val="20"/>
        </w:rPr>
        <w:t>the spell’s effect</w:t>
      </w:r>
      <w:r w:rsidRPr="0049150C">
        <w:rPr>
          <w:rFonts w:ascii="Adobe Garamond Pro" w:hAnsi="Adobe Garamond Pro" w:cs="TimesNewRoman"/>
          <w:sz w:val="20"/>
          <w:szCs w:val="20"/>
        </w:rPr>
        <w:t xml:space="preserve">, </w:t>
      </w:r>
      <w:r w:rsidR="0049150C" w:rsidRPr="0049150C">
        <w:rPr>
          <w:rFonts w:ascii="Adobe Garamond Pro" w:hAnsi="Adobe Garamond Pro" w:cs="TimesNewRoman"/>
          <w:sz w:val="20"/>
          <w:szCs w:val="20"/>
        </w:rPr>
        <w:t xml:space="preserve">but </w:t>
      </w:r>
      <w:r w:rsidR="00E00F6B">
        <w:rPr>
          <w:rFonts w:ascii="Adobe Garamond Pro" w:hAnsi="Adobe Garamond Pro" w:cs="TimesNewRoman"/>
          <w:sz w:val="20"/>
          <w:szCs w:val="20"/>
        </w:rPr>
        <w:t xml:space="preserve">it </w:t>
      </w:r>
      <w:r w:rsidR="0049150C" w:rsidRPr="0049150C">
        <w:rPr>
          <w:rFonts w:ascii="Adobe Garamond Pro" w:hAnsi="Adobe Garamond Pro" w:cs="TimesNewRoman"/>
          <w:sz w:val="20"/>
          <w:szCs w:val="20"/>
        </w:rPr>
        <w:t>must then be moved manually</w:t>
      </w:r>
      <w:r w:rsidRPr="0049150C">
        <w:rPr>
          <w:rFonts w:ascii="Adobe Garamond Pro" w:hAnsi="Adobe Garamond Pro" w:cs="TimesNewRoman"/>
          <w:sz w:val="20"/>
          <w:szCs w:val="20"/>
        </w:rPr>
        <w:t xml:space="preserve"> (no</w:t>
      </w:r>
      <w:r w:rsidR="0049150C" w:rsidRPr="0049150C">
        <w:rPr>
          <w:rFonts w:ascii="Adobe Garamond Pro" w:hAnsi="Adobe Garamond Pro" w:cs="TimesNewRoman"/>
          <w:sz w:val="20"/>
          <w:szCs w:val="20"/>
        </w:rPr>
        <w:t>t</w:t>
      </w:r>
      <w:r w:rsidRPr="0049150C">
        <w:rPr>
          <w:rFonts w:ascii="Adobe Garamond Pro" w:hAnsi="Adobe Garamond Pro" w:cs="TimesNewRoman"/>
          <w:sz w:val="20"/>
          <w:szCs w:val="20"/>
        </w:rPr>
        <w:t xml:space="preserve"> levita</w:t>
      </w:r>
      <w:r w:rsidR="0049150C" w:rsidRPr="0049150C">
        <w:rPr>
          <w:rFonts w:ascii="Adobe Garamond Pro" w:hAnsi="Adobe Garamond Pro" w:cs="TimesNewRoman"/>
          <w:sz w:val="20"/>
          <w:szCs w:val="20"/>
        </w:rPr>
        <w:t>te</w:t>
      </w:r>
      <w:r w:rsidRPr="0049150C">
        <w:rPr>
          <w:rFonts w:ascii="Adobe Garamond Pro" w:hAnsi="Adobe Garamond Pro" w:cs="TimesNewRoman"/>
          <w:sz w:val="20"/>
          <w:szCs w:val="20"/>
        </w:rPr>
        <w:t xml:space="preserve"> a</w:t>
      </w:r>
      <w:r w:rsidR="0049150C" w:rsidRPr="0049150C">
        <w:rPr>
          <w:rFonts w:ascii="Adobe Garamond Pro" w:hAnsi="Adobe Garamond Pro" w:cs="TimesNewRoman"/>
          <w:sz w:val="20"/>
          <w:szCs w:val="20"/>
        </w:rPr>
        <w:t>t</w:t>
      </w:r>
      <w:r w:rsidRPr="0049150C">
        <w:rPr>
          <w:rFonts w:ascii="Adobe Garamond Pro" w:hAnsi="Adobe Garamond Pro" w:cs="TimesNewRoman"/>
          <w:sz w:val="20"/>
          <w:szCs w:val="20"/>
        </w:rPr>
        <w:t xml:space="preserve"> com</w:t>
      </w:r>
      <w:r w:rsidR="0049150C" w:rsidRPr="0049150C">
        <w:rPr>
          <w:rFonts w:ascii="Adobe Garamond Pro" w:hAnsi="Adobe Garamond Pro" w:cs="TimesNewRoman"/>
          <w:sz w:val="20"/>
          <w:szCs w:val="20"/>
        </w:rPr>
        <w:t>mand</w:t>
      </w:r>
      <w:r w:rsidRPr="0049150C">
        <w:rPr>
          <w:rFonts w:ascii="Adobe Garamond Pro" w:hAnsi="Adobe Garamond Pro" w:cs="TimesNewRoman"/>
          <w:sz w:val="20"/>
          <w:szCs w:val="20"/>
        </w:rPr>
        <w:t>,</w:t>
      </w:r>
      <w:r w:rsidRPr="00712CF7">
        <w:rPr>
          <w:rFonts w:ascii="Adobe Garamond Pro" w:hAnsi="Adobe Garamond Pro" w:cs="TimesNewRoman"/>
          <w:sz w:val="20"/>
          <w:szCs w:val="20"/>
        </w:rPr>
        <w:t xml:space="preserve"> </w:t>
      </w:r>
      <w:r w:rsidR="00E00F6B">
        <w:rPr>
          <w:rFonts w:ascii="Adobe Garamond Pro" w:hAnsi="Adobe Garamond Pro" w:cs="TimesNewRoman"/>
          <w:sz w:val="20"/>
          <w:szCs w:val="20"/>
        </w:rPr>
        <w:t>unlike</w:t>
      </w:r>
      <w:r w:rsidRPr="00712CF7">
        <w:rPr>
          <w:rFonts w:ascii="Adobe Garamond Pro" w:hAnsi="Adobe Garamond Pro" w:cs="TimesNewRoman"/>
          <w:sz w:val="20"/>
          <w:szCs w:val="20"/>
        </w:rPr>
        <w:t xml:space="preserve"> the </w:t>
      </w:r>
      <w:r w:rsidRPr="00712CF7">
        <w:rPr>
          <w:rFonts w:ascii="Adobe Garamond Pro" w:hAnsi="Adobe Garamond Pro" w:cs="Times New Roman"/>
          <w:i/>
          <w:iCs/>
          <w:sz w:val="20"/>
          <w:szCs w:val="20"/>
        </w:rPr>
        <w:t>levitation</w:t>
      </w:r>
      <w:r w:rsidRPr="00712CF7">
        <w:rPr>
          <w:rFonts w:ascii="Adobe Garamond Pro" w:hAnsi="Adobe Garamond Pro" w:cs="TimesNewRoman"/>
          <w:sz w:val="20"/>
          <w:szCs w:val="20"/>
        </w:rPr>
        <w:t xml:space="preserve"> spell). For the spell’s duration, its encumbrance is effectively reduced by 80% (the maximum weight affected is 2,000 cn or 200 </w:t>
      </w:r>
      <w:r w:rsidR="003F77E4" w:rsidRPr="00712CF7">
        <w:rPr>
          <w:rFonts w:ascii="Adobe Garamond Pro" w:hAnsi="Adobe Garamond Pro" w:cs="TimesNewRoman"/>
          <w:sz w:val="20"/>
          <w:szCs w:val="20"/>
        </w:rPr>
        <w:t>lb.</w:t>
      </w:r>
      <w:r w:rsidRPr="00712CF7">
        <w:rPr>
          <w:rFonts w:ascii="Adobe Garamond Pro" w:hAnsi="Adobe Garamond Pro" w:cs="TimesNewRoman"/>
          <w:sz w:val="20"/>
          <w:szCs w:val="20"/>
        </w:rPr>
        <w:t xml:space="preserve"> per level), </w:t>
      </w:r>
      <w:r w:rsidR="00E00F6B">
        <w:rPr>
          <w:rFonts w:ascii="Adobe Garamond Pro" w:hAnsi="Adobe Garamond Pro" w:cs="TimesNewRoman"/>
          <w:sz w:val="20"/>
          <w:szCs w:val="20"/>
        </w:rPr>
        <w:t>allowing heavy cargo to be moved bo</w:t>
      </w:r>
      <w:r w:rsidR="0049150C" w:rsidRPr="0049150C">
        <w:rPr>
          <w:rFonts w:ascii="Adobe Garamond Pro" w:hAnsi="Adobe Garamond Pro" w:cs="TimesNewRoman"/>
          <w:sz w:val="20"/>
          <w:szCs w:val="20"/>
        </w:rPr>
        <w:t>th</w:t>
      </w:r>
      <w:r w:rsidRPr="0049150C">
        <w:rPr>
          <w:rFonts w:ascii="Adobe Garamond Pro" w:hAnsi="Adobe Garamond Pro" w:cs="TimesNewRoman"/>
          <w:sz w:val="20"/>
          <w:szCs w:val="20"/>
        </w:rPr>
        <w:t xml:space="preserve"> </w:t>
      </w:r>
      <w:r w:rsidR="0049150C" w:rsidRPr="0049150C">
        <w:rPr>
          <w:rFonts w:ascii="Adobe Garamond Pro" w:hAnsi="Adobe Garamond Pro" w:cs="TimesNewRoman"/>
          <w:sz w:val="20"/>
          <w:szCs w:val="20"/>
        </w:rPr>
        <w:t>v</w:t>
      </w:r>
      <w:r w:rsidRPr="0049150C">
        <w:rPr>
          <w:rFonts w:ascii="Adobe Garamond Pro" w:hAnsi="Adobe Garamond Pro" w:cs="TimesNewRoman"/>
          <w:sz w:val="20"/>
          <w:szCs w:val="20"/>
        </w:rPr>
        <w:t>ertical</w:t>
      </w:r>
      <w:r w:rsidR="0049150C" w:rsidRPr="0049150C">
        <w:rPr>
          <w:rFonts w:ascii="Adobe Garamond Pro" w:hAnsi="Adobe Garamond Pro" w:cs="TimesNewRoman"/>
          <w:sz w:val="20"/>
          <w:szCs w:val="20"/>
        </w:rPr>
        <w:t>ly and horizontally</w:t>
      </w:r>
      <w:r w:rsidRPr="0049150C">
        <w:rPr>
          <w:rFonts w:ascii="Adobe Garamond Pro" w:hAnsi="Adobe Garamond Pro" w:cs="TimesNewRoman"/>
          <w:sz w:val="20"/>
          <w:szCs w:val="20"/>
        </w:rPr>
        <w:t>.</w:t>
      </w:r>
    </w:p>
    <w:p w:rsidR="009375E2" w:rsidRPr="001F7DD6"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D2E79">
        <w:rPr>
          <w:rFonts w:ascii="Adobe Garamond Pro" w:hAnsi="Adobe Garamond Pro" w:cs="TimesNewRoman"/>
          <w:sz w:val="20"/>
          <w:szCs w:val="20"/>
        </w:rPr>
        <w:t xml:space="preserve">The air around the item acts like water: </w:t>
      </w:r>
      <w:r w:rsidR="001002E7" w:rsidRPr="004D2E79">
        <w:rPr>
          <w:rFonts w:ascii="Adobe Garamond Pro" w:hAnsi="Adobe Garamond Pro" w:cs="TimesNewRoman"/>
          <w:sz w:val="20"/>
          <w:szCs w:val="20"/>
        </w:rPr>
        <w:t>the item</w:t>
      </w:r>
      <w:r w:rsidRPr="004D2E79">
        <w:rPr>
          <w:rFonts w:ascii="Adobe Garamond Pro" w:hAnsi="Adobe Garamond Pro" w:cs="TimesNewRoman"/>
          <w:sz w:val="20"/>
          <w:szCs w:val="20"/>
        </w:rPr>
        <w:t xml:space="preserve"> </w:t>
      </w:r>
      <w:r w:rsidR="004D2E79" w:rsidRPr="004D2E79">
        <w:rPr>
          <w:rFonts w:ascii="Adobe Garamond Pro" w:hAnsi="Adobe Garamond Pro" w:cs="TimesNewRoman"/>
          <w:sz w:val="20"/>
          <w:szCs w:val="20"/>
        </w:rPr>
        <w:t xml:space="preserve">rises and remains immobile but suspended </w:t>
      </w:r>
      <w:r w:rsidR="0049150C" w:rsidRPr="004D2E79">
        <w:rPr>
          <w:rFonts w:ascii="Adobe Garamond Pro" w:hAnsi="Adobe Garamond Pro" w:cs="TimesNewRoman"/>
          <w:sz w:val="20"/>
          <w:szCs w:val="20"/>
        </w:rPr>
        <w:t>2 inches</w:t>
      </w:r>
      <w:r w:rsidR="0049150C" w:rsidRPr="0049150C">
        <w:rPr>
          <w:rFonts w:ascii="Adobe Garamond Pro" w:hAnsi="Adobe Garamond Pro" w:cs="TimesNewRoman"/>
          <w:sz w:val="20"/>
          <w:szCs w:val="20"/>
        </w:rPr>
        <w:t xml:space="preserve"> from the </w:t>
      </w:r>
      <w:r w:rsidR="0049150C" w:rsidRPr="001002E7">
        <w:rPr>
          <w:rFonts w:ascii="Adobe Garamond Pro" w:hAnsi="Adobe Garamond Pro" w:cs="TimesNewRoman"/>
          <w:sz w:val="20"/>
          <w:szCs w:val="20"/>
        </w:rPr>
        <w:t>ground</w:t>
      </w:r>
      <w:r w:rsidRPr="001002E7">
        <w:rPr>
          <w:rFonts w:ascii="Adobe Garamond Pro" w:hAnsi="Adobe Garamond Pro" w:cs="TimesNewRoman"/>
          <w:sz w:val="20"/>
          <w:szCs w:val="20"/>
        </w:rPr>
        <w:t xml:space="preserve"> (</w:t>
      </w:r>
      <w:r w:rsidR="001002E7" w:rsidRPr="004D2E79">
        <w:rPr>
          <w:rFonts w:ascii="Adobe Garamond Pro" w:hAnsi="Adobe Garamond Pro" w:cs="TimesNewRoman"/>
          <w:sz w:val="20"/>
          <w:szCs w:val="20"/>
        </w:rPr>
        <w:t>without</w:t>
      </w:r>
      <w:r w:rsidRPr="004D2E79">
        <w:rPr>
          <w:rFonts w:ascii="Adobe Garamond Pro" w:hAnsi="Adobe Garamond Pro" w:cs="TimesNewRoman"/>
          <w:sz w:val="20"/>
          <w:szCs w:val="20"/>
        </w:rPr>
        <w:t xml:space="preserve"> </w:t>
      </w:r>
      <w:r w:rsidR="003F77E4" w:rsidRPr="004D2E79">
        <w:rPr>
          <w:rFonts w:ascii="Adobe Garamond Pro" w:hAnsi="Adobe Garamond Pro" w:cs="TimesNewRoman"/>
          <w:sz w:val="20"/>
          <w:szCs w:val="20"/>
        </w:rPr>
        <w:t>oscillating</w:t>
      </w:r>
      <w:r w:rsidRPr="004D2E79">
        <w:rPr>
          <w:rFonts w:ascii="Adobe Garamond Pro" w:hAnsi="Adobe Garamond Pro" w:cs="TimesNewRoman"/>
          <w:sz w:val="20"/>
          <w:szCs w:val="20"/>
        </w:rPr>
        <w:t xml:space="preserve">), </w:t>
      </w:r>
      <w:r w:rsidR="004D2E79">
        <w:rPr>
          <w:rFonts w:ascii="Adobe Garamond Pro" w:hAnsi="Adobe Garamond Pro" w:cs="TimesNewRoman"/>
          <w:sz w:val="20"/>
          <w:szCs w:val="20"/>
        </w:rPr>
        <w:t xml:space="preserve">until it is moved </w:t>
      </w:r>
      <w:r w:rsidR="001002E7" w:rsidRPr="001002E7">
        <w:rPr>
          <w:rFonts w:ascii="Adobe Garamond Pro" w:hAnsi="Adobe Garamond Pro" w:cs="TimesNewRoman"/>
          <w:sz w:val="20"/>
          <w:szCs w:val="20"/>
        </w:rPr>
        <w:t>by a being with sufficient strength to</w:t>
      </w:r>
      <w:r w:rsidRPr="001002E7">
        <w:rPr>
          <w:rFonts w:ascii="Adobe Garamond Pro" w:hAnsi="Adobe Garamond Pro" w:cs="TimesNewRoman"/>
          <w:sz w:val="20"/>
          <w:szCs w:val="20"/>
        </w:rPr>
        <w:t xml:space="preserve"> </w:t>
      </w:r>
      <w:r w:rsidR="001002E7" w:rsidRPr="001002E7">
        <w:rPr>
          <w:rFonts w:ascii="Adobe Garamond Pro" w:hAnsi="Adobe Garamond Pro" w:cs="TimesNewRoman"/>
          <w:sz w:val="20"/>
          <w:szCs w:val="20"/>
        </w:rPr>
        <w:t>push or</w:t>
      </w:r>
      <w:r w:rsidRPr="001002E7">
        <w:rPr>
          <w:rFonts w:ascii="Adobe Garamond Pro" w:hAnsi="Adobe Garamond Pro" w:cs="TimesNewRoman"/>
          <w:sz w:val="20"/>
          <w:szCs w:val="20"/>
        </w:rPr>
        <w:t xml:space="preserve"> </w:t>
      </w:r>
      <w:r w:rsidR="00546879">
        <w:rPr>
          <w:rFonts w:ascii="Adobe Garamond Pro" w:hAnsi="Adobe Garamond Pro" w:cs="TimesNewRoman"/>
          <w:sz w:val="20"/>
          <w:szCs w:val="20"/>
        </w:rPr>
        <w:t>lift it</w:t>
      </w:r>
      <w:r w:rsidRPr="001002E7">
        <w:rPr>
          <w:rFonts w:ascii="Adobe Garamond Pro" w:hAnsi="Adobe Garamond Pro" w:cs="TimesNewRoman"/>
          <w:sz w:val="20"/>
          <w:szCs w:val="20"/>
        </w:rPr>
        <w:t>, o</w:t>
      </w:r>
      <w:r w:rsidR="001002E7" w:rsidRPr="001002E7">
        <w:rPr>
          <w:rFonts w:ascii="Adobe Garamond Pro" w:hAnsi="Adobe Garamond Pro" w:cs="TimesNewRoman"/>
          <w:sz w:val="20"/>
          <w:szCs w:val="20"/>
        </w:rPr>
        <w:t>r by a wind of sufficient intensity to</w:t>
      </w:r>
      <w:r w:rsidRPr="001002E7">
        <w:rPr>
          <w:rFonts w:ascii="Adobe Garamond Pro" w:hAnsi="Adobe Garamond Pro" w:cs="TimesNewRoman"/>
          <w:sz w:val="20"/>
          <w:szCs w:val="20"/>
        </w:rPr>
        <w:t xml:space="preserve"> </w:t>
      </w:r>
      <w:r w:rsidR="001002E7">
        <w:rPr>
          <w:rFonts w:ascii="Adobe Garamond Pro" w:hAnsi="Adobe Garamond Pro" w:cs="TimesNewRoman"/>
          <w:sz w:val="20"/>
          <w:szCs w:val="20"/>
        </w:rPr>
        <w:t>move it</w:t>
      </w:r>
      <w:r w:rsidRPr="0049150C">
        <w:rPr>
          <w:rFonts w:ascii="Adobe Garamond Pro" w:hAnsi="Adobe Garamond Pro" w:cs="TimesNewRoman"/>
          <w:sz w:val="20"/>
          <w:szCs w:val="20"/>
        </w:rPr>
        <w:t xml:space="preserve"> (</w:t>
      </w:r>
      <w:r w:rsidR="0049150C" w:rsidRPr="0049150C">
        <w:rPr>
          <w:rFonts w:ascii="Adobe Garamond Pro" w:hAnsi="Adobe Garamond Pro" w:cs="TimesNewRoman"/>
          <w:sz w:val="20"/>
          <w:szCs w:val="20"/>
        </w:rPr>
        <w:t>based on its weight</w:t>
      </w:r>
      <w:r w:rsidRPr="0049150C">
        <w:rPr>
          <w:rFonts w:ascii="Adobe Garamond Pro" w:hAnsi="Adobe Garamond Pro" w:cs="TimesNewRoman"/>
          <w:sz w:val="20"/>
          <w:szCs w:val="20"/>
        </w:rPr>
        <w:t>).</w:t>
      </w:r>
    </w:p>
    <w:p w:rsidR="009375E2" w:rsidRPr="001D7161"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1D7161">
        <w:rPr>
          <w:rFonts w:ascii="Adobe Garamond Pro" w:hAnsi="Adobe Garamond Pro" w:cs="TimesNewRoman"/>
          <w:sz w:val="20"/>
          <w:szCs w:val="20"/>
        </w:rPr>
        <w:t xml:space="preserve">If the spell ends or is dispelled (with </w:t>
      </w:r>
      <w:r w:rsidRPr="001D7161">
        <w:rPr>
          <w:rFonts w:ascii="Adobe Garamond Pro" w:hAnsi="Adobe Garamond Pro" w:cs="Times New Roman"/>
          <w:i/>
          <w:iCs/>
          <w:sz w:val="20"/>
          <w:szCs w:val="20"/>
        </w:rPr>
        <w:t>dispel magic</w:t>
      </w:r>
      <w:r w:rsidRPr="001D7161">
        <w:rPr>
          <w:rFonts w:ascii="Adobe Garamond Pro" w:hAnsi="Adobe Garamond Pro" w:cs="TimesNewRoman"/>
          <w:sz w:val="20"/>
          <w:szCs w:val="20"/>
        </w:rPr>
        <w:t xml:space="preserve">) while the target </w:t>
      </w:r>
      <w:r w:rsidR="001D7161" w:rsidRPr="001D7161">
        <w:rPr>
          <w:rFonts w:ascii="Adobe Garamond Pro" w:hAnsi="Adobe Garamond Pro" w:cs="TimesNewRoman"/>
          <w:sz w:val="20"/>
          <w:szCs w:val="20"/>
        </w:rPr>
        <w:t xml:space="preserve">is </w:t>
      </w:r>
      <w:r w:rsidR="00C37477" w:rsidRPr="001D7161">
        <w:rPr>
          <w:rFonts w:ascii="Adobe Garamond Pro" w:hAnsi="Adobe Garamond Pro" w:cs="TimesNewRoman"/>
          <w:sz w:val="20"/>
          <w:szCs w:val="20"/>
        </w:rPr>
        <w:t>carr</w:t>
      </w:r>
      <w:r w:rsidR="001D7161" w:rsidRPr="001D7161">
        <w:rPr>
          <w:rFonts w:ascii="Adobe Garamond Pro" w:hAnsi="Adobe Garamond Pro" w:cs="TimesNewRoman"/>
          <w:sz w:val="20"/>
          <w:szCs w:val="20"/>
        </w:rPr>
        <w:t>ying</w:t>
      </w:r>
      <w:r w:rsidR="00C37477" w:rsidRPr="001D7161">
        <w:rPr>
          <w:rFonts w:ascii="Adobe Garamond Pro" w:hAnsi="Adobe Garamond Pro" w:cs="TimesNewRoman"/>
          <w:sz w:val="20"/>
          <w:szCs w:val="20"/>
        </w:rPr>
        <w:t xml:space="preserve"> a weight greater than </w:t>
      </w:r>
      <w:r w:rsidR="001D7161" w:rsidRPr="001D7161">
        <w:rPr>
          <w:rFonts w:ascii="Adobe Garamond Pro" w:hAnsi="Adobe Garamond Pro" w:cs="TimesNewRoman"/>
          <w:sz w:val="20"/>
          <w:szCs w:val="20"/>
        </w:rPr>
        <w:t>his</w:t>
      </w:r>
      <w:r w:rsidR="00C37477" w:rsidRPr="001D7161">
        <w:rPr>
          <w:rFonts w:ascii="Adobe Garamond Pro" w:hAnsi="Adobe Garamond Pro" w:cs="TimesNewRoman"/>
          <w:sz w:val="20"/>
          <w:szCs w:val="20"/>
        </w:rPr>
        <w:t xml:space="preserve"> maximum </w:t>
      </w:r>
      <w:r w:rsidR="001D7161" w:rsidRPr="001D7161">
        <w:rPr>
          <w:rFonts w:ascii="Adobe Garamond Pro" w:hAnsi="Adobe Garamond Pro" w:cs="TimesNewRoman"/>
          <w:sz w:val="20"/>
          <w:szCs w:val="20"/>
        </w:rPr>
        <w:t>load</w:t>
      </w:r>
      <w:r w:rsidRPr="001D7161">
        <w:rPr>
          <w:rFonts w:ascii="Adobe Garamond Pro" w:hAnsi="Adobe Garamond Pro" w:cs="TimesNewRoman"/>
          <w:sz w:val="20"/>
          <w:szCs w:val="20"/>
        </w:rPr>
        <w:t xml:space="preserve">, </w:t>
      </w:r>
      <w:r w:rsidR="001D7161" w:rsidRPr="001D7161">
        <w:rPr>
          <w:rFonts w:ascii="Adobe Garamond Pro" w:hAnsi="Adobe Garamond Pro" w:cs="TimesNewRoman"/>
          <w:sz w:val="20"/>
          <w:szCs w:val="20"/>
        </w:rPr>
        <w:t xml:space="preserve">it can be truly </w:t>
      </w:r>
      <w:r w:rsidR="003F77E4" w:rsidRPr="001D7161">
        <w:rPr>
          <w:rFonts w:ascii="Adobe Garamond Pro" w:hAnsi="Adobe Garamond Pro" w:cs="TimesNewRoman"/>
          <w:sz w:val="20"/>
          <w:szCs w:val="20"/>
        </w:rPr>
        <w:t>inconvenient</w:t>
      </w:r>
      <w:r w:rsidRPr="001D7161">
        <w:rPr>
          <w:rFonts w:ascii="Adobe Garamond Pro" w:hAnsi="Adobe Garamond Pro" w:cs="TimesNewRoman"/>
          <w:sz w:val="20"/>
          <w:szCs w:val="20"/>
        </w:rPr>
        <w:t xml:space="preserve">: at the DM’s discretion, a creature </w:t>
      </w:r>
      <w:r w:rsidR="0049150C" w:rsidRPr="001D7161">
        <w:rPr>
          <w:rFonts w:ascii="Adobe Garamond Pro" w:hAnsi="Adobe Garamond Pro" w:cs="TimesNewRoman"/>
          <w:sz w:val="20"/>
          <w:szCs w:val="20"/>
        </w:rPr>
        <w:t>could</w:t>
      </w:r>
      <w:r w:rsidRPr="001D7161">
        <w:rPr>
          <w:rFonts w:ascii="Adobe Garamond Pro" w:hAnsi="Adobe Garamond Pro" w:cs="TimesNewRoman"/>
          <w:sz w:val="20"/>
          <w:szCs w:val="20"/>
        </w:rPr>
        <w:t xml:space="preserve"> </w:t>
      </w:r>
      <w:r w:rsidR="00B21580" w:rsidRPr="001D7161">
        <w:rPr>
          <w:rFonts w:ascii="Adobe Garamond Pro" w:hAnsi="Adobe Garamond Pro" w:cs="TimesNewRoman"/>
          <w:sz w:val="20"/>
          <w:szCs w:val="20"/>
        </w:rPr>
        <w:t>be crushed and injured</w:t>
      </w:r>
      <w:r w:rsidRPr="001D7161">
        <w:rPr>
          <w:rFonts w:ascii="Adobe Garamond Pro" w:hAnsi="Adobe Garamond Pro" w:cs="TimesNewRoman"/>
          <w:sz w:val="20"/>
          <w:szCs w:val="20"/>
        </w:rPr>
        <w:t xml:space="preserve">, </w:t>
      </w:r>
      <w:r w:rsidR="0049150C" w:rsidRPr="001D7161">
        <w:rPr>
          <w:rFonts w:ascii="Adobe Garamond Pro" w:hAnsi="Adobe Garamond Pro" w:cs="TimesNewRoman"/>
          <w:sz w:val="20"/>
          <w:szCs w:val="20"/>
        </w:rPr>
        <w:t>a cart could</w:t>
      </w:r>
      <w:r w:rsidRPr="001D7161">
        <w:rPr>
          <w:rFonts w:ascii="Adobe Garamond Pro" w:hAnsi="Adobe Garamond Pro" w:cs="TimesNewRoman"/>
          <w:sz w:val="20"/>
          <w:szCs w:val="20"/>
        </w:rPr>
        <w:t xml:space="preserve"> </w:t>
      </w:r>
      <w:r w:rsidR="0049150C" w:rsidRPr="001D7161">
        <w:rPr>
          <w:rFonts w:ascii="Adobe Garamond Pro" w:hAnsi="Adobe Garamond Pro" w:cs="TimesNewRoman"/>
          <w:sz w:val="20"/>
          <w:szCs w:val="20"/>
        </w:rPr>
        <w:t>fall apart</w:t>
      </w:r>
      <w:r w:rsidRPr="001D7161">
        <w:rPr>
          <w:rFonts w:ascii="Adobe Garamond Pro" w:hAnsi="Adobe Garamond Pro" w:cs="TimesNewRoman"/>
          <w:sz w:val="20"/>
          <w:szCs w:val="20"/>
        </w:rPr>
        <w:t>, etc.</w:t>
      </w:r>
    </w:p>
    <w:p w:rsidR="009375E2" w:rsidRPr="00390849" w:rsidRDefault="009375E2" w:rsidP="009375E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Floating Disc</w:t>
      </w:r>
    </w:p>
    <w:p w:rsidR="009375E2" w:rsidRPr="00E01D27"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School:</w:t>
      </w:r>
      <w:r w:rsidRPr="00E01D27">
        <w:rPr>
          <w:rFonts w:ascii="Adobe Garamond Pro" w:hAnsi="Adobe Garamond Pro" w:cs="TimesNewRoman"/>
          <w:sz w:val="20"/>
          <w:szCs w:val="20"/>
        </w:rPr>
        <w:t xml:space="preserve"> Evocation</w:t>
      </w:r>
    </w:p>
    <w:p w:rsidR="009375E2" w:rsidRPr="00E01D27"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Range:</w:t>
      </w:r>
      <w:r w:rsidRPr="00E01D27">
        <w:rPr>
          <w:rFonts w:ascii="Adobe Garamond Pro" w:hAnsi="Adobe Garamond Pro" w:cs="TimesNewRoman"/>
          <w:sz w:val="20"/>
          <w:szCs w:val="20"/>
        </w:rPr>
        <w:t xml:space="preserve"> 5 feet</w:t>
      </w:r>
    </w:p>
    <w:p w:rsidR="009375E2" w:rsidRPr="00E01D27"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Area of effect:</w:t>
      </w:r>
      <w:r w:rsidRPr="00E01D27">
        <w:rPr>
          <w:rFonts w:ascii="Adobe Garamond Pro" w:hAnsi="Adobe Garamond Pro" w:cs="TimesNewRoman"/>
          <w:sz w:val="20"/>
          <w:szCs w:val="20"/>
        </w:rPr>
        <w:t xml:space="preserve"> N/A</w:t>
      </w:r>
    </w:p>
    <w:p w:rsidR="009375E2" w:rsidRPr="00E01D27"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Duration:</w:t>
      </w:r>
      <w:r w:rsidRPr="00E01D27">
        <w:rPr>
          <w:rFonts w:ascii="Adobe Garamond Pro" w:hAnsi="Adobe Garamond Pro" w:cs="TimesNewRoman"/>
          <w:sz w:val="20"/>
          <w:szCs w:val="20"/>
        </w:rPr>
        <w:t xml:space="preserve"> 6 turns</w:t>
      </w:r>
    </w:p>
    <w:p w:rsidR="009375E2" w:rsidRPr="00E01D27"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Effect:</w:t>
      </w:r>
      <w:r w:rsidRPr="00E01D27">
        <w:rPr>
          <w:rFonts w:ascii="Adobe Garamond Pro" w:hAnsi="Adobe Garamond Pro" w:cs="TimesNewRoman"/>
          <w:sz w:val="20"/>
          <w:szCs w:val="20"/>
        </w:rPr>
        <w:t xml:space="preserve"> creates a disc of force that remains within 5 feet and can carry up to 5,000 cn</w:t>
      </w:r>
    </w:p>
    <w:p w:rsidR="009375E2" w:rsidRPr="001F7DD6"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E5048">
        <w:rPr>
          <w:rFonts w:ascii="Adobe Garamond Pro" w:hAnsi="Adobe Garamond Pro" w:cs="TimesNewRoman"/>
          <w:sz w:val="20"/>
          <w:szCs w:val="20"/>
        </w:rPr>
        <w:t>This spell creates a</w:t>
      </w:r>
      <w:r>
        <w:rPr>
          <w:rFonts w:ascii="Adobe Garamond Pro" w:hAnsi="Adobe Garamond Pro" w:cs="TimesNewRoman"/>
          <w:sz w:val="20"/>
          <w:szCs w:val="20"/>
        </w:rPr>
        <w:t xml:space="preserve"> round,</w:t>
      </w:r>
      <w:r w:rsidRPr="00AE5048">
        <w:rPr>
          <w:rFonts w:ascii="Adobe Garamond Pro" w:hAnsi="Adobe Garamond Pro" w:cs="TimesNewRoman"/>
          <w:sz w:val="20"/>
          <w:szCs w:val="20"/>
        </w:rPr>
        <w:t xml:space="preserve"> invisible, horizontal magical platform, </w:t>
      </w:r>
      <w:r>
        <w:rPr>
          <w:rFonts w:ascii="Adobe Garamond Pro" w:hAnsi="Adobe Garamond Pro" w:cs="TimesNewRoman"/>
          <w:sz w:val="20"/>
          <w:szCs w:val="20"/>
        </w:rPr>
        <w:t xml:space="preserve">of </w:t>
      </w:r>
      <w:r w:rsidR="003F77E4">
        <w:rPr>
          <w:rFonts w:ascii="Adobe Garamond Pro" w:hAnsi="Adobe Garamond Pro" w:cs="TimesNewRoman"/>
          <w:sz w:val="20"/>
          <w:szCs w:val="20"/>
        </w:rPr>
        <w:t>about</w:t>
      </w:r>
      <w:r>
        <w:rPr>
          <w:rFonts w:ascii="Adobe Garamond Pro" w:hAnsi="Adobe Garamond Pro" w:cs="TimesNewRoman"/>
          <w:sz w:val="20"/>
          <w:szCs w:val="20"/>
        </w:rPr>
        <w:t xml:space="preserve"> 3 foot in </w:t>
      </w:r>
      <w:r w:rsidRPr="00B8180F">
        <w:rPr>
          <w:rFonts w:ascii="Adobe Garamond Pro" w:hAnsi="Adobe Garamond Pro" w:cs="TimesNewRoman"/>
          <w:sz w:val="20"/>
          <w:szCs w:val="20"/>
        </w:rPr>
        <w:t xml:space="preserve">diameter, which appears within 5 feet of the mage and moves with him, always </w:t>
      </w:r>
      <w:r w:rsidR="003F77E4" w:rsidRPr="00B8180F">
        <w:rPr>
          <w:rFonts w:ascii="Adobe Garamond Pro" w:hAnsi="Adobe Garamond Pro" w:cs="TimesNewRoman"/>
          <w:sz w:val="20"/>
          <w:szCs w:val="20"/>
        </w:rPr>
        <w:t>remain</w:t>
      </w:r>
      <w:r w:rsidRPr="00B8180F">
        <w:rPr>
          <w:rFonts w:ascii="Adobe Garamond Pro" w:hAnsi="Adobe Garamond Pro" w:cs="TimesNewRoman"/>
          <w:sz w:val="20"/>
          <w:szCs w:val="20"/>
        </w:rPr>
        <w:t xml:space="preserve"> at that distance</w:t>
      </w:r>
      <w:r w:rsidRPr="004939BD">
        <w:rPr>
          <w:rFonts w:ascii="Adobe Garamond Pro" w:hAnsi="Adobe Garamond Pro" w:cs="TimesNewRoman"/>
          <w:sz w:val="20"/>
          <w:szCs w:val="20"/>
        </w:rPr>
        <w:t xml:space="preserve">. The mage can only alter the </w:t>
      </w:r>
      <w:r w:rsidRPr="00191ABF">
        <w:rPr>
          <w:rFonts w:ascii="Adobe Garamond Pro" w:hAnsi="Adobe Garamond Pro" w:cs="TimesNewRoman"/>
          <w:sz w:val="20"/>
          <w:szCs w:val="20"/>
        </w:rPr>
        <w:t xml:space="preserve">height at which it levitates, raising it to a maximum of his own height or lowering to foot level. The disc cannot be created in a space already occupied by another solid, nor can </w:t>
      </w:r>
      <w:r w:rsidR="003F77E4" w:rsidRPr="00191ABF">
        <w:rPr>
          <w:rFonts w:ascii="Adobe Garamond Pro" w:hAnsi="Adobe Garamond Pro" w:cs="TimesNewRoman"/>
          <w:sz w:val="20"/>
          <w:szCs w:val="20"/>
        </w:rPr>
        <w:t>it</w:t>
      </w:r>
      <w:r w:rsidRPr="00191ABF">
        <w:rPr>
          <w:rFonts w:ascii="Adobe Garamond Pro" w:hAnsi="Adobe Garamond Pro" w:cs="TimesNewRoman"/>
          <w:sz w:val="20"/>
          <w:szCs w:val="20"/>
        </w:rPr>
        <w:t xml:space="preserve"> be used as a weapon or as a proper shield, as its edge isn’t sharp </w:t>
      </w:r>
      <w:r>
        <w:rPr>
          <w:rFonts w:ascii="Adobe Garamond Pro" w:hAnsi="Adobe Garamond Pro" w:cs="TimesNewRoman"/>
          <w:sz w:val="20"/>
          <w:szCs w:val="20"/>
        </w:rPr>
        <w:t>and tends to bend away i</w:t>
      </w:r>
      <w:r w:rsidRPr="002B3934">
        <w:rPr>
          <w:rFonts w:ascii="Adobe Garamond Pro" w:hAnsi="Adobe Garamond Pro" w:cs="TimesNewRoman"/>
          <w:sz w:val="20"/>
          <w:szCs w:val="20"/>
        </w:rPr>
        <w:t xml:space="preserve">f it encounters a solid object, and that it remains a constant </w:t>
      </w:r>
      <w:r w:rsidR="003F77E4" w:rsidRPr="002B3934">
        <w:rPr>
          <w:rFonts w:ascii="Adobe Garamond Pro" w:hAnsi="Adobe Garamond Pro" w:cs="TimesNewRoman"/>
          <w:sz w:val="20"/>
          <w:szCs w:val="20"/>
        </w:rPr>
        <w:t>distance</w:t>
      </w:r>
      <w:r w:rsidRPr="002B3934">
        <w:rPr>
          <w:rFonts w:ascii="Adobe Garamond Pro" w:hAnsi="Adobe Garamond Pro" w:cs="TimesNewRoman"/>
          <w:sz w:val="20"/>
          <w:szCs w:val="20"/>
        </w:rPr>
        <w:t xml:space="preserve"> from the </w:t>
      </w:r>
      <w:r w:rsidRPr="000C5449">
        <w:rPr>
          <w:rFonts w:ascii="Adobe Garamond Pro" w:hAnsi="Adobe Garamond Pro" w:cs="TimesNewRoman"/>
          <w:sz w:val="20"/>
          <w:szCs w:val="20"/>
        </w:rPr>
        <w:t>spellcaster, so he cannot use</w:t>
      </w:r>
      <w:r>
        <w:rPr>
          <w:rFonts w:ascii="Adobe Garamond Pro" w:hAnsi="Adobe Garamond Pro" w:cs="TimesNewRoman"/>
          <w:sz w:val="20"/>
          <w:szCs w:val="20"/>
        </w:rPr>
        <w:t xml:space="preserve"> it</w:t>
      </w:r>
      <w:r w:rsidRPr="003043AA">
        <w:rPr>
          <w:rFonts w:ascii="Adobe Garamond Pro" w:hAnsi="Adobe Garamond Pro" w:cs="TimesNewRoman"/>
          <w:sz w:val="20"/>
          <w:szCs w:val="20"/>
        </w:rPr>
        <w:t xml:space="preserve"> to parry blows.</w:t>
      </w:r>
    </w:p>
    <w:p w:rsidR="009375E2" w:rsidRPr="00AE5048" w:rsidRDefault="009375E2" w:rsidP="009375E2">
      <w:pPr>
        <w:autoSpaceDE w:val="0"/>
        <w:autoSpaceDN w:val="0"/>
        <w:adjustRightInd w:val="0"/>
        <w:spacing w:after="0" w:line="240" w:lineRule="auto"/>
        <w:ind w:firstLine="228"/>
        <w:jc w:val="both"/>
        <w:rPr>
          <w:rFonts w:ascii="Adobe Garamond Pro" w:hAnsi="Adobe Garamond Pro" w:cs="TimesNewRoman"/>
          <w:sz w:val="20"/>
          <w:szCs w:val="20"/>
        </w:rPr>
      </w:pPr>
      <w:r w:rsidRPr="00F4736E">
        <w:rPr>
          <w:rFonts w:ascii="Adobe Garamond Pro" w:hAnsi="Adobe Garamond Pro" w:cs="TimesNewRoman"/>
          <w:sz w:val="20"/>
          <w:szCs w:val="20"/>
        </w:rPr>
        <w:t xml:space="preserve">The disc is used to carry materials up to a weight of 5,000 cn (500 </w:t>
      </w:r>
      <w:r w:rsidR="003F77E4" w:rsidRPr="00F4736E">
        <w:rPr>
          <w:rFonts w:ascii="Adobe Garamond Pro" w:hAnsi="Adobe Garamond Pro" w:cs="TimesNewRoman"/>
          <w:sz w:val="20"/>
          <w:szCs w:val="20"/>
        </w:rPr>
        <w:t>lb.</w:t>
      </w:r>
      <w:r w:rsidRPr="00F4736E">
        <w:rPr>
          <w:rFonts w:ascii="Adobe Garamond Pro" w:hAnsi="Adobe Garamond Pro" w:cs="TimesNewRoman"/>
          <w:sz w:val="20"/>
          <w:szCs w:val="20"/>
        </w:rPr>
        <w:t>), which cannot be larger than 3 feet at the base (this includes coins, cases, and even individuals sitting on it). W</w:t>
      </w:r>
      <w:r w:rsidRPr="00AE5048">
        <w:rPr>
          <w:rFonts w:ascii="Adobe Garamond Pro" w:hAnsi="Adobe Garamond Pro" w:cs="TimesNewRoman"/>
          <w:sz w:val="20"/>
          <w:szCs w:val="20"/>
        </w:rPr>
        <w:t xml:space="preserve">hen its duration ends, the </w:t>
      </w:r>
      <w:r w:rsidRPr="00AE5048">
        <w:rPr>
          <w:rFonts w:ascii="Adobe Garamond Pro" w:hAnsi="Adobe Garamond Pro" w:cs="Times New Roman"/>
          <w:i/>
          <w:iCs/>
          <w:sz w:val="20"/>
          <w:szCs w:val="20"/>
        </w:rPr>
        <w:t xml:space="preserve">floating disc </w:t>
      </w:r>
      <w:r w:rsidRPr="00AE5048">
        <w:rPr>
          <w:rFonts w:ascii="Adobe Garamond Pro" w:hAnsi="Adobe Garamond Pro" w:cs="TimesNewRoman"/>
          <w:sz w:val="20"/>
          <w:szCs w:val="20"/>
        </w:rPr>
        <w:t xml:space="preserve">vanishes, causing </w:t>
      </w:r>
      <w:r>
        <w:rPr>
          <w:rFonts w:ascii="Adobe Garamond Pro" w:hAnsi="Adobe Garamond Pro" w:cs="TimesNewRoman"/>
          <w:sz w:val="20"/>
          <w:szCs w:val="20"/>
        </w:rPr>
        <w:t xml:space="preserve">its </w:t>
      </w:r>
      <w:r w:rsidR="003F77E4">
        <w:rPr>
          <w:rFonts w:ascii="Adobe Garamond Pro" w:hAnsi="Adobe Garamond Pro" w:cs="TimesNewRoman"/>
          <w:sz w:val="20"/>
          <w:szCs w:val="20"/>
        </w:rPr>
        <w:t>cargo</w:t>
      </w:r>
      <w:r w:rsidRPr="00AE5048">
        <w:rPr>
          <w:rFonts w:ascii="Adobe Garamond Pro" w:hAnsi="Adobe Garamond Pro" w:cs="TimesNewRoman"/>
          <w:sz w:val="20"/>
          <w:szCs w:val="20"/>
        </w:rPr>
        <w:t xml:space="preserve"> to fall to the floor.</w:t>
      </w:r>
    </w:p>
    <w:p w:rsidR="00C315A7" w:rsidRPr="00DE4DF2" w:rsidRDefault="00DE4DF2" w:rsidP="00DE4DF2">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DE4DF2">
        <w:rPr>
          <w:rFonts w:ascii="Adobe Garamond Pro Bold" w:hAnsi="Adobe Garamond Pro Bold" w:cs="Times New Roman"/>
          <w:b/>
          <w:bCs/>
          <w:smallCaps/>
          <w:sz w:val="24"/>
          <w:szCs w:val="24"/>
        </w:rPr>
        <w:t>Friendship</w:t>
      </w:r>
    </w:p>
    <w:p w:rsidR="00C315A7" w:rsidRPr="0079560F"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School:</w:t>
      </w:r>
      <w:r w:rsidRPr="0079560F">
        <w:rPr>
          <w:rFonts w:ascii="Adobe Garamond Pro" w:hAnsi="Adobe Garamond Pro" w:cs="TimesNewRoman"/>
          <w:sz w:val="20"/>
          <w:szCs w:val="20"/>
        </w:rPr>
        <w:t xml:space="preserve"> Enchantment</w:t>
      </w:r>
    </w:p>
    <w:p w:rsidR="00C315A7" w:rsidRPr="0079560F"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Range:</w:t>
      </w:r>
      <w:r w:rsidRPr="0079560F">
        <w:rPr>
          <w:rFonts w:ascii="Adobe Garamond Pro" w:hAnsi="Adobe Garamond Pro" w:cs="TimesNewRoman"/>
          <w:sz w:val="20"/>
          <w:szCs w:val="20"/>
        </w:rPr>
        <w:t xml:space="preserve"> 60 feet</w:t>
      </w:r>
    </w:p>
    <w:p w:rsidR="00C315A7" w:rsidRPr="0079560F"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Area of effect:</w:t>
      </w:r>
      <w:r w:rsidRPr="0079560F">
        <w:rPr>
          <w:rFonts w:ascii="Adobe Garamond Pro" w:hAnsi="Adobe Garamond Pro" w:cs="TimesNewRoman"/>
          <w:sz w:val="20"/>
          <w:szCs w:val="20"/>
        </w:rPr>
        <w:t xml:space="preserve"> 1 creature per level</w:t>
      </w:r>
    </w:p>
    <w:p w:rsidR="00C315A7" w:rsidRPr="0079560F"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Duration:</w:t>
      </w:r>
      <w:r w:rsidRPr="0079560F">
        <w:rPr>
          <w:rFonts w:ascii="Adobe Garamond Pro" w:hAnsi="Adobe Garamond Pro" w:cs="TimesNewRoman"/>
          <w:sz w:val="20"/>
          <w:szCs w:val="20"/>
        </w:rPr>
        <w:t xml:space="preserve"> 1d6 hours</w:t>
      </w:r>
    </w:p>
    <w:p w:rsidR="00C315A7" w:rsidRPr="001F7DD6" w:rsidRDefault="00DE4DF2" w:rsidP="00DE4DF2">
      <w:pPr>
        <w:autoSpaceDE w:val="0"/>
        <w:autoSpaceDN w:val="0"/>
        <w:adjustRightInd w:val="0"/>
        <w:spacing w:after="0" w:line="240" w:lineRule="auto"/>
        <w:jc w:val="both"/>
        <w:rPr>
          <w:rFonts w:ascii="Adobe Garamond Pro" w:hAnsi="Adobe Garamond Pro" w:cs="TimesNewRoman"/>
          <w:sz w:val="20"/>
          <w:szCs w:val="20"/>
          <w:highlight w:val="yellow"/>
        </w:rPr>
      </w:pPr>
      <w:r w:rsidRPr="0079560F">
        <w:rPr>
          <w:rFonts w:ascii="Adobe Garamond Pro" w:hAnsi="Adobe Garamond Pro" w:cs="TimesNewRoman"/>
          <w:b/>
          <w:sz w:val="20"/>
          <w:szCs w:val="20"/>
        </w:rPr>
        <w:t>Effect:</w:t>
      </w:r>
      <w:r w:rsidR="00C315A7" w:rsidRPr="0079560F">
        <w:rPr>
          <w:rFonts w:ascii="Adobe Garamond Pro" w:hAnsi="Adobe Garamond Pro" w:cs="TimesNewRoman"/>
          <w:sz w:val="20"/>
          <w:szCs w:val="20"/>
        </w:rPr>
        <w:t xml:space="preserve"> </w:t>
      </w:r>
      <w:r w:rsidR="007C0C88">
        <w:rPr>
          <w:rFonts w:ascii="Adobe Garamond Pro" w:hAnsi="Adobe Garamond Pro" w:cs="TimesNewRoman"/>
          <w:sz w:val="20"/>
          <w:szCs w:val="20"/>
        </w:rPr>
        <w:t>increase the Charisma score</w:t>
      </w:r>
    </w:p>
    <w:p w:rsidR="00C315A7" w:rsidRPr="00D36F89" w:rsidRDefault="00BE0244" w:rsidP="003D6E50">
      <w:pPr>
        <w:autoSpaceDE w:val="0"/>
        <w:autoSpaceDN w:val="0"/>
        <w:adjustRightInd w:val="0"/>
        <w:spacing w:after="0" w:line="240" w:lineRule="auto"/>
        <w:ind w:firstLine="228"/>
        <w:jc w:val="both"/>
        <w:rPr>
          <w:rFonts w:ascii="Adobe Garamond Pro" w:hAnsi="Adobe Garamond Pro" w:cs="TimesNewRoman"/>
          <w:sz w:val="20"/>
          <w:szCs w:val="20"/>
        </w:rPr>
      </w:pPr>
      <w:r w:rsidRPr="00D36F89">
        <w:rPr>
          <w:rFonts w:ascii="Adobe Garamond Pro" w:hAnsi="Adobe Garamond Pro" w:cs="TimesNewRoman"/>
          <w:sz w:val="20"/>
          <w:szCs w:val="20"/>
        </w:rPr>
        <w:t>This spell</w:t>
      </w:r>
      <w:r w:rsidR="00C315A7" w:rsidRPr="00D36F89">
        <w:rPr>
          <w:rFonts w:ascii="Adobe Garamond Pro" w:hAnsi="Adobe Garamond Pro" w:cs="TimesNewRoman"/>
          <w:sz w:val="20"/>
          <w:szCs w:val="20"/>
        </w:rPr>
        <w:t xml:space="preserve"> </w:t>
      </w:r>
      <w:r w:rsidR="00521612" w:rsidRPr="00D36F89">
        <w:rPr>
          <w:rFonts w:ascii="Adobe Garamond Pro" w:hAnsi="Adobe Garamond Pro" w:cs="TimesNewRoman"/>
          <w:sz w:val="20"/>
          <w:szCs w:val="20"/>
        </w:rPr>
        <w:t>affects all intelligent beings within 60 feet of the spellcaster at the moment of</w:t>
      </w:r>
      <w:r w:rsidR="003F77E4">
        <w:rPr>
          <w:rFonts w:ascii="Adobe Garamond Pro" w:hAnsi="Adobe Garamond Pro" w:cs="TimesNewRoman"/>
          <w:sz w:val="20"/>
          <w:szCs w:val="20"/>
        </w:rPr>
        <w:t xml:space="preserve"> casting</w:t>
      </w:r>
      <w:r w:rsidR="00C315A7" w:rsidRPr="00D36F89">
        <w:rPr>
          <w:rFonts w:ascii="Adobe Garamond Pro" w:hAnsi="Adobe Garamond Pro" w:cs="TimesNewRoman"/>
          <w:sz w:val="20"/>
          <w:szCs w:val="20"/>
        </w:rPr>
        <w:t xml:space="preserve">. </w:t>
      </w:r>
      <w:r w:rsidR="00D36F89" w:rsidRPr="00D36F89">
        <w:rPr>
          <w:rFonts w:ascii="Adobe Garamond Pro" w:hAnsi="Adobe Garamond Pro" w:cs="TimesNewRoman"/>
          <w:sz w:val="20"/>
          <w:szCs w:val="20"/>
        </w:rPr>
        <w:t xml:space="preserve">For each victim </w:t>
      </w:r>
      <w:r w:rsidR="00D36F89" w:rsidRPr="00D36F89">
        <w:rPr>
          <w:rFonts w:ascii="Adobe Garamond Pro" w:hAnsi="Adobe Garamond Pro" w:cs="TimesNewRoman"/>
          <w:sz w:val="20"/>
          <w:szCs w:val="20"/>
        </w:rPr>
        <w:t>that fails its Saving Throw vs. Mental Spells the mage’s Charisma increases by 2d4 points</w:t>
      </w:r>
      <w:r w:rsidR="00C315A7" w:rsidRPr="00D36F89">
        <w:rPr>
          <w:rFonts w:ascii="Adobe Garamond Pro" w:hAnsi="Adobe Garamond Pro" w:cs="TimesNewRoman"/>
          <w:sz w:val="20"/>
          <w:szCs w:val="20"/>
        </w:rPr>
        <w:t xml:space="preserve"> </w:t>
      </w:r>
      <w:r w:rsidR="00D36F89" w:rsidRPr="00D36F89">
        <w:rPr>
          <w:rFonts w:ascii="Adobe Garamond Pro" w:hAnsi="Adobe Garamond Pro" w:cs="TimesNewRoman"/>
          <w:sz w:val="20"/>
          <w:szCs w:val="20"/>
        </w:rPr>
        <w:t>while dealing with him</w:t>
      </w:r>
      <w:r w:rsidR="00C315A7" w:rsidRPr="00D36F89">
        <w:rPr>
          <w:rFonts w:ascii="Adobe Garamond Pro" w:hAnsi="Adobe Garamond Pro" w:cs="TimesNewRoman"/>
          <w:sz w:val="20"/>
          <w:szCs w:val="20"/>
        </w:rPr>
        <w:t xml:space="preserve"> (</w:t>
      </w:r>
      <w:r w:rsidR="00D36F89" w:rsidRPr="00D36F89">
        <w:rPr>
          <w:rFonts w:ascii="Adobe Garamond Pro" w:hAnsi="Adobe Garamond Pro" w:cs="TimesNewRoman"/>
          <w:sz w:val="20"/>
          <w:szCs w:val="20"/>
        </w:rPr>
        <w:t>the spell’s duration is</w:t>
      </w:r>
      <w:r w:rsidR="00C315A7" w:rsidRPr="00D36F89">
        <w:rPr>
          <w:rFonts w:ascii="Adobe Garamond Pro" w:hAnsi="Adobe Garamond Pro" w:cs="TimesNewRoman"/>
          <w:sz w:val="20"/>
          <w:szCs w:val="20"/>
        </w:rPr>
        <w:t xml:space="preserve"> 1d6 </w:t>
      </w:r>
      <w:r w:rsidR="00D36F89" w:rsidRPr="00D36F89">
        <w:rPr>
          <w:rFonts w:ascii="Adobe Garamond Pro" w:hAnsi="Adobe Garamond Pro" w:cs="TimesNewRoman"/>
          <w:sz w:val="20"/>
          <w:szCs w:val="20"/>
        </w:rPr>
        <w:t>hours</w:t>
      </w:r>
      <w:r w:rsidR="00C315A7" w:rsidRPr="00D36F89">
        <w:rPr>
          <w:rFonts w:ascii="Adobe Garamond Pro" w:hAnsi="Adobe Garamond Pro" w:cs="TimesNewRoman"/>
          <w:sz w:val="20"/>
          <w:szCs w:val="20"/>
        </w:rPr>
        <w:t xml:space="preserve">); </w:t>
      </w:r>
      <w:r w:rsidR="00D16920" w:rsidRPr="00D36F89">
        <w:rPr>
          <w:rFonts w:ascii="Adobe Garamond Pro" w:hAnsi="Adobe Garamond Pro" w:cs="TimesNewRoman"/>
          <w:sz w:val="20"/>
          <w:szCs w:val="20"/>
        </w:rPr>
        <w:t>If instead the ST succeeds</w:t>
      </w:r>
      <w:r w:rsidR="00C315A7" w:rsidRPr="00D36F89">
        <w:rPr>
          <w:rFonts w:ascii="Adobe Garamond Pro" w:hAnsi="Adobe Garamond Pro" w:cs="TimesNewRoman"/>
          <w:sz w:val="20"/>
          <w:szCs w:val="20"/>
        </w:rPr>
        <w:t xml:space="preserve">, </w:t>
      </w:r>
      <w:r w:rsidR="009F7882" w:rsidRPr="00D36F89">
        <w:rPr>
          <w:rFonts w:ascii="Adobe Garamond Pro" w:hAnsi="Adobe Garamond Pro" w:cs="TimesNewRoman"/>
          <w:sz w:val="20"/>
          <w:szCs w:val="20"/>
        </w:rPr>
        <w:t>the spellcaster</w:t>
      </w:r>
      <w:r w:rsidR="00C315A7" w:rsidRPr="00D36F89">
        <w:rPr>
          <w:rFonts w:ascii="Adobe Garamond Pro" w:hAnsi="Adobe Garamond Pro" w:cs="TimesNewRoman"/>
          <w:sz w:val="20"/>
          <w:szCs w:val="20"/>
        </w:rPr>
        <w:t xml:space="preserve"> </w:t>
      </w:r>
      <w:r w:rsidR="00D36F89" w:rsidRPr="00D36F89">
        <w:rPr>
          <w:rFonts w:ascii="Adobe Garamond Pro" w:hAnsi="Adobe Garamond Pro" w:cs="TimesNewRoman"/>
          <w:sz w:val="20"/>
          <w:szCs w:val="20"/>
        </w:rPr>
        <w:t xml:space="preserve">just gains a </w:t>
      </w:r>
      <w:r w:rsidR="00C315A7" w:rsidRPr="00D36F89">
        <w:rPr>
          <w:rFonts w:ascii="Adobe Garamond Pro" w:hAnsi="Adobe Garamond Pro" w:cs="TimesNewRoman"/>
          <w:sz w:val="20"/>
          <w:szCs w:val="20"/>
        </w:rPr>
        <w:t xml:space="preserve">+2 </w:t>
      </w:r>
      <w:r w:rsidR="00D36F89" w:rsidRPr="00D36F89">
        <w:rPr>
          <w:rFonts w:ascii="Adobe Garamond Pro" w:hAnsi="Adobe Garamond Pro" w:cs="TimesNewRoman"/>
          <w:sz w:val="20"/>
          <w:szCs w:val="20"/>
        </w:rPr>
        <w:t>bonus to the Reactions of the victims</w:t>
      </w:r>
      <w:r w:rsidR="00C315A7" w:rsidRPr="00D36F89">
        <w:rPr>
          <w:rFonts w:ascii="Adobe Garamond Pro" w:hAnsi="Adobe Garamond Pro" w:cs="TimesNewRoman"/>
          <w:sz w:val="20"/>
          <w:szCs w:val="20"/>
        </w:rPr>
        <w:t xml:space="preserve">. </w:t>
      </w:r>
      <w:r w:rsidR="00521612" w:rsidRPr="00D36F89">
        <w:rPr>
          <w:rFonts w:ascii="Adobe Garamond Pro" w:hAnsi="Adobe Garamond Pro" w:cs="TimesNewRoman"/>
          <w:sz w:val="20"/>
          <w:szCs w:val="20"/>
        </w:rPr>
        <w:t>Those that are under the effect of</w:t>
      </w:r>
      <w:r w:rsidR="00C315A7" w:rsidRPr="00D36F89">
        <w:rPr>
          <w:rFonts w:ascii="Adobe Garamond Pro" w:hAnsi="Adobe Garamond Pro" w:cs="TimesNewRoman"/>
          <w:sz w:val="20"/>
          <w:szCs w:val="20"/>
        </w:rPr>
        <w:t xml:space="preserve"> </w:t>
      </w:r>
      <w:r w:rsidR="00521612" w:rsidRPr="00D36F89">
        <w:rPr>
          <w:rFonts w:ascii="Adobe Garamond Pro" w:hAnsi="Adobe Garamond Pro" w:cs="TimesNewRoman"/>
          <w:i/>
          <w:sz w:val="20"/>
          <w:szCs w:val="20"/>
        </w:rPr>
        <w:t>friendship</w:t>
      </w:r>
      <w:r w:rsidR="00C315A7" w:rsidRPr="00D36F89">
        <w:rPr>
          <w:rFonts w:ascii="Adobe Garamond Pro" w:hAnsi="Adobe Garamond Pro" w:cs="Times New Roman"/>
          <w:i/>
          <w:iCs/>
          <w:sz w:val="20"/>
          <w:szCs w:val="20"/>
        </w:rPr>
        <w:t xml:space="preserve"> </w:t>
      </w:r>
      <w:r w:rsidR="00521612" w:rsidRPr="00D36F89">
        <w:rPr>
          <w:rFonts w:ascii="Adobe Garamond Pro" w:hAnsi="Adobe Garamond Pro" w:cs="TimesNewRoman"/>
          <w:sz w:val="20"/>
          <w:szCs w:val="20"/>
        </w:rPr>
        <w:t>are always disposed</w:t>
      </w:r>
      <w:r w:rsidR="00521612" w:rsidRPr="00521612">
        <w:rPr>
          <w:rFonts w:ascii="Adobe Garamond Pro" w:hAnsi="Adobe Garamond Pro" w:cs="TimesNewRoman"/>
          <w:sz w:val="20"/>
          <w:szCs w:val="20"/>
        </w:rPr>
        <w:t xml:space="preserve"> to listen to the words of</w:t>
      </w:r>
      <w:r w:rsidR="00C315A7" w:rsidRPr="00521612">
        <w:rPr>
          <w:rFonts w:ascii="Adobe Garamond Pro" w:hAnsi="Adobe Garamond Pro" w:cs="TimesNewRoman"/>
          <w:sz w:val="20"/>
          <w:szCs w:val="20"/>
        </w:rPr>
        <w:t xml:space="preserve"> </w:t>
      </w:r>
      <w:r w:rsidR="00597A4B" w:rsidRPr="00521612">
        <w:rPr>
          <w:rFonts w:ascii="Adobe Garamond Pro" w:hAnsi="Adobe Garamond Pro" w:cs="TimesNewRoman"/>
          <w:sz w:val="20"/>
          <w:szCs w:val="20"/>
        </w:rPr>
        <w:t>the</w:t>
      </w:r>
      <w:r w:rsidR="009F7882" w:rsidRPr="00521612">
        <w:rPr>
          <w:rFonts w:ascii="Adobe Garamond Pro" w:hAnsi="Adobe Garamond Pro" w:cs="TimesNewRoman"/>
          <w:sz w:val="20"/>
          <w:szCs w:val="20"/>
        </w:rPr>
        <w:t xml:space="preserve"> spellcaster</w:t>
      </w:r>
      <w:r w:rsidR="00C315A7" w:rsidRPr="00521612">
        <w:rPr>
          <w:rFonts w:ascii="Adobe Garamond Pro" w:hAnsi="Adobe Garamond Pro" w:cs="TimesNewRoman"/>
          <w:sz w:val="20"/>
          <w:szCs w:val="20"/>
        </w:rPr>
        <w:t xml:space="preserve"> </w:t>
      </w:r>
      <w:r w:rsidR="00521612" w:rsidRPr="00521612">
        <w:rPr>
          <w:rFonts w:ascii="Adobe Garamond Pro" w:hAnsi="Adobe Garamond Pro" w:cs="TimesNewRoman"/>
          <w:sz w:val="20"/>
          <w:szCs w:val="20"/>
        </w:rPr>
        <w:t>for the spell’s duration</w:t>
      </w:r>
      <w:r w:rsidR="00C315A7" w:rsidRPr="00521612">
        <w:rPr>
          <w:rFonts w:ascii="Adobe Garamond Pro" w:hAnsi="Adobe Garamond Pro" w:cs="TimesNewRoman"/>
          <w:sz w:val="20"/>
          <w:szCs w:val="20"/>
        </w:rPr>
        <w:t xml:space="preserve">, </w:t>
      </w:r>
      <w:r w:rsidR="00521612" w:rsidRPr="00521612">
        <w:rPr>
          <w:rFonts w:ascii="Adobe Garamond Pro" w:hAnsi="Adobe Garamond Pro" w:cs="TimesNewRoman"/>
          <w:sz w:val="20"/>
          <w:szCs w:val="20"/>
        </w:rPr>
        <w:t xml:space="preserve">although it doesn’t necessarily mean that they follow his </w:t>
      </w:r>
      <w:r w:rsidR="00521612" w:rsidRPr="00D36F89">
        <w:rPr>
          <w:rFonts w:ascii="Adobe Garamond Pro" w:hAnsi="Adobe Garamond Pro" w:cs="TimesNewRoman"/>
          <w:sz w:val="20"/>
          <w:szCs w:val="20"/>
        </w:rPr>
        <w:t>advice</w:t>
      </w:r>
      <w:r w:rsidR="00C315A7" w:rsidRPr="00D36F89">
        <w:rPr>
          <w:rFonts w:ascii="Adobe Garamond Pro" w:hAnsi="Adobe Garamond Pro" w:cs="TimesNewRoman"/>
          <w:sz w:val="20"/>
          <w:szCs w:val="20"/>
        </w:rPr>
        <w:t xml:space="preserve">. </w:t>
      </w:r>
      <w:r w:rsidR="00D36F89" w:rsidRPr="00D36F89">
        <w:rPr>
          <w:rFonts w:ascii="Adobe Garamond Pro" w:hAnsi="Adobe Garamond Pro" w:cs="TimesNewRoman"/>
          <w:sz w:val="20"/>
          <w:szCs w:val="20"/>
        </w:rPr>
        <w:t>At the end of the spell</w:t>
      </w:r>
      <w:r w:rsidR="00C315A7" w:rsidRPr="00D36F89">
        <w:rPr>
          <w:rFonts w:ascii="Adobe Garamond Pro" w:hAnsi="Adobe Garamond Pro" w:cs="TimesNewRoman"/>
          <w:sz w:val="20"/>
          <w:szCs w:val="20"/>
        </w:rPr>
        <w:t xml:space="preserve"> </w:t>
      </w:r>
      <w:r w:rsidR="00D36F89" w:rsidRPr="00D36F89">
        <w:rPr>
          <w:rFonts w:ascii="Adobe Garamond Pro" w:hAnsi="Adobe Garamond Pro" w:cs="TimesNewRoman"/>
          <w:sz w:val="20"/>
          <w:szCs w:val="20"/>
        </w:rPr>
        <w:t xml:space="preserve">the </w:t>
      </w:r>
      <w:r w:rsidR="00AE4E17" w:rsidRPr="00AE4E17">
        <w:rPr>
          <w:rFonts w:ascii="Adobe Garamond Pro" w:hAnsi="Adobe Garamond Pro" w:cs="TimesNewRoman"/>
          <w:sz w:val="20"/>
          <w:szCs w:val="20"/>
        </w:rPr>
        <w:t>ascendency</w:t>
      </w:r>
      <w:r w:rsidR="00C315A7" w:rsidRPr="00D36F89">
        <w:rPr>
          <w:rFonts w:ascii="Adobe Garamond Pro" w:hAnsi="Adobe Garamond Pro" w:cs="TimesNewRoman"/>
          <w:sz w:val="20"/>
          <w:szCs w:val="20"/>
        </w:rPr>
        <w:t xml:space="preserve"> </w:t>
      </w:r>
      <w:r w:rsidR="00D36F89" w:rsidRPr="00AE4E17">
        <w:rPr>
          <w:rFonts w:ascii="Adobe Garamond Pro" w:hAnsi="Adobe Garamond Pro" w:cs="TimesNewRoman"/>
          <w:sz w:val="20"/>
          <w:szCs w:val="20"/>
        </w:rPr>
        <w:t>of the mage on the victims</w:t>
      </w:r>
      <w:r w:rsidR="00C315A7" w:rsidRPr="00AE4E17">
        <w:rPr>
          <w:rFonts w:ascii="Adobe Garamond Pro" w:hAnsi="Adobe Garamond Pro" w:cs="TimesNewRoman"/>
          <w:sz w:val="20"/>
          <w:szCs w:val="20"/>
        </w:rPr>
        <w:t xml:space="preserve"> </w:t>
      </w:r>
      <w:r w:rsidR="00AE4E17" w:rsidRPr="00AE4E17">
        <w:rPr>
          <w:rFonts w:ascii="Adobe Garamond Pro" w:hAnsi="Adobe Garamond Pro" w:cs="TimesNewRoman"/>
          <w:sz w:val="20"/>
          <w:szCs w:val="20"/>
        </w:rPr>
        <w:t>vanishes without those affected feeling any resentment for their part</w:t>
      </w:r>
      <w:r w:rsidR="00C315A7" w:rsidRPr="00AE4E17">
        <w:rPr>
          <w:rFonts w:ascii="Adobe Garamond Pro" w:hAnsi="Adobe Garamond Pro" w:cs="TimesNewRoman"/>
          <w:sz w:val="20"/>
          <w:szCs w:val="20"/>
        </w:rPr>
        <w:t xml:space="preserve">. </w:t>
      </w:r>
      <w:r w:rsidRPr="00AE4E17">
        <w:rPr>
          <w:rFonts w:ascii="Adobe Garamond Pro" w:hAnsi="Adobe Garamond Pro" w:cs="TimesNewRoman"/>
          <w:sz w:val="20"/>
          <w:szCs w:val="20"/>
        </w:rPr>
        <w:t>This spell</w:t>
      </w:r>
      <w:r w:rsidR="00C315A7" w:rsidRPr="00AE4E17">
        <w:rPr>
          <w:rFonts w:ascii="Adobe Garamond Pro" w:hAnsi="Adobe Garamond Pro" w:cs="TimesNewRoman"/>
          <w:sz w:val="20"/>
          <w:szCs w:val="20"/>
        </w:rPr>
        <w:t xml:space="preserve"> </w:t>
      </w:r>
      <w:r w:rsidR="00D36F89" w:rsidRPr="00AE4E17">
        <w:rPr>
          <w:rFonts w:ascii="Adobe Garamond Pro" w:hAnsi="Adobe Garamond Pro" w:cs="TimesNewRoman"/>
          <w:sz w:val="20"/>
          <w:szCs w:val="20"/>
        </w:rPr>
        <w:t>doesn’t</w:t>
      </w:r>
      <w:r w:rsidR="00D36F89" w:rsidRPr="00D36F89">
        <w:rPr>
          <w:rFonts w:ascii="Adobe Garamond Pro" w:hAnsi="Adobe Garamond Pro" w:cs="TimesNewRoman"/>
          <w:sz w:val="20"/>
          <w:szCs w:val="20"/>
        </w:rPr>
        <w:t xml:space="preserve"> </w:t>
      </w:r>
      <w:r w:rsidR="003F77E4" w:rsidRPr="00D36F89">
        <w:rPr>
          <w:rFonts w:ascii="Adobe Garamond Pro" w:hAnsi="Adobe Garamond Pro" w:cs="TimesNewRoman"/>
          <w:sz w:val="20"/>
          <w:szCs w:val="20"/>
        </w:rPr>
        <w:t>affect</w:t>
      </w:r>
      <w:r w:rsidR="00D36F89" w:rsidRPr="00D36F89">
        <w:rPr>
          <w:rFonts w:ascii="Adobe Garamond Pro" w:hAnsi="Adobe Garamond Pro" w:cs="TimesNewRoman"/>
          <w:sz w:val="20"/>
          <w:szCs w:val="20"/>
        </w:rPr>
        <w:t xml:space="preserve"> creatures with an animal or lower intelligence</w:t>
      </w:r>
      <w:r w:rsidR="00C315A7" w:rsidRPr="00D36F89">
        <w:rPr>
          <w:rFonts w:ascii="Adobe Garamond Pro" w:hAnsi="Adobe Garamond Pro" w:cs="TimesNewRoman"/>
          <w:sz w:val="20"/>
          <w:szCs w:val="20"/>
        </w:rPr>
        <w:t xml:space="preserve">, </w:t>
      </w:r>
      <w:r w:rsidR="00D36F89">
        <w:rPr>
          <w:rFonts w:ascii="Adobe Garamond Pro" w:hAnsi="Adobe Garamond Pro" w:cs="TimesNewRoman"/>
          <w:sz w:val="20"/>
          <w:szCs w:val="20"/>
        </w:rPr>
        <w:t>or modified by Charisma-based special abilities</w:t>
      </w:r>
      <w:r w:rsidR="00C315A7" w:rsidRPr="00D36F89">
        <w:rPr>
          <w:rFonts w:ascii="Adobe Garamond Pro" w:hAnsi="Adobe Garamond Pro" w:cs="TimesNewRoman"/>
          <w:sz w:val="20"/>
          <w:szCs w:val="20"/>
        </w:rPr>
        <w:t xml:space="preserve">. </w:t>
      </w:r>
      <w:r w:rsidR="00D36F89" w:rsidRPr="00D36F89">
        <w:rPr>
          <w:rFonts w:ascii="Adobe Garamond Pro" w:hAnsi="Adobe Garamond Pro" w:cs="TimesNewRoman"/>
          <w:sz w:val="20"/>
          <w:szCs w:val="20"/>
        </w:rPr>
        <w:t>Its effects can only be broken by casting</w:t>
      </w:r>
      <w:r w:rsidR="00C315A7" w:rsidRPr="00D36F89">
        <w:rPr>
          <w:rFonts w:ascii="Adobe Garamond Pro" w:hAnsi="Adobe Garamond Pro" w:cs="TimesNewRoman"/>
          <w:sz w:val="20"/>
          <w:szCs w:val="20"/>
        </w:rPr>
        <w:t xml:space="preserve"> </w:t>
      </w:r>
      <w:r w:rsidR="00FC79EA" w:rsidRPr="00D36F89">
        <w:rPr>
          <w:rFonts w:ascii="Adobe Garamond Pro" w:hAnsi="Adobe Garamond Pro" w:cs="Times New Roman"/>
          <w:i/>
          <w:iCs/>
          <w:sz w:val="20"/>
          <w:szCs w:val="20"/>
        </w:rPr>
        <w:t>dispel magic</w:t>
      </w:r>
      <w:r w:rsidR="00C315A7" w:rsidRPr="00D36F89">
        <w:rPr>
          <w:rFonts w:ascii="Adobe Garamond Pro" w:hAnsi="Adobe Garamond Pro" w:cs="Times New Roman"/>
          <w:i/>
          <w:iCs/>
          <w:sz w:val="20"/>
          <w:szCs w:val="20"/>
        </w:rPr>
        <w:t xml:space="preserve"> </w:t>
      </w:r>
      <w:r w:rsidR="00D36F89" w:rsidRPr="00D36F89">
        <w:rPr>
          <w:rFonts w:ascii="Adobe Garamond Pro" w:hAnsi="Adobe Garamond Pro" w:cs="TimesNewRoman"/>
          <w:sz w:val="20"/>
          <w:szCs w:val="20"/>
        </w:rPr>
        <w:t>on the spell’s victims</w:t>
      </w:r>
      <w:r w:rsidR="00C315A7" w:rsidRPr="00D36F89">
        <w:rPr>
          <w:rFonts w:ascii="Adobe Garamond Pro" w:hAnsi="Adobe Garamond Pro" w:cs="TimesNewRoman"/>
          <w:sz w:val="20"/>
          <w:szCs w:val="20"/>
        </w:rPr>
        <w:t xml:space="preserve">: </w:t>
      </w:r>
      <w:r w:rsidR="00D36F89" w:rsidRPr="00D36F89">
        <w:rPr>
          <w:rFonts w:ascii="Adobe Garamond Pro" w:hAnsi="Adobe Garamond Pro" w:cs="TimesNewRoman"/>
          <w:sz w:val="20"/>
          <w:szCs w:val="20"/>
        </w:rPr>
        <w:t xml:space="preserve">casting it on the spellcaster doesn’t affect </w:t>
      </w:r>
      <w:r w:rsidR="00D36F89" w:rsidRPr="00D36F89">
        <w:rPr>
          <w:rFonts w:ascii="Adobe Garamond Pro" w:hAnsi="Adobe Garamond Pro" w:cs="TimesNewRoman"/>
          <w:i/>
          <w:sz w:val="20"/>
          <w:szCs w:val="20"/>
        </w:rPr>
        <w:t>friendship</w:t>
      </w:r>
      <w:r w:rsidR="00C315A7" w:rsidRPr="00D36F89">
        <w:rPr>
          <w:rFonts w:ascii="Adobe Garamond Pro" w:hAnsi="Adobe Garamond Pro" w:cs="TimesNewRoman"/>
          <w:sz w:val="20"/>
          <w:szCs w:val="20"/>
        </w:rPr>
        <w:t>.</w:t>
      </w:r>
    </w:p>
    <w:p w:rsidR="00C315A7" w:rsidRPr="003D6E50" w:rsidRDefault="0047183F" w:rsidP="003D6E50">
      <w:pPr>
        <w:autoSpaceDE w:val="0"/>
        <w:autoSpaceDN w:val="0"/>
        <w:adjustRightInd w:val="0"/>
        <w:spacing w:after="0" w:line="240" w:lineRule="auto"/>
        <w:ind w:firstLine="228"/>
        <w:jc w:val="both"/>
        <w:rPr>
          <w:rFonts w:ascii="Adobe Garamond Pro" w:hAnsi="Adobe Garamond Pro" w:cs="TimesNewRoman"/>
          <w:sz w:val="20"/>
          <w:szCs w:val="20"/>
        </w:rPr>
      </w:pPr>
      <w:r w:rsidRPr="00D36F89">
        <w:rPr>
          <w:rFonts w:ascii="Adobe Garamond Pro" w:hAnsi="Adobe Garamond Pro" w:cs="TimesNewRoman"/>
          <w:sz w:val="20"/>
          <w:szCs w:val="20"/>
        </w:rPr>
        <w:t>This effect cannot be made permanent</w:t>
      </w:r>
      <w:r w:rsidR="00C315A7" w:rsidRPr="00D36F89">
        <w:rPr>
          <w:rFonts w:ascii="Adobe Garamond Pro" w:hAnsi="Adobe Garamond Pro" w:cs="TimesNewRoman"/>
          <w:sz w:val="20"/>
          <w:szCs w:val="20"/>
        </w:rPr>
        <w:t>.</w:t>
      </w:r>
    </w:p>
    <w:p w:rsidR="001F569B" w:rsidRPr="00390849" w:rsidRDefault="001F569B" w:rsidP="001F5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Ghost Sound</w:t>
      </w:r>
    </w:p>
    <w:p w:rsidR="001F569B" w:rsidRPr="00936F0B"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School:</w:t>
      </w:r>
      <w:r w:rsidRPr="00936F0B">
        <w:rPr>
          <w:rFonts w:ascii="Adobe Garamond Pro" w:hAnsi="Adobe Garamond Pro" w:cs="TimesNewRoman"/>
          <w:sz w:val="20"/>
          <w:szCs w:val="20"/>
        </w:rPr>
        <w:t xml:space="preserve"> Illusion</w:t>
      </w:r>
    </w:p>
    <w:p w:rsidR="001F569B" w:rsidRPr="00936F0B"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Range:</w:t>
      </w:r>
      <w:r w:rsidRPr="00936F0B">
        <w:rPr>
          <w:rFonts w:ascii="Adobe Garamond Pro" w:hAnsi="Adobe Garamond Pro" w:cs="TimesNewRoman"/>
          <w:sz w:val="20"/>
          <w:szCs w:val="20"/>
        </w:rPr>
        <w:t xml:space="preserve"> 90 feet</w:t>
      </w:r>
    </w:p>
    <w:p w:rsidR="001F569B" w:rsidRPr="00936F0B"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Area of effect:</w:t>
      </w:r>
      <w:r w:rsidRPr="00936F0B">
        <w:rPr>
          <w:rFonts w:ascii="Adobe Garamond Pro" w:hAnsi="Adobe Garamond Pro" w:cs="TimesNewRoman"/>
          <w:sz w:val="20"/>
          <w:szCs w:val="20"/>
        </w:rPr>
        <w:t xml:space="preserve"> N/A</w:t>
      </w:r>
    </w:p>
    <w:p w:rsidR="001F569B" w:rsidRPr="00936F0B"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Duration:</w:t>
      </w:r>
      <w:r w:rsidRPr="00936F0B">
        <w:rPr>
          <w:rFonts w:ascii="Adobe Garamond Pro" w:hAnsi="Adobe Garamond Pro" w:cs="TimesNewRoman"/>
          <w:sz w:val="20"/>
          <w:szCs w:val="20"/>
        </w:rPr>
        <w:t xml:space="preserve"> 1 round per level</w:t>
      </w:r>
    </w:p>
    <w:p w:rsidR="001F569B" w:rsidRPr="00936F0B"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Effect:</w:t>
      </w:r>
      <w:r w:rsidRPr="00936F0B">
        <w:rPr>
          <w:rFonts w:ascii="Adobe Garamond Pro" w:hAnsi="Adobe Garamond Pro" w:cs="TimesNewRoman"/>
          <w:sz w:val="20"/>
          <w:szCs w:val="20"/>
        </w:rPr>
        <w:t xml:space="preserve"> creates illusionary sounds</w:t>
      </w:r>
    </w:p>
    <w:p w:rsidR="001F569B" w:rsidRPr="00715F6F"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F6050C">
        <w:rPr>
          <w:rFonts w:ascii="Adobe Garamond Pro" w:hAnsi="Adobe Garamond Pro" w:cs="TimesNewRoman"/>
          <w:sz w:val="20"/>
          <w:szCs w:val="20"/>
        </w:rPr>
        <w:t xml:space="preserve">This spell allows the </w:t>
      </w:r>
      <w:r w:rsidRPr="00CD3F98">
        <w:rPr>
          <w:rFonts w:ascii="Adobe Garamond Pro" w:hAnsi="Adobe Garamond Pro" w:cs="TimesNewRoman"/>
          <w:sz w:val="20"/>
          <w:szCs w:val="20"/>
        </w:rPr>
        <w:t xml:space="preserve">creation a continuous sound that </w:t>
      </w:r>
      <w:r w:rsidRPr="00D8338D">
        <w:rPr>
          <w:rFonts w:ascii="Adobe Garamond Pro" w:hAnsi="Adobe Garamond Pro" w:cs="TimesNewRoman"/>
          <w:sz w:val="20"/>
          <w:szCs w:val="20"/>
        </w:rPr>
        <w:t xml:space="preserve">can rise or descend in tone, </w:t>
      </w:r>
      <w:r>
        <w:rPr>
          <w:rFonts w:ascii="Adobe Garamond Pro" w:hAnsi="Adobe Garamond Pro" w:cs="TimesNewRoman"/>
          <w:sz w:val="20"/>
          <w:szCs w:val="20"/>
        </w:rPr>
        <w:t>move towards and go away from the point</w:t>
      </w:r>
      <w:r w:rsidRPr="00D8338D">
        <w:rPr>
          <w:rFonts w:ascii="Adobe Garamond Pro" w:hAnsi="Adobe Garamond Pro" w:cs="TimesNewRoman"/>
          <w:sz w:val="20"/>
          <w:szCs w:val="20"/>
        </w:rPr>
        <w:t xml:space="preserve"> in which </w:t>
      </w:r>
      <w:r w:rsidR="003F77E4" w:rsidRPr="00D8338D">
        <w:rPr>
          <w:rFonts w:ascii="Adobe Garamond Pro" w:hAnsi="Adobe Garamond Pro" w:cs="TimesNewRoman"/>
          <w:sz w:val="20"/>
          <w:szCs w:val="20"/>
        </w:rPr>
        <w:t>it</w:t>
      </w:r>
      <w:r w:rsidRPr="00D8338D">
        <w:rPr>
          <w:rFonts w:ascii="Adobe Garamond Pro" w:hAnsi="Adobe Garamond Pro" w:cs="TimesNewRoman"/>
          <w:sz w:val="20"/>
          <w:szCs w:val="20"/>
        </w:rPr>
        <w:t xml:space="preserve"> was created (within 90 feet</w:t>
      </w:r>
      <w:r w:rsidRPr="00F6050C">
        <w:rPr>
          <w:rFonts w:ascii="Adobe Garamond Pro" w:hAnsi="Adobe Garamond Pro" w:cs="TimesNewRoman"/>
          <w:sz w:val="20"/>
          <w:szCs w:val="20"/>
        </w:rPr>
        <w:t xml:space="preserve"> of the spellcaster</w:t>
      </w:r>
      <w:r w:rsidRPr="00AC2B0A">
        <w:rPr>
          <w:rFonts w:ascii="Adobe Garamond Pro" w:hAnsi="Adobe Garamond Pro" w:cs="TimesNewRoman"/>
          <w:sz w:val="20"/>
          <w:szCs w:val="20"/>
        </w:rPr>
        <w:t xml:space="preserve">). The mage selects the type of sound as he casts </w:t>
      </w:r>
      <w:r w:rsidRPr="00CD3F98">
        <w:rPr>
          <w:rFonts w:ascii="Adobe Garamond Pro" w:hAnsi="Adobe Garamond Pro" w:cs="TimesNewRoman"/>
          <w:sz w:val="20"/>
          <w:szCs w:val="20"/>
        </w:rPr>
        <w:t>the spell and cannot change it later. The volume of the sound that he can create depends on the spellcaster’s level</w:t>
      </w:r>
      <w:r w:rsidRPr="00D8338D">
        <w:rPr>
          <w:rFonts w:ascii="Adobe Garamond Pro" w:hAnsi="Adobe Garamond Pro" w:cs="TimesNewRoman"/>
          <w:sz w:val="20"/>
          <w:szCs w:val="20"/>
        </w:rPr>
        <w:t xml:space="preserve">: in general it is possible to create the noise produced by a person of medium for each spellcaster level, treat noises like the roar of a wild animal as equal to at least </w:t>
      </w:r>
      <w:r w:rsidRPr="00715F6F">
        <w:rPr>
          <w:rFonts w:ascii="Adobe Garamond Pro" w:hAnsi="Adobe Garamond Pro" w:cs="TimesNewRoman"/>
          <w:sz w:val="20"/>
          <w:szCs w:val="20"/>
        </w:rPr>
        <w:t>the sound produced by four people, while a medium size creature develops the same volume as a bunch of eight smaller creatures (like rats, squirrels, cats).</w:t>
      </w:r>
    </w:p>
    <w:p w:rsidR="001F569B" w:rsidRPr="00390849" w:rsidRDefault="001F569B" w:rsidP="001F5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Ghoul Touch</w:t>
      </w:r>
    </w:p>
    <w:p w:rsidR="001F569B" w:rsidRPr="00010D13"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School:</w:t>
      </w:r>
      <w:r w:rsidRPr="00010D13">
        <w:rPr>
          <w:rFonts w:ascii="Adobe Garamond Pro" w:hAnsi="Adobe Garamond Pro" w:cs="TimesNewRoman"/>
          <w:sz w:val="20"/>
          <w:szCs w:val="20"/>
        </w:rPr>
        <w:t xml:space="preserve"> Necromancy</w:t>
      </w:r>
    </w:p>
    <w:p w:rsidR="001F569B" w:rsidRPr="00010D13"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Range:</w:t>
      </w:r>
      <w:r w:rsidRPr="00010D13">
        <w:rPr>
          <w:rFonts w:ascii="Adobe Garamond Pro" w:hAnsi="Adobe Garamond Pro" w:cs="TimesNewRoman"/>
          <w:sz w:val="20"/>
          <w:szCs w:val="20"/>
        </w:rPr>
        <w:t xml:space="preserve"> touch</w:t>
      </w:r>
    </w:p>
    <w:p w:rsidR="001F569B" w:rsidRPr="00010D13"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Area of effect:</w:t>
      </w:r>
      <w:r w:rsidRPr="00010D13">
        <w:rPr>
          <w:rFonts w:ascii="Adobe Garamond Pro" w:hAnsi="Adobe Garamond Pro" w:cs="TimesNewRoman"/>
          <w:sz w:val="20"/>
          <w:szCs w:val="20"/>
        </w:rPr>
        <w:t xml:space="preserve"> 1 living creature</w:t>
      </w:r>
    </w:p>
    <w:p w:rsidR="001F569B" w:rsidRPr="00010D13"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Duration:</w:t>
      </w:r>
      <w:r w:rsidRPr="00010D13">
        <w:rPr>
          <w:rFonts w:ascii="Adobe Garamond Pro" w:hAnsi="Adobe Garamond Pro" w:cs="TimesNewRoman"/>
          <w:sz w:val="20"/>
          <w:szCs w:val="20"/>
        </w:rPr>
        <w:t xml:space="preserve"> 2d6 rounds</w:t>
      </w:r>
    </w:p>
    <w:p w:rsidR="001F569B" w:rsidRPr="00010D13"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Effect:</w:t>
      </w:r>
      <w:r w:rsidRPr="00010D13">
        <w:rPr>
          <w:rFonts w:ascii="Adobe Garamond Pro" w:hAnsi="Adobe Garamond Pro" w:cs="TimesNewRoman"/>
          <w:sz w:val="20"/>
          <w:szCs w:val="20"/>
        </w:rPr>
        <w:t xml:space="preserve"> paralyse a living creature</w:t>
      </w:r>
    </w:p>
    <w:p w:rsidR="001F569B" w:rsidRPr="00C40BCF"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2902F8">
        <w:rPr>
          <w:rFonts w:ascii="Adobe Garamond Pro" w:hAnsi="Adobe Garamond Pro" w:cs="TimesNewRoman"/>
          <w:sz w:val="20"/>
          <w:szCs w:val="20"/>
        </w:rPr>
        <w:t xml:space="preserve">When casting this spell, the spellcaster must touch a living being (the victim’s AC is calculated without his armour), and the victim can negate the effect with a ST </w:t>
      </w:r>
      <w:r w:rsidRPr="00C40BCF">
        <w:rPr>
          <w:rFonts w:ascii="Adobe Garamond Pro" w:hAnsi="Adobe Garamond Pro" w:cs="TimesNewRoman"/>
          <w:sz w:val="20"/>
          <w:szCs w:val="20"/>
        </w:rPr>
        <w:t>vs. Paralysis. If the ST fails, the creature touched is immobilised for 2d6 rounds because of the negative energy that pervades its muscles, and its body begins to emit the stench of decaying flesh. This effect causes to all those that come closer than 10 feet and that fail the ST vs. Spells a strongish nausea, which translates into a –1 penalty to all Attack Rolls, skill and characteristic checks, as long as the individual remains within the area of the stench. Undead and constructs are completely immune to this spell.</w:t>
      </w:r>
    </w:p>
    <w:p w:rsidR="001F569B" w:rsidRPr="00390849" w:rsidRDefault="00FE72FF" w:rsidP="00FE72FF">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1F569B">
        <w:rPr>
          <w:rFonts w:ascii="Adobe Garamond Pro Bold" w:hAnsi="Adobe Garamond Pro Bold" w:cs="Times New Roman"/>
          <w:b/>
          <w:bCs/>
          <w:smallCaps/>
          <w:sz w:val="24"/>
          <w:szCs w:val="24"/>
        </w:rPr>
        <w:lastRenderedPageBreak/>
        <w:t>Grease</w:t>
      </w:r>
    </w:p>
    <w:p w:rsidR="001F569B" w:rsidRPr="00010D13"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School:</w:t>
      </w:r>
      <w:r w:rsidRPr="00010D13">
        <w:rPr>
          <w:rFonts w:ascii="Adobe Garamond Pro" w:hAnsi="Adobe Garamond Pro" w:cs="TimesNewRoman"/>
          <w:sz w:val="20"/>
          <w:szCs w:val="20"/>
        </w:rPr>
        <w:t xml:space="preserve"> Transmutation</w:t>
      </w:r>
    </w:p>
    <w:p w:rsidR="001F569B" w:rsidRPr="00010D13"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Range:</w:t>
      </w:r>
      <w:r w:rsidRPr="00010D13">
        <w:rPr>
          <w:rFonts w:ascii="Adobe Garamond Pro" w:hAnsi="Adobe Garamond Pro" w:cs="TimesNewRoman"/>
          <w:sz w:val="20"/>
          <w:szCs w:val="20"/>
        </w:rPr>
        <w:t xml:space="preserve"> 30 feet</w:t>
      </w:r>
    </w:p>
    <w:p w:rsidR="001F569B" w:rsidRPr="00010D13"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Area of effect:</w:t>
      </w:r>
      <w:r w:rsidRPr="00010D13">
        <w:rPr>
          <w:rFonts w:ascii="Adobe Garamond Pro" w:hAnsi="Adobe Garamond Pro" w:cs="TimesNewRoman"/>
          <w:sz w:val="20"/>
          <w:szCs w:val="20"/>
        </w:rPr>
        <w:t xml:space="preserve"> 30 ft</w:t>
      </w:r>
      <w:r w:rsidRPr="00010D13">
        <w:rPr>
          <w:rFonts w:ascii="Adobe Garamond Pro" w:hAnsi="Adobe Garamond Pro" w:cs="TimesNewRoman"/>
          <w:sz w:val="20"/>
          <w:szCs w:val="20"/>
          <w:vertAlign w:val="superscript"/>
        </w:rPr>
        <w:t>2</w:t>
      </w:r>
      <w:r w:rsidRPr="00010D13">
        <w:rPr>
          <w:rFonts w:ascii="Adobe Garamond Pro" w:hAnsi="Adobe Garamond Pro" w:cs="TimesNewRoman"/>
          <w:sz w:val="20"/>
          <w:szCs w:val="20"/>
        </w:rPr>
        <w:t xml:space="preserve"> area</w:t>
      </w:r>
    </w:p>
    <w:p w:rsidR="001F569B" w:rsidRPr="00010D13"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Duration:</w:t>
      </w:r>
      <w:r w:rsidRPr="00010D13">
        <w:rPr>
          <w:rFonts w:ascii="Adobe Garamond Pro" w:hAnsi="Adobe Garamond Pro" w:cs="TimesNewRoman"/>
          <w:sz w:val="20"/>
          <w:szCs w:val="20"/>
        </w:rPr>
        <w:t xml:space="preserve"> 1 round per level</w:t>
      </w:r>
    </w:p>
    <w:p w:rsidR="001F569B" w:rsidRPr="00010D13"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Effect:</w:t>
      </w:r>
      <w:r w:rsidRPr="00010D13">
        <w:rPr>
          <w:rFonts w:ascii="Adobe Garamond Pro" w:hAnsi="Adobe Garamond Pro" w:cs="TimesNewRoman"/>
          <w:sz w:val="20"/>
          <w:szCs w:val="20"/>
        </w:rPr>
        <w:t xml:space="preserve"> makes a surface greasy</w:t>
      </w:r>
    </w:p>
    <w:p w:rsidR="001F569B" w:rsidRPr="00F6050C"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C40BCF">
        <w:rPr>
          <w:rFonts w:ascii="Adobe Garamond Pro" w:hAnsi="Adobe Garamond Pro" w:cs="TimesNewRoman"/>
          <w:sz w:val="20"/>
          <w:szCs w:val="20"/>
        </w:rPr>
        <w:t xml:space="preserve">The spell makes the area of effect slippery for the spell’s duration. This means that all the creatures that go through it tend to slip and fall heavily to the ground, </w:t>
      </w:r>
      <w:r w:rsidRPr="005429D9">
        <w:rPr>
          <w:rFonts w:ascii="Adobe Garamond Pro" w:hAnsi="Adobe Garamond Pro" w:cs="TimesNewRoman"/>
          <w:sz w:val="20"/>
          <w:szCs w:val="20"/>
        </w:rPr>
        <w:t xml:space="preserve">unless he makes a successful </w:t>
      </w:r>
      <w:r w:rsidRPr="005429D9">
        <w:rPr>
          <w:rFonts w:ascii="Adobe Garamond Pro" w:hAnsi="Adobe Garamond Pro" w:cs="TimesNewRoman"/>
          <w:i/>
          <w:sz w:val="20"/>
          <w:szCs w:val="20"/>
        </w:rPr>
        <w:t>Balance</w:t>
      </w:r>
      <w:r w:rsidRPr="005429D9">
        <w:rPr>
          <w:rFonts w:ascii="Adobe Garamond Pro" w:hAnsi="Adobe Garamond Pro" w:cs="TimesNewRoman"/>
          <w:sz w:val="20"/>
          <w:szCs w:val="20"/>
        </w:rPr>
        <w:t xml:space="preserve"> check to maintain his </w:t>
      </w:r>
      <w:r w:rsidRPr="00C40BCF">
        <w:rPr>
          <w:rFonts w:ascii="Adobe Garamond Pro" w:hAnsi="Adobe Garamond Pro" w:cs="TimesNewRoman"/>
          <w:sz w:val="20"/>
          <w:szCs w:val="20"/>
        </w:rPr>
        <w:t xml:space="preserve">balance (or hold, for vertical surfaces). </w:t>
      </w:r>
      <w:r>
        <w:rPr>
          <w:rFonts w:ascii="Adobe Garamond Pro" w:hAnsi="Adobe Garamond Pro" w:cs="TimesNewRoman"/>
          <w:sz w:val="20"/>
          <w:szCs w:val="20"/>
        </w:rPr>
        <w:t xml:space="preserve">To stand up and regain their </w:t>
      </w:r>
      <w:r w:rsidRPr="00F6050C">
        <w:rPr>
          <w:rFonts w:ascii="Adobe Garamond Pro" w:hAnsi="Adobe Garamond Pro" w:cs="TimesNewRoman"/>
          <w:sz w:val="20"/>
          <w:szCs w:val="20"/>
        </w:rPr>
        <w:t xml:space="preserve">footing, once fallen, requires a Dexterity </w:t>
      </w:r>
      <w:r w:rsidR="003F77E4" w:rsidRPr="00F6050C">
        <w:rPr>
          <w:rFonts w:ascii="Adobe Garamond Pro" w:hAnsi="Adobe Garamond Pro" w:cs="TimesNewRoman"/>
          <w:sz w:val="20"/>
          <w:szCs w:val="20"/>
        </w:rPr>
        <w:t>check;</w:t>
      </w:r>
      <w:r w:rsidRPr="00F6050C">
        <w:rPr>
          <w:rFonts w:ascii="Adobe Garamond Pro" w:hAnsi="Adobe Garamond Pro" w:cs="TimesNewRoman"/>
          <w:sz w:val="20"/>
          <w:szCs w:val="20"/>
        </w:rPr>
        <w:t xml:space="preserve"> </w:t>
      </w:r>
      <w:r w:rsidR="003F77E4" w:rsidRPr="00F6050C">
        <w:rPr>
          <w:rFonts w:ascii="Adobe Garamond Pro" w:hAnsi="Adobe Garamond Pro" w:cs="TimesNewRoman"/>
          <w:sz w:val="20"/>
          <w:szCs w:val="20"/>
        </w:rPr>
        <w:t>otherwise,</w:t>
      </w:r>
      <w:r w:rsidRPr="00F6050C">
        <w:rPr>
          <w:rFonts w:ascii="Adobe Garamond Pro" w:hAnsi="Adobe Garamond Pro" w:cs="TimesNewRoman"/>
          <w:sz w:val="20"/>
          <w:szCs w:val="20"/>
        </w:rPr>
        <w:t xml:space="preserve"> the victim falls to the floor again, unable to do anything else. A creature can move at ⅓ walking speed through the slippery area with no risk of falling. </w:t>
      </w:r>
      <w:r w:rsidRPr="00F6050C">
        <w:rPr>
          <w:rFonts w:ascii="Adobe Garamond Pro" w:hAnsi="Adobe Garamond Pro" w:cs="TimesNewRoman"/>
          <w:i/>
          <w:sz w:val="20"/>
          <w:szCs w:val="20"/>
        </w:rPr>
        <w:t>Grease</w:t>
      </w:r>
      <w:r w:rsidRPr="00F6050C">
        <w:rPr>
          <w:rFonts w:ascii="Adobe Garamond Pro" w:hAnsi="Adobe Garamond Pro" w:cs="Times New Roman"/>
          <w:i/>
          <w:iCs/>
          <w:sz w:val="20"/>
          <w:szCs w:val="20"/>
        </w:rPr>
        <w:t xml:space="preserve"> </w:t>
      </w:r>
      <w:r w:rsidRPr="00F6050C">
        <w:rPr>
          <w:rFonts w:ascii="Adobe Garamond Pro" w:hAnsi="Adobe Garamond Pro" w:cs="TimesNewRoman"/>
          <w:sz w:val="20"/>
          <w:szCs w:val="20"/>
        </w:rPr>
        <w:t>vanishes at the end of the duration or when magically dispelled.</w:t>
      </w:r>
    </w:p>
    <w:p w:rsidR="00C315A7" w:rsidRPr="0079560F" w:rsidRDefault="0079560F" w:rsidP="0079560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9560F">
        <w:rPr>
          <w:rFonts w:ascii="Adobe Garamond Pro Bold" w:hAnsi="Adobe Garamond Pro Bold" w:cs="Times New Roman"/>
          <w:b/>
          <w:bCs/>
          <w:smallCaps/>
          <w:sz w:val="24"/>
          <w:szCs w:val="24"/>
        </w:rPr>
        <w:t>Heat Air</w:t>
      </w:r>
    </w:p>
    <w:p w:rsidR="00C315A7" w:rsidRPr="0079560F"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School:</w:t>
      </w:r>
      <w:r w:rsidRPr="0079560F">
        <w:rPr>
          <w:rFonts w:ascii="Adobe Garamond Pro" w:hAnsi="Adobe Garamond Pro" w:cs="TimesNewRoman"/>
          <w:sz w:val="20"/>
          <w:szCs w:val="20"/>
        </w:rPr>
        <w:t xml:space="preserve"> Transmutation</w:t>
      </w:r>
    </w:p>
    <w:p w:rsidR="00C315A7" w:rsidRPr="0079560F"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Range:</w:t>
      </w:r>
      <w:r w:rsidRPr="0079560F">
        <w:rPr>
          <w:rFonts w:ascii="Adobe Garamond Pro" w:hAnsi="Adobe Garamond Pro" w:cs="TimesNewRoman"/>
          <w:sz w:val="20"/>
          <w:szCs w:val="20"/>
        </w:rPr>
        <w:t xml:space="preserve"> 120 feet</w:t>
      </w:r>
    </w:p>
    <w:p w:rsidR="00C315A7" w:rsidRPr="0079560F"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Area of effect:</w:t>
      </w:r>
      <w:r w:rsidR="00C315A7" w:rsidRPr="0079560F">
        <w:rPr>
          <w:rFonts w:ascii="Adobe Garamond Pro" w:hAnsi="Adobe Garamond Pro" w:cs="TimesNewRoman"/>
          <w:sz w:val="20"/>
          <w:szCs w:val="20"/>
        </w:rPr>
        <w:t xml:space="preserve"> </w:t>
      </w:r>
      <w:r w:rsidR="0079560F" w:rsidRPr="0079560F">
        <w:rPr>
          <w:rFonts w:ascii="Adobe Garamond Pro" w:hAnsi="Adobe Garamond Pro" w:cs="TimesNewRoman"/>
          <w:sz w:val="20"/>
          <w:szCs w:val="20"/>
        </w:rPr>
        <w:t>100 foot diameter sphere</w:t>
      </w:r>
    </w:p>
    <w:p w:rsidR="00C315A7" w:rsidRPr="0079560F"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Duration:</w:t>
      </w:r>
      <w:r w:rsidRPr="0079560F">
        <w:rPr>
          <w:rFonts w:ascii="Adobe Garamond Pro" w:hAnsi="Adobe Garamond Pro" w:cs="TimesNewRoman"/>
          <w:sz w:val="20"/>
          <w:szCs w:val="20"/>
        </w:rPr>
        <w:t xml:space="preserve"> 3 turns per level</w:t>
      </w:r>
    </w:p>
    <w:p w:rsidR="00C315A7" w:rsidRPr="007C0C88"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Effect:</w:t>
      </w:r>
      <w:r w:rsidR="00C315A7" w:rsidRPr="0079560F">
        <w:rPr>
          <w:rFonts w:ascii="Adobe Garamond Pro" w:hAnsi="Adobe Garamond Pro" w:cs="TimesNewRoman"/>
          <w:sz w:val="20"/>
          <w:szCs w:val="20"/>
        </w:rPr>
        <w:t xml:space="preserve"> </w:t>
      </w:r>
      <w:r w:rsidR="007C0C88" w:rsidRPr="007C0C88">
        <w:rPr>
          <w:rFonts w:ascii="Adobe Garamond Pro" w:hAnsi="Adobe Garamond Pro" w:cs="TimesNewRoman"/>
          <w:sz w:val="20"/>
          <w:szCs w:val="20"/>
        </w:rPr>
        <w:t>heat a 100 foot diameter sphere of air</w:t>
      </w:r>
    </w:p>
    <w:p w:rsidR="00C315A7" w:rsidRPr="001F7DD6" w:rsidRDefault="005F276E" w:rsidP="00C750B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F276E">
        <w:rPr>
          <w:rFonts w:ascii="Adobe Garamond Pro" w:hAnsi="Adobe Garamond Pro" w:cs="TimesNewRoman"/>
          <w:sz w:val="20"/>
          <w:szCs w:val="20"/>
        </w:rPr>
        <w:t>This spell</w:t>
      </w:r>
      <w:r w:rsidR="00C315A7" w:rsidRPr="005F276E">
        <w:rPr>
          <w:rFonts w:ascii="Adobe Garamond Pro" w:hAnsi="Adobe Garamond Pro" w:cs="TimesNewRoman"/>
          <w:sz w:val="20"/>
          <w:szCs w:val="20"/>
        </w:rPr>
        <w:t xml:space="preserve"> </w:t>
      </w:r>
      <w:r w:rsidRPr="005F276E">
        <w:rPr>
          <w:rFonts w:ascii="Adobe Garamond Pro" w:hAnsi="Adobe Garamond Pro" w:cs="TimesNewRoman"/>
          <w:sz w:val="20"/>
          <w:szCs w:val="20"/>
        </w:rPr>
        <w:t>heats</w:t>
      </w:r>
      <w:r w:rsidR="00C315A7" w:rsidRPr="005F276E">
        <w:rPr>
          <w:rFonts w:ascii="Adobe Garamond Pro" w:hAnsi="Adobe Garamond Pro" w:cs="TimesNewRoman"/>
          <w:sz w:val="20"/>
          <w:szCs w:val="20"/>
        </w:rPr>
        <w:t xml:space="preserve"> </w:t>
      </w:r>
      <w:r w:rsidRPr="00AE4E17">
        <w:rPr>
          <w:rFonts w:ascii="Adobe Garamond Pro" w:hAnsi="Adobe Garamond Pro" w:cs="TimesNewRoman"/>
          <w:sz w:val="20"/>
          <w:szCs w:val="20"/>
        </w:rPr>
        <w:t>a</w:t>
      </w:r>
      <w:r w:rsidR="00C315A7" w:rsidRPr="00AE4E17">
        <w:rPr>
          <w:rFonts w:ascii="Adobe Garamond Pro" w:hAnsi="Adobe Garamond Pro" w:cs="TimesNewRoman"/>
          <w:sz w:val="20"/>
          <w:szCs w:val="20"/>
        </w:rPr>
        <w:t xml:space="preserve"> </w:t>
      </w:r>
      <w:r w:rsidR="000D23B3" w:rsidRPr="00FE3AC4">
        <w:rPr>
          <w:rFonts w:ascii="Adobe Garamond Pro" w:hAnsi="Adobe Garamond Pro" w:cs="TimesNewRoman"/>
          <w:sz w:val="20"/>
          <w:szCs w:val="20"/>
        </w:rPr>
        <w:t>100 f</w:t>
      </w:r>
      <w:r w:rsidR="000D23B3" w:rsidRPr="001C7472">
        <w:rPr>
          <w:rFonts w:ascii="Adobe Garamond Pro" w:hAnsi="Adobe Garamond Pro" w:cs="TimesNewRoman"/>
          <w:sz w:val="20"/>
          <w:szCs w:val="20"/>
        </w:rPr>
        <w:t>eet diameter sphere</w:t>
      </w:r>
      <w:r w:rsidR="00C315A7" w:rsidRPr="009D2E3C">
        <w:rPr>
          <w:rFonts w:ascii="Adobe Garamond Pro" w:hAnsi="Adobe Garamond Pro" w:cs="TimesNewRoman"/>
          <w:sz w:val="20"/>
          <w:szCs w:val="20"/>
        </w:rPr>
        <w:t xml:space="preserve"> </w:t>
      </w:r>
      <w:r w:rsidR="009D2E3C" w:rsidRPr="009D2E3C">
        <w:rPr>
          <w:rFonts w:ascii="Adobe Garamond Pro" w:hAnsi="Adobe Garamond Pro" w:cs="TimesNewRoman"/>
          <w:sz w:val="20"/>
          <w:szCs w:val="20"/>
        </w:rPr>
        <w:t xml:space="preserve">of </w:t>
      </w:r>
      <w:r w:rsidR="009D2E3C" w:rsidRPr="001F569B">
        <w:rPr>
          <w:rFonts w:ascii="Adobe Garamond Pro" w:hAnsi="Adobe Garamond Pro" w:cs="TimesNewRoman"/>
          <w:sz w:val="20"/>
          <w:szCs w:val="20"/>
        </w:rPr>
        <w:t>air</w:t>
      </w:r>
      <w:r w:rsidR="00C315A7" w:rsidRPr="001F569B">
        <w:rPr>
          <w:rFonts w:ascii="Adobe Garamond Pro" w:hAnsi="Adobe Garamond Pro" w:cs="TimesNewRoman"/>
          <w:sz w:val="20"/>
          <w:szCs w:val="20"/>
        </w:rPr>
        <w:t xml:space="preserve"> </w:t>
      </w:r>
      <w:r w:rsidR="001C7472" w:rsidRPr="001C7472">
        <w:rPr>
          <w:rFonts w:ascii="Adobe Garamond Pro" w:hAnsi="Adobe Garamond Pro" w:cs="TimesNewRoman"/>
          <w:sz w:val="20"/>
          <w:szCs w:val="20"/>
        </w:rPr>
        <w:t xml:space="preserve">up to a sufficient </w:t>
      </w:r>
      <w:r w:rsidR="001C7472" w:rsidRPr="00C750BE">
        <w:rPr>
          <w:rFonts w:ascii="Adobe Garamond Pro" w:hAnsi="Adobe Garamond Pro" w:cs="TimesNewRoman"/>
          <w:sz w:val="20"/>
          <w:szCs w:val="20"/>
        </w:rPr>
        <w:t>temperature</w:t>
      </w:r>
      <w:r w:rsidR="00105876" w:rsidRPr="00C750BE">
        <w:rPr>
          <w:rFonts w:ascii="Adobe Garamond Pro" w:hAnsi="Adobe Garamond Pro" w:cs="TimesNewRoman"/>
          <w:sz w:val="20"/>
          <w:szCs w:val="20"/>
        </w:rPr>
        <w:t xml:space="preserve"> </w:t>
      </w:r>
      <w:r w:rsidR="001C7472" w:rsidRPr="00C750BE">
        <w:rPr>
          <w:rFonts w:ascii="Adobe Garamond Pro" w:hAnsi="Adobe Garamond Pro" w:cs="TimesNewRoman"/>
          <w:sz w:val="20"/>
          <w:szCs w:val="20"/>
        </w:rPr>
        <w:t>to</w:t>
      </w:r>
      <w:r w:rsidR="00C315A7" w:rsidRPr="00C750BE">
        <w:rPr>
          <w:rFonts w:ascii="Adobe Garamond Pro" w:hAnsi="Adobe Garamond Pro" w:cs="TimesNewRoman"/>
          <w:sz w:val="20"/>
          <w:szCs w:val="20"/>
        </w:rPr>
        <w:t xml:space="preserve"> </w:t>
      </w:r>
      <w:r w:rsidR="00C750BE" w:rsidRPr="00C750BE">
        <w:rPr>
          <w:rFonts w:ascii="Adobe Garamond Pro" w:hAnsi="Adobe Garamond Pro" w:cs="TimesNewRoman"/>
          <w:sz w:val="20"/>
          <w:szCs w:val="20"/>
        </w:rPr>
        <w:t>supply the thrust for upward movement</w:t>
      </w:r>
      <w:r w:rsidR="00C315A7" w:rsidRPr="00C750BE">
        <w:rPr>
          <w:rFonts w:ascii="Adobe Garamond Pro" w:hAnsi="Adobe Garamond Pro" w:cs="TimesNewRoman"/>
          <w:sz w:val="20"/>
          <w:szCs w:val="20"/>
        </w:rPr>
        <w:t xml:space="preserve">. </w:t>
      </w:r>
      <w:r w:rsidR="00586432" w:rsidRPr="00C750BE">
        <w:rPr>
          <w:rFonts w:ascii="Adobe Garamond Pro" w:hAnsi="Adobe Garamond Pro" w:cs="TimesNewRoman"/>
          <w:sz w:val="20"/>
          <w:szCs w:val="20"/>
        </w:rPr>
        <w:t>The sp</w:t>
      </w:r>
      <w:r w:rsidR="00586432" w:rsidRPr="00586432">
        <w:rPr>
          <w:rFonts w:ascii="Adobe Garamond Pro" w:hAnsi="Adobe Garamond Pro" w:cs="TimesNewRoman"/>
          <w:sz w:val="20"/>
          <w:szCs w:val="20"/>
        </w:rPr>
        <w:t>ell doesn’t have to continually heat the air</w:t>
      </w:r>
      <w:r w:rsidR="00C315A7" w:rsidRPr="00586432">
        <w:rPr>
          <w:rFonts w:ascii="Adobe Garamond Pro" w:hAnsi="Adobe Garamond Pro" w:cs="TimesNewRoman"/>
          <w:sz w:val="20"/>
          <w:szCs w:val="20"/>
        </w:rPr>
        <w:t xml:space="preserve">: </w:t>
      </w:r>
      <w:r w:rsidR="00586432">
        <w:rPr>
          <w:rFonts w:ascii="Adobe Garamond Pro" w:hAnsi="Adobe Garamond Pro" w:cs="TimesNewRoman"/>
          <w:sz w:val="20"/>
          <w:szCs w:val="20"/>
        </w:rPr>
        <w:t xml:space="preserve">it is possible to stop and start it once an </w:t>
      </w:r>
      <w:r w:rsidR="00586432" w:rsidRPr="00586432">
        <w:rPr>
          <w:rFonts w:ascii="Adobe Garamond Pro" w:hAnsi="Adobe Garamond Pro" w:cs="TimesNewRoman"/>
          <w:sz w:val="20"/>
          <w:szCs w:val="20"/>
        </w:rPr>
        <w:t>hour</w:t>
      </w:r>
      <w:r w:rsidR="00C315A7" w:rsidRPr="00586432">
        <w:rPr>
          <w:rFonts w:ascii="Adobe Garamond Pro" w:hAnsi="Adobe Garamond Pro" w:cs="TimesNewRoman"/>
          <w:sz w:val="20"/>
          <w:szCs w:val="20"/>
        </w:rPr>
        <w:t xml:space="preserve">, </w:t>
      </w:r>
      <w:r w:rsidR="00586432" w:rsidRPr="00586432">
        <w:rPr>
          <w:rFonts w:ascii="Adobe Garamond Pro" w:hAnsi="Adobe Garamond Pro" w:cs="TimesNewRoman"/>
          <w:sz w:val="20"/>
          <w:szCs w:val="20"/>
        </w:rPr>
        <w:t>thereby doubling its effective duration</w:t>
      </w:r>
      <w:r w:rsidR="00C315A7" w:rsidRPr="00586432">
        <w:rPr>
          <w:rFonts w:ascii="Adobe Garamond Pro" w:hAnsi="Adobe Garamond Pro" w:cs="TimesNewRoman"/>
          <w:sz w:val="20"/>
          <w:szCs w:val="20"/>
        </w:rPr>
        <w:t xml:space="preserve"> (</w:t>
      </w:r>
      <w:r w:rsidR="00D36F89" w:rsidRPr="00586432">
        <w:rPr>
          <w:rFonts w:ascii="Adobe Garamond Pro" w:hAnsi="Adobe Garamond Pro" w:cs="TimesNewRoman"/>
          <w:sz w:val="20"/>
          <w:szCs w:val="20"/>
        </w:rPr>
        <w:t>for</w:t>
      </w:r>
      <w:r w:rsidR="00D36F89" w:rsidRPr="00D36F89">
        <w:rPr>
          <w:rFonts w:ascii="Adobe Garamond Pro" w:hAnsi="Adobe Garamond Pro" w:cs="TimesNewRoman"/>
          <w:sz w:val="20"/>
          <w:szCs w:val="20"/>
        </w:rPr>
        <w:t xml:space="preserve"> example</w:t>
      </w:r>
      <w:r w:rsidR="00C315A7" w:rsidRPr="00D36F89">
        <w:rPr>
          <w:rFonts w:ascii="Adobe Garamond Pro" w:hAnsi="Adobe Garamond Pro" w:cs="TimesNewRoman"/>
          <w:sz w:val="20"/>
          <w:szCs w:val="20"/>
        </w:rPr>
        <w:t xml:space="preserve">, </w:t>
      </w:r>
      <w:r w:rsidR="00D36F89" w:rsidRPr="00D36F89">
        <w:rPr>
          <w:rFonts w:ascii="Adobe Garamond Pro" w:hAnsi="Adobe Garamond Pro" w:cs="TimesNewRoman"/>
          <w:sz w:val="20"/>
          <w:szCs w:val="20"/>
        </w:rPr>
        <w:t>a 5</w:t>
      </w:r>
      <w:r w:rsidR="00D36F89" w:rsidRPr="00D36F89">
        <w:rPr>
          <w:rFonts w:ascii="Adobe Garamond Pro" w:hAnsi="Adobe Garamond Pro" w:cs="TimesNewRoman"/>
          <w:sz w:val="20"/>
          <w:szCs w:val="20"/>
          <w:vertAlign w:val="superscript"/>
        </w:rPr>
        <w:t>th</w:t>
      </w:r>
      <w:r w:rsidR="00D36F89" w:rsidRPr="00D36F89">
        <w:rPr>
          <w:rFonts w:ascii="Adobe Garamond Pro" w:hAnsi="Adobe Garamond Pro" w:cs="TimesNewRoman"/>
          <w:sz w:val="20"/>
          <w:szCs w:val="20"/>
        </w:rPr>
        <w:t>-level spellcaster</w:t>
      </w:r>
      <w:r w:rsidR="00C315A7" w:rsidRPr="00D36F89">
        <w:rPr>
          <w:rFonts w:ascii="Adobe Garamond Pro" w:hAnsi="Adobe Garamond Pro" w:cs="TimesNewRoman"/>
          <w:sz w:val="20"/>
          <w:szCs w:val="20"/>
        </w:rPr>
        <w:t xml:space="preserve"> </w:t>
      </w:r>
      <w:r w:rsidR="00D36F89" w:rsidRPr="00D36F89">
        <w:rPr>
          <w:rFonts w:ascii="Adobe Garamond Pro" w:hAnsi="Adobe Garamond Pro" w:cs="TimesNewRoman"/>
          <w:sz w:val="20"/>
          <w:szCs w:val="20"/>
        </w:rPr>
        <w:t>could</w:t>
      </w:r>
      <w:r w:rsidR="00C315A7" w:rsidRPr="00D36F89">
        <w:rPr>
          <w:rFonts w:ascii="Adobe Garamond Pro" w:hAnsi="Adobe Garamond Pro" w:cs="TimesNewRoman"/>
          <w:sz w:val="20"/>
          <w:szCs w:val="20"/>
        </w:rPr>
        <w:t xml:space="preserve"> </w:t>
      </w:r>
      <w:r w:rsidR="00D36F89" w:rsidRPr="00D36F89">
        <w:rPr>
          <w:rFonts w:ascii="Adobe Garamond Pro" w:hAnsi="Adobe Garamond Pro" w:cs="TimesNewRoman"/>
          <w:sz w:val="20"/>
          <w:szCs w:val="20"/>
        </w:rPr>
        <w:t xml:space="preserve">activate it once for a maximum duration of 15 </w:t>
      </w:r>
      <w:r w:rsidR="00D36F89" w:rsidRPr="00AE4E17">
        <w:rPr>
          <w:rFonts w:ascii="Adobe Garamond Pro" w:hAnsi="Adobe Garamond Pro" w:cs="TimesNewRoman"/>
          <w:sz w:val="20"/>
          <w:szCs w:val="20"/>
        </w:rPr>
        <w:t>turns</w:t>
      </w:r>
      <w:r w:rsidR="00C315A7" w:rsidRPr="00AE4E17">
        <w:rPr>
          <w:rFonts w:ascii="Adobe Garamond Pro" w:hAnsi="Adobe Garamond Pro" w:cs="TimesNewRoman"/>
          <w:sz w:val="20"/>
          <w:szCs w:val="20"/>
        </w:rPr>
        <w:t xml:space="preserve">, </w:t>
      </w:r>
      <w:r w:rsidR="00D36F89" w:rsidRPr="00AE4E17">
        <w:rPr>
          <w:rFonts w:ascii="Adobe Garamond Pro" w:hAnsi="Adobe Garamond Pro" w:cs="TimesNewRoman"/>
          <w:sz w:val="20"/>
          <w:szCs w:val="20"/>
        </w:rPr>
        <w:t>or could deactivate and reactivate it five times</w:t>
      </w:r>
      <w:r w:rsidR="00C315A7" w:rsidRPr="00AE4E17">
        <w:rPr>
          <w:rFonts w:ascii="Adobe Garamond Pro" w:hAnsi="Adobe Garamond Pro" w:cs="TimesNewRoman"/>
          <w:sz w:val="20"/>
          <w:szCs w:val="20"/>
        </w:rPr>
        <w:t xml:space="preserve">, </w:t>
      </w:r>
      <w:r w:rsidR="00AE4E17" w:rsidRPr="00AE4E17">
        <w:rPr>
          <w:rFonts w:ascii="Adobe Garamond Pro" w:hAnsi="Adobe Garamond Pro" w:cs="TimesNewRoman"/>
          <w:sz w:val="20"/>
          <w:szCs w:val="20"/>
        </w:rPr>
        <w:t>each with a half hour duration</w:t>
      </w:r>
      <w:r w:rsidR="00C315A7" w:rsidRPr="00AE4E17">
        <w:rPr>
          <w:rFonts w:ascii="Adobe Garamond Pro" w:hAnsi="Adobe Garamond Pro" w:cs="TimesNewRoman"/>
          <w:sz w:val="20"/>
          <w:szCs w:val="20"/>
        </w:rPr>
        <w:t xml:space="preserve">, </w:t>
      </w:r>
      <w:r w:rsidR="00B21580">
        <w:rPr>
          <w:rFonts w:ascii="Adobe Garamond Pro" w:hAnsi="Adobe Garamond Pro" w:cs="TimesNewRoman"/>
          <w:sz w:val="20"/>
          <w:szCs w:val="20"/>
        </w:rPr>
        <w:t>only ending</w:t>
      </w:r>
      <w:r w:rsidR="00C315A7" w:rsidRPr="0080073C">
        <w:rPr>
          <w:rFonts w:ascii="Adobe Garamond Pro" w:hAnsi="Adobe Garamond Pro" w:cs="TimesNewRoman"/>
          <w:sz w:val="20"/>
          <w:szCs w:val="20"/>
        </w:rPr>
        <w:t xml:space="preserve"> </w:t>
      </w:r>
      <w:r w:rsidR="0080073C" w:rsidRPr="0080073C">
        <w:rPr>
          <w:rFonts w:ascii="Adobe Garamond Pro" w:hAnsi="Adobe Garamond Pro" w:cs="TimesNewRoman"/>
          <w:sz w:val="20"/>
          <w:szCs w:val="20"/>
        </w:rPr>
        <w:t>after 5 hours</w:t>
      </w:r>
      <w:r w:rsidR="00C315A7" w:rsidRPr="0080073C">
        <w:rPr>
          <w:rFonts w:ascii="Adobe Garamond Pro" w:hAnsi="Adobe Garamond Pro" w:cs="TimesNewRoman"/>
          <w:sz w:val="20"/>
          <w:szCs w:val="20"/>
        </w:rPr>
        <w:t>).</w:t>
      </w:r>
    </w:p>
    <w:p w:rsidR="00C315A7" w:rsidRPr="00586432" w:rsidRDefault="0080073C" w:rsidP="00FC79EA">
      <w:pPr>
        <w:autoSpaceDE w:val="0"/>
        <w:autoSpaceDN w:val="0"/>
        <w:adjustRightInd w:val="0"/>
        <w:spacing w:after="0" w:line="240" w:lineRule="auto"/>
        <w:ind w:firstLine="228"/>
        <w:jc w:val="both"/>
        <w:rPr>
          <w:rFonts w:ascii="Adobe Garamond Pro" w:hAnsi="Adobe Garamond Pro" w:cs="TimesNewRoman"/>
          <w:sz w:val="20"/>
          <w:szCs w:val="20"/>
        </w:rPr>
      </w:pPr>
      <w:r w:rsidRPr="0080073C">
        <w:rPr>
          <w:rFonts w:ascii="Adobe Garamond Pro" w:hAnsi="Adobe Garamond Pro" w:cs="TimesNewRoman"/>
          <w:sz w:val="20"/>
          <w:szCs w:val="20"/>
        </w:rPr>
        <w:t>The</w:t>
      </w:r>
      <w:r w:rsidR="00C315A7" w:rsidRPr="0080073C">
        <w:rPr>
          <w:rFonts w:ascii="Adobe Garamond Pro" w:hAnsi="Adobe Garamond Pro" w:cs="TimesNewRoman"/>
          <w:sz w:val="20"/>
          <w:szCs w:val="20"/>
        </w:rPr>
        <w:t xml:space="preserve"> volume </w:t>
      </w:r>
      <w:r w:rsidRPr="0080073C">
        <w:rPr>
          <w:rFonts w:ascii="Adobe Garamond Pro" w:hAnsi="Adobe Garamond Pro" w:cs="TimesNewRoman"/>
          <w:sz w:val="20"/>
          <w:szCs w:val="20"/>
        </w:rPr>
        <w:t>of air</w:t>
      </w:r>
      <w:r>
        <w:rPr>
          <w:rFonts w:ascii="Adobe Garamond Pro" w:hAnsi="Adobe Garamond Pro" w:cs="TimesNewRoman"/>
          <w:sz w:val="20"/>
          <w:szCs w:val="20"/>
        </w:rPr>
        <w:t xml:space="preserve"> heated every </w:t>
      </w:r>
      <w:r w:rsidR="00B9217F">
        <w:rPr>
          <w:rFonts w:ascii="Adobe Garamond Pro" w:hAnsi="Adobe Garamond Pro" w:cs="TimesNewRoman"/>
          <w:sz w:val="20"/>
          <w:szCs w:val="20"/>
        </w:rPr>
        <w:t>half hour</w:t>
      </w:r>
      <w:r w:rsidR="00C315A7" w:rsidRPr="00105876">
        <w:rPr>
          <w:rFonts w:ascii="Adobe Garamond Pro" w:hAnsi="Adobe Garamond Pro" w:cs="TimesNewRoman"/>
          <w:sz w:val="20"/>
          <w:szCs w:val="20"/>
        </w:rPr>
        <w:t xml:space="preserve"> (3</w:t>
      </w:r>
      <w:r w:rsidR="00105876" w:rsidRPr="00105876">
        <w:rPr>
          <w:rFonts w:ascii="Adobe Garamond Pro" w:hAnsi="Adobe Garamond Pro" w:cs="TimesNewRoman"/>
          <w:sz w:val="20"/>
          <w:szCs w:val="20"/>
        </w:rPr>
        <w:t xml:space="preserve"> </w:t>
      </w:r>
      <w:r w:rsidR="00C315A7" w:rsidRPr="00105876">
        <w:rPr>
          <w:rFonts w:ascii="Adobe Garamond Pro" w:hAnsi="Adobe Garamond Pro" w:cs="TimesNewRoman"/>
          <w:sz w:val="20"/>
          <w:szCs w:val="20"/>
        </w:rPr>
        <w:t>turn</w:t>
      </w:r>
      <w:r w:rsidR="00105876" w:rsidRPr="00105876">
        <w:rPr>
          <w:rFonts w:ascii="Adobe Garamond Pro" w:hAnsi="Adobe Garamond Pro" w:cs="TimesNewRoman"/>
          <w:sz w:val="20"/>
          <w:szCs w:val="20"/>
        </w:rPr>
        <w:t>s</w:t>
      </w:r>
      <w:r w:rsidR="00C315A7" w:rsidRPr="00105876">
        <w:rPr>
          <w:rFonts w:ascii="Adobe Garamond Pro" w:hAnsi="Adobe Garamond Pro" w:cs="TimesNewRoman"/>
          <w:sz w:val="20"/>
          <w:szCs w:val="20"/>
        </w:rPr>
        <w:t xml:space="preserve">) </w:t>
      </w:r>
      <w:r w:rsidR="001D7161">
        <w:rPr>
          <w:rFonts w:ascii="Adobe Garamond Pro" w:hAnsi="Adobe Garamond Pro" w:cs="TimesNewRoman"/>
          <w:sz w:val="20"/>
          <w:szCs w:val="20"/>
        </w:rPr>
        <w:t>locked</w:t>
      </w:r>
      <w:r w:rsidR="00C315A7" w:rsidRPr="00586432">
        <w:rPr>
          <w:rFonts w:ascii="Adobe Garamond Pro" w:hAnsi="Adobe Garamond Pro" w:cs="TimesNewRoman"/>
          <w:sz w:val="20"/>
          <w:szCs w:val="20"/>
        </w:rPr>
        <w:t xml:space="preserve"> in </w:t>
      </w:r>
      <w:r w:rsidR="00586432" w:rsidRPr="00586432">
        <w:rPr>
          <w:rFonts w:ascii="Adobe Garamond Pro" w:hAnsi="Adobe Garamond Pro" w:cs="TimesNewRoman"/>
          <w:sz w:val="20"/>
          <w:szCs w:val="20"/>
        </w:rPr>
        <w:t>a container like a</w:t>
      </w:r>
      <w:r w:rsidR="00C315A7" w:rsidRPr="00586432">
        <w:rPr>
          <w:rFonts w:ascii="Adobe Garamond Pro" w:hAnsi="Adobe Garamond Pro" w:cs="TimesNewRoman"/>
          <w:sz w:val="20"/>
          <w:szCs w:val="20"/>
        </w:rPr>
        <w:t xml:space="preserve"> </w:t>
      </w:r>
      <w:r w:rsidR="00C750BE">
        <w:rPr>
          <w:rFonts w:ascii="Adobe Garamond Pro" w:hAnsi="Adobe Garamond Pro" w:cs="TimesNewRoman"/>
          <w:sz w:val="20"/>
          <w:szCs w:val="20"/>
        </w:rPr>
        <w:t>ru</w:t>
      </w:r>
      <w:r w:rsidR="001D7161">
        <w:rPr>
          <w:rFonts w:ascii="Adobe Garamond Pro" w:hAnsi="Adobe Garamond Pro" w:cs="TimesNewRoman"/>
          <w:sz w:val="20"/>
          <w:szCs w:val="20"/>
        </w:rPr>
        <w:t>b</w:t>
      </w:r>
      <w:r w:rsidR="00C750BE">
        <w:rPr>
          <w:rFonts w:ascii="Adobe Garamond Pro" w:hAnsi="Adobe Garamond Pro" w:cs="TimesNewRoman"/>
          <w:sz w:val="20"/>
          <w:szCs w:val="20"/>
        </w:rPr>
        <w:t xml:space="preserve">ber </w:t>
      </w:r>
      <w:r w:rsidR="003F77E4">
        <w:rPr>
          <w:rFonts w:ascii="Adobe Garamond Pro" w:hAnsi="Adobe Garamond Pro" w:cs="TimesNewRoman"/>
          <w:sz w:val="20"/>
          <w:szCs w:val="20"/>
        </w:rPr>
        <w:t>balloon</w:t>
      </w:r>
      <w:r w:rsidR="00105876" w:rsidRPr="00C750BE">
        <w:rPr>
          <w:rFonts w:ascii="Adobe Garamond Pro" w:hAnsi="Adobe Garamond Pro" w:cs="TimesNewRoman"/>
          <w:sz w:val="20"/>
          <w:szCs w:val="20"/>
        </w:rPr>
        <w:t xml:space="preserve"> </w:t>
      </w:r>
      <w:r w:rsidR="00C750BE" w:rsidRPr="00C750BE">
        <w:rPr>
          <w:rFonts w:ascii="Adobe Garamond Pro" w:hAnsi="Adobe Garamond Pro" w:cs="TimesNewRoman"/>
          <w:sz w:val="20"/>
          <w:szCs w:val="20"/>
        </w:rPr>
        <w:t xml:space="preserve">can produce a thrust to a height of </w:t>
      </w:r>
      <w:r w:rsidR="00586432" w:rsidRPr="00C750BE">
        <w:rPr>
          <w:rFonts w:ascii="Adobe Garamond Pro" w:hAnsi="Adobe Garamond Pro" w:cs="TimesNewRoman"/>
          <w:sz w:val="20"/>
          <w:szCs w:val="20"/>
        </w:rPr>
        <w:t>1,000 feet</w:t>
      </w:r>
      <w:r w:rsidR="00C315A7" w:rsidRPr="00C750BE">
        <w:rPr>
          <w:rFonts w:ascii="Adobe Garamond Pro" w:hAnsi="Adobe Garamond Pro" w:cs="TimesNewRoman"/>
          <w:sz w:val="20"/>
          <w:szCs w:val="20"/>
        </w:rPr>
        <w:t xml:space="preserve"> (</w:t>
      </w:r>
      <w:r w:rsidR="00403062" w:rsidRPr="00C750BE">
        <w:rPr>
          <w:rFonts w:ascii="Adobe Garamond Pro" w:hAnsi="Adobe Garamond Pro" w:cs="TimesNewRoman"/>
          <w:sz w:val="20"/>
          <w:szCs w:val="20"/>
        </w:rPr>
        <w:t>3</w:t>
      </w:r>
      <w:r w:rsidR="00B21580" w:rsidRPr="00C750BE">
        <w:rPr>
          <w:rFonts w:ascii="Adobe Garamond Pro" w:hAnsi="Adobe Garamond Pro" w:cs="TimesNewRoman"/>
          <w:sz w:val="20"/>
          <w:szCs w:val="20"/>
        </w:rPr>
        <w:t>33</w:t>
      </w:r>
      <w:r w:rsidR="00C315A7" w:rsidRPr="00C750BE">
        <w:rPr>
          <w:rFonts w:ascii="Adobe Garamond Pro" w:hAnsi="Adobe Garamond Pro" w:cs="TimesNewRoman"/>
          <w:sz w:val="20"/>
          <w:szCs w:val="20"/>
        </w:rPr>
        <w:t xml:space="preserve"> </w:t>
      </w:r>
      <w:r w:rsidR="00403062" w:rsidRPr="00C750BE">
        <w:rPr>
          <w:rFonts w:ascii="Adobe Garamond Pro" w:hAnsi="Adobe Garamond Pro" w:cs="TimesNewRoman"/>
          <w:sz w:val="20"/>
          <w:szCs w:val="20"/>
        </w:rPr>
        <w:t>feet per</w:t>
      </w:r>
      <w:r w:rsidR="00403062" w:rsidRPr="00403062">
        <w:rPr>
          <w:rFonts w:ascii="Adobe Garamond Pro" w:hAnsi="Adobe Garamond Pro" w:cs="TimesNewRoman"/>
          <w:sz w:val="20"/>
          <w:szCs w:val="20"/>
        </w:rPr>
        <w:t xml:space="preserve"> turn</w:t>
      </w:r>
      <w:r w:rsidR="00C315A7" w:rsidRPr="00B21580">
        <w:rPr>
          <w:rFonts w:ascii="Adobe Garamond Pro" w:hAnsi="Adobe Garamond Pro" w:cs="TimesNewRoman"/>
          <w:sz w:val="20"/>
          <w:szCs w:val="20"/>
        </w:rPr>
        <w:t xml:space="preserve">), </w:t>
      </w:r>
      <w:r w:rsidR="00B21580" w:rsidRPr="00B21580">
        <w:rPr>
          <w:rFonts w:ascii="Adobe Garamond Pro" w:hAnsi="Adobe Garamond Pro" w:cs="TimesNewRoman"/>
          <w:sz w:val="20"/>
          <w:szCs w:val="20"/>
        </w:rPr>
        <w:t>with an ability to raise</w:t>
      </w:r>
      <w:r w:rsidR="00C315A7" w:rsidRPr="00B21580">
        <w:rPr>
          <w:rFonts w:ascii="Adobe Garamond Pro" w:hAnsi="Adobe Garamond Pro" w:cs="TimesNewRoman"/>
          <w:sz w:val="20"/>
          <w:szCs w:val="20"/>
        </w:rPr>
        <w:t xml:space="preserve"> </w:t>
      </w:r>
      <w:r w:rsidR="00586432" w:rsidRPr="00B21580">
        <w:rPr>
          <w:rFonts w:ascii="Adobe Garamond Pro" w:hAnsi="Adobe Garamond Pro" w:cs="TimesNewRoman"/>
          <w:sz w:val="20"/>
          <w:szCs w:val="20"/>
        </w:rPr>
        <w:t>8</w:t>
      </w:r>
      <w:r w:rsidR="00C315A7" w:rsidRPr="00B21580">
        <w:rPr>
          <w:rFonts w:ascii="Adobe Garamond Pro" w:hAnsi="Adobe Garamond Pro" w:cs="TimesNewRoman"/>
          <w:sz w:val="20"/>
          <w:szCs w:val="20"/>
        </w:rPr>
        <w:t>0</w:t>
      </w:r>
      <w:r w:rsidR="00586432" w:rsidRPr="00586432">
        <w:rPr>
          <w:rFonts w:ascii="Adobe Garamond Pro" w:hAnsi="Adobe Garamond Pro" w:cs="TimesNewRoman"/>
          <w:sz w:val="20"/>
          <w:szCs w:val="20"/>
        </w:rPr>
        <w:t>,</w:t>
      </w:r>
      <w:r w:rsidR="00C315A7" w:rsidRPr="00586432">
        <w:rPr>
          <w:rFonts w:ascii="Adobe Garamond Pro" w:hAnsi="Adobe Garamond Pro" w:cs="TimesNewRoman"/>
          <w:sz w:val="20"/>
          <w:szCs w:val="20"/>
        </w:rPr>
        <w:t xml:space="preserve">000 </w:t>
      </w:r>
      <w:r w:rsidR="003F77E4" w:rsidRPr="00586432">
        <w:rPr>
          <w:rFonts w:ascii="Adobe Garamond Pro" w:hAnsi="Adobe Garamond Pro" w:cs="TimesNewRoman"/>
          <w:sz w:val="20"/>
          <w:szCs w:val="20"/>
        </w:rPr>
        <w:t>lb.</w:t>
      </w:r>
      <w:r w:rsidR="00C315A7" w:rsidRPr="00586432">
        <w:rPr>
          <w:rFonts w:ascii="Adobe Garamond Pro" w:hAnsi="Adobe Garamond Pro" w:cs="TimesNewRoman"/>
          <w:sz w:val="20"/>
          <w:szCs w:val="20"/>
        </w:rPr>
        <w:t xml:space="preserve">; </w:t>
      </w:r>
      <w:r w:rsidR="00B21580">
        <w:rPr>
          <w:rFonts w:ascii="Adobe Garamond Pro" w:hAnsi="Adobe Garamond Pro" w:cs="TimesNewRoman"/>
          <w:sz w:val="20"/>
          <w:szCs w:val="20"/>
        </w:rPr>
        <w:t>for</w:t>
      </w:r>
      <w:r w:rsidR="00C315A7" w:rsidRPr="0080073C">
        <w:rPr>
          <w:rFonts w:ascii="Adobe Garamond Pro" w:hAnsi="Adobe Garamond Pro" w:cs="TimesNewRoman"/>
          <w:sz w:val="20"/>
          <w:szCs w:val="20"/>
        </w:rPr>
        <w:t xml:space="preserve"> </w:t>
      </w:r>
      <w:r w:rsidR="008A79D6" w:rsidRPr="0080073C">
        <w:rPr>
          <w:rFonts w:ascii="Adobe Garamond Pro" w:hAnsi="Adobe Garamond Pro" w:cs="TimesNewRoman"/>
          <w:sz w:val="20"/>
          <w:szCs w:val="20"/>
        </w:rPr>
        <w:t>each half hour</w:t>
      </w:r>
      <w:r w:rsidR="00C315A7" w:rsidRPr="0080073C">
        <w:rPr>
          <w:rFonts w:ascii="Adobe Garamond Pro" w:hAnsi="Adobe Garamond Pro" w:cs="TimesNewRoman"/>
          <w:sz w:val="20"/>
          <w:szCs w:val="20"/>
        </w:rPr>
        <w:t xml:space="preserve"> in </w:t>
      </w:r>
      <w:r w:rsidR="008A79D6" w:rsidRPr="0080073C">
        <w:rPr>
          <w:rFonts w:ascii="Adobe Garamond Pro" w:hAnsi="Adobe Garamond Pro" w:cs="TimesNewRoman"/>
          <w:sz w:val="20"/>
          <w:szCs w:val="20"/>
        </w:rPr>
        <w:t>which</w:t>
      </w:r>
      <w:r w:rsidR="00105876" w:rsidRPr="0080073C">
        <w:rPr>
          <w:rFonts w:ascii="Adobe Garamond Pro" w:hAnsi="Adobe Garamond Pro" w:cs="TimesNewRoman"/>
          <w:sz w:val="20"/>
          <w:szCs w:val="20"/>
        </w:rPr>
        <w:t xml:space="preserve"> </w:t>
      </w:r>
      <w:r w:rsidR="009F7882" w:rsidRPr="0080073C">
        <w:rPr>
          <w:rFonts w:ascii="Adobe Garamond Pro" w:hAnsi="Adobe Garamond Pro" w:cs="TimesNewRoman"/>
          <w:sz w:val="20"/>
          <w:szCs w:val="20"/>
        </w:rPr>
        <w:t>the spell</w:t>
      </w:r>
      <w:r w:rsidR="00C315A7" w:rsidRPr="0080073C">
        <w:rPr>
          <w:rFonts w:ascii="Adobe Garamond Pro" w:hAnsi="Adobe Garamond Pro" w:cs="TimesNewRoman"/>
          <w:sz w:val="20"/>
          <w:szCs w:val="20"/>
        </w:rPr>
        <w:t xml:space="preserve"> </w:t>
      </w:r>
      <w:r w:rsidR="00B21580">
        <w:rPr>
          <w:rFonts w:ascii="Adobe Garamond Pro" w:hAnsi="Adobe Garamond Pro" w:cs="TimesNewRoman"/>
          <w:sz w:val="20"/>
          <w:szCs w:val="20"/>
        </w:rPr>
        <w:t>is</w:t>
      </w:r>
      <w:r w:rsidRPr="0080073C">
        <w:rPr>
          <w:rFonts w:ascii="Adobe Garamond Pro" w:hAnsi="Adobe Garamond Pro" w:cs="TimesNewRoman"/>
          <w:sz w:val="20"/>
          <w:szCs w:val="20"/>
        </w:rPr>
        <w:t xml:space="preserve"> inactive</w:t>
      </w:r>
      <w:r w:rsidR="00C315A7" w:rsidRPr="0080073C">
        <w:rPr>
          <w:rFonts w:ascii="Adobe Garamond Pro" w:hAnsi="Adobe Garamond Pro" w:cs="TimesNewRoman"/>
          <w:sz w:val="20"/>
          <w:szCs w:val="20"/>
        </w:rPr>
        <w:t xml:space="preserve">, </w:t>
      </w:r>
      <w:r w:rsidR="00B21580">
        <w:rPr>
          <w:rFonts w:ascii="Adobe Garamond Pro" w:hAnsi="Adobe Garamond Pro" w:cs="TimesNewRoman"/>
          <w:sz w:val="20"/>
          <w:szCs w:val="20"/>
        </w:rPr>
        <w:t xml:space="preserve">there is a corresponding decrease in altitude of </w:t>
      </w:r>
      <w:r w:rsidR="00586432" w:rsidRPr="00586432">
        <w:rPr>
          <w:rFonts w:ascii="Adobe Garamond Pro" w:hAnsi="Adobe Garamond Pro" w:cs="TimesNewRoman"/>
          <w:sz w:val="20"/>
          <w:szCs w:val="20"/>
        </w:rPr>
        <w:t>1,000 feet</w:t>
      </w:r>
      <w:r w:rsidR="00C315A7" w:rsidRPr="00586432">
        <w:rPr>
          <w:rFonts w:ascii="Adobe Garamond Pro" w:hAnsi="Adobe Garamond Pro" w:cs="TimesNewRoman"/>
          <w:sz w:val="20"/>
          <w:szCs w:val="20"/>
        </w:rPr>
        <w:t>.</w:t>
      </w:r>
    </w:p>
    <w:p w:rsidR="00C315A7" w:rsidRPr="001F7DD6" w:rsidRDefault="00FC79EA" w:rsidP="0010587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C79EA">
        <w:rPr>
          <w:rFonts w:ascii="Adobe Garamond Pro" w:hAnsi="Adobe Garamond Pro" w:cs="TimesNewRoman"/>
          <w:sz w:val="20"/>
          <w:szCs w:val="20"/>
        </w:rPr>
        <w:t xml:space="preserve">If the spell is </w:t>
      </w:r>
      <w:r w:rsidRPr="00403062">
        <w:rPr>
          <w:rFonts w:ascii="Adobe Garamond Pro" w:hAnsi="Adobe Garamond Pro" w:cs="TimesNewRoman"/>
          <w:sz w:val="20"/>
          <w:szCs w:val="20"/>
        </w:rPr>
        <w:t>used to</w:t>
      </w:r>
      <w:r w:rsidR="00C315A7" w:rsidRPr="00403062">
        <w:rPr>
          <w:rFonts w:ascii="Adobe Garamond Pro" w:hAnsi="Adobe Garamond Pro" w:cs="TimesNewRoman"/>
          <w:sz w:val="20"/>
          <w:szCs w:val="20"/>
        </w:rPr>
        <w:t xml:space="preserve"> </w:t>
      </w:r>
      <w:r w:rsidR="000D23B3">
        <w:rPr>
          <w:rFonts w:ascii="Adobe Garamond Pro" w:hAnsi="Adobe Garamond Pro" w:cs="TimesNewRoman"/>
          <w:sz w:val="20"/>
          <w:szCs w:val="20"/>
        </w:rPr>
        <w:t>hea</w:t>
      </w:r>
      <w:r w:rsidR="00403062" w:rsidRPr="00403062">
        <w:rPr>
          <w:rFonts w:ascii="Adobe Garamond Pro" w:hAnsi="Adobe Garamond Pro" w:cs="TimesNewRoman"/>
          <w:sz w:val="20"/>
          <w:szCs w:val="20"/>
        </w:rPr>
        <w:t xml:space="preserve">t a </w:t>
      </w:r>
      <w:r w:rsidR="000D23B3">
        <w:rPr>
          <w:rFonts w:ascii="Adobe Garamond Pro" w:hAnsi="Adobe Garamond Pro" w:cs="TimesNewRoman"/>
          <w:sz w:val="20"/>
          <w:szCs w:val="20"/>
        </w:rPr>
        <w:t xml:space="preserve">lesser </w:t>
      </w:r>
      <w:r w:rsidR="00403062" w:rsidRPr="00403062">
        <w:rPr>
          <w:rFonts w:ascii="Adobe Garamond Pro" w:hAnsi="Adobe Garamond Pro" w:cs="TimesNewRoman"/>
          <w:sz w:val="20"/>
          <w:szCs w:val="20"/>
        </w:rPr>
        <w:t>volume of air</w:t>
      </w:r>
      <w:r w:rsidR="00C315A7" w:rsidRPr="00B21580">
        <w:rPr>
          <w:rFonts w:ascii="Adobe Garamond Pro" w:hAnsi="Adobe Garamond Pro" w:cs="TimesNewRoman"/>
          <w:sz w:val="20"/>
          <w:szCs w:val="20"/>
        </w:rPr>
        <w:t xml:space="preserve">, </w:t>
      </w:r>
      <w:r w:rsidR="00B21580" w:rsidRPr="00B21580">
        <w:rPr>
          <w:rFonts w:ascii="Adobe Garamond Pro" w:hAnsi="Adobe Garamond Pro" w:cs="TimesNewRoman"/>
          <w:sz w:val="20"/>
          <w:szCs w:val="20"/>
        </w:rPr>
        <w:t>increase the ascent speed by</w:t>
      </w:r>
      <w:r w:rsidR="00105876" w:rsidRPr="00B21580">
        <w:rPr>
          <w:rFonts w:ascii="Adobe Garamond Pro" w:hAnsi="Adobe Garamond Pro" w:cs="TimesNewRoman"/>
          <w:sz w:val="20"/>
          <w:szCs w:val="20"/>
        </w:rPr>
        <w:t xml:space="preserve"> </w:t>
      </w:r>
      <w:r w:rsidR="00B21580" w:rsidRPr="00B21580">
        <w:rPr>
          <w:rFonts w:ascii="Adobe Garamond Pro" w:hAnsi="Adobe Garamond Pro" w:cs="TimesNewRoman"/>
          <w:sz w:val="20"/>
          <w:szCs w:val="20"/>
        </w:rPr>
        <w:t xml:space="preserve">60 feet for every </w:t>
      </w:r>
      <w:r w:rsidR="000D23B3">
        <w:rPr>
          <w:rFonts w:ascii="Adobe Garamond Pro" w:hAnsi="Adobe Garamond Pro" w:cs="TimesNewRoman"/>
          <w:sz w:val="20"/>
          <w:szCs w:val="20"/>
        </w:rPr>
        <w:t>1,800 ft</w:t>
      </w:r>
      <w:r w:rsidR="000D23B3" w:rsidRPr="000D23B3">
        <w:rPr>
          <w:rFonts w:ascii="Adobe Garamond Pro" w:hAnsi="Adobe Garamond Pro" w:cs="TimesNewRoman"/>
          <w:sz w:val="20"/>
          <w:szCs w:val="20"/>
          <w:vertAlign w:val="superscript"/>
        </w:rPr>
        <w:t>3</w:t>
      </w:r>
      <w:r w:rsidR="000D23B3">
        <w:rPr>
          <w:rFonts w:ascii="Adobe Garamond Pro" w:hAnsi="Adobe Garamond Pro" w:cs="TimesNewRoman"/>
          <w:sz w:val="20"/>
          <w:szCs w:val="20"/>
        </w:rPr>
        <w:t xml:space="preserve"> </w:t>
      </w:r>
      <w:r w:rsidR="00B21580" w:rsidRPr="00B21580">
        <w:rPr>
          <w:rFonts w:ascii="Adobe Garamond Pro" w:hAnsi="Adobe Garamond Pro" w:cs="TimesNewRoman"/>
          <w:sz w:val="20"/>
          <w:szCs w:val="20"/>
        </w:rPr>
        <w:t>of difference</w:t>
      </w:r>
      <w:r w:rsidR="00C315A7" w:rsidRPr="00B21580">
        <w:rPr>
          <w:rFonts w:ascii="Adobe Garamond Pro" w:hAnsi="Adobe Garamond Pro" w:cs="TimesNewRoman"/>
          <w:sz w:val="20"/>
          <w:szCs w:val="20"/>
        </w:rPr>
        <w:t xml:space="preserve">; </w:t>
      </w:r>
      <w:r w:rsidR="0049150C" w:rsidRPr="00B21580">
        <w:rPr>
          <w:rFonts w:ascii="Adobe Garamond Pro" w:hAnsi="Adobe Garamond Pro" w:cs="TimesNewRoman"/>
          <w:sz w:val="20"/>
          <w:szCs w:val="20"/>
        </w:rPr>
        <w:t>the</w:t>
      </w:r>
      <w:r w:rsidR="0049150C" w:rsidRPr="0049150C">
        <w:rPr>
          <w:rFonts w:ascii="Adobe Garamond Pro" w:hAnsi="Adobe Garamond Pro" w:cs="TimesNewRoman"/>
          <w:sz w:val="20"/>
          <w:szCs w:val="20"/>
        </w:rPr>
        <w:t xml:space="preserve"> descent speed, however, remains unchanged</w:t>
      </w:r>
      <w:r w:rsidR="00C315A7" w:rsidRPr="0049150C">
        <w:rPr>
          <w:rFonts w:ascii="Adobe Garamond Pro" w:hAnsi="Adobe Garamond Pro" w:cs="TimesNewRoman"/>
          <w:sz w:val="20"/>
          <w:szCs w:val="20"/>
        </w:rPr>
        <w:t>.</w:t>
      </w:r>
    </w:p>
    <w:p w:rsidR="009375E2" w:rsidRPr="00390849" w:rsidRDefault="009375E2" w:rsidP="00FE72F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Hesitation</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School:</w:t>
      </w:r>
      <w:r w:rsidRPr="00B15611">
        <w:rPr>
          <w:rFonts w:ascii="Adobe Garamond Pro" w:hAnsi="Adobe Garamond Pro" w:cs="TimesNewRoman"/>
          <w:sz w:val="20"/>
          <w:szCs w:val="20"/>
        </w:rPr>
        <w:t xml:space="preserve"> Enchantment</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Range:</w:t>
      </w:r>
      <w:r w:rsidRPr="00B15611">
        <w:rPr>
          <w:rFonts w:ascii="Adobe Garamond Pro" w:hAnsi="Adobe Garamond Pro" w:cs="TimesNewRoman"/>
          <w:sz w:val="20"/>
          <w:szCs w:val="20"/>
        </w:rPr>
        <w:t xml:space="preserve"> 100 feet</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Area of effect:</w:t>
      </w:r>
      <w:r w:rsidRPr="00B15611">
        <w:rPr>
          <w:rFonts w:ascii="Adobe Garamond Pro" w:hAnsi="Adobe Garamond Pro" w:cs="TimesNewRoman"/>
          <w:sz w:val="20"/>
          <w:szCs w:val="20"/>
        </w:rPr>
        <w:t xml:space="preserve"> 2d8 HD of creatures or 1 being</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Duration:</w:t>
      </w:r>
      <w:r w:rsidRPr="00B15611">
        <w:rPr>
          <w:rFonts w:ascii="Adobe Garamond Pro" w:hAnsi="Adobe Garamond Pro" w:cs="TimesNewRoman"/>
          <w:sz w:val="20"/>
          <w:szCs w:val="20"/>
        </w:rPr>
        <w:t xml:space="preserve"> 2d6 rounds</w:t>
      </w:r>
    </w:p>
    <w:p w:rsidR="009375E2" w:rsidRPr="00B15611" w:rsidRDefault="009375E2" w:rsidP="009375E2">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Effect:</w:t>
      </w:r>
      <w:r w:rsidRPr="00B15611">
        <w:rPr>
          <w:rFonts w:ascii="Adobe Garamond Pro" w:hAnsi="Adobe Garamond Pro" w:cs="TimesNewRoman"/>
          <w:sz w:val="20"/>
          <w:szCs w:val="20"/>
        </w:rPr>
        <w:t xml:space="preserve"> </w:t>
      </w:r>
      <w:r w:rsidRPr="00B15611">
        <w:rPr>
          <w:rFonts w:ascii="Adobe Garamond Pro" w:hAnsi="Adobe Garamond Pro" w:cs="Symbol"/>
          <w:sz w:val="20"/>
          <w:szCs w:val="20"/>
        </w:rPr>
        <w:t>−</w:t>
      </w:r>
      <w:r w:rsidRPr="00B15611">
        <w:rPr>
          <w:rFonts w:ascii="Adobe Garamond Pro" w:hAnsi="Adobe Garamond Pro" w:cs="TimesNewRoman"/>
          <w:sz w:val="20"/>
          <w:szCs w:val="20"/>
        </w:rPr>
        <w:t xml:space="preserve">2 to </w:t>
      </w:r>
      <w:r w:rsidR="003F77E4" w:rsidRPr="00B15611">
        <w:rPr>
          <w:rFonts w:ascii="Adobe Garamond Pro" w:hAnsi="Adobe Garamond Pro" w:cs="TimesNewRoman"/>
          <w:sz w:val="20"/>
          <w:szCs w:val="20"/>
        </w:rPr>
        <w:t>Initiative</w:t>
      </w:r>
      <w:r w:rsidRPr="00B15611">
        <w:rPr>
          <w:rFonts w:ascii="Adobe Garamond Pro" w:hAnsi="Adobe Garamond Pro" w:cs="TimesNewRoman"/>
          <w:sz w:val="20"/>
          <w:szCs w:val="20"/>
        </w:rPr>
        <w:t xml:space="preserve"> for 2d6 rounds</w:t>
      </w:r>
    </w:p>
    <w:p w:rsidR="009375E2" w:rsidRPr="00D70408" w:rsidRDefault="009375E2" w:rsidP="009375E2">
      <w:pPr>
        <w:spacing w:after="0" w:line="240" w:lineRule="auto"/>
        <w:ind w:firstLine="228"/>
        <w:jc w:val="both"/>
        <w:rPr>
          <w:rFonts w:ascii="Adobe Garamond Pro" w:hAnsi="Adobe Garamond Pro" w:cs="TimesNewRoman"/>
          <w:sz w:val="20"/>
          <w:szCs w:val="20"/>
        </w:rPr>
      </w:pPr>
      <w:r w:rsidRPr="00F10B8F">
        <w:rPr>
          <w:rFonts w:ascii="Adobe Garamond Pro" w:hAnsi="Adobe Garamond Pro" w:cs="TimesNewRoman"/>
          <w:sz w:val="20"/>
          <w:szCs w:val="20"/>
        </w:rPr>
        <w:t xml:space="preserve">This spell can affect a creature or a group of beings. In the first </w:t>
      </w:r>
      <w:r w:rsidR="003F77E4" w:rsidRPr="00F10B8F">
        <w:rPr>
          <w:rFonts w:ascii="Adobe Garamond Pro" w:hAnsi="Adobe Garamond Pro" w:cs="TimesNewRoman"/>
          <w:sz w:val="20"/>
          <w:szCs w:val="20"/>
        </w:rPr>
        <w:t>case,</w:t>
      </w:r>
      <w:r w:rsidRPr="00F10B8F">
        <w:rPr>
          <w:rFonts w:ascii="Adobe Garamond Pro" w:hAnsi="Adobe Garamond Pro" w:cs="TimesNewRoman"/>
          <w:sz w:val="20"/>
          <w:szCs w:val="20"/>
        </w:rPr>
        <w:t xml:space="preserve"> there is no limit to the level or Hit Dice of the victim, while in the second the spellcaster can affect a maximum of 2d8 HD of creatures that must be within 100 feet and in his line of sight. The</w:t>
      </w:r>
      <w:r w:rsidRPr="002B3934">
        <w:rPr>
          <w:rFonts w:ascii="Adobe Garamond Pro" w:hAnsi="Adobe Garamond Pro" w:cs="TimesNewRoman"/>
          <w:sz w:val="20"/>
          <w:szCs w:val="20"/>
        </w:rPr>
        <w:t xml:space="preserve"> effect produces in the mind of each victim a</w:t>
      </w:r>
      <w:r>
        <w:rPr>
          <w:rFonts w:ascii="Adobe Garamond Pro" w:hAnsi="Adobe Garamond Pro" w:cs="TimesNewRoman"/>
          <w:sz w:val="20"/>
          <w:szCs w:val="20"/>
        </w:rPr>
        <w:t>n annoying series of disturbing thoughts</w:t>
      </w:r>
      <w:r w:rsidRPr="002B3934">
        <w:rPr>
          <w:rFonts w:ascii="Adobe Garamond Pro" w:hAnsi="Adobe Garamond Pro" w:cs="TimesNewRoman"/>
          <w:sz w:val="20"/>
          <w:szCs w:val="20"/>
        </w:rPr>
        <w:t xml:space="preserve"> that distract him at the start of each round, </w:t>
      </w:r>
      <w:r w:rsidRPr="002B3934">
        <w:rPr>
          <w:rFonts w:ascii="Adobe Garamond Pro" w:hAnsi="Adobe Garamond Pro" w:cs="TimesNewRoman"/>
          <w:sz w:val="20"/>
          <w:szCs w:val="20"/>
        </w:rPr>
        <w:t xml:space="preserve">giving the subject a </w:t>
      </w:r>
      <w:r w:rsidRPr="002B3934">
        <w:rPr>
          <w:rFonts w:ascii="Adobe Garamond Pro" w:hAnsi="Adobe Garamond Pro" w:cs="Symbol"/>
          <w:sz w:val="20"/>
          <w:szCs w:val="20"/>
        </w:rPr>
        <w:t>−</w:t>
      </w:r>
      <w:r w:rsidRPr="002B3934">
        <w:rPr>
          <w:rFonts w:ascii="Adobe Garamond Pro" w:hAnsi="Adobe Garamond Pro" w:cs="TimesNewRoman"/>
          <w:sz w:val="20"/>
          <w:szCs w:val="20"/>
        </w:rPr>
        <w:t>2 penalty to his Initiative rolls for 2d6 rounds. The victims</w:t>
      </w:r>
      <w:r w:rsidRPr="00D70408">
        <w:rPr>
          <w:rFonts w:ascii="Adobe Garamond Pro" w:hAnsi="Adobe Garamond Pro" w:cs="TimesNewRoman"/>
          <w:sz w:val="20"/>
          <w:szCs w:val="20"/>
        </w:rPr>
        <w:t xml:space="preserve"> cannot avoid the effects unless they are magically protected against mental effects.</w:t>
      </w:r>
    </w:p>
    <w:p w:rsidR="00586432" w:rsidRPr="00DE4DF2" w:rsidRDefault="00586432" w:rsidP="0058643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E4DF2">
        <w:rPr>
          <w:rFonts w:ascii="Adobe Garamond Pro Bold" w:hAnsi="Adobe Garamond Pro Bold" w:cs="Times New Roman"/>
          <w:b/>
          <w:bCs/>
          <w:smallCaps/>
          <w:sz w:val="24"/>
          <w:szCs w:val="24"/>
        </w:rPr>
        <w:t>Home Help</w:t>
      </w:r>
    </w:p>
    <w:p w:rsidR="00586432" w:rsidRPr="007C0C88"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C0C88">
        <w:rPr>
          <w:rFonts w:ascii="Adobe Garamond Pro" w:hAnsi="Adobe Garamond Pro" w:cs="TimesNewRoman"/>
          <w:b/>
          <w:sz w:val="20"/>
          <w:szCs w:val="20"/>
        </w:rPr>
        <w:t xml:space="preserve">School: </w:t>
      </w:r>
      <w:r w:rsidRPr="007C0C88">
        <w:rPr>
          <w:rFonts w:ascii="Adobe Garamond Pro" w:hAnsi="Adobe Garamond Pro" w:cs="TimesNewRoman"/>
          <w:sz w:val="20"/>
          <w:szCs w:val="20"/>
        </w:rPr>
        <w:t>Transmutation</w:t>
      </w:r>
    </w:p>
    <w:p w:rsidR="00586432" w:rsidRPr="007C0C88"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C0C88">
        <w:rPr>
          <w:rFonts w:ascii="Adobe Garamond Pro" w:hAnsi="Adobe Garamond Pro" w:cs="TimesNewRoman"/>
          <w:b/>
          <w:sz w:val="20"/>
          <w:szCs w:val="20"/>
        </w:rPr>
        <w:t xml:space="preserve">Range: </w:t>
      </w:r>
      <w:r w:rsidRPr="007C0C88">
        <w:rPr>
          <w:rFonts w:ascii="Adobe Garamond Pro" w:hAnsi="Adobe Garamond Pro" w:cs="TimesNewRoman"/>
          <w:sz w:val="20"/>
          <w:szCs w:val="20"/>
        </w:rPr>
        <w:t>10 feet</w:t>
      </w:r>
    </w:p>
    <w:p w:rsidR="00586432" w:rsidRPr="007C0C88"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C0C88">
        <w:rPr>
          <w:rFonts w:ascii="Adobe Garamond Pro" w:hAnsi="Adobe Garamond Pro" w:cs="TimesNewRoman"/>
          <w:b/>
          <w:sz w:val="20"/>
          <w:szCs w:val="20"/>
        </w:rPr>
        <w:t xml:space="preserve">Area of effect: </w:t>
      </w:r>
      <w:r w:rsidRPr="007C0C88">
        <w:rPr>
          <w:rFonts w:ascii="Adobe Garamond Pro" w:hAnsi="Adobe Garamond Pro" w:cs="TimesNewRoman"/>
          <w:sz w:val="20"/>
          <w:szCs w:val="20"/>
        </w:rPr>
        <w:t>varies according to effect</w:t>
      </w:r>
    </w:p>
    <w:p w:rsidR="00586432" w:rsidRPr="007C0C88"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C0C88">
        <w:rPr>
          <w:rFonts w:ascii="Adobe Garamond Pro" w:hAnsi="Adobe Garamond Pro" w:cs="TimesNewRoman"/>
          <w:b/>
          <w:sz w:val="20"/>
          <w:szCs w:val="20"/>
        </w:rPr>
        <w:t xml:space="preserve">Duration: </w:t>
      </w:r>
      <w:r w:rsidRPr="007C0C88">
        <w:rPr>
          <w:rFonts w:ascii="Adobe Garamond Pro" w:hAnsi="Adobe Garamond Pro" w:cs="TimesNewRoman"/>
          <w:sz w:val="20"/>
          <w:szCs w:val="20"/>
        </w:rPr>
        <w:t>permanent</w:t>
      </w:r>
    </w:p>
    <w:p w:rsidR="00586432" w:rsidRPr="007C0C88" w:rsidRDefault="00586432" w:rsidP="00586432">
      <w:pPr>
        <w:autoSpaceDE w:val="0"/>
        <w:autoSpaceDN w:val="0"/>
        <w:adjustRightInd w:val="0"/>
        <w:spacing w:after="0" w:line="240" w:lineRule="auto"/>
        <w:jc w:val="both"/>
        <w:rPr>
          <w:rFonts w:ascii="Adobe Garamond Pro" w:hAnsi="Adobe Garamond Pro" w:cs="TimesNewRoman"/>
          <w:sz w:val="20"/>
          <w:szCs w:val="20"/>
        </w:rPr>
      </w:pPr>
      <w:r w:rsidRPr="007C0C88">
        <w:rPr>
          <w:rFonts w:ascii="Adobe Garamond Pro" w:hAnsi="Adobe Garamond Pro" w:cs="TimesNewRoman"/>
          <w:b/>
          <w:sz w:val="20"/>
          <w:szCs w:val="20"/>
        </w:rPr>
        <w:t xml:space="preserve">Effect: </w:t>
      </w:r>
      <w:r w:rsidRPr="007C0C88">
        <w:rPr>
          <w:rFonts w:ascii="Adobe Garamond Pro" w:hAnsi="Adobe Garamond Pro" w:cs="TimesNewRoman"/>
          <w:sz w:val="20"/>
          <w:szCs w:val="20"/>
        </w:rPr>
        <w:t>varies (see description)</w:t>
      </w:r>
    </w:p>
    <w:p w:rsidR="00586432" w:rsidRPr="001F7DD6"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524B8">
        <w:rPr>
          <w:rFonts w:ascii="Adobe Garamond Pro" w:hAnsi="Adobe Garamond Pro" w:cs="TimesNewRoman"/>
          <w:sz w:val="20"/>
          <w:szCs w:val="20"/>
        </w:rPr>
        <w:t xml:space="preserve">This spell gathers together a series of </w:t>
      </w:r>
      <w:r w:rsidRPr="00F020FF">
        <w:rPr>
          <w:rFonts w:ascii="Adobe Garamond Pro" w:hAnsi="Adobe Garamond Pro" w:cs="TimesNewRoman"/>
          <w:sz w:val="20"/>
          <w:szCs w:val="20"/>
        </w:rPr>
        <w:t xml:space="preserve">magic </w:t>
      </w:r>
      <w:r>
        <w:rPr>
          <w:rFonts w:ascii="Adobe Garamond Pro" w:hAnsi="Adobe Garamond Pro" w:cs="TimesNewRoman"/>
          <w:sz w:val="20"/>
          <w:szCs w:val="20"/>
        </w:rPr>
        <w:t>cantrips</w:t>
      </w:r>
      <w:r w:rsidRPr="00F020FF">
        <w:rPr>
          <w:rFonts w:ascii="Adobe Garamond Pro" w:hAnsi="Adobe Garamond Pro" w:cs="TimesNewRoman"/>
          <w:sz w:val="20"/>
          <w:szCs w:val="20"/>
        </w:rPr>
        <w:t xml:space="preserve"> conceived to aid domestic matters and make the person’s life more comfortable (indeed minor magic items </w:t>
      </w:r>
      <w:r>
        <w:rPr>
          <w:rFonts w:ascii="Adobe Garamond Pro" w:hAnsi="Adobe Garamond Pro" w:cs="TimesNewRoman"/>
          <w:sz w:val="20"/>
          <w:szCs w:val="20"/>
        </w:rPr>
        <w:t xml:space="preserve">are often made that </w:t>
      </w:r>
      <w:r w:rsidRPr="00F020FF">
        <w:rPr>
          <w:rFonts w:ascii="Adobe Garamond Pro" w:hAnsi="Adobe Garamond Pro" w:cs="TimesNewRoman"/>
          <w:sz w:val="20"/>
          <w:szCs w:val="20"/>
        </w:rPr>
        <w:t>reproduce these powers).</w:t>
      </w:r>
    </w:p>
    <w:p w:rsidR="00586432" w:rsidRPr="002524B8"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2524B8">
        <w:rPr>
          <w:rFonts w:ascii="Adobe Garamond Pro" w:hAnsi="Adobe Garamond Pro" w:cs="TimesNewRoman"/>
          <w:sz w:val="20"/>
          <w:szCs w:val="20"/>
        </w:rPr>
        <w:t>Each time that he casts this spell, the spellcaster must select which of the following different effects it produces:</w:t>
      </w:r>
    </w:p>
    <w:p w:rsidR="00586432" w:rsidRPr="001F7DD6"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D479B">
        <w:rPr>
          <w:rFonts w:ascii="Adobe Garamond Pro" w:hAnsi="Adobe Garamond Pro" w:cs="Times New Roman"/>
          <w:b/>
          <w:bCs/>
          <w:i/>
          <w:iCs/>
          <w:sz w:val="20"/>
          <w:szCs w:val="20"/>
        </w:rPr>
        <w:t>Clean</w:t>
      </w:r>
      <w:r w:rsidRPr="006D479B">
        <w:rPr>
          <w:rFonts w:ascii="Adobe Garamond Pro" w:hAnsi="Adobe Garamond Pro" w:cs="Times New Roman"/>
          <w:b/>
          <w:bCs/>
          <w:iCs/>
          <w:sz w:val="20"/>
          <w:szCs w:val="20"/>
        </w:rPr>
        <w:t>:</w:t>
      </w:r>
      <w:r w:rsidRPr="006D479B">
        <w:rPr>
          <w:rFonts w:ascii="Adobe Garamond Pro" w:hAnsi="Adobe Garamond Pro" w:cs="Times New Roman"/>
          <w:b/>
          <w:bCs/>
          <w:i/>
          <w:iCs/>
          <w:sz w:val="20"/>
          <w:szCs w:val="20"/>
        </w:rPr>
        <w:t xml:space="preserve"> </w:t>
      </w:r>
      <w:r w:rsidRPr="006D479B">
        <w:rPr>
          <w:rFonts w:ascii="Adobe Garamond Pro" w:hAnsi="Adobe Garamond Pro" w:cs="TimesNewRoman"/>
          <w:sz w:val="20"/>
          <w:szCs w:val="20"/>
        </w:rPr>
        <w:t xml:space="preserve">this spell is normally used to </w:t>
      </w:r>
      <w:r w:rsidRPr="00C43D62">
        <w:rPr>
          <w:rFonts w:ascii="Adobe Garamond Pro" w:hAnsi="Adobe Garamond Pro" w:cs="TimesNewRoman"/>
          <w:sz w:val="20"/>
          <w:szCs w:val="20"/>
        </w:rPr>
        <w:t xml:space="preserve">instantly clean and </w:t>
      </w:r>
      <w:r w:rsidRPr="009D2E3C">
        <w:rPr>
          <w:rFonts w:ascii="Adobe Garamond Pro" w:hAnsi="Adobe Garamond Pro" w:cs="TimesNewRoman"/>
          <w:sz w:val="20"/>
          <w:szCs w:val="20"/>
        </w:rPr>
        <w:t>tidy a room. Once cast on an area of 1,000 cubic feet</w:t>
      </w:r>
      <w:r w:rsidRPr="003E7B9F">
        <w:rPr>
          <w:rFonts w:ascii="Adobe Garamond Pro" w:hAnsi="Adobe Garamond Pro" w:cs="TimesNewRoman"/>
          <w:sz w:val="20"/>
          <w:szCs w:val="20"/>
        </w:rPr>
        <w:t xml:space="preserve">, it removes the dust, sweeps floors and walls of dirt, removes cobwebs, </w:t>
      </w:r>
      <w:r>
        <w:rPr>
          <w:rFonts w:ascii="Adobe Garamond Pro" w:hAnsi="Adobe Garamond Pro" w:cs="TimesNewRoman"/>
          <w:sz w:val="20"/>
          <w:szCs w:val="20"/>
        </w:rPr>
        <w:t>and put in their right place all the furniture</w:t>
      </w:r>
      <w:r w:rsidRPr="00EB797C">
        <w:rPr>
          <w:rFonts w:ascii="Adobe Garamond Pro" w:hAnsi="Adobe Garamond Pro" w:cs="TimesNewRoman"/>
          <w:sz w:val="20"/>
          <w:szCs w:val="20"/>
        </w:rPr>
        <w:t xml:space="preserve"> and </w:t>
      </w:r>
      <w:r>
        <w:rPr>
          <w:rFonts w:ascii="Adobe Garamond Pro" w:hAnsi="Adobe Garamond Pro" w:cs="TimesNewRoman"/>
          <w:sz w:val="20"/>
          <w:szCs w:val="20"/>
        </w:rPr>
        <w:t>furnishings</w:t>
      </w:r>
      <w:r w:rsidRPr="00EB797C">
        <w:rPr>
          <w:rFonts w:ascii="Adobe Garamond Pro" w:hAnsi="Adobe Garamond Pro" w:cs="TimesNewRoman"/>
          <w:sz w:val="20"/>
          <w:szCs w:val="20"/>
        </w:rPr>
        <w:t>, to</w:t>
      </w:r>
      <w:r w:rsidRPr="003E7B9F">
        <w:rPr>
          <w:rFonts w:ascii="Adobe Garamond Pro" w:hAnsi="Adobe Garamond Pro" w:cs="TimesNewRoman"/>
          <w:sz w:val="20"/>
          <w:szCs w:val="20"/>
        </w:rPr>
        <w:t xml:space="preserve"> leave the area perfectly tidy. </w:t>
      </w:r>
      <w:r w:rsidR="003F77E4" w:rsidRPr="009D2E3C">
        <w:rPr>
          <w:rFonts w:ascii="Adobe Garamond Pro" w:hAnsi="Adobe Garamond Pro" w:cs="TimesNewRoman"/>
          <w:sz w:val="20"/>
          <w:szCs w:val="20"/>
        </w:rPr>
        <w:t>Naturally,</w:t>
      </w:r>
      <w:r w:rsidRPr="009D2E3C">
        <w:rPr>
          <w:rFonts w:ascii="Adobe Garamond Pro" w:hAnsi="Adobe Garamond Pro" w:cs="TimesNewRoman"/>
          <w:sz w:val="20"/>
          <w:szCs w:val="20"/>
        </w:rPr>
        <w:t xml:space="preserve"> the area remains clean and tidy until someone </w:t>
      </w:r>
      <w:r>
        <w:rPr>
          <w:rFonts w:ascii="Adobe Garamond Pro" w:hAnsi="Adobe Garamond Pro" w:cs="TimesNewRoman"/>
          <w:sz w:val="20"/>
          <w:szCs w:val="20"/>
        </w:rPr>
        <w:t xml:space="preserve">untidies or </w:t>
      </w:r>
      <w:r w:rsidRPr="0049150C">
        <w:rPr>
          <w:rFonts w:ascii="Adobe Garamond Pro" w:hAnsi="Adobe Garamond Pro" w:cs="TimesNewRoman"/>
          <w:sz w:val="20"/>
          <w:szCs w:val="20"/>
        </w:rPr>
        <w:t xml:space="preserve">soils it, </w:t>
      </w:r>
      <w:r w:rsidR="0049150C" w:rsidRPr="0049150C">
        <w:rPr>
          <w:rFonts w:ascii="Adobe Garamond Pro" w:hAnsi="Adobe Garamond Pro" w:cs="TimesNewRoman"/>
          <w:sz w:val="20"/>
          <w:szCs w:val="20"/>
        </w:rPr>
        <w:t>and will surely fill up with</w:t>
      </w:r>
      <w:r w:rsidRPr="0049150C">
        <w:rPr>
          <w:rFonts w:ascii="Adobe Garamond Pro" w:hAnsi="Adobe Garamond Pro" w:cs="TimesNewRoman"/>
          <w:sz w:val="20"/>
          <w:szCs w:val="20"/>
        </w:rPr>
        <w:t xml:space="preserve"> </w:t>
      </w:r>
      <w:r w:rsidR="00F04B1E" w:rsidRPr="0049150C">
        <w:rPr>
          <w:rFonts w:ascii="Adobe Garamond Pro" w:hAnsi="Adobe Garamond Pro" w:cs="TimesNewRoman"/>
          <w:sz w:val="20"/>
          <w:szCs w:val="20"/>
        </w:rPr>
        <w:t>dust and</w:t>
      </w:r>
      <w:r w:rsidR="00F04B1E" w:rsidRPr="00F04B1E">
        <w:rPr>
          <w:rFonts w:ascii="Adobe Garamond Pro" w:hAnsi="Adobe Garamond Pro" w:cs="TimesNewRoman"/>
          <w:sz w:val="20"/>
          <w:szCs w:val="20"/>
        </w:rPr>
        <w:t xml:space="preserve"> cobwebs</w:t>
      </w:r>
      <w:r w:rsidRPr="00F04B1E">
        <w:rPr>
          <w:rFonts w:ascii="Adobe Garamond Pro" w:hAnsi="Adobe Garamond Pro" w:cs="TimesNewRoman"/>
          <w:sz w:val="20"/>
          <w:szCs w:val="20"/>
        </w:rPr>
        <w:t xml:space="preserve"> </w:t>
      </w:r>
      <w:r w:rsidR="0049150C">
        <w:rPr>
          <w:rFonts w:ascii="Adobe Garamond Pro" w:hAnsi="Adobe Garamond Pro" w:cs="TimesNewRoman"/>
          <w:sz w:val="20"/>
          <w:szCs w:val="20"/>
        </w:rPr>
        <w:t>if it is left to itself</w:t>
      </w:r>
      <w:r w:rsidRPr="006D479B">
        <w:rPr>
          <w:rFonts w:ascii="Adobe Garamond Pro" w:hAnsi="Adobe Garamond Pro" w:cs="TimesNewRoman"/>
          <w:sz w:val="20"/>
          <w:szCs w:val="20"/>
        </w:rPr>
        <w:t xml:space="preserve"> (the spell doesn’t permanently protect from these effects).</w:t>
      </w:r>
    </w:p>
    <w:p w:rsidR="00586432" w:rsidRPr="006D479B"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6D479B">
        <w:rPr>
          <w:rFonts w:ascii="Adobe Garamond Pro" w:hAnsi="Adobe Garamond Pro" w:cs="TimesNewRoman"/>
          <w:sz w:val="20"/>
          <w:szCs w:val="20"/>
        </w:rPr>
        <w:t xml:space="preserve">If instead it is cast on a person, it instantly cleans the individual and his clothing of any type of dirt (excluding magic effects) and of skin </w:t>
      </w:r>
      <w:r w:rsidR="003F77E4" w:rsidRPr="006D479B">
        <w:rPr>
          <w:rFonts w:ascii="Adobe Garamond Pro" w:hAnsi="Adobe Garamond Pro" w:cs="TimesNewRoman"/>
          <w:sz w:val="20"/>
          <w:szCs w:val="20"/>
        </w:rPr>
        <w:t>parasites</w:t>
      </w:r>
      <w:r w:rsidRPr="006D479B">
        <w:rPr>
          <w:rFonts w:ascii="Adobe Garamond Pro" w:hAnsi="Adobe Garamond Pro" w:cs="TimesNewRoman"/>
          <w:sz w:val="20"/>
          <w:szCs w:val="20"/>
        </w:rPr>
        <w:t xml:space="preserve"> (</w:t>
      </w:r>
      <w:r w:rsidR="003F77E4" w:rsidRPr="006D479B">
        <w:rPr>
          <w:rFonts w:ascii="Adobe Garamond Pro" w:hAnsi="Adobe Garamond Pro" w:cs="TimesNewRoman"/>
          <w:sz w:val="20"/>
          <w:szCs w:val="20"/>
        </w:rPr>
        <w:t>non-magic</w:t>
      </w:r>
      <w:r w:rsidRPr="006D479B">
        <w:rPr>
          <w:rFonts w:ascii="Adobe Garamond Pro" w:hAnsi="Adobe Garamond Pro" w:cs="TimesNewRoman"/>
          <w:sz w:val="20"/>
          <w:szCs w:val="20"/>
        </w:rPr>
        <w:t>) present; it can also be cast on a single item of clothing with the same effect.</w:t>
      </w:r>
    </w:p>
    <w:p w:rsidR="00586432" w:rsidRPr="00912A10"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5F276E">
        <w:rPr>
          <w:rFonts w:ascii="Adobe Garamond Pro" w:hAnsi="Adobe Garamond Pro" w:cs="Times New Roman"/>
          <w:b/>
          <w:bCs/>
          <w:i/>
          <w:iCs/>
          <w:sz w:val="20"/>
          <w:szCs w:val="20"/>
        </w:rPr>
        <w:t>Cook</w:t>
      </w:r>
      <w:r w:rsidRPr="005F276E">
        <w:rPr>
          <w:rFonts w:ascii="Adobe Garamond Pro" w:hAnsi="Adobe Garamond Pro" w:cs="Times New Roman"/>
          <w:b/>
          <w:bCs/>
          <w:iCs/>
          <w:sz w:val="20"/>
          <w:szCs w:val="20"/>
        </w:rPr>
        <w:t>:</w:t>
      </w:r>
      <w:r w:rsidRPr="005F276E">
        <w:rPr>
          <w:rFonts w:ascii="Adobe Garamond Pro" w:hAnsi="Adobe Garamond Pro" w:cs="Times New Roman"/>
          <w:b/>
          <w:bCs/>
          <w:i/>
          <w:iCs/>
          <w:sz w:val="20"/>
          <w:szCs w:val="20"/>
        </w:rPr>
        <w:t xml:space="preserve"> </w:t>
      </w:r>
      <w:r w:rsidRPr="00912A10">
        <w:rPr>
          <w:rFonts w:ascii="Adobe Garamond Pro" w:hAnsi="Adobe Garamond Pro" w:cs="TimesNewRoman"/>
          <w:sz w:val="20"/>
          <w:szCs w:val="20"/>
        </w:rPr>
        <w:t xml:space="preserve">this spell allows the perfect preparation of a complete meal for 1 person per spellcaster level. There must be enough ingredients available within 30 feet to prepare the dishes, and the spellcaster must know the recipe that he wants to prepare, for the spell to have effect. If he doesn’t have the </w:t>
      </w:r>
      <w:r w:rsidRPr="00912A10">
        <w:rPr>
          <w:rFonts w:ascii="Adobe Garamond Pro" w:hAnsi="Adobe Garamond Pro" w:cs="TimesNewRoman"/>
          <w:i/>
          <w:sz w:val="20"/>
          <w:szCs w:val="20"/>
        </w:rPr>
        <w:t>Domestic arts</w:t>
      </w:r>
      <w:r w:rsidRPr="00912A10">
        <w:rPr>
          <w:rFonts w:ascii="Adobe Garamond Pro" w:hAnsi="Adobe Garamond Pro" w:cs="TimesNewRoman"/>
          <w:sz w:val="20"/>
          <w:szCs w:val="20"/>
        </w:rPr>
        <w:t xml:space="preserve"> general skill, he must make an Intelligence check with a –4 penalty to </w:t>
      </w:r>
      <w:r w:rsidR="003F77E4" w:rsidRPr="00912A10">
        <w:rPr>
          <w:rFonts w:ascii="Adobe Garamond Pro" w:hAnsi="Adobe Garamond Pro" w:cs="TimesNewRoman"/>
          <w:sz w:val="20"/>
          <w:szCs w:val="20"/>
        </w:rPr>
        <w:t>perfectly</w:t>
      </w:r>
      <w:r w:rsidRPr="00912A10">
        <w:rPr>
          <w:rFonts w:ascii="Adobe Garamond Pro" w:hAnsi="Adobe Garamond Pro" w:cs="TimesNewRoman"/>
          <w:sz w:val="20"/>
          <w:szCs w:val="20"/>
        </w:rPr>
        <w:t xml:space="preserve"> prepare the food, otherwise he succeeds in only cooking enough for half the people (1 individual every 2 levels), whilst consuming all the ingredients.</w:t>
      </w:r>
    </w:p>
    <w:p w:rsidR="00586432" w:rsidRPr="009D2E3C" w:rsidRDefault="00586432" w:rsidP="00586432">
      <w:pPr>
        <w:spacing w:after="0" w:line="240" w:lineRule="auto"/>
        <w:ind w:firstLine="228"/>
        <w:jc w:val="both"/>
        <w:rPr>
          <w:rFonts w:ascii="Adobe Garamond Pro" w:hAnsi="Adobe Garamond Pro" w:cs="TimesNewRoman"/>
          <w:sz w:val="20"/>
          <w:szCs w:val="20"/>
        </w:rPr>
      </w:pPr>
      <w:r w:rsidRPr="005F276E">
        <w:rPr>
          <w:rFonts w:ascii="Adobe Garamond Pro" w:hAnsi="Adobe Garamond Pro" w:cs="Times New Roman"/>
          <w:b/>
          <w:bCs/>
          <w:i/>
          <w:iCs/>
          <w:sz w:val="20"/>
          <w:szCs w:val="20"/>
        </w:rPr>
        <w:t>Cut</w:t>
      </w:r>
      <w:r w:rsidRPr="005F276E">
        <w:rPr>
          <w:rFonts w:ascii="Adobe Garamond Pro" w:hAnsi="Adobe Garamond Pro" w:cs="Times New Roman"/>
          <w:b/>
          <w:bCs/>
          <w:iCs/>
          <w:sz w:val="20"/>
          <w:szCs w:val="20"/>
        </w:rPr>
        <w:t>:</w:t>
      </w:r>
      <w:r w:rsidRPr="005F276E">
        <w:rPr>
          <w:rFonts w:ascii="Adobe Garamond Pro" w:hAnsi="Adobe Garamond Pro" w:cs="Times New Roman"/>
          <w:b/>
          <w:bCs/>
          <w:i/>
          <w:iCs/>
          <w:sz w:val="20"/>
          <w:szCs w:val="20"/>
        </w:rPr>
        <w:t xml:space="preserve"> </w:t>
      </w:r>
      <w:r w:rsidRPr="009D2E3C">
        <w:rPr>
          <w:rFonts w:ascii="Adobe Garamond Pro" w:hAnsi="Adobe Garamond Pro" w:cs="TimesNewRoman"/>
          <w:sz w:val="20"/>
          <w:szCs w:val="20"/>
        </w:rPr>
        <w:t xml:space="preserve">this spell </w:t>
      </w:r>
      <w:r w:rsidRPr="00257AC1">
        <w:rPr>
          <w:rFonts w:ascii="Adobe Garamond Pro" w:hAnsi="Adobe Garamond Pro" w:cs="TimesNewRoman"/>
          <w:sz w:val="20"/>
          <w:szCs w:val="20"/>
        </w:rPr>
        <w:t xml:space="preserve">permits the instant cutting </w:t>
      </w:r>
      <w:r w:rsidR="00257AC1" w:rsidRPr="00257AC1">
        <w:rPr>
          <w:rFonts w:ascii="Adobe Garamond Pro" w:hAnsi="Adobe Garamond Pro" w:cs="TimesNewRoman"/>
          <w:sz w:val="20"/>
          <w:szCs w:val="20"/>
        </w:rPr>
        <w:t>of a specific item</w:t>
      </w:r>
      <w:r w:rsidRPr="00257AC1">
        <w:rPr>
          <w:rFonts w:ascii="Adobe Garamond Pro" w:hAnsi="Adobe Garamond Pro" w:cs="TimesNewRoman"/>
          <w:sz w:val="20"/>
          <w:szCs w:val="20"/>
        </w:rPr>
        <w:t xml:space="preserve"> </w:t>
      </w:r>
      <w:r w:rsidR="00257AC1" w:rsidRPr="00257AC1">
        <w:rPr>
          <w:rFonts w:ascii="Adobe Garamond Pro" w:hAnsi="Adobe Garamond Pro" w:cs="TimesNewRoman"/>
          <w:sz w:val="20"/>
          <w:szCs w:val="20"/>
        </w:rPr>
        <w:t xml:space="preserve">in the way that he </w:t>
      </w:r>
      <w:r w:rsidR="00257AC1" w:rsidRPr="001F569B">
        <w:rPr>
          <w:rFonts w:ascii="Adobe Garamond Pro" w:hAnsi="Adobe Garamond Pro" w:cs="TimesNewRoman"/>
          <w:sz w:val="20"/>
          <w:szCs w:val="20"/>
        </w:rPr>
        <w:t>wants</w:t>
      </w:r>
      <w:r w:rsidRPr="001F569B">
        <w:rPr>
          <w:rFonts w:ascii="Adobe Garamond Pro" w:hAnsi="Adobe Garamond Pro" w:cs="TimesNewRoman"/>
          <w:sz w:val="20"/>
          <w:szCs w:val="20"/>
        </w:rPr>
        <w:t xml:space="preserve"> </w:t>
      </w:r>
      <w:r w:rsidR="001F569B" w:rsidRPr="001F569B">
        <w:rPr>
          <w:rFonts w:ascii="Adobe Garamond Pro" w:hAnsi="Adobe Garamond Pro" w:cs="TimesNewRoman"/>
          <w:sz w:val="20"/>
          <w:szCs w:val="20"/>
        </w:rPr>
        <w:t>and its application ends the moment</w:t>
      </w:r>
      <w:r w:rsidRPr="001F569B">
        <w:rPr>
          <w:rFonts w:ascii="Adobe Garamond Pro" w:hAnsi="Adobe Garamond Pro" w:cs="TimesNewRoman"/>
          <w:sz w:val="20"/>
          <w:szCs w:val="20"/>
        </w:rPr>
        <w:t xml:space="preserve"> in </w:t>
      </w:r>
      <w:r w:rsidR="00257AC1" w:rsidRPr="001F569B">
        <w:rPr>
          <w:rFonts w:ascii="Adobe Garamond Pro" w:hAnsi="Adobe Garamond Pro" w:cs="TimesNewRoman"/>
          <w:sz w:val="20"/>
          <w:szCs w:val="20"/>
        </w:rPr>
        <w:t>which the cut is executed</w:t>
      </w:r>
      <w:r w:rsidRPr="001F569B">
        <w:rPr>
          <w:rFonts w:ascii="Adobe Garamond Pro" w:hAnsi="Adobe Garamond Pro" w:cs="TimesNewRoman"/>
          <w:sz w:val="20"/>
          <w:szCs w:val="20"/>
        </w:rPr>
        <w:t>. It can</w:t>
      </w:r>
      <w:r w:rsidRPr="00586432">
        <w:rPr>
          <w:rFonts w:ascii="Adobe Garamond Pro" w:hAnsi="Adobe Garamond Pro" w:cs="TimesNewRoman"/>
          <w:sz w:val="20"/>
          <w:szCs w:val="20"/>
        </w:rPr>
        <w:t xml:space="preserve"> be used </w:t>
      </w:r>
      <w:r w:rsidRPr="00257AC1">
        <w:rPr>
          <w:rFonts w:ascii="Adobe Garamond Pro" w:hAnsi="Adobe Garamond Pro" w:cs="TimesNewRoman"/>
          <w:sz w:val="20"/>
          <w:szCs w:val="20"/>
        </w:rPr>
        <w:t xml:space="preserve">to </w:t>
      </w:r>
      <w:r w:rsidR="00257AC1" w:rsidRPr="00257AC1">
        <w:rPr>
          <w:rFonts w:ascii="Adobe Garamond Pro" w:hAnsi="Adobe Garamond Pro" w:cs="TimesNewRoman"/>
          <w:sz w:val="20"/>
          <w:szCs w:val="20"/>
        </w:rPr>
        <w:t>cut</w:t>
      </w:r>
      <w:r w:rsidRPr="00257AC1">
        <w:rPr>
          <w:rFonts w:ascii="Adobe Garamond Pro" w:hAnsi="Adobe Garamond Pro" w:cs="TimesNewRoman"/>
          <w:sz w:val="20"/>
          <w:szCs w:val="20"/>
        </w:rPr>
        <w:t xml:space="preserve"> </w:t>
      </w:r>
      <w:r w:rsidR="001F569B">
        <w:rPr>
          <w:rFonts w:ascii="Adobe Garamond Pro" w:hAnsi="Adobe Garamond Pro" w:cs="TimesNewRoman"/>
          <w:sz w:val="20"/>
          <w:szCs w:val="20"/>
        </w:rPr>
        <w:t>cloth</w:t>
      </w:r>
      <w:r w:rsidRPr="00257AC1">
        <w:rPr>
          <w:rFonts w:ascii="Adobe Garamond Pro" w:hAnsi="Adobe Garamond Pro" w:cs="TimesNewRoman"/>
          <w:sz w:val="20"/>
          <w:szCs w:val="20"/>
        </w:rPr>
        <w:t xml:space="preserve"> in</w:t>
      </w:r>
      <w:r w:rsidR="00257AC1" w:rsidRPr="00257AC1">
        <w:rPr>
          <w:rFonts w:ascii="Adobe Garamond Pro" w:hAnsi="Adobe Garamond Pro" w:cs="TimesNewRoman"/>
          <w:sz w:val="20"/>
          <w:szCs w:val="20"/>
        </w:rPr>
        <w:t>to a certain form</w:t>
      </w:r>
      <w:r w:rsidRPr="00257AC1">
        <w:rPr>
          <w:rFonts w:ascii="Adobe Garamond Pro" w:hAnsi="Adobe Garamond Pro" w:cs="TimesNewRoman"/>
          <w:sz w:val="20"/>
          <w:szCs w:val="20"/>
        </w:rPr>
        <w:t xml:space="preserve">, or to </w:t>
      </w:r>
      <w:r w:rsidR="00257AC1" w:rsidRPr="00257AC1">
        <w:rPr>
          <w:rFonts w:ascii="Adobe Garamond Pro" w:hAnsi="Adobe Garamond Pro" w:cs="TimesNewRoman"/>
          <w:sz w:val="20"/>
          <w:szCs w:val="20"/>
        </w:rPr>
        <w:t>cut</w:t>
      </w:r>
      <w:r w:rsidRPr="00257AC1">
        <w:rPr>
          <w:rFonts w:ascii="Adobe Garamond Pro" w:hAnsi="Adobe Garamond Pro" w:cs="TimesNewRoman"/>
          <w:sz w:val="20"/>
          <w:szCs w:val="20"/>
        </w:rPr>
        <w:t xml:space="preserve"> </w:t>
      </w:r>
      <w:r w:rsidR="00257AC1">
        <w:rPr>
          <w:rFonts w:ascii="Adobe Garamond Pro" w:hAnsi="Adobe Garamond Pro" w:cs="TimesNewRoman"/>
          <w:sz w:val="20"/>
          <w:szCs w:val="20"/>
        </w:rPr>
        <w:t>rope and leather</w:t>
      </w:r>
      <w:r w:rsidRPr="00586432">
        <w:rPr>
          <w:rFonts w:ascii="Adobe Garamond Pro" w:hAnsi="Adobe Garamond Pro" w:cs="TimesNewRoman"/>
          <w:sz w:val="20"/>
          <w:szCs w:val="20"/>
        </w:rPr>
        <w:t xml:space="preserve">, or </w:t>
      </w:r>
      <w:r w:rsidRPr="008A79D6">
        <w:rPr>
          <w:rFonts w:ascii="Adobe Garamond Pro" w:hAnsi="Adobe Garamond Pro" w:cs="TimesNewRoman"/>
          <w:sz w:val="20"/>
          <w:szCs w:val="20"/>
        </w:rPr>
        <w:t xml:space="preserve">to </w:t>
      </w:r>
      <w:r w:rsidR="008A79D6" w:rsidRPr="008A79D6">
        <w:rPr>
          <w:rFonts w:ascii="Adobe Garamond Pro" w:hAnsi="Adobe Garamond Pro" w:cs="TimesNewRoman"/>
          <w:sz w:val="20"/>
          <w:szCs w:val="20"/>
        </w:rPr>
        <w:t xml:space="preserve">slice </w:t>
      </w:r>
      <w:r w:rsidR="008A79D6">
        <w:rPr>
          <w:rFonts w:ascii="Adobe Garamond Pro" w:hAnsi="Adobe Garamond Pro" w:cs="TimesNewRoman"/>
          <w:sz w:val="20"/>
          <w:szCs w:val="20"/>
        </w:rPr>
        <w:t>cold meat</w:t>
      </w:r>
      <w:r w:rsidRPr="008A79D6">
        <w:rPr>
          <w:rFonts w:ascii="Adobe Garamond Pro" w:hAnsi="Adobe Garamond Pro" w:cs="TimesNewRoman"/>
          <w:sz w:val="20"/>
          <w:szCs w:val="20"/>
        </w:rPr>
        <w:t xml:space="preserve"> </w:t>
      </w:r>
      <w:r w:rsidR="008A79D6" w:rsidRPr="008A79D6">
        <w:rPr>
          <w:rFonts w:ascii="Adobe Garamond Pro" w:hAnsi="Adobe Garamond Pro" w:cs="TimesNewRoman"/>
          <w:sz w:val="20"/>
          <w:szCs w:val="20"/>
        </w:rPr>
        <w:t>or vegetable</w:t>
      </w:r>
      <w:r w:rsidR="008A79D6">
        <w:rPr>
          <w:rFonts w:ascii="Adobe Garamond Pro" w:hAnsi="Adobe Garamond Pro" w:cs="TimesNewRoman"/>
          <w:sz w:val="20"/>
          <w:szCs w:val="20"/>
        </w:rPr>
        <w:t>s</w:t>
      </w:r>
      <w:r w:rsidRPr="008A79D6">
        <w:rPr>
          <w:rFonts w:ascii="Adobe Garamond Pro" w:hAnsi="Adobe Garamond Pro" w:cs="TimesNewRoman"/>
          <w:sz w:val="20"/>
          <w:szCs w:val="20"/>
        </w:rPr>
        <w:t>, or on</w:t>
      </w:r>
      <w:r w:rsidRPr="00586432">
        <w:rPr>
          <w:rFonts w:ascii="Adobe Garamond Pro" w:hAnsi="Adobe Garamond Pro" w:cs="TimesNewRoman"/>
          <w:sz w:val="20"/>
          <w:szCs w:val="20"/>
        </w:rPr>
        <w:t xml:space="preserve"> other materials that are normally cutable with a sharp knife. </w:t>
      </w:r>
      <w:r w:rsidRPr="009D2E3C">
        <w:rPr>
          <w:rFonts w:ascii="Adobe Garamond Pro" w:hAnsi="Adobe Garamond Pro" w:cs="TimesNewRoman"/>
          <w:sz w:val="20"/>
          <w:szCs w:val="20"/>
        </w:rPr>
        <w:t>If cast on a living being, it only causes 1 point of damage via a small injury (no ST allowed).</w:t>
      </w:r>
    </w:p>
    <w:p w:rsidR="00586432" w:rsidRPr="00105876"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105876">
        <w:rPr>
          <w:rFonts w:ascii="Adobe Garamond Pro" w:hAnsi="Adobe Garamond Pro" w:cs="Times New Roman"/>
          <w:b/>
          <w:bCs/>
          <w:i/>
          <w:iCs/>
          <w:sz w:val="20"/>
          <w:szCs w:val="20"/>
        </w:rPr>
        <w:t>Dry</w:t>
      </w:r>
      <w:r w:rsidRPr="00105876">
        <w:rPr>
          <w:rFonts w:ascii="Adobe Garamond Pro" w:hAnsi="Adobe Garamond Pro" w:cs="Times New Roman"/>
          <w:b/>
          <w:bCs/>
          <w:iCs/>
          <w:sz w:val="20"/>
          <w:szCs w:val="20"/>
        </w:rPr>
        <w:t>:</w:t>
      </w:r>
      <w:r w:rsidRPr="00105876">
        <w:rPr>
          <w:rFonts w:ascii="Adobe Garamond Pro" w:hAnsi="Adobe Garamond Pro" w:cs="Times New Roman"/>
          <w:b/>
          <w:bCs/>
          <w:i/>
          <w:iCs/>
          <w:sz w:val="20"/>
          <w:szCs w:val="20"/>
        </w:rPr>
        <w:t xml:space="preserve"> </w:t>
      </w:r>
      <w:r w:rsidRPr="00105876">
        <w:rPr>
          <w:rFonts w:ascii="Adobe Garamond Pro" w:hAnsi="Adobe Garamond Pro" w:cs="TimesNewRoman"/>
          <w:sz w:val="20"/>
          <w:szCs w:val="20"/>
        </w:rPr>
        <w:t>this spell dries 3 cubic feet of matter per spellcaster level within 10 feet. This spell has no other applications.</w:t>
      </w:r>
    </w:p>
    <w:p w:rsidR="00586432" w:rsidRPr="00105876"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105876">
        <w:rPr>
          <w:rFonts w:ascii="Adobe Garamond Pro" w:hAnsi="Adobe Garamond Pro" w:cs="Times New Roman"/>
          <w:b/>
          <w:bCs/>
          <w:i/>
          <w:iCs/>
          <w:sz w:val="20"/>
          <w:szCs w:val="20"/>
        </w:rPr>
        <w:t>Erase</w:t>
      </w:r>
      <w:r w:rsidRPr="00105876">
        <w:rPr>
          <w:rFonts w:ascii="Adobe Garamond Pro" w:hAnsi="Adobe Garamond Pro" w:cs="Times New Roman"/>
          <w:b/>
          <w:bCs/>
          <w:iCs/>
          <w:sz w:val="20"/>
          <w:szCs w:val="20"/>
        </w:rPr>
        <w:t>:</w:t>
      </w:r>
      <w:r w:rsidRPr="00105876">
        <w:rPr>
          <w:rFonts w:ascii="Adobe Garamond Pro" w:hAnsi="Adobe Garamond Pro" w:cs="Times New Roman"/>
          <w:b/>
          <w:bCs/>
          <w:i/>
          <w:iCs/>
          <w:sz w:val="20"/>
          <w:szCs w:val="20"/>
        </w:rPr>
        <w:t xml:space="preserve"> </w:t>
      </w:r>
      <w:r w:rsidRPr="00105876">
        <w:rPr>
          <w:rFonts w:ascii="Adobe Garamond Pro" w:hAnsi="Adobe Garamond Pro" w:cs="TimesNewRoman"/>
          <w:sz w:val="20"/>
          <w:szCs w:val="20"/>
        </w:rPr>
        <w:t xml:space="preserve">this spell erases </w:t>
      </w:r>
      <w:r w:rsidR="003F77E4" w:rsidRPr="00105876">
        <w:rPr>
          <w:rFonts w:ascii="Adobe Garamond Pro" w:hAnsi="Adobe Garamond Pro" w:cs="TimesNewRoman"/>
          <w:sz w:val="20"/>
          <w:szCs w:val="20"/>
        </w:rPr>
        <w:t>up to</w:t>
      </w:r>
      <w:r w:rsidRPr="00105876">
        <w:rPr>
          <w:rFonts w:ascii="Adobe Garamond Pro" w:hAnsi="Adobe Garamond Pro" w:cs="TimesNewRoman"/>
          <w:sz w:val="20"/>
          <w:szCs w:val="20"/>
        </w:rPr>
        <w:t xml:space="preserve"> 100 words per spellcaster level without damaging the document on which they are written, but cannot be used to erase magical writing or runes.</w:t>
      </w:r>
    </w:p>
    <w:p w:rsidR="00586432" w:rsidRPr="00586432"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 New Roman"/>
          <w:b/>
          <w:bCs/>
          <w:i/>
          <w:iCs/>
          <w:sz w:val="20"/>
          <w:szCs w:val="20"/>
        </w:rPr>
        <w:lastRenderedPageBreak/>
        <w:t>Iron</w:t>
      </w:r>
      <w:r w:rsidRPr="00586432">
        <w:rPr>
          <w:rFonts w:ascii="Adobe Garamond Pro" w:hAnsi="Adobe Garamond Pro" w:cs="Times New Roman"/>
          <w:b/>
          <w:bCs/>
          <w:iCs/>
          <w:sz w:val="20"/>
          <w:szCs w:val="20"/>
        </w:rPr>
        <w:t>:</w:t>
      </w:r>
      <w:r w:rsidRPr="00586432">
        <w:rPr>
          <w:rFonts w:ascii="Adobe Garamond Pro" w:hAnsi="Adobe Garamond Pro" w:cs="Times New Roman"/>
          <w:b/>
          <w:bCs/>
          <w:i/>
          <w:iCs/>
          <w:sz w:val="20"/>
          <w:szCs w:val="20"/>
        </w:rPr>
        <w:t xml:space="preserve"> </w:t>
      </w:r>
      <w:r w:rsidRPr="00586432">
        <w:rPr>
          <w:rFonts w:ascii="Adobe Garamond Pro" w:hAnsi="Adobe Garamond Pro" w:cs="TimesNewRoman"/>
          <w:sz w:val="20"/>
          <w:szCs w:val="20"/>
        </w:rPr>
        <w:t>this</w:t>
      </w:r>
      <w:r w:rsidRPr="00FE3AC4">
        <w:rPr>
          <w:rFonts w:ascii="Adobe Garamond Pro" w:hAnsi="Adobe Garamond Pro" w:cs="TimesNewRoman"/>
          <w:sz w:val="20"/>
          <w:szCs w:val="20"/>
        </w:rPr>
        <w:t xml:space="preserve"> spell affects a mass of 20 </w:t>
      </w:r>
      <w:r w:rsidR="003F77E4" w:rsidRPr="00FE3AC4">
        <w:rPr>
          <w:rFonts w:ascii="Adobe Garamond Pro" w:hAnsi="Adobe Garamond Pro" w:cs="TimesNewRoman"/>
          <w:sz w:val="20"/>
          <w:szCs w:val="20"/>
        </w:rPr>
        <w:t>lb.</w:t>
      </w:r>
      <w:r w:rsidRPr="00FE3AC4">
        <w:rPr>
          <w:rFonts w:ascii="Adobe Garamond Pro" w:hAnsi="Adobe Garamond Pro" w:cs="TimesNewRoman"/>
          <w:sz w:val="20"/>
          <w:szCs w:val="20"/>
        </w:rPr>
        <w:t xml:space="preserve"> (200 cn) of cloth or clothing, </w:t>
      </w:r>
      <w:r>
        <w:rPr>
          <w:rFonts w:ascii="Adobe Garamond Pro" w:hAnsi="Adobe Garamond Pro" w:cs="TimesNewRoman"/>
          <w:sz w:val="20"/>
          <w:szCs w:val="20"/>
        </w:rPr>
        <w:t xml:space="preserve">and immediately irons it and removes any </w:t>
      </w:r>
      <w:r w:rsidRPr="00586432">
        <w:rPr>
          <w:rFonts w:ascii="Adobe Garamond Pro" w:hAnsi="Adobe Garamond Pro" w:cs="TimesNewRoman"/>
          <w:sz w:val="20"/>
          <w:szCs w:val="20"/>
        </w:rPr>
        <w:t>wrinkles.</w:t>
      </w:r>
    </w:p>
    <w:p w:rsidR="00586432" w:rsidRPr="001F7DD6"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020FF">
        <w:rPr>
          <w:rFonts w:ascii="Adobe Garamond Pro" w:hAnsi="Adobe Garamond Pro" w:cs="Times New Roman"/>
          <w:b/>
          <w:bCs/>
          <w:i/>
          <w:iCs/>
          <w:sz w:val="20"/>
          <w:szCs w:val="20"/>
        </w:rPr>
        <w:t>Knot</w:t>
      </w:r>
      <w:r w:rsidRPr="00F020FF">
        <w:rPr>
          <w:rFonts w:ascii="Adobe Garamond Pro" w:hAnsi="Adobe Garamond Pro" w:cs="Times New Roman"/>
          <w:b/>
          <w:bCs/>
          <w:iCs/>
          <w:sz w:val="20"/>
          <w:szCs w:val="20"/>
        </w:rPr>
        <w:t>:</w:t>
      </w:r>
      <w:r w:rsidRPr="00F020FF">
        <w:rPr>
          <w:rFonts w:ascii="Adobe Garamond Pro" w:hAnsi="Adobe Garamond Pro" w:cs="Times New Roman"/>
          <w:b/>
          <w:bCs/>
          <w:i/>
          <w:iCs/>
          <w:sz w:val="20"/>
          <w:szCs w:val="20"/>
        </w:rPr>
        <w:t xml:space="preserve"> </w:t>
      </w:r>
      <w:r w:rsidRPr="00F020FF">
        <w:rPr>
          <w:rFonts w:ascii="Adobe Garamond Pro" w:hAnsi="Adobe Garamond Pro" w:cs="TimesNewRoman"/>
          <w:sz w:val="20"/>
          <w:szCs w:val="20"/>
        </w:rPr>
        <w:t xml:space="preserve">this effect knots together any fibre within 10 feet that is already in </w:t>
      </w:r>
      <w:r w:rsidRPr="00912A10">
        <w:rPr>
          <w:rFonts w:ascii="Adobe Garamond Pro" w:hAnsi="Adobe Garamond Pro" w:cs="TimesNewRoman"/>
          <w:sz w:val="20"/>
          <w:szCs w:val="20"/>
        </w:rPr>
        <w:t xml:space="preserve">contact with another, with permanent effect. It is usually used to tie string and rope, or to form </w:t>
      </w:r>
      <w:r>
        <w:rPr>
          <w:rFonts w:ascii="Adobe Garamond Pro" w:hAnsi="Adobe Garamond Pro" w:cs="TimesNewRoman"/>
          <w:sz w:val="20"/>
          <w:szCs w:val="20"/>
        </w:rPr>
        <w:t>braids</w:t>
      </w:r>
      <w:r w:rsidRPr="00912A10">
        <w:rPr>
          <w:rFonts w:ascii="Adobe Garamond Pro" w:hAnsi="Adobe Garamond Pro" w:cs="TimesNewRoman"/>
          <w:sz w:val="20"/>
          <w:szCs w:val="20"/>
        </w:rPr>
        <w:t xml:space="preserve"> in hair that</w:t>
      </w:r>
      <w:r>
        <w:rPr>
          <w:rFonts w:ascii="Adobe Garamond Pro" w:hAnsi="Adobe Garamond Pro" w:cs="TimesNewRoman"/>
          <w:sz w:val="20"/>
          <w:szCs w:val="20"/>
        </w:rPr>
        <w:t xml:space="preserve"> remains intact</w:t>
      </w:r>
      <w:r w:rsidRPr="005F276E">
        <w:rPr>
          <w:rFonts w:ascii="Adobe Garamond Pro" w:hAnsi="Adobe Garamond Pro" w:cs="TimesNewRoman"/>
          <w:sz w:val="20"/>
          <w:szCs w:val="20"/>
        </w:rPr>
        <w:t xml:space="preserve"> for 4 months.</w:t>
      </w:r>
    </w:p>
    <w:p w:rsidR="00586432" w:rsidRPr="00FE3AC4"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FE3AC4">
        <w:rPr>
          <w:rFonts w:ascii="Adobe Garamond Pro" w:hAnsi="Adobe Garamond Pro" w:cs="Times New Roman"/>
          <w:b/>
          <w:bCs/>
          <w:i/>
          <w:iCs/>
          <w:sz w:val="20"/>
          <w:szCs w:val="20"/>
        </w:rPr>
        <w:t>Mend</w:t>
      </w:r>
      <w:r w:rsidRPr="00FE3AC4">
        <w:rPr>
          <w:rFonts w:ascii="Adobe Garamond Pro" w:hAnsi="Adobe Garamond Pro" w:cs="Times New Roman"/>
          <w:b/>
          <w:bCs/>
          <w:iCs/>
          <w:sz w:val="20"/>
          <w:szCs w:val="20"/>
        </w:rPr>
        <w:t>:</w:t>
      </w:r>
      <w:r w:rsidRPr="00FE3AC4">
        <w:rPr>
          <w:rFonts w:ascii="Adobe Garamond Pro" w:hAnsi="Adobe Garamond Pro" w:cs="Times New Roman"/>
          <w:b/>
          <w:bCs/>
          <w:i/>
          <w:iCs/>
          <w:sz w:val="20"/>
          <w:szCs w:val="20"/>
        </w:rPr>
        <w:t xml:space="preserve"> </w:t>
      </w:r>
      <w:r w:rsidRPr="00FE3AC4">
        <w:rPr>
          <w:rFonts w:ascii="Adobe Garamond Pro" w:hAnsi="Adobe Garamond Pro" w:cs="TimesNewRoman"/>
          <w:sz w:val="20"/>
          <w:szCs w:val="20"/>
        </w:rPr>
        <w:t>this spell instantly and invisibly repairs a cut, as long as the two ends or parts of the cut item are present. It has no effect if cast on a living or animated creature.</w:t>
      </w:r>
    </w:p>
    <w:p w:rsidR="00586432" w:rsidRPr="006D479B"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6D479B">
        <w:rPr>
          <w:rFonts w:ascii="Adobe Garamond Pro" w:hAnsi="Adobe Garamond Pro" w:cs="Times New Roman"/>
          <w:b/>
          <w:bCs/>
          <w:i/>
          <w:iCs/>
          <w:sz w:val="20"/>
          <w:szCs w:val="20"/>
        </w:rPr>
        <w:t>Purify</w:t>
      </w:r>
      <w:r w:rsidRPr="006D479B">
        <w:rPr>
          <w:rFonts w:ascii="Adobe Garamond Pro" w:hAnsi="Adobe Garamond Pro" w:cs="Times New Roman"/>
          <w:b/>
          <w:bCs/>
          <w:iCs/>
          <w:sz w:val="20"/>
          <w:szCs w:val="20"/>
        </w:rPr>
        <w:t>:</w:t>
      </w:r>
      <w:r w:rsidRPr="006D479B">
        <w:rPr>
          <w:rFonts w:ascii="Adobe Garamond Pro" w:hAnsi="Adobe Garamond Pro" w:cs="Times New Roman"/>
          <w:b/>
          <w:bCs/>
          <w:i/>
          <w:iCs/>
          <w:sz w:val="20"/>
          <w:szCs w:val="20"/>
        </w:rPr>
        <w:t xml:space="preserve"> </w:t>
      </w:r>
      <w:r w:rsidRPr="006D479B">
        <w:rPr>
          <w:rFonts w:ascii="Adobe Garamond Pro" w:hAnsi="Adobe Garamond Pro" w:cs="TimesNewRoman"/>
          <w:sz w:val="20"/>
          <w:szCs w:val="20"/>
        </w:rPr>
        <w:t xml:space="preserve">this spell only affects dirty or impure liquids, making them potable as long as no new external agent enters the container. It can purify up to two pints per level, which </w:t>
      </w:r>
      <w:r w:rsidR="003F77E4" w:rsidRPr="006D479B">
        <w:rPr>
          <w:rFonts w:ascii="Adobe Garamond Pro" w:hAnsi="Adobe Garamond Pro" w:cs="TimesNewRoman"/>
          <w:sz w:val="20"/>
          <w:szCs w:val="20"/>
        </w:rPr>
        <w:t>must</w:t>
      </w:r>
      <w:r w:rsidRPr="006D479B">
        <w:rPr>
          <w:rFonts w:ascii="Adobe Garamond Pro" w:hAnsi="Adobe Garamond Pro" w:cs="TimesNewRoman"/>
          <w:sz w:val="20"/>
          <w:szCs w:val="20"/>
        </w:rPr>
        <w:t xml:space="preserve"> be in one container within 10 feet. This effect can also remove any </w:t>
      </w:r>
      <w:r w:rsidR="003F77E4" w:rsidRPr="006D479B">
        <w:rPr>
          <w:rFonts w:ascii="Adobe Garamond Pro" w:hAnsi="Adobe Garamond Pro" w:cs="TimesNewRoman"/>
          <w:sz w:val="20"/>
          <w:szCs w:val="20"/>
        </w:rPr>
        <w:t>non-magical</w:t>
      </w:r>
      <w:r w:rsidRPr="006D479B">
        <w:rPr>
          <w:rFonts w:ascii="Adobe Garamond Pro" w:hAnsi="Adobe Garamond Pro" w:cs="TimesNewRoman"/>
          <w:sz w:val="20"/>
          <w:szCs w:val="20"/>
        </w:rPr>
        <w:t xml:space="preserve"> poison present in the liquid.</w:t>
      </w:r>
    </w:p>
    <w:p w:rsidR="00586432" w:rsidRPr="00473CD0"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5F276E">
        <w:rPr>
          <w:rFonts w:ascii="Adobe Garamond Pro" w:hAnsi="Adobe Garamond Pro" w:cs="Times New Roman"/>
          <w:b/>
          <w:bCs/>
          <w:i/>
          <w:iCs/>
          <w:sz w:val="20"/>
          <w:szCs w:val="20"/>
        </w:rPr>
        <w:t>Sterilise</w:t>
      </w:r>
      <w:r w:rsidRPr="005F276E">
        <w:rPr>
          <w:rFonts w:ascii="Adobe Garamond Pro" w:hAnsi="Adobe Garamond Pro" w:cs="Times New Roman"/>
          <w:b/>
          <w:bCs/>
          <w:iCs/>
          <w:sz w:val="20"/>
          <w:szCs w:val="20"/>
        </w:rPr>
        <w:t>:</w:t>
      </w:r>
      <w:r w:rsidRPr="005F276E">
        <w:rPr>
          <w:rFonts w:ascii="Adobe Garamond Pro" w:hAnsi="Adobe Garamond Pro" w:cs="Times New Roman"/>
          <w:b/>
          <w:bCs/>
          <w:i/>
          <w:iCs/>
          <w:sz w:val="20"/>
          <w:szCs w:val="20"/>
        </w:rPr>
        <w:t xml:space="preserve"> </w:t>
      </w:r>
      <w:r>
        <w:rPr>
          <w:rFonts w:ascii="Adobe Garamond Pro" w:hAnsi="Adobe Garamond Pro" w:cs="TimesNewRoman"/>
          <w:sz w:val="20"/>
          <w:szCs w:val="20"/>
        </w:rPr>
        <w:t xml:space="preserve">the spell </w:t>
      </w:r>
      <w:r w:rsidRPr="003E7B9F">
        <w:rPr>
          <w:rFonts w:ascii="Adobe Garamond Pro" w:hAnsi="Adobe Garamond Pro" w:cs="TimesNewRoman"/>
          <w:sz w:val="20"/>
          <w:szCs w:val="20"/>
        </w:rPr>
        <w:t xml:space="preserve">can be applied on a single item (either a bandage or a garment), on food, or on a wound to destroy any germs or bacteria present there, removing the chance of an infection. It is very useful for treating </w:t>
      </w:r>
      <w:r w:rsidRPr="00FE3AC4">
        <w:rPr>
          <w:rFonts w:ascii="Adobe Garamond Pro" w:hAnsi="Adobe Garamond Pro" w:cs="TimesNewRoman"/>
          <w:sz w:val="20"/>
          <w:szCs w:val="20"/>
        </w:rPr>
        <w:t>infected wounds, as well as to clean fruit and other food before eating it. It doesn’t remove any poisons present, only bacteria and microbes. The</w:t>
      </w:r>
      <w:r w:rsidRPr="0047183F">
        <w:rPr>
          <w:rFonts w:ascii="Adobe Garamond Pro" w:hAnsi="Adobe Garamond Pro" w:cs="TimesNewRoman"/>
          <w:sz w:val="20"/>
          <w:szCs w:val="20"/>
        </w:rPr>
        <w:t xml:space="preserve"> treated item remains sterile for 24 hours</w:t>
      </w:r>
      <w:r>
        <w:rPr>
          <w:rFonts w:ascii="Adobe Garamond Pro" w:hAnsi="Adobe Garamond Pro" w:cs="TimesNewRoman"/>
          <w:sz w:val="20"/>
          <w:szCs w:val="20"/>
        </w:rPr>
        <w:t xml:space="preserve"> before being </w:t>
      </w:r>
      <w:r w:rsidR="003F77E4">
        <w:rPr>
          <w:rFonts w:ascii="Adobe Garamond Pro" w:hAnsi="Adobe Garamond Pro" w:cs="TimesNewRoman"/>
          <w:sz w:val="20"/>
          <w:szCs w:val="20"/>
        </w:rPr>
        <w:t>vulnerable</w:t>
      </w:r>
      <w:r>
        <w:rPr>
          <w:rFonts w:ascii="Adobe Garamond Pro" w:hAnsi="Adobe Garamond Pro" w:cs="TimesNewRoman"/>
          <w:sz w:val="20"/>
          <w:szCs w:val="20"/>
        </w:rPr>
        <w:t xml:space="preserve"> to the possible presence of </w:t>
      </w:r>
      <w:r w:rsidRPr="00473CD0">
        <w:rPr>
          <w:rFonts w:ascii="Adobe Garamond Pro" w:hAnsi="Adobe Garamond Pro" w:cs="TimesNewRoman"/>
          <w:sz w:val="20"/>
          <w:szCs w:val="20"/>
        </w:rPr>
        <w:t>germs</w:t>
      </w:r>
      <w:r>
        <w:rPr>
          <w:rFonts w:ascii="Adobe Garamond Pro" w:hAnsi="Adobe Garamond Pro" w:cs="TimesNewRoman"/>
          <w:sz w:val="20"/>
          <w:szCs w:val="20"/>
        </w:rPr>
        <w:t xml:space="preserve"> again</w:t>
      </w:r>
      <w:r w:rsidRPr="00473CD0">
        <w:rPr>
          <w:rFonts w:ascii="Adobe Garamond Pro" w:hAnsi="Adobe Garamond Pro" w:cs="TimesNewRoman"/>
          <w:sz w:val="20"/>
          <w:szCs w:val="20"/>
        </w:rPr>
        <w:t>.</w:t>
      </w:r>
    </w:p>
    <w:p w:rsidR="00586432" w:rsidRPr="001F7DD6"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D6666">
        <w:rPr>
          <w:rFonts w:ascii="Adobe Garamond Pro" w:hAnsi="Adobe Garamond Pro" w:cs="Times New Roman"/>
          <w:b/>
          <w:bCs/>
          <w:i/>
          <w:iCs/>
          <w:sz w:val="20"/>
          <w:szCs w:val="20"/>
        </w:rPr>
        <w:t>Wash</w:t>
      </w:r>
      <w:r w:rsidRPr="00C43D62">
        <w:rPr>
          <w:rFonts w:ascii="Adobe Garamond Pro" w:hAnsi="Adobe Garamond Pro" w:cs="Times New Roman"/>
          <w:b/>
          <w:bCs/>
          <w:iCs/>
          <w:sz w:val="20"/>
          <w:szCs w:val="20"/>
        </w:rPr>
        <w:t>:</w:t>
      </w:r>
      <w:r w:rsidRPr="00C43D62">
        <w:rPr>
          <w:rFonts w:ascii="Adobe Garamond Pro" w:hAnsi="Adobe Garamond Pro" w:cs="Times New Roman"/>
          <w:b/>
          <w:bCs/>
          <w:i/>
          <w:iCs/>
          <w:sz w:val="20"/>
          <w:szCs w:val="20"/>
        </w:rPr>
        <w:t xml:space="preserve"> </w:t>
      </w:r>
      <w:r w:rsidRPr="00C43D62">
        <w:rPr>
          <w:rFonts w:ascii="Adobe Garamond Pro" w:hAnsi="Adobe Garamond Pro" w:cs="TimesNewRoman"/>
          <w:sz w:val="20"/>
          <w:szCs w:val="20"/>
        </w:rPr>
        <w:t xml:space="preserve">this simply spell instantly washes a volume of matter </w:t>
      </w:r>
      <w:r w:rsidRPr="00B8278F">
        <w:rPr>
          <w:rFonts w:ascii="Adobe Garamond Pro" w:hAnsi="Adobe Garamond Pro" w:cs="TimesNewRoman"/>
          <w:sz w:val="20"/>
          <w:szCs w:val="20"/>
        </w:rPr>
        <w:t xml:space="preserve">of 3 feet cube per spellcaster level, removing normal dirt. It has no effect on marks, writing, or runes (magical or </w:t>
      </w:r>
      <w:r w:rsidRPr="0084556E">
        <w:rPr>
          <w:rFonts w:ascii="Adobe Garamond Pro" w:hAnsi="Adobe Garamond Pro" w:cs="TimesNewRoman"/>
          <w:sz w:val="20"/>
          <w:szCs w:val="20"/>
        </w:rPr>
        <w:t xml:space="preserve">not), if it cannot </w:t>
      </w:r>
      <w:r>
        <w:rPr>
          <w:rFonts w:ascii="Adobe Garamond Pro" w:hAnsi="Adobe Garamond Pro" w:cs="TimesNewRoman"/>
          <w:sz w:val="20"/>
          <w:szCs w:val="20"/>
        </w:rPr>
        <w:t>moisten</w:t>
      </w:r>
      <w:r w:rsidRPr="001D109E">
        <w:rPr>
          <w:rFonts w:ascii="Adobe Garamond Pro" w:hAnsi="Adobe Garamond Pro" w:cs="TimesNewRoman"/>
          <w:sz w:val="20"/>
          <w:szCs w:val="20"/>
        </w:rPr>
        <w:t xml:space="preserve"> the surface on which they had been placed; if it is in a</w:t>
      </w:r>
      <w:r w:rsidRPr="00B8278F">
        <w:rPr>
          <w:rFonts w:ascii="Adobe Garamond Pro" w:hAnsi="Adobe Garamond Pro" w:cs="TimesNewRoman"/>
          <w:sz w:val="20"/>
          <w:szCs w:val="20"/>
        </w:rPr>
        <w:t xml:space="preserve"> scroll or similar, the writing can be erased (only if it isn’t magic).</w:t>
      </w:r>
    </w:p>
    <w:p w:rsidR="00586432" w:rsidRPr="00FE3AC4"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FE3AC4">
        <w:rPr>
          <w:rFonts w:ascii="Adobe Garamond Pro" w:hAnsi="Adobe Garamond Pro" w:cs="Times New Roman"/>
          <w:b/>
          <w:bCs/>
          <w:i/>
          <w:iCs/>
          <w:sz w:val="20"/>
          <w:szCs w:val="20"/>
        </w:rPr>
        <w:t>Untie</w:t>
      </w:r>
      <w:r w:rsidRPr="00FE3AC4">
        <w:rPr>
          <w:rFonts w:ascii="Adobe Garamond Pro" w:hAnsi="Adobe Garamond Pro" w:cs="Times New Roman"/>
          <w:b/>
          <w:bCs/>
          <w:iCs/>
          <w:sz w:val="20"/>
          <w:szCs w:val="20"/>
        </w:rPr>
        <w:t>:</w:t>
      </w:r>
      <w:r w:rsidRPr="00FE3AC4">
        <w:rPr>
          <w:rFonts w:ascii="Adobe Garamond Pro" w:hAnsi="Adobe Garamond Pro" w:cs="Times New Roman"/>
          <w:b/>
          <w:bCs/>
          <w:i/>
          <w:iCs/>
          <w:sz w:val="20"/>
          <w:szCs w:val="20"/>
        </w:rPr>
        <w:t xml:space="preserve"> </w:t>
      </w:r>
      <w:r w:rsidRPr="00FE3AC4">
        <w:rPr>
          <w:rFonts w:ascii="Adobe Garamond Pro" w:hAnsi="Adobe Garamond Pro" w:cs="TimesNewRoman"/>
          <w:sz w:val="20"/>
          <w:szCs w:val="20"/>
        </w:rPr>
        <w:t xml:space="preserve">the spell instantly unties </w:t>
      </w:r>
      <w:r>
        <w:rPr>
          <w:rFonts w:ascii="Adobe Garamond Pro" w:hAnsi="Adobe Garamond Pro" w:cs="TimesNewRoman"/>
          <w:sz w:val="20"/>
          <w:szCs w:val="20"/>
        </w:rPr>
        <w:t>knotted fibres</w:t>
      </w:r>
      <w:r w:rsidRPr="00640CB5">
        <w:rPr>
          <w:rFonts w:ascii="Adobe Garamond Pro" w:hAnsi="Adobe Garamond Pro" w:cs="TimesNewRoman"/>
          <w:sz w:val="20"/>
          <w:szCs w:val="20"/>
        </w:rPr>
        <w:t>. It can be used to untie a knot</w:t>
      </w:r>
      <w:r w:rsidRPr="00FE3AC4">
        <w:rPr>
          <w:rFonts w:ascii="Adobe Garamond Pro" w:hAnsi="Adobe Garamond Pro" w:cs="TimesNewRoman"/>
          <w:sz w:val="20"/>
          <w:szCs w:val="20"/>
        </w:rPr>
        <w:t>, unravel a tangle or a hairdo.</w:t>
      </w:r>
    </w:p>
    <w:p w:rsidR="00586432" w:rsidRPr="00B8278F" w:rsidRDefault="00586432" w:rsidP="00586432">
      <w:pPr>
        <w:autoSpaceDE w:val="0"/>
        <w:autoSpaceDN w:val="0"/>
        <w:adjustRightInd w:val="0"/>
        <w:spacing w:after="0" w:line="240" w:lineRule="auto"/>
        <w:ind w:firstLine="228"/>
        <w:jc w:val="both"/>
        <w:rPr>
          <w:rFonts w:ascii="Adobe Garamond Pro" w:hAnsi="Adobe Garamond Pro" w:cs="TimesNewRoman"/>
          <w:sz w:val="20"/>
          <w:szCs w:val="20"/>
        </w:rPr>
      </w:pPr>
      <w:r w:rsidRPr="00B8278F">
        <w:rPr>
          <w:rFonts w:ascii="Adobe Garamond Pro" w:hAnsi="Adobe Garamond Pro" w:cs="Times New Roman"/>
          <w:b/>
          <w:bCs/>
          <w:i/>
          <w:iCs/>
          <w:sz w:val="20"/>
          <w:szCs w:val="20"/>
        </w:rPr>
        <w:t>Write</w:t>
      </w:r>
      <w:r w:rsidRPr="00B8278F">
        <w:rPr>
          <w:rFonts w:ascii="Adobe Garamond Pro" w:hAnsi="Adobe Garamond Pro" w:cs="Times New Roman"/>
          <w:b/>
          <w:bCs/>
          <w:iCs/>
          <w:sz w:val="20"/>
          <w:szCs w:val="20"/>
        </w:rPr>
        <w:t>:</w:t>
      </w:r>
      <w:r w:rsidRPr="00B8278F">
        <w:rPr>
          <w:rFonts w:ascii="Adobe Garamond Pro" w:hAnsi="Adobe Garamond Pro" w:cs="Times New Roman"/>
          <w:b/>
          <w:bCs/>
          <w:i/>
          <w:iCs/>
          <w:sz w:val="20"/>
          <w:szCs w:val="20"/>
        </w:rPr>
        <w:t xml:space="preserve"> </w:t>
      </w:r>
      <w:r w:rsidR="003F77E4" w:rsidRPr="00B8278F">
        <w:rPr>
          <w:rFonts w:ascii="Adobe Garamond Pro" w:hAnsi="Adobe Garamond Pro" w:cs="TimesNewRoman"/>
          <w:sz w:val="20"/>
          <w:szCs w:val="20"/>
        </w:rPr>
        <w:t>Via this spell,</w:t>
      </w:r>
      <w:r w:rsidRPr="00B8278F">
        <w:rPr>
          <w:rFonts w:ascii="Adobe Garamond Pro" w:hAnsi="Adobe Garamond Pro" w:cs="TimesNewRoman"/>
          <w:sz w:val="20"/>
          <w:szCs w:val="20"/>
        </w:rPr>
        <w:t xml:space="preserve"> the spellcaster can quickly write on a material (scroll, paper, papyrus, vellum, or even a stone slab). The spellcaster must simply think of the phrases he wishes written, and touch the surface on </w:t>
      </w:r>
      <w:r w:rsidRPr="00640CB5">
        <w:rPr>
          <w:rFonts w:ascii="Adobe Garamond Pro" w:hAnsi="Adobe Garamond Pro" w:cs="TimesNewRoman"/>
          <w:sz w:val="20"/>
          <w:szCs w:val="20"/>
        </w:rPr>
        <w:t>which he wants it done, and it immediately appears and becomes permanent (it cannot be magically dispelled except through the reverse of this spell). The spell</w:t>
      </w:r>
      <w:r w:rsidRPr="00B8278F">
        <w:rPr>
          <w:rFonts w:ascii="Adobe Garamond Pro" w:hAnsi="Adobe Garamond Pro" w:cs="TimesNewRoman"/>
          <w:sz w:val="20"/>
          <w:szCs w:val="20"/>
        </w:rPr>
        <w:t xml:space="preserve"> can </w:t>
      </w:r>
      <w:r w:rsidRPr="00B8278F">
        <w:rPr>
          <w:rFonts w:ascii="Adobe Garamond Pro" w:hAnsi="Adobe Garamond Pro" w:cs="Times New Roman"/>
          <w:i/>
          <w:iCs/>
          <w:sz w:val="20"/>
          <w:szCs w:val="20"/>
        </w:rPr>
        <w:t xml:space="preserve">write </w:t>
      </w:r>
      <w:r w:rsidRPr="00B8278F">
        <w:rPr>
          <w:rFonts w:ascii="Adobe Garamond Pro" w:hAnsi="Adobe Garamond Pro" w:cs="TimesNewRoman"/>
          <w:sz w:val="20"/>
          <w:szCs w:val="20"/>
        </w:rPr>
        <w:t>messages of up to 500 words per level with each application. This spell however cannot create magic writing, only normal (also encoded).</w:t>
      </w:r>
    </w:p>
    <w:p w:rsidR="001E5315" w:rsidRPr="001E5315" w:rsidRDefault="001E5315" w:rsidP="00FE72F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E5315">
        <w:rPr>
          <w:rFonts w:ascii="Adobe Garamond Pro Bold" w:hAnsi="Adobe Garamond Pro Bold" w:cs="Times New Roman"/>
          <w:b/>
          <w:bCs/>
          <w:smallCaps/>
          <w:sz w:val="24"/>
          <w:szCs w:val="24"/>
        </w:rPr>
        <w:t>Inexhaustible Ammunition</w:t>
      </w:r>
    </w:p>
    <w:p w:rsidR="001E5315" w:rsidRPr="00BA47A2" w:rsidRDefault="001E5315" w:rsidP="001E5315">
      <w:pPr>
        <w:autoSpaceDE w:val="0"/>
        <w:autoSpaceDN w:val="0"/>
        <w:adjustRightInd w:val="0"/>
        <w:spacing w:after="0" w:line="240" w:lineRule="auto"/>
        <w:jc w:val="both"/>
        <w:rPr>
          <w:rFonts w:ascii="Adobe Garamond Pro" w:hAnsi="Adobe Garamond Pro" w:cs="Times New Roman"/>
          <w:sz w:val="20"/>
          <w:szCs w:val="20"/>
        </w:rPr>
      </w:pPr>
      <w:r w:rsidRPr="00BA47A2">
        <w:rPr>
          <w:rFonts w:ascii="Adobe Garamond Pro" w:hAnsi="Adobe Garamond Pro" w:cs="Times New Roman"/>
          <w:b/>
          <w:sz w:val="20"/>
          <w:szCs w:val="20"/>
        </w:rPr>
        <w:t>School:</w:t>
      </w:r>
      <w:r w:rsidRPr="00BA47A2">
        <w:rPr>
          <w:rFonts w:ascii="Adobe Garamond Pro" w:hAnsi="Adobe Garamond Pro" w:cs="Times New Roman"/>
          <w:sz w:val="20"/>
          <w:szCs w:val="20"/>
        </w:rPr>
        <w:t xml:space="preserve"> Conjuration</w:t>
      </w:r>
    </w:p>
    <w:p w:rsidR="001E5315" w:rsidRPr="00BA47A2" w:rsidRDefault="001E5315" w:rsidP="001E5315">
      <w:pPr>
        <w:autoSpaceDE w:val="0"/>
        <w:autoSpaceDN w:val="0"/>
        <w:adjustRightInd w:val="0"/>
        <w:spacing w:after="0" w:line="240" w:lineRule="auto"/>
        <w:jc w:val="both"/>
        <w:rPr>
          <w:rFonts w:ascii="Adobe Garamond Pro" w:hAnsi="Adobe Garamond Pro" w:cs="Times New Roman"/>
          <w:sz w:val="20"/>
          <w:szCs w:val="20"/>
        </w:rPr>
      </w:pPr>
      <w:r w:rsidRPr="00BA47A2">
        <w:rPr>
          <w:rFonts w:ascii="Adobe Garamond Pro" w:hAnsi="Adobe Garamond Pro" w:cs="Times New Roman"/>
          <w:b/>
          <w:sz w:val="20"/>
          <w:szCs w:val="20"/>
        </w:rPr>
        <w:t>Range:</w:t>
      </w:r>
      <w:r w:rsidRPr="00BA47A2">
        <w:rPr>
          <w:rFonts w:ascii="Adobe Garamond Pro" w:hAnsi="Adobe Garamond Pro" w:cs="Times New Roman"/>
          <w:sz w:val="20"/>
          <w:szCs w:val="20"/>
        </w:rPr>
        <w:t xml:space="preserve"> touch</w:t>
      </w:r>
    </w:p>
    <w:p w:rsidR="001E5315" w:rsidRPr="00BA47A2" w:rsidRDefault="001E5315" w:rsidP="001E5315">
      <w:pPr>
        <w:autoSpaceDE w:val="0"/>
        <w:autoSpaceDN w:val="0"/>
        <w:adjustRightInd w:val="0"/>
        <w:spacing w:after="0" w:line="240" w:lineRule="auto"/>
        <w:jc w:val="both"/>
        <w:rPr>
          <w:rFonts w:ascii="Adobe Garamond Pro" w:hAnsi="Adobe Garamond Pro" w:cs="Times New Roman"/>
          <w:sz w:val="20"/>
          <w:szCs w:val="20"/>
        </w:rPr>
      </w:pPr>
      <w:r w:rsidRPr="00BA47A2">
        <w:rPr>
          <w:rFonts w:ascii="Adobe Garamond Pro" w:hAnsi="Adobe Garamond Pro" w:cs="Times New Roman"/>
          <w:b/>
          <w:sz w:val="20"/>
          <w:szCs w:val="20"/>
        </w:rPr>
        <w:t>Area of Effect:</w:t>
      </w:r>
      <w:r w:rsidRPr="00BA47A2">
        <w:rPr>
          <w:rFonts w:ascii="Adobe Garamond Pro" w:hAnsi="Adobe Garamond Pro" w:cs="Times New Roman"/>
          <w:sz w:val="20"/>
          <w:szCs w:val="20"/>
        </w:rPr>
        <w:t xml:space="preserve"> one container</w:t>
      </w:r>
    </w:p>
    <w:p w:rsidR="001E5315" w:rsidRPr="00BA47A2" w:rsidRDefault="001E5315" w:rsidP="001E5315">
      <w:pPr>
        <w:autoSpaceDE w:val="0"/>
        <w:autoSpaceDN w:val="0"/>
        <w:adjustRightInd w:val="0"/>
        <w:spacing w:after="0" w:line="240" w:lineRule="auto"/>
        <w:jc w:val="both"/>
        <w:rPr>
          <w:rFonts w:ascii="Adobe Garamond Pro" w:hAnsi="Adobe Garamond Pro" w:cs="Times New Roman"/>
          <w:sz w:val="20"/>
          <w:szCs w:val="20"/>
        </w:rPr>
      </w:pPr>
      <w:r w:rsidRPr="00BA47A2">
        <w:rPr>
          <w:rFonts w:ascii="Adobe Garamond Pro" w:hAnsi="Adobe Garamond Pro" w:cs="Times New Roman"/>
          <w:b/>
          <w:sz w:val="20"/>
          <w:szCs w:val="20"/>
        </w:rPr>
        <w:t>Duration:</w:t>
      </w:r>
      <w:r w:rsidRPr="00BA47A2">
        <w:rPr>
          <w:rFonts w:ascii="Adobe Garamond Pro" w:hAnsi="Adobe Garamond Pro" w:cs="Times New Roman"/>
          <w:sz w:val="20"/>
          <w:szCs w:val="20"/>
        </w:rPr>
        <w:t xml:space="preserve"> 1 minute per level</w:t>
      </w:r>
    </w:p>
    <w:p w:rsidR="001E5315" w:rsidRPr="00BA47A2" w:rsidRDefault="001E5315" w:rsidP="001E5315">
      <w:pPr>
        <w:autoSpaceDE w:val="0"/>
        <w:autoSpaceDN w:val="0"/>
        <w:adjustRightInd w:val="0"/>
        <w:spacing w:after="0" w:line="240" w:lineRule="auto"/>
        <w:jc w:val="both"/>
        <w:rPr>
          <w:rFonts w:ascii="Adobe Garamond Pro" w:hAnsi="Adobe Garamond Pro" w:cs="Times New Roman"/>
          <w:sz w:val="20"/>
          <w:szCs w:val="20"/>
        </w:rPr>
      </w:pPr>
      <w:r w:rsidRPr="00BA47A2">
        <w:rPr>
          <w:rFonts w:ascii="Adobe Garamond Pro" w:hAnsi="Adobe Garamond Pro" w:cs="Times New Roman"/>
          <w:b/>
          <w:sz w:val="20"/>
          <w:szCs w:val="20"/>
        </w:rPr>
        <w:t>Effect:</w:t>
      </w:r>
      <w:r w:rsidRPr="00BA47A2">
        <w:rPr>
          <w:rFonts w:ascii="Adobe Garamond Pro" w:hAnsi="Adobe Garamond Pro" w:cs="Times New Roman"/>
          <w:sz w:val="20"/>
          <w:szCs w:val="20"/>
        </w:rPr>
        <w:t xml:space="preserve"> recreate the projectiles taken from the container</w:t>
      </w:r>
    </w:p>
    <w:p w:rsidR="001E5315" w:rsidRPr="001E5315" w:rsidRDefault="001E5315" w:rsidP="001E5315">
      <w:pPr>
        <w:autoSpaceDE w:val="0"/>
        <w:autoSpaceDN w:val="0"/>
        <w:adjustRightInd w:val="0"/>
        <w:spacing w:after="0" w:line="240" w:lineRule="auto"/>
        <w:ind w:firstLine="228"/>
        <w:jc w:val="both"/>
        <w:rPr>
          <w:rFonts w:ascii="Adobe Garamond Pro" w:hAnsi="Adobe Garamond Pro" w:cs="Times New Roman"/>
          <w:sz w:val="20"/>
          <w:szCs w:val="20"/>
        </w:rPr>
      </w:pPr>
      <w:r w:rsidRPr="00BA47A2">
        <w:rPr>
          <w:rFonts w:ascii="Adobe Garamond Pro" w:hAnsi="Adobe Garamond Pro" w:cs="Times New Roman"/>
          <w:sz w:val="20"/>
          <w:szCs w:val="20"/>
        </w:rPr>
        <w:t xml:space="preserve">This spell must be cast on a container that contains projectiles of small size or smaller. The spell recreates in the container the same amount of projectiles that were removed from the container the previous round, which however once used (whether or not they hit the target) vanish and are not recoverable. </w:t>
      </w:r>
      <w:r>
        <w:rPr>
          <w:rFonts w:ascii="Adobe Garamond Pro" w:hAnsi="Adobe Garamond Pro" w:cs="Times New Roman"/>
          <w:sz w:val="20"/>
          <w:szCs w:val="20"/>
        </w:rPr>
        <w:t xml:space="preserve">The spell allows the </w:t>
      </w:r>
      <w:r>
        <w:rPr>
          <w:rFonts w:ascii="Adobe Garamond Pro" w:hAnsi="Adobe Garamond Pro" w:cs="Times New Roman"/>
          <w:sz w:val="20"/>
          <w:szCs w:val="20"/>
        </w:rPr>
        <w:t xml:space="preserve">container to always have the same number of projectiles for as long as the effect </w:t>
      </w:r>
      <w:r w:rsidRPr="007E31B8">
        <w:rPr>
          <w:rFonts w:ascii="Adobe Garamond Pro" w:hAnsi="Adobe Garamond Pro" w:cs="Times New Roman"/>
          <w:sz w:val="20"/>
          <w:szCs w:val="20"/>
        </w:rPr>
        <w:t>lasts, and</w:t>
      </w:r>
      <w:r w:rsidRPr="00BA47A2">
        <w:rPr>
          <w:rFonts w:ascii="Adobe Garamond Pro" w:hAnsi="Adobe Garamond Pro" w:cs="Times New Roman"/>
          <w:sz w:val="20"/>
          <w:szCs w:val="20"/>
        </w:rPr>
        <w:t xml:space="preserve"> any magic that </w:t>
      </w:r>
      <w:r>
        <w:rPr>
          <w:rFonts w:ascii="Adobe Garamond Pro" w:hAnsi="Adobe Garamond Pro" w:cs="Times New Roman"/>
          <w:sz w:val="20"/>
          <w:szCs w:val="20"/>
        </w:rPr>
        <w:t>upgrades</w:t>
      </w:r>
      <w:r w:rsidRPr="00BA47A2">
        <w:rPr>
          <w:rFonts w:ascii="Adobe Garamond Pro" w:hAnsi="Adobe Garamond Pro" w:cs="Times New Roman"/>
          <w:sz w:val="20"/>
          <w:szCs w:val="20"/>
        </w:rPr>
        <w:t xml:space="preserve"> one or more projectiles within the container is also applied to those created with </w:t>
      </w:r>
      <w:r w:rsidRPr="00BA47A2">
        <w:rPr>
          <w:rFonts w:ascii="Adobe Garamond Pro" w:hAnsi="Adobe Garamond Pro" w:cs="Times New Roman"/>
          <w:i/>
          <w:iCs/>
          <w:sz w:val="20"/>
          <w:szCs w:val="20"/>
        </w:rPr>
        <w:t>inexhaustible ammunition</w:t>
      </w:r>
      <w:r w:rsidRPr="00BA47A2">
        <w:rPr>
          <w:rFonts w:ascii="Adobe Garamond Pro" w:hAnsi="Adobe Garamond Pro" w:cs="Times New Roman"/>
          <w:sz w:val="20"/>
          <w:szCs w:val="20"/>
        </w:rPr>
        <w:t xml:space="preserve">, </w:t>
      </w:r>
      <w:r>
        <w:rPr>
          <w:rFonts w:ascii="Adobe Garamond Pro" w:hAnsi="Adobe Garamond Pro" w:cs="Times New Roman"/>
          <w:sz w:val="20"/>
          <w:szCs w:val="20"/>
        </w:rPr>
        <w:t xml:space="preserve">but this doesn’t happen to poison applied on the original </w:t>
      </w:r>
      <w:r w:rsidRPr="001E5315">
        <w:rPr>
          <w:rFonts w:ascii="Adobe Garamond Pro" w:hAnsi="Adobe Garamond Pro" w:cs="Times New Roman"/>
          <w:sz w:val="20"/>
          <w:szCs w:val="20"/>
        </w:rPr>
        <w:t>projectiles.</w:t>
      </w:r>
    </w:p>
    <w:p w:rsidR="001E5315" w:rsidRPr="00BA47A2" w:rsidRDefault="001E5315" w:rsidP="001E5315">
      <w:pPr>
        <w:spacing w:line="240" w:lineRule="auto"/>
        <w:ind w:firstLine="228"/>
        <w:jc w:val="both"/>
        <w:rPr>
          <w:rFonts w:ascii="Adobe Garamond Pro" w:hAnsi="Adobe Garamond Pro"/>
        </w:rPr>
      </w:pPr>
      <w:r w:rsidRPr="00BA47A2">
        <w:rPr>
          <w:rFonts w:ascii="Adobe Garamond Pro" w:hAnsi="Adobe Garamond Pro" w:cs="Times New Roman"/>
          <w:sz w:val="20"/>
          <w:szCs w:val="20"/>
        </w:rPr>
        <w:t>This effect cannot be made permanent.</w:t>
      </w:r>
    </w:p>
    <w:p w:rsidR="001F569B" w:rsidRPr="00390849" w:rsidRDefault="001F569B" w:rsidP="001F5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90849">
        <w:rPr>
          <w:rFonts w:ascii="Adobe Garamond Pro Bold" w:hAnsi="Adobe Garamond Pro Bold" w:cs="Times New Roman"/>
          <w:b/>
          <w:bCs/>
          <w:smallCaps/>
          <w:sz w:val="24"/>
          <w:szCs w:val="24"/>
        </w:rPr>
        <w:t>I</w:t>
      </w:r>
      <w:r>
        <w:rPr>
          <w:rFonts w:ascii="Adobe Garamond Pro Bold" w:hAnsi="Adobe Garamond Pro Bold" w:cs="Times New Roman"/>
          <w:b/>
          <w:bCs/>
          <w:smallCaps/>
          <w:sz w:val="24"/>
          <w:szCs w:val="24"/>
        </w:rPr>
        <w:t>ntuition</w:t>
      </w:r>
    </w:p>
    <w:p w:rsidR="001F569B" w:rsidRPr="007469B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Divination</w:t>
      </w:r>
    </w:p>
    <w:p w:rsidR="001F569B" w:rsidRPr="007469B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120 feet</w:t>
      </w:r>
    </w:p>
    <w:p w:rsidR="001F569B" w:rsidRPr="007469B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a living being</w:t>
      </w:r>
    </w:p>
    <w:p w:rsidR="001F569B" w:rsidRPr="007469B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1 turn</w:t>
      </w:r>
    </w:p>
    <w:p w:rsidR="001F569B" w:rsidRPr="007469B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know intentions and emotions of a being</w:t>
      </w:r>
    </w:p>
    <w:p w:rsidR="001F569B" w:rsidRPr="001F7DD6"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46990">
        <w:rPr>
          <w:rFonts w:ascii="Adobe Garamond Pro" w:hAnsi="Adobe Garamond Pro" w:cs="TimesNewRoman"/>
          <w:sz w:val="20"/>
          <w:szCs w:val="20"/>
        </w:rPr>
        <w:t xml:space="preserve">This spell allows the mage to know the precise and immediate intentions and emotions of a living creature within 120 </w:t>
      </w:r>
      <w:r w:rsidRPr="0049150C">
        <w:rPr>
          <w:rFonts w:ascii="Adobe Garamond Pro" w:hAnsi="Adobe Garamond Pro" w:cs="TimesNewRoman"/>
          <w:sz w:val="20"/>
          <w:szCs w:val="20"/>
        </w:rPr>
        <w:t xml:space="preserve">feet, </w:t>
      </w:r>
      <w:r w:rsidR="0049150C" w:rsidRPr="0049150C">
        <w:rPr>
          <w:rFonts w:ascii="Adobe Garamond Pro" w:hAnsi="Adobe Garamond Pro" w:cs="TimesNewRoman"/>
          <w:sz w:val="20"/>
          <w:szCs w:val="20"/>
        </w:rPr>
        <w:t>without it being able to oppose</w:t>
      </w:r>
      <w:r w:rsidRPr="0049150C">
        <w:rPr>
          <w:rFonts w:ascii="Adobe Garamond Pro" w:hAnsi="Adobe Garamond Pro" w:cs="TimesNewRoman"/>
          <w:sz w:val="20"/>
          <w:szCs w:val="20"/>
        </w:rPr>
        <w:t xml:space="preserve"> </w:t>
      </w:r>
      <w:r w:rsidR="0049150C" w:rsidRPr="0049150C">
        <w:rPr>
          <w:rFonts w:ascii="Adobe Garamond Pro" w:hAnsi="Adobe Garamond Pro" w:cs="TimesNewRoman"/>
          <w:sz w:val="20"/>
          <w:szCs w:val="20"/>
        </w:rPr>
        <w:t>the spell</w:t>
      </w:r>
      <w:r w:rsidRPr="007374EC">
        <w:rPr>
          <w:rFonts w:ascii="Adobe Garamond Pro" w:hAnsi="Adobe Garamond Pro" w:cs="TimesNewRoman"/>
          <w:sz w:val="20"/>
          <w:szCs w:val="20"/>
        </w:rPr>
        <w:t xml:space="preserve"> (unless </w:t>
      </w:r>
      <w:r w:rsidR="0049150C">
        <w:rPr>
          <w:rFonts w:ascii="Adobe Garamond Pro" w:hAnsi="Adobe Garamond Pro" w:cs="TimesNewRoman"/>
          <w:sz w:val="20"/>
          <w:szCs w:val="20"/>
        </w:rPr>
        <w:t>its</w:t>
      </w:r>
      <w:r w:rsidRPr="007374EC">
        <w:rPr>
          <w:rFonts w:ascii="Adobe Garamond Pro" w:hAnsi="Adobe Garamond Pro" w:cs="TimesNewRoman"/>
          <w:sz w:val="20"/>
          <w:szCs w:val="20"/>
        </w:rPr>
        <w:t xml:space="preserve"> mind is magically shielded against the reader of the thoughts). The mage can analyse the subject’s intentions</w:t>
      </w:r>
      <w:r w:rsidRPr="00C81701">
        <w:rPr>
          <w:rFonts w:ascii="Adobe Garamond Pro" w:hAnsi="Adobe Garamond Pro" w:cs="TimesNewRoman"/>
          <w:sz w:val="20"/>
          <w:szCs w:val="20"/>
        </w:rPr>
        <w:t xml:space="preserve"> for a round by concentrating for a full round</w:t>
      </w:r>
      <w:r w:rsidRPr="00CE4777">
        <w:rPr>
          <w:rFonts w:ascii="Adobe Garamond Pro" w:hAnsi="Adobe Garamond Pro" w:cs="TimesNewRoman"/>
          <w:sz w:val="20"/>
          <w:szCs w:val="20"/>
        </w:rPr>
        <w:t xml:space="preserve">: the spell doesn’t reveal the alignment or the precise thoughts of the </w:t>
      </w:r>
      <w:r w:rsidRPr="002D5D01">
        <w:rPr>
          <w:rFonts w:ascii="Adobe Garamond Pro" w:hAnsi="Adobe Garamond Pro" w:cs="TimesNewRoman"/>
          <w:sz w:val="20"/>
          <w:szCs w:val="20"/>
        </w:rPr>
        <w:t>target, only the current emotions and general intentions (</w:t>
      </w:r>
      <w:r w:rsidRPr="007374EC">
        <w:rPr>
          <w:rFonts w:ascii="Adobe Garamond Pro" w:hAnsi="Adobe Garamond Pro" w:cs="TimesNewRoman"/>
          <w:sz w:val="20"/>
          <w:szCs w:val="20"/>
        </w:rPr>
        <w:t>or the predisposition to do a specific action within a short time).</w:t>
      </w:r>
    </w:p>
    <w:p w:rsidR="00B9217F" w:rsidRPr="00390849" w:rsidRDefault="00B9217F" w:rsidP="00B9217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90849">
        <w:rPr>
          <w:rFonts w:ascii="Adobe Garamond Pro Bold" w:hAnsi="Adobe Garamond Pro Bold" w:cs="Times New Roman"/>
          <w:b/>
          <w:bCs/>
          <w:smallCaps/>
          <w:sz w:val="24"/>
          <w:szCs w:val="24"/>
        </w:rPr>
        <w:t>Invisibility to Undead</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School:</w:t>
      </w:r>
      <w:r w:rsidRPr="00390849">
        <w:rPr>
          <w:rFonts w:ascii="Adobe Garamond Pro" w:hAnsi="Adobe Garamond Pro" w:cs="TimesNewRoman"/>
          <w:sz w:val="20"/>
          <w:szCs w:val="20"/>
        </w:rPr>
        <w:t xml:space="preserve"> Illusion</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Range:</w:t>
      </w:r>
      <w:r w:rsidRPr="00390849">
        <w:rPr>
          <w:rFonts w:ascii="Adobe Garamond Pro" w:hAnsi="Adobe Garamond Pro" w:cs="TimesNewRoman"/>
          <w:sz w:val="20"/>
          <w:szCs w:val="20"/>
        </w:rPr>
        <w:t xml:space="preserve"> touch</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Area of effect:</w:t>
      </w:r>
      <w:r w:rsidRPr="00390849">
        <w:rPr>
          <w:rFonts w:ascii="Adobe Garamond Pro" w:hAnsi="Adobe Garamond Pro" w:cs="TimesNewRoman"/>
          <w:sz w:val="20"/>
          <w:szCs w:val="20"/>
        </w:rPr>
        <w:t xml:space="preserve"> one subject per level</w:t>
      </w:r>
    </w:p>
    <w:p w:rsidR="00B9217F" w:rsidRPr="00390849" w:rsidRDefault="00B9217F" w:rsidP="00B9217F">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Duration:</w:t>
      </w:r>
      <w:r w:rsidRPr="00390849">
        <w:rPr>
          <w:rFonts w:ascii="Adobe Garamond Pro" w:hAnsi="Adobe Garamond Pro" w:cs="TimesNewRoman"/>
          <w:sz w:val="20"/>
          <w:szCs w:val="20"/>
        </w:rPr>
        <w:t xml:space="preserve"> 1 turn per level</w:t>
      </w:r>
    </w:p>
    <w:p w:rsidR="00B9217F" w:rsidRPr="001F7DD6" w:rsidRDefault="00B9217F" w:rsidP="00B9217F">
      <w:pPr>
        <w:autoSpaceDE w:val="0"/>
        <w:autoSpaceDN w:val="0"/>
        <w:adjustRightInd w:val="0"/>
        <w:spacing w:after="0" w:line="240" w:lineRule="auto"/>
        <w:jc w:val="both"/>
        <w:rPr>
          <w:rFonts w:ascii="Adobe Garamond Pro" w:hAnsi="Adobe Garamond Pro" w:cs="TimesNewRoman"/>
          <w:sz w:val="20"/>
          <w:szCs w:val="20"/>
          <w:highlight w:val="yellow"/>
        </w:rPr>
      </w:pPr>
      <w:r w:rsidRPr="00390849">
        <w:rPr>
          <w:rFonts w:ascii="Adobe Garamond Pro" w:hAnsi="Adobe Garamond Pro" w:cs="TimesNewRoman"/>
          <w:b/>
          <w:sz w:val="20"/>
          <w:szCs w:val="20"/>
        </w:rPr>
        <w:t>Effect:</w:t>
      </w:r>
      <w:r w:rsidRPr="00390849">
        <w:rPr>
          <w:rFonts w:ascii="Adobe Garamond Pro" w:hAnsi="Adobe Garamond Pro" w:cs="TimesNewRoman"/>
          <w:sz w:val="20"/>
          <w:szCs w:val="20"/>
        </w:rPr>
        <w:t xml:space="preserve"> </w:t>
      </w:r>
      <w:r w:rsidRPr="00585422">
        <w:rPr>
          <w:rFonts w:ascii="Adobe Garamond Pro" w:hAnsi="Adobe Garamond Pro" w:cs="TimesNewRoman"/>
          <w:sz w:val="20"/>
          <w:szCs w:val="20"/>
        </w:rPr>
        <w:t>makes the subjects touched invisible to undead</w:t>
      </w:r>
    </w:p>
    <w:p w:rsidR="00B9217F" w:rsidRPr="001F7DD6"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04B1E">
        <w:rPr>
          <w:rFonts w:ascii="Adobe Garamond Pro" w:hAnsi="Adobe Garamond Pro" w:cs="TimesNewRoman"/>
          <w:sz w:val="20"/>
          <w:szCs w:val="20"/>
        </w:rPr>
        <w:t xml:space="preserve">Casting this spell, the mage can </w:t>
      </w:r>
      <w:r w:rsidR="001C7472" w:rsidRPr="00F04B1E">
        <w:rPr>
          <w:rFonts w:ascii="Adobe Garamond Pro" w:hAnsi="Adobe Garamond Pro" w:cs="TimesNewRoman"/>
          <w:sz w:val="20"/>
          <w:szCs w:val="20"/>
        </w:rPr>
        <w:t>touch within the</w:t>
      </w:r>
      <w:r w:rsidRPr="00F04B1E">
        <w:rPr>
          <w:rFonts w:ascii="Adobe Garamond Pro" w:hAnsi="Adobe Garamond Pro" w:cs="TimesNewRoman"/>
          <w:sz w:val="20"/>
          <w:szCs w:val="20"/>
        </w:rPr>
        <w:t xml:space="preserve"> round </w:t>
      </w:r>
      <w:r w:rsidR="001C7472" w:rsidRPr="00F04B1E">
        <w:rPr>
          <w:rFonts w:ascii="Adobe Garamond Pro" w:hAnsi="Adobe Garamond Pro" w:cs="TimesNewRoman"/>
          <w:sz w:val="20"/>
          <w:szCs w:val="20"/>
        </w:rPr>
        <w:t xml:space="preserve">a maximum number or creatures equal to his level </w:t>
      </w:r>
      <w:r w:rsidR="00F04B1E" w:rsidRPr="00F04B1E">
        <w:rPr>
          <w:rFonts w:ascii="Adobe Garamond Pro" w:hAnsi="Adobe Garamond Pro" w:cs="TimesNewRoman"/>
          <w:sz w:val="20"/>
          <w:szCs w:val="20"/>
        </w:rPr>
        <w:t>that benefit from its effects and cannot be</w:t>
      </w:r>
      <w:r w:rsidRPr="00F04B1E">
        <w:rPr>
          <w:rFonts w:ascii="Adobe Garamond Pro" w:hAnsi="Adobe Garamond Pro" w:cs="TimesNewRoman"/>
          <w:sz w:val="20"/>
          <w:szCs w:val="20"/>
        </w:rPr>
        <w:t xml:space="preserve"> in </w:t>
      </w:r>
      <w:r w:rsidR="0080073C" w:rsidRPr="00F04B1E">
        <w:rPr>
          <w:rFonts w:ascii="Adobe Garamond Pro" w:hAnsi="Adobe Garamond Pro" w:cs="TimesNewRoman"/>
          <w:sz w:val="20"/>
          <w:szCs w:val="20"/>
        </w:rPr>
        <w:t>any way detected</w:t>
      </w:r>
      <w:r w:rsidRPr="00F04B1E">
        <w:rPr>
          <w:rFonts w:ascii="Adobe Garamond Pro" w:hAnsi="Adobe Garamond Pro" w:cs="TimesNewRoman"/>
          <w:sz w:val="20"/>
          <w:szCs w:val="20"/>
        </w:rPr>
        <w:t xml:space="preserve"> </w:t>
      </w:r>
      <w:r w:rsidR="001C7472" w:rsidRPr="00F04B1E">
        <w:rPr>
          <w:rFonts w:ascii="Adobe Garamond Pro" w:hAnsi="Adobe Garamond Pro" w:cs="TimesNewRoman"/>
          <w:sz w:val="20"/>
          <w:szCs w:val="20"/>
        </w:rPr>
        <w:t>by undead</w:t>
      </w:r>
      <w:r w:rsidRPr="001C7472">
        <w:rPr>
          <w:rFonts w:ascii="Adobe Garamond Pro" w:hAnsi="Adobe Garamond Pro" w:cs="TimesNewRoman"/>
          <w:sz w:val="20"/>
          <w:szCs w:val="20"/>
        </w:rPr>
        <w:t xml:space="preserve"> </w:t>
      </w:r>
      <w:r w:rsidR="001C7472" w:rsidRPr="001C7472">
        <w:rPr>
          <w:rFonts w:ascii="Adobe Garamond Pro" w:hAnsi="Adobe Garamond Pro" w:cs="TimesNewRoman"/>
          <w:sz w:val="20"/>
          <w:szCs w:val="20"/>
        </w:rPr>
        <w:t>for the spell’s duration</w:t>
      </w:r>
      <w:r w:rsidRPr="001C7472">
        <w:rPr>
          <w:rFonts w:ascii="Adobe Garamond Pro" w:hAnsi="Adobe Garamond Pro" w:cs="TimesNewRoman"/>
          <w:sz w:val="20"/>
          <w:szCs w:val="20"/>
        </w:rPr>
        <w:t xml:space="preserve">. </w:t>
      </w:r>
      <w:r w:rsidR="001C7472" w:rsidRPr="001C7472">
        <w:rPr>
          <w:rFonts w:ascii="Adobe Garamond Pro" w:hAnsi="Adobe Garamond Pro" w:cs="TimesNewRoman"/>
          <w:sz w:val="20"/>
          <w:szCs w:val="20"/>
        </w:rPr>
        <w:t>No</w:t>
      </w:r>
      <w:r w:rsidRPr="001C7472">
        <w:rPr>
          <w:rFonts w:ascii="Adobe Garamond Pro" w:hAnsi="Adobe Garamond Pro" w:cs="TimesNewRoman"/>
          <w:sz w:val="20"/>
          <w:szCs w:val="20"/>
        </w:rPr>
        <w:t xml:space="preserve"> undead </w:t>
      </w:r>
      <w:r w:rsidR="001C7472" w:rsidRPr="001C7472">
        <w:rPr>
          <w:rFonts w:ascii="Adobe Garamond Pro" w:hAnsi="Adobe Garamond Pro" w:cs="TimesNewRoman"/>
          <w:sz w:val="20"/>
          <w:szCs w:val="20"/>
        </w:rPr>
        <w:t>can in</w:t>
      </w:r>
      <w:r w:rsidR="001C7472">
        <w:rPr>
          <w:rFonts w:ascii="Adobe Garamond Pro" w:hAnsi="Adobe Garamond Pro" w:cs="TimesNewRoman"/>
          <w:sz w:val="20"/>
          <w:szCs w:val="20"/>
        </w:rPr>
        <w:t xml:space="preserve"> </w:t>
      </w:r>
      <w:r w:rsidR="001C7472" w:rsidRPr="001C7472">
        <w:rPr>
          <w:rFonts w:ascii="Adobe Garamond Pro" w:hAnsi="Adobe Garamond Pro" w:cs="TimesNewRoman"/>
          <w:sz w:val="20"/>
          <w:szCs w:val="20"/>
        </w:rPr>
        <w:t xml:space="preserve">fact see, hear, </w:t>
      </w:r>
      <w:r w:rsidR="0080073C">
        <w:rPr>
          <w:rFonts w:ascii="Adobe Garamond Pro" w:hAnsi="Adobe Garamond Pro" w:cs="TimesNewRoman"/>
          <w:sz w:val="20"/>
          <w:szCs w:val="20"/>
        </w:rPr>
        <w:t>smell</w:t>
      </w:r>
      <w:r w:rsidRPr="001C7472">
        <w:rPr>
          <w:rFonts w:ascii="Adobe Garamond Pro" w:hAnsi="Adobe Garamond Pro" w:cs="TimesNewRoman"/>
          <w:sz w:val="20"/>
          <w:szCs w:val="20"/>
        </w:rPr>
        <w:t xml:space="preserve"> </w:t>
      </w:r>
      <w:r w:rsidR="001C7472" w:rsidRPr="001C7472">
        <w:rPr>
          <w:rFonts w:ascii="Adobe Garamond Pro" w:hAnsi="Adobe Garamond Pro" w:cs="TimesNewRoman"/>
          <w:sz w:val="20"/>
          <w:szCs w:val="20"/>
        </w:rPr>
        <w:t>the subjects protected</w:t>
      </w:r>
      <w:r w:rsidRPr="001C7472">
        <w:rPr>
          <w:rFonts w:ascii="Adobe Garamond Pro" w:hAnsi="Adobe Garamond Pro" w:cs="TimesNewRoman"/>
          <w:sz w:val="20"/>
          <w:szCs w:val="20"/>
        </w:rPr>
        <w:t xml:space="preserve"> this spell, </w:t>
      </w:r>
      <w:r w:rsidR="001E3AF7">
        <w:rPr>
          <w:rFonts w:ascii="Adobe Garamond Pro" w:hAnsi="Adobe Garamond Pro" w:cs="TimesNewRoman"/>
          <w:sz w:val="20"/>
          <w:szCs w:val="20"/>
        </w:rPr>
        <w:t xml:space="preserve">and will not be able to perceive them even </w:t>
      </w:r>
      <w:r w:rsidR="0080073C" w:rsidRPr="0080073C">
        <w:rPr>
          <w:rFonts w:ascii="Adobe Garamond Pro" w:hAnsi="Adobe Garamond Pro" w:cs="TimesNewRoman"/>
          <w:sz w:val="20"/>
          <w:szCs w:val="20"/>
        </w:rPr>
        <w:t xml:space="preserve">with extrasensory </w:t>
      </w:r>
      <w:r w:rsidR="003F77E4" w:rsidRPr="0080073C">
        <w:rPr>
          <w:rFonts w:ascii="Adobe Garamond Pro" w:hAnsi="Adobe Garamond Pro" w:cs="TimesNewRoman"/>
          <w:sz w:val="20"/>
          <w:szCs w:val="20"/>
        </w:rPr>
        <w:t>perceptions</w:t>
      </w:r>
      <w:r w:rsidRPr="0080073C">
        <w:rPr>
          <w:rFonts w:ascii="Adobe Garamond Pro" w:hAnsi="Adobe Garamond Pro" w:cs="TimesNewRoman"/>
          <w:sz w:val="20"/>
          <w:szCs w:val="20"/>
        </w:rPr>
        <w:t>.</w:t>
      </w:r>
    </w:p>
    <w:p w:rsidR="00B9217F" w:rsidRPr="001F7DD6" w:rsidRDefault="0080073C" w:rsidP="00B9217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E3AF7">
        <w:rPr>
          <w:rFonts w:ascii="Adobe Garamond Pro" w:hAnsi="Adobe Garamond Pro" w:cs="TimesNewRoman"/>
          <w:sz w:val="20"/>
          <w:szCs w:val="20"/>
        </w:rPr>
        <w:t xml:space="preserve">If however </w:t>
      </w:r>
      <w:r w:rsidR="001E3AF7" w:rsidRPr="001E3AF7">
        <w:rPr>
          <w:rFonts w:ascii="Adobe Garamond Pro" w:hAnsi="Adobe Garamond Pro" w:cs="TimesNewRoman"/>
          <w:sz w:val="20"/>
          <w:szCs w:val="20"/>
        </w:rPr>
        <w:t>an</w:t>
      </w:r>
      <w:r w:rsidRPr="001E3AF7">
        <w:rPr>
          <w:rFonts w:ascii="Adobe Garamond Pro" w:hAnsi="Adobe Garamond Pro" w:cs="TimesNewRoman"/>
          <w:sz w:val="20"/>
          <w:szCs w:val="20"/>
        </w:rPr>
        <w:t xml:space="preserve"> individual</w:t>
      </w:r>
      <w:r w:rsidR="00B9217F" w:rsidRPr="001E3AF7">
        <w:rPr>
          <w:rFonts w:ascii="Adobe Garamond Pro" w:hAnsi="Adobe Garamond Pro" w:cs="TimesNewRoman"/>
          <w:sz w:val="20"/>
          <w:szCs w:val="20"/>
        </w:rPr>
        <w:t xml:space="preserve"> </w:t>
      </w:r>
      <w:r w:rsidR="001E3AF7" w:rsidRPr="001E3AF7">
        <w:rPr>
          <w:rFonts w:ascii="Adobe Garamond Pro" w:hAnsi="Adobe Garamond Pro" w:cs="TimesNewRoman"/>
          <w:sz w:val="20"/>
          <w:szCs w:val="20"/>
        </w:rPr>
        <w:t xml:space="preserve">that </w:t>
      </w:r>
      <w:r w:rsidR="00B9217F" w:rsidRPr="001E3AF7">
        <w:rPr>
          <w:rFonts w:ascii="Adobe Garamond Pro" w:hAnsi="Adobe Garamond Pro" w:cs="TimesNewRoman"/>
          <w:sz w:val="20"/>
          <w:szCs w:val="20"/>
        </w:rPr>
        <w:t>produce</w:t>
      </w:r>
      <w:r w:rsidR="001E3AF7" w:rsidRPr="001E3AF7">
        <w:rPr>
          <w:rFonts w:ascii="Adobe Garamond Pro" w:hAnsi="Adobe Garamond Pro" w:cs="TimesNewRoman"/>
          <w:sz w:val="20"/>
          <w:szCs w:val="20"/>
        </w:rPr>
        <w:t>s obvious changes in the setting</w:t>
      </w:r>
      <w:r w:rsidR="00B9217F" w:rsidRPr="001E3AF7">
        <w:rPr>
          <w:rFonts w:ascii="Adobe Garamond Pro" w:hAnsi="Adobe Garamond Pro" w:cs="TimesNewRoman"/>
          <w:sz w:val="20"/>
          <w:szCs w:val="20"/>
        </w:rPr>
        <w:t xml:space="preserve"> </w:t>
      </w:r>
      <w:r w:rsidR="001E3AF7" w:rsidRPr="001E3AF7">
        <w:rPr>
          <w:rFonts w:ascii="Adobe Garamond Pro" w:hAnsi="Adobe Garamond Pro" w:cs="TimesNewRoman"/>
          <w:sz w:val="20"/>
          <w:szCs w:val="20"/>
        </w:rPr>
        <w:t>is</w:t>
      </w:r>
      <w:r w:rsidR="00F04B1E" w:rsidRPr="001E3AF7">
        <w:rPr>
          <w:rFonts w:ascii="Adobe Garamond Pro" w:hAnsi="Adobe Garamond Pro" w:cs="TimesNewRoman"/>
          <w:sz w:val="20"/>
          <w:szCs w:val="20"/>
        </w:rPr>
        <w:t xml:space="preserve"> perceivable</w:t>
      </w:r>
      <w:r w:rsidR="00F04B1E" w:rsidRPr="00F04B1E">
        <w:rPr>
          <w:rFonts w:ascii="Adobe Garamond Pro" w:hAnsi="Adobe Garamond Pro" w:cs="TimesNewRoman"/>
          <w:sz w:val="20"/>
          <w:szCs w:val="20"/>
        </w:rPr>
        <w:t xml:space="preserve"> </w:t>
      </w:r>
      <w:r w:rsidRPr="00F04B1E">
        <w:rPr>
          <w:rFonts w:ascii="Adobe Garamond Pro" w:hAnsi="Adobe Garamond Pro" w:cs="TimesNewRoman"/>
          <w:sz w:val="20"/>
          <w:szCs w:val="20"/>
        </w:rPr>
        <w:t>by any</w:t>
      </w:r>
      <w:r w:rsidRPr="0080073C">
        <w:rPr>
          <w:rFonts w:ascii="Adobe Garamond Pro" w:hAnsi="Adobe Garamond Pro" w:cs="TimesNewRoman"/>
          <w:sz w:val="20"/>
          <w:szCs w:val="20"/>
        </w:rPr>
        <w:t xml:space="preserve"> </w:t>
      </w:r>
      <w:r w:rsidR="00712CF7" w:rsidRPr="0080073C">
        <w:rPr>
          <w:rFonts w:ascii="Adobe Garamond Pro" w:hAnsi="Adobe Garamond Pro" w:cs="TimesNewRoman"/>
          <w:sz w:val="20"/>
          <w:szCs w:val="20"/>
        </w:rPr>
        <w:t>undead</w:t>
      </w:r>
      <w:r w:rsidR="00B9217F" w:rsidRPr="0080073C">
        <w:rPr>
          <w:rFonts w:ascii="Adobe Garamond Pro" w:hAnsi="Adobe Garamond Pro" w:cs="TimesNewRoman"/>
          <w:sz w:val="20"/>
          <w:szCs w:val="20"/>
        </w:rPr>
        <w:t xml:space="preserve"> present (for </w:t>
      </w:r>
      <w:r w:rsidR="00B9217F" w:rsidRPr="00F04B1E">
        <w:rPr>
          <w:rFonts w:ascii="Adobe Garamond Pro" w:hAnsi="Adobe Garamond Pro" w:cs="TimesNewRoman"/>
          <w:sz w:val="20"/>
          <w:szCs w:val="20"/>
        </w:rPr>
        <w:t>example individu</w:t>
      </w:r>
      <w:r w:rsidR="00F04B1E" w:rsidRPr="00F04B1E">
        <w:rPr>
          <w:rFonts w:ascii="Adobe Garamond Pro" w:hAnsi="Adobe Garamond Pro" w:cs="TimesNewRoman"/>
          <w:sz w:val="20"/>
          <w:szCs w:val="20"/>
        </w:rPr>
        <w:t>als speaking</w:t>
      </w:r>
      <w:r w:rsidR="00B9217F" w:rsidRPr="00F04B1E">
        <w:rPr>
          <w:rFonts w:ascii="Adobe Garamond Pro" w:hAnsi="Adobe Garamond Pro" w:cs="TimesNewRoman"/>
          <w:sz w:val="20"/>
          <w:szCs w:val="20"/>
        </w:rPr>
        <w:t xml:space="preserve"> </w:t>
      </w:r>
      <w:r w:rsidR="00F04B1E" w:rsidRPr="00F04B1E">
        <w:rPr>
          <w:rFonts w:ascii="Adobe Garamond Pro" w:hAnsi="Adobe Garamond Pro" w:cs="TimesNewRoman"/>
          <w:sz w:val="20"/>
          <w:szCs w:val="20"/>
        </w:rPr>
        <w:t>with someone that cannot be seen</w:t>
      </w:r>
      <w:r w:rsidR="00B9217F" w:rsidRPr="00F04B1E">
        <w:rPr>
          <w:rFonts w:ascii="Adobe Garamond Pro" w:hAnsi="Adobe Garamond Pro" w:cs="TimesNewRoman"/>
          <w:sz w:val="20"/>
          <w:szCs w:val="20"/>
        </w:rPr>
        <w:t>,</w:t>
      </w:r>
      <w:r w:rsidR="00B9217F" w:rsidRPr="0080073C">
        <w:rPr>
          <w:rFonts w:ascii="Adobe Garamond Pro" w:hAnsi="Adobe Garamond Pro" w:cs="TimesNewRoman"/>
          <w:sz w:val="20"/>
          <w:szCs w:val="20"/>
        </w:rPr>
        <w:t xml:space="preserve"> o</w:t>
      </w:r>
      <w:r w:rsidRPr="0080073C">
        <w:rPr>
          <w:rFonts w:ascii="Adobe Garamond Pro" w:hAnsi="Adobe Garamond Pro" w:cs="TimesNewRoman"/>
          <w:sz w:val="20"/>
          <w:szCs w:val="20"/>
        </w:rPr>
        <w:t xml:space="preserve">r items that </w:t>
      </w:r>
      <w:r w:rsidR="00F04B1E">
        <w:rPr>
          <w:rFonts w:ascii="Adobe Garamond Pro" w:hAnsi="Adobe Garamond Pro" w:cs="TimesNewRoman"/>
          <w:sz w:val="20"/>
          <w:szCs w:val="20"/>
        </w:rPr>
        <w:t>move</w:t>
      </w:r>
      <w:r w:rsidR="00B9217F" w:rsidRPr="0080073C">
        <w:rPr>
          <w:rFonts w:ascii="Adobe Garamond Pro" w:hAnsi="Adobe Garamond Pro" w:cs="TimesNewRoman"/>
          <w:sz w:val="20"/>
          <w:szCs w:val="20"/>
        </w:rPr>
        <w:t xml:space="preserve"> </w:t>
      </w:r>
      <w:r w:rsidRPr="0080073C">
        <w:rPr>
          <w:rFonts w:ascii="Adobe Garamond Pro" w:hAnsi="Adobe Garamond Pro" w:cs="TimesNewRoman"/>
          <w:sz w:val="20"/>
          <w:szCs w:val="20"/>
        </w:rPr>
        <w:t xml:space="preserve">in the air </w:t>
      </w:r>
      <w:r>
        <w:rPr>
          <w:rFonts w:ascii="Adobe Garamond Pro" w:hAnsi="Adobe Garamond Pro" w:cs="TimesNewRoman"/>
          <w:sz w:val="20"/>
          <w:szCs w:val="20"/>
        </w:rPr>
        <w:t>for n</w:t>
      </w:r>
      <w:r w:rsidRPr="0080073C">
        <w:rPr>
          <w:rFonts w:ascii="Adobe Garamond Pro" w:hAnsi="Adobe Garamond Pro" w:cs="TimesNewRoman"/>
          <w:sz w:val="20"/>
          <w:szCs w:val="20"/>
        </w:rPr>
        <w:t>o apparent reason</w:t>
      </w:r>
      <w:r w:rsidR="00B9217F" w:rsidRPr="00F04B1E">
        <w:rPr>
          <w:rFonts w:ascii="Adobe Garamond Pro" w:hAnsi="Adobe Garamond Pro" w:cs="TimesNewRoman"/>
          <w:sz w:val="20"/>
          <w:szCs w:val="20"/>
        </w:rPr>
        <w:t xml:space="preserve">), </w:t>
      </w:r>
      <w:r w:rsidR="00F04B1E" w:rsidRPr="00F04B1E">
        <w:rPr>
          <w:rFonts w:ascii="Adobe Garamond Pro" w:hAnsi="Adobe Garamond Pro" w:cs="TimesNewRoman"/>
          <w:sz w:val="20"/>
          <w:szCs w:val="20"/>
        </w:rPr>
        <w:t>they can benefit from</w:t>
      </w:r>
      <w:r w:rsidR="00B9217F" w:rsidRPr="00F04B1E">
        <w:rPr>
          <w:rFonts w:ascii="Adobe Garamond Pro" w:hAnsi="Adobe Garamond Pro" w:cs="TimesNewRoman"/>
          <w:sz w:val="20"/>
          <w:szCs w:val="20"/>
        </w:rPr>
        <w:t xml:space="preserve"> a ST</w:t>
      </w:r>
      <w:r w:rsidR="00B9217F" w:rsidRPr="00597A4B">
        <w:rPr>
          <w:rFonts w:ascii="Adobe Garamond Pro" w:hAnsi="Adobe Garamond Pro" w:cs="TimesNewRoman"/>
          <w:sz w:val="20"/>
          <w:szCs w:val="20"/>
        </w:rPr>
        <w:t xml:space="preserve"> vs. Spells: if the roll fails, </w:t>
      </w:r>
      <w:r>
        <w:rPr>
          <w:rFonts w:ascii="Adobe Garamond Pro" w:hAnsi="Adobe Garamond Pro" w:cs="TimesNewRoman"/>
          <w:sz w:val="20"/>
          <w:szCs w:val="20"/>
        </w:rPr>
        <w:t xml:space="preserve">they continue to ignore the </w:t>
      </w:r>
      <w:r w:rsidRPr="0080073C">
        <w:rPr>
          <w:rFonts w:ascii="Adobe Garamond Pro" w:hAnsi="Adobe Garamond Pro" w:cs="TimesNewRoman"/>
          <w:sz w:val="20"/>
          <w:szCs w:val="20"/>
        </w:rPr>
        <w:t>presence</w:t>
      </w:r>
      <w:r w:rsidR="00B9217F" w:rsidRPr="0080073C">
        <w:rPr>
          <w:rFonts w:ascii="Adobe Garamond Pro" w:hAnsi="Adobe Garamond Pro" w:cs="TimesNewRoman"/>
          <w:sz w:val="20"/>
          <w:szCs w:val="20"/>
        </w:rPr>
        <w:t xml:space="preserve">, </w:t>
      </w:r>
      <w:r w:rsidRPr="0080073C">
        <w:rPr>
          <w:rFonts w:ascii="Adobe Garamond Pro" w:hAnsi="Adobe Garamond Pro" w:cs="TimesNewRoman"/>
          <w:sz w:val="20"/>
          <w:szCs w:val="20"/>
        </w:rPr>
        <w:t>but if</w:t>
      </w:r>
      <w:r w:rsidR="00B9217F" w:rsidRPr="0080073C">
        <w:rPr>
          <w:rFonts w:ascii="Adobe Garamond Pro" w:hAnsi="Adobe Garamond Pro" w:cs="TimesNewRoman"/>
          <w:sz w:val="20"/>
          <w:szCs w:val="20"/>
        </w:rPr>
        <w:t xml:space="preserve"> </w:t>
      </w:r>
      <w:r w:rsidR="00CE4777">
        <w:rPr>
          <w:rFonts w:ascii="Adobe Garamond Pro" w:hAnsi="Adobe Garamond Pro" w:cs="TimesNewRoman"/>
          <w:sz w:val="20"/>
          <w:szCs w:val="20"/>
        </w:rPr>
        <w:t xml:space="preserve">it succeeds they know that there is someone there </w:t>
      </w:r>
      <w:r w:rsidRPr="0080073C">
        <w:rPr>
          <w:rFonts w:ascii="Adobe Garamond Pro" w:hAnsi="Adobe Garamond Pro" w:cs="TimesNewRoman"/>
          <w:sz w:val="20"/>
          <w:szCs w:val="20"/>
        </w:rPr>
        <w:t xml:space="preserve">and can try to attack him </w:t>
      </w:r>
      <w:r w:rsidR="00B9217F" w:rsidRPr="0080073C">
        <w:rPr>
          <w:rFonts w:ascii="Adobe Garamond Pro" w:hAnsi="Adobe Garamond Pro" w:cs="TimesNewRoman"/>
          <w:sz w:val="20"/>
          <w:szCs w:val="20"/>
        </w:rPr>
        <w:t>(</w:t>
      </w:r>
      <w:r w:rsidRPr="0080073C">
        <w:rPr>
          <w:rFonts w:ascii="Adobe Garamond Pro" w:hAnsi="Adobe Garamond Pro" w:cs="TimesNewRoman"/>
          <w:sz w:val="20"/>
          <w:szCs w:val="20"/>
        </w:rPr>
        <w:t>even if they cannot see him</w:t>
      </w:r>
      <w:r w:rsidR="00B9217F" w:rsidRPr="0080073C">
        <w:rPr>
          <w:rFonts w:ascii="Adobe Garamond Pro" w:hAnsi="Adobe Garamond Pro" w:cs="TimesNewRoman"/>
          <w:sz w:val="20"/>
          <w:szCs w:val="20"/>
        </w:rPr>
        <w:t>).</w:t>
      </w:r>
    </w:p>
    <w:p w:rsidR="00B9217F" w:rsidRPr="001F7DD6" w:rsidRDefault="00B9217F" w:rsidP="00B9217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12CF7">
        <w:rPr>
          <w:rFonts w:ascii="Adobe Garamond Pro" w:hAnsi="Adobe Garamond Pro" w:cs="TimesNewRoman"/>
          <w:sz w:val="20"/>
          <w:szCs w:val="20"/>
        </w:rPr>
        <w:t xml:space="preserve">The spell ends after 1 turn per level of the mage, </w:t>
      </w:r>
      <w:r w:rsidR="001C7472" w:rsidRPr="00712CF7">
        <w:rPr>
          <w:rFonts w:ascii="Adobe Garamond Pro" w:hAnsi="Adobe Garamond Pro" w:cs="TimesNewRoman"/>
          <w:sz w:val="20"/>
          <w:szCs w:val="20"/>
        </w:rPr>
        <w:t>or if it is magically dispelled</w:t>
      </w:r>
      <w:r w:rsidRPr="00712CF7">
        <w:rPr>
          <w:rFonts w:ascii="Adobe Garamond Pro" w:hAnsi="Adobe Garamond Pro" w:cs="TimesNewRoman"/>
          <w:sz w:val="20"/>
          <w:szCs w:val="20"/>
        </w:rPr>
        <w:t xml:space="preserve">. </w:t>
      </w:r>
      <w:r w:rsidR="001C7472" w:rsidRPr="00712CF7">
        <w:rPr>
          <w:rFonts w:ascii="Adobe Garamond Pro" w:hAnsi="Adobe Garamond Pro" w:cs="TimesNewRoman"/>
          <w:sz w:val="20"/>
          <w:szCs w:val="20"/>
        </w:rPr>
        <w:t xml:space="preserve">If one of the </w:t>
      </w:r>
      <w:r w:rsidR="00712CF7" w:rsidRPr="00712CF7">
        <w:rPr>
          <w:rFonts w:ascii="Adobe Garamond Pro" w:hAnsi="Adobe Garamond Pro" w:cs="TimesNewRoman"/>
          <w:sz w:val="20"/>
          <w:szCs w:val="20"/>
        </w:rPr>
        <w:t xml:space="preserve">shielded </w:t>
      </w:r>
      <w:r w:rsidR="001C7472" w:rsidRPr="00712CF7">
        <w:rPr>
          <w:rFonts w:ascii="Adobe Garamond Pro" w:hAnsi="Adobe Garamond Pro" w:cs="TimesNewRoman"/>
          <w:sz w:val="20"/>
          <w:szCs w:val="20"/>
        </w:rPr>
        <w:t>subjects</w:t>
      </w:r>
      <w:r w:rsidRPr="00712CF7">
        <w:rPr>
          <w:rFonts w:ascii="Adobe Garamond Pro" w:hAnsi="Adobe Garamond Pro" w:cs="TimesNewRoman"/>
          <w:sz w:val="20"/>
          <w:szCs w:val="20"/>
        </w:rPr>
        <w:t xml:space="preserve"> </w:t>
      </w:r>
      <w:r w:rsidR="00712CF7" w:rsidRPr="00712CF7">
        <w:rPr>
          <w:rFonts w:ascii="Adobe Garamond Pro" w:hAnsi="Adobe Garamond Pro" w:cs="TimesNewRoman"/>
          <w:sz w:val="20"/>
          <w:szCs w:val="20"/>
        </w:rPr>
        <w:t>tries to control or turn</w:t>
      </w:r>
      <w:r w:rsidRPr="00712CF7">
        <w:rPr>
          <w:rFonts w:ascii="Adobe Garamond Pro" w:hAnsi="Adobe Garamond Pro" w:cs="TimesNewRoman"/>
          <w:sz w:val="20"/>
          <w:szCs w:val="20"/>
        </w:rPr>
        <w:t xml:space="preserve"> </w:t>
      </w:r>
      <w:r w:rsidR="00712CF7" w:rsidRPr="00712CF7">
        <w:rPr>
          <w:rFonts w:ascii="Adobe Garamond Pro" w:hAnsi="Adobe Garamond Pro" w:cs="TimesNewRoman"/>
          <w:sz w:val="20"/>
          <w:szCs w:val="20"/>
        </w:rPr>
        <w:t>undead</w:t>
      </w:r>
      <w:r w:rsidRPr="00712CF7">
        <w:rPr>
          <w:rFonts w:ascii="Adobe Garamond Pro" w:hAnsi="Adobe Garamond Pro" w:cs="TimesNewRoman"/>
          <w:sz w:val="20"/>
          <w:szCs w:val="20"/>
        </w:rPr>
        <w:t xml:space="preserve">, </w:t>
      </w:r>
      <w:r w:rsidR="00712CF7" w:rsidRPr="00712CF7">
        <w:rPr>
          <w:rFonts w:ascii="Adobe Garamond Pro" w:hAnsi="Adobe Garamond Pro" w:cs="TimesNewRoman"/>
          <w:sz w:val="20"/>
          <w:szCs w:val="20"/>
        </w:rPr>
        <w:t>touches an</w:t>
      </w:r>
      <w:r w:rsidRPr="00712CF7">
        <w:rPr>
          <w:rFonts w:ascii="Adobe Garamond Pro" w:hAnsi="Adobe Garamond Pro" w:cs="TimesNewRoman"/>
          <w:sz w:val="20"/>
          <w:szCs w:val="20"/>
        </w:rPr>
        <w:t xml:space="preserve"> undead o</w:t>
      </w:r>
      <w:r w:rsidR="00712CF7" w:rsidRPr="00712CF7">
        <w:rPr>
          <w:rFonts w:ascii="Adobe Garamond Pro" w:hAnsi="Adobe Garamond Pro" w:cs="TimesNewRoman"/>
          <w:sz w:val="20"/>
          <w:szCs w:val="20"/>
        </w:rPr>
        <w:t>r</w:t>
      </w:r>
      <w:r w:rsidRPr="00712CF7">
        <w:rPr>
          <w:rFonts w:ascii="Adobe Garamond Pro" w:hAnsi="Adobe Garamond Pro" w:cs="TimesNewRoman"/>
          <w:sz w:val="20"/>
          <w:szCs w:val="20"/>
        </w:rPr>
        <w:t xml:space="preserve"> attac</w:t>
      </w:r>
      <w:r w:rsidR="00712CF7" w:rsidRPr="00712CF7">
        <w:rPr>
          <w:rFonts w:ascii="Adobe Garamond Pro" w:hAnsi="Adobe Garamond Pro" w:cs="TimesNewRoman"/>
          <w:sz w:val="20"/>
          <w:szCs w:val="20"/>
        </w:rPr>
        <w:t>ks any creature</w:t>
      </w:r>
      <w:r w:rsidRPr="00712CF7">
        <w:rPr>
          <w:rFonts w:ascii="Adobe Garamond Pro" w:hAnsi="Adobe Garamond Pro" w:cs="TimesNewRoman"/>
          <w:sz w:val="20"/>
          <w:szCs w:val="20"/>
        </w:rPr>
        <w:t xml:space="preserve"> (</w:t>
      </w:r>
      <w:r w:rsidR="00712CF7" w:rsidRPr="00712CF7">
        <w:rPr>
          <w:rFonts w:ascii="Adobe Garamond Pro" w:hAnsi="Adobe Garamond Pro" w:cs="TimesNewRoman"/>
          <w:sz w:val="20"/>
          <w:szCs w:val="20"/>
        </w:rPr>
        <w:t>physically or casting spells</w:t>
      </w:r>
      <w:r w:rsidRPr="00712CF7">
        <w:rPr>
          <w:rFonts w:ascii="Adobe Garamond Pro" w:hAnsi="Adobe Garamond Pro" w:cs="TimesNewRoman"/>
          <w:sz w:val="20"/>
          <w:szCs w:val="20"/>
        </w:rPr>
        <w:t xml:space="preserve">), </w:t>
      </w:r>
      <w:r w:rsidR="00712CF7" w:rsidRPr="00712CF7">
        <w:rPr>
          <w:rFonts w:ascii="Adobe Garamond Pro" w:hAnsi="Adobe Garamond Pro" w:cs="TimesNewRoman"/>
          <w:sz w:val="20"/>
          <w:szCs w:val="20"/>
        </w:rPr>
        <w:t xml:space="preserve">the </w:t>
      </w:r>
      <w:r w:rsidRPr="00712CF7">
        <w:rPr>
          <w:rFonts w:ascii="Adobe Garamond Pro" w:hAnsi="Adobe Garamond Pro" w:cs="TimesNewRoman"/>
          <w:sz w:val="20"/>
          <w:szCs w:val="20"/>
        </w:rPr>
        <w:t>illusion</w:t>
      </w:r>
      <w:r w:rsidR="00712CF7" w:rsidRPr="00712CF7">
        <w:rPr>
          <w:rFonts w:ascii="Adobe Garamond Pro" w:hAnsi="Adobe Garamond Pro" w:cs="TimesNewRoman"/>
          <w:sz w:val="20"/>
          <w:szCs w:val="20"/>
        </w:rPr>
        <w:t xml:space="preserve"> ends for him alone</w:t>
      </w:r>
      <w:r w:rsidRPr="00712CF7">
        <w:rPr>
          <w:rFonts w:ascii="Adobe Garamond Pro" w:hAnsi="Adobe Garamond Pro" w:cs="TimesNewRoman"/>
          <w:sz w:val="20"/>
          <w:szCs w:val="20"/>
        </w:rPr>
        <w:t xml:space="preserve">. </w:t>
      </w:r>
      <w:r w:rsidR="001C7472" w:rsidRPr="00712CF7">
        <w:rPr>
          <w:rFonts w:ascii="Adobe Garamond Pro" w:hAnsi="Adobe Garamond Pro" w:cs="TimesNewRoman"/>
          <w:sz w:val="20"/>
          <w:szCs w:val="20"/>
        </w:rPr>
        <w:t>If instead it is the mage who</w:t>
      </w:r>
      <w:r w:rsidRPr="00712CF7">
        <w:rPr>
          <w:rFonts w:ascii="Adobe Garamond Pro" w:hAnsi="Adobe Garamond Pro" w:cs="TimesNewRoman"/>
          <w:sz w:val="20"/>
          <w:szCs w:val="20"/>
        </w:rPr>
        <w:t xml:space="preserve"> </w:t>
      </w:r>
      <w:r w:rsidR="001C7472" w:rsidRPr="00712CF7">
        <w:rPr>
          <w:rFonts w:ascii="Adobe Garamond Pro" w:hAnsi="Adobe Garamond Pro" w:cs="TimesNewRoman"/>
          <w:sz w:val="20"/>
          <w:szCs w:val="20"/>
        </w:rPr>
        <w:t>cast</w:t>
      </w:r>
      <w:r w:rsidRPr="00712CF7">
        <w:rPr>
          <w:rFonts w:ascii="Adobe Garamond Pro" w:hAnsi="Adobe Garamond Pro" w:cs="TimesNewRoman"/>
          <w:sz w:val="20"/>
          <w:szCs w:val="20"/>
        </w:rPr>
        <w:t xml:space="preserve"> the spell </w:t>
      </w:r>
      <w:r w:rsidR="001C7472" w:rsidRPr="00712CF7">
        <w:rPr>
          <w:rFonts w:ascii="Adobe Garamond Pro" w:hAnsi="Adobe Garamond Pro" w:cs="TimesNewRoman"/>
          <w:sz w:val="20"/>
          <w:szCs w:val="20"/>
        </w:rPr>
        <w:t>does one of the above actions</w:t>
      </w:r>
      <w:r w:rsidRPr="00712CF7">
        <w:rPr>
          <w:rFonts w:ascii="Adobe Garamond Pro" w:hAnsi="Adobe Garamond Pro" w:cs="TimesNewRoman"/>
          <w:sz w:val="20"/>
          <w:szCs w:val="20"/>
        </w:rPr>
        <w:t xml:space="preserve">, </w:t>
      </w:r>
      <w:r w:rsidR="001C7472" w:rsidRPr="00712CF7">
        <w:rPr>
          <w:rFonts w:ascii="Adobe Garamond Pro" w:hAnsi="Adobe Garamond Pro" w:cs="TimesNewRoman"/>
          <w:sz w:val="20"/>
          <w:szCs w:val="20"/>
        </w:rPr>
        <w:t>the effect ends for all</w:t>
      </w:r>
      <w:r w:rsidRPr="00712CF7">
        <w:rPr>
          <w:rFonts w:ascii="Adobe Garamond Pro" w:hAnsi="Adobe Garamond Pro" w:cs="TimesNewRoman"/>
          <w:sz w:val="20"/>
          <w:szCs w:val="20"/>
        </w:rPr>
        <w:t>.</w:t>
      </w:r>
    </w:p>
    <w:p w:rsidR="00B9217F" w:rsidRPr="00105876" w:rsidRDefault="00B9217F" w:rsidP="00B9217F">
      <w:pPr>
        <w:autoSpaceDE w:val="0"/>
        <w:autoSpaceDN w:val="0"/>
        <w:adjustRightInd w:val="0"/>
        <w:spacing w:after="0" w:line="240" w:lineRule="auto"/>
        <w:ind w:firstLine="228"/>
        <w:jc w:val="both"/>
        <w:rPr>
          <w:rFonts w:ascii="Adobe Garamond Pro" w:hAnsi="Adobe Garamond Pro" w:cs="Times New Roman"/>
          <w:i/>
          <w:iCs/>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105876">
        <w:rPr>
          <w:rFonts w:ascii="Adobe Garamond Pro" w:hAnsi="Adobe Garamond Pro" w:cs="TimesNewRoman"/>
          <w:sz w:val="20"/>
          <w:szCs w:val="20"/>
        </w:rPr>
        <w:t>.</w:t>
      </w:r>
    </w:p>
    <w:p w:rsidR="001F569B" w:rsidRPr="00390849" w:rsidRDefault="00FE72FF" w:rsidP="00FE72FF">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1F569B">
        <w:rPr>
          <w:rFonts w:ascii="Adobe Garamond Pro Bold" w:hAnsi="Adobe Garamond Pro Bold" w:cs="Times New Roman"/>
          <w:b/>
          <w:bCs/>
          <w:smallCaps/>
          <w:sz w:val="24"/>
          <w:szCs w:val="24"/>
        </w:rPr>
        <w:lastRenderedPageBreak/>
        <w:t>Invisible Servant</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School:</w:t>
      </w:r>
      <w:r w:rsidRPr="00460539">
        <w:rPr>
          <w:rFonts w:ascii="Adobe Garamond Pro" w:hAnsi="Adobe Garamond Pro" w:cs="TimesNewRoman"/>
          <w:sz w:val="20"/>
          <w:szCs w:val="20"/>
        </w:rPr>
        <w:t xml:space="preserve"> Conjuration</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Range:</w:t>
      </w:r>
      <w:r w:rsidRPr="00460539">
        <w:rPr>
          <w:rFonts w:ascii="Adobe Garamond Pro" w:hAnsi="Adobe Garamond Pro" w:cs="TimesNewRoman"/>
          <w:sz w:val="20"/>
          <w:szCs w:val="20"/>
        </w:rPr>
        <w:t xml:space="preserve"> 30 feet</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Area of effect:</w:t>
      </w:r>
      <w:r w:rsidRPr="00460539">
        <w:rPr>
          <w:rFonts w:ascii="Adobe Garamond Pro" w:hAnsi="Adobe Garamond Pro" w:cs="TimesNewRoman"/>
          <w:sz w:val="20"/>
          <w:szCs w:val="20"/>
        </w:rPr>
        <w:t xml:space="preserve"> N/A</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Duration:</w:t>
      </w:r>
      <w:r w:rsidRPr="00460539">
        <w:rPr>
          <w:rFonts w:ascii="Adobe Garamond Pro" w:hAnsi="Adobe Garamond Pro" w:cs="TimesNewRoman"/>
          <w:sz w:val="20"/>
          <w:szCs w:val="20"/>
        </w:rPr>
        <w:t xml:space="preserve"> 6 turns + 1 turn per level</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Effect:</w:t>
      </w:r>
      <w:r w:rsidRPr="00460539">
        <w:rPr>
          <w:rFonts w:ascii="Adobe Garamond Pro" w:hAnsi="Adobe Garamond Pro" w:cs="TimesNewRoman"/>
          <w:sz w:val="20"/>
          <w:szCs w:val="20"/>
        </w:rPr>
        <w:t xml:space="preserve"> a creature of force </w:t>
      </w:r>
      <w:r w:rsidR="003F77E4" w:rsidRPr="00460539">
        <w:rPr>
          <w:rFonts w:ascii="Adobe Garamond Pro" w:hAnsi="Adobe Garamond Pro" w:cs="TimesNewRoman"/>
          <w:sz w:val="20"/>
          <w:szCs w:val="20"/>
        </w:rPr>
        <w:t>completes simple</w:t>
      </w:r>
      <w:r w:rsidRPr="00460539">
        <w:rPr>
          <w:rFonts w:ascii="Adobe Garamond Pro" w:hAnsi="Adobe Garamond Pro" w:cs="TimesNewRoman"/>
          <w:sz w:val="20"/>
          <w:szCs w:val="20"/>
        </w:rPr>
        <w:t xml:space="preserve"> actions</w:t>
      </w:r>
    </w:p>
    <w:p w:rsidR="001F569B" w:rsidRPr="001F7DD6"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676D2">
        <w:rPr>
          <w:rFonts w:ascii="Adobe Garamond Pro" w:hAnsi="Adobe Garamond Pro" w:cs="TimesNewRoman"/>
          <w:sz w:val="20"/>
          <w:szCs w:val="20"/>
        </w:rPr>
        <w:t xml:space="preserve">The servant evoked by this spell is a pure magical force without </w:t>
      </w:r>
      <w:r w:rsidRPr="009A5BEA">
        <w:rPr>
          <w:rFonts w:ascii="Adobe Garamond Pro" w:hAnsi="Adobe Garamond Pro" w:cs="TimesNewRoman"/>
          <w:sz w:val="20"/>
          <w:szCs w:val="20"/>
        </w:rPr>
        <w:t xml:space="preserve">thought, normally used to recover items, open unlocked doors, </w:t>
      </w:r>
      <w:r w:rsidR="00F00B07">
        <w:rPr>
          <w:rFonts w:ascii="Adobe Garamond Pro" w:hAnsi="Adobe Garamond Pro" w:cs="TimesNewRoman"/>
          <w:sz w:val="20"/>
          <w:szCs w:val="20"/>
        </w:rPr>
        <w:t>tidy up</w:t>
      </w:r>
      <w:r w:rsidRPr="00F00B07">
        <w:rPr>
          <w:rFonts w:ascii="Adobe Garamond Pro" w:hAnsi="Adobe Garamond Pro" w:cs="TimesNewRoman"/>
          <w:sz w:val="20"/>
          <w:szCs w:val="20"/>
        </w:rPr>
        <w:t xml:space="preserve"> </w:t>
      </w:r>
      <w:r w:rsidR="00F00B07" w:rsidRPr="00F00B07">
        <w:rPr>
          <w:rFonts w:ascii="Adobe Garamond Pro" w:hAnsi="Adobe Garamond Pro" w:cs="TimesNewRoman"/>
          <w:sz w:val="20"/>
          <w:szCs w:val="20"/>
        </w:rPr>
        <w:t>and carry out easy tasks</w:t>
      </w:r>
      <w:r w:rsidRPr="00F00B07">
        <w:rPr>
          <w:rFonts w:ascii="Adobe Garamond Pro" w:hAnsi="Adobe Garamond Pro" w:cs="TimesNewRoman"/>
          <w:sz w:val="20"/>
          <w:szCs w:val="20"/>
        </w:rPr>
        <w:t xml:space="preserve">. </w:t>
      </w:r>
      <w:r w:rsidR="0049150C">
        <w:rPr>
          <w:rFonts w:ascii="Adobe Garamond Pro" w:hAnsi="Adobe Garamond Pro" w:cs="TimesNewRoman"/>
          <w:sz w:val="20"/>
          <w:szCs w:val="20"/>
        </w:rPr>
        <w:t>Blindly obeying</w:t>
      </w:r>
      <w:r w:rsidRPr="00497762">
        <w:rPr>
          <w:rFonts w:ascii="Adobe Garamond Pro" w:hAnsi="Adobe Garamond Pro" w:cs="TimesNewRoman"/>
          <w:sz w:val="20"/>
          <w:szCs w:val="20"/>
        </w:rPr>
        <w:t xml:space="preserve"> the spellcaster’s verbal </w:t>
      </w:r>
      <w:r w:rsidRPr="0049150C">
        <w:rPr>
          <w:rFonts w:ascii="Adobe Garamond Pro" w:hAnsi="Adobe Garamond Pro" w:cs="TimesNewRoman"/>
          <w:sz w:val="20"/>
          <w:szCs w:val="20"/>
        </w:rPr>
        <w:t xml:space="preserve">orders, </w:t>
      </w:r>
      <w:r w:rsidR="0049150C" w:rsidRPr="0049150C">
        <w:rPr>
          <w:rFonts w:ascii="Adobe Garamond Pro" w:hAnsi="Adobe Garamond Pro" w:cs="TimesNewRoman"/>
          <w:sz w:val="20"/>
          <w:szCs w:val="20"/>
        </w:rPr>
        <w:t>it can only do one thing at a time and</w:t>
      </w:r>
      <w:r w:rsidRPr="0049150C">
        <w:rPr>
          <w:rFonts w:ascii="Adobe Garamond Pro" w:hAnsi="Adobe Garamond Pro" w:cs="TimesNewRoman"/>
          <w:sz w:val="20"/>
          <w:szCs w:val="20"/>
        </w:rPr>
        <w:t xml:space="preserve">, </w:t>
      </w:r>
      <w:r w:rsidR="0049150C" w:rsidRPr="0049150C">
        <w:rPr>
          <w:rFonts w:ascii="Adobe Garamond Pro" w:hAnsi="Adobe Garamond Pro" w:cs="TimesNewRoman"/>
          <w:sz w:val="20"/>
          <w:szCs w:val="20"/>
        </w:rPr>
        <w:t>not being very strong</w:t>
      </w:r>
      <w:r w:rsidRPr="00F00B07">
        <w:rPr>
          <w:rFonts w:ascii="Adobe Garamond Pro" w:hAnsi="Adobe Garamond Pro" w:cs="TimesNewRoman"/>
          <w:sz w:val="20"/>
          <w:szCs w:val="20"/>
        </w:rPr>
        <w:t xml:space="preserve">, </w:t>
      </w:r>
      <w:r w:rsidR="00F00B07" w:rsidRPr="00F00B07">
        <w:rPr>
          <w:rFonts w:ascii="Adobe Garamond Pro" w:hAnsi="Adobe Garamond Pro" w:cs="TimesNewRoman"/>
          <w:sz w:val="20"/>
          <w:szCs w:val="20"/>
        </w:rPr>
        <w:t>move</w:t>
      </w:r>
      <w:r w:rsidRPr="00F00B07">
        <w:rPr>
          <w:rFonts w:ascii="Adobe Garamond Pro" w:hAnsi="Adobe Garamond Pro" w:cs="TimesNewRoman"/>
          <w:sz w:val="20"/>
          <w:szCs w:val="20"/>
        </w:rPr>
        <w:t xml:space="preserve"> </w:t>
      </w:r>
      <w:r w:rsidR="0049150C" w:rsidRPr="00F00B07">
        <w:rPr>
          <w:rFonts w:ascii="Adobe Garamond Pro" w:hAnsi="Adobe Garamond Pro" w:cs="TimesNewRoman"/>
          <w:sz w:val="20"/>
          <w:szCs w:val="20"/>
        </w:rPr>
        <w:t>only</w:t>
      </w:r>
      <w:r w:rsidR="0049150C" w:rsidRPr="0049150C">
        <w:rPr>
          <w:rFonts w:ascii="Adobe Garamond Pro" w:hAnsi="Adobe Garamond Pro" w:cs="TimesNewRoman"/>
          <w:sz w:val="20"/>
          <w:szCs w:val="20"/>
        </w:rPr>
        <w:t xml:space="preserve"> relatively light </w:t>
      </w:r>
      <w:r w:rsidR="0049150C" w:rsidRPr="00F00B07">
        <w:rPr>
          <w:rFonts w:ascii="Adobe Garamond Pro" w:hAnsi="Adobe Garamond Pro" w:cs="TimesNewRoman"/>
          <w:sz w:val="20"/>
          <w:szCs w:val="20"/>
        </w:rPr>
        <w:t xml:space="preserve">items </w:t>
      </w:r>
      <w:r w:rsidRPr="00F00B07">
        <w:rPr>
          <w:rFonts w:ascii="Adobe Garamond Pro" w:hAnsi="Adobe Garamond Pro" w:cs="TimesNewRoman"/>
          <w:sz w:val="20"/>
          <w:szCs w:val="20"/>
        </w:rPr>
        <w:t>(</w:t>
      </w:r>
      <w:r w:rsidR="00F00B07" w:rsidRPr="00F00B07">
        <w:rPr>
          <w:rFonts w:ascii="Adobe Garamond Pro" w:hAnsi="Adobe Garamond Pro" w:cs="TimesNewRoman"/>
          <w:sz w:val="20"/>
          <w:szCs w:val="20"/>
        </w:rPr>
        <w:t>it can handle</w:t>
      </w:r>
      <w:r w:rsidRPr="00F00B07">
        <w:rPr>
          <w:rFonts w:ascii="Adobe Garamond Pro" w:hAnsi="Adobe Garamond Pro" w:cs="TimesNewRoman"/>
          <w:sz w:val="20"/>
          <w:szCs w:val="20"/>
        </w:rPr>
        <w:t xml:space="preserve">, </w:t>
      </w:r>
      <w:r w:rsidR="00F00B07" w:rsidRPr="00F00B07">
        <w:rPr>
          <w:rFonts w:ascii="Adobe Garamond Pro" w:hAnsi="Adobe Garamond Pro" w:cs="TimesNewRoman"/>
          <w:sz w:val="20"/>
          <w:szCs w:val="20"/>
        </w:rPr>
        <w:t>lift</w:t>
      </w:r>
      <w:r w:rsidRPr="00F00B07">
        <w:rPr>
          <w:rFonts w:ascii="Adobe Garamond Pro" w:hAnsi="Adobe Garamond Pro" w:cs="TimesNewRoman"/>
          <w:sz w:val="20"/>
          <w:szCs w:val="20"/>
        </w:rPr>
        <w:t xml:space="preserve">, </w:t>
      </w:r>
      <w:r w:rsidR="00F00B07" w:rsidRPr="00F00B07">
        <w:rPr>
          <w:rFonts w:ascii="Adobe Garamond Pro" w:hAnsi="Adobe Garamond Pro" w:cs="TimesNewRoman"/>
          <w:sz w:val="20"/>
          <w:szCs w:val="20"/>
        </w:rPr>
        <w:t>drag,</w:t>
      </w:r>
      <w:r w:rsidRPr="00F00B07">
        <w:rPr>
          <w:rFonts w:ascii="Adobe Garamond Pro" w:hAnsi="Adobe Garamond Pro" w:cs="TimesNewRoman"/>
          <w:sz w:val="20"/>
          <w:szCs w:val="20"/>
        </w:rPr>
        <w:t xml:space="preserve"> o</w:t>
      </w:r>
      <w:r w:rsidR="00F00B07" w:rsidRPr="00F00B07">
        <w:rPr>
          <w:rFonts w:ascii="Adobe Garamond Pro" w:hAnsi="Adobe Garamond Pro" w:cs="TimesNewRoman"/>
          <w:sz w:val="20"/>
          <w:szCs w:val="20"/>
        </w:rPr>
        <w:t>r</w:t>
      </w:r>
      <w:r w:rsidRPr="00F00B07">
        <w:rPr>
          <w:rFonts w:ascii="Adobe Garamond Pro" w:hAnsi="Adobe Garamond Pro" w:cs="TimesNewRoman"/>
          <w:sz w:val="20"/>
          <w:szCs w:val="20"/>
        </w:rPr>
        <w:t xml:space="preserve"> </w:t>
      </w:r>
      <w:r w:rsidR="00F00B07" w:rsidRPr="00F00B07">
        <w:rPr>
          <w:rFonts w:ascii="Adobe Garamond Pro" w:hAnsi="Adobe Garamond Pro" w:cs="TimesNewRoman"/>
          <w:sz w:val="20"/>
          <w:szCs w:val="20"/>
        </w:rPr>
        <w:t>push</w:t>
      </w:r>
      <w:r w:rsidRPr="00F00B07">
        <w:rPr>
          <w:rFonts w:ascii="Adobe Garamond Pro" w:hAnsi="Adobe Garamond Pro" w:cs="TimesNewRoman"/>
          <w:sz w:val="20"/>
          <w:szCs w:val="20"/>
        </w:rPr>
        <w:t xml:space="preserve"> up</w:t>
      </w:r>
      <w:r w:rsidRPr="009F3BCF">
        <w:rPr>
          <w:rFonts w:ascii="Adobe Garamond Pro" w:hAnsi="Adobe Garamond Pro" w:cs="TimesNewRoman"/>
          <w:sz w:val="20"/>
          <w:szCs w:val="20"/>
        </w:rPr>
        <w:t xml:space="preserve"> to 40 </w:t>
      </w:r>
      <w:r w:rsidR="003F77E4" w:rsidRPr="009F3BCF">
        <w:rPr>
          <w:rFonts w:ascii="Adobe Garamond Pro" w:hAnsi="Adobe Garamond Pro" w:cs="TimesNewRoman"/>
          <w:sz w:val="20"/>
          <w:szCs w:val="20"/>
        </w:rPr>
        <w:t>lb.</w:t>
      </w:r>
      <w:r w:rsidRPr="009F3BCF">
        <w:rPr>
          <w:rFonts w:ascii="Adobe Garamond Pro" w:hAnsi="Adobe Garamond Pro" w:cs="TimesNewRoman"/>
          <w:sz w:val="20"/>
          <w:szCs w:val="20"/>
        </w:rPr>
        <w:t xml:space="preserve">). </w:t>
      </w:r>
      <w:r w:rsidRPr="007342FA">
        <w:rPr>
          <w:rFonts w:ascii="Adobe Garamond Pro" w:hAnsi="Adobe Garamond Pro" w:cs="TimesNewRoman"/>
          <w:sz w:val="20"/>
          <w:szCs w:val="20"/>
        </w:rPr>
        <w:t xml:space="preserve">It has </w:t>
      </w:r>
      <w:r w:rsidR="003637EB">
        <w:rPr>
          <w:rFonts w:ascii="Adobe Garamond Pro" w:hAnsi="Adobe Garamond Pro" w:cs="TimesNewRoman"/>
          <w:sz w:val="20"/>
          <w:szCs w:val="20"/>
        </w:rPr>
        <w:t xml:space="preserve">no </w:t>
      </w:r>
      <w:r w:rsidRPr="007342FA">
        <w:rPr>
          <w:rFonts w:ascii="Adobe Garamond Pro" w:hAnsi="Adobe Garamond Pro" w:cs="TimesNewRoman"/>
          <w:sz w:val="20"/>
          <w:szCs w:val="20"/>
        </w:rPr>
        <w:t xml:space="preserve">definite form unless its </w:t>
      </w:r>
      <w:r w:rsidRPr="003637EB">
        <w:rPr>
          <w:rFonts w:ascii="Adobe Garamond Pro" w:hAnsi="Adobe Garamond Pro" w:cs="TimesNewRoman"/>
          <w:sz w:val="20"/>
          <w:szCs w:val="20"/>
        </w:rPr>
        <w:t xml:space="preserve">creator </w:t>
      </w:r>
      <w:r w:rsidR="003637EB" w:rsidRPr="003637EB">
        <w:rPr>
          <w:rFonts w:ascii="Adobe Garamond Pro" w:hAnsi="Adobe Garamond Pro" w:cs="TimesNewRoman"/>
          <w:sz w:val="20"/>
          <w:szCs w:val="20"/>
        </w:rPr>
        <w:t>gives it one</w:t>
      </w:r>
      <w:r w:rsidRPr="003637EB">
        <w:rPr>
          <w:rFonts w:ascii="Adobe Garamond Pro" w:hAnsi="Adobe Garamond Pro" w:cs="TimesNewRoman"/>
          <w:sz w:val="20"/>
          <w:szCs w:val="20"/>
        </w:rPr>
        <w:t xml:space="preserve"> (</w:t>
      </w:r>
      <w:r w:rsidR="003637EB" w:rsidRPr="003637EB">
        <w:rPr>
          <w:rFonts w:ascii="Adobe Garamond Pro" w:hAnsi="Adobe Garamond Pro" w:cs="TimesNewRoman"/>
          <w:sz w:val="20"/>
          <w:szCs w:val="20"/>
        </w:rPr>
        <w:t>it</w:t>
      </w:r>
      <w:r w:rsidR="003637EB">
        <w:rPr>
          <w:rFonts w:ascii="Adobe Garamond Pro" w:hAnsi="Adobe Garamond Pro" w:cs="TimesNewRoman"/>
          <w:sz w:val="20"/>
          <w:szCs w:val="20"/>
        </w:rPr>
        <w:t xml:space="preserve"> however remains</w:t>
      </w:r>
      <w:r w:rsidRPr="003637EB">
        <w:rPr>
          <w:rFonts w:ascii="Adobe Garamond Pro" w:hAnsi="Adobe Garamond Pro" w:cs="TimesNewRoman"/>
          <w:sz w:val="20"/>
          <w:szCs w:val="20"/>
        </w:rPr>
        <w:t xml:space="preserve"> </w:t>
      </w:r>
      <w:r w:rsidR="0049150C" w:rsidRPr="003637EB">
        <w:rPr>
          <w:rFonts w:ascii="Adobe Garamond Pro" w:hAnsi="Adobe Garamond Pro" w:cs="TimesNewRoman"/>
          <w:sz w:val="20"/>
          <w:szCs w:val="20"/>
        </w:rPr>
        <w:t>a type of spectral creature</w:t>
      </w:r>
      <w:r w:rsidRPr="003637EB">
        <w:rPr>
          <w:rFonts w:ascii="Adobe Garamond Pro" w:hAnsi="Adobe Garamond Pro" w:cs="TimesNewRoman"/>
          <w:sz w:val="20"/>
          <w:szCs w:val="20"/>
        </w:rPr>
        <w:t xml:space="preserve">), </w:t>
      </w:r>
      <w:r w:rsidR="003637EB">
        <w:rPr>
          <w:rFonts w:ascii="Adobe Garamond Pro" w:hAnsi="Adobe Garamond Pro" w:cs="TimesNewRoman"/>
          <w:sz w:val="20"/>
          <w:szCs w:val="20"/>
        </w:rPr>
        <w:t xml:space="preserve">it can respond to simple </w:t>
      </w:r>
      <w:r w:rsidR="003637EB" w:rsidRPr="003637EB">
        <w:rPr>
          <w:rFonts w:ascii="Adobe Garamond Pro" w:hAnsi="Adobe Garamond Pro" w:cs="TimesNewRoman"/>
          <w:sz w:val="20"/>
          <w:szCs w:val="20"/>
        </w:rPr>
        <w:t>demands</w:t>
      </w:r>
      <w:r w:rsidRPr="003637EB">
        <w:rPr>
          <w:rFonts w:ascii="Adobe Garamond Pro" w:hAnsi="Adobe Garamond Pro" w:cs="TimesNewRoman"/>
          <w:sz w:val="20"/>
          <w:szCs w:val="20"/>
        </w:rPr>
        <w:t xml:space="preserve">, </w:t>
      </w:r>
      <w:r w:rsidR="000D23B3" w:rsidRPr="000D23B3">
        <w:rPr>
          <w:rFonts w:ascii="Adobe Garamond Pro" w:hAnsi="Adobe Garamond Pro" w:cs="TimesNewRoman"/>
          <w:sz w:val="20"/>
          <w:szCs w:val="20"/>
        </w:rPr>
        <w:t>report short messages</w:t>
      </w:r>
      <w:r w:rsidRPr="000D23B3">
        <w:rPr>
          <w:rFonts w:ascii="Adobe Garamond Pro" w:hAnsi="Adobe Garamond Pro" w:cs="TimesNewRoman"/>
          <w:sz w:val="20"/>
          <w:szCs w:val="20"/>
        </w:rPr>
        <w:t xml:space="preserve"> (Intelligence</w:t>
      </w:r>
      <w:r w:rsidRPr="00715F6F">
        <w:rPr>
          <w:rFonts w:ascii="Adobe Garamond Pro" w:hAnsi="Adobe Garamond Pro" w:cs="TimesNewRoman"/>
          <w:sz w:val="20"/>
          <w:szCs w:val="20"/>
        </w:rPr>
        <w:t xml:space="preserve"> 9)</w:t>
      </w:r>
      <w:r w:rsidR="000D23B3">
        <w:rPr>
          <w:rFonts w:ascii="Adobe Garamond Pro" w:hAnsi="Adobe Garamond Pro" w:cs="TimesNewRoman"/>
          <w:sz w:val="20"/>
          <w:szCs w:val="20"/>
        </w:rPr>
        <w:t xml:space="preserve">, </w:t>
      </w:r>
      <w:r w:rsidR="000D23B3" w:rsidRPr="00F00B07">
        <w:rPr>
          <w:rFonts w:ascii="Adobe Garamond Pro" w:hAnsi="Adobe Garamond Pro" w:cs="TimesNewRoman"/>
          <w:sz w:val="20"/>
          <w:szCs w:val="20"/>
        </w:rPr>
        <w:t>and</w:t>
      </w:r>
      <w:r w:rsidRPr="00F00B07">
        <w:rPr>
          <w:rFonts w:ascii="Adobe Garamond Pro" w:hAnsi="Adobe Garamond Pro" w:cs="TimesNewRoman"/>
          <w:sz w:val="20"/>
          <w:szCs w:val="20"/>
        </w:rPr>
        <w:t xml:space="preserve"> </w:t>
      </w:r>
      <w:r w:rsidR="00F00B07" w:rsidRPr="00F00B07">
        <w:rPr>
          <w:rFonts w:ascii="Adobe Garamond Pro" w:hAnsi="Adobe Garamond Pro" w:cs="TimesNewRoman"/>
          <w:sz w:val="20"/>
          <w:szCs w:val="20"/>
        </w:rPr>
        <w:t>it moves</w:t>
      </w:r>
      <w:r w:rsidRPr="00F00B07">
        <w:rPr>
          <w:rFonts w:ascii="Adobe Garamond Pro" w:hAnsi="Adobe Garamond Pro" w:cs="TimesNewRoman"/>
          <w:sz w:val="20"/>
          <w:szCs w:val="20"/>
        </w:rPr>
        <w:t xml:space="preserve"> </w:t>
      </w:r>
      <w:r w:rsidR="00F00B07" w:rsidRPr="00F00B07">
        <w:rPr>
          <w:rFonts w:ascii="Adobe Garamond Pro" w:hAnsi="Adobe Garamond Pro" w:cs="TimesNewRoman"/>
          <w:sz w:val="20"/>
          <w:szCs w:val="20"/>
        </w:rPr>
        <w:t xml:space="preserve">by floating </w:t>
      </w:r>
      <w:r w:rsidRPr="00F00B07">
        <w:rPr>
          <w:rFonts w:ascii="Adobe Garamond Pro" w:hAnsi="Adobe Garamond Pro" w:cs="TimesNewRoman"/>
          <w:sz w:val="20"/>
          <w:szCs w:val="20"/>
        </w:rPr>
        <w:t>and</w:t>
      </w:r>
      <w:r w:rsidRPr="00CF7825">
        <w:rPr>
          <w:rFonts w:ascii="Adobe Garamond Pro" w:hAnsi="Adobe Garamond Pro" w:cs="TimesNewRoman"/>
          <w:sz w:val="20"/>
          <w:szCs w:val="20"/>
        </w:rPr>
        <w:t xml:space="preserve"> </w:t>
      </w:r>
      <w:r w:rsidR="00F00B07">
        <w:rPr>
          <w:rFonts w:ascii="Adobe Garamond Pro" w:hAnsi="Adobe Garamond Pro" w:cs="TimesNewRoman"/>
          <w:sz w:val="20"/>
          <w:szCs w:val="20"/>
        </w:rPr>
        <w:t xml:space="preserve">can </w:t>
      </w:r>
      <w:r w:rsidRPr="00CF7825">
        <w:rPr>
          <w:rFonts w:ascii="Adobe Garamond Pro" w:hAnsi="Adobe Garamond Pro" w:cs="TimesNewRoman"/>
          <w:sz w:val="20"/>
          <w:szCs w:val="20"/>
        </w:rPr>
        <w:t>pass through any crack at a speed</w:t>
      </w:r>
      <w:r>
        <w:rPr>
          <w:rFonts w:ascii="Adobe Garamond Pro" w:hAnsi="Adobe Garamond Pro" w:cs="TimesNewRoman"/>
          <w:sz w:val="20"/>
          <w:szCs w:val="20"/>
        </w:rPr>
        <w:t xml:space="preserve"> of</w:t>
      </w:r>
      <w:r w:rsidRPr="00F676D2">
        <w:rPr>
          <w:rFonts w:ascii="Adobe Garamond Pro" w:hAnsi="Adobe Garamond Pro" w:cs="TimesNewRoman"/>
          <w:sz w:val="20"/>
          <w:szCs w:val="20"/>
        </w:rPr>
        <w:t xml:space="preserve"> 30 feet per round.</w:t>
      </w:r>
    </w:p>
    <w:p w:rsidR="001F569B" w:rsidRPr="00715F6F"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715F6F">
        <w:rPr>
          <w:rFonts w:ascii="Adobe Garamond Pro" w:hAnsi="Adobe Garamond Pro" w:cs="TimesNewRoman"/>
          <w:sz w:val="20"/>
          <w:szCs w:val="20"/>
        </w:rPr>
        <w:t xml:space="preserve">The servant cannot fight and is immune to Enchantment. It can be magically dispelled or destroyed by magic effects or enchanted weapons: to this </w:t>
      </w:r>
      <w:r w:rsidR="003F77E4" w:rsidRPr="00715F6F">
        <w:rPr>
          <w:rFonts w:ascii="Adobe Garamond Pro" w:hAnsi="Adobe Garamond Pro" w:cs="TimesNewRoman"/>
          <w:sz w:val="20"/>
          <w:szCs w:val="20"/>
        </w:rPr>
        <w:t>end,</w:t>
      </w:r>
      <w:r w:rsidRPr="00715F6F">
        <w:rPr>
          <w:rFonts w:ascii="Adobe Garamond Pro" w:hAnsi="Adobe Garamond Pro" w:cs="TimesNewRoman"/>
          <w:sz w:val="20"/>
          <w:szCs w:val="20"/>
        </w:rPr>
        <w:t xml:space="preserve"> the invisible servant has 6 hp and the Saving Throws of a 1</w:t>
      </w:r>
      <w:r w:rsidRPr="00715F6F">
        <w:rPr>
          <w:rFonts w:ascii="Adobe Garamond Pro" w:hAnsi="Adobe Garamond Pro" w:cs="TimesNewRoman"/>
          <w:sz w:val="20"/>
          <w:szCs w:val="20"/>
          <w:vertAlign w:val="superscript"/>
        </w:rPr>
        <w:t>st</w:t>
      </w:r>
      <w:r w:rsidRPr="00715F6F">
        <w:rPr>
          <w:rFonts w:ascii="Adobe Garamond Pro" w:hAnsi="Adobe Garamond Pro" w:cs="TimesNewRoman"/>
          <w:sz w:val="20"/>
          <w:szCs w:val="20"/>
        </w:rPr>
        <w:t>-level mage.</w:t>
      </w:r>
    </w:p>
    <w:p w:rsidR="001F569B" w:rsidRPr="00390849" w:rsidRDefault="001F569B" w:rsidP="001F5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Jump</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School:</w:t>
      </w:r>
      <w:r w:rsidRPr="00460539">
        <w:rPr>
          <w:rFonts w:ascii="Adobe Garamond Pro" w:hAnsi="Adobe Garamond Pro" w:cs="TimesNewRoman"/>
          <w:sz w:val="20"/>
          <w:szCs w:val="20"/>
        </w:rPr>
        <w:t xml:space="preserve"> Transmutation</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Range:</w:t>
      </w:r>
      <w:r w:rsidRPr="00460539">
        <w:rPr>
          <w:rFonts w:ascii="Adobe Garamond Pro" w:hAnsi="Adobe Garamond Pro" w:cs="TimesNewRoman"/>
          <w:sz w:val="20"/>
          <w:szCs w:val="20"/>
        </w:rPr>
        <w:t xml:space="preserve"> touch</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Area of effect:</w:t>
      </w:r>
      <w:r w:rsidRPr="00460539">
        <w:rPr>
          <w:rFonts w:ascii="Adobe Garamond Pro" w:hAnsi="Adobe Garamond Pro" w:cs="TimesNewRoman"/>
          <w:sz w:val="20"/>
          <w:szCs w:val="20"/>
        </w:rPr>
        <w:t xml:space="preserve"> a creature</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Duration:</w:t>
      </w:r>
      <w:r w:rsidRPr="00460539">
        <w:rPr>
          <w:rFonts w:ascii="Adobe Garamond Pro" w:hAnsi="Adobe Garamond Pro" w:cs="TimesNewRoman"/>
          <w:sz w:val="20"/>
          <w:szCs w:val="20"/>
        </w:rPr>
        <w:t xml:space="preserve"> 6 turns +1 turn per level</w:t>
      </w:r>
    </w:p>
    <w:p w:rsidR="001F569B" w:rsidRPr="0046053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Effect:</w:t>
      </w:r>
      <w:r w:rsidRPr="00460539">
        <w:rPr>
          <w:rFonts w:ascii="Adobe Garamond Pro" w:hAnsi="Adobe Garamond Pro" w:cs="TimesNewRoman"/>
          <w:sz w:val="20"/>
          <w:szCs w:val="20"/>
        </w:rPr>
        <w:t xml:space="preserve"> the subject can jump up to a distance of 3d6+3 feet per level of the spellcaster in any direction</w:t>
      </w:r>
    </w:p>
    <w:p w:rsidR="001F569B" w:rsidRPr="009F3BCF"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F10B8F">
        <w:rPr>
          <w:rFonts w:ascii="Adobe Garamond Pro" w:hAnsi="Adobe Garamond Pro" w:cs="TimesNewRoman"/>
          <w:sz w:val="20"/>
          <w:szCs w:val="20"/>
        </w:rPr>
        <w:t xml:space="preserve">The subject on which the spellcaster casts this spell </w:t>
      </w:r>
      <w:r>
        <w:rPr>
          <w:rFonts w:ascii="Adobe Garamond Pro" w:hAnsi="Adobe Garamond Pro" w:cs="TimesNewRoman"/>
          <w:sz w:val="20"/>
          <w:szCs w:val="20"/>
        </w:rPr>
        <w:t>can complete long leaps</w:t>
      </w:r>
      <w:r w:rsidRPr="00F10B8F">
        <w:rPr>
          <w:rFonts w:ascii="Adobe Garamond Pro" w:hAnsi="Adobe Garamond Pro" w:cs="TimesNewRoman"/>
          <w:sz w:val="20"/>
          <w:szCs w:val="20"/>
        </w:rPr>
        <w:t xml:space="preserve"> in any direction (horizontal and vertical) for the spell’s </w:t>
      </w:r>
      <w:r w:rsidRPr="007342FA">
        <w:rPr>
          <w:rFonts w:ascii="Adobe Garamond Pro" w:hAnsi="Adobe Garamond Pro" w:cs="TimesNewRoman"/>
          <w:sz w:val="20"/>
          <w:szCs w:val="20"/>
        </w:rPr>
        <w:t>duration. The maximum distance that a jump can cover is</w:t>
      </w:r>
      <w:r w:rsidRPr="00F10B8F">
        <w:rPr>
          <w:rFonts w:ascii="Adobe Garamond Pro" w:hAnsi="Adobe Garamond Pro" w:cs="TimesNewRoman"/>
          <w:sz w:val="20"/>
          <w:szCs w:val="20"/>
        </w:rPr>
        <w:t xml:space="preserve"> 3d6 feet +3 feet per spellcaster </w:t>
      </w:r>
      <w:r w:rsidRPr="00A133DE">
        <w:rPr>
          <w:rFonts w:ascii="Adobe Garamond Pro" w:hAnsi="Adobe Garamond Pro" w:cs="TimesNewRoman"/>
          <w:sz w:val="20"/>
          <w:szCs w:val="20"/>
        </w:rPr>
        <w:t xml:space="preserve">level, and when the </w:t>
      </w:r>
      <w:r w:rsidRPr="00A73224">
        <w:rPr>
          <w:rFonts w:ascii="Adobe Garamond Pro" w:hAnsi="Adobe Garamond Pro" w:cs="TimesNewRoman"/>
          <w:sz w:val="20"/>
          <w:szCs w:val="20"/>
        </w:rPr>
        <w:t xml:space="preserve">subject decides to </w:t>
      </w:r>
      <w:r w:rsidRPr="00A73224">
        <w:rPr>
          <w:rFonts w:ascii="Adobe Garamond Pro" w:hAnsi="Adobe Garamond Pro" w:cs="Times New Roman"/>
          <w:i/>
          <w:iCs/>
          <w:sz w:val="20"/>
          <w:szCs w:val="20"/>
        </w:rPr>
        <w:t>jump</w:t>
      </w:r>
      <w:r w:rsidRPr="00A73224">
        <w:rPr>
          <w:rFonts w:ascii="Adobe Garamond Pro" w:hAnsi="Adobe Garamond Pro" w:cs="TimesNewRoman"/>
          <w:sz w:val="20"/>
          <w:szCs w:val="20"/>
        </w:rPr>
        <w:t xml:space="preserve">, he renounces his movement for </w:t>
      </w:r>
      <w:r w:rsidRPr="00CF7825">
        <w:rPr>
          <w:rFonts w:ascii="Adobe Garamond Pro" w:hAnsi="Adobe Garamond Pro" w:cs="TimesNewRoman"/>
          <w:sz w:val="20"/>
          <w:szCs w:val="20"/>
        </w:rPr>
        <w:t>that round to perform the jump. The leap also dampens any type of fall, allowing the subject to ignore the damage from the feet of the fall covered by the jump (for example, if an individual with the ability to jump 30 feet falls 45 feet, he only suffers damage for the remaining 15 feet, thus 1d6 hp</w:t>
      </w:r>
      <w:r w:rsidRPr="009F3BCF">
        <w:rPr>
          <w:rFonts w:ascii="Adobe Garamond Pro" w:hAnsi="Adobe Garamond Pro" w:cs="TimesNewRoman"/>
          <w:sz w:val="20"/>
          <w:szCs w:val="20"/>
        </w:rPr>
        <w:t>).</w:t>
      </w:r>
    </w:p>
    <w:p w:rsidR="001F569B" w:rsidRPr="00390849" w:rsidRDefault="001F569B" w:rsidP="00FE72F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Lie</w:t>
      </w:r>
    </w:p>
    <w:p w:rsidR="001F569B" w:rsidRPr="00FB559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School:</w:t>
      </w:r>
      <w:r w:rsidRPr="00FB5591">
        <w:rPr>
          <w:rFonts w:ascii="Adobe Garamond Pro" w:hAnsi="Adobe Garamond Pro" w:cs="TimesNewRoman"/>
          <w:sz w:val="20"/>
          <w:szCs w:val="20"/>
        </w:rPr>
        <w:t xml:space="preserve"> Illusion</w:t>
      </w:r>
    </w:p>
    <w:p w:rsidR="001F569B" w:rsidRPr="00FB559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Range:</w:t>
      </w:r>
      <w:r w:rsidRPr="00FB5591">
        <w:rPr>
          <w:rFonts w:ascii="Adobe Garamond Pro" w:hAnsi="Adobe Garamond Pro" w:cs="TimesNewRoman"/>
          <w:sz w:val="20"/>
          <w:szCs w:val="20"/>
        </w:rPr>
        <w:t xml:space="preserve"> 0</w:t>
      </w:r>
    </w:p>
    <w:p w:rsidR="001F569B" w:rsidRPr="00FB559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Area of effect:</w:t>
      </w:r>
      <w:r w:rsidRPr="00FB5591">
        <w:rPr>
          <w:rFonts w:ascii="Adobe Garamond Pro" w:hAnsi="Adobe Garamond Pro" w:cs="TimesNewRoman"/>
          <w:sz w:val="20"/>
          <w:szCs w:val="20"/>
        </w:rPr>
        <w:t xml:space="preserve"> only the spellcaster</w:t>
      </w:r>
    </w:p>
    <w:p w:rsidR="001F569B" w:rsidRPr="00FB559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Duration:</w:t>
      </w:r>
      <w:r w:rsidRPr="00FB5591">
        <w:rPr>
          <w:rFonts w:ascii="Adobe Garamond Pro" w:hAnsi="Adobe Garamond Pro" w:cs="TimesNewRoman"/>
          <w:sz w:val="20"/>
          <w:szCs w:val="20"/>
        </w:rPr>
        <w:t xml:space="preserve"> 1 turn per level</w:t>
      </w:r>
    </w:p>
    <w:p w:rsidR="001F569B" w:rsidRPr="00FB559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Effect:</w:t>
      </w:r>
      <w:r w:rsidRPr="00FB5591">
        <w:rPr>
          <w:rFonts w:ascii="Adobe Garamond Pro" w:hAnsi="Adobe Garamond Pro" w:cs="TimesNewRoman"/>
          <w:sz w:val="20"/>
          <w:szCs w:val="20"/>
        </w:rPr>
        <w:t xml:space="preserve"> can lie without being discovered</w:t>
      </w:r>
    </w:p>
    <w:p w:rsidR="001F569B" w:rsidRPr="005B1D41"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5B1D41">
        <w:rPr>
          <w:rFonts w:ascii="Adobe Garamond Pro" w:hAnsi="Adobe Garamond Pro" w:cs="TimesNewRoman"/>
          <w:sz w:val="20"/>
          <w:szCs w:val="20"/>
        </w:rPr>
        <w:t xml:space="preserve">This spell allows the spellcaster to lie, without the lie being discovered by listeners. Any use of the </w:t>
      </w:r>
      <w:r>
        <w:rPr>
          <w:rFonts w:ascii="Adobe Garamond Pro" w:hAnsi="Adobe Garamond Pro" w:cs="Times New Roman"/>
          <w:i/>
          <w:iCs/>
          <w:sz w:val="20"/>
          <w:szCs w:val="20"/>
        </w:rPr>
        <w:t>Detect deception</w:t>
      </w:r>
      <w:r w:rsidRPr="005B1D41">
        <w:rPr>
          <w:rFonts w:ascii="Adobe Garamond Pro" w:hAnsi="Adobe Garamond Pro" w:cs="Times New Roman"/>
          <w:i/>
          <w:iCs/>
          <w:sz w:val="20"/>
          <w:szCs w:val="20"/>
        </w:rPr>
        <w:t xml:space="preserve"> </w:t>
      </w:r>
      <w:r w:rsidRPr="005B1D41">
        <w:rPr>
          <w:rFonts w:ascii="Adobe Garamond Pro" w:hAnsi="Adobe Garamond Pro" w:cs="Times New Roman"/>
          <w:iCs/>
          <w:sz w:val="20"/>
          <w:szCs w:val="20"/>
        </w:rPr>
        <w:t>general skill</w:t>
      </w:r>
      <w:r w:rsidRPr="005B1D41">
        <w:rPr>
          <w:rFonts w:ascii="Adobe Garamond Pro" w:hAnsi="Adobe Garamond Pro" w:cs="Times New Roman"/>
          <w:i/>
          <w:iCs/>
          <w:sz w:val="20"/>
          <w:szCs w:val="20"/>
        </w:rPr>
        <w:t xml:space="preserve"> </w:t>
      </w:r>
      <w:r w:rsidRPr="005B1D41">
        <w:rPr>
          <w:rFonts w:ascii="Adobe Garamond Pro" w:hAnsi="Adobe Garamond Pro" w:cs="TimesNewRoman"/>
          <w:sz w:val="20"/>
          <w:szCs w:val="20"/>
        </w:rPr>
        <w:t xml:space="preserve">is rendered useless by this spell, while if examined with </w:t>
      </w:r>
      <w:r>
        <w:rPr>
          <w:rFonts w:ascii="Adobe Garamond Pro" w:hAnsi="Adobe Garamond Pro" w:cs="Times New Roman"/>
          <w:i/>
          <w:iCs/>
          <w:sz w:val="20"/>
          <w:szCs w:val="20"/>
        </w:rPr>
        <w:t>detect lies</w:t>
      </w:r>
      <w:r w:rsidRPr="005B1D41">
        <w:rPr>
          <w:rFonts w:ascii="Adobe Garamond Pro" w:hAnsi="Adobe Garamond Pro" w:cs="Times New Roman"/>
          <w:i/>
          <w:iCs/>
          <w:sz w:val="20"/>
          <w:szCs w:val="20"/>
        </w:rPr>
        <w:t xml:space="preserve"> </w:t>
      </w:r>
      <w:r w:rsidRPr="005B1D41">
        <w:rPr>
          <w:rFonts w:ascii="Adobe Garamond Pro" w:hAnsi="Adobe Garamond Pro" w:cs="TimesNewRoman"/>
          <w:sz w:val="20"/>
          <w:szCs w:val="20"/>
        </w:rPr>
        <w:t xml:space="preserve">or </w:t>
      </w:r>
      <w:r w:rsidRPr="005B1D41">
        <w:rPr>
          <w:rFonts w:ascii="Adobe Garamond Pro" w:hAnsi="Adobe Garamond Pro" w:cs="Times New Roman"/>
          <w:i/>
          <w:iCs/>
          <w:sz w:val="20"/>
          <w:szCs w:val="20"/>
        </w:rPr>
        <w:t>ESP</w:t>
      </w:r>
      <w:r w:rsidRPr="005B1D41">
        <w:rPr>
          <w:rFonts w:ascii="Adobe Garamond Pro" w:hAnsi="Adobe Garamond Pro" w:cs="TimesNewRoman"/>
          <w:sz w:val="20"/>
          <w:szCs w:val="20"/>
        </w:rPr>
        <w:t>, the spellcaster can avoid discovery with a successful ST vs. Spells. Any divination spell of 3</w:t>
      </w:r>
      <w:r w:rsidRPr="005B1D41">
        <w:rPr>
          <w:rFonts w:ascii="Adobe Garamond Pro" w:hAnsi="Adobe Garamond Pro" w:cs="TimesNewRoman"/>
          <w:sz w:val="20"/>
          <w:szCs w:val="20"/>
          <w:vertAlign w:val="superscript"/>
        </w:rPr>
        <w:t>rd</w:t>
      </w:r>
      <w:r w:rsidRPr="005B1D41">
        <w:rPr>
          <w:rFonts w:ascii="Adobe Garamond Pro" w:hAnsi="Adobe Garamond Pro" w:cs="TimesNewRoman"/>
          <w:sz w:val="20"/>
          <w:szCs w:val="20"/>
        </w:rPr>
        <w:t>-level or higher is however able to penetrate this illusion.</w:t>
      </w:r>
    </w:p>
    <w:p w:rsidR="00497762" w:rsidRPr="00390849" w:rsidRDefault="00FE72FF" w:rsidP="00FE72FF">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497762">
        <w:rPr>
          <w:rFonts w:ascii="Adobe Garamond Pro Bold" w:hAnsi="Adobe Garamond Pro Bold" w:cs="Times New Roman"/>
          <w:b/>
          <w:bCs/>
          <w:smallCaps/>
          <w:sz w:val="24"/>
          <w:szCs w:val="24"/>
        </w:rPr>
        <w:t>Light</w:t>
      </w:r>
      <w:r w:rsidR="00497762" w:rsidRPr="00390849">
        <w:rPr>
          <w:rFonts w:ascii="Adobe Garamond Pro Bold" w:hAnsi="Adobe Garamond Pro Bold" w:cs="Times New Roman"/>
          <w:b/>
          <w:bCs/>
          <w:smallCaps/>
          <w:sz w:val="24"/>
          <w:szCs w:val="24"/>
        </w:rPr>
        <w:t>*</w:t>
      </w:r>
    </w:p>
    <w:p w:rsidR="00497762" w:rsidRPr="00FB5591" w:rsidRDefault="00497762" w:rsidP="0049776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School:</w:t>
      </w:r>
      <w:r w:rsidRPr="00FB5591">
        <w:rPr>
          <w:rFonts w:ascii="Adobe Garamond Pro" w:hAnsi="Adobe Garamond Pro" w:cs="TimesNewRoman"/>
          <w:sz w:val="20"/>
          <w:szCs w:val="20"/>
        </w:rPr>
        <w:t xml:space="preserve"> Evocation</w:t>
      </w:r>
    </w:p>
    <w:p w:rsidR="00497762" w:rsidRPr="00FB5591" w:rsidRDefault="00497762" w:rsidP="0049776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Range:</w:t>
      </w:r>
      <w:r w:rsidRPr="00FB5591">
        <w:rPr>
          <w:rFonts w:ascii="Adobe Garamond Pro" w:hAnsi="Adobe Garamond Pro" w:cs="TimesNewRoman"/>
          <w:sz w:val="20"/>
          <w:szCs w:val="20"/>
        </w:rPr>
        <w:t xml:space="preserve"> 120 feet</w:t>
      </w:r>
    </w:p>
    <w:p w:rsidR="00497762" w:rsidRPr="00FB5591" w:rsidRDefault="00497762" w:rsidP="0049776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Area of effect:</w:t>
      </w:r>
      <w:r w:rsidRPr="00FB5591">
        <w:rPr>
          <w:rFonts w:ascii="Adobe Garamond Pro" w:hAnsi="Adobe Garamond Pro" w:cs="TimesNewRoman"/>
          <w:sz w:val="20"/>
          <w:szCs w:val="20"/>
        </w:rPr>
        <w:t xml:space="preserve"> 15 foot radius sphere</w:t>
      </w:r>
    </w:p>
    <w:p w:rsidR="00497762" w:rsidRPr="00FB5591" w:rsidRDefault="00497762" w:rsidP="0049776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Duration:</w:t>
      </w:r>
      <w:r w:rsidRPr="00FB5591">
        <w:rPr>
          <w:rFonts w:ascii="Adobe Garamond Pro" w:hAnsi="Adobe Garamond Pro" w:cs="TimesNewRoman"/>
          <w:sz w:val="20"/>
          <w:szCs w:val="20"/>
        </w:rPr>
        <w:t xml:space="preserve"> 12 turns</w:t>
      </w:r>
    </w:p>
    <w:p w:rsidR="00497762" w:rsidRPr="00FB5591" w:rsidRDefault="00497762" w:rsidP="0049776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Effect:</w:t>
      </w:r>
      <w:r w:rsidRPr="00FB5591">
        <w:rPr>
          <w:rFonts w:ascii="Adobe Garamond Pro" w:hAnsi="Adobe Garamond Pro" w:cs="TimesNewRoman"/>
          <w:sz w:val="20"/>
          <w:szCs w:val="20"/>
        </w:rPr>
        <w:t xml:space="preserve"> creates light within a 30 foot diameter sphere; reverse creates shadow within a 30 foot diameter sphere</w:t>
      </w:r>
    </w:p>
    <w:p w:rsidR="00497762" w:rsidRPr="002D5D01" w:rsidRDefault="00497762" w:rsidP="00497762">
      <w:pPr>
        <w:autoSpaceDE w:val="0"/>
        <w:autoSpaceDN w:val="0"/>
        <w:adjustRightInd w:val="0"/>
        <w:spacing w:after="0" w:line="240" w:lineRule="auto"/>
        <w:ind w:firstLine="228"/>
        <w:jc w:val="both"/>
        <w:rPr>
          <w:rFonts w:ascii="Adobe Garamond Pro" w:hAnsi="Adobe Garamond Pro" w:cs="TimesNewRoman"/>
          <w:sz w:val="20"/>
          <w:szCs w:val="20"/>
        </w:rPr>
      </w:pPr>
      <w:r w:rsidRPr="00ED6B5A">
        <w:rPr>
          <w:rFonts w:ascii="Adobe Garamond Pro" w:hAnsi="Adobe Garamond Pro" w:cs="TimesNewRoman"/>
          <w:sz w:val="20"/>
          <w:szCs w:val="20"/>
        </w:rPr>
        <w:t xml:space="preserve">This spell creates a volume of light that perfectly illuminates a 30 feet diameter sphere. If the spell is cast on an area (like a ceiling), remains fixed in the area, while if cast on an object (like a weapon) the light moves with the object. If the object is held or worn by someone who wishes to </w:t>
      </w:r>
      <w:r w:rsidRPr="002D5D01">
        <w:rPr>
          <w:rFonts w:ascii="Adobe Garamond Pro" w:hAnsi="Adobe Garamond Pro" w:cs="TimesNewRoman"/>
          <w:sz w:val="20"/>
          <w:szCs w:val="20"/>
        </w:rPr>
        <w:t>oppose the spell, he can do so with a successful ST vs. Spells: the sphere appears above the object, remains fixed in place, and doesn’t move with it.</w:t>
      </w:r>
    </w:p>
    <w:p w:rsidR="00497762" w:rsidRPr="002D5D01" w:rsidRDefault="00497762" w:rsidP="00497762">
      <w:pPr>
        <w:autoSpaceDE w:val="0"/>
        <w:autoSpaceDN w:val="0"/>
        <w:adjustRightInd w:val="0"/>
        <w:spacing w:after="0" w:line="240" w:lineRule="auto"/>
        <w:ind w:firstLine="228"/>
        <w:jc w:val="both"/>
        <w:rPr>
          <w:rFonts w:ascii="Adobe Garamond Pro" w:hAnsi="Adobe Garamond Pro" w:cs="TimesNewRoman"/>
          <w:sz w:val="20"/>
          <w:szCs w:val="20"/>
        </w:rPr>
      </w:pPr>
      <w:r w:rsidRPr="002D5D01">
        <w:rPr>
          <w:rFonts w:ascii="Adobe Garamond Pro" w:hAnsi="Adobe Garamond Pro" w:cs="TimesNewRoman"/>
          <w:sz w:val="20"/>
          <w:szCs w:val="20"/>
        </w:rPr>
        <w:t>If the spell if directly cast against a creature’s eyes, the victim must make a successful ST vs. Spells or be blinded by the light for the spell’s entire duration, or until it is magically dispelled; if the ST succeeds, the area of light appears but remains fixed to the area the victim was in.</w:t>
      </w:r>
    </w:p>
    <w:p w:rsidR="00497762" w:rsidRPr="001F7DD6" w:rsidRDefault="00497762" w:rsidP="0049776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D5D01">
        <w:rPr>
          <w:rFonts w:ascii="Adobe Garamond Pro" w:hAnsi="Adobe Garamond Pro" w:cs="TimesNewRoman"/>
          <w:sz w:val="20"/>
          <w:szCs w:val="20"/>
        </w:rPr>
        <w:t xml:space="preserve">The reverse spell, </w:t>
      </w:r>
      <w:r w:rsidRPr="002D5D01">
        <w:rPr>
          <w:rFonts w:ascii="Adobe Garamond Pro" w:hAnsi="Adobe Garamond Pro" w:cs="Times New Roman"/>
          <w:b/>
          <w:bCs/>
          <w:i/>
          <w:iCs/>
          <w:sz w:val="20"/>
          <w:szCs w:val="20"/>
        </w:rPr>
        <w:t>darkness</w:t>
      </w:r>
      <w:r w:rsidRPr="002D5D01">
        <w:rPr>
          <w:rFonts w:ascii="Adobe Garamond Pro" w:hAnsi="Adobe Garamond Pro" w:cs="TimesNewRoman"/>
          <w:sz w:val="20"/>
          <w:szCs w:val="20"/>
        </w:rPr>
        <w:t xml:space="preserve">, creates a 30 feet diameter sphere of darkness at the target point; if cast on a mobile object, it moves with it (see above for the other details). The darkness impedes normal vision within the sphere of shadow, except infravision (magic or natural). </w:t>
      </w:r>
      <w:r w:rsidRPr="002D5D01">
        <w:rPr>
          <w:rFonts w:ascii="Adobe Garamond Pro" w:hAnsi="Adobe Garamond Pro" w:cs="Times New Roman"/>
          <w:i/>
          <w:iCs/>
          <w:sz w:val="20"/>
          <w:szCs w:val="20"/>
        </w:rPr>
        <w:t xml:space="preserve">Darkness </w:t>
      </w:r>
      <w:r w:rsidRPr="002D5D01">
        <w:rPr>
          <w:rFonts w:ascii="Adobe Garamond Pro" w:hAnsi="Adobe Garamond Pro" w:cs="TimesNewRoman"/>
          <w:sz w:val="20"/>
          <w:szCs w:val="20"/>
        </w:rPr>
        <w:t xml:space="preserve">can cancel the effects of a </w:t>
      </w:r>
      <w:r w:rsidRPr="002D5D01">
        <w:rPr>
          <w:rFonts w:ascii="Adobe Garamond Pro" w:hAnsi="Adobe Garamond Pro" w:cs="Times New Roman"/>
          <w:i/>
          <w:iCs/>
          <w:sz w:val="20"/>
          <w:szCs w:val="20"/>
        </w:rPr>
        <w:t xml:space="preserve">light </w:t>
      </w:r>
      <w:r w:rsidRPr="002D5D01">
        <w:rPr>
          <w:rFonts w:ascii="Adobe Garamond Pro" w:hAnsi="Adobe Garamond Pro" w:cs="Times New Roman"/>
          <w:iCs/>
          <w:sz w:val="20"/>
          <w:szCs w:val="20"/>
        </w:rPr>
        <w:t>spell</w:t>
      </w:r>
      <w:r w:rsidRPr="002D5D01">
        <w:rPr>
          <w:rFonts w:ascii="Adobe Garamond Pro" w:hAnsi="Adobe Garamond Pro" w:cs="TimesNewRoman"/>
          <w:sz w:val="20"/>
          <w:szCs w:val="20"/>
        </w:rPr>
        <w:t xml:space="preserve">, but can be annulled by a </w:t>
      </w:r>
      <w:r w:rsidRPr="002D5D01">
        <w:rPr>
          <w:rFonts w:ascii="Adobe Garamond Pro" w:hAnsi="Adobe Garamond Pro" w:cs="TimesNewRoman"/>
          <w:i/>
          <w:sz w:val="20"/>
          <w:szCs w:val="20"/>
        </w:rPr>
        <w:t>light</w:t>
      </w:r>
      <w:r w:rsidRPr="002D5D01">
        <w:rPr>
          <w:rFonts w:ascii="Adobe Garamond Pro" w:hAnsi="Adobe Garamond Pro" w:cs="TimesNewRoman"/>
          <w:sz w:val="20"/>
          <w:szCs w:val="20"/>
        </w:rPr>
        <w:t xml:space="preserve"> or stronger spell. If it is cast against an enemy’s eyes who fails a ST vs. Spells, the spell </w:t>
      </w:r>
      <w:r w:rsidR="002D5D01" w:rsidRPr="002D5D01">
        <w:rPr>
          <w:rFonts w:ascii="Adobe Garamond Pro" w:hAnsi="Adobe Garamond Pro" w:cs="TimesNewRoman"/>
          <w:sz w:val="20"/>
          <w:szCs w:val="20"/>
        </w:rPr>
        <w:t>causes</w:t>
      </w:r>
      <w:r w:rsidRPr="002D5D01">
        <w:rPr>
          <w:rFonts w:ascii="Adobe Garamond Pro" w:hAnsi="Adobe Garamond Pro" w:cs="TimesNewRoman"/>
          <w:sz w:val="20"/>
          <w:szCs w:val="20"/>
        </w:rPr>
        <w:t xml:space="preserve"> </w:t>
      </w:r>
      <w:r w:rsidR="002D5D01" w:rsidRPr="002D5D01">
        <w:rPr>
          <w:rFonts w:ascii="Adobe Garamond Pro" w:hAnsi="Adobe Garamond Pro" w:cs="TimesNewRoman"/>
          <w:sz w:val="20"/>
          <w:szCs w:val="20"/>
        </w:rPr>
        <w:t>blindness until it is magically dispelled</w:t>
      </w:r>
      <w:r w:rsidRPr="002D5D01">
        <w:rPr>
          <w:rFonts w:ascii="Adobe Garamond Pro" w:hAnsi="Adobe Garamond Pro" w:cs="TimesNewRoman"/>
          <w:sz w:val="20"/>
          <w:szCs w:val="20"/>
        </w:rPr>
        <w:t>, o</w:t>
      </w:r>
      <w:r w:rsidR="002D5D01" w:rsidRPr="002D5D01">
        <w:rPr>
          <w:rFonts w:ascii="Adobe Garamond Pro" w:hAnsi="Adobe Garamond Pro" w:cs="TimesNewRoman"/>
          <w:sz w:val="20"/>
          <w:szCs w:val="20"/>
        </w:rPr>
        <w:t>r until its effects vanish with time</w:t>
      </w:r>
      <w:r w:rsidRPr="002D5D01">
        <w:rPr>
          <w:rFonts w:ascii="Adobe Garamond Pro" w:hAnsi="Adobe Garamond Pro" w:cs="TimesNewRoman"/>
          <w:sz w:val="20"/>
          <w:szCs w:val="20"/>
        </w:rPr>
        <w:t>; if the ST succeeds, the area of darkness appears, but remains fixed to the</w:t>
      </w:r>
      <w:r w:rsidRPr="00ED6B5A">
        <w:rPr>
          <w:rFonts w:ascii="Adobe Garamond Pro" w:hAnsi="Adobe Garamond Pro" w:cs="TimesNewRoman"/>
          <w:sz w:val="20"/>
          <w:szCs w:val="20"/>
        </w:rPr>
        <w:t xml:space="preserve"> area the victim was in.</w:t>
      </w:r>
    </w:p>
    <w:p w:rsidR="00C315A7" w:rsidRPr="00390849" w:rsidRDefault="007469BF" w:rsidP="0039084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Locate Metal</w:t>
      </w:r>
    </w:p>
    <w:p w:rsidR="00C315A7" w:rsidRPr="007469BF"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Divination</w:t>
      </w:r>
    </w:p>
    <w:p w:rsidR="00C315A7" w:rsidRPr="007469BF"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00C315A7" w:rsidRPr="007469BF">
        <w:rPr>
          <w:rFonts w:ascii="Adobe Garamond Pro" w:hAnsi="Adobe Garamond Pro" w:cs="TimesNewRoman"/>
          <w:sz w:val="20"/>
          <w:szCs w:val="20"/>
        </w:rPr>
        <w:t xml:space="preserve"> 0</w:t>
      </w:r>
    </w:p>
    <w:p w:rsidR="00C315A7" w:rsidRPr="007469BF"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00C315A7" w:rsidRPr="007469BF">
        <w:rPr>
          <w:rFonts w:ascii="Adobe Garamond Pro" w:hAnsi="Adobe Garamond Pro" w:cs="TimesNewRoman"/>
          <w:sz w:val="20"/>
          <w:szCs w:val="20"/>
        </w:rPr>
        <w:t xml:space="preserve"> </w:t>
      </w:r>
      <w:r w:rsidR="007469BF" w:rsidRPr="007469BF">
        <w:rPr>
          <w:rFonts w:ascii="Adobe Garamond Pro" w:hAnsi="Adobe Garamond Pro" w:cs="TimesNewRoman"/>
          <w:sz w:val="20"/>
          <w:szCs w:val="20"/>
        </w:rPr>
        <w:t>30 foot radius</w:t>
      </w:r>
    </w:p>
    <w:p w:rsidR="00C315A7" w:rsidRPr="007469BF"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00C315A7" w:rsidRPr="007469BF">
        <w:rPr>
          <w:rFonts w:ascii="Adobe Garamond Pro" w:hAnsi="Adobe Garamond Pro" w:cs="TimesNewRoman"/>
          <w:sz w:val="20"/>
          <w:szCs w:val="20"/>
        </w:rPr>
        <w:t xml:space="preserve"> 3 turn</w:t>
      </w:r>
      <w:r w:rsidR="007469BF" w:rsidRPr="007469BF">
        <w:rPr>
          <w:rFonts w:ascii="Adobe Garamond Pro" w:hAnsi="Adobe Garamond Pro" w:cs="TimesNewRoman"/>
          <w:sz w:val="20"/>
          <w:szCs w:val="20"/>
        </w:rPr>
        <w:t>s</w:t>
      </w:r>
    </w:p>
    <w:p w:rsidR="00C315A7" w:rsidRPr="007469BF"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00C315A7" w:rsidRPr="007469BF">
        <w:rPr>
          <w:rFonts w:ascii="Adobe Garamond Pro" w:hAnsi="Adobe Garamond Pro" w:cs="TimesNewRoman"/>
          <w:sz w:val="20"/>
          <w:szCs w:val="20"/>
        </w:rPr>
        <w:t xml:space="preserve"> </w:t>
      </w:r>
      <w:r w:rsidR="007469BF" w:rsidRPr="007469BF">
        <w:rPr>
          <w:rFonts w:ascii="Adobe Garamond Pro" w:hAnsi="Adobe Garamond Pro" w:cs="TimesNewRoman"/>
          <w:sz w:val="20"/>
          <w:szCs w:val="20"/>
        </w:rPr>
        <w:t>detect the presence of a metal within 30 feet</w:t>
      </w:r>
    </w:p>
    <w:p w:rsidR="00C315A7" w:rsidRPr="007374EC" w:rsidRDefault="00BE0244" w:rsidP="00E630E4">
      <w:pPr>
        <w:spacing w:after="0" w:line="240" w:lineRule="auto"/>
        <w:ind w:firstLine="228"/>
        <w:jc w:val="both"/>
        <w:rPr>
          <w:rFonts w:ascii="Adobe Garamond Pro" w:hAnsi="Adobe Garamond Pro" w:cs="TimesNewRoman"/>
          <w:sz w:val="20"/>
          <w:szCs w:val="20"/>
        </w:rPr>
      </w:pPr>
      <w:r w:rsidRPr="00752842">
        <w:rPr>
          <w:rFonts w:ascii="Adobe Garamond Pro" w:hAnsi="Adobe Garamond Pro" w:cs="TimesNewRoman"/>
          <w:sz w:val="20"/>
          <w:szCs w:val="20"/>
        </w:rPr>
        <w:t>This spell</w:t>
      </w:r>
      <w:r w:rsidR="00C315A7" w:rsidRPr="00752842">
        <w:rPr>
          <w:rFonts w:ascii="Adobe Garamond Pro" w:hAnsi="Adobe Garamond Pro" w:cs="TimesNewRoman"/>
          <w:sz w:val="20"/>
          <w:szCs w:val="20"/>
        </w:rPr>
        <w:t xml:space="preserve"> </w:t>
      </w:r>
      <w:r w:rsidR="00752842" w:rsidRPr="00752842">
        <w:rPr>
          <w:rFonts w:ascii="Adobe Garamond Pro" w:hAnsi="Adobe Garamond Pro" w:cs="TimesNewRoman"/>
          <w:sz w:val="20"/>
          <w:szCs w:val="20"/>
        </w:rPr>
        <w:t>allows</w:t>
      </w:r>
      <w:r w:rsidR="00597A4B" w:rsidRPr="00752842">
        <w:rPr>
          <w:rFonts w:ascii="Adobe Garamond Pro" w:hAnsi="Adobe Garamond Pro" w:cs="TimesNewRoman"/>
          <w:sz w:val="20"/>
          <w:szCs w:val="20"/>
        </w:rPr>
        <w:t xml:space="preserve"> the </w:t>
      </w:r>
      <w:r w:rsidR="009F7882" w:rsidRPr="00752842">
        <w:rPr>
          <w:rFonts w:ascii="Adobe Garamond Pro" w:hAnsi="Adobe Garamond Pro" w:cs="TimesNewRoman"/>
          <w:sz w:val="20"/>
          <w:szCs w:val="20"/>
        </w:rPr>
        <w:t>spellcaster</w:t>
      </w:r>
      <w:r w:rsidR="00C315A7" w:rsidRPr="00752842">
        <w:rPr>
          <w:rFonts w:ascii="Adobe Garamond Pro" w:hAnsi="Adobe Garamond Pro" w:cs="TimesNewRoman"/>
          <w:sz w:val="20"/>
          <w:szCs w:val="20"/>
        </w:rPr>
        <w:t xml:space="preserve"> </w:t>
      </w:r>
      <w:r w:rsidR="00752842" w:rsidRPr="00752842">
        <w:rPr>
          <w:rFonts w:ascii="Adobe Garamond Pro" w:hAnsi="Adobe Garamond Pro" w:cs="TimesNewRoman"/>
          <w:sz w:val="20"/>
          <w:szCs w:val="20"/>
        </w:rPr>
        <w:t>to detect the presence of a certain metal</w:t>
      </w:r>
      <w:r w:rsidR="00E630E4" w:rsidRPr="00752842">
        <w:rPr>
          <w:rFonts w:ascii="Adobe Garamond Pro" w:hAnsi="Adobe Garamond Pro" w:cs="TimesNewRoman"/>
          <w:sz w:val="20"/>
          <w:szCs w:val="20"/>
        </w:rPr>
        <w:t xml:space="preserve"> </w:t>
      </w:r>
      <w:r w:rsidR="00C315A7" w:rsidRPr="00752842">
        <w:rPr>
          <w:rFonts w:ascii="Adobe Garamond Pro" w:hAnsi="Adobe Garamond Pro" w:cs="TimesNewRoman"/>
          <w:sz w:val="20"/>
          <w:szCs w:val="20"/>
        </w:rPr>
        <w:t>(</w:t>
      </w:r>
      <w:r w:rsidR="00752842" w:rsidRPr="00752842">
        <w:rPr>
          <w:rFonts w:ascii="Adobe Garamond Pro" w:hAnsi="Adobe Garamond Pro" w:cs="TimesNewRoman"/>
          <w:sz w:val="20"/>
          <w:szCs w:val="20"/>
        </w:rPr>
        <w:t>chosen when casting the spell</w:t>
      </w:r>
      <w:r w:rsidR="00C315A7" w:rsidRPr="00752842">
        <w:rPr>
          <w:rFonts w:ascii="Adobe Garamond Pro" w:hAnsi="Adobe Garamond Pro" w:cs="TimesNewRoman"/>
          <w:sz w:val="20"/>
          <w:szCs w:val="20"/>
        </w:rPr>
        <w:t xml:space="preserve">), </w:t>
      </w:r>
      <w:r w:rsidR="00752842" w:rsidRPr="00752842">
        <w:rPr>
          <w:rFonts w:ascii="Adobe Garamond Pro" w:hAnsi="Adobe Garamond Pro" w:cs="TimesNewRoman"/>
          <w:sz w:val="20"/>
          <w:szCs w:val="20"/>
        </w:rPr>
        <w:t>including precious metals and metallic alloys</w:t>
      </w:r>
      <w:r w:rsidR="00C315A7" w:rsidRPr="00752842">
        <w:rPr>
          <w:rFonts w:ascii="Adobe Garamond Pro" w:hAnsi="Adobe Garamond Pro" w:cs="TimesNewRoman"/>
          <w:sz w:val="20"/>
          <w:szCs w:val="20"/>
        </w:rPr>
        <w:t xml:space="preserve">. </w:t>
      </w:r>
      <w:r w:rsidR="00752842" w:rsidRPr="00752842">
        <w:rPr>
          <w:rFonts w:ascii="Adobe Garamond Pro" w:hAnsi="Adobe Garamond Pro" w:cs="TimesNewRoman"/>
          <w:sz w:val="20"/>
          <w:szCs w:val="20"/>
        </w:rPr>
        <w:t xml:space="preserve">As long as </w:t>
      </w:r>
      <w:r w:rsidR="00752842" w:rsidRPr="00364D43">
        <w:rPr>
          <w:rFonts w:ascii="Adobe Garamond Pro" w:hAnsi="Adobe Garamond Pro" w:cs="TimesNewRoman"/>
          <w:sz w:val="20"/>
          <w:szCs w:val="20"/>
        </w:rPr>
        <w:t>he concentrates</w:t>
      </w:r>
      <w:r w:rsidR="00C315A7" w:rsidRPr="00364D43">
        <w:rPr>
          <w:rFonts w:ascii="Adobe Garamond Pro" w:hAnsi="Adobe Garamond Pro" w:cs="TimesNewRoman"/>
          <w:sz w:val="20"/>
          <w:szCs w:val="20"/>
        </w:rPr>
        <w:t xml:space="preserve">, </w:t>
      </w:r>
      <w:r w:rsidR="009F7882" w:rsidRPr="00364D43">
        <w:rPr>
          <w:rFonts w:ascii="Adobe Garamond Pro" w:hAnsi="Adobe Garamond Pro" w:cs="TimesNewRoman"/>
          <w:sz w:val="20"/>
          <w:szCs w:val="20"/>
        </w:rPr>
        <w:t>the spellcaster</w:t>
      </w:r>
      <w:r w:rsidR="00C315A7" w:rsidRPr="00364D43">
        <w:rPr>
          <w:rFonts w:ascii="Adobe Garamond Pro" w:hAnsi="Adobe Garamond Pro" w:cs="TimesNewRoman"/>
          <w:sz w:val="20"/>
          <w:szCs w:val="20"/>
        </w:rPr>
        <w:t xml:space="preserve"> </w:t>
      </w:r>
      <w:r w:rsidR="00752842" w:rsidRPr="00364D43">
        <w:rPr>
          <w:rFonts w:ascii="Adobe Garamond Pro" w:hAnsi="Adobe Garamond Pro" w:cs="TimesNewRoman"/>
          <w:sz w:val="20"/>
          <w:szCs w:val="20"/>
        </w:rPr>
        <w:t xml:space="preserve">can move at half speed </w:t>
      </w:r>
      <w:r w:rsidR="00364D43" w:rsidRPr="00364D43">
        <w:rPr>
          <w:rFonts w:ascii="Adobe Garamond Pro" w:hAnsi="Adobe Garamond Pro" w:cs="TimesNewRoman"/>
          <w:sz w:val="20"/>
          <w:szCs w:val="20"/>
        </w:rPr>
        <w:t>and is immediately alerted</w:t>
      </w:r>
      <w:r w:rsidR="00C315A7" w:rsidRPr="00364D43">
        <w:rPr>
          <w:rFonts w:ascii="Adobe Garamond Pro" w:hAnsi="Adobe Garamond Pro" w:cs="TimesNewRoman"/>
          <w:sz w:val="20"/>
          <w:szCs w:val="20"/>
        </w:rPr>
        <w:t xml:space="preserve"> </w:t>
      </w:r>
      <w:r w:rsidR="00364D43" w:rsidRPr="00364D43">
        <w:rPr>
          <w:rFonts w:ascii="Adobe Garamond Pro" w:hAnsi="Adobe Garamond Pro" w:cs="TimesNewRoman"/>
          <w:sz w:val="20"/>
          <w:szCs w:val="20"/>
        </w:rPr>
        <w:t xml:space="preserve">if the sought metal is within 30 </w:t>
      </w:r>
      <w:r w:rsidR="00364D43" w:rsidRPr="00CE4777">
        <w:rPr>
          <w:rFonts w:ascii="Adobe Garamond Pro" w:hAnsi="Adobe Garamond Pro" w:cs="TimesNewRoman"/>
          <w:sz w:val="20"/>
          <w:szCs w:val="20"/>
        </w:rPr>
        <w:t>feet</w:t>
      </w:r>
      <w:r w:rsidR="00C315A7" w:rsidRPr="00CE4777">
        <w:rPr>
          <w:rFonts w:ascii="Adobe Garamond Pro" w:hAnsi="Adobe Garamond Pro" w:cs="TimesNewRoman"/>
          <w:sz w:val="20"/>
          <w:szCs w:val="20"/>
        </w:rPr>
        <w:t xml:space="preserve">. </w:t>
      </w:r>
      <w:r w:rsidR="009F7882" w:rsidRPr="00CE4777">
        <w:rPr>
          <w:rFonts w:ascii="Adobe Garamond Pro" w:hAnsi="Adobe Garamond Pro" w:cs="TimesNewRoman"/>
          <w:sz w:val="20"/>
          <w:szCs w:val="20"/>
        </w:rPr>
        <w:t>The spell</w:t>
      </w:r>
      <w:r w:rsidR="00C315A7" w:rsidRPr="00CE4777">
        <w:rPr>
          <w:rFonts w:ascii="Adobe Garamond Pro" w:hAnsi="Adobe Garamond Pro" w:cs="TimesNewRoman"/>
          <w:sz w:val="20"/>
          <w:szCs w:val="20"/>
        </w:rPr>
        <w:t xml:space="preserve"> </w:t>
      </w:r>
      <w:r w:rsidR="00CE4777" w:rsidRPr="00CE4777">
        <w:rPr>
          <w:rFonts w:ascii="Adobe Garamond Pro" w:hAnsi="Adobe Garamond Pro" w:cs="TimesNewRoman"/>
          <w:sz w:val="20"/>
          <w:szCs w:val="20"/>
        </w:rPr>
        <w:t xml:space="preserve">only indicates those </w:t>
      </w:r>
      <w:r w:rsidR="003F77E4" w:rsidRPr="00CE4777">
        <w:rPr>
          <w:rFonts w:ascii="Adobe Garamond Pro" w:hAnsi="Adobe Garamond Pro" w:cs="TimesNewRoman"/>
          <w:sz w:val="20"/>
          <w:szCs w:val="20"/>
        </w:rPr>
        <w:t>deposits</w:t>
      </w:r>
      <w:r w:rsidR="00CE4777" w:rsidRPr="00CE4777">
        <w:rPr>
          <w:rFonts w:ascii="Adobe Garamond Pro" w:hAnsi="Adobe Garamond Pro" w:cs="TimesNewRoman"/>
          <w:sz w:val="20"/>
          <w:szCs w:val="20"/>
        </w:rPr>
        <w:t xml:space="preserve"> of metal </w:t>
      </w:r>
      <w:r w:rsidR="00B53D1D">
        <w:rPr>
          <w:rFonts w:ascii="Adobe Garamond Pro" w:hAnsi="Adobe Garamond Pro" w:cs="TimesNewRoman"/>
          <w:sz w:val="20"/>
          <w:szCs w:val="20"/>
        </w:rPr>
        <w:t>of a certain amount</w:t>
      </w:r>
      <w:r w:rsidR="00C315A7" w:rsidRPr="00C81701">
        <w:rPr>
          <w:rFonts w:ascii="Adobe Garamond Pro" w:hAnsi="Adobe Garamond Pro" w:cs="TimesNewRoman"/>
          <w:sz w:val="20"/>
          <w:szCs w:val="20"/>
        </w:rPr>
        <w:t xml:space="preserve"> (</w:t>
      </w:r>
      <w:r w:rsidR="00C81701" w:rsidRPr="00C81701">
        <w:rPr>
          <w:rFonts w:ascii="Adobe Garamond Pro" w:hAnsi="Adobe Garamond Pro" w:cs="TimesNewRoman"/>
          <w:sz w:val="20"/>
          <w:szCs w:val="20"/>
        </w:rPr>
        <w:t>at least 100 pounds</w:t>
      </w:r>
      <w:r w:rsidR="00C315A7" w:rsidRPr="00C81701">
        <w:rPr>
          <w:rFonts w:ascii="Adobe Garamond Pro" w:hAnsi="Adobe Garamond Pro" w:cs="TimesNewRoman"/>
          <w:sz w:val="20"/>
          <w:szCs w:val="20"/>
        </w:rPr>
        <w:t>, o</w:t>
      </w:r>
      <w:r w:rsidR="00C81701" w:rsidRPr="00C81701">
        <w:rPr>
          <w:rFonts w:ascii="Adobe Garamond Pro" w:hAnsi="Adobe Garamond Pro" w:cs="TimesNewRoman"/>
          <w:sz w:val="20"/>
          <w:szCs w:val="20"/>
        </w:rPr>
        <w:t>r</w:t>
      </w:r>
      <w:r w:rsidR="00C315A7" w:rsidRPr="00C81701">
        <w:rPr>
          <w:rFonts w:ascii="Adobe Garamond Pro" w:hAnsi="Adobe Garamond Pro" w:cs="TimesNewRoman"/>
          <w:sz w:val="20"/>
          <w:szCs w:val="20"/>
        </w:rPr>
        <w:t xml:space="preserve"> 1</w:t>
      </w:r>
      <w:r w:rsidR="00C81701" w:rsidRPr="00C81701">
        <w:rPr>
          <w:rFonts w:ascii="Adobe Garamond Pro" w:hAnsi="Adobe Garamond Pro" w:cs="TimesNewRoman"/>
          <w:sz w:val="20"/>
          <w:szCs w:val="20"/>
        </w:rPr>
        <w:t>,</w:t>
      </w:r>
      <w:r w:rsidR="00C315A7" w:rsidRPr="00C81701">
        <w:rPr>
          <w:rFonts w:ascii="Adobe Garamond Pro" w:hAnsi="Adobe Garamond Pro" w:cs="TimesNewRoman"/>
          <w:sz w:val="20"/>
          <w:szCs w:val="20"/>
        </w:rPr>
        <w:t xml:space="preserve">000 </w:t>
      </w:r>
      <w:r w:rsidR="00C81701" w:rsidRPr="00C81701">
        <w:rPr>
          <w:rFonts w:ascii="Adobe Garamond Pro" w:hAnsi="Adobe Garamond Pro" w:cs="TimesNewRoman"/>
          <w:sz w:val="20"/>
          <w:szCs w:val="20"/>
        </w:rPr>
        <w:t>cn</w:t>
      </w:r>
      <w:r w:rsidR="00C315A7" w:rsidRPr="00C81701">
        <w:rPr>
          <w:rFonts w:ascii="Adobe Garamond Pro" w:hAnsi="Adobe Garamond Pro" w:cs="TimesNewRoman"/>
          <w:sz w:val="20"/>
          <w:szCs w:val="20"/>
        </w:rPr>
        <w:t xml:space="preserve">). </w:t>
      </w:r>
      <w:r w:rsidR="009F7882" w:rsidRPr="00C81701">
        <w:rPr>
          <w:rFonts w:ascii="Adobe Garamond Pro" w:hAnsi="Adobe Garamond Pro" w:cs="TimesNewRoman"/>
          <w:sz w:val="20"/>
          <w:szCs w:val="20"/>
        </w:rPr>
        <w:t>The spell</w:t>
      </w:r>
      <w:r w:rsidR="00E630E4" w:rsidRPr="00C81701">
        <w:rPr>
          <w:rFonts w:ascii="Adobe Garamond Pro" w:hAnsi="Adobe Garamond Pro" w:cs="TimesNewRoman"/>
          <w:sz w:val="20"/>
          <w:szCs w:val="20"/>
        </w:rPr>
        <w:t xml:space="preserve"> </w:t>
      </w:r>
      <w:r w:rsidR="00C81701" w:rsidRPr="00C81701">
        <w:rPr>
          <w:rFonts w:ascii="Adobe Garamond Pro" w:hAnsi="Adobe Garamond Pro" w:cs="TimesNewRoman"/>
          <w:sz w:val="20"/>
          <w:szCs w:val="20"/>
        </w:rPr>
        <w:t>ends after</w:t>
      </w:r>
      <w:r w:rsidR="00C315A7" w:rsidRPr="00C81701">
        <w:rPr>
          <w:rFonts w:ascii="Adobe Garamond Pro" w:hAnsi="Adobe Garamond Pro" w:cs="TimesNewRoman"/>
          <w:sz w:val="20"/>
          <w:szCs w:val="20"/>
        </w:rPr>
        <w:t xml:space="preserve"> 3 turn</w:t>
      </w:r>
      <w:r w:rsidR="00C81701" w:rsidRPr="00C81701">
        <w:rPr>
          <w:rFonts w:ascii="Adobe Garamond Pro" w:hAnsi="Adobe Garamond Pro" w:cs="TimesNewRoman"/>
          <w:sz w:val="20"/>
          <w:szCs w:val="20"/>
        </w:rPr>
        <w:t>s</w:t>
      </w:r>
      <w:r w:rsidR="00C315A7" w:rsidRPr="00C81701">
        <w:rPr>
          <w:rFonts w:ascii="Adobe Garamond Pro" w:hAnsi="Adobe Garamond Pro" w:cs="TimesNewRoman"/>
          <w:sz w:val="20"/>
          <w:szCs w:val="20"/>
        </w:rPr>
        <w:t xml:space="preserve">, </w:t>
      </w:r>
      <w:r w:rsidR="00B53D1D" w:rsidRPr="00B53D1D">
        <w:rPr>
          <w:rFonts w:ascii="Adobe Garamond Pro" w:hAnsi="Adobe Garamond Pro" w:cs="TimesNewRoman"/>
          <w:sz w:val="20"/>
          <w:szCs w:val="20"/>
        </w:rPr>
        <w:t>although in the meantime</w:t>
      </w:r>
      <w:r w:rsidR="00C315A7" w:rsidRPr="00B53D1D">
        <w:rPr>
          <w:rFonts w:ascii="Adobe Garamond Pro" w:hAnsi="Adobe Garamond Pro" w:cs="TimesNewRoman"/>
          <w:sz w:val="20"/>
          <w:szCs w:val="20"/>
        </w:rPr>
        <w:t xml:space="preserve"> </w:t>
      </w:r>
      <w:r w:rsidR="009F7882" w:rsidRPr="00B53D1D">
        <w:rPr>
          <w:rFonts w:ascii="Adobe Garamond Pro" w:hAnsi="Adobe Garamond Pro" w:cs="TimesNewRoman"/>
          <w:sz w:val="20"/>
          <w:szCs w:val="20"/>
        </w:rPr>
        <w:t>the spellcaster</w:t>
      </w:r>
      <w:r w:rsidR="00E630E4" w:rsidRPr="00B53D1D">
        <w:rPr>
          <w:rFonts w:ascii="Adobe Garamond Pro" w:hAnsi="Adobe Garamond Pro" w:cs="TimesNewRoman"/>
          <w:sz w:val="20"/>
          <w:szCs w:val="20"/>
        </w:rPr>
        <w:t xml:space="preserve"> </w:t>
      </w:r>
      <w:r w:rsidR="00B53D1D" w:rsidRPr="00B53D1D">
        <w:rPr>
          <w:rFonts w:ascii="Adobe Garamond Pro" w:hAnsi="Adobe Garamond Pro" w:cs="TimesNewRoman"/>
          <w:sz w:val="20"/>
          <w:szCs w:val="20"/>
        </w:rPr>
        <w:t xml:space="preserve">can interrupt </w:t>
      </w:r>
      <w:r w:rsidR="00B53D1D" w:rsidRPr="007374EC">
        <w:rPr>
          <w:rFonts w:ascii="Adobe Garamond Pro" w:hAnsi="Adobe Garamond Pro" w:cs="TimesNewRoman"/>
          <w:sz w:val="20"/>
          <w:szCs w:val="20"/>
        </w:rPr>
        <w:t>his concentration and</w:t>
      </w:r>
      <w:r w:rsidR="00C315A7" w:rsidRPr="007374EC">
        <w:rPr>
          <w:rFonts w:ascii="Adobe Garamond Pro" w:hAnsi="Adobe Garamond Pro" w:cs="TimesNewRoman"/>
          <w:sz w:val="20"/>
          <w:szCs w:val="20"/>
        </w:rPr>
        <w:t xml:space="preserve"> </w:t>
      </w:r>
      <w:r w:rsidR="00B53D1D" w:rsidRPr="007374EC">
        <w:rPr>
          <w:rFonts w:ascii="Adobe Garamond Pro" w:hAnsi="Adobe Garamond Pro" w:cs="TimesNewRoman"/>
          <w:sz w:val="20"/>
          <w:szCs w:val="20"/>
        </w:rPr>
        <w:t>restart the search</w:t>
      </w:r>
      <w:r w:rsidR="00C315A7" w:rsidRPr="007374EC">
        <w:rPr>
          <w:rFonts w:ascii="Adobe Garamond Pro" w:hAnsi="Adobe Garamond Pro" w:cs="TimesNewRoman"/>
          <w:sz w:val="20"/>
          <w:szCs w:val="20"/>
        </w:rPr>
        <w:t xml:space="preserve"> </w:t>
      </w:r>
      <w:r w:rsidR="007374EC" w:rsidRPr="007374EC">
        <w:rPr>
          <w:rFonts w:ascii="Adobe Garamond Pro" w:hAnsi="Adobe Garamond Pro" w:cs="TimesNewRoman"/>
          <w:sz w:val="20"/>
          <w:szCs w:val="20"/>
        </w:rPr>
        <w:t>as long as the effect lasts</w:t>
      </w:r>
      <w:r w:rsidR="00C315A7" w:rsidRPr="007374EC">
        <w:rPr>
          <w:rFonts w:ascii="Adobe Garamond Pro" w:hAnsi="Adobe Garamond Pro" w:cs="TimesNewRoman"/>
          <w:sz w:val="20"/>
          <w:szCs w:val="20"/>
        </w:rPr>
        <w:t>.</w:t>
      </w:r>
    </w:p>
    <w:p w:rsidR="00C315A7" w:rsidRPr="00390849" w:rsidRDefault="007469BF" w:rsidP="0039084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Locate Species</w:t>
      </w:r>
    </w:p>
    <w:p w:rsidR="00C315A7" w:rsidRPr="00FB5591"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School:</w:t>
      </w:r>
      <w:r w:rsidRPr="00FB5591">
        <w:rPr>
          <w:rFonts w:ascii="Adobe Garamond Pro" w:hAnsi="Adobe Garamond Pro" w:cs="TimesNewRoman"/>
          <w:sz w:val="20"/>
          <w:szCs w:val="20"/>
        </w:rPr>
        <w:t xml:space="preserve"> Divination</w:t>
      </w:r>
    </w:p>
    <w:p w:rsidR="00C315A7" w:rsidRPr="00FB5591"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Range:</w:t>
      </w:r>
      <w:r w:rsidR="00C315A7" w:rsidRPr="00FB5591">
        <w:rPr>
          <w:rFonts w:ascii="Adobe Garamond Pro" w:hAnsi="Adobe Garamond Pro" w:cs="TimesNewRoman"/>
          <w:sz w:val="20"/>
          <w:szCs w:val="20"/>
        </w:rPr>
        <w:t xml:space="preserve"> 0</w:t>
      </w:r>
    </w:p>
    <w:p w:rsidR="00C315A7" w:rsidRPr="00FB5591"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Area of effect:</w:t>
      </w:r>
      <w:r w:rsidR="00C315A7" w:rsidRPr="00FB5591">
        <w:rPr>
          <w:rFonts w:ascii="Adobe Garamond Pro" w:hAnsi="Adobe Garamond Pro" w:cs="TimesNewRoman"/>
          <w:sz w:val="20"/>
          <w:szCs w:val="20"/>
        </w:rPr>
        <w:t xml:space="preserve"> </w:t>
      </w:r>
      <w:r w:rsidR="007469BF" w:rsidRPr="00FB5591">
        <w:rPr>
          <w:rFonts w:ascii="Adobe Garamond Pro" w:hAnsi="Adobe Garamond Pro" w:cs="TimesNewRoman"/>
          <w:sz w:val="20"/>
          <w:szCs w:val="20"/>
        </w:rPr>
        <w:t>1 mile</w:t>
      </w:r>
    </w:p>
    <w:p w:rsidR="00C315A7" w:rsidRPr="00FB5591"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Duration:</w:t>
      </w:r>
      <w:r w:rsidR="00C315A7" w:rsidRPr="00FB5591">
        <w:rPr>
          <w:rFonts w:ascii="Adobe Garamond Pro" w:hAnsi="Adobe Garamond Pro" w:cs="TimesNewRoman"/>
          <w:sz w:val="20"/>
          <w:szCs w:val="20"/>
        </w:rPr>
        <w:t xml:space="preserve"> 6 turn</w:t>
      </w:r>
      <w:r w:rsidR="007469BF" w:rsidRPr="00FB5591">
        <w:rPr>
          <w:rFonts w:ascii="Adobe Garamond Pro" w:hAnsi="Adobe Garamond Pro" w:cs="TimesNewRoman"/>
          <w:sz w:val="20"/>
          <w:szCs w:val="20"/>
        </w:rPr>
        <w:t>s</w:t>
      </w:r>
    </w:p>
    <w:p w:rsidR="00C315A7" w:rsidRPr="00FB5591"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Effect:</w:t>
      </w:r>
      <w:r w:rsidR="00C315A7" w:rsidRPr="00FB5591">
        <w:rPr>
          <w:rFonts w:ascii="Adobe Garamond Pro" w:hAnsi="Adobe Garamond Pro" w:cs="TimesNewRoman"/>
          <w:sz w:val="20"/>
          <w:szCs w:val="20"/>
        </w:rPr>
        <w:t xml:space="preserve"> </w:t>
      </w:r>
      <w:r w:rsidR="00FB5591" w:rsidRPr="00FB5591">
        <w:rPr>
          <w:rFonts w:ascii="Adobe Garamond Pro" w:hAnsi="Adobe Garamond Pro" w:cs="TimesNewRoman"/>
          <w:sz w:val="20"/>
          <w:szCs w:val="20"/>
        </w:rPr>
        <w:t>detect a creature or plant</w:t>
      </w:r>
    </w:p>
    <w:p w:rsidR="00C315A7" w:rsidRPr="00C37477" w:rsidRDefault="00046990" w:rsidP="00E630E4">
      <w:pPr>
        <w:autoSpaceDE w:val="0"/>
        <w:autoSpaceDN w:val="0"/>
        <w:adjustRightInd w:val="0"/>
        <w:spacing w:after="0" w:line="240" w:lineRule="auto"/>
        <w:ind w:firstLine="228"/>
        <w:jc w:val="both"/>
        <w:rPr>
          <w:rFonts w:ascii="Adobe Garamond Pro" w:hAnsi="Adobe Garamond Pro" w:cs="TimesNewRoman"/>
          <w:sz w:val="20"/>
          <w:szCs w:val="20"/>
        </w:rPr>
      </w:pPr>
      <w:r w:rsidRPr="00046990">
        <w:rPr>
          <w:rFonts w:ascii="Adobe Garamond Pro" w:hAnsi="Adobe Garamond Pro" w:cs="TimesNewRoman"/>
          <w:sz w:val="20"/>
          <w:szCs w:val="20"/>
        </w:rPr>
        <w:t>When</w:t>
      </w:r>
      <w:r w:rsidR="00C315A7" w:rsidRPr="00046990">
        <w:rPr>
          <w:rFonts w:ascii="Adobe Garamond Pro" w:hAnsi="Adobe Garamond Pro" w:cs="TimesNewRoman"/>
          <w:sz w:val="20"/>
          <w:szCs w:val="20"/>
        </w:rPr>
        <w:t xml:space="preserve"> </w:t>
      </w:r>
      <w:r w:rsidR="00BE0244" w:rsidRPr="00046990">
        <w:rPr>
          <w:rFonts w:ascii="Adobe Garamond Pro" w:hAnsi="Adobe Garamond Pro" w:cs="TimesNewRoman"/>
          <w:sz w:val="20"/>
          <w:szCs w:val="20"/>
        </w:rPr>
        <w:t>this spell</w:t>
      </w:r>
      <w:r w:rsidR="00C315A7" w:rsidRPr="00046990">
        <w:rPr>
          <w:rFonts w:ascii="Adobe Garamond Pro" w:hAnsi="Adobe Garamond Pro" w:cs="TimesNewRoman"/>
          <w:sz w:val="20"/>
          <w:szCs w:val="20"/>
        </w:rPr>
        <w:t xml:space="preserve"> </w:t>
      </w:r>
      <w:r w:rsidRPr="00046990">
        <w:rPr>
          <w:rFonts w:ascii="Adobe Garamond Pro" w:hAnsi="Adobe Garamond Pro" w:cs="TimesNewRoman"/>
          <w:sz w:val="20"/>
          <w:szCs w:val="20"/>
        </w:rPr>
        <w:t>is cast</w:t>
      </w:r>
      <w:r w:rsidR="00C315A7" w:rsidRPr="00046990">
        <w:rPr>
          <w:rFonts w:ascii="Adobe Garamond Pro" w:hAnsi="Adobe Garamond Pro" w:cs="TimesNewRoman"/>
          <w:sz w:val="20"/>
          <w:szCs w:val="20"/>
        </w:rPr>
        <w:t>,</w:t>
      </w:r>
      <w:r w:rsidR="00E630E4" w:rsidRPr="00046990">
        <w:rPr>
          <w:rFonts w:ascii="Adobe Garamond Pro" w:hAnsi="Adobe Garamond Pro" w:cs="TimesNewRoman"/>
          <w:sz w:val="20"/>
          <w:szCs w:val="20"/>
        </w:rPr>
        <w:t xml:space="preserve"> </w:t>
      </w:r>
      <w:r w:rsidR="009F7882" w:rsidRPr="00046990">
        <w:rPr>
          <w:rFonts w:ascii="Adobe Garamond Pro" w:hAnsi="Adobe Garamond Pro" w:cs="TimesNewRoman"/>
          <w:sz w:val="20"/>
          <w:szCs w:val="20"/>
        </w:rPr>
        <w:t>the spellcaster</w:t>
      </w:r>
      <w:r w:rsidR="00C315A7" w:rsidRPr="00046990">
        <w:rPr>
          <w:rFonts w:ascii="Adobe Garamond Pro" w:hAnsi="Adobe Garamond Pro" w:cs="TimesNewRoman"/>
          <w:sz w:val="20"/>
          <w:szCs w:val="20"/>
        </w:rPr>
        <w:t xml:space="preserve"> </w:t>
      </w:r>
      <w:r w:rsidRPr="00046990">
        <w:rPr>
          <w:rFonts w:ascii="Adobe Garamond Pro" w:hAnsi="Adobe Garamond Pro" w:cs="TimesNewRoman"/>
          <w:sz w:val="20"/>
          <w:szCs w:val="20"/>
        </w:rPr>
        <w:t>can identify the direction</w:t>
      </w:r>
      <w:r w:rsidR="00C315A7" w:rsidRPr="00046990">
        <w:rPr>
          <w:rFonts w:ascii="Adobe Garamond Pro" w:hAnsi="Adobe Garamond Pro" w:cs="TimesNewRoman"/>
          <w:sz w:val="20"/>
          <w:szCs w:val="20"/>
        </w:rPr>
        <w:t xml:space="preserve"> </w:t>
      </w:r>
      <w:r w:rsidRPr="00046990">
        <w:rPr>
          <w:rFonts w:ascii="Adobe Garamond Pro" w:hAnsi="Adobe Garamond Pro" w:cs="TimesNewRoman"/>
          <w:sz w:val="20"/>
          <w:szCs w:val="20"/>
        </w:rPr>
        <w:t xml:space="preserve">in which </w:t>
      </w:r>
      <w:r w:rsidR="00546879">
        <w:rPr>
          <w:rFonts w:ascii="Adobe Garamond Pro" w:hAnsi="Adobe Garamond Pro" w:cs="TimesNewRoman"/>
          <w:sz w:val="20"/>
          <w:szCs w:val="20"/>
        </w:rPr>
        <w:t>the closest</w:t>
      </w:r>
      <w:r w:rsidR="00C315A7" w:rsidRPr="00C37477">
        <w:rPr>
          <w:rFonts w:ascii="Adobe Garamond Pro" w:hAnsi="Adobe Garamond Pro" w:cs="TimesNewRoman"/>
          <w:sz w:val="20"/>
          <w:szCs w:val="20"/>
        </w:rPr>
        <w:t xml:space="preserve"> animal</w:t>
      </w:r>
      <w:r w:rsidR="00C37477" w:rsidRPr="00C37477">
        <w:rPr>
          <w:rFonts w:ascii="Adobe Garamond Pro" w:hAnsi="Adobe Garamond Pro" w:cs="TimesNewRoman"/>
          <w:sz w:val="20"/>
          <w:szCs w:val="20"/>
        </w:rPr>
        <w:t xml:space="preserve">s or plants of a </w:t>
      </w:r>
      <w:r w:rsidR="00C37477" w:rsidRPr="00C37477">
        <w:rPr>
          <w:rFonts w:ascii="Adobe Garamond Pro" w:hAnsi="Adobe Garamond Pro" w:cs="TimesNewRoman"/>
          <w:sz w:val="20"/>
          <w:szCs w:val="20"/>
        </w:rPr>
        <w:lastRenderedPageBreak/>
        <w:t>specific species are</w:t>
      </w:r>
      <w:r w:rsidR="00C315A7" w:rsidRPr="00C37477">
        <w:rPr>
          <w:rFonts w:ascii="Adobe Garamond Pro" w:hAnsi="Adobe Garamond Pro" w:cs="TimesNewRoman"/>
          <w:sz w:val="20"/>
          <w:szCs w:val="20"/>
        </w:rPr>
        <w:t xml:space="preserve"> </w:t>
      </w:r>
      <w:r w:rsidR="00C37477" w:rsidRPr="00C37477">
        <w:rPr>
          <w:rFonts w:ascii="Adobe Garamond Pro" w:hAnsi="Adobe Garamond Pro" w:cs="TimesNewRoman"/>
          <w:sz w:val="20"/>
          <w:szCs w:val="20"/>
        </w:rPr>
        <w:t>within 1 mile of him when casting the spell</w:t>
      </w:r>
      <w:r w:rsidR="00C315A7" w:rsidRPr="00C37477">
        <w:rPr>
          <w:rFonts w:ascii="Adobe Garamond Pro" w:hAnsi="Adobe Garamond Pro" w:cs="TimesNewRoman"/>
          <w:sz w:val="20"/>
          <w:szCs w:val="20"/>
        </w:rPr>
        <w:t xml:space="preserve">. </w:t>
      </w:r>
      <w:r w:rsidR="000915EF" w:rsidRPr="00C37477">
        <w:rPr>
          <w:rFonts w:ascii="Adobe Garamond Pro" w:hAnsi="Adobe Garamond Pro" w:cs="TimesNewRoman"/>
          <w:sz w:val="20"/>
          <w:szCs w:val="20"/>
        </w:rPr>
        <w:t>The choice of species is limited by the type of magic school</w:t>
      </w:r>
      <w:r w:rsidR="00C315A7" w:rsidRPr="00C37477">
        <w:rPr>
          <w:rFonts w:ascii="Adobe Garamond Pro" w:hAnsi="Adobe Garamond Pro" w:cs="TimesNewRoman"/>
          <w:sz w:val="20"/>
          <w:szCs w:val="20"/>
        </w:rPr>
        <w:t xml:space="preserve"> </w:t>
      </w:r>
      <w:r w:rsidR="000915EF" w:rsidRPr="00C37477">
        <w:rPr>
          <w:rFonts w:ascii="Adobe Garamond Pro" w:hAnsi="Adobe Garamond Pro" w:cs="TimesNewRoman"/>
          <w:sz w:val="20"/>
          <w:szCs w:val="20"/>
        </w:rPr>
        <w:t xml:space="preserve">that the </w:t>
      </w:r>
      <w:r w:rsidR="009F7882" w:rsidRPr="00C37477">
        <w:rPr>
          <w:rFonts w:ascii="Adobe Garamond Pro" w:hAnsi="Adobe Garamond Pro" w:cs="TimesNewRoman"/>
          <w:sz w:val="20"/>
          <w:szCs w:val="20"/>
        </w:rPr>
        <w:t>spellcaster</w:t>
      </w:r>
      <w:r w:rsidR="00C315A7" w:rsidRPr="00C37477">
        <w:rPr>
          <w:rFonts w:ascii="Adobe Garamond Pro" w:hAnsi="Adobe Garamond Pro" w:cs="TimesNewRoman"/>
          <w:sz w:val="20"/>
          <w:szCs w:val="20"/>
        </w:rPr>
        <w:t xml:space="preserve"> </w:t>
      </w:r>
      <w:r w:rsidR="000915EF" w:rsidRPr="00C37477">
        <w:rPr>
          <w:rFonts w:ascii="Adobe Garamond Pro" w:hAnsi="Adobe Garamond Pro" w:cs="TimesNewRoman"/>
          <w:sz w:val="20"/>
          <w:szCs w:val="20"/>
        </w:rPr>
        <w:t>belongs to</w:t>
      </w:r>
      <w:r w:rsidR="00C315A7" w:rsidRPr="00C37477">
        <w:rPr>
          <w:rFonts w:ascii="Adobe Garamond Pro" w:hAnsi="Adobe Garamond Pro" w:cs="TimesNewRoman"/>
          <w:sz w:val="20"/>
          <w:szCs w:val="20"/>
        </w:rPr>
        <w:t>: forest</w:t>
      </w:r>
      <w:r w:rsidR="00B94EE8" w:rsidRPr="00C37477">
        <w:rPr>
          <w:rFonts w:ascii="Adobe Garamond Pro" w:hAnsi="Adobe Garamond Pro" w:cs="TimesNewRoman"/>
          <w:sz w:val="20"/>
          <w:szCs w:val="20"/>
        </w:rPr>
        <w:t>s</w:t>
      </w:r>
      <w:r w:rsidR="00C315A7" w:rsidRPr="00C37477">
        <w:rPr>
          <w:rFonts w:ascii="Adobe Garamond Pro" w:hAnsi="Adobe Garamond Pro" w:cs="TimesNewRoman"/>
          <w:sz w:val="20"/>
          <w:szCs w:val="20"/>
        </w:rPr>
        <w:t xml:space="preserve"> (</w:t>
      </w:r>
      <w:r w:rsidR="00B94EE8" w:rsidRPr="00C37477">
        <w:rPr>
          <w:rFonts w:ascii="Adobe Garamond Pro" w:hAnsi="Adobe Garamond Pro" w:cs="TimesNewRoman"/>
          <w:sz w:val="20"/>
          <w:szCs w:val="20"/>
        </w:rPr>
        <w:t>normal</w:t>
      </w:r>
      <w:r w:rsidR="00B94EE8" w:rsidRPr="00B94EE8">
        <w:rPr>
          <w:rFonts w:ascii="Adobe Garamond Pro" w:hAnsi="Adobe Garamond Pro" w:cs="TimesNewRoman"/>
          <w:sz w:val="20"/>
          <w:szCs w:val="20"/>
        </w:rPr>
        <w:t xml:space="preserve"> elves</w:t>
      </w:r>
      <w:r w:rsidR="00C315A7" w:rsidRPr="00B94EE8">
        <w:rPr>
          <w:rFonts w:ascii="Adobe Garamond Pro" w:hAnsi="Adobe Garamond Pro" w:cs="TimesNewRoman"/>
          <w:sz w:val="20"/>
          <w:szCs w:val="20"/>
        </w:rPr>
        <w:t xml:space="preserve">), </w:t>
      </w:r>
      <w:r w:rsidR="00C37477" w:rsidRPr="00B94EE8">
        <w:rPr>
          <w:rFonts w:ascii="Adobe Garamond Pro" w:hAnsi="Adobe Garamond Pro" w:cs="TimesNewRoman"/>
          <w:sz w:val="20"/>
          <w:szCs w:val="20"/>
        </w:rPr>
        <w:t>seas (marine school)</w:t>
      </w:r>
      <w:r w:rsidR="00C37477">
        <w:rPr>
          <w:rFonts w:ascii="Adobe Garamond Pro" w:hAnsi="Adobe Garamond Pro" w:cs="TimesNewRoman"/>
          <w:sz w:val="20"/>
          <w:szCs w:val="20"/>
        </w:rPr>
        <w:t xml:space="preserve">, or </w:t>
      </w:r>
      <w:r w:rsidR="00B94EE8" w:rsidRPr="00B94EE8">
        <w:rPr>
          <w:rFonts w:ascii="Adobe Garamond Pro" w:hAnsi="Adobe Garamond Pro" w:cs="TimesNewRoman"/>
          <w:sz w:val="20"/>
          <w:szCs w:val="20"/>
        </w:rPr>
        <w:t>underground</w:t>
      </w:r>
      <w:r w:rsidR="00E630E4" w:rsidRPr="00B94EE8">
        <w:rPr>
          <w:rFonts w:ascii="Adobe Garamond Pro" w:hAnsi="Adobe Garamond Pro" w:cs="TimesNewRoman"/>
          <w:sz w:val="20"/>
          <w:szCs w:val="20"/>
        </w:rPr>
        <w:t xml:space="preserve"> </w:t>
      </w:r>
      <w:r w:rsidR="00C315A7" w:rsidRPr="00B94EE8">
        <w:rPr>
          <w:rFonts w:ascii="Adobe Garamond Pro" w:hAnsi="Adobe Garamond Pro" w:cs="TimesNewRoman"/>
          <w:sz w:val="20"/>
          <w:szCs w:val="20"/>
        </w:rPr>
        <w:t>(</w:t>
      </w:r>
      <w:r w:rsidR="00B94EE8" w:rsidRPr="00B94EE8">
        <w:rPr>
          <w:rFonts w:ascii="Adobe Garamond Pro" w:hAnsi="Adobe Garamond Pro" w:cs="TimesNewRoman"/>
          <w:sz w:val="20"/>
          <w:szCs w:val="20"/>
        </w:rPr>
        <w:t>shadow elves</w:t>
      </w:r>
      <w:r w:rsidR="00C37477">
        <w:rPr>
          <w:rFonts w:ascii="Adobe Garamond Pro" w:hAnsi="Adobe Garamond Pro" w:cs="TimesNewRoman"/>
          <w:sz w:val="20"/>
          <w:szCs w:val="20"/>
        </w:rPr>
        <w:t>)</w:t>
      </w:r>
      <w:r w:rsidR="00C315A7" w:rsidRPr="00B94EE8">
        <w:rPr>
          <w:rFonts w:ascii="Adobe Garamond Pro" w:hAnsi="Adobe Garamond Pro" w:cs="TimesNewRoman"/>
          <w:sz w:val="20"/>
          <w:szCs w:val="20"/>
        </w:rPr>
        <w:t xml:space="preserve">. </w:t>
      </w:r>
      <w:r w:rsidR="00C37477">
        <w:rPr>
          <w:rFonts w:ascii="Adobe Garamond Pro" w:hAnsi="Adobe Garamond Pro" w:cs="TimesNewRoman"/>
          <w:sz w:val="20"/>
          <w:szCs w:val="20"/>
        </w:rPr>
        <w:t xml:space="preserve">To successfully detect animals or </w:t>
      </w:r>
      <w:r w:rsidR="00C37477" w:rsidRPr="00C37477">
        <w:rPr>
          <w:rFonts w:ascii="Adobe Garamond Pro" w:hAnsi="Adobe Garamond Pro" w:cs="TimesNewRoman"/>
          <w:sz w:val="20"/>
          <w:szCs w:val="20"/>
        </w:rPr>
        <w:t>plants of one of the other two settings</w:t>
      </w:r>
      <w:r w:rsidR="00C315A7" w:rsidRPr="00C37477">
        <w:rPr>
          <w:rFonts w:ascii="Adobe Garamond Pro" w:hAnsi="Adobe Garamond Pro" w:cs="TimesNewRoman"/>
          <w:sz w:val="20"/>
          <w:szCs w:val="20"/>
        </w:rPr>
        <w:t xml:space="preserve">, </w:t>
      </w:r>
      <w:r w:rsidR="009F7882" w:rsidRPr="00C37477">
        <w:rPr>
          <w:rFonts w:ascii="Adobe Garamond Pro" w:hAnsi="Adobe Garamond Pro" w:cs="TimesNewRoman"/>
          <w:sz w:val="20"/>
          <w:szCs w:val="20"/>
        </w:rPr>
        <w:t>the spellcaster</w:t>
      </w:r>
      <w:r w:rsidR="00C315A7" w:rsidRPr="00C37477">
        <w:rPr>
          <w:rFonts w:ascii="Adobe Garamond Pro" w:hAnsi="Adobe Garamond Pro" w:cs="TimesNewRoman"/>
          <w:sz w:val="20"/>
          <w:szCs w:val="20"/>
        </w:rPr>
        <w:t xml:space="preserve"> </w:t>
      </w:r>
      <w:r w:rsidR="00C37477">
        <w:rPr>
          <w:rFonts w:ascii="Adobe Garamond Pro" w:hAnsi="Adobe Garamond Pro" w:cs="TimesNewRoman"/>
          <w:sz w:val="20"/>
          <w:szCs w:val="20"/>
        </w:rPr>
        <w:t xml:space="preserve">must learn the spell version of the appropriate magic </w:t>
      </w:r>
      <w:r w:rsidR="00C37477" w:rsidRPr="00C37477">
        <w:rPr>
          <w:rFonts w:ascii="Adobe Garamond Pro" w:hAnsi="Adobe Garamond Pro" w:cs="TimesNewRoman"/>
          <w:sz w:val="20"/>
          <w:szCs w:val="20"/>
        </w:rPr>
        <w:t>school</w:t>
      </w:r>
      <w:r w:rsidR="00C315A7" w:rsidRPr="00C37477">
        <w:rPr>
          <w:rFonts w:ascii="Adobe Garamond Pro" w:hAnsi="Adobe Garamond Pro" w:cs="TimesNewRoman"/>
          <w:sz w:val="20"/>
          <w:szCs w:val="20"/>
        </w:rPr>
        <w:t>.</w:t>
      </w:r>
    </w:p>
    <w:p w:rsidR="00C315A7" w:rsidRPr="001F7DD6" w:rsidRDefault="00C81701" w:rsidP="00E630E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81701">
        <w:rPr>
          <w:rFonts w:ascii="Adobe Garamond Pro" w:hAnsi="Adobe Garamond Pro" w:cs="TimesNewRoman"/>
          <w:sz w:val="20"/>
          <w:szCs w:val="20"/>
        </w:rPr>
        <w:t>The spell doesn’t allow</w:t>
      </w:r>
      <w:r w:rsidR="00C315A7" w:rsidRPr="00C81701">
        <w:rPr>
          <w:rFonts w:ascii="Adobe Garamond Pro" w:hAnsi="Adobe Garamond Pro" w:cs="TimesNewRoman"/>
          <w:sz w:val="20"/>
          <w:szCs w:val="20"/>
        </w:rPr>
        <w:t xml:space="preserve"> </w:t>
      </w:r>
      <w:r w:rsidRPr="00C81701">
        <w:rPr>
          <w:rFonts w:ascii="Adobe Garamond Pro" w:hAnsi="Adobe Garamond Pro" w:cs="TimesNewRoman"/>
          <w:sz w:val="20"/>
          <w:szCs w:val="20"/>
        </w:rPr>
        <w:t>the</w:t>
      </w:r>
      <w:r w:rsidR="00C315A7" w:rsidRPr="00C81701">
        <w:rPr>
          <w:rFonts w:ascii="Adobe Garamond Pro" w:hAnsi="Adobe Garamond Pro" w:cs="TimesNewRoman"/>
          <w:sz w:val="20"/>
          <w:szCs w:val="20"/>
        </w:rPr>
        <w:t xml:space="preserve"> </w:t>
      </w:r>
      <w:r w:rsidR="007374EC">
        <w:rPr>
          <w:rFonts w:ascii="Adobe Garamond Pro" w:hAnsi="Adobe Garamond Pro" w:cs="TimesNewRoman"/>
          <w:sz w:val="20"/>
          <w:szCs w:val="20"/>
        </w:rPr>
        <w:t xml:space="preserve">detection of fantastic </w:t>
      </w:r>
      <w:r w:rsidR="007374EC" w:rsidRPr="007374EC">
        <w:rPr>
          <w:rFonts w:ascii="Adobe Garamond Pro" w:hAnsi="Adobe Garamond Pro" w:cs="TimesNewRoman"/>
          <w:sz w:val="20"/>
          <w:szCs w:val="20"/>
        </w:rPr>
        <w:t>creatures</w:t>
      </w:r>
      <w:r w:rsidR="00C315A7" w:rsidRPr="007374EC">
        <w:rPr>
          <w:rFonts w:ascii="Adobe Garamond Pro" w:hAnsi="Adobe Garamond Pro" w:cs="TimesNewRoman"/>
          <w:sz w:val="20"/>
          <w:szCs w:val="20"/>
        </w:rPr>
        <w:t xml:space="preserve">, </w:t>
      </w:r>
      <w:r w:rsidR="007374EC" w:rsidRPr="007374EC">
        <w:rPr>
          <w:rFonts w:ascii="Adobe Garamond Pro" w:hAnsi="Adobe Garamond Pro" w:cs="TimesNewRoman"/>
          <w:sz w:val="20"/>
          <w:szCs w:val="20"/>
        </w:rPr>
        <w:t>monstrous plants, or intelligent beings</w:t>
      </w:r>
      <w:r w:rsidR="00C315A7" w:rsidRPr="007374EC">
        <w:rPr>
          <w:rFonts w:ascii="Adobe Garamond Pro" w:hAnsi="Adobe Garamond Pro" w:cs="TimesNewRoman"/>
          <w:sz w:val="20"/>
          <w:szCs w:val="20"/>
        </w:rPr>
        <w:t xml:space="preserve">, </w:t>
      </w:r>
      <w:r w:rsidR="007374EC" w:rsidRPr="007374EC">
        <w:rPr>
          <w:rFonts w:ascii="Adobe Garamond Pro" w:hAnsi="Adobe Garamond Pro" w:cs="TimesNewRoman"/>
          <w:sz w:val="20"/>
          <w:szCs w:val="20"/>
        </w:rPr>
        <w:t>and</w:t>
      </w:r>
      <w:r w:rsidR="00E630E4" w:rsidRPr="007374EC">
        <w:rPr>
          <w:rFonts w:ascii="Adobe Garamond Pro" w:hAnsi="Adobe Garamond Pro" w:cs="TimesNewRoman"/>
          <w:sz w:val="20"/>
          <w:szCs w:val="20"/>
        </w:rPr>
        <w:t xml:space="preserve"> </w:t>
      </w:r>
      <w:r w:rsidR="009F7882" w:rsidRPr="007374EC">
        <w:rPr>
          <w:rFonts w:ascii="Adobe Garamond Pro" w:hAnsi="Adobe Garamond Pro" w:cs="TimesNewRoman"/>
          <w:sz w:val="20"/>
          <w:szCs w:val="20"/>
        </w:rPr>
        <w:t>the spellcaster</w:t>
      </w:r>
      <w:r w:rsidR="00C315A7" w:rsidRPr="007374EC">
        <w:rPr>
          <w:rFonts w:ascii="Adobe Garamond Pro" w:hAnsi="Adobe Garamond Pro" w:cs="TimesNewRoman"/>
          <w:sz w:val="20"/>
          <w:szCs w:val="20"/>
        </w:rPr>
        <w:t xml:space="preserve"> </w:t>
      </w:r>
      <w:r w:rsidR="007374EC" w:rsidRPr="007374EC">
        <w:rPr>
          <w:rFonts w:ascii="Adobe Garamond Pro" w:hAnsi="Adobe Garamond Pro" w:cs="TimesNewRoman"/>
          <w:sz w:val="20"/>
          <w:szCs w:val="20"/>
        </w:rPr>
        <w:t>must specifically nominate</w:t>
      </w:r>
      <w:r w:rsidR="00C315A7" w:rsidRPr="007374EC">
        <w:rPr>
          <w:rFonts w:ascii="Adobe Garamond Pro" w:hAnsi="Adobe Garamond Pro" w:cs="TimesNewRoman"/>
          <w:sz w:val="20"/>
          <w:szCs w:val="20"/>
        </w:rPr>
        <w:t xml:space="preserve"> </w:t>
      </w:r>
      <w:r w:rsidR="007374EC" w:rsidRPr="007374EC">
        <w:rPr>
          <w:rFonts w:ascii="Adobe Garamond Pro" w:hAnsi="Adobe Garamond Pro" w:cs="TimesNewRoman"/>
          <w:sz w:val="20"/>
          <w:szCs w:val="20"/>
        </w:rPr>
        <w:t>the type of animal or plant that he wants to find</w:t>
      </w:r>
      <w:r w:rsidR="00C315A7" w:rsidRPr="007374EC">
        <w:rPr>
          <w:rFonts w:ascii="Adobe Garamond Pro" w:hAnsi="Adobe Garamond Pro" w:cs="TimesNewRoman"/>
          <w:sz w:val="20"/>
          <w:szCs w:val="20"/>
        </w:rPr>
        <w:t xml:space="preserve">, </w:t>
      </w:r>
      <w:r w:rsidR="00D55C50">
        <w:rPr>
          <w:rFonts w:ascii="Adobe Garamond Pro" w:hAnsi="Adobe Garamond Pro" w:cs="TimesNewRoman"/>
          <w:sz w:val="20"/>
          <w:szCs w:val="20"/>
        </w:rPr>
        <w:t xml:space="preserve">and knows in which </w:t>
      </w:r>
      <w:r w:rsidR="00D55C50" w:rsidRPr="002D5D01">
        <w:rPr>
          <w:rFonts w:ascii="Adobe Garamond Pro" w:hAnsi="Adobe Garamond Pro" w:cs="TimesNewRoman"/>
          <w:sz w:val="20"/>
          <w:szCs w:val="20"/>
        </w:rPr>
        <w:t xml:space="preserve">direction </w:t>
      </w:r>
      <w:r w:rsidR="002D5D01" w:rsidRPr="002D5D01">
        <w:rPr>
          <w:rFonts w:ascii="Adobe Garamond Pro" w:hAnsi="Adobe Garamond Pro" w:cs="TimesNewRoman"/>
          <w:sz w:val="20"/>
          <w:szCs w:val="20"/>
        </w:rPr>
        <w:t xml:space="preserve">to go </w:t>
      </w:r>
      <w:r w:rsidR="002D5D01">
        <w:rPr>
          <w:rFonts w:ascii="Adobe Garamond Pro" w:hAnsi="Adobe Garamond Pro" w:cs="TimesNewRoman"/>
          <w:sz w:val="20"/>
          <w:szCs w:val="20"/>
        </w:rPr>
        <w:t xml:space="preserve">in </w:t>
      </w:r>
      <w:r w:rsidR="002D5D01" w:rsidRPr="002D5D01">
        <w:rPr>
          <w:rFonts w:ascii="Adobe Garamond Pro" w:hAnsi="Adobe Garamond Pro" w:cs="TimesNewRoman"/>
          <w:sz w:val="20"/>
          <w:szCs w:val="20"/>
        </w:rPr>
        <w:t>to reach the nearest example</w:t>
      </w:r>
      <w:r w:rsidR="00C315A7" w:rsidRPr="002D5D01">
        <w:rPr>
          <w:rFonts w:ascii="Adobe Garamond Pro" w:hAnsi="Adobe Garamond Pro" w:cs="TimesNewRoman"/>
          <w:sz w:val="20"/>
          <w:szCs w:val="20"/>
        </w:rPr>
        <w:t xml:space="preserve"> </w:t>
      </w:r>
      <w:r w:rsidR="00D55C50" w:rsidRPr="00D55C50">
        <w:rPr>
          <w:rFonts w:ascii="Adobe Garamond Pro" w:hAnsi="Adobe Garamond Pro" w:cs="TimesNewRoman"/>
          <w:sz w:val="20"/>
          <w:szCs w:val="20"/>
        </w:rPr>
        <w:t>up to the end</w:t>
      </w:r>
      <w:r w:rsidR="00C315A7" w:rsidRPr="00D55C50">
        <w:rPr>
          <w:rFonts w:ascii="Adobe Garamond Pro" w:hAnsi="Adobe Garamond Pro" w:cs="TimesNewRoman"/>
          <w:sz w:val="20"/>
          <w:szCs w:val="20"/>
        </w:rPr>
        <w:t xml:space="preserve"> </w:t>
      </w:r>
      <w:r w:rsidR="00597A4B" w:rsidRPr="00D55C50">
        <w:rPr>
          <w:rFonts w:ascii="Adobe Garamond Pro" w:hAnsi="Adobe Garamond Pro" w:cs="TimesNewRoman"/>
          <w:sz w:val="20"/>
          <w:szCs w:val="20"/>
        </w:rPr>
        <w:t>of the</w:t>
      </w:r>
      <w:r w:rsidR="009F7882" w:rsidRPr="00D55C50">
        <w:rPr>
          <w:rFonts w:ascii="Adobe Garamond Pro" w:hAnsi="Adobe Garamond Pro" w:cs="TimesNewRoman"/>
          <w:sz w:val="20"/>
          <w:szCs w:val="20"/>
        </w:rPr>
        <w:t xml:space="preserve"> spell</w:t>
      </w:r>
      <w:r w:rsidR="00C315A7" w:rsidRPr="00D55C50">
        <w:rPr>
          <w:rFonts w:ascii="Adobe Garamond Pro" w:hAnsi="Adobe Garamond Pro" w:cs="TimesNewRoman"/>
          <w:sz w:val="20"/>
          <w:szCs w:val="20"/>
        </w:rPr>
        <w:t xml:space="preserve">; </w:t>
      </w:r>
      <w:r w:rsidR="00D55C50" w:rsidRPr="00D55C50">
        <w:rPr>
          <w:rFonts w:ascii="Adobe Garamond Pro" w:hAnsi="Adobe Garamond Pro" w:cs="TimesNewRoman"/>
          <w:sz w:val="20"/>
          <w:szCs w:val="20"/>
        </w:rPr>
        <w:t>if there are no members of the sought for species within the area of effect</w:t>
      </w:r>
      <w:r w:rsidR="00C315A7" w:rsidRPr="00D55C50">
        <w:rPr>
          <w:rFonts w:ascii="Adobe Garamond Pro" w:hAnsi="Adobe Garamond Pro" w:cs="TimesNewRoman"/>
          <w:sz w:val="20"/>
          <w:szCs w:val="20"/>
        </w:rPr>
        <w:t xml:space="preserve">, </w:t>
      </w:r>
      <w:r w:rsidR="00D55C50" w:rsidRPr="00D55C50">
        <w:rPr>
          <w:rFonts w:ascii="Adobe Garamond Pro" w:hAnsi="Adobe Garamond Pro" w:cs="TimesNewRoman"/>
          <w:sz w:val="20"/>
          <w:szCs w:val="20"/>
        </w:rPr>
        <w:t>the spell doesn’t give any direction</w:t>
      </w:r>
      <w:r w:rsidR="00C315A7" w:rsidRPr="00D55C50">
        <w:rPr>
          <w:rFonts w:ascii="Adobe Garamond Pro" w:hAnsi="Adobe Garamond Pro" w:cs="TimesNewRoman"/>
          <w:sz w:val="20"/>
          <w:szCs w:val="20"/>
        </w:rPr>
        <w:t xml:space="preserve">. </w:t>
      </w:r>
      <w:r w:rsidR="00D55C50" w:rsidRPr="00D55C50">
        <w:rPr>
          <w:rFonts w:ascii="Adobe Garamond Pro" w:hAnsi="Adobe Garamond Pro" w:cs="TimesNewRoman"/>
          <w:sz w:val="20"/>
          <w:szCs w:val="20"/>
        </w:rPr>
        <w:t>The spell only allows the detect</w:t>
      </w:r>
      <w:r w:rsidR="003F77E4">
        <w:rPr>
          <w:rFonts w:ascii="Adobe Garamond Pro" w:hAnsi="Adobe Garamond Pro" w:cs="TimesNewRoman"/>
          <w:sz w:val="20"/>
          <w:szCs w:val="20"/>
        </w:rPr>
        <w:t>ion</w:t>
      </w:r>
      <w:r w:rsidR="00D55C50" w:rsidRPr="00D55C50">
        <w:rPr>
          <w:rFonts w:ascii="Adobe Garamond Pro" w:hAnsi="Adobe Garamond Pro" w:cs="TimesNewRoman"/>
          <w:sz w:val="20"/>
          <w:szCs w:val="20"/>
        </w:rPr>
        <w:t xml:space="preserve"> of one type of target</w:t>
      </w:r>
      <w:r w:rsidR="00C315A7" w:rsidRPr="00D55C50">
        <w:rPr>
          <w:rFonts w:ascii="Adobe Garamond Pro" w:hAnsi="Adobe Garamond Pro" w:cs="TimesNewRoman"/>
          <w:sz w:val="20"/>
          <w:szCs w:val="20"/>
        </w:rPr>
        <w:t xml:space="preserve">: </w:t>
      </w:r>
      <w:r w:rsidR="00D55C50" w:rsidRPr="00D55C50">
        <w:rPr>
          <w:rFonts w:ascii="Adobe Garamond Pro" w:hAnsi="Adobe Garamond Pro" w:cs="TimesNewRoman"/>
          <w:sz w:val="20"/>
          <w:szCs w:val="20"/>
        </w:rPr>
        <w:t>to detect a new species requires a new spell</w:t>
      </w:r>
      <w:r w:rsidR="00C315A7" w:rsidRPr="00D55C50">
        <w:rPr>
          <w:rFonts w:ascii="Adobe Garamond Pro" w:hAnsi="Adobe Garamond Pro" w:cs="TimesNewRoman"/>
          <w:sz w:val="20"/>
          <w:szCs w:val="20"/>
        </w:rPr>
        <w:t>.</w:t>
      </w:r>
    </w:p>
    <w:p w:rsidR="00C315A7" w:rsidRPr="00390849" w:rsidRDefault="00C315A7" w:rsidP="0039084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90849">
        <w:rPr>
          <w:rFonts w:ascii="Adobe Garamond Pro Bold" w:hAnsi="Adobe Garamond Pro Bold" w:cs="Times New Roman"/>
          <w:b/>
          <w:bCs/>
          <w:smallCaps/>
          <w:sz w:val="24"/>
          <w:szCs w:val="24"/>
        </w:rPr>
        <w:t>L</w:t>
      </w:r>
      <w:r w:rsidR="00FB5591">
        <w:rPr>
          <w:rFonts w:ascii="Adobe Garamond Pro Bold" w:hAnsi="Adobe Garamond Pro Bold" w:cs="Times New Roman"/>
          <w:b/>
          <w:bCs/>
          <w:smallCaps/>
          <w:sz w:val="24"/>
          <w:szCs w:val="24"/>
        </w:rPr>
        <w:t>ongsight</w:t>
      </w:r>
    </w:p>
    <w:p w:rsidR="00C315A7" w:rsidRPr="00FB5591"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School:</w:t>
      </w:r>
      <w:r w:rsidRPr="00FB5591">
        <w:rPr>
          <w:rFonts w:ascii="Adobe Garamond Pro" w:hAnsi="Adobe Garamond Pro" w:cs="TimesNewRoman"/>
          <w:sz w:val="20"/>
          <w:szCs w:val="20"/>
        </w:rPr>
        <w:t xml:space="preserve"> Divination</w:t>
      </w:r>
    </w:p>
    <w:p w:rsidR="00C315A7" w:rsidRPr="00FB5591"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Range:</w:t>
      </w:r>
      <w:r w:rsidRPr="00FB5591">
        <w:rPr>
          <w:rFonts w:ascii="Adobe Garamond Pro" w:hAnsi="Adobe Garamond Pro" w:cs="TimesNewRoman"/>
          <w:sz w:val="20"/>
          <w:szCs w:val="20"/>
        </w:rPr>
        <w:t xml:space="preserve"> touch</w:t>
      </w:r>
    </w:p>
    <w:p w:rsidR="00C315A7" w:rsidRPr="00FB5591"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Area of effect:</w:t>
      </w:r>
      <w:r w:rsidRPr="00FB5591">
        <w:rPr>
          <w:rFonts w:ascii="Adobe Garamond Pro" w:hAnsi="Adobe Garamond Pro" w:cs="TimesNewRoman"/>
          <w:sz w:val="20"/>
          <w:szCs w:val="20"/>
        </w:rPr>
        <w:t xml:space="preserve"> a creature</w:t>
      </w:r>
    </w:p>
    <w:p w:rsidR="00C315A7" w:rsidRPr="00FB5591"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Duration:</w:t>
      </w:r>
      <w:r w:rsidR="00C315A7" w:rsidRPr="00FB5591">
        <w:rPr>
          <w:rFonts w:ascii="Adobe Garamond Pro" w:hAnsi="Adobe Garamond Pro" w:cs="TimesNewRoman"/>
          <w:sz w:val="20"/>
          <w:szCs w:val="20"/>
        </w:rPr>
        <w:t xml:space="preserve"> 3 turn</w:t>
      </w:r>
      <w:r w:rsidR="00FB5591" w:rsidRPr="00FB5591">
        <w:rPr>
          <w:rFonts w:ascii="Adobe Garamond Pro" w:hAnsi="Adobe Garamond Pro" w:cs="TimesNewRoman"/>
          <w:sz w:val="20"/>
          <w:szCs w:val="20"/>
        </w:rPr>
        <w:t>s</w:t>
      </w:r>
    </w:p>
    <w:p w:rsidR="00C315A7" w:rsidRPr="00FB5591"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Effect:</w:t>
      </w:r>
      <w:r w:rsidR="00C315A7" w:rsidRPr="00FB5591">
        <w:rPr>
          <w:rFonts w:ascii="Adobe Garamond Pro" w:hAnsi="Adobe Garamond Pro" w:cs="TimesNewRoman"/>
          <w:sz w:val="20"/>
          <w:szCs w:val="20"/>
        </w:rPr>
        <w:t xml:space="preserve"> </w:t>
      </w:r>
      <w:r w:rsidR="00FB5591" w:rsidRPr="00FB5591">
        <w:rPr>
          <w:rFonts w:ascii="Adobe Garamond Pro" w:hAnsi="Adobe Garamond Pro" w:cs="TimesNewRoman"/>
          <w:sz w:val="20"/>
          <w:szCs w:val="20"/>
        </w:rPr>
        <w:t xml:space="preserve">see clearly a 60 </w:t>
      </w:r>
      <w:r w:rsidR="003F77E4" w:rsidRPr="00FB5591">
        <w:rPr>
          <w:rFonts w:ascii="Adobe Garamond Pro" w:hAnsi="Adobe Garamond Pro" w:cs="TimesNewRoman"/>
          <w:sz w:val="20"/>
          <w:szCs w:val="20"/>
        </w:rPr>
        <w:t>ft.</w:t>
      </w:r>
      <w:r w:rsidR="00FB5591" w:rsidRPr="00FB5591">
        <w:rPr>
          <w:rFonts w:ascii="Adobe Garamond Pro" w:hAnsi="Adobe Garamond Pro" w:cs="TimesNewRoman"/>
          <w:sz w:val="20"/>
          <w:szCs w:val="20"/>
        </w:rPr>
        <w:t xml:space="preserve"> diameter</w:t>
      </w:r>
      <w:r w:rsidR="00C315A7" w:rsidRPr="00FB5591">
        <w:rPr>
          <w:rFonts w:ascii="Adobe Garamond Pro" w:hAnsi="Adobe Garamond Pro" w:cs="TimesNewRoman"/>
          <w:sz w:val="20"/>
          <w:szCs w:val="20"/>
        </w:rPr>
        <w:t xml:space="preserve"> area</w:t>
      </w:r>
      <w:r w:rsidR="00FB5591" w:rsidRPr="00FB5591">
        <w:rPr>
          <w:rFonts w:ascii="Adobe Garamond Pro" w:hAnsi="Adobe Garamond Pro" w:cs="TimesNewRoman"/>
          <w:sz w:val="20"/>
          <w:szCs w:val="20"/>
        </w:rPr>
        <w:t xml:space="preserve"> within 1 mile</w:t>
      </w:r>
    </w:p>
    <w:p w:rsidR="00C315A7" w:rsidRPr="001F7DD6" w:rsidRDefault="00BE0244" w:rsidP="00E630E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C0AF9">
        <w:rPr>
          <w:rFonts w:ascii="Adobe Garamond Pro" w:hAnsi="Adobe Garamond Pro" w:cs="TimesNewRoman"/>
          <w:sz w:val="20"/>
          <w:szCs w:val="20"/>
        </w:rPr>
        <w:t>This spell</w:t>
      </w:r>
      <w:r w:rsidR="00C315A7" w:rsidRPr="00EC0AF9">
        <w:rPr>
          <w:rFonts w:ascii="Adobe Garamond Pro" w:hAnsi="Adobe Garamond Pro" w:cs="TimesNewRoman"/>
          <w:sz w:val="20"/>
          <w:szCs w:val="20"/>
        </w:rPr>
        <w:t xml:space="preserve"> </w:t>
      </w:r>
      <w:r w:rsidR="00EC0AF9" w:rsidRPr="00EC0AF9">
        <w:rPr>
          <w:rFonts w:ascii="Adobe Garamond Pro" w:hAnsi="Adobe Garamond Pro" w:cs="TimesNewRoman"/>
          <w:sz w:val="20"/>
          <w:szCs w:val="20"/>
        </w:rPr>
        <w:t>allows its beneficiary to be able to see clearly for up to 1 mile as if it was only 10 feet</w:t>
      </w:r>
      <w:r w:rsidR="00C315A7" w:rsidRPr="00EC0AF9">
        <w:rPr>
          <w:rFonts w:ascii="Adobe Garamond Pro" w:hAnsi="Adobe Garamond Pro" w:cs="TimesNewRoman"/>
          <w:sz w:val="20"/>
          <w:szCs w:val="20"/>
        </w:rPr>
        <w:t xml:space="preserve">. </w:t>
      </w:r>
      <w:r w:rsidR="00EC0AF9" w:rsidRPr="00EC0AF9">
        <w:rPr>
          <w:rFonts w:ascii="Adobe Garamond Pro" w:hAnsi="Adobe Garamond Pro" w:cs="TimesNewRoman"/>
          <w:sz w:val="20"/>
          <w:szCs w:val="20"/>
        </w:rPr>
        <w:t>The subject must select a 60 feet diameter area and focus his attention on it</w:t>
      </w:r>
      <w:r w:rsidR="00C315A7" w:rsidRPr="00EC0AF9">
        <w:rPr>
          <w:rFonts w:ascii="Adobe Garamond Pro" w:hAnsi="Adobe Garamond Pro" w:cs="TimesNewRoman"/>
          <w:sz w:val="20"/>
          <w:szCs w:val="20"/>
        </w:rPr>
        <w:t>,</w:t>
      </w:r>
      <w:r w:rsidR="00E630E4" w:rsidRPr="00EC0AF9">
        <w:rPr>
          <w:rFonts w:ascii="Adobe Garamond Pro" w:hAnsi="Adobe Garamond Pro" w:cs="TimesNewRoman"/>
          <w:sz w:val="20"/>
          <w:szCs w:val="20"/>
        </w:rPr>
        <w:t xml:space="preserve"> </w:t>
      </w:r>
      <w:r w:rsidR="007415F1">
        <w:rPr>
          <w:rFonts w:ascii="Adobe Garamond Pro" w:hAnsi="Adobe Garamond Pro" w:cs="TimesNewRoman"/>
          <w:sz w:val="20"/>
          <w:szCs w:val="20"/>
        </w:rPr>
        <w:t>seeing it as if it was at the end of his nose</w:t>
      </w:r>
      <w:r w:rsidR="00C315A7" w:rsidRPr="00EC0AF9">
        <w:rPr>
          <w:rFonts w:ascii="Adobe Garamond Pro" w:hAnsi="Adobe Garamond Pro" w:cs="TimesNewRoman"/>
          <w:sz w:val="20"/>
          <w:szCs w:val="20"/>
        </w:rPr>
        <w:t xml:space="preserve">; </w:t>
      </w:r>
      <w:r w:rsidR="00EC0AF9" w:rsidRPr="00EC0AF9">
        <w:rPr>
          <w:rFonts w:ascii="Adobe Garamond Pro" w:hAnsi="Adobe Garamond Pro" w:cs="TimesNewRoman"/>
          <w:sz w:val="20"/>
          <w:szCs w:val="20"/>
        </w:rPr>
        <w:t>once chosen the area cannot be changed</w:t>
      </w:r>
      <w:r w:rsidR="00C315A7" w:rsidRPr="00EC0AF9">
        <w:rPr>
          <w:rFonts w:ascii="Adobe Garamond Pro" w:hAnsi="Adobe Garamond Pro" w:cs="TimesNewRoman"/>
          <w:sz w:val="20"/>
          <w:szCs w:val="20"/>
        </w:rPr>
        <w:t>.</w:t>
      </w:r>
    </w:p>
    <w:p w:rsidR="00C315A7" w:rsidRPr="00390849" w:rsidRDefault="00FB5591" w:rsidP="0039084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Longstride</w:t>
      </w:r>
    </w:p>
    <w:p w:rsidR="00C315A7" w:rsidRPr="00FB5591"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School:</w:t>
      </w:r>
      <w:r w:rsidRPr="00FB5591">
        <w:rPr>
          <w:rFonts w:ascii="Adobe Garamond Pro" w:hAnsi="Adobe Garamond Pro" w:cs="TimesNewRoman"/>
          <w:sz w:val="20"/>
          <w:szCs w:val="20"/>
        </w:rPr>
        <w:t xml:space="preserve"> Transmutation</w:t>
      </w:r>
    </w:p>
    <w:p w:rsidR="00C315A7" w:rsidRPr="00FB5591"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Range:</w:t>
      </w:r>
      <w:r w:rsidRPr="00FB5591">
        <w:rPr>
          <w:rFonts w:ascii="Adobe Garamond Pro" w:hAnsi="Adobe Garamond Pro" w:cs="TimesNewRoman"/>
          <w:sz w:val="20"/>
          <w:szCs w:val="20"/>
        </w:rPr>
        <w:t xml:space="preserve"> touch</w:t>
      </w:r>
    </w:p>
    <w:p w:rsidR="00C315A7" w:rsidRPr="00FB5591"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Area of effect:</w:t>
      </w:r>
      <w:r w:rsidRPr="00FB5591">
        <w:rPr>
          <w:rFonts w:ascii="Adobe Garamond Pro" w:hAnsi="Adobe Garamond Pro" w:cs="TimesNewRoman"/>
          <w:sz w:val="20"/>
          <w:szCs w:val="20"/>
        </w:rPr>
        <w:t xml:space="preserve"> a </w:t>
      </w:r>
      <w:r w:rsidR="00FB5591" w:rsidRPr="00FB5591">
        <w:rPr>
          <w:rFonts w:ascii="Adobe Garamond Pro" w:hAnsi="Adobe Garamond Pro" w:cs="TimesNewRoman"/>
          <w:sz w:val="20"/>
          <w:szCs w:val="20"/>
        </w:rPr>
        <w:t xml:space="preserve">humanoid </w:t>
      </w:r>
      <w:r w:rsidRPr="00FB5591">
        <w:rPr>
          <w:rFonts w:ascii="Adobe Garamond Pro" w:hAnsi="Adobe Garamond Pro" w:cs="TimesNewRoman"/>
          <w:sz w:val="20"/>
          <w:szCs w:val="20"/>
        </w:rPr>
        <w:t>creature</w:t>
      </w:r>
    </w:p>
    <w:p w:rsidR="00C315A7" w:rsidRPr="00FB5591"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Duration:</w:t>
      </w:r>
      <w:r w:rsidR="00C315A7" w:rsidRPr="00FB5591">
        <w:rPr>
          <w:rFonts w:ascii="Adobe Garamond Pro" w:hAnsi="Adobe Garamond Pro" w:cs="TimesNewRoman"/>
          <w:sz w:val="20"/>
          <w:szCs w:val="20"/>
        </w:rPr>
        <w:t xml:space="preserve"> 1d4+4 </w:t>
      </w:r>
      <w:r w:rsidR="00FB5591" w:rsidRPr="00FB5591">
        <w:rPr>
          <w:rFonts w:ascii="Adobe Garamond Pro" w:hAnsi="Adobe Garamond Pro" w:cs="TimesNewRoman"/>
          <w:sz w:val="20"/>
          <w:szCs w:val="20"/>
        </w:rPr>
        <w:t>hours</w:t>
      </w:r>
    </w:p>
    <w:p w:rsidR="00C315A7" w:rsidRPr="00FB5591"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Effect:</w:t>
      </w:r>
      <w:r w:rsidR="00C315A7" w:rsidRPr="00FB5591">
        <w:rPr>
          <w:rFonts w:ascii="Adobe Garamond Pro" w:hAnsi="Adobe Garamond Pro" w:cs="TimesNewRoman"/>
          <w:sz w:val="20"/>
          <w:szCs w:val="20"/>
        </w:rPr>
        <w:t xml:space="preserve"> </w:t>
      </w:r>
      <w:r w:rsidR="00FB5591" w:rsidRPr="00FB5591">
        <w:rPr>
          <w:rFonts w:ascii="Adobe Garamond Pro" w:hAnsi="Adobe Garamond Pro" w:cs="TimesNewRoman"/>
          <w:sz w:val="20"/>
          <w:szCs w:val="20"/>
        </w:rPr>
        <w:t>doubles a humanoid’s movement</w:t>
      </w:r>
    </w:p>
    <w:p w:rsidR="00C315A7" w:rsidRPr="00B05D9C" w:rsidRDefault="009F7882" w:rsidP="00E630E4">
      <w:pPr>
        <w:autoSpaceDE w:val="0"/>
        <w:autoSpaceDN w:val="0"/>
        <w:adjustRightInd w:val="0"/>
        <w:spacing w:after="0" w:line="240" w:lineRule="auto"/>
        <w:ind w:firstLine="228"/>
        <w:jc w:val="both"/>
        <w:rPr>
          <w:rFonts w:ascii="Adobe Garamond Pro" w:hAnsi="Adobe Garamond Pro" w:cs="TimesNewRoman"/>
          <w:sz w:val="20"/>
          <w:szCs w:val="20"/>
        </w:rPr>
      </w:pPr>
      <w:r w:rsidRPr="00B05D9C">
        <w:rPr>
          <w:rFonts w:ascii="Adobe Garamond Pro" w:hAnsi="Adobe Garamond Pro" w:cs="TimesNewRoman"/>
          <w:sz w:val="20"/>
          <w:szCs w:val="20"/>
        </w:rPr>
        <w:t>The spell</w:t>
      </w:r>
      <w:r w:rsidR="00C315A7" w:rsidRPr="00B05D9C">
        <w:rPr>
          <w:rFonts w:ascii="Adobe Garamond Pro" w:hAnsi="Adobe Garamond Pro" w:cs="TimesNewRoman"/>
          <w:sz w:val="20"/>
          <w:szCs w:val="20"/>
        </w:rPr>
        <w:t xml:space="preserve"> </w:t>
      </w:r>
      <w:r w:rsidR="00B05D9C" w:rsidRPr="00B05D9C">
        <w:rPr>
          <w:rFonts w:ascii="Adobe Garamond Pro" w:hAnsi="Adobe Garamond Pro" w:cs="TimesNewRoman"/>
          <w:sz w:val="20"/>
          <w:szCs w:val="20"/>
        </w:rPr>
        <w:t>allows the being on which it was cast to move at double normal (walking) speed</w:t>
      </w:r>
      <w:r w:rsidR="00C315A7" w:rsidRPr="00B05D9C">
        <w:rPr>
          <w:rFonts w:ascii="Adobe Garamond Pro" w:hAnsi="Adobe Garamond Pro" w:cs="TimesNewRoman"/>
          <w:sz w:val="20"/>
          <w:szCs w:val="20"/>
        </w:rPr>
        <w:t xml:space="preserve"> </w:t>
      </w:r>
      <w:r w:rsidR="00B05D9C" w:rsidRPr="00B05D9C">
        <w:rPr>
          <w:rFonts w:ascii="Adobe Garamond Pro" w:hAnsi="Adobe Garamond Pro" w:cs="TimesNewRoman"/>
          <w:sz w:val="20"/>
          <w:szCs w:val="20"/>
        </w:rPr>
        <w:t>for 1d4</w:t>
      </w:r>
      <w:r w:rsidR="00C315A7" w:rsidRPr="00B05D9C">
        <w:rPr>
          <w:rFonts w:ascii="Adobe Garamond Pro" w:hAnsi="Adobe Garamond Pro" w:cs="TimesNewRoman"/>
          <w:sz w:val="20"/>
          <w:szCs w:val="20"/>
        </w:rPr>
        <w:t xml:space="preserve">+4 </w:t>
      </w:r>
      <w:r w:rsidR="00B05D9C" w:rsidRPr="00B05D9C">
        <w:rPr>
          <w:rFonts w:ascii="Adobe Garamond Pro" w:hAnsi="Adobe Garamond Pro" w:cs="TimesNewRoman"/>
          <w:sz w:val="20"/>
          <w:szCs w:val="20"/>
        </w:rPr>
        <w:t>hours</w:t>
      </w:r>
      <w:r w:rsidR="00C315A7" w:rsidRPr="00B05D9C">
        <w:rPr>
          <w:rFonts w:ascii="Adobe Garamond Pro" w:hAnsi="Adobe Garamond Pro" w:cs="TimesNewRoman"/>
          <w:sz w:val="20"/>
          <w:szCs w:val="20"/>
        </w:rPr>
        <w:t xml:space="preserve"> </w:t>
      </w:r>
      <w:r w:rsidR="00B05D9C" w:rsidRPr="00B05D9C">
        <w:rPr>
          <w:rFonts w:ascii="Adobe Garamond Pro" w:hAnsi="Adobe Garamond Pro" w:cs="TimesNewRoman"/>
          <w:sz w:val="20"/>
          <w:szCs w:val="20"/>
        </w:rPr>
        <w:t>without</w:t>
      </w:r>
      <w:r w:rsidR="00C315A7" w:rsidRPr="00B05D9C">
        <w:rPr>
          <w:rFonts w:ascii="Adobe Garamond Pro" w:hAnsi="Adobe Garamond Pro" w:cs="TimesNewRoman"/>
          <w:sz w:val="20"/>
          <w:szCs w:val="20"/>
        </w:rPr>
        <w:t xml:space="preserve"> </w:t>
      </w:r>
      <w:r w:rsidR="00B05D9C" w:rsidRPr="00B05D9C">
        <w:rPr>
          <w:rFonts w:ascii="Adobe Garamond Pro" w:hAnsi="Adobe Garamond Pro" w:cs="TimesNewRoman"/>
          <w:sz w:val="20"/>
          <w:szCs w:val="20"/>
        </w:rPr>
        <w:t>tiring</w:t>
      </w:r>
      <w:r w:rsidR="00C315A7" w:rsidRPr="00B05D9C">
        <w:rPr>
          <w:rFonts w:ascii="Adobe Garamond Pro" w:hAnsi="Adobe Garamond Pro" w:cs="TimesNewRoman"/>
          <w:sz w:val="20"/>
          <w:szCs w:val="20"/>
        </w:rPr>
        <w:t>.</w:t>
      </w:r>
      <w:r w:rsidR="00E630E4" w:rsidRPr="00B05D9C">
        <w:rPr>
          <w:rFonts w:ascii="Adobe Garamond Pro" w:hAnsi="Adobe Garamond Pro" w:cs="TimesNewRoman"/>
          <w:sz w:val="20"/>
          <w:szCs w:val="20"/>
        </w:rPr>
        <w:t xml:space="preserve"> </w:t>
      </w:r>
      <w:r w:rsidR="00B05D9C" w:rsidRPr="00B05D9C">
        <w:rPr>
          <w:rFonts w:ascii="Adobe Garamond Pro" w:hAnsi="Adobe Garamond Pro" w:cs="TimesNewRoman"/>
          <w:sz w:val="20"/>
          <w:szCs w:val="20"/>
        </w:rPr>
        <w:t>Once the spell’s effect has elapsed however</w:t>
      </w:r>
      <w:r w:rsidR="00C315A7" w:rsidRPr="00B05D9C">
        <w:rPr>
          <w:rFonts w:ascii="Adobe Garamond Pro" w:hAnsi="Adobe Garamond Pro" w:cs="TimesNewRoman"/>
          <w:sz w:val="20"/>
          <w:szCs w:val="20"/>
        </w:rPr>
        <w:t xml:space="preserve">, </w:t>
      </w:r>
      <w:r w:rsidR="00B05D9C" w:rsidRPr="00B05D9C">
        <w:rPr>
          <w:rFonts w:ascii="Adobe Garamond Pro" w:hAnsi="Adobe Garamond Pro" w:cs="TimesNewRoman"/>
          <w:sz w:val="20"/>
          <w:szCs w:val="20"/>
        </w:rPr>
        <w:t>the person on which it was used is forced to rest for the same number of hours</w:t>
      </w:r>
      <w:r w:rsidR="00C315A7" w:rsidRPr="00B05D9C">
        <w:rPr>
          <w:rFonts w:ascii="Adobe Garamond Pro" w:hAnsi="Adobe Garamond Pro" w:cs="TimesNewRoman"/>
          <w:sz w:val="20"/>
          <w:szCs w:val="20"/>
        </w:rPr>
        <w:t xml:space="preserve">; </w:t>
      </w:r>
      <w:r w:rsidR="00B05D9C" w:rsidRPr="00B05D9C">
        <w:rPr>
          <w:rFonts w:ascii="Adobe Garamond Pro" w:hAnsi="Adobe Garamond Pro" w:cs="TimesNewRoman"/>
          <w:sz w:val="20"/>
          <w:szCs w:val="20"/>
        </w:rPr>
        <w:t>if he doesn’t</w:t>
      </w:r>
      <w:r w:rsidR="00C315A7" w:rsidRPr="00B05D9C">
        <w:rPr>
          <w:rFonts w:ascii="Adobe Garamond Pro" w:hAnsi="Adobe Garamond Pro" w:cs="TimesNewRoman"/>
          <w:sz w:val="20"/>
          <w:szCs w:val="20"/>
        </w:rPr>
        <w:t xml:space="preserve">, </w:t>
      </w:r>
      <w:r w:rsidR="00B05D9C" w:rsidRPr="00B05D9C">
        <w:rPr>
          <w:rFonts w:ascii="Adobe Garamond Pro" w:hAnsi="Adobe Garamond Pro" w:cs="TimesNewRoman"/>
          <w:sz w:val="20"/>
          <w:szCs w:val="20"/>
        </w:rPr>
        <w:t>the subject temporarily loses</w:t>
      </w:r>
      <w:r w:rsidR="00C315A7" w:rsidRPr="00B05D9C">
        <w:rPr>
          <w:rFonts w:ascii="Adobe Garamond Pro" w:hAnsi="Adobe Garamond Pro" w:cs="TimesNewRoman"/>
          <w:sz w:val="20"/>
          <w:szCs w:val="20"/>
        </w:rPr>
        <w:t xml:space="preserve"> 2-8 Co</w:t>
      </w:r>
      <w:r w:rsidR="00B05D9C" w:rsidRPr="00B05D9C">
        <w:rPr>
          <w:rFonts w:ascii="Adobe Garamond Pro" w:hAnsi="Adobe Garamond Pro" w:cs="TimesNewRoman"/>
          <w:sz w:val="20"/>
          <w:szCs w:val="20"/>
        </w:rPr>
        <w:t>n</w:t>
      </w:r>
      <w:r w:rsidR="00C315A7" w:rsidRPr="00B05D9C">
        <w:rPr>
          <w:rFonts w:ascii="Adobe Garamond Pro" w:hAnsi="Adobe Garamond Pro" w:cs="TimesNewRoman"/>
          <w:sz w:val="20"/>
          <w:szCs w:val="20"/>
        </w:rPr>
        <w:t>stitu</w:t>
      </w:r>
      <w:r w:rsidR="00B05D9C" w:rsidRPr="00B05D9C">
        <w:rPr>
          <w:rFonts w:ascii="Adobe Garamond Pro" w:hAnsi="Adobe Garamond Pro" w:cs="TimesNewRoman"/>
          <w:sz w:val="20"/>
          <w:szCs w:val="20"/>
        </w:rPr>
        <w:t>t</w:t>
      </w:r>
      <w:r w:rsidR="00C315A7" w:rsidRPr="00B05D9C">
        <w:rPr>
          <w:rFonts w:ascii="Adobe Garamond Pro" w:hAnsi="Adobe Garamond Pro" w:cs="TimesNewRoman"/>
          <w:sz w:val="20"/>
          <w:szCs w:val="20"/>
        </w:rPr>
        <w:t>ion (</w:t>
      </w:r>
      <w:r w:rsidR="00B05D9C" w:rsidRPr="00B05D9C">
        <w:rPr>
          <w:rFonts w:ascii="Adobe Garamond Pro" w:hAnsi="Adobe Garamond Pro" w:cs="TimesNewRoman"/>
          <w:sz w:val="20"/>
          <w:szCs w:val="20"/>
        </w:rPr>
        <w:t xml:space="preserve">recoverable with </w:t>
      </w:r>
      <w:r w:rsidR="00B05D9C">
        <w:rPr>
          <w:rFonts w:ascii="Adobe Garamond Pro" w:hAnsi="Adobe Garamond Pro" w:cs="TimesNewRoman"/>
          <w:sz w:val="20"/>
          <w:szCs w:val="20"/>
        </w:rPr>
        <w:t>complete rest</w:t>
      </w:r>
      <w:r w:rsidR="00B05D9C" w:rsidRPr="00B05D9C">
        <w:rPr>
          <w:rFonts w:ascii="Adobe Garamond Pro" w:hAnsi="Adobe Garamond Pro" w:cs="TimesNewRoman"/>
          <w:sz w:val="20"/>
          <w:szCs w:val="20"/>
        </w:rPr>
        <w:t xml:space="preserve"> at the rate of 1 point per day</w:t>
      </w:r>
      <w:r w:rsidR="00C315A7" w:rsidRPr="00B05D9C">
        <w:rPr>
          <w:rFonts w:ascii="Adobe Garamond Pro" w:hAnsi="Adobe Garamond Pro" w:cs="TimesNewRoman"/>
          <w:sz w:val="20"/>
          <w:szCs w:val="20"/>
        </w:rPr>
        <w:t xml:space="preserve">, </w:t>
      </w:r>
      <w:r w:rsidR="00B05D9C" w:rsidRPr="00B05D9C">
        <w:rPr>
          <w:rFonts w:ascii="Adobe Garamond Pro" w:hAnsi="Adobe Garamond Pro" w:cs="TimesNewRoman"/>
          <w:sz w:val="20"/>
          <w:szCs w:val="20"/>
        </w:rPr>
        <w:t>and only on condition that he has adequate rest</w:t>
      </w:r>
      <w:r w:rsidR="00C315A7" w:rsidRPr="00B05D9C">
        <w:rPr>
          <w:rFonts w:ascii="Adobe Garamond Pro" w:hAnsi="Adobe Garamond Pro" w:cs="TimesNewRoman"/>
          <w:sz w:val="20"/>
          <w:szCs w:val="20"/>
        </w:rPr>
        <w:t>).</w:t>
      </w:r>
    </w:p>
    <w:p w:rsidR="00C315A7" w:rsidRPr="00ED253A" w:rsidRDefault="00ED253A" w:rsidP="00E630E4">
      <w:pPr>
        <w:spacing w:after="0" w:line="240" w:lineRule="auto"/>
        <w:ind w:firstLine="228"/>
        <w:jc w:val="both"/>
        <w:rPr>
          <w:rFonts w:ascii="Adobe Garamond Pro" w:hAnsi="Adobe Garamond Pro" w:cs="TimesNewRoman"/>
          <w:sz w:val="20"/>
          <w:szCs w:val="20"/>
        </w:rPr>
      </w:pPr>
      <w:r w:rsidRPr="00ED253A">
        <w:rPr>
          <w:rFonts w:ascii="Adobe Garamond Pro" w:hAnsi="Adobe Garamond Pro" w:cs="TimesNewRoman"/>
          <w:sz w:val="20"/>
          <w:szCs w:val="20"/>
        </w:rPr>
        <w:t>The spell only functions on humanoid beings</w:t>
      </w:r>
      <w:r w:rsidR="00C315A7" w:rsidRPr="00ED253A">
        <w:rPr>
          <w:rFonts w:ascii="Adobe Garamond Pro" w:hAnsi="Adobe Garamond Pro" w:cs="TimesNewRoman"/>
          <w:sz w:val="20"/>
          <w:szCs w:val="20"/>
        </w:rPr>
        <w:t>.</w:t>
      </w:r>
    </w:p>
    <w:p w:rsidR="001F569B" w:rsidRPr="00390849" w:rsidRDefault="001F569B" w:rsidP="001F5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90849">
        <w:rPr>
          <w:rFonts w:ascii="Adobe Garamond Pro Bold" w:hAnsi="Adobe Garamond Pro Bold" w:cs="Times New Roman"/>
          <w:b/>
          <w:bCs/>
          <w:smallCaps/>
          <w:sz w:val="24"/>
          <w:szCs w:val="24"/>
        </w:rPr>
        <w:t>Magic Missile</w:t>
      </w:r>
    </w:p>
    <w:p w:rsidR="001F569B" w:rsidRPr="0039084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School:</w:t>
      </w:r>
      <w:r w:rsidRPr="00390849">
        <w:rPr>
          <w:rFonts w:ascii="Adobe Garamond Pro" w:hAnsi="Adobe Garamond Pro" w:cs="TimesNewRoman"/>
          <w:sz w:val="20"/>
          <w:szCs w:val="20"/>
        </w:rPr>
        <w:t xml:space="preserve"> Evocation</w:t>
      </w:r>
    </w:p>
    <w:p w:rsidR="001F569B" w:rsidRPr="0039084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Range:</w:t>
      </w:r>
      <w:r w:rsidRPr="00390849">
        <w:rPr>
          <w:rFonts w:ascii="Adobe Garamond Pro" w:hAnsi="Adobe Garamond Pro" w:cs="TimesNewRoman"/>
          <w:sz w:val="20"/>
          <w:szCs w:val="20"/>
        </w:rPr>
        <w:t xml:space="preserve"> 150 feet</w:t>
      </w:r>
    </w:p>
    <w:p w:rsidR="001F569B" w:rsidRPr="0039084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Area of effect:</w:t>
      </w:r>
      <w:r w:rsidRPr="00390849">
        <w:rPr>
          <w:rFonts w:ascii="Adobe Garamond Pro" w:hAnsi="Adobe Garamond Pro" w:cs="TimesNewRoman"/>
          <w:sz w:val="20"/>
          <w:szCs w:val="20"/>
        </w:rPr>
        <w:t xml:space="preserve"> one or more targets</w:t>
      </w:r>
    </w:p>
    <w:p w:rsidR="001F569B" w:rsidRPr="00390849"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390849">
        <w:rPr>
          <w:rFonts w:ascii="Adobe Garamond Pro" w:hAnsi="Adobe Garamond Pro" w:cs="TimesNewRoman"/>
          <w:b/>
          <w:sz w:val="20"/>
          <w:szCs w:val="20"/>
        </w:rPr>
        <w:t>Duration:</w:t>
      </w:r>
      <w:r w:rsidRPr="00390849">
        <w:rPr>
          <w:rFonts w:ascii="Adobe Garamond Pro" w:hAnsi="Adobe Garamond Pro" w:cs="TimesNewRoman"/>
          <w:sz w:val="20"/>
          <w:szCs w:val="20"/>
        </w:rPr>
        <w:t xml:space="preserve"> instantaneous</w:t>
      </w:r>
    </w:p>
    <w:p w:rsidR="001F569B" w:rsidRPr="00E01D27"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Effect:</w:t>
      </w:r>
      <w:r w:rsidRPr="00E01D27">
        <w:rPr>
          <w:rFonts w:ascii="Adobe Garamond Pro" w:hAnsi="Adobe Garamond Pro" w:cs="TimesNewRoman"/>
          <w:sz w:val="20"/>
          <w:szCs w:val="20"/>
        </w:rPr>
        <w:t xml:space="preserve"> creates 1 missile + 1 every two levels (max 3 at 5th-level), each causing 1d6+1 hp</w:t>
      </w:r>
    </w:p>
    <w:p w:rsidR="001F569B" w:rsidRPr="00CA7AAA"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CA7AAA">
        <w:rPr>
          <w:rFonts w:ascii="Adobe Garamond Pro" w:hAnsi="Adobe Garamond Pro" w:cs="TimesNewRoman"/>
          <w:sz w:val="20"/>
          <w:szCs w:val="20"/>
        </w:rPr>
        <w:t xml:space="preserve">This spell creates a certain number of bolts of scintillating energy, which, at the spellcaster’s command, fire at one or more targets within 150 feet, always striking them without fail (no Attack Roll needed). As long as the target is visible to and within 150 feet of the spellcaster, the dart doesn’t fail, and each magic missile causes 1d6+1 </w:t>
      </w:r>
      <w:r w:rsidRPr="00CA7AAA">
        <w:rPr>
          <w:rFonts w:ascii="Adobe Garamond Pro" w:hAnsi="Adobe Garamond Pro" w:cs="TimesNewRoman"/>
          <w:sz w:val="20"/>
          <w:szCs w:val="20"/>
        </w:rPr>
        <w:t>points of damage (no ST allowed for half damage). The number of darts created is one at 1</w:t>
      </w:r>
      <w:r w:rsidRPr="00CA7AAA">
        <w:rPr>
          <w:rFonts w:ascii="Adobe Garamond Pro" w:hAnsi="Adobe Garamond Pro" w:cs="TimesNewRoman"/>
          <w:sz w:val="20"/>
          <w:szCs w:val="20"/>
          <w:vertAlign w:val="superscript"/>
        </w:rPr>
        <w:t>st</w:t>
      </w:r>
      <w:r w:rsidRPr="00CA7AAA">
        <w:rPr>
          <w:rFonts w:ascii="Adobe Garamond Pro" w:hAnsi="Adobe Garamond Pro" w:cs="TimesNewRoman"/>
          <w:sz w:val="20"/>
          <w:szCs w:val="20"/>
        </w:rPr>
        <w:t>-level, 2 at 3</w:t>
      </w:r>
      <w:r w:rsidRPr="00CA7AAA">
        <w:rPr>
          <w:rFonts w:ascii="Adobe Garamond Pro" w:hAnsi="Adobe Garamond Pro" w:cs="TimesNewRoman"/>
          <w:sz w:val="20"/>
          <w:szCs w:val="20"/>
          <w:vertAlign w:val="superscript"/>
        </w:rPr>
        <w:t>rd</w:t>
      </w:r>
      <w:r w:rsidRPr="00CA7AAA">
        <w:rPr>
          <w:rFonts w:ascii="Adobe Garamond Pro" w:hAnsi="Adobe Garamond Pro" w:cs="TimesNewRoman"/>
          <w:sz w:val="20"/>
          <w:szCs w:val="20"/>
        </w:rPr>
        <w:t>-level, and a maximum of 3 darts at 5</w:t>
      </w:r>
      <w:r w:rsidRPr="00CA7AAA">
        <w:rPr>
          <w:rFonts w:ascii="Adobe Garamond Pro" w:hAnsi="Adobe Garamond Pro" w:cs="TimesNewRoman"/>
          <w:sz w:val="20"/>
          <w:szCs w:val="20"/>
          <w:vertAlign w:val="superscript"/>
        </w:rPr>
        <w:t>th</w:t>
      </w:r>
      <w:r w:rsidRPr="00CA7AAA">
        <w:rPr>
          <w:rFonts w:ascii="Adobe Garamond Pro" w:hAnsi="Adobe Garamond Pro" w:cs="TimesNewRoman"/>
          <w:sz w:val="20"/>
          <w:szCs w:val="20"/>
        </w:rPr>
        <w:t xml:space="preserve">-level. Each dart can be directed against a single target or against different targets, or in any other </w:t>
      </w:r>
      <w:r w:rsidR="003F77E4" w:rsidRPr="00CA7AAA">
        <w:rPr>
          <w:rFonts w:ascii="Adobe Garamond Pro" w:hAnsi="Adobe Garamond Pro" w:cs="TimesNewRoman"/>
          <w:sz w:val="20"/>
          <w:szCs w:val="20"/>
        </w:rPr>
        <w:t>manner,</w:t>
      </w:r>
      <w:r w:rsidRPr="00CA7AAA">
        <w:rPr>
          <w:rFonts w:ascii="Adobe Garamond Pro" w:hAnsi="Adobe Garamond Pro" w:cs="TimesNewRoman"/>
          <w:sz w:val="20"/>
          <w:szCs w:val="20"/>
        </w:rPr>
        <w:t xml:space="preserve"> the mage finds useful.</w:t>
      </w:r>
    </w:p>
    <w:p w:rsidR="001F569B" w:rsidRPr="00390849" w:rsidRDefault="001F569B" w:rsidP="001F5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Makeover</w:t>
      </w:r>
    </w:p>
    <w:p w:rsidR="001F569B" w:rsidRPr="00B1561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School:</w:t>
      </w:r>
      <w:r w:rsidRPr="00B15611">
        <w:rPr>
          <w:rFonts w:ascii="Adobe Garamond Pro" w:hAnsi="Adobe Garamond Pro" w:cs="TimesNewRoman"/>
          <w:sz w:val="20"/>
          <w:szCs w:val="20"/>
        </w:rPr>
        <w:t xml:space="preserve"> Transmutation</w:t>
      </w:r>
    </w:p>
    <w:p w:rsidR="001F569B" w:rsidRPr="00B1561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Range:</w:t>
      </w:r>
      <w:r w:rsidRPr="00B15611">
        <w:rPr>
          <w:rFonts w:ascii="Adobe Garamond Pro" w:hAnsi="Adobe Garamond Pro" w:cs="TimesNewRoman"/>
          <w:sz w:val="20"/>
          <w:szCs w:val="20"/>
        </w:rPr>
        <w:t xml:space="preserve"> touch</w:t>
      </w:r>
    </w:p>
    <w:p w:rsidR="001F569B" w:rsidRPr="00B1561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Area of effect:</w:t>
      </w:r>
      <w:r w:rsidRPr="00B15611">
        <w:rPr>
          <w:rFonts w:ascii="Adobe Garamond Pro" w:hAnsi="Adobe Garamond Pro" w:cs="TimesNewRoman"/>
          <w:sz w:val="20"/>
          <w:szCs w:val="20"/>
        </w:rPr>
        <w:t xml:space="preserve"> a creature</w:t>
      </w:r>
    </w:p>
    <w:p w:rsidR="001F569B" w:rsidRPr="00B1561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Duration:</w:t>
      </w:r>
      <w:r w:rsidRPr="00B15611">
        <w:rPr>
          <w:rFonts w:ascii="Adobe Garamond Pro" w:hAnsi="Adobe Garamond Pro" w:cs="TimesNewRoman"/>
          <w:sz w:val="20"/>
          <w:szCs w:val="20"/>
        </w:rPr>
        <w:t xml:space="preserve"> 24 hours; the casting time is always 10 minutes</w:t>
      </w:r>
    </w:p>
    <w:p w:rsidR="001F569B" w:rsidRPr="00B1561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B15611">
        <w:rPr>
          <w:rFonts w:ascii="Adobe Garamond Pro" w:hAnsi="Adobe Garamond Pro" w:cs="TimesNewRoman"/>
          <w:b/>
          <w:sz w:val="20"/>
          <w:szCs w:val="20"/>
        </w:rPr>
        <w:t>Effect:</w:t>
      </w:r>
      <w:r w:rsidRPr="00B15611">
        <w:rPr>
          <w:rFonts w:ascii="Adobe Garamond Pro" w:hAnsi="Adobe Garamond Pro" w:cs="TimesNewRoman"/>
          <w:sz w:val="20"/>
          <w:szCs w:val="20"/>
        </w:rPr>
        <w:t xml:space="preserve"> fascinates subject or create </w:t>
      </w:r>
      <w:r>
        <w:rPr>
          <w:rFonts w:ascii="Adobe Garamond Pro" w:hAnsi="Adobe Garamond Pro" w:cs="TimesNewRoman"/>
          <w:sz w:val="20"/>
          <w:szCs w:val="20"/>
        </w:rPr>
        <w:t>make-up</w:t>
      </w:r>
    </w:p>
    <w:p w:rsidR="001F569B" w:rsidRPr="001F7DD6"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C1E61">
        <w:rPr>
          <w:rFonts w:ascii="Adobe Garamond Pro" w:hAnsi="Adobe Garamond Pro" w:cs="TimesNewRoman"/>
          <w:sz w:val="20"/>
          <w:szCs w:val="20"/>
        </w:rPr>
        <w:t xml:space="preserve">This spell serves to comb and </w:t>
      </w:r>
      <w:r>
        <w:rPr>
          <w:rFonts w:ascii="Adobe Garamond Pro" w:hAnsi="Adobe Garamond Pro" w:cs="TimesNewRoman"/>
          <w:sz w:val="20"/>
          <w:szCs w:val="20"/>
        </w:rPr>
        <w:t>style</w:t>
      </w:r>
      <w:r w:rsidRPr="00ED253A">
        <w:rPr>
          <w:rFonts w:ascii="Adobe Garamond Pro" w:hAnsi="Adobe Garamond Pro" w:cs="TimesNewRoman"/>
          <w:sz w:val="20"/>
          <w:szCs w:val="20"/>
        </w:rPr>
        <w:t xml:space="preserve"> </w:t>
      </w:r>
      <w:r w:rsidRPr="002C1E61">
        <w:rPr>
          <w:rFonts w:ascii="Adobe Garamond Pro" w:hAnsi="Adobe Garamond Pro" w:cs="TimesNewRoman"/>
          <w:sz w:val="20"/>
          <w:szCs w:val="20"/>
        </w:rPr>
        <w:t xml:space="preserve">the hair of an individual according to the most currently fashionable </w:t>
      </w:r>
      <w:r>
        <w:rPr>
          <w:rFonts w:ascii="Adobe Garamond Pro" w:hAnsi="Adobe Garamond Pro" w:cs="TimesNewRoman"/>
          <w:sz w:val="20"/>
          <w:szCs w:val="20"/>
        </w:rPr>
        <w:t>trend</w:t>
      </w:r>
      <w:r w:rsidRPr="002C1E61">
        <w:rPr>
          <w:rFonts w:ascii="Adobe Garamond Pro" w:hAnsi="Adobe Garamond Pro" w:cs="TimesNewRoman"/>
          <w:sz w:val="20"/>
          <w:szCs w:val="20"/>
        </w:rPr>
        <w:t xml:space="preserve"> in a specific </w:t>
      </w:r>
      <w:r w:rsidRPr="008E5B75">
        <w:rPr>
          <w:rFonts w:ascii="Adobe Garamond Pro" w:hAnsi="Adobe Garamond Pro" w:cs="TimesNewRoman"/>
          <w:sz w:val="20"/>
          <w:szCs w:val="20"/>
        </w:rPr>
        <w:t xml:space="preserve">civilisation, to perfectly cut and style a </w:t>
      </w:r>
      <w:r w:rsidRPr="001E5DC8">
        <w:rPr>
          <w:rFonts w:ascii="Adobe Garamond Pro" w:hAnsi="Adobe Garamond Pro" w:cs="TimesNewRoman"/>
          <w:sz w:val="20"/>
          <w:szCs w:val="20"/>
        </w:rPr>
        <w:t xml:space="preserve">subject’s hair and maintain both his appearance and his clothes </w:t>
      </w:r>
      <w:r w:rsidRPr="002B072D">
        <w:rPr>
          <w:rFonts w:ascii="Adobe Garamond Pro" w:hAnsi="Adobe Garamond Pro" w:cs="TimesNewRoman"/>
          <w:sz w:val="20"/>
          <w:szCs w:val="20"/>
        </w:rPr>
        <w:t>(</w:t>
      </w:r>
      <w:r w:rsidR="000D23B3">
        <w:rPr>
          <w:rFonts w:ascii="Adobe Garamond Pro" w:hAnsi="Adobe Garamond Pro" w:cs="TimesNewRoman"/>
          <w:sz w:val="20"/>
          <w:szCs w:val="20"/>
        </w:rPr>
        <w:t>neither dirty or untidy</w:t>
      </w:r>
      <w:r w:rsidRPr="002B072D">
        <w:rPr>
          <w:rFonts w:ascii="Adobe Garamond Pro" w:hAnsi="Adobe Garamond Pro" w:cs="TimesNewRoman"/>
          <w:sz w:val="20"/>
          <w:szCs w:val="20"/>
        </w:rPr>
        <w:t>).</w:t>
      </w:r>
      <w:r w:rsidRPr="002C1E61">
        <w:rPr>
          <w:rFonts w:ascii="Adobe Garamond Pro" w:hAnsi="Adobe Garamond Pro" w:cs="TimesNewRoman"/>
          <w:sz w:val="20"/>
          <w:szCs w:val="20"/>
        </w:rPr>
        <w:t xml:space="preserve"> In both cases, the effect lasts for 24 hours and grants the subject a temporary +1 bonus to Charisma. </w:t>
      </w:r>
      <w:r>
        <w:rPr>
          <w:rFonts w:ascii="Adobe Garamond Pro" w:hAnsi="Adobe Garamond Pro" w:cs="TimesNewRoman"/>
          <w:sz w:val="20"/>
          <w:szCs w:val="20"/>
        </w:rPr>
        <w:t>If the inks are available</w:t>
      </w:r>
      <w:r w:rsidRPr="002C1E61">
        <w:rPr>
          <w:rFonts w:ascii="Adobe Garamond Pro" w:hAnsi="Adobe Garamond Pro" w:cs="TimesNewRoman"/>
          <w:sz w:val="20"/>
          <w:szCs w:val="20"/>
        </w:rPr>
        <w:t xml:space="preserve">, the spell also </w:t>
      </w:r>
      <w:r w:rsidRPr="00535334">
        <w:rPr>
          <w:rFonts w:ascii="Adobe Garamond Pro" w:hAnsi="Adobe Garamond Pro" w:cs="TimesNewRoman"/>
          <w:sz w:val="20"/>
          <w:szCs w:val="20"/>
        </w:rPr>
        <w:t xml:space="preserve">allows the individual to be instantly made up (the make-up is always appropriate to the </w:t>
      </w:r>
      <w:r w:rsidR="003F77E4" w:rsidRPr="00535334">
        <w:rPr>
          <w:rFonts w:ascii="Adobe Garamond Pro" w:hAnsi="Adobe Garamond Pro" w:cs="TimesNewRoman"/>
          <w:sz w:val="20"/>
          <w:szCs w:val="20"/>
        </w:rPr>
        <w:t>occasion</w:t>
      </w:r>
      <w:r w:rsidRPr="00535334">
        <w:rPr>
          <w:rFonts w:ascii="Adobe Garamond Pro" w:hAnsi="Adobe Garamond Pro" w:cs="TimesNewRoman"/>
          <w:sz w:val="20"/>
          <w:szCs w:val="20"/>
        </w:rPr>
        <w:t>), to make it appear more attractive and mask any physical imperfections</w:t>
      </w:r>
      <w:r w:rsidRPr="00826417">
        <w:rPr>
          <w:rFonts w:ascii="Adobe Garamond Pro" w:hAnsi="Adobe Garamond Pro" w:cs="TimesNewRoman"/>
          <w:sz w:val="20"/>
          <w:szCs w:val="20"/>
        </w:rPr>
        <w:t xml:space="preserve"> until the end of the spell</w:t>
      </w:r>
      <w:r w:rsidRPr="002C1E61">
        <w:rPr>
          <w:rFonts w:ascii="Adobe Garamond Pro" w:hAnsi="Adobe Garamond Pro" w:cs="TimesNewRoman"/>
          <w:sz w:val="20"/>
          <w:szCs w:val="20"/>
        </w:rPr>
        <w:t xml:space="preserve"> or the spell is dispelled, and gives the subject a +2 bonus to Charisma checks and Reaction rolls. If it is instead used to mask an individual, it adds a +2 bonus to </w:t>
      </w:r>
      <w:r>
        <w:rPr>
          <w:rFonts w:ascii="Adobe Garamond Pro" w:hAnsi="Adobe Garamond Pro" w:cs="Times New Roman"/>
          <w:i/>
          <w:iCs/>
          <w:sz w:val="20"/>
          <w:szCs w:val="20"/>
        </w:rPr>
        <w:t>Disguise</w:t>
      </w:r>
      <w:r w:rsidRPr="002C1E61">
        <w:rPr>
          <w:rFonts w:ascii="Adobe Garamond Pro" w:hAnsi="Adobe Garamond Pro" w:cs="Times New Roman"/>
          <w:i/>
          <w:iCs/>
          <w:sz w:val="20"/>
          <w:szCs w:val="20"/>
        </w:rPr>
        <w:t xml:space="preserve"> </w:t>
      </w:r>
      <w:r w:rsidRPr="002C1E61">
        <w:rPr>
          <w:rFonts w:ascii="Adobe Garamond Pro" w:hAnsi="Adobe Garamond Pro" w:cs="Times New Roman"/>
          <w:iCs/>
          <w:sz w:val="20"/>
          <w:szCs w:val="20"/>
        </w:rPr>
        <w:t>checks</w:t>
      </w:r>
      <w:r w:rsidRPr="002C1E61">
        <w:rPr>
          <w:rFonts w:ascii="Adobe Garamond Pro" w:hAnsi="Adobe Garamond Pro" w:cs="Times New Roman"/>
          <w:i/>
          <w:iCs/>
          <w:sz w:val="20"/>
          <w:szCs w:val="20"/>
        </w:rPr>
        <w:t xml:space="preserve">. </w:t>
      </w:r>
      <w:r w:rsidRPr="002C1E61">
        <w:rPr>
          <w:rFonts w:ascii="Adobe Garamond Pro" w:hAnsi="Adobe Garamond Pro" w:cs="TimesNewRoman"/>
          <w:sz w:val="20"/>
          <w:szCs w:val="20"/>
        </w:rPr>
        <w:t xml:space="preserve">It isn’t possible to combine the effects of two applications of </w:t>
      </w:r>
      <w:r>
        <w:rPr>
          <w:rFonts w:ascii="Adobe Garamond Pro" w:hAnsi="Adobe Garamond Pro" w:cs="Times New Roman"/>
          <w:i/>
          <w:iCs/>
          <w:sz w:val="20"/>
          <w:szCs w:val="20"/>
        </w:rPr>
        <w:t>makeover</w:t>
      </w:r>
      <w:r w:rsidRPr="002C1E61">
        <w:rPr>
          <w:rFonts w:ascii="Adobe Garamond Pro" w:hAnsi="Adobe Garamond Pro" w:cs="Times New Roman"/>
          <w:i/>
          <w:iCs/>
          <w:sz w:val="20"/>
          <w:szCs w:val="20"/>
        </w:rPr>
        <w:t xml:space="preserve"> </w:t>
      </w:r>
      <w:r w:rsidRPr="002C1E61">
        <w:rPr>
          <w:rFonts w:ascii="Adobe Garamond Pro" w:hAnsi="Adobe Garamond Pro" w:cs="TimesNewRoman"/>
          <w:sz w:val="20"/>
          <w:szCs w:val="20"/>
        </w:rPr>
        <w:t>on the same subject.</w:t>
      </w:r>
    </w:p>
    <w:p w:rsidR="004E232C" w:rsidRPr="00390849" w:rsidRDefault="004E232C" w:rsidP="004E232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Memory Visions</w:t>
      </w:r>
    </w:p>
    <w:p w:rsidR="004E232C" w:rsidRPr="00010D13"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School:</w:t>
      </w:r>
      <w:r w:rsidRPr="00010D13">
        <w:rPr>
          <w:rFonts w:ascii="Adobe Garamond Pro" w:hAnsi="Adobe Garamond Pro" w:cs="TimesNewRoman"/>
          <w:sz w:val="20"/>
          <w:szCs w:val="20"/>
        </w:rPr>
        <w:t xml:space="preserve"> Divination</w:t>
      </w:r>
    </w:p>
    <w:p w:rsidR="004E232C" w:rsidRPr="00010D13"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Range:</w:t>
      </w:r>
      <w:r w:rsidRPr="00010D13">
        <w:rPr>
          <w:rFonts w:ascii="Adobe Garamond Pro" w:hAnsi="Adobe Garamond Pro" w:cs="TimesNewRoman"/>
          <w:sz w:val="20"/>
          <w:szCs w:val="20"/>
        </w:rPr>
        <w:t xml:space="preserve"> touch</w:t>
      </w:r>
    </w:p>
    <w:p w:rsidR="004E232C" w:rsidRPr="00010D13"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Area of effect:</w:t>
      </w:r>
      <w:r w:rsidRPr="00010D13">
        <w:rPr>
          <w:rFonts w:ascii="Adobe Garamond Pro" w:hAnsi="Adobe Garamond Pro" w:cs="TimesNewRoman"/>
          <w:sz w:val="20"/>
          <w:szCs w:val="20"/>
        </w:rPr>
        <w:t xml:space="preserve"> an </w:t>
      </w:r>
      <w:r>
        <w:rPr>
          <w:rFonts w:ascii="Adobe Garamond Pro" w:hAnsi="Adobe Garamond Pro" w:cs="TimesNewRoman"/>
          <w:sz w:val="20"/>
          <w:szCs w:val="20"/>
        </w:rPr>
        <w:t>item</w:t>
      </w:r>
    </w:p>
    <w:p w:rsidR="004E232C" w:rsidRPr="00010D13"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Duration:</w:t>
      </w:r>
      <w:r w:rsidRPr="00010D13">
        <w:rPr>
          <w:rFonts w:ascii="Adobe Garamond Pro" w:hAnsi="Adobe Garamond Pro" w:cs="TimesNewRoman"/>
          <w:sz w:val="20"/>
          <w:szCs w:val="20"/>
        </w:rPr>
        <w:t xml:space="preserve"> special</w:t>
      </w:r>
    </w:p>
    <w:p w:rsidR="004E232C" w:rsidRPr="00010D13"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Effect:</w:t>
      </w:r>
      <w:r w:rsidRPr="00010D13">
        <w:rPr>
          <w:rFonts w:ascii="Adobe Garamond Pro" w:hAnsi="Adobe Garamond Pro" w:cs="TimesNewRoman"/>
          <w:sz w:val="20"/>
          <w:szCs w:val="20"/>
        </w:rPr>
        <w:t xml:space="preserve"> imprints memories of the past into an </w:t>
      </w:r>
      <w:r>
        <w:rPr>
          <w:rFonts w:ascii="Adobe Garamond Pro" w:hAnsi="Adobe Garamond Pro" w:cs="TimesNewRoman"/>
          <w:sz w:val="20"/>
          <w:szCs w:val="20"/>
        </w:rPr>
        <w:t>item</w:t>
      </w:r>
    </w:p>
    <w:p w:rsidR="004E232C" w:rsidRPr="00D8338D" w:rsidRDefault="004E232C" w:rsidP="004E232C">
      <w:pPr>
        <w:autoSpaceDE w:val="0"/>
        <w:autoSpaceDN w:val="0"/>
        <w:adjustRightInd w:val="0"/>
        <w:spacing w:after="0" w:line="240" w:lineRule="auto"/>
        <w:ind w:firstLine="228"/>
        <w:jc w:val="both"/>
        <w:rPr>
          <w:rFonts w:ascii="Adobe Garamond Pro" w:hAnsi="Adobe Garamond Pro" w:cs="TimesNewRoman"/>
          <w:sz w:val="20"/>
          <w:szCs w:val="20"/>
        </w:rPr>
      </w:pPr>
      <w:r w:rsidRPr="00C75084">
        <w:rPr>
          <w:rFonts w:ascii="Adobe Garamond Pro" w:hAnsi="Adobe Garamond Pro" w:cs="TimesNewRoman"/>
          <w:sz w:val="20"/>
          <w:szCs w:val="20"/>
        </w:rPr>
        <w:t>Once cast, this spell allows</w:t>
      </w:r>
      <w:r w:rsidR="00F00B07">
        <w:rPr>
          <w:rFonts w:ascii="Adobe Garamond Pro" w:hAnsi="Adobe Garamond Pro" w:cs="TimesNewRoman"/>
          <w:sz w:val="20"/>
          <w:szCs w:val="20"/>
        </w:rPr>
        <w:t xml:space="preserve"> </w:t>
      </w:r>
      <w:r w:rsidRPr="00C75084">
        <w:rPr>
          <w:rFonts w:ascii="Adobe Garamond Pro" w:hAnsi="Adobe Garamond Pro" w:cs="TimesNewRoman"/>
          <w:sz w:val="20"/>
          <w:szCs w:val="20"/>
        </w:rPr>
        <w:t xml:space="preserve">the subject to transfer part of his memories into a touched item. Afterwards, if the item is touched by anyone </w:t>
      </w:r>
      <w:r w:rsidR="00513CEF">
        <w:rPr>
          <w:rFonts w:ascii="Adobe Garamond Pro" w:hAnsi="Adobe Garamond Pro" w:cs="TimesNewRoman"/>
          <w:sz w:val="20"/>
          <w:szCs w:val="20"/>
        </w:rPr>
        <w:t xml:space="preserve">the </w:t>
      </w:r>
      <w:r w:rsidR="003F77E4">
        <w:rPr>
          <w:rFonts w:ascii="Adobe Garamond Pro" w:hAnsi="Adobe Garamond Pro" w:cs="TimesNewRoman"/>
          <w:sz w:val="20"/>
          <w:szCs w:val="20"/>
        </w:rPr>
        <w:t>visions, inserted</w:t>
      </w:r>
      <w:r w:rsidRPr="00091ABC">
        <w:rPr>
          <w:rFonts w:ascii="Adobe Garamond Pro" w:hAnsi="Adobe Garamond Pro" w:cs="TimesNewRoman"/>
          <w:sz w:val="20"/>
          <w:szCs w:val="20"/>
        </w:rPr>
        <w:t xml:space="preserve"> </w:t>
      </w:r>
      <w:r w:rsidR="00091ABC" w:rsidRPr="00091ABC">
        <w:rPr>
          <w:rFonts w:ascii="Adobe Garamond Pro" w:hAnsi="Adobe Garamond Pro" w:cs="TimesNewRoman"/>
          <w:sz w:val="20"/>
          <w:szCs w:val="20"/>
        </w:rPr>
        <w:t>by</w:t>
      </w:r>
      <w:r w:rsidRPr="00091ABC">
        <w:rPr>
          <w:rFonts w:ascii="Adobe Garamond Pro" w:hAnsi="Adobe Garamond Pro" w:cs="TimesNewRoman"/>
          <w:sz w:val="20"/>
          <w:szCs w:val="20"/>
        </w:rPr>
        <w:t xml:space="preserve"> the spellcaster</w:t>
      </w:r>
      <w:r w:rsidRPr="00E24E01">
        <w:rPr>
          <w:rFonts w:ascii="Adobe Garamond Pro" w:hAnsi="Adobe Garamond Pro" w:cs="TimesNewRoman"/>
          <w:sz w:val="20"/>
          <w:szCs w:val="20"/>
        </w:rPr>
        <w:t xml:space="preserve">, </w:t>
      </w:r>
      <w:r w:rsidR="00513CEF">
        <w:rPr>
          <w:rFonts w:ascii="Adobe Garamond Pro" w:hAnsi="Adobe Garamond Pro" w:cs="TimesNewRoman"/>
          <w:sz w:val="20"/>
          <w:szCs w:val="20"/>
        </w:rPr>
        <w:t>appear on it and</w:t>
      </w:r>
      <w:r w:rsidRPr="00E24E01">
        <w:rPr>
          <w:rFonts w:ascii="Adobe Garamond Pro" w:hAnsi="Adobe Garamond Pro" w:cs="TimesNewRoman"/>
          <w:sz w:val="20"/>
          <w:szCs w:val="20"/>
        </w:rPr>
        <w:t xml:space="preserve"> are visible to anyone watching the item: once all the contained memories are shown, the spell’s</w:t>
      </w:r>
      <w:r w:rsidRPr="00F6050C">
        <w:rPr>
          <w:rFonts w:ascii="Adobe Garamond Pro" w:hAnsi="Adobe Garamond Pro" w:cs="TimesNewRoman"/>
          <w:sz w:val="20"/>
          <w:szCs w:val="20"/>
        </w:rPr>
        <w:t xml:space="preserve"> effect ends and the item returns to normal (until that</w:t>
      </w:r>
      <w:r w:rsidRPr="00C75084">
        <w:rPr>
          <w:rFonts w:ascii="Adobe Garamond Pro" w:hAnsi="Adobe Garamond Pro" w:cs="TimesNewRoman"/>
          <w:sz w:val="20"/>
          <w:szCs w:val="20"/>
        </w:rPr>
        <w:t xml:space="preserve"> moment ,if examined with </w:t>
      </w:r>
      <w:r w:rsidRPr="00C75084">
        <w:rPr>
          <w:rFonts w:ascii="Adobe Garamond Pro" w:hAnsi="Adobe Garamond Pro" w:cs="TimesNewRoman"/>
          <w:i/>
          <w:sz w:val="20"/>
          <w:szCs w:val="20"/>
        </w:rPr>
        <w:t>detect ma</w:t>
      </w:r>
      <w:r w:rsidRPr="00F6050C">
        <w:rPr>
          <w:rFonts w:ascii="Adobe Garamond Pro" w:hAnsi="Adobe Garamond Pro" w:cs="TimesNewRoman"/>
          <w:i/>
          <w:sz w:val="20"/>
          <w:szCs w:val="20"/>
        </w:rPr>
        <w:t>gic</w:t>
      </w:r>
      <w:r w:rsidRPr="00F6050C">
        <w:rPr>
          <w:rFonts w:ascii="Adobe Garamond Pro" w:hAnsi="Adobe Garamond Pro" w:cs="TimesNewRoman"/>
          <w:sz w:val="20"/>
          <w:szCs w:val="20"/>
        </w:rPr>
        <w:t xml:space="preserve"> it emanates a weak divinatory aura). The mage </w:t>
      </w:r>
      <w:r w:rsidRPr="00AC2B0A">
        <w:rPr>
          <w:rFonts w:ascii="Adobe Garamond Pro" w:hAnsi="Adobe Garamond Pro" w:cs="TimesNewRoman"/>
          <w:sz w:val="20"/>
          <w:szCs w:val="20"/>
        </w:rPr>
        <w:t xml:space="preserve">can for every three levels insert up to one vision related to a real event that he has personally witnessed. </w:t>
      </w:r>
      <w:r w:rsidRPr="00D8338D">
        <w:rPr>
          <w:rFonts w:ascii="Adobe Garamond Pro" w:hAnsi="Adobe Garamond Pro" w:cs="TimesNewRoman"/>
          <w:sz w:val="20"/>
          <w:szCs w:val="20"/>
        </w:rPr>
        <w:t>Each vision lasts up to 3 minutes, and can be speeded up or slowed down without altering the truthfulness of the memory.</w:t>
      </w:r>
    </w:p>
    <w:p w:rsidR="004E232C" w:rsidRPr="001F7DD6" w:rsidRDefault="0070491F" w:rsidP="004E232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0491F">
        <w:rPr>
          <w:rFonts w:ascii="Adobe Garamond Pro" w:hAnsi="Adobe Garamond Pro" w:cs="TimesNewRoman"/>
          <w:b/>
          <w:sz w:val="20"/>
          <w:szCs w:val="20"/>
          <w:u w:val="single"/>
        </w:rPr>
        <w:t>Example:</w:t>
      </w:r>
      <w:r w:rsidR="004E232C" w:rsidRPr="00CF7825">
        <w:rPr>
          <w:rFonts w:ascii="Adobe Garamond Pro" w:hAnsi="Adobe Garamond Pro" w:cs="TimesNewRoman"/>
          <w:sz w:val="20"/>
          <w:szCs w:val="20"/>
        </w:rPr>
        <w:t xml:space="preserve"> a mage </w:t>
      </w:r>
      <w:r w:rsidR="004E232C" w:rsidRPr="008B724B">
        <w:rPr>
          <w:rFonts w:ascii="Adobe Garamond Pro" w:hAnsi="Adobe Garamond Pro" w:cs="TimesNewRoman"/>
          <w:sz w:val="20"/>
          <w:szCs w:val="20"/>
        </w:rPr>
        <w:t xml:space="preserve">wants to </w:t>
      </w:r>
      <w:r w:rsidR="00546879" w:rsidRPr="008B724B">
        <w:rPr>
          <w:rFonts w:ascii="Adobe Garamond Pro" w:hAnsi="Adobe Garamond Pro" w:cs="TimesNewRoman"/>
          <w:sz w:val="20"/>
          <w:szCs w:val="20"/>
        </w:rPr>
        <w:t xml:space="preserve">transmit the </w:t>
      </w:r>
      <w:r w:rsidR="003F77E4" w:rsidRPr="008B724B">
        <w:rPr>
          <w:rFonts w:ascii="Adobe Garamond Pro" w:hAnsi="Adobe Garamond Pro" w:cs="TimesNewRoman"/>
          <w:sz w:val="20"/>
          <w:szCs w:val="20"/>
        </w:rPr>
        <w:t>message</w:t>
      </w:r>
      <w:r w:rsidR="004E232C" w:rsidRPr="008B724B">
        <w:rPr>
          <w:rFonts w:ascii="Adobe Garamond Pro" w:hAnsi="Adobe Garamond Pro" w:cs="TimesNewRoman"/>
          <w:sz w:val="20"/>
          <w:szCs w:val="20"/>
        </w:rPr>
        <w:t xml:space="preserve"> </w:t>
      </w:r>
      <w:r w:rsidR="00546879" w:rsidRPr="008B724B">
        <w:rPr>
          <w:rFonts w:ascii="Adobe Garamond Pro" w:hAnsi="Adobe Garamond Pro" w:cs="TimesNewRoman"/>
          <w:sz w:val="20"/>
          <w:szCs w:val="20"/>
        </w:rPr>
        <w:t xml:space="preserve">that he </w:t>
      </w:r>
      <w:r w:rsidR="008B724B">
        <w:rPr>
          <w:rFonts w:ascii="Adobe Garamond Pro" w:hAnsi="Adobe Garamond Pro" w:cs="TimesNewRoman"/>
          <w:sz w:val="20"/>
          <w:szCs w:val="20"/>
        </w:rPr>
        <w:t>was taken from his</w:t>
      </w:r>
      <w:r w:rsidR="00546879" w:rsidRPr="008B724B">
        <w:rPr>
          <w:rFonts w:ascii="Adobe Garamond Pro" w:hAnsi="Adobe Garamond Pro" w:cs="TimesNewRoman"/>
          <w:sz w:val="20"/>
          <w:szCs w:val="20"/>
        </w:rPr>
        <w:t xml:space="preserve"> palace</w:t>
      </w:r>
      <w:r w:rsidR="004E232C" w:rsidRPr="008B724B">
        <w:rPr>
          <w:rFonts w:ascii="Adobe Garamond Pro" w:hAnsi="Adobe Garamond Pro" w:cs="TimesNewRoman"/>
          <w:sz w:val="20"/>
          <w:szCs w:val="20"/>
        </w:rPr>
        <w:t xml:space="preserve"> </w:t>
      </w:r>
      <w:r w:rsidR="008B724B">
        <w:rPr>
          <w:rFonts w:ascii="Adobe Garamond Pro" w:hAnsi="Adobe Garamond Pro" w:cs="TimesNewRoman"/>
          <w:sz w:val="20"/>
          <w:szCs w:val="20"/>
        </w:rPr>
        <w:t>and brought to</w:t>
      </w:r>
      <w:r w:rsidR="004E232C" w:rsidRPr="000915EF">
        <w:rPr>
          <w:rFonts w:ascii="Adobe Garamond Pro" w:hAnsi="Adobe Garamond Pro" w:cs="TimesNewRoman"/>
          <w:sz w:val="20"/>
          <w:szCs w:val="20"/>
        </w:rPr>
        <w:t xml:space="preserve"> </w:t>
      </w:r>
      <w:r w:rsidR="000915EF" w:rsidRPr="000915EF">
        <w:rPr>
          <w:rFonts w:ascii="Adobe Garamond Pro" w:hAnsi="Adobe Garamond Pro" w:cs="TimesNewRoman"/>
          <w:sz w:val="20"/>
          <w:szCs w:val="20"/>
        </w:rPr>
        <w:t xml:space="preserve">an </w:t>
      </w:r>
      <w:r w:rsidR="000915EF" w:rsidRPr="00546879">
        <w:rPr>
          <w:rFonts w:ascii="Adobe Garamond Pro" w:hAnsi="Adobe Garamond Pro" w:cs="TimesNewRoman"/>
          <w:sz w:val="20"/>
          <w:szCs w:val="20"/>
        </w:rPr>
        <w:t>unknown island</w:t>
      </w:r>
      <w:r w:rsidR="004E232C" w:rsidRPr="00546879">
        <w:rPr>
          <w:rFonts w:ascii="Adobe Garamond Pro" w:hAnsi="Adobe Garamond Pro" w:cs="TimesNewRoman"/>
          <w:sz w:val="20"/>
          <w:szCs w:val="20"/>
        </w:rPr>
        <w:t xml:space="preserve"> </w:t>
      </w:r>
      <w:r w:rsidR="00546879" w:rsidRPr="00546879">
        <w:rPr>
          <w:rFonts w:ascii="Adobe Garamond Pro" w:hAnsi="Adobe Garamond Pro" w:cs="TimesNewRoman"/>
          <w:sz w:val="20"/>
          <w:szCs w:val="20"/>
        </w:rPr>
        <w:t>that is three days away</w:t>
      </w:r>
      <w:r w:rsidR="004E232C" w:rsidRPr="00546879">
        <w:rPr>
          <w:rFonts w:ascii="Adobe Garamond Pro" w:hAnsi="Adobe Garamond Pro" w:cs="TimesNewRoman"/>
          <w:sz w:val="20"/>
          <w:szCs w:val="20"/>
        </w:rPr>
        <w:t>. The prepared visi</w:t>
      </w:r>
      <w:r w:rsidR="004E232C" w:rsidRPr="00CD3F98">
        <w:rPr>
          <w:rFonts w:ascii="Adobe Garamond Pro" w:hAnsi="Adobe Garamond Pro" w:cs="TimesNewRoman"/>
          <w:sz w:val="20"/>
          <w:szCs w:val="20"/>
        </w:rPr>
        <w:t xml:space="preserve">ons show </w:t>
      </w:r>
      <w:r w:rsidR="00546879">
        <w:rPr>
          <w:rFonts w:ascii="Adobe Garamond Pro" w:hAnsi="Adobe Garamond Pro" w:cs="TimesNewRoman"/>
          <w:sz w:val="20"/>
          <w:szCs w:val="20"/>
        </w:rPr>
        <w:t xml:space="preserve">that </w:t>
      </w:r>
      <w:r w:rsidR="004E232C" w:rsidRPr="00CD3F98">
        <w:rPr>
          <w:rFonts w:ascii="Adobe Garamond Pro" w:hAnsi="Adobe Garamond Pro" w:cs="TimesNewRoman"/>
          <w:sz w:val="20"/>
          <w:szCs w:val="20"/>
        </w:rPr>
        <w:t xml:space="preserve">the mage </w:t>
      </w:r>
      <w:r w:rsidR="00546879">
        <w:rPr>
          <w:rFonts w:ascii="Adobe Garamond Pro" w:hAnsi="Adobe Garamond Pro" w:cs="TimesNewRoman"/>
          <w:sz w:val="20"/>
          <w:szCs w:val="20"/>
        </w:rPr>
        <w:t xml:space="preserve">left his palace and </w:t>
      </w:r>
      <w:r w:rsidR="00546879" w:rsidRPr="00546879">
        <w:rPr>
          <w:rFonts w:ascii="Adobe Garamond Pro" w:hAnsi="Adobe Garamond Pro" w:cs="TimesNewRoman"/>
          <w:sz w:val="20"/>
          <w:szCs w:val="20"/>
        </w:rPr>
        <w:t>embarked on a ship</w:t>
      </w:r>
      <w:r w:rsidR="004E232C" w:rsidRPr="00546879">
        <w:rPr>
          <w:rFonts w:ascii="Adobe Garamond Pro" w:hAnsi="Adobe Garamond Pro" w:cs="TimesNewRoman"/>
          <w:sz w:val="20"/>
          <w:szCs w:val="20"/>
        </w:rPr>
        <w:t xml:space="preserve">, </w:t>
      </w:r>
      <w:r w:rsidR="00546879" w:rsidRPr="00546879">
        <w:rPr>
          <w:rFonts w:ascii="Adobe Garamond Pro" w:hAnsi="Adobe Garamond Pro" w:cs="TimesNewRoman"/>
          <w:sz w:val="20"/>
          <w:szCs w:val="20"/>
        </w:rPr>
        <w:t xml:space="preserve">then in the sky the sun and moon alternate three </w:t>
      </w:r>
      <w:r w:rsidR="00546879" w:rsidRPr="008B724B">
        <w:rPr>
          <w:rFonts w:ascii="Adobe Garamond Pro" w:hAnsi="Adobe Garamond Pro" w:cs="TimesNewRoman"/>
          <w:sz w:val="20"/>
          <w:szCs w:val="20"/>
        </w:rPr>
        <w:t>times</w:t>
      </w:r>
      <w:r w:rsidR="004E232C" w:rsidRPr="008B724B">
        <w:rPr>
          <w:rFonts w:ascii="Adobe Garamond Pro" w:hAnsi="Adobe Garamond Pro" w:cs="TimesNewRoman"/>
          <w:sz w:val="20"/>
          <w:szCs w:val="20"/>
        </w:rPr>
        <w:t xml:space="preserve"> (</w:t>
      </w:r>
      <w:r w:rsidR="008B724B" w:rsidRPr="008B724B">
        <w:rPr>
          <w:rFonts w:ascii="Adobe Garamond Pro" w:hAnsi="Adobe Garamond Pro" w:cs="TimesNewRoman"/>
          <w:sz w:val="20"/>
          <w:szCs w:val="20"/>
        </w:rPr>
        <w:t>temporal jumps that don’t show what happened</w:t>
      </w:r>
      <w:r w:rsidR="004E232C" w:rsidRPr="008B724B">
        <w:rPr>
          <w:rFonts w:ascii="Adobe Garamond Pro" w:hAnsi="Adobe Garamond Pro" w:cs="TimesNewRoman"/>
          <w:sz w:val="20"/>
          <w:szCs w:val="20"/>
        </w:rPr>
        <w:t xml:space="preserve"> </w:t>
      </w:r>
      <w:r w:rsidR="00546879" w:rsidRPr="008B724B">
        <w:rPr>
          <w:rFonts w:ascii="Adobe Garamond Pro" w:hAnsi="Adobe Garamond Pro" w:cs="TimesNewRoman"/>
          <w:sz w:val="20"/>
          <w:szCs w:val="20"/>
        </w:rPr>
        <w:t>during the</w:t>
      </w:r>
      <w:r w:rsidR="00546879" w:rsidRPr="00546879">
        <w:rPr>
          <w:rFonts w:ascii="Adobe Garamond Pro" w:hAnsi="Adobe Garamond Pro" w:cs="TimesNewRoman"/>
          <w:sz w:val="20"/>
          <w:szCs w:val="20"/>
        </w:rPr>
        <w:t xml:space="preserve"> journey</w:t>
      </w:r>
      <w:r w:rsidR="004E232C" w:rsidRPr="00546879">
        <w:rPr>
          <w:rFonts w:ascii="Adobe Garamond Pro" w:hAnsi="Adobe Garamond Pro" w:cs="TimesNewRoman"/>
          <w:sz w:val="20"/>
          <w:szCs w:val="20"/>
        </w:rPr>
        <w:t xml:space="preserve">) </w:t>
      </w:r>
      <w:r w:rsidR="00546879" w:rsidRPr="00546879">
        <w:rPr>
          <w:rFonts w:ascii="Adobe Garamond Pro" w:hAnsi="Adobe Garamond Pro" w:cs="TimesNewRoman"/>
          <w:sz w:val="20"/>
          <w:szCs w:val="20"/>
        </w:rPr>
        <w:t>until the ship is in sight of an island</w:t>
      </w:r>
      <w:r w:rsidR="004E232C" w:rsidRPr="00546879">
        <w:rPr>
          <w:rFonts w:ascii="Adobe Garamond Pro" w:hAnsi="Adobe Garamond Pro" w:cs="TimesNewRoman"/>
          <w:sz w:val="20"/>
          <w:szCs w:val="20"/>
        </w:rPr>
        <w:t>.</w:t>
      </w:r>
    </w:p>
    <w:p w:rsidR="004E232C" w:rsidRDefault="004E232C" w:rsidP="004E232C">
      <w:pPr>
        <w:autoSpaceDE w:val="0"/>
        <w:autoSpaceDN w:val="0"/>
        <w:adjustRightInd w:val="0"/>
        <w:spacing w:after="0" w:line="240" w:lineRule="auto"/>
        <w:ind w:firstLine="228"/>
        <w:jc w:val="both"/>
        <w:rPr>
          <w:rFonts w:ascii="Adobe Garamond Pro" w:hAnsi="Adobe Garamond Pro" w:cs="TimesNewRoman"/>
          <w:sz w:val="20"/>
          <w:szCs w:val="20"/>
        </w:rPr>
      </w:pPr>
      <w:r w:rsidRPr="00091ABC">
        <w:rPr>
          <w:rFonts w:ascii="Adobe Garamond Pro" w:hAnsi="Adobe Garamond Pro" w:cs="TimesNewRoman"/>
          <w:sz w:val="20"/>
          <w:szCs w:val="20"/>
        </w:rPr>
        <w:t xml:space="preserve">A magic item given this power </w:t>
      </w:r>
      <w:r w:rsidR="00091ABC" w:rsidRPr="00091ABC">
        <w:rPr>
          <w:rFonts w:ascii="Adobe Garamond Pro" w:hAnsi="Adobe Garamond Pro" w:cs="TimesNewRoman"/>
          <w:sz w:val="20"/>
          <w:szCs w:val="20"/>
        </w:rPr>
        <w:t>allows anyone to insert his own memories until it is</w:t>
      </w:r>
      <w:r w:rsidRPr="00091ABC">
        <w:rPr>
          <w:rFonts w:ascii="Adobe Garamond Pro" w:hAnsi="Adobe Garamond Pro" w:cs="TimesNewRoman"/>
          <w:sz w:val="20"/>
          <w:szCs w:val="20"/>
        </w:rPr>
        <w:t xml:space="preserve">. Only those that have the </w:t>
      </w:r>
      <w:r w:rsidRPr="00091ABC">
        <w:rPr>
          <w:rFonts w:ascii="Adobe Garamond Pro" w:hAnsi="Adobe Garamond Pro" w:cs="TimesNewRoman"/>
          <w:sz w:val="20"/>
          <w:szCs w:val="20"/>
        </w:rPr>
        <w:lastRenderedPageBreak/>
        <w:t xml:space="preserve">activation word </w:t>
      </w:r>
      <w:r w:rsidR="00091ABC" w:rsidRPr="00091ABC">
        <w:rPr>
          <w:rFonts w:ascii="Adobe Garamond Pro" w:hAnsi="Adobe Garamond Pro" w:cs="TimesNewRoman"/>
          <w:sz w:val="20"/>
          <w:szCs w:val="20"/>
        </w:rPr>
        <w:t>can later remove some memories to insert new visions</w:t>
      </w:r>
      <w:r w:rsidRPr="00091ABC">
        <w:rPr>
          <w:rFonts w:ascii="Adobe Garamond Pro" w:hAnsi="Adobe Garamond Pro" w:cs="TimesNewRoman"/>
          <w:sz w:val="20"/>
          <w:szCs w:val="20"/>
        </w:rPr>
        <w:t>.</w:t>
      </w:r>
    </w:p>
    <w:p w:rsidR="001F569B" w:rsidRPr="0079560F" w:rsidRDefault="001F569B" w:rsidP="001F5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9560F">
        <w:rPr>
          <w:rFonts w:ascii="Adobe Garamond Pro Bold" w:hAnsi="Adobe Garamond Pro Bold" w:cs="Times New Roman"/>
          <w:b/>
          <w:bCs/>
          <w:smallCaps/>
          <w:sz w:val="24"/>
          <w:szCs w:val="24"/>
        </w:rPr>
        <w:t>M</w:t>
      </w:r>
      <w:r>
        <w:rPr>
          <w:rFonts w:ascii="Adobe Garamond Pro Bold" w:hAnsi="Adobe Garamond Pro Bold" w:cs="Times New Roman"/>
          <w:b/>
          <w:bCs/>
          <w:smallCaps/>
          <w:sz w:val="24"/>
          <w:szCs w:val="24"/>
        </w:rPr>
        <w:t>ystic</w:t>
      </w:r>
      <w:r w:rsidRPr="0079560F">
        <w:rPr>
          <w:rFonts w:ascii="Adobe Garamond Pro Bold" w:hAnsi="Adobe Garamond Pro Bold" w:cs="Times New Roman"/>
          <w:b/>
          <w:bCs/>
          <w:smallCaps/>
          <w:sz w:val="24"/>
          <w:szCs w:val="24"/>
        </w:rPr>
        <w:t xml:space="preserve"> Aura</w:t>
      </w:r>
    </w:p>
    <w:p w:rsidR="001F569B" w:rsidRPr="0079560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School:</w:t>
      </w:r>
      <w:r w:rsidRPr="0079560F">
        <w:rPr>
          <w:rFonts w:ascii="Adobe Garamond Pro" w:hAnsi="Adobe Garamond Pro" w:cs="TimesNewRoman"/>
          <w:sz w:val="20"/>
          <w:szCs w:val="20"/>
        </w:rPr>
        <w:t xml:space="preserve"> Illusion</w:t>
      </w:r>
    </w:p>
    <w:p w:rsidR="001F569B" w:rsidRPr="0079560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Range:</w:t>
      </w:r>
      <w:r w:rsidRPr="0079560F">
        <w:rPr>
          <w:rFonts w:ascii="Adobe Garamond Pro" w:hAnsi="Adobe Garamond Pro" w:cs="TimesNewRoman"/>
          <w:sz w:val="20"/>
          <w:szCs w:val="20"/>
        </w:rPr>
        <w:t xml:space="preserve"> touch</w:t>
      </w:r>
    </w:p>
    <w:p w:rsidR="001F569B" w:rsidRPr="0079560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Area of effect:</w:t>
      </w:r>
      <w:r w:rsidRPr="0079560F">
        <w:rPr>
          <w:rFonts w:ascii="Adobe Garamond Pro" w:hAnsi="Adobe Garamond Pro" w:cs="TimesNewRoman"/>
          <w:sz w:val="20"/>
          <w:szCs w:val="20"/>
        </w:rPr>
        <w:t xml:space="preserve"> 1 item of max weight 5 </w:t>
      </w:r>
      <w:r w:rsidR="003F77E4" w:rsidRPr="0079560F">
        <w:rPr>
          <w:rFonts w:ascii="Adobe Garamond Pro" w:hAnsi="Adobe Garamond Pro" w:cs="TimesNewRoman"/>
          <w:sz w:val="20"/>
          <w:szCs w:val="20"/>
        </w:rPr>
        <w:t>lb.</w:t>
      </w:r>
      <w:r w:rsidRPr="0079560F">
        <w:rPr>
          <w:rFonts w:ascii="Adobe Garamond Pro" w:hAnsi="Adobe Garamond Pro" w:cs="TimesNewRoman"/>
          <w:sz w:val="20"/>
          <w:szCs w:val="20"/>
        </w:rPr>
        <w:t xml:space="preserve"> per level</w:t>
      </w:r>
    </w:p>
    <w:p w:rsidR="001F569B" w:rsidRPr="0079560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Duration:</w:t>
      </w:r>
      <w:r w:rsidRPr="0079560F">
        <w:rPr>
          <w:rFonts w:ascii="Adobe Garamond Pro" w:hAnsi="Adobe Garamond Pro" w:cs="TimesNewRoman"/>
          <w:sz w:val="20"/>
          <w:szCs w:val="20"/>
        </w:rPr>
        <w:t xml:space="preserve"> 1 day per level</w:t>
      </w:r>
    </w:p>
    <w:p w:rsidR="001F569B" w:rsidRPr="00585422"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585422">
        <w:rPr>
          <w:rFonts w:ascii="Adobe Garamond Pro" w:hAnsi="Adobe Garamond Pro" w:cs="TimesNewRoman"/>
          <w:b/>
          <w:sz w:val="20"/>
          <w:szCs w:val="20"/>
        </w:rPr>
        <w:t>Effect:</w:t>
      </w:r>
      <w:r w:rsidRPr="00585422">
        <w:rPr>
          <w:rFonts w:ascii="Adobe Garamond Pro" w:hAnsi="Adobe Garamond Pro" w:cs="TimesNewRoman"/>
          <w:sz w:val="20"/>
          <w:szCs w:val="20"/>
        </w:rPr>
        <w:t xml:space="preserve"> disguise an item’s magic aura</w:t>
      </w:r>
    </w:p>
    <w:p w:rsidR="001F569B" w:rsidRPr="0084556E"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867627">
        <w:rPr>
          <w:rFonts w:ascii="Adobe Garamond Pro" w:hAnsi="Adobe Garamond Pro" w:cs="TimesNewRoman"/>
          <w:sz w:val="20"/>
          <w:szCs w:val="20"/>
        </w:rPr>
        <w:t>Casting this spell the spellcaster touches an item and can alter its aura so that divination spells are deceived by it</w:t>
      </w:r>
      <w:r w:rsidRPr="00403062">
        <w:rPr>
          <w:rFonts w:ascii="Adobe Garamond Pro" w:hAnsi="Adobe Garamond Pro" w:cs="TimesNewRoman"/>
          <w:sz w:val="20"/>
          <w:szCs w:val="20"/>
        </w:rPr>
        <w:t xml:space="preserve">. In practice it can be used to make a mundane item appear magical (the aura that it emits can be arcane or divine, </w:t>
      </w:r>
      <w:r>
        <w:rPr>
          <w:rFonts w:ascii="Adobe Garamond Pro" w:hAnsi="Adobe Garamond Pro" w:cs="TimesNewRoman"/>
          <w:sz w:val="20"/>
          <w:szCs w:val="20"/>
        </w:rPr>
        <w:t>dim</w:t>
      </w:r>
      <w:r w:rsidRPr="00640CB5">
        <w:rPr>
          <w:rFonts w:ascii="Adobe Garamond Pro" w:hAnsi="Adobe Garamond Pro" w:cs="TimesNewRoman"/>
          <w:sz w:val="20"/>
          <w:szCs w:val="20"/>
        </w:rPr>
        <w:t xml:space="preserve"> or </w:t>
      </w:r>
      <w:r>
        <w:rPr>
          <w:rFonts w:ascii="Adobe Garamond Pro" w:hAnsi="Adobe Garamond Pro" w:cs="TimesNewRoman"/>
          <w:sz w:val="20"/>
          <w:szCs w:val="20"/>
        </w:rPr>
        <w:t>bright</w:t>
      </w:r>
      <w:r w:rsidRPr="00403062">
        <w:rPr>
          <w:rFonts w:ascii="Adobe Garamond Pro" w:hAnsi="Adobe Garamond Pro" w:cs="TimesNewRoman"/>
          <w:sz w:val="20"/>
          <w:szCs w:val="20"/>
        </w:rPr>
        <w:t xml:space="preserve"> based on the mage’s wishes) or can mask the </w:t>
      </w:r>
      <w:r w:rsidRPr="00535334">
        <w:rPr>
          <w:rFonts w:ascii="Adobe Garamond Pro" w:hAnsi="Adobe Garamond Pro" w:cs="TimesNewRoman"/>
          <w:sz w:val="20"/>
          <w:szCs w:val="20"/>
        </w:rPr>
        <w:t>aura of a magic item to make appear mundane and impede the</w:t>
      </w:r>
      <w:r>
        <w:rPr>
          <w:rFonts w:ascii="Adobe Garamond Pro" w:hAnsi="Adobe Garamond Pro" w:cs="TimesNewRoman"/>
          <w:sz w:val="20"/>
          <w:szCs w:val="20"/>
        </w:rPr>
        <w:t xml:space="preserve"> correct reading</w:t>
      </w:r>
      <w:r w:rsidRPr="0080073C">
        <w:rPr>
          <w:rFonts w:ascii="Adobe Garamond Pro" w:hAnsi="Adobe Garamond Pro" w:cs="TimesNewRoman"/>
          <w:sz w:val="20"/>
          <w:szCs w:val="20"/>
        </w:rPr>
        <w:t xml:space="preserve"> of its </w:t>
      </w:r>
      <w:r w:rsidRPr="00257AC1">
        <w:rPr>
          <w:rFonts w:ascii="Adobe Garamond Pro" w:hAnsi="Adobe Garamond Pro" w:cs="TimesNewRoman"/>
          <w:sz w:val="20"/>
          <w:szCs w:val="20"/>
        </w:rPr>
        <w:t>powers, or it can vary the type and power of the item’s</w:t>
      </w:r>
      <w:r>
        <w:rPr>
          <w:rFonts w:ascii="Adobe Garamond Pro" w:hAnsi="Adobe Garamond Pro" w:cs="TimesNewRoman"/>
          <w:sz w:val="20"/>
          <w:szCs w:val="20"/>
        </w:rPr>
        <w:t xml:space="preserve"> aura</w:t>
      </w:r>
      <w:r w:rsidRPr="00640CB5">
        <w:rPr>
          <w:rFonts w:ascii="Adobe Garamond Pro" w:hAnsi="Adobe Garamond Pro" w:cs="TimesNewRoman"/>
          <w:sz w:val="20"/>
          <w:szCs w:val="20"/>
        </w:rPr>
        <w:t xml:space="preserve"> (for example to make a ring of protection appear </w:t>
      </w:r>
      <w:r>
        <w:rPr>
          <w:rFonts w:ascii="Adobe Garamond Pro" w:hAnsi="Adobe Garamond Pro" w:cs="TimesNewRoman"/>
          <w:sz w:val="20"/>
          <w:szCs w:val="20"/>
        </w:rPr>
        <w:t>to have a cursed aura</w:t>
      </w:r>
      <w:r w:rsidRPr="0080073C">
        <w:rPr>
          <w:rFonts w:ascii="Adobe Garamond Pro" w:hAnsi="Adobe Garamond Pro" w:cs="TimesNewRoman"/>
          <w:sz w:val="20"/>
          <w:szCs w:val="20"/>
        </w:rPr>
        <w:t>). The</w:t>
      </w:r>
      <w:r w:rsidRPr="00640CB5">
        <w:rPr>
          <w:rFonts w:ascii="Adobe Garamond Pro" w:hAnsi="Adobe Garamond Pro" w:cs="TimesNewRoman"/>
          <w:sz w:val="20"/>
          <w:szCs w:val="20"/>
        </w:rPr>
        <w:t xml:space="preserve"> affected item cannot weigh more than 5 pounds per spellcaster level, and the spell linked to the item must be one that the mage knows. Moreover</w:t>
      </w:r>
      <w:r w:rsidRPr="00403062">
        <w:rPr>
          <w:rFonts w:ascii="Adobe Garamond Pro" w:hAnsi="Adobe Garamond Pro" w:cs="TimesNewRoman"/>
          <w:sz w:val="20"/>
          <w:szCs w:val="20"/>
        </w:rPr>
        <w:t xml:space="preserve">, if a spell like </w:t>
      </w:r>
      <w:r w:rsidRPr="00403062">
        <w:rPr>
          <w:rFonts w:ascii="Adobe Garamond Pro" w:hAnsi="Adobe Garamond Pro" w:cs="TimesNewRoman"/>
          <w:i/>
          <w:sz w:val="20"/>
          <w:szCs w:val="20"/>
        </w:rPr>
        <w:t>analyse</w:t>
      </w:r>
      <w:r w:rsidRPr="00403062">
        <w:rPr>
          <w:rFonts w:ascii="Adobe Garamond Pro" w:hAnsi="Adobe Garamond Pro" w:cs="TimesNewRoman"/>
          <w:sz w:val="20"/>
          <w:szCs w:val="20"/>
        </w:rPr>
        <w:t xml:space="preserve"> </w:t>
      </w:r>
      <w:r w:rsidRPr="00640CB5">
        <w:rPr>
          <w:rFonts w:ascii="Adobe Garamond Pro" w:hAnsi="Adobe Garamond Pro" w:cs="TimesNewRoman"/>
          <w:sz w:val="20"/>
          <w:szCs w:val="20"/>
        </w:rPr>
        <w:t xml:space="preserve">or </w:t>
      </w:r>
      <w:r w:rsidRPr="00640CB5">
        <w:rPr>
          <w:rFonts w:ascii="Adobe Garamond Pro" w:hAnsi="Adobe Garamond Pro" w:cs="TimesNewRoman"/>
          <w:i/>
          <w:sz w:val="20"/>
          <w:szCs w:val="20"/>
        </w:rPr>
        <w:t>lore</w:t>
      </w:r>
      <w:r w:rsidRPr="00640CB5">
        <w:rPr>
          <w:rFonts w:ascii="Adobe Garamond Pro" w:hAnsi="Adobe Garamond Pro" w:cs="TimesNewRoman"/>
          <w:sz w:val="20"/>
          <w:szCs w:val="20"/>
        </w:rPr>
        <w:t xml:space="preserve"> is used to determine the item’s characteristics, </w:t>
      </w:r>
      <w:r w:rsidRPr="00CE4DBC">
        <w:rPr>
          <w:rFonts w:ascii="Adobe Garamond Pro" w:hAnsi="Adobe Garamond Pro" w:cs="TimesNewRoman"/>
          <w:sz w:val="20"/>
          <w:szCs w:val="20"/>
        </w:rPr>
        <w:t>those that use it have the right to a ST vs. Mental Spells to know that the reading is falsified by the mystic aura (although they still don’t know the item’s true nature).</w:t>
      </w:r>
    </w:p>
    <w:p w:rsidR="00F04B1E" w:rsidRPr="00390849" w:rsidRDefault="00F04B1E" w:rsidP="00F04B1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Necromantic Healing</w:t>
      </w:r>
    </w:p>
    <w:p w:rsidR="00F04B1E" w:rsidRPr="007469BF" w:rsidRDefault="00F04B1E" w:rsidP="00F04B1E">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Necromancy</w:t>
      </w:r>
    </w:p>
    <w:p w:rsidR="00F04B1E" w:rsidRPr="007469BF" w:rsidRDefault="00F04B1E" w:rsidP="00F04B1E">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touch</w:t>
      </w:r>
    </w:p>
    <w:p w:rsidR="00F04B1E" w:rsidRPr="007469BF" w:rsidRDefault="00F04B1E" w:rsidP="00F04B1E">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a corpse</w:t>
      </w:r>
    </w:p>
    <w:p w:rsidR="00F04B1E" w:rsidRPr="007469BF" w:rsidRDefault="00F04B1E" w:rsidP="00F04B1E">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permanent</w:t>
      </w:r>
    </w:p>
    <w:p w:rsidR="00F04B1E" w:rsidRPr="007469BF" w:rsidRDefault="00F04B1E" w:rsidP="00F04B1E">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cures 1d6 hp +1/lvl (max +10) to the spellcaster</w:t>
      </w:r>
    </w:p>
    <w:p w:rsidR="00F04B1E" w:rsidRPr="001F7DD6" w:rsidRDefault="00F04B1E" w:rsidP="00F04B1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70408">
        <w:rPr>
          <w:rFonts w:ascii="Adobe Garamond Pro" w:hAnsi="Adobe Garamond Pro" w:cs="TimesNewRoman"/>
          <w:sz w:val="20"/>
          <w:szCs w:val="20"/>
        </w:rPr>
        <w:t>When casting this spell</w:t>
      </w:r>
      <w:r w:rsidRPr="008E5B75">
        <w:rPr>
          <w:rFonts w:ascii="Adobe Garamond Pro" w:hAnsi="Adobe Garamond Pro" w:cs="TimesNewRoman"/>
          <w:sz w:val="20"/>
          <w:szCs w:val="20"/>
        </w:rPr>
        <w:t>, the mage must</w:t>
      </w:r>
      <w:r w:rsidR="000D23B3">
        <w:rPr>
          <w:rFonts w:ascii="Adobe Garamond Pro" w:hAnsi="Adobe Garamond Pro" w:cs="TimesNewRoman"/>
          <w:sz w:val="20"/>
          <w:szCs w:val="20"/>
        </w:rPr>
        <w:t>,</w:t>
      </w:r>
      <w:r w:rsidR="000D23B3" w:rsidRPr="000D23B3">
        <w:rPr>
          <w:rFonts w:ascii="Adobe Garamond Pro" w:hAnsi="Adobe Garamond Pro" w:cs="TimesNewRoman"/>
          <w:sz w:val="20"/>
          <w:szCs w:val="20"/>
        </w:rPr>
        <w:t xml:space="preserve"> </w:t>
      </w:r>
      <w:r w:rsidR="000D23B3" w:rsidRPr="008E5B75">
        <w:rPr>
          <w:rFonts w:ascii="Adobe Garamond Pro" w:hAnsi="Adobe Garamond Pro" w:cs="TimesNewRoman"/>
          <w:sz w:val="20"/>
          <w:szCs w:val="20"/>
        </w:rPr>
        <w:t>with his hand</w:t>
      </w:r>
      <w:r w:rsidR="000D23B3">
        <w:rPr>
          <w:rFonts w:ascii="Adobe Garamond Pro" w:hAnsi="Adobe Garamond Pro" w:cs="TimesNewRoman"/>
          <w:sz w:val="20"/>
          <w:szCs w:val="20"/>
        </w:rPr>
        <w:t>,</w:t>
      </w:r>
      <w:r w:rsidRPr="008E5B75">
        <w:rPr>
          <w:rFonts w:ascii="Adobe Garamond Pro" w:hAnsi="Adobe Garamond Pro" w:cs="TimesNewRoman"/>
          <w:sz w:val="20"/>
          <w:szCs w:val="20"/>
        </w:rPr>
        <w:t xml:space="preserve"> touch an inanimate corpse (it </w:t>
      </w:r>
      <w:r w:rsidR="000D23B3">
        <w:rPr>
          <w:rFonts w:ascii="Adobe Garamond Pro" w:hAnsi="Adobe Garamond Pro" w:cs="TimesNewRoman"/>
          <w:sz w:val="20"/>
          <w:szCs w:val="20"/>
        </w:rPr>
        <w:t>doesn’t</w:t>
      </w:r>
      <w:r w:rsidRPr="008E5B75">
        <w:rPr>
          <w:rFonts w:ascii="Adobe Garamond Pro" w:hAnsi="Adobe Garamond Pro" w:cs="TimesNewRoman"/>
          <w:sz w:val="20"/>
          <w:szCs w:val="20"/>
        </w:rPr>
        <w:t xml:space="preserve"> </w:t>
      </w:r>
      <w:r w:rsidR="003F77E4" w:rsidRPr="008E5B75">
        <w:rPr>
          <w:rFonts w:ascii="Adobe Garamond Pro" w:hAnsi="Adobe Garamond Pro" w:cs="TimesNewRoman"/>
          <w:sz w:val="20"/>
          <w:szCs w:val="20"/>
        </w:rPr>
        <w:t>affect</w:t>
      </w:r>
      <w:r w:rsidRPr="008E5B75">
        <w:rPr>
          <w:rFonts w:ascii="Adobe Garamond Pro" w:hAnsi="Adobe Garamond Pro" w:cs="TimesNewRoman"/>
          <w:sz w:val="20"/>
          <w:szCs w:val="20"/>
        </w:rPr>
        <w:t xml:space="preserve"> undead</w:t>
      </w:r>
      <w:r w:rsidRPr="000D23B3">
        <w:rPr>
          <w:rFonts w:ascii="Adobe Garamond Pro" w:hAnsi="Adobe Garamond Pro" w:cs="TimesNewRoman"/>
          <w:sz w:val="20"/>
          <w:szCs w:val="20"/>
        </w:rPr>
        <w:t xml:space="preserve">), </w:t>
      </w:r>
      <w:r w:rsidR="000D23B3" w:rsidRPr="000D23B3">
        <w:rPr>
          <w:rFonts w:ascii="Adobe Garamond Pro" w:hAnsi="Adobe Garamond Pro" w:cs="TimesNewRoman"/>
          <w:sz w:val="20"/>
          <w:szCs w:val="20"/>
        </w:rPr>
        <w:t>and</w:t>
      </w:r>
      <w:r w:rsidRPr="000D23B3">
        <w:rPr>
          <w:rFonts w:ascii="Adobe Garamond Pro" w:hAnsi="Adobe Garamond Pro" w:cs="TimesNewRoman"/>
          <w:sz w:val="20"/>
          <w:szCs w:val="20"/>
        </w:rPr>
        <w:t xml:space="preserve"> </w:t>
      </w:r>
      <w:r w:rsidR="00513CEF">
        <w:rPr>
          <w:rFonts w:ascii="Adobe Garamond Pro" w:hAnsi="Adobe Garamond Pro" w:cs="TimesNewRoman"/>
          <w:sz w:val="20"/>
          <w:szCs w:val="20"/>
        </w:rPr>
        <w:t xml:space="preserve">can </w:t>
      </w:r>
      <w:r w:rsidR="00513CEF" w:rsidRPr="00513CEF">
        <w:rPr>
          <w:rFonts w:ascii="Adobe Garamond Pro" w:hAnsi="Adobe Garamond Pro" w:cs="TimesNewRoman"/>
          <w:sz w:val="20"/>
          <w:szCs w:val="20"/>
        </w:rPr>
        <w:t xml:space="preserve">then </w:t>
      </w:r>
      <w:r w:rsidR="003F77E4" w:rsidRPr="00513CEF">
        <w:rPr>
          <w:rFonts w:ascii="Adobe Garamond Pro" w:hAnsi="Adobe Garamond Pro" w:cs="TimesNewRoman"/>
          <w:sz w:val="20"/>
          <w:szCs w:val="20"/>
        </w:rPr>
        <w:t>absorb</w:t>
      </w:r>
      <w:r w:rsidR="00513CEF" w:rsidRPr="00513CEF">
        <w:rPr>
          <w:rFonts w:ascii="Adobe Garamond Pro" w:hAnsi="Adobe Garamond Pro" w:cs="TimesNewRoman"/>
          <w:sz w:val="20"/>
          <w:szCs w:val="20"/>
        </w:rPr>
        <w:t xml:space="preserve"> its skin</w:t>
      </w:r>
      <w:r w:rsidR="00F00B07" w:rsidRPr="00513CEF">
        <w:rPr>
          <w:rFonts w:ascii="Adobe Garamond Pro" w:hAnsi="Adobe Garamond Pro" w:cs="TimesNewRoman"/>
          <w:sz w:val="20"/>
          <w:szCs w:val="20"/>
        </w:rPr>
        <w:t xml:space="preserve"> and what remains of its </w:t>
      </w:r>
      <w:r w:rsidR="00D55C50" w:rsidRPr="00513CEF">
        <w:rPr>
          <w:rFonts w:ascii="Adobe Garamond Pro" w:hAnsi="Adobe Garamond Pro" w:cs="TimesNewRoman"/>
          <w:sz w:val="20"/>
          <w:szCs w:val="20"/>
        </w:rPr>
        <w:t>tissues</w:t>
      </w:r>
      <w:r w:rsidRPr="00D55C50">
        <w:rPr>
          <w:rFonts w:ascii="Adobe Garamond Pro" w:hAnsi="Adobe Garamond Pro" w:cs="TimesNewRoman"/>
          <w:sz w:val="20"/>
          <w:szCs w:val="20"/>
        </w:rPr>
        <w:t xml:space="preserve"> </w:t>
      </w:r>
      <w:r w:rsidR="00D55C50" w:rsidRPr="00D55C50">
        <w:rPr>
          <w:rFonts w:ascii="Adobe Garamond Pro" w:hAnsi="Adobe Garamond Pro" w:cs="TimesNewRoman"/>
          <w:sz w:val="20"/>
          <w:szCs w:val="20"/>
        </w:rPr>
        <w:t>to regenerate his own wounds</w:t>
      </w:r>
      <w:r w:rsidRPr="00D55C50">
        <w:rPr>
          <w:rFonts w:ascii="Adobe Garamond Pro" w:hAnsi="Adobe Garamond Pro" w:cs="TimesNewRoman"/>
          <w:sz w:val="20"/>
          <w:szCs w:val="20"/>
        </w:rPr>
        <w:t xml:space="preserve">, </w:t>
      </w:r>
      <w:r w:rsidR="003F77E4" w:rsidRPr="00D55C50">
        <w:rPr>
          <w:rFonts w:ascii="Adobe Garamond Pro" w:hAnsi="Adobe Garamond Pro" w:cs="TimesNewRoman"/>
          <w:sz w:val="20"/>
          <w:szCs w:val="20"/>
        </w:rPr>
        <w:t>perman</w:t>
      </w:r>
      <w:r w:rsidR="003F77E4">
        <w:rPr>
          <w:rFonts w:ascii="Adobe Garamond Pro" w:hAnsi="Adobe Garamond Pro" w:cs="TimesNewRoman"/>
          <w:sz w:val="20"/>
          <w:szCs w:val="20"/>
        </w:rPr>
        <w:t>en</w:t>
      </w:r>
      <w:r w:rsidR="003F77E4" w:rsidRPr="00D55C50">
        <w:rPr>
          <w:rFonts w:ascii="Adobe Garamond Pro" w:hAnsi="Adobe Garamond Pro" w:cs="TimesNewRoman"/>
          <w:sz w:val="20"/>
          <w:szCs w:val="20"/>
        </w:rPr>
        <w:t>tly</w:t>
      </w:r>
      <w:r w:rsidR="00D55C50" w:rsidRPr="00D55C50">
        <w:rPr>
          <w:rFonts w:ascii="Adobe Garamond Pro" w:hAnsi="Adobe Garamond Pro" w:cs="TimesNewRoman"/>
          <w:sz w:val="20"/>
          <w:szCs w:val="20"/>
        </w:rPr>
        <w:t xml:space="preserve"> recovering</w:t>
      </w:r>
      <w:r w:rsidRPr="00D55C50">
        <w:rPr>
          <w:rFonts w:ascii="Adobe Garamond Pro" w:hAnsi="Adobe Garamond Pro" w:cs="TimesNewRoman"/>
          <w:sz w:val="20"/>
          <w:szCs w:val="20"/>
        </w:rPr>
        <w:t xml:space="preserve"> 1d6 hit points +1 hp per level (max 1d6+10</w:t>
      </w:r>
      <w:r w:rsidRPr="008E5B75">
        <w:rPr>
          <w:rFonts w:ascii="Adobe Garamond Pro" w:hAnsi="Adobe Garamond Pro" w:cs="TimesNewRoman"/>
          <w:sz w:val="20"/>
          <w:szCs w:val="20"/>
        </w:rPr>
        <w:t xml:space="preserve"> </w:t>
      </w:r>
      <w:r w:rsidRPr="00CF7825">
        <w:rPr>
          <w:rFonts w:ascii="Adobe Garamond Pro" w:hAnsi="Adobe Garamond Pro" w:cs="TimesNewRoman"/>
          <w:sz w:val="20"/>
          <w:szCs w:val="20"/>
        </w:rPr>
        <w:t>hp at 10</w:t>
      </w:r>
      <w:r w:rsidRPr="00CF7825">
        <w:rPr>
          <w:rFonts w:ascii="Adobe Garamond Pro" w:hAnsi="Adobe Garamond Pro" w:cs="TimesNewRoman"/>
          <w:sz w:val="20"/>
          <w:szCs w:val="20"/>
          <w:vertAlign w:val="superscript"/>
        </w:rPr>
        <w:t>th</w:t>
      </w:r>
      <w:r w:rsidRPr="00CF7825">
        <w:rPr>
          <w:rFonts w:ascii="Adobe Garamond Pro" w:hAnsi="Adobe Garamond Pro" w:cs="TimesNewRoman"/>
          <w:sz w:val="20"/>
          <w:szCs w:val="20"/>
        </w:rPr>
        <w:t xml:space="preserve">-level). </w:t>
      </w:r>
      <w:r w:rsidR="00CF7825" w:rsidRPr="00CF7825">
        <w:rPr>
          <w:rFonts w:ascii="Adobe Garamond Pro" w:hAnsi="Adobe Garamond Pro" w:cs="TimesNewRoman"/>
          <w:sz w:val="20"/>
          <w:szCs w:val="20"/>
        </w:rPr>
        <w:t>Once the power is used on a corpse</w:t>
      </w:r>
      <w:r w:rsidRPr="00D55C50">
        <w:rPr>
          <w:rFonts w:ascii="Adobe Garamond Pro" w:hAnsi="Adobe Garamond Pro" w:cs="TimesNewRoman"/>
          <w:sz w:val="20"/>
          <w:szCs w:val="20"/>
        </w:rPr>
        <w:t xml:space="preserve">, </w:t>
      </w:r>
      <w:r w:rsidR="00D55C50" w:rsidRPr="00D55C50">
        <w:rPr>
          <w:rFonts w:ascii="Adobe Garamond Pro" w:hAnsi="Adobe Garamond Pro" w:cs="TimesNewRoman"/>
          <w:sz w:val="20"/>
          <w:szCs w:val="20"/>
        </w:rPr>
        <w:t>it</w:t>
      </w:r>
      <w:r w:rsidRPr="00D55C50">
        <w:rPr>
          <w:rFonts w:ascii="Adobe Garamond Pro" w:hAnsi="Adobe Garamond Pro" w:cs="TimesNewRoman"/>
          <w:sz w:val="20"/>
          <w:szCs w:val="20"/>
        </w:rPr>
        <w:t xml:space="preserve"> </w:t>
      </w:r>
      <w:r w:rsidR="00F00B07">
        <w:rPr>
          <w:rFonts w:ascii="Adobe Garamond Pro" w:hAnsi="Adobe Garamond Pro" w:cs="TimesNewRoman"/>
          <w:sz w:val="20"/>
          <w:szCs w:val="20"/>
        </w:rPr>
        <w:t>withers</w:t>
      </w:r>
      <w:r w:rsidRPr="00CF7825">
        <w:rPr>
          <w:rFonts w:ascii="Adobe Garamond Pro" w:hAnsi="Adobe Garamond Pro" w:cs="TimesNewRoman"/>
          <w:sz w:val="20"/>
          <w:szCs w:val="20"/>
        </w:rPr>
        <w:t xml:space="preserve"> </w:t>
      </w:r>
      <w:r w:rsidR="00CF7825" w:rsidRPr="00CF7825">
        <w:rPr>
          <w:rFonts w:ascii="Adobe Garamond Pro" w:hAnsi="Adobe Garamond Pro" w:cs="TimesNewRoman"/>
          <w:sz w:val="20"/>
          <w:szCs w:val="20"/>
        </w:rPr>
        <w:t>and completely loses all it organic tissue</w:t>
      </w:r>
      <w:r w:rsidRPr="00CF7825">
        <w:rPr>
          <w:rFonts w:ascii="Adobe Garamond Pro" w:hAnsi="Adobe Garamond Pro" w:cs="TimesNewRoman"/>
          <w:sz w:val="20"/>
          <w:szCs w:val="20"/>
        </w:rPr>
        <w:t xml:space="preserve">, </w:t>
      </w:r>
      <w:r w:rsidR="00D55C50">
        <w:rPr>
          <w:rFonts w:ascii="Adobe Garamond Pro" w:hAnsi="Adobe Garamond Pro" w:cs="TimesNewRoman"/>
          <w:sz w:val="20"/>
          <w:szCs w:val="20"/>
        </w:rPr>
        <w:t>just leaving the bare skeleton</w:t>
      </w:r>
      <w:r w:rsidRPr="00CF7825">
        <w:rPr>
          <w:rFonts w:ascii="Adobe Garamond Pro" w:hAnsi="Adobe Garamond Pro" w:cs="TimesNewRoman"/>
          <w:sz w:val="20"/>
          <w:szCs w:val="20"/>
        </w:rPr>
        <w:t xml:space="preserve">; </w:t>
      </w:r>
      <w:r w:rsidR="00CF7825" w:rsidRPr="00CF7825">
        <w:rPr>
          <w:rFonts w:ascii="Adobe Garamond Pro" w:hAnsi="Adobe Garamond Pro" w:cs="TimesNewRoman"/>
          <w:sz w:val="20"/>
          <w:szCs w:val="20"/>
        </w:rPr>
        <w:t>this means that</w:t>
      </w:r>
      <w:r w:rsidRPr="00CF7825">
        <w:rPr>
          <w:rFonts w:ascii="Adobe Garamond Pro" w:hAnsi="Adobe Garamond Pro" w:cs="TimesNewRoman"/>
          <w:sz w:val="20"/>
          <w:szCs w:val="20"/>
        </w:rPr>
        <w:t xml:space="preserve"> </w:t>
      </w:r>
      <w:r w:rsidR="00CF7825" w:rsidRPr="00CF7825">
        <w:rPr>
          <w:rFonts w:ascii="Adobe Garamond Pro" w:hAnsi="Adobe Garamond Pro" w:cs="TimesNewRoman"/>
          <w:sz w:val="20"/>
          <w:szCs w:val="20"/>
        </w:rPr>
        <w:t>it can only be used once on each co</w:t>
      </w:r>
      <w:r w:rsidR="00CF7825" w:rsidRPr="00D55C50">
        <w:rPr>
          <w:rFonts w:ascii="Adobe Garamond Pro" w:hAnsi="Adobe Garamond Pro" w:cs="TimesNewRoman"/>
          <w:sz w:val="20"/>
          <w:szCs w:val="20"/>
        </w:rPr>
        <w:t>rpse</w:t>
      </w:r>
      <w:r w:rsidRPr="00D55C50">
        <w:rPr>
          <w:rFonts w:ascii="Adobe Garamond Pro" w:hAnsi="Adobe Garamond Pro" w:cs="TimesNewRoman"/>
          <w:sz w:val="20"/>
          <w:szCs w:val="20"/>
        </w:rPr>
        <w:t xml:space="preserve">. The spell </w:t>
      </w:r>
      <w:r w:rsidR="00D55C50" w:rsidRPr="00D55C50">
        <w:rPr>
          <w:rFonts w:ascii="Adobe Garamond Pro" w:hAnsi="Adobe Garamond Pro" w:cs="TimesNewRoman"/>
          <w:sz w:val="20"/>
          <w:szCs w:val="20"/>
        </w:rPr>
        <w:t>cannot reconstruct amputated limbs or</w:t>
      </w:r>
      <w:r w:rsidRPr="00D55C50">
        <w:rPr>
          <w:rFonts w:ascii="Adobe Garamond Pro" w:hAnsi="Adobe Garamond Pro" w:cs="TimesNewRoman"/>
          <w:sz w:val="20"/>
          <w:szCs w:val="20"/>
        </w:rPr>
        <w:t xml:space="preserve"> </w:t>
      </w:r>
      <w:r w:rsidR="00D55C50">
        <w:rPr>
          <w:rFonts w:ascii="Adobe Garamond Pro" w:hAnsi="Adobe Garamond Pro" w:cs="TimesNewRoman"/>
          <w:sz w:val="20"/>
          <w:szCs w:val="20"/>
        </w:rPr>
        <w:t>mangled organs</w:t>
      </w:r>
      <w:r w:rsidRPr="00CF7825">
        <w:rPr>
          <w:rFonts w:ascii="Adobe Garamond Pro" w:hAnsi="Adobe Garamond Pro" w:cs="TimesNewRoman"/>
          <w:sz w:val="20"/>
          <w:szCs w:val="20"/>
        </w:rPr>
        <w:t xml:space="preserve">, </w:t>
      </w:r>
      <w:r w:rsidR="00CF7825" w:rsidRPr="00CF7825">
        <w:rPr>
          <w:rFonts w:ascii="Adobe Garamond Pro" w:hAnsi="Adobe Garamond Pro" w:cs="TimesNewRoman"/>
          <w:sz w:val="20"/>
          <w:szCs w:val="20"/>
        </w:rPr>
        <w:t>and cannot be used on corpses without organic tissues</w:t>
      </w:r>
      <w:r w:rsidRPr="00CF7825">
        <w:rPr>
          <w:rFonts w:ascii="Adobe Garamond Pro" w:hAnsi="Adobe Garamond Pro" w:cs="TimesNewRoman"/>
          <w:sz w:val="20"/>
          <w:szCs w:val="20"/>
        </w:rPr>
        <w:t xml:space="preserve"> (</w:t>
      </w:r>
      <w:r w:rsidR="00091ABC">
        <w:rPr>
          <w:rFonts w:ascii="Adobe Garamond Pro" w:hAnsi="Adobe Garamond Pro" w:cs="TimesNewRoman"/>
          <w:sz w:val="20"/>
          <w:szCs w:val="20"/>
        </w:rPr>
        <w:t>e.g.</w:t>
      </w:r>
      <w:r w:rsidRPr="00CF7825">
        <w:rPr>
          <w:rFonts w:ascii="Adobe Garamond Pro" w:hAnsi="Adobe Garamond Pro" w:cs="TimesNewRoman"/>
          <w:sz w:val="20"/>
          <w:szCs w:val="20"/>
        </w:rPr>
        <w:t xml:space="preserve"> skeletons).</w:t>
      </w:r>
    </w:p>
    <w:p w:rsidR="004E232C" w:rsidRPr="0079560F" w:rsidRDefault="004E232C" w:rsidP="004E232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9560F">
        <w:rPr>
          <w:rFonts w:ascii="Adobe Garamond Pro Bold" w:hAnsi="Adobe Garamond Pro Bold" w:cs="Times New Roman"/>
          <w:b/>
          <w:bCs/>
          <w:smallCaps/>
          <w:sz w:val="24"/>
          <w:szCs w:val="24"/>
        </w:rPr>
        <w:t>Oilskin</w:t>
      </w:r>
    </w:p>
    <w:p w:rsidR="004E232C" w:rsidRPr="0079560F"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School:</w:t>
      </w:r>
      <w:r w:rsidRPr="0079560F">
        <w:rPr>
          <w:rFonts w:ascii="Adobe Garamond Pro" w:hAnsi="Adobe Garamond Pro" w:cs="TimesNewRoman"/>
          <w:sz w:val="20"/>
          <w:szCs w:val="20"/>
        </w:rPr>
        <w:t xml:space="preserve"> Abjuration</w:t>
      </w:r>
    </w:p>
    <w:p w:rsidR="004E232C" w:rsidRPr="0079560F"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Range:</w:t>
      </w:r>
      <w:r w:rsidRPr="0079560F">
        <w:rPr>
          <w:rFonts w:ascii="Adobe Garamond Pro" w:hAnsi="Adobe Garamond Pro" w:cs="TimesNewRoman"/>
          <w:sz w:val="20"/>
          <w:szCs w:val="20"/>
        </w:rPr>
        <w:t xml:space="preserve"> touch</w:t>
      </w:r>
    </w:p>
    <w:p w:rsidR="004E232C" w:rsidRPr="0079560F"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Area of effect:</w:t>
      </w:r>
      <w:r w:rsidRPr="0079560F">
        <w:rPr>
          <w:rFonts w:ascii="Adobe Garamond Pro" w:hAnsi="Adobe Garamond Pro" w:cs="TimesNewRoman"/>
          <w:sz w:val="20"/>
          <w:szCs w:val="20"/>
        </w:rPr>
        <w:t xml:space="preserve"> a creature or object</w:t>
      </w:r>
    </w:p>
    <w:p w:rsidR="004E232C" w:rsidRPr="0079560F"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Duration:</w:t>
      </w:r>
      <w:r w:rsidRPr="0079560F">
        <w:rPr>
          <w:rFonts w:ascii="Adobe Garamond Pro" w:hAnsi="Adobe Garamond Pro" w:cs="TimesNewRoman"/>
          <w:sz w:val="20"/>
          <w:szCs w:val="20"/>
        </w:rPr>
        <w:t xml:space="preserve"> 2 turns per level</w:t>
      </w:r>
    </w:p>
    <w:p w:rsidR="004E232C" w:rsidRPr="00585422"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585422">
        <w:rPr>
          <w:rFonts w:ascii="Adobe Garamond Pro" w:hAnsi="Adobe Garamond Pro" w:cs="TimesNewRoman"/>
          <w:b/>
          <w:sz w:val="20"/>
          <w:szCs w:val="20"/>
        </w:rPr>
        <w:t>Effect:</w:t>
      </w:r>
      <w:r w:rsidRPr="00585422">
        <w:rPr>
          <w:rFonts w:ascii="Adobe Garamond Pro" w:hAnsi="Adobe Garamond Pro" w:cs="TimesNewRoman"/>
          <w:sz w:val="20"/>
          <w:szCs w:val="20"/>
        </w:rPr>
        <w:t xml:space="preserve"> protect from inclemicies</w:t>
      </w:r>
    </w:p>
    <w:p w:rsidR="004E232C" w:rsidRPr="001C7BC4" w:rsidRDefault="004E232C" w:rsidP="004E232C">
      <w:pPr>
        <w:autoSpaceDE w:val="0"/>
        <w:autoSpaceDN w:val="0"/>
        <w:adjustRightInd w:val="0"/>
        <w:spacing w:after="0" w:line="240" w:lineRule="auto"/>
        <w:ind w:firstLine="228"/>
        <w:jc w:val="both"/>
        <w:rPr>
          <w:rFonts w:ascii="Adobe Garamond Pro" w:hAnsi="Adobe Garamond Pro" w:cs="TimesNewRoman"/>
          <w:sz w:val="20"/>
          <w:szCs w:val="20"/>
        </w:rPr>
      </w:pPr>
      <w:r w:rsidRPr="00DE453A">
        <w:rPr>
          <w:rFonts w:ascii="Adobe Garamond Pro" w:hAnsi="Adobe Garamond Pro" w:cs="TimesNewRoman"/>
          <w:sz w:val="20"/>
          <w:szCs w:val="20"/>
        </w:rPr>
        <w:t xml:space="preserve">This spell </w:t>
      </w:r>
      <w:r w:rsidRPr="00FC79EA">
        <w:rPr>
          <w:rFonts w:ascii="Adobe Garamond Pro" w:hAnsi="Adobe Garamond Pro" w:cs="TimesNewRoman"/>
          <w:sz w:val="20"/>
          <w:szCs w:val="20"/>
        </w:rPr>
        <w:t xml:space="preserve">impedes rain, snow, hail, and all the other forms of </w:t>
      </w:r>
      <w:r>
        <w:rPr>
          <w:rFonts w:ascii="Adobe Garamond Pro" w:hAnsi="Adobe Garamond Pro" w:cs="TimesNewRoman"/>
          <w:sz w:val="20"/>
          <w:szCs w:val="20"/>
        </w:rPr>
        <w:t>atmosph</w:t>
      </w:r>
      <w:r w:rsidRPr="00473CD0">
        <w:rPr>
          <w:rFonts w:ascii="Adobe Garamond Pro" w:hAnsi="Adobe Garamond Pro" w:cs="TimesNewRoman"/>
          <w:sz w:val="20"/>
          <w:szCs w:val="20"/>
        </w:rPr>
        <w:t>eric precipitation from touching the creature or object on which it is cast. The</w:t>
      </w:r>
      <w:r w:rsidRPr="00FC79EA">
        <w:rPr>
          <w:rFonts w:ascii="Adobe Garamond Pro" w:hAnsi="Adobe Garamond Pro" w:cs="TimesNewRoman"/>
          <w:sz w:val="20"/>
          <w:szCs w:val="20"/>
        </w:rPr>
        <w:t xml:space="preserve"> precipitation is stopped 1 inch from the subject’s body</w:t>
      </w:r>
      <w:r w:rsidRPr="001C7BC4">
        <w:rPr>
          <w:rFonts w:ascii="Adobe Garamond Pro" w:hAnsi="Adobe Garamond Pro" w:cs="TimesNewRoman"/>
          <w:sz w:val="20"/>
          <w:szCs w:val="20"/>
        </w:rPr>
        <w:t xml:space="preserve">, and is </w:t>
      </w:r>
      <w:r>
        <w:rPr>
          <w:rFonts w:ascii="Adobe Garamond Pro" w:hAnsi="Adobe Garamond Pro" w:cs="TimesNewRoman"/>
          <w:sz w:val="20"/>
          <w:szCs w:val="20"/>
        </w:rPr>
        <w:t>repulsed</w:t>
      </w:r>
      <w:r w:rsidRPr="001C7BC4">
        <w:rPr>
          <w:rFonts w:ascii="Adobe Garamond Pro" w:hAnsi="Adobe Garamond Pro" w:cs="TimesNewRoman"/>
          <w:sz w:val="20"/>
          <w:szCs w:val="20"/>
        </w:rPr>
        <w:t xml:space="preserve"> by an invisible barrier, </w:t>
      </w:r>
      <w:r>
        <w:rPr>
          <w:rFonts w:ascii="Adobe Garamond Pro" w:hAnsi="Adobe Garamond Pro" w:cs="TimesNewRoman"/>
          <w:sz w:val="20"/>
          <w:szCs w:val="20"/>
        </w:rPr>
        <w:t xml:space="preserve">without touching the surface of the </w:t>
      </w:r>
      <w:r w:rsidRPr="001C7BC4">
        <w:rPr>
          <w:rFonts w:ascii="Adobe Garamond Pro" w:hAnsi="Adobe Garamond Pro" w:cs="TimesNewRoman"/>
          <w:sz w:val="20"/>
          <w:szCs w:val="20"/>
        </w:rPr>
        <w:t xml:space="preserve">body of the spell’s beneficiary. The barrier however, doesn’t affect projectiles or darts launched at the target of </w:t>
      </w:r>
      <w:r w:rsidRPr="001C7BC4">
        <w:rPr>
          <w:rFonts w:ascii="Adobe Garamond Pro" w:hAnsi="Adobe Garamond Pro" w:cs="TimesNewRoman"/>
          <w:sz w:val="20"/>
          <w:szCs w:val="20"/>
        </w:rPr>
        <w:t>the spell. It also protects the subject when totally immersed (in a river, in the sea, under a waterfall), but only while the water pressure is low (not beyond 300 feet of depth).</w:t>
      </w:r>
    </w:p>
    <w:p w:rsidR="004E232C" w:rsidRPr="001C7BC4" w:rsidRDefault="004E232C" w:rsidP="004E232C">
      <w:pPr>
        <w:autoSpaceDE w:val="0"/>
        <w:autoSpaceDN w:val="0"/>
        <w:adjustRightInd w:val="0"/>
        <w:spacing w:after="0" w:line="240" w:lineRule="auto"/>
        <w:ind w:firstLine="228"/>
        <w:jc w:val="both"/>
        <w:rPr>
          <w:rFonts w:ascii="Adobe Garamond Pro" w:hAnsi="Adobe Garamond Pro" w:cs="TimesNewRoman"/>
          <w:sz w:val="20"/>
          <w:szCs w:val="20"/>
        </w:rPr>
      </w:pPr>
      <w:r w:rsidRPr="001C7BC4">
        <w:rPr>
          <w:rFonts w:ascii="Adobe Garamond Pro" w:hAnsi="Adobe Garamond Pro" w:cs="TimesNewRoman"/>
          <w:i/>
          <w:sz w:val="20"/>
          <w:szCs w:val="20"/>
        </w:rPr>
        <w:t>Oilskin</w:t>
      </w:r>
      <w:r w:rsidRPr="001C7BC4">
        <w:rPr>
          <w:rFonts w:ascii="Adobe Garamond Pro" w:hAnsi="Adobe Garamond Pro" w:cs="Times New Roman"/>
          <w:i/>
          <w:iCs/>
          <w:sz w:val="20"/>
          <w:szCs w:val="20"/>
        </w:rPr>
        <w:t xml:space="preserve"> </w:t>
      </w:r>
      <w:r w:rsidRPr="001C7BC4">
        <w:rPr>
          <w:rFonts w:ascii="Adobe Garamond Pro" w:hAnsi="Adobe Garamond Pro" w:cs="TimesNewRoman"/>
          <w:sz w:val="20"/>
          <w:szCs w:val="20"/>
        </w:rPr>
        <w:t xml:space="preserve">can do nothing against mud or other liquids derived from water, or against a </w:t>
      </w:r>
      <w:r w:rsidRPr="001C7BC4">
        <w:rPr>
          <w:rFonts w:ascii="Adobe Garamond Pro" w:hAnsi="Adobe Garamond Pro" w:cs="Times New Roman"/>
          <w:i/>
          <w:iCs/>
          <w:sz w:val="20"/>
          <w:szCs w:val="20"/>
        </w:rPr>
        <w:t xml:space="preserve">wall of water </w:t>
      </w:r>
      <w:r w:rsidRPr="001C7BC4">
        <w:rPr>
          <w:rFonts w:ascii="Adobe Garamond Pro" w:hAnsi="Adobe Garamond Pro" w:cs="TimesNewRoman"/>
          <w:sz w:val="20"/>
          <w:szCs w:val="20"/>
        </w:rPr>
        <w:t>or stronger water spell, or counter the indirect effects of precipitation (like the slipperiness of the soaked ground).</w:t>
      </w:r>
    </w:p>
    <w:p w:rsidR="004E232C" w:rsidRPr="00390849" w:rsidRDefault="004E232C" w:rsidP="004E232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Pass Without Trace</w:t>
      </w:r>
    </w:p>
    <w:p w:rsidR="004E232C" w:rsidRPr="00FB5591"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School:</w:t>
      </w:r>
      <w:r w:rsidRPr="00FB5591">
        <w:rPr>
          <w:rFonts w:ascii="Adobe Garamond Pro" w:hAnsi="Adobe Garamond Pro" w:cs="TimesNewRoman"/>
          <w:sz w:val="20"/>
          <w:szCs w:val="20"/>
        </w:rPr>
        <w:t xml:space="preserve"> Illusion</w:t>
      </w:r>
    </w:p>
    <w:p w:rsidR="004E232C" w:rsidRPr="00FB5591"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Range:</w:t>
      </w:r>
      <w:r w:rsidRPr="00FB5591">
        <w:rPr>
          <w:rFonts w:ascii="Adobe Garamond Pro" w:hAnsi="Adobe Garamond Pro" w:cs="TimesNewRoman"/>
          <w:sz w:val="20"/>
          <w:szCs w:val="20"/>
        </w:rPr>
        <w:t xml:space="preserve"> touch</w:t>
      </w:r>
    </w:p>
    <w:p w:rsidR="004E232C" w:rsidRPr="00FB5591"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Area of effect:</w:t>
      </w:r>
      <w:r w:rsidRPr="00FB5591">
        <w:rPr>
          <w:rFonts w:ascii="Adobe Garamond Pro" w:hAnsi="Adobe Garamond Pro" w:cs="TimesNewRoman"/>
          <w:sz w:val="20"/>
          <w:szCs w:val="20"/>
        </w:rPr>
        <w:t xml:space="preserve"> a creature</w:t>
      </w:r>
    </w:p>
    <w:p w:rsidR="004E232C" w:rsidRPr="00FB5591"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Duration:</w:t>
      </w:r>
      <w:r w:rsidRPr="00FB5591">
        <w:rPr>
          <w:rFonts w:ascii="Adobe Garamond Pro" w:hAnsi="Adobe Garamond Pro" w:cs="TimesNewRoman"/>
          <w:sz w:val="20"/>
          <w:szCs w:val="20"/>
        </w:rPr>
        <w:t xml:space="preserve"> 6 turns + 1 turn per level</w:t>
      </w:r>
    </w:p>
    <w:p w:rsidR="004E232C" w:rsidRPr="00FB5591"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Effect:</w:t>
      </w:r>
      <w:r w:rsidRPr="00FB5591">
        <w:rPr>
          <w:rFonts w:ascii="Adobe Garamond Pro" w:hAnsi="Adobe Garamond Pro" w:cs="TimesNewRoman"/>
          <w:sz w:val="20"/>
          <w:szCs w:val="20"/>
        </w:rPr>
        <w:t xml:space="preserve"> the creature doesn’t leave tracks</w:t>
      </w:r>
    </w:p>
    <w:p w:rsidR="004E232C" w:rsidRPr="00513CEF" w:rsidRDefault="004E232C" w:rsidP="004E232C">
      <w:pPr>
        <w:spacing w:after="0" w:line="240" w:lineRule="auto"/>
        <w:ind w:firstLine="228"/>
        <w:jc w:val="both"/>
        <w:rPr>
          <w:rFonts w:ascii="Adobe Garamond Pro" w:hAnsi="Adobe Garamond Pro" w:cs="TimesNewRoman"/>
          <w:sz w:val="20"/>
          <w:szCs w:val="20"/>
        </w:rPr>
      </w:pPr>
      <w:r w:rsidRPr="0050043C">
        <w:rPr>
          <w:rFonts w:ascii="Adobe Garamond Pro" w:hAnsi="Adobe Garamond Pro" w:cs="TimesNewRoman"/>
          <w:sz w:val="20"/>
          <w:szCs w:val="20"/>
        </w:rPr>
        <w:t xml:space="preserve">This spell allows those that receive it to move without leaving any signs of their passage; </w:t>
      </w:r>
      <w:r>
        <w:rPr>
          <w:rFonts w:ascii="Adobe Garamond Pro" w:hAnsi="Adobe Garamond Pro" w:cs="TimesNewRoman"/>
          <w:sz w:val="20"/>
          <w:szCs w:val="20"/>
        </w:rPr>
        <w:t xml:space="preserve">the character could for </w:t>
      </w:r>
      <w:r w:rsidRPr="00EC0AF9">
        <w:rPr>
          <w:rFonts w:ascii="Adobe Garamond Pro" w:hAnsi="Adobe Garamond Pro" w:cs="TimesNewRoman"/>
          <w:sz w:val="20"/>
          <w:szCs w:val="20"/>
        </w:rPr>
        <w:t xml:space="preserve">example </w:t>
      </w:r>
      <w:r w:rsidR="00985EA7">
        <w:rPr>
          <w:rFonts w:ascii="Adobe Garamond Pro" w:hAnsi="Adobe Garamond Pro" w:cs="TimesNewRoman"/>
          <w:sz w:val="20"/>
          <w:szCs w:val="20"/>
        </w:rPr>
        <w:t>walk across</w:t>
      </w:r>
      <w:r w:rsidRPr="00EC0AF9">
        <w:rPr>
          <w:rFonts w:ascii="Adobe Garamond Pro" w:hAnsi="Adobe Garamond Pro" w:cs="TimesNewRoman"/>
          <w:sz w:val="20"/>
          <w:szCs w:val="20"/>
        </w:rPr>
        <w:t xml:space="preserve"> a </w:t>
      </w:r>
      <w:r w:rsidR="00985EA7">
        <w:rPr>
          <w:rFonts w:ascii="Adobe Garamond Pro" w:hAnsi="Adobe Garamond Pro" w:cs="TimesNewRoman"/>
          <w:sz w:val="20"/>
          <w:szCs w:val="20"/>
        </w:rPr>
        <w:t>dusty floor</w:t>
      </w:r>
      <w:r w:rsidRPr="00091ABC">
        <w:rPr>
          <w:rFonts w:ascii="Adobe Garamond Pro" w:hAnsi="Adobe Garamond Pro" w:cs="TimesNewRoman"/>
          <w:sz w:val="20"/>
          <w:szCs w:val="20"/>
        </w:rPr>
        <w:t xml:space="preserve"> o</w:t>
      </w:r>
      <w:r w:rsidR="00091ABC" w:rsidRPr="00091ABC">
        <w:rPr>
          <w:rFonts w:ascii="Adobe Garamond Pro" w:hAnsi="Adobe Garamond Pro" w:cs="TimesNewRoman"/>
          <w:sz w:val="20"/>
          <w:szCs w:val="20"/>
        </w:rPr>
        <w:t>r</w:t>
      </w:r>
      <w:r w:rsidRPr="00091ABC">
        <w:rPr>
          <w:rFonts w:ascii="Adobe Garamond Pro" w:hAnsi="Adobe Garamond Pro" w:cs="TimesNewRoman"/>
          <w:sz w:val="20"/>
          <w:szCs w:val="20"/>
        </w:rPr>
        <w:t xml:space="preserve"> a </w:t>
      </w:r>
      <w:r w:rsidR="00C057F7">
        <w:rPr>
          <w:rFonts w:ascii="Adobe Garamond Pro" w:hAnsi="Adobe Garamond Pro" w:cs="TimesNewRoman"/>
          <w:sz w:val="20"/>
          <w:szCs w:val="20"/>
        </w:rPr>
        <w:t>muddy</w:t>
      </w:r>
      <w:r w:rsidR="00091ABC">
        <w:rPr>
          <w:rFonts w:ascii="Adobe Garamond Pro" w:hAnsi="Adobe Garamond Pro" w:cs="TimesNewRoman"/>
          <w:sz w:val="20"/>
          <w:szCs w:val="20"/>
        </w:rPr>
        <w:t xml:space="preserve"> expanse</w:t>
      </w:r>
      <w:r w:rsidRPr="00EC0AF9">
        <w:rPr>
          <w:rFonts w:ascii="Adobe Garamond Pro" w:hAnsi="Adobe Garamond Pro" w:cs="TimesNewRoman"/>
          <w:sz w:val="20"/>
          <w:szCs w:val="20"/>
        </w:rPr>
        <w:t xml:space="preserve"> without leaving footprints. The spell only hides the tracks </w:t>
      </w:r>
      <w:r w:rsidRPr="00513CEF">
        <w:rPr>
          <w:rFonts w:ascii="Adobe Garamond Pro" w:hAnsi="Adobe Garamond Pro" w:cs="TimesNewRoman"/>
          <w:sz w:val="20"/>
          <w:szCs w:val="20"/>
        </w:rPr>
        <w:t xml:space="preserve">left by a creature: if for example </w:t>
      </w:r>
      <w:r w:rsidR="00513CEF" w:rsidRPr="00513CEF">
        <w:rPr>
          <w:rFonts w:ascii="Adobe Garamond Pro" w:hAnsi="Adobe Garamond Pro" w:cs="TimesNewRoman"/>
          <w:sz w:val="20"/>
          <w:szCs w:val="20"/>
        </w:rPr>
        <w:t>it made a path through the middles of some bushes</w:t>
      </w:r>
      <w:r w:rsidRPr="00513CEF">
        <w:rPr>
          <w:rFonts w:ascii="Adobe Garamond Pro" w:hAnsi="Adobe Garamond Pro" w:cs="TimesNewRoman"/>
          <w:sz w:val="20"/>
          <w:szCs w:val="20"/>
        </w:rPr>
        <w:t xml:space="preserve">, </w:t>
      </w:r>
      <w:r w:rsidR="00513CEF" w:rsidRPr="00513CEF">
        <w:rPr>
          <w:rFonts w:ascii="Adobe Garamond Pro" w:hAnsi="Adobe Garamond Pro" w:cs="TimesNewRoman"/>
          <w:sz w:val="20"/>
          <w:szCs w:val="20"/>
        </w:rPr>
        <w:t>it would still leave a trail of broken branches behind it</w:t>
      </w:r>
      <w:r w:rsidRPr="00513CEF">
        <w:rPr>
          <w:rFonts w:ascii="Adobe Garamond Pro" w:hAnsi="Adobe Garamond Pro" w:cs="TimesNewRoman"/>
          <w:sz w:val="20"/>
          <w:szCs w:val="20"/>
        </w:rPr>
        <w:t>.</w:t>
      </w:r>
    </w:p>
    <w:p w:rsidR="00C315A7" w:rsidRPr="00390849" w:rsidRDefault="00556D76" w:rsidP="0039084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Precipitation</w:t>
      </w:r>
      <w:r w:rsidR="00C315A7" w:rsidRPr="00390849">
        <w:rPr>
          <w:rFonts w:ascii="Adobe Garamond Pro Bold" w:hAnsi="Adobe Garamond Pro Bold" w:cs="Times New Roman"/>
          <w:b/>
          <w:bCs/>
          <w:smallCaps/>
          <w:sz w:val="24"/>
          <w:szCs w:val="24"/>
        </w:rPr>
        <w:t>*</w:t>
      </w:r>
    </w:p>
    <w:p w:rsidR="00C315A7" w:rsidRPr="002E78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School:</w:t>
      </w:r>
      <w:r w:rsidRPr="002E7809">
        <w:rPr>
          <w:rFonts w:ascii="Adobe Garamond Pro" w:hAnsi="Adobe Garamond Pro" w:cs="TimesNewRoman"/>
          <w:sz w:val="20"/>
          <w:szCs w:val="20"/>
        </w:rPr>
        <w:t xml:space="preserve"> Transmutation</w:t>
      </w:r>
    </w:p>
    <w:p w:rsidR="00C315A7" w:rsidRPr="002E78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Range:</w:t>
      </w:r>
      <w:r w:rsidR="00C315A7" w:rsidRPr="002E7809">
        <w:rPr>
          <w:rFonts w:ascii="Adobe Garamond Pro" w:hAnsi="Adobe Garamond Pro" w:cs="TimesNewRoman"/>
          <w:sz w:val="20"/>
          <w:szCs w:val="20"/>
        </w:rPr>
        <w:t xml:space="preserve"> </w:t>
      </w:r>
      <w:r w:rsidR="002E7809" w:rsidRPr="002E7809">
        <w:rPr>
          <w:rFonts w:ascii="Adobe Garamond Pro" w:hAnsi="Adobe Garamond Pro" w:cs="TimesNewRoman"/>
          <w:sz w:val="20"/>
          <w:szCs w:val="20"/>
        </w:rPr>
        <w:t>20 feet per level</w:t>
      </w:r>
    </w:p>
    <w:p w:rsidR="00C315A7" w:rsidRPr="002E78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Area of effect:</w:t>
      </w:r>
      <w:r w:rsidR="00C315A7" w:rsidRPr="002E7809">
        <w:rPr>
          <w:rFonts w:ascii="Adobe Garamond Pro" w:hAnsi="Adobe Garamond Pro" w:cs="TimesNewRoman"/>
          <w:sz w:val="20"/>
          <w:szCs w:val="20"/>
        </w:rPr>
        <w:t xml:space="preserve"> </w:t>
      </w:r>
      <w:r w:rsidR="002E7809" w:rsidRPr="002E7809">
        <w:rPr>
          <w:rFonts w:ascii="Adobe Garamond Pro" w:hAnsi="Adobe Garamond Pro" w:cs="TimesNewRoman"/>
          <w:sz w:val="20"/>
          <w:szCs w:val="20"/>
        </w:rPr>
        <w:t xml:space="preserve">30 </w:t>
      </w:r>
      <w:r w:rsidR="003F77E4" w:rsidRPr="002E7809">
        <w:rPr>
          <w:rFonts w:ascii="Adobe Garamond Pro" w:hAnsi="Adobe Garamond Pro" w:cs="TimesNewRoman"/>
          <w:sz w:val="20"/>
          <w:szCs w:val="20"/>
        </w:rPr>
        <w:t>ft.</w:t>
      </w:r>
      <w:r w:rsidR="002E7809" w:rsidRPr="002E7809">
        <w:rPr>
          <w:rFonts w:ascii="Adobe Garamond Pro" w:hAnsi="Adobe Garamond Pro" w:cs="TimesNewRoman"/>
          <w:sz w:val="20"/>
          <w:szCs w:val="20"/>
        </w:rPr>
        <w:t xml:space="preserve"> + 10 </w:t>
      </w:r>
      <w:r w:rsidR="003F77E4" w:rsidRPr="002E7809">
        <w:rPr>
          <w:rFonts w:ascii="Adobe Garamond Pro" w:hAnsi="Adobe Garamond Pro" w:cs="TimesNewRoman"/>
          <w:sz w:val="20"/>
          <w:szCs w:val="20"/>
        </w:rPr>
        <w:t>ft.</w:t>
      </w:r>
      <w:r w:rsidR="002E7809" w:rsidRPr="002E7809">
        <w:rPr>
          <w:rFonts w:ascii="Adobe Garamond Pro" w:hAnsi="Adobe Garamond Pro" w:cs="TimesNewRoman"/>
          <w:sz w:val="20"/>
          <w:szCs w:val="20"/>
        </w:rPr>
        <w:t xml:space="preserve"> per level diameter sphere</w:t>
      </w:r>
    </w:p>
    <w:p w:rsidR="00C315A7" w:rsidRPr="002E78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Duration:</w:t>
      </w:r>
      <w:r w:rsidR="00C315A7" w:rsidRPr="002E7809">
        <w:rPr>
          <w:rFonts w:ascii="Adobe Garamond Pro" w:hAnsi="Adobe Garamond Pro" w:cs="TimesNewRoman"/>
          <w:sz w:val="20"/>
          <w:szCs w:val="20"/>
        </w:rPr>
        <w:t xml:space="preserve"> 1 round per </w:t>
      </w:r>
      <w:r w:rsidR="002E7809" w:rsidRPr="002E7809">
        <w:rPr>
          <w:rFonts w:ascii="Adobe Garamond Pro" w:hAnsi="Adobe Garamond Pro" w:cs="TimesNewRoman"/>
          <w:sz w:val="20"/>
          <w:szCs w:val="20"/>
        </w:rPr>
        <w:t>level</w:t>
      </w:r>
    </w:p>
    <w:p w:rsidR="00C315A7" w:rsidRPr="00FE6C33"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Effect:</w:t>
      </w:r>
      <w:r w:rsidR="00C315A7" w:rsidRPr="002E7809">
        <w:rPr>
          <w:rFonts w:ascii="Adobe Garamond Pro" w:hAnsi="Adobe Garamond Pro" w:cs="TimesNewRoman"/>
          <w:sz w:val="20"/>
          <w:szCs w:val="20"/>
        </w:rPr>
        <w:t xml:space="preserve"> crea</w:t>
      </w:r>
      <w:r w:rsidR="002E7809" w:rsidRPr="002E7809">
        <w:rPr>
          <w:rFonts w:ascii="Adobe Garamond Pro" w:hAnsi="Adobe Garamond Pro" w:cs="TimesNewRoman"/>
          <w:sz w:val="20"/>
          <w:szCs w:val="20"/>
        </w:rPr>
        <w:t>tes a</w:t>
      </w:r>
      <w:r w:rsidR="00C315A7" w:rsidRPr="002E7809">
        <w:rPr>
          <w:rFonts w:ascii="Adobe Garamond Pro" w:hAnsi="Adobe Garamond Pro" w:cs="TimesNewRoman"/>
          <w:sz w:val="20"/>
          <w:szCs w:val="20"/>
        </w:rPr>
        <w:t xml:space="preserve"> </w:t>
      </w:r>
      <w:r w:rsidR="00FE6C33">
        <w:rPr>
          <w:rFonts w:ascii="Adobe Garamond Pro" w:hAnsi="Adobe Garamond Pro" w:cs="TimesNewRoman"/>
          <w:sz w:val="20"/>
          <w:szCs w:val="20"/>
        </w:rPr>
        <w:t>small shower</w:t>
      </w:r>
      <w:r w:rsidR="00C315A7" w:rsidRPr="002E7809">
        <w:rPr>
          <w:rFonts w:ascii="Adobe Garamond Pro" w:hAnsi="Adobe Garamond Pro" w:cs="TimesNewRoman"/>
          <w:sz w:val="20"/>
          <w:szCs w:val="20"/>
        </w:rPr>
        <w:t xml:space="preserve"> </w:t>
      </w:r>
      <w:r w:rsidR="002E7809" w:rsidRPr="002E7809">
        <w:rPr>
          <w:rFonts w:ascii="Adobe Garamond Pro" w:hAnsi="Adobe Garamond Pro" w:cs="TimesNewRoman"/>
          <w:sz w:val="20"/>
          <w:szCs w:val="20"/>
        </w:rPr>
        <w:t xml:space="preserve">in </w:t>
      </w:r>
      <w:r w:rsidR="002E7809" w:rsidRPr="00FE6C33">
        <w:rPr>
          <w:rFonts w:ascii="Adobe Garamond Pro" w:hAnsi="Adobe Garamond Pro" w:cs="TimesNewRoman"/>
          <w:sz w:val="20"/>
          <w:szCs w:val="20"/>
        </w:rPr>
        <w:t>the spell’s area or</w:t>
      </w:r>
      <w:r w:rsidR="00C315A7" w:rsidRPr="00FE6C33">
        <w:rPr>
          <w:rFonts w:ascii="Adobe Garamond Pro" w:hAnsi="Adobe Garamond Pro" w:cs="TimesNewRoman"/>
          <w:sz w:val="20"/>
          <w:szCs w:val="20"/>
        </w:rPr>
        <w:t xml:space="preserve"> </w:t>
      </w:r>
      <w:r w:rsidR="00FE6C33" w:rsidRPr="00FE6C33">
        <w:rPr>
          <w:rFonts w:ascii="Adobe Garamond Pro" w:hAnsi="Adobe Garamond Pro" w:cs="TimesNewRoman"/>
          <w:sz w:val="20"/>
          <w:szCs w:val="20"/>
        </w:rPr>
        <w:t>make</w:t>
      </w:r>
      <w:r w:rsidR="00C315A7" w:rsidRPr="00FE6C33">
        <w:rPr>
          <w:rFonts w:ascii="Adobe Garamond Pro" w:hAnsi="Adobe Garamond Pro" w:cs="TimesNewRoman"/>
          <w:sz w:val="20"/>
          <w:szCs w:val="20"/>
        </w:rPr>
        <w:t xml:space="preserve"> 1</w:t>
      </w:r>
      <w:r w:rsidR="00FE6C33" w:rsidRPr="00FE6C33">
        <w:rPr>
          <w:rFonts w:ascii="Adobe Garamond Pro" w:hAnsi="Adobe Garamond Pro" w:cs="TimesNewRoman"/>
          <w:sz w:val="20"/>
          <w:szCs w:val="20"/>
        </w:rPr>
        <w:t xml:space="preserve"> pint per level of water evaporate</w:t>
      </w:r>
    </w:p>
    <w:p w:rsidR="00C315A7" w:rsidRPr="00FE6C33" w:rsidRDefault="00BE0244" w:rsidP="00C75084">
      <w:pPr>
        <w:autoSpaceDE w:val="0"/>
        <w:autoSpaceDN w:val="0"/>
        <w:adjustRightInd w:val="0"/>
        <w:spacing w:after="0" w:line="240" w:lineRule="auto"/>
        <w:ind w:firstLine="228"/>
        <w:jc w:val="both"/>
        <w:rPr>
          <w:rFonts w:ascii="Adobe Garamond Pro" w:hAnsi="Adobe Garamond Pro" w:cs="TimesNewRoman"/>
          <w:sz w:val="20"/>
          <w:szCs w:val="20"/>
        </w:rPr>
      </w:pPr>
      <w:r w:rsidRPr="00FE6C33">
        <w:rPr>
          <w:rFonts w:ascii="Adobe Garamond Pro" w:hAnsi="Adobe Garamond Pro" w:cs="TimesNewRoman"/>
          <w:sz w:val="20"/>
          <w:szCs w:val="20"/>
        </w:rPr>
        <w:t>This spell</w:t>
      </w:r>
      <w:r w:rsidR="00C315A7" w:rsidRPr="00FE6C33">
        <w:rPr>
          <w:rFonts w:ascii="Adobe Garamond Pro" w:hAnsi="Adobe Garamond Pro" w:cs="TimesNewRoman"/>
          <w:sz w:val="20"/>
          <w:szCs w:val="20"/>
        </w:rPr>
        <w:t xml:space="preserve"> tra</w:t>
      </w:r>
      <w:r w:rsidR="00CD3F98" w:rsidRPr="00FE6C33">
        <w:rPr>
          <w:rFonts w:ascii="Adobe Garamond Pro" w:hAnsi="Adobe Garamond Pro" w:cs="TimesNewRoman"/>
          <w:sz w:val="20"/>
          <w:szCs w:val="20"/>
        </w:rPr>
        <w:t>nsforms all water vapour</w:t>
      </w:r>
      <w:r w:rsidR="00FE6C33" w:rsidRPr="00FE6C33">
        <w:rPr>
          <w:rFonts w:ascii="Adobe Garamond Pro" w:hAnsi="Adobe Garamond Pro" w:cs="TimesNewRoman"/>
          <w:sz w:val="20"/>
          <w:szCs w:val="20"/>
        </w:rPr>
        <w:t>,</w:t>
      </w:r>
      <w:r w:rsidR="00CD3F98" w:rsidRPr="00FE6C33">
        <w:rPr>
          <w:rFonts w:ascii="Adobe Garamond Pro" w:hAnsi="Adobe Garamond Pro" w:cs="TimesNewRoman"/>
          <w:sz w:val="20"/>
          <w:szCs w:val="20"/>
        </w:rPr>
        <w:t xml:space="preserve"> in a sphere of a diameter equal to 30 feet + 10 feet per spellcaster level within the spell’s range</w:t>
      </w:r>
      <w:r w:rsidR="00FE6C33" w:rsidRPr="00FE6C33">
        <w:rPr>
          <w:rFonts w:ascii="Adobe Garamond Pro" w:hAnsi="Adobe Garamond Pro" w:cs="TimesNewRoman"/>
          <w:sz w:val="20"/>
          <w:szCs w:val="20"/>
        </w:rPr>
        <w:t>,</w:t>
      </w:r>
      <w:r w:rsidR="00C315A7" w:rsidRPr="00FE6C33">
        <w:rPr>
          <w:rFonts w:ascii="Adobe Garamond Pro" w:hAnsi="Adobe Garamond Pro" w:cs="TimesNewRoman"/>
          <w:sz w:val="20"/>
          <w:szCs w:val="20"/>
        </w:rPr>
        <w:t xml:space="preserve"> </w:t>
      </w:r>
      <w:r w:rsidR="00CD3F98" w:rsidRPr="00FE6C33">
        <w:rPr>
          <w:rFonts w:ascii="Adobe Garamond Pro" w:hAnsi="Adobe Garamond Pro" w:cs="TimesNewRoman"/>
          <w:sz w:val="20"/>
          <w:szCs w:val="20"/>
        </w:rPr>
        <w:t>into rain</w:t>
      </w:r>
      <w:r w:rsidR="00C315A7" w:rsidRPr="00FE6C33">
        <w:rPr>
          <w:rFonts w:ascii="Adobe Garamond Pro" w:hAnsi="Adobe Garamond Pro" w:cs="TimesNewRoman"/>
          <w:sz w:val="20"/>
          <w:szCs w:val="20"/>
        </w:rPr>
        <w:t xml:space="preserve">. </w:t>
      </w:r>
      <w:r w:rsidR="00FE6C33" w:rsidRPr="00FE6C33">
        <w:rPr>
          <w:rFonts w:ascii="Adobe Garamond Pro" w:hAnsi="Adobe Garamond Pro" w:cs="TimesNewRoman"/>
          <w:sz w:val="20"/>
          <w:szCs w:val="20"/>
        </w:rPr>
        <w:t>Obviously</w:t>
      </w:r>
      <w:r w:rsidR="00C315A7" w:rsidRPr="00FE6C33">
        <w:rPr>
          <w:rFonts w:ascii="Adobe Garamond Pro" w:hAnsi="Adobe Garamond Pro" w:cs="TimesNewRoman"/>
          <w:sz w:val="20"/>
          <w:szCs w:val="20"/>
        </w:rPr>
        <w:t xml:space="preserve">, </w:t>
      </w:r>
      <w:r w:rsidR="00FE6C33" w:rsidRPr="00FE6C33">
        <w:rPr>
          <w:rFonts w:ascii="Adobe Garamond Pro" w:hAnsi="Adobe Garamond Pro" w:cs="TimesNewRoman"/>
          <w:sz w:val="20"/>
          <w:szCs w:val="20"/>
        </w:rPr>
        <w:t xml:space="preserve">a </w:t>
      </w:r>
      <w:r w:rsidR="002B5F1A" w:rsidRPr="00FE6C33">
        <w:rPr>
          <w:rFonts w:ascii="Adobe Garamond Pro" w:hAnsi="Adobe Garamond Pro" w:cs="TimesNewRoman"/>
          <w:sz w:val="20"/>
          <w:szCs w:val="20"/>
        </w:rPr>
        <w:t>low-level</w:t>
      </w:r>
      <w:r w:rsidR="00FE6C33" w:rsidRPr="00FE6C33">
        <w:rPr>
          <w:rFonts w:ascii="Adobe Garamond Pro" w:hAnsi="Adobe Garamond Pro" w:cs="TimesNewRoman"/>
          <w:sz w:val="20"/>
          <w:szCs w:val="20"/>
        </w:rPr>
        <w:t xml:space="preserve"> caster can fall victim of his own spell</w:t>
      </w:r>
      <w:r w:rsidR="00C315A7" w:rsidRPr="00FE6C33">
        <w:rPr>
          <w:rFonts w:ascii="Adobe Garamond Pro" w:hAnsi="Adobe Garamond Pro" w:cs="TimesNewRoman"/>
          <w:sz w:val="20"/>
          <w:szCs w:val="20"/>
        </w:rPr>
        <w:t>.</w:t>
      </w:r>
    </w:p>
    <w:p w:rsidR="00C315A7" w:rsidRPr="00D55C50" w:rsidRDefault="00E3488F" w:rsidP="00C75084">
      <w:pPr>
        <w:autoSpaceDE w:val="0"/>
        <w:autoSpaceDN w:val="0"/>
        <w:adjustRightInd w:val="0"/>
        <w:spacing w:after="0" w:line="240" w:lineRule="auto"/>
        <w:ind w:firstLine="228"/>
        <w:jc w:val="both"/>
        <w:rPr>
          <w:rFonts w:ascii="Adobe Garamond Pro" w:hAnsi="Adobe Garamond Pro" w:cs="TimesNewRoman"/>
          <w:sz w:val="20"/>
          <w:szCs w:val="20"/>
        </w:rPr>
      </w:pPr>
      <w:r w:rsidRPr="00E3488F">
        <w:rPr>
          <w:rFonts w:ascii="Adobe Garamond Pro" w:hAnsi="Adobe Garamond Pro" w:cs="TimesNewRoman"/>
          <w:sz w:val="20"/>
          <w:szCs w:val="20"/>
        </w:rPr>
        <w:t>When it is used by spellcasters of low to medium level</w:t>
      </w:r>
      <w:r w:rsidR="00C315A7" w:rsidRPr="00E3488F">
        <w:rPr>
          <w:rFonts w:ascii="Adobe Garamond Pro" w:hAnsi="Adobe Garamond Pro" w:cs="TimesNewRoman"/>
          <w:sz w:val="20"/>
          <w:szCs w:val="20"/>
        </w:rPr>
        <w:t xml:space="preserve">, </w:t>
      </w:r>
      <w:r w:rsidR="00556D76" w:rsidRPr="00C057F7">
        <w:rPr>
          <w:rFonts w:ascii="Adobe Garamond Pro" w:hAnsi="Adobe Garamond Pro" w:cs="Times New Roman"/>
          <w:i/>
          <w:iCs/>
          <w:sz w:val="20"/>
          <w:szCs w:val="20"/>
        </w:rPr>
        <w:t>precipitation</w:t>
      </w:r>
      <w:r w:rsidR="00C315A7" w:rsidRPr="00C057F7">
        <w:rPr>
          <w:rFonts w:ascii="Adobe Garamond Pro" w:hAnsi="Adobe Garamond Pro" w:cs="Times New Roman"/>
          <w:i/>
          <w:iCs/>
          <w:sz w:val="20"/>
          <w:szCs w:val="20"/>
        </w:rPr>
        <w:t xml:space="preserve"> </w:t>
      </w:r>
      <w:r w:rsidR="00C057F7" w:rsidRPr="00C057F7">
        <w:rPr>
          <w:rFonts w:ascii="Adobe Garamond Pro" w:hAnsi="Adobe Garamond Pro" w:cs="TimesNewRoman"/>
          <w:sz w:val="20"/>
          <w:szCs w:val="20"/>
        </w:rPr>
        <w:t>is limited to</w:t>
      </w:r>
      <w:r w:rsidR="00C315A7" w:rsidRPr="00C057F7">
        <w:rPr>
          <w:rFonts w:ascii="Adobe Garamond Pro" w:hAnsi="Adobe Garamond Pro" w:cs="TimesNewRoman"/>
          <w:sz w:val="20"/>
          <w:szCs w:val="20"/>
        </w:rPr>
        <w:t xml:space="preserve"> </w:t>
      </w:r>
      <w:r w:rsidR="00C057F7">
        <w:rPr>
          <w:rFonts w:ascii="Adobe Garamond Pro" w:hAnsi="Adobe Garamond Pro" w:cs="TimesNewRoman"/>
          <w:sz w:val="20"/>
          <w:szCs w:val="20"/>
        </w:rPr>
        <w:t>moisten</w:t>
      </w:r>
      <w:r w:rsidR="00C315A7"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clothing</w:t>
      </w:r>
      <w:r w:rsidR="00C315A7" w:rsidRPr="00C057F7">
        <w:rPr>
          <w:rFonts w:ascii="Adobe Garamond Pro" w:hAnsi="Adobe Garamond Pro" w:cs="TimesNewRoman"/>
          <w:sz w:val="20"/>
          <w:szCs w:val="20"/>
        </w:rPr>
        <w:t xml:space="preserve">, </w:t>
      </w:r>
      <w:r w:rsidR="00C057F7">
        <w:rPr>
          <w:rFonts w:ascii="Adobe Garamond Pro" w:hAnsi="Adobe Garamond Pro" w:cs="TimesNewRoman"/>
          <w:sz w:val="20"/>
          <w:szCs w:val="20"/>
        </w:rPr>
        <w:t xml:space="preserve">to make stone </w:t>
      </w:r>
      <w:r w:rsidR="00C057F7" w:rsidRPr="00C057F7">
        <w:rPr>
          <w:rFonts w:ascii="Adobe Garamond Pro" w:hAnsi="Adobe Garamond Pro" w:cs="TimesNewRoman"/>
          <w:sz w:val="20"/>
          <w:szCs w:val="20"/>
        </w:rPr>
        <w:t>pavements slippery</w:t>
      </w:r>
      <w:r w:rsidR="00C315A7" w:rsidRPr="00C057F7">
        <w:rPr>
          <w:rFonts w:ascii="Adobe Garamond Pro" w:hAnsi="Adobe Garamond Pro" w:cs="TimesNewRoman"/>
          <w:sz w:val="20"/>
          <w:szCs w:val="20"/>
        </w:rPr>
        <w:t xml:space="preserve"> (</w:t>
      </w:r>
      <w:r w:rsidR="00C057F7">
        <w:rPr>
          <w:rFonts w:ascii="Adobe Garamond Pro" w:hAnsi="Adobe Garamond Pro" w:cs="TimesNewRoman"/>
          <w:sz w:val="20"/>
          <w:szCs w:val="20"/>
        </w:rPr>
        <w:t>fall if running</w:t>
      </w:r>
      <w:r w:rsidR="00C315A7"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to water</w:t>
      </w:r>
      <w:r w:rsidR="00C057F7">
        <w:rPr>
          <w:rFonts w:ascii="Adobe Garamond Pro" w:hAnsi="Adobe Garamond Pro" w:cs="TimesNewRoman"/>
          <w:sz w:val="20"/>
          <w:szCs w:val="20"/>
        </w:rPr>
        <w:t xml:space="preserve"> plants</w:t>
      </w:r>
      <w:r w:rsidR="00C315A7"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 xml:space="preserve">and to extinguish minor fires </w:t>
      </w:r>
      <w:r w:rsidR="00C315A7" w:rsidRPr="00C057F7">
        <w:rPr>
          <w:rFonts w:ascii="Adobe Garamond Pro" w:hAnsi="Adobe Garamond Pro" w:cs="TimesNewRoman"/>
          <w:sz w:val="20"/>
          <w:szCs w:val="20"/>
        </w:rPr>
        <w:t xml:space="preserve">(max 5 </w:t>
      </w:r>
      <w:r w:rsidR="00C057F7" w:rsidRPr="00C057F7">
        <w:rPr>
          <w:rFonts w:ascii="Adobe Garamond Pro" w:hAnsi="Adobe Garamond Pro" w:cs="TimesNewRoman"/>
          <w:sz w:val="20"/>
          <w:szCs w:val="20"/>
        </w:rPr>
        <w:t>Incendiary Points</w:t>
      </w:r>
      <w:r w:rsidR="00C315A7" w:rsidRPr="00C057F7">
        <w:rPr>
          <w:rFonts w:ascii="Adobe Garamond Pro" w:hAnsi="Adobe Garamond Pro" w:cs="TimesNewRoman"/>
          <w:sz w:val="20"/>
          <w:szCs w:val="20"/>
        </w:rPr>
        <w:t xml:space="preserve"> o</w:t>
      </w:r>
      <w:r w:rsidR="00C057F7" w:rsidRPr="00C057F7">
        <w:rPr>
          <w:rFonts w:ascii="Adobe Garamond Pro" w:hAnsi="Adobe Garamond Pro" w:cs="TimesNewRoman"/>
          <w:sz w:val="20"/>
          <w:szCs w:val="20"/>
        </w:rPr>
        <w:t>r</w:t>
      </w:r>
      <w:r w:rsidR="00C315A7"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a</w:t>
      </w:r>
      <w:r w:rsidR="00C315A7"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pyre</w:t>
      </w:r>
      <w:r w:rsidR="00C315A7" w:rsidRPr="00C057F7">
        <w:rPr>
          <w:rFonts w:ascii="Adobe Garamond Pro" w:hAnsi="Adobe Garamond Pro" w:cs="TimesNewRoman"/>
          <w:sz w:val="20"/>
          <w:szCs w:val="20"/>
        </w:rPr>
        <w:t xml:space="preserve">). </w:t>
      </w:r>
      <w:r w:rsidRPr="00C057F7">
        <w:rPr>
          <w:rFonts w:ascii="Adobe Garamond Pro" w:hAnsi="Adobe Garamond Pro" w:cs="TimesNewRoman"/>
          <w:sz w:val="20"/>
          <w:szCs w:val="20"/>
        </w:rPr>
        <w:t xml:space="preserve">When the rain </w:t>
      </w:r>
      <w:r w:rsidR="002B5F1A" w:rsidRPr="00C057F7">
        <w:rPr>
          <w:rFonts w:ascii="Adobe Garamond Pro" w:hAnsi="Adobe Garamond Pro" w:cs="TimesNewRoman"/>
          <w:sz w:val="20"/>
          <w:szCs w:val="20"/>
        </w:rPr>
        <w:t>encounters</w:t>
      </w:r>
      <w:r w:rsidRPr="00E3488F">
        <w:rPr>
          <w:rFonts w:ascii="Adobe Garamond Pro" w:hAnsi="Adobe Garamond Pro" w:cs="TimesNewRoman"/>
          <w:sz w:val="20"/>
          <w:szCs w:val="20"/>
        </w:rPr>
        <w:t xml:space="preserve"> magical fire</w:t>
      </w:r>
      <w:r w:rsidR="00E630E4" w:rsidRPr="00E3488F">
        <w:rPr>
          <w:rFonts w:ascii="Adobe Garamond Pro" w:hAnsi="Adobe Garamond Pro" w:cs="TimesNewRoman"/>
          <w:sz w:val="20"/>
          <w:szCs w:val="20"/>
        </w:rPr>
        <w:t xml:space="preserve"> </w:t>
      </w:r>
      <w:r w:rsidR="00C315A7" w:rsidRPr="00E3488F">
        <w:rPr>
          <w:rFonts w:ascii="Adobe Garamond Pro" w:hAnsi="Adobe Garamond Pro" w:cs="TimesNewRoman"/>
          <w:sz w:val="20"/>
          <w:szCs w:val="20"/>
        </w:rPr>
        <w:t>(</w:t>
      </w:r>
      <w:r w:rsidR="00B86C56" w:rsidRPr="00E3488F">
        <w:rPr>
          <w:rFonts w:ascii="Adobe Garamond Pro" w:hAnsi="Adobe Garamond Pro" w:cs="TimesNewRoman"/>
          <w:sz w:val="20"/>
          <w:szCs w:val="20"/>
        </w:rPr>
        <w:t>like a</w:t>
      </w:r>
      <w:r w:rsidR="00C315A7" w:rsidRPr="00E3488F">
        <w:rPr>
          <w:rFonts w:ascii="Adobe Garamond Pro" w:hAnsi="Adobe Garamond Pro" w:cs="TimesNewRoman"/>
          <w:sz w:val="20"/>
          <w:szCs w:val="20"/>
        </w:rPr>
        <w:t xml:space="preserve"> </w:t>
      </w:r>
      <w:r w:rsidR="00B86C56" w:rsidRPr="00E3488F">
        <w:rPr>
          <w:rFonts w:ascii="Adobe Garamond Pro" w:hAnsi="Adobe Garamond Pro" w:cs="Times New Roman"/>
          <w:i/>
          <w:iCs/>
          <w:sz w:val="20"/>
          <w:szCs w:val="20"/>
        </w:rPr>
        <w:t>wall of fire</w:t>
      </w:r>
      <w:r w:rsidR="00C315A7" w:rsidRPr="00E3488F">
        <w:rPr>
          <w:rFonts w:ascii="Adobe Garamond Pro" w:hAnsi="Adobe Garamond Pro" w:cs="TimesNewRoman"/>
          <w:sz w:val="20"/>
          <w:szCs w:val="20"/>
        </w:rPr>
        <w:t xml:space="preserve">), </w:t>
      </w:r>
      <w:r w:rsidRPr="00E3488F">
        <w:rPr>
          <w:rFonts w:ascii="Adobe Garamond Pro" w:hAnsi="Adobe Garamond Pro" w:cs="TimesNewRoman"/>
          <w:sz w:val="20"/>
          <w:szCs w:val="20"/>
        </w:rPr>
        <w:t>it transforms into a</w:t>
      </w:r>
      <w:r w:rsidR="00C315A7" w:rsidRPr="00E3488F">
        <w:rPr>
          <w:rFonts w:ascii="Adobe Garamond Pro" w:hAnsi="Adobe Garamond Pro" w:cs="TimesNewRoman"/>
          <w:sz w:val="20"/>
          <w:szCs w:val="20"/>
        </w:rPr>
        <w:t xml:space="preserve"> </w:t>
      </w:r>
      <w:r w:rsidR="00C057F7">
        <w:rPr>
          <w:rFonts w:ascii="Adobe Garamond Pro" w:hAnsi="Adobe Garamond Pro" w:cs="TimesNewRoman"/>
          <w:sz w:val="20"/>
          <w:szCs w:val="20"/>
        </w:rPr>
        <w:t>blanket</w:t>
      </w:r>
      <w:r w:rsidR="00C315A7"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of dense fog</w:t>
      </w:r>
      <w:r w:rsidR="00C315A7"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that fill</w:t>
      </w:r>
      <w:r w:rsidR="00C057F7">
        <w:rPr>
          <w:rFonts w:ascii="Adobe Garamond Pro" w:hAnsi="Adobe Garamond Pro" w:cs="TimesNewRoman"/>
          <w:sz w:val="20"/>
          <w:szCs w:val="20"/>
        </w:rPr>
        <w:t>s</w:t>
      </w:r>
      <w:r w:rsidR="00C057F7" w:rsidRPr="00C057F7">
        <w:rPr>
          <w:rFonts w:ascii="Adobe Garamond Pro" w:hAnsi="Adobe Garamond Pro" w:cs="TimesNewRoman"/>
          <w:sz w:val="20"/>
          <w:szCs w:val="20"/>
        </w:rPr>
        <w:t xml:space="preserve"> an area</w:t>
      </w:r>
      <w:r w:rsidR="00C315A7"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double that</w:t>
      </w:r>
      <w:r w:rsidR="00C315A7" w:rsidRPr="00C057F7">
        <w:rPr>
          <w:rFonts w:ascii="Adobe Garamond Pro" w:hAnsi="Adobe Garamond Pro" w:cs="TimesNewRoman"/>
          <w:sz w:val="20"/>
          <w:szCs w:val="20"/>
        </w:rPr>
        <w:t xml:space="preserve"> </w:t>
      </w:r>
      <w:r w:rsidR="00597A4B" w:rsidRPr="00C057F7">
        <w:rPr>
          <w:rFonts w:ascii="Adobe Garamond Pro" w:hAnsi="Adobe Garamond Pro" w:cs="TimesNewRoman"/>
          <w:sz w:val="20"/>
          <w:szCs w:val="20"/>
        </w:rPr>
        <w:t>of the</w:t>
      </w:r>
      <w:r w:rsidR="009F7882" w:rsidRPr="00C057F7">
        <w:rPr>
          <w:rFonts w:ascii="Adobe Garamond Pro" w:hAnsi="Adobe Garamond Pro" w:cs="TimesNewRoman"/>
          <w:sz w:val="20"/>
          <w:szCs w:val="20"/>
        </w:rPr>
        <w:t xml:space="preserve"> spell</w:t>
      </w:r>
      <w:r w:rsidR="00C315A7" w:rsidRPr="00C057F7">
        <w:rPr>
          <w:rFonts w:ascii="Adobe Garamond Pro" w:hAnsi="Adobe Garamond Pro" w:cs="TimesNewRoman"/>
          <w:sz w:val="20"/>
          <w:szCs w:val="20"/>
        </w:rPr>
        <w:t xml:space="preserve">. </w:t>
      </w:r>
      <w:r w:rsidR="00C47896" w:rsidRPr="00C057F7">
        <w:rPr>
          <w:rFonts w:ascii="Adobe Garamond Pro" w:hAnsi="Adobe Garamond Pro" w:cs="TimesNewRoman"/>
          <w:sz w:val="20"/>
          <w:szCs w:val="20"/>
        </w:rPr>
        <w:t>If the air temperature is below</w:t>
      </w:r>
      <w:r w:rsidR="00C47896" w:rsidRPr="00E02DA0">
        <w:rPr>
          <w:rFonts w:ascii="Adobe Garamond Pro" w:hAnsi="Adobe Garamond Pro" w:cs="TimesNewRoman"/>
          <w:sz w:val="20"/>
          <w:szCs w:val="20"/>
        </w:rPr>
        <w:t xml:space="preserve"> zero</w:t>
      </w:r>
      <w:r w:rsidR="00C315A7" w:rsidRPr="00E02DA0">
        <w:rPr>
          <w:rFonts w:ascii="Adobe Garamond Pro" w:hAnsi="Adobe Garamond Pro" w:cs="TimesNewRoman"/>
          <w:sz w:val="20"/>
          <w:szCs w:val="20"/>
        </w:rPr>
        <w:t xml:space="preserve">, </w:t>
      </w:r>
      <w:r w:rsidR="00E02DA0" w:rsidRPr="00E02DA0">
        <w:rPr>
          <w:rFonts w:ascii="Adobe Garamond Pro" w:hAnsi="Adobe Garamond Pro" w:cs="TimesNewRoman"/>
          <w:sz w:val="20"/>
          <w:szCs w:val="20"/>
        </w:rPr>
        <w:t xml:space="preserve">the rain turns into snow or </w:t>
      </w:r>
      <w:r w:rsidR="00E02DA0" w:rsidRPr="00C057F7">
        <w:rPr>
          <w:rFonts w:ascii="Adobe Garamond Pro" w:hAnsi="Adobe Garamond Pro" w:cs="TimesNewRoman"/>
          <w:sz w:val="20"/>
          <w:szCs w:val="20"/>
        </w:rPr>
        <w:t>hail</w:t>
      </w:r>
      <w:r w:rsidR="00C315A7"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at below</w:t>
      </w:r>
      <w:r w:rsidR="00C315A7" w:rsidRPr="00C057F7">
        <w:rPr>
          <w:rFonts w:ascii="Adobe Garamond Pro" w:hAnsi="Adobe Garamond Pro" w:cs="TimesNewRoman"/>
          <w:sz w:val="20"/>
          <w:szCs w:val="20"/>
        </w:rPr>
        <w:t xml:space="preserve"> −5°C) </w:t>
      </w:r>
      <w:r w:rsidR="00C057F7" w:rsidRPr="00C057F7">
        <w:rPr>
          <w:rFonts w:ascii="Adobe Garamond Pro" w:hAnsi="Adobe Garamond Pro" w:cs="TimesNewRoman"/>
          <w:sz w:val="20"/>
          <w:szCs w:val="20"/>
        </w:rPr>
        <w:t>and the water to ground ice</w:t>
      </w:r>
      <w:r w:rsidR="00C315A7"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making the ground slippery</w:t>
      </w:r>
      <w:r w:rsidR="00E630E4"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like</w:t>
      </w:r>
      <w:r w:rsidR="00D55C50" w:rsidRPr="00C057F7">
        <w:rPr>
          <w:rFonts w:ascii="Adobe Garamond Pro" w:hAnsi="Adobe Garamond Pro" w:cs="TimesNewRoman"/>
          <w:sz w:val="20"/>
          <w:szCs w:val="20"/>
        </w:rPr>
        <w:t xml:space="preserve"> the effect</w:t>
      </w:r>
      <w:r w:rsidR="00C057F7" w:rsidRPr="00C057F7">
        <w:rPr>
          <w:rFonts w:ascii="Adobe Garamond Pro" w:hAnsi="Adobe Garamond Pro" w:cs="TimesNewRoman"/>
          <w:sz w:val="20"/>
          <w:szCs w:val="20"/>
        </w:rPr>
        <w:t>s</w:t>
      </w:r>
      <w:r w:rsidR="00D55C50" w:rsidRPr="00C057F7">
        <w:rPr>
          <w:rFonts w:ascii="Adobe Garamond Pro" w:hAnsi="Adobe Garamond Pro" w:cs="TimesNewRoman"/>
          <w:sz w:val="20"/>
          <w:szCs w:val="20"/>
        </w:rPr>
        <w:t xml:space="preserve"> of a </w:t>
      </w:r>
      <w:r w:rsidR="000915EF" w:rsidRPr="00C057F7">
        <w:rPr>
          <w:rFonts w:ascii="Adobe Garamond Pro" w:hAnsi="Adobe Garamond Pro" w:cs="Times New Roman"/>
          <w:i/>
          <w:iCs/>
          <w:sz w:val="20"/>
          <w:szCs w:val="20"/>
        </w:rPr>
        <w:t>grease</w:t>
      </w:r>
      <w:r w:rsidR="00D55C50" w:rsidRPr="00C057F7">
        <w:rPr>
          <w:rFonts w:ascii="Adobe Garamond Pro" w:hAnsi="Adobe Garamond Pro" w:cs="TimesNewRoman"/>
          <w:sz w:val="20"/>
          <w:szCs w:val="20"/>
        </w:rPr>
        <w:t xml:space="preserve"> </w:t>
      </w:r>
      <w:r w:rsidR="009F7882" w:rsidRPr="00C057F7">
        <w:rPr>
          <w:rFonts w:ascii="Adobe Garamond Pro" w:hAnsi="Adobe Garamond Pro" w:cs="TimesNewRoman"/>
          <w:sz w:val="20"/>
          <w:szCs w:val="20"/>
        </w:rPr>
        <w:t>spell</w:t>
      </w:r>
      <w:r w:rsidR="00C315A7" w:rsidRPr="00C057F7">
        <w:rPr>
          <w:rFonts w:ascii="Adobe Garamond Pro" w:hAnsi="Adobe Garamond Pro" w:cs="TimesNewRoman"/>
          <w:sz w:val="20"/>
          <w:szCs w:val="20"/>
        </w:rPr>
        <w:t>.</w:t>
      </w:r>
    </w:p>
    <w:p w:rsidR="00C315A7" w:rsidRPr="007D3F47" w:rsidRDefault="009D6666" w:rsidP="00C75084">
      <w:pPr>
        <w:autoSpaceDE w:val="0"/>
        <w:autoSpaceDN w:val="0"/>
        <w:adjustRightInd w:val="0"/>
        <w:spacing w:after="0" w:line="240" w:lineRule="auto"/>
        <w:ind w:firstLine="228"/>
        <w:jc w:val="both"/>
        <w:rPr>
          <w:rFonts w:ascii="Adobe Garamond Pro" w:hAnsi="Adobe Garamond Pro" w:cs="TimesNewRoman"/>
          <w:sz w:val="20"/>
          <w:szCs w:val="20"/>
        </w:rPr>
      </w:pPr>
      <w:r w:rsidRPr="00C057F7">
        <w:rPr>
          <w:rFonts w:ascii="Adobe Garamond Pro" w:hAnsi="Adobe Garamond Pro" w:cs="TimesNewRoman"/>
          <w:sz w:val="20"/>
          <w:szCs w:val="20"/>
        </w:rPr>
        <w:t>The reverse spell</w:t>
      </w:r>
      <w:r w:rsidR="00C315A7" w:rsidRPr="00C057F7">
        <w:rPr>
          <w:rFonts w:ascii="Adobe Garamond Pro" w:hAnsi="Adobe Garamond Pro" w:cs="TimesNewRoman"/>
          <w:sz w:val="20"/>
          <w:szCs w:val="20"/>
        </w:rPr>
        <w:t xml:space="preserve">, </w:t>
      </w:r>
      <w:r w:rsidRPr="00C057F7">
        <w:rPr>
          <w:rFonts w:ascii="Adobe Garamond Pro" w:hAnsi="Adobe Garamond Pro" w:cs="Times New Roman"/>
          <w:b/>
          <w:bCs/>
          <w:i/>
          <w:iCs/>
          <w:sz w:val="20"/>
          <w:szCs w:val="20"/>
        </w:rPr>
        <w:t>evaporation</w:t>
      </w:r>
      <w:r w:rsidR="00C315A7" w:rsidRPr="00C057F7">
        <w:rPr>
          <w:rFonts w:ascii="Adobe Garamond Pro" w:hAnsi="Adobe Garamond Pro" w:cs="TimesNewRoman"/>
          <w:sz w:val="20"/>
          <w:szCs w:val="20"/>
        </w:rPr>
        <w:t>,</w:t>
      </w:r>
      <w:r w:rsidR="00E630E4" w:rsidRPr="00C057F7">
        <w:rPr>
          <w:rFonts w:ascii="Adobe Garamond Pro" w:hAnsi="Adobe Garamond Pro" w:cs="TimesNewRoman"/>
          <w:sz w:val="20"/>
          <w:szCs w:val="20"/>
        </w:rPr>
        <w:t xml:space="preserve"> </w:t>
      </w:r>
      <w:r w:rsidR="00C47896" w:rsidRPr="00C057F7">
        <w:rPr>
          <w:rFonts w:ascii="Adobe Garamond Pro" w:hAnsi="Adobe Garamond Pro" w:cs="TimesNewRoman"/>
          <w:sz w:val="20"/>
          <w:szCs w:val="20"/>
        </w:rPr>
        <w:t>eliminates humidity in the area of effect</w:t>
      </w:r>
      <w:r w:rsidR="00C315A7" w:rsidRPr="00C057F7">
        <w:rPr>
          <w:rFonts w:ascii="Adobe Garamond Pro" w:hAnsi="Adobe Garamond Pro" w:cs="TimesNewRoman"/>
          <w:sz w:val="20"/>
          <w:szCs w:val="20"/>
        </w:rPr>
        <w:t>.</w:t>
      </w:r>
      <w:r w:rsidR="00E630E4" w:rsidRPr="00C057F7">
        <w:rPr>
          <w:rFonts w:ascii="Adobe Garamond Pro" w:hAnsi="Adobe Garamond Pro" w:cs="TimesNewRoman"/>
          <w:sz w:val="20"/>
          <w:szCs w:val="20"/>
        </w:rPr>
        <w:t xml:space="preserve"> </w:t>
      </w:r>
      <w:r w:rsidR="00B86C56" w:rsidRPr="00C057F7">
        <w:rPr>
          <w:rFonts w:ascii="Adobe Garamond Pro" w:hAnsi="Adobe Garamond Pro" w:cs="TimesNewRoman"/>
          <w:sz w:val="20"/>
          <w:szCs w:val="20"/>
        </w:rPr>
        <w:t>It can counter and annul</w:t>
      </w:r>
      <w:r w:rsidR="00C315A7" w:rsidRPr="00C057F7">
        <w:rPr>
          <w:rFonts w:ascii="Adobe Garamond Pro" w:hAnsi="Adobe Garamond Pro" w:cs="TimesNewRoman"/>
          <w:sz w:val="20"/>
          <w:szCs w:val="20"/>
        </w:rPr>
        <w:t xml:space="preserve"> </w:t>
      </w:r>
      <w:r w:rsidR="00B86C56" w:rsidRPr="00C057F7">
        <w:rPr>
          <w:rFonts w:ascii="Adobe Garamond Pro" w:hAnsi="Adobe Garamond Pro" w:cs="TimesNewRoman"/>
          <w:sz w:val="20"/>
          <w:szCs w:val="20"/>
        </w:rPr>
        <w:t>the effects of a</w:t>
      </w:r>
      <w:r w:rsidR="00C315A7" w:rsidRPr="00C057F7">
        <w:rPr>
          <w:rFonts w:ascii="Adobe Garamond Pro" w:hAnsi="Adobe Garamond Pro" w:cs="TimesNewRoman"/>
          <w:sz w:val="20"/>
          <w:szCs w:val="20"/>
        </w:rPr>
        <w:t xml:space="preserve"> </w:t>
      </w:r>
      <w:r w:rsidR="00556D76" w:rsidRPr="00C057F7">
        <w:rPr>
          <w:rFonts w:ascii="Adobe Garamond Pro" w:hAnsi="Adobe Garamond Pro" w:cs="Times New Roman"/>
          <w:i/>
          <w:iCs/>
          <w:sz w:val="20"/>
          <w:szCs w:val="20"/>
        </w:rPr>
        <w:t xml:space="preserve">precipitation </w:t>
      </w:r>
      <w:r w:rsidR="00B86C56" w:rsidRPr="00C057F7">
        <w:rPr>
          <w:rFonts w:ascii="Adobe Garamond Pro" w:hAnsi="Adobe Garamond Pro" w:cs="Times New Roman"/>
          <w:iCs/>
          <w:sz w:val="20"/>
          <w:szCs w:val="20"/>
        </w:rPr>
        <w:t>spell</w:t>
      </w:r>
      <w:r w:rsidR="00C315A7" w:rsidRPr="00C057F7">
        <w:rPr>
          <w:rFonts w:ascii="Adobe Garamond Pro" w:hAnsi="Adobe Garamond Pro" w:cs="TimesNewRoman"/>
          <w:sz w:val="20"/>
          <w:szCs w:val="20"/>
        </w:rPr>
        <w:t>, o</w:t>
      </w:r>
      <w:r w:rsidR="00C47896" w:rsidRPr="00C057F7">
        <w:rPr>
          <w:rFonts w:ascii="Adobe Garamond Pro" w:hAnsi="Adobe Garamond Pro" w:cs="TimesNewRoman"/>
          <w:sz w:val="20"/>
          <w:szCs w:val="20"/>
        </w:rPr>
        <w:t>r evaporate up to 1 pint of water per mage level</w:t>
      </w:r>
      <w:r w:rsidR="00C315A7" w:rsidRPr="00C057F7">
        <w:rPr>
          <w:rFonts w:ascii="Adobe Garamond Pro" w:hAnsi="Adobe Garamond Pro" w:cs="TimesNewRoman"/>
          <w:sz w:val="20"/>
          <w:szCs w:val="20"/>
        </w:rPr>
        <w:t>, o</w:t>
      </w:r>
      <w:r w:rsidR="00C47896" w:rsidRPr="00C057F7">
        <w:rPr>
          <w:rFonts w:ascii="Adobe Garamond Pro" w:hAnsi="Adobe Garamond Pro" w:cs="TimesNewRoman"/>
          <w:sz w:val="20"/>
          <w:szCs w:val="20"/>
        </w:rPr>
        <w:t>r</w:t>
      </w:r>
      <w:r w:rsidR="00C315A7" w:rsidRPr="00C057F7">
        <w:rPr>
          <w:rFonts w:ascii="Adobe Garamond Pro" w:hAnsi="Adobe Garamond Pro" w:cs="TimesNewRoman"/>
          <w:sz w:val="20"/>
          <w:szCs w:val="20"/>
        </w:rPr>
        <w:t xml:space="preserve"> </w:t>
      </w:r>
      <w:r w:rsidR="00C057F7" w:rsidRPr="00C057F7">
        <w:rPr>
          <w:rFonts w:ascii="Adobe Garamond Pro" w:hAnsi="Adobe Garamond Pro" w:cs="TimesNewRoman"/>
          <w:sz w:val="20"/>
          <w:szCs w:val="20"/>
        </w:rPr>
        <w:t>even dissipate fog in the area of effect</w:t>
      </w:r>
      <w:r w:rsidR="00C315A7" w:rsidRPr="00C057F7">
        <w:rPr>
          <w:rFonts w:ascii="Adobe Garamond Pro" w:hAnsi="Adobe Garamond Pro" w:cs="TimesNewRoman"/>
          <w:sz w:val="20"/>
          <w:szCs w:val="20"/>
        </w:rPr>
        <w:t xml:space="preserve">. </w:t>
      </w:r>
      <w:r w:rsidR="0071147E" w:rsidRPr="00C057F7">
        <w:rPr>
          <w:rFonts w:ascii="Adobe Garamond Pro" w:hAnsi="Adobe Garamond Pro" w:cs="TimesNewRoman"/>
          <w:sz w:val="20"/>
          <w:szCs w:val="20"/>
        </w:rPr>
        <w:t>If cast on a liquid-based living creature</w:t>
      </w:r>
      <w:r w:rsidR="00C315A7" w:rsidRPr="00C057F7">
        <w:rPr>
          <w:rFonts w:ascii="Adobe Garamond Pro" w:hAnsi="Adobe Garamond Pro" w:cs="TimesNewRoman"/>
          <w:sz w:val="20"/>
          <w:szCs w:val="20"/>
        </w:rPr>
        <w:t xml:space="preserve">, </w:t>
      </w:r>
      <w:r w:rsidR="0071147E" w:rsidRPr="00C057F7">
        <w:rPr>
          <w:rFonts w:ascii="Adobe Garamond Pro" w:hAnsi="Adobe Garamond Pro" w:cs="TimesNewRoman"/>
          <w:sz w:val="20"/>
          <w:szCs w:val="20"/>
        </w:rPr>
        <w:t>it</w:t>
      </w:r>
      <w:r w:rsidR="00C315A7" w:rsidRPr="00C057F7">
        <w:rPr>
          <w:rFonts w:ascii="Adobe Garamond Pro" w:hAnsi="Adobe Garamond Pro" w:cs="TimesNewRoman"/>
          <w:sz w:val="20"/>
          <w:szCs w:val="20"/>
        </w:rPr>
        <w:t xml:space="preserve"> </w:t>
      </w:r>
      <w:r w:rsidR="0057714E" w:rsidRPr="00C057F7">
        <w:rPr>
          <w:rFonts w:ascii="Adobe Garamond Pro" w:hAnsi="Adobe Garamond Pro" w:cs="TimesNewRoman"/>
          <w:sz w:val="20"/>
          <w:szCs w:val="20"/>
        </w:rPr>
        <w:t>must make a</w:t>
      </w:r>
      <w:r w:rsidR="00B86C56" w:rsidRPr="00C057F7">
        <w:rPr>
          <w:rFonts w:ascii="Adobe Garamond Pro" w:hAnsi="Adobe Garamond Pro" w:cs="TimesNewRoman"/>
          <w:sz w:val="20"/>
          <w:szCs w:val="20"/>
        </w:rPr>
        <w:t xml:space="preserve"> ST vs. Death Ray</w:t>
      </w:r>
      <w:r w:rsidR="00C315A7" w:rsidRPr="00C057F7">
        <w:rPr>
          <w:rFonts w:ascii="Adobe Garamond Pro" w:hAnsi="Adobe Garamond Pro" w:cs="TimesNewRoman"/>
          <w:sz w:val="20"/>
          <w:szCs w:val="20"/>
        </w:rPr>
        <w:t xml:space="preserve"> </w:t>
      </w:r>
      <w:r w:rsidR="00B86C56" w:rsidRPr="00C057F7">
        <w:rPr>
          <w:rFonts w:ascii="Adobe Garamond Pro" w:hAnsi="Adobe Garamond Pro" w:cs="TimesNewRoman"/>
          <w:sz w:val="20"/>
          <w:szCs w:val="20"/>
        </w:rPr>
        <w:t>with a</w:t>
      </w:r>
      <w:r w:rsidR="00C315A7" w:rsidRPr="00C057F7">
        <w:rPr>
          <w:rFonts w:ascii="Adobe Garamond Pro" w:hAnsi="Adobe Garamond Pro" w:cs="TimesNewRoman"/>
          <w:sz w:val="20"/>
          <w:szCs w:val="20"/>
        </w:rPr>
        <w:t xml:space="preserve"> +2 </w:t>
      </w:r>
      <w:r w:rsidR="00B86C56" w:rsidRPr="00C057F7">
        <w:rPr>
          <w:rFonts w:ascii="Adobe Garamond Pro" w:hAnsi="Adobe Garamond Pro" w:cs="TimesNewRoman"/>
          <w:sz w:val="20"/>
          <w:szCs w:val="20"/>
        </w:rPr>
        <w:t>bonus to avoid</w:t>
      </w:r>
      <w:r w:rsidR="00E630E4" w:rsidRPr="00C057F7">
        <w:rPr>
          <w:rFonts w:ascii="Adobe Garamond Pro" w:hAnsi="Adobe Garamond Pro" w:cs="TimesNewRoman"/>
          <w:sz w:val="20"/>
          <w:szCs w:val="20"/>
        </w:rPr>
        <w:t xml:space="preserve"> </w:t>
      </w:r>
      <w:r w:rsidR="007D3F47" w:rsidRPr="00C057F7">
        <w:rPr>
          <w:rFonts w:ascii="Adobe Garamond Pro" w:hAnsi="Adobe Garamond Pro" w:cs="TimesNewRoman"/>
          <w:sz w:val="20"/>
          <w:szCs w:val="20"/>
        </w:rPr>
        <w:t>suffering 1 point of damage for each of its Hit Dice</w:t>
      </w:r>
      <w:r w:rsidR="00C315A7" w:rsidRPr="00C057F7">
        <w:rPr>
          <w:rFonts w:ascii="Adobe Garamond Pro" w:hAnsi="Adobe Garamond Pro" w:cs="TimesNewRoman"/>
          <w:sz w:val="20"/>
          <w:szCs w:val="20"/>
        </w:rPr>
        <w:t>.</w:t>
      </w:r>
    </w:p>
    <w:p w:rsidR="00C315A7" w:rsidRPr="00390849" w:rsidRDefault="00FE72FF" w:rsidP="00FE72FF">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20A09">
        <w:rPr>
          <w:rFonts w:ascii="Adobe Garamond Pro Bold" w:hAnsi="Adobe Garamond Pro Bold" w:cs="Times New Roman"/>
          <w:b/>
          <w:bCs/>
          <w:smallCaps/>
          <w:sz w:val="24"/>
          <w:szCs w:val="24"/>
        </w:rPr>
        <w:lastRenderedPageBreak/>
        <w:t>Protection from Evil</w:t>
      </w:r>
    </w:p>
    <w:p w:rsidR="00C315A7" w:rsidRPr="00D20A09"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School:</w:t>
      </w:r>
      <w:r w:rsidRPr="00D20A09">
        <w:rPr>
          <w:rFonts w:ascii="Adobe Garamond Pro" w:hAnsi="Adobe Garamond Pro" w:cs="TimesNewRoman"/>
          <w:sz w:val="20"/>
          <w:szCs w:val="20"/>
        </w:rPr>
        <w:t xml:space="preserve"> Abjuration</w:t>
      </w:r>
    </w:p>
    <w:p w:rsidR="00C315A7" w:rsidRPr="00D20A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Range:</w:t>
      </w:r>
      <w:r w:rsidR="00C315A7" w:rsidRPr="00D20A09">
        <w:rPr>
          <w:rFonts w:ascii="Adobe Garamond Pro" w:hAnsi="Adobe Garamond Pro" w:cs="TimesNewRoman"/>
          <w:sz w:val="20"/>
          <w:szCs w:val="20"/>
        </w:rPr>
        <w:t xml:space="preserve"> 0</w:t>
      </w:r>
    </w:p>
    <w:p w:rsidR="00C315A7" w:rsidRPr="00D20A09"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Area of effect:</w:t>
      </w:r>
      <w:r w:rsidRPr="00D20A09">
        <w:rPr>
          <w:rFonts w:ascii="Adobe Garamond Pro" w:hAnsi="Adobe Garamond Pro" w:cs="TimesNewRoman"/>
          <w:sz w:val="20"/>
          <w:szCs w:val="20"/>
        </w:rPr>
        <w:t xml:space="preserve"> only the spellcaster</w:t>
      </w:r>
    </w:p>
    <w:p w:rsidR="00C315A7" w:rsidRPr="00D20A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Duration:</w:t>
      </w:r>
      <w:r w:rsidR="00C315A7" w:rsidRPr="00D20A09">
        <w:rPr>
          <w:rFonts w:ascii="Adobe Garamond Pro" w:hAnsi="Adobe Garamond Pro" w:cs="TimesNewRoman"/>
          <w:sz w:val="20"/>
          <w:szCs w:val="20"/>
        </w:rPr>
        <w:t xml:space="preserve"> 12 turn</w:t>
      </w:r>
      <w:r w:rsidR="00D20A09" w:rsidRPr="00D20A09">
        <w:rPr>
          <w:rFonts w:ascii="Adobe Garamond Pro" w:hAnsi="Adobe Garamond Pro" w:cs="TimesNewRoman"/>
          <w:sz w:val="20"/>
          <w:szCs w:val="20"/>
        </w:rPr>
        <w:t>s</w:t>
      </w:r>
    </w:p>
    <w:p w:rsidR="00C315A7" w:rsidRPr="00D20A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Effect:</w:t>
      </w:r>
      <w:r w:rsidR="00C315A7" w:rsidRPr="00D20A09">
        <w:rPr>
          <w:rFonts w:ascii="Adobe Garamond Pro" w:hAnsi="Adobe Garamond Pro" w:cs="TimesNewRoman"/>
          <w:sz w:val="20"/>
          <w:szCs w:val="20"/>
        </w:rPr>
        <w:t xml:space="preserve"> </w:t>
      </w:r>
      <w:r w:rsidR="00D20A09" w:rsidRPr="00D20A09">
        <w:rPr>
          <w:rFonts w:ascii="Adobe Garamond Pro" w:hAnsi="Adobe Garamond Pro" w:cs="TimesNewRoman"/>
          <w:sz w:val="20"/>
          <w:szCs w:val="20"/>
        </w:rPr>
        <w:t>offers a</w:t>
      </w:r>
      <w:r w:rsidR="00C315A7" w:rsidRPr="00D20A09">
        <w:rPr>
          <w:rFonts w:ascii="Adobe Garamond Pro" w:hAnsi="Adobe Garamond Pro" w:cs="TimesNewRoman"/>
          <w:sz w:val="20"/>
          <w:szCs w:val="20"/>
        </w:rPr>
        <w:t xml:space="preserve"> +1 </w:t>
      </w:r>
      <w:r w:rsidR="00D20A09" w:rsidRPr="00D20A09">
        <w:rPr>
          <w:rFonts w:ascii="Adobe Garamond Pro" w:hAnsi="Adobe Garamond Pro" w:cs="TimesNewRoman"/>
          <w:sz w:val="20"/>
          <w:szCs w:val="20"/>
        </w:rPr>
        <w:t>bonus to</w:t>
      </w:r>
      <w:r w:rsidR="00C315A7" w:rsidRPr="00D20A09">
        <w:rPr>
          <w:rFonts w:ascii="Adobe Garamond Pro" w:hAnsi="Adobe Garamond Pro" w:cs="TimesNewRoman"/>
          <w:sz w:val="20"/>
          <w:szCs w:val="20"/>
        </w:rPr>
        <w:t xml:space="preserve"> </w:t>
      </w:r>
      <w:r w:rsidR="00D20A09" w:rsidRPr="00D20A09">
        <w:rPr>
          <w:rFonts w:ascii="Adobe Garamond Pro" w:hAnsi="Adobe Garamond Pro" w:cs="TimesNewRoman"/>
          <w:sz w:val="20"/>
          <w:szCs w:val="20"/>
        </w:rPr>
        <w:t>the spellcaster’s ST</w:t>
      </w:r>
      <w:r w:rsidR="00C315A7" w:rsidRPr="00D20A09">
        <w:rPr>
          <w:rFonts w:ascii="Adobe Garamond Pro" w:hAnsi="Adobe Garamond Pro" w:cs="TimesNewRoman"/>
          <w:sz w:val="20"/>
          <w:szCs w:val="20"/>
        </w:rPr>
        <w:t xml:space="preserve"> </w:t>
      </w:r>
      <w:r w:rsidR="00D20A09" w:rsidRPr="00D20A09">
        <w:rPr>
          <w:rFonts w:ascii="Adobe Garamond Pro" w:hAnsi="Adobe Garamond Pro" w:cs="TimesNewRoman"/>
          <w:sz w:val="20"/>
          <w:szCs w:val="20"/>
        </w:rPr>
        <w:t>and a –1 penalty to his enemies Attack Rolls</w:t>
      </w:r>
    </w:p>
    <w:p w:rsidR="00C315A7" w:rsidRPr="0071147E" w:rsidRDefault="00BE0244" w:rsidP="00C75084">
      <w:pPr>
        <w:autoSpaceDE w:val="0"/>
        <w:autoSpaceDN w:val="0"/>
        <w:adjustRightInd w:val="0"/>
        <w:spacing w:after="0" w:line="240" w:lineRule="auto"/>
        <w:ind w:firstLine="228"/>
        <w:jc w:val="both"/>
        <w:rPr>
          <w:rFonts w:ascii="Adobe Garamond Pro" w:hAnsi="Adobe Garamond Pro" w:cs="TimesNewRoman"/>
          <w:sz w:val="20"/>
          <w:szCs w:val="20"/>
        </w:rPr>
      </w:pPr>
      <w:r w:rsidRPr="0071147E">
        <w:rPr>
          <w:rFonts w:ascii="Adobe Garamond Pro" w:hAnsi="Adobe Garamond Pro" w:cs="TimesNewRoman"/>
          <w:sz w:val="20"/>
          <w:szCs w:val="20"/>
        </w:rPr>
        <w:t>This spell</w:t>
      </w:r>
      <w:r w:rsidR="00C315A7" w:rsidRPr="0071147E">
        <w:rPr>
          <w:rFonts w:ascii="Adobe Garamond Pro" w:hAnsi="Adobe Garamond Pro" w:cs="TimesNewRoman"/>
          <w:sz w:val="20"/>
          <w:szCs w:val="20"/>
        </w:rPr>
        <w:t xml:space="preserve"> crea</w:t>
      </w:r>
      <w:r w:rsidR="0071147E" w:rsidRPr="0071147E">
        <w:rPr>
          <w:rFonts w:ascii="Adobe Garamond Pro" w:hAnsi="Adobe Garamond Pro" w:cs="TimesNewRoman"/>
          <w:sz w:val="20"/>
          <w:szCs w:val="20"/>
        </w:rPr>
        <w:t>tes an invisible barrier around the spellcaster’s body at a distance of about an inch</w:t>
      </w:r>
      <w:r w:rsidR="00C315A7" w:rsidRPr="0071147E">
        <w:rPr>
          <w:rFonts w:ascii="Adobe Garamond Pro" w:hAnsi="Adobe Garamond Pro" w:cs="TimesNewRoman"/>
          <w:sz w:val="20"/>
          <w:szCs w:val="20"/>
        </w:rPr>
        <w:t xml:space="preserve">. </w:t>
      </w:r>
      <w:r w:rsidR="0071147E" w:rsidRPr="0071147E">
        <w:rPr>
          <w:rFonts w:ascii="Adobe Garamond Pro" w:hAnsi="Adobe Garamond Pro" w:cs="TimesNewRoman"/>
          <w:sz w:val="20"/>
          <w:szCs w:val="20"/>
        </w:rPr>
        <w:t>For the spell’s entire duration</w:t>
      </w:r>
      <w:r w:rsidR="00C315A7" w:rsidRPr="0071147E">
        <w:rPr>
          <w:rFonts w:ascii="Adobe Garamond Pro" w:hAnsi="Adobe Garamond Pro" w:cs="TimesNewRoman"/>
          <w:sz w:val="20"/>
          <w:szCs w:val="20"/>
        </w:rPr>
        <w:t xml:space="preserve">, </w:t>
      </w:r>
      <w:r w:rsidR="0071147E" w:rsidRPr="0071147E">
        <w:rPr>
          <w:rFonts w:ascii="Adobe Garamond Pro" w:hAnsi="Adobe Garamond Pro" w:cs="TimesNewRoman"/>
          <w:sz w:val="20"/>
          <w:szCs w:val="20"/>
        </w:rPr>
        <w:t xml:space="preserve">all the creatures that attack the spellcaster suffer a </w:t>
      </w:r>
      <w:r w:rsidR="00C315A7" w:rsidRPr="0071147E">
        <w:rPr>
          <w:rFonts w:ascii="Adobe Garamond Pro" w:hAnsi="Adobe Garamond Pro" w:cs="TimesNewRoman"/>
          <w:sz w:val="20"/>
          <w:szCs w:val="20"/>
        </w:rPr>
        <w:t xml:space="preserve">–1 </w:t>
      </w:r>
      <w:r w:rsidR="0071147E" w:rsidRPr="0071147E">
        <w:rPr>
          <w:rFonts w:ascii="Adobe Garamond Pro" w:hAnsi="Adobe Garamond Pro" w:cs="TimesNewRoman"/>
          <w:sz w:val="20"/>
          <w:szCs w:val="20"/>
        </w:rPr>
        <w:t>penalty to their Attack Rolls</w:t>
      </w:r>
      <w:r w:rsidR="00C315A7" w:rsidRPr="0071147E">
        <w:rPr>
          <w:rFonts w:ascii="Adobe Garamond Pro" w:hAnsi="Adobe Garamond Pro" w:cs="TimesNewRoman"/>
          <w:sz w:val="20"/>
          <w:szCs w:val="20"/>
        </w:rPr>
        <w:t xml:space="preserve">, </w:t>
      </w:r>
      <w:r w:rsidR="0071147E" w:rsidRPr="0071147E">
        <w:rPr>
          <w:rFonts w:ascii="Adobe Garamond Pro" w:hAnsi="Adobe Garamond Pro" w:cs="TimesNewRoman"/>
          <w:sz w:val="20"/>
          <w:szCs w:val="20"/>
        </w:rPr>
        <w:t>and he gains a +1 bonus to all his Saving Throws</w:t>
      </w:r>
      <w:r w:rsidR="00C315A7" w:rsidRPr="0071147E">
        <w:rPr>
          <w:rFonts w:ascii="Adobe Garamond Pro" w:hAnsi="Adobe Garamond Pro" w:cs="TimesNewRoman"/>
          <w:sz w:val="20"/>
          <w:szCs w:val="20"/>
        </w:rPr>
        <w:t>.</w:t>
      </w:r>
    </w:p>
    <w:p w:rsidR="00C315A7" w:rsidRPr="007D3F47" w:rsidRDefault="0071147E" w:rsidP="00C75084">
      <w:pPr>
        <w:autoSpaceDE w:val="0"/>
        <w:autoSpaceDN w:val="0"/>
        <w:adjustRightInd w:val="0"/>
        <w:spacing w:after="0" w:line="240" w:lineRule="auto"/>
        <w:ind w:firstLine="228"/>
        <w:jc w:val="both"/>
        <w:rPr>
          <w:rFonts w:ascii="Adobe Garamond Pro" w:hAnsi="Adobe Garamond Pro" w:cs="TimesNewRoman"/>
          <w:sz w:val="20"/>
          <w:szCs w:val="20"/>
        </w:rPr>
      </w:pPr>
      <w:r w:rsidRPr="0071147E">
        <w:rPr>
          <w:rFonts w:ascii="Adobe Garamond Pro" w:hAnsi="Adobe Garamond Pro" w:cs="TimesNewRoman"/>
          <w:sz w:val="20"/>
          <w:szCs w:val="20"/>
        </w:rPr>
        <w:t>Moreover</w:t>
      </w:r>
      <w:r w:rsidR="00C315A7" w:rsidRPr="0071147E">
        <w:rPr>
          <w:rFonts w:ascii="Adobe Garamond Pro" w:hAnsi="Adobe Garamond Pro" w:cs="TimesNewRoman"/>
          <w:sz w:val="20"/>
          <w:szCs w:val="20"/>
        </w:rPr>
        <w:t xml:space="preserve">, </w:t>
      </w:r>
      <w:r w:rsidRPr="0071147E">
        <w:rPr>
          <w:rFonts w:ascii="Adobe Garamond Pro" w:hAnsi="Adobe Garamond Pro" w:cs="TimesNewRoman"/>
          <w:sz w:val="20"/>
          <w:szCs w:val="20"/>
        </w:rPr>
        <w:t>magically animated, controlled, created, or summoned creatures</w:t>
      </w:r>
      <w:r w:rsidR="00C315A7" w:rsidRPr="0071147E">
        <w:rPr>
          <w:rFonts w:ascii="Adobe Garamond Pro" w:hAnsi="Adobe Garamond Pro" w:cs="TimesNewRoman"/>
          <w:sz w:val="20"/>
          <w:szCs w:val="20"/>
        </w:rPr>
        <w:t xml:space="preserve">, </w:t>
      </w:r>
      <w:r w:rsidRPr="0071147E">
        <w:rPr>
          <w:rFonts w:ascii="Adobe Garamond Pro" w:hAnsi="Adobe Garamond Pro" w:cs="TimesNewRoman"/>
          <w:sz w:val="20"/>
          <w:szCs w:val="20"/>
        </w:rPr>
        <w:t xml:space="preserve">as well as </w:t>
      </w:r>
      <w:r w:rsidRPr="0071147E">
        <w:rPr>
          <w:rFonts w:ascii="Adobe Garamond Pro" w:hAnsi="Adobe Garamond Pro" w:cs="TimesNewRoman"/>
          <w:i/>
          <w:sz w:val="20"/>
          <w:szCs w:val="20"/>
        </w:rPr>
        <w:t>curse</w:t>
      </w:r>
      <w:r w:rsidRPr="0071147E">
        <w:rPr>
          <w:rFonts w:ascii="Adobe Garamond Pro" w:hAnsi="Adobe Garamond Pro" w:cs="TimesNewRoman"/>
          <w:sz w:val="20"/>
          <w:szCs w:val="20"/>
        </w:rPr>
        <w:t xml:space="preserve"> victims</w:t>
      </w:r>
      <w:r w:rsidR="00C315A7" w:rsidRPr="0071147E">
        <w:rPr>
          <w:rFonts w:ascii="Adobe Garamond Pro" w:hAnsi="Adobe Garamond Pro" w:cs="TimesNewRoman"/>
          <w:sz w:val="20"/>
          <w:szCs w:val="20"/>
        </w:rPr>
        <w:t xml:space="preserve">, </w:t>
      </w:r>
      <w:r w:rsidRPr="0071147E">
        <w:rPr>
          <w:rFonts w:ascii="Adobe Garamond Pro" w:hAnsi="Adobe Garamond Pro" w:cs="TimesNewRoman"/>
          <w:sz w:val="20"/>
          <w:szCs w:val="20"/>
        </w:rPr>
        <w:t>cannot physically touch</w:t>
      </w:r>
      <w:r w:rsidR="00E630E4" w:rsidRPr="0071147E">
        <w:rPr>
          <w:rFonts w:ascii="Adobe Garamond Pro" w:hAnsi="Adobe Garamond Pro" w:cs="TimesNewRoman"/>
          <w:sz w:val="20"/>
          <w:szCs w:val="20"/>
        </w:rPr>
        <w:t xml:space="preserve"> </w:t>
      </w:r>
      <w:r w:rsidR="009F7882" w:rsidRPr="0071147E">
        <w:rPr>
          <w:rFonts w:ascii="Adobe Garamond Pro" w:hAnsi="Adobe Garamond Pro" w:cs="TimesNewRoman"/>
          <w:sz w:val="20"/>
          <w:szCs w:val="20"/>
        </w:rPr>
        <w:t>the spellcaster</w:t>
      </w:r>
      <w:r w:rsidR="00C315A7" w:rsidRPr="0071147E">
        <w:rPr>
          <w:rFonts w:ascii="Adobe Garamond Pro" w:hAnsi="Adobe Garamond Pro" w:cs="TimesNewRoman"/>
          <w:sz w:val="20"/>
          <w:szCs w:val="20"/>
        </w:rPr>
        <w:t xml:space="preserve">. </w:t>
      </w:r>
      <w:r w:rsidRPr="0071147E">
        <w:rPr>
          <w:rFonts w:ascii="Adobe Garamond Pro" w:hAnsi="Adobe Garamond Pro" w:cs="TimesNewRoman"/>
          <w:sz w:val="20"/>
          <w:szCs w:val="20"/>
        </w:rPr>
        <w:t>The barrier</w:t>
      </w:r>
      <w:r w:rsidR="00C315A7" w:rsidRPr="0071147E">
        <w:rPr>
          <w:rFonts w:ascii="Adobe Garamond Pro" w:hAnsi="Adobe Garamond Pro" w:cs="TimesNewRoman"/>
          <w:sz w:val="20"/>
          <w:szCs w:val="20"/>
        </w:rPr>
        <w:t xml:space="preserve"> </w:t>
      </w:r>
      <w:r w:rsidRPr="0071147E">
        <w:rPr>
          <w:rFonts w:ascii="Adobe Garamond Pro" w:hAnsi="Adobe Garamond Pro" w:cs="TimesNewRoman"/>
          <w:sz w:val="20"/>
          <w:szCs w:val="20"/>
        </w:rPr>
        <w:t>therefore</w:t>
      </w:r>
      <w:r w:rsidR="00C315A7" w:rsidRPr="0071147E">
        <w:rPr>
          <w:rFonts w:ascii="Adobe Garamond Pro" w:hAnsi="Adobe Garamond Pro" w:cs="TimesNewRoman"/>
          <w:sz w:val="20"/>
          <w:szCs w:val="20"/>
        </w:rPr>
        <w:t xml:space="preserve"> </w:t>
      </w:r>
      <w:r w:rsidRPr="0071147E">
        <w:rPr>
          <w:rFonts w:ascii="Adobe Garamond Pro" w:hAnsi="Adobe Garamond Pro" w:cs="TimesNewRoman"/>
          <w:sz w:val="20"/>
          <w:szCs w:val="20"/>
        </w:rPr>
        <w:t>protects the character from all melee attacks by these creatures</w:t>
      </w:r>
      <w:r w:rsidR="00C315A7" w:rsidRPr="0071147E">
        <w:rPr>
          <w:rFonts w:ascii="Adobe Garamond Pro" w:hAnsi="Adobe Garamond Pro" w:cs="TimesNewRoman"/>
          <w:sz w:val="20"/>
          <w:szCs w:val="20"/>
        </w:rPr>
        <w:t xml:space="preserve">; </w:t>
      </w:r>
      <w:r w:rsidR="007D3F47" w:rsidRPr="007D3F47">
        <w:rPr>
          <w:rFonts w:ascii="Adobe Garamond Pro" w:hAnsi="Adobe Garamond Pro" w:cs="TimesNewRoman"/>
          <w:sz w:val="20"/>
          <w:szCs w:val="20"/>
        </w:rPr>
        <w:t>however</w:t>
      </w:r>
      <w:r w:rsidR="00C315A7" w:rsidRPr="007D3F47">
        <w:rPr>
          <w:rFonts w:ascii="Adobe Garamond Pro" w:hAnsi="Adobe Garamond Pro" w:cs="TimesNewRoman"/>
          <w:sz w:val="20"/>
          <w:szCs w:val="20"/>
        </w:rPr>
        <w:t xml:space="preserve">, </w:t>
      </w:r>
      <w:r w:rsidR="007D3F47" w:rsidRPr="007D3F47">
        <w:rPr>
          <w:rFonts w:ascii="Adobe Garamond Pro" w:hAnsi="Adobe Garamond Pro" w:cs="TimesNewRoman"/>
          <w:sz w:val="20"/>
          <w:szCs w:val="20"/>
        </w:rPr>
        <w:t>it doesn’t protect him from ranged attacks</w:t>
      </w:r>
      <w:r w:rsidR="00C315A7" w:rsidRPr="007D3F47">
        <w:rPr>
          <w:rFonts w:ascii="Adobe Garamond Pro" w:hAnsi="Adobe Garamond Pro" w:cs="TimesNewRoman"/>
          <w:sz w:val="20"/>
          <w:szCs w:val="20"/>
        </w:rPr>
        <w:t xml:space="preserve"> (</w:t>
      </w:r>
      <w:r w:rsidR="007D3F47" w:rsidRPr="007D3F47">
        <w:rPr>
          <w:rFonts w:ascii="Adobe Garamond Pro" w:hAnsi="Adobe Garamond Pro" w:cs="TimesNewRoman"/>
          <w:sz w:val="20"/>
          <w:szCs w:val="20"/>
        </w:rPr>
        <w:t xml:space="preserve">the attacks still suffer the </w:t>
      </w:r>
      <w:r w:rsidR="00C315A7" w:rsidRPr="007D3F47">
        <w:rPr>
          <w:rFonts w:ascii="Adobe Garamond Pro" w:hAnsi="Adobe Garamond Pro" w:cs="TimesNewRoman"/>
          <w:sz w:val="20"/>
          <w:szCs w:val="20"/>
        </w:rPr>
        <w:t xml:space="preserve">–1 </w:t>
      </w:r>
      <w:r w:rsidR="007D3F47" w:rsidRPr="007D3F47">
        <w:rPr>
          <w:rFonts w:ascii="Adobe Garamond Pro" w:hAnsi="Adobe Garamond Pro" w:cs="TimesNewRoman"/>
          <w:sz w:val="20"/>
          <w:szCs w:val="20"/>
        </w:rPr>
        <w:t>to Attack Rolls, however</w:t>
      </w:r>
      <w:r w:rsidR="00C315A7" w:rsidRPr="007D3F47">
        <w:rPr>
          <w:rFonts w:ascii="Adobe Garamond Pro" w:hAnsi="Adobe Garamond Pro" w:cs="TimesNewRoman"/>
          <w:sz w:val="20"/>
          <w:szCs w:val="20"/>
        </w:rPr>
        <w:t xml:space="preserve">), </w:t>
      </w:r>
      <w:r w:rsidR="007D3F47" w:rsidRPr="007D3F47">
        <w:rPr>
          <w:rFonts w:ascii="Adobe Garamond Pro" w:hAnsi="Adobe Garamond Pro" w:cs="TimesNewRoman"/>
          <w:sz w:val="20"/>
          <w:szCs w:val="20"/>
        </w:rPr>
        <w:t>or from any form of attack that doesn’t require physical contact between the being and the spellcaster</w:t>
      </w:r>
      <w:r w:rsidR="00C315A7" w:rsidRPr="007D3F47">
        <w:rPr>
          <w:rFonts w:ascii="Adobe Garamond Pro" w:hAnsi="Adobe Garamond Pro" w:cs="TimesNewRoman"/>
          <w:sz w:val="20"/>
          <w:szCs w:val="20"/>
        </w:rPr>
        <w:t xml:space="preserve">. </w:t>
      </w:r>
      <w:r w:rsidR="007D3F47" w:rsidRPr="007D3F47">
        <w:rPr>
          <w:rFonts w:ascii="Adobe Garamond Pro" w:hAnsi="Adobe Garamond Pro" w:cs="TimesNewRoman"/>
          <w:sz w:val="20"/>
          <w:szCs w:val="20"/>
        </w:rPr>
        <w:t xml:space="preserve">If however the </w:t>
      </w:r>
      <w:r w:rsidR="009F7882" w:rsidRPr="007D3F47">
        <w:rPr>
          <w:rFonts w:ascii="Adobe Garamond Pro" w:hAnsi="Adobe Garamond Pro" w:cs="TimesNewRoman"/>
          <w:sz w:val="20"/>
          <w:szCs w:val="20"/>
        </w:rPr>
        <w:t>spellcaster</w:t>
      </w:r>
      <w:r w:rsidR="00C315A7" w:rsidRPr="007D3F47">
        <w:rPr>
          <w:rFonts w:ascii="Adobe Garamond Pro" w:hAnsi="Adobe Garamond Pro" w:cs="TimesNewRoman"/>
          <w:sz w:val="20"/>
          <w:szCs w:val="20"/>
        </w:rPr>
        <w:t xml:space="preserve"> attac</w:t>
      </w:r>
      <w:r w:rsidR="007D3F47" w:rsidRPr="007D3F47">
        <w:rPr>
          <w:rFonts w:ascii="Adobe Garamond Pro" w:hAnsi="Adobe Garamond Pro" w:cs="TimesNewRoman"/>
          <w:sz w:val="20"/>
          <w:szCs w:val="20"/>
        </w:rPr>
        <w:t xml:space="preserve">ks or touches a creature </w:t>
      </w:r>
      <w:r w:rsidR="00C315A7" w:rsidRPr="007D3F47">
        <w:rPr>
          <w:rFonts w:ascii="Adobe Garamond Pro" w:hAnsi="Adobe Garamond Pro" w:cs="TimesNewRoman"/>
          <w:sz w:val="20"/>
          <w:szCs w:val="20"/>
        </w:rPr>
        <w:t>(o</w:t>
      </w:r>
      <w:r w:rsidR="007D3F47" w:rsidRPr="007D3F47">
        <w:rPr>
          <w:rFonts w:ascii="Adobe Garamond Pro" w:hAnsi="Adobe Garamond Pro" w:cs="TimesNewRoman"/>
          <w:sz w:val="20"/>
          <w:szCs w:val="20"/>
        </w:rPr>
        <w:t>r group of creatures</w:t>
      </w:r>
      <w:r w:rsidR="00C315A7" w:rsidRPr="007D3F47">
        <w:rPr>
          <w:rFonts w:ascii="Adobe Garamond Pro" w:hAnsi="Adobe Garamond Pro" w:cs="TimesNewRoman"/>
          <w:sz w:val="20"/>
          <w:szCs w:val="20"/>
        </w:rPr>
        <w:t xml:space="preserve">) </w:t>
      </w:r>
      <w:r w:rsidR="007D3F47" w:rsidRPr="007D3F47">
        <w:rPr>
          <w:rFonts w:ascii="Adobe Garamond Pro" w:hAnsi="Adobe Garamond Pro" w:cs="TimesNewRoman"/>
          <w:sz w:val="20"/>
          <w:szCs w:val="20"/>
        </w:rPr>
        <w:t>from which he is protected thanks to this spell</w:t>
      </w:r>
      <w:r w:rsidR="00C315A7" w:rsidRPr="007D3F47">
        <w:rPr>
          <w:rFonts w:ascii="Adobe Garamond Pro" w:hAnsi="Adobe Garamond Pro" w:cs="TimesNewRoman"/>
          <w:sz w:val="20"/>
          <w:szCs w:val="20"/>
        </w:rPr>
        <w:t xml:space="preserve">, </w:t>
      </w:r>
      <w:r w:rsidR="007D3F47" w:rsidRPr="007D3F47">
        <w:rPr>
          <w:rFonts w:ascii="Adobe Garamond Pro" w:hAnsi="Adobe Garamond Pro" w:cs="TimesNewRoman"/>
          <w:sz w:val="20"/>
          <w:szCs w:val="20"/>
        </w:rPr>
        <w:t xml:space="preserve">that creature </w:t>
      </w:r>
      <w:r w:rsidR="007D3F47">
        <w:rPr>
          <w:rFonts w:ascii="Adobe Garamond Pro" w:hAnsi="Adobe Garamond Pro" w:cs="TimesNewRoman"/>
          <w:sz w:val="20"/>
          <w:szCs w:val="20"/>
        </w:rPr>
        <w:t>can also</w:t>
      </w:r>
      <w:r w:rsidR="007D3F47" w:rsidRPr="007D3F47">
        <w:rPr>
          <w:rFonts w:ascii="Adobe Garamond Pro" w:hAnsi="Adobe Garamond Pro" w:cs="TimesNewRoman"/>
          <w:sz w:val="20"/>
          <w:szCs w:val="20"/>
        </w:rPr>
        <w:t xml:space="preserve"> touch and attack him in melee</w:t>
      </w:r>
      <w:r w:rsidR="00C315A7" w:rsidRPr="007D3F47">
        <w:rPr>
          <w:rFonts w:ascii="Adobe Garamond Pro" w:hAnsi="Adobe Garamond Pro" w:cs="TimesNewRoman"/>
          <w:sz w:val="20"/>
          <w:szCs w:val="20"/>
        </w:rPr>
        <w:t xml:space="preserve">, </w:t>
      </w:r>
      <w:r w:rsidR="007D3F47" w:rsidRPr="007D3F47">
        <w:rPr>
          <w:rFonts w:ascii="Adobe Garamond Pro" w:hAnsi="Adobe Garamond Pro" w:cs="TimesNewRoman"/>
          <w:sz w:val="20"/>
          <w:szCs w:val="20"/>
        </w:rPr>
        <w:t>although it still suffers the Attack Roll penalty</w:t>
      </w:r>
      <w:r w:rsidR="00C315A7" w:rsidRPr="007D3F47">
        <w:rPr>
          <w:rFonts w:ascii="Adobe Garamond Pro" w:hAnsi="Adobe Garamond Pro" w:cs="TimesNewRoman"/>
          <w:sz w:val="20"/>
          <w:szCs w:val="20"/>
        </w:rPr>
        <w:t>.</w:t>
      </w:r>
    </w:p>
    <w:p w:rsidR="00C315A7" w:rsidRPr="00390849" w:rsidRDefault="00D20A09" w:rsidP="0039084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w:t>
      </w:r>
      <w:r w:rsidRPr="00D20A09">
        <w:rPr>
          <w:rFonts w:ascii="Adobe Garamond Pro Bold" w:hAnsi="Adobe Garamond Pro Bold" w:cs="Times New Roman"/>
          <w:b/>
          <w:bCs/>
          <w:smallCaps/>
          <w:sz w:val="24"/>
          <w:szCs w:val="24"/>
        </w:rPr>
        <w:t>sychokinesis</w:t>
      </w:r>
    </w:p>
    <w:p w:rsidR="00C315A7" w:rsidRPr="00D20A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School:</w:t>
      </w:r>
      <w:r w:rsidRPr="00D20A09">
        <w:rPr>
          <w:rFonts w:ascii="Adobe Garamond Pro" w:hAnsi="Adobe Garamond Pro" w:cs="TimesNewRoman"/>
          <w:sz w:val="20"/>
          <w:szCs w:val="20"/>
        </w:rPr>
        <w:t xml:space="preserve"> Transmutation</w:t>
      </w:r>
    </w:p>
    <w:p w:rsidR="00C315A7" w:rsidRPr="00D20A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Range:</w:t>
      </w:r>
      <w:r w:rsidR="00C315A7" w:rsidRPr="00D20A09">
        <w:rPr>
          <w:rFonts w:ascii="Adobe Garamond Pro" w:hAnsi="Adobe Garamond Pro" w:cs="TimesNewRoman"/>
          <w:sz w:val="20"/>
          <w:szCs w:val="20"/>
        </w:rPr>
        <w:t xml:space="preserve"> </w:t>
      </w:r>
      <w:r w:rsidR="00D20A09" w:rsidRPr="00D20A09">
        <w:rPr>
          <w:rFonts w:ascii="Adobe Garamond Pro" w:hAnsi="Adobe Garamond Pro" w:cs="TimesNewRoman"/>
          <w:sz w:val="20"/>
          <w:szCs w:val="20"/>
        </w:rPr>
        <w:t>20 feet</w:t>
      </w:r>
      <w:r w:rsidR="00C315A7" w:rsidRPr="00D20A09">
        <w:rPr>
          <w:rFonts w:ascii="Adobe Garamond Pro" w:hAnsi="Adobe Garamond Pro" w:cs="TimesNewRoman"/>
          <w:sz w:val="20"/>
          <w:szCs w:val="20"/>
        </w:rPr>
        <w:t xml:space="preserve"> + </w:t>
      </w:r>
      <w:r w:rsidR="00D20A09" w:rsidRPr="00D20A09">
        <w:rPr>
          <w:rFonts w:ascii="Adobe Garamond Pro" w:hAnsi="Adobe Garamond Pro" w:cs="TimesNewRoman"/>
          <w:sz w:val="20"/>
          <w:szCs w:val="20"/>
        </w:rPr>
        <w:t>3 feet</w:t>
      </w:r>
      <w:r w:rsidR="00C315A7" w:rsidRPr="00D20A09">
        <w:rPr>
          <w:rFonts w:ascii="Adobe Garamond Pro" w:hAnsi="Adobe Garamond Pro" w:cs="TimesNewRoman"/>
          <w:sz w:val="20"/>
          <w:szCs w:val="20"/>
        </w:rPr>
        <w:t xml:space="preserve"> per </w:t>
      </w:r>
      <w:r w:rsidR="00D20A09" w:rsidRPr="00D20A09">
        <w:rPr>
          <w:rFonts w:ascii="Adobe Garamond Pro" w:hAnsi="Adobe Garamond Pro" w:cs="TimesNewRoman"/>
          <w:sz w:val="20"/>
          <w:szCs w:val="20"/>
        </w:rPr>
        <w:t>level</w:t>
      </w:r>
    </w:p>
    <w:p w:rsidR="00C315A7" w:rsidRPr="00D20A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Area of effect:</w:t>
      </w:r>
      <w:r w:rsidR="00C315A7" w:rsidRPr="00D20A09">
        <w:rPr>
          <w:rFonts w:ascii="Adobe Garamond Pro" w:hAnsi="Adobe Garamond Pro" w:cs="TimesNewRoman"/>
          <w:b/>
          <w:sz w:val="20"/>
          <w:szCs w:val="20"/>
        </w:rPr>
        <w:t xml:space="preserve"> </w:t>
      </w:r>
      <w:r w:rsidR="00D20A09" w:rsidRPr="00D20A09">
        <w:rPr>
          <w:rFonts w:ascii="Adobe Garamond Pro" w:hAnsi="Adobe Garamond Pro" w:cs="TimesNewRoman"/>
          <w:sz w:val="20"/>
          <w:szCs w:val="20"/>
        </w:rPr>
        <w:t>unattended items</w:t>
      </w:r>
      <w:r w:rsidR="00C315A7" w:rsidRPr="00D20A09">
        <w:rPr>
          <w:rFonts w:ascii="Adobe Garamond Pro" w:hAnsi="Adobe Garamond Pro" w:cs="TimesNewRoman"/>
          <w:sz w:val="20"/>
          <w:szCs w:val="20"/>
        </w:rPr>
        <w:t xml:space="preserve"> in </w:t>
      </w:r>
      <w:r w:rsidR="00D20A09" w:rsidRPr="00D20A09">
        <w:rPr>
          <w:rFonts w:ascii="Adobe Garamond Pro" w:hAnsi="Adobe Garamond Pro" w:cs="TimesNewRoman"/>
          <w:sz w:val="20"/>
          <w:szCs w:val="20"/>
        </w:rPr>
        <w:t>3 ft</w:t>
      </w:r>
      <w:r w:rsidR="00D20A09" w:rsidRPr="00D20A09">
        <w:rPr>
          <w:rFonts w:ascii="Adobe Garamond Pro" w:hAnsi="Adobe Garamond Pro" w:cs="TimesNewRoman"/>
          <w:sz w:val="20"/>
          <w:szCs w:val="20"/>
          <w:vertAlign w:val="superscript"/>
        </w:rPr>
        <w:t>2</w:t>
      </w:r>
      <w:r w:rsidR="00C315A7" w:rsidRPr="00D20A09">
        <w:rPr>
          <w:rFonts w:ascii="Adobe Garamond Pro" w:hAnsi="Adobe Garamond Pro" w:cs="TimesNewRoman"/>
          <w:sz w:val="20"/>
          <w:szCs w:val="20"/>
        </w:rPr>
        <w:t xml:space="preserve"> (</w:t>
      </w:r>
      <w:r w:rsidR="00D20A09" w:rsidRPr="00D20A09">
        <w:rPr>
          <w:rFonts w:ascii="Adobe Garamond Pro" w:hAnsi="Adobe Garamond Pro" w:cs="TimesNewRoman"/>
          <w:sz w:val="20"/>
          <w:szCs w:val="20"/>
        </w:rPr>
        <w:t>weight</w:t>
      </w:r>
      <w:r w:rsidR="00C315A7" w:rsidRPr="00D20A09">
        <w:rPr>
          <w:rFonts w:ascii="Adobe Garamond Pro" w:hAnsi="Adobe Garamond Pro" w:cs="TimesNewRoman"/>
          <w:sz w:val="20"/>
          <w:szCs w:val="20"/>
        </w:rPr>
        <w:t xml:space="preserve"> </w:t>
      </w:r>
      <w:r w:rsidR="00D20A09" w:rsidRPr="00D20A09">
        <w:rPr>
          <w:rFonts w:ascii="Adobe Garamond Pro" w:hAnsi="Adobe Garamond Pro" w:cs="TimesNewRoman"/>
          <w:sz w:val="20"/>
          <w:szCs w:val="20"/>
        </w:rPr>
        <w:t>6lb</w:t>
      </w:r>
      <w:r w:rsidR="00C315A7" w:rsidRPr="00D20A09">
        <w:rPr>
          <w:rFonts w:ascii="Adobe Garamond Pro" w:hAnsi="Adobe Garamond Pro" w:cs="TimesNewRoman"/>
          <w:sz w:val="20"/>
          <w:szCs w:val="20"/>
        </w:rPr>
        <w:t>)</w:t>
      </w:r>
    </w:p>
    <w:p w:rsidR="00C315A7" w:rsidRPr="00D20A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Duration:</w:t>
      </w:r>
      <w:r w:rsidR="00D20A09" w:rsidRPr="00D20A09">
        <w:rPr>
          <w:rFonts w:ascii="Adobe Garamond Pro" w:hAnsi="Adobe Garamond Pro" w:cs="TimesNewRoman"/>
          <w:sz w:val="20"/>
          <w:szCs w:val="20"/>
        </w:rPr>
        <w:t xml:space="preserve"> 6 turns</w:t>
      </w:r>
    </w:p>
    <w:p w:rsidR="00C315A7" w:rsidRPr="00D20A0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Effect:</w:t>
      </w:r>
      <w:r w:rsidR="00C315A7" w:rsidRPr="00D20A09">
        <w:rPr>
          <w:rFonts w:ascii="Adobe Garamond Pro" w:hAnsi="Adobe Garamond Pro" w:cs="TimesNewRoman"/>
          <w:sz w:val="20"/>
          <w:szCs w:val="20"/>
        </w:rPr>
        <w:t xml:space="preserve"> </w:t>
      </w:r>
      <w:r w:rsidR="00D20A09" w:rsidRPr="00D20A09">
        <w:rPr>
          <w:rFonts w:ascii="Adobe Garamond Pro" w:hAnsi="Adobe Garamond Pro" w:cs="TimesNewRoman"/>
          <w:sz w:val="20"/>
          <w:szCs w:val="20"/>
        </w:rPr>
        <w:t>can move unattended items</w:t>
      </w:r>
    </w:p>
    <w:p w:rsidR="00C315A7" w:rsidRPr="00E3488F" w:rsidRDefault="00F21AF2" w:rsidP="00C75084">
      <w:pPr>
        <w:autoSpaceDE w:val="0"/>
        <w:autoSpaceDN w:val="0"/>
        <w:adjustRightInd w:val="0"/>
        <w:spacing w:after="0" w:line="240" w:lineRule="auto"/>
        <w:ind w:firstLine="228"/>
        <w:jc w:val="both"/>
        <w:rPr>
          <w:rFonts w:ascii="Adobe Garamond Pro" w:hAnsi="Adobe Garamond Pro" w:cs="TimesNewRoman"/>
          <w:sz w:val="20"/>
          <w:szCs w:val="20"/>
        </w:rPr>
      </w:pPr>
      <w:r w:rsidRPr="00F21AF2">
        <w:rPr>
          <w:rFonts w:ascii="Adobe Garamond Pro" w:hAnsi="Adobe Garamond Pro" w:cs="TimesNewRoman"/>
          <w:sz w:val="20"/>
          <w:szCs w:val="20"/>
        </w:rPr>
        <w:t>Pointing his finger at an unattended item</w:t>
      </w:r>
      <w:r w:rsidR="00C315A7" w:rsidRPr="00F21AF2">
        <w:rPr>
          <w:rFonts w:ascii="Adobe Garamond Pro" w:hAnsi="Adobe Garamond Pro" w:cs="TimesNewRoman"/>
          <w:sz w:val="20"/>
          <w:szCs w:val="20"/>
        </w:rPr>
        <w:t>,</w:t>
      </w:r>
      <w:r w:rsidR="00E630E4" w:rsidRPr="00F21AF2">
        <w:rPr>
          <w:rFonts w:ascii="Adobe Garamond Pro" w:hAnsi="Adobe Garamond Pro" w:cs="TimesNewRoman"/>
          <w:sz w:val="20"/>
          <w:szCs w:val="20"/>
        </w:rPr>
        <w:t xml:space="preserve"> </w:t>
      </w:r>
      <w:r w:rsidR="009F7882" w:rsidRPr="00F21AF2">
        <w:rPr>
          <w:rFonts w:ascii="Adobe Garamond Pro" w:hAnsi="Adobe Garamond Pro" w:cs="TimesNewRoman"/>
          <w:sz w:val="20"/>
          <w:szCs w:val="20"/>
        </w:rPr>
        <w:t xml:space="preserve">the </w:t>
      </w:r>
      <w:r w:rsidRPr="00F21AF2">
        <w:rPr>
          <w:rFonts w:ascii="Adobe Garamond Pro" w:hAnsi="Adobe Garamond Pro" w:cs="TimesNewRoman"/>
          <w:sz w:val="20"/>
          <w:szCs w:val="20"/>
        </w:rPr>
        <w:t>mage</w:t>
      </w:r>
      <w:r w:rsidR="00C315A7" w:rsidRPr="00F21AF2">
        <w:rPr>
          <w:rFonts w:ascii="Adobe Garamond Pro" w:hAnsi="Adobe Garamond Pro" w:cs="TimesNewRoman"/>
          <w:sz w:val="20"/>
          <w:szCs w:val="20"/>
        </w:rPr>
        <w:t xml:space="preserve"> </w:t>
      </w:r>
      <w:r w:rsidRPr="00F21AF2">
        <w:rPr>
          <w:rFonts w:ascii="Adobe Garamond Pro" w:hAnsi="Adobe Garamond Pro" w:cs="TimesNewRoman"/>
          <w:sz w:val="20"/>
          <w:szCs w:val="20"/>
        </w:rPr>
        <w:t>can</w:t>
      </w:r>
      <w:r w:rsidR="00C315A7" w:rsidRPr="00F21AF2">
        <w:rPr>
          <w:rFonts w:ascii="Adobe Garamond Pro" w:hAnsi="Adobe Garamond Pro" w:cs="TimesNewRoman"/>
          <w:sz w:val="20"/>
          <w:szCs w:val="20"/>
        </w:rPr>
        <w:t xml:space="preserve"> </w:t>
      </w:r>
      <w:r w:rsidR="002B072D">
        <w:rPr>
          <w:rFonts w:ascii="Adobe Garamond Pro" w:hAnsi="Adobe Garamond Pro" w:cs="TimesNewRoman"/>
          <w:sz w:val="20"/>
          <w:szCs w:val="20"/>
        </w:rPr>
        <w:t>raise it</w:t>
      </w:r>
      <w:r w:rsidR="00C315A7" w:rsidRPr="00F21AF2">
        <w:rPr>
          <w:rFonts w:ascii="Adobe Garamond Pro" w:hAnsi="Adobe Garamond Pro" w:cs="TimesNewRoman"/>
          <w:sz w:val="20"/>
          <w:szCs w:val="20"/>
        </w:rPr>
        <w:t xml:space="preserve"> </w:t>
      </w:r>
      <w:r w:rsidRPr="00F21AF2">
        <w:rPr>
          <w:rFonts w:ascii="Adobe Garamond Pro" w:hAnsi="Adobe Garamond Pro" w:cs="TimesNewRoman"/>
          <w:sz w:val="20"/>
          <w:szCs w:val="20"/>
        </w:rPr>
        <w:t>and move it at his pleasure</w:t>
      </w:r>
      <w:r w:rsidR="00C315A7" w:rsidRPr="00F21AF2">
        <w:rPr>
          <w:rFonts w:ascii="Adobe Garamond Pro" w:hAnsi="Adobe Garamond Pro" w:cs="TimesNewRoman"/>
          <w:sz w:val="20"/>
          <w:szCs w:val="20"/>
        </w:rPr>
        <w:t xml:space="preserve"> </w:t>
      </w:r>
      <w:r w:rsidRPr="00F21AF2">
        <w:rPr>
          <w:rFonts w:ascii="Adobe Garamond Pro" w:hAnsi="Adobe Garamond Pro" w:cs="TimesNewRoman"/>
          <w:sz w:val="20"/>
          <w:szCs w:val="20"/>
        </w:rPr>
        <w:t>at a speed of 20 feet per round</w:t>
      </w:r>
      <w:r w:rsidR="00C315A7" w:rsidRPr="00F21AF2">
        <w:rPr>
          <w:rFonts w:ascii="Adobe Garamond Pro" w:hAnsi="Adobe Garamond Pro" w:cs="TimesNewRoman"/>
          <w:sz w:val="20"/>
          <w:szCs w:val="20"/>
        </w:rPr>
        <w:t xml:space="preserve">, </w:t>
      </w:r>
      <w:r w:rsidRPr="00F21AF2">
        <w:rPr>
          <w:rFonts w:ascii="Adobe Garamond Pro" w:hAnsi="Adobe Garamond Pro" w:cs="TimesNewRoman"/>
          <w:sz w:val="20"/>
          <w:szCs w:val="20"/>
        </w:rPr>
        <w:t>as long as he concentrates</w:t>
      </w:r>
      <w:r w:rsidR="00C315A7" w:rsidRPr="00F21AF2">
        <w:rPr>
          <w:rFonts w:ascii="Adobe Garamond Pro" w:hAnsi="Adobe Garamond Pro" w:cs="TimesNewRoman"/>
          <w:sz w:val="20"/>
          <w:szCs w:val="20"/>
        </w:rPr>
        <w:t xml:space="preserve"> </w:t>
      </w:r>
      <w:r w:rsidRPr="00F21AF2">
        <w:rPr>
          <w:rFonts w:ascii="Adobe Garamond Pro" w:hAnsi="Adobe Garamond Pro" w:cs="TimesNewRoman"/>
          <w:sz w:val="20"/>
          <w:szCs w:val="20"/>
        </w:rPr>
        <w:t>and the item remains within range</w:t>
      </w:r>
      <w:r w:rsidR="00C315A7" w:rsidRPr="00E3488F">
        <w:rPr>
          <w:rFonts w:ascii="Adobe Garamond Pro" w:hAnsi="Adobe Garamond Pro" w:cs="TimesNewRoman"/>
          <w:sz w:val="20"/>
          <w:szCs w:val="20"/>
        </w:rPr>
        <w:t xml:space="preserve">. </w:t>
      </w:r>
      <w:r w:rsidR="00E3488F" w:rsidRPr="00E3488F">
        <w:rPr>
          <w:rFonts w:ascii="Adobe Garamond Pro" w:hAnsi="Adobe Garamond Pro" w:cs="TimesNewRoman"/>
          <w:sz w:val="20"/>
          <w:szCs w:val="20"/>
        </w:rPr>
        <w:t>The item cannot weigh more than</w:t>
      </w:r>
      <w:r w:rsidR="00C315A7" w:rsidRPr="00E3488F">
        <w:rPr>
          <w:rFonts w:ascii="Adobe Garamond Pro" w:hAnsi="Adobe Garamond Pro" w:cs="TimesNewRoman"/>
          <w:sz w:val="20"/>
          <w:szCs w:val="20"/>
        </w:rPr>
        <w:t xml:space="preserve"> </w:t>
      </w:r>
      <w:r w:rsidR="007D3F47" w:rsidRPr="00E3488F">
        <w:rPr>
          <w:rFonts w:ascii="Adobe Garamond Pro" w:hAnsi="Adobe Garamond Pro" w:cs="TimesNewRoman"/>
          <w:sz w:val="20"/>
          <w:szCs w:val="20"/>
        </w:rPr>
        <w:t xml:space="preserve">6 </w:t>
      </w:r>
      <w:r w:rsidR="002B5F1A" w:rsidRPr="00E3488F">
        <w:rPr>
          <w:rFonts w:ascii="Adobe Garamond Pro" w:hAnsi="Adobe Garamond Pro" w:cs="TimesNewRoman"/>
          <w:sz w:val="20"/>
          <w:szCs w:val="20"/>
        </w:rPr>
        <w:t>lb.</w:t>
      </w:r>
      <w:r w:rsidR="00C315A7" w:rsidRPr="00E3488F">
        <w:rPr>
          <w:rFonts w:ascii="Adobe Garamond Pro" w:hAnsi="Adobe Garamond Pro" w:cs="TimesNewRoman"/>
          <w:sz w:val="20"/>
          <w:szCs w:val="20"/>
        </w:rPr>
        <w:t xml:space="preserve"> (</w:t>
      </w:r>
      <w:r w:rsidR="007D3F47" w:rsidRPr="00E3488F">
        <w:rPr>
          <w:rFonts w:ascii="Adobe Garamond Pro" w:hAnsi="Adobe Garamond Pro" w:cs="TimesNewRoman"/>
          <w:sz w:val="20"/>
          <w:szCs w:val="20"/>
        </w:rPr>
        <w:t>60 cn encumbrance</w:t>
      </w:r>
      <w:r w:rsidR="00C315A7" w:rsidRPr="00E3488F">
        <w:rPr>
          <w:rFonts w:ascii="Adobe Garamond Pro" w:hAnsi="Adobe Garamond Pro" w:cs="TimesNewRoman"/>
          <w:sz w:val="20"/>
          <w:szCs w:val="20"/>
        </w:rPr>
        <w:t xml:space="preserve">) </w:t>
      </w:r>
      <w:r w:rsidR="00E3488F" w:rsidRPr="00E3488F">
        <w:rPr>
          <w:rFonts w:ascii="Adobe Garamond Pro" w:hAnsi="Adobe Garamond Pro" w:cs="TimesNewRoman"/>
          <w:sz w:val="20"/>
          <w:szCs w:val="20"/>
        </w:rPr>
        <w:t>and must be free to move</w:t>
      </w:r>
      <w:r w:rsidR="00C315A7" w:rsidRPr="00E3488F">
        <w:rPr>
          <w:rFonts w:ascii="Adobe Garamond Pro" w:hAnsi="Adobe Garamond Pro" w:cs="TimesNewRoman"/>
          <w:sz w:val="20"/>
          <w:szCs w:val="20"/>
        </w:rPr>
        <w:t xml:space="preserve">. </w:t>
      </w:r>
      <w:r w:rsidR="00E3488F" w:rsidRPr="00E3488F">
        <w:rPr>
          <w:rFonts w:ascii="Adobe Garamond Pro" w:hAnsi="Adobe Garamond Pro" w:cs="TimesNewRoman"/>
          <w:sz w:val="20"/>
          <w:szCs w:val="20"/>
        </w:rPr>
        <w:t>Any bound, fixed, or held cannot be moved</w:t>
      </w:r>
      <w:r w:rsidR="00C315A7" w:rsidRPr="00E3488F">
        <w:rPr>
          <w:rFonts w:ascii="Adobe Garamond Pro" w:hAnsi="Adobe Garamond Pro" w:cs="TimesNewRoman"/>
          <w:sz w:val="20"/>
          <w:szCs w:val="20"/>
        </w:rPr>
        <w:t xml:space="preserve">, </w:t>
      </w:r>
      <w:r w:rsidR="00E3488F" w:rsidRPr="00E3488F">
        <w:rPr>
          <w:rFonts w:ascii="Adobe Garamond Pro" w:hAnsi="Adobe Garamond Pro" w:cs="TimesNewRoman"/>
          <w:sz w:val="20"/>
          <w:szCs w:val="20"/>
        </w:rPr>
        <w:t>and</w:t>
      </w:r>
      <w:r w:rsidR="00C315A7" w:rsidRPr="00E3488F">
        <w:rPr>
          <w:rFonts w:ascii="Adobe Garamond Pro" w:hAnsi="Adobe Garamond Pro" w:cs="TimesNewRoman"/>
          <w:sz w:val="20"/>
          <w:szCs w:val="20"/>
        </w:rPr>
        <w:t xml:space="preserve"> </w:t>
      </w:r>
      <w:r w:rsidR="009F7882" w:rsidRPr="00E3488F">
        <w:rPr>
          <w:rFonts w:ascii="Adobe Garamond Pro" w:hAnsi="Adobe Garamond Pro" w:cs="TimesNewRoman"/>
          <w:sz w:val="20"/>
          <w:szCs w:val="20"/>
        </w:rPr>
        <w:t xml:space="preserve">the </w:t>
      </w:r>
      <w:r w:rsidR="00E3488F" w:rsidRPr="00E3488F">
        <w:rPr>
          <w:rFonts w:ascii="Adobe Garamond Pro" w:hAnsi="Adobe Garamond Pro" w:cs="TimesNewRoman"/>
          <w:sz w:val="20"/>
          <w:szCs w:val="20"/>
        </w:rPr>
        <w:t>mage</w:t>
      </w:r>
      <w:r w:rsidR="00C315A7" w:rsidRPr="00E3488F">
        <w:rPr>
          <w:rFonts w:ascii="Adobe Garamond Pro" w:hAnsi="Adobe Garamond Pro" w:cs="TimesNewRoman"/>
          <w:sz w:val="20"/>
          <w:szCs w:val="20"/>
        </w:rPr>
        <w:t xml:space="preserve"> </w:t>
      </w:r>
      <w:r w:rsidR="00E3488F" w:rsidRPr="00E3488F">
        <w:rPr>
          <w:rFonts w:ascii="Adobe Garamond Pro" w:hAnsi="Adobe Garamond Pro" w:cs="TimesNewRoman"/>
          <w:sz w:val="20"/>
          <w:szCs w:val="20"/>
        </w:rPr>
        <w:t>cannot exercise control on objects he cannot see</w:t>
      </w:r>
      <w:r w:rsidR="00C315A7" w:rsidRPr="00E3488F">
        <w:rPr>
          <w:rFonts w:ascii="Adobe Garamond Pro" w:hAnsi="Adobe Garamond Pro" w:cs="TimesNewRoman"/>
          <w:sz w:val="20"/>
          <w:szCs w:val="20"/>
        </w:rPr>
        <w:t>.</w:t>
      </w:r>
    </w:p>
    <w:p w:rsidR="00C315A7" w:rsidRPr="00C47896" w:rsidRDefault="0071147E" w:rsidP="00B86C56">
      <w:pPr>
        <w:autoSpaceDE w:val="0"/>
        <w:autoSpaceDN w:val="0"/>
        <w:adjustRightInd w:val="0"/>
        <w:spacing w:after="0" w:line="240" w:lineRule="auto"/>
        <w:ind w:firstLine="228"/>
        <w:jc w:val="both"/>
        <w:rPr>
          <w:rFonts w:ascii="Adobe Garamond Pro" w:hAnsi="Adobe Garamond Pro" w:cs="TimesNewRoman"/>
          <w:sz w:val="20"/>
          <w:szCs w:val="20"/>
        </w:rPr>
      </w:pPr>
      <w:r w:rsidRPr="00C47896">
        <w:rPr>
          <w:rFonts w:ascii="Adobe Garamond Pro" w:hAnsi="Adobe Garamond Pro" w:cs="TimesNewRoman"/>
          <w:sz w:val="20"/>
          <w:szCs w:val="20"/>
        </w:rPr>
        <w:t>If</w:t>
      </w:r>
      <w:r w:rsidR="00C315A7" w:rsidRPr="00C47896">
        <w:rPr>
          <w:rFonts w:ascii="Adobe Garamond Pro" w:hAnsi="Adobe Garamond Pro" w:cs="TimesNewRoman"/>
          <w:sz w:val="20"/>
          <w:szCs w:val="20"/>
        </w:rPr>
        <w:t xml:space="preserve"> </w:t>
      </w:r>
      <w:r w:rsidR="009F7882" w:rsidRPr="00C47896">
        <w:rPr>
          <w:rFonts w:ascii="Adobe Garamond Pro" w:hAnsi="Adobe Garamond Pro" w:cs="TimesNewRoman"/>
          <w:sz w:val="20"/>
          <w:szCs w:val="20"/>
        </w:rPr>
        <w:t>the spell</w:t>
      </w:r>
      <w:r w:rsidR="00C315A7" w:rsidRPr="00C47896">
        <w:rPr>
          <w:rFonts w:ascii="Adobe Garamond Pro" w:hAnsi="Adobe Garamond Pro" w:cs="TimesNewRoman"/>
          <w:sz w:val="20"/>
          <w:szCs w:val="20"/>
        </w:rPr>
        <w:t xml:space="preserve"> </w:t>
      </w:r>
      <w:r w:rsidRPr="00C47896">
        <w:rPr>
          <w:rFonts w:ascii="Adobe Garamond Pro" w:hAnsi="Adobe Garamond Pro" w:cs="TimesNewRoman"/>
          <w:sz w:val="20"/>
          <w:szCs w:val="20"/>
        </w:rPr>
        <w:t>is used on</w:t>
      </w:r>
      <w:r w:rsidR="00C315A7" w:rsidRPr="00C47896">
        <w:rPr>
          <w:rFonts w:ascii="Adobe Garamond Pro" w:hAnsi="Adobe Garamond Pro" w:cs="TimesNewRoman"/>
          <w:sz w:val="20"/>
          <w:szCs w:val="20"/>
        </w:rPr>
        <w:t xml:space="preserve"> </w:t>
      </w:r>
      <w:r w:rsidR="00E3488F" w:rsidRPr="00C47896">
        <w:rPr>
          <w:rFonts w:ascii="Adobe Garamond Pro" w:hAnsi="Adobe Garamond Pro" w:cs="TimesNewRoman"/>
          <w:sz w:val="20"/>
          <w:szCs w:val="20"/>
        </w:rPr>
        <w:t>more than one target simultaneously</w:t>
      </w:r>
      <w:r w:rsidR="00C315A7" w:rsidRPr="00C47896">
        <w:rPr>
          <w:rFonts w:ascii="Adobe Garamond Pro" w:hAnsi="Adobe Garamond Pro" w:cs="TimesNewRoman"/>
          <w:sz w:val="20"/>
          <w:szCs w:val="20"/>
        </w:rPr>
        <w:t>,</w:t>
      </w:r>
      <w:r w:rsidR="00E630E4" w:rsidRPr="00C47896">
        <w:rPr>
          <w:rFonts w:ascii="Adobe Garamond Pro" w:hAnsi="Adobe Garamond Pro" w:cs="TimesNewRoman"/>
          <w:sz w:val="20"/>
          <w:szCs w:val="20"/>
        </w:rPr>
        <w:t xml:space="preserve"> </w:t>
      </w:r>
      <w:r w:rsidR="00C47896" w:rsidRPr="00C47896">
        <w:rPr>
          <w:rFonts w:ascii="Adobe Garamond Pro" w:hAnsi="Adobe Garamond Pro" w:cs="TimesNewRoman"/>
          <w:sz w:val="20"/>
          <w:szCs w:val="20"/>
        </w:rPr>
        <w:t>at the moment of casting they must be within a 3 feet square space</w:t>
      </w:r>
      <w:r w:rsidR="00C315A7" w:rsidRPr="00C47896">
        <w:rPr>
          <w:rFonts w:ascii="Adobe Garamond Pro" w:hAnsi="Adobe Garamond Pro" w:cs="TimesNewRoman"/>
          <w:sz w:val="20"/>
          <w:szCs w:val="20"/>
        </w:rPr>
        <w:t xml:space="preserve"> </w:t>
      </w:r>
      <w:r w:rsidR="00C47896" w:rsidRPr="00C47896">
        <w:rPr>
          <w:rFonts w:ascii="Adobe Garamond Pro" w:hAnsi="Adobe Garamond Pro" w:cs="TimesNewRoman"/>
          <w:sz w:val="20"/>
          <w:szCs w:val="20"/>
        </w:rPr>
        <w:t xml:space="preserve">and their combined weight cannot exceed </w:t>
      </w:r>
      <w:r w:rsidR="00E3488F" w:rsidRPr="00C47896">
        <w:rPr>
          <w:rFonts w:ascii="Adobe Garamond Pro" w:hAnsi="Adobe Garamond Pro" w:cs="TimesNewRoman"/>
          <w:sz w:val="20"/>
          <w:szCs w:val="20"/>
        </w:rPr>
        <w:t>6</w:t>
      </w:r>
      <w:r w:rsidR="00C47896" w:rsidRPr="00C47896">
        <w:rPr>
          <w:rFonts w:ascii="Adobe Garamond Pro" w:hAnsi="Adobe Garamond Pro" w:cs="TimesNewRoman"/>
          <w:sz w:val="20"/>
          <w:szCs w:val="20"/>
        </w:rPr>
        <w:t xml:space="preserve"> </w:t>
      </w:r>
      <w:r w:rsidR="00E3488F" w:rsidRPr="00C47896">
        <w:rPr>
          <w:rFonts w:ascii="Adobe Garamond Pro" w:hAnsi="Adobe Garamond Pro" w:cs="TimesNewRoman"/>
          <w:sz w:val="20"/>
          <w:szCs w:val="20"/>
        </w:rPr>
        <w:t>lb</w:t>
      </w:r>
      <w:r w:rsidR="00C315A7" w:rsidRPr="00C47896">
        <w:rPr>
          <w:rFonts w:ascii="Adobe Garamond Pro" w:hAnsi="Adobe Garamond Pro" w:cs="TimesNewRoman"/>
          <w:sz w:val="20"/>
          <w:szCs w:val="20"/>
        </w:rPr>
        <w:t xml:space="preserve">. </w:t>
      </w:r>
      <w:r w:rsidR="00E3488F" w:rsidRPr="00C47896">
        <w:rPr>
          <w:rFonts w:ascii="Adobe Garamond Pro" w:hAnsi="Adobe Garamond Pro" w:cs="TimesNewRoman"/>
          <w:sz w:val="20"/>
          <w:szCs w:val="20"/>
        </w:rPr>
        <w:t xml:space="preserve">The mage can also move a weapon and attack with it at distance with a </w:t>
      </w:r>
      <w:r w:rsidR="00C315A7" w:rsidRPr="00C47896">
        <w:rPr>
          <w:rFonts w:ascii="Adobe Garamond Pro" w:hAnsi="Adobe Garamond Pro" w:cs="TimesNewRoman"/>
          <w:sz w:val="20"/>
          <w:szCs w:val="20"/>
        </w:rPr>
        <w:t>–2</w:t>
      </w:r>
      <w:r w:rsidR="00E3488F" w:rsidRPr="00C47896">
        <w:rPr>
          <w:rFonts w:ascii="Adobe Garamond Pro" w:hAnsi="Adobe Garamond Pro" w:cs="TimesNewRoman"/>
          <w:sz w:val="20"/>
          <w:szCs w:val="20"/>
        </w:rPr>
        <w:t xml:space="preserve"> penalty to the Attack Roll</w:t>
      </w:r>
      <w:r w:rsidR="00C315A7" w:rsidRPr="00C47896">
        <w:rPr>
          <w:rFonts w:ascii="Adobe Garamond Pro" w:hAnsi="Adobe Garamond Pro" w:cs="TimesNewRoman"/>
          <w:sz w:val="20"/>
          <w:szCs w:val="20"/>
        </w:rPr>
        <w:t xml:space="preserve">, </w:t>
      </w:r>
      <w:r w:rsidR="00E3488F" w:rsidRPr="00C47896">
        <w:rPr>
          <w:rFonts w:ascii="Adobe Garamond Pro" w:hAnsi="Adobe Garamond Pro" w:cs="TimesNewRoman"/>
          <w:sz w:val="20"/>
          <w:szCs w:val="20"/>
        </w:rPr>
        <w:t>but cannot use any mastery</w:t>
      </w:r>
      <w:r w:rsidR="00C315A7" w:rsidRPr="00C47896">
        <w:rPr>
          <w:rFonts w:ascii="Adobe Garamond Pro" w:hAnsi="Adobe Garamond Pro" w:cs="TimesNewRoman"/>
          <w:sz w:val="20"/>
          <w:szCs w:val="20"/>
        </w:rPr>
        <w:t>.</w:t>
      </w:r>
    </w:p>
    <w:p w:rsidR="00C315A7" w:rsidRPr="00C47896" w:rsidRDefault="00B86C56" w:rsidP="00C75084">
      <w:pPr>
        <w:autoSpaceDE w:val="0"/>
        <w:autoSpaceDN w:val="0"/>
        <w:adjustRightInd w:val="0"/>
        <w:spacing w:after="0" w:line="240" w:lineRule="auto"/>
        <w:ind w:firstLine="228"/>
        <w:jc w:val="both"/>
        <w:rPr>
          <w:rFonts w:ascii="Adobe Garamond Pro" w:hAnsi="Adobe Garamond Pro" w:cs="TimesNewRoman"/>
          <w:sz w:val="20"/>
          <w:szCs w:val="20"/>
        </w:rPr>
      </w:pPr>
      <w:r w:rsidRPr="00B86C56">
        <w:rPr>
          <w:rFonts w:ascii="Adobe Garamond Pro" w:hAnsi="Adobe Garamond Pro" w:cs="Times New Roman"/>
          <w:i/>
          <w:iCs/>
          <w:sz w:val="20"/>
          <w:szCs w:val="20"/>
        </w:rPr>
        <w:t>Psychokinesis</w:t>
      </w:r>
      <w:r w:rsidR="00C315A7" w:rsidRPr="00B86C56">
        <w:rPr>
          <w:rFonts w:ascii="Adobe Garamond Pro" w:hAnsi="Adobe Garamond Pro" w:cs="Times New Roman"/>
          <w:i/>
          <w:iCs/>
          <w:sz w:val="20"/>
          <w:szCs w:val="20"/>
        </w:rPr>
        <w:t xml:space="preserve"> </w:t>
      </w:r>
      <w:r w:rsidRPr="00B86C56">
        <w:rPr>
          <w:rFonts w:ascii="Adobe Garamond Pro" w:hAnsi="Adobe Garamond Pro" w:cs="Times New Roman"/>
          <w:iCs/>
          <w:sz w:val="20"/>
          <w:szCs w:val="20"/>
        </w:rPr>
        <w:t xml:space="preserve">remains active for </w:t>
      </w:r>
      <w:r w:rsidR="00C315A7" w:rsidRPr="00B86C56">
        <w:rPr>
          <w:rFonts w:ascii="Adobe Garamond Pro" w:hAnsi="Adobe Garamond Pro" w:cs="TimesNewRoman"/>
          <w:sz w:val="20"/>
          <w:szCs w:val="20"/>
        </w:rPr>
        <w:t>6 turn</w:t>
      </w:r>
      <w:r w:rsidRPr="00B86C56">
        <w:rPr>
          <w:rFonts w:ascii="Adobe Garamond Pro" w:hAnsi="Adobe Garamond Pro" w:cs="TimesNewRoman"/>
          <w:sz w:val="20"/>
          <w:szCs w:val="20"/>
        </w:rPr>
        <w:t>s</w:t>
      </w:r>
      <w:r w:rsidR="00C315A7" w:rsidRPr="00B86C56">
        <w:rPr>
          <w:rFonts w:ascii="Adobe Garamond Pro" w:hAnsi="Adobe Garamond Pro" w:cs="TimesNewRoman"/>
          <w:sz w:val="20"/>
          <w:szCs w:val="20"/>
        </w:rPr>
        <w:t xml:space="preserve">, </w:t>
      </w:r>
      <w:r w:rsidRPr="00B86C56">
        <w:rPr>
          <w:rFonts w:ascii="Adobe Garamond Pro" w:hAnsi="Adobe Garamond Pro" w:cs="TimesNewRoman"/>
          <w:sz w:val="20"/>
          <w:szCs w:val="20"/>
        </w:rPr>
        <w:t>and</w:t>
      </w:r>
      <w:r w:rsidR="00E630E4" w:rsidRPr="00B86C56">
        <w:rPr>
          <w:rFonts w:ascii="Adobe Garamond Pro" w:hAnsi="Adobe Garamond Pro" w:cs="TimesNewRoman"/>
          <w:sz w:val="20"/>
          <w:szCs w:val="20"/>
        </w:rPr>
        <w:t xml:space="preserve"> </w:t>
      </w:r>
      <w:r w:rsidR="009F7882" w:rsidRPr="00B86C56">
        <w:rPr>
          <w:rFonts w:ascii="Adobe Garamond Pro" w:hAnsi="Adobe Garamond Pro" w:cs="TimesNewRoman"/>
          <w:sz w:val="20"/>
          <w:szCs w:val="20"/>
        </w:rPr>
        <w:t xml:space="preserve">the </w:t>
      </w:r>
      <w:r w:rsidR="009F7882" w:rsidRPr="00C47896">
        <w:rPr>
          <w:rFonts w:ascii="Adobe Garamond Pro" w:hAnsi="Adobe Garamond Pro" w:cs="TimesNewRoman"/>
          <w:sz w:val="20"/>
          <w:szCs w:val="20"/>
        </w:rPr>
        <w:t>spellcaster</w:t>
      </w:r>
      <w:r w:rsidR="00C315A7" w:rsidRPr="00C47896">
        <w:rPr>
          <w:rFonts w:ascii="Adobe Garamond Pro" w:hAnsi="Adobe Garamond Pro" w:cs="TimesNewRoman"/>
          <w:sz w:val="20"/>
          <w:szCs w:val="20"/>
        </w:rPr>
        <w:t xml:space="preserve"> </w:t>
      </w:r>
      <w:r w:rsidR="00C47896" w:rsidRPr="00C47896">
        <w:rPr>
          <w:rFonts w:ascii="Adobe Garamond Pro" w:hAnsi="Adobe Garamond Pro" w:cs="TimesNewRoman"/>
          <w:sz w:val="20"/>
          <w:szCs w:val="20"/>
        </w:rPr>
        <w:t>can use its effects by concentrating</w:t>
      </w:r>
      <w:r w:rsidR="00C315A7" w:rsidRPr="00C47896">
        <w:rPr>
          <w:rFonts w:ascii="Adobe Garamond Pro" w:hAnsi="Adobe Garamond Pro" w:cs="TimesNewRoman"/>
          <w:sz w:val="20"/>
          <w:szCs w:val="20"/>
        </w:rPr>
        <w:t>.</w:t>
      </w:r>
    </w:p>
    <w:p w:rsidR="005A2790" w:rsidRPr="00936F0B" w:rsidRDefault="005A2790" w:rsidP="00FE72F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36F0B">
        <w:rPr>
          <w:rFonts w:ascii="Adobe Garamond Pro Bold" w:hAnsi="Adobe Garamond Pro Bold" w:cs="Times New Roman"/>
          <w:b/>
          <w:bCs/>
          <w:smallCaps/>
          <w:sz w:val="24"/>
          <w:szCs w:val="24"/>
        </w:rPr>
        <w:t>Push</w:t>
      </w:r>
    </w:p>
    <w:p w:rsidR="005A2790" w:rsidRPr="00936F0B" w:rsidRDefault="005A2790" w:rsidP="005A2790">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School:</w:t>
      </w:r>
      <w:r w:rsidRPr="00936F0B">
        <w:rPr>
          <w:rFonts w:ascii="Adobe Garamond Pro" w:hAnsi="Adobe Garamond Pro" w:cs="TimesNewRoman"/>
          <w:sz w:val="20"/>
          <w:szCs w:val="20"/>
        </w:rPr>
        <w:t xml:space="preserve"> Evocation</w:t>
      </w:r>
    </w:p>
    <w:p w:rsidR="005A2790" w:rsidRPr="00936F0B" w:rsidRDefault="005A2790" w:rsidP="005A2790">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Range:</w:t>
      </w:r>
      <w:r w:rsidRPr="00936F0B">
        <w:rPr>
          <w:rFonts w:ascii="Adobe Garamond Pro" w:hAnsi="Adobe Garamond Pro" w:cs="TimesNewRoman"/>
          <w:sz w:val="20"/>
          <w:szCs w:val="20"/>
        </w:rPr>
        <w:t xml:space="preserve"> 30 feet</w:t>
      </w:r>
    </w:p>
    <w:p w:rsidR="005A2790" w:rsidRPr="00936F0B" w:rsidRDefault="005A2790" w:rsidP="005A2790">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Area of effect:</w:t>
      </w:r>
      <w:r w:rsidRPr="00936F0B">
        <w:rPr>
          <w:rFonts w:ascii="Adobe Garamond Pro" w:hAnsi="Adobe Garamond Pro" w:cs="TimesNewRoman"/>
          <w:sz w:val="20"/>
          <w:szCs w:val="20"/>
        </w:rPr>
        <w:t xml:space="preserve"> one target max 400 </w:t>
      </w:r>
      <w:r w:rsidR="002B5F1A" w:rsidRPr="00936F0B">
        <w:rPr>
          <w:rFonts w:ascii="Adobe Garamond Pro" w:hAnsi="Adobe Garamond Pro" w:cs="TimesNewRoman"/>
          <w:sz w:val="20"/>
          <w:szCs w:val="20"/>
        </w:rPr>
        <w:t>lb.</w:t>
      </w:r>
      <w:r w:rsidRPr="00936F0B">
        <w:rPr>
          <w:rFonts w:ascii="Adobe Garamond Pro" w:hAnsi="Adobe Garamond Pro" w:cs="TimesNewRoman"/>
          <w:sz w:val="20"/>
          <w:szCs w:val="20"/>
        </w:rPr>
        <w:t xml:space="preserve"> weight</w:t>
      </w:r>
    </w:p>
    <w:p w:rsidR="005A2790" w:rsidRPr="00936F0B" w:rsidRDefault="005A2790" w:rsidP="005A2790">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Duration:</w:t>
      </w:r>
      <w:r w:rsidRPr="00936F0B">
        <w:rPr>
          <w:rFonts w:ascii="Adobe Garamond Pro" w:hAnsi="Adobe Garamond Pro" w:cs="TimesNewRoman"/>
          <w:sz w:val="20"/>
          <w:szCs w:val="20"/>
        </w:rPr>
        <w:t xml:space="preserve"> 1 round per level</w:t>
      </w:r>
    </w:p>
    <w:p w:rsidR="005A2790" w:rsidRPr="00936F0B" w:rsidRDefault="005A2790" w:rsidP="005A2790">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Effect:</w:t>
      </w:r>
      <w:r w:rsidRPr="00936F0B">
        <w:rPr>
          <w:rFonts w:ascii="Adobe Garamond Pro" w:hAnsi="Adobe Garamond Pro" w:cs="TimesNewRoman"/>
          <w:sz w:val="20"/>
          <w:szCs w:val="20"/>
        </w:rPr>
        <w:t xml:space="preserve"> push an</w:t>
      </w:r>
      <w:r>
        <w:rPr>
          <w:rFonts w:ascii="Adobe Garamond Pro" w:hAnsi="Adobe Garamond Pro" w:cs="TimesNewRoman"/>
          <w:sz w:val="20"/>
          <w:szCs w:val="20"/>
        </w:rPr>
        <w:t xml:space="preserve"> </w:t>
      </w:r>
      <w:r w:rsidRPr="00936F0B">
        <w:rPr>
          <w:rFonts w:ascii="Adobe Garamond Pro" w:hAnsi="Adobe Garamond Pro" w:cs="TimesNewRoman"/>
          <w:sz w:val="20"/>
          <w:szCs w:val="20"/>
        </w:rPr>
        <w:t>object or creature</w:t>
      </w:r>
    </w:p>
    <w:p w:rsidR="005A2790" w:rsidRPr="00CD3F98" w:rsidRDefault="005A2790" w:rsidP="005A2790">
      <w:pPr>
        <w:autoSpaceDE w:val="0"/>
        <w:autoSpaceDN w:val="0"/>
        <w:adjustRightInd w:val="0"/>
        <w:spacing w:after="0" w:line="240" w:lineRule="auto"/>
        <w:ind w:firstLine="228"/>
        <w:jc w:val="both"/>
        <w:rPr>
          <w:rFonts w:ascii="Adobe Garamond Pro" w:hAnsi="Adobe Garamond Pro" w:cs="TimesNewRoman"/>
          <w:sz w:val="20"/>
          <w:szCs w:val="20"/>
        </w:rPr>
      </w:pPr>
      <w:r w:rsidRPr="00CD3F98">
        <w:rPr>
          <w:rFonts w:ascii="Adobe Garamond Pro" w:hAnsi="Adobe Garamond Pro" w:cs="TimesNewRoman"/>
          <w:sz w:val="20"/>
          <w:szCs w:val="20"/>
        </w:rPr>
        <w:t xml:space="preserve">As long as the spell lasts the mage can concentrate once per round and use air pressure to violently move any one target of up to 400 </w:t>
      </w:r>
      <w:r w:rsidR="002B5F1A" w:rsidRPr="00CD3F98">
        <w:rPr>
          <w:rFonts w:ascii="Adobe Garamond Pro" w:hAnsi="Adobe Garamond Pro" w:cs="TimesNewRoman"/>
          <w:sz w:val="20"/>
          <w:szCs w:val="20"/>
        </w:rPr>
        <w:t>lb.</w:t>
      </w:r>
      <w:r w:rsidRPr="00CD3F98">
        <w:rPr>
          <w:rFonts w:ascii="Adobe Garamond Pro" w:hAnsi="Adobe Garamond Pro" w:cs="TimesNewRoman"/>
          <w:sz w:val="20"/>
          <w:szCs w:val="20"/>
        </w:rPr>
        <w:t xml:space="preserve"> (4,000 cn) present within 30 feet. If the target is an unattended item, it is thrown in </w:t>
      </w:r>
      <w:r w:rsidRPr="00CD3F98">
        <w:rPr>
          <w:rFonts w:ascii="Adobe Garamond Pro" w:hAnsi="Adobe Garamond Pro" w:cs="TimesNewRoman"/>
          <w:sz w:val="20"/>
          <w:szCs w:val="20"/>
        </w:rPr>
        <w:t>the desired direction up to 6d6 feet + 3 feet per mage level (max +30). If the target is a held item (a weapon, a wand, etc.) or a creature, its wielder or the victim can oppose the effect with a successful ST vs. Spells.</w:t>
      </w:r>
    </w:p>
    <w:p w:rsidR="005A2790" w:rsidRPr="00E97E3B" w:rsidRDefault="005A2790" w:rsidP="005A2790">
      <w:pPr>
        <w:autoSpaceDE w:val="0"/>
        <w:autoSpaceDN w:val="0"/>
        <w:adjustRightInd w:val="0"/>
        <w:spacing w:after="0" w:line="240" w:lineRule="auto"/>
        <w:ind w:firstLine="228"/>
        <w:jc w:val="both"/>
        <w:rPr>
          <w:rFonts w:ascii="Adobe Garamond Pro" w:hAnsi="Adobe Garamond Pro" w:cs="TimesNewRoman"/>
          <w:sz w:val="20"/>
          <w:szCs w:val="20"/>
        </w:rPr>
      </w:pPr>
      <w:r w:rsidRPr="00CD3F98">
        <w:rPr>
          <w:rFonts w:ascii="Adobe Garamond Pro" w:hAnsi="Adobe Garamond Pro" w:cs="TimesNewRoman"/>
          <w:sz w:val="20"/>
          <w:szCs w:val="20"/>
        </w:rPr>
        <w:t>Any creature pushed away must also make a Dexterity</w:t>
      </w:r>
      <w:r w:rsidRPr="00B86C56">
        <w:rPr>
          <w:rFonts w:ascii="Adobe Garamond Pro" w:hAnsi="Adobe Garamond Pro" w:cs="TimesNewRoman"/>
          <w:sz w:val="20"/>
          <w:szCs w:val="20"/>
        </w:rPr>
        <w:t xml:space="preserve"> </w:t>
      </w:r>
      <w:r w:rsidRPr="00E97E3B">
        <w:rPr>
          <w:rFonts w:ascii="Adobe Garamond Pro" w:hAnsi="Adobe Garamond Pro" w:cs="TimesNewRoman"/>
          <w:sz w:val="20"/>
          <w:szCs w:val="20"/>
        </w:rPr>
        <w:t>check or fall to the ground</w:t>
      </w:r>
      <w:r>
        <w:rPr>
          <w:rFonts w:ascii="Adobe Garamond Pro" w:hAnsi="Adobe Garamond Pro" w:cs="TimesNewRoman"/>
          <w:sz w:val="20"/>
          <w:szCs w:val="20"/>
        </w:rPr>
        <w:t xml:space="preserve">, </w:t>
      </w:r>
      <w:r w:rsidRPr="00E97E3B">
        <w:rPr>
          <w:rFonts w:ascii="Adobe Garamond Pro" w:hAnsi="Adobe Garamond Pro" w:cs="TimesNewRoman"/>
          <w:sz w:val="20"/>
          <w:szCs w:val="20"/>
        </w:rPr>
        <w:t>suffer</w:t>
      </w:r>
      <w:r>
        <w:rPr>
          <w:rFonts w:ascii="Adobe Garamond Pro" w:hAnsi="Adobe Garamond Pro" w:cs="TimesNewRoman"/>
          <w:sz w:val="20"/>
          <w:szCs w:val="20"/>
        </w:rPr>
        <w:t>ing</w:t>
      </w:r>
      <w:r w:rsidRPr="00E97E3B">
        <w:rPr>
          <w:rFonts w:ascii="Adobe Garamond Pro" w:hAnsi="Adobe Garamond Pro" w:cs="TimesNewRoman"/>
          <w:sz w:val="20"/>
          <w:szCs w:val="20"/>
        </w:rPr>
        <w:t xml:space="preserve"> 1d6 debilitating damage for every 20 feet travelled and if it loses more than 50% of </w:t>
      </w:r>
      <w:r w:rsidR="002B5F1A" w:rsidRPr="00E97E3B">
        <w:rPr>
          <w:rFonts w:ascii="Adobe Garamond Pro" w:hAnsi="Adobe Garamond Pro" w:cs="TimesNewRoman"/>
          <w:sz w:val="20"/>
          <w:szCs w:val="20"/>
        </w:rPr>
        <w:t>its</w:t>
      </w:r>
      <w:r w:rsidRPr="00E97E3B">
        <w:rPr>
          <w:rFonts w:ascii="Adobe Garamond Pro" w:hAnsi="Adobe Garamond Pro" w:cs="TimesNewRoman"/>
          <w:sz w:val="20"/>
          <w:szCs w:val="20"/>
        </w:rPr>
        <w:t xml:space="preserve"> current hp is stunned for 1 round.</w:t>
      </w:r>
    </w:p>
    <w:p w:rsidR="00364D43" w:rsidRPr="00390849" w:rsidRDefault="00364D43" w:rsidP="00364D4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Read Languages</w:t>
      </w:r>
    </w:p>
    <w:p w:rsidR="00364D43" w:rsidRPr="007469BF" w:rsidRDefault="00364D43" w:rsidP="00364D43">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Divination</w:t>
      </w:r>
    </w:p>
    <w:p w:rsidR="00364D43" w:rsidRPr="007469BF" w:rsidRDefault="00364D43" w:rsidP="00364D43">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0</w:t>
      </w:r>
    </w:p>
    <w:p w:rsidR="00364D43" w:rsidRPr="007469BF" w:rsidRDefault="00364D43" w:rsidP="00364D43">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only the spellcaster</w:t>
      </w:r>
    </w:p>
    <w:p w:rsidR="00364D43" w:rsidRPr="007469BF" w:rsidRDefault="00364D43" w:rsidP="00364D43">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6 turns</w:t>
      </w:r>
    </w:p>
    <w:p w:rsidR="00364D43" w:rsidRPr="007469BF" w:rsidRDefault="00364D43" w:rsidP="00364D43">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can read any non-magical writing</w:t>
      </w:r>
    </w:p>
    <w:p w:rsidR="00364D43" w:rsidRPr="001F7DD6" w:rsidRDefault="00364D43" w:rsidP="00364D4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46990">
        <w:rPr>
          <w:rFonts w:ascii="Adobe Garamond Pro" w:hAnsi="Adobe Garamond Pro" w:cs="TimesNewRoman"/>
          <w:sz w:val="20"/>
          <w:szCs w:val="20"/>
        </w:rPr>
        <w:t xml:space="preserve">This spell allows the spellcaster to understand for a period of 6 turns any non-magical writing </w:t>
      </w:r>
      <w:r w:rsidR="00AD0B8C">
        <w:rPr>
          <w:rFonts w:ascii="Adobe Garamond Pro" w:hAnsi="Adobe Garamond Pro" w:cs="TimesNewRoman"/>
          <w:sz w:val="20"/>
          <w:szCs w:val="20"/>
        </w:rPr>
        <w:t xml:space="preserve">that is within his visual </w:t>
      </w:r>
      <w:r w:rsidR="00AD0B8C" w:rsidRPr="00AD0B8C">
        <w:rPr>
          <w:rFonts w:ascii="Adobe Garamond Pro" w:hAnsi="Adobe Garamond Pro" w:cs="TimesNewRoman"/>
          <w:sz w:val="20"/>
          <w:szCs w:val="20"/>
        </w:rPr>
        <w:t>range</w:t>
      </w:r>
      <w:r w:rsidRPr="00AD0B8C">
        <w:rPr>
          <w:rFonts w:ascii="Adobe Garamond Pro" w:hAnsi="Adobe Garamond Pro" w:cs="TimesNewRoman"/>
          <w:sz w:val="20"/>
          <w:szCs w:val="20"/>
        </w:rPr>
        <w:t xml:space="preserve">, </w:t>
      </w:r>
      <w:r w:rsidR="00AD0B8C" w:rsidRPr="00AD0B8C">
        <w:rPr>
          <w:rFonts w:ascii="Adobe Garamond Pro" w:hAnsi="Adobe Garamond Pro" w:cs="TimesNewRoman"/>
          <w:sz w:val="20"/>
          <w:szCs w:val="20"/>
        </w:rPr>
        <w:t>whether it is a map</w:t>
      </w:r>
      <w:r w:rsidRPr="00AD0B8C">
        <w:rPr>
          <w:rFonts w:ascii="Adobe Garamond Pro" w:hAnsi="Adobe Garamond Pro" w:cs="TimesNewRoman"/>
          <w:sz w:val="20"/>
          <w:szCs w:val="20"/>
        </w:rPr>
        <w:t xml:space="preserve">, </w:t>
      </w:r>
      <w:r w:rsidR="00AD0B8C" w:rsidRPr="00AD0B8C">
        <w:rPr>
          <w:rFonts w:ascii="Adobe Garamond Pro" w:hAnsi="Adobe Garamond Pro" w:cs="TimesNewRoman"/>
          <w:sz w:val="20"/>
          <w:szCs w:val="20"/>
        </w:rPr>
        <w:t>runic alphabet,</w:t>
      </w:r>
      <w:r w:rsidRPr="00AD0B8C">
        <w:rPr>
          <w:rFonts w:ascii="Adobe Garamond Pro" w:hAnsi="Adobe Garamond Pro" w:cs="TimesNewRoman"/>
          <w:sz w:val="20"/>
          <w:szCs w:val="20"/>
        </w:rPr>
        <w:t xml:space="preserve"> </w:t>
      </w:r>
      <w:r w:rsidR="00AD0B8C">
        <w:rPr>
          <w:rFonts w:ascii="Adobe Garamond Pro" w:hAnsi="Adobe Garamond Pro" w:cs="TimesNewRoman"/>
          <w:sz w:val="20"/>
          <w:szCs w:val="20"/>
        </w:rPr>
        <w:t>musical composition</w:t>
      </w:r>
      <w:r w:rsidRPr="00AD0B8C">
        <w:rPr>
          <w:rFonts w:ascii="Adobe Garamond Pro" w:hAnsi="Adobe Garamond Pro" w:cs="TimesNewRoman"/>
          <w:sz w:val="20"/>
          <w:szCs w:val="20"/>
        </w:rPr>
        <w:t xml:space="preserve">, </w:t>
      </w:r>
      <w:r w:rsidR="00AD0B8C" w:rsidRPr="00AD0B8C">
        <w:rPr>
          <w:rFonts w:ascii="Adobe Garamond Pro" w:hAnsi="Adobe Garamond Pro" w:cs="TimesNewRoman"/>
          <w:sz w:val="20"/>
          <w:szCs w:val="20"/>
        </w:rPr>
        <w:t>and</w:t>
      </w:r>
      <w:r w:rsidR="00AD0B8C">
        <w:rPr>
          <w:rFonts w:ascii="Adobe Garamond Pro" w:hAnsi="Adobe Garamond Pro" w:cs="TimesNewRoman"/>
          <w:sz w:val="20"/>
          <w:szCs w:val="20"/>
        </w:rPr>
        <w:t xml:space="preserve"> so on</w:t>
      </w:r>
      <w:r w:rsidRPr="00046990">
        <w:rPr>
          <w:rFonts w:ascii="Adobe Garamond Pro" w:hAnsi="Adobe Garamond Pro" w:cs="TimesNewRoman"/>
          <w:sz w:val="20"/>
          <w:szCs w:val="20"/>
        </w:rPr>
        <w:t xml:space="preserve">. The spellcaster can read any </w:t>
      </w:r>
      <w:r w:rsidRPr="00AD0B8C">
        <w:rPr>
          <w:rFonts w:ascii="Adobe Garamond Pro" w:hAnsi="Adobe Garamond Pro" w:cs="TimesNewRoman"/>
          <w:sz w:val="20"/>
          <w:szCs w:val="20"/>
        </w:rPr>
        <w:t xml:space="preserve">writing, </w:t>
      </w:r>
      <w:r w:rsidR="00AD0B8C" w:rsidRPr="00AD0B8C">
        <w:rPr>
          <w:rFonts w:ascii="Adobe Garamond Pro" w:hAnsi="Adobe Garamond Pro" w:cs="TimesNewRoman"/>
          <w:sz w:val="20"/>
          <w:szCs w:val="20"/>
        </w:rPr>
        <w:t>but not write or speak any unknown language</w:t>
      </w:r>
      <w:r w:rsidRPr="00AD0B8C">
        <w:rPr>
          <w:rFonts w:ascii="Adobe Garamond Pro" w:hAnsi="Adobe Garamond Pro" w:cs="TimesNewRoman"/>
          <w:sz w:val="20"/>
          <w:szCs w:val="20"/>
        </w:rPr>
        <w:t>. Ho</w:t>
      </w:r>
      <w:r w:rsidRPr="007415F1">
        <w:rPr>
          <w:rFonts w:ascii="Adobe Garamond Pro" w:hAnsi="Adobe Garamond Pro" w:cs="TimesNewRoman"/>
          <w:sz w:val="20"/>
          <w:szCs w:val="20"/>
        </w:rPr>
        <w:t xml:space="preserve">wever, any </w:t>
      </w:r>
      <w:r w:rsidR="00AD0B8C">
        <w:rPr>
          <w:rFonts w:ascii="Adobe Garamond Pro" w:hAnsi="Adobe Garamond Pro" w:cs="TimesNewRoman"/>
          <w:sz w:val="20"/>
          <w:szCs w:val="20"/>
        </w:rPr>
        <w:t xml:space="preserve">text written in a </w:t>
      </w:r>
      <w:r w:rsidR="00AD0B8C" w:rsidRPr="00AD0B8C">
        <w:rPr>
          <w:rFonts w:ascii="Adobe Garamond Pro" w:hAnsi="Adobe Garamond Pro" w:cs="TimesNewRoman"/>
          <w:sz w:val="20"/>
          <w:szCs w:val="20"/>
        </w:rPr>
        <w:t>secret code</w:t>
      </w:r>
      <w:r w:rsidRPr="00AD0B8C">
        <w:rPr>
          <w:rFonts w:ascii="Adobe Garamond Pro" w:hAnsi="Adobe Garamond Pro" w:cs="TimesNewRoman"/>
          <w:sz w:val="20"/>
          <w:szCs w:val="20"/>
        </w:rPr>
        <w:t xml:space="preserve"> </w:t>
      </w:r>
      <w:r w:rsidR="00AD0B8C" w:rsidRPr="00AD0B8C">
        <w:rPr>
          <w:rFonts w:ascii="Adobe Garamond Pro" w:hAnsi="Adobe Garamond Pro" w:cs="TimesNewRoman"/>
          <w:sz w:val="20"/>
          <w:szCs w:val="20"/>
        </w:rPr>
        <w:t>can</w:t>
      </w:r>
      <w:r w:rsidRPr="00AD0B8C">
        <w:rPr>
          <w:rFonts w:ascii="Adobe Garamond Pro" w:hAnsi="Adobe Garamond Pro" w:cs="TimesNewRoman"/>
          <w:sz w:val="20"/>
          <w:szCs w:val="20"/>
        </w:rPr>
        <w:t xml:space="preserve"> </w:t>
      </w:r>
      <w:r w:rsidR="007C6091">
        <w:rPr>
          <w:rFonts w:ascii="Adobe Garamond Pro" w:hAnsi="Adobe Garamond Pro" w:cs="TimesNewRoman"/>
          <w:sz w:val="20"/>
          <w:szCs w:val="20"/>
        </w:rPr>
        <w:t xml:space="preserve">only be deciphered </w:t>
      </w:r>
      <w:r w:rsidR="007C6091" w:rsidRPr="007342FA">
        <w:rPr>
          <w:rFonts w:ascii="Adobe Garamond Pro" w:hAnsi="Adobe Garamond Pro" w:cs="TimesNewRoman"/>
          <w:sz w:val="20"/>
          <w:szCs w:val="20"/>
        </w:rPr>
        <w:t xml:space="preserve">normally </w:t>
      </w:r>
      <w:r w:rsidRPr="007342FA">
        <w:rPr>
          <w:rFonts w:ascii="Adobe Garamond Pro" w:hAnsi="Adobe Garamond Pro" w:cs="TimesNewRoman"/>
          <w:sz w:val="20"/>
          <w:szCs w:val="20"/>
        </w:rPr>
        <w:t>(o</w:t>
      </w:r>
      <w:r w:rsidR="007342FA" w:rsidRPr="007342FA">
        <w:rPr>
          <w:rFonts w:ascii="Adobe Garamond Pro" w:hAnsi="Adobe Garamond Pro" w:cs="TimesNewRoman"/>
          <w:sz w:val="20"/>
          <w:szCs w:val="20"/>
        </w:rPr>
        <w:t xml:space="preserve">r </w:t>
      </w:r>
      <w:r w:rsidR="002B5F1A" w:rsidRPr="007342FA">
        <w:rPr>
          <w:rFonts w:ascii="Adobe Garamond Pro" w:hAnsi="Adobe Garamond Pro" w:cs="TimesNewRoman"/>
          <w:sz w:val="20"/>
          <w:szCs w:val="20"/>
        </w:rPr>
        <w:t>seize</w:t>
      </w:r>
      <w:r w:rsidR="007342FA" w:rsidRPr="007342FA">
        <w:rPr>
          <w:rFonts w:ascii="Adobe Garamond Pro" w:hAnsi="Adobe Garamond Pro" w:cs="TimesNewRoman"/>
          <w:sz w:val="20"/>
          <w:szCs w:val="20"/>
        </w:rPr>
        <w:t xml:space="preserve"> </w:t>
      </w:r>
      <w:r w:rsidR="007374EC" w:rsidRPr="007342FA">
        <w:rPr>
          <w:rFonts w:ascii="Adobe Garamond Pro" w:hAnsi="Adobe Garamond Pro" w:cs="TimesNewRoman"/>
          <w:sz w:val="20"/>
          <w:szCs w:val="20"/>
        </w:rPr>
        <w:t>the</w:t>
      </w:r>
      <w:r w:rsidR="007374EC">
        <w:rPr>
          <w:rFonts w:ascii="Adobe Garamond Pro" w:hAnsi="Adobe Garamond Pro" w:cs="TimesNewRoman"/>
          <w:sz w:val="20"/>
          <w:szCs w:val="20"/>
        </w:rPr>
        <w:t xml:space="preserve"> hidden message</w:t>
      </w:r>
      <w:r w:rsidRPr="00046990">
        <w:rPr>
          <w:rFonts w:ascii="Adobe Garamond Pro" w:hAnsi="Adobe Garamond Pro" w:cs="TimesNewRoman"/>
          <w:sz w:val="20"/>
          <w:szCs w:val="20"/>
        </w:rPr>
        <w:t xml:space="preserve">) if he </w:t>
      </w:r>
      <w:r w:rsidRPr="007C6091">
        <w:rPr>
          <w:rFonts w:ascii="Adobe Garamond Pro" w:hAnsi="Adobe Garamond Pro" w:cs="TimesNewRoman"/>
          <w:sz w:val="20"/>
          <w:szCs w:val="20"/>
        </w:rPr>
        <w:t>has the</w:t>
      </w:r>
      <w:r w:rsidR="007C6091" w:rsidRPr="007C6091">
        <w:rPr>
          <w:rFonts w:ascii="Adobe Garamond Pro" w:hAnsi="Adobe Garamond Pro" w:cs="TimesNewRoman"/>
          <w:sz w:val="20"/>
          <w:szCs w:val="20"/>
        </w:rPr>
        <w:t xml:space="preserve"> </w:t>
      </w:r>
      <w:r w:rsidR="007C6091" w:rsidRPr="007C6091">
        <w:rPr>
          <w:rFonts w:ascii="Adobe Garamond Pro" w:hAnsi="Adobe Garamond Pro" w:cs="TimesNewRoman"/>
          <w:i/>
          <w:sz w:val="20"/>
          <w:szCs w:val="20"/>
        </w:rPr>
        <w:t>Cryptography</w:t>
      </w:r>
      <w:r w:rsidR="007C6091" w:rsidRPr="007C6091">
        <w:rPr>
          <w:rFonts w:ascii="Adobe Garamond Pro" w:hAnsi="Adobe Garamond Pro" w:cs="TimesNewRoman"/>
          <w:sz w:val="20"/>
          <w:szCs w:val="20"/>
        </w:rPr>
        <w:t xml:space="preserve"> skill</w:t>
      </w:r>
      <w:r w:rsidRPr="007C6091">
        <w:rPr>
          <w:rFonts w:ascii="Adobe Garamond Pro" w:hAnsi="Adobe Garamond Pro" w:cs="TimesNewRoman"/>
          <w:sz w:val="20"/>
          <w:szCs w:val="20"/>
        </w:rPr>
        <w:t>.</w:t>
      </w:r>
    </w:p>
    <w:p w:rsidR="00364D43" w:rsidRPr="00390849" w:rsidRDefault="00364D43" w:rsidP="00364D4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Read Magic</w:t>
      </w:r>
    </w:p>
    <w:p w:rsidR="00364D43" w:rsidRPr="007469BF" w:rsidRDefault="00364D43" w:rsidP="00364D43">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Divination</w:t>
      </w:r>
    </w:p>
    <w:p w:rsidR="00364D43" w:rsidRPr="007469BF" w:rsidRDefault="00364D43" w:rsidP="00364D43">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0</w:t>
      </w:r>
    </w:p>
    <w:p w:rsidR="00364D43" w:rsidRPr="007469BF" w:rsidRDefault="00364D43" w:rsidP="00364D43">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only the spellcaster</w:t>
      </w:r>
    </w:p>
    <w:p w:rsidR="00364D43" w:rsidRPr="007469BF" w:rsidRDefault="00364D43" w:rsidP="00364D43">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1 turn</w:t>
      </w:r>
    </w:p>
    <w:p w:rsidR="00364D43" w:rsidRPr="007469BF" w:rsidRDefault="00364D43" w:rsidP="00364D43">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the spellcaster can read magical writing</w:t>
      </w:r>
    </w:p>
    <w:p w:rsidR="00364D43" w:rsidRPr="00D70408" w:rsidRDefault="00364D43" w:rsidP="00364D43">
      <w:pPr>
        <w:autoSpaceDE w:val="0"/>
        <w:autoSpaceDN w:val="0"/>
        <w:adjustRightInd w:val="0"/>
        <w:spacing w:after="0" w:line="240" w:lineRule="auto"/>
        <w:ind w:firstLine="228"/>
        <w:jc w:val="both"/>
        <w:rPr>
          <w:rFonts w:ascii="Adobe Garamond Pro" w:hAnsi="Adobe Garamond Pro" w:cs="TimesNewRoman"/>
          <w:sz w:val="20"/>
          <w:szCs w:val="20"/>
        </w:rPr>
      </w:pPr>
      <w:r w:rsidRPr="00752842">
        <w:rPr>
          <w:rFonts w:ascii="Adobe Garamond Pro" w:hAnsi="Adobe Garamond Pro" w:cs="TimesNewRoman"/>
          <w:sz w:val="20"/>
          <w:szCs w:val="20"/>
        </w:rPr>
        <w:t xml:space="preserve">This </w:t>
      </w:r>
      <w:r w:rsidRPr="007374EC">
        <w:rPr>
          <w:rFonts w:ascii="Adobe Garamond Pro" w:hAnsi="Adobe Garamond Pro" w:cs="TimesNewRoman"/>
          <w:sz w:val="20"/>
          <w:szCs w:val="20"/>
        </w:rPr>
        <w:t xml:space="preserve">spell allows the spellcaster </w:t>
      </w:r>
      <w:r w:rsidR="007374EC" w:rsidRPr="007374EC">
        <w:rPr>
          <w:rFonts w:ascii="Adobe Garamond Pro" w:hAnsi="Adobe Garamond Pro" w:cs="TimesNewRoman"/>
          <w:sz w:val="20"/>
          <w:szCs w:val="20"/>
        </w:rPr>
        <w:t>to interpret any text written in the magic language</w:t>
      </w:r>
      <w:r w:rsidRPr="007374EC">
        <w:rPr>
          <w:rFonts w:ascii="Adobe Garamond Pro" w:hAnsi="Adobe Garamond Pro" w:cs="TimesNewRoman"/>
          <w:sz w:val="20"/>
          <w:szCs w:val="20"/>
        </w:rPr>
        <w:t xml:space="preserve">, </w:t>
      </w:r>
      <w:r w:rsidR="007374EC" w:rsidRPr="007374EC">
        <w:rPr>
          <w:rFonts w:ascii="Adobe Garamond Pro" w:hAnsi="Adobe Garamond Pro" w:cs="TimesNewRoman"/>
          <w:sz w:val="20"/>
          <w:szCs w:val="20"/>
        </w:rPr>
        <w:t>including magic runes and symbols</w:t>
      </w:r>
      <w:r w:rsidRPr="007374EC">
        <w:rPr>
          <w:rFonts w:ascii="Adobe Garamond Pro" w:hAnsi="Adobe Garamond Pro" w:cs="TimesNewRoman"/>
          <w:sz w:val="20"/>
          <w:szCs w:val="20"/>
        </w:rPr>
        <w:t xml:space="preserve">, </w:t>
      </w:r>
      <w:r w:rsidR="00583C94" w:rsidRPr="00583C94">
        <w:rPr>
          <w:rFonts w:ascii="Adobe Garamond Pro" w:hAnsi="Adobe Garamond Pro" w:cs="TimesNewRoman"/>
          <w:sz w:val="20"/>
          <w:szCs w:val="20"/>
        </w:rPr>
        <w:t>although it cannot reveal the powers of magic items</w:t>
      </w:r>
      <w:r w:rsidRPr="00583C94">
        <w:rPr>
          <w:rFonts w:ascii="Adobe Garamond Pro" w:hAnsi="Adobe Garamond Pro" w:cs="TimesNewRoman"/>
          <w:sz w:val="20"/>
          <w:szCs w:val="20"/>
        </w:rPr>
        <w:t xml:space="preserve"> </w:t>
      </w:r>
      <w:r w:rsidR="00583C94" w:rsidRPr="00583C94">
        <w:rPr>
          <w:rFonts w:ascii="Adobe Garamond Pro" w:hAnsi="Adobe Garamond Pro" w:cs="TimesNewRoman"/>
          <w:sz w:val="20"/>
          <w:szCs w:val="20"/>
        </w:rPr>
        <w:t>inscribed with runes of power or prayers</w:t>
      </w:r>
      <w:r w:rsidRPr="00583C94">
        <w:rPr>
          <w:rFonts w:ascii="Adobe Garamond Pro" w:hAnsi="Adobe Garamond Pro" w:cs="TimesNewRoman"/>
          <w:sz w:val="20"/>
          <w:szCs w:val="20"/>
        </w:rPr>
        <w:t xml:space="preserve">, </w:t>
      </w:r>
      <w:r w:rsidR="007342FA">
        <w:rPr>
          <w:rFonts w:ascii="Adobe Garamond Pro" w:hAnsi="Adobe Garamond Pro" w:cs="TimesNewRoman"/>
          <w:sz w:val="20"/>
          <w:szCs w:val="20"/>
        </w:rPr>
        <w:t>other than</w:t>
      </w:r>
      <w:r w:rsidR="007374EC">
        <w:rPr>
          <w:rFonts w:ascii="Adobe Garamond Pro" w:hAnsi="Adobe Garamond Pro" w:cs="TimesNewRoman"/>
          <w:sz w:val="20"/>
          <w:szCs w:val="20"/>
        </w:rPr>
        <w:t xml:space="preserve"> arcane scroll</w:t>
      </w:r>
      <w:r w:rsidR="007342FA">
        <w:rPr>
          <w:rFonts w:ascii="Adobe Garamond Pro" w:hAnsi="Adobe Garamond Pro" w:cs="TimesNewRoman"/>
          <w:sz w:val="20"/>
          <w:szCs w:val="20"/>
        </w:rPr>
        <w:t>s</w:t>
      </w:r>
      <w:r w:rsidRPr="007374EC">
        <w:rPr>
          <w:rFonts w:ascii="Adobe Garamond Pro" w:hAnsi="Adobe Garamond Pro" w:cs="TimesNewRoman"/>
          <w:sz w:val="20"/>
          <w:szCs w:val="20"/>
        </w:rPr>
        <w:t xml:space="preserve">. </w:t>
      </w:r>
      <w:r w:rsidR="007374EC" w:rsidRPr="007374EC">
        <w:rPr>
          <w:rFonts w:ascii="Adobe Garamond Pro" w:hAnsi="Adobe Garamond Pro" w:cs="TimesNewRoman"/>
          <w:sz w:val="20"/>
          <w:szCs w:val="20"/>
        </w:rPr>
        <w:t>Once that</w:t>
      </w:r>
      <w:r w:rsidRPr="007374EC">
        <w:rPr>
          <w:rFonts w:ascii="Adobe Garamond Pro" w:hAnsi="Adobe Garamond Pro" w:cs="TimesNewRoman"/>
          <w:sz w:val="20"/>
          <w:szCs w:val="20"/>
        </w:rPr>
        <w:t xml:space="preserve"> the spellcaster </w:t>
      </w:r>
      <w:r w:rsidR="007374EC" w:rsidRPr="007374EC">
        <w:rPr>
          <w:rFonts w:ascii="Adobe Garamond Pro" w:hAnsi="Adobe Garamond Pro" w:cs="TimesNewRoman"/>
          <w:sz w:val="20"/>
          <w:szCs w:val="20"/>
        </w:rPr>
        <w:t>reads a scroll or rune</w:t>
      </w:r>
      <w:r w:rsidRPr="007374EC">
        <w:rPr>
          <w:rFonts w:ascii="Adobe Garamond Pro" w:hAnsi="Adobe Garamond Pro" w:cs="TimesNewRoman"/>
          <w:sz w:val="20"/>
          <w:szCs w:val="20"/>
        </w:rPr>
        <w:t xml:space="preserve"> </w:t>
      </w:r>
      <w:r w:rsidR="007374EC" w:rsidRPr="007374EC">
        <w:rPr>
          <w:rFonts w:ascii="Adobe Garamond Pro" w:hAnsi="Adobe Garamond Pro" w:cs="TimesNewRoman"/>
          <w:sz w:val="20"/>
          <w:szCs w:val="20"/>
        </w:rPr>
        <w:t>with</w:t>
      </w:r>
      <w:r w:rsidRPr="007374EC">
        <w:rPr>
          <w:rFonts w:ascii="Adobe Garamond Pro" w:hAnsi="Adobe Garamond Pro" w:cs="TimesNewRoman"/>
          <w:sz w:val="20"/>
          <w:szCs w:val="20"/>
        </w:rPr>
        <w:t xml:space="preserve"> this </w:t>
      </w:r>
      <w:r w:rsidRPr="007342FA">
        <w:rPr>
          <w:rFonts w:ascii="Adobe Garamond Pro" w:hAnsi="Adobe Garamond Pro" w:cs="TimesNewRoman"/>
          <w:sz w:val="20"/>
          <w:szCs w:val="20"/>
        </w:rPr>
        <w:t xml:space="preserve">spell, </w:t>
      </w:r>
      <w:r w:rsidR="007342FA" w:rsidRPr="007342FA">
        <w:rPr>
          <w:rFonts w:ascii="Adobe Garamond Pro" w:hAnsi="Adobe Garamond Pro" w:cs="TimesNewRoman"/>
          <w:sz w:val="20"/>
          <w:szCs w:val="20"/>
        </w:rPr>
        <w:t>he can also reread it later</w:t>
      </w:r>
      <w:r w:rsidRPr="007342FA">
        <w:rPr>
          <w:rFonts w:ascii="Adobe Garamond Pro" w:hAnsi="Adobe Garamond Pro" w:cs="TimesNewRoman"/>
          <w:sz w:val="20"/>
          <w:szCs w:val="20"/>
        </w:rPr>
        <w:t xml:space="preserve">, </w:t>
      </w:r>
      <w:r w:rsidR="007374EC" w:rsidRPr="007342FA">
        <w:rPr>
          <w:rFonts w:ascii="Adobe Garamond Pro" w:hAnsi="Adobe Garamond Pro" w:cs="TimesNewRoman"/>
          <w:sz w:val="20"/>
          <w:szCs w:val="20"/>
        </w:rPr>
        <w:t>without</w:t>
      </w:r>
      <w:r w:rsidR="007374EC" w:rsidRPr="007374EC">
        <w:rPr>
          <w:rFonts w:ascii="Adobe Garamond Pro" w:hAnsi="Adobe Garamond Pro" w:cs="TimesNewRoman"/>
          <w:sz w:val="20"/>
          <w:szCs w:val="20"/>
        </w:rPr>
        <w:t xml:space="preserve"> having to newly cast</w:t>
      </w:r>
      <w:r w:rsidRPr="007374EC">
        <w:rPr>
          <w:rFonts w:ascii="Adobe Garamond Pro" w:hAnsi="Adobe Garamond Pro" w:cs="TimesNewRoman"/>
          <w:sz w:val="20"/>
          <w:szCs w:val="20"/>
        </w:rPr>
        <w:t xml:space="preserve"> </w:t>
      </w:r>
      <w:r w:rsidRPr="007374EC">
        <w:rPr>
          <w:rFonts w:ascii="Adobe Garamond Pro" w:hAnsi="Adobe Garamond Pro" w:cs="Times New Roman"/>
          <w:i/>
          <w:iCs/>
          <w:sz w:val="20"/>
          <w:szCs w:val="20"/>
        </w:rPr>
        <w:t>read magic</w:t>
      </w:r>
      <w:r w:rsidRPr="007374EC">
        <w:rPr>
          <w:rFonts w:ascii="Adobe Garamond Pro" w:hAnsi="Adobe Garamond Pro" w:cs="TimesNewRoman"/>
          <w:sz w:val="20"/>
          <w:szCs w:val="20"/>
        </w:rPr>
        <w:t>.</w:t>
      </w:r>
    </w:p>
    <w:p w:rsidR="00364D43" w:rsidRPr="00752842" w:rsidRDefault="00364D43" w:rsidP="00364D43">
      <w:pPr>
        <w:autoSpaceDE w:val="0"/>
        <w:autoSpaceDN w:val="0"/>
        <w:adjustRightInd w:val="0"/>
        <w:spacing w:after="0" w:line="240" w:lineRule="auto"/>
        <w:ind w:firstLine="228"/>
        <w:jc w:val="both"/>
        <w:rPr>
          <w:rFonts w:ascii="Adobe Garamond Pro" w:hAnsi="Adobe Garamond Pro" w:cs="TimesNewRoman"/>
          <w:sz w:val="20"/>
          <w:szCs w:val="20"/>
        </w:rPr>
      </w:pPr>
      <w:r w:rsidRPr="00752842">
        <w:rPr>
          <w:rFonts w:ascii="Adobe Garamond Pro" w:hAnsi="Adobe Garamond Pro" w:cs="TimesNewRoman"/>
          <w:sz w:val="20"/>
          <w:szCs w:val="20"/>
        </w:rPr>
        <w:t xml:space="preserve">All spellbooks are written in </w:t>
      </w:r>
      <w:r>
        <w:rPr>
          <w:rFonts w:ascii="Adobe Garamond Pro" w:hAnsi="Adobe Garamond Pro" w:cs="TimesNewRoman"/>
          <w:sz w:val="20"/>
          <w:szCs w:val="20"/>
        </w:rPr>
        <w:t>a magic</w:t>
      </w:r>
      <w:r w:rsidRPr="00752842">
        <w:rPr>
          <w:rFonts w:ascii="Adobe Garamond Pro" w:hAnsi="Adobe Garamond Pro" w:cs="TimesNewRoman"/>
          <w:sz w:val="20"/>
          <w:szCs w:val="20"/>
        </w:rPr>
        <w:t xml:space="preserve"> language, and only their owner</w:t>
      </w:r>
      <w:r>
        <w:rPr>
          <w:rFonts w:ascii="Adobe Garamond Pro" w:hAnsi="Adobe Garamond Pro" w:cs="TimesNewRoman"/>
          <w:sz w:val="20"/>
          <w:szCs w:val="20"/>
        </w:rPr>
        <w:t>s</w:t>
      </w:r>
      <w:r w:rsidRPr="00752842">
        <w:rPr>
          <w:rFonts w:ascii="Adobe Garamond Pro" w:hAnsi="Adobe Garamond Pro" w:cs="TimesNewRoman"/>
          <w:sz w:val="20"/>
          <w:szCs w:val="20"/>
        </w:rPr>
        <w:t xml:space="preserve"> can read them without resorting to this spell.</w:t>
      </w:r>
    </w:p>
    <w:p w:rsidR="00CD3F98" w:rsidRPr="00390849" w:rsidRDefault="00CD3F98" w:rsidP="00FE72F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90849">
        <w:rPr>
          <w:rFonts w:ascii="Adobe Garamond Pro Bold" w:hAnsi="Adobe Garamond Pro Bold" w:cs="Times New Roman"/>
          <w:b/>
          <w:bCs/>
          <w:smallCaps/>
          <w:sz w:val="24"/>
          <w:szCs w:val="24"/>
        </w:rPr>
        <w:t>R</w:t>
      </w:r>
      <w:r>
        <w:rPr>
          <w:rFonts w:ascii="Adobe Garamond Pro Bold" w:hAnsi="Adobe Garamond Pro Bold" w:cs="Times New Roman"/>
          <w:b/>
          <w:bCs/>
          <w:smallCaps/>
          <w:sz w:val="24"/>
          <w:szCs w:val="24"/>
        </w:rPr>
        <w:t>esistance</w:t>
      </w:r>
    </w:p>
    <w:p w:rsidR="00CD3F98" w:rsidRPr="00D20A09"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School:</w:t>
      </w:r>
      <w:r w:rsidRPr="00D20A09">
        <w:rPr>
          <w:rFonts w:ascii="Adobe Garamond Pro" w:hAnsi="Adobe Garamond Pro" w:cs="TimesNewRoman"/>
          <w:sz w:val="20"/>
          <w:szCs w:val="20"/>
        </w:rPr>
        <w:t xml:space="preserve"> Abjuration</w:t>
      </w:r>
    </w:p>
    <w:p w:rsidR="00CD3F98" w:rsidRPr="00D20A09"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Range:</w:t>
      </w:r>
      <w:r w:rsidRPr="00D20A09">
        <w:rPr>
          <w:rFonts w:ascii="Adobe Garamond Pro" w:hAnsi="Adobe Garamond Pro" w:cs="TimesNewRoman"/>
          <w:sz w:val="20"/>
          <w:szCs w:val="20"/>
        </w:rPr>
        <w:t xml:space="preserve"> touch</w:t>
      </w:r>
    </w:p>
    <w:p w:rsidR="00CD3F98" w:rsidRPr="00D20A09"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Area of effect:</w:t>
      </w:r>
      <w:r w:rsidRPr="00D20A09">
        <w:rPr>
          <w:rFonts w:ascii="Adobe Garamond Pro" w:hAnsi="Adobe Garamond Pro" w:cs="TimesNewRoman"/>
          <w:sz w:val="20"/>
          <w:szCs w:val="20"/>
        </w:rPr>
        <w:t xml:space="preserve"> a creature</w:t>
      </w:r>
    </w:p>
    <w:p w:rsidR="00CD3F98" w:rsidRPr="00D20A09"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Duration:</w:t>
      </w:r>
      <w:r w:rsidRPr="00D20A09">
        <w:rPr>
          <w:rFonts w:ascii="Adobe Garamond Pro" w:hAnsi="Adobe Garamond Pro" w:cs="TimesNewRoman"/>
          <w:sz w:val="20"/>
          <w:szCs w:val="20"/>
        </w:rPr>
        <w:t xml:space="preserve"> 6 turns</w:t>
      </w:r>
    </w:p>
    <w:p w:rsidR="00CD3F98" w:rsidRPr="00D20A09"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Effect:</w:t>
      </w:r>
      <w:r w:rsidRPr="00D20A09">
        <w:rPr>
          <w:rFonts w:ascii="Adobe Garamond Pro" w:hAnsi="Adobe Garamond Pro" w:cs="TimesNewRoman"/>
          <w:sz w:val="20"/>
          <w:szCs w:val="20"/>
        </w:rPr>
        <w:t xml:space="preserve"> +1 bonus to all ST</w:t>
      </w:r>
    </w:p>
    <w:p w:rsidR="00CD3F98" w:rsidRPr="00C75084" w:rsidRDefault="00CD3F98" w:rsidP="00CD3F98">
      <w:pPr>
        <w:autoSpaceDE w:val="0"/>
        <w:autoSpaceDN w:val="0"/>
        <w:adjustRightInd w:val="0"/>
        <w:spacing w:after="0" w:line="240" w:lineRule="auto"/>
        <w:ind w:firstLine="228"/>
        <w:jc w:val="both"/>
        <w:rPr>
          <w:rFonts w:ascii="Adobe Garamond Pro" w:hAnsi="Adobe Garamond Pro" w:cs="TimesNewRoman"/>
          <w:sz w:val="20"/>
          <w:szCs w:val="20"/>
        </w:rPr>
      </w:pPr>
      <w:r w:rsidRPr="00C75084">
        <w:rPr>
          <w:rFonts w:ascii="Adobe Garamond Pro" w:hAnsi="Adobe Garamond Pro" w:cs="TimesNewRoman"/>
          <w:sz w:val="20"/>
          <w:szCs w:val="20"/>
        </w:rPr>
        <w:t>This spell protects the subject from danger by granting him a +1 bonus to all his ST for 6 turns.</w:t>
      </w:r>
    </w:p>
    <w:p w:rsidR="001F569B" w:rsidRPr="0079560F" w:rsidRDefault="001F569B" w:rsidP="001F5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9560F">
        <w:rPr>
          <w:rFonts w:ascii="Adobe Garamond Pro Bold" w:hAnsi="Adobe Garamond Pro Bold" w:cs="Times New Roman"/>
          <w:b/>
          <w:bCs/>
          <w:smallCaps/>
          <w:sz w:val="24"/>
          <w:szCs w:val="24"/>
        </w:rPr>
        <w:t>Returning Weapon</w:t>
      </w:r>
    </w:p>
    <w:p w:rsidR="001F569B" w:rsidRPr="0079560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School:</w:t>
      </w:r>
      <w:r w:rsidRPr="0079560F">
        <w:rPr>
          <w:rFonts w:ascii="Adobe Garamond Pro" w:hAnsi="Adobe Garamond Pro" w:cs="TimesNewRoman"/>
          <w:sz w:val="20"/>
          <w:szCs w:val="20"/>
        </w:rPr>
        <w:t xml:space="preserve"> Transmutation</w:t>
      </w:r>
    </w:p>
    <w:p w:rsidR="001F569B" w:rsidRPr="0079560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Range:</w:t>
      </w:r>
      <w:r w:rsidRPr="0079560F">
        <w:rPr>
          <w:rFonts w:ascii="Adobe Garamond Pro" w:hAnsi="Adobe Garamond Pro" w:cs="TimesNewRoman"/>
          <w:sz w:val="20"/>
          <w:szCs w:val="20"/>
        </w:rPr>
        <w:t xml:space="preserve"> touch</w:t>
      </w:r>
    </w:p>
    <w:p w:rsidR="001F569B" w:rsidRPr="0079560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Area of effect:</w:t>
      </w:r>
      <w:r w:rsidRPr="0079560F">
        <w:rPr>
          <w:rFonts w:ascii="Adobe Garamond Pro" w:hAnsi="Adobe Garamond Pro" w:cs="TimesNewRoman"/>
          <w:sz w:val="20"/>
          <w:szCs w:val="20"/>
        </w:rPr>
        <w:t xml:space="preserve"> a weapon</w:t>
      </w:r>
    </w:p>
    <w:p w:rsidR="001F569B" w:rsidRPr="0079560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Duration:</w:t>
      </w:r>
      <w:r w:rsidRPr="0079560F">
        <w:rPr>
          <w:rFonts w:ascii="Adobe Garamond Pro" w:hAnsi="Adobe Garamond Pro" w:cs="TimesNewRoman"/>
          <w:sz w:val="20"/>
          <w:szCs w:val="20"/>
        </w:rPr>
        <w:t xml:space="preserve"> 1 turn per level</w:t>
      </w:r>
    </w:p>
    <w:p w:rsidR="001F569B" w:rsidRPr="0079560F"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Effect:</w:t>
      </w:r>
      <w:r w:rsidRPr="0079560F">
        <w:rPr>
          <w:rFonts w:ascii="Adobe Garamond Pro" w:hAnsi="Adobe Garamond Pro" w:cs="TimesNewRoman"/>
          <w:sz w:val="20"/>
          <w:szCs w:val="20"/>
        </w:rPr>
        <w:t xml:space="preserve"> a weapon or 10 projectiles</w:t>
      </w:r>
    </w:p>
    <w:p w:rsidR="001F569B" w:rsidRPr="00521612"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5F276E">
        <w:rPr>
          <w:rFonts w:ascii="Adobe Garamond Pro" w:hAnsi="Adobe Garamond Pro" w:cs="TimesNewRoman"/>
          <w:sz w:val="20"/>
          <w:szCs w:val="20"/>
        </w:rPr>
        <w:t xml:space="preserve">The mage can cast this spell by touching any one weapon (usually a throwing weapon, like javelin, spear, </w:t>
      </w:r>
      <w:r w:rsidRPr="005F276E">
        <w:rPr>
          <w:rFonts w:ascii="Adobe Garamond Pro" w:hAnsi="Adobe Garamond Pro" w:cs="TimesNewRoman"/>
          <w:sz w:val="20"/>
          <w:szCs w:val="20"/>
        </w:rPr>
        <w:lastRenderedPageBreak/>
        <w:t xml:space="preserve">trident, dagger, throwing hammer, etc.) or 10 projectiles (arrows, bolts, sling stones </w:t>
      </w:r>
      <w:r w:rsidRPr="00FC79EA">
        <w:rPr>
          <w:rFonts w:ascii="Adobe Garamond Pro" w:hAnsi="Adobe Garamond Pro" w:cs="TimesNewRoman"/>
          <w:sz w:val="20"/>
          <w:szCs w:val="20"/>
        </w:rPr>
        <w:t xml:space="preserve">and so on). For the spell’s entire duration if the weapon is </w:t>
      </w:r>
      <w:r>
        <w:rPr>
          <w:rFonts w:ascii="Adobe Garamond Pro" w:hAnsi="Adobe Garamond Pro" w:cs="TimesNewRoman"/>
          <w:sz w:val="20"/>
          <w:szCs w:val="20"/>
        </w:rPr>
        <w:t>thrown and misses the target</w:t>
      </w:r>
      <w:r w:rsidRPr="00FC79EA">
        <w:rPr>
          <w:rFonts w:ascii="Adobe Garamond Pro" w:hAnsi="Adobe Garamond Pro" w:cs="TimesNewRoman"/>
          <w:sz w:val="20"/>
          <w:szCs w:val="20"/>
        </w:rPr>
        <w:t xml:space="preserve">, it automatically returns, at the end of the same round, to the character’s hand. </w:t>
      </w:r>
      <w:r>
        <w:rPr>
          <w:rFonts w:ascii="Adobe Garamond Pro" w:hAnsi="Adobe Garamond Pro" w:cs="TimesNewRoman"/>
          <w:sz w:val="20"/>
          <w:szCs w:val="20"/>
        </w:rPr>
        <w:t xml:space="preserve">The latter </w:t>
      </w:r>
      <w:r w:rsidRPr="00FC79EA">
        <w:rPr>
          <w:rFonts w:ascii="Adobe Garamond Pro" w:hAnsi="Adobe Garamond Pro" w:cs="TimesNewRoman"/>
          <w:sz w:val="20"/>
          <w:szCs w:val="20"/>
        </w:rPr>
        <w:t xml:space="preserve">is able to catch the weapon without any difficulty, unless he was </w:t>
      </w:r>
      <w:r w:rsidR="002B5F1A" w:rsidRPr="00FC79EA">
        <w:rPr>
          <w:rFonts w:ascii="Adobe Garamond Pro" w:hAnsi="Adobe Garamond Pro" w:cs="TimesNewRoman"/>
          <w:sz w:val="20"/>
          <w:szCs w:val="20"/>
        </w:rPr>
        <w:t>paralysed</w:t>
      </w:r>
      <w:r w:rsidRPr="00FC79EA">
        <w:rPr>
          <w:rFonts w:ascii="Adobe Garamond Pro" w:hAnsi="Adobe Garamond Pro" w:cs="TimesNewRoman"/>
          <w:sz w:val="20"/>
          <w:szCs w:val="20"/>
        </w:rPr>
        <w:t xml:space="preserve">, </w:t>
      </w:r>
      <w:r w:rsidR="002B5F1A" w:rsidRPr="00FC79EA">
        <w:rPr>
          <w:rFonts w:ascii="Adobe Garamond Pro" w:hAnsi="Adobe Garamond Pro" w:cs="TimesNewRoman"/>
          <w:sz w:val="20"/>
          <w:szCs w:val="20"/>
        </w:rPr>
        <w:t>petrified</w:t>
      </w:r>
      <w:r w:rsidRPr="00FC79EA">
        <w:rPr>
          <w:rFonts w:ascii="Adobe Garamond Pro" w:hAnsi="Adobe Garamond Pro" w:cs="TimesNewRoman"/>
          <w:sz w:val="20"/>
          <w:szCs w:val="20"/>
        </w:rPr>
        <w:t xml:space="preserve">, stunned, or immobilised in some other way in the intervening time; in this </w:t>
      </w:r>
      <w:r w:rsidR="002B5F1A" w:rsidRPr="00FC79EA">
        <w:rPr>
          <w:rFonts w:ascii="Adobe Garamond Pro" w:hAnsi="Adobe Garamond Pro" w:cs="TimesNewRoman"/>
          <w:sz w:val="20"/>
          <w:szCs w:val="20"/>
        </w:rPr>
        <w:t>case,</w:t>
      </w:r>
      <w:r w:rsidRPr="00FC79EA">
        <w:rPr>
          <w:rFonts w:ascii="Adobe Garamond Pro" w:hAnsi="Adobe Garamond Pro" w:cs="TimesNewRoman"/>
          <w:sz w:val="20"/>
          <w:szCs w:val="20"/>
        </w:rPr>
        <w:t xml:space="preserve"> the </w:t>
      </w:r>
      <w:r w:rsidRPr="00521612">
        <w:rPr>
          <w:rFonts w:ascii="Adobe Garamond Pro" w:hAnsi="Adobe Garamond Pro" w:cs="TimesNewRoman"/>
          <w:sz w:val="20"/>
          <w:szCs w:val="20"/>
        </w:rPr>
        <w:t>returning weapon falls at the character’s feet. If instead the attack hits, if the</w:t>
      </w:r>
      <w:r w:rsidRPr="0084556E">
        <w:rPr>
          <w:rFonts w:ascii="Adobe Garamond Pro" w:hAnsi="Adobe Garamond Pro" w:cs="TimesNewRoman"/>
          <w:sz w:val="20"/>
          <w:szCs w:val="20"/>
        </w:rPr>
        <w:t xml:space="preserve"> natural d20 result is an odd number the weapon hits and falls to the floor (but can be still </w:t>
      </w:r>
      <w:bookmarkStart w:id="0" w:name="_GoBack"/>
      <w:bookmarkEnd w:id="0"/>
      <w:r w:rsidRPr="0084556E">
        <w:rPr>
          <w:rFonts w:ascii="Adobe Garamond Pro" w:hAnsi="Adobe Garamond Pro" w:cs="TimesNewRoman"/>
          <w:sz w:val="20"/>
          <w:szCs w:val="20"/>
        </w:rPr>
        <w:t xml:space="preserve">used as a returning weapon for the remainder of the spell’s duration), if the result is an even number the weapon hits and returns to the character’s </w:t>
      </w:r>
      <w:r w:rsidRPr="00521612">
        <w:rPr>
          <w:rFonts w:ascii="Adobe Garamond Pro" w:hAnsi="Adobe Garamond Pro" w:cs="TimesNewRoman"/>
          <w:sz w:val="20"/>
          <w:szCs w:val="20"/>
        </w:rPr>
        <w:t>hands.</w:t>
      </w:r>
    </w:p>
    <w:p w:rsidR="001F569B" w:rsidRPr="00521612"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rPr>
      </w:pPr>
      <w:r w:rsidRPr="00521612">
        <w:rPr>
          <w:rFonts w:ascii="Adobe Garamond Pro" w:hAnsi="Adobe Garamond Pro" w:cs="TimesNewRoman"/>
          <w:sz w:val="20"/>
          <w:szCs w:val="20"/>
        </w:rPr>
        <w:t xml:space="preserve">A returning arrow or projectile doesn’t function in the same way: indeed </w:t>
      </w:r>
      <w:r w:rsidR="002B5F1A" w:rsidRPr="00521612">
        <w:rPr>
          <w:rFonts w:ascii="Adobe Garamond Pro" w:hAnsi="Adobe Garamond Pro" w:cs="TimesNewRoman"/>
          <w:sz w:val="20"/>
          <w:szCs w:val="20"/>
        </w:rPr>
        <w:t>once,</w:t>
      </w:r>
      <w:r w:rsidRPr="00521612">
        <w:rPr>
          <w:rFonts w:ascii="Adobe Garamond Pro" w:hAnsi="Adobe Garamond Pro" w:cs="TimesNewRoman"/>
          <w:sz w:val="20"/>
          <w:szCs w:val="20"/>
        </w:rPr>
        <w:t xml:space="preserve"> it hits it breaks and no longer returns, and so the spell ends on a successful hit.</w:t>
      </w:r>
    </w:p>
    <w:p w:rsidR="00FE72FF" w:rsidRPr="00390849" w:rsidRDefault="00FE72FF" w:rsidP="00FE72F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Sea Legs</w:t>
      </w:r>
      <w:r w:rsidRPr="00390849">
        <w:rPr>
          <w:rFonts w:ascii="Adobe Garamond Pro Bold" w:hAnsi="Adobe Garamond Pro Bold" w:cs="Times New Roman"/>
          <w:b/>
          <w:bCs/>
          <w:smallCaps/>
          <w:sz w:val="24"/>
          <w:szCs w:val="24"/>
        </w:rPr>
        <w:t>*</w:t>
      </w:r>
    </w:p>
    <w:p w:rsidR="00FE72FF" w:rsidRPr="00E01D27" w:rsidRDefault="00FE72FF" w:rsidP="00FE72FF">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School:</w:t>
      </w:r>
      <w:r w:rsidRPr="00E01D27">
        <w:rPr>
          <w:rFonts w:ascii="Adobe Garamond Pro" w:hAnsi="Adobe Garamond Pro" w:cs="TimesNewRoman"/>
          <w:sz w:val="20"/>
          <w:szCs w:val="20"/>
        </w:rPr>
        <w:t xml:space="preserve"> Transmutation</w:t>
      </w:r>
    </w:p>
    <w:p w:rsidR="00FE72FF" w:rsidRPr="00E01D27" w:rsidRDefault="00FE72FF" w:rsidP="00FE72FF">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Range:</w:t>
      </w:r>
      <w:r w:rsidRPr="00E01D27">
        <w:rPr>
          <w:rFonts w:ascii="Adobe Garamond Pro" w:hAnsi="Adobe Garamond Pro" w:cs="TimesNewRoman"/>
          <w:sz w:val="20"/>
          <w:szCs w:val="20"/>
        </w:rPr>
        <w:t xml:space="preserve"> touch</w:t>
      </w:r>
    </w:p>
    <w:p w:rsidR="00FE72FF" w:rsidRPr="00E01D27" w:rsidRDefault="00FE72FF" w:rsidP="00FE72FF">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Area of effect:</w:t>
      </w:r>
      <w:r w:rsidRPr="00E01D27">
        <w:rPr>
          <w:rFonts w:ascii="Adobe Garamond Pro" w:hAnsi="Adobe Garamond Pro" w:cs="TimesNewRoman"/>
          <w:sz w:val="20"/>
          <w:szCs w:val="20"/>
        </w:rPr>
        <w:t xml:space="preserve"> a creature</w:t>
      </w:r>
    </w:p>
    <w:p w:rsidR="00FE72FF" w:rsidRPr="00E01D27" w:rsidRDefault="00FE72FF" w:rsidP="00FE72FF">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Duration:</w:t>
      </w:r>
      <w:r w:rsidRPr="00E01D27">
        <w:rPr>
          <w:rFonts w:ascii="Adobe Garamond Pro" w:hAnsi="Adobe Garamond Pro" w:cs="TimesNewRoman"/>
          <w:sz w:val="20"/>
          <w:szCs w:val="20"/>
        </w:rPr>
        <w:t xml:space="preserve"> 1 hour per level</w:t>
      </w:r>
    </w:p>
    <w:p w:rsidR="00FE72FF" w:rsidRPr="00E01D27" w:rsidRDefault="00FE72FF" w:rsidP="00FE72FF">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Effect:</w:t>
      </w:r>
      <w:r w:rsidRPr="00E01D27">
        <w:rPr>
          <w:rFonts w:ascii="Adobe Garamond Pro" w:hAnsi="Adobe Garamond Pro" w:cs="TimesNewRoman"/>
          <w:sz w:val="20"/>
          <w:szCs w:val="20"/>
        </w:rPr>
        <w:t xml:space="preserve"> a</w:t>
      </w:r>
      <w:r>
        <w:rPr>
          <w:rFonts w:ascii="Adobe Garamond Pro" w:hAnsi="Adobe Garamond Pro" w:cs="TimesNewRoman"/>
          <w:sz w:val="20"/>
          <w:szCs w:val="20"/>
        </w:rPr>
        <w:t>n</w:t>
      </w:r>
      <w:r w:rsidRPr="00E01D27">
        <w:rPr>
          <w:rFonts w:ascii="Adobe Garamond Pro" w:hAnsi="Adobe Garamond Pro" w:cs="TimesNewRoman"/>
          <w:sz w:val="20"/>
          <w:szCs w:val="20"/>
        </w:rPr>
        <w:t xml:space="preserve"> individual is immune to seasickness and can move on a ship; </w:t>
      </w:r>
      <w:r>
        <w:rPr>
          <w:rFonts w:ascii="Adobe Garamond Pro" w:hAnsi="Adobe Garamond Pro" w:cs="TimesNewRoman"/>
          <w:sz w:val="20"/>
          <w:szCs w:val="20"/>
        </w:rPr>
        <w:t>re</w:t>
      </w:r>
      <w:r w:rsidRPr="00E01D27">
        <w:rPr>
          <w:rFonts w:ascii="Adobe Garamond Pro" w:hAnsi="Adobe Garamond Pro" w:cs="TimesNewRoman"/>
          <w:sz w:val="20"/>
          <w:szCs w:val="20"/>
        </w:rPr>
        <w:t>verse causes nausea and tremors</w:t>
      </w:r>
    </w:p>
    <w:p w:rsidR="00FE72FF" w:rsidRPr="001F7DD6" w:rsidRDefault="00FE72FF" w:rsidP="00FE72F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313CF">
        <w:rPr>
          <w:rFonts w:ascii="Adobe Garamond Pro" w:hAnsi="Adobe Garamond Pro" w:cs="TimesNewRoman"/>
          <w:sz w:val="20"/>
          <w:szCs w:val="20"/>
        </w:rPr>
        <w:t xml:space="preserve">This spell protects a creature from seasickness or interrupts his symptoms if already affected. Moreover it renders the subject capable of perfectly maintaining his balance while on a ship, even in the presence of strong winds or sea storms, and he can act as </w:t>
      </w:r>
      <w:r>
        <w:rPr>
          <w:rFonts w:ascii="Adobe Garamond Pro" w:hAnsi="Adobe Garamond Pro" w:cs="TimesNewRoman"/>
          <w:sz w:val="20"/>
          <w:szCs w:val="20"/>
        </w:rPr>
        <w:t>normal without the risk of falling.</w:t>
      </w:r>
    </w:p>
    <w:p w:rsidR="00FE72FF" w:rsidRPr="001F7DD6" w:rsidRDefault="00FE72FF" w:rsidP="00FE72F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The reverse spell</w:t>
      </w:r>
      <w:r w:rsidRPr="00E01D27">
        <w:rPr>
          <w:rFonts w:ascii="Adobe Garamond Pro" w:hAnsi="Adobe Garamond Pro" w:cs="TimesNewRoman"/>
          <w:sz w:val="20"/>
          <w:szCs w:val="20"/>
        </w:rPr>
        <w:t xml:space="preserve">, </w:t>
      </w:r>
      <w:r w:rsidRPr="009313CF">
        <w:rPr>
          <w:rFonts w:ascii="Adobe Garamond Pro" w:hAnsi="Adobe Garamond Pro" w:cs="Times New Roman"/>
          <w:b/>
          <w:bCs/>
          <w:i/>
          <w:iCs/>
          <w:sz w:val="20"/>
          <w:szCs w:val="20"/>
        </w:rPr>
        <w:t>sea</w:t>
      </w:r>
      <w:r>
        <w:rPr>
          <w:rFonts w:ascii="Adobe Garamond Pro" w:hAnsi="Adobe Garamond Pro" w:cs="Times New Roman"/>
          <w:b/>
          <w:bCs/>
          <w:i/>
          <w:iCs/>
          <w:sz w:val="20"/>
          <w:szCs w:val="20"/>
        </w:rPr>
        <w:t>sickness</w:t>
      </w:r>
      <w:r w:rsidRPr="009313CF">
        <w:rPr>
          <w:rFonts w:ascii="Adobe Garamond Pro" w:hAnsi="Adobe Garamond Pro" w:cs="TimesNewRoman"/>
          <w:sz w:val="20"/>
          <w:szCs w:val="20"/>
        </w:rPr>
        <w:t>, causes a tremendous nausea and continuous shaking in those struck. A</w:t>
      </w:r>
      <w:r w:rsidRPr="00C43D62">
        <w:rPr>
          <w:rFonts w:ascii="Adobe Garamond Pro" w:hAnsi="Adobe Garamond Pro" w:cs="TimesNewRoman"/>
          <w:sz w:val="20"/>
          <w:szCs w:val="20"/>
        </w:rPr>
        <w:t xml:space="preserve"> successful ST vs. Spells negates any effect, vice-versa the victim suffers a </w:t>
      </w:r>
      <w:r w:rsidRPr="00C43D62">
        <w:rPr>
          <w:rFonts w:ascii="Adobe Garamond Pro" w:hAnsi="Adobe Garamond Pro" w:cs="Symbol"/>
          <w:sz w:val="20"/>
          <w:szCs w:val="20"/>
        </w:rPr>
        <w:t>−</w:t>
      </w:r>
      <w:r w:rsidRPr="00C43D62">
        <w:rPr>
          <w:rFonts w:ascii="Adobe Garamond Pro" w:hAnsi="Adobe Garamond Pro" w:cs="TimesNewRoman"/>
          <w:sz w:val="20"/>
          <w:szCs w:val="20"/>
        </w:rPr>
        <w:t>1 penalty to all Dexterity checks for the duration of the spell, and must make a Dexterity check at the start of every turn to avoid falling down because of the nausea and shaking legs.</w:t>
      </w:r>
    </w:p>
    <w:p w:rsidR="00F22FD5" w:rsidRPr="00390849" w:rsidRDefault="00F22FD5" w:rsidP="00F22FD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Shield</w:t>
      </w:r>
    </w:p>
    <w:p w:rsidR="00F22FD5" w:rsidRPr="00460539" w:rsidRDefault="00F22FD5" w:rsidP="00F22FD5">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School:</w:t>
      </w:r>
      <w:r w:rsidRPr="00460539">
        <w:rPr>
          <w:rFonts w:ascii="Adobe Garamond Pro" w:hAnsi="Adobe Garamond Pro" w:cs="TimesNewRoman"/>
          <w:sz w:val="20"/>
          <w:szCs w:val="20"/>
        </w:rPr>
        <w:t xml:space="preserve"> Abjuration</w:t>
      </w:r>
    </w:p>
    <w:p w:rsidR="00F22FD5" w:rsidRPr="00460539" w:rsidRDefault="00F22FD5" w:rsidP="00F22FD5">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Range:</w:t>
      </w:r>
      <w:r w:rsidRPr="00460539">
        <w:rPr>
          <w:rFonts w:ascii="Adobe Garamond Pro" w:hAnsi="Adobe Garamond Pro" w:cs="TimesNewRoman"/>
          <w:sz w:val="20"/>
          <w:szCs w:val="20"/>
        </w:rPr>
        <w:t xml:space="preserve"> 0</w:t>
      </w:r>
    </w:p>
    <w:p w:rsidR="00F22FD5" w:rsidRPr="00460539" w:rsidRDefault="00F22FD5" w:rsidP="00F22FD5">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Area of effect:</w:t>
      </w:r>
      <w:r w:rsidRPr="00460539">
        <w:rPr>
          <w:rFonts w:ascii="Adobe Garamond Pro" w:hAnsi="Adobe Garamond Pro" w:cs="TimesNewRoman"/>
          <w:sz w:val="20"/>
          <w:szCs w:val="20"/>
        </w:rPr>
        <w:t xml:space="preserve"> only the spellcaster</w:t>
      </w:r>
    </w:p>
    <w:p w:rsidR="00F22FD5" w:rsidRPr="00460539" w:rsidRDefault="00F22FD5" w:rsidP="00F22FD5">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Duration:</w:t>
      </w:r>
      <w:r w:rsidRPr="00460539">
        <w:rPr>
          <w:rFonts w:ascii="Adobe Garamond Pro" w:hAnsi="Adobe Garamond Pro" w:cs="TimesNewRoman"/>
          <w:sz w:val="20"/>
          <w:szCs w:val="20"/>
        </w:rPr>
        <w:t xml:space="preserve"> 2 turns</w:t>
      </w:r>
    </w:p>
    <w:p w:rsidR="00F22FD5" w:rsidRPr="00460539" w:rsidRDefault="00F22FD5" w:rsidP="00F22FD5">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Effect:</w:t>
      </w:r>
      <w:r w:rsidRPr="00460539">
        <w:rPr>
          <w:rFonts w:ascii="Adobe Garamond Pro" w:hAnsi="Adobe Garamond Pro" w:cs="TimesNewRoman"/>
          <w:sz w:val="20"/>
          <w:szCs w:val="20"/>
        </w:rPr>
        <w:t xml:space="preserve"> gives the spellcaster an AC5 protective barrier</w:t>
      </w:r>
    </w:p>
    <w:p w:rsidR="00F22FD5" w:rsidRPr="00F22FD5" w:rsidRDefault="00F22FD5" w:rsidP="00F22FD5">
      <w:pPr>
        <w:autoSpaceDE w:val="0"/>
        <w:autoSpaceDN w:val="0"/>
        <w:adjustRightInd w:val="0"/>
        <w:spacing w:after="0" w:line="240" w:lineRule="auto"/>
        <w:ind w:firstLine="228"/>
        <w:jc w:val="both"/>
        <w:rPr>
          <w:rFonts w:ascii="Adobe Garamond Pro" w:hAnsi="Adobe Garamond Pro" w:cs="TimesNewRoman"/>
          <w:sz w:val="20"/>
          <w:szCs w:val="20"/>
        </w:rPr>
      </w:pPr>
      <w:r w:rsidRPr="00F22FD5">
        <w:rPr>
          <w:rFonts w:ascii="Adobe Garamond Pro" w:hAnsi="Adobe Garamond Pro" w:cs="TimesNewRoman"/>
          <w:sz w:val="20"/>
          <w:szCs w:val="20"/>
        </w:rPr>
        <w:t>This spell creates a magic barrier around the spellcaster’s body (less than an inch from him), which moves with him. For the spell’s duration, the mage’s natural AC is 5 against any attack, ranged or melee (</w:t>
      </w:r>
      <w:r w:rsidR="002B5F1A" w:rsidRPr="00F22FD5">
        <w:rPr>
          <w:rFonts w:ascii="Adobe Garamond Pro" w:hAnsi="Adobe Garamond Pro" w:cs="TimesNewRoman"/>
          <w:sz w:val="20"/>
          <w:szCs w:val="20"/>
        </w:rPr>
        <w:t>the</w:t>
      </w:r>
      <w:r w:rsidRPr="00F22FD5">
        <w:rPr>
          <w:rFonts w:ascii="Adobe Garamond Pro" w:hAnsi="Adobe Garamond Pro" w:cs="TimesNewRoman"/>
          <w:sz w:val="20"/>
          <w:szCs w:val="20"/>
        </w:rPr>
        <w:t xml:space="preserve"> AC can be lowered further by other protections).</w:t>
      </w:r>
    </w:p>
    <w:p w:rsidR="00F22FD5" w:rsidRPr="00F22FD5" w:rsidRDefault="00F22FD5" w:rsidP="00F22FD5">
      <w:pPr>
        <w:autoSpaceDE w:val="0"/>
        <w:autoSpaceDN w:val="0"/>
        <w:adjustRightInd w:val="0"/>
        <w:spacing w:after="0" w:line="240" w:lineRule="auto"/>
        <w:ind w:firstLine="228"/>
        <w:jc w:val="both"/>
        <w:rPr>
          <w:rFonts w:ascii="Adobe Garamond Pro" w:hAnsi="Adobe Garamond Pro" w:cs="TimesNewRoman"/>
          <w:sz w:val="20"/>
          <w:szCs w:val="20"/>
        </w:rPr>
      </w:pPr>
      <w:r w:rsidRPr="00F22FD5">
        <w:rPr>
          <w:rFonts w:ascii="Adobe Garamond Pro" w:hAnsi="Adobe Garamond Pro" w:cs="TimesNewRoman"/>
          <w:sz w:val="20"/>
          <w:szCs w:val="20"/>
        </w:rPr>
        <w:t xml:space="preserve">Moreover, </w:t>
      </w:r>
      <w:r w:rsidRPr="00F22FD5">
        <w:rPr>
          <w:rFonts w:ascii="Adobe Garamond Pro" w:hAnsi="Adobe Garamond Pro" w:cs="Times New Roman"/>
          <w:i/>
          <w:iCs/>
          <w:sz w:val="20"/>
          <w:szCs w:val="20"/>
        </w:rPr>
        <w:t xml:space="preserve">shield </w:t>
      </w:r>
      <w:r w:rsidRPr="00F22FD5">
        <w:rPr>
          <w:rFonts w:ascii="Adobe Garamond Pro" w:hAnsi="Adobe Garamond Pro" w:cs="Times New Roman"/>
          <w:iCs/>
          <w:sz w:val="20"/>
          <w:szCs w:val="20"/>
        </w:rPr>
        <w:t>also</w:t>
      </w:r>
      <w:r w:rsidRPr="00F22FD5">
        <w:rPr>
          <w:rFonts w:ascii="Adobe Garamond Pro" w:hAnsi="Adobe Garamond Pro" w:cs="Times New Roman"/>
          <w:i/>
          <w:iCs/>
          <w:sz w:val="20"/>
          <w:szCs w:val="20"/>
        </w:rPr>
        <w:t xml:space="preserve"> </w:t>
      </w:r>
      <w:r w:rsidRPr="00F22FD5">
        <w:rPr>
          <w:rFonts w:ascii="Adobe Garamond Pro" w:hAnsi="Adobe Garamond Pro" w:cs="TimesNewRoman"/>
          <w:sz w:val="20"/>
          <w:szCs w:val="20"/>
        </w:rPr>
        <w:t>partially protects the spellcaster from all those attacks that create infallible darts of force. For every magic missile that is going to hit him, the spellcaster can make a ST vs. Spells, and if successful, the missile is magically deflected by the shield</w:t>
      </w:r>
      <w:r>
        <w:rPr>
          <w:rFonts w:ascii="Adobe Garamond Pro" w:hAnsi="Adobe Garamond Pro" w:cs="TimesNewRoman"/>
          <w:sz w:val="20"/>
          <w:szCs w:val="20"/>
        </w:rPr>
        <w:t xml:space="preserve"> </w:t>
      </w:r>
      <w:r w:rsidRPr="00F22FD5">
        <w:rPr>
          <w:rFonts w:ascii="Adobe Garamond Pro" w:hAnsi="Adobe Garamond Pro" w:cs="TimesNewRoman"/>
          <w:sz w:val="20"/>
          <w:szCs w:val="20"/>
        </w:rPr>
        <w:t>and vanishes without causing any damage, otherwise it hits the mage.</w:t>
      </w:r>
    </w:p>
    <w:p w:rsidR="00F22FD5" w:rsidRPr="00390849" w:rsidRDefault="00874FFD" w:rsidP="00874FFD">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F22FD5">
        <w:rPr>
          <w:rFonts w:ascii="Adobe Garamond Pro Bold" w:hAnsi="Adobe Garamond Pro Bold" w:cs="Times New Roman"/>
          <w:b/>
          <w:bCs/>
          <w:smallCaps/>
          <w:sz w:val="24"/>
          <w:szCs w:val="24"/>
        </w:rPr>
        <w:t>Shocking Grasp</w:t>
      </w:r>
    </w:p>
    <w:p w:rsidR="00F22FD5" w:rsidRPr="00936F0B" w:rsidRDefault="00F22FD5" w:rsidP="00F22FD5">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School:</w:t>
      </w:r>
      <w:r w:rsidRPr="00936F0B">
        <w:rPr>
          <w:rFonts w:ascii="Adobe Garamond Pro" w:hAnsi="Adobe Garamond Pro" w:cs="TimesNewRoman"/>
          <w:sz w:val="20"/>
          <w:szCs w:val="20"/>
        </w:rPr>
        <w:t xml:space="preserve"> Evocation</w:t>
      </w:r>
    </w:p>
    <w:p w:rsidR="00F22FD5" w:rsidRPr="00936F0B" w:rsidRDefault="00F22FD5" w:rsidP="00F22FD5">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Range:</w:t>
      </w:r>
      <w:r w:rsidRPr="00936F0B">
        <w:rPr>
          <w:rFonts w:ascii="Adobe Garamond Pro" w:hAnsi="Adobe Garamond Pro" w:cs="TimesNewRoman"/>
          <w:sz w:val="20"/>
          <w:szCs w:val="20"/>
        </w:rPr>
        <w:t xml:space="preserve"> touch</w:t>
      </w:r>
    </w:p>
    <w:p w:rsidR="00F22FD5" w:rsidRPr="00936F0B" w:rsidRDefault="00F22FD5" w:rsidP="00F22FD5">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Area of effect:</w:t>
      </w:r>
      <w:r w:rsidRPr="00936F0B">
        <w:rPr>
          <w:rFonts w:ascii="Adobe Garamond Pro" w:hAnsi="Adobe Garamond Pro" w:cs="TimesNewRoman"/>
          <w:sz w:val="20"/>
          <w:szCs w:val="20"/>
        </w:rPr>
        <w:t xml:space="preserve"> a creature</w:t>
      </w:r>
    </w:p>
    <w:p w:rsidR="00F22FD5" w:rsidRPr="00936F0B" w:rsidRDefault="00F22FD5" w:rsidP="00F22FD5">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Duration:</w:t>
      </w:r>
      <w:r w:rsidRPr="00936F0B">
        <w:rPr>
          <w:rFonts w:ascii="Adobe Garamond Pro" w:hAnsi="Adobe Garamond Pro" w:cs="TimesNewRoman"/>
          <w:sz w:val="20"/>
          <w:szCs w:val="20"/>
        </w:rPr>
        <w:t xml:space="preserve"> instantaneous</w:t>
      </w:r>
    </w:p>
    <w:p w:rsidR="00F22FD5" w:rsidRPr="00936F0B" w:rsidRDefault="00F22FD5" w:rsidP="00F22FD5">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Effect:</w:t>
      </w:r>
      <w:r w:rsidRPr="00936F0B">
        <w:rPr>
          <w:rFonts w:ascii="Adobe Garamond Pro" w:hAnsi="Adobe Garamond Pro" w:cs="TimesNewRoman"/>
          <w:sz w:val="20"/>
          <w:szCs w:val="20"/>
        </w:rPr>
        <w:t xml:space="preserve"> causes 1d6 hp per level (max 5d6)</w:t>
      </w:r>
    </w:p>
    <w:p w:rsidR="00F22FD5" w:rsidRPr="00B06F07" w:rsidRDefault="00F22FD5" w:rsidP="00F22FD5">
      <w:pPr>
        <w:autoSpaceDE w:val="0"/>
        <w:autoSpaceDN w:val="0"/>
        <w:adjustRightInd w:val="0"/>
        <w:spacing w:after="0" w:line="240" w:lineRule="auto"/>
        <w:ind w:firstLine="228"/>
        <w:jc w:val="both"/>
        <w:rPr>
          <w:rFonts w:ascii="Adobe Garamond Pro" w:hAnsi="Adobe Garamond Pro" w:cs="TimesNewRoman"/>
          <w:sz w:val="20"/>
          <w:szCs w:val="20"/>
        </w:rPr>
      </w:pPr>
      <w:r w:rsidRPr="00B06F07">
        <w:rPr>
          <w:rFonts w:ascii="Adobe Garamond Pro" w:hAnsi="Adobe Garamond Pro" w:cs="TimesNewRoman"/>
          <w:sz w:val="20"/>
          <w:szCs w:val="20"/>
        </w:rPr>
        <w:t>Casting this spell, the mage must touch a victim in the same round (the victim’s AC is calculated without his armour) and if the attack succeeds, automatically inflicts 1d6 points of electric damage per spellcaster level (max 5d6 hp at 5</w:t>
      </w:r>
      <w:r w:rsidRPr="00B06F07">
        <w:rPr>
          <w:rFonts w:ascii="Adobe Garamond Pro" w:hAnsi="Adobe Garamond Pro" w:cs="TimesNewRoman"/>
          <w:sz w:val="20"/>
          <w:szCs w:val="20"/>
          <w:vertAlign w:val="superscript"/>
        </w:rPr>
        <w:t>th</w:t>
      </w:r>
      <w:r w:rsidRPr="00B06F07">
        <w:rPr>
          <w:rFonts w:ascii="Adobe Garamond Pro" w:hAnsi="Adobe Garamond Pro" w:cs="TimesNewRoman"/>
          <w:sz w:val="20"/>
          <w:szCs w:val="20"/>
        </w:rPr>
        <w:t xml:space="preserve">-level), not halved by any Saving Throw. The touch inflicts an additional 1d6 damage </w:t>
      </w:r>
      <w:r w:rsidR="002B5F1A" w:rsidRPr="00B06F07">
        <w:rPr>
          <w:rFonts w:ascii="Adobe Garamond Pro" w:hAnsi="Adobe Garamond Pro" w:cs="TimesNewRoman"/>
          <w:sz w:val="20"/>
          <w:szCs w:val="20"/>
        </w:rPr>
        <w:t>if</w:t>
      </w:r>
      <w:r w:rsidRPr="00B06F07">
        <w:rPr>
          <w:rFonts w:ascii="Adobe Garamond Pro" w:hAnsi="Adobe Garamond Pro" w:cs="TimesNewRoman"/>
          <w:sz w:val="20"/>
          <w:szCs w:val="20"/>
        </w:rPr>
        <w:t xml:space="preserve"> the victim is wearing metal armour or has a metal body.</w:t>
      </w:r>
    </w:p>
    <w:p w:rsidR="008A6CD9" w:rsidRPr="00390849" w:rsidRDefault="008A6CD9" w:rsidP="008A6CD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Silver Tongue</w:t>
      </w:r>
    </w:p>
    <w:p w:rsidR="008A6CD9" w:rsidRPr="002E7809" w:rsidRDefault="008A6CD9" w:rsidP="008A6CD9">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School:</w:t>
      </w:r>
      <w:r w:rsidRPr="002E7809">
        <w:rPr>
          <w:rFonts w:ascii="Adobe Garamond Pro" w:hAnsi="Adobe Garamond Pro" w:cs="TimesNewRoman"/>
          <w:sz w:val="20"/>
          <w:szCs w:val="20"/>
        </w:rPr>
        <w:t xml:space="preserve"> Enchantment</w:t>
      </w:r>
    </w:p>
    <w:p w:rsidR="008A6CD9" w:rsidRPr="002E7809" w:rsidRDefault="008A6CD9" w:rsidP="008A6CD9">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Range:</w:t>
      </w:r>
      <w:r w:rsidRPr="002E7809">
        <w:rPr>
          <w:rFonts w:ascii="Adobe Garamond Pro" w:hAnsi="Adobe Garamond Pro" w:cs="TimesNewRoman"/>
          <w:sz w:val="20"/>
          <w:szCs w:val="20"/>
        </w:rPr>
        <w:t xml:space="preserve"> touch</w:t>
      </w:r>
    </w:p>
    <w:p w:rsidR="008A6CD9" w:rsidRPr="002E7809" w:rsidRDefault="008A6CD9" w:rsidP="008A6CD9">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Area of effect:</w:t>
      </w:r>
      <w:r w:rsidRPr="002E7809">
        <w:rPr>
          <w:rFonts w:ascii="Adobe Garamond Pro" w:hAnsi="Adobe Garamond Pro" w:cs="TimesNewRoman"/>
          <w:sz w:val="20"/>
          <w:szCs w:val="20"/>
        </w:rPr>
        <w:t xml:space="preserve"> a creature</w:t>
      </w:r>
    </w:p>
    <w:p w:rsidR="008A6CD9" w:rsidRPr="002E7809" w:rsidRDefault="008A6CD9" w:rsidP="008A6CD9">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Duration:</w:t>
      </w:r>
      <w:r w:rsidRPr="002E7809">
        <w:rPr>
          <w:rFonts w:ascii="Adobe Garamond Pro" w:hAnsi="Adobe Garamond Pro" w:cs="TimesNewRoman"/>
          <w:sz w:val="20"/>
          <w:szCs w:val="20"/>
        </w:rPr>
        <w:t xml:space="preserve"> 1d6 turns + 1 turn per level</w:t>
      </w:r>
    </w:p>
    <w:p w:rsidR="008A6CD9" w:rsidRPr="002E7809" w:rsidRDefault="008A6CD9" w:rsidP="008A6CD9">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Effect:</w:t>
      </w:r>
      <w:r w:rsidRPr="002E7809">
        <w:rPr>
          <w:rFonts w:ascii="Adobe Garamond Pro" w:hAnsi="Adobe Garamond Pro" w:cs="TimesNewRoman"/>
          <w:sz w:val="20"/>
          <w:szCs w:val="20"/>
        </w:rPr>
        <w:t xml:space="preserve"> gain 1d4 extra points to a skill check to obtain favours or persuade someone</w:t>
      </w:r>
    </w:p>
    <w:p w:rsidR="008A6CD9" w:rsidRPr="001F7DD6" w:rsidRDefault="008A6CD9" w:rsidP="008A6CD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47896">
        <w:rPr>
          <w:rFonts w:ascii="Adobe Garamond Pro" w:hAnsi="Adobe Garamond Pro" w:cs="TimesNewRoman"/>
          <w:sz w:val="20"/>
          <w:szCs w:val="20"/>
        </w:rPr>
        <w:t xml:space="preserve">The beneficiary of this spell </w:t>
      </w:r>
      <w:r>
        <w:rPr>
          <w:rFonts w:ascii="Adobe Garamond Pro" w:hAnsi="Adobe Garamond Pro" w:cs="TimesNewRoman"/>
          <w:sz w:val="20"/>
          <w:szCs w:val="20"/>
        </w:rPr>
        <w:t xml:space="preserve">is able to speak in an </w:t>
      </w:r>
      <w:r w:rsidRPr="00C47896">
        <w:rPr>
          <w:rFonts w:ascii="Adobe Garamond Pro" w:hAnsi="Adobe Garamond Pro" w:cs="TimesNewRoman"/>
          <w:sz w:val="20"/>
          <w:szCs w:val="20"/>
        </w:rPr>
        <w:t xml:space="preserve">incisive and convincing manner for the spell’s duration, gaining a 1d4 bonus to the value of all his language based skills (like </w:t>
      </w:r>
      <w:r w:rsidRPr="00C47896">
        <w:rPr>
          <w:rFonts w:ascii="Adobe Garamond Pro" w:hAnsi="Adobe Garamond Pro" w:cs="Times New Roman"/>
          <w:i/>
          <w:iCs/>
          <w:sz w:val="20"/>
          <w:szCs w:val="20"/>
        </w:rPr>
        <w:t>Persuasion</w:t>
      </w:r>
      <w:r w:rsidRPr="00C47896">
        <w:rPr>
          <w:rFonts w:ascii="Adobe Garamond Pro" w:hAnsi="Adobe Garamond Pro" w:cs="TimesNewRoman"/>
          <w:sz w:val="20"/>
          <w:szCs w:val="20"/>
        </w:rPr>
        <w:t xml:space="preserve">, </w:t>
      </w:r>
      <w:r>
        <w:rPr>
          <w:rFonts w:ascii="Adobe Garamond Pro" w:hAnsi="Adobe Garamond Pro" w:cs="Times New Roman"/>
          <w:i/>
          <w:iCs/>
          <w:sz w:val="20"/>
          <w:szCs w:val="20"/>
        </w:rPr>
        <w:t>Storytelling</w:t>
      </w:r>
      <w:r w:rsidRPr="00C47896">
        <w:rPr>
          <w:rFonts w:ascii="Adobe Garamond Pro" w:hAnsi="Adobe Garamond Pro" w:cs="TimesNewRoman"/>
          <w:sz w:val="20"/>
          <w:szCs w:val="20"/>
        </w:rPr>
        <w:t xml:space="preserve">, </w:t>
      </w:r>
      <w:r>
        <w:rPr>
          <w:rFonts w:ascii="Adobe Garamond Pro" w:hAnsi="Adobe Garamond Pro" w:cs="Times New Roman"/>
          <w:i/>
          <w:iCs/>
          <w:sz w:val="20"/>
          <w:szCs w:val="20"/>
        </w:rPr>
        <w:t>Bargaining</w:t>
      </w:r>
      <w:r w:rsidRPr="00F21AF2">
        <w:rPr>
          <w:rFonts w:ascii="Adobe Garamond Pro" w:hAnsi="Adobe Garamond Pro" w:cs="Times New Roman"/>
          <w:i/>
          <w:iCs/>
          <w:sz w:val="20"/>
          <w:szCs w:val="20"/>
        </w:rPr>
        <w:t xml:space="preserve"> </w:t>
      </w:r>
      <w:r w:rsidRPr="00F21AF2">
        <w:rPr>
          <w:rFonts w:ascii="Adobe Garamond Pro" w:hAnsi="Adobe Garamond Pro" w:cs="TimesNewRoman"/>
          <w:sz w:val="20"/>
          <w:szCs w:val="20"/>
        </w:rPr>
        <w:t xml:space="preserve">and so on) </w:t>
      </w:r>
      <w:r w:rsidRPr="00C47896">
        <w:rPr>
          <w:rFonts w:ascii="Adobe Garamond Pro" w:hAnsi="Adobe Garamond Pro" w:cs="TimesNewRoman"/>
          <w:sz w:val="20"/>
          <w:szCs w:val="20"/>
        </w:rPr>
        <w:t xml:space="preserve">when it is used in </w:t>
      </w:r>
      <w:r w:rsidR="002B5F1A" w:rsidRPr="00C47896">
        <w:rPr>
          <w:rFonts w:ascii="Adobe Garamond Pro" w:hAnsi="Adobe Garamond Pro" w:cs="TimesNewRoman"/>
          <w:sz w:val="20"/>
          <w:szCs w:val="20"/>
        </w:rPr>
        <w:t>conversation</w:t>
      </w:r>
      <w:r w:rsidRPr="00C47896">
        <w:rPr>
          <w:rFonts w:ascii="Adobe Garamond Pro" w:hAnsi="Adobe Garamond Pro" w:cs="TimesNewRoman"/>
          <w:sz w:val="20"/>
          <w:szCs w:val="20"/>
        </w:rPr>
        <w:t>. This bonus is only applied to persuade intelligent beings (not animals) or obtain their atte</w:t>
      </w:r>
      <w:r>
        <w:rPr>
          <w:rFonts w:ascii="Adobe Garamond Pro" w:hAnsi="Adobe Garamond Pro" w:cs="TimesNewRoman"/>
          <w:sz w:val="20"/>
          <w:szCs w:val="20"/>
        </w:rPr>
        <w:t>n</w:t>
      </w:r>
      <w:r w:rsidRPr="00C47896">
        <w:rPr>
          <w:rFonts w:ascii="Adobe Garamond Pro" w:hAnsi="Adobe Garamond Pro" w:cs="TimesNewRoman"/>
          <w:sz w:val="20"/>
          <w:szCs w:val="20"/>
        </w:rPr>
        <w:t>tion and/or favour (</w:t>
      </w:r>
      <w:r w:rsidR="002B5F1A" w:rsidRPr="00C47896">
        <w:rPr>
          <w:rFonts w:ascii="Adobe Garamond Pro" w:hAnsi="Adobe Garamond Pro" w:cs="TimesNewRoman"/>
          <w:sz w:val="20"/>
          <w:szCs w:val="20"/>
        </w:rPr>
        <w:t>therefore,</w:t>
      </w:r>
      <w:r w:rsidRPr="00C47896">
        <w:rPr>
          <w:rFonts w:ascii="Adobe Garamond Pro" w:hAnsi="Adobe Garamond Pro" w:cs="TimesNewRoman"/>
          <w:sz w:val="20"/>
          <w:szCs w:val="20"/>
        </w:rPr>
        <w:t xml:space="preserve"> it can also be used with a simple Charisma check if the creature lacks the appropriate skill).</w:t>
      </w:r>
    </w:p>
    <w:p w:rsidR="00C315A7" w:rsidRPr="00390849" w:rsidRDefault="00936F0B" w:rsidP="0039084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Sleep</w:t>
      </w:r>
    </w:p>
    <w:p w:rsidR="00C315A7" w:rsidRPr="00936F0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School:</w:t>
      </w:r>
      <w:r w:rsidRPr="00936F0B">
        <w:rPr>
          <w:rFonts w:ascii="Adobe Garamond Pro" w:hAnsi="Adobe Garamond Pro" w:cs="TimesNewRoman"/>
          <w:sz w:val="20"/>
          <w:szCs w:val="20"/>
        </w:rPr>
        <w:t xml:space="preserve"> Enchantment</w:t>
      </w:r>
    </w:p>
    <w:p w:rsidR="00C315A7" w:rsidRPr="00936F0B" w:rsidRDefault="00936F0B" w:rsidP="00DE4DF2">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Range:</w:t>
      </w:r>
      <w:r w:rsidRPr="00936F0B">
        <w:rPr>
          <w:rFonts w:ascii="Adobe Garamond Pro" w:hAnsi="Adobe Garamond Pro" w:cs="TimesNewRoman"/>
          <w:sz w:val="20"/>
          <w:szCs w:val="20"/>
        </w:rPr>
        <w:t xml:space="preserve"> 240 feet</w:t>
      </w:r>
    </w:p>
    <w:p w:rsidR="00C315A7" w:rsidRPr="00936F0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Area of effect:</w:t>
      </w:r>
      <w:r w:rsidR="00936F0B" w:rsidRPr="00936F0B">
        <w:rPr>
          <w:rFonts w:ascii="Adobe Garamond Pro" w:hAnsi="Adobe Garamond Pro" w:cs="TimesNewRoman"/>
          <w:sz w:val="20"/>
          <w:szCs w:val="20"/>
        </w:rPr>
        <w:t xml:space="preserve"> 40 foot sided cube</w:t>
      </w:r>
    </w:p>
    <w:p w:rsidR="00C315A7" w:rsidRPr="00936F0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Duration:</w:t>
      </w:r>
      <w:r w:rsidR="00C315A7" w:rsidRPr="00936F0B">
        <w:rPr>
          <w:rFonts w:ascii="Adobe Garamond Pro" w:hAnsi="Adobe Garamond Pro" w:cs="TimesNewRoman"/>
          <w:sz w:val="20"/>
          <w:szCs w:val="20"/>
        </w:rPr>
        <w:t xml:space="preserve"> 4d4 turn</w:t>
      </w:r>
      <w:r w:rsidR="00936F0B" w:rsidRPr="00936F0B">
        <w:rPr>
          <w:rFonts w:ascii="Adobe Garamond Pro" w:hAnsi="Adobe Garamond Pro" w:cs="TimesNewRoman"/>
          <w:sz w:val="20"/>
          <w:szCs w:val="20"/>
        </w:rPr>
        <w:t>s</w:t>
      </w:r>
    </w:p>
    <w:p w:rsidR="00C315A7" w:rsidRPr="00936F0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Effect:</w:t>
      </w:r>
      <w:r w:rsidR="00C315A7" w:rsidRPr="00936F0B">
        <w:rPr>
          <w:rFonts w:ascii="Adobe Garamond Pro" w:hAnsi="Adobe Garamond Pro" w:cs="TimesNewRoman"/>
          <w:sz w:val="20"/>
          <w:szCs w:val="20"/>
        </w:rPr>
        <w:t xml:space="preserve"> </w:t>
      </w:r>
      <w:r w:rsidR="00936F0B" w:rsidRPr="00936F0B">
        <w:rPr>
          <w:rFonts w:ascii="Adobe Garamond Pro" w:hAnsi="Adobe Garamond Pro" w:cs="TimesNewRoman"/>
          <w:sz w:val="20"/>
          <w:szCs w:val="20"/>
        </w:rPr>
        <w:t>put asleep</w:t>
      </w:r>
      <w:r w:rsidR="00C315A7" w:rsidRPr="00936F0B">
        <w:rPr>
          <w:rFonts w:ascii="Adobe Garamond Pro" w:hAnsi="Adobe Garamond Pro" w:cs="TimesNewRoman"/>
          <w:sz w:val="20"/>
          <w:szCs w:val="20"/>
        </w:rPr>
        <w:t xml:space="preserve"> 2d6 </w:t>
      </w:r>
      <w:r w:rsidR="00936F0B" w:rsidRPr="00936F0B">
        <w:rPr>
          <w:rFonts w:ascii="Adobe Garamond Pro" w:hAnsi="Adobe Garamond Pro" w:cs="TimesNewRoman"/>
          <w:sz w:val="20"/>
          <w:szCs w:val="20"/>
        </w:rPr>
        <w:t xml:space="preserve">living </w:t>
      </w:r>
      <w:r w:rsidR="00C315A7" w:rsidRPr="00936F0B">
        <w:rPr>
          <w:rFonts w:ascii="Adobe Garamond Pro" w:hAnsi="Adobe Garamond Pro" w:cs="TimesNewRoman"/>
          <w:sz w:val="20"/>
          <w:szCs w:val="20"/>
        </w:rPr>
        <w:t>creature</w:t>
      </w:r>
      <w:r w:rsidR="00936F0B" w:rsidRPr="00936F0B">
        <w:rPr>
          <w:rFonts w:ascii="Adobe Garamond Pro" w:hAnsi="Adobe Garamond Pro" w:cs="TimesNewRoman"/>
          <w:sz w:val="20"/>
          <w:szCs w:val="20"/>
        </w:rPr>
        <w:t>s</w:t>
      </w:r>
    </w:p>
    <w:p w:rsidR="00C315A7" w:rsidRPr="00C946DA" w:rsidRDefault="00C946DA" w:rsidP="00C75084">
      <w:pPr>
        <w:autoSpaceDE w:val="0"/>
        <w:autoSpaceDN w:val="0"/>
        <w:adjustRightInd w:val="0"/>
        <w:spacing w:after="0" w:line="240" w:lineRule="auto"/>
        <w:ind w:firstLine="228"/>
        <w:jc w:val="both"/>
        <w:rPr>
          <w:rFonts w:ascii="Adobe Garamond Pro" w:hAnsi="Adobe Garamond Pro" w:cs="TimesNewRoman"/>
          <w:sz w:val="20"/>
          <w:szCs w:val="20"/>
        </w:rPr>
      </w:pPr>
      <w:r w:rsidRPr="00C946DA">
        <w:rPr>
          <w:rFonts w:ascii="Adobe Garamond Pro" w:hAnsi="Adobe Garamond Pro" w:cs="TimesNewRoman"/>
          <w:sz w:val="20"/>
          <w:szCs w:val="20"/>
        </w:rPr>
        <w:t>This spell causes</w:t>
      </w:r>
      <w:r w:rsidR="00C315A7" w:rsidRPr="00C946DA">
        <w:rPr>
          <w:rFonts w:ascii="Adobe Garamond Pro" w:hAnsi="Adobe Garamond Pro" w:cs="TimesNewRoman"/>
          <w:sz w:val="20"/>
          <w:szCs w:val="20"/>
        </w:rPr>
        <w:t xml:space="preserve"> 2d6 </w:t>
      </w:r>
      <w:r w:rsidRPr="00C946DA">
        <w:rPr>
          <w:rFonts w:ascii="Adobe Garamond Pro" w:hAnsi="Adobe Garamond Pro" w:cs="TimesNewRoman"/>
          <w:sz w:val="20"/>
          <w:szCs w:val="20"/>
        </w:rPr>
        <w:t xml:space="preserve">living </w:t>
      </w:r>
      <w:r w:rsidR="00C315A7" w:rsidRPr="00C946DA">
        <w:rPr>
          <w:rFonts w:ascii="Adobe Garamond Pro" w:hAnsi="Adobe Garamond Pro" w:cs="TimesNewRoman"/>
          <w:sz w:val="20"/>
          <w:szCs w:val="20"/>
        </w:rPr>
        <w:t>creature</w:t>
      </w:r>
      <w:r w:rsidRPr="00C946DA">
        <w:rPr>
          <w:rFonts w:ascii="Adobe Garamond Pro" w:hAnsi="Adobe Garamond Pro" w:cs="TimesNewRoman"/>
          <w:sz w:val="20"/>
          <w:szCs w:val="20"/>
        </w:rPr>
        <w:t>s with a maximum of 4 Hit Dice each</w:t>
      </w:r>
      <w:r w:rsidR="00E630E4" w:rsidRPr="00C946DA">
        <w:rPr>
          <w:rFonts w:ascii="Adobe Garamond Pro" w:hAnsi="Adobe Garamond Pro" w:cs="TimesNewRoman"/>
          <w:sz w:val="20"/>
          <w:szCs w:val="20"/>
        </w:rPr>
        <w:t xml:space="preserve"> </w:t>
      </w:r>
      <w:r w:rsidR="00C315A7" w:rsidRPr="00C946DA">
        <w:rPr>
          <w:rFonts w:ascii="Adobe Garamond Pro" w:hAnsi="Adobe Garamond Pro" w:cs="TimesNewRoman"/>
          <w:sz w:val="20"/>
          <w:szCs w:val="20"/>
        </w:rPr>
        <w:t>(</w:t>
      </w:r>
      <w:r w:rsidRPr="00C946DA">
        <w:rPr>
          <w:rFonts w:ascii="Adobe Garamond Pro" w:hAnsi="Adobe Garamond Pro" w:cs="TimesNewRoman"/>
          <w:sz w:val="20"/>
          <w:szCs w:val="20"/>
        </w:rPr>
        <w:t>not counting levels</w:t>
      </w:r>
      <w:r w:rsidR="00C315A7" w:rsidRPr="00C946DA">
        <w:rPr>
          <w:rFonts w:ascii="Adobe Garamond Pro" w:hAnsi="Adobe Garamond Pro" w:cs="TimesNewRoman"/>
          <w:sz w:val="20"/>
          <w:szCs w:val="20"/>
        </w:rPr>
        <w:t>)</w:t>
      </w:r>
      <w:r w:rsidRPr="00C946DA">
        <w:rPr>
          <w:rFonts w:ascii="Adobe Garamond Pro" w:hAnsi="Adobe Garamond Pro" w:cs="TimesNewRoman"/>
          <w:sz w:val="20"/>
          <w:szCs w:val="20"/>
        </w:rPr>
        <w:t xml:space="preserve"> to fall asleep</w:t>
      </w:r>
      <w:r w:rsidR="00C315A7" w:rsidRPr="00C946DA">
        <w:rPr>
          <w:rFonts w:ascii="Adobe Garamond Pro" w:hAnsi="Adobe Garamond Pro" w:cs="TimesNewRoman"/>
          <w:sz w:val="20"/>
          <w:szCs w:val="20"/>
        </w:rPr>
        <w:t xml:space="preserve">, </w:t>
      </w:r>
      <w:r w:rsidRPr="00C946DA">
        <w:rPr>
          <w:rFonts w:ascii="Adobe Garamond Pro" w:hAnsi="Adobe Garamond Pro" w:cs="TimesNewRoman"/>
          <w:sz w:val="20"/>
          <w:szCs w:val="20"/>
        </w:rPr>
        <w:t>for</w:t>
      </w:r>
      <w:r w:rsidR="00C315A7" w:rsidRPr="00C946DA">
        <w:rPr>
          <w:rFonts w:ascii="Adobe Garamond Pro" w:hAnsi="Adobe Garamond Pro" w:cs="TimesNewRoman"/>
          <w:sz w:val="20"/>
          <w:szCs w:val="20"/>
        </w:rPr>
        <w:t xml:space="preserve"> 4d4 turn</w:t>
      </w:r>
      <w:r w:rsidRPr="00C946DA">
        <w:rPr>
          <w:rFonts w:ascii="Adobe Garamond Pro" w:hAnsi="Adobe Garamond Pro" w:cs="TimesNewRoman"/>
          <w:sz w:val="20"/>
          <w:szCs w:val="20"/>
        </w:rPr>
        <w:t>s</w:t>
      </w:r>
      <w:r w:rsidR="00C315A7" w:rsidRPr="00C946DA">
        <w:rPr>
          <w:rFonts w:ascii="Adobe Garamond Pro" w:hAnsi="Adobe Garamond Pro" w:cs="TimesNewRoman"/>
          <w:sz w:val="20"/>
          <w:szCs w:val="20"/>
        </w:rPr>
        <w:t xml:space="preserve">. </w:t>
      </w:r>
      <w:r w:rsidRPr="00C946DA">
        <w:rPr>
          <w:rFonts w:ascii="Adobe Garamond Pro" w:hAnsi="Adobe Garamond Pro" w:cs="TimesNewRoman"/>
          <w:sz w:val="20"/>
          <w:szCs w:val="20"/>
        </w:rPr>
        <w:t>The</w:t>
      </w:r>
      <w:r w:rsidR="00C315A7" w:rsidRPr="00C946DA">
        <w:rPr>
          <w:rFonts w:ascii="Adobe Garamond Pro" w:hAnsi="Adobe Garamond Pro" w:cs="TimesNewRoman"/>
          <w:sz w:val="20"/>
          <w:szCs w:val="20"/>
        </w:rPr>
        <w:t xml:space="preserve"> creature</w:t>
      </w:r>
      <w:r w:rsidRPr="00C946DA">
        <w:rPr>
          <w:rFonts w:ascii="Adobe Garamond Pro" w:hAnsi="Adobe Garamond Pro" w:cs="TimesNewRoman"/>
          <w:sz w:val="20"/>
          <w:szCs w:val="20"/>
        </w:rPr>
        <w:t>s must all be within a 40 foot sided cube area</w:t>
      </w:r>
      <w:r w:rsidR="00C315A7" w:rsidRPr="00C946DA">
        <w:rPr>
          <w:rFonts w:ascii="Adobe Garamond Pro" w:hAnsi="Adobe Garamond Pro" w:cs="TimesNewRoman"/>
          <w:sz w:val="20"/>
          <w:szCs w:val="20"/>
        </w:rPr>
        <w:t xml:space="preserve">, </w:t>
      </w:r>
      <w:r w:rsidRPr="00C946DA">
        <w:rPr>
          <w:rFonts w:ascii="Adobe Garamond Pro" w:hAnsi="Adobe Garamond Pro" w:cs="TimesNewRoman"/>
          <w:sz w:val="20"/>
          <w:szCs w:val="20"/>
        </w:rPr>
        <w:t>no further than 240 feet away from the spellcaster</w:t>
      </w:r>
      <w:r w:rsidR="00C315A7" w:rsidRPr="00C946DA">
        <w:rPr>
          <w:rFonts w:ascii="Adobe Garamond Pro" w:hAnsi="Adobe Garamond Pro" w:cs="TimesNewRoman"/>
          <w:sz w:val="20"/>
          <w:szCs w:val="20"/>
        </w:rPr>
        <w:t xml:space="preserve">. </w:t>
      </w:r>
      <w:r w:rsidRPr="00C946DA">
        <w:rPr>
          <w:rFonts w:ascii="Adobe Garamond Pro" w:hAnsi="Adobe Garamond Pro" w:cs="TimesNewRoman"/>
          <w:sz w:val="20"/>
          <w:szCs w:val="20"/>
        </w:rPr>
        <w:t>V</w:t>
      </w:r>
      <w:r w:rsidR="00C315A7" w:rsidRPr="00C946DA">
        <w:rPr>
          <w:rFonts w:ascii="Adobe Garamond Pro" w:hAnsi="Adobe Garamond Pro" w:cs="TimesNewRoman"/>
          <w:sz w:val="20"/>
          <w:szCs w:val="20"/>
        </w:rPr>
        <w:t>i</w:t>
      </w:r>
      <w:r w:rsidRPr="00C946DA">
        <w:rPr>
          <w:rFonts w:ascii="Adobe Garamond Pro" w:hAnsi="Adobe Garamond Pro" w:cs="TimesNewRoman"/>
          <w:sz w:val="20"/>
          <w:szCs w:val="20"/>
        </w:rPr>
        <w:t>c</w:t>
      </w:r>
      <w:r w:rsidR="00C315A7" w:rsidRPr="00C946DA">
        <w:rPr>
          <w:rFonts w:ascii="Adobe Garamond Pro" w:hAnsi="Adobe Garamond Pro" w:cs="TimesNewRoman"/>
          <w:sz w:val="20"/>
          <w:szCs w:val="20"/>
        </w:rPr>
        <w:t>tim</w:t>
      </w:r>
      <w:r w:rsidRPr="00C946DA">
        <w:rPr>
          <w:rFonts w:ascii="Adobe Garamond Pro" w:hAnsi="Adobe Garamond Pro" w:cs="TimesNewRoman"/>
          <w:sz w:val="20"/>
          <w:szCs w:val="20"/>
        </w:rPr>
        <w:t>s with 1 HD automatically fall asleep</w:t>
      </w:r>
      <w:r w:rsidR="00C315A7" w:rsidRPr="00C946DA">
        <w:rPr>
          <w:rFonts w:ascii="Adobe Garamond Pro" w:hAnsi="Adobe Garamond Pro" w:cs="TimesNewRoman"/>
          <w:sz w:val="20"/>
          <w:szCs w:val="20"/>
        </w:rPr>
        <w:t xml:space="preserve"> (</w:t>
      </w:r>
      <w:r w:rsidRPr="00C946DA">
        <w:rPr>
          <w:rFonts w:ascii="Adobe Garamond Pro" w:hAnsi="Adobe Garamond Pro" w:cs="TimesNewRoman"/>
          <w:sz w:val="20"/>
          <w:szCs w:val="20"/>
        </w:rPr>
        <w:t>no ST allowed</w:t>
      </w:r>
      <w:r w:rsidR="00C315A7" w:rsidRPr="00C946DA">
        <w:rPr>
          <w:rFonts w:ascii="Adobe Garamond Pro" w:hAnsi="Adobe Garamond Pro" w:cs="TimesNewRoman"/>
          <w:sz w:val="20"/>
          <w:szCs w:val="20"/>
        </w:rPr>
        <w:t xml:space="preserve">), </w:t>
      </w:r>
      <w:r w:rsidRPr="00C946DA">
        <w:rPr>
          <w:rFonts w:ascii="Adobe Garamond Pro" w:hAnsi="Adobe Garamond Pro" w:cs="TimesNewRoman"/>
          <w:sz w:val="20"/>
          <w:szCs w:val="20"/>
        </w:rPr>
        <w:t xml:space="preserve">while those with </w:t>
      </w:r>
      <w:r w:rsidR="00C315A7" w:rsidRPr="00C946DA">
        <w:rPr>
          <w:rFonts w:ascii="Adobe Garamond Pro" w:hAnsi="Adobe Garamond Pro" w:cs="TimesNewRoman"/>
          <w:sz w:val="20"/>
          <w:szCs w:val="20"/>
        </w:rPr>
        <w:t xml:space="preserve">2-4 </w:t>
      </w:r>
      <w:r w:rsidRPr="00C946DA">
        <w:rPr>
          <w:rFonts w:ascii="Adobe Garamond Pro" w:hAnsi="Adobe Garamond Pro" w:cs="TimesNewRoman"/>
          <w:sz w:val="20"/>
          <w:szCs w:val="20"/>
        </w:rPr>
        <w:t>HD can avoid the effect with a successful ST vs. Spells</w:t>
      </w:r>
      <w:r w:rsidR="00C315A7" w:rsidRPr="00C946DA">
        <w:rPr>
          <w:rFonts w:ascii="Adobe Garamond Pro" w:hAnsi="Adobe Garamond Pro" w:cs="TimesNewRoman"/>
          <w:sz w:val="20"/>
          <w:szCs w:val="20"/>
        </w:rPr>
        <w:t>.</w:t>
      </w:r>
      <w:r w:rsidR="00E630E4" w:rsidRPr="00C946DA">
        <w:rPr>
          <w:rFonts w:ascii="Adobe Garamond Pro" w:hAnsi="Adobe Garamond Pro" w:cs="TimesNewRoman"/>
          <w:sz w:val="20"/>
          <w:szCs w:val="20"/>
        </w:rPr>
        <w:t xml:space="preserve"> </w:t>
      </w:r>
      <w:r w:rsidRPr="00C946DA">
        <w:rPr>
          <w:rFonts w:ascii="Adobe Garamond Pro" w:hAnsi="Adobe Garamond Pro" w:cs="TimesNewRoman"/>
          <w:sz w:val="20"/>
          <w:szCs w:val="20"/>
        </w:rPr>
        <w:t>Beings with</w:t>
      </w:r>
      <w:r w:rsidR="00C315A7" w:rsidRPr="00C946DA">
        <w:rPr>
          <w:rFonts w:ascii="Adobe Garamond Pro" w:hAnsi="Adobe Garamond Pro" w:cs="TimesNewRoman"/>
          <w:sz w:val="20"/>
          <w:szCs w:val="20"/>
        </w:rPr>
        <w:t xml:space="preserve"> 5+ </w:t>
      </w:r>
      <w:r w:rsidRPr="00C946DA">
        <w:rPr>
          <w:rFonts w:ascii="Adobe Garamond Pro" w:hAnsi="Adobe Garamond Pro" w:cs="TimesNewRoman"/>
          <w:sz w:val="20"/>
          <w:szCs w:val="20"/>
        </w:rPr>
        <w:t>H</w:t>
      </w:r>
      <w:r w:rsidR="00C315A7" w:rsidRPr="00C946DA">
        <w:rPr>
          <w:rFonts w:ascii="Adobe Garamond Pro" w:hAnsi="Adobe Garamond Pro" w:cs="TimesNewRoman"/>
          <w:sz w:val="20"/>
          <w:szCs w:val="20"/>
        </w:rPr>
        <w:t xml:space="preserve">D </w:t>
      </w:r>
      <w:r w:rsidRPr="00C946DA">
        <w:rPr>
          <w:rFonts w:ascii="Adobe Garamond Pro" w:hAnsi="Adobe Garamond Pro" w:cs="TimesNewRoman"/>
          <w:sz w:val="20"/>
          <w:szCs w:val="20"/>
        </w:rPr>
        <w:t>are automatically immune to the spell’s effects</w:t>
      </w:r>
      <w:r w:rsidR="00C315A7" w:rsidRPr="00C946DA">
        <w:rPr>
          <w:rFonts w:ascii="Adobe Garamond Pro" w:hAnsi="Adobe Garamond Pro" w:cs="TimesNewRoman"/>
          <w:sz w:val="20"/>
          <w:szCs w:val="20"/>
        </w:rPr>
        <w:t xml:space="preserve">, </w:t>
      </w:r>
      <w:r w:rsidRPr="00C946DA">
        <w:rPr>
          <w:rFonts w:ascii="Adobe Garamond Pro" w:hAnsi="Adobe Garamond Pro" w:cs="TimesNewRoman"/>
          <w:sz w:val="20"/>
          <w:szCs w:val="20"/>
        </w:rPr>
        <w:t>as are undead, constructs, and all creatures that never sleep</w:t>
      </w:r>
      <w:r w:rsidR="00C315A7" w:rsidRPr="00C946DA">
        <w:rPr>
          <w:rFonts w:ascii="Adobe Garamond Pro" w:hAnsi="Adobe Garamond Pro" w:cs="TimesNewRoman"/>
          <w:sz w:val="20"/>
          <w:szCs w:val="20"/>
        </w:rPr>
        <w:t>.</w:t>
      </w:r>
      <w:r w:rsidR="00E630E4" w:rsidRPr="00C946DA">
        <w:rPr>
          <w:rFonts w:ascii="Adobe Garamond Pro" w:hAnsi="Adobe Garamond Pro" w:cs="TimesNewRoman"/>
          <w:sz w:val="20"/>
          <w:szCs w:val="20"/>
        </w:rPr>
        <w:t xml:space="preserve"> </w:t>
      </w:r>
      <w:r w:rsidRPr="00C946DA">
        <w:rPr>
          <w:rFonts w:ascii="Adobe Garamond Pro" w:hAnsi="Adobe Garamond Pro" w:cs="TimesNewRoman"/>
          <w:sz w:val="20"/>
          <w:szCs w:val="20"/>
        </w:rPr>
        <w:t>The spell acts first against the weakest creatures</w:t>
      </w:r>
      <w:r w:rsidR="00C315A7" w:rsidRPr="00C946DA">
        <w:rPr>
          <w:rFonts w:ascii="Adobe Garamond Pro" w:hAnsi="Adobe Garamond Pro" w:cs="TimesNewRoman"/>
          <w:sz w:val="20"/>
          <w:szCs w:val="20"/>
        </w:rPr>
        <w:t xml:space="preserve"> (in </w:t>
      </w:r>
      <w:r w:rsidRPr="00C946DA">
        <w:rPr>
          <w:rFonts w:ascii="Adobe Garamond Pro" w:hAnsi="Adobe Garamond Pro" w:cs="TimesNewRoman"/>
          <w:sz w:val="20"/>
          <w:szCs w:val="20"/>
        </w:rPr>
        <w:t xml:space="preserve">HD </w:t>
      </w:r>
      <w:r w:rsidR="00C315A7" w:rsidRPr="00C946DA">
        <w:rPr>
          <w:rFonts w:ascii="Adobe Garamond Pro" w:hAnsi="Adobe Garamond Pro" w:cs="TimesNewRoman"/>
          <w:sz w:val="20"/>
          <w:szCs w:val="20"/>
        </w:rPr>
        <w:t>term</w:t>
      </w:r>
      <w:r w:rsidRPr="00C946DA">
        <w:rPr>
          <w:rFonts w:ascii="Adobe Garamond Pro" w:hAnsi="Adobe Garamond Pro" w:cs="TimesNewRoman"/>
          <w:sz w:val="20"/>
          <w:szCs w:val="20"/>
        </w:rPr>
        <w:t>s</w:t>
      </w:r>
      <w:r w:rsidR="00C315A7" w:rsidRPr="00C946DA">
        <w:rPr>
          <w:rFonts w:ascii="Adobe Garamond Pro" w:hAnsi="Adobe Garamond Pro" w:cs="TimesNewRoman"/>
          <w:sz w:val="20"/>
          <w:szCs w:val="20"/>
        </w:rPr>
        <w:t xml:space="preserve">) </w:t>
      </w:r>
      <w:r w:rsidRPr="00C946DA">
        <w:rPr>
          <w:rFonts w:ascii="Adobe Garamond Pro" w:hAnsi="Adobe Garamond Pro" w:cs="TimesNewRoman"/>
          <w:sz w:val="20"/>
          <w:szCs w:val="20"/>
        </w:rPr>
        <w:t>and the on the stronger</w:t>
      </w:r>
      <w:r w:rsidR="00C315A7" w:rsidRPr="00C946DA">
        <w:rPr>
          <w:rFonts w:ascii="Adobe Garamond Pro" w:hAnsi="Adobe Garamond Pro" w:cs="TimesNewRoman"/>
          <w:sz w:val="20"/>
          <w:szCs w:val="20"/>
        </w:rPr>
        <w:t>.</w:t>
      </w:r>
    </w:p>
    <w:p w:rsidR="00C315A7" w:rsidRPr="000E33FE" w:rsidRDefault="0070491F" w:rsidP="00C75084">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C315A7" w:rsidRPr="000E33FE">
        <w:rPr>
          <w:rFonts w:ascii="Adobe Garamond Pro" w:hAnsi="Adobe Garamond Pro" w:cs="TimesNewRoman"/>
          <w:sz w:val="20"/>
          <w:szCs w:val="20"/>
        </w:rPr>
        <w:t xml:space="preserve"> Feidus decide</w:t>
      </w:r>
      <w:r w:rsidR="00C946DA" w:rsidRPr="000E33FE">
        <w:rPr>
          <w:rFonts w:ascii="Adobe Garamond Pro" w:hAnsi="Adobe Garamond Pro" w:cs="TimesNewRoman"/>
          <w:sz w:val="20"/>
          <w:szCs w:val="20"/>
        </w:rPr>
        <w:t xml:space="preserve">s to cast </w:t>
      </w:r>
      <w:r w:rsidR="00C946DA" w:rsidRPr="000E33FE">
        <w:rPr>
          <w:rFonts w:ascii="Adobe Garamond Pro" w:hAnsi="Adobe Garamond Pro" w:cs="TimesNewRoman"/>
          <w:i/>
          <w:sz w:val="20"/>
          <w:szCs w:val="20"/>
        </w:rPr>
        <w:t>sleep</w:t>
      </w:r>
      <w:r w:rsidR="00C946DA" w:rsidRPr="000E33FE">
        <w:rPr>
          <w:rFonts w:ascii="Adobe Garamond Pro" w:hAnsi="Adobe Garamond Pro" w:cs="TimesNewRoman"/>
          <w:sz w:val="20"/>
          <w:szCs w:val="20"/>
        </w:rPr>
        <w:t xml:space="preserve"> on a group of creatures that are 120 foot away to cause them to fall asleep</w:t>
      </w:r>
      <w:r w:rsidR="00C315A7" w:rsidRPr="000E33FE">
        <w:rPr>
          <w:rFonts w:ascii="Adobe Garamond Pro" w:hAnsi="Adobe Garamond Pro" w:cs="TimesNewRoman"/>
          <w:sz w:val="20"/>
          <w:szCs w:val="20"/>
        </w:rPr>
        <w:t>.</w:t>
      </w:r>
      <w:r w:rsidR="00E630E4" w:rsidRPr="000E33FE">
        <w:rPr>
          <w:rFonts w:ascii="Adobe Garamond Pro" w:hAnsi="Adobe Garamond Pro" w:cs="TimesNewRoman"/>
          <w:sz w:val="20"/>
          <w:szCs w:val="20"/>
        </w:rPr>
        <w:t xml:space="preserve"> </w:t>
      </w:r>
      <w:r w:rsidR="00C946DA" w:rsidRPr="000E33FE">
        <w:rPr>
          <w:rFonts w:ascii="Adobe Garamond Pro" w:hAnsi="Adobe Garamond Pro" w:cs="TimesNewRoman"/>
          <w:sz w:val="20"/>
          <w:szCs w:val="20"/>
        </w:rPr>
        <w:t>In the spell’s area of effect are</w:t>
      </w:r>
      <w:r w:rsidR="00C315A7" w:rsidRPr="000E33FE">
        <w:rPr>
          <w:rFonts w:ascii="Adobe Garamond Pro" w:hAnsi="Adobe Garamond Pro" w:cs="TimesNewRoman"/>
          <w:sz w:val="20"/>
          <w:szCs w:val="20"/>
        </w:rPr>
        <w:t xml:space="preserve"> 5 goblin</w:t>
      </w:r>
      <w:r w:rsidR="00C946DA" w:rsidRPr="000E33FE">
        <w:rPr>
          <w:rFonts w:ascii="Adobe Garamond Pro" w:hAnsi="Adobe Garamond Pro" w:cs="TimesNewRoman"/>
          <w:sz w:val="20"/>
          <w:szCs w:val="20"/>
        </w:rPr>
        <w:t>s</w:t>
      </w:r>
      <w:r w:rsidR="00C315A7" w:rsidRPr="000E33FE">
        <w:rPr>
          <w:rFonts w:ascii="Adobe Garamond Pro" w:hAnsi="Adobe Garamond Pro" w:cs="TimesNewRoman"/>
          <w:sz w:val="20"/>
          <w:szCs w:val="20"/>
        </w:rPr>
        <w:t xml:space="preserve"> (1 </w:t>
      </w:r>
      <w:r w:rsidR="00C946DA" w:rsidRPr="000E33FE">
        <w:rPr>
          <w:rFonts w:ascii="Adobe Garamond Pro" w:hAnsi="Adobe Garamond Pro" w:cs="TimesNewRoman"/>
          <w:sz w:val="20"/>
          <w:szCs w:val="20"/>
        </w:rPr>
        <w:t>HD each</w:t>
      </w:r>
      <w:r w:rsidR="00C315A7" w:rsidRPr="000E33FE">
        <w:rPr>
          <w:rFonts w:ascii="Adobe Garamond Pro" w:hAnsi="Adobe Garamond Pro" w:cs="TimesNewRoman"/>
          <w:sz w:val="20"/>
          <w:szCs w:val="20"/>
        </w:rPr>
        <w:t>),</w:t>
      </w:r>
      <w:r w:rsidR="00E630E4" w:rsidRPr="000E33FE">
        <w:rPr>
          <w:rFonts w:ascii="Adobe Garamond Pro" w:hAnsi="Adobe Garamond Pro" w:cs="TimesNewRoman"/>
          <w:sz w:val="20"/>
          <w:szCs w:val="20"/>
        </w:rPr>
        <w:t xml:space="preserve"> </w:t>
      </w:r>
      <w:r w:rsidR="00C315A7" w:rsidRPr="000E33FE">
        <w:rPr>
          <w:rFonts w:ascii="Adobe Garamond Pro" w:hAnsi="Adobe Garamond Pro" w:cs="TimesNewRoman"/>
          <w:sz w:val="20"/>
          <w:szCs w:val="20"/>
        </w:rPr>
        <w:t xml:space="preserve">3 </w:t>
      </w:r>
      <w:r w:rsidR="000E33FE" w:rsidRPr="000E33FE">
        <w:rPr>
          <w:rFonts w:ascii="Adobe Garamond Pro" w:hAnsi="Adobe Garamond Pro" w:cs="TimesNewRoman"/>
          <w:sz w:val="20"/>
          <w:szCs w:val="20"/>
        </w:rPr>
        <w:t>horses</w:t>
      </w:r>
      <w:r w:rsidR="00C315A7" w:rsidRPr="000E33FE">
        <w:rPr>
          <w:rFonts w:ascii="Adobe Garamond Pro" w:hAnsi="Adobe Garamond Pro" w:cs="TimesNewRoman"/>
          <w:sz w:val="20"/>
          <w:szCs w:val="20"/>
        </w:rPr>
        <w:t xml:space="preserve"> (2 </w:t>
      </w:r>
      <w:r w:rsidR="000E33FE" w:rsidRPr="000E33FE">
        <w:rPr>
          <w:rFonts w:ascii="Adobe Garamond Pro" w:hAnsi="Adobe Garamond Pro" w:cs="TimesNewRoman"/>
          <w:sz w:val="20"/>
          <w:szCs w:val="20"/>
        </w:rPr>
        <w:t>HD each</w:t>
      </w:r>
      <w:r w:rsidR="00C315A7" w:rsidRPr="000E33FE">
        <w:rPr>
          <w:rFonts w:ascii="Adobe Garamond Pro" w:hAnsi="Adobe Garamond Pro" w:cs="TimesNewRoman"/>
          <w:sz w:val="20"/>
          <w:szCs w:val="20"/>
        </w:rPr>
        <w:t>)</w:t>
      </w:r>
      <w:r w:rsidR="000E33FE" w:rsidRPr="000E33FE">
        <w:rPr>
          <w:rFonts w:ascii="Adobe Garamond Pro" w:hAnsi="Adobe Garamond Pro" w:cs="TimesNewRoman"/>
          <w:sz w:val="20"/>
          <w:szCs w:val="20"/>
        </w:rPr>
        <w:t>,</w:t>
      </w:r>
      <w:r w:rsidR="00C315A7" w:rsidRPr="000E33FE">
        <w:rPr>
          <w:rFonts w:ascii="Adobe Garamond Pro" w:hAnsi="Adobe Garamond Pro" w:cs="TimesNewRoman"/>
          <w:sz w:val="20"/>
          <w:szCs w:val="20"/>
        </w:rPr>
        <w:t xml:space="preserve"> </w:t>
      </w:r>
      <w:r w:rsidR="000E33FE" w:rsidRPr="000E33FE">
        <w:rPr>
          <w:rFonts w:ascii="Adobe Garamond Pro" w:hAnsi="Adobe Garamond Pro" w:cs="TimesNewRoman"/>
          <w:sz w:val="20"/>
          <w:szCs w:val="20"/>
        </w:rPr>
        <w:t>and</w:t>
      </w:r>
      <w:r w:rsidR="00C315A7" w:rsidRPr="000E33FE">
        <w:rPr>
          <w:rFonts w:ascii="Adobe Garamond Pro" w:hAnsi="Adobe Garamond Pro" w:cs="TimesNewRoman"/>
          <w:sz w:val="20"/>
          <w:szCs w:val="20"/>
        </w:rPr>
        <w:t xml:space="preserve"> 3 gnoll</w:t>
      </w:r>
      <w:r w:rsidR="000E33FE" w:rsidRPr="000E33FE">
        <w:rPr>
          <w:rFonts w:ascii="Adobe Garamond Pro" w:hAnsi="Adobe Garamond Pro" w:cs="TimesNewRoman"/>
          <w:sz w:val="20"/>
          <w:szCs w:val="20"/>
        </w:rPr>
        <w:t>s</w:t>
      </w:r>
      <w:r w:rsidR="00C315A7" w:rsidRPr="000E33FE">
        <w:rPr>
          <w:rFonts w:ascii="Adobe Garamond Pro" w:hAnsi="Adobe Garamond Pro" w:cs="TimesNewRoman"/>
          <w:sz w:val="20"/>
          <w:szCs w:val="20"/>
        </w:rPr>
        <w:t xml:space="preserve"> (3 </w:t>
      </w:r>
      <w:r w:rsidR="000E33FE" w:rsidRPr="000E33FE">
        <w:rPr>
          <w:rFonts w:ascii="Adobe Garamond Pro" w:hAnsi="Adobe Garamond Pro" w:cs="TimesNewRoman"/>
          <w:sz w:val="20"/>
          <w:szCs w:val="20"/>
        </w:rPr>
        <w:t>HD each</w:t>
      </w:r>
      <w:r w:rsidR="00C315A7" w:rsidRPr="000E33FE">
        <w:rPr>
          <w:rFonts w:ascii="Adobe Garamond Pro" w:hAnsi="Adobe Garamond Pro" w:cs="TimesNewRoman"/>
          <w:sz w:val="20"/>
          <w:szCs w:val="20"/>
        </w:rPr>
        <w:t>).</w:t>
      </w:r>
      <w:r w:rsidR="00E630E4" w:rsidRPr="000E33FE">
        <w:rPr>
          <w:rFonts w:ascii="Adobe Garamond Pro" w:hAnsi="Adobe Garamond Pro" w:cs="TimesNewRoman"/>
          <w:sz w:val="20"/>
          <w:szCs w:val="20"/>
        </w:rPr>
        <w:t xml:space="preserve"> </w:t>
      </w:r>
      <w:r w:rsidR="000E33FE" w:rsidRPr="000E33FE">
        <w:rPr>
          <w:rFonts w:ascii="Adobe Garamond Pro" w:hAnsi="Adobe Garamond Pro" w:cs="TimesNewRoman"/>
          <w:sz w:val="20"/>
          <w:szCs w:val="20"/>
        </w:rPr>
        <w:t>He throws</w:t>
      </w:r>
      <w:r w:rsidR="00C315A7" w:rsidRPr="000E33FE">
        <w:rPr>
          <w:rFonts w:ascii="Adobe Garamond Pro" w:hAnsi="Adobe Garamond Pro" w:cs="TimesNewRoman"/>
          <w:sz w:val="20"/>
          <w:szCs w:val="20"/>
        </w:rPr>
        <w:t xml:space="preserve"> 2d6 </w:t>
      </w:r>
      <w:r w:rsidR="000E33FE" w:rsidRPr="000E33FE">
        <w:rPr>
          <w:rFonts w:ascii="Adobe Garamond Pro" w:hAnsi="Adobe Garamond Pro" w:cs="TimesNewRoman"/>
          <w:sz w:val="20"/>
          <w:szCs w:val="20"/>
        </w:rPr>
        <w:t>and gets</w:t>
      </w:r>
      <w:r w:rsidR="00C315A7" w:rsidRPr="000E33FE">
        <w:rPr>
          <w:rFonts w:ascii="Adobe Garamond Pro" w:hAnsi="Adobe Garamond Pro" w:cs="TimesNewRoman"/>
          <w:sz w:val="20"/>
          <w:szCs w:val="20"/>
        </w:rPr>
        <w:t xml:space="preserve"> 6: </w:t>
      </w:r>
      <w:r w:rsidR="000E33FE" w:rsidRPr="000E33FE">
        <w:rPr>
          <w:rFonts w:ascii="Adobe Garamond Pro" w:hAnsi="Adobe Garamond Pro" w:cs="TimesNewRoman"/>
          <w:sz w:val="20"/>
          <w:szCs w:val="20"/>
        </w:rPr>
        <w:t>so he affects the 5 goblins first (no ST)</w:t>
      </w:r>
      <w:r w:rsidR="00C315A7" w:rsidRPr="000E33FE">
        <w:rPr>
          <w:rFonts w:ascii="Adobe Garamond Pro" w:hAnsi="Adobe Garamond Pro" w:cs="TimesNewRoman"/>
          <w:sz w:val="20"/>
          <w:szCs w:val="20"/>
        </w:rPr>
        <w:t xml:space="preserve">, </w:t>
      </w:r>
      <w:r w:rsidR="000E33FE" w:rsidRPr="000E33FE">
        <w:rPr>
          <w:rFonts w:ascii="Adobe Garamond Pro" w:hAnsi="Adobe Garamond Pro" w:cs="TimesNewRoman"/>
          <w:sz w:val="20"/>
          <w:szCs w:val="20"/>
        </w:rPr>
        <w:t xml:space="preserve">then </w:t>
      </w:r>
      <w:r w:rsidR="00C315A7" w:rsidRPr="000E33FE">
        <w:rPr>
          <w:rFonts w:ascii="Adobe Garamond Pro" w:hAnsi="Adobe Garamond Pro" w:cs="TimesNewRoman"/>
          <w:sz w:val="20"/>
          <w:szCs w:val="20"/>
        </w:rPr>
        <w:t xml:space="preserve">2 </w:t>
      </w:r>
      <w:r w:rsidR="000E33FE" w:rsidRPr="000E33FE">
        <w:rPr>
          <w:rFonts w:ascii="Adobe Garamond Pro" w:hAnsi="Adobe Garamond Pro" w:cs="TimesNewRoman"/>
          <w:sz w:val="20"/>
          <w:szCs w:val="20"/>
        </w:rPr>
        <w:t>horses</w:t>
      </w:r>
      <w:r w:rsidR="00C315A7" w:rsidRPr="000E33FE">
        <w:rPr>
          <w:rFonts w:ascii="Adobe Garamond Pro" w:hAnsi="Adobe Garamond Pro" w:cs="TimesNewRoman"/>
          <w:sz w:val="20"/>
          <w:szCs w:val="20"/>
        </w:rPr>
        <w:t xml:space="preserve"> (S</w:t>
      </w:r>
      <w:r w:rsidR="000E33FE" w:rsidRPr="000E33FE">
        <w:rPr>
          <w:rFonts w:ascii="Adobe Garamond Pro" w:hAnsi="Adobe Garamond Pro" w:cs="TimesNewRoman"/>
          <w:sz w:val="20"/>
          <w:szCs w:val="20"/>
        </w:rPr>
        <w:t>T allowed</w:t>
      </w:r>
      <w:r w:rsidR="00C315A7" w:rsidRPr="000E33FE">
        <w:rPr>
          <w:rFonts w:ascii="Adobe Garamond Pro" w:hAnsi="Adobe Garamond Pro" w:cs="TimesNewRoman"/>
          <w:sz w:val="20"/>
          <w:szCs w:val="20"/>
        </w:rPr>
        <w:t>),</w:t>
      </w:r>
      <w:r w:rsidR="00E630E4" w:rsidRPr="000E33FE">
        <w:rPr>
          <w:rFonts w:ascii="Adobe Garamond Pro" w:hAnsi="Adobe Garamond Pro" w:cs="TimesNewRoman"/>
          <w:sz w:val="20"/>
          <w:szCs w:val="20"/>
        </w:rPr>
        <w:t xml:space="preserve"> </w:t>
      </w:r>
      <w:r w:rsidR="000E33FE" w:rsidRPr="000E33FE">
        <w:rPr>
          <w:rFonts w:ascii="Adobe Garamond Pro" w:hAnsi="Adobe Garamond Pro" w:cs="TimesNewRoman"/>
          <w:sz w:val="20"/>
          <w:szCs w:val="20"/>
        </w:rPr>
        <w:t>for a total of 7 beings</w:t>
      </w:r>
      <w:r w:rsidR="00C315A7" w:rsidRPr="000E33FE">
        <w:rPr>
          <w:rFonts w:ascii="Adobe Garamond Pro" w:hAnsi="Adobe Garamond Pro" w:cs="TimesNewRoman"/>
          <w:sz w:val="20"/>
          <w:szCs w:val="20"/>
        </w:rPr>
        <w:t xml:space="preserve">, </w:t>
      </w:r>
      <w:r w:rsidR="000E33FE" w:rsidRPr="000E33FE">
        <w:rPr>
          <w:rFonts w:ascii="Adobe Garamond Pro" w:hAnsi="Adobe Garamond Pro" w:cs="TimesNewRoman"/>
          <w:sz w:val="20"/>
          <w:szCs w:val="20"/>
        </w:rPr>
        <w:t>and the rest remain wide awake</w:t>
      </w:r>
      <w:r w:rsidR="00C315A7" w:rsidRPr="000E33FE">
        <w:rPr>
          <w:rFonts w:ascii="Adobe Garamond Pro" w:hAnsi="Adobe Garamond Pro" w:cs="TimesNewRoman"/>
          <w:sz w:val="20"/>
          <w:szCs w:val="20"/>
        </w:rPr>
        <w:t>.</w:t>
      </w:r>
    </w:p>
    <w:p w:rsidR="00C315A7" w:rsidRPr="001F7DD6" w:rsidRDefault="000E33FE" w:rsidP="00C7508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E33FE">
        <w:rPr>
          <w:rFonts w:ascii="Adobe Garamond Pro" w:hAnsi="Adobe Garamond Pro" w:cs="TimesNewRoman"/>
          <w:sz w:val="20"/>
          <w:szCs w:val="20"/>
        </w:rPr>
        <w:t xml:space="preserve">When a character is hit by a </w:t>
      </w:r>
      <w:r w:rsidRPr="000E33FE">
        <w:rPr>
          <w:rFonts w:ascii="Adobe Garamond Pro" w:hAnsi="Adobe Garamond Pro" w:cs="TimesNewRoman"/>
          <w:i/>
          <w:sz w:val="20"/>
          <w:szCs w:val="20"/>
        </w:rPr>
        <w:t>sleep</w:t>
      </w:r>
      <w:r w:rsidRPr="000E33FE">
        <w:rPr>
          <w:rFonts w:ascii="Adobe Garamond Pro" w:hAnsi="Adobe Garamond Pro" w:cs="TimesNewRoman"/>
          <w:sz w:val="20"/>
          <w:szCs w:val="20"/>
        </w:rPr>
        <w:t xml:space="preserve"> </w:t>
      </w:r>
      <w:r w:rsidRPr="00A73224">
        <w:rPr>
          <w:rFonts w:ascii="Adobe Garamond Pro" w:hAnsi="Adobe Garamond Pro" w:cs="TimesNewRoman"/>
          <w:sz w:val="20"/>
          <w:szCs w:val="20"/>
        </w:rPr>
        <w:t>spell</w:t>
      </w:r>
      <w:r w:rsidR="00C315A7" w:rsidRPr="00A73224">
        <w:rPr>
          <w:rFonts w:ascii="Adobe Garamond Pro" w:hAnsi="Adobe Garamond Pro" w:cs="TimesNewRoman"/>
          <w:sz w:val="20"/>
          <w:szCs w:val="20"/>
        </w:rPr>
        <w:t>,</w:t>
      </w:r>
      <w:r w:rsidR="00E630E4" w:rsidRPr="00A73224">
        <w:rPr>
          <w:rFonts w:ascii="Adobe Garamond Pro" w:hAnsi="Adobe Garamond Pro" w:cs="TimesNewRoman"/>
          <w:sz w:val="20"/>
          <w:szCs w:val="20"/>
        </w:rPr>
        <w:t xml:space="preserve"> </w:t>
      </w:r>
      <w:r w:rsidR="00A73224" w:rsidRPr="00A73224">
        <w:rPr>
          <w:rFonts w:ascii="Adobe Garamond Pro" w:hAnsi="Adobe Garamond Pro" w:cs="TimesNewRoman"/>
          <w:sz w:val="20"/>
          <w:szCs w:val="20"/>
        </w:rPr>
        <w:t>he loses consciousness and slowly falls to the floor</w:t>
      </w:r>
      <w:r w:rsidR="00C315A7" w:rsidRPr="00A73224">
        <w:rPr>
          <w:rFonts w:ascii="Adobe Garamond Pro" w:hAnsi="Adobe Garamond Pro" w:cs="TimesNewRoman"/>
          <w:sz w:val="20"/>
          <w:szCs w:val="20"/>
        </w:rPr>
        <w:t xml:space="preserve"> (</w:t>
      </w:r>
      <w:r w:rsidR="00A73224" w:rsidRPr="00A73224">
        <w:rPr>
          <w:rFonts w:ascii="Adobe Garamond Pro" w:hAnsi="Adobe Garamond Pro" w:cs="TimesNewRoman"/>
          <w:sz w:val="20"/>
          <w:szCs w:val="20"/>
        </w:rPr>
        <w:t xml:space="preserve">without ill </w:t>
      </w:r>
      <w:r w:rsidR="00A73224" w:rsidRPr="00FF784F">
        <w:rPr>
          <w:rFonts w:ascii="Adobe Garamond Pro" w:hAnsi="Adobe Garamond Pro" w:cs="TimesNewRoman"/>
          <w:sz w:val="20"/>
          <w:szCs w:val="20"/>
        </w:rPr>
        <w:lastRenderedPageBreak/>
        <w:t>effect</w:t>
      </w:r>
      <w:r w:rsidR="00C315A7" w:rsidRPr="00FF784F">
        <w:rPr>
          <w:rFonts w:ascii="Adobe Garamond Pro" w:hAnsi="Adobe Garamond Pro" w:cs="TimesNewRoman"/>
          <w:sz w:val="20"/>
          <w:szCs w:val="20"/>
        </w:rPr>
        <w:t xml:space="preserve">, </w:t>
      </w:r>
      <w:r w:rsidR="00A73224" w:rsidRPr="00FF784F">
        <w:rPr>
          <w:rFonts w:ascii="Adobe Garamond Pro" w:hAnsi="Adobe Garamond Pro" w:cs="TimesNewRoman"/>
          <w:sz w:val="20"/>
          <w:szCs w:val="20"/>
        </w:rPr>
        <w:t>unless</w:t>
      </w:r>
      <w:r w:rsidR="00C315A7" w:rsidRPr="00FF784F">
        <w:rPr>
          <w:rFonts w:ascii="Adobe Garamond Pro" w:hAnsi="Adobe Garamond Pro" w:cs="TimesNewRoman"/>
          <w:sz w:val="20"/>
          <w:szCs w:val="20"/>
        </w:rPr>
        <w:t xml:space="preserve"> </w:t>
      </w:r>
      <w:r w:rsidR="00FF784F" w:rsidRPr="00FF784F">
        <w:rPr>
          <w:rFonts w:ascii="Adobe Garamond Pro" w:hAnsi="Adobe Garamond Pro" w:cs="TimesNewRoman"/>
          <w:sz w:val="20"/>
          <w:szCs w:val="20"/>
        </w:rPr>
        <w:t>he is balancing on a</w:t>
      </w:r>
      <w:r w:rsidR="00C315A7" w:rsidRPr="00FF784F">
        <w:rPr>
          <w:rFonts w:ascii="Adobe Garamond Pro" w:hAnsi="Adobe Garamond Pro" w:cs="TimesNewRoman"/>
          <w:sz w:val="20"/>
          <w:szCs w:val="20"/>
        </w:rPr>
        <w:t xml:space="preserve"> </w:t>
      </w:r>
      <w:r w:rsidR="00FF784F" w:rsidRPr="00FF784F">
        <w:rPr>
          <w:rFonts w:ascii="Adobe Garamond Pro" w:hAnsi="Adobe Garamond Pro" w:cs="TimesNewRoman"/>
          <w:sz w:val="20"/>
          <w:szCs w:val="20"/>
        </w:rPr>
        <w:t>rope suspended in the air</w:t>
      </w:r>
      <w:r w:rsidR="00C315A7" w:rsidRPr="00FF784F">
        <w:rPr>
          <w:rFonts w:ascii="Adobe Garamond Pro" w:hAnsi="Adobe Garamond Pro" w:cs="TimesNewRoman"/>
          <w:sz w:val="20"/>
          <w:szCs w:val="20"/>
        </w:rPr>
        <w:t>)</w:t>
      </w:r>
      <w:r w:rsidR="00E630E4" w:rsidRPr="00FF784F">
        <w:rPr>
          <w:rFonts w:ascii="Adobe Garamond Pro" w:hAnsi="Adobe Garamond Pro" w:cs="TimesNewRoman"/>
          <w:sz w:val="20"/>
          <w:szCs w:val="20"/>
        </w:rPr>
        <w:t xml:space="preserve"> </w:t>
      </w:r>
      <w:r w:rsidR="00AD0B8C" w:rsidRPr="00FF784F">
        <w:rPr>
          <w:rFonts w:ascii="Adobe Garamond Pro" w:hAnsi="Adobe Garamond Pro" w:cs="TimesNewRoman"/>
          <w:sz w:val="20"/>
          <w:szCs w:val="20"/>
        </w:rPr>
        <w:t>and</w:t>
      </w:r>
      <w:r w:rsidR="00AD0B8C" w:rsidRPr="00AD0B8C">
        <w:rPr>
          <w:rFonts w:ascii="Adobe Garamond Pro" w:hAnsi="Adobe Garamond Pro" w:cs="TimesNewRoman"/>
          <w:sz w:val="20"/>
          <w:szCs w:val="20"/>
        </w:rPr>
        <w:t xml:space="preserve"> begins a deep sleep</w:t>
      </w:r>
      <w:r w:rsidR="00C315A7" w:rsidRPr="00AD0B8C">
        <w:rPr>
          <w:rFonts w:ascii="Adobe Garamond Pro" w:hAnsi="Adobe Garamond Pro" w:cs="TimesNewRoman"/>
          <w:sz w:val="20"/>
          <w:szCs w:val="20"/>
        </w:rPr>
        <w:t xml:space="preserve">. </w:t>
      </w:r>
      <w:r w:rsidR="00AD0B8C">
        <w:rPr>
          <w:rFonts w:ascii="Adobe Garamond Pro" w:hAnsi="Adobe Garamond Pro" w:cs="TimesNewRoman"/>
          <w:sz w:val="20"/>
          <w:szCs w:val="20"/>
        </w:rPr>
        <w:t>S</w:t>
      </w:r>
      <w:r w:rsidR="00AD0B8C" w:rsidRPr="00AD0B8C">
        <w:rPr>
          <w:rFonts w:ascii="Adobe Garamond Pro" w:hAnsi="Adobe Garamond Pro" w:cs="TimesNewRoman"/>
          <w:sz w:val="20"/>
          <w:szCs w:val="20"/>
        </w:rPr>
        <w:t>leeping beings</w:t>
      </w:r>
      <w:r w:rsidR="00E630E4" w:rsidRPr="00AD0B8C">
        <w:rPr>
          <w:rFonts w:ascii="Adobe Garamond Pro" w:hAnsi="Adobe Garamond Pro" w:cs="TimesNewRoman"/>
          <w:sz w:val="20"/>
          <w:szCs w:val="20"/>
        </w:rPr>
        <w:t xml:space="preserve"> </w:t>
      </w:r>
      <w:r w:rsidR="00A73224">
        <w:rPr>
          <w:rFonts w:ascii="Adobe Garamond Pro" w:hAnsi="Adobe Garamond Pro" w:cs="TimesNewRoman"/>
          <w:sz w:val="20"/>
          <w:szCs w:val="20"/>
        </w:rPr>
        <w:t xml:space="preserve">only </w:t>
      </w:r>
      <w:r w:rsidR="00FF784F">
        <w:rPr>
          <w:rFonts w:ascii="Adobe Garamond Pro" w:hAnsi="Adobe Garamond Pro" w:cs="TimesNewRoman"/>
          <w:sz w:val="20"/>
          <w:szCs w:val="20"/>
        </w:rPr>
        <w:t>waken</w:t>
      </w:r>
      <w:r w:rsidR="00C315A7" w:rsidRPr="00A73224">
        <w:rPr>
          <w:rFonts w:ascii="Adobe Garamond Pro" w:hAnsi="Adobe Garamond Pro" w:cs="TimesNewRoman"/>
          <w:sz w:val="20"/>
          <w:szCs w:val="20"/>
        </w:rPr>
        <w:t xml:space="preserve"> </w:t>
      </w:r>
      <w:r w:rsidR="00A73224" w:rsidRPr="00A73224">
        <w:rPr>
          <w:rFonts w:ascii="Adobe Garamond Pro" w:hAnsi="Adobe Garamond Pro" w:cs="TimesNewRoman"/>
          <w:sz w:val="20"/>
          <w:szCs w:val="20"/>
        </w:rPr>
        <w:t xml:space="preserve">if they are violently </w:t>
      </w:r>
      <w:r w:rsidR="00FF784F">
        <w:rPr>
          <w:rFonts w:ascii="Adobe Garamond Pro" w:hAnsi="Adobe Garamond Pro" w:cs="TimesNewRoman"/>
          <w:sz w:val="20"/>
          <w:szCs w:val="20"/>
        </w:rPr>
        <w:t>or</w:t>
      </w:r>
      <w:r w:rsidR="00A73224" w:rsidRPr="00A73224">
        <w:rPr>
          <w:rFonts w:ascii="Adobe Garamond Pro" w:hAnsi="Adobe Garamond Pro" w:cs="TimesNewRoman"/>
          <w:sz w:val="20"/>
          <w:szCs w:val="20"/>
        </w:rPr>
        <w:t xml:space="preserve"> </w:t>
      </w:r>
      <w:r w:rsidR="00A73224" w:rsidRPr="00FF784F">
        <w:rPr>
          <w:rFonts w:ascii="Adobe Garamond Pro" w:hAnsi="Adobe Garamond Pro" w:cs="TimesNewRoman"/>
          <w:sz w:val="20"/>
          <w:szCs w:val="20"/>
        </w:rPr>
        <w:t>abruptly</w:t>
      </w:r>
      <w:r w:rsidR="00C315A7" w:rsidRPr="00FF784F">
        <w:rPr>
          <w:rFonts w:ascii="Adobe Garamond Pro" w:hAnsi="Adobe Garamond Pro" w:cs="TimesNewRoman"/>
          <w:sz w:val="20"/>
          <w:szCs w:val="20"/>
        </w:rPr>
        <w:t xml:space="preserve"> </w:t>
      </w:r>
      <w:r w:rsidR="00FF784F" w:rsidRPr="00FF784F">
        <w:rPr>
          <w:rFonts w:ascii="Adobe Garamond Pro" w:hAnsi="Adobe Garamond Pro" w:cs="TimesNewRoman"/>
          <w:sz w:val="20"/>
          <w:szCs w:val="20"/>
        </w:rPr>
        <w:t>roused</w:t>
      </w:r>
      <w:r w:rsidR="00C315A7" w:rsidRPr="00FF784F">
        <w:rPr>
          <w:rFonts w:ascii="Adobe Garamond Pro" w:hAnsi="Adobe Garamond Pro" w:cs="TimesNewRoman"/>
          <w:sz w:val="20"/>
          <w:szCs w:val="20"/>
        </w:rPr>
        <w:t xml:space="preserve"> </w:t>
      </w:r>
      <w:r w:rsidR="00C315A7" w:rsidRPr="002B072D">
        <w:rPr>
          <w:rFonts w:ascii="Adobe Garamond Pro" w:hAnsi="Adobe Garamond Pro" w:cs="TimesNewRoman"/>
          <w:sz w:val="20"/>
          <w:szCs w:val="20"/>
        </w:rPr>
        <w:t>(</w:t>
      </w:r>
      <w:r w:rsidR="002B072D" w:rsidRPr="002B072D">
        <w:rPr>
          <w:rFonts w:ascii="Adobe Garamond Pro" w:hAnsi="Adobe Garamond Pro" w:cs="TimesNewRoman"/>
          <w:sz w:val="20"/>
          <w:szCs w:val="20"/>
        </w:rPr>
        <w:t>slapped</w:t>
      </w:r>
      <w:r w:rsidR="00C315A7" w:rsidRPr="002B072D">
        <w:rPr>
          <w:rFonts w:ascii="Adobe Garamond Pro" w:hAnsi="Adobe Garamond Pro" w:cs="TimesNewRoman"/>
          <w:sz w:val="20"/>
          <w:szCs w:val="20"/>
        </w:rPr>
        <w:t xml:space="preserve"> </w:t>
      </w:r>
      <w:r w:rsidR="00C315A7" w:rsidRPr="00FF784F">
        <w:rPr>
          <w:rFonts w:ascii="Adobe Garamond Pro" w:hAnsi="Adobe Garamond Pro" w:cs="TimesNewRoman"/>
          <w:sz w:val="20"/>
          <w:szCs w:val="20"/>
        </w:rPr>
        <w:t>o</w:t>
      </w:r>
      <w:r w:rsidR="00FF784F" w:rsidRPr="00FF784F">
        <w:rPr>
          <w:rFonts w:ascii="Adobe Garamond Pro" w:hAnsi="Adobe Garamond Pro" w:cs="TimesNewRoman"/>
          <w:sz w:val="20"/>
          <w:szCs w:val="20"/>
        </w:rPr>
        <w:t>r</w:t>
      </w:r>
      <w:r w:rsidR="00C315A7" w:rsidRPr="00FF784F">
        <w:rPr>
          <w:rFonts w:ascii="Adobe Garamond Pro" w:hAnsi="Adobe Garamond Pro" w:cs="TimesNewRoman"/>
          <w:sz w:val="20"/>
          <w:szCs w:val="20"/>
        </w:rPr>
        <w:t xml:space="preserve"> </w:t>
      </w:r>
      <w:r w:rsidR="002B072D">
        <w:rPr>
          <w:rFonts w:ascii="Adobe Garamond Pro" w:hAnsi="Adobe Garamond Pro" w:cs="TimesNewRoman"/>
          <w:sz w:val="20"/>
          <w:szCs w:val="20"/>
        </w:rPr>
        <w:t>shaken</w:t>
      </w:r>
      <w:r w:rsidR="00C315A7" w:rsidRPr="00FF784F">
        <w:rPr>
          <w:rFonts w:ascii="Adobe Garamond Pro" w:hAnsi="Adobe Garamond Pro" w:cs="TimesNewRoman"/>
          <w:sz w:val="20"/>
          <w:szCs w:val="20"/>
        </w:rPr>
        <w:t>),</w:t>
      </w:r>
      <w:r w:rsidR="00E630E4" w:rsidRPr="00A73224">
        <w:rPr>
          <w:rFonts w:ascii="Adobe Garamond Pro" w:hAnsi="Adobe Garamond Pro" w:cs="TimesNewRoman"/>
          <w:sz w:val="20"/>
          <w:szCs w:val="20"/>
        </w:rPr>
        <w:t xml:space="preserve"> </w:t>
      </w:r>
      <w:r w:rsidR="00C315A7" w:rsidRPr="00A73224">
        <w:rPr>
          <w:rFonts w:ascii="Adobe Garamond Pro" w:hAnsi="Adobe Garamond Pro" w:cs="TimesNewRoman"/>
          <w:sz w:val="20"/>
          <w:szCs w:val="20"/>
        </w:rPr>
        <w:t>o</w:t>
      </w:r>
      <w:r w:rsidR="00A73224" w:rsidRPr="00A73224">
        <w:rPr>
          <w:rFonts w:ascii="Adobe Garamond Pro" w:hAnsi="Adobe Garamond Pro" w:cs="TimesNewRoman"/>
          <w:sz w:val="20"/>
          <w:szCs w:val="20"/>
        </w:rPr>
        <w:t>r if they are wounded</w:t>
      </w:r>
      <w:r w:rsidR="00C315A7" w:rsidRPr="00A73224">
        <w:rPr>
          <w:rFonts w:ascii="Adobe Garamond Pro" w:hAnsi="Adobe Garamond Pro" w:cs="TimesNewRoman"/>
          <w:sz w:val="20"/>
          <w:szCs w:val="20"/>
        </w:rPr>
        <w:t xml:space="preserve">; </w:t>
      </w:r>
      <w:r w:rsidR="00A73224" w:rsidRPr="00A73224">
        <w:rPr>
          <w:rFonts w:ascii="Adobe Garamond Pro" w:hAnsi="Adobe Garamond Pro" w:cs="TimesNewRoman"/>
          <w:sz w:val="20"/>
          <w:szCs w:val="20"/>
        </w:rPr>
        <w:t>in the</w:t>
      </w:r>
      <w:r w:rsidR="00C315A7" w:rsidRPr="00A73224">
        <w:rPr>
          <w:rFonts w:ascii="Adobe Garamond Pro" w:hAnsi="Adobe Garamond Pro" w:cs="TimesNewRoman"/>
          <w:sz w:val="20"/>
          <w:szCs w:val="20"/>
        </w:rPr>
        <w:t xml:space="preserve"> round in </w:t>
      </w:r>
      <w:r w:rsidR="00A73224" w:rsidRPr="00A73224">
        <w:rPr>
          <w:rFonts w:ascii="Adobe Garamond Pro" w:hAnsi="Adobe Garamond Pro" w:cs="TimesNewRoman"/>
          <w:sz w:val="20"/>
          <w:szCs w:val="20"/>
        </w:rPr>
        <w:t>which he wakes up</w:t>
      </w:r>
      <w:r w:rsidR="00C315A7" w:rsidRPr="00A73224">
        <w:rPr>
          <w:rFonts w:ascii="Adobe Garamond Pro" w:hAnsi="Adobe Garamond Pro" w:cs="TimesNewRoman"/>
          <w:sz w:val="20"/>
          <w:szCs w:val="20"/>
        </w:rPr>
        <w:t>,</w:t>
      </w:r>
      <w:r w:rsidR="00C315A7" w:rsidRPr="00E97E3B">
        <w:rPr>
          <w:rFonts w:ascii="Adobe Garamond Pro" w:hAnsi="Adobe Garamond Pro" w:cs="TimesNewRoman"/>
          <w:sz w:val="20"/>
          <w:szCs w:val="20"/>
        </w:rPr>
        <w:t xml:space="preserve"> </w:t>
      </w:r>
      <w:r w:rsidR="00597A4B" w:rsidRPr="00E97E3B">
        <w:rPr>
          <w:rFonts w:ascii="Adobe Garamond Pro" w:hAnsi="Adobe Garamond Pro" w:cs="TimesNewRoman"/>
          <w:sz w:val="20"/>
          <w:szCs w:val="20"/>
        </w:rPr>
        <w:t xml:space="preserve">the victim </w:t>
      </w:r>
      <w:r w:rsidR="00E97E3B" w:rsidRPr="00E97E3B">
        <w:rPr>
          <w:rFonts w:ascii="Adobe Garamond Pro" w:hAnsi="Adobe Garamond Pro" w:cs="TimesNewRoman"/>
          <w:sz w:val="20"/>
          <w:szCs w:val="20"/>
        </w:rPr>
        <w:t>automatically loses the initiative</w:t>
      </w:r>
      <w:r w:rsidR="00C315A7" w:rsidRPr="00E97E3B">
        <w:rPr>
          <w:rFonts w:ascii="Adobe Garamond Pro" w:hAnsi="Adobe Garamond Pro" w:cs="TimesNewRoman"/>
          <w:sz w:val="20"/>
          <w:szCs w:val="20"/>
        </w:rPr>
        <w:t xml:space="preserve">. </w:t>
      </w:r>
      <w:r w:rsidR="00B06F07" w:rsidRPr="00E97E3B">
        <w:rPr>
          <w:rFonts w:ascii="Adobe Garamond Pro" w:hAnsi="Adobe Garamond Pro" w:cs="TimesNewRoman"/>
          <w:sz w:val="20"/>
          <w:szCs w:val="20"/>
        </w:rPr>
        <w:t>A sleeping victim can be</w:t>
      </w:r>
      <w:r w:rsidR="00B06F07" w:rsidRPr="00B06F07">
        <w:rPr>
          <w:rFonts w:ascii="Adobe Garamond Pro" w:hAnsi="Adobe Garamond Pro" w:cs="TimesNewRoman"/>
          <w:sz w:val="20"/>
          <w:szCs w:val="20"/>
        </w:rPr>
        <w:t xml:space="preserve"> killed with a single blow from a slashing or piercing weapon</w:t>
      </w:r>
      <w:r w:rsidR="00C315A7" w:rsidRPr="00B06F07">
        <w:rPr>
          <w:rFonts w:ascii="Adobe Garamond Pro" w:hAnsi="Adobe Garamond Pro" w:cs="TimesNewRoman"/>
          <w:sz w:val="20"/>
          <w:szCs w:val="20"/>
        </w:rPr>
        <w:t xml:space="preserve"> (</w:t>
      </w:r>
      <w:r w:rsidR="00B06F07" w:rsidRPr="00B06F07">
        <w:rPr>
          <w:rFonts w:ascii="Adobe Garamond Pro" w:hAnsi="Adobe Garamond Pro" w:cs="TimesNewRoman"/>
          <w:sz w:val="20"/>
          <w:szCs w:val="20"/>
        </w:rPr>
        <w:t>which must be well</w:t>
      </w:r>
      <w:r w:rsidR="00C315A7" w:rsidRPr="00B06F07">
        <w:rPr>
          <w:rFonts w:ascii="Adobe Garamond Pro" w:hAnsi="Adobe Garamond Pro" w:cs="TimesNewRoman"/>
          <w:sz w:val="20"/>
          <w:szCs w:val="20"/>
        </w:rPr>
        <w:t xml:space="preserve"> </w:t>
      </w:r>
      <w:r w:rsidR="00785B03">
        <w:rPr>
          <w:rFonts w:ascii="Adobe Garamond Pro" w:hAnsi="Adobe Garamond Pro" w:cs="TimesNewRoman"/>
          <w:sz w:val="20"/>
          <w:szCs w:val="20"/>
        </w:rPr>
        <w:t>aimed</w:t>
      </w:r>
      <w:r w:rsidR="00C315A7" w:rsidRPr="00B06F07">
        <w:rPr>
          <w:rFonts w:ascii="Adobe Garamond Pro" w:hAnsi="Adobe Garamond Pro" w:cs="TimesNewRoman"/>
          <w:sz w:val="20"/>
          <w:szCs w:val="20"/>
        </w:rPr>
        <w:t xml:space="preserve">): </w:t>
      </w:r>
      <w:r w:rsidR="00B06F07" w:rsidRPr="00B06F07">
        <w:rPr>
          <w:rFonts w:ascii="Adobe Garamond Pro" w:hAnsi="Adobe Garamond Pro" w:cs="TimesNewRoman"/>
          <w:sz w:val="20"/>
          <w:szCs w:val="20"/>
        </w:rPr>
        <w:t>such actions require an entire round</w:t>
      </w:r>
      <w:r w:rsidR="00C315A7" w:rsidRPr="00B06F07">
        <w:rPr>
          <w:rFonts w:ascii="Adobe Garamond Pro" w:hAnsi="Adobe Garamond Pro" w:cs="TimesNewRoman"/>
          <w:sz w:val="20"/>
          <w:szCs w:val="20"/>
        </w:rPr>
        <w:t xml:space="preserve">, </w:t>
      </w:r>
      <w:r w:rsidR="00B06F07" w:rsidRPr="00B06F07">
        <w:rPr>
          <w:rFonts w:ascii="Adobe Garamond Pro" w:hAnsi="Adobe Garamond Pro" w:cs="TimesNewRoman"/>
          <w:sz w:val="20"/>
          <w:szCs w:val="20"/>
        </w:rPr>
        <w:t xml:space="preserve">and the </w:t>
      </w:r>
      <w:r w:rsidR="00C315A7" w:rsidRPr="00B06F07">
        <w:rPr>
          <w:rFonts w:ascii="Adobe Garamond Pro" w:hAnsi="Adobe Garamond Pro" w:cs="TimesNewRoman"/>
          <w:sz w:val="20"/>
          <w:szCs w:val="20"/>
        </w:rPr>
        <w:t xml:space="preserve">assassin </w:t>
      </w:r>
      <w:r w:rsidR="00B06F07" w:rsidRPr="00B06F07">
        <w:rPr>
          <w:rFonts w:ascii="Adobe Garamond Pro" w:hAnsi="Adobe Garamond Pro" w:cs="TimesNewRoman"/>
          <w:sz w:val="20"/>
          <w:szCs w:val="20"/>
        </w:rPr>
        <w:t>must have</w:t>
      </w:r>
      <w:r w:rsidR="00C315A7" w:rsidRPr="00B06F07">
        <w:rPr>
          <w:rFonts w:ascii="Adobe Garamond Pro" w:hAnsi="Adobe Garamond Pro" w:cs="TimesNewRoman"/>
          <w:sz w:val="20"/>
          <w:szCs w:val="20"/>
        </w:rPr>
        <w:t xml:space="preserve"> </w:t>
      </w:r>
      <w:r w:rsidR="00B06F07" w:rsidRPr="00B06F07">
        <w:rPr>
          <w:rFonts w:ascii="Adobe Garamond Pro" w:hAnsi="Adobe Garamond Pro" w:cs="TimesNewRoman"/>
          <w:sz w:val="20"/>
          <w:szCs w:val="20"/>
        </w:rPr>
        <w:t>vague</w:t>
      </w:r>
      <w:r w:rsidR="00C315A7" w:rsidRPr="00B06F07">
        <w:rPr>
          <w:rFonts w:ascii="Adobe Garamond Pro" w:hAnsi="Adobe Garamond Pro" w:cs="TimesNewRoman"/>
          <w:sz w:val="20"/>
          <w:szCs w:val="20"/>
        </w:rPr>
        <w:t xml:space="preserve"> idea </w:t>
      </w:r>
      <w:r w:rsidR="00B06F07" w:rsidRPr="00B06F07">
        <w:rPr>
          <w:rFonts w:ascii="Adobe Garamond Pro" w:hAnsi="Adobe Garamond Pro" w:cs="TimesNewRoman"/>
          <w:sz w:val="20"/>
          <w:szCs w:val="20"/>
        </w:rPr>
        <w:t>of the victim’s hit points</w:t>
      </w:r>
      <w:r w:rsidR="00C315A7" w:rsidRPr="00B06F07">
        <w:rPr>
          <w:rFonts w:ascii="Adobe Garamond Pro" w:hAnsi="Adobe Garamond Pro" w:cs="TimesNewRoman"/>
          <w:sz w:val="20"/>
          <w:szCs w:val="20"/>
        </w:rPr>
        <w:t xml:space="preserve">; </w:t>
      </w:r>
      <w:r w:rsidR="00715F6F" w:rsidRPr="00715F6F">
        <w:rPr>
          <w:rFonts w:ascii="Adobe Garamond Pro" w:hAnsi="Adobe Garamond Pro" w:cs="TimesNewRoman"/>
          <w:sz w:val="20"/>
          <w:szCs w:val="20"/>
        </w:rPr>
        <w:t xml:space="preserve">if the </w:t>
      </w:r>
      <w:r w:rsidR="002B5F1A" w:rsidRPr="00715F6F">
        <w:rPr>
          <w:rFonts w:ascii="Adobe Garamond Pro" w:hAnsi="Adobe Garamond Pro" w:cs="TimesNewRoman"/>
          <w:sz w:val="20"/>
          <w:szCs w:val="20"/>
        </w:rPr>
        <w:t>well-aimed</w:t>
      </w:r>
      <w:r w:rsidR="00715F6F" w:rsidRPr="00715F6F">
        <w:rPr>
          <w:rFonts w:ascii="Adobe Garamond Pro" w:hAnsi="Adobe Garamond Pro" w:cs="TimesNewRoman"/>
          <w:sz w:val="20"/>
          <w:szCs w:val="20"/>
        </w:rPr>
        <w:t xml:space="preserve"> blow is</w:t>
      </w:r>
      <w:r w:rsidR="00C315A7" w:rsidRPr="00715F6F">
        <w:rPr>
          <w:rFonts w:ascii="Adobe Garamond Pro" w:hAnsi="Adobe Garamond Pro" w:cs="TimesNewRoman"/>
          <w:sz w:val="20"/>
          <w:szCs w:val="20"/>
        </w:rPr>
        <w:t xml:space="preserve"> </w:t>
      </w:r>
      <w:r w:rsidR="00715F6F" w:rsidRPr="00715F6F">
        <w:rPr>
          <w:rFonts w:ascii="Adobe Garamond Pro" w:hAnsi="Adobe Garamond Pro" w:cs="TimesNewRoman"/>
          <w:sz w:val="20"/>
          <w:szCs w:val="20"/>
        </w:rPr>
        <w:t xml:space="preserve">performed with </w:t>
      </w:r>
      <w:r w:rsidR="00715F6F" w:rsidRPr="000915EF">
        <w:rPr>
          <w:rFonts w:ascii="Adobe Garamond Pro" w:hAnsi="Adobe Garamond Pro" w:cs="TimesNewRoman"/>
          <w:sz w:val="20"/>
          <w:szCs w:val="20"/>
        </w:rPr>
        <w:t>a bludgeoning weapon</w:t>
      </w:r>
      <w:r w:rsidR="00C315A7" w:rsidRPr="000915EF">
        <w:rPr>
          <w:rFonts w:ascii="Adobe Garamond Pro" w:hAnsi="Adobe Garamond Pro" w:cs="TimesNewRoman"/>
          <w:sz w:val="20"/>
          <w:szCs w:val="20"/>
        </w:rPr>
        <w:t xml:space="preserve">, </w:t>
      </w:r>
      <w:r w:rsidR="00715F6F" w:rsidRPr="000915EF">
        <w:rPr>
          <w:rFonts w:ascii="Adobe Garamond Pro" w:hAnsi="Adobe Garamond Pro" w:cs="TimesNewRoman"/>
          <w:sz w:val="20"/>
          <w:szCs w:val="20"/>
        </w:rPr>
        <w:t>is inflicts maximum damage plus a critical hit</w:t>
      </w:r>
      <w:r w:rsidR="00E630E4" w:rsidRPr="000915EF">
        <w:rPr>
          <w:rFonts w:ascii="Adobe Garamond Pro" w:hAnsi="Adobe Garamond Pro" w:cs="TimesNewRoman"/>
          <w:sz w:val="20"/>
          <w:szCs w:val="20"/>
        </w:rPr>
        <w:t xml:space="preserve"> </w:t>
      </w:r>
      <w:r w:rsidR="00C315A7" w:rsidRPr="000915EF">
        <w:rPr>
          <w:rFonts w:ascii="Adobe Garamond Pro" w:hAnsi="Adobe Garamond Pro" w:cs="TimesNewRoman"/>
          <w:sz w:val="20"/>
          <w:szCs w:val="20"/>
        </w:rPr>
        <w:t>(</w:t>
      </w:r>
      <w:r w:rsidR="000915EF" w:rsidRPr="000915EF">
        <w:rPr>
          <w:rFonts w:ascii="Adobe Garamond Pro" w:hAnsi="Adobe Garamond Pro" w:cs="TimesNewRoman"/>
          <w:sz w:val="20"/>
          <w:szCs w:val="20"/>
        </w:rPr>
        <w:t>determined case by case</w:t>
      </w:r>
      <w:r w:rsidR="00C315A7" w:rsidRPr="000915EF">
        <w:rPr>
          <w:rFonts w:ascii="Adobe Garamond Pro" w:hAnsi="Adobe Garamond Pro" w:cs="TimesNewRoman"/>
          <w:sz w:val="20"/>
          <w:szCs w:val="20"/>
        </w:rPr>
        <w:t xml:space="preserve">), </w:t>
      </w:r>
      <w:r w:rsidR="002B072D" w:rsidRPr="000915EF">
        <w:rPr>
          <w:rFonts w:ascii="Adobe Garamond Pro" w:hAnsi="Adobe Garamond Pro" w:cs="TimesNewRoman"/>
          <w:sz w:val="20"/>
          <w:szCs w:val="20"/>
        </w:rPr>
        <w:t>then</w:t>
      </w:r>
      <w:r w:rsidR="00C315A7" w:rsidRPr="000915EF">
        <w:rPr>
          <w:rFonts w:ascii="Adobe Garamond Pro" w:hAnsi="Adobe Garamond Pro" w:cs="TimesNewRoman"/>
          <w:sz w:val="20"/>
          <w:szCs w:val="20"/>
        </w:rPr>
        <w:t xml:space="preserve"> </w:t>
      </w:r>
      <w:r w:rsidR="00597A4B" w:rsidRPr="000915EF">
        <w:rPr>
          <w:rFonts w:ascii="Adobe Garamond Pro" w:hAnsi="Adobe Garamond Pro" w:cs="TimesNewRoman"/>
          <w:sz w:val="20"/>
          <w:szCs w:val="20"/>
        </w:rPr>
        <w:t xml:space="preserve">the victim </w:t>
      </w:r>
      <w:r w:rsidR="002B072D" w:rsidRPr="000915EF">
        <w:rPr>
          <w:rFonts w:ascii="Adobe Garamond Pro" w:hAnsi="Adobe Garamond Pro" w:cs="TimesNewRoman"/>
          <w:sz w:val="20"/>
          <w:szCs w:val="20"/>
        </w:rPr>
        <w:t>awakens</w:t>
      </w:r>
      <w:r w:rsidR="00C315A7" w:rsidRPr="000915EF">
        <w:rPr>
          <w:rFonts w:ascii="Adobe Garamond Pro" w:hAnsi="Adobe Garamond Pro" w:cs="TimesNewRoman"/>
          <w:sz w:val="20"/>
          <w:szCs w:val="20"/>
        </w:rPr>
        <w:t>.</w:t>
      </w:r>
    </w:p>
    <w:p w:rsidR="004E232C" w:rsidRPr="00390849" w:rsidRDefault="004E232C" w:rsidP="004E232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Sonic Blast</w:t>
      </w:r>
    </w:p>
    <w:p w:rsidR="004E232C" w:rsidRPr="002E7809"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School:</w:t>
      </w:r>
      <w:r w:rsidRPr="002E7809">
        <w:rPr>
          <w:rFonts w:ascii="Adobe Garamond Pro" w:hAnsi="Adobe Garamond Pro" w:cs="TimesNewRoman"/>
          <w:sz w:val="20"/>
          <w:szCs w:val="20"/>
        </w:rPr>
        <w:t xml:space="preserve"> Evocation</w:t>
      </w:r>
    </w:p>
    <w:p w:rsidR="004E232C" w:rsidRPr="002E7809"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Range:</w:t>
      </w:r>
      <w:r w:rsidRPr="002E7809">
        <w:rPr>
          <w:rFonts w:ascii="Adobe Garamond Pro" w:hAnsi="Adobe Garamond Pro" w:cs="TimesNewRoman"/>
          <w:sz w:val="20"/>
          <w:szCs w:val="20"/>
        </w:rPr>
        <w:t xml:space="preserve"> 0</w:t>
      </w:r>
    </w:p>
    <w:p w:rsidR="004E232C" w:rsidRPr="002E7809"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Area of effect:</w:t>
      </w:r>
      <w:r w:rsidRPr="002E7809">
        <w:rPr>
          <w:rFonts w:ascii="Adobe Garamond Pro" w:hAnsi="Adobe Garamond Pro" w:cs="TimesNewRoman"/>
          <w:sz w:val="20"/>
          <w:szCs w:val="20"/>
        </w:rPr>
        <w:t xml:space="preserve"> 100 foot long, </w:t>
      </w:r>
      <w:r>
        <w:rPr>
          <w:rFonts w:ascii="Adobe Garamond Pro" w:hAnsi="Adobe Garamond Pro" w:cs="TimesNewRoman"/>
          <w:sz w:val="20"/>
          <w:szCs w:val="20"/>
        </w:rPr>
        <w:t>3</w:t>
      </w:r>
      <w:r w:rsidRPr="002E7809">
        <w:rPr>
          <w:rFonts w:ascii="Adobe Garamond Pro" w:hAnsi="Adobe Garamond Pro" w:cs="TimesNewRoman"/>
          <w:sz w:val="20"/>
          <w:szCs w:val="20"/>
        </w:rPr>
        <w:t>3 foot</w:t>
      </w:r>
      <w:r>
        <w:rPr>
          <w:rFonts w:ascii="Adobe Garamond Pro" w:hAnsi="Adobe Garamond Pro" w:cs="TimesNewRoman"/>
          <w:sz w:val="20"/>
          <w:szCs w:val="20"/>
        </w:rPr>
        <w:t xml:space="preserve"> wide</w:t>
      </w:r>
      <w:r w:rsidRPr="002E7809">
        <w:rPr>
          <w:rFonts w:ascii="Adobe Garamond Pro" w:hAnsi="Adobe Garamond Pro" w:cs="TimesNewRoman"/>
          <w:sz w:val="20"/>
          <w:szCs w:val="20"/>
        </w:rPr>
        <w:t xml:space="preserve"> cone</w:t>
      </w:r>
    </w:p>
    <w:p w:rsidR="004E232C" w:rsidRPr="002E7809"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Duration:</w:t>
      </w:r>
      <w:r w:rsidRPr="002E7809">
        <w:rPr>
          <w:rFonts w:ascii="Adobe Garamond Pro" w:hAnsi="Adobe Garamond Pro" w:cs="TimesNewRoman"/>
          <w:sz w:val="20"/>
          <w:szCs w:val="20"/>
        </w:rPr>
        <w:t xml:space="preserve"> instantaneous</w:t>
      </w:r>
    </w:p>
    <w:p w:rsidR="004E232C" w:rsidRPr="002E7809" w:rsidRDefault="004E232C" w:rsidP="004E232C">
      <w:pPr>
        <w:autoSpaceDE w:val="0"/>
        <w:autoSpaceDN w:val="0"/>
        <w:adjustRightInd w:val="0"/>
        <w:spacing w:after="0" w:line="240" w:lineRule="auto"/>
        <w:jc w:val="both"/>
        <w:rPr>
          <w:rFonts w:ascii="Adobe Garamond Pro" w:hAnsi="Adobe Garamond Pro" w:cs="TimesNewRoman"/>
          <w:sz w:val="20"/>
          <w:szCs w:val="20"/>
        </w:rPr>
      </w:pPr>
      <w:r w:rsidRPr="002E7809">
        <w:rPr>
          <w:rFonts w:ascii="Adobe Garamond Pro" w:hAnsi="Adobe Garamond Pro" w:cs="TimesNewRoman"/>
          <w:b/>
          <w:sz w:val="20"/>
          <w:szCs w:val="20"/>
        </w:rPr>
        <w:t>Effect:</w:t>
      </w:r>
      <w:r w:rsidRPr="002E7809">
        <w:rPr>
          <w:rFonts w:ascii="Adobe Garamond Pro" w:hAnsi="Adobe Garamond Pro" w:cs="TimesNewRoman"/>
          <w:sz w:val="20"/>
          <w:szCs w:val="20"/>
        </w:rPr>
        <w:t xml:space="preserve"> a sonic wave causes 2d6 damage and stuns</w:t>
      </w:r>
    </w:p>
    <w:p w:rsidR="004E232C" w:rsidRPr="00CC3632" w:rsidRDefault="004E232C" w:rsidP="004E232C">
      <w:pPr>
        <w:autoSpaceDE w:val="0"/>
        <w:autoSpaceDN w:val="0"/>
        <w:adjustRightInd w:val="0"/>
        <w:spacing w:after="0" w:line="240" w:lineRule="auto"/>
        <w:ind w:firstLine="228"/>
        <w:jc w:val="both"/>
        <w:rPr>
          <w:rFonts w:ascii="Adobe Garamond Pro" w:hAnsi="Adobe Garamond Pro" w:cs="TimesNewRoman"/>
          <w:sz w:val="20"/>
          <w:szCs w:val="20"/>
        </w:rPr>
      </w:pPr>
      <w:r w:rsidRPr="00D13A0B">
        <w:rPr>
          <w:rFonts w:ascii="Adobe Garamond Pro" w:hAnsi="Adobe Garamond Pro" w:cs="TimesNewRoman"/>
          <w:sz w:val="20"/>
          <w:szCs w:val="20"/>
        </w:rPr>
        <w:t xml:space="preserve">When casting this spell, the </w:t>
      </w:r>
      <w:r w:rsidRPr="00CC3632">
        <w:rPr>
          <w:rFonts w:ascii="Adobe Garamond Pro" w:hAnsi="Adobe Garamond Pro" w:cs="TimesNewRoman"/>
          <w:sz w:val="20"/>
          <w:szCs w:val="20"/>
        </w:rPr>
        <w:t xml:space="preserve">spellcaster casts a wave that is transformed into a destructive burst of </w:t>
      </w:r>
      <w:r w:rsidR="002B5F1A" w:rsidRPr="00CC3632">
        <w:rPr>
          <w:rFonts w:ascii="Adobe Garamond Pro" w:hAnsi="Adobe Garamond Pro" w:cs="TimesNewRoman"/>
          <w:sz w:val="20"/>
          <w:szCs w:val="20"/>
        </w:rPr>
        <w:t>sound, which</w:t>
      </w:r>
      <w:r>
        <w:rPr>
          <w:rFonts w:ascii="Adobe Garamond Pro" w:hAnsi="Adobe Garamond Pro" w:cs="TimesNewRoman"/>
          <w:sz w:val="20"/>
          <w:szCs w:val="20"/>
        </w:rPr>
        <w:t xml:space="preserve"> spreads</w:t>
      </w:r>
      <w:r w:rsidRPr="00CC3632">
        <w:rPr>
          <w:rFonts w:ascii="Adobe Garamond Pro" w:hAnsi="Adobe Garamond Pro" w:cs="TimesNewRoman"/>
          <w:sz w:val="20"/>
          <w:szCs w:val="20"/>
        </w:rPr>
        <w:t xml:space="preserve"> as a 100 feet long, 33 feet wide cone. All the</w:t>
      </w:r>
      <w:r w:rsidRPr="0050043C">
        <w:rPr>
          <w:rFonts w:ascii="Adobe Garamond Pro" w:hAnsi="Adobe Garamond Pro" w:cs="TimesNewRoman"/>
          <w:sz w:val="20"/>
          <w:szCs w:val="20"/>
        </w:rPr>
        <w:t xml:space="preserve"> creatures within the area of effect, (including items, constructs, and constructions), suffer 2d6 points of damage (not halved) and must make a ST vs. Paralysis to </w:t>
      </w:r>
      <w:r w:rsidRPr="00CC3632">
        <w:rPr>
          <w:rFonts w:ascii="Adobe Garamond Pro" w:hAnsi="Adobe Garamond Pro" w:cs="TimesNewRoman"/>
          <w:sz w:val="20"/>
          <w:szCs w:val="20"/>
        </w:rPr>
        <w:t xml:space="preserve">avoid being deafened for 1 turn. This gives a –1 penalty to Dexterity, –2 to all Surprise rolls (including the </w:t>
      </w:r>
      <w:r w:rsidRPr="00CC3632">
        <w:rPr>
          <w:rFonts w:ascii="Adobe Garamond Pro" w:hAnsi="Adobe Garamond Pro" w:cs="TimesNewRoman"/>
          <w:i/>
          <w:sz w:val="20"/>
          <w:szCs w:val="20"/>
        </w:rPr>
        <w:t>Alertness</w:t>
      </w:r>
      <w:r w:rsidRPr="00CC3632">
        <w:rPr>
          <w:rFonts w:ascii="Adobe Garamond Pro" w:hAnsi="Adobe Garamond Pro" w:cs="TimesNewRoman"/>
          <w:sz w:val="20"/>
          <w:szCs w:val="20"/>
        </w:rPr>
        <w:t xml:space="preserve"> general skill, unless he has another exceptionally acute sense as well as hearing), and makes it impossible to use the </w:t>
      </w:r>
      <w:r w:rsidRPr="00CC3632">
        <w:rPr>
          <w:rFonts w:ascii="Adobe Garamond Pro" w:hAnsi="Adobe Garamond Pro" w:cs="TimesNewRoman"/>
          <w:i/>
          <w:sz w:val="20"/>
          <w:szCs w:val="20"/>
        </w:rPr>
        <w:t>Hear noise</w:t>
      </w:r>
      <w:r w:rsidRPr="00CC3632">
        <w:rPr>
          <w:rFonts w:ascii="Adobe Garamond Pro" w:hAnsi="Adobe Garamond Pro" w:cs="TimesNewRoman"/>
          <w:sz w:val="20"/>
          <w:szCs w:val="20"/>
        </w:rPr>
        <w:t xml:space="preserve"> skill. Deafened spellcasters have a 30% chance of casting failure for any spell with a verbal component. Items of glass or crystal and beings composed of similar fragile materials suffer double damage (no ST for half).</w:t>
      </w:r>
    </w:p>
    <w:p w:rsidR="004E232C" w:rsidRPr="001F7DD6" w:rsidRDefault="004E232C" w:rsidP="004E232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10B8F">
        <w:rPr>
          <w:rFonts w:ascii="Adobe Garamond Pro" w:hAnsi="Adobe Garamond Pro" w:cs="TimesNewRoman"/>
          <w:sz w:val="20"/>
          <w:szCs w:val="20"/>
        </w:rPr>
        <w:t xml:space="preserve">The spellcaster is totally immune to the effects of this wave, </w:t>
      </w:r>
      <w:r w:rsidRPr="005B1D41">
        <w:rPr>
          <w:rFonts w:ascii="Adobe Garamond Pro" w:hAnsi="Adobe Garamond Pro" w:cs="TimesNewRoman"/>
          <w:sz w:val="20"/>
          <w:szCs w:val="20"/>
        </w:rPr>
        <w:t xml:space="preserve">like all those outside the area of </w:t>
      </w:r>
      <w:r w:rsidRPr="002B072D">
        <w:rPr>
          <w:rFonts w:ascii="Adobe Garamond Pro" w:hAnsi="Adobe Garamond Pro" w:cs="TimesNewRoman"/>
          <w:sz w:val="20"/>
          <w:szCs w:val="20"/>
        </w:rPr>
        <w:t xml:space="preserve">effect, </w:t>
      </w:r>
      <w:r w:rsidR="002B072D" w:rsidRPr="002B072D">
        <w:rPr>
          <w:rFonts w:ascii="Adobe Garamond Pro" w:hAnsi="Adobe Garamond Pro" w:cs="TimesNewRoman"/>
          <w:sz w:val="20"/>
          <w:szCs w:val="20"/>
        </w:rPr>
        <w:t>although</w:t>
      </w:r>
      <w:r w:rsidRPr="002B072D">
        <w:rPr>
          <w:rFonts w:ascii="Adobe Garamond Pro" w:hAnsi="Adobe Garamond Pro" w:cs="TimesNewRoman"/>
          <w:sz w:val="20"/>
          <w:szCs w:val="20"/>
        </w:rPr>
        <w:t xml:space="preserve"> </w:t>
      </w:r>
      <w:r w:rsidR="008633DF">
        <w:rPr>
          <w:rFonts w:ascii="Adobe Garamond Pro" w:hAnsi="Adobe Garamond Pro" w:cs="TimesNewRoman"/>
          <w:sz w:val="20"/>
          <w:szCs w:val="20"/>
        </w:rPr>
        <w:t xml:space="preserve">they perceive </w:t>
      </w:r>
      <w:r w:rsidR="002B5F1A">
        <w:rPr>
          <w:rFonts w:ascii="Adobe Garamond Pro" w:hAnsi="Adobe Garamond Pro" w:cs="TimesNewRoman"/>
          <w:sz w:val="20"/>
          <w:szCs w:val="20"/>
        </w:rPr>
        <w:t>an</w:t>
      </w:r>
      <w:r w:rsidR="008633DF">
        <w:rPr>
          <w:rFonts w:ascii="Adobe Garamond Pro" w:hAnsi="Adobe Garamond Pro" w:cs="TimesNewRoman"/>
          <w:sz w:val="20"/>
          <w:szCs w:val="20"/>
        </w:rPr>
        <w:t xml:space="preserve"> unexpected explosion </w:t>
      </w:r>
      <w:r w:rsidR="002B072D" w:rsidRPr="002B072D">
        <w:rPr>
          <w:rFonts w:ascii="Adobe Garamond Pro" w:hAnsi="Adobe Garamond Pro" w:cs="TimesNewRoman"/>
          <w:sz w:val="20"/>
          <w:szCs w:val="20"/>
        </w:rPr>
        <w:t>in the area</w:t>
      </w:r>
      <w:r w:rsidRPr="002B072D">
        <w:rPr>
          <w:rFonts w:ascii="Adobe Garamond Pro" w:hAnsi="Adobe Garamond Pro" w:cs="TimesNewRoman"/>
          <w:sz w:val="20"/>
          <w:szCs w:val="20"/>
        </w:rPr>
        <w:t>.</w:t>
      </w:r>
    </w:p>
    <w:p w:rsidR="004E232C" w:rsidRPr="001F7DD6" w:rsidRDefault="004E232C" w:rsidP="004E232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C3632">
        <w:rPr>
          <w:rFonts w:ascii="Adobe Garamond Pro" w:hAnsi="Adobe Garamond Pro" w:cs="Times New Roman"/>
          <w:i/>
          <w:iCs/>
          <w:sz w:val="20"/>
          <w:szCs w:val="20"/>
        </w:rPr>
        <w:t xml:space="preserve">Sonic blast </w:t>
      </w:r>
      <w:r w:rsidRPr="00CC3632">
        <w:rPr>
          <w:rFonts w:ascii="Adobe Garamond Pro" w:hAnsi="Adobe Garamond Pro" w:cs="TimesNewRoman"/>
          <w:sz w:val="20"/>
          <w:szCs w:val="20"/>
        </w:rPr>
        <w:t xml:space="preserve">can only be blocked with an area of magic </w:t>
      </w:r>
      <w:r w:rsidRPr="00CC3632">
        <w:rPr>
          <w:rFonts w:ascii="Adobe Garamond Pro" w:hAnsi="Adobe Garamond Pro" w:cs="TimesNewRoman"/>
          <w:i/>
          <w:sz w:val="20"/>
          <w:szCs w:val="20"/>
        </w:rPr>
        <w:t>silence</w:t>
      </w:r>
      <w:r w:rsidRPr="00CC3632">
        <w:rPr>
          <w:rFonts w:ascii="Adobe Garamond Pro" w:hAnsi="Adobe Garamond Pro" w:cs="TimesNewRoman"/>
          <w:sz w:val="20"/>
          <w:szCs w:val="20"/>
        </w:rPr>
        <w:t xml:space="preserve"> </w:t>
      </w:r>
      <w:r w:rsidRPr="005B1D41">
        <w:rPr>
          <w:rFonts w:ascii="Adobe Garamond Pro" w:hAnsi="Adobe Garamond Pro" w:cs="TimesNewRoman"/>
          <w:sz w:val="20"/>
          <w:szCs w:val="20"/>
        </w:rPr>
        <w:t xml:space="preserve">(which </w:t>
      </w:r>
      <w:r>
        <w:rPr>
          <w:rFonts w:ascii="Adobe Garamond Pro" w:hAnsi="Adobe Garamond Pro" w:cs="TimesNewRoman"/>
          <w:sz w:val="20"/>
          <w:szCs w:val="20"/>
        </w:rPr>
        <w:t>shields</w:t>
      </w:r>
      <w:r w:rsidRPr="005B1D41">
        <w:rPr>
          <w:rFonts w:ascii="Adobe Garamond Pro" w:hAnsi="Adobe Garamond Pro" w:cs="TimesNewRoman"/>
          <w:sz w:val="20"/>
          <w:szCs w:val="20"/>
        </w:rPr>
        <w:t xml:space="preserve"> all those inside it), </w:t>
      </w:r>
      <w:r>
        <w:rPr>
          <w:rFonts w:ascii="Adobe Garamond Pro" w:hAnsi="Adobe Garamond Pro" w:cs="TimesNewRoman"/>
          <w:sz w:val="20"/>
          <w:szCs w:val="20"/>
        </w:rPr>
        <w:t>cannot pass through a vacuum</w:t>
      </w:r>
      <w:r w:rsidRPr="005B1D41">
        <w:rPr>
          <w:rFonts w:ascii="Adobe Garamond Pro" w:hAnsi="Adobe Garamond Pro" w:cs="TimesNewRoman"/>
          <w:sz w:val="20"/>
          <w:szCs w:val="20"/>
        </w:rPr>
        <w:t>, but works normally underwater. It can pass through any obstacle, causing half damage to the constructions, and its maximum length is</w:t>
      </w:r>
      <w:r w:rsidRPr="00CC3632">
        <w:rPr>
          <w:rFonts w:ascii="Adobe Garamond Pro" w:hAnsi="Adobe Garamond Pro" w:cs="TimesNewRoman"/>
          <w:sz w:val="20"/>
          <w:szCs w:val="20"/>
        </w:rPr>
        <w:t xml:space="preserve"> reduced by 10 feet for every 3 feet of rock it must pass through.</w:t>
      </w:r>
    </w:p>
    <w:p w:rsidR="001F569B" w:rsidRPr="00390849" w:rsidRDefault="001F569B" w:rsidP="001F5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Spider Climb</w:t>
      </w:r>
    </w:p>
    <w:p w:rsidR="001F569B" w:rsidRPr="00FB559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School:</w:t>
      </w:r>
      <w:r w:rsidRPr="00FB5591">
        <w:rPr>
          <w:rFonts w:ascii="Adobe Garamond Pro" w:hAnsi="Adobe Garamond Pro" w:cs="TimesNewRoman"/>
          <w:sz w:val="20"/>
          <w:szCs w:val="20"/>
        </w:rPr>
        <w:t xml:space="preserve"> Transmutation</w:t>
      </w:r>
    </w:p>
    <w:p w:rsidR="001F569B" w:rsidRPr="00FB559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Range:</w:t>
      </w:r>
      <w:r w:rsidRPr="00FB5591">
        <w:rPr>
          <w:rFonts w:ascii="Adobe Garamond Pro" w:hAnsi="Adobe Garamond Pro" w:cs="TimesNewRoman"/>
          <w:sz w:val="20"/>
          <w:szCs w:val="20"/>
        </w:rPr>
        <w:t xml:space="preserve"> 30 feet</w:t>
      </w:r>
    </w:p>
    <w:p w:rsidR="001F569B" w:rsidRPr="00FB559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Area of effect:</w:t>
      </w:r>
      <w:r w:rsidRPr="00FB5591">
        <w:rPr>
          <w:rFonts w:ascii="Adobe Garamond Pro" w:hAnsi="Adobe Garamond Pro" w:cs="TimesNewRoman"/>
          <w:sz w:val="20"/>
          <w:szCs w:val="20"/>
        </w:rPr>
        <w:t xml:space="preserve"> a creature</w:t>
      </w:r>
    </w:p>
    <w:p w:rsidR="001F569B" w:rsidRPr="00FB559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Duration:</w:t>
      </w:r>
      <w:r w:rsidRPr="00FB5591">
        <w:rPr>
          <w:rFonts w:ascii="Adobe Garamond Pro" w:hAnsi="Adobe Garamond Pro" w:cs="TimesNewRoman"/>
          <w:sz w:val="20"/>
          <w:szCs w:val="20"/>
        </w:rPr>
        <w:t xml:space="preserve"> 1 turn per level</w:t>
      </w:r>
    </w:p>
    <w:p w:rsidR="001F569B" w:rsidRPr="00FB5591" w:rsidRDefault="001F569B" w:rsidP="001F569B">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Effect:</w:t>
      </w:r>
      <w:r w:rsidRPr="00FB5591">
        <w:rPr>
          <w:rFonts w:ascii="Adobe Garamond Pro" w:hAnsi="Adobe Garamond Pro" w:cs="TimesNewRoman"/>
          <w:sz w:val="20"/>
          <w:szCs w:val="20"/>
        </w:rPr>
        <w:t xml:space="preserve"> the creature can climb walls like a spider; reverse make a being slip</w:t>
      </w:r>
    </w:p>
    <w:p w:rsidR="001F569B" w:rsidRPr="001F7DD6" w:rsidRDefault="001F569B" w:rsidP="001F56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C3632">
        <w:rPr>
          <w:rFonts w:ascii="Adobe Garamond Pro" w:hAnsi="Adobe Garamond Pro" w:cs="TimesNewRoman"/>
          <w:sz w:val="20"/>
          <w:szCs w:val="20"/>
        </w:rPr>
        <w:t xml:space="preserve">This spell allows all those that receive it to climb walls, </w:t>
      </w:r>
      <w:r w:rsidRPr="004B0463">
        <w:rPr>
          <w:rFonts w:ascii="Adobe Garamond Pro" w:hAnsi="Adobe Garamond Pro" w:cs="TimesNewRoman"/>
          <w:sz w:val="20"/>
          <w:szCs w:val="20"/>
        </w:rPr>
        <w:t>climbing on ver</w:t>
      </w:r>
      <w:r w:rsidR="00FF784F">
        <w:rPr>
          <w:rFonts w:ascii="Adobe Garamond Pro" w:hAnsi="Adobe Garamond Pro" w:cs="TimesNewRoman"/>
          <w:sz w:val="20"/>
          <w:szCs w:val="20"/>
        </w:rPr>
        <w:t>t</w:t>
      </w:r>
      <w:r w:rsidRPr="004B0463">
        <w:rPr>
          <w:rFonts w:ascii="Adobe Garamond Pro" w:hAnsi="Adobe Garamond Pro" w:cs="TimesNewRoman"/>
          <w:sz w:val="20"/>
          <w:szCs w:val="20"/>
        </w:rPr>
        <w:t xml:space="preserve">ical surfaces or walking on the ceiling </w:t>
      </w:r>
      <w:r w:rsidRPr="00FF784F">
        <w:rPr>
          <w:rFonts w:ascii="Adobe Garamond Pro" w:hAnsi="Adobe Garamond Pro" w:cs="TimesNewRoman"/>
          <w:sz w:val="20"/>
          <w:szCs w:val="20"/>
        </w:rPr>
        <w:t xml:space="preserve">exactly like a spider. </w:t>
      </w:r>
      <w:r w:rsidR="00FF784F" w:rsidRPr="00FF784F">
        <w:rPr>
          <w:rFonts w:ascii="Adobe Garamond Pro" w:hAnsi="Adobe Garamond Pro" w:cs="TimesNewRoman"/>
          <w:sz w:val="20"/>
          <w:szCs w:val="20"/>
        </w:rPr>
        <w:t>The affected creature must have</w:t>
      </w:r>
      <w:r w:rsidRPr="00FF784F">
        <w:rPr>
          <w:rFonts w:ascii="Adobe Garamond Pro" w:hAnsi="Adobe Garamond Pro" w:cs="TimesNewRoman"/>
          <w:sz w:val="20"/>
          <w:szCs w:val="20"/>
        </w:rPr>
        <w:t xml:space="preserve"> </w:t>
      </w:r>
      <w:r w:rsidR="00FF784F" w:rsidRPr="00FF784F">
        <w:rPr>
          <w:rFonts w:ascii="Adobe Garamond Pro" w:hAnsi="Adobe Garamond Pro" w:cs="TimesNewRoman"/>
          <w:sz w:val="20"/>
          <w:szCs w:val="20"/>
        </w:rPr>
        <w:t xml:space="preserve">hands and </w:t>
      </w:r>
      <w:r w:rsidR="00FF784F" w:rsidRPr="002B072D">
        <w:rPr>
          <w:rFonts w:ascii="Adobe Garamond Pro" w:hAnsi="Adobe Garamond Pro" w:cs="TimesNewRoman"/>
          <w:sz w:val="20"/>
          <w:szCs w:val="20"/>
        </w:rPr>
        <w:t>feet</w:t>
      </w:r>
      <w:r w:rsidRPr="002B072D">
        <w:rPr>
          <w:rFonts w:ascii="Adobe Garamond Pro" w:hAnsi="Adobe Garamond Pro" w:cs="TimesNewRoman"/>
          <w:sz w:val="20"/>
          <w:szCs w:val="20"/>
        </w:rPr>
        <w:t xml:space="preserve"> </w:t>
      </w:r>
      <w:r w:rsidR="002B072D" w:rsidRPr="002B072D">
        <w:rPr>
          <w:rFonts w:ascii="Adobe Garamond Pro" w:hAnsi="Adobe Garamond Pro" w:cs="TimesNewRoman"/>
          <w:sz w:val="20"/>
          <w:szCs w:val="20"/>
        </w:rPr>
        <w:t>well supported on the surface</w:t>
      </w:r>
      <w:r w:rsidRPr="002B072D">
        <w:rPr>
          <w:rFonts w:ascii="Adobe Garamond Pro" w:hAnsi="Adobe Garamond Pro" w:cs="TimesNewRoman"/>
          <w:sz w:val="20"/>
          <w:szCs w:val="20"/>
        </w:rPr>
        <w:t xml:space="preserve">, </w:t>
      </w:r>
      <w:r w:rsidR="00FF784F" w:rsidRPr="002B072D">
        <w:rPr>
          <w:rFonts w:ascii="Adobe Garamond Pro" w:hAnsi="Adobe Garamond Pro" w:cs="TimesNewRoman"/>
          <w:sz w:val="20"/>
          <w:szCs w:val="20"/>
        </w:rPr>
        <w:t>without</w:t>
      </w:r>
      <w:r w:rsidR="00FF784F">
        <w:rPr>
          <w:rFonts w:ascii="Adobe Garamond Pro" w:hAnsi="Adobe Garamond Pro" w:cs="TimesNewRoman"/>
          <w:sz w:val="20"/>
          <w:szCs w:val="20"/>
        </w:rPr>
        <w:t xml:space="preserve"> holding anything in the hands</w:t>
      </w:r>
      <w:r w:rsidR="002B5F1A" w:rsidRPr="00FF784F">
        <w:rPr>
          <w:rFonts w:ascii="Adobe Garamond Pro" w:hAnsi="Adobe Garamond Pro" w:cs="TimesNewRoman"/>
          <w:sz w:val="20"/>
          <w:szCs w:val="20"/>
        </w:rPr>
        <w:t>;</w:t>
      </w:r>
      <w:r w:rsidR="00FF784F" w:rsidRPr="00FF784F">
        <w:rPr>
          <w:rFonts w:ascii="Adobe Garamond Pro" w:hAnsi="Adobe Garamond Pro" w:cs="TimesNewRoman"/>
          <w:sz w:val="20"/>
          <w:szCs w:val="20"/>
        </w:rPr>
        <w:t xml:space="preserve"> if one of the limbs </w:t>
      </w:r>
      <w:r w:rsidR="00FF784F">
        <w:rPr>
          <w:rFonts w:ascii="Adobe Garamond Pro" w:hAnsi="Adobe Garamond Pro" w:cs="TimesNewRoman"/>
          <w:sz w:val="20"/>
          <w:szCs w:val="20"/>
        </w:rPr>
        <w:t>slips from the surface</w:t>
      </w:r>
      <w:r w:rsidRPr="00FF784F">
        <w:rPr>
          <w:rFonts w:ascii="Adobe Garamond Pro" w:hAnsi="Adobe Garamond Pro" w:cs="TimesNewRoman"/>
          <w:sz w:val="20"/>
          <w:szCs w:val="20"/>
        </w:rPr>
        <w:t xml:space="preserve">, </w:t>
      </w:r>
      <w:r w:rsidR="00FF784F" w:rsidRPr="00FF784F">
        <w:rPr>
          <w:rFonts w:ascii="Adobe Garamond Pro" w:hAnsi="Adobe Garamond Pro" w:cs="TimesNewRoman"/>
          <w:sz w:val="20"/>
          <w:szCs w:val="20"/>
        </w:rPr>
        <w:t>the subject</w:t>
      </w:r>
      <w:r w:rsidRPr="00FF784F">
        <w:rPr>
          <w:rFonts w:ascii="Adobe Garamond Pro" w:hAnsi="Adobe Garamond Pro" w:cs="TimesNewRoman"/>
          <w:sz w:val="20"/>
          <w:szCs w:val="20"/>
        </w:rPr>
        <w:t xml:space="preserve"> </w:t>
      </w:r>
      <w:r w:rsidR="002B072D">
        <w:rPr>
          <w:rFonts w:ascii="Adobe Garamond Pro" w:hAnsi="Adobe Garamond Pro" w:cs="TimesNewRoman"/>
          <w:sz w:val="20"/>
          <w:szCs w:val="20"/>
        </w:rPr>
        <w:t>immediately</w:t>
      </w:r>
      <w:r w:rsidR="00FF784F">
        <w:rPr>
          <w:rFonts w:ascii="Adobe Garamond Pro" w:hAnsi="Adobe Garamond Pro" w:cs="TimesNewRoman"/>
          <w:sz w:val="20"/>
          <w:szCs w:val="20"/>
        </w:rPr>
        <w:t xml:space="preserve"> falls</w:t>
      </w:r>
      <w:r w:rsidRPr="00FF784F">
        <w:rPr>
          <w:rFonts w:ascii="Adobe Garamond Pro" w:hAnsi="Adobe Garamond Pro" w:cs="TimesNewRoman"/>
          <w:sz w:val="20"/>
          <w:szCs w:val="20"/>
        </w:rPr>
        <w:t xml:space="preserve">. </w:t>
      </w:r>
      <w:r w:rsidR="00FF784F" w:rsidRPr="00FF784F">
        <w:rPr>
          <w:rFonts w:ascii="Adobe Garamond Pro" w:hAnsi="Adobe Garamond Pro" w:cs="TimesNewRoman"/>
          <w:sz w:val="20"/>
          <w:szCs w:val="20"/>
        </w:rPr>
        <w:t>The individual moves at half normal speed and cannot</w:t>
      </w:r>
      <w:r w:rsidRPr="00FF784F">
        <w:rPr>
          <w:rFonts w:ascii="Adobe Garamond Pro" w:hAnsi="Adobe Garamond Pro" w:cs="TimesNewRoman"/>
          <w:sz w:val="20"/>
          <w:szCs w:val="20"/>
        </w:rPr>
        <w:t xml:space="preserve"> </w:t>
      </w:r>
      <w:r w:rsidR="00FF784F" w:rsidRPr="00FF784F">
        <w:rPr>
          <w:rFonts w:ascii="Adobe Garamond Pro" w:hAnsi="Adobe Garamond Pro" w:cs="TimesNewRoman"/>
          <w:sz w:val="20"/>
          <w:szCs w:val="20"/>
        </w:rPr>
        <w:t xml:space="preserve">carry </w:t>
      </w:r>
      <w:r w:rsidR="00FF784F" w:rsidRPr="00FF784F">
        <w:rPr>
          <w:rFonts w:ascii="Adobe Garamond Pro" w:hAnsi="Adobe Garamond Pro" w:cs="TimesNewRoman"/>
          <w:sz w:val="20"/>
          <w:szCs w:val="20"/>
        </w:rPr>
        <w:t>objects or people that cause him to exceed his maximum encumbrance</w:t>
      </w:r>
      <w:r w:rsidRPr="00FF784F">
        <w:rPr>
          <w:rFonts w:ascii="Adobe Garamond Pro" w:hAnsi="Adobe Garamond Pro" w:cs="TimesNewRoman"/>
          <w:sz w:val="20"/>
          <w:szCs w:val="20"/>
        </w:rPr>
        <w:t>. A strong wind</w:t>
      </w:r>
      <w:r w:rsidRPr="00D55C50">
        <w:rPr>
          <w:rFonts w:ascii="Adobe Garamond Pro" w:hAnsi="Adobe Garamond Pro" w:cs="TimesNewRoman"/>
          <w:sz w:val="20"/>
          <w:szCs w:val="20"/>
        </w:rPr>
        <w:t xml:space="preserve"> (25 mph) or a creature with at least 18 Strength </w:t>
      </w:r>
      <w:r w:rsidR="00FF784F">
        <w:rPr>
          <w:rFonts w:ascii="Adobe Garamond Pro" w:hAnsi="Adobe Garamond Pro" w:cs="TimesNewRoman"/>
          <w:sz w:val="20"/>
          <w:szCs w:val="20"/>
        </w:rPr>
        <w:t xml:space="preserve">can pull </w:t>
      </w:r>
      <w:r w:rsidRPr="00D55C50">
        <w:rPr>
          <w:rFonts w:ascii="Adobe Garamond Pro" w:hAnsi="Adobe Garamond Pro" w:cs="TimesNewRoman"/>
          <w:sz w:val="20"/>
          <w:szCs w:val="20"/>
        </w:rPr>
        <w:t>the subject from the surface.</w:t>
      </w:r>
    </w:p>
    <w:p w:rsidR="00FE6C33" w:rsidRPr="00390849" w:rsidRDefault="00FE6C33" w:rsidP="00FE6C3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Stone Bolts</w:t>
      </w:r>
    </w:p>
    <w:p w:rsidR="00FE6C33" w:rsidRPr="00D20A09" w:rsidRDefault="00FE6C33" w:rsidP="00FE6C33">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School:</w:t>
      </w:r>
      <w:r w:rsidRPr="00D20A09">
        <w:rPr>
          <w:rFonts w:ascii="Adobe Garamond Pro" w:hAnsi="Adobe Garamond Pro" w:cs="TimesNewRoman"/>
          <w:sz w:val="20"/>
          <w:szCs w:val="20"/>
        </w:rPr>
        <w:t xml:space="preserve"> Transmutation</w:t>
      </w:r>
    </w:p>
    <w:p w:rsidR="00FE6C33" w:rsidRPr="00D20A09" w:rsidRDefault="00FE6C33" w:rsidP="00FE6C33">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Range:</w:t>
      </w:r>
      <w:r w:rsidRPr="00D20A09">
        <w:rPr>
          <w:rFonts w:ascii="Adobe Garamond Pro" w:hAnsi="Adobe Garamond Pro" w:cs="TimesNewRoman"/>
          <w:sz w:val="20"/>
          <w:szCs w:val="20"/>
        </w:rPr>
        <w:t xml:space="preserve"> touch</w:t>
      </w:r>
    </w:p>
    <w:p w:rsidR="00FE6C33" w:rsidRPr="00D20A09" w:rsidRDefault="00FE6C33" w:rsidP="00FE6C33">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Area of effect:</w:t>
      </w:r>
      <w:r w:rsidRPr="00D20A09">
        <w:rPr>
          <w:rFonts w:ascii="Adobe Garamond Pro" w:hAnsi="Adobe Garamond Pro" w:cs="TimesNewRoman"/>
          <w:sz w:val="20"/>
          <w:szCs w:val="20"/>
        </w:rPr>
        <w:t xml:space="preserve"> 3d6 stones</w:t>
      </w:r>
    </w:p>
    <w:p w:rsidR="00FE6C33" w:rsidRPr="00D20A09" w:rsidRDefault="00FE6C33" w:rsidP="00FE6C33">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Duration:</w:t>
      </w:r>
      <w:r w:rsidRPr="00D20A09">
        <w:rPr>
          <w:rFonts w:ascii="Adobe Garamond Pro" w:hAnsi="Adobe Garamond Pro" w:cs="TimesNewRoman"/>
          <w:sz w:val="20"/>
          <w:szCs w:val="20"/>
        </w:rPr>
        <w:t xml:space="preserve"> instantaneous</w:t>
      </w:r>
    </w:p>
    <w:p w:rsidR="00FE6C33" w:rsidRPr="00D20A09" w:rsidRDefault="00FE6C33" w:rsidP="00FE6C33">
      <w:pPr>
        <w:autoSpaceDE w:val="0"/>
        <w:autoSpaceDN w:val="0"/>
        <w:adjustRightInd w:val="0"/>
        <w:spacing w:after="0" w:line="240" w:lineRule="auto"/>
        <w:jc w:val="both"/>
        <w:rPr>
          <w:rFonts w:ascii="Adobe Garamond Pro" w:hAnsi="Adobe Garamond Pro" w:cs="TimesNewRoman"/>
          <w:sz w:val="20"/>
          <w:szCs w:val="20"/>
        </w:rPr>
      </w:pPr>
      <w:r w:rsidRPr="00D20A09">
        <w:rPr>
          <w:rFonts w:ascii="Adobe Garamond Pro" w:hAnsi="Adobe Garamond Pro" w:cs="TimesNewRoman"/>
          <w:b/>
          <w:sz w:val="20"/>
          <w:szCs w:val="20"/>
        </w:rPr>
        <w:t>Effect:</w:t>
      </w:r>
      <w:r w:rsidRPr="00D20A09">
        <w:rPr>
          <w:rFonts w:ascii="Adobe Garamond Pro" w:hAnsi="Adobe Garamond Pro" w:cs="TimesNewRoman"/>
          <w:sz w:val="20"/>
          <w:szCs w:val="20"/>
        </w:rPr>
        <w:t xml:space="preserve"> throw stones against targets within 100 feet</w:t>
      </w:r>
    </w:p>
    <w:p w:rsidR="00FE6C33" w:rsidRPr="000C7982" w:rsidRDefault="00FE6C33" w:rsidP="00FE6C33">
      <w:pPr>
        <w:autoSpaceDE w:val="0"/>
        <w:autoSpaceDN w:val="0"/>
        <w:adjustRightInd w:val="0"/>
        <w:spacing w:after="0" w:line="240" w:lineRule="auto"/>
        <w:ind w:firstLine="228"/>
        <w:jc w:val="both"/>
        <w:rPr>
          <w:rFonts w:ascii="Adobe Garamond Pro" w:hAnsi="Adobe Garamond Pro" w:cs="TimesNewRoman"/>
          <w:sz w:val="20"/>
          <w:szCs w:val="20"/>
        </w:rPr>
      </w:pPr>
      <w:r w:rsidRPr="00FE6C33">
        <w:rPr>
          <w:rFonts w:ascii="Adobe Garamond Pro" w:hAnsi="Adobe Garamond Pro" w:cs="TimesNewRoman"/>
          <w:sz w:val="20"/>
          <w:szCs w:val="20"/>
        </w:rPr>
        <w:t xml:space="preserve">Casting this spell, the mage </w:t>
      </w:r>
      <w:r w:rsidR="002B5F1A" w:rsidRPr="00FE6C33">
        <w:rPr>
          <w:rFonts w:ascii="Adobe Garamond Pro" w:hAnsi="Adobe Garamond Pro" w:cs="TimesNewRoman"/>
          <w:sz w:val="20"/>
          <w:szCs w:val="20"/>
        </w:rPr>
        <w:t>enchants</w:t>
      </w:r>
      <w:r w:rsidRPr="00FE6C33">
        <w:rPr>
          <w:rFonts w:ascii="Adobe Garamond Pro" w:hAnsi="Adobe Garamond Pro" w:cs="TimesNewRoman"/>
          <w:sz w:val="20"/>
          <w:szCs w:val="20"/>
        </w:rPr>
        <w:t xml:space="preserve"> stones or similar diminutive items held in the palm of his hand. Once the power is evoked, he points his hand towards one or more visible targets within 100 feet </w:t>
      </w:r>
      <w:r w:rsidRPr="000C7982">
        <w:rPr>
          <w:rFonts w:ascii="Adobe Garamond Pro" w:hAnsi="Adobe Garamond Pro" w:cs="TimesNewRoman"/>
          <w:sz w:val="20"/>
          <w:szCs w:val="20"/>
        </w:rPr>
        <w:t xml:space="preserve">in a 180° arc, and the small items magically fly </w:t>
      </w:r>
      <w:r w:rsidR="000C7982" w:rsidRPr="000C7982">
        <w:rPr>
          <w:rFonts w:ascii="Adobe Garamond Pro" w:hAnsi="Adobe Garamond Pro" w:cs="TimesNewRoman"/>
          <w:sz w:val="20"/>
          <w:szCs w:val="20"/>
        </w:rPr>
        <w:t>to the desired area at speed</w:t>
      </w:r>
      <w:r w:rsidRPr="000C7982">
        <w:rPr>
          <w:rFonts w:ascii="Adobe Garamond Pro" w:hAnsi="Adobe Garamond Pro" w:cs="TimesNewRoman"/>
          <w:sz w:val="20"/>
          <w:szCs w:val="20"/>
        </w:rPr>
        <w:t xml:space="preserve">, </w:t>
      </w:r>
      <w:r w:rsidR="000C7982" w:rsidRPr="000C7982">
        <w:rPr>
          <w:rFonts w:ascii="Adobe Garamond Pro" w:hAnsi="Adobe Garamond Pro" w:cs="TimesNewRoman"/>
          <w:sz w:val="20"/>
          <w:szCs w:val="20"/>
        </w:rPr>
        <w:t>automatically striking the objective and each causing 1 hp damage (no ST allowed to reduce the damage</w:t>
      </w:r>
      <w:r w:rsidRPr="000C7982">
        <w:rPr>
          <w:rFonts w:ascii="Adobe Garamond Pro" w:hAnsi="Adobe Garamond Pro" w:cs="TimesNewRoman"/>
          <w:sz w:val="20"/>
          <w:szCs w:val="20"/>
        </w:rPr>
        <w:t>).</w:t>
      </w:r>
    </w:p>
    <w:p w:rsidR="00FE6C33" w:rsidRPr="000C7982" w:rsidRDefault="000C7982" w:rsidP="00FE6C33">
      <w:pPr>
        <w:autoSpaceDE w:val="0"/>
        <w:autoSpaceDN w:val="0"/>
        <w:adjustRightInd w:val="0"/>
        <w:spacing w:after="0" w:line="240" w:lineRule="auto"/>
        <w:ind w:firstLine="228"/>
        <w:jc w:val="both"/>
        <w:rPr>
          <w:rFonts w:ascii="Adobe Garamond Pro" w:hAnsi="Adobe Garamond Pro" w:cs="TimesNewRoman"/>
          <w:sz w:val="20"/>
          <w:szCs w:val="20"/>
        </w:rPr>
      </w:pPr>
      <w:r w:rsidRPr="000C7982">
        <w:rPr>
          <w:rFonts w:ascii="Adobe Garamond Pro" w:hAnsi="Adobe Garamond Pro" w:cs="TimesNewRoman"/>
          <w:sz w:val="20"/>
          <w:szCs w:val="20"/>
        </w:rPr>
        <w:t xml:space="preserve">It is possible to animate a total of </w:t>
      </w:r>
      <w:r w:rsidR="00FE6C33" w:rsidRPr="000C7982">
        <w:rPr>
          <w:rFonts w:ascii="Adobe Garamond Pro" w:hAnsi="Adobe Garamond Pro" w:cs="TimesNewRoman"/>
          <w:sz w:val="20"/>
          <w:szCs w:val="20"/>
        </w:rPr>
        <w:t xml:space="preserve">3d6 </w:t>
      </w:r>
      <w:r w:rsidRPr="000C7982">
        <w:rPr>
          <w:rFonts w:ascii="Adobe Garamond Pro" w:hAnsi="Adobe Garamond Pro" w:cs="TimesNewRoman"/>
          <w:sz w:val="20"/>
          <w:szCs w:val="20"/>
        </w:rPr>
        <w:t>projectiles with this spell</w:t>
      </w:r>
      <w:r w:rsidR="00FE6C33" w:rsidRPr="000C7982">
        <w:rPr>
          <w:rFonts w:ascii="Adobe Garamond Pro" w:hAnsi="Adobe Garamond Pro" w:cs="TimesNewRoman"/>
          <w:sz w:val="20"/>
          <w:szCs w:val="20"/>
        </w:rPr>
        <w:t xml:space="preserve"> (</w:t>
      </w:r>
      <w:r w:rsidRPr="000C7982">
        <w:rPr>
          <w:rFonts w:ascii="Adobe Garamond Pro" w:hAnsi="Adobe Garamond Pro" w:cs="TimesNewRoman"/>
          <w:sz w:val="20"/>
          <w:szCs w:val="20"/>
        </w:rPr>
        <w:t>even if he is holding more stones</w:t>
      </w:r>
      <w:r w:rsidR="00FE6C33" w:rsidRPr="000C7982">
        <w:rPr>
          <w:rFonts w:ascii="Adobe Garamond Pro" w:hAnsi="Adobe Garamond Pro" w:cs="TimesNewRoman"/>
          <w:sz w:val="20"/>
          <w:szCs w:val="20"/>
        </w:rPr>
        <w:t xml:space="preserve">), </w:t>
      </w:r>
      <w:r w:rsidRPr="000C7982">
        <w:rPr>
          <w:rFonts w:ascii="Adobe Garamond Pro" w:hAnsi="Adobe Garamond Pro" w:cs="TimesNewRoman"/>
          <w:sz w:val="20"/>
          <w:szCs w:val="20"/>
        </w:rPr>
        <w:t>and each victim can avoid them if protected by a magic barrier that can deflect the projectiles</w:t>
      </w:r>
      <w:r w:rsidR="00FE6C33" w:rsidRPr="000C7982">
        <w:rPr>
          <w:rFonts w:ascii="Adobe Garamond Pro" w:hAnsi="Adobe Garamond Pro" w:cs="TimesNewRoman"/>
          <w:sz w:val="20"/>
          <w:szCs w:val="20"/>
        </w:rPr>
        <w:t xml:space="preserve">. </w:t>
      </w:r>
      <w:r w:rsidR="002B5F1A" w:rsidRPr="000C7982">
        <w:rPr>
          <w:rFonts w:ascii="Adobe Garamond Pro" w:hAnsi="Adobe Garamond Pro" w:cs="TimesNewRoman"/>
          <w:sz w:val="20"/>
          <w:szCs w:val="20"/>
        </w:rPr>
        <w:t>Moreover,</w:t>
      </w:r>
      <w:r w:rsidRPr="000C7982">
        <w:rPr>
          <w:rFonts w:ascii="Adobe Garamond Pro" w:hAnsi="Adobe Garamond Pro" w:cs="TimesNewRoman"/>
          <w:sz w:val="20"/>
          <w:szCs w:val="20"/>
        </w:rPr>
        <w:t xml:space="preserve"> these bullets count as magical and can damage creatures that can only be hit by +1 weapons</w:t>
      </w:r>
      <w:r w:rsidR="00FE6C33" w:rsidRPr="000C7982">
        <w:rPr>
          <w:rFonts w:ascii="Adobe Garamond Pro" w:hAnsi="Adobe Garamond Pro" w:cs="TimesNewRoman"/>
          <w:sz w:val="20"/>
          <w:szCs w:val="20"/>
        </w:rPr>
        <w:t xml:space="preserve">, </w:t>
      </w:r>
      <w:r w:rsidRPr="000C7982">
        <w:rPr>
          <w:rFonts w:ascii="Adobe Garamond Pro" w:hAnsi="Adobe Garamond Pro" w:cs="TimesNewRoman"/>
          <w:sz w:val="20"/>
          <w:szCs w:val="20"/>
        </w:rPr>
        <w:t>and any Armour Value is halved against these projectiles</w:t>
      </w:r>
      <w:r w:rsidR="00FE6C33" w:rsidRPr="000C7982">
        <w:rPr>
          <w:rFonts w:ascii="Adobe Garamond Pro" w:hAnsi="Adobe Garamond Pro" w:cs="TimesNewRoman"/>
          <w:sz w:val="20"/>
          <w:szCs w:val="20"/>
        </w:rPr>
        <w:t>.</w:t>
      </w:r>
    </w:p>
    <w:p w:rsidR="00612333" w:rsidRPr="00390849" w:rsidRDefault="00612333" w:rsidP="0061233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90849">
        <w:rPr>
          <w:rFonts w:ascii="Adobe Garamond Pro Bold" w:hAnsi="Adobe Garamond Pro Bold" w:cs="Times New Roman"/>
          <w:b/>
          <w:bCs/>
          <w:smallCaps/>
          <w:sz w:val="24"/>
          <w:szCs w:val="24"/>
        </w:rPr>
        <w:t>S</w:t>
      </w:r>
      <w:r>
        <w:rPr>
          <w:rFonts w:ascii="Adobe Garamond Pro Bold" w:hAnsi="Adobe Garamond Pro Bold" w:cs="Times New Roman"/>
          <w:b/>
          <w:bCs/>
          <w:smallCaps/>
          <w:sz w:val="24"/>
          <w:szCs w:val="24"/>
        </w:rPr>
        <w:t>tun</w:t>
      </w:r>
    </w:p>
    <w:p w:rsidR="00612333" w:rsidRPr="00936F0B" w:rsidRDefault="00612333" w:rsidP="00612333">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School:</w:t>
      </w:r>
      <w:r w:rsidRPr="00936F0B">
        <w:rPr>
          <w:rFonts w:ascii="Adobe Garamond Pro" w:hAnsi="Adobe Garamond Pro" w:cs="TimesNewRoman"/>
          <w:sz w:val="20"/>
          <w:szCs w:val="20"/>
        </w:rPr>
        <w:t xml:space="preserve"> Enchantment</w:t>
      </w:r>
    </w:p>
    <w:p w:rsidR="00612333" w:rsidRPr="00936F0B" w:rsidRDefault="00612333" w:rsidP="00612333">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Range:</w:t>
      </w:r>
      <w:r w:rsidRPr="00936F0B">
        <w:rPr>
          <w:rFonts w:ascii="Adobe Garamond Pro" w:hAnsi="Adobe Garamond Pro" w:cs="TimesNewRoman"/>
          <w:sz w:val="20"/>
          <w:szCs w:val="20"/>
        </w:rPr>
        <w:t xml:space="preserve"> 10 feet</w:t>
      </w:r>
    </w:p>
    <w:p w:rsidR="00612333" w:rsidRPr="00936F0B" w:rsidRDefault="00612333" w:rsidP="00612333">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Area of effect:</w:t>
      </w:r>
      <w:r w:rsidRPr="00936F0B">
        <w:rPr>
          <w:rFonts w:ascii="Adobe Garamond Pro" w:hAnsi="Adobe Garamond Pro" w:cs="TimesNewRoman"/>
          <w:sz w:val="20"/>
          <w:szCs w:val="20"/>
        </w:rPr>
        <w:t xml:space="preserve"> a living being</w:t>
      </w:r>
    </w:p>
    <w:p w:rsidR="00612333" w:rsidRPr="00936F0B" w:rsidRDefault="00612333" w:rsidP="00612333">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Duration:</w:t>
      </w:r>
      <w:r w:rsidRPr="00936F0B">
        <w:rPr>
          <w:rFonts w:ascii="Adobe Garamond Pro" w:hAnsi="Adobe Garamond Pro" w:cs="TimesNewRoman"/>
          <w:sz w:val="20"/>
          <w:szCs w:val="20"/>
        </w:rPr>
        <w:t xml:space="preserve"> 1d6+1 rounds</w:t>
      </w:r>
    </w:p>
    <w:p w:rsidR="00612333" w:rsidRPr="00936F0B" w:rsidRDefault="00612333" w:rsidP="00612333">
      <w:pPr>
        <w:autoSpaceDE w:val="0"/>
        <w:autoSpaceDN w:val="0"/>
        <w:adjustRightInd w:val="0"/>
        <w:spacing w:after="0" w:line="240" w:lineRule="auto"/>
        <w:jc w:val="both"/>
        <w:rPr>
          <w:rFonts w:ascii="Adobe Garamond Pro" w:hAnsi="Adobe Garamond Pro" w:cs="TimesNewRoman"/>
          <w:sz w:val="20"/>
          <w:szCs w:val="20"/>
        </w:rPr>
      </w:pPr>
      <w:r w:rsidRPr="00936F0B">
        <w:rPr>
          <w:rFonts w:ascii="Adobe Garamond Pro" w:hAnsi="Adobe Garamond Pro" w:cs="TimesNewRoman"/>
          <w:b/>
          <w:sz w:val="20"/>
          <w:szCs w:val="20"/>
        </w:rPr>
        <w:t>Effect:</w:t>
      </w:r>
      <w:r w:rsidRPr="00936F0B">
        <w:rPr>
          <w:rFonts w:ascii="Adobe Garamond Pro" w:hAnsi="Adobe Garamond Pro" w:cs="TimesNewRoman"/>
          <w:sz w:val="20"/>
          <w:szCs w:val="20"/>
        </w:rPr>
        <w:t xml:space="preserve"> stuns victim for 1d6 rounds (ST negates)</w:t>
      </w:r>
    </w:p>
    <w:p w:rsidR="00612333" w:rsidRPr="00B86C56" w:rsidRDefault="00612333" w:rsidP="00612333">
      <w:pPr>
        <w:autoSpaceDE w:val="0"/>
        <w:autoSpaceDN w:val="0"/>
        <w:adjustRightInd w:val="0"/>
        <w:spacing w:after="0" w:line="240" w:lineRule="auto"/>
        <w:ind w:firstLine="228"/>
        <w:jc w:val="both"/>
        <w:rPr>
          <w:rFonts w:ascii="Adobe Garamond Pro" w:hAnsi="Adobe Garamond Pro" w:cs="TimesNewRoman"/>
          <w:sz w:val="20"/>
          <w:szCs w:val="20"/>
        </w:rPr>
      </w:pPr>
      <w:r w:rsidRPr="00B86C56">
        <w:rPr>
          <w:rFonts w:ascii="Adobe Garamond Pro" w:hAnsi="Adobe Garamond Pro" w:cs="TimesNewRoman"/>
          <w:sz w:val="20"/>
          <w:szCs w:val="20"/>
        </w:rPr>
        <w:t>This spell stuns for 1d6+1 rounds a visible intelligent being within 10 feet of the mage, unless it makes a successful ST vs. Mental Spells. Undead creatures, constructs, and oozes are completely immune to the effects of this spell. If the spellcaster is 20</w:t>
      </w:r>
      <w:r w:rsidRPr="00B86C56">
        <w:rPr>
          <w:rFonts w:ascii="Adobe Garamond Pro" w:hAnsi="Adobe Garamond Pro" w:cs="TimesNewRoman"/>
          <w:sz w:val="20"/>
          <w:szCs w:val="20"/>
          <w:vertAlign w:val="superscript"/>
        </w:rPr>
        <w:t>th</w:t>
      </w:r>
      <w:r w:rsidRPr="00B86C56">
        <w:rPr>
          <w:rFonts w:ascii="Adobe Garamond Pro" w:hAnsi="Adobe Garamond Pro" w:cs="TimesNewRoman"/>
          <w:sz w:val="20"/>
          <w:szCs w:val="20"/>
        </w:rPr>
        <w:t>-level or higher, the spell’s duration is doubled (2d6 rounds). The effects of the stun are a –4 penalty to AC, all ST, and skill checks, cannot attack or cast spells (excluding those from magic item that don’t require concentration), movement reduced to ⅓ normal, and any weapon mastery reduced to Basic rank.</w:t>
      </w:r>
    </w:p>
    <w:p w:rsidR="00612333" w:rsidRPr="001F7DD6" w:rsidRDefault="00612333" w:rsidP="0061233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2B1B85">
        <w:rPr>
          <w:rFonts w:ascii="Adobe Garamond Pro" w:hAnsi="Adobe Garamond Pro" w:cs="TimesNewRoman"/>
          <w:sz w:val="20"/>
          <w:szCs w:val="20"/>
        </w:rPr>
        <w:t>.</w:t>
      </w:r>
    </w:p>
    <w:p w:rsidR="003770E4" w:rsidRPr="001E5315" w:rsidRDefault="003770E4" w:rsidP="001E531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E5315">
        <w:rPr>
          <w:rFonts w:ascii="Adobe Garamond Pro Bold" w:hAnsi="Adobe Garamond Pro Bold" w:cs="Times New Roman"/>
          <w:b/>
          <w:bCs/>
          <w:smallCaps/>
          <w:sz w:val="24"/>
          <w:szCs w:val="24"/>
        </w:rPr>
        <w:t>Symbol of Weakness</w:t>
      </w:r>
    </w:p>
    <w:p w:rsidR="003770E4" w:rsidRPr="009B486D" w:rsidRDefault="003770E4" w:rsidP="003770E4">
      <w:pPr>
        <w:autoSpaceDE w:val="0"/>
        <w:autoSpaceDN w:val="0"/>
        <w:adjustRightInd w:val="0"/>
        <w:spacing w:after="0" w:line="240" w:lineRule="auto"/>
        <w:rPr>
          <w:rFonts w:ascii="Adobe Garamond Pro" w:hAnsi="Adobe Garamond Pro" w:cs="Times New Roman"/>
          <w:sz w:val="20"/>
          <w:szCs w:val="20"/>
        </w:rPr>
      </w:pPr>
      <w:r w:rsidRPr="009B486D">
        <w:rPr>
          <w:rFonts w:ascii="Adobe Garamond Pro" w:hAnsi="Adobe Garamond Pro" w:cs="Times New Roman"/>
          <w:b/>
          <w:sz w:val="20"/>
          <w:szCs w:val="20"/>
        </w:rPr>
        <w:t>School:</w:t>
      </w:r>
      <w:r w:rsidRPr="009B486D">
        <w:rPr>
          <w:rFonts w:ascii="Adobe Garamond Pro" w:hAnsi="Adobe Garamond Pro" w:cs="Times New Roman"/>
          <w:sz w:val="20"/>
          <w:szCs w:val="20"/>
        </w:rPr>
        <w:t xml:space="preserve"> Necromancy</w:t>
      </w:r>
    </w:p>
    <w:p w:rsidR="003770E4" w:rsidRPr="009B486D" w:rsidRDefault="003770E4" w:rsidP="003770E4">
      <w:pPr>
        <w:autoSpaceDE w:val="0"/>
        <w:autoSpaceDN w:val="0"/>
        <w:adjustRightInd w:val="0"/>
        <w:spacing w:after="0" w:line="240" w:lineRule="auto"/>
        <w:rPr>
          <w:rFonts w:ascii="Adobe Garamond Pro" w:hAnsi="Adobe Garamond Pro" w:cs="Times New Roman"/>
          <w:sz w:val="20"/>
          <w:szCs w:val="20"/>
        </w:rPr>
      </w:pPr>
      <w:r w:rsidRPr="009B486D">
        <w:rPr>
          <w:rFonts w:ascii="Adobe Garamond Pro" w:hAnsi="Adobe Garamond Pro" w:cs="Times New Roman"/>
          <w:b/>
          <w:sz w:val="20"/>
          <w:szCs w:val="20"/>
        </w:rPr>
        <w:t>Range:</w:t>
      </w:r>
      <w:r w:rsidRPr="009B486D">
        <w:rPr>
          <w:rFonts w:ascii="Adobe Garamond Pro" w:hAnsi="Adobe Garamond Pro" w:cs="Times New Roman"/>
          <w:sz w:val="20"/>
          <w:szCs w:val="20"/>
        </w:rPr>
        <w:t xml:space="preserve"> touch</w:t>
      </w:r>
    </w:p>
    <w:p w:rsidR="003770E4" w:rsidRPr="009B486D" w:rsidRDefault="003770E4" w:rsidP="003770E4">
      <w:pPr>
        <w:autoSpaceDE w:val="0"/>
        <w:autoSpaceDN w:val="0"/>
        <w:adjustRightInd w:val="0"/>
        <w:spacing w:after="0" w:line="240" w:lineRule="auto"/>
        <w:rPr>
          <w:rFonts w:ascii="Adobe Garamond Pro" w:hAnsi="Adobe Garamond Pro" w:cs="Times New Roman"/>
          <w:sz w:val="20"/>
          <w:szCs w:val="20"/>
        </w:rPr>
      </w:pPr>
      <w:r w:rsidRPr="009B486D">
        <w:rPr>
          <w:rFonts w:ascii="Adobe Garamond Pro" w:hAnsi="Adobe Garamond Pro" w:cs="Times New Roman"/>
          <w:b/>
          <w:sz w:val="20"/>
          <w:szCs w:val="20"/>
        </w:rPr>
        <w:t>Area of Effect:</w:t>
      </w:r>
      <w:r w:rsidRPr="009B486D">
        <w:rPr>
          <w:rFonts w:ascii="Adobe Garamond Pro" w:hAnsi="Adobe Garamond Pro" w:cs="Times New Roman"/>
          <w:sz w:val="20"/>
          <w:szCs w:val="20"/>
        </w:rPr>
        <w:t xml:space="preserve"> one living creature</w:t>
      </w:r>
    </w:p>
    <w:p w:rsidR="003770E4" w:rsidRPr="009B486D" w:rsidRDefault="003770E4" w:rsidP="003770E4">
      <w:pPr>
        <w:autoSpaceDE w:val="0"/>
        <w:autoSpaceDN w:val="0"/>
        <w:adjustRightInd w:val="0"/>
        <w:spacing w:after="0" w:line="240" w:lineRule="auto"/>
        <w:rPr>
          <w:rFonts w:ascii="Adobe Garamond Pro" w:hAnsi="Adobe Garamond Pro" w:cs="Times New Roman"/>
          <w:sz w:val="20"/>
          <w:szCs w:val="20"/>
        </w:rPr>
      </w:pPr>
      <w:r w:rsidRPr="009B486D">
        <w:rPr>
          <w:rFonts w:ascii="Adobe Garamond Pro" w:hAnsi="Adobe Garamond Pro" w:cs="Times New Roman"/>
          <w:b/>
          <w:sz w:val="20"/>
          <w:szCs w:val="20"/>
        </w:rPr>
        <w:t>Duration:</w:t>
      </w:r>
      <w:r w:rsidRPr="009B486D">
        <w:rPr>
          <w:rFonts w:ascii="Adobe Garamond Pro" w:hAnsi="Adobe Garamond Pro" w:cs="Times New Roman"/>
          <w:sz w:val="20"/>
          <w:szCs w:val="20"/>
        </w:rPr>
        <w:t xml:space="preserve"> special</w:t>
      </w:r>
    </w:p>
    <w:p w:rsidR="003770E4" w:rsidRPr="009B486D" w:rsidRDefault="003770E4" w:rsidP="003770E4">
      <w:pPr>
        <w:autoSpaceDE w:val="0"/>
        <w:autoSpaceDN w:val="0"/>
        <w:adjustRightInd w:val="0"/>
        <w:spacing w:after="0" w:line="240" w:lineRule="auto"/>
        <w:rPr>
          <w:rFonts w:ascii="Adobe Garamond Pro" w:hAnsi="Adobe Garamond Pro" w:cs="Times New Roman"/>
          <w:sz w:val="20"/>
          <w:szCs w:val="20"/>
        </w:rPr>
      </w:pPr>
      <w:r w:rsidRPr="009B486D">
        <w:rPr>
          <w:rFonts w:ascii="Adobe Garamond Pro" w:hAnsi="Adobe Garamond Pro" w:cs="Times New Roman"/>
          <w:b/>
          <w:sz w:val="20"/>
          <w:szCs w:val="20"/>
        </w:rPr>
        <w:t>Effect:</w:t>
      </w:r>
      <w:r w:rsidRPr="009B486D">
        <w:rPr>
          <w:rFonts w:ascii="Adobe Garamond Pro" w:hAnsi="Adobe Garamond Pro" w:cs="Times New Roman"/>
          <w:sz w:val="20"/>
          <w:szCs w:val="20"/>
        </w:rPr>
        <w:t xml:space="preserve"> symbol gives –2 to Attack Rolls, damage and Str and Dex checks</w:t>
      </w:r>
    </w:p>
    <w:p w:rsidR="003770E4" w:rsidRPr="009B486D" w:rsidRDefault="003770E4" w:rsidP="003770E4">
      <w:pPr>
        <w:spacing w:line="240" w:lineRule="auto"/>
        <w:ind w:firstLine="228"/>
        <w:jc w:val="both"/>
        <w:rPr>
          <w:rFonts w:ascii="Adobe Garamond Pro" w:hAnsi="Adobe Garamond Pro"/>
        </w:rPr>
      </w:pPr>
      <w:r w:rsidRPr="009B486D">
        <w:rPr>
          <w:rFonts w:ascii="Adobe Garamond Pro" w:hAnsi="Adobe Garamond Pro" w:cs="Times New Roman"/>
          <w:sz w:val="20"/>
          <w:szCs w:val="20"/>
        </w:rPr>
        <w:t xml:space="preserve">When casting this spell, the mage causes a magic symbol to materialise on a surface or suspended in midair within 3 feet of his position. The symbol lasts until it is activated for the first time, although it can be removed earlier with a </w:t>
      </w:r>
      <w:r w:rsidRPr="009B486D">
        <w:rPr>
          <w:rFonts w:ascii="Adobe Garamond Pro" w:hAnsi="Adobe Garamond Pro" w:cs="Times New Roman"/>
          <w:i/>
          <w:sz w:val="20"/>
          <w:szCs w:val="20"/>
        </w:rPr>
        <w:t>dispel magi</w:t>
      </w:r>
      <w:r w:rsidRPr="009B486D">
        <w:rPr>
          <w:rFonts w:ascii="Adobe Garamond Pro" w:hAnsi="Adobe Garamond Pro" w:cs="Times New Roman"/>
          <w:sz w:val="20"/>
          <w:szCs w:val="20"/>
        </w:rPr>
        <w:t xml:space="preserve">c or similar spell, and remains fixed in the area in which it was created. If it is created on a living being or a moving object, when the surface </w:t>
      </w:r>
      <w:r w:rsidRPr="009B486D">
        <w:rPr>
          <w:rFonts w:ascii="Adobe Garamond Pro" w:hAnsi="Adobe Garamond Pro" w:cs="Times New Roman"/>
          <w:sz w:val="20"/>
          <w:szCs w:val="20"/>
        </w:rPr>
        <w:lastRenderedPageBreak/>
        <w:t>moves, the rune remains suspended in midair. The symbol cannot be made invisible, although it can be covered or hidden using items present in the area. Anyone who read, passes through or touches the symbol activates the effects, which affect any living creature in the same way: in practice, his body suddenly ceases functioning and he faints slumping to the floor, if he didn’t make a ST vs. Death Ray. If the ST succeeds, the victim simply feels a shiver run up his spine; otherwise, he is weakened and he suffers a –2 penalty to Attack Rolls, damage, and Strength and Dexterity checks for 1 hour.</w:t>
      </w:r>
    </w:p>
    <w:p w:rsidR="0080073C" w:rsidRPr="0079560F" w:rsidRDefault="0080073C" w:rsidP="0080073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9560F">
        <w:rPr>
          <w:rFonts w:ascii="Adobe Garamond Pro Bold" w:hAnsi="Adobe Garamond Pro Bold" w:cs="Times New Roman"/>
          <w:b/>
          <w:bCs/>
          <w:smallCaps/>
          <w:sz w:val="24"/>
          <w:szCs w:val="24"/>
        </w:rPr>
        <w:t>Tar</w:t>
      </w:r>
    </w:p>
    <w:p w:rsidR="0080073C" w:rsidRPr="0079560F" w:rsidRDefault="0080073C" w:rsidP="0080073C">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School:</w:t>
      </w:r>
      <w:r w:rsidRPr="0079560F">
        <w:rPr>
          <w:rFonts w:ascii="Adobe Garamond Pro" w:hAnsi="Adobe Garamond Pro" w:cs="TimesNewRoman"/>
          <w:sz w:val="20"/>
          <w:szCs w:val="20"/>
        </w:rPr>
        <w:t xml:space="preserve"> Conjuration</w:t>
      </w:r>
    </w:p>
    <w:p w:rsidR="0080073C" w:rsidRPr="0079560F" w:rsidRDefault="0080073C" w:rsidP="0080073C">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Range:</w:t>
      </w:r>
      <w:r w:rsidRPr="0079560F">
        <w:rPr>
          <w:rFonts w:ascii="Adobe Garamond Pro" w:hAnsi="Adobe Garamond Pro" w:cs="TimesNewRoman"/>
          <w:sz w:val="20"/>
          <w:szCs w:val="20"/>
        </w:rPr>
        <w:t xml:space="preserve"> 30 feet</w:t>
      </w:r>
    </w:p>
    <w:p w:rsidR="0080073C" w:rsidRPr="0079560F" w:rsidRDefault="0080073C" w:rsidP="0080073C">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Area of effect:</w:t>
      </w:r>
      <w:r w:rsidRPr="0079560F">
        <w:rPr>
          <w:rFonts w:ascii="Adobe Garamond Pro" w:hAnsi="Adobe Garamond Pro" w:cs="TimesNewRoman"/>
          <w:sz w:val="20"/>
          <w:szCs w:val="20"/>
        </w:rPr>
        <w:t xml:space="preserve"> one target</w:t>
      </w:r>
    </w:p>
    <w:p w:rsidR="0080073C" w:rsidRPr="0079560F" w:rsidRDefault="0080073C" w:rsidP="0080073C">
      <w:pPr>
        <w:autoSpaceDE w:val="0"/>
        <w:autoSpaceDN w:val="0"/>
        <w:adjustRightInd w:val="0"/>
        <w:spacing w:after="0" w:line="240" w:lineRule="auto"/>
        <w:jc w:val="both"/>
        <w:rPr>
          <w:rFonts w:ascii="Adobe Garamond Pro" w:hAnsi="Adobe Garamond Pro" w:cs="TimesNewRoman"/>
          <w:sz w:val="20"/>
          <w:szCs w:val="20"/>
        </w:rPr>
      </w:pPr>
      <w:r w:rsidRPr="0079560F">
        <w:rPr>
          <w:rFonts w:ascii="Adobe Garamond Pro" w:hAnsi="Adobe Garamond Pro" w:cs="TimesNewRoman"/>
          <w:b/>
          <w:sz w:val="20"/>
          <w:szCs w:val="20"/>
        </w:rPr>
        <w:t>Duration:</w:t>
      </w:r>
      <w:r w:rsidRPr="0079560F">
        <w:rPr>
          <w:rFonts w:ascii="Adobe Garamond Pro" w:hAnsi="Adobe Garamond Pro" w:cs="TimesNewRoman"/>
          <w:sz w:val="20"/>
          <w:szCs w:val="20"/>
        </w:rPr>
        <w:t xml:space="preserve"> permanent</w:t>
      </w:r>
    </w:p>
    <w:p w:rsidR="0080073C" w:rsidRPr="001F7DD6" w:rsidRDefault="0080073C" w:rsidP="0080073C">
      <w:pPr>
        <w:autoSpaceDE w:val="0"/>
        <w:autoSpaceDN w:val="0"/>
        <w:adjustRightInd w:val="0"/>
        <w:spacing w:after="0" w:line="240" w:lineRule="auto"/>
        <w:jc w:val="both"/>
        <w:rPr>
          <w:rFonts w:ascii="Adobe Garamond Pro" w:hAnsi="Adobe Garamond Pro" w:cs="TimesNewRoman"/>
          <w:sz w:val="20"/>
          <w:szCs w:val="20"/>
          <w:highlight w:val="yellow"/>
        </w:rPr>
      </w:pPr>
      <w:r w:rsidRPr="0079560F">
        <w:rPr>
          <w:rFonts w:ascii="Adobe Garamond Pro" w:hAnsi="Adobe Garamond Pro" w:cs="TimesNewRoman"/>
          <w:b/>
          <w:sz w:val="20"/>
          <w:szCs w:val="20"/>
        </w:rPr>
        <w:t>Effect:</w:t>
      </w:r>
      <w:r w:rsidRPr="0079560F">
        <w:rPr>
          <w:rFonts w:ascii="Adobe Garamond Pro" w:hAnsi="Adobe Garamond Pro" w:cs="TimesNewRoman"/>
          <w:sz w:val="20"/>
          <w:szCs w:val="20"/>
        </w:rPr>
        <w:t xml:space="preserve"> </w:t>
      </w:r>
      <w:r>
        <w:rPr>
          <w:rFonts w:ascii="Adobe Garamond Pro" w:hAnsi="Adobe Garamond Pro" w:cs="TimesNewRoman"/>
          <w:sz w:val="20"/>
          <w:szCs w:val="20"/>
        </w:rPr>
        <w:t>tar</w:t>
      </w:r>
      <w:r w:rsidRPr="00585422">
        <w:rPr>
          <w:rFonts w:ascii="Adobe Garamond Pro" w:hAnsi="Adobe Garamond Pro" w:cs="TimesNewRoman"/>
          <w:sz w:val="20"/>
          <w:szCs w:val="20"/>
        </w:rPr>
        <w:t xml:space="preserve"> an item or creature</w:t>
      </w:r>
    </w:p>
    <w:p w:rsidR="0080073C" w:rsidRPr="0088686F" w:rsidRDefault="0080073C" w:rsidP="0080073C">
      <w:pPr>
        <w:autoSpaceDE w:val="0"/>
        <w:autoSpaceDN w:val="0"/>
        <w:adjustRightInd w:val="0"/>
        <w:spacing w:after="0" w:line="240" w:lineRule="auto"/>
        <w:ind w:firstLine="228"/>
        <w:jc w:val="both"/>
        <w:rPr>
          <w:rFonts w:ascii="Adobe Garamond Pro" w:hAnsi="Adobe Garamond Pro" w:cs="TimesNewRoman"/>
          <w:sz w:val="20"/>
          <w:szCs w:val="20"/>
        </w:rPr>
      </w:pPr>
      <w:r w:rsidRPr="0088686F">
        <w:rPr>
          <w:rFonts w:ascii="Adobe Garamond Pro" w:hAnsi="Adobe Garamond Pro" w:cs="TimesNewRoman"/>
          <w:sz w:val="20"/>
          <w:szCs w:val="20"/>
        </w:rPr>
        <w:t xml:space="preserve">This spell </w:t>
      </w:r>
      <w:r w:rsidR="0088686F" w:rsidRPr="0088686F">
        <w:rPr>
          <w:rFonts w:ascii="Adobe Garamond Pro" w:hAnsi="Adobe Garamond Pro" w:cs="TimesNewRoman"/>
          <w:sz w:val="20"/>
          <w:szCs w:val="20"/>
        </w:rPr>
        <w:t>tars</w:t>
      </w:r>
      <w:r w:rsidRPr="0088686F">
        <w:rPr>
          <w:rFonts w:ascii="Adobe Garamond Pro" w:hAnsi="Adobe Garamond Pro" w:cs="TimesNewRoman"/>
          <w:sz w:val="20"/>
          <w:szCs w:val="20"/>
        </w:rPr>
        <w:t xml:space="preserve"> a target within 30 feet, </w:t>
      </w:r>
      <w:r w:rsidR="0088686F" w:rsidRPr="0088686F">
        <w:rPr>
          <w:rFonts w:ascii="Adobe Garamond Pro" w:hAnsi="Adobe Garamond Pro" w:cs="TimesNewRoman"/>
          <w:sz w:val="20"/>
          <w:szCs w:val="20"/>
        </w:rPr>
        <w:t>which is either</w:t>
      </w:r>
      <w:r w:rsidRPr="0088686F">
        <w:rPr>
          <w:rFonts w:ascii="Adobe Garamond Pro" w:hAnsi="Adobe Garamond Pro" w:cs="TimesNewRoman"/>
          <w:sz w:val="20"/>
          <w:szCs w:val="20"/>
        </w:rPr>
        <w:t xml:space="preserve"> an item or a creature of up to a maximum of large (L) size. </w:t>
      </w:r>
      <w:r w:rsidR="0088686F" w:rsidRPr="00A73224">
        <w:rPr>
          <w:rFonts w:ascii="Adobe Garamond Pro" w:hAnsi="Adobe Garamond Pro" w:cs="TimesNewRoman"/>
          <w:sz w:val="20"/>
          <w:szCs w:val="20"/>
        </w:rPr>
        <w:t>It is particularly useful to</w:t>
      </w:r>
      <w:r w:rsidRPr="00A73224">
        <w:rPr>
          <w:rFonts w:ascii="Adobe Garamond Pro" w:hAnsi="Adobe Garamond Pro" w:cs="TimesNewRoman"/>
          <w:sz w:val="20"/>
          <w:szCs w:val="20"/>
        </w:rPr>
        <w:t xml:space="preserve"> </w:t>
      </w:r>
      <w:r w:rsidR="0088686F" w:rsidRPr="00A73224">
        <w:rPr>
          <w:rFonts w:ascii="Adobe Garamond Pro" w:hAnsi="Adobe Garamond Pro" w:cs="TimesNewRoman"/>
          <w:sz w:val="20"/>
          <w:szCs w:val="20"/>
        </w:rPr>
        <w:t>caulk a ship</w:t>
      </w:r>
      <w:r w:rsidR="00A73224" w:rsidRPr="00A73224">
        <w:rPr>
          <w:rFonts w:ascii="Adobe Garamond Pro" w:hAnsi="Adobe Garamond Pro" w:cs="TimesNewRoman"/>
          <w:sz w:val="20"/>
          <w:szCs w:val="20"/>
        </w:rPr>
        <w:t>’s hull</w:t>
      </w:r>
      <w:r w:rsidRPr="00A73224">
        <w:rPr>
          <w:rFonts w:ascii="Adobe Garamond Pro" w:hAnsi="Adobe Garamond Pro" w:cs="TimesNewRoman"/>
          <w:sz w:val="20"/>
          <w:szCs w:val="20"/>
        </w:rPr>
        <w:t xml:space="preserve"> </w:t>
      </w:r>
      <w:r w:rsidR="0088686F" w:rsidRPr="00A73224">
        <w:rPr>
          <w:rFonts w:ascii="Adobe Garamond Pro" w:hAnsi="Adobe Garamond Pro" w:cs="TimesNewRoman"/>
          <w:sz w:val="20"/>
          <w:szCs w:val="20"/>
        </w:rPr>
        <w:t>and</w:t>
      </w:r>
      <w:r w:rsidRPr="00A73224">
        <w:rPr>
          <w:rFonts w:ascii="Adobe Garamond Pro" w:hAnsi="Adobe Garamond Pro" w:cs="TimesNewRoman"/>
          <w:sz w:val="20"/>
          <w:szCs w:val="20"/>
        </w:rPr>
        <w:t xml:space="preserve"> </w:t>
      </w:r>
      <w:r w:rsidR="0088686F" w:rsidRPr="00A73224">
        <w:rPr>
          <w:rFonts w:ascii="Adobe Garamond Pro" w:hAnsi="Adobe Garamond Pro" w:cs="TimesNewRoman"/>
          <w:sz w:val="20"/>
          <w:szCs w:val="20"/>
        </w:rPr>
        <w:t>to</w:t>
      </w:r>
      <w:r w:rsidRPr="00A73224">
        <w:rPr>
          <w:rFonts w:ascii="Adobe Garamond Pro" w:hAnsi="Adobe Garamond Pro" w:cs="TimesNewRoman"/>
          <w:sz w:val="20"/>
          <w:szCs w:val="20"/>
        </w:rPr>
        <w:t xml:space="preserve"> </w:t>
      </w:r>
      <w:r w:rsidR="00A73224" w:rsidRPr="00A73224">
        <w:rPr>
          <w:rFonts w:ascii="Adobe Garamond Pro" w:hAnsi="Adobe Garamond Pro" w:cs="TimesNewRoman"/>
          <w:sz w:val="20"/>
          <w:szCs w:val="20"/>
        </w:rPr>
        <w:t>make the</w:t>
      </w:r>
      <w:r w:rsidRPr="00A73224">
        <w:rPr>
          <w:rFonts w:ascii="Adobe Garamond Pro" w:hAnsi="Adobe Garamond Pro" w:cs="TimesNewRoman"/>
          <w:sz w:val="20"/>
          <w:szCs w:val="20"/>
        </w:rPr>
        <w:t xml:space="preserve"> </w:t>
      </w:r>
      <w:r w:rsidR="00FF784F">
        <w:rPr>
          <w:rFonts w:ascii="Adobe Garamond Pro" w:hAnsi="Adobe Garamond Pro" w:cs="TimesNewRoman"/>
          <w:sz w:val="20"/>
          <w:szCs w:val="20"/>
        </w:rPr>
        <w:t>rope</w:t>
      </w:r>
      <w:r w:rsidRPr="00A73224">
        <w:rPr>
          <w:rFonts w:ascii="Adobe Garamond Pro" w:hAnsi="Adobe Garamond Pro" w:cs="TimesNewRoman"/>
          <w:sz w:val="20"/>
          <w:szCs w:val="20"/>
        </w:rPr>
        <w:t xml:space="preserve"> </w:t>
      </w:r>
      <w:r w:rsidR="00A73224" w:rsidRPr="00A73224">
        <w:rPr>
          <w:rFonts w:ascii="Adobe Garamond Pro" w:hAnsi="Adobe Garamond Pro" w:cs="TimesNewRoman"/>
          <w:sz w:val="20"/>
          <w:szCs w:val="20"/>
        </w:rPr>
        <w:t>resistant to inclemicies and humidity</w:t>
      </w:r>
      <w:r w:rsidRPr="00A73224">
        <w:rPr>
          <w:rFonts w:ascii="Adobe Garamond Pro" w:hAnsi="Adobe Garamond Pro" w:cs="TimesNewRoman"/>
          <w:sz w:val="20"/>
          <w:szCs w:val="20"/>
        </w:rPr>
        <w:t>. The</w:t>
      </w:r>
      <w:r w:rsidRPr="0088686F">
        <w:rPr>
          <w:rFonts w:ascii="Adobe Garamond Pro" w:hAnsi="Adobe Garamond Pro" w:cs="TimesNewRoman"/>
          <w:sz w:val="20"/>
          <w:szCs w:val="20"/>
        </w:rPr>
        <w:t xml:space="preserve"> spell </w:t>
      </w:r>
      <w:r w:rsidR="0088686F" w:rsidRPr="0088686F">
        <w:rPr>
          <w:rFonts w:ascii="Adobe Garamond Pro" w:hAnsi="Adobe Garamond Pro" w:cs="TimesNewRoman"/>
          <w:sz w:val="20"/>
          <w:szCs w:val="20"/>
        </w:rPr>
        <w:t>can tar a rope of up to 50 feet long</w:t>
      </w:r>
      <w:r w:rsidRPr="0088686F">
        <w:rPr>
          <w:rFonts w:ascii="Adobe Garamond Pro" w:hAnsi="Adobe Garamond Pro" w:cs="TimesNewRoman"/>
          <w:sz w:val="20"/>
          <w:szCs w:val="20"/>
        </w:rPr>
        <w:t xml:space="preserve"> </w:t>
      </w:r>
      <w:r w:rsidR="0088686F" w:rsidRPr="0088686F">
        <w:rPr>
          <w:rFonts w:ascii="Adobe Garamond Pro" w:hAnsi="Adobe Garamond Pro" w:cs="TimesNewRoman"/>
          <w:sz w:val="20"/>
          <w:szCs w:val="20"/>
        </w:rPr>
        <w:t>or caulk a 20 feet square surface</w:t>
      </w:r>
      <w:r w:rsidRPr="0088686F">
        <w:rPr>
          <w:rFonts w:ascii="Adobe Garamond Pro" w:hAnsi="Adobe Garamond Pro" w:cs="TimesNewRoman"/>
          <w:sz w:val="20"/>
          <w:szCs w:val="20"/>
        </w:rPr>
        <w:t xml:space="preserve">. Obviously, </w:t>
      </w:r>
      <w:r w:rsidR="0088686F" w:rsidRPr="0088686F">
        <w:rPr>
          <w:rFonts w:ascii="Adobe Garamond Pro" w:hAnsi="Adobe Garamond Pro" w:cs="TimesNewRoman"/>
          <w:sz w:val="20"/>
          <w:szCs w:val="20"/>
        </w:rPr>
        <w:t>the tar produced is permanent and mundane</w:t>
      </w:r>
      <w:r w:rsidRPr="0088686F">
        <w:rPr>
          <w:rFonts w:ascii="Adobe Garamond Pro" w:hAnsi="Adobe Garamond Pro" w:cs="TimesNewRoman"/>
          <w:sz w:val="20"/>
          <w:szCs w:val="20"/>
        </w:rPr>
        <w:t xml:space="preserve"> (</w:t>
      </w:r>
      <w:r w:rsidR="0088686F" w:rsidRPr="0088686F">
        <w:rPr>
          <w:rFonts w:ascii="Adobe Garamond Pro" w:hAnsi="Adobe Garamond Pro" w:cs="TimesNewRoman"/>
          <w:sz w:val="20"/>
          <w:szCs w:val="20"/>
        </w:rPr>
        <w:t>it cannot be magically dispelled</w:t>
      </w:r>
      <w:r w:rsidRPr="0088686F">
        <w:rPr>
          <w:rFonts w:ascii="Adobe Garamond Pro" w:hAnsi="Adobe Garamond Pro" w:cs="TimesNewRoman"/>
          <w:sz w:val="20"/>
          <w:szCs w:val="20"/>
        </w:rPr>
        <w:t xml:space="preserve">) </w:t>
      </w:r>
      <w:r w:rsidR="0088686F" w:rsidRPr="0088686F">
        <w:rPr>
          <w:rFonts w:ascii="Adobe Garamond Pro" w:hAnsi="Adobe Garamond Pro" w:cs="TimesNewRoman"/>
          <w:sz w:val="20"/>
          <w:szCs w:val="20"/>
        </w:rPr>
        <w:t>and is normally inflammable</w:t>
      </w:r>
      <w:r w:rsidRPr="0088686F">
        <w:rPr>
          <w:rFonts w:ascii="Adobe Garamond Pro" w:hAnsi="Adobe Garamond Pro" w:cs="TimesNewRoman"/>
          <w:sz w:val="20"/>
          <w:szCs w:val="20"/>
        </w:rPr>
        <w:t xml:space="preserve">. </w:t>
      </w:r>
      <w:r w:rsidR="0088686F" w:rsidRPr="0088686F">
        <w:rPr>
          <w:rFonts w:ascii="Adobe Garamond Pro" w:hAnsi="Adobe Garamond Pro" w:cs="TimesNewRoman"/>
          <w:sz w:val="20"/>
          <w:szCs w:val="20"/>
        </w:rPr>
        <w:t>A tarred creature</w:t>
      </w:r>
      <w:r w:rsidRPr="0088686F">
        <w:rPr>
          <w:rFonts w:ascii="Adobe Garamond Pro" w:hAnsi="Adobe Garamond Pro" w:cs="TimesNewRoman"/>
          <w:sz w:val="20"/>
          <w:szCs w:val="20"/>
        </w:rPr>
        <w:t xml:space="preserve"> (no ST to avoid) </w:t>
      </w:r>
      <w:r w:rsidR="0088686F" w:rsidRPr="0088686F">
        <w:rPr>
          <w:rFonts w:ascii="Adobe Garamond Pro" w:hAnsi="Adobe Garamond Pro" w:cs="TimesNewRoman"/>
          <w:sz w:val="20"/>
          <w:szCs w:val="20"/>
        </w:rPr>
        <w:t>reduces its movement by ⅓</w:t>
      </w:r>
      <w:r w:rsidRPr="0088686F">
        <w:rPr>
          <w:rFonts w:ascii="Adobe Garamond Pro" w:hAnsi="Adobe Garamond Pro" w:cs="TimesNewRoman"/>
          <w:sz w:val="20"/>
          <w:szCs w:val="20"/>
        </w:rPr>
        <w:t xml:space="preserve"> </w:t>
      </w:r>
      <w:r w:rsidR="0088686F" w:rsidRPr="0088686F">
        <w:rPr>
          <w:rFonts w:ascii="Adobe Garamond Pro" w:hAnsi="Adobe Garamond Pro" w:cs="TimesNewRoman"/>
          <w:sz w:val="20"/>
          <w:szCs w:val="20"/>
        </w:rPr>
        <w:t xml:space="preserve">and automatically catches fire if it comes into contact with any flame until the tar is washed off </w:t>
      </w:r>
      <w:r w:rsidRPr="0088686F">
        <w:rPr>
          <w:rFonts w:ascii="Adobe Garamond Pro" w:hAnsi="Adobe Garamond Pro" w:cs="TimesNewRoman"/>
          <w:sz w:val="20"/>
          <w:szCs w:val="20"/>
        </w:rPr>
        <w:t>(o</w:t>
      </w:r>
      <w:r w:rsidR="0088686F" w:rsidRPr="0088686F">
        <w:rPr>
          <w:rFonts w:ascii="Adobe Garamond Pro" w:hAnsi="Adobe Garamond Pro" w:cs="TimesNewRoman"/>
          <w:sz w:val="20"/>
          <w:szCs w:val="20"/>
        </w:rPr>
        <w:t xml:space="preserve">r completely immersed </w:t>
      </w:r>
      <w:r w:rsidRPr="0088686F">
        <w:rPr>
          <w:rFonts w:ascii="Adobe Garamond Pro" w:hAnsi="Adobe Garamond Pro" w:cs="TimesNewRoman"/>
          <w:sz w:val="20"/>
          <w:szCs w:val="20"/>
        </w:rPr>
        <w:t xml:space="preserve">in running water for a minute, </w:t>
      </w:r>
      <w:r w:rsidR="0088686F" w:rsidRPr="0088686F">
        <w:rPr>
          <w:rFonts w:ascii="Adobe Garamond Pro" w:hAnsi="Adobe Garamond Pro" w:cs="TimesNewRoman"/>
          <w:sz w:val="20"/>
          <w:szCs w:val="20"/>
        </w:rPr>
        <w:t>or washed</w:t>
      </w:r>
      <w:r w:rsidRPr="0088686F">
        <w:rPr>
          <w:rFonts w:ascii="Adobe Garamond Pro" w:hAnsi="Adobe Garamond Pro" w:cs="TimesNewRoman"/>
          <w:sz w:val="20"/>
          <w:szCs w:val="20"/>
        </w:rPr>
        <w:t xml:space="preserve"> in still water for a turn, o</w:t>
      </w:r>
      <w:r w:rsidR="0088686F" w:rsidRPr="0088686F">
        <w:rPr>
          <w:rFonts w:ascii="Adobe Garamond Pro" w:hAnsi="Adobe Garamond Pro" w:cs="TimesNewRoman"/>
          <w:sz w:val="20"/>
          <w:szCs w:val="20"/>
        </w:rPr>
        <w:t>r all the tarred clothing is removed</w:t>
      </w:r>
      <w:r w:rsidRPr="0088686F">
        <w:rPr>
          <w:rFonts w:ascii="Adobe Garamond Pro" w:hAnsi="Adobe Garamond Pro" w:cs="TimesNewRoman"/>
          <w:sz w:val="20"/>
          <w:szCs w:val="20"/>
        </w:rPr>
        <w:t xml:space="preserve">). The victim must finally make a ST vs. Spells to avoid being </w:t>
      </w:r>
      <w:r w:rsidR="0088686F" w:rsidRPr="0088686F">
        <w:rPr>
          <w:rFonts w:ascii="Adobe Garamond Pro" w:hAnsi="Adobe Garamond Pro" w:cs="TimesNewRoman"/>
          <w:sz w:val="20"/>
          <w:szCs w:val="20"/>
        </w:rPr>
        <w:t>blinded</w:t>
      </w:r>
      <w:r w:rsidRPr="0088686F">
        <w:rPr>
          <w:rFonts w:ascii="Adobe Garamond Pro" w:hAnsi="Adobe Garamond Pro" w:cs="TimesNewRoman"/>
          <w:sz w:val="20"/>
          <w:szCs w:val="20"/>
        </w:rPr>
        <w:t xml:space="preserve"> </w:t>
      </w:r>
      <w:r w:rsidR="0088686F" w:rsidRPr="0088686F">
        <w:rPr>
          <w:rFonts w:ascii="Adobe Garamond Pro" w:hAnsi="Adobe Garamond Pro" w:cs="TimesNewRoman"/>
          <w:sz w:val="20"/>
          <w:szCs w:val="20"/>
        </w:rPr>
        <w:t>for one round by the tar</w:t>
      </w:r>
      <w:r w:rsidRPr="0088686F">
        <w:rPr>
          <w:rFonts w:ascii="Adobe Garamond Pro" w:hAnsi="Adobe Garamond Pro" w:cs="TimesNewRoman"/>
          <w:sz w:val="20"/>
          <w:szCs w:val="20"/>
        </w:rPr>
        <w:t>.</w:t>
      </w:r>
    </w:p>
    <w:p w:rsidR="007374EC" w:rsidRPr="00390849" w:rsidRDefault="007374EC" w:rsidP="007374E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Time Marker</w:t>
      </w:r>
    </w:p>
    <w:p w:rsidR="007374EC" w:rsidRPr="00FB5591" w:rsidRDefault="007374EC" w:rsidP="007374EC">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School:</w:t>
      </w:r>
      <w:r w:rsidRPr="00FB5591">
        <w:rPr>
          <w:rFonts w:ascii="Adobe Garamond Pro" w:hAnsi="Adobe Garamond Pro" w:cs="TimesNewRoman"/>
          <w:sz w:val="20"/>
          <w:szCs w:val="20"/>
        </w:rPr>
        <w:t xml:space="preserve"> Divination</w:t>
      </w:r>
    </w:p>
    <w:p w:rsidR="007374EC" w:rsidRPr="00FB5591" w:rsidRDefault="007374EC" w:rsidP="007374EC">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Range:</w:t>
      </w:r>
      <w:r w:rsidRPr="00FB5591">
        <w:rPr>
          <w:rFonts w:ascii="Adobe Garamond Pro" w:hAnsi="Adobe Garamond Pro" w:cs="TimesNewRoman"/>
          <w:sz w:val="20"/>
          <w:szCs w:val="20"/>
        </w:rPr>
        <w:t xml:space="preserve"> touch</w:t>
      </w:r>
    </w:p>
    <w:p w:rsidR="007374EC" w:rsidRPr="00FB5591" w:rsidRDefault="007374EC" w:rsidP="007374EC">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Area of effect:</w:t>
      </w:r>
      <w:r w:rsidRPr="00FB5591">
        <w:rPr>
          <w:rFonts w:ascii="Adobe Garamond Pro" w:hAnsi="Adobe Garamond Pro" w:cs="TimesNewRoman"/>
          <w:sz w:val="20"/>
          <w:szCs w:val="20"/>
        </w:rPr>
        <w:t xml:space="preserve"> a metal item</w:t>
      </w:r>
    </w:p>
    <w:p w:rsidR="007374EC" w:rsidRPr="00FB5591" w:rsidRDefault="007374EC" w:rsidP="007374EC">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Duration:</w:t>
      </w:r>
      <w:r w:rsidRPr="00FB5591">
        <w:rPr>
          <w:rFonts w:ascii="Adobe Garamond Pro" w:hAnsi="Adobe Garamond Pro" w:cs="TimesNewRoman"/>
          <w:sz w:val="20"/>
          <w:szCs w:val="20"/>
        </w:rPr>
        <w:t xml:space="preserve"> 6 turns (1 hour) per level</w:t>
      </w:r>
    </w:p>
    <w:p w:rsidR="007374EC" w:rsidRPr="00FB5591" w:rsidRDefault="007374EC" w:rsidP="007374EC">
      <w:pPr>
        <w:autoSpaceDE w:val="0"/>
        <w:autoSpaceDN w:val="0"/>
        <w:adjustRightInd w:val="0"/>
        <w:spacing w:after="0" w:line="240" w:lineRule="auto"/>
        <w:jc w:val="both"/>
        <w:rPr>
          <w:rFonts w:ascii="Adobe Garamond Pro" w:hAnsi="Adobe Garamond Pro" w:cs="TimesNewRoman"/>
          <w:sz w:val="20"/>
          <w:szCs w:val="20"/>
        </w:rPr>
      </w:pPr>
      <w:r w:rsidRPr="00FB5591">
        <w:rPr>
          <w:rFonts w:ascii="Adobe Garamond Pro" w:hAnsi="Adobe Garamond Pro" w:cs="TimesNewRoman"/>
          <w:b/>
          <w:sz w:val="20"/>
          <w:szCs w:val="20"/>
        </w:rPr>
        <w:t>Effect:</w:t>
      </w:r>
      <w:r w:rsidRPr="00FB5591">
        <w:rPr>
          <w:rFonts w:ascii="Adobe Garamond Pro" w:hAnsi="Adobe Garamond Pro" w:cs="TimesNewRoman"/>
          <w:sz w:val="20"/>
          <w:szCs w:val="20"/>
        </w:rPr>
        <w:t xml:space="preserve"> makes a metal item </w:t>
      </w:r>
      <w:r>
        <w:rPr>
          <w:rFonts w:ascii="Adobe Garamond Pro" w:hAnsi="Adobe Garamond Pro" w:cs="TimesNewRoman"/>
          <w:sz w:val="20"/>
          <w:szCs w:val="20"/>
        </w:rPr>
        <w:t>keep</w:t>
      </w:r>
      <w:r w:rsidRPr="00FB5591">
        <w:rPr>
          <w:rFonts w:ascii="Adobe Garamond Pro" w:hAnsi="Adobe Garamond Pro" w:cs="TimesNewRoman"/>
          <w:sz w:val="20"/>
          <w:szCs w:val="20"/>
        </w:rPr>
        <w:t xml:space="preserve"> the time</w:t>
      </w:r>
    </w:p>
    <w:p w:rsidR="007374EC" w:rsidRPr="001F7DD6" w:rsidRDefault="007374EC" w:rsidP="007374E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C0AF9">
        <w:rPr>
          <w:rFonts w:ascii="Adobe Garamond Pro" w:hAnsi="Adobe Garamond Pro" w:cs="TimesNewRoman"/>
          <w:sz w:val="20"/>
          <w:szCs w:val="20"/>
        </w:rPr>
        <w:t xml:space="preserve">This spell can only be cast on metallic items of limited </w:t>
      </w:r>
      <w:r w:rsidRPr="00F21AF2">
        <w:rPr>
          <w:rFonts w:ascii="Adobe Garamond Pro" w:hAnsi="Adobe Garamond Pro" w:cs="TimesNewRoman"/>
          <w:sz w:val="20"/>
          <w:szCs w:val="20"/>
        </w:rPr>
        <w:t xml:space="preserve">size (weighing up to 1 cn per spellcaster level). The item at this point begins to </w:t>
      </w:r>
      <w:r w:rsidR="002140FA">
        <w:rPr>
          <w:rFonts w:ascii="Adobe Garamond Pro" w:hAnsi="Adobe Garamond Pro" w:cs="TimesNewRoman"/>
          <w:sz w:val="20"/>
          <w:szCs w:val="20"/>
        </w:rPr>
        <w:t>mark</w:t>
      </w:r>
      <w:r w:rsidRPr="00F21AF2">
        <w:rPr>
          <w:rFonts w:ascii="Adobe Garamond Pro" w:hAnsi="Adobe Garamond Pro" w:cs="TimesNewRoman"/>
          <w:sz w:val="20"/>
          <w:szCs w:val="20"/>
        </w:rPr>
        <w:t xml:space="preserve"> the time according to two </w:t>
      </w:r>
      <w:r w:rsidR="002140FA">
        <w:rPr>
          <w:rFonts w:ascii="Adobe Garamond Pro" w:hAnsi="Adobe Garamond Pro" w:cs="TimesNewRoman"/>
          <w:sz w:val="20"/>
          <w:szCs w:val="20"/>
        </w:rPr>
        <w:t xml:space="preserve">distinct </w:t>
      </w:r>
      <w:r w:rsidR="00497762">
        <w:rPr>
          <w:rFonts w:ascii="Adobe Garamond Pro" w:hAnsi="Adobe Garamond Pro" w:cs="TimesNewRoman"/>
          <w:sz w:val="20"/>
          <w:szCs w:val="20"/>
        </w:rPr>
        <w:t>method</w:t>
      </w:r>
      <w:r w:rsidRPr="002140FA">
        <w:rPr>
          <w:rFonts w:ascii="Adobe Garamond Pro" w:hAnsi="Adobe Garamond Pro" w:cs="TimesNewRoman"/>
          <w:sz w:val="20"/>
          <w:szCs w:val="20"/>
        </w:rPr>
        <w:t xml:space="preserve"> </w:t>
      </w:r>
      <w:r w:rsidRPr="00F21AF2">
        <w:rPr>
          <w:rFonts w:ascii="Adobe Garamond Pro" w:hAnsi="Adobe Garamond Pro" w:cs="TimesNewRoman"/>
          <w:sz w:val="20"/>
          <w:szCs w:val="20"/>
        </w:rPr>
        <w:t xml:space="preserve">(see below) </w:t>
      </w:r>
      <w:r w:rsidRPr="002140FA">
        <w:rPr>
          <w:rFonts w:ascii="Adobe Garamond Pro" w:hAnsi="Adobe Garamond Pro" w:cs="TimesNewRoman"/>
          <w:sz w:val="20"/>
          <w:szCs w:val="20"/>
        </w:rPr>
        <w:t>for the spell’s duration (o</w:t>
      </w:r>
      <w:r w:rsidR="002140FA" w:rsidRPr="002140FA">
        <w:rPr>
          <w:rFonts w:ascii="Adobe Garamond Pro" w:hAnsi="Adobe Garamond Pro" w:cs="TimesNewRoman"/>
          <w:sz w:val="20"/>
          <w:szCs w:val="20"/>
        </w:rPr>
        <w:t>r until the spellcaster decides to end it</w:t>
      </w:r>
      <w:r w:rsidRPr="00497762">
        <w:rPr>
          <w:rFonts w:ascii="Adobe Garamond Pro" w:hAnsi="Adobe Garamond Pro" w:cs="TimesNewRoman"/>
          <w:sz w:val="20"/>
          <w:szCs w:val="20"/>
        </w:rPr>
        <w:t xml:space="preserve">); </w:t>
      </w:r>
      <w:r w:rsidR="00497762" w:rsidRPr="00497762">
        <w:rPr>
          <w:rFonts w:ascii="Adobe Garamond Pro" w:hAnsi="Adobe Garamond Pro" w:cs="TimesNewRoman"/>
          <w:sz w:val="20"/>
          <w:szCs w:val="20"/>
        </w:rPr>
        <w:t xml:space="preserve">the </w:t>
      </w:r>
      <w:r w:rsidR="00497762">
        <w:rPr>
          <w:rFonts w:ascii="Adobe Garamond Pro" w:hAnsi="Adobe Garamond Pro" w:cs="TimesNewRoman"/>
          <w:sz w:val="20"/>
          <w:szCs w:val="20"/>
        </w:rPr>
        <w:t>method</w:t>
      </w:r>
      <w:r w:rsidRPr="002140FA">
        <w:rPr>
          <w:rFonts w:ascii="Adobe Garamond Pro" w:hAnsi="Adobe Garamond Pro" w:cs="TimesNewRoman"/>
          <w:sz w:val="20"/>
          <w:szCs w:val="20"/>
        </w:rPr>
        <w:t xml:space="preserve"> </w:t>
      </w:r>
      <w:r w:rsidR="00497762">
        <w:rPr>
          <w:rFonts w:ascii="Adobe Garamond Pro" w:hAnsi="Adobe Garamond Pro" w:cs="TimesNewRoman"/>
          <w:sz w:val="20"/>
          <w:szCs w:val="20"/>
        </w:rPr>
        <w:t xml:space="preserve">is chosen </w:t>
      </w:r>
      <w:r w:rsidR="002140FA" w:rsidRPr="002140FA">
        <w:rPr>
          <w:rFonts w:ascii="Adobe Garamond Pro" w:hAnsi="Adobe Garamond Pro" w:cs="TimesNewRoman"/>
          <w:sz w:val="20"/>
          <w:szCs w:val="20"/>
        </w:rPr>
        <w:t>when</w:t>
      </w:r>
      <w:r w:rsidRPr="002140FA">
        <w:rPr>
          <w:rFonts w:ascii="Adobe Garamond Pro" w:hAnsi="Adobe Garamond Pro" w:cs="TimesNewRoman"/>
          <w:sz w:val="20"/>
          <w:szCs w:val="20"/>
        </w:rPr>
        <w:t xml:space="preserve"> the spell </w:t>
      </w:r>
      <w:r w:rsidR="002140FA" w:rsidRPr="002140FA">
        <w:rPr>
          <w:rFonts w:ascii="Adobe Garamond Pro" w:hAnsi="Adobe Garamond Pro" w:cs="TimesNewRoman"/>
          <w:sz w:val="20"/>
          <w:szCs w:val="20"/>
        </w:rPr>
        <w:t>is cast</w:t>
      </w:r>
      <w:r w:rsidRPr="002140FA">
        <w:rPr>
          <w:rFonts w:ascii="Adobe Garamond Pro" w:hAnsi="Adobe Garamond Pro" w:cs="TimesNewRoman"/>
          <w:sz w:val="20"/>
          <w:szCs w:val="20"/>
        </w:rPr>
        <w:t xml:space="preserve">, </w:t>
      </w:r>
      <w:r w:rsidR="00497762">
        <w:rPr>
          <w:rFonts w:ascii="Adobe Garamond Pro" w:hAnsi="Adobe Garamond Pro" w:cs="TimesNewRoman"/>
          <w:sz w:val="20"/>
          <w:szCs w:val="20"/>
        </w:rPr>
        <w:t>and</w:t>
      </w:r>
      <w:r w:rsidR="002140FA" w:rsidRPr="002140FA">
        <w:rPr>
          <w:rFonts w:ascii="Adobe Garamond Pro" w:hAnsi="Adobe Garamond Pro" w:cs="TimesNewRoman"/>
          <w:sz w:val="20"/>
          <w:szCs w:val="20"/>
        </w:rPr>
        <w:t xml:space="preserve"> cannot be further modified for the spell’s duration</w:t>
      </w:r>
      <w:r w:rsidRPr="002140FA">
        <w:rPr>
          <w:rFonts w:ascii="Adobe Garamond Pro" w:hAnsi="Adobe Garamond Pro" w:cs="TimesNewRoman"/>
          <w:sz w:val="20"/>
          <w:szCs w:val="20"/>
        </w:rPr>
        <w:t>.</w:t>
      </w:r>
    </w:p>
    <w:p w:rsidR="007374EC" w:rsidRPr="00EC0AF9" w:rsidRDefault="002140FA" w:rsidP="007374EC">
      <w:pPr>
        <w:autoSpaceDE w:val="0"/>
        <w:autoSpaceDN w:val="0"/>
        <w:adjustRightInd w:val="0"/>
        <w:spacing w:after="0" w:line="240" w:lineRule="auto"/>
        <w:ind w:firstLine="228"/>
        <w:jc w:val="both"/>
        <w:rPr>
          <w:rFonts w:ascii="Adobe Garamond Pro" w:hAnsi="Adobe Garamond Pro" w:cs="TimesNewRoman"/>
          <w:sz w:val="20"/>
          <w:szCs w:val="20"/>
        </w:rPr>
      </w:pPr>
      <w:r w:rsidRPr="00497762">
        <w:rPr>
          <w:rFonts w:ascii="Adobe Garamond Pro" w:hAnsi="Adobe Garamond Pro" w:cs="Times New Roman"/>
          <w:b/>
          <w:bCs/>
          <w:i/>
          <w:iCs/>
          <w:sz w:val="20"/>
          <w:szCs w:val="20"/>
        </w:rPr>
        <w:t>Sonic time marker</w:t>
      </w:r>
      <w:r w:rsidR="007374EC" w:rsidRPr="00497762">
        <w:rPr>
          <w:rFonts w:ascii="Adobe Garamond Pro" w:hAnsi="Adobe Garamond Pro" w:cs="TimesNewRoman"/>
          <w:sz w:val="20"/>
          <w:szCs w:val="20"/>
        </w:rPr>
        <w:t xml:space="preserve">: the item emits an acute and penetrating ring </w:t>
      </w:r>
      <w:r w:rsidRPr="00497762">
        <w:rPr>
          <w:rFonts w:ascii="Adobe Garamond Pro" w:hAnsi="Adobe Garamond Pro" w:cs="TimesNewRoman"/>
          <w:sz w:val="20"/>
          <w:szCs w:val="20"/>
        </w:rPr>
        <w:t>at the moment that the spell is cast</w:t>
      </w:r>
      <w:r w:rsidR="007374EC" w:rsidRPr="00497762">
        <w:rPr>
          <w:rFonts w:ascii="Adobe Garamond Pro" w:hAnsi="Adobe Garamond Pro" w:cs="TimesNewRoman"/>
          <w:sz w:val="20"/>
          <w:szCs w:val="20"/>
        </w:rPr>
        <w:t xml:space="preserve">, </w:t>
      </w:r>
      <w:r w:rsidR="00497762" w:rsidRPr="00497762">
        <w:rPr>
          <w:rFonts w:ascii="Adobe Garamond Pro" w:hAnsi="Adobe Garamond Pro" w:cs="TimesNewRoman"/>
          <w:sz w:val="20"/>
          <w:szCs w:val="20"/>
        </w:rPr>
        <w:t>and emits another ring</w:t>
      </w:r>
      <w:r w:rsidR="007374EC" w:rsidRPr="00497762">
        <w:rPr>
          <w:rFonts w:ascii="Adobe Garamond Pro" w:hAnsi="Adobe Garamond Pro" w:cs="TimesNewRoman"/>
          <w:sz w:val="20"/>
          <w:szCs w:val="20"/>
        </w:rPr>
        <w:t xml:space="preserve"> after 6 turns (1</w:t>
      </w:r>
      <w:r w:rsidR="007374EC" w:rsidRPr="00C81701">
        <w:rPr>
          <w:rFonts w:ascii="Adobe Garamond Pro" w:hAnsi="Adobe Garamond Pro" w:cs="TimesNewRoman"/>
          <w:sz w:val="20"/>
          <w:szCs w:val="20"/>
        </w:rPr>
        <w:t xml:space="preserve"> hour) and so on until the spell’s end; </w:t>
      </w:r>
      <w:r w:rsidR="00497762" w:rsidRPr="00497762">
        <w:rPr>
          <w:rFonts w:ascii="Adobe Garamond Pro" w:hAnsi="Adobe Garamond Pro" w:cs="TimesNewRoman"/>
          <w:sz w:val="20"/>
          <w:szCs w:val="20"/>
        </w:rPr>
        <w:t>it isn’t possible to change the frequency of the ringing</w:t>
      </w:r>
      <w:r w:rsidR="007374EC" w:rsidRPr="00497762">
        <w:rPr>
          <w:rFonts w:ascii="Adobe Garamond Pro" w:hAnsi="Adobe Garamond Pro" w:cs="TimesNewRoman"/>
          <w:sz w:val="20"/>
          <w:szCs w:val="20"/>
        </w:rPr>
        <w:t xml:space="preserve">. </w:t>
      </w:r>
      <w:r w:rsidRPr="00497762">
        <w:rPr>
          <w:rFonts w:ascii="Adobe Garamond Pro" w:hAnsi="Adobe Garamond Pro" w:cs="TimesNewRoman"/>
          <w:sz w:val="20"/>
          <w:szCs w:val="20"/>
        </w:rPr>
        <w:t>The ringing is a very loud sound and can be clearly heard within a 200 feet</w:t>
      </w:r>
      <w:r w:rsidR="007374EC" w:rsidRPr="00497762">
        <w:rPr>
          <w:rFonts w:ascii="Adobe Garamond Pro" w:hAnsi="Adobe Garamond Pro" w:cs="TimesNewRoman"/>
          <w:sz w:val="20"/>
          <w:szCs w:val="20"/>
        </w:rPr>
        <w:t xml:space="preserve"> </w:t>
      </w:r>
      <w:r w:rsidRPr="00497762">
        <w:rPr>
          <w:rFonts w:ascii="Adobe Garamond Pro" w:hAnsi="Adobe Garamond Pro" w:cs="TimesNewRoman"/>
          <w:sz w:val="20"/>
          <w:szCs w:val="20"/>
        </w:rPr>
        <w:t>radius</w:t>
      </w:r>
      <w:r w:rsidR="007374EC" w:rsidRPr="00497762">
        <w:rPr>
          <w:rFonts w:ascii="Adobe Garamond Pro" w:hAnsi="Adobe Garamond Pro" w:cs="TimesNewRoman"/>
          <w:sz w:val="20"/>
          <w:szCs w:val="20"/>
        </w:rPr>
        <w:t xml:space="preserve">, </w:t>
      </w:r>
      <w:r w:rsidRPr="00497762">
        <w:rPr>
          <w:rFonts w:ascii="Adobe Garamond Pro" w:hAnsi="Adobe Garamond Pro" w:cs="TimesNewRoman"/>
          <w:sz w:val="20"/>
          <w:szCs w:val="20"/>
        </w:rPr>
        <w:t xml:space="preserve">and up to a distance of </w:t>
      </w:r>
      <w:r w:rsidR="00497762" w:rsidRPr="00497762">
        <w:rPr>
          <w:rFonts w:ascii="Adobe Garamond Pro" w:hAnsi="Adobe Garamond Pro" w:cs="TimesNewRoman"/>
          <w:sz w:val="20"/>
          <w:szCs w:val="20"/>
        </w:rPr>
        <w:t>700 feet</w:t>
      </w:r>
      <w:r w:rsidR="007374EC" w:rsidRPr="00497762">
        <w:rPr>
          <w:rFonts w:ascii="Adobe Garamond Pro" w:hAnsi="Adobe Garamond Pro" w:cs="TimesNewRoman"/>
          <w:sz w:val="20"/>
          <w:szCs w:val="20"/>
        </w:rPr>
        <w:t xml:space="preserve">, </w:t>
      </w:r>
      <w:r w:rsidR="00497762">
        <w:rPr>
          <w:rFonts w:ascii="Adobe Garamond Pro" w:hAnsi="Adobe Garamond Pro" w:cs="TimesNewRoman"/>
          <w:sz w:val="20"/>
          <w:szCs w:val="20"/>
        </w:rPr>
        <w:t xml:space="preserve">if there are no walls </w:t>
      </w:r>
      <w:r w:rsidR="007374EC" w:rsidRPr="00EC0AF9">
        <w:rPr>
          <w:rFonts w:ascii="Adobe Garamond Pro" w:hAnsi="Adobe Garamond Pro" w:cs="TimesNewRoman"/>
          <w:sz w:val="20"/>
          <w:szCs w:val="20"/>
        </w:rPr>
        <w:t>or similar obstacles</w:t>
      </w:r>
      <w:r w:rsidR="00497762">
        <w:rPr>
          <w:rFonts w:ascii="Adobe Garamond Pro" w:hAnsi="Adobe Garamond Pro" w:cs="TimesNewRoman"/>
          <w:sz w:val="20"/>
          <w:szCs w:val="20"/>
        </w:rPr>
        <w:t xml:space="preserve"> in the way</w:t>
      </w:r>
      <w:r w:rsidR="007374EC" w:rsidRPr="00EC0AF9">
        <w:rPr>
          <w:rFonts w:ascii="Adobe Garamond Pro" w:hAnsi="Adobe Garamond Pro" w:cs="TimesNewRoman"/>
          <w:sz w:val="20"/>
          <w:szCs w:val="20"/>
        </w:rPr>
        <w:t xml:space="preserve"> (see the </w:t>
      </w:r>
      <w:r w:rsidR="007374EC" w:rsidRPr="00EC0AF9">
        <w:rPr>
          <w:rFonts w:ascii="Adobe Garamond Pro" w:hAnsi="Adobe Garamond Pro" w:cs="Times New Roman"/>
          <w:i/>
          <w:iCs/>
          <w:sz w:val="20"/>
          <w:szCs w:val="20"/>
        </w:rPr>
        <w:t xml:space="preserve">Listen </w:t>
      </w:r>
      <w:r w:rsidR="007374EC" w:rsidRPr="00EC0AF9">
        <w:rPr>
          <w:rFonts w:ascii="Adobe Garamond Pro" w:hAnsi="Adobe Garamond Pro" w:cs="Times New Roman"/>
          <w:iCs/>
          <w:sz w:val="20"/>
          <w:szCs w:val="20"/>
        </w:rPr>
        <w:t>general skill</w:t>
      </w:r>
      <w:r w:rsidR="007374EC" w:rsidRPr="00EC0AF9">
        <w:rPr>
          <w:rFonts w:ascii="Adobe Garamond Pro" w:hAnsi="Adobe Garamond Pro" w:cs="Times New Roman"/>
          <w:i/>
          <w:iCs/>
          <w:sz w:val="20"/>
          <w:szCs w:val="20"/>
        </w:rPr>
        <w:t xml:space="preserve"> </w:t>
      </w:r>
      <w:r w:rsidR="007374EC" w:rsidRPr="00EC0AF9">
        <w:rPr>
          <w:rFonts w:ascii="Adobe Garamond Pro" w:hAnsi="Adobe Garamond Pro" w:cs="TimesNewRoman"/>
          <w:sz w:val="20"/>
          <w:szCs w:val="20"/>
        </w:rPr>
        <w:t xml:space="preserve">for </w:t>
      </w:r>
      <w:r w:rsidR="007374EC" w:rsidRPr="00EC0AF9">
        <w:rPr>
          <w:rFonts w:ascii="Adobe Garamond Pro" w:hAnsi="Adobe Garamond Pro" w:cs="TimesNewRoman"/>
          <w:sz w:val="20"/>
          <w:szCs w:val="20"/>
        </w:rPr>
        <w:t>further</w:t>
      </w:r>
      <w:r w:rsidR="007374EC" w:rsidRPr="00B86C56">
        <w:rPr>
          <w:rFonts w:ascii="Adobe Garamond Pro" w:hAnsi="Adobe Garamond Pro" w:cs="TimesNewRoman"/>
          <w:sz w:val="20"/>
          <w:szCs w:val="20"/>
        </w:rPr>
        <w:t xml:space="preserve"> details</w:t>
      </w:r>
      <w:r w:rsidR="007374EC" w:rsidRPr="00EC0AF9">
        <w:rPr>
          <w:rFonts w:ascii="Adobe Garamond Pro" w:hAnsi="Adobe Garamond Pro" w:cs="TimesNewRoman"/>
          <w:sz w:val="20"/>
          <w:szCs w:val="20"/>
        </w:rPr>
        <w:t xml:space="preserve">). The tolling cannot pass through an area of </w:t>
      </w:r>
      <w:r w:rsidR="007374EC" w:rsidRPr="00EC0AF9">
        <w:rPr>
          <w:rFonts w:ascii="Adobe Garamond Pro" w:hAnsi="Adobe Garamond Pro" w:cs="TimesNewRoman"/>
          <w:i/>
          <w:sz w:val="20"/>
          <w:szCs w:val="20"/>
        </w:rPr>
        <w:t>silence</w:t>
      </w:r>
      <w:r w:rsidR="007374EC" w:rsidRPr="00EC0AF9">
        <w:rPr>
          <w:rFonts w:ascii="Adobe Garamond Pro" w:hAnsi="Adobe Garamond Pro" w:cs="TimesNewRoman"/>
          <w:sz w:val="20"/>
          <w:szCs w:val="20"/>
        </w:rPr>
        <w:t>.</w:t>
      </w:r>
    </w:p>
    <w:p w:rsidR="007374EC" w:rsidRPr="001F7DD6" w:rsidRDefault="002140FA" w:rsidP="007374E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 New Roman"/>
          <w:b/>
          <w:bCs/>
          <w:i/>
          <w:iCs/>
          <w:sz w:val="20"/>
          <w:szCs w:val="20"/>
        </w:rPr>
        <w:t>Visual time marker</w:t>
      </w:r>
      <w:r w:rsidR="007374EC" w:rsidRPr="004B0463">
        <w:rPr>
          <w:rFonts w:ascii="Adobe Garamond Pro" w:hAnsi="Adobe Garamond Pro" w:cs="TimesNewRoman"/>
          <w:sz w:val="20"/>
          <w:szCs w:val="20"/>
        </w:rPr>
        <w:t xml:space="preserve">: the item marks the time by progressively changing colour from one end to the other (the colour is chosen by the mage). After an </w:t>
      </w:r>
      <w:r w:rsidR="002B5F1A" w:rsidRPr="004B0463">
        <w:rPr>
          <w:rFonts w:ascii="Adobe Garamond Pro" w:hAnsi="Adobe Garamond Pro" w:cs="TimesNewRoman"/>
          <w:sz w:val="20"/>
          <w:szCs w:val="20"/>
        </w:rPr>
        <w:t>hour,</w:t>
      </w:r>
      <w:r w:rsidR="007374EC" w:rsidRPr="004B0463">
        <w:rPr>
          <w:rFonts w:ascii="Adobe Garamond Pro" w:hAnsi="Adobe Garamond Pro" w:cs="TimesNewRoman"/>
          <w:sz w:val="20"/>
          <w:szCs w:val="20"/>
        </w:rPr>
        <w:t xml:space="preserve"> the item has completely changed colour, and begins the reverse process, and so on </w:t>
      </w:r>
      <w:r w:rsidR="007374EC" w:rsidRPr="00C81701">
        <w:rPr>
          <w:rFonts w:ascii="Adobe Garamond Pro" w:hAnsi="Adobe Garamond Pro" w:cs="TimesNewRoman"/>
          <w:sz w:val="20"/>
          <w:szCs w:val="20"/>
        </w:rPr>
        <w:t>until the end of the spell. With this method, the mage can evaluate the passing time in a more precise manner (fo</w:t>
      </w:r>
      <w:r w:rsidR="007374EC" w:rsidRPr="004B0463">
        <w:rPr>
          <w:rFonts w:ascii="Adobe Garamond Pro" w:hAnsi="Adobe Garamond Pro" w:cs="TimesNewRoman"/>
          <w:sz w:val="20"/>
          <w:szCs w:val="20"/>
        </w:rPr>
        <w:t xml:space="preserve">r example when the colour is spread along a sixth of the total length, a turn has passed) and furthermore can vary the frequency of the </w:t>
      </w:r>
      <w:r w:rsidR="007374EC" w:rsidRPr="004B0463">
        <w:rPr>
          <w:rFonts w:ascii="Adobe Garamond Pro" w:hAnsi="Adobe Garamond Pro" w:cs="Times New Roman"/>
          <w:i/>
          <w:iCs/>
          <w:sz w:val="20"/>
          <w:szCs w:val="20"/>
        </w:rPr>
        <w:t xml:space="preserve">time marker </w:t>
      </w:r>
      <w:r w:rsidRPr="002140FA">
        <w:rPr>
          <w:rFonts w:ascii="Adobe Garamond Pro" w:hAnsi="Adobe Garamond Pro" w:cs="Times New Roman"/>
          <w:iCs/>
          <w:sz w:val="20"/>
          <w:szCs w:val="20"/>
        </w:rPr>
        <w:t>to his liking</w:t>
      </w:r>
      <w:r w:rsidR="007374EC" w:rsidRPr="004B0463">
        <w:rPr>
          <w:rFonts w:ascii="Adobe Garamond Pro" w:hAnsi="Adobe Garamond Pro" w:cs="TimesNewRoman"/>
          <w:sz w:val="20"/>
          <w:szCs w:val="20"/>
        </w:rPr>
        <w:t xml:space="preserve"> when the spell is cast. </w:t>
      </w:r>
      <w:r w:rsidR="007374EC" w:rsidRPr="00EC0AF9">
        <w:rPr>
          <w:rFonts w:ascii="Adobe Garamond Pro" w:hAnsi="Adobe Garamond Pro" w:cs="TimesNewRoman"/>
          <w:sz w:val="20"/>
          <w:szCs w:val="20"/>
        </w:rPr>
        <w:t xml:space="preserve">For example, the item </w:t>
      </w:r>
      <w:r w:rsidR="007374EC" w:rsidRPr="002140FA">
        <w:rPr>
          <w:rFonts w:ascii="Adobe Garamond Pro" w:hAnsi="Adobe Garamond Pro" w:cs="TimesNewRoman"/>
          <w:sz w:val="20"/>
          <w:szCs w:val="20"/>
        </w:rPr>
        <w:t>can “</w:t>
      </w:r>
      <w:r w:rsidRPr="002140FA">
        <w:rPr>
          <w:rFonts w:ascii="Adobe Garamond Pro" w:hAnsi="Adobe Garamond Pro" w:cs="TimesNewRoman"/>
          <w:sz w:val="20"/>
          <w:szCs w:val="20"/>
        </w:rPr>
        <w:t>mark</w:t>
      </w:r>
      <w:r w:rsidR="007374EC" w:rsidRPr="002140FA">
        <w:rPr>
          <w:rFonts w:ascii="Adobe Garamond Pro" w:hAnsi="Adobe Garamond Pro" w:cs="TimesNewRoman"/>
          <w:sz w:val="20"/>
          <w:szCs w:val="20"/>
        </w:rPr>
        <w:t>” rounds</w:t>
      </w:r>
      <w:r w:rsidR="007374EC" w:rsidRPr="00B86C56">
        <w:rPr>
          <w:rFonts w:ascii="Adobe Garamond Pro" w:hAnsi="Adobe Garamond Pro" w:cs="TimesNewRoman"/>
          <w:sz w:val="20"/>
          <w:szCs w:val="20"/>
        </w:rPr>
        <w:t xml:space="preserve"> (10 </w:t>
      </w:r>
      <w:r w:rsidR="007374EC" w:rsidRPr="00EC0AF9">
        <w:rPr>
          <w:rFonts w:ascii="Adobe Garamond Pro" w:hAnsi="Adobe Garamond Pro" w:cs="TimesNewRoman"/>
          <w:sz w:val="20"/>
          <w:szCs w:val="20"/>
        </w:rPr>
        <w:t xml:space="preserve">seconds), minutes (6 </w:t>
      </w:r>
      <w:r w:rsidR="007374EC" w:rsidRPr="002140FA">
        <w:rPr>
          <w:rFonts w:ascii="Adobe Garamond Pro" w:hAnsi="Adobe Garamond Pro" w:cs="TimesNewRoman"/>
          <w:sz w:val="20"/>
          <w:szCs w:val="20"/>
        </w:rPr>
        <w:t xml:space="preserve">rounds) or turns (10 minutes) rather than hours; </w:t>
      </w:r>
      <w:r w:rsidRPr="002140FA">
        <w:rPr>
          <w:rFonts w:ascii="Adobe Garamond Pro" w:hAnsi="Adobe Garamond Pro" w:cs="TimesNewRoman"/>
          <w:sz w:val="20"/>
          <w:szCs w:val="20"/>
        </w:rPr>
        <w:t xml:space="preserve">it </w:t>
      </w:r>
      <w:r w:rsidRPr="00497762">
        <w:rPr>
          <w:rFonts w:ascii="Adobe Garamond Pro" w:hAnsi="Adobe Garamond Pro" w:cs="TimesNewRoman"/>
          <w:sz w:val="20"/>
          <w:szCs w:val="20"/>
        </w:rPr>
        <w:t>cannot mark units of time less than a round</w:t>
      </w:r>
      <w:r w:rsidR="007374EC" w:rsidRPr="00497762">
        <w:rPr>
          <w:rFonts w:ascii="Adobe Garamond Pro" w:hAnsi="Adobe Garamond Pro" w:cs="TimesNewRoman"/>
          <w:sz w:val="20"/>
          <w:szCs w:val="20"/>
        </w:rPr>
        <w:t xml:space="preserve">, </w:t>
      </w:r>
      <w:r w:rsidRPr="00497762">
        <w:rPr>
          <w:rFonts w:ascii="Adobe Garamond Pro" w:hAnsi="Adobe Garamond Pro" w:cs="TimesNewRoman"/>
          <w:sz w:val="20"/>
          <w:szCs w:val="20"/>
        </w:rPr>
        <w:t>although</w:t>
      </w:r>
      <w:r w:rsidR="007374EC" w:rsidRPr="00497762">
        <w:rPr>
          <w:rFonts w:ascii="Adobe Garamond Pro" w:hAnsi="Adobe Garamond Pro" w:cs="TimesNewRoman"/>
          <w:sz w:val="20"/>
          <w:szCs w:val="20"/>
        </w:rPr>
        <w:t xml:space="preserve"> </w:t>
      </w:r>
      <w:r w:rsidR="00497762" w:rsidRPr="00497762">
        <w:rPr>
          <w:rFonts w:ascii="Adobe Garamond Pro" w:hAnsi="Adobe Garamond Pro" w:cs="TimesNewRoman"/>
          <w:sz w:val="20"/>
          <w:szCs w:val="20"/>
        </w:rPr>
        <w:t>this can be</w:t>
      </w:r>
      <w:r w:rsidR="007374EC" w:rsidRPr="00497762">
        <w:rPr>
          <w:rFonts w:ascii="Adobe Garamond Pro" w:hAnsi="Adobe Garamond Pro" w:cs="TimesNewRoman"/>
          <w:sz w:val="20"/>
          <w:szCs w:val="20"/>
        </w:rPr>
        <w:t xml:space="preserve"> </w:t>
      </w:r>
      <w:r w:rsidR="00497762">
        <w:rPr>
          <w:rFonts w:ascii="Adobe Garamond Pro" w:hAnsi="Adobe Garamond Pro" w:cs="TimesNewRoman"/>
          <w:sz w:val="20"/>
          <w:szCs w:val="20"/>
        </w:rPr>
        <w:t>deduced</w:t>
      </w:r>
      <w:r w:rsidR="007374EC" w:rsidRPr="00497762">
        <w:rPr>
          <w:rFonts w:ascii="Adobe Garamond Pro" w:hAnsi="Adobe Garamond Pro" w:cs="TimesNewRoman"/>
          <w:sz w:val="20"/>
          <w:szCs w:val="20"/>
        </w:rPr>
        <w:t xml:space="preserve"> </w:t>
      </w:r>
      <w:r w:rsidR="00497762">
        <w:rPr>
          <w:rFonts w:ascii="Adobe Garamond Pro" w:hAnsi="Adobe Garamond Pro" w:cs="TimesNewRoman"/>
          <w:sz w:val="20"/>
          <w:szCs w:val="20"/>
        </w:rPr>
        <w:t>by</w:t>
      </w:r>
      <w:r w:rsidR="00497762" w:rsidRPr="00497762">
        <w:rPr>
          <w:rFonts w:ascii="Adobe Garamond Pro" w:hAnsi="Adobe Garamond Pro" w:cs="TimesNewRoman"/>
          <w:sz w:val="20"/>
          <w:szCs w:val="20"/>
        </w:rPr>
        <w:t xml:space="preserve"> the spread of colour</w:t>
      </w:r>
      <w:r w:rsidR="007374EC" w:rsidRPr="00497762">
        <w:rPr>
          <w:rFonts w:ascii="Adobe Garamond Pro" w:hAnsi="Adobe Garamond Pro" w:cs="TimesNewRoman"/>
          <w:sz w:val="20"/>
          <w:szCs w:val="20"/>
        </w:rPr>
        <w:t>.</w:t>
      </w:r>
    </w:p>
    <w:p w:rsidR="00CD3F98" w:rsidRPr="00390849" w:rsidRDefault="00CD3F98" w:rsidP="00CD3F9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Trip</w:t>
      </w:r>
    </w:p>
    <w:p w:rsidR="00CD3F98" w:rsidRPr="007469BF"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Transmutation</w:t>
      </w:r>
    </w:p>
    <w:p w:rsidR="00CD3F98" w:rsidRPr="007469BF"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60 feet</w:t>
      </w:r>
    </w:p>
    <w:p w:rsidR="00CD3F98" w:rsidRPr="007469BF"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a creature</w:t>
      </w:r>
    </w:p>
    <w:p w:rsidR="00CD3F98" w:rsidRPr="007469BF"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2d4 rounds</w:t>
      </w:r>
    </w:p>
    <w:p w:rsidR="00CD3F98" w:rsidRPr="007469BF"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the target trips and falls, and cannot move well for 2d4 rounds</w:t>
      </w:r>
    </w:p>
    <w:p w:rsidR="00CD3F98" w:rsidRPr="00207B9E" w:rsidRDefault="00CD3F98" w:rsidP="00CD3F98">
      <w:pPr>
        <w:autoSpaceDE w:val="0"/>
        <w:autoSpaceDN w:val="0"/>
        <w:adjustRightInd w:val="0"/>
        <w:spacing w:after="0" w:line="240" w:lineRule="auto"/>
        <w:ind w:firstLine="228"/>
        <w:jc w:val="both"/>
        <w:rPr>
          <w:rFonts w:ascii="Adobe Garamond Pro" w:hAnsi="Adobe Garamond Pro" w:cs="TimesNewRoman"/>
          <w:sz w:val="20"/>
          <w:szCs w:val="20"/>
        </w:rPr>
      </w:pPr>
      <w:r w:rsidRPr="00207B9E">
        <w:rPr>
          <w:rFonts w:ascii="Adobe Garamond Pro" w:hAnsi="Adobe Garamond Pro" w:cs="TimesNewRoman"/>
          <w:sz w:val="20"/>
          <w:szCs w:val="20"/>
        </w:rPr>
        <w:t>The spellcaster must select a victim within 60 feet, and then cast the spell. The</w:t>
      </w:r>
      <w:r w:rsidRPr="008E5B75">
        <w:rPr>
          <w:rFonts w:ascii="Adobe Garamond Pro" w:hAnsi="Adobe Garamond Pro" w:cs="TimesNewRoman"/>
          <w:sz w:val="20"/>
          <w:szCs w:val="20"/>
        </w:rPr>
        <w:t xml:space="preserve"> target can make a ST vs. Spells to avoid all the effects</w:t>
      </w:r>
      <w:r w:rsidRPr="00207B9E">
        <w:rPr>
          <w:rFonts w:ascii="Adobe Garamond Pro" w:hAnsi="Adobe Garamond Pro" w:cs="TimesNewRoman"/>
          <w:sz w:val="20"/>
          <w:szCs w:val="20"/>
        </w:rPr>
        <w:t>, but if it fails it can no longer walk and falls awkwardly to the ground; if he was running, the</w:t>
      </w:r>
      <w:r>
        <w:rPr>
          <w:rFonts w:ascii="Adobe Garamond Pro" w:hAnsi="Adobe Garamond Pro" w:cs="TimesNewRoman"/>
          <w:sz w:val="20"/>
          <w:szCs w:val="20"/>
        </w:rPr>
        <w:t xml:space="preserve"> impact causes</w:t>
      </w:r>
      <w:r w:rsidRPr="00207B9E">
        <w:rPr>
          <w:rFonts w:ascii="Adobe Garamond Pro" w:hAnsi="Adobe Garamond Pro" w:cs="TimesNewRoman"/>
          <w:sz w:val="20"/>
          <w:szCs w:val="20"/>
        </w:rPr>
        <w:t xml:space="preserve"> 1d3 points of damage, unless </w:t>
      </w:r>
      <w:r>
        <w:rPr>
          <w:rFonts w:ascii="Adobe Garamond Pro" w:hAnsi="Adobe Garamond Pro" w:cs="TimesNewRoman"/>
          <w:sz w:val="20"/>
          <w:szCs w:val="20"/>
        </w:rPr>
        <w:t>he</w:t>
      </w:r>
      <w:r w:rsidRPr="00207B9E">
        <w:rPr>
          <w:rFonts w:ascii="Adobe Garamond Pro" w:hAnsi="Adobe Garamond Pro" w:cs="TimesNewRoman"/>
          <w:sz w:val="20"/>
          <w:szCs w:val="20"/>
        </w:rPr>
        <w:t xml:space="preserve"> makes a successful Dexterity check to cushion the fall.</w:t>
      </w:r>
      <w:r w:rsidRPr="008E5B75">
        <w:rPr>
          <w:rFonts w:ascii="Adobe Garamond Pro" w:hAnsi="Adobe Garamond Pro" w:cs="TimesNewRoman"/>
          <w:sz w:val="20"/>
          <w:szCs w:val="20"/>
        </w:rPr>
        <w:t xml:space="preserve"> For the next 2d4 rounds moreover</w:t>
      </w:r>
      <w:r w:rsidRPr="00207B9E">
        <w:rPr>
          <w:rFonts w:ascii="Adobe Garamond Pro" w:hAnsi="Adobe Garamond Pro" w:cs="TimesNewRoman"/>
          <w:sz w:val="20"/>
          <w:szCs w:val="20"/>
        </w:rPr>
        <w:t>, the creature cannot move well: its movement rate is reduced to ⅓ and it must make a Dexterity check at the start of each round to avoid tripping over his own feet and falling.</w:t>
      </w:r>
    </w:p>
    <w:p w:rsidR="00F10B8F" w:rsidRPr="00390849" w:rsidRDefault="00F10B8F" w:rsidP="00F10B8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Unmissible Shot</w:t>
      </w:r>
    </w:p>
    <w:p w:rsidR="00F10B8F" w:rsidRPr="00E01D27" w:rsidRDefault="00F10B8F" w:rsidP="00F10B8F">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School:</w:t>
      </w:r>
      <w:r w:rsidRPr="00E01D27">
        <w:rPr>
          <w:rFonts w:ascii="Adobe Garamond Pro" w:hAnsi="Adobe Garamond Pro" w:cs="TimesNewRoman"/>
          <w:sz w:val="20"/>
          <w:szCs w:val="20"/>
        </w:rPr>
        <w:t xml:space="preserve"> Transmutation</w:t>
      </w:r>
    </w:p>
    <w:p w:rsidR="00F10B8F" w:rsidRPr="00E01D27" w:rsidRDefault="00F10B8F" w:rsidP="00F10B8F">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Range:</w:t>
      </w:r>
      <w:r w:rsidRPr="00E01D27">
        <w:rPr>
          <w:rFonts w:ascii="Adobe Garamond Pro" w:hAnsi="Adobe Garamond Pro" w:cs="TimesNewRoman"/>
          <w:sz w:val="20"/>
          <w:szCs w:val="20"/>
        </w:rPr>
        <w:t xml:space="preserve"> touch</w:t>
      </w:r>
    </w:p>
    <w:p w:rsidR="00F10B8F" w:rsidRPr="00E01D27" w:rsidRDefault="00F10B8F" w:rsidP="00F10B8F">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Area of effect:</w:t>
      </w:r>
      <w:r w:rsidRPr="00E01D27">
        <w:rPr>
          <w:rFonts w:ascii="Adobe Garamond Pro" w:hAnsi="Adobe Garamond Pro" w:cs="TimesNewRoman"/>
          <w:sz w:val="20"/>
          <w:szCs w:val="20"/>
        </w:rPr>
        <w:t xml:space="preserve"> a small sized arrow or bolt</w:t>
      </w:r>
    </w:p>
    <w:p w:rsidR="00F10B8F" w:rsidRPr="00E01D27" w:rsidRDefault="00F10B8F" w:rsidP="00F10B8F">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Duration:</w:t>
      </w:r>
      <w:r w:rsidRPr="00E01D27">
        <w:rPr>
          <w:rFonts w:ascii="Adobe Garamond Pro" w:hAnsi="Adobe Garamond Pro" w:cs="TimesNewRoman"/>
          <w:sz w:val="20"/>
          <w:szCs w:val="20"/>
        </w:rPr>
        <w:t xml:space="preserve"> 1 hour</w:t>
      </w:r>
    </w:p>
    <w:p w:rsidR="00F10B8F" w:rsidRPr="00E01D27" w:rsidRDefault="00F10B8F" w:rsidP="00F10B8F">
      <w:pPr>
        <w:autoSpaceDE w:val="0"/>
        <w:autoSpaceDN w:val="0"/>
        <w:adjustRightInd w:val="0"/>
        <w:spacing w:after="0" w:line="240" w:lineRule="auto"/>
        <w:jc w:val="both"/>
        <w:rPr>
          <w:rFonts w:ascii="Adobe Garamond Pro" w:hAnsi="Adobe Garamond Pro" w:cs="TimesNewRoman"/>
          <w:sz w:val="20"/>
          <w:szCs w:val="20"/>
        </w:rPr>
      </w:pPr>
      <w:r w:rsidRPr="00E01D27">
        <w:rPr>
          <w:rFonts w:ascii="Adobe Garamond Pro" w:hAnsi="Adobe Garamond Pro" w:cs="TimesNewRoman"/>
          <w:b/>
          <w:sz w:val="20"/>
          <w:szCs w:val="20"/>
        </w:rPr>
        <w:t>Effect:</w:t>
      </w:r>
      <w:r w:rsidRPr="00E01D27">
        <w:rPr>
          <w:rFonts w:ascii="Adobe Garamond Pro" w:hAnsi="Adobe Garamond Pro" w:cs="TimesNewRoman"/>
          <w:sz w:val="20"/>
          <w:szCs w:val="20"/>
        </w:rPr>
        <w:t xml:space="preserve"> the dart strikes ignoring the target’s cover</w:t>
      </w:r>
    </w:p>
    <w:p w:rsidR="00F10B8F" w:rsidRPr="00411F88" w:rsidRDefault="00F10B8F" w:rsidP="00F10B8F">
      <w:pPr>
        <w:autoSpaceDE w:val="0"/>
        <w:autoSpaceDN w:val="0"/>
        <w:adjustRightInd w:val="0"/>
        <w:spacing w:after="0" w:line="240" w:lineRule="auto"/>
        <w:ind w:firstLine="228"/>
        <w:jc w:val="both"/>
        <w:rPr>
          <w:rFonts w:ascii="Adobe Garamond Pro" w:hAnsi="Adobe Garamond Pro" w:cs="TimesNewRoman"/>
          <w:sz w:val="20"/>
          <w:szCs w:val="20"/>
        </w:rPr>
      </w:pPr>
      <w:r w:rsidRPr="00411F88">
        <w:rPr>
          <w:rFonts w:ascii="Adobe Garamond Pro" w:hAnsi="Adobe Garamond Pro" w:cs="TimesNewRoman"/>
          <w:sz w:val="20"/>
          <w:szCs w:val="20"/>
        </w:rPr>
        <w:t xml:space="preserve">This spell can be cast on an arrow, bolt, stone, or any </w:t>
      </w:r>
      <w:r w:rsidR="002B5F1A" w:rsidRPr="00411F88">
        <w:rPr>
          <w:rFonts w:ascii="Adobe Garamond Pro" w:hAnsi="Adobe Garamond Pro" w:cs="TimesNewRoman"/>
          <w:sz w:val="20"/>
          <w:szCs w:val="20"/>
        </w:rPr>
        <w:t>other common</w:t>
      </w:r>
      <w:r w:rsidRPr="00411F88">
        <w:rPr>
          <w:rFonts w:ascii="Adobe Garamond Pro" w:hAnsi="Adobe Garamond Pro" w:cs="TimesNewRoman"/>
          <w:sz w:val="20"/>
          <w:szCs w:val="20"/>
        </w:rPr>
        <w:t xml:space="preserve"> projectile (normal or magic) of small size or smaller usable by a missile weapon. The projectile remains enchanted for up to an hour, but once used (whether it hits or </w:t>
      </w:r>
      <w:r w:rsidR="002B5F1A" w:rsidRPr="00411F88">
        <w:rPr>
          <w:rFonts w:ascii="Adobe Garamond Pro" w:hAnsi="Adobe Garamond Pro" w:cs="TimesNewRoman"/>
          <w:sz w:val="20"/>
          <w:szCs w:val="20"/>
        </w:rPr>
        <w:t>misses</w:t>
      </w:r>
      <w:r w:rsidRPr="00411F88">
        <w:rPr>
          <w:rFonts w:ascii="Adobe Garamond Pro" w:hAnsi="Adobe Garamond Pro" w:cs="TimesNewRoman"/>
          <w:sz w:val="20"/>
          <w:szCs w:val="20"/>
        </w:rPr>
        <w:t xml:space="preserve"> the target) the magic ends. Before firing the projectile, the firer must select any one target within sight, either an inanimate object or living creature, and then fire the bolt. According to whether it was used against a </w:t>
      </w:r>
      <w:r>
        <w:rPr>
          <w:rFonts w:ascii="Adobe Garamond Pro" w:hAnsi="Adobe Garamond Pro" w:cs="TimesNewRoman"/>
          <w:sz w:val="20"/>
          <w:szCs w:val="20"/>
        </w:rPr>
        <w:t xml:space="preserve">living </w:t>
      </w:r>
      <w:r w:rsidRPr="00411F88">
        <w:rPr>
          <w:rFonts w:ascii="Adobe Garamond Pro" w:hAnsi="Adobe Garamond Pro" w:cs="TimesNewRoman"/>
          <w:sz w:val="20"/>
          <w:szCs w:val="20"/>
        </w:rPr>
        <w:t xml:space="preserve">creature or inanimate object, </w:t>
      </w:r>
      <w:r w:rsidRPr="00411F88">
        <w:rPr>
          <w:rFonts w:ascii="Adobe Garamond Pro" w:hAnsi="Adobe Garamond Pro" w:cs="TimesNewRoman"/>
          <w:i/>
          <w:sz w:val="20"/>
          <w:szCs w:val="20"/>
        </w:rPr>
        <w:t>unmissible shot</w:t>
      </w:r>
      <w:r w:rsidRPr="00411F88">
        <w:rPr>
          <w:rFonts w:ascii="Adobe Garamond Pro" w:hAnsi="Adobe Garamond Pro" w:cs="TimesNewRoman"/>
          <w:sz w:val="20"/>
          <w:szCs w:val="20"/>
        </w:rPr>
        <w:t xml:space="preserve"> has different effects.</w:t>
      </w:r>
    </w:p>
    <w:p w:rsidR="00F10B8F" w:rsidRPr="00411F88" w:rsidRDefault="00F10B8F" w:rsidP="00F10B8F">
      <w:pPr>
        <w:autoSpaceDE w:val="0"/>
        <w:autoSpaceDN w:val="0"/>
        <w:adjustRightInd w:val="0"/>
        <w:spacing w:after="0" w:line="240" w:lineRule="auto"/>
        <w:ind w:firstLine="228"/>
        <w:jc w:val="both"/>
        <w:rPr>
          <w:rFonts w:ascii="Adobe Garamond Pro" w:hAnsi="Adobe Garamond Pro" w:cs="TimesNewRoman"/>
          <w:sz w:val="20"/>
          <w:szCs w:val="20"/>
        </w:rPr>
      </w:pPr>
      <w:r w:rsidRPr="00411F88">
        <w:rPr>
          <w:rFonts w:ascii="Adobe Garamond Pro" w:hAnsi="Adobe Garamond Pro" w:cs="Times New Roman"/>
          <w:b/>
          <w:bCs/>
          <w:i/>
          <w:iCs/>
          <w:sz w:val="20"/>
          <w:szCs w:val="20"/>
        </w:rPr>
        <w:t>Intermittent</w:t>
      </w:r>
      <w:r w:rsidRPr="00411F88">
        <w:rPr>
          <w:rFonts w:ascii="Adobe Garamond Pro" w:hAnsi="Adobe Garamond Pro" w:cs="Times New Roman"/>
          <w:b/>
          <w:bCs/>
          <w:iCs/>
          <w:sz w:val="20"/>
          <w:szCs w:val="20"/>
        </w:rPr>
        <w:t>:</w:t>
      </w:r>
      <w:r w:rsidRPr="00411F88">
        <w:rPr>
          <w:rFonts w:ascii="Adobe Garamond Pro" w:hAnsi="Adobe Garamond Pro" w:cs="Times New Roman"/>
          <w:b/>
          <w:bCs/>
          <w:i/>
          <w:iCs/>
          <w:sz w:val="20"/>
          <w:szCs w:val="20"/>
        </w:rPr>
        <w:t xml:space="preserve"> </w:t>
      </w:r>
      <w:r w:rsidRPr="00411F88">
        <w:rPr>
          <w:rFonts w:ascii="Adobe Garamond Pro" w:hAnsi="Adobe Garamond Pro" w:cs="TimesNewRoman"/>
          <w:sz w:val="20"/>
          <w:szCs w:val="20"/>
        </w:rPr>
        <w:t xml:space="preserve">If fired against a creature, </w:t>
      </w:r>
      <w:r w:rsidRPr="00411F88">
        <w:rPr>
          <w:rFonts w:ascii="Adobe Garamond Pro" w:hAnsi="Adobe Garamond Pro" w:cs="TimesNewRoman"/>
          <w:i/>
          <w:sz w:val="20"/>
          <w:szCs w:val="20"/>
        </w:rPr>
        <w:t>unmissible shot</w:t>
      </w:r>
      <w:r w:rsidRPr="00411F88">
        <w:rPr>
          <w:rFonts w:ascii="Adobe Garamond Pro" w:hAnsi="Adobe Garamond Pro" w:cs="Times New Roman"/>
          <w:i/>
          <w:iCs/>
          <w:sz w:val="20"/>
          <w:szCs w:val="20"/>
        </w:rPr>
        <w:t xml:space="preserve"> </w:t>
      </w:r>
      <w:r w:rsidRPr="00411F88">
        <w:rPr>
          <w:rFonts w:ascii="Adobe Garamond Pro" w:hAnsi="Adobe Garamond Pro" w:cs="TimesNewRoman"/>
          <w:sz w:val="20"/>
          <w:szCs w:val="20"/>
        </w:rPr>
        <w:t xml:space="preserve">heads straight towards the target, completely ignoring any type of cover that are between the firer and target, dematerialising to avoid the obstacles that are in its path and rematerialises once it has passed them, until it strikes the target. Make a normal Attack Roll, but ignore any cover penalties due to the environment around the target </w:t>
      </w:r>
      <w:r w:rsidRPr="00411F88">
        <w:rPr>
          <w:rFonts w:ascii="Adobe Garamond Pro" w:hAnsi="Adobe Garamond Pro" w:cs="TimesNewRoman"/>
          <w:sz w:val="20"/>
          <w:szCs w:val="20"/>
        </w:rPr>
        <w:lastRenderedPageBreak/>
        <w:t>(if for example it is hidden behind a wall, bush, or individual) or any shield.</w:t>
      </w:r>
    </w:p>
    <w:p w:rsidR="00F10B8F" w:rsidRPr="00411F88" w:rsidRDefault="0070491F" w:rsidP="00F10B8F">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F10B8F" w:rsidRPr="00411F88">
        <w:rPr>
          <w:rFonts w:ascii="Adobe Garamond Pro" w:hAnsi="Adobe Garamond Pro" w:cs="TimesNewRoman"/>
          <w:sz w:val="20"/>
          <w:szCs w:val="20"/>
        </w:rPr>
        <w:t xml:space="preserve"> an archer using </w:t>
      </w:r>
      <w:r w:rsidR="00F10B8F" w:rsidRPr="00411F88">
        <w:rPr>
          <w:rFonts w:ascii="Adobe Garamond Pro" w:hAnsi="Adobe Garamond Pro" w:cs="TimesNewRoman"/>
          <w:i/>
          <w:sz w:val="20"/>
          <w:szCs w:val="20"/>
        </w:rPr>
        <w:t>unmissible shot</w:t>
      </w:r>
      <w:r w:rsidR="00F10B8F" w:rsidRPr="00411F88">
        <w:rPr>
          <w:rFonts w:ascii="Adobe Garamond Pro" w:hAnsi="Adobe Garamond Pro" w:cs="TimesNewRoman"/>
          <w:sz w:val="20"/>
          <w:szCs w:val="20"/>
        </w:rPr>
        <w:t xml:space="preserve"> sees an enemy sheltering behind the merlon of a tower, and fires his arrow at him (normal Attack Roll; if the roll succeeds, the arrow dematerialises before touching the merlon and reappears on the other side to penetrate the enemy’s body, while if it failed it doesn’t completely re-emerge from the wall and remains stuck.</w:t>
      </w:r>
    </w:p>
    <w:p w:rsidR="00F10B8F" w:rsidRPr="00905EE2" w:rsidRDefault="00F10B8F" w:rsidP="00F10B8F">
      <w:pPr>
        <w:autoSpaceDE w:val="0"/>
        <w:autoSpaceDN w:val="0"/>
        <w:adjustRightInd w:val="0"/>
        <w:spacing w:after="0" w:line="240" w:lineRule="auto"/>
        <w:ind w:firstLine="228"/>
        <w:jc w:val="both"/>
        <w:rPr>
          <w:rFonts w:ascii="Adobe Garamond Pro" w:hAnsi="Adobe Garamond Pro" w:cs="TimesNewRoman"/>
          <w:sz w:val="20"/>
          <w:szCs w:val="20"/>
        </w:rPr>
      </w:pPr>
      <w:r w:rsidRPr="00905EE2">
        <w:rPr>
          <w:rFonts w:ascii="Adobe Garamond Pro" w:hAnsi="Adobe Garamond Pro" w:cs="Times New Roman"/>
          <w:b/>
          <w:bCs/>
          <w:i/>
          <w:iCs/>
          <w:sz w:val="20"/>
          <w:szCs w:val="20"/>
        </w:rPr>
        <w:t xml:space="preserve">Searching: </w:t>
      </w:r>
      <w:r w:rsidRPr="00905EE2">
        <w:rPr>
          <w:rFonts w:ascii="Adobe Garamond Pro" w:hAnsi="Adobe Garamond Pro" w:cs="TimesNewRoman"/>
          <w:sz w:val="20"/>
          <w:szCs w:val="20"/>
        </w:rPr>
        <w:t>If directed against an object, the projectile automatically strikes the desired point, and this can prove very useful (it can indeed press a button, set off certain traps, pierce a bag, or cut a rope); if directed against a living being or object it always misses the target.</w:t>
      </w:r>
    </w:p>
    <w:p w:rsidR="00F10B8F" w:rsidRPr="00905EE2" w:rsidRDefault="00F10B8F" w:rsidP="00F10B8F">
      <w:pPr>
        <w:autoSpaceDE w:val="0"/>
        <w:autoSpaceDN w:val="0"/>
        <w:adjustRightInd w:val="0"/>
        <w:spacing w:after="0" w:line="240" w:lineRule="auto"/>
        <w:ind w:firstLine="228"/>
        <w:jc w:val="both"/>
        <w:rPr>
          <w:rFonts w:ascii="Adobe Garamond Pro" w:hAnsi="Adobe Garamond Pro" w:cs="TimesNewRoman"/>
          <w:sz w:val="20"/>
          <w:szCs w:val="20"/>
        </w:rPr>
      </w:pPr>
      <w:r w:rsidRPr="00905EE2">
        <w:rPr>
          <w:rFonts w:ascii="Adobe Garamond Pro" w:hAnsi="Adobe Garamond Pro" w:cs="TimesNewRoman"/>
          <w:sz w:val="20"/>
          <w:szCs w:val="20"/>
        </w:rPr>
        <w:t xml:space="preserve">In both cases, the range of the missile weapon that uses </w:t>
      </w:r>
      <w:r w:rsidRPr="00905EE2">
        <w:rPr>
          <w:rFonts w:ascii="Adobe Garamond Pro" w:hAnsi="Adobe Garamond Pro" w:cs="TimesNewRoman"/>
          <w:i/>
          <w:sz w:val="20"/>
          <w:szCs w:val="20"/>
        </w:rPr>
        <w:t>unmissible shot</w:t>
      </w:r>
      <w:r w:rsidRPr="00905EE2">
        <w:rPr>
          <w:rFonts w:ascii="Adobe Garamond Pro" w:hAnsi="Adobe Garamond Pro" w:cs="TimesNewRoman"/>
          <w:sz w:val="20"/>
          <w:szCs w:val="20"/>
        </w:rPr>
        <w:t xml:space="preserve"> determines the maximum range that the projectile can reach, while the damage inflicted depends on the attacker’s mastery with that type of weapon (the spell doesn’t influence the damage caused).</w:t>
      </w:r>
    </w:p>
    <w:p w:rsidR="00612333" w:rsidRPr="00390849" w:rsidRDefault="00612333" w:rsidP="0061233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V</w:t>
      </w:r>
      <w:r w:rsidRPr="00010D13">
        <w:rPr>
          <w:rFonts w:ascii="Adobe Garamond Pro Bold" w:hAnsi="Adobe Garamond Pro Bold" w:cs="Times New Roman"/>
          <w:b/>
          <w:bCs/>
          <w:smallCaps/>
          <w:sz w:val="24"/>
          <w:szCs w:val="24"/>
        </w:rPr>
        <w:t>entriloquism</w:t>
      </w:r>
    </w:p>
    <w:p w:rsidR="00612333" w:rsidRPr="00010D13" w:rsidRDefault="00612333" w:rsidP="00612333">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School:</w:t>
      </w:r>
      <w:r w:rsidRPr="00010D13">
        <w:rPr>
          <w:rFonts w:ascii="Adobe Garamond Pro" w:hAnsi="Adobe Garamond Pro" w:cs="TimesNewRoman"/>
          <w:sz w:val="20"/>
          <w:szCs w:val="20"/>
        </w:rPr>
        <w:t xml:space="preserve"> Illusion</w:t>
      </w:r>
    </w:p>
    <w:p w:rsidR="00612333" w:rsidRPr="00010D13" w:rsidRDefault="00612333" w:rsidP="00612333">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Range:</w:t>
      </w:r>
      <w:r w:rsidRPr="00010D13">
        <w:rPr>
          <w:rFonts w:ascii="Adobe Garamond Pro" w:hAnsi="Adobe Garamond Pro" w:cs="TimesNewRoman"/>
          <w:sz w:val="20"/>
          <w:szCs w:val="20"/>
        </w:rPr>
        <w:t xml:space="preserve"> 60 feet</w:t>
      </w:r>
    </w:p>
    <w:p w:rsidR="00612333" w:rsidRPr="00010D13" w:rsidRDefault="00612333" w:rsidP="00612333">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Area of effect:</w:t>
      </w:r>
      <w:r w:rsidRPr="00010D13">
        <w:rPr>
          <w:rFonts w:ascii="Adobe Garamond Pro" w:hAnsi="Adobe Garamond Pro" w:cs="TimesNewRoman"/>
          <w:sz w:val="20"/>
          <w:szCs w:val="20"/>
        </w:rPr>
        <w:t xml:space="preserve"> a place or object</w:t>
      </w:r>
    </w:p>
    <w:p w:rsidR="00612333" w:rsidRPr="00010D13" w:rsidRDefault="00612333" w:rsidP="00612333">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Duration:</w:t>
      </w:r>
      <w:r w:rsidRPr="00010D13">
        <w:rPr>
          <w:rFonts w:ascii="Adobe Garamond Pro" w:hAnsi="Adobe Garamond Pro" w:cs="TimesNewRoman"/>
          <w:sz w:val="20"/>
          <w:szCs w:val="20"/>
        </w:rPr>
        <w:t xml:space="preserve"> 2 turns</w:t>
      </w:r>
    </w:p>
    <w:p w:rsidR="00612333" w:rsidRPr="00010D13" w:rsidRDefault="00612333" w:rsidP="00612333">
      <w:pPr>
        <w:autoSpaceDE w:val="0"/>
        <w:autoSpaceDN w:val="0"/>
        <w:adjustRightInd w:val="0"/>
        <w:spacing w:after="0" w:line="240" w:lineRule="auto"/>
        <w:jc w:val="both"/>
        <w:rPr>
          <w:rFonts w:ascii="Adobe Garamond Pro" w:hAnsi="Adobe Garamond Pro" w:cs="TimesNewRoman"/>
          <w:sz w:val="20"/>
          <w:szCs w:val="20"/>
        </w:rPr>
      </w:pPr>
      <w:r w:rsidRPr="00010D13">
        <w:rPr>
          <w:rFonts w:ascii="Adobe Garamond Pro" w:hAnsi="Adobe Garamond Pro" w:cs="TimesNewRoman"/>
          <w:b/>
          <w:sz w:val="20"/>
          <w:szCs w:val="20"/>
        </w:rPr>
        <w:t>Effect:</w:t>
      </w:r>
      <w:r w:rsidRPr="00010D13">
        <w:rPr>
          <w:rFonts w:ascii="Adobe Garamond Pro" w:hAnsi="Adobe Garamond Pro" w:cs="TimesNewRoman"/>
          <w:sz w:val="20"/>
          <w:szCs w:val="20"/>
        </w:rPr>
        <w:t xml:space="preserve"> alters the source of the voice</w:t>
      </w:r>
    </w:p>
    <w:p w:rsidR="00612333" w:rsidRPr="006E0F86" w:rsidRDefault="00612333" w:rsidP="00612333">
      <w:pPr>
        <w:autoSpaceDE w:val="0"/>
        <w:autoSpaceDN w:val="0"/>
        <w:adjustRightInd w:val="0"/>
        <w:spacing w:after="0" w:line="240" w:lineRule="auto"/>
        <w:ind w:firstLine="228"/>
        <w:jc w:val="both"/>
        <w:rPr>
          <w:rFonts w:ascii="Adobe Garamond Pro" w:hAnsi="Adobe Garamond Pro" w:cs="TimesNewRoman"/>
          <w:sz w:val="20"/>
          <w:szCs w:val="20"/>
        </w:rPr>
      </w:pPr>
      <w:r w:rsidRPr="005429D9">
        <w:rPr>
          <w:rFonts w:ascii="Adobe Garamond Pro" w:hAnsi="Adobe Garamond Pro" w:cs="TimesNewRoman"/>
          <w:sz w:val="20"/>
          <w:szCs w:val="20"/>
        </w:rPr>
        <w:t xml:space="preserve">This spell allows the spellcaster </w:t>
      </w:r>
      <w:r>
        <w:rPr>
          <w:rFonts w:ascii="Adobe Garamond Pro" w:hAnsi="Adobe Garamond Pro" w:cs="TimesNewRoman"/>
          <w:sz w:val="20"/>
          <w:szCs w:val="20"/>
        </w:rPr>
        <w:t>to project his voice from another location</w:t>
      </w:r>
      <w:r w:rsidRPr="00E24E01">
        <w:rPr>
          <w:rFonts w:ascii="Adobe Garamond Pro" w:hAnsi="Adobe Garamond Pro" w:cs="TimesNewRoman"/>
          <w:sz w:val="20"/>
          <w:szCs w:val="20"/>
        </w:rPr>
        <w:t xml:space="preserve">, within 60 feet, altering the volume and tone from a simple </w:t>
      </w:r>
      <w:r w:rsidR="002B5F1A">
        <w:rPr>
          <w:rFonts w:ascii="Adobe Garamond Pro" w:hAnsi="Adobe Garamond Pro" w:cs="TimesNewRoman"/>
          <w:sz w:val="20"/>
          <w:szCs w:val="20"/>
        </w:rPr>
        <w:t>squeak</w:t>
      </w:r>
      <w:r w:rsidRPr="005A2790">
        <w:rPr>
          <w:rFonts w:ascii="Adobe Garamond Pro" w:hAnsi="Adobe Garamond Pro" w:cs="TimesNewRoman"/>
          <w:sz w:val="20"/>
          <w:szCs w:val="20"/>
        </w:rPr>
        <w:t xml:space="preserve"> </w:t>
      </w:r>
      <w:r>
        <w:rPr>
          <w:rFonts w:ascii="Adobe Garamond Pro" w:hAnsi="Adobe Garamond Pro" w:cs="TimesNewRoman"/>
          <w:sz w:val="20"/>
          <w:szCs w:val="20"/>
        </w:rPr>
        <w:t>to a deep and resonant voice</w:t>
      </w:r>
      <w:r w:rsidRPr="00E24E01">
        <w:rPr>
          <w:rFonts w:ascii="Adobe Garamond Pro" w:hAnsi="Adobe Garamond Pro" w:cs="TimesNewRoman"/>
          <w:sz w:val="20"/>
          <w:szCs w:val="20"/>
        </w:rPr>
        <w:t xml:space="preserve"> (from Weak to Loud sounds, according to the rules given in the </w:t>
      </w:r>
      <w:r w:rsidRPr="00E24E01">
        <w:rPr>
          <w:rFonts w:ascii="Adobe Garamond Pro" w:hAnsi="Adobe Garamond Pro" w:cs="Times New Roman"/>
          <w:i/>
          <w:iCs/>
          <w:sz w:val="20"/>
          <w:szCs w:val="20"/>
        </w:rPr>
        <w:t>Manual of</w:t>
      </w:r>
      <w:r w:rsidRPr="00C75084">
        <w:rPr>
          <w:rFonts w:ascii="Adobe Garamond Pro" w:hAnsi="Adobe Garamond Pro" w:cs="Times New Roman"/>
          <w:i/>
          <w:iCs/>
          <w:sz w:val="20"/>
          <w:szCs w:val="20"/>
        </w:rPr>
        <w:t xml:space="preserve"> General Skills </w:t>
      </w:r>
      <w:r w:rsidRPr="00C75084">
        <w:rPr>
          <w:rFonts w:ascii="Adobe Garamond Pro" w:hAnsi="Adobe Garamond Pro" w:cs="Times New Roman"/>
          <w:iCs/>
          <w:sz w:val="20"/>
          <w:szCs w:val="20"/>
        </w:rPr>
        <w:t>under the</w:t>
      </w:r>
      <w:r w:rsidRPr="00C75084">
        <w:rPr>
          <w:rFonts w:ascii="Adobe Garamond Pro" w:hAnsi="Adobe Garamond Pro" w:cs="TimesNewRoman"/>
          <w:sz w:val="20"/>
          <w:szCs w:val="20"/>
        </w:rPr>
        <w:t xml:space="preserve"> </w:t>
      </w:r>
      <w:r>
        <w:rPr>
          <w:rFonts w:ascii="Adobe Garamond Pro" w:hAnsi="Adobe Garamond Pro" w:cs="Times New Roman"/>
          <w:i/>
          <w:iCs/>
          <w:sz w:val="20"/>
          <w:szCs w:val="20"/>
        </w:rPr>
        <w:t>Listen</w:t>
      </w:r>
      <w:r w:rsidRPr="00C75084">
        <w:rPr>
          <w:rFonts w:ascii="Adobe Garamond Pro" w:hAnsi="Adobe Garamond Pro" w:cs="Times New Roman"/>
          <w:i/>
          <w:iCs/>
          <w:sz w:val="20"/>
          <w:szCs w:val="20"/>
        </w:rPr>
        <w:t xml:space="preserve"> </w:t>
      </w:r>
      <w:r w:rsidRPr="00C75084">
        <w:rPr>
          <w:rFonts w:ascii="Adobe Garamond Pro" w:hAnsi="Adobe Garamond Pro" w:cs="Times New Roman"/>
          <w:iCs/>
          <w:sz w:val="20"/>
          <w:szCs w:val="20"/>
        </w:rPr>
        <w:t>skill</w:t>
      </w:r>
      <w:r w:rsidRPr="00E24E01">
        <w:rPr>
          <w:rFonts w:ascii="Adobe Garamond Pro" w:hAnsi="Adobe Garamond Pro" w:cs="TimesNewRoman"/>
          <w:sz w:val="20"/>
          <w:szCs w:val="20"/>
        </w:rPr>
        <w:t xml:space="preserve">). The mage continues to speak normally for </w:t>
      </w:r>
      <w:r w:rsidRPr="009A5BEA">
        <w:rPr>
          <w:rFonts w:ascii="Adobe Garamond Pro" w:hAnsi="Adobe Garamond Pro" w:cs="TimesNewRoman"/>
          <w:sz w:val="20"/>
          <w:szCs w:val="20"/>
        </w:rPr>
        <w:t xml:space="preserve">the spell’s duration, </w:t>
      </w:r>
      <w:r w:rsidR="009A5BEA" w:rsidRPr="009A5BEA">
        <w:rPr>
          <w:rFonts w:ascii="Adobe Garamond Pro" w:hAnsi="Adobe Garamond Pro" w:cs="TimesNewRoman"/>
          <w:sz w:val="20"/>
          <w:szCs w:val="20"/>
        </w:rPr>
        <w:t>but anytime he wants to he can make his voice come from a selected place</w:t>
      </w:r>
      <w:r w:rsidRPr="009A5BEA">
        <w:rPr>
          <w:rFonts w:ascii="Adobe Garamond Pro" w:hAnsi="Adobe Garamond Pro" w:cs="TimesNewRoman"/>
          <w:sz w:val="20"/>
          <w:szCs w:val="20"/>
        </w:rPr>
        <w:t xml:space="preserve"> (like a</w:t>
      </w:r>
      <w:r w:rsidRPr="00E24E01">
        <w:rPr>
          <w:rFonts w:ascii="Adobe Garamond Pro" w:hAnsi="Adobe Garamond Pro" w:cs="TimesNewRoman"/>
          <w:sz w:val="20"/>
          <w:szCs w:val="20"/>
        </w:rPr>
        <w:t xml:space="preserve"> corner, </w:t>
      </w:r>
      <w:r>
        <w:rPr>
          <w:rFonts w:ascii="Adobe Garamond Pro" w:hAnsi="Adobe Garamond Pro" w:cs="TimesNewRoman"/>
          <w:sz w:val="20"/>
          <w:szCs w:val="20"/>
        </w:rPr>
        <w:t>ceiling</w:t>
      </w:r>
      <w:r w:rsidRPr="00E24E01">
        <w:rPr>
          <w:rFonts w:ascii="Adobe Garamond Pro" w:hAnsi="Adobe Garamond Pro" w:cs="TimesNewRoman"/>
          <w:sz w:val="20"/>
          <w:szCs w:val="20"/>
        </w:rPr>
        <w:t>, or statue</w:t>
      </w:r>
      <w:r w:rsidRPr="00AC2B0A">
        <w:rPr>
          <w:rFonts w:ascii="Adobe Garamond Pro" w:hAnsi="Adobe Garamond Pro" w:cs="TimesNewRoman"/>
          <w:sz w:val="20"/>
          <w:szCs w:val="20"/>
        </w:rPr>
        <w:t>), rather than origina</w:t>
      </w:r>
      <w:r>
        <w:rPr>
          <w:rFonts w:ascii="Adobe Garamond Pro" w:hAnsi="Adobe Garamond Pro" w:cs="TimesNewRoman"/>
          <w:sz w:val="20"/>
          <w:szCs w:val="20"/>
        </w:rPr>
        <w:t>te</w:t>
      </w:r>
      <w:r w:rsidRPr="00AC2B0A">
        <w:rPr>
          <w:rFonts w:ascii="Adobe Garamond Pro" w:hAnsi="Adobe Garamond Pro" w:cs="TimesNewRoman"/>
          <w:sz w:val="20"/>
          <w:szCs w:val="20"/>
        </w:rPr>
        <w:t xml:space="preserve"> from his person, without moving his mouth. </w:t>
      </w:r>
      <w:r w:rsidRPr="00E97E3B">
        <w:rPr>
          <w:rFonts w:ascii="Adobe Garamond Pro" w:hAnsi="Adobe Garamond Pro" w:cs="TimesNewRoman"/>
          <w:sz w:val="20"/>
          <w:szCs w:val="20"/>
        </w:rPr>
        <w:t xml:space="preserve">With an </w:t>
      </w:r>
      <w:r w:rsidRPr="00E97E3B">
        <w:rPr>
          <w:rFonts w:ascii="Adobe Garamond Pro" w:hAnsi="Adobe Garamond Pro" w:cs="TimesNewRoman"/>
          <w:i/>
          <w:sz w:val="20"/>
          <w:szCs w:val="20"/>
        </w:rPr>
        <w:t xml:space="preserve">imitate </w:t>
      </w:r>
      <w:r w:rsidRPr="006E0F86">
        <w:rPr>
          <w:rFonts w:ascii="Adobe Garamond Pro" w:hAnsi="Adobe Garamond Pro" w:cs="TimesNewRoman"/>
          <w:i/>
          <w:sz w:val="20"/>
          <w:szCs w:val="20"/>
        </w:rPr>
        <w:t>sounds</w:t>
      </w:r>
      <w:r w:rsidRPr="006E0F86">
        <w:rPr>
          <w:rFonts w:ascii="Adobe Garamond Pro" w:hAnsi="Adobe Garamond Pro" w:cs="TimesNewRoman"/>
          <w:sz w:val="20"/>
          <w:szCs w:val="20"/>
        </w:rPr>
        <w:t xml:space="preserve"> check (or an Intelligence check with a –4 penalty) </w:t>
      </w:r>
      <w:r w:rsidR="006E0F86" w:rsidRPr="006E0F86">
        <w:rPr>
          <w:rFonts w:ascii="Adobe Garamond Pro" w:hAnsi="Adobe Garamond Pro" w:cs="TimesNewRoman"/>
          <w:sz w:val="20"/>
          <w:szCs w:val="20"/>
        </w:rPr>
        <w:t>it is also possible to perfectly reproduce</w:t>
      </w:r>
      <w:r w:rsidRPr="006E0F86">
        <w:rPr>
          <w:rFonts w:ascii="Adobe Garamond Pro" w:hAnsi="Adobe Garamond Pro" w:cs="TimesNewRoman"/>
          <w:sz w:val="20"/>
          <w:szCs w:val="20"/>
        </w:rPr>
        <w:t xml:space="preserve"> </w:t>
      </w:r>
      <w:r w:rsidR="006E0F86" w:rsidRPr="006E0F86">
        <w:rPr>
          <w:rFonts w:ascii="Adobe Garamond Pro" w:hAnsi="Adobe Garamond Pro" w:cs="TimesNewRoman"/>
          <w:sz w:val="20"/>
          <w:szCs w:val="20"/>
        </w:rPr>
        <w:t>a voice or call th</w:t>
      </w:r>
      <w:r w:rsidR="009A5BEA">
        <w:rPr>
          <w:rFonts w:ascii="Adobe Garamond Pro" w:hAnsi="Adobe Garamond Pro" w:cs="TimesNewRoman"/>
          <w:sz w:val="20"/>
          <w:szCs w:val="20"/>
        </w:rPr>
        <w:t>at</w:t>
      </w:r>
      <w:r w:rsidR="006E0F86" w:rsidRPr="006E0F86">
        <w:rPr>
          <w:rFonts w:ascii="Adobe Garamond Pro" w:hAnsi="Adobe Garamond Pro" w:cs="TimesNewRoman"/>
          <w:sz w:val="20"/>
          <w:szCs w:val="20"/>
        </w:rPr>
        <w:t xml:space="preserve"> he knows</w:t>
      </w:r>
      <w:r w:rsidRPr="006E0F86">
        <w:rPr>
          <w:rFonts w:ascii="Adobe Garamond Pro" w:hAnsi="Adobe Garamond Pro" w:cs="TimesNewRoman"/>
          <w:sz w:val="20"/>
          <w:szCs w:val="20"/>
        </w:rPr>
        <w:t>.</w:t>
      </w:r>
    </w:p>
    <w:p w:rsidR="00CD3F98" w:rsidRPr="00390849" w:rsidRDefault="00874FFD" w:rsidP="00874FFD">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D3F98">
        <w:rPr>
          <w:rFonts w:ascii="Adobe Garamond Pro Bold" w:hAnsi="Adobe Garamond Pro Bold" w:cs="Times New Roman"/>
          <w:b/>
          <w:bCs/>
          <w:smallCaps/>
          <w:sz w:val="24"/>
          <w:szCs w:val="24"/>
        </w:rPr>
        <w:t>W</w:t>
      </w:r>
      <w:r w:rsidR="00CD3F98" w:rsidRPr="00460539">
        <w:rPr>
          <w:rFonts w:ascii="Adobe Garamond Pro Bold" w:hAnsi="Adobe Garamond Pro Bold" w:cs="Times New Roman"/>
          <w:b/>
          <w:bCs/>
          <w:smallCaps/>
          <w:sz w:val="24"/>
          <w:szCs w:val="24"/>
        </w:rPr>
        <w:t xml:space="preserve">arding </w:t>
      </w:r>
      <w:r w:rsidR="00CD3F98">
        <w:rPr>
          <w:rFonts w:ascii="Adobe Garamond Pro Bold" w:hAnsi="Adobe Garamond Pro Bold" w:cs="Times New Roman"/>
          <w:b/>
          <w:bCs/>
          <w:smallCaps/>
          <w:sz w:val="24"/>
          <w:szCs w:val="24"/>
        </w:rPr>
        <w:t>S</w:t>
      </w:r>
      <w:r w:rsidR="00CD3F98" w:rsidRPr="00460539">
        <w:rPr>
          <w:rFonts w:ascii="Adobe Garamond Pro Bold" w:hAnsi="Adobe Garamond Pro Bold" w:cs="Times New Roman"/>
          <w:b/>
          <w:bCs/>
          <w:smallCaps/>
          <w:sz w:val="24"/>
          <w:szCs w:val="24"/>
        </w:rPr>
        <w:t>igil</w:t>
      </w:r>
    </w:p>
    <w:p w:rsidR="00CD3F98" w:rsidRPr="00460539"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School:</w:t>
      </w:r>
      <w:r w:rsidRPr="00460539">
        <w:rPr>
          <w:rFonts w:ascii="Adobe Garamond Pro" w:hAnsi="Adobe Garamond Pro" w:cs="TimesNewRoman"/>
          <w:sz w:val="20"/>
          <w:szCs w:val="20"/>
        </w:rPr>
        <w:t xml:space="preserve"> Abjuration</w:t>
      </w:r>
    </w:p>
    <w:p w:rsidR="00CD3F98" w:rsidRPr="00460539"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Range:</w:t>
      </w:r>
      <w:r w:rsidRPr="00460539">
        <w:rPr>
          <w:rFonts w:ascii="Adobe Garamond Pro" w:hAnsi="Adobe Garamond Pro" w:cs="TimesNewRoman"/>
          <w:sz w:val="20"/>
          <w:szCs w:val="20"/>
        </w:rPr>
        <w:t xml:space="preserve"> 1 mile per level</w:t>
      </w:r>
    </w:p>
    <w:p w:rsidR="00CD3F98" w:rsidRPr="00460539"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Area of effect:</w:t>
      </w:r>
      <w:r w:rsidRPr="00460539">
        <w:rPr>
          <w:rFonts w:ascii="Adobe Garamond Pro" w:hAnsi="Adobe Garamond Pro" w:cs="TimesNewRoman"/>
          <w:sz w:val="20"/>
          <w:szCs w:val="20"/>
        </w:rPr>
        <w:t xml:space="preserve"> 20 foot radius sphere</w:t>
      </w:r>
    </w:p>
    <w:p w:rsidR="00CD3F98" w:rsidRPr="00460539"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Duration:</w:t>
      </w:r>
      <w:r w:rsidRPr="00460539">
        <w:rPr>
          <w:rFonts w:ascii="Adobe Garamond Pro" w:hAnsi="Adobe Garamond Pro" w:cs="TimesNewRoman"/>
          <w:sz w:val="20"/>
          <w:szCs w:val="20"/>
        </w:rPr>
        <w:t xml:space="preserve"> special</w:t>
      </w:r>
    </w:p>
    <w:p w:rsidR="00CD3F98" w:rsidRPr="00460539" w:rsidRDefault="00CD3F98" w:rsidP="00CD3F98">
      <w:pPr>
        <w:autoSpaceDE w:val="0"/>
        <w:autoSpaceDN w:val="0"/>
        <w:adjustRightInd w:val="0"/>
        <w:spacing w:after="0" w:line="240" w:lineRule="auto"/>
        <w:jc w:val="both"/>
        <w:rPr>
          <w:rFonts w:ascii="Adobe Garamond Pro" w:hAnsi="Adobe Garamond Pro" w:cs="TimesNewRoman"/>
          <w:sz w:val="20"/>
          <w:szCs w:val="20"/>
        </w:rPr>
      </w:pPr>
      <w:r w:rsidRPr="00460539">
        <w:rPr>
          <w:rFonts w:ascii="Adobe Garamond Pro" w:hAnsi="Adobe Garamond Pro" w:cs="TimesNewRoman"/>
          <w:b/>
          <w:sz w:val="20"/>
          <w:szCs w:val="20"/>
        </w:rPr>
        <w:t>Effect:</w:t>
      </w:r>
      <w:r w:rsidRPr="00460539">
        <w:rPr>
          <w:rFonts w:ascii="Adobe Garamond Pro" w:hAnsi="Adobe Garamond Pro" w:cs="TimesNewRoman"/>
          <w:sz w:val="20"/>
          <w:szCs w:val="20"/>
        </w:rPr>
        <w:t xml:space="preserve"> alerts the spellcaster if an event occurs</w:t>
      </w:r>
    </w:p>
    <w:p w:rsidR="00CD3F98" w:rsidRPr="001F7DD6" w:rsidRDefault="00CD3F98" w:rsidP="00904E8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04E8D">
        <w:rPr>
          <w:rFonts w:ascii="Adobe Garamond Pro" w:hAnsi="Adobe Garamond Pro" w:cs="TimesNewRoman"/>
          <w:sz w:val="20"/>
          <w:szCs w:val="20"/>
        </w:rPr>
        <w:t xml:space="preserve">Casting this spell </w:t>
      </w:r>
      <w:r w:rsidR="00904E8D" w:rsidRPr="00904E8D">
        <w:rPr>
          <w:rFonts w:ascii="Adobe Garamond Pro" w:hAnsi="Adobe Garamond Pro" w:cs="TimesNewRoman"/>
          <w:sz w:val="20"/>
          <w:szCs w:val="20"/>
        </w:rPr>
        <w:t xml:space="preserve">the mage touches </w:t>
      </w:r>
      <w:r w:rsidR="002B5F1A" w:rsidRPr="00904E8D">
        <w:rPr>
          <w:rFonts w:ascii="Adobe Garamond Pro" w:hAnsi="Adobe Garamond Pro" w:cs="TimesNewRoman"/>
          <w:sz w:val="20"/>
          <w:szCs w:val="20"/>
        </w:rPr>
        <w:t>an item</w:t>
      </w:r>
      <w:r w:rsidR="00904E8D" w:rsidRPr="00904E8D">
        <w:rPr>
          <w:rFonts w:ascii="Adobe Garamond Pro" w:hAnsi="Adobe Garamond Pro" w:cs="TimesNewRoman"/>
          <w:sz w:val="20"/>
          <w:szCs w:val="20"/>
        </w:rPr>
        <w:t xml:space="preserve"> no bigger than 3 feet cube</w:t>
      </w:r>
      <w:r w:rsidRPr="00904E8D">
        <w:rPr>
          <w:rFonts w:ascii="Adobe Garamond Pro" w:hAnsi="Adobe Garamond Pro" w:cs="TimesNewRoman"/>
          <w:sz w:val="20"/>
          <w:szCs w:val="20"/>
        </w:rPr>
        <w:t xml:space="preserve">, </w:t>
      </w:r>
      <w:r w:rsidR="00904E8D" w:rsidRPr="00904E8D">
        <w:rPr>
          <w:rFonts w:ascii="Adobe Garamond Pro" w:hAnsi="Adobe Garamond Pro" w:cs="TimesNewRoman"/>
          <w:sz w:val="20"/>
          <w:szCs w:val="20"/>
        </w:rPr>
        <w:t>which acquires a small magic glyph</w:t>
      </w:r>
      <w:r w:rsidRPr="00904E8D">
        <w:rPr>
          <w:rFonts w:ascii="Adobe Garamond Pro" w:hAnsi="Adobe Garamond Pro" w:cs="TimesNewRoman"/>
          <w:sz w:val="20"/>
          <w:szCs w:val="20"/>
        </w:rPr>
        <w:t xml:space="preserve"> (</w:t>
      </w:r>
      <w:r w:rsidR="00904E8D" w:rsidRPr="00904E8D">
        <w:rPr>
          <w:rFonts w:ascii="Adobe Garamond Pro" w:hAnsi="Adobe Garamond Pro" w:cs="TimesNewRoman"/>
          <w:sz w:val="20"/>
          <w:szCs w:val="20"/>
        </w:rPr>
        <w:t>detectable only if carefully examined</w:t>
      </w:r>
      <w:r w:rsidRPr="00904E8D">
        <w:rPr>
          <w:rFonts w:ascii="Adobe Garamond Pro" w:hAnsi="Adobe Garamond Pro" w:cs="TimesNewRoman"/>
          <w:sz w:val="20"/>
          <w:szCs w:val="20"/>
        </w:rPr>
        <w:t xml:space="preserve"> o</w:t>
      </w:r>
      <w:r w:rsidR="00904E8D" w:rsidRPr="00904E8D">
        <w:rPr>
          <w:rFonts w:ascii="Adobe Garamond Pro" w:hAnsi="Adobe Garamond Pro" w:cs="TimesNewRoman"/>
          <w:sz w:val="20"/>
          <w:szCs w:val="20"/>
        </w:rPr>
        <w:t>r if using spells that reveal magic</w:t>
      </w:r>
      <w:r w:rsidRPr="00904E8D">
        <w:rPr>
          <w:rFonts w:ascii="Adobe Garamond Pro" w:hAnsi="Adobe Garamond Pro" w:cs="TimesNewRoman"/>
          <w:sz w:val="20"/>
          <w:szCs w:val="20"/>
        </w:rPr>
        <w:t xml:space="preserve">). The spellcaster </w:t>
      </w:r>
      <w:r w:rsidR="00904E8D" w:rsidRPr="00904E8D">
        <w:rPr>
          <w:rFonts w:ascii="Adobe Garamond Pro" w:hAnsi="Adobe Garamond Pro" w:cs="TimesNewRoman"/>
          <w:sz w:val="20"/>
          <w:szCs w:val="20"/>
        </w:rPr>
        <w:t>then specifies the event that activates the sigil</w:t>
      </w:r>
      <w:r w:rsidRPr="00904E8D">
        <w:rPr>
          <w:rFonts w:ascii="Adobe Garamond Pro" w:hAnsi="Adobe Garamond Pro" w:cs="TimesNewRoman"/>
          <w:sz w:val="20"/>
          <w:szCs w:val="20"/>
        </w:rPr>
        <w:t xml:space="preserve"> (</w:t>
      </w:r>
      <w:r w:rsidR="00904E8D" w:rsidRPr="00904E8D">
        <w:rPr>
          <w:rFonts w:ascii="Adobe Garamond Pro" w:hAnsi="Adobe Garamond Pro" w:cs="TimesNewRoman"/>
          <w:sz w:val="20"/>
          <w:szCs w:val="20"/>
        </w:rPr>
        <w:t>simple or complex at his choice</w:t>
      </w:r>
      <w:r w:rsidRPr="00904E8D">
        <w:rPr>
          <w:rFonts w:ascii="Adobe Garamond Pro" w:hAnsi="Adobe Garamond Pro" w:cs="TimesNewRoman"/>
          <w:sz w:val="20"/>
          <w:szCs w:val="20"/>
        </w:rPr>
        <w:t xml:space="preserve">), </w:t>
      </w:r>
      <w:r w:rsidR="00904E8D" w:rsidRPr="00904E8D">
        <w:rPr>
          <w:rFonts w:ascii="Adobe Garamond Pro" w:hAnsi="Adobe Garamond Pro" w:cs="TimesNewRoman"/>
          <w:sz w:val="20"/>
          <w:szCs w:val="20"/>
        </w:rPr>
        <w:t xml:space="preserve">and from that moment the sigil remains active until the planned </w:t>
      </w:r>
      <w:r w:rsidR="00904E8D" w:rsidRPr="005A2790">
        <w:rPr>
          <w:rFonts w:ascii="Adobe Garamond Pro" w:hAnsi="Adobe Garamond Pro" w:cs="TimesNewRoman"/>
          <w:sz w:val="20"/>
          <w:szCs w:val="20"/>
        </w:rPr>
        <w:t>event</w:t>
      </w:r>
      <w:r w:rsidRPr="005A2790">
        <w:rPr>
          <w:rFonts w:ascii="Adobe Garamond Pro" w:hAnsi="Adobe Garamond Pro" w:cs="TimesNewRoman"/>
          <w:sz w:val="20"/>
          <w:szCs w:val="20"/>
        </w:rPr>
        <w:t xml:space="preserve"> </w:t>
      </w:r>
      <w:r w:rsidR="00904E8D" w:rsidRPr="005A2790">
        <w:rPr>
          <w:rFonts w:ascii="Adobe Garamond Pro" w:hAnsi="Adobe Garamond Pro" w:cs="TimesNewRoman"/>
          <w:sz w:val="20"/>
          <w:szCs w:val="20"/>
        </w:rPr>
        <w:t xml:space="preserve">happens within 20 feet of the item </w:t>
      </w:r>
      <w:r w:rsidRPr="005A2790">
        <w:rPr>
          <w:rFonts w:ascii="Adobe Garamond Pro" w:hAnsi="Adobe Garamond Pro" w:cs="TimesNewRoman"/>
          <w:sz w:val="20"/>
          <w:szCs w:val="20"/>
        </w:rPr>
        <w:t>(o</w:t>
      </w:r>
      <w:r w:rsidR="00904E8D" w:rsidRPr="005A2790">
        <w:rPr>
          <w:rFonts w:ascii="Adobe Garamond Pro" w:hAnsi="Adobe Garamond Pro" w:cs="TimesNewRoman"/>
          <w:sz w:val="20"/>
          <w:szCs w:val="20"/>
        </w:rPr>
        <w:t>r until it is magically dispelled</w:t>
      </w:r>
      <w:r w:rsidRPr="005A2790">
        <w:rPr>
          <w:rFonts w:ascii="Adobe Garamond Pro" w:hAnsi="Adobe Garamond Pro" w:cs="TimesNewRoman"/>
          <w:sz w:val="20"/>
          <w:szCs w:val="20"/>
        </w:rPr>
        <w:t>).</w:t>
      </w:r>
      <w:r w:rsidR="00904E8D" w:rsidRPr="005A2790">
        <w:rPr>
          <w:rFonts w:ascii="Adobe Garamond Pro" w:hAnsi="Adobe Garamond Pro" w:cs="TimesNewRoman"/>
          <w:sz w:val="20"/>
          <w:szCs w:val="20"/>
        </w:rPr>
        <w:t xml:space="preserve"> When the event occurs</w:t>
      </w:r>
      <w:r w:rsidRPr="005A2790">
        <w:rPr>
          <w:rFonts w:ascii="Adobe Garamond Pro" w:hAnsi="Adobe Garamond Pro" w:cs="TimesNewRoman"/>
          <w:sz w:val="20"/>
          <w:szCs w:val="20"/>
        </w:rPr>
        <w:t xml:space="preserve">, </w:t>
      </w:r>
      <w:r w:rsidR="00904E8D" w:rsidRPr="005A2790">
        <w:rPr>
          <w:rFonts w:ascii="Adobe Garamond Pro" w:hAnsi="Adobe Garamond Pro" w:cs="TimesNewRoman"/>
          <w:sz w:val="20"/>
          <w:szCs w:val="20"/>
        </w:rPr>
        <w:t>the sigil transmits a magic signal to the mind</w:t>
      </w:r>
      <w:r w:rsidRPr="005A2790">
        <w:rPr>
          <w:rFonts w:ascii="Adobe Garamond Pro" w:hAnsi="Adobe Garamond Pro" w:cs="TimesNewRoman"/>
          <w:sz w:val="20"/>
          <w:szCs w:val="20"/>
        </w:rPr>
        <w:t xml:space="preserve"> </w:t>
      </w:r>
      <w:r w:rsidR="00904E8D" w:rsidRPr="005A2790">
        <w:rPr>
          <w:rFonts w:ascii="Adobe Garamond Pro" w:hAnsi="Adobe Garamond Pro" w:cs="TimesNewRoman"/>
          <w:sz w:val="20"/>
          <w:szCs w:val="20"/>
        </w:rPr>
        <w:t>of the mage who set it up</w:t>
      </w:r>
      <w:r w:rsidRPr="005A2790">
        <w:rPr>
          <w:rFonts w:ascii="Adobe Garamond Pro" w:hAnsi="Adobe Garamond Pro" w:cs="TimesNewRoman"/>
          <w:sz w:val="20"/>
          <w:szCs w:val="20"/>
        </w:rPr>
        <w:t xml:space="preserve">, </w:t>
      </w:r>
      <w:r w:rsidR="00904E8D" w:rsidRPr="005A2790">
        <w:rPr>
          <w:rFonts w:ascii="Adobe Garamond Pro" w:hAnsi="Adobe Garamond Pro" w:cs="TimesNewRoman"/>
          <w:sz w:val="20"/>
          <w:szCs w:val="20"/>
        </w:rPr>
        <w:t>and then disappears</w:t>
      </w:r>
      <w:r w:rsidRPr="005A2790">
        <w:rPr>
          <w:rFonts w:ascii="Adobe Garamond Pro" w:hAnsi="Adobe Garamond Pro" w:cs="TimesNewRoman"/>
          <w:sz w:val="20"/>
          <w:szCs w:val="20"/>
        </w:rPr>
        <w:t xml:space="preserve">. </w:t>
      </w:r>
      <w:r w:rsidR="005A2790" w:rsidRPr="005A2790">
        <w:rPr>
          <w:rFonts w:ascii="Adobe Garamond Pro" w:hAnsi="Adobe Garamond Pro" w:cs="TimesNewRoman"/>
          <w:sz w:val="20"/>
          <w:szCs w:val="20"/>
        </w:rPr>
        <w:t>This signal</w:t>
      </w:r>
      <w:r w:rsidRPr="005A2790">
        <w:rPr>
          <w:rFonts w:ascii="Adobe Garamond Pro" w:hAnsi="Adobe Garamond Pro" w:cs="TimesNewRoman"/>
          <w:sz w:val="20"/>
          <w:szCs w:val="20"/>
        </w:rPr>
        <w:t xml:space="preserve"> </w:t>
      </w:r>
      <w:r w:rsidR="005A2790" w:rsidRPr="005A2790">
        <w:rPr>
          <w:rFonts w:ascii="Adobe Garamond Pro" w:hAnsi="Adobe Garamond Pro" w:cs="TimesNewRoman"/>
          <w:sz w:val="20"/>
          <w:szCs w:val="20"/>
        </w:rPr>
        <w:t>can</w:t>
      </w:r>
      <w:r w:rsidRPr="005A2790">
        <w:rPr>
          <w:rFonts w:ascii="Adobe Garamond Pro" w:hAnsi="Adobe Garamond Pro" w:cs="TimesNewRoman"/>
          <w:sz w:val="20"/>
          <w:szCs w:val="20"/>
        </w:rPr>
        <w:t xml:space="preserve"> </w:t>
      </w:r>
      <w:r w:rsidR="005A2790" w:rsidRPr="005A2790">
        <w:rPr>
          <w:rFonts w:ascii="Adobe Garamond Pro" w:hAnsi="Adobe Garamond Pro" w:cs="TimesNewRoman"/>
          <w:sz w:val="20"/>
          <w:szCs w:val="20"/>
        </w:rPr>
        <w:t>however only be perceived by</w:t>
      </w:r>
      <w:r w:rsidRPr="005A2790">
        <w:rPr>
          <w:rFonts w:ascii="Adobe Garamond Pro" w:hAnsi="Adobe Garamond Pro" w:cs="TimesNewRoman"/>
          <w:sz w:val="20"/>
          <w:szCs w:val="20"/>
        </w:rPr>
        <w:t xml:space="preserve"> the spellcaster </w:t>
      </w:r>
      <w:r w:rsidR="005A2790" w:rsidRPr="005A2790">
        <w:rPr>
          <w:rFonts w:ascii="Adobe Garamond Pro" w:hAnsi="Adobe Garamond Pro" w:cs="TimesNewRoman"/>
          <w:sz w:val="20"/>
          <w:szCs w:val="20"/>
        </w:rPr>
        <w:t xml:space="preserve">if he is within 1 mile per level of the point where he set up the </w:t>
      </w:r>
      <w:r w:rsidR="005A2790" w:rsidRPr="005A2790">
        <w:rPr>
          <w:rFonts w:ascii="Adobe Garamond Pro" w:hAnsi="Adobe Garamond Pro" w:cs="TimesNewRoman"/>
          <w:i/>
          <w:sz w:val="20"/>
          <w:szCs w:val="20"/>
        </w:rPr>
        <w:t>warding sigil</w:t>
      </w:r>
      <w:r w:rsidRPr="005A2790">
        <w:rPr>
          <w:rFonts w:ascii="Adobe Garamond Pro" w:hAnsi="Adobe Garamond Pro" w:cs="TimesNewRoman"/>
          <w:sz w:val="20"/>
          <w:szCs w:val="20"/>
        </w:rPr>
        <w:t>.</w:t>
      </w:r>
    </w:p>
    <w:p w:rsidR="00CD3F98" w:rsidRPr="005A2790" w:rsidRDefault="00CD3F98" w:rsidP="00CD3F98">
      <w:pPr>
        <w:autoSpaceDE w:val="0"/>
        <w:autoSpaceDN w:val="0"/>
        <w:adjustRightInd w:val="0"/>
        <w:spacing w:after="0" w:line="240" w:lineRule="auto"/>
        <w:ind w:firstLine="228"/>
        <w:jc w:val="both"/>
        <w:rPr>
          <w:rFonts w:ascii="Adobe Garamond Pro" w:hAnsi="Adobe Garamond Pro" w:cs="TimesNewRoman"/>
          <w:sz w:val="20"/>
          <w:szCs w:val="20"/>
        </w:rPr>
      </w:pPr>
      <w:r w:rsidRPr="00F676D2">
        <w:rPr>
          <w:rFonts w:ascii="Adobe Garamond Pro" w:hAnsi="Adobe Garamond Pro" w:cs="TimesNewRoman"/>
          <w:sz w:val="20"/>
          <w:szCs w:val="20"/>
        </w:rPr>
        <w:t xml:space="preserve">Usually this effect is used to warn the mage of the proximity of a specific enemy to a particular place or creature, or </w:t>
      </w:r>
      <w:r w:rsidRPr="005A2790">
        <w:rPr>
          <w:rFonts w:ascii="Adobe Garamond Pro" w:hAnsi="Adobe Garamond Pro" w:cs="TimesNewRoman"/>
          <w:sz w:val="20"/>
          <w:szCs w:val="20"/>
        </w:rPr>
        <w:t xml:space="preserve">to </w:t>
      </w:r>
      <w:r w:rsidR="005A2790" w:rsidRPr="005A2790">
        <w:rPr>
          <w:rFonts w:ascii="Adobe Garamond Pro" w:hAnsi="Adobe Garamond Pro" w:cs="TimesNewRoman"/>
          <w:sz w:val="20"/>
          <w:szCs w:val="20"/>
        </w:rPr>
        <w:t>alert himself to danger</w:t>
      </w:r>
      <w:r w:rsidRPr="005A2790">
        <w:rPr>
          <w:rFonts w:ascii="Adobe Garamond Pro" w:hAnsi="Adobe Garamond Pro" w:cs="TimesNewRoman"/>
          <w:sz w:val="20"/>
          <w:szCs w:val="20"/>
        </w:rPr>
        <w:t>.</w:t>
      </w:r>
    </w:p>
    <w:p w:rsidR="00CD3F98" w:rsidRPr="001F7DD6" w:rsidRDefault="00CD3F98" w:rsidP="00CD3F9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2B1B85">
        <w:rPr>
          <w:rFonts w:ascii="Adobe Garamond Pro" w:hAnsi="Adobe Garamond Pro" w:cs="TimesNewRoman"/>
          <w:sz w:val="20"/>
          <w:szCs w:val="20"/>
        </w:rPr>
        <w:t>.</w:t>
      </w:r>
    </w:p>
    <w:p w:rsidR="00F10B8F" w:rsidRPr="00390849" w:rsidRDefault="00F10B8F" w:rsidP="00F10B8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Watcher</w:t>
      </w:r>
    </w:p>
    <w:p w:rsidR="00F10B8F" w:rsidRPr="007469BF" w:rsidRDefault="00F10B8F" w:rsidP="00F10B8F">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School:</w:t>
      </w:r>
      <w:r w:rsidRPr="007469BF">
        <w:rPr>
          <w:rFonts w:ascii="Adobe Garamond Pro" w:hAnsi="Adobe Garamond Pro" w:cs="TimesNewRoman"/>
          <w:sz w:val="20"/>
          <w:szCs w:val="20"/>
        </w:rPr>
        <w:t xml:space="preserve"> Abjuration</w:t>
      </w:r>
    </w:p>
    <w:p w:rsidR="00F10B8F" w:rsidRPr="007469BF" w:rsidRDefault="00F10B8F" w:rsidP="00F10B8F">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Range:</w:t>
      </w:r>
      <w:r w:rsidRPr="007469BF">
        <w:rPr>
          <w:rFonts w:ascii="Adobe Garamond Pro" w:hAnsi="Adobe Garamond Pro" w:cs="TimesNewRoman"/>
          <w:sz w:val="20"/>
          <w:szCs w:val="20"/>
        </w:rPr>
        <w:t xml:space="preserve"> 10 feet</w:t>
      </w:r>
    </w:p>
    <w:p w:rsidR="00F10B8F" w:rsidRPr="007469BF" w:rsidRDefault="00F10B8F" w:rsidP="00F10B8F">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Area of effect:</w:t>
      </w:r>
      <w:r w:rsidRPr="007469BF">
        <w:rPr>
          <w:rFonts w:ascii="Adobe Garamond Pro" w:hAnsi="Adobe Garamond Pro" w:cs="TimesNewRoman"/>
          <w:sz w:val="20"/>
          <w:szCs w:val="20"/>
        </w:rPr>
        <w:t xml:space="preserve"> a plant or animal</w:t>
      </w:r>
    </w:p>
    <w:p w:rsidR="00F10B8F" w:rsidRPr="007469BF" w:rsidRDefault="00F10B8F" w:rsidP="00F10B8F">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Duration:</w:t>
      </w:r>
      <w:r w:rsidRPr="007469BF">
        <w:rPr>
          <w:rFonts w:ascii="Adobe Garamond Pro" w:hAnsi="Adobe Garamond Pro" w:cs="TimesNewRoman"/>
          <w:sz w:val="20"/>
          <w:szCs w:val="20"/>
        </w:rPr>
        <w:t xml:space="preserve"> 8 hours</w:t>
      </w:r>
    </w:p>
    <w:p w:rsidR="00F10B8F" w:rsidRPr="007469BF" w:rsidRDefault="00F10B8F" w:rsidP="00F10B8F">
      <w:pPr>
        <w:autoSpaceDE w:val="0"/>
        <w:autoSpaceDN w:val="0"/>
        <w:adjustRightInd w:val="0"/>
        <w:spacing w:after="0" w:line="240" w:lineRule="auto"/>
        <w:jc w:val="both"/>
        <w:rPr>
          <w:rFonts w:ascii="Adobe Garamond Pro" w:hAnsi="Adobe Garamond Pro" w:cs="TimesNewRoman"/>
          <w:sz w:val="20"/>
          <w:szCs w:val="20"/>
        </w:rPr>
      </w:pPr>
      <w:r w:rsidRPr="007469BF">
        <w:rPr>
          <w:rFonts w:ascii="Adobe Garamond Pro" w:hAnsi="Adobe Garamond Pro" w:cs="TimesNewRoman"/>
          <w:b/>
          <w:sz w:val="20"/>
          <w:szCs w:val="20"/>
        </w:rPr>
        <w:t>Effect:</w:t>
      </w:r>
      <w:r w:rsidRPr="007469BF">
        <w:rPr>
          <w:rFonts w:ascii="Adobe Garamond Pro" w:hAnsi="Adobe Garamond Pro" w:cs="TimesNewRoman"/>
          <w:sz w:val="20"/>
          <w:szCs w:val="20"/>
        </w:rPr>
        <w:t xml:space="preserve"> plants or animals </w:t>
      </w:r>
      <w:r w:rsidR="000915EF">
        <w:rPr>
          <w:rFonts w:ascii="Adobe Garamond Pro" w:hAnsi="Adobe Garamond Pro" w:cs="TimesNewRoman"/>
          <w:sz w:val="20"/>
          <w:szCs w:val="20"/>
        </w:rPr>
        <w:t>detect</w:t>
      </w:r>
      <w:r w:rsidRPr="007469BF">
        <w:rPr>
          <w:rFonts w:ascii="Adobe Garamond Pro" w:hAnsi="Adobe Garamond Pro" w:cs="TimesNewRoman"/>
          <w:sz w:val="20"/>
          <w:szCs w:val="20"/>
        </w:rPr>
        <w:t xml:space="preserve"> the presence of intruders</w:t>
      </w:r>
    </w:p>
    <w:p w:rsidR="00010D13" w:rsidRDefault="00F10B8F" w:rsidP="003C357F">
      <w:pPr>
        <w:autoSpaceDE w:val="0"/>
        <w:autoSpaceDN w:val="0"/>
        <w:adjustRightInd w:val="0"/>
        <w:spacing w:after="0" w:line="240" w:lineRule="auto"/>
        <w:ind w:firstLine="228"/>
        <w:jc w:val="both"/>
        <w:rPr>
          <w:rFonts w:ascii="Adobe Garamond Pro" w:hAnsi="Adobe Garamond Pro" w:cs="Arial"/>
          <w:b/>
          <w:bCs/>
          <w:i/>
          <w:iCs/>
          <w:sz w:val="24"/>
          <w:szCs w:val="24"/>
        </w:rPr>
      </w:pPr>
      <w:r w:rsidRPr="008E5B75">
        <w:rPr>
          <w:rFonts w:ascii="Adobe Garamond Pro" w:hAnsi="Adobe Garamond Pro" w:cs="TimesNewRoman"/>
          <w:sz w:val="20"/>
          <w:szCs w:val="20"/>
        </w:rPr>
        <w:t xml:space="preserve">When casting this spell, the </w:t>
      </w:r>
      <w:r w:rsidRPr="000915EF">
        <w:rPr>
          <w:rFonts w:ascii="Adobe Garamond Pro" w:hAnsi="Adobe Garamond Pro" w:cs="TimesNewRoman"/>
          <w:sz w:val="20"/>
          <w:szCs w:val="20"/>
        </w:rPr>
        <w:t xml:space="preserve">spellcaster </w:t>
      </w:r>
      <w:r w:rsidR="000915EF" w:rsidRPr="000915EF">
        <w:rPr>
          <w:rFonts w:ascii="Adobe Garamond Pro" w:hAnsi="Adobe Garamond Pro" w:cs="TimesNewRoman"/>
          <w:sz w:val="20"/>
          <w:szCs w:val="20"/>
        </w:rPr>
        <w:t>enables</w:t>
      </w:r>
      <w:r w:rsidRPr="000915EF">
        <w:rPr>
          <w:rFonts w:ascii="Adobe Garamond Pro" w:hAnsi="Adobe Garamond Pro" w:cs="TimesNewRoman"/>
          <w:sz w:val="20"/>
          <w:szCs w:val="20"/>
        </w:rPr>
        <w:t xml:space="preserve"> </w:t>
      </w:r>
      <w:r w:rsidR="00E077F8" w:rsidRPr="000915EF">
        <w:rPr>
          <w:rFonts w:ascii="Adobe Garamond Pro" w:hAnsi="Adobe Garamond Pro" w:cs="TimesNewRoman"/>
          <w:sz w:val="20"/>
          <w:szCs w:val="20"/>
        </w:rPr>
        <w:t>a plant</w:t>
      </w:r>
      <w:r w:rsidR="00E077F8" w:rsidRPr="00E077F8">
        <w:rPr>
          <w:rFonts w:ascii="Adobe Garamond Pro" w:hAnsi="Adobe Garamond Pro" w:cs="TimesNewRoman"/>
          <w:sz w:val="20"/>
          <w:szCs w:val="20"/>
        </w:rPr>
        <w:t xml:space="preserve"> or animal</w:t>
      </w:r>
      <w:r w:rsidRPr="00E077F8">
        <w:rPr>
          <w:rFonts w:ascii="Adobe Garamond Pro" w:hAnsi="Adobe Garamond Pro" w:cs="TimesNewRoman"/>
          <w:sz w:val="20"/>
          <w:szCs w:val="20"/>
        </w:rPr>
        <w:t xml:space="preserve"> </w:t>
      </w:r>
      <w:r w:rsidR="00E077F8" w:rsidRPr="00E077F8">
        <w:rPr>
          <w:rFonts w:ascii="Adobe Garamond Pro" w:hAnsi="Adobe Garamond Pro" w:cs="TimesNewRoman"/>
          <w:sz w:val="20"/>
          <w:szCs w:val="20"/>
        </w:rPr>
        <w:t xml:space="preserve">that is within 10 feet to alert him to the presence of any </w:t>
      </w:r>
      <w:r w:rsidR="00E077F8" w:rsidRPr="000915EF">
        <w:rPr>
          <w:rFonts w:ascii="Adobe Garamond Pro" w:hAnsi="Adobe Garamond Pro" w:cs="TimesNewRoman"/>
          <w:sz w:val="20"/>
          <w:szCs w:val="20"/>
        </w:rPr>
        <w:t>living creature larger than a</w:t>
      </w:r>
      <w:r w:rsidRPr="000915EF">
        <w:rPr>
          <w:rFonts w:ascii="Adobe Garamond Pro" w:hAnsi="Adobe Garamond Pro" w:cs="TimesNewRoman"/>
          <w:sz w:val="20"/>
          <w:szCs w:val="20"/>
        </w:rPr>
        <w:t xml:space="preserve"> </w:t>
      </w:r>
      <w:r w:rsidR="00E077F8" w:rsidRPr="000915EF">
        <w:rPr>
          <w:rFonts w:ascii="Adobe Garamond Pro" w:hAnsi="Adobe Garamond Pro" w:cs="TimesNewRoman"/>
          <w:sz w:val="20"/>
          <w:szCs w:val="20"/>
        </w:rPr>
        <w:t>rat</w:t>
      </w:r>
      <w:r w:rsidRPr="000915EF">
        <w:rPr>
          <w:rFonts w:ascii="Adobe Garamond Pro" w:hAnsi="Adobe Garamond Pro" w:cs="TimesNewRoman"/>
          <w:sz w:val="20"/>
          <w:szCs w:val="20"/>
        </w:rPr>
        <w:t xml:space="preserve">, </w:t>
      </w:r>
      <w:r w:rsidR="000915EF" w:rsidRPr="000915EF">
        <w:rPr>
          <w:rFonts w:ascii="Adobe Garamond Pro" w:hAnsi="Adobe Garamond Pro" w:cs="TimesNewRoman"/>
          <w:sz w:val="20"/>
          <w:szCs w:val="20"/>
        </w:rPr>
        <w:t xml:space="preserve">which is a being of a volume greater </w:t>
      </w:r>
      <w:r w:rsidR="000915EF" w:rsidRPr="008633DF">
        <w:rPr>
          <w:rFonts w:ascii="Adobe Garamond Pro" w:hAnsi="Adobe Garamond Pro" w:cs="TimesNewRoman"/>
          <w:sz w:val="20"/>
          <w:szCs w:val="20"/>
        </w:rPr>
        <w:t>than</w:t>
      </w:r>
      <w:r w:rsidRPr="008633DF">
        <w:rPr>
          <w:rFonts w:ascii="Adobe Garamond Pro" w:hAnsi="Adobe Garamond Pro" w:cs="TimesNewRoman"/>
          <w:sz w:val="20"/>
          <w:szCs w:val="20"/>
        </w:rPr>
        <w:t xml:space="preserve"> </w:t>
      </w:r>
      <w:r w:rsidR="008633DF" w:rsidRPr="008633DF">
        <w:rPr>
          <w:rFonts w:ascii="Adobe Garamond Pro" w:hAnsi="Adobe Garamond Pro" w:cs="TimesNewRoman"/>
          <w:sz w:val="20"/>
          <w:szCs w:val="20"/>
        </w:rPr>
        <w:t>4</w:t>
      </w:r>
      <w:r w:rsidRPr="008633DF">
        <w:rPr>
          <w:rFonts w:ascii="Adobe Garamond Pro" w:hAnsi="Adobe Garamond Pro" w:cs="TimesNewRoman"/>
          <w:sz w:val="20"/>
          <w:szCs w:val="20"/>
        </w:rPr>
        <w:t xml:space="preserve"> </w:t>
      </w:r>
      <w:r w:rsidR="008633DF" w:rsidRPr="008633DF">
        <w:rPr>
          <w:rFonts w:ascii="Adobe Garamond Pro" w:hAnsi="Adobe Garamond Pro" w:cs="TimesNewRoman"/>
          <w:sz w:val="20"/>
          <w:szCs w:val="20"/>
        </w:rPr>
        <w:t>in</w:t>
      </w:r>
      <w:r w:rsidRPr="008633DF">
        <w:rPr>
          <w:rFonts w:ascii="Adobe Garamond Pro" w:hAnsi="Adobe Garamond Pro" w:cs="TimesNewRoman"/>
          <w:sz w:val="20"/>
          <w:szCs w:val="20"/>
        </w:rPr>
        <w:t xml:space="preserve">³ </w:t>
      </w:r>
      <w:r w:rsidR="000915EF" w:rsidRPr="008633DF">
        <w:rPr>
          <w:rFonts w:ascii="Adobe Garamond Pro" w:hAnsi="Adobe Garamond Pro" w:cs="TimesNewRoman"/>
          <w:sz w:val="20"/>
          <w:szCs w:val="20"/>
        </w:rPr>
        <w:t>and</w:t>
      </w:r>
      <w:r w:rsidR="000915EF" w:rsidRPr="000915EF">
        <w:rPr>
          <w:rFonts w:ascii="Adobe Garamond Pro" w:hAnsi="Adobe Garamond Pro" w:cs="TimesNewRoman"/>
          <w:sz w:val="20"/>
          <w:szCs w:val="20"/>
        </w:rPr>
        <w:t xml:space="preserve"> that weighs more than two pounds</w:t>
      </w:r>
      <w:r w:rsidRPr="000915EF">
        <w:rPr>
          <w:rFonts w:ascii="Adobe Garamond Pro" w:hAnsi="Adobe Garamond Pro" w:cs="TimesNewRoman"/>
          <w:sz w:val="20"/>
          <w:szCs w:val="20"/>
        </w:rPr>
        <w:t xml:space="preserve">. </w:t>
      </w:r>
      <w:r w:rsidR="00D205E8">
        <w:rPr>
          <w:rFonts w:ascii="Adobe Garamond Pro" w:hAnsi="Adobe Garamond Pro" w:cs="TimesNewRoman"/>
          <w:sz w:val="20"/>
          <w:szCs w:val="20"/>
        </w:rPr>
        <w:t xml:space="preserve">If a living being approaches to within </w:t>
      </w:r>
      <w:r w:rsidR="000915EF" w:rsidRPr="000915EF">
        <w:rPr>
          <w:rFonts w:ascii="Adobe Garamond Pro" w:hAnsi="Adobe Garamond Pro" w:cs="TimesNewRoman"/>
          <w:sz w:val="20"/>
          <w:szCs w:val="20"/>
        </w:rPr>
        <w:t xml:space="preserve">20 feet </w:t>
      </w:r>
      <w:r w:rsidR="00D205E8">
        <w:rPr>
          <w:rFonts w:ascii="Adobe Garamond Pro" w:hAnsi="Adobe Garamond Pro" w:cs="TimesNewRoman"/>
          <w:sz w:val="20"/>
          <w:szCs w:val="20"/>
        </w:rPr>
        <w:t>of</w:t>
      </w:r>
      <w:r w:rsidR="000915EF" w:rsidRPr="000915EF">
        <w:rPr>
          <w:rFonts w:ascii="Adobe Garamond Pro" w:hAnsi="Adobe Garamond Pro" w:cs="TimesNewRoman"/>
          <w:sz w:val="20"/>
          <w:szCs w:val="20"/>
        </w:rPr>
        <w:t xml:space="preserve"> the plant or </w:t>
      </w:r>
      <w:r w:rsidR="000915EF" w:rsidRPr="00D205E8">
        <w:rPr>
          <w:rFonts w:ascii="Adobe Garamond Pro" w:hAnsi="Adobe Garamond Pro" w:cs="TimesNewRoman"/>
          <w:sz w:val="20"/>
          <w:szCs w:val="20"/>
        </w:rPr>
        <w:t>animal</w:t>
      </w:r>
      <w:r w:rsidRPr="00D205E8">
        <w:rPr>
          <w:rFonts w:ascii="Adobe Garamond Pro" w:hAnsi="Adobe Garamond Pro" w:cs="TimesNewRoman"/>
          <w:sz w:val="20"/>
          <w:szCs w:val="20"/>
        </w:rPr>
        <w:t xml:space="preserve"> </w:t>
      </w:r>
      <w:r w:rsidR="00D205E8" w:rsidRPr="00D205E8">
        <w:rPr>
          <w:rFonts w:ascii="Adobe Garamond Pro" w:hAnsi="Adobe Garamond Pro" w:cs="TimesNewRoman"/>
          <w:sz w:val="20"/>
          <w:szCs w:val="20"/>
        </w:rPr>
        <w:t>or touches it</w:t>
      </w:r>
      <w:r w:rsidRPr="00D205E8">
        <w:rPr>
          <w:rFonts w:ascii="Adobe Garamond Pro" w:hAnsi="Adobe Garamond Pro" w:cs="TimesNewRoman"/>
          <w:sz w:val="20"/>
          <w:szCs w:val="20"/>
        </w:rPr>
        <w:t xml:space="preserve"> (</w:t>
      </w:r>
      <w:r w:rsidR="009F3BCF" w:rsidRPr="00D205E8">
        <w:rPr>
          <w:rFonts w:ascii="Adobe Garamond Pro" w:hAnsi="Adobe Garamond Pro" w:cs="TimesNewRoman"/>
          <w:sz w:val="20"/>
          <w:szCs w:val="20"/>
        </w:rPr>
        <w:t>with</w:t>
      </w:r>
      <w:r w:rsidR="009F3BCF" w:rsidRPr="009F3BCF">
        <w:rPr>
          <w:rFonts w:ascii="Adobe Garamond Pro" w:hAnsi="Adobe Garamond Pro" w:cs="TimesNewRoman"/>
          <w:sz w:val="20"/>
          <w:szCs w:val="20"/>
        </w:rPr>
        <w:t xml:space="preserve"> the exception</w:t>
      </w:r>
      <w:r w:rsidRPr="009F3BCF">
        <w:rPr>
          <w:rFonts w:ascii="Adobe Garamond Pro" w:hAnsi="Adobe Garamond Pro" w:cs="TimesNewRoman"/>
          <w:sz w:val="20"/>
          <w:szCs w:val="20"/>
        </w:rPr>
        <w:t xml:space="preserve"> of the spellcaster </w:t>
      </w:r>
      <w:r w:rsidR="00E077F8">
        <w:rPr>
          <w:rFonts w:ascii="Adobe Garamond Pro" w:hAnsi="Adobe Garamond Pro" w:cs="TimesNewRoman"/>
          <w:sz w:val="20"/>
          <w:szCs w:val="20"/>
        </w:rPr>
        <w:t>and all those beings that were less than 20 feet from the creature at the moment of casting</w:t>
      </w:r>
      <w:r w:rsidRPr="009F3BCF">
        <w:rPr>
          <w:rFonts w:ascii="Adobe Garamond Pro" w:hAnsi="Adobe Garamond Pro" w:cs="TimesNewRoman"/>
          <w:sz w:val="20"/>
          <w:szCs w:val="20"/>
        </w:rPr>
        <w:t xml:space="preserve">), </w:t>
      </w:r>
      <w:r w:rsidR="009F3BCF" w:rsidRPr="009F3BCF">
        <w:rPr>
          <w:rFonts w:ascii="Adobe Garamond Pro" w:hAnsi="Adobe Garamond Pro" w:cs="TimesNewRoman"/>
          <w:sz w:val="20"/>
          <w:szCs w:val="20"/>
        </w:rPr>
        <w:t>the plant or animal</w:t>
      </w:r>
      <w:r w:rsidRPr="009F3BCF">
        <w:rPr>
          <w:rFonts w:ascii="Adobe Garamond Pro" w:hAnsi="Adobe Garamond Pro" w:cs="TimesNewRoman"/>
          <w:sz w:val="20"/>
          <w:szCs w:val="20"/>
        </w:rPr>
        <w:t xml:space="preserve"> </w:t>
      </w:r>
      <w:r w:rsidR="009F3BCF" w:rsidRPr="009F3BCF">
        <w:rPr>
          <w:rFonts w:ascii="Adobe Garamond Pro" w:hAnsi="Adobe Garamond Pro" w:cs="TimesNewRoman"/>
          <w:sz w:val="20"/>
          <w:szCs w:val="20"/>
        </w:rPr>
        <w:t>emits a long cry</w:t>
      </w:r>
      <w:r w:rsidRPr="009F3BCF">
        <w:rPr>
          <w:rFonts w:ascii="Adobe Garamond Pro" w:hAnsi="Adobe Garamond Pro" w:cs="TimesNewRoman"/>
          <w:sz w:val="20"/>
          <w:szCs w:val="20"/>
        </w:rPr>
        <w:t xml:space="preserve"> </w:t>
      </w:r>
      <w:r w:rsidR="009F3BCF" w:rsidRPr="009F3BCF">
        <w:rPr>
          <w:rFonts w:ascii="Adobe Garamond Pro" w:hAnsi="Adobe Garamond Pro" w:cs="TimesNewRoman"/>
          <w:sz w:val="20"/>
          <w:szCs w:val="20"/>
        </w:rPr>
        <w:t xml:space="preserve">clearly audible </w:t>
      </w:r>
      <w:r w:rsidRPr="009F3BCF">
        <w:rPr>
          <w:rFonts w:ascii="Adobe Garamond Pro" w:hAnsi="Adobe Garamond Pro" w:cs="TimesNewRoman"/>
          <w:sz w:val="20"/>
          <w:szCs w:val="20"/>
        </w:rPr>
        <w:t xml:space="preserve">in </w:t>
      </w:r>
      <w:r w:rsidR="009F3BCF" w:rsidRPr="009F3BCF">
        <w:rPr>
          <w:rFonts w:ascii="Adobe Garamond Pro" w:hAnsi="Adobe Garamond Pro" w:cs="TimesNewRoman"/>
          <w:sz w:val="20"/>
          <w:szCs w:val="20"/>
        </w:rPr>
        <w:t>a 60 feet radius</w:t>
      </w:r>
      <w:r w:rsidRPr="009F3BCF">
        <w:rPr>
          <w:rFonts w:ascii="Adobe Garamond Pro" w:hAnsi="Adobe Garamond Pro" w:cs="TimesNewRoman"/>
          <w:sz w:val="20"/>
          <w:szCs w:val="20"/>
        </w:rPr>
        <w:t xml:space="preserve"> (</w:t>
      </w:r>
      <w:r w:rsidR="009F3BCF" w:rsidRPr="009F3BCF">
        <w:rPr>
          <w:rFonts w:ascii="Adobe Garamond Pro" w:hAnsi="Adobe Garamond Pro" w:cs="TimesNewRoman"/>
          <w:sz w:val="20"/>
          <w:szCs w:val="20"/>
        </w:rPr>
        <w:t>subtract 10 feet</w:t>
      </w:r>
      <w:r w:rsidRPr="009F3BCF">
        <w:rPr>
          <w:rFonts w:ascii="Adobe Garamond Pro" w:hAnsi="Adobe Garamond Pro" w:cs="TimesNewRoman"/>
          <w:sz w:val="20"/>
          <w:szCs w:val="20"/>
        </w:rPr>
        <w:t xml:space="preserve"> </w:t>
      </w:r>
      <w:r w:rsidR="009F3BCF" w:rsidRPr="009F3BCF">
        <w:rPr>
          <w:rFonts w:ascii="Adobe Garamond Pro" w:hAnsi="Adobe Garamond Pro" w:cs="TimesNewRoman"/>
          <w:sz w:val="20"/>
          <w:szCs w:val="20"/>
        </w:rPr>
        <w:t>fo</w:t>
      </w:r>
      <w:r w:rsidRPr="009F3BCF">
        <w:rPr>
          <w:rFonts w:ascii="Adobe Garamond Pro" w:hAnsi="Adobe Garamond Pro" w:cs="TimesNewRoman"/>
          <w:sz w:val="20"/>
          <w:szCs w:val="20"/>
        </w:rPr>
        <w:t xml:space="preserve">r </w:t>
      </w:r>
      <w:r w:rsidR="009F3BCF" w:rsidRPr="009F3BCF">
        <w:rPr>
          <w:rFonts w:ascii="Adobe Garamond Pro" w:hAnsi="Adobe Garamond Pro" w:cs="TimesNewRoman"/>
          <w:sz w:val="20"/>
          <w:szCs w:val="20"/>
        </w:rPr>
        <w:t xml:space="preserve">any doors </w:t>
      </w:r>
      <w:r w:rsidR="009F3BCF" w:rsidRPr="00E077F8">
        <w:rPr>
          <w:rFonts w:ascii="Adobe Garamond Pro" w:hAnsi="Adobe Garamond Pro" w:cs="TimesNewRoman"/>
          <w:sz w:val="20"/>
          <w:szCs w:val="20"/>
        </w:rPr>
        <w:t>and 20 feet for walls</w:t>
      </w:r>
      <w:r w:rsidRPr="00E077F8">
        <w:rPr>
          <w:rFonts w:ascii="Adobe Garamond Pro" w:hAnsi="Adobe Garamond Pro" w:cs="TimesNewRoman"/>
          <w:sz w:val="20"/>
          <w:szCs w:val="20"/>
        </w:rPr>
        <w:t xml:space="preserve"> </w:t>
      </w:r>
      <w:r w:rsidR="009F3BCF" w:rsidRPr="00E077F8">
        <w:rPr>
          <w:rFonts w:ascii="Adobe Garamond Pro" w:hAnsi="Adobe Garamond Pro" w:cs="TimesNewRoman"/>
          <w:sz w:val="20"/>
          <w:szCs w:val="20"/>
        </w:rPr>
        <w:t>that are between the spellcaster and the source of the cry</w:t>
      </w:r>
      <w:r w:rsidRPr="00E077F8">
        <w:rPr>
          <w:rFonts w:ascii="Adobe Garamond Pro" w:hAnsi="Adobe Garamond Pro" w:cs="TimesNewRoman"/>
          <w:sz w:val="20"/>
          <w:szCs w:val="20"/>
        </w:rPr>
        <w:t xml:space="preserve">). </w:t>
      </w:r>
      <w:r w:rsidR="00FF784F" w:rsidRPr="00E077F8">
        <w:rPr>
          <w:rFonts w:ascii="Adobe Garamond Pro" w:hAnsi="Adobe Garamond Pro" w:cs="TimesNewRoman"/>
          <w:sz w:val="20"/>
          <w:szCs w:val="20"/>
        </w:rPr>
        <w:t>The sound continues for a</w:t>
      </w:r>
      <w:r w:rsidRPr="00E077F8">
        <w:rPr>
          <w:rFonts w:ascii="Adobe Garamond Pro" w:hAnsi="Adobe Garamond Pro" w:cs="TimesNewRoman"/>
          <w:sz w:val="20"/>
          <w:szCs w:val="20"/>
        </w:rPr>
        <w:t xml:space="preserve"> round, </w:t>
      </w:r>
      <w:r w:rsidR="002B5F1A" w:rsidRPr="00E077F8">
        <w:rPr>
          <w:rFonts w:ascii="Adobe Garamond Pro" w:hAnsi="Adobe Garamond Pro" w:cs="TimesNewRoman"/>
          <w:sz w:val="20"/>
          <w:szCs w:val="20"/>
        </w:rPr>
        <w:t>and then</w:t>
      </w:r>
      <w:r w:rsidR="00FF784F" w:rsidRPr="00E077F8">
        <w:rPr>
          <w:rFonts w:ascii="Adobe Garamond Pro" w:hAnsi="Adobe Garamond Pro" w:cs="TimesNewRoman"/>
          <w:sz w:val="20"/>
          <w:szCs w:val="20"/>
        </w:rPr>
        <w:t xml:space="preserve"> slowly vanishes</w:t>
      </w:r>
      <w:r w:rsidRPr="00E077F8">
        <w:rPr>
          <w:rFonts w:ascii="Adobe Garamond Pro" w:hAnsi="Adobe Garamond Pro" w:cs="TimesNewRoman"/>
          <w:sz w:val="20"/>
          <w:szCs w:val="20"/>
        </w:rPr>
        <w:t xml:space="preserve">. </w:t>
      </w:r>
      <w:r w:rsidR="00E077F8" w:rsidRPr="00E077F8">
        <w:rPr>
          <w:rFonts w:ascii="Adobe Garamond Pro" w:hAnsi="Adobe Garamond Pro" w:cs="TimesNewRoman"/>
          <w:sz w:val="20"/>
          <w:szCs w:val="20"/>
        </w:rPr>
        <w:t>All the flying creatures that</w:t>
      </w:r>
      <w:r w:rsidRPr="00E077F8">
        <w:rPr>
          <w:rFonts w:ascii="Adobe Garamond Pro" w:hAnsi="Adobe Garamond Pro" w:cs="TimesNewRoman"/>
          <w:sz w:val="20"/>
          <w:szCs w:val="20"/>
        </w:rPr>
        <w:t xml:space="preserve"> </w:t>
      </w:r>
      <w:r w:rsidR="00E077F8" w:rsidRPr="00E077F8">
        <w:rPr>
          <w:rFonts w:ascii="Adobe Garamond Pro" w:hAnsi="Adobe Garamond Pro" w:cs="TimesNewRoman"/>
          <w:sz w:val="20"/>
          <w:szCs w:val="20"/>
        </w:rPr>
        <w:t>attempt to fly over the plant or animal in question</w:t>
      </w:r>
      <w:r w:rsidRPr="00E077F8">
        <w:rPr>
          <w:rFonts w:ascii="Adobe Garamond Pro" w:hAnsi="Adobe Garamond Pro" w:cs="TimesNewRoman"/>
          <w:sz w:val="20"/>
          <w:szCs w:val="20"/>
        </w:rPr>
        <w:t xml:space="preserve">, </w:t>
      </w:r>
      <w:r w:rsidR="00E077F8" w:rsidRPr="00E077F8">
        <w:rPr>
          <w:rFonts w:ascii="Adobe Garamond Pro" w:hAnsi="Adobe Garamond Pro" w:cs="TimesNewRoman"/>
          <w:sz w:val="20"/>
          <w:szCs w:val="20"/>
        </w:rPr>
        <w:t>but remain within the spell’s area of effect</w:t>
      </w:r>
      <w:r w:rsidRPr="00E077F8">
        <w:rPr>
          <w:rFonts w:ascii="Adobe Garamond Pro" w:hAnsi="Adobe Garamond Pro" w:cs="TimesNewRoman"/>
          <w:sz w:val="20"/>
          <w:szCs w:val="20"/>
        </w:rPr>
        <w:t xml:space="preserve">, </w:t>
      </w:r>
      <w:r w:rsidR="00E077F8" w:rsidRPr="00E077F8">
        <w:rPr>
          <w:rFonts w:ascii="Adobe Garamond Pro" w:hAnsi="Adobe Garamond Pro" w:cs="TimesNewRoman"/>
          <w:sz w:val="20"/>
          <w:szCs w:val="20"/>
        </w:rPr>
        <w:t>are equally seen</w:t>
      </w:r>
      <w:r w:rsidRPr="00E077F8">
        <w:rPr>
          <w:rFonts w:ascii="Adobe Garamond Pro" w:hAnsi="Adobe Garamond Pro" w:cs="TimesNewRoman"/>
          <w:sz w:val="20"/>
          <w:szCs w:val="20"/>
        </w:rPr>
        <w:t xml:space="preserve">, </w:t>
      </w:r>
      <w:r w:rsidR="00E077F8" w:rsidRPr="00E077F8">
        <w:rPr>
          <w:rFonts w:ascii="Adobe Garamond Pro" w:hAnsi="Adobe Garamond Pro" w:cs="TimesNewRoman"/>
          <w:sz w:val="20"/>
          <w:szCs w:val="20"/>
        </w:rPr>
        <w:t>setting the alarm off</w:t>
      </w:r>
      <w:r w:rsidRPr="00E077F8">
        <w:rPr>
          <w:rFonts w:ascii="Adobe Garamond Pro" w:hAnsi="Adobe Garamond Pro" w:cs="TimesNewRoman"/>
          <w:sz w:val="20"/>
          <w:szCs w:val="20"/>
        </w:rPr>
        <w:t xml:space="preserve">. </w:t>
      </w:r>
      <w:r w:rsidR="009F3BCF" w:rsidRPr="00E077F8">
        <w:rPr>
          <w:rFonts w:ascii="Adobe Garamond Pro" w:hAnsi="Adobe Garamond Pro" w:cs="TimesNewRoman"/>
          <w:sz w:val="20"/>
          <w:szCs w:val="20"/>
        </w:rPr>
        <w:t>Undead cannot be detected with this spell, but invisible beings can be</w:t>
      </w:r>
      <w:r w:rsidRPr="00E077F8">
        <w:rPr>
          <w:rFonts w:ascii="Adobe Garamond Pro" w:hAnsi="Adobe Garamond Pro" w:cs="TimesNewRoman"/>
          <w:sz w:val="20"/>
          <w:szCs w:val="20"/>
        </w:rPr>
        <w:t>.</w:t>
      </w:r>
      <w:r w:rsidR="00010D13">
        <w:rPr>
          <w:rFonts w:ascii="Adobe Garamond Pro" w:hAnsi="Adobe Garamond Pro" w:cs="Arial"/>
          <w:b/>
          <w:bCs/>
          <w:i/>
          <w:iCs/>
          <w:sz w:val="24"/>
          <w:szCs w:val="24"/>
        </w:rPr>
        <w:br w:type="page"/>
      </w:r>
    </w:p>
    <w:p w:rsidR="000D23B3" w:rsidRDefault="000D23B3" w:rsidP="00DE4DF2">
      <w:pPr>
        <w:autoSpaceDE w:val="0"/>
        <w:autoSpaceDN w:val="0"/>
        <w:adjustRightInd w:val="0"/>
        <w:spacing w:after="0" w:line="240" w:lineRule="auto"/>
        <w:jc w:val="both"/>
        <w:rPr>
          <w:rFonts w:ascii="Adobe Garamond Pro" w:hAnsi="Adobe Garamond Pro" w:cs="Arial"/>
          <w:b/>
          <w:bCs/>
          <w:i/>
          <w:iCs/>
          <w:sz w:val="24"/>
          <w:szCs w:val="24"/>
        </w:rPr>
        <w:sectPr w:rsidR="000D23B3" w:rsidSect="005911A7">
          <w:type w:val="continuous"/>
          <w:pgSz w:w="11906" w:h="16838"/>
          <w:pgMar w:top="1134" w:right="1134" w:bottom="1134" w:left="1134" w:header="708" w:footer="708" w:gutter="0"/>
          <w:cols w:num="2" w:space="708"/>
          <w:docGrid w:linePitch="360"/>
        </w:sectPr>
      </w:pPr>
    </w:p>
    <w:p w:rsidR="00C315A7" w:rsidRPr="000D23B3" w:rsidRDefault="00C315A7" w:rsidP="000D23B3">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0D23B3">
        <w:rPr>
          <w:rFonts w:ascii="Adobe Garamond Pro Bold" w:hAnsi="Adobe Garamond Pro Bold" w:cs="Arial"/>
          <w:b/>
          <w:bCs/>
          <w:i/>
          <w:iCs/>
          <w:smallCaps/>
          <w:sz w:val="32"/>
          <w:szCs w:val="24"/>
          <w:u w:val="single"/>
        </w:rPr>
        <w:lastRenderedPageBreak/>
        <w:t>Second L</w:t>
      </w:r>
      <w:r w:rsidR="00010D13" w:rsidRPr="000D23B3">
        <w:rPr>
          <w:rFonts w:ascii="Adobe Garamond Pro Bold" w:hAnsi="Adobe Garamond Pro Bold" w:cs="Arial"/>
          <w:b/>
          <w:bCs/>
          <w:i/>
          <w:iCs/>
          <w:smallCaps/>
          <w:sz w:val="32"/>
          <w:szCs w:val="24"/>
          <w:u w:val="single"/>
        </w:rPr>
        <w:t>evel</w:t>
      </w:r>
    </w:p>
    <w:p w:rsidR="000D23B3" w:rsidRDefault="000D23B3" w:rsidP="0080424F">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0D23B3" w:rsidSect="000D23B3">
          <w:type w:val="continuous"/>
          <w:pgSz w:w="11906" w:h="16838"/>
          <w:pgMar w:top="1134" w:right="1134" w:bottom="1134" w:left="1134" w:header="708" w:footer="708" w:gutter="0"/>
          <w:cols w:space="708"/>
          <w:docGrid w:linePitch="360"/>
        </w:sectPr>
      </w:pPr>
    </w:p>
    <w:p w:rsidR="0080424F" w:rsidRPr="001A1221" w:rsidRDefault="0080424F" w:rsidP="006D0C58">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Acid Arrow</w:t>
      </w:r>
    </w:p>
    <w:p w:rsidR="0080424F" w:rsidRPr="00606003" w:rsidRDefault="0080424F" w:rsidP="0080424F">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School:</w:t>
      </w:r>
      <w:r w:rsidRPr="00606003">
        <w:rPr>
          <w:rFonts w:ascii="Adobe Garamond Pro" w:hAnsi="Adobe Garamond Pro" w:cs="TimesNewRoman"/>
          <w:sz w:val="20"/>
          <w:szCs w:val="20"/>
        </w:rPr>
        <w:t xml:space="preserve"> Conjuration</w:t>
      </w:r>
    </w:p>
    <w:p w:rsidR="0080424F" w:rsidRPr="00606003" w:rsidRDefault="0080424F" w:rsidP="0080424F">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Range:</w:t>
      </w:r>
      <w:r w:rsidRPr="00606003">
        <w:rPr>
          <w:rFonts w:ascii="Adobe Garamond Pro" w:hAnsi="Adobe Garamond Pro" w:cs="TimesNewRoman"/>
          <w:sz w:val="20"/>
          <w:szCs w:val="20"/>
        </w:rPr>
        <w:t xml:space="preserve"> 240 feet</w:t>
      </w:r>
    </w:p>
    <w:p w:rsidR="0080424F" w:rsidRPr="00606003" w:rsidRDefault="0080424F" w:rsidP="0080424F">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Area of effect:</w:t>
      </w:r>
      <w:r w:rsidRPr="00606003">
        <w:rPr>
          <w:rFonts w:ascii="Adobe Garamond Pro" w:hAnsi="Adobe Garamond Pro" w:cs="TimesNewRoman"/>
          <w:sz w:val="20"/>
          <w:szCs w:val="20"/>
        </w:rPr>
        <w:t xml:space="preserve"> a creature</w:t>
      </w:r>
    </w:p>
    <w:p w:rsidR="0080424F" w:rsidRPr="00606003" w:rsidRDefault="0080424F" w:rsidP="0080424F">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Duration:</w:t>
      </w:r>
      <w:r w:rsidRPr="00606003">
        <w:rPr>
          <w:rFonts w:ascii="Adobe Garamond Pro" w:hAnsi="Adobe Garamond Pro" w:cs="TimesNewRoman"/>
          <w:sz w:val="20"/>
          <w:szCs w:val="20"/>
        </w:rPr>
        <w:t xml:space="preserve"> special</w:t>
      </w:r>
    </w:p>
    <w:p w:rsidR="0080424F" w:rsidRPr="00606003" w:rsidRDefault="0080424F" w:rsidP="0080424F">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Effect:</w:t>
      </w:r>
      <w:r w:rsidRPr="00606003">
        <w:rPr>
          <w:rFonts w:ascii="Adobe Garamond Pro" w:hAnsi="Adobe Garamond Pro" w:cs="TimesNewRoman"/>
          <w:sz w:val="20"/>
          <w:szCs w:val="20"/>
        </w:rPr>
        <w:t xml:space="preserve"> causes acid damage to target</w:t>
      </w:r>
    </w:p>
    <w:p w:rsidR="0080424F" w:rsidRPr="0080424F" w:rsidRDefault="0080424F" w:rsidP="0080424F">
      <w:pPr>
        <w:autoSpaceDE w:val="0"/>
        <w:autoSpaceDN w:val="0"/>
        <w:adjustRightInd w:val="0"/>
        <w:spacing w:after="0" w:line="240" w:lineRule="auto"/>
        <w:ind w:firstLine="228"/>
        <w:jc w:val="both"/>
        <w:rPr>
          <w:rFonts w:ascii="Adobe Garamond Pro" w:hAnsi="Adobe Garamond Pro" w:cs="TimesNewRoman"/>
          <w:sz w:val="20"/>
          <w:szCs w:val="20"/>
        </w:rPr>
      </w:pPr>
      <w:r w:rsidRPr="0080424F">
        <w:rPr>
          <w:rFonts w:ascii="Adobe Garamond Pro" w:hAnsi="Adobe Garamond Pro" w:cs="TimesNewRoman"/>
          <w:sz w:val="20"/>
          <w:szCs w:val="20"/>
        </w:rPr>
        <w:t xml:space="preserve">By means of this spell the spellcaster creates a magic arrow </w:t>
      </w:r>
      <w:r>
        <w:rPr>
          <w:rFonts w:ascii="Adobe Garamond Pro" w:hAnsi="Adobe Garamond Pro" w:cs="TimesNewRoman"/>
          <w:sz w:val="20"/>
          <w:szCs w:val="20"/>
        </w:rPr>
        <w:t xml:space="preserve">that </w:t>
      </w:r>
      <w:r w:rsidRPr="0080424F">
        <w:rPr>
          <w:rFonts w:ascii="Adobe Garamond Pro" w:hAnsi="Adobe Garamond Pro" w:cs="TimesNewRoman"/>
          <w:sz w:val="20"/>
          <w:szCs w:val="20"/>
        </w:rPr>
        <w:t xml:space="preserve">immediately flies towards a target within 240 feet and automatically hits it (unless it is magically protected, as the arrow is considered a bolt of energy) causing 3d6 points of acid damage. The target at this point must make a ST vs. Spells (ST vs. Acid for objects) and if it fails the </w:t>
      </w:r>
      <w:r w:rsidRPr="0080424F">
        <w:rPr>
          <w:rFonts w:ascii="Adobe Garamond Pro" w:hAnsi="Adobe Garamond Pro" w:cs="Times New Roman"/>
          <w:i/>
          <w:iCs/>
          <w:sz w:val="20"/>
          <w:szCs w:val="20"/>
        </w:rPr>
        <w:t xml:space="preserve">Acid Arrow </w:t>
      </w:r>
      <w:r w:rsidRPr="0080424F">
        <w:rPr>
          <w:rFonts w:ascii="Adobe Garamond Pro" w:hAnsi="Adobe Garamond Pro" w:cs="TimesNewRoman"/>
          <w:sz w:val="20"/>
          <w:szCs w:val="20"/>
        </w:rPr>
        <w:t>continues to corrode it for 1 round for every two spellcaster levels (for a maximum of 5 rounds at 10</w:t>
      </w:r>
      <w:r w:rsidRPr="0080424F">
        <w:rPr>
          <w:rFonts w:ascii="Adobe Garamond Pro" w:hAnsi="Adobe Garamond Pro" w:cs="TimesNewRoman"/>
          <w:sz w:val="20"/>
          <w:szCs w:val="20"/>
          <w:vertAlign w:val="superscript"/>
        </w:rPr>
        <w:t>th</w:t>
      </w:r>
      <w:r w:rsidRPr="0080424F">
        <w:rPr>
          <w:rFonts w:ascii="Adobe Garamond Pro" w:hAnsi="Adobe Garamond Pro" w:cs="TimesNewRoman"/>
          <w:sz w:val="20"/>
          <w:szCs w:val="20"/>
        </w:rPr>
        <w:t>-level), inflicting another 1d6 points of damage each round, unless it is neutralised in some manner (</w:t>
      </w:r>
      <w:r w:rsidRPr="0080424F">
        <w:rPr>
          <w:rFonts w:ascii="Adobe Garamond Pro" w:hAnsi="Adobe Garamond Pro" w:cs="Times New Roman"/>
          <w:i/>
          <w:iCs/>
          <w:sz w:val="20"/>
          <w:szCs w:val="20"/>
        </w:rPr>
        <w:t xml:space="preserve">neutralise poison </w:t>
      </w:r>
      <w:r w:rsidRPr="0080424F">
        <w:rPr>
          <w:rFonts w:ascii="Adobe Garamond Pro" w:hAnsi="Adobe Garamond Pro" w:cs="TimesNewRoman"/>
          <w:sz w:val="20"/>
          <w:szCs w:val="20"/>
        </w:rPr>
        <w:t xml:space="preserve">or </w:t>
      </w:r>
      <w:r w:rsidRPr="0080424F">
        <w:rPr>
          <w:rFonts w:ascii="Adobe Garamond Pro" w:hAnsi="Adobe Garamond Pro" w:cs="Times New Roman"/>
          <w:i/>
          <w:iCs/>
          <w:sz w:val="20"/>
          <w:szCs w:val="20"/>
        </w:rPr>
        <w:t xml:space="preserve">dispel magic </w:t>
      </w:r>
      <w:r w:rsidRPr="0080424F">
        <w:rPr>
          <w:rFonts w:ascii="Adobe Garamond Pro" w:hAnsi="Adobe Garamond Pro" w:cs="TimesNewRoman"/>
          <w:sz w:val="20"/>
          <w:szCs w:val="20"/>
        </w:rPr>
        <w:t>can work).</w:t>
      </w:r>
    </w:p>
    <w:p w:rsidR="00092DBD" w:rsidRPr="001A1221" w:rsidRDefault="00092DBD" w:rsidP="00092DB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Affect Normal Fires</w:t>
      </w:r>
    </w:p>
    <w:p w:rsidR="00092DBD" w:rsidRPr="008C45C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Transmutation</w:t>
      </w:r>
    </w:p>
    <w:p w:rsidR="00092DBD" w:rsidRPr="008C45C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Pr="008C45C8">
        <w:rPr>
          <w:rFonts w:ascii="Adobe Garamond Pro" w:hAnsi="Adobe Garamond Pro" w:cs="TimesNewRoman"/>
          <w:sz w:val="20"/>
          <w:szCs w:val="20"/>
        </w:rPr>
        <w:t xml:space="preserve"> 100 feet</w:t>
      </w:r>
    </w:p>
    <w:p w:rsidR="00092DBD" w:rsidRPr="008C45C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Pr="008C45C8">
        <w:rPr>
          <w:rFonts w:ascii="Adobe Garamond Pro" w:hAnsi="Adobe Garamond Pro" w:cs="TimesNewRoman"/>
          <w:sz w:val="20"/>
          <w:szCs w:val="20"/>
        </w:rPr>
        <w:t xml:space="preserve"> 10 foot radius sphere</w:t>
      </w:r>
    </w:p>
    <w:p w:rsidR="00092DBD" w:rsidRPr="008C45C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Duration:</w:t>
      </w:r>
      <w:r w:rsidRPr="008C45C8">
        <w:rPr>
          <w:rFonts w:ascii="Adobe Garamond Pro" w:hAnsi="Adobe Garamond Pro" w:cs="TimesNewRoman"/>
          <w:sz w:val="20"/>
          <w:szCs w:val="20"/>
        </w:rPr>
        <w:t xml:space="preserve"> 1 round per level</w:t>
      </w:r>
    </w:p>
    <w:p w:rsidR="00092DBD" w:rsidRPr="008C45C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Effect:</w:t>
      </w:r>
      <w:r w:rsidRPr="008C45C8">
        <w:rPr>
          <w:rFonts w:ascii="Adobe Garamond Pro" w:hAnsi="Adobe Garamond Pro" w:cs="TimesNewRoman"/>
          <w:sz w:val="20"/>
          <w:szCs w:val="20"/>
        </w:rPr>
        <w:t xml:space="preserve"> influence the intensity of normal fires</w:t>
      </w:r>
    </w:p>
    <w:p w:rsidR="00092DBD" w:rsidRPr="00DE366A" w:rsidRDefault="00DE366A" w:rsidP="00092DBD">
      <w:pPr>
        <w:autoSpaceDE w:val="0"/>
        <w:autoSpaceDN w:val="0"/>
        <w:adjustRightInd w:val="0"/>
        <w:spacing w:after="0" w:line="240" w:lineRule="auto"/>
        <w:ind w:firstLine="228"/>
        <w:jc w:val="both"/>
        <w:rPr>
          <w:rFonts w:ascii="Adobe Garamond Pro" w:hAnsi="Adobe Garamond Pro" w:cs="TimesNewRoman"/>
          <w:sz w:val="20"/>
          <w:szCs w:val="20"/>
        </w:rPr>
      </w:pPr>
      <w:r w:rsidRPr="00DE366A">
        <w:rPr>
          <w:rFonts w:ascii="Adobe Garamond Pro" w:hAnsi="Adobe Garamond Pro" w:cs="TimesNewRoman"/>
          <w:sz w:val="20"/>
          <w:szCs w:val="20"/>
        </w:rPr>
        <w:t>By means of</w:t>
      </w:r>
      <w:r w:rsidR="00092DBD" w:rsidRPr="00DE366A">
        <w:rPr>
          <w:rFonts w:ascii="Adobe Garamond Pro" w:hAnsi="Adobe Garamond Pro" w:cs="TimesNewRoman"/>
          <w:sz w:val="20"/>
          <w:szCs w:val="20"/>
        </w:rPr>
        <w:t xml:space="preserve"> this </w:t>
      </w:r>
      <w:r w:rsidR="002B5F1A" w:rsidRPr="00DE366A">
        <w:rPr>
          <w:rFonts w:ascii="Adobe Garamond Pro" w:hAnsi="Adobe Garamond Pro" w:cs="TimesNewRoman"/>
          <w:sz w:val="20"/>
          <w:szCs w:val="20"/>
        </w:rPr>
        <w:t>spell,</w:t>
      </w:r>
      <w:r w:rsidR="00092DBD" w:rsidRPr="00DE366A">
        <w:rPr>
          <w:rFonts w:ascii="Adobe Garamond Pro" w:hAnsi="Adobe Garamond Pro" w:cs="TimesNewRoman"/>
          <w:sz w:val="20"/>
          <w:szCs w:val="20"/>
        </w:rPr>
        <w:t xml:space="preserve"> </w:t>
      </w:r>
      <w:r w:rsidRPr="00DE366A">
        <w:rPr>
          <w:rFonts w:ascii="Adobe Garamond Pro" w:hAnsi="Adobe Garamond Pro" w:cs="TimesNewRoman"/>
          <w:sz w:val="20"/>
          <w:szCs w:val="20"/>
        </w:rPr>
        <w:t xml:space="preserve">the mage can modify the size of non-magical fires </w:t>
      </w:r>
      <w:r w:rsidR="00092DBD" w:rsidRPr="00DE366A">
        <w:rPr>
          <w:rFonts w:ascii="Adobe Garamond Pro" w:hAnsi="Adobe Garamond Pro" w:cs="TimesNewRoman"/>
          <w:sz w:val="20"/>
          <w:szCs w:val="20"/>
        </w:rPr>
        <w:t>(</w:t>
      </w:r>
      <w:r w:rsidRPr="00DE366A">
        <w:rPr>
          <w:rFonts w:ascii="Adobe Garamond Pro" w:hAnsi="Adobe Garamond Pro" w:cs="TimesNewRoman"/>
          <w:sz w:val="20"/>
          <w:szCs w:val="20"/>
        </w:rPr>
        <w:t>that can be small like those of a lantern or torch or large like</w:t>
      </w:r>
      <w:r w:rsidR="00092DBD" w:rsidRPr="00DE366A">
        <w:rPr>
          <w:rFonts w:ascii="Adobe Garamond Pro" w:hAnsi="Adobe Garamond Pro" w:cs="TimesNewRoman"/>
          <w:sz w:val="20"/>
          <w:szCs w:val="20"/>
        </w:rPr>
        <w:t xml:space="preserve"> </w:t>
      </w:r>
      <w:r w:rsidRPr="00DE366A">
        <w:rPr>
          <w:rFonts w:ascii="Adobe Garamond Pro" w:hAnsi="Adobe Garamond Pro" w:cs="TimesNewRoman"/>
          <w:sz w:val="20"/>
          <w:szCs w:val="20"/>
        </w:rPr>
        <w:t>the entire area of effect</w:t>
      </w:r>
      <w:r w:rsidR="00092DBD" w:rsidRPr="00DE366A">
        <w:rPr>
          <w:rFonts w:ascii="Adobe Garamond Pro" w:hAnsi="Adobe Garamond Pro" w:cs="TimesNewRoman"/>
          <w:sz w:val="20"/>
          <w:szCs w:val="20"/>
        </w:rPr>
        <w:t xml:space="preserve">), </w:t>
      </w:r>
      <w:r w:rsidRPr="00DE366A">
        <w:rPr>
          <w:rFonts w:ascii="Adobe Garamond Pro" w:hAnsi="Adobe Garamond Pro" w:cs="TimesNewRoman"/>
          <w:sz w:val="20"/>
          <w:szCs w:val="20"/>
        </w:rPr>
        <w:t>reducing it in intensity</w:t>
      </w:r>
      <w:r w:rsidR="00092DBD" w:rsidRPr="00DE366A">
        <w:rPr>
          <w:rFonts w:ascii="Adobe Garamond Pro" w:hAnsi="Adobe Garamond Pro" w:cs="TimesNewRoman"/>
          <w:sz w:val="20"/>
          <w:szCs w:val="20"/>
        </w:rPr>
        <w:t xml:space="preserve"> </w:t>
      </w:r>
      <w:r>
        <w:rPr>
          <w:rFonts w:ascii="Adobe Garamond Pro" w:hAnsi="Adobe Garamond Pro" w:cs="TimesNewRoman"/>
          <w:sz w:val="20"/>
          <w:szCs w:val="20"/>
        </w:rPr>
        <w:t>until it is just glowing coals</w:t>
      </w:r>
      <w:r w:rsidR="00092DBD" w:rsidRPr="00DE366A">
        <w:rPr>
          <w:rFonts w:ascii="Adobe Garamond Pro" w:hAnsi="Adobe Garamond Pro" w:cs="TimesNewRoman"/>
          <w:sz w:val="20"/>
          <w:szCs w:val="20"/>
        </w:rPr>
        <w:t>, o</w:t>
      </w:r>
      <w:r w:rsidRPr="00DE366A">
        <w:rPr>
          <w:rFonts w:ascii="Adobe Garamond Pro" w:hAnsi="Adobe Garamond Pro" w:cs="TimesNewRoman"/>
          <w:sz w:val="20"/>
          <w:szCs w:val="20"/>
        </w:rPr>
        <w:t>r augmenting it</w:t>
      </w:r>
      <w:r w:rsidR="00092DBD" w:rsidRPr="00DE366A">
        <w:rPr>
          <w:rFonts w:ascii="Adobe Garamond Pro" w:hAnsi="Adobe Garamond Pro" w:cs="TimesNewRoman"/>
          <w:sz w:val="20"/>
          <w:szCs w:val="20"/>
        </w:rPr>
        <w:t xml:space="preserve">, </w:t>
      </w:r>
      <w:r w:rsidRPr="00DE366A">
        <w:rPr>
          <w:rFonts w:ascii="Adobe Garamond Pro" w:hAnsi="Adobe Garamond Pro" w:cs="TimesNewRoman"/>
          <w:sz w:val="20"/>
          <w:szCs w:val="20"/>
        </w:rPr>
        <w:t>thereby doubling the normal intensity and area illuminated</w:t>
      </w:r>
      <w:r w:rsidR="00092DBD" w:rsidRPr="00DE366A">
        <w:rPr>
          <w:rFonts w:ascii="Adobe Garamond Pro" w:hAnsi="Adobe Garamond Pro" w:cs="TimesNewRoman"/>
          <w:sz w:val="20"/>
          <w:szCs w:val="20"/>
        </w:rPr>
        <w:t xml:space="preserve">. </w:t>
      </w:r>
      <w:r w:rsidRPr="00DE366A">
        <w:rPr>
          <w:rFonts w:ascii="Adobe Garamond Pro" w:hAnsi="Adobe Garamond Pro" w:cs="TimesNewRoman"/>
          <w:sz w:val="20"/>
          <w:szCs w:val="20"/>
        </w:rPr>
        <w:t>This spell can reduce</w:t>
      </w:r>
      <w:r w:rsidR="00092DBD" w:rsidRPr="00DE366A">
        <w:rPr>
          <w:rFonts w:ascii="Adobe Garamond Pro" w:hAnsi="Adobe Garamond Pro" w:cs="TimesNewRoman"/>
          <w:sz w:val="20"/>
          <w:szCs w:val="20"/>
        </w:rPr>
        <w:t xml:space="preserve"> </w:t>
      </w:r>
      <w:r w:rsidRPr="00DE366A">
        <w:rPr>
          <w:rFonts w:ascii="Adobe Garamond Pro" w:hAnsi="Adobe Garamond Pro" w:cs="TimesNewRoman"/>
          <w:sz w:val="20"/>
          <w:szCs w:val="20"/>
        </w:rPr>
        <w:t>a fire by</w:t>
      </w:r>
      <w:r w:rsidR="00092DBD" w:rsidRPr="00DE366A">
        <w:rPr>
          <w:rFonts w:ascii="Adobe Garamond Pro" w:hAnsi="Adobe Garamond Pro" w:cs="TimesNewRoman"/>
          <w:sz w:val="20"/>
          <w:szCs w:val="20"/>
        </w:rPr>
        <w:t xml:space="preserve"> 1 </w:t>
      </w:r>
      <w:r w:rsidRPr="00DE366A">
        <w:rPr>
          <w:rFonts w:ascii="Adobe Garamond Pro" w:hAnsi="Adobe Garamond Pro" w:cs="TimesNewRoman"/>
          <w:sz w:val="20"/>
          <w:szCs w:val="20"/>
        </w:rPr>
        <w:t>Incendiary Point</w:t>
      </w:r>
      <w:r w:rsidR="00092DBD" w:rsidRPr="00DE366A">
        <w:rPr>
          <w:rFonts w:ascii="Adobe Garamond Pro" w:hAnsi="Adobe Garamond Pro" w:cs="TimesNewRoman"/>
          <w:sz w:val="20"/>
          <w:szCs w:val="20"/>
        </w:rPr>
        <w:t xml:space="preserve"> per level </w:t>
      </w:r>
      <w:r w:rsidRPr="00DE366A">
        <w:rPr>
          <w:rFonts w:ascii="Adobe Garamond Pro" w:hAnsi="Adobe Garamond Pro" w:cs="TimesNewRoman"/>
          <w:sz w:val="20"/>
          <w:szCs w:val="20"/>
        </w:rPr>
        <w:t>per</w:t>
      </w:r>
      <w:r w:rsidR="00092DBD" w:rsidRPr="00DE366A">
        <w:rPr>
          <w:rFonts w:ascii="Adobe Garamond Pro" w:hAnsi="Adobe Garamond Pro" w:cs="TimesNewRoman"/>
          <w:sz w:val="20"/>
          <w:szCs w:val="20"/>
        </w:rPr>
        <w:t xml:space="preserve"> round o</w:t>
      </w:r>
      <w:r w:rsidRPr="00DE366A">
        <w:rPr>
          <w:rFonts w:ascii="Adobe Garamond Pro" w:hAnsi="Adobe Garamond Pro" w:cs="TimesNewRoman"/>
          <w:sz w:val="20"/>
          <w:szCs w:val="20"/>
        </w:rPr>
        <w:t>r increasing it by a maximum of</w:t>
      </w:r>
      <w:r w:rsidR="00092DBD" w:rsidRPr="00DE366A">
        <w:rPr>
          <w:rFonts w:ascii="Adobe Garamond Pro" w:hAnsi="Adobe Garamond Pro" w:cs="TimesNewRoman"/>
          <w:sz w:val="20"/>
          <w:szCs w:val="20"/>
        </w:rPr>
        <w:t xml:space="preserve"> 1d4 </w:t>
      </w:r>
      <w:r w:rsidRPr="00DE366A">
        <w:rPr>
          <w:rFonts w:ascii="Adobe Garamond Pro" w:hAnsi="Adobe Garamond Pro" w:cs="TimesNewRoman"/>
          <w:sz w:val="20"/>
          <w:szCs w:val="20"/>
        </w:rPr>
        <w:t>IP per round</w:t>
      </w:r>
      <w:r w:rsidR="00092DBD" w:rsidRPr="00DE366A">
        <w:rPr>
          <w:rFonts w:ascii="Adobe Garamond Pro" w:hAnsi="Adobe Garamond Pro" w:cs="TimesNewRoman"/>
          <w:sz w:val="20"/>
          <w:szCs w:val="20"/>
        </w:rPr>
        <w:t>,</w:t>
      </w:r>
      <w:r w:rsidR="00092DBD" w:rsidRPr="001074AA">
        <w:rPr>
          <w:rFonts w:ascii="Adobe Garamond Pro" w:hAnsi="Adobe Garamond Pro" w:cs="TimesNewRoman"/>
          <w:sz w:val="20"/>
          <w:szCs w:val="20"/>
        </w:rPr>
        <w:t xml:space="preserve"> </w:t>
      </w:r>
      <w:r w:rsidR="001074AA" w:rsidRPr="001074AA">
        <w:rPr>
          <w:rFonts w:ascii="Adobe Garamond Pro" w:hAnsi="Adobe Garamond Pro" w:cs="TimesNewRoman"/>
          <w:sz w:val="20"/>
          <w:szCs w:val="20"/>
        </w:rPr>
        <w:t>or increase or decrease the damage from a normal fire by 1 dice</w:t>
      </w:r>
      <w:r w:rsidR="00092DBD" w:rsidRPr="001074AA">
        <w:rPr>
          <w:rFonts w:ascii="Adobe Garamond Pro" w:hAnsi="Adobe Garamond Pro" w:cs="TimesNewRoman"/>
          <w:sz w:val="20"/>
          <w:szCs w:val="20"/>
        </w:rPr>
        <w:t xml:space="preserve">. </w:t>
      </w:r>
      <w:r w:rsidRPr="00DE366A">
        <w:rPr>
          <w:rFonts w:ascii="Adobe Garamond Pro" w:hAnsi="Adobe Garamond Pro" w:cs="TimesNewRoman"/>
          <w:sz w:val="20"/>
          <w:szCs w:val="20"/>
        </w:rPr>
        <w:t>The mage can choose to modify</w:t>
      </w:r>
      <w:r w:rsidR="00092DBD" w:rsidRPr="00DE366A">
        <w:rPr>
          <w:rFonts w:ascii="Adobe Garamond Pro" w:hAnsi="Adobe Garamond Pro" w:cs="TimesNewRoman"/>
          <w:sz w:val="20"/>
          <w:szCs w:val="20"/>
        </w:rPr>
        <w:t xml:space="preserve"> </w:t>
      </w:r>
      <w:r w:rsidRPr="00DE366A">
        <w:rPr>
          <w:rFonts w:ascii="Adobe Garamond Pro" w:hAnsi="Adobe Garamond Pro" w:cs="TimesNewRoman"/>
          <w:sz w:val="20"/>
          <w:szCs w:val="20"/>
        </w:rPr>
        <w:t>all the fires in the area of effect or just some</w:t>
      </w:r>
      <w:r w:rsidR="00092DBD" w:rsidRPr="00DE366A">
        <w:rPr>
          <w:rFonts w:ascii="Adobe Garamond Pro" w:hAnsi="Adobe Garamond Pro" w:cs="TimesNewRoman"/>
          <w:sz w:val="20"/>
          <w:szCs w:val="20"/>
        </w:rPr>
        <w:t xml:space="preserve">, </w:t>
      </w:r>
      <w:r w:rsidRPr="00DE366A">
        <w:rPr>
          <w:rFonts w:ascii="Adobe Garamond Pro" w:hAnsi="Adobe Garamond Pro" w:cs="TimesNewRoman"/>
          <w:sz w:val="20"/>
          <w:szCs w:val="20"/>
        </w:rPr>
        <w:t xml:space="preserve">and fir the spell’s duration he can vary the intensity by concentrating </w:t>
      </w:r>
      <w:r w:rsidR="00092DBD" w:rsidRPr="00DE366A">
        <w:rPr>
          <w:rFonts w:ascii="Adobe Garamond Pro" w:hAnsi="Adobe Garamond Pro" w:cs="TimesNewRoman"/>
          <w:sz w:val="20"/>
          <w:szCs w:val="20"/>
        </w:rPr>
        <w:t>(</w:t>
      </w:r>
      <w:r w:rsidR="004E3BE9" w:rsidRPr="00DE366A">
        <w:rPr>
          <w:rFonts w:ascii="Adobe Garamond Pro" w:hAnsi="Adobe Garamond Pro" w:cs="TimesNewRoman"/>
          <w:sz w:val="20"/>
          <w:szCs w:val="20"/>
        </w:rPr>
        <w:t>losing his attack action</w:t>
      </w:r>
      <w:r w:rsidR="00092DBD" w:rsidRPr="00DE366A">
        <w:rPr>
          <w:rFonts w:ascii="Adobe Garamond Pro" w:hAnsi="Adobe Garamond Pro" w:cs="TimesNewRoman"/>
          <w:sz w:val="20"/>
          <w:szCs w:val="20"/>
        </w:rPr>
        <w:t xml:space="preserve">). The spell </w:t>
      </w:r>
      <w:r w:rsidRPr="00DE366A">
        <w:rPr>
          <w:rFonts w:ascii="Adobe Garamond Pro" w:hAnsi="Adobe Garamond Pro" w:cs="TimesNewRoman"/>
          <w:sz w:val="20"/>
          <w:szCs w:val="20"/>
        </w:rPr>
        <w:t>lasts until the mage ends it,</w:t>
      </w:r>
      <w:r w:rsidR="00092DBD" w:rsidRPr="00DE366A">
        <w:rPr>
          <w:rFonts w:ascii="Adobe Garamond Pro" w:hAnsi="Adobe Garamond Pro" w:cs="TimesNewRoman"/>
          <w:sz w:val="20"/>
          <w:szCs w:val="20"/>
        </w:rPr>
        <w:t xml:space="preserve"> </w:t>
      </w:r>
      <w:r w:rsidRPr="00DE366A">
        <w:rPr>
          <w:rFonts w:ascii="Adobe Garamond Pro" w:hAnsi="Adobe Garamond Pro" w:cs="TimesNewRoman"/>
          <w:sz w:val="20"/>
          <w:szCs w:val="20"/>
        </w:rPr>
        <w:t xml:space="preserve">the spell’s duration ends, or is runs out of </w:t>
      </w:r>
      <w:r w:rsidR="002B5F1A" w:rsidRPr="00DE366A">
        <w:rPr>
          <w:rFonts w:ascii="Adobe Garamond Pro" w:hAnsi="Adobe Garamond Pro" w:cs="TimesNewRoman"/>
          <w:sz w:val="20"/>
          <w:szCs w:val="20"/>
        </w:rPr>
        <w:t>combustible</w:t>
      </w:r>
      <w:r w:rsidRPr="00DE366A">
        <w:rPr>
          <w:rFonts w:ascii="Adobe Garamond Pro" w:hAnsi="Adobe Garamond Pro" w:cs="TimesNewRoman"/>
          <w:sz w:val="20"/>
          <w:szCs w:val="20"/>
        </w:rPr>
        <w:t xml:space="preserve"> material</w:t>
      </w:r>
      <w:r w:rsidR="00092DBD" w:rsidRPr="00DE366A">
        <w:rPr>
          <w:rFonts w:ascii="Adobe Garamond Pro" w:hAnsi="Adobe Garamond Pro" w:cs="TimesNewRoman"/>
          <w:sz w:val="20"/>
          <w:szCs w:val="20"/>
        </w:rPr>
        <w:t xml:space="preserve">, </w:t>
      </w:r>
      <w:r w:rsidRPr="00DE366A">
        <w:rPr>
          <w:rFonts w:ascii="Adobe Garamond Pro" w:hAnsi="Adobe Garamond Pro" w:cs="TimesNewRoman"/>
          <w:sz w:val="20"/>
          <w:szCs w:val="20"/>
        </w:rPr>
        <w:t xml:space="preserve">and has no effect on fire elementals or similar creatures </w:t>
      </w:r>
      <w:r w:rsidR="00092DBD" w:rsidRPr="00DE366A">
        <w:rPr>
          <w:rFonts w:ascii="Adobe Garamond Pro" w:hAnsi="Adobe Garamond Pro" w:cs="TimesNewRoman"/>
          <w:sz w:val="20"/>
          <w:szCs w:val="20"/>
        </w:rPr>
        <w:t>composed of magic fire.</w:t>
      </w:r>
    </w:p>
    <w:p w:rsidR="00C315A7" w:rsidRPr="001A1221" w:rsidRDefault="008C45C8" w:rsidP="001A12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Alarm</w:t>
      </w:r>
    </w:p>
    <w:p w:rsidR="00C315A7" w:rsidRPr="008C45C8"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Abjuration</w:t>
      </w:r>
    </w:p>
    <w:p w:rsidR="00C315A7" w:rsidRPr="008C45C8"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Pr="008C45C8">
        <w:rPr>
          <w:rFonts w:ascii="Adobe Garamond Pro" w:hAnsi="Adobe Garamond Pro" w:cs="TimesNewRoman"/>
          <w:sz w:val="20"/>
          <w:szCs w:val="20"/>
        </w:rPr>
        <w:t xml:space="preserve"> touch</w:t>
      </w:r>
    </w:p>
    <w:p w:rsidR="00C315A7" w:rsidRPr="008C45C8"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Pr="008C45C8">
        <w:rPr>
          <w:rFonts w:ascii="Adobe Garamond Pro" w:hAnsi="Adobe Garamond Pro" w:cs="TimesNewRoman"/>
          <w:sz w:val="20"/>
          <w:szCs w:val="20"/>
        </w:rPr>
        <w:t xml:space="preserve"> an object</w:t>
      </w:r>
    </w:p>
    <w:p w:rsidR="00C315A7" w:rsidRPr="008C45C8"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Duration:</w:t>
      </w:r>
      <w:r w:rsidR="00C315A7" w:rsidRPr="008C45C8">
        <w:rPr>
          <w:rFonts w:ascii="Adobe Garamond Pro" w:hAnsi="Adobe Garamond Pro" w:cs="TimesNewRoman"/>
          <w:sz w:val="20"/>
          <w:szCs w:val="20"/>
        </w:rPr>
        <w:t xml:space="preserve"> </w:t>
      </w:r>
      <w:r w:rsidR="0079560F" w:rsidRPr="008C45C8">
        <w:rPr>
          <w:rFonts w:ascii="Adobe Garamond Pro" w:hAnsi="Adobe Garamond Pro" w:cs="TimesNewRoman"/>
          <w:sz w:val="20"/>
          <w:szCs w:val="20"/>
        </w:rPr>
        <w:t>1 hour per level</w:t>
      </w:r>
    </w:p>
    <w:p w:rsidR="00C315A7" w:rsidRPr="008C45C8"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Effect:</w:t>
      </w:r>
      <w:r w:rsidR="00C315A7" w:rsidRPr="008C45C8">
        <w:rPr>
          <w:rFonts w:ascii="Adobe Garamond Pro" w:hAnsi="Adobe Garamond Pro" w:cs="TimesNewRoman"/>
          <w:sz w:val="20"/>
          <w:szCs w:val="20"/>
        </w:rPr>
        <w:t xml:space="preserve"> </w:t>
      </w:r>
      <w:r w:rsidR="008C45C8" w:rsidRPr="008C45C8">
        <w:rPr>
          <w:rFonts w:ascii="Adobe Garamond Pro" w:hAnsi="Adobe Garamond Pro" w:cs="TimesNewRoman"/>
          <w:sz w:val="20"/>
          <w:szCs w:val="20"/>
        </w:rPr>
        <w:t>item warms of the presence of a species</w:t>
      </w:r>
    </w:p>
    <w:p w:rsidR="00C315A7" w:rsidRPr="0050112D" w:rsidRDefault="005429D9" w:rsidP="003F3FFA">
      <w:pPr>
        <w:autoSpaceDE w:val="0"/>
        <w:autoSpaceDN w:val="0"/>
        <w:adjustRightInd w:val="0"/>
        <w:spacing w:after="0" w:line="240" w:lineRule="auto"/>
        <w:ind w:firstLine="228"/>
        <w:jc w:val="both"/>
        <w:rPr>
          <w:rFonts w:ascii="Adobe Garamond Pro" w:hAnsi="Adobe Garamond Pro" w:cs="TimesNewRoman"/>
          <w:sz w:val="20"/>
          <w:szCs w:val="20"/>
        </w:rPr>
      </w:pPr>
      <w:r w:rsidRPr="005429D9">
        <w:rPr>
          <w:rFonts w:ascii="Adobe Garamond Pro" w:hAnsi="Adobe Garamond Pro" w:cs="TimesNewRoman"/>
          <w:sz w:val="20"/>
          <w:szCs w:val="20"/>
        </w:rPr>
        <w:t>Uttering</w:t>
      </w:r>
      <w:r w:rsidR="00C315A7" w:rsidRPr="005429D9">
        <w:rPr>
          <w:rFonts w:ascii="Adobe Garamond Pro" w:hAnsi="Adobe Garamond Pro" w:cs="TimesNewRoman"/>
          <w:sz w:val="20"/>
          <w:szCs w:val="20"/>
        </w:rPr>
        <w:t xml:space="preserve"> </w:t>
      </w:r>
      <w:r w:rsidR="00BE0244" w:rsidRPr="005429D9">
        <w:rPr>
          <w:rFonts w:ascii="Adobe Garamond Pro" w:hAnsi="Adobe Garamond Pro" w:cs="TimesNewRoman"/>
          <w:sz w:val="20"/>
          <w:szCs w:val="20"/>
        </w:rPr>
        <w:t>this spell</w:t>
      </w:r>
      <w:r w:rsidR="00C315A7" w:rsidRPr="005429D9">
        <w:rPr>
          <w:rFonts w:ascii="Adobe Garamond Pro" w:hAnsi="Adobe Garamond Pro" w:cs="TimesNewRoman"/>
          <w:sz w:val="20"/>
          <w:szCs w:val="20"/>
        </w:rPr>
        <w:t xml:space="preserve">, </w:t>
      </w:r>
      <w:r w:rsidRPr="005429D9">
        <w:rPr>
          <w:rFonts w:ascii="Adobe Garamond Pro" w:hAnsi="Adobe Garamond Pro" w:cs="TimesNewRoman"/>
          <w:sz w:val="20"/>
          <w:szCs w:val="20"/>
        </w:rPr>
        <w:t xml:space="preserve">the </w:t>
      </w:r>
      <w:r w:rsidRPr="00C750BE">
        <w:rPr>
          <w:rFonts w:ascii="Adobe Garamond Pro" w:hAnsi="Adobe Garamond Pro" w:cs="TimesNewRoman"/>
          <w:sz w:val="20"/>
          <w:szCs w:val="20"/>
        </w:rPr>
        <w:t>mage touches an object</w:t>
      </w:r>
      <w:r w:rsidR="003F3FFA" w:rsidRPr="00C750BE">
        <w:rPr>
          <w:rFonts w:ascii="Adobe Garamond Pro" w:hAnsi="Adobe Garamond Pro" w:cs="TimesNewRoman"/>
          <w:sz w:val="20"/>
          <w:szCs w:val="20"/>
        </w:rPr>
        <w:t xml:space="preserve"> </w:t>
      </w:r>
      <w:r w:rsidR="00C750BE" w:rsidRPr="00C750BE">
        <w:rPr>
          <w:rFonts w:ascii="Adobe Garamond Pro" w:hAnsi="Adobe Garamond Pro" w:cs="TimesNewRoman"/>
          <w:sz w:val="20"/>
          <w:szCs w:val="20"/>
        </w:rPr>
        <w:t>that from that moment becomes sensitive</w:t>
      </w:r>
      <w:r w:rsidR="00C315A7" w:rsidRPr="00C750BE">
        <w:rPr>
          <w:rFonts w:ascii="Adobe Garamond Pro" w:hAnsi="Adobe Garamond Pro" w:cs="TimesNewRoman"/>
          <w:sz w:val="20"/>
          <w:szCs w:val="20"/>
        </w:rPr>
        <w:t xml:space="preserve"> </w:t>
      </w:r>
      <w:r w:rsidR="00C750BE" w:rsidRPr="00C750BE">
        <w:rPr>
          <w:rFonts w:ascii="Adobe Garamond Pro" w:hAnsi="Adobe Garamond Pro" w:cs="TimesNewRoman"/>
          <w:sz w:val="20"/>
          <w:szCs w:val="20"/>
        </w:rPr>
        <w:t>to the presence of a particular type of being</w:t>
      </w:r>
      <w:r w:rsidR="00C315A7" w:rsidRPr="00C750BE">
        <w:rPr>
          <w:rFonts w:ascii="Adobe Garamond Pro" w:hAnsi="Adobe Garamond Pro" w:cs="TimesNewRoman"/>
          <w:sz w:val="20"/>
          <w:szCs w:val="20"/>
        </w:rPr>
        <w:t xml:space="preserve">. </w:t>
      </w:r>
      <w:r w:rsidR="00C750BE" w:rsidRPr="00C750BE">
        <w:rPr>
          <w:rFonts w:ascii="Adobe Garamond Pro" w:hAnsi="Adobe Garamond Pro" w:cs="TimesNewRoman"/>
          <w:sz w:val="20"/>
          <w:szCs w:val="20"/>
        </w:rPr>
        <w:t>If an individual of that species approaches to within 30 feet of the object</w:t>
      </w:r>
      <w:r w:rsidR="00C315A7" w:rsidRPr="00C750BE">
        <w:rPr>
          <w:rFonts w:ascii="Adobe Garamond Pro" w:hAnsi="Adobe Garamond Pro" w:cs="TimesNewRoman"/>
          <w:sz w:val="20"/>
          <w:szCs w:val="20"/>
        </w:rPr>
        <w:t xml:space="preserve">, </w:t>
      </w:r>
      <w:r w:rsidR="00C750BE" w:rsidRPr="00C750BE">
        <w:rPr>
          <w:rFonts w:ascii="Adobe Garamond Pro" w:hAnsi="Adobe Garamond Pro" w:cs="TimesNewRoman"/>
          <w:sz w:val="20"/>
          <w:szCs w:val="20"/>
        </w:rPr>
        <w:t>it will trigger an alarm</w:t>
      </w:r>
      <w:r w:rsidR="00C315A7" w:rsidRPr="00C750BE">
        <w:rPr>
          <w:rFonts w:ascii="Adobe Garamond Pro" w:hAnsi="Adobe Garamond Pro" w:cs="TimesNewRoman"/>
          <w:sz w:val="20"/>
          <w:szCs w:val="20"/>
        </w:rPr>
        <w:t xml:space="preserve"> </w:t>
      </w:r>
      <w:r w:rsidR="00C750BE" w:rsidRPr="00C750BE">
        <w:rPr>
          <w:rFonts w:ascii="Adobe Garamond Pro" w:hAnsi="Adobe Garamond Pro" w:cs="TimesNewRoman"/>
          <w:sz w:val="20"/>
          <w:szCs w:val="20"/>
        </w:rPr>
        <w:t>that can be heard by all or just the mage</w:t>
      </w:r>
      <w:r w:rsidR="00C315A7" w:rsidRPr="00C750BE">
        <w:rPr>
          <w:rFonts w:ascii="Adobe Garamond Pro" w:hAnsi="Adobe Garamond Pro" w:cs="TimesNewRoman"/>
          <w:sz w:val="20"/>
          <w:szCs w:val="20"/>
        </w:rPr>
        <w:t xml:space="preserve"> </w:t>
      </w:r>
      <w:r w:rsidR="00C315A7" w:rsidRPr="005429D9">
        <w:rPr>
          <w:rFonts w:ascii="Adobe Garamond Pro" w:hAnsi="Adobe Garamond Pro" w:cs="TimesNewRoman"/>
          <w:sz w:val="20"/>
          <w:szCs w:val="20"/>
        </w:rPr>
        <w:t>(</w:t>
      </w:r>
      <w:r w:rsidRPr="005429D9">
        <w:rPr>
          <w:rFonts w:ascii="Adobe Garamond Pro" w:hAnsi="Adobe Garamond Pro" w:cs="TimesNewRoman"/>
          <w:sz w:val="20"/>
          <w:szCs w:val="20"/>
        </w:rPr>
        <w:t>the mage cho</w:t>
      </w:r>
      <w:r w:rsidR="00C750BE">
        <w:rPr>
          <w:rFonts w:ascii="Adobe Garamond Pro" w:hAnsi="Adobe Garamond Pro" w:cs="TimesNewRoman"/>
          <w:sz w:val="20"/>
          <w:szCs w:val="20"/>
        </w:rPr>
        <w:t>o</w:t>
      </w:r>
      <w:r w:rsidRPr="005429D9">
        <w:rPr>
          <w:rFonts w:ascii="Adobe Garamond Pro" w:hAnsi="Adobe Garamond Pro" w:cs="TimesNewRoman"/>
          <w:sz w:val="20"/>
          <w:szCs w:val="20"/>
        </w:rPr>
        <w:t xml:space="preserve">ses </w:t>
      </w:r>
      <w:r w:rsidR="00C750BE">
        <w:rPr>
          <w:rFonts w:ascii="Adobe Garamond Pro" w:hAnsi="Adobe Garamond Pro" w:cs="TimesNewRoman"/>
          <w:sz w:val="20"/>
          <w:szCs w:val="20"/>
        </w:rPr>
        <w:t>which</w:t>
      </w:r>
      <w:r w:rsidRPr="005429D9">
        <w:rPr>
          <w:rFonts w:ascii="Adobe Garamond Pro" w:hAnsi="Adobe Garamond Pro" w:cs="TimesNewRoman"/>
          <w:sz w:val="20"/>
          <w:szCs w:val="20"/>
        </w:rPr>
        <w:t xml:space="preserve"> when casting the spell</w:t>
      </w:r>
      <w:r w:rsidR="00C315A7" w:rsidRPr="005429D9">
        <w:rPr>
          <w:rFonts w:ascii="Adobe Garamond Pro" w:hAnsi="Adobe Garamond Pro" w:cs="TimesNewRoman"/>
          <w:sz w:val="20"/>
          <w:szCs w:val="20"/>
        </w:rPr>
        <w:t>).</w:t>
      </w:r>
      <w:r w:rsidR="003F3FFA" w:rsidRPr="005429D9">
        <w:rPr>
          <w:rFonts w:ascii="Adobe Garamond Pro" w:hAnsi="Adobe Garamond Pro" w:cs="TimesNewRoman"/>
          <w:sz w:val="20"/>
          <w:szCs w:val="20"/>
        </w:rPr>
        <w:t xml:space="preserve"> </w:t>
      </w:r>
      <w:r w:rsidR="00C750BE">
        <w:rPr>
          <w:rFonts w:ascii="Adobe Garamond Pro" w:hAnsi="Adobe Garamond Pro" w:cs="TimesNewRoman"/>
          <w:sz w:val="20"/>
          <w:szCs w:val="20"/>
        </w:rPr>
        <w:t xml:space="preserve">The alarm </w:t>
      </w:r>
      <w:r w:rsidR="00C750BE" w:rsidRPr="0050112D">
        <w:rPr>
          <w:rFonts w:ascii="Adobe Garamond Pro" w:hAnsi="Adobe Garamond Pro" w:cs="TimesNewRoman"/>
          <w:sz w:val="20"/>
          <w:szCs w:val="20"/>
        </w:rPr>
        <w:t>doesn’t sound of the creature</w:t>
      </w:r>
      <w:r w:rsidR="00C315A7" w:rsidRPr="0050112D">
        <w:rPr>
          <w:rFonts w:ascii="Adobe Garamond Pro" w:hAnsi="Adobe Garamond Pro" w:cs="TimesNewRoman"/>
          <w:sz w:val="20"/>
          <w:szCs w:val="20"/>
        </w:rPr>
        <w:t xml:space="preserve">, </w:t>
      </w:r>
      <w:r w:rsidR="00C750BE" w:rsidRPr="0050112D">
        <w:rPr>
          <w:rFonts w:ascii="Adobe Garamond Pro" w:hAnsi="Adobe Garamond Pro" w:cs="TimesNewRoman"/>
          <w:sz w:val="20"/>
          <w:szCs w:val="20"/>
        </w:rPr>
        <w:t xml:space="preserve">before entering the area of </w:t>
      </w:r>
      <w:r w:rsidR="00C750BE" w:rsidRPr="0050112D">
        <w:rPr>
          <w:rFonts w:ascii="Adobe Garamond Pro" w:hAnsi="Adobe Garamond Pro" w:cs="TimesNewRoman"/>
          <w:sz w:val="20"/>
          <w:szCs w:val="20"/>
        </w:rPr>
        <w:t>effect</w:t>
      </w:r>
      <w:r w:rsidR="00C315A7" w:rsidRPr="0050112D">
        <w:rPr>
          <w:rFonts w:ascii="Adobe Garamond Pro" w:hAnsi="Adobe Garamond Pro" w:cs="TimesNewRoman"/>
          <w:sz w:val="20"/>
          <w:szCs w:val="20"/>
        </w:rPr>
        <w:t xml:space="preserve">, </w:t>
      </w:r>
      <w:r w:rsidR="00C750BE" w:rsidRPr="0050112D">
        <w:rPr>
          <w:rFonts w:ascii="Adobe Garamond Pro" w:hAnsi="Adobe Garamond Pro" w:cs="TimesNewRoman"/>
          <w:sz w:val="20"/>
          <w:szCs w:val="20"/>
        </w:rPr>
        <w:t>speaks the command word established by the mage when casting the spell</w:t>
      </w:r>
      <w:r w:rsidR="00C315A7" w:rsidRPr="0050112D">
        <w:rPr>
          <w:rFonts w:ascii="Adobe Garamond Pro" w:hAnsi="Adobe Garamond Pro" w:cs="TimesNewRoman"/>
          <w:sz w:val="20"/>
          <w:szCs w:val="20"/>
        </w:rPr>
        <w:t>.</w:t>
      </w:r>
    </w:p>
    <w:p w:rsidR="00C315A7" w:rsidRPr="005429D9" w:rsidRDefault="00B9018B" w:rsidP="003F3FFA">
      <w:pPr>
        <w:autoSpaceDE w:val="0"/>
        <w:autoSpaceDN w:val="0"/>
        <w:adjustRightInd w:val="0"/>
        <w:spacing w:after="0" w:line="240" w:lineRule="auto"/>
        <w:ind w:firstLine="228"/>
        <w:jc w:val="both"/>
        <w:rPr>
          <w:rFonts w:ascii="Adobe Garamond Pro" w:hAnsi="Adobe Garamond Pro" w:cs="TimesNewRoman"/>
          <w:sz w:val="20"/>
          <w:szCs w:val="20"/>
        </w:rPr>
      </w:pPr>
      <w:r w:rsidRPr="00B9018B">
        <w:rPr>
          <w:rFonts w:ascii="Adobe Garamond Pro" w:hAnsi="Adobe Garamond Pro" w:cs="Times New Roman"/>
          <w:b/>
          <w:bCs/>
          <w:i/>
          <w:iCs/>
          <w:sz w:val="20"/>
          <w:szCs w:val="20"/>
        </w:rPr>
        <w:t>Mental alarm</w:t>
      </w:r>
      <w:r w:rsidR="00C315A7" w:rsidRPr="005429D9">
        <w:rPr>
          <w:rFonts w:ascii="Adobe Garamond Pro" w:hAnsi="Adobe Garamond Pro" w:cs="Times New Roman"/>
          <w:b/>
          <w:bCs/>
          <w:iCs/>
          <w:sz w:val="20"/>
          <w:szCs w:val="20"/>
        </w:rPr>
        <w:t>:</w:t>
      </w:r>
      <w:r w:rsidR="00C315A7" w:rsidRPr="005429D9">
        <w:rPr>
          <w:rFonts w:ascii="Adobe Garamond Pro" w:hAnsi="Adobe Garamond Pro" w:cs="Times New Roman"/>
          <w:b/>
          <w:bCs/>
          <w:i/>
          <w:iCs/>
          <w:sz w:val="20"/>
          <w:szCs w:val="20"/>
        </w:rPr>
        <w:t xml:space="preserve"> </w:t>
      </w:r>
      <w:r w:rsidR="005429D9" w:rsidRPr="005429D9">
        <w:rPr>
          <w:rFonts w:ascii="Adobe Garamond Pro" w:hAnsi="Adobe Garamond Pro" w:cs="TimesNewRoman"/>
          <w:sz w:val="20"/>
          <w:szCs w:val="20"/>
        </w:rPr>
        <w:t>The alarm only alerts the</w:t>
      </w:r>
      <w:r w:rsidR="00C315A7" w:rsidRPr="005429D9">
        <w:rPr>
          <w:rFonts w:ascii="Adobe Garamond Pro" w:hAnsi="Adobe Garamond Pro" w:cs="TimesNewRoman"/>
          <w:sz w:val="20"/>
          <w:szCs w:val="20"/>
        </w:rPr>
        <w:t xml:space="preserve"> </w:t>
      </w:r>
      <w:r w:rsidR="009F7882" w:rsidRPr="005429D9">
        <w:rPr>
          <w:rFonts w:ascii="Adobe Garamond Pro" w:hAnsi="Adobe Garamond Pro" w:cs="TimesNewRoman"/>
          <w:sz w:val="20"/>
          <w:szCs w:val="20"/>
        </w:rPr>
        <w:t>spellcaster</w:t>
      </w:r>
      <w:r w:rsidR="00C315A7" w:rsidRPr="005429D9">
        <w:rPr>
          <w:rFonts w:ascii="Adobe Garamond Pro" w:hAnsi="Adobe Garamond Pro" w:cs="TimesNewRoman"/>
          <w:sz w:val="20"/>
          <w:szCs w:val="20"/>
        </w:rPr>
        <w:t xml:space="preserve"> </w:t>
      </w:r>
      <w:r w:rsidR="005429D9" w:rsidRPr="005429D9">
        <w:rPr>
          <w:rFonts w:ascii="Adobe Garamond Pro" w:hAnsi="Adobe Garamond Pro" w:cs="TimesNewRoman"/>
          <w:sz w:val="20"/>
          <w:szCs w:val="20"/>
        </w:rPr>
        <w:t>as long as he remains within 1½ miles of the object</w:t>
      </w:r>
      <w:r w:rsidR="00C315A7" w:rsidRPr="005429D9">
        <w:rPr>
          <w:rFonts w:ascii="Adobe Garamond Pro" w:hAnsi="Adobe Garamond Pro" w:cs="TimesNewRoman"/>
          <w:sz w:val="20"/>
          <w:szCs w:val="20"/>
        </w:rPr>
        <w:t>.</w:t>
      </w:r>
      <w:r w:rsidR="003F3FFA" w:rsidRPr="005429D9">
        <w:rPr>
          <w:rFonts w:ascii="Adobe Garamond Pro" w:hAnsi="Adobe Garamond Pro" w:cs="TimesNewRoman"/>
          <w:sz w:val="20"/>
          <w:szCs w:val="20"/>
        </w:rPr>
        <w:t xml:space="preserve"> </w:t>
      </w:r>
      <w:r w:rsidR="0050112D">
        <w:rPr>
          <w:rFonts w:ascii="Adobe Garamond Pro" w:hAnsi="Adobe Garamond Pro" w:cs="TimesNewRoman"/>
          <w:sz w:val="20"/>
          <w:szCs w:val="20"/>
        </w:rPr>
        <w:t>He perceives a ringing</w:t>
      </w:r>
      <w:r w:rsidR="00C315A7" w:rsidRPr="0050112D">
        <w:rPr>
          <w:rFonts w:ascii="Adobe Garamond Pro" w:hAnsi="Adobe Garamond Pro" w:cs="TimesNewRoman"/>
          <w:sz w:val="20"/>
          <w:szCs w:val="20"/>
        </w:rPr>
        <w:t xml:space="preserve"> </w:t>
      </w:r>
      <w:r w:rsidR="0050112D" w:rsidRPr="0050112D">
        <w:rPr>
          <w:rFonts w:ascii="Adobe Garamond Pro" w:hAnsi="Adobe Garamond Pro" w:cs="TimesNewRoman"/>
          <w:sz w:val="20"/>
          <w:szCs w:val="20"/>
        </w:rPr>
        <w:t>in his mind strong enough to waken him if he is asleep</w:t>
      </w:r>
      <w:r w:rsidR="00C315A7" w:rsidRPr="0050112D">
        <w:rPr>
          <w:rFonts w:ascii="Adobe Garamond Pro" w:hAnsi="Adobe Garamond Pro" w:cs="TimesNewRoman"/>
          <w:sz w:val="20"/>
          <w:szCs w:val="20"/>
        </w:rPr>
        <w:t xml:space="preserve">, </w:t>
      </w:r>
      <w:r w:rsidR="0050112D" w:rsidRPr="0050112D">
        <w:rPr>
          <w:rFonts w:ascii="Adobe Garamond Pro" w:hAnsi="Adobe Garamond Pro" w:cs="TimesNewRoman"/>
          <w:sz w:val="20"/>
          <w:szCs w:val="20"/>
        </w:rPr>
        <w:t>but doesn’t disturb his concentration</w:t>
      </w:r>
      <w:r w:rsidR="00C315A7" w:rsidRPr="0050112D">
        <w:rPr>
          <w:rFonts w:ascii="Adobe Garamond Pro" w:hAnsi="Adobe Garamond Pro" w:cs="TimesNewRoman"/>
          <w:sz w:val="20"/>
          <w:szCs w:val="20"/>
        </w:rPr>
        <w:t xml:space="preserve">; </w:t>
      </w:r>
      <w:r w:rsidR="005429D9" w:rsidRPr="0050112D">
        <w:rPr>
          <w:rFonts w:ascii="Adobe Garamond Pro" w:hAnsi="Adobe Garamond Pro" w:cs="TimesNewRoman"/>
          <w:sz w:val="20"/>
          <w:szCs w:val="20"/>
        </w:rPr>
        <w:t xml:space="preserve">a </w:t>
      </w:r>
      <w:r w:rsidR="005429D9" w:rsidRPr="0050112D">
        <w:rPr>
          <w:rFonts w:ascii="Adobe Garamond Pro" w:hAnsi="Adobe Garamond Pro" w:cs="TimesNewRoman"/>
          <w:i/>
          <w:sz w:val="20"/>
          <w:szCs w:val="20"/>
        </w:rPr>
        <w:t>silence</w:t>
      </w:r>
      <w:r w:rsidR="005429D9" w:rsidRPr="0050112D">
        <w:rPr>
          <w:rFonts w:ascii="Adobe Garamond Pro" w:hAnsi="Adobe Garamond Pro" w:cs="TimesNewRoman"/>
          <w:sz w:val="20"/>
          <w:szCs w:val="20"/>
        </w:rPr>
        <w:t xml:space="preserve"> spell has no effect on a</w:t>
      </w:r>
      <w:r w:rsidR="005429D9" w:rsidRPr="005429D9">
        <w:rPr>
          <w:rFonts w:ascii="Adobe Garamond Pro" w:hAnsi="Adobe Garamond Pro" w:cs="TimesNewRoman"/>
          <w:sz w:val="20"/>
          <w:szCs w:val="20"/>
        </w:rPr>
        <w:t xml:space="preserve"> </w:t>
      </w:r>
      <w:r w:rsidR="005429D9" w:rsidRPr="005429D9">
        <w:rPr>
          <w:rFonts w:ascii="Adobe Garamond Pro" w:hAnsi="Adobe Garamond Pro" w:cs="TimesNewRoman"/>
          <w:i/>
          <w:sz w:val="20"/>
          <w:szCs w:val="20"/>
        </w:rPr>
        <w:t>mental alarm</w:t>
      </w:r>
      <w:r w:rsidR="00C315A7" w:rsidRPr="005429D9">
        <w:rPr>
          <w:rFonts w:ascii="Adobe Garamond Pro" w:hAnsi="Adobe Garamond Pro" w:cs="TimesNewRoman"/>
          <w:sz w:val="20"/>
          <w:szCs w:val="20"/>
        </w:rPr>
        <w:t>.</w:t>
      </w:r>
    </w:p>
    <w:p w:rsidR="00C315A7" w:rsidRPr="0050112D" w:rsidRDefault="0050112D" w:rsidP="003F3FFA">
      <w:pPr>
        <w:autoSpaceDE w:val="0"/>
        <w:autoSpaceDN w:val="0"/>
        <w:adjustRightInd w:val="0"/>
        <w:spacing w:after="0" w:line="240" w:lineRule="auto"/>
        <w:ind w:firstLine="228"/>
        <w:jc w:val="both"/>
        <w:rPr>
          <w:rFonts w:ascii="Adobe Garamond Pro" w:hAnsi="Adobe Garamond Pro" w:cs="TimesNewRoman"/>
          <w:sz w:val="20"/>
          <w:szCs w:val="20"/>
        </w:rPr>
      </w:pPr>
      <w:r w:rsidRPr="0050112D">
        <w:rPr>
          <w:rFonts w:ascii="Adobe Garamond Pro" w:hAnsi="Adobe Garamond Pro" w:cs="Times New Roman"/>
          <w:b/>
          <w:bCs/>
          <w:i/>
          <w:iCs/>
          <w:sz w:val="20"/>
          <w:szCs w:val="20"/>
        </w:rPr>
        <w:t>Audible alarm</w:t>
      </w:r>
      <w:r w:rsidR="00C315A7" w:rsidRPr="0050112D">
        <w:rPr>
          <w:rFonts w:ascii="Adobe Garamond Pro" w:hAnsi="Adobe Garamond Pro" w:cs="Times New Roman"/>
          <w:b/>
          <w:bCs/>
          <w:iCs/>
          <w:sz w:val="20"/>
          <w:szCs w:val="20"/>
        </w:rPr>
        <w:t>:</w:t>
      </w:r>
      <w:r w:rsidR="00C315A7" w:rsidRPr="0050112D">
        <w:rPr>
          <w:rFonts w:ascii="Adobe Garamond Pro" w:hAnsi="Adobe Garamond Pro" w:cs="Times New Roman"/>
          <w:b/>
          <w:bCs/>
          <w:i/>
          <w:iCs/>
          <w:sz w:val="20"/>
          <w:szCs w:val="20"/>
        </w:rPr>
        <w:t xml:space="preserve"> </w:t>
      </w:r>
      <w:r w:rsidRPr="0050112D">
        <w:rPr>
          <w:rFonts w:ascii="Adobe Garamond Pro" w:hAnsi="Adobe Garamond Pro" w:cs="TimesNewRoman"/>
          <w:sz w:val="20"/>
          <w:szCs w:val="20"/>
        </w:rPr>
        <w:t>An alarm generates a</w:t>
      </w:r>
      <w:r w:rsidR="00C315A7" w:rsidRPr="0050112D">
        <w:rPr>
          <w:rFonts w:ascii="Adobe Garamond Pro" w:hAnsi="Adobe Garamond Pro" w:cs="TimesNewRoman"/>
          <w:sz w:val="20"/>
          <w:szCs w:val="20"/>
        </w:rPr>
        <w:t xml:space="preserve"> </w:t>
      </w:r>
      <w:r w:rsidRPr="0050112D">
        <w:rPr>
          <w:rFonts w:ascii="Adobe Garamond Pro" w:hAnsi="Adobe Garamond Pro" w:cs="TimesNewRoman"/>
          <w:sz w:val="20"/>
          <w:szCs w:val="20"/>
        </w:rPr>
        <w:t>blast</w:t>
      </w:r>
      <w:r w:rsidR="003F3FFA" w:rsidRPr="0050112D">
        <w:rPr>
          <w:rFonts w:ascii="Adobe Garamond Pro" w:hAnsi="Adobe Garamond Pro" w:cs="TimesNewRoman"/>
          <w:sz w:val="20"/>
          <w:szCs w:val="20"/>
        </w:rPr>
        <w:t xml:space="preserve"> </w:t>
      </w:r>
      <w:r w:rsidRPr="0050112D">
        <w:rPr>
          <w:rFonts w:ascii="Adobe Garamond Pro" w:hAnsi="Adobe Garamond Pro" w:cs="TimesNewRoman"/>
          <w:sz w:val="20"/>
          <w:szCs w:val="20"/>
        </w:rPr>
        <w:t>of Strong intensity</w:t>
      </w:r>
      <w:r w:rsidR="00C315A7" w:rsidRPr="0050112D">
        <w:rPr>
          <w:rFonts w:ascii="Adobe Garamond Pro" w:hAnsi="Adobe Garamond Pro" w:cs="TimesNewRoman"/>
          <w:sz w:val="20"/>
          <w:szCs w:val="20"/>
        </w:rPr>
        <w:t xml:space="preserve"> (</w:t>
      </w:r>
      <w:r w:rsidR="005429D9" w:rsidRPr="0050112D">
        <w:rPr>
          <w:rFonts w:ascii="Adobe Garamond Pro" w:hAnsi="Adobe Garamond Pro" w:cs="TimesNewRoman"/>
          <w:sz w:val="20"/>
          <w:szCs w:val="20"/>
        </w:rPr>
        <w:t xml:space="preserve">see the rules for the </w:t>
      </w:r>
      <w:r w:rsidR="005429D9" w:rsidRPr="0050112D">
        <w:rPr>
          <w:rFonts w:ascii="Adobe Garamond Pro" w:hAnsi="Adobe Garamond Pro" w:cs="TimesNewRoman"/>
          <w:i/>
          <w:sz w:val="20"/>
          <w:szCs w:val="20"/>
        </w:rPr>
        <w:t>Listen</w:t>
      </w:r>
      <w:r w:rsidR="005429D9" w:rsidRPr="0050112D">
        <w:rPr>
          <w:rFonts w:ascii="Adobe Garamond Pro" w:hAnsi="Adobe Garamond Pro" w:cs="TimesNewRoman"/>
          <w:sz w:val="20"/>
          <w:szCs w:val="20"/>
        </w:rPr>
        <w:t xml:space="preserve"> skill in the appropriate manual</w:t>
      </w:r>
      <w:r w:rsidR="00C315A7" w:rsidRPr="0050112D">
        <w:rPr>
          <w:rFonts w:ascii="Adobe Garamond Pro" w:hAnsi="Adobe Garamond Pro" w:cs="TimesNewRoman"/>
          <w:sz w:val="20"/>
          <w:szCs w:val="20"/>
        </w:rPr>
        <w:t xml:space="preserve">). </w:t>
      </w:r>
      <w:r w:rsidRPr="0050112D">
        <w:rPr>
          <w:rFonts w:ascii="Adobe Garamond Pro" w:hAnsi="Adobe Garamond Pro" w:cs="TimesNewRoman"/>
          <w:sz w:val="20"/>
          <w:szCs w:val="20"/>
        </w:rPr>
        <w:t>The ringing lasts</w:t>
      </w:r>
      <w:r w:rsidR="00C315A7" w:rsidRPr="0050112D">
        <w:rPr>
          <w:rFonts w:ascii="Adobe Garamond Pro" w:hAnsi="Adobe Garamond Pro" w:cs="TimesNewRoman"/>
          <w:sz w:val="20"/>
          <w:szCs w:val="20"/>
        </w:rPr>
        <w:t xml:space="preserve"> 1 round </w:t>
      </w:r>
      <w:r w:rsidRPr="0050112D">
        <w:rPr>
          <w:rFonts w:ascii="Adobe Garamond Pro" w:hAnsi="Adobe Garamond Pro" w:cs="TimesNewRoman"/>
          <w:sz w:val="20"/>
          <w:szCs w:val="20"/>
        </w:rPr>
        <w:t>and automatically awakens any sleeping creature within 60 feet</w:t>
      </w:r>
      <w:r w:rsidR="003F3FFA" w:rsidRPr="0050112D">
        <w:rPr>
          <w:rFonts w:ascii="Adobe Garamond Pro" w:hAnsi="Adobe Garamond Pro" w:cs="TimesNewRoman"/>
          <w:sz w:val="20"/>
          <w:szCs w:val="20"/>
        </w:rPr>
        <w:t xml:space="preserve"> </w:t>
      </w:r>
      <w:r w:rsidR="00C315A7" w:rsidRPr="0050112D">
        <w:rPr>
          <w:rFonts w:ascii="Adobe Garamond Pro" w:hAnsi="Adobe Garamond Pro" w:cs="TimesNewRoman"/>
          <w:sz w:val="20"/>
          <w:szCs w:val="20"/>
        </w:rPr>
        <w:t>(</w:t>
      </w:r>
      <w:r w:rsidRPr="0050112D">
        <w:rPr>
          <w:rFonts w:ascii="Adobe Garamond Pro" w:hAnsi="Adobe Garamond Pro" w:cs="TimesNewRoman"/>
          <w:sz w:val="20"/>
          <w:szCs w:val="20"/>
        </w:rPr>
        <w:t xml:space="preserve">except those under the effect of magic </w:t>
      </w:r>
      <w:r w:rsidRPr="0050112D">
        <w:rPr>
          <w:rFonts w:ascii="Adobe Garamond Pro" w:hAnsi="Adobe Garamond Pro" w:cs="TimesNewRoman"/>
          <w:i/>
          <w:sz w:val="20"/>
          <w:szCs w:val="20"/>
        </w:rPr>
        <w:t>sleep</w:t>
      </w:r>
      <w:r w:rsidR="00C315A7" w:rsidRPr="0050112D">
        <w:rPr>
          <w:rFonts w:ascii="Adobe Garamond Pro" w:hAnsi="Adobe Garamond Pro" w:cs="TimesNewRoman"/>
          <w:sz w:val="20"/>
          <w:szCs w:val="20"/>
        </w:rPr>
        <w:t xml:space="preserve">), </w:t>
      </w:r>
      <w:r w:rsidRPr="0050112D">
        <w:rPr>
          <w:rFonts w:ascii="Adobe Garamond Pro" w:hAnsi="Adobe Garamond Pro" w:cs="TimesNewRoman"/>
          <w:sz w:val="20"/>
          <w:szCs w:val="20"/>
        </w:rPr>
        <w:t xml:space="preserve">but is blocked by an area of </w:t>
      </w:r>
      <w:r w:rsidRPr="0050112D">
        <w:rPr>
          <w:rFonts w:ascii="Adobe Garamond Pro" w:hAnsi="Adobe Garamond Pro" w:cs="Times New Roman"/>
          <w:i/>
          <w:iCs/>
          <w:sz w:val="20"/>
          <w:szCs w:val="20"/>
        </w:rPr>
        <w:t>silence</w:t>
      </w:r>
      <w:r w:rsidR="00C315A7" w:rsidRPr="0050112D">
        <w:rPr>
          <w:rFonts w:ascii="Adobe Garamond Pro" w:hAnsi="Adobe Garamond Pro" w:cs="TimesNewRoman"/>
          <w:sz w:val="20"/>
          <w:szCs w:val="20"/>
        </w:rPr>
        <w:t>.</w:t>
      </w:r>
    </w:p>
    <w:p w:rsidR="00C315A7" w:rsidRPr="0050112D" w:rsidRDefault="0050112D" w:rsidP="003F3FFA">
      <w:pPr>
        <w:autoSpaceDE w:val="0"/>
        <w:autoSpaceDN w:val="0"/>
        <w:adjustRightInd w:val="0"/>
        <w:spacing w:after="0" w:line="240" w:lineRule="auto"/>
        <w:ind w:firstLine="228"/>
        <w:jc w:val="both"/>
        <w:rPr>
          <w:rFonts w:ascii="Adobe Garamond Pro" w:hAnsi="Adobe Garamond Pro" w:cs="TimesNewRoman"/>
          <w:sz w:val="20"/>
          <w:szCs w:val="20"/>
        </w:rPr>
      </w:pPr>
      <w:r w:rsidRPr="0050112D">
        <w:rPr>
          <w:rFonts w:ascii="Adobe Garamond Pro" w:hAnsi="Adobe Garamond Pro" w:cs="TimesNewRoman"/>
          <w:sz w:val="20"/>
          <w:szCs w:val="20"/>
        </w:rPr>
        <w:t xml:space="preserve">The </w:t>
      </w:r>
      <w:r w:rsidRPr="00CA0B53">
        <w:rPr>
          <w:rFonts w:ascii="Adobe Garamond Pro" w:hAnsi="Adobe Garamond Pro" w:cs="TimesNewRoman"/>
          <w:i/>
          <w:sz w:val="20"/>
          <w:szCs w:val="20"/>
        </w:rPr>
        <w:t>a</w:t>
      </w:r>
      <w:r w:rsidR="00141ABC" w:rsidRPr="0050112D">
        <w:rPr>
          <w:rFonts w:ascii="Adobe Garamond Pro" w:hAnsi="Adobe Garamond Pro" w:cs="Times New Roman"/>
          <w:i/>
          <w:iCs/>
          <w:sz w:val="20"/>
          <w:szCs w:val="20"/>
        </w:rPr>
        <w:t>larm</w:t>
      </w:r>
      <w:r w:rsidR="00C315A7" w:rsidRPr="0050112D">
        <w:rPr>
          <w:rFonts w:ascii="Adobe Garamond Pro" w:hAnsi="Adobe Garamond Pro" w:cs="Times New Roman"/>
          <w:i/>
          <w:iCs/>
          <w:sz w:val="20"/>
          <w:szCs w:val="20"/>
        </w:rPr>
        <w:t xml:space="preserve"> </w:t>
      </w:r>
      <w:r w:rsidRPr="0050112D">
        <w:rPr>
          <w:rFonts w:ascii="Adobe Garamond Pro" w:hAnsi="Adobe Garamond Pro" w:cs="TimesNewRoman"/>
          <w:sz w:val="20"/>
          <w:szCs w:val="20"/>
        </w:rPr>
        <w:t>only vanishes at the end</w:t>
      </w:r>
      <w:r w:rsidR="00C315A7" w:rsidRPr="0050112D">
        <w:rPr>
          <w:rFonts w:ascii="Adobe Garamond Pro" w:hAnsi="Adobe Garamond Pro" w:cs="TimesNewRoman"/>
          <w:sz w:val="20"/>
          <w:szCs w:val="20"/>
        </w:rPr>
        <w:t xml:space="preserve"> </w:t>
      </w:r>
      <w:r w:rsidR="00597A4B" w:rsidRPr="0050112D">
        <w:rPr>
          <w:rFonts w:ascii="Adobe Garamond Pro" w:hAnsi="Adobe Garamond Pro" w:cs="TimesNewRoman"/>
          <w:sz w:val="20"/>
          <w:szCs w:val="20"/>
        </w:rPr>
        <w:t>of the</w:t>
      </w:r>
      <w:r w:rsidR="009F7882" w:rsidRPr="0050112D">
        <w:rPr>
          <w:rFonts w:ascii="Adobe Garamond Pro" w:hAnsi="Adobe Garamond Pro" w:cs="TimesNewRoman"/>
          <w:sz w:val="20"/>
          <w:szCs w:val="20"/>
        </w:rPr>
        <w:t xml:space="preserve"> spell</w:t>
      </w:r>
      <w:r w:rsidR="00C315A7" w:rsidRPr="0050112D">
        <w:rPr>
          <w:rFonts w:ascii="Adobe Garamond Pro" w:hAnsi="Adobe Garamond Pro" w:cs="TimesNewRoman"/>
          <w:sz w:val="20"/>
          <w:szCs w:val="20"/>
        </w:rPr>
        <w:t xml:space="preserve">, </w:t>
      </w:r>
      <w:r w:rsidRPr="0050112D">
        <w:rPr>
          <w:rFonts w:ascii="Adobe Garamond Pro" w:hAnsi="Adobe Garamond Pro" w:cs="TimesNewRoman"/>
          <w:sz w:val="20"/>
          <w:szCs w:val="20"/>
        </w:rPr>
        <w:t>so it can function more than once</w:t>
      </w:r>
      <w:r w:rsidR="00C315A7" w:rsidRPr="0050112D">
        <w:rPr>
          <w:rFonts w:ascii="Adobe Garamond Pro" w:hAnsi="Adobe Garamond Pro" w:cs="TimesNewRoman"/>
          <w:sz w:val="20"/>
          <w:szCs w:val="20"/>
        </w:rPr>
        <w:t xml:space="preserve">. </w:t>
      </w:r>
      <w:r w:rsidRPr="0050112D">
        <w:rPr>
          <w:rFonts w:ascii="Adobe Garamond Pro" w:hAnsi="Adobe Garamond Pro" w:cs="TimesNewRoman"/>
          <w:sz w:val="20"/>
          <w:szCs w:val="20"/>
        </w:rPr>
        <w:t>Invisible creatures also trigger the alarm, but not ethereal creatures</w:t>
      </w:r>
      <w:r w:rsidR="00C315A7" w:rsidRPr="0050112D">
        <w:rPr>
          <w:rFonts w:ascii="Adobe Garamond Pro" w:hAnsi="Adobe Garamond Pro" w:cs="TimesNewRoman"/>
          <w:sz w:val="20"/>
          <w:szCs w:val="20"/>
        </w:rPr>
        <w:t xml:space="preserve">. </w:t>
      </w:r>
      <w:r w:rsidRPr="0050112D">
        <w:rPr>
          <w:rFonts w:ascii="Adobe Garamond Pro" w:hAnsi="Adobe Garamond Pro" w:cs="TimesNewRoman"/>
          <w:sz w:val="20"/>
          <w:szCs w:val="20"/>
        </w:rPr>
        <w:t>Moreover</w:t>
      </w:r>
      <w:r w:rsidR="00C315A7" w:rsidRPr="0050112D">
        <w:rPr>
          <w:rFonts w:ascii="Adobe Garamond Pro" w:hAnsi="Adobe Garamond Pro" w:cs="TimesNewRoman"/>
          <w:sz w:val="20"/>
          <w:szCs w:val="20"/>
        </w:rPr>
        <w:t xml:space="preserve">, </w:t>
      </w:r>
      <w:r w:rsidRPr="0050112D">
        <w:rPr>
          <w:rFonts w:ascii="Adobe Garamond Pro" w:hAnsi="Adobe Garamond Pro" w:cs="TimesNewRoman"/>
          <w:sz w:val="20"/>
          <w:szCs w:val="20"/>
        </w:rPr>
        <w:t>the alarm can be</w:t>
      </w:r>
      <w:r w:rsidR="00C315A7" w:rsidRPr="0050112D">
        <w:rPr>
          <w:rFonts w:ascii="Adobe Garamond Pro" w:hAnsi="Adobe Garamond Pro" w:cs="TimesNewRoman"/>
          <w:sz w:val="20"/>
          <w:szCs w:val="20"/>
        </w:rPr>
        <w:t xml:space="preserve"> </w:t>
      </w:r>
      <w:r>
        <w:rPr>
          <w:rFonts w:ascii="Adobe Garamond Pro" w:hAnsi="Adobe Garamond Pro" w:cs="TimesNewRoman"/>
          <w:sz w:val="20"/>
          <w:szCs w:val="20"/>
        </w:rPr>
        <w:t>fool</w:t>
      </w:r>
      <w:r w:rsidRPr="0050112D">
        <w:rPr>
          <w:rFonts w:ascii="Adobe Garamond Pro" w:hAnsi="Adobe Garamond Pro" w:cs="TimesNewRoman"/>
          <w:sz w:val="20"/>
          <w:szCs w:val="20"/>
        </w:rPr>
        <w:t>ed by magic disguises and illusions</w:t>
      </w:r>
      <w:r w:rsidR="00C315A7" w:rsidRPr="0050112D">
        <w:rPr>
          <w:rFonts w:ascii="Adobe Garamond Pro" w:hAnsi="Adobe Garamond Pro" w:cs="TimesNewRoman"/>
          <w:sz w:val="20"/>
          <w:szCs w:val="20"/>
        </w:rPr>
        <w:t>.</w:t>
      </w:r>
    </w:p>
    <w:p w:rsidR="004B357A" w:rsidRPr="001A1221" w:rsidRDefault="004B357A" w:rsidP="004B357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Animate Rope</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School:</w:t>
      </w:r>
      <w:r w:rsidRPr="003E4CAD">
        <w:rPr>
          <w:rFonts w:ascii="Adobe Garamond Pro" w:hAnsi="Adobe Garamond Pro" w:cs="TimesNewRoman"/>
          <w:sz w:val="20"/>
          <w:szCs w:val="20"/>
        </w:rPr>
        <w:t xml:space="preserve"> Conjuration</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Range:</w:t>
      </w:r>
      <w:r w:rsidRPr="003E4CAD">
        <w:rPr>
          <w:rFonts w:ascii="Adobe Garamond Pro" w:hAnsi="Adobe Garamond Pro" w:cs="TimesNewRoman"/>
          <w:sz w:val="20"/>
          <w:szCs w:val="20"/>
        </w:rPr>
        <w:t xml:space="preserve"> 240 feet</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Area of effect:</w:t>
      </w:r>
      <w:r w:rsidRPr="003E4CAD">
        <w:rPr>
          <w:rFonts w:ascii="Adobe Garamond Pro" w:hAnsi="Adobe Garamond Pro" w:cs="TimesNewRoman"/>
          <w:sz w:val="20"/>
          <w:szCs w:val="20"/>
        </w:rPr>
        <w:t xml:space="preserve"> a rope</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Duration:</w:t>
      </w:r>
      <w:r w:rsidRPr="003E4CAD">
        <w:rPr>
          <w:rFonts w:ascii="Adobe Garamond Pro" w:hAnsi="Adobe Garamond Pro" w:cs="TimesNewRoman"/>
          <w:sz w:val="20"/>
          <w:szCs w:val="20"/>
        </w:rPr>
        <w:t xml:space="preserve"> 1 turn</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Effect:</w:t>
      </w:r>
      <w:r w:rsidRPr="003E4CAD">
        <w:rPr>
          <w:rFonts w:ascii="Adobe Garamond Pro" w:hAnsi="Adobe Garamond Pro" w:cs="TimesNewRoman"/>
          <w:sz w:val="20"/>
          <w:szCs w:val="20"/>
        </w:rPr>
        <w:t xml:space="preserve"> animates a rope under the mage’s control</w:t>
      </w:r>
    </w:p>
    <w:p w:rsidR="004B357A" w:rsidRPr="001F7DD6" w:rsidRDefault="004B357A" w:rsidP="004B357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F6BDD">
        <w:rPr>
          <w:rFonts w:ascii="Adobe Garamond Pro" w:hAnsi="Adobe Garamond Pro" w:cs="TimesNewRoman"/>
          <w:sz w:val="20"/>
          <w:szCs w:val="20"/>
        </w:rPr>
        <w:t xml:space="preserve">This spell animates a rope up to 50 feet long within 240 feet of the </w:t>
      </w:r>
      <w:r w:rsidRPr="005B0FA9">
        <w:rPr>
          <w:rFonts w:ascii="Adobe Garamond Pro" w:hAnsi="Adobe Garamond Pro" w:cs="TimesNewRoman"/>
          <w:sz w:val="20"/>
          <w:szCs w:val="20"/>
        </w:rPr>
        <w:t xml:space="preserve">spellcaster. </w:t>
      </w:r>
      <w:r w:rsidR="005B0FA9" w:rsidRPr="005B0FA9">
        <w:rPr>
          <w:rFonts w:ascii="Adobe Garamond Pro" w:hAnsi="Adobe Garamond Pro" w:cs="TimesNewRoman"/>
          <w:sz w:val="20"/>
          <w:szCs w:val="20"/>
        </w:rPr>
        <w:t>The rope</w:t>
      </w:r>
      <w:r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 xml:space="preserve">hemp or other </w:t>
      </w:r>
      <w:r w:rsidR="002B5F1A" w:rsidRPr="005B0FA9">
        <w:rPr>
          <w:rFonts w:ascii="Adobe Garamond Pro" w:hAnsi="Adobe Garamond Pro" w:cs="TimesNewRoman"/>
          <w:sz w:val="20"/>
          <w:szCs w:val="20"/>
        </w:rPr>
        <w:t>nonferrous</w:t>
      </w:r>
      <w:r w:rsidR="005B0FA9" w:rsidRPr="005B0FA9">
        <w:rPr>
          <w:rFonts w:ascii="Adobe Garamond Pro" w:hAnsi="Adobe Garamond Pro" w:cs="TimesNewRoman"/>
          <w:sz w:val="20"/>
          <w:szCs w:val="20"/>
        </w:rPr>
        <w:t xml:space="preserve"> material</w:t>
      </w:r>
      <w:r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obeys</w:t>
      </w:r>
      <w:r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all the mage’s vocal commands to the best of its ability</w:t>
      </w:r>
      <w:r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 xml:space="preserve">The orders that can be given to the rope are as </w:t>
      </w:r>
      <w:r w:rsidR="005B0FA9" w:rsidRPr="008633DF">
        <w:rPr>
          <w:rFonts w:ascii="Adobe Garamond Pro" w:hAnsi="Adobe Garamond Pro" w:cs="TimesNewRoman"/>
          <w:sz w:val="20"/>
          <w:szCs w:val="20"/>
        </w:rPr>
        <w:t>follows</w:t>
      </w:r>
      <w:r w:rsidRPr="008633DF">
        <w:rPr>
          <w:rFonts w:ascii="Adobe Garamond Pro" w:hAnsi="Adobe Garamond Pro" w:cs="TimesNewRoman"/>
          <w:sz w:val="20"/>
          <w:szCs w:val="20"/>
        </w:rPr>
        <w:t xml:space="preserve">: </w:t>
      </w:r>
      <w:r w:rsidR="008633DF" w:rsidRPr="008633DF">
        <w:rPr>
          <w:rFonts w:ascii="Adobe Garamond Pro" w:hAnsi="Adobe Garamond Pro" w:cs="TimesNewRoman"/>
          <w:sz w:val="20"/>
          <w:szCs w:val="20"/>
        </w:rPr>
        <w:t>Coil</w:t>
      </w:r>
      <w:r w:rsidRPr="008633DF">
        <w:rPr>
          <w:rFonts w:ascii="Adobe Garamond Pro" w:hAnsi="Adobe Garamond Pro" w:cs="TimesNewRoman"/>
          <w:sz w:val="20"/>
          <w:szCs w:val="20"/>
        </w:rPr>
        <w:t xml:space="preserve"> (form</w:t>
      </w:r>
      <w:r w:rsidR="008633DF" w:rsidRPr="008633DF">
        <w:rPr>
          <w:rFonts w:ascii="Adobe Garamond Pro" w:hAnsi="Adobe Garamond Pro" w:cs="TimesNewRoman"/>
          <w:sz w:val="20"/>
          <w:szCs w:val="20"/>
        </w:rPr>
        <w:t xml:space="preserve"> a tidy pile</w:t>
      </w:r>
      <w:r w:rsidRPr="008633DF">
        <w:rPr>
          <w:rFonts w:ascii="Adobe Garamond Pro" w:hAnsi="Adobe Garamond Pro" w:cs="TimesNewRoman"/>
          <w:sz w:val="20"/>
          <w:szCs w:val="20"/>
        </w:rPr>
        <w:t xml:space="preserve">), </w:t>
      </w:r>
      <w:r w:rsidR="00667D6A">
        <w:rPr>
          <w:rFonts w:ascii="Adobe Garamond Pro" w:hAnsi="Adobe Garamond Pro" w:cs="TimesNewRoman"/>
          <w:sz w:val="20"/>
          <w:szCs w:val="20"/>
        </w:rPr>
        <w:t>Coil and Knot</w:t>
      </w:r>
      <w:r w:rsidRPr="00195FEA">
        <w:rPr>
          <w:rFonts w:ascii="Adobe Garamond Pro" w:hAnsi="Adobe Garamond Pro" w:cs="TimesNewRoman"/>
          <w:sz w:val="20"/>
          <w:szCs w:val="20"/>
        </w:rPr>
        <w:t>, Form</w:t>
      </w:r>
      <w:r w:rsidR="00195FEA" w:rsidRPr="00195FEA">
        <w:rPr>
          <w:rFonts w:ascii="Adobe Garamond Pro" w:hAnsi="Adobe Garamond Pro" w:cs="TimesNewRoman"/>
          <w:sz w:val="20"/>
          <w:szCs w:val="20"/>
        </w:rPr>
        <w:t xml:space="preserve"> a loop</w:t>
      </w:r>
      <w:r w:rsidRPr="00195FEA">
        <w:rPr>
          <w:rFonts w:ascii="Adobe Garamond Pro" w:hAnsi="Adobe Garamond Pro" w:cs="TimesNewRoman"/>
          <w:sz w:val="20"/>
          <w:szCs w:val="20"/>
        </w:rPr>
        <w:t xml:space="preserve">, </w:t>
      </w:r>
      <w:r w:rsidR="00195FEA" w:rsidRPr="00195FEA">
        <w:rPr>
          <w:rFonts w:ascii="Adobe Garamond Pro" w:hAnsi="Adobe Garamond Pro" w:cs="TimesNewRoman"/>
          <w:sz w:val="20"/>
          <w:szCs w:val="20"/>
        </w:rPr>
        <w:t xml:space="preserve">Form a </w:t>
      </w:r>
      <w:r w:rsidR="00195FEA" w:rsidRPr="00667D6A">
        <w:rPr>
          <w:rFonts w:ascii="Adobe Garamond Pro" w:hAnsi="Adobe Garamond Pro" w:cs="TimesNewRoman"/>
          <w:sz w:val="20"/>
          <w:szCs w:val="20"/>
        </w:rPr>
        <w:t>loop</w:t>
      </w:r>
      <w:r w:rsidRPr="00667D6A">
        <w:rPr>
          <w:rFonts w:ascii="Adobe Garamond Pro" w:hAnsi="Adobe Garamond Pro" w:cs="TimesNewRoman"/>
          <w:sz w:val="20"/>
          <w:szCs w:val="20"/>
        </w:rPr>
        <w:t xml:space="preserve"> </w:t>
      </w:r>
      <w:r w:rsidR="00667D6A" w:rsidRPr="00667D6A">
        <w:rPr>
          <w:rFonts w:ascii="Adobe Garamond Pro" w:hAnsi="Adobe Garamond Pro" w:cs="TimesNewRoman"/>
          <w:sz w:val="20"/>
          <w:szCs w:val="20"/>
        </w:rPr>
        <w:t xml:space="preserve">and </w:t>
      </w:r>
      <w:r w:rsidR="00667D6A" w:rsidRPr="00513CEF">
        <w:rPr>
          <w:rFonts w:ascii="Adobe Garamond Pro" w:hAnsi="Adobe Garamond Pro" w:cs="TimesNewRoman"/>
          <w:sz w:val="20"/>
          <w:szCs w:val="20"/>
        </w:rPr>
        <w:t>Knot</w:t>
      </w:r>
      <w:r w:rsidRPr="00513CEF">
        <w:rPr>
          <w:rFonts w:ascii="Adobe Garamond Pro" w:hAnsi="Adobe Garamond Pro" w:cs="TimesNewRoman"/>
          <w:sz w:val="20"/>
          <w:szCs w:val="20"/>
        </w:rPr>
        <w:t xml:space="preserve">, </w:t>
      </w:r>
      <w:r w:rsidR="00513CEF" w:rsidRPr="00513CEF">
        <w:rPr>
          <w:rFonts w:ascii="Adobe Garamond Pro" w:hAnsi="Adobe Garamond Pro" w:cs="TimesNewRoman"/>
          <w:sz w:val="20"/>
          <w:szCs w:val="20"/>
        </w:rPr>
        <w:t>Bind</w:t>
      </w:r>
      <w:r w:rsidRPr="00513CEF">
        <w:rPr>
          <w:rFonts w:ascii="Adobe Garamond Pro" w:hAnsi="Adobe Garamond Pro" w:cs="TimesNewRoman"/>
          <w:sz w:val="20"/>
          <w:szCs w:val="20"/>
        </w:rPr>
        <w:t xml:space="preserve"> </w:t>
      </w:r>
      <w:r w:rsidR="00513CEF" w:rsidRPr="00513CEF">
        <w:rPr>
          <w:rFonts w:ascii="Adobe Garamond Pro" w:hAnsi="Adobe Garamond Pro" w:cs="TimesNewRoman"/>
          <w:sz w:val="20"/>
          <w:szCs w:val="20"/>
        </w:rPr>
        <w:t>and</w:t>
      </w:r>
      <w:r w:rsidRPr="00513CEF">
        <w:rPr>
          <w:rFonts w:ascii="Adobe Garamond Pro" w:hAnsi="Adobe Garamond Pro" w:cs="TimesNewRoman"/>
          <w:sz w:val="20"/>
          <w:szCs w:val="20"/>
        </w:rPr>
        <w:t xml:space="preserve"> </w:t>
      </w:r>
      <w:r w:rsidR="00513CEF">
        <w:rPr>
          <w:rFonts w:ascii="Adobe Garamond Pro" w:hAnsi="Adobe Garamond Pro" w:cs="TimesNewRoman"/>
          <w:sz w:val="20"/>
          <w:szCs w:val="20"/>
        </w:rPr>
        <w:t>Knot</w:t>
      </w:r>
      <w:r w:rsidRPr="00195FEA">
        <w:rPr>
          <w:rFonts w:ascii="Adobe Garamond Pro" w:hAnsi="Adobe Garamond Pro" w:cs="TimesNewRoman"/>
          <w:sz w:val="20"/>
          <w:szCs w:val="20"/>
        </w:rPr>
        <w:t xml:space="preserve">, </w:t>
      </w:r>
      <w:r w:rsidR="00195FEA" w:rsidRPr="00195FEA">
        <w:rPr>
          <w:rFonts w:ascii="Adobe Garamond Pro" w:hAnsi="Adobe Garamond Pro" w:cs="TimesNewRoman"/>
          <w:sz w:val="20"/>
          <w:szCs w:val="20"/>
        </w:rPr>
        <w:t>and the</w:t>
      </w:r>
      <w:r w:rsidRPr="00195FEA">
        <w:rPr>
          <w:rFonts w:ascii="Adobe Garamond Pro" w:hAnsi="Adobe Garamond Pro" w:cs="TimesNewRoman"/>
          <w:sz w:val="20"/>
          <w:szCs w:val="20"/>
        </w:rPr>
        <w:t xml:space="preserve"> </w:t>
      </w:r>
      <w:r w:rsidR="00667D6A">
        <w:rPr>
          <w:rFonts w:ascii="Adobe Garamond Pro" w:hAnsi="Adobe Garamond Pro" w:cs="TimesNewRoman"/>
          <w:sz w:val="20"/>
          <w:szCs w:val="20"/>
        </w:rPr>
        <w:t xml:space="preserve">opposite </w:t>
      </w:r>
      <w:r w:rsidR="00667D6A" w:rsidRPr="000D23B3">
        <w:rPr>
          <w:rFonts w:ascii="Adobe Garamond Pro" w:hAnsi="Adobe Garamond Pro" w:cs="TimesNewRoman"/>
          <w:sz w:val="20"/>
          <w:szCs w:val="20"/>
        </w:rPr>
        <w:t xml:space="preserve">commands </w:t>
      </w:r>
      <w:r w:rsidR="000D23B3" w:rsidRPr="000D23B3">
        <w:rPr>
          <w:rFonts w:ascii="Adobe Garamond Pro" w:hAnsi="Adobe Garamond Pro" w:cs="TimesNewRoman"/>
          <w:sz w:val="20"/>
          <w:szCs w:val="20"/>
        </w:rPr>
        <w:t>of the former</w:t>
      </w:r>
      <w:r w:rsidRPr="000D23B3">
        <w:rPr>
          <w:rFonts w:ascii="Adobe Garamond Pro" w:hAnsi="Adobe Garamond Pro" w:cs="TimesNewRoman"/>
          <w:sz w:val="20"/>
          <w:szCs w:val="20"/>
        </w:rPr>
        <w:t>.</w:t>
      </w:r>
      <w:r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With</w:t>
      </w:r>
      <w:r w:rsidRPr="005B0FA9">
        <w:rPr>
          <w:rFonts w:ascii="Adobe Garamond Pro" w:hAnsi="Adobe Garamond Pro" w:cs="TimesNewRoman"/>
          <w:sz w:val="20"/>
          <w:szCs w:val="20"/>
        </w:rPr>
        <w:t xml:space="preserve"> this spell, </w:t>
      </w:r>
      <w:r w:rsidR="005B0FA9" w:rsidRPr="005B0FA9">
        <w:rPr>
          <w:rFonts w:ascii="Adobe Garamond Pro" w:hAnsi="Adobe Garamond Pro" w:cs="TimesNewRoman"/>
          <w:sz w:val="20"/>
          <w:szCs w:val="20"/>
        </w:rPr>
        <w:t>however</w:t>
      </w:r>
      <w:r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the rope can also move</w:t>
      </w:r>
      <w:r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crawling</w:t>
      </w:r>
      <w:r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like a snake</w:t>
      </w:r>
      <w:r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and</w:t>
      </w:r>
      <w:r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climb</w:t>
      </w:r>
      <w:r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at a speed of</w:t>
      </w:r>
      <w:r w:rsidRPr="005B0FA9">
        <w:rPr>
          <w:rFonts w:ascii="Adobe Garamond Pro" w:hAnsi="Adobe Garamond Pro" w:cs="TimesNewRoman"/>
          <w:sz w:val="20"/>
          <w:szCs w:val="20"/>
        </w:rPr>
        <w:t xml:space="preserve"> 90 (30) feet per round (a </w:t>
      </w:r>
      <w:r w:rsidRPr="00CA0B53">
        <w:rPr>
          <w:rFonts w:ascii="Adobe Garamond Pro" w:hAnsi="Adobe Garamond Pro" w:cs="TimesNewRoman"/>
          <w:sz w:val="20"/>
          <w:szCs w:val="20"/>
        </w:rPr>
        <w:t xml:space="preserve">typical use of the rope </w:t>
      </w:r>
      <w:r w:rsidR="00CA0B53" w:rsidRPr="00CA0B53">
        <w:rPr>
          <w:rFonts w:ascii="Adobe Garamond Pro" w:hAnsi="Adobe Garamond Pro" w:cs="TimesNewRoman"/>
          <w:sz w:val="20"/>
          <w:szCs w:val="20"/>
        </w:rPr>
        <w:t>is the order of climbing up a steep slope</w:t>
      </w:r>
      <w:r w:rsidRPr="00CA0B53">
        <w:rPr>
          <w:rFonts w:ascii="Adobe Garamond Pro" w:hAnsi="Adobe Garamond Pro" w:cs="TimesNewRoman"/>
          <w:sz w:val="20"/>
          <w:szCs w:val="20"/>
        </w:rPr>
        <w:t xml:space="preserve">, </w:t>
      </w:r>
      <w:r w:rsidR="00CA0B53">
        <w:rPr>
          <w:rFonts w:ascii="Adobe Garamond Pro" w:hAnsi="Adobe Garamond Pro" w:cs="TimesNewRoman"/>
          <w:sz w:val="20"/>
          <w:szCs w:val="20"/>
        </w:rPr>
        <w:t>tying itself to a spur</w:t>
      </w:r>
      <w:r w:rsidRPr="00CA0B53">
        <w:rPr>
          <w:rFonts w:ascii="Adobe Garamond Pro" w:hAnsi="Adobe Garamond Pro" w:cs="TimesNewRoman"/>
          <w:sz w:val="20"/>
          <w:szCs w:val="20"/>
        </w:rPr>
        <w:t xml:space="preserve"> </w:t>
      </w:r>
      <w:r w:rsidR="00CA0B53" w:rsidRPr="00CA0B53">
        <w:rPr>
          <w:rFonts w:ascii="Adobe Garamond Pro" w:hAnsi="Adobe Garamond Pro" w:cs="TimesNewRoman"/>
          <w:sz w:val="20"/>
          <w:szCs w:val="20"/>
        </w:rPr>
        <w:t>of rock</w:t>
      </w:r>
      <w:r w:rsidRPr="00CA0B53">
        <w:rPr>
          <w:rFonts w:ascii="Adobe Garamond Pro" w:hAnsi="Adobe Garamond Pro" w:cs="TimesNewRoman"/>
          <w:sz w:val="20"/>
          <w:szCs w:val="20"/>
        </w:rPr>
        <w:t xml:space="preserve"> </w:t>
      </w:r>
      <w:r w:rsidR="00CA0B53" w:rsidRPr="00CA0B53">
        <w:rPr>
          <w:rFonts w:ascii="Adobe Garamond Pro" w:hAnsi="Adobe Garamond Pro" w:cs="TimesNewRoman"/>
          <w:sz w:val="20"/>
          <w:szCs w:val="20"/>
        </w:rPr>
        <w:t xml:space="preserve">to allow the characters to </w:t>
      </w:r>
      <w:r w:rsidR="00CA0B53">
        <w:rPr>
          <w:rFonts w:ascii="Adobe Garamond Pro" w:hAnsi="Adobe Garamond Pro" w:cs="TimesNewRoman"/>
          <w:sz w:val="20"/>
          <w:szCs w:val="20"/>
        </w:rPr>
        <w:t xml:space="preserve">grab hold of it and </w:t>
      </w:r>
      <w:r w:rsidR="00CA0B53" w:rsidRPr="00CA0B53">
        <w:rPr>
          <w:rFonts w:ascii="Adobe Garamond Pro" w:hAnsi="Adobe Garamond Pro" w:cs="TimesNewRoman"/>
          <w:sz w:val="20"/>
          <w:szCs w:val="20"/>
        </w:rPr>
        <w:t>ascend</w:t>
      </w:r>
      <w:r w:rsidRPr="00CA0B53">
        <w:rPr>
          <w:rFonts w:ascii="Adobe Garamond Pro" w:hAnsi="Adobe Garamond Pro" w:cs="TimesNewRoman"/>
          <w:sz w:val="20"/>
          <w:szCs w:val="20"/>
        </w:rPr>
        <w:t>). The w</w:t>
      </w:r>
      <w:r w:rsidRPr="00467922">
        <w:rPr>
          <w:rFonts w:ascii="Adobe Garamond Pro" w:hAnsi="Adobe Garamond Pro" w:cs="TimesNewRoman"/>
          <w:sz w:val="20"/>
          <w:szCs w:val="20"/>
        </w:rPr>
        <w:t xml:space="preserve">eight the rope can support depends on the material from which it is made: 500 </w:t>
      </w:r>
      <w:r w:rsidR="002B5F1A" w:rsidRPr="00467922">
        <w:rPr>
          <w:rFonts w:ascii="Adobe Garamond Pro" w:hAnsi="Adobe Garamond Pro" w:cs="TimesNewRoman"/>
          <w:sz w:val="20"/>
          <w:szCs w:val="20"/>
        </w:rPr>
        <w:t>lb.</w:t>
      </w:r>
      <w:r w:rsidRPr="00467922">
        <w:rPr>
          <w:rFonts w:ascii="Adobe Garamond Pro" w:hAnsi="Adobe Garamond Pro" w:cs="TimesNewRoman"/>
          <w:sz w:val="20"/>
          <w:szCs w:val="20"/>
        </w:rPr>
        <w:t xml:space="preserve"> (5,000 cn) for hemp rope, 600 </w:t>
      </w:r>
      <w:r w:rsidR="002B5F1A" w:rsidRPr="00467922">
        <w:rPr>
          <w:rFonts w:ascii="Adobe Garamond Pro" w:hAnsi="Adobe Garamond Pro" w:cs="TimesNewRoman"/>
          <w:sz w:val="20"/>
          <w:szCs w:val="20"/>
        </w:rPr>
        <w:t>lb.</w:t>
      </w:r>
      <w:r w:rsidRPr="00B054FB">
        <w:rPr>
          <w:rFonts w:ascii="Adobe Garamond Pro" w:hAnsi="Adobe Garamond Pro" w:cs="TimesNewRoman"/>
          <w:sz w:val="20"/>
          <w:szCs w:val="20"/>
        </w:rPr>
        <w:t xml:space="preserve"> (6,000 cn) for silk rope. For </w:t>
      </w:r>
      <w:r w:rsidRPr="00467922">
        <w:rPr>
          <w:rFonts w:ascii="Adobe Garamond Pro" w:hAnsi="Adobe Garamond Pro" w:cs="TimesNewRoman"/>
          <w:sz w:val="20"/>
          <w:szCs w:val="20"/>
        </w:rPr>
        <w:t xml:space="preserve">every 10 </w:t>
      </w:r>
      <w:r w:rsidR="002B5F1A" w:rsidRPr="00467922">
        <w:rPr>
          <w:rFonts w:ascii="Adobe Garamond Pro" w:hAnsi="Adobe Garamond Pro" w:cs="TimesNewRoman"/>
          <w:sz w:val="20"/>
          <w:szCs w:val="20"/>
        </w:rPr>
        <w:t>lb.</w:t>
      </w:r>
      <w:r w:rsidRPr="00467922">
        <w:rPr>
          <w:rFonts w:ascii="Adobe Garamond Pro" w:hAnsi="Adobe Garamond Pro" w:cs="TimesNewRoman"/>
          <w:sz w:val="20"/>
          <w:szCs w:val="20"/>
        </w:rPr>
        <w:t xml:space="preserve"> above the maximum limit, each round there is a 5% cumulative chance that the rope snaps and the spell ends.</w:t>
      </w:r>
    </w:p>
    <w:p w:rsidR="004B357A" w:rsidRPr="00DF6BDD" w:rsidRDefault="004B357A" w:rsidP="004B357A">
      <w:pPr>
        <w:autoSpaceDE w:val="0"/>
        <w:autoSpaceDN w:val="0"/>
        <w:adjustRightInd w:val="0"/>
        <w:spacing w:after="0" w:line="240" w:lineRule="auto"/>
        <w:ind w:firstLine="228"/>
        <w:jc w:val="both"/>
        <w:rPr>
          <w:rFonts w:ascii="Adobe Garamond Pro" w:hAnsi="Adobe Garamond Pro" w:cs="TimesNewRoman"/>
          <w:sz w:val="20"/>
          <w:szCs w:val="20"/>
        </w:rPr>
      </w:pPr>
      <w:r w:rsidRPr="000D23B3">
        <w:rPr>
          <w:rFonts w:ascii="Adobe Garamond Pro" w:hAnsi="Adobe Garamond Pro" w:cs="TimesNewRoman"/>
          <w:sz w:val="20"/>
          <w:szCs w:val="20"/>
        </w:rPr>
        <w:t>If the spellcaster ord</w:t>
      </w:r>
      <w:r w:rsidR="000D23B3" w:rsidRPr="000D23B3">
        <w:rPr>
          <w:rFonts w:ascii="Adobe Garamond Pro" w:hAnsi="Adobe Garamond Pro" w:cs="TimesNewRoman"/>
          <w:sz w:val="20"/>
          <w:szCs w:val="20"/>
        </w:rPr>
        <w:t>ers the rope coil itself around one creature</w:t>
      </w:r>
      <w:r w:rsidRPr="000D23B3">
        <w:rPr>
          <w:rFonts w:ascii="Adobe Garamond Pro" w:hAnsi="Adobe Garamond Pro" w:cs="TimesNewRoman"/>
          <w:sz w:val="20"/>
          <w:szCs w:val="20"/>
        </w:rPr>
        <w:t xml:space="preserve"> (up to a maximum</w:t>
      </w:r>
      <w:r w:rsidRPr="00467922">
        <w:rPr>
          <w:rFonts w:ascii="Adobe Garamond Pro" w:hAnsi="Adobe Garamond Pro" w:cs="TimesNewRoman"/>
          <w:sz w:val="20"/>
          <w:szCs w:val="20"/>
        </w:rPr>
        <w:t xml:space="preserve"> of Huge size), </w:t>
      </w:r>
      <w:r w:rsidR="00195FEA">
        <w:rPr>
          <w:rFonts w:ascii="Adobe Garamond Pro" w:hAnsi="Adobe Garamond Pro" w:cs="TimesNewRoman"/>
          <w:sz w:val="20"/>
          <w:szCs w:val="20"/>
        </w:rPr>
        <w:t>he</w:t>
      </w:r>
      <w:r w:rsidRPr="00467922">
        <w:rPr>
          <w:rFonts w:ascii="Adobe Garamond Pro" w:hAnsi="Adobe Garamond Pro" w:cs="TimesNewRoman"/>
          <w:sz w:val="20"/>
          <w:szCs w:val="20"/>
        </w:rPr>
        <w:t xml:space="preserve"> must make an Attack Roll using the </w:t>
      </w:r>
      <w:r w:rsidR="00195FEA">
        <w:rPr>
          <w:rFonts w:ascii="Adobe Garamond Pro" w:hAnsi="Adobe Garamond Pro" w:cs="TimesNewRoman"/>
          <w:sz w:val="20"/>
          <w:szCs w:val="20"/>
        </w:rPr>
        <w:t>hi</w:t>
      </w:r>
      <w:r w:rsidRPr="00467922">
        <w:rPr>
          <w:rFonts w:ascii="Adobe Garamond Pro" w:hAnsi="Adobe Garamond Pro" w:cs="TimesNewRoman"/>
          <w:sz w:val="20"/>
          <w:szCs w:val="20"/>
        </w:rPr>
        <w:t xml:space="preserve">s THAC0, </w:t>
      </w:r>
      <w:r>
        <w:rPr>
          <w:rFonts w:ascii="Adobe Garamond Pro" w:hAnsi="Adobe Garamond Pro" w:cs="TimesNewRoman"/>
          <w:sz w:val="20"/>
          <w:szCs w:val="20"/>
        </w:rPr>
        <w:t xml:space="preserve">and if the rope successfully hits the </w:t>
      </w:r>
      <w:r w:rsidRPr="000D23B3">
        <w:rPr>
          <w:rFonts w:ascii="Adobe Garamond Pro" w:hAnsi="Adobe Garamond Pro" w:cs="TimesNewRoman"/>
          <w:sz w:val="20"/>
          <w:szCs w:val="20"/>
        </w:rPr>
        <w:t xml:space="preserve">target, </w:t>
      </w:r>
      <w:r w:rsidR="00CA0B53">
        <w:rPr>
          <w:rFonts w:ascii="Adobe Garamond Pro" w:hAnsi="Adobe Garamond Pro" w:cs="TimesNewRoman"/>
          <w:sz w:val="20"/>
          <w:szCs w:val="20"/>
        </w:rPr>
        <w:t xml:space="preserve">it wraps around it, obstructing </w:t>
      </w:r>
      <w:r w:rsidR="002B5F1A">
        <w:rPr>
          <w:rFonts w:ascii="Adobe Garamond Pro" w:hAnsi="Adobe Garamond Pro" w:cs="TimesNewRoman"/>
          <w:sz w:val="20"/>
          <w:szCs w:val="20"/>
        </w:rPr>
        <w:t>and binding</w:t>
      </w:r>
      <w:r w:rsidR="00CA0B53">
        <w:rPr>
          <w:rFonts w:ascii="Adobe Garamond Pro" w:hAnsi="Adobe Garamond Pro" w:cs="TimesNewRoman"/>
          <w:sz w:val="20"/>
          <w:szCs w:val="20"/>
        </w:rPr>
        <w:t xml:space="preserve"> it</w:t>
      </w:r>
      <w:r w:rsidRPr="00195FEA">
        <w:rPr>
          <w:rFonts w:ascii="Adobe Garamond Pro" w:hAnsi="Adobe Garamond Pro" w:cs="TimesNewRoman"/>
          <w:sz w:val="20"/>
          <w:szCs w:val="20"/>
        </w:rPr>
        <w:t xml:space="preserve">; </w:t>
      </w:r>
      <w:r w:rsidR="00195FEA" w:rsidRPr="00195FEA">
        <w:rPr>
          <w:rFonts w:ascii="Adobe Garamond Pro" w:hAnsi="Adobe Garamond Pro" w:cs="TimesNewRoman"/>
          <w:sz w:val="20"/>
          <w:szCs w:val="20"/>
        </w:rPr>
        <w:t xml:space="preserve">if it </w:t>
      </w:r>
      <w:r w:rsidR="00195FEA" w:rsidRPr="00667D6A">
        <w:rPr>
          <w:rFonts w:ascii="Adobe Garamond Pro" w:hAnsi="Adobe Garamond Pro" w:cs="TimesNewRoman"/>
          <w:sz w:val="20"/>
          <w:szCs w:val="20"/>
        </w:rPr>
        <w:t>fails</w:t>
      </w:r>
      <w:r w:rsidRPr="00667D6A">
        <w:rPr>
          <w:rFonts w:ascii="Adobe Garamond Pro" w:hAnsi="Adobe Garamond Pro" w:cs="TimesNewRoman"/>
          <w:sz w:val="20"/>
          <w:szCs w:val="20"/>
        </w:rPr>
        <w:t xml:space="preserve">, </w:t>
      </w:r>
      <w:r w:rsidR="00667D6A" w:rsidRPr="00667D6A">
        <w:rPr>
          <w:rFonts w:ascii="Adobe Garamond Pro" w:hAnsi="Adobe Garamond Pro" w:cs="TimesNewRoman"/>
          <w:sz w:val="20"/>
          <w:szCs w:val="20"/>
        </w:rPr>
        <w:t>the rope tries again each round</w:t>
      </w:r>
      <w:r w:rsidRPr="00667D6A">
        <w:rPr>
          <w:rFonts w:ascii="Adobe Garamond Pro" w:hAnsi="Adobe Garamond Pro" w:cs="TimesNewRoman"/>
          <w:sz w:val="20"/>
          <w:szCs w:val="20"/>
        </w:rPr>
        <w:t xml:space="preserve"> </w:t>
      </w:r>
      <w:r w:rsidR="00195FEA" w:rsidRPr="00667D6A">
        <w:rPr>
          <w:rFonts w:ascii="Adobe Garamond Pro" w:hAnsi="Adobe Garamond Pro" w:cs="TimesNewRoman"/>
          <w:sz w:val="20"/>
          <w:szCs w:val="20"/>
        </w:rPr>
        <w:t xml:space="preserve">until it succeeds </w:t>
      </w:r>
      <w:r w:rsidRPr="00667D6A">
        <w:rPr>
          <w:rFonts w:ascii="Adobe Garamond Pro" w:hAnsi="Adobe Garamond Pro" w:cs="TimesNewRoman"/>
          <w:sz w:val="20"/>
          <w:szCs w:val="20"/>
        </w:rPr>
        <w:t>o</w:t>
      </w:r>
      <w:r w:rsidR="005B0FA9" w:rsidRPr="00667D6A">
        <w:rPr>
          <w:rFonts w:ascii="Adobe Garamond Pro" w:hAnsi="Adobe Garamond Pro" w:cs="TimesNewRoman"/>
          <w:sz w:val="20"/>
          <w:szCs w:val="20"/>
        </w:rPr>
        <w:t>r</w:t>
      </w:r>
      <w:r w:rsidRPr="00667D6A">
        <w:rPr>
          <w:rFonts w:ascii="Adobe Garamond Pro" w:hAnsi="Adobe Garamond Pro" w:cs="TimesNewRoman"/>
          <w:sz w:val="20"/>
          <w:szCs w:val="20"/>
        </w:rPr>
        <w:t xml:space="preserve"> the spellcaster </w:t>
      </w:r>
      <w:r w:rsidR="005B0FA9" w:rsidRPr="00667D6A">
        <w:rPr>
          <w:rFonts w:ascii="Adobe Garamond Pro" w:hAnsi="Adobe Garamond Pro" w:cs="TimesNewRoman"/>
          <w:sz w:val="20"/>
          <w:szCs w:val="20"/>
        </w:rPr>
        <w:t>gives it</w:t>
      </w:r>
      <w:r w:rsidR="005B0FA9" w:rsidRPr="005B0FA9">
        <w:rPr>
          <w:rFonts w:ascii="Adobe Garamond Pro" w:hAnsi="Adobe Garamond Pro" w:cs="TimesNewRoman"/>
          <w:sz w:val="20"/>
          <w:szCs w:val="20"/>
        </w:rPr>
        <w:t xml:space="preserve"> another order</w:t>
      </w:r>
      <w:r w:rsidRPr="005B0FA9">
        <w:rPr>
          <w:rFonts w:ascii="Adobe Garamond Pro" w:hAnsi="Adobe Garamond Pro" w:cs="TimesNewRoman"/>
          <w:sz w:val="20"/>
          <w:szCs w:val="20"/>
        </w:rPr>
        <w:t>. The</w:t>
      </w:r>
      <w:r w:rsidRPr="00DF6BDD">
        <w:rPr>
          <w:rFonts w:ascii="Adobe Garamond Pro" w:hAnsi="Adobe Garamond Pro" w:cs="TimesNewRoman"/>
          <w:sz w:val="20"/>
          <w:szCs w:val="20"/>
        </w:rPr>
        <w:t xml:space="preserve"> bound victim is considered paralysed, but each round he can make a ST vs. Paralysis or a Strength or </w:t>
      </w:r>
      <w:r w:rsidRPr="00DF6BDD">
        <w:rPr>
          <w:rFonts w:ascii="Adobe Garamond Pro" w:hAnsi="Adobe Garamond Pro" w:cs="TimesNewRoman"/>
          <w:i/>
          <w:sz w:val="20"/>
          <w:szCs w:val="20"/>
        </w:rPr>
        <w:t>Escape artist</w:t>
      </w:r>
      <w:r w:rsidRPr="00DF6BDD">
        <w:rPr>
          <w:rFonts w:ascii="Adobe Garamond Pro" w:hAnsi="Adobe Garamond Pro" w:cs="TimesNewRoman"/>
          <w:sz w:val="20"/>
          <w:szCs w:val="20"/>
        </w:rPr>
        <w:t xml:space="preserve"> check to free himself.</w:t>
      </w:r>
    </w:p>
    <w:p w:rsidR="004B357A" w:rsidRPr="007F2E9C" w:rsidRDefault="004B357A" w:rsidP="004B357A">
      <w:pPr>
        <w:autoSpaceDE w:val="0"/>
        <w:autoSpaceDN w:val="0"/>
        <w:adjustRightInd w:val="0"/>
        <w:spacing w:after="0" w:line="240" w:lineRule="auto"/>
        <w:ind w:firstLine="228"/>
        <w:jc w:val="both"/>
        <w:rPr>
          <w:rFonts w:ascii="Adobe Garamond Pro" w:hAnsi="Adobe Garamond Pro" w:cs="TimesNewRoman"/>
          <w:sz w:val="20"/>
          <w:szCs w:val="20"/>
        </w:rPr>
      </w:pPr>
      <w:r w:rsidRPr="007F2E9C">
        <w:rPr>
          <w:rFonts w:ascii="Adobe Garamond Pro" w:hAnsi="Adobe Garamond Pro" w:cs="TimesNewRoman"/>
          <w:sz w:val="20"/>
          <w:szCs w:val="20"/>
        </w:rPr>
        <w:t xml:space="preserve">If the rope is attacked, it has AC 8, a variable number of Hit Points (10 HP for hemp rope, 20 HP for silk rope), and the Saving Throws are those of rope item (see the </w:t>
      </w:r>
      <w:r w:rsidRPr="007F2E9C">
        <w:rPr>
          <w:rFonts w:ascii="Adobe Garamond Pro" w:hAnsi="Adobe Garamond Pro" w:cs="TimesNewRoman"/>
          <w:i/>
          <w:sz w:val="20"/>
          <w:szCs w:val="20"/>
        </w:rPr>
        <w:t>Saving Throws of Objects</w:t>
      </w:r>
      <w:r w:rsidRPr="007F2E9C">
        <w:rPr>
          <w:rFonts w:ascii="Adobe Garamond Pro" w:hAnsi="Adobe Garamond Pro" w:cs="TimesNewRoman"/>
          <w:sz w:val="20"/>
          <w:szCs w:val="20"/>
        </w:rPr>
        <w:t xml:space="preserve"> section in Volume 3). If the </w:t>
      </w:r>
      <w:r w:rsidRPr="007F2E9C">
        <w:rPr>
          <w:rFonts w:ascii="Adobe Garamond Pro" w:hAnsi="Adobe Garamond Pro" w:cs="TimesNewRoman"/>
          <w:sz w:val="20"/>
          <w:szCs w:val="20"/>
        </w:rPr>
        <w:lastRenderedPageBreak/>
        <w:t>rope’s HP drop to zero, the rope is cut to pieces and the spell’s effect ends.</w:t>
      </w:r>
    </w:p>
    <w:p w:rsidR="004B357A" w:rsidRPr="002B1B85" w:rsidRDefault="004B357A" w:rsidP="004B357A">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2B1B85">
        <w:rPr>
          <w:rFonts w:ascii="Adobe Garamond Pro" w:hAnsi="Adobe Garamond Pro" w:cs="TimesNewRoman"/>
          <w:sz w:val="20"/>
          <w:szCs w:val="20"/>
        </w:rPr>
        <w:t>.</w:t>
      </w:r>
    </w:p>
    <w:p w:rsidR="00092DBD" w:rsidRPr="001A1221" w:rsidRDefault="00092DBD" w:rsidP="00092DB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D23B3">
        <w:rPr>
          <w:rFonts w:ascii="Adobe Garamond Pro Bold" w:hAnsi="Adobe Garamond Pro Bold" w:cs="Times New Roman"/>
          <w:b/>
          <w:bCs/>
          <w:smallCaps/>
          <w:sz w:val="24"/>
          <w:szCs w:val="24"/>
        </w:rPr>
        <w:t>Apnea</w:t>
      </w:r>
    </w:p>
    <w:p w:rsidR="00092DBD" w:rsidRPr="001A1221"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1A1221">
        <w:rPr>
          <w:rFonts w:ascii="Adobe Garamond Pro" w:hAnsi="Adobe Garamond Pro" w:cs="TimesNewRoman"/>
          <w:b/>
          <w:sz w:val="20"/>
          <w:szCs w:val="20"/>
        </w:rPr>
        <w:t>School:</w:t>
      </w:r>
      <w:r w:rsidRPr="001A1221">
        <w:rPr>
          <w:rFonts w:ascii="Adobe Garamond Pro" w:hAnsi="Adobe Garamond Pro" w:cs="TimesNewRoman"/>
          <w:sz w:val="20"/>
          <w:szCs w:val="20"/>
        </w:rPr>
        <w:t xml:space="preserve"> Abjuration</w:t>
      </w:r>
    </w:p>
    <w:p w:rsidR="00092DBD" w:rsidRPr="001A1221"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1A1221">
        <w:rPr>
          <w:rFonts w:ascii="Adobe Garamond Pro" w:hAnsi="Adobe Garamond Pro" w:cs="TimesNewRoman"/>
          <w:b/>
          <w:sz w:val="20"/>
          <w:szCs w:val="20"/>
        </w:rPr>
        <w:t>Range:</w:t>
      </w:r>
      <w:r w:rsidRPr="001A1221">
        <w:rPr>
          <w:rFonts w:ascii="Adobe Garamond Pro" w:hAnsi="Adobe Garamond Pro" w:cs="TimesNewRoman"/>
          <w:sz w:val="20"/>
          <w:szCs w:val="20"/>
        </w:rPr>
        <w:t xml:space="preserve"> 30 feet</w:t>
      </w:r>
    </w:p>
    <w:p w:rsidR="00092DBD" w:rsidRPr="001A1221"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1A1221">
        <w:rPr>
          <w:rFonts w:ascii="Adobe Garamond Pro" w:hAnsi="Adobe Garamond Pro" w:cs="TimesNewRoman"/>
          <w:b/>
          <w:sz w:val="20"/>
          <w:szCs w:val="20"/>
        </w:rPr>
        <w:t>Area of effect:</w:t>
      </w:r>
      <w:r w:rsidRPr="001A1221">
        <w:rPr>
          <w:rFonts w:ascii="Adobe Garamond Pro" w:hAnsi="Adobe Garamond Pro" w:cs="TimesNewRoman"/>
          <w:sz w:val="20"/>
          <w:szCs w:val="20"/>
        </w:rPr>
        <w:t xml:space="preserve"> a creature</w:t>
      </w:r>
    </w:p>
    <w:p w:rsidR="00092DBD" w:rsidRPr="001A1221"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1A1221">
        <w:rPr>
          <w:rFonts w:ascii="Adobe Garamond Pro" w:hAnsi="Adobe Garamond Pro" w:cs="TimesNewRoman"/>
          <w:b/>
          <w:sz w:val="20"/>
          <w:szCs w:val="20"/>
        </w:rPr>
        <w:t>Duration:</w:t>
      </w:r>
      <w:r w:rsidRPr="001A1221">
        <w:rPr>
          <w:rFonts w:ascii="Adobe Garamond Pro" w:hAnsi="Adobe Garamond Pro" w:cs="TimesNewRoman"/>
          <w:sz w:val="20"/>
          <w:szCs w:val="20"/>
        </w:rPr>
        <w:t xml:space="preserve"> 12 turns</w:t>
      </w:r>
    </w:p>
    <w:p w:rsidR="00092DBD" w:rsidRPr="001A1221"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1A1221">
        <w:rPr>
          <w:rFonts w:ascii="Adobe Garamond Pro" w:hAnsi="Adobe Garamond Pro" w:cs="TimesNewRoman"/>
          <w:b/>
          <w:sz w:val="20"/>
          <w:szCs w:val="20"/>
        </w:rPr>
        <w:t>Effect:</w:t>
      </w:r>
      <w:r w:rsidRPr="001A1221">
        <w:rPr>
          <w:rFonts w:ascii="Adobe Garamond Pro" w:hAnsi="Adobe Garamond Pro" w:cs="TimesNewRoman"/>
          <w:sz w:val="20"/>
          <w:szCs w:val="20"/>
        </w:rPr>
        <w:t xml:space="preserve"> a living being doesn’t need to breathe</w:t>
      </w:r>
    </w:p>
    <w:p w:rsidR="00092DBD" w:rsidRPr="0050112D" w:rsidRDefault="00092DBD" w:rsidP="00092DBD">
      <w:pPr>
        <w:autoSpaceDE w:val="0"/>
        <w:autoSpaceDN w:val="0"/>
        <w:adjustRightInd w:val="0"/>
        <w:spacing w:after="0" w:line="240" w:lineRule="auto"/>
        <w:ind w:firstLine="228"/>
        <w:jc w:val="both"/>
        <w:rPr>
          <w:rFonts w:ascii="Adobe Garamond Pro" w:hAnsi="Adobe Garamond Pro" w:cs="TimesNewRoman"/>
          <w:sz w:val="20"/>
          <w:szCs w:val="20"/>
        </w:rPr>
      </w:pPr>
      <w:r w:rsidRPr="001A1221">
        <w:rPr>
          <w:rFonts w:ascii="Adobe Garamond Pro" w:hAnsi="Adobe Garamond Pro" w:cs="TimesNewRoman"/>
          <w:sz w:val="20"/>
          <w:szCs w:val="20"/>
        </w:rPr>
        <w:t xml:space="preserve">This </w:t>
      </w:r>
      <w:r w:rsidRPr="003F3FFA">
        <w:rPr>
          <w:rFonts w:ascii="Adobe Garamond Pro" w:hAnsi="Adobe Garamond Pro" w:cs="TimesNewRoman"/>
          <w:sz w:val="20"/>
          <w:szCs w:val="20"/>
        </w:rPr>
        <w:t xml:space="preserve">spell allows a creature to not </w:t>
      </w:r>
      <w:r w:rsidR="002B5F1A" w:rsidRPr="003F3FFA">
        <w:rPr>
          <w:rFonts w:ascii="Adobe Garamond Pro" w:hAnsi="Adobe Garamond Pro" w:cs="TimesNewRoman"/>
          <w:sz w:val="20"/>
          <w:szCs w:val="20"/>
        </w:rPr>
        <w:t>breathe</w:t>
      </w:r>
      <w:r w:rsidRPr="003F3FFA">
        <w:rPr>
          <w:rFonts w:ascii="Adobe Garamond Pro" w:hAnsi="Adobe Garamond Pro" w:cs="TimesNewRoman"/>
          <w:sz w:val="20"/>
          <w:szCs w:val="20"/>
        </w:rPr>
        <w:t xml:space="preserve"> for two hours to continue to survive. In practice, it closes the lungs to the outside elements and produces inside the lungs the element required for breathing. This protects the creature from any poison that acts through the respiratory system </w:t>
      </w:r>
      <w:r>
        <w:rPr>
          <w:rFonts w:ascii="Adobe Garamond Pro" w:hAnsi="Adobe Garamond Pro" w:cs="TimesNewRoman"/>
          <w:sz w:val="20"/>
          <w:szCs w:val="20"/>
        </w:rPr>
        <w:t xml:space="preserve">and allows him to </w:t>
      </w:r>
      <w:r w:rsidRPr="0050112D">
        <w:rPr>
          <w:rFonts w:ascii="Adobe Garamond Pro" w:hAnsi="Adobe Garamond Pro" w:cs="TimesNewRoman"/>
          <w:sz w:val="20"/>
          <w:szCs w:val="20"/>
        </w:rPr>
        <w:t>breathe in the void.</w:t>
      </w:r>
    </w:p>
    <w:p w:rsidR="00092DBD" w:rsidRPr="001A1221" w:rsidRDefault="00092DBD" w:rsidP="00092DB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Arcane Breath</w:t>
      </w:r>
    </w:p>
    <w:p w:rsidR="00092DBD" w:rsidRPr="00F530E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School:</w:t>
      </w:r>
      <w:r w:rsidRPr="00F530E8">
        <w:rPr>
          <w:rFonts w:ascii="Adobe Garamond Pro" w:hAnsi="Adobe Garamond Pro" w:cs="TimesNewRoman"/>
          <w:sz w:val="20"/>
          <w:szCs w:val="20"/>
        </w:rPr>
        <w:t xml:space="preserve"> Evocation</w:t>
      </w:r>
    </w:p>
    <w:p w:rsidR="00092DBD" w:rsidRPr="00F530E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Range:</w:t>
      </w:r>
      <w:r w:rsidRPr="00F530E8">
        <w:rPr>
          <w:rFonts w:ascii="Adobe Garamond Pro" w:hAnsi="Adobe Garamond Pro" w:cs="TimesNewRoman"/>
          <w:sz w:val="20"/>
          <w:szCs w:val="20"/>
        </w:rPr>
        <w:t xml:space="preserve"> 0</w:t>
      </w:r>
    </w:p>
    <w:p w:rsidR="00092DBD" w:rsidRPr="00F530E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Area of effect:</w:t>
      </w:r>
      <w:r w:rsidRPr="00F530E8">
        <w:rPr>
          <w:rFonts w:ascii="Adobe Garamond Pro" w:hAnsi="Adobe Garamond Pro" w:cs="TimesNewRoman"/>
          <w:sz w:val="20"/>
          <w:szCs w:val="20"/>
        </w:rPr>
        <w:t xml:space="preserve"> </w:t>
      </w:r>
      <w:r w:rsidR="00A12DB3">
        <w:rPr>
          <w:rFonts w:ascii="Adobe Garamond Pro" w:hAnsi="Adobe Garamond Pro" w:cs="TimesNewRoman"/>
          <w:sz w:val="20"/>
          <w:szCs w:val="20"/>
        </w:rPr>
        <w:t>45</w:t>
      </w:r>
      <w:r w:rsidRPr="00F530E8">
        <w:rPr>
          <w:rFonts w:ascii="Adobe Garamond Pro" w:hAnsi="Adobe Garamond Pro" w:cs="TimesNewRoman"/>
          <w:sz w:val="20"/>
          <w:szCs w:val="20"/>
        </w:rPr>
        <w:t xml:space="preserve"> foot long, 15 foot wide cone</w:t>
      </w:r>
    </w:p>
    <w:p w:rsidR="00092DBD" w:rsidRPr="00F530E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Duration:</w:t>
      </w:r>
      <w:r w:rsidRPr="00F530E8">
        <w:rPr>
          <w:rFonts w:ascii="Adobe Garamond Pro" w:hAnsi="Adobe Garamond Pro" w:cs="TimesNewRoman"/>
          <w:sz w:val="20"/>
          <w:szCs w:val="20"/>
        </w:rPr>
        <w:t xml:space="preserve"> instantaneous</w:t>
      </w:r>
    </w:p>
    <w:p w:rsidR="00092DBD" w:rsidRPr="00F530E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Effect:</w:t>
      </w:r>
      <w:r w:rsidRPr="00F530E8">
        <w:rPr>
          <w:rFonts w:ascii="Adobe Garamond Pro" w:hAnsi="Adobe Garamond Pro" w:cs="TimesNewRoman"/>
          <w:sz w:val="20"/>
          <w:szCs w:val="20"/>
        </w:rPr>
        <w:t xml:space="preserve"> cone of fire or cold causes 1d4 hp per level</w:t>
      </w:r>
    </w:p>
    <w:p w:rsidR="00092DBD" w:rsidRPr="00A12DB3" w:rsidRDefault="00092DBD" w:rsidP="00092DBD">
      <w:pPr>
        <w:autoSpaceDE w:val="0"/>
        <w:autoSpaceDN w:val="0"/>
        <w:adjustRightInd w:val="0"/>
        <w:spacing w:after="0" w:line="240" w:lineRule="auto"/>
        <w:ind w:firstLine="228"/>
        <w:jc w:val="both"/>
        <w:rPr>
          <w:rFonts w:ascii="Adobe Garamond Pro" w:hAnsi="Adobe Garamond Pro" w:cs="TimesNewRoman"/>
          <w:sz w:val="20"/>
          <w:szCs w:val="20"/>
        </w:rPr>
      </w:pPr>
      <w:r w:rsidRPr="00092DBD">
        <w:rPr>
          <w:rFonts w:ascii="Adobe Garamond Pro" w:hAnsi="Adobe Garamond Pro" w:cs="TimesNewRoman"/>
          <w:sz w:val="20"/>
          <w:szCs w:val="20"/>
        </w:rPr>
        <w:t xml:space="preserve">When casting this spell, the mage can select which form to use, </w:t>
      </w:r>
      <w:r w:rsidR="00A12DB3">
        <w:rPr>
          <w:rFonts w:ascii="Adobe Garamond Pro" w:hAnsi="Adobe Garamond Pro" w:cs="TimesNewRoman"/>
          <w:sz w:val="20"/>
          <w:szCs w:val="20"/>
        </w:rPr>
        <w:t xml:space="preserve">from between </w:t>
      </w:r>
      <w:r w:rsidR="00A12DB3" w:rsidRPr="00A12DB3">
        <w:rPr>
          <w:rFonts w:ascii="Adobe Garamond Pro" w:hAnsi="Adobe Garamond Pro" w:cs="TimesNewRoman"/>
          <w:i/>
          <w:sz w:val="20"/>
          <w:szCs w:val="20"/>
        </w:rPr>
        <w:t>fire breath</w:t>
      </w:r>
      <w:r w:rsidR="00A12DB3">
        <w:rPr>
          <w:rFonts w:ascii="Adobe Garamond Pro" w:hAnsi="Adobe Garamond Pro" w:cs="TimesNewRoman"/>
          <w:sz w:val="20"/>
          <w:szCs w:val="20"/>
        </w:rPr>
        <w:t xml:space="preserve"> and </w:t>
      </w:r>
      <w:r w:rsidR="00A12DB3" w:rsidRPr="00A12DB3">
        <w:rPr>
          <w:rFonts w:ascii="Adobe Garamond Pro" w:hAnsi="Adobe Garamond Pro" w:cs="TimesNewRoman"/>
          <w:i/>
          <w:sz w:val="20"/>
          <w:szCs w:val="20"/>
        </w:rPr>
        <w:t>ice breath</w:t>
      </w:r>
      <w:r w:rsidRPr="00092DBD">
        <w:rPr>
          <w:rFonts w:ascii="Adobe Garamond Pro" w:hAnsi="Adobe Garamond Pro" w:cs="TimesNewRoman"/>
          <w:sz w:val="20"/>
          <w:szCs w:val="20"/>
        </w:rPr>
        <w:t xml:space="preserve">. In both cases, </w:t>
      </w:r>
      <w:r w:rsidR="00A12DB3" w:rsidRPr="00A12DB3">
        <w:rPr>
          <w:rFonts w:ascii="Adobe Garamond Pro" w:hAnsi="Adobe Garamond Pro" w:cs="TimesNewRoman"/>
          <w:sz w:val="20"/>
          <w:szCs w:val="20"/>
        </w:rPr>
        <w:t>from</w:t>
      </w:r>
      <w:r w:rsidRPr="00A12DB3">
        <w:rPr>
          <w:rFonts w:ascii="Adobe Garamond Pro" w:hAnsi="Adobe Garamond Pro" w:cs="TimesNewRoman"/>
          <w:sz w:val="20"/>
          <w:szCs w:val="20"/>
        </w:rPr>
        <w:t xml:space="preserve"> the spellcaster</w:t>
      </w:r>
      <w:r w:rsidR="00A12DB3" w:rsidRPr="00A12DB3">
        <w:rPr>
          <w:rFonts w:ascii="Adobe Garamond Pro" w:hAnsi="Adobe Garamond Pro" w:cs="TimesNewRoman"/>
          <w:sz w:val="20"/>
          <w:szCs w:val="20"/>
        </w:rPr>
        <w:t>’s mouth</w:t>
      </w:r>
      <w:r w:rsidRPr="00A12DB3">
        <w:rPr>
          <w:rFonts w:ascii="Adobe Garamond Pro" w:hAnsi="Adobe Garamond Pro" w:cs="TimesNewRoman"/>
          <w:sz w:val="20"/>
          <w:szCs w:val="20"/>
        </w:rPr>
        <w:t xml:space="preserve"> </w:t>
      </w:r>
      <w:r w:rsidR="00A12DB3">
        <w:rPr>
          <w:rFonts w:ascii="Adobe Garamond Pro" w:hAnsi="Adobe Garamond Pro" w:cs="TimesNewRoman"/>
          <w:sz w:val="20"/>
          <w:szCs w:val="20"/>
        </w:rPr>
        <w:t>springs</w:t>
      </w:r>
      <w:r w:rsidRPr="00A12DB3">
        <w:rPr>
          <w:rFonts w:ascii="Adobe Garamond Pro" w:hAnsi="Adobe Garamond Pro" w:cs="TimesNewRoman"/>
          <w:sz w:val="20"/>
          <w:szCs w:val="20"/>
        </w:rPr>
        <w:t xml:space="preserve"> </w:t>
      </w:r>
      <w:r w:rsidR="00A12DB3" w:rsidRPr="00A12DB3">
        <w:rPr>
          <w:rFonts w:ascii="Adobe Garamond Pro" w:hAnsi="Adobe Garamond Pro" w:cs="TimesNewRoman"/>
          <w:sz w:val="20"/>
          <w:szCs w:val="20"/>
        </w:rPr>
        <w:t>a cone of energy</w:t>
      </w:r>
      <w:r w:rsidRPr="00A12DB3">
        <w:rPr>
          <w:rFonts w:ascii="Adobe Garamond Pro" w:hAnsi="Adobe Garamond Pro" w:cs="TimesNewRoman"/>
          <w:sz w:val="20"/>
          <w:szCs w:val="20"/>
        </w:rPr>
        <w:t xml:space="preserve"> (</w:t>
      </w:r>
      <w:r w:rsidR="00A12DB3" w:rsidRPr="00A12DB3">
        <w:rPr>
          <w:rFonts w:ascii="Adobe Garamond Pro" w:hAnsi="Adobe Garamond Pro" w:cs="TimesNewRoman"/>
          <w:sz w:val="20"/>
          <w:szCs w:val="20"/>
        </w:rPr>
        <w:t>fire or ice</w:t>
      </w:r>
      <w:r w:rsidRPr="00A12DB3">
        <w:rPr>
          <w:rFonts w:ascii="Adobe Garamond Pro" w:hAnsi="Adobe Garamond Pro" w:cs="TimesNewRoman"/>
          <w:sz w:val="20"/>
          <w:szCs w:val="20"/>
        </w:rPr>
        <w:t xml:space="preserve">) </w:t>
      </w:r>
      <w:r w:rsidR="00A12DB3" w:rsidRPr="00A12DB3">
        <w:rPr>
          <w:rFonts w:ascii="Adobe Garamond Pro" w:hAnsi="Adobe Garamond Pro" w:cs="TimesNewRoman"/>
          <w:sz w:val="20"/>
          <w:szCs w:val="20"/>
        </w:rPr>
        <w:t>45 feet long and 15 feet wide</w:t>
      </w:r>
      <w:r w:rsidRPr="00A12DB3">
        <w:rPr>
          <w:rFonts w:ascii="Adobe Garamond Pro" w:hAnsi="Adobe Garamond Pro" w:cs="TimesNewRoman"/>
          <w:sz w:val="20"/>
          <w:szCs w:val="20"/>
        </w:rPr>
        <w:t xml:space="preserve">, </w:t>
      </w:r>
      <w:r w:rsidR="00A12DB3">
        <w:rPr>
          <w:rFonts w:ascii="Adobe Garamond Pro" w:hAnsi="Adobe Garamond Pro" w:cs="TimesNewRoman"/>
          <w:sz w:val="20"/>
          <w:szCs w:val="20"/>
        </w:rPr>
        <w:t xml:space="preserve">and all creatures within the area of </w:t>
      </w:r>
      <w:r w:rsidR="00A12DB3" w:rsidRPr="00A12DB3">
        <w:rPr>
          <w:rFonts w:ascii="Adobe Garamond Pro" w:hAnsi="Adobe Garamond Pro" w:cs="TimesNewRoman"/>
          <w:sz w:val="20"/>
          <w:szCs w:val="20"/>
        </w:rPr>
        <w:t xml:space="preserve">effect suffer </w:t>
      </w:r>
      <w:r w:rsidRPr="00A12DB3">
        <w:rPr>
          <w:rFonts w:ascii="Adobe Garamond Pro" w:hAnsi="Adobe Garamond Pro" w:cs="TimesNewRoman"/>
          <w:sz w:val="20"/>
          <w:szCs w:val="20"/>
        </w:rPr>
        <w:t xml:space="preserve">1d4 </w:t>
      </w:r>
      <w:r w:rsidR="00A12DB3" w:rsidRPr="00A12DB3">
        <w:rPr>
          <w:rFonts w:ascii="Adobe Garamond Pro" w:hAnsi="Adobe Garamond Pro" w:cs="TimesNewRoman"/>
          <w:sz w:val="20"/>
          <w:szCs w:val="20"/>
        </w:rPr>
        <w:t>points of damage per mage level</w:t>
      </w:r>
      <w:r w:rsidRPr="00A12DB3">
        <w:rPr>
          <w:rFonts w:ascii="Adobe Garamond Pro" w:hAnsi="Adobe Garamond Pro" w:cs="TimesNewRoman"/>
          <w:sz w:val="20"/>
          <w:szCs w:val="20"/>
        </w:rPr>
        <w:t xml:space="preserve"> (max 20d4), </w:t>
      </w:r>
      <w:r w:rsidR="00A12DB3" w:rsidRPr="00A12DB3">
        <w:rPr>
          <w:rFonts w:ascii="Adobe Garamond Pro" w:hAnsi="Adobe Garamond Pro" w:cs="TimesNewRoman"/>
          <w:sz w:val="20"/>
          <w:szCs w:val="20"/>
        </w:rPr>
        <w:t xml:space="preserve">but can halve the damage with a </w:t>
      </w:r>
      <w:r w:rsidRPr="00A12DB3">
        <w:rPr>
          <w:rFonts w:ascii="Adobe Garamond Pro" w:hAnsi="Adobe Garamond Pro" w:cs="TimesNewRoman"/>
          <w:sz w:val="20"/>
          <w:szCs w:val="20"/>
        </w:rPr>
        <w:t xml:space="preserve">successful ST </w:t>
      </w:r>
      <w:r w:rsidR="00A12DB3" w:rsidRPr="00A12DB3">
        <w:rPr>
          <w:rFonts w:ascii="Adobe Garamond Pro" w:hAnsi="Adobe Garamond Pro" w:cs="TimesNewRoman"/>
          <w:sz w:val="20"/>
          <w:szCs w:val="20"/>
        </w:rPr>
        <w:t>vs. Dragon Breath</w:t>
      </w:r>
      <w:r w:rsidRPr="00A12DB3">
        <w:rPr>
          <w:rFonts w:ascii="Adobe Garamond Pro" w:hAnsi="Adobe Garamond Pro" w:cs="TimesNewRoman"/>
          <w:sz w:val="20"/>
          <w:szCs w:val="20"/>
        </w:rPr>
        <w:t>.</w:t>
      </w:r>
    </w:p>
    <w:p w:rsidR="00092DBD" w:rsidRPr="001F7DD6" w:rsidRDefault="00092DBD" w:rsidP="00092DB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92DBD">
        <w:rPr>
          <w:rFonts w:ascii="Adobe Garamond Pro" w:hAnsi="Adobe Garamond Pro" w:cs="TimesNewRoman"/>
          <w:sz w:val="20"/>
          <w:szCs w:val="20"/>
        </w:rPr>
        <w:t xml:space="preserve">Beings of cold (like frost giants and ice salamanders) automatically suffer half damage </w:t>
      </w:r>
      <w:r w:rsidRPr="00A12DB3">
        <w:rPr>
          <w:rFonts w:ascii="Adobe Garamond Pro" w:hAnsi="Adobe Garamond Pro" w:cs="TimesNewRoman"/>
          <w:sz w:val="20"/>
          <w:szCs w:val="20"/>
        </w:rPr>
        <w:t xml:space="preserve">from </w:t>
      </w:r>
      <w:r w:rsidR="00A12DB3" w:rsidRPr="00A12DB3">
        <w:rPr>
          <w:rFonts w:ascii="Adobe Garamond Pro" w:hAnsi="Adobe Garamond Pro" w:cs="TimesNewRoman"/>
          <w:i/>
          <w:sz w:val="20"/>
          <w:szCs w:val="20"/>
        </w:rPr>
        <w:t>ice breath</w:t>
      </w:r>
      <w:r w:rsidRPr="00A12DB3">
        <w:rPr>
          <w:rFonts w:ascii="Adobe Garamond Pro" w:hAnsi="Adobe Garamond Pro" w:cs="TimesNewRoman"/>
          <w:sz w:val="20"/>
          <w:szCs w:val="20"/>
        </w:rPr>
        <w:t xml:space="preserve"> (and</w:t>
      </w:r>
      <w:r w:rsidRPr="00092DBD">
        <w:rPr>
          <w:rFonts w:ascii="Adobe Garamond Pro" w:hAnsi="Adobe Garamond Pro" w:cs="TimesNewRoman"/>
          <w:sz w:val="20"/>
          <w:szCs w:val="20"/>
        </w:rPr>
        <w:t xml:space="preserve"> can reduce </w:t>
      </w:r>
      <w:r w:rsidRPr="00A12DB3">
        <w:rPr>
          <w:rFonts w:ascii="Adobe Garamond Pro" w:hAnsi="Adobe Garamond Pro" w:cs="TimesNewRoman"/>
          <w:sz w:val="20"/>
          <w:szCs w:val="20"/>
        </w:rPr>
        <w:t>it to a quarter with a successful ST), while undead and constructs are immune to the effect. Beings of fire (</w:t>
      </w:r>
      <w:r w:rsidRPr="00B054FB">
        <w:rPr>
          <w:rFonts w:ascii="Adobe Garamond Pro" w:hAnsi="Adobe Garamond Pro" w:cs="TimesNewRoman"/>
          <w:sz w:val="20"/>
          <w:szCs w:val="20"/>
        </w:rPr>
        <w:t>like efr</w:t>
      </w:r>
      <w:r w:rsidR="00B054FB" w:rsidRPr="00B054FB">
        <w:rPr>
          <w:rFonts w:ascii="Adobe Garamond Pro" w:hAnsi="Adobe Garamond Pro" w:cs="TimesNewRoman"/>
          <w:sz w:val="20"/>
          <w:szCs w:val="20"/>
        </w:rPr>
        <w:t>eet</w:t>
      </w:r>
      <w:r w:rsidRPr="00A12DB3">
        <w:rPr>
          <w:rFonts w:ascii="Adobe Garamond Pro" w:hAnsi="Adobe Garamond Pro" w:cs="TimesNewRoman"/>
          <w:sz w:val="20"/>
          <w:szCs w:val="20"/>
        </w:rPr>
        <w:t xml:space="preserve"> and fire salamanders) automatically</w:t>
      </w:r>
      <w:r w:rsidRPr="00092DBD">
        <w:rPr>
          <w:rFonts w:ascii="Adobe Garamond Pro" w:hAnsi="Adobe Garamond Pro" w:cs="TimesNewRoman"/>
          <w:sz w:val="20"/>
          <w:szCs w:val="20"/>
        </w:rPr>
        <w:t xml:space="preserve"> suffer half damage </w:t>
      </w:r>
      <w:r w:rsidRPr="00A12DB3">
        <w:rPr>
          <w:rFonts w:ascii="Adobe Garamond Pro" w:hAnsi="Adobe Garamond Pro" w:cs="TimesNewRoman"/>
          <w:sz w:val="20"/>
          <w:szCs w:val="20"/>
        </w:rPr>
        <w:t xml:space="preserve">from </w:t>
      </w:r>
      <w:r w:rsidR="00A12DB3" w:rsidRPr="00A12DB3">
        <w:rPr>
          <w:rFonts w:ascii="Adobe Garamond Pro" w:hAnsi="Adobe Garamond Pro" w:cs="TimesNewRoman"/>
          <w:i/>
          <w:sz w:val="20"/>
          <w:szCs w:val="20"/>
        </w:rPr>
        <w:t>fire breath</w:t>
      </w:r>
      <w:r w:rsidRPr="00A12DB3">
        <w:rPr>
          <w:rFonts w:ascii="Adobe Garamond Pro" w:hAnsi="Adobe Garamond Pro" w:cs="TimesNewRoman"/>
          <w:sz w:val="20"/>
          <w:szCs w:val="20"/>
        </w:rPr>
        <w:t>, and can</w:t>
      </w:r>
      <w:r w:rsidRPr="00092DBD">
        <w:rPr>
          <w:rFonts w:ascii="Adobe Garamond Pro" w:hAnsi="Adobe Garamond Pro" w:cs="TimesNewRoman"/>
          <w:sz w:val="20"/>
          <w:szCs w:val="20"/>
        </w:rPr>
        <w:t xml:space="preserve"> reduce it to a quarter </w:t>
      </w:r>
      <w:r w:rsidRPr="00A12DB3">
        <w:rPr>
          <w:rFonts w:ascii="Adobe Garamond Pro" w:hAnsi="Adobe Garamond Pro" w:cs="TimesNewRoman"/>
          <w:sz w:val="20"/>
          <w:szCs w:val="20"/>
        </w:rPr>
        <w:t>with a successful ST.</w:t>
      </w:r>
    </w:p>
    <w:p w:rsidR="00A45723" w:rsidRPr="001A1221" w:rsidRDefault="00A45723" w:rsidP="00A4572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Arcane Senses</w:t>
      </w:r>
    </w:p>
    <w:p w:rsidR="00A45723" w:rsidRPr="00F530E8" w:rsidRDefault="00A45723" w:rsidP="00A45723">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School:</w:t>
      </w:r>
      <w:r w:rsidRPr="00F530E8">
        <w:rPr>
          <w:rFonts w:ascii="Adobe Garamond Pro" w:hAnsi="Adobe Garamond Pro" w:cs="TimesNewRoman"/>
          <w:sz w:val="20"/>
          <w:szCs w:val="20"/>
        </w:rPr>
        <w:t xml:space="preserve"> Divination</w:t>
      </w:r>
    </w:p>
    <w:p w:rsidR="00A45723" w:rsidRPr="00F530E8" w:rsidRDefault="00A45723" w:rsidP="00A45723">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Range:</w:t>
      </w:r>
      <w:r w:rsidRPr="00F530E8">
        <w:rPr>
          <w:rFonts w:ascii="Adobe Garamond Pro" w:hAnsi="Adobe Garamond Pro" w:cs="TimesNewRoman"/>
          <w:sz w:val="20"/>
          <w:szCs w:val="20"/>
        </w:rPr>
        <w:t xml:space="preserve"> </w:t>
      </w:r>
      <w:r w:rsidR="002B5F1A" w:rsidRPr="00F530E8">
        <w:rPr>
          <w:rFonts w:ascii="Adobe Garamond Pro" w:hAnsi="Adobe Garamond Pro" w:cs="TimesNewRoman"/>
          <w:sz w:val="20"/>
          <w:szCs w:val="20"/>
        </w:rPr>
        <w:t>touch</w:t>
      </w:r>
    </w:p>
    <w:p w:rsidR="00A45723" w:rsidRPr="00F530E8" w:rsidRDefault="00A45723" w:rsidP="00A45723">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Area of effect:</w:t>
      </w:r>
      <w:r w:rsidRPr="00F530E8">
        <w:rPr>
          <w:rFonts w:ascii="Adobe Garamond Pro" w:hAnsi="Adobe Garamond Pro" w:cs="TimesNewRoman"/>
          <w:sz w:val="20"/>
          <w:szCs w:val="20"/>
        </w:rPr>
        <w:t xml:space="preserve"> two similar objects</w:t>
      </w:r>
    </w:p>
    <w:p w:rsidR="00A45723" w:rsidRPr="00F530E8" w:rsidRDefault="00A45723" w:rsidP="00A45723">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Duration:</w:t>
      </w:r>
      <w:r w:rsidRPr="00F530E8">
        <w:rPr>
          <w:rFonts w:ascii="Adobe Garamond Pro" w:hAnsi="Adobe Garamond Pro" w:cs="TimesNewRoman"/>
          <w:sz w:val="20"/>
          <w:szCs w:val="20"/>
        </w:rPr>
        <w:t xml:space="preserve"> 12 turns</w:t>
      </w:r>
    </w:p>
    <w:p w:rsidR="00A45723" w:rsidRPr="00F530E8" w:rsidRDefault="00A45723" w:rsidP="00A45723">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Effect:</w:t>
      </w:r>
      <w:r w:rsidRPr="00F530E8">
        <w:rPr>
          <w:rFonts w:ascii="Adobe Garamond Pro" w:hAnsi="Adobe Garamond Pro" w:cs="TimesNewRoman"/>
          <w:sz w:val="20"/>
          <w:szCs w:val="20"/>
        </w:rPr>
        <w:t xml:space="preserve"> mage sees or hears sounds within 60 feet of the object</w:t>
      </w:r>
    </w:p>
    <w:p w:rsidR="00A45723" w:rsidRPr="00D205E8" w:rsidRDefault="00A45723" w:rsidP="00A45723">
      <w:pPr>
        <w:autoSpaceDE w:val="0"/>
        <w:autoSpaceDN w:val="0"/>
        <w:adjustRightInd w:val="0"/>
        <w:spacing w:after="0" w:line="240" w:lineRule="auto"/>
        <w:ind w:firstLine="228"/>
        <w:jc w:val="both"/>
        <w:rPr>
          <w:rFonts w:ascii="Adobe Garamond Pro" w:hAnsi="Adobe Garamond Pro" w:cs="TimesNewRoman"/>
          <w:sz w:val="20"/>
          <w:szCs w:val="20"/>
        </w:rPr>
      </w:pPr>
      <w:r w:rsidRPr="00D16920">
        <w:rPr>
          <w:rFonts w:ascii="Adobe Garamond Pro" w:hAnsi="Adobe Garamond Pro" w:cs="TimesNewRoman"/>
          <w:sz w:val="20"/>
          <w:szCs w:val="20"/>
        </w:rPr>
        <w:t xml:space="preserve">When casting this spell, the spellcaster touches two similar items (usually rings or coins or amulets or earrings etc.), which from that moment become magically connected and until </w:t>
      </w:r>
      <w:r w:rsidRPr="00D205E8">
        <w:rPr>
          <w:rFonts w:ascii="Adobe Garamond Pro" w:hAnsi="Adobe Garamond Pro" w:cs="TimesNewRoman"/>
          <w:sz w:val="20"/>
          <w:szCs w:val="20"/>
        </w:rPr>
        <w:t xml:space="preserve">the end of the duration, </w:t>
      </w:r>
      <w:r w:rsidR="00D205E8" w:rsidRPr="00D205E8">
        <w:rPr>
          <w:rFonts w:ascii="Adobe Garamond Pro" w:hAnsi="Adobe Garamond Pro" w:cs="TimesNewRoman"/>
          <w:sz w:val="20"/>
          <w:szCs w:val="20"/>
        </w:rPr>
        <w:t>anyone in possession of one of the two items</w:t>
      </w:r>
      <w:r w:rsidRPr="00D205E8">
        <w:rPr>
          <w:rFonts w:ascii="Adobe Garamond Pro" w:hAnsi="Adobe Garamond Pro" w:cs="TimesNewRoman"/>
          <w:sz w:val="20"/>
          <w:szCs w:val="20"/>
        </w:rPr>
        <w:t xml:space="preserve"> </w:t>
      </w:r>
      <w:r w:rsidR="00477125">
        <w:rPr>
          <w:rFonts w:ascii="Adobe Garamond Pro" w:hAnsi="Adobe Garamond Pro" w:cs="TimesNewRoman"/>
          <w:sz w:val="20"/>
          <w:szCs w:val="20"/>
        </w:rPr>
        <w:t xml:space="preserve">and holding it in his hand </w:t>
      </w:r>
      <w:r w:rsidRPr="00477125">
        <w:rPr>
          <w:rFonts w:ascii="Adobe Garamond Pro" w:hAnsi="Adobe Garamond Pro" w:cs="TimesNewRoman"/>
          <w:sz w:val="20"/>
          <w:szCs w:val="20"/>
        </w:rPr>
        <w:t>o</w:t>
      </w:r>
      <w:r w:rsidR="00477125" w:rsidRPr="00477125">
        <w:rPr>
          <w:rFonts w:ascii="Adobe Garamond Pro" w:hAnsi="Adobe Garamond Pro" w:cs="TimesNewRoman"/>
          <w:sz w:val="20"/>
          <w:szCs w:val="20"/>
        </w:rPr>
        <w:t>r wearing it</w:t>
      </w:r>
      <w:r w:rsidRPr="00477125">
        <w:rPr>
          <w:rFonts w:ascii="Adobe Garamond Pro" w:hAnsi="Adobe Garamond Pro" w:cs="TimesNewRoman"/>
          <w:sz w:val="20"/>
          <w:szCs w:val="20"/>
        </w:rPr>
        <w:t xml:space="preserve"> concentra</w:t>
      </w:r>
      <w:r w:rsidR="00ED4ECD" w:rsidRPr="00477125">
        <w:rPr>
          <w:rFonts w:ascii="Adobe Garamond Pro" w:hAnsi="Adobe Garamond Pro" w:cs="TimesNewRoman"/>
          <w:sz w:val="20"/>
          <w:szCs w:val="20"/>
        </w:rPr>
        <w:t>ting on it</w:t>
      </w:r>
      <w:r w:rsidRPr="00477125">
        <w:rPr>
          <w:rFonts w:ascii="Adobe Garamond Pro" w:hAnsi="Adobe Garamond Pro" w:cs="TimesNewRoman"/>
          <w:sz w:val="20"/>
          <w:szCs w:val="20"/>
        </w:rPr>
        <w:t xml:space="preserve"> </w:t>
      </w:r>
      <w:r w:rsidR="00D205E8" w:rsidRPr="00477125">
        <w:rPr>
          <w:rFonts w:ascii="Adobe Garamond Pro" w:hAnsi="Adobe Garamond Pro" w:cs="TimesNewRoman"/>
          <w:sz w:val="20"/>
          <w:szCs w:val="20"/>
        </w:rPr>
        <w:t>can see or hear whatever</w:t>
      </w:r>
      <w:r w:rsidR="00D205E8" w:rsidRPr="00D205E8">
        <w:rPr>
          <w:rFonts w:ascii="Adobe Garamond Pro" w:hAnsi="Adobe Garamond Pro" w:cs="TimesNewRoman"/>
          <w:sz w:val="20"/>
          <w:szCs w:val="20"/>
        </w:rPr>
        <w:t xml:space="preserve"> happens around the bound item</w:t>
      </w:r>
      <w:r w:rsidRPr="00D205E8">
        <w:rPr>
          <w:rFonts w:ascii="Adobe Garamond Pro" w:hAnsi="Adobe Garamond Pro" w:cs="TimesNewRoman"/>
          <w:sz w:val="20"/>
          <w:szCs w:val="20"/>
        </w:rPr>
        <w:t xml:space="preserve"> (</w:t>
      </w:r>
      <w:r w:rsidR="00D205E8" w:rsidRPr="00D205E8">
        <w:rPr>
          <w:rFonts w:ascii="Adobe Garamond Pro" w:hAnsi="Adobe Garamond Pro" w:cs="TimesNewRoman"/>
          <w:sz w:val="20"/>
          <w:szCs w:val="20"/>
        </w:rPr>
        <w:t>the effect is two-way</w:t>
      </w:r>
      <w:r w:rsidRPr="00D205E8">
        <w:rPr>
          <w:rFonts w:ascii="Adobe Garamond Pro" w:hAnsi="Adobe Garamond Pro" w:cs="TimesNewRoman"/>
          <w:sz w:val="20"/>
          <w:szCs w:val="20"/>
        </w:rPr>
        <w:t xml:space="preserve">), </w:t>
      </w:r>
      <w:r w:rsidR="00D205E8">
        <w:rPr>
          <w:rFonts w:ascii="Adobe Garamond Pro" w:hAnsi="Adobe Garamond Pro" w:cs="TimesNewRoman"/>
          <w:sz w:val="20"/>
          <w:szCs w:val="20"/>
        </w:rPr>
        <w:t xml:space="preserve">based on which of </w:t>
      </w:r>
      <w:r w:rsidR="002B5F1A">
        <w:rPr>
          <w:rFonts w:ascii="Adobe Garamond Pro" w:hAnsi="Adobe Garamond Pro" w:cs="TimesNewRoman"/>
          <w:sz w:val="20"/>
          <w:szCs w:val="20"/>
        </w:rPr>
        <w:t>the two</w:t>
      </w:r>
      <w:r w:rsidR="00D205E8">
        <w:rPr>
          <w:rFonts w:ascii="Adobe Garamond Pro" w:hAnsi="Adobe Garamond Pro" w:cs="TimesNewRoman"/>
          <w:sz w:val="20"/>
          <w:szCs w:val="20"/>
        </w:rPr>
        <w:t xml:space="preserve"> senses the </w:t>
      </w:r>
      <w:r w:rsidR="00D205E8" w:rsidRPr="00D205E8">
        <w:rPr>
          <w:rFonts w:ascii="Adobe Garamond Pro" w:hAnsi="Adobe Garamond Pro" w:cs="TimesNewRoman"/>
          <w:sz w:val="20"/>
          <w:szCs w:val="20"/>
        </w:rPr>
        <w:t xml:space="preserve">spellcaster chose to use </w:t>
      </w:r>
      <w:r w:rsidRPr="00D205E8">
        <w:rPr>
          <w:rFonts w:ascii="Adobe Garamond Pro" w:hAnsi="Adobe Garamond Pro" w:cs="TimesNewRoman"/>
          <w:sz w:val="20"/>
          <w:szCs w:val="20"/>
        </w:rPr>
        <w:t>(</w:t>
      </w:r>
      <w:r w:rsidR="00D205E8" w:rsidRPr="00D205E8">
        <w:rPr>
          <w:rFonts w:ascii="Adobe Garamond Pro" w:hAnsi="Adobe Garamond Pro" w:cs="TimesNewRoman"/>
          <w:sz w:val="20"/>
          <w:szCs w:val="20"/>
        </w:rPr>
        <w:t xml:space="preserve">once chosen </w:t>
      </w:r>
      <w:r w:rsidR="00D205E8">
        <w:rPr>
          <w:rFonts w:ascii="Adobe Garamond Pro" w:hAnsi="Adobe Garamond Pro" w:cs="TimesNewRoman"/>
          <w:sz w:val="20"/>
          <w:szCs w:val="20"/>
        </w:rPr>
        <w:t>the sense</w:t>
      </w:r>
      <w:r w:rsidR="00D205E8" w:rsidRPr="00D205E8">
        <w:rPr>
          <w:rFonts w:ascii="Adobe Garamond Pro" w:hAnsi="Adobe Garamond Pro" w:cs="TimesNewRoman"/>
          <w:sz w:val="20"/>
          <w:szCs w:val="20"/>
        </w:rPr>
        <w:t xml:space="preserve"> cannot be changed</w:t>
      </w:r>
      <w:r w:rsidRPr="00D205E8">
        <w:rPr>
          <w:rFonts w:ascii="Adobe Garamond Pro" w:hAnsi="Adobe Garamond Pro" w:cs="TimesNewRoman"/>
          <w:sz w:val="20"/>
          <w:szCs w:val="20"/>
        </w:rPr>
        <w:t>).</w:t>
      </w:r>
    </w:p>
    <w:p w:rsidR="00A45723" w:rsidRPr="001F7DD6" w:rsidRDefault="00A45723" w:rsidP="00A4572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45723">
        <w:rPr>
          <w:rFonts w:ascii="Adobe Garamond Pro" w:hAnsi="Adobe Garamond Pro" w:cs="Times New Roman"/>
          <w:b/>
          <w:bCs/>
          <w:i/>
          <w:iCs/>
          <w:sz w:val="20"/>
          <w:szCs w:val="20"/>
        </w:rPr>
        <w:t>Arcane eye</w:t>
      </w:r>
      <w:r w:rsidRPr="00A45723">
        <w:rPr>
          <w:rFonts w:ascii="Adobe Garamond Pro" w:hAnsi="Adobe Garamond Pro" w:cs="Times New Roman"/>
          <w:b/>
          <w:bCs/>
          <w:iCs/>
          <w:sz w:val="20"/>
          <w:szCs w:val="20"/>
        </w:rPr>
        <w:t>:</w:t>
      </w:r>
      <w:r w:rsidRPr="00A45723">
        <w:rPr>
          <w:rFonts w:ascii="Adobe Garamond Pro" w:hAnsi="Adobe Garamond Pro" w:cs="Times New Roman"/>
          <w:b/>
          <w:bCs/>
          <w:i/>
          <w:iCs/>
          <w:sz w:val="20"/>
          <w:szCs w:val="20"/>
        </w:rPr>
        <w:t xml:space="preserve"> </w:t>
      </w:r>
      <w:r w:rsidRPr="00ED4ECD">
        <w:rPr>
          <w:rFonts w:ascii="Adobe Garamond Pro" w:hAnsi="Adobe Garamond Pro" w:cs="TimesNewRoman"/>
          <w:sz w:val="20"/>
          <w:szCs w:val="20"/>
        </w:rPr>
        <w:t>Concentra</w:t>
      </w:r>
      <w:r w:rsidR="00ED4ECD" w:rsidRPr="00ED4ECD">
        <w:rPr>
          <w:rFonts w:ascii="Adobe Garamond Pro" w:hAnsi="Adobe Garamond Pro" w:cs="TimesNewRoman"/>
          <w:sz w:val="20"/>
          <w:szCs w:val="20"/>
        </w:rPr>
        <w:t>ting he can see</w:t>
      </w:r>
      <w:r w:rsidRPr="00ED4ECD">
        <w:rPr>
          <w:rFonts w:ascii="Adobe Garamond Pro" w:hAnsi="Adobe Garamond Pro" w:cs="TimesNewRoman"/>
          <w:sz w:val="20"/>
          <w:szCs w:val="20"/>
        </w:rPr>
        <w:t xml:space="preserve"> </w:t>
      </w:r>
      <w:r w:rsidR="00ED4ECD" w:rsidRPr="00ED4ECD">
        <w:rPr>
          <w:rFonts w:ascii="Adobe Garamond Pro" w:hAnsi="Adobe Garamond Pro" w:cs="TimesNewRoman"/>
          <w:sz w:val="20"/>
          <w:szCs w:val="20"/>
        </w:rPr>
        <w:t>within a</w:t>
      </w:r>
      <w:r w:rsidRPr="00ED4ECD">
        <w:rPr>
          <w:rFonts w:ascii="Adobe Garamond Pro" w:hAnsi="Adobe Garamond Pro" w:cs="TimesNewRoman"/>
          <w:sz w:val="20"/>
          <w:szCs w:val="20"/>
        </w:rPr>
        <w:t xml:space="preserve"> 360°</w:t>
      </w:r>
      <w:r w:rsidR="00ED4ECD" w:rsidRPr="00ED4ECD">
        <w:rPr>
          <w:rFonts w:ascii="Adobe Garamond Pro" w:hAnsi="Adobe Garamond Pro" w:cs="TimesNewRoman"/>
          <w:sz w:val="20"/>
          <w:szCs w:val="20"/>
        </w:rPr>
        <w:t xml:space="preserve"> radius</w:t>
      </w:r>
      <w:r w:rsidRPr="00ED4ECD">
        <w:rPr>
          <w:rFonts w:ascii="Adobe Garamond Pro" w:hAnsi="Adobe Garamond Pro" w:cs="TimesNewRoman"/>
          <w:sz w:val="20"/>
          <w:szCs w:val="20"/>
        </w:rPr>
        <w:t xml:space="preserve"> </w:t>
      </w:r>
      <w:r w:rsidR="00ED4ECD" w:rsidRPr="00ED4ECD">
        <w:rPr>
          <w:rFonts w:ascii="Adobe Garamond Pro" w:hAnsi="Adobe Garamond Pro" w:cs="TimesNewRoman"/>
          <w:sz w:val="20"/>
          <w:szCs w:val="20"/>
        </w:rPr>
        <w:t>of the position</w:t>
      </w:r>
      <w:r w:rsidRPr="00ED4ECD">
        <w:rPr>
          <w:rFonts w:ascii="Adobe Garamond Pro" w:hAnsi="Adobe Garamond Pro" w:cs="TimesNewRoman"/>
          <w:sz w:val="20"/>
          <w:szCs w:val="20"/>
        </w:rPr>
        <w:t xml:space="preserve"> </w:t>
      </w:r>
      <w:r w:rsidR="00ED4ECD" w:rsidRPr="00ED4ECD">
        <w:rPr>
          <w:rFonts w:ascii="Adobe Garamond Pro" w:hAnsi="Adobe Garamond Pro" w:cs="TimesNewRoman"/>
          <w:sz w:val="20"/>
          <w:szCs w:val="20"/>
        </w:rPr>
        <w:t xml:space="preserve">of the linked item </w:t>
      </w:r>
      <w:r w:rsidRPr="00ED4ECD">
        <w:rPr>
          <w:rFonts w:ascii="Adobe Garamond Pro" w:hAnsi="Adobe Garamond Pro" w:cs="TimesNewRoman"/>
          <w:sz w:val="20"/>
          <w:szCs w:val="20"/>
        </w:rPr>
        <w:t>(</w:t>
      </w:r>
      <w:r w:rsidR="00D205E8" w:rsidRPr="00ED4ECD">
        <w:rPr>
          <w:rFonts w:ascii="Adobe Garamond Pro" w:hAnsi="Adobe Garamond Pro" w:cs="TimesNewRoman"/>
          <w:sz w:val="20"/>
          <w:szCs w:val="20"/>
        </w:rPr>
        <w:t>considered</w:t>
      </w:r>
      <w:r w:rsidR="00D205E8" w:rsidRPr="00D205E8">
        <w:rPr>
          <w:rFonts w:ascii="Adobe Garamond Pro" w:hAnsi="Adobe Garamond Pro" w:cs="TimesNewRoman"/>
          <w:sz w:val="20"/>
          <w:szCs w:val="20"/>
        </w:rPr>
        <w:t xml:space="preserve"> the transm</w:t>
      </w:r>
      <w:r w:rsidR="00D205E8" w:rsidRPr="00ED4ECD">
        <w:rPr>
          <w:rFonts w:ascii="Adobe Garamond Pro" w:hAnsi="Adobe Garamond Pro" w:cs="TimesNewRoman"/>
          <w:sz w:val="20"/>
          <w:szCs w:val="20"/>
        </w:rPr>
        <w:t>itter</w:t>
      </w:r>
      <w:r w:rsidRPr="00ED4ECD">
        <w:rPr>
          <w:rFonts w:ascii="Adobe Garamond Pro" w:hAnsi="Adobe Garamond Pro" w:cs="TimesNewRoman"/>
          <w:sz w:val="20"/>
          <w:szCs w:val="20"/>
        </w:rPr>
        <w:t xml:space="preserve">) </w:t>
      </w:r>
      <w:r w:rsidR="00ED4ECD" w:rsidRPr="00ED4ECD">
        <w:rPr>
          <w:rFonts w:ascii="Adobe Garamond Pro" w:hAnsi="Adobe Garamond Pro" w:cs="TimesNewRoman"/>
          <w:sz w:val="20"/>
          <w:szCs w:val="20"/>
        </w:rPr>
        <w:t>based on the normal visual conditions</w:t>
      </w:r>
      <w:r w:rsidRPr="00ED4ECD">
        <w:rPr>
          <w:rFonts w:ascii="Adobe Garamond Pro" w:hAnsi="Adobe Garamond Pro" w:cs="TimesNewRoman"/>
          <w:sz w:val="20"/>
          <w:szCs w:val="20"/>
        </w:rPr>
        <w:t xml:space="preserve"> </w:t>
      </w:r>
      <w:r w:rsidR="00ED4ECD" w:rsidRPr="00ED4ECD">
        <w:rPr>
          <w:rFonts w:ascii="Adobe Garamond Pro" w:hAnsi="Adobe Garamond Pro" w:cs="TimesNewRoman"/>
          <w:sz w:val="20"/>
          <w:szCs w:val="20"/>
        </w:rPr>
        <w:t xml:space="preserve">of the </w:t>
      </w:r>
      <w:r w:rsidR="00ED4ECD" w:rsidRPr="00477125">
        <w:rPr>
          <w:rFonts w:ascii="Adobe Garamond Pro" w:hAnsi="Adobe Garamond Pro" w:cs="TimesNewRoman"/>
          <w:sz w:val="20"/>
          <w:szCs w:val="20"/>
        </w:rPr>
        <w:t xml:space="preserve">place </w:t>
      </w:r>
      <w:r w:rsidRPr="00477125">
        <w:rPr>
          <w:rFonts w:ascii="Adobe Garamond Pro" w:hAnsi="Adobe Garamond Pro" w:cs="TimesNewRoman"/>
          <w:sz w:val="20"/>
          <w:szCs w:val="20"/>
        </w:rPr>
        <w:t xml:space="preserve">in </w:t>
      </w:r>
      <w:r w:rsidR="00477125" w:rsidRPr="00477125">
        <w:rPr>
          <w:rFonts w:ascii="Adobe Garamond Pro" w:hAnsi="Adobe Garamond Pro" w:cs="TimesNewRoman"/>
          <w:sz w:val="20"/>
          <w:szCs w:val="20"/>
        </w:rPr>
        <w:t>which it is found</w:t>
      </w:r>
      <w:r w:rsidRP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and the visual abilities of the observer</w:t>
      </w:r>
      <w:r w:rsidRPr="00477125">
        <w:rPr>
          <w:rFonts w:ascii="Adobe Garamond Pro" w:hAnsi="Adobe Garamond Pro" w:cs="TimesNewRoman"/>
          <w:sz w:val="20"/>
          <w:szCs w:val="20"/>
        </w:rPr>
        <w:t xml:space="preserve"> (for example</w:t>
      </w:r>
      <w:r w:rsidRPr="00D205E8">
        <w:rPr>
          <w:rFonts w:ascii="Adobe Garamond Pro" w:hAnsi="Adobe Garamond Pro" w:cs="TimesNewRoman"/>
          <w:sz w:val="20"/>
          <w:szCs w:val="20"/>
        </w:rPr>
        <w:t xml:space="preserve">, </w:t>
      </w:r>
      <w:r w:rsidR="00D205E8" w:rsidRPr="00D205E8">
        <w:rPr>
          <w:rFonts w:ascii="Adobe Garamond Pro" w:hAnsi="Adobe Garamond Pro" w:cs="TimesNewRoman"/>
          <w:sz w:val="20"/>
          <w:szCs w:val="20"/>
        </w:rPr>
        <w:t xml:space="preserve">if the </w:t>
      </w:r>
      <w:r w:rsidR="00D205E8" w:rsidRPr="00477125">
        <w:rPr>
          <w:rFonts w:ascii="Adobe Garamond Pro" w:hAnsi="Adobe Garamond Pro" w:cs="TimesNewRoman"/>
          <w:sz w:val="20"/>
          <w:szCs w:val="20"/>
        </w:rPr>
        <w:t>item</w:t>
      </w:r>
      <w:r w:rsidRP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is</w:t>
      </w:r>
      <w:r w:rsidRPr="00477125">
        <w:rPr>
          <w:rFonts w:ascii="Adobe Garamond Pro" w:hAnsi="Adobe Garamond Pro" w:cs="TimesNewRoman"/>
          <w:sz w:val="20"/>
          <w:szCs w:val="20"/>
        </w:rPr>
        <w:t xml:space="preserve"> in a </w:t>
      </w:r>
      <w:r w:rsidR="00477125" w:rsidRPr="00477125">
        <w:rPr>
          <w:rFonts w:ascii="Adobe Garamond Pro" w:hAnsi="Adobe Garamond Pro" w:cs="TimesNewRoman"/>
          <w:sz w:val="20"/>
          <w:szCs w:val="20"/>
        </w:rPr>
        <w:t>gloomy</w:t>
      </w:r>
      <w:r w:rsidRP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room</w:t>
      </w:r>
      <w:r w:rsid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and the observer cannot penetrate the darkness</w:t>
      </w:r>
      <w:r w:rsidRP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he sees nothing</w:t>
      </w:r>
      <w:r w:rsidRP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The watcher can change the viewing angle once per turn by concentrating</w:t>
      </w:r>
      <w:r w:rsidRPr="00477125">
        <w:rPr>
          <w:rFonts w:ascii="Adobe Garamond Pro" w:hAnsi="Adobe Garamond Pro" w:cs="TimesNewRoman"/>
          <w:sz w:val="20"/>
          <w:szCs w:val="20"/>
        </w:rPr>
        <w:t xml:space="preserve">. </w:t>
      </w:r>
      <w:r w:rsidR="00ED4ECD" w:rsidRPr="00477125">
        <w:rPr>
          <w:rFonts w:ascii="Adobe Garamond Pro" w:hAnsi="Adobe Garamond Pro" w:cs="TimesNewRoman"/>
          <w:sz w:val="20"/>
          <w:szCs w:val="20"/>
        </w:rPr>
        <w:t xml:space="preserve">The observer is affected by any </w:t>
      </w:r>
      <w:r w:rsidR="00477125" w:rsidRPr="00477125">
        <w:rPr>
          <w:rFonts w:ascii="Adobe Garamond Pro" w:hAnsi="Adobe Garamond Pro" w:cs="TimesNewRoman"/>
          <w:sz w:val="20"/>
          <w:szCs w:val="20"/>
        </w:rPr>
        <w:t xml:space="preserve">visual </w:t>
      </w:r>
      <w:r w:rsidR="00ED4ECD" w:rsidRPr="00477125">
        <w:rPr>
          <w:rFonts w:ascii="Adobe Garamond Pro" w:hAnsi="Adobe Garamond Pro" w:cs="TimesNewRoman"/>
          <w:sz w:val="20"/>
          <w:szCs w:val="20"/>
        </w:rPr>
        <w:t>spell or effect</w:t>
      </w:r>
      <w:r w:rsidRP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present in the spied upon area</w:t>
      </w:r>
      <w:r w:rsidRPr="00477125">
        <w:rPr>
          <w:rFonts w:ascii="Adobe Garamond Pro" w:hAnsi="Adobe Garamond Pro" w:cs="TimesNewRoman"/>
          <w:sz w:val="20"/>
          <w:szCs w:val="20"/>
        </w:rPr>
        <w:t xml:space="preserve"> (</w:t>
      </w:r>
      <w:r w:rsidR="00ED4ECD" w:rsidRPr="00477125">
        <w:rPr>
          <w:rFonts w:ascii="Adobe Garamond Pro" w:hAnsi="Adobe Garamond Pro" w:cs="TimesNewRoman"/>
          <w:sz w:val="20"/>
          <w:szCs w:val="20"/>
        </w:rPr>
        <w:t>a</w:t>
      </w:r>
      <w:r w:rsidRPr="00477125">
        <w:rPr>
          <w:rFonts w:ascii="Adobe Garamond Pro" w:hAnsi="Adobe Garamond Pro" w:cs="TimesNewRoman"/>
          <w:sz w:val="20"/>
          <w:szCs w:val="20"/>
        </w:rPr>
        <w:t xml:space="preserve"> </w:t>
      </w:r>
      <w:r w:rsidR="00ED4ECD" w:rsidRPr="00477125">
        <w:rPr>
          <w:rFonts w:ascii="Adobe Garamond Pro" w:hAnsi="Adobe Garamond Pro" w:cs="Times New Roman"/>
          <w:i/>
          <w:iCs/>
          <w:sz w:val="20"/>
          <w:szCs w:val="20"/>
        </w:rPr>
        <w:t>symbol</w:t>
      </w:r>
      <w:r w:rsidRPr="00477125">
        <w:rPr>
          <w:rFonts w:ascii="Adobe Garamond Pro" w:hAnsi="Adobe Garamond Pro" w:cs="TimesNewRoman"/>
          <w:sz w:val="20"/>
          <w:szCs w:val="20"/>
        </w:rPr>
        <w:t xml:space="preserve">, </w:t>
      </w:r>
      <w:r w:rsidR="00ED4ECD" w:rsidRPr="00477125">
        <w:rPr>
          <w:rFonts w:ascii="Adobe Garamond Pro" w:hAnsi="Adobe Garamond Pro" w:cs="TimesNewRoman"/>
          <w:sz w:val="20"/>
          <w:szCs w:val="20"/>
        </w:rPr>
        <w:t>a basilisk’s</w:t>
      </w:r>
      <w:r w:rsidRPr="00477125">
        <w:rPr>
          <w:rFonts w:ascii="Adobe Garamond Pro" w:hAnsi="Adobe Garamond Pro" w:cs="TimesNewRoman"/>
          <w:sz w:val="20"/>
          <w:szCs w:val="20"/>
        </w:rPr>
        <w:t xml:space="preserve"> </w:t>
      </w:r>
      <w:r w:rsidR="00ED4ECD" w:rsidRPr="00477125">
        <w:rPr>
          <w:rFonts w:ascii="Adobe Garamond Pro" w:hAnsi="Adobe Garamond Pro" w:cs="TimesNewRoman"/>
          <w:sz w:val="20"/>
          <w:szCs w:val="20"/>
        </w:rPr>
        <w:t>gaze</w:t>
      </w:r>
      <w:r w:rsidRPr="00477125">
        <w:rPr>
          <w:rFonts w:ascii="Adobe Garamond Pro" w:hAnsi="Adobe Garamond Pro" w:cs="TimesNewRoman"/>
          <w:sz w:val="20"/>
          <w:szCs w:val="20"/>
        </w:rPr>
        <w:t>, e</w:t>
      </w:r>
      <w:r w:rsidR="00ED4ECD" w:rsidRPr="00477125">
        <w:rPr>
          <w:rFonts w:ascii="Adobe Garamond Pro" w:hAnsi="Adobe Garamond Pro" w:cs="TimesNewRoman"/>
          <w:sz w:val="20"/>
          <w:szCs w:val="20"/>
        </w:rPr>
        <w:t>t</w:t>
      </w:r>
      <w:r w:rsidRPr="00477125">
        <w:rPr>
          <w:rFonts w:ascii="Adobe Garamond Pro" w:hAnsi="Adobe Garamond Pro" w:cs="TimesNewRoman"/>
          <w:sz w:val="20"/>
          <w:szCs w:val="20"/>
        </w:rPr>
        <w:t>c.).</w:t>
      </w:r>
    </w:p>
    <w:p w:rsidR="00A45723" w:rsidRPr="00477125" w:rsidRDefault="00A45723" w:rsidP="00A45723">
      <w:pPr>
        <w:autoSpaceDE w:val="0"/>
        <w:autoSpaceDN w:val="0"/>
        <w:adjustRightInd w:val="0"/>
        <w:spacing w:after="0" w:line="240" w:lineRule="auto"/>
        <w:ind w:firstLine="228"/>
        <w:jc w:val="both"/>
        <w:rPr>
          <w:rFonts w:ascii="Adobe Garamond Pro" w:hAnsi="Adobe Garamond Pro" w:cs="TimesNewRoman"/>
          <w:sz w:val="20"/>
          <w:szCs w:val="20"/>
        </w:rPr>
      </w:pPr>
      <w:r w:rsidRPr="00477125">
        <w:rPr>
          <w:rFonts w:ascii="Adobe Garamond Pro" w:hAnsi="Adobe Garamond Pro" w:cs="Times New Roman"/>
          <w:b/>
          <w:bCs/>
          <w:i/>
          <w:iCs/>
          <w:sz w:val="20"/>
          <w:szCs w:val="20"/>
        </w:rPr>
        <w:t>Arcane ear</w:t>
      </w:r>
      <w:r w:rsidRPr="00477125">
        <w:rPr>
          <w:rFonts w:ascii="Adobe Garamond Pro" w:hAnsi="Adobe Garamond Pro" w:cs="Times New Roman"/>
          <w:b/>
          <w:bCs/>
          <w:iCs/>
          <w:sz w:val="20"/>
          <w:szCs w:val="20"/>
        </w:rPr>
        <w:t>:</w:t>
      </w:r>
      <w:r w:rsidRPr="00477125">
        <w:rPr>
          <w:rFonts w:ascii="Adobe Garamond Pro" w:hAnsi="Adobe Garamond Pro" w:cs="Times New Roman"/>
          <w:b/>
          <w:bCs/>
          <w:i/>
          <w:iCs/>
          <w:sz w:val="20"/>
          <w:szCs w:val="20"/>
        </w:rPr>
        <w:t xml:space="preserve"> </w:t>
      </w:r>
      <w:r w:rsidRPr="00477125">
        <w:rPr>
          <w:rFonts w:ascii="Adobe Garamond Pro" w:hAnsi="Adobe Garamond Pro" w:cs="TimesNewRoman"/>
          <w:sz w:val="20"/>
          <w:szCs w:val="20"/>
        </w:rPr>
        <w:t>Concentra</w:t>
      </w:r>
      <w:r w:rsidR="00477125" w:rsidRPr="00477125">
        <w:rPr>
          <w:rFonts w:ascii="Adobe Garamond Pro" w:hAnsi="Adobe Garamond Pro" w:cs="TimesNewRoman"/>
          <w:sz w:val="20"/>
          <w:szCs w:val="20"/>
        </w:rPr>
        <w:t>ting he can hear any sound</w:t>
      </w:r>
      <w:r w:rsidRP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around the linked item</w:t>
      </w:r>
      <w:r w:rsidRP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consi</w:t>
      </w:r>
      <w:r w:rsidR="00477125" w:rsidRPr="00ED4ECD">
        <w:rPr>
          <w:rFonts w:ascii="Adobe Garamond Pro" w:hAnsi="Adobe Garamond Pro" w:cs="TimesNewRoman"/>
          <w:sz w:val="20"/>
          <w:szCs w:val="20"/>
        </w:rPr>
        <w:t>dered</w:t>
      </w:r>
      <w:r w:rsidR="00477125" w:rsidRPr="00D205E8">
        <w:rPr>
          <w:rFonts w:ascii="Adobe Garamond Pro" w:hAnsi="Adobe Garamond Pro" w:cs="TimesNewRoman"/>
          <w:sz w:val="20"/>
          <w:szCs w:val="20"/>
        </w:rPr>
        <w:t xml:space="preserve"> the </w:t>
      </w:r>
      <w:r w:rsidR="00477125" w:rsidRPr="00477125">
        <w:rPr>
          <w:rFonts w:ascii="Adobe Garamond Pro" w:hAnsi="Adobe Garamond Pro" w:cs="TimesNewRoman"/>
          <w:sz w:val="20"/>
          <w:szCs w:val="20"/>
        </w:rPr>
        <w:t>transmitter)</w:t>
      </w:r>
      <w:r w:rsidRP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based on normal hearing conditions</w:t>
      </w:r>
      <w:r w:rsidRPr="00477125">
        <w:rPr>
          <w:rFonts w:ascii="Adobe Garamond Pro" w:hAnsi="Adobe Garamond Pro" w:cs="TimesNewRoman"/>
          <w:sz w:val="20"/>
          <w:szCs w:val="20"/>
        </w:rPr>
        <w:t xml:space="preserve"> (</w:t>
      </w:r>
      <w:r w:rsidR="00ED4ECD" w:rsidRPr="00477125">
        <w:rPr>
          <w:rFonts w:ascii="Adobe Garamond Pro" w:hAnsi="Adobe Garamond Pro" w:cs="TimesNewRoman"/>
          <w:sz w:val="20"/>
          <w:szCs w:val="20"/>
        </w:rPr>
        <w:t>see the</w:t>
      </w:r>
      <w:r w:rsidR="00ED4ECD" w:rsidRPr="00ED4ECD">
        <w:rPr>
          <w:rFonts w:ascii="Adobe Garamond Pro" w:hAnsi="Adobe Garamond Pro" w:cs="TimesNewRoman"/>
          <w:sz w:val="20"/>
          <w:szCs w:val="20"/>
        </w:rPr>
        <w:t xml:space="preserve"> </w:t>
      </w:r>
      <w:r w:rsidR="00ED4ECD" w:rsidRPr="00ED4ECD">
        <w:rPr>
          <w:rFonts w:ascii="Adobe Garamond Pro" w:hAnsi="Adobe Garamond Pro" w:cs="TimesNewRoman"/>
          <w:i/>
          <w:sz w:val="20"/>
          <w:szCs w:val="20"/>
        </w:rPr>
        <w:t>Listen</w:t>
      </w:r>
      <w:r w:rsidR="00ED4ECD" w:rsidRPr="00ED4ECD">
        <w:rPr>
          <w:rFonts w:ascii="Adobe Garamond Pro" w:hAnsi="Adobe Garamond Pro" w:cs="TimesNewRoman"/>
          <w:sz w:val="20"/>
          <w:szCs w:val="20"/>
        </w:rPr>
        <w:t xml:space="preserve"> general </w:t>
      </w:r>
      <w:r w:rsidR="00ED4ECD" w:rsidRPr="00477125">
        <w:rPr>
          <w:rFonts w:ascii="Adobe Garamond Pro" w:hAnsi="Adobe Garamond Pro" w:cs="TimesNewRoman"/>
          <w:sz w:val="20"/>
          <w:szCs w:val="20"/>
        </w:rPr>
        <w:t>skill</w:t>
      </w:r>
      <w:r w:rsidRP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 xml:space="preserve">The listener is affected by any </w:t>
      </w:r>
      <w:r w:rsidR="00477125">
        <w:rPr>
          <w:rFonts w:ascii="Adobe Garamond Pro" w:hAnsi="Adobe Garamond Pro" w:cs="TimesNewRoman"/>
          <w:sz w:val="20"/>
          <w:szCs w:val="20"/>
        </w:rPr>
        <w:t>sound based</w:t>
      </w:r>
      <w:r w:rsidR="00477125" w:rsidRPr="00477125">
        <w:rPr>
          <w:rFonts w:ascii="Adobe Garamond Pro" w:hAnsi="Adobe Garamond Pro" w:cs="TimesNewRoman"/>
          <w:sz w:val="20"/>
          <w:szCs w:val="20"/>
        </w:rPr>
        <w:t xml:space="preserve"> spell or</w:t>
      </w:r>
      <w:r w:rsidRPr="00477125">
        <w:rPr>
          <w:rFonts w:ascii="Adobe Garamond Pro" w:hAnsi="Adobe Garamond Pro" w:cs="TimesNewRoman"/>
          <w:sz w:val="20"/>
          <w:szCs w:val="20"/>
        </w:rPr>
        <w:t xml:space="preserve"> </w:t>
      </w:r>
      <w:r w:rsidR="00477125" w:rsidRPr="00477125">
        <w:rPr>
          <w:rFonts w:ascii="Adobe Garamond Pro" w:hAnsi="Adobe Garamond Pro" w:cs="TimesNewRoman"/>
          <w:sz w:val="20"/>
          <w:szCs w:val="20"/>
        </w:rPr>
        <w:t xml:space="preserve">effect within the spied upon area </w:t>
      </w:r>
      <w:r w:rsidRPr="00477125">
        <w:rPr>
          <w:rFonts w:ascii="Adobe Garamond Pro" w:hAnsi="Adobe Garamond Pro" w:cs="TimesNewRoman"/>
          <w:sz w:val="20"/>
          <w:szCs w:val="20"/>
        </w:rPr>
        <w:t>(</w:t>
      </w:r>
      <w:r w:rsidR="00477125" w:rsidRPr="00477125">
        <w:rPr>
          <w:rFonts w:ascii="Adobe Garamond Pro" w:hAnsi="Adobe Garamond Pro" w:cs="TimesNewRoman"/>
          <w:sz w:val="20"/>
          <w:szCs w:val="20"/>
        </w:rPr>
        <w:t>like a song that fascinates</w:t>
      </w:r>
      <w:r w:rsidRPr="00477125">
        <w:rPr>
          <w:rFonts w:ascii="Adobe Garamond Pro" w:hAnsi="Adobe Garamond Pro" w:cs="TimesNewRoman"/>
          <w:sz w:val="20"/>
          <w:szCs w:val="20"/>
        </w:rPr>
        <w:t xml:space="preserve"> o</w:t>
      </w:r>
      <w:r w:rsidR="00ED4ECD" w:rsidRPr="00477125">
        <w:rPr>
          <w:rFonts w:ascii="Adobe Garamond Pro" w:hAnsi="Adobe Garamond Pro" w:cs="TimesNewRoman"/>
          <w:sz w:val="20"/>
          <w:szCs w:val="20"/>
        </w:rPr>
        <w:t>r a</w:t>
      </w:r>
      <w:r w:rsidRPr="00477125">
        <w:rPr>
          <w:rFonts w:ascii="Adobe Garamond Pro" w:hAnsi="Adobe Garamond Pro" w:cs="TimesNewRoman"/>
          <w:sz w:val="20"/>
          <w:szCs w:val="20"/>
        </w:rPr>
        <w:t xml:space="preserve"> </w:t>
      </w:r>
      <w:r w:rsidR="00ED4ECD" w:rsidRPr="00477125">
        <w:rPr>
          <w:rFonts w:ascii="Adobe Garamond Pro" w:hAnsi="Adobe Garamond Pro" w:cs="Times New Roman"/>
          <w:i/>
          <w:iCs/>
          <w:sz w:val="20"/>
          <w:szCs w:val="20"/>
        </w:rPr>
        <w:t>word</w:t>
      </w:r>
      <w:r w:rsidRPr="00477125">
        <w:rPr>
          <w:rFonts w:ascii="Adobe Garamond Pro" w:hAnsi="Adobe Garamond Pro" w:cs="TimesNewRoman"/>
          <w:sz w:val="20"/>
          <w:szCs w:val="20"/>
        </w:rPr>
        <w:t>, e</w:t>
      </w:r>
      <w:r w:rsidR="00ED4ECD" w:rsidRPr="00477125">
        <w:rPr>
          <w:rFonts w:ascii="Adobe Garamond Pro" w:hAnsi="Adobe Garamond Pro" w:cs="TimesNewRoman"/>
          <w:sz w:val="20"/>
          <w:szCs w:val="20"/>
        </w:rPr>
        <w:t>t</w:t>
      </w:r>
      <w:r w:rsidRPr="00477125">
        <w:rPr>
          <w:rFonts w:ascii="Adobe Garamond Pro" w:hAnsi="Adobe Garamond Pro" w:cs="TimesNewRoman"/>
          <w:sz w:val="20"/>
          <w:szCs w:val="20"/>
        </w:rPr>
        <w:t>c.).</w:t>
      </w:r>
    </w:p>
    <w:p w:rsidR="00A45723" w:rsidRPr="0003619F" w:rsidRDefault="00A45723" w:rsidP="00A45723">
      <w:pPr>
        <w:autoSpaceDE w:val="0"/>
        <w:autoSpaceDN w:val="0"/>
        <w:adjustRightInd w:val="0"/>
        <w:spacing w:after="0" w:line="240" w:lineRule="auto"/>
        <w:ind w:firstLine="228"/>
        <w:jc w:val="both"/>
        <w:rPr>
          <w:rFonts w:ascii="Adobe Garamond Pro" w:hAnsi="Adobe Garamond Pro" w:cs="TimesNewRoman"/>
          <w:sz w:val="20"/>
          <w:szCs w:val="20"/>
        </w:rPr>
      </w:pPr>
      <w:r w:rsidRPr="008633DF">
        <w:rPr>
          <w:rFonts w:ascii="Adobe Garamond Pro" w:hAnsi="Adobe Garamond Pro" w:cs="TimesNewRoman"/>
          <w:sz w:val="20"/>
          <w:szCs w:val="20"/>
        </w:rPr>
        <w:t xml:space="preserve">The spell </w:t>
      </w:r>
      <w:r w:rsidR="005831A5" w:rsidRPr="008633DF">
        <w:rPr>
          <w:rFonts w:ascii="Adobe Garamond Pro" w:hAnsi="Adobe Garamond Pro" w:cs="TimesNewRoman"/>
          <w:sz w:val="20"/>
          <w:szCs w:val="20"/>
        </w:rPr>
        <w:t>doesn’t allow</w:t>
      </w:r>
      <w:r w:rsidRPr="008633DF">
        <w:rPr>
          <w:rFonts w:ascii="Adobe Garamond Pro" w:hAnsi="Adobe Garamond Pro" w:cs="TimesNewRoman"/>
          <w:sz w:val="20"/>
          <w:szCs w:val="20"/>
        </w:rPr>
        <w:t xml:space="preserve"> </w:t>
      </w:r>
      <w:r w:rsidR="008633DF" w:rsidRPr="008633DF">
        <w:rPr>
          <w:rFonts w:ascii="Adobe Garamond Pro" w:hAnsi="Adobe Garamond Pro" w:cs="TimesNewRoman"/>
          <w:sz w:val="20"/>
          <w:szCs w:val="20"/>
        </w:rPr>
        <w:t>any magical to function through it</w:t>
      </w:r>
      <w:r w:rsidRPr="008633DF">
        <w:rPr>
          <w:rFonts w:ascii="Adobe Garamond Pro" w:hAnsi="Adobe Garamond Pro" w:cs="TimesNewRoman"/>
          <w:sz w:val="20"/>
          <w:szCs w:val="20"/>
        </w:rPr>
        <w:t xml:space="preserve">, </w:t>
      </w:r>
      <w:r w:rsidR="00477125" w:rsidRPr="008633DF">
        <w:rPr>
          <w:rFonts w:ascii="Adobe Garamond Pro" w:hAnsi="Adobe Garamond Pro" w:cs="TimesNewRoman"/>
          <w:sz w:val="20"/>
          <w:szCs w:val="20"/>
        </w:rPr>
        <w:t>and the mage can only cast spells</w:t>
      </w:r>
      <w:r w:rsidRPr="008633DF">
        <w:rPr>
          <w:rFonts w:ascii="Adobe Garamond Pro" w:hAnsi="Adobe Garamond Pro" w:cs="TimesNewRoman"/>
          <w:sz w:val="20"/>
          <w:szCs w:val="20"/>
        </w:rPr>
        <w:t xml:space="preserve"> </w:t>
      </w:r>
      <w:r w:rsidR="008633DF" w:rsidRPr="008633DF">
        <w:rPr>
          <w:rFonts w:ascii="Adobe Garamond Pro" w:hAnsi="Adobe Garamond Pro" w:cs="TimesNewRoman"/>
          <w:sz w:val="20"/>
          <w:szCs w:val="20"/>
        </w:rPr>
        <w:t>into the area he is spying on</w:t>
      </w:r>
      <w:r w:rsidRPr="008633DF">
        <w:rPr>
          <w:rFonts w:ascii="Adobe Garamond Pro" w:hAnsi="Adobe Garamond Pro" w:cs="TimesNewRoman"/>
          <w:sz w:val="20"/>
          <w:szCs w:val="20"/>
        </w:rPr>
        <w:t xml:space="preserve"> </w:t>
      </w:r>
      <w:r w:rsidR="0003619F" w:rsidRPr="008633DF">
        <w:rPr>
          <w:rFonts w:ascii="Adobe Garamond Pro" w:hAnsi="Adobe Garamond Pro" w:cs="TimesNewRoman"/>
          <w:sz w:val="20"/>
          <w:szCs w:val="20"/>
        </w:rPr>
        <w:t xml:space="preserve">if </w:t>
      </w:r>
      <w:r w:rsidR="008633DF" w:rsidRPr="008633DF">
        <w:rPr>
          <w:rFonts w:ascii="Adobe Garamond Pro" w:hAnsi="Adobe Garamond Pro" w:cs="TimesNewRoman"/>
          <w:sz w:val="20"/>
          <w:szCs w:val="20"/>
        </w:rPr>
        <w:t>it</w:t>
      </w:r>
      <w:r w:rsidR="0003619F" w:rsidRPr="008633DF">
        <w:rPr>
          <w:rFonts w:ascii="Adobe Garamond Pro" w:hAnsi="Adobe Garamond Pro" w:cs="TimesNewRoman"/>
          <w:sz w:val="20"/>
          <w:szCs w:val="20"/>
        </w:rPr>
        <w:t xml:space="preserve"> is within</w:t>
      </w:r>
      <w:r w:rsidRPr="008633DF">
        <w:rPr>
          <w:rFonts w:ascii="Adobe Garamond Pro" w:hAnsi="Adobe Garamond Pro" w:cs="TimesNewRoman"/>
          <w:sz w:val="20"/>
          <w:szCs w:val="20"/>
        </w:rPr>
        <w:t xml:space="preserve"> the spell</w:t>
      </w:r>
      <w:r w:rsidR="004A6263" w:rsidRPr="008633DF">
        <w:rPr>
          <w:rFonts w:ascii="Adobe Garamond Pro" w:hAnsi="Adobe Garamond Pro" w:cs="TimesNewRoman"/>
          <w:sz w:val="20"/>
          <w:szCs w:val="20"/>
        </w:rPr>
        <w:t>’s range</w:t>
      </w:r>
      <w:r w:rsidRPr="008633DF">
        <w:rPr>
          <w:rFonts w:ascii="Adobe Garamond Pro" w:hAnsi="Adobe Garamond Pro" w:cs="TimesNewRoman"/>
          <w:sz w:val="20"/>
          <w:szCs w:val="20"/>
        </w:rPr>
        <w:t xml:space="preserve"> </w:t>
      </w:r>
      <w:r w:rsidR="004A6263" w:rsidRPr="008633DF">
        <w:rPr>
          <w:rFonts w:ascii="Adobe Garamond Pro" w:hAnsi="Adobe Garamond Pro" w:cs="TimesNewRoman"/>
          <w:sz w:val="20"/>
          <w:szCs w:val="20"/>
        </w:rPr>
        <w:t>based on</w:t>
      </w:r>
      <w:r w:rsidR="0003619F" w:rsidRPr="008633DF">
        <w:rPr>
          <w:rFonts w:ascii="Adobe Garamond Pro" w:hAnsi="Adobe Garamond Pro" w:cs="TimesNewRoman"/>
          <w:sz w:val="20"/>
          <w:szCs w:val="20"/>
        </w:rPr>
        <w:t xml:space="preserve"> its real position</w:t>
      </w:r>
      <w:r w:rsidRPr="008633DF">
        <w:rPr>
          <w:rFonts w:ascii="Adobe Garamond Pro" w:hAnsi="Adobe Garamond Pro" w:cs="TimesNewRoman"/>
          <w:sz w:val="20"/>
          <w:szCs w:val="20"/>
        </w:rPr>
        <w:t xml:space="preserve">. </w:t>
      </w:r>
      <w:r w:rsidR="00477125" w:rsidRPr="008633DF">
        <w:rPr>
          <w:rFonts w:ascii="Adobe Garamond Pro" w:hAnsi="Adobe Garamond Pro" w:cs="TimesNewRoman"/>
          <w:sz w:val="20"/>
          <w:szCs w:val="20"/>
        </w:rPr>
        <w:t>Moreover</w:t>
      </w:r>
      <w:r w:rsidRPr="008633DF">
        <w:rPr>
          <w:rFonts w:ascii="Adobe Garamond Pro" w:hAnsi="Adobe Garamond Pro" w:cs="TimesNewRoman"/>
          <w:sz w:val="20"/>
          <w:szCs w:val="20"/>
        </w:rPr>
        <w:t xml:space="preserve">, </w:t>
      </w:r>
      <w:r w:rsidR="00477125" w:rsidRPr="008633DF">
        <w:rPr>
          <w:rFonts w:ascii="Adobe Garamond Pro" w:hAnsi="Adobe Garamond Pro" w:cs="TimesNewRoman"/>
          <w:sz w:val="20"/>
          <w:szCs w:val="20"/>
        </w:rPr>
        <w:t>any environmental conditions within the affected area</w:t>
      </w:r>
      <w:r w:rsidRPr="008633DF">
        <w:rPr>
          <w:rFonts w:ascii="Adobe Garamond Pro" w:hAnsi="Adobe Garamond Pro" w:cs="TimesNewRoman"/>
          <w:sz w:val="20"/>
          <w:szCs w:val="20"/>
        </w:rPr>
        <w:t xml:space="preserve"> </w:t>
      </w:r>
      <w:r w:rsidR="0003619F" w:rsidRPr="008633DF">
        <w:rPr>
          <w:rFonts w:ascii="Adobe Garamond Pro" w:hAnsi="Adobe Garamond Pro" w:cs="TimesNewRoman"/>
          <w:sz w:val="20"/>
          <w:szCs w:val="20"/>
        </w:rPr>
        <w:t xml:space="preserve">also affect the </w:t>
      </w:r>
      <w:r w:rsidR="002B5F1A" w:rsidRPr="008633DF">
        <w:rPr>
          <w:rFonts w:ascii="Adobe Garamond Pro" w:hAnsi="Adobe Garamond Pro" w:cs="TimesNewRoman"/>
          <w:sz w:val="20"/>
          <w:szCs w:val="20"/>
        </w:rPr>
        <w:t>hearing or</w:t>
      </w:r>
      <w:r w:rsidRPr="008633DF">
        <w:rPr>
          <w:rFonts w:ascii="Adobe Garamond Pro" w:hAnsi="Adobe Garamond Pro" w:cs="TimesNewRoman"/>
          <w:sz w:val="20"/>
          <w:szCs w:val="20"/>
        </w:rPr>
        <w:t xml:space="preserve"> </w:t>
      </w:r>
      <w:r w:rsidR="0003619F" w:rsidRPr="008633DF">
        <w:rPr>
          <w:rFonts w:ascii="Adobe Garamond Pro" w:hAnsi="Adobe Garamond Pro" w:cs="TimesNewRoman"/>
          <w:sz w:val="20"/>
          <w:szCs w:val="20"/>
        </w:rPr>
        <w:t>sight of</w:t>
      </w:r>
      <w:r w:rsidRPr="008633DF">
        <w:rPr>
          <w:rFonts w:ascii="Adobe Garamond Pro" w:hAnsi="Adobe Garamond Pro" w:cs="TimesNewRoman"/>
          <w:sz w:val="20"/>
          <w:szCs w:val="20"/>
        </w:rPr>
        <w:t xml:space="preserve"> the spellcaster (for example </w:t>
      </w:r>
      <w:r w:rsidRPr="008633DF">
        <w:rPr>
          <w:rFonts w:ascii="Adobe Garamond Pro" w:hAnsi="Adobe Garamond Pro" w:cs="TimesNewRoman"/>
          <w:i/>
          <w:sz w:val="20"/>
          <w:szCs w:val="20"/>
        </w:rPr>
        <w:t>silen</w:t>
      </w:r>
      <w:r w:rsidR="0003619F" w:rsidRPr="008633DF">
        <w:rPr>
          <w:rFonts w:ascii="Adobe Garamond Pro" w:hAnsi="Adobe Garamond Pro" w:cs="TimesNewRoman"/>
          <w:i/>
          <w:sz w:val="20"/>
          <w:szCs w:val="20"/>
        </w:rPr>
        <w:t>ce</w:t>
      </w:r>
      <w:r w:rsidR="0003619F" w:rsidRPr="008633DF">
        <w:rPr>
          <w:rFonts w:ascii="Adobe Garamond Pro" w:hAnsi="Adobe Garamond Pro" w:cs="TimesNewRoman"/>
          <w:sz w:val="20"/>
          <w:szCs w:val="20"/>
        </w:rPr>
        <w:t xml:space="preserve"> impedes normal hearing</w:t>
      </w:r>
      <w:r w:rsidRPr="008633DF">
        <w:rPr>
          <w:rFonts w:ascii="Adobe Garamond Pro" w:hAnsi="Adobe Garamond Pro" w:cs="TimesNewRoman"/>
          <w:sz w:val="20"/>
          <w:szCs w:val="20"/>
        </w:rPr>
        <w:t xml:space="preserve">, </w:t>
      </w:r>
      <w:r w:rsidR="0003619F" w:rsidRPr="008633DF">
        <w:rPr>
          <w:rFonts w:ascii="Adobe Garamond Pro" w:hAnsi="Adobe Garamond Pro" w:cs="TimesNewRoman"/>
          <w:sz w:val="20"/>
          <w:szCs w:val="20"/>
        </w:rPr>
        <w:t>while if the item is in a gloomy room and he doesn’t have infravision he cannot see anything</w:t>
      </w:r>
      <w:r w:rsidRPr="008633DF">
        <w:rPr>
          <w:rFonts w:ascii="Adobe Garamond Pro" w:hAnsi="Adobe Garamond Pro" w:cs="TimesNewRoman"/>
          <w:sz w:val="20"/>
          <w:szCs w:val="20"/>
        </w:rPr>
        <w:t>).</w:t>
      </w:r>
    </w:p>
    <w:p w:rsidR="00A45723" w:rsidRPr="0003619F" w:rsidRDefault="0003619F" w:rsidP="00A45723">
      <w:pPr>
        <w:autoSpaceDE w:val="0"/>
        <w:autoSpaceDN w:val="0"/>
        <w:adjustRightInd w:val="0"/>
        <w:spacing w:after="0" w:line="240" w:lineRule="auto"/>
        <w:ind w:firstLine="228"/>
        <w:jc w:val="both"/>
        <w:rPr>
          <w:rFonts w:ascii="Adobe Garamond Pro" w:hAnsi="Adobe Garamond Pro" w:cs="TimesNewRoman"/>
          <w:sz w:val="20"/>
          <w:szCs w:val="20"/>
        </w:rPr>
      </w:pPr>
      <w:r w:rsidRPr="0003619F">
        <w:rPr>
          <w:rFonts w:ascii="Adobe Garamond Pro" w:hAnsi="Adobe Garamond Pro" w:cs="TimesNewRoman"/>
          <w:sz w:val="20"/>
          <w:szCs w:val="20"/>
        </w:rPr>
        <w:t>The individual can interrupt his concentration</w:t>
      </w:r>
      <w:r w:rsidR="00A45723" w:rsidRPr="0003619F">
        <w:rPr>
          <w:rFonts w:ascii="Adobe Garamond Pro" w:hAnsi="Adobe Garamond Pro" w:cs="TimesNewRoman"/>
          <w:sz w:val="20"/>
          <w:szCs w:val="20"/>
        </w:rPr>
        <w:t xml:space="preserve"> </w:t>
      </w:r>
      <w:r w:rsidRPr="0003619F">
        <w:rPr>
          <w:rFonts w:ascii="Adobe Garamond Pro" w:hAnsi="Adobe Garamond Pro" w:cs="TimesNewRoman"/>
          <w:sz w:val="20"/>
          <w:szCs w:val="20"/>
        </w:rPr>
        <w:t>and resume his spying later without any problem</w:t>
      </w:r>
      <w:r w:rsidR="00A45723" w:rsidRPr="0003619F">
        <w:rPr>
          <w:rFonts w:ascii="Adobe Garamond Pro" w:hAnsi="Adobe Garamond Pro" w:cs="TimesNewRoman"/>
          <w:sz w:val="20"/>
          <w:szCs w:val="20"/>
        </w:rPr>
        <w:t xml:space="preserve">, </w:t>
      </w:r>
      <w:r w:rsidRPr="0003619F">
        <w:rPr>
          <w:rFonts w:ascii="Adobe Garamond Pro" w:hAnsi="Adobe Garamond Pro" w:cs="TimesNewRoman"/>
          <w:sz w:val="20"/>
          <w:szCs w:val="20"/>
        </w:rPr>
        <w:t>until the spell ends</w:t>
      </w:r>
      <w:r w:rsidR="00A45723" w:rsidRPr="0003619F">
        <w:rPr>
          <w:rFonts w:ascii="Adobe Garamond Pro" w:hAnsi="Adobe Garamond Pro" w:cs="TimesNewRoman"/>
          <w:sz w:val="20"/>
          <w:szCs w:val="20"/>
        </w:rPr>
        <w:t xml:space="preserve">. </w:t>
      </w:r>
      <w:r w:rsidRPr="0003619F">
        <w:rPr>
          <w:rFonts w:ascii="Adobe Garamond Pro" w:hAnsi="Adobe Garamond Pro" w:cs="TimesNewRoman"/>
          <w:sz w:val="20"/>
          <w:szCs w:val="20"/>
        </w:rPr>
        <w:t>Only if one of the two items is within an anti-magic area</w:t>
      </w:r>
      <w:r w:rsidR="00A45723" w:rsidRPr="0003619F">
        <w:rPr>
          <w:rFonts w:ascii="Adobe Garamond Pro" w:hAnsi="Adobe Garamond Pro" w:cs="TimesNewRoman"/>
          <w:sz w:val="20"/>
          <w:szCs w:val="20"/>
        </w:rPr>
        <w:t xml:space="preserve"> o</w:t>
      </w:r>
      <w:r w:rsidRPr="0003619F">
        <w:rPr>
          <w:rFonts w:ascii="Adobe Garamond Pro" w:hAnsi="Adobe Garamond Pro" w:cs="TimesNewRoman"/>
          <w:sz w:val="20"/>
          <w:szCs w:val="20"/>
        </w:rPr>
        <w:t>r protected from magical scrutiny</w:t>
      </w:r>
      <w:r w:rsidR="00A45723" w:rsidRPr="0003619F">
        <w:rPr>
          <w:rFonts w:ascii="Adobe Garamond Pro" w:hAnsi="Adobe Garamond Pro" w:cs="TimesNewRoman"/>
          <w:sz w:val="20"/>
          <w:szCs w:val="20"/>
        </w:rPr>
        <w:t>, o</w:t>
      </w:r>
      <w:r w:rsidRPr="0003619F">
        <w:rPr>
          <w:rFonts w:ascii="Adobe Garamond Pro" w:hAnsi="Adobe Garamond Pro" w:cs="TimesNewRoman"/>
          <w:sz w:val="20"/>
          <w:szCs w:val="20"/>
        </w:rPr>
        <w:t>r taken to</w:t>
      </w:r>
      <w:r w:rsidR="00A45723" w:rsidRPr="0003619F">
        <w:rPr>
          <w:rFonts w:ascii="Adobe Garamond Pro" w:hAnsi="Adobe Garamond Pro" w:cs="TimesNewRoman"/>
          <w:sz w:val="20"/>
          <w:szCs w:val="20"/>
        </w:rPr>
        <w:t xml:space="preserve"> </w:t>
      </w:r>
      <w:r w:rsidR="00B90493" w:rsidRPr="0003619F">
        <w:rPr>
          <w:rFonts w:ascii="Adobe Garamond Pro" w:hAnsi="Adobe Garamond Pro" w:cs="TimesNewRoman"/>
          <w:sz w:val="20"/>
          <w:szCs w:val="20"/>
        </w:rPr>
        <w:t>another plane</w:t>
      </w:r>
      <w:r w:rsidR="00A45723" w:rsidRPr="0003619F">
        <w:rPr>
          <w:rFonts w:ascii="Adobe Garamond Pro" w:hAnsi="Adobe Garamond Pro" w:cs="TimesNewRoman"/>
          <w:sz w:val="20"/>
          <w:szCs w:val="20"/>
        </w:rPr>
        <w:t xml:space="preserve">, </w:t>
      </w:r>
      <w:r w:rsidRPr="0003619F">
        <w:rPr>
          <w:rFonts w:ascii="Adobe Garamond Pro" w:hAnsi="Adobe Garamond Pro" w:cs="TimesNewRoman"/>
          <w:sz w:val="20"/>
          <w:szCs w:val="20"/>
        </w:rPr>
        <w:t xml:space="preserve">is </w:t>
      </w:r>
      <w:r w:rsidR="00A45723" w:rsidRPr="0003619F">
        <w:rPr>
          <w:rFonts w:ascii="Adobe Garamond Pro" w:hAnsi="Adobe Garamond Pro" w:cs="TimesNewRoman"/>
          <w:sz w:val="20"/>
          <w:szCs w:val="20"/>
        </w:rPr>
        <w:t xml:space="preserve">the spell </w:t>
      </w:r>
      <w:r w:rsidR="00B90493" w:rsidRPr="0003619F">
        <w:rPr>
          <w:rFonts w:ascii="Adobe Garamond Pro" w:hAnsi="Adobe Garamond Pro" w:cs="TimesNewRoman"/>
          <w:sz w:val="20"/>
          <w:szCs w:val="20"/>
        </w:rPr>
        <w:t>is temporarily annulled</w:t>
      </w:r>
      <w:r w:rsidR="00A45723" w:rsidRPr="0003619F">
        <w:rPr>
          <w:rFonts w:ascii="Adobe Garamond Pro" w:hAnsi="Adobe Garamond Pro" w:cs="TimesNewRoman"/>
          <w:sz w:val="20"/>
          <w:szCs w:val="20"/>
        </w:rPr>
        <w:t xml:space="preserve">. </w:t>
      </w:r>
      <w:r w:rsidR="00B90493" w:rsidRPr="0003619F">
        <w:rPr>
          <w:rFonts w:ascii="Adobe Garamond Pro" w:hAnsi="Adobe Garamond Pro" w:cs="TimesNewRoman"/>
          <w:sz w:val="20"/>
          <w:szCs w:val="20"/>
        </w:rPr>
        <w:t>If one of the two items is struck by a spell that dispels magic</w:t>
      </w:r>
      <w:r w:rsidR="00A45723" w:rsidRPr="0003619F">
        <w:rPr>
          <w:rFonts w:ascii="Adobe Garamond Pro" w:hAnsi="Adobe Garamond Pro" w:cs="TimesNewRoman"/>
          <w:sz w:val="20"/>
          <w:szCs w:val="20"/>
        </w:rPr>
        <w:t xml:space="preserve">, </w:t>
      </w:r>
      <w:r w:rsidR="00B90493" w:rsidRPr="0003619F">
        <w:rPr>
          <w:rFonts w:ascii="Adobe Garamond Pro" w:hAnsi="Adobe Garamond Pro" w:cs="TimesNewRoman"/>
          <w:sz w:val="20"/>
          <w:szCs w:val="20"/>
        </w:rPr>
        <w:t>the spell immediately ends</w:t>
      </w:r>
      <w:r w:rsidR="00A45723" w:rsidRPr="0003619F">
        <w:rPr>
          <w:rFonts w:ascii="Adobe Garamond Pro" w:hAnsi="Adobe Garamond Pro" w:cs="TimesNewRoman"/>
          <w:sz w:val="20"/>
          <w:szCs w:val="20"/>
        </w:rPr>
        <w:t>.</w:t>
      </w:r>
    </w:p>
    <w:p w:rsidR="00A45723" w:rsidRPr="00D16920" w:rsidRDefault="00A45723" w:rsidP="00A45723">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t>
      </w:r>
      <w:r w:rsidRPr="00D16920">
        <w:rPr>
          <w:rFonts w:ascii="Adobe Garamond Pro" w:hAnsi="Adobe Garamond Pro" w:cs="TimesNewRoman"/>
          <w:sz w:val="20"/>
          <w:szCs w:val="20"/>
        </w:rPr>
        <w:t xml:space="preserve">with </w:t>
      </w:r>
      <w:r w:rsidRPr="00D16920">
        <w:rPr>
          <w:rFonts w:ascii="Adobe Garamond Pro" w:hAnsi="Adobe Garamond Pro" w:cs="TimesNewRoman"/>
          <w:i/>
          <w:sz w:val="20"/>
          <w:szCs w:val="20"/>
        </w:rPr>
        <w:t>permanency</w:t>
      </w:r>
      <w:r w:rsidRPr="00D16920">
        <w:rPr>
          <w:rFonts w:ascii="Adobe Garamond Pro" w:hAnsi="Adobe Garamond Pro" w:cs="TimesNewRoman"/>
          <w:sz w:val="20"/>
          <w:szCs w:val="20"/>
        </w:rPr>
        <w:t xml:space="preserve">, and each pair of items can only have one </w:t>
      </w:r>
      <w:r w:rsidR="002B5F1A" w:rsidRPr="00D16920">
        <w:rPr>
          <w:rFonts w:ascii="Adobe Garamond Pro" w:hAnsi="Adobe Garamond Pro" w:cs="TimesNewRoman"/>
          <w:sz w:val="20"/>
          <w:szCs w:val="20"/>
        </w:rPr>
        <w:t>of the</w:t>
      </w:r>
      <w:r w:rsidRPr="00D16920">
        <w:rPr>
          <w:rFonts w:ascii="Adobe Garamond Pro" w:hAnsi="Adobe Garamond Pro" w:cs="TimesNewRoman"/>
          <w:sz w:val="20"/>
          <w:szCs w:val="20"/>
        </w:rPr>
        <w:t xml:space="preserve"> two senses added (never both).</w:t>
      </w:r>
    </w:p>
    <w:p w:rsidR="0040525E" w:rsidRPr="001A1221" w:rsidRDefault="0040525E" w:rsidP="0040525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Blinding Bolt</w:t>
      </w:r>
    </w:p>
    <w:p w:rsidR="0040525E" w:rsidRPr="003E4CAD"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School:</w:t>
      </w:r>
      <w:r w:rsidRPr="003E4CAD">
        <w:rPr>
          <w:rFonts w:ascii="Adobe Garamond Pro" w:hAnsi="Adobe Garamond Pro" w:cs="TimesNewRoman"/>
          <w:sz w:val="20"/>
          <w:szCs w:val="20"/>
        </w:rPr>
        <w:t xml:space="preserve"> Evocation</w:t>
      </w:r>
    </w:p>
    <w:p w:rsidR="0040525E" w:rsidRPr="003E4CAD"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Range:</w:t>
      </w:r>
      <w:r w:rsidRPr="003E4CAD">
        <w:rPr>
          <w:rFonts w:ascii="Adobe Garamond Pro" w:hAnsi="Adobe Garamond Pro" w:cs="TimesNewRoman"/>
          <w:sz w:val="20"/>
          <w:szCs w:val="20"/>
        </w:rPr>
        <w:t xml:space="preserve"> 150 feet</w:t>
      </w:r>
    </w:p>
    <w:p w:rsidR="0040525E" w:rsidRPr="003E4CAD"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Area of effect:</w:t>
      </w:r>
      <w:r w:rsidRPr="003E4CAD">
        <w:rPr>
          <w:rFonts w:ascii="Adobe Garamond Pro" w:hAnsi="Adobe Garamond Pro" w:cs="TimesNewRoman"/>
          <w:sz w:val="20"/>
          <w:szCs w:val="20"/>
        </w:rPr>
        <w:t xml:space="preserve"> one or more targets</w:t>
      </w:r>
    </w:p>
    <w:p w:rsidR="0040525E" w:rsidRPr="003E4CAD"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Duration:</w:t>
      </w:r>
      <w:r w:rsidRPr="003E4CAD">
        <w:rPr>
          <w:rFonts w:ascii="Adobe Garamond Pro" w:hAnsi="Adobe Garamond Pro" w:cs="TimesNewRoman"/>
          <w:sz w:val="20"/>
          <w:szCs w:val="20"/>
        </w:rPr>
        <w:t xml:space="preserve"> instantaneous</w:t>
      </w:r>
    </w:p>
    <w:p w:rsidR="0040525E" w:rsidRPr="003E4CAD"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Effect:</w:t>
      </w:r>
      <w:r w:rsidRPr="003E4CAD">
        <w:rPr>
          <w:rFonts w:ascii="Adobe Garamond Pro" w:hAnsi="Adobe Garamond Pro" w:cs="TimesNewRoman"/>
          <w:sz w:val="20"/>
          <w:szCs w:val="20"/>
        </w:rPr>
        <w:t xml:space="preserve"> creates 1 bolt of energy +1 for every 2 levels that causes 1d6+1 hp and blindness per 1 minute (ST negates blindness)</w:t>
      </w:r>
    </w:p>
    <w:p w:rsidR="0040525E" w:rsidRPr="00F9008D" w:rsidRDefault="0040525E" w:rsidP="0040525E">
      <w:pPr>
        <w:autoSpaceDE w:val="0"/>
        <w:autoSpaceDN w:val="0"/>
        <w:adjustRightInd w:val="0"/>
        <w:spacing w:after="0" w:line="240" w:lineRule="auto"/>
        <w:ind w:firstLine="228"/>
        <w:jc w:val="both"/>
        <w:rPr>
          <w:rFonts w:ascii="Adobe Garamond Pro" w:hAnsi="Adobe Garamond Pro" w:cs="TimesNewRoman"/>
          <w:sz w:val="20"/>
          <w:szCs w:val="20"/>
        </w:rPr>
      </w:pPr>
      <w:r w:rsidRPr="00F9008D">
        <w:rPr>
          <w:rFonts w:ascii="Adobe Garamond Pro" w:hAnsi="Adobe Garamond Pro" w:cs="TimesNewRoman"/>
          <w:sz w:val="20"/>
          <w:szCs w:val="20"/>
        </w:rPr>
        <w:t xml:space="preserve">This spell creates an </w:t>
      </w:r>
      <w:r w:rsidRPr="00F9008D">
        <w:rPr>
          <w:rFonts w:ascii="Adobe Garamond Pro" w:hAnsi="Adobe Garamond Pro" w:cs="TimesNewRoman"/>
          <w:i/>
          <w:sz w:val="20"/>
          <w:szCs w:val="20"/>
        </w:rPr>
        <w:t>enchanted bolt</w:t>
      </w:r>
      <w:r w:rsidRPr="00F9008D">
        <w:rPr>
          <w:rFonts w:ascii="Adobe Garamond Pro" w:hAnsi="Adobe Garamond Pro" w:cs="TimesNewRoman"/>
          <w:sz w:val="20"/>
          <w:szCs w:val="20"/>
        </w:rPr>
        <w:t xml:space="preserve"> + 1 further bolt for every two levels of the spellcaster, to a maximum of 6 bolts at 10</w:t>
      </w:r>
      <w:r w:rsidRPr="00F9008D">
        <w:rPr>
          <w:rFonts w:ascii="Adobe Garamond Pro" w:hAnsi="Adobe Garamond Pro" w:cs="TimesNewRoman"/>
          <w:sz w:val="20"/>
          <w:szCs w:val="20"/>
          <w:vertAlign w:val="superscript"/>
        </w:rPr>
        <w:t>th</w:t>
      </w:r>
      <w:r w:rsidRPr="00F9008D">
        <w:rPr>
          <w:rFonts w:ascii="Adobe Garamond Pro" w:hAnsi="Adobe Garamond Pro" w:cs="TimesNewRoman"/>
          <w:sz w:val="20"/>
          <w:szCs w:val="20"/>
        </w:rPr>
        <w:t xml:space="preserve">-level, each if which causes 1d6+1 points of damage. However, each bolt has a further effect: the victim is blinded for 1 minute (6 rounds) if he doesn’t make a successful ST vs. Spells. The spellcaster can direct the bolts against one or more visible targets within range (exactly like the first level magic missile), but the </w:t>
      </w:r>
      <w:r w:rsidRPr="00F9008D">
        <w:rPr>
          <w:rFonts w:ascii="Adobe Garamond Pro" w:hAnsi="Adobe Garamond Pro" w:cs="Times New Roman"/>
          <w:i/>
          <w:iCs/>
          <w:sz w:val="20"/>
          <w:szCs w:val="20"/>
        </w:rPr>
        <w:t xml:space="preserve">shield </w:t>
      </w:r>
      <w:r w:rsidRPr="00F9008D">
        <w:rPr>
          <w:rFonts w:ascii="Adobe Garamond Pro" w:hAnsi="Adobe Garamond Pro" w:cs="TimesNewRoman"/>
          <w:sz w:val="20"/>
          <w:szCs w:val="20"/>
        </w:rPr>
        <w:t xml:space="preserve">spell can </w:t>
      </w:r>
      <w:r>
        <w:rPr>
          <w:rFonts w:ascii="Adobe Garamond Pro" w:hAnsi="Adobe Garamond Pro" w:cs="TimesNewRoman"/>
          <w:sz w:val="20"/>
          <w:szCs w:val="20"/>
        </w:rPr>
        <w:t xml:space="preserve">also help against </w:t>
      </w:r>
      <w:r w:rsidRPr="00F9008D">
        <w:rPr>
          <w:rFonts w:ascii="Adobe Garamond Pro" w:hAnsi="Adobe Garamond Pro" w:cs="TimesNewRoman"/>
          <w:i/>
          <w:sz w:val="20"/>
          <w:szCs w:val="20"/>
        </w:rPr>
        <w:t>blinding bolt</w:t>
      </w:r>
      <w:r w:rsidRPr="00F9008D">
        <w:rPr>
          <w:rFonts w:ascii="Adobe Garamond Pro" w:hAnsi="Adobe Garamond Pro" w:cs="TimesNewRoman"/>
          <w:sz w:val="20"/>
          <w:szCs w:val="20"/>
        </w:rPr>
        <w:t>.</w:t>
      </w:r>
    </w:p>
    <w:p w:rsidR="006302B5" w:rsidRPr="006302B5" w:rsidRDefault="006302B5" w:rsidP="006302B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302B5">
        <w:rPr>
          <w:rFonts w:ascii="Adobe Garamond Pro Bold" w:hAnsi="Adobe Garamond Pro Bold" w:cs="Times New Roman"/>
          <w:b/>
          <w:bCs/>
          <w:smallCaps/>
          <w:sz w:val="24"/>
          <w:szCs w:val="24"/>
        </w:rPr>
        <w:t>Blur</w:t>
      </w:r>
    </w:p>
    <w:p w:rsidR="006302B5" w:rsidRPr="00591C6E" w:rsidRDefault="006302B5" w:rsidP="006302B5">
      <w:pPr>
        <w:autoSpaceDE w:val="0"/>
        <w:autoSpaceDN w:val="0"/>
        <w:adjustRightInd w:val="0"/>
        <w:spacing w:after="0" w:line="240" w:lineRule="auto"/>
        <w:rPr>
          <w:rFonts w:ascii="Adobe Garamond Pro" w:hAnsi="Adobe Garamond Pro" w:cs="Times New Roman"/>
          <w:sz w:val="20"/>
          <w:szCs w:val="20"/>
        </w:rPr>
      </w:pPr>
      <w:r w:rsidRPr="00591C6E">
        <w:rPr>
          <w:rFonts w:ascii="Adobe Garamond Pro" w:hAnsi="Adobe Garamond Pro" w:cs="Times New Roman"/>
          <w:b/>
          <w:sz w:val="20"/>
          <w:szCs w:val="20"/>
        </w:rPr>
        <w:t>School:</w:t>
      </w:r>
      <w:r w:rsidRPr="00591C6E">
        <w:rPr>
          <w:rFonts w:ascii="Adobe Garamond Pro" w:hAnsi="Adobe Garamond Pro" w:cs="Times New Roman"/>
          <w:sz w:val="20"/>
          <w:szCs w:val="20"/>
        </w:rPr>
        <w:t xml:space="preserve"> Illusion</w:t>
      </w:r>
    </w:p>
    <w:p w:rsidR="006302B5" w:rsidRPr="00591C6E" w:rsidRDefault="006302B5" w:rsidP="006302B5">
      <w:pPr>
        <w:autoSpaceDE w:val="0"/>
        <w:autoSpaceDN w:val="0"/>
        <w:adjustRightInd w:val="0"/>
        <w:spacing w:after="0" w:line="240" w:lineRule="auto"/>
        <w:rPr>
          <w:rFonts w:ascii="Adobe Garamond Pro" w:hAnsi="Adobe Garamond Pro" w:cs="Times New Roman"/>
          <w:sz w:val="20"/>
          <w:szCs w:val="20"/>
        </w:rPr>
      </w:pPr>
      <w:r w:rsidRPr="00591C6E">
        <w:rPr>
          <w:rFonts w:ascii="Adobe Garamond Pro" w:hAnsi="Adobe Garamond Pro" w:cs="Times New Roman"/>
          <w:b/>
          <w:sz w:val="20"/>
          <w:szCs w:val="20"/>
        </w:rPr>
        <w:t>Range:</w:t>
      </w:r>
      <w:r w:rsidRPr="00591C6E">
        <w:rPr>
          <w:rFonts w:ascii="Adobe Garamond Pro" w:hAnsi="Adobe Garamond Pro" w:cs="Times New Roman"/>
          <w:sz w:val="20"/>
          <w:szCs w:val="20"/>
        </w:rPr>
        <w:t xml:space="preserve"> touch</w:t>
      </w:r>
    </w:p>
    <w:p w:rsidR="006302B5" w:rsidRPr="00591C6E" w:rsidRDefault="006302B5" w:rsidP="006302B5">
      <w:pPr>
        <w:autoSpaceDE w:val="0"/>
        <w:autoSpaceDN w:val="0"/>
        <w:adjustRightInd w:val="0"/>
        <w:spacing w:after="0" w:line="240" w:lineRule="auto"/>
        <w:rPr>
          <w:rFonts w:ascii="Adobe Garamond Pro" w:hAnsi="Adobe Garamond Pro" w:cs="Times New Roman"/>
          <w:sz w:val="20"/>
          <w:szCs w:val="20"/>
        </w:rPr>
      </w:pPr>
      <w:r w:rsidRPr="00591C6E">
        <w:rPr>
          <w:rFonts w:ascii="Adobe Garamond Pro" w:hAnsi="Adobe Garamond Pro" w:cs="Times New Roman"/>
          <w:b/>
          <w:sz w:val="20"/>
          <w:szCs w:val="20"/>
        </w:rPr>
        <w:t>Area of Effect:</w:t>
      </w:r>
      <w:r w:rsidRPr="00591C6E">
        <w:rPr>
          <w:rFonts w:ascii="Adobe Garamond Pro" w:hAnsi="Adobe Garamond Pro" w:cs="Times New Roman"/>
          <w:sz w:val="20"/>
          <w:szCs w:val="20"/>
        </w:rPr>
        <w:t xml:space="preserve"> one target</w:t>
      </w:r>
    </w:p>
    <w:p w:rsidR="006302B5" w:rsidRPr="00591C6E" w:rsidRDefault="006302B5" w:rsidP="006302B5">
      <w:pPr>
        <w:autoSpaceDE w:val="0"/>
        <w:autoSpaceDN w:val="0"/>
        <w:adjustRightInd w:val="0"/>
        <w:spacing w:after="0" w:line="240" w:lineRule="auto"/>
        <w:rPr>
          <w:rFonts w:ascii="Adobe Garamond Pro" w:hAnsi="Adobe Garamond Pro" w:cs="Times New Roman"/>
          <w:sz w:val="20"/>
          <w:szCs w:val="20"/>
        </w:rPr>
      </w:pPr>
      <w:r w:rsidRPr="00591C6E">
        <w:rPr>
          <w:rFonts w:ascii="Adobe Garamond Pro" w:hAnsi="Adobe Garamond Pro" w:cs="Times New Roman"/>
          <w:b/>
          <w:sz w:val="20"/>
          <w:szCs w:val="20"/>
        </w:rPr>
        <w:t>Duration:</w:t>
      </w:r>
      <w:r w:rsidRPr="00591C6E">
        <w:rPr>
          <w:rFonts w:ascii="Adobe Garamond Pro" w:hAnsi="Adobe Garamond Pro" w:cs="Times New Roman"/>
          <w:sz w:val="20"/>
          <w:szCs w:val="20"/>
        </w:rPr>
        <w:t xml:space="preserve"> 1 minute per level</w:t>
      </w:r>
    </w:p>
    <w:p w:rsidR="006302B5" w:rsidRPr="00591C6E" w:rsidRDefault="006302B5" w:rsidP="006302B5">
      <w:pPr>
        <w:autoSpaceDE w:val="0"/>
        <w:autoSpaceDN w:val="0"/>
        <w:adjustRightInd w:val="0"/>
        <w:spacing w:after="0" w:line="240" w:lineRule="auto"/>
        <w:rPr>
          <w:rFonts w:ascii="Adobe Garamond Pro" w:hAnsi="Adobe Garamond Pro" w:cs="Times New Roman"/>
          <w:sz w:val="20"/>
          <w:szCs w:val="20"/>
        </w:rPr>
      </w:pPr>
      <w:r w:rsidRPr="00591C6E">
        <w:rPr>
          <w:rFonts w:ascii="Adobe Garamond Pro" w:hAnsi="Adobe Garamond Pro" w:cs="Times New Roman"/>
          <w:b/>
          <w:sz w:val="20"/>
          <w:szCs w:val="20"/>
        </w:rPr>
        <w:t>Effect:</w:t>
      </w:r>
      <w:r w:rsidRPr="00591C6E">
        <w:rPr>
          <w:rFonts w:ascii="Adobe Garamond Pro" w:hAnsi="Adobe Garamond Pro" w:cs="Times New Roman"/>
          <w:sz w:val="20"/>
          <w:szCs w:val="20"/>
        </w:rPr>
        <w:t xml:space="preserve"> attacks have a 20% chance of missing target</w:t>
      </w:r>
    </w:p>
    <w:p w:rsidR="006302B5" w:rsidRPr="00591C6E" w:rsidRDefault="006302B5" w:rsidP="006302B5">
      <w:pPr>
        <w:autoSpaceDE w:val="0"/>
        <w:autoSpaceDN w:val="0"/>
        <w:adjustRightInd w:val="0"/>
        <w:spacing w:after="0" w:line="240" w:lineRule="auto"/>
        <w:ind w:firstLine="228"/>
        <w:jc w:val="both"/>
        <w:rPr>
          <w:rFonts w:ascii="Adobe Garamond Pro" w:hAnsi="Adobe Garamond Pro" w:cs="Times New Roman"/>
          <w:sz w:val="20"/>
          <w:szCs w:val="20"/>
        </w:rPr>
      </w:pPr>
      <w:r w:rsidRPr="00591C6E">
        <w:rPr>
          <w:rFonts w:ascii="Adobe Garamond Pro" w:hAnsi="Adobe Garamond Pro" w:cs="Times New Roman"/>
          <w:sz w:val="20"/>
          <w:szCs w:val="20"/>
        </w:rPr>
        <w:t xml:space="preserve">This spell slightly distorts the image of the target making him blurred and slippery: all physical attacks </w:t>
      </w:r>
      <w:r w:rsidRPr="00591C6E">
        <w:rPr>
          <w:rFonts w:ascii="Adobe Garamond Pro" w:hAnsi="Adobe Garamond Pro" w:cs="Times New Roman"/>
          <w:sz w:val="20"/>
          <w:szCs w:val="20"/>
        </w:rPr>
        <w:lastRenderedPageBreak/>
        <w:t xml:space="preserve">brought against him with melee or ranged weapons have a 20% chance of missing, including </w:t>
      </w:r>
      <w:r w:rsidRPr="00591C6E">
        <w:rPr>
          <w:rFonts w:ascii="Adobe Garamond Pro" w:hAnsi="Adobe Garamond Pro" w:cs="Times New Roman"/>
          <w:i/>
          <w:sz w:val="20"/>
          <w:szCs w:val="20"/>
        </w:rPr>
        <w:t>magic missile</w:t>
      </w:r>
      <w:r w:rsidRPr="00591C6E">
        <w:rPr>
          <w:rFonts w:ascii="Adobe Garamond Pro" w:hAnsi="Adobe Garamond Pro" w:cs="Times New Roman"/>
          <w:sz w:val="20"/>
          <w:szCs w:val="20"/>
        </w:rPr>
        <w:t xml:space="preserve"> and similar magic effects that always hit.</w:t>
      </w:r>
    </w:p>
    <w:p w:rsidR="006302B5" w:rsidRPr="00BF1752" w:rsidRDefault="006302B5" w:rsidP="006302B5">
      <w:pPr>
        <w:spacing w:line="240" w:lineRule="auto"/>
        <w:ind w:firstLine="228"/>
        <w:jc w:val="both"/>
        <w:rPr>
          <w:rFonts w:ascii="Adobe Garamond Pro" w:hAnsi="Adobe Garamond Pro"/>
        </w:rPr>
      </w:pPr>
      <w:r w:rsidRPr="00591C6E">
        <w:rPr>
          <w:rFonts w:ascii="Adobe Garamond Pro" w:hAnsi="Adobe Garamond Pro" w:cs="Times New Roman"/>
          <w:sz w:val="20"/>
          <w:szCs w:val="20"/>
        </w:rPr>
        <w:t xml:space="preserve">Moreover, each subject receives a +2 bonus to all his Saving Throws against dodgeable attacks centred on him (e.g. a hellhound’s breath or the acid spray of a trap; he doesn’t gain the bonus against area attacks such as a dragon’s breath or a </w:t>
      </w:r>
      <w:r w:rsidRPr="00591C6E">
        <w:rPr>
          <w:rFonts w:ascii="Adobe Garamond Pro" w:hAnsi="Adobe Garamond Pro" w:cs="Times New Roman"/>
          <w:i/>
          <w:sz w:val="20"/>
          <w:szCs w:val="20"/>
        </w:rPr>
        <w:t>fireball</w:t>
      </w:r>
      <w:r w:rsidRPr="00591C6E">
        <w:rPr>
          <w:rFonts w:ascii="Adobe Garamond Pro" w:hAnsi="Adobe Garamond Pro" w:cs="Times New Roman"/>
          <w:sz w:val="20"/>
          <w:szCs w:val="20"/>
        </w:rPr>
        <w:t xml:space="preserve">). Only a spell of true seeing and blind fighting allows the </w:t>
      </w:r>
      <w:r w:rsidRPr="00591C6E">
        <w:rPr>
          <w:rFonts w:ascii="Adobe Garamond Pro" w:hAnsi="Adobe Garamond Pro" w:cs="Times New Roman"/>
          <w:i/>
          <w:sz w:val="20"/>
          <w:szCs w:val="20"/>
        </w:rPr>
        <w:t>blur</w:t>
      </w:r>
      <w:r w:rsidRPr="00591C6E">
        <w:rPr>
          <w:rFonts w:ascii="Adobe Garamond Pro" w:hAnsi="Adobe Garamond Pro" w:cs="Times New Roman"/>
          <w:sz w:val="20"/>
          <w:szCs w:val="20"/>
        </w:rPr>
        <w:t xml:space="preserve"> to be ignored.</w:t>
      </w:r>
    </w:p>
    <w:p w:rsidR="0087360A" w:rsidRPr="001A1221" w:rsidRDefault="0087360A" w:rsidP="008736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Burning Eyes</w:t>
      </w:r>
    </w:p>
    <w:p w:rsidR="0087360A" w:rsidRPr="00F0215D"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School:</w:t>
      </w:r>
      <w:r w:rsidRPr="00F0215D">
        <w:rPr>
          <w:rFonts w:ascii="Adobe Garamond Pro" w:hAnsi="Adobe Garamond Pro" w:cs="TimesNewRoman"/>
          <w:sz w:val="20"/>
          <w:szCs w:val="20"/>
        </w:rPr>
        <w:t xml:space="preserve"> Transmutation</w:t>
      </w:r>
    </w:p>
    <w:p w:rsidR="0087360A" w:rsidRPr="00F0215D"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Range:</w:t>
      </w:r>
      <w:r w:rsidRPr="00F0215D">
        <w:rPr>
          <w:rFonts w:ascii="Adobe Garamond Pro" w:hAnsi="Adobe Garamond Pro" w:cs="TimesNewRoman"/>
          <w:sz w:val="20"/>
          <w:szCs w:val="20"/>
        </w:rPr>
        <w:t xml:space="preserve"> 0</w:t>
      </w:r>
    </w:p>
    <w:p w:rsidR="0087360A" w:rsidRPr="00F0215D"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Area of effect:</w:t>
      </w:r>
      <w:r w:rsidRPr="00F0215D">
        <w:rPr>
          <w:rFonts w:ascii="Adobe Garamond Pro" w:hAnsi="Adobe Garamond Pro" w:cs="TimesNewRoman"/>
          <w:sz w:val="20"/>
          <w:szCs w:val="20"/>
        </w:rPr>
        <w:t xml:space="preserve"> 60 foot long, 20 </w:t>
      </w:r>
      <w:r w:rsidR="002B5F1A" w:rsidRPr="00F0215D">
        <w:rPr>
          <w:rFonts w:ascii="Adobe Garamond Pro" w:hAnsi="Adobe Garamond Pro" w:cs="TimesNewRoman"/>
          <w:sz w:val="20"/>
          <w:szCs w:val="20"/>
        </w:rPr>
        <w:t>foot</w:t>
      </w:r>
      <w:r w:rsidRPr="00F0215D">
        <w:rPr>
          <w:rFonts w:ascii="Adobe Garamond Pro" w:hAnsi="Adobe Garamond Pro" w:cs="TimesNewRoman"/>
          <w:sz w:val="20"/>
          <w:szCs w:val="20"/>
        </w:rPr>
        <w:t xml:space="preserve"> wide cone</w:t>
      </w:r>
    </w:p>
    <w:p w:rsidR="0087360A" w:rsidRPr="00F0215D"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Duration:</w:t>
      </w:r>
      <w:r w:rsidRPr="00F0215D">
        <w:rPr>
          <w:rFonts w:ascii="Adobe Garamond Pro" w:hAnsi="Adobe Garamond Pro" w:cs="TimesNewRoman"/>
          <w:sz w:val="20"/>
          <w:szCs w:val="20"/>
        </w:rPr>
        <w:t xml:space="preserve"> 1 round per level</w:t>
      </w:r>
    </w:p>
    <w:p w:rsidR="0087360A" w:rsidRPr="00F0215D"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Effect:</w:t>
      </w:r>
      <w:r w:rsidRPr="00F0215D">
        <w:rPr>
          <w:rFonts w:ascii="Adobe Garamond Pro" w:hAnsi="Adobe Garamond Pro" w:cs="TimesNewRoman"/>
          <w:sz w:val="20"/>
          <w:szCs w:val="20"/>
        </w:rPr>
        <w:t xml:space="preserve"> eyes produce rays of light or burning rays</w:t>
      </w:r>
    </w:p>
    <w:p w:rsidR="0087360A" w:rsidRPr="00590898"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0D23B3">
        <w:rPr>
          <w:rFonts w:ascii="Adobe Garamond Pro" w:hAnsi="Adobe Garamond Pro" w:cs="TimesNewRoman"/>
          <w:sz w:val="20"/>
          <w:szCs w:val="20"/>
        </w:rPr>
        <w:t xml:space="preserve">This spell </w:t>
      </w:r>
      <w:r w:rsidR="000D23B3" w:rsidRPr="000D23B3">
        <w:rPr>
          <w:rFonts w:ascii="Adobe Garamond Pro" w:hAnsi="Adobe Garamond Pro" w:cs="TimesNewRoman"/>
          <w:sz w:val="20"/>
          <w:szCs w:val="20"/>
        </w:rPr>
        <w:t>makes the</w:t>
      </w:r>
      <w:r w:rsidRPr="000D23B3">
        <w:rPr>
          <w:rFonts w:ascii="Adobe Garamond Pro" w:hAnsi="Adobe Garamond Pro" w:cs="TimesNewRoman"/>
          <w:sz w:val="20"/>
          <w:szCs w:val="20"/>
        </w:rPr>
        <w:t xml:space="preserve"> </w:t>
      </w:r>
      <w:r w:rsidR="000D23B3" w:rsidRPr="000D23B3">
        <w:rPr>
          <w:rFonts w:ascii="Adobe Garamond Pro" w:hAnsi="Adobe Garamond Pro" w:cs="TimesNewRoman"/>
          <w:sz w:val="20"/>
          <w:szCs w:val="20"/>
        </w:rPr>
        <w:t xml:space="preserve">mage’s eyes shine with an </w:t>
      </w:r>
      <w:r w:rsidR="000D23B3" w:rsidRPr="00CA0B53">
        <w:rPr>
          <w:rFonts w:ascii="Adobe Garamond Pro" w:hAnsi="Adobe Garamond Pro" w:cs="TimesNewRoman"/>
          <w:sz w:val="20"/>
          <w:szCs w:val="20"/>
        </w:rPr>
        <w:t>unnatural light</w:t>
      </w:r>
      <w:r w:rsidRPr="00CA0B53">
        <w:rPr>
          <w:rFonts w:ascii="Adobe Garamond Pro" w:hAnsi="Adobe Garamond Pro" w:cs="TimesNewRoman"/>
          <w:sz w:val="20"/>
          <w:szCs w:val="20"/>
        </w:rPr>
        <w:t xml:space="preserve">, </w:t>
      </w:r>
      <w:r w:rsidR="00CA0B53" w:rsidRPr="00CA0B53">
        <w:rPr>
          <w:rFonts w:ascii="Adobe Garamond Pro" w:hAnsi="Adobe Garamond Pro" w:cs="TimesNewRoman"/>
          <w:sz w:val="20"/>
          <w:szCs w:val="20"/>
        </w:rPr>
        <w:t xml:space="preserve">surrounding them with small ghostly </w:t>
      </w:r>
      <w:r w:rsidR="00CA0B53" w:rsidRPr="00590898">
        <w:rPr>
          <w:rFonts w:ascii="Adobe Garamond Pro" w:hAnsi="Adobe Garamond Pro" w:cs="TimesNewRoman"/>
          <w:sz w:val="20"/>
          <w:szCs w:val="20"/>
        </w:rPr>
        <w:t>flames of</w:t>
      </w:r>
      <w:r w:rsidRPr="00590898">
        <w:rPr>
          <w:rFonts w:ascii="Adobe Garamond Pro" w:hAnsi="Adobe Garamond Pro" w:cs="TimesNewRoman"/>
          <w:sz w:val="20"/>
          <w:szCs w:val="20"/>
        </w:rPr>
        <w:t xml:space="preserve"> </w:t>
      </w:r>
      <w:r w:rsidR="00CA0B53" w:rsidRPr="00590898">
        <w:rPr>
          <w:rFonts w:ascii="Adobe Garamond Pro" w:hAnsi="Adobe Garamond Pro" w:cs="TimesNewRoman"/>
          <w:sz w:val="20"/>
          <w:szCs w:val="20"/>
        </w:rPr>
        <w:t>green and orange</w:t>
      </w:r>
      <w:r w:rsidRPr="00590898">
        <w:rPr>
          <w:rFonts w:ascii="Adobe Garamond Pro" w:hAnsi="Adobe Garamond Pro" w:cs="TimesNewRoman"/>
          <w:sz w:val="20"/>
          <w:szCs w:val="20"/>
        </w:rPr>
        <w:t xml:space="preserve">. </w:t>
      </w:r>
      <w:r w:rsidR="00590898" w:rsidRPr="00590898">
        <w:rPr>
          <w:rFonts w:ascii="Adobe Garamond Pro" w:hAnsi="Adobe Garamond Pro" w:cs="TimesNewRoman"/>
          <w:sz w:val="20"/>
          <w:szCs w:val="20"/>
        </w:rPr>
        <w:t>The effect lasts for one round per level</w:t>
      </w:r>
      <w:r w:rsidRPr="00590898">
        <w:rPr>
          <w:rFonts w:ascii="Adobe Garamond Pro" w:hAnsi="Adobe Garamond Pro" w:cs="TimesNewRoman"/>
          <w:sz w:val="20"/>
          <w:szCs w:val="20"/>
        </w:rPr>
        <w:t xml:space="preserve">, </w:t>
      </w:r>
      <w:r w:rsidR="00590898">
        <w:rPr>
          <w:rFonts w:ascii="Adobe Garamond Pro" w:hAnsi="Adobe Garamond Pro" w:cs="TimesNewRoman"/>
          <w:sz w:val="20"/>
          <w:szCs w:val="20"/>
        </w:rPr>
        <w:t>and when he wants to the mage can emit a shining ray from his eyes that manifests</w:t>
      </w:r>
      <w:r w:rsidRPr="00590898">
        <w:rPr>
          <w:rFonts w:ascii="Adobe Garamond Pro" w:hAnsi="Adobe Garamond Pro" w:cs="TimesNewRoman"/>
          <w:sz w:val="20"/>
          <w:szCs w:val="20"/>
        </w:rPr>
        <w:t xml:space="preserve"> </w:t>
      </w:r>
      <w:r w:rsidR="00CA0B53" w:rsidRPr="00590898">
        <w:rPr>
          <w:rFonts w:ascii="Adobe Garamond Pro" w:hAnsi="Adobe Garamond Pro" w:cs="TimesNewRoman"/>
          <w:sz w:val="20"/>
          <w:szCs w:val="20"/>
        </w:rPr>
        <w:t>as a 60 feet long</w:t>
      </w:r>
      <w:r w:rsidR="00590898" w:rsidRPr="00590898">
        <w:rPr>
          <w:rFonts w:ascii="Adobe Garamond Pro" w:hAnsi="Adobe Garamond Pro" w:cs="TimesNewRoman"/>
          <w:sz w:val="20"/>
          <w:szCs w:val="20"/>
        </w:rPr>
        <w:t>, 20 feet wide</w:t>
      </w:r>
      <w:r w:rsidR="00CA0B53" w:rsidRPr="00590898">
        <w:rPr>
          <w:rFonts w:ascii="Adobe Garamond Pro" w:hAnsi="Adobe Garamond Pro" w:cs="TimesNewRoman"/>
          <w:sz w:val="20"/>
          <w:szCs w:val="20"/>
        </w:rPr>
        <w:t xml:space="preserve"> cone</w:t>
      </w:r>
      <w:r w:rsidRPr="00590898">
        <w:rPr>
          <w:rFonts w:ascii="Adobe Garamond Pro" w:hAnsi="Adobe Garamond Pro" w:cs="TimesNewRoman"/>
          <w:sz w:val="20"/>
          <w:szCs w:val="20"/>
        </w:rPr>
        <w:t xml:space="preserve"> </w:t>
      </w:r>
      <w:r w:rsidR="00590898" w:rsidRPr="00590898">
        <w:rPr>
          <w:rFonts w:ascii="Adobe Garamond Pro" w:hAnsi="Adobe Garamond Pro" w:cs="TimesNewRoman"/>
          <w:sz w:val="20"/>
          <w:szCs w:val="20"/>
        </w:rPr>
        <w:t>that can have two different effects</w:t>
      </w:r>
      <w:r w:rsidRPr="00590898">
        <w:rPr>
          <w:rFonts w:ascii="Adobe Garamond Pro" w:hAnsi="Adobe Garamond Pro" w:cs="TimesNewRoman"/>
          <w:sz w:val="20"/>
          <w:szCs w:val="20"/>
        </w:rPr>
        <w:t xml:space="preserve"> (</w:t>
      </w:r>
      <w:r w:rsidR="00590898" w:rsidRPr="00590898">
        <w:rPr>
          <w:rFonts w:ascii="Adobe Garamond Pro" w:hAnsi="Adobe Garamond Pro" w:cs="TimesNewRoman"/>
          <w:sz w:val="20"/>
          <w:szCs w:val="20"/>
        </w:rPr>
        <w:t xml:space="preserve">each round </w:t>
      </w:r>
      <w:r w:rsidRPr="00590898">
        <w:rPr>
          <w:rFonts w:ascii="Adobe Garamond Pro" w:hAnsi="Adobe Garamond Pro" w:cs="TimesNewRoman"/>
          <w:sz w:val="20"/>
          <w:szCs w:val="20"/>
        </w:rPr>
        <w:t xml:space="preserve">the spellcaster </w:t>
      </w:r>
      <w:r w:rsidR="00590898" w:rsidRPr="00590898">
        <w:rPr>
          <w:rFonts w:ascii="Adobe Garamond Pro" w:hAnsi="Adobe Garamond Pro" w:cs="TimesNewRoman"/>
          <w:sz w:val="20"/>
          <w:szCs w:val="20"/>
        </w:rPr>
        <w:t>chooses which type he wants</w:t>
      </w:r>
      <w:r w:rsidRPr="00590898">
        <w:rPr>
          <w:rFonts w:ascii="Adobe Garamond Pro" w:hAnsi="Adobe Garamond Pro" w:cs="TimesNewRoman"/>
          <w:sz w:val="20"/>
          <w:szCs w:val="20"/>
        </w:rPr>
        <w:t xml:space="preserve">, </w:t>
      </w:r>
      <w:r w:rsidR="00590898" w:rsidRPr="00590898">
        <w:rPr>
          <w:rFonts w:ascii="Adobe Garamond Pro" w:hAnsi="Adobe Garamond Pro" w:cs="TimesNewRoman"/>
          <w:sz w:val="20"/>
          <w:szCs w:val="20"/>
        </w:rPr>
        <w:t>and doesn’t need to concentrate to produce the ray</w:t>
      </w:r>
      <w:r w:rsidRPr="00590898">
        <w:rPr>
          <w:rFonts w:ascii="Adobe Garamond Pro" w:hAnsi="Adobe Garamond Pro" w:cs="TimesNewRoman"/>
          <w:sz w:val="20"/>
          <w:szCs w:val="20"/>
        </w:rPr>
        <w:t>).</w:t>
      </w:r>
    </w:p>
    <w:p w:rsidR="0087360A" w:rsidRPr="005F0526" w:rsidRDefault="00CA0B53"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CA0B53">
        <w:rPr>
          <w:rFonts w:ascii="Adobe Garamond Pro" w:hAnsi="Adobe Garamond Pro" w:cs="Times New Roman"/>
          <w:b/>
          <w:bCs/>
          <w:i/>
          <w:iCs/>
          <w:sz w:val="20"/>
          <w:szCs w:val="20"/>
        </w:rPr>
        <w:t>Bundle of light</w:t>
      </w:r>
      <w:r w:rsidR="0087360A" w:rsidRPr="00CA0B53">
        <w:rPr>
          <w:rFonts w:ascii="Adobe Garamond Pro" w:hAnsi="Adobe Garamond Pro" w:cs="TimesNewRoman"/>
          <w:sz w:val="20"/>
          <w:szCs w:val="20"/>
        </w:rPr>
        <w:t xml:space="preserve">: </w:t>
      </w:r>
      <w:r w:rsidRPr="00CA0B53">
        <w:rPr>
          <w:rFonts w:ascii="Adobe Garamond Pro" w:hAnsi="Adobe Garamond Pro" w:cs="TimesNewRoman"/>
          <w:sz w:val="20"/>
          <w:szCs w:val="20"/>
        </w:rPr>
        <w:t>the ray illum</w:t>
      </w:r>
      <w:r w:rsidR="002B5F1A">
        <w:rPr>
          <w:rFonts w:ascii="Adobe Garamond Pro" w:hAnsi="Adobe Garamond Pro" w:cs="TimesNewRoman"/>
          <w:sz w:val="20"/>
          <w:szCs w:val="20"/>
        </w:rPr>
        <w:t>in</w:t>
      </w:r>
      <w:r w:rsidRPr="00CA0B53">
        <w:rPr>
          <w:rFonts w:ascii="Adobe Garamond Pro" w:hAnsi="Adobe Garamond Pro" w:cs="TimesNewRoman"/>
          <w:sz w:val="20"/>
          <w:szCs w:val="20"/>
        </w:rPr>
        <w:t>ates as day a conical area in the direction observed</w:t>
      </w:r>
      <w:r w:rsidR="0087360A" w:rsidRPr="00CA0B53">
        <w:rPr>
          <w:rFonts w:ascii="Adobe Garamond Pro" w:hAnsi="Adobe Garamond Pro" w:cs="TimesNewRoman"/>
          <w:sz w:val="20"/>
          <w:szCs w:val="20"/>
        </w:rPr>
        <w:t xml:space="preserve">. </w:t>
      </w:r>
      <w:r w:rsidR="008E4D8C" w:rsidRPr="00CA0B53">
        <w:rPr>
          <w:rFonts w:ascii="Adobe Garamond Pro" w:hAnsi="Adobe Garamond Pro" w:cs="TimesNewRoman"/>
          <w:sz w:val="20"/>
          <w:szCs w:val="20"/>
        </w:rPr>
        <w:t>If the</w:t>
      </w:r>
      <w:r w:rsidR="0087360A" w:rsidRPr="00CA0B53">
        <w:rPr>
          <w:rFonts w:ascii="Adobe Garamond Pro" w:hAnsi="Adobe Garamond Pro" w:cs="TimesNewRoman"/>
          <w:sz w:val="20"/>
          <w:szCs w:val="20"/>
        </w:rPr>
        <w:t xml:space="preserve"> </w:t>
      </w:r>
      <w:r w:rsidRPr="00CA0B53">
        <w:rPr>
          <w:rFonts w:ascii="Adobe Garamond Pro" w:hAnsi="Adobe Garamond Pro" w:cs="TimesNewRoman"/>
          <w:sz w:val="20"/>
          <w:szCs w:val="20"/>
        </w:rPr>
        <w:t>bundle is pointed</w:t>
      </w:r>
      <w:r w:rsidR="0087360A" w:rsidRPr="00CA0B53">
        <w:rPr>
          <w:rFonts w:ascii="Adobe Garamond Pro" w:hAnsi="Adobe Garamond Pro" w:cs="TimesNewRoman"/>
          <w:sz w:val="20"/>
          <w:szCs w:val="20"/>
        </w:rPr>
        <w:t xml:space="preserve"> </w:t>
      </w:r>
      <w:r w:rsidR="0087360A" w:rsidRPr="008E4D8C">
        <w:rPr>
          <w:rFonts w:ascii="Adobe Garamond Pro" w:hAnsi="Adobe Garamond Pro" w:cs="TimesNewRoman"/>
          <w:sz w:val="20"/>
          <w:szCs w:val="20"/>
        </w:rPr>
        <w:t>dire</w:t>
      </w:r>
      <w:r w:rsidR="008E4D8C" w:rsidRPr="008E4D8C">
        <w:rPr>
          <w:rFonts w:ascii="Adobe Garamond Pro" w:hAnsi="Adobe Garamond Pro" w:cs="TimesNewRoman"/>
          <w:sz w:val="20"/>
          <w:szCs w:val="20"/>
        </w:rPr>
        <w:t>c</w:t>
      </w:r>
      <w:r w:rsidR="0087360A" w:rsidRPr="008E4D8C">
        <w:rPr>
          <w:rFonts w:ascii="Adobe Garamond Pro" w:hAnsi="Adobe Garamond Pro" w:cs="TimesNewRoman"/>
          <w:sz w:val="20"/>
          <w:szCs w:val="20"/>
        </w:rPr>
        <w:t>t</w:t>
      </w:r>
      <w:r w:rsidR="008E4D8C" w:rsidRPr="008E4D8C">
        <w:rPr>
          <w:rFonts w:ascii="Adobe Garamond Pro" w:hAnsi="Adobe Garamond Pro" w:cs="TimesNewRoman"/>
          <w:sz w:val="20"/>
          <w:szCs w:val="20"/>
        </w:rPr>
        <w:t>ly</w:t>
      </w:r>
      <w:r w:rsidR="0087360A" w:rsidRPr="008E4D8C">
        <w:rPr>
          <w:rFonts w:ascii="Adobe Garamond Pro" w:hAnsi="Adobe Garamond Pro" w:cs="TimesNewRoman"/>
          <w:sz w:val="20"/>
          <w:szCs w:val="20"/>
        </w:rPr>
        <w:t xml:space="preserve"> </w:t>
      </w:r>
      <w:r w:rsidR="008E4D8C" w:rsidRPr="008E4D8C">
        <w:rPr>
          <w:rFonts w:ascii="Adobe Garamond Pro" w:hAnsi="Adobe Garamond Pro" w:cs="TimesNewRoman"/>
          <w:sz w:val="20"/>
          <w:szCs w:val="20"/>
        </w:rPr>
        <w:t>against a creature’s eyes</w:t>
      </w:r>
      <w:r w:rsidR="0087360A" w:rsidRPr="008E4D8C">
        <w:rPr>
          <w:rFonts w:ascii="Adobe Garamond Pro" w:hAnsi="Adobe Garamond Pro" w:cs="TimesNewRoman"/>
          <w:sz w:val="20"/>
          <w:szCs w:val="20"/>
        </w:rPr>
        <w:t>, the</w:t>
      </w:r>
      <w:r w:rsidR="0087360A" w:rsidRPr="005F0526">
        <w:rPr>
          <w:rFonts w:ascii="Adobe Garamond Pro" w:hAnsi="Adobe Garamond Pro" w:cs="TimesNewRoman"/>
          <w:sz w:val="20"/>
          <w:szCs w:val="20"/>
        </w:rPr>
        <w:t xml:space="preserve"> victim must make a ST vs. Spells o</w:t>
      </w:r>
      <w:r w:rsidR="005F0526" w:rsidRPr="005F0526">
        <w:rPr>
          <w:rFonts w:ascii="Adobe Garamond Pro" w:hAnsi="Adobe Garamond Pro" w:cs="TimesNewRoman"/>
          <w:sz w:val="20"/>
          <w:szCs w:val="20"/>
        </w:rPr>
        <w:t>r</w:t>
      </w:r>
      <w:r w:rsidR="0087360A" w:rsidRPr="005F0526">
        <w:rPr>
          <w:rFonts w:ascii="Adobe Garamond Pro" w:hAnsi="Adobe Garamond Pro" w:cs="TimesNewRoman"/>
          <w:sz w:val="20"/>
          <w:szCs w:val="20"/>
        </w:rPr>
        <w:t xml:space="preserve"> </w:t>
      </w:r>
      <w:r w:rsidR="005F0526" w:rsidRPr="005F0526">
        <w:rPr>
          <w:rFonts w:ascii="Adobe Garamond Pro" w:hAnsi="Adobe Garamond Pro" w:cs="TimesNewRoman"/>
          <w:sz w:val="20"/>
          <w:szCs w:val="20"/>
        </w:rPr>
        <w:t>be blinded for a</w:t>
      </w:r>
      <w:r w:rsidR="0087360A" w:rsidRPr="005F0526">
        <w:rPr>
          <w:rFonts w:ascii="Adobe Garamond Pro" w:hAnsi="Adobe Garamond Pro" w:cs="TimesNewRoman"/>
          <w:sz w:val="20"/>
          <w:szCs w:val="20"/>
        </w:rPr>
        <w:t xml:space="preserve"> round.</w:t>
      </w:r>
    </w:p>
    <w:p w:rsidR="0087360A" w:rsidRPr="00E62958" w:rsidRDefault="000D23B3"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0D23B3">
        <w:rPr>
          <w:rFonts w:ascii="Adobe Garamond Pro" w:hAnsi="Adobe Garamond Pro" w:cs="Times New Roman"/>
          <w:b/>
          <w:bCs/>
          <w:i/>
          <w:iCs/>
          <w:sz w:val="20"/>
          <w:szCs w:val="20"/>
        </w:rPr>
        <w:t>Burning ray</w:t>
      </w:r>
      <w:r w:rsidR="0087360A" w:rsidRPr="000D23B3">
        <w:rPr>
          <w:rFonts w:ascii="Adobe Garamond Pro" w:hAnsi="Adobe Garamond Pro" w:cs="TimesNewRoman"/>
          <w:sz w:val="20"/>
          <w:szCs w:val="20"/>
        </w:rPr>
        <w:t xml:space="preserve">: </w:t>
      </w:r>
      <w:r w:rsidRPr="000D23B3">
        <w:rPr>
          <w:rFonts w:ascii="Adobe Garamond Pro" w:hAnsi="Adobe Garamond Pro" w:cs="TimesNewRoman"/>
          <w:sz w:val="20"/>
          <w:szCs w:val="20"/>
        </w:rPr>
        <w:t>the ray burns all those that find themselves in the cone of effect</w:t>
      </w:r>
      <w:r w:rsidR="0087360A" w:rsidRPr="000D23B3">
        <w:rPr>
          <w:rFonts w:ascii="Adobe Garamond Pro" w:hAnsi="Adobe Garamond Pro" w:cs="TimesNewRoman"/>
          <w:sz w:val="20"/>
          <w:szCs w:val="20"/>
        </w:rPr>
        <w:t xml:space="preserve">, </w:t>
      </w:r>
      <w:r w:rsidR="00667D6A" w:rsidRPr="000D23B3">
        <w:rPr>
          <w:rFonts w:ascii="Adobe Garamond Pro" w:hAnsi="Adobe Garamond Pro" w:cs="TimesNewRoman"/>
          <w:sz w:val="20"/>
          <w:szCs w:val="20"/>
        </w:rPr>
        <w:t>inflicting</w:t>
      </w:r>
      <w:r w:rsidR="0087360A" w:rsidRPr="00667D6A">
        <w:rPr>
          <w:rFonts w:ascii="Adobe Garamond Pro" w:hAnsi="Adobe Garamond Pro" w:cs="TimesNewRoman"/>
          <w:sz w:val="20"/>
          <w:szCs w:val="20"/>
        </w:rPr>
        <w:t xml:space="preserve"> 1d4 </w:t>
      </w:r>
      <w:r w:rsidR="00667D6A" w:rsidRPr="00667D6A">
        <w:rPr>
          <w:rFonts w:ascii="Adobe Garamond Pro" w:hAnsi="Adobe Garamond Pro" w:cs="TimesNewRoman"/>
          <w:sz w:val="20"/>
          <w:szCs w:val="20"/>
        </w:rPr>
        <w:t>hp</w:t>
      </w:r>
      <w:r w:rsidR="0087360A" w:rsidRPr="00667D6A">
        <w:rPr>
          <w:rFonts w:ascii="Adobe Garamond Pro" w:hAnsi="Adobe Garamond Pro" w:cs="TimesNewRoman"/>
          <w:sz w:val="20"/>
          <w:szCs w:val="20"/>
        </w:rPr>
        <w:t xml:space="preserve">, </w:t>
      </w:r>
      <w:r w:rsidR="005F0526" w:rsidRPr="00667D6A">
        <w:rPr>
          <w:rFonts w:ascii="Adobe Garamond Pro" w:hAnsi="Adobe Garamond Pro" w:cs="TimesNewRoman"/>
          <w:sz w:val="20"/>
          <w:szCs w:val="20"/>
        </w:rPr>
        <w:t>plus one point of damage</w:t>
      </w:r>
      <w:r w:rsidR="0087360A" w:rsidRPr="00667D6A">
        <w:rPr>
          <w:rFonts w:ascii="Adobe Garamond Pro" w:hAnsi="Adobe Garamond Pro" w:cs="TimesNewRoman"/>
          <w:sz w:val="20"/>
          <w:szCs w:val="20"/>
        </w:rPr>
        <w:t xml:space="preserve"> per level of the spellcaster (max 1d4 +10</w:t>
      </w:r>
      <w:r w:rsidR="0087360A" w:rsidRPr="005F0526">
        <w:rPr>
          <w:rFonts w:ascii="Adobe Garamond Pro" w:hAnsi="Adobe Garamond Pro" w:cs="TimesNewRoman"/>
          <w:sz w:val="20"/>
          <w:szCs w:val="20"/>
        </w:rPr>
        <w:t xml:space="preserve"> </w:t>
      </w:r>
      <w:r w:rsidR="005F0526" w:rsidRPr="005F0526">
        <w:rPr>
          <w:rFonts w:ascii="Adobe Garamond Pro" w:hAnsi="Adobe Garamond Pro" w:cs="TimesNewRoman"/>
          <w:sz w:val="20"/>
          <w:szCs w:val="20"/>
        </w:rPr>
        <w:t>hp at 10</w:t>
      </w:r>
      <w:r w:rsidR="005F0526" w:rsidRPr="005F0526">
        <w:rPr>
          <w:rFonts w:ascii="Adobe Garamond Pro" w:hAnsi="Adobe Garamond Pro" w:cs="TimesNewRoman"/>
          <w:sz w:val="20"/>
          <w:szCs w:val="20"/>
          <w:vertAlign w:val="superscript"/>
        </w:rPr>
        <w:t>th</w:t>
      </w:r>
      <w:r w:rsidR="0087360A" w:rsidRPr="005F0526">
        <w:rPr>
          <w:rFonts w:ascii="Adobe Garamond Pro" w:hAnsi="Adobe Garamond Pro" w:cs="TimesNewRoman"/>
          <w:sz w:val="20"/>
          <w:szCs w:val="20"/>
        </w:rPr>
        <w:t>), halved with a successful ST vs. Death</w:t>
      </w:r>
      <w:r w:rsidR="0087360A" w:rsidRPr="00E62958">
        <w:rPr>
          <w:rFonts w:ascii="Adobe Garamond Pro" w:hAnsi="Adobe Garamond Pro" w:cs="TimesNewRoman"/>
          <w:sz w:val="20"/>
          <w:szCs w:val="20"/>
        </w:rPr>
        <w:t xml:space="preserve"> Ray. Any paper item in the area automatically catches fire. Beings linked to fire or resistant to this element automatically suffer half damage.</w:t>
      </w:r>
    </w:p>
    <w:p w:rsidR="0087360A" w:rsidRPr="002B1B85"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E62958">
        <w:rPr>
          <w:rFonts w:ascii="Adobe Garamond Pro" w:hAnsi="Adobe Garamond Pro" w:cs="TimesNewRoman"/>
          <w:sz w:val="20"/>
          <w:szCs w:val="20"/>
        </w:rPr>
        <w:t xml:space="preserve">This effect cannot be combined with </w:t>
      </w:r>
      <w:r w:rsidRPr="00E62958">
        <w:rPr>
          <w:rFonts w:ascii="Adobe Garamond Pro" w:hAnsi="Adobe Garamond Pro" w:cs="TimesNewRoman"/>
          <w:i/>
          <w:sz w:val="20"/>
          <w:szCs w:val="20"/>
        </w:rPr>
        <w:t>permanency</w:t>
      </w:r>
      <w:r w:rsidRPr="00E62958">
        <w:rPr>
          <w:rFonts w:ascii="Adobe Garamond Pro" w:hAnsi="Adobe Garamond Pro" w:cs="TimesNewRoman"/>
          <w:sz w:val="20"/>
          <w:szCs w:val="20"/>
        </w:rPr>
        <w:t>.</w:t>
      </w:r>
    </w:p>
    <w:p w:rsidR="005F0526" w:rsidRPr="001A1221" w:rsidRDefault="005F0526" w:rsidP="005F052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F0526">
        <w:rPr>
          <w:rFonts w:ascii="Adobe Garamond Pro Bold" w:hAnsi="Adobe Garamond Pro Bold" w:cs="Times New Roman"/>
          <w:b/>
          <w:bCs/>
          <w:smallCaps/>
          <w:sz w:val="24"/>
          <w:szCs w:val="24"/>
        </w:rPr>
        <w:t>Camouflage</w:t>
      </w:r>
    </w:p>
    <w:p w:rsidR="005F0526" w:rsidRPr="00B0556B" w:rsidRDefault="005F0526" w:rsidP="005F0526">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School:</w:t>
      </w:r>
      <w:r w:rsidRPr="00B0556B">
        <w:rPr>
          <w:rFonts w:ascii="Adobe Garamond Pro" w:hAnsi="Adobe Garamond Pro" w:cs="TimesNewRoman"/>
          <w:sz w:val="20"/>
          <w:szCs w:val="20"/>
        </w:rPr>
        <w:t xml:space="preserve"> Illusion</w:t>
      </w:r>
    </w:p>
    <w:p w:rsidR="005F0526" w:rsidRPr="00B0556B" w:rsidRDefault="005F0526" w:rsidP="005F0526">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Range:</w:t>
      </w:r>
      <w:r w:rsidRPr="00B0556B">
        <w:rPr>
          <w:rFonts w:ascii="Adobe Garamond Pro" w:hAnsi="Adobe Garamond Pro" w:cs="TimesNewRoman"/>
          <w:sz w:val="20"/>
          <w:szCs w:val="20"/>
        </w:rPr>
        <w:t xml:space="preserve"> touch</w:t>
      </w:r>
    </w:p>
    <w:p w:rsidR="005F0526" w:rsidRPr="00B0556B" w:rsidRDefault="005F0526" w:rsidP="005F0526">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Area of effect:</w:t>
      </w:r>
      <w:r w:rsidRPr="00B0556B">
        <w:rPr>
          <w:rFonts w:ascii="Adobe Garamond Pro" w:hAnsi="Adobe Garamond Pro" w:cs="TimesNewRoman"/>
          <w:sz w:val="20"/>
          <w:szCs w:val="20"/>
        </w:rPr>
        <w:t xml:space="preserve"> a creature</w:t>
      </w:r>
    </w:p>
    <w:p w:rsidR="005F0526" w:rsidRPr="00B0556B" w:rsidRDefault="005F0526" w:rsidP="005F0526">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Duration:</w:t>
      </w:r>
      <w:r w:rsidRPr="00B0556B">
        <w:rPr>
          <w:rFonts w:ascii="Adobe Garamond Pro" w:hAnsi="Adobe Garamond Pro" w:cs="TimesNewRoman"/>
          <w:sz w:val="20"/>
          <w:szCs w:val="20"/>
        </w:rPr>
        <w:t xml:space="preserve"> 6 turns</w:t>
      </w:r>
    </w:p>
    <w:p w:rsidR="005F0526" w:rsidRPr="00B0556B" w:rsidRDefault="005F0526" w:rsidP="005F0526">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Effect:</w:t>
      </w:r>
      <w:r w:rsidRPr="00B0556B">
        <w:rPr>
          <w:rFonts w:ascii="Adobe Garamond Pro" w:hAnsi="Adobe Garamond Pro" w:cs="TimesNewRoman"/>
          <w:sz w:val="20"/>
          <w:szCs w:val="20"/>
        </w:rPr>
        <w:t xml:space="preserve"> </w:t>
      </w:r>
      <w:r>
        <w:rPr>
          <w:rFonts w:ascii="Adobe Garamond Pro" w:hAnsi="Adobe Garamond Pro" w:cs="TimesNewRoman"/>
          <w:sz w:val="20"/>
          <w:szCs w:val="20"/>
        </w:rPr>
        <w:t>target</w:t>
      </w:r>
      <w:r w:rsidRPr="00B0556B">
        <w:rPr>
          <w:rFonts w:ascii="Adobe Garamond Pro" w:hAnsi="Adobe Garamond Pro" w:cs="TimesNewRoman"/>
          <w:sz w:val="20"/>
          <w:szCs w:val="20"/>
        </w:rPr>
        <w:t xml:space="preserve"> can change colour and camouflage </w:t>
      </w:r>
      <w:r>
        <w:rPr>
          <w:rFonts w:ascii="Adobe Garamond Pro" w:hAnsi="Adobe Garamond Pro" w:cs="TimesNewRoman"/>
          <w:sz w:val="20"/>
          <w:szCs w:val="20"/>
        </w:rPr>
        <w:t>him</w:t>
      </w:r>
      <w:r w:rsidRPr="00B0556B">
        <w:rPr>
          <w:rFonts w:ascii="Adobe Garamond Pro" w:hAnsi="Adobe Garamond Pro" w:cs="TimesNewRoman"/>
          <w:sz w:val="20"/>
          <w:szCs w:val="20"/>
        </w:rPr>
        <w:t>self</w:t>
      </w:r>
    </w:p>
    <w:p w:rsidR="00CD70E3" w:rsidRPr="00CD70E3" w:rsidRDefault="005F0526" w:rsidP="005F052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D70E3">
        <w:rPr>
          <w:rFonts w:ascii="Adobe Garamond Pro" w:hAnsi="Adobe Garamond Pro" w:cs="TimesNewRoman"/>
          <w:spacing w:val="-2"/>
          <w:sz w:val="20"/>
          <w:szCs w:val="20"/>
        </w:rPr>
        <w:t>This spell can change the touched subject’s outer colouring based on the surrounding environment. For the duration</w:t>
      </w:r>
      <w:r w:rsidR="00CD70E3" w:rsidRPr="00CD70E3">
        <w:rPr>
          <w:rFonts w:ascii="Adobe Garamond Pro" w:hAnsi="Adobe Garamond Pro" w:cs="TimesNewRoman"/>
          <w:spacing w:val="-2"/>
          <w:sz w:val="20"/>
          <w:szCs w:val="20"/>
        </w:rPr>
        <w:t xml:space="preserve"> of the </w:t>
      </w:r>
      <w:r w:rsidR="002B5F1A" w:rsidRPr="00CD70E3">
        <w:rPr>
          <w:rFonts w:ascii="Adobe Garamond Pro" w:hAnsi="Adobe Garamond Pro" w:cs="TimesNewRoman"/>
          <w:spacing w:val="-2"/>
          <w:sz w:val="20"/>
          <w:szCs w:val="20"/>
        </w:rPr>
        <w:t>effect,</w:t>
      </w:r>
      <w:r w:rsidRPr="00CD70E3">
        <w:rPr>
          <w:rFonts w:ascii="Adobe Garamond Pro" w:hAnsi="Adobe Garamond Pro" w:cs="TimesNewRoman"/>
          <w:spacing w:val="-2"/>
          <w:sz w:val="20"/>
          <w:szCs w:val="20"/>
        </w:rPr>
        <w:t xml:space="preserve"> the subject’s body (including all of his equipment) assumes the colour of </w:t>
      </w:r>
      <w:r w:rsidR="00CD70E3" w:rsidRPr="00CD70E3">
        <w:rPr>
          <w:rFonts w:ascii="Adobe Garamond Pro" w:hAnsi="Adobe Garamond Pro" w:cs="TimesNewRoman"/>
          <w:spacing w:val="-2"/>
          <w:sz w:val="20"/>
          <w:szCs w:val="20"/>
        </w:rPr>
        <w:t>his surroundings</w:t>
      </w:r>
      <w:r w:rsidRPr="00CD70E3">
        <w:rPr>
          <w:rFonts w:ascii="Adobe Garamond Pro" w:hAnsi="Adobe Garamond Pro" w:cs="TimesNewRoman"/>
          <w:spacing w:val="-2"/>
          <w:sz w:val="20"/>
          <w:szCs w:val="20"/>
        </w:rPr>
        <w:t xml:space="preserve">, camouflaging him like a </w:t>
      </w:r>
      <w:r w:rsidR="002B5F1A" w:rsidRPr="00CD70E3">
        <w:rPr>
          <w:rFonts w:ascii="Adobe Garamond Pro" w:hAnsi="Adobe Garamond Pro" w:cs="TimesNewRoman"/>
          <w:spacing w:val="-2"/>
          <w:sz w:val="20"/>
          <w:szCs w:val="20"/>
        </w:rPr>
        <w:t>chameleon</w:t>
      </w:r>
      <w:r w:rsidRPr="00CD70E3">
        <w:rPr>
          <w:rFonts w:ascii="Adobe Garamond Pro" w:hAnsi="Adobe Garamond Pro" w:cs="TimesNewRoman"/>
          <w:spacing w:val="-2"/>
          <w:sz w:val="20"/>
          <w:szCs w:val="20"/>
        </w:rPr>
        <w:t xml:space="preserve">: in this </w:t>
      </w:r>
      <w:r w:rsidR="002B5F1A" w:rsidRPr="00CD70E3">
        <w:rPr>
          <w:rFonts w:ascii="Adobe Garamond Pro" w:hAnsi="Adobe Garamond Pro" w:cs="TimesNewRoman"/>
          <w:spacing w:val="-2"/>
          <w:sz w:val="20"/>
          <w:szCs w:val="20"/>
        </w:rPr>
        <w:t>form,</w:t>
      </w:r>
      <w:r w:rsidRPr="00CD70E3">
        <w:rPr>
          <w:rFonts w:ascii="Adobe Garamond Pro" w:hAnsi="Adobe Garamond Pro" w:cs="TimesNewRoman"/>
          <w:spacing w:val="-2"/>
          <w:sz w:val="20"/>
          <w:szCs w:val="20"/>
        </w:rPr>
        <w:t xml:space="preserve"> he only has a 10% chance of being detected if he is stationary</w:t>
      </w:r>
      <w:r w:rsidR="00CD70E3" w:rsidRPr="00CD70E3">
        <w:rPr>
          <w:rFonts w:ascii="Adobe Garamond Pro" w:hAnsi="Adobe Garamond Pro" w:cs="TimesNewRoman"/>
          <w:spacing w:val="-2"/>
          <w:sz w:val="20"/>
          <w:szCs w:val="20"/>
        </w:rPr>
        <w:t>.</w:t>
      </w:r>
      <w:r w:rsidRPr="00CD70E3">
        <w:rPr>
          <w:rFonts w:ascii="Adobe Garamond Pro" w:hAnsi="Adobe Garamond Pro" w:cs="TimesNewRoman"/>
          <w:spacing w:val="-2"/>
          <w:sz w:val="20"/>
          <w:szCs w:val="20"/>
        </w:rPr>
        <w:t xml:space="preserve"> </w:t>
      </w:r>
      <w:r w:rsidR="00CD70E3" w:rsidRPr="00CD70E3">
        <w:rPr>
          <w:rFonts w:ascii="Adobe Garamond Pro" w:hAnsi="Adobe Garamond Pro" w:cs="TimesNewRoman"/>
          <w:spacing w:val="-2"/>
          <w:sz w:val="20"/>
          <w:szCs w:val="20"/>
        </w:rPr>
        <w:t>If, instead, he moves, attacks, or casts spells</w:t>
      </w:r>
      <w:r w:rsidRPr="00CD70E3">
        <w:rPr>
          <w:rFonts w:ascii="Adobe Garamond Pro" w:hAnsi="Adobe Garamond Pro" w:cs="TimesNewRoman"/>
          <w:spacing w:val="-2"/>
          <w:sz w:val="20"/>
          <w:szCs w:val="20"/>
        </w:rPr>
        <w:t xml:space="preserve">, </w:t>
      </w:r>
      <w:r w:rsidR="002B5F1A" w:rsidRPr="00CD70E3">
        <w:rPr>
          <w:rFonts w:ascii="Adobe Garamond Pro" w:hAnsi="Adobe Garamond Pro" w:cs="TimesNewRoman"/>
          <w:spacing w:val="-2"/>
          <w:sz w:val="20"/>
          <w:szCs w:val="20"/>
        </w:rPr>
        <w:t>an</w:t>
      </w:r>
      <w:r w:rsidR="00CD70E3" w:rsidRPr="00CD70E3">
        <w:rPr>
          <w:rFonts w:ascii="Adobe Garamond Pro" w:hAnsi="Adobe Garamond Pro" w:cs="TimesNewRoman"/>
          <w:spacing w:val="-2"/>
          <w:sz w:val="20"/>
          <w:szCs w:val="20"/>
        </w:rPr>
        <w:t xml:space="preserve"> Observe check is needed with a base penalty of</w:t>
      </w:r>
      <w:r w:rsidRPr="00CD70E3">
        <w:rPr>
          <w:rFonts w:ascii="Adobe Garamond Pro" w:hAnsi="Adobe Garamond Pro" w:cs="TimesNewRoman"/>
          <w:spacing w:val="-2"/>
          <w:sz w:val="20"/>
          <w:szCs w:val="20"/>
        </w:rPr>
        <w:t xml:space="preserve"> –2 </w:t>
      </w:r>
      <w:r w:rsidR="00CD70E3" w:rsidRPr="00CD70E3">
        <w:rPr>
          <w:rFonts w:ascii="Adobe Garamond Pro" w:hAnsi="Adobe Garamond Pro" w:cs="TimesNewRoman"/>
          <w:spacing w:val="-2"/>
          <w:sz w:val="20"/>
          <w:szCs w:val="20"/>
        </w:rPr>
        <w:t>to detect him beyond automatic range. Moreover, anyone attempting to hit him suffers a –1 penalty to their Attacks as long as the camouflage lasts.</w:t>
      </w:r>
    </w:p>
    <w:p w:rsidR="005F0526" w:rsidRPr="00CD70E3" w:rsidRDefault="005F0526" w:rsidP="005F052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D70E3">
        <w:rPr>
          <w:rFonts w:ascii="Adobe Garamond Pro" w:hAnsi="Adobe Garamond Pro" w:cs="TimesNewRoman"/>
          <w:spacing w:val="-2"/>
          <w:sz w:val="20"/>
          <w:szCs w:val="20"/>
        </w:rPr>
        <w:t xml:space="preserve">Remember that those that cannot see an enemy cannot attack him with missile or thrown weapons, and if the </w:t>
      </w:r>
      <w:r w:rsidR="00CD70E3" w:rsidRPr="00CD70E3">
        <w:rPr>
          <w:rFonts w:ascii="Adobe Garamond Pro" w:hAnsi="Adobe Garamond Pro" w:cs="TimesNewRoman"/>
          <w:spacing w:val="-2"/>
          <w:sz w:val="20"/>
          <w:szCs w:val="20"/>
        </w:rPr>
        <w:t>subject surprises an individual</w:t>
      </w:r>
      <w:r w:rsidRPr="00CD70E3">
        <w:rPr>
          <w:rFonts w:ascii="Adobe Garamond Pro" w:hAnsi="Adobe Garamond Pro" w:cs="TimesNewRoman"/>
          <w:spacing w:val="-2"/>
          <w:sz w:val="20"/>
          <w:szCs w:val="20"/>
        </w:rPr>
        <w:t xml:space="preserve"> he benefits from a +4 bonus </w:t>
      </w:r>
      <w:r w:rsidRPr="00CD70E3">
        <w:rPr>
          <w:rFonts w:ascii="Adobe Garamond Pro" w:hAnsi="Adobe Garamond Pro" w:cs="TimesNewRoman"/>
          <w:spacing w:val="-2"/>
          <w:sz w:val="20"/>
          <w:szCs w:val="20"/>
        </w:rPr>
        <w:t xml:space="preserve">to his Attack Roll. The spells </w:t>
      </w:r>
      <w:r w:rsidRPr="00CD70E3">
        <w:rPr>
          <w:rFonts w:ascii="Adobe Garamond Pro" w:hAnsi="Adobe Garamond Pro" w:cs="Times New Roman"/>
          <w:i/>
          <w:iCs/>
          <w:spacing w:val="-2"/>
          <w:sz w:val="20"/>
          <w:szCs w:val="20"/>
        </w:rPr>
        <w:t xml:space="preserve">detect magic </w:t>
      </w:r>
      <w:r w:rsidRPr="00CD70E3">
        <w:rPr>
          <w:rFonts w:ascii="Adobe Garamond Pro" w:hAnsi="Adobe Garamond Pro" w:cs="TimesNewRoman"/>
          <w:spacing w:val="-2"/>
          <w:sz w:val="20"/>
          <w:szCs w:val="20"/>
        </w:rPr>
        <w:t xml:space="preserve">and </w:t>
      </w:r>
      <w:r w:rsidRPr="00CD70E3">
        <w:rPr>
          <w:rFonts w:ascii="Adobe Garamond Pro" w:hAnsi="Adobe Garamond Pro" w:cs="Times New Roman"/>
          <w:i/>
          <w:iCs/>
          <w:spacing w:val="-2"/>
          <w:sz w:val="20"/>
          <w:szCs w:val="20"/>
        </w:rPr>
        <w:t xml:space="preserve">trueseeing </w:t>
      </w:r>
      <w:r w:rsidRPr="00CD70E3">
        <w:rPr>
          <w:rFonts w:ascii="Adobe Garamond Pro" w:hAnsi="Adobe Garamond Pro" w:cs="TimesNewRoman"/>
          <w:spacing w:val="-2"/>
          <w:sz w:val="20"/>
          <w:szCs w:val="20"/>
        </w:rPr>
        <w:t>allow the subject to be seen normally.</w:t>
      </w:r>
    </w:p>
    <w:p w:rsidR="00040E82" w:rsidRPr="001A1221" w:rsidRDefault="00040E82" w:rsidP="00040E8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Careen</w:t>
      </w:r>
    </w:p>
    <w:p w:rsidR="00040E82" w:rsidRPr="008C45C8"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Transmutation</w:t>
      </w:r>
    </w:p>
    <w:p w:rsidR="00040E82" w:rsidRPr="008C45C8"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Pr="008C45C8">
        <w:rPr>
          <w:rFonts w:ascii="Adobe Garamond Pro" w:hAnsi="Adobe Garamond Pro" w:cs="TimesNewRoman"/>
          <w:sz w:val="20"/>
          <w:szCs w:val="20"/>
        </w:rPr>
        <w:t xml:space="preserve"> 30 feet</w:t>
      </w:r>
    </w:p>
    <w:p w:rsidR="00040E82" w:rsidRPr="008C45C8"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Pr="008C45C8">
        <w:rPr>
          <w:rFonts w:ascii="Adobe Garamond Pro" w:hAnsi="Adobe Garamond Pro" w:cs="TimesNewRoman"/>
          <w:sz w:val="20"/>
          <w:szCs w:val="20"/>
        </w:rPr>
        <w:t xml:space="preserve"> a hull or being</w:t>
      </w:r>
    </w:p>
    <w:p w:rsidR="00040E82" w:rsidRPr="008C45C8"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Duration:</w:t>
      </w:r>
      <w:r w:rsidRPr="008C45C8">
        <w:rPr>
          <w:rFonts w:ascii="Adobe Garamond Pro" w:hAnsi="Adobe Garamond Pro" w:cs="TimesNewRoman"/>
          <w:sz w:val="20"/>
          <w:szCs w:val="20"/>
        </w:rPr>
        <w:t xml:space="preserve"> permanent</w:t>
      </w:r>
    </w:p>
    <w:p w:rsidR="00040E82" w:rsidRPr="008C45C8"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Effect:</w:t>
      </w:r>
      <w:r w:rsidRPr="008C45C8">
        <w:rPr>
          <w:rFonts w:ascii="Adobe Garamond Pro" w:hAnsi="Adobe Garamond Pro" w:cs="TimesNewRoman"/>
          <w:sz w:val="20"/>
          <w:szCs w:val="20"/>
        </w:rPr>
        <w:t xml:space="preserve"> removes dirt, plants, and molluscs from the hull</w:t>
      </w:r>
    </w:p>
    <w:p w:rsidR="00040E82" w:rsidRPr="00040E82" w:rsidRDefault="00040E82" w:rsidP="00040E82">
      <w:pPr>
        <w:autoSpaceDE w:val="0"/>
        <w:autoSpaceDN w:val="0"/>
        <w:adjustRightInd w:val="0"/>
        <w:spacing w:after="0" w:line="240" w:lineRule="auto"/>
        <w:ind w:firstLine="228"/>
        <w:jc w:val="both"/>
        <w:rPr>
          <w:rFonts w:ascii="Adobe Garamond Pro" w:hAnsi="Adobe Garamond Pro" w:cs="TimesNewRoman"/>
          <w:sz w:val="20"/>
          <w:szCs w:val="20"/>
        </w:rPr>
      </w:pPr>
      <w:r w:rsidRPr="00040E82">
        <w:rPr>
          <w:rFonts w:ascii="Adobe Garamond Pro" w:hAnsi="Adobe Garamond Pro" w:cs="TimesNewRoman"/>
          <w:sz w:val="20"/>
          <w:szCs w:val="20"/>
        </w:rPr>
        <w:t>The hull of any ship must be cleaned every 10,000 miles of travel, to remove plants and molluscs that attack and corrode it (loss of 1 Hull Point</w:t>
      </w:r>
      <w:r w:rsidRPr="00AB08D9">
        <w:rPr>
          <w:rFonts w:ascii="Adobe Garamond Pro" w:hAnsi="Adobe Garamond Pro" w:cs="TimesNewRoman"/>
          <w:sz w:val="20"/>
          <w:szCs w:val="20"/>
        </w:rPr>
        <w:t xml:space="preserve"> every 10,000 miles). </w:t>
      </w:r>
      <w:r w:rsidRPr="00040E82">
        <w:rPr>
          <w:rFonts w:ascii="Adobe Garamond Pro" w:hAnsi="Adobe Garamond Pro" w:cs="TimesNewRoman"/>
          <w:sz w:val="20"/>
          <w:szCs w:val="20"/>
        </w:rPr>
        <w:t xml:space="preserve">This spell allows the efficient cleaning of a surface of 120 square feet with each application. </w:t>
      </w:r>
      <w:r w:rsidRPr="00040E82">
        <w:rPr>
          <w:rFonts w:ascii="Adobe Garamond Pro" w:hAnsi="Adobe Garamond Pro" w:cs="Times New Roman"/>
          <w:i/>
          <w:iCs/>
          <w:sz w:val="20"/>
          <w:szCs w:val="20"/>
        </w:rPr>
        <w:t>Careen</w:t>
      </w:r>
      <w:r w:rsidRPr="00AB08D9">
        <w:rPr>
          <w:rFonts w:ascii="Adobe Garamond Pro" w:hAnsi="Adobe Garamond Pro" w:cs="Times New Roman"/>
          <w:i/>
          <w:iCs/>
          <w:sz w:val="20"/>
          <w:szCs w:val="20"/>
        </w:rPr>
        <w:t xml:space="preserve"> </w:t>
      </w:r>
      <w:r w:rsidRPr="00AB08D9">
        <w:rPr>
          <w:rFonts w:ascii="Adobe Garamond Pro" w:hAnsi="Adobe Garamond Pro" w:cs="TimesNewRoman"/>
          <w:sz w:val="20"/>
          <w:szCs w:val="20"/>
        </w:rPr>
        <w:t xml:space="preserve">can also be used in an offensive manner, although this wasn’t the original intent of the spell. Indeed, if it is cast on a living creature, </w:t>
      </w:r>
      <w:r w:rsidRPr="00040E82">
        <w:rPr>
          <w:rFonts w:ascii="Adobe Garamond Pro" w:hAnsi="Adobe Garamond Pro" w:cs="TimesNewRoman"/>
          <w:sz w:val="20"/>
          <w:szCs w:val="20"/>
        </w:rPr>
        <w:t>it must make a ST vs. Death Ray or suffer strong abrasions on all its body, which causes it 1d8 points of damage, +1 point per spellcaster level (max 1d8+10 hp at 10</w:t>
      </w:r>
      <w:r w:rsidRPr="00040E82">
        <w:rPr>
          <w:rFonts w:ascii="Adobe Garamond Pro" w:hAnsi="Adobe Garamond Pro" w:cs="TimesNewRoman"/>
          <w:sz w:val="20"/>
          <w:szCs w:val="20"/>
          <w:vertAlign w:val="superscript"/>
        </w:rPr>
        <w:t>th</w:t>
      </w:r>
      <w:r w:rsidRPr="00040E82">
        <w:rPr>
          <w:rFonts w:ascii="Adobe Garamond Pro" w:hAnsi="Adobe Garamond Pro" w:cs="TimesNewRoman"/>
          <w:sz w:val="20"/>
          <w:szCs w:val="20"/>
        </w:rPr>
        <w:t>-level).</w:t>
      </w:r>
    </w:p>
    <w:p w:rsidR="004B357A" w:rsidRPr="001A1221" w:rsidRDefault="004B357A" w:rsidP="004B357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A1221">
        <w:rPr>
          <w:rFonts w:ascii="Adobe Garamond Pro Bold" w:hAnsi="Adobe Garamond Pro Bold" w:cs="Times New Roman"/>
          <w:b/>
          <w:bCs/>
          <w:smallCaps/>
          <w:sz w:val="24"/>
          <w:szCs w:val="24"/>
        </w:rPr>
        <w:t>C</w:t>
      </w:r>
      <w:r>
        <w:rPr>
          <w:rFonts w:ascii="Adobe Garamond Pro Bold" w:hAnsi="Adobe Garamond Pro Bold" w:cs="Times New Roman"/>
          <w:b/>
          <w:bCs/>
          <w:smallCaps/>
          <w:sz w:val="24"/>
          <w:szCs w:val="24"/>
        </w:rPr>
        <w:t>harm Animals</w:t>
      </w:r>
    </w:p>
    <w:p w:rsidR="004B357A" w:rsidRPr="008C45C8"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Enchantment</w:t>
      </w:r>
    </w:p>
    <w:p w:rsidR="004B357A" w:rsidRPr="008C45C8"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Pr="008C45C8">
        <w:rPr>
          <w:rFonts w:ascii="Adobe Garamond Pro" w:hAnsi="Adobe Garamond Pro" w:cs="TimesNewRoman"/>
          <w:sz w:val="20"/>
          <w:szCs w:val="20"/>
        </w:rPr>
        <w:t xml:space="preserve"> 120 feet</w:t>
      </w:r>
    </w:p>
    <w:p w:rsidR="004B357A" w:rsidRPr="008C45C8"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Pr="008C45C8">
        <w:rPr>
          <w:rFonts w:ascii="Adobe Garamond Pro" w:hAnsi="Adobe Garamond Pro" w:cs="TimesNewRoman"/>
          <w:sz w:val="20"/>
          <w:szCs w:val="20"/>
        </w:rPr>
        <w:t xml:space="preserve"> normal animals</w:t>
      </w:r>
    </w:p>
    <w:p w:rsidR="004B357A" w:rsidRPr="008C45C8"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Duration:</w:t>
      </w:r>
      <w:r w:rsidRPr="008C45C8">
        <w:rPr>
          <w:rFonts w:ascii="Adobe Garamond Pro" w:hAnsi="Adobe Garamond Pro" w:cs="TimesNewRoman"/>
          <w:sz w:val="20"/>
          <w:szCs w:val="20"/>
        </w:rPr>
        <w:t xml:space="preserve"> special</w:t>
      </w:r>
    </w:p>
    <w:p w:rsidR="004B357A" w:rsidRPr="008C45C8"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Effect:</w:t>
      </w:r>
      <w:r w:rsidRPr="008C45C8">
        <w:rPr>
          <w:rFonts w:ascii="Adobe Garamond Pro" w:hAnsi="Adobe Garamond Pro" w:cs="TimesNewRoman"/>
          <w:sz w:val="20"/>
          <w:szCs w:val="20"/>
        </w:rPr>
        <w:t xml:space="preserve"> induces friendship in various animals</w:t>
      </w:r>
    </w:p>
    <w:p w:rsidR="004B357A" w:rsidRPr="005B08E1" w:rsidRDefault="004B357A" w:rsidP="004B357A">
      <w:pPr>
        <w:autoSpaceDE w:val="0"/>
        <w:autoSpaceDN w:val="0"/>
        <w:adjustRightInd w:val="0"/>
        <w:spacing w:after="0" w:line="240" w:lineRule="auto"/>
        <w:ind w:firstLine="228"/>
        <w:jc w:val="both"/>
        <w:rPr>
          <w:rFonts w:ascii="Adobe Garamond Pro" w:hAnsi="Adobe Garamond Pro" w:cs="TimesNewRoman"/>
          <w:sz w:val="20"/>
          <w:szCs w:val="20"/>
        </w:rPr>
      </w:pPr>
      <w:r w:rsidRPr="00430046">
        <w:rPr>
          <w:rFonts w:ascii="Adobe Garamond Pro" w:hAnsi="Adobe Garamond Pro" w:cs="TimesNewRoman"/>
          <w:sz w:val="20"/>
          <w:szCs w:val="20"/>
        </w:rPr>
        <w:t>This spell has an identical effect to the 1</w:t>
      </w:r>
      <w:r w:rsidRPr="00430046">
        <w:rPr>
          <w:rFonts w:ascii="Adobe Garamond Pro" w:hAnsi="Adobe Garamond Pro" w:cs="TimesNewRoman"/>
          <w:sz w:val="20"/>
          <w:szCs w:val="20"/>
          <w:vertAlign w:val="superscript"/>
        </w:rPr>
        <w:t>st</w:t>
      </w:r>
      <w:r w:rsidRPr="00430046">
        <w:rPr>
          <w:rFonts w:ascii="Adobe Garamond Pro" w:hAnsi="Adobe Garamond Pro" w:cs="TimesNewRoman"/>
          <w:sz w:val="20"/>
          <w:szCs w:val="20"/>
        </w:rPr>
        <w:t xml:space="preserve">-level </w:t>
      </w:r>
      <w:r w:rsidRPr="00430046">
        <w:rPr>
          <w:rFonts w:ascii="Adobe Garamond Pro" w:hAnsi="Adobe Garamond Pro" w:cs="TimesNewRoman"/>
          <w:i/>
          <w:sz w:val="20"/>
          <w:szCs w:val="20"/>
        </w:rPr>
        <w:t>charm person</w:t>
      </w:r>
      <w:r w:rsidRPr="00430046">
        <w:rPr>
          <w:rFonts w:ascii="Adobe Garamond Pro" w:hAnsi="Adobe Garamond Pro" w:cs="TimesNewRoman"/>
          <w:sz w:val="20"/>
          <w:szCs w:val="20"/>
        </w:rPr>
        <w:t xml:space="preserve"> spell, but influences normal and giants animals of any species, </w:t>
      </w:r>
      <w:r>
        <w:rPr>
          <w:rFonts w:ascii="Adobe Garamond Pro" w:hAnsi="Adobe Garamond Pro" w:cs="TimesNewRoman"/>
          <w:sz w:val="20"/>
          <w:szCs w:val="20"/>
        </w:rPr>
        <w:t>while excluding inte</w:t>
      </w:r>
      <w:r w:rsidRPr="00430046">
        <w:rPr>
          <w:rFonts w:ascii="Adobe Garamond Pro" w:hAnsi="Adobe Garamond Pro" w:cs="TimesNewRoman"/>
          <w:sz w:val="20"/>
          <w:szCs w:val="20"/>
        </w:rPr>
        <w:t xml:space="preserve">lligent monsters (with an </w:t>
      </w:r>
      <w:r w:rsidRPr="005B08E1">
        <w:rPr>
          <w:rFonts w:ascii="Adobe Garamond Pro" w:hAnsi="Adobe Garamond Pro" w:cs="TimesNewRoman"/>
          <w:sz w:val="20"/>
          <w:szCs w:val="20"/>
        </w:rPr>
        <w:t xml:space="preserve">Intelligence higher than 2) and fantastic animals, which require the </w:t>
      </w:r>
      <w:r w:rsidRPr="005B08E1">
        <w:rPr>
          <w:rFonts w:ascii="Adobe Garamond Pro" w:hAnsi="Adobe Garamond Pro" w:cs="TimesNewRoman"/>
          <w:i/>
          <w:sz w:val="20"/>
          <w:szCs w:val="20"/>
        </w:rPr>
        <w:t>charm monsters</w:t>
      </w:r>
      <w:r w:rsidRPr="005B08E1">
        <w:rPr>
          <w:rFonts w:ascii="Adobe Garamond Pro" w:hAnsi="Adobe Garamond Pro" w:cs="TimesNewRoman"/>
          <w:sz w:val="20"/>
          <w:szCs w:val="20"/>
        </w:rPr>
        <w:t xml:space="preserve"> spell. If the animals have 3 Hit Dice or less, it can influence 3d6, otherwise it can only charm a number of Hit Dice of animals equal to the spellcaster’s level (1 minimum). Each victim </w:t>
      </w:r>
      <w:r w:rsidR="002B5F1A" w:rsidRPr="005B08E1">
        <w:rPr>
          <w:rFonts w:ascii="Adobe Garamond Pro" w:hAnsi="Adobe Garamond Pro" w:cs="TimesNewRoman"/>
          <w:sz w:val="20"/>
          <w:szCs w:val="20"/>
        </w:rPr>
        <w:t>can</w:t>
      </w:r>
      <w:r w:rsidRPr="005B08E1">
        <w:rPr>
          <w:rFonts w:ascii="Adobe Garamond Pro" w:hAnsi="Adobe Garamond Pro" w:cs="TimesNewRoman"/>
          <w:sz w:val="20"/>
          <w:szCs w:val="20"/>
        </w:rPr>
        <w:t xml:space="preserve"> avoid the charm by making a successful ST vs. Mental Spells, and can repeat it every 24 hours (</w:t>
      </w:r>
      <w:r w:rsidR="002B5F1A" w:rsidRPr="005B08E1">
        <w:rPr>
          <w:rFonts w:ascii="Adobe Garamond Pro" w:hAnsi="Adobe Garamond Pro" w:cs="TimesNewRoman"/>
          <w:sz w:val="20"/>
          <w:szCs w:val="20"/>
        </w:rPr>
        <w:t>otherwise,</w:t>
      </w:r>
      <w:r w:rsidRPr="005B08E1">
        <w:rPr>
          <w:rFonts w:ascii="Adobe Garamond Pro" w:hAnsi="Adobe Garamond Pro" w:cs="TimesNewRoman"/>
          <w:sz w:val="20"/>
          <w:szCs w:val="20"/>
        </w:rPr>
        <w:t xml:space="preserve"> the effect is permanent).</w:t>
      </w:r>
    </w:p>
    <w:p w:rsidR="004B357A" w:rsidRPr="001F7DD6" w:rsidRDefault="004B357A" w:rsidP="004B357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B08E1">
        <w:rPr>
          <w:rFonts w:ascii="Adobe Garamond Pro" w:hAnsi="Adobe Garamond Pro" w:cs="TimesNewRoman"/>
          <w:sz w:val="20"/>
          <w:szCs w:val="20"/>
        </w:rPr>
        <w:t xml:space="preserve">The charmed animals </w:t>
      </w:r>
      <w:r w:rsidRPr="00DF6BDD">
        <w:rPr>
          <w:rFonts w:ascii="Adobe Garamond Pro" w:hAnsi="Adobe Garamond Pro" w:cs="TimesNewRoman"/>
          <w:sz w:val="20"/>
          <w:szCs w:val="20"/>
        </w:rPr>
        <w:t xml:space="preserve">are instinctively friendly towards the spellcaster </w:t>
      </w:r>
      <w:r w:rsidR="00CA0B53">
        <w:rPr>
          <w:rFonts w:ascii="Adobe Garamond Pro" w:hAnsi="Adobe Garamond Pro" w:cs="TimesNewRoman"/>
          <w:sz w:val="20"/>
          <w:szCs w:val="20"/>
        </w:rPr>
        <w:t xml:space="preserve">and cannot do anything bad </w:t>
      </w:r>
      <w:r w:rsidR="00CA0B53" w:rsidRPr="00CA0B53">
        <w:rPr>
          <w:rFonts w:ascii="Adobe Garamond Pro" w:hAnsi="Adobe Garamond Pro" w:cs="TimesNewRoman"/>
          <w:sz w:val="20"/>
          <w:szCs w:val="20"/>
        </w:rPr>
        <w:t>to him</w:t>
      </w:r>
      <w:r w:rsidRPr="00CA0B53">
        <w:rPr>
          <w:rFonts w:ascii="Adobe Garamond Pro" w:hAnsi="Adobe Garamond Pro" w:cs="TimesNewRoman"/>
          <w:sz w:val="20"/>
          <w:szCs w:val="20"/>
        </w:rPr>
        <w:t>, unless</w:t>
      </w:r>
      <w:r w:rsidRPr="00DF6BDD">
        <w:rPr>
          <w:rFonts w:ascii="Adobe Garamond Pro" w:hAnsi="Adobe Garamond Pro" w:cs="TimesNewRoman"/>
          <w:sz w:val="20"/>
          <w:szCs w:val="20"/>
        </w:rPr>
        <w:t xml:space="preserve"> he attacks them (which breaks the spell). They can follow simple orders, </w:t>
      </w:r>
      <w:r w:rsidR="00CA0B53">
        <w:rPr>
          <w:rFonts w:ascii="Adobe Garamond Pro" w:hAnsi="Adobe Garamond Pro" w:cs="TimesNewRoman"/>
          <w:sz w:val="20"/>
          <w:szCs w:val="20"/>
        </w:rPr>
        <w:t xml:space="preserve">but if they </w:t>
      </w:r>
      <w:r w:rsidR="002B5F1A">
        <w:rPr>
          <w:rFonts w:ascii="Adobe Garamond Pro" w:hAnsi="Adobe Garamond Pro" w:cs="TimesNewRoman"/>
          <w:sz w:val="20"/>
          <w:szCs w:val="20"/>
        </w:rPr>
        <w:t>receive,</w:t>
      </w:r>
      <w:r w:rsidR="00CA0B53">
        <w:rPr>
          <w:rFonts w:ascii="Adobe Garamond Pro" w:hAnsi="Adobe Garamond Pro" w:cs="TimesNewRoman"/>
          <w:sz w:val="20"/>
          <w:szCs w:val="20"/>
        </w:rPr>
        <w:t xml:space="preserve"> none </w:t>
      </w:r>
      <w:r w:rsidR="002B5F1A" w:rsidRPr="00CA0B53">
        <w:rPr>
          <w:rFonts w:ascii="Adobe Garamond Pro" w:hAnsi="Adobe Garamond Pro" w:cs="TimesNewRoman"/>
          <w:sz w:val="20"/>
          <w:szCs w:val="20"/>
        </w:rPr>
        <w:t>continues</w:t>
      </w:r>
      <w:r w:rsidR="00CA0B53" w:rsidRPr="00CA0B53">
        <w:rPr>
          <w:rFonts w:ascii="Adobe Garamond Pro" w:hAnsi="Adobe Garamond Pro" w:cs="TimesNewRoman"/>
          <w:sz w:val="20"/>
          <w:szCs w:val="20"/>
        </w:rPr>
        <w:t xml:space="preserve"> to follow </w:t>
      </w:r>
      <w:r w:rsidRPr="00590898">
        <w:rPr>
          <w:rFonts w:ascii="Adobe Garamond Pro" w:hAnsi="Adobe Garamond Pro" w:cs="TimesNewRoman"/>
          <w:sz w:val="20"/>
          <w:szCs w:val="20"/>
        </w:rPr>
        <w:t xml:space="preserve">the spellcaster </w:t>
      </w:r>
      <w:r w:rsidR="001D7161" w:rsidRPr="00590898">
        <w:rPr>
          <w:rFonts w:ascii="Adobe Garamond Pro" w:hAnsi="Adobe Garamond Pro" w:cs="TimesNewRoman"/>
          <w:sz w:val="20"/>
          <w:szCs w:val="20"/>
        </w:rPr>
        <w:t xml:space="preserve">until they are freed from </w:t>
      </w:r>
      <w:r w:rsidRPr="00590898">
        <w:rPr>
          <w:rFonts w:ascii="Adobe Garamond Pro" w:hAnsi="Adobe Garamond Pro" w:cs="TimesNewRoman"/>
          <w:sz w:val="20"/>
          <w:szCs w:val="20"/>
        </w:rPr>
        <w:t>the spell o</w:t>
      </w:r>
      <w:r w:rsidR="00590898" w:rsidRPr="00590898">
        <w:rPr>
          <w:rFonts w:ascii="Adobe Garamond Pro" w:hAnsi="Adobe Garamond Pro" w:cs="TimesNewRoman"/>
          <w:sz w:val="20"/>
          <w:szCs w:val="20"/>
        </w:rPr>
        <w:t>r</w:t>
      </w:r>
      <w:r w:rsidRPr="00590898">
        <w:rPr>
          <w:rFonts w:ascii="Adobe Garamond Pro" w:hAnsi="Adobe Garamond Pro" w:cs="TimesNewRoman"/>
          <w:sz w:val="20"/>
          <w:szCs w:val="20"/>
        </w:rPr>
        <w:t xml:space="preserve"> </w:t>
      </w:r>
      <w:r w:rsidR="00590898" w:rsidRPr="00590898">
        <w:rPr>
          <w:rFonts w:ascii="Adobe Garamond Pro" w:hAnsi="Adobe Garamond Pro" w:cs="TimesNewRoman"/>
          <w:sz w:val="20"/>
          <w:szCs w:val="20"/>
        </w:rPr>
        <w:t xml:space="preserve">removed from it </w:t>
      </w:r>
      <w:r w:rsidRPr="00590898">
        <w:rPr>
          <w:rFonts w:ascii="Adobe Garamond Pro" w:hAnsi="Adobe Garamond Pro" w:cs="TimesNewRoman"/>
          <w:sz w:val="20"/>
          <w:szCs w:val="20"/>
        </w:rPr>
        <w:t>(o</w:t>
      </w:r>
      <w:r w:rsidR="001D7161" w:rsidRPr="00590898">
        <w:rPr>
          <w:rFonts w:ascii="Adobe Garamond Pro" w:hAnsi="Adobe Garamond Pro" w:cs="TimesNewRoman"/>
          <w:sz w:val="20"/>
          <w:szCs w:val="20"/>
        </w:rPr>
        <w:t>r the spell is</w:t>
      </w:r>
      <w:r w:rsidR="001D7161" w:rsidRPr="001D7161">
        <w:rPr>
          <w:rFonts w:ascii="Adobe Garamond Pro" w:hAnsi="Adobe Garamond Pro" w:cs="TimesNewRoman"/>
          <w:sz w:val="20"/>
          <w:szCs w:val="20"/>
        </w:rPr>
        <w:t xml:space="preserve"> dispelled</w:t>
      </w:r>
      <w:r w:rsidRPr="001D7161">
        <w:rPr>
          <w:rFonts w:ascii="Adobe Garamond Pro" w:hAnsi="Adobe Garamond Pro" w:cs="TimesNewRoman"/>
          <w:sz w:val="20"/>
          <w:szCs w:val="20"/>
        </w:rPr>
        <w:t xml:space="preserve">). </w:t>
      </w:r>
      <w:r w:rsidR="001D7161" w:rsidRPr="001D7161">
        <w:rPr>
          <w:rFonts w:ascii="Adobe Garamond Pro" w:hAnsi="Adobe Garamond Pro" w:cs="TimesNewRoman"/>
          <w:sz w:val="20"/>
          <w:szCs w:val="20"/>
        </w:rPr>
        <w:t>If he is attacked in their presence</w:t>
      </w:r>
      <w:r w:rsidRPr="001D7161">
        <w:rPr>
          <w:rFonts w:ascii="Adobe Garamond Pro" w:hAnsi="Adobe Garamond Pro" w:cs="TimesNewRoman"/>
          <w:sz w:val="20"/>
          <w:szCs w:val="20"/>
        </w:rPr>
        <w:t xml:space="preserve">, </w:t>
      </w:r>
      <w:r w:rsidR="001D7161" w:rsidRPr="008633DF">
        <w:rPr>
          <w:rFonts w:ascii="Adobe Garamond Pro" w:hAnsi="Adobe Garamond Pro" w:cs="TimesNewRoman"/>
          <w:sz w:val="20"/>
          <w:szCs w:val="20"/>
        </w:rPr>
        <w:t>the animals make a Morale roll</w:t>
      </w:r>
      <w:r w:rsidRPr="008633DF">
        <w:rPr>
          <w:rFonts w:ascii="Adobe Garamond Pro" w:hAnsi="Adobe Garamond Pro" w:cs="TimesNewRoman"/>
          <w:sz w:val="20"/>
          <w:szCs w:val="20"/>
        </w:rPr>
        <w:t xml:space="preserve">, </w:t>
      </w:r>
      <w:r w:rsidR="008633DF" w:rsidRPr="008633DF">
        <w:rPr>
          <w:rFonts w:ascii="Adobe Garamond Pro" w:hAnsi="Adobe Garamond Pro" w:cs="TimesNewRoman"/>
          <w:sz w:val="20"/>
          <w:szCs w:val="20"/>
        </w:rPr>
        <w:t>and if it succeeds</w:t>
      </w:r>
      <w:r w:rsidRPr="008633DF">
        <w:rPr>
          <w:rFonts w:ascii="Adobe Garamond Pro" w:hAnsi="Adobe Garamond Pro" w:cs="TimesNewRoman"/>
          <w:sz w:val="20"/>
          <w:szCs w:val="20"/>
        </w:rPr>
        <w:t xml:space="preserve"> </w:t>
      </w:r>
      <w:r w:rsidR="00590898">
        <w:rPr>
          <w:rFonts w:ascii="Adobe Garamond Pro" w:hAnsi="Adobe Garamond Pro" w:cs="TimesNewRoman"/>
          <w:sz w:val="20"/>
          <w:szCs w:val="20"/>
        </w:rPr>
        <w:t xml:space="preserve">they throw themselves against the attackers </w:t>
      </w:r>
      <w:r w:rsidR="001D7161">
        <w:rPr>
          <w:rFonts w:ascii="Adobe Garamond Pro" w:hAnsi="Adobe Garamond Pro" w:cs="TimesNewRoman"/>
          <w:sz w:val="20"/>
          <w:szCs w:val="20"/>
        </w:rPr>
        <w:t>to defend him</w:t>
      </w:r>
      <w:r w:rsidRPr="001D7161">
        <w:rPr>
          <w:rFonts w:ascii="Adobe Garamond Pro" w:hAnsi="Adobe Garamond Pro" w:cs="TimesNewRoman"/>
          <w:sz w:val="20"/>
          <w:szCs w:val="20"/>
        </w:rPr>
        <w:t xml:space="preserve">; </w:t>
      </w:r>
      <w:r w:rsidR="001D7161" w:rsidRPr="001D7161">
        <w:rPr>
          <w:rFonts w:ascii="Adobe Garamond Pro" w:hAnsi="Adobe Garamond Pro" w:cs="TimesNewRoman"/>
          <w:sz w:val="20"/>
          <w:szCs w:val="20"/>
        </w:rPr>
        <w:t>if reduced to less than half hp</w:t>
      </w:r>
      <w:r w:rsidRPr="001D7161">
        <w:rPr>
          <w:rFonts w:ascii="Adobe Garamond Pro" w:hAnsi="Adobe Garamond Pro" w:cs="TimesNewRoman"/>
          <w:sz w:val="20"/>
          <w:szCs w:val="20"/>
        </w:rPr>
        <w:t>, the spell is dispelled and</w:t>
      </w:r>
      <w:r w:rsidRPr="00DF6BDD">
        <w:rPr>
          <w:rFonts w:ascii="Adobe Garamond Pro" w:hAnsi="Adobe Garamond Pro" w:cs="TimesNewRoman"/>
          <w:sz w:val="20"/>
          <w:szCs w:val="20"/>
        </w:rPr>
        <w:t xml:space="preserve"> they flee.</w:t>
      </w:r>
    </w:p>
    <w:p w:rsidR="004B357A" w:rsidRPr="00CA0B53" w:rsidRDefault="004B357A" w:rsidP="004B357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A0B53">
        <w:rPr>
          <w:rFonts w:ascii="Adobe Garamond Pro" w:hAnsi="Adobe Garamond Pro" w:cs="TimesNewRoman"/>
          <w:spacing w:val="-2"/>
          <w:sz w:val="20"/>
          <w:szCs w:val="20"/>
        </w:rPr>
        <w:t xml:space="preserve">If another being attempts to magically control the charmed animals, the spellcaster </w:t>
      </w:r>
      <w:r w:rsidR="00CA0B53" w:rsidRPr="00CA0B53">
        <w:rPr>
          <w:rFonts w:ascii="Adobe Garamond Pro" w:hAnsi="Adobe Garamond Pro" w:cs="TimesNewRoman"/>
          <w:spacing w:val="-2"/>
          <w:sz w:val="20"/>
          <w:szCs w:val="20"/>
        </w:rPr>
        <w:t>if he notices it</w:t>
      </w:r>
      <w:r w:rsidRPr="00CA0B53">
        <w:rPr>
          <w:rFonts w:ascii="Adobe Garamond Pro" w:hAnsi="Adobe Garamond Pro" w:cs="TimesNewRoman"/>
          <w:spacing w:val="-2"/>
          <w:sz w:val="20"/>
          <w:szCs w:val="20"/>
        </w:rPr>
        <w:t xml:space="preserve"> </w:t>
      </w:r>
      <w:r w:rsidR="008633DF" w:rsidRPr="00CA0B53">
        <w:rPr>
          <w:rFonts w:ascii="Adobe Garamond Pro" w:hAnsi="Adobe Garamond Pro" w:cs="TimesNewRoman"/>
          <w:spacing w:val="-2"/>
          <w:sz w:val="20"/>
          <w:szCs w:val="20"/>
        </w:rPr>
        <w:t xml:space="preserve">and can resist the effects of the control </w:t>
      </w:r>
      <w:r w:rsidRPr="00CA0B53">
        <w:rPr>
          <w:rFonts w:ascii="Adobe Garamond Pro" w:hAnsi="Adobe Garamond Pro" w:cs="TimesNewRoman"/>
          <w:spacing w:val="-2"/>
          <w:sz w:val="20"/>
          <w:szCs w:val="20"/>
        </w:rPr>
        <w:t xml:space="preserve">in </w:t>
      </w:r>
      <w:r w:rsidR="008633DF" w:rsidRPr="00CA0B53">
        <w:rPr>
          <w:rFonts w:ascii="Adobe Garamond Pro" w:hAnsi="Adobe Garamond Pro" w:cs="TimesNewRoman"/>
          <w:spacing w:val="-2"/>
          <w:sz w:val="20"/>
          <w:szCs w:val="20"/>
        </w:rPr>
        <w:t>place of his animals</w:t>
      </w:r>
      <w:r w:rsidRPr="00CA0B53">
        <w:rPr>
          <w:rFonts w:ascii="Adobe Garamond Pro" w:hAnsi="Adobe Garamond Pro" w:cs="TimesNewRoman"/>
          <w:spacing w:val="-2"/>
          <w:sz w:val="20"/>
          <w:szCs w:val="20"/>
        </w:rPr>
        <w:t xml:space="preserve">, </w:t>
      </w:r>
      <w:r w:rsidR="008633DF" w:rsidRPr="00CA0B53">
        <w:rPr>
          <w:rFonts w:ascii="Adobe Garamond Pro" w:hAnsi="Adobe Garamond Pro" w:cs="TimesNewRoman"/>
          <w:spacing w:val="-2"/>
          <w:sz w:val="20"/>
          <w:szCs w:val="20"/>
        </w:rPr>
        <w:t>making</w:t>
      </w:r>
      <w:r w:rsidRPr="00CA0B53">
        <w:rPr>
          <w:rFonts w:ascii="Adobe Garamond Pro" w:hAnsi="Adobe Garamond Pro" w:cs="TimesNewRoman"/>
          <w:spacing w:val="-2"/>
          <w:sz w:val="20"/>
          <w:szCs w:val="20"/>
        </w:rPr>
        <w:t xml:space="preserve"> a ST vs. Mental Spells: if the roll succeeds, he maintains control, otherwise the animals follow the orders of their new master and the charm on them is terminated.</w:t>
      </w:r>
    </w:p>
    <w:p w:rsidR="004B357A" w:rsidRPr="001A1221" w:rsidRDefault="00360DD0" w:rsidP="00360DD0">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4B357A">
        <w:rPr>
          <w:rFonts w:ascii="Adobe Garamond Pro Bold" w:hAnsi="Adobe Garamond Pro Bold" w:cs="Times New Roman"/>
          <w:b/>
          <w:bCs/>
          <w:smallCaps/>
          <w:sz w:val="24"/>
          <w:szCs w:val="24"/>
        </w:rPr>
        <w:lastRenderedPageBreak/>
        <w:t>Communication</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School:</w:t>
      </w:r>
      <w:r w:rsidRPr="003E4CAD">
        <w:rPr>
          <w:rFonts w:ascii="Adobe Garamond Pro" w:hAnsi="Adobe Garamond Pro" w:cs="TimesNewRoman"/>
          <w:sz w:val="20"/>
          <w:szCs w:val="20"/>
        </w:rPr>
        <w:t xml:space="preserve"> Divination</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Range:</w:t>
      </w:r>
      <w:r w:rsidRPr="003E4CAD">
        <w:rPr>
          <w:rFonts w:ascii="Adobe Garamond Pro" w:hAnsi="Adobe Garamond Pro" w:cs="TimesNewRoman"/>
          <w:sz w:val="20"/>
          <w:szCs w:val="20"/>
        </w:rPr>
        <w:t xml:space="preserve"> same plane of </w:t>
      </w:r>
      <w:r w:rsidR="00A014E5" w:rsidRPr="003E4CAD">
        <w:rPr>
          <w:rFonts w:ascii="Adobe Garamond Pro" w:hAnsi="Adobe Garamond Pro" w:cs="TimesNewRoman"/>
          <w:sz w:val="20"/>
          <w:szCs w:val="20"/>
        </w:rPr>
        <w:t>existence</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Area of effect:</w:t>
      </w:r>
      <w:r w:rsidRPr="003E4CAD">
        <w:rPr>
          <w:rFonts w:ascii="Adobe Garamond Pro" w:hAnsi="Adobe Garamond Pro" w:cs="TimesNewRoman"/>
          <w:sz w:val="20"/>
          <w:szCs w:val="20"/>
        </w:rPr>
        <w:t xml:space="preserve"> two scrolls or tablets</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Duration:</w:t>
      </w:r>
      <w:r w:rsidRPr="003E4CAD">
        <w:rPr>
          <w:rFonts w:ascii="Adobe Garamond Pro" w:hAnsi="Adobe Garamond Pro" w:cs="TimesNewRoman"/>
          <w:sz w:val="20"/>
          <w:szCs w:val="20"/>
        </w:rPr>
        <w:t xml:space="preserve"> 2d4 hours</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Effect:</w:t>
      </w:r>
      <w:r w:rsidRPr="003E4CAD">
        <w:rPr>
          <w:rFonts w:ascii="Adobe Garamond Pro" w:hAnsi="Adobe Garamond Pro" w:cs="TimesNewRoman"/>
          <w:sz w:val="20"/>
          <w:szCs w:val="20"/>
        </w:rPr>
        <w:t xml:space="preserve"> allow communication at distance</w:t>
      </w:r>
    </w:p>
    <w:p w:rsidR="004B357A" w:rsidRPr="00590898" w:rsidRDefault="004B357A" w:rsidP="004B357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590898">
        <w:rPr>
          <w:rFonts w:ascii="Adobe Garamond Pro" w:hAnsi="Adobe Garamond Pro" w:cs="TimesNewRoman"/>
          <w:spacing w:val="-2"/>
          <w:sz w:val="20"/>
          <w:szCs w:val="20"/>
        </w:rPr>
        <w:t xml:space="preserve">With this spell, the spellcaster enchants two scrolls, </w:t>
      </w:r>
      <w:r w:rsidR="00A3354C" w:rsidRPr="00590898">
        <w:rPr>
          <w:rFonts w:ascii="Adobe Garamond Pro" w:hAnsi="Adobe Garamond Pro" w:cs="TimesNewRoman"/>
          <w:spacing w:val="-2"/>
          <w:sz w:val="20"/>
          <w:szCs w:val="20"/>
        </w:rPr>
        <w:t>pieces of vellum,</w:t>
      </w:r>
      <w:r w:rsidRPr="00590898">
        <w:rPr>
          <w:rFonts w:ascii="Adobe Garamond Pro" w:hAnsi="Adobe Garamond Pro" w:cs="TimesNewRoman"/>
          <w:spacing w:val="-2"/>
          <w:sz w:val="20"/>
          <w:szCs w:val="20"/>
        </w:rPr>
        <w:t xml:space="preserve"> </w:t>
      </w:r>
      <w:r w:rsidR="00A3354C" w:rsidRPr="00590898">
        <w:rPr>
          <w:rFonts w:ascii="Adobe Garamond Pro" w:hAnsi="Adobe Garamond Pro" w:cs="TimesNewRoman"/>
          <w:spacing w:val="-2"/>
          <w:sz w:val="20"/>
          <w:szCs w:val="20"/>
        </w:rPr>
        <w:t>or wax tablets</w:t>
      </w:r>
      <w:r w:rsidRPr="00590898">
        <w:rPr>
          <w:rFonts w:ascii="Adobe Garamond Pro" w:hAnsi="Adobe Garamond Pro" w:cs="TimesNewRoman"/>
          <w:spacing w:val="-2"/>
          <w:sz w:val="20"/>
          <w:szCs w:val="20"/>
        </w:rPr>
        <w:t xml:space="preserve"> (o</w:t>
      </w:r>
      <w:r w:rsidR="00A3354C" w:rsidRPr="00590898">
        <w:rPr>
          <w:rFonts w:ascii="Adobe Garamond Pro" w:hAnsi="Adobe Garamond Pro" w:cs="TimesNewRoman"/>
          <w:spacing w:val="-2"/>
          <w:sz w:val="20"/>
          <w:szCs w:val="20"/>
        </w:rPr>
        <w:t>r similar writing surfaces that weigh no more than 10 cn each</w:t>
      </w:r>
      <w:r w:rsidRPr="00590898">
        <w:rPr>
          <w:rFonts w:ascii="Adobe Garamond Pro" w:hAnsi="Adobe Garamond Pro" w:cs="TimesNewRoman"/>
          <w:spacing w:val="-2"/>
          <w:sz w:val="20"/>
          <w:szCs w:val="20"/>
        </w:rPr>
        <w:t xml:space="preserve">), </w:t>
      </w:r>
      <w:r w:rsidR="00A3354C" w:rsidRPr="00590898">
        <w:rPr>
          <w:rFonts w:ascii="Adobe Garamond Pro" w:hAnsi="Adobe Garamond Pro" w:cs="TimesNewRoman"/>
          <w:spacing w:val="-2"/>
          <w:sz w:val="20"/>
          <w:szCs w:val="20"/>
        </w:rPr>
        <w:t>which allows messages to be written and received at distance</w:t>
      </w:r>
      <w:r w:rsidRPr="00590898">
        <w:rPr>
          <w:rFonts w:ascii="Adobe Garamond Pro" w:hAnsi="Adobe Garamond Pro" w:cs="TimesNewRoman"/>
          <w:spacing w:val="-2"/>
          <w:sz w:val="20"/>
          <w:szCs w:val="20"/>
        </w:rPr>
        <w:t xml:space="preserve">, </w:t>
      </w:r>
      <w:r w:rsidR="00A3354C" w:rsidRPr="00590898">
        <w:rPr>
          <w:rFonts w:ascii="Adobe Garamond Pro" w:hAnsi="Adobe Garamond Pro" w:cs="TimesNewRoman"/>
          <w:spacing w:val="-2"/>
          <w:sz w:val="20"/>
          <w:szCs w:val="20"/>
        </w:rPr>
        <w:t>as long as both scrolls</w:t>
      </w:r>
      <w:r w:rsidRPr="00590898">
        <w:rPr>
          <w:rFonts w:ascii="Adobe Garamond Pro" w:hAnsi="Adobe Garamond Pro" w:cs="TimesNewRoman"/>
          <w:spacing w:val="-2"/>
          <w:sz w:val="20"/>
          <w:szCs w:val="20"/>
        </w:rPr>
        <w:t xml:space="preserve"> </w:t>
      </w:r>
      <w:r w:rsidR="00A3354C" w:rsidRPr="00590898">
        <w:rPr>
          <w:rFonts w:ascii="Adobe Garamond Pro" w:hAnsi="Adobe Garamond Pro" w:cs="TimesNewRoman"/>
          <w:spacing w:val="-2"/>
          <w:sz w:val="20"/>
          <w:szCs w:val="20"/>
        </w:rPr>
        <w:t>are on the same plane of existence</w:t>
      </w:r>
      <w:r w:rsidRPr="00590898">
        <w:rPr>
          <w:rFonts w:ascii="Adobe Garamond Pro" w:hAnsi="Adobe Garamond Pro" w:cs="TimesNewRoman"/>
          <w:spacing w:val="-2"/>
          <w:sz w:val="20"/>
          <w:szCs w:val="20"/>
        </w:rPr>
        <w:t xml:space="preserve">. For the spell’s duration (2d4 hours), </w:t>
      </w:r>
      <w:r w:rsidR="00A3354C" w:rsidRPr="00590898">
        <w:rPr>
          <w:rFonts w:ascii="Adobe Garamond Pro" w:hAnsi="Adobe Garamond Pro" w:cs="TimesNewRoman"/>
          <w:spacing w:val="-2"/>
          <w:sz w:val="20"/>
          <w:szCs w:val="20"/>
        </w:rPr>
        <w:t>anyone writing</w:t>
      </w:r>
      <w:r w:rsidRPr="00590898">
        <w:rPr>
          <w:rFonts w:ascii="Adobe Garamond Pro" w:hAnsi="Adobe Garamond Pro" w:cs="TimesNewRoman"/>
          <w:spacing w:val="-2"/>
          <w:sz w:val="20"/>
          <w:szCs w:val="20"/>
        </w:rPr>
        <w:t xml:space="preserve"> (</w:t>
      </w:r>
      <w:r w:rsidR="00A3354C" w:rsidRPr="00590898">
        <w:rPr>
          <w:rFonts w:ascii="Adobe Garamond Pro" w:hAnsi="Adobe Garamond Pro" w:cs="TimesNewRoman"/>
          <w:spacing w:val="-2"/>
          <w:sz w:val="20"/>
          <w:szCs w:val="20"/>
        </w:rPr>
        <w:t>by normal means</w:t>
      </w:r>
      <w:r w:rsidRPr="00590898">
        <w:rPr>
          <w:rFonts w:ascii="Adobe Garamond Pro" w:hAnsi="Adobe Garamond Pro" w:cs="TimesNewRoman"/>
          <w:spacing w:val="-2"/>
          <w:sz w:val="20"/>
          <w:szCs w:val="20"/>
        </w:rPr>
        <w:t xml:space="preserve">) </w:t>
      </w:r>
      <w:r w:rsidR="00A3354C" w:rsidRPr="00590898">
        <w:rPr>
          <w:rFonts w:ascii="Adobe Garamond Pro" w:hAnsi="Adobe Garamond Pro" w:cs="TimesNewRoman"/>
          <w:spacing w:val="-2"/>
          <w:sz w:val="20"/>
          <w:szCs w:val="20"/>
        </w:rPr>
        <w:t>a message of up to 100 words</w:t>
      </w:r>
      <w:r w:rsidRPr="00590898">
        <w:rPr>
          <w:rFonts w:ascii="Adobe Garamond Pro" w:hAnsi="Adobe Garamond Pro" w:cs="TimesNewRoman"/>
          <w:spacing w:val="-2"/>
          <w:sz w:val="20"/>
          <w:szCs w:val="20"/>
        </w:rPr>
        <w:t xml:space="preserve"> </w:t>
      </w:r>
      <w:r w:rsidR="00A3354C" w:rsidRPr="00590898">
        <w:rPr>
          <w:rFonts w:ascii="Adobe Garamond Pro" w:hAnsi="Adobe Garamond Pro" w:cs="TimesNewRoman"/>
          <w:spacing w:val="-2"/>
          <w:sz w:val="20"/>
          <w:szCs w:val="20"/>
        </w:rPr>
        <w:t>on one of the two</w:t>
      </w:r>
      <w:r w:rsidRPr="00590898">
        <w:rPr>
          <w:rFonts w:ascii="Adobe Garamond Pro" w:hAnsi="Adobe Garamond Pro" w:cs="TimesNewRoman"/>
          <w:spacing w:val="-2"/>
          <w:sz w:val="20"/>
          <w:szCs w:val="20"/>
        </w:rPr>
        <w:t xml:space="preserve"> </w:t>
      </w:r>
      <w:r w:rsidR="00A3354C" w:rsidRPr="00590898">
        <w:rPr>
          <w:rFonts w:ascii="Adobe Garamond Pro" w:hAnsi="Adobe Garamond Pro" w:cs="TimesNewRoman"/>
          <w:spacing w:val="-2"/>
          <w:sz w:val="20"/>
          <w:szCs w:val="20"/>
        </w:rPr>
        <w:t>enchanted surfaces</w:t>
      </w:r>
      <w:r w:rsidRPr="00590898">
        <w:rPr>
          <w:rFonts w:ascii="Adobe Garamond Pro" w:hAnsi="Adobe Garamond Pro" w:cs="TimesNewRoman"/>
          <w:spacing w:val="-2"/>
          <w:sz w:val="20"/>
          <w:szCs w:val="20"/>
        </w:rPr>
        <w:t xml:space="preserve">, </w:t>
      </w:r>
      <w:r w:rsidR="00A3354C" w:rsidRPr="00590898">
        <w:rPr>
          <w:rFonts w:ascii="Adobe Garamond Pro" w:hAnsi="Adobe Garamond Pro" w:cs="TimesNewRoman"/>
          <w:spacing w:val="-2"/>
          <w:sz w:val="20"/>
          <w:szCs w:val="20"/>
        </w:rPr>
        <w:t>makes the same message appear on the other</w:t>
      </w:r>
      <w:r w:rsidRPr="00590898">
        <w:rPr>
          <w:rFonts w:ascii="Adobe Garamond Pro" w:hAnsi="Adobe Garamond Pro" w:cs="TimesNewRoman"/>
          <w:spacing w:val="-2"/>
          <w:sz w:val="20"/>
          <w:szCs w:val="20"/>
        </w:rPr>
        <w:t xml:space="preserve">, </w:t>
      </w:r>
      <w:r w:rsidR="00A3354C" w:rsidRPr="00590898">
        <w:rPr>
          <w:rFonts w:ascii="Adobe Garamond Pro" w:hAnsi="Adobe Garamond Pro" w:cs="TimesNewRoman"/>
          <w:spacing w:val="-2"/>
          <w:sz w:val="20"/>
          <w:szCs w:val="20"/>
        </w:rPr>
        <w:t xml:space="preserve">and it remains there as long as </w:t>
      </w:r>
      <w:r w:rsidR="008633DF" w:rsidRPr="00590898">
        <w:rPr>
          <w:rFonts w:ascii="Adobe Garamond Pro" w:hAnsi="Adobe Garamond Pro" w:cs="TimesNewRoman"/>
          <w:spacing w:val="-2"/>
          <w:sz w:val="20"/>
          <w:szCs w:val="20"/>
        </w:rPr>
        <w:t>it isn’t removed from one of the two scrolls</w:t>
      </w:r>
      <w:r w:rsidRPr="00590898">
        <w:rPr>
          <w:rFonts w:ascii="Adobe Garamond Pro" w:hAnsi="Adobe Garamond Pro" w:cs="TimesNewRoman"/>
          <w:spacing w:val="-2"/>
          <w:sz w:val="20"/>
          <w:szCs w:val="20"/>
        </w:rPr>
        <w:t xml:space="preserve"> </w:t>
      </w:r>
      <w:r w:rsidR="008633DF" w:rsidRPr="00590898">
        <w:rPr>
          <w:rFonts w:ascii="Adobe Garamond Pro" w:hAnsi="Adobe Garamond Pro" w:cs="TimesNewRoman"/>
          <w:spacing w:val="-2"/>
          <w:sz w:val="20"/>
          <w:szCs w:val="20"/>
        </w:rPr>
        <w:t xml:space="preserve">by means of </w:t>
      </w:r>
      <w:r w:rsidR="00A3354C" w:rsidRPr="00590898">
        <w:rPr>
          <w:rFonts w:ascii="Adobe Garamond Pro" w:hAnsi="Adobe Garamond Pro" w:cs="TimesNewRoman"/>
          <w:spacing w:val="-2"/>
          <w:sz w:val="20"/>
          <w:szCs w:val="20"/>
        </w:rPr>
        <w:t>an activation word</w:t>
      </w:r>
      <w:r w:rsidRPr="00590898">
        <w:rPr>
          <w:rFonts w:ascii="Adobe Garamond Pro" w:hAnsi="Adobe Garamond Pro" w:cs="TimesNewRoman"/>
          <w:spacing w:val="-2"/>
          <w:sz w:val="20"/>
          <w:szCs w:val="20"/>
        </w:rPr>
        <w:t>, o</w:t>
      </w:r>
      <w:r w:rsidR="00A3354C" w:rsidRPr="00590898">
        <w:rPr>
          <w:rFonts w:ascii="Adobe Garamond Pro" w:hAnsi="Adobe Garamond Pro" w:cs="TimesNewRoman"/>
          <w:spacing w:val="-2"/>
          <w:sz w:val="20"/>
          <w:szCs w:val="20"/>
        </w:rPr>
        <w:t xml:space="preserve">r until the end </w:t>
      </w:r>
      <w:r w:rsidRPr="00590898">
        <w:rPr>
          <w:rFonts w:ascii="Adobe Garamond Pro" w:hAnsi="Adobe Garamond Pro" w:cs="TimesNewRoman"/>
          <w:spacing w:val="-2"/>
          <w:sz w:val="20"/>
          <w:szCs w:val="20"/>
        </w:rPr>
        <w:t xml:space="preserve">of the spell. </w:t>
      </w:r>
      <w:r w:rsidR="00A3354C" w:rsidRPr="00590898">
        <w:rPr>
          <w:rFonts w:ascii="Adobe Garamond Pro" w:hAnsi="Adobe Garamond Pro" w:cs="TimesNewRoman"/>
          <w:spacing w:val="-2"/>
          <w:sz w:val="20"/>
          <w:szCs w:val="20"/>
        </w:rPr>
        <w:t>It is possible to send up to one message per minute as long as the spell lasts</w:t>
      </w:r>
      <w:r w:rsidRPr="00590898">
        <w:rPr>
          <w:rFonts w:ascii="Adobe Garamond Pro" w:hAnsi="Adobe Garamond Pro" w:cs="TimesNewRoman"/>
          <w:spacing w:val="-2"/>
          <w:sz w:val="20"/>
          <w:szCs w:val="20"/>
        </w:rPr>
        <w:t xml:space="preserve"> (o</w:t>
      </w:r>
      <w:r w:rsidR="00590898" w:rsidRPr="00590898">
        <w:rPr>
          <w:rFonts w:ascii="Adobe Garamond Pro" w:hAnsi="Adobe Garamond Pro" w:cs="TimesNewRoman"/>
          <w:spacing w:val="-2"/>
          <w:sz w:val="20"/>
          <w:szCs w:val="20"/>
        </w:rPr>
        <w:t>r he cannot erase</w:t>
      </w:r>
      <w:r w:rsidRPr="00590898">
        <w:rPr>
          <w:rFonts w:ascii="Adobe Garamond Pro" w:hAnsi="Adobe Garamond Pro" w:cs="TimesNewRoman"/>
          <w:spacing w:val="-2"/>
          <w:sz w:val="20"/>
          <w:szCs w:val="20"/>
        </w:rPr>
        <w:t xml:space="preserve"> </w:t>
      </w:r>
      <w:r w:rsidR="00590898" w:rsidRPr="00590898">
        <w:rPr>
          <w:rFonts w:ascii="Adobe Garamond Pro" w:hAnsi="Adobe Garamond Pro" w:cs="TimesNewRoman"/>
          <w:spacing w:val="-2"/>
          <w:sz w:val="20"/>
          <w:szCs w:val="20"/>
        </w:rPr>
        <w:t>a message more than</w:t>
      </w:r>
      <w:r w:rsidRPr="00590898">
        <w:rPr>
          <w:rFonts w:ascii="Adobe Garamond Pro" w:hAnsi="Adobe Garamond Pro" w:cs="TimesNewRoman"/>
          <w:spacing w:val="-2"/>
          <w:sz w:val="20"/>
          <w:szCs w:val="20"/>
        </w:rPr>
        <w:t xml:space="preserve"> </w:t>
      </w:r>
      <w:r w:rsidR="000D23B3" w:rsidRPr="00590898">
        <w:rPr>
          <w:rFonts w:ascii="Adobe Garamond Pro" w:hAnsi="Adobe Garamond Pro" w:cs="TimesNewRoman"/>
          <w:spacing w:val="-2"/>
          <w:sz w:val="20"/>
          <w:szCs w:val="20"/>
        </w:rPr>
        <w:t>once per minute</w:t>
      </w:r>
      <w:r w:rsidRPr="00590898">
        <w:rPr>
          <w:rFonts w:ascii="Adobe Garamond Pro" w:hAnsi="Adobe Garamond Pro" w:cs="TimesNewRoman"/>
          <w:spacing w:val="-2"/>
          <w:sz w:val="20"/>
          <w:szCs w:val="20"/>
        </w:rPr>
        <w:t xml:space="preserve">), </w:t>
      </w:r>
      <w:r w:rsidR="00A3354C" w:rsidRPr="00590898">
        <w:rPr>
          <w:rFonts w:ascii="Adobe Garamond Pro" w:hAnsi="Adobe Garamond Pro" w:cs="TimesNewRoman"/>
          <w:spacing w:val="-2"/>
          <w:sz w:val="20"/>
          <w:szCs w:val="20"/>
        </w:rPr>
        <w:t xml:space="preserve">but each </w:t>
      </w:r>
      <w:r w:rsidR="00590898" w:rsidRPr="00590898">
        <w:rPr>
          <w:rFonts w:ascii="Adobe Garamond Pro" w:hAnsi="Adobe Garamond Pro" w:cs="TimesNewRoman"/>
          <w:spacing w:val="-2"/>
          <w:sz w:val="20"/>
          <w:szCs w:val="20"/>
        </w:rPr>
        <w:t>erasure</w:t>
      </w:r>
      <w:r w:rsidR="00A3354C" w:rsidRPr="00590898">
        <w:rPr>
          <w:rFonts w:ascii="Adobe Garamond Pro" w:hAnsi="Adobe Garamond Pro" w:cs="TimesNewRoman"/>
          <w:spacing w:val="-2"/>
          <w:sz w:val="20"/>
          <w:szCs w:val="20"/>
        </w:rPr>
        <w:t xml:space="preserve"> has a 5% chance of ending the spell</w:t>
      </w:r>
      <w:r w:rsidRPr="00590898">
        <w:rPr>
          <w:rFonts w:ascii="Adobe Garamond Pro" w:hAnsi="Adobe Garamond Pro" w:cs="TimesNewRoman"/>
          <w:spacing w:val="-2"/>
          <w:sz w:val="20"/>
          <w:szCs w:val="20"/>
        </w:rPr>
        <w:t>.</w:t>
      </w:r>
    </w:p>
    <w:p w:rsidR="004B357A" w:rsidRPr="004E3BE9" w:rsidRDefault="004B357A" w:rsidP="004B357A">
      <w:pPr>
        <w:autoSpaceDE w:val="0"/>
        <w:autoSpaceDN w:val="0"/>
        <w:adjustRightInd w:val="0"/>
        <w:spacing w:after="0" w:line="240" w:lineRule="auto"/>
        <w:ind w:firstLine="228"/>
        <w:jc w:val="both"/>
        <w:rPr>
          <w:rFonts w:ascii="Adobe Garamond Pro" w:hAnsi="Adobe Garamond Pro" w:cs="TimesNewRoman"/>
          <w:sz w:val="20"/>
          <w:szCs w:val="20"/>
        </w:rPr>
      </w:pPr>
      <w:r w:rsidRPr="00187E16">
        <w:rPr>
          <w:rFonts w:ascii="Adobe Garamond Pro" w:hAnsi="Adobe Garamond Pro" w:cs="TimesNewRoman"/>
          <w:sz w:val="20"/>
          <w:szCs w:val="20"/>
        </w:rPr>
        <w:t xml:space="preserve">If </w:t>
      </w:r>
      <w:r w:rsidRPr="00187E16">
        <w:rPr>
          <w:rFonts w:ascii="Adobe Garamond Pro" w:hAnsi="Adobe Garamond Pro" w:cs="TimesNewRoman"/>
          <w:i/>
          <w:sz w:val="20"/>
          <w:szCs w:val="20"/>
        </w:rPr>
        <w:t>dispel magic</w:t>
      </w:r>
      <w:r w:rsidRPr="00187E16">
        <w:rPr>
          <w:rFonts w:ascii="Adobe Garamond Pro" w:hAnsi="Adobe Garamond Pro" w:cs="TimesNewRoman"/>
          <w:sz w:val="20"/>
          <w:szCs w:val="20"/>
        </w:rPr>
        <w:t xml:space="preserve"> is cast on one of </w:t>
      </w:r>
      <w:r w:rsidRPr="004E3BE9">
        <w:rPr>
          <w:rFonts w:ascii="Adobe Garamond Pro" w:hAnsi="Adobe Garamond Pro" w:cs="TimesNewRoman"/>
          <w:sz w:val="20"/>
          <w:szCs w:val="20"/>
        </w:rPr>
        <w:t>the two scrolls</w:t>
      </w:r>
      <w:r w:rsidRPr="004E3BE9">
        <w:rPr>
          <w:rFonts w:ascii="Adobe Garamond Pro" w:hAnsi="Adobe Garamond Pro" w:cs="Times New Roman"/>
          <w:i/>
          <w:iCs/>
          <w:sz w:val="20"/>
          <w:szCs w:val="20"/>
        </w:rPr>
        <w:t xml:space="preserve"> </w:t>
      </w:r>
      <w:r w:rsidRPr="004E3BE9">
        <w:rPr>
          <w:rFonts w:ascii="Adobe Garamond Pro" w:hAnsi="Adobe Garamond Pro" w:cs="TimesNewRoman"/>
          <w:sz w:val="20"/>
          <w:szCs w:val="20"/>
        </w:rPr>
        <w:t>or if one of the two supports is physically destroyed, the spell ends for both.</w:t>
      </w:r>
    </w:p>
    <w:p w:rsidR="004B357A" w:rsidRPr="001A1221" w:rsidRDefault="004B357A" w:rsidP="004B357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Control Humanoids</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School:</w:t>
      </w:r>
      <w:r w:rsidRPr="003E4CAD">
        <w:rPr>
          <w:rFonts w:ascii="Adobe Garamond Pro" w:hAnsi="Adobe Garamond Pro" w:cs="TimesNewRoman"/>
          <w:sz w:val="20"/>
          <w:szCs w:val="20"/>
        </w:rPr>
        <w:t xml:space="preserve"> Enchantment</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Range:</w:t>
      </w:r>
      <w:r w:rsidRPr="003E4CAD">
        <w:rPr>
          <w:rFonts w:ascii="Adobe Garamond Pro" w:hAnsi="Adobe Garamond Pro" w:cs="TimesNewRoman"/>
          <w:sz w:val="20"/>
          <w:szCs w:val="20"/>
        </w:rPr>
        <w:t xml:space="preserve"> 60 feet</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Area of effect:</w:t>
      </w:r>
      <w:r w:rsidRPr="003E4CAD">
        <w:rPr>
          <w:rFonts w:ascii="Adobe Garamond Pro" w:hAnsi="Adobe Garamond Pro" w:cs="TimesNewRoman"/>
          <w:sz w:val="20"/>
          <w:szCs w:val="20"/>
        </w:rPr>
        <w:t xml:space="preserve"> 12 HD of humanoids</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Duration:</w:t>
      </w:r>
      <w:r w:rsidRPr="003E4CAD">
        <w:rPr>
          <w:rFonts w:ascii="Adobe Garamond Pro" w:hAnsi="Adobe Garamond Pro" w:cs="TimesNewRoman"/>
          <w:sz w:val="20"/>
          <w:szCs w:val="20"/>
        </w:rPr>
        <w:t xml:space="preserve"> concentration</w:t>
      </w:r>
    </w:p>
    <w:p w:rsidR="004B357A" w:rsidRPr="003E4CAD" w:rsidRDefault="004B357A" w:rsidP="004B357A">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Effect:</w:t>
      </w:r>
      <w:r w:rsidRPr="003E4CAD">
        <w:rPr>
          <w:rFonts w:ascii="Adobe Garamond Pro" w:hAnsi="Adobe Garamond Pro" w:cs="TimesNewRoman"/>
          <w:sz w:val="20"/>
          <w:szCs w:val="20"/>
        </w:rPr>
        <w:t xml:space="preserve"> the spellcaster can control </w:t>
      </w:r>
      <w:r w:rsidR="00A014E5" w:rsidRPr="003E4CAD">
        <w:rPr>
          <w:rFonts w:ascii="Adobe Garamond Pro" w:hAnsi="Adobe Garamond Pro" w:cs="TimesNewRoman"/>
          <w:sz w:val="20"/>
          <w:szCs w:val="20"/>
        </w:rPr>
        <w:t>up to</w:t>
      </w:r>
      <w:r w:rsidRPr="003E4CAD">
        <w:rPr>
          <w:rFonts w:ascii="Adobe Garamond Pro" w:hAnsi="Adobe Garamond Pro" w:cs="TimesNewRoman"/>
          <w:sz w:val="20"/>
          <w:szCs w:val="20"/>
        </w:rPr>
        <w:t xml:space="preserve"> 12 HD or levels of humanoids</w:t>
      </w:r>
    </w:p>
    <w:p w:rsidR="009827D6" w:rsidRPr="009827D6" w:rsidRDefault="009827D6" w:rsidP="004B357A">
      <w:pPr>
        <w:autoSpaceDE w:val="0"/>
        <w:autoSpaceDN w:val="0"/>
        <w:adjustRightInd w:val="0"/>
        <w:spacing w:after="0" w:line="240" w:lineRule="auto"/>
        <w:ind w:firstLine="228"/>
        <w:jc w:val="both"/>
        <w:rPr>
          <w:rFonts w:ascii="Adobe Garamond Pro" w:hAnsi="Adobe Garamond Pro" w:cs="TimesNewRoman"/>
          <w:sz w:val="20"/>
          <w:szCs w:val="20"/>
        </w:rPr>
      </w:pPr>
      <w:r w:rsidRPr="009827D6">
        <w:rPr>
          <w:rFonts w:ascii="Adobe Garamond Pro" w:hAnsi="Adobe Garamond Pro" w:cs="TimesNewRoman"/>
          <w:sz w:val="20"/>
          <w:szCs w:val="20"/>
        </w:rPr>
        <w:t>Not to be confused with</w:t>
      </w:r>
      <w:r w:rsidR="004B357A" w:rsidRPr="009827D6">
        <w:rPr>
          <w:rFonts w:ascii="Adobe Garamond Pro" w:hAnsi="Adobe Garamond Pro" w:cs="TimesNewRoman"/>
          <w:sz w:val="20"/>
          <w:szCs w:val="20"/>
        </w:rPr>
        <w:t xml:space="preserve"> </w:t>
      </w:r>
      <w:r w:rsidR="004B357A" w:rsidRPr="009827D6">
        <w:rPr>
          <w:rFonts w:ascii="Adobe Garamond Pro" w:hAnsi="Adobe Garamond Pro" w:cs="Times New Roman"/>
          <w:i/>
          <w:iCs/>
          <w:sz w:val="20"/>
          <w:szCs w:val="20"/>
        </w:rPr>
        <w:t>charm</w:t>
      </w:r>
      <w:r w:rsidR="004B357A" w:rsidRPr="009827D6">
        <w:rPr>
          <w:rFonts w:ascii="Adobe Garamond Pro" w:hAnsi="Adobe Garamond Pro" w:cs="TimesNewRoman"/>
          <w:sz w:val="20"/>
          <w:szCs w:val="20"/>
        </w:rPr>
        <w:t xml:space="preserve">, this spell allows the spellcaster </w:t>
      </w:r>
      <w:r w:rsidRPr="009827D6">
        <w:rPr>
          <w:rFonts w:ascii="Adobe Garamond Pro" w:hAnsi="Adobe Garamond Pro" w:cs="TimesNewRoman"/>
          <w:sz w:val="20"/>
          <w:szCs w:val="20"/>
        </w:rPr>
        <w:t>to control up to 12 HD of humanoid (a torso, two legs, two, a head, and a tail) living creatures</w:t>
      </w:r>
      <w:r w:rsidR="004B357A" w:rsidRPr="009827D6">
        <w:rPr>
          <w:rFonts w:ascii="Adobe Garamond Pro" w:hAnsi="Adobe Garamond Pro" w:cs="TimesNewRoman"/>
          <w:sz w:val="20"/>
          <w:szCs w:val="20"/>
        </w:rPr>
        <w:t xml:space="preserve"> </w:t>
      </w:r>
      <w:r w:rsidRPr="009827D6">
        <w:rPr>
          <w:rFonts w:ascii="Adobe Garamond Pro" w:hAnsi="Adobe Garamond Pro" w:cs="TimesNewRoman"/>
          <w:sz w:val="20"/>
          <w:szCs w:val="20"/>
        </w:rPr>
        <w:t>of Medium size or smaller by simple concentration</w:t>
      </w:r>
      <w:r w:rsidR="004B357A" w:rsidRPr="009827D6">
        <w:rPr>
          <w:rFonts w:ascii="Adobe Garamond Pro" w:hAnsi="Adobe Garamond Pro" w:cs="TimesNewRoman"/>
          <w:sz w:val="20"/>
          <w:szCs w:val="20"/>
        </w:rPr>
        <w:t xml:space="preserve">. The spellcaster </w:t>
      </w:r>
      <w:r w:rsidRPr="009827D6">
        <w:rPr>
          <w:rFonts w:ascii="Adobe Garamond Pro" w:hAnsi="Adobe Garamond Pro" w:cs="TimesNewRoman"/>
          <w:sz w:val="20"/>
          <w:szCs w:val="20"/>
        </w:rPr>
        <w:t>can attempt to control any victim visible within 60 feet</w:t>
      </w:r>
      <w:r w:rsidR="004B357A" w:rsidRPr="009827D6">
        <w:rPr>
          <w:rFonts w:ascii="Adobe Garamond Pro" w:hAnsi="Adobe Garamond Pro" w:cs="TimesNewRoman"/>
          <w:sz w:val="20"/>
          <w:szCs w:val="20"/>
        </w:rPr>
        <w:t xml:space="preserve">, </w:t>
      </w:r>
      <w:r w:rsidRPr="009827D6">
        <w:rPr>
          <w:rFonts w:ascii="Adobe Garamond Pro" w:hAnsi="Adobe Garamond Pro" w:cs="TimesNewRoman"/>
          <w:sz w:val="20"/>
          <w:szCs w:val="20"/>
        </w:rPr>
        <w:t xml:space="preserve">and it </w:t>
      </w:r>
      <w:r w:rsidR="004B357A" w:rsidRPr="009827D6">
        <w:rPr>
          <w:rFonts w:ascii="Adobe Garamond Pro" w:hAnsi="Adobe Garamond Pro" w:cs="TimesNewRoman"/>
          <w:sz w:val="20"/>
          <w:szCs w:val="20"/>
        </w:rPr>
        <w:t xml:space="preserve">make a ST vs. Mental Spells </w:t>
      </w:r>
      <w:r w:rsidRPr="009827D6">
        <w:rPr>
          <w:rFonts w:ascii="Adobe Garamond Pro" w:hAnsi="Adobe Garamond Pro" w:cs="TimesNewRoman"/>
          <w:sz w:val="20"/>
          <w:szCs w:val="20"/>
        </w:rPr>
        <w:t>to escape the control</w:t>
      </w:r>
      <w:r w:rsidR="004B357A" w:rsidRPr="009827D6">
        <w:rPr>
          <w:rFonts w:ascii="Adobe Garamond Pro" w:hAnsi="Adobe Garamond Pro" w:cs="TimesNewRoman"/>
          <w:sz w:val="20"/>
          <w:szCs w:val="20"/>
        </w:rPr>
        <w:t xml:space="preserve">. If the ST succeeds, </w:t>
      </w:r>
      <w:r w:rsidRPr="009827D6">
        <w:rPr>
          <w:rFonts w:ascii="Adobe Garamond Pro" w:hAnsi="Adobe Garamond Pro" w:cs="TimesNewRoman"/>
          <w:sz w:val="20"/>
          <w:szCs w:val="20"/>
        </w:rPr>
        <w:t xml:space="preserve">the spellcaster can reattempt to take control of the victim in subsequent rounds, continuing once per round until either the victim fails the Saving Throw or his concentration is </w:t>
      </w:r>
      <w:r>
        <w:rPr>
          <w:rFonts w:ascii="Adobe Garamond Pro" w:hAnsi="Adobe Garamond Pro" w:cs="TimesNewRoman"/>
          <w:sz w:val="20"/>
          <w:szCs w:val="20"/>
        </w:rPr>
        <w:t>broken</w:t>
      </w:r>
      <w:r w:rsidR="004B357A" w:rsidRPr="009827D6">
        <w:rPr>
          <w:rFonts w:ascii="Adobe Garamond Pro" w:hAnsi="Adobe Garamond Pro" w:cs="TimesNewRoman"/>
          <w:sz w:val="20"/>
          <w:szCs w:val="20"/>
        </w:rPr>
        <w:t>.</w:t>
      </w:r>
    </w:p>
    <w:p w:rsidR="009827D6" w:rsidRDefault="009827D6" w:rsidP="009827D6">
      <w:pPr>
        <w:autoSpaceDE w:val="0"/>
        <w:autoSpaceDN w:val="0"/>
        <w:adjustRightInd w:val="0"/>
        <w:spacing w:after="0" w:line="240" w:lineRule="auto"/>
        <w:ind w:firstLine="228"/>
        <w:jc w:val="both"/>
        <w:rPr>
          <w:rFonts w:ascii="Adobe Garamond Pro" w:hAnsi="Adobe Garamond Pro" w:cs="TimesNewRoman"/>
          <w:sz w:val="20"/>
          <w:szCs w:val="20"/>
        </w:rPr>
      </w:pPr>
      <w:r w:rsidRPr="009F34BA">
        <w:rPr>
          <w:rFonts w:ascii="Adobe Garamond Pro" w:hAnsi="Adobe Garamond Pro" w:cs="TimesNewRoman"/>
          <w:sz w:val="20"/>
          <w:szCs w:val="20"/>
        </w:rPr>
        <w:t xml:space="preserve">The controlled victims are always friendly in their encounters with the </w:t>
      </w:r>
      <w:r w:rsidRPr="00C171F5">
        <w:rPr>
          <w:rFonts w:ascii="Adobe Garamond Pro" w:hAnsi="Adobe Garamond Pro" w:cs="TimesNewRoman"/>
          <w:sz w:val="20"/>
          <w:szCs w:val="20"/>
        </w:rPr>
        <w:t xml:space="preserve">mage and obey any of his orders, </w:t>
      </w:r>
      <w:r>
        <w:rPr>
          <w:rFonts w:ascii="Adobe Garamond Pro" w:hAnsi="Adobe Garamond Pro" w:cs="TimesNewRoman"/>
          <w:sz w:val="20"/>
          <w:szCs w:val="20"/>
        </w:rPr>
        <w:t>except for</w:t>
      </w:r>
      <w:r w:rsidRPr="00363D13">
        <w:rPr>
          <w:rFonts w:ascii="Adobe Garamond Pro" w:hAnsi="Adobe Garamond Pro" w:cs="TimesNewRoman"/>
          <w:sz w:val="20"/>
          <w:szCs w:val="20"/>
        </w:rPr>
        <w:t xml:space="preserve"> </w:t>
      </w:r>
      <w:r w:rsidRPr="00C171F5">
        <w:rPr>
          <w:rFonts w:ascii="Adobe Garamond Pro" w:hAnsi="Adobe Garamond Pro" w:cs="TimesNewRoman"/>
          <w:sz w:val="20"/>
          <w:szCs w:val="20"/>
        </w:rPr>
        <w:t xml:space="preserve">suicidal orders. To give </w:t>
      </w:r>
      <w:r>
        <w:rPr>
          <w:rFonts w:ascii="Adobe Garamond Pro" w:hAnsi="Adobe Garamond Pro" w:cs="TimesNewRoman"/>
          <w:sz w:val="20"/>
          <w:szCs w:val="20"/>
        </w:rPr>
        <w:t xml:space="preserve">telepathic </w:t>
      </w:r>
      <w:r w:rsidRPr="00C171F5">
        <w:rPr>
          <w:rFonts w:ascii="Adobe Garamond Pro" w:hAnsi="Adobe Garamond Pro" w:cs="TimesNewRoman"/>
          <w:sz w:val="20"/>
          <w:szCs w:val="20"/>
        </w:rPr>
        <w:t>orders</w:t>
      </w:r>
      <w:r w:rsidRPr="00363D13">
        <w:rPr>
          <w:rFonts w:ascii="Adobe Garamond Pro" w:hAnsi="Adobe Garamond Pro" w:cs="TimesNewRoman"/>
          <w:sz w:val="20"/>
          <w:szCs w:val="20"/>
        </w:rPr>
        <w:t xml:space="preserve"> to </w:t>
      </w:r>
      <w:r>
        <w:rPr>
          <w:rFonts w:ascii="Adobe Garamond Pro" w:hAnsi="Adobe Garamond Pro" w:cs="TimesNewRoman"/>
          <w:sz w:val="20"/>
          <w:szCs w:val="20"/>
        </w:rPr>
        <w:t>his</w:t>
      </w:r>
      <w:r w:rsidRPr="00C171F5">
        <w:rPr>
          <w:rFonts w:ascii="Adobe Garamond Pro" w:hAnsi="Adobe Garamond Pro" w:cs="TimesNewRoman"/>
          <w:sz w:val="20"/>
          <w:szCs w:val="20"/>
        </w:rPr>
        <w:t xml:space="preserve"> victims, the spellcaster must concentrate for the entire round in which he gives the command, and cannot attack or cast spells; he can move and speak though. The</w:t>
      </w:r>
      <w:r w:rsidRPr="00363D13">
        <w:rPr>
          <w:rFonts w:ascii="Adobe Garamond Pro" w:hAnsi="Adobe Garamond Pro" w:cs="TimesNewRoman"/>
          <w:sz w:val="20"/>
          <w:szCs w:val="20"/>
        </w:rPr>
        <w:t xml:space="preserve"> mage cannot control more than </w:t>
      </w:r>
      <w:r>
        <w:rPr>
          <w:rFonts w:ascii="Adobe Garamond Pro" w:hAnsi="Adobe Garamond Pro" w:cs="TimesNewRoman"/>
          <w:sz w:val="20"/>
          <w:szCs w:val="20"/>
        </w:rPr>
        <w:t>12</w:t>
      </w:r>
      <w:r w:rsidRPr="00363D13">
        <w:rPr>
          <w:rFonts w:ascii="Adobe Garamond Pro" w:hAnsi="Adobe Garamond Pro" w:cs="TimesNewRoman"/>
          <w:sz w:val="20"/>
          <w:szCs w:val="20"/>
        </w:rPr>
        <w:t xml:space="preserve"> HD of animals at a time, </w:t>
      </w:r>
      <w:r>
        <w:rPr>
          <w:rFonts w:ascii="Adobe Garamond Pro" w:hAnsi="Adobe Garamond Pro" w:cs="TimesNewRoman"/>
          <w:sz w:val="20"/>
          <w:szCs w:val="20"/>
        </w:rPr>
        <w:t xml:space="preserve">and </w:t>
      </w:r>
      <w:r w:rsidR="001D7161">
        <w:rPr>
          <w:rFonts w:ascii="Adobe Garamond Pro" w:hAnsi="Adobe Garamond Pro" w:cs="TimesNewRoman"/>
          <w:sz w:val="20"/>
          <w:szCs w:val="20"/>
        </w:rPr>
        <w:t xml:space="preserve">he </w:t>
      </w:r>
      <w:r>
        <w:rPr>
          <w:rFonts w:ascii="Adobe Garamond Pro" w:hAnsi="Adobe Garamond Pro" w:cs="TimesNewRoman"/>
          <w:sz w:val="20"/>
          <w:szCs w:val="20"/>
        </w:rPr>
        <w:t xml:space="preserve">can select which of the animals under his control to abandon to try </w:t>
      </w:r>
      <w:r w:rsidR="00A014E5">
        <w:rPr>
          <w:rFonts w:ascii="Adobe Garamond Pro" w:hAnsi="Adobe Garamond Pro" w:cs="TimesNewRoman"/>
          <w:sz w:val="20"/>
          <w:szCs w:val="20"/>
        </w:rPr>
        <w:t>to</w:t>
      </w:r>
      <w:r>
        <w:rPr>
          <w:rFonts w:ascii="Adobe Garamond Pro" w:hAnsi="Adobe Garamond Pro" w:cs="TimesNewRoman"/>
          <w:sz w:val="20"/>
          <w:szCs w:val="20"/>
        </w:rPr>
        <w:t xml:space="preserve"> control </w:t>
      </w:r>
      <w:r w:rsidRPr="001A3302">
        <w:rPr>
          <w:rFonts w:ascii="Adobe Garamond Pro" w:hAnsi="Adobe Garamond Pro" w:cs="TimesNewRoman"/>
          <w:sz w:val="20"/>
          <w:szCs w:val="20"/>
        </w:rPr>
        <w:t>others.</w:t>
      </w:r>
    </w:p>
    <w:p w:rsidR="009827D6" w:rsidRPr="001A3302" w:rsidRDefault="009827D6" w:rsidP="009827D6">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If his concentration is interrupted, the spell ends and the victims are always hostile to the mage:</w:t>
      </w:r>
      <w:r w:rsidRPr="009827D6">
        <w:rPr>
          <w:rFonts w:ascii="Adobe Garamond Pro" w:hAnsi="Adobe Garamond Pro" w:cs="TimesNewRoman"/>
          <w:sz w:val="20"/>
          <w:szCs w:val="20"/>
        </w:rPr>
        <w:t xml:space="preserve"> </w:t>
      </w:r>
      <w:r w:rsidRPr="00372C8D">
        <w:rPr>
          <w:rFonts w:ascii="Adobe Garamond Pro" w:hAnsi="Adobe Garamond Pro" w:cs="TimesNewRoman"/>
          <w:sz w:val="20"/>
          <w:szCs w:val="20"/>
        </w:rPr>
        <w:t xml:space="preserve">they attack if they are hopeful of </w:t>
      </w:r>
      <w:r>
        <w:rPr>
          <w:rFonts w:ascii="Adobe Garamond Pro" w:hAnsi="Adobe Garamond Pro" w:cs="TimesNewRoman"/>
          <w:sz w:val="20"/>
          <w:szCs w:val="20"/>
        </w:rPr>
        <w:t>defeat</w:t>
      </w:r>
      <w:r w:rsidRPr="00372C8D">
        <w:rPr>
          <w:rFonts w:ascii="Adobe Garamond Pro" w:hAnsi="Adobe Garamond Pro" w:cs="TimesNewRoman"/>
          <w:sz w:val="20"/>
          <w:szCs w:val="20"/>
        </w:rPr>
        <w:t>ing him, otherwise they flee.</w:t>
      </w:r>
    </w:p>
    <w:p w:rsidR="009827D6" w:rsidRPr="002B1B85" w:rsidRDefault="009827D6" w:rsidP="009827D6">
      <w:pPr>
        <w:autoSpaceDE w:val="0"/>
        <w:autoSpaceDN w:val="0"/>
        <w:adjustRightInd w:val="0"/>
        <w:spacing w:after="0" w:line="240" w:lineRule="auto"/>
        <w:ind w:firstLine="228"/>
        <w:jc w:val="both"/>
        <w:rPr>
          <w:rFonts w:ascii="Adobe Garamond Pro" w:hAnsi="Adobe Garamond Pro" w:cs="TimesNewRoman"/>
          <w:sz w:val="20"/>
          <w:szCs w:val="20"/>
        </w:rPr>
      </w:pPr>
      <w:r w:rsidRPr="00372C8D">
        <w:rPr>
          <w:rFonts w:ascii="Adobe Garamond Pro" w:hAnsi="Adobe Garamond Pro" w:cs="TimesNewRoman"/>
          <w:sz w:val="20"/>
          <w:szCs w:val="20"/>
        </w:rPr>
        <w:t xml:space="preserve">This effect cannot be combined with </w:t>
      </w:r>
      <w:r w:rsidRPr="00372C8D">
        <w:rPr>
          <w:rFonts w:ascii="Adobe Garamond Pro" w:hAnsi="Adobe Garamond Pro" w:cs="TimesNewRoman"/>
          <w:i/>
          <w:sz w:val="20"/>
          <w:szCs w:val="20"/>
        </w:rPr>
        <w:t>permanency</w:t>
      </w:r>
      <w:r w:rsidRPr="00372C8D">
        <w:rPr>
          <w:rFonts w:ascii="Adobe Garamond Pro" w:hAnsi="Adobe Garamond Pro" w:cs="TimesNewRoman"/>
          <w:sz w:val="20"/>
          <w:szCs w:val="20"/>
        </w:rPr>
        <w:t>.</w:t>
      </w:r>
    </w:p>
    <w:p w:rsidR="00DD5293" w:rsidRPr="001A1221" w:rsidRDefault="00360DD0" w:rsidP="00360DD0">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D5293">
        <w:rPr>
          <w:rFonts w:ascii="Adobe Garamond Pro Bold" w:hAnsi="Adobe Garamond Pro Bold" w:cs="Times New Roman"/>
          <w:b/>
          <w:bCs/>
          <w:smallCaps/>
          <w:sz w:val="24"/>
          <w:szCs w:val="24"/>
        </w:rPr>
        <w:t>Deathmask</w:t>
      </w:r>
    </w:p>
    <w:p w:rsidR="00DD5293" w:rsidRPr="00B0556B" w:rsidRDefault="00DD5293" w:rsidP="00DD5293">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School:</w:t>
      </w:r>
      <w:r w:rsidRPr="00B0556B">
        <w:rPr>
          <w:rFonts w:ascii="Adobe Garamond Pro" w:hAnsi="Adobe Garamond Pro" w:cs="TimesNewRoman"/>
          <w:sz w:val="20"/>
          <w:szCs w:val="20"/>
        </w:rPr>
        <w:t xml:space="preserve"> Illusion</w:t>
      </w:r>
    </w:p>
    <w:p w:rsidR="00DD5293" w:rsidRPr="00B0556B" w:rsidRDefault="00DD5293" w:rsidP="00DD5293">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Range:</w:t>
      </w:r>
      <w:r w:rsidRPr="00B0556B">
        <w:rPr>
          <w:rFonts w:ascii="Adobe Garamond Pro" w:hAnsi="Adobe Garamond Pro" w:cs="TimesNewRoman"/>
          <w:sz w:val="20"/>
          <w:szCs w:val="20"/>
        </w:rPr>
        <w:t xml:space="preserve"> touch</w:t>
      </w:r>
    </w:p>
    <w:p w:rsidR="00DD5293" w:rsidRPr="00B0556B" w:rsidRDefault="00DD5293" w:rsidP="00DD5293">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Area of effect:</w:t>
      </w:r>
      <w:r w:rsidRPr="00B0556B">
        <w:rPr>
          <w:rFonts w:ascii="Adobe Garamond Pro" w:hAnsi="Adobe Garamond Pro" w:cs="TimesNewRoman"/>
          <w:sz w:val="20"/>
          <w:szCs w:val="20"/>
        </w:rPr>
        <w:t xml:space="preserve"> a corpse or undead</w:t>
      </w:r>
    </w:p>
    <w:p w:rsidR="00DD5293" w:rsidRPr="00B0556B" w:rsidRDefault="00DD5293" w:rsidP="00DD5293">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Duration:</w:t>
      </w:r>
      <w:r w:rsidRPr="00B0556B">
        <w:rPr>
          <w:rFonts w:ascii="Adobe Garamond Pro" w:hAnsi="Adobe Garamond Pro" w:cs="TimesNewRoman"/>
          <w:sz w:val="20"/>
          <w:szCs w:val="20"/>
        </w:rPr>
        <w:t xml:space="preserve"> permanent</w:t>
      </w:r>
    </w:p>
    <w:p w:rsidR="00DD5293" w:rsidRPr="00B0556B" w:rsidRDefault="00DD5293" w:rsidP="00DD5293">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Effect:</w:t>
      </w:r>
      <w:r w:rsidRPr="00B0556B">
        <w:rPr>
          <w:rFonts w:ascii="Adobe Garamond Pro" w:hAnsi="Adobe Garamond Pro" w:cs="TimesNewRoman"/>
          <w:sz w:val="20"/>
          <w:szCs w:val="20"/>
        </w:rPr>
        <w:t xml:space="preserve"> alters the features of a corpse or undead to resemble someone else</w:t>
      </w:r>
    </w:p>
    <w:p w:rsidR="00DD5293" w:rsidRPr="002936EA" w:rsidRDefault="00DD5293" w:rsidP="00DD5293">
      <w:pPr>
        <w:autoSpaceDE w:val="0"/>
        <w:autoSpaceDN w:val="0"/>
        <w:adjustRightInd w:val="0"/>
        <w:spacing w:after="0" w:line="240" w:lineRule="auto"/>
        <w:ind w:firstLine="228"/>
        <w:jc w:val="both"/>
        <w:rPr>
          <w:rFonts w:ascii="Adobe Garamond Pro" w:hAnsi="Adobe Garamond Pro" w:cs="TimesNewRoman"/>
          <w:sz w:val="20"/>
          <w:szCs w:val="20"/>
        </w:rPr>
      </w:pPr>
      <w:r w:rsidRPr="004506CA">
        <w:rPr>
          <w:rFonts w:ascii="Adobe Garamond Pro" w:hAnsi="Adobe Garamond Pro" w:cs="TimesNewRoman"/>
          <w:sz w:val="20"/>
          <w:szCs w:val="20"/>
        </w:rPr>
        <w:t xml:space="preserve">When casting this spell on the corpse of a humanoid being, the spellcaster can modify its features to resemble </w:t>
      </w:r>
      <w:r w:rsidRPr="002936EA">
        <w:rPr>
          <w:rFonts w:ascii="Adobe Garamond Pro" w:hAnsi="Adobe Garamond Pro" w:cs="TimesNewRoman"/>
          <w:sz w:val="20"/>
          <w:szCs w:val="20"/>
        </w:rPr>
        <w:t>someone else: to do so the mage must have a clear mental image of the result he wishes to obtain. To obtain an exact copy of a real character the mage must have knowledge of the person or have studied a detailed picture at length.</w:t>
      </w:r>
    </w:p>
    <w:p w:rsidR="00DD5293" w:rsidRPr="001F7DD6" w:rsidRDefault="00DD5293" w:rsidP="00DD529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13D52">
        <w:rPr>
          <w:rFonts w:ascii="Adobe Garamond Pro" w:hAnsi="Adobe Garamond Pro" w:cs="TimesNewRoman"/>
          <w:sz w:val="20"/>
          <w:szCs w:val="20"/>
        </w:rPr>
        <w:t xml:space="preserve">The spell doesn’t prevent the corpse from decaying normally, but otherwise it is permanent unless it is magically dispelled or the corpse is resurrected. If the corpse is animated as an undead that keep a bit of </w:t>
      </w:r>
      <w:r w:rsidR="00A014E5" w:rsidRPr="00913D52">
        <w:rPr>
          <w:rFonts w:ascii="Adobe Garamond Pro" w:hAnsi="Adobe Garamond Pro" w:cs="TimesNewRoman"/>
          <w:sz w:val="20"/>
          <w:szCs w:val="20"/>
        </w:rPr>
        <w:t>their</w:t>
      </w:r>
      <w:r w:rsidRPr="00913D52">
        <w:rPr>
          <w:rFonts w:ascii="Adobe Garamond Pro" w:hAnsi="Adobe Garamond Pro" w:cs="TimesNewRoman"/>
          <w:sz w:val="20"/>
          <w:szCs w:val="20"/>
        </w:rPr>
        <w:t xml:space="preserve"> original features, it keeps the fake appearance that </w:t>
      </w:r>
      <w:r w:rsidRPr="00913D52">
        <w:rPr>
          <w:rFonts w:ascii="Adobe Garamond Pro" w:hAnsi="Adobe Garamond Pro" w:cs="Times New Roman"/>
          <w:i/>
          <w:iCs/>
          <w:sz w:val="20"/>
          <w:szCs w:val="20"/>
        </w:rPr>
        <w:t xml:space="preserve">deathmask </w:t>
      </w:r>
      <w:r w:rsidRPr="00913D52">
        <w:rPr>
          <w:rFonts w:ascii="Adobe Garamond Pro" w:hAnsi="Adobe Garamond Pro" w:cs="TimesNewRoman"/>
          <w:sz w:val="20"/>
          <w:szCs w:val="20"/>
        </w:rPr>
        <w:t>had already magically given it, within the limits of its new form (ghosts are translucent, ghouls have</w:t>
      </w:r>
      <w:r w:rsidRPr="002936EA">
        <w:rPr>
          <w:rFonts w:ascii="Adobe Garamond Pro" w:hAnsi="Adobe Garamond Pro" w:cs="TimesNewRoman"/>
          <w:sz w:val="20"/>
          <w:szCs w:val="20"/>
        </w:rPr>
        <w:t xml:space="preserve"> deformed </w:t>
      </w:r>
      <w:r>
        <w:rPr>
          <w:rFonts w:ascii="Adobe Garamond Pro" w:hAnsi="Adobe Garamond Pro" w:cs="TimesNewRoman"/>
          <w:sz w:val="20"/>
          <w:szCs w:val="20"/>
        </w:rPr>
        <w:t>features</w:t>
      </w:r>
      <w:r w:rsidRPr="002936EA">
        <w:rPr>
          <w:rFonts w:ascii="Adobe Garamond Pro" w:hAnsi="Adobe Garamond Pro" w:cs="TimesNewRoman"/>
          <w:sz w:val="20"/>
          <w:szCs w:val="20"/>
        </w:rPr>
        <w:t>, and so on).</w:t>
      </w:r>
    </w:p>
    <w:p w:rsidR="00DD5293" w:rsidRPr="002936EA" w:rsidRDefault="00DD5293" w:rsidP="00DD5293">
      <w:pPr>
        <w:autoSpaceDE w:val="0"/>
        <w:autoSpaceDN w:val="0"/>
        <w:adjustRightInd w:val="0"/>
        <w:spacing w:after="0" w:line="240" w:lineRule="auto"/>
        <w:ind w:firstLine="228"/>
        <w:jc w:val="both"/>
        <w:rPr>
          <w:rFonts w:ascii="Adobe Garamond Pro" w:hAnsi="Adobe Garamond Pro" w:cs="TimesNewRoman"/>
          <w:sz w:val="20"/>
          <w:szCs w:val="20"/>
        </w:rPr>
      </w:pPr>
      <w:r w:rsidRPr="002936EA">
        <w:rPr>
          <w:rFonts w:ascii="Adobe Garamond Pro" w:hAnsi="Adobe Garamond Pro" w:cs="TimesNewRoman"/>
          <w:sz w:val="20"/>
          <w:szCs w:val="20"/>
        </w:rPr>
        <w:t>The spell can also be cast directly on an undead: it is allowed ST vs. Spells only if the undead is intelligent (Intelligence 9 or higher) and w</w:t>
      </w:r>
      <w:r>
        <w:rPr>
          <w:rFonts w:ascii="Adobe Garamond Pro" w:hAnsi="Adobe Garamond Pro" w:cs="TimesNewRoman"/>
          <w:sz w:val="20"/>
          <w:szCs w:val="20"/>
        </w:rPr>
        <w:t>ant</w:t>
      </w:r>
      <w:r w:rsidRPr="002936EA">
        <w:rPr>
          <w:rFonts w:ascii="Adobe Garamond Pro" w:hAnsi="Adobe Garamond Pro" w:cs="TimesNewRoman"/>
          <w:sz w:val="20"/>
          <w:szCs w:val="20"/>
        </w:rPr>
        <w:t xml:space="preserve">s to oppose it. If the </w:t>
      </w:r>
      <w:r>
        <w:rPr>
          <w:rFonts w:ascii="Adobe Garamond Pro" w:hAnsi="Adobe Garamond Pro" w:cs="TimesNewRoman"/>
          <w:sz w:val="20"/>
          <w:szCs w:val="20"/>
        </w:rPr>
        <w:t xml:space="preserve">affected </w:t>
      </w:r>
      <w:r w:rsidRPr="002936EA">
        <w:rPr>
          <w:rFonts w:ascii="Adobe Garamond Pro" w:hAnsi="Adobe Garamond Pro" w:cs="TimesNewRoman"/>
          <w:sz w:val="20"/>
          <w:szCs w:val="20"/>
        </w:rPr>
        <w:t xml:space="preserve">undead is killed, the </w:t>
      </w:r>
      <w:r w:rsidRPr="002936EA">
        <w:rPr>
          <w:rFonts w:ascii="Adobe Garamond Pro" w:hAnsi="Adobe Garamond Pro" w:cs="TimesNewRoman"/>
          <w:i/>
          <w:sz w:val="20"/>
          <w:szCs w:val="20"/>
        </w:rPr>
        <w:t>deathmask</w:t>
      </w:r>
      <w:r>
        <w:rPr>
          <w:rFonts w:ascii="Adobe Garamond Pro" w:hAnsi="Adobe Garamond Pro" w:cs="TimesNewRoman"/>
          <w:sz w:val="20"/>
          <w:szCs w:val="20"/>
        </w:rPr>
        <w:t xml:space="preserve"> </w:t>
      </w:r>
      <w:r w:rsidRPr="002936EA">
        <w:rPr>
          <w:rFonts w:ascii="Adobe Garamond Pro" w:hAnsi="Adobe Garamond Pro" w:cs="TimesNewRoman"/>
          <w:sz w:val="20"/>
          <w:szCs w:val="20"/>
        </w:rPr>
        <w:t>spell ends.</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w:t>
      </w:r>
      <w:r w:rsidRPr="00F530E8">
        <w:rPr>
          <w:rFonts w:ascii="Adobe Garamond Pro Bold" w:hAnsi="Adobe Garamond Pro Bold" w:cs="Times New Roman"/>
          <w:b/>
          <w:bCs/>
          <w:smallCaps/>
          <w:sz w:val="24"/>
          <w:szCs w:val="24"/>
        </w:rPr>
        <w:t xml:space="preserve">eflecting </w:t>
      </w:r>
      <w:r>
        <w:rPr>
          <w:rFonts w:ascii="Adobe Garamond Pro Bold" w:hAnsi="Adobe Garamond Pro Bold" w:cs="Times New Roman"/>
          <w:b/>
          <w:bCs/>
          <w:smallCaps/>
          <w:sz w:val="24"/>
          <w:szCs w:val="24"/>
        </w:rPr>
        <w:t>S</w:t>
      </w:r>
      <w:r w:rsidRPr="00F530E8">
        <w:rPr>
          <w:rFonts w:ascii="Adobe Garamond Pro Bold" w:hAnsi="Adobe Garamond Pro Bold" w:cs="Times New Roman"/>
          <w:b/>
          <w:bCs/>
          <w:smallCaps/>
          <w:sz w:val="24"/>
          <w:szCs w:val="24"/>
        </w:rPr>
        <w:t>hield</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School:</w:t>
      </w:r>
      <w:r w:rsidRPr="00F530E8">
        <w:rPr>
          <w:rFonts w:ascii="Adobe Garamond Pro" w:hAnsi="Adobe Garamond Pro" w:cs="TimesNewRoman"/>
          <w:sz w:val="20"/>
          <w:szCs w:val="20"/>
        </w:rPr>
        <w:t xml:space="preserve"> Abjuration</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Range:</w:t>
      </w:r>
      <w:r w:rsidRPr="00F530E8">
        <w:rPr>
          <w:rFonts w:ascii="Adobe Garamond Pro" w:hAnsi="Adobe Garamond Pro" w:cs="TimesNewRoman"/>
          <w:sz w:val="20"/>
          <w:szCs w:val="20"/>
        </w:rPr>
        <w:t xml:space="preserve"> touch</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Area of effect:</w:t>
      </w:r>
      <w:r w:rsidRPr="00F530E8">
        <w:rPr>
          <w:rFonts w:ascii="Adobe Garamond Pro" w:hAnsi="Adobe Garamond Pro" w:cs="TimesNewRoman"/>
          <w:sz w:val="20"/>
          <w:szCs w:val="20"/>
        </w:rPr>
        <w:t xml:space="preserve"> a living creature</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Duration:</w:t>
      </w:r>
      <w:r w:rsidRPr="00F530E8">
        <w:rPr>
          <w:rFonts w:ascii="Adobe Garamond Pro" w:hAnsi="Adobe Garamond Pro" w:cs="TimesNewRoman"/>
          <w:sz w:val="20"/>
          <w:szCs w:val="20"/>
        </w:rPr>
        <w:t xml:space="preserve"> 6 turns</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Effect:</w:t>
      </w:r>
      <w:r w:rsidRPr="00F530E8">
        <w:rPr>
          <w:rFonts w:ascii="Adobe Garamond Pro" w:hAnsi="Adobe Garamond Pro" w:cs="TimesNewRoman"/>
          <w:sz w:val="20"/>
          <w:szCs w:val="20"/>
        </w:rPr>
        <w:t xml:space="preserve"> deflect normal and magic missiles and thrown weapons</w:t>
      </w:r>
    </w:p>
    <w:p w:rsidR="00FA0211" w:rsidRPr="00975CF2"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0A40AF">
        <w:rPr>
          <w:rFonts w:ascii="Adobe Garamond Pro" w:hAnsi="Adobe Garamond Pro" w:cs="TimesNewRoman"/>
          <w:sz w:val="20"/>
          <w:szCs w:val="20"/>
        </w:rPr>
        <w:t xml:space="preserve">The subject on which the spellcaster cast this spell </w:t>
      </w:r>
      <w:r>
        <w:rPr>
          <w:rFonts w:ascii="Adobe Garamond Pro" w:hAnsi="Adobe Garamond Pro" w:cs="TimesNewRoman"/>
          <w:sz w:val="20"/>
          <w:szCs w:val="20"/>
        </w:rPr>
        <w:t xml:space="preserve">sees </w:t>
      </w:r>
      <w:r w:rsidRPr="00975CF2">
        <w:rPr>
          <w:rFonts w:ascii="Adobe Garamond Pro" w:hAnsi="Adobe Garamond Pro" w:cs="TimesNewRoman"/>
          <w:sz w:val="20"/>
          <w:szCs w:val="20"/>
        </w:rPr>
        <w:t>a transparent shield of energy</w:t>
      </w:r>
      <w:r>
        <w:rPr>
          <w:rFonts w:ascii="Adobe Garamond Pro" w:hAnsi="Adobe Garamond Pro" w:cs="TimesNewRoman"/>
          <w:sz w:val="20"/>
          <w:szCs w:val="20"/>
        </w:rPr>
        <w:t xml:space="preserve"> appear in front of him</w:t>
      </w:r>
      <w:r w:rsidRPr="00975CF2">
        <w:rPr>
          <w:rFonts w:ascii="Adobe Garamond Pro" w:hAnsi="Adobe Garamond Pro" w:cs="TimesNewRoman"/>
          <w:sz w:val="20"/>
          <w:szCs w:val="20"/>
        </w:rPr>
        <w:t>, which he can position each round to guard one of his sides (front, back, left, and right). If the subject</w:t>
      </w:r>
      <w:r w:rsidRPr="000A40AF">
        <w:rPr>
          <w:rFonts w:ascii="Adobe Garamond Pro" w:hAnsi="Adobe Garamond Pro" w:cs="TimesNewRoman"/>
          <w:sz w:val="20"/>
          <w:szCs w:val="20"/>
        </w:rPr>
        <w:t xml:space="preserve"> is attacked with thrown weapons, magic or mundane projectiles, or with magic effects that create projectiles of energy (like </w:t>
      </w:r>
      <w:r w:rsidRPr="000A40AF">
        <w:rPr>
          <w:rFonts w:ascii="Adobe Garamond Pro" w:hAnsi="Adobe Garamond Pro" w:cs="Times New Roman"/>
          <w:i/>
          <w:iCs/>
          <w:sz w:val="20"/>
          <w:szCs w:val="20"/>
        </w:rPr>
        <w:t>magic</w:t>
      </w:r>
      <w:r w:rsidRPr="00603AB0">
        <w:rPr>
          <w:rFonts w:ascii="Adobe Garamond Pro" w:hAnsi="Adobe Garamond Pro" w:cs="Times New Roman"/>
          <w:i/>
          <w:iCs/>
          <w:sz w:val="20"/>
          <w:szCs w:val="20"/>
        </w:rPr>
        <w:t xml:space="preserve"> missile</w:t>
      </w:r>
      <w:r w:rsidRPr="00603AB0">
        <w:rPr>
          <w:rFonts w:ascii="Adobe Garamond Pro" w:hAnsi="Adobe Garamond Pro" w:cs="TimesNewRoman"/>
          <w:sz w:val="20"/>
          <w:szCs w:val="20"/>
        </w:rPr>
        <w:t xml:space="preserve">) </w:t>
      </w:r>
      <w:r w:rsidRPr="00975CF2">
        <w:rPr>
          <w:rFonts w:ascii="Adobe Garamond Pro" w:hAnsi="Adobe Garamond Pro" w:cs="TimesNewRoman"/>
          <w:sz w:val="20"/>
          <w:szCs w:val="20"/>
        </w:rPr>
        <w:t>while the shield is active on his side, it deflects any attack towards another target within a 30 feet semicircle; if there are no other victims, the bolt falls to the ground.</w:t>
      </w:r>
    </w:p>
    <w:p w:rsidR="00FA0211" w:rsidRPr="00975CF2"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975CF2">
        <w:rPr>
          <w:rFonts w:ascii="Adobe Garamond Pro" w:hAnsi="Adobe Garamond Pro" w:cs="TimesNewRoman"/>
          <w:sz w:val="20"/>
          <w:szCs w:val="20"/>
        </w:rPr>
        <w:t>This spell is only effective against thrown weapons and normal and magic bolts, but not against breath attacks or others that affect areas.</w:t>
      </w:r>
    </w:p>
    <w:p w:rsidR="005831A5" w:rsidRPr="001A1221" w:rsidRDefault="005831A5" w:rsidP="005831A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Detect Evil</w:t>
      </w:r>
    </w:p>
    <w:p w:rsidR="005831A5" w:rsidRPr="00606003" w:rsidRDefault="005831A5" w:rsidP="005831A5">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School:</w:t>
      </w:r>
      <w:r w:rsidRPr="00606003">
        <w:rPr>
          <w:rFonts w:ascii="Adobe Garamond Pro" w:hAnsi="Adobe Garamond Pro" w:cs="TimesNewRoman"/>
          <w:sz w:val="20"/>
          <w:szCs w:val="20"/>
        </w:rPr>
        <w:t xml:space="preserve"> Divination</w:t>
      </w:r>
    </w:p>
    <w:p w:rsidR="005831A5" w:rsidRPr="00606003" w:rsidRDefault="005831A5" w:rsidP="005831A5">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Range:</w:t>
      </w:r>
      <w:r w:rsidRPr="00606003">
        <w:rPr>
          <w:rFonts w:ascii="Adobe Garamond Pro" w:hAnsi="Adobe Garamond Pro" w:cs="TimesNewRoman"/>
          <w:sz w:val="20"/>
          <w:szCs w:val="20"/>
        </w:rPr>
        <w:t xml:space="preserve"> 0</w:t>
      </w:r>
    </w:p>
    <w:p w:rsidR="005831A5" w:rsidRPr="00606003" w:rsidRDefault="005831A5" w:rsidP="005831A5">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Area of effect:</w:t>
      </w:r>
      <w:r w:rsidRPr="00606003">
        <w:rPr>
          <w:rFonts w:ascii="Adobe Garamond Pro" w:hAnsi="Adobe Garamond Pro" w:cs="TimesNewRoman"/>
          <w:sz w:val="20"/>
          <w:szCs w:val="20"/>
        </w:rPr>
        <w:t xml:space="preserve"> 60 foot long, 20 foot wide cone</w:t>
      </w:r>
    </w:p>
    <w:p w:rsidR="005831A5" w:rsidRPr="00606003" w:rsidRDefault="005831A5" w:rsidP="005831A5">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Duration:</w:t>
      </w:r>
      <w:r w:rsidRPr="00606003">
        <w:rPr>
          <w:rFonts w:ascii="Adobe Garamond Pro" w:hAnsi="Adobe Garamond Pro" w:cs="TimesNewRoman"/>
          <w:sz w:val="20"/>
          <w:szCs w:val="20"/>
        </w:rPr>
        <w:t xml:space="preserve"> 2 turns</w:t>
      </w:r>
    </w:p>
    <w:p w:rsidR="005831A5" w:rsidRPr="00606003" w:rsidRDefault="005831A5" w:rsidP="005831A5">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Effect:</w:t>
      </w:r>
      <w:r w:rsidRPr="00606003">
        <w:rPr>
          <w:rFonts w:ascii="Adobe Garamond Pro" w:hAnsi="Adobe Garamond Pro" w:cs="TimesNewRoman"/>
          <w:sz w:val="20"/>
          <w:szCs w:val="20"/>
        </w:rPr>
        <w:t xml:space="preserve"> detect cursed creatures or objects, or individuals with bad intentions or evil alignment</w:t>
      </w:r>
    </w:p>
    <w:p w:rsidR="005831A5" w:rsidRPr="001F7DD6" w:rsidRDefault="005831A5" w:rsidP="005831A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831A5">
        <w:rPr>
          <w:rFonts w:ascii="Adobe Garamond Pro" w:hAnsi="Adobe Garamond Pro" w:cs="TimesNewRoman"/>
          <w:sz w:val="20"/>
          <w:szCs w:val="20"/>
        </w:rPr>
        <w:t xml:space="preserve">Thanks to this spell the spellcaster can see the dark aura that surrounds items or creatures </w:t>
      </w:r>
      <w:r>
        <w:rPr>
          <w:rFonts w:ascii="Adobe Garamond Pro" w:hAnsi="Adobe Garamond Pro" w:cs="TimesNewRoman"/>
          <w:sz w:val="20"/>
          <w:szCs w:val="20"/>
        </w:rPr>
        <w:t xml:space="preserve">that are cursed or </w:t>
      </w:r>
      <w:r w:rsidRPr="005831A5">
        <w:rPr>
          <w:rFonts w:ascii="Adobe Garamond Pro" w:hAnsi="Adobe Garamond Pro" w:cs="TimesNewRoman"/>
          <w:sz w:val="20"/>
          <w:szCs w:val="20"/>
        </w:rPr>
        <w:lastRenderedPageBreak/>
        <w:t xml:space="preserve">have necromantic effects, creatures with Evil alignment or that intend to physically </w:t>
      </w:r>
      <w:r>
        <w:rPr>
          <w:rFonts w:ascii="Adobe Garamond Pro" w:hAnsi="Adobe Garamond Pro" w:cs="TimesNewRoman"/>
          <w:sz w:val="20"/>
          <w:szCs w:val="20"/>
        </w:rPr>
        <w:t>harm him</w:t>
      </w:r>
      <w:r w:rsidRPr="00DA294E">
        <w:rPr>
          <w:rFonts w:ascii="Adobe Garamond Pro" w:hAnsi="Adobe Garamond Pro" w:cs="TimesNewRoman"/>
          <w:sz w:val="20"/>
          <w:szCs w:val="20"/>
        </w:rPr>
        <w:t xml:space="preserve"> (</w:t>
      </w:r>
      <w:r w:rsidRPr="001D725C">
        <w:rPr>
          <w:rFonts w:ascii="Adobe Garamond Pro" w:hAnsi="Adobe Garamond Pro" w:cs="TimesNewRoman"/>
          <w:sz w:val="20"/>
          <w:szCs w:val="20"/>
        </w:rPr>
        <w:t xml:space="preserve">independent of alignment), </w:t>
      </w:r>
      <w:r>
        <w:rPr>
          <w:rFonts w:ascii="Adobe Garamond Pro" w:hAnsi="Adobe Garamond Pro" w:cs="TimesNewRoman"/>
          <w:sz w:val="20"/>
          <w:szCs w:val="20"/>
        </w:rPr>
        <w:t>provided they are</w:t>
      </w:r>
      <w:r w:rsidRPr="00DA294E">
        <w:rPr>
          <w:rFonts w:ascii="Adobe Garamond Pro" w:hAnsi="Adobe Garamond Pro" w:cs="TimesNewRoman"/>
          <w:sz w:val="20"/>
          <w:szCs w:val="20"/>
        </w:rPr>
        <w:t xml:space="preserve"> in the examined area. The spell gives different information based on the number of rounds he concentrates on the same area, as follows:</w:t>
      </w:r>
    </w:p>
    <w:p w:rsidR="005831A5" w:rsidRPr="001D725C" w:rsidRDefault="005831A5" w:rsidP="005831A5">
      <w:pPr>
        <w:autoSpaceDE w:val="0"/>
        <w:autoSpaceDN w:val="0"/>
        <w:adjustRightInd w:val="0"/>
        <w:spacing w:after="0" w:line="240" w:lineRule="auto"/>
        <w:ind w:firstLine="228"/>
        <w:jc w:val="both"/>
        <w:rPr>
          <w:rFonts w:ascii="Adobe Garamond Pro" w:hAnsi="Adobe Garamond Pro" w:cs="TimesNewRoman"/>
          <w:sz w:val="20"/>
          <w:szCs w:val="20"/>
        </w:rPr>
      </w:pPr>
      <w:r w:rsidRPr="001D725C">
        <w:rPr>
          <w:rFonts w:ascii="Adobe Garamond Pro" w:hAnsi="Adobe Garamond Pro" w:cs="Times New Roman"/>
          <w:i/>
          <w:iCs/>
          <w:sz w:val="20"/>
          <w:szCs w:val="20"/>
        </w:rPr>
        <w:t>1</w:t>
      </w:r>
      <w:r w:rsidRPr="001D725C">
        <w:rPr>
          <w:rFonts w:ascii="Adobe Garamond Pro" w:hAnsi="Adobe Garamond Pro" w:cs="Times New Roman"/>
          <w:i/>
          <w:iCs/>
          <w:sz w:val="20"/>
          <w:szCs w:val="20"/>
          <w:vertAlign w:val="superscript"/>
        </w:rPr>
        <w:t>st</w:t>
      </w:r>
      <w:r w:rsidRPr="001D725C">
        <w:rPr>
          <w:rFonts w:ascii="Adobe Garamond Pro" w:hAnsi="Adobe Garamond Pro" w:cs="Times New Roman"/>
          <w:i/>
          <w:iCs/>
          <w:sz w:val="20"/>
          <w:szCs w:val="20"/>
        </w:rPr>
        <w:t xml:space="preserve"> round: </w:t>
      </w:r>
      <w:r w:rsidRPr="001D725C">
        <w:rPr>
          <w:rFonts w:ascii="Adobe Garamond Pro" w:hAnsi="Adobe Garamond Pro" w:cs="TimesNewRoman"/>
          <w:sz w:val="20"/>
          <w:szCs w:val="20"/>
        </w:rPr>
        <w:t>presence or absence of evil auras.</w:t>
      </w:r>
    </w:p>
    <w:p w:rsidR="005831A5" w:rsidRPr="00DA294E" w:rsidRDefault="005831A5" w:rsidP="005831A5">
      <w:pPr>
        <w:autoSpaceDE w:val="0"/>
        <w:autoSpaceDN w:val="0"/>
        <w:adjustRightInd w:val="0"/>
        <w:spacing w:after="0" w:line="240" w:lineRule="auto"/>
        <w:ind w:firstLine="228"/>
        <w:jc w:val="both"/>
        <w:rPr>
          <w:rFonts w:ascii="Adobe Garamond Pro" w:hAnsi="Adobe Garamond Pro" w:cs="TimesNewRoman"/>
          <w:sz w:val="20"/>
          <w:szCs w:val="20"/>
        </w:rPr>
      </w:pPr>
      <w:r w:rsidRPr="00DA294E">
        <w:rPr>
          <w:rFonts w:ascii="Adobe Garamond Pro" w:hAnsi="Adobe Garamond Pro" w:cs="Times New Roman"/>
          <w:i/>
          <w:iCs/>
          <w:sz w:val="20"/>
          <w:szCs w:val="20"/>
        </w:rPr>
        <w:t>2</w:t>
      </w:r>
      <w:r w:rsidRPr="00DA294E">
        <w:rPr>
          <w:rFonts w:ascii="Adobe Garamond Pro" w:hAnsi="Adobe Garamond Pro" w:cs="Times New Roman"/>
          <w:i/>
          <w:iCs/>
          <w:sz w:val="20"/>
          <w:szCs w:val="20"/>
          <w:vertAlign w:val="superscript"/>
        </w:rPr>
        <w:t>nd</w:t>
      </w:r>
      <w:r w:rsidRPr="00DA294E">
        <w:rPr>
          <w:rFonts w:ascii="Adobe Garamond Pro" w:hAnsi="Adobe Garamond Pro" w:cs="Times New Roman"/>
          <w:i/>
          <w:iCs/>
          <w:sz w:val="20"/>
          <w:szCs w:val="20"/>
        </w:rPr>
        <w:t xml:space="preserve"> round: </w:t>
      </w:r>
      <w:r w:rsidRPr="00DA294E">
        <w:rPr>
          <w:rFonts w:ascii="Adobe Garamond Pro" w:hAnsi="Adobe Garamond Pro" w:cs="TimesNewRoman"/>
          <w:sz w:val="20"/>
          <w:szCs w:val="20"/>
        </w:rPr>
        <w:t>number of evil auras and magnitude of the most powerful.</w:t>
      </w:r>
    </w:p>
    <w:p w:rsidR="005831A5" w:rsidRPr="00DA294E" w:rsidRDefault="005831A5" w:rsidP="005831A5">
      <w:pPr>
        <w:autoSpaceDE w:val="0"/>
        <w:autoSpaceDN w:val="0"/>
        <w:adjustRightInd w:val="0"/>
        <w:spacing w:after="0" w:line="240" w:lineRule="auto"/>
        <w:ind w:firstLine="228"/>
        <w:jc w:val="both"/>
        <w:rPr>
          <w:rFonts w:ascii="Adobe Garamond Pro" w:hAnsi="Adobe Garamond Pro" w:cs="TimesNewRoman"/>
          <w:sz w:val="20"/>
          <w:szCs w:val="20"/>
        </w:rPr>
      </w:pPr>
      <w:r w:rsidRPr="00DA294E">
        <w:rPr>
          <w:rFonts w:ascii="Adobe Garamond Pro" w:hAnsi="Adobe Garamond Pro" w:cs="Times New Roman"/>
          <w:i/>
          <w:iCs/>
          <w:sz w:val="20"/>
          <w:szCs w:val="20"/>
        </w:rPr>
        <w:t>3</w:t>
      </w:r>
      <w:r w:rsidRPr="00DA294E">
        <w:rPr>
          <w:rFonts w:ascii="Adobe Garamond Pro" w:hAnsi="Adobe Garamond Pro" w:cs="Times New Roman"/>
          <w:i/>
          <w:iCs/>
          <w:sz w:val="20"/>
          <w:szCs w:val="20"/>
          <w:vertAlign w:val="superscript"/>
        </w:rPr>
        <w:t>rd</w:t>
      </w:r>
      <w:r w:rsidRPr="00DA294E">
        <w:rPr>
          <w:rFonts w:ascii="Adobe Garamond Pro" w:hAnsi="Adobe Garamond Pro" w:cs="Times New Roman"/>
          <w:i/>
          <w:iCs/>
          <w:sz w:val="20"/>
          <w:szCs w:val="20"/>
        </w:rPr>
        <w:t xml:space="preserve"> round: </w:t>
      </w:r>
      <w:r w:rsidRPr="00DA294E">
        <w:rPr>
          <w:rFonts w:ascii="Adobe Garamond Pro" w:hAnsi="Adobe Garamond Pro" w:cs="TimesNewRoman"/>
          <w:sz w:val="20"/>
          <w:szCs w:val="20"/>
        </w:rPr>
        <w:t>magnitude and location of each evil aura within the area. If the aura’s source is outside the spellcaster’s field of vision, he knows its direction.</w:t>
      </w:r>
    </w:p>
    <w:p w:rsidR="005831A5" w:rsidRPr="00DA294E" w:rsidRDefault="005831A5" w:rsidP="005831A5">
      <w:pPr>
        <w:autoSpaceDE w:val="0"/>
        <w:autoSpaceDN w:val="0"/>
        <w:adjustRightInd w:val="0"/>
        <w:spacing w:after="120" w:line="240" w:lineRule="auto"/>
        <w:ind w:firstLine="228"/>
        <w:jc w:val="both"/>
        <w:rPr>
          <w:rFonts w:ascii="Adobe Garamond Pro" w:hAnsi="Adobe Garamond Pro" w:cs="TimesNewRoman"/>
          <w:sz w:val="20"/>
          <w:szCs w:val="20"/>
        </w:rPr>
      </w:pPr>
      <w:r w:rsidRPr="001D725C">
        <w:rPr>
          <w:rFonts w:ascii="Adobe Garamond Pro" w:hAnsi="Adobe Garamond Pro" w:cs="TimesNewRoman"/>
          <w:sz w:val="20"/>
          <w:szCs w:val="20"/>
        </w:rPr>
        <w:t xml:space="preserve">The aura’s magnitude depends on the source type and </w:t>
      </w:r>
      <w:r w:rsidR="00A014E5" w:rsidRPr="001D725C">
        <w:rPr>
          <w:rFonts w:ascii="Adobe Garamond Pro" w:hAnsi="Adobe Garamond Pro" w:cs="TimesNewRoman"/>
          <w:sz w:val="20"/>
          <w:szCs w:val="20"/>
        </w:rPr>
        <w:t>it’s</w:t>
      </w:r>
      <w:r w:rsidRPr="001D725C">
        <w:rPr>
          <w:rFonts w:ascii="Adobe Garamond Pro" w:hAnsi="Adobe Garamond Pro" w:cs="TimesNewRoman"/>
          <w:sz w:val="20"/>
          <w:szCs w:val="20"/>
        </w:rPr>
        <w:t xml:space="preserve"> Hit Dice (for creatures) or on the power level of the curse or spell:</w:t>
      </w:r>
    </w:p>
    <w:tbl>
      <w:tblPr>
        <w:tblStyle w:val="TableGrid"/>
        <w:tblW w:w="0" w:type="auto"/>
        <w:jc w:val="center"/>
        <w:shd w:val="clear" w:color="auto" w:fill="948A54" w:themeFill="background2" w:themeFillShade="80"/>
        <w:tblLook w:val="04A0" w:firstRow="1" w:lastRow="0" w:firstColumn="1" w:lastColumn="0" w:noHBand="0" w:noVBand="1"/>
      </w:tblPr>
      <w:tblGrid>
        <w:gridCol w:w="1197"/>
        <w:gridCol w:w="513"/>
        <w:gridCol w:w="823"/>
        <w:gridCol w:w="671"/>
        <w:gridCol w:w="743"/>
      </w:tblGrid>
      <w:tr w:rsidR="005831A5" w:rsidRPr="00DA294E" w:rsidTr="00AE13D0">
        <w:trPr>
          <w:jc w:val="center"/>
        </w:trPr>
        <w:tc>
          <w:tcPr>
            <w:tcW w:w="1197" w:type="dxa"/>
            <w:vMerge w:val="restart"/>
            <w:shd w:val="clear" w:color="auto" w:fill="C4BC96" w:themeFill="background2" w:themeFillShade="BF"/>
            <w:tcMar>
              <w:left w:w="28" w:type="dxa"/>
              <w:right w:w="28" w:type="dxa"/>
            </w:tcMar>
            <w:vAlign w:val="bottom"/>
          </w:tcPr>
          <w:p w:rsidR="005831A5" w:rsidRPr="00DA294E" w:rsidRDefault="005831A5" w:rsidP="00AE13D0">
            <w:pPr>
              <w:autoSpaceDE w:val="0"/>
              <w:autoSpaceDN w:val="0"/>
              <w:adjustRightInd w:val="0"/>
              <w:jc w:val="center"/>
              <w:rPr>
                <w:rFonts w:ascii="Adobe Garamond Pro" w:hAnsi="Adobe Garamond Pro" w:cs="Times New Roman"/>
                <w:b/>
                <w:bCs/>
                <w:i/>
                <w:iCs/>
                <w:sz w:val="18"/>
                <w:szCs w:val="20"/>
              </w:rPr>
            </w:pPr>
            <w:r w:rsidRPr="00DA294E">
              <w:rPr>
                <w:rFonts w:ascii="Adobe Garamond Pro" w:hAnsi="Adobe Garamond Pro" w:cs="Times New Roman"/>
                <w:b/>
                <w:bCs/>
                <w:i/>
                <w:iCs/>
                <w:sz w:val="18"/>
                <w:szCs w:val="20"/>
              </w:rPr>
              <w:t>Aura source</w:t>
            </w:r>
          </w:p>
        </w:tc>
        <w:tc>
          <w:tcPr>
            <w:tcW w:w="2750" w:type="dxa"/>
            <w:gridSpan w:val="4"/>
            <w:shd w:val="clear" w:color="auto" w:fill="C4BC96" w:themeFill="background2" w:themeFillShade="BF"/>
            <w:tcMar>
              <w:left w:w="28" w:type="dxa"/>
              <w:right w:w="28" w:type="dxa"/>
            </w:tcMar>
            <w:vAlign w:val="center"/>
          </w:tcPr>
          <w:p w:rsidR="005831A5" w:rsidRPr="00DA294E" w:rsidRDefault="005831A5" w:rsidP="00AE13D0">
            <w:pPr>
              <w:autoSpaceDE w:val="0"/>
              <w:autoSpaceDN w:val="0"/>
              <w:adjustRightInd w:val="0"/>
              <w:jc w:val="center"/>
              <w:rPr>
                <w:rFonts w:ascii="Adobe Garamond Pro" w:hAnsi="Adobe Garamond Pro" w:cs="Times New Roman"/>
                <w:i/>
                <w:iCs/>
                <w:sz w:val="18"/>
                <w:szCs w:val="20"/>
              </w:rPr>
            </w:pPr>
            <w:r w:rsidRPr="00DA294E">
              <w:rPr>
                <w:rFonts w:ascii="Adobe Garamond Pro" w:hAnsi="Adobe Garamond Pro" w:cs="Times New Roman"/>
                <w:b/>
                <w:bCs/>
                <w:i/>
                <w:iCs/>
                <w:sz w:val="18"/>
                <w:szCs w:val="20"/>
              </w:rPr>
              <w:t>Aura magnitude</w:t>
            </w:r>
          </w:p>
        </w:tc>
      </w:tr>
      <w:tr w:rsidR="005831A5" w:rsidRPr="00DA294E" w:rsidTr="00AE13D0">
        <w:trPr>
          <w:jc w:val="center"/>
        </w:trPr>
        <w:tc>
          <w:tcPr>
            <w:tcW w:w="1197" w:type="dxa"/>
            <w:vMerge/>
            <w:shd w:val="clear" w:color="auto" w:fill="C4BC96" w:themeFill="background2" w:themeFillShade="BF"/>
            <w:tcMar>
              <w:left w:w="28" w:type="dxa"/>
              <w:right w:w="28" w:type="dxa"/>
            </w:tcMar>
            <w:vAlign w:val="bottom"/>
          </w:tcPr>
          <w:p w:rsidR="005831A5" w:rsidRPr="00DA294E" w:rsidRDefault="005831A5" w:rsidP="00AE13D0">
            <w:pPr>
              <w:autoSpaceDE w:val="0"/>
              <w:autoSpaceDN w:val="0"/>
              <w:adjustRightInd w:val="0"/>
              <w:jc w:val="center"/>
              <w:rPr>
                <w:rFonts w:ascii="Adobe Garamond Pro" w:hAnsi="Adobe Garamond Pro" w:cs="Times New Roman"/>
                <w:i/>
                <w:iCs/>
                <w:sz w:val="18"/>
                <w:szCs w:val="20"/>
              </w:rPr>
            </w:pPr>
          </w:p>
        </w:tc>
        <w:tc>
          <w:tcPr>
            <w:tcW w:w="513" w:type="dxa"/>
            <w:shd w:val="clear" w:color="auto" w:fill="C4BC96" w:themeFill="background2" w:themeFillShade="BF"/>
            <w:tcMar>
              <w:left w:w="28" w:type="dxa"/>
              <w:right w:w="28" w:type="dxa"/>
            </w:tcMar>
            <w:vAlign w:val="bottom"/>
          </w:tcPr>
          <w:p w:rsidR="005831A5" w:rsidRPr="00DA294E" w:rsidRDefault="005831A5" w:rsidP="00AE13D0">
            <w:pPr>
              <w:autoSpaceDE w:val="0"/>
              <w:autoSpaceDN w:val="0"/>
              <w:adjustRightInd w:val="0"/>
              <w:jc w:val="center"/>
              <w:rPr>
                <w:rFonts w:ascii="Adobe Garamond Pro" w:hAnsi="Adobe Garamond Pro" w:cs="Times New Roman"/>
                <w:i/>
                <w:iCs/>
                <w:sz w:val="18"/>
                <w:szCs w:val="20"/>
              </w:rPr>
            </w:pPr>
            <w:r w:rsidRPr="00DA294E">
              <w:rPr>
                <w:rFonts w:ascii="Adobe Garamond Pro" w:hAnsi="Adobe Garamond Pro" w:cs="Times New Roman"/>
                <w:i/>
                <w:iCs/>
                <w:sz w:val="18"/>
                <w:szCs w:val="20"/>
              </w:rPr>
              <w:t>Weak</w:t>
            </w:r>
          </w:p>
        </w:tc>
        <w:tc>
          <w:tcPr>
            <w:tcW w:w="823" w:type="dxa"/>
            <w:shd w:val="clear" w:color="auto" w:fill="C4BC96" w:themeFill="background2" w:themeFillShade="BF"/>
            <w:tcMar>
              <w:left w:w="28" w:type="dxa"/>
              <w:right w:w="28" w:type="dxa"/>
            </w:tcMar>
            <w:vAlign w:val="bottom"/>
          </w:tcPr>
          <w:p w:rsidR="005831A5" w:rsidRPr="00DA294E" w:rsidRDefault="005831A5" w:rsidP="00AE13D0">
            <w:pPr>
              <w:autoSpaceDE w:val="0"/>
              <w:autoSpaceDN w:val="0"/>
              <w:adjustRightInd w:val="0"/>
              <w:jc w:val="center"/>
              <w:rPr>
                <w:rFonts w:ascii="Adobe Garamond Pro" w:hAnsi="Adobe Garamond Pro" w:cs="Times New Roman"/>
                <w:i/>
                <w:iCs/>
                <w:sz w:val="18"/>
                <w:szCs w:val="20"/>
              </w:rPr>
            </w:pPr>
            <w:r w:rsidRPr="00DA294E">
              <w:rPr>
                <w:rFonts w:ascii="Adobe Garamond Pro" w:hAnsi="Adobe Garamond Pro" w:cs="Times New Roman"/>
                <w:i/>
                <w:iCs/>
                <w:sz w:val="18"/>
                <w:szCs w:val="20"/>
              </w:rPr>
              <w:t>Moderate</w:t>
            </w:r>
          </w:p>
        </w:tc>
        <w:tc>
          <w:tcPr>
            <w:tcW w:w="671" w:type="dxa"/>
            <w:shd w:val="clear" w:color="auto" w:fill="C4BC96" w:themeFill="background2" w:themeFillShade="BF"/>
            <w:tcMar>
              <w:left w:w="28" w:type="dxa"/>
              <w:right w:w="28" w:type="dxa"/>
            </w:tcMar>
            <w:vAlign w:val="bottom"/>
          </w:tcPr>
          <w:p w:rsidR="005831A5" w:rsidRPr="00DA294E" w:rsidRDefault="005831A5" w:rsidP="00AE13D0">
            <w:pPr>
              <w:autoSpaceDE w:val="0"/>
              <w:autoSpaceDN w:val="0"/>
              <w:adjustRightInd w:val="0"/>
              <w:jc w:val="center"/>
              <w:rPr>
                <w:rFonts w:ascii="Adobe Garamond Pro" w:hAnsi="Adobe Garamond Pro" w:cs="Times New Roman"/>
                <w:i/>
                <w:iCs/>
                <w:sz w:val="18"/>
                <w:szCs w:val="20"/>
              </w:rPr>
            </w:pPr>
            <w:r w:rsidRPr="00DA294E">
              <w:rPr>
                <w:rFonts w:ascii="Adobe Garamond Pro" w:hAnsi="Adobe Garamond Pro" w:cs="Times New Roman"/>
                <w:i/>
                <w:iCs/>
                <w:sz w:val="18"/>
                <w:szCs w:val="20"/>
              </w:rPr>
              <w:t>Strong</w:t>
            </w:r>
          </w:p>
        </w:tc>
        <w:tc>
          <w:tcPr>
            <w:tcW w:w="743" w:type="dxa"/>
            <w:shd w:val="clear" w:color="auto" w:fill="C4BC96" w:themeFill="background2" w:themeFillShade="BF"/>
            <w:tcMar>
              <w:left w:w="28" w:type="dxa"/>
              <w:right w:w="28" w:type="dxa"/>
            </w:tcMar>
            <w:vAlign w:val="bottom"/>
          </w:tcPr>
          <w:p w:rsidR="005831A5" w:rsidRPr="00DA294E" w:rsidRDefault="005831A5" w:rsidP="00AE13D0">
            <w:pPr>
              <w:autoSpaceDE w:val="0"/>
              <w:autoSpaceDN w:val="0"/>
              <w:adjustRightInd w:val="0"/>
              <w:jc w:val="center"/>
              <w:rPr>
                <w:rFonts w:ascii="Adobe Garamond Pro" w:hAnsi="Adobe Garamond Pro" w:cs="Times New Roman"/>
                <w:i/>
                <w:iCs/>
                <w:sz w:val="18"/>
                <w:szCs w:val="20"/>
              </w:rPr>
            </w:pPr>
            <w:r w:rsidRPr="00DA294E">
              <w:rPr>
                <w:rFonts w:ascii="Adobe Garamond Pro" w:hAnsi="Adobe Garamond Pro" w:cs="Times New Roman"/>
                <w:i/>
                <w:iCs/>
                <w:sz w:val="18"/>
                <w:szCs w:val="20"/>
              </w:rPr>
              <w:t>Powerful</w:t>
            </w:r>
          </w:p>
        </w:tc>
      </w:tr>
      <w:tr w:rsidR="005831A5" w:rsidRPr="00DA294E" w:rsidTr="00AE13D0">
        <w:trPr>
          <w:jc w:val="center"/>
        </w:trPr>
        <w:tc>
          <w:tcPr>
            <w:tcW w:w="1197" w:type="dxa"/>
            <w:shd w:val="clear" w:color="auto" w:fill="948A54" w:themeFill="background2" w:themeFillShade="80"/>
            <w:tcMar>
              <w:left w:w="28" w:type="dxa"/>
              <w:right w:w="28" w:type="dxa"/>
            </w:tcMar>
          </w:tcPr>
          <w:p w:rsidR="005831A5" w:rsidRPr="00DA294E" w:rsidRDefault="005831A5" w:rsidP="00AE13D0">
            <w:pPr>
              <w:autoSpaceDE w:val="0"/>
              <w:autoSpaceDN w:val="0"/>
              <w:adjustRightInd w:val="0"/>
              <w:jc w:val="both"/>
              <w:rPr>
                <w:rFonts w:ascii="Adobe Garamond Pro" w:hAnsi="Adobe Garamond Pro" w:cs="TimesNewRoman"/>
                <w:sz w:val="18"/>
                <w:szCs w:val="20"/>
              </w:rPr>
            </w:pPr>
            <w:r w:rsidRPr="00DA294E">
              <w:rPr>
                <w:rFonts w:ascii="Adobe Garamond Pro" w:hAnsi="Adobe Garamond Pro" w:cs="TimesNewRoman"/>
                <w:sz w:val="18"/>
                <w:szCs w:val="20"/>
              </w:rPr>
              <w:t>Creature’s HD*</w:t>
            </w:r>
          </w:p>
        </w:tc>
        <w:tc>
          <w:tcPr>
            <w:tcW w:w="513" w:type="dxa"/>
            <w:shd w:val="clear" w:color="auto" w:fill="948A54" w:themeFill="background2" w:themeFillShade="80"/>
            <w:tcMar>
              <w:left w:w="28" w:type="dxa"/>
              <w:right w:w="28" w:type="dxa"/>
            </w:tcMar>
            <w:vAlign w:val="center"/>
          </w:tcPr>
          <w:p w:rsidR="005831A5" w:rsidRPr="00DA294E" w:rsidRDefault="005831A5" w:rsidP="00AE13D0">
            <w:pPr>
              <w:autoSpaceDE w:val="0"/>
              <w:autoSpaceDN w:val="0"/>
              <w:adjustRightInd w:val="0"/>
              <w:jc w:val="center"/>
              <w:rPr>
                <w:rFonts w:ascii="Adobe Garamond Pro" w:hAnsi="Adobe Garamond Pro" w:cs="TimesNewRoman"/>
                <w:sz w:val="18"/>
                <w:szCs w:val="20"/>
              </w:rPr>
            </w:pPr>
            <w:r w:rsidRPr="00DA294E">
              <w:rPr>
                <w:rFonts w:ascii="Adobe Garamond Pro" w:hAnsi="Adobe Garamond Pro" w:cs="TimesNewRoman"/>
                <w:sz w:val="18"/>
                <w:szCs w:val="20"/>
              </w:rPr>
              <w:t>1-3</w:t>
            </w:r>
          </w:p>
        </w:tc>
        <w:tc>
          <w:tcPr>
            <w:tcW w:w="823" w:type="dxa"/>
            <w:shd w:val="clear" w:color="auto" w:fill="948A54" w:themeFill="background2" w:themeFillShade="80"/>
            <w:tcMar>
              <w:left w:w="28" w:type="dxa"/>
              <w:right w:w="28" w:type="dxa"/>
            </w:tcMar>
            <w:vAlign w:val="center"/>
          </w:tcPr>
          <w:p w:rsidR="005831A5" w:rsidRPr="00DA294E" w:rsidRDefault="005831A5" w:rsidP="00AE13D0">
            <w:pPr>
              <w:autoSpaceDE w:val="0"/>
              <w:autoSpaceDN w:val="0"/>
              <w:adjustRightInd w:val="0"/>
              <w:jc w:val="center"/>
              <w:rPr>
                <w:rFonts w:ascii="Adobe Garamond Pro" w:hAnsi="Adobe Garamond Pro" w:cs="TimesNewRoman"/>
                <w:sz w:val="18"/>
                <w:szCs w:val="20"/>
              </w:rPr>
            </w:pPr>
            <w:r w:rsidRPr="00DA294E">
              <w:rPr>
                <w:rFonts w:ascii="Adobe Garamond Pro" w:hAnsi="Adobe Garamond Pro" w:cs="TimesNewRoman"/>
                <w:sz w:val="18"/>
                <w:szCs w:val="20"/>
              </w:rPr>
              <w:t>4-7</w:t>
            </w:r>
          </w:p>
        </w:tc>
        <w:tc>
          <w:tcPr>
            <w:tcW w:w="671" w:type="dxa"/>
            <w:shd w:val="clear" w:color="auto" w:fill="948A54" w:themeFill="background2" w:themeFillShade="80"/>
            <w:tcMar>
              <w:left w:w="28" w:type="dxa"/>
              <w:right w:w="28" w:type="dxa"/>
            </w:tcMar>
            <w:vAlign w:val="center"/>
          </w:tcPr>
          <w:p w:rsidR="005831A5" w:rsidRPr="00DA294E" w:rsidRDefault="005831A5" w:rsidP="00AE13D0">
            <w:pPr>
              <w:autoSpaceDE w:val="0"/>
              <w:autoSpaceDN w:val="0"/>
              <w:adjustRightInd w:val="0"/>
              <w:jc w:val="center"/>
              <w:rPr>
                <w:rFonts w:ascii="Adobe Garamond Pro" w:hAnsi="Adobe Garamond Pro" w:cs="TimesNewRoman"/>
                <w:sz w:val="18"/>
                <w:szCs w:val="20"/>
              </w:rPr>
            </w:pPr>
            <w:r w:rsidRPr="00DA294E">
              <w:rPr>
                <w:rFonts w:ascii="Adobe Garamond Pro" w:hAnsi="Adobe Garamond Pro" w:cs="TimesNewRoman"/>
                <w:sz w:val="18"/>
                <w:szCs w:val="20"/>
              </w:rPr>
              <w:t>8-12</w:t>
            </w:r>
          </w:p>
        </w:tc>
        <w:tc>
          <w:tcPr>
            <w:tcW w:w="743" w:type="dxa"/>
            <w:shd w:val="clear" w:color="auto" w:fill="948A54" w:themeFill="background2" w:themeFillShade="80"/>
            <w:tcMar>
              <w:left w:w="28" w:type="dxa"/>
              <w:right w:w="28" w:type="dxa"/>
            </w:tcMar>
            <w:vAlign w:val="center"/>
          </w:tcPr>
          <w:p w:rsidR="005831A5" w:rsidRPr="00DA294E" w:rsidRDefault="005831A5" w:rsidP="00AE13D0">
            <w:pPr>
              <w:autoSpaceDE w:val="0"/>
              <w:autoSpaceDN w:val="0"/>
              <w:adjustRightInd w:val="0"/>
              <w:jc w:val="center"/>
              <w:rPr>
                <w:rFonts w:ascii="Adobe Garamond Pro" w:hAnsi="Adobe Garamond Pro" w:cs="TimesNewRoman"/>
                <w:sz w:val="18"/>
                <w:szCs w:val="20"/>
              </w:rPr>
            </w:pPr>
            <w:r w:rsidRPr="00DA294E">
              <w:rPr>
                <w:rFonts w:ascii="Adobe Garamond Pro" w:hAnsi="Adobe Garamond Pro" w:cs="TimesNewRoman"/>
                <w:sz w:val="18"/>
                <w:szCs w:val="20"/>
              </w:rPr>
              <w:t>13+</w:t>
            </w:r>
          </w:p>
        </w:tc>
      </w:tr>
      <w:tr w:rsidR="005831A5" w:rsidRPr="00DA294E" w:rsidTr="00AE13D0">
        <w:trPr>
          <w:jc w:val="center"/>
        </w:trPr>
        <w:tc>
          <w:tcPr>
            <w:tcW w:w="1197" w:type="dxa"/>
            <w:shd w:val="clear" w:color="auto" w:fill="C4BC96" w:themeFill="background2" w:themeFillShade="BF"/>
            <w:tcMar>
              <w:left w:w="28" w:type="dxa"/>
              <w:right w:w="28" w:type="dxa"/>
            </w:tcMar>
          </w:tcPr>
          <w:p w:rsidR="005831A5" w:rsidRPr="00DA294E" w:rsidRDefault="005831A5" w:rsidP="00AE13D0">
            <w:pPr>
              <w:autoSpaceDE w:val="0"/>
              <w:autoSpaceDN w:val="0"/>
              <w:adjustRightInd w:val="0"/>
              <w:jc w:val="both"/>
              <w:rPr>
                <w:rFonts w:ascii="Adobe Garamond Pro" w:hAnsi="Adobe Garamond Pro" w:cs="TimesNewRoman"/>
                <w:sz w:val="18"/>
                <w:szCs w:val="20"/>
              </w:rPr>
            </w:pPr>
            <w:r w:rsidRPr="00DA294E">
              <w:rPr>
                <w:rFonts w:ascii="Adobe Garamond Pro" w:hAnsi="Adobe Garamond Pro" w:cs="TimesNewRoman"/>
                <w:sz w:val="18"/>
                <w:szCs w:val="20"/>
              </w:rPr>
              <w:t>Effective Level</w:t>
            </w:r>
          </w:p>
        </w:tc>
        <w:tc>
          <w:tcPr>
            <w:tcW w:w="513" w:type="dxa"/>
            <w:shd w:val="clear" w:color="auto" w:fill="C4BC96" w:themeFill="background2" w:themeFillShade="BF"/>
            <w:tcMar>
              <w:left w:w="28" w:type="dxa"/>
              <w:right w:w="28" w:type="dxa"/>
            </w:tcMar>
            <w:vAlign w:val="center"/>
          </w:tcPr>
          <w:p w:rsidR="005831A5" w:rsidRPr="00DA294E" w:rsidRDefault="005831A5" w:rsidP="00AE13D0">
            <w:pPr>
              <w:autoSpaceDE w:val="0"/>
              <w:autoSpaceDN w:val="0"/>
              <w:adjustRightInd w:val="0"/>
              <w:jc w:val="center"/>
              <w:rPr>
                <w:rFonts w:ascii="Adobe Garamond Pro" w:hAnsi="Adobe Garamond Pro" w:cs="TimesNewRoman"/>
                <w:sz w:val="18"/>
                <w:szCs w:val="20"/>
              </w:rPr>
            </w:pPr>
            <w:r w:rsidRPr="00DA294E">
              <w:rPr>
                <w:rFonts w:ascii="Adobe Garamond Pro" w:hAnsi="Adobe Garamond Pro" w:cs="TimesNewRoman"/>
                <w:sz w:val="18"/>
                <w:szCs w:val="20"/>
              </w:rPr>
              <w:t>1-2</w:t>
            </w:r>
          </w:p>
        </w:tc>
        <w:tc>
          <w:tcPr>
            <w:tcW w:w="823" w:type="dxa"/>
            <w:shd w:val="clear" w:color="auto" w:fill="C4BC96" w:themeFill="background2" w:themeFillShade="BF"/>
            <w:tcMar>
              <w:left w:w="28" w:type="dxa"/>
              <w:right w:w="28" w:type="dxa"/>
            </w:tcMar>
            <w:vAlign w:val="center"/>
          </w:tcPr>
          <w:p w:rsidR="005831A5" w:rsidRPr="00DA294E" w:rsidRDefault="005831A5" w:rsidP="00AE13D0">
            <w:pPr>
              <w:autoSpaceDE w:val="0"/>
              <w:autoSpaceDN w:val="0"/>
              <w:adjustRightInd w:val="0"/>
              <w:jc w:val="center"/>
              <w:rPr>
                <w:rFonts w:ascii="Adobe Garamond Pro" w:hAnsi="Adobe Garamond Pro" w:cs="TimesNewRoman"/>
                <w:sz w:val="18"/>
                <w:szCs w:val="20"/>
              </w:rPr>
            </w:pPr>
            <w:r w:rsidRPr="00DA294E">
              <w:rPr>
                <w:rFonts w:ascii="Adobe Garamond Pro" w:hAnsi="Adobe Garamond Pro" w:cs="TimesNewRoman"/>
                <w:sz w:val="18"/>
                <w:szCs w:val="20"/>
              </w:rPr>
              <w:t>3-5</w:t>
            </w:r>
          </w:p>
        </w:tc>
        <w:tc>
          <w:tcPr>
            <w:tcW w:w="671" w:type="dxa"/>
            <w:shd w:val="clear" w:color="auto" w:fill="C4BC96" w:themeFill="background2" w:themeFillShade="BF"/>
            <w:tcMar>
              <w:left w:w="28" w:type="dxa"/>
              <w:right w:w="28" w:type="dxa"/>
            </w:tcMar>
            <w:vAlign w:val="center"/>
          </w:tcPr>
          <w:p w:rsidR="005831A5" w:rsidRPr="00DA294E" w:rsidRDefault="005831A5" w:rsidP="00AE13D0">
            <w:pPr>
              <w:autoSpaceDE w:val="0"/>
              <w:autoSpaceDN w:val="0"/>
              <w:adjustRightInd w:val="0"/>
              <w:jc w:val="center"/>
              <w:rPr>
                <w:rFonts w:ascii="Adobe Garamond Pro" w:hAnsi="Adobe Garamond Pro" w:cs="TimesNewRoman"/>
                <w:sz w:val="18"/>
                <w:szCs w:val="20"/>
              </w:rPr>
            </w:pPr>
            <w:r w:rsidRPr="00DA294E">
              <w:rPr>
                <w:rFonts w:ascii="Adobe Garamond Pro" w:hAnsi="Adobe Garamond Pro" w:cs="TimesNewRoman"/>
                <w:sz w:val="18"/>
                <w:szCs w:val="20"/>
              </w:rPr>
              <w:t>6-8</w:t>
            </w:r>
          </w:p>
        </w:tc>
        <w:tc>
          <w:tcPr>
            <w:tcW w:w="743" w:type="dxa"/>
            <w:shd w:val="clear" w:color="auto" w:fill="C4BC96" w:themeFill="background2" w:themeFillShade="BF"/>
            <w:tcMar>
              <w:left w:w="28" w:type="dxa"/>
              <w:right w:w="28" w:type="dxa"/>
            </w:tcMar>
            <w:vAlign w:val="center"/>
          </w:tcPr>
          <w:p w:rsidR="005831A5" w:rsidRPr="00DA294E" w:rsidRDefault="005831A5" w:rsidP="00AE13D0">
            <w:pPr>
              <w:autoSpaceDE w:val="0"/>
              <w:autoSpaceDN w:val="0"/>
              <w:adjustRightInd w:val="0"/>
              <w:jc w:val="center"/>
              <w:rPr>
                <w:rFonts w:ascii="Adobe Garamond Pro" w:hAnsi="Adobe Garamond Pro" w:cs="TimesNewRoman"/>
                <w:sz w:val="18"/>
                <w:szCs w:val="20"/>
              </w:rPr>
            </w:pPr>
            <w:r w:rsidRPr="00DA294E">
              <w:rPr>
                <w:rFonts w:ascii="Adobe Garamond Pro" w:hAnsi="Adobe Garamond Pro" w:cs="TimesNewRoman"/>
                <w:sz w:val="18"/>
                <w:szCs w:val="20"/>
              </w:rPr>
              <w:t>9+</w:t>
            </w:r>
          </w:p>
        </w:tc>
      </w:tr>
    </w:tbl>
    <w:p w:rsidR="005831A5" w:rsidRPr="009A1ED9" w:rsidRDefault="005831A5" w:rsidP="005831A5">
      <w:pPr>
        <w:autoSpaceDE w:val="0"/>
        <w:autoSpaceDN w:val="0"/>
        <w:adjustRightInd w:val="0"/>
        <w:spacing w:before="120" w:after="0" w:line="240" w:lineRule="auto"/>
        <w:jc w:val="both"/>
        <w:rPr>
          <w:rFonts w:ascii="Adobe Garamond Pro" w:hAnsi="Adobe Garamond Pro" w:cs="TimesNewRoman"/>
          <w:sz w:val="20"/>
          <w:szCs w:val="20"/>
        </w:rPr>
      </w:pPr>
      <w:r w:rsidRPr="009A1ED9">
        <w:rPr>
          <w:rFonts w:ascii="Adobe Garamond Pro" w:hAnsi="Adobe Garamond Pro" w:cs="TimesNewRoman"/>
          <w:sz w:val="20"/>
          <w:szCs w:val="20"/>
        </w:rPr>
        <w:t xml:space="preserve">*This type includes all creatures with an evil alignment, demons, or undead </w:t>
      </w:r>
      <w:r w:rsidR="00A014E5">
        <w:rPr>
          <w:rFonts w:ascii="Adobe Garamond Pro" w:hAnsi="Adobe Garamond Pro" w:cs="TimesNewRoman"/>
          <w:sz w:val="20"/>
          <w:szCs w:val="20"/>
        </w:rPr>
        <w:t>and those that want to</w:t>
      </w:r>
      <w:r w:rsidRPr="009A1ED9">
        <w:rPr>
          <w:rFonts w:ascii="Adobe Garamond Pro" w:hAnsi="Adobe Garamond Pro" w:cs="TimesNewRoman"/>
          <w:sz w:val="20"/>
          <w:szCs w:val="20"/>
        </w:rPr>
        <w:t xml:space="preserve"> </w:t>
      </w:r>
      <w:r w:rsidR="00A014E5">
        <w:rPr>
          <w:rFonts w:ascii="Adobe Garamond Pro" w:hAnsi="Adobe Garamond Pro" w:cs="TimesNewRoman"/>
          <w:sz w:val="20"/>
          <w:szCs w:val="20"/>
        </w:rPr>
        <w:t>harm</w:t>
      </w:r>
      <w:r w:rsidRPr="009A1ED9">
        <w:rPr>
          <w:rFonts w:ascii="Adobe Garamond Pro" w:hAnsi="Adobe Garamond Pro" w:cs="TimesNewRoman"/>
          <w:sz w:val="20"/>
          <w:szCs w:val="20"/>
        </w:rPr>
        <w:t xml:space="preserve"> the </w:t>
      </w:r>
      <w:r w:rsidR="00A014E5">
        <w:rPr>
          <w:rFonts w:ascii="Adobe Garamond Pro" w:hAnsi="Adobe Garamond Pro" w:cs="TimesNewRoman"/>
          <w:sz w:val="20"/>
          <w:szCs w:val="20"/>
        </w:rPr>
        <w:t>mage</w:t>
      </w:r>
      <w:r w:rsidRPr="009A1ED9">
        <w:rPr>
          <w:rFonts w:ascii="Adobe Garamond Pro" w:hAnsi="Adobe Garamond Pro" w:cs="TimesNewRoman"/>
          <w:sz w:val="20"/>
          <w:szCs w:val="20"/>
        </w:rPr>
        <w:t>. The evil aura of an undead or an evil entropic creature, or curse lasts in a place even after the being or source of the curse has left or been destroyed. If the spell is used to examine an area in which an evil aura was present, the registers an intermittent aura, but without giving the magnitude.</w:t>
      </w:r>
    </w:p>
    <w:p w:rsidR="005831A5" w:rsidRPr="00055D35" w:rsidRDefault="005831A5" w:rsidP="005831A5">
      <w:pPr>
        <w:autoSpaceDE w:val="0"/>
        <w:autoSpaceDN w:val="0"/>
        <w:adjustRightInd w:val="0"/>
        <w:spacing w:after="120" w:line="240" w:lineRule="auto"/>
        <w:ind w:firstLine="228"/>
        <w:jc w:val="both"/>
        <w:rPr>
          <w:rFonts w:ascii="Adobe Garamond Pro" w:hAnsi="Adobe Garamond Pro" w:cs="TimesNewRoman"/>
          <w:sz w:val="20"/>
          <w:szCs w:val="20"/>
        </w:rPr>
      </w:pPr>
      <w:r w:rsidRPr="00055D35">
        <w:rPr>
          <w:rFonts w:ascii="Adobe Garamond Pro" w:hAnsi="Adobe Garamond Pro" w:cs="TimesNewRoman"/>
          <w:sz w:val="20"/>
          <w:szCs w:val="20"/>
        </w:rPr>
        <w:t>The aura of an undead/entropic creature or of a curse remains perceivable in an area for a certain period of time, based on its magnitude:</w:t>
      </w:r>
    </w:p>
    <w:tbl>
      <w:tblPr>
        <w:tblStyle w:val="TableGrid"/>
        <w:tblW w:w="2337" w:type="dxa"/>
        <w:jc w:val="center"/>
        <w:tblLook w:val="04A0" w:firstRow="1" w:lastRow="0" w:firstColumn="1" w:lastColumn="0" w:noHBand="0" w:noVBand="1"/>
      </w:tblPr>
      <w:tblGrid>
        <w:gridCol w:w="1368"/>
        <w:gridCol w:w="969"/>
      </w:tblGrid>
      <w:tr w:rsidR="005831A5" w:rsidRPr="007F2E9C" w:rsidTr="00AE13D0">
        <w:trPr>
          <w:jc w:val="center"/>
        </w:trPr>
        <w:tc>
          <w:tcPr>
            <w:tcW w:w="1368" w:type="dxa"/>
            <w:shd w:val="clear" w:color="auto" w:fill="C4BC96" w:themeFill="background2" w:themeFillShade="BF"/>
            <w:tcMar>
              <w:left w:w="28" w:type="dxa"/>
              <w:right w:w="28" w:type="dxa"/>
            </w:tcMar>
            <w:vAlign w:val="center"/>
          </w:tcPr>
          <w:p w:rsidR="005831A5" w:rsidRPr="007F2E9C" w:rsidRDefault="005831A5" w:rsidP="004B357A">
            <w:pPr>
              <w:autoSpaceDE w:val="0"/>
              <w:autoSpaceDN w:val="0"/>
              <w:adjustRightInd w:val="0"/>
              <w:jc w:val="center"/>
              <w:rPr>
                <w:rFonts w:ascii="Adobe Garamond Pro" w:hAnsi="Adobe Garamond Pro" w:cs="Times New Roman"/>
                <w:b/>
                <w:bCs/>
                <w:sz w:val="18"/>
                <w:szCs w:val="20"/>
              </w:rPr>
            </w:pPr>
            <w:r w:rsidRPr="007F2E9C">
              <w:rPr>
                <w:rFonts w:ascii="Adobe Garamond Pro" w:hAnsi="Adobe Garamond Pro" w:cs="Times New Roman"/>
                <w:b/>
                <w:bCs/>
                <w:sz w:val="18"/>
                <w:szCs w:val="20"/>
              </w:rPr>
              <w:t xml:space="preserve">Aura </w:t>
            </w:r>
            <w:r w:rsidR="004B357A">
              <w:rPr>
                <w:rFonts w:ascii="Adobe Garamond Pro" w:hAnsi="Adobe Garamond Pro" w:cs="Times New Roman"/>
                <w:b/>
                <w:bCs/>
                <w:sz w:val="18"/>
                <w:szCs w:val="20"/>
              </w:rPr>
              <w:t>m</w:t>
            </w:r>
            <w:r w:rsidRPr="007F2E9C">
              <w:rPr>
                <w:rFonts w:ascii="Adobe Garamond Pro" w:hAnsi="Adobe Garamond Pro" w:cs="Times New Roman"/>
                <w:b/>
                <w:bCs/>
                <w:sz w:val="18"/>
                <w:szCs w:val="20"/>
              </w:rPr>
              <w:t>agnitude</w:t>
            </w:r>
          </w:p>
        </w:tc>
        <w:tc>
          <w:tcPr>
            <w:tcW w:w="969" w:type="dxa"/>
            <w:shd w:val="clear" w:color="auto" w:fill="C4BC96" w:themeFill="background2" w:themeFillShade="BF"/>
            <w:tcMar>
              <w:left w:w="28" w:type="dxa"/>
              <w:right w:w="28" w:type="dxa"/>
            </w:tcMar>
            <w:vAlign w:val="center"/>
          </w:tcPr>
          <w:p w:rsidR="005831A5" w:rsidRPr="007F2E9C" w:rsidRDefault="004B357A" w:rsidP="00AE13D0">
            <w:pPr>
              <w:autoSpaceDE w:val="0"/>
              <w:autoSpaceDN w:val="0"/>
              <w:adjustRightInd w:val="0"/>
              <w:jc w:val="center"/>
              <w:rPr>
                <w:rFonts w:ascii="Adobe Garamond Pro" w:hAnsi="Adobe Garamond Pro" w:cs="Times New Roman"/>
                <w:b/>
                <w:bCs/>
                <w:sz w:val="18"/>
                <w:szCs w:val="20"/>
              </w:rPr>
            </w:pPr>
            <w:r>
              <w:rPr>
                <w:rFonts w:ascii="Adobe Garamond Pro" w:hAnsi="Adobe Garamond Pro" w:cs="Times New Roman"/>
                <w:b/>
                <w:bCs/>
                <w:sz w:val="18"/>
                <w:szCs w:val="20"/>
              </w:rPr>
              <w:t>V</w:t>
            </w:r>
            <w:r w:rsidR="005831A5" w:rsidRPr="007F2E9C">
              <w:rPr>
                <w:rFonts w:ascii="Adobe Garamond Pro" w:hAnsi="Adobe Garamond Pro" w:cs="Times New Roman"/>
                <w:b/>
                <w:bCs/>
                <w:sz w:val="18"/>
                <w:szCs w:val="20"/>
              </w:rPr>
              <w:t>anishes in:</w:t>
            </w:r>
          </w:p>
        </w:tc>
      </w:tr>
      <w:tr w:rsidR="005831A5" w:rsidRPr="007F2E9C" w:rsidTr="00AE13D0">
        <w:trPr>
          <w:jc w:val="center"/>
        </w:trPr>
        <w:tc>
          <w:tcPr>
            <w:tcW w:w="1368" w:type="dxa"/>
            <w:shd w:val="clear" w:color="auto" w:fill="948A54" w:themeFill="background2" w:themeFillShade="80"/>
            <w:tcMar>
              <w:left w:w="28" w:type="dxa"/>
              <w:right w:w="28" w:type="dxa"/>
            </w:tcMar>
            <w:vAlign w:val="center"/>
          </w:tcPr>
          <w:p w:rsidR="005831A5" w:rsidRPr="007F2E9C" w:rsidRDefault="005831A5" w:rsidP="00AE13D0">
            <w:pPr>
              <w:autoSpaceDE w:val="0"/>
              <w:autoSpaceDN w:val="0"/>
              <w:adjustRightInd w:val="0"/>
              <w:jc w:val="center"/>
              <w:rPr>
                <w:rFonts w:ascii="Adobe Garamond Pro" w:hAnsi="Adobe Garamond Pro" w:cs="TimesNewRoman"/>
                <w:sz w:val="18"/>
                <w:szCs w:val="20"/>
              </w:rPr>
            </w:pPr>
            <w:r w:rsidRPr="007F2E9C">
              <w:rPr>
                <w:rFonts w:ascii="Adobe Garamond Pro" w:hAnsi="Adobe Garamond Pro" w:cs="TimesNewRoman"/>
                <w:sz w:val="18"/>
                <w:szCs w:val="20"/>
              </w:rPr>
              <w:t>Weak</w:t>
            </w:r>
          </w:p>
        </w:tc>
        <w:tc>
          <w:tcPr>
            <w:tcW w:w="969" w:type="dxa"/>
            <w:shd w:val="clear" w:color="auto" w:fill="948A54" w:themeFill="background2" w:themeFillShade="80"/>
            <w:tcMar>
              <w:left w:w="28" w:type="dxa"/>
              <w:right w:w="28" w:type="dxa"/>
            </w:tcMar>
            <w:vAlign w:val="center"/>
          </w:tcPr>
          <w:p w:rsidR="005831A5" w:rsidRPr="007F2E9C" w:rsidRDefault="005831A5" w:rsidP="00AE13D0">
            <w:pPr>
              <w:autoSpaceDE w:val="0"/>
              <w:autoSpaceDN w:val="0"/>
              <w:adjustRightInd w:val="0"/>
              <w:jc w:val="center"/>
              <w:rPr>
                <w:rFonts w:ascii="Adobe Garamond Pro" w:hAnsi="Adobe Garamond Pro" w:cs="TimesNewRoman"/>
                <w:sz w:val="18"/>
                <w:szCs w:val="20"/>
              </w:rPr>
            </w:pPr>
            <w:r w:rsidRPr="007F2E9C">
              <w:rPr>
                <w:rFonts w:ascii="Adobe Garamond Pro" w:hAnsi="Adobe Garamond Pro" w:cs="TimesNewRoman"/>
                <w:sz w:val="18"/>
                <w:szCs w:val="20"/>
              </w:rPr>
              <w:t>1d6 rounds</w:t>
            </w:r>
          </w:p>
        </w:tc>
      </w:tr>
      <w:tr w:rsidR="005831A5" w:rsidRPr="007F2E9C" w:rsidTr="00AE13D0">
        <w:trPr>
          <w:jc w:val="center"/>
        </w:trPr>
        <w:tc>
          <w:tcPr>
            <w:tcW w:w="1368" w:type="dxa"/>
            <w:shd w:val="clear" w:color="auto" w:fill="C4BC96" w:themeFill="background2" w:themeFillShade="BF"/>
            <w:tcMar>
              <w:left w:w="28" w:type="dxa"/>
              <w:right w:w="28" w:type="dxa"/>
            </w:tcMar>
            <w:vAlign w:val="center"/>
          </w:tcPr>
          <w:p w:rsidR="005831A5" w:rsidRPr="007F2E9C" w:rsidRDefault="005831A5" w:rsidP="00AE13D0">
            <w:pPr>
              <w:autoSpaceDE w:val="0"/>
              <w:autoSpaceDN w:val="0"/>
              <w:adjustRightInd w:val="0"/>
              <w:jc w:val="center"/>
              <w:rPr>
                <w:rFonts w:ascii="Adobe Garamond Pro" w:hAnsi="Adobe Garamond Pro" w:cs="TimesNewRoman"/>
                <w:sz w:val="18"/>
                <w:szCs w:val="20"/>
              </w:rPr>
            </w:pPr>
            <w:r w:rsidRPr="007F2E9C">
              <w:rPr>
                <w:rFonts w:ascii="Adobe Garamond Pro" w:hAnsi="Adobe Garamond Pro" w:cs="TimesNewRoman"/>
                <w:sz w:val="18"/>
                <w:szCs w:val="20"/>
              </w:rPr>
              <w:t>Moderate</w:t>
            </w:r>
          </w:p>
        </w:tc>
        <w:tc>
          <w:tcPr>
            <w:tcW w:w="969" w:type="dxa"/>
            <w:shd w:val="clear" w:color="auto" w:fill="C4BC96" w:themeFill="background2" w:themeFillShade="BF"/>
            <w:tcMar>
              <w:left w:w="28" w:type="dxa"/>
              <w:right w:w="28" w:type="dxa"/>
            </w:tcMar>
            <w:vAlign w:val="center"/>
          </w:tcPr>
          <w:p w:rsidR="005831A5" w:rsidRPr="007F2E9C" w:rsidRDefault="005831A5" w:rsidP="00AE13D0">
            <w:pPr>
              <w:autoSpaceDE w:val="0"/>
              <w:autoSpaceDN w:val="0"/>
              <w:adjustRightInd w:val="0"/>
              <w:jc w:val="center"/>
              <w:rPr>
                <w:rFonts w:ascii="Adobe Garamond Pro" w:hAnsi="Adobe Garamond Pro" w:cs="TimesNewRoman"/>
                <w:sz w:val="18"/>
                <w:szCs w:val="20"/>
              </w:rPr>
            </w:pPr>
            <w:r w:rsidRPr="007F2E9C">
              <w:rPr>
                <w:rFonts w:ascii="Adobe Garamond Pro" w:hAnsi="Adobe Garamond Pro" w:cs="TimesNewRoman"/>
                <w:sz w:val="18"/>
                <w:szCs w:val="20"/>
              </w:rPr>
              <w:t>1d6 minutes</w:t>
            </w:r>
          </w:p>
        </w:tc>
      </w:tr>
      <w:tr w:rsidR="005831A5" w:rsidRPr="007F2E9C" w:rsidTr="00AE13D0">
        <w:trPr>
          <w:jc w:val="center"/>
        </w:trPr>
        <w:tc>
          <w:tcPr>
            <w:tcW w:w="1368" w:type="dxa"/>
            <w:shd w:val="clear" w:color="auto" w:fill="948A54" w:themeFill="background2" w:themeFillShade="80"/>
            <w:tcMar>
              <w:left w:w="28" w:type="dxa"/>
              <w:right w:w="28" w:type="dxa"/>
            </w:tcMar>
            <w:vAlign w:val="center"/>
          </w:tcPr>
          <w:p w:rsidR="005831A5" w:rsidRPr="007F2E9C" w:rsidRDefault="005831A5" w:rsidP="00AE13D0">
            <w:pPr>
              <w:autoSpaceDE w:val="0"/>
              <w:autoSpaceDN w:val="0"/>
              <w:adjustRightInd w:val="0"/>
              <w:jc w:val="center"/>
              <w:rPr>
                <w:rFonts w:ascii="Adobe Garamond Pro" w:hAnsi="Adobe Garamond Pro" w:cs="TimesNewRoman"/>
                <w:sz w:val="18"/>
                <w:szCs w:val="20"/>
              </w:rPr>
            </w:pPr>
            <w:r w:rsidRPr="007F2E9C">
              <w:rPr>
                <w:rFonts w:ascii="Adobe Garamond Pro" w:hAnsi="Adobe Garamond Pro" w:cs="TimesNewRoman"/>
                <w:sz w:val="18"/>
                <w:szCs w:val="20"/>
              </w:rPr>
              <w:t>Strong</w:t>
            </w:r>
          </w:p>
        </w:tc>
        <w:tc>
          <w:tcPr>
            <w:tcW w:w="969" w:type="dxa"/>
            <w:shd w:val="clear" w:color="auto" w:fill="948A54" w:themeFill="background2" w:themeFillShade="80"/>
            <w:tcMar>
              <w:left w:w="28" w:type="dxa"/>
              <w:right w:w="28" w:type="dxa"/>
            </w:tcMar>
            <w:vAlign w:val="center"/>
          </w:tcPr>
          <w:p w:rsidR="005831A5" w:rsidRPr="007F2E9C" w:rsidRDefault="005831A5" w:rsidP="00AE13D0">
            <w:pPr>
              <w:autoSpaceDE w:val="0"/>
              <w:autoSpaceDN w:val="0"/>
              <w:adjustRightInd w:val="0"/>
              <w:jc w:val="center"/>
              <w:rPr>
                <w:rFonts w:ascii="Adobe Garamond Pro" w:hAnsi="Adobe Garamond Pro" w:cs="TimesNewRoman"/>
                <w:sz w:val="18"/>
                <w:szCs w:val="20"/>
              </w:rPr>
            </w:pPr>
            <w:r w:rsidRPr="007F2E9C">
              <w:rPr>
                <w:rFonts w:ascii="Adobe Garamond Pro" w:hAnsi="Adobe Garamond Pro" w:cs="TimesNewRoman"/>
                <w:sz w:val="18"/>
                <w:szCs w:val="20"/>
              </w:rPr>
              <w:t>1d6 hours</w:t>
            </w:r>
          </w:p>
        </w:tc>
      </w:tr>
      <w:tr w:rsidR="005831A5" w:rsidRPr="007F2E9C" w:rsidTr="00AE13D0">
        <w:trPr>
          <w:jc w:val="center"/>
        </w:trPr>
        <w:tc>
          <w:tcPr>
            <w:tcW w:w="1368" w:type="dxa"/>
            <w:shd w:val="clear" w:color="auto" w:fill="C4BC96" w:themeFill="background2" w:themeFillShade="BF"/>
            <w:tcMar>
              <w:left w:w="28" w:type="dxa"/>
              <w:right w:w="28" w:type="dxa"/>
            </w:tcMar>
            <w:vAlign w:val="center"/>
          </w:tcPr>
          <w:p w:rsidR="005831A5" w:rsidRPr="007F2E9C" w:rsidRDefault="005831A5" w:rsidP="00AE13D0">
            <w:pPr>
              <w:autoSpaceDE w:val="0"/>
              <w:autoSpaceDN w:val="0"/>
              <w:adjustRightInd w:val="0"/>
              <w:jc w:val="center"/>
              <w:rPr>
                <w:rFonts w:ascii="Adobe Garamond Pro" w:hAnsi="Adobe Garamond Pro" w:cs="TimesNewRoman"/>
                <w:sz w:val="18"/>
                <w:szCs w:val="20"/>
              </w:rPr>
            </w:pPr>
            <w:r w:rsidRPr="007F2E9C">
              <w:rPr>
                <w:rFonts w:ascii="Adobe Garamond Pro" w:hAnsi="Adobe Garamond Pro" w:cs="TimesNewRoman"/>
                <w:sz w:val="18"/>
                <w:szCs w:val="20"/>
              </w:rPr>
              <w:t>Powerful</w:t>
            </w:r>
          </w:p>
        </w:tc>
        <w:tc>
          <w:tcPr>
            <w:tcW w:w="969" w:type="dxa"/>
            <w:shd w:val="clear" w:color="auto" w:fill="C4BC96" w:themeFill="background2" w:themeFillShade="BF"/>
            <w:tcMar>
              <w:left w:w="28" w:type="dxa"/>
              <w:right w:w="28" w:type="dxa"/>
            </w:tcMar>
            <w:vAlign w:val="center"/>
          </w:tcPr>
          <w:p w:rsidR="005831A5" w:rsidRPr="007F2E9C" w:rsidRDefault="005831A5" w:rsidP="00AE13D0">
            <w:pPr>
              <w:autoSpaceDE w:val="0"/>
              <w:autoSpaceDN w:val="0"/>
              <w:adjustRightInd w:val="0"/>
              <w:jc w:val="center"/>
              <w:rPr>
                <w:rFonts w:ascii="Adobe Garamond Pro" w:hAnsi="Adobe Garamond Pro" w:cs="TimesNewRoman"/>
                <w:sz w:val="18"/>
                <w:szCs w:val="20"/>
              </w:rPr>
            </w:pPr>
            <w:r w:rsidRPr="007F2E9C">
              <w:rPr>
                <w:rFonts w:ascii="Adobe Garamond Pro" w:hAnsi="Adobe Garamond Pro" w:cs="TimesNewRoman"/>
                <w:sz w:val="18"/>
                <w:szCs w:val="20"/>
              </w:rPr>
              <w:t>1d6 days</w:t>
            </w:r>
          </w:p>
        </w:tc>
      </w:tr>
    </w:tbl>
    <w:p w:rsidR="005831A5" w:rsidRPr="001D725C" w:rsidRDefault="005831A5" w:rsidP="005831A5">
      <w:pPr>
        <w:autoSpaceDE w:val="0"/>
        <w:autoSpaceDN w:val="0"/>
        <w:adjustRightInd w:val="0"/>
        <w:spacing w:before="120" w:after="0" w:line="240" w:lineRule="auto"/>
        <w:ind w:firstLine="228"/>
        <w:jc w:val="both"/>
        <w:rPr>
          <w:rFonts w:ascii="Adobe Garamond Pro" w:hAnsi="Adobe Garamond Pro" w:cs="TimesNewRoman"/>
          <w:sz w:val="20"/>
          <w:szCs w:val="20"/>
        </w:rPr>
      </w:pPr>
      <w:r w:rsidRPr="001D725C">
        <w:rPr>
          <w:rFonts w:ascii="Adobe Garamond Pro" w:hAnsi="Adobe Garamond Pro" w:cs="TimesNewRoman"/>
          <w:sz w:val="20"/>
          <w:szCs w:val="20"/>
        </w:rPr>
        <w:t xml:space="preserve">This spell lasts for 2 turns, and as long as it is </w:t>
      </w:r>
      <w:r w:rsidR="00A014E5" w:rsidRPr="001D725C">
        <w:rPr>
          <w:rFonts w:ascii="Adobe Garamond Pro" w:hAnsi="Adobe Garamond Pro" w:cs="TimesNewRoman"/>
          <w:sz w:val="20"/>
          <w:szCs w:val="20"/>
        </w:rPr>
        <w:t>active,</w:t>
      </w:r>
      <w:r w:rsidRPr="001D725C">
        <w:rPr>
          <w:rFonts w:ascii="Adobe Garamond Pro" w:hAnsi="Adobe Garamond Pro" w:cs="TimesNewRoman"/>
          <w:sz w:val="20"/>
          <w:szCs w:val="20"/>
        </w:rPr>
        <w:t xml:space="preserve"> the spellcaster can concentrate each round to examine a new area. Traps and poisons aren’t good or bad, but simply dangerous, and so the spell doesn’t reveal them. Moreover, the spell cannot reveal the presence beings or things invisible or hidden to the spellcaster’s eyes. Finally, the spell cannot penetrate a 12 inch </w:t>
      </w:r>
      <w:r w:rsidR="00A014E5" w:rsidRPr="001D725C">
        <w:rPr>
          <w:rFonts w:ascii="Adobe Garamond Pro" w:hAnsi="Adobe Garamond Pro" w:cs="TimesNewRoman"/>
          <w:sz w:val="20"/>
          <w:szCs w:val="20"/>
        </w:rPr>
        <w:t>thic</w:t>
      </w:r>
      <w:r w:rsidR="00A014E5">
        <w:rPr>
          <w:rFonts w:ascii="Adobe Garamond Pro" w:hAnsi="Adobe Garamond Pro" w:cs="TimesNewRoman"/>
          <w:sz w:val="20"/>
          <w:szCs w:val="20"/>
        </w:rPr>
        <w:t>k</w:t>
      </w:r>
      <w:r w:rsidRPr="001D725C">
        <w:rPr>
          <w:rFonts w:ascii="Adobe Garamond Pro" w:hAnsi="Adobe Garamond Pro" w:cs="TimesNewRoman"/>
          <w:sz w:val="20"/>
          <w:szCs w:val="20"/>
        </w:rPr>
        <w:t xml:space="preserve"> rock or stone barrier, 3 feet thick wooden barrier, or layers of metal or lead thicker than an inch.</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Devastating Touch</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School:</w:t>
      </w:r>
      <w:r w:rsidRPr="00126CC7">
        <w:rPr>
          <w:rFonts w:ascii="Adobe Garamond Pro" w:hAnsi="Adobe Garamond Pro" w:cs="TimesNewRoman"/>
          <w:sz w:val="20"/>
          <w:szCs w:val="20"/>
        </w:rPr>
        <w:t xml:space="preserve"> Necromancy</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Range:</w:t>
      </w:r>
      <w:r w:rsidRPr="00126CC7">
        <w:rPr>
          <w:rFonts w:ascii="Adobe Garamond Pro" w:hAnsi="Adobe Garamond Pro" w:cs="TimesNewRoman"/>
          <w:sz w:val="20"/>
          <w:szCs w:val="20"/>
        </w:rPr>
        <w:t xml:space="preserve"> touch</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Area of effect:</w:t>
      </w:r>
      <w:r w:rsidRPr="00126CC7">
        <w:rPr>
          <w:rFonts w:ascii="Adobe Garamond Pro" w:hAnsi="Adobe Garamond Pro" w:cs="TimesNewRoman"/>
          <w:sz w:val="20"/>
          <w:szCs w:val="20"/>
        </w:rPr>
        <w:t xml:space="preserve"> a living creature</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Duration:</w:t>
      </w:r>
      <w:r w:rsidRPr="00126CC7">
        <w:rPr>
          <w:rFonts w:ascii="Adobe Garamond Pro" w:hAnsi="Adobe Garamond Pro" w:cs="TimesNewRoman"/>
          <w:sz w:val="20"/>
          <w:szCs w:val="20"/>
        </w:rPr>
        <w:t xml:space="preserve"> 1 round per level</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Effect:</w:t>
      </w:r>
      <w:r w:rsidRPr="00126CC7">
        <w:rPr>
          <w:rFonts w:ascii="Adobe Garamond Pro" w:hAnsi="Adobe Garamond Pro" w:cs="TimesNewRoman"/>
          <w:sz w:val="20"/>
          <w:szCs w:val="20"/>
        </w:rPr>
        <w:t xml:space="preserve"> touch causes 1d6 and </w:t>
      </w:r>
      <w:r w:rsidRPr="000A40AF">
        <w:rPr>
          <w:rFonts w:ascii="Adobe Garamond Pro" w:hAnsi="Adobe Garamond Pro" w:cs="TimesNewRoman"/>
          <w:sz w:val="20"/>
          <w:szCs w:val="20"/>
        </w:rPr>
        <w:t>–</w:t>
      </w:r>
      <w:r w:rsidRPr="00126CC7">
        <w:rPr>
          <w:rFonts w:ascii="Adobe Garamond Pro" w:hAnsi="Adobe Garamond Pro" w:cs="TimesNewRoman"/>
          <w:sz w:val="20"/>
          <w:szCs w:val="20"/>
        </w:rPr>
        <w:t>1 Strength</w:t>
      </w:r>
    </w:p>
    <w:p w:rsidR="00FA0211" w:rsidRPr="001F7DD6"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A40AF">
        <w:rPr>
          <w:rFonts w:ascii="Adobe Garamond Pro" w:hAnsi="Adobe Garamond Pro" w:cs="TimesNewRoman"/>
          <w:sz w:val="20"/>
          <w:szCs w:val="20"/>
        </w:rPr>
        <w:t xml:space="preserve">With this </w:t>
      </w:r>
      <w:r w:rsidR="00A014E5" w:rsidRPr="000A40AF">
        <w:rPr>
          <w:rFonts w:ascii="Adobe Garamond Pro" w:hAnsi="Adobe Garamond Pro" w:cs="TimesNewRoman"/>
          <w:sz w:val="20"/>
          <w:szCs w:val="20"/>
        </w:rPr>
        <w:t>spell,</w:t>
      </w:r>
      <w:r w:rsidRPr="000A40AF">
        <w:rPr>
          <w:rFonts w:ascii="Adobe Garamond Pro" w:hAnsi="Adobe Garamond Pro" w:cs="TimesNewRoman"/>
          <w:sz w:val="20"/>
          <w:szCs w:val="20"/>
        </w:rPr>
        <w:t xml:space="preserve"> the spellcaster’s hand begins </w:t>
      </w:r>
      <w:r w:rsidRPr="00AD5374">
        <w:rPr>
          <w:rFonts w:ascii="Adobe Garamond Pro" w:hAnsi="Adobe Garamond Pro" w:cs="TimesNewRoman"/>
          <w:sz w:val="20"/>
          <w:szCs w:val="20"/>
        </w:rPr>
        <w:t xml:space="preserve">to glow </w:t>
      </w:r>
      <w:r>
        <w:rPr>
          <w:rFonts w:ascii="Adobe Garamond Pro" w:hAnsi="Adobe Garamond Pro" w:cs="TimesNewRoman"/>
          <w:sz w:val="20"/>
          <w:szCs w:val="20"/>
        </w:rPr>
        <w:t xml:space="preserve">with a livid blue light </w:t>
      </w:r>
      <w:r w:rsidRPr="00AD5374">
        <w:rPr>
          <w:rFonts w:ascii="Adobe Garamond Pro" w:hAnsi="Adobe Garamond Pro" w:cs="TimesNewRoman"/>
          <w:sz w:val="20"/>
          <w:szCs w:val="20"/>
        </w:rPr>
        <w:t xml:space="preserve">and is </w:t>
      </w:r>
      <w:r>
        <w:rPr>
          <w:rFonts w:ascii="Adobe Garamond Pro" w:hAnsi="Adobe Garamond Pro" w:cs="TimesNewRoman"/>
          <w:sz w:val="20"/>
          <w:szCs w:val="20"/>
        </w:rPr>
        <w:t>suffused</w:t>
      </w:r>
      <w:r w:rsidRPr="00AD5374">
        <w:rPr>
          <w:rFonts w:ascii="Adobe Garamond Pro" w:hAnsi="Adobe Garamond Pro" w:cs="TimesNewRoman"/>
          <w:sz w:val="20"/>
          <w:szCs w:val="20"/>
        </w:rPr>
        <w:t xml:space="preserve"> by negative</w:t>
      </w:r>
      <w:r w:rsidRPr="00DB71C3">
        <w:rPr>
          <w:rFonts w:ascii="Adobe Garamond Pro" w:hAnsi="Adobe Garamond Pro" w:cs="TimesNewRoman"/>
          <w:sz w:val="20"/>
          <w:szCs w:val="20"/>
        </w:rPr>
        <w:t xml:space="preserve"> energy that damages living creatures. Each touch that follows (normal</w:t>
      </w:r>
      <w:r w:rsidRPr="006355B5">
        <w:rPr>
          <w:rFonts w:ascii="Adobe Garamond Pro" w:hAnsi="Adobe Garamond Pro" w:cs="TimesNewRoman"/>
          <w:sz w:val="20"/>
          <w:szCs w:val="20"/>
        </w:rPr>
        <w:t xml:space="preserve"> Attack Roll) causes 1d6 of negative energy damage and if he fails a ST vs. Death Ray the victim also loses 1 Strength point for 10 minutes (1 turn). </w:t>
      </w:r>
      <w:r w:rsidRPr="00DB71C3">
        <w:rPr>
          <w:rFonts w:ascii="Adobe Garamond Pro" w:hAnsi="Adobe Garamond Pro" w:cs="TimesNewRoman"/>
          <w:sz w:val="20"/>
          <w:szCs w:val="20"/>
        </w:rPr>
        <w:t xml:space="preserve">The </w:t>
      </w:r>
      <w:r w:rsidRPr="00DB71C3">
        <w:rPr>
          <w:rFonts w:ascii="Adobe Garamond Pro" w:hAnsi="Adobe Garamond Pro" w:cs="TimesNewRoman"/>
          <w:sz w:val="20"/>
          <w:szCs w:val="20"/>
        </w:rPr>
        <w:t xml:space="preserve">energy remains in the spellcaster’s hand for a number of rounds equal to his level or until the mage ends it early or it is magically dispelled, </w:t>
      </w:r>
      <w:r>
        <w:rPr>
          <w:rFonts w:ascii="Adobe Garamond Pro" w:hAnsi="Adobe Garamond Pro" w:cs="TimesNewRoman"/>
          <w:sz w:val="20"/>
          <w:szCs w:val="20"/>
        </w:rPr>
        <w:t xml:space="preserve">and while the spell is </w:t>
      </w:r>
      <w:r w:rsidR="00A014E5">
        <w:rPr>
          <w:rFonts w:ascii="Adobe Garamond Pro" w:hAnsi="Adobe Garamond Pro" w:cs="TimesNewRoman"/>
          <w:sz w:val="20"/>
          <w:szCs w:val="20"/>
        </w:rPr>
        <w:t>active,</w:t>
      </w:r>
      <w:r>
        <w:rPr>
          <w:rFonts w:ascii="Adobe Garamond Pro" w:hAnsi="Adobe Garamond Pro" w:cs="TimesNewRoman"/>
          <w:sz w:val="20"/>
          <w:szCs w:val="20"/>
        </w:rPr>
        <w:t xml:space="preserve"> he can still cast other spells</w:t>
      </w:r>
      <w:r w:rsidRPr="00DF7D71">
        <w:rPr>
          <w:rFonts w:ascii="Adobe Garamond Pro" w:hAnsi="Adobe Garamond Pro" w:cs="TimesNewRoman"/>
          <w:sz w:val="20"/>
          <w:szCs w:val="20"/>
        </w:rPr>
        <w:t>. Undead and constructs are immune to this spell.</w:t>
      </w:r>
    </w:p>
    <w:p w:rsidR="00846292" w:rsidRPr="001A1221" w:rsidRDefault="00846292" w:rsidP="0084629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Disrupt Undead</w:t>
      </w:r>
      <w:r w:rsidRPr="001A1221">
        <w:rPr>
          <w:rFonts w:ascii="Adobe Garamond Pro Bold" w:hAnsi="Adobe Garamond Pro Bold" w:cs="Times New Roman"/>
          <w:b/>
          <w:bCs/>
          <w:smallCaps/>
          <w:sz w:val="24"/>
          <w:szCs w:val="24"/>
        </w:rPr>
        <w:t>*</w:t>
      </w:r>
    </w:p>
    <w:p w:rsidR="00846292" w:rsidRPr="00606003" w:rsidRDefault="00846292" w:rsidP="00846292">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School:</w:t>
      </w:r>
      <w:r w:rsidRPr="00606003">
        <w:rPr>
          <w:rFonts w:ascii="Adobe Garamond Pro" w:hAnsi="Adobe Garamond Pro" w:cs="TimesNewRoman"/>
          <w:sz w:val="20"/>
          <w:szCs w:val="20"/>
        </w:rPr>
        <w:t xml:space="preserve"> Necromancy</w:t>
      </w:r>
    </w:p>
    <w:p w:rsidR="00846292" w:rsidRPr="00606003" w:rsidRDefault="00846292" w:rsidP="00846292">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Range:</w:t>
      </w:r>
      <w:r w:rsidRPr="00606003">
        <w:rPr>
          <w:rFonts w:ascii="Adobe Garamond Pro" w:hAnsi="Adobe Garamond Pro" w:cs="TimesNewRoman"/>
          <w:sz w:val="20"/>
          <w:szCs w:val="20"/>
        </w:rPr>
        <w:t xml:space="preserve"> 120 feet</w:t>
      </w:r>
    </w:p>
    <w:p w:rsidR="00846292" w:rsidRPr="00606003" w:rsidRDefault="00846292" w:rsidP="00846292">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Area of effect:</w:t>
      </w:r>
      <w:r w:rsidRPr="00606003">
        <w:rPr>
          <w:rFonts w:ascii="Adobe Garamond Pro" w:hAnsi="Adobe Garamond Pro" w:cs="TimesNewRoman"/>
          <w:sz w:val="20"/>
          <w:szCs w:val="20"/>
        </w:rPr>
        <w:t xml:space="preserve"> </w:t>
      </w:r>
      <w:r w:rsidR="00A014E5" w:rsidRPr="00606003">
        <w:rPr>
          <w:rFonts w:ascii="Adobe Garamond Pro" w:hAnsi="Adobe Garamond Pro" w:cs="TimesNewRoman"/>
          <w:sz w:val="20"/>
          <w:szCs w:val="20"/>
        </w:rPr>
        <w:t>up to</w:t>
      </w:r>
      <w:r w:rsidRPr="00606003">
        <w:rPr>
          <w:rFonts w:ascii="Adobe Garamond Pro" w:hAnsi="Adobe Garamond Pro" w:cs="TimesNewRoman"/>
          <w:sz w:val="20"/>
          <w:szCs w:val="20"/>
        </w:rPr>
        <w:t xml:space="preserve"> 4 undead creatures</w:t>
      </w:r>
    </w:p>
    <w:p w:rsidR="00846292" w:rsidRPr="00606003" w:rsidRDefault="00846292" w:rsidP="00846292">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Duration:</w:t>
      </w:r>
      <w:r w:rsidRPr="00606003">
        <w:rPr>
          <w:rFonts w:ascii="Adobe Garamond Pro" w:hAnsi="Adobe Garamond Pro" w:cs="TimesNewRoman"/>
          <w:sz w:val="20"/>
          <w:szCs w:val="20"/>
        </w:rPr>
        <w:t xml:space="preserve"> 1d6 turns</w:t>
      </w:r>
    </w:p>
    <w:p w:rsidR="00846292" w:rsidRPr="00606003" w:rsidRDefault="00846292" w:rsidP="00846292">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Effect:</w:t>
      </w:r>
      <w:r w:rsidRPr="00606003">
        <w:rPr>
          <w:rFonts w:ascii="Adobe Garamond Pro" w:hAnsi="Adobe Garamond Pro" w:cs="TimesNewRoman"/>
          <w:sz w:val="20"/>
          <w:szCs w:val="20"/>
        </w:rPr>
        <w:t xml:space="preserve"> undead lose 2 HD; reverse undead gain 2 HD</w:t>
      </w:r>
    </w:p>
    <w:p w:rsidR="00846292" w:rsidRPr="00846292" w:rsidRDefault="00846292" w:rsidP="00846292">
      <w:pPr>
        <w:autoSpaceDE w:val="0"/>
        <w:autoSpaceDN w:val="0"/>
        <w:adjustRightInd w:val="0"/>
        <w:spacing w:after="0" w:line="240" w:lineRule="auto"/>
        <w:ind w:firstLine="228"/>
        <w:jc w:val="both"/>
        <w:rPr>
          <w:rFonts w:ascii="Adobe Garamond Pro" w:hAnsi="Adobe Garamond Pro" w:cs="TimesNewRoman"/>
          <w:sz w:val="20"/>
          <w:szCs w:val="20"/>
        </w:rPr>
      </w:pPr>
      <w:r w:rsidRPr="009A1ED9">
        <w:rPr>
          <w:rFonts w:ascii="Adobe Garamond Pro" w:hAnsi="Adobe Garamond Pro" w:cs="TimesNewRoman"/>
          <w:sz w:val="20"/>
          <w:szCs w:val="20"/>
        </w:rPr>
        <w:t xml:space="preserve">This spell can affect up to 4 undead beings within range, independent of their HD or Level. The victims </w:t>
      </w:r>
      <w:r w:rsidRPr="00846292">
        <w:rPr>
          <w:rFonts w:ascii="Adobe Garamond Pro" w:hAnsi="Adobe Garamond Pro" w:cs="TimesNewRoman"/>
          <w:sz w:val="20"/>
          <w:szCs w:val="20"/>
        </w:rPr>
        <w:t>must make a successful ST vs. Spells to avoid the spell: those that fail see their negative energy temporarily diminished and the creatures are considered to have 2 Hit Dice fewer than normal for the spell’s duration (reducing its hp, THAC0, ST, and</w:t>
      </w:r>
      <w:r w:rsidRPr="008B3993">
        <w:rPr>
          <w:rFonts w:ascii="Adobe Garamond Pro" w:hAnsi="Adobe Garamond Pro" w:cs="TimesNewRoman"/>
          <w:sz w:val="20"/>
          <w:szCs w:val="20"/>
        </w:rPr>
        <w:t xml:space="preserve"> improving attempts to turn it). If this takes the </w:t>
      </w:r>
      <w:r w:rsidRPr="00846292">
        <w:rPr>
          <w:rFonts w:ascii="Adobe Garamond Pro" w:hAnsi="Adobe Garamond Pro" w:cs="TimesNewRoman"/>
          <w:sz w:val="20"/>
          <w:szCs w:val="20"/>
        </w:rPr>
        <w:t>undead’s Hit Dice to zero or lower, the being is broken a</w:t>
      </w:r>
      <w:r>
        <w:rPr>
          <w:rFonts w:ascii="Adobe Garamond Pro" w:hAnsi="Adobe Garamond Pro" w:cs="TimesNewRoman"/>
          <w:sz w:val="20"/>
          <w:szCs w:val="20"/>
        </w:rPr>
        <w:t xml:space="preserve">nd remains immobilised for the </w:t>
      </w:r>
      <w:r w:rsidRPr="00846292">
        <w:rPr>
          <w:rFonts w:ascii="Adobe Garamond Pro" w:hAnsi="Adobe Garamond Pro" w:cs="TimesNewRoman"/>
          <w:sz w:val="20"/>
          <w:szCs w:val="20"/>
        </w:rPr>
        <w:t xml:space="preserve">duration of the spell, recovering at the spell’s end (unless it is destroyed </w:t>
      </w:r>
      <w:r w:rsidR="00A014E5" w:rsidRPr="00846292">
        <w:rPr>
          <w:rFonts w:ascii="Adobe Garamond Pro" w:hAnsi="Adobe Garamond Pro" w:cs="TimesNewRoman"/>
          <w:sz w:val="20"/>
          <w:szCs w:val="20"/>
        </w:rPr>
        <w:t>beforehand</w:t>
      </w:r>
      <w:r w:rsidRPr="00846292">
        <w:rPr>
          <w:rFonts w:ascii="Adobe Garamond Pro" w:hAnsi="Adobe Garamond Pro" w:cs="TimesNewRoman"/>
          <w:sz w:val="20"/>
          <w:szCs w:val="20"/>
        </w:rPr>
        <w:t>).</w:t>
      </w:r>
    </w:p>
    <w:p w:rsidR="00846292" w:rsidRPr="00A05090" w:rsidRDefault="00846292" w:rsidP="00846292">
      <w:pPr>
        <w:autoSpaceDE w:val="0"/>
        <w:autoSpaceDN w:val="0"/>
        <w:adjustRightInd w:val="0"/>
        <w:spacing w:after="0" w:line="240" w:lineRule="auto"/>
        <w:ind w:firstLine="228"/>
        <w:jc w:val="both"/>
        <w:rPr>
          <w:rFonts w:ascii="Adobe Garamond Pro" w:hAnsi="Adobe Garamond Pro" w:cs="TimesNewRoman"/>
          <w:sz w:val="20"/>
          <w:szCs w:val="20"/>
        </w:rPr>
      </w:pPr>
      <w:r w:rsidRPr="00846292">
        <w:rPr>
          <w:rFonts w:ascii="Adobe Garamond Pro" w:hAnsi="Adobe Garamond Pro" w:cs="TimesNewRoman"/>
          <w:sz w:val="20"/>
          <w:szCs w:val="20"/>
        </w:rPr>
        <w:t xml:space="preserve">The reverse effect, </w:t>
      </w:r>
      <w:r w:rsidRPr="00846292">
        <w:rPr>
          <w:rFonts w:ascii="Adobe Garamond Pro" w:hAnsi="Adobe Garamond Pro" w:cs="Times New Roman"/>
          <w:b/>
          <w:bCs/>
          <w:i/>
          <w:iCs/>
          <w:sz w:val="20"/>
          <w:szCs w:val="20"/>
        </w:rPr>
        <w:t>Aid Undead</w:t>
      </w:r>
      <w:r w:rsidRPr="00846292">
        <w:rPr>
          <w:rFonts w:ascii="Adobe Garamond Pro" w:hAnsi="Adobe Garamond Pro" w:cs="TimesNewRoman"/>
          <w:sz w:val="20"/>
          <w:szCs w:val="20"/>
        </w:rPr>
        <w:t xml:space="preserve">, enhances an undead’s negative energy, increasing </w:t>
      </w:r>
      <w:r w:rsidR="00A014E5" w:rsidRPr="00846292">
        <w:rPr>
          <w:rFonts w:ascii="Adobe Garamond Pro" w:hAnsi="Adobe Garamond Pro" w:cs="TimesNewRoman"/>
          <w:sz w:val="20"/>
          <w:szCs w:val="20"/>
        </w:rPr>
        <w:t>its</w:t>
      </w:r>
      <w:r w:rsidRPr="00846292">
        <w:rPr>
          <w:rFonts w:ascii="Adobe Garamond Pro" w:hAnsi="Adobe Garamond Pro" w:cs="TimesNewRoman"/>
          <w:sz w:val="20"/>
          <w:szCs w:val="20"/>
        </w:rPr>
        <w:t xml:space="preserve"> strength and resistance to turning attempts. The spell is only effect on undead with HD or levels equal to or less than that</w:t>
      </w:r>
      <w:r w:rsidRPr="00A05090">
        <w:rPr>
          <w:rFonts w:ascii="Adobe Garamond Pro" w:hAnsi="Adobe Garamond Pro" w:cs="TimesNewRoman"/>
          <w:sz w:val="20"/>
          <w:szCs w:val="20"/>
        </w:rPr>
        <w:t xml:space="preserve"> of the spellcaster. Thanks to this </w:t>
      </w:r>
      <w:r w:rsidR="00A014E5" w:rsidRPr="00A05090">
        <w:rPr>
          <w:rFonts w:ascii="Adobe Garamond Pro" w:hAnsi="Adobe Garamond Pro" w:cs="TimesNewRoman"/>
          <w:sz w:val="20"/>
          <w:szCs w:val="20"/>
        </w:rPr>
        <w:t>spell,</w:t>
      </w:r>
      <w:r w:rsidRPr="00A05090">
        <w:rPr>
          <w:rFonts w:ascii="Adobe Garamond Pro" w:hAnsi="Adobe Garamond Pro" w:cs="TimesNewRoman"/>
          <w:sz w:val="20"/>
          <w:szCs w:val="20"/>
        </w:rPr>
        <w:t xml:space="preserve"> the </w:t>
      </w:r>
      <w:r w:rsidR="00A014E5" w:rsidRPr="00A05090">
        <w:rPr>
          <w:rFonts w:ascii="Adobe Garamond Pro" w:hAnsi="Adobe Garamond Pro" w:cs="TimesNewRoman"/>
          <w:sz w:val="20"/>
          <w:szCs w:val="20"/>
        </w:rPr>
        <w:t>beneficiary</w:t>
      </w:r>
      <w:r w:rsidRPr="00A05090">
        <w:rPr>
          <w:rFonts w:ascii="Adobe Garamond Pro" w:hAnsi="Adobe Garamond Pro" w:cs="TimesNewRoman"/>
          <w:sz w:val="20"/>
          <w:szCs w:val="20"/>
        </w:rPr>
        <w:t xml:space="preserve"> acquires 2 additional Hit Dice for the spell’s duration, augmenting its hit points, THAC0, ST, and above all it resistance to turning attempts.</w:t>
      </w:r>
    </w:p>
    <w:p w:rsidR="00846292" w:rsidRPr="007F2E9C" w:rsidRDefault="00A014E5" w:rsidP="00846292">
      <w:pPr>
        <w:autoSpaceDE w:val="0"/>
        <w:autoSpaceDN w:val="0"/>
        <w:adjustRightInd w:val="0"/>
        <w:spacing w:after="0" w:line="240" w:lineRule="auto"/>
        <w:ind w:firstLine="228"/>
        <w:jc w:val="both"/>
        <w:rPr>
          <w:rFonts w:ascii="Adobe Garamond Pro" w:hAnsi="Adobe Garamond Pro" w:cs="TimesNewRoman"/>
          <w:sz w:val="20"/>
          <w:szCs w:val="20"/>
        </w:rPr>
      </w:pPr>
      <w:r w:rsidRPr="00846292">
        <w:rPr>
          <w:rFonts w:ascii="Adobe Garamond Pro" w:hAnsi="Adobe Garamond Pro" w:cs="TimesNewRoman"/>
          <w:sz w:val="20"/>
          <w:szCs w:val="20"/>
        </w:rPr>
        <w:t>Neither the standard nor</w:t>
      </w:r>
      <w:r w:rsidR="00846292" w:rsidRPr="00846292">
        <w:rPr>
          <w:rFonts w:ascii="Adobe Garamond Pro" w:hAnsi="Adobe Garamond Pro" w:cs="TimesNewRoman"/>
          <w:sz w:val="20"/>
          <w:szCs w:val="20"/>
        </w:rPr>
        <w:t xml:space="preserve"> the reverse form of the spell have cumulative effect if cast on the same creature more than once, or can they be combined with </w:t>
      </w:r>
      <w:r w:rsidR="00846292" w:rsidRPr="00846292">
        <w:rPr>
          <w:rFonts w:ascii="Adobe Garamond Pro" w:hAnsi="Adobe Garamond Pro" w:cs="TimesNewRoman"/>
          <w:i/>
          <w:sz w:val="20"/>
          <w:szCs w:val="20"/>
        </w:rPr>
        <w:t>permanency</w:t>
      </w:r>
      <w:r w:rsidR="00846292" w:rsidRPr="00846292">
        <w:rPr>
          <w:rFonts w:ascii="Adobe Garamond Pro" w:hAnsi="Adobe Garamond Pro" w:cs="TimesNewRoman"/>
          <w:sz w:val="20"/>
          <w:szCs w:val="20"/>
        </w:rPr>
        <w:t>.</w:t>
      </w:r>
    </w:p>
    <w:p w:rsidR="00040E82" w:rsidRPr="001A1221" w:rsidRDefault="00040E82" w:rsidP="00040E8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Ecstasy</w:t>
      </w:r>
    </w:p>
    <w:p w:rsidR="00040E82" w:rsidRPr="002D0719"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School:</w:t>
      </w:r>
      <w:r w:rsidRPr="002D0719">
        <w:rPr>
          <w:rFonts w:ascii="Adobe Garamond Pro" w:hAnsi="Adobe Garamond Pro" w:cs="TimesNewRoman"/>
          <w:sz w:val="20"/>
          <w:szCs w:val="20"/>
        </w:rPr>
        <w:t xml:space="preserve"> Enchantment</w:t>
      </w:r>
    </w:p>
    <w:p w:rsidR="00040E82" w:rsidRPr="002D0719"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Range:</w:t>
      </w:r>
      <w:r w:rsidRPr="002D0719">
        <w:rPr>
          <w:rFonts w:ascii="Adobe Garamond Pro" w:hAnsi="Adobe Garamond Pro" w:cs="TimesNewRoman"/>
          <w:sz w:val="20"/>
          <w:szCs w:val="20"/>
        </w:rPr>
        <w:t xml:space="preserve"> touch</w:t>
      </w:r>
    </w:p>
    <w:p w:rsidR="00040E82" w:rsidRPr="002D0719"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Area of effect:</w:t>
      </w:r>
      <w:r w:rsidRPr="002D0719">
        <w:rPr>
          <w:rFonts w:ascii="Adobe Garamond Pro" w:hAnsi="Adobe Garamond Pro" w:cs="TimesNewRoman"/>
          <w:sz w:val="20"/>
          <w:szCs w:val="20"/>
        </w:rPr>
        <w:t xml:space="preserve"> a living creature</w:t>
      </w:r>
    </w:p>
    <w:p w:rsidR="00040E82" w:rsidRPr="002D0719"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Duration:</w:t>
      </w:r>
      <w:r w:rsidRPr="002D0719">
        <w:rPr>
          <w:rFonts w:ascii="Adobe Garamond Pro" w:hAnsi="Adobe Garamond Pro" w:cs="TimesNewRoman"/>
          <w:sz w:val="20"/>
          <w:szCs w:val="20"/>
        </w:rPr>
        <w:t xml:space="preserve"> 1 turn</w:t>
      </w:r>
    </w:p>
    <w:p w:rsidR="00040E82" w:rsidRPr="002D0719"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Effect:</w:t>
      </w:r>
      <w:r w:rsidRPr="002D0719">
        <w:rPr>
          <w:rFonts w:ascii="Adobe Garamond Pro" w:hAnsi="Adobe Garamond Pro" w:cs="TimesNewRoman"/>
          <w:sz w:val="20"/>
          <w:szCs w:val="20"/>
        </w:rPr>
        <w:t xml:space="preserve"> victim falls prey to a sensual desire</w:t>
      </w:r>
    </w:p>
    <w:p w:rsidR="00040E82" w:rsidRPr="001F7DD6" w:rsidRDefault="0003619F" w:rsidP="00040E8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3619F">
        <w:rPr>
          <w:rFonts w:ascii="Adobe Garamond Pro" w:hAnsi="Adobe Garamond Pro" w:cs="TimesNewRoman"/>
          <w:sz w:val="20"/>
          <w:szCs w:val="20"/>
        </w:rPr>
        <w:t>This</w:t>
      </w:r>
      <w:r w:rsidR="00040E82" w:rsidRPr="0003619F">
        <w:rPr>
          <w:rFonts w:ascii="Adobe Garamond Pro" w:hAnsi="Adobe Garamond Pro" w:cs="TimesNewRoman"/>
          <w:sz w:val="20"/>
          <w:szCs w:val="20"/>
        </w:rPr>
        <w:t xml:space="preserve"> peculiar </w:t>
      </w:r>
      <w:r w:rsidRPr="0003619F">
        <w:rPr>
          <w:rFonts w:ascii="Adobe Garamond Pro" w:hAnsi="Adobe Garamond Pro" w:cs="TimesNewRoman"/>
          <w:sz w:val="20"/>
          <w:szCs w:val="20"/>
        </w:rPr>
        <w:t>spell</w:t>
      </w:r>
      <w:r w:rsidR="00040E82" w:rsidRPr="0003619F">
        <w:rPr>
          <w:rFonts w:ascii="Adobe Garamond Pro" w:hAnsi="Adobe Garamond Pro" w:cs="TimesNewRoman"/>
          <w:sz w:val="20"/>
          <w:szCs w:val="20"/>
        </w:rPr>
        <w:t xml:space="preserve"> rende</w:t>
      </w:r>
      <w:r w:rsidRPr="0003619F">
        <w:rPr>
          <w:rFonts w:ascii="Adobe Garamond Pro" w:hAnsi="Adobe Garamond Pro" w:cs="TimesNewRoman"/>
          <w:sz w:val="20"/>
          <w:szCs w:val="20"/>
        </w:rPr>
        <w:t xml:space="preserve">rs the </w:t>
      </w:r>
      <w:r w:rsidR="00590898">
        <w:rPr>
          <w:rFonts w:ascii="Adobe Garamond Pro" w:hAnsi="Adobe Garamond Pro" w:cs="TimesNewRoman"/>
          <w:sz w:val="20"/>
          <w:szCs w:val="20"/>
        </w:rPr>
        <w:t>target</w:t>
      </w:r>
      <w:r w:rsidR="00040E82" w:rsidRPr="0003619F">
        <w:rPr>
          <w:rFonts w:ascii="Adobe Garamond Pro" w:hAnsi="Adobe Garamond Pro" w:cs="TimesNewRoman"/>
          <w:sz w:val="20"/>
          <w:szCs w:val="20"/>
        </w:rPr>
        <w:t xml:space="preserve">, </w:t>
      </w:r>
      <w:r w:rsidRPr="0003619F">
        <w:rPr>
          <w:rFonts w:ascii="Adobe Garamond Pro" w:hAnsi="Adobe Garamond Pro" w:cs="TimesNewRoman"/>
          <w:sz w:val="20"/>
          <w:szCs w:val="20"/>
        </w:rPr>
        <w:t>wh</w:t>
      </w:r>
      <w:r w:rsidR="00590898">
        <w:rPr>
          <w:rFonts w:ascii="Adobe Garamond Pro" w:hAnsi="Adobe Garamond Pro" w:cs="TimesNewRoman"/>
          <w:sz w:val="20"/>
          <w:szCs w:val="20"/>
        </w:rPr>
        <w:t>o</w:t>
      </w:r>
      <w:r w:rsidRPr="0003619F">
        <w:rPr>
          <w:rFonts w:ascii="Adobe Garamond Pro" w:hAnsi="Adobe Garamond Pro" w:cs="TimesNewRoman"/>
          <w:sz w:val="20"/>
          <w:szCs w:val="20"/>
        </w:rPr>
        <w:t xml:space="preserve"> must always be a living </w:t>
      </w:r>
      <w:r w:rsidRPr="004A6263">
        <w:rPr>
          <w:rFonts w:ascii="Adobe Garamond Pro" w:hAnsi="Adobe Garamond Pro" w:cs="TimesNewRoman"/>
          <w:sz w:val="20"/>
          <w:szCs w:val="20"/>
        </w:rPr>
        <w:t>being</w:t>
      </w:r>
      <w:r w:rsidR="00040E82" w:rsidRPr="004A6263">
        <w:rPr>
          <w:rFonts w:ascii="Adobe Garamond Pro" w:hAnsi="Adobe Garamond Pro" w:cs="TimesNewRoman"/>
          <w:sz w:val="20"/>
          <w:szCs w:val="20"/>
        </w:rPr>
        <w:t xml:space="preserve">, </w:t>
      </w:r>
      <w:r w:rsidR="004A6263" w:rsidRPr="004A6263">
        <w:rPr>
          <w:rFonts w:ascii="Adobe Garamond Pro" w:hAnsi="Adobe Garamond Pro" w:cs="TimesNewRoman"/>
          <w:sz w:val="20"/>
          <w:szCs w:val="20"/>
        </w:rPr>
        <w:t xml:space="preserve">victim </w:t>
      </w:r>
      <w:r w:rsidR="00590898">
        <w:rPr>
          <w:rFonts w:ascii="Adobe Garamond Pro" w:hAnsi="Adobe Garamond Pro" w:cs="TimesNewRoman"/>
          <w:sz w:val="20"/>
          <w:szCs w:val="20"/>
        </w:rPr>
        <w:t>to</w:t>
      </w:r>
      <w:r w:rsidR="00040E82" w:rsidRPr="004A6263">
        <w:rPr>
          <w:rFonts w:ascii="Adobe Garamond Pro" w:hAnsi="Adobe Garamond Pro" w:cs="TimesNewRoman"/>
          <w:sz w:val="20"/>
          <w:szCs w:val="20"/>
        </w:rPr>
        <w:t xml:space="preserve"> </w:t>
      </w:r>
      <w:r w:rsidR="004A6263" w:rsidRPr="004A6263">
        <w:rPr>
          <w:rFonts w:ascii="Adobe Garamond Pro" w:hAnsi="Adobe Garamond Pro" w:cs="TimesNewRoman"/>
          <w:sz w:val="20"/>
          <w:szCs w:val="20"/>
        </w:rPr>
        <w:t xml:space="preserve">an extreme </w:t>
      </w:r>
      <w:r w:rsidR="004A6263">
        <w:rPr>
          <w:rFonts w:ascii="Adobe Garamond Pro" w:hAnsi="Adobe Garamond Pro" w:cs="TimesNewRoman"/>
          <w:sz w:val="20"/>
          <w:szCs w:val="20"/>
        </w:rPr>
        <w:t xml:space="preserve">and irresistible </w:t>
      </w:r>
      <w:r w:rsidR="004A6263" w:rsidRPr="004A6263">
        <w:rPr>
          <w:rFonts w:ascii="Adobe Garamond Pro" w:hAnsi="Adobe Garamond Pro" w:cs="TimesNewRoman"/>
          <w:sz w:val="20"/>
          <w:szCs w:val="20"/>
        </w:rPr>
        <w:t>sensual</w:t>
      </w:r>
      <w:r w:rsidR="00040E82" w:rsidRPr="004A6263">
        <w:rPr>
          <w:rFonts w:ascii="Adobe Garamond Pro" w:hAnsi="Adobe Garamond Pro" w:cs="TimesNewRoman"/>
          <w:sz w:val="20"/>
          <w:szCs w:val="20"/>
        </w:rPr>
        <w:t xml:space="preserve"> </w:t>
      </w:r>
      <w:r w:rsidR="004A6263">
        <w:rPr>
          <w:rFonts w:ascii="Adobe Garamond Pro" w:hAnsi="Adobe Garamond Pro" w:cs="TimesNewRoman"/>
          <w:sz w:val="20"/>
          <w:szCs w:val="20"/>
        </w:rPr>
        <w:t>impulse</w:t>
      </w:r>
      <w:r w:rsidR="00040E82" w:rsidRPr="004A6263">
        <w:rPr>
          <w:rFonts w:ascii="Adobe Garamond Pro" w:hAnsi="Adobe Garamond Pro" w:cs="TimesNewRoman"/>
          <w:sz w:val="20"/>
          <w:szCs w:val="20"/>
        </w:rPr>
        <w:t xml:space="preserve"> </w:t>
      </w:r>
      <w:r w:rsidR="004A6263" w:rsidRPr="004A6263">
        <w:rPr>
          <w:rFonts w:ascii="Adobe Garamond Pro" w:hAnsi="Adobe Garamond Pro" w:cs="TimesNewRoman"/>
          <w:sz w:val="20"/>
          <w:szCs w:val="20"/>
        </w:rPr>
        <w:t>that clouds the mind and</w:t>
      </w:r>
      <w:r w:rsidR="00040E82" w:rsidRPr="004A6263">
        <w:rPr>
          <w:rFonts w:ascii="Adobe Garamond Pro" w:hAnsi="Adobe Garamond Pro" w:cs="TimesNewRoman"/>
          <w:sz w:val="20"/>
          <w:szCs w:val="20"/>
        </w:rPr>
        <w:t xml:space="preserve"> </w:t>
      </w:r>
      <w:r w:rsidR="00A3354C">
        <w:rPr>
          <w:rFonts w:ascii="Adobe Garamond Pro" w:hAnsi="Adobe Garamond Pro" w:cs="TimesNewRoman"/>
          <w:sz w:val="20"/>
          <w:szCs w:val="20"/>
        </w:rPr>
        <w:t>affects</w:t>
      </w:r>
      <w:r w:rsidR="00040E82" w:rsidRPr="004A6263">
        <w:rPr>
          <w:rFonts w:ascii="Adobe Garamond Pro" w:hAnsi="Adobe Garamond Pro" w:cs="TimesNewRoman"/>
          <w:sz w:val="20"/>
          <w:szCs w:val="20"/>
        </w:rPr>
        <w:t xml:space="preserve"> </w:t>
      </w:r>
      <w:r w:rsidR="004A6263" w:rsidRPr="004A6263">
        <w:rPr>
          <w:rFonts w:ascii="Adobe Garamond Pro" w:hAnsi="Adobe Garamond Pro" w:cs="TimesNewRoman"/>
          <w:sz w:val="20"/>
          <w:szCs w:val="20"/>
        </w:rPr>
        <w:t>the limbs</w:t>
      </w:r>
      <w:r w:rsidR="00040E82" w:rsidRPr="004A6263">
        <w:rPr>
          <w:rFonts w:ascii="Adobe Garamond Pro" w:hAnsi="Adobe Garamond Pro" w:cs="TimesNewRoman"/>
          <w:sz w:val="20"/>
          <w:szCs w:val="20"/>
        </w:rPr>
        <w:t>.</w:t>
      </w:r>
      <w:r w:rsidR="00040E82" w:rsidRPr="0003619F">
        <w:rPr>
          <w:rFonts w:ascii="Adobe Garamond Pro" w:hAnsi="Adobe Garamond Pro" w:cs="TimesNewRoman"/>
          <w:sz w:val="20"/>
          <w:szCs w:val="20"/>
        </w:rPr>
        <w:t xml:space="preserve"> </w:t>
      </w:r>
      <w:r w:rsidRPr="0003619F">
        <w:rPr>
          <w:rFonts w:ascii="Adobe Garamond Pro" w:hAnsi="Adobe Garamond Pro" w:cs="TimesNewRoman"/>
          <w:sz w:val="20"/>
          <w:szCs w:val="20"/>
        </w:rPr>
        <w:t>If the victim doesn’t make a successful</w:t>
      </w:r>
      <w:r w:rsidR="00040E82" w:rsidRPr="0003619F">
        <w:rPr>
          <w:rFonts w:ascii="Adobe Garamond Pro" w:hAnsi="Adobe Garamond Pro" w:cs="TimesNewRoman"/>
          <w:sz w:val="20"/>
          <w:szCs w:val="20"/>
        </w:rPr>
        <w:t xml:space="preserve"> </w:t>
      </w:r>
      <w:r w:rsidR="00040E82" w:rsidRPr="005D12AB">
        <w:rPr>
          <w:rFonts w:ascii="Adobe Garamond Pro" w:hAnsi="Adobe Garamond Pro" w:cs="TimesNewRoman"/>
          <w:sz w:val="20"/>
          <w:szCs w:val="20"/>
        </w:rPr>
        <w:t xml:space="preserve">ST vs. Mental Spells, </w:t>
      </w:r>
      <w:r w:rsidRPr="005D12AB">
        <w:rPr>
          <w:rFonts w:ascii="Adobe Garamond Pro" w:hAnsi="Adobe Garamond Pro" w:cs="TimesNewRoman"/>
          <w:sz w:val="20"/>
          <w:szCs w:val="20"/>
        </w:rPr>
        <w:t>his mind</w:t>
      </w:r>
      <w:r w:rsidR="00040E82" w:rsidRPr="005D12AB">
        <w:rPr>
          <w:rFonts w:ascii="Adobe Garamond Pro" w:hAnsi="Adobe Garamond Pro" w:cs="TimesNewRoman"/>
          <w:sz w:val="20"/>
          <w:szCs w:val="20"/>
        </w:rPr>
        <w:t xml:space="preserve"> </w:t>
      </w:r>
      <w:r w:rsidR="004A6263" w:rsidRPr="005D12AB">
        <w:rPr>
          <w:rFonts w:ascii="Adobe Garamond Pro" w:hAnsi="Adobe Garamond Pro" w:cs="TimesNewRoman"/>
          <w:sz w:val="20"/>
          <w:szCs w:val="20"/>
        </w:rPr>
        <w:t>is totally obsessed</w:t>
      </w:r>
      <w:r w:rsidR="00040E82" w:rsidRPr="005D12AB">
        <w:rPr>
          <w:rFonts w:ascii="Adobe Garamond Pro" w:hAnsi="Adobe Garamond Pro" w:cs="TimesNewRoman"/>
          <w:sz w:val="20"/>
          <w:szCs w:val="20"/>
        </w:rPr>
        <w:t xml:space="preserve"> </w:t>
      </w:r>
      <w:r w:rsidR="004A6263" w:rsidRPr="005D12AB">
        <w:rPr>
          <w:rFonts w:ascii="Adobe Garamond Pro" w:hAnsi="Adobe Garamond Pro" w:cs="TimesNewRoman"/>
          <w:sz w:val="20"/>
          <w:szCs w:val="20"/>
        </w:rPr>
        <w:t>by the</w:t>
      </w:r>
      <w:r w:rsidR="00040E82" w:rsidRPr="005D12AB">
        <w:rPr>
          <w:rFonts w:ascii="Adobe Garamond Pro" w:hAnsi="Adobe Garamond Pro" w:cs="TimesNewRoman"/>
          <w:sz w:val="20"/>
          <w:szCs w:val="20"/>
        </w:rPr>
        <w:t xml:space="preserve"> desi</w:t>
      </w:r>
      <w:r w:rsidR="005D12AB" w:rsidRPr="005D12AB">
        <w:rPr>
          <w:rFonts w:ascii="Adobe Garamond Pro" w:hAnsi="Adobe Garamond Pro" w:cs="TimesNewRoman"/>
          <w:sz w:val="20"/>
          <w:szCs w:val="20"/>
        </w:rPr>
        <w:t>re</w:t>
      </w:r>
      <w:r w:rsidR="00040E82" w:rsidRPr="005D12AB">
        <w:rPr>
          <w:rFonts w:ascii="Adobe Garamond Pro" w:hAnsi="Adobe Garamond Pro" w:cs="TimesNewRoman"/>
          <w:sz w:val="20"/>
          <w:szCs w:val="20"/>
        </w:rPr>
        <w:t xml:space="preserve"> </w:t>
      </w:r>
      <w:r w:rsidR="005D12AB" w:rsidRPr="00590898">
        <w:rPr>
          <w:rFonts w:ascii="Adobe Garamond Pro" w:hAnsi="Adobe Garamond Pro" w:cs="TimesNewRoman"/>
          <w:sz w:val="20"/>
          <w:szCs w:val="20"/>
        </w:rPr>
        <w:t xml:space="preserve">and sends </w:t>
      </w:r>
      <w:r w:rsidR="00590898" w:rsidRPr="00590898">
        <w:rPr>
          <w:rFonts w:ascii="Adobe Garamond Pro" w:hAnsi="Adobe Garamond Pro" w:cs="TimesNewRoman"/>
          <w:sz w:val="20"/>
          <w:szCs w:val="20"/>
        </w:rPr>
        <w:t xml:space="preserve">such </w:t>
      </w:r>
      <w:r w:rsidR="005D12AB" w:rsidRPr="00590898">
        <w:rPr>
          <w:rFonts w:ascii="Adobe Garamond Pro" w:hAnsi="Adobe Garamond Pro" w:cs="TimesNewRoman"/>
          <w:sz w:val="20"/>
          <w:szCs w:val="20"/>
        </w:rPr>
        <w:t>impulses of</w:t>
      </w:r>
      <w:r w:rsidR="00040E82" w:rsidRPr="00590898">
        <w:rPr>
          <w:rFonts w:ascii="Adobe Garamond Pro" w:hAnsi="Adobe Garamond Pro" w:cs="TimesNewRoman"/>
          <w:sz w:val="20"/>
          <w:szCs w:val="20"/>
        </w:rPr>
        <w:t xml:space="preserve"> adrenalin</w:t>
      </w:r>
      <w:r w:rsidR="005D12AB" w:rsidRPr="00590898">
        <w:rPr>
          <w:rFonts w:ascii="Adobe Garamond Pro" w:hAnsi="Adobe Garamond Pro" w:cs="TimesNewRoman"/>
          <w:sz w:val="20"/>
          <w:szCs w:val="20"/>
        </w:rPr>
        <w:t>e and</w:t>
      </w:r>
      <w:r w:rsidR="00040E82" w:rsidRPr="00590898">
        <w:rPr>
          <w:rFonts w:ascii="Adobe Garamond Pro" w:hAnsi="Adobe Garamond Pro" w:cs="TimesNewRoman"/>
          <w:sz w:val="20"/>
          <w:szCs w:val="20"/>
        </w:rPr>
        <w:t xml:space="preserve"> </w:t>
      </w:r>
      <w:r w:rsidR="005D12AB" w:rsidRPr="00590898">
        <w:rPr>
          <w:rFonts w:ascii="Adobe Garamond Pro" w:hAnsi="Adobe Garamond Pro" w:cs="TimesNewRoman"/>
          <w:sz w:val="20"/>
          <w:szCs w:val="20"/>
        </w:rPr>
        <w:t xml:space="preserve">testosterone </w:t>
      </w:r>
      <w:r w:rsidR="00590898" w:rsidRPr="00590898">
        <w:rPr>
          <w:rFonts w:ascii="Adobe Garamond Pro" w:hAnsi="Adobe Garamond Pro" w:cs="TimesNewRoman"/>
          <w:sz w:val="20"/>
          <w:szCs w:val="20"/>
        </w:rPr>
        <w:t>to the body</w:t>
      </w:r>
      <w:r w:rsidR="00040E82" w:rsidRPr="00590898">
        <w:rPr>
          <w:rFonts w:ascii="Adobe Garamond Pro" w:hAnsi="Adobe Garamond Pro" w:cs="TimesNewRoman"/>
          <w:sz w:val="20"/>
          <w:szCs w:val="20"/>
        </w:rPr>
        <w:t xml:space="preserve"> </w:t>
      </w:r>
      <w:r w:rsidR="00590898" w:rsidRPr="00590898">
        <w:rPr>
          <w:rFonts w:ascii="Adobe Garamond Pro" w:hAnsi="Adobe Garamond Pro" w:cs="TimesNewRoman"/>
          <w:sz w:val="20"/>
          <w:szCs w:val="20"/>
        </w:rPr>
        <w:t>that it</w:t>
      </w:r>
      <w:r w:rsidR="00040E82" w:rsidRPr="00590898">
        <w:rPr>
          <w:rFonts w:ascii="Adobe Garamond Pro" w:hAnsi="Adobe Garamond Pro" w:cs="TimesNewRoman"/>
          <w:sz w:val="20"/>
          <w:szCs w:val="20"/>
        </w:rPr>
        <w:t xml:space="preserve"> </w:t>
      </w:r>
      <w:r w:rsidR="00590898" w:rsidRPr="00590898">
        <w:rPr>
          <w:rFonts w:ascii="Adobe Garamond Pro" w:hAnsi="Adobe Garamond Pro" w:cs="TimesNewRoman"/>
          <w:sz w:val="20"/>
          <w:szCs w:val="20"/>
        </w:rPr>
        <w:t>impedes any</w:t>
      </w:r>
      <w:r w:rsidR="00040E82" w:rsidRPr="00590898">
        <w:rPr>
          <w:rFonts w:ascii="Adobe Garamond Pro" w:hAnsi="Adobe Garamond Pro" w:cs="TimesNewRoman"/>
          <w:sz w:val="20"/>
          <w:szCs w:val="20"/>
        </w:rPr>
        <w:t xml:space="preserve"> </w:t>
      </w:r>
      <w:r w:rsidR="00A014E5">
        <w:rPr>
          <w:rFonts w:ascii="Adobe Garamond Pro" w:hAnsi="Adobe Garamond Pro" w:cs="TimesNewRoman"/>
          <w:sz w:val="20"/>
          <w:szCs w:val="20"/>
        </w:rPr>
        <w:t>particular</w:t>
      </w:r>
      <w:r w:rsidR="006E7EBE">
        <w:rPr>
          <w:rFonts w:ascii="Adobe Garamond Pro" w:hAnsi="Adobe Garamond Pro" w:cs="TimesNewRoman"/>
          <w:sz w:val="20"/>
          <w:szCs w:val="20"/>
        </w:rPr>
        <w:t xml:space="preserve"> movement not aimed at satisfying the </w:t>
      </w:r>
      <w:r w:rsidR="004C3D2D" w:rsidRPr="004C3D2D">
        <w:rPr>
          <w:rFonts w:ascii="Adobe Garamond Pro" w:hAnsi="Adobe Garamond Pro" w:cs="TimesNewRoman"/>
          <w:sz w:val="20"/>
          <w:szCs w:val="20"/>
        </w:rPr>
        <w:t>sexual ecstasy</w:t>
      </w:r>
      <w:r w:rsidR="00040E82" w:rsidRPr="004C3D2D">
        <w:rPr>
          <w:rFonts w:ascii="Adobe Garamond Pro" w:hAnsi="Adobe Garamond Pro" w:cs="TimesNewRoman"/>
          <w:sz w:val="20"/>
          <w:szCs w:val="20"/>
        </w:rPr>
        <w:t>.</w:t>
      </w:r>
    </w:p>
    <w:p w:rsidR="00040E82" w:rsidRPr="001F7DD6" w:rsidRDefault="00040E82" w:rsidP="00040E8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A6263">
        <w:rPr>
          <w:rFonts w:ascii="Adobe Garamond Pro" w:hAnsi="Adobe Garamond Pro" w:cs="TimesNewRoman"/>
          <w:sz w:val="20"/>
          <w:szCs w:val="20"/>
        </w:rPr>
        <w:t>In pra</w:t>
      </w:r>
      <w:r w:rsidR="004A6263" w:rsidRPr="004A6263">
        <w:rPr>
          <w:rFonts w:ascii="Adobe Garamond Pro" w:hAnsi="Adobe Garamond Pro" w:cs="TimesNewRoman"/>
          <w:sz w:val="20"/>
          <w:szCs w:val="20"/>
        </w:rPr>
        <w:t>c</w:t>
      </w:r>
      <w:r w:rsidRPr="004A6263">
        <w:rPr>
          <w:rFonts w:ascii="Adobe Garamond Pro" w:hAnsi="Adobe Garamond Pro" w:cs="TimesNewRoman"/>
          <w:sz w:val="20"/>
          <w:szCs w:val="20"/>
        </w:rPr>
        <w:t>tic</w:t>
      </w:r>
      <w:r w:rsidR="004A6263" w:rsidRPr="004A6263">
        <w:rPr>
          <w:rFonts w:ascii="Adobe Garamond Pro" w:hAnsi="Adobe Garamond Pro" w:cs="TimesNewRoman"/>
          <w:sz w:val="20"/>
          <w:szCs w:val="20"/>
        </w:rPr>
        <w:t>e</w:t>
      </w:r>
      <w:r w:rsidRPr="004A6263">
        <w:rPr>
          <w:rFonts w:ascii="Adobe Garamond Pro" w:hAnsi="Adobe Garamond Pro" w:cs="TimesNewRoman"/>
          <w:sz w:val="20"/>
          <w:szCs w:val="20"/>
        </w:rPr>
        <w:t xml:space="preserve">, the victim </w:t>
      </w:r>
      <w:r w:rsidR="004A6263" w:rsidRPr="004A6263">
        <w:rPr>
          <w:rFonts w:ascii="Adobe Garamond Pro" w:hAnsi="Adobe Garamond Pro" w:cs="TimesNewRoman"/>
          <w:sz w:val="20"/>
          <w:szCs w:val="20"/>
        </w:rPr>
        <w:t>cannot fight or concentrate to cast spells</w:t>
      </w:r>
      <w:r w:rsidRPr="004A6263">
        <w:rPr>
          <w:rFonts w:ascii="Adobe Garamond Pro" w:hAnsi="Adobe Garamond Pro" w:cs="TimesNewRoman"/>
          <w:sz w:val="20"/>
          <w:szCs w:val="20"/>
        </w:rPr>
        <w:t xml:space="preserve">, </w:t>
      </w:r>
      <w:r w:rsidR="00CA6DC0">
        <w:rPr>
          <w:rFonts w:ascii="Adobe Garamond Pro" w:hAnsi="Adobe Garamond Pro" w:cs="TimesNewRoman"/>
          <w:sz w:val="20"/>
          <w:szCs w:val="20"/>
        </w:rPr>
        <w:t xml:space="preserve">he can only speak with difficulty by keeping his concentration </w:t>
      </w:r>
      <w:r w:rsidR="006E7EBE">
        <w:rPr>
          <w:rFonts w:ascii="Adobe Garamond Pro" w:hAnsi="Adobe Garamond Pro" w:cs="TimesNewRoman"/>
          <w:sz w:val="20"/>
          <w:szCs w:val="20"/>
        </w:rPr>
        <w:t>and contain</w:t>
      </w:r>
      <w:r w:rsidR="00CA6DC0">
        <w:rPr>
          <w:rFonts w:ascii="Adobe Garamond Pro" w:hAnsi="Adobe Garamond Pro" w:cs="TimesNewRoman"/>
          <w:sz w:val="20"/>
          <w:szCs w:val="20"/>
        </w:rPr>
        <w:t>ing</w:t>
      </w:r>
      <w:r w:rsidRPr="004C3D2D">
        <w:rPr>
          <w:rFonts w:ascii="Adobe Garamond Pro" w:hAnsi="Adobe Garamond Pro" w:cs="TimesNewRoman"/>
          <w:sz w:val="20"/>
          <w:szCs w:val="20"/>
        </w:rPr>
        <w:t xml:space="preserve"> </w:t>
      </w:r>
      <w:r w:rsidR="004C3D2D" w:rsidRPr="004C3D2D">
        <w:rPr>
          <w:rFonts w:ascii="Adobe Garamond Pro" w:hAnsi="Adobe Garamond Pro" w:cs="TimesNewRoman"/>
          <w:sz w:val="20"/>
          <w:szCs w:val="20"/>
        </w:rPr>
        <w:t>his impulses</w:t>
      </w:r>
      <w:r w:rsidRPr="004C3D2D">
        <w:rPr>
          <w:rFonts w:ascii="Adobe Garamond Pro" w:hAnsi="Adobe Garamond Pro" w:cs="TimesNewRoman"/>
          <w:sz w:val="20"/>
          <w:szCs w:val="20"/>
        </w:rPr>
        <w:t xml:space="preserve"> (</w:t>
      </w:r>
      <w:r w:rsidR="004A6263" w:rsidRPr="004C3D2D">
        <w:rPr>
          <w:rFonts w:ascii="Adobe Garamond Pro" w:hAnsi="Adobe Garamond Pro" w:cs="TimesNewRoman"/>
          <w:sz w:val="20"/>
          <w:szCs w:val="20"/>
        </w:rPr>
        <w:t>AC</w:t>
      </w:r>
      <w:r w:rsidR="004A6263" w:rsidRPr="004A6263">
        <w:rPr>
          <w:rFonts w:ascii="Adobe Garamond Pro" w:hAnsi="Adobe Garamond Pro" w:cs="TimesNewRoman"/>
          <w:sz w:val="20"/>
          <w:szCs w:val="20"/>
        </w:rPr>
        <w:t xml:space="preserve"> penalised by 3 points and movement rate halved</w:t>
      </w:r>
      <w:r w:rsidRPr="004A6263">
        <w:rPr>
          <w:rFonts w:ascii="Adobe Garamond Pro" w:hAnsi="Adobe Garamond Pro" w:cs="TimesNewRoman"/>
          <w:sz w:val="20"/>
          <w:szCs w:val="20"/>
        </w:rPr>
        <w:t xml:space="preserve">) </w:t>
      </w:r>
      <w:r w:rsidR="004A6263" w:rsidRPr="004A6263">
        <w:rPr>
          <w:rFonts w:ascii="Adobe Garamond Pro" w:hAnsi="Adobe Garamond Pro" w:cs="TimesNewRoman"/>
          <w:sz w:val="20"/>
          <w:szCs w:val="20"/>
        </w:rPr>
        <w:t>for the spell’s duration</w:t>
      </w:r>
      <w:r w:rsidRPr="004A6263">
        <w:rPr>
          <w:rFonts w:ascii="Adobe Garamond Pro" w:hAnsi="Adobe Garamond Pro" w:cs="TimesNewRoman"/>
          <w:sz w:val="20"/>
          <w:szCs w:val="20"/>
        </w:rPr>
        <w:t>.</w:t>
      </w:r>
    </w:p>
    <w:p w:rsidR="00040E82" w:rsidRPr="00AD3235" w:rsidRDefault="004A6263" w:rsidP="00040E82">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AD3235">
        <w:rPr>
          <w:rFonts w:ascii="Adobe Garamond Pro" w:hAnsi="Adobe Garamond Pro" w:cs="TimesNewRoman"/>
          <w:spacing w:val="-4"/>
          <w:sz w:val="20"/>
          <w:szCs w:val="20"/>
        </w:rPr>
        <w:t>The spell ends when</w:t>
      </w:r>
      <w:r w:rsidR="00040E82" w:rsidRPr="00AD3235">
        <w:rPr>
          <w:rFonts w:ascii="Adobe Garamond Pro" w:hAnsi="Adobe Garamond Pro" w:cs="TimesNewRoman"/>
          <w:spacing w:val="-4"/>
          <w:sz w:val="20"/>
          <w:szCs w:val="20"/>
        </w:rPr>
        <w:t xml:space="preserve"> the victim </w:t>
      </w:r>
      <w:r w:rsidR="00DD5293" w:rsidRPr="00AD3235">
        <w:rPr>
          <w:rFonts w:ascii="Adobe Garamond Pro" w:hAnsi="Adobe Garamond Pro" w:cs="TimesNewRoman"/>
          <w:spacing w:val="-4"/>
          <w:sz w:val="20"/>
          <w:szCs w:val="20"/>
        </w:rPr>
        <w:t>strips to physically satisfy</w:t>
      </w:r>
      <w:r w:rsidR="00040E82" w:rsidRPr="00AD3235">
        <w:rPr>
          <w:rFonts w:ascii="Adobe Garamond Pro" w:hAnsi="Adobe Garamond Pro" w:cs="TimesNewRoman"/>
          <w:spacing w:val="-4"/>
          <w:sz w:val="20"/>
          <w:szCs w:val="20"/>
        </w:rPr>
        <w:t xml:space="preserve"> </w:t>
      </w:r>
      <w:r w:rsidR="00DD5293" w:rsidRPr="00AD3235">
        <w:rPr>
          <w:rFonts w:ascii="Adobe Garamond Pro" w:hAnsi="Adobe Garamond Pro" w:cs="TimesNewRoman"/>
          <w:spacing w:val="-4"/>
          <w:sz w:val="20"/>
          <w:szCs w:val="20"/>
        </w:rPr>
        <w:t xml:space="preserve">his sensual desires coupling </w:t>
      </w:r>
      <w:r w:rsidR="004B357A" w:rsidRPr="00AD3235">
        <w:rPr>
          <w:rFonts w:ascii="Adobe Garamond Pro" w:hAnsi="Adobe Garamond Pro" w:cs="TimesNewRoman"/>
          <w:spacing w:val="-4"/>
          <w:sz w:val="20"/>
          <w:szCs w:val="20"/>
        </w:rPr>
        <w:t>with someone else</w:t>
      </w:r>
      <w:r w:rsidR="00040E82" w:rsidRPr="00AD3235">
        <w:rPr>
          <w:rFonts w:ascii="Adobe Garamond Pro" w:hAnsi="Adobe Garamond Pro" w:cs="TimesNewRoman"/>
          <w:spacing w:val="-4"/>
          <w:sz w:val="20"/>
          <w:szCs w:val="20"/>
        </w:rPr>
        <w:t xml:space="preserve"> o</w:t>
      </w:r>
      <w:r w:rsidR="004B357A" w:rsidRPr="00AD3235">
        <w:rPr>
          <w:rFonts w:ascii="Adobe Garamond Pro" w:hAnsi="Adobe Garamond Pro" w:cs="TimesNewRoman"/>
          <w:spacing w:val="-4"/>
          <w:sz w:val="20"/>
          <w:szCs w:val="20"/>
        </w:rPr>
        <w:t>r practice</w:t>
      </w:r>
      <w:r w:rsidR="00DD5293" w:rsidRPr="00AD3235">
        <w:rPr>
          <w:rFonts w:ascii="Adobe Garamond Pro" w:hAnsi="Adobe Garamond Pro" w:cs="TimesNewRoman"/>
          <w:spacing w:val="-4"/>
          <w:sz w:val="20"/>
          <w:szCs w:val="20"/>
        </w:rPr>
        <w:t>s</w:t>
      </w:r>
      <w:r w:rsidR="00040E82" w:rsidRPr="00AD3235">
        <w:rPr>
          <w:rFonts w:ascii="Adobe Garamond Pro" w:hAnsi="Adobe Garamond Pro" w:cs="TimesNewRoman"/>
          <w:spacing w:val="-4"/>
          <w:sz w:val="20"/>
          <w:szCs w:val="20"/>
        </w:rPr>
        <w:t xml:space="preserve"> autoerotism per 1d6 round</w:t>
      </w:r>
      <w:r w:rsidRPr="00AD3235">
        <w:rPr>
          <w:rFonts w:ascii="Adobe Garamond Pro" w:hAnsi="Adobe Garamond Pro" w:cs="TimesNewRoman"/>
          <w:spacing w:val="-4"/>
          <w:sz w:val="20"/>
          <w:szCs w:val="20"/>
        </w:rPr>
        <w:t>s</w:t>
      </w:r>
      <w:r w:rsidR="00040E82" w:rsidRPr="00AD3235">
        <w:rPr>
          <w:rFonts w:ascii="Adobe Garamond Pro" w:hAnsi="Adobe Garamond Pro" w:cs="TimesNewRoman"/>
          <w:spacing w:val="-4"/>
          <w:sz w:val="20"/>
          <w:szCs w:val="20"/>
        </w:rPr>
        <w:t xml:space="preserve">, </w:t>
      </w:r>
      <w:r w:rsidRPr="00AD3235">
        <w:rPr>
          <w:rFonts w:ascii="Adobe Garamond Pro" w:hAnsi="Adobe Garamond Pro" w:cs="TimesNewRoman"/>
          <w:spacing w:val="-4"/>
          <w:sz w:val="20"/>
          <w:szCs w:val="20"/>
        </w:rPr>
        <w:t>during which the subject</w:t>
      </w:r>
      <w:r w:rsidR="00040E82" w:rsidRPr="00AD3235">
        <w:rPr>
          <w:rFonts w:ascii="Adobe Garamond Pro" w:hAnsi="Adobe Garamond Pro" w:cs="TimesNewRoman"/>
          <w:spacing w:val="-4"/>
          <w:sz w:val="20"/>
          <w:szCs w:val="20"/>
        </w:rPr>
        <w:t xml:space="preserve"> </w:t>
      </w:r>
      <w:r w:rsidRPr="00AD3235">
        <w:rPr>
          <w:rFonts w:ascii="Adobe Garamond Pro" w:hAnsi="Adobe Garamond Pro" w:cs="TimesNewRoman"/>
          <w:spacing w:val="-4"/>
          <w:sz w:val="20"/>
          <w:szCs w:val="20"/>
        </w:rPr>
        <w:t>is</w:t>
      </w:r>
      <w:r w:rsidR="00040E82" w:rsidRPr="00AD3235">
        <w:rPr>
          <w:rFonts w:ascii="Adobe Garamond Pro" w:hAnsi="Adobe Garamond Pro" w:cs="TimesNewRoman"/>
          <w:spacing w:val="-4"/>
          <w:sz w:val="20"/>
          <w:szCs w:val="20"/>
        </w:rPr>
        <w:t xml:space="preserve"> </w:t>
      </w:r>
      <w:r w:rsidR="004B357A" w:rsidRPr="00AD3235">
        <w:rPr>
          <w:rFonts w:ascii="Adobe Garamond Pro" w:hAnsi="Adobe Garamond Pro" w:cs="TimesNewRoman"/>
          <w:spacing w:val="-4"/>
          <w:sz w:val="20"/>
          <w:szCs w:val="20"/>
        </w:rPr>
        <w:t xml:space="preserve">practically </w:t>
      </w:r>
      <w:r w:rsidR="004C3D2D" w:rsidRPr="00AD3235">
        <w:rPr>
          <w:rFonts w:ascii="Adobe Garamond Pro" w:hAnsi="Adobe Garamond Pro" w:cs="TimesNewRoman"/>
          <w:spacing w:val="-4"/>
          <w:sz w:val="20"/>
          <w:szCs w:val="20"/>
        </w:rPr>
        <w:t>unarmed and</w:t>
      </w:r>
      <w:r w:rsidR="00040E82" w:rsidRPr="00AD3235">
        <w:rPr>
          <w:rFonts w:ascii="Adobe Garamond Pro" w:hAnsi="Adobe Garamond Pro" w:cs="TimesNewRoman"/>
          <w:spacing w:val="-4"/>
          <w:sz w:val="20"/>
          <w:szCs w:val="20"/>
        </w:rPr>
        <w:t xml:space="preserve"> </w:t>
      </w:r>
      <w:r w:rsidR="004C3D2D" w:rsidRPr="00AD3235">
        <w:rPr>
          <w:rFonts w:ascii="Adobe Garamond Pro" w:hAnsi="Adobe Garamond Pro" w:cs="TimesNewRoman"/>
          <w:spacing w:val="-4"/>
          <w:sz w:val="20"/>
          <w:szCs w:val="20"/>
        </w:rPr>
        <w:t>benighted</w:t>
      </w:r>
      <w:r w:rsidR="00040E82" w:rsidRPr="00AD3235">
        <w:rPr>
          <w:rFonts w:ascii="Adobe Garamond Pro" w:hAnsi="Adobe Garamond Pro" w:cs="TimesNewRoman"/>
          <w:spacing w:val="-4"/>
          <w:sz w:val="20"/>
          <w:szCs w:val="20"/>
        </w:rPr>
        <w:t xml:space="preserve"> </w:t>
      </w:r>
      <w:r w:rsidR="004C3D2D" w:rsidRPr="00AD3235">
        <w:rPr>
          <w:rFonts w:ascii="Adobe Garamond Pro" w:hAnsi="Adobe Garamond Pro" w:cs="TimesNewRoman"/>
          <w:spacing w:val="-4"/>
          <w:sz w:val="20"/>
          <w:szCs w:val="20"/>
        </w:rPr>
        <w:t>by the ecstasy</w:t>
      </w:r>
      <w:r w:rsidR="00040E82" w:rsidRPr="00AD3235">
        <w:rPr>
          <w:rFonts w:ascii="Adobe Garamond Pro" w:hAnsi="Adobe Garamond Pro" w:cs="TimesNewRoman"/>
          <w:spacing w:val="-4"/>
          <w:sz w:val="20"/>
          <w:szCs w:val="20"/>
        </w:rPr>
        <w:t>.</w:t>
      </w:r>
    </w:p>
    <w:p w:rsidR="00040E82" w:rsidRPr="001A1221" w:rsidRDefault="00536569" w:rsidP="00040E8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040E82" w:rsidRPr="001A1221">
        <w:rPr>
          <w:rFonts w:ascii="Adobe Garamond Pro Bold" w:hAnsi="Adobe Garamond Pro Bold" w:cs="Times New Roman"/>
          <w:b/>
          <w:bCs/>
          <w:smallCaps/>
          <w:sz w:val="24"/>
          <w:szCs w:val="24"/>
        </w:rPr>
        <w:lastRenderedPageBreak/>
        <w:t>E</w:t>
      </w:r>
      <w:r w:rsidR="00040E82">
        <w:rPr>
          <w:rFonts w:ascii="Adobe Garamond Pro Bold" w:hAnsi="Adobe Garamond Pro Bold" w:cs="Times New Roman"/>
          <w:b/>
          <w:bCs/>
          <w:smallCaps/>
          <w:sz w:val="24"/>
          <w:szCs w:val="24"/>
        </w:rPr>
        <w:t>lasticity</w:t>
      </w:r>
    </w:p>
    <w:p w:rsidR="00040E82" w:rsidRPr="003E4CAD"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School:</w:t>
      </w:r>
      <w:r w:rsidRPr="003E4CAD">
        <w:rPr>
          <w:rFonts w:ascii="Adobe Garamond Pro" w:hAnsi="Adobe Garamond Pro" w:cs="TimesNewRoman"/>
          <w:sz w:val="20"/>
          <w:szCs w:val="20"/>
        </w:rPr>
        <w:t xml:space="preserve"> Transmutation</w:t>
      </w:r>
    </w:p>
    <w:p w:rsidR="00040E82" w:rsidRPr="003E4CAD"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Range:</w:t>
      </w:r>
      <w:r w:rsidRPr="003E4CAD">
        <w:rPr>
          <w:rFonts w:ascii="Adobe Garamond Pro" w:hAnsi="Adobe Garamond Pro" w:cs="TimesNewRoman"/>
          <w:sz w:val="20"/>
          <w:szCs w:val="20"/>
        </w:rPr>
        <w:t xml:space="preserve"> 60 feet</w:t>
      </w:r>
    </w:p>
    <w:p w:rsidR="00040E82" w:rsidRPr="003E4CAD"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Area of effect:</w:t>
      </w:r>
      <w:r w:rsidRPr="003E4CAD">
        <w:rPr>
          <w:rFonts w:ascii="Adobe Garamond Pro" w:hAnsi="Adobe Garamond Pro" w:cs="TimesNewRoman"/>
          <w:sz w:val="20"/>
          <w:szCs w:val="20"/>
        </w:rPr>
        <w:t xml:space="preserve"> a living creature</w:t>
      </w:r>
    </w:p>
    <w:p w:rsidR="00040E82" w:rsidRPr="003E4CAD"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Duration:</w:t>
      </w:r>
      <w:r w:rsidRPr="003E4CAD">
        <w:rPr>
          <w:rFonts w:ascii="Adobe Garamond Pro" w:hAnsi="Adobe Garamond Pro" w:cs="TimesNewRoman"/>
          <w:sz w:val="20"/>
          <w:szCs w:val="20"/>
        </w:rPr>
        <w:t xml:space="preserve"> 6 turns</w:t>
      </w:r>
    </w:p>
    <w:p w:rsidR="00040E82" w:rsidRPr="003E4CAD"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Effect:</w:t>
      </w:r>
      <w:r w:rsidRPr="003E4CAD">
        <w:rPr>
          <w:rFonts w:ascii="Adobe Garamond Pro" w:hAnsi="Adobe Garamond Pro" w:cs="TimesNewRoman"/>
          <w:sz w:val="20"/>
          <w:szCs w:val="20"/>
        </w:rPr>
        <w:t xml:space="preserve"> makes a living creature elastic</w:t>
      </w:r>
    </w:p>
    <w:p w:rsidR="00040E82" w:rsidRPr="00D34CAF" w:rsidRDefault="00040E82" w:rsidP="00040E82">
      <w:pPr>
        <w:autoSpaceDE w:val="0"/>
        <w:autoSpaceDN w:val="0"/>
        <w:adjustRightInd w:val="0"/>
        <w:spacing w:after="0" w:line="240" w:lineRule="auto"/>
        <w:ind w:firstLine="228"/>
        <w:jc w:val="both"/>
        <w:rPr>
          <w:rFonts w:ascii="Adobe Garamond Pro" w:hAnsi="Adobe Garamond Pro" w:cs="TimesNewRoman"/>
          <w:sz w:val="20"/>
          <w:szCs w:val="20"/>
        </w:rPr>
      </w:pPr>
      <w:r w:rsidRPr="004A6263">
        <w:rPr>
          <w:rFonts w:ascii="Adobe Garamond Pro" w:hAnsi="Adobe Garamond Pro" w:cs="TimesNewRoman"/>
          <w:sz w:val="20"/>
          <w:szCs w:val="20"/>
        </w:rPr>
        <w:t xml:space="preserve">This spell </w:t>
      </w:r>
      <w:r w:rsidR="004A6263" w:rsidRPr="004A6263">
        <w:rPr>
          <w:rFonts w:ascii="Adobe Garamond Pro" w:hAnsi="Adobe Garamond Pro" w:cs="TimesNewRoman"/>
          <w:sz w:val="20"/>
          <w:szCs w:val="20"/>
        </w:rPr>
        <w:t xml:space="preserve">allows an </w:t>
      </w:r>
      <w:r w:rsidR="004A6263" w:rsidRPr="00C81836">
        <w:rPr>
          <w:rFonts w:ascii="Adobe Garamond Pro" w:hAnsi="Adobe Garamond Pro" w:cs="TimesNewRoman"/>
          <w:sz w:val="20"/>
          <w:szCs w:val="20"/>
        </w:rPr>
        <w:t>individual</w:t>
      </w:r>
      <w:r w:rsidRPr="00C81836">
        <w:rPr>
          <w:rFonts w:ascii="Adobe Garamond Pro" w:hAnsi="Adobe Garamond Pro" w:cs="TimesNewRoman"/>
          <w:sz w:val="20"/>
          <w:szCs w:val="20"/>
        </w:rPr>
        <w:t xml:space="preserve"> </w:t>
      </w:r>
      <w:r w:rsidR="00C81836" w:rsidRPr="00C81836">
        <w:rPr>
          <w:rFonts w:ascii="Adobe Garamond Pro" w:hAnsi="Adobe Garamond Pro" w:cs="TimesNewRoman"/>
          <w:sz w:val="20"/>
          <w:szCs w:val="20"/>
        </w:rPr>
        <w:t>to</w:t>
      </w:r>
      <w:r w:rsidRPr="00C81836">
        <w:rPr>
          <w:rFonts w:ascii="Adobe Garamond Pro" w:hAnsi="Adobe Garamond Pro" w:cs="TimesNewRoman"/>
          <w:sz w:val="20"/>
          <w:szCs w:val="20"/>
        </w:rPr>
        <w:t xml:space="preserve"> </w:t>
      </w:r>
      <w:r w:rsidR="00C81836">
        <w:rPr>
          <w:rFonts w:ascii="Adobe Garamond Pro" w:hAnsi="Adobe Garamond Pro" w:cs="TimesNewRoman"/>
          <w:sz w:val="20"/>
          <w:szCs w:val="20"/>
        </w:rPr>
        <w:t>stretch</w:t>
      </w:r>
      <w:r w:rsidRPr="00C81836">
        <w:rPr>
          <w:rFonts w:ascii="Adobe Garamond Pro" w:hAnsi="Adobe Garamond Pro" w:cs="TimesNewRoman"/>
          <w:sz w:val="20"/>
          <w:szCs w:val="20"/>
        </w:rPr>
        <w:t xml:space="preserve"> </w:t>
      </w:r>
      <w:r w:rsidR="00C81836">
        <w:rPr>
          <w:rFonts w:ascii="Adobe Garamond Pro" w:hAnsi="Adobe Garamond Pro" w:cs="TimesNewRoman"/>
          <w:sz w:val="20"/>
          <w:szCs w:val="20"/>
        </w:rPr>
        <w:t>himself</w:t>
      </w:r>
      <w:r w:rsidRPr="004B357A">
        <w:rPr>
          <w:rFonts w:ascii="Adobe Garamond Pro" w:hAnsi="Adobe Garamond Pro" w:cs="TimesNewRoman"/>
          <w:sz w:val="20"/>
          <w:szCs w:val="20"/>
        </w:rPr>
        <w:t xml:space="preserve"> </w:t>
      </w:r>
      <w:r w:rsidR="004B357A" w:rsidRPr="004B357A">
        <w:rPr>
          <w:rFonts w:ascii="Adobe Garamond Pro" w:hAnsi="Adobe Garamond Pro" w:cs="TimesNewRoman"/>
          <w:sz w:val="20"/>
          <w:szCs w:val="20"/>
        </w:rPr>
        <w:t xml:space="preserve">as if he was made of </w:t>
      </w:r>
      <w:r w:rsidR="00A014E5" w:rsidRPr="004B357A">
        <w:rPr>
          <w:rFonts w:ascii="Adobe Garamond Pro" w:hAnsi="Adobe Garamond Pro" w:cs="TimesNewRoman"/>
          <w:sz w:val="20"/>
          <w:szCs w:val="20"/>
        </w:rPr>
        <w:t>elastic;</w:t>
      </w:r>
      <w:r w:rsidRPr="004B357A">
        <w:rPr>
          <w:rFonts w:ascii="Adobe Garamond Pro" w:hAnsi="Adobe Garamond Pro" w:cs="TimesNewRoman"/>
          <w:sz w:val="20"/>
          <w:szCs w:val="20"/>
        </w:rPr>
        <w:t xml:space="preserve"> </w:t>
      </w:r>
      <w:r w:rsidR="004B357A" w:rsidRPr="004B357A">
        <w:rPr>
          <w:rFonts w:ascii="Adobe Garamond Pro" w:hAnsi="Adobe Garamond Pro" w:cs="TimesNewRoman"/>
          <w:sz w:val="20"/>
          <w:szCs w:val="20"/>
        </w:rPr>
        <w:t xml:space="preserve">up to a maximum </w:t>
      </w:r>
      <w:r w:rsidR="004B357A" w:rsidRPr="00DD5293">
        <w:rPr>
          <w:rFonts w:ascii="Adobe Garamond Pro" w:hAnsi="Adobe Garamond Pro" w:cs="TimesNewRoman"/>
          <w:sz w:val="20"/>
          <w:szCs w:val="20"/>
        </w:rPr>
        <w:t xml:space="preserve">length of 30 </w:t>
      </w:r>
      <w:r w:rsidR="00A014E5" w:rsidRPr="00DD5293">
        <w:rPr>
          <w:rFonts w:ascii="Adobe Garamond Pro" w:hAnsi="Adobe Garamond Pro" w:cs="TimesNewRoman"/>
          <w:sz w:val="20"/>
          <w:szCs w:val="20"/>
        </w:rPr>
        <w:t>feet, which</w:t>
      </w:r>
      <w:r w:rsidR="004B357A" w:rsidRPr="00DD5293">
        <w:rPr>
          <w:rFonts w:ascii="Adobe Garamond Pro" w:hAnsi="Adobe Garamond Pro" w:cs="TimesNewRoman"/>
          <w:sz w:val="20"/>
          <w:szCs w:val="20"/>
        </w:rPr>
        <w:t xml:space="preserve"> corresponds to a </w:t>
      </w:r>
      <w:r w:rsidR="00A014E5" w:rsidRPr="00DD5293">
        <w:rPr>
          <w:rFonts w:ascii="Adobe Garamond Pro" w:hAnsi="Adobe Garamond Pro" w:cs="TimesNewRoman"/>
          <w:sz w:val="20"/>
          <w:szCs w:val="20"/>
        </w:rPr>
        <w:t>1-inch</w:t>
      </w:r>
      <w:r w:rsidR="004B357A" w:rsidRPr="00DD5293">
        <w:rPr>
          <w:rFonts w:ascii="Adobe Garamond Pro" w:hAnsi="Adobe Garamond Pro" w:cs="TimesNewRoman"/>
          <w:sz w:val="20"/>
          <w:szCs w:val="20"/>
        </w:rPr>
        <w:t xml:space="preserve"> thickness</w:t>
      </w:r>
      <w:r w:rsidRPr="00DD5293">
        <w:rPr>
          <w:rFonts w:ascii="Adobe Garamond Pro" w:hAnsi="Adobe Garamond Pro" w:cs="TimesNewRoman"/>
          <w:sz w:val="20"/>
          <w:szCs w:val="20"/>
        </w:rPr>
        <w:t xml:space="preserve"> (</w:t>
      </w:r>
      <w:r w:rsidR="00DD5293" w:rsidRPr="00DD5293">
        <w:rPr>
          <w:rFonts w:ascii="Adobe Garamond Pro" w:hAnsi="Adobe Garamond Pro" w:cs="TimesNewRoman"/>
          <w:sz w:val="20"/>
          <w:szCs w:val="20"/>
        </w:rPr>
        <w:t>the individual can change size once per round</w:t>
      </w:r>
      <w:r w:rsidRPr="00DD5293">
        <w:rPr>
          <w:rFonts w:ascii="Adobe Garamond Pro" w:hAnsi="Adobe Garamond Pro" w:cs="TimesNewRoman"/>
          <w:sz w:val="20"/>
          <w:szCs w:val="20"/>
        </w:rPr>
        <w:t xml:space="preserve"> </w:t>
      </w:r>
      <w:r w:rsidR="00DD5293" w:rsidRPr="00DD5293">
        <w:rPr>
          <w:rFonts w:ascii="Adobe Garamond Pro" w:hAnsi="Adobe Garamond Pro" w:cs="TimesNewRoman"/>
          <w:sz w:val="20"/>
          <w:szCs w:val="20"/>
        </w:rPr>
        <w:t>as a move action</w:t>
      </w:r>
      <w:r w:rsidRPr="00DD5293">
        <w:rPr>
          <w:rFonts w:ascii="Adobe Garamond Pro" w:hAnsi="Adobe Garamond Pro" w:cs="TimesNewRoman"/>
          <w:sz w:val="20"/>
          <w:szCs w:val="20"/>
        </w:rPr>
        <w:t xml:space="preserve">). </w:t>
      </w:r>
      <w:r w:rsidR="00DD5293" w:rsidRPr="00DD5293">
        <w:rPr>
          <w:rFonts w:ascii="Adobe Garamond Pro" w:hAnsi="Adobe Garamond Pro" w:cs="TimesNewRoman"/>
          <w:sz w:val="20"/>
          <w:szCs w:val="20"/>
        </w:rPr>
        <w:t>As well as his body, his equipment also becomes elastic</w:t>
      </w:r>
      <w:r w:rsidRPr="00DD5293">
        <w:rPr>
          <w:rFonts w:ascii="Adobe Garamond Pro" w:hAnsi="Adobe Garamond Pro" w:cs="TimesNewRoman"/>
          <w:sz w:val="20"/>
          <w:szCs w:val="20"/>
        </w:rPr>
        <w:t xml:space="preserve">, </w:t>
      </w:r>
      <w:r w:rsidR="004B357A" w:rsidRPr="00DD5293">
        <w:rPr>
          <w:rFonts w:ascii="Adobe Garamond Pro" w:hAnsi="Adobe Garamond Pro" w:cs="TimesNewRoman"/>
          <w:sz w:val="20"/>
          <w:szCs w:val="20"/>
        </w:rPr>
        <w:t>but to</w:t>
      </w:r>
      <w:r w:rsidRPr="00DD5293">
        <w:rPr>
          <w:rFonts w:ascii="Adobe Garamond Pro" w:hAnsi="Adobe Garamond Pro" w:cs="TimesNewRoman"/>
          <w:sz w:val="20"/>
          <w:szCs w:val="20"/>
        </w:rPr>
        <w:t xml:space="preserve"> </w:t>
      </w:r>
      <w:r w:rsidR="004B357A" w:rsidRPr="00DD5293">
        <w:rPr>
          <w:rFonts w:ascii="Adobe Garamond Pro" w:hAnsi="Adobe Garamond Pro" w:cs="TimesNewRoman"/>
          <w:sz w:val="20"/>
          <w:szCs w:val="20"/>
        </w:rPr>
        <w:t xml:space="preserve">use it correctly he must assume his normal </w:t>
      </w:r>
      <w:r w:rsidR="00A014E5" w:rsidRPr="00DD5293">
        <w:rPr>
          <w:rFonts w:ascii="Adobe Garamond Pro" w:hAnsi="Adobe Garamond Pro" w:cs="TimesNewRoman"/>
          <w:sz w:val="20"/>
          <w:szCs w:val="20"/>
        </w:rPr>
        <w:t>size and</w:t>
      </w:r>
      <w:r w:rsidR="00DD5293" w:rsidRPr="00DD5293">
        <w:rPr>
          <w:rFonts w:ascii="Adobe Garamond Pro" w:hAnsi="Adobe Garamond Pro" w:cs="TimesNewRoman"/>
          <w:sz w:val="20"/>
          <w:szCs w:val="20"/>
        </w:rPr>
        <w:t xml:space="preserve"> any item</w:t>
      </w:r>
      <w:r w:rsidRPr="00DD5293">
        <w:rPr>
          <w:rFonts w:ascii="Adobe Garamond Pro" w:hAnsi="Adobe Garamond Pro" w:cs="TimesNewRoman"/>
          <w:sz w:val="20"/>
          <w:szCs w:val="20"/>
        </w:rPr>
        <w:t xml:space="preserve"> </w:t>
      </w:r>
      <w:r w:rsidR="00DD5293" w:rsidRPr="00DD5293">
        <w:rPr>
          <w:rFonts w:ascii="Adobe Garamond Pro" w:hAnsi="Adobe Garamond Pro" w:cs="TimesNewRoman"/>
          <w:sz w:val="20"/>
          <w:szCs w:val="20"/>
        </w:rPr>
        <w:t>detached</w:t>
      </w:r>
      <w:r w:rsidRPr="00DD5293">
        <w:rPr>
          <w:rFonts w:ascii="Adobe Garamond Pro" w:hAnsi="Adobe Garamond Pro" w:cs="TimesNewRoman"/>
          <w:sz w:val="20"/>
          <w:szCs w:val="20"/>
        </w:rPr>
        <w:t xml:space="preserve"> </w:t>
      </w:r>
      <w:r w:rsidR="00DD5293" w:rsidRPr="00DD5293">
        <w:rPr>
          <w:rFonts w:ascii="Adobe Garamond Pro" w:hAnsi="Adobe Garamond Pro" w:cs="TimesNewRoman"/>
          <w:sz w:val="20"/>
          <w:szCs w:val="20"/>
        </w:rPr>
        <w:t>from the individual returns to normal</w:t>
      </w:r>
      <w:r w:rsidRPr="00DD5293">
        <w:rPr>
          <w:rFonts w:ascii="Adobe Garamond Pro" w:hAnsi="Adobe Garamond Pro" w:cs="TimesNewRoman"/>
          <w:sz w:val="20"/>
          <w:szCs w:val="20"/>
        </w:rPr>
        <w:t xml:space="preserve">. </w:t>
      </w:r>
      <w:r w:rsidR="009D52FA" w:rsidRPr="00DD5293">
        <w:rPr>
          <w:rFonts w:ascii="Adobe Garamond Pro" w:hAnsi="Adobe Garamond Pro" w:cs="TimesNewRoman"/>
          <w:sz w:val="20"/>
          <w:szCs w:val="20"/>
        </w:rPr>
        <w:t>A stretched</w:t>
      </w:r>
      <w:r w:rsidR="009D52FA" w:rsidRPr="009D52FA">
        <w:rPr>
          <w:rFonts w:ascii="Adobe Garamond Pro" w:hAnsi="Adobe Garamond Pro" w:cs="TimesNewRoman"/>
          <w:sz w:val="20"/>
          <w:szCs w:val="20"/>
        </w:rPr>
        <w:t xml:space="preserve"> character cannot cast spells or use worn items</w:t>
      </w:r>
      <w:r w:rsidRPr="009D52FA">
        <w:rPr>
          <w:rFonts w:ascii="Adobe Garamond Pro" w:hAnsi="Adobe Garamond Pro" w:cs="TimesNewRoman"/>
          <w:sz w:val="20"/>
          <w:szCs w:val="20"/>
        </w:rPr>
        <w:t xml:space="preserve">, </w:t>
      </w:r>
      <w:r w:rsidR="009D52FA" w:rsidRPr="009D52FA">
        <w:rPr>
          <w:rFonts w:ascii="Adobe Garamond Pro" w:hAnsi="Adobe Garamond Pro" w:cs="TimesNewRoman"/>
          <w:sz w:val="20"/>
          <w:szCs w:val="20"/>
        </w:rPr>
        <w:t xml:space="preserve">but can attack with other </w:t>
      </w:r>
      <w:r w:rsidR="009D52FA" w:rsidRPr="004B357A">
        <w:rPr>
          <w:rFonts w:ascii="Adobe Garamond Pro" w:hAnsi="Adobe Garamond Pro" w:cs="TimesNewRoman"/>
          <w:sz w:val="20"/>
          <w:szCs w:val="20"/>
        </w:rPr>
        <w:t>items</w:t>
      </w:r>
      <w:r w:rsidRPr="004B357A">
        <w:rPr>
          <w:rFonts w:ascii="Adobe Garamond Pro" w:hAnsi="Adobe Garamond Pro" w:cs="TimesNewRoman"/>
          <w:sz w:val="20"/>
          <w:szCs w:val="20"/>
        </w:rPr>
        <w:t xml:space="preserve"> </w:t>
      </w:r>
      <w:r w:rsidR="004B357A" w:rsidRPr="004B357A">
        <w:rPr>
          <w:rFonts w:ascii="Adobe Garamond Pro" w:hAnsi="Adobe Garamond Pro" w:cs="TimesNewRoman"/>
          <w:sz w:val="20"/>
          <w:szCs w:val="20"/>
        </w:rPr>
        <w:t>and even</w:t>
      </w:r>
      <w:r w:rsidRPr="004B357A">
        <w:rPr>
          <w:rFonts w:ascii="Adobe Garamond Pro" w:hAnsi="Adobe Garamond Pro" w:cs="TimesNewRoman"/>
          <w:sz w:val="20"/>
          <w:szCs w:val="20"/>
        </w:rPr>
        <w:t xml:space="preserve"> </w:t>
      </w:r>
      <w:r w:rsidR="00C81836">
        <w:rPr>
          <w:rFonts w:ascii="Adobe Garamond Pro" w:hAnsi="Adobe Garamond Pro" w:cs="TimesNewRoman"/>
          <w:sz w:val="20"/>
          <w:szCs w:val="20"/>
        </w:rPr>
        <w:t>trap</w:t>
      </w:r>
      <w:r w:rsidRPr="00DD5293">
        <w:rPr>
          <w:rFonts w:ascii="Adobe Garamond Pro" w:hAnsi="Adobe Garamond Pro" w:cs="TimesNewRoman"/>
          <w:sz w:val="20"/>
          <w:szCs w:val="20"/>
        </w:rPr>
        <w:t xml:space="preserve"> </w:t>
      </w:r>
      <w:r w:rsidR="00DD5293" w:rsidRPr="00DD5293">
        <w:rPr>
          <w:rFonts w:ascii="Adobe Garamond Pro" w:hAnsi="Adobe Garamond Pro" w:cs="TimesNewRoman"/>
          <w:sz w:val="20"/>
          <w:szCs w:val="20"/>
        </w:rPr>
        <w:t>adversaries</w:t>
      </w:r>
      <w:r w:rsidRPr="00DD5293">
        <w:rPr>
          <w:rFonts w:ascii="Adobe Garamond Pro" w:hAnsi="Adobe Garamond Pro" w:cs="TimesNewRoman"/>
          <w:sz w:val="20"/>
          <w:szCs w:val="20"/>
        </w:rPr>
        <w:t xml:space="preserve"> </w:t>
      </w:r>
      <w:r w:rsidR="00DD5293" w:rsidRPr="00DD5293">
        <w:rPr>
          <w:rFonts w:ascii="Adobe Garamond Pro" w:hAnsi="Adobe Garamond Pro" w:cs="TimesNewRoman"/>
          <w:sz w:val="20"/>
          <w:szCs w:val="20"/>
        </w:rPr>
        <w:t>of equal size</w:t>
      </w:r>
      <w:r w:rsidRPr="00DD5293">
        <w:rPr>
          <w:rFonts w:ascii="Adobe Garamond Pro" w:hAnsi="Adobe Garamond Pro" w:cs="TimesNewRoman"/>
          <w:sz w:val="20"/>
          <w:szCs w:val="20"/>
        </w:rPr>
        <w:t xml:space="preserve"> </w:t>
      </w:r>
      <w:r w:rsidR="00667D6A">
        <w:rPr>
          <w:rFonts w:ascii="Adobe Garamond Pro" w:hAnsi="Adobe Garamond Pro" w:cs="TimesNewRoman"/>
          <w:sz w:val="20"/>
          <w:szCs w:val="20"/>
        </w:rPr>
        <w:t xml:space="preserve">by wrapping them in </w:t>
      </w:r>
      <w:r w:rsidR="00C81836" w:rsidRPr="00C81836">
        <w:rPr>
          <w:rFonts w:ascii="Adobe Garamond Pro" w:hAnsi="Adobe Garamond Pro" w:cs="TimesNewRoman"/>
          <w:sz w:val="20"/>
          <w:szCs w:val="20"/>
        </w:rPr>
        <w:t>his arms</w:t>
      </w:r>
      <w:r w:rsidRPr="00C81836">
        <w:rPr>
          <w:rFonts w:ascii="Adobe Garamond Pro" w:hAnsi="Adobe Garamond Pro" w:cs="TimesNewRoman"/>
          <w:sz w:val="20"/>
          <w:szCs w:val="20"/>
        </w:rPr>
        <w:t xml:space="preserve">. </w:t>
      </w:r>
      <w:r w:rsidR="009D52FA" w:rsidRPr="009D52FA">
        <w:rPr>
          <w:rFonts w:ascii="Adobe Garamond Pro" w:hAnsi="Adobe Garamond Pro" w:cs="TimesNewRoman"/>
          <w:sz w:val="20"/>
          <w:szCs w:val="20"/>
        </w:rPr>
        <w:t>If he assumes his normal size</w:t>
      </w:r>
      <w:r w:rsidRPr="009D52FA">
        <w:rPr>
          <w:rFonts w:ascii="Adobe Garamond Pro" w:hAnsi="Adobe Garamond Pro" w:cs="TimesNewRoman"/>
          <w:sz w:val="20"/>
          <w:szCs w:val="20"/>
        </w:rPr>
        <w:t xml:space="preserve">, </w:t>
      </w:r>
      <w:r w:rsidR="009D52FA" w:rsidRPr="009D52FA">
        <w:rPr>
          <w:rFonts w:ascii="Adobe Garamond Pro" w:hAnsi="Adobe Garamond Pro" w:cs="TimesNewRoman"/>
          <w:sz w:val="20"/>
          <w:szCs w:val="20"/>
        </w:rPr>
        <w:t>he can act normally with no limitations</w:t>
      </w:r>
      <w:r w:rsidRPr="009D52FA">
        <w:rPr>
          <w:rFonts w:ascii="Adobe Garamond Pro" w:hAnsi="Adobe Garamond Pro" w:cs="TimesNewRoman"/>
          <w:sz w:val="20"/>
          <w:szCs w:val="20"/>
        </w:rPr>
        <w:t xml:space="preserve"> (</w:t>
      </w:r>
      <w:r w:rsidR="009D52FA" w:rsidRPr="009D52FA">
        <w:rPr>
          <w:rFonts w:ascii="Adobe Garamond Pro" w:hAnsi="Adobe Garamond Pro" w:cs="TimesNewRoman"/>
          <w:sz w:val="20"/>
          <w:szCs w:val="20"/>
        </w:rPr>
        <w:t xml:space="preserve">although the spell is </w:t>
      </w:r>
      <w:r w:rsidR="009D52FA" w:rsidRPr="00D34CAF">
        <w:rPr>
          <w:rFonts w:ascii="Adobe Garamond Pro" w:hAnsi="Adobe Garamond Pro" w:cs="TimesNewRoman"/>
          <w:sz w:val="20"/>
          <w:szCs w:val="20"/>
        </w:rPr>
        <w:t>still active</w:t>
      </w:r>
      <w:r w:rsidRPr="00D34CAF">
        <w:rPr>
          <w:rFonts w:ascii="Adobe Garamond Pro" w:hAnsi="Adobe Garamond Pro" w:cs="TimesNewRoman"/>
          <w:sz w:val="20"/>
          <w:szCs w:val="20"/>
        </w:rPr>
        <w:t xml:space="preserve">). </w:t>
      </w:r>
      <w:r w:rsidR="009D52FA" w:rsidRPr="00D34CAF">
        <w:rPr>
          <w:rFonts w:ascii="Adobe Garamond Pro" w:hAnsi="Adobe Garamond Pro" w:cs="TimesNewRoman"/>
          <w:sz w:val="20"/>
          <w:szCs w:val="20"/>
        </w:rPr>
        <w:t>The spell enables the subject to</w:t>
      </w:r>
      <w:r w:rsidR="00D34CAF" w:rsidRPr="00D34CAF">
        <w:rPr>
          <w:rFonts w:ascii="Adobe Garamond Pro" w:hAnsi="Adobe Garamond Pro" w:cs="TimesNewRoman"/>
          <w:sz w:val="20"/>
          <w:szCs w:val="20"/>
        </w:rPr>
        <w:t xml:space="preserve"> only suffer</w:t>
      </w:r>
      <w:r w:rsidRPr="00D34CAF">
        <w:rPr>
          <w:rFonts w:ascii="Adobe Garamond Pro" w:hAnsi="Adobe Garamond Pro" w:cs="TimesNewRoman"/>
          <w:sz w:val="20"/>
          <w:szCs w:val="20"/>
        </w:rPr>
        <w:t xml:space="preserve"> </w:t>
      </w:r>
      <w:r w:rsidR="009D52FA" w:rsidRPr="00D34CAF">
        <w:rPr>
          <w:rFonts w:ascii="Adobe Garamond Pro" w:hAnsi="Adobe Garamond Pro" w:cs="TimesNewRoman"/>
          <w:sz w:val="20"/>
          <w:szCs w:val="20"/>
        </w:rPr>
        <w:t>half damage from bludgeoning weapons of any type and from falls</w:t>
      </w:r>
      <w:r w:rsidRPr="00D34CAF">
        <w:rPr>
          <w:rFonts w:ascii="Adobe Garamond Pro" w:hAnsi="Adobe Garamond Pro" w:cs="TimesNewRoman"/>
          <w:sz w:val="20"/>
          <w:szCs w:val="20"/>
        </w:rPr>
        <w:t xml:space="preserve">. </w:t>
      </w:r>
      <w:r w:rsidR="004A6263" w:rsidRPr="00D34CAF">
        <w:rPr>
          <w:rFonts w:ascii="Adobe Garamond Pro" w:hAnsi="Adobe Garamond Pro" w:cs="TimesNewRoman"/>
          <w:sz w:val="20"/>
          <w:szCs w:val="20"/>
        </w:rPr>
        <w:t>Only living creatures can benefit from this spell</w:t>
      </w:r>
      <w:r w:rsidRPr="00D34CAF">
        <w:rPr>
          <w:rFonts w:ascii="Adobe Garamond Pro" w:hAnsi="Adobe Garamond Pro" w:cs="TimesNewRoman"/>
          <w:sz w:val="20"/>
          <w:szCs w:val="20"/>
        </w:rPr>
        <w:t xml:space="preserve">, </w:t>
      </w:r>
      <w:r w:rsidR="00D34CAF" w:rsidRPr="00D34CAF">
        <w:rPr>
          <w:rFonts w:ascii="Adobe Garamond Pro" w:hAnsi="Adobe Garamond Pro" w:cs="TimesNewRoman"/>
          <w:sz w:val="20"/>
          <w:szCs w:val="20"/>
        </w:rPr>
        <w:t>and</w:t>
      </w:r>
      <w:r w:rsidRPr="00D34CAF">
        <w:rPr>
          <w:rFonts w:ascii="Adobe Garamond Pro" w:hAnsi="Adobe Garamond Pro" w:cs="TimesNewRoman"/>
          <w:sz w:val="20"/>
          <w:szCs w:val="20"/>
        </w:rPr>
        <w:t xml:space="preserve"> </w:t>
      </w:r>
      <w:r w:rsidR="00D34CAF" w:rsidRPr="00D34CAF">
        <w:rPr>
          <w:rFonts w:ascii="Adobe Garamond Pro" w:hAnsi="Adobe Garamond Pro" w:cs="TimesNewRoman"/>
          <w:sz w:val="20"/>
          <w:szCs w:val="20"/>
        </w:rPr>
        <w:t>can concentrate for a round to end the spell before its duration expires</w:t>
      </w:r>
      <w:r w:rsidRPr="00D34CAF">
        <w:rPr>
          <w:rFonts w:ascii="Adobe Garamond Pro" w:hAnsi="Adobe Garamond Pro" w:cs="TimesNewRoman"/>
          <w:sz w:val="20"/>
          <w:szCs w:val="20"/>
        </w:rPr>
        <w:t>.</w:t>
      </w:r>
    </w:p>
    <w:p w:rsidR="0040525E" w:rsidRPr="001A1221" w:rsidRDefault="0040525E" w:rsidP="0040525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Elemental Bolts</w:t>
      </w:r>
    </w:p>
    <w:p w:rsidR="0040525E" w:rsidRPr="003E4CAD"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School:</w:t>
      </w:r>
      <w:r w:rsidRPr="003E4CAD">
        <w:rPr>
          <w:rFonts w:ascii="Adobe Garamond Pro" w:hAnsi="Adobe Garamond Pro" w:cs="TimesNewRoman"/>
          <w:sz w:val="20"/>
          <w:szCs w:val="20"/>
        </w:rPr>
        <w:t xml:space="preserve"> Evocation</w:t>
      </w:r>
    </w:p>
    <w:p w:rsidR="0040525E" w:rsidRPr="003E4CAD"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Range:</w:t>
      </w:r>
      <w:r w:rsidRPr="003E4CAD">
        <w:rPr>
          <w:rFonts w:ascii="Adobe Garamond Pro" w:hAnsi="Adobe Garamond Pro" w:cs="TimesNewRoman"/>
          <w:sz w:val="20"/>
          <w:szCs w:val="20"/>
        </w:rPr>
        <w:t xml:space="preserve"> 120 feet</w:t>
      </w:r>
    </w:p>
    <w:p w:rsidR="0040525E" w:rsidRPr="003E4CAD"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Area of effect:</w:t>
      </w:r>
      <w:r w:rsidRPr="003E4CAD">
        <w:rPr>
          <w:rFonts w:ascii="Adobe Garamond Pro" w:hAnsi="Adobe Garamond Pro" w:cs="TimesNewRoman"/>
          <w:sz w:val="20"/>
          <w:szCs w:val="20"/>
        </w:rPr>
        <w:t xml:space="preserve"> one or more targets</w:t>
      </w:r>
    </w:p>
    <w:p w:rsidR="0040525E" w:rsidRPr="003E4CAD"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Duration:</w:t>
      </w:r>
      <w:r w:rsidRPr="003E4CAD">
        <w:rPr>
          <w:rFonts w:ascii="Adobe Garamond Pro" w:hAnsi="Adobe Garamond Pro" w:cs="TimesNewRoman"/>
          <w:sz w:val="20"/>
          <w:szCs w:val="20"/>
        </w:rPr>
        <w:t xml:space="preserve"> instantaneous</w:t>
      </w:r>
    </w:p>
    <w:p w:rsidR="0040525E" w:rsidRPr="003E4CAD"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Effect:</w:t>
      </w:r>
      <w:r w:rsidRPr="003E4CAD">
        <w:rPr>
          <w:rFonts w:ascii="Adobe Garamond Pro" w:hAnsi="Adobe Garamond Pro" w:cs="TimesNewRoman"/>
          <w:sz w:val="20"/>
          <w:szCs w:val="20"/>
        </w:rPr>
        <w:t xml:space="preserve"> creates 1 bolt of ice or fire for every 2 levels (max 3) that cause 2d6 hp + special effects</w:t>
      </w:r>
    </w:p>
    <w:p w:rsidR="0040525E" w:rsidRPr="0040525E" w:rsidRDefault="0040525E" w:rsidP="0040525E">
      <w:pPr>
        <w:autoSpaceDE w:val="0"/>
        <w:autoSpaceDN w:val="0"/>
        <w:adjustRightInd w:val="0"/>
        <w:spacing w:after="0" w:line="240" w:lineRule="auto"/>
        <w:ind w:firstLine="228"/>
        <w:jc w:val="both"/>
        <w:rPr>
          <w:rFonts w:ascii="Adobe Garamond Pro" w:hAnsi="Adobe Garamond Pro" w:cs="TimesNewRoman"/>
          <w:sz w:val="20"/>
          <w:szCs w:val="20"/>
        </w:rPr>
      </w:pPr>
      <w:r w:rsidRPr="007F2E9C">
        <w:rPr>
          <w:rFonts w:ascii="Adobe Garamond Pro" w:hAnsi="Adobe Garamond Pro" w:cs="TimesNewRoman"/>
          <w:sz w:val="20"/>
          <w:szCs w:val="20"/>
        </w:rPr>
        <w:t xml:space="preserve">This spell creates 1 bolt of fire or ice (spellcaster’s choice) every </w:t>
      </w:r>
      <w:r w:rsidRPr="00F9008D">
        <w:rPr>
          <w:rFonts w:ascii="Adobe Garamond Pro" w:hAnsi="Adobe Garamond Pro" w:cs="TimesNewRoman"/>
          <w:sz w:val="20"/>
          <w:szCs w:val="20"/>
        </w:rPr>
        <w:t>2 levels (so 2 at 4</w:t>
      </w:r>
      <w:r w:rsidRPr="00F9008D">
        <w:rPr>
          <w:rFonts w:ascii="Adobe Garamond Pro" w:hAnsi="Adobe Garamond Pro" w:cs="TimesNewRoman"/>
          <w:sz w:val="20"/>
          <w:szCs w:val="20"/>
          <w:vertAlign w:val="superscript"/>
        </w:rPr>
        <w:t>th</w:t>
      </w:r>
      <w:r w:rsidRPr="00F9008D">
        <w:rPr>
          <w:rFonts w:ascii="Adobe Garamond Pro" w:hAnsi="Adobe Garamond Pro" w:cs="TimesNewRoman"/>
          <w:sz w:val="20"/>
          <w:szCs w:val="20"/>
        </w:rPr>
        <w:t xml:space="preserve"> and max 3 bolts at 6</w:t>
      </w:r>
      <w:r w:rsidRPr="00F9008D">
        <w:rPr>
          <w:rFonts w:ascii="Adobe Garamond Pro" w:hAnsi="Adobe Garamond Pro" w:cs="TimesNewRoman"/>
          <w:sz w:val="20"/>
          <w:szCs w:val="20"/>
          <w:vertAlign w:val="superscript"/>
        </w:rPr>
        <w:t>th</w:t>
      </w:r>
      <w:r w:rsidRPr="00F9008D">
        <w:rPr>
          <w:rFonts w:ascii="Adobe Garamond Pro" w:hAnsi="Adobe Garamond Pro" w:cs="TimesNewRoman"/>
          <w:sz w:val="20"/>
          <w:szCs w:val="20"/>
        </w:rPr>
        <w:t xml:space="preserve">), that can be directed at any visible target or targets within 120 feet. The bolts automatically strike the target causing </w:t>
      </w:r>
      <w:r w:rsidRPr="0040525E">
        <w:rPr>
          <w:rFonts w:ascii="Adobe Garamond Pro" w:hAnsi="Adobe Garamond Pro" w:cs="TimesNewRoman"/>
          <w:sz w:val="20"/>
          <w:szCs w:val="20"/>
        </w:rPr>
        <w:t>2d6 points of damage (no Saving Throw). Moreover, the bolts produce different effects based on the type of element of which they are composed (each casting only produces one type of element), as follows:</w:t>
      </w:r>
    </w:p>
    <w:p w:rsidR="0040525E" w:rsidRPr="00467922" w:rsidRDefault="0040525E" w:rsidP="0040525E">
      <w:pPr>
        <w:autoSpaceDE w:val="0"/>
        <w:autoSpaceDN w:val="0"/>
        <w:adjustRightInd w:val="0"/>
        <w:spacing w:after="0" w:line="240" w:lineRule="auto"/>
        <w:ind w:firstLine="228"/>
        <w:jc w:val="both"/>
        <w:rPr>
          <w:rFonts w:ascii="Adobe Garamond Pro" w:hAnsi="Adobe Garamond Pro" w:cs="TimesNewRoman"/>
          <w:sz w:val="20"/>
          <w:szCs w:val="20"/>
        </w:rPr>
      </w:pPr>
      <w:r w:rsidRPr="007F2E9C">
        <w:rPr>
          <w:rFonts w:ascii="Adobe Garamond Pro" w:hAnsi="Adobe Garamond Pro" w:cs="Times New Roman"/>
          <w:i/>
          <w:iCs/>
          <w:sz w:val="20"/>
          <w:szCs w:val="20"/>
        </w:rPr>
        <w:t xml:space="preserve">Burning bolt: </w:t>
      </w:r>
      <w:r w:rsidRPr="00467922">
        <w:rPr>
          <w:rFonts w:ascii="Adobe Garamond Pro" w:hAnsi="Adobe Garamond Pro" w:cs="TimesNewRoman"/>
          <w:sz w:val="20"/>
          <w:szCs w:val="20"/>
        </w:rPr>
        <w:t xml:space="preserve">as well as the </w:t>
      </w:r>
      <w:r w:rsidRPr="0040525E">
        <w:rPr>
          <w:rFonts w:ascii="Adobe Garamond Pro" w:hAnsi="Adobe Garamond Pro" w:cs="TimesNewRoman"/>
          <w:sz w:val="20"/>
          <w:szCs w:val="20"/>
        </w:rPr>
        <w:t xml:space="preserve">damage, the bolt creates a blanket of irritating smoke that burns the victim’s eyes, who is forced to make a ST vs. Paralysis or suffer a –2 penalty to his </w:t>
      </w:r>
      <w:r w:rsidR="00A014E5" w:rsidRPr="0040525E">
        <w:rPr>
          <w:rFonts w:ascii="Adobe Garamond Pro" w:hAnsi="Adobe Garamond Pro" w:cs="TimesNewRoman"/>
          <w:sz w:val="20"/>
          <w:szCs w:val="20"/>
        </w:rPr>
        <w:t>Attack</w:t>
      </w:r>
      <w:r w:rsidRPr="0040525E">
        <w:rPr>
          <w:rFonts w:ascii="Adobe Garamond Pro" w:hAnsi="Adobe Garamond Pro" w:cs="TimesNewRoman"/>
          <w:sz w:val="20"/>
          <w:szCs w:val="20"/>
        </w:rPr>
        <w:t xml:space="preserve"> Rolls, AC, an</w:t>
      </w:r>
      <w:r w:rsidRPr="00467922">
        <w:rPr>
          <w:rFonts w:ascii="Adobe Garamond Pro" w:hAnsi="Adobe Garamond Pro" w:cs="TimesNewRoman"/>
          <w:sz w:val="20"/>
          <w:szCs w:val="20"/>
        </w:rPr>
        <w:t xml:space="preserve">d </w:t>
      </w:r>
      <w:r w:rsidRPr="00467922">
        <w:rPr>
          <w:rFonts w:ascii="Adobe Garamond Pro" w:hAnsi="Adobe Garamond Pro" w:cs="TimesNewRoman"/>
          <w:i/>
          <w:sz w:val="20"/>
          <w:szCs w:val="20"/>
        </w:rPr>
        <w:t>Observation</w:t>
      </w:r>
      <w:r w:rsidRPr="00467922">
        <w:rPr>
          <w:rFonts w:ascii="Adobe Garamond Pro" w:hAnsi="Adobe Garamond Pro" w:cs="TimesNewRoman"/>
          <w:sz w:val="20"/>
          <w:szCs w:val="20"/>
        </w:rPr>
        <w:t xml:space="preserve"> checks per 1d4 rounds.</w:t>
      </w:r>
    </w:p>
    <w:p w:rsidR="0040525E" w:rsidRPr="0040525E" w:rsidRDefault="0040525E" w:rsidP="0040525E">
      <w:pPr>
        <w:autoSpaceDE w:val="0"/>
        <w:autoSpaceDN w:val="0"/>
        <w:adjustRightInd w:val="0"/>
        <w:spacing w:after="0" w:line="240" w:lineRule="auto"/>
        <w:ind w:firstLine="228"/>
        <w:jc w:val="both"/>
        <w:rPr>
          <w:rFonts w:ascii="Adobe Garamond Pro" w:hAnsi="Adobe Garamond Pro" w:cs="TimesNewRoman"/>
          <w:sz w:val="20"/>
          <w:szCs w:val="20"/>
        </w:rPr>
      </w:pPr>
      <w:r w:rsidRPr="0040525E">
        <w:rPr>
          <w:rFonts w:ascii="Adobe Garamond Pro" w:hAnsi="Adobe Garamond Pro" w:cs="Times New Roman"/>
          <w:i/>
          <w:iCs/>
          <w:sz w:val="20"/>
          <w:szCs w:val="20"/>
        </w:rPr>
        <w:t xml:space="preserve">Freezing bolt: </w:t>
      </w:r>
      <w:r w:rsidRPr="0040525E">
        <w:rPr>
          <w:rFonts w:ascii="Adobe Garamond Pro" w:hAnsi="Adobe Garamond Pro" w:cs="TimesNewRoman"/>
          <w:sz w:val="20"/>
          <w:szCs w:val="20"/>
        </w:rPr>
        <w:t>as well as the damage, the bolt releases a profound icy feeling in the victim’s limbs, who must make a ST vs. Paralysis or suffer a –2 penalty to his A</w:t>
      </w:r>
      <w:r>
        <w:rPr>
          <w:rFonts w:ascii="Adobe Garamond Pro" w:hAnsi="Adobe Garamond Pro" w:cs="TimesNewRoman"/>
          <w:sz w:val="20"/>
          <w:szCs w:val="20"/>
        </w:rPr>
        <w:t>t</w:t>
      </w:r>
      <w:r w:rsidRPr="0040525E">
        <w:rPr>
          <w:rFonts w:ascii="Adobe Garamond Pro" w:hAnsi="Adobe Garamond Pro" w:cs="TimesNewRoman"/>
          <w:sz w:val="20"/>
          <w:szCs w:val="20"/>
        </w:rPr>
        <w:t>tack</w:t>
      </w:r>
      <w:r w:rsidRPr="00467922">
        <w:rPr>
          <w:rFonts w:ascii="Adobe Garamond Pro" w:hAnsi="Adobe Garamond Pro" w:cs="TimesNewRoman"/>
          <w:sz w:val="20"/>
          <w:szCs w:val="20"/>
        </w:rPr>
        <w:t xml:space="preserve"> Rolls, Initiative, and Dexterity for 1d4 rounds because of </w:t>
      </w:r>
      <w:r w:rsidRPr="0040525E">
        <w:rPr>
          <w:rFonts w:ascii="Adobe Garamond Pro" w:hAnsi="Adobe Garamond Pro" w:cs="TimesNewRoman"/>
          <w:sz w:val="20"/>
          <w:szCs w:val="20"/>
        </w:rPr>
        <w:t>the spreading numbness.</w:t>
      </w:r>
    </w:p>
    <w:p w:rsidR="0040525E" w:rsidRPr="0040525E" w:rsidRDefault="0040525E" w:rsidP="0040525E">
      <w:pPr>
        <w:autoSpaceDE w:val="0"/>
        <w:autoSpaceDN w:val="0"/>
        <w:adjustRightInd w:val="0"/>
        <w:spacing w:after="0" w:line="240" w:lineRule="auto"/>
        <w:ind w:firstLine="228"/>
        <w:jc w:val="both"/>
        <w:rPr>
          <w:rFonts w:ascii="Adobe Garamond Pro" w:hAnsi="Adobe Garamond Pro" w:cs="TimesNewRoman"/>
          <w:sz w:val="20"/>
          <w:szCs w:val="20"/>
        </w:rPr>
      </w:pPr>
      <w:r w:rsidRPr="0040525E">
        <w:rPr>
          <w:rFonts w:ascii="Adobe Garamond Pro" w:hAnsi="Adobe Garamond Pro" w:cs="TimesNewRoman"/>
          <w:sz w:val="20"/>
          <w:szCs w:val="20"/>
        </w:rPr>
        <w:t>Creatures immune to fire or cold ignore any effect of the corresponding bolt, while those magically protected reduce or ignore the damage as normal based on the degree of protection they enjoy. Note that</w:t>
      </w:r>
      <w:r w:rsidRPr="00F9008D">
        <w:rPr>
          <w:rFonts w:ascii="Adobe Garamond Pro" w:hAnsi="Adobe Garamond Pro" w:cs="TimesNewRoman"/>
          <w:sz w:val="20"/>
          <w:szCs w:val="20"/>
        </w:rPr>
        <w:t xml:space="preserve"> to avoid the secondary effect the victim must make a Saving Throw for each </w:t>
      </w:r>
      <w:r w:rsidRPr="0040525E">
        <w:rPr>
          <w:rFonts w:ascii="Adobe Garamond Pro" w:hAnsi="Adobe Garamond Pro" w:cs="TimesNewRoman"/>
          <w:sz w:val="20"/>
          <w:szCs w:val="20"/>
        </w:rPr>
        <w:t>bolt that hits: the penalties are applied upon the first failure and no further ST are required.</w:t>
      </w:r>
    </w:p>
    <w:p w:rsidR="00040E82" w:rsidRPr="001A1221" w:rsidRDefault="00536569" w:rsidP="00040E8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040E82">
        <w:rPr>
          <w:rFonts w:ascii="Adobe Garamond Pro Bold" w:hAnsi="Adobe Garamond Pro Bold" w:cs="Times New Roman"/>
          <w:b/>
          <w:bCs/>
          <w:smallCaps/>
          <w:sz w:val="24"/>
          <w:szCs w:val="24"/>
        </w:rPr>
        <w:t>Enchanted Weapon</w:t>
      </w:r>
    </w:p>
    <w:p w:rsidR="00040E82" w:rsidRPr="008C45C8"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Transmutation</w:t>
      </w:r>
    </w:p>
    <w:p w:rsidR="00040E82" w:rsidRPr="008C45C8"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Pr="008C45C8">
        <w:rPr>
          <w:rFonts w:ascii="Adobe Garamond Pro" w:hAnsi="Adobe Garamond Pro" w:cs="TimesNewRoman"/>
          <w:sz w:val="20"/>
          <w:szCs w:val="20"/>
        </w:rPr>
        <w:t xml:space="preserve"> touch</w:t>
      </w:r>
    </w:p>
    <w:p w:rsidR="00040E82" w:rsidRPr="008C45C8"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Pr="008C45C8">
        <w:rPr>
          <w:rFonts w:ascii="Adobe Garamond Pro" w:hAnsi="Adobe Garamond Pro" w:cs="TimesNewRoman"/>
          <w:sz w:val="20"/>
          <w:szCs w:val="20"/>
        </w:rPr>
        <w:t xml:space="preserve"> a weapon or creature</w:t>
      </w:r>
    </w:p>
    <w:p w:rsidR="00040E82" w:rsidRPr="008C45C8"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Duration:</w:t>
      </w:r>
      <w:r w:rsidRPr="008C45C8">
        <w:rPr>
          <w:rFonts w:ascii="Adobe Garamond Pro" w:hAnsi="Adobe Garamond Pro" w:cs="TimesNewRoman"/>
          <w:sz w:val="20"/>
          <w:szCs w:val="20"/>
        </w:rPr>
        <w:t xml:space="preserve"> 6 turns</w:t>
      </w:r>
    </w:p>
    <w:p w:rsidR="00040E82" w:rsidRPr="008C45C8" w:rsidRDefault="00040E82" w:rsidP="00040E8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Effect:</w:t>
      </w:r>
      <w:r w:rsidRPr="008C45C8">
        <w:rPr>
          <w:rFonts w:ascii="Adobe Garamond Pro" w:hAnsi="Adobe Garamond Pro" w:cs="TimesNewRoman"/>
          <w:sz w:val="20"/>
          <w:szCs w:val="20"/>
        </w:rPr>
        <w:t xml:space="preserve"> make a weapon or </w:t>
      </w:r>
      <w:r w:rsidR="00AD3235" w:rsidRPr="008C45C8">
        <w:rPr>
          <w:rFonts w:ascii="Adobe Garamond Pro" w:hAnsi="Adobe Garamond Pro" w:cs="TimesNewRoman"/>
          <w:sz w:val="20"/>
          <w:szCs w:val="20"/>
        </w:rPr>
        <w:t>a creature</w:t>
      </w:r>
      <w:r w:rsidR="00AD3235">
        <w:rPr>
          <w:rFonts w:ascii="Adobe Garamond Pro" w:hAnsi="Adobe Garamond Pro" w:cs="TimesNewRoman"/>
          <w:sz w:val="20"/>
          <w:szCs w:val="20"/>
        </w:rPr>
        <w:t>’s</w:t>
      </w:r>
      <w:r w:rsidR="00AD3235" w:rsidRPr="008C45C8">
        <w:rPr>
          <w:rFonts w:ascii="Adobe Garamond Pro" w:hAnsi="Adobe Garamond Pro" w:cs="TimesNewRoman"/>
          <w:sz w:val="20"/>
          <w:szCs w:val="20"/>
        </w:rPr>
        <w:t xml:space="preserve"> </w:t>
      </w:r>
      <w:r w:rsidRPr="008C45C8">
        <w:rPr>
          <w:rFonts w:ascii="Adobe Garamond Pro" w:hAnsi="Adobe Garamond Pro" w:cs="TimesNewRoman"/>
          <w:sz w:val="20"/>
          <w:szCs w:val="20"/>
        </w:rPr>
        <w:t>natural attacks magical</w:t>
      </w:r>
    </w:p>
    <w:p w:rsidR="00040E82" w:rsidRPr="001F7DD6" w:rsidRDefault="00040E82" w:rsidP="00040E8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56163">
        <w:rPr>
          <w:rFonts w:ascii="Adobe Garamond Pro" w:hAnsi="Adobe Garamond Pro" w:cs="TimesNewRoman"/>
          <w:sz w:val="20"/>
          <w:szCs w:val="20"/>
        </w:rPr>
        <w:t>Any weapon touched by the spellcaster immediately becomes magic and remains so for the duration of the spell; if cast on a creature, all it natural weapons (kicks, claws, horns, fists, etc.) are considered magical. The weapon or subject do not acquire an</w:t>
      </w:r>
      <w:r>
        <w:rPr>
          <w:rFonts w:ascii="Adobe Garamond Pro" w:hAnsi="Adobe Garamond Pro" w:cs="TimesNewRoman"/>
          <w:sz w:val="20"/>
          <w:szCs w:val="20"/>
        </w:rPr>
        <w:t xml:space="preserve"> attack or damage </w:t>
      </w:r>
      <w:r w:rsidRPr="00B56163">
        <w:rPr>
          <w:rFonts w:ascii="Adobe Garamond Pro" w:hAnsi="Adobe Garamond Pro" w:cs="TimesNewRoman"/>
          <w:sz w:val="20"/>
          <w:szCs w:val="20"/>
        </w:rPr>
        <w:t xml:space="preserve">bonus, but </w:t>
      </w:r>
      <w:r>
        <w:rPr>
          <w:rFonts w:ascii="Adobe Garamond Pro" w:hAnsi="Adobe Garamond Pro" w:cs="TimesNewRoman"/>
          <w:sz w:val="20"/>
          <w:szCs w:val="20"/>
        </w:rPr>
        <w:t>it</w:t>
      </w:r>
      <w:r w:rsidRPr="00B56163">
        <w:rPr>
          <w:rFonts w:ascii="Adobe Garamond Pro" w:hAnsi="Adobe Garamond Pro" w:cs="TimesNewRoman"/>
          <w:sz w:val="20"/>
          <w:szCs w:val="20"/>
        </w:rPr>
        <w:t xml:space="preserve"> can damage those creatures that can only be wounded by magical or weapons made of a special material. The type of creature vulnerable to </w:t>
      </w:r>
      <w:r w:rsidRPr="00B56163">
        <w:rPr>
          <w:rFonts w:ascii="Adobe Garamond Pro" w:hAnsi="Adobe Garamond Pro" w:cs="TimesNewRoman"/>
          <w:i/>
          <w:sz w:val="20"/>
          <w:szCs w:val="20"/>
        </w:rPr>
        <w:t>enchanted weapon</w:t>
      </w:r>
      <w:r w:rsidRPr="00B56163">
        <w:rPr>
          <w:rFonts w:ascii="Adobe Garamond Pro" w:hAnsi="Adobe Garamond Pro" w:cs="TimesNewRoman"/>
          <w:sz w:val="20"/>
          <w:szCs w:val="20"/>
        </w:rPr>
        <w:t xml:space="preserve"> is based on the spellcaster’s level as follows:</w:t>
      </w:r>
    </w:p>
    <w:p w:rsidR="00040E82" w:rsidRPr="005429D9" w:rsidRDefault="00040E82" w:rsidP="00040E82">
      <w:pPr>
        <w:pStyle w:val="ListParagraph"/>
        <w:numPr>
          <w:ilvl w:val="0"/>
          <w:numId w:val="2"/>
        </w:numPr>
        <w:autoSpaceDE w:val="0"/>
        <w:autoSpaceDN w:val="0"/>
        <w:adjustRightInd w:val="0"/>
        <w:spacing w:after="0" w:line="240" w:lineRule="auto"/>
        <w:ind w:left="399" w:hanging="228"/>
        <w:jc w:val="both"/>
        <w:rPr>
          <w:rFonts w:ascii="Adobe Garamond Pro" w:hAnsi="Adobe Garamond Pro" w:cs="TimesNewRoman"/>
          <w:sz w:val="20"/>
          <w:szCs w:val="20"/>
        </w:rPr>
      </w:pPr>
      <w:r w:rsidRPr="005429D9">
        <w:rPr>
          <w:rFonts w:ascii="Adobe Garamond Pro" w:hAnsi="Adobe Garamond Pro" w:cs="TimesNewRoman"/>
          <w:sz w:val="20"/>
          <w:szCs w:val="20"/>
        </w:rPr>
        <w:t>1</w:t>
      </w:r>
      <w:r w:rsidRPr="005429D9">
        <w:rPr>
          <w:rFonts w:ascii="Adobe Garamond Pro" w:hAnsi="Adobe Garamond Pro" w:cs="TimesNewRoman"/>
          <w:sz w:val="20"/>
          <w:szCs w:val="20"/>
          <w:vertAlign w:val="superscript"/>
        </w:rPr>
        <w:t>st</w:t>
      </w:r>
      <w:r w:rsidRPr="005429D9">
        <w:rPr>
          <w:rFonts w:ascii="Adobe Garamond Pro" w:hAnsi="Adobe Garamond Pro" w:cs="TimesNewRoman"/>
          <w:sz w:val="20"/>
          <w:szCs w:val="20"/>
        </w:rPr>
        <w:t>-4</w:t>
      </w:r>
      <w:r w:rsidRPr="005429D9">
        <w:rPr>
          <w:rFonts w:ascii="Adobe Garamond Pro" w:hAnsi="Adobe Garamond Pro" w:cs="TimesNewRoman"/>
          <w:sz w:val="20"/>
          <w:szCs w:val="20"/>
          <w:vertAlign w:val="superscript"/>
        </w:rPr>
        <w:t>th</w:t>
      </w:r>
      <w:r w:rsidRPr="005429D9">
        <w:rPr>
          <w:rFonts w:ascii="Adobe Garamond Pro" w:hAnsi="Adobe Garamond Pro" w:cs="TimesNewRoman"/>
          <w:sz w:val="20"/>
          <w:szCs w:val="20"/>
        </w:rPr>
        <w:t>: beings vulnerable to +1 or silver weapons;</w:t>
      </w:r>
    </w:p>
    <w:p w:rsidR="00040E82" w:rsidRPr="005429D9" w:rsidRDefault="00040E82" w:rsidP="00040E82">
      <w:pPr>
        <w:pStyle w:val="ListParagraph"/>
        <w:numPr>
          <w:ilvl w:val="0"/>
          <w:numId w:val="2"/>
        </w:numPr>
        <w:autoSpaceDE w:val="0"/>
        <w:autoSpaceDN w:val="0"/>
        <w:adjustRightInd w:val="0"/>
        <w:spacing w:after="0" w:line="240" w:lineRule="auto"/>
        <w:ind w:left="399" w:hanging="228"/>
        <w:jc w:val="both"/>
        <w:rPr>
          <w:rFonts w:ascii="Adobe Garamond Pro" w:hAnsi="Adobe Garamond Pro" w:cs="TimesNewRoman"/>
          <w:sz w:val="20"/>
          <w:szCs w:val="20"/>
        </w:rPr>
      </w:pPr>
      <w:r w:rsidRPr="005429D9">
        <w:rPr>
          <w:rFonts w:ascii="Adobe Garamond Pro" w:hAnsi="Adobe Garamond Pro" w:cs="TimesNewRoman"/>
          <w:sz w:val="20"/>
          <w:szCs w:val="20"/>
        </w:rPr>
        <w:t>5</w:t>
      </w:r>
      <w:r w:rsidRPr="005429D9">
        <w:rPr>
          <w:rFonts w:ascii="Adobe Garamond Pro" w:hAnsi="Adobe Garamond Pro" w:cs="TimesNewRoman"/>
          <w:sz w:val="20"/>
          <w:szCs w:val="20"/>
          <w:vertAlign w:val="superscript"/>
        </w:rPr>
        <w:t>th</w:t>
      </w:r>
      <w:r w:rsidRPr="005429D9">
        <w:rPr>
          <w:rFonts w:ascii="Adobe Garamond Pro" w:hAnsi="Adobe Garamond Pro" w:cs="TimesNewRoman"/>
          <w:sz w:val="20"/>
          <w:szCs w:val="20"/>
        </w:rPr>
        <w:t>-8</w:t>
      </w:r>
      <w:r w:rsidRPr="005429D9">
        <w:rPr>
          <w:rFonts w:ascii="Adobe Garamond Pro" w:hAnsi="Adobe Garamond Pro" w:cs="TimesNewRoman"/>
          <w:sz w:val="20"/>
          <w:szCs w:val="20"/>
          <w:vertAlign w:val="superscript"/>
        </w:rPr>
        <w:t>th</w:t>
      </w:r>
      <w:r w:rsidRPr="005429D9">
        <w:rPr>
          <w:rFonts w:ascii="Adobe Garamond Pro" w:hAnsi="Adobe Garamond Pro" w:cs="TimesNewRoman"/>
          <w:sz w:val="20"/>
          <w:szCs w:val="20"/>
        </w:rPr>
        <w:t>: beings vulnerable to +2 weapons;</w:t>
      </w:r>
    </w:p>
    <w:p w:rsidR="00040E82" w:rsidRPr="005429D9" w:rsidRDefault="00040E82" w:rsidP="00040E82">
      <w:pPr>
        <w:pStyle w:val="ListParagraph"/>
        <w:numPr>
          <w:ilvl w:val="0"/>
          <w:numId w:val="2"/>
        </w:numPr>
        <w:autoSpaceDE w:val="0"/>
        <w:autoSpaceDN w:val="0"/>
        <w:adjustRightInd w:val="0"/>
        <w:spacing w:after="0" w:line="240" w:lineRule="auto"/>
        <w:ind w:left="399" w:hanging="228"/>
        <w:jc w:val="both"/>
        <w:rPr>
          <w:rFonts w:ascii="Adobe Garamond Pro" w:hAnsi="Adobe Garamond Pro" w:cs="TimesNewRoman"/>
          <w:sz w:val="20"/>
          <w:szCs w:val="20"/>
        </w:rPr>
      </w:pPr>
      <w:r w:rsidRPr="005429D9">
        <w:rPr>
          <w:rFonts w:ascii="Adobe Garamond Pro" w:hAnsi="Adobe Garamond Pro" w:cs="TimesNewRoman"/>
          <w:sz w:val="20"/>
          <w:szCs w:val="20"/>
        </w:rPr>
        <w:t>9</w:t>
      </w:r>
      <w:r w:rsidRPr="005429D9">
        <w:rPr>
          <w:rFonts w:ascii="Adobe Garamond Pro" w:hAnsi="Adobe Garamond Pro" w:cs="TimesNewRoman"/>
          <w:sz w:val="20"/>
          <w:szCs w:val="20"/>
          <w:vertAlign w:val="superscript"/>
        </w:rPr>
        <w:t>th</w:t>
      </w:r>
      <w:r w:rsidRPr="005429D9">
        <w:rPr>
          <w:rFonts w:ascii="Adobe Garamond Pro" w:hAnsi="Adobe Garamond Pro" w:cs="TimesNewRoman"/>
          <w:sz w:val="20"/>
          <w:szCs w:val="20"/>
        </w:rPr>
        <w:t>-11</w:t>
      </w:r>
      <w:r w:rsidRPr="005429D9">
        <w:rPr>
          <w:rFonts w:ascii="Adobe Garamond Pro" w:hAnsi="Adobe Garamond Pro" w:cs="TimesNewRoman"/>
          <w:sz w:val="20"/>
          <w:szCs w:val="20"/>
          <w:vertAlign w:val="superscript"/>
        </w:rPr>
        <w:t>th</w:t>
      </w:r>
      <w:r w:rsidRPr="005429D9">
        <w:rPr>
          <w:rFonts w:ascii="Adobe Garamond Pro" w:hAnsi="Adobe Garamond Pro" w:cs="TimesNewRoman"/>
          <w:sz w:val="20"/>
          <w:szCs w:val="20"/>
        </w:rPr>
        <w:t>: beings vulnerable to +3 weapons;</w:t>
      </w:r>
    </w:p>
    <w:p w:rsidR="00040E82" w:rsidRPr="005429D9" w:rsidRDefault="00040E82" w:rsidP="00040E82">
      <w:pPr>
        <w:pStyle w:val="ListParagraph"/>
        <w:numPr>
          <w:ilvl w:val="0"/>
          <w:numId w:val="2"/>
        </w:numPr>
        <w:autoSpaceDE w:val="0"/>
        <w:autoSpaceDN w:val="0"/>
        <w:adjustRightInd w:val="0"/>
        <w:spacing w:after="0" w:line="240" w:lineRule="auto"/>
        <w:ind w:left="399" w:hanging="228"/>
        <w:jc w:val="both"/>
        <w:rPr>
          <w:rFonts w:ascii="Adobe Garamond Pro" w:hAnsi="Adobe Garamond Pro" w:cs="TimesNewRoman"/>
          <w:sz w:val="20"/>
          <w:szCs w:val="20"/>
        </w:rPr>
      </w:pPr>
      <w:r w:rsidRPr="005429D9">
        <w:rPr>
          <w:rFonts w:ascii="Adobe Garamond Pro" w:hAnsi="Adobe Garamond Pro" w:cs="TimesNewRoman"/>
          <w:sz w:val="20"/>
          <w:szCs w:val="20"/>
        </w:rPr>
        <w:t>12</w:t>
      </w:r>
      <w:r w:rsidRPr="005429D9">
        <w:rPr>
          <w:rFonts w:ascii="Adobe Garamond Pro" w:hAnsi="Adobe Garamond Pro" w:cs="TimesNewRoman"/>
          <w:sz w:val="20"/>
          <w:szCs w:val="20"/>
          <w:vertAlign w:val="superscript"/>
        </w:rPr>
        <w:t>th</w:t>
      </w:r>
      <w:r w:rsidRPr="005429D9">
        <w:rPr>
          <w:rFonts w:ascii="Adobe Garamond Pro" w:hAnsi="Adobe Garamond Pro" w:cs="TimesNewRoman"/>
          <w:sz w:val="20"/>
          <w:szCs w:val="20"/>
        </w:rPr>
        <w:t>-14</w:t>
      </w:r>
      <w:r w:rsidRPr="005429D9">
        <w:rPr>
          <w:rFonts w:ascii="Adobe Garamond Pro" w:hAnsi="Adobe Garamond Pro" w:cs="TimesNewRoman"/>
          <w:sz w:val="20"/>
          <w:szCs w:val="20"/>
          <w:vertAlign w:val="superscript"/>
        </w:rPr>
        <w:t>th</w:t>
      </w:r>
      <w:r w:rsidRPr="005429D9">
        <w:rPr>
          <w:rFonts w:ascii="Adobe Garamond Pro" w:hAnsi="Adobe Garamond Pro" w:cs="TimesNewRoman"/>
          <w:sz w:val="20"/>
          <w:szCs w:val="20"/>
        </w:rPr>
        <w:t>: beings vulnerable to +4 weapons;</w:t>
      </w:r>
    </w:p>
    <w:p w:rsidR="00040E82" w:rsidRPr="005429D9" w:rsidRDefault="00040E82" w:rsidP="00040E82">
      <w:pPr>
        <w:pStyle w:val="ListParagraph"/>
        <w:numPr>
          <w:ilvl w:val="0"/>
          <w:numId w:val="2"/>
        </w:numPr>
        <w:autoSpaceDE w:val="0"/>
        <w:autoSpaceDN w:val="0"/>
        <w:adjustRightInd w:val="0"/>
        <w:spacing w:after="0" w:line="240" w:lineRule="auto"/>
        <w:ind w:left="399" w:hanging="228"/>
        <w:jc w:val="both"/>
        <w:rPr>
          <w:rFonts w:ascii="Adobe Garamond Pro" w:hAnsi="Adobe Garamond Pro" w:cs="TimesNewRoman"/>
          <w:sz w:val="20"/>
          <w:szCs w:val="20"/>
        </w:rPr>
      </w:pPr>
      <w:r w:rsidRPr="005429D9">
        <w:rPr>
          <w:rFonts w:ascii="Adobe Garamond Pro" w:hAnsi="Adobe Garamond Pro" w:cs="TimesNewRoman"/>
          <w:sz w:val="20"/>
          <w:szCs w:val="20"/>
        </w:rPr>
        <w:t>15</w:t>
      </w:r>
      <w:r w:rsidRPr="005429D9">
        <w:rPr>
          <w:rFonts w:ascii="Adobe Garamond Pro" w:hAnsi="Adobe Garamond Pro" w:cs="TimesNewRoman"/>
          <w:sz w:val="20"/>
          <w:szCs w:val="20"/>
          <w:vertAlign w:val="superscript"/>
        </w:rPr>
        <w:t>th</w:t>
      </w:r>
      <w:r w:rsidRPr="005429D9">
        <w:rPr>
          <w:rFonts w:ascii="Adobe Garamond Pro" w:hAnsi="Adobe Garamond Pro" w:cs="TimesNewRoman"/>
          <w:sz w:val="20"/>
          <w:szCs w:val="20"/>
        </w:rPr>
        <w:t>+: beings vulnerable to +5 weapons.</w:t>
      </w:r>
    </w:p>
    <w:p w:rsidR="00040E82" w:rsidRPr="001F7DD6" w:rsidRDefault="00040E82" w:rsidP="00040E8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2B1B85">
        <w:rPr>
          <w:rFonts w:ascii="Adobe Garamond Pro" w:hAnsi="Adobe Garamond Pro" w:cs="TimesNewRoman"/>
          <w:sz w:val="20"/>
          <w:szCs w:val="20"/>
        </w:rPr>
        <w:t>.</w:t>
      </w:r>
    </w:p>
    <w:p w:rsidR="0040525E" w:rsidRPr="001A1221" w:rsidRDefault="0040525E" w:rsidP="0040525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A1221">
        <w:rPr>
          <w:rFonts w:ascii="Adobe Garamond Pro Bold" w:hAnsi="Adobe Garamond Pro Bold" w:cs="Times New Roman"/>
          <w:b/>
          <w:bCs/>
          <w:smallCaps/>
          <w:sz w:val="24"/>
          <w:szCs w:val="24"/>
        </w:rPr>
        <w:t>ESP</w:t>
      </w:r>
    </w:p>
    <w:p w:rsidR="0040525E" w:rsidRPr="002D0719"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School:</w:t>
      </w:r>
      <w:r w:rsidRPr="002D0719">
        <w:rPr>
          <w:rFonts w:ascii="Adobe Garamond Pro" w:hAnsi="Adobe Garamond Pro" w:cs="TimesNewRoman"/>
          <w:sz w:val="20"/>
          <w:szCs w:val="20"/>
        </w:rPr>
        <w:t xml:space="preserve"> Divination</w:t>
      </w:r>
    </w:p>
    <w:p w:rsidR="0040525E" w:rsidRPr="002D0719"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Range:</w:t>
      </w:r>
      <w:r w:rsidRPr="002D0719">
        <w:rPr>
          <w:rFonts w:ascii="Adobe Garamond Pro" w:hAnsi="Adobe Garamond Pro" w:cs="TimesNewRoman"/>
          <w:sz w:val="20"/>
          <w:szCs w:val="20"/>
        </w:rPr>
        <w:t xml:space="preserve"> 0</w:t>
      </w:r>
    </w:p>
    <w:p w:rsidR="0040525E" w:rsidRPr="002D0719"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Area of effect:</w:t>
      </w:r>
      <w:r w:rsidRPr="002D0719">
        <w:rPr>
          <w:rFonts w:ascii="Adobe Garamond Pro" w:hAnsi="Adobe Garamond Pro" w:cs="TimesNewRoman"/>
          <w:sz w:val="20"/>
          <w:szCs w:val="20"/>
        </w:rPr>
        <w:t xml:space="preserve"> 60 feet radius</w:t>
      </w:r>
    </w:p>
    <w:p w:rsidR="0040525E" w:rsidRPr="002D0719"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Duration:</w:t>
      </w:r>
      <w:r w:rsidRPr="002D0719">
        <w:rPr>
          <w:rFonts w:ascii="Adobe Garamond Pro" w:hAnsi="Adobe Garamond Pro" w:cs="TimesNewRoman"/>
          <w:sz w:val="20"/>
          <w:szCs w:val="20"/>
        </w:rPr>
        <w:t xml:space="preserve"> 12 turns</w:t>
      </w:r>
    </w:p>
    <w:p w:rsidR="0040525E" w:rsidRPr="002D0719" w:rsidRDefault="0040525E" w:rsidP="0040525E">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Effect:</w:t>
      </w:r>
      <w:r w:rsidRPr="002D0719">
        <w:rPr>
          <w:rFonts w:ascii="Adobe Garamond Pro" w:hAnsi="Adobe Garamond Pro" w:cs="TimesNewRoman"/>
          <w:sz w:val="20"/>
          <w:szCs w:val="20"/>
        </w:rPr>
        <w:t xml:space="preserve"> permits the listening of the thoughts of others</w:t>
      </w:r>
    </w:p>
    <w:p w:rsidR="0040525E" w:rsidRPr="005D12AB" w:rsidRDefault="0040525E" w:rsidP="0040525E">
      <w:pPr>
        <w:autoSpaceDE w:val="0"/>
        <w:autoSpaceDN w:val="0"/>
        <w:adjustRightInd w:val="0"/>
        <w:spacing w:after="0" w:line="240" w:lineRule="auto"/>
        <w:ind w:firstLine="228"/>
        <w:jc w:val="both"/>
        <w:rPr>
          <w:rFonts w:ascii="Adobe Garamond Pro" w:hAnsi="Adobe Garamond Pro" w:cs="TimesNewRoman"/>
          <w:sz w:val="20"/>
          <w:szCs w:val="20"/>
        </w:rPr>
      </w:pPr>
      <w:r w:rsidRPr="009D52FA">
        <w:rPr>
          <w:rFonts w:ascii="Adobe Garamond Pro" w:hAnsi="Adobe Garamond Pro" w:cs="TimesNewRoman"/>
          <w:sz w:val="20"/>
          <w:szCs w:val="20"/>
        </w:rPr>
        <w:t xml:space="preserve">This spell allows the spellcaster </w:t>
      </w:r>
      <w:r w:rsidR="009D52FA" w:rsidRPr="009D52FA">
        <w:rPr>
          <w:rFonts w:ascii="Adobe Garamond Pro" w:hAnsi="Adobe Garamond Pro" w:cs="TimesNewRoman"/>
          <w:sz w:val="20"/>
          <w:szCs w:val="20"/>
        </w:rPr>
        <w:t xml:space="preserve">to read and hear the thoughts of other </w:t>
      </w:r>
      <w:r w:rsidR="009D52FA" w:rsidRPr="005831A5">
        <w:rPr>
          <w:rFonts w:ascii="Adobe Garamond Pro" w:hAnsi="Adobe Garamond Pro" w:cs="TimesNewRoman"/>
          <w:sz w:val="20"/>
          <w:szCs w:val="20"/>
        </w:rPr>
        <w:t>living creatures within 60 feet</w:t>
      </w:r>
      <w:r w:rsidRPr="005831A5">
        <w:rPr>
          <w:rFonts w:ascii="Adobe Garamond Pro" w:hAnsi="Adobe Garamond Pro" w:cs="TimesNewRoman"/>
          <w:sz w:val="20"/>
          <w:szCs w:val="20"/>
        </w:rPr>
        <w:t xml:space="preserve">. </w:t>
      </w:r>
      <w:r w:rsidR="005831A5" w:rsidRPr="005831A5">
        <w:rPr>
          <w:rFonts w:ascii="Adobe Garamond Pro" w:hAnsi="Adobe Garamond Pro" w:cs="TimesNewRoman"/>
          <w:sz w:val="20"/>
          <w:szCs w:val="20"/>
        </w:rPr>
        <w:t>Initially</w:t>
      </w:r>
      <w:r w:rsidRPr="005831A5">
        <w:rPr>
          <w:rFonts w:ascii="Adobe Garamond Pro" w:hAnsi="Adobe Garamond Pro" w:cs="TimesNewRoman"/>
          <w:sz w:val="20"/>
          <w:szCs w:val="20"/>
        </w:rPr>
        <w:t xml:space="preserve"> the spellcaster </w:t>
      </w:r>
      <w:r w:rsidR="005831A5" w:rsidRPr="005831A5">
        <w:rPr>
          <w:rFonts w:ascii="Adobe Garamond Pro" w:hAnsi="Adobe Garamond Pro" w:cs="TimesNewRoman"/>
          <w:sz w:val="20"/>
          <w:szCs w:val="20"/>
        </w:rPr>
        <w:t xml:space="preserve">perceives all the thoughts in the area of </w:t>
      </w:r>
      <w:r w:rsidR="005831A5" w:rsidRPr="005D12AB">
        <w:rPr>
          <w:rFonts w:ascii="Adobe Garamond Pro" w:hAnsi="Adobe Garamond Pro" w:cs="TimesNewRoman"/>
          <w:sz w:val="20"/>
          <w:szCs w:val="20"/>
        </w:rPr>
        <w:t>effect</w:t>
      </w:r>
      <w:r w:rsidRPr="005D12AB">
        <w:rPr>
          <w:rFonts w:ascii="Adobe Garamond Pro" w:hAnsi="Adobe Garamond Pro" w:cs="TimesNewRoman"/>
          <w:sz w:val="20"/>
          <w:szCs w:val="20"/>
        </w:rPr>
        <w:t xml:space="preserve">, </w:t>
      </w:r>
      <w:r w:rsidR="005D12AB" w:rsidRPr="005D12AB">
        <w:rPr>
          <w:rFonts w:ascii="Adobe Garamond Pro" w:hAnsi="Adobe Garamond Pro" w:cs="TimesNewRoman"/>
          <w:sz w:val="20"/>
          <w:szCs w:val="20"/>
        </w:rPr>
        <w:t xml:space="preserve">but by concentrating for </w:t>
      </w:r>
      <w:r w:rsidRPr="005D12AB">
        <w:rPr>
          <w:rFonts w:ascii="Adobe Garamond Pro" w:hAnsi="Adobe Garamond Pro" w:cs="TimesNewRoman"/>
          <w:sz w:val="20"/>
          <w:szCs w:val="20"/>
        </w:rPr>
        <w:t>6 round</w:t>
      </w:r>
      <w:r w:rsidR="005D12AB" w:rsidRPr="005D12AB">
        <w:rPr>
          <w:rFonts w:ascii="Adobe Garamond Pro" w:hAnsi="Adobe Garamond Pro" w:cs="TimesNewRoman"/>
          <w:sz w:val="20"/>
          <w:szCs w:val="20"/>
        </w:rPr>
        <w:t>s can</w:t>
      </w:r>
      <w:r w:rsidRPr="005D12AB">
        <w:rPr>
          <w:rFonts w:ascii="Adobe Garamond Pro" w:hAnsi="Adobe Garamond Pro" w:cs="TimesNewRoman"/>
          <w:sz w:val="20"/>
          <w:szCs w:val="20"/>
        </w:rPr>
        <w:t xml:space="preserve"> </w:t>
      </w:r>
      <w:r w:rsidR="005D12AB" w:rsidRPr="005D12AB">
        <w:rPr>
          <w:rFonts w:ascii="Adobe Garamond Pro" w:hAnsi="Adobe Garamond Pro" w:cs="TimesNewRoman"/>
          <w:sz w:val="20"/>
          <w:szCs w:val="20"/>
        </w:rPr>
        <w:t>close his mind to the</w:t>
      </w:r>
      <w:r w:rsidRPr="005D12AB">
        <w:rPr>
          <w:rFonts w:ascii="Adobe Garamond Pro" w:hAnsi="Adobe Garamond Pro" w:cs="TimesNewRoman"/>
          <w:sz w:val="20"/>
          <w:szCs w:val="20"/>
        </w:rPr>
        <w:t xml:space="preserve"> </w:t>
      </w:r>
      <w:r w:rsidR="005D12AB" w:rsidRPr="005D12AB">
        <w:rPr>
          <w:rFonts w:ascii="Adobe Garamond Pro" w:hAnsi="Adobe Garamond Pro" w:cs="TimesNewRoman"/>
          <w:sz w:val="20"/>
          <w:szCs w:val="20"/>
        </w:rPr>
        <w:t>strange thoughts and focus on those of a specific victim</w:t>
      </w:r>
      <w:r w:rsidRPr="005D12AB">
        <w:rPr>
          <w:rFonts w:ascii="Adobe Garamond Pro" w:hAnsi="Adobe Garamond Pro" w:cs="TimesNewRoman"/>
          <w:sz w:val="20"/>
          <w:szCs w:val="20"/>
        </w:rPr>
        <w:t xml:space="preserve">, </w:t>
      </w:r>
      <w:r w:rsidR="00DD5293" w:rsidRPr="005D12AB">
        <w:rPr>
          <w:rFonts w:ascii="Adobe Garamond Pro" w:hAnsi="Adobe Garamond Pro" w:cs="TimesNewRoman"/>
          <w:sz w:val="20"/>
          <w:szCs w:val="20"/>
        </w:rPr>
        <w:t>and can</w:t>
      </w:r>
      <w:r w:rsidR="00DD5293" w:rsidRPr="00DD5293">
        <w:rPr>
          <w:rFonts w:ascii="Adobe Garamond Pro" w:hAnsi="Adobe Garamond Pro" w:cs="TimesNewRoman"/>
          <w:sz w:val="20"/>
          <w:szCs w:val="20"/>
        </w:rPr>
        <w:t xml:space="preserve"> change targets by concentrating </w:t>
      </w:r>
      <w:r w:rsidR="00DD5293" w:rsidRPr="00CA6DC0">
        <w:rPr>
          <w:rFonts w:ascii="Adobe Garamond Pro" w:hAnsi="Adobe Garamond Pro" w:cs="TimesNewRoman"/>
          <w:sz w:val="20"/>
          <w:szCs w:val="20"/>
        </w:rPr>
        <w:t>anew for</w:t>
      </w:r>
      <w:r w:rsidRPr="00CA6DC0">
        <w:rPr>
          <w:rFonts w:ascii="Adobe Garamond Pro" w:hAnsi="Adobe Garamond Pro" w:cs="TimesNewRoman"/>
          <w:sz w:val="20"/>
          <w:szCs w:val="20"/>
        </w:rPr>
        <w:t xml:space="preserve"> 6 round</w:t>
      </w:r>
      <w:r w:rsidR="00DD5293" w:rsidRPr="00CA6DC0">
        <w:rPr>
          <w:rFonts w:ascii="Adobe Garamond Pro" w:hAnsi="Adobe Garamond Pro" w:cs="TimesNewRoman"/>
          <w:sz w:val="20"/>
          <w:szCs w:val="20"/>
        </w:rPr>
        <w:t>s</w:t>
      </w:r>
      <w:r w:rsidRPr="00CA6DC0">
        <w:rPr>
          <w:rFonts w:ascii="Adobe Garamond Pro" w:hAnsi="Adobe Garamond Pro" w:cs="TimesNewRoman"/>
          <w:sz w:val="20"/>
          <w:szCs w:val="20"/>
        </w:rPr>
        <w:t xml:space="preserve">. </w:t>
      </w:r>
      <w:r w:rsidR="00E414B3" w:rsidRPr="00CA6DC0">
        <w:rPr>
          <w:rFonts w:ascii="Adobe Garamond Pro" w:hAnsi="Adobe Garamond Pro" w:cs="TimesNewRoman"/>
          <w:sz w:val="20"/>
          <w:szCs w:val="20"/>
        </w:rPr>
        <w:t>The thoughts</w:t>
      </w:r>
      <w:r w:rsidRPr="00CA6DC0">
        <w:rPr>
          <w:rFonts w:ascii="Adobe Garamond Pro" w:hAnsi="Adobe Garamond Pro" w:cs="TimesNewRoman"/>
          <w:sz w:val="20"/>
          <w:szCs w:val="20"/>
        </w:rPr>
        <w:t xml:space="preserve"> </w:t>
      </w:r>
      <w:r w:rsidR="00CA6DC0" w:rsidRPr="00CA6DC0">
        <w:rPr>
          <w:rFonts w:ascii="Adobe Garamond Pro" w:hAnsi="Adobe Garamond Pro" w:cs="TimesNewRoman"/>
          <w:sz w:val="20"/>
          <w:szCs w:val="20"/>
        </w:rPr>
        <w:t>are always understood</w:t>
      </w:r>
      <w:r w:rsidRPr="00CA6DC0">
        <w:rPr>
          <w:rFonts w:ascii="Adobe Garamond Pro" w:hAnsi="Adobe Garamond Pro" w:cs="TimesNewRoman"/>
          <w:sz w:val="20"/>
          <w:szCs w:val="20"/>
        </w:rPr>
        <w:t xml:space="preserve">, </w:t>
      </w:r>
      <w:r w:rsidR="00CA6DC0" w:rsidRPr="00CA6DC0">
        <w:rPr>
          <w:rFonts w:ascii="Adobe Garamond Pro" w:hAnsi="Adobe Garamond Pro" w:cs="TimesNewRoman"/>
          <w:sz w:val="20"/>
          <w:szCs w:val="20"/>
        </w:rPr>
        <w:t>regardless of the language in which they are formulated</w:t>
      </w:r>
      <w:r w:rsidRPr="00CA6DC0">
        <w:rPr>
          <w:rFonts w:ascii="Adobe Garamond Pro" w:hAnsi="Adobe Garamond Pro" w:cs="TimesNewRoman"/>
          <w:sz w:val="20"/>
          <w:szCs w:val="20"/>
        </w:rPr>
        <w:t xml:space="preserve">, </w:t>
      </w:r>
      <w:r w:rsidR="00B9302D">
        <w:rPr>
          <w:rFonts w:ascii="Adobe Garamond Pro" w:hAnsi="Adobe Garamond Pro" w:cs="TimesNewRoman"/>
          <w:sz w:val="20"/>
          <w:szCs w:val="20"/>
        </w:rPr>
        <w:t xml:space="preserve">it is also possible to understand images on which </w:t>
      </w:r>
      <w:r w:rsidR="00B9302D" w:rsidRPr="00E414B3">
        <w:rPr>
          <w:rFonts w:ascii="Adobe Garamond Pro" w:hAnsi="Adobe Garamond Pro" w:cs="TimesNewRoman"/>
          <w:sz w:val="20"/>
          <w:szCs w:val="20"/>
        </w:rPr>
        <w:t>the victim’s mind</w:t>
      </w:r>
      <w:r w:rsidR="00B9302D">
        <w:rPr>
          <w:rFonts w:ascii="Adobe Garamond Pro" w:hAnsi="Adobe Garamond Pro" w:cs="TimesNewRoman"/>
          <w:sz w:val="20"/>
          <w:szCs w:val="20"/>
        </w:rPr>
        <w:t xml:space="preserve"> is focused </w:t>
      </w:r>
      <w:r w:rsidRPr="00E414B3">
        <w:rPr>
          <w:rFonts w:ascii="Adobe Garamond Pro" w:hAnsi="Adobe Garamond Pro" w:cs="TimesNewRoman"/>
          <w:sz w:val="20"/>
          <w:szCs w:val="20"/>
        </w:rPr>
        <w:t>(</w:t>
      </w:r>
      <w:r w:rsidR="00E414B3" w:rsidRPr="00E414B3">
        <w:rPr>
          <w:rFonts w:ascii="Adobe Garamond Pro" w:hAnsi="Adobe Garamond Pro" w:cs="TimesNewRoman"/>
          <w:sz w:val="20"/>
          <w:szCs w:val="20"/>
        </w:rPr>
        <w:t>Intelligence check</w:t>
      </w:r>
      <w:r w:rsidRPr="00E414B3">
        <w:rPr>
          <w:rFonts w:ascii="Adobe Garamond Pro" w:hAnsi="Adobe Garamond Pro" w:cs="TimesNewRoman"/>
          <w:sz w:val="20"/>
          <w:szCs w:val="20"/>
        </w:rPr>
        <w:t xml:space="preserve">), </w:t>
      </w:r>
      <w:r w:rsidR="004B357A">
        <w:rPr>
          <w:rFonts w:ascii="Adobe Garamond Pro" w:hAnsi="Adobe Garamond Pro" w:cs="TimesNewRoman"/>
          <w:sz w:val="20"/>
          <w:szCs w:val="20"/>
        </w:rPr>
        <w:t>except dreams</w:t>
      </w:r>
      <w:r w:rsidRPr="004B357A">
        <w:rPr>
          <w:rFonts w:ascii="Adobe Garamond Pro" w:hAnsi="Adobe Garamond Pro" w:cs="TimesNewRoman"/>
          <w:sz w:val="20"/>
          <w:szCs w:val="20"/>
        </w:rPr>
        <w:t xml:space="preserve">. </w:t>
      </w:r>
      <w:r w:rsidRPr="004B357A">
        <w:rPr>
          <w:rFonts w:ascii="Adobe Garamond Pro" w:hAnsi="Adobe Garamond Pro" w:cs="Times New Roman"/>
          <w:i/>
          <w:iCs/>
          <w:sz w:val="20"/>
          <w:szCs w:val="20"/>
        </w:rPr>
        <w:t xml:space="preserve">ESP </w:t>
      </w:r>
      <w:r w:rsidR="004B357A" w:rsidRPr="004B357A">
        <w:rPr>
          <w:rFonts w:ascii="Adobe Garamond Pro" w:hAnsi="Adobe Garamond Pro" w:cs="TimesNewRoman"/>
          <w:sz w:val="20"/>
          <w:szCs w:val="20"/>
        </w:rPr>
        <w:t>cannot penetrate the minds of undead or constructs</w:t>
      </w:r>
      <w:r w:rsidRPr="004B357A">
        <w:rPr>
          <w:rFonts w:ascii="Adobe Garamond Pro" w:hAnsi="Adobe Garamond Pro" w:cs="TimesNewRoman"/>
          <w:sz w:val="20"/>
          <w:szCs w:val="20"/>
        </w:rPr>
        <w:t xml:space="preserve">, </w:t>
      </w:r>
      <w:r w:rsidR="004B357A" w:rsidRPr="004B357A">
        <w:rPr>
          <w:rFonts w:ascii="Adobe Garamond Pro" w:hAnsi="Adobe Garamond Pro" w:cs="TimesNewRoman"/>
          <w:sz w:val="20"/>
          <w:szCs w:val="20"/>
        </w:rPr>
        <w:t>or the minds of sleeping creatures</w:t>
      </w:r>
      <w:r w:rsidRPr="004B357A">
        <w:rPr>
          <w:rFonts w:ascii="Adobe Garamond Pro" w:hAnsi="Adobe Garamond Pro" w:cs="TimesNewRoman"/>
          <w:sz w:val="20"/>
          <w:szCs w:val="20"/>
        </w:rPr>
        <w:t xml:space="preserve"> o</w:t>
      </w:r>
      <w:r w:rsidR="00E414B3" w:rsidRPr="004B357A">
        <w:rPr>
          <w:rFonts w:ascii="Adobe Garamond Pro" w:hAnsi="Adobe Garamond Pro" w:cs="TimesNewRoman"/>
          <w:sz w:val="20"/>
          <w:szCs w:val="20"/>
        </w:rPr>
        <w:t>r with animal intelligence</w:t>
      </w:r>
      <w:r w:rsidRPr="004B357A">
        <w:rPr>
          <w:rFonts w:ascii="Adobe Garamond Pro" w:hAnsi="Adobe Garamond Pro" w:cs="TimesNewRoman"/>
          <w:sz w:val="20"/>
          <w:szCs w:val="20"/>
        </w:rPr>
        <w:t xml:space="preserve">, </w:t>
      </w:r>
      <w:r w:rsidR="004B357A" w:rsidRPr="004B357A">
        <w:rPr>
          <w:rFonts w:ascii="Adobe Garamond Pro" w:hAnsi="Adobe Garamond Pro" w:cs="TimesNewRoman"/>
          <w:sz w:val="20"/>
          <w:szCs w:val="20"/>
        </w:rPr>
        <w:t>and is blocked by walls thicker than 12 inches</w:t>
      </w:r>
      <w:r w:rsidRPr="004B357A">
        <w:rPr>
          <w:rFonts w:ascii="Adobe Garamond Pro" w:hAnsi="Adobe Garamond Pro" w:cs="TimesNewRoman"/>
          <w:sz w:val="20"/>
          <w:szCs w:val="20"/>
        </w:rPr>
        <w:t>, o</w:t>
      </w:r>
      <w:r w:rsidR="004B357A" w:rsidRPr="004B357A">
        <w:rPr>
          <w:rFonts w:ascii="Adobe Garamond Pro" w:hAnsi="Adobe Garamond Pro" w:cs="TimesNewRoman"/>
          <w:sz w:val="20"/>
          <w:szCs w:val="20"/>
        </w:rPr>
        <w:t>r by sheets of lead of any thickness</w:t>
      </w:r>
      <w:r w:rsidRPr="004B357A">
        <w:rPr>
          <w:rFonts w:ascii="Adobe Garamond Pro" w:hAnsi="Adobe Garamond Pro" w:cs="TimesNewRoman"/>
          <w:sz w:val="20"/>
          <w:szCs w:val="20"/>
        </w:rPr>
        <w:t xml:space="preserve">. </w:t>
      </w:r>
      <w:r w:rsidR="004A6263" w:rsidRPr="004B357A">
        <w:rPr>
          <w:rFonts w:ascii="Adobe Garamond Pro" w:hAnsi="Adobe Garamond Pro" w:cs="TimesNewRoman"/>
          <w:sz w:val="20"/>
          <w:szCs w:val="20"/>
        </w:rPr>
        <w:t>The affected creatures can attempt</w:t>
      </w:r>
      <w:r w:rsidRPr="004B357A">
        <w:rPr>
          <w:rFonts w:ascii="Adobe Garamond Pro" w:hAnsi="Adobe Garamond Pro" w:cs="TimesNewRoman"/>
          <w:sz w:val="20"/>
          <w:szCs w:val="20"/>
        </w:rPr>
        <w:t xml:space="preserve"> a ST vs. Spells </w:t>
      </w:r>
      <w:r w:rsidR="004A6263" w:rsidRPr="004B357A">
        <w:rPr>
          <w:rFonts w:ascii="Adobe Garamond Pro" w:hAnsi="Adobe Garamond Pro" w:cs="TimesNewRoman"/>
          <w:sz w:val="20"/>
          <w:szCs w:val="20"/>
        </w:rPr>
        <w:t>each minute to avoi</w:t>
      </w:r>
      <w:r w:rsidR="004A6263" w:rsidRPr="004A6263">
        <w:rPr>
          <w:rFonts w:ascii="Adobe Garamond Pro" w:hAnsi="Adobe Garamond Pro" w:cs="TimesNewRoman"/>
          <w:sz w:val="20"/>
          <w:szCs w:val="20"/>
        </w:rPr>
        <w:t>d the reading of their thoughts</w:t>
      </w:r>
      <w:r w:rsidRPr="004A6263">
        <w:rPr>
          <w:rFonts w:ascii="Adobe Garamond Pro" w:hAnsi="Adobe Garamond Pro" w:cs="TimesNewRoman"/>
          <w:sz w:val="20"/>
          <w:szCs w:val="20"/>
        </w:rPr>
        <w:t xml:space="preserve">, </w:t>
      </w:r>
      <w:r w:rsidR="004A6263">
        <w:rPr>
          <w:rFonts w:ascii="Adobe Garamond Pro" w:hAnsi="Adobe Garamond Pro" w:cs="TimesNewRoman"/>
          <w:sz w:val="20"/>
          <w:szCs w:val="20"/>
        </w:rPr>
        <w:t xml:space="preserve">but only if they have reason to suspect that is </w:t>
      </w:r>
      <w:r w:rsidR="004A6263" w:rsidRPr="004C3D2D">
        <w:rPr>
          <w:rFonts w:ascii="Adobe Garamond Pro" w:hAnsi="Adobe Garamond Pro" w:cs="TimesNewRoman"/>
          <w:sz w:val="20"/>
          <w:szCs w:val="20"/>
        </w:rPr>
        <w:t xml:space="preserve">happening </w:t>
      </w:r>
      <w:r w:rsidRPr="004C3D2D">
        <w:rPr>
          <w:rFonts w:ascii="Adobe Garamond Pro" w:hAnsi="Adobe Garamond Pro" w:cs="TimesNewRoman"/>
          <w:sz w:val="20"/>
          <w:szCs w:val="20"/>
        </w:rPr>
        <w:t>(</w:t>
      </w:r>
      <w:r w:rsidR="004C3D2D" w:rsidRPr="004C3D2D">
        <w:rPr>
          <w:rFonts w:ascii="Adobe Garamond Pro" w:hAnsi="Adobe Garamond Pro" w:cs="TimesNewRoman"/>
          <w:sz w:val="20"/>
          <w:szCs w:val="20"/>
        </w:rPr>
        <w:t>can notice it</w:t>
      </w:r>
      <w:r w:rsidRPr="004C3D2D">
        <w:rPr>
          <w:rFonts w:ascii="Adobe Garamond Pro" w:hAnsi="Adobe Garamond Pro" w:cs="TimesNewRoman"/>
          <w:sz w:val="20"/>
          <w:szCs w:val="20"/>
        </w:rPr>
        <w:t xml:space="preserve"> </w:t>
      </w:r>
      <w:r w:rsidR="00667D6A" w:rsidRPr="004C3D2D">
        <w:rPr>
          <w:rFonts w:ascii="Adobe Garamond Pro" w:hAnsi="Adobe Garamond Pro" w:cs="TimesNewRoman"/>
          <w:sz w:val="20"/>
          <w:szCs w:val="20"/>
        </w:rPr>
        <w:t>with</w:t>
      </w:r>
      <w:r w:rsidRPr="005831A5">
        <w:rPr>
          <w:rFonts w:ascii="Adobe Garamond Pro" w:hAnsi="Adobe Garamond Pro" w:cs="TimesNewRoman"/>
          <w:sz w:val="20"/>
          <w:szCs w:val="20"/>
        </w:rPr>
        <w:t xml:space="preserve"> </w:t>
      </w:r>
      <w:r w:rsidR="005831A5" w:rsidRPr="005831A5">
        <w:rPr>
          <w:rFonts w:ascii="Adobe Garamond Pro" w:hAnsi="Adobe Garamond Pro" w:cs="TimesNewRoman"/>
          <w:sz w:val="20"/>
          <w:szCs w:val="20"/>
        </w:rPr>
        <w:t>a Wisdom check</w:t>
      </w:r>
      <w:r w:rsidRPr="005831A5">
        <w:rPr>
          <w:rFonts w:ascii="Adobe Garamond Pro" w:hAnsi="Adobe Garamond Pro" w:cs="TimesNewRoman"/>
          <w:sz w:val="20"/>
          <w:szCs w:val="20"/>
        </w:rPr>
        <w:t xml:space="preserve"> </w:t>
      </w:r>
      <w:r w:rsidR="005D12AB" w:rsidRPr="005D12AB">
        <w:rPr>
          <w:rFonts w:ascii="Adobe Garamond Pro" w:hAnsi="Adobe Garamond Pro" w:cs="TimesNewRoman"/>
          <w:sz w:val="20"/>
          <w:szCs w:val="20"/>
        </w:rPr>
        <w:t>for each minute</w:t>
      </w:r>
      <w:r w:rsidRPr="005D12AB">
        <w:rPr>
          <w:rFonts w:ascii="Adobe Garamond Pro" w:hAnsi="Adobe Garamond Pro" w:cs="TimesNewRoman"/>
          <w:sz w:val="20"/>
          <w:szCs w:val="20"/>
        </w:rPr>
        <w:t xml:space="preserve"> in </w:t>
      </w:r>
      <w:r w:rsidR="005D12AB" w:rsidRPr="005D12AB">
        <w:rPr>
          <w:rFonts w:ascii="Adobe Garamond Pro" w:hAnsi="Adobe Garamond Pro" w:cs="TimesNewRoman"/>
          <w:sz w:val="20"/>
          <w:szCs w:val="20"/>
        </w:rPr>
        <w:t>which</w:t>
      </w:r>
      <w:r w:rsidRPr="005D12AB">
        <w:rPr>
          <w:rFonts w:ascii="Adobe Garamond Pro" w:hAnsi="Adobe Garamond Pro" w:cs="TimesNewRoman"/>
          <w:sz w:val="20"/>
          <w:szCs w:val="20"/>
        </w:rPr>
        <w:t xml:space="preserve"> </w:t>
      </w:r>
      <w:r w:rsidR="00CA6DC0">
        <w:rPr>
          <w:rFonts w:ascii="Adobe Garamond Pro" w:hAnsi="Adobe Garamond Pro" w:cs="TimesNewRoman"/>
          <w:sz w:val="20"/>
          <w:szCs w:val="20"/>
        </w:rPr>
        <w:t>they are plumbed</w:t>
      </w:r>
      <w:r w:rsidRPr="00E414B3">
        <w:rPr>
          <w:rFonts w:ascii="Adobe Garamond Pro" w:hAnsi="Adobe Garamond Pro" w:cs="TimesNewRoman"/>
          <w:sz w:val="20"/>
          <w:szCs w:val="20"/>
        </w:rPr>
        <w:t xml:space="preserve">). </w:t>
      </w:r>
      <w:r w:rsidR="00E414B3" w:rsidRPr="00E414B3">
        <w:rPr>
          <w:rFonts w:ascii="Adobe Garamond Pro" w:hAnsi="Adobe Garamond Pro" w:cs="TimesNewRoman"/>
          <w:sz w:val="20"/>
          <w:szCs w:val="20"/>
        </w:rPr>
        <w:t>Once he makes the ST</w:t>
      </w:r>
      <w:r w:rsidRPr="00E414B3">
        <w:rPr>
          <w:rFonts w:ascii="Adobe Garamond Pro" w:hAnsi="Adobe Garamond Pro" w:cs="TimesNewRoman"/>
          <w:sz w:val="20"/>
          <w:szCs w:val="20"/>
        </w:rPr>
        <w:t xml:space="preserve">, </w:t>
      </w:r>
      <w:r w:rsidR="00E414B3" w:rsidRPr="00E414B3">
        <w:rPr>
          <w:rFonts w:ascii="Adobe Garamond Pro" w:hAnsi="Adobe Garamond Pro" w:cs="TimesNewRoman"/>
          <w:sz w:val="20"/>
          <w:szCs w:val="20"/>
        </w:rPr>
        <w:t xml:space="preserve">the individual is protected from the spell until the end of its </w:t>
      </w:r>
      <w:r w:rsidR="00A014E5" w:rsidRPr="00E414B3">
        <w:rPr>
          <w:rFonts w:ascii="Adobe Garamond Pro" w:hAnsi="Adobe Garamond Pro" w:cs="TimesNewRoman"/>
          <w:sz w:val="20"/>
          <w:szCs w:val="20"/>
        </w:rPr>
        <w:t>duration</w:t>
      </w:r>
      <w:r w:rsidRPr="00E414B3">
        <w:rPr>
          <w:rFonts w:ascii="Adobe Garamond Pro" w:hAnsi="Adobe Garamond Pro" w:cs="TimesNewRoman"/>
          <w:sz w:val="20"/>
          <w:szCs w:val="20"/>
        </w:rPr>
        <w:t xml:space="preserve"> </w:t>
      </w:r>
      <w:r w:rsidR="005831A5" w:rsidRPr="00E414B3">
        <w:rPr>
          <w:rFonts w:ascii="Adobe Garamond Pro" w:hAnsi="Adobe Garamond Pro" w:cs="TimesNewRoman"/>
          <w:sz w:val="20"/>
          <w:szCs w:val="20"/>
        </w:rPr>
        <w:t>and with</w:t>
      </w:r>
      <w:r w:rsidRPr="00E414B3">
        <w:rPr>
          <w:rFonts w:ascii="Adobe Garamond Pro" w:hAnsi="Adobe Garamond Pro" w:cs="TimesNewRoman"/>
          <w:sz w:val="20"/>
          <w:szCs w:val="20"/>
        </w:rPr>
        <w:t xml:space="preserve"> </w:t>
      </w:r>
      <w:r w:rsidR="005831A5" w:rsidRPr="00E414B3">
        <w:rPr>
          <w:rFonts w:ascii="Adobe Garamond Pro" w:hAnsi="Adobe Garamond Pro" w:cs="TimesNewRoman"/>
          <w:sz w:val="20"/>
          <w:szCs w:val="20"/>
        </w:rPr>
        <w:t>a</w:t>
      </w:r>
      <w:r w:rsidRPr="00E414B3">
        <w:rPr>
          <w:rFonts w:ascii="Adobe Garamond Pro" w:hAnsi="Adobe Garamond Pro" w:cs="TimesNewRoman"/>
          <w:sz w:val="20"/>
          <w:szCs w:val="20"/>
        </w:rPr>
        <w:t xml:space="preserve"> </w:t>
      </w:r>
      <w:r w:rsidRPr="00E414B3">
        <w:rPr>
          <w:rFonts w:ascii="Adobe Garamond Pro" w:hAnsi="Adobe Garamond Pro" w:cs="Times New Roman"/>
          <w:i/>
          <w:iCs/>
          <w:sz w:val="20"/>
          <w:szCs w:val="20"/>
        </w:rPr>
        <w:t>Concentra</w:t>
      </w:r>
      <w:r w:rsidR="005831A5" w:rsidRPr="00E414B3">
        <w:rPr>
          <w:rFonts w:ascii="Adobe Garamond Pro" w:hAnsi="Adobe Garamond Pro" w:cs="Times New Roman"/>
          <w:i/>
          <w:iCs/>
          <w:sz w:val="20"/>
          <w:szCs w:val="20"/>
        </w:rPr>
        <w:t>t</w:t>
      </w:r>
      <w:r w:rsidRPr="00E414B3">
        <w:rPr>
          <w:rFonts w:ascii="Adobe Garamond Pro" w:hAnsi="Adobe Garamond Pro" w:cs="Times New Roman"/>
          <w:i/>
          <w:iCs/>
          <w:sz w:val="20"/>
          <w:szCs w:val="20"/>
        </w:rPr>
        <w:t xml:space="preserve">ion </w:t>
      </w:r>
      <w:r w:rsidR="005831A5" w:rsidRPr="00E414B3">
        <w:rPr>
          <w:rFonts w:ascii="Adobe Garamond Pro" w:hAnsi="Adobe Garamond Pro" w:cs="Times New Roman"/>
          <w:iCs/>
          <w:sz w:val="20"/>
          <w:szCs w:val="20"/>
        </w:rPr>
        <w:t>check</w:t>
      </w:r>
      <w:r w:rsidR="005831A5" w:rsidRPr="00E414B3">
        <w:rPr>
          <w:rFonts w:ascii="Adobe Garamond Pro" w:hAnsi="Adobe Garamond Pro" w:cs="Times New Roman"/>
          <w:i/>
          <w:iCs/>
          <w:sz w:val="20"/>
          <w:szCs w:val="20"/>
        </w:rPr>
        <w:t xml:space="preserve"> </w:t>
      </w:r>
      <w:r w:rsidR="005831A5" w:rsidRPr="005D12AB">
        <w:rPr>
          <w:rFonts w:ascii="Adobe Garamond Pro" w:hAnsi="Adobe Garamond Pro" w:cs="TimesNewRoman"/>
          <w:sz w:val="20"/>
          <w:szCs w:val="20"/>
        </w:rPr>
        <w:t>can</w:t>
      </w:r>
      <w:r w:rsidRPr="005D12AB">
        <w:rPr>
          <w:rFonts w:ascii="Adobe Garamond Pro" w:hAnsi="Adobe Garamond Pro" w:cs="TimesNewRoman"/>
          <w:sz w:val="20"/>
          <w:szCs w:val="20"/>
        </w:rPr>
        <w:t xml:space="preserve"> formula</w:t>
      </w:r>
      <w:r w:rsidR="004B357A" w:rsidRPr="005D12AB">
        <w:rPr>
          <w:rFonts w:ascii="Adobe Garamond Pro" w:hAnsi="Adobe Garamond Pro" w:cs="TimesNewRoman"/>
          <w:sz w:val="20"/>
          <w:szCs w:val="20"/>
        </w:rPr>
        <w:t>t</w:t>
      </w:r>
      <w:r w:rsidRPr="005D12AB">
        <w:rPr>
          <w:rFonts w:ascii="Adobe Garamond Pro" w:hAnsi="Adobe Garamond Pro" w:cs="TimesNewRoman"/>
          <w:sz w:val="20"/>
          <w:szCs w:val="20"/>
        </w:rPr>
        <w:t>e fals</w:t>
      </w:r>
      <w:r w:rsidR="004B357A" w:rsidRPr="005D12AB">
        <w:rPr>
          <w:rFonts w:ascii="Adobe Garamond Pro" w:hAnsi="Adobe Garamond Pro" w:cs="TimesNewRoman"/>
          <w:sz w:val="20"/>
          <w:szCs w:val="20"/>
        </w:rPr>
        <w:t>e thoughts</w:t>
      </w:r>
      <w:r w:rsidRPr="005D12AB">
        <w:rPr>
          <w:rFonts w:ascii="Adobe Garamond Pro" w:hAnsi="Adobe Garamond Pro" w:cs="TimesNewRoman"/>
          <w:sz w:val="20"/>
          <w:szCs w:val="20"/>
        </w:rPr>
        <w:t xml:space="preserve">. While using </w:t>
      </w:r>
      <w:r w:rsidRPr="005D12AB">
        <w:rPr>
          <w:rFonts w:ascii="Adobe Garamond Pro" w:hAnsi="Adobe Garamond Pro" w:cs="Times New Roman"/>
          <w:i/>
          <w:iCs/>
          <w:sz w:val="20"/>
          <w:szCs w:val="20"/>
        </w:rPr>
        <w:t>ESP</w:t>
      </w:r>
      <w:r w:rsidRPr="005D12AB">
        <w:rPr>
          <w:rFonts w:ascii="Adobe Garamond Pro" w:hAnsi="Adobe Garamond Pro" w:cs="TimesNewRoman"/>
          <w:sz w:val="20"/>
          <w:szCs w:val="20"/>
        </w:rPr>
        <w:t xml:space="preserve">, the spellcaster </w:t>
      </w:r>
      <w:r w:rsidR="005D12AB" w:rsidRPr="005D12AB">
        <w:rPr>
          <w:rFonts w:ascii="Adobe Garamond Pro" w:hAnsi="Adobe Garamond Pro" w:cs="TimesNewRoman"/>
          <w:sz w:val="20"/>
          <w:szCs w:val="20"/>
        </w:rPr>
        <w:t>cannot do anything other than concentrate or move at walking speed</w:t>
      </w:r>
      <w:r w:rsidRPr="005D12AB">
        <w:rPr>
          <w:rFonts w:ascii="Adobe Garamond Pro" w:hAnsi="Adobe Garamond Pro" w:cs="TimesNewRoman"/>
          <w:sz w:val="20"/>
          <w:szCs w:val="20"/>
        </w:rPr>
        <w:t>.</w:t>
      </w:r>
    </w:p>
    <w:p w:rsidR="00FA0211" w:rsidRPr="001A1221" w:rsidRDefault="00536569"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FA0211">
        <w:rPr>
          <w:rFonts w:ascii="Adobe Garamond Pro Bold" w:hAnsi="Adobe Garamond Pro Bold" w:cs="Times New Roman"/>
          <w:b/>
          <w:bCs/>
          <w:smallCaps/>
          <w:sz w:val="24"/>
          <w:szCs w:val="24"/>
        </w:rPr>
        <w:lastRenderedPageBreak/>
        <w:t>Explosive Runes</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School:</w:t>
      </w:r>
      <w:r w:rsidRPr="00E07669">
        <w:rPr>
          <w:rFonts w:ascii="Adobe Garamond Pro" w:hAnsi="Adobe Garamond Pro" w:cs="TimesNewRoman"/>
          <w:sz w:val="20"/>
          <w:szCs w:val="20"/>
        </w:rPr>
        <w:t xml:space="preserve"> Abjuration</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Range:</w:t>
      </w:r>
      <w:r w:rsidRPr="00E07669">
        <w:rPr>
          <w:rFonts w:ascii="Adobe Garamond Pro" w:hAnsi="Adobe Garamond Pro" w:cs="TimesNewRoman"/>
          <w:sz w:val="20"/>
          <w:szCs w:val="20"/>
        </w:rPr>
        <w:t xml:space="preserve"> touch</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Area of effect:</w:t>
      </w:r>
      <w:r w:rsidRPr="00E07669">
        <w:rPr>
          <w:rFonts w:ascii="Adobe Garamond Pro" w:hAnsi="Adobe Garamond Pro" w:cs="TimesNewRoman"/>
          <w:sz w:val="20"/>
          <w:szCs w:val="20"/>
        </w:rPr>
        <w:t xml:space="preserve"> an inscription</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Duration:</w:t>
      </w:r>
      <w:r w:rsidRPr="00E07669">
        <w:rPr>
          <w:rFonts w:ascii="Adobe Garamond Pro" w:hAnsi="Adobe Garamond Pro" w:cs="TimesNewRoman"/>
          <w:sz w:val="20"/>
          <w:szCs w:val="20"/>
        </w:rPr>
        <w:t xml:space="preserve"> special</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Effect:</w:t>
      </w:r>
      <w:r w:rsidRPr="00E07669">
        <w:rPr>
          <w:rFonts w:ascii="Adobe Garamond Pro" w:hAnsi="Adobe Garamond Pro" w:cs="TimesNewRoman"/>
          <w:sz w:val="20"/>
          <w:szCs w:val="20"/>
        </w:rPr>
        <w:t xml:space="preserve"> runes on a book explode causing 3d6+3 hp</w:t>
      </w:r>
    </w:p>
    <w:p w:rsidR="00FA0211" w:rsidRPr="001F7DD6"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B0CD5">
        <w:rPr>
          <w:rFonts w:ascii="Adobe Garamond Pro" w:hAnsi="Adobe Garamond Pro" w:cs="TimesNewRoman"/>
          <w:sz w:val="20"/>
          <w:szCs w:val="20"/>
        </w:rPr>
        <w:t xml:space="preserve">When casting this spell, the spellcaster must select a book, map, or scroll, or any type of item that contains </w:t>
      </w:r>
      <w:r w:rsidRPr="00B9302D">
        <w:rPr>
          <w:rFonts w:ascii="Adobe Garamond Pro" w:hAnsi="Adobe Garamond Pro" w:cs="TimesNewRoman"/>
          <w:sz w:val="20"/>
          <w:szCs w:val="20"/>
        </w:rPr>
        <w:t xml:space="preserve">written information (excluding weapons or armour) </w:t>
      </w:r>
      <w:r w:rsidR="00B9302D" w:rsidRPr="00B9302D">
        <w:rPr>
          <w:rFonts w:ascii="Adobe Garamond Pro" w:hAnsi="Adobe Garamond Pro" w:cs="TimesNewRoman"/>
          <w:sz w:val="20"/>
          <w:szCs w:val="20"/>
        </w:rPr>
        <w:t>on which the rune is magically placed</w:t>
      </w:r>
      <w:r w:rsidRPr="00B9302D">
        <w:rPr>
          <w:rFonts w:ascii="Adobe Garamond Pro" w:hAnsi="Adobe Garamond Pro" w:cs="TimesNewRoman"/>
          <w:sz w:val="20"/>
          <w:szCs w:val="20"/>
        </w:rPr>
        <w:t xml:space="preserve">. </w:t>
      </w:r>
      <w:r w:rsidR="00B9302D" w:rsidRPr="00B9302D">
        <w:rPr>
          <w:rFonts w:ascii="Adobe Garamond Pro" w:hAnsi="Adobe Garamond Pro" w:cs="TimesNewRoman"/>
          <w:sz w:val="20"/>
          <w:szCs w:val="20"/>
        </w:rPr>
        <w:t xml:space="preserve">It is then </w:t>
      </w:r>
      <w:r w:rsidR="00A014E5" w:rsidRPr="00B9302D">
        <w:rPr>
          <w:rFonts w:ascii="Adobe Garamond Pro" w:hAnsi="Adobe Garamond Pro" w:cs="TimesNewRoman"/>
          <w:sz w:val="20"/>
          <w:szCs w:val="20"/>
        </w:rPr>
        <w:t>absorbed</w:t>
      </w:r>
      <w:r w:rsidR="00B9302D" w:rsidRPr="00B9302D">
        <w:rPr>
          <w:rFonts w:ascii="Adobe Garamond Pro" w:hAnsi="Adobe Garamond Pro" w:cs="TimesNewRoman"/>
          <w:sz w:val="20"/>
          <w:szCs w:val="20"/>
        </w:rPr>
        <w:t xml:space="preserve"> by the item</w:t>
      </w:r>
      <w:r w:rsidRPr="00B9302D">
        <w:rPr>
          <w:rFonts w:ascii="Adobe Garamond Pro" w:hAnsi="Adobe Garamond Pro" w:cs="TimesNewRoman"/>
          <w:sz w:val="20"/>
          <w:szCs w:val="20"/>
        </w:rPr>
        <w:t xml:space="preserve">, </w:t>
      </w:r>
      <w:r w:rsidR="00B9302D" w:rsidRPr="00B9302D">
        <w:rPr>
          <w:rFonts w:ascii="Adobe Garamond Pro" w:hAnsi="Adobe Garamond Pro" w:cs="TimesNewRoman"/>
          <w:sz w:val="20"/>
          <w:szCs w:val="20"/>
        </w:rPr>
        <w:t>leaving only a</w:t>
      </w:r>
      <w:r w:rsidRPr="00B9302D">
        <w:rPr>
          <w:rFonts w:ascii="Adobe Garamond Pro" w:hAnsi="Adobe Garamond Pro" w:cs="TimesNewRoman"/>
          <w:sz w:val="20"/>
          <w:szCs w:val="20"/>
        </w:rPr>
        <w:t xml:space="preserve"> </w:t>
      </w:r>
      <w:r w:rsidR="00B9302D">
        <w:rPr>
          <w:rFonts w:ascii="Adobe Garamond Pro" w:hAnsi="Adobe Garamond Pro" w:cs="TimesNewRoman"/>
          <w:sz w:val="20"/>
          <w:szCs w:val="20"/>
        </w:rPr>
        <w:t>light black trace</w:t>
      </w:r>
      <w:r w:rsidRPr="00B9302D">
        <w:rPr>
          <w:rFonts w:ascii="Adobe Garamond Pro" w:hAnsi="Adobe Garamond Pro" w:cs="TimesNewRoman"/>
          <w:sz w:val="20"/>
          <w:szCs w:val="20"/>
        </w:rPr>
        <w:t xml:space="preserve"> </w:t>
      </w:r>
      <w:r w:rsidR="00B9302D" w:rsidRPr="00B9302D">
        <w:rPr>
          <w:rFonts w:ascii="Adobe Garamond Pro" w:hAnsi="Adobe Garamond Pro" w:cs="TimesNewRoman"/>
          <w:sz w:val="20"/>
          <w:szCs w:val="20"/>
        </w:rPr>
        <w:t>on its surface, and are very difficult to detect normally</w:t>
      </w:r>
      <w:r w:rsidRPr="00B9302D">
        <w:rPr>
          <w:rFonts w:ascii="Adobe Garamond Pro" w:hAnsi="Adobe Garamond Pro" w:cs="TimesNewRoman"/>
          <w:sz w:val="20"/>
          <w:szCs w:val="20"/>
        </w:rPr>
        <w:t xml:space="preserve"> (</w:t>
      </w:r>
      <w:r w:rsidR="00B9302D" w:rsidRPr="00B9302D">
        <w:rPr>
          <w:rFonts w:ascii="Adobe Garamond Pro" w:hAnsi="Adobe Garamond Pro" w:cs="TimesNewRoman"/>
          <w:sz w:val="20"/>
          <w:szCs w:val="20"/>
        </w:rPr>
        <w:t>those examining the book have only a 5% chance of finding it per caster level</w:t>
      </w:r>
      <w:r w:rsidRPr="00B9302D">
        <w:rPr>
          <w:rFonts w:ascii="Adobe Garamond Pro" w:hAnsi="Adobe Garamond Pro" w:cs="TimesNewRoman"/>
          <w:sz w:val="20"/>
          <w:szCs w:val="20"/>
        </w:rPr>
        <w:t xml:space="preserve">, </w:t>
      </w:r>
      <w:r w:rsidR="005B6D80" w:rsidRPr="00B9302D">
        <w:rPr>
          <w:rFonts w:ascii="Adobe Garamond Pro" w:hAnsi="Adobe Garamond Pro" w:cs="TimesNewRoman"/>
          <w:sz w:val="20"/>
          <w:szCs w:val="20"/>
        </w:rPr>
        <w:t>unless</w:t>
      </w:r>
      <w:r w:rsidRPr="00B9302D">
        <w:rPr>
          <w:rFonts w:ascii="Adobe Garamond Pro" w:hAnsi="Adobe Garamond Pro" w:cs="TimesNewRoman"/>
          <w:sz w:val="20"/>
          <w:szCs w:val="20"/>
        </w:rPr>
        <w:t xml:space="preserve"> </w:t>
      </w:r>
      <w:r w:rsidR="00B9302D" w:rsidRPr="00B9302D">
        <w:rPr>
          <w:rFonts w:ascii="Adobe Garamond Pro" w:hAnsi="Adobe Garamond Pro" w:cs="TimesNewRoman"/>
          <w:sz w:val="20"/>
          <w:szCs w:val="20"/>
        </w:rPr>
        <w:t>it is either a thief</w:t>
      </w:r>
      <w:r w:rsidRPr="00B9302D">
        <w:rPr>
          <w:rFonts w:ascii="Adobe Garamond Pro" w:hAnsi="Adobe Garamond Pro" w:cs="TimesNewRoman"/>
          <w:sz w:val="20"/>
          <w:szCs w:val="20"/>
        </w:rPr>
        <w:t xml:space="preserve"> </w:t>
      </w:r>
      <w:r w:rsidR="00B9302D" w:rsidRPr="00B9302D">
        <w:rPr>
          <w:rFonts w:ascii="Adobe Garamond Pro" w:hAnsi="Adobe Garamond Pro" w:cs="TimesNewRoman"/>
          <w:sz w:val="20"/>
          <w:szCs w:val="20"/>
        </w:rPr>
        <w:t>who searches for traps</w:t>
      </w:r>
      <w:r w:rsidRPr="00B9302D">
        <w:rPr>
          <w:rFonts w:ascii="Adobe Garamond Pro" w:hAnsi="Adobe Garamond Pro" w:cs="TimesNewRoman"/>
          <w:sz w:val="20"/>
          <w:szCs w:val="20"/>
        </w:rPr>
        <w:t xml:space="preserve"> or an individual with the</w:t>
      </w:r>
      <w:r w:rsidRPr="005B0CD5">
        <w:rPr>
          <w:rFonts w:ascii="Adobe Garamond Pro" w:hAnsi="Adobe Garamond Pro" w:cs="TimesNewRoman"/>
          <w:sz w:val="20"/>
          <w:szCs w:val="20"/>
        </w:rPr>
        <w:t xml:space="preserve"> </w:t>
      </w:r>
      <w:r w:rsidRPr="005B0CD5">
        <w:rPr>
          <w:rFonts w:ascii="Adobe Garamond Pro" w:hAnsi="Adobe Garamond Pro" w:cs="TimesNewRoman"/>
          <w:i/>
          <w:sz w:val="20"/>
          <w:szCs w:val="20"/>
        </w:rPr>
        <w:t>Observe</w:t>
      </w:r>
      <w:r w:rsidRPr="005B0CD5">
        <w:rPr>
          <w:rFonts w:ascii="Adobe Garamond Pro" w:hAnsi="Adobe Garamond Pro" w:cs="TimesNewRoman"/>
          <w:sz w:val="20"/>
          <w:szCs w:val="20"/>
        </w:rPr>
        <w:t xml:space="preserve"> general skill</w:t>
      </w:r>
      <w:r w:rsidR="00B9302D">
        <w:rPr>
          <w:rFonts w:ascii="Adobe Garamond Pro" w:hAnsi="Adobe Garamond Pro" w:cs="TimesNewRoman"/>
          <w:sz w:val="20"/>
          <w:szCs w:val="20"/>
        </w:rPr>
        <w:t xml:space="preserve"> </w:t>
      </w:r>
      <w:r w:rsidRPr="005B0CD5">
        <w:rPr>
          <w:rFonts w:ascii="Adobe Garamond Pro" w:hAnsi="Adobe Garamond Pro" w:cs="TimesNewRoman"/>
          <w:sz w:val="20"/>
          <w:szCs w:val="20"/>
        </w:rPr>
        <w:t xml:space="preserve">– in both cases </w:t>
      </w:r>
      <w:r w:rsidR="00B9302D">
        <w:rPr>
          <w:rFonts w:ascii="Adobe Garamond Pro" w:hAnsi="Adobe Garamond Pro" w:cs="TimesNewRoman"/>
          <w:sz w:val="20"/>
          <w:szCs w:val="20"/>
        </w:rPr>
        <w:t>he needs to make a normal skill check</w:t>
      </w:r>
      <w:r w:rsidRPr="00B9302D">
        <w:rPr>
          <w:rFonts w:ascii="Adobe Garamond Pro" w:hAnsi="Adobe Garamond Pro" w:cs="TimesNewRoman"/>
          <w:sz w:val="20"/>
          <w:szCs w:val="20"/>
        </w:rPr>
        <w:t xml:space="preserve">), </w:t>
      </w:r>
      <w:r w:rsidR="00B9302D" w:rsidRPr="00B9302D">
        <w:rPr>
          <w:rFonts w:ascii="Adobe Garamond Pro" w:hAnsi="Adobe Garamond Pro" w:cs="TimesNewRoman"/>
          <w:sz w:val="20"/>
          <w:szCs w:val="20"/>
        </w:rPr>
        <w:t>while magical detection always reveals it</w:t>
      </w:r>
      <w:r w:rsidRPr="00B9302D">
        <w:rPr>
          <w:rFonts w:ascii="Adobe Garamond Pro" w:hAnsi="Adobe Garamond Pro" w:cs="TimesNewRoman"/>
          <w:sz w:val="20"/>
          <w:szCs w:val="20"/>
        </w:rPr>
        <w:t>.</w:t>
      </w:r>
    </w:p>
    <w:p w:rsidR="00FA0211" w:rsidRPr="00975CF2" w:rsidRDefault="005B6D80"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B9302D">
        <w:rPr>
          <w:rFonts w:ascii="Adobe Garamond Pro" w:hAnsi="Adobe Garamond Pro" w:cs="TimesNewRoman"/>
          <w:sz w:val="20"/>
          <w:szCs w:val="20"/>
        </w:rPr>
        <w:t>Anyone except</w:t>
      </w:r>
      <w:r w:rsidR="00FA0211" w:rsidRPr="00B9302D">
        <w:rPr>
          <w:rFonts w:ascii="Adobe Garamond Pro" w:hAnsi="Adobe Garamond Pro" w:cs="TimesNewRoman"/>
          <w:sz w:val="20"/>
          <w:szCs w:val="20"/>
        </w:rPr>
        <w:t xml:space="preserve"> the spellcaster </w:t>
      </w:r>
      <w:r w:rsidRPr="00B9302D">
        <w:rPr>
          <w:rFonts w:ascii="Adobe Garamond Pro" w:hAnsi="Adobe Garamond Pro" w:cs="TimesNewRoman"/>
          <w:sz w:val="20"/>
          <w:szCs w:val="20"/>
        </w:rPr>
        <w:t>that reads the inscription</w:t>
      </w:r>
      <w:r w:rsidR="00FA0211" w:rsidRPr="00B9302D">
        <w:rPr>
          <w:rFonts w:ascii="Adobe Garamond Pro" w:hAnsi="Adobe Garamond Pro" w:cs="TimesNewRoman"/>
          <w:sz w:val="20"/>
          <w:szCs w:val="20"/>
        </w:rPr>
        <w:t xml:space="preserve"> </w:t>
      </w:r>
      <w:r w:rsidR="00B9302D" w:rsidRPr="00B9302D">
        <w:rPr>
          <w:rFonts w:ascii="Adobe Garamond Pro" w:hAnsi="Adobe Garamond Pro" w:cs="TimesNewRoman"/>
          <w:sz w:val="20"/>
          <w:szCs w:val="20"/>
        </w:rPr>
        <w:t xml:space="preserve">that is protected by </w:t>
      </w:r>
      <w:r w:rsidR="00FA0211" w:rsidRPr="00B9302D">
        <w:rPr>
          <w:rFonts w:ascii="Adobe Garamond Pro" w:hAnsi="Adobe Garamond Pro" w:cs="TimesNewRoman"/>
          <w:sz w:val="20"/>
          <w:szCs w:val="20"/>
        </w:rPr>
        <w:t xml:space="preserve">this spell </w:t>
      </w:r>
      <w:r w:rsidR="00B9302D" w:rsidRPr="00B9302D">
        <w:rPr>
          <w:rFonts w:ascii="Adobe Garamond Pro" w:hAnsi="Adobe Garamond Pro" w:cs="TimesNewRoman"/>
          <w:sz w:val="20"/>
          <w:szCs w:val="20"/>
        </w:rPr>
        <w:t>activates the latent magic</w:t>
      </w:r>
      <w:r w:rsidR="00FA0211" w:rsidRPr="00B9302D">
        <w:rPr>
          <w:rFonts w:ascii="Adobe Garamond Pro" w:hAnsi="Adobe Garamond Pro" w:cs="TimesNewRoman"/>
          <w:sz w:val="20"/>
          <w:szCs w:val="20"/>
        </w:rPr>
        <w:t xml:space="preserve">, </w:t>
      </w:r>
      <w:r w:rsidR="00B9302D" w:rsidRPr="00B9302D">
        <w:rPr>
          <w:rFonts w:ascii="Adobe Garamond Pro" w:hAnsi="Adobe Garamond Pro" w:cs="TimesNewRoman"/>
          <w:sz w:val="20"/>
          <w:szCs w:val="20"/>
        </w:rPr>
        <w:t>which cause a fiery explosion that spreads out</w:t>
      </w:r>
      <w:r w:rsidR="00FA0211" w:rsidRPr="00B9302D">
        <w:rPr>
          <w:rFonts w:ascii="Adobe Garamond Pro" w:hAnsi="Adobe Garamond Pro" w:cs="TimesNewRoman"/>
          <w:sz w:val="20"/>
          <w:szCs w:val="20"/>
        </w:rPr>
        <w:t xml:space="preserve"> in a 10 feet radius and destroys the item (unless it is protected from</w:t>
      </w:r>
      <w:r w:rsidR="00FA0211" w:rsidRPr="00AD5374">
        <w:rPr>
          <w:rFonts w:ascii="Adobe Garamond Pro" w:hAnsi="Adobe Garamond Pro" w:cs="TimesNewRoman"/>
          <w:sz w:val="20"/>
          <w:szCs w:val="20"/>
        </w:rPr>
        <w:t xml:space="preserve"> magic fire r made of stone). Moreover, the careless</w:t>
      </w:r>
      <w:r w:rsidR="00FA0211" w:rsidRPr="005B0CD5">
        <w:rPr>
          <w:rFonts w:ascii="Adobe Garamond Pro" w:hAnsi="Adobe Garamond Pro" w:cs="TimesNewRoman"/>
          <w:sz w:val="20"/>
          <w:szCs w:val="20"/>
        </w:rPr>
        <w:t xml:space="preserve"> reader loses 3d6+3 hit points (no ST to reduce the damage), while any other victims in the area of effect can make a </w:t>
      </w:r>
      <w:r w:rsidR="00FA0211" w:rsidRPr="00975CF2">
        <w:rPr>
          <w:rFonts w:ascii="Adobe Garamond Pro" w:hAnsi="Adobe Garamond Pro" w:cs="TimesNewRoman"/>
          <w:sz w:val="20"/>
          <w:szCs w:val="20"/>
        </w:rPr>
        <w:t xml:space="preserve">ST vs. Spells for half damage. As said, the spellcaster can instead read the writing with no problem, and </w:t>
      </w:r>
      <w:r w:rsidR="00A014E5" w:rsidRPr="00975CF2">
        <w:rPr>
          <w:rFonts w:ascii="Adobe Garamond Pro" w:hAnsi="Adobe Garamond Pro" w:cs="TimesNewRoman"/>
          <w:sz w:val="20"/>
          <w:szCs w:val="20"/>
        </w:rPr>
        <w:t>can</w:t>
      </w:r>
      <w:r w:rsidR="00FA0211" w:rsidRPr="00975CF2">
        <w:rPr>
          <w:rFonts w:ascii="Adobe Garamond Pro" w:hAnsi="Adobe Garamond Pro" w:cs="TimesNewRoman"/>
          <w:sz w:val="20"/>
          <w:szCs w:val="20"/>
        </w:rPr>
        <w:t xml:space="preserve"> permanently remove the rune at his </w:t>
      </w:r>
      <w:r w:rsidR="00A014E5" w:rsidRPr="00975CF2">
        <w:rPr>
          <w:rFonts w:ascii="Adobe Garamond Pro" w:hAnsi="Adobe Garamond Pro" w:cs="TimesNewRoman"/>
          <w:sz w:val="20"/>
          <w:szCs w:val="20"/>
        </w:rPr>
        <w:t>choosing;</w:t>
      </w:r>
      <w:r w:rsidR="00FA0211" w:rsidRPr="00975CF2">
        <w:rPr>
          <w:rFonts w:ascii="Adobe Garamond Pro" w:hAnsi="Adobe Garamond Pro" w:cs="TimesNewRoman"/>
          <w:sz w:val="20"/>
          <w:szCs w:val="20"/>
        </w:rPr>
        <w:t xml:space="preserve"> otherwise it remains until it is activated.</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Fear</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b/>
          <w:sz w:val="20"/>
          <w:szCs w:val="20"/>
        </w:rPr>
      </w:pPr>
      <w:r w:rsidRPr="00F0215D">
        <w:rPr>
          <w:rFonts w:ascii="Adobe Garamond Pro" w:hAnsi="Adobe Garamond Pro" w:cs="TimesNewRoman"/>
          <w:b/>
          <w:sz w:val="20"/>
          <w:szCs w:val="20"/>
        </w:rPr>
        <w:t xml:space="preserve">School: </w:t>
      </w:r>
      <w:r w:rsidRPr="00F0215D">
        <w:rPr>
          <w:rFonts w:ascii="Adobe Garamond Pro" w:hAnsi="Adobe Garamond Pro" w:cs="TimesNewRoman"/>
          <w:sz w:val="20"/>
          <w:szCs w:val="20"/>
        </w:rPr>
        <w:t>Enchantment</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Range:</w:t>
      </w:r>
      <w:r w:rsidRPr="00F0215D">
        <w:rPr>
          <w:rFonts w:ascii="Adobe Garamond Pro" w:hAnsi="Adobe Garamond Pro" w:cs="TimesNewRoman"/>
          <w:sz w:val="20"/>
          <w:szCs w:val="20"/>
        </w:rPr>
        <w:t xml:space="preserve"> 0</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Area of effect:</w:t>
      </w:r>
      <w:r w:rsidRPr="00F0215D">
        <w:rPr>
          <w:rFonts w:ascii="Adobe Garamond Pro" w:hAnsi="Adobe Garamond Pro" w:cs="TimesNewRoman"/>
          <w:sz w:val="20"/>
          <w:szCs w:val="20"/>
        </w:rPr>
        <w:t xml:space="preserve"> 30 foot radius from spellcaster or 60 foot long, 20 foot wide cone</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Duration:</w:t>
      </w:r>
      <w:r w:rsidRPr="00F0215D">
        <w:rPr>
          <w:rFonts w:ascii="Adobe Garamond Pro" w:hAnsi="Adobe Garamond Pro" w:cs="TimesNewRoman"/>
          <w:sz w:val="20"/>
          <w:szCs w:val="20"/>
        </w:rPr>
        <w:t xml:space="preserve"> 1 turn</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Effect:</w:t>
      </w:r>
      <w:r w:rsidRPr="00F0215D">
        <w:rPr>
          <w:rFonts w:ascii="Adobe Garamond Pro" w:hAnsi="Adobe Garamond Pro" w:cs="TimesNewRoman"/>
          <w:sz w:val="20"/>
          <w:szCs w:val="20"/>
        </w:rPr>
        <w:t xml:space="preserve"> makes creatures within 30 </w:t>
      </w:r>
      <w:r w:rsidR="00A014E5" w:rsidRPr="00F0215D">
        <w:rPr>
          <w:rFonts w:ascii="Adobe Garamond Pro" w:hAnsi="Adobe Garamond Pro" w:cs="TimesNewRoman"/>
          <w:sz w:val="20"/>
          <w:szCs w:val="20"/>
        </w:rPr>
        <w:t>ft.</w:t>
      </w:r>
      <w:r w:rsidRPr="00F0215D">
        <w:rPr>
          <w:rFonts w:ascii="Adobe Garamond Pro" w:hAnsi="Adobe Garamond Pro" w:cs="TimesNewRoman"/>
          <w:sz w:val="20"/>
          <w:szCs w:val="20"/>
        </w:rPr>
        <w:t xml:space="preserve"> flee in panic</w:t>
      </w:r>
    </w:p>
    <w:p w:rsidR="00FA0211" w:rsidRPr="00835158"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BB16AF">
        <w:rPr>
          <w:rFonts w:ascii="Adobe Garamond Pro" w:hAnsi="Adobe Garamond Pro" w:cs="TimesNewRoman"/>
          <w:sz w:val="20"/>
          <w:szCs w:val="20"/>
        </w:rPr>
        <w:t xml:space="preserve">At the moment of casting, the spellcaster must choose </w:t>
      </w:r>
      <w:r w:rsidR="00835158">
        <w:rPr>
          <w:rFonts w:ascii="Adobe Garamond Pro" w:hAnsi="Adobe Garamond Pro" w:cs="TimesNewRoman"/>
          <w:sz w:val="20"/>
          <w:szCs w:val="20"/>
        </w:rPr>
        <w:t xml:space="preserve">to generate either a </w:t>
      </w:r>
      <w:r w:rsidR="00835158" w:rsidRPr="00835158">
        <w:rPr>
          <w:rFonts w:ascii="Adobe Garamond Pro" w:hAnsi="Adobe Garamond Pro" w:cs="TimesNewRoman"/>
          <w:sz w:val="20"/>
          <w:szCs w:val="20"/>
        </w:rPr>
        <w:t xml:space="preserve">cone </w:t>
      </w:r>
      <w:r w:rsidRPr="00835158">
        <w:rPr>
          <w:rFonts w:ascii="Adobe Garamond Pro" w:hAnsi="Adobe Garamond Pro" w:cs="TimesNewRoman"/>
          <w:sz w:val="20"/>
          <w:szCs w:val="20"/>
        </w:rPr>
        <w:t>(</w:t>
      </w:r>
      <w:r w:rsidR="00835158" w:rsidRPr="00835158">
        <w:rPr>
          <w:rFonts w:ascii="Adobe Garamond Pro" w:hAnsi="Adobe Garamond Pro" w:cs="TimesNewRoman"/>
          <w:sz w:val="20"/>
          <w:szCs w:val="20"/>
        </w:rPr>
        <w:t>60 feet long and 20 feet wide</w:t>
      </w:r>
      <w:r w:rsidRPr="00835158">
        <w:rPr>
          <w:rFonts w:ascii="Adobe Garamond Pro" w:hAnsi="Adobe Garamond Pro" w:cs="TimesNewRoman"/>
          <w:sz w:val="20"/>
          <w:szCs w:val="20"/>
        </w:rPr>
        <w:t xml:space="preserve">) </w:t>
      </w:r>
      <w:r w:rsidR="00835158" w:rsidRPr="00835158">
        <w:rPr>
          <w:rFonts w:ascii="Adobe Garamond Pro" w:hAnsi="Adobe Garamond Pro" w:cs="TimesNewRoman"/>
          <w:sz w:val="20"/>
          <w:szCs w:val="20"/>
        </w:rPr>
        <w:t>or a sphere</w:t>
      </w:r>
      <w:r w:rsidRPr="00835158">
        <w:rPr>
          <w:rFonts w:ascii="Adobe Garamond Pro" w:hAnsi="Adobe Garamond Pro" w:cs="TimesNewRoman"/>
          <w:sz w:val="20"/>
          <w:szCs w:val="20"/>
        </w:rPr>
        <w:t xml:space="preserve"> (</w:t>
      </w:r>
      <w:r w:rsidR="00835158" w:rsidRPr="00835158">
        <w:rPr>
          <w:rFonts w:ascii="Adobe Garamond Pro" w:hAnsi="Adobe Garamond Pro" w:cs="TimesNewRoman"/>
          <w:sz w:val="20"/>
          <w:szCs w:val="20"/>
        </w:rPr>
        <w:t xml:space="preserve">that </w:t>
      </w:r>
      <w:r w:rsidR="00A014E5" w:rsidRPr="00835158">
        <w:rPr>
          <w:rFonts w:ascii="Adobe Garamond Pro" w:hAnsi="Adobe Garamond Pro" w:cs="TimesNewRoman"/>
          <w:sz w:val="20"/>
          <w:szCs w:val="20"/>
        </w:rPr>
        <w:t>emanates</w:t>
      </w:r>
      <w:r w:rsidRPr="00835158">
        <w:rPr>
          <w:rFonts w:ascii="Adobe Garamond Pro" w:hAnsi="Adobe Garamond Pro" w:cs="TimesNewRoman"/>
          <w:sz w:val="20"/>
          <w:szCs w:val="20"/>
        </w:rPr>
        <w:t xml:space="preserve"> </w:t>
      </w:r>
      <w:r w:rsidR="00835158" w:rsidRPr="00835158">
        <w:rPr>
          <w:rFonts w:ascii="Adobe Garamond Pro" w:hAnsi="Adobe Garamond Pro" w:cs="TimesNewRoman"/>
          <w:sz w:val="20"/>
          <w:szCs w:val="20"/>
        </w:rPr>
        <w:t xml:space="preserve">for 30 feet around </w:t>
      </w:r>
      <w:r w:rsidRPr="00835158">
        <w:rPr>
          <w:rFonts w:ascii="Adobe Garamond Pro" w:hAnsi="Adobe Garamond Pro" w:cs="TimesNewRoman"/>
          <w:sz w:val="20"/>
          <w:szCs w:val="20"/>
        </w:rPr>
        <w:t xml:space="preserve">the spellcaster) </w:t>
      </w:r>
      <w:r w:rsidR="00835158" w:rsidRPr="00835158">
        <w:rPr>
          <w:rFonts w:ascii="Adobe Garamond Pro" w:hAnsi="Adobe Garamond Pro" w:cs="TimesNewRoman"/>
          <w:sz w:val="20"/>
          <w:szCs w:val="20"/>
        </w:rPr>
        <w:t>of fear</w:t>
      </w:r>
      <w:r w:rsidRPr="00835158">
        <w:rPr>
          <w:rFonts w:ascii="Adobe Garamond Pro" w:hAnsi="Adobe Garamond Pro" w:cs="TimesNewRoman"/>
          <w:sz w:val="20"/>
          <w:szCs w:val="20"/>
        </w:rPr>
        <w:t xml:space="preserve">. In </w:t>
      </w:r>
      <w:r w:rsidR="00835158" w:rsidRPr="00835158">
        <w:rPr>
          <w:rFonts w:ascii="Adobe Garamond Pro" w:hAnsi="Adobe Garamond Pro" w:cs="TimesNewRoman"/>
          <w:sz w:val="20"/>
          <w:szCs w:val="20"/>
        </w:rPr>
        <w:t>both cases</w:t>
      </w:r>
      <w:r w:rsidRPr="00835158">
        <w:rPr>
          <w:rFonts w:ascii="Adobe Garamond Pro" w:hAnsi="Adobe Garamond Pro" w:cs="TimesNewRoman"/>
          <w:sz w:val="20"/>
          <w:szCs w:val="20"/>
        </w:rPr>
        <w:t xml:space="preserve">, </w:t>
      </w:r>
      <w:r w:rsidR="00835158" w:rsidRPr="00835158">
        <w:rPr>
          <w:rFonts w:ascii="Adobe Garamond Pro" w:hAnsi="Adobe Garamond Pro" w:cs="TimesNewRoman"/>
          <w:sz w:val="20"/>
          <w:szCs w:val="20"/>
        </w:rPr>
        <w:t>all</w:t>
      </w:r>
      <w:r w:rsidRPr="00835158">
        <w:rPr>
          <w:rFonts w:ascii="Adobe Garamond Pro" w:hAnsi="Adobe Garamond Pro" w:cs="TimesNewRoman"/>
          <w:sz w:val="20"/>
          <w:szCs w:val="20"/>
        </w:rPr>
        <w:t xml:space="preserve"> </w:t>
      </w:r>
      <w:r w:rsidR="00835158" w:rsidRPr="00835158">
        <w:rPr>
          <w:rFonts w:ascii="Adobe Garamond Pro" w:hAnsi="Adobe Garamond Pro" w:cs="TimesNewRoman"/>
          <w:sz w:val="20"/>
          <w:szCs w:val="20"/>
        </w:rPr>
        <w:t>th</w:t>
      </w:r>
      <w:r w:rsidRPr="00835158">
        <w:rPr>
          <w:rFonts w:ascii="Adobe Garamond Pro" w:hAnsi="Adobe Garamond Pro" w:cs="TimesNewRoman"/>
          <w:sz w:val="20"/>
          <w:szCs w:val="20"/>
        </w:rPr>
        <w:t>e creatur</w:t>
      </w:r>
      <w:r w:rsidR="00835158" w:rsidRPr="00835158">
        <w:rPr>
          <w:rFonts w:ascii="Adobe Garamond Pro" w:hAnsi="Adobe Garamond Pro" w:cs="TimesNewRoman"/>
          <w:sz w:val="20"/>
          <w:szCs w:val="20"/>
        </w:rPr>
        <w:t>es</w:t>
      </w:r>
      <w:r w:rsidRPr="00835158">
        <w:rPr>
          <w:rFonts w:ascii="Adobe Garamond Pro" w:hAnsi="Adobe Garamond Pro" w:cs="TimesNewRoman"/>
          <w:sz w:val="20"/>
          <w:szCs w:val="20"/>
        </w:rPr>
        <w:t xml:space="preserve"> (</w:t>
      </w:r>
      <w:r w:rsidR="00835158" w:rsidRPr="00835158">
        <w:rPr>
          <w:rFonts w:ascii="Adobe Garamond Pro" w:hAnsi="Adobe Garamond Pro" w:cs="TimesNewRoman"/>
          <w:sz w:val="20"/>
          <w:szCs w:val="20"/>
        </w:rPr>
        <w:t>friend or enemy</w:t>
      </w:r>
      <w:r w:rsidRPr="00835158">
        <w:rPr>
          <w:rFonts w:ascii="Adobe Garamond Pro" w:hAnsi="Adobe Garamond Pro" w:cs="TimesNewRoman"/>
          <w:sz w:val="20"/>
          <w:szCs w:val="20"/>
        </w:rPr>
        <w:t xml:space="preserve">) </w:t>
      </w:r>
      <w:r w:rsidR="00667D6A" w:rsidRPr="00835158">
        <w:rPr>
          <w:rFonts w:ascii="Adobe Garamond Pro" w:hAnsi="Adobe Garamond Pro" w:cs="TimesNewRoman"/>
          <w:sz w:val="20"/>
          <w:szCs w:val="20"/>
        </w:rPr>
        <w:t>in the</w:t>
      </w:r>
      <w:r w:rsidR="00667D6A" w:rsidRPr="00667D6A">
        <w:rPr>
          <w:rFonts w:ascii="Adobe Garamond Pro" w:hAnsi="Adobe Garamond Pro" w:cs="TimesNewRoman"/>
          <w:sz w:val="20"/>
          <w:szCs w:val="20"/>
        </w:rPr>
        <w:t xml:space="preserve"> area of effect</w:t>
      </w:r>
      <w:r w:rsidRPr="00667D6A">
        <w:rPr>
          <w:rFonts w:ascii="Adobe Garamond Pro" w:hAnsi="Adobe Garamond Pro" w:cs="TimesNewRoman"/>
          <w:sz w:val="20"/>
          <w:szCs w:val="20"/>
        </w:rPr>
        <w:t xml:space="preserve"> must make a ST vs. Mental </w:t>
      </w:r>
      <w:r w:rsidRPr="002C441F">
        <w:rPr>
          <w:rFonts w:ascii="Adobe Garamond Pro" w:hAnsi="Adobe Garamond Pro" w:cs="TimesNewRoman"/>
          <w:sz w:val="20"/>
          <w:szCs w:val="20"/>
        </w:rPr>
        <w:t>Spells o</w:t>
      </w:r>
      <w:r w:rsidR="00667D6A" w:rsidRPr="002C441F">
        <w:rPr>
          <w:rFonts w:ascii="Adobe Garamond Pro" w:hAnsi="Adobe Garamond Pro" w:cs="TimesNewRoman"/>
          <w:sz w:val="20"/>
          <w:szCs w:val="20"/>
        </w:rPr>
        <w:t>r flee in panic for</w:t>
      </w:r>
      <w:r w:rsidRPr="002C441F">
        <w:rPr>
          <w:rFonts w:ascii="Adobe Garamond Pro" w:hAnsi="Adobe Garamond Pro" w:cs="TimesNewRoman"/>
          <w:sz w:val="20"/>
          <w:szCs w:val="20"/>
        </w:rPr>
        <w:t xml:space="preserve"> </w:t>
      </w:r>
      <w:r w:rsidRPr="005B6D80">
        <w:rPr>
          <w:rFonts w:ascii="Adobe Garamond Pro" w:hAnsi="Adobe Garamond Pro" w:cs="TimesNewRoman"/>
          <w:sz w:val="20"/>
          <w:szCs w:val="20"/>
        </w:rPr>
        <w:t xml:space="preserve">1 turn </w:t>
      </w:r>
      <w:r w:rsidR="005B6D80" w:rsidRPr="005B6D80">
        <w:rPr>
          <w:rFonts w:ascii="Adobe Garamond Pro" w:hAnsi="Adobe Garamond Pro" w:cs="TimesNewRoman"/>
          <w:sz w:val="20"/>
          <w:szCs w:val="20"/>
        </w:rPr>
        <w:t>as far as possible from the mage</w:t>
      </w:r>
      <w:r w:rsidRPr="005B6D80">
        <w:rPr>
          <w:rFonts w:ascii="Adobe Garamond Pro" w:hAnsi="Adobe Garamond Pro" w:cs="TimesNewRoman"/>
          <w:sz w:val="20"/>
          <w:szCs w:val="20"/>
        </w:rPr>
        <w:t xml:space="preserve">, </w:t>
      </w:r>
      <w:r w:rsidR="005B6D80" w:rsidRPr="005B6D80">
        <w:rPr>
          <w:rFonts w:ascii="Adobe Garamond Pro" w:hAnsi="Adobe Garamond Pro" w:cs="TimesNewRoman"/>
          <w:sz w:val="20"/>
          <w:szCs w:val="20"/>
        </w:rPr>
        <w:t>at maximum speed</w:t>
      </w:r>
      <w:r w:rsidRPr="005B6D80">
        <w:rPr>
          <w:rFonts w:ascii="Adobe Garamond Pro" w:hAnsi="Adobe Garamond Pro" w:cs="TimesNewRoman"/>
          <w:sz w:val="20"/>
          <w:szCs w:val="20"/>
        </w:rPr>
        <w:t xml:space="preserve">. </w:t>
      </w:r>
      <w:r w:rsidR="00835158" w:rsidRPr="005B6D80">
        <w:rPr>
          <w:rFonts w:ascii="Adobe Garamond Pro" w:hAnsi="Adobe Garamond Pro" w:cs="TimesNewRoman"/>
          <w:sz w:val="20"/>
          <w:szCs w:val="20"/>
        </w:rPr>
        <w:t>The</w:t>
      </w:r>
      <w:r w:rsidR="00835158" w:rsidRPr="00835158">
        <w:rPr>
          <w:rFonts w:ascii="Adobe Garamond Pro" w:hAnsi="Adobe Garamond Pro" w:cs="TimesNewRoman"/>
          <w:sz w:val="20"/>
          <w:szCs w:val="20"/>
        </w:rPr>
        <w:t xml:space="preserve"> victims</w:t>
      </w:r>
      <w:r w:rsidRPr="00835158">
        <w:rPr>
          <w:rFonts w:ascii="Adobe Garamond Pro" w:hAnsi="Adobe Garamond Pro" w:cs="TimesNewRoman"/>
          <w:sz w:val="20"/>
          <w:szCs w:val="20"/>
        </w:rPr>
        <w:t xml:space="preserve"> </w:t>
      </w:r>
      <w:r w:rsidR="00AD3235">
        <w:rPr>
          <w:rFonts w:ascii="Adobe Garamond Pro" w:hAnsi="Adobe Garamond Pro" w:cs="TimesNewRoman"/>
          <w:sz w:val="20"/>
          <w:szCs w:val="20"/>
        </w:rPr>
        <w:t xml:space="preserve">don’t think </w:t>
      </w:r>
      <w:r w:rsidR="00A014E5">
        <w:rPr>
          <w:rFonts w:ascii="Adobe Garamond Pro" w:hAnsi="Adobe Garamond Pro" w:cs="TimesNewRoman"/>
          <w:sz w:val="20"/>
          <w:szCs w:val="20"/>
        </w:rPr>
        <w:t>of</w:t>
      </w:r>
      <w:r w:rsidR="00AD3235">
        <w:rPr>
          <w:rFonts w:ascii="Adobe Garamond Pro" w:hAnsi="Adobe Garamond Pro" w:cs="TimesNewRoman"/>
          <w:sz w:val="20"/>
          <w:szCs w:val="20"/>
        </w:rPr>
        <w:t xml:space="preserve"> anything but fleeing and</w:t>
      </w:r>
      <w:r w:rsidRPr="00AD3235">
        <w:rPr>
          <w:rFonts w:ascii="Adobe Garamond Pro" w:hAnsi="Adobe Garamond Pro" w:cs="TimesNewRoman"/>
          <w:sz w:val="20"/>
          <w:szCs w:val="20"/>
        </w:rPr>
        <w:t xml:space="preserve"> </w:t>
      </w:r>
      <w:r w:rsidR="00AD3235" w:rsidRPr="00AD3235">
        <w:rPr>
          <w:rFonts w:ascii="Adobe Garamond Pro" w:hAnsi="Adobe Garamond Pro" w:cs="TimesNewRoman"/>
          <w:sz w:val="20"/>
          <w:szCs w:val="20"/>
        </w:rPr>
        <w:t>avoiding any obstacles</w:t>
      </w:r>
      <w:r w:rsidRPr="00AD3235">
        <w:rPr>
          <w:rFonts w:ascii="Adobe Garamond Pro" w:hAnsi="Adobe Garamond Pro" w:cs="TimesNewRoman"/>
          <w:sz w:val="20"/>
          <w:szCs w:val="20"/>
        </w:rPr>
        <w:t xml:space="preserve">, </w:t>
      </w:r>
      <w:r w:rsidR="00AD3235" w:rsidRPr="00AD3235">
        <w:rPr>
          <w:rFonts w:ascii="Adobe Garamond Pro" w:hAnsi="Adobe Garamond Pro" w:cs="TimesNewRoman"/>
          <w:sz w:val="20"/>
          <w:szCs w:val="20"/>
        </w:rPr>
        <w:t>without fighting</w:t>
      </w:r>
      <w:r w:rsidRPr="00AD3235">
        <w:rPr>
          <w:rFonts w:ascii="Adobe Garamond Pro" w:hAnsi="Adobe Garamond Pro" w:cs="TimesNewRoman"/>
          <w:sz w:val="20"/>
          <w:szCs w:val="20"/>
        </w:rPr>
        <w:t xml:space="preserve"> </w:t>
      </w:r>
      <w:r w:rsidR="00AD3235" w:rsidRPr="00AD3235">
        <w:rPr>
          <w:rFonts w:ascii="Adobe Garamond Pro" w:hAnsi="Adobe Garamond Pro" w:cs="TimesNewRoman"/>
          <w:sz w:val="20"/>
          <w:szCs w:val="20"/>
        </w:rPr>
        <w:t>or</w:t>
      </w:r>
      <w:r w:rsidRPr="00AD3235">
        <w:rPr>
          <w:rFonts w:ascii="Adobe Garamond Pro" w:hAnsi="Adobe Garamond Pro" w:cs="TimesNewRoman"/>
          <w:sz w:val="20"/>
          <w:szCs w:val="20"/>
        </w:rPr>
        <w:t xml:space="preserve"> </w:t>
      </w:r>
      <w:r w:rsidR="00835158" w:rsidRPr="00AD3235">
        <w:rPr>
          <w:rFonts w:ascii="Adobe Garamond Pro" w:hAnsi="Adobe Garamond Pro" w:cs="TimesNewRoman"/>
          <w:sz w:val="20"/>
          <w:szCs w:val="20"/>
        </w:rPr>
        <w:t>cast</w:t>
      </w:r>
      <w:r w:rsidR="00AD3235" w:rsidRPr="00AD3235">
        <w:rPr>
          <w:rFonts w:ascii="Adobe Garamond Pro" w:hAnsi="Adobe Garamond Pro" w:cs="TimesNewRoman"/>
          <w:sz w:val="20"/>
          <w:szCs w:val="20"/>
        </w:rPr>
        <w:t>ing</w:t>
      </w:r>
      <w:r w:rsidR="00835158" w:rsidRPr="00AD3235">
        <w:rPr>
          <w:rFonts w:ascii="Adobe Garamond Pro" w:hAnsi="Adobe Garamond Pro" w:cs="TimesNewRoman"/>
          <w:sz w:val="20"/>
          <w:szCs w:val="20"/>
        </w:rPr>
        <w:t xml:space="preserve"> spells</w:t>
      </w:r>
      <w:r w:rsidRPr="00AD3235">
        <w:rPr>
          <w:rFonts w:ascii="Adobe Garamond Pro" w:hAnsi="Adobe Garamond Pro" w:cs="TimesNewRoman"/>
          <w:sz w:val="20"/>
          <w:szCs w:val="20"/>
        </w:rPr>
        <w:t xml:space="preserve">. </w:t>
      </w:r>
      <w:r w:rsidR="00AD3235" w:rsidRPr="00AD3235">
        <w:rPr>
          <w:rFonts w:ascii="Adobe Garamond Pro" w:hAnsi="Adobe Garamond Pro" w:cs="TimesNewRoman"/>
          <w:sz w:val="20"/>
          <w:szCs w:val="20"/>
        </w:rPr>
        <w:t>If they have no escape route</w:t>
      </w:r>
      <w:r w:rsidRPr="00AD3235">
        <w:rPr>
          <w:rFonts w:ascii="Adobe Garamond Pro" w:hAnsi="Adobe Garamond Pro" w:cs="TimesNewRoman"/>
          <w:sz w:val="20"/>
          <w:szCs w:val="20"/>
        </w:rPr>
        <w:t xml:space="preserve">, </w:t>
      </w:r>
      <w:r w:rsidR="00AD3235" w:rsidRPr="00AD3235">
        <w:rPr>
          <w:rFonts w:ascii="Adobe Garamond Pro" w:hAnsi="Adobe Garamond Pro" w:cs="TimesNewRoman"/>
          <w:sz w:val="20"/>
          <w:szCs w:val="20"/>
        </w:rPr>
        <w:t>they fight to open a passage</w:t>
      </w:r>
      <w:r w:rsidRPr="00AD3235">
        <w:rPr>
          <w:rFonts w:ascii="Adobe Garamond Pro" w:hAnsi="Adobe Garamond Pro" w:cs="TimesNewRoman"/>
          <w:sz w:val="20"/>
          <w:szCs w:val="20"/>
        </w:rPr>
        <w:t xml:space="preserve"> </w:t>
      </w:r>
      <w:r w:rsidR="00AD3235" w:rsidRPr="00AD3235">
        <w:rPr>
          <w:rFonts w:ascii="Adobe Garamond Pro" w:hAnsi="Adobe Garamond Pro" w:cs="TimesNewRoman"/>
          <w:sz w:val="20"/>
          <w:szCs w:val="20"/>
        </w:rPr>
        <w:t xml:space="preserve">and then flee from the encounter </w:t>
      </w:r>
      <w:r w:rsidRPr="00AD3235">
        <w:rPr>
          <w:rFonts w:ascii="Adobe Garamond Pro" w:hAnsi="Adobe Garamond Pro" w:cs="TimesNewRoman"/>
          <w:sz w:val="20"/>
          <w:szCs w:val="20"/>
        </w:rPr>
        <w:t>(</w:t>
      </w:r>
      <w:r w:rsidR="002C441F" w:rsidRPr="00AD3235">
        <w:rPr>
          <w:rFonts w:ascii="Adobe Garamond Pro" w:hAnsi="Adobe Garamond Pro" w:cs="TimesNewRoman"/>
          <w:sz w:val="20"/>
          <w:szCs w:val="20"/>
        </w:rPr>
        <w:t>if the duration</w:t>
      </w:r>
      <w:r w:rsidR="002C441F" w:rsidRPr="002C441F">
        <w:rPr>
          <w:rFonts w:ascii="Adobe Garamond Pro" w:hAnsi="Adobe Garamond Pro" w:cs="TimesNewRoman"/>
          <w:sz w:val="20"/>
          <w:szCs w:val="20"/>
        </w:rPr>
        <w:t xml:space="preserve"> of the </w:t>
      </w:r>
      <w:r w:rsidR="002C441F" w:rsidRPr="00AD3235">
        <w:rPr>
          <w:rFonts w:ascii="Adobe Garamond Pro" w:hAnsi="Adobe Garamond Pro" w:cs="TimesNewRoman"/>
          <w:i/>
          <w:sz w:val="20"/>
          <w:szCs w:val="20"/>
        </w:rPr>
        <w:t>fear</w:t>
      </w:r>
      <w:r w:rsidRPr="00AD3235">
        <w:rPr>
          <w:rFonts w:ascii="Adobe Garamond Pro" w:hAnsi="Adobe Garamond Pro" w:cs="TimesNewRoman"/>
          <w:sz w:val="20"/>
          <w:szCs w:val="20"/>
        </w:rPr>
        <w:t xml:space="preserve"> </w:t>
      </w:r>
      <w:r w:rsidR="00AD3235" w:rsidRPr="00AD3235">
        <w:rPr>
          <w:rFonts w:ascii="Adobe Garamond Pro" w:hAnsi="Adobe Garamond Pro" w:cs="TimesNewRoman"/>
          <w:sz w:val="20"/>
          <w:szCs w:val="20"/>
        </w:rPr>
        <w:t>still hasn’t ended</w:t>
      </w:r>
      <w:r w:rsidRPr="00AD3235">
        <w:rPr>
          <w:rFonts w:ascii="Adobe Garamond Pro" w:hAnsi="Adobe Garamond Pro" w:cs="TimesNewRoman"/>
          <w:sz w:val="20"/>
          <w:szCs w:val="20"/>
        </w:rPr>
        <w:t xml:space="preserve">), </w:t>
      </w:r>
      <w:r w:rsidR="00AD3235" w:rsidRPr="00AD3235">
        <w:rPr>
          <w:rFonts w:ascii="Adobe Garamond Pro" w:hAnsi="Adobe Garamond Pro" w:cs="TimesNewRoman"/>
          <w:sz w:val="20"/>
          <w:szCs w:val="20"/>
        </w:rPr>
        <w:t>and as long as they are</w:t>
      </w:r>
      <w:r w:rsidRPr="00AD3235">
        <w:rPr>
          <w:rFonts w:ascii="Adobe Garamond Pro" w:hAnsi="Adobe Garamond Pro" w:cs="TimesNewRoman"/>
          <w:sz w:val="20"/>
          <w:szCs w:val="20"/>
        </w:rPr>
        <w:t xml:space="preserve"> </w:t>
      </w:r>
      <w:r w:rsidR="00AD3235" w:rsidRPr="00AD3235">
        <w:rPr>
          <w:rFonts w:ascii="Adobe Garamond Pro" w:hAnsi="Adobe Garamond Pro" w:cs="TimesNewRoman"/>
          <w:sz w:val="20"/>
          <w:szCs w:val="20"/>
        </w:rPr>
        <w:t>frightened they</w:t>
      </w:r>
      <w:r w:rsidRPr="00AD3235">
        <w:rPr>
          <w:rFonts w:ascii="Adobe Garamond Pro" w:hAnsi="Adobe Garamond Pro" w:cs="TimesNewRoman"/>
          <w:sz w:val="20"/>
          <w:szCs w:val="20"/>
        </w:rPr>
        <w:t xml:space="preserve"> </w:t>
      </w:r>
      <w:r w:rsidR="005B6D80" w:rsidRPr="00AD3235">
        <w:rPr>
          <w:rFonts w:ascii="Adobe Garamond Pro" w:hAnsi="Adobe Garamond Pro" w:cs="TimesNewRoman"/>
          <w:sz w:val="20"/>
          <w:szCs w:val="20"/>
        </w:rPr>
        <w:t>have</w:t>
      </w:r>
      <w:r w:rsidRPr="00AD3235">
        <w:rPr>
          <w:rFonts w:ascii="Adobe Garamond Pro" w:hAnsi="Adobe Garamond Pro" w:cs="TimesNewRoman"/>
          <w:sz w:val="20"/>
          <w:szCs w:val="20"/>
        </w:rPr>
        <w:t xml:space="preserve"> </w:t>
      </w:r>
      <w:r w:rsidR="00667D6A" w:rsidRPr="00AD3235">
        <w:rPr>
          <w:rFonts w:ascii="Adobe Garamond Pro" w:hAnsi="Adobe Garamond Pro" w:cs="TimesNewRoman"/>
          <w:sz w:val="20"/>
          <w:szCs w:val="20"/>
        </w:rPr>
        <w:t>a</w:t>
      </w:r>
      <w:r w:rsidRPr="00AD3235">
        <w:rPr>
          <w:rFonts w:ascii="Adobe Garamond Pro" w:hAnsi="Adobe Garamond Pro" w:cs="TimesNewRoman"/>
          <w:sz w:val="20"/>
          <w:szCs w:val="20"/>
        </w:rPr>
        <w:t xml:space="preserve"> –1 </w:t>
      </w:r>
      <w:r w:rsidR="00667D6A" w:rsidRPr="00AD3235">
        <w:rPr>
          <w:rFonts w:ascii="Adobe Garamond Pro" w:hAnsi="Adobe Garamond Pro" w:cs="TimesNewRoman"/>
          <w:sz w:val="20"/>
          <w:szCs w:val="20"/>
        </w:rPr>
        <w:t xml:space="preserve">penalty </w:t>
      </w:r>
      <w:r w:rsidR="00835158" w:rsidRPr="00AD3235">
        <w:rPr>
          <w:rFonts w:ascii="Adobe Garamond Pro" w:hAnsi="Adobe Garamond Pro" w:cs="TimesNewRoman"/>
          <w:sz w:val="20"/>
          <w:szCs w:val="20"/>
        </w:rPr>
        <w:t>to all rolls, checks, and AC</w:t>
      </w:r>
      <w:r w:rsidRPr="00AD3235">
        <w:rPr>
          <w:rFonts w:ascii="Adobe Garamond Pro" w:hAnsi="Adobe Garamond Pro" w:cs="TimesNewRoman"/>
          <w:sz w:val="20"/>
          <w:szCs w:val="20"/>
        </w:rPr>
        <w:t>.</w:t>
      </w:r>
    </w:p>
    <w:p w:rsidR="00FA0211" w:rsidRPr="002B1B85"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835158">
        <w:rPr>
          <w:rFonts w:ascii="Adobe Garamond Pro" w:hAnsi="Adobe Garamond Pro" w:cs="TimesNewRoman"/>
          <w:i/>
          <w:sz w:val="20"/>
          <w:szCs w:val="20"/>
        </w:rPr>
        <w:t>permanency</w:t>
      </w:r>
      <w:r w:rsidRPr="002B1B85">
        <w:rPr>
          <w:rFonts w:ascii="Adobe Garamond Pro" w:hAnsi="Adobe Garamond Pro" w:cs="TimesNewRoman"/>
          <w:sz w:val="20"/>
          <w:szCs w:val="20"/>
        </w:rPr>
        <w:t>.</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Flaming Sphere</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School:</w:t>
      </w:r>
      <w:r w:rsidRPr="00F530E8">
        <w:rPr>
          <w:rFonts w:ascii="Adobe Garamond Pro" w:hAnsi="Adobe Garamond Pro" w:cs="TimesNewRoman"/>
          <w:sz w:val="20"/>
          <w:szCs w:val="20"/>
        </w:rPr>
        <w:t xml:space="preserve"> Evocation</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Range:</w:t>
      </w:r>
      <w:r w:rsidRPr="00F530E8">
        <w:rPr>
          <w:rFonts w:ascii="Adobe Garamond Pro" w:hAnsi="Adobe Garamond Pro" w:cs="TimesNewRoman"/>
          <w:sz w:val="20"/>
          <w:szCs w:val="20"/>
        </w:rPr>
        <w:t xml:space="preserve"> 240 feet</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Area of effect:</w:t>
      </w:r>
      <w:r w:rsidRPr="00F530E8">
        <w:rPr>
          <w:rFonts w:ascii="Adobe Garamond Pro" w:hAnsi="Adobe Garamond Pro" w:cs="TimesNewRoman"/>
          <w:sz w:val="20"/>
          <w:szCs w:val="20"/>
        </w:rPr>
        <w:t xml:space="preserve"> </w:t>
      </w:r>
      <w:r w:rsidR="00A014E5">
        <w:rPr>
          <w:rFonts w:ascii="Adobe Garamond Pro" w:hAnsi="Adobe Garamond Pro" w:cs="TimesNewRoman"/>
          <w:sz w:val="20"/>
          <w:szCs w:val="20"/>
        </w:rPr>
        <w:t>5 ft. radius sphere</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Duration:</w:t>
      </w:r>
      <w:r w:rsidRPr="00F530E8">
        <w:rPr>
          <w:rFonts w:ascii="Adobe Garamond Pro" w:hAnsi="Adobe Garamond Pro" w:cs="TimesNewRoman"/>
          <w:sz w:val="20"/>
          <w:szCs w:val="20"/>
        </w:rPr>
        <w:t xml:space="preserve"> 1 round per level</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Effect:</w:t>
      </w:r>
      <w:r w:rsidRPr="00F530E8">
        <w:rPr>
          <w:rFonts w:ascii="Adobe Garamond Pro" w:hAnsi="Adobe Garamond Pro" w:cs="TimesNewRoman"/>
          <w:sz w:val="20"/>
          <w:szCs w:val="20"/>
        </w:rPr>
        <w:t xml:space="preserve"> burning sphere causes 2d6 hp and burns</w:t>
      </w:r>
    </w:p>
    <w:p w:rsidR="00FA0211" w:rsidRPr="00DF7D71"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DF7D71">
        <w:rPr>
          <w:rFonts w:ascii="Adobe Garamond Pro" w:hAnsi="Adobe Garamond Pro" w:cs="TimesNewRoman"/>
          <w:sz w:val="20"/>
          <w:szCs w:val="20"/>
        </w:rPr>
        <w:t>With this spell the mage creates a 10 foot diameter sphere of fire and whilst concentrating can direct it at a speed of 30 feet per round within a 240 foot radius. All the items and creatures to</w:t>
      </w:r>
      <w:r w:rsidR="00A014E5">
        <w:rPr>
          <w:rFonts w:ascii="Adobe Garamond Pro" w:hAnsi="Adobe Garamond Pro" w:cs="TimesNewRoman"/>
          <w:sz w:val="20"/>
          <w:szCs w:val="20"/>
        </w:rPr>
        <w:t>u</w:t>
      </w:r>
      <w:r w:rsidRPr="00DF7D71">
        <w:rPr>
          <w:rFonts w:ascii="Adobe Garamond Pro" w:hAnsi="Adobe Garamond Pro" w:cs="TimesNewRoman"/>
          <w:sz w:val="20"/>
          <w:szCs w:val="20"/>
        </w:rPr>
        <w:t>ched</w:t>
      </w:r>
      <w:r w:rsidR="00A014E5">
        <w:rPr>
          <w:rFonts w:ascii="Adobe Garamond Pro" w:hAnsi="Adobe Garamond Pro" w:cs="TimesNewRoman"/>
          <w:sz w:val="20"/>
          <w:szCs w:val="20"/>
        </w:rPr>
        <w:t xml:space="preserve"> </w:t>
      </w:r>
      <w:r w:rsidRPr="00DF7D71">
        <w:rPr>
          <w:rFonts w:ascii="Adobe Garamond Pro" w:hAnsi="Adobe Garamond Pro" w:cs="TimesNewRoman"/>
          <w:sz w:val="20"/>
          <w:szCs w:val="20"/>
        </w:rPr>
        <w:t xml:space="preserve">by the sphere must make a ST (Magic Fire </w:t>
      </w:r>
      <w:r w:rsidR="00A014E5" w:rsidRPr="00DF7D71">
        <w:rPr>
          <w:rFonts w:ascii="Adobe Garamond Pro" w:hAnsi="Adobe Garamond Pro" w:cs="TimesNewRoman"/>
          <w:sz w:val="20"/>
          <w:szCs w:val="20"/>
        </w:rPr>
        <w:t>for</w:t>
      </w:r>
      <w:r w:rsidRPr="00DF7D71">
        <w:rPr>
          <w:rFonts w:ascii="Adobe Garamond Pro" w:hAnsi="Adobe Garamond Pro" w:cs="TimesNewRoman"/>
          <w:sz w:val="20"/>
          <w:szCs w:val="20"/>
        </w:rPr>
        <w:t xml:space="preserve"> items and Spells for creatures): if the ST fails, it suffers 2d6 damage and catches fire, continuing to suffer 1d6 damage each round until the flames are extinguished. If instead the ST succeeds, static items suffer 1d6 damage with no other consequences, while creatures avoid all the damage. If the mage stops </w:t>
      </w:r>
      <w:r w:rsidR="00A014E5" w:rsidRPr="00DF7D71">
        <w:rPr>
          <w:rFonts w:ascii="Adobe Garamond Pro" w:hAnsi="Adobe Garamond Pro" w:cs="TimesNewRoman"/>
          <w:sz w:val="20"/>
          <w:szCs w:val="20"/>
        </w:rPr>
        <w:t>concentrating,</w:t>
      </w:r>
      <w:r w:rsidRPr="00DF7D71">
        <w:rPr>
          <w:rFonts w:ascii="Adobe Garamond Pro" w:hAnsi="Adobe Garamond Pro" w:cs="TimesNewRoman"/>
          <w:sz w:val="20"/>
          <w:szCs w:val="20"/>
        </w:rPr>
        <w:t xml:space="preserve"> the sphere remains immobile at that point, </w:t>
      </w:r>
      <w:r>
        <w:rPr>
          <w:rFonts w:ascii="Adobe Garamond Pro" w:hAnsi="Adobe Garamond Pro" w:cs="TimesNewRoman"/>
          <w:sz w:val="20"/>
          <w:szCs w:val="20"/>
        </w:rPr>
        <w:t xml:space="preserve">and if it goes beyond the range limit the </w:t>
      </w:r>
      <w:r w:rsidRPr="00DF7D71">
        <w:rPr>
          <w:rFonts w:ascii="Adobe Garamond Pro" w:hAnsi="Adobe Garamond Pro" w:cs="TimesNewRoman"/>
          <w:sz w:val="20"/>
          <w:szCs w:val="20"/>
        </w:rPr>
        <w:t>spell ends. The sphere cannot pass barriers of water over 3 foot thick.</w:t>
      </w:r>
    </w:p>
    <w:p w:rsidR="0087360A" w:rsidRPr="001A1221" w:rsidRDefault="0087360A" w:rsidP="008736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Gust of Wind</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School:</w:t>
      </w:r>
      <w:r w:rsidRPr="00606003">
        <w:rPr>
          <w:rFonts w:ascii="Adobe Garamond Pro" w:hAnsi="Adobe Garamond Pro" w:cs="TimesNewRoman"/>
          <w:sz w:val="20"/>
          <w:szCs w:val="20"/>
        </w:rPr>
        <w:t xml:space="preserve"> Evocation</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Range:</w:t>
      </w:r>
      <w:r w:rsidRPr="00606003">
        <w:rPr>
          <w:rFonts w:ascii="Adobe Garamond Pro" w:hAnsi="Adobe Garamond Pro" w:cs="TimesNewRoman"/>
          <w:sz w:val="20"/>
          <w:szCs w:val="20"/>
        </w:rPr>
        <w:t xml:space="preserve"> 0</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Area of effect:</w:t>
      </w:r>
      <w:r w:rsidRPr="00606003">
        <w:rPr>
          <w:rFonts w:ascii="Adobe Garamond Pro" w:hAnsi="Adobe Garamond Pro" w:cs="TimesNewRoman"/>
          <w:sz w:val="20"/>
          <w:szCs w:val="20"/>
        </w:rPr>
        <w:t xml:space="preserve"> 60 foot wide and long wave</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Duration:</w:t>
      </w:r>
      <w:r w:rsidRPr="00606003">
        <w:rPr>
          <w:rFonts w:ascii="Adobe Garamond Pro" w:hAnsi="Adobe Garamond Pro" w:cs="TimesNewRoman"/>
          <w:sz w:val="20"/>
          <w:szCs w:val="20"/>
        </w:rPr>
        <w:t xml:space="preserve"> instantaneous</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Effect:</w:t>
      </w:r>
      <w:r w:rsidRPr="00606003">
        <w:rPr>
          <w:rFonts w:ascii="Adobe Garamond Pro" w:hAnsi="Adobe Garamond Pro" w:cs="TimesNewRoman"/>
          <w:sz w:val="20"/>
          <w:szCs w:val="20"/>
        </w:rPr>
        <w:t xml:space="preserve"> gust of wind hampers movement and blinds</w:t>
      </w:r>
    </w:p>
    <w:p w:rsidR="0087360A" w:rsidRPr="00D50FF4" w:rsidRDefault="0087360A" w:rsidP="0087360A">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D50FF4">
        <w:rPr>
          <w:rFonts w:ascii="Adobe Garamond Pro" w:hAnsi="Adobe Garamond Pro" w:cs="TimesNewRoman"/>
          <w:spacing w:val="-2"/>
          <w:sz w:val="20"/>
          <w:szCs w:val="20"/>
        </w:rPr>
        <w:t xml:space="preserve">This spell creates a very strong wind (37½ mph) that leaves the mage’s location in a direction chosen by him as a 60 feet wide </w:t>
      </w:r>
      <w:r w:rsidR="00710F9C" w:rsidRPr="00D50FF4">
        <w:rPr>
          <w:rFonts w:ascii="Adobe Garamond Pro" w:hAnsi="Adobe Garamond Pro" w:cs="TimesNewRoman"/>
          <w:spacing w:val="-2"/>
          <w:sz w:val="20"/>
          <w:szCs w:val="20"/>
        </w:rPr>
        <w:t xml:space="preserve">and long </w:t>
      </w:r>
      <w:r w:rsidRPr="00D50FF4">
        <w:rPr>
          <w:rFonts w:ascii="Adobe Garamond Pro" w:hAnsi="Adobe Garamond Pro" w:cs="TimesNewRoman"/>
          <w:spacing w:val="-2"/>
          <w:sz w:val="20"/>
          <w:szCs w:val="20"/>
        </w:rPr>
        <w:t xml:space="preserve">wave </w:t>
      </w:r>
      <w:r w:rsidR="00710F9C" w:rsidRPr="00D50FF4">
        <w:rPr>
          <w:rFonts w:ascii="Adobe Garamond Pro" w:hAnsi="Adobe Garamond Pro" w:cs="TimesNewRoman"/>
          <w:spacing w:val="-2"/>
          <w:sz w:val="20"/>
          <w:szCs w:val="20"/>
        </w:rPr>
        <w:t>that</w:t>
      </w:r>
      <w:r w:rsidRPr="00D50FF4">
        <w:rPr>
          <w:rFonts w:ascii="Adobe Garamond Pro" w:hAnsi="Adobe Garamond Pro" w:cs="TimesNewRoman"/>
          <w:spacing w:val="-2"/>
          <w:sz w:val="20"/>
          <w:szCs w:val="20"/>
        </w:rPr>
        <w:t xml:space="preserve"> </w:t>
      </w:r>
      <w:r w:rsidR="00710F9C" w:rsidRPr="00D50FF4">
        <w:rPr>
          <w:rFonts w:ascii="Adobe Garamond Pro" w:hAnsi="Adobe Garamond Pro" w:cs="TimesNewRoman"/>
          <w:spacing w:val="-2"/>
          <w:sz w:val="20"/>
          <w:szCs w:val="20"/>
        </w:rPr>
        <w:t>lifts</w:t>
      </w:r>
      <w:r w:rsidRPr="00D50FF4">
        <w:rPr>
          <w:rFonts w:ascii="Adobe Garamond Pro" w:hAnsi="Adobe Garamond Pro" w:cs="TimesNewRoman"/>
          <w:spacing w:val="-2"/>
          <w:sz w:val="20"/>
          <w:szCs w:val="20"/>
        </w:rPr>
        <w:t xml:space="preserve"> </w:t>
      </w:r>
      <w:r w:rsidR="00710F9C" w:rsidRPr="00D50FF4">
        <w:rPr>
          <w:rFonts w:ascii="Adobe Garamond Pro" w:hAnsi="Adobe Garamond Pro" w:cs="TimesNewRoman"/>
          <w:spacing w:val="-2"/>
          <w:sz w:val="20"/>
          <w:szCs w:val="20"/>
        </w:rPr>
        <w:t>dust</w:t>
      </w:r>
      <w:r w:rsidRPr="00D50FF4">
        <w:rPr>
          <w:rFonts w:ascii="Adobe Garamond Pro" w:hAnsi="Adobe Garamond Pro" w:cs="TimesNewRoman"/>
          <w:spacing w:val="-2"/>
          <w:sz w:val="20"/>
          <w:szCs w:val="20"/>
        </w:rPr>
        <w:t xml:space="preserve"> or sand, </w:t>
      </w:r>
      <w:r w:rsidR="00D50FF4" w:rsidRPr="00D50FF4">
        <w:rPr>
          <w:rFonts w:ascii="Adobe Garamond Pro" w:hAnsi="Adobe Garamond Pro" w:cs="TimesNewRoman"/>
          <w:spacing w:val="-2"/>
          <w:sz w:val="20"/>
          <w:szCs w:val="20"/>
        </w:rPr>
        <w:t>pushes</w:t>
      </w:r>
      <w:r w:rsidRPr="00D50FF4">
        <w:rPr>
          <w:rFonts w:ascii="Adobe Garamond Pro" w:hAnsi="Adobe Garamond Pro" w:cs="TimesNewRoman"/>
          <w:spacing w:val="-2"/>
          <w:sz w:val="20"/>
          <w:szCs w:val="20"/>
        </w:rPr>
        <w:t xml:space="preserve"> gas </w:t>
      </w:r>
      <w:r w:rsidR="00D50FF4" w:rsidRPr="00D50FF4">
        <w:rPr>
          <w:rFonts w:ascii="Adobe Garamond Pro" w:hAnsi="Adobe Garamond Pro" w:cs="TimesNewRoman"/>
          <w:spacing w:val="-2"/>
          <w:sz w:val="20"/>
          <w:szCs w:val="20"/>
        </w:rPr>
        <w:t>and</w:t>
      </w:r>
      <w:r w:rsidRPr="00D50FF4">
        <w:rPr>
          <w:rFonts w:ascii="Adobe Garamond Pro" w:hAnsi="Adobe Garamond Pro" w:cs="TimesNewRoman"/>
          <w:spacing w:val="-2"/>
          <w:sz w:val="20"/>
          <w:szCs w:val="20"/>
        </w:rPr>
        <w:t xml:space="preserve"> </w:t>
      </w:r>
      <w:r w:rsidR="00D50FF4" w:rsidRPr="00D50FF4">
        <w:rPr>
          <w:rFonts w:ascii="Adobe Garamond Pro" w:hAnsi="Adobe Garamond Pro" w:cs="TimesNewRoman"/>
          <w:spacing w:val="-2"/>
          <w:sz w:val="20"/>
          <w:szCs w:val="20"/>
        </w:rPr>
        <w:t>leaves, and can</w:t>
      </w:r>
      <w:r w:rsidRPr="00D50FF4">
        <w:rPr>
          <w:rFonts w:ascii="Adobe Garamond Pro" w:hAnsi="Adobe Garamond Pro" w:cs="TimesNewRoman"/>
          <w:spacing w:val="-2"/>
          <w:sz w:val="20"/>
          <w:szCs w:val="20"/>
        </w:rPr>
        <w:t xml:space="preserve"> </w:t>
      </w:r>
      <w:r w:rsidR="00D50FF4" w:rsidRPr="00D50FF4">
        <w:rPr>
          <w:rFonts w:ascii="Adobe Garamond Pro" w:hAnsi="Adobe Garamond Pro" w:cs="TimesNewRoman"/>
          <w:spacing w:val="-2"/>
          <w:sz w:val="20"/>
          <w:szCs w:val="20"/>
        </w:rPr>
        <w:t>uproot or</w:t>
      </w:r>
      <w:r w:rsidRPr="00D50FF4">
        <w:rPr>
          <w:rFonts w:ascii="Adobe Garamond Pro" w:hAnsi="Adobe Garamond Pro" w:cs="TimesNewRoman"/>
          <w:spacing w:val="-2"/>
          <w:sz w:val="20"/>
          <w:szCs w:val="20"/>
        </w:rPr>
        <w:t xml:space="preserve"> </w:t>
      </w:r>
      <w:r w:rsidR="00D50FF4" w:rsidRPr="00D50FF4">
        <w:rPr>
          <w:rFonts w:ascii="Adobe Garamond Pro" w:hAnsi="Adobe Garamond Pro" w:cs="TimesNewRoman"/>
          <w:spacing w:val="-2"/>
          <w:sz w:val="20"/>
          <w:szCs w:val="20"/>
        </w:rPr>
        <w:t>turn over</w:t>
      </w:r>
      <w:r w:rsidRPr="00D50FF4">
        <w:rPr>
          <w:rFonts w:ascii="Adobe Garamond Pro" w:hAnsi="Adobe Garamond Pro" w:cs="TimesNewRoman"/>
          <w:spacing w:val="-2"/>
          <w:sz w:val="20"/>
          <w:szCs w:val="20"/>
        </w:rPr>
        <w:t xml:space="preserve"> </w:t>
      </w:r>
      <w:r w:rsidR="00D50FF4" w:rsidRPr="00D50FF4">
        <w:rPr>
          <w:rFonts w:ascii="Adobe Garamond Pro" w:hAnsi="Adobe Garamond Pro" w:cs="TimesNewRoman"/>
          <w:spacing w:val="-2"/>
          <w:sz w:val="20"/>
          <w:szCs w:val="20"/>
        </w:rPr>
        <w:t>tents and items that aren’t well fixed</w:t>
      </w:r>
      <w:r w:rsidRPr="00D50FF4">
        <w:rPr>
          <w:rFonts w:ascii="Adobe Garamond Pro" w:hAnsi="Adobe Garamond Pro" w:cs="TimesNewRoman"/>
          <w:spacing w:val="-2"/>
          <w:sz w:val="20"/>
          <w:szCs w:val="20"/>
        </w:rPr>
        <w:t xml:space="preserve"> </w:t>
      </w:r>
      <w:r w:rsidR="00D50FF4" w:rsidRPr="00D50FF4">
        <w:rPr>
          <w:rFonts w:ascii="Adobe Garamond Pro" w:hAnsi="Adobe Garamond Pro" w:cs="TimesNewRoman"/>
          <w:spacing w:val="-2"/>
          <w:sz w:val="20"/>
          <w:szCs w:val="20"/>
        </w:rPr>
        <w:t>down that find themselves in its path</w:t>
      </w:r>
      <w:r w:rsidRPr="00D50FF4">
        <w:rPr>
          <w:rFonts w:ascii="Adobe Garamond Pro" w:hAnsi="Adobe Garamond Pro" w:cs="TimesNewRoman"/>
          <w:spacing w:val="-2"/>
          <w:sz w:val="20"/>
          <w:szCs w:val="20"/>
        </w:rPr>
        <w:t>. The wind automatically extinguishes all candles, torches, and similar unprotected small flames, while protected flames have a 50% chance of being extinguished. Moreover, all the creatures that encounter it on its journey must make a ST vs. Paralysis to not be blinded for 1 round by the dust and detritus, and suffers repercussions based on their size:</w:t>
      </w:r>
    </w:p>
    <w:p w:rsidR="0087360A" w:rsidRPr="001F7DD6"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A6357">
        <w:rPr>
          <w:rFonts w:ascii="Adobe Garamond Pro" w:hAnsi="Adobe Garamond Pro" w:cs="TimesNewRoman"/>
          <w:sz w:val="20"/>
          <w:szCs w:val="20"/>
          <w:u w:val="single"/>
        </w:rPr>
        <w:t>Small or smaller</w:t>
      </w:r>
      <w:r w:rsidRPr="003A6357">
        <w:rPr>
          <w:rFonts w:ascii="Adobe Garamond Pro" w:hAnsi="Adobe Garamond Pro" w:cs="TimesNewRoman"/>
          <w:sz w:val="20"/>
          <w:szCs w:val="20"/>
        </w:rPr>
        <w:t xml:space="preserve">: </w:t>
      </w:r>
      <w:r>
        <w:rPr>
          <w:rFonts w:ascii="Adobe Garamond Pro" w:hAnsi="Adobe Garamond Pro" w:cs="TimesNewRoman"/>
          <w:sz w:val="20"/>
          <w:szCs w:val="20"/>
        </w:rPr>
        <w:t>it</w:t>
      </w:r>
      <w:r w:rsidRPr="003A6357">
        <w:rPr>
          <w:rFonts w:ascii="Adobe Garamond Pro" w:hAnsi="Adobe Garamond Pro" w:cs="TimesNewRoman"/>
          <w:sz w:val="20"/>
          <w:szCs w:val="20"/>
        </w:rPr>
        <w:t xml:space="preserve"> is pushed to the ground and rolls for 2d6x10 feet</w:t>
      </w:r>
      <w:r>
        <w:rPr>
          <w:rFonts w:ascii="Adobe Garamond Pro" w:hAnsi="Adobe Garamond Pro" w:cs="TimesNewRoman"/>
          <w:sz w:val="20"/>
          <w:szCs w:val="20"/>
        </w:rPr>
        <w:t>;</w:t>
      </w:r>
      <w:r w:rsidRPr="003A6357">
        <w:rPr>
          <w:rFonts w:ascii="Adobe Garamond Pro" w:hAnsi="Adobe Garamond Pro" w:cs="TimesNewRoman"/>
          <w:sz w:val="20"/>
          <w:szCs w:val="20"/>
        </w:rPr>
        <w:t xml:space="preserve"> if flying </w:t>
      </w:r>
      <w:r>
        <w:rPr>
          <w:rFonts w:ascii="Adobe Garamond Pro" w:hAnsi="Adobe Garamond Pro" w:cs="TimesNewRoman"/>
          <w:sz w:val="20"/>
          <w:szCs w:val="20"/>
        </w:rPr>
        <w:t>it</w:t>
      </w:r>
      <w:r w:rsidRPr="003A6357">
        <w:rPr>
          <w:rFonts w:ascii="Adobe Garamond Pro" w:hAnsi="Adobe Garamond Pro" w:cs="TimesNewRoman"/>
          <w:sz w:val="20"/>
          <w:szCs w:val="20"/>
        </w:rPr>
        <w:t xml:space="preserve"> is blown 3d6x10 feet away; in both cases losing 1 hp for every 10 feet fallen.</w:t>
      </w:r>
    </w:p>
    <w:p w:rsidR="0087360A" w:rsidRPr="00D3527B"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603AB0">
        <w:rPr>
          <w:rFonts w:ascii="Adobe Garamond Pro" w:hAnsi="Adobe Garamond Pro" w:cs="TimesNewRoman"/>
          <w:sz w:val="20"/>
          <w:szCs w:val="20"/>
          <w:u w:val="single"/>
        </w:rPr>
        <w:t>Medium</w:t>
      </w:r>
      <w:r w:rsidRPr="00603AB0">
        <w:rPr>
          <w:rFonts w:ascii="Adobe Garamond Pro" w:hAnsi="Adobe Garamond Pro" w:cs="TimesNewRoman"/>
          <w:sz w:val="20"/>
          <w:szCs w:val="20"/>
        </w:rPr>
        <w:t xml:space="preserve">: </w:t>
      </w:r>
      <w:r>
        <w:rPr>
          <w:rFonts w:ascii="Adobe Garamond Pro" w:hAnsi="Adobe Garamond Pro" w:cs="TimesNewRoman"/>
          <w:sz w:val="20"/>
          <w:szCs w:val="20"/>
        </w:rPr>
        <w:t>it</w:t>
      </w:r>
      <w:r w:rsidRPr="00D3527B">
        <w:rPr>
          <w:rFonts w:ascii="Adobe Garamond Pro" w:hAnsi="Adobe Garamond Pro" w:cs="TimesNewRoman"/>
          <w:sz w:val="20"/>
          <w:szCs w:val="20"/>
        </w:rPr>
        <w:t xml:space="preserve"> falls to the floor and rolls for 1d6x10 feet</w:t>
      </w:r>
      <w:r>
        <w:rPr>
          <w:rFonts w:ascii="Adobe Garamond Pro" w:hAnsi="Adobe Garamond Pro" w:cs="TimesNewRoman"/>
          <w:sz w:val="20"/>
          <w:szCs w:val="20"/>
        </w:rPr>
        <w:t>;</w:t>
      </w:r>
      <w:r w:rsidRPr="00D3527B">
        <w:rPr>
          <w:rFonts w:ascii="Adobe Garamond Pro" w:hAnsi="Adobe Garamond Pro" w:cs="TimesNewRoman"/>
          <w:sz w:val="20"/>
          <w:szCs w:val="20"/>
        </w:rPr>
        <w:t xml:space="preserve"> </w:t>
      </w:r>
      <w:r>
        <w:rPr>
          <w:rFonts w:ascii="Adobe Garamond Pro" w:hAnsi="Adobe Garamond Pro" w:cs="TimesNewRoman"/>
          <w:sz w:val="20"/>
          <w:szCs w:val="20"/>
        </w:rPr>
        <w:t xml:space="preserve">if it was flying is forced </w:t>
      </w:r>
      <w:r w:rsidRPr="00D3527B">
        <w:rPr>
          <w:rFonts w:ascii="Adobe Garamond Pro" w:hAnsi="Adobe Garamond Pro" w:cs="TimesNewRoman"/>
          <w:sz w:val="20"/>
          <w:szCs w:val="20"/>
        </w:rPr>
        <w:t>2d6x10 feet</w:t>
      </w:r>
      <w:r>
        <w:rPr>
          <w:rFonts w:ascii="Adobe Garamond Pro" w:hAnsi="Adobe Garamond Pro" w:cs="TimesNewRoman"/>
          <w:sz w:val="20"/>
          <w:szCs w:val="20"/>
        </w:rPr>
        <w:t xml:space="preserve"> back</w:t>
      </w:r>
      <w:r w:rsidRPr="00D3527B">
        <w:rPr>
          <w:rFonts w:ascii="Adobe Garamond Pro" w:hAnsi="Adobe Garamond Pro" w:cs="TimesNewRoman"/>
          <w:sz w:val="20"/>
          <w:szCs w:val="20"/>
        </w:rPr>
        <w:t>; in both cases losing 1 hp for every 10 feet travelled.</w:t>
      </w:r>
    </w:p>
    <w:p w:rsidR="0087360A" w:rsidRPr="00F6751A"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603AB0">
        <w:rPr>
          <w:rFonts w:ascii="Adobe Garamond Pro" w:hAnsi="Adobe Garamond Pro" w:cs="TimesNewRoman"/>
          <w:sz w:val="20"/>
          <w:szCs w:val="20"/>
          <w:u w:val="single"/>
        </w:rPr>
        <w:t>Large</w:t>
      </w:r>
      <w:r w:rsidRPr="00603AB0">
        <w:rPr>
          <w:rFonts w:ascii="Adobe Garamond Pro" w:hAnsi="Adobe Garamond Pro" w:cs="TimesNewRoman"/>
          <w:sz w:val="20"/>
          <w:szCs w:val="20"/>
        </w:rPr>
        <w:t xml:space="preserve">: </w:t>
      </w:r>
      <w:r w:rsidRPr="00F6751A">
        <w:rPr>
          <w:rFonts w:ascii="Adobe Garamond Pro" w:hAnsi="Adobe Garamond Pro" w:cs="TimesNewRoman"/>
          <w:sz w:val="20"/>
          <w:szCs w:val="20"/>
        </w:rPr>
        <w:t xml:space="preserve">it falls to the ground if it fails a </w:t>
      </w:r>
      <w:r w:rsidRPr="004162E5">
        <w:rPr>
          <w:rFonts w:ascii="Adobe Garamond Pro" w:hAnsi="Adobe Garamond Pro" w:cs="TimesNewRoman"/>
          <w:sz w:val="20"/>
          <w:szCs w:val="20"/>
        </w:rPr>
        <w:t xml:space="preserve">Dexterity check and suffers 1d4 points of damage; </w:t>
      </w:r>
      <w:r>
        <w:rPr>
          <w:rFonts w:ascii="Adobe Garamond Pro" w:hAnsi="Adobe Garamond Pro" w:cs="TimesNewRoman"/>
          <w:sz w:val="20"/>
          <w:szCs w:val="20"/>
        </w:rPr>
        <w:t xml:space="preserve">if it was flying it is pushed 6d6 feet back and suffers 1 point of damage for every 10 feet </w:t>
      </w:r>
      <w:r w:rsidRPr="00F6751A">
        <w:rPr>
          <w:rFonts w:ascii="Adobe Garamond Pro" w:hAnsi="Adobe Garamond Pro" w:cs="TimesNewRoman"/>
          <w:sz w:val="20"/>
          <w:szCs w:val="20"/>
        </w:rPr>
        <w:t>travelled.</w:t>
      </w:r>
    </w:p>
    <w:p w:rsidR="0087360A" w:rsidRPr="00D3527B"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D3527B">
        <w:rPr>
          <w:rFonts w:ascii="Adobe Garamond Pro" w:hAnsi="Adobe Garamond Pro" w:cs="TimesNewRoman"/>
          <w:sz w:val="20"/>
          <w:szCs w:val="20"/>
          <w:u w:val="single"/>
        </w:rPr>
        <w:t>Huge or bigger</w:t>
      </w:r>
      <w:r w:rsidRPr="00D3527B">
        <w:rPr>
          <w:rFonts w:ascii="Adobe Garamond Pro" w:hAnsi="Adobe Garamond Pro" w:cs="TimesNewRoman"/>
          <w:sz w:val="20"/>
          <w:szCs w:val="20"/>
        </w:rPr>
        <w:t>: the creature moves at half speed within the area of effect.</w:t>
      </w:r>
    </w:p>
    <w:p w:rsidR="0087360A" w:rsidRPr="00D3527B"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D3527B">
        <w:rPr>
          <w:rFonts w:ascii="Adobe Garamond Pro" w:hAnsi="Adobe Garamond Pro" w:cs="TimesNewRoman"/>
          <w:sz w:val="20"/>
          <w:szCs w:val="20"/>
        </w:rPr>
        <w:t>Note that any being attempting to use a missile or throwing weapon within area of the gust of wind suffers a –6 penalty to its Attack Roll and the damage is automatically reduced to a third.</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w:t>
      </w:r>
      <w:r w:rsidRPr="00E07669">
        <w:rPr>
          <w:rFonts w:ascii="Adobe Garamond Pro Bold" w:hAnsi="Adobe Garamond Pro Bold" w:cs="Times New Roman"/>
          <w:b/>
          <w:bCs/>
          <w:smallCaps/>
          <w:sz w:val="24"/>
          <w:szCs w:val="24"/>
        </w:rPr>
        <w:t xml:space="preserve">ideous </w:t>
      </w:r>
      <w:r>
        <w:rPr>
          <w:rFonts w:ascii="Adobe Garamond Pro Bold" w:hAnsi="Adobe Garamond Pro Bold" w:cs="Times New Roman"/>
          <w:b/>
          <w:bCs/>
          <w:smallCaps/>
          <w:sz w:val="24"/>
          <w:szCs w:val="24"/>
        </w:rPr>
        <w:t>L</w:t>
      </w:r>
      <w:r w:rsidRPr="00E07669">
        <w:rPr>
          <w:rFonts w:ascii="Adobe Garamond Pro Bold" w:hAnsi="Adobe Garamond Pro Bold" w:cs="Times New Roman"/>
          <w:b/>
          <w:bCs/>
          <w:smallCaps/>
          <w:sz w:val="24"/>
          <w:szCs w:val="24"/>
        </w:rPr>
        <w:t>aughter</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School:</w:t>
      </w:r>
      <w:r w:rsidRPr="00E07669">
        <w:rPr>
          <w:rFonts w:ascii="Adobe Garamond Pro" w:hAnsi="Adobe Garamond Pro" w:cs="TimesNewRoman"/>
          <w:sz w:val="20"/>
          <w:szCs w:val="20"/>
        </w:rPr>
        <w:t xml:space="preserve"> Enchantment</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Range:</w:t>
      </w:r>
      <w:r w:rsidRPr="00E07669">
        <w:rPr>
          <w:rFonts w:ascii="Adobe Garamond Pro" w:hAnsi="Adobe Garamond Pro" w:cs="TimesNewRoman"/>
          <w:sz w:val="20"/>
          <w:szCs w:val="20"/>
        </w:rPr>
        <w:t xml:space="preserve"> 60 feet</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Area of effect:</w:t>
      </w:r>
      <w:r w:rsidRPr="00E07669">
        <w:rPr>
          <w:rFonts w:ascii="Adobe Garamond Pro" w:hAnsi="Adobe Garamond Pro" w:cs="TimesNewRoman"/>
          <w:sz w:val="20"/>
          <w:szCs w:val="20"/>
        </w:rPr>
        <w:t xml:space="preserve"> a creature</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Duration:</w:t>
      </w:r>
      <w:r w:rsidRPr="00E07669">
        <w:rPr>
          <w:rFonts w:ascii="Adobe Garamond Pro" w:hAnsi="Adobe Garamond Pro" w:cs="TimesNewRoman"/>
          <w:sz w:val="20"/>
          <w:szCs w:val="20"/>
        </w:rPr>
        <w:t xml:space="preserve"> 1 round per level</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Effect:</w:t>
      </w:r>
      <w:r w:rsidRPr="00E07669">
        <w:rPr>
          <w:rFonts w:ascii="Adobe Garamond Pro" w:hAnsi="Adobe Garamond Pro" w:cs="TimesNewRoman"/>
          <w:sz w:val="20"/>
          <w:szCs w:val="20"/>
        </w:rPr>
        <w:t xml:space="preserve"> make a victim laugh until its sides ache</w:t>
      </w:r>
    </w:p>
    <w:p w:rsidR="00FA0211" w:rsidRPr="00710F9C"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5B0CD5">
        <w:rPr>
          <w:rFonts w:ascii="Adobe Garamond Pro" w:hAnsi="Adobe Garamond Pro" w:cs="TimesNewRoman"/>
          <w:sz w:val="20"/>
          <w:szCs w:val="20"/>
        </w:rPr>
        <w:t xml:space="preserve">This strange spell </w:t>
      </w:r>
      <w:r w:rsidR="005B6D80">
        <w:rPr>
          <w:rFonts w:ascii="Adobe Garamond Pro" w:hAnsi="Adobe Garamond Pro" w:cs="TimesNewRoman"/>
          <w:sz w:val="20"/>
          <w:szCs w:val="20"/>
        </w:rPr>
        <w:t xml:space="preserve">is able to </w:t>
      </w:r>
      <w:r w:rsidR="00710F9C">
        <w:rPr>
          <w:rFonts w:ascii="Adobe Garamond Pro" w:hAnsi="Adobe Garamond Pro" w:cs="TimesNewRoman"/>
          <w:sz w:val="20"/>
          <w:szCs w:val="20"/>
        </w:rPr>
        <w:t>make the victim bend in two due to his laughter</w:t>
      </w:r>
      <w:r w:rsidRPr="00710F9C">
        <w:rPr>
          <w:rFonts w:ascii="Adobe Garamond Pro" w:hAnsi="Adobe Garamond Pro" w:cs="TimesNewRoman"/>
          <w:sz w:val="20"/>
          <w:szCs w:val="20"/>
        </w:rPr>
        <w:t xml:space="preserve">, </w:t>
      </w:r>
      <w:r w:rsidR="00710F9C" w:rsidRPr="00710F9C">
        <w:rPr>
          <w:rFonts w:ascii="Adobe Garamond Pro" w:hAnsi="Adobe Garamond Pro" w:cs="TimesNewRoman"/>
          <w:sz w:val="20"/>
          <w:szCs w:val="20"/>
        </w:rPr>
        <w:t xml:space="preserve">rendering him totally unable to </w:t>
      </w:r>
      <w:r w:rsidR="00710F9C" w:rsidRPr="00710F9C">
        <w:rPr>
          <w:rFonts w:ascii="Adobe Garamond Pro" w:hAnsi="Adobe Garamond Pro" w:cs="TimesNewRoman"/>
          <w:sz w:val="20"/>
          <w:szCs w:val="20"/>
        </w:rPr>
        <w:lastRenderedPageBreak/>
        <w:t>act</w:t>
      </w:r>
      <w:r w:rsidRPr="00710F9C">
        <w:rPr>
          <w:rFonts w:ascii="Adobe Garamond Pro" w:hAnsi="Adobe Garamond Pro" w:cs="TimesNewRoman"/>
          <w:sz w:val="20"/>
          <w:szCs w:val="20"/>
        </w:rPr>
        <w:t xml:space="preserve"> </w:t>
      </w:r>
      <w:r w:rsidR="00710F9C">
        <w:rPr>
          <w:rFonts w:ascii="Adobe Garamond Pro" w:hAnsi="Adobe Garamond Pro" w:cs="TimesNewRoman"/>
          <w:sz w:val="20"/>
          <w:szCs w:val="20"/>
        </w:rPr>
        <w:t xml:space="preserve">or do anything until he collects </w:t>
      </w:r>
      <w:r w:rsidR="00710F9C" w:rsidRPr="00710F9C">
        <w:rPr>
          <w:rFonts w:ascii="Adobe Garamond Pro" w:hAnsi="Adobe Garamond Pro" w:cs="TimesNewRoman"/>
          <w:sz w:val="20"/>
          <w:szCs w:val="20"/>
        </w:rPr>
        <w:t>himself</w:t>
      </w:r>
      <w:r w:rsidRPr="00710F9C">
        <w:rPr>
          <w:rFonts w:ascii="Adobe Garamond Pro" w:hAnsi="Adobe Garamond Pro" w:cs="TimesNewRoman"/>
          <w:sz w:val="20"/>
          <w:szCs w:val="20"/>
        </w:rPr>
        <w:t>. When</w:t>
      </w:r>
      <w:r w:rsidRPr="005B0CD5">
        <w:rPr>
          <w:rFonts w:ascii="Adobe Garamond Pro" w:hAnsi="Adobe Garamond Pro" w:cs="TimesNewRoman"/>
          <w:sz w:val="20"/>
          <w:szCs w:val="20"/>
        </w:rPr>
        <w:t xml:space="preserve"> the spellcaster casts this </w:t>
      </w:r>
      <w:r w:rsidRPr="00AD3235">
        <w:rPr>
          <w:rFonts w:ascii="Adobe Garamond Pro" w:hAnsi="Adobe Garamond Pro" w:cs="TimesNewRoman"/>
          <w:sz w:val="20"/>
          <w:szCs w:val="20"/>
        </w:rPr>
        <w:t xml:space="preserve">spell </w:t>
      </w:r>
      <w:r w:rsidR="00AD3235" w:rsidRPr="00AD3235">
        <w:rPr>
          <w:rFonts w:ascii="Adobe Garamond Pro" w:hAnsi="Adobe Garamond Pro" w:cs="TimesNewRoman"/>
          <w:sz w:val="20"/>
          <w:szCs w:val="20"/>
        </w:rPr>
        <w:t>in the victim’s direction</w:t>
      </w:r>
      <w:r w:rsidRPr="00AD3235">
        <w:rPr>
          <w:rFonts w:ascii="Adobe Garamond Pro" w:hAnsi="Adobe Garamond Pro" w:cs="TimesNewRoman"/>
          <w:sz w:val="20"/>
          <w:szCs w:val="20"/>
        </w:rPr>
        <w:t>, he</w:t>
      </w:r>
      <w:r w:rsidRPr="00975CF2">
        <w:rPr>
          <w:rFonts w:ascii="Adobe Garamond Pro" w:hAnsi="Adobe Garamond Pro" w:cs="TimesNewRoman"/>
          <w:sz w:val="20"/>
          <w:szCs w:val="20"/>
        </w:rPr>
        <w:t xml:space="preserve"> </w:t>
      </w:r>
      <w:r w:rsidRPr="00710F9C">
        <w:rPr>
          <w:rFonts w:ascii="Adobe Garamond Pro" w:hAnsi="Adobe Garamond Pro" w:cs="TimesNewRoman"/>
          <w:sz w:val="20"/>
          <w:szCs w:val="20"/>
        </w:rPr>
        <w:t xml:space="preserve">must </w:t>
      </w:r>
      <w:r w:rsidR="00710F9C" w:rsidRPr="00710F9C">
        <w:rPr>
          <w:rFonts w:ascii="Adobe Garamond Pro" w:hAnsi="Adobe Garamond Pro" w:cs="TimesNewRoman"/>
          <w:sz w:val="20"/>
          <w:szCs w:val="20"/>
        </w:rPr>
        <w:t>make</w:t>
      </w:r>
      <w:r w:rsidRPr="00710F9C">
        <w:rPr>
          <w:rFonts w:ascii="Adobe Garamond Pro" w:hAnsi="Adobe Garamond Pro" w:cs="TimesNewRoman"/>
          <w:sz w:val="20"/>
          <w:szCs w:val="20"/>
        </w:rPr>
        <w:t xml:space="preserve"> </w:t>
      </w:r>
      <w:r w:rsidR="00710F9C" w:rsidRPr="00710F9C">
        <w:rPr>
          <w:rFonts w:ascii="Adobe Garamond Pro" w:hAnsi="Adobe Garamond Pro" w:cs="TimesNewRoman"/>
          <w:sz w:val="20"/>
          <w:szCs w:val="20"/>
        </w:rPr>
        <w:t>strange gestures and pull</w:t>
      </w:r>
      <w:r w:rsidR="00710F9C">
        <w:rPr>
          <w:rFonts w:ascii="Adobe Garamond Pro" w:hAnsi="Adobe Garamond Pro" w:cs="TimesNewRoman"/>
          <w:sz w:val="20"/>
          <w:szCs w:val="20"/>
        </w:rPr>
        <w:t xml:space="preserve"> faces</w:t>
      </w:r>
      <w:r w:rsidRPr="002B1721">
        <w:rPr>
          <w:rFonts w:ascii="Adobe Garamond Pro" w:hAnsi="Adobe Garamond Pro" w:cs="TimesNewRoman"/>
          <w:sz w:val="20"/>
          <w:szCs w:val="20"/>
        </w:rPr>
        <w:t xml:space="preserve"> </w:t>
      </w:r>
      <w:r w:rsidR="002B1721" w:rsidRPr="002B1721">
        <w:rPr>
          <w:rFonts w:ascii="Adobe Garamond Pro" w:hAnsi="Adobe Garamond Pro" w:cs="TimesNewRoman"/>
          <w:sz w:val="20"/>
          <w:szCs w:val="20"/>
        </w:rPr>
        <w:t xml:space="preserve">while reciting the </w:t>
      </w:r>
      <w:r w:rsidRPr="002B1721">
        <w:rPr>
          <w:rFonts w:ascii="Adobe Garamond Pro" w:hAnsi="Adobe Garamond Pro" w:cs="TimesNewRoman"/>
          <w:sz w:val="20"/>
          <w:szCs w:val="20"/>
        </w:rPr>
        <w:t xml:space="preserve">formula, </w:t>
      </w:r>
      <w:r w:rsidR="00AD3235" w:rsidRPr="002B1721">
        <w:rPr>
          <w:rFonts w:ascii="Adobe Garamond Pro" w:hAnsi="Adobe Garamond Pro" w:cs="TimesNewRoman"/>
          <w:sz w:val="20"/>
          <w:szCs w:val="20"/>
        </w:rPr>
        <w:t xml:space="preserve">at the end of which </w:t>
      </w:r>
      <w:r w:rsidRPr="002B1721">
        <w:rPr>
          <w:rFonts w:ascii="Adobe Garamond Pro" w:hAnsi="Adobe Garamond Pro" w:cs="TimesNewRoman"/>
          <w:sz w:val="20"/>
          <w:szCs w:val="20"/>
        </w:rPr>
        <w:t>the target must make</w:t>
      </w:r>
      <w:r w:rsidRPr="00AD3235">
        <w:rPr>
          <w:rFonts w:ascii="Adobe Garamond Pro" w:hAnsi="Adobe Garamond Pro" w:cs="TimesNewRoman"/>
          <w:sz w:val="20"/>
          <w:szCs w:val="20"/>
        </w:rPr>
        <w:t xml:space="preserve"> a</w:t>
      </w:r>
      <w:r w:rsidRPr="005B0CD5">
        <w:rPr>
          <w:rFonts w:ascii="Adobe Garamond Pro" w:hAnsi="Adobe Garamond Pro" w:cs="TimesNewRoman"/>
          <w:sz w:val="20"/>
          <w:szCs w:val="20"/>
        </w:rPr>
        <w:t xml:space="preserve"> </w:t>
      </w:r>
      <w:r w:rsidRPr="00710F9C">
        <w:rPr>
          <w:rFonts w:ascii="Adobe Garamond Pro" w:hAnsi="Adobe Garamond Pro" w:cs="TimesNewRoman"/>
          <w:sz w:val="20"/>
          <w:szCs w:val="20"/>
        </w:rPr>
        <w:t xml:space="preserve">successful ST vs. Mental Spells with a –2 penalty: </w:t>
      </w:r>
      <w:r w:rsidR="00710F9C" w:rsidRPr="00710F9C">
        <w:rPr>
          <w:rFonts w:ascii="Adobe Garamond Pro" w:hAnsi="Adobe Garamond Pro" w:cs="TimesNewRoman"/>
          <w:sz w:val="20"/>
          <w:szCs w:val="20"/>
        </w:rPr>
        <w:t>if it fails</w:t>
      </w:r>
      <w:r w:rsidRPr="00710F9C">
        <w:rPr>
          <w:rFonts w:ascii="Adobe Garamond Pro" w:hAnsi="Adobe Garamond Pro" w:cs="TimesNewRoman"/>
          <w:sz w:val="20"/>
          <w:szCs w:val="20"/>
        </w:rPr>
        <w:t xml:space="preserve">, </w:t>
      </w:r>
      <w:r w:rsidR="00710F9C">
        <w:rPr>
          <w:rFonts w:ascii="Adobe Garamond Pro" w:hAnsi="Adobe Garamond Pro" w:cs="TimesNewRoman"/>
          <w:sz w:val="20"/>
          <w:szCs w:val="20"/>
        </w:rPr>
        <w:t xml:space="preserve">he is suddenly struck by an attack of hysterical </w:t>
      </w:r>
      <w:r w:rsidR="00710F9C" w:rsidRPr="00710F9C">
        <w:rPr>
          <w:rFonts w:ascii="Adobe Garamond Pro" w:hAnsi="Adobe Garamond Pro" w:cs="TimesNewRoman"/>
          <w:sz w:val="20"/>
          <w:szCs w:val="20"/>
        </w:rPr>
        <w:t>laughter that makes him literally fold in two</w:t>
      </w:r>
      <w:r w:rsidRPr="00710F9C">
        <w:rPr>
          <w:rFonts w:ascii="Adobe Garamond Pro" w:hAnsi="Adobe Garamond Pro" w:cs="TimesNewRoman"/>
          <w:sz w:val="20"/>
          <w:szCs w:val="20"/>
        </w:rPr>
        <w:t xml:space="preserve">, </w:t>
      </w:r>
      <w:r w:rsidR="00710F9C" w:rsidRPr="00710F9C">
        <w:rPr>
          <w:rFonts w:ascii="Adobe Garamond Pro" w:hAnsi="Adobe Garamond Pro" w:cs="TimesNewRoman"/>
          <w:sz w:val="20"/>
          <w:szCs w:val="20"/>
        </w:rPr>
        <w:t>rendering him incapable of doing anything</w:t>
      </w:r>
      <w:r w:rsidRPr="00710F9C">
        <w:rPr>
          <w:rFonts w:ascii="Adobe Garamond Pro" w:hAnsi="Adobe Garamond Pro" w:cs="TimesNewRoman"/>
          <w:sz w:val="20"/>
          <w:szCs w:val="20"/>
        </w:rPr>
        <w:t xml:space="preserve"> (impossible to move, attack, concentrate, or speak clearly). The effect lasts a</w:t>
      </w:r>
      <w:r w:rsidRPr="005B0CD5">
        <w:rPr>
          <w:rFonts w:ascii="Adobe Garamond Pro" w:hAnsi="Adobe Garamond Pro" w:cs="TimesNewRoman"/>
          <w:sz w:val="20"/>
          <w:szCs w:val="20"/>
        </w:rPr>
        <w:t xml:space="preserve"> maximum of one round per spellcaster level, but at the end of each round the victim can attempt a new ST to free himself from the spell’s effects; however, even if the </w:t>
      </w:r>
      <w:r w:rsidRPr="00710F9C">
        <w:rPr>
          <w:rFonts w:ascii="Adobe Garamond Pro" w:hAnsi="Adobe Garamond Pro" w:cs="TimesNewRoman"/>
          <w:sz w:val="20"/>
          <w:szCs w:val="20"/>
        </w:rPr>
        <w:t xml:space="preserve">ST succeeds, </w:t>
      </w:r>
      <w:r w:rsidR="00710F9C" w:rsidRPr="00710F9C">
        <w:rPr>
          <w:rFonts w:ascii="Adobe Garamond Pro" w:hAnsi="Adobe Garamond Pro" w:cs="TimesNewRoman"/>
          <w:sz w:val="20"/>
          <w:szCs w:val="20"/>
        </w:rPr>
        <w:t>he needs</w:t>
      </w:r>
      <w:r w:rsidRPr="00710F9C">
        <w:rPr>
          <w:rFonts w:ascii="Adobe Garamond Pro" w:hAnsi="Adobe Garamond Pro" w:cs="TimesNewRoman"/>
          <w:sz w:val="20"/>
          <w:szCs w:val="20"/>
        </w:rPr>
        <w:t xml:space="preserve"> </w:t>
      </w:r>
      <w:r w:rsidR="00710F9C" w:rsidRPr="00710F9C">
        <w:rPr>
          <w:rFonts w:ascii="Adobe Garamond Pro" w:hAnsi="Adobe Garamond Pro" w:cs="TimesNewRoman"/>
          <w:sz w:val="20"/>
          <w:szCs w:val="20"/>
        </w:rPr>
        <w:t>another round</w:t>
      </w:r>
      <w:r w:rsidRPr="00710F9C">
        <w:rPr>
          <w:rFonts w:ascii="Adobe Garamond Pro" w:hAnsi="Adobe Garamond Pro" w:cs="TimesNewRoman"/>
          <w:sz w:val="20"/>
          <w:szCs w:val="20"/>
        </w:rPr>
        <w:t xml:space="preserve"> </w:t>
      </w:r>
      <w:r w:rsidR="00710F9C" w:rsidRPr="00710F9C">
        <w:rPr>
          <w:rFonts w:ascii="Adobe Garamond Pro" w:hAnsi="Adobe Garamond Pro" w:cs="TimesNewRoman"/>
          <w:sz w:val="20"/>
          <w:szCs w:val="20"/>
        </w:rPr>
        <w:t>to totally collect himself and</w:t>
      </w:r>
      <w:r w:rsidRPr="00710F9C">
        <w:rPr>
          <w:rFonts w:ascii="Adobe Garamond Pro" w:hAnsi="Adobe Garamond Pro" w:cs="TimesNewRoman"/>
          <w:sz w:val="20"/>
          <w:szCs w:val="20"/>
        </w:rPr>
        <w:t xml:space="preserve"> </w:t>
      </w:r>
      <w:r w:rsidR="00710F9C" w:rsidRPr="00710F9C">
        <w:rPr>
          <w:rFonts w:ascii="Adobe Garamond Pro" w:hAnsi="Adobe Garamond Pro" w:cs="TimesNewRoman"/>
          <w:sz w:val="20"/>
          <w:szCs w:val="20"/>
        </w:rPr>
        <w:t>get his breath back</w:t>
      </w:r>
      <w:r w:rsidRPr="00710F9C">
        <w:rPr>
          <w:rFonts w:ascii="Adobe Garamond Pro" w:hAnsi="Adobe Garamond Pro" w:cs="TimesNewRoman"/>
          <w:sz w:val="20"/>
          <w:szCs w:val="20"/>
        </w:rPr>
        <w:t>.</w:t>
      </w:r>
    </w:p>
    <w:p w:rsidR="00FA0211" w:rsidRPr="002B1B85"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2B1B85">
        <w:rPr>
          <w:rFonts w:ascii="Adobe Garamond Pro" w:hAnsi="Adobe Garamond Pro" w:cs="TimesNewRoman"/>
          <w:sz w:val="20"/>
          <w:szCs w:val="20"/>
        </w:rPr>
        <w:t>This effect cannot be made permanent.</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Hypnotic Pattern</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School:</w:t>
      </w:r>
      <w:r w:rsidRPr="00126CC7">
        <w:rPr>
          <w:rFonts w:ascii="Adobe Garamond Pro" w:hAnsi="Adobe Garamond Pro" w:cs="TimesNewRoman"/>
          <w:sz w:val="20"/>
          <w:szCs w:val="20"/>
        </w:rPr>
        <w:t xml:space="preserve"> Illusion</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Range:</w:t>
      </w:r>
      <w:r w:rsidRPr="00126CC7">
        <w:rPr>
          <w:rFonts w:ascii="Adobe Garamond Pro" w:hAnsi="Adobe Garamond Pro" w:cs="TimesNewRoman"/>
          <w:sz w:val="20"/>
          <w:szCs w:val="20"/>
        </w:rPr>
        <w:t xml:space="preserve"> 90 feet</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Area of effect:</w:t>
      </w:r>
      <w:r w:rsidRPr="00126CC7">
        <w:rPr>
          <w:rFonts w:ascii="Adobe Garamond Pro" w:hAnsi="Adobe Garamond Pro" w:cs="TimesNewRoman"/>
          <w:sz w:val="20"/>
          <w:szCs w:val="20"/>
        </w:rPr>
        <w:t xml:space="preserve"> 10 foot radius</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Duration:</w:t>
      </w:r>
      <w:r w:rsidRPr="00126CC7">
        <w:rPr>
          <w:rFonts w:ascii="Adobe Garamond Pro" w:hAnsi="Adobe Garamond Pro" w:cs="TimesNewRoman"/>
          <w:sz w:val="20"/>
          <w:szCs w:val="20"/>
        </w:rPr>
        <w:t xml:space="preserve"> concentration + 2 rounds</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Effect:</w:t>
      </w:r>
      <w:r w:rsidRPr="00126CC7">
        <w:rPr>
          <w:rFonts w:ascii="Adobe Garamond Pro" w:hAnsi="Adobe Garamond Pro" w:cs="TimesNewRoman"/>
          <w:sz w:val="20"/>
          <w:szCs w:val="20"/>
        </w:rPr>
        <w:t xml:space="preserve"> hypnotise 2d4 +10 HD of living beings</w:t>
      </w:r>
    </w:p>
    <w:p w:rsidR="00FA0211" w:rsidRPr="00D50FF4"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6355B5">
        <w:rPr>
          <w:rFonts w:ascii="Adobe Garamond Pro" w:hAnsi="Adobe Garamond Pro" w:cs="TimesNewRoman"/>
          <w:sz w:val="20"/>
          <w:szCs w:val="20"/>
        </w:rPr>
        <w:t xml:space="preserve">When casting this spell, the spellcaster creates a series </w:t>
      </w:r>
      <w:r w:rsidRPr="00690427">
        <w:rPr>
          <w:rFonts w:ascii="Adobe Garamond Pro" w:hAnsi="Adobe Garamond Pro" w:cs="TimesNewRoman"/>
          <w:sz w:val="20"/>
          <w:szCs w:val="20"/>
        </w:rPr>
        <w:t xml:space="preserve">of strands of energy that float in the air in a </w:t>
      </w:r>
      <w:r w:rsidR="00835158">
        <w:rPr>
          <w:rFonts w:ascii="Adobe Garamond Pro" w:hAnsi="Adobe Garamond Pro" w:cs="TimesNewRoman"/>
          <w:sz w:val="20"/>
          <w:szCs w:val="20"/>
        </w:rPr>
        <w:t xml:space="preserve">fixed sphere </w:t>
      </w:r>
      <w:r>
        <w:rPr>
          <w:rFonts w:ascii="Adobe Garamond Pro" w:hAnsi="Adobe Garamond Pro" w:cs="TimesNewRoman"/>
          <w:sz w:val="20"/>
          <w:szCs w:val="20"/>
        </w:rPr>
        <w:t>10 feet radius</w:t>
      </w:r>
      <w:r w:rsidRPr="00690427">
        <w:rPr>
          <w:rFonts w:ascii="Adobe Garamond Pro" w:hAnsi="Adobe Garamond Pro" w:cs="TimesNewRoman"/>
          <w:sz w:val="20"/>
          <w:szCs w:val="20"/>
        </w:rPr>
        <w:t xml:space="preserve"> within 90 feet of him. All the creatures within </w:t>
      </w:r>
      <w:r w:rsidRPr="00AD3235">
        <w:rPr>
          <w:rFonts w:ascii="Adobe Garamond Pro" w:hAnsi="Adobe Garamond Pro" w:cs="TimesNewRoman"/>
          <w:sz w:val="20"/>
          <w:szCs w:val="20"/>
        </w:rPr>
        <w:t xml:space="preserve">the area </w:t>
      </w:r>
      <w:r w:rsidR="00AD3235" w:rsidRPr="00AD3235">
        <w:rPr>
          <w:rFonts w:ascii="Adobe Garamond Pro" w:hAnsi="Adobe Garamond Pro" w:cs="TimesNewRoman"/>
          <w:sz w:val="20"/>
          <w:szCs w:val="20"/>
        </w:rPr>
        <w:t>at the moment of the sphere’s</w:t>
      </w:r>
      <w:r w:rsidRPr="00AD3235">
        <w:rPr>
          <w:rFonts w:ascii="Adobe Garamond Pro" w:hAnsi="Adobe Garamond Pro" w:cs="TimesNewRoman"/>
          <w:sz w:val="20"/>
          <w:szCs w:val="20"/>
        </w:rPr>
        <w:t xml:space="preserve"> </w:t>
      </w:r>
      <w:r w:rsidR="00AD3235" w:rsidRPr="00AD3235">
        <w:rPr>
          <w:rFonts w:ascii="Adobe Garamond Pro" w:hAnsi="Adobe Garamond Pro" w:cs="TimesNewRoman"/>
          <w:sz w:val="20"/>
          <w:szCs w:val="20"/>
        </w:rPr>
        <w:t>arrival</w:t>
      </w:r>
      <w:r w:rsidRPr="00AD3235">
        <w:rPr>
          <w:rFonts w:ascii="Adobe Garamond Pro" w:hAnsi="Adobe Garamond Pro" w:cs="TimesNewRoman"/>
          <w:sz w:val="20"/>
          <w:szCs w:val="20"/>
        </w:rPr>
        <w:t xml:space="preserve"> </w:t>
      </w:r>
      <w:r w:rsidRPr="00690427">
        <w:rPr>
          <w:rFonts w:ascii="Adobe Garamond Pro" w:hAnsi="Adobe Garamond Pro" w:cs="TimesNewRoman"/>
          <w:sz w:val="20"/>
          <w:szCs w:val="20"/>
        </w:rPr>
        <w:t xml:space="preserve">are potential victims of the spell, </w:t>
      </w:r>
      <w:r w:rsidR="00AD3235">
        <w:rPr>
          <w:rFonts w:ascii="Adobe Garamond Pro" w:hAnsi="Adobe Garamond Pro" w:cs="TimesNewRoman"/>
          <w:sz w:val="20"/>
          <w:szCs w:val="20"/>
        </w:rPr>
        <w:t xml:space="preserve">which however only affects </w:t>
      </w:r>
      <w:r w:rsidRPr="00690427">
        <w:rPr>
          <w:rFonts w:ascii="Adobe Garamond Pro" w:hAnsi="Adobe Garamond Pro" w:cs="TimesNewRoman"/>
          <w:sz w:val="20"/>
          <w:szCs w:val="20"/>
        </w:rPr>
        <w:t>2d4+10 HD of living creat</w:t>
      </w:r>
      <w:r w:rsidRPr="00835158">
        <w:rPr>
          <w:rFonts w:ascii="Adobe Garamond Pro" w:hAnsi="Adobe Garamond Pro" w:cs="TimesNewRoman"/>
          <w:sz w:val="20"/>
          <w:szCs w:val="20"/>
        </w:rPr>
        <w:t xml:space="preserve">ures </w:t>
      </w:r>
      <w:r w:rsidR="00835158" w:rsidRPr="00835158">
        <w:rPr>
          <w:rFonts w:ascii="Adobe Garamond Pro" w:hAnsi="Adobe Garamond Pro" w:cs="TimesNewRoman"/>
          <w:sz w:val="20"/>
          <w:szCs w:val="20"/>
        </w:rPr>
        <w:t>(always being with those with the least HD</w:t>
      </w:r>
      <w:r w:rsidRPr="00835158">
        <w:rPr>
          <w:rFonts w:ascii="Adobe Garamond Pro" w:hAnsi="Adobe Garamond Pro" w:cs="TimesNewRoman"/>
          <w:sz w:val="20"/>
          <w:szCs w:val="20"/>
        </w:rPr>
        <w:t>, and any excess HD are wasted). The</w:t>
      </w:r>
      <w:r w:rsidRPr="00DF7D71">
        <w:rPr>
          <w:rFonts w:ascii="Adobe Garamond Pro" w:hAnsi="Adobe Garamond Pro" w:cs="TimesNewRoman"/>
          <w:sz w:val="20"/>
          <w:szCs w:val="20"/>
        </w:rPr>
        <w:t xml:space="preserve"> potential victims must make a ST vs. Mental </w:t>
      </w:r>
      <w:r w:rsidRPr="004F65CE">
        <w:rPr>
          <w:rFonts w:ascii="Adobe Garamond Pro" w:hAnsi="Adobe Garamond Pro" w:cs="TimesNewRoman"/>
          <w:sz w:val="20"/>
          <w:szCs w:val="20"/>
        </w:rPr>
        <w:t xml:space="preserve">Spells or remain fascinated by the </w:t>
      </w:r>
      <w:r w:rsidRPr="004F65CE">
        <w:rPr>
          <w:rFonts w:ascii="Adobe Garamond Pro" w:hAnsi="Adobe Garamond Pro" w:cs="TimesNewRoman"/>
          <w:i/>
          <w:sz w:val="20"/>
          <w:szCs w:val="20"/>
        </w:rPr>
        <w:t>hypnotic pattern</w:t>
      </w:r>
      <w:r w:rsidRPr="004F65CE">
        <w:rPr>
          <w:rFonts w:ascii="Adobe Garamond Pro" w:hAnsi="Adobe Garamond Pro" w:cs="TimesNewRoman"/>
          <w:sz w:val="20"/>
          <w:szCs w:val="20"/>
        </w:rPr>
        <w:t xml:space="preserve">: for the spell’s </w:t>
      </w:r>
      <w:r w:rsidRPr="00D50FF4">
        <w:rPr>
          <w:rFonts w:ascii="Adobe Garamond Pro" w:hAnsi="Adobe Garamond Pro" w:cs="TimesNewRoman"/>
          <w:sz w:val="20"/>
          <w:szCs w:val="20"/>
        </w:rPr>
        <w:t>duration (</w:t>
      </w:r>
      <w:r w:rsidR="00D50FF4" w:rsidRPr="00D50FF4">
        <w:rPr>
          <w:rFonts w:ascii="Adobe Garamond Pro" w:hAnsi="Adobe Garamond Pro" w:cs="TimesNewRoman"/>
          <w:sz w:val="20"/>
          <w:szCs w:val="20"/>
        </w:rPr>
        <w:t>or as long as the mage concentrates on it plus two rounds from the moment the concentration ends</w:t>
      </w:r>
      <w:r w:rsidRPr="00D50FF4">
        <w:rPr>
          <w:rFonts w:ascii="Adobe Garamond Pro" w:hAnsi="Adobe Garamond Pro" w:cs="TimesNewRoman"/>
          <w:sz w:val="20"/>
          <w:szCs w:val="20"/>
        </w:rPr>
        <w:t xml:space="preserve">), </w:t>
      </w:r>
      <w:r w:rsidR="00D50FF4" w:rsidRPr="00D50FF4">
        <w:rPr>
          <w:rFonts w:ascii="Adobe Garamond Pro" w:hAnsi="Adobe Garamond Pro" w:cs="TimesNewRoman"/>
          <w:sz w:val="20"/>
          <w:szCs w:val="20"/>
        </w:rPr>
        <w:t>these subjects</w:t>
      </w:r>
      <w:r w:rsidRPr="00D50FF4">
        <w:rPr>
          <w:rFonts w:ascii="Adobe Garamond Pro" w:hAnsi="Adobe Garamond Pro" w:cs="TimesNewRoman"/>
          <w:sz w:val="20"/>
          <w:szCs w:val="20"/>
        </w:rPr>
        <w:t xml:space="preserve"> </w:t>
      </w:r>
      <w:r w:rsidR="00D50FF4" w:rsidRPr="00D50FF4">
        <w:rPr>
          <w:rFonts w:ascii="Adobe Garamond Pro" w:hAnsi="Adobe Garamond Pro" w:cs="TimesNewRoman"/>
          <w:sz w:val="20"/>
          <w:szCs w:val="20"/>
        </w:rPr>
        <w:t>do nothing but watch the lights with rapturous admiration</w:t>
      </w:r>
      <w:r w:rsidRPr="00D50FF4">
        <w:rPr>
          <w:rFonts w:ascii="Adobe Garamond Pro" w:hAnsi="Adobe Garamond Pro" w:cs="TimesNewRoman"/>
          <w:sz w:val="20"/>
          <w:szCs w:val="20"/>
        </w:rPr>
        <w:t xml:space="preserve">, </w:t>
      </w:r>
      <w:r w:rsidR="00D50FF4" w:rsidRPr="00D50FF4">
        <w:rPr>
          <w:rFonts w:ascii="Adobe Garamond Pro" w:hAnsi="Adobe Garamond Pro" w:cs="TimesNewRoman"/>
          <w:sz w:val="20"/>
          <w:szCs w:val="20"/>
        </w:rPr>
        <w:t>forgetting</w:t>
      </w:r>
      <w:r w:rsidR="00D50FF4">
        <w:rPr>
          <w:rFonts w:ascii="Adobe Garamond Pro" w:hAnsi="Adobe Garamond Pro" w:cs="TimesNewRoman"/>
          <w:sz w:val="20"/>
          <w:szCs w:val="20"/>
        </w:rPr>
        <w:t xml:space="preserve"> everything else happening around them</w:t>
      </w:r>
      <w:r w:rsidRPr="002C441F">
        <w:rPr>
          <w:rFonts w:ascii="Adobe Garamond Pro" w:hAnsi="Adobe Garamond Pro" w:cs="TimesNewRoman"/>
          <w:sz w:val="20"/>
          <w:szCs w:val="20"/>
        </w:rPr>
        <w:t xml:space="preserve">. </w:t>
      </w:r>
      <w:r w:rsidR="002C441F" w:rsidRPr="002C441F">
        <w:rPr>
          <w:rFonts w:ascii="Adobe Garamond Pro" w:hAnsi="Adobe Garamond Pro" w:cs="TimesNewRoman"/>
          <w:sz w:val="20"/>
          <w:szCs w:val="20"/>
        </w:rPr>
        <w:t>Blind</w:t>
      </w:r>
      <w:r w:rsidRPr="002C441F">
        <w:rPr>
          <w:rFonts w:ascii="Adobe Garamond Pro" w:hAnsi="Adobe Garamond Pro" w:cs="TimesNewRoman"/>
          <w:sz w:val="20"/>
          <w:szCs w:val="20"/>
        </w:rPr>
        <w:t xml:space="preserve"> creature</w:t>
      </w:r>
      <w:r w:rsidR="002C441F" w:rsidRPr="002C441F">
        <w:rPr>
          <w:rFonts w:ascii="Adobe Garamond Pro" w:hAnsi="Adobe Garamond Pro" w:cs="TimesNewRoman"/>
          <w:sz w:val="20"/>
          <w:szCs w:val="20"/>
        </w:rPr>
        <w:t>s are immune</w:t>
      </w:r>
      <w:r w:rsidRPr="002C441F">
        <w:rPr>
          <w:rFonts w:ascii="Adobe Garamond Pro" w:hAnsi="Adobe Garamond Pro" w:cs="TimesNewRoman"/>
          <w:sz w:val="20"/>
          <w:szCs w:val="20"/>
        </w:rPr>
        <w:t xml:space="preserve"> to the spell, </w:t>
      </w:r>
      <w:r w:rsidR="002C441F" w:rsidRPr="002C441F">
        <w:rPr>
          <w:rFonts w:ascii="Adobe Garamond Pro" w:hAnsi="Adobe Garamond Pro" w:cs="TimesNewRoman"/>
          <w:sz w:val="20"/>
          <w:szCs w:val="20"/>
        </w:rPr>
        <w:t>as are</w:t>
      </w:r>
      <w:r w:rsidRPr="002C441F">
        <w:rPr>
          <w:rFonts w:ascii="Adobe Garamond Pro" w:hAnsi="Adobe Garamond Pro" w:cs="TimesNewRoman"/>
          <w:sz w:val="20"/>
          <w:szCs w:val="20"/>
        </w:rPr>
        <w:t xml:space="preserve"> non-living</w:t>
      </w:r>
      <w:r w:rsidRPr="00AD5374">
        <w:rPr>
          <w:rFonts w:ascii="Adobe Garamond Pro" w:hAnsi="Adobe Garamond Pro" w:cs="TimesNewRoman"/>
          <w:sz w:val="20"/>
          <w:szCs w:val="20"/>
        </w:rPr>
        <w:t xml:space="preserve"> beings (undead and </w:t>
      </w:r>
      <w:r w:rsidRPr="00D50FF4">
        <w:rPr>
          <w:rFonts w:ascii="Adobe Garamond Pro" w:hAnsi="Adobe Garamond Pro" w:cs="TimesNewRoman"/>
          <w:sz w:val="20"/>
          <w:szCs w:val="20"/>
        </w:rPr>
        <w:t xml:space="preserve">constructs) </w:t>
      </w:r>
      <w:r w:rsidR="00D50FF4" w:rsidRPr="00D50FF4">
        <w:rPr>
          <w:rFonts w:ascii="Adobe Garamond Pro" w:hAnsi="Adobe Garamond Pro" w:cs="TimesNewRoman"/>
          <w:sz w:val="20"/>
          <w:szCs w:val="20"/>
        </w:rPr>
        <w:t>and those that had their eyes closed the moment the patterns appeared</w:t>
      </w:r>
      <w:r w:rsidRPr="00D50FF4">
        <w:rPr>
          <w:rFonts w:ascii="Adobe Garamond Pro" w:hAnsi="Adobe Garamond Pro" w:cs="TimesNewRoman"/>
          <w:sz w:val="20"/>
          <w:szCs w:val="20"/>
        </w:rPr>
        <w:t>. If</w:t>
      </w:r>
      <w:r w:rsidRPr="004F65CE">
        <w:rPr>
          <w:rFonts w:ascii="Adobe Garamond Pro" w:hAnsi="Adobe Garamond Pro" w:cs="TimesNewRoman"/>
          <w:sz w:val="20"/>
          <w:szCs w:val="20"/>
        </w:rPr>
        <w:t xml:space="preserve"> a victim of the </w:t>
      </w:r>
      <w:r w:rsidRPr="004F65CE">
        <w:rPr>
          <w:rFonts w:ascii="Adobe Garamond Pro" w:hAnsi="Adobe Garamond Pro" w:cs="TimesNewRoman"/>
          <w:i/>
          <w:sz w:val="20"/>
          <w:szCs w:val="20"/>
        </w:rPr>
        <w:t xml:space="preserve">hypnotic </w:t>
      </w:r>
      <w:r w:rsidRPr="00D50FF4">
        <w:rPr>
          <w:rFonts w:ascii="Adobe Garamond Pro" w:hAnsi="Adobe Garamond Pro" w:cs="TimesNewRoman"/>
          <w:i/>
          <w:sz w:val="20"/>
          <w:szCs w:val="20"/>
        </w:rPr>
        <w:t>pattern</w:t>
      </w:r>
      <w:r w:rsidRPr="00D50FF4">
        <w:rPr>
          <w:rFonts w:ascii="Adobe Garamond Pro" w:hAnsi="Adobe Garamond Pro" w:cs="Times New Roman"/>
          <w:i/>
          <w:iCs/>
          <w:sz w:val="20"/>
          <w:szCs w:val="20"/>
        </w:rPr>
        <w:t xml:space="preserve"> </w:t>
      </w:r>
      <w:r w:rsidRPr="00D50FF4">
        <w:rPr>
          <w:rFonts w:ascii="Adobe Garamond Pro" w:hAnsi="Adobe Garamond Pro" w:cs="TimesNewRoman"/>
          <w:sz w:val="20"/>
          <w:szCs w:val="20"/>
        </w:rPr>
        <w:t xml:space="preserve">is wounded, </w:t>
      </w:r>
      <w:r w:rsidR="00D50FF4" w:rsidRPr="00D50FF4">
        <w:rPr>
          <w:rFonts w:ascii="Adobe Garamond Pro" w:hAnsi="Adobe Garamond Pro" w:cs="TimesNewRoman"/>
          <w:sz w:val="20"/>
          <w:szCs w:val="20"/>
        </w:rPr>
        <w:t>he is awakened from his rapturous state and can begin to act normally</w:t>
      </w:r>
      <w:r w:rsidRPr="00D50FF4">
        <w:rPr>
          <w:rFonts w:ascii="Adobe Garamond Pro" w:hAnsi="Adobe Garamond Pro" w:cs="TimesNewRoman"/>
          <w:sz w:val="20"/>
          <w:szCs w:val="20"/>
        </w:rPr>
        <w:t>.</w:t>
      </w:r>
    </w:p>
    <w:p w:rsidR="0087360A" w:rsidRPr="001A1221" w:rsidRDefault="0087360A" w:rsidP="008736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A1221">
        <w:rPr>
          <w:rFonts w:ascii="Adobe Garamond Pro Bold" w:hAnsi="Adobe Garamond Pro Bold" w:cs="Times New Roman"/>
          <w:b/>
          <w:bCs/>
          <w:smallCaps/>
          <w:sz w:val="24"/>
          <w:szCs w:val="24"/>
        </w:rPr>
        <w:t>I</w:t>
      </w:r>
      <w:r>
        <w:rPr>
          <w:rFonts w:ascii="Adobe Garamond Pro Bold" w:hAnsi="Adobe Garamond Pro Bold" w:cs="Times New Roman"/>
          <w:b/>
          <w:bCs/>
          <w:smallCaps/>
          <w:sz w:val="24"/>
          <w:szCs w:val="24"/>
        </w:rPr>
        <w:t>nvisibility</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School:</w:t>
      </w:r>
      <w:r w:rsidRPr="00FB5976">
        <w:rPr>
          <w:rFonts w:ascii="Adobe Garamond Pro" w:hAnsi="Adobe Garamond Pro" w:cs="TimesNewRoman"/>
          <w:sz w:val="20"/>
          <w:szCs w:val="20"/>
        </w:rPr>
        <w:t xml:space="preserve"> Illusion</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Range:</w:t>
      </w:r>
      <w:r w:rsidRPr="00FB5976">
        <w:rPr>
          <w:rFonts w:ascii="Adobe Garamond Pro" w:hAnsi="Adobe Garamond Pro" w:cs="TimesNewRoman"/>
          <w:sz w:val="20"/>
          <w:szCs w:val="20"/>
        </w:rPr>
        <w:t xml:space="preserve"> touch</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Area of effect:</w:t>
      </w:r>
      <w:r w:rsidRPr="00FB5976">
        <w:rPr>
          <w:rFonts w:ascii="Adobe Garamond Pro" w:hAnsi="Adobe Garamond Pro" w:cs="TimesNewRoman"/>
          <w:sz w:val="20"/>
          <w:szCs w:val="20"/>
        </w:rPr>
        <w:t xml:space="preserve"> a creature or item</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Duration:</w:t>
      </w:r>
      <w:r w:rsidRPr="00FB5976">
        <w:rPr>
          <w:rFonts w:ascii="Adobe Garamond Pro" w:hAnsi="Adobe Garamond Pro" w:cs="TimesNewRoman"/>
          <w:sz w:val="20"/>
          <w:szCs w:val="20"/>
        </w:rPr>
        <w:t xml:space="preserve"> special</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Effect:</w:t>
      </w:r>
      <w:r w:rsidRPr="00FB5976">
        <w:rPr>
          <w:rFonts w:ascii="Adobe Garamond Pro" w:hAnsi="Adobe Garamond Pro" w:cs="TimesNewRoman"/>
          <w:sz w:val="20"/>
          <w:szCs w:val="20"/>
        </w:rPr>
        <w:t xml:space="preserve"> a creature or object is made invisible</w:t>
      </w:r>
    </w:p>
    <w:p w:rsidR="0087360A" w:rsidRPr="001F7DD6"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55D35">
        <w:rPr>
          <w:rFonts w:ascii="Adobe Garamond Pro" w:hAnsi="Adobe Garamond Pro" w:cs="TimesNewRoman"/>
          <w:sz w:val="20"/>
          <w:szCs w:val="20"/>
        </w:rPr>
        <w:t xml:space="preserve">This spell turns a creature (with all his equipment, plus the items worn or held), or item touched by the </w:t>
      </w:r>
      <w:r w:rsidRPr="002415C9">
        <w:rPr>
          <w:rFonts w:ascii="Adobe Garamond Pro" w:hAnsi="Adobe Garamond Pro" w:cs="TimesNewRoman"/>
          <w:sz w:val="20"/>
          <w:szCs w:val="20"/>
        </w:rPr>
        <w:t xml:space="preserve">spellcaster invisible. </w:t>
      </w:r>
      <w:r w:rsidR="002415C9" w:rsidRPr="002415C9">
        <w:rPr>
          <w:rFonts w:ascii="Adobe Garamond Pro" w:hAnsi="Adobe Garamond Pro" w:cs="TimesNewRoman"/>
          <w:sz w:val="20"/>
          <w:szCs w:val="20"/>
        </w:rPr>
        <w:t xml:space="preserve">Carried items become visible when they are </w:t>
      </w:r>
      <w:r w:rsidR="002415C9" w:rsidRPr="00CA4F26">
        <w:rPr>
          <w:rFonts w:ascii="Adobe Garamond Pro" w:hAnsi="Adobe Garamond Pro" w:cs="TimesNewRoman"/>
          <w:sz w:val="20"/>
          <w:szCs w:val="20"/>
        </w:rPr>
        <w:t>abandoned by the invisible creature carrying them</w:t>
      </w:r>
      <w:r w:rsidRPr="00CA4F26">
        <w:rPr>
          <w:rFonts w:ascii="Adobe Garamond Pro" w:hAnsi="Adobe Garamond Pro" w:cs="TimesNewRoman"/>
          <w:sz w:val="20"/>
          <w:szCs w:val="20"/>
        </w:rPr>
        <w:t xml:space="preserve">, </w:t>
      </w:r>
      <w:r w:rsidR="002415C9" w:rsidRPr="00CA4F26">
        <w:rPr>
          <w:rFonts w:ascii="Adobe Garamond Pro" w:hAnsi="Adobe Garamond Pro" w:cs="TimesNewRoman"/>
          <w:sz w:val="20"/>
          <w:szCs w:val="20"/>
        </w:rPr>
        <w:t>but the creature can</w:t>
      </w:r>
      <w:r w:rsidRPr="00CA4F26">
        <w:rPr>
          <w:rFonts w:ascii="Adobe Garamond Pro" w:hAnsi="Adobe Garamond Pro" w:cs="TimesNewRoman"/>
          <w:sz w:val="20"/>
          <w:szCs w:val="20"/>
        </w:rPr>
        <w:t xml:space="preserve"> </w:t>
      </w:r>
      <w:r w:rsidR="00CA4F26" w:rsidRPr="00CA4F26">
        <w:rPr>
          <w:rFonts w:ascii="Adobe Garamond Pro" w:hAnsi="Adobe Garamond Pro" w:cs="TimesNewRoman"/>
          <w:sz w:val="20"/>
          <w:szCs w:val="20"/>
        </w:rPr>
        <w:t>also make other things invisible by</w:t>
      </w:r>
      <w:r w:rsidRPr="00CA4F26">
        <w:rPr>
          <w:rFonts w:ascii="Adobe Garamond Pro" w:hAnsi="Adobe Garamond Pro" w:cs="TimesNewRoman"/>
          <w:sz w:val="20"/>
          <w:szCs w:val="20"/>
        </w:rPr>
        <w:t xml:space="preserve"> </w:t>
      </w:r>
      <w:r w:rsidR="00CA4F26" w:rsidRPr="00CA4F26">
        <w:rPr>
          <w:rFonts w:ascii="Adobe Garamond Pro" w:hAnsi="Adobe Garamond Pro" w:cs="TimesNewRoman"/>
          <w:sz w:val="20"/>
          <w:szCs w:val="20"/>
        </w:rPr>
        <w:t>hide them</w:t>
      </w:r>
      <w:r w:rsidRPr="00CA4F26">
        <w:rPr>
          <w:rFonts w:ascii="Adobe Garamond Pro" w:hAnsi="Adobe Garamond Pro" w:cs="TimesNewRoman"/>
          <w:sz w:val="20"/>
          <w:szCs w:val="20"/>
        </w:rPr>
        <w:t xml:space="preserve"> </w:t>
      </w:r>
      <w:r w:rsidR="00CA4F26" w:rsidRPr="00CA4F26">
        <w:rPr>
          <w:rFonts w:ascii="Adobe Garamond Pro" w:hAnsi="Adobe Garamond Pro" w:cs="TimesNewRoman"/>
          <w:sz w:val="20"/>
          <w:szCs w:val="20"/>
        </w:rPr>
        <w:t>under his clothes</w:t>
      </w:r>
      <w:r w:rsidRPr="00CA4F26">
        <w:rPr>
          <w:rFonts w:ascii="Adobe Garamond Pro" w:hAnsi="Adobe Garamond Pro" w:cs="TimesNewRoman"/>
          <w:sz w:val="20"/>
          <w:szCs w:val="20"/>
        </w:rPr>
        <w:t xml:space="preserve"> o</w:t>
      </w:r>
      <w:r w:rsidR="00CA4F26" w:rsidRPr="00CA4F26">
        <w:rPr>
          <w:rFonts w:ascii="Adobe Garamond Pro" w:hAnsi="Adobe Garamond Pro" w:cs="TimesNewRoman"/>
          <w:sz w:val="20"/>
          <w:szCs w:val="20"/>
        </w:rPr>
        <w:t>r within an already invisible container</w:t>
      </w:r>
      <w:r w:rsidRPr="00CA4F26">
        <w:rPr>
          <w:rFonts w:ascii="Adobe Garamond Pro" w:hAnsi="Adobe Garamond Pro" w:cs="TimesNewRoman"/>
          <w:sz w:val="20"/>
          <w:szCs w:val="20"/>
        </w:rPr>
        <w:t xml:space="preserve">. </w:t>
      </w:r>
      <w:r w:rsidR="002415C9" w:rsidRPr="00CA4F26">
        <w:rPr>
          <w:rFonts w:ascii="Adobe Garamond Pro" w:hAnsi="Adobe Garamond Pro" w:cs="TimesNewRoman"/>
          <w:sz w:val="20"/>
          <w:szCs w:val="20"/>
        </w:rPr>
        <w:t>An invisible creature remains such until is attacks, destroys an item, or casts any spell</w:t>
      </w:r>
      <w:r w:rsidRPr="00CA4F26">
        <w:rPr>
          <w:rFonts w:ascii="Adobe Garamond Pro" w:hAnsi="Adobe Garamond Pro" w:cs="TimesNewRoman"/>
          <w:sz w:val="20"/>
          <w:szCs w:val="20"/>
        </w:rPr>
        <w:t xml:space="preserve">; </w:t>
      </w:r>
      <w:r w:rsidR="002415C9" w:rsidRPr="00CA4F26">
        <w:rPr>
          <w:rFonts w:ascii="Adobe Garamond Pro" w:hAnsi="Adobe Garamond Pro" w:cs="TimesNewRoman"/>
          <w:sz w:val="20"/>
          <w:szCs w:val="20"/>
        </w:rPr>
        <w:t>although it is invisible to sight</w:t>
      </w:r>
      <w:r w:rsidRPr="00CA4F26">
        <w:rPr>
          <w:rFonts w:ascii="Adobe Garamond Pro" w:hAnsi="Adobe Garamond Pro" w:cs="TimesNewRoman"/>
          <w:sz w:val="20"/>
          <w:szCs w:val="20"/>
        </w:rPr>
        <w:t xml:space="preserve">, </w:t>
      </w:r>
      <w:r w:rsidR="002415C9" w:rsidRPr="00CA4F26">
        <w:rPr>
          <w:rFonts w:ascii="Adobe Garamond Pro" w:hAnsi="Adobe Garamond Pro" w:cs="TimesNewRoman"/>
          <w:sz w:val="20"/>
          <w:szCs w:val="20"/>
        </w:rPr>
        <w:t xml:space="preserve">a being can however be detected through hearing, smell, or its interaction with </w:t>
      </w:r>
      <w:r w:rsidR="002415C9" w:rsidRPr="00CA4F26">
        <w:rPr>
          <w:rFonts w:ascii="Adobe Garamond Pro" w:hAnsi="Adobe Garamond Pro" w:cs="TimesNewRoman"/>
          <w:sz w:val="20"/>
          <w:szCs w:val="20"/>
        </w:rPr>
        <w:t>the environment</w:t>
      </w:r>
      <w:r w:rsidRPr="00CA4F26">
        <w:rPr>
          <w:rFonts w:ascii="Adobe Garamond Pro" w:hAnsi="Adobe Garamond Pro" w:cs="TimesNewRoman"/>
          <w:sz w:val="20"/>
          <w:szCs w:val="20"/>
        </w:rPr>
        <w:t xml:space="preserve"> (</w:t>
      </w:r>
      <w:r w:rsidR="00CA4F26" w:rsidRPr="00CA4F26">
        <w:rPr>
          <w:rFonts w:ascii="Adobe Garamond Pro" w:hAnsi="Adobe Garamond Pro" w:cs="TimesNewRoman"/>
          <w:sz w:val="20"/>
          <w:szCs w:val="20"/>
        </w:rPr>
        <w:t>especially if it leaves tracks</w:t>
      </w:r>
      <w:r w:rsidRPr="00CA4F26">
        <w:rPr>
          <w:rFonts w:ascii="Adobe Garamond Pro" w:hAnsi="Adobe Garamond Pro" w:cs="TimesNewRoman"/>
          <w:sz w:val="20"/>
          <w:szCs w:val="20"/>
        </w:rPr>
        <w:t xml:space="preserve">). </w:t>
      </w:r>
      <w:r w:rsidR="002415C9" w:rsidRPr="00CA4F26">
        <w:rPr>
          <w:rFonts w:ascii="Adobe Garamond Pro" w:hAnsi="Adobe Garamond Pro" w:cs="TimesNewRoman"/>
          <w:sz w:val="20"/>
          <w:szCs w:val="20"/>
        </w:rPr>
        <w:t>Anyone attempting to attack an invisible creature</w:t>
      </w:r>
      <w:r w:rsidRPr="00CA4F26">
        <w:rPr>
          <w:rFonts w:ascii="Adobe Garamond Pro" w:hAnsi="Adobe Garamond Pro" w:cs="TimesNewRoman"/>
          <w:sz w:val="20"/>
          <w:szCs w:val="20"/>
        </w:rPr>
        <w:t xml:space="preserve">, </w:t>
      </w:r>
      <w:r w:rsidR="002415C9" w:rsidRPr="00CA4F26">
        <w:rPr>
          <w:rFonts w:ascii="Adobe Garamond Pro" w:hAnsi="Adobe Garamond Pro" w:cs="TimesNewRoman"/>
          <w:sz w:val="20"/>
          <w:szCs w:val="20"/>
        </w:rPr>
        <w:t>must be certain of its presence within 10 feet</w:t>
      </w:r>
      <w:r w:rsidRPr="00CA4F26">
        <w:rPr>
          <w:rFonts w:ascii="Adobe Garamond Pro" w:hAnsi="Adobe Garamond Pro" w:cs="TimesNewRoman"/>
          <w:sz w:val="20"/>
          <w:szCs w:val="20"/>
        </w:rPr>
        <w:t xml:space="preserve">, </w:t>
      </w:r>
      <w:r w:rsidR="002415C9" w:rsidRPr="00CA4F26">
        <w:rPr>
          <w:rFonts w:ascii="Adobe Garamond Pro" w:hAnsi="Adobe Garamond Pro" w:cs="TimesNewRoman"/>
          <w:sz w:val="20"/>
          <w:szCs w:val="20"/>
        </w:rPr>
        <w:t>suffers a</w:t>
      </w:r>
      <w:r w:rsidRPr="00CA4F26">
        <w:rPr>
          <w:rFonts w:ascii="Adobe Garamond Pro" w:hAnsi="Adobe Garamond Pro" w:cs="TimesNewRoman"/>
          <w:sz w:val="20"/>
          <w:szCs w:val="20"/>
        </w:rPr>
        <w:t xml:space="preserve"> –6 </w:t>
      </w:r>
      <w:r w:rsidR="002415C9" w:rsidRPr="00CA4F26">
        <w:rPr>
          <w:rFonts w:ascii="Adobe Garamond Pro" w:hAnsi="Adobe Garamond Pro" w:cs="TimesNewRoman"/>
          <w:sz w:val="20"/>
          <w:szCs w:val="20"/>
        </w:rPr>
        <w:t>penalty</w:t>
      </w:r>
      <w:r w:rsidR="002415C9" w:rsidRPr="002415C9">
        <w:rPr>
          <w:rFonts w:ascii="Adobe Garamond Pro" w:hAnsi="Adobe Garamond Pro" w:cs="TimesNewRoman"/>
          <w:sz w:val="20"/>
          <w:szCs w:val="20"/>
        </w:rPr>
        <w:t xml:space="preserve"> to his Attack Roll and his mastery level in that weapon is reduced to Basic until he can see the enemy</w:t>
      </w:r>
      <w:r w:rsidRPr="002415C9">
        <w:rPr>
          <w:rFonts w:ascii="Adobe Garamond Pro" w:hAnsi="Adobe Garamond Pro" w:cs="TimesNewRoman"/>
          <w:sz w:val="20"/>
          <w:szCs w:val="20"/>
        </w:rPr>
        <w:t xml:space="preserve"> (</w:t>
      </w:r>
      <w:r w:rsidR="002415C9" w:rsidRPr="002415C9">
        <w:rPr>
          <w:rFonts w:ascii="Adobe Garamond Pro" w:hAnsi="Adobe Garamond Pro" w:cs="TimesNewRoman"/>
          <w:sz w:val="20"/>
          <w:szCs w:val="20"/>
        </w:rPr>
        <w:t>ranged attacks are impossible</w:t>
      </w:r>
      <w:r w:rsidRPr="002415C9">
        <w:rPr>
          <w:rFonts w:ascii="Adobe Garamond Pro" w:hAnsi="Adobe Garamond Pro" w:cs="TimesNewRoman"/>
          <w:sz w:val="20"/>
          <w:szCs w:val="20"/>
        </w:rPr>
        <w:t xml:space="preserve">), </w:t>
      </w:r>
      <w:r w:rsidR="002415C9" w:rsidRPr="002415C9">
        <w:rPr>
          <w:rFonts w:ascii="Adobe Garamond Pro" w:hAnsi="Adobe Garamond Pro" w:cs="TimesNewRoman"/>
          <w:sz w:val="20"/>
          <w:szCs w:val="20"/>
        </w:rPr>
        <w:t>while the invisible being gains a +4 bonus to its first attack</w:t>
      </w:r>
      <w:r w:rsidRPr="002415C9">
        <w:rPr>
          <w:rFonts w:ascii="Adobe Garamond Pro" w:hAnsi="Adobe Garamond Pro" w:cs="TimesNewRoman"/>
          <w:sz w:val="20"/>
          <w:szCs w:val="20"/>
        </w:rPr>
        <w:t xml:space="preserve"> (</w:t>
      </w:r>
      <w:r w:rsidR="002415C9" w:rsidRPr="002415C9">
        <w:rPr>
          <w:rFonts w:ascii="Adobe Garamond Pro" w:hAnsi="Adobe Garamond Pro" w:cs="TimesNewRoman"/>
          <w:sz w:val="20"/>
          <w:szCs w:val="20"/>
        </w:rPr>
        <w:t>like an attack from behind</w:t>
      </w:r>
      <w:r w:rsidRPr="002415C9">
        <w:rPr>
          <w:rFonts w:ascii="Adobe Garamond Pro" w:hAnsi="Adobe Garamond Pro" w:cs="TimesNewRoman"/>
          <w:sz w:val="20"/>
          <w:szCs w:val="20"/>
        </w:rPr>
        <w:t xml:space="preserve">) </w:t>
      </w:r>
      <w:r w:rsidR="002415C9" w:rsidRPr="002415C9">
        <w:rPr>
          <w:rFonts w:ascii="Adobe Garamond Pro" w:hAnsi="Adobe Garamond Pro" w:cs="TimesNewRoman"/>
          <w:sz w:val="20"/>
          <w:szCs w:val="20"/>
        </w:rPr>
        <w:t>and the target’s AC has a –4 penalty for the first attack</w:t>
      </w:r>
      <w:r w:rsidRPr="002415C9">
        <w:rPr>
          <w:rFonts w:ascii="Adobe Garamond Pro" w:hAnsi="Adobe Garamond Pro" w:cs="TimesNewRoman"/>
          <w:sz w:val="20"/>
          <w:szCs w:val="20"/>
        </w:rPr>
        <w:t xml:space="preserve"> (</w:t>
      </w:r>
      <w:r w:rsidR="002415C9" w:rsidRPr="002415C9">
        <w:rPr>
          <w:rFonts w:ascii="Adobe Garamond Pro" w:hAnsi="Adobe Garamond Pro" w:cs="TimesNewRoman"/>
          <w:sz w:val="20"/>
          <w:szCs w:val="20"/>
        </w:rPr>
        <w:t>as if blind</w:t>
      </w:r>
      <w:r w:rsidRPr="002415C9">
        <w:rPr>
          <w:rFonts w:ascii="Adobe Garamond Pro" w:hAnsi="Adobe Garamond Pro" w:cs="TimesNewRoman"/>
          <w:sz w:val="20"/>
          <w:szCs w:val="20"/>
        </w:rPr>
        <w:t>).</w:t>
      </w:r>
    </w:p>
    <w:p w:rsidR="0087360A" w:rsidRPr="00D24364"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D24364">
        <w:rPr>
          <w:rFonts w:ascii="Adobe Garamond Pro" w:hAnsi="Adobe Garamond Pro" w:cs="TimesNewRoman"/>
          <w:sz w:val="20"/>
          <w:szCs w:val="20"/>
        </w:rPr>
        <w:t>Only unattended items with a maximum volume of a 3 feet cube for every 4 levels (rounded down) can be made invisible. The</w:t>
      </w:r>
      <w:r>
        <w:rPr>
          <w:rFonts w:ascii="Adobe Garamond Pro" w:hAnsi="Adobe Garamond Pro" w:cs="TimesNewRoman"/>
          <w:sz w:val="20"/>
          <w:szCs w:val="20"/>
        </w:rPr>
        <w:t>y</w:t>
      </w:r>
      <w:r w:rsidRPr="00D24364">
        <w:rPr>
          <w:rFonts w:ascii="Adobe Garamond Pro" w:hAnsi="Adobe Garamond Pro" w:cs="TimesNewRoman"/>
          <w:sz w:val="20"/>
          <w:szCs w:val="20"/>
        </w:rPr>
        <w:t xml:space="preserve"> become visible the first time they are manipulated, or altered in any way (for example opened, damaged, unsheathed, etc.), </w:t>
      </w:r>
      <w:r>
        <w:rPr>
          <w:rFonts w:ascii="Adobe Garamond Pro" w:hAnsi="Adobe Garamond Pro" w:cs="TimesNewRoman"/>
          <w:sz w:val="20"/>
          <w:szCs w:val="20"/>
        </w:rPr>
        <w:t>but light</w:t>
      </w:r>
      <w:r w:rsidRPr="00D24364">
        <w:rPr>
          <w:rFonts w:ascii="Adobe Garamond Pro" w:hAnsi="Adobe Garamond Pro" w:cs="TimesNewRoman"/>
          <w:sz w:val="20"/>
          <w:szCs w:val="20"/>
        </w:rPr>
        <w:t xml:space="preserve"> passes through them as if they didn’t exist (thus for example an invisible door can be seen through). Finally, a light source (like a torch) can be made invisible, but the light emitted is always visible.</w:t>
      </w:r>
    </w:p>
    <w:p w:rsidR="0087360A" w:rsidRPr="00735112"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D24364">
        <w:rPr>
          <w:rFonts w:ascii="Adobe Garamond Pro" w:hAnsi="Adobe Garamond Pro" w:cs="TimesNewRoman"/>
          <w:sz w:val="20"/>
          <w:szCs w:val="20"/>
        </w:rPr>
        <w:t>This effect cannot be made permanent.</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Knock</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School:</w:t>
      </w:r>
      <w:r w:rsidRPr="00F530E8">
        <w:rPr>
          <w:rFonts w:ascii="Adobe Garamond Pro" w:hAnsi="Adobe Garamond Pro" w:cs="TimesNewRoman"/>
          <w:sz w:val="20"/>
          <w:szCs w:val="20"/>
        </w:rPr>
        <w:t xml:space="preserve"> Transmutation</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Range:</w:t>
      </w:r>
      <w:r w:rsidRPr="00F530E8">
        <w:rPr>
          <w:rFonts w:ascii="Adobe Garamond Pro" w:hAnsi="Adobe Garamond Pro" w:cs="TimesNewRoman"/>
          <w:sz w:val="20"/>
          <w:szCs w:val="20"/>
        </w:rPr>
        <w:t xml:space="preserve"> 10 feet</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Area of effect:</w:t>
      </w:r>
      <w:r w:rsidRPr="00F530E8">
        <w:rPr>
          <w:rFonts w:ascii="Adobe Garamond Pro" w:hAnsi="Adobe Garamond Pro" w:cs="TimesNewRoman"/>
          <w:sz w:val="20"/>
          <w:szCs w:val="20"/>
        </w:rPr>
        <w:t xml:space="preserve"> a lock or door</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Duration:</w:t>
      </w:r>
      <w:r w:rsidRPr="00F530E8">
        <w:rPr>
          <w:rFonts w:ascii="Adobe Garamond Pro" w:hAnsi="Adobe Garamond Pro" w:cs="TimesNewRoman"/>
          <w:sz w:val="20"/>
          <w:szCs w:val="20"/>
        </w:rPr>
        <w:t xml:space="preserve"> 1 turn</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Effect:</w:t>
      </w:r>
      <w:r w:rsidRPr="00F530E8">
        <w:rPr>
          <w:rFonts w:ascii="Adobe Garamond Pro" w:hAnsi="Adobe Garamond Pro" w:cs="TimesNewRoman"/>
          <w:sz w:val="20"/>
          <w:szCs w:val="20"/>
        </w:rPr>
        <w:t xml:space="preserve"> open a door or lock</w:t>
      </w:r>
    </w:p>
    <w:p w:rsidR="00FA0211" w:rsidRPr="0078284F" w:rsidRDefault="00FA0211" w:rsidP="00FA0211">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8284F">
        <w:rPr>
          <w:rFonts w:ascii="Adobe Garamond Pro" w:hAnsi="Adobe Garamond Pro" w:cs="TimesNewRoman"/>
          <w:spacing w:val="-2"/>
          <w:sz w:val="20"/>
          <w:szCs w:val="20"/>
        </w:rPr>
        <w:t xml:space="preserve">This spell </w:t>
      </w:r>
      <w:r w:rsidR="00CA4F26" w:rsidRPr="0078284F">
        <w:rPr>
          <w:rFonts w:ascii="Adobe Garamond Pro" w:hAnsi="Adobe Garamond Pro" w:cs="TimesNewRoman"/>
          <w:spacing w:val="-2"/>
          <w:sz w:val="20"/>
          <w:szCs w:val="20"/>
        </w:rPr>
        <w:t>immediately opens any magically or mundanely closed lock or door</w:t>
      </w:r>
      <w:r w:rsidRPr="0078284F">
        <w:rPr>
          <w:rFonts w:ascii="Adobe Garamond Pro" w:hAnsi="Adobe Garamond Pro" w:cs="TimesNewRoman"/>
          <w:spacing w:val="-2"/>
          <w:sz w:val="20"/>
          <w:szCs w:val="20"/>
        </w:rPr>
        <w:t xml:space="preserve">, </w:t>
      </w:r>
      <w:r w:rsidR="00CA4F26" w:rsidRPr="0078284F">
        <w:rPr>
          <w:rFonts w:ascii="Adobe Garamond Pro" w:hAnsi="Adobe Garamond Pro" w:cs="TimesNewRoman"/>
          <w:spacing w:val="-2"/>
          <w:sz w:val="20"/>
          <w:szCs w:val="20"/>
        </w:rPr>
        <w:t>including secret doors</w:t>
      </w:r>
      <w:r w:rsidRPr="0078284F">
        <w:rPr>
          <w:rFonts w:ascii="Adobe Garamond Pro" w:hAnsi="Adobe Garamond Pro" w:cs="TimesNewRoman"/>
          <w:spacing w:val="-2"/>
          <w:sz w:val="20"/>
          <w:szCs w:val="20"/>
        </w:rPr>
        <w:t xml:space="preserve"> (</w:t>
      </w:r>
      <w:r w:rsidR="00CA4F26" w:rsidRPr="0078284F">
        <w:rPr>
          <w:rFonts w:ascii="Adobe Garamond Pro" w:hAnsi="Adobe Garamond Pro" w:cs="TimesNewRoman"/>
          <w:spacing w:val="-2"/>
          <w:sz w:val="20"/>
          <w:szCs w:val="20"/>
        </w:rPr>
        <w:t>which must however have been discovered first</w:t>
      </w:r>
      <w:r w:rsidRPr="0078284F">
        <w:rPr>
          <w:rFonts w:ascii="Adobe Garamond Pro" w:hAnsi="Adobe Garamond Pro" w:cs="TimesNewRoman"/>
          <w:spacing w:val="-2"/>
          <w:sz w:val="20"/>
          <w:szCs w:val="20"/>
        </w:rPr>
        <w:t xml:space="preserve">). </w:t>
      </w:r>
      <w:r w:rsidR="005B6D80" w:rsidRPr="0078284F">
        <w:rPr>
          <w:rFonts w:ascii="Adobe Garamond Pro" w:hAnsi="Adobe Garamond Pro" w:cs="TimesNewRoman"/>
          <w:spacing w:val="-2"/>
          <w:sz w:val="20"/>
          <w:szCs w:val="20"/>
        </w:rPr>
        <w:t>The spell</w:t>
      </w:r>
      <w:r w:rsidRPr="0078284F">
        <w:rPr>
          <w:rFonts w:ascii="Adobe Garamond Pro" w:hAnsi="Adobe Garamond Pro" w:cs="TimesNewRoman"/>
          <w:spacing w:val="-2"/>
          <w:sz w:val="20"/>
          <w:szCs w:val="20"/>
        </w:rPr>
        <w:t xml:space="preserve"> </w:t>
      </w:r>
      <w:r w:rsidR="00D50FF4" w:rsidRPr="0078284F">
        <w:rPr>
          <w:rFonts w:ascii="Adobe Garamond Pro" w:hAnsi="Adobe Garamond Pro" w:cs="TimesNewRoman"/>
          <w:spacing w:val="-2"/>
          <w:sz w:val="20"/>
          <w:szCs w:val="20"/>
        </w:rPr>
        <w:t>that caused the closing of the door</w:t>
      </w:r>
      <w:r w:rsidRPr="0078284F">
        <w:rPr>
          <w:rFonts w:ascii="Adobe Garamond Pro" w:hAnsi="Adobe Garamond Pro" w:cs="TimesNewRoman"/>
          <w:spacing w:val="-2"/>
          <w:sz w:val="20"/>
          <w:szCs w:val="20"/>
        </w:rPr>
        <w:t xml:space="preserve">, </w:t>
      </w:r>
      <w:r w:rsidR="00D50FF4" w:rsidRPr="0078284F">
        <w:rPr>
          <w:rFonts w:ascii="Adobe Garamond Pro" w:hAnsi="Adobe Garamond Pro" w:cs="TimesNewRoman"/>
          <w:spacing w:val="-2"/>
          <w:sz w:val="20"/>
          <w:szCs w:val="20"/>
        </w:rPr>
        <w:t>however</w:t>
      </w:r>
      <w:r w:rsidRPr="0078284F">
        <w:rPr>
          <w:rFonts w:ascii="Adobe Garamond Pro" w:hAnsi="Adobe Garamond Pro" w:cs="TimesNewRoman"/>
          <w:spacing w:val="-2"/>
          <w:sz w:val="20"/>
          <w:szCs w:val="20"/>
        </w:rPr>
        <w:t xml:space="preserve">, </w:t>
      </w:r>
      <w:r w:rsidR="00D50FF4" w:rsidRPr="0078284F">
        <w:rPr>
          <w:rFonts w:ascii="Adobe Garamond Pro" w:hAnsi="Adobe Garamond Pro" w:cs="TimesNewRoman"/>
          <w:spacing w:val="-2"/>
          <w:sz w:val="20"/>
          <w:szCs w:val="20"/>
        </w:rPr>
        <w:t>isn’t dispelled</w:t>
      </w:r>
      <w:r w:rsidRPr="0078284F">
        <w:rPr>
          <w:rFonts w:ascii="Adobe Garamond Pro" w:hAnsi="Adobe Garamond Pro" w:cs="TimesNewRoman"/>
          <w:spacing w:val="-2"/>
          <w:sz w:val="20"/>
          <w:szCs w:val="20"/>
        </w:rPr>
        <w:t xml:space="preserve"> </w:t>
      </w:r>
      <w:r w:rsidR="00D50FF4" w:rsidRPr="0078284F">
        <w:rPr>
          <w:rFonts w:ascii="Adobe Garamond Pro" w:hAnsi="Adobe Garamond Pro" w:cs="TimesNewRoman"/>
          <w:spacing w:val="-2"/>
          <w:sz w:val="20"/>
          <w:szCs w:val="20"/>
        </w:rPr>
        <w:t>and the effect</w:t>
      </w:r>
      <w:r w:rsidRPr="0078284F">
        <w:rPr>
          <w:rFonts w:ascii="Adobe Garamond Pro" w:hAnsi="Adobe Garamond Pro" w:cs="TimesNewRoman"/>
          <w:spacing w:val="-2"/>
          <w:sz w:val="20"/>
          <w:szCs w:val="20"/>
        </w:rPr>
        <w:t xml:space="preserve"> </w:t>
      </w:r>
      <w:r w:rsidR="004B5643" w:rsidRPr="0078284F">
        <w:rPr>
          <w:rFonts w:ascii="Adobe Garamond Pro" w:hAnsi="Adobe Garamond Pro" w:cs="TimesNewRoman"/>
          <w:spacing w:val="-2"/>
          <w:sz w:val="20"/>
          <w:szCs w:val="20"/>
        </w:rPr>
        <w:t>is reactivated after 1 turn</w:t>
      </w:r>
      <w:r w:rsidRPr="0078284F">
        <w:rPr>
          <w:rFonts w:ascii="Adobe Garamond Pro" w:hAnsi="Adobe Garamond Pro" w:cs="TimesNewRoman"/>
          <w:spacing w:val="-2"/>
          <w:sz w:val="20"/>
          <w:szCs w:val="20"/>
        </w:rPr>
        <w:t xml:space="preserve">, </w:t>
      </w:r>
      <w:r w:rsidR="004B5643" w:rsidRPr="0078284F">
        <w:rPr>
          <w:rFonts w:ascii="Adobe Garamond Pro" w:hAnsi="Adobe Garamond Pro" w:cs="TimesNewRoman"/>
          <w:spacing w:val="-2"/>
          <w:sz w:val="20"/>
          <w:szCs w:val="20"/>
        </w:rPr>
        <w:t xml:space="preserve">while the mechanism </w:t>
      </w:r>
      <w:r w:rsidRPr="0078284F">
        <w:rPr>
          <w:rFonts w:ascii="Adobe Garamond Pro" w:hAnsi="Adobe Garamond Pro" w:cs="TimesNewRoman"/>
          <w:spacing w:val="-2"/>
          <w:sz w:val="20"/>
          <w:szCs w:val="20"/>
        </w:rPr>
        <w:t>r</w:t>
      </w:r>
      <w:r w:rsidR="004B5643" w:rsidRPr="0078284F">
        <w:rPr>
          <w:rFonts w:ascii="Adobe Garamond Pro" w:hAnsi="Adobe Garamond Pro" w:cs="TimesNewRoman"/>
          <w:spacing w:val="-2"/>
          <w:sz w:val="20"/>
          <w:szCs w:val="20"/>
        </w:rPr>
        <w:t>emains forced open until it is reclosed</w:t>
      </w:r>
      <w:r w:rsidRPr="0078284F">
        <w:rPr>
          <w:rFonts w:ascii="Adobe Garamond Pro" w:hAnsi="Adobe Garamond Pro" w:cs="TimesNewRoman"/>
          <w:spacing w:val="-2"/>
          <w:sz w:val="20"/>
          <w:szCs w:val="20"/>
        </w:rPr>
        <w:t xml:space="preserve">. The spell </w:t>
      </w:r>
      <w:r w:rsidR="005B6D80" w:rsidRPr="0078284F">
        <w:rPr>
          <w:rFonts w:ascii="Adobe Garamond Pro" w:hAnsi="Adobe Garamond Pro" w:cs="TimesNewRoman"/>
          <w:spacing w:val="-2"/>
          <w:sz w:val="20"/>
          <w:szCs w:val="20"/>
        </w:rPr>
        <w:t>can also</w:t>
      </w:r>
      <w:r w:rsidRPr="0078284F">
        <w:rPr>
          <w:rFonts w:ascii="Adobe Garamond Pro" w:hAnsi="Adobe Garamond Pro" w:cs="TimesNewRoman"/>
          <w:spacing w:val="-2"/>
          <w:sz w:val="20"/>
          <w:szCs w:val="20"/>
        </w:rPr>
        <w:t xml:space="preserve"> </w:t>
      </w:r>
      <w:r w:rsidR="00710F9C" w:rsidRPr="0078284F">
        <w:rPr>
          <w:rFonts w:ascii="Adobe Garamond Pro" w:hAnsi="Adobe Garamond Pro" w:cs="Times New Roman"/>
          <w:i/>
          <w:iCs/>
          <w:spacing w:val="-2"/>
          <w:sz w:val="20"/>
          <w:szCs w:val="20"/>
        </w:rPr>
        <w:t>knock</w:t>
      </w:r>
      <w:r w:rsidRPr="0078284F">
        <w:rPr>
          <w:rFonts w:ascii="Adobe Garamond Pro" w:hAnsi="Adobe Garamond Pro" w:cs="Times New Roman"/>
          <w:i/>
          <w:iCs/>
          <w:spacing w:val="-2"/>
          <w:sz w:val="20"/>
          <w:szCs w:val="20"/>
        </w:rPr>
        <w:t xml:space="preserve"> </w:t>
      </w:r>
      <w:r w:rsidR="004B5643" w:rsidRPr="0078284F">
        <w:rPr>
          <w:rFonts w:ascii="Adobe Garamond Pro" w:hAnsi="Adobe Garamond Pro" w:cs="TimesNewRoman"/>
          <w:spacing w:val="-2"/>
          <w:sz w:val="20"/>
          <w:szCs w:val="20"/>
        </w:rPr>
        <w:t>a</w:t>
      </w:r>
      <w:r w:rsidRPr="0078284F">
        <w:rPr>
          <w:rFonts w:ascii="Adobe Garamond Pro" w:hAnsi="Adobe Garamond Pro" w:cs="TimesNewRoman"/>
          <w:spacing w:val="-2"/>
          <w:sz w:val="20"/>
          <w:szCs w:val="20"/>
        </w:rPr>
        <w:t xml:space="preserve"> </w:t>
      </w:r>
      <w:r w:rsidR="004B5643" w:rsidRPr="0078284F">
        <w:rPr>
          <w:rFonts w:ascii="Adobe Garamond Pro" w:hAnsi="Adobe Garamond Pro" w:cs="TimesNewRoman"/>
          <w:spacing w:val="-2"/>
          <w:sz w:val="20"/>
          <w:szCs w:val="20"/>
        </w:rPr>
        <w:t>gate</w:t>
      </w:r>
      <w:r w:rsidRPr="0078284F">
        <w:rPr>
          <w:rFonts w:ascii="Adobe Garamond Pro" w:hAnsi="Adobe Garamond Pro" w:cs="TimesNewRoman"/>
          <w:spacing w:val="-2"/>
          <w:sz w:val="20"/>
          <w:szCs w:val="20"/>
        </w:rPr>
        <w:t xml:space="preserve">, </w:t>
      </w:r>
      <w:r w:rsidR="004B5643" w:rsidRPr="0078284F">
        <w:rPr>
          <w:rFonts w:ascii="Adobe Garamond Pro" w:hAnsi="Adobe Garamond Pro" w:cs="TimesNewRoman"/>
          <w:spacing w:val="-2"/>
          <w:sz w:val="20"/>
          <w:szCs w:val="20"/>
        </w:rPr>
        <w:t>or free it if it is blocked</w:t>
      </w:r>
      <w:r w:rsidRPr="0078284F">
        <w:rPr>
          <w:rFonts w:ascii="Adobe Garamond Pro" w:hAnsi="Adobe Garamond Pro" w:cs="TimesNewRoman"/>
          <w:spacing w:val="-2"/>
          <w:sz w:val="20"/>
          <w:szCs w:val="20"/>
        </w:rPr>
        <w:t xml:space="preserve">, </w:t>
      </w:r>
      <w:r w:rsidR="004B5643" w:rsidRPr="0078284F">
        <w:rPr>
          <w:rFonts w:ascii="Adobe Garamond Pro" w:hAnsi="Adobe Garamond Pro" w:cs="TimesNewRoman"/>
          <w:spacing w:val="-2"/>
          <w:sz w:val="20"/>
          <w:szCs w:val="20"/>
        </w:rPr>
        <w:t xml:space="preserve">and can also open a door close with a chain or </w:t>
      </w:r>
      <w:r w:rsidR="0078284F" w:rsidRPr="0078284F">
        <w:rPr>
          <w:rFonts w:ascii="Adobe Garamond Pro" w:hAnsi="Adobe Garamond Pro" w:cs="TimesNewRoman"/>
          <w:spacing w:val="-2"/>
          <w:sz w:val="20"/>
          <w:szCs w:val="20"/>
        </w:rPr>
        <w:t>bar</w:t>
      </w:r>
      <w:r w:rsidRPr="0078284F">
        <w:rPr>
          <w:rFonts w:ascii="Adobe Garamond Pro" w:hAnsi="Adobe Garamond Pro" w:cs="TimesNewRoman"/>
          <w:spacing w:val="-2"/>
          <w:sz w:val="20"/>
          <w:szCs w:val="20"/>
        </w:rPr>
        <w:t xml:space="preserve">, </w:t>
      </w:r>
      <w:r w:rsidR="0078284F" w:rsidRPr="0078284F">
        <w:rPr>
          <w:rFonts w:ascii="Adobe Garamond Pro" w:hAnsi="Adobe Garamond Pro" w:cs="TimesNewRoman"/>
          <w:spacing w:val="-2"/>
          <w:sz w:val="20"/>
          <w:szCs w:val="20"/>
        </w:rPr>
        <w:t>making the blockage slip magically away</w:t>
      </w:r>
      <w:r w:rsidRPr="0078284F">
        <w:rPr>
          <w:rFonts w:ascii="Adobe Garamond Pro" w:hAnsi="Adobe Garamond Pro" w:cs="TimesNewRoman"/>
          <w:spacing w:val="-2"/>
          <w:sz w:val="20"/>
          <w:szCs w:val="20"/>
        </w:rPr>
        <w:t xml:space="preserve">. </w:t>
      </w:r>
      <w:r w:rsidR="0078284F" w:rsidRPr="0078284F">
        <w:rPr>
          <w:rFonts w:ascii="Adobe Garamond Pro" w:hAnsi="Adobe Garamond Pro" w:cs="TimesNewRoman"/>
          <w:spacing w:val="-2"/>
          <w:sz w:val="20"/>
          <w:szCs w:val="20"/>
        </w:rPr>
        <w:t xml:space="preserve">Each application of the </w:t>
      </w:r>
      <w:r w:rsidRPr="0078284F">
        <w:rPr>
          <w:rFonts w:ascii="Adobe Garamond Pro" w:hAnsi="Adobe Garamond Pro" w:cs="TimesNewRoman"/>
          <w:spacing w:val="-2"/>
          <w:sz w:val="20"/>
          <w:szCs w:val="20"/>
        </w:rPr>
        <w:t xml:space="preserve">spell </w:t>
      </w:r>
      <w:r w:rsidR="0078284F" w:rsidRPr="0078284F">
        <w:rPr>
          <w:rFonts w:ascii="Adobe Garamond Pro" w:hAnsi="Adobe Garamond Pro" w:cs="TimesNewRoman"/>
          <w:spacing w:val="-2"/>
          <w:sz w:val="20"/>
          <w:szCs w:val="20"/>
        </w:rPr>
        <w:t>only removes one impediment to the door’s opening</w:t>
      </w:r>
      <w:r w:rsidRPr="0078284F">
        <w:rPr>
          <w:rFonts w:ascii="Adobe Garamond Pro" w:hAnsi="Adobe Garamond Pro" w:cs="TimesNewRoman"/>
          <w:spacing w:val="-2"/>
          <w:sz w:val="20"/>
          <w:szCs w:val="20"/>
        </w:rPr>
        <w:t xml:space="preserve">: </w:t>
      </w:r>
      <w:r w:rsidR="0078284F" w:rsidRPr="0078284F">
        <w:rPr>
          <w:rFonts w:ascii="Adobe Garamond Pro" w:hAnsi="Adobe Garamond Pro" w:cs="TimesNewRoman"/>
          <w:spacing w:val="-2"/>
          <w:sz w:val="20"/>
          <w:szCs w:val="20"/>
        </w:rPr>
        <w:t>so if a door is closed with both a lock and a chain</w:t>
      </w:r>
      <w:r w:rsidRPr="0078284F">
        <w:rPr>
          <w:rFonts w:ascii="Adobe Garamond Pro" w:hAnsi="Adobe Garamond Pro" w:cs="TimesNewRoman"/>
          <w:spacing w:val="-2"/>
          <w:sz w:val="20"/>
          <w:szCs w:val="20"/>
        </w:rPr>
        <w:t xml:space="preserve">, </w:t>
      </w:r>
      <w:r w:rsidR="00710F9C" w:rsidRPr="0078284F">
        <w:rPr>
          <w:rFonts w:ascii="Adobe Garamond Pro" w:hAnsi="Adobe Garamond Pro" w:cs="Times New Roman"/>
          <w:i/>
          <w:iCs/>
          <w:spacing w:val="-2"/>
          <w:sz w:val="20"/>
          <w:szCs w:val="20"/>
        </w:rPr>
        <w:t>knock</w:t>
      </w:r>
      <w:r w:rsidRPr="0078284F">
        <w:rPr>
          <w:rFonts w:ascii="Adobe Garamond Pro" w:hAnsi="Adobe Garamond Pro" w:cs="Times New Roman"/>
          <w:i/>
          <w:iCs/>
          <w:spacing w:val="-2"/>
          <w:sz w:val="20"/>
          <w:szCs w:val="20"/>
        </w:rPr>
        <w:t xml:space="preserve"> </w:t>
      </w:r>
      <w:r w:rsidR="0078284F" w:rsidRPr="0078284F">
        <w:rPr>
          <w:rFonts w:ascii="Adobe Garamond Pro" w:hAnsi="Adobe Garamond Pro" w:cs="TimesNewRoman"/>
          <w:spacing w:val="-2"/>
          <w:sz w:val="20"/>
          <w:szCs w:val="20"/>
        </w:rPr>
        <w:t>only removes one of the two effects</w:t>
      </w:r>
      <w:r w:rsidRPr="0078284F">
        <w:rPr>
          <w:rFonts w:ascii="Adobe Garamond Pro" w:hAnsi="Adobe Garamond Pro" w:cs="TimesNewRoman"/>
          <w:spacing w:val="-2"/>
          <w:sz w:val="20"/>
          <w:szCs w:val="20"/>
        </w:rPr>
        <w:t xml:space="preserve">. Finally, </w:t>
      </w:r>
      <w:r w:rsidR="0078284F" w:rsidRPr="0078284F">
        <w:rPr>
          <w:rFonts w:ascii="Adobe Garamond Pro" w:hAnsi="Adobe Garamond Pro" w:cs="TimesNewRoman"/>
          <w:spacing w:val="-2"/>
          <w:sz w:val="20"/>
          <w:szCs w:val="20"/>
        </w:rPr>
        <w:t>the spell isn’t able to</w:t>
      </w:r>
      <w:r w:rsidRPr="0078284F">
        <w:rPr>
          <w:rFonts w:ascii="Adobe Garamond Pro" w:hAnsi="Adobe Garamond Pro" w:cs="TimesNewRoman"/>
          <w:spacing w:val="-2"/>
          <w:sz w:val="20"/>
          <w:szCs w:val="20"/>
        </w:rPr>
        <w:t xml:space="preserve"> </w:t>
      </w:r>
      <w:r w:rsidR="0078284F" w:rsidRPr="0078284F">
        <w:rPr>
          <w:rFonts w:ascii="Adobe Garamond Pro" w:hAnsi="Adobe Garamond Pro" w:cs="TimesNewRoman"/>
          <w:spacing w:val="-2"/>
          <w:sz w:val="20"/>
          <w:szCs w:val="20"/>
        </w:rPr>
        <w:t>untie knots and doesn’t affect rope, chain, or creepers</w:t>
      </w:r>
      <w:r w:rsidRPr="0078284F">
        <w:rPr>
          <w:rFonts w:ascii="Adobe Garamond Pro" w:hAnsi="Adobe Garamond Pro" w:cs="TimesNewRoman"/>
          <w:spacing w:val="-2"/>
          <w:sz w:val="20"/>
          <w:szCs w:val="20"/>
        </w:rPr>
        <w:t xml:space="preserve">, </w:t>
      </w:r>
      <w:r w:rsidR="0078284F" w:rsidRPr="0078284F">
        <w:rPr>
          <w:rFonts w:ascii="Adobe Garamond Pro" w:hAnsi="Adobe Garamond Pro" w:cs="TimesNewRoman"/>
          <w:spacing w:val="-2"/>
          <w:sz w:val="20"/>
          <w:szCs w:val="20"/>
        </w:rPr>
        <w:t>but only</w:t>
      </w:r>
      <w:r w:rsidRPr="0078284F">
        <w:rPr>
          <w:rFonts w:ascii="Adobe Garamond Pro" w:hAnsi="Adobe Garamond Pro" w:cs="TimesNewRoman"/>
          <w:spacing w:val="-2"/>
          <w:sz w:val="20"/>
          <w:szCs w:val="20"/>
        </w:rPr>
        <w:t xml:space="preserve"> </w:t>
      </w:r>
      <w:r w:rsidR="0078284F" w:rsidRPr="0078284F">
        <w:rPr>
          <w:rFonts w:ascii="Adobe Garamond Pro" w:hAnsi="Adobe Garamond Pro" w:cs="TimesNewRoman"/>
          <w:spacing w:val="-2"/>
          <w:sz w:val="20"/>
          <w:szCs w:val="20"/>
        </w:rPr>
        <w:t>locks</w:t>
      </w:r>
      <w:r w:rsidRPr="0078284F">
        <w:rPr>
          <w:rFonts w:ascii="Adobe Garamond Pro" w:hAnsi="Adobe Garamond Pro" w:cs="TimesNewRoman"/>
          <w:spacing w:val="-2"/>
          <w:sz w:val="20"/>
          <w:szCs w:val="20"/>
        </w:rPr>
        <w:t xml:space="preserve"> </w:t>
      </w:r>
      <w:r w:rsidR="0078284F" w:rsidRPr="0078284F">
        <w:rPr>
          <w:rFonts w:ascii="Adobe Garamond Pro" w:hAnsi="Adobe Garamond Pro" w:cs="TimesNewRoman"/>
          <w:spacing w:val="-2"/>
          <w:sz w:val="20"/>
          <w:szCs w:val="20"/>
        </w:rPr>
        <w:t>and openings</w:t>
      </w:r>
      <w:r w:rsidRPr="0078284F">
        <w:rPr>
          <w:rFonts w:ascii="Adobe Garamond Pro" w:hAnsi="Adobe Garamond Pro" w:cs="TimesNewRoman"/>
          <w:spacing w:val="-2"/>
          <w:sz w:val="20"/>
          <w:szCs w:val="20"/>
        </w:rPr>
        <w:t>.</w:t>
      </w:r>
    </w:p>
    <w:p w:rsidR="0087360A" w:rsidRPr="001A1221" w:rsidRDefault="0087360A" w:rsidP="008736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8284F">
        <w:rPr>
          <w:rFonts w:ascii="Adobe Garamond Pro Bold" w:hAnsi="Adobe Garamond Pro Bold" w:cs="Times New Roman"/>
          <w:b/>
          <w:bCs/>
          <w:smallCaps/>
          <w:spacing w:val="-2"/>
          <w:sz w:val="24"/>
          <w:szCs w:val="24"/>
        </w:rPr>
        <w:t>Levitation</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School:</w:t>
      </w:r>
      <w:r w:rsidRPr="00FB5976">
        <w:rPr>
          <w:rFonts w:ascii="Adobe Garamond Pro" w:hAnsi="Adobe Garamond Pro" w:cs="TimesNewRoman"/>
          <w:sz w:val="20"/>
          <w:szCs w:val="20"/>
        </w:rPr>
        <w:t xml:space="preserve"> Transmutation</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Range:</w:t>
      </w:r>
      <w:r w:rsidRPr="00FB5976">
        <w:rPr>
          <w:rFonts w:ascii="Adobe Garamond Pro" w:hAnsi="Adobe Garamond Pro" w:cs="TimesNewRoman"/>
          <w:sz w:val="20"/>
          <w:szCs w:val="20"/>
        </w:rPr>
        <w:t xml:space="preserve"> touch</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Area of effect:</w:t>
      </w:r>
      <w:r w:rsidRPr="00FB5976">
        <w:rPr>
          <w:rFonts w:ascii="Adobe Garamond Pro" w:hAnsi="Adobe Garamond Pro" w:cs="TimesNewRoman"/>
          <w:sz w:val="20"/>
          <w:szCs w:val="20"/>
        </w:rPr>
        <w:t xml:space="preserve"> a being or object of up to huge size</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Duration:</w:t>
      </w:r>
      <w:r w:rsidRPr="00FB5976">
        <w:rPr>
          <w:rFonts w:ascii="Adobe Garamond Pro" w:hAnsi="Adobe Garamond Pro" w:cs="TimesNewRoman"/>
          <w:sz w:val="20"/>
          <w:szCs w:val="20"/>
        </w:rPr>
        <w:t xml:space="preserve"> 6 turns + 1 turn per level</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Effect:</w:t>
      </w:r>
      <w:r w:rsidRPr="00FB5976">
        <w:rPr>
          <w:rFonts w:ascii="Adobe Garamond Pro" w:hAnsi="Adobe Garamond Pro" w:cs="TimesNewRoman"/>
          <w:sz w:val="20"/>
          <w:szCs w:val="20"/>
        </w:rPr>
        <w:t xml:space="preserve"> an individual or object is able to </w:t>
      </w:r>
      <w:r w:rsidR="00A014E5" w:rsidRPr="00FB5976">
        <w:rPr>
          <w:rFonts w:ascii="Adobe Garamond Pro" w:hAnsi="Adobe Garamond Pro" w:cs="TimesNewRoman"/>
          <w:sz w:val="20"/>
          <w:szCs w:val="20"/>
        </w:rPr>
        <w:t xml:space="preserve">levitate </w:t>
      </w:r>
      <w:r w:rsidRPr="00FB5976">
        <w:rPr>
          <w:rFonts w:ascii="Adobe Garamond Pro" w:hAnsi="Adobe Garamond Pro" w:cs="TimesNewRoman"/>
          <w:sz w:val="20"/>
          <w:szCs w:val="20"/>
        </w:rPr>
        <w:t>vertically at a speed of 20 feet per round</w:t>
      </w:r>
    </w:p>
    <w:p w:rsidR="0087360A" w:rsidRPr="001F7DD6"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6751A">
        <w:rPr>
          <w:rFonts w:ascii="Adobe Garamond Pro" w:hAnsi="Adobe Garamond Pro" w:cs="TimesNewRoman"/>
          <w:sz w:val="20"/>
          <w:szCs w:val="20"/>
        </w:rPr>
        <w:t xml:space="preserve">This spell allows the touched individual to magically </w:t>
      </w:r>
      <w:r w:rsidR="00A014E5" w:rsidRPr="008633DF">
        <w:rPr>
          <w:rFonts w:ascii="Adobe Garamond Pro" w:hAnsi="Adobe Garamond Pro" w:cs="TimesNewRoman"/>
          <w:sz w:val="20"/>
          <w:szCs w:val="20"/>
        </w:rPr>
        <w:t>levitate</w:t>
      </w:r>
      <w:r w:rsidRPr="008633DF">
        <w:rPr>
          <w:rFonts w:ascii="Adobe Garamond Pro" w:hAnsi="Adobe Garamond Pro" w:cs="TimesNewRoman"/>
          <w:sz w:val="20"/>
          <w:szCs w:val="20"/>
        </w:rPr>
        <w:t xml:space="preserve"> into the air, only moving along the vertical </w:t>
      </w:r>
      <w:r w:rsidR="00A014E5" w:rsidRPr="008633DF">
        <w:rPr>
          <w:rFonts w:ascii="Adobe Garamond Pro" w:hAnsi="Adobe Garamond Pro" w:cs="TimesNewRoman"/>
          <w:sz w:val="20"/>
          <w:szCs w:val="20"/>
        </w:rPr>
        <w:t>axis, at</w:t>
      </w:r>
      <w:r w:rsidRPr="008633DF">
        <w:rPr>
          <w:rFonts w:ascii="Adobe Garamond Pro" w:hAnsi="Adobe Garamond Pro" w:cs="TimesNewRoman"/>
          <w:sz w:val="20"/>
          <w:szCs w:val="20"/>
        </w:rPr>
        <w:t xml:space="preserve"> a speed of 20 feet per round. The spell doesn’t allow sideways movement, </w:t>
      </w:r>
      <w:r w:rsidR="00E23CCB">
        <w:rPr>
          <w:rFonts w:ascii="Adobe Garamond Pro" w:hAnsi="Adobe Garamond Pro" w:cs="TimesNewRoman"/>
          <w:sz w:val="20"/>
          <w:szCs w:val="20"/>
        </w:rPr>
        <w:t xml:space="preserve">to do so requires pressure </w:t>
      </w:r>
      <w:r w:rsidR="0078284F">
        <w:rPr>
          <w:rFonts w:ascii="Adobe Garamond Pro" w:hAnsi="Adobe Garamond Pro" w:cs="TimesNewRoman"/>
          <w:sz w:val="20"/>
          <w:szCs w:val="20"/>
        </w:rPr>
        <w:t>on a surface</w:t>
      </w:r>
      <w:r w:rsidRPr="0078284F">
        <w:rPr>
          <w:rFonts w:ascii="Adobe Garamond Pro" w:hAnsi="Adobe Garamond Pro" w:cs="TimesNewRoman"/>
          <w:sz w:val="20"/>
          <w:szCs w:val="20"/>
        </w:rPr>
        <w:t xml:space="preserve"> o</w:t>
      </w:r>
      <w:r w:rsidR="0078284F" w:rsidRPr="0078284F">
        <w:rPr>
          <w:rFonts w:ascii="Adobe Garamond Pro" w:hAnsi="Adobe Garamond Pro" w:cs="TimesNewRoman"/>
          <w:sz w:val="20"/>
          <w:szCs w:val="20"/>
        </w:rPr>
        <w:t>r a series of</w:t>
      </w:r>
      <w:r w:rsidRPr="0078284F">
        <w:rPr>
          <w:rFonts w:ascii="Adobe Garamond Pro" w:hAnsi="Adobe Garamond Pro" w:cs="TimesNewRoman"/>
          <w:sz w:val="20"/>
          <w:szCs w:val="20"/>
        </w:rPr>
        <w:t xml:space="preserve"> </w:t>
      </w:r>
      <w:r w:rsidR="0078284F" w:rsidRPr="0078284F">
        <w:rPr>
          <w:rFonts w:ascii="Adobe Garamond Pro" w:hAnsi="Adobe Garamond Pro" w:cs="TimesNewRoman"/>
          <w:sz w:val="20"/>
          <w:szCs w:val="20"/>
        </w:rPr>
        <w:t>holds</w:t>
      </w:r>
      <w:r w:rsidRPr="0078284F">
        <w:rPr>
          <w:rFonts w:ascii="Adobe Garamond Pro" w:hAnsi="Adobe Garamond Pro" w:cs="TimesNewRoman"/>
          <w:sz w:val="20"/>
          <w:szCs w:val="20"/>
        </w:rPr>
        <w:t xml:space="preserve"> (</w:t>
      </w:r>
      <w:r w:rsidR="0078284F" w:rsidRPr="0078284F">
        <w:rPr>
          <w:rFonts w:ascii="Adobe Garamond Pro" w:hAnsi="Adobe Garamond Pro" w:cs="TimesNewRoman"/>
          <w:sz w:val="20"/>
          <w:szCs w:val="20"/>
        </w:rPr>
        <w:t xml:space="preserve">like the branches of a tree or a </w:t>
      </w:r>
      <w:r w:rsidR="0078284F" w:rsidRPr="00E23CCB">
        <w:rPr>
          <w:rFonts w:ascii="Adobe Garamond Pro" w:hAnsi="Adobe Garamond Pro" w:cs="TimesNewRoman"/>
          <w:sz w:val="20"/>
          <w:szCs w:val="20"/>
        </w:rPr>
        <w:t>ceiling</w:t>
      </w:r>
      <w:r w:rsidRPr="00E23CCB">
        <w:rPr>
          <w:rFonts w:ascii="Adobe Garamond Pro" w:hAnsi="Adobe Garamond Pro" w:cs="TimesNewRoman"/>
          <w:sz w:val="20"/>
          <w:szCs w:val="20"/>
        </w:rPr>
        <w:t xml:space="preserve">), </w:t>
      </w:r>
      <w:r w:rsidR="00E23CCB" w:rsidRPr="00E23CCB">
        <w:rPr>
          <w:rFonts w:ascii="Adobe Garamond Pro" w:hAnsi="Adobe Garamond Pro" w:cs="TimesNewRoman"/>
          <w:sz w:val="20"/>
          <w:szCs w:val="20"/>
        </w:rPr>
        <w:t>or is dragged</w:t>
      </w:r>
      <w:r w:rsidRPr="00E23CCB">
        <w:rPr>
          <w:rFonts w:ascii="Adobe Garamond Pro" w:hAnsi="Adobe Garamond Pro" w:cs="TimesNewRoman"/>
          <w:sz w:val="20"/>
          <w:szCs w:val="20"/>
        </w:rPr>
        <w:t xml:space="preserve"> </w:t>
      </w:r>
      <w:r w:rsidR="00E23CCB" w:rsidRPr="00E23CCB">
        <w:rPr>
          <w:rFonts w:ascii="Adobe Garamond Pro" w:hAnsi="Adobe Garamond Pro" w:cs="TimesNewRoman"/>
          <w:sz w:val="20"/>
          <w:szCs w:val="20"/>
        </w:rPr>
        <w:t xml:space="preserve">by something or someone </w:t>
      </w:r>
      <w:r w:rsidRPr="00E23CCB">
        <w:rPr>
          <w:rFonts w:ascii="Adobe Garamond Pro" w:hAnsi="Adobe Garamond Pro" w:cs="TimesNewRoman"/>
          <w:sz w:val="20"/>
          <w:szCs w:val="20"/>
        </w:rPr>
        <w:t>(</w:t>
      </w:r>
      <w:r w:rsidR="00E23CCB" w:rsidRPr="00E23CCB">
        <w:rPr>
          <w:rFonts w:ascii="Adobe Garamond Pro" w:hAnsi="Adobe Garamond Pro" w:cs="TimesNewRoman"/>
          <w:sz w:val="20"/>
          <w:szCs w:val="20"/>
        </w:rPr>
        <w:t>he is susceptible to the push of any being that can move his total weight</w:t>
      </w:r>
      <w:r w:rsidRPr="00E23CCB">
        <w:rPr>
          <w:rFonts w:ascii="Adobe Garamond Pro" w:hAnsi="Adobe Garamond Pro" w:cs="TimesNewRoman"/>
          <w:sz w:val="20"/>
          <w:szCs w:val="20"/>
        </w:rPr>
        <w:t xml:space="preserve"> </w:t>
      </w:r>
      <w:r w:rsidR="00E23CCB" w:rsidRPr="00E23CCB">
        <w:rPr>
          <w:rFonts w:ascii="Adobe Garamond Pro" w:hAnsi="Adobe Garamond Pro" w:cs="TimesNewRoman"/>
          <w:sz w:val="20"/>
          <w:szCs w:val="20"/>
        </w:rPr>
        <w:t>and winds of 25 mph or higher</w:t>
      </w:r>
      <w:r w:rsidRPr="00E23CCB">
        <w:rPr>
          <w:rFonts w:ascii="Adobe Garamond Pro" w:hAnsi="Adobe Garamond Pro" w:cs="TimesNewRoman"/>
          <w:sz w:val="20"/>
          <w:szCs w:val="20"/>
        </w:rPr>
        <w:t xml:space="preserve">). </w:t>
      </w:r>
      <w:r w:rsidR="00E23CCB" w:rsidRPr="00E23CCB">
        <w:rPr>
          <w:rFonts w:ascii="Adobe Garamond Pro" w:hAnsi="Adobe Garamond Pro" w:cs="TimesNewRoman"/>
          <w:sz w:val="20"/>
          <w:szCs w:val="20"/>
        </w:rPr>
        <w:t>If instead he is a place without gravity</w:t>
      </w:r>
      <w:r w:rsidRPr="00E23CCB">
        <w:rPr>
          <w:rFonts w:ascii="Adobe Garamond Pro" w:hAnsi="Adobe Garamond Pro" w:cs="TimesNewRoman"/>
          <w:sz w:val="20"/>
          <w:szCs w:val="20"/>
        </w:rPr>
        <w:t xml:space="preserve"> (for example </w:t>
      </w:r>
      <w:r w:rsidR="00E23CCB" w:rsidRPr="00E23CCB">
        <w:rPr>
          <w:rFonts w:ascii="Adobe Garamond Pro" w:hAnsi="Adobe Garamond Pro" w:cs="TimesNewRoman"/>
          <w:sz w:val="20"/>
          <w:szCs w:val="20"/>
        </w:rPr>
        <w:t>in</w:t>
      </w:r>
      <w:r w:rsidRPr="00E23CCB">
        <w:rPr>
          <w:rFonts w:ascii="Adobe Garamond Pro" w:hAnsi="Adobe Garamond Pro" w:cs="TimesNewRoman"/>
          <w:sz w:val="20"/>
          <w:szCs w:val="20"/>
        </w:rPr>
        <w:t xml:space="preserve"> </w:t>
      </w:r>
      <w:r w:rsidR="00E23CCB" w:rsidRPr="00E23CCB">
        <w:rPr>
          <w:rFonts w:ascii="Adobe Garamond Pro" w:hAnsi="Adobe Garamond Pro" w:cs="TimesNewRoman"/>
          <w:sz w:val="20"/>
          <w:szCs w:val="20"/>
        </w:rPr>
        <w:t>space</w:t>
      </w:r>
      <w:r w:rsidRPr="00E23CCB">
        <w:rPr>
          <w:rFonts w:ascii="Adobe Garamond Pro" w:hAnsi="Adobe Garamond Pro" w:cs="TimesNewRoman"/>
          <w:sz w:val="20"/>
          <w:szCs w:val="20"/>
        </w:rPr>
        <w:t xml:space="preserve">), </w:t>
      </w:r>
      <w:r w:rsidR="00E23CCB" w:rsidRPr="00E23CCB">
        <w:rPr>
          <w:rFonts w:ascii="Adobe Garamond Pro" w:hAnsi="Adobe Garamond Pro" w:cs="TimesNewRoman"/>
          <w:sz w:val="20"/>
          <w:szCs w:val="20"/>
        </w:rPr>
        <w:t xml:space="preserve">the individual can orientate himself as he wants and propel </w:t>
      </w:r>
      <w:r w:rsidR="00E23CCB" w:rsidRPr="00E23CCB">
        <w:rPr>
          <w:rFonts w:ascii="Adobe Garamond Pro" w:hAnsi="Adobe Garamond Pro" w:cs="TimesNewRoman"/>
          <w:sz w:val="20"/>
          <w:szCs w:val="20"/>
        </w:rPr>
        <w:lastRenderedPageBreak/>
        <w:t>himself along his vertical axis</w:t>
      </w:r>
      <w:r w:rsidRPr="00E23CCB">
        <w:rPr>
          <w:rFonts w:ascii="Adobe Garamond Pro" w:hAnsi="Adobe Garamond Pro" w:cs="TimesNewRoman"/>
          <w:sz w:val="20"/>
          <w:szCs w:val="20"/>
        </w:rPr>
        <w:t xml:space="preserve">, </w:t>
      </w:r>
      <w:r w:rsidR="00E23CCB" w:rsidRPr="00E23CCB">
        <w:rPr>
          <w:rFonts w:ascii="Adobe Garamond Pro" w:hAnsi="Adobe Garamond Pro" w:cs="TimesNewRoman"/>
          <w:sz w:val="20"/>
          <w:szCs w:val="20"/>
        </w:rPr>
        <w:t>changing in practice direction as he likes</w:t>
      </w:r>
      <w:r w:rsidRPr="00E23CCB">
        <w:rPr>
          <w:rFonts w:ascii="Adobe Garamond Pro" w:hAnsi="Adobe Garamond Pro" w:cs="TimesNewRoman"/>
          <w:sz w:val="20"/>
          <w:szCs w:val="20"/>
        </w:rPr>
        <w:t>.</w:t>
      </w:r>
    </w:p>
    <w:p w:rsidR="0087360A" w:rsidRPr="00E33F46"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E23CCB">
        <w:rPr>
          <w:rFonts w:ascii="Adobe Garamond Pro" w:hAnsi="Adobe Garamond Pro" w:cs="TimesNewRoman"/>
          <w:sz w:val="20"/>
          <w:szCs w:val="20"/>
        </w:rPr>
        <w:t xml:space="preserve">If cast on an unattended item, </w:t>
      </w:r>
      <w:r w:rsidR="00E23CCB" w:rsidRPr="00E23CCB">
        <w:rPr>
          <w:rFonts w:ascii="Adobe Garamond Pro" w:hAnsi="Adobe Garamond Pro" w:cs="TimesNewRoman"/>
          <w:sz w:val="20"/>
          <w:szCs w:val="20"/>
        </w:rPr>
        <w:t>or on an item</w:t>
      </w:r>
      <w:r w:rsidRPr="00E23CCB">
        <w:rPr>
          <w:rFonts w:ascii="Adobe Garamond Pro" w:hAnsi="Adobe Garamond Pro" w:cs="TimesNewRoman"/>
          <w:sz w:val="20"/>
          <w:szCs w:val="20"/>
        </w:rPr>
        <w:t xml:space="preserve"> </w:t>
      </w:r>
      <w:r w:rsidR="00E23CCB" w:rsidRPr="00E23CCB">
        <w:rPr>
          <w:rFonts w:ascii="Adobe Garamond Pro" w:hAnsi="Adobe Garamond Pro" w:cs="TimesNewRoman"/>
          <w:sz w:val="20"/>
          <w:szCs w:val="20"/>
        </w:rPr>
        <w:t>whose owner doesn’t oppose</w:t>
      </w:r>
      <w:r w:rsidRPr="00E23CCB">
        <w:rPr>
          <w:rFonts w:ascii="Adobe Garamond Pro" w:hAnsi="Adobe Garamond Pro" w:cs="TimesNewRoman"/>
          <w:sz w:val="20"/>
          <w:szCs w:val="20"/>
        </w:rPr>
        <w:t xml:space="preserve"> the spell (in which</w:t>
      </w:r>
      <w:r w:rsidRPr="00DD5293">
        <w:rPr>
          <w:rFonts w:ascii="Adobe Garamond Pro" w:hAnsi="Adobe Garamond Pro" w:cs="TimesNewRoman"/>
          <w:sz w:val="20"/>
          <w:szCs w:val="20"/>
        </w:rPr>
        <w:t xml:space="preserve"> case the spell fails</w:t>
      </w:r>
      <w:r w:rsidRPr="00E23CCB">
        <w:rPr>
          <w:rFonts w:ascii="Adobe Garamond Pro" w:hAnsi="Adobe Garamond Pro" w:cs="TimesNewRoman"/>
          <w:sz w:val="20"/>
          <w:szCs w:val="20"/>
        </w:rPr>
        <w:t xml:space="preserve">), </w:t>
      </w:r>
      <w:r w:rsidR="00E23CCB" w:rsidRPr="00E23CCB">
        <w:rPr>
          <w:rFonts w:ascii="Adobe Garamond Pro" w:hAnsi="Adobe Garamond Pro" w:cs="TimesNewRoman"/>
          <w:sz w:val="20"/>
          <w:szCs w:val="20"/>
        </w:rPr>
        <w:t>it allows the object to</w:t>
      </w:r>
      <w:r w:rsidRPr="00E23CCB">
        <w:rPr>
          <w:rFonts w:ascii="Adobe Garamond Pro" w:hAnsi="Adobe Garamond Pro" w:cs="TimesNewRoman"/>
          <w:sz w:val="20"/>
          <w:szCs w:val="20"/>
        </w:rPr>
        <w:t xml:space="preserve"> </w:t>
      </w:r>
      <w:r w:rsidR="00E23CCB" w:rsidRPr="00E23CCB">
        <w:rPr>
          <w:rFonts w:ascii="Adobe Garamond Pro" w:hAnsi="Adobe Garamond Pro" w:cs="TimesNewRoman"/>
          <w:sz w:val="20"/>
          <w:szCs w:val="20"/>
        </w:rPr>
        <w:t>move</w:t>
      </w:r>
      <w:r w:rsidR="00E23CCB">
        <w:rPr>
          <w:rFonts w:ascii="Adobe Garamond Pro" w:hAnsi="Adobe Garamond Pro" w:cs="TimesNewRoman"/>
          <w:sz w:val="20"/>
          <w:szCs w:val="20"/>
        </w:rPr>
        <w:t xml:space="preserve"> itself at</w:t>
      </w:r>
      <w:r w:rsidRPr="00835158">
        <w:rPr>
          <w:rFonts w:ascii="Adobe Garamond Pro" w:hAnsi="Adobe Garamond Pro" w:cs="TimesNewRoman"/>
          <w:sz w:val="20"/>
          <w:szCs w:val="20"/>
        </w:rPr>
        <w:t xml:space="preserve"> </w:t>
      </w:r>
      <w:r w:rsidR="00835158" w:rsidRPr="00835158">
        <w:rPr>
          <w:rFonts w:ascii="Adobe Garamond Pro" w:hAnsi="Adobe Garamond Pro" w:cs="TimesNewRoman"/>
          <w:sz w:val="20"/>
          <w:szCs w:val="20"/>
        </w:rPr>
        <w:t>20 feet per</w:t>
      </w:r>
      <w:r w:rsidRPr="00835158">
        <w:rPr>
          <w:rFonts w:ascii="Adobe Garamond Pro" w:hAnsi="Adobe Garamond Pro" w:cs="TimesNewRoman"/>
          <w:sz w:val="20"/>
          <w:szCs w:val="20"/>
        </w:rPr>
        <w:t xml:space="preserve"> round </w:t>
      </w:r>
      <w:r w:rsidR="00E23CCB" w:rsidRPr="00E23CCB">
        <w:rPr>
          <w:rFonts w:ascii="Adobe Garamond Pro" w:hAnsi="Adobe Garamond Pro" w:cs="TimesNewRoman"/>
          <w:sz w:val="20"/>
          <w:szCs w:val="20"/>
        </w:rPr>
        <w:t xml:space="preserve">vertically </w:t>
      </w:r>
      <w:r w:rsidR="001C62AF">
        <w:rPr>
          <w:rFonts w:ascii="Adobe Garamond Pro" w:hAnsi="Adobe Garamond Pro" w:cs="TimesNewRoman"/>
          <w:sz w:val="20"/>
          <w:szCs w:val="20"/>
        </w:rPr>
        <w:t xml:space="preserve">(by touch) </w:t>
      </w:r>
      <w:r w:rsidR="00E23CCB" w:rsidRPr="00E23CCB">
        <w:rPr>
          <w:rFonts w:ascii="Adobe Garamond Pro" w:hAnsi="Adobe Garamond Pro" w:cs="TimesNewRoman"/>
          <w:sz w:val="20"/>
          <w:szCs w:val="20"/>
        </w:rPr>
        <w:t>when a command word decided by the spellcaster is spoken</w:t>
      </w:r>
      <w:r w:rsidRPr="00E33F46">
        <w:rPr>
          <w:rFonts w:ascii="Adobe Garamond Pro" w:hAnsi="Adobe Garamond Pro" w:cs="TimesNewRoman"/>
          <w:sz w:val="20"/>
          <w:szCs w:val="20"/>
        </w:rPr>
        <w:t>.</w:t>
      </w:r>
    </w:p>
    <w:p w:rsidR="0087360A" w:rsidRPr="001C62AF"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1C62AF">
        <w:rPr>
          <w:rFonts w:ascii="Adobe Garamond Pro" w:hAnsi="Adobe Garamond Pro" w:cs="TimesNewRoman"/>
          <w:sz w:val="20"/>
          <w:szCs w:val="20"/>
        </w:rPr>
        <w:t xml:space="preserve">The spell can affect a creature or item of up to Huge (H) size, whose body weight (excluding equipment) is </w:t>
      </w:r>
      <w:r w:rsidR="001C62AF" w:rsidRPr="001C62AF">
        <w:rPr>
          <w:rFonts w:ascii="Adobe Garamond Pro" w:hAnsi="Adobe Garamond Pro" w:cs="TimesNewRoman"/>
          <w:sz w:val="20"/>
          <w:szCs w:val="20"/>
        </w:rPr>
        <w:t>annulled</w:t>
      </w:r>
      <w:r w:rsidRPr="001C62AF">
        <w:rPr>
          <w:rFonts w:ascii="Adobe Garamond Pro" w:hAnsi="Adobe Garamond Pro" w:cs="TimesNewRoman"/>
          <w:sz w:val="20"/>
          <w:szCs w:val="20"/>
        </w:rPr>
        <w:t>. The creature or item can support</w:t>
      </w:r>
      <w:r>
        <w:rPr>
          <w:rFonts w:ascii="Adobe Garamond Pro" w:hAnsi="Adobe Garamond Pro" w:cs="TimesNewRoman"/>
          <w:sz w:val="20"/>
          <w:szCs w:val="20"/>
        </w:rPr>
        <w:t xml:space="preserve"> a maximum weight </w:t>
      </w:r>
      <w:r w:rsidRPr="001C62AF">
        <w:rPr>
          <w:rFonts w:ascii="Adobe Garamond Pro" w:hAnsi="Adobe Garamond Pro" w:cs="TimesNewRoman"/>
          <w:sz w:val="20"/>
          <w:szCs w:val="20"/>
        </w:rPr>
        <w:t xml:space="preserve">equal </w:t>
      </w:r>
      <w:r w:rsidR="001C62AF" w:rsidRPr="001C62AF">
        <w:rPr>
          <w:rFonts w:ascii="Adobe Garamond Pro" w:hAnsi="Adobe Garamond Pro" w:cs="TimesNewRoman"/>
          <w:sz w:val="20"/>
          <w:szCs w:val="20"/>
        </w:rPr>
        <w:t>to its own and continue to levitate</w:t>
      </w:r>
      <w:r w:rsidRPr="001C62AF">
        <w:rPr>
          <w:rFonts w:ascii="Adobe Garamond Pro" w:hAnsi="Adobe Garamond Pro" w:cs="TimesNewRoman"/>
          <w:sz w:val="20"/>
          <w:szCs w:val="20"/>
        </w:rPr>
        <w:t xml:space="preserve"> (</w:t>
      </w:r>
      <w:r w:rsidR="00E23CCB" w:rsidRPr="001C62AF">
        <w:rPr>
          <w:rFonts w:ascii="Adobe Garamond Pro" w:hAnsi="Adobe Garamond Pro" w:cs="TimesNewRoman"/>
          <w:sz w:val="20"/>
          <w:szCs w:val="20"/>
        </w:rPr>
        <w:t>thus transport</w:t>
      </w:r>
      <w:r w:rsidR="00E23CCB" w:rsidRPr="00E23CCB">
        <w:rPr>
          <w:rFonts w:ascii="Adobe Garamond Pro" w:hAnsi="Adobe Garamond Pro" w:cs="TimesNewRoman"/>
          <w:sz w:val="20"/>
          <w:szCs w:val="20"/>
        </w:rPr>
        <w:t>ing other people</w:t>
      </w:r>
      <w:r w:rsidRPr="00E23CCB">
        <w:rPr>
          <w:rFonts w:ascii="Adobe Garamond Pro" w:hAnsi="Adobe Garamond Pro" w:cs="TimesNewRoman"/>
          <w:sz w:val="20"/>
          <w:szCs w:val="20"/>
        </w:rPr>
        <w:t xml:space="preserve"> o</w:t>
      </w:r>
      <w:r w:rsidR="00E23CCB" w:rsidRPr="00E23CCB">
        <w:rPr>
          <w:rFonts w:ascii="Adobe Garamond Pro" w:hAnsi="Adobe Garamond Pro" w:cs="TimesNewRoman"/>
          <w:sz w:val="20"/>
          <w:szCs w:val="20"/>
        </w:rPr>
        <w:t>r cargo</w:t>
      </w:r>
      <w:r w:rsidRPr="00E23CCB">
        <w:rPr>
          <w:rFonts w:ascii="Adobe Garamond Pro" w:hAnsi="Adobe Garamond Pro" w:cs="TimesNewRoman"/>
          <w:sz w:val="20"/>
          <w:szCs w:val="20"/>
        </w:rPr>
        <w:t xml:space="preserve">), </w:t>
      </w:r>
      <w:r w:rsidR="001C62AF">
        <w:rPr>
          <w:rFonts w:ascii="Adobe Garamond Pro" w:hAnsi="Adobe Garamond Pro" w:cs="TimesNewRoman"/>
          <w:sz w:val="20"/>
          <w:szCs w:val="20"/>
        </w:rPr>
        <w:t xml:space="preserve">but if this is exceeded falls to the </w:t>
      </w:r>
      <w:r w:rsidR="001C62AF" w:rsidRPr="001C62AF">
        <w:rPr>
          <w:rFonts w:ascii="Adobe Garamond Pro" w:hAnsi="Adobe Garamond Pro" w:cs="TimesNewRoman"/>
          <w:sz w:val="20"/>
          <w:szCs w:val="20"/>
        </w:rPr>
        <w:t>ground</w:t>
      </w:r>
      <w:r w:rsidRPr="001C62AF">
        <w:rPr>
          <w:rFonts w:ascii="Adobe Garamond Pro" w:hAnsi="Adobe Garamond Pro" w:cs="TimesNewRoman"/>
          <w:sz w:val="20"/>
          <w:szCs w:val="20"/>
        </w:rPr>
        <w:t>.</w:t>
      </w:r>
    </w:p>
    <w:p w:rsidR="0087360A" w:rsidRPr="001A1221" w:rsidRDefault="0087360A" w:rsidP="008736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Locate Object</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School:</w:t>
      </w:r>
      <w:r w:rsidRPr="00FB5976">
        <w:rPr>
          <w:rFonts w:ascii="Adobe Garamond Pro" w:hAnsi="Adobe Garamond Pro" w:cs="TimesNewRoman"/>
          <w:sz w:val="20"/>
          <w:szCs w:val="20"/>
        </w:rPr>
        <w:t xml:space="preserve"> Divination</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Range:</w:t>
      </w:r>
      <w:r w:rsidRPr="00FB5976">
        <w:rPr>
          <w:rFonts w:ascii="Adobe Garamond Pro" w:hAnsi="Adobe Garamond Pro" w:cs="TimesNewRoman"/>
          <w:sz w:val="20"/>
          <w:szCs w:val="20"/>
        </w:rPr>
        <w:t xml:space="preserve"> 60 feet + 10 feet per level</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Area of effect:</w:t>
      </w:r>
      <w:r w:rsidRPr="00FB5976">
        <w:rPr>
          <w:rFonts w:ascii="Adobe Garamond Pro" w:hAnsi="Adobe Garamond Pro" w:cs="TimesNewRoman"/>
          <w:sz w:val="20"/>
          <w:szCs w:val="20"/>
        </w:rPr>
        <w:t xml:space="preserve"> an object</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Duration:</w:t>
      </w:r>
      <w:r w:rsidRPr="00FB5976">
        <w:rPr>
          <w:rFonts w:ascii="Adobe Garamond Pro" w:hAnsi="Adobe Garamond Pro" w:cs="TimesNewRoman"/>
          <w:sz w:val="20"/>
          <w:szCs w:val="20"/>
        </w:rPr>
        <w:t xml:space="preserve"> 6 turns</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Effect:</w:t>
      </w:r>
      <w:r w:rsidRPr="00FB5976">
        <w:rPr>
          <w:rFonts w:ascii="Adobe Garamond Pro" w:hAnsi="Adobe Garamond Pro" w:cs="TimesNewRoman"/>
          <w:sz w:val="20"/>
          <w:szCs w:val="20"/>
        </w:rPr>
        <w:t xml:space="preserve"> find a known object within the range</w:t>
      </w:r>
    </w:p>
    <w:p w:rsidR="0087360A" w:rsidRPr="00F6751A"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F6751A">
        <w:rPr>
          <w:rFonts w:ascii="Adobe Garamond Pro" w:hAnsi="Adobe Garamond Pro" w:cs="TimesNewRoman"/>
          <w:sz w:val="20"/>
          <w:szCs w:val="20"/>
        </w:rPr>
        <w:t>This spell allows the spellcaster to detect the location of a single inanimate item (magical or mundane). If the item is within 60 feet + 10 feet per spellcaster level of the mage at the moment of casting of the spell, the spellcaster automatically knows in which direction it lies, although the spell doesn’t reveal its exact distance. If instead the item isn’t in range, the spellcaster can continue to maintain concentration, moving at normal speed whilst doing nothing else, to examine other areas for a maximum of 6 turns; when the spellcaster interrupts his concentration, the spell ends.</w:t>
      </w:r>
    </w:p>
    <w:p w:rsidR="0087360A" w:rsidRPr="009069DB"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9069DB">
        <w:rPr>
          <w:rFonts w:ascii="Adobe Garamond Pro" w:hAnsi="Adobe Garamond Pro" w:cs="TimesNewRoman"/>
          <w:sz w:val="20"/>
          <w:szCs w:val="20"/>
        </w:rPr>
        <w:t>Mundane items (</w:t>
      </w:r>
      <w:r w:rsidR="005B6D80" w:rsidRPr="009069DB">
        <w:rPr>
          <w:rFonts w:ascii="Adobe Garamond Pro" w:hAnsi="Adobe Garamond Pro" w:cs="TimesNewRoman"/>
          <w:sz w:val="20"/>
          <w:szCs w:val="20"/>
        </w:rPr>
        <w:t>like a</w:t>
      </w:r>
      <w:r w:rsidRPr="009069DB">
        <w:rPr>
          <w:rFonts w:ascii="Adobe Garamond Pro" w:hAnsi="Adobe Garamond Pro" w:cs="TimesNewRoman"/>
          <w:sz w:val="20"/>
          <w:szCs w:val="20"/>
        </w:rPr>
        <w:t xml:space="preserve"> </w:t>
      </w:r>
      <w:r w:rsidR="009069DB" w:rsidRPr="009069DB">
        <w:rPr>
          <w:rFonts w:ascii="Adobe Garamond Pro" w:hAnsi="Adobe Garamond Pro" w:cs="TimesNewRoman"/>
          <w:sz w:val="20"/>
          <w:szCs w:val="20"/>
        </w:rPr>
        <w:t>staircase that goes to the floor above</w:t>
      </w:r>
      <w:r w:rsidRPr="009069DB">
        <w:rPr>
          <w:rFonts w:ascii="Adobe Garamond Pro" w:hAnsi="Adobe Garamond Pro" w:cs="TimesNewRoman"/>
          <w:sz w:val="20"/>
          <w:szCs w:val="20"/>
        </w:rPr>
        <w:t xml:space="preserve">) </w:t>
      </w:r>
      <w:r w:rsidR="009069DB" w:rsidRPr="009069DB">
        <w:rPr>
          <w:rFonts w:ascii="Adobe Garamond Pro" w:hAnsi="Adobe Garamond Pro" w:cs="TimesNewRoman"/>
          <w:sz w:val="20"/>
          <w:szCs w:val="20"/>
        </w:rPr>
        <w:t>can be sought without further specification</w:t>
      </w:r>
      <w:r w:rsidRPr="009069DB">
        <w:rPr>
          <w:rFonts w:ascii="Adobe Garamond Pro" w:hAnsi="Adobe Garamond Pro" w:cs="TimesNewRoman"/>
          <w:sz w:val="20"/>
          <w:szCs w:val="20"/>
        </w:rPr>
        <w:t xml:space="preserve">, </w:t>
      </w:r>
      <w:r w:rsidR="009069DB" w:rsidRPr="009069DB">
        <w:rPr>
          <w:rFonts w:ascii="Adobe Garamond Pro" w:hAnsi="Adobe Garamond Pro" w:cs="TimesNewRoman"/>
          <w:sz w:val="20"/>
          <w:szCs w:val="20"/>
        </w:rPr>
        <w:t>while specific items can only be detected if</w:t>
      </w:r>
      <w:r w:rsidRPr="009069DB">
        <w:rPr>
          <w:rFonts w:ascii="Adobe Garamond Pro" w:hAnsi="Adobe Garamond Pro" w:cs="TimesNewRoman"/>
          <w:sz w:val="20"/>
          <w:szCs w:val="20"/>
        </w:rPr>
        <w:t xml:space="preserve"> the spellcaster </w:t>
      </w:r>
      <w:r w:rsidR="009069DB" w:rsidRPr="009069DB">
        <w:rPr>
          <w:rFonts w:ascii="Adobe Garamond Pro" w:hAnsi="Adobe Garamond Pro" w:cs="TimesNewRoman"/>
          <w:sz w:val="20"/>
          <w:szCs w:val="20"/>
        </w:rPr>
        <w:t>knows such items</w:t>
      </w:r>
      <w:r w:rsidRPr="009069DB">
        <w:rPr>
          <w:rFonts w:ascii="Adobe Garamond Pro" w:hAnsi="Adobe Garamond Pro" w:cs="TimesNewRoman"/>
          <w:sz w:val="20"/>
          <w:szCs w:val="20"/>
        </w:rPr>
        <w:t xml:space="preserve"> (dimensions, form, colour, etc.) </w:t>
      </w:r>
      <w:r w:rsidR="009069DB" w:rsidRPr="009069DB">
        <w:rPr>
          <w:rFonts w:ascii="Adobe Garamond Pro" w:hAnsi="Adobe Garamond Pro" w:cs="TimesNewRoman"/>
          <w:sz w:val="20"/>
          <w:szCs w:val="20"/>
        </w:rPr>
        <w:t>having directly seen it</w:t>
      </w:r>
      <w:r w:rsidRPr="009069DB">
        <w:rPr>
          <w:rFonts w:ascii="Adobe Garamond Pro" w:hAnsi="Adobe Garamond Pro" w:cs="TimesNewRoman"/>
          <w:sz w:val="20"/>
          <w:szCs w:val="20"/>
        </w:rPr>
        <w:t>, o</w:t>
      </w:r>
      <w:r w:rsidR="009069DB" w:rsidRPr="009069DB">
        <w:rPr>
          <w:rFonts w:ascii="Adobe Garamond Pro" w:hAnsi="Adobe Garamond Pro" w:cs="TimesNewRoman"/>
          <w:sz w:val="20"/>
          <w:szCs w:val="20"/>
        </w:rPr>
        <w:t>r having received a detailed description from someone who knows it directly</w:t>
      </w:r>
      <w:r w:rsidRPr="009069DB">
        <w:rPr>
          <w:rFonts w:ascii="Adobe Garamond Pro" w:hAnsi="Adobe Garamond Pro" w:cs="TimesNewRoman"/>
          <w:sz w:val="20"/>
          <w:szCs w:val="20"/>
        </w:rPr>
        <w:t>.</w:t>
      </w:r>
    </w:p>
    <w:p w:rsidR="005B0FA9" w:rsidRPr="001A1221" w:rsidRDefault="005B0FA9" w:rsidP="005B0FA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Magic Flame</w:t>
      </w:r>
    </w:p>
    <w:p w:rsidR="005B0FA9" w:rsidRPr="002D0719"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School:</w:t>
      </w:r>
      <w:r w:rsidRPr="002D0719">
        <w:rPr>
          <w:rFonts w:ascii="Adobe Garamond Pro" w:hAnsi="Adobe Garamond Pro" w:cs="TimesNewRoman"/>
          <w:sz w:val="20"/>
          <w:szCs w:val="20"/>
        </w:rPr>
        <w:t xml:space="preserve"> Evocation</w:t>
      </w:r>
    </w:p>
    <w:p w:rsidR="005B0FA9" w:rsidRPr="002D0719"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Range:</w:t>
      </w:r>
      <w:r w:rsidRPr="002D0719">
        <w:rPr>
          <w:rFonts w:ascii="Adobe Garamond Pro" w:hAnsi="Adobe Garamond Pro" w:cs="TimesNewRoman"/>
          <w:sz w:val="20"/>
          <w:szCs w:val="20"/>
        </w:rPr>
        <w:t xml:space="preserve"> 90 feet</w:t>
      </w:r>
    </w:p>
    <w:p w:rsidR="005B0FA9" w:rsidRPr="002D0719"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Area of effect:</w:t>
      </w:r>
      <w:r w:rsidRPr="002D0719">
        <w:rPr>
          <w:rFonts w:ascii="Adobe Garamond Pro" w:hAnsi="Adobe Garamond Pro" w:cs="TimesNewRoman"/>
          <w:sz w:val="20"/>
          <w:szCs w:val="20"/>
        </w:rPr>
        <w:t xml:space="preserve"> a solid surface</w:t>
      </w:r>
    </w:p>
    <w:p w:rsidR="005B0FA9" w:rsidRPr="002D0719"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Duration:</w:t>
      </w:r>
      <w:r w:rsidRPr="002D0719">
        <w:rPr>
          <w:rFonts w:ascii="Adobe Garamond Pro" w:hAnsi="Adobe Garamond Pro" w:cs="TimesNewRoman"/>
          <w:sz w:val="20"/>
          <w:szCs w:val="20"/>
        </w:rPr>
        <w:t xml:space="preserve"> 6 turns + 1 turn per level</w:t>
      </w:r>
    </w:p>
    <w:p w:rsidR="005B0FA9" w:rsidRPr="002D0719"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Effect:</w:t>
      </w:r>
      <w:r w:rsidRPr="002D0719">
        <w:rPr>
          <w:rFonts w:ascii="Adobe Garamond Pro" w:hAnsi="Adobe Garamond Pro" w:cs="TimesNewRoman"/>
          <w:sz w:val="20"/>
          <w:szCs w:val="20"/>
        </w:rPr>
        <w:t xml:space="preserve"> creates a difficult to extinguish fire</w:t>
      </w:r>
    </w:p>
    <w:p w:rsidR="005B0FA9" w:rsidRPr="00F15B69"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983A83">
        <w:rPr>
          <w:rFonts w:ascii="Adobe Garamond Pro" w:hAnsi="Adobe Garamond Pro" w:cs="TimesNewRoman"/>
          <w:sz w:val="20"/>
          <w:szCs w:val="20"/>
        </w:rPr>
        <w:t xml:space="preserve">This spell </w:t>
      </w:r>
      <w:r w:rsidR="00983A83" w:rsidRPr="00983A83">
        <w:rPr>
          <w:rFonts w:ascii="Adobe Garamond Pro" w:hAnsi="Adobe Garamond Pro" w:cs="TimesNewRoman"/>
          <w:sz w:val="20"/>
          <w:szCs w:val="20"/>
        </w:rPr>
        <w:t>allows</w:t>
      </w:r>
      <w:r w:rsidRPr="00983A83">
        <w:rPr>
          <w:rFonts w:ascii="Adobe Garamond Pro" w:hAnsi="Adobe Garamond Pro" w:cs="TimesNewRoman"/>
          <w:sz w:val="20"/>
          <w:szCs w:val="20"/>
        </w:rPr>
        <w:t xml:space="preserve"> the spellcaster </w:t>
      </w:r>
      <w:r w:rsidR="00983A83" w:rsidRPr="00983A83">
        <w:rPr>
          <w:rFonts w:ascii="Adobe Garamond Pro" w:hAnsi="Adobe Garamond Pro" w:cs="TimesNewRoman"/>
          <w:sz w:val="20"/>
          <w:szCs w:val="20"/>
        </w:rPr>
        <w:t>to create a</w:t>
      </w:r>
      <w:r w:rsidRPr="00983A83">
        <w:rPr>
          <w:rFonts w:ascii="Adobe Garamond Pro" w:hAnsi="Adobe Garamond Pro" w:cs="TimesNewRoman"/>
          <w:sz w:val="20"/>
          <w:szCs w:val="20"/>
        </w:rPr>
        <w:t xml:space="preserve"> </w:t>
      </w:r>
      <w:r w:rsidR="00835158">
        <w:rPr>
          <w:rFonts w:ascii="Adobe Garamond Pro" w:hAnsi="Adobe Garamond Pro" w:cs="TimesNewRoman"/>
          <w:sz w:val="20"/>
          <w:szCs w:val="20"/>
        </w:rPr>
        <w:t>small flame</w:t>
      </w:r>
      <w:r w:rsidRPr="00C81836">
        <w:rPr>
          <w:rFonts w:ascii="Adobe Garamond Pro" w:hAnsi="Adobe Garamond Pro" w:cs="TimesNewRoman"/>
          <w:sz w:val="20"/>
          <w:szCs w:val="20"/>
        </w:rPr>
        <w:t xml:space="preserve"> </w:t>
      </w:r>
      <w:r w:rsidR="00F15B69">
        <w:rPr>
          <w:rFonts w:ascii="Adobe Garamond Pro" w:hAnsi="Adobe Garamond Pro" w:cs="TimesNewRoman"/>
          <w:sz w:val="20"/>
          <w:szCs w:val="20"/>
        </w:rPr>
        <w:t>of reduced size</w:t>
      </w:r>
      <w:r w:rsidRPr="00F15B69">
        <w:rPr>
          <w:rFonts w:ascii="Adobe Garamond Pro" w:hAnsi="Adobe Garamond Pro" w:cs="TimesNewRoman"/>
          <w:sz w:val="20"/>
          <w:szCs w:val="20"/>
        </w:rPr>
        <w:t xml:space="preserve"> (appro</w:t>
      </w:r>
      <w:r w:rsidR="00F15B69" w:rsidRPr="00F15B69">
        <w:rPr>
          <w:rFonts w:ascii="Adobe Garamond Pro" w:hAnsi="Adobe Garamond Pro" w:cs="TimesNewRoman"/>
          <w:sz w:val="20"/>
          <w:szCs w:val="20"/>
        </w:rPr>
        <w:t xml:space="preserve">ximately </w:t>
      </w:r>
      <w:r w:rsidR="00A014E5" w:rsidRPr="00F15B69">
        <w:rPr>
          <w:rFonts w:ascii="Adobe Garamond Pro" w:hAnsi="Adobe Garamond Pro" w:cs="TimesNewRoman"/>
          <w:sz w:val="20"/>
          <w:szCs w:val="20"/>
        </w:rPr>
        <w:t>1-foot</w:t>
      </w:r>
      <w:r w:rsidR="00F15B69" w:rsidRPr="00F15B69">
        <w:rPr>
          <w:rFonts w:ascii="Adobe Garamond Pro" w:hAnsi="Adobe Garamond Pro" w:cs="TimesNewRoman"/>
          <w:sz w:val="20"/>
          <w:szCs w:val="20"/>
        </w:rPr>
        <w:t xml:space="preserve"> cube</w:t>
      </w:r>
      <w:r w:rsidRPr="00F15B69">
        <w:rPr>
          <w:rFonts w:ascii="Adobe Garamond Pro" w:hAnsi="Adobe Garamond Pro" w:cs="TimesNewRoman"/>
          <w:sz w:val="20"/>
          <w:szCs w:val="20"/>
        </w:rPr>
        <w:t xml:space="preserve">) </w:t>
      </w:r>
      <w:r w:rsidR="000C3DC5" w:rsidRPr="00F15B69">
        <w:rPr>
          <w:rFonts w:ascii="Adobe Garamond Pro" w:hAnsi="Adobe Garamond Pro" w:cs="TimesNewRoman"/>
          <w:sz w:val="20"/>
          <w:szCs w:val="20"/>
        </w:rPr>
        <w:t>within 90</w:t>
      </w:r>
      <w:r w:rsidR="000C3DC5" w:rsidRPr="000C3DC5">
        <w:rPr>
          <w:rFonts w:ascii="Adobe Garamond Pro" w:hAnsi="Adobe Garamond Pro" w:cs="TimesNewRoman"/>
          <w:sz w:val="20"/>
          <w:szCs w:val="20"/>
        </w:rPr>
        <w:t xml:space="preserve"> feet</w:t>
      </w:r>
      <w:r w:rsidRPr="000C3DC5">
        <w:rPr>
          <w:rFonts w:ascii="Adobe Garamond Pro" w:hAnsi="Adobe Garamond Pro" w:cs="TimesNewRoman"/>
          <w:sz w:val="20"/>
          <w:szCs w:val="20"/>
        </w:rPr>
        <w:t xml:space="preserve">, </w:t>
      </w:r>
      <w:r w:rsidR="000C3DC5" w:rsidRPr="000C3DC5">
        <w:rPr>
          <w:rFonts w:ascii="Adobe Garamond Pro" w:hAnsi="Adobe Garamond Pro" w:cs="TimesNewRoman"/>
          <w:sz w:val="20"/>
          <w:szCs w:val="20"/>
        </w:rPr>
        <w:t>on any one solid surface</w:t>
      </w:r>
      <w:r w:rsidRPr="000C3DC5">
        <w:rPr>
          <w:rFonts w:ascii="Adobe Garamond Pro" w:hAnsi="Adobe Garamond Pro" w:cs="TimesNewRoman"/>
          <w:sz w:val="20"/>
          <w:szCs w:val="20"/>
        </w:rPr>
        <w:t xml:space="preserve">: </w:t>
      </w:r>
      <w:r w:rsidR="00F15B69" w:rsidRPr="00F15B69">
        <w:rPr>
          <w:rFonts w:ascii="Adobe Garamond Pro" w:hAnsi="Adobe Garamond Pro" w:cs="TimesNewRoman"/>
          <w:sz w:val="20"/>
          <w:szCs w:val="20"/>
        </w:rPr>
        <w:t>the</w:t>
      </w:r>
      <w:r w:rsidRPr="00F15B69">
        <w:rPr>
          <w:rFonts w:ascii="Adobe Garamond Pro" w:hAnsi="Adobe Garamond Pro" w:cs="TimesNewRoman"/>
          <w:sz w:val="20"/>
          <w:szCs w:val="20"/>
        </w:rPr>
        <w:t xml:space="preserve"> </w:t>
      </w:r>
      <w:r w:rsidR="00835158">
        <w:rPr>
          <w:rFonts w:ascii="Adobe Garamond Pro" w:hAnsi="Adobe Garamond Pro" w:cs="TimesNewRoman"/>
          <w:sz w:val="20"/>
          <w:szCs w:val="20"/>
        </w:rPr>
        <w:t>flame</w:t>
      </w:r>
      <w:r w:rsidRPr="00F15B69">
        <w:rPr>
          <w:rFonts w:ascii="Adobe Garamond Pro" w:hAnsi="Adobe Garamond Pro" w:cs="TimesNewRoman"/>
          <w:sz w:val="20"/>
          <w:szCs w:val="20"/>
        </w:rPr>
        <w:t xml:space="preserve"> </w:t>
      </w:r>
      <w:r w:rsidR="00F15B69" w:rsidRPr="00F15B69">
        <w:rPr>
          <w:rFonts w:ascii="Adobe Garamond Pro" w:hAnsi="Adobe Garamond Pro" w:cs="TimesNewRoman"/>
          <w:sz w:val="20"/>
          <w:szCs w:val="20"/>
        </w:rPr>
        <w:t>burns without need of fuel</w:t>
      </w:r>
      <w:r w:rsidRPr="00F15B69">
        <w:rPr>
          <w:rFonts w:ascii="Adobe Garamond Pro" w:hAnsi="Adobe Garamond Pro" w:cs="TimesNewRoman"/>
          <w:sz w:val="20"/>
          <w:szCs w:val="20"/>
        </w:rPr>
        <w:t xml:space="preserve"> </w:t>
      </w:r>
      <w:r w:rsidR="00F15B69" w:rsidRPr="00F15B69">
        <w:rPr>
          <w:rFonts w:ascii="Adobe Garamond Pro" w:hAnsi="Adobe Garamond Pro" w:cs="TimesNewRoman"/>
          <w:sz w:val="20"/>
          <w:szCs w:val="20"/>
        </w:rPr>
        <w:t>for the indicated duration</w:t>
      </w:r>
      <w:r w:rsidRPr="00F15B69">
        <w:rPr>
          <w:rFonts w:ascii="Adobe Garamond Pro" w:hAnsi="Adobe Garamond Pro" w:cs="TimesNewRoman"/>
          <w:sz w:val="20"/>
          <w:szCs w:val="20"/>
        </w:rPr>
        <w:t xml:space="preserve">, </w:t>
      </w:r>
      <w:r w:rsidR="00596632" w:rsidRPr="00F15B69">
        <w:rPr>
          <w:rFonts w:ascii="Adobe Garamond Pro" w:hAnsi="Adobe Garamond Pro" w:cs="TimesNewRoman"/>
          <w:sz w:val="20"/>
          <w:szCs w:val="20"/>
        </w:rPr>
        <w:t>unless</w:t>
      </w:r>
      <w:r w:rsidR="00596632" w:rsidRPr="00596632">
        <w:rPr>
          <w:rFonts w:ascii="Adobe Garamond Pro" w:hAnsi="Adobe Garamond Pro" w:cs="TimesNewRoman"/>
          <w:sz w:val="20"/>
          <w:szCs w:val="20"/>
        </w:rPr>
        <w:t xml:space="preserve"> the mage</w:t>
      </w:r>
      <w:r w:rsidRPr="00596632">
        <w:rPr>
          <w:rFonts w:ascii="Adobe Garamond Pro" w:hAnsi="Adobe Garamond Pro" w:cs="TimesNewRoman"/>
          <w:sz w:val="20"/>
          <w:szCs w:val="20"/>
        </w:rPr>
        <w:t xml:space="preserve"> </w:t>
      </w:r>
      <w:r w:rsidR="009069DB">
        <w:rPr>
          <w:rFonts w:ascii="Adobe Garamond Pro" w:hAnsi="Adobe Garamond Pro" w:cs="TimesNewRoman"/>
          <w:sz w:val="20"/>
          <w:szCs w:val="20"/>
        </w:rPr>
        <w:t xml:space="preserve">ends </w:t>
      </w:r>
      <w:r w:rsidRPr="00114223">
        <w:rPr>
          <w:rFonts w:ascii="Adobe Garamond Pro" w:hAnsi="Adobe Garamond Pro" w:cs="TimesNewRoman"/>
          <w:sz w:val="20"/>
          <w:szCs w:val="20"/>
        </w:rPr>
        <w:t>the spell</w:t>
      </w:r>
      <w:r w:rsidR="009069DB">
        <w:rPr>
          <w:rFonts w:ascii="Adobe Garamond Pro" w:hAnsi="Adobe Garamond Pro" w:cs="TimesNewRoman"/>
          <w:sz w:val="20"/>
          <w:szCs w:val="20"/>
        </w:rPr>
        <w:t xml:space="preserve"> earlier</w:t>
      </w:r>
      <w:r w:rsidRPr="00114223">
        <w:rPr>
          <w:rFonts w:ascii="Adobe Garamond Pro" w:hAnsi="Adobe Garamond Pro" w:cs="TimesNewRoman"/>
          <w:sz w:val="20"/>
          <w:szCs w:val="20"/>
        </w:rPr>
        <w:t xml:space="preserve">. </w:t>
      </w:r>
      <w:r w:rsidR="00F15B69" w:rsidRPr="00114223">
        <w:rPr>
          <w:rFonts w:ascii="Adobe Garamond Pro" w:hAnsi="Adobe Garamond Pro" w:cs="TimesNewRoman"/>
          <w:sz w:val="20"/>
          <w:szCs w:val="20"/>
        </w:rPr>
        <w:t>The</w:t>
      </w:r>
      <w:r w:rsidRPr="00F15B69">
        <w:rPr>
          <w:rFonts w:ascii="Adobe Garamond Pro" w:hAnsi="Adobe Garamond Pro" w:cs="TimesNewRoman"/>
          <w:sz w:val="20"/>
          <w:szCs w:val="20"/>
        </w:rPr>
        <w:t xml:space="preserve"> </w:t>
      </w:r>
      <w:r w:rsidR="009069DB">
        <w:rPr>
          <w:rFonts w:ascii="Adobe Garamond Pro" w:hAnsi="Adobe Garamond Pro" w:cs="TimesNewRoman"/>
          <w:sz w:val="20"/>
          <w:szCs w:val="20"/>
        </w:rPr>
        <w:t>flame</w:t>
      </w:r>
      <w:r w:rsidRPr="00F15B69">
        <w:rPr>
          <w:rFonts w:ascii="Adobe Garamond Pro" w:hAnsi="Adobe Garamond Pro" w:cs="TimesNewRoman"/>
          <w:sz w:val="20"/>
          <w:szCs w:val="20"/>
        </w:rPr>
        <w:t xml:space="preserve"> </w:t>
      </w:r>
      <w:r w:rsidR="00F15B69" w:rsidRPr="00F15B69">
        <w:rPr>
          <w:rFonts w:ascii="Adobe Garamond Pro" w:hAnsi="Adobe Garamond Pro" w:cs="TimesNewRoman"/>
          <w:sz w:val="20"/>
          <w:szCs w:val="20"/>
        </w:rPr>
        <w:t xml:space="preserve">cannot be extinguished by the </w:t>
      </w:r>
      <w:r w:rsidR="00F15B69" w:rsidRPr="009069DB">
        <w:rPr>
          <w:rFonts w:ascii="Adobe Garamond Pro" w:hAnsi="Adobe Garamond Pro" w:cs="TimesNewRoman"/>
          <w:sz w:val="20"/>
          <w:szCs w:val="20"/>
        </w:rPr>
        <w:t>wind</w:t>
      </w:r>
      <w:r w:rsidRPr="009069DB">
        <w:rPr>
          <w:rFonts w:ascii="Adobe Garamond Pro" w:hAnsi="Adobe Garamond Pro" w:cs="TimesNewRoman"/>
          <w:sz w:val="20"/>
          <w:szCs w:val="20"/>
        </w:rPr>
        <w:t xml:space="preserve">, </w:t>
      </w:r>
      <w:r w:rsidR="009069DB" w:rsidRPr="009069DB">
        <w:rPr>
          <w:rFonts w:ascii="Adobe Garamond Pro" w:hAnsi="Adobe Garamond Pro" w:cs="TimesNewRoman"/>
          <w:sz w:val="20"/>
          <w:szCs w:val="20"/>
        </w:rPr>
        <w:t>however strong</w:t>
      </w:r>
      <w:r w:rsidRPr="009069DB">
        <w:rPr>
          <w:rFonts w:ascii="Adobe Garamond Pro" w:hAnsi="Adobe Garamond Pro" w:cs="TimesNewRoman"/>
          <w:sz w:val="20"/>
          <w:szCs w:val="20"/>
        </w:rPr>
        <w:t xml:space="preserve">, </w:t>
      </w:r>
      <w:r w:rsidR="009069DB" w:rsidRPr="009069DB">
        <w:rPr>
          <w:rFonts w:ascii="Adobe Garamond Pro" w:hAnsi="Adobe Garamond Pro" w:cs="TimesNewRoman"/>
          <w:sz w:val="20"/>
          <w:szCs w:val="20"/>
        </w:rPr>
        <w:t xml:space="preserve">but is immediately extinguished if it </w:t>
      </w:r>
      <w:r w:rsidR="00A014E5" w:rsidRPr="009069DB">
        <w:rPr>
          <w:rFonts w:ascii="Adobe Garamond Pro" w:hAnsi="Adobe Garamond Pro" w:cs="TimesNewRoman"/>
          <w:sz w:val="20"/>
          <w:szCs w:val="20"/>
        </w:rPr>
        <w:t>encounters</w:t>
      </w:r>
      <w:r w:rsidR="00F15B69" w:rsidRPr="009069DB">
        <w:rPr>
          <w:rFonts w:ascii="Adobe Garamond Pro" w:hAnsi="Adobe Garamond Pro" w:cs="TimesNewRoman"/>
          <w:sz w:val="20"/>
          <w:szCs w:val="20"/>
        </w:rPr>
        <w:t xml:space="preserve"> water</w:t>
      </w:r>
      <w:r w:rsidRPr="00C81836">
        <w:rPr>
          <w:rFonts w:ascii="Adobe Garamond Pro" w:hAnsi="Adobe Garamond Pro" w:cs="TimesNewRoman"/>
          <w:sz w:val="20"/>
          <w:szCs w:val="20"/>
        </w:rPr>
        <w:t xml:space="preserve"> (</w:t>
      </w:r>
      <w:r w:rsidR="00D96F13" w:rsidRPr="00C81836">
        <w:rPr>
          <w:rFonts w:ascii="Adobe Garamond Pro" w:hAnsi="Adobe Garamond Pro" w:cs="TimesNewRoman"/>
          <w:sz w:val="20"/>
          <w:szCs w:val="20"/>
        </w:rPr>
        <w:t>unless</w:t>
      </w:r>
      <w:r w:rsidRPr="00C81836">
        <w:rPr>
          <w:rFonts w:ascii="Adobe Garamond Pro" w:hAnsi="Adobe Garamond Pro" w:cs="TimesNewRoman"/>
          <w:sz w:val="20"/>
          <w:szCs w:val="20"/>
        </w:rPr>
        <w:t xml:space="preserve"> </w:t>
      </w:r>
      <w:r w:rsidR="00C81836" w:rsidRPr="00C81836">
        <w:rPr>
          <w:rFonts w:ascii="Adobe Garamond Pro" w:hAnsi="Adobe Garamond Pro" w:cs="TimesNewRoman"/>
          <w:sz w:val="20"/>
          <w:szCs w:val="20"/>
        </w:rPr>
        <w:t>it is small drops</w:t>
      </w:r>
      <w:r w:rsidRPr="00C81836">
        <w:rPr>
          <w:rFonts w:ascii="Adobe Garamond Pro" w:hAnsi="Adobe Garamond Pro" w:cs="TimesNewRoman"/>
          <w:sz w:val="20"/>
          <w:szCs w:val="20"/>
        </w:rPr>
        <w:t>) o</w:t>
      </w:r>
      <w:r w:rsidR="00F15B69" w:rsidRPr="00C81836">
        <w:rPr>
          <w:rFonts w:ascii="Adobe Garamond Pro" w:hAnsi="Adobe Garamond Pro" w:cs="TimesNewRoman"/>
          <w:sz w:val="20"/>
          <w:szCs w:val="20"/>
        </w:rPr>
        <w:t>r if it</w:t>
      </w:r>
      <w:r w:rsidR="00F15B69" w:rsidRPr="00F15B69">
        <w:rPr>
          <w:rFonts w:ascii="Adobe Garamond Pro" w:hAnsi="Adobe Garamond Pro" w:cs="TimesNewRoman"/>
          <w:sz w:val="20"/>
          <w:szCs w:val="20"/>
        </w:rPr>
        <w:t xml:space="preserve"> is smothered in another way</w:t>
      </w:r>
      <w:r w:rsidRPr="00F15B69">
        <w:rPr>
          <w:rFonts w:ascii="Adobe Garamond Pro" w:hAnsi="Adobe Garamond Pro" w:cs="TimesNewRoman"/>
          <w:sz w:val="20"/>
          <w:szCs w:val="20"/>
        </w:rPr>
        <w:t xml:space="preserve"> (</w:t>
      </w:r>
      <w:r w:rsidR="009069DB">
        <w:rPr>
          <w:rFonts w:ascii="Adobe Garamond Pro" w:hAnsi="Adobe Garamond Pro" w:cs="TimesNewRoman"/>
          <w:sz w:val="20"/>
          <w:szCs w:val="20"/>
        </w:rPr>
        <w:t>wet cloths</w:t>
      </w:r>
      <w:r w:rsidRPr="00C81836">
        <w:rPr>
          <w:rFonts w:ascii="Adobe Garamond Pro" w:hAnsi="Adobe Garamond Pro" w:cs="TimesNewRoman"/>
          <w:sz w:val="20"/>
          <w:szCs w:val="20"/>
        </w:rPr>
        <w:t xml:space="preserve">, </w:t>
      </w:r>
      <w:r w:rsidR="00F15B69" w:rsidRPr="00F15B69">
        <w:rPr>
          <w:rFonts w:ascii="Adobe Garamond Pro" w:hAnsi="Adobe Garamond Pro" w:cs="TimesNewRoman"/>
          <w:sz w:val="20"/>
          <w:szCs w:val="20"/>
        </w:rPr>
        <w:t>magically dispelled</w:t>
      </w:r>
      <w:r w:rsidRPr="00F15B69">
        <w:rPr>
          <w:rFonts w:ascii="Adobe Garamond Pro" w:hAnsi="Adobe Garamond Pro" w:cs="TimesNewRoman"/>
          <w:sz w:val="20"/>
          <w:szCs w:val="20"/>
        </w:rPr>
        <w:t>, e</w:t>
      </w:r>
      <w:r w:rsidR="00F15B69" w:rsidRPr="00F15B69">
        <w:rPr>
          <w:rFonts w:ascii="Adobe Garamond Pro" w:hAnsi="Adobe Garamond Pro" w:cs="TimesNewRoman"/>
          <w:sz w:val="20"/>
          <w:szCs w:val="20"/>
        </w:rPr>
        <w:t>t</w:t>
      </w:r>
      <w:r w:rsidRPr="00F15B69">
        <w:rPr>
          <w:rFonts w:ascii="Adobe Garamond Pro" w:hAnsi="Adobe Garamond Pro" w:cs="TimesNewRoman"/>
          <w:sz w:val="20"/>
          <w:szCs w:val="20"/>
        </w:rPr>
        <w:t>c.).</w:t>
      </w:r>
    </w:p>
    <w:p w:rsidR="005B0FA9" w:rsidRPr="001F7DD6" w:rsidRDefault="005B0FA9" w:rsidP="005B0FA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831A5">
        <w:rPr>
          <w:rFonts w:ascii="Adobe Garamond Pro" w:hAnsi="Adobe Garamond Pro" w:cs="Times New Roman"/>
          <w:i/>
          <w:iCs/>
          <w:sz w:val="20"/>
          <w:szCs w:val="20"/>
        </w:rPr>
        <w:t xml:space="preserve">Magic flame </w:t>
      </w:r>
      <w:r w:rsidRPr="00596632">
        <w:rPr>
          <w:rFonts w:ascii="Adobe Garamond Pro" w:hAnsi="Adobe Garamond Pro" w:cs="TimesNewRoman"/>
          <w:sz w:val="20"/>
          <w:szCs w:val="20"/>
        </w:rPr>
        <w:t xml:space="preserve">can </w:t>
      </w:r>
      <w:r w:rsidR="00596632" w:rsidRPr="00596632">
        <w:rPr>
          <w:rFonts w:ascii="Adobe Garamond Pro" w:hAnsi="Adobe Garamond Pro" w:cs="TimesNewRoman"/>
          <w:sz w:val="20"/>
          <w:szCs w:val="20"/>
        </w:rPr>
        <w:t>ignite inflammable materials</w:t>
      </w:r>
      <w:r w:rsidRPr="00596632">
        <w:rPr>
          <w:rFonts w:ascii="Adobe Garamond Pro" w:hAnsi="Adobe Garamond Pro" w:cs="TimesNewRoman"/>
          <w:sz w:val="20"/>
          <w:szCs w:val="20"/>
        </w:rPr>
        <w:t xml:space="preserve"> (50</w:t>
      </w:r>
      <w:r w:rsidRPr="005831A5">
        <w:rPr>
          <w:rFonts w:ascii="Adobe Garamond Pro" w:hAnsi="Adobe Garamond Pro" w:cs="TimesNewRoman"/>
          <w:sz w:val="20"/>
          <w:szCs w:val="20"/>
        </w:rPr>
        <w:t xml:space="preserve">% </w:t>
      </w:r>
      <w:r w:rsidRPr="00596632">
        <w:rPr>
          <w:rFonts w:ascii="Adobe Garamond Pro" w:hAnsi="Adobe Garamond Pro" w:cs="TimesNewRoman"/>
          <w:sz w:val="20"/>
          <w:szCs w:val="20"/>
        </w:rPr>
        <w:t xml:space="preserve">chance) </w:t>
      </w:r>
      <w:r w:rsidR="00596632" w:rsidRPr="00596632">
        <w:rPr>
          <w:rFonts w:ascii="Adobe Garamond Pro" w:hAnsi="Adobe Garamond Pro" w:cs="TimesNewRoman"/>
          <w:sz w:val="20"/>
          <w:szCs w:val="20"/>
        </w:rPr>
        <w:t>and if it is created</w:t>
      </w:r>
      <w:r w:rsidRPr="00596632">
        <w:rPr>
          <w:rFonts w:ascii="Adobe Garamond Pro" w:hAnsi="Adobe Garamond Pro" w:cs="TimesNewRoman"/>
          <w:sz w:val="20"/>
          <w:szCs w:val="20"/>
        </w:rPr>
        <w:t xml:space="preserve"> </w:t>
      </w:r>
      <w:r w:rsidR="00596632" w:rsidRPr="00596632">
        <w:rPr>
          <w:rFonts w:ascii="Adobe Garamond Pro" w:hAnsi="Adobe Garamond Pro" w:cs="TimesNewRoman"/>
          <w:sz w:val="20"/>
          <w:szCs w:val="20"/>
        </w:rPr>
        <w:t>on a creature</w:t>
      </w:r>
      <w:r w:rsidRPr="00596632">
        <w:rPr>
          <w:rFonts w:ascii="Adobe Garamond Pro" w:hAnsi="Adobe Garamond Pro" w:cs="TimesNewRoman"/>
          <w:sz w:val="20"/>
          <w:szCs w:val="20"/>
        </w:rPr>
        <w:t>, the</w:t>
      </w:r>
      <w:r w:rsidRPr="005831A5">
        <w:rPr>
          <w:rFonts w:ascii="Adobe Garamond Pro" w:hAnsi="Adobe Garamond Pro" w:cs="TimesNewRoman"/>
          <w:sz w:val="20"/>
          <w:szCs w:val="20"/>
        </w:rPr>
        <w:t xml:space="preserve"> victim benefits from a ST vs. Spells to oppose the effect. If </w:t>
      </w:r>
      <w:r w:rsidRPr="00596632">
        <w:rPr>
          <w:rFonts w:ascii="Adobe Garamond Pro" w:hAnsi="Adobe Garamond Pro" w:cs="TimesNewRoman"/>
          <w:sz w:val="20"/>
          <w:szCs w:val="20"/>
        </w:rPr>
        <w:t xml:space="preserve">the ST succeeds, </w:t>
      </w:r>
      <w:r w:rsidR="00596632" w:rsidRPr="00596632">
        <w:rPr>
          <w:rFonts w:ascii="Adobe Garamond Pro" w:hAnsi="Adobe Garamond Pro" w:cs="TimesNewRoman"/>
          <w:sz w:val="20"/>
          <w:szCs w:val="20"/>
        </w:rPr>
        <w:t>the flame doesn’t manifest and the spell is broken</w:t>
      </w:r>
      <w:r w:rsidRPr="00596632">
        <w:rPr>
          <w:rFonts w:ascii="Adobe Garamond Pro" w:hAnsi="Adobe Garamond Pro" w:cs="TimesNewRoman"/>
          <w:sz w:val="20"/>
          <w:szCs w:val="20"/>
        </w:rPr>
        <w:t xml:space="preserve">, otherwise </w:t>
      </w:r>
      <w:r w:rsidR="00596632" w:rsidRPr="00596632">
        <w:rPr>
          <w:rFonts w:ascii="Adobe Garamond Pro" w:hAnsi="Adobe Garamond Pro" w:cs="TimesNewRoman"/>
          <w:sz w:val="20"/>
          <w:szCs w:val="20"/>
        </w:rPr>
        <w:t>the flame</w:t>
      </w:r>
      <w:r w:rsidRPr="00596632">
        <w:rPr>
          <w:rFonts w:ascii="Adobe Garamond Pro" w:hAnsi="Adobe Garamond Pro" w:cs="TimesNewRoman"/>
          <w:sz w:val="20"/>
          <w:szCs w:val="20"/>
        </w:rPr>
        <w:t xml:space="preserve"> </w:t>
      </w:r>
      <w:r w:rsidR="009069DB">
        <w:rPr>
          <w:rFonts w:ascii="Adobe Garamond Pro" w:hAnsi="Adobe Garamond Pro" w:cs="TimesNewRoman"/>
          <w:sz w:val="20"/>
          <w:szCs w:val="20"/>
        </w:rPr>
        <w:t>engulfs</w:t>
      </w:r>
      <w:r w:rsidRPr="00596632">
        <w:rPr>
          <w:rFonts w:ascii="Adobe Garamond Pro" w:hAnsi="Adobe Garamond Pro" w:cs="TimesNewRoman"/>
          <w:sz w:val="20"/>
          <w:szCs w:val="20"/>
        </w:rPr>
        <w:t xml:space="preserve"> </w:t>
      </w:r>
      <w:r w:rsidR="00596632" w:rsidRPr="00596632">
        <w:rPr>
          <w:rFonts w:ascii="Adobe Garamond Pro" w:hAnsi="Adobe Garamond Pro" w:cs="TimesNewRoman"/>
          <w:sz w:val="20"/>
          <w:szCs w:val="20"/>
        </w:rPr>
        <w:t>the</w:t>
      </w:r>
      <w:r w:rsidR="00596632">
        <w:rPr>
          <w:rFonts w:ascii="Adobe Garamond Pro" w:hAnsi="Adobe Garamond Pro" w:cs="TimesNewRoman"/>
          <w:sz w:val="20"/>
          <w:szCs w:val="20"/>
        </w:rPr>
        <w:t xml:space="preserve"> creature’s torso</w:t>
      </w:r>
      <w:r w:rsidRPr="00596632">
        <w:rPr>
          <w:rFonts w:ascii="Adobe Garamond Pro" w:hAnsi="Adobe Garamond Pro" w:cs="TimesNewRoman"/>
          <w:sz w:val="20"/>
          <w:szCs w:val="20"/>
        </w:rPr>
        <w:t xml:space="preserve"> </w:t>
      </w:r>
      <w:r w:rsidR="00596632" w:rsidRPr="00596632">
        <w:rPr>
          <w:rFonts w:ascii="Adobe Garamond Pro" w:hAnsi="Adobe Garamond Pro" w:cs="TimesNewRoman"/>
          <w:sz w:val="20"/>
          <w:szCs w:val="20"/>
        </w:rPr>
        <w:t>and inflict</w:t>
      </w:r>
      <w:r w:rsidRPr="00596632">
        <w:rPr>
          <w:rFonts w:ascii="Adobe Garamond Pro" w:hAnsi="Adobe Garamond Pro" w:cs="TimesNewRoman"/>
          <w:sz w:val="20"/>
          <w:szCs w:val="20"/>
        </w:rPr>
        <w:t xml:space="preserve"> 1d6 </w:t>
      </w:r>
      <w:r w:rsidR="00596632" w:rsidRPr="00596632">
        <w:rPr>
          <w:rFonts w:ascii="Adobe Garamond Pro" w:hAnsi="Adobe Garamond Pro" w:cs="TimesNewRoman"/>
          <w:sz w:val="20"/>
          <w:szCs w:val="20"/>
        </w:rPr>
        <w:t>points of damage per round</w:t>
      </w:r>
      <w:r w:rsidRPr="00596632">
        <w:rPr>
          <w:rFonts w:ascii="Adobe Garamond Pro" w:hAnsi="Adobe Garamond Pro" w:cs="TimesNewRoman"/>
          <w:sz w:val="20"/>
          <w:szCs w:val="20"/>
        </w:rPr>
        <w:t xml:space="preserve">; </w:t>
      </w:r>
      <w:r w:rsidR="009069DB">
        <w:rPr>
          <w:rFonts w:ascii="Adobe Garamond Pro" w:hAnsi="Adobe Garamond Pro" w:cs="TimesNewRoman"/>
          <w:sz w:val="20"/>
          <w:szCs w:val="20"/>
        </w:rPr>
        <w:t xml:space="preserve">to extinguish it he can roll </w:t>
      </w:r>
      <w:r w:rsidR="00F15B69" w:rsidRPr="00F15B69">
        <w:rPr>
          <w:rFonts w:ascii="Adobe Garamond Pro" w:hAnsi="Adobe Garamond Pro" w:cs="TimesNewRoman"/>
          <w:sz w:val="20"/>
          <w:szCs w:val="20"/>
        </w:rPr>
        <w:t>on the ground for a</w:t>
      </w:r>
      <w:r w:rsidRPr="00F15B69">
        <w:rPr>
          <w:rFonts w:ascii="Adobe Garamond Pro" w:hAnsi="Adobe Garamond Pro" w:cs="TimesNewRoman"/>
          <w:sz w:val="20"/>
          <w:szCs w:val="20"/>
        </w:rPr>
        <w:t xml:space="preserve"> round, </w:t>
      </w:r>
      <w:r w:rsidR="009069DB">
        <w:rPr>
          <w:rFonts w:ascii="Adobe Garamond Pro" w:hAnsi="Adobe Garamond Pro" w:cs="TimesNewRoman"/>
          <w:sz w:val="20"/>
          <w:szCs w:val="20"/>
        </w:rPr>
        <w:t>bathe it</w:t>
      </w:r>
      <w:r w:rsidR="00C81836" w:rsidRPr="00C81836">
        <w:rPr>
          <w:rFonts w:ascii="Adobe Garamond Pro" w:hAnsi="Adobe Garamond Pro" w:cs="TimesNewRoman"/>
          <w:sz w:val="20"/>
          <w:szCs w:val="20"/>
        </w:rPr>
        <w:t>, or dispel it</w:t>
      </w:r>
      <w:r w:rsidRPr="00C81836">
        <w:rPr>
          <w:rFonts w:ascii="Adobe Garamond Pro" w:hAnsi="Adobe Garamond Pro" w:cs="TimesNewRoman"/>
          <w:sz w:val="20"/>
          <w:szCs w:val="20"/>
        </w:rPr>
        <w:t xml:space="preserve">. </w:t>
      </w:r>
      <w:r w:rsidR="00596632" w:rsidRPr="00C81836">
        <w:rPr>
          <w:rFonts w:ascii="Adobe Garamond Pro" w:hAnsi="Adobe Garamond Pro" w:cs="TimesNewRoman"/>
          <w:sz w:val="20"/>
          <w:szCs w:val="20"/>
        </w:rPr>
        <w:t>If created on a weapon</w:t>
      </w:r>
      <w:r w:rsidRPr="00C81836">
        <w:rPr>
          <w:rFonts w:ascii="Adobe Garamond Pro" w:hAnsi="Adobe Garamond Pro" w:cs="TimesNewRoman"/>
          <w:sz w:val="20"/>
          <w:szCs w:val="20"/>
        </w:rPr>
        <w:t xml:space="preserve"> </w:t>
      </w:r>
      <w:r w:rsidR="00466A1E" w:rsidRPr="00C81836">
        <w:rPr>
          <w:rFonts w:ascii="Adobe Garamond Pro" w:hAnsi="Adobe Garamond Pro" w:cs="TimesNewRoman"/>
          <w:sz w:val="20"/>
          <w:szCs w:val="20"/>
        </w:rPr>
        <w:t>that isn’t of combustible</w:t>
      </w:r>
      <w:r w:rsidR="00466A1E">
        <w:rPr>
          <w:rFonts w:ascii="Adobe Garamond Pro" w:hAnsi="Adobe Garamond Pro" w:cs="TimesNewRoman"/>
          <w:sz w:val="20"/>
          <w:szCs w:val="20"/>
        </w:rPr>
        <w:t xml:space="preserve"> material </w:t>
      </w:r>
      <w:r w:rsidRPr="00D96F13">
        <w:rPr>
          <w:rFonts w:ascii="Adobe Garamond Pro" w:hAnsi="Adobe Garamond Pro" w:cs="TimesNewRoman"/>
          <w:sz w:val="20"/>
          <w:szCs w:val="20"/>
        </w:rPr>
        <w:t>(</w:t>
      </w:r>
      <w:r w:rsidR="00466A1E">
        <w:rPr>
          <w:rFonts w:ascii="Adobe Garamond Pro" w:hAnsi="Adobe Garamond Pro" w:cs="TimesNewRoman"/>
          <w:sz w:val="20"/>
          <w:szCs w:val="20"/>
        </w:rPr>
        <w:t>such as</w:t>
      </w:r>
      <w:r w:rsidR="00D96F13" w:rsidRPr="00D96F13">
        <w:rPr>
          <w:rFonts w:ascii="Adobe Garamond Pro" w:hAnsi="Adobe Garamond Pro" w:cs="TimesNewRoman"/>
          <w:sz w:val="20"/>
          <w:szCs w:val="20"/>
        </w:rPr>
        <w:t xml:space="preserve"> any metallic weapon</w:t>
      </w:r>
      <w:r w:rsidRPr="00D96F13">
        <w:rPr>
          <w:rFonts w:ascii="Adobe Garamond Pro" w:hAnsi="Adobe Garamond Pro" w:cs="TimesNewRoman"/>
          <w:sz w:val="20"/>
          <w:szCs w:val="20"/>
        </w:rPr>
        <w:t xml:space="preserve">), </w:t>
      </w:r>
      <w:r w:rsidR="00D96F13" w:rsidRPr="00D96F13">
        <w:rPr>
          <w:rFonts w:ascii="Adobe Garamond Pro" w:hAnsi="Adobe Garamond Pro" w:cs="TimesNewRoman"/>
          <w:sz w:val="20"/>
          <w:szCs w:val="20"/>
        </w:rPr>
        <w:t>it is surrounded by flames that don’t harm its wielder</w:t>
      </w:r>
      <w:r w:rsidRPr="00D96F13">
        <w:rPr>
          <w:rFonts w:ascii="Adobe Garamond Pro" w:hAnsi="Adobe Garamond Pro" w:cs="TimesNewRoman"/>
          <w:sz w:val="20"/>
          <w:szCs w:val="20"/>
        </w:rPr>
        <w:t xml:space="preserve">, </w:t>
      </w:r>
      <w:r w:rsidR="00D96F13" w:rsidRPr="00D96F13">
        <w:rPr>
          <w:rFonts w:ascii="Adobe Garamond Pro" w:hAnsi="Adobe Garamond Pro" w:cs="TimesNewRoman"/>
          <w:sz w:val="20"/>
          <w:szCs w:val="20"/>
        </w:rPr>
        <w:t>and the fire increase the damage normally inflicted by the weapon based on the creature struck</w:t>
      </w:r>
      <w:r w:rsidRPr="00D96F13">
        <w:rPr>
          <w:rFonts w:ascii="Adobe Garamond Pro" w:hAnsi="Adobe Garamond Pro" w:cs="TimesNewRoman"/>
          <w:sz w:val="20"/>
          <w:szCs w:val="20"/>
        </w:rPr>
        <w:t>:</w:t>
      </w:r>
    </w:p>
    <w:p w:rsidR="005B0FA9" w:rsidRPr="004B11D8" w:rsidRDefault="005B0FA9" w:rsidP="005B0FA9">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4B11D8">
        <w:rPr>
          <w:rFonts w:ascii="Adobe Garamond Pro" w:hAnsi="Adobe Garamond Pro" w:cs="TimesNewRoman"/>
          <w:sz w:val="20"/>
          <w:szCs w:val="20"/>
        </w:rPr>
        <w:t>+1 point to generic creatures;</w:t>
      </w:r>
    </w:p>
    <w:p w:rsidR="005B0FA9" w:rsidRPr="004B11D8" w:rsidRDefault="005B0FA9" w:rsidP="005B0FA9">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4B11D8">
        <w:rPr>
          <w:rFonts w:ascii="Adobe Garamond Pro" w:hAnsi="Adobe Garamond Pro" w:cs="TimesNewRoman"/>
          <w:sz w:val="20"/>
          <w:szCs w:val="20"/>
        </w:rPr>
        <w:t>+2 points to creatures with feathers and pluma</w:t>
      </w:r>
      <w:r w:rsidR="00A014E5">
        <w:rPr>
          <w:rFonts w:ascii="Adobe Garamond Pro" w:hAnsi="Adobe Garamond Pro" w:cs="TimesNewRoman"/>
          <w:sz w:val="20"/>
          <w:szCs w:val="20"/>
        </w:rPr>
        <w:t>ge (for example a roc, hippogriff</w:t>
      </w:r>
      <w:r w:rsidRPr="004B11D8">
        <w:rPr>
          <w:rFonts w:ascii="Adobe Garamond Pro" w:hAnsi="Adobe Garamond Pro" w:cs="TimesNewRoman"/>
          <w:sz w:val="20"/>
          <w:szCs w:val="20"/>
        </w:rPr>
        <w:t>, or pegasus) or that don’t regenerate fire damage (e.g. troll);</w:t>
      </w:r>
    </w:p>
    <w:p w:rsidR="005B0FA9" w:rsidRPr="004B11D8" w:rsidRDefault="005B0FA9" w:rsidP="005B0FA9">
      <w:pPr>
        <w:pStyle w:val="ListParagraph"/>
        <w:numPr>
          <w:ilvl w:val="0"/>
          <w:numId w:val="11"/>
        </w:numPr>
        <w:autoSpaceDE w:val="0"/>
        <w:autoSpaceDN w:val="0"/>
        <w:adjustRightInd w:val="0"/>
        <w:spacing w:after="0" w:line="240" w:lineRule="auto"/>
        <w:ind w:left="399" w:hanging="228"/>
        <w:jc w:val="both"/>
        <w:rPr>
          <w:rFonts w:ascii="Adobe Garamond Pro" w:hAnsi="Adobe Garamond Pro" w:cs="TimesNewRoman"/>
          <w:sz w:val="20"/>
          <w:szCs w:val="20"/>
        </w:rPr>
      </w:pPr>
      <w:r w:rsidRPr="004B11D8">
        <w:rPr>
          <w:rFonts w:ascii="Adobe Garamond Pro" w:hAnsi="Adobe Garamond Pro" w:cs="TimesNewRoman"/>
          <w:sz w:val="20"/>
          <w:szCs w:val="20"/>
        </w:rPr>
        <w:t>+3 points to treant, undead, or cold-based creatures.</w:t>
      </w:r>
    </w:p>
    <w:p w:rsidR="005B0FA9" w:rsidRPr="002B1B85" w:rsidRDefault="005B0FA9" w:rsidP="005B0FA9">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2B1B85">
        <w:rPr>
          <w:rFonts w:ascii="Adobe Garamond Pro" w:hAnsi="Adobe Garamond Pro" w:cs="TimesNewRoman"/>
          <w:sz w:val="20"/>
          <w:szCs w:val="20"/>
        </w:rPr>
        <w:t>.</w:t>
      </w:r>
    </w:p>
    <w:p w:rsidR="00C315A7" w:rsidRPr="001A1221" w:rsidRDefault="008C45C8" w:rsidP="001A12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Magic Mouth</w:t>
      </w:r>
    </w:p>
    <w:p w:rsidR="00C315A7" w:rsidRPr="008C45C8"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Illusion</w:t>
      </w:r>
    </w:p>
    <w:p w:rsidR="00C315A7" w:rsidRPr="008C45C8"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00C315A7" w:rsidRPr="008C45C8">
        <w:rPr>
          <w:rFonts w:ascii="Adobe Garamond Pro" w:hAnsi="Adobe Garamond Pro" w:cs="TimesNewRoman"/>
          <w:sz w:val="20"/>
          <w:szCs w:val="20"/>
        </w:rPr>
        <w:t xml:space="preserve"> con</w:t>
      </w:r>
      <w:r w:rsidR="008C45C8" w:rsidRPr="008C45C8">
        <w:rPr>
          <w:rFonts w:ascii="Adobe Garamond Pro" w:hAnsi="Adobe Garamond Pro" w:cs="TimesNewRoman"/>
          <w:sz w:val="20"/>
          <w:szCs w:val="20"/>
        </w:rPr>
        <w:t>tact</w:t>
      </w:r>
    </w:p>
    <w:p w:rsidR="00C315A7" w:rsidRPr="008C45C8"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Pr="008C45C8">
        <w:rPr>
          <w:rFonts w:ascii="Adobe Garamond Pro" w:hAnsi="Adobe Garamond Pro" w:cs="TimesNewRoman"/>
          <w:sz w:val="20"/>
          <w:szCs w:val="20"/>
        </w:rPr>
        <w:t xml:space="preserve"> a creature</w:t>
      </w:r>
      <w:r w:rsidR="00C315A7" w:rsidRPr="008C45C8">
        <w:rPr>
          <w:rFonts w:ascii="Adobe Garamond Pro" w:hAnsi="Adobe Garamond Pro" w:cs="TimesNewRoman"/>
          <w:sz w:val="20"/>
          <w:szCs w:val="20"/>
        </w:rPr>
        <w:t xml:space="preserve"> o</w:t>
      </w:r>
      <w:r w:rsidR="008C45C8" w:rsidRPr="008C45C8">
        <w:rPr>
          <w:rFonts w:ascii="Adobe Garamond Pro" w:hAnsi="Adobe Garamond Pro" w:cs="TimesNewRoman"/>
          <w:sz w:val="20"/>
          <w:szCs w:val="20"/>
        </w:rPr>
        <w:t>r object</w:t>
      </w:r>
    </w:p>
    <w:p w:rsidR="00C315A7" w:rsidRPr="008C45C8" w:rsidRDefault="00390849"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Duration:</w:t>
      </w:r>
      <w:r w:rsidRPr="008C45C8">
        <w:rPr>
          <w:rFonts w:ascii="Adobe Garamond Pro" w:hAnsi="Adobe Garamond Pro" w:cs="TimesNewRoman"/>
          <w:sz w:val="20"/>
          <w:szCs w:val="20"/>
        </w:rPr>
        <w:t xml:space="preserve"> special</w:t>
      </w:r>
    </w:p>
    <w:p w:rsidR="00C315A7" w:rsidRPr="008C45C8"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Effect:</w:t>
      </w:r>
      <w:r w:rsidR="00C315A7" w:rsidRPr="008C45C8">
        <w:rPr>
          <w:rFonts w:ascii="Adobe Garamond Pro" w:hAnsi="Adobe Garamond Pro" w:cs="TimesNewRoman"/>
          <w:sz w:val="20"/>
          <w:szCs w:val="20"/>
        </w:rPr>
        <w:t xml:space="preserve"> crea</w:t>
      </w:r>
      <w:r w:rsidR="008C45C8" w:rsidRPr="008C45C8">
        <w:rPr>
          <w:rFonts w:ascii="Adobe Garamond Pro" w:hAnsi="Adobe Garamond Pro" w:cs="TimesNewRoman"/>
          <w:sz w:val="20"/>
          <w:szCs w:val="20"/>
        </w:rPr>
        <w:t>tes a mouth that communicates a message</w:t>
      </w:r>
    </w:p>
    <w:p w:rsidR="00C315A7" w:rsidRPr="00B90493" w:rsidRDefault="009F7882" w:rsidP="003F3FFA">
      <w:pPr>
        <w:autoSpaceDE w:val="0"/>
        <w:autoSpaceDN w:val="0"/>
        <w:adjustRightInd w:val="0"/>
        <w:spacing w:after="0" w:line="240" w:lineRule="auto"/>
        <w:ind w:firstLine="228"/>
        <w:jc w:val="both"/>
        <w:rPr>
          <w:rFonts w:ascii="Adobe Garamond Pro" w:hAnsi="Adobe Garamond Pro" w:cs="TimesNewRoman"/>
          <w:sz w:val="20"/>
          <w:szCs w:val="20"/>
        </w:rPr>
      </w:pPr>
      <w:r w:rsidRPr="00B90493">
        <w:rPr>
          <w:rFonts w:ascii="Adobe Garamond Pro" w:hAnsi="Adobe Garamond Pro" w:cs="TimesNewRoman"/>
          <w:sz w:val="20"/>
          <w:szCs w:val="20"/>
        </w:rPr>
        <w:t>The spell</w:t>
      </w:r>
      <w:r w:rsidR="00C315A7" w:rsidRPr="00B90493">
        <w:rPr>
          <w:rFonts w:ascii="Adobe Garamond Pro" w:hAnsi="Adobe Garamond Pro" w:cs="TimesNewRoman"/>
          <w:sz w:val="20"/>
          <w:szCs w:val="20"/>
        </w:rPr>
        <w:t xml:space="preserve"> </w:t>
      </w:r>
      <w:r w:rsidR="00B90493" w:rsidRPr="00B90493">
        <w:rPr>
          <w:rFonts w:ascii="Adobe Garamond Pro" w:hAnsi="Adobe Garamond Pro" w:cs="TimesNewRoman"/>
          <w:sz w:val="20"/>
          <w:szCs w:val="20"/>
        </w:rPr>
        <w:t xml:space="preserve">gives the item or creature touched an illusionary </w:t>
      </w:r>
      <w:r w:rsidR="00B90493" w:rsidRPr="00686E33">
        <w:rPr>
          <w:rFonts w:ascii="Adobe Garamond Pro" w:hAnsi="Adobe Garamond Pro" w:cs="TimesNewRoman"/>
          <w:sz w:val="20"/>
          <w:szCs w:val="20"/>
        </w:rPr>
        <w:t>mouth</w:t>
      </w:r>
      <w:r w:rsidR="00C315A7" w:rsidRPr="00686E33">
        <w:rPr>
          <w:rFonts w:ascii="Adobe Garamond Pro" w:hAnsi="Adobe Garamond Pro" w:cs="TimesNewRoman"/>
          <w:sz w:val="20"/>
          <w:szCs w:val="20"/>
        </w:rPr>
        <w:t xml:space="preserve"> </w:t>
      </w:r>
      <w:r w:rsidR="00686E33" w:rsidRPr="00686E33">
        <w:rPr>
          <w:rFonts w:ascii="Adobe Garamond Pro" w:hAnsi="Adobe Garamond Pro" w:cs="TimesNewRoman"/>
          <w:sz w:val="20"/>
          <w:szCs w:val="20"/>
        </w:rPr>
        <w:t>that appears to give a message</w:t>
      </w:r>
      <w:r w:rsidR="00C315A7" w:rsidRPr="00686E33">
        <w:rPr>
          <w:rFonts w:ascii="Adobe Garamond Pro" w:hAnsi="Adobe Garamond Pro" w:cs="TimesNewRoman"/>
          <w:sz w:val="20"/>
          <w:szCs w:val="20"/>
        </w:rPr>
        <w:t xml:space="preserve"> </w:t>
      </w:r>
      <w:r w:rsidR="00686E33" w:rsidRPr="00686E33">
        <w:rPr>
          <w:rFonts w:ascii="Adobe Garamond Pro" w:hAnsi="Adobe Garamond Pro" w:cs="TimesNewRoman"/>
          <w:sz w:val="20"/>
          <w:szCs w:val="20"/>
        </w:rPr>
        <w:t>when</w:t>
      </w:r>
      <w:r w:rsidR="00C315A7" w:rsidRPr="00E414B3">
        <w:rPr>
          <w:rFonts w:ascii="Adobe Garamond Pro" w:hAnsi="Adobe Garamond Pro" w:cs="TimesNewRoman"/>
          <w:sz w:val="20"/>
          <w:szCs w:val="20"/>
        </w:rPr>
        <w:t xml:space="preserve"> </w:t>
      </w:r>
      <w:r w:rsidR="00E414B3" w:rsidRPr="00E414B3">
        <w:rPr>
          <w:rFonts w:ascii="Adobe Garamond Pro" w:hAnsi="Adobe Garamond Pro" w:cs="TimesNewRoman"/>
          <w:sz w:val="20"/>
          <w:szCs w:val="20"/>
        </w:rPr>
        <w:t>an event specified</w:t>
      </w:r>
      <w:r w:rsidR="003F3FFA" w:rsidRPr="00E414B3">
        <w:rPr>
          <w:rFonts w:ascii="Adobe Garamond Pro" w:hAnsi="Adobe Garamond Pro" w:cs="TimesNewRoman"/>
          <w:sz w:val="20"/>
          <w:szCs w:val="20"/>
        </w:rPr>
        <w:t xml:space="preserve"> </w:t>
      </w:r>
      <w:r w:rsidR="00B90493" w:rsidRPr="00E414B3">
        <w:rPr>
          <w:rFonts w:ascii="Adobe Garamond Pro" w:hAnsi="Adobe Garamond Pro" w:cs="TimesNewRoman"/>
          <w:sz w:val="20"/>
          <w:szCs w:val="20"/>
        </w:rPr>
        <w:t>by</w:t>
      </w:r>
      <w:r w:rsidR="00597A4B" w:rsidRPr="00E414B3">
        <w:rPr>
          <w:rFonts w:ascii="Adobe Garamond Pro" w:hAnsi="Adobe Garamond Pro" w:cs="TimesNewRoman"/>
          <w:sz w:val="20"/>
          <w:szCs w:val="20"/>
        </w:rPr>
        <w:t xml:space="preserve"> the </w:t>
      </w:r>
      <w:r w:rsidRPr="00E414B3">
        <w:rPr>
          <w:rFonts w:ascii="Adobe Garamond Pro" w:hAnsi="Adobe Garamond Pro" w:cs="TimesNewRoman"/>
          <w:sz w:val="20"/>
          <w:szCs w:val="20"/>
        </w:rPr>
        <w:t>spellcaster</w:t>
      </w:r>
      <w:r w:rsidR="00686E33">
        <w:rPr>
          <w:rFonts w:ascii="Adobe Garamond Pro" w:hAnsi="Adobe Garamond Pro" w:cs="TimesNewRoman"/>
          <w:sz w:val="20"/>
          <w:szCs w:val="20"/>
        </w:rPr>
        <w:t>,</w:t>
      </w:r>
      <w:r w:rsidR="00C315A7" w:rsidRPr="00E414B3">
        <w:rPr>
          <w:rFonts w:ascii="Adobe Garamond Pro" w:hAnsi="Adobe Garamond Pro" w:cs="TimesNewRoman"/>
          <w:sz w:val="20"/>
          <w:szCs w:val="20"/>
        </w:rPr>
        <w:t xml:space="preserve"> </w:t>
      </w:r>
      <w:r w:rsidR="00B90493" w:rsidRPr="00E414B3">
        <w:rPr>
          <w:rFonts w:ascii="Adobe Garamond Pro" w:hAnsi="Adobe Garamond Pro" w:cs="TimesNewRoman"/>
          <w:sz w:val="20"/>
          <w:szCs w:val="20"/>
        </w:rPr>
        <w:t>at the moment of casting</w:t>
      </w:r>
      <w:r w:rsidR="00686E33">
        <w:rPr>
          <w:rFonts w:ascii="Adobe Garamond Pro" w:hAnsi="Adobe Garamond Pro" w:cs="TimesNewRoman"/>
          <w:sz w:val="20"/>
          <w:szCs w:val="20"/>
        </w:rPr>
        <w:t>, takes place</w:t>
      </w:r>
      <w:r w:rsidR="00C315A7" w:rsidRPr="00E414B3">
        <w:rPr>
          <w:rFonts w:ascii="Adobe Garamond Pro" w:hAnsi="Adobe Garamond Pro" w:cs="TimesNewRoman"/>
          <w:sz w:val="20"/>
          <w:szCs w:val="20"/>
        </w:rPr>
        <w:t>.</w:t>
      </w:r>
      <w:r w:rsidR="003F3FFA" w:rsidRPr="00E414B3">
        <w:rPr>
          <w:rFonts w:ascii="Adobe Garamond Pro" w:hAnsi="Adobe Garamond Pro" w:cs="TimesNewRoman"/>
          <w:sz w:val="20"/>
          <w:szCs w:val="20"/>
        </w:rPr>
        <w:t xml:space="preserve"> </w:t>
      </w:r>
      <w:r w:rsidR="00B90493" w:rsidRPr="00E414B3">
        <w:rPr>
          <w:rFonts w:ascii="Adobe Garamond Pro" w:hAnsi="Adobe Garamond Pro" w:cs="TimesNewRoman"/>
          <w:sz w:val="20"/>
          <w:szCs w:val="20"/>
        </w:rPr>
        <w:t>The</w:t>
      </w:r>
      <w:r w:rsidR="00C315A7" w:rsidRPr="00B90493">
        <w:rPr>
          <w:rFonts w:ascii="Adobe Garamond Pro" w:hAnsi="Adobe Garamond Pro" w:cs="TimesNewRoman"/>
          <w:sz w:val="20"/>
          <w:szCs w:val="20"/>
        </w:rPr>
        <w:t xml:space="preserve"> messag</w:t>
      </w:r>
      <w:r w:rsidR="00B90493" w:rsidRPr="00B90493">
        <w:rPr>
          <w:rFonts w:ascii="Adobe Garamond Pro" w:hAnsi="Adobe Garamond Pro" w:cs="TimesNewRoman"/>
          <w:sz w:val="20"/>
          <w:szCs w:val="20"/>
        </w:rPr>
        <w:t>e cannot be greater than 30 words long</w:t>
      </w:r>
      <w:r w:rsidR="00C315A7" w:rsidRPr="00B90493">
        <w:rPr>
          <w:rFonts w:ascii="Adobe Garamond Pro" w:hAnsi="Adobe Garamond Pro" w:cs="TimesNewRoman"/>
          <w:sz w:val="20"/>
          <w:szCs w:val="20"/>
        </w:rPr>
        <w:t xml:space="preserve"> </w:t>
      </w:r>
      <w:r w:rsidR="00B90493" w:rsidRPr="00B90493">
        <w:rPr>
          <w:rFonts w:ascii="Adobe Garamond Pro" w:hAnsi="Adobe Garamond Pro" w:cs="TimesNewRoman"/>
          <w:sz w:val="20"/>
          <w:szCs w:val="20"/>
        </w:rPr>
        <w:t>and can be in any language known by the mage</w:t>
      </w:r>
      <w:r w:rsidR="00C315A7" w:rsidRPr="00B90493">
        <w:rPr>
          <w:rFonts w:ascii="Adobe Garamond Pro" w:hAnsi="Adobe Garamond Pro" w:cs="TimesNewRoman"/>
          <w:sz w:val="20"/>
          <w:szCs w:val="20"/>
        </w:rPr>
        <w:t xml:space="preserve">. </w:t>
      </w:r>
      <w:r w:rsidR="00B90493" w:rsidRPr="00B90493">
        <w:rPr>
          <w:rFonts w:ascii="Adobe Garamond Pro" w:hAnsi="Adobe Garamond Pro" w:cs="TimesNewRoman"/>
          <w:sz w:val="20"/>
          <w:szCs w:val="20"/>
        </w:rPr>
        <w:t>The mouth can</w:t>
      </w:r>
      <w:r w:rsidR="00596632">
        <w:rPr>
          <w:rFonts w:ascii="Adobe Garamond Pro" w:hAnsi="Adobe Garamond Pro" w:cs="TimesNewRoman"/>
          <w:sz w:val="20"/>
          <w:szCs w:val="20"/>
        </w:rPr>
        <w:t>not</w:t>
      </w:r>
      <w:r w:rsidR="00B90493" w:rsidRPr="00B90493">
        <w:rPr>
          <w:rFonts w:ascii="Adobe Garamond Pro" w:hAnsi="Adobe Garamond Pro" w:cs="TimesNewRoman"/>
          <w:sz w:val="20"/>
          <w:szCs w:val="20"/>
        </w:rPr>
        <w:t xml:space="preserve"> speak a command word or activate </w:t>
      </w:r>
      <w:r w:rsidR="00C40446" w:rsidRPr="00B90493">
        <w:rPr>
          <w:rFonts w:ascii="Adobe Garamond Pro" w:hAnsi="Adobe Garamond Pro" w:cs="TimesNewRoman"/>
          <w:sz w:val="20"/>
          <w:szCs w:val="20"/>
        </w:rPr>
        <w:t>magic effects</w:t>
      </w:r>
      <w:r w:rsidR="00C315A7" w:rsidRPr="00B90493">
        <w:rPr>
          <w:rFonts w:ascii="Adobe Garamond Pro" w:hAnsi="Adobe Garamond Pro" w:cs="TimesNewRoman"/>
          <w:sz w:val="20"/>
          <w:szCs w:val="20"/>
        </w:rPr>
        <w:t xml:space="preserve">. </w:t>
      </w:r>
      <w:r w:rsidR="00430046" w:rsidRPr="00B90493">
        <w:rPr>
          <w:rFonts w:ascii="Adobe Garamond Pro" w:hAnsi="Adobe Garamond Pro" w:cs="Times New Roman"/>
          <w:i/>
          <w:iCs/>
          <w:sz w:val="20"/>
          <w:szCs w:val="20"/>
        </w:rPr>
        <w:t>Magic</w:t>
      </w:r>
      <w:r w:rsidR="00430046" w:rsidRPr="00430046">
        <w:rPr>
          <w:rFonts w:ascii="Adobe Garamond Pro" w:hAnsi="Adobe Garamond Pro" w:cs="Times New Roman"/>
          <w:i/>
          <w:iCs/>
          <w:sz w:val="20"/>
          <w:szCs w:val="20"/>
        </w:rPr>
        <w:t xml:space="preserve"> </w:t>
      </w:r>
      <w:r w:rsidR="00430046" w:rsidRPr="00596632">
        <w:rPr>
          <w:rFonts w:ascii="Adobe Garamond Pro" w:hAnsi="Adobe Garamond Pro" w:cs="Times New Roman"/>
          <w:i/>
          <w:iCs/>
          <w:sz w:val="20"/>
          <w:szCs w:val="20"/>
        </w:rPr>
        <w:t>mouth</w:t>
      </w:r>
      <w:r w:rsidR="00C315A7" w:rsidRPr="00596632">
        <w:rPr>
          <w:rFonts w:ascii="Adobe Garamond Pro" w:hAnsi="Adobe Garamond Pro" w:cs="Times New Roman"/>
          <w:i/>
          <w:iCs/>
          <w:sz w:val="20"/>
          <w:szCs w:val="20"/>
        </w:rPr>
        <w:t xml:space="preserve"> </w:t>
      </w:r>
      <w:r w:rsidR="00596632" w:rsidRPr="00596632">
        <w:rPr>
          <w:rFonts w:ascii="Adobe Garamond Pro" w:hAnsi="Adobe Garamond Pro" w:cs="TimesNewRoman"/>
          <w:sz w:val="20"/>
          <w:szCs w:val="20"/>
        </w:rPr>
        <w:t>remains active until</w:t>
      </w:r>
      <w:r w:rsidR="00C315A7" w:rsidRPr="00596632">
        <w:rPr>
          <w:rFonts w:ascii="Adobe Garamond Pro" w:hAnsi="Adobe Garamond Pro" w:cs="TimesNewRoman"/>
          <w:sz w:val="20"/>
          <w:szCs w:val="20"/>
        </w:rPr>
        <w:t xml:space="preserve"> </w:t>
      </w:r>
      <w:r w:rsidR="00596632" w:rsidRPr="00596632">
        <w:rPr>
          <w:rFonts w:ascii="Adobe Garamond Pro" w:hAnsi="Adobe Garamond Pro" w:cs="TimesNewRoman"/>
          <w:sz w:val="20"/>
          <w:szCs w:val="20"/>
        </w:rPr>
        <w:t>its initial condition is met</w:t>
      </w:r>
      <w:r w:rsidR="00C315A7" w:rsidRPr="00596632">
        <w:rPr>
          <w:rFonts w:ascii="Adobe Garamond Pro" w:hAnsi="Adobe Garamond Pro" w:cs="TimesNewRoman"/>
          <w:sz w:val="20"/>
          <w:szCs w:val="20"/>
        </w:rPr>
        <w:t xml:space="preserve">: </w:t>
      </w:r>
      <w:r w:rsidR="00596632" w:rsidRPr="00596632">
        <w:rPr>
          <w:rFonts w:ascii="Adobe Garamond Pro" w:hAnsi="Adobe Garamond Pro" w:cs="TimesNewRoman"/>
          <w:sz w:val="20"/>
          <w:szCs w:val="20"/>
        </w:rPr>
        <w:t>when after reciting the message the mouth vanishes and the spell ends</w:t>
      </w:r>
      <w:r w:rsidR="003F3FFA" w:rsidRPr="00596632">
        <w:rPr>
          <w:rFonts w:ascii="Adobe Garamond Pro" w:hAnsi="Adobe Garamond Pro" w:cs="TimesNewRoman"/>
          <w:sz w:val="20"/>
          <w:szCs w:val="20"/>
        </w:rPr>
        <w:t xml:space="preserve"> </w:t>
      </w:r>
      <w:r w:rsidR="00C315A7" w:rsidRPr="00596632">
        <w:rPr>
          <w:rFonts w:ascii="Adobe Garamond Pro" w:hAnsi="Adobe Garamond Pro" w:cs="TimesNewRoman"/>
          <w:sz w:val="20"/>
          <w:szCs w:val="20"/>
        </w:rPr>
        <w:t>(</w:t>
      </w:r>
      <w:r w:rsidR="00B90493" w:rsidRPr="00596632">
        <w:rPr>
          <w:rFonts w:ascii="Adobe Garamond Pro" w:hAnsi="Adobe Garamond Pro" w:cs="TimesNewRoman"/>
          <w:sz w:val="20"/>
          <w:szCs w:val="20"/>
        </w:rPr>
        <w:t>unless it is magically dispelled before activating</w:t>
      </w:r>
      <w:r w:rsidR="00C315A7" w:rsidRPr="00596632">
        <w:rPr>
          <w:rFonts w:ascii="Adobe Garamond Pro" w:hAnsi="Adobe Garamond Pro" w:cs="TimesNewRoman"/>
          <w:sz w:val="20"/>
          <w:szCs w:val="20"/>
        </w:rPr>
        <w:t>).</w:t>
      </w:r>
    </w:p>
    <w:p w:rsidR="00C315A7" w:rsidRPr="00903218" w:rsidRDefault="009F7882" w:rsidP="003F3FFA">
      <w:pPr>
        <w:autoSpaceDE w:val="0"/>
        <w:autoSpaceDN w:val="0"/>
        <w:adjustRightInd w:val="0"/>
        <w:spacing w:after="0" w:line="240" w:lineRule="auto"/>
        <w:ind w:firstLine="228"/>
        <w:jc w:val="both"/>
        <w:rPr>
          <w:rFonts w:ascii="Adobe Garamond Pro" w:hAnsi="Adobe Garamond Pro" w:cs="TimesNewRoman"/>
          <w:sz w:val="20"/>
          <w:szCs w:val="20"/>
        </w:rPr>
      </w:pPr>
      <w:r w:rsidRPr="00B90493">
        <w:rPr>
          <w:rFonts w:ascii="Adobe Garamond Pro" w:hAnsi="Adobe Garamond Pro" w:cs="TimesNewRoman"/>
          <w:sz w:val="20"/>
          <w:szCs w:val="20"/>
        </w:rPr>
        <w:t>The spell</w:t>
      </w:r>
      <w:r w:rsidR="00C315A7" w:rsidRPr="00B90493">
        <w:rPr>
          <w:rFonts w:ascii="Adobe Garamond Pro" w:hAnsi="Adobe Garamond Pro" w:cs="TimesNewRoman"/>
          <w:sz w:val="20"/>
          <w:szCs w:val="20"/>
        </w:rPr>
        <w:t xml:space="preserve"> </w:t>
      </w:r>
      <w:r w:rsidR="00B90493" w:rsidRPr="00B90493">
        <w:rPr>
          <w:rFonts w:ascii="Adobe Garamond Pro" w:hAnsi="Adobe Garamond Pro" w:cs="TimesNewRoman"/>
          <w:sz w:val="20"/>
          <w:szCs w:val="20"/>
        </w:rPr>
        <w:t>is activated when</w:t>
      </w:r>
      <w:r w:rsidR="00C315A7" w:rsidRPr="00B90493">
        <w:rPr>
          <w:rFonts w:ascii="Adobe Garamond Pro" w:hAnsi="Adobe Garamond Pro" w:cs="TimesNewRoman"/>
          <w:sz w:val="20"/>
          <w:szCs w:val="20"/>
        </w:rPr>
        <w:t xml:space="preserve"> </w:t>
      </w:r>
      <w:r w:rsidR="009069DB">
        <w:rPr>
          <w:rFonts w:ascii="Adobe Garamond Pro" w:hAnsi="Adobe Garamond Pro" w:cs="TimesNewRoman"/>
          <w:sz w:val="20"/>
          <w:szCs w:val="20"/>
        </w:rPr>
        <w:t xml:space="preserve">a condition </w:t>
      </w:r>
      <w:r w:rsidR="00DD5293" w:rsidRPr="00DD5293">
        <w:rPr>
          <w:rFonts w:ascii="Adobe Garamond Pro" w:hAnsi="Adobe Garamond Pro" w:cs="TimesNewRoman"/>
          <w:sz w:val="20"/>
          <w:szCs w:val="20"/>
        </w:rPr>
        <w:t>specified</w:t>
      </w:r>
      <w:r w:rsidR="00C315A7" w:rsidRPr="00DD5293">
        <w:rPr>
          <w:rFonts w:ascii="Adobe Garamond Pro" w:hAnsi="Adobe Garamond Pro" w:cs="TimesNewRoman"/>
          <w:sz w:val="20"/>
          <w:szCs w:val="20"/>
        </w:rPr>
        <w:t xml:space="preserve"> </w:t>
      </w:r>
      <w:r w:rsidR="00DD5293" w:rsidRPr="00DD5293">
        <w:rPr>
          <w:rFonts w:ascii="Adobe Garamond Pro" w:hAnsi="Adobe Garamond Pro" w:cs="TimesNewRoman"/>
          <w:sz w:val="20"/>
          <w:szCs w:val="20"/>
        </w:rPr>
        <w:t>by</w:t>
      </w:r>
      <w:r w:rsidR="00597A4B" w:rsidRPr="00DD5293">
        <w:rPr>
          <w:rFonts w:ascii="Adobe Garamond Pro" w:hAnsi="Adobe Garamond Pro" w:cs="TimesNewRoman"/>
          <w:sz w:val="20"/>
          <w:szCs w:val="20"/>
        </w:rPr>
        <w:t xml:space="preserve"> the </w:t>
      </w:r>
      <w:r w:rsidRPr="005B6D80">
        <w:rPr>
          <w:rFonts w:ascii="Adobe Garamond Pro" w:hAnsi="Adobe Garamond Pro" w:cs="TimesNewRoman"/>
          <w:sz w:val="20"/>
          <w:szCs w:val="20"/>
        </w:rPr>
        <w:t>spellcaster</w:t>
      </w:r>
      <w:r w:rsidR="009069DB">
        <w:rPr>
          <w:rFonts w:ascii="Adobe Garamond Pro" w:hAnsi="Adobe Garamond Pro" w:cs="TimesNewRoman"/>
          <w:sz w:val="20"/>
          <w:szCs w:val="20"/>
        </w:rPr>
        <w:t xml:space="preserve"> takes place</w:t>
      </w:r>
      <w:r w:rsidR="00C315A7" w:rsidRPr="005B6D80">
        <w:rPr>
          <w:rFonts w:ascii="Adobe Garamond Pro" w:hAnsi="Adobe Garamond Pro" w:cs="TimesNewRoman"/>
          <w:sz w:val="20"/>
          <w:szCs w:val="20"/>
        </w:rPr>
        <w:t xml:space="preserve">. </w:t>
      </w:r>
      <w:r w:rsidR="005B6D80" w:rsidRPr="005B6D80">
        <w:rPr>
          <w:rFonts w:ascii="Adobe Garamond Pro" w:hAnsi="Adobe Garamond Pro" w:cs="TimesNewRoman"/>
          <w:sz w:val="20"/>
          <w:szCs w:val="20"/>
        </w:rPr>
        <w:t>The conditions can be</w:t>
      </w:r>
      <w:r w:rsidR="00C315A7" w:rsidRPr="005B6D80">
        <w:rPr>
          <w:rFonts w:ascii="Adobe Garamond Pro" w:hAnsi="Adobe Garamond Pro" w:cs="TimesNewRoman"/>
          <w:sz w:val="20"/>
          <w:szCs w:val="20"/>
        </w:rPr>
        <w:t xml:space="preserve"> generic </w:t>
      </w:r>
      <w:r w:rsidR="00C315A7" w:rsidRPr="009069DB">
        <w:rPr>
          <w:rFonts w:ascii="Adobe Garamond Pro" w:hAnsi="Adobe Garamond Pro" w:cs="TimesNewRoman"/>
          <w:sz w:val="20"/>
          <w:szCs w:val="20"/>
        </w:rPr>
        <w:t>o</w:t>
      </w:r>
      <w:r w:rsidR="005B6D80" w:rsidRPr="009069DB">
        <w:rPr>
          <w:rFonts w:ascii="Adobe Garamond Pro" w:hAnsi="Adobe Garamond Pro" w:cs="TimesNewRoman"/>
          <w:sz w:val="20"/>
          <w:szCs w:val="20"/>
        </w:rPr>
        <w:t>r</w:t>
      </w:r>
      <w:r w:rsidR="00C315A7" w:rsidRPr="009069DB">
        <w:rPr>
          <w:rFonts w:ascii="Adobe Garamond Pro" w:hAnsi="Adobe Garamond Pro" w:cs="TimesNewRoman"/>
          <w:sz w:val="20"/>
          <w:szCs w:val="20"/>
        </w:rPr>
        <w:t xml:space="preserve"> specific </w:t>
      </w:r>
      <w:r w:rsidR="009069DB" w:rsidRPr="009069DB">
        <w:rPr>
          <w:rFonts w:ascii="Adobe Garamond Pro" w:hAnsi="Adobe Garamond Pro" w:cs="TimesNewRoman"/>
          <w:sz w:val="20"/>
          <w:szCs w:val="20"/>
        </w:rPr>
        <w:t>according to his preference</w:t>
      </w:r>
      <w:r w:rsidR="00C315A7" w:rsidRPr="009069DB">
        <w:rPr>
          <w:rFonts w:ascii="Adobe Garamond Pro" w:hAnsi="Adobe Garamond Pro" w:cs="TimesNewRoman"/>
          <w:sz w:val="20"/>
          <w:szCs w:val="20"/>
        </w:rPr>
        <w:t xml:space="preserve">, </w:t>
      </w:r>
      <w:r w:rsidR="009069DB" w:rsidRPr="009069DB">
        <w:rPr>
          <w:rFonts w:ascii="Adobe Garamond Pro" w:hAnsi="Adobe Garamond Pro" w:cs="TimesNewRoman"/>
          <w:sz w:val="20"/>
          <w:szCs w:val="20"/>
        </w:rPr>
        <w:t>but must correspond to a visual or auditory stimulus</w:t>
      </w:r>
      <w:r w:rsidR="00C315A7" w:rsidRPr="009069DB">
        <w:rPr>
          <w:rFonts w:ascii="Adobe Garamond Pro" w:hAnsi="Adobe Garamond Pro" w:cs="TimesNewRoman"/>
          <w:sz w:val="20"/>
          <w:szCs w:val="20"/>
        </w:rPr>
        <w:t xml:space="preserve">. </w:t>
      </w:r>
      <w:r w:rsidR="00F15B69" w:rsidRPr="009069DB">
        <w:rPr>
          <w:rFonts w:ascii="Adobe Garamond Pro" w:hAnsi="Adobe Garamond Pro" w:cs="TimesNewRoman"/>
          <w:sz w:val="20"/>
          <w:szCs w:val="20"/>
        </w:rPr>
        <w:t>These</w:t>
      </w:r>
      <w:r w:rsidR="00F15B69" w:rsidRPr="00F15B69">
        <w:rPr>
          <w:rFonts w:ascii="Adobe Garamond Pro" w:hAnsi="Adobe Garamond Pro" w:cs="TimesNewRoman"/>
          <w:sz w:val="20"/>
          <w:szCs w:val="20"/>
        </w:rPr>
        <w:t xml:space="preserve"> </w:t>
      </w:r>
      <w:r w:rsidR="00F15B69" w:rsidRPr="009069DB">
        <w:rPr>
          <w:rFonts w:ascii="Adobe Garamond Pro" w:hAnsi="Adobe Garamond Pro" w:cs="TimesNewRoman"/>
          <w:sz w:val="20"/>
          <w:szCs w:val="20"/>
        </w:rPr>
        <w:t>conditions can include</w:t>
      </w:r>
      <w:r w:rsidR="00C315A7" w:rsidRPr="009069DB">
        <w:rPr>
          <w:rFonts w:ascii="Adobe Garamond Pro" w:hAnsi="Adobe Garamond Pro" w:cs="TimesNewRoman"/>
          <w:sz w:val="20"/>
          <w:szCs w:val="20"/>
        </w:rPr>
        <w:t xml:space="preserve"> </w:t>
      </w:r>
      <w:r w:rsidR="00F15B69" w:rsidRPr="009069DB">
        <w:rPr>
          <w:rFonts w:ascii="Adobe Garamond Pro" w:hAnsi="Adobe Garamond Pro" w:cs="TimesNewRoman"/>
          <w:sz w:val="20"/>
          <w:szCs w:val="20"/>
        </w:rPr>
        <w:t>generic noises</w:t>
      </w:r>
      <w:r w:rsidR="00C315A7" w:rsidRPr="009069DB">
        <w:rPr>
          <w:rFonts w:ascii="Adobe Garamond Pro" w:hAnsi="Adobe Garamond Pro" w:cs="TimesNewRoman"/>
          <w:sz w:val="20"/>
          <w:szCs w:val="20"/>
        </w:rPr>
        <w:t xml:space="preserve"> (</w:t>
      </w:r>
      <w:r w:rsidR="009069DB" w:rsidRPr="009069DB">
        <w:rPr>
          <w:rFonts w:ascii="Adobe Garamond Pro" w:hAnsi="Adobe Garamond Pro" w:cs="TimesNewRoman"/>
          <w:sz w:val="20"/>
          <w:szCs w:val="20"/>
        </w:rPr>
        <w:t>footsteps</w:t>
      </w:r>
      <w:r w:rsidR="00C315A7" w:rsidRPr="009069DB">
        <w:rPr>
          <w:rFonts w:ascii="Adobe Garamond Pro" w:hAnsi="Adobe Garamond Pro" w:cs="TimesNewRoman"/>
          <w:sz w:val="20"/>
          <w:szCs w:val="20"/>
        </w:rPr>
        <w:t xml:space="preserve">, </w:t>
      </w:r>
      <w:r w:rsidR="009069DB" w:rsidRPr="009069DB">
        <w:rPr>
          <w:rFonts w:ascii="Adobe Garamond Pro" w:hAnsi="Adobe Garamond Pro" w:cs="TimesNewRoman"/>
          <w:sz w:val="20"/>
          <w:szCs w:val="20"/>
        </w:rPr>
        <w:t>metallic sounds</w:t>
      </w:r>
      <w:r w:rsidR="00C315A7" w:rsidRPr="009069DB">
        <w:rPr>
          <w:rFonts w:ascii="Adobe Garamond Pro" w:hAnsi="Adobe Garamond Pro" w:cs="TimesNewRoman"/>
          <w:sz w:val="20"/>
          <w:szCs w:val="20"/>
        </w:rPr>
        <w:t xml:space="preserve">, </w:t>
      </w:r>
      <w:r w:rsidR="009069DB" w:rsidRPr="009069DB">
        <w:rPr>
          <w:rFonts w:ascii="Adobe Garamond Pro" w:hAnsi="Adobe Garamond Pro" w:cs="TimesNewRoman"/>
          <w:sz w:val="20"/>
          <w:szCs w:val="20"/>
        </w:rPr>
        <w:t>s</w:t>
      </w:r>
      <w:r w:rsidR="009069DB">
        <w:rPr>
          <w:rFonts w:ascii="Adobe Garamond Pro" w:hAnsi="Adobe Garamond Pro" w:cs="TimesNewRoman"/>
          <w:sz w:val="20"/>
          <w:szCs w:val="20"/>
        </w:rPr>
        <w:t>houts</w:t>
      </w:r>
      <w:r w:rsidR="00C315A7" w:rsidRPr="00596632">
        <w:rPr>
          <w:rFonts w:ascii="Adobe Garamond Pro" w:hAnsi="Adobe Garamond Pro" w:cs="TimesNewRoman"/>
          <w:sz w:val="20"/>
          <w:szCs w:val="20"/>
        </w:rPr>
        <w:t>, e</w:t>
      </w:r>
      <w:r w:rsidR="004B357A" w:rsidRPr="00596632">
        <w:rPr>
          <w:rFonts w:ascii="Adobe Garamond Pro" w:hAnsi="Adobe Garamond Pro" w:cs="TimesNewRoman"/>
          <w:sz w:val="20"/>
          <w:szCs w:val="20"/>
        </w:rPr>
        <w:t>t</w:t>
      </w:r>
      <w:r w:rsidR="00C315A7" w:rsidRPr="00596632">
        <w:rPr>
          <w:rFonts w:ascii="Adobe Garamond Pro" w:hAnsi="Adobe Garamond Pro" w:cs="TimesNewRoman"/>
          <w:sz w:val="20"/>
          <w:szCs w:val="20"/>
        </w:rPr>
        <w:t>c.)</w:t>
      </w:r>
      <w:r w:rsidR="003F3FFA" w:rsidRPr="00596632">
        <w:rPr>
          <w:rFonts w:ascii="Adobe Garamond Pro" w:hAnsi="Adobe Garamond Pro" w:cs="TimesNewRoman"/>
          <w:sz w:val="20"/>
          <w:szCs w:val="20"/>
        </w:rPr>
        <w:t xml:space="preserve"> </w:t>
      </w:r>
      <w:r w:rsidR="009069DB">
        <w:rPr>
          <w:rFonts w:ascii="Adobe Garamond Pro" w:hAnsi="Adobe Garamond Pro" w:cs="TimesNewRoman"/>
          <w:sz w:val="20"/>
          <w:szCs w:val="20"/>
        </w:rPr>
        <w:t>sounds</w:t>
      </w:r>
      <w:r w:rsidR="009069DB" w:rsidRPr="009069DB">
        <w:rPr>
          <w:rFonts w:ascii="Adobe Garamond Pro" w:hAnsi="Adobe Garamond Pro" w:cs="TimesNewRoman"/>
          <w:sz w:val="20"/>
          <w:szCs w:val="20"/>
        </w:rPr>
        <w:t>,</w:t>
      </w:r>
      <w:r w:rsidR="00C315A7" w:rsidRPr="009069DB">
        <w:rPr>
          <w:rFonts w:ascii="Adobe Garamond Pro" w:hAnsi="Adobe Garamond Pro" w:cs="TimesNewRoman"/>
          <w:sz w:val="20"/>
          <w:szCs w:val="20"/>
        </w:rPr>
        <w:t xml:space="preserve"> o</w:t>
      </w:r>
      <w:r w:rsidR="009069DB" w:rsidRPr="009069DB">
        <w:rPr>
          <w:rFonts w:ascii="Adobe Garamond Pro" w:hAnsi="Adobe Garamond Pro" w:cs="TimesNewRoman"/>
          <w:sz w:val="20"/>
          <w:szCs w:val="20"/>
        </w:rPr>
        <w:t>r</w:t>
      </w:r>
      <w:r w:rsidR="00C315A7" w:rsidRPr="009069DB">
        <w:rPr>
          <w:rFonts w:ascii="Adobe Garamond Pro" w:hAnsi="Adobe Garamond Pro" w:cs="TimesNewRoman"/>
          <w:sz w:val="20"/>
          <w:szCs w:val="20"/>
        </w:rPr>
        <w:t xml:space="preserve"> </w:t>
      </w:r>
      <w:r w:rsidR="009069DB" w:rsidRPr="009069DB">
        <w:rPr>
          <w:rFonts w:ascii="Adobe Garamond Pro" w:hAnsi="Adobe Garamond Pro" w:cs="TimesNewRoman"/>
          <w:sz w:val="20"/>
          <w:szCs w:val="20"/>
        </w:rPr>
        <w:t>specific words</w:t>
      </w:r>
      <w:r w:rsidR="00C315A7" w:rsidRPr="009069DB">
        <w:rPr>
          <w:rFonts w:ascii="Adobe Garamond Pro" w:hAnsi="Adobe Garamond Pro" w:cs="TimesNewRoman"/>
          <w:sz w:val="20"/>
          <w:szCs w:val="20"/>
        </w:rPr>
        <w:t xml:space="preserve"> (</w:t>
      </w:r>
      <w:r w:rsidR="00903218">
        <w:rPr>
          <w:rFonts w:ascii="Adobe Garamond Pro" w:hAnsi="Adobe Garamond Pro" w:cs="TimesNewRoman"/>
          <w:sz w:val="20"/>
          <w:szCs w:val="20"/>
        </w:rPr>
        <w:t xml:space="preserve">when a coin falls or someone </w:t>
      </w:r>
      <w:r w:rsidR="00903218" w:rsidRPr="00903218">
        <w:rPr>
          <w:rFonts w:ascii="Adobe Garamond Pro" w:hAnsi="Adobe Garamond Pro" w:cs="TimesNewRoman"/>
          <w:sz w:val="20"/>
          <w:szCs w:val="20"/>
        </w:rPr>
        <w:t xml:space="preserve">says </w:t>
      </w:r>
      <w:r w:rsidR="00C315A7" w:rsidRPr="00903218">
        <w:rPr>
          <w:rFonts w:ascii="Adobe Garamond Pro" w:hAnsi="Adobe Garamond Pro" w:cs="TimesNewRoman"/>
          <w:sz w:val="20"/>
          <w:szCs w:val="20"/>
        </w:rPr>
        <w:t>“</w:t>
      </w:r>
      <w:r w:rsidR="00903218" w:rsidRPr="00903218">
        <w:rPr>
          <w:rFonts w:ascii="Adobe Garamond Pro" w:hAnsi="Adobe Garamond Pro" w:cs="TimesNewRoman"/>
          <w:sz w:val="20"/>
          <w:szCs w:val="20"/>
        </w:rPr>
        <w:t>hello</w:t>
      </w:r>
      <w:r w:rsidR="00C315A7" w:rsidRPr="00903218">
        <w:rPr>
          <w:rFonts w:ascii="Adobe Garamond Pro" w:hAnsi="Adobe Garamond Pro" w:cs="TimesNewRoman"/>
          <w:sz w:val="20"/>
          <w:szCs w:val="20"/>
        </w:rPr>
        <w:t xml:space="preserve">”). </w:t>
      </w:r>
      <w:r w:rsidR="00430046" w:rsidRPr="00903218">
        <w:rPr>
          <w:rFonts w:ascii="Adobe Garamond Pro" w:hAnsi="Adobe Garamond Pro" w:cs="Times New Roman"/>
          <w:i/>
          <w:iCs/>
          <w:sz w:val="20"/>
          <w:szCs w:val="20"/>
        </w:rPr>
        <w:t>Magic</w:t>
      </w:r>
      <w:r w:rsidR="00430046" w:rsidRPr="00430046">
        <w:rPr>
          <w:rFonts w:ascii="Adobe Garamond Pro" w:hAnsi="Adobe Garamond Pro" w:cs="Times New Roman"/>
          <w:i/>
          <w:iCs/>
          <w:sz w:val="20"/>
          <w:szCs w:val="20"/>
        </w:rPr>
        <w:t xml:space="preserve"> mouth</w:t>
      </w:r>
      <w:r w:rsidR="00C315A7" w:rsidRPr="00430046">
        <w:rPr>
          <w:rFonts w:ascii="Adobe Garamond Pro" w:hAnsi="Adobe Garamond Pro" w:cs="Times New Roman"/>
          <w:i/>
          <w:iCs/>
          <w:sz w:val="20"/>
          <w:szCs w:val="20"/>
        </w:rPr>
        <w:t xml:space="preserve"> </w:t>
      </w:r>
      <w:r w:rsidR="00430046" w:rsidRPr="00430046">
        <w:rPr>
          <w:rFonts w:ascii="Adobe Garamond Pro" w:hAnsi="Adobe Garamond Pro" w:cs="TimesNewRoman"/>
          <w:sz w:val="20"/>
          <w:szCs w:val="20"/>
        </w:rPr>
        <w:t>cannot distinguish alignment, level, HD, or class</w:t>
      </w:r>
      <w:r w:rsidR="00C315A7" w:rsidRPr="00430046">
        <w:rPr>
          <w:rFonts w:ascii="Adobe Garamond Pro" w:hAnsi="Adobe Garamond Pro" w:cs="TimesNewRoman"/>
          <w:sz w:val="20"/>
          <w:szCs w:val="20"/>
        </w:rPr>
        <w:t>,</w:t>
      </w:r>
      <w:r w:rsidR="003F3FFA" w:rsidRPr="00430046">
        <w:rPr>
          <w:rFonts w:ascii="Adobe Garamond Pro" w:hAnsi="Adobe Garamond Pro" w:cs="TimesNewRoman"/>
          <w:sz w:val="20"/>
          <w:szCs w:val="20"/>
        </w:rPr>
        <w:t xml:space="preserve"> </w:t>
      </w:r>
      <w:r w:rsidR="00903218">
        <w:rPr>
          <w:rFonts w:ascii="Adobe Garamond Pro" w:hAnsi="Adobe Garamond Pro" w:cs="TimesNewRoman"/>
          <w:sz w:val="20"/>
          <w:szCs w:val="20"/>
        </w:rPr>
        <w:t xml:space="preserve">but it is only based on visual and </w:t>
      </w:r>
      <w:r w:rsidR="00903218" w:rsidRPr="00903218">
        <w:rPr>
          <w:rFonts w:ascii="Adobe Garamond Pro" w:hAnsi="Adobe Garamond Pro" w:cs="TimesNewRoman"/>
          <w:sz w:val="20"/>
          <w:szCs w:val="20"/>
        </w:rPr>
        <w:t>auditory aspects</w:t>
      </w:r>
      <w:r w:rsidR="00C315A7" w:rsidRPr="00903218">
        <w:rPr>
          <w:rFonts w:ascii="Adobe Garamond Pro" w:hAnsi="Adobe Garamond Pro" w:cs="TimesNewRoman"/>
          <w:sz w:val="20"/>
          <w:szCs w:val="20"/>
        </w:rPr>
        <w:t xml:space="preserve">. </w:t>
      </w:r>
      <w:r w:rsidR="00903218" w:rsidRPr="00903218">
        <w:rPr>
          <w:rFonts w:ascii="Adobe Garamond Pro" w:hAnsi="Adobe Garamond Pro" w:cs="TimesNewRoman"/>
          <w:sz w:val="20"/>
          <w:szCs w:val="20"/>
        </w:rPr>
        <w:t>Any</w:t>
      </w:r>
      <w:r w:rsidR="003F3FFA" w:rsidRPr="00903218">
        <w:rPr>
          <w:rFonts w:ascii="Adobe Garamond Pro" w:hAnsi="Adobe Garamond Pro" w:cs="TimesNewRoman"/>
          <w:sz w:val="20"/>
          <w:szCs w:val="20"/>
        </w:rPr>
        <w:t xml:space="preserve"> </w:t>
      </w:r>
      <w:r w:rsidR="00903218" w:rsidRPr="00903218">
        <w:rPr>
          <w:rFonts w:ascii="Adobe Garamond Pro" w:hAnsi="Adobe Garamond Pro" w:cs="TimesNewRoman"/>
          <w:sz w:val="20"/>
          <w:szCs w:val="20"/>
        </w:rPr>
        <w:t>disguise</w:t>
      </w:r>
      <w:r w:rsidR="00C315A7" w:rsidRPr="00903218">
        <w:rPr>
          <w:rFonts w:ascii="Adobe Garamond Pro" w:hAnsi="Adobe Garamond Pro" w:cs="TimesNewRoman"/>
          <w:sz w:val="20"/>
          <w:szCs w:val="20"/>
        </w:rPr>
        <w:t xml:space="preserve"> o</w:t>
      </w:r>
      <w:r w:rsidR="00903218" w:rsidRPr="00903218">
        <w:rPr>
          <w:rFonts w:ascii="Adobe Garamond Pro" w:hAnsi="Adobe Garamond Pro" w:cs="TimesNewRoman"/>
          <w:sz w:val="20"/>
          <w:szCs w:val="20"/>
        </w:rPr>
        <w:t>r illusions can trick</w:t>
      </w:r>
      <w:r w:rsidR="00C315A7" w:rsidRPr="00903218">
        <w:rPr>
          <w:rFonts w:ascii="Adobe Garamond Pro" w:hAnsi="Adobe Garamond Pro" w:cs="TimesNewRoman"/>
          <w:sz w:val="20"/>
          <w:szCs w:val="20"/>
        </w:rPr>
        <w:t xml:space="preserve"> </w:t>
      </w:r>
      <w:r w:rsidR="00903218" w:rsidRPr="00903218">
        <w:rPr>
          <w:rFonts w:ascii="Adobe Garamond Pro" w:hAnsi="Adobe Garamond Pro" w:cs="TimesNewRoman"/>
          <w:sz w:val="20"/>
          <w:szCs w:val="20"/>
        </w:rPr>
        <w:t>the</w:t>
      </w:r>
      <w:r w:rsidR="003F3FFA" w:rsidRPr="00903218">
        <w:rPr>
          <w:rFonts w:ascii="Adobe Garamond Pro" w:hAnsi="Adobe Garamond Pro" w:cs="TimesNewRoman"/>
          <w:sz w:val="20"/>
          <w:szCs w:val="20"/>
        </w:rPr>
        <w:t xml:space="preserve"> </w:t>
      </w:r>
      <w:r w:rsidR="004E3BE9" w:rsidRPr="00903218">
        <w:rPr>
          <w:rFonts w:ascii="Adobe Garamond Pro" w:hAnsi="Adobe Garamond Pro" w:cs="Times New Roman"/>
          <w:i/>
          <w:iCs/>
          <w:sz w:val="20"/>
          <w:szCs w:val="20"/>
        </w:rPr>
        <w:t>magic mouth</w:t>
      </w:r>
      <w:r w:rsidR="00C315A7" w:rsidRPr="00903218">
        <w:rPr>
          <w:rFonts w:ascii="Adobe Garamond Pro" w:hAnsi="Adobe Garamond Pro" w:cs="TimesNewRoman"/>
          <w:sz w:val="20"/>
          <w:szCs w:val="20"/>
        </w:rPr>
        <w:t>.</w:t>
      </w:r>
      <w:r w:rsidR="00C315A7" w:rsidRPr="004E3BE9">
        <w:rPr>
          <w:rFonts w:ascii="Adobe Garamond Pro" w:hAnsi="Adobe Garamond Pro" w:cs="TimesNewRoman"/>
          <w:sz w:val="20"/>
          <w:szCs w:val="20"/>
        </w:rPr>
        <w:t xml:space="preserve"> </w:t>
      </w:r>
      <w:r w:rsidR="00903218" w:rsidRPr="00903218">
        <w:rPr>
          <w:rFonts w:ascii="Adobe Garamond Pro" w:hAnsi="Adobe Garamond Pro" w:cs="TimesNewRoman"/>
          <w:sz w:val="20"/>
          <w:szCs w:val="20"/>
        </w:rPr>
        <w:t>Normal darkness doesn’t elude a visual condition</w:t>
      </w:r>
      <w:r w:rsidR="00C315A7" w:rsidRPr="00903218">
        <w:rPr>
          <w:rFonts w:ascii="Adobe Garamond Pro" w:hAnsi="Adobe Garamond Pro" w:cs="TimesNewRoman"/>
          <w:sz w:val="20"/>
          <w:szCs w:val="20"/>
        </w:rPr>
        <w:t xml:space="preserve">, </w:t>
      </w:r>
      <w:r w:rsidR="00903218" w:rsidRPr="00903218">
        <w:rPr>
          <w:rFonts w:ascii="Adobe Garamond Pro" w:hAnsi="Adobe Garamond Pro" w:cs="TimesNewRoman"/>
          <w:sz w:val="20"/>
          <w:szCs w:val="20"/>
        </w:rPr>
        <w:t xml:space="preserve">but magical </w:t>
      </w:r>
      <w:r w:rsidR="00903218" w:rsidRPr="00903218">
        <w:rPr>
          <w:rFonts w:ascii="Adobe Garamond Pro" w:hAnsi="Adobe Garamond Pro" w:cs="TimesNewRoman"/>
          <w:i/>
          <w:sz w:val="20"/>
          <w:szCs w:val="20"/>
        </w:rPr>
        <w:t>darkness</w:t>
      </w:r>
      <w:r w:rsidR="00903218" w:rsidRPr="00903218">
        <w:rPr>
          <w:rFonts w:ascii="Adobe Garamond Pro" w:hAnsi="Adobe Garamond Pro" w:cs="TimesNewRoman"/>
          <w:sz w:val="20"/>
          <w:szCs w:val="20"/>
        </w:rPr>
        <w:t xml:space="preserve"> or </w:t>
      </w:r>
      <w:r w:rsidR="00903218" w:rsidRPr="00903218">
        <w:rPr>
          <w:rFonts w:ascii="Adobe Garamond Pro" w:hAnsi="Adobe Garamond Pro" w:cs="TimesNewRoman"/>
          <w:i/>
          <w:sz w:val="20"/>
          <w:szCs w:val="20"/>
        </w:rPr>
        <w:t>invisibility</w:t>
      </w:r>
      <w:r w:rsidR="00903218" w:rsidRPr="00903218">
        <w:rPr>
          <w:rFonts w:ascii="Adobe Garamond Pro" w:hAnsi="Adobe Garamond Pro" w:cs="TimesNewRoman"/>
          <w:sz w:val="20"/>
          <w:szCs w:val="20"/>
        </w:rPr>
        <w:t xml:space="preserve"> does</w:t>
      </w:r>
      <w:r w:rsidR="00C315A7" w:rsidRPr="00903218">
        <w:rPr>
          <w:rFonts w:ascii="Adobe Garamond Pro" w:hAnsi="Adobe Garamond Pro" w:cs="TimesNewRoman"/>
          <w:sz w:val="20"/>
          <w:szCs w:val="20"/>
        </w:rPr>
        <w:t xml:space="preserve"> (</w:t>
      </w:r>
      <w:r w:rsidR="004E3BE9" w:rsidRPr="00903218">
        <w:rPr>
          <w:rFonts w:ascii="Adobe Garamond Pro" w:hAnsi="Adobe Garamond Pro" w:cs="TimesNewRoman"/>
          <w:sz w:val="20"/>
          <w:szCs w:val="20"/>
        </w:rPr>
        <w:t>the command</w:t>
      </w:r>
      <w:r w:rsidR="00C315A7" w:rsidRPr="00903218">
        <w:rPr>
          <w:rFonts w:ascii="Adobe Garamond Pro" w:hAnsi="Adobe Garamond Pro" w:cs="TimesNewRoman"/>
          <w:sz w:val="20"/>
          <w:szCs w:val="20"/>
        </w:rPr>
        <w:t xml:space="preserve"> “</w:t>
      </w:r>
      <w:r w:rsidR="004E3BE9" w:rsidRPr="00903218">
        <w:rPr>
          <w:rFonts w:ascii="Adobe Garamond Pro" w:hAnsi="Adobe Garamond Pro" w:cs="TimesNewRoman"/>
          <w:sz w:val="20"/>
          <w:szCs w:val="20"/>
        </w:rPr>
        <w:t>speak the moment a creature touches the statue</w:t>
      </w:r>
      <w:r w:rsidR="00C315A7" w:rsidRPr="00903218">
        <w:rPr>
          <w:rFonts w:ascii="Adobe Garamond Pro" w:hAnsi="Adobe Garamond Pro" w:cs="TimesNewRoman"/>
          <w:sz w:val="20"/>
          <w:szCs w:val="20"/>
        </w:rPr>
        <w:t xml:space="preserve">” </w:t>
      </w:r>
      <w:r w:rsidR="00903218" w:rsidRPr="00903218">
        <w:rPr>
          <w:rFonts w:ascii="Adobe Garamond Pro" w:hAnsi="Adobe Garamond Pro" w:cs="TimesNewRoman"/>
          <w:sz w:val="20"/>
          <w:szCs w:val="20"/>
        </w:rPr>
        <w:t>implies that the mouth sees someone touch the statue</w:t>
      </w:r>
      <w:r w:rsidR="00C315A7" w:rsidRPr="00903218">
        <w:rPr>
          <w:rFonts w:ascii="Adobe Garamond Pro" w:hAnsi="Adobe Garamond Pro" w:cs="TimesNewRoman"/>
          <w:sz w:val="20"/>
          <w:szCs w:val="20"/>
        </w:rPr>
        <w:t xml:space="preserve">, </w:t>
      </w:r>
      <w:r w:rsidR="0045207B" w:rsidRPr="00903218">
        <w:rPr>
          <w:rFonts w:ascii="Adobe Garamond Pro" w:hAnsi="Adobe Garamond Pro" w:cs="TimesNewRoman"/>
          <w:sz w:val="20"/>
          <w:szCs w:val="20"/>
        </w:rPr>
        <w:t>for example</w:t>
      </w:r>
      <w:r w:rsidR="00C315A7" w:rsidRPr="00903218">
        <w:rPr>
          <w:rFonts w:ascii="Adobe Garamond Pro" w:hAnsi="Adobe Garamond Pro" w:cs="TimesNewRoman"/>
          <w:sz w:val="20"/>
          <w:szCs w:val="20"/>
        </w:rPr>
        <w:t xml:space="preserve">). </w:t>
      </w:r>
      <w:r w:rsidR="004E3BE9" w:rsidRPr="00903218">
        <w:rPr>
          <w:rFonts w:ascii="Adobe Garamond Pro" w:hAnsi="Adobe Garamond Pro" w:cs="TimesNewRoman"/>
          <w:sz w:val="20"/>
          <w:szCs w:val="20"/>
        </w:rPr>
        <w:t>In the same way</w:t>
      </w:r>
      <w:r w:rsidR="00C315A7" w:rsidRPr="00903218">
        <w:rPr>
          <w:rFonts w:ascii="Adobe Garamond Pro" w:hAnsi="Adobe Garamond Pro" w:cs="TimesNewRoman"/>
          <w:sz w:val="20"/>
          <w:szCs w:val="20"/>
        </w:rPr>
        <w:t xml:space="preserve">, </w:t>
      </w:r>
      <w:r w:rsidR="00D96F13" w:rsidRPr="00903218">
        <w:rPr>
          <w:rFonts w:ascii="Adobe Garamond Pro" w:hAnsi="Adobe Garamond Pro" w:cs="TimesNewRoman"/>
          <w:sz w:val="20"/>
          <w:szCs w:val="20"/>
        </w:rPr>
        <w:t>only</w:t>
      </w:r>
      <w:r w:rsidR="00D96F13" w:rsidRPr="00D96F13">
        <w:rPr>
          <w:rFonts w:ascii="Adobe Garamond Pro" w:hAnsi="Adobe Garamond Pro" w:cs="TimesNewRoman"/>
          <w:sz w:val="20"/>
          <w:szCs w:val="20"/>
        </w:rPr>
        <w:t xml:space="preserve"> magic silence</w:t>
      </w:r>
      <w:r w:rsidR="00C315A7" w:rsidRPr="00D96F13">
        <w:rPr>
          <w:rFonts w:ascii="Adobe Garamond Pro" w:hAnsi="Adobe Garamond Pro" w:cs="TimesNewRoman"/>
          <w:sz w:val="20"/>
          <w:szCs w:val="20"/>
        </w:rPr>
        <w:t xml:space="preserve"> o</w:t>
      </w:r>
      <w:r w:rsidR="00D96F13" w:rsidRPr="00D96F13">
        <w:rPr>
          <w:rFonts w:ascii="Adobe Garamond Pro" w:hAnsi="Adobe Garamond Pro" w:cs="TimesNewRoman"/>
          <w:sz w:val="20"/>
          <w:szCs w:val="20"/>
        </w:rPr>
        <w:t>r a person moving silently</w:t>
      </w:r>
      <w:r w:rsidR="00C315A7" w:rsidRPr="00D96F13">
        <w:rPr>
          <w:rFonts w:ascii="Adobe Garamond Pro" w:hAnsi="Adobe Garamond Pro" w:cs="TimesNewRoman"/>
          <w:sz w:val="20"/>
          <w:szCs w:val="20"/>
        </w:rPr>
        <w:t xml:space="preserve"> </w:t>
      </w:r>
      <w:r w:rsidR="00D96F13" w:rsidRPr="00D96F13">
        <w:rPr>
          <w:rFonts w:ascii="Adobe Garamond Pro" w:hAnsi="Adobe Garamond Pro" w:cs="TimesNewRoman"/>
          <w:sz w:val="20"/>
          <w:szCs w:val="20"/>
        </w:rPr>
        <w:t>can elude</w:t>
      </w:r>
      <w:r w:rsidR="00C315A7" w:rsidRPr="00D96F13">
        <w:rPr>
          <w:rFonts w:ascii="Adobe Garamond Pro" w:hAnsi="Adobe Garamond Pro" w:cs="TimesNewRoman"/>
          <w:sz w:val="20"/>
          <w:szCs w:val="20"/>
        </w:rPr>
        <w:t xml:space="preserve"> </w:t>
      </w:r>
      <w:r w:rsidR="00903218">
        <w:rPr>
          <w:rFonts w:ascii="Adobe Garamond Pro" w:hAnsi="Adobe Garamond Pro" w:cs="TimesNewRoman"/>
          <w:sz w:val="20"/>
          <w:szCs w:val="20"/>
        </w:rPr>
        <w:t xml:space="preserve">auditory </w:t>
      </w:r>
      <w:r w:rsidR="00903218" w:rsidRPr="00903218">
        <w:rPr>
          <w:rFonts w:ascii="Adobe Garamond Pro" w:hAnsi="Adobe Garamond Pro" w:cs="TimesNewRoman"/>
          <w:sz w:val="20"/>
          <w:szCs w:val="20"/>
        </w:rPr>
        <w:t>conditions</w:t>
      </w:r>
      <w:r w:rsidR="00C315A7" w:rsidRPr="00903218">
        <w:rPr>
          <w:rFonts w:ascii="Adobe Garamond Pro" w:hAnsi="Adobe Garamond Pro" w:cs="TimesNewRoman"/>
          <w:sz w:val="20"/>
          <w:szCs w:val="20"/>
        </w:rPr>
        <w:t>.</w:t>
      </w:r>
    </w:p>
    <w:p w:rsidR="00C315A7" w:rsidRPr="00903218" w:rsidRDefault="0070491F" w:rsidP="003F3FFA">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C315A7" w:rsidRPr="00903218">
        <w:rPr>
          <w:rFonts w:ascii="Adobe Garamond Pro" w:hAnsi="Adobe Garamond Pro" w:cs="TimesNewRoman"/>
          <w:sz w:val="20"/>
          <w:szCs w:val="20"/>
        </w:rPr>
        <w:t xml:space="preserve"> “</w:t>
      </w:r>
      <w:r w:rsidR="00114223" w:rsidRPr="00903218">
        <w:rPr>
          <w:rFonts w:ascii="Adobe Garamond Pro" w:hAnsi="Adobe Garamond Pro" w:cs="TimesNewRoman"/>
          <w:sz w:val="20"/>
          <w:szCs w:val="20"/>
        </w:rPr>
        <w:t>Speak when</w:t>
      </w:r>
      <w:r w:rsidR="00C315A7" w:rsidRPr="00903218">
        <w:rPr>
          <w:rFonts w:ascii="Adobe Garamond Pro" w:hAnsi="Adobe Garamond Pro" w:cs="TimesNewRoman"/>
          <w:sz w:val="20"/>
          <w:szCs w:val="20"/>
        </w:rPr>
        <w:t xml:space="preserve"> </w:t>
      </w:r>
      <w:r w:rsidR="00114223" w:rsidRPr="00903218">
        <w:rPr>
          <w:rFonts w:ascii="Adobe Garamond Pro" w:hAnsi="Adobe Garamond Pro" w:cs="TimesNewRoman"/>
          <w:sz w:val="20"/>
          <w:szCs w:val="20"/>
        </w:rPr>
        <w:t>an old woman with a sack on her shoulder</w:t>
      </w:r>
      <w:r w:rsidR="00C315A7" w:rsidRPr="00903218">
        <w:rPr>
          <w:rFonts w:ascii="Adobe Garamond Pro" w:hAnsi="Adobe Garamond Pro" w:cs="TimesNewRoman"/>
          <w:sz w:val="20"/>
          <w:szCs w:val="20"/>
        </w:rPr>
        <w:t xml:space="preserve"> </w:t>
      </w:r>
      <w:r w:rsidR="00903218" w:rsidRPr="00903218">
        <w:rPr>
          <w:rFonts w:ascii="Adobe Garamond Pro" w:hAnsi="Adobe Garamond Pro" w:cs="TimesNewRoman"/>
          <w:sz w:val="20"/>
          <w:szCs w:val="20"/>
        </w:rPr>
        <w:t>sits on the bench and says</w:t>
      </w:r>
      <w:r w:rsidR="00C315A7" w:rsidRPr="00903218">
        <w:rPr>
          <w:rFonts w:ascii="Adobe Garamond Pro" w:hAnsi="Adobe Garamond Pro" w:cs="TimesNewRoman"/>
          <w:sz w:val="20"/>
          <w:szCs w:val="20"/>
        </w:rPr>
        <w:t xml:space="preserve">: </w:t>
      </w:r>
      <w:r w:rsidR="00903218" w:rsidRPr="00903218">
        <w:rPr>
          <w:rFonts w:ascii="Adobe Garamond Pro" w:hAnsi="Adobe Garamond Pro" w:cs="TimesNewRoman"/>
          <w:sz w:val="20"/>
          <w:szCs w:val="20"/>
        </w:rPr>
        <w:t xml:space="preserve">Your son greets you and asks you to meet him at the inn of </w:t>
      </w:r>
      <w:r w:rsidR="00C315A7" w:rsidRPr="00903218">
        <w:rPr>
          <w:rFonts w:ascii="Adobe Garamond Pro" w:hAnsi="Adobe Garamond Pro" w:cs="TimesNewRoman"/>
          <w:sz w:val="20"/>
          <w:szCs w:val="20"/>
        </w:rPr>
        <w:t xml:space="preserve">Claverius” </w:t>
      </w:r>
      <w:r w:rsidR="005B6D80" w:rsidRPr="00903218">
        <w:rPr>
          <w:rFonts w:ascii="Adobe Garamond Pro" w:hAnsi="Adobe Garamond Pro" w:cs="TimesNewRoman"/>
          <w:sz w:val="20"/>
          <w:szCs w:val="20"/>
        </w:rPr>
        <w:t xml:space="preserve">is a simple order that </w:t>
      </w:r>
      <w:r w:rsidR="00903218" w:rsidRPr="00903218">
        <w:rPr>
          <w:rFonts w:ascii="Adobe Garamond Pro" w:hAnsi="Adobe Garamond Pro" w:cs="TimesNewRoman"/>
          <w:sz w:val="20"/>
          <w:szCs w:val="20"/>
        </w:rPr>
        <w:t>implies a definite visual condition</w:t>
      </w:r>
      <w:r w:rsidR="00C315A7" w:rsidRPr="00903218">
        <w:rPr>
          <w:rFonts w:ascii="Adobe Garamond Pro" w:hAnsi="Adobe Garamond Pro" w:cs="TimesNewRoman"/>
          <w:sz w:val="20"/>
          <w:szCs w:val="20"/>
        </w:rPr>
        <w:t>.</w:t>
      </w:r>
    </w:p>
    <w:p w:rsidR="00C315A7" w:rsidRPr="001F7DD6" w:rsidRDefault="00430046" w:rsidP="003F3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30046">
        <w:rPr>
          <w:rFonts w:ascii="Adobe Garamond Pro" w:hAnsi="Adobe Garamond Pro" w:cs="TimesNewRoman"/>
          <w:sz w:val="20"/>
          <w:szCs w:val="20"/>
        </w:rPr>
        <w:t>The mouth only reacts to</w:t>
      </w:r>
      <w:r w:rsidR="00C315A7" w:rsidRPr="00430046">
        <w:rPr>
          <w:rFonts w:ascii="Adobe Garamond Pro" w:hAnsi="Adobe Garamond Pro" w:cs="TimesNewRoman"/>
          <w:sz w:val="20"/>
          <w:szCs w:val="20"/>
        </w:rPr>
        <w:t xml:space="preserve"> </w:t>
      </w:r>
      <w:r w:rsidR="00D96F13" w:rsidRPr="00D96F13">
        <w:rPr>
          <w:rFonts w:ascii="Adobe Garamond Pro" w:hAnsi="Adobe Garamond Pro" w:cs="TimesNewRoman"/>
          <w:sz w:val="20"/>
          <w:szCs w:val="20"/>
        </w:rPr>
        <w:t>visual or aural stimuli that happens in its field of vision or hearing</w:t>
      </w:r>
      <w:r w:rsidR="00C315A7" w:rsidRPr="00D96F13">
        <w:rPr>
          <w:rFonts w:ascii="Adobe Garamond Pro" w:hAnsi="Adobe Garamond Pro" w:cs="TimesNewRoman"/>
          <w:sz w:val="20"/>
          <w:szCs w:val="20"/>
        </w:rPr>
        <w:t>, limit</w:t>
      </w:r>
      <w:r w:rsidR="00D96F13" w:rsidRPr="00D96F13">
        <w:rPr>
          <w:rFonts w:ascii="Adobe Garamond Pro" w:hAnsi="Adobe Garamond Pro" w:cs="TimesNewRoman"/>
          <w:sz w:val="20"/>
          <w:szCs w:val="20"/>
        </w:rPr>
        <w:t>ed to</w:t>
      </w:r>
      <w:r w:rsidR="00C315A7" w:rsidRPr="00D96F13">
        <w:rPr>
          <w:rFonts w:ascii="Adobe Garamond Pro" w:hAnsi="Adobe Garamond Pro" w:cs="TimesNewRoman"/>
          <w:sz w:val="20"/>
          <w:szCs w:val="20"/>
        </w:rPr>
        <w:t xml:space="preserve"> </w:t>
      </w:r>
      <w:r w:rsidR="00D96F13" w:rsidRPr="00D96F13">
        <w:rPr>
          <w:rFonts w:ascii="Adobe Garamond Pro" w:hAnsi="Adobe Garamond Pro" w:cs="TimesNewRoman"/>
          <w:sz w:val="20"/>
          <w:szCs w:val="20"/>
        </w:rPr>
        <w:t>10 feet per</w:t>
      </w:r>
      <w:r w:rsidR="00C315A7" w:rsidRPr="00D96F13">
        <w:rPr>
          <w:rFonts w:ascii="Adobe Garamond Pro" w:hAnsi="Adobe Garamond Pro" w:cs="TimesNewRoman"/>
          <w:sz w:val="20"/>
          <w:szCs w:val="20"/>
        </w:rPr>
        <w:t xml:space="preserve"> </w:t>
      </w:r>
      <w:r w:rsidR="00404567" w:rsidRPr="00D96F13">
        <w:rPr>
          <w:rFonts w:ascii="Adobe Garamond Pro" w:hAnsi="Adobe Garamond Pro" w:cs="TimesNewRoman"/>
          <w:sz w:val="20"/>
          <w:szCs w:val="20"/>
        </w:rPr>
        <w:t>level</w:t>
      </w:r>
      <w:r w:rsidR="00C315A7" w:rsidRPr="00D96F13">
        <w:rPr>
          <w:rFonts w:ascii="Adobe Garamond Pro" w:hAnsi="Adobe Garamond Pro" w:cs="TimesNewRoman"/>
          <w:sz w:val="20"/>
          <w:szCs w:val="20"/>
        </w:rPr>
        <w:t xml:space="preserve"> (</w:t>
      </w:r>
      <w:r w:rsidRPr="00D96F13">
        <w:rPr>
          <w:rFonts w:ascii="Adobe Garamond Pro" w:hAnsi="Adobe Garamond Pro" w:cs="TimesNewRoman"/>
          <w:sz w:val="20"/>
          <w:szCs w:val="20"/>
        </w:rPr>
        <w:t>for example</w:t>
      </w:r>
      <w:r w:rsidR="00C315A7" w:rsidRPr="00D96F13">
        <w:rPr>
          <w:rFonts w:ascii="Adobe Garamond Pro" w:hAnsi="Adobe Garamond Pro" w:cs="TimesNewRoman"/>
          <w:sz w:val="20"/>
          <w:szCs w:val="20"/>
        </w:rPr>
        <w:t xml:space="preserve">, </w:t>
      </w:r>
      <w:r w:rsidR="00D96F13" w:rsidRPr="00D96F13">
        <w:rPr>
          <w:rFonts w:ascii="Adobe Garamond Pro" w:hAnsi="Adobe Garamond Pro" w:cs="TimesNewRoman"/>
          <w:sz w:val="20"/>
          <w:szCs w:val="20"/>
        </w:rPr>
        <w:t xml:space="preserve">a mouth whose activation range is 30 </w:t>
      </w:r>
      <w:r w:rsidR="00D96F13" w:rsidRPr="00466A1E">
        <w:rPr>
          <w:rFonts w:ascii="Adobe Garamond Pro" w:hAnsi="Adobe Garamond Pro" w:cs="TimesNewRoman"/>
          <w:sz w:val="20"/>
          <w:szCs w:val="20"/>
        </w:rPr>
        <w:t>feet</w:t>
      </w:r>
      <w:r w:rsidR="00C315A7" w:rsidRPr="00466A1E">
        <w:rPr>
          <w:rFonts w:ascii="Adobe Garamond Pro" w:hAnsi="Adobe Garamond Pro" w:cs="TimesNewRoman"/>
          <w:sz w:val="20"/>
          <w:szCs w:val="20"/>
        </w:rPr>
        <w:t xml:space="preserve"> </w:t>
      </w:r>
      <w:r w:rsidR="00466A1E" w:rsidRPr="00466A1E">
        <w:rPr>
          <w:rFonts w:ascii="Adobe Garamond Pro" w:hAnsi="Adobe Garamond Pro" w:cs="TimesNewRoman"/>
          <w:sz w:val="20"/>
          <w:szCs w:val="20"/>
        </w:rPr>
        <w:t>placed in a corridor</w:t>
      </w:r>
      <w:r w:rsidR="003F3FFA" w:rsidRPr="00466A1E">
        <w:rPr>
          <w:rFonts w:ascii="Adobe Garamond Pro" w:hAnsi="Adobe Garamond Pro" w:cs="TimesNewRoman"/>
          <w:sz w:val="20"/>
          <w:szCs w:val="20"/>
        </w:rPr>
        <w:t xml:space="preserve"> </w:t>
      </w:r>
      <w:r w:rsidR="0097627B">
        <w:rPr>
          <w:rFonts w:ascii="Adobe Garamond Pro" w:hAnsi="Adobe Garamond Pro" w:cs="TimesNewRoman"/>
          <w:sz w:val="20"/>
          <w:szCs w:val="20"/>
        </w:rPr>
        <w:t xml:space="preserve">doesn’t activate if its visual condition takes place </w:t>
      </w:r>
      <w:r w:rsidR="00D96F13" w:rsidRPr="00D96F13">
        <w:rPr>
          <w:rFonts w:ascii="Adobe Garamond Pro" w:hAnsi="Adobe Garamond Pro" w:cs="TimesNewRoman"/>
          <w:sz w:val="20"/>
          <w:szCs w:val="20"/>
        </w:rPr>
        <w:t xml:space="preserve">behind a closed </w:t>
      </w:r>
      <w:r w:rsidR="00D96F13" w:rsidRPr="00466A1E">
        <w:rPr>
          <w:rFonts w:ascii="Adobe Garamond Pro" w:hAnsi="Adobe Garamond Pro" w:cs="TimesNewRoman"/>
          <w:sz w:val="20"/>
          <w:szCs w:val="20"/>
        </w:rPr>
        <w:t>door</w:t>
      </w:r>
      <w:r w:rsidR="003F3FFA" w:rsidRPr="00466A1E">
        <w:rPr>
          <w:rFonts w:ascii="Adobe Garamond Pro" w:hAnsi="Adobe Garamond Pro" w:cs="TimesNewRoman"/>
          <w:sz w:val="20"/>
          <w:szCs w:val="20"/>
        </w:rPr>
        <w:t xml:space="preserve"> </w:t>
      </w:r>
      <w:r w:rsidR="00466A1E" w:rsidRPr="00466A1E">
        <w:rPr>
          <w:rFonts w:ascii="Adobe Garamond Pro" w:hAnsi="Adobe Garamond Pro" w:cs="TimesNewRoman"/>
          <w:sz w:val="20"/>
          <w:szCs w:val="20"/>
        </w:rPr>
        <w:t>outside of its field of vision</w:t>
      </w:r>
      <w:r w:rsidR="00C315A7" w:rsidRPr="00466A1E">
        <w:rPr>
          <w:rFonts w:ascii="Adobe Garamond Pro" w:hAnsi="Adobe Garamond Pro" w:cs="TimesNewRoman"/>
          <w:sz w:val="20"/>
          <w:szCs w:val="20"/>
        </w:rPr>
        <w:t xml:space="preserve">, </w:t>
      </w:r>
      <w:r w:rsidR="00D96F13" w:rsidRPr="00466A1E">
        <w:rPr>
          <w:rFonts w:ascii="Adobe Garamond Pro" w:hAnsi="Adobe Garamond Pro" w:cs="TimesNewRoman"/>
          <w:sz w:val="20"/>
          <w:szCs w:val="20"/>
        </w:rPr>
        <w:t>although it is in its range</w:t>
      </w:r>
      <w:r w:rsidR="00C315A7" w:rsidRPr="00466A1E">
        <w:rPr>
          <w:rFonts w:ascii="Adobe Garamond Pro" w:hAnsi="Adobe Garamond Pro" w:cs="TimesNewRoman"/>
          <w:sz w:val="20"/>
          <w:szCs w:val="20"/>
        </w:rPr>
        <w:t>).</w:t>
      </w:r>
    </w:p>
    <w:p w:rsidR="00C315A7" w:rsidRPr="00596632" w:rsidRDefault="00430046" w:rsidP="003F3FFA">
      <w:pPr>
        <w:autoSpaceDE w:val="0"/>
        <w:autoSpaceDN w:val="0"/>
        <w:adjustRightInd w:val="0"/>
        <w:spacing w:after="0" w:line="240" w:lineRule="auto"/>
        <w:ind w:firstLine="228"/>
        <w:jc w:val="both"/>
        <w:rPr>
          <w:rFonts w:ascii="Adobe Garamond Pro" w:hAnsi="Adobe Garamond Pro" w:cs="TimesNewRoman"/>
          <w:sz w:val="20"/>
          <w:szCs w:val="20"/>
        </w:rPr>
      </w:pPr>
      <w:r w:rsidRPr="00596632">
        <w:rPr>
          <w:rFonts w:ascii="Adobe Garamond Pro" w:hAnsi="Adobe Garamond Pro" w:cs="TimesNewRoman"/>
          <w:sz w:val="20"/>
          <w:szCs w:val="20"/>
        </w:rPr>
        <w:lastRenderedPageBreak/>
        <w:t>If</w:t>
      </w:r>
      <w:r w:rsidR="00C315A7" w:rsidRPr="00596632">
        <w:rPr>
          <w:rFonts w:ascii="Adobe Garamond Pro" w:hAnsi="Adobe Garamond Pro" w:cs="TimesNewRoman"/>
          <w:sz w:val="20"/>
          <w:szCs w:val="20"/>
        </w:rPr>
        <w:t xml:space="preserve"> </w:t>
      </w:r>
      <w:r w:rsidR="009F7882" w:rsidRPr="00596632">
        <w:rPr>
          <w:rFonts w:ascii="Adobe Garamond Pro" w:hAnsi="Adobe Garamond Pro" w:cs="TimesNewRoman"/>
          <w:sz w:val="20"/>
          <w:szCs w:val="20"/>
        </w:rPr>
        <w:t>the spell</w:t>
      </w:r>
      <w:r w:rsidR="00C315A7" w:rsidRPr="00596632">
        <w:rPr>
          <w:rFonts w:ascii="Adobe Garamond Pro" w:hAnsi="Adobe Garamond Pro" w:cs="TimesNewRoman"/>
          <w:sz w:val="20"/>
          <w:szCs w:val="20"/>
        </w:rPr>
        <w:t xml:space="preserve"> </w:t>
      </w:r>
      <w:r w:rsidRPr="00596632">
        <w:rPr>
          <w:rFonts w:ascii="Adobe Garamond Pro" w:hAnsi="Adobe Garamond Pro" w:cs="Times New Roman"/>
          <w:i/>
          <w:iCs/>
          <w:sz w:val="20"/>
          <w:szCs w:val="20"/>
        </w:rPr>
        <w:t>permanency</w:t>
      </w:r>
      <w:r w:rsidR="00C315A7" w:rsidRPr="00596632">
        <w:rPr>
          <w:rFonts w:ascii="Adobe Garamond Pro" w:hAnsi="Adobe Garamond Pro" w:cs="Times New Roman"/>
          <w:i/>
          <w:iCs/>
          <w:sz w:val="20"/>
          <w:szCs w:val="20"/>
        </w:rPr>
        <w:t xml:space="preserve"> </w:t>
      </w:r>
      <w:r w:rsidRPr="00596632">
        <w:rPr>
          <w:rFonts w:ascii="Adobe Garamond Pro" w:hAnsi="Adobe Garamond Pro" w:cs="TimesNewRoman"/>
          <w:sz w:val="20"/>
          <w:szCs w:val="20"/>
        </w:rPr>
        <w:t>is added to</w:t>
      </w:r>
      <w:r w:rsidR="00C315A7" w:rsidRPr="00596632">
        <w:rPr>
          <w:rFonts w:ascii="Adobe Garamond Pro" w:hAnsi="Adobe Garamond Pro" w:cs="TimesNewRoman"/>
          <w:sz w:val="20"/>
          <w:szCs w:val="20"/>
        </w:rPr>
        <w:t xml:space="preserve"> </w:t>
      </w:r>
      <w:r w:rsidRPr="00596632">
        <w:rPr>
          <w:rFonts w:ascii="Adobe Garamond Pro" w:hAnsi="Adobe Garamond Pro" w:cs="Times New Roman"/>
          <w:i/>
          <w:iCs/>
          <w:sz w:val="20"/>
          <w:szCs w:val="20"/>
        </w:rPr>
        <w:t>magic mouth</w:t>
      </w:r>
      <w:r w:rsidR="00C315A7" w:rsidRPr="00596632">
        <w:rPr>
          <w:rFonts w:ascii="Adobe Garamond Pro" w:hAnsi="Adobe Garamond Pro" w:cs="TimesNewRoman"/>
          <w:sz w:val="20"/>
          <w:szCs w:val="20"/>
        </w:rPr>
        <w:t xml:space="preserve">, </w:t>
      </w:r>
      <w:r w:rsidR="00596632" w:rsidRPr="00596632">
        <w:rPr>
          <w:rFonts w:ascii="Adobe Garamond Pro" w:hAnsi="Adobe Garamond Pro" w:cs="TimesNewRoman"/>
          <w:sz w:val="20"/>
          <w:szCs w:val="20"/>
        </w:rPr>
        <w:t>the mouth persists and continues to be activated by the initial conditions</w:t>
      </w:r>
      <w:r w:rsidR="00C315A7" w:rsidRPr="00596632">
        <w:rPr>
          <w:rFonts w:ascii="Adobe Garamond Pro" w:hAnsi="Adobe Garamond Pro" w:cs="TimesNewRoman"/>
          <w:sz w:val="20"/>
          <w:szCs w:val="20"/>
        </w:rPr>
        <w:t xml:space="preserve"> </w:t>
      </w:r>
      <w:r w:rsidR="00596632" w:rsidRPr="00596632">
        <w:rPr>
          <w:rFonts w:ascii="Adobe Garamond Pro" w:hAnsi="Adobe Garamond Pro" w:cs="TimesNewRoman"/>
          <w:sz w:val="20"/>
          <w:szCs w:val="20"/>
        </w:rPr>
        <w:t>and to recite the phrase that</w:t>
      </w:r>
      <w:r w:rsidR="00C315A7" w:rsidRPr="00596632">
        <w:rPr>
          <w:rFonts w:ascii="Adobe Garamond Pro" w:hAnsi="Adobe Garamond Pro" w:cs="TimesNewRoman"/>
          <w:sz w:val="20"/>
          <w:szCs w:val="20"/>
        </w:rPr>
        <w:t xml:space="preserve"> </w:t>
      </w:r>
      <w:r w:rsidR="009F7882" w:rsidRPr="00596632">
        <w:rPr>
          <w:rFonts w:ascii="Adobe Garamond Pro" w:hAnsi="Adobe Garamond Pro" w:cs="TimesNewRoman"/>
          <w:sz w:val="20"/>
          <w:szCs w:val="20"/>
        </w:rPr>
        <w:t>the spellcaster</w:t>
      </w:r>
      <w:r w:rsidR="00C315A7" w:rsidRPr="00596632">
        <w:rPr>
          <w:rFonts w:ascii="Adobe Garamond Pro" w:hAnsi="Adobe Garamond Pro" w:cs="TimesNewRoman"/>
          <w:sz w:val="20"/>
          <w:szCs w:val="20"/>
        </w:rPr>
        <w:t xml:space="preserve"> </w:t>
      </w:r>
      <w:r w:rsidR="00596632" w:rsidRPr="00596632">
        <w:rPr>
          <w:rFonts w:ascii="Adobe Garamond Pro" w:hAnsi="Adobe Garamond Pro" w:cs="TimesNewRoman"/>
          <w:sz w:val="20"/>
          <w:szCs w:val="20"/>
        </w:rPr>
        <w:t>gave it when casting</w:t>
      </w:r>
      <w:r w:rsidR="00597A4B" w:rsidRPr="00596632">
        <w:rPr>
          <w:rFonts w:ascii="Adobe Garamond Pro" w:hAnsi="Adobe Garamond Pro" w:cs="TimesNewRoman"/>
          <w:sz w:val="20"/>
          <w:szCs w:val="20"/>
        </w:rPr>
        <w:t xml:space="preserve"> the</w:t>
      </w:r>
      <w:r w:rsidR="009F7882" w:rsidRPr="00596632">
        <w:rPr>
          <w:rFonts w:ascii="Adobe Garamond Pro" w:hAnsi="Adobe Garamond Pro" w:cs="TimesNewRoman"/>
          <w:sz w:val="20"/>
          <w:szCs w:val="20"/>
        </w:rPr>
        <w:t xml:space="preserve"> spell</w:t>
      </w:r>
      <w:r w:rsidR="00C315A7" w:rsidRPr="00596632">
        <w:rPr>
          <w:rFonts w:ascii="Adobe Garamond Pro" w:hAnsi="Adobe Garamond Pro" w:cs="TimesNewRoman"/>
          <w:sz w:val="20"/>
          <w:szCs w:val="20"/>
        </w:rPr>
        <w:t>.</w:t>
      </w:r>
    </w:p>
    <w:p w:rsidR="0087360A" w:rsidRPr="001A1221" w:rsidRDefault="0087360A" w:rsidP="008736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Melding</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School:</w:t>
      </w:r>
      <w:r w:rsidRPr="00606003">
        <w:rPr>
          <w:rFonts w:ascii="Adobe Garamond Pro" w:hAnsi="Adobe Garamond Pro" w:cs="TimesNewRoman"/>
          <w:sz w:val="20"/>
          <w:szCs w:val="20"/>
        </w:rPr>
        <w:t xml:space="preserve"> Transmutation</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Range:</w:t>
      </w:r>
      <w:r w:rsidRPr="00606003">
        <w:rPr>
          <w:rFonts w:ascii="Adobe Garamond Pro" w:hAnsi="Adobe Garamond Pro" w:cs="TimesNewRoman"/>
          <w:sz w:val="20"/>
          <w:szCs w:val="20"/>
        </w:rPr>
        <w:t xml:space="preserve"> 40 feet</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Area of effect:</w:t>
      </w:r>
      <w:r w:rsidRPr="00606003">
        <w:rPr>
          <w:rFonts w:ascii="Adobe Garamond Pro" w:hAnsi="Adobe Garamond Pro" w:cs="TimesNewRoman"/>
          <w:sz w:val="20"/>
          <w:szCs w:val="20"/>
        </w:rPr>
        <w:t xml:space="preserve"> a creature</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Duration:</w:t>
      </w:r>
      <w:r w:rsidRPr="00606003">
        <w:rPr>
          <w:rFonts w:ascii="Adobe Garamond Pro" w:hAnsi="Adobe Garamond Pro" w:cs="TimesNewRoman"/>
          <w:sz w:val="20"/>
          <w:szCs w:val="20"/>
        </w:rPr>
        <w:t xml:space="preserve"> 6 turns</w:t>
      </w:r>
    </w:p>
    <w:p w:rsidR="0087360A" w:rsidRPr="00F6751A"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Effect:</w:t>
      </w:r>
      <w:r w:rsidRPr="00606003">
        <w:rPr>
          <w:rFonts w:ascii="Adobe Garamond Pro" w:hAnsi="Adobe Garamond Pro" w:cs="TimesNewRoman"/>
          <w:sz w:val="20"/>
          <w:szCs w:val="20"/>
        </w:rPr>
        <w:t xml:space="preserve"> allows a </w:t>
      </w:r>
      <w:r w:rsidRPr="00F6751A">
        <w:rPr>
          <w:rFonts w:ascii="Adobe Garamond Pro" w:hAnsi="Adobe Garamond Pro" w:cs="TimesNewRoman"/>
          <w:sz w:val="20"/>
          <w:szCs w:val="20"/>
        </w:rPr>
        <w:t>humanoid creature to hold others inside</w:t>
      </w:r>
    </w:p>
    <w:p w:rsidR="0087360A" w:rsidRPr="003A6357"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3A6357">
        <w:rPr>
          <w:rFonts w:ascii="Adobe Garamond Pro" w:hAnsi="Adobe Garamond Pro" w:cs="TimesNewRoman"/>
          <w:sz w:val="20"/>
          <w:szCs w:val="20"/>
        </w:rPr>
        <w:t xml:space="preserve">This bizarre spell only affects </w:t>
      </w:r>
      <w:r w:rsidR="00C40446" w:rsidRPr="003A6357">
        <w:rPr>
          <w:rFonts w:ascii="Adobe Garamond Pro" w:hAnsi="Adobe Garamond Pro" w:cs="TimesNewRoman"/>
          <w:sz w:val="20"/>
          <w:szCs w:val="20"/>
        </w:rPr>
        <w:t>consenting</w:t>
      </w:r>
      <w:r w:rsidRPr="003A6357">
        <w:rPr>
          <w:rFonts w:ascii="Adobe Garamond Pro" w:hAnsi="Adobe Garamond Pro" w:cs="TimesNewRoman"/>
          <w:sz w:val="20"/>
          <w:szCs w:val="20"/>
        </w:rPr>
        <w:t xml:space="preserve"> humanoid creatures: if the victim doesn’t want to be the object of the spell, it automatically fails. The subject on which it is cast becomes a sort of living </w:t>
      </w:r>
      <w:r w:rsidRPr="0041198A">
        <w:rPr>
          <w:rFonts w:ascii="Adobe Garamond Pro" w:hAnsi="Adobe Garamond Pro" w:cs="TimesNewRoman"/>
          <w:sz w:val="20"/>
          <w:szCs w:val="20"/>
        </w:rPr>
        <w:t>vessel, is able to “meld” with</w:t>
      </w:r>
      <w:r w:rsidRPr="003A6357">
        <w:rPr>
          <w:rFonts w:ascii="Adobe Garamond Pro" w:hAnsi="Adobe Garamond Pro" w:cs="TimesNewRoman"/>
          <w:sz w:val="20"/>
          <w:szCs w:val="20"/>
        </w:rPr>
        <w:t xml:space="preserve"> a maximum of 7 other </w:t>
      </w:r>
      <w:r>
        <w:rPr>
          <w:rFonts w:ascii="Adobe Garamond Pro" w:hAnsi="Adobe Garamond Pro" w:cs="TimesNewRoman"/>
          <w:sz w:val="20"/>
          <w:szCs w:val="20"/>
        </w:rPr>
        <w:t xml:space="preserve">completely </w:t>
      </w:r>
      <w:r w:rsidRPr="003A6357">
        <w:rPr>
          <w:rFonts w:ascii="Adobe Garamond Pro" w:hAnsi="Adobe Garamond Pro" w:cs="TimesNewRoman"/>
          <w:sz w:val="20"/>
          <w:szCs w:val="20"/>
        </w:rPr>
        <w:t>equipped humanoids (of the same size or smaller); it takes a full round to meld into the character, completely amalgamating with him.</w:t>
      </w:r>
    </w:p>
    <w:p w:rsidR="0087360A" w:rsidRPr="008633DF"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8633DF">
        <w:rPr>
          <w:rFonts w:ascii="Adobe Garamond Pro" w:hAnsi="Adobe Garamond Pro" w:cs="TimesNewRoman"/>
          <w:sz w:val="20"/>
          <w:szCs w:val="20"/>
        </w:rPr>
        <w:t>The fusion cannot be forced, and the amalgamated individuals can leave and re-enter (together or separately) the subject’s body when they wish (which takes a round, during which the subject must remain stationary) as long as the spell lasts. Neither the spell’s subject, or the amalgamated creatures inside attack or cast spells in this form, but all can speak (either telepathically between themselves, or outside, using the subject’s voice, and the subject can activate magic items.</w:t>
      </w:r>
    </w:p>
    <w:p w:rsidR="0087360A" w:rsidRPr="00A05090"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7F2E9C">
        <w:rPr>
          <w:rFonts w:ascii="Adobe Garamond Pro" w:hAnsi="Adobe Garamond Pro" w:cs="TimesNewRoman"/>
          <w:sz w:val="20"/>
          <w:szCs w:val="20"/>
        </w:rPr>
        <w:t xml:space="preserve">If the </w:t>
      </w:r>
      <w:r w:rsidRPr="00A05090">
        <w:rPr>
          <w:rFonts w:ascii="Adobe Garamond Pro" w:hAnsi="Adobe Garamond Pro" w:cs="TimesNewRoman"/>
          <w:sz w:val="20"/>
          <w:szCs w:val="20"/>
        </w:rPr>
        <w:t>subject is attacked, the damage suffered doesn’t affect the amalgamated creature, but just the subject container. However, if he dies, the spell immediately ends, and all the characters within him are ejected out, but without suffering any physical damage.</w:t>
      </w:r>
    </w:p>
    <w:p w:rsidR="0087360A" w:rsidRPr="002B1B85"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2B1B85">
        <w:rPr>
          <w:rFonts w:ascii="Adobe Garamond Pro" w:hAnsi="Adobe Garamond Pro" w:cs="TimesNewRoman"/>
          <w:sz w:val="20"/>
          <w:szCs w:val="20"/>
        </w:rPr>
        <w:t>Such powers cannot be made permanent.</w:t>
      </w:r>
    </w:p>
    <w:p w:rsidR="0087360A" w:rsidRPr="001A1221" w:rsidRDefault="0087360A" w:rsidP="008736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Mimic Death</w:t>
      </w:r>
    </w:p>
    <w:p w:rsidR="0087360A" w:rsidRPr="00B0556B"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School:</w:t>
      </w:r>
      <w:r w:rsidRPr="00B0556B">
        <w:rPr>
          <w:rFonts w:ascii="Adobe Garamond Pro" w:hAnsi="Adobe Garamond Pro" w:cs="TimesNewRoman"/>
          <w:sz w:val="20"/>
          <w:szCs w:val="20"/>
        </w:rPr>
        <w:t xml:space="preserve"> Necromancy</w:t>
      </w:r>
    </w:p>
    <w:p w:rsidR="0087360A" w:rsidRPr="00B0556B"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Range:</w:t>
      </w:r>
      <w:r w:rsidRPr="00B0556B">
        <w:rPr>
          <w:rFonts w:ascii="Adobe Garamond Pro" w:hAnsi="Adobe Garamond Pro" w:cs="TimesNewRoman"/>
          <w:sz w:val="20"/>
          <w:szCs w:val="20"/>
        </w:rPr>
        <w:t xml:space="preserve"> touch</w:t>
      </w:r>
    </w:p>
    <w:p w:rsidR="0087360A" w:rsidRPr="00B0556B"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Area of effect:</w:t>
      </w:r>
      <w:r w:rsidRPr="00B0556B">
        <w:rPr>
          <w:rFonts w:ascii="Adobe Garamond Pro" w:hAnsi="Adobe Garamond Pro" w:cs="TimesNewRoman"/>
          <w:sz w:val="20"/>
          <w:szCs w:val="20"/>
        </w:rPr>
        <w:t xml:space="preserve"> an individual</w:t>
      </w:r>
    </w:p>
    <w:p w:rsidR="0087360A" w:rsidRPr="00B0556B"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Duration:</w:t>
      </w:r>
      <w:r w:rsidRPr="00B0556B">
        <w:rPr>
          <w:rFonts w:ascii="Adobe Garamond Pro" w:hAnsi="Adobe Garamond Pro" w:cs="TimesNewRoman"/>
          <w:sz w:val="20"/>
          <w:szCs w:val="20"/>
        </w:rPr>
        <w:t xml:space="preserve"> 1 hour per level</w:t>
      </w:r>
    </w:p>
    <w:p w:rsidR="0087360A" w:rsidRPr="00B0556B"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Effect:</w:t>
      </w:r>
      <w:r w:rsidRPr="00B0556B">
        <w:rPr>
          <w:rFonts w:ascii="Adobe Garamond Pro" w:hAnsi="Adobe Garamond Pro" w:cs="TimesNewRoman"/>
          <w:sz w:val="20"/>
          <w:szCs w:val="20"/>
        </w:rPr>
        <w:t xml:space="preserve"> places the subject is a state that simulates death</w:t>
      </w:r>
    </w:p>
    <w:p w:rsidR="0087360A" w:rsidRPr="0097627B"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84013D">
        <w:rPr>
          <w:rFonts w:ascii="Adobe Garamond Pro" w:hAnsi="Adobe Garamond Pro" w:cs="TimesNewRoman"/>
          <w:sz w:val="20"/>
          <w:szCs w:val="20"/>
        </w:rPr>
        <w:t xml:space="preserve">This spell can be cast on any one </w:t>
      </w:r>
      <w:r w:rsidR="00C40446" w:rsidRPr="0084013D">
        <w:rPr>
          <w:rFonts w:ascii="Adobe Garamond Pro" w:hAnsi="Adobe Garamond Pro" w:cs="TimesNewRoman"/>
          <w:sz w:val="20"/>
          <w:szCs w:val="20"/>
        </w:rPr>
        <w:t>con</w:t>
      </w:r>
      <w:r w:rsidR="00C40446">
        <w:rPr>
          <w:rFonts w:ascii="Adobe Garamond Pro" w:hAnsi="Adobe Garamond Pro" w:cs="TimesNewRoman"/>
          <w:sz w:val="20"/>
          <w:szCs w:val="20"/>
        </w:rPr>
        <w:t>s</w:t>
      </w:r>
      <w:r w:rsidR="00C40446" w:rsidRPr="0084013D">
        <w:rPr>
          <w:rFonts w:ascii="Adobe Garamond Pro" w:hAnsi="Adobe Garamond Pro" w:cs="TimesNewRoman"/>
          <w:sz w:val="20"/>
          <w:szCs w:val="20"/>
        </w:rPr>
        <w:t>enting</w:t>
      </w:r>
      <w:r w:rsidRPr="0084013D">
        <w:rPr>
          <w:rFonts w:ascii="Adobe Garamond Pro" w:hAnsi="Adobe Garamond Pro" w:cs="TimesNewRoman"/>
          <w:sz w:val="20"/>
          <w:szCs w:val="20"/>
        </w:rPr>
        <w:t xml:space="preserve"> </w:t>
      </w:r>
      <w:r w:rsidRPr="00914B65">
        <w:rPr>
          <w:rFonts w:ascii="Adobe Garamond Pro" w:hAnsi="Adobe Garamond Pro" w:cs="TimesNewRoman"/>
          <w:sz w:val="20"/>
          <w:szCs w:val="20"/>
        </w:rPr>
        <w:t xml:space="preserve">individual simply by touching it. Afterwards, while the spell is active (1 hour per level of the mage), </w:t>
      </w:r>
      <w:r w:rsidR="00914B65" w:rsidRPr="00914B65">
        <w:rPr>
          <w:rFonts w:ascii="Adobe Garamond Pro" w:hAnsi="Adobe Garamond Pro" w:cs="TimesNewRoman"/>
          <w:sz w:val="20"/>
          <w:szCs w:val="20"/>
        </w:rPr>
        <w:t xml:space="preserve">a simple mental command of the individual is enough </w:t>
      </w:r>
      <w:r w:rsidR="00A8780E" w:rsidRPr="00914B65">
        <w:rPr>
          <w:rFonts w:ascii="Adobe Garamond Pro" w:hAnsi="Adobe Garamond Pro" w:cs="TimesNewRoman"/>
          <w:sz w:val="20"/>
          <w:szCs w:val="20"/>
        </w:rPr>
        <w:t>because its effects immediately</w:t>
      </w:r>
      <w:r w:rsidR="00914B65" w:rsidRPr="00914B65">
        <w:rPr>
          <w:rFonts w:ascii="Adobe Garamond Pro" w:hAnsi="Adobe Garamond Pro" w:cs="TimesNewRoman"/>
          <w:sz w:val="20"/>
          <w:szCs w:val="20"/>
        </w:rPr>
        <w:t xml:space="preserve"> manifest</w:t>
      </w:r>
      <w:r w:rsidRPr="00914B65">
        <w:rPr>
          <w:rFonts w:ascii="Adobe Garamond Pro" w:hAnsi="Adobe Garamond Pro" w:cs="TimesNewRoman"/>
          <w:sz w:val="20"/>
          <w:szCs w:val="20"/>
        </w:rPr>
        <w:t>: in pra</w:t>
      </w:r>
      <w:r w:rsidR="0097627B" w:rsidRPr="00914B65">
        <w:rPr>
          <w:rFonts w:ascii="Adobe Garamond Pro" w:hAnsi="Adobe Garamond Pro" w:cs="TimesNewRoman"/>
          <w:sz w:val="20"/>
          <w:szCs w:val="20"/>
        </w:rPr>
        <w:t>c</w:t>
      </w:r>
      <w:r w:rsidRPr="00914B65">
        <w:rPr>
          <w:rFonts w:ascii="Adobe Garamond Pro" w:hAnsi="Adobe Garamond Pro" w:cs="TimesNewRoman"/>
          <w:sz w:val="20"/>
          <w:szCs w:val="20"/>
        </w:rPr>
        <w:t>tic</w:t>
      </w:r>
      <w:r w:rsidR="0097627B" w:rsidRPr="00914B65">
        <w:rPr>
          <w:rFonts w:ascii="Adobe Garamond Pro" w:hAnsi="Adobe Garamond Pro" w:cs="TimesNewRoman"/>
          <w:sz w:val="20"/>
          <w:szCs w:val="20"/>
        </w:rPr>
        <w:t>e</w:t>
      </w:r>
      <w:r w:rsidRPr="00914B65">
        <w:rPr>
          <w:rFonts w:ascii="Adobe Garamond Pro" w:hAnsi="Adobe Garamond Pro" w:cs="TimesNewRoman"/>
          <w:sz w:val="20"/>
          <w:szCs w:val="20"/>
        </w:rPr>
        <w:t xml:space="preserve">, </w:t>
      </w:r>
      <w:r w:rsidR="0097627B" w:rsidRPr="00914B65">
        <w:rPr>
          <w:rFonts w:ascii="Adobe Garamond Pro" w:hAnsi="Adobe Garamond Pro" w:cs="TimesNewRoman"/>
          <w:sz w:val="20"/>
          <w:szCs w:val="20"/>
        </w:rPr>
        <w:t>the individual collapses to the floor as if dead</w:t>
      </w:r>
      <w:r w:rsidRPr="00914B65">
        <w:rPr>
          <w:rFonts w:ascii="Adobe Garamond Pro" w:hAnsi="Adobe Garamond Pro" w:cs="TimesNewRoman"/>
          <w:sz w:val="20"/>
          <w:szCs w:val="20"/>
        </w:rPr>
        <w:t xml:space="preserve">, </w:t>
      </w:r>
      <w:r w:rsidR="0097627B" w:rsidRPr="00914B65">
        <w:rPr>
          <w:rFonts w:ascii="Adobe Garamond Pro" w:hAnsi="Adobe Garamond Pro" w:cs="TimesNewRoman"/>
          <w:sz w:val="20"/>
          <w:szCs w:val="20"/>
        </w:rPr>
        <w:t>and to</w:t>
      </w:r>
      <w:r w:rsidR="0097627B" w:rsidRPr="0097627B">
        <w:rPr>
          <w:rFonts w:ascii="Adobe Garamond Pro" w:hAnsi="Adobe Garamond Pro" w:cs="TimesNewRoman"/>
          <w:sz w:val="20"/>
          <w:szCs w:val="20"/>
        </w:rPr>
        <w:t xml:space="preserve"> a superficial examination seems </w:t>
      </w:r>
      <w:r w:rsidR="00C40446" w:rsidRPr="0097627B">
        <w:rPr>
          <w:rFonts w:ascii="Adobe Garamond Pro" w:hAnsi="Adobe Garamond Pro" w:cs="TimesNewRoman"/>
          <w:sz w:val="20"/>
          <w:szCs w:val="20"/>
        </w:rPr>
        <w:t>totally</w:t>
      </w:r>
      <w:r w:rsidR="0097627B" w:rsidRPr="0097627B">
        <w:rPr>
          <w:rFonts w:ascii="Adobe Garamond Pro" w:hAnsi="Adobe Garamond Pro" w:cs="TimesNewRoman"/>
          <w:sz w:val="20"/>
          <w:szCs w:val="20"/>
        </w:rPr>
        <w:t xml:space="preserve"> lifeless</w:t>
      </w:r>
      <w:r w:rsidRPr="0097627B">
        <w:rPr>
          <w:rFonts w:ascii="Adobe Garamond Pro" w:hAnsi="Adobe Garamond Pro" w:cs="TimesNewRoman"/>
          <w:sz w:val="20"/>
          <w:szCs w:val="20"/>
        </w:rPr>
        <w:t xml:space="preserve">. In reality, </w:t>
      </w:r>
      <w:r w:rsidR="0097627B" w:rsidRPr="0097627B">
        <w:rPr>
          <w:rFonts w:ascii="Adobe Garamond Pro" w:hAnsi="Adobe Garamond Pro" w:cs="TimesNewRoman"/>
          <w:sz w:val="20"/>
          <w:szCs w:val="20"/>
        </w:rPr>
        <w:t>his state of death is only</w:t>
      </w:r>
      <w:r w:rsidRPr="0097627B">
        <w:rPr>
          <w:rFonts w:ascii="Adobe Garamond Pro" w:hAnsi="Adobe Garamond Pro" w:cs="TimesNewRoman"/>
          <w:sz w:val="20"/>
          <w:szCs w:val="20"/>
        </w:rPr>
        <w:t xml:space="preserve"> </w:t>
      </w:r>
      <w:r w:rsidR="0097627B" w:rsidRPr="0097627B">
        <w:rPr>
          <w:rFonts w:ascii="Adobe Garamond Pro" w:hAnsi="Adobe Garamond Pro" w:cs="TimesNewRoman"/>
          <w:sz w:val="20"/>
          <w:szCs w:val="20"/>
        </w:rPr>
        <w:t>a pretence</w:t>
      </w:r>
      <w:r w:rsidRPr="0097627B">
        <w:rPr>
          <w:rFonts w:ascii="Adobe Garamond Pro" w:hAnsi="Adobe Garamond Pro" w:cs="TimesNewRoman"/>
          <w:sz w:val="20"/>
          <w:szCs w:val="20"/>
        </w:rPr>
        <w:t xml:space="preserve">, </w:t>
      </w:r>
      <w:r w:rsidR="0097627B" w:rsidRPr="0097627B">
        <w:rPr>
          <w:rFonts w:ascii="Adobe Garamond Pro" w:hAnsi="Adobe Garamond Pro" w:cs="TimesNewRoman"/>
          <w:sz w:val="20"/>
          <w:szCs w:val="20"/>
        </w:rPr>
        <w:t>and the individual</w:t>
      </w:r>
      <w:r w:rsidRPr="0097627B">
        <w:rPr>
          <w:rFonts w:ascii="Adobe Garamond Pro" w:hAnsi="Adobe Garamond Pro" w:cs="TimesNewRoman"/>
          <w:sz w:val="20"/>
          <w:szCs w:val="20"/>
        </w:rPr>
        <w:t xml:space="preserve"> continu</w:t>
      </w:r>
      <w:r w:rsidR="0097627B" w:rsidRPr="0097627B">
        <w:rPr>
          <w:rFonts w:ascii="Adobe Garamond Pro" w:hAnsi="Adobe Garamond Pro" w:cs="TimesNewRoman"/>
          <w:sz w:val="20"/>
          <w:szCs w:val="20"/>
        </w:rPr>
        <w:t>es to have a limited perception of the surrounding environment thanks to hearing</w:t>
      </w:r>
      <w:r w:rsidRPr="0097627B">
        <w:rPr>
          <w:rFonts w:ascii="Adobe Garamond Pro" w:hAnsi="Adobe Garamond Pro" w:cs="TimesNewRoman"/>
          <w:sz w:val="20"/>
          <w:szCs w:val="20"/>
        </w:rPr>
        <w:t xml:space="preserve">; </w:t>
      </w:r>
      <w:r w:rsidR="0097627B" w:rsidRPr="0097627B">
        <w:rPr>
          <w:rFonts w:ascii="Adobe Garamond Pro" w:hAnsi="Adobe Garamond Pro" w:cs="TimesNewRoman"/>
          <w:sz w:val="20"/>
          <w:szCs w:val="20"/>
        </w:rPr>
        <w:t>however</w:t>
      </w:r>
      <w:r w:rsidRPr="0097627B">
        <w:rPr>
          <w:rFonts w:ascii="Adobe Garamond Pro" w:hAnsi="Adobe Garamond Pro" w:cs="TimesNewRoman"/>
          <w:sz w:val="20"/>
          <w:szCs w:val="20"/>
        </w:rPr>
        <w:t xml:space="preserve">, </w:t>
      </w:r>
      <w:r w:rsidR="0097627B" w:rsidRPr="0097627B">
        <w:rPr>
          <w:rFonts w:ascii="Adobe Garamond Pro" w:hAnsi="Adobe Garamond Pro" w:cs="TimesNewRoman"/>
          <w:sz w:val="20"/>
          <w:szCs w:val="20"/>
        </w:rPr>
        <w:t>as his vital functions</w:t>
      </w:r>
      <w:r w:rsidRPr="0097627B">
        <w:rPr>
          <w:rFonts w:ascii="Adobe Garamond Pro" w:hAnsi="Adobe Garamond Pro" w:cs="TimesNewRoman"/>
          <w:sz w:val="20"/>
          <w:szCs w:val="20"/>
        </w:rPr>
        <w:t xml:space="preserve"> </w:t>
      </w:r>
      <w:r w:rsidR="0097627B" w:rsidRPr="0097627B">
        <w:rPr>
          <w:rFonts w:ascii="Adobe Garamond Pro" w:hAnsi="Adobe Garamond Pro" w:cs="TimesNewRoman"/>
          <w:sz w:val="20"/>
          <w:szCs w:val="20"/>
        </w:rPr>
        <w:t>are reduced to a minimum</w:t>
      </w:r>
      <w:r w:rsidRPr="0097627B">
        <w:rPr>
          <w:rFonts w:ascii="Adobe Garamond Pro" w:hAnsi="Adobe Garamond Pro" w:cs="TimesNewRoman"/>
          <w:sz w:val="20"/>
          <w:szCs w:val="20"/>
        </w:rPr>
        <w:t xml:space="preserve">, </w:t>
      </w:r>
      <w:r w:rsidR="0097627B" w:rsidRPr="0097627B">
        <w:rPr>
          <w:rFonts w:ascii="Adobe Garamond Pro" w:hAnsi="Adobe Garamond Pro" w:cs="TimesNewRoman"/>
          <w:sz w:val="20"/>
          <w:szCs w:val="20"/>
        </w:rPr>
        <w:t>his hearing range is reduced to</w:t>
      </w:r>
      <w:r w:rsidRPr="0097627B">
        <w:rPr>
          <w:rFonts w:ascii="Adobe Garamond Pro" w:hAnsi="Adobe Garamond Pro" w:cs="TimesNewRoman"/>
          <w:sz w:val="20"/>
          <w:szCs w:val="20"/>
        </w:rPr>
        <w:t xml:space="preserve"> 20 feet </w:t>
      </w:r>
      <w:r w:rsidR="0097627B" w:rsidRPr="0097627B">
        <w:rPr>
          <w:rFonts w:ascii="Adobe Garamond Pro" w:hAnsi="Adobe Garamond Pro" w:cs="TimesNewRoman"/>
          <w:sz w:val="20"/>
          <w:szCs w:val="20"/>
        </w:rPr>
        <w:t>around himself</w:t>
      </w:r>
      <w:r w:rsidRPr="0097627B">
        <w:rPr>
          <w:rFonts w:ascii="Adobe Garamond Pro" w:hAnsi="Adobe Garamond Pro" w:cs="TimesNewRoman"/>
          <w:sz w:val="20"/>
          <w:szCs w:val="20"/>
        </w:rPr>
        <w:t xml:space="preserve"> (o</w:t>
      </w:r>
      <w:r w:rsidR="0097627B" w:rsidRPr="0097627B">
        <w:rPr>
          <w:rFonts w:ascii="Adobe Garamond Pro" w:hAnsi="Adobe Garamond Pro" w:cs="TimesNewRoman"/>
          <w:sz w:val="20"/>
          <w:szCs w:val="20"/>
        </w:rPr>
        <w:t>r less if there is some</w:t>
      </w:r>
      <w:r w:rsidRPr="0097627B">
        <w:rPr>
          <w:rFonts w:ascii="Adobe Garamond Pro" w:hAnsi="Adobe Garamond Pro" w:cs="TimesNewRoman"/>
          <w:sz w:val="20"/>
          <w:szCs w:val="20"/>
        </w:rPr>
        <w:t xml:space="preserve"> </w:t>
      </w:r>
      <w:r w:rsidR="0097627B" w:rsidRPr="0097627B">
        <w:rPr>
          <w:rFonts w:ascii="Adobe Garamond Pro" w:hAnsi="Adobe Garamond Pro" w:cs="TimesNewRoman"/>
          <w:sz w:val="20"/>
          <w:szCs w:val="20"/>
        </w:rPr>
        <w:t>physical barrier</w:t>
      </w:r>
      <w:r w:rsidRPr="0097627B">
        <w:rPr>
          <w:rFonts w:ascii="Adobe Garamond Pro" w:hAnsi="Adobe Garamond Pro" w:cs="TimesNewRoman"/>
          <w:sz w:val="20"/>
          <w:szCs w:val="20"/>
        </w:rPr>
        <w:t>). The state of apparent death</w:t>
      </w:r>
      <w:r w:rsidRPr="0075792E">
        <w:rPr>
          <w:rFonts w:ascii="Adobe Garamond Pro" w:hAnsi="Adobe Garamond Pro" w:cs="TimesNewRoman"/>
          <w:sz w:val="20"/>
          <w:szCs w:val="20"/>
        </w:rPr>
        <w:t xml:space="preserve"> persists for </w:t>
      </w:r>
      <w:r w:rsidRPr="0097627B">
        <w:rPr>
          <w:rFonts w:ascii="Adobe Garamond Pro" w:hAnsi="Adobe Garamond Pro" w:cs="TimesNewRoman"/>
          <w:sz w:val="20"/>
          <w:szCs w:val="20"/>
        </w:rPr>
        <w:t xml:space="preserve">the spell’s duration, </w:t>
      </w:r>
      <w:r w:rsidR="00114223" w:rsidRPr="0097627B">
        <w:rPr>
          <w:rFonts w:ascii="Adobe Garamond Pro" w:hAnsi="Adobe Garamond Pro" w:cs="TimesNewRoman"/>
          <w:sz w:val="20"/>
          <w:szCs w:val="20"/>
        </w:rPr>
        <w:t xml:space="preserve">or until the individual </w:t>
      </w:r>
      <w:r w:rsidR="0097627B" w:rsidRPr="0097627B">
        <w:rPr>
          <w:rFonts w:ascii="Adobe Garamond Pro" w:hAnsi="Adobe Garamond Pro" w:cs="TimesNewRoman"/>
          <w:sz w:val="20"/>
          <w:szCs w:val="20"/>
        </w:rPr>
        <w:t>decides to return to himself</w:t>
      </w:r>
      <w:r w:rsidRPr="0097627B">
        <w:rPr>
          <w:rFonts w:ascii="Adobe Garamond Pro" w:hAnsi="Adobe Garamond Pro" w:cs="TimesNewRoman"/>
          <w:sz w:val="20"/>
          <w:szCs w:val="20"/>
        </w:rPr>
        <w:t xml:space="preserve">, </w:t>
      </w:r>
      <w:r w:rsidR="0097627B" w:rsidRPr="0097627B">
        <w:rPr>
          <w:rFonts w:ascii="Adobe Garamond Pro" w:hAnsi="Adobe Garamond Pro" w:cs="TimesNewRoman"/>
          <w:sz w:val="20"/>
          <w:szCs w:val="20"/>
        </w:rPr>
        <w:t>which immediately ends</w:t>
      </w:r>
      <w:r w:rsidRPr="0097627B">
        <w:rPr>
          <w:rFonts w:ascii="Adobe Garamond Pro" w:hAnsi="Adobe Garamond Pro" w:cs="TimesNewRoman"/>
          <w:sz w:val="20"/>
          <w:szCs w:val="20"/>
        </w:rPr>
        <w:t xml:space="preserve"> the spell.</w:t>
      </w:r>
    </w:p>
    <w:p w:rsidR="0087360A" w:rsidRPr="00A8780E"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A8780E">
        <w:rPr>
          <w:rFonts w:ascii="Adobe Garamond Pro" w:hAnsi="Adobe Garamond Pro" w:cs="TimesNewRoman"/>
          <w:sz w:val="20"/>
          <w:szCs w:val="20"/>
        </w:rPr>
        <w:t xml:space="preserve">An examination of the subject with a </w:t>
      </w:r>
      <w:r w:rsidRPr="00A8780E">
        <w:rPr>
          <w:rFonts w:ascii="Adobe Garamond Pro" w:hAnsi="Adobe Garamond Pro" w:cs="TimesNewRoman"/>
          <w:i/>
          <w:sz w:val="20"/>
          <w:szCs w:val="20"/>
        </w:rPr>
        <w:t>First Aid</w:t>
      </w:r>
      <w:r w:rsidRPr="00A8780E">
        <w:rPr>
          <w:rFonts w:ascii="Adobe Garamond Pro" w:hAnsi="Adobe Garamond Pro" w:cs="TimesNewRoman"/>
          <w:sz w:val="20"/>
          <w:szCs w:val="20"/>
        </w:rPr>
        <w:t xml:space="preserve"> or </w:t>
      </w:r>
      <w:r w:rsidRPr="00A8780E">
        <w:rPr>
          <w:rFonts w:ascii="Adobe Garamond Pro" w:hAnsi="Adobe Garamond Pro" w:cs="Times New Roman"/>
          <w:i/>
          <w:iCs/>
          <w:sz w:val="20"/>
          <w:szCs w:val="20"/>
        </w:rPr>
        <w:t xml:space="preserve">Medicine </w:t>
      </w:r>
      <w:r w:rsidRPr="00A8780E">
        <w:rPr>
          <w:rFonts w:ascii="Adobe Garamond Pro" w:hAnsi="Adobe Garamond Pro" w:cs="Times New Roman"/>
          <w:iCs/>
          <w:sz w:val="20"/>
          <w:szCs w:val="20"/>
        </w:rPr>
        <w:t>check</w:t>
      </w:r>
      <w:r w:rsidRPr="00A8780E">
        <w:rPr>
          <w:rFonts w:ascii="Adobe Garamond Pro" w:hAnsi="Adobe Garamond Pro" w:cs="Times New Roman"/>
          <w:i/>
          <w:iCs/>
          <w:sz w:val="20"/>
          <w:szCs w:val="20"/>
        </w:rPr>
        <w:t xml:space="preserve"> </w:t>
      </w:r>
      <w:r w:rsidRPr="00A8780E">
        <w:rPr>
          <w:rFonts w:ascii="Adobe Garamond Pro" w:hAnsi="Adobe Garamond Pro" w:cs="TimesNewRoman"/>
          <w:sz w:val="20"/>
          <w:szCs w:val="20"/>
        </w:rPr>
        <w:t>with a –4 penalty (</w:t>
      </w:r>
      <w:r w:rsidR="0097627B" w:rsidRPr="00A8780E">
        <w:rPr>
          <w:rFonts w:ascii="Adobe Garamond Pro" w:hAnsi="Adobe Garamond Pro" w:cs="TimesNewRoman"/>
          <w:sz w:val="20"/>
          <w:szCs w:val="20"/>
        </w:rPr>
        <w:t>those that don’t have at least one of these skills are truly fooled</w:t>
      </w:r>
      <w:r w:rsidRPr="00A8780E">
        <w:rPr>
          <w:rFonts w:ascii="Adobe Garamond Pro" w:hAnsi="Adobe Garamond Pro" w:cs="TimesNewRoman"/>
          <w:sz w:val="20"/>
          <w:szCs w:val="20"/>
        </w:rPr>
        <w:t xml:space="preserve"> by the spell) </w:t>
      </w:r>
      <w:r w:rsidR="00A8780E" w:rsidRPr="00A8780E">
        <w:rPr>
          <w:rFonts w:ascii="Adobe Garamond Pro" w:hAnsi="Adobe Garamond Pro" w:cs="TimesNewRoman"/>
          <w:sz w:val="20"/>
          <w:szCs w:val="20"/>
        </w:rPr>
        <w:t>reveals that the vital functions are still present, although reduced</w:t>
      </w:r>
      <w:r w:rsidRPr="00A8780E">
        <w:rPr>
          <w:rFonts w:ascii="Adobe Garamond Pro" w:hAnsi="Adobe Garamond Pro" w:cs="TimesNewRoman"/>
          <w:sz w:val="20"/>
          <w:szCs w:val="20"/>
        </w:rPr>
        <w:t xml:space="preserve">, while </w:t>
      </w:r>
      <w:r w:rsidRPr="00A8780E">
        <w:rPr>
          <w:rFonts w:ascii="Adobe Garamond Pro" w:hAnsi="Adobe Garamond Pro" w:cs="Times New Roman"/>
          <w:i/>
          <w:iCs/>
          <w:sz w:val="20"/>
          <w:szCs w:val="20"/>
        </w:rPr>
        <w:t xml:space="preserve">detect magic </w:t>
      </w:r>
      <w:r w:rsidR="00C40446" w:rsidRPr="00A8780E">
        <w:rPr>
          <w:rFonts w:ascii="Adobe Garamond Pro" w:hAnsi="Adobe Garamond Pro" w:cs="TimesNewRoman"/>
          <w:sz w:val="20"/>
          <w:szCs w:val="20"/>
        </w:rPr>
        <w:t>rivals</w:t>
      </w:r>
      <w:r w:rsidRPr="00A8780E">
        <w:rPr>
          <w:rFonts w:ascii="Adobe Garamond Pro" w:hAnsi="Adobe Garamond Pro" w:cs="TimesNewRoman"/>
          <w:sz w:val="20"/>
          <w:szCs w:val="20"/>
        </w:rPr>
        <w:t xml:space="preserve"> the spell’s aura around the subject. The </w:t>
      </w:r>
      <w:r w:rsidRPr="00A8780E">
        <w:rPr>
          <w:rFonts w:ascii="Adobe Garamond Pro" w:hAnsi="Adobe Garamond Pro" w:cs="Times New Roman"/>
          <w:i/>
          <w:iCs/>
          <w:sz w:val="20"/>
          <w:szCs w:val="20"/>
        </w:rPr>
        <w:t>life status</w:t>
      </w:r>
      <w:r w:rsidRPr="00A8780E">
        <w:rPr>
          <w:rFonts w:ascii="Adobe Garamond Pro" w:hAnsi="Adobe Garamond Pro" w:cs="Times New Roman"/>
          <w:iCs/>
          <w:sz w:val="20"/>
          <w:szCs w:val="20"/>
        </w:rPr>
        <w:t xml:space="preserve"> </w:t>
      </w:r>
      <w:r w:rsidRPr="00A8780E">
        <w:rPr>
          <w:rFonts w:ascii="Adobe Garamond Pro" w:hAnsi="Adobe Garamond Pro" w:cs="TimesNewRoman"/>
          <w:sz w:val="20"/>
          <w:szCs w:val="20"/>
        </w:rPr>
        <w:t xml:space="preserve">spell </w:t>
      </w:r>
      <w:r w:rsidRPr="00A8780E">
        <w:rPr>
          <w:rFonts w:ascii="Adobe Garamond Pro" w:hAnsi="Adobe Garamond Pro" w:cs="Times New Roman"/>
          <w:iCs/>
          <w:sz w:val="20"/>
          <w:szCs w:val="20"/>
        </w:rPr>
        <w:t>clearly shows the subject’s physical state based on his hit</w:t>
      </w:r>
      <w:r w:rsidRPr="00A8780E">
        <w:rPr>
          <w:rFonts w:ascii="Adobe Garamond Pro" w:hAnsi="Adobe Garamond Pro" w:cs="TimesNewRoman"/>
          <w:sz w:val="20"/>
          <w:szCs w:val="20"/>
        </w:rPr>
        <w:t>.</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Mind Shield</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School:</w:t>
      </w:r>
      <w:r w:rsidRPr="00F0215D">
        <w:rPr>
          <w:rFonts w:ascii="Adobe Garamond Pro" w:hAnsi="Adobe Garamond Pro" w:cs="TimesNewRoman"/>
          <w:sz w:val="20"/>
          <w:szCs w:val="20"/>
        </w:rPr>
        <w:t xml:space="preserve"> Abjuration</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Range:</w:t>
      </w:r>
      <w:r w:rsidRPr="00F0215D">
        <w:rPr>
          <w:rFonts w:ascii="Adobe Garamond Pro" w:hAnsi="Adobe Garamond Pro" w:cs="TimesNewRoman"/>
          <w:sz w:val="20"/>
          <w:szCs w:val="20"/>
        </w:rPr>
        <w:t xml:space="preserve"> touch</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Area of effect:</w:t>
      </w:r>
      <w:r w:rsidRPr="00F0215D">
        <w:rPr>
          <w:rFonts w:ascii="Adobe Garamond Pro" w:hAnsi="Adobe Garamond Pro" w:cs="TimesNewRoman"/>
          <w:sz w:val="20"/>
          <w:szCs w:val="20"/>
        </w:rPr>
        <w:t xml:space="preserve"> a creature</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Duration:</w:t>
      </w:r>
      <w:r w:rsidRPr="00F0215D">
        <w:rPr>
          <w:rFonts w:ascii="Adobe Garamond Pro" w:hAnsi="Adobe Garamond Pro" w:cs="TimesNewRoman"/>
          <w:sz w:val="20"/>
          <w:szCs w:val="20"/>
        </w:rPr>
        <w:t xml:space="preserve"> 12 turns</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Effect:</w:t>
      </w:r>
      <w:r w:rsidRPr="00F0215D">
        <w:rPr>
          <w:rFonts w:ascii="Adobe Garamond Pro" w:hAnsi="Adobe Garamond Pro" w:cs="TimesNewRoman"/>
          <w:sz w:val="20"/>
          <w:szCs w:val="20"/>
        </w:rPr>
        <w:t xml:space="preserve"> prevents thoughts from being read</w:t>
      </w:r>
    </w:p>
    <w:p w:rsidR="00FA0211" w:rsidRPr="00914B65"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914B65">
        <w:rPr>
          <w:rFonts w:ascii="Adobe Garamond Pro" w:hAnsi="Adobe Garamond Pro" w:cs="TimesNewRoman"/>
          <w:sz w:val="20"/>
          <w:szCs w:val="20"/>
        </w:rPr>
        <w:t xml:space="preserve">This spell can be cast on a creature with a simple touch, </w:t>
      </w:r>
      <w:r w:rsidR="00914B65" w:rsidRPr="00914B65">
        <w:rPr>
          <w:rFonts w:ascii="Adobe Garamond Pro" w:hAnsi="Adobe Garamond Pro" w:cs="TimesNewRoman"/>
          <w:sz w:val="20"/>
          <w:szCs w:val="20"/>
        </w:rPr>
        <w:t>and prevents any type of detection of thoughts and intentions</w:t>
      </w:r>
      <w:r w:rsidRPr="00914B65">
        <w:rPr>
          <w:rFonts w:ascii="Adobe Garamond Pro" w:hAnsi="Adobe Garamond Pro" w:cs="TimesNewRoman"/>
          <w:sz w:val="20"/>
          <w:szCs w:val="20"/>
        </w:rPr>
        <w:t xml:space="preserve">. </w:t>
      </w:r>
      <w:r w:rsidR="00914B65" w:rsidRPr="00914B65">
        <w:rPr>
          <w:rFonts w:ascii="Adobe Garamond Pro" w:hAnsi="Adobe Garamond Pro" w:cs="TimesNewRoman"/>
          <w:sz w:val="20"/>
          <w:szCs w:val="20"/>
        </w:rPr>
        <w:t>It moreover alerts the subject when his mind is examined by a spell of this type</w:t>
      </w:r>
      <w:r w:rsidRPr="00914B65">
        <w:rPr>
          <w:rFonts w:ascii="Adobe Garamond Pro" w:hAnsi="Adobe Garamond Pro" w:cs="TimesNewRoman"/>
          <w:sz w:val="20"/>
          <w:szCs w:val="20"/>
        </w:rPr>
        <w:t xml:space="preserve">, </w:t>
      </w:r>
      <w:r w:rsidR="00914B65" w:rsidRPr="00914B65">
        <w:rPr>
          <w:rFonts w:ascii="Adobe Garamond Pro" w:hAnsi="Adobe Garamond Pro" w:cs="TimesNewRoman"/>
          <w:sz w:val="20"/>
          <w:szCs w:val="20"/>
        </w:rPr>
        <w:t>giving him the chance to communicate false information or thoughts</w:t>
      </w:r>
      <w:r w:rsidRPr="00914B65">
        <w:rPr>
          <w:rFonts w:ascii="Adobe Garamond Pro" w:hAnsi="Adobe Garamond Pro" w:cs="TimesNewRoman"/>
          <w:sz w:val="20"/>
          <w:szCs w:val="20"/>
        </w:rPr>
        <w:t xml:space="preserve"> (</w:t>
      </w:r>
      <w:r w:rsidR="00914B65" w:rsidRPr="00914B65">
        <w:rPr>
          <w:rFonts w:ascii="Adobe Garamond Pro" w:hAnsi="Adobe Garamond Pro" w:cs="TimesNewRoman"/>
          <w:sz w:val="20"/>
          <w:szCs w:val="20"/>
        </w:rPr>
        <w:t>which requires concentration</w:t>
      </w:r>
      <w:r w:rsidRPr="00914B65">
        <w:rPr>
          <w:rFonts w:ascii="Adobe Garamond Pro" w:hAnsi="Adobe Garamond Pro" w:cs="TimesNewRoman"/>
          <w:sz w:val="20"/>
          <w:szCs w:val="20"/>
        </w:rPr>
        <w:t>). Finally, the protection gives a +1 bonus to all ST vs. mind affecting effects.</w:t>
      </w:r>
    </w:p>
    <w:p w:rsidR="0087360A" w:rsidRPr="001A1221" w:rsidRDefault="0087360A" w:rsidP="008736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Mirror Image</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 xml:space="preserve">School: </w:t>
      </w:r>
      <w:r w:rsidRPr="00606003">
        <w:rPr>
          <w:rFonts w:ascii="Adobe Garamond Pro" w:hAnsi="Adobe Garamond Pro" w:cs="TimesNewRoman"/>
          <w:sz w:val="20"/>
          <w:szCs w:val="20"/>
        </w:rPr>
        <w:t>Illusion</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Range:</w:t>
      </w:r>
      <w:r w:rsidRPr="00606003">
        <w:rPr>
          <w:rFonts w:ascii="Adobe Garamond Pro" w:hAnsi="Adobe Garamond Pro" w:cs="TimesNewRoman"/>
          <w:sz w:val="20"/>
          <w:szCs w:val="20"/>
        </w:rPr>
        <w:t xml:space="preserve"> 0</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Area of effect:</w:t>
      </w:r>
      <w:r w:rsidRPr="00606003">
        <w:rPr>
          <w:rFonts w:ascii="Adobe Garamond Pro" w:hAnsi="Adobe Garamond Pro" w:cs="TimesNewRoman"/>
          <w:sz w:val="20"/>
          <w:szCs w:val="20"/>
        </w:rPr>
        <w:t xml:space="preserve"> only the spellcaster</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 xml:space="preserve">Duration: </w:t>
      </w:r>
      <w:r w:rsidRPr="00606003">
        <w:rPr>
          <w:rFonts w:ascii="Adobe Garamond Pro" w:hAnsi="Adobe Garamond Pro" w:cs="TimesNewRoman"/>
          <w:sz w:val="20"/>
          <w:szCs w:val="20"/>
        </w:rPr>
        <w:t>6 turns</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Effect:</w:t>
      </w:r>
      <w:r w:rsidRPr="00606003">
        <w:rPr>
          <w:rFonts w:ascii="Adobe Garamond Pro" w:hAnsi="Adobe Garamond Pro" w:cs="TimesNewRoman"/>
          <w:sz w:val="20"/>
          <w:szCs w:val="20"/>
        </w:rPr>
        <w:t xml:space="preserve"> 1d4 illusionary images similar to the mage</w:t>
      </w:r>
    </w:p>
    <w:p w:rsidR="0087360A" w:rsidRPr="000E7B68"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055D35">
        <w:rPr>
          <w:rFonts w:ascii="Adobe Garamond Pro" w:hAnsi="Adobe Garamond Pro" w:cs="TimesNewRoman"/>
          <w:sz w:val="20"/>
          <w:szCs w:val="20"/>
        </w:rPr>
        <w:t xml:space="preserve">Upon casting this spell, the spellcaster creates 1d4 </w:t>
      </w:r>
      <w:r w:rsidRPr="000E7B68">
        <w:rPr>
          <w:rFonts w:ascii="Adobe Garamond Pro" w:hAnsi="Adobe Garamond Pro" w:cs="TimesNewRoman"/>
          <w:sz w:val="20"/>
          <w:szCs w:val="20"/>
        </w:rPr>
        <w:t xml:space="preserve">partially real (fooling sight, hearing, and touch, but </w:t>
      </w:r>
      <w:r>
        <w:rPr>
          <w:rFonts w:ascii="Adobe Garamond Pro" w:hAnsi="Adobe Garamond Pro" w:cs="TimesNewRoman"/>
          <w:sz w:val="20"/>
          <w:szCs w:val="20"/>
        </w:rPr>
        <w:t>not smell</w:t>
      </w:r>
      <w:r w:rsidRPr="000E7B68">
        <w:rPr>
          <w:rFonts w:ascii="Adobe Garamond Pro" w:hAnsi="Adobe Garamond Pro" w:cs="TimesNewRoman"/>
          <w:sz w:val="20"/>
          <w:szCs w:val="20"/>
        </w:rPr>
        <w:t>)</w:t>
      </w:r>
      <w:r>
        <w:rPr>
          <w:rFonts w:ascii="Adobe Garamond Pro" w:hAnsi="Adobe Garamond Pro" w:cs="TimesNewRoman"/>
          <w:sz w:val="20"/>
          <w:szCs w:val="20"/>
        </w:rPr>
        <w:t xml:space="preserve"> mirror images of himself</w:t>
      </w:r>
      <w:r w:rsidRPr="000E7B68">
        <w:rPr>
          <w:rFonts w:ascii="Adobe Garamond Pro" w:hAnsi="Adobe Garamond Pro" w:cs="TimesNewRoman"/>
          <w:sz w:val="20"/>
          <w:szCs w:val="20"/>
        </w:rPr>
        <w:t xml:space="preserve">, which are positioned within 3 feet of him and the same distance from each </w:t>
      </w:r>
      <w:r w:rsidRPr="005C3769">
        <w:rPr>
          <w:rFonts w:ascii="Adobe Garamond Pro" w:hAnsi="Adobe Garamond Pro" w:cs="TimesNewRoman"/>
          <w:sz w:val="20"/>
          <w:szCs w:val="20"/>
        </w:rPr>
        <w:t xml:space="preserve">other, which move and </w:t>
      </w:r>
      <w:r>
        <w:rPr>
          <w:rFonts w:ascii="Adobe Garamond Pro" w:hAnsi="Adobe Garamond Pro" w:cs="TimesNewRoman"/>
          <w:sz w:val="20"/>
          <w:szCs w:val="20"/>
        </w:rPr>
        <w:t>act</w:t>
      </w:r>
      <w:r w:rsidRPr="005C3769">
        <w:rPr>
          <w:rFonts w:ascii="Adobe Garamond Pro" w:hAnsi="Adobe Garamond Pro" w:cs="TimesNewRoman"/>
          <w:sz w:val="20"/>
          <w:szCs w:val="20"/>
        </w:rPr>
        <w:t xml:space="preserve"> exactly like the original. The images</w:t>
      </w:r>
      <w:r w:rsidRPr="000E7B68">
        <w:rPr>
          <w:rFonts w:ascii="Adobe Garamond Pro" w:hAnsi="Adobe Garamond Pro" w:cs="TimesNewRoman"/>
          <w:sz w:val="20"/>
          <w:szCs w:val="20"/>
        </w:rPr>
        <w:t xml:space="preserve"> have the spellcaster’s AC and disappear when touched. So, each blow that is directed at him has an equal chance of striking one of the </w:t>
      </w:r>
      <w:r w:rsidRPr="000E7B68">
        <w:rPr>
          <w:rFonts w:ascii="Adobe Garamond Pro" w:hAnsi="Adobe Garamond Pro" w:cs="TimesNewRoman"/>
          <w:i/>
          <w:sz w:val="20"/>
          <w:szCs w:val="20"/>
        </w:rPr>
        <w:t>mirror images</w:t>
      </w:r>
      <w:r w:rsidRPr="000E7B68">
        <w:rPr>
          <w:rFonts w:ascii="Adobe Garamond Pro" w:hAnsi="Adobe Garamond Pro" w:cs="TimesNewRoman"/>
          <w:sz w:val="20"/>
          <w:szCs w:val="20"/>
        </w:rPr>
        <w:t xml:space="preserve"> instead. It isn’t possible to </w:t>
      </w:r>
      <w:r w:rsidR="00C40446" w:rsidRPr="000E7B68">
        <w:rPr>
          <w:rFonts w:ascii="Adobe Garamond Pro" w:hAnsi="Adobe Garamond Pro" w:cs="TimesNewRoman"/>
          <w:sz w:val="20"/>
          <w:szCs w:val="20"/>
        </w:rPr>
        <w:t>increase</w:t>
      </w:r>
      <w:r w:rsidRPr="000E7B68">
        <w:rPr>
          <w:rFonts w:ascii="Adobe Garamond Pro" w:hAnsi="Adobe Garamond Pro" w:cs="TimesNewRoman"/>
          <w:sz w:val="20"/>
          <w:szCs w:val="20"/>
        </w:rPr>
        <w:t xml:space="preserve"> the number of images create</w:t>
      </w:r>
      <w:r>
        <w:rPr>
          <w:rFonts w:ascii="Adobe Garamond Pro" w:hAnsi="Adobe Garamond Pro" w:cs="TimesNewRoman"/>
          <w:sz w:val="20"/>
          <w:szCs w:val="20"/>
        </w:rPr>
        <w:t>d</w:t>
      </w:r>
      <w:r w:rsidRPr="000E7B68">
        <w:rPr>
          <w:rFonts w:ascii="Adobe Garamond Pro" w:hAnsi="Adobe Garamond Pro" w:cs="TimesNewRoman"/>
          <w:sz w:val="20"/>
          <w:szCs w:val="20"/>
        </w:rPr>
        <w:t xml:space="preserve"> </w:t>
      </w:r>
      <w:r>
        <w:rPr>
          <w:rFonts w:ascii="Adobe Garamond Pro" w:hAnsi="Adobe Garamond Pro" w:cs="TimesNewRoman"/>
          <w:sz w:val="20"/>
          <w:szCs w:val="20"/>
        </w:rPr>
        <w:t>by</w:t>
      </w:r>
      <w:r w:rsidRPr="000E7B68">
        <w:rPr>
          <w:rFonts w:ascii="Adobe Garamond Pro" w:hAnsi="Adobe Garamond Pro" w:cs="TimesNewRoman"/>
          <w:sz w:val="20"/>
          <w:szCs w:val="20"/>
        </w:rPr>
        <w:t xml:space="preserve"> this spell: those that appear with further castings simply replace those previously created. If however the </w:t>
      </w:r>
      <w:r>
        <w:rPr>
          <w:rFonts w:ascii="Adobe Garamond Pro" w:hAnsi="Adobe Garamond Pro" w:cs="TimesNewRoman"/>
          <w:sz w:val="20"/>
          <w:szCs w:val="20"/>
        </w:rPr>
        <w:t>mage</w:t>
      </w:r>
      <w:r w:rsidRPr="000E7B68">
        <w:rPr>
          <w:rFonts w:ascii="Adobe Garamond Pro" w:hAnsi="Adobe Garamond Pro" w:cs="TimesNewRoman"/>
          <w:sz w:val="20"/>
          <w:szCs w:val="20"/>
        </w:rPr>
        <w:t xml:space="preserve"> is in an area </w:t>
      </w:r>
      <w:r>
        <w:rPr>
          <w:rFonts w:ascii="Adobe Garamond Pro" w:hAnsi="Adobe Garamond Pro" w:cs="TimesNewRoman"/>
          <w:sz w:val="20"/>
          <w:szCs w:val="20"/>
        </w:rPr>
        <w:t>affected by</w:t>
      </w:r>
      <w:r w:rsidRPr="000E7B68">
        <w:rPr>
          <w:rFonts w:ascii="Adobe Garamond Pro" w:hAnsi="Adobe Garamond Pro" w:cs="TimesNewRoman"/>
          <w:sz w:val="20"/>
          <w:szCs w:val="20"/>
        </w:rPr>
        <w:t xml:space="preserve"> an area effect spell that produces damage, all the images within the area instantly vanish and the spellcaster is </w:t>
      </w:r>
      <w:r>
        <w:rPr>
          <w:rFonts w:ascii="Adobe Garamond Pro" w:hAnsi="Adobe Garamond Pro" w:cs="TimesNewRoman"/>
          <w:sz w:val="20"/>
          <w:szCs w:val="20"/>
        </w:rPr>
        <w:t>also</w:t>
      </w:r>
      <w:r w:rsidRPr="000E7B68">
        <w:rPr>
          <w:rFonts w:ascii="Adobe Garamond Pro" w:hAnsi="Adobe Garamond Pro" w:cs="TimesNewRoman"/>
          <w:sz w:val="20"/>
          <w:szCs w:val="20"/>
        </w:rPr>
        <w:t xml:space="preserve"> injured.</w:t>
      </w:r>
    </w:p>
    <w:p w:rsidR="0087360A" w:rsidRPr="005C3769" w:rsidRDefault="0070491F"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87360A" w:rsidRPr="000E7B68">
        <w:rPr>
          <w:rFonts w:ascii="Adobe Garamond Pro" w:hAnsi="Adobe Garamond Pro" w:cs="TimesNewRoman"/>
          <w:sz w:val="20"/>
          <w:szCs w:val="20"/>
        </w:rPr>
        <w:t xml:space="preserve"> if a mage has two images, his chance of being hit is equal to ⅓ (roll 1d6 and a 1 or 2 hits the mage); if it strikes an image, this vanishes leaving just the one other, and so </w:t>
      </w:r>
      <w:r w:rsidR="0087360A" w:rsidRPr="005C3769">
        <w:rPr>
          <w:rFonts w:ascii="Adobe Garamond Pro" w:hAnsi="Adobe Garamond Pro" w:cs="TimesNewRoman"/>
          <w:sz w:val="20"/>
          <w:szCs w:val="20"/>
        </w:rPr>
        <w:t>his chance of being hit rises to 50%. If instead it strikes the mage, further blows do not automatically hit, as he is magically moved between the images, and so requires a new roll.</w:t>
      </w:r>
    </w:p>
    <w:p w:rsidR="0087360A" w:rsidRPr="007F2E9C"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80424F">
        <w:rPr>
          <w:rFonts w:ascii="Adobe Garamond Pro" w:hAnsi="Adobe Garamond Pro" w:cs="TimesNewRoman"/>
          <w:sz w:val="20"/>
          <w:szCs w:val="20"/>
        </w:rPr>
        <w:t>Creatures immune to mental sp</w:t>
      </w:r>
      <w:r w:rsidRPr="005C3769">
        <w:rPr>
          <w:rFonts w:ascii="Adobe Garamond Pro" w:hAnsi="Adobe Garamond Pro" w:cs="TimesNewRoman"/>
          <w:sz w:val="20"/>
          <w:szCs w:val="20"/>
        </w:rPr>
        <w:t xml:space="preserve">ells are fooled by </w:t>
      </w:r>
      <w:r w:rsidRPr="005C3769">
        <w:rPr>
          <w:rFonts w:ascii="Adobe Garamond Pro" w:hAnsi="Adobe Garamond Pro" w:cs="Times New Roman"/>
          <w:i/>
          <w:iCs/>
          <w:sz w:val="20"/>
          <w:szCs w:val="20"/>
        </w:rPr>
        <w:t>mirror image</w:t>
      </w:r>
      <w:r w:rsidRPr="005C3769">
        <w:rPr>
          <w:rFonts w:ascii="Adobe Garamond Pro" w:hAnsi="Adobe Garamond Pro" w:cs="TimesNewRoman"/>
          <w:sz w:val="20"/>
          <w:szCs w:val="20"/>
        </w:rPr>
        <w:t xml:space="preserve">, as this spell produces a physical effect and not mental; those immune to illusions however see the true mage without problem. </w:t>
      </w:r>
      <w:r w:rsidRPr="005C3769">
        <w:rPr>
          <w:rFonts w:ascii="Adobe Garamond Pro" w:hAnsi="Adobe Garamond Pro" w:cs="Times New Roman"/>
          <w:i/>
          <w:iCs/>
          <w:sz w:val="20"/>
          <w:szCs w:val="20"/>
        </w:rPr>
        <w:t xml:space="preserve">Trueseeing </w:t>
      </w:r>
      <w:r w:rsidRPr="005C3769">
        <w:rPr>
          <w:rFonts w:ascii="Adobe Garamond Pro" w:hAnsi="Adobe Garamond Pro" w:cs="TimesNewRoman"/>
          <w:sz w:val="20"/>
          <w:szCs w:val="20"/>
        </w:rPr>
        <w:t xml:space="preserve">allows the real spellcaster to be discerned from the images (and so the latter can be ignored), while </w:t>
      </w:r>
      <w:r w:rsidRPr="005C3769">
        <w:rPr>
          <w:rFonts w:ascii="Adobe Garamond Pro" w:hAnsi="Adobe Garamond Pro" w:cs="Times New Roman"/>
          <w:i/>
          <w:iCs/>
          <w:sz w:val="20"/>
          <w:szCs w:val="20"/>
        </w:rPr>
        <w:t xml:space="preserve">see invisible </w:t>
      </w:r>
      <w:r w:rsidRPr="005C3769">
        <w:rPr>
          <w:rFonts w:ascii="Adobe Garamond Pro" w:hAnsi="Adobe Garamond Pro" w:cs="Times New Roman"/>
          <w:iCs/>
          <w:sz w:val="20"/>
          <w:szCs w:val="20"/>
        </w:rPr>
        <w:t>is useless</w:t>
      </w:r>
      <w:r w:rsidRPr="005C3769">
        <w:rPr>
          <w:rFonts w:ascii="Adobe Garamond Pro" w:hAnsi="Adobe Garamond Pro" w:cs="TimesNewRoman"/>
          <w:sz w:val="20"/>
          <w:szCs w:val="20"/>
        </w:rPr>
        <w:t>.</w:t>
      </w:r>
    </w:p>
    <w:p w:rsidR="0087360A" w:rsidRPr="001A1221" w:rsidRDefault="00360DD0" w:rsidP="00360DD0">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87360A">
        <w:rPr>
          <w:rFonts w:ascii="Adobe Garamond Pro Bold" w:hAnsi="Adobe Garamond Pro Bold" w:cs="Times New Roman"/>
          <w:b/>
          <w:bCs/>
          <w:smallCaps/>
          <w:sz w:val="24"/>
          <w:szCs w:val="24"/>
        </w:rPr>
        <w:lastRenderedPageBreak/>
        <w:t>Nightwatch</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School:</w:t>
      </w:r>
      <w:r w:rsidRPr="00606003">
        <w:rPr>
          <w:rFonts w:ascii="Adobe Garamond Pro" w:hAnsi="Adobe Garamond Pro" w:cs="TimesNewRoman"/>
          <w:sz w:val="20"/>
          <w:szCs w:val="20"/>
        </w:rPr>
        <w:t xml:space="preserve"> Transmutation</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Range:</w:t>
      </w:r>
      <w:r w:rsidRPr="00606003">
        <w:rPr>
          <w:rFonts w:ascii="Adobe Garamond Pro" w:hAnsi="Adobe Garamond Pro" w:cs="TimesNewRoman"/>
          <w:sz w:val="20"/>
          <w:szCs w:val="20"/>
        </w:rPr>
        <w:t xml:space="preserve"> touch</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Area of effect:</w:t>
      </w:r>
      <w:r w:rsidRPr="00606003">
        <w:rPr>
          <w:rFonts w:ascii="Adobe Garamond Pro" w:hAnsi="Adobe Garamond Pro" w:cs="TimesNewRoman"/>
          <w:sz w:val="20"/>
          <w:szCs w:val="20"/>
        </w:rPr>
        <w:t xml:space="preserve"> a creature</w:t>
      </w:r>
    </w:p>
    <w:p w:rsidR="0087360A" w:rsidRPr="00606003"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606003">
        <w:rPr>
          <w:rFonts w:ascii="Adobe Garamond Pro" w:hAnsi="Adobe Garamond Pro" w:cs="TimesNewRoman"/>
          <w:b/>
          <w:sz w:val="20"/>
          <w:szCs w:val="20"/>
        </w:rPr>
        <w:t>Duration:</w:t>
      </w:r>
      <w:r w:rsidRPr="00606003">
        <w:rPr>
          <w:rFonts w:ascii="Adobe Garamond Pro" w:hAnsi="Adobe Garamond Pro" w:cs="TimesNewRoman"/>
          <w:sz w:val="20"/>
          <w:szCs w:val="20"/>
        </w:rPr>
        <w:t xml:space="preserve"> special</w:t>
      </w:r>
    </w:p>
    <w:p w:rsidR="0087360A" w:rsidRPr="001F7DD6" w:rsidRDefault="0087360A" w:rsidP="0087360A">
      <w:pPr>
        <w:autoSpaceDE w:val="0"/>
        <w:autoSpaceDN w:val="0"/>
        <w:adjustRightInd w:val="0"/>
        <w:spacing w:after="0" w:line="240" w:lineRule="auto"/>
        <w:jc w:val="both"/>
        <w:rPr>
          <w:rFonts w:ascii="Adobe Garamond Pro" w:hAnsi="Adobe Garamond Pro" w:cs="TimesNewRoman"/>
          <w:sz w:val="20"/>
          <w:szCs w:val="20"/>
          <w:highlight w:val="yellow"/>
        </w:rPr>
      </w:pPr>
      <w:r w:rsidRPr="00606003">
        <w:rPr>
          <w:rFonts w:ascii="Adobe Garamond Pro" w:hAnsi="Adobe Garamond Pro" w:cs="TimesNewRoman"/>
          <w:b/>
          <w:sz w:val="20"/>
          <w:szCs w:val="20"/>
        </w:rPr>
        <w:t>Effect:</w:t>
      </w:r>
      <w:r w:rsidRPr="00606003">
        <w:rPr>
          <w:rFonts w:ascii="Adobe Garamond Pro" w:hAnsi="Adobe Garamond Pro" w:cs="TimesNewRoman"/>
          <w:sz w:val="20"/>
          <w:szCs w:val="20"/>
        </w:rPr>
        <w:t xml:space="preserve"> </w:t>
      </w:r>
      <w:r>
        <w:rPr>
          <w:rFonts w:ascii="Adobe Garamond Pro" w:hAnsi="Adobe Garamond Pro" w:cs="TimesNewRoman"/>
          <w:sz w:val="20"/>
          <w:szCs w:val="20"/>
        </w:rPr>
        <w:t>see in the dark as if it was day within 200 feet</w:t>
      </w:r>
    </w:p>
    <w:p w:rsidR="0087360A" w:rsidRPr="00DD5293"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DD5293">
        <w:rPr>
          <w:rFonts w:ascii="Adobe Garamond Pro" w:hAnsi="Adobe Garamond Pro" w:cs="TimesNewRoman"/>
          <w:sz w:val="20"/>
          <w:szCs w:val="20"/>
        </w:rPr>
        <w:t xml:space="preserve">The subject that benefits from this spell can see in darkness (normal and magic) as if it was day, but only in outdoor settings. The spell cannot be cast before two hours after the sun has set, and lasts from the moment of casting until dawn. As long as the spell is active, the subject can see clearly around himself outside as if in full daylight for a radius of 300 feet and act without any darkness derived penalties; beyond this </w:t>
      </w:r>
      <w:r w:rsidR="00C40446" w:rsidRPr="00DD5293">
        <w:rPr>
          <w:rFonts w:ascii="Adobe Garamond Pro" w:hAnsi="Adobe Garamond Pro" w:cs="TimesNewRoman"/>
          <w:sz w:val="20"/>
          <w:szCs w:val="20"/>
        </w:rPr>
        <w:t>radius,</w:t>
      </w:r>
      <w:r w:rsidRPr="00DD5293">
        <w:rPr>
          <w:rFonts w:ascii="Adobe Garamond Pro" w:hAnsi="Adobe Garamond Pro" w:cs="TimesNewRoman"/>
          <w:sz w:val="20"/>
          <w:szCs w:val="20"/>
        </w:rPr>
        <w:t xml:space="preserve"> the normal lighting conditions apply.</w:t>
      </w:r>
    </w:p>
    <w:p w:rsidR="005B0FA9" w:rsidRPr="001A1221" w:rsidRDefault="005B0FA9" w:rsidP="005B0FA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w:t>
      </w:r>
      <w:r w:rsidRPr="003E4CAD">
        <w:rPr>
          <w:rFonts w:ascii="Adobe Garamond Pro Bold" w:hAnsi="Adobe Garamond Pro Bold" w:cs="Times New Roman"/>
          <w:b/>
          <w:bCs/>
          <w:smallCaps/>
          <w:sz w:val="24"/>
          <w:szCs w:val="24"/>
        </w:rPr>
        <w:t xml:space="preserve">hantasmal </w:t>
      </w:r>
      <w:r>
        <w:rPr>
          <w:rFonts w:ascii="Adobe Garamond Pro Bold" w:hAnsi="Adobe Garamond Pro Bold" w:cs="Times New Roman"/>
          <w:b/>
          <w:bCs/>
          <w:smallCaps/>
          <w:sz w:val="24"/>
          <w:szCs w:val="24"/>
        </w:rPr>
        <w:t>F</w:t>
      </w:r>
      <w:r w:rsidRPr="003E4CAD">
        <w:rPr>
          <w:rFonts w:ascii="Adobe Garamond Pro Bold" w:hAnsi="Adobe Garamond Pro Bold" w:cs="Times New Roman"/>
          <w:b/>
          <w:bCs/>
          <w:smallCaps/>
          <w:sz w:val="24"/>
          <w:szCs w:val="24"/>
        </w:rPr>
        <w:t>orce</w:t>
      </w:r>
    </w:p>
    <w:p w:rsidR="005B0FA9" w:rsidRPr="003E4CAD"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School:</w:t>
      </w:r>
      <w:r w:rsidRPr="003E4CAD">
        <w:rPr>
          <w:rFonts w:ascii="Adobe Garamond Pro" w:hAnsi="Adobe Garamond Pro" w:cs="TimesNewRoman"/>
          <w:sz w:val="20"/>
          <w:szCs w:val="20"/>
        </w:rPr>
        <w:t xml:space="preserve"> Illusion</w:t>
      </w:r>
    </w:p>
    <w:p w:rsidR="005B0FA9" w:rsidRPr="003E4CAD"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Range:</w:t>
      </w:r>
      <w:r w:rsidRPr="003E4CAD">
        <w:rPr>
          <w:rFonts w:ascii="Adobe Garamond Pro" w:hAnsi="Adobe Garamond Pro" w:cs="TimesNewRoman"/>
          <w:sz w:val="20"/>
          <w:szCs w:val="20"/>
        </w:rPr>
        <w:t xml:space="preserve"> 240 feet</w:t>
      </w:r>
    </w:p>
    <w:p w:rsidR="005B0FA9" w:rsidRPr="003E4CAD"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Area of effect:</w:t>
      </w:r>
      <w:r w:rsidRPr="003E4CAD">
        <w:rPr>
          <w:rFonts w:ascii="Adobe Garamond Pro" w:hAnsi="Adobe Garamond Pro" w:cs="TimesNewRoman"/>
          <w:sz w:val="20"/>
          <w:szCs w:val="20"/>
        </w:rPr>
        <w:t xml:space="preserve"> 20 foot sided cube</w:t>
      </w:r>
    </w:p>
    <w:p w:rsidR="005B0FA9" w:rsidRPr="003E4CAD"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Duration:</w:t>
      </w:r>
      <w:r w:rsidRPr="003E4CAD">
        <w:rPr>
          <w:rFonts w:ascii="Adobe Garamond Pro" w:hAnsi="Adobe Garamond Pro" w:cs="TimesNewRoman"/>
          <w:sz w:val="20"/>
          <w:szCs w:val="20"/>
        </w:rPr>
        <w:t xml:space="preserve"> concentration</w:t>
      </w:r>
    </w:p>
    <w:p w:rsidR="005B0FA9" w:rsidRPr="003E4CAD"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3E4CAD">
        <w:rPr>
          <w:rFonts w:ascii="Adobe Garamond Pro" w:hAnsi="Adobe Garamond Pro" w:cs="TimesNewRoman"/>
          <w:b/>
          <w:sz w:val="20"/>
          <w:szCs w:val="20"/>
        </w:rPr>
        <w:t>Effect:</w:t>
      </w:r>
      <w:r w:rsidRPr="003E4CAD">
        <w:rPr>
          <w:rFonts w:ascii="Adobe Garamond Pro" w:hAnsi="Adobe Garamond Pro" w:cs="TimesNewRoman"/>
          <w:sz w:val="20"/>
          <w:szCs w:val="20"/>
        </w:rPr>
        <w:t xml:space="preserve"> an illusion commanded by the spellcaster</w:t>
      </w:r>
    </w:p>
    <w:p w:rsidR="005B0FA9" w:rsidRPr="00F15B69" w:rsidRDefault="005B0FA9" w:rsidP="005B0FA9">
      <w:pPr>
        <w:autoSpaceDE w:val="0"/>
        <w:autoSpaceDN w:val="0"/>
        <w:adjustRightInd w:val="0"/>
        <w:spacing w:after="0" w:line="240" w:lineRule="auto"/>
        <w:ind w:firstLine="228"/>
        <w:jc w:val="both"/>
        <w:rPr>
          <w:rFonts w:ascii="Adobe Garamond Pro" w:hAnsi="Adobe Garamond Pro" w:cs="TimesNewRoman"/>
          <w:sz w:val="20"/>
          <w:szCs w:val="20"/>
        </w:rPr>
      </w:pPr>
      <w:r w:rsidRPr="00467922">
        <w:rPr>
          <w:rFonts w:ascii="Adobe Garamond Pro" w:hAnsi="Adobe Garamond Pro" w:cs="TimesNewRoman"/>
          <w:sz w:val="20"/>
          <w:szCs w:val="20"/>
        </w:rPr>
        <w:t xml:space="preserve">Through this spell, the spellcaster can create a </w:t>
      </w:r>
      <w:r w:rsidR="00466A1E">
        <w:rPr>
          <w:rFonts w:ascii="Adobe Garamond Pro" w:hAnsi="Adobe Garamond Pro" w:cs="TimesNewRoman"/>
          <w:sz w:val="20"/>
          <w:szCs w:val="20"/>
        </w:rPr>
        <w:t xml:space="preserve">visual, tactile, and audible illusion </w:t>
      </w:r>
      <w:r w:rsidR="00914B65">
        <w:rPr>
          <w:rFonts w:ascii="Adobe Garamond Pro" w:hAnsi="Adobe Garamond Pro" w:cs="TimesNewRoman"/>
          <w:sz w:val="20"/>
          <w:szCs w:val="20"/>
        </w:rPr>
        <w:t>that can fool</w:t>
      </w:r>
      <w:r w:rsidRPr="00914B65">
        <w:rPr>
          <w:rFonts w:ascii="Adobe Garamond Pro" w:hAnsi="Adobe Garamond Pro" w:cs="TimesNewRoman"/>
          <w:sz w:val="20"/>
          <w:szCs w:val="20"/>
        </w:rPr>
        <w:t xml:space="preserve"> </w:t>
      </w:r>
      <w:r w:rsidR="00914B65" w:rsidRPr="00914B65">
        <w:rPr>
          <w:rFonts w:ascii="Adobe Garamond Pro" w:hAnsi="Adobe Garamond Pro" w:cs="TimesNewRoman"/>
          <w:sz w:val="20"/>
          <w:szCs w:val="20"/>
        </w:rPr>
        <w:t>all those that interact with it</w:t>
      </w:r>
      <w:r w:rsidRPr="00914B65">
        <w:rPr>
          <w:rFonts w:ascii="Adobe Garamond Pro" w:hAnsi="Adobe Garamond Pro" w:cs="TimesNewRoman"/>
          <w:sz w:val="20"/>
          <w:szCs w:val="20"/>
        </w:rPr>
        <w:t xml:space="preserve">. </w:t>
      </w:r>
      <w:r w:rsidR="00914B65" w:rsidRPr="00914B65">
        <w:rPr>
          <w:rFonts w:ascii="Adobe Garamond Pro" w:hAnsi="Adobe Garamond Pro" w:cs="TimesNewRoman"/>
          <w:sz w:val="20"/>
          <w:szCs w:val="20"/>
        </w:rPr>
        <w:t>If the mage makes something appear that is well known to him</w:t>
      </w:r>
      <w:r w:rsidRPr="00914B65">
        <w:rPr>
          <w:rFonts w:ascii="Adobe Garamond Pro" w:hAnsi="Adobe Garamond Pro" w:cs="TimesNewRoman"/>
          <w:sz w:val="20"/>
          <w:szCs w:val="20"/>
        </w:rPr>
        <w:t xml:space="preserve">, </w:t>
      </w:r>
      <w:r w:rsidR="00914B65" w:rsidRPr="00914B65">
        <w:rPr>
          <w:rFonts w:ascii="Adobe Garamond Pro" w:hAnsi="Adobe Garamond Pro" w:cs="TimesNewRoman"/>
          <w:sz w:val="20"/>
          <w:szCs w:val="20"/>
        </w:rPr>
        <w:t>the illusion will be exceptionally realistic and difficult to discover</w:t>
      </w:r>
      <w:r w:rsidRPr="00914B65">
        <w:rPr>
          <w:rFonts w:ascii="Adobe Garamond Pro" w:hAnsi="Adobe Garamond Pro" w:cs="TimesNewRoman"/>
          <w:sz w:val="20"/>
          <w:szCs w:val="20"/>
        </w:rPr>
        <w:t xml:space="preserve">, </w:t>
      </w:r>
      <w:r w:rsidR="00914B65" w:rsidRPr="00914B65">
        <w:rPr>
          <w:rFonts w:ascii="Adobe Garamond Pro" w:hAnsi="Adobe Garamond Pro" w:cs="TimesNewRoman"/>
          <w:sz w:val="20"/>
          <w:szCs w:val="20"/>
        </w:rPr>
        <w:t>while if he tries to invent a monster or effect that is unknown to him</w:t>
      </w:r>
      <w:r w:rsidRPr="00914B65">
        <w:rPr>
          <w:rFonts w:ascii="Adobe Garamond Pro" w:hAnsi="Adobe Garamond Pro" w:cs="TimesNewRoman"/>
          <w:sz w:val="20"/>
          <w:szCs w:val="20"/>
        </w:rPr>
        <w:t xml:space="preserve">, </w:t>
      </w:r>
      <w:r w:rsidR="00F61D9B" w:rsidRPr="00F61D9B">
        <w:rPr>
          <w:rFonts w:ascii="Adobe Garamond Pro" w:hAnsi="Adobe Garamond Pro" w:cs="TimesNewRoman"/>
          <w:sz w:val="20"/>
          <w:szCs w:val="20"/>
        </w:rPr>
        <w:t xml:space="preserve">it will be vague and at times </w:t>
      </w:r>
      <w:r w:rsidR="00F61D9B">
        <w:rPr>
          <w:rFonts w:ascii="Adobe Garamond Pro" w:hAnsi="Adobe Garamond Pro" w:cs="TimesNewRoman"/>
          <w:sz w:val="20"/>
          <w:szCs w:val="20"/>
        </w:rPr>
        <w:t>undefined</w:t>
      </w:r>
      <w:r w:rsidRPr="00914B65">
        <w:rPr>
          <w:rFonts w:ascii="Adobe Garamond Pro" w:hAnsi="Adobe Garamond Pro" w:cs="TimesNewRoman"/>
          <w:sz w:val="20"/>
          <w:szCs w:val="20"/>
        </w:rPr>
        <w:t xml:space="preserve">, </w:t>
      </w:r>
      <w:r w:rsidR="00914B65" w:rsidRPr="00914B65">
        <w:rPr>
          <w:rFonts w:ascii="Adobe Garamond Pro" w:hAnsi="Adobe Garamond Pro" w:cs="TimesNewRoman"/>
          <w:sz w:val="20"/>
          <w:szCs w:val="20"/>
        </w:rPr>
        <w:t xml:space="preserve">and those that see it benefit from </w:t>
      </w:r>
      <w:r w:rsidR="00114223" w:rsidRPr="00914B65">
        <w:rPr>
          <w:rFonts w:ascii="Adobe Garamond Pro" w:hAnsi="Adobe Garamond Pro" w:cs="TimesNewRoman"/>
          <w:sz w:val="20"/>
          <w:szCs w:val="20"/>
        </w:rPr>
        <w:t>a variable</w:t>
      </w:r>
      <w:r w:rsidRPr="00914B65">
        <w:rPr>
          <w:rFonts w:ascii="Adobe Garamond Pro" w:hAnsi="Adobe Garamond Pro" w:cs="TimesNewRoman"/>
          <w:sz w:val="20"/>
          <w:szCs w:val="20"/>
        </w:rPr>
        <w:t xml:space="preserve"> bonus </w:t>
      </w:r>
      <w:r w:rsidR="00F15B69" w:rsidRPr="00914B65">
        <w:rPr>
          <w:rFonts w:ascii="Adobe Garamond Pro" w:hAnsi="Adobe Garamond Pro" w:cs="TimesNewRoman"/>
          <w:sz w:val="20"/>
          <w:szCs w:val="20"/>
        </w:rPr>
        <w:t>from</w:t>
      </w:r>
      <w:r w:rsidRPr="00914B65">
        <w:rPr>
          <w:rFonts w:ascii="Adobe Garamond Pro" w:hAnsi="Adobe Garamond Pro" w:cs="TimesNewRoman"/>
          <w:sz w:val="20"/>
          <w:szCs w:val="20"/>
        </w:rPr>
        <w:t xml:space="preserve"> +1 </w:t>
      </w:r>
      <w:r w:rsidR="00F15B69" w:rsidRPr="00914B65">
        <w:rPr>
          <w:rFonts w:ascii="Adobe Garamond Pro" w:hAnsi="Adobe Garamond Pro" w:cs="TimesNewRoman"/>
          <w:sz w:val="20"/>
          <w:szCs w:val="20"/>
        </w:rPr>
        <w:t>to</w:t>
      </w:r>
      <w:r w:rsidRPr="00914B65">
        <w:rPr>
          <w:rFonts w:ascii="Adobe Garamond Pro" w:hAnsi="Adobe Garamond Pro" w:cs="TimesNewRoman"/>
          <w:sz w:val="20"/>
          <w:szCs w:val="20"/>
        </w:rPr>
        <w:t xml:space="preserve"> +5 </w:t>
      </w:r>
      <w:r w:rsidR="00F15B69" w:rsidRPr="00914B65">
        <w:rPr>
          <w:rFonts w:ascii="Adobe Garamond Pro" w:hAnsi="Adobe Garamond Pro" w:cs="TimesNewRoman"/>
          <w:sz w:val="20"/>
          <w:szCs w:val="20"/>
        </w:rPr>
        <w:t>to his ST to discover</w:t>
      </w:r>
      <w:r w:rsidR="00F15B69" w:rsidRPr="00F15B69">
        <w:rPr>
          <w:rFonts w:ascii="Adobe Garamond Pro" w:hAnsi="Adobe Garamond Pro" w:cs="TimesNewRoman"/>
          <w:sz w:val="20"/>
          <w:szCs w:val="20"/>
        </w:rPr>
        <w:t xml:space="preserve"> the </w:t>
      </w:r>
      <w:r w:rsidR="00114223">
        <w:rPr>
          <w:rFonts w:ascii="Adobe Garamond Pro" w:hAnsi="Adobe Garamond Pro" w:cs="TimesNewRoman"/>
          <w:sz w:val="20"/>
          <w:szCs w:val="20"/>
        </w:rPr>
        <w:t>bluff</w:t>
      </w:r>
      <w:r w:rsidRPr="00C81836">
        <w:rPr>
          <w:rFonts w:ascii="Adobe Garamond Pro" w:hAnsi="Adobe Garamond Pro" w:cs="TimesNewRoman"/>
          <w:sz w:val="20"/>
          <w:szCs w:val="20"/>
        </w:rPr>
        <w:t xml:space="preserve"> (a</w:t>
      </w:r>
      <w:r w:rsidR="00C81836" w:rsidRPr="00C81836">
        <w:rPr>
          <w:rFonts w:ascii="Adobe Garamond Pro" w:hAnsi="Adobe Garamond Pro" w:cs="TimesNewRoman"/>
          <w:sz w:val="20"/>
          <w:szCs w:val="20"/>
        </w:rPr>
        <w:t>t the DM’s discretion</w:t>
      </w:r>
      <w:r w:rsidRPr="00C81836">
        <w:rPr>
          <w:rFonts w:ascii="Adobe Garamond Pro" w:hAnsi="Adobe Garamond Pro" w:cs="TimesNewRoman"/>
          <w:sz w:val="20"/>
          <w:szCs w:val="20"/>
        </w:rPr>
        <w:t xml:space="preserve">); </w:t>
      </w:r>
      <w:r w:rsidR="00C81836" w:rsidRPr="00C81836">
        <w:rPr>
          <w:rFonts w:ascii="Adobe Garamond Pro" w:hAnsi="Adobe Garamond Pro" w:cs="TimesNewRoman"/>
          <w:sz w:val="20"/>
          <w:szCs w:val="20"/>
        </w:rPr>
        <w:t>If the illusion isn’t used to attack</w:t>
      </w:r>
      <w:r w:rsidRPr="00C81836">
        <w:rPr>
          <w:rFonts w:ascii="Adobe Garamond Pro" w:hAnsi="Adobe Garamond Pro" w:cs="TimesNewRoman"/>
          <w:sz w:val="20"/>
          <w:szCs w:val="20"/>
        </w:rPr>
        <w:t xml:space="preserve">, </w:t>
      </w:r>
      <w:r w:rsidR="00C81836" w:rsidRPr="00C81836">
        <w:rPr>
          <w:rFonts w:ascii="Adobe Garamond Pro" w:hAnsi="Adobe Garamond Pro" w:cs="TimesNewRoman"/>
          <w:sz w:val="20"/>
          <w:szCs w:val="20"/>
        </w:rPr>
        <w:t>it lasts as long as the</w:t>
      </w:r>
      <w:r w:rsidRPr="00C81836">
        <w:rPr>
          <w:rFonts w:ascii="Adobe Garamond Pro" w:hAnsi="Adobe Garamond Pro" w:cs="TimesNewRoman"/>
          <w:sz w:val="20"/>
          <w:szCs w:val="20"/>
        </w:rPr>
        <w:t xml:space="preserve"> spellcaster </w:t>
      </w:r>
      <w:r w:rsidR="00C81836" w:rsidRPr="00C81836">
        <w:rPr>
          <w:rFonts w:ascii="Adobe Garamond Pro" w:hAnsi="Adobe Garamond Pro" w:cs="TimesNewRoman"/>
          <w:sz w:val="20"/>
          <w:szCs w:val="20"/>
        </w:rPr>
        <w:t>concentrates</w:t>
      </w:r>
      <w:r w:rsidRPr="00C81836">
        <w:rPr>
          <w:rFonts w:ascii="Adobe Garamond Pro" w:hAnsi="Adobe Garamond Pro" w:cs="TimesNewRoman"/>
          <w:sz w:val="20"/>
          <w:szCs w:val="20"/>
        </w:rPr>
        <w:t xml:space="preserve">, </w:t>
      </w:r>
      <w:r w:rsidR="00C81836" w:rsidRPr="00C81836">
        <w:rPr>
          <w:rFonts w:ascii="Adobe Garamond Pro" w:hAnsi="Adobe Garamond Pro" w:cs="TimesNewRoman"/>
          <w:sz w:val="20"/>
          <w:szCs w:val="20"/>
        </w:rPr>
        <w:t>or until it is touched or magically dispelled</w:t>
      </w:r>
      <w:r w:rsidRPr="00C81836">
        <w:rPr>
          <w:rFonts w:ascii="Adobe Garamond Pro" w:hAnsi="Adobe Garamond Pro" w:cs="TimesNewRoman"/>
          <w:sz w:val="20"/>
          <w:szCs w:val="20"/>
        </w:rPr>
        <w:t xml:space="preserve">. </w:t>
      </w:r>
      <w:r w:rsidR="00C81836" w:rsidRPr="00C81836">
        <w:rPr>
          <w:rFonts w:ascii="Adobe Garamond Pro" w:hAnsi="Adobe Garamond Pro" w:cs="TimesNewRoman"/>
          <w:sz w:val="20"/>
          <w:szCs w:val="20"/>
        </w:rPr>
        <w:t>If instead</w:t>
      </w:r>
      <w:r w:rsidRPr="00C81836">
        <w:rPr>
          <w:rFonts w:ascii="Adobe Garamond Pro" w:hAnsi="Adobe Garamond Pro" w:cs="TimesNewRoman"/>
          <w:sz w:val="20"/>
          <w:szCs w:val="20"/>
        </w:rPr>
        <w:t xml:space="preserve"> the spellcaster </w:t>
      </w:r>
      <w:r w:rsidR="00C81836" w:rsidRPr="00C81836">
        <w:rPr>
          <w:rFonts w:ascii="Adobe Garamond Pro" w:hAnsi="Adobe Garamond Pro" w:cs="TimesNewRoman"/>
          <w:sz w:val="20"/>
          <w:szCs w:val="20"/>
        </w:rPr>
        <w:t>uses the illusion for an offensive aim</w:t>
      </w:r>
      <w:r w:rsidRPr="00C81836">
        <w:rPr>
          <w:rFonts w:ascii="Adobe Garamond Pro" w:hAnsi="Adobe Garamond Pro" w:cs="TimesNewRoman"/>
          <w:sz w:val="20"/>
          <w:szCs w:val="20"/>
        </w:rPr>
        <w:t xml:space="preserve">, </w:t>
      </w:r>
      <w:r w:rsidR="00C81836" w:rsidRPr="00C81836">
        <w:rPr>
          <w:rFonts w:ascii="Adobe Garamond Pro" w:hAnsi="Adobe Garamond Pro" w:cs="TimesNewRoman"/>
          <w:sz w:val="20"/>
          <w:szCs w:val="20"/>
        </w:rPr>
        <w:t>he has two choices</w:t>
      </w:r>
      <w:r w:rsidRPr="00C81836">
        <w:rPr>
          <w:rFonts w:ascii="Adobe Garamond Pro" w:hAnsi="Adobe Garamond Pro" w:cs="TimesNewRoman"/>
          <w:sz w:val="20"/>
          <w:szCs w:val="20"/>
        </w:rPr>
        <w:t>: crea</w:t>
      </w:r>
      <w:r w:rsidR="00C81836" w:rsidRPr="00C81836">
        <w:rPr>
          <w:rFonts w:ascii="Adobe Garamond Pro" w:hAnsi="Adobe Garamond Pro" w:cs="TimesNewRoman"/>
          <w:sz w:val="20"/>
          <w:szCs w:val="20"/>
        </w:rPr>
        <w:t>t</w:t>
      </w:r>
      <w:r w:rsidRPr="00C81836">
        <w:rPr>
          <w:rFonts w:ascii="Adobe Garamond Pro" w:hAnsi="Adobe Garamond Pro" w:cs="TimesNewRoman"/>
          <w:sz w:val="20"/>
          <w:szCs w:val="20"/>
        </w:rPr>
        <w:t xml:space="preserve">e </w:t>
      </w:r>
      <w:r w:rsidR="00C81836" w:rsidRPr="00C81836">
        <w:rPr>
          <w:rFonts w:ascii="Adobe Garamond Pro" w:hAnsi="Adobe Garamond Pro" w:cs="TimesNewRoman"/>
          <w:sz w:val="20"/>
          <w:szCs w:val="20"/>
        </w:rPr>
        <w:t>the illusion of a monster</w:t>
      </w:r>
      <w:r w:rsidRPr="00C81836">
        <w:rPr>
          <w:rFonts w:ascii="Adobe Garamond Pro" w:hAnsi="Adobe Garamond Pro" w:cs="TimesNewRoman"/>
          <w:sz w:val="20"/>
          <w:szCs w:val="20"/>
        </w:rPr>
        <w:t>, o</w:t>
      </w:r>
      <w:r w:rsidR="00C81836" w:rsidRPr="00C81836">
        <w:rPr>
          <w:rFonts w:ascii="Adobe Garamond Pro" w:hAnsi="Adobe Garamond Pro" w:cs="TimesNewRoman"/>
          <w:sz w:val="20"/>
          <w:szCs w:val="20"/>
        </w:rPr>
        <w:t>r</w:t>
      </w:r>
      <w:r w:rsidRPr="00C81836">
        <w:rPr>
          <w:rFonts w:ascii="Adobe Garamond Pro" w:hAnsi="Adobe Garamond Pro" w:cs="TimesNewRoman"/>
          <w:sz w:val="20"/>
          <w:szCs w:val="20"/>
        </w:rPr>
        <w:t xml:space="preserve"> crea</w:t>
      </w:r>
      <w:r w:rsidR="00C81836" w:rsidRPr="00C81836">
        <w:rPr>
          <w:rFonts w:ascii="Adobe Garamond Pro" w:hAnsi="Adobe Garamond Pro" w:cs="TimesNewRoman"/>
          <w:sz w:val="20"/>
          <w:szCs w:val="20"/>
        </w:rPr>
        <w:t>t</w:t>
      </w:r>
      <w:r w:rsidRPr="00C81836">
        <w:rPr>
          <w:rFonts w:ascii="Adobe Garamond Pro" w:hAnsi="Adobe Garamond Pro" w:cs="TimesNewRoman"/>
          <w:sz w:val="20"/>
          <w:szCs w:val="20"/>
        </w:rPr>
        <w:t xml:space="preserve">e </w:t>
      </w:r>
      <w:r w:rsidR="00C81836" w:rsidRPr="00C81836">
        <w:rPr>
          <w:rFonts w:ascii="Adobe Garamond Pro" w:hAnsi="Adobe Garamond Pro" w:cs="TimesNewRoman"/>
          <w:sz w:val="20"/>
          <w:szCs w:val="20"/>
        </w:rPr>
        <w:t>a magica</w:t>
      </w:r>
      <w:r w:rsidR="00F02826">
        <w:rPr>
          <w:rFonts w:ascii="Adobe Garamond Pro" w:hAnsi="Adobe Garamond Pro" w:cs="TimesNewRoman"/>
          <w:sz w:val="20"/>
          <w:szCs w:val="20"/>
        </w:rPr>
        <w:t>l</w:t>
      </w:r>
      <w:r w:rsidR="00C81836" w:rsidRPr="00C81836">
        <w:rPr>
          <w:rFonts w:ascii="Adobe Garamond Pro" w:hAnsi="Adobe Garamond Pro" w:cs="TimesNewRoman"/>
          <w:sz w:val="20"/>
          <w:szCs w:val="20"/>
        </w:rPr>
        <w:t xml:space="preserve"> or natural effect that inflicts damage to its victim </w:t>
      </w:r>
      <w:r w:rsidRPr="00C81836">
        <w:rPr>
          <w:rFonts w:ascii="Adobe Garamond Pro" w:hAnsi="Adobe Garamond Pro" w:cs="TimesNewRoman"/>
          <w:sz w:val="20"/>
          <w:szCs w:val="20"/>
        </w:rPr>
        <w:t>(</w:t>
      </w:r>
      <w:r w:rsidR="00C81836" w:rsidRPr="00C81836">
        <w:rPr>
          <w:rFonts w:ascii="Adobe Garamond Pro" w:hAnsi="Adobe Garamond Pro" w:cs="TimesNewRoman"/>
          <w:sz w:val="20"/>
          <w:szCs w:val="20"/>
        </w:rPr>
        <w:t>like an explosion or a</w:t>
      </w:r>
      <w:r w:rsidRPr="00C81836">
        <w:rPr>
          <w:rFonts w:ascii="Adobe Garamond Pro" w:hAnsi="Adobe Garamond Pro" w:cs="TimesNewRoman"/>
          <w:sz w:val="20"/>
          <w:szCs w:val="20"/>
        </w:rPr>
        <w:t xml:space="preserve"> </w:t>
      </w:r>
      <w:r w:rsidR="00C81836" w:rsidRPr="00C81836">
        <w:rPr>
          <w:rFonts w:ascii="Adobe Garamond Pro" w:hAnsi="Adobe Garamond Pro" w:cs="TimesNewRoman"/>
          <w:sz w:val="20"/>
          <w:szCs w:val="20"/>
        </w:rPr>
        <w:t>landslide</w:t>
      </w:r>
      <w:r w:rsidRPr="00C81836">
        <w:rPr>
          <w:rFonts w:ascii="Adobe Garamond Pro" w:hAnsi="Adobe Garamond Pro" w:cs="TimesNewRoman"/>
          <w:sz w:val="20"/>
          <w:szCs w:val="20"/>
        </w:rPr>
        <w:t xml:space="preserve">). </w:t>
      </w:r>
      <w:r w:rsidR="00C81836" w:rsidRPr="00C81836">
        <w:rPr>
          <w:rFonts w:ascii="Adobe Garamond Pro" w:hAnsi="Adobe Garamond Pro" w:cs="TimesNewRoman"/>
          <w:sz w:val="20"/>
          <w:szCs w:val="20"/>
        </w:rPr>
        <w:t xml:space="preserve">The illusion of a monster has exactly the same attacks as the </w:t>
      </w:r>
      <w:r w:rsidR="00C81836" w:rsidRPr="00F61D9B">
        <w:rPr>
          <w:rFonts w:ascii="Adobe Garamond Pro" w:hAnsi="Adobe Garamond Pro" w:cs="TimesNewRoman"/>
          <w:sz w:val="20"/>
          <w:szCs w:val="20"/>
        </w:rPr>
        <w:t>creature</w:t>
      </w:r>
      <w:r w:rsidRPr="00F61D9B">
        <w:rPr>
          <w:rFonts w:ascii="Adobe Garamond Pro" w:hAnsi="Adobe Garamond Pro" w:cs="TimesNewRoman"/>
          <w:sz w:val="20"/>
          <w:szCs w:val="20"/>
        </w:rPr>
        <w:t xml:space="preserve"> </w:t>
      </w:r>
      <w:r w:rsidR="00F61D9B" w:rsidRPr="00F61D9B">
        <w:rPr>
          <w:rFonts w:ascii="Adobe Garamond Pro" w:hAnsi="Adobe Garamond Pro" w:cs="TimesNewRoman"/>
          <w:sz w:val="20"/>
          <w:szCs w:val="20"/>
        </w:rPr>
        <w:t>and its potentiality</w:t>
      </w:r>
      <w:r w:rsidRPr="00F61D9B">
        <w:rPr>
          <w:rFonts w:ascii="Adobe Garamond Pro" w:hAnsi="Adobe Garamond Pro" w:cs="TimesNewRoman"/>
          <w:sz w:val="20"/>
          <w:szCs w:val="20"/>
        </w:rPr>
        <w:t xml:space="preserve"> (</w:t>
      </w:r>
      <w:r w:rsidR="00F61D9B" w:rsidRPr="00F61D9B">
        <w:rPr>
          <w:rFonts w:ascii="Adobe Garamond Pro" w:hAnsi="Adobe Garamond Pro" w:cs="TimesNewRoman"/>
          <w:sz w:val="20"/>
          <w:szCs w:val="20"/>
        </w:rPr>
        <w:t>as the</w:t>
      </w:r>
      <w:r w:rsidRPr="00F61D9B">
        <w:rPr>
          <w:rFonts w:ascii="Adobe Garamond Pro" w:hAnsi="Adobe Garamond Pro" w:cs="TimesNewRoman"/>
          <w:sz w:val="20"/>
          <w:szCs w:val="20"/>
        </w:rPr>
        <w:t xml:space="preserve"> spellcaster</w:t>
      </w:r>
      <w:r w:rsidR="00F61D9B">
        <w:rPr>
          <w:rFonts w:ascii="Adobe Garamond Pro" w:hAnsi="Adobe Garamond Pro" w:cs="TimesNewRoman"/>
          <w:sz w:val="20"/>
          <w:szCs w:val="20"/>
        </w:rPr>
        <w:t xml:space="preserve"> remembers </w:t>
      </w:r>
      <w:r w:rsidR="00F61D9B" w:rsidRPr="00F61D9B">
        <w:rPr>
          <w:rFonts w:ascii="Adobe Garamond Pro" w:hAnsi="Adobe Garamond Pro" w:cs="TimesNewRoman"/>
          <w:sz w:val="20"/>
          <w:szCs w:val="20"/>
        </w:rPr>
        <w:t>it</w:t>
      </w:r>
      <w:r w:rsidRPr="00F61D9B">
        <w:rPr>
          <w:rFonts w:ascii="Adobe Garamond Pro" w:hAnsi="Adobe Garamond Pro" w:cs="TimesNewRoman"/>
          <w:sz w:val="20"/>
          <w:szCs w:val="20"/>
        </w:rPr>
        <w:t xml:space="preserve">), </w:t>
      </w:r>
      <w:r w:rsidR="00F61D9B" w:rsidRPr="00F61D9B">
        <w:rPr>
          <w:rFonts w:ascii="Adobe Garamond Pro" w:hAnsi="Adobe Garamond Pro" w:cs="TimesNewRoman"/>
          <w:sz w:val="20"/>
          <w:szCs w:val="20"/>
        </w:rPr>
        <w:t>can move as long as it remains</w:t>
      </w:r>
      <w:r w:rsidRPr="00F61D9B">
        <w:rPr>
          <w:rFonts w:ascii="Adobe Garamond Pro" w:hAnsi="Adobe Garamond Pro" w:cs="TimesNewRoman"/>
          <w:sz w:val="20"/>
          <w:szCs w:val="20"/>
        </w:rPr>
        <w:t xml:space="preserve"> </w:t>
      </w:r>
      <w:r w:rsidR="00F15B69" w:rsidRPr="00F61D9B">
        <w:rPr>
          <w:rFonts w:ascii="Adobe Garamond Pro" w:hAnsi="Adobe Garamond Pro" w:cs="TimesNewRoman"/>
          <w:sz w:val="20"/>
          <w:szCs w:val="20"/>
        </w:rPr>
        <w:t>within</w:t>
      </w:r>
      <w:r w:rsidR="00F15B69" w:rsidRPr="00F15B69">
        <w:rPr>
          <w:rFonts w:ascii="Adobe Garamond Pro" w:hAnsi="Adobe Garamond Pro" w:cs="TimesNewRoman"/>
          <w:sz w:val="20"/>
          <w:szCs w:val="20"/>
        </w:rPr>
        <w:t xml:space="preserve"> 240 feet of</w:t>
      </w:r>
      <w:r w:rsidRPr="00F15B69">
        <w:rPr>
          <w:rFonts w:ascii="Adobe Garamond Pro" w:hAnsi="Adobe Garamond Pro" w:cs="TimesNewRoman"/>
          <w:sz w:val="20"/>
          <w:szCs w:val="20"/>
        </w:rPr>
        <w:t xml:space="preserve"> the spellcaster (who must however co</w:t>
      </w:r>
      <w:r w:rsidRPr="005B0FA9">
        <w:rPr>
          <w:rFonts w:ascii="Adobe Garamond Pro" w:hAnsi="Adobe Garamond Pro" w:cs="TimesNewRoman"/>
          <w:sz w:val="20"/>
          <w:szCs w:val="20"/>
        </w:rPr>
        <w:t xml:space="preserve">ncentrate), but has AC </w:t>
      </w:r>
      <w:r w:rsidRPr="00F61D9B">
        <w:rPr>
          <w:rFonts w:ascii="Adobe Garamond Pro" w:hAnsi="Adobe Garamond Pro" w:cs="TimesNewRoman"/>
          <w:sz w:val="20"/>
          <w:szCs w:val="20"/>
        </w:rPr>
        <w:t xml:space="preserve">9 </w:t>
      </w:r>
      <w:r w:rsidR="00F61D9B" w:rsidRPr="00F61D9B">
        <w:rPr>
          <w:rFonts w:ascii="Adobe Garamond Pro" w:hAnsi="Adobe Garamond Pro" w:cs="TimesNewRoman"/>
          <w:sz w:val="20"/>
          <w:szCs w:val="20"/>
        </w:rPr>
        <w:t>and</w:t>
      </w:r>
      <w:r w:rsidRPr="00F61D9B">
        <w:rPr>
          <w:rFonts w:ascii="Adobe Garamond Pro" w:hAnsi="Adobe Garamond Pro" w:cs="TimesNewRoman"/>
          <w:sz w:val="20"/>
          <w:szCs w:val="20"/>
        </w:rPr>
        <w:t xml:space="preserve"> </w:t>
      </w:r>
      <w:r w:rsidR="00F61D9B" w:rsidRPr="00F61D9B">
        <w:rPr>
          <w:rFonts w:ascii="Adobe Garamond Pro" w:hAnsi="Adobe Garamond Pro" w:cs="TimesNewRoman"/>
          <w:sz w:val="20"/>
          <w:szCs w:val="20"/>
        </w:rPr>
        <w:t>disappears when</w:t>
      </w:r>
      <w:r w:rsidRPr="00F61D9B">
        <w:rPr>
          <w:rFonts w:ascii="Adobe Garamond Pro" w:hAnsi="Adobe Garamond Pro" w:cs="TimesNewRoman"/>
          <w:sz w:val="20"/>
          <w:szCs w:val="20"/>
        </w:rPr>
        <w:t xml:space="preserve"> </w:t>
      </w:r>
      <w:r w:rsidR="00F61D9B" w:rsidRPr="00F61D9B">
        <w:rPr>
          <w:rFonts w:ascii="Adobe Garamond Pro" w:hAnsi="Adobe Garamond Pro" w:cs="TimesNewRoman"/>
          <w:sz w:val="20"/>
          <w:szCs w:val="20"/>
        </w:rPr>
        <w:t>the being is injured</w:t>
      </w:r>
      <w:r w:rsidRPr="00466A1E">
        <w:rPr>
          <w:rFonts w:ascii="Adobe Garamond Pro" w:hAnsi="Adobe Garamond Pro" w:cs="TimesNewRoman"/>
          <w:sz w:val="20"/>
          <w:szCs w:val="20"/>
        </w:rPr>
        <w:t xml:space="preserve">. </w:t>
      </w:r>
      <w:r w:rsidR="00466A1E" w:rsidRPr="00466A1E">
        <w:rPr>
          <w:rFonts w:ascii="Adobe Garamond Pro" w:hAnsi="Adobe Garamond Pro" w:cs="TimesNewRoman"/>
          <w:sz w:val="20"/>
          <w:szCs w:val="20"/>
        </w:rPr>
        <w:t>The illusion of an effect that inflicts damage to its victims is instead instantaneous</w:t>
      </w:r>
      <w:r w:rsidRPr="00466A1E">
        <w:rPr>
          <w:rFonts w:ascii="Adobe Garamond Pro" w:hAnsi="Adobe Garamond Pro" w:cs="TimesNewRoman"/>
          <w:sz w:val="20"/>
          <w:szCs w:val="20"/>
        </w:rPr>
        <w:t xml:space="preserve">, and the victims in </w:t>
      </w:r>
      <w:r w:rsidRPr="00F45F70">
        <w:rPr>
          <w:rFonts w:ascii="Adobe Garamond Pro" w:hAnsi="Adobe Garamond Pro" w:cs="TimesNewRoman"/>
          <w:sz w:val="20"/>
          <w:szCs w:val="20"/>
        </w:rPr>
        <w:t xml:space="preserve">question must make a ST vs. Mental Spells: </w:t>
      </w:r>
      <w:r w:rsidR="00F45F70" w:rsidRPr="00F45F70">
        <w:rPr>
          <w:rFonts w:ascii="Adobe Garamond Pro" w:hAnsi="Adobe Garamond Pro" w:cs="TimesNewRoman"/>
          <w:sz w:val="20"/>
          <w:szCs w:val="20"/>
        </w:rPr>
        <w:t>if successful</w:t>
      </w:r>
      <w:r w:rsidRPr="00F45F70">
        <w:rPr>
          <w:rFonts w:ascii="Adobe Garamond Pro" w:hAnsi="Adobe Garamond Pro" w:cs="TimesNewRoman"/>
          <w:sz w:val="20"/>
          <w:szCs w:val="20"/>
        </w:rPr>
        <w:t xml:space="preserve">, </w:t>
      </w:r>
      <w:r w:rsidR="00F61D9B">
        <w:rPr>
          <w:rFonts w:ascii="Adobe Garamond Pro" w:hAnsi="Adobe Garamond Pro" w:cs="TimesNewRoman"/>
          <w:sz w:val="20"/>
          <w:szCs w:val="20"/>
        </w:rPr>
        <w:t>they quickly notice that it is a fiction and don’t suffer</w:t>
      </w:r>
      <w:r w:rsidRPr="00F61D9B">
        <w:rPr>
          <w:rFonts w:ascii="Adobe Garamond Pro" w:hAnsi="Adobe Garamond Pro" w:cs="TimesNewRoman"/>
          <w:sz w:val="20"/>
          <w:szCs w:val="20"/>
        </w:rPr>
        <w:t xml:space="preserve"> </w:t>
      </w:r>
      <w:r w:rsidR="00F61D9B">
        <w:rPr>
          <w:rFonts w:ascii="Adobe Garamond Pro" w:hAnsi="Adobe Garamond Pro" w:cs="TimesNewRoman"/>
          <w:sz w:val="20"/>
          <w:szCs w:val="20"/>
        </w:rPr>
        <w:t>at all</w:t>
      </w:r>
      <w:r w:rsidRPr="00F61D9B">
        <w:rPr>
          <w:rFonts w:ascii="Adobe Garamond Pro" w:hAnsi="Adobe Garamond Pro" w:cs="TimesNewRoman"/>
          <w:sz w:val="20"/>
          <w:szCs w:val="20"/>
        </w:rPr>
        <w:t xml:space="preserve">; </w:t>
      </w:r>
      <w:r w:rsidR="00C40446" w:rsidRPr="00F61D9B">
        <w:rPr>
          <w:rFonts w:ascii="Adobe Garamond Pro" w:hAnsi="Adobe Garamond Pro" w:cs="TimesNewRoman"/>
          <w:sz w:val="20"/>
          <w:szCs w:val="20"/>
        </w:rPr>
        <w:t>if</w:t>
      </w:r>
      <w:r w:rsidRPr="00F61D9B">
        <w:rPr>
          <w:rFonts w:ascii="Adobe Garamond Pro" w:hAnsi="Adobe Garamond Pro" w:cs="TimesNewRoman"/>
          <w:sz w:val="20"/>
          <w:szCs w:val="20"/>
        </w:rPr>
        <w:t xml:space="preserve"> the ST fails, </w:t>
      </w:r>
      <w:r w:rsidR="00F61D9B">
        <w:rPr>
          <w:rFonts w:ascii="Adobe Garamond Pro" w:hAnsi="Adobe Garamond Pro" w:cs="TimesNewRoman"/>
          <w:sz w:val="20"/>
          <w:szCs w:val="20"/>
        </w:rPr>
        <w:t>they believe</w:t>
      </w:r>
      <w:r w:rsidR="00F15B69" w:rsidRPr="00F61D9B">
        <w:rPr>
          <w:rFonts w:ascii="Adobe Garamond Pro" w:hAnsi="Adobe Garamond Pro" w:cs="TimesNewRoman"/>
          <w:sz w:val="20"/>
          <w:szCs w:val="20"/>
        </w:rPr>
        <w:t xml:space="preserve"> the illusion</w:t>
      </w:r>
      <w:r w:rsidRPr="00F61D9B">
        <w:rPr>
          <w:rFonts w:ascii="Adobe Garamond Pro" w:hAnsi="Adobe Garamond Pro" w:cs="TimesNewRoman"/>
          <w:sz w:val="20"/>
          <w:szCs w:val="20"/>
        </w:rPr>
        <w:t xml:space="preserve"> </w:t>
      </w:r>
      <w:r w:rsidR="00F15B69" w:rsidRPr="00F61D9B">
        <w:rPr>
          <w:rFonts w:ascii="Adobe Garamond Pro" w:hAnsi="Adobe Garamond Pro" w:cs="TimesNewRoman"/>
          <w:sz w:val="20"/>
          <w:szCs w:val="20"/>
        </w:rPr>
        <w:t>and</w:t>
      </w:r>
      <w:r w:rsidR="00F61D9B">
        <w:rPr>
          <w:rFonts w:ascii="Adobe Garamond Pro" w:hAnsi="Adobe Garamond Pro" w:cs="TimesNewRoman"/>
          <w:sz w:val="20"/>
          <w:szCs w:val="20"/>
        </w:rPr>
        <w:t xml:space="preserve"> suffer</w:t>
      </w:r>
      <w:r w:rsidR="00F15B69" w:rsidRPr="00F15B69">
        <w:rPr>
          <w:rFonts w:ascii="Adobe Garamond Pro" w:hAnsi="Adobe Garamond Pro" w:cs="TimesNewRoman"/>
          <w:sz w:val="20"/>
          <w:szCs w:val="20"/>
        </w:rPr>
        <w:t xml:space="preserve"> the damage caused by the spell</w:t>
      </w:r>
      <w:r w:rsidRPr="00F15B69">
        <w:rPr>
          <w:rFonts w:ascii="Adobe Garamond Pro" w:hAnsi="Adobe Garamond Pro" w:cs="TimesNewRoman"/>
          <w:sz w:val="20"/>
          <w:szCs w:val="20"/>
        </w:rPr>
        <w:t>.</w:t>
      </w:r>
    </w:p>
    <w:p w:rsidR="005B0FA9" w:rsidRPr="00F61D9B" w:rsidRDefault="005B0FA9" w:rsidP="005B0FA9">
      <w:pPr>
        <w:autoSpaceDE w:val="0"/>
        <w:autoSpaceDN w:val="0"/>
        <w:adjustRightInd w:val="0"/>
        <w:spacing w:after="0" w:line="240" w:lineRule="auto"/>
        <w:ind w:firstLine="228"/>
        <w:jc w:val="both"/>
        <w:rPr>
          <w:rFonts w:ascii="Adobe Garamond Pro" w:hAnsi="Adobe Garamond Pro" w:cs="TimesNewRoman"/>
          <w:sz w:val="20"/>
          <w:szCs w:val="20"/>
        </w:rPr>
      </w:pPr>
      <w:r w:rsidRPr="00DF6BDD">
        <w:rPr>
          <w:rFonts w:ascii="Adobe Garamond Pro" w:hAnsi="Adobe Garamond Pro" w:cs="TimesNewRoman"/>
          <w:sz w:val="20"/>
          <w:szCs w:val="20"/>
        </w:rPr>
        <w:t xml:space="preserve">All the damage </w:t>
      </w:r>
      <w:r w:rsidRPr="00F61D9B">
        <w:rPr>
          <w:rFonts w:ascii="Adobe Garamond Pro" w:hAnsi="Adobe Garamond Pro" w:cs="TimesNewRoman"/>
          <w:sz w:val="20"/>
          <w:szCs w:val="20"/>
        </w:rPr>
        <w:t xml:space="preserve">and special effects (like petrification, polymorph, and paralysis) caused by </w:t>
      </w:r>
      <w:r w:rsidRPr="00F61D9B">
        <w:rPr>
          <w:rFonts w:ascii="Adobe Garamond Pro" w:hAnsi="Adobe Garamond Pro" w:cs="Times New Roman"/>
          <w:i/>
          <w:iCs/>
          <w:sz w:val="20"/>
          <w:szCs w:val="20"/>
        </w:rPr>
        <w:t xml:space="preserve">phantasmal force </w:t>
      </w:r>
      <w:r w:rsidRPr="00F61D9B">
        <w:rPr>
          <w:rFonts w:ascii="Adobe Garamond Pro" w:hAnsi="Adobe Garamond Pro" w:cs="TimesNewRoman"/>
          <w:sz w:val="20"/>
          <w:szCs w:val="20"/>
        </w:rPr>
        <w:t xml:space="preserve">are illusionary and vanish after a turn, </w:t>
      </w:r>
      <w:r w:rsidR="00686E33" w:rsidRPr="00F61D9B">
        <w:rPr>
          <w:rFonts w:ascii="Adobe Garamond Pro" w:hAnsi="Adobe Garamond Pro" w:cs="TimesNewRoman"/>
          <w:sz w:val="20"/>
          <w:szCs w:val="20"/>
        </w:rPr>
        <w:t>or if the subject notices the fiction</w:t>
      </w:r>
      <w:r w:rsidRPr="00F61D9B">
        <w:rPr>
          <w:rFonts w:ascii="Adobe Garamond Pro" w:hAnsi="Adobe Garamond Pro" w:cs="TimesNewRoman"/>
          <w:sz w:val="20"/>
          <w:szCs w:val="20"/>
        </w:rPr>
        <w:t xml:space="preserve">. If a subject is reduced to 0 hp because of the illusion, he faints for 1 round, </w:t>
      </w:r>
      <w:r w:rsidR="00F61D9B" w:rsidRPr="00F61D9B">
        <w:rPr>
          <w:rFonts w:ascii="Adobe Garamond Pro" w:hAnsi="Adobe Garamond Pro" w:cs="TimesNewRoman"/>
          <w:sz w:val="20"/>
          <w:szCs w:val="20"/>
        </w:rPr>
        <w:t>awakening in the next round</w:t>
      </w:r>
      <w:r w:rsidRPr="00F61D9B">
        <w:rPr>
          <w:rFonts w:ascii="Adobe Garamond Pro" w:hAnsi="Adobe Garamond Pro" w:cs="TimesNewRoman"/>
          <w:sz w:val="20"/>
          <w:szCs w:val="20"/>
        </w:rPr>
        <w:t xml:space="preserve"> </w:t>
      </w:r>
      <w:r w:rsidR="00F61D9B" w:rsidRPr="00F61D9B">
        <w:rPr>
          <w:rFonts w:ascii="Adobe Garamond Pro" w:hAnsi="Adobe Garamond Pro" w:cs="TimesNewRoman"/>
          <w:sz w:val="20"/>
          <w:szCs w:val="20"/>
        </w:rPr>
        <w:t>and knows he has been victim of an illusionary fiction</w:t>
      </w:r>
      <w:r w:rsidRPr="00F61D9B">
        <w:rPr>
          <w:rFonts w:ascii="Adobe Garamond Pro" w:hAnsi="Adobe Garamond Pro" w:cs="TimesNewRoman"/>
          <w:sz w:val="20"/>
          <w:szCs w:val="20"/>
        </w:rPr>
        <w:t>.</w:t>
      </w:r>
    </w:p>
    <w:p w:rsidR="00FA0211" w:rsidRPr="001A1221" w:rsidRDefault="00360DD0" w:rsidP="00360DD0">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FA0211">
        <w:rPr>
          <w:rFonts w:ascii="Adobe Garamond Pro Bold" w:hAnsi="Adobe Garamond Pro Bold" w:cs="Times New Roman"/>
          <w:b/>
          <w:bCs/>
          <w:smallCaps/>
          <w:sz w:val="24"/>
          <w:szCs w:val="24"/>
        </w:rPr>
        <w:t>P</w:t>
      </w:r>
      <w:r w:rsidR="00FA0211" w:rsidRPr="00F0215D">
        <w:rPr>
          <w:rFonts w:ascii="Adobe Garamond Pro Bold" w:hAnsi="Adobe Garamond Pro Bold" w:cs="Times New Roman"/>
          <w:b/>
          <w:bCs/>
          <w:smallCaps/>
          <w:sz w:val="24"/>
          <w:szCs w:val="24"/>
        </w:rPr>
        <w:t>yrokinesis</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School:</w:t>
      </w:r>
      <w:r w:rsidRPr="00F0215D">
        <w:rPr>
          <w:rFonts w:ascii="Adobe Garamond Pro" w:hAnsi="Adobe Garamond Pro" w:cs="TimesNewRoman"/>
          <w:sz w:val="20"/>
          <w:szCs w:val="20"/>
        </w:rPr>
        <w:t xml:space="preserve"> Evocation</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Range:</w:t>
      </w:r>
      <w:r w:rsidRPr="00F0215D">
        <w:rPr>
          <w:rFonts w:ascii="Adobe Garamond Pro" w:hAnsi="Adobe Garamond Pro" w:cs="TimesNewRoman"/>
          <w:sz w:val="20"/>
          <w:szCs w:val="20"/>
        </w:rPr>
        <w:t xml:space="preserve"> 10 feet per </w:t>
      </w:r>
      <w:r w:rsidR="00C40446" w:rsidRPr="00F0215D">
        <w:rPr>
          <w:rFonts w:ascii="Adobe Garamond Pro" w:hAnsi="Adobe Garamond Pro" w:cs="TimesNewRoman"/>
          <w:sz w:val="20"/>
          <w:szCs w:val="20"/>
        </w:rPr>
        <w:t>level</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Area of effect:</w:t>
      </w:r>
      <w:r w:rsidRPr="00F0215D">
        <w:rPr>
          <w:rFonts w:ascii="Adobe Garamond Pro" w:hAnsi="Adobe Garamond Pro" w:cs="TimesNewRoman"/>
          <w:sz w:val="20"/>
          <w:szCs w:val="20"/>
        </w:rPr>
        <w:t xml:space="preserve"> a creature or common object</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Duration:</w:t>
      </w:r>
      <w:r w:rsidRPr="00F0215D">
        <w:rPr>
          <w:rFonts w:ascii="Adobe Garamond Pro" w:hAnsi="Adobe Garamond Pro" w:cs="TimesNewRoman"/>
          <w:sz w:val="20"/>
          <w:szCs w:val="20"/>
        </w:rPr>
        <w:t xml:space="preserve"> instantaneous</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Effect:</w:t>
      </w:r>
      <w:r w:rsidRPr="00F0215D">
        <w:rPr>
          <w:rFonts w:ascii="Adobe Garamond Pro" w:hAnsi="Adobe Garamond Pro" w:cs="TimesNewRoman"/>
          <w:sz w:val="20"/>
          <w:szCs w:val="20"/>
        </w:rPr>
        <w:t xml:space="preserve"> causes 1d6 hp per level (max 10d6) of fire damage</w:t>
      </w:r>
    </w:p>
    <w:p w:rsidR="00FA0211" w:rsidRPr="002D461A" w:rsidRDefault="00FA0211" w:rsidP="00FA0211">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2D461A">
        <w:rPr>
          <w:rFonts w:ascii="Adobe Garamond Pro" w:hAnsi="Adobe Garamond Pro" w:cs="TimesNewRoman"/>
          <w:spacing w:val="-2"/>
          <w:sz w:val="20"/>
          <w:szCs w:val="20"/>
        </w:rPr>
        <w:t xml:space="preserve">The spellcaster </w:t>
      </w:r>
      <w:r w:rsidR="00835158" w:rsidRPr="002D461A">
        <w:rPr>
          <w:rFonts w:ascii="Adobe Garamond Pro" w:hAnsi="Adobe Garamond Pro" w:cs="TimesNewRoman"/>
          <w:spacing w:val="-2"/>
          <w:sz w:val="20"/>
          <w:szCs w:val="20"/>
        </w:rPr>
        <w:t>selects any one target</w:t>
      </w:r>
      <w:r w:rsidRPr="002D461A">
        <w:rPr>
          <w:rFonts w:ascii="Adobe Garamond Pro" w:hAnsi="Adobe Garamond Pro" w:cs="TimesNewRoman"/>
          <w:spacing w:val="-2"/>
          <w:sz w:val="20"/>
          <w:szCs w:val="20"/>
        </w:rPr>
        <w:t xml:space="preserve"> </w:t>
      </w:r>
      <w:r w:rsidR="00835158" w:rsidRPr="002D461A">
        <w:rPr>
          <w:rFonts w:ascii="Adobe Garamond Pro" w:hAnsi="Adobe Garamond Pro" w:cs="TimesNewRoman"/>
          <w:spacing w:val="-2"/>
          <w:sz w:val="20"/>
          <w:szCs w:val="20"/>
        </w:rPr>
        <w:t>(creature or normal object</w:t>
      </w:r>
      <w:r w:rsidRPr="002D461A">
        <w:rPr>
          <w:rFonts w:ascii="Adobe Garamond Pro" w:hAnsi="Adobe Garamond Pro" w:cs="TimesNewRoman"/>
          <w:spacing w:val="-2"/>
          <w:sz w:val="20"/>
          <w:szCs w:val="20"/>
        </w:rPr>
        <w:t xml:space="preserve">) </w:t>
      </w:r>
      <w:r w:rsidR="005C44CC" w:rsidRPr="002D461A">
        <w:rPr>
          <w:rFonts w:ascii="Adobe Garamond Pro" w:hAnsi="Adobe Garamond Pro" w:cs="TimesNewRoman"/>
          <w:spacing w:val="-2"/>
          <w:sz w:val="20"/>
          <w:szCs w:val="20"/>
        </w:rPr>
        <w:t>within range</w:t>
      </w:r>
      <w:r w:rsidRPr="002D461A">
        <w:rPr>
          <w:rFonts w:ascii="Adobe Garamond Pro" w:hAnsi="Adobe Garamond Pro" w:cs="TimesNewRoman"/>
          <w:spacing w:val="-2"/>
          <w:sz w:val="20"/>
          <w:szCs w:val="20"/>
        </w:rPr>
        <w:t xml:space="preserve"> </w:t>
      </w:r>
      <w:r w:rsidR="005C44CC" w:rsidRPr="002D461A">
        <w:rPr>
          <w:rFonts w:ascii="Adobe Garamond Pro" w:hAnsi="Adobe Garamond Pro" w:cs="TimesNewRoman"/>
          <w:spacing w:val="-2"/>
          <w:sz w:val="20"/>
          <w:szCs w:val="20"/>
        </w:rPr>
        <w:t>and</w:t>
      </w:r>
      <w:r w:rsidRPr="002D461A">
        <w:rPr>
          <w:rFonts w:ascii="Adobe Garamond Pro" w:hAnsi="Adobe Garamond Pro" w:cs="TimesNewRoman"/>
          <w:spacing w:val="-2"/>
          <w:sz w:val="20"/>
          <w:szCs w:val="20"/>
        </w:rPr>
        <w:t xml:space="preserve"> </w:t>
      </w:r>
      <w:r w:rsidR="00F61D9B" w:rsidRPr="002D461A">
        <w:rPr>
          <w:rFonts w:ascii="Adobe Garamond Pro" w:hAnsi="Adobe Garamond Pro" w:cs="TimesNewRoman"/>
          <w:spacing w:val="-2"/>
          <w:sz w:val="20"/>
          <w:szCs w:val="20"/>
        </w:rPr>
        <w:t>it is suddenly struck by a</w:t>
      </w:r>
      <w:r w:rsidRPr="002D461A">
        <w:rPr>
          <w:rFonts w:ascii="Adobe Garamond Pro" w:hAnsi="Adobe Garamond Pro" w:cs="TimesNewRoman"/>
          <w:spacing w:val="-2"/>
          <w:sz w:val="20"/>
          <w:szCs w:val="20"/>
        </w:rPr>
        <w:t xml:space="preserve"> </w:t>
      </w:r>
      <w:r w:rsidR="00F61D9B" w:rsidRPr="002D461A">
        <w:rPr>
          <w:rFonts w:ascii="Adobe Garamond Pro" w:hAnsi="Adobe Garamond Pro" w:cs="TimesNewRoman"/>
          <w:spacing w:val="-2"/>
          <w:sz w:val="20"/>
          <w:szCs w:val="20"/>
        </w:rPr>
        <w:t>hug</w:t>
      </w:r>
      <w:r w:rsidR="00C40446">
        <w:rPr>
          <w:rFonts w:ascii="Adobe Garamond Pro" w:hAnsi="Adobe Garamond Pro" w:cs="TimesNewRoman"/>
          <w:spacing w:val="-2"/>
          <w:sz w:val="20"/>
          <w:szCs w:val="20"/>
        </w:rPr>
        <w:t>e</w:t>
      </w:r>
      <w:r w:rsidRPr="002D461A">
        <w:rPr>
          <w:rFonts w:ascii="Adobe Garamond Pro" w:hAnsi="Adobe Garamond Pro" w:cs="TimesNewRoman"/>
          <w:spacing w:val="-2"/>
          <w:sz w:val="20"/>
          <w:szCs w:val="20"/>
        </w:rPr>
        <w:t xml:space="preserve"> </w:t>
      </w:r>
      <w:r w:rsidR="00F61D9B" w:rsidRPr="002D461A">
        <w:rPr>
          <w:rFonts w:ascii="Adobe Garamond Pro" w:hAnsi="Adobe Garamond Pro" w:cs="TimesNewRoman"/>
          <w:spacing w:val="-2"/>
          <w:sz w:val="20"/>
          <w:szCs w:val="20"/>
        </w:rPr>
        <w:t>rise in temperature</w:t>
      </w:r>
      <w:r w:rsidRPr="002D461A">
        <w:rPr>
          <w:rFonts w:ascii="Adobe Garamond Pro" w:hAnsi="Adobe Garamond Pro" w:cs="TimesNewRoman"/>
          <w:spacing w:val="-2"/>
          <w:sz w:val="20"/>
          <w:szCs w:val="20"/>
        </w:rPr>
        <w:t xml:space="preserve"> </w:t>
      </w:r>
      <w:r w:rsidR="00F61D9B" w:rsidRPr="002D461A">
        <w:rPr>
          <w:rFonts w:ascii="Adobe Garamond Pro" w:hAnsi="Adobe Garamond Pro" w:cs="TimesNewRoman"/>
          <w:spacing w:val="-2"/>
          <w:sz w:val="20"/>
          <w:szCs w:val="20"/>
        </w:rPr>
        <w:t>that cause</w:t>
      </w:r>
      <w:r w:rsidRPr="002D461A">
        <w:rPr>
          <w:rFonts w:ascii="Adobe Garamond Pro" w:hAnsi="Adobe Garamond Pro" w:cs="TimesNewRoman"/>
          <w:spacing w:val="-2"/>
          <w:sz w:val="20"/>
          <w:szCs w:val="20"/>
        </w:rPr>
        <w:t xml:space="preserve"> </w:t>
      </w:r>
      <w:r w:rsidR="00F61D9B" w:rsidRPr="002D461A">
        <w:rPr>
          <w:rFonts w:ascii="Adobe Garamond Pro" w:hAnsi="Adobe Garamond Pro" w:cs="TimesNewRoman"/>
          <w:spacing w:val="-2"/>
          <w:sz w:val="20"/>
          <w:szCs w:val="20"/>
        </w:rPr>
        <w:t>burns</w:t>
      </w:r>
      <w:r w:rsidRPr="002D461A">
        <w:rPr>
          <w:rFonts w:ascii="Adobe Garamond Pro" w:hAnsi="Adobe Garamond Pro" w:cs="TimesNewRoman"/>
          <w:spacing w:val="-2"/>
          <w:sz w:val="20"/>
          <w:szCs w:val="20"/>
        </w:rPr>
        <w:t xml:space="preserve"> </w:t>
      </w:r>
      <w:r w:rsidR="00914B65" w:rsidRPr="002D461A">
        <w:rPr>
          <w:rFonts w:ascii="Adobe Garamond Pro" w:hAnsi="Adobe Garamond Pro" w:cs="TimesNewRoman"/>
          <w:spacing w:val="-2"/>
          <w:sz w:val="20"/>
          <w:szCs w:val="20"/>
        </w:rPr>
        <w:t>over its entire body</w:t>
      </w:r>
      <w:r w:rsidRPr="002D461A">
        <w:rPr>
          <w:rFonts w:ascii="Adobe Garamond Pro" w:hAnsi="Adobe Garamond Pro" w:cs="TimesNewRoman"/>
          <w:spacing w:val="-2"/>
          <w:sz w:val="20"/>
          <w:szCs w:val="20"/>
        </w:rPr>
        <w:t xml:space="preserve"> </w:t>
      </w:r>
      <w:r w:rsidR="005C44CC" w:rsidRPr="002D461A">
        <w:rPr>
          <w:rFonts w:ascii="Adobe Garamond Pro" w:hAnsi="Adobe Garamond Pro" w:cs="TimesNewRoman"/>
          <w:spacing w:val="-2"/>
          <w:sz w:val="20"/>
          <w:szCs w:val="20"/>
        </w:rPr>
        <w:t>equal</w:t>
      </w:r>
      <w:r w:rsidRPr="002D461A">
        <w:rPr>
          <w:rFonts w:ascii="Adobe Garamond Pro" w:hAnsi="Adobe Garamond Pro" w:cs="TimesNewRoman"/>
          <w:spacing w:val="-2"/>
          <w:sz w:val="20"/>
          <w:szCs w:val="20"/>
        </w:rPr>
        <w:t xml:space="preserve"> </w:t>
      </w:r>
      <w:r w:rsidR="005C44CC" w:rsidRPr="002D461A">
        <w:rPr>
          <w:rFonts w:ascii="Adobe Garamond Pro" w:hAnsi="Adobe Garamond Pro" w:cs="TimesNewRoman"/>
          <w:spacing w:val="-2"/>
          <w:sz w:val="20"/>
          <w:szCs w:val="20"/>
        </w:rPr>
        <w:t>to</w:t>
      </w:r>
      <w:r w:rsidRPr="002D461A">
        <w:rPr>
          <w:rFonts w:ascii="Adobe Garamond Pro" w:hAnsi="Adobe Garamond Pro" w:cs="TimesNewRoman"/>
          <w:spacing w:val="-2"/>
          <w:sz w:val="20"/>
          <w:szCs w:val="20"/>
        </w:rPr>
        <w:t xml:space="preserve"> 1d6 </w:t>
      </w:r>
      <w:r w:rsidR="005C44CC" w:rsidRPr="002D461A">
        <w:rPr>
          <w:rFonts w:ascii="Adobe Garamond Pro" w:hAnsi="Adobe Garamond Pro" w:cs="TimesNewRoman"/>
          <w:spacing w:val="-2"/>
          <w:sz w:val="20"/>
          <w:szCs w:val="20"/>
        </w:rPr>
        <w:t>points of damage</w:t>
      </w:r>
      <w:r w:rsidRPr="002D461A">
        <w:rPr>
          <w:rFonts w:ascii="Adobe Garamond Pro" w:hAnsi="Adobe Garamond Pro" w:cs="TimesNewRoman"/>
          <w:spacing w:val="-2"/>
          <w:sz w:val="20"/>
          <w:szCs w:val="20"/>
        </w:rPr>
        <w:t xml:space="preserve"> per level (max 10d6 </w:t>
      </w:r>
      <w:r w:rsidR="002C441F" w:rsidRPr="002D461A">
        <w:rPr>
          <w:rFonts w:ascii="Adobe Garamond Pro" w:hAnsi="Adobe Garamond Pro" w:cs="TimesNewRoman"/>
          <w:spacing w:val="-2"/>
          <w:sz w:val="20"/>
          <w:szCs w:val="20"/>
        </w:rPr>
        <w:t>at</w:t>
      </w:r>
      <w:r w:rsidRPr="002D461A">
        <w:rPr>
          <w:rFonts w:ascii="Adobe Garamond Pro" w:hAnsi="Adobe Garamond Pro" w:cs="TimesNewRoman"/>
          <w:spacing w:val="-2"/>
          <w:sz w:val="20"/>
          <w:szCs w:val="20"/>
        </w:rPr>
        <w:t xml:space="preserve"> 10</w:t>
      </w:r>
      <w:r w:rsidR="002C441F" w:rsidRPr="002D461A">
        <w:rPr>
          <w:rFonts w:ascii="Adobe Garamond Pro" w:hAnsi="Adobe Garamond Pro" w:cs="TimesNewRoman"/>
          <w:spacing w:val="-2"/>
          <w:sz w:val="20"/>
          <w:szCs w:val="20"/>
          <w:vertAlign w:val="superscript"/>
        </w:rPr>
        <w:t>th</w:t>
      </w:r>
      <w:r w:rsidRPr="002D461A">
        <w:rPr>
          <w:rFonts w:ascii="Adobe Garamond Pro" w:hAnsi="Adobe Garamond Pro" w:cs="TimesNewRoman"/>
          <w:spacing w:val="-2"/>
          <w:sz w:val="20"/>
          <w:szCs w:val="20"/>
        </w:rPr>
        <w:t xml:space="preserve">), </w:t>
      </w:r>
      <w:r w:rsidR="005C44CC" w:rsidRPr="002D461A">
        <w:rPr>
          <w:rFonts w:ascii="Adobe Garamond Pro" w:hAnsi="Adobe Garamond Pro" w:cs="TimesNewRoman"/>
          <w:spacing w:val="-2"/>
          <w:sz w:val="20"/>
          <w:szCs w:val="20"/>
        </w:rPr>
        <w:t>halved</w:t>
      </w:r>
      <w:r w:rsidRPr="002D461A">
        <w:rPr>
          <w:rFonts w:ascii="Adobe Garamond Pro" w:hAnsi="Adobe Garamond Pro" w:cs="TimesNewRoman"/>
          <w:spacing w:val="-2"/>
          <w:sz w:val="20"/>
          <w:szCs w:val="20"/>
        </w:rPr>
        <w:t xml:space="preserve"> </w:t>
      </w:r>
      <w:r w:rsidR="002C441F" w:rsidRPr="002D461A">
        <w:rPr>
          <w:rFonts w:ascii="Adobe Garamond Pro" w:hAnsi="Adobe Garamond Pro" w:cs="TimesNewRoman"/>
          <w:spacing w:val="-2"/>
          <w:sz w:val="20"/>
          <w:szCs w:val="20"/>
        </w:rPr>
        <w:t>with</w:t>
      </w:r>
      <w:r w:rsidRPr="002D461A">
        <w:rPr>
          <w:rFonts w:ascii="Adobe Garamond Pro" w:hAnsi="Adobe Garamond Pro" w:cs="TimesNewRoman"/>
          <w:spacing w:val="-2"/>
          <w:sz w:val="20"/>
          <w:szCs w:val="20"/>
        </w:rPr>
        <w:t xml:space="preserve"> </w:t>
      </w:r>
      <w:r w:rsidR="002C441F" w:rsidRPr="002D461A">
        <w:rPr>
          <w:rFonts w:ascii="Adobe Garamond Pro" w:hAnsi="Adobe Garamond Pro" w:cs="TimesNewRoman"/>
          <w:spacing w:val="-2"/>
          <w:sz w:val="20"/>
          <w:szCs w:val="20"/>
        </w:rPr>
        <w:t xml:space="preserve">a </w:t>
      </w:r>
      <w:r w:rsidRPr="002D461A">
        <w:rPr>
          <w:rFonts w:ascii="Adobe Garamond Pro" w:hAnsi="Adobe Garamond Pro" w:cs="TimesNewRoman"/>
          <w:spacing w:val="-2"/>
          <w:sz w:val="20"/>
          <w:szCs w:val="20"/>
        </w:rPr>
        <w:t xml:space="preserve">successful ST vs. Spells </w:t>
      </w:r>
      <w:r w:rsidR="002C441F" w:rsidRPr="002D461A">
        <w:rPr>
          <w:rFonts w:ascii="Adobe Garamond Pro" w:hAnsi="Adobe Garamond Pro" w:cs="TimesNewRoman"/>
          <w:spacing w:val="-2"/>
          <w:sz w:val="20"/>
          <w:szCs w:val="20"/>
        </w:rPr>
        <w:t>for victims</w:t>
      </w:r>
      <w:r w:rsidRPr="002D461A">
        <w:rPr>
          <w:rFonts w:ascii="Adobe Garamond Pro" w:hAnsi="Adobe Garamond Pro" w:cs="TimesNewRoman"/>
          <w:spacing w:val="-2"/>
          <w:sz w:val="20"/>
          <w:szCs w:val="20"/>
        </w:rPr>
        <w:t xml:space="preserve"> </w:t>
      </w:r>
      <w:r w:rsidR="002C441F" w:rsidRPr="002D461A">
        <w:rPr>
          <w:rFonts w:ascii="Adobe Garamond Pro" w:hAnsi="Adobe Garamond Pro" w:cs="TimesNewRoman"/>
          <w:spacing w:val="-2"/>
          <w:sz w:val="20"/>
          <w:szCs w:val="20"/>
        </w:rPr>
        <w:t>or ST vs. Fire for objects</w:t>
      </w:r>
      <w:r w:rsidRPr="002D461A">
        <w:rPr>
          <w:rFonts w:ascii="Adobe Garamond Pro" w:hAnsi="Adobe Garamond Pro" w:cs="TimesNewRoman"/>
          <w:spacing w:val="-2"/>
          <w:sz w:val="20"/>
          <w:szCs w:val="20"/>
        </w:rPr>
        <w:t xml:space="preserve">. </w:t>
      </w:r>
      <w:r w:rsidR="002C441F" w:rsidRPr="002D461A">
        <w:rPr>
          <w:rFonts w:ascii="Adobe Garamond Pro" w:hAnsi="Adobe Garamond Pro" w:cs="TimesNewRoman"/>
          <w:spacing w:val="-2"/>
          <w:sz w:val="20"/>
          <w:szCs w:val="20"/>
        </w:rPr>
        <w:t>If the target is reduced to</w:t>
      </w:r>
      <w:r w:rsidRPr="002D461A">
        <w:rPr>
          <w:rFonts w:ascii="Adobe Garamond Pro" w:hAnsi="Adobe Garamond Pro" w:cs="TimesNewRoman"/>
          <w:spacing w:val="-2"/>
          <w:sz w:val="20"/>
          <w:szCs w:val="20"/>
        </w:rPr>
        <w:t xml:space="preserve"> zero </w:t>
      </w:r>
      <w:r w:rsidR="002C441F" w:rsidRPr="002D461A">
        <w:rPr>
          <w:rFonts w:ascii="Adobe Garamond Pro" w:hAnsi="Adobe Garamond Pro" w:cs="TimesNewRoman"/>
          <w:spacing w:val="-2"/>
          <w:sz w:val="20"/>
          <w:szCs w:val="20"/>
        </w:rPr>
        <w:t>hp</w:t>
      </w:r>
      <w:r w:rsidRPr="002D461A">
        <w:rPr>
          <w:rFonts w:ascii="Adobe Garamond Pro" w:hAnsi="Adobe Garamond Pro" w:cs="TimesNewRoman"/>
          <w:spacing w:val="-2"/>
          <w:sz w:val="20"/>
          <w:szCs w:val="20"/>
        </w:rPr>
        <w:t xml:space="preserve"> o</w:t>
      </w:r>
      <w:r w:rsidR="002C441F" w:rsidRPr="002D461A">
        <w:rPr>
          <w:rFonts w:ascii="Adobe Garamond Pro" w:hAnsi="Adobe Garamond Pro" w:cs="TimesNewRoman"/>
          <w:spacing w:val="-2"/>
          <w:sz w:val="20"/>
          <w:szCs w:val="20"/>
        </w:rPr>
        <w:t xml:space="preserve">r </w:t>
      </w:r>
      <w:r w:rsidR="00114223" w:rsidRPr="002D461A">
        <w:rPr>
          <w:rFonts w:ascii="Adobe Garamond Pro" w:hAnsi="Adobe Garamond Pro" w:cs="TimesNewRoman"/>
          <w:spacing w:val="-2"/>
          <w:sz w:val="20"/>
          <w:szCs w:val="20"/>
        </w:rPr>
        <w:t>SP</w:t>
      </w:r>
      <w:r w:rsidRPr="002D461A">
        <w:rPr>
          <w:rFonts w:ascii="Adobe Garamond Pro" w:hAnsi="Adobe Garamond Pro" w:cs="TimesNewRoman"/>
          <w:spacing w:val="-2"/>
          <w:sz w:val="20"/>
          <w:szCs w:val="20"/>
        </w:rPr>
        <w:t xml:space="preserve"> </w:t>
      </w:r>
      <w:r w:rsidR="002C441F" w:rsidRPr="002D461A">
        <w:rPr>
          <w:rFonts w:ascii="Adobe Garamond Pro" w:hAnsi="Adobe Garamond Pro" w:cs="TimesNewRoman"/>
          <w:spacing w:val="-2"/>
          <w:sz w:val="20"/>
          <w:szCs w:val="20"/>
        </w:rPr>
        <w:t>because</w:t>
      </w:r>
      <w:r w:rsidRPr="002D461A">
        <w:rPr>
          <w:rFonts w:ascii="Adobe Garamond Pro" w:hAnsi="Adobe Garamond Pro" w:cs="TimesNewRoman"/>
          <w:spacing w:val="-2"/>
          <w:sz w:val="20"/>
          <w:szCs w:val="20"/>
        </w:rPr>
        <w:t xml:space="preserve"> of the spell, </w:t>
      </w:r>
      <w:r w:rsidR="002D461A" w:rsidRPr="002D461A">
        <w:rPr>
          <w:rFonts w:ascii="Adobe Garamond Pro" w:hAnsi="Adobe Garamond Pro" w:cs="TimesNewRoman"/>
          <w:spacing w:val="-2"/>
          <w:sz w:val="20"/>
          <w:szCs w:val="20"/>
        </w:rPr>
        <w:t>it catches fire</w:t>
      </w:r>
      <w:r w:rsidRPr="002D461A">
        <w:rPr>
          <w:rFonts w:ascii="Adobe Garamond Pro" w:hAnsi="Adobe Garamond Pro" w:cs="TimesNewRoman"/>
          <w:spacing w:val="-2"/>
          <w:sz w:val="20"/>
          <w:szCs w:val="20"/>
        </w:rPr>
        <w:t xml:space="preserve"> (</w:t>
      </w:r>
      <w:r w:rsidR="00114223" w:rsidRPr="002D461A">
        <w:rPr>
          <w:rFonts w:ascii="Adobe Garamond Pro" w:hAnsi="Adobe Garamond Pro" w:cs="TimesNewRoman"/>
          <w:spacing w:val="-2"/>
          <w:sz w:val="20"/>
          <w:szCs w:val="20"/>
        </w:rPr>
        <w:t>also causing</w:t>
      </w:r>
      <w:r w:rsidRPr="002D461A">
        <w:rPr>
          <w:rFonts w:ascii="Adobe Garamond Pro" w:hAnsi="Adobe Garamond Pro" w:cs="TimesNewRoman"/>
          <w:spacing w:val="-2"/>
          <w:sz w:val="20"/>
          <w:szCs w:val="20"/>
        </w:rPr>
        <w:t xml:space="preserve"> 1d6 </w:t>
      </w:r>
      <w:r w:rsidR="00114223" w:rsidRPr="002D461A">
        <w:rPr>
          <w:rFonts w:ascii="Adobe Garamond Pro" w:hAnsi="Adobe Garamond Pro" w:cs="TimesNewRoman"/>
          <w:spacing w:val="-2"/>
          <w:sz w:val="20"/>
          <w:szCs w:val="20"/>
        </w:rPr>
        <w:t>points of damage</w:t>
      </w:r>
      <w:r w:rsidRPr="002D461A">
        <w:rPr>
          <w:rFonts w:ascii="Adobe Garamond Pro" w:hAnsi="Adobe Garamond Pro" w:cs="TimesNewRoman"/>
          <w:spacing w:val="-2"/>
          <w:sz w:val="20"/>
          <w:szCs w:val="20"/>
        </w:rPr>
        <w:t xml:space="preserve"> </w:t>
      </w:r>
      <w:r w:rsidR="002D461A" w:rsidRPr="002D461A">
        <w:rPr>
          <w:rFonts w:ascii="Adobe Garamond Pro" w:hAnsi="Adobe Garamond Pro" w:cs="TimesNewRoman"/>
          <w:spacing w:val="-2"/>
          <w:sz w:val="20"/>
          <w:szCs w:val="20"/>
        </w:rPr>
        <w:t>to anything he is holding or wearing</w:t>
      </w:r>
      <w:r w:rsidRPr="002D461A">
        <w:rPr>
          <w:rFonts w:ascii="Adobe Garamond Pro" w:hAnsi="Adobe Garamond Pro" w:cs="TimesNewRoman"/>
          <w:spacing w:val="-2"/>
          <w:sz w:val="20"/>
          <w:szCs w:val="20"/>
        </w:rPr>
        <w:t xml:space="preserve">) </w:t>
      </w:r>
      <w:r w:rsidR="002D461A" w:rsidRPr="002D461A">
        <w:rPr>
          <w:rFonts w:ascii="Adobe Garamond Pro" w:hAnsi="Adobe Garamond Pro" w:cs="TimesNewRoman"/>
          <w:spacing w:val="-2"/>
          <w:sz w:val="20"/>
          <w:szCs w:val="20"/>
        </w:rPr>
        <w:t>and</w:t>
      </w:r>
      <w:r w:rsidRPr="002D461A">
        <w:rPr>
          <w:rFonts w:ascii="Adobe Garamond Pro" w:hAnsi="Adobe Garamond Pro" w:cs="TimesNewRoman"/>
          <w:spacing w:val="-2"/>
          <w:sz w:val="20"/>
          <w:szCs w:val="20"/>
        </w:rPr>
        <w:t xml:space="preserve"> </w:t>
      </w:r>
      <w:r w:rsidR="002D461A" w:rsidRPr="002D461A">
        <w:rPr>
          <w:rFonts w:ascii="Adobe Garamond Pro" w:hAnsi="Adobe Garamond Pro" w:cs="TimesNewRoman"/>
          <w:spacing w:val="-2"/>
          <w:sz w:val="20"/>
          <w:szCs w:val="20"/>
        </w:rPr>
        <w:t>ends up incinerated</w:t>
      </w:r>
      <w:r w:rsidRPr="002D461A">
        <w:rPr>
          <w:rFonts w:ascii="Adobe Garamond Pro" w:hAnsi="Adobe Garamond Pro" w:cs="TimesNewRoman"/>
          <w:spacing w:val="-2"/>
          <w:sz w:val="20"/>
          <w:szCs w:val="20"/>
        </w:rPr>
        <w:t xml:space="preserve">. The spell </w:t>
      </w:r>
      <w:r w:rsidR="00114223" w:rsidRPr="002D461A">
        <w:rPr>
          <w:rFonts w:ascii="Adobe Garamond Pro" w:hAnsi="Adobe Garamond Pro" w:cs="TimesNewRoman"/>
          <w:spacing w:val="-2"/>
          <w:sz w:val="20"/>
          <w:szCs w:val="20"/>
        </w:rPr>
        <w:t>can be used</w:t>
      </w:r>
      <w:r w:rsidRPr="002D461A">
        <w:rPr>
          <w:rFonts w:ascii="Adobe Garamond Pro" w:hAnsi="Adobe Garamond Pro" w:cs="TimesNewRoman"/>
          <w:spacing w:val="-2"/>
          <w:sz w:val="20"/>
          <w:szCs w:val="20"/>
        </w:rPr>
        <w:t xml:space="preserve"> </w:t>
      </w:r>
      <w:r w:rsidR="00114223" w:rsidRPr="002D461A">
        <w:rPr>
          <w:rFonts w:ascii="Adobe Garamond Pro" w:hAnsi="Adobe Garamond Pro" w:cs="TimesNewRoman"/>
          <w:spacing w:val="-2"/>
          <w:sz w:val="20"/>
          <w:szCs w:val="20"/>
        </w:rPr>
        <w:t>everywhere</w:t>
      </w:r>
      <w:r w:rsidRPr="002D461A">
        <w:rPr>
          <w:rFonts w:ascii="Adobe Garamond Pro" w:hAnsi="Adobe Garamond Pro" w:cs="TimesNewRoman"/>
          <w:spacing w:val="-2"/>
          <w:sz w:val="20"/>
          <w:szCs w:val="20"/>
        </w:rPr>
        <w:t xml:space="preserve">, </w:t>
      </w:r>
      <w:r w:rsidR="002D461A" w:rsidRPr="002D461A">
        <w:rPr>
          <w:rFonts w:ascii="Adobe Garamond Pro" w:hAnsi="Adobe Garamond Pro" w:cs="TimesNewRoman"/>
          <w:spacing w:val="-2"/>
          <w:sz w:val="20"/>
          <w:szCs w:val="20"/>
        </w:rPr>
        <w:t>even</w:t>
      </w:r>
      <w:r w:rsidRPr="002D461A">
        <w:rPr>
          <w:rFonts w:ascii="Adobe Garamond Pro" w:hAnsi="Adobe Garamond Pro" w:cs="TimesNewRoman"/>
          <w:spacing w:val="-2"/>
          <w:sz w:val="20"/>
          <w:szCs w:val="20"/>
        </w:rPr>
        <w:t xml:space="preserve"> in situa</w:t>
      </w:r>
      <w:r w:rsidR="002D461A" w:rsidRPr="002D461A">
        <w:rPr>
          <w:rFonts w:ascii="Adobe Garamond Pro" w:hAnsi="Adobe Garamond Pro" w:cs="TimesNewRoman"/>
          <w:spacing w:val="-2"/>
          <w:sz w:val="20"/>
          <w:szCs w:val="20"/>
        </w:rPr>
        <w:t>t</w:t>
      </w:r>
      <w:r w:rsidRPr="002D461A">
        <w:rPr>
          <w:rFonts w:ascii="Adobe Garamond Pro" w:hAnsi="Adobe Garamond Pro" w:cs="TimesNewRoman"/>
          <w:spacing w:val="-2"/>
          <w:sz w:val="20"/>
          <w:szCs w:val="20"/>
        </w:rPr>
        <w:t>ion</w:t>
      </w:r>
      <w:r w:rsidR="002D461A" w:rsidRPr="002D461A">
        <w:rPr>
          <w:rFonts w:ascii="Adobe Garamond Pro" w:hAnsi="Adobe Garamond Pro" w:cs="TimesNewRoman"/>
          <w:spacing w:val="-2"/>
          <w:sz w:val="20"/>
          <w:szCs w:val="20"/>
        </w:rPr>
        <w:t>s of extreme cold</w:t>
      </w:r>
      <w:r w:rsidRPr="002D461A">
        <w:rPr>
          <w:rFonts w:ascii="Adobe Garamond Pro" w:hAnsi="Adobe Garamond Pro" w:cs="TimesNewRoman"/>
          <w:spacing w:val="-2"/>
          <w:sz w:val="20"/>
          <w:szCs w:val="20"/>
        </w:rPr>
        <w:t xml:space="preserve"> o</w:t>
      </w:r>
      <w:r w:rsidR="00114223" w:rsidRPr="002D461A">
        <w:rPr>
          <w:rFonts w:ascii="Adobe Garamond Pro" w:hAnsi="Adobe Garamond Pro" w:cs="TimesNewRoman"/>
          <w:spacing w:val="-2"/>
          <w:sz w:val="20"/>
          <w:szCs w:val="20"/>
        </w:rPr>
        <w:t>r underwater</w:t>
      </w:r>
      <w:r w:rsidRPr="002D461A">
        <w:rPr>
          <w:rFonts w:ascii="Adobe Garamond Pro" w:hAnsi="Adobe Garamond Pro" w:cs="TimesNewRoman"/>
          <w:spacing w:val="-2"/>
          <w:sz w:val="20"/>
          <w:szCs w:val="20"/>
        </w:rPr>
        <w:t xml:space="preserve">, </w:t>
      </w:r>
      <w:r w:rsidR="002D461A" w:rsidRPr="002D461A">
        <w:rPr>
          <w:rFonts w:ascii="Adobe Garamond Pro" w:hAnsi="Adobe Garamond Pro" w:cs="TimesNewRoman"/>
          <w:spacing w:val="-2"/>
          <w:sz w:val="20"/>
          <w:szCs w:val="20"/>
        </w:rPr>
        <w:t>as it affects the victim from within</w:t>
      </w:r>
      <w:r w:rsidRPr="002D461A">
        <w:rPr>
          <w:rFonts w:ascii="Adobe Garamond Pro" w:hAnsi="Adobe Garamond Pro" w:cs="TimesNewRoman"/>
          <w:spacing w:val="-2"/>
          <w:sz w:val="20"/>
          <w:szCs w:val="20"/>
        </w:rPr>
        <w:t xml:space="preserve">. </w:t>
      </w:r>
      <w:r w:rsidR="00114223" w:rsidRPr="002D461A">
        <w:rPr>
          <w:rFonts w:ascii="Adobe Garamond Pro" w:hAnsi="Adobe Garamond Pro" w:cs="TimesNewRoman"/>
          <w:spacing w:val="-2"/>
          <w:sz w:val="20"/>
          <w:szCs w:val="20"/>
        </w:rPr>
        <w:t>Moreover</w:t>
      </w:r>
      <w:r w:rsidRPr="002D461A">
        <w:rPr>
          <w:rFonts w:ascii="Adobe Garamond Pro" w:hAnsi="Adobe Garamond Pro" w:cs="TimesNewRoman"/>
          <w:spacing w:val="-2"/>
          <w:sz w:val="20"/>
          <w:szCs w:val="20"/>
        </w:rPr>
        <w:t xml:space="preserve">, </w:t>
      </w:r>
      <w:r w:rsidR="00114223" w:rsidRPr="002D461A">
        <w:rPr>
          <w:rFonts w:ascii="Adobe Garamond Pro" w:hAnsi="Adobe Garamond Pro" w:cs="TimesNewRoman"/>
          <w:spacing w:val="-2"/>
          <w:sz w:val="20"/>
          <w:szCs w:val="20"/>
        </w:rPr>
        <w:t>the spell</w:t>
      </w:r>
      <w:r w:rsidRPr="002D461A">
        <w:rPr>
          <w:rFonts w:ascii="Adobe Garamond Pro" w:hAnsi="Adobe Garamond Pro" w:cs="TimesNewRoman"/>
          <w:spacing w:val="-2"/>
          <w:sz w:val="20"/>
          <w:szCs w:val="20"/>
        </w:rPr>
        <w:t xml:space="preserve"> </w:t>
      </w:r>
      <w:r w:rsidR="002D461A" w:rsidRPr="002D461A">
        <w:rPr>
          <w:rFonts w:ascii="Adobe Garamond Pro" w:hAnsi="Adobe Garamond Pro" w:cs="TimesNewRoman"/>
          <w:spacing w:val="-2"/>
          <w:sz w:val="20"/>
          <w:szCs w:val="20"/>
        </w:rPr>
        <w:t>can burn alive</w:t>
      </w:r>
      <w:r w:rsidRPr="002D461A">
        <w:rPr>
          <w:rFonts w:ascii="Adobe Garamond Pro" w:hAnsi="Adobe Garamond Pro" w:cs="TimesNewRoman"/>
          <w:spacing w:val="-2"/>
          <w:sz w:val="20"/>
          <w:szCs w:val="20"/>
        </w:rPr>
        <w:t xml:space="preserve"> </w:t>
      </w:r>
      <w:r w:rsidR="00114223" w:rsidRPr="002D461A">
        <w:rPr>
          <w:rFonts w:ascii="Adobe Garamond Pro" w:hAnsi="Adobe Garamond Pro" w:cs="TimesNewRoman"/>
          <w:spacing w:val="-2"/>
          <w:sz w:val="20"/>
          <w:szCs w:val="20"/>
        </w:rPr>
        <w:t>a living being</w:t>
      </w:r>
      <w:r w:rsidRPr="002D461A">
        <w:rPr>
          <w:rFonts w:ascii="Adobe Garamond Pro" w:hAnsi="Adobe Garamond Pro" w:cs="TimesNewRoman"/>
          <w:spacing w:val="-2"/>
          <w:sz w:val="20"/>
          <w:szCs w:val="20"/>
        </w:rPr>
        <w:t xml:space="preserve"> </w:t>
      </w:r>
      <w:r w:rsidR="002D461A" w:rsidRPr="002D461A">
        <w:rPr>
          <w:rFonts w:ascii="Adobe Garamond Pro" w:hAnsi="Adobe Garamond Pro" w:cs="TimesNewRoman"/>
          <w:spacing w:val="-2"/>
          <w:sz w:val="20"/>
          <w:szCs w:val="20"/>
        </w:rPr>
        <w:t>without necessarily also incinerating his equipment</w:t>
      </w:r>
      <w:r w:rsidRPr="002D461A">
        <w:rPr>
          <w:rFonts w:ascii="Adobe Garamond Pro" w:hAnsi="Adobe Garamond Pro" w:cs="TimesNewRoman"/>
          <w:spacing w:val="-2"/>
          <w:sz w:val="20"/>
          <w:szCs w:val="20"/>
        </w:rPr>
        <w:t xml:space="preserve"> </w:t>
      </w:r>
      <w:r w:rsidR="00114223" w:rsidRPr="002D461A">
        <w:rPr>
          <w:rFonts w:ascii="Adobe Garamond Pro" w:hAnsi="Adobe Garamond Pro" w:cs="TimesNewRoman"/>
          <w:spacing w:val="-2"/>
          <w:sz w:val="20"/>
          <w:szCs w:val="20"/>
        </w:rPr>
        <w:t>his equipment</w:t>
      </w:r>
      <w:r w:rsidRPr="002D461A">
        <w:rPr>
          <w:rFonts w:ascii="Adobe Garamond Pro" w:hAnsi="Adobe Garamond Pro" w:cs="TimesNewRoman"/>
          <w:spacing w:val="-2"/>
          <w:sz w:val="20"/>
          <w:szCs w:val="20"/>
        </w:rPr>
        <w:t>.</w:t>
      </w:r>
    </w:p>
    <w:p w:rsidR="00FA0211" w:rsidRPr="00BB16AF"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BB16AF">
        <w:rPr>
          <w:rFonts w:ascii="Adobe Garamond Pro" w:hAnsi="Adobe Garamond Pro" w:cs="TimesNewRoman"/>
          <w:sz w:val="20"/>
          <w:szCs w:val="20"/>
        </w:rPr>
        <w:t>The spell is also effective against undead and constructs, but fire elementals and creatures composed of fire are immune to it.</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Ray of Enfeeblement</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School:</w:t>
      </w:r>
      <w:r w:rsidRPr="00F0215D">
        <w:rPr>
          <w:rFonts w:ascii="Adobe Garamond Pro" w:hAnsi="Adobe Garamond Pro" w:cs="TimesNewRoman"/>
          <w:sz w:val="20"/>
          <w:szCs w:val="20"/>
        </w:rPr>
        <w:t xml:space="preserve"> Necromancy</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Range:</w:t>
      </w:r>
      <w:r w:rsidRPr="00F0215D">
        <w:rPr>
          <w:rFonts w:ascii="Adobe Garamond Pro" w:hAnsi="Adobe Garamond Pro" w:cs="TimesNewRoman"/>
          <w:sz w:val="20"/>
          <w:szCs w:val="20"/>
        </w:rPr>
        <w:t xml:space="preserve"> 90 feet</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Area of effect:</w:t>
      </w:r>
      <w:r w:rsidRPr="00F0215D">
        <w:rPr>
          <w:rFonts w:ascii="Adobe Garamond Pro" w:hAnsi="Adobe Garamond Pro" w:cs="TimesNewRoman"/>
          <w:sz w:val="20"/>
          <w:szCs w:val="20"/>
        </w:rPr>
        <w:t xml:space="preserve"> a creature</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Duration:</w:t>
      </w:r>
      <w:r w:rsidRPr="00F0215D">
        <w:rPr>
          <w:rFonts w:ascii="Adobe Garamond Pro" w:hAnsi="Adobe Garamond Pro" w:cs="TimesNewRoman"/>
          <w:sz w:val="20"/>
          <w:szCs w:val="20"/>
        </w:rPr>
        <w:t xml:space="preserve"> 2 rounds per level</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Effect:</w:t>
      </w:r>
      <w:r w:rsidRPr="00F0215D">
        <w:rPr>
          <w:rFonts w:ascii="Adobe Garamond Pro" w:hAnsi="Adobe Garamond Pro" w:cs="TimesNewRoman"/>
          <w:sz w:val="20"/>
          <w:szCs w:val="20"/>
        </w:rPr>
        <w:t xml:space="preserve"> </w:t>
      </w:r>
      <w:r>
        <w:rPr>
          <w:rFonts w:ascii="Adobe Garamond Pro" w:hAnsi="Adobe Garamond Pro" w:cs="TimesNewRoman"/>
          <w:sz w:val="20"/>
          <w:szCs w:val="20"/>
        </w:rPr>
        <w:t>reduces Strength by 2d4 points for 2 rounds/level</w:t>
      </w:r>
    </w:p>
    <w:p w:rsidR="00FA0211" w:rsidRPr="001F7DD6"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7360A">
        <w:rPr>
          <w:rFonts w:ascii="Adobe Garamond Pro" w:hAnsi="Adobe Garamond Pro" w:cs="TimesNewRoman"/>
          <w:sz w:val="20"/>
          <w:szCs w:val="20"/>
        </w:rPr>
        <w:t>Using this spell, the spellcaster can fire from his hand a 90 feet long line of negative energy that automatically hits the chosen target and all those along its, reducing their natural Strength score and weakening their combat ability. The victim must make a ST vs. Spells</w:t>
      </w:r>
      <w:r w:rsidRPr="00BB16AF">
        <w:rPr>
          <w:rFonts w:ascii="Adobe Garamond Pro" w:hAnsi="Adobe Garamond Pro" w:cs="TimesNewRoman"/>
          <w:sz w:val="20"/>
          <w:szCs w:val="20"/>
        </w:rPr>
        <w:t xml:space="preserve"> or lose 2d4 points of Strength for 2 </w:t>
      </w:r>
      <w:r w:rsidRPr="0087360A">
        <w:rPr>
          <w:rFonts w:ascii="Adobe Garamond Pro" w:hAnsi="Adobe Garamond Pro" w:cs="TimesNewRoman"/>
          <w:sz w:val="20"/>
          <w:szCs w:val="20"/>
        </w:rPr>
        <w:t xml:space="preserve">rounds per spellcaster level, with the consequential loss of any Strength-derived bonus and application of penalties to Attack Rolls and damage, as well as to movement (if he is now carrying too much); If the ST succeeds, the subject loses 2 points of Strength for the period given above. The strength returns completely at the end of the spell. If the victim is reduced to 0 Strength, he collapses to the ground unable to move a muscle until he recovers at least one characteristic point. Moreover, if the victim wears a magic item that modifies his Strength, </w:t>
      </w:r>
      <w:r w:rsidRPr="0087360A">
        <w:rPr>
          <w:rFonts w:ascii="Adobe Garamond Pro" w:hAnsi="Adobe Garamond Pro" w:cs="Times New Roman"/>
          <w:i/>
          <w:iCs/>
          <w:sz w:val="20"/>
          <w:szCs w:val="20"/>
        </w:rPr>
        <w:t xml:space="preserve">ray of enfeeblement </w:t>
      </w:r>
      <w:r w:rsidRPr="0087360A">
        <w:rPr>
          <w:rFonts w:ascii="Adobe Garamond Pro" w:hAnsi="Adobe Garamond Pro" w:cs="TimesNewRoman"/>
          <w:sz w:val="20"/>
          <w:szCs w:val="20"/>
        </w:rPr>
        <w:t>has no effect as long as the creature continues to wear the item.</w:t>
      </w:r>
    </w:p>
    <w:p w:rsidR="00FA0211" w:rsidRPr="002B1B85"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2B1B85">
        <w:rPr>
          <w:rFonts w:ascii="Adobe Garamond Pro" w:hAnsi="Adobe Garamond Pro" w:cs="TimesNewRoman"/>
          <w:sz w:val="20"/>
          <w:szCs w:val="20"/>
        </w:rPr>
        <w:t xml:space="preserve">It isn’t possible to make the effects of this spell permanent on a victim with </w:t>
      </w:r>
      <w:r w:rsidRPr="002B1B85">
        <w:rPr>
          <w:rFonts w:ascii="Adobe Garamond Pro" w:hAnsi="Adobe Garamond Pro" w:cs="TimesNewRoman"/>
          <w:i/>
          <w:sz w:val="20"/>
          <w:szCs w:val="20"/>
        </w:rPr>
        <w:t>permanency</w:t>
      </w:r>
      <w:r w:rsidRPr="002B1B85">
        <w:rPr>
          <w:rFonts w:ascii="Adobe Garamond Pro" w:hAnsi="Adobe Garamond Pro" w:cs="TimesNewRoman"/>
          <w:sz w:val="20"/>
          <w:szCs w:val="20"/>
        </w:rPr>
        <w:t>.</w:t>
      </w:r>
    </w:p>
    <w:p w:rsidR="005B0FA9" w:rsidRPr="001A1221" w:rsidRDefault="005B0FA9" w:rsidP="005B0FA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Reflection</w:t>
      </w:r>
    </w:p>
    <w:p w:rsidR="005B0FA9" w:rsidRPr="008C45C8"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Abjuration</w:t>
      </w:r>
    </w:p>
    <w:p w:rsidR="005B0FA9" w:rsidRPr="008C45C8"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Pr="008C45C8">
        <w:rPr>
          <w:rFonts w:ascii="Adobe Garamond Pro" w:hAnsi="Adobe Garamond Pro" w:cs="TimesNewRoman"/>
          <w:sz w:val="20"/>
          <w:szCs w:val="20"/>
        </w:rPr>
        <w:t xml:space="preserve"> touch</w:t>
      </w:r>
    </w:p>
    <w:p w:rsidR="005B0FA9" w:rsidRPr="008C45C8"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Pr="008C45C8">
        <w:rPr>
          <w:rFonts w:ascii="Adobe Garamond Pro" w:hAnsi="Adobe Garamond Pro" w:cs="TimesNewRoman"/>
          <w:sz w:val="20"/>
          <w:szCs w:val="20"/>
        </w:rPr>
        <w:t xml:space="preserve"> a living creature</w:t>
      </w:r>
    </w:p>
    <w:p w:rsidR="005B0FA9" w:rsidRPr="00040E82"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040E82">
        <w:rPr>
          <w:rFonts w:ascii="Adobe Garamond Pro" w:hAnsi="Adobe Garamond Pro" w:cs="TimesNewRoman"/>
          <w:b/>
          <w:sz w:val="20"/>
          <w:szCs w:val="20"/>
        </w:rPr>
        <w:t>Duration:</w:t>
      </w:r>
      <w:r w:rsidRPr="00040E82">
        <w:rPr>
          <w:rFonts w:ascii="Adobe Garamond Pro" w:hAnsi="Adobe Garamond Pro" w:cs="TimesNewRoman"/>
          <w:sz w:val="20"/>
          <w:szCs w:val="20"/>
        </w:rPr>
        <w:t xml:space="preserve"> 2d6 turns</w:t>
      </w:r>
    </w:p>
    <w:p w:rsidR="005B0FA9" w:rsidRPr="00040E82" w:rsidRDefault="005B0FA9" w:rsidP="005B0FA9">
      <w:pPr>
        <w:autoSpaceDE w:val="0"/>
        <w:autoSpaceDN w:val="0"/>
        <w:adjustRightInd w:val="0"/>
        <w:spacing w:after="0" w:line="240" w:lineRule="auto"/>
        <w:jc w:val="both"/>
        <w:rPr>
          <w:rFonts w:ascii="Adobe Garamond Pro" w:hAnsi="Adobe Garamond Pro" w:cs="TimesNewRoman"/>
          <w:sz w:val="20"/>
          <w:szCs w:val="20"/>
        </w:rPr>
      </w:pPr>
      <w:r w:rsidRPr="00040E82">
        <w:rPr>
          <w:rFonts w:ascii="Adobe Garamond Pro" w:hAnsi="Adobe Garamond Pro" w:cs="TimesNewRoman"/>
          <w:b/>
          <w:sz w:val="20"/>
          <w:szCs w:val="20"/>
        </w:rPr>
        <w:t>Effect:</w:t>
      </w:r>
      <w:r w:rsidRPr="00040E82">
        <w:rPr>
          <w:rFonts w:ascii="Adobe Garamond Pro" w:hAnsi="Adobe Garamond Pro" w:cs="TimesNewRoman"/>
          <w:sz w:val="20"/>
          <w:szCs w:val="20"/>
        </w:rPr>
        <w:t xml:space="preserve"> render immune and repulse attacks that affect the eyes or effects of magic blindness </w:t>
      </w:r>
    </w:p>
    <w:p w:rsidR="005B0FA9" w:rsidRPr="001F7DD6" w:rsidRDefault="005B0FA9" w:rsidP="005B0FA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40E82">
        <w:rPr>
          <w:rFonts w:ascii="Adobe Garamond Pro" w:hAnsi="Adobe Garamond Pro" w:cs="TimesNewRoman"/>
          <w:sz w:val="20"/>
          <w:szCs w:val="20"/>
        </w:rPr>
        <w:lastRenderedPageBreak/>
        <w:t>The subject on which the spellcaster casts</w:t>
      </w:r>
      <w:r w:rsidRPr="00AB08D9">
        <w:rPr>
          <w:rFonts w:ascii="Adobe Garamond Pro" w:hAnsi="Adobe Garamond Pro" w:cs="TimesNewRoman"/>
          <w:sz w:val="20"/>
          <w:szCs w:val="20"/>
        </w:rPr>
        <w:t xml:space="preserve"> this spell is considered protected against every form of attack that compromises his sight (like </w:t>
      </w:r>
      <w:r w:rsidRPr="00AB08D9">
        <w:rPr>
          <w:rFonts w:ascii="Adobe Garamond Pro" w:hAnsi="Adobe Garamond Pro" w:cs="Times New Roman"/>
          <w:i/>
          <w:iCs/>
          <w:sz w:val="20"/>
          <w:szCs w:val="20"/>
        </w:rPr>
        <w:t>cause blindness</w:t>
      </w:r>
      <w:r w:rsidRPr="00AB08D9">
        <w:rPr>
          <w:rFonts w:ascii="Adobe Garamond Pro" w:hAnsi="Adobe Garamond Pro" w:cs="TimesNewRoman"/>
          <w:sz w:val="20"/>
          <w:szCs w:val="20"/>
        </w:rPr>
        <w:t xml:space="preserve">) or that acts on him through his eyes (like a vampire’s charm, the petrifying gaze of a medusa, </w:t>
      </w:r>
      <w:r w:rsidR="00C40446" w:rsidRPr="00AB08D9">
        <w:rPr>
          <w:rFonts w:ascii="Adobe Garamond Pro" w:hAnsi="Adobe Garamond Pro" w:cs="TimesNewRoman"/>
          <w:sz w:val="20"/>
          <w:szCs w:val="20"/>
        </w:rPr>
        <w:t>etc.</w:t>
      </w:r>
      <w:r w:rsidRPr="00D205E8">
        <w:rPr>
          <w:rFonts w:ascii="Adobe Garamond Pro" w:hAnsi="Adobe Garamond Pro" w:cs="TimesNewRoman"/>
          <w:sz w:val="20"/>
          <w:szCs w:val="20"/>
        </w:rPr>
        <w:t xml:space="preserve">), and repulse </w:t>
      </w:r>
      <w:r>
        <w:rPr>
          <w:rFonts w:ascii="Adobe Garamond Pro" w:hAnsi="Adobe Garamond Pro" w:cs="TimesNewRoman"/>
          <w:sz w:val="20"/>
          <w:szCs w:val="20"/>
        </w:rPr>
        <w:t>all delivered attacks of this type</w:t>
      </w:r>
      <w:r w:rsidRPr="004E3BE9">
        <w:rPr>
          <w:rFonts w:ascii="Adobe Garamond Pro" w:hAnsi="Adobe Garamond Pro" w:cs="TimesNewRoman"/>
          <w:sz w:val="20"/>
          <w:szCs w:val="20"/>
        </w:rPr>
        <w:t xml:space="preserve"> (the new victim is allowed a ST to negate the effect). For example, if a </w:t>
      </w:r>
      <w:r w:rsidRPr="004E3BE9">
        <w:rPr>
          <w:rFonts w:ascii="Adobe Garamond Pro" w:hAnsi="Adobe Garamond Pro" w:cs="Times New Roman"/>
          <w:i/>
          <w:iCs/>
          <w:sz w:val="20"/>
          <w:szCs w:val="20"/>
        </w:rPr>
        <w:t xml:space="preserve">light </w:t>
      </w:r>
      <w:r w:rsidRPr="004E3BE9">
        <w:rPr>
          <w:rFonts w:ascii="Adobe Garamond Pro" w:hAnsi="Adobe Garamond Pro" w:cs="TimesNewRoman"/>
          <w:sz w:val="20"/>
          <w:szCs w:val="20"/>
        </w:rPr>
        <w:t>spell or similar is directed against the individual to blind him, the effect is instantly reflected on its caster (who would be the only who that n</w:t>
      </w:r>
      <w:r w:rsidRPr="00B90493">
        <w:rPr>
          <w:rFonts w:ascii="Adobe Garamond Pro" w:hAnsi="Adobe Garamond Pro" w:cs="TimesNewRoman"/>
          <w:sz w:val="20"/>
          <w:szCs w:val="20"/>
        </w:rPr>
        <w:t xml:space="preserve">eeded to make a ST to avoid the blindness); if instead </w:t>
      </w:r>
      <w:r w:rsidR="00F15B69" w:rsidRPr="00F15B69">
        <w:rPr>
          <w:rFonts w:ascii="Adobe Garamond Pro" w:hAnsi="Adobe Garamond Pro" w:cs="TimesNewRoman"/>
          <w:i/>
          <w:sz w:val="20"/>
          <w:szCs w:val="20"/>
        </w:rPr>
        <w:t>darkness</w:t>
      </w:r>
      <w:r w:rsidRPr="004B357A">
        <w:rPr>
          <w:rFonts w:ascii="Adobe Garamond Pro" w:hAnsi="Adobe Garamond Pro" w:cs="TimesNewRoman"/>
          <w:sz w:val="20"/>
          <w:szCs w:val="20"/>
        </w:rPr>
        <w:t xml:space="preserve"> is cast on the area in which the individual is, the barrier doesn’t protect it.</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Renew</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School:</w:t>
      </w:r>
      <w:r w:rsidRPr="00E07669">
        <w:rPr>
          <w:rFonts w:ascii="Adobe Garamond Pro" w:hAnsi="Adobe Garamond Pro" w:cs="TimesNewRoman"/>
          <w:sz w:val="20"/>
          <w:szCs w:val="20"/>
        </w:rPr>
        <w:t xml:space="preserve"> Transmutation</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Range:</w:t>
      </w:r>
      <w:r w:rsidRPr="00E07669">
        <w:rPr>
          <w:rFonts w:ascii="Adobe Garamond Pro" w:hAnsi="Adobe Garamond Pro" w:cs="TimesNewRoman"/>
          <w:sz w:val="20"/>
          <w:szCs w:val="20"/>
        </w:rPr>
        <w:t xml:space="preserve"> touch</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Area of effect:</w:t>
      </w:r>
      <w:r w:rsidRPr="00E07669">
        <w:rPr>
          <w:rFonts w:ascii="Adobe Garamond Pro" w:hAnsi="Adobe Garamond Pro" w:cs="TimesNewRoman"/>
          <w:sz w:val="20"/>
          <w:szCs w:val="20"/>
        </w:rPr>
        <w:t xml:space="preserve"> 1 large sized or smaller object or being</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Duration:</w:t>
      </w:r>
      <w:r w:rsidRPr="00E07669">
        <w:rPr>
          <w:rFonts w:ascii="Adobe Garamond Pro" w:hAnsi="Adobe Garamond Pro" w:cs="TimesNewRoman"/>
          <w:sz w:val="20"/>
          <w:szCs w:val="20"/>
        </w:rPr>
        <w:t xml:space="preserve"> permanent</w:t>
      </w:r>
    </w:p>
    <w:p w:rsidR="00FA0211" w:rsidRPr="00E07669"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E07669">
        <w:rPr>
          <w:rFonts w:ascii="Adobe Garamond Pro" w:hAnsi="Adobe Garamond Pro" w:cs="TimesNewRoman"/>
          <w:b/>
          <w:sz w:val="20"/>
          <w:szCs w:val="20"/>
        </w:rPr>
        <w:t>Effect:</w:t>
      </w:r>
      <w:r w:rsidRPr="00E07669">
        <w:rPr>
          <w:rFonts w:ascii="Adobe Garamond Pro" w:hAnsi="Adobe Garamond Pro" w:cs="TimesNewRoman"/>
          <w:sz w:val="20"/>
          <w:szCs w:val="20"/>
        </w:rPr>
        <w:t xml:space="preserve"> make whole a damaged item or heal an injured wounded living being </w:t>
      </w:r>
    </w:p>
    <w:p w:rsidR="00FA0211" w:rsidRPr="002D461A" w:rsidRDefault="00FA0211" w:rsidP="00FA0211">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2D461A">
        <w:rPr>
          <w:rFonts w:ascii="Adobe Garamond Pro" w:hAnsi="Adobe Garamond Pro" w:cs="TimesNewRoman"/>
          <w:spacing w:val="-2"/>
          <w:sz w:val="20"/>
          <w:szCs w:val="20"/>
        </w:rPr>
        <w:t xml:space="preserve">This spell can be used either to repair a damaged item or an injured creature. The mage places his hands on the target </w:t>
      </w:r>
      <w:r w:rsidR="002D461A" w:rsidRPr="002D461A">
        <w:rPr>
          <w:rFonts w:ascii="Adobe Garamond Pro" w:hAnsi="Adobe Garamond Pro" w:cs="TimesNewRoman"/>
          <w:spacing w:val="-2"/>
          <w:sz w:val="20"/>
          <w:szCs w:val="20"/>
        </w:rPr>
        <w:t xml:space="preserve">and if it is a broken </w:t>
      </w:r>
      <w:r w:rsidR="00C40446" w:rsidRPr="002D461A">
        <w:rPr>
          <w:rFonts w:ascii="Adobe Garamond Pro" w:hAnsi="Adobe Garamond Pro" w:cs="TimesNewRoman"/>
          <w:spacing w:val="-2"/>
          <w:sz w:val="20"/>
          <w:szCs w:val="20"/>
        </w:rPr>
        <w:t>item,</w:t>
      </w:r>
      <w:r w:rsidR="002D461A" w:rsidRPr="002D461A">
        <w:rPr>
          <w:rFonts w:ascii="Adobe Garamond Pro" w:hAnsi="Adobe Garamond Pro" w:cs="TimesNewRoman"/>
          <w:spacing w:val="-2"/>
          <w:sz w:val="20"/>
          <w:szCs w:val="20"/>
        </w:rPr>
        <w:t xml:space="preserve"> it is fixed as long as he has all the pieces</w:t>
      </w:r>
      <w:r w:rsidRPr="002D461A">
        <w:rPr>
          <w:rFonts w:ascii="Adobe Garamond Pro" w:hAnsi="Adobe Garamond Pro" w:cs="TimesNewRoman"/>
          <w:spacing w:val="-2"/>
          <w:sz w:val="20"/>
          <w:szCs w:val="20"/>
        </w:rPr>
        <w:t xml:space="preserve">, </w:t>
      </w:r>
      <w:r w:rsidR="00114223" w:rsidRPr="002D461A">
        <w:rPr>
          <w:rFonts w:ascii="Adobe Garamond Pro" w:hAnsi="Adobe Garamond Pro" w:cs="TimesNewRoman"/>
          <w:spacing w:val="-2"/>
          <w:sz w:val="20"/>
          <w:szCs w:val="20"/>
        </w:rPr>
        <w:t>while</w:t>
      </w:r>
      <w:r w:rsidRPr="002D461A">
        <w:rPr>
          <w:rFonts w:ascii="Adobe Garamond Pro" w:hAnsi="Adobe Garamond Pro" w:cs="TimesNewRoman"/>
          <w:spacing w:val="-2"/>
          <w:sz w:val="20"/>
          <w:szCs w:val="20"/>
        </w:rPr>
        <w:t xml:space="preserve"> </w:t>
      </w:r>
      <w:r w:rsidR="002D461A" w:rsidRPr="002D461A">
        <w:rPr>
          <w:rFonts w:ascii="Adobe Garamond Pro" w:hAnsi="Adobe Garamond Pro" w:cs="TimesNewRoman"/>
          <w:spacing w:val="-2"/>
          <w:sz w:val="20"/>
          <w:szCs w:val="20"/>
        </w:rPr>
        <w:t>punctured</w:t>
      </w:r>
      <w:r w:rsidRPr="002D461A">
        <w:rPr>
          <w:rFonts w:ascii="Adobe Garamond Pro" w:hAnsi="Adobe Garamond Pro" w:cs="TimesNewRoman"/>
          <w:spacing w:val="-2"/>
          <w:sz w:val="20"/>
          <w:szCs w:val="20"/>
        </w:rPr>
        <w:t xml:space="preserve"> </w:t>
      </w:r>
      <w:r w:rsidR="002D461A" w:rsidRPr="002D461A">
        <w:rPr>
          <w:rFonts w:ascii="Adobe Garamond Pro" w:hAnsi="Adobe Garamond Pro" w:cs="TimesNewRoman"/>
          <w:spacing w:val="-2"/>
          <w:sz w:val="20"/>
          <w:szCs w:val="20"/>
        </w:rPr>
        <w:t>items are quickly sealed</w:t>
      </w:r>
      <w:r w:rsidRPr="002D461A">
        <w:rPr>
          <w:rFonts w:ascii="Adobe Garamond Pro" w:hAnsi="Adobe Garamond Pro" w:cs="TimesNewRoman"/>
          <w:spacing w:val="-2"/>
          <w:sz w:val="20"/>
          <w:szCs w:val="20"/>
        </w:rPr>
        <w:t xml:space="preserve">. A turn after the spell has been cast, </w:t>
      </w:r>
      <w:r w:rsidR="00C40446" w:rsidRPr="002D461A">
        <w:rPr>
          <w:rFonts w:ascii="Adobe Garamond Pro" w:hAnsi="Adobe Garamond Pro" w:cs="TimesNewRoman"/>
          <w:spacing w:val="-2"/>
          <w:sz w:val="20"/>
          <w:szCs w:val="20"/>
        </w:rPr>
        <w:t>the signs</w:t>
      </w:r>
      <w:r w:rsidR="002D461A" w:rsidRPr="002D461A">
        <w:rPr>
          <w:rFonts w:ascii="Adobe Garamond Pro" w:hAnsi="Adobe Garamond Pro" w:cs="TimesNewRoman"/>
          <w:spacing w:val="-2"/>
          <w:sz w:val="20"/>
          <w:szCs w:val="20"/>
        </w:rPr>
        <w:t xml:space="preserve"> of the repair vanish</w:t>
      </w:r>
      <w:r w:rsidRPr="002D461A">
        <w:rPr>
          <w:rFonts w:ascii="Adobe Garamond Pro" w:hAnsi="Adobe Garamond Pro" w:cs="TimesNewRoman"/>
          <w:spacing w:val="-2"/>
          <w:sz w:val="20"/>
          <w:szCs w:val="20"/>
        </w:rPr>
        <w:t xml:space="preserve">, </w:t>
      </w:r>
      <w:r w:rsidR="002D461A" w:rsidRPr="002D461A">
        <w:rPr>
          <w:rFonts w:ascii="Adobe Garamond Pro" w:hAnsi="Adobe Garamond Pro" w:cs="TimesNewRoman"/>
          <w:spacing w:val="-2"/>
          <w:sz w:val="20"/>
          <w:szCs w:val="20"/>
        </w:rPr>
        <w:t>making it impossible to magically dispel the effects</w:t>
      </w:r>
      <w:r w:rsidRPr="002D461A">
        <w:rPr>
          <w:rFonts w:ascii="Adobe Garamond Pro" w:hAnsi="Adobe Garamond Pro" w:cs="TimesNewRoman"/>
          <w:spacing w:val="-2"/>
          <w:sz w:val="20"/>
          <w:szCs w:val="20"/>
        </w:rPr>
        <w:t>.</w:t>
      </w:r>
    </w:p>
    <w:p w:rsidR="00FA0211" w:rsidRPr="00BB16AF"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E414B3">
        <w:rPr>
          <w:rFonts w:ascii="Adobe Garamond Pro" w:hAnsi="Adobe Garamond Pro" w:cs="TimesNewRoman"/>
          <w:sz w:val="20"/>
          <w:szCs w:val="20"/>
        </w:rPr>
        <w:t xml:space="preserve">For an individual that has lost hit points or an item with reduced Hit Points, </w:t>
      </w:r>
      <w:r w:rsidRPr="00E414B3">
        <w:rPr>
          <w:rFonts w:ascii="Adobe Garamond Pro" w:hAnsi="Adobe Garamond Pro" w:cs="Times New Roman"/>
          <w:i/>
          <w:iCs/>
          <w:sz w:val="20"/>
          <w:szCs w:val="20"/>
        </w:rPr>
        <w:t xml:space="preserve">renew </w:t>
      </w:r>
      <w:r w:rsidRPr="00E414B3">
        <w:rPr>
          <w:rFonts w:ascii="Adobe Garamond Pro" w:hAnsi="Adobe Garamond Pro" w:cs="TimesNewRoman"/>
          <w:sz w:val="20"/>
          <w:szCs w:val="20"/>
        </w:rPr>
        <w:t>replaces 2 hp or 5 HP per mage level (max 20 hp or 50 HP at 10</w:t>
      </w:r>
      <w:r w:rsidRPr="00E414B3">
        <w:rPr>
          <w:rFonts w:ascii="Adobe Garamond Pro" w:hAnsi="Adobe Garamond Pro" w:cs="TimesNewRoman"/>
          <w:sz w:val="20"/>
          <w:szCs w:val="20"/>
          <w:vertAlign w:val="superscript"/>
        </w:rPr>
        <w:t>th</w:t>
      </w:r>
      <w:r w:rsidRPr="00E414B3">
        <w:rPr>
          <w:rFonts w:ascii="Adobe Garamond Pro" w:hAnsi="Adobe Garamond Pro" w:cs="TimesNewRoman"/>
          <w:sz w:val="20"/>
          <w:szCs w:val="20"/>
        </w:rPr>
        <w:t>-level). The mage must maintain the contact with the item, which recovers 1 hp or HP per minute; if the concentration is interrupted, the spell ends. This type of repair is however more complex and the mage sacrifices his own life force to do it, losing 1 hp for every 5 hp or HP regained.</w:t>
      </w:r>
    </w:p>
    <w:p w:rsidR="00FA0211" w:rsidRPr="00B15A1A" w:rsidRDefault="002D461A"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2D461A">
        <w:rPr>
          <w:rFonts w:ascii="Adobe Garamond Pro" w:hAnsi="Adobe Garamond Pro" w:cs="TimesNewRoman"/>
          <w:sz w:val="20"/>
          <w:szCs w:val="20"/>
        </w:rPr>
        <w:t>It can repair magic items or animated constructs</w:t>
      </w:r>
      <w:r w:rsidR="00FA0211" w:rsidRPr="002D461A">
        <w:rPr>
          <w:rFonts w:ascii="Adobe Garamond Pro" w:hAnsi="Adobe Garamond Pro" w:cs="TimesNewRoman"/>
          <w:sz w:val="20"/>
          <w:szCs w:val="20"/>
        </w:rPr>
        <w:t xml:space="preserve"> </w:t>
      </w:r>
      <w:r w:rsidR="00114223" w:rsidRPr="002D461A">
        <w:rPr>
          <w:rFonts w:ascii="Adobe Garamond Pro" w:hAnsi="Adobe Garamond Pro" w:cs="TimesNewRoman"/>
          <w:sz w:val="20"/>
          <w:szCs w:val="20"/>
        </w:rPr>
        <w:t>only if</w:t>
      </w:r>
      <w:r w:rsidR="00FA0211" w:rsidRPr="002D461A">
        <w:rPr>
          <w:rFonts w:ascii="Adobe Garamond Pro" w:hAnsi="Adobe Garamond Pro" w:cs="TimesNewRoman"/>
          <w:sz w:val="20"/>
          <w:szCs w:val="20"/>
        </w:rPr>
        <w:t xml:space="preserve"> the spellcaster </w:t>
      </w:r>
      <w:r w:rsidR="00114223" w:rsidRPr="002D461A">
        <w:rPr>
          <w:rFonts w:ascii="Adobe Garamond Pro" w:hAnsi="Adobe Garamond Pro" w:cs="TimesNewRoman"/>
          <w:sz w:val="20"/>
          <w:szCs w:val="20"/>
        </w:rPr>
        <w:t>is of higher than 10</w:t>
      </w:r>
      <w:r w:rsidR="00114223" w:rsidRPr="002D461A">
        <w:rPr>
          <w:rFonts w:ascii="Adobe Garamond Pro" w:hAnsi="Adobe Garamond Pro" w:cs="TimesNewRoman"/>
          <w:sz w:val="20"/>
          <w:szCs w:val="20"/>
          <w:vertAlign w:val="superscript"/>
        </w:rPr>
        <w:t>th</w:t>
      </w:r>
      <w:r w:rsidR="00114223" w:rsidRPr="002D461A">
        <w:rPr>
          <w:rFonts w:ascii="Adobe Garamond Pro" w:hAnsi="Adobe Garamond Pro" w:cs="TimesNewRoman"/>
          <w:sz w:val="20"/>
          <w:szCs w:val="20"/>
        </w:rPr>
        <w:t xml:space="preserve"> level</w:t>
      </w:r>
      <w:r w:rsidR="00FA0211" w:rsidRPr="002D461A">
        <w:rPr>
          <w:rFonts w:ascii="Adobe Garamond Pro" w:hAnsi="Adobe Garamond Pro" w:cs="TimesNewRoman"/>
          <w:sz w:val="20"/>
          <w:szCs w:val="20"/>
        </w:rPr>
        <w:t xml:space="preserve">, </w:t>
      </w:r>
      <w:r w:rsidRPr="002D461A">
        <w:rPr>
          <w:rFonts w:ascii="Adobe Garamond Pro" w:hAnsi="Adobe Garamond Pro" w:cs="TimesNewRoman"/>
          <w:sz w:val="20"/>
          <w:szCs w:val="20"/>
        </w:rPr>
        <w:t>but cannot give charges back to an item</w:t>
      </w:r>
      <w:r w:rsidR="00FA0211" w:rsidRPr="002D461A">
        <w:rPr>
          <w:rFonts w:ascii="Adobe Garamond Pro" w:hAnsi="Adobe Garamond Pro" w:cs="TimesNewRoman"/>
          <w:sz w:val="20"/>
          <w:szCs w:val="20"/>
        </w:rPr>
        <w:t xml:space="preserve">, </w:t>
      </w:r>
      <w:r>
        <w:rPr>
          <w:rFonts w:ascii="Adobe Garamond Pro" w:hAnsi="Adobe Garamond Pro" w:cs="TimesNewRoman"/>
          <w:sz w:val="20"/>
          <w:szCs w:val="20"/>
        </w:rPr>
        <w:t xml:space="preserve">or restore destroyed items in </w:t>
      </w:r>
      <w:r w:rsidR="00C40446">
        <w:rPr>
          <w:rFonts w:ascii="Adobe Garamond Pro" w:hAnsi="Adobe Garamond Pro" w:cs="TimesNewRoman"/>
          <w:sz w:val="20"/>
          <w:szCs w:val="20"/>
        </w:rPr>
        <w:t>their</w:t>
      </w:r>
      <w:r>
        <w:rPr>
          <w:rFonts w:ascii="Adobe Garamond Pro" w:hAnsi="Adobe Garamond Pro" w:cs="TimesNewRoman"/>
          <w:sz w:val="20"/>
          <w:szCs w:val="20"/>
        </w:rPr>
        <w:t xml:space="preserve"> </w:t>
      </w:r>
      <w:r w:rsidRPr="00B15A1A">
        <w:rPr>
          <w:rFonts w:ascii="Adobe Garamond Pro" w:hAnsi="Adobe Garamond Pro" w:cs="TimesNewRoman"/>
          <w:sz w:val="20"/>
          <w:szCs w:val="20"/>
        </w:rPr>
        <w:t>entirety</w:t>
      </w:r>
      <w:r w:rsidR="00FA0211" w:rsidRPr="00B15A1A">
        <w:rPr>
          <w:rFonts w:ascii="Adobe Garamond Pro" w:hAnsi="Adobe Garamond Pro" w:cs="TimesNewRoman"/>
          <w:sz w:val="20"/>
          <w:szCs w:val="20"/>
        </w:rPr>
        <w:t xml:space="preserve">, </w:t>
      </w:r>
      <w:r w:rsidR="00B15A1A" w:rsidRPr="00B15A1A">
        <w:rPr>
          <w:rFonts w:ascii="Adobe Garamond Pro" w:hAnsi="Adobe Garamond Pro" w:cs="TimesNewRoman"/>
          <w:sz w:val="20"/>
          <w:szCs w:val="20"/>
        </w:rPr>
        <w:t>only repair those damaged</w:t>
      </w:r>
      <w:r w:rsidR="00FA0211" w:rsidRPr="00B15A1A">
        <w:rPr>
          <w:rFonts w:ascii="Adobe Garamond Pro" w:hAnsi="Adobe Garamond Pro" w:cs="TimesNewRoman"/>
          <w:sz w:val="20"/>
          <w:szCs w:val="20"/>
        </w:rPr>
        <w:t xml:space="preserve"> </w:t>
      </w:r>
      <w:r w:rsidR="00B15A1A" w:rsidRPr="00B15A1A">
        <w:rPr>
          <w:rFonts w:ascii="Adobe Garamond Pro" w:hAnsi="Adobe Garamond Pro" w:cs="TimesNewRoman"/>
          <w:sz w:val="20"/>
          <w:szCs w:val="20"/>
        </w:rPr>
        <w:t>but still active</w:t>
      </w:r>
      <w:r w:rsidR="00FA0211" w:rsidRPr="00B15A1A">
        <w:rPr>
          <w:rFonts w:ascii="Adobe Garamond Pro" w:hAnsi="Adobe Garamond Pro" w:cs="TimesNewRoman"/>
          <w:sz w:val="20"/>
          <w:szCs w:val="20"/>
        </w:rPr>
        <w:t>.</w:t>
      </w:r>
    </w:p>
    <w:p w:rsidR="0087360A" w:rsidRPr="001A1221" w:rsidRDefault="0087360A" w:rsidP="008736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Rot</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School:</w:t>
      </w:r>
      <w:r w:rsidRPr="00FB5976">
        <w:rPr>
          <w:rFonts w:ascii="Adobe Garamond Pro" w:hAnsi="Adobe Garamond Pro" w:cs="TimesNewRoman"/>
          <w:sz w:val="20"/>
          <w:szCs w:val="20"/>
        </w:rPr>
        <w:t xml:space="preserve"> Transmutation</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Range:</w:t>
      </w:r>
      <w:r w:rsidRPr="00FB5976">
        <w:rPr>
          <w:rFonts w:ascii="Adobe Garamond Pro" w:hAnsi="Adobe Garamond Pro" w:cs="TimesNewRoman"/>
          <w:sz w:val="20"/>
          <w:szCs w:val="20"/>
        </w:rPr>
        <w:t xml:space="preserve"> 240 feet</w:t>
      </w:r>
    </w:p>
    <w:p w:rsidR="0087360A" w:rsidRPr="002B1B85"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Area of effect:</w:t>
      </w:r>
      <w:r w:rsidRPr="00FB5976">
        <w:rPr>
          <w:rFonts w:ascii="Adobe Garamond Pro" w:hAnsi="Adobe Garamond Pro" w:cs="TimesNewRoman"/>
          <w:sz w:val="20"/>
          <w:szCs w:val="20"/>
        </w:rPr>
        <w:t xml:space="preserve"> an </w:t>
      </w:r>
      <w:r w:rsidRPr="002B1B85">
        <w:rPr>
          <w:rFonts w:ascii="Adobe Garamond Pro" w:hAnsi="Adobe Garamond Pro" w:cs="TimesNewRoman"/>
          <w:sz w:val="20"/>
          <w:szCs w:val="20"/>
        </w:rPr>
        <w:t>object or living being</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Duration:</w:t>
      </w:r>
      <w:r w:rsidRPr="00FB5976">
        <w:rPr>
          <w:rFonts w:ascii="Adobe Garamond Pro" w:hAnsi="Adobe Garamond Pro" w:cs="TimesNewRoman"/>
          <w:sz w:val="20"/>
          <w:szCs w:val="20"/>
        </w:rPr>
        <w:t xml:space="preserve"> permanent</w:t>
      </w:r>
    </w:p>
    <w:p w:rsidR="0087360A" w:rsidRPr="0037790C"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Effect:</w:t>
      </w:r>
      <w:r w:rsidRPr="00FB5976">
        <w:rPr>
          <w:rFonts w:ascii="Adobe Garamond Pro" w:hAnsi="Adobe Garamond Pro" w:cs="TimesNewRoman"/>
          <w:sz w:val="20"/>
          <w:szCs w:val="20"/>
        </w:rPr>
        <w:t xml:space="preserve"> </w:t>
      </w:r>
      <w:r>
        <w:rPr>
          <w:rFonts w:ascii="Adobe Garamond Pro" w:hAnsi="Adobe Garamond Pro" w:cs="TimesNewRoman"/>
          <w:sz w:val="20"/>
          <w:szCs w:val="20"/>
        </w:rPr>
        <w:t xml:space="preserve">rot </w:t>
      </w:r>
      <w:r w:rsidRPr="00DD5293">
        <w:rPr>
          <w:rFonts w:ascii="Adobe Garamond Pro" w:hAnsi="Adobe Garamond Pro" w:cs="TimesNewRoman"/>
          <w:sz w:val="20"/>
          <w:szCs w:val="20"/>
        </w:rPr>
        <w:t>wood, leather, cloth</w:t>
      </w:r>
      <w:r w:rsidRPr="00B0556B">
        <w:rPr>
          <w:rFonts w:ascii="Adobe Garamond Pro" w:hAnsi="Adobe Garamond Pro" w:cs="TimesNewRoman"/>
          <w:sz w:val="20"/>
          <w:szCs w:val="20"/>
        </w:rPr>
        <w:t xml:space="preserve">, </w:t>
      </w:r>
      <w:r w:rsidRPr="0037790C">
        <w:rPr>
          <w:rFonts w:ascii="Adobe Garamond Pro" w:hAnsi="Adobe Garamond Pro" w:cs="TimesNewRoman"/>
          <w:sz w:val="20"/>
          <w:szCs w:val="20"/>
        </w:rPr>
        <w:t xml:space="preserve">and </w:t>
      </w:r>
      <w:r w:rsidR="0037790C" w:rsidRPr="0037790C">
        <w:rPr>
          <w:rFonts w:ascii="Adobe Garamond Pro" w:hAnsi="Adobe Garamond Pro" w:cs="TimesNewRoman"/>
          <w:sz w:val="20"/>
          <w:szCs w:val="20"/>
        </w:rPr>
        <w:t>food</w:t>
      </w:r>
    </w:p>
    <w:p w:rsidR="0087360A" w:rsidRPr="0037790C"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C17752">
        <w:rPr>
          <w:rFonts w:ascii="Adobe Garamond Pro" w:hAnsi="Adobe Garamond Pro" w:cs="TimesNewRoman"/>
          <w:sz w:val="20"/>
          <w:szCs w:val="20"/>
        </w:rPr>
        <w:t xml:space="preserve">This spell must be cast on a </w:t>
      </w:r>
      <w:r w:rsidR="0037790C" w:rsidRPr="00C17752">
        <w:rPr>
          <w:rFonts w:ascii="Adobe Garamond Pro" w:hAnsi="Adobe Garamond Pro" w:cs="TimesNewRoman"/>
          <w:sz w:val="20"/>
          <w:szCs w:val="20"/>
        </w:rPr>
        <w:t>single item of</w:t>
      </w:r>
      <w:r w:rsidRPr="00C17752">
        <w:rPr>
          <w:rFonts w:ascii="Adobe Garamond Pro" w:hAnsi="Adobe Garamond Pro" w:cs="TimesNewRoman"/>
          <w:sz w:val="20"/>
          <w:szCs w:val="20"/>
        </w:rPr>
        <w:t xml:space="preserve"> </w:t>
      </w:r>
      <w:r w:rsidR="003720CD" w:rsidRPr="00C17752">
        <w:rPr>
          <w:rFonts w:ascii="Adobe Garamond Pro" w:hAnsi="Adobe Garamond Pro" w:cs="TimesNewRoman"/>
          <w:sz w:val="20"/>
          <w:szCs w:val="20"/>
        </w:rPr>
        <w:t>perishable matter</w:t>
      </w:r>
      <w:r w:rsidRPr="00C17752">
        <w:rPr>
          <w:rFonts w:ascii="Adobe Garamond Pro" w:hAnsi="Adobe Garamond Pro" w:cs="TimesNewRoman"/>
          <w:sz w:val="20"/>
          <w:szCs w:val="20"/>
        </w:rPr>
        <w:t xml:space="preserve"> o</w:t>
      </w:r>
      <w:r w:rsidR="00B15A1A" w:rsidRPr="00C17752">
        <w:rPr>
          <w:rFonts w:ascii="Adobe Garamond Pro" w:hAnsi="Adobe Garamond Pro" w:cs="TimesNewRoman"/>
          <w:sz w:val="20"/>
          <w:szCs w:val="20"/>
        </w:rPr>
        <w:t>r</w:t>
      </w:r>
      <w:r w:rsidRPr="00C17752">
        <w:rPr>
          <w:rFonts w:ascii="Adobe Garamond Pro" w:hAnsi="Adobe Garamond Pro" w:cs="TimesNewRoman"/>
          <w:sz w:val="20"/>
          <w:szCs w:val="20"/>
        </w:rPr>
        <w:t xml:space="preserve"> </w:t>
      </w:r>
      <w:r w:rsidR="00B15A1A" w:rsidRPr="00C17752">
        <w:rPr>
          <w:rFonts w:ascii="Adobe Garamond Pro" w:hAnsi="Adobe Garamond Pro" w:cs="TimesNewRoman"/>
          <w:sz w:val="20"/>
          <w:szCs w:val="20"/>
        </w:rPr>
        <w:t>a</w:t>
      </w:r>
      <w:r w:rsidRPr="00C17752">
        <w:rPr>
          <w:rFonts w:ascii="Adobe Garamond Pro" w:hAnsi="Adobe Garamond Pro" w:cs="TimesNewRoman"/>
          <w:sz w:val="20"/>
          <w:szCs w:val="20"/>
        </w:rPr>
        <w:t xml:space="preserve"> serie</w:t>
      </w:r>
      <w:r w:rsidR="00B15A1A" w:rsidRPr="00C17752">
        <w:rPr>
          <w:rFonts w:ascii="Adobe Garamond Pro" w:hAnsi="Adobe Garamond Pro" w:cs="TimesNewRoman"/>
          <w:sz w:val="20"/>
          <w:szCs w:val="20"/>
        </w:rPr>
        <w:t>s</w:t>
      </w:r>
      <w:r w:rsidRPr="00C17752">
        <w:rPr>
          <w:rFonts w:ascii="Adobe Garamond Pro" w:hAnsi="Adobe Garamond Pro" w:cs="TimesNewRoman"/>
          <w:sz w:val="20"/>
          <w:szCs w:val="20"/>
        </w:rPr>
        <w:t xml:space="preserve"> </w:t>
      </w:r>
      <w:r w:rsidR="00B15A1A" w:rsidRPr="00C17752">
        <w:rPr>
          <w:rFonts w:ascii="Adobe Garamond Pro" w:hAnsi="Adobe Garamond Pro" w:cs="TimesNewRoman"/>
          <w:sz w:val="20"/>
          <w:szCs w:val="20"/>
        </w:rPr>
        <w:t>of</w:t>
      </w:r>
      <w:r w:rsidRPr="00C17752">
        <w:rPr>
          <w:rFonts w:ascii="Adobe Garamond Pro" w:hAnsi="Adobe Garamond Pro" w:cs="TimesNewRoman"/>
          <w:sz w:val="20"/>
          <w:szCs w:val="20"/>
        </w:rPr>
        <w:t xml:space="preserve"> </w:t>
      </w:r>
      <w:r w:rsidR="00B15A1A" w:rsidRPr="00C17752">
        <w:rPr>
          <w:rFonts w:ascii="Adobe Garamond Pro" w:hAnsi="Adobe Garamond Pro" w:cs="TimesNewRoman"/>
          <w:sz w:val="20"/>
          <w:szCs w:val="20"/>
        </w:rPr>
        <w:t xml:space="preserve">victuals </w:t>
      </w:r>
      <w:r w:rsidR="005C44CC" w:rsidRPr="00C17752">
        <w:rPr>
          <w:rFonts w:ascii="Adobe Garamond Pro" w:hAnsi="Adobe Garamond Pro" w:cs="TimesNewRoman"/>
          <w:sz w:val="20"/>
          <w:szCs w:val="20"/>
        </w:rPr>
        <w:t>within 240 feet</w:t>
      </w:r>
      <w:r w:rsidRPr="00C17752">
        <w:rPr>
          <w:rFonts w:ascii="Adobe Garamond Pro" w:hAnsi="Adobe Garamond Pro" w:cs="TimesNewRoman"/>
          <w:sz w:val="20"/>
          <w:szCs w:val="20"/>
        </w:rPr>
        <w:t xml:space="preserve">. The target then begins to rot (only magic items are allowed a ST vs. Destruction), </w:t>
      </w:r>
      <w:r w:rsidR="003720CD" w:rsidRPr="00C17752">
        <w:rPr>
          <w:rFonts w:ascii="Adobe Garamond Pro" w:hAnsi="Adobe Garamond Pro" w:cs="TimesNewRoman"/>
          <w:sz w:val="20"/>
          <w:szCs w:val="20"/>
        </w:rPr>
        <w:t xml:space="preserve">and becomes unusable </w:t>
      </w:r>
      <w:r w:rsidRPr="00C17752">
        <w:rPr>
          <w:rFonts w:ascii="Adobe Garamond Pro" w:hAnsi="Adobe Garamond Pro" w:cs="TimesNewRoman"/>
          <w:sz w:val="20"/>
          <w:szCs w:val="20"/>
        </w:rPr>
        <w:t>(</w:t>
      </w:r>
      <w:r w:rsidR="003720CD" w:rsidRPr="00C17752">
        <w:rPr>
          <w:rFonts w:ascii="Adobe Garamond Pro" w:hAnsi="Adobe Garamond Pro" w:cs="TimesNewRoman"/>
          <w:sz w:val="20"/>
          <w:szCs w:val="20"/>
        </w:rPr>
        <w:t>although the item is totally rotten</w:t>
      </w:r>
      <w:r w:rsidRPr="00C17752">
        <w:rPr>
          <w:rFonts w:ascii="Adobe Garamond Pro" w:hAnsi="Adobe Garamond Pro" w:cs="TimesNewRoman"/>
          <w:sz w:val="20"/>
          <w:szCs w:val="20"/>
        </w:rPr>
        <w:t xml:space="preserve">, </w:t>
      </w:r>
      <w:r w:rsidR="003720CD" w:rsidRPr="00C17752">
        <w:rPr>
          <w:rFonts w:ascii="Adobe Garamond Pro" w:hAnsi="Adobe Garamond Pro" w:cs="TimesNewRoman"/>
          <w:sz w:val="20"/>
          <w:szCs w:val="20"/>
        </w:rPr>
        <w:t>a</w:t>
      </w:r>
      <w:r w:rsidRPr="00C17752">
        <w:rPr>
          <w:rFonts w:ascii="Adobe Garamond Pro" w:hAnsi="Adobe Garamond Pro" w:cs="TimesNewRoman"/>
          <w:sz w:val="20"/>
          <w:szCs w:val="20"/>
        </w:rPr>
        <w:t xml:space="preserve"> </w:t>
      </w:r>
      <w:r w:rsidR="003720CD" w:rsidRPr="00C17752">
        <w:rPr>
          <w:rFonts w:ascii="Adobe Garamond Pro" w:hAnsi="Adobe Garamond Pro" w:cs="TimesNewRoman"/>
          <w:sz w:val="20"/>
          <w:szCs w:val="20"/>
        </w:rPr>
        <w:t>sail</w:t>
      </w:r>
      <w:r w:rsidRPr="00C17752">
        <w:rPr>
          <w:rFonts w:ascii="Adobe Garamond Pro" w:hAnsi="Adobe Garamond Pro" w:cs="TimesNewRoman"/>
          <w:sz w:val="20"/>
          <w:szCs w:val="20"/>
        </w:rPr>
        <w:t xml:space="preserve"> o</w:t>
      </w:r>
      <w:r w:rsidR="003720CD" w:rsidRPr="00C17752">
        <w:rPr>
          <w:rFonts w:ascii="Adobe Garamond Pro" w:hAnsi="Adobe Garamond Pro" w:cs="TimesNewRoman"/>
          <w:sz w:val="20"/>
          <w:szCs w:val="20"/>
        </w:rPr>
        <w:t>r</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rope with rotted parts</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will tear with the first pressure</w:t>
      </w:r>
      <w:r w:rsidRPr="00C17752">
        <w:rPr>
          <w:rFonts w:ascii="Adobe Garamond Pro" w:hAnsi="Adobe Garamond Pro" w:cs="TimesNewRoman"/>
          <w:sz w:val="20"/>
          <w:szCs w:val="20"/>
        </w:rPr>
        <w:t xml:space="preserve">). The spellcaster </w:t>
      </w:r>
      <w:r w:rsidR="005C44CC" w:rsidRPr="00C17752">
        <w:rPr>
          <w:rFonts w:ascii="Adobe Garamond Pro" w:hAnsi="Adobe Garamond Pro" w:cs="TimesNewRoman"/>
          <w:sz w:val="20"/>
          <w:szCs w:val="20"/>
        </w:rPr>
        <w:t>can affect</w:t>
      </w:r>
      <w:r w:rsidRPr="0037790C">
        <w:rPr>
          <w:rFonts w:ascii="Adobe Garamond Pro" w:hAnsi="Adobe Garamond Pro" w:cs="TimesNewRoman"/>
          <w:sz w:val="20"/>
          <w:szCs w:val="20"/>
        </w:rPr>
        <w:t xml:space="preserve"> </w:t>
      </w:r>
      <w:r w:rsidR="0037790C" w:rsidRPr="0037790C">
        <w:rPr>
          <w:rFonts w:ascii="Adobe Garamond Pro" w:hAnsi="Adobe Garamond Pro" w:cs="TimesNewRoman"/>
          <w:sz w:val="20"/>
          <w:szCs w:val="20"/>
        </w:rPr>
        <w:t xml:space="preserve">an item or </w:t>
      </w:r>
      <w:r w:rsidR="003720CD">
        <w:rPr>
          <w:rFonts w:ascii="Adobe Garamond Pro" w:hAnsi="Adobe Garamond Pro" w:cs="TimesNewRoman"/>
          <w:sz w:val="20"/>
          <w:szCs w:val="20"/>
        </w:rPr>
        <w:t xml:space="preserve">some consumables of </w:t>
      </w:r>
      <w:r w:rsidR="0037790C" w:rsidRPr="0037790C">
        <w:rPr>
          <w:rFonts w:ascii="Adobe Garamond Pro" w:hAnsi="Adobe Garamond Pro" w:cs="TimesNewRoman"/>
          <w:sz w:val="20"/>
          <w:szCs w:val="20"/>
        </w:rPr>
        <w:t>a</w:t>
      </w:r>
      <w:r w:rsidRPr="0037790C">
        <w:rPr>
          <w:rFonts w:ascii="Adobe Garamond Pro" w:hAnsi="Adobe Garamond Pro" w:cs="TimesNewRoman"/>
          <w:sz w:val="20"/>
          <w:szCs w:val="20"/>
        </w:rPr>
        <w:t xml:space="preserve"> </w:t>
      </w:r>
      <w:r w:rsidR="0037790C" w:rsidRPr="0037790C">
        <w:rPr>
          <w:rFonts w:ascii="Adobe Garamond Pro" w:hAnsi="Adobe Garamond Pro" w:cs="TimesNewRoman"/>
          <w:sz w:val="20"/>
          <w:szCs w:val="20"/>
        </w:rPr>
        <w:t>maximum encumbrance of</w:t>
      </w:r>
      <w:r w:rsidRPr="0037790C">
        <w:rPr>
          <w:rFonts w:ascii="Adobe Garamond Pro" w:hAnsi="Adobe Garamond Pro" w:cs="TimesNewRoman"/>
          <w:sz w:val="20"/>
          <w:szCs w:val="20"/>
        </w:rPr>
        <w:t xml:space="preserve"> 50 cn (½ pound) per level.</w:t>
      </w:r>
    </w:p>
    <w:p w:rsidR="00FA0211" w:rsidRPr="001A1221" w:rsidRDefault="00360DD0" w:rsidP="00360DD0">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FA0211">
        <w:rPr>
          <w:rFonts w:ascii="Adobe Garamond Pro Bold" w:hAnsi="Adobe Garamond Pro Bold" w:cs="Times New Roman"/>
          <w:b/>
          <w:bCs/>
          <w:smallCaps/>
          <w:sz w:val="24"/>
          <w:szCs w:val="24"/>
        </w:rPr>
        <w:t>See Invisibility</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School:</w:t>
      </w:r>
      <w:r w:rsidRPr="00126CC7">
        <w:rPr>
          <w:rFonts w:ascii="Adobe Garamond Pro" w:hAnsi="Adobe Garamond Pro" w:cs="TimesNewRoman"/>
          <w:sz w:val="20"/>
          <w:szCs w:val="20"/>
        </w:rPr>
        <w:t xml:space="preserve"> Divination</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Range:</w:t>
      </w:r>
      <w:r w:rsidRPr="00126CC7">
        <w:rPr>
          <w:rFonts w:ascii="Adobe Garamond Pro" w:hAnsi="Adobe Garamond Pro" w:cs="TimesNewRoman"/>
          <w:sz w:val="20"/>
          <w:szCs w:val="20"/>
        </w:rPr>
        <w:t xml:space="preserve"> 0</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Area of effect:</w:t>
      </w:r>
      <w:r w:rsidRPr="00126CC7">
        <w:rPr>
          <w:rFonts w:ascii="Adobe Garamond Pro" w:hAnsi="Adobe Garamond Pro" w:cs="TimesNewRoman"/>
          <w:sz w:val="20"/>
          <w:szCs w:val="20"/>
        </w:rPr>
        <w:t xml:space="preserve"> 10 foot radius per level</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Duration:</w:t>
      </w:r>
      <w:r w:rsidRPr="00126CC7">
        <w:rPr>
          <w:rFonts w:ascii="Adobe Garamond Pro" w:hAnsi="Adobe Garamond Pro" w:cs="TimesNewRoman"/>
          <w:sz w:val="20"/>
          <w:szCs w:val="20"/>
        </w:rPr>
        <w:t xml:space="preserve"> 6 turns</w:t>
      </w:r>
    </w:p>
    <w:p w:rsidR="00FA0211" w:rsidRPr="00126CC7"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Effect:</w:t>
      </w:r>
      <w:r w:rsidRPr="00126CC7">
        <w:rPr>
          <w:rFonts w:ascii="Adobe Garamond Pro" w:hAnsi="Adobe Garamond Pro" w:cs="TimesNewRoman"/>
          <w:sz w:val="20"/>
          <w:szCs w:val="20"/>
        </w:rPr>
        <w:t xml:space="preserve"> detect invisible creatures within 10 foot x level</w:t>
      </w:r>
    </w:p>
    <w:p w:rsidR="00FA0211" w:rsidRPr="00390932"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390932">
        <w:rPr>
          <w:rFonts w:ascii="Adobe Garamond Pro" w:hAnsi="Adobe Garamond Pro" w:cs="TimesNewRoman"/>
          <w:sz w:val="20"/>
          <w:szCs w:val="20"/>
        </w:rPr>
        <w:t>When casting this spell, the mage becomes capable o</w:t>
      </w:r>
      <w:r>
        <w:rPr>
          <w:rFonts w:ascii="Adobe Garamond Pro" w:hAnsi="Adobe Garamond Pro" w:cs="TimesNewRoman"/>
          <w:sz w:val="20"/>
          <w:szCs w:val="20"/>
        </w:rPr>
        <w:t>f</w:t>
      </w:r>
      <w:r w:rsidRPr="00390932">
        <w:rPr>
          <w:rFonts w:ascii="Adobe Garamond Pro" w:hAnsi="Adobe Garamond Pro" w:cs="TimesNewRoman"/>
          <w:sz w:val="20"/>
          <w:szCs w:val="20"/>
        </w:rPr>
        <w:t xml:space="preserve"> clearly seeing all invisible creatures and objects within a range of 10 feet for each of his own levels (for example, a 3</w:t>
      </w:r>
      <w:r w:rsidRPr="00390932">
        <w:rPr>
          <w:rFonts w:ascii="Adobe Garamond Pro" w:hAnsi="Adobe Garamond Pro" w:cs="TimesNewRoman"/>
          <w:sz w:val="20"/>
          <w:szCs w:val="20"/>
          <w:vertAlign w:val="superscript"/>
        </w:rPr>
        <w:t>rd</w:t>
      </w:r>
      <w:r w:rsidRPr="00390932">
        <w:rPr>
          <w:rFonts w:ascii="Adobe Garamond Pro" w:hAnsi="Adobe Garamond Pro" w:cs="TimesNewRoman"/>
          <w:sz w:val="20"/>
          <w:szCs w:val="20"/>
        </w:rPr>
        <w:t>-level mage can use this spell to see anything invisible within 30 feet), until the end of the spell’s duration. The spellcaster is the only one who can see the invisible creatures or objects, and if he aids others attack invisible beings, by indicating the direction and movements of the enemy (without doing anything else that round), the Attack Roll penalty for fighting invisible creatures is reduced to –3, rather than –6.</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Silence</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School:</w:t>
      </w:r>
      <w:r w:rsidRPr="00F530E8">
        <w:rPr>
          <w:rFonts w:ascii="Adobe Garamond Pro" w:hAnsi="Adobe Garamond Pro" w:cs="TimesNewRoman"/>
          <w:sz w:val="20"/>
          <w:szCs w:val="20"/>
        </w:rPr>
        <w:t xml:space="preserve"> Illusion</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Range:</w:t>
      </w:r>
      <w:r w:rsidRPr="00F530E8">
        <w:rPr>
          <w:rFonts w:ascii="Adobe Garamond Pro" w:hAnsi="Adobe Garamond Pro" w:cs="TimesNewRoman"/>
          <w:sz w:val="20"/>
          <w:szCs w:val="20"/>
        </w:rPr>
        <w:t xml:space="preserve"> 120 feet</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Area of effect:</w:t>
      </w:r>
      <w:r w:rsidRPr="00F530E8">
        <w:rPr>
          <w:rFonts w:ascii="Adobe Garamond Pro" w:hAnsi="Adobe Garamond Pro" w:cs="TimesNewRoman"/>
          <w:sz w:val="20"/>
          <w:szCs w:val="20"/>
        </w:rPr>
        <w:t xml:space="preserve"> a creature</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Duration:</w:t>
      </w:r>
      <w:r w:rsidRPr="00F530E8">
        <w:rPr>
          <w:rFonts w:ascii="Adobe Garamond Pro" w:hAnsi="Adobe Garamond Pro" w:cs="TimesNewRoman"/>
          <w:sz w:val="20"/>
          <w:szCs w:val="20"/>
        </w:rPr>
        <w:t xml:space="preserve"> 1 turn per level</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Effect:</w:t>
      </w:r>
      <w:r w:rsidRPr="00F530E8">
        <w:rPr>
          <w:rFonts w:ascii="Adobe Garamond Pro" w:hAnsi="Adobe Garamond Pro" w:cs="TimesNewRoman"/>
          <w:sz w:val="20"/>
          <w:szCs w:val="20"/>
        </w:rPr>
        <w:t xml:space="preserve"> wraps a creature in profound silence</w:t>
      </w:r>
    </w:p>
    <w:p w:rsidR="00FA0211" w:rsidRPr="00C51323"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C51323">
        <w:rPr>
          <w:rFonts w:ascii="Adobe Garamond Pro" w:hAnsi="Adobe Garamond Pro" w:cs="TimesNewRoman"/>
          <w:sz w:val="20"/>
          <w:szCs w:val="20"/>
        </w:rPr>
        <w:t xml:space="preserve">This particular type of </w:t>
      </w:r>
      <w:r w:rsidRPr="00C51323">
        <w:rPr>
          <w:rFonts w:ascii="Adobe Garamond Pro" w:hAnsi="Adobe Garamond Pro" w:cs="TimesNewRoman"/>
          <w:i/>
          <w:sz w:val="20"/>
          <w:szCs w:val="20"/>
        </w:rPr>
        <w:t>silence</w:t>
      </w:r>
      <w:r w:rsidRPr="00C51323">
        <w:rPr>
          <w:rFonts w:ascii="Adobe Garamond Pro" w:hAnsi="Adobe Garamond Pro" w:cs="TimesNewRoman"/>
          <w:sz w:val="20"/>
          <w:szCs w:val="20"/>
        </w:rPr>
        <w:t xml:space="preserve"> is only effective on a specific victim chosen by the spellcaster.</w:t>
      </w:r>
    </w:p>
    <w:p w:rsidR="00FA0211" w:rsidRPr="000D2FF3"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6355B5">
        <w:rPr>
          <w:rFonts w:ascii="Adobe Garamond Pro" w:hAnsi="Adobe Garamond Pro" w:cs="TimesNewRoman"/>
          <w:sz w:val="20"/>
          <w:szCs w:val="20"/>
        </w:rPr>
        <w:t xml:space="preserve">The creature can make a ST vs. Spells to totally avoid the effects of this spell. However, if the ST fails, the </w:t>
      </w:r>
      <w:r w:rsidRPr="00C17752">
        <w:rPr>
          <w:rFonts w:ascii="Adobe Garamond Pro" w:hAnsi="Adobe Garamond Pro" w:cs="TimesNewRoman"/>
          <w:sz w:val="20"/>
          <w:szCs w:val="20"/>
        </w:rPr>
        <w:t xml:space="preserve">victim </w:t>
      </w:r>
      <w:r w:rsidR="00C17752" w:rsidRPr="00C17752">
        <w:rPr>
          <w:rFonts w:ascii="Adobe Garamond Pro" w:hAnsi="Adobe Garamond Pro" w:cs="TimesNewRoman"/>
          <w:sz w:val="20"/>
          <w:szCs w:val="20"/>
        </w:rPr>
        <w:t>is enshrouded in a profound silence</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that encircles just him</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no sound can reach him</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and he cannot emit any</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or cause any by moving</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although he can cause</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noise by breaking objects in the surrounding environment</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for the effect’s duration</w:t>
      </w:r>
      <w:r w:rsidRPr="00C17752">
        <w:rPr>
          <w:rFonts w:ascii="Adobe Garamond Pro" w:hAnsi="Adobe Garamond Pro" w:cs="TimesNewRoman"/>
          <w:sz w:val="20"/>
          <w:szCs w:val="20"/>
        </w:rPr>
        <w:t xml:space="preserve"> (1 turn per mage level). In </w:t>
      </w:r>
      <w:r w:rsidR="005C44CC" w:rsidRPr="00C17752">
        <w:rPr>
          <w:rFonts w:ascii="Adobe Garamond Pro" w:hAnsi="Adobe Garamond Pro" w:cs="TimesNewRoman"/>
          <w:sz w:val="20"/>
          <w:szCs w:val="20"/>
        </w:rPr>
        <w:t xml:space="preserve">this </w:t>
      </w:r>
      <w:r w:rsidR="00C40446" w:rsidRPr="00C17752">
        <w:rPr>
          <w:rFonts w:ascii="Adobe Garamond Pro" w:hAnsi="Adobe Garamond Pro" w:cs="TimesNewRoman"/>
          <w:sz w:val="20"/>
          <w:szCs w:val="20"/>
        </w:rPr>
        <w:t>way,</w:t>
      </w:r>
      <w:r w:rsidRPr="00114223">
        <w:rPr>
          <w:rFonts w:ascii="Adobe Garamond Pro" w:hAnsi="Adobe Garamond Pro" w:cs="TimesNewRoman"/>
          <w:sz w:val="20"/>
          <w:szCs w:val="20"/>
        </w:rPr>
        <w:t xml:space="preserve"> </w:t>
      </w:r>
      <w:r w:rsidR="00114223" w:rsidRPr="00114223">
        <w:rPr>
          <w:rFonts w:ascii="Adobe Garamond Pro" w:hAnsi="Adobe Garamond Pro" w:cs="TimesNewRoman"/>
          <w:sz w:val="20"/>
          <w:szCs w:val="20"/>
        </w:rPr>
        <w:t>he cannot cast spells or use</w:t>
      </w:r>
      <w:r w:rsidRPr="00114223">
        <w:rPr>
          <w:rFonts w:ascii="Adobe Garamond Pro" w:hAnsi="Adobe Garamond Pro" w:cs="TimesNewRoman"/>
          <w:sz w:val="20"/>
          <w:szCs w:val="20"/>
        </w:rPr>
        <w:t xml:space="preserve"> </w:t>
      </w:r>
      <w:r w:rsidR="00114223" w:rsidRPr="00114223">
        <w:rPr>
          <w:rFonts w:ascii="Adobe Garamond Pro" w:hAnsi="Adobe Garamond Pro" w:cs="TimesNewRoman"/>
          <w:sz w:val="20"/>
          <w:szCs w:val="20"/>
        </w:rPr>
        <w:t>magic items</w:t>
      </w:r>
      <w:r w:rsidRPr="00114223">
        <w:rPr>
          <w:rFonts w:ascii="Adobe Garamond Pro" w:hAnsi="Adobe Garamond Pro" w:cs="TimesNewRoman"/>
          <w:sz w:val="20"/>
          <w:szCs w:val="20"/>
        </w:rPr>
        <w:t xml:space="preserve"> </w:t>
      </w:r>
      <w:r w:rsidR="00114223" w:rsidRPr="00114223">
        <w:rPr>
          <w:rFonts w:ascii="Adobe Garamond Pro" w:hAnsi="Adobe Garamond Pro" w:cs="TimesNewRoman"/>
          <w:sz w:val="20"/>
          <w:szCs w:val="20"/>
        </w:rPr>
        <w:t xml:space="preserve">that require </w:t>
      </w:r>
      <w:r w:rsidR="00114223" w:rsidRPr="00C17752">
        <w:rPr>
          <w:rFonts w:ascii="Adobe Garamond Pro" w:hAnsi="Adobe Garamond Pro" w:cs="TimesNewRoman"/>
          <w:sz w:val="20"/>
          <w:szCs w:val="20"/>
        </w:rPr>
        <w:t>words of activation</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and his ability to communicate is seriously limited</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As if this isn’t enough</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he cannot sense any noise</w:t>
      </w:r>
      <w:r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 xml:space="preserve">and is always taken by surprise and fails </w:t>
      </w:r>
      <w:r w:rsidR="005C44CC" w:rsidRPr="00C17752">
        <w:rPr>
          <w:rFonts w:ascii="Adobe Garamond Pro" w:hAnsi="Adobe Garamond Pro" w:cs="TimesNewRoman"/>
          <w:sz w:val="20"/>
          <w:szCs w:val="20"/>
        </w:rPr>
        <w:t>any</w:t>
      </w:r>
      <w:r w:rsidRPr="005C44CC">
        <w:rPr>
          <w:rFonts w:ascii="Adobe Garamond Pro" w:hAnsi="Adobe Garamond Pro" w:cs="TimesNewRoman"/>
          <w:sz w:val="20"/>
          <w:szCs w:val="20"/>
        </w:rPr>
        <w:t xml:space="preserve"> </w:t>
      </w:r>
      <w:r w:rsidRPr="005C44CC">
        <w:rPr>
          <w:rFonts w:ascii="Adobe Garamond Pro" w:hAnsi="Adobe Garamond Pro" w:cs="Times New Roman"/>
          <w:i/>
          <w:iCs/>
          <w:sz w:val="20"/>
          <w:szCs w:val="20"/>
        </w:rPr>
        <w:t>Hear noise</w:t>
      </w:r>
      <w:r w:rsidR="005C44CC" w:rsidRPr="005C44CC">
        <w:rPr>
          <w:rFonts w:ascii="Adobe Garamond Pro" w:hAnsi="Adobe Garamond Pro" w:cs="Times New Roman"/>
          <w:i/>
          <w:iCs/>
          <w:sz w:val="20"/>
          <w:szCs w:val="20"/>
        </w:rPr>
        <w:t xml:space="preserve"> attempt</w:t>
      </w:r>
      <w:r w:rsidRPr="005C44CC">
        <w:rPr>
          <w:rFonts w:ascii="Adobe Garamond Pro" w:hAnsi="Adobe Garamond Pro" w:cs="TimesNewRoman"/>
          <w:sz w:val="20"/>
          <w:szCs w:val="20"/>
        </w:rPr>
        <w:t xml:space="preserve">. </w:t>
      </w:r>
      <w:r w:rsidR="000D2FF3">
        <w:rPr>
          <w:rFonts w:ascii="Adobe Garamond Pro" w:hAnsi="Adobe Garamond Pro" w:cs="TimesNewRoman"/>
          <w:sz w:val="20"/>
          <w:szCs w:val="20"/>
        </w:rPr>
        <w:t>E</w:t>
      </w:r>
      <w:r w:rsidR="000D2FF3" w:rsidRPr="00690427">
        <w:rPr>
          <w:rFonts w:ascii="Adobe Garamond Pro" w:hAnsi="Adobe Garamond Pro" w:cs="TimesNewRoman"/>
          <w:sz w:val="20"/>
          <w:szCs w:val="20"/>
        </w:rPr>
        <w:t xml:space="preserve">ach turn after the casting of the spell, the victim can make a further ST with a +1 (cumulative) bonus to destroy the spell’s effects, </w:t>
      </w:r>
      <w:r w:rsidR="000D2FF3">
        <w:rPr>
          <w:rFonts w:ascii="Adobe Garamond Pro" w:hAnsi="Adobe Garamond Pro" w:cs="TimesNewRoman"/>
          <w:sz w:val="20"/>
          <w:szCs w:val="20"/>
        </w:rPr>
        <w:t xml:space="preserve">until he </w:t>
      </w:r>
      <w:r w:rsidR="00C40446">
        <w:rPr>
          <w:rFonts w:ascii="Adobe Garamond Pro" w:hAnsi="Adobe Garamond Pro" w:cs="TimesNewRoman"/>
          <w:sz w:val="20"/>
          <w:szCs w:val="20"/>
        </w:rPr>
        <w:t>succeeds;</w:t>
      </w:r>
      <w:r w:rsidR="000D2FF3">
        <w:rPr>
          <w:rFonts w:ascii="Adobe Garamond Pro" w:hAnsi="Adobe Garamond Pro" w:cs="TimesNewRoman"/>
          <w:sz w:val="20"/>
          <w:szCs w:val="20"/>
        </w:rPr>
        <w:t xml:space="preserve"> the effects of the silence vanish, </w:t>
      </w:r>
      <w:r w:rsidR="000D2FF3" w:rsidRPr="00C17752">
        <w:rPr>
          <w:rFonts w:ascii="Adobe Garamond Pro" w:hAnsi="Adobe Garamond Pro" w:cs="TimesNewRoman"/>
          <w:sz w:val="20"/>
          <w:szCs w:val="20"/>
        </w:rPr>
        <w:t xml:space="preserve">or </w:t>
      </w:r>
      <w:r w:rsidR="000D2FF3">
        <w:rPr>
          <w:rFonts w:ascii="Adobe Garamond Pro" w:hAnsi="Adobe Garamond Pro" w:cs="TimesNewRoman"/>
          <w:sz w:val="20"/>
          <w:szCs w:val="20"/>
        </w:rPr>
        <w:t>are</w:t>
      </w:r>
      <w:r w:rsidR="000D2FF3" w:rsidRPr="00C17752">
        <w:rPr>
          <w:rFonts w:ascii="Adobe Garamond Pro" w:hAnsi="Adobe Garamond Pro" w:cs="TimesNewRoman"/>
          <w:sz w:val="20"/>
          <w:szCs w:val="20"/>
        </w:rPr>
        <w:t xml:space="preserve"> dispelled. </w:t>
      </w:r>
      <w:r w:rsidR="00C40446" w:rsidRPr="00C17752">
        <w:rPr>
          <w:rFonts w:ascii="Adobe Garamond Pro" w:hAnsi="Adobe Garamond Pro" w:cs="TimesNewRoman"/>
          <w:sz w:val="20"/>
          <w:szCs w:val="20"/>
        </w:rPr>
        <w:t>Naturally,</w:t>
      </w:r>
      <w:r w:rsidRPr="005C44CC">
        <w:rPr>
          <w:rFonts w:ascii="Adobe Garamond Pro" w:hAnsi="Adobe Garamond Pro" w:cs="TimesNewRoman"/>
          <w:sz w:val="20"/>
          <w:szCs w:val="20"/>
        </w:rPr>
        <w:t xml:space="preserve"> </w:t>
      </w:r>
      <w:r w:rsidR="000D2FF3">
        <w:rPr>
          <w:rFonts w:ascii="Adobe Garamond Pro" w:hAnsi="Adobe Garamond Pro" w:cs="TimesNewRoman"/>
          <w:sz w:val="20"/>
          <w:szCs w:val="20"/>
        </w:rPr>
        <w:t xml:space="preserve">he can also choose not to remove the </w:t>
      </w:r>
      <w:r w:rsidR="000D2FF3" w:rsidRPr="000D2FF3">
        <w:rPr>
          <w:rFonts w:ascii="Adobe Garamond Pro" w:hAnsi="Adobe Garamond Pro" w:cs="TimesNewRoman"/>
          <w:sz w:val="20"/>
          <w:szCs w:val="20"/>
        </w:rPr>
        <w:t>spell</w:t>
      </w:r>
      <w:r w:rsidRPr="000D2FF3">
        <w:rPr>
          <w:rFonts w:ascii="Adobe Garamond Pro" w:hAnsi="Adobe Garamond Pro" w:cs="TimesNewRoman"/>
          <w:sz w:val="20"/>
          <w:szCs w:val="20"/>
        </w:rPr>
        <w:t xml:space="preserve">, </w:t>
      </w:r>
      <w:r w:rsidR="005C44CC" w:rsidRPr="000D2FF3">
        <w:rPr>
          <w:rFonts w:ascii="Adobe Garamond Pro" w:hAnsi="Adobe Garamond Pro" w:cs="TimesNewRoman"/>
          <w:sz w:val="20"/>
          <w:szCs w:val="20"/>
        </w:rPr>
        <w:t xml:space="preserve">as </w:t>
      </w:r>
      <w:r w:rsidR="000D2FF3">
        <w:rPr>
          <w:rFonts w:ascii="Adobe Garamond Pro" w:hAnsi="Adobe Garamond Pro" w:cs="TimesNewRoman"/>
          <w:sz w:val="20"/>
          <w:szCs w:val="20"/>
        </w:rPr>
        <w:t>he</w:t>
      </w:r>
      <w:r w:rsidR="005C44CC" w:rsidRPr="005C44CC">
        <w:rPr>
          <w:rFonts w:ascii="Adobe Garamond Pro" w:hAnsi="Adobe Garamond Pro" w:cs="TimesNewRoman"/>
          <w:sz w:val="20"/>
          <w:szCs w:val="20"/>
        </w:rPr>
        <w:t xml:space="preserve"> can </w:t>
      </w:r>
      <w:r w:rsidR="000D2FF3">
        <w:rPr>
          <w:rFonts w:ascii="Adobe Garamond Pro" w:hAnsi="Adobe Garamond Pro" w:cs="TimesNewRoman"/>
          <w:sz w:val="20"/>
          <w:szCs w:val="20"/>
        </w:rPr>
        <w:t>use it</w:t>
      </w:r>
      <w:r w:rsidR="005C44CC" w:rsidRPr="005C44CC">
        <w:rPr>
          <w:rFonts w:ascii="Adobe Garamond Pro" w:hAnsi="Adobe Garamond Pro" w:cs="TimesNewRoman"/>
          <w:sz w:val="20"/>
          <w:szCs w:val="20"/>
        </w:rPr>
        <w:t xml:space="preserve"> to move silently </w:t>
      </w:r>
      <w:r w:rsidR="000D2FF3">
        <w:rPr>
          <w:rFonts w:ascii="Adobe Garamond Pro" w:hAnsi="Adobe Garamond Pro" w:cs="TimesNewRoman"/>
          <w:sz w:val="20"/>
          <w:szCs w:val="20"/>
        </w:rPr>
        <w:t xml:space="preserve">and not be </w:t>
      </w:r>
      <w:r w:rsidR="000D2FF3" w:rsidRPr="000D2FF3">
        <w:rPr>
          <w:rFonts w:ascii="Adobe Garamond Pro" w:hAnsi="Adobe Garamond Pro" w:cs="TimesNewRoman"/>
          <w:sz w:val="20"/>
          <w:szCs w:val="20"/>
        </w:rPr>
        <w:t>noticed</w:t>
      </w:r>
      <w:r w:rsidRPr="000D2FF3">
        <w:rPr>
          <w:rFonts w:ascii="Adobe Garamond Pro" w:hAnsi="Adobe Garamond Pro" w:cs="TimesNewRoman"/>
          <w:sz w:val="20"/>
          <w:szCs w:val="20"/>
        </w:rPr>
        <w:t>.</w:t>
      </w:r>
    </w:p>
    <w:p w:rsidR="00C315A7" w:rsidRPr="001A1221" w:rsidRDefault="008C45C8" w:rsidP="001A12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Simulation Circle</w:t>
      </w:r>
    </w:p>
    <w:p w:rsidR="00C315A7" w:rsidRPr="008C45C8"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Abjuration</w:t>
      </w:r>
    </w:p>
    <w:p w:rsidR="00C315A7" w:rsidRPr="008C45C8"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Pr="008C45C8">
        <w:rPr>
          <w:rFonts w:ascii="Adobe Garamond Pro" w:hAnsi="Adobe Garamond Pro" w:cs="TimesNewRoman"/>
          <w:sz w:val="20"/>
          <w:szCs w:val="20"/>
        </w:rPr>
        <w:t xml:space="preserve"> touch</w:t>
      </w:r>
    </w:p>
    <w:p w:rsidR="00C315A7" w:rsidRPr="008C45C8"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00C315A7" w:rsidRPr="008C45C8">
        <w:rPr>
          <w:rFonts w:ascii="Adobe Garamond Pro" w:hAnsi="Adobe Garamond Pro" w:cs="TimesNewRoman"/>
          <w:sz w:val="20"/>
          <w:szCs w:val="20"/>
        </w:rPr>
        <w:t xml:space="preserve"> </w:t>
      </w:r>
      <w:r w:rsidR="008C45C8" w:rsidRPr="008C45C8">
        <w:rPr>
          <w:rFonts w:ascii="Adobe Garamond Pro" w:hAnsi="Adobe Garamond Pro" w:cs="TimesNewRoman"/>
          <w:sz w:val="20"/>
          <w:szCs w:val="20"/>
        </w:rPr>
        <w:t>5 foot radius circle</w:t>
      </w:r>
      <w:r w:rsidR="00C315A7" w:rsidRPr="008C45C8">
        <w:rPr>
          <w:rFonts w:ascii="Adobe Garamond Pro" w:hAnsi="Adobe Garamond Pro" w:cs="TimesNewRoman"/>
          <w:sz w:val="20"/>
          <w:szCs w:val="20"/>
        </w:rPr>
        <w:t xml:space="preserve"> o</w:t>
      </w:r>
      <w:r w:rsidR="008C45C8" w:rsidRPr="008C45C8">
        <w:rPr>
          <w:rFonts w:ascii="Adobe Garamond Pro" w:hAnsi="Adobe Garamond Pro" w:cs="TimesNewRoman"/>
          <w:sz w:val="20"/>
          <w:szCs w:val="20"/>
        </w:rPr>
        <w:t>r</w:t>
      </w:r>
      <w:r w:rsidR="00C315A7" w:rsidRPr="008C45C8">
        <w:rPr>
          <w:rFonts w:ascii="Adobe Garamond Pro" w:hAnsi="Adobe Garamond Pro" w:cs="TimesNewRoman"/>
          <w:sz w:val="20"/>
          <w:szCs w:val="20"/>
        </w:rPr>
        <w:t xml:space="preserve"> 1 </w:t>
      </w:r>
      <w:r w:rsidR="008C45C8" w:rsidRPr="008C45C8">
        <w:rPr>
          <w:rFonts w:ascii="Adobe Garamond Pro" w:hAnsi="Adobe Garamond Pro" w:cs="TimesNewRoman"/>
          <w:sz w:val="20"/>
          <w:szCs w:val="20"/>
        </w:rPr>
        <w:t>object</w:t>
      </w:r>
    </w:p>
    <w:p w:rsidR="00C315A7" w:rsidRPr="008C45C8"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Duration:</w:t>
      </w:r>
      <w:r w:rsidR="00C315A7" w:rsidRPr="008C45C8">
        <w:rPr>
          <w:rFonts w:ascii="Adobe Garamond Pro" w:hAnsi="Adobe Garamond Pro" w:cs="TimesNewRoman"/>
          <w:sz w:val="20"/>
          <w:szCs w:val="20"/>
        </w:rPr>
        <w:t xml:space="preserve"> 1 </w:t>
      </w:r>
      <w:r w:rsidR="008C45C8" w:rsidRPr="008C45C8">
        <w:rPr>
          <w:rFonts w:ascii="Adobe Garamond Pro" w:hAnsi="Adobe Garamond Pro" w:cs="TimesNewRoman"/>
          <w:sz w:val="20"/>
          <w:szCs w:val="20"/>
        </w:rPr>
        <w:t>hour</w:t>
      </w:r>
    </w:p>
    <w:p w:rsidR="00C315A7" w:rsidRPr="00C1775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C17752">
        <w:rPr>
          <w:rFonts w:ascii="Adobe Garamond Pro" w:hAnsi="Adobe Garamond Pro" w:cs="TimesNewRoman"/>
          <w:b/>
          <w:sz w:val="20"/>
          <w:szCs w:val="20"/>
        </w:rPr>
        <w:t>Effect:</w:t>
      </w:r>
      <w:r w:rsidR="00C315A7" w:rsidRPr="00C17752">
        <w:rPr>
          <w:rFonts w:ascii="Adobe Garamond Pro" w:hAnsi="Adobe Garamond Pro" w:cs="TimesNewRoman"/>
          <w:sz w:val="20"/>
          <w:szCs w:val="20"/>
        </w:rPr>
        <w:t xml:space="preserve"> </w:t>
      </w:r>
      <w:r w:rsidR="00686E33" w:rsidRPr="00C17752">
        <w:rPr>
          <w:rFonts w:ascii="Adobe Garamond Pro" w:hAnsi="Adobe Garamond Pro" w:cs="TimesNewRoman"/>
          <w:sz w:val="20"/>
          <w:szCs w:val="20"/>
        </w:rPr>
        <w:t>circle</w:t>
      </w:r>
      <w:r w:rsidR="00C315A7" w:rsidRPr="00C17752">
        <w:rPr>
          <w:rFonts w:ascii="Adobe Garamond Pro" w:hAnsi="Adobe Garamond Pro" w:cs="TimesNewRoman"/>
          <w:sz w:val="20"/>
          <w:szCs w:val="20"/>
        </w:rPr>
        <w:t xml:space="preserve"> </w:t>
      </w:r>
      <w:r w:rsidR="00C17752" w:rsidRPr="00C17752">
        <w:rPr>
          <w:rFonts w:ascii="Adobe Garamond Pro" w:hAnsi="Adobe Garamond Pro" w:cs="TimesNewRoman"/>
          <w:sz w:val="20"/>
          <w:szCs w:val="20"/>
        </w:rPr>
        <w:t>prevents those inside from injuring those outside</w:t>
      </w:r>
      <w:r w:rsidR="00C315A7" w:rsidRPr="00C17752">
        <w:rPr>
          <w:rFonts w:ascii="Adobe Garamond Pro" w:hAnsi="Adobe Garamond Pro" w:cs="TimesNewRoman"/>
          <w:sz w:val="20"/>
          <w:szCs w:val="20"/>
        </w:rPr>
        <w:t xml:space="preserve"> </w:t>
      </w:r>
    </w:p>
    <w:p w:rsidR="00C315A7" w:rsidRPr="001F7DD6" w:rsidRDefault="00B90493" w:rsidP="0043004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F3E64">
        <w:rPr>
          <w:rFonts w:ascii="Adobe Garamond Pro" w:hAnsi="Adobe Garamond Pro" w:cs="TimesNewRoman"/>
          <w:sz w:val="20"/>
          <w:szCs w:val="20"/>
        </w:rPr>
        <w:t>This</w:t>
      </w:r>
      <w:r w:rsidR="00C315A7" w:rsidRPr="00CF3E64">
        <w:rPr>
          <w:rFonts w:ascii="Adobe Garamond Pro" w:hAnsi="Adobe Garamond Pro" w:cs="TimesNewRoman"/>
          <w:sz w:val="20"/>
          <w:szCs w:val="20"/>
        </w:rPr>
        <w:t xml:space="preserve"> </w:t>
      </w:r>
      <w:r w:rsidR="00C40446" w:rsidRPr="00CF3E64">
        <w:rPr>
          <w:rFonts w:ascii="Adobe Garamond Pro" w:hAnsi="Adobe Garamond Pro" w:cs="TimesNewRoman"/>
          <w:sz w:val="20"/>
          <w:szCs w:val="20"/>
        </w:rPr>
        <w:t>bizarre</w:t>
      </w:r>
      <w:r w:rsidR="00C315A7" w:rsidRPr="00CF3E64">
        <w:rPr>
          <w:rFonts w:ascii="Adobe Garamond Pro" w:hAnsi="Adobe Garamond Pro" w:cs="TimesNewRoman"/>
          <w:sz w:val="20"/>
          <w:szCs w:val="20"/>
        </w:rPr>
        <w:t xml:space="preserve"> </w:t>
      </w:r>
      <w:r w:rsidR="00DF6BDD" w:rsidRPr="00CF3E64">
        <w:rPr>
          <w:rFonts w:ascii="Adobe Garamond Pro" w:hAnsi="Adobe Garamond Pro" w:cs="TimesNewRoman"/>
          <w:sz w:val="20"/>
          <w:szCs w:val="20"/>
        </w:rPr>
        <w:t>spell</w:t>
      </w:r>
      <w:r w:rsidR="00C315A7" w:rsidRPr="00CF3E64">
        <w:rPr>
          <w:rFonts w:ascii="Adobe Garamond Pro" w:hAnsi="Adobe Garamond Pro" w:cs="TimesNewRoman"/>
          <w:sz w:val="20"/>
          <w:szCs w:val="20"/>
        </w:rPr>
        <w:t xml:space="preserve"> prote</w:t>
      </w:r>
      <w:r w:rsidR="00DF6BDD" w:rsidRPr="00CF3E64">
        <w:rPr>
          <w:rFonts w:ascii="Adobe Garamond Pro" w:hAnsi="Adobe Garamond Pro" w:cs="TimesNewRoman"/>
          <w:sz w:val="20"/>
          <w:szCs w:val="20"/>
        </w:rPr>
        <w:t>cts</w:t>
      </w:r>
      <w:r w:rsidR="00C315A7" w:rsidRPr="00CF3E64">
        <w:rPr>
          <w:rFonts w:ascii="Adobe Garamond Pro" w:hAnsi="Adobe Garamond Pro" w:cs="TimesNewRoman"/>
          <w:sz w:val="20"/>
          <w:szCs w:val="20"/>
        </w:rPr>
        <w:t xml:space="preserve"> </w:t>
      </w:r>
      <w:r w:rsidR="00DF6BDD" w:rsidRPr="00CF3E64">
        <w:rPr>
          <w:rFonts w:ascii="Adobe Garamond Pro" w:hAnsi="Adobe Garamond Pro" w:cs="TimesNewRoman"/>
          <w:sz w:val="20"/>
          <w:szCs w:val="20"/>
        </w:rPr>
        <w:t>all the creatures and things</w:t>
      </w:r>
      <w:r w:rsidR="00C315A7"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from attacks</w:t>
      </w:r>
      <w:r w:rsidR="00C315A7"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by those within the circle</w:t>
      </w:r>
      <w:r w:rsidR="00C315A7"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It is in practice an effect created ad hoc</w:t>
      </w:r>
      <w:r w:rsidR="00C315A7"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to permit training</w:t>
      </w:r>
      <w:r w:rsidR="00C315A7"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 xml:space="preserve">without risking </w:t>
      </w:r>
      <w:r w:rsidR="00CF3E64" w:rsidRPr="00C66011">
        <w:rPr>
          <w:rFonts w:ascii="Adobe Garamond Pro" w:hAnsi="Adobe Garamond Pro" w:cs="TimesNewRoman"/>
          <w:sz w:val="20"/>
          <w:szCs w:val="20"/>
        </w:rPr>
        <w:t>damage</w:t>
      </w:r>
      <w:r w:rsidR="00C315A7" w:rsidRPr="00C66011">
        <w:rPr>
          <w:rFonts w:ascii="Adobe Garamond Pro" w:hAnsi="Adobe Garamond Pro" w:cs="TimesNewRoman"/>
          <w:sz w:val="20"/>
          <w:szCs w:val="20"/>
        </w:rPr>
        <w:t>,</w:t>
      </w:r>
      <w:r w:rsidR="00DB3A9D" w:rsidRPr="00C66011">
        <w:rPr>
          <w:rFonts w:ascii="Adobe Garamond Pro" w:hAnsi="Adobe Garamond Pro" w:cs="TimesNewRoman"/>
          <w:sz w:val="20"/>
          <w:szCs w:val="20"/>
        </w:rPr>
        <w:t xml:space="preserve"> </w:t>
      </w:r>
      <w:r w:rsidR="00CF3E64" w:rsidRPr="00C66011">
        <w:rPr>
          <w:rFonts w:ascii="Adobe Garamond Pro" w:hAnsi="Adobe Garamond Pro" w:cs="TimesNewRoman"/>
          <w:sz w:val="20"/>
          <w:szCs w:val="20"/>
        </w:rPr>
        <w:t>it is especially useful</w:t>
      </w:r>
      <w:r w:rsidR="00C315A7" w:rsidRPr="00C66011">
        <w:rPr>
          <w:rFonts w:ascii="Adobe Garamond Pro" w:hAnsi="Adobe Garamond Pro" w:cs="TimesNewRoman"/>
          <w:sz w:val="20"/>
          <w:szCs w:val="20"/>
        </w:rPr>
        <w:t xml:space="preserve"> </w:t>
      </w:r>
      <w:r w:rsidR="00C66011" w:rsidRPr="00C66011">
        <w:rPr>
          <w:rFonts w:ascii="Adobe Garamond Pro" w:hAnsi="Adobe Garamond Pro" w:cs="TimesNewRoman"/>
          <w:sz w:val="20"/>
          <w:szCs w:val="20"/>
        </w:rPr>
        <w:t>for practicing magical duels or mock</w:t>
      </w:r>
      <w:r w:rsidR="00C315A7" w:rsidRPr="00C66011">
        <w:rPr>
          <w:rFonts w:ascii="Adobe Garamond Pro" w:hAnsi="Adobe Garamond Pro" w:cs="TimesNewRoman"/>
          <w:sz w:val="20"/>
          <w:szCs w:val="20"/>
        </w:rPr>
        <w:t xml:space="preserve"> </w:t>
      </w:r>
      <w:r w:rsidR="00C66011" w:rsidRPr="00C66011">
        <w:rPr>
          <w:rFonts w:ascii="Adobe Garamond Pro" w:hAnsi="Adobe Garamond Pro" w:cs="TimesNewRoman"/>
          <w:sz w:val="20"/>
          <w:szCs w:val="20"/>
        </w:rPr>
        <w:t>skirmishes</w:t>
      </w:r>
      <w:r w:rsidR="00C315A7" w:rsidRPr="00C66011">
        <w:rPr>
          <w:rFonts w:ascii="Adobe Garamond Pro" w:hAnsi="Adobe Garamond Pro" w:cs="TimesNewRoman"/>
          <w:sz w:val="20"/>
          <w:szCs w:val="20"/>
        </w:rPr>
        <w:t xml:space="preserve">, </w:t>
      </w:r>
      <w:r w:rsidR="00CF3E64" w:rsidRPr="00C66011">
        <w:rPr>
          <w:rFonts w:ascii="Adobe Garamond Pro" w:hAnsi="Adobe Garamond Pro" w:cs="TimesNewRoman"/>
          <w:sz w:val="20"/>
          <w:szCs w:val="20"/>
        </w:rPr>
        <w:t>and it is the basis for the magic belts used in the</w:t>
      </w:r>
      <w:r w:rsidR="00C315A7" w:rsidRPr="00C66011">
        <w:rPr>
          <w:rFonts w:ascii="Adobe Garamond Pro" w:hAnsi="Adobe Garamond Pro" w:cs="TimesNewRoman"/>
          <w:sz w:val="20"/>
          <w:szCs w:val="20"/>
        </w:rPr>
        <w:t xml:space="preserve"> T</w:t>
      </w:r>
      <w:r w:rsidR="00CF3E64" w:rsidRPr="00C66011">
        <w:rPr>
          <w:rFonts w:ascii="Adobe Garamond Pro" w:hAnsi="Adobe Garamond Pro" w:cs="TimesNewRoman"/>
          <w:sz w:val="20"/>
          <w:szCs w:val="20"/>
        </w:rPr>
        <w:t>ournament of</w:t>
      </w:r>
      <w:r w:rsidR="00C315A7" w:rsidRPr="00C66011">
        <w:rPr>
          <w:rFonts w:ascii="Adobe Garamond Pro" w:hAnsi="Adobe Garamond Pro" w:cs="TimesNewRoman"/>
          <w:sz w:val="20"/>
          <w:szCs w:val="20"/>
        </w:rPr>
        <w:t xml:space="preserve"> Ierendi. </w:t>
      </w:r>
      <w:r w:rsidR="00CF3E64" w:rsidRPr="00C66011">
        <w:rPr>
          <w:rFonts w:ascii="Adobe Garamond Pro" w:hAnsi="Adobe Garamond Pro" w:cs="TimesNewRoman"/>
          <w:sz w:val="20"/>
          <w:szCs w:val="20"/>
        </w:rPr>
        <w:t>To create the circle</w:t>
      </w:r>
      <w:r w:rsidR="00CF3E64"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lastRenderedPageBreak/>
        <w:t>requires a ritual that lasts for a turn</w:t>
      </w:r>
      <w:r w:rsidR="00C315A7"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at the end of which the mage touches a section of pavement or ground</w:t>
      </w:r>
      <w:r w:rsidR="00C315A7" w:rsidRPr="00CF3E64">
        <w:rPr>
          <w:rFonts w:ascii="Adobe Garamond Pro" w:hAnsi="Adobe Garamond Pro" w:cs="TimesNewRoman"/>
          <w:sz w:val="20"/>
          <w:szCs w:val="20"/>
        </w:rPr>
        <w:t>,</w:t>
      </w:r>
      <w:r w:rsidR="00DB3A9D"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or an object that is sufficiently large that it can be wrapped around an individual</w:t>
      </w:r>
      <w:r w:rsidR="00C315A7" w:rsidRPr="00CF3E64">
        <w:rPr>
          <w:rFonts w:ascii="Adobe Garamond Pro" w:hAnsi="Adobe Garamond Pro" w:cs="TimesNewRoman"/>
          <w:sz w:val="20"/>
          <w:szCs w:val="20"/>
        </w:rPr>
        <w:t xml:space="preserve"> (</w:t>
      </w:r>
      <w:r w:rsidR="003A6357" w:rsidRPr="00CF3E64">
        <w:rPr>
          <w:rFonts w:ascii="Adobe Garamond Pro" w:hAnsi="Adobe Garamond Pro" w:cs="TimesNewRoman"/>
          <w:sz w:val="20"/>
          <w:szCs w:val="20"/>
        </w:rPr>
        <w:t>usually</w:t>
      </w:r>
      <w:r w:rsidR="003A6357" w:rsidRPr="003A6357">
        <w:rPr>
          <w:rFonts w:ascii="Adobe Garamond Pro" w:hAnsi="Adobe Garamond Pro" w:cs="TimesNewRoman"/>
          <w:sz w:val="20"/>
          <w:szCs w:val="20"/>
        </w:rPr>
        <w:t xml:space="preserve"> a</w:t>
      </w:r>
      <w:r w:rsidR="00C315A7" w:rsidRPr="003A6357">
        <w:rPr>
          <w:rFonts w:ascii="Adobe Garamond Pro" w:hAnsi="Adobe Garamond Pro" w:cs="TimesNewRoman"/>
          <w:sz w:val="20"/>
          <w:szCs w:val="20"/>
        </w:rPr>
        <w:t xml:space="preserve"> </w:t>
      </w:r>
      <w:r w:rsidR="003A6357" w:rsidRPr="003A6357">
        <w:rPr>
          <w:rFonts w:ascii="Adobe Garamond Pro" w:hAnsi="Adobe Garamond Pro" w:cs="TimesNewRoman"/>
          <w:sz w:val="20"/>
          <w:szCs w:val="20"/>
        </w:rPr>
        <w:t>belt or a cloak</w:t>
      </w:r>
      <w:r w:rsidR="00C315A7" w:rsidRPr="003A6357">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In the first case a 5 feet diameter circle of runes</w:t>
      </w:r>
      <w:r w:rsidR="00C315A7"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appears on the ground</w:t>
      </w:r>
      <w:r w:rsidR="00C315A7" w:rsidRPr="00CF3E64">
        <w:rPr>
          <w:rFonts w:ascii="Adobe Garamond Pro" w:hAnsi="Adobe Garamond Pro" w:cs="TimesNewRoman"/>
          <w:sz w:val="20"/>
          <w:szCs w:val="20"/>
        </w:rPr>
        <w:t>,</w:t>
      </w:r>
      <w:r w:rsidR="00DB3A9D"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while in the second the runes appear on the object’s surface</w:t>
      </w:r>
      <w:r w:rsidR="00C315A7"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Anyone within the circle or wearing the object</w:t>
      </w:r>
      <w:r w:rsidR="00C315A7"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experiences the spell’s effects</w:t>
      </w:r>
      <w:r w:rsidR="00C315A7" w:rsidRPr="00CF3E64">
        <w:rPr>
          <w:rFonts w:ascii="Adobe Garamond Pro" w:hAnsi="Adobe Garamond Pro" w:cs="TimesNewRoman"/>
          <w:sz w:val="20"/>
          <w:szCs w:val="20"/>
        </w:rPr>
        <w:t xml:space="preserve">, </w:t>
      </w:r>
      <w:r w:rsidR="00CF3E64" w:rsidRPr="00CF3E64">
        <w:rPr>
          <w:rFonts w:ascii="Adobe Garamond Pro" w:hAnsi="Adobe Garamond Pro" w:cs="TimesNewRoman"/>
          <w:sz w:val="20"/>
          <w:szCs w:val="20"/>
        </w:rPr>
        <w:t>which transforms any of their attacks into a merely illusionary effect</w:t>
      </w:r>
      <w:r w:rsidR="00C315A7" w:rsidRPr="00CF3E64">
        <w:rPr>
          <w:rFonts w:ascii="Adobe Garamond Pro" w:hAnsi="Adobe Garamond Pro" w:cs="TimesNewRoman"/>
          <w:sz w:val="20"/>
          <w:szCs w:val="20"/>
        </w:rPr>
        <w:t>.</w:t>
      </w:r>
      <w:r w:rsidR="00DB3A9D" w:rsidRPr="00CF3E64">
        <w:rPr>
          <w:rFonts w:ascii="Adobe Garamond Pro" w:hAnsi="Adobe Garamond Pro" w:cs="TimesNewRoman"/>
          <w:sz w:val="20"/>
          <w:szCs w:val="20"/>
        </w:rPr>
        <w:t xml:space="preserve"> </w:t>
      </w:r>
      <w:r w:rsidR="00C66011" w:rsidRPr="00C66011">
        <w:rPr>
          <w:rFonts w:ascii="Adobe Garamond Pro" w:hAnsi="Adobe Garamond Pro" w:cs="TimesNewRoman"/>
          <w:sz w:val="20"/>
          <w:szCs w:val="20"/>
        </w:rPr>
        <w:t>Which in practice makes each of the subject’s attack ineffective</w:t>
      </w:r>
      <w:r w:rsidR="00C315A7" w:rsidRPr="00C66011">
        <w:rPr>
          <w:rFonts w:ascii="Adobe Garamond Pro" w:hAnsi="Adobe Garamond Pro" w:cs="TimesNewRoman"/>
          <w:sz w:val="20"/>
          <w:szCs w:val="20"/>
        </w:rPr>
        <w:t>,</w:t>
      </w:r>
      <w:r w:rsidR="00DB3A9D" w:rsidRPr="00C66011">
        <w:rPr>
          <w:rFonts w:ascii="Adobe Garamond Pro" w:hAnsi="Adobe Garamond Pro" w:cs="TimesNewRoman"/>
          <w:sz w:val="20"/>
          <w:szCs w:val="20"/>
        </w:rPr>
        <w:t xml:space="preserve"> </w:t>
      </w:r>
      <w:r w:rsidR="00C66011" w:rsidRPr="00C66011">
        <w:rPr>
          <w:rFonts w:ascii="Adobe Garamond Pro" w:hAnsi="Adobe Garamond Pro" w:cs="TimesNewRoman"/>
          <w:sz w:val="20"/>
          <w:szCs w:val="20"/>
        </w:rPr>
        <w:t>although the external effects are very visible to anyone</w:t>
      </w:r>
      <w:r w:rsidR="00C315A7" w:rsidRPr="00C66011">
        <w:rPr>
          <w:rFonts w:ascii="Adobe Garamond Pro" w:hAnsi="Adobe Garamond Pro" w:cs="TimesNewRoman"/>
          <w:sz w:val="20"/>
          <w:szCs w:val="20"/>
        </w:rPr>
        <w:t xml:space="preserve"> </w:t>
      </w:r>
      <w:r w:rsidR="00C315A7" w:rsidRPr="00466A1E">
        <w:rPr>
          <w:rFonts w:ascii="Adobe Garamond Pro" w:hAnsi="Adobe Garamond Pro" w:cs="TimesNewRoman"/>
          <w:sz w:val="20"/>
          <w:szCs w:val="20"/>
        </w:rPr>
        <w:t>(</w:t>
      </w:r>
      <w:r w:rsidR="0045207B" w:rsidRPr="00466A1E">
        <w:rPr>
          <w:rFonts w:ascii="Adobe Garamond Pro" w:hAnsi="Adobe Garamond Pro" w:cs="TimesNewRoman"/>
          <w:sz w:val="20"/>
          <w:szCs w:val="20"/>
        </w:rPr>
        <w:t>for example</w:t>
      </w:r>
      <w:r w:rsidR="00C315A7" w:rsidRPr="00466A1E">
        <w:rPr>
          <w:rFonts w:ascii="Adobe Garamond Pro" w:hAnsi="Adobe Garamond Pro" w:cs="TimesNewRoman"/>
          <w:sz w:val="20"/>
          <w:szCs w:val="20"/>
        </w:rPr>
        <w:t xml:space="preserve">, </w:t>
      </w:r>
      <w:r w:rsidR="00466A1E" w:rsidRPr="00466A1E">
        <w:rPr>
          <w:rFonts w:ascii="Adobe Garamond Pro" w:hAnsi="Adobe Garamond Pro" w:cs="TimesNewRoman"/>
          <w:sz w:val="20"/>
          <w:szCs w:val="20"/>
        </w:rPr>
        <w:t>evoking a</w:t>
      </w:r>
      <w:r w:rsidR="00C315A7" w:rsidRPr="00466A1E">
        <w:rPr>
          <w:rFonts w:ascii="Adobe Garamond Pro" w:hAnsi="Adobe Garamond Pro" w:cs="TimesNewRoman"/>
          <w:sz w:val="20"/>
          <w:szCs w:val="20"/>
        </w:rPr>
        <w:t xml:space="preserve"> </w:t>
      </w:r>
      <w:r w:rsidR="00430046" w:rsidRPr="00466A1E">
        <w:rPr>
          <w:rFonts w:ascii="Adobe Garamond Pro" w:hAnsi="Adobe Garamond Pro" w:cs="Times New Roman"/>
          <w:i/>
          <w:iCs/>
          <w:sz w:val="20"/>
          <w:szCs w:val="20"/>
        </w:rPr>
        <w:t>fireball</w:t>
      </w:r>
      <w:r w:rsidR="00C315A7" w:rsidRPr="00466A1E">
        <w:rPr>
          <w:rFonts w:ascii="Adobe Garamond Pro" w:hAnsi="Adobe Garamond Pro" w:cs="Times New Roman"/>
          <w:i/>
          <w:iCs/>
          <w:sz w:val="20"/>
          <w:szCs w:val="20"/>
        </w:rPr>
        <w:t xml:space="preserve"> </w:t>
      </w:r>
      <w:r w:rsidR="00466A1E" w:rsidRPr="00466A1E">
        <w:rPr>
          <w:rFonts w:ascii="Adobe Garamond Pro" w:hAnsi="Adobe Garamond Pro" w:cs="TimesNewRoman"/>
          <w:sz w:val="20"/>
          <w:szCs w:val="20"/>
        </w:rPr>
        <w:t>in the circle</w:t>
      </w:r>
      <w:r w:rsidR="00DB3A9D" w:rsidRPr="00466A1E">
        <w:rPr>
          <w:rFonts w:ascii="Adobe Garamond Pro" w:hAnsi="Adobe Garamond Pro" w:cs="TimesNewRoman"/>
          <w:sz w:val="20"/>
          <w:szCs w:val="20"/>
        </w:rPr>
        <w:t xml:space="preserve"> </w:t>
      </w:r>
      <w:r w:rsidR="00C66011">
        <w:rPr>
          <w:rFonts w:ascii="Adobe Garamond Pro" w:hAnsi="Adobe Garamond Pro" w:cs="TimesNewRoman"/>
          <w:sz w:val="20"/>
          <w:szCs w:val="20"/>
        </w:rPr>
        <w:t>involves</w:t>
      </w:r>
      <w:r w:rsidR="00C66011" w:rsidRPr="00C66011">
        <w:rPr>
          <w:rFonts w:ascii="Adobe Garamond Pro" w:hAnsi="Adobe Garamond Pro" w:cs="TimesNewRoman"/>
          <w:sz w:val="20"/>
          <w:szCs w:val="20"/>
        </w:rPr>
        <w:t xml:space="preserve"> the</w:t>
      </w:r>
      <w:r w:rsidR="00C315A7" w:rsidRPr="00C66011">
        <w:rPr>
          <w:rFonts w:ascii="Adobe Garamond Pro" w:hAnsi="Adobe Garamond Pro" w:cs="TimesNewRoman"/>
          <w:sz w:val="20"/>
          <w:szCs w:val="20"/>
        </w:rPr>
        <w:t xml:space="preserve"> </w:t>
      </w:r>
      <w:r w:rsidR="00C66011" w:rsidRPr="00C66011">
        <w:rPr>
          <w:rFonts w:ascii="Adobe Garamond Pro" w:hAnsi="Adobe Garamond Pro" w:cs="TimesNewRoman"/>
          <w:sz w:val="20"/>
          <w:szCs w:val="20"/>
        </w:rPr>
        <w:t>visual manifestation of the effect</w:t>
      </w:r>
      <w:r w:rsidR="00C315A7" w:rsidRPr="00C66011">
        <w:rPr>
          <w:rFonts w:ascii="Adobe Garamond Pro" w:hAnsi="Adobe Garamond Pro" w:cs="TimesNewRoman"/>
          <w:sz w:val="20"/>
          <w:szCs w:val="20"/>
        </w:rPr>
        <w:t xml:space="preserve">, </w:t>
      </w:r>
      <w:r w:rsidR="00C66011" w:rsidRPr="00C66011">
        <w:rPr>
          <w:rFonts w:ascii="Adobe Garamond Pro" w:hAnsi="Adobe Garamond Pro" w:cs="TimesNewRoman"/>
          <w:sz w:val="20"/>
          <w:szCs w:val="20"/>
        </w:rPr>
        <w:t>but does no damage when it explodes</w:t>
      </w:r>
      <w:r w:rsidR="00C315A7" w:rsidRPr="00C66011">
        <w:rPr>
          <w:rFonts w:ascii="Adobe Garamond Pro" w:hAnsi="Adobe Garamond Pro" w:cs="TimesNewRoman"/>
          <w:sz w:val="20"/>
          <w:szCs w:val="20"/>
        </w:rPr>
        <w:t xml:space="preserve">, </w:t>
      </w:r>
      <w:r w:rsidR="00466A1E" w:rsidRPr="00C66011">
        <w:rPr>
          <w:rFonts w:ascii="Adobe Garamond Pro" w:hAnsi="Adobe Garamond Pro" w:cs="TimesNewRoman"/>
          <w:sz w:val="20"/>
          <w:szCs w:val="20"/>
        </w:rPr>
        <w:t>while a weapon becomes as light as a</w:t>
      </w:r>
      <w:r w:rsidR="00466A1E" w:rsidRPr="00466A1E">
        <w:rPr>
          <w:rFonts w:ascii="Adobe Garamond Pro" w:hAnsi="Adobe Garamond Pro" w:cs="TimesNewRoman"/>
          <w:sz w:val="20"/>
          <w:szCs w:val="20"/>
        </w:rPr>
        <w:t xml:space="preserve"> feather when it touches the victim</w:t>
      </w:r>
      <w:r w:rsidR="00C315A7" w:rsidRPr="00466A1E">
        <w:rPr>
          <w:rFonts w:ascii="Adobe Garamond Pro" w:hAnsi="Adobe Garamond Pro" w:cs="TimesNewRoman"/>
          <w:sz w:val="20"/>
          <w:szCs w:val="20"/>
        </w:rPr>
        <w:t>).</w:t>
      </w:r>
    </w:p>
    <w:p w:rsidR="00C315A7" w:rsidRPr="005B0FA9" w:rsidRDefault="00C66011" w:rsidP="00430046">
      <w:pPr>
        <w:autoSpaceDE w:val="0"/>
        <w:autoSpaceDN w:val="0"/>
        <w:adjustRightInd w:val="0"/>
        <w:spacing w:after="0" w:line="240" w:lineRule="auto"/>
        <w:ind w:firstLine="228"/>
        <w:jc w:val="both"/>
        <w:rPr>
          <w:rFonts w:ascii="Adobe Garamond Pro" w:hAnsi="Adobe Garamond Pro" w:cs="TimesNewRoman"/>
          <w:sz w:val="20"/>
          <w:szCs w:val="20"/>
        </w:rPr>
      </w:pPr>
      <w:r w:rsidRPr="008C1A16">
        <w:rPr>
          <w:rFonts w:ascii="Adobe Garamond Pro" w:hAnsi="Adobe Garamond Pro" w:cs="TimesNewRoman"/>
          <w:sz w:val="20"/>
          <w:szCs w:val="20"/>
        </w:rPr>
        <w:t xml:space="preserve">If they face more than one </w:t>
      </w:r>
      <w:r w:rsidR="00C40446" w:rsidRPr="008C1A16">
        <w:rPr>
          <w:rFonts w:ascii="Adobe Garamond Pro" w:hAnsi="Adobe Garamond Pro" w:cs="TimesNewRoman"/>
          <w:sz w:val="20"/>
          <w:szCs w:val="20"/>
        </w:rPr>
        <w:t>individual</w:t>
      </w:r>
      <w:r w:rsidR="00C315A7" w:rsidRPr="008C1A16">
        <w:rPr>
          <w:rFonts w:ascii="Adobe Garamond Pro" w:hAnsi="Adobe Garamond Pro" w:cs="TimesNewRoman"/>
          <w:sz w:val="20"/>
          <w:szCs w:val="20"/>
        </w:rPr>
        <w:t xml:space="preserve">, </w:t>
      </w:r>
      <w:r w:rsidR="008C1A16">
        <w:rPr>
          <w:rFonts w:ascii="Adobe Garamond Pro" w:hAnsi="Adobe Garamond Pro" w:cs="TimesNewRoman"/>
          <w:sz w:val="20"/>
          <w:szCs w:val="20"/>
        </w:rPr>
        <w:t xml:space="preserve">each is subject to </w:t>
      </w:r>
      <w:r w:rsidR="00C40446">
        <w:rPr>
          <w:rFonts w:ascii="Adobe Garamond Pro" w:hAnsi="Adobe Garamond Pro" w:cs="TimesNewRoman"/>
          <w:sz w:val="20"/>
          <w:szCs w:val="20"/>
        </w:rPr>
        <w:t>the</w:t>
      </w:r>
      <w:r w:rsidR="00C40446" w:rsidRPr="00AB08D9">
        <w:rPr>
          <w:rFonts w:ascii="Adobe Garamond Pro" w:hAnsi="Adobe Garamond Pro" w:cs="Times New Roman"/>
          <w:i/>
          <w:iCs/>
          <w:sz w:val="20"/>
          <w:szCs w:val="20"/>
        </w:rPr>
        <w:t xml:space="preserve"> simulation</w:t>
      </w:r>
      <w:r w:rsidR="00AB08D9" w:rsidRPr="00AB08D9">
        <w:rPr>
          <w:rFonts w:ascii="Adobe Garamond Pro" w:hAnsi="Adobe Garamond Pro" w:cs="Times New Roman"/>
          <w:i/>
          <w:iCs/>
          <w:sz w:val="20"/>
          <w:szCs w:val="20"/>
        </w:rPr>
        <w:t xml:space="preserve"> </w:t>
      </w:r>
      <w:r w:rsidR="00AB08D9" w:rsidRPr="008C1A16">
        <w:rPr>
          <w:rFonts w:ascii="Adobe Garamond Pro" w:hAnsi="Adobe Garamond Pro" w:cs="Times New Roman"/>
          <w:i/>
          <w:iCs/>
          <w:sz w:val="20"/>
          <w:szCs w:val="20"/>
        </w:rPr>
        <w:t>circle</w:t>
      </w:r>
      <w:r w:rsidR="00C315A7" w:rsidRPr="008C1A16">
        <w:rPr>
          <w:rFonts w:ascii="Adobe Garamond Pro" w:hAnsi="Adobe Garamond Pro" w:cs="TimesNewRoman"/>
          <w:sz w:val="20"/>
          <w:szCs w:val="20"/>
        </w:rPr>
        <w:t xml:space="preserve">, </w:t>
      </w:r>
      <w:r w:rsidR="008C1A16" w:rsidRPr="008C1A16">
        <w:rPr>
          <w:rFonts w:ascii="Adobe Garamond Pro" w:hAnsi="Adobe Garamond Pro" w:cs="TimesNewRoman"/>
          <w:sz w:val="20"/>
          <w:szCs w:val="20"/>
        </w:rPr>
        <w:t>manifesting different effects</w:t>
      </w:r>
      <w:r w:rsidR="00C315A7" w:rsidRPr="008C1A16">
        <w:rPr>
          <w:rFonts w:ascii="Adobe Garamond Pro" w:hAnsi="Adobe Garamond Pro" w:cs="TimesNewRoman"/>
          <w:sz w:val="20"/>
          <w:szCs w:val="20"/>
        </w:rPr>
        <w:t>.</w:t>
      </w:r>
      <w:r w:rsidR="00C315A7" w:rsidRPr="004E3BE9">
        <w:rPr>
          <w:rFonts w:ascii="Adobe Garamond Pro" w:hAnsi="Adobe Garamond Pro" w:cs="TimesNewRoman"/>
          <w:sz w:val="20"/>
          <w:szCs w:val="20"/>
        </w:rPr>
        <w:t xml:space="preserve"> </w:t>
      </w:r>
      <w:r w:rsidR="004E3BE9" w:rsidRPr="004E3BE9">
        <w:rPr>
          <w:rFonts w:ascii="Adobe Garamond Pro" w:hAnsi="Adobe Garamond Pro" w:cs="TimesNewRoman"/>
          <w:sz w:val="20"/>
          <w:szCs w:val="20"/>
        </w:rPr>
        <w:t>All the subjects affected by the circle</w:t>
      </w:r>
      <w:r w:rsidR="00C315A7" w:rsidRPr="004E3BE9">
        <w:rPr>
          <w:rFonts w:ascii="Adobe Garamond Pro" w:hAnsi="Adobe Garamond Pro" w:cs="TimesNewRoman"/>
          <w:sz w:val="20"/>
          <w:szCs w:val="20"/>
        </w:rPr>
        <w:t xml:space="preserve"> </w:t>
      </w:r>
      <w:r>
        <w:rPr>
          <w:rFonts w:ascii="Adobe Garamond Pro" w:hAnsi="Adobe Garamond Pro" w:cs="TimesNewRoman"/>
          <w:sz w:val="20"/>
          <w:szCs w:val="20"/>
        </w:rPr>
        <w:t>suffer the effects of their attacks</w:t>
      </w:r>
      <w:r w:rsidR="00C315A7" w:rsidRPr="00C66011">
        <w:rPr>
          <w:rFonts w:ascii="Adobe Garamond Pro" w:hAnsi="Adobe Garamond Pro" w:cs="TimesNewRoman"/>
          <w:sz w:val="20"/>
          <w:szCs w:val="20"/>
        </w:rPr>
        <w:t xml:space="preserve"> </w:t>
      </w:r>
      <w:r w:rsidRPr="00C66011">
        <w:rPr>
          <w:rFonts w:ascii="Adobe Garamond Pro" w:hAnsi="Adobe Garamond Pro" w:cs="TimesNewRoman"/>
          <w:sz w:val="20"/>
          <w:szCs w:val="20"/>
        </w:rPr>
        <w:t>as if suffering non-lethal damage</w:t>
      </w:r>
      <w:r w:rsidR="00C315A7" w:rsidRPr="00C66011">
        <w:rPr>
          <w:rFonts w:ascii="Adobe Garamond Pro" w:hAnsi="Adobe Garamond Pro" w:cs="TimesNewRoman"/>
          <w:sz w:val="20"/>
          <w:szCs w:val="20"/>
        </w:rPr>
        <w:t xml:space="preserve">, </w:t>
      </w:r>
      <w:r w:rsidR="00466A1E" w:rsidRPr="00C66011">
        <w:rPr>
          <w:rFonts w:ascii="Adobe Garamond Pro" w:hAnsi="Adobe Garamond Pro" w:cs="TimesNewRoman"/>
          <w:sz w:val="20"/>
          <w:szCs w:val="20"/>
        </w:rPr>
        <w:t>and once</w:t>
      </w:r>
      <w:r w:rsidR="00466A1E" w:rsidRPr="00466A1E">
        <w:rPr>
          <w:rFonts w:ascii="Adobe Garamond Pro" w:hAnsi="Adobe Garamond Pro" w:cs="TimesNewRoman"/>
          <w:sz w:val="20"/>
          <w:szCs w:val="20"/>
        </w:rPr>
        <w:t xml:space="preserve"> </w:t>
      </w:r>
      <w:r w:rsidR="00466A1E" w:rsidRPr="00C66011">
        <w:rPr>
          <w:rFonts w:ascii="Adobe Garamond Pro" w:hAnsi="Adobe Garamond Pro" w:cs="TimesNewRoman"/>
          <w:sz w:val="20"/>
          <w:szCs w:val="20"/>
        </w:rPr>
        <w:t>reduced to zero hit points</w:t>
      </w:r>
      <w:r w:rsidR="00C315A7" w:rsidRPr="00C66011">
        <w:rPr>
          <w:rFonts w:ascii="Adobe Garamond Pro" w:hAnsi="Adobe Garamond Pro" w:cs="TimesNewRoman"/>
          <w:sz w:val="20"/>
          <w:szCs w:val="20"/>
        </w:rPr>
        <w:t xml:space="preserve">, </w:t>
      </w:r>
      <w:r w:rsidRPr="00C66011">
        <w:rPr>
          <w:rFonts w:ascii="Adobe Garamond Pro" w:hAnsi="Adobe Garamond Pro" w:cs="TimesNewRoman"/>
          <w:sz w:val="20"/>
          <w:szCs w:val="20"/>
        </w:rPr>
        <w:t>faint and</w:t>
      </w:r>
      <w:r w:rsidR="00C315A7" w:rsidRPr="00C66011">
        <w:rPr>
          <w:rFonts w:ascii="Adobe Garamond Pro" w:hAnsi="Adobe Garamond Pro" w:cs="TimesNewRoman"/>
          <w:sz w:val="20"/>
          <w:szCs w:val="20"/>
        </w:rPr>
        <w:t xml:space="preserve"> </w:t>
      </w:r>
      <w:r w:rsidRPr="00C66011">
        <w:rPr>
          <w:rFonts w:ascii="Adobe Garamond Pro" w:hAnsi="Adobe Garamond Pro" w:cs="TimesNewRoman"/>
          <w:sz w:val="20"/>
          <w:szCs w:val="20"/>
        </w:rPr>
        <w:t>only come to once they leave the circle</w:t>
      </w:r>
      <w:r w:rsidR="00C315A7" w:rsidRPr="00C66011">
        <w:rPr>
          <w:rFonts w:ascii="Adobe Garamond Pro" w:hAnsi="Adobe Garamond Pro" w:cs="TimesNewRoman"/>
          <w:sz w:val="20"/>
          <w:szCs w:val="20"/>
        </w:rPr>
        <w:t xml:space="preserve"> o</w:t>
      </w:r>
      <w:r w:rsidRPr="00C66011">
        <w:rPr>
          <w:rFonts w:ascii="Adobe Garamond Pro" w:hAnsi="Adobe Garamond Pro" w:cs="TimesNewRoman"/>
          <w:sz w:val="20"/>
          <w:szCs w:val="20"/>
        </w:rPr>
        <w:t>r if the spell vanishes</w:t>
      </w:r>
      <w:r w:rsidR="00C315A7" w:rsidRPr="00C66011">
        <w:rPr>
          <w:rFonts w:ascii="Adobe Garamond Pro" w:hAnsi="Adobe Garamond Pro" w:cs="TimesNewRoman"/>
          <w:sz w:val="20"/>
          <w:szCs w:val="20"/>
        </w:rPr>
        <w:t xml:space="preserve">. </w:t>
      </w:r>
      <w:r w:rsidRPr="00C66011">
        <w:rPr>
          <w:rFonts w:ascii="Adobe Garamond Pro" w:hAnsi="Adobe Garamond Pro" w:cs="TimesNewRoman"/>
          <w:sz w:val="20"/>
          <w:szCs w:val="20"/>
        </w:rPr>
        <w:t>If there are some specific effects caused by spells</w:t>
      </w:r>
      <w:r w:rsidR="00C315A7" w:rsidRPr="00C66011">
        <w:rPr>
          <w:rFonts w:ascii="Adobe Garamond Pro" w:hAnsi="Adobe Garamond Pro" w:cs="TimesNewRoman"/>
          <w:sz w:val="20"/>
          <w:szCs w:val="20"/>
        </w:rPr>
        <w:t xml:space="preserve">, </w:t>
      </w:r>
      <w:r w:rsidRPr="00C66011">
        <w:rPr>
          <w:rFonts w:ascii="Adobe Garamond Pro" w:hAnsi="Adobe Garamond Pro" w:cs="TimesNewRoman"/>
          <w:sz w:val="20"/>
          <w:szCs w:val="20"/>
        </w:rPr>
        <w:t>critical hits or poisons</w:t>
      </w:r>
      <w:r w:rsidR="00C315A7" w:rsidRPr="00C66011">
        <w:rPr>
          <w:rFonts w:ascii="Adobe Garamond Pro" w:hAnsi="Adobe Garamond Pro" w:cs="TimesNewRoman"/>
          <w:sz w:val="20"/>
          <w:szCs w:val="20"/>
        </w:rPr>
        <w:t xml:space="preserve">, </w:t>
      </w:r>
      <w:r w:rsidR="00597A4B" w:rsidRPr="00C66011">
        <w:rPr>
          <w:rFonts w:ascii="Adobe Garamond Pro" w:hAnsi="Adobe Garamond Pro" w:cs="TimesNewRoman"/>
          <w:sz w:val="20"/>
          <w:szCs w:val="20"/>
        </w:rPr>
        <w:t xml:space="preserve">the victim </w:t>
      </w:r>
      <w:r w:rsidRPr="00C66011">
        <w:rPr>
          <w:rFonts w:ascii="Adobe Garamond Pro" w:hAnsi="Adobe Garamond Pro" w:cs="TimesNewRoman"/>
          <w:sz w:val="20"/>
          <w:szCs w:val="20"/>
        </w:rPr>
        <w:t>is obliged to react to the consequences but doesn’t suffer the true effects</w:t>
      </w:r>
      <w:r w:rsidR="00C315A7" w:rsidRPr="00C66011">
        <w:rPr>
          <w:rFonts w:ascii="Adobe Garamond Pro" w:hAnsi="Adobe Garamond Pro" w:cs="TimesNewRoman"/>
          <w:sz w:val="20"/>
          <w:szCs w:val="20"/>
        </w:rPr>
        <w:t xml:space="preserve"> (</w:t>
      </w:r>
      <w:r w:rsidR="0045207B" w:rsidRPr="00C66011">
        <w:rPr>
          <w:rFonts w:ascii="Adobe Garamond Pro" w:hAnsi="Adobe Garamond Pro" w:cs="TimesNewRoman"/>
          <w:sz w:val="20"/>
          <w:szCs w:val="20"/>
        </w:rPr>
        <w:t>for example</w:t>
      </w:r>
      <w:r w:rsidR="00C315A7" w:rsidRPr="00C66011">
        <w:rPr>
          <w:rFonts w:ascii="Adobe Garamond Pro" w:hAnsi="Adobe Garamond Pro" w:cs="TimesNewRoman"/>
          <w:sz w:val="20"/>
          <w:szCs w:val="20"/>
        </w:rPr>
        <w:t xml:space="preserve">, </w:t>
      </w:r>
      <w:r w:rsidR="005B0FA9" w:rsidRPr="00C66011">
        <w:rPr>
          <w:rFonts w:ascii="Adobe Garamond Pro" w:hAnsi="Adobe Garamond Pro" w:cs="TimesNewRoman"/>
          <w:sz w:val="20"/>
          <w:szCs w:val="20"/>
        </w:rPr>
        <w:t>if a</w:t>
      </w:r>
      <w:r w:rsidR="00C315A7" w:rsidRPr="00C66011">
        <w:rPr>
          <w:rFonts w:ascii="Adobe Garamond Pro" w:hAnsi="Adobe Garamond Pro" w:cs="TimesNewRoman"/>
          <w:sz w:val="20"/>
          <w:szCs w:val="20"/>
        </w:rPr>
        <w:t xml:space="preserve"> </w:t>
      </w:r>
      <w:r w:rsidR="00466A1E" w:rsidRPr="00C66011">
        <w:rPr>
          <w:rFonts w:ascii="Adobe Garamond Pro" w:hAnsi="Adobe Garamond Pro" w:cs="TimesNewRoman"/>
          <w:sz w:val="20"/>
          <w:szCs w:val="20"/>
        </w:rPr>
        <w:t>lunge</w:t>
      </w:r>
      <w:r w:rsidR="00DB3A9D" w:rsidRPr="00466A1E">
        <w:rPr>
          <w:rFonts w:ascii="Adobe Garamond Pro" w:hAnsi="Adobe Garamond Pro" w:cs="TimesNewRoman"/>
          <w:sz w:val="20"/>
          <w:szCs w:val="20"/>
        </w:rPr>
        <w:t xml:space="preserve"> </w:t>
      </w:r>
      <w:r w:rsidR="005B0FA9" w:rsidRPr="00466A1E">
        <w:rPr>
          <w:rFonts w:ascii="Adobe Garamond Pro" w:hAnsi="Adobe Garamond Pro" w:cs="TimesNewRoman"/>
          <w:sz w:val="20"/>
          <w:szCs w:val="20"/>
        </w:rPr>
        <w:t>causes the amputation of a hand</w:t>
      </w:r>
      <w:r w:rsidR="00C315A7" w:rsidRPr="00466A1E">
        <w:rPr>
          <w:rFonts w:ascii="Adobe Garamond Pro" w:hAnsi="Adobe Garamond Pro" w:cs="TimesNewRoman"/>
          <w:sz w:val="20"/>
          <w:szCs w:val="20"/>
        </w:rPr>
        <w:t xml:space="preserve">, </w:t>
      </w:r>
      <w:r w:rsidR="005B0FA9" w:rsidRPr="00466A1E">
        <w:rPr>
          <w:rFonts w:ascii="Adobe Garamond Pro" w:hAnsi="Adobe Garamond Pro" w:cs="TimesNewRoman"/>
          <w:sz w:val="20"/>
          <w:szCs w:val="20"/>
        </w:rPr>
        <w:t>the victim</w:t>
      </w:r>
      <w:r w:rsidR="005B0FA9">
        <w:rPr>
          <w:rFonts w:ascii="Adobe Garamond Pro" w:hAnsi="Adobe Garamond Pro" w:cs="TimesNewRoman"/>
          <w:sz w:val="20"/>
          <w:szCs w:val="20"/>
        </w:rPr>
        <w:t xml:space="preserve">’s hand becomes inert for the spell’s </w:t>
      </w:r>
      <w:r w:rsidR="005B0FA9" w:rsidRPr="005B0FA9">
        <w:rPr>
          <w:rFonts w:ascii="Adobe Garamond Pro" w:hAnsi="Adobe Garamond Pro" w:cs="TimesNewRoman"/>
          <w:sz w:val="20"/>
          <w:szCs w:val="20"/>
        </w:rPr>
        <w:t>duration</w:t>
      </w:r>
      <w:r w:rsidR="00C315A7" w:rsidRPr="005B0FA9">
        <w:rPr>
          <w:rFonts w:ascii="Adobe Garamond Pro" w:hAnsi="Adobe Garamond Pro" w:cs="TimesNewRoman"/>
          <w:sz w:val="20"/>
          <w:szCs w:val="20"/>
        </w:rPr>
        <w:t>).</w:t>
      </w:r>
    </w:p>
    <w:p w:rsidR="00C315A7" w:rsidRPr="004E3BE9" w:rsidRDefault="004E3BE9" w:rsidP="00AB08D9">
      <w:pPr>
        <w:autoSpaceDE w:val="0"/>
        <w:autoSpaceDN w:val="0"/>
        <w:adjustRightInd w:val="0"/>
        <w:spacing w:after="0" w:line="240" w:lineRule="auto"/>
        <w:ind w:firstLine="228"/>
        <w:jc w:val="both"/>
        <w:rPr>
          <w:rFonts w:ascii="Adobe Garamond Pro" w:hAnsi="Adobe Garamond Pro" w:cs="TimesNewRoman"/>
          <w:sz w:val="20"/>
          <w:szCs w:val="20"/>
        </w:rPr>
      </w:pPr>
      <w:r w:rsidRPr="004E3BE9">
        <w:rPr>
          <w:rFonts w:ascii="Adobe Garamond Pro" w:hAnsi="Adobe Garamond Pro" w:cs="TimesNewRoman"/>
          <w:sz w:val="20"/>
          <w:szCs w:val="20"/>
        </w:rPr>
        <w:t>Any spell that dispels magic is effective against a circle</w:t>
      </w:r>
      <w:r w:rsidR="00C315A7" w:rsidRPr="004E3BE9">
        <w:rPr>
          <w:rFonts w:ascii="Adobe Garamond Pro" w:hAnsi="Adobe Garamond Pro" w:cs="TimesNewRoman"/>
          <w:sz w:val="20"/>
          <w:szCs w:val="20"/>
        </w:rPr>
        <w:t xml:space="preserve">, </w:t>
      </w:r>
      <w:r w:rsidRPr="004E3BE9">
        <w:rPr>
          <w:rFonts w:ascii="Adobe Garamond Pro" w:hAnsi="Adobe Garamond Pro" w:cs="TimesNewRoman"/>
          <w:sz w:val="20"/>
          <w:szCs w:val="20"/>
        </w:rPr>
        <w:t>but if it is cast by someone inside it has no effect</w:t>
      </w:r>
      <w:r w:rsidR="00C315A7" w:rsidRPr="004E3BE9">
        <w:rPr>
          <w:rFonts w:ascii="Adobe Garamond Pro" w:hAnsi="Adobe Garamond Pro" w:cs="TimesNewRoman"/>
          <w:sz w:val="20"/>
          <w:szCs w:val="20"/>
        </w:rPr>
        <w:t>.</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Sound Barrier</w:t>
      </w:r>
    </w:p>
    <w:p w:rsidR="00FA0211" w:rsidRPr="00B0556B"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School:</w:t>
      </w:r>
      <w:r w:rsidRPr="00B0556B">
        <w:rPr>
          <w:rFonts w:ascii="Adobe Garamond Pro" w:hAnsi="Adobe Garamond Pro" w:cs="TimesNewRoman"/>
          <w:sz w:val="20"/>
          <w:szCs w:val="20"/>
        </w:rPr>
        <w:t xml:space="preserve"> Evocation</w:t>
      </w:r>
    </w:p>
    <w:p w:rsidR="00FA0211" w:rsidRPr="00B0556B"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Range:</w:t>
      </w:r>
      <w:r w:rsidRPr="00B0556B">
        <w:rPr>
          <w:rFonts w:ascii="Adobe Garamond Pro" w:hAnsi="Adobe Garamond Pro" w:cs="TimesNewRoman"/>
          <w:sz w:val="20"/>
          <w:szCs w:val="20"/>
        </w:rPr>
        <w:t xml:space="preserve"> 120 feet</w:t>
      </w:r>
    </w:p>
    <w:p w:rsidR="00FA0211" w:rsidRPr="00B0556B"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Area of effect:</w:t>
      </w:r>
      <w:r w:rsidRPr="00B0556B">
        <w:rPr>
          <w:rFonts w:ascii="Adobe Garamond Pro" w:hAnsi="Adobe Garamond Pro" w:cs="TimesNewRoman"/>
          <w:sz w:val="20"/>
          <w:szCs w:val="20"/>
        </w:rPr>
        <w:t xml:space="preserve"> wall of 30 </w:t>
      </w:r>
      <w:r w:rsidR="00C40446" w:rsidRPr="00B0556B">
        <w:rPr>
          <w:rFonts w:ascii="Adobe Garamond Pro" w:hAnsi="Adobe Garamond Pro" w:cs="TimesNewRoman"/>
          <w:sz w:val="20"/>
          <w:szCs w:val="20"/>
        </w:rPr>
        <w:t>ft.</w:t>
      </w:r>
      <w:r w:rsidRPr="00B0556B">
        <w:rPr>
          <w:rFonts w:ascii="Adobe Garamond Pro" w:hAnsi="Adobe Garamond Pro" w:cs="TimesNewRoman"/>
          <w:sz w:val="20"/>
          <w:szCs w:val="20"/>
        </w:rPr>
        <w:t xml:space="preserve"> x 30 </w:t>
      </w:r>
      <w:r w:rsidR="00C40446" w:rsidRPr="00B0556B">
        <w:rPr>
          <w:rFonts w:ascii="Adobe Garamond Pro" w:hAnsi="Adobe Garamond Pro" w:cs="TimesNewRoman"/>
          <w:sz w:val="20"/>
          <w:szCs w:val="20"/>
        </w:rPr>
        <w:t>ft.</w:t>
      </w:r>
      <w:r w:rsidRPr="00B0556B">
        <w:rPr>
          <w:rFonts w:ascii="Adobe Garamond Pro" w:hAnsi="Adobe Garamond Pro" w:cs="TimesNewRoman"/>
          <w:sz w:val="20"/>
          <w:szCs w:val="20"/>
        </w:rPr>
        <w:t xml:space="preserve"> x 1 </w:t>
      </w:r>
      <w:r w:rsidR="00C40446" w:rsidRPr="00B0556B">
        <w:rPr>
          <w:rFonts w:ascii="Adobe Garamond Pro" w:hAnsi="Adobe Garamond Pro" w:cs="TimesNewRoman"/>
          <w:sz w:val="20"/>
          <w:szCs w:val="20"/>
        </w:rPr>
        <w:t>ft.</w:t>
      </w:r>
    </w:p>
    <w:p w:rsidR="00FA0211" w:rsidRPr="00B0556B"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Duration:</w:t>
      </w:r>
      <w:r w:rsidRPr="00B0556B">
        <w:rPr>
          <w:rFonts w:ascii="Adobe Garamond Pro" w:hAnsi="Adobe Garamond Pro" w:cs="TimesNewRoman"/>
          <w:sz w:val="20"/>
          <w:szCs w:val="20"/>
        </w:rPr>
        <w:t xml:space="preserve"> 1 turn per level</w:t>
      </w:r>
    </w:p>
    <w:p w:rsidR="00FA0211" w:rsidRPr="00B0556B"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B0556B">
        <w:rPr>
          <w:rFonts w:ascii="Adobe Garamond Pro" w:hAnsi="Adobe Garamond Pro" w:cs="TimesNewRoman"/>
          <w:b/>
          <w:sz w:val="20"/>
          <w:szCs w:val="20"/>
        </w:rPr>
        <w:t>Effect:</w:t>
      </w:r>
      <w:r w:rsidRPr="00B0556B">
        <w:rPr>
          <w:rFonts w:ascii="Adobe Garamond Pro" w:hAnsi="Adobe Garamond Pro" w:cs="TimesNewRoman"/>
          <w:sz w:val="20"/>
          <w:szCs w:val="20"/>
        </w:rPr>
        <w:t xml:space="preserve"> creates a wall that impedes the passage of sound</w:t>
      </w:r>
    </w:p>
    <w:p w:rsidR="00FA0211" w:rsidRPr="00267C5E"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AA3789">
        <w:rPr>
          <w:rFonts w:ascii="Adobe Garamond Pro" w:hAnsi="Adobe Garamond Pro" w:cs="TimesNewRoman"/>
          <w:sz w:val="20"/>
          <w:szCs w:val="20"/>
        </w:rPr>
        <w:t xml:space="preserve">This spell creates a </w:t>
      </w:r>
      <w:r w:rsidR="00C40446" w:rsidRPr="00AA3789">
        <w:rPr>
          <w:rFonts w:ascii="Adobe Garamond Pro" w:hAnsi="Adobe Garamond Pro" w:cs="TimesNewRoman"/>
          <w:sz w:val="20"/>
          <w:szCs w:val="20"/>
        </w:rPr>
        <w:t>1-foot</w:t>
      </w:r>
      <w:r w:rsidRPr="00AA3789">
        <w:rPr>
          <w:rFonts w:ascii="Adobe Garamond Pro" w:hAnsi="Adobe Garamond Pro" w:cs="TimesNewRoman"/>
          <w:sz w:val="20"/>
          <w:szCs w:val="20"/>
        </w:rPr>
        <w:t xml:space="preserve"> thick, 30 × 30 foot completely invisible </w:t>
      </w:r>
      <w:r w:rsidRPr="00267C5E">
        <w:rPr>
          <w:rFonts w:ascii="Adobe Garamond Pro" w:hAnsi="Adobe Garamond Pro" w:cs="TimesNewRoman"/>
          <w:sz w:val="20"/>
          <w:szCs w:val="20"/>
        </w:rPr>
        <w:t>wall of void. It offers no resistance to anyone that attempts to pass through it, put impedes the passage of sound from one side to the other.</w:t>
      </w:r>
    </w:p>
    <w:p w:rsidR="00FA0211" w:rsidRPr="008C1A16" w:rsidRDefault="000D2FF3"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0D2FF3">
        <w:rPr>
          <w:rFonts w:ascii="Adobe Garamond Pro" w:hAnsi="Adobe Garamond Pro" w:cs="TimesNewRoman"/>
          <w:sz w:val="20"/>
          <w:szCs w:val="20"/>
        </w:rPr>
        <w:t xml:space="preserve">This means </w:t>
      </w:r>
      <w:r w:rsidRPr="008C1A16">
        <w:rPr>
          <w:rFonts w:ascii="Adobe Garamond Pro" w:hAnsi="Adobe Garamond Pro" w:cs="TimesNewRoman"/>
          <w:sz w:val="20"/>
          <w:szCs w:val="20"/>
        </w:rPr>
        <w:t>that</w:t>
      </w:r>
      <w:r w:rsidR="00FA0211" w:rsidRPr="008C1A16">
        <w:rPr>
          <w:rFonts w:ascii="Adobe Garamond Pro" w:hAnsi="Adobe Garamond Pro" w:cs="TimesNewRoman"/>
          <w:sz w:val="20"/>
          <w:szCs w:val="20"/>
        </w:rPr>
        <w:t xml:space="preserve"> </w:t>
      </w:r>
      <w:r w:rsidR="008C1A16" w:rsidRPr="008C1A16">
        <w:rPr>
          <w:rFonts w:ascii="Adobe Garamond Pro" w:hAnsi="Adobe Garamond Pro" w:cs="TimesNewRoman"/>
          <w:sz w:val="20"/>
          <w:szCs w:val="20"/>
        </w:rPr>
        <w:t>those on the right-hand side</w:t>
      </w:r>
      <w:r w:rsidR="00FA0211" w:rsidRPr="008C1A16">
        <w:rPr>
          <w:rFonts w:ascii="Adobe Garamond Pro" w:hAnsi="Adobe Garamond Pro" w:cs="TimesNewRoman"/>
          <w:sz w:val="20"/>
          <w:szCs w:val="20"/>
        </w:rPr>
        <w:t>, for</w:t>
      </w:r>
      <w:r w:rsidR="00FA0211" w:rsidRPr="000D2FF3">
        <w:rPr>
          <w:rFonts w:ascii="Adobe Garamond Pro" w:hAnsi="Adobe Garamond Pro" w:cs="TimesNewRoman"/>
          <w:sz w:val="20"/>
          <w:szCs w:val="20"/>
        </w:rPr>
        <w:t xml:space="preserve"> </w:t>
      </w:r>
      <w:r w:rsidR="00FA0211" w:rsidRPr="008C1A16">
        <w:rPr>
          <w:rFonts w:ascii="Adobe Garamond Pro" w:hAnsi="Adobe Garamond Pro" w:cs="TimesNewRoman"/>
          <w:sz w:val="20"/>
          <w:szCs w:val="20"/>
        </w:rPr>
        <w:t xml:space="preserve">example, </w:t>
      </w:r>
      <w:r w:rsidR="008C1A16" w:rsidRPr="008C1A16">
        <w:rPr>
          <w:rFonts w:ascii="Adobe Garamond Pro" w:hAnsi="Adobe Garamond Pro" w:cs="TimesNewRoman"/>
          <w:sz w:val="20"/>
          <w:szCs w:val="20"/>
        </w:rPr>
        <w:t>hear the noise that originates from their side</w:t>
      </w:r>
      <w:r w:rsidR="00FA0211" w:rsidRPr="008C1A16">
        <w:rPr>
          <w:rFonts w:ascii="Adobe Garamond Pro" w:hAnsi="Adobe Garamond Pro" w:cs="TimesNewRoman"/>
          <w:sz w:val="20"/>
          <w:szCs w:val="20"/>
        </w:rPr>
        <w:t xml:space="preserve">, </w:t>
      </w:r>
      <w:r w:rsidRPr="000D2FF3">
        <w:rPr>
          <w:rFonts w:ascii="Adobe Garamond Pro" w:hAnsi="Adobe Garamond Pro" w:cs="TimesNewRoman"/>
          <w:sz w:val="20"/>
          <w:szCs w:val="20"/>
        </w:rPr>
        <w:t>but cannot hear</w:t>
      </w:r>
      <w:r w:rsidR="00FA0211" w:rsidRPr="000D2FF3">
        <w:rPr>
          <w:rFonts w:ascii="Adobe Garamond Pro" w:hAnsi="Adobe Garamond Pro" w:cs="TimesNewRoman"/>
          <w:sz w:val="20"/>
          <w:szCs w:val="20"/>
        </w:rPr>
        <w:t xml:space="preserve"> </w:t>
      </w:r>
      <w:r w:rsidR="008C1A16" w:rsidRPr="008C1A16">
        <w:rPr>
          <w:rFonts w:ascii="Adobe Garamond Pro" w:hAnsi="Adobe Garamond Pro" w:cs="TimesNewRoman"/>
          <w:sz w:val="20"/>
          <w:szCs w:val="20"/>
        </w:rPr>
        <w:t>those that</w:t>
      </w:r>
      <w:r w:rsidR="00FA0211" w:rsidRPr="008C1A16">
        <w:rPr>
          <w:rFonts w:ascii="Adobe Garamond Pro" w:hAnsi="Adobe Garamond Pro" w:cs="TimesNewRoman"/>
          <w:sz w:val="20"/>
          <w:szCs w:val="20"/>
        </w:rPr>
        <w:t xml:space="preserve"> </w:t>
      </w:r>
      <w:r w:rsidR="008C1A16">
        <w:rPr>
          <w:rFonts w:ascii="Adobe Garamond Pro" w:hAnsi="Adobe Garamond Pro" w:cs="TimesNewRoman"/>
          <w:sz w:val="20"/>
          <w:szCs w:val="20"/>
        </w:rPr>
        <w:t>originate</w:t>
      </w:r>
      <w:r w:rsidR="00FA0211" w:rsidRPr="00267C5E">
        <w:rPr>
          <w:rFonts w:ascii="Adobe Garamond Pro" w:hAnsi="Adobe Garamond Pro" w:cs="TimesNewRoman"/>
          <w:sz w:val="20"/>
          <w:szCs w:val="20"/>
        </w:rPr>
        <w:t xml:space="preserve"> from the other side of the wall. This wall blocks all types of sonic attack (like </w:t>
      </w:r>
      <w:r w:rsidR="00FA0211" w:rsidRPr="00267C5E">
        <w:rPr>
          <w:rFonts w:ascii="Adobe Garamond Pro" w:hAnsi="Adobe Garamond Pro" w:cs="Times New Roman"/>
          <w:i/>
          <w:iCs/>
          <w:sz w:val="20"/>
          <w:szCs w:val="20"/>
        </w:rPr>
        <w:t>sonic wave</w:t>
      </w:r>
      <w:r w:rsidR="00FA0211" w:rsidRPr="00267C5E">
        <w:rPr>
          <w:rFonts w:ascii="Adobe Garamond Pro" w:hAnsi="Adobe Garamond Pro" w:cs="TimesNewRoman"/>
          <w:sz w:val="20"/>
          <w:szCs w:val="20"/>
        </w:rPr>
        <w:t xml:space="preserve">, </w:t>
      </w:r>
      <w:r w:rsidR="00FA0211" w:rsidRPr="00267C5E">
        <w:rPr>
          <w:rFonts w:ascii="Adobe Garamond Pro" w:hAnsi="Adobe Garamond Pro" w:cs="Times New Roman"/>
          <w:i/>
          <w:iCs/>
          <w:sz w:val="20"/>
          <w:szCs w:val="20"/>
        </w:rPr>
        <w:t>thunderclap</w:t>
      </w:r>
      <w:r w:rsidR="00FA0211" w:rsidRPr="00267C5E">
        <w:rPr>
          <w:rFonts w:ascii="Adobe Garamond Pro" w:hAnsi="Adobe Garamond Pro" w:cs="TimesNewRoman"/>
          <w:sz w:val="20"/>
          <w:szCs w:val="20"/>
        </w:rPr>
        <w:t xml:space="preserve">, </w:t>
      </w:r>
      <w:r w:rsidR="00FA0211" w:rsidRPr="00267C5E">
        <w:rPr>
          <w:rFonts w:ascii="Adobe Garamond Pro" w:hAnsi="Adobe Garamond Pro" w:cs="Times New Roman"/>
          <w:i/>
          <w:iCs/>
          <w:sz w:val="20"/>
          <w:szCs w:val="20"/>
        </w:rPr>
        <w:t>command word</w:t>
      </w:r>
      <w:r w:rsidR="00FA0211" w:rsidRPr="00267C5E">
        <w:rPr>
          <w:rFonts w:ascii="Adobe Garamond Pro" w:hAnsi="Adobe Garamond Pro" w:cs="TimesNewRoman"/>
          <w:sz w:val="20"/>
          <w:szCs w:val="20"/>
        </w:rPr>
        <w:t xml:space="preserve">, the wail of a banshee, and all the </w:t>
      </w:r>
      <w:r w:rsidR="00FA0211" w:rsidRPr="00267C5E">
        <w:rPr>
          <w:rFonts w:ascii="Adobe Garamond Pro" w:hAnsi="Adobe Garamond Pro" w:cs="Times New Roman"/>
          <w:i/>
          <w:iCs/>
          <w:sz w:val="20"/>
          <w:szCs w:val="20"/>
        </w:rPr>
        <w:t xml:space="preserve">words </w:t>
      </w:r>
      <w:r w:rsidR="00FA0211" w:rsidRPr="00267C5E">
        <w:rPr>
          <w:rFonts w:ascii="Adobe Garamond Pro" w:hAnsi="Adobe Garamond Pro" w:cs="TimesNewRoman"/>
          <w:sz w:val="20"/>
          <w:szCs w:val="20"/>
        </w:rPr>
        <w:t xml:space="preserve">that affect a victim’s mind and </w:t>
      </w:r>
      <w:r w:rsidR="00FA0211" w:rsidRPr="008C1A16">
        <w:rPr>
          <w:rFonts w:ascii="Adobe Garamond Pro" w:hAnsi="Adobe Garamond Pro" w:cs="TimesNewRoman"/>
          <w:sz w:val="20"/>
          <w:szCs w:val="20"/>
        </w:rPr>
        <w:t xml:space="preserve">need to be heard) </w:t>
      </w:r>
      <w:r w:rsidR="008C1A16" w:rsidRPr="008C1A16">
        <w:rPr>
          <w:rFonts w:ascii="Adobe Garamond Pro" w:hAnsi="Adobe Garamond Pro" w:cs="TimesNewRoman"/>
          <w:sz w:val="20"/>
          <w:szCs w:val="20"/>
        </w:rPr>
        <w:t>and in effect renders</w:t>
      </w:r>
      <w:r w:rsidR="00FA0211" w:rsidRPr="008C1A16">
        <w:rPr>
          <w:rFonts w:ascii="Adobe Garamond Pro" w:hAnsi="Adobe Garamond Pro" w:cs="TimesNewRoman"/>
          <w:sz w:val="20"/>
          <w:szCs w:val="20"/>
        </w:rPr>
        <w:t xml:space="preserve"> </w:t>
      </w:r>
      <w:r w:rsidR="008C1A16" w:rsidRPr="008C1A16">
        <w:rPr>
          <w:rFonts w:ascii="Adobe Garamond Pro" w:hAnsi="Adobe Garamond Pro" w:cs="TimesNewRoman"/>
          <w:sz w:val="20"/>
          <w:szCs w:val="20"/>
        </w:rPr>
        <w:t>any room soundproofed which is outside or shield from it</w:t>
      </w:r>
      <w:r w:rsidR="00FA0211" w:rsidRPr="008C1A16">
        <w:rPr>
          <w:rFonts w:ascii="Adobe Garamond Pro" w:hAnsi="Adobe Garamond Pro" w:cs="TimesNewRoman"/>
          <w:sz w:val="20"/>
          <w:szCs w:val="20"/>
        </w:rPr>
        <w:t>.</w:t>
      </w:r>
    </w:p>
    <w:p w:rsidR="00FA0211" w:rsidRPr="008C1A16"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8C1A16">
        <w:rPr>
          <w:rFonts w:ascii="Adobe Garamond Pro" w:hAnsi="Adobe Garamond Pro" w:cs="TimesNewRoman"/>
          <w:sz w:val="20"/>
          <w:szCs w:val="20"/>
        </w:rPr>
        <w:t xml:space="preserve">If a creature </w:t>
      </w:r>
      <w:r w:rsidR="008C1A16" w:rsidRPr="008C1A16">
        <w:rPr>
          <w:rFonts w:ascii="Adobe Garamond Pro" w:hAnsi="Adobe Garamond Pro" w:cs="TimesNewRoman"/>
          <w:sz w:val="20"/>
          <w:szCs w:val="20"/>
        </w:rPr>
        <w:t xml:space="preserve">is within the thickness of the wall and tries to make </w:t>
      </w:r>
      <w:r w:rsidR="00C40446" w:rsidRPr="008C1A16">
        <w:rPr>
          <w:rFonts w:ascii="Adobe Garamond Pro" w:hAnsi="Adobe Garamond Pro" w:cs="TimesNewRoman"/>
          <w:sz w:val="20"/>
          <w:szCs w:val="20"/>
        </w:rPr>
        <w:t>his</w:t>
      </w:r>
      <w:r w:rsidR="008C1A16" w:rsidRPr="008C1A16">
        <w:rPr>
          <w:rFonts w:ascii="Adobe Garamond Pro" w:hAnsi="Adobe Garamond Pro" w:cs="TimesNewRoman"/>
          <w:sz w:val="20"/>
          <w:szCs w:val="20"/>
        </w:rPr>
        <w:t xml:space="preserve"> </w:t>
      </w:r>
      <w:r w:rsidR="00C40446" w:rsidRPr="008C1A16">
        <w:rPr>
          <w:rFonts w:ascii="Adobe Garamond Pro" w:hAnsi="Adobe Garamond Pro" w:cs="TimesNewRoman"/>
          <w:sz w:val="20"/>
          <w:szCs w:val="20"/>
        </w:rPr>
        <w:t>attempts</w:t>
      </w:r>
      <w:r w:rsidR="008C1A16" w:rsidRPr="008C1A16">
        <w:rPr>
          <w:rFonts w:ascii="Adobe Garamond Pro" w:hAnsi="Adobe Garamond Pro" w:cs="TimesNewRoman"/>
          <w:sz w:val="20"/>
          <w:szCs w:val="20"/>
        </w:rPr>
        <w:t xml:space="preserve"> fail as if he was </w:t>
      </w:r>
      <w:r w:rsidRPr="008C1A16">
        <w:rPr>
          <w:rFonts w:ascii="Adobe Garamond Pro" w:hAnsi="Adobe Garamond Pro" w:cs="TimesNewRoman"/>
          <w:sz w:val="20"/>
          <w:szCs w:val="20"/>
        </w:rPr>
        <w:t>in an area of</w:t>
      </w:r>
      <w:r w:rsidRPr="00267C5E">
        <w:rPr>
          <w:rFonts w:ascii="Adobe Garamond Pro" w:hAnsi="Adobe Garamond Pro" w:cs="TimesNewRoman"/>
          <w:sz w:val="20"/>
          <w:szCs w:val="20"/>
        </w:rPr>
        <w:t xml:space="preserve"> </w:t>
      </w:r>
      <w:r w:rsidRPr="008C1A16">
        <w:rPr>
          <w:rFonts w:ascii="Adobe Garamond Pro" w:hAnsi="Adobe Garamond Pro" w:cs="Times New Roman"/>
          <w:i/>
          <w:iCs/>
          <w:sz w:val="20"/>
          <w:szCs w:val="20"/>
        </w:rPr>
        <w:t xml:space="preserve">silence </w:t>
      </w:r>
      <w:r w:rsidR="008C1A16" w:rsidRPr="008C1A16">
        <w:rPr>
          <w:rFonts w:ascii="Adobe Garamond Pro" w:hAnsi="Adobe Garamond Pro" w:cs="TimesNewRoman"/>
          <w:sz w:val="20"/>
          <w:szCs w:val="20"/>
        </w:rPr>
        <w:t>until it leaves it</w:t>
      </w:r>
      <w:r w:rsidRPr="008C1A16">
        <w:rPr>
          <w:rFonts w:ascii="Adobe Garamond Pro" w:hAnsi="Adobe Garamond Pro" w:cs="TimesNewRoman"/>
          <w:sz w:val="20"/>
          <w:szCs w:val="20"/>
        </w:rPr>
        <w:t xml:space="preserve">. </w:t>
      </w:r>
      <w:r w:rsidR="00C40446" w:rsidRPr="008C1A16">
        <w:rPr>
          <w:rFonts w:ascii="Adobe Garamond Pro" w:hAnsi="Adobe Garamond Pro" w:cs="TimesNewRoman"/>
          <w:sz w:val="20"/>
          <w:szCs w:val="20"/>
        </w:rPr>
        <w:t>Moreover,</w:t>
      </w:r>
      <w:r w:rsidRPr="002B5396">
        <w:rPr>
          <w:rFonts w:ascii="Adobe Garamond Pro" w:hAnsi="Adobe Garamond Pro" w:cs="TimesNewRoman"/>
          <w:sz w:val="20"/>
          <w:szCs w:val="20"/>
        </w:rPr>
        <w:t xml:space="preserve"> it is </w:t>
      </w:r>
      <w:r w:rsidRPr="000D2FF3">
        <w:rPr>
          <w:rFonts w:ascii="Adobe Garamond Pro" w:hAnsi="Adobe Garamond Pro" w:cs="TimesNewRoman"/>
          <w:sz w:val="20"/>
          <w:szCs w:val="20"/>
        </w:rPr>
        <w:t xml:space="preserve">dangerous </w:t>
      </w:r>
      <w:r w:rsidR="000D2FF3" w:rsidRPr="000D2FF3">
        <w:rPr>
          <w:rFonts w:ascii="Adobe Garamond Pro" w:hAnsi="Adobe Garamond Pro" w:cs="TimesNewRoman"/>
          <w:sz w:val="20"/>
          <w:szCs w:val="20"/>
        </w:rPr>
        <w:t>for</w:t>
      </w:r>
      <w:r w:rsidRPr="000D2FF3">
        <w:rPr>
          <w:rFonts w:ascii="Adobe Garamond Pro" w:hAnsi="Adobe Garamond Pro" w:cs="TimesNewRoman"/>
          <w:sz w:val="20"/>
          <w:szCs w:val="20"/>
        </w:rPr>
        <w:t xml:space="preserve"> living creatures that need </w:t>
      </w:r>
      <w:r w:rsidR="000D2FF3" w:rsidRPr="000D2FF3">
        <w:rPr>
          <w:rFonts w:ascii="Adobe Garamond Pro" w:hAnsi="Adobe Garamond Pro" w:cs="TimesNewRoman"/>
          <w:sz w:val="20"/>
          <w:szCs w:val="20"/>
        </w:rPr>
        <w:t>air</w:t>
      </w:r>
      <w:r w:rsidRPr="000D2FF3">
        <w:rPr>
          <w:rFonts w:ascii="Adobe Garamond Pro" w:hAnsi="Adobe Garamond Pro" w:cs="TimesNewRoman"/>
          <w:sz w:val="20"/>
          <w:szCs w:val="20"/>
        </w:rPr>
        <w:t xml:space="preserve"> </w:t>
      </w:r>
      <w:r w:rsidR="000D2FF3" w:rsidRPr="000D2FF3">
        <w:rPr>
          <w:rFonts w:ascii="Adobe Garamond Pro" w:hAnsi="Adobe Garamond Pro" w:cs="TimesNewRoman"/>
          <w:sz w:val="20"/>
          <w:szCs w:val="20"/>
        </w:rPr>
        <w:t>to remain</w:t>
      </w:r>
      <w:r w:rsidRPr="000D2FF3">
        <w:rPr>
          <w:rFonts w:ascii="Adobe Garamond Pro" w:hAnsi="Adobe Garamond Pro" w:cs="TimesNewRoman"/>
          <w:sz w:val="20"/>
          <w:szCs w:val="20"/>
        </w:rPr>
        <w:t xml:space="preserve"> within the </w:t>
      </w:r>
      <w:r w:rsidRPr="000D2FF3">
        <w:rPr>
          <w:rFonts w:ascii="Adobe Garamond Pro" w:hAnsi="Adobe Garamond Pro" w:cs="Times New Roman"/>
          <w:i/>
          <w:iCs/>
          <w:sz w:val="20"/>
          <w:szCs w:val="20"/>
        </w:rPr>
        <w:t>sound barrier</w:t>
      </w:r>
      <w:r w:rsidRPr="000D2FF3">
        <w:rPr>
          <w:rFonts w:ascii="Adobe Garamond Pro" w:hAnsi="Adobe Garamond Pro" w:cs="TimesNewRoman"/>
          <w:sz w:val="20"/>
          <w:szCs w:val="20"/>
        </w:rPr>
        <w:t xml:space="preserve">, </w:t>
      </w:r>
      <w:r w:rsidR="000D2FF3" w:rsidRPr="000D2FF3">
        <w:rPr>
          <w:rFonts w:ascii="Adobe Garamond Pro" w:hAnsi="Adobe Garamond Pro" w:cs="TimesNewRoman"/>
          <w:sz w:val="20"/>
          <w:szCs w:val="20"/>
        </w:rPr>
        <w:t>as they are unable to breathe there</w:t>
      </w:r>
      <w:r w:rsidRPr="000D2FF3">
        <w:rPr>
          <w:rFonts w:ascii="Adobe Garamond Pro" w:hAnsi="Adobe Garamond Pro" w:cs="TimesNewRoman"/>
          <w:sz w:val="20"/>
          <w:szCs w:val="20"/>
        </w:rPr>
        <w:t xml:space="preserve">: </w:t>
      </w:r>
      <w:r w:rsidR="000D2FF3" w:rsidRPr="000D2FF3">
        <w:rPr>
          <w:rFonts w:ascii="Adobe Garamond Pro" w:hAnsi="Adobe Garamond Pro" w:cs="TimesNewRoman"/>
          <w:sz w:val="20"/>
          <w:szCs w:val="20"/>
        </w:rPr>
        <w:t>they can resist for up to</w:t>
      </w:r>
      <w:r w:rsidRPr="000D2FF3">
        <w:rPr>
          <w:rFonts w:ascii="Adobe Garamond Pro" w:hAnsi="Adobe Garamond Pro" w:cs="TimesNewRoman"/>
          <w:sz w:val="20"/>
          <w:szCs w:val="20"/>
        </w:rPr>
        <w:t xml:space="preserve"> 1</w:t>
      </w:r>
      <w:r w:rsidRPr="0075792E">
        <w:rPr>
          <w:rFonts w:ascii="Adobe Garamond Pro" w:hAnsi="Adobe Garamond Pro" w:cs="TimesNewRoman"/>
          <w:sz w:val="20"/>
          <w:szCs w:val="20"/>
        </w:rPr>
        <w:t xml:space="preserve"> round per </w:t>
      </w:r>
      <w:r w:rsidRPr="000F0466">
        <w:rPr>
          <w:rFonts w:ascii="Adobe Garamond Pro" w:hAnsi="Adobe Garamond Pro" w:cs="TimesNewRoman"/>
          <w:sz w:val="20"/>
          <w:szCs w:val="20"/>
        </w:rPr>
        <w:t>Constitution point in this condition, after which he loses ⅓ of his h</w:t>
      </w:r>
      <w:r w:rsidRPr="002B5396">
        <w:rPr>
          <w:rFonts w:ascii="Adobe Garamond Pro" w:hAnsi="Adobe Garamond Pro" w:cs="TimesNewRoman"/>
          <w:sz w:val="20"/>
          <w:szCs w:val="20"/>
        </w:rPr>
        <w:t xml:space="preserve">it point total each round, and in three rounds dies of asphyxiation. However, unless a being is paralysed in the </w:t>
      </w:r>
      <w:r w:rsidRPr="008C1A16">
        <w:rPr>
          <w:rFonts w:ascii="Adobe Garamond Pro" w:hAnsi="Adobe Garamond Pro" w:cs="TimesNewRoman"/>
          <w:sz w:val="20"/>
          <w:szCs w:val="20"/>
        </w:rPr>
        <w:t xml:space="preserve">wall’s centre, </w:t>
      </w:r>
      <w:r w:rsidR="008C1A16" w:rsidRPr="008C1A16">
        <w:rPr>
          <w:rFonts w:ascii="Adobe Garamond Pro" w:hAnsi="Adobe Garamond Pro" w:cs="TimesNewRoman"/>
          <w:sz w:val="20"/>
          <w:szCs w:val="20"/>
        </w:rPr>
        <w:t>a step is enough to be able to hear and breathe</w:t>
      </w:r>
      <w:r w:rsidRPr="008C1A16">
        <w:rPr>
          <w:rFonts w:ascii="Adobe Garamond Pro" w:hAnsi="Adobe Garamond Pro" w:cs="TimesNewRoman"/>
          <w:sz w:val="20"/>
          <w:szCs w:val="20"/>
        </w:rPr>
        <w:t>.</w:t>
      </w:r>
    </w:p>
    <w:p w:rsidR="00FA0211" w:rsidRPr="0075792E"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75792E">
        <w:rPr>
          <w:rFonts w:ascii="Adobe Garamond Pro" w:hAnsi="Adobe Garamond Pro" w:cs="TimesNewRoman"/>
          <w:sz w:val="20"/>
          <w:szCs w:val="20"/>
        </w:rPr>
        <w:t xml:space="preserve">The </w:t>
      </w:r>
      <w:r w:rsidRPr="002B5396">
        <w:rPr>
          <w:rFonts w:ascii="Adobe Garamond Pro" w:hAnsi="Adobe Garamond Pro" w:cs="TimesNewRoman"/>
          <w:sz w:val="20"/>
          <w:szCs w:val="20"/>
        </w:rPr>
        <w:t xml:space="preserve">wall doesn’t affect solids, liquids, or gases, although any flames that pass through the wall reduce in </w:t>
      </w:r>
      <w:r w:rsidRPr="008C1A16">
        <w:rPr>
          <w:rFonts w:ascii="Adobe Garamond Pro" w:hAnsi="Adobe Garamond Pro" w:cs="TimesNewRoman"/>
          <w:sz w:val="20"/>
          <w:szCs w:val="20"/>
        </w:rPr>
        <w:t xml:space="preserve">intensity (as there is no air in the wall </w:t>
      </w:r>
      <w:r w:rsidR="008C1A16" w:rsidRPr="008C1A16">
        <w:rPr>
          <w:rFonts w:ascii="Adobe Garamond Pro" w:hAnsi="Adobe Garamond Pro" w:cs="TimesNewRoman"/>
          <w:sz w:val="20"/>
          <w:szCs w:val="20"/>
        </w:rPr>
        <w:t>from which the flames are able to feed</w:t>
      </w:r>
      <w:r w:rsidRPr="008C1A16">
        <w:rPr>
          <w:rFonts w:ascii="Adobe Garamond Pro" w:hAnsi="Adobe Garamond Pro" w:cs="TimesNewRoman"/>
          <w:sz w:val="20"/>
          <w:szCs w:val="20"/>
        </w:rPr>
        <w:t>). A small flame (like that of a</w:t>
      </w:r>
      <w:r w:rsidRPr="00267C5E">
        <w:rPr>
          <w:rFonts w:ascii="Adobe Garamond Pro" w:hAnsi="Adobe Garamond Pro" w:cs="TimesNewRoman"/>
          <w:sz w:val="20"/>
          <w:szCs w:val="20"/>
        </w:rPr>
        <w:t xml:space="preserve"> candle) is automatically extinguished, while a flame of medium size (like a torch) has a 50% chance of being extinguished each time it passes through it. </w:t>
      </w:r>
      <w:r w:rsidRPr="0075792E">
        <w:rPr>
          <w:rFonts w:ascii="Adobe Garamond Pro" w:hAnsi="Adobe Garamond Pro" w:cs="TimesNewRoman"/>
          <w:sz w:val="20"/>
          <w:szCs w:val="20"/>
        </w:rPr>
        <w:t xml:space="preserve">Flames of </w:t>
      </w:r>
      <w:r w:rsidRPr="008C1A16">
        <w:rPr>
          <w:rFonts w:ascii="Adobe Garamond Pro" w:hAnsi="Adobe Garamond Pro" w:cs="TimesNewRoman"/>
          <w:sz w:val="20"/>
          <w:szCs w:val="20"/>
        </w:rPr>
        <w:t xml:space="preserve">larger size </w:t>
      </w:r>
      <w:r w:rsidR="008C1A16" w:rsidRPr="008C1A16">
        <w:rPr>
          <w:rFonts w:ascii="Adobe Garamond Pro" w:hAnsi="Adobe Garamond Pro" w:cs="TimesNewRoman"/>
          <w:sz w:val="20"/>
          <w:szCs w:val="20"/>
        </w:rPr>
        <w:t>however diminish in intensity</w:t>
      </w:r>
      <w:r w:rsidRPr="008C1A16">
        <w:rPr>
          <w:rFonts w:ascii="Adobe Garamond Pro" w:hAnsi="Adobe Garamond Pro" w:cs="TimesNewRoman"/>
          <w:sz w:val="20"/>
          <w:szCs w:val="20"/>
        </w:rPr>
        <w:t xml:space="preserve"> but</w:t>
      </w:r>
      <w:r w:rsidRPr="0075792E">
        <w:rPr>
          <w:rFonts w:ascii="Adobe Garamond Pro" w:hAnsi="Adobe Garamond Pro" w:cs="TimesNewRoman"/>
          <w:sz w:val="20"/>
          <w:szCs w:val="20"/>
        </w:rPr>
        <w:t xml:space="preserve"> are never </w:t>
      </w:r>
      <w:r w:rsidRPr="008C1A16">
        <w:rPr>
          <w:rFonts w:ascii="Adobe Garamond Pro" w:hAnsi="Adobe Garamond Pro" w:cs="TimesNewRoman"/>
          <w:sz w:val="20"/>
          <w:szCs w:val="20"/>
        </w:rPr>
        <w:t xml:space="preserve">extinguished (for example a </w:t>
      </w:r>
      <w:r w:rsidRPr="008C1A16">
        <w:rPr>
          <w:rFonts w:ascii="Adobe Garamond Pro" w:hAnsi="Adobe Garamond Pro" w:cs="Times New Roman"/>
          <w:i/>
          <w:iCs/>
          <w:sz w:val="20"/>
          <w:szCs w:val="20"/>
        </w:rPr>
        <w:t xml:space="preserve">fireball </w:t>
      </w:r>
      <w:r w:rsidRPr="008C1A16">
        <w:rPr>
          <w:rFonts w:ascii="Adobe Garamond Pro" w:hAnsi="Adobe Garamond Pro" w:cs="TimesNewRoman"/>
          <w:sz w:val="20"/>
          <w:szCs w:val="20"/>
        </w:rPr>
        <w:t>o</w:t>
      </w:r>
      <w:r w:rsidR="000D2FF3" w:rsidRPr="008C1A16">
        <w:rPr>
          <w:rFonts w:ascii="Adobe Garamond Pro" w:hAnsi="Adobe Garamond Pro" w:cs="TimesNewRoman"/>
          <w:sz w:val="20"/>
          <w:szCs w:val="20"/>
        </w:rPr>
        <w:t>r</w:t>
      </w:r>
      <w:r w:rsidRPr="008C1A16">
        <w:rPr>
          <w:rFonts w:ascii="Adobe Garamond Pro" w:hAnsi="Adobe Garamond Pro" w:cs="TimesNewRoman"/>
          <w:sz w:val="20"/>
          <w:szCs w:val="20"/>
        </w:rPr>
        <w:t xml:space="preserve"> </w:t>
      </w:r>
      <w:r w:rsidR="008C1A16" w:rsidRPr="008C1A16">
        <w:rPr>
          <w:rFonts w:ascii="Adobe Garamond Pro" w:hAnsi="Adobe Garamond Pro" w:cs="TimesNewRoman"/>
          <w:sz w:val="20"/>
          <w:szCs w:val="20"/>
        </w:rPr>
        <w:t>a fire that is</w:t>
      </w:r>
      <w:r w:rsidRPr="008C1A16">
        <w:rPr>
          <w:rFonts w:ascii="Adobe Garamond Pro" w:hAnsi="Adobe Garamond Pro" w:cs="TimesNewRoman"/>
          <w:sz w:val="20"/>
          <w:szCs w:val="20"/>
        </w:rPr>
        <w:t xml:space="preserve"> </w:t>
      </w:r>
      <w:r w:rsidR="008C1A16" w:rsidRPr="008C1A16">
        <w:rPr>
          <w:rFonts w:ascii="Adobe Garamond Pro" w:hAnsi="Adobe Garamond Pro" w:cs="TimesNewRoman"/>
          <w:sz w:val="20"/>
          <w:szCs w:val="20"/>
        </w:rPr>
        <w:t>propagated</w:t>
      </w:r>
      <w:r w:rsidRPr="008C1A16">
        <w:rPr>
          <w:rFonts w:ascii="Adobe Garamond Pro" w:hAnsi="Adobe Garamond Pro" w:cs="TimesNewRoman"/>
          <w:sz w:val="20"/>
          <w:szCs w:val="20"/>
        </w:rPr>
        <w:t xml:space="preserve"> </w:t>
      </w:r>
      <w:r w:rsidR="008C1A16" w:rsidRPr="008C1A16">
        <w:rPr>
          <w:rFonts w:ascii="Adobe Garamond Pro" w:hAnsi="Adobe Garamond Pro" w:cs="TimesNewRoman"/>
          <w:sz w:val="20"/>
          <w:szCs w:val="20"/>
        </w:rPr>
        <w:t>inflicts</w:t>
      </w:r>
      <w:r w:rsidRPr="002B5396">
        <w:rPr>
          <w:rFonts w:ascii="Adobe Garamond Pro" w:hAnsi="Adobe Garamond Pro" w:cs="TimesNewRoman"/>
          <w:sz w:val="20"/>
          <w:szCs w:val="20"/>
        </w:rPr>
        <w:t xml:space="preserve"> </w:t>
      </w:r>
      <w:r w:rsidRPr="0075792E">
        <w:rPr>
          <w:rFonts w:ascii="Adobe Garamond Pro" w:hAnsi="Adobe Garamond Pro" w:cs="TimesNewRoman"/>
          <w:sz w:val="20"/>
          <w:szCs w:val="20"/>
        </w:rPr>
        <w:t>a dice of damage less but continue</w:t>
      </w:r>
      <w:r w:rsidR="008C1A16">
        <w:rPr>
          <w:rFonts w:ascii="Adobe Garamond Pro" w:hAnsi="Adobe Garamond Pro" w:cs="TimesNewRoman"/>
          <w:sz w:val="20"/>
          <w:szCs w:val="20"/>
        </w:rPr>
        <w:t>s</w:t>
      </w:r>
      <w:r w:rsidRPr="0075792E">
        <w:rPr>
          <w:rFonts w:ascii="Adobe Garamond Pro" w:hAnsi="Adobe Garamond Pro" w:cs="TimesNewRoman"/>
          <w:sz w:val="20"/>
          <w:szCs w:val="20"/>
        </w:rPr>
        <w:t xml:space="preserve"> to </w:t>
      </w:r>
      <w:r w:rsidR="008C1A16">
        <w:rPr>
          <w:rFonts w:ascii="Adobe Garamond Pro" w:hAnsi="Adobe Garamond Pro" w:cs="TimesNewRoman"/>
          <w:sz w:val="20"/>
          <w:szCs w:val="20"/>
        </w:rPr>
        <w:t>advance</w:t>
      </w:r>
      <w:r w:rsidRPr="0075792E">
        <w:rPr>
          <w:rFonts w:ascii="Adobe Garamond Pro" w:hAnsi="Adobe Garamond Pro" w:cs="TimesNewRoman"/>
          <w:sz w:val="20"/>
          <w:szCs w:val="20"/>
        </w:rPr>
        <w:t xml:space="preserve">). </w:t>
      </w:r>
      <w:r w:rsidRPr="00267C5E">
        <w:rPr>
          <w:rFonts w:ascii="Adobe Garamond Pro" w:hAnsi="Adobe Garamond Pro" w:cs="TimesNewRoman"/>
          <w:sz w:val="20"/>
          <w:szCs w:val="20"/>
        </w:rPr>
        <w:t xml:space="preserve">A </w:t>
      </w:r>
      <w:r w:rsidRPr="00267C5E">
        <w:rPr>
          <w:rFonts w:ascii="Adobe Garamond Pro" w:hAnsi="Adobe Garamond Pro" w:cs="TimesNewRoman"/>
          <w:i/>
          <w:sz w:val="20"/>
          <w:szCs w:val="20"/>
        </w:rPr>
        <w:t xml:space="preserve">wall of </w:t>
      </w:r>
      <w:r w:rsidRPr="0075792E">
        <w:rPr>
          <w:rFonts w:ascii="Adobe Garamond Pro" w:hAnsi="Adobe Garamond Pro" w:cs="TimesNewRoman"/>
          <w:i/>
          <w:sz w:val="20"/>
          <w:szCs w:val="20"/>
        </w:rPr>
        <w:t>fire</w:t>
      </w:r>
      <w:r w:rsidRPr="0075792E">
        <w:rPr>
          <w:rFonts w:ascii="Adobe Garamond Pro" w:hAnsi="Adobe Garamond Pro" w:cs="TimesNewRoman"/>
          <w:sz w:val="20"/>
          <w:szCs w:val="20"/>
        </w:rPr>
        <w:t xml:space="preserve"> can be cancelled by a </w:t>
      </w:r>
      <w:r w:rsidRPr="0075792E">
        <w:rPr>
          <w:rFonts w:ascii="Adobe Garamond Pro" w:hAnsi="Adobe Garamond Pro" w:cs="TimesNewRoman"/>
          <w:i/>
          <w:sz w:val="20"/>
          <w:szCs w:val="20"/>
        </w:rPr>
        <w:t>sound barrier</w:t>
      </w:r>
      <w:r w:rsidRPr="0075792E">
        <w:rPr>
          <w:rFonts w:ascii="Adobe Garamond Pro" w:hAnsi="Adobe Garamond Pro" w:cs="TimesNewRoman"/>
          <w:sz w:val="20"/>
          <w:szCs w:val="20"/>
        </w:rPr>
        <w:t xml:space="preserve"> if the two walls overlap.</w:t>
      </w:r>
    </w:p>
    <w:p w:rsidR="0087360A" w:rsidRPr="001A1221" w:rsidRDefault="0087360A" w:rsidP="008736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Speak with Animals</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School:</w:t>
      </w:r>
      <w:r w:rsidRPr="00FB5976">
        <w:rPr>
          <w:rFonts w:ascii="Adobe Garamond Pro" w:hAnsi="Adobe Garamond Pro" w:cs="TimesNewRoman"/>
          <w:sz w:val="20"/>
          <w:szCs w:val="20"/>
        </w:rPr>
        <w:t xml:space="preserve"> Divination</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Range:</w:t>
      </w:r>
      <w:r w:rsidRPr="00FB5976">
        <w:rPr>
          <w:rFonts w:ascii="Adobe Garamond Pro" w:hAnsi="Adobe Garamond Pro" w:cs="TimesNewRoman"/>
          <w:sz w:val="20"/>
          <w:szCs w:val="20"/>
        </w:rPr>
        <w:t xml:space="preserve"> 0</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Area of effect:</w:t>
      </w:r>
      <w:r w:rsidRPr="00FB5976">
        <w:rPr>
          <w:rFonts w:ascii="Adobe Garamond Pro" w:hAnsi="Adobe Garamond Pro" w:cs="TimesNewRoman"/>
          <w:sz w:val="20"/>
          <w:szCs w:val="20"/>
        </w:rPr>
        <w:t xml:space="preserve"> 30 foot radius</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Duration:</w:t>
      </w:r>
      <w:r w:rsidRPr="00FB5976">
        <w:rPr>
          <w:rFonts w:ascii="Adobe Garamond Pro" w:hAnsi="Adobe Garamond Pro" w:cs="TimesNewRoman"/>
          <w:sz w:val="20"/>
          <w:szCs w:val="20"/>
        </w:rPr>
        <w:t xml:space="preserve"> 6 turns</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Effect:</w:t>
      </w:r>
      <w:r w:rsidRPr="00FB5976">
        <w:rPr>
          <w:rFonts w:ascii="Adobe Garamond Pro" w:hAnsi="Adobe Garamond Pro" w:cs="TimesNewRoman"/>
          <w:sz w:val="20"/>
          <w:szCs w:val="20"/>
        </w:rPr>
        <w:t xml:space="preserve"> allows conversation with one type of animal</w:t>
      </w:r>
    </w:p>
    <w:p w:rsidR="0087360A" w:rsidRPr="0037790C"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37790C">
        <w:rPr>
          <w:rFonts w:ascii="Adobe Garamond Pro" w:hAnsi="Adobe Garamond Pro" w:cs="TimesNewRoman"/>
          <w:sz w:val="20"/>
          <w:szCs w:val="20"/>
        </w:rPr>
        <w:t xml:space="preserve">The spellcaster can converse with one type of animal chosen when casting the spell (for example bats, wolves, dolphins, cats, dogs, rats, etc.). For the spell’s duration, he can speak with all the animals of that species that are within 30 feet of him. It is only possible to speak with normal animals, not with fantastic creatures. </w:t>
      </w:r>
      <w:r w:rsidR="0037790C" w:rsidRPr="0037790C">
        <w:rPr>
          <w:rFonts w:ascii="Adobe Garamond Pro" w:hAnsi="Adobe Garamond Pro" w:cs="TimesNewRoman"/>
          <w:sz w:val="20"/>
          <w:szCs w:val="20"/>
        </w:rPr>
        <w:t>When there are both normal and giant forms of an animal</w:t>
      </w:r>
      <w:r w:rsidRPr="0037790C">
        <w:rPr>
          <w:rFonts w:ascii="Adobe Garamond Pro" w:hAnsi="Adobe Garamond Pro" w:cs="TimesNewRoman"/>
          <w:sz w:val="20"/>
          <w:szCs w:val="20"/>
        </w:rPr>
        <w:t xml:space="preserve"> (e</w:t>
      </w:r>
      <w:r w:rsidR="005C44CC" w:rsidRPr="0037790C">
        <w:rPr>
          <w:rFonts w:ascii="Adobe Garamond Pro" w:hAnsi="Adobe Garamond Pro" w:cs="TimesNewRoman"/>
          <w:sz w:val="20"/>
          <w:szCs w:val="20"/>
        </w:rPr>
        <w:t>.g</w:t>
      </w:r>
      <w:r w:rsidRPr="0037790C">
        <w:rPr>
          <w:rFonts w:ascii="Adobe Garamond Pro" w:hAnsi="Adobe Garamond Pro" w:cs="TimesNewRoman"/>
          <w:sz w:val="20"/>
          <w:szCs w:val="20"/>
        </w:rPr>
        <w:t xml:space="preserve">. </w:t>
      </w:r>
      <w:r w:rsidR="005C44CC" w:rsidRPr="0037790C">
        <w:rPr>
          <w:rFonts w:ascii="Adobe Garamond Pro" w:hAnsi="Adobe Garamond Pro" w:cs="TimesNewRoman"/>
          <w:sz w:val="20"/>
          <w:szCs w:val="20"/>
        </w:rPr>
        <w:t>weasel and giant weasel</w:t>
      </w:r>
      <w:r w:rsidRPr="0037790C">
        <w:rPr>
          <w:rFonts w:ascii="Adobe Garamond Pro" w:hAnsi="Adobe Garamond Pro" w:cs="TimesNewRoman"/>
          <w:sz w:val="20"/>
          <w:szCs w:val="20"/>
        </w:rPr>
        <w:t>), the spell allows conversation with animals of any size (</w:t>
      </w:r>
      <w:r w:rsidR="0037790C" w:rsidRPr="0037790C">
        <w:rPr>
          <w:rFonts w:ascii="Adobe Garamond Pro" w:hAnsi="Adobe Garamond Pro" w:cs="TimesNewRoman"/>
          <w:sz w:val="20"/>
          <w:szCs w:val="20"/>
        </w:rPr>
        <w:t>if those giants aren’t intelligent</w:t>
      </w:r>
      <w:r w:rsidRPr="0037790C">
        <w:rPr>
          <w:rFonts w:ascii="Adobe Garamond Pro" w:hAnsi="Adobe Garamond Pro" w:cs="TimesNewRoman"/>
          <w:sz w:val="20"/>
          <w:szCs w:val="20"/>
        </w:rPr>
        <w:t>, like for example the giant eagles).</w:t>
      </w:r>
    </w:p>
    <w:p w:rsidR="0087360A" w:rsidRPr="00055D35"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055D35">
        <w:rPr>
          <w:rFonts w:ascii="Adobe Garamond Pro" w:hAnsi="Adobe Garamond Pro" w:cs="TimesNewRoman"/>
          <w:sz w:val="20"/>
          <w:szCs w:val="20"/>
        </w:rPr>
        <w:t xml:space="preserve">The creatures’ reactions are usually favourable </w:t>
      </w:r>
      <w:r w:rsidRPr="00E33F46">
        <w:rPr>
          <w:rFonts w:ascii="Adobe Garamond Pro" w:hAnsi="Adobe Garamond Pro" w:cs="TimesNewRoman"/>
          <w:sz w:val="20"/>
          <w:szCs w:val="20"/>
        </w:rPr>
        <w:t xml:space="preserve">(+2 to reaction </w:t>
      </w:r>
      <w:r w:rsidRPr="00055D35">
        <w:rPr>
          <w:rFonts w:ascii="Adobe Garamond Pro" w:hAnsi="Adobe Garamond Pro" w:cs="TimesNewRoman"/>
          <w:sz w:val="20"/>
          <w:szCs w:val="20"/>
        </w:rPr>
        <w:t xml:space="preserve">rolls), and they can be convinced to aid the spellcaster if the reaction roll is sufficiently good. The requested favour must be understandable and </w:t>
      </w:r>
      <w:r>
        <w:rPr>
          <w:rFonts w:ascii="Adobe Garamond Pro" w:hAnsi="Adobe Garamond Pro" w:cs="TimesNewRoman"/>
          <w:sz w:val="20"/>
          <w:szCs w:val="20"/>
        </w:rPr>
        <w:t xml:space="preserve">achievable </w:t>
      </w:r>
      <w:r w:rsidRPr="00055D35">
        <w:rPr>
          <w:rFonts w:ascii="Adobe Garamond Pro" w:hAnsi="Adobe Garamond Pro" w:cs="TimesNewRoman"/>
          <w:sz w:val="20"/>
          <w:szCs w:val="20"/>
        </w:rPr>
        <w:t>by the animal.</w:t>
      </w:r>
    </w:p>
    <w:p w:rsidR="0087360A" w:rsidRPr="001A1221" w:rsidRDefault="0087360A" w:rsidP="008736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Spectral Hand</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School:</w:t>
      </w:r>
      <w:r w:rsidRPr="00FB5976">
        <w:rPr>
          <w:rFonts w:ascii="Adobe Garamond Pro" w:hAnsi="Adobe Garamond Pro" w:cs="TimesNewRoman"/>
          <w:sz w:val="20"/>
          <w:szCs w:val="20"/>
        </w:rPr>
        <w:t xml:space="preserve"> Necromancy</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Range:</w:t>
      </w:r>
      <w:r w:rsidRPr="00FB5976">
        <w:rPr>
          <w:rFonts w:ascii="Adobe Garamond Pro" w:hAnsi="Adobe Garamond Pro" w:cs="TimesNewRoman"/>
          <w:sz w:val="20"/>
          <w:szCs w:val="20"/>
        </w:rPr>
        <w:t xml:space="preserve"> 120 feet</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Area of effect:</w:t>
      </w:r>
      <w:r w:rsidRPr="00FB5976">
        <w:rPr>
          <w:rFonts w:ascii="Adobe Garamond Pro" w:hAnsi="Adobe Garamond Pro" w:cs="TimesNewRoman"/>
          <w:sz w:val="20"/>
          <w:szCs w:val="20"/>
        </w:rPr>
        <w:t xml:space="preserve"> N/A</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Duration:</w:t>
      </w:r>
      <w:r w:rsidRPr="00FB5976">
        <w:rPr>
          <w:rFonts w:ascii="Adobe Garamond Pro" w:hAnsi="Adobe Garamond Pro" w:cs="TimesNewRoman"/>
          <w:sz w:val="20"/>
          <w:szCs w:val="20"/>
        </w:rPr>
        <w:t xml:space="preserve"> 2 rounds per level</w:t>
      </w:r>
    </w:p>
    <w:p w:rsidR="0087360A" w:rsidRPr="00FB5976" w:rsidRDefault="0087360A" w:rsidP="0087360A">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Effect:</w:t>
      </w:r>
      <w:r w:rsidRPr="00FB5976">
        <w:rPr>
          <w:rFonts w:ascii="Adobe Garamond Pro" w:hAnsi="Adobe Garamond Pro" w:cs="TimesNewRoman"/>
          <w:sz w:val="20"/>
          <w:szCs w:val="20"/>
        </w:rPr>
        <w:t xml:space="preserve"> creates a hand of energy </w:t>
      </w:r>
      <w:r>
        <w:rPr>
          <w:rFonts w:ascii="Adobe Garamond Pro" w:hAnsi="Adobe Garamond Pro" w:cs="TimesNewRoman"/>
          <w:sz w:val="20"/>
          <w:szCs w:val="20"/>
        </w:rPr>
        <w:t>to</w:t>
      </w:r>
      <w:r w:rsidRPr="00FB5976">
        <w:rPr>
          <w:rFonts w:ascii="Adobe Garamond Pro" w:hAnsi="Adobe Garamond Pro" w:cs="TimesNewRoman"/>
          <w:sz w:val="20"/>
          <w:szCs w:val="20"/>
        </w:rPr>
        <w:t xml:space="preserve"> deliver touch spells</w:t>
      </w:r>
    </w:p>
    <w:p w:rsidR="0087360A" w:rsidRPr="0035310D"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35310D">
        <w:rPr>
          <w:rFonts w:ascii="Adobe Garamond Pro" w:hAnsi="Adobe Garamond Pro" w:cs="TimesNewRoman"/>
          <w:sz w:val="20"/>
          <w:szCs w:val="20"/>
        </w:rPr>
        <w:t xml:space="preserve">This spell creates a white translucent hand that takes form thanks to the spellcaster’s life force. It floats at a speed of 60 feet per round and obeys the mage’s telepathic commands (it is basically a part of the mage), but cannot go further than 120 feet away from its creator. When the hand is created, the spellcaster temporarily loses from 1 to 6 hit points (his choice), which supplies the energy needed </w:t>
      </w:r>
      <w:r w:rsidR="00C40446" w:rsidRPr="0035310D">
        <w:rPr>
          <w:rFonts w:ascii="Adobe Garamond Pro" w:hAnsi="Adobe Garamond Pro" w:cs="TimesNewRoman"/>
          <w:sz w:val="20"/>
          <w:szCs w:val="20"/>
        </w:rPr>
        <w:t>for</w:t>
      </w:r>
      <w:r w:rsidRPr="0035310D">
        <w:rPr>
          <w:rFonts w:ascii="Adobe Garamond Pro" w:hAnsi="Adobe Garamond Pro" w:cs="TimesNewRoman"/>
          <w:sz w:val="20"/>
          <w:szCs w:val="20"/>
        </w:rPr>
        <w:t xml:space="preserve"> the hand to materialise (these hp are recovered when the hand vanishes).</w:t>
      </w:r>
    </w:p>
    <w:p w:rsidR="0087360A" w:rsidRPr="0035310D"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35310D">
        <w:rPr>
          <w:rFonts w:ascii="Adobe Garamond Pro" w:hAnsi="Adobe Garamond Pro" w:cs="TimesNewRoman"/>
          <w:sz w:val="20"/>
          <w:szCs w:val="20"/>
        </w:rPr>
        <w:t xml:space="preserve">For the spell’s entire duration, the </w:t>
      </w:r>
      <w:r w:rsidRPr="0035310D">
        <w:rPr>
          <w:rFonts w:ascii="Adobe Garamond Pro" w:hAnsi="Adobe Garamond Pro" w:cs="Times New Roman"/>
          <w:i/>
          <w:iCs/>
          <w:sz w:val="20"/>
          <w:szCs w:val="20"/>
        </w:rPr>
        <w:t xml:space="preserve">spectral hand </w:t>
      </w:r>
      <w:r w:rsidRPr="0035310D">
        <w:rPr>
          <w:rFonts w:ascii="Adobe Garamond Pro" w:hAnsi="Adobe Garamond Pro" w:cs="TimesNewRoman"/>
          <w:sz w:val="20"/>
          <w:szCs w:val="20"/>
        </w:rPr>
        <w:t xml:space="preserve">can be used to transfer any touch spell, as if by the mage’s true hand. The mage must cast the spell to transfer (for example </w:t>
      </w:r>
      <w:r w:rsidRPr="0035310D">
        <w:rPr>
          <w:rFonts w:ascii="Adobe Garamond Pro" w:hAnsi="Adobe Garamond Pro" w:cs="TimesNewRoman"/>
          <w:i/>
          <w:sz w:val="20"/>
          <w:szCs w:val="20"/>
        </w:rPr>
        <w:t>dance</w:t>
      </w:r>
      <w:r w:rsidRPr="0035310D">
        <w:rPr>
          <w:rFonts w:ascii="Adobe Garamond Pro" w:hAnsi="Adobe Garamond Pro" w:cs="TimesNewRoman"/>
          <w:sz w:val="20"/>
          <w:szCs w:val="20"/>
        </w:rPr>
        <w:t xml:space="preserve">) and make the spell’s usual Attack Roll, but with a +2 bonus conferred by </w:t>
      </w:r>
      <w:r w:rsidRPr="0035310D">
        <w:rPr>
          <w:rFonts w:ascii="Adobe Garamond Pro" w:hAnsi="Adobe Garamond Pro" w:cs="Times New Roman"/>
          <w:i/>
          <w:iCs/>
          <w:sz w:val="20"/>
          <w:szCs w:val="20"/>
        </w:rPr>
        <w:t>spectral hand</w:t>
      </w:r>
      <w:r w:rsidRPr="0035310D">
        <w:rPr>
          <w:rFonts w:ascii="Adobe Garamond Pro" w:hAnsi="Adobe Garamond Pro" w:cs="TimesNewRoman"/>
          <w:sz w:val="20"/>
          <w:szCs w:val="20"/>
        </w:rPr>
        <w:t>; it is, in effect, a standard attack.</w:t>
      </w:r>
    </w:p>
    <w:p w:rsidR="0087360A" w:rsidRPr="0035310D" w:rsidRDefault="0087360A" w:rsidP="0087360A">
      <w:pPr>
        <w:autoSpaceDE w:val="0"/>
        <w:autoSpaceDN w:val="0"/>
        <w:adjustRightInd w:val="0"/>
        <w:spacing w:after="0" w:line="240" w:lineRule="auto"/>
        <w:ind w:firstLine="228"/>
        <w:jc w:val="both"/>
        <w:rPr>
          <w:rFonts w:ascii="Adobe Garamond Pro" w:hAnsi="Adobe Garamond Pro" w:cs="TimesNewRoman"/>
          <w:sz w:val="20"/>
          <w:szCs w:val="20"/>
        </w:rPr>
      </w:pPr>
      <w:r w:rsidRPr="0035310D">
        <w:rPr>
          <w:rFonts w:ascii="Adobe Garamond Pro" w:hAnsi="Adobe Garamond Pro" w:cs="TimesNewRoman"/>
          <w:sz w:val="20"/>
          <w:szCs w:val="20"/>
        </w:rPr>
        <w:lastRenderedPageBreak/>
        <w:t xml:space="preserve">The hand can be dispelled in a number of ways: with </w:t>
      </w:r>
      <w:r w:rsidRPr="0035310D">
        <w:rPr>
          <w:rFonts w:ascii="Adobe Garamond Pro" w:hAnsi="Adobe Garamond Pro" w:cs="Times New Roman"/>
          <w:i/>
          <w:iCs/>
          <w:sz w:val="20"/>
          <w:szCs w:val="20"/>
        </w:rPr>
        <w:t>dispel magic</w:t>
      </w:r>
      <w:r w:rsidRPr="0035310D">
        <w:rPr>
          <w:rFonts w:ascii="Adobe Garamond Pro" w:hAnsi="Adobe Garamond Pro" w:cs="TimesNewRoman"/>
          <w:sz w:val="20"/>
          <w:szCs w:val="20"/>
        </w:rPr>
        <w:t xml:space="preserve">, or is it goes further than 120 feet away from the spellcaster, or if it is physically destroyed. The hand is incorporeal and can only be damaged by magic weapons or spells: it has the same ST as the spellcaster (bonuses included), AC 0, and a number of hp equal to </w:t>
      </w:r>
      <w:r w:rsidR="00C40446" w:rsidRPr="0035310D">
        <w:rPr>
          <w:rFonts w:ascii="Adobe Garamond Pro" w:hAnsi="Adobe Garamond Pro" w:cs="TimesNewRoman"/>
          <w:sz w:val="20"/>
          <w:szCs w:val="20"/>
        </w:rPr>
        <w:t>those</w:t>
      </w:r>
      <w:r w:rsidRPr="0035310D">
        <w:rPr>
          <w:rFonts w:ascii="Adobe Garamond Pro" w:hAnsi="Adobe Garamond Pro" w:cs="TimesNewRoman"/>
          <w:sz w:val="20"/>
          <w:szCs w:val="20"/>
        </w:rPr>
        <w:t xml:space="preserve"> sacrificed by the mage to create it.</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Stinking Cloud</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School:</w:t>
      </w:r>
      <w:r w:rsidRPr="00F0215D">
        <w:rPr>
          <w:rFonts w:ascii="Adobe Garamond Pro" w:hAnsi="Adobe Garamond Pro" w:cs="TimesNewRoman"/>
          <w:sz w:val="20"/>
          <w:szCs w:val="20"/>
        </w:rPr>
        <w:t xml:space="preserve"> Conjuration</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Range:</w:t>
      </w:r>
      <w:r w:rsidRPr="00F0215D">
        <w:rPr>
          <w:rFonts w:ascii="Adobe Garamond Pro" w:hAnsi="Adobe Garamond Pro" w:cs="TimesNewRoman"/>
          <w:sz w:val="20"/>
          <w:szCs w:val="20"/>
        </w:rPr>
        <w:t xml:space="preserve"> 120 feet</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Area of effect:</w:t>
      </w:r>
      <w:r w:rsidRPr="00F0215D">
        <w:rPr>
          <w:rFonts w:ascii="Adobe Garamond Pro" w:hAnsi="Adobe Garamond Pro" w:cs="TimesNewRoman"/>
          <w:sz w:val="20"/>
          <w:szCs w:val="20"/>
        </w:rPr>
        <w:t xml:space="preserve"> </w:t>
      </w:r>
      <w:r w:rsidR="00C40446" w:rsidRPr="00F0215D">
        <w:rPr>
          <w:rFonts w:ascii="Adobe Garamond Pro" w:hAnsi="Adobe Garamond Pro" w:cs="TimesNewRoman"/>
          <w:sz w:val="20"/>
          <w:szCs w:val="20"/>
        </w:rPr>
        <w:t>20-foot</w:t>
      </w:r>
      <w:r w:rsidRPr="00F0215D">
        <w:rPr>
          <w:rFonts w:ascii="Adobe Garamond Pro" w:hAnsi="Adobe Garamond Pro" w:cs="TimesNewRoman"/>
          <w:sz w:val="20"/>
          <w:szCs w:val="20"/>
        </w:rPr>
        <w:t xml:space="preserve"> volume cloud</w:t>
      </w:r>
    </w:p>
    <w:p w:rsidR="00FA0211" w:rsidRPr="00F0215D"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Duration:</w:t>
      </w:r>
      <w:r w:rsidRPr="00F0215D">
        <w:rPr>
          <w:rFonts w:ascii="Adobe Garamond Pro" w:hAnsi="Adobe Garamond Pro" w:cs="TimesNewRoman"/>
          <w:sz w:val="20"/>
          <w:szCs w:val="20"/>
        </w:rPr>
        <w:t xml:space="preserve"> 1 turn</w:t>
      </w:r>
    </w:p>
    <w:p w:rsidR="00FA0211" w:rsidRPr="001F7DD6" w:rsidRDefault="00FA0211" w:rsidP="00FA0211">
      <w:pPr>
        <w:autoSpaceDE w:val="0"/>
        <w:autoSpaceDN w:val="0"/>
        <w:adjustRightInd w:val="0"/>
        <w:spacing w:after="0" w:line="240" w:lineRule="auto"/>
        <w:jc w:val="both"/>
        <w:rPr>
          <w:rFonts w:ascii="Adobe Garamond Pro" w:hAnsi="Adobe Garamond Pro" w:cs="TimesNewRoman"/>
          <w:sz w:val="20"/>
          <w:szCs w:val="20"/>
          <w:highlight w:val="yellow"/>
        </w:rPr>
      </w:pPr>
      <w:r w:rsidRPr="00F0215D">
        <w:rPr>
          <w:rFonts w:ascii="Adobe Garamond Pro" w:hAnsi="Adobe Garamond Pro" w:cs="TimesNewRoman"/>
          <w:b/>
          <w:sz w:val="20"/>
          <w:szCs w:val="20"/>
        </w:rPr>
        <w:t>Effect:</w:t>
      </w:r>
      <w:r w:rsidRPr="00F0215D">
        <w:rPr>
          <w:rFonts w:ascii="Adobe Garamond Pro" w:hAnsi="Adobe Garamond Pro" w:cs="TimesNewRoman"/>
          <w:sz w:val="20"/>
          <w:szCs w:val="20"/>
        </w:rPr>
        <w:t xml:space="preserve"> cloud that causes </w:t>
      </w:r>
      <w:r w:rsidR="005C44CC">
        <w:rPr>
          <w:rFonts w:ascii="Adobe Garamond Pro" w:hAnsi="Adobe Garamond Pro" w:cs="TimesNewRoman"/>
          <w:sz w:val="20"/>
          <w:szCs w:val="20"/>
        </w:rPr>
        <w:t>stun</w:t>
      </w:r>
      <w:r w:rsidRPr="0075792E">
        <w:rPr>
          <w:rFonts w:ascii="Adobe Garamond Pro" w:hAnsi="Adobe Garamond Pro" w:cs="TimesNewRoman"/>
          <w:sz w:val="20"/>
          <w:szCs w:val="20"/>
        </w:rPr>
        <w:t xml:space="preserve"> and obstructs sight</w:t>
      </w:r>
    </w:p>
    <w:p w:rsidR="00FA0211" w:rsidRPr="00941C91" w:rsidRDefault="00FA0211" w:rsidP="00FA0211">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941C91">
        <w:rPr>
          <w:rFonts w:ascii="Adobe Garamond Pro" w:hAnsi="Adobe Garamond Pro" w:cs="TimesNewRoman"/>
          <w:spacing w:val="-2"/>
          <w:sz w:val="20"/>
          <w:szCs w:val="20"/>
        </w:rPr>
        <w:t xml:space="preserve">This spell creates a cloud of </w:t>
      </w:r>
      <w:r w:rsidR="0037790C" w:rsidRPr="00941C91">
        <w:rPr>
          <w:rFonts w:ascii="Adobe Garamond Pro" w:hAnsi="Adobe Garamond Pro" w:cs="TimesNewRoman"/>
          <w:spacing w:val="-2"/>
          <w:sz w:val="20"/>
          <w:szCs w:val="20"/>
        </w:rPr>
        <w:t xml:space="preserve">greenish </w:t>
      </w:r>
      <w:r w:rsidRPr="00941C91">
        <w:rPr>
          <w:rFonts w:ascii="Adobe Garamond Pro" w:hAnsi="Adobe Garamond Pro" w:cs="TimesNewRoman"/>
          <w:spacing w:val="-2"/>
          <w:sz w:val="20"/>
          <w:szCs w:val="20"/>
        </w:rPr>
        <w:t>vapo</w:t>
      </w:r>
      <w:r w:rsidR="0037790C" w:rsidRPr="00941C91">
        <w:rPr>
          <w:rFonts w:ascii="Adobe Garamond Pro" w:hAnsi="Adobe Garamond Pro" w:cs="TimesNewRoman"/>
          <w:spacing w:val="-2"/>
          <w:sz w:val="20"/>
          <w:szCs w:val="20"/>
        </w:rPr>
        <w:t>u</w:t>
      </w:r>
      <w:r w:rsidRPr="00941C91">
        <w:rPr>
          <w:rFonts w:ascii="Adobe Garamond Pro" w:hAnsi="Adobe Garamond Pro" w:cs="TimesNewRoman"/>
          <w:spacing w:val="-2"/>
          <w:sz w:val="20"/>
          <w:szCs w:val="20"/>
        </w:rPr>
        <w:t xml:space="preserve">r </w:t>
      </w:r>
      <w:r w:rsidR="00941C91" w:rsidRPr="00941C91">
        <w:rPr>
          <w:rFonts w:ascii="Adobe Garamond Pro" w:hAnsi="Adobe Garamond Pro" w:cs="TimesNewRoman"/>
          <w:spacing w:val="-2"/>
          <w:sz w:val="20"/>
          <w:szCs w:val="20"/>
        </w:rPr>
        <w:t xml:space="preserve">with </w:t>
      </w:r>
      <w:r w:rsidR="000D2FF3" w:rsidRPr="00941C91">
        <w:rPr>
          <w:rFonts w:ascii="Adobe Garamond Pro" w:hAnsi="Adobe Garamond Pro" w:cs="TimesNewRoman"/>
          <w:spacing w:val="-2"/>
          <w:sz w:val="20"/>
          <w:szCs w:val="20"/>
        </w:rPr>
        <w:t>20 feet</w:t>
      </w:r>
      <w:r w:rsidR="00941C91" w:rsidRPr="00941C91">
        <w:rPr>
          <w:rFonts w:ascii="Adobe Garamond Pro" w:hAnsi="Adobe Garamond Pro" w:cs="TimesNewRoman"/>
          <w:spacing w:val="-2"/>
          <w:sz w:val="20"/>
          <w:szCs w:val="20"/>
        </w:rPr>
        <w:t xml:space="preserve"> sides</w:t>
      </w:r>
      <w:r w:rsidRPr="00941C91">
        <w:rPr>
          <w:rFonts w:ascii="Adobe Garamond Pro" w:hAnsi="Adobe Garamond Pro" w:cs="TimesNewRoman"/>
          <w:spacing w:val="-2"/>
          <w:sz w:val="20"/>
          <w:szCs w:val="20"/>
        </w:rPr>
        <w:t xml:space="preserve"> within a 120 feet range. The cloud remains in the area in which it was created until it is magically dispelled or the spell ends, but can be dispersed by a wind of at least </w:t>
      </w:r>
      <w:r w:rsidR="00941C91" w:rsidRPr="00941C91">
        <w:rPr>
          <w:rFonts w:ascii="Adobe Garamond Pro" w:hAnsi="Adobe Garamond Pro" w:cs="TimesNewRoman"/>
          <w:spacing w:val="-2"/>
          <w:sz w:val="20"/>
          <w:szCs w:val="20"/>
        </w:rPr>
        <w:t>12½ mph</w:t>
      </w:r>
      <w:r w:rsidRPr="00941C91">
        <w:rPr>
          <w:rFonts w:ascii="Adobe Garamond Pro" w:hAnsi="Adobe Garamond Pro" w:cs="TimesNewRoman"/>
          <w:spacing w:val="-2"/>
          <w:sz w:val="20"/>
          <w:szCs w:val="20"/>
        </w:rPr>
        <w:t xml:space="preserve">. </w:t>
      </w:r>
      <w:r w:rsidR="0037790C" w:rsidRPr="00941C91">
        <w:rPr>
          <w:rFonts w:ascii="Adobe Garamond Pro" w:hAnsi="Adobe Garamond Pro" w:cs="TimesNewRoman"/>
          <w:spacing w:val="-2"/>
          <w:sz w:val="20"/>
          <w:szCs w:val="20"/>
        </w:rPr>
        <w:t xml:space="preserve">Those who are inside the cloud have </w:t>
      </w:r>
      <w:r w:rsidR="00C40446" w:rsidRPr="00941C91">
        <w:rPr>
          <w:rFonts w:ascii="Adobe Garamond Pro" w:hAnsi="Adobe Garamond Pro" w:cs="TimesNewRoman"/>
          <w:spacing w:val="-2"/>
          <w:sz w:val="20"/>
          <w:szCs w:val="20"/>
        </w:rPr>
        <w:t>their</w:t>
      </w:r>
      <w:r w:rsidR="0037790C" w:rsidRPr="00941C91">
        <w:rPr>
          <w:rFonts w:ascii="Adobe Garamond Pro" w:hAnsi="Adobe Garamond Pro" w:cs="TimesNewRoman"/>
          <w:spacing w:val="-2"/>
          <w:sz w:val="20"/>
          <w:szCs w:val="20"/>
        </w:rPr>
        <w:t xml:space="preserve"> vision reduced to 10 feet (</w:t>
      </w:r>
      <w:r w:rsidRPr="00941C91">
        <w:rPr>
          <w:rFonts w:ascii="Adobe Garamond Pro" w:hAnsi="Adobe Garamond Pro" w:cs="TimesNewRoman"/>
          <w:spacing w:val="-2"/>
          <w:sz w:val="20"/>
          <w:szCs w:val="20"/>
        </w:rPr>
        <w:t xml:space="preserve">infravision </w:t>
      </w:r>
      <w:r w:rsidR="0037790C" w:rsidRPr="00941C91">
        <w:rPr>
          <w:rFonts w:ascii="Adobe Garamond Pro" w:hAnsi="Adobe Garamond Pro" w:cs="TimesNewRoman"/>
          <w:spacing w:val="-2"/>
          <w:sz w:val="20"/>
          <w:szCs w:val="20"/>
        </w:rPr>
        <w:t>is negated</w:t>
      </w:r>
      <w:r w:rsidRPr="00941C91">
        <w:rPr>
          <w:rFonts w:ascii="Adobe Garamond Pro" w:hAnsi="Adobe Garamond Pro" w:cs="TimesNewRoman"/>
          <w:spacing w:val="-2"/>
          <w:sz w:val="20"/>
          <w:szCs w:val="20"/>
        </w:rPr>
        <w:t xml:space="preserve">) </w:t>
      </w:r>
      <w:r w:rsidR="00941C91" w:rsidRPr="00941C91">
        <w:rPr>
          <w:rFonts w:ascii="Adobe Garamond Pro" w:hAnsi="Adobe Garamond Pro" w:cs="TimesNewRoman"/>
          <w:spacing w:val="-2"/>
          <w:sz w:val="20"/>
          <w:szCs w:val="20"/>
        </w:rPr>
        <w:t>and are hidden from those outside it</w:t>
      </w:r>
      <w:r w:rsidRPr="00941C91">
        <w:rPr>
          <w:rFonts w:ascii="Adobe Garamond Pro" w:hAnsi="Adobe Garamond Pro" w:cs="TimesNewRoman"/>
          <w:spacing w:val="-2"/>
          <w:sz w:val="20"/>
          <w:szCs w:val="20"/>
        </w:rPr>
        <w:t xml:space="preserve">. </w:t>
      </w:r>
      <w:r w:rsidR="0037790C" w:rsidRPr="00941C91">
        <w:rPr>
          <w:rFonts w:ascii="Adobe Garamond Pro" w:hAnsi="Adobe Garamond Pro" w:cs="TimesNewRoman"/>
          <w:spacing w:val="-2"/>
          <w:sz w:val="20"/>
          <w:szCs w:val="20"/>
        </w:rPr>
        <w:t>Moreover</w:t>
      </w:r>
      <w:r w:rsidRPr="00941C91">
        <w:rPr>
          <w:rFonts w:ascii="Adobe Garamond Pro" w:hAnsi="Adobe Garamond Pro" w:cs="TimesNewRoman"/>
          <w:spacing w:val="-2"/>
          <w:sz w:val="20"/>
          <w:szCs w:val="20"/>
        </w:rPr>
        <w:t xml:space="preserve">, </w:t>
      </w:r>
      <w:r w:rsidR="0037790C" w:rsidRPr="00941C91">
        <w:rPr>
          <w:rFonts w:ascii="Adobe Garamond Pro" w:hAnsi="Adobe Garamond Pro" w:cs="TimesNewRoman"/>
          <w:spacing w:val="-2"/>
          <w:sz w:val="20"/>
          <w:szCs w:val="20"/>
        </w:rPr>
        <w:t>the</w:t>
      </w:r>
      <w:r w:rsidRPr="00941C91">
        <w:rPr>
          <w:rFonts w:ascii="Adobe Garamond Pro" w:hAnsi="Adobe Garamond Pro" w:cs="TimesNewRoman"/>
          <w:spacing w:val="-2"/>
          <w:sz w:val="20"/>
          <w:szCs w:val="20"/>
        </w:rPr>
        <w:t xml:space="preserve"> </w:t>
      </w:r>
      <w:r w:rsidR="00941C91" w:rsidRPr="00941C91">
        <w:rPr>
          <w:rFonts w:ascii="Adobe Garamond Pro" w:hAnsi="Adobe Garamond Pro" w:cs="TimesNewRoman"/>
          <w:spacing w:val="-2"/>
          <w:sz w:val="20"/>
          <w:szCs w:val="20"/>
        </w:rPr>
        <w:t>stinking fumes that it is composed of stun those it touches</w:t>
      </w:r>
      <w:r w:rsidRPr="00941C91">
        <w:rPr>
          <w:rFonts w:ascii="Adobe Garamond Pro" w:hAnsi="Adobe Garamond Pro" w:cs="TimesNewRoman"/>
          <w:spacing w:val="-2"/>
          <w:sz w:val="20"/>
          <w:szCs w:val="20"/>
        </w:rPr>
        <w:t xml:space="preserve"> </w:t>
      </w:r>
      <w:r w:rsidR="0037790C" w:rsidRPr="00941C91">
        <w:rPr>
          <w:rFonts w:ascii="Adobe Garamond Pro" w:hAnsi="Adobe Garamond Pro" w:cs="TimesNewRoman"/>
          <w:spacing w:val="-2"/>
          <w:sz w:val="20"/>
          <w:szCs w:val="20"/>
        </w:rPr>
        <w:t>for</w:t>
      </w:r>
      <w:r w:rsidRPr="00941C91">
        <w:rPr>
          <w:rFonts w:ascii="Adobe Garamond Pro" w:hAnsi="Adobe Garamond Pro" w:cs="TimesNewRoman"/>
          <w:spacing w:val="-2"/>
          <w:sz w:val="20"/>
          <w:szCs w:val="20"/>
        </w:rPr>
        <w:t xml:space="preserve"> 1d4 rounds, unless </w:t>
      </w:r>
      <w:r w:rsidR="00941C91" w:rsidRPr="00941C91">
        <w:rPr>
          <w:rFonts w:ascii="Adobe Garamond Pro" w:hAnsi="Adobe Garamond Pro" w:cs="TimesNewRoman"/>
          <w:spacing w:val="-2"/>
          <w:sz w:val="20"/>
          <w:szCs w:val="20"/>
        </w:rPr>
        <w:t>they make</w:t>
      </w:r>
      <w:r w:rsidRPr="00941C91">
        <w:rPr>
          <w:rFonts w:ascii="Adobe Garamond Pro" w:hAnsi="Adobe Garamond Pro" w:cs="TimesNewRoman"/>
          <w:spacing w:val="-2"/>
          <w:sz w:val="20"/>
          <w:szCs w:val="20"/>
        </w:rPr>
        <w:t xml:space="preserve"> a ST vs. </w:t>
      </w:r>
      <w:r w:rsidR="00941C91" w:rsidRPr="00941C91">
        <w:rPr>
          <w:rFonts w:ascii="Adobe Garamond Pro" w:hAnsi="Adobe Garamond Pro" w:cs="TimesNewRoman"/>
          <w:spacing w:val="-2"/>
          <w:sz w:val="20"/>
          <w:szCs w:val="20"/>
        </w:rPr>
        <w:t>Spells, which allows them</w:t>
      </w:r>
      <w:r w:rsidRPr="00941C91">
        <w:rPr>
          <w:rFonts w:ascii="Adobe Garamond Pro" w:hAnsi="Adobe Garamond Pro" w:cs="TimesNewRoman"/>
          <w:spacing w:val="-2"/>
          <w:sz w:val="20"/>
          <w:szCs w:val="20"/>
        </w:rPr>
        <w:t xml:space="preserve"> to ignore the effects of the cloud </w:t>
      </w:r>
      <w:r w:rsidR="00941C91" w:rsidRPr="00941C91">
        <w:rPr>
          <w:rFonts w:ascii="Adobe Garamond Pro" w:hAnsi="Adobe Garamond Pro" w:cs="TimesNewRoman"/>
          <w:spacing w:val="-2"/>
          <w:sz w:val="20"/>
          <w:szCs w:val="20"/>
        </w:rPr>
        <w:t>f</w:t>
      </w:r>
      <w:r w:rsidRPr="00941C91">
        <w:rPr>
          <w:rFonts w:ascii="Adobe Garamond Pro" w:hAnsi="Adobe Garamond Pro" w:cs="TimesNewRoman"/>
          <w:spacing w:val="-2"/>
          <w:sz w:val="20"/>
          <w:szCs w:val="20"/>
        </w:rPr>
        <w:t xml:space="preserve">or that round. </w:t>
      </w:r>
      <w:r w:rsidR="00941C91" w:rsidRPr="00941C91">
        <w:rPr>
          <w:rFonts w:ascii="Adobe Garamond Pro" w:hAnsi="Adobe Garamond Pro" w:cs="TimesNewRoman"/>
          <w:spacing w:val="-2"/>
          <w:sz w:val="20"/>
          <w:szCs w:val="20"/>
        </w:rPr>
        <w:t xml:space="preserve">If once the nausea has passed they again </w:t>
      </w:r>
      <w:r w:rsidR="00C40446" w:rsidRPr="00941C91">
        <w:rPr>
          <w:rFonts w:ascii="Adobe Garamond Pro" w:hAnsi="Adobe Garamond Pro" w:cs="TimesNewRoman"/>
          <w:spacing w:val="-2"/>
          <w:sz w:val="20"/>
          <w:szCs w:val="20"/>
        </w:rPr>
        <w:t>are exposed to</w:t>
      </w:r>
      <w:r w:rsidR="0037790C" w:rsidRPr="00941C91">
        <w:rPr>
          <w:rFonts w:ascii="Adobe Garamond Pro" w:hAnsi="Adobe Garamond Pro" w:cs="TimesNewRoman"/>
          <w:spacing w:val="-2"/>
          <w:sz w:val="20"/>
          <w:szCs w:val="20"/>
        </w:rPr>
        <w:t xml:space="preserve"> the cloud</w:t>
      </w:r>
      <w:r w:rsidRPr="00941C91">
        <w:rPr>
          <w:rFonts w:ascii="Adobe Garamond Pro" w:hAnsi="Adobe Garamond Pro" w:cs="TimesNewRoman"/>
          <w:spacing w:val="-2"/>
          <w:sz w:val="20"/>
          <w:szCs w:val="20"/>
        </w:rPr>
        <w:t xml:space="preserve">, </w:t>
      </w:r>
      <w:r w:rsidR="00941C91" w:rsidRPr="00941C91">
        <w:rPr>
          <w:rFonts w:ascii="Adobe Garamond Pro" w:hAnsi="Adobe Garamond Pro" w:cs="TimesNewRoman"/>
          <w:spacing w:val="-2"/>
          <w:sz w:val="20"/>
          <w:szCs w:val="20"/>
        </w:rPr>
        <w:t>they need</w:t>
      </w:r>
      <w:r w:rsidR="0037790C" w:rsidRPr="00941C91">
        <w:rPr>
          <w:rFonts w:ascii="Adobe Garamond Pro" w:hAnsi="Adobe Garamond Pro" w:cs="TimesNewRoman"/>
          <w:spacing w:val="-2"/>
          <w:sz w:val="20"/>
          <w:szCs w:val="20"/>
        </w:rPr>
        <w:t xml:space="preserve"> to make </w:t>
      </w:r>
      <w:r w:rsidRPr="00941C91">
        <w:rPr>
          <w:rFonts w:ascii="Adobe Garamond Pro" w:hAnsi="Adobe Garamond Pro" w:cs="TimesNewRoman"/>
          <w:spacing w:val="-2"/>
          <w:sz w:val="20"/>
          <w:szCs w:val="20"/>
        </w:rPr>
        <w:t>a new ST to resist its effects.</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Stone Grip</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School:</w:t>
      </w:r>
      <w:r w:rsidRPr="00F530E8">
        <w:rPr>
          <w:rFonts w:ascii="Adobe Garamond Pro" w:hAnsi="Adobe Garamond Pro" w:cs="TimesNewRoman"/>
          <w:sz w:val="20"/>
          <w:szCs w:val="20"/>
        </w:rPr>
        <w:t xml:space="preserve"> Conjuration</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Range:</w:t>
      </w:r>
      <w:r w:rsidRPr="00F530E8">
        <w:rPr>
          <w:rFonts w:ascii="Adobe Garamond Pro" w:hAnsi="Adobe Garamond Pro" w:cs="TimesNewRoman"/>
          <w:sz w:val="20"/>
          <w:szCs w:val="20"/>
        </w:rPr>
        <w:t xml:space="preserve"> 120 feet</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Area of effect:</w:t>
      </w:r>
      <w:r w:rsidRPr="00F530E8">
        <w:rPr>
          <w:rFonts w:ascii="Adobe Garamond Pro" w:hAnsi="Adobe Garamond Pro" w:cs="TimesNewRoman"/>
          <w:sz w:val="20"/>
          <w:szCs w:val="20"/>
        </w:rPr>
        <w:t xml:space="preserve"> a creature max size Large (L)</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Duration:</w:t>
      </w:r>
      <w:r w:rsidRPr="00F530E8">
        <w:rPr>
          <w:rFonts w:ascii="Adobe Garamond Pro" w:hAnsi="Adobe Garamond Pro" w:cs="TimesNewRoman"/>
          <w:sz w:val="20"/>
          <w:szCs w:val="20"/>
        </w:rPr>
        <w:t xml:space="preserve"> 1 round per level</w:t>
      </w:r>
    </w:p>
    <w:p w:rsidR="00FA0211" w:rsidRPr="00F530E8"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Effect:</w:t>
      </w:r>
      <w:r w:rsidRPr="00F530E8">
        <w:rPr>
          <w:rFonts w:ascii="Adobe Garamond Pro" w:hAnsi="Adobe Garamond Pro" w:cs="TimesNewRoman"/>
          <w:sz w:val="20"/>
          <w:szCs w:val="20"/>
        </w:rPr>
        <w:t xml:space="preserve"> summons an </w:t>
      </w:r>
      <w:r w:rsidR="00C40446" w:rsidRPr="00F530E8">
        <w:rPr>
          <w:rFonts w:ascii="Adobe Garamond Pro" w:hAnsi="Adobe Garamond Pro" w:cs="TimesNewRoman"/>
          <w:sz w:val="20"/>
          <w:szCs w:val="20"/>
        </w:rPr>
        <w:t>immobilising</w:t>
      </w:r>
      <w:r w:rsidRPr="00F530E8">
        <w:rPr>
          <w:rFonts w:ascii="Adobe Garamond Pro" w:hAnsi="Adobe Garamond Pro" w:cs="TimesNewRoman"/>
          <w:sz w:val="20"/>
          <w:szCs w:val="20"/>
        </w:rPr>
        <w:t xml:space="preserve"> stone tentacle</w:t>
      </w:r>
    </w:p>
    <w:p w:rsidR="00FA0211" w:rsidRPr="001F7DD6"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D7F19">
        <w:rPr>
          <w:rFonts w:ascii="Adobe Garamond Pro" w:hAnsi="Adobe Garamond Pro" w:cs="TimesNewRoman"/>
          <w:sz w:val="20"/>
          <w:szCs w:val="20"/>
        </w:rPr>
        <w:t xml:space="preserve">This spell </w:t>
      </w:r>
      <w:r w:rsidRPr="00966390">
        <w:rPr>
          <w:rFonts w:ascii="Adobe Garamond Pro" w:hAnsi="Adobe Garamond Pro" w:cs="TimesNewRoman"/>
          <w:sz w:val="20"/>
          <w:szCs w:val="20"/>
        </w:rPr>
        <w:t>evokes a tentacle of the matter of which the ground is compo</w:t>
      </w:r>
      <w:r w:rsidRPr="00D8728A">
        <w:rPr>
          <w:rFonts w:ascii="Adobe Garamond Pro" w:hAnsi="Adobe Garamond Pro" w:cs="TimesNewRoman"/>
          <w:sz w:val="20"/>
          <w:szCs w:val="20"/>
        </w:rPr>
        <w:t xml:space="preserve">sed (earth, rock, or stone) </w:t>
      </w:r>
      <w:r w:rsidR="0037790C" w:rsidRPr="00D8728A">
        <w:rPr>
          <w:rFonts w:ascii="Adobe Garamond Pro" w:hAnsi="Adobe Garamond Pro" w:cs="TimesNewRoman"/>
          <w:sz w:val="20"/>
          <w:szCs w:val="20"/>
        </w:rPr>
        <w:t xml:space="preserve">that instantly </w:t>
      </w:r>
      <w:r w:rsidRPr="00D8728A">
        <w:rPr>
          <w:rFonts w:ascii="Adobe Garamond Pro" w:hAnsi="Adobe Garamond Pro" w:cs="TimesNewRoman"/>
          <w:sz w:val="20"/>
          <w:szCs w:val="20"/>
        </w:rPr>
        <w:t>emerge</w:t>
      </w:r>
      <w:r w:rsidR="00941C91">
        <w:rPr>
          <w:rFonts w:ascii="Adobe Garamond Pro" w:hAnsi="Adobe Garamond Pro" w:cs="TimesNewRoman"/>
          <w:sz w:val="20"/>
          <w:szCs w:val="20"/>
        </w:rPr>
        <w:t>s</w:t>
      </w:r>
      <w:r w:rsidRPr="00D8728A">
        <w:rPr>
          <w:rFonts w:ascii="Adobe Garamond Pro" w:hAnsi="Adobe Garamond Pro" w:cs="TimesNewRoman"/>
          <w:sz w:val="20"/>
          <w:szCs w:val="20"/>
        </w:rPr>
        <w:t xml:space="preserve"> </w:t>
      </w:r>
      <w:r w:rsidR="00D8728A" w:rsidRPr="00D8728A">
        <w:rPr>
          <w:rFonts w:ascii="Adobe Garamond Pro" w:hAnsi="Adobe Garamond Pro" w:cs="TimesNewRoman"/>
          <w:sz w:val="20"/>
          <w:szCs w:val="20"/>
        </w:rPr>
        <w:t>from the</w:t>
      </w:r>
      <w:r w:rsidRPr="00D8728A">
        <w:rPr>
          <w:rFonts w:ascii="Adobe Garamond Pro" w:hAnsi="Adobe Garamond Pro" w:cs="TimesNewRoman"/>
          <w:sz w:val="20"/>
          <w:szCs w:val="20"/>
        </w:rPr>
        <w:t xml:space="preserve"> </w:t>
      </w:r>
      <w:r w:rsidR="00D8728A" w:rsidRPr="00D8728A">
        <w:rPr>
          <w:rFonts w:ascii="Adobe Garamond Pro" w:hAnsi="Adobe Garamond Pro" w:cs="TimesNewRoman"/>
          <w:sz w:val="20"/>
          <w:szCs w:val="20"/>
        </w:rPr>
        <w:t>ground</w:t>
      </w:r>
      <w:r w:rsidRPr="00D8728A">
        <w:rPr>
          <w:rFonts w:ascii="Adobe Garamond Pro" w:hAnsi="Adobe Garamond Pro" w:cs="TimesNewRoman"/>
          <w:sz w:val="20"/>
          <w:szCs w:val="20"/>
        </w:rPr>
        <w:t xml:space="preserve"> </w:t>
      </w:r>
      <w:r w:rsidR="00D8728A" w:rsidRPr="00D8728A">
        <w:rPr>
          <w:rFonts w:ascii="Adobe Garamond Pro" w:hAnsi="Adobe Garamond Pro" w:cs="TimesNewRoman"/>
          <w:sz w:val="20"/>
          <w:szCs w:val="20"/>
        </w:rPr>
        <w:t>and</w:t>
      </w:r>
      <w:r w:rsidRPr="00D8728A">
        <w:rPr>
          <w:rFonts w:ascii="Adobe Garamond Pro" w:hAnsi="Adobe Garamond Pro" w:cs="TimesNewRoman"/>
          <w:sz w:val="20"/>
          <w:szCs w:val="20"/>
        </w:rPr>
        <w:t xml:space="preserve"> </w:t>
      </w:r>
      <w:r w:rsidR="00941C91">
        <w:rPr>
          <w:rFonts w:ascii="Adobe Garamond Pro" w:hAnsi="Adobe Garamond Pro" w:cs="TimesNewRoman"/>
          <w:sz w:val="20"/>
          <w:szCs w:val="20"/>
        </w:rPr>
        <w:t xml:space="preserve">entangles the </w:t>
      </w:r>
      <w:r w:rsidR="00D8728A">
        <w:rPr>
          <w:rFonts w:ascii="Adobe Garamond Pro" w:hAnsi="Adobe Garamond Pro" w:cs="TimesNewRoman"/>
          <w:sz w:val="20"/>
          <w:szCs w:val="20"/>
        </w:rPr>
        <w:t>selected target</w:t>
      </w:r>
      <w:r w:rsidRPr="005C44CC">
        <w:rPr>
          <w:rFonts w:ascii="Adobe Garamond Pro" w:hAnsi="Adobe Garamond Pro" w:cs="TimesNewRoman"/>
          <w:sz w:val="20"/>
          <w:szCs w:val="20"/>
        </w:rPr>
        <w:t xml:space="preserve"> (</w:t>
      </w:r>
      <w:r w:rsidR="005C44CC" w:rsidRPr="005C44CC">
        <w:rPr>
          <w:rFonts w:ascii="Adobe Garamond Pro" w:hAnsi="Adobe Garamond Pro" w:cs="TimesNewRoman"/>
          <w:sz w:val="20"/>
          <w:szCs w:val="20"/>
        </w:rPr>
        <w:t xml:space="preserve">to a max of large </w:t>
      </w:r>
      <w:r w:rsidR="005C44CC" w:rsidRPr="00D8728A">
        <w:rPr>
          <w:rFonts w:ascii="Adobe Garamond Pro" w:hAnsi="Adobe Garamond Pro" w:cs="TimesNewRoman"/>
          <w:sz w:val="20"/>
          <w:szCs w:val="20"/>
        </w:rPr>
        <w:t>size</w:t>
      </w:r>
      <w:r w:rsidRPr="00D8728A">
        <w:rPr>
          <w:rFonts w:ascii="Adobe Garamond Pro" w:hAnsi="Adobe Garamond Pro" w:cs="TimesNewRoman"/>
          <w:sz w:val="20"/>
          <w:szCs w:val="20"/>
        </w:rPr>
        <w:t xml:space="preserve">); </w:t>
      </w:r>
      <w:r w:rsidR="00D8728A" w:rsidRPr="00D8728A">
        <w:rPr>
          <w:rFonts w:ascii="Adobe Garamond Pro" w:hAnsi="Adobe Garamond Pro" w:cs="TimesNewRoman"/>
          <w:sz w:val="20"/>
          <w:szCs w:val="20"/>
        </w:rPr>
        <w:t>it isn’t possible to create the tentacles above the surface of another material</w:t>
      </w:r>
      <w:r w:rsidRPr="00D8728A">
        <w:rPr>
          <w:rFonts w:ascii="Adobe Garamond Pro" w:hAnsi="Adobe Garamond Pro" w:cs="TimesNewRoman"/>
          <w:sz w:val="20"/>
          <w:szCs w:val="20"/>
        </w:rPr>
        <w:t xml:space="preserve"> (e.g. a</w:t>
      </w:r>
      <w:r w:rsidRPr="00690427">
        <w:rPr>
          <w:rFonts w:ascii="Adobe Garamond Pro" w:hAnsi="Adobe Garamond Pro" w:cs="TimesNewRoman"/>
          <w:sz w:val="20"/>
          <w:szCs w:val="20"/>
        </w:rPr>
        <w:t xml:space="preserve"> wooden or steel floor). The victim can attempt a ST vs. Paralysis</w:t>
      </w:r>
      <w:r w:rsidRPr="008D7F19">
        <w:rPr>
          <w:rFonts w:ascii="Adobe Garamond Pro" w:hAnsi="Adobe Garamond Pro" w:cs="TimesNewRoman"/>
          <w:sz w:val="20"/>
          <w:szCs w:val="20"/>
        </w:rPr>
        <w:t xml:space="preserve"> to free himself </w:t>
      </w:r>
      <w:r w:rsidRPr="000D2FF3">
        <w:rPr>
          <w:rFonts w:ascii="Adobe Garamond Pro" w:hAnsi="Adobe Garamond Pro" w:cs="TimesNewRoman"/>
          <w:sz w:val="20"/>
          <w:szCs w:val="20"/>
        </w:rPr>
        <w:t xml:space="preserve">from the </w:t>
      </w:r>
      <w:r w:rsidR="00D8728A" w:rsidRPr="000D2FF3">
        <w:rPr>
          <w:rFonts w:ascii="Adobe Garamond Pro" w:hAnsi="Adobe Garamond Pro" w:cs="TimesNewRoman"/>
          <w:sz w:val="20"/>
          <w:szCs w:val="20"/>
        </w:rPr>
        <w:t>grip</w:t>
      </w:r>
      <w:r w:rsidRPr="000D2FF3">
        <w:rPr>
          <w:rFonts w:ascii="Adobe Garamond Pro" w:hAnsi="Adobe Garamond Pro" w:cs="TimesNewRoman"/>
          <w:sz w:val="20"/>
          <w:szCs w:val="20"/>
        </w:rPr>
        <w:t xml:space="preserve"> (</w:t>
      </w:r>
      <w:r w:rsidR="000D2FF3" w:rsidRPr="000D2FF3">
        <w:rPr>
          <w:rFonts w:ascii="Adobe Garamond Pro" w:hAnsi="Adobe Garamond Pro" w:cs="TimesNewRoman"/>
          <w:sz w:val="20"/>
          <w:szCs w:val="20"/>
        </w:rPr>
        <w:t>if he is able to move</w:t>
      </w:r>
      <w:r w:rsidRPr="000D2FF3">
        <w:rPr>
          <w:rFonts w:ascii="Adobe Garamond Pro" w:hAnsi="Adobe Garamond Pro" w:cs="TimesNewRoman"/>
          <w:sz w:val="20"/>
          <w:szCs w:val="20"/>
        </w:rPr>
        <w:t xml:space="preserve">), </w:t>
      </w:r>
      <w:r w:rsidR="000D2FF3" w:rsidRPr="000D2FF3">
        <w:rPr>
          <w:rFonts w:ascii="Adobe Garamond Pro" w:hAnsi="Adobe Garamond Pro" w:cs="TimesNewRoman"/>
          <w:sz w:val="20"/>
          <w:szCs w:val="20"/>
        </w:rPr>
        <w:t>in which case the tentacle</w:t>
      </w:r>
      <w:r w:rsidRPr="000D2FF3">
        <w:rPr>
          <w:rFonts w:ascii="Adobe Garamond Pro" w:hAnsi="Adobe Garamond Pro" w:cs="TimesNewRoman"/>
          <w:sz w:val="20"/>
          <w:szCs w:val="20"/>
        </w:rPr>
        <w:t xml:space="preserve"> </w:t>
      </w:r>
      <w:r w:rsidR="00941C91">
        <w:rPr>
          <w:rFonts w:ascii="Adobe Garamond Pro" w:hAnsi="Adobe Garamond Pro" w:cs="TimesNewRoman"/>
          <w:sz w:val="20"/>
          <w:szCs w:val="20"/>
        </w:rPr>
        <w:t>melts and is</w:t>
      </w:r>
      <w:r w:rsidRPr="000D2FF3">
        <w:rPr>
          <w:rFonts w:ascii="Adobe Garamond Pro" w:hAnsi="Adobe Garamond Pro" w:cs="TimesNewRoman"/>
          <w:sz w:val="20"/>
          <w:szCs w:val="20"/>
        </w:rPr>
        <w:t xml:space="preserve"> </w:t>
      </w:r>
      <w:r w:rsidR="00D8728A" w:rsidRPr="00D8728A">
        <w:rPr>
          <w:rFonts w:ascii="Adobe Garamond Pro" w:hAnsi="Adobe Garamond Pro" w:cs="TimesNewRoman"/>
          <w:sz w:val="20"/>
          <w:szCs w:val="20"/>
        </w:rPr>
        <w:t>absorbed</w:t>
      </w:r>
      <w:r w:rsidRPr="00D8728A">
        <w:rPr>
          <w:rFonts w:ascii="Adobe Garamond Pro" w:hAnsi="Adobe Garamond Pro" w:cs="TimesNewRoman"/>
          <w:sz w:val="20"/>
          <w:szCs w:val="20"/>
        </w:rPr>
        <w:t xml:space="preserve"> </w:t>
      </w:r>
      <w:r w:rsidR="00D8728A" w:rsidRPr="00D8728A">
        <w:rPr>
          <w:rFonts w:ascii="Adobe Garamond Pro" w:hAnsi="Adobe Garamond Pro" w:cs="TimesNewRoman"/>
          <w:sz w:val="20"/>
          <w:szCs w:val="20"/>
        </w:rPr>
        <w:t>by the ground</w:t>
      </w:r>
      <w:r w:rsidRPr="00D8728A">
        <w:rPr>
          <w:rFonts w:ascii="Adobe Garamond Pro" w:hAnsi="Adobe Garamond Pro" w:cs="TimesNewRoman"/>
          <w:sz w:val="20"/>
          <w:szCs w:val="20"/>
        </w:rPr>
        <w:t>.</w:t>
      </w:r>
      <w:r w:rsidRPr="00690427">
        <w:rPr>
          <w:rFonts w:ascii="Adobe Garamond Pro" w:hAnsi="Adobe Garamond Pro" w:cs="TimesNewRoman"/>
          <w:sz w:val="20"/>
          <w:szCs w:val="20"/>
        </w:rPr>
        <w:t xml:space="preserve"> However, for the spell’s duration </w:t>
      </w:r>
      <w:r w:rsidR="00DF419D" w:rsidRPr="000D2FF3">
        <w:rPr>
          <w:rFonts w:ascii="Adobe Garamond Pro" w:hAnsi="Adobe Garamond Pro" w:cs="TimesNewRoman"/>
          <w:sz w:val="20"/>
          <w:szCs w:val="20"/>
        </w:rPr>
        <w:t xml:space="preserve">the </w:t>
      </w:r>
      <w:r w:rsidR="00DF419D" w:rsidRPr="00941C91">
        <w:rPr>
          <w:rFonts w:ascii="Adobe Garamond Pro" w:hAnsi="Adobe Garamond Pro" w:cs="TimesNewRoman"/>
          <w:sz w:val="20"/>
          <w:szCs w:val="20"/>
        </w:rPr>
        <w:t xml:space="preserve">tentacle </w:t>
      </w:r>
      <w:r w:rsidR="00941C91" w:rsidRPr="00941C91">
        <w:rPr>
          <w:rFonts w:ascii="Adobe Garamond Pro" w:hAnsi="Adobe Garamond Pro" w:cs="TimesNewRoman"/>
          <w:sz w:val="20"/>
          <w:szCs w:val="20"/>
        </w:rPr>
        <w:t>returns to the surface seeking to grab</w:t>
      </w:r>
      <w:r w:rsidRPr="005C44CC">
        <w:rPr>
          <w:rFonts w:ascii="Adobe Garamond Pro" w:hAnsi="Adobe Garamond Pro" w:cs="TimesNewRoman"/>
          <w:sz w:val="20"/>
          <w:szCs w:val="20"/>
        </w:rPr>
        <w:t xml:space="preserve"> the victim designat</w:t>
      </w:r>
      <w:r w:rsidR="005C44CC" w:rsidRPr="005C44CC">
        <w:rPr>
          <w:rFonts w:ascii="Adobe Garamond Pro" w:hAnsi="Adobe Garamond Pro" w:cs="TimesNewRoman"/>
          <w:sz w:val="20"/>
          <w:szCs w:val="20"/>
        </w:rPr>
        <w:t>ed</w:t>
      </w:r>
      <w:r w:rsidRPr="005C44CC">
        <w:rPr>
          <w:rFonts w:ascii="Adobe Garamond Pro" w:hAnsi="Adobe Garamond Pro" w:cs="TimesNewRoman"/>
          <w:sz w:val="20"/>
          <w:szCs w:val="20"/>
        </w:rPr>
        <w:t xml:space="preserve"> </w:t>
      </w:r>
      <w:r w:rsidR="005C44CC" w:rsidRPr="005C44CC">
        <w:rPr>
          <w:rFonts w:ascii="Adobe Garamond Pro" w:hAnsi="Adobe Garamond Pro" w:cs="TimesNewRoman"/>
          <w:sz w:val="20"/>
          <w:szCs w:val="20"/>
        </w:rPr>
        <w:t>at the start of each</w:t>
      </w:r>
      <w:r w:rsidRPr="005C44CC">
        <w:rPr>
          <w:rFonts w:ascii="Adobe Garamond Pro" w:hAnsi="Adobe Garamond Pro" w:cs="TimesNewRoman"/>
          <w:sz w:val="20"/>
          <w:szCs w:val="20"/>
        </w:rPr>
        <w:t xml:space="preserve"> </w:t>
      </w:r>
      <w:r w:rsidRPr="00DF419D">
        <w:rPr>
          <w:rFonts w:ascii="Adobe Garamond Pro" w:hAnsi="Adobe Garamond Pro" w:cs="TimesNewRoman"/>
          <w:sz w:val="20"/>
          <w:szCs w:val="20"/>
        </w:rPr>
        <w:t xml:space="preserve">round, </w:t>
      </w:r>
      <w:r w:rsidR="00DF419D" w:rsidRPr="00DF419D">
        <w:rPr>
          <w:rFonts w:ascii="Adobe Garamond Pro" w:hAnsi="Adobe Garamond Pro" w:cs="TimesNewRoman"/>
          <w:sz w:val="20"/>
          <w:szCs w:val="20"/>
        </w:rPr>
        <w:t>as long as he remains</w:t>
      </w:r>
      <w:r w:rsidRPr="00DF419D">
        <w:rPr>
          <w:rFonts w:ascii="Adobe Garamond Pro" w:hAnsi="Adobe Garamond Pro" w:cs="TimesNewRoman"/>
          <w:sz w:val="20"/>
          <w:szCs w:val="20"/>
        </w:rPr>
        <w:t xml:space="preserve"> </w:t>
      </w:r>
      <w:r w:rsidRPr="00690427">
        <w:rPr>
          <w:rFonts w:ascii="Adobe Garamond Pro" w:hAnsi="Adobe Garamond Pro" w:cs="TimesNewRoman"/>
          <w:sz w:val="20"/>
          <w:szCs w:val="20"/>
        </w:rPr>
        <w:t xml:space="preserve">within the spell’s range (120 feet from the spellcaster’s position), </w:t>
      </w:r>
      <w:r w:rsidR="00941C91">
        <w:rPr>
          <w:rFonts w:ascii="Adobe Garamond Pro" w:hAnsi="Adobe Garamond Pro" w:cs="TimesNewRoman"/>
          <w:sz w:val="20"/>
          <w:szCs w:val="20"/>
        </w:rPr>
        <w:t xml:space="preserve">without the mage needing to concentrate </w:t>
      </w:r>
      <w:r w:rsidR="00DF419D" w:rsidRPr="00DF419D">
        <w:rPr>
          <w:rFonts w:ascii="Adobe Garamond Pro" w:hAnsi="Adobe Garamond Pro" w:cs="TimesNewRoman"/>
          <w:sz w:val="20"/>
          <w:szCs w:val="20"/>
        </w:rPr>
        <w:t>to evoke the tentacle each round</w:t>
      </w:r>
      <w:r w:rsidRPr="00DF419D">
        <w:rPr>
          <w:rFonts w:ascii="Adobe Garamond Pro" w:hAnsi="Adobe Garamond Pro" w:cs="TimesNewRoman"/>
          <w:sz w:val="20"/>
          <w:szCs w:val="20"/>
        </w:rPr>
        <w:t>.</w:t>
      </w:r>
    </w:p>
    <w:p w:rsidR="00FA0211" w:rsidRPr="005619B6"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BB7F40">
        <w:rPr>
          <w:rFonts w:ascii="Adobe Garamond Pro" w:hAnsi="Adobe Garamond Pro" w:cs="TimesNewRoman"/>
          <w:sz w:val="20"/>
          <w:szCs w:val="20"/>
        </w:rPr>
        <w:t xml:space="preserve">If the victim fails the ST, the tentacle </w:t>
      </w:r>
      <w:r w:rsidR="00941C91" w:rsidRPr="00BB7F40">
        <w:rPr>
          <w:rFonts w:ascii="Adobe Garamond Pro" w:hAnsi="Adobe Garamond Pro" w:cs="TimesNewRoman"/>
          <w:sz w:val="20"/>
          <w:szCs w:val="20"/>
        </w:rPr>
        <w:t>wraps itself around him and traps him</w:t>
      </w:r>
      <w:r w:rsidRPr="00BB7F40">
        <w:rPr>
          <w:rFonts w:ascii="Adobe Garamond Pro" w:hAnsi="Adobe Garamond Pro" w:cs="TimesNewRoman"/>
          <w:sz w:val="20"/>
          <w:szCs w:val="20"/>
        </w:rPr>
        <w:t xml:space="preserve">, </w:t>
      </w:r>
      <w:r w:rsidR="00941C91" w:rsidRPr="00BB7F40">
        <w:rPr>
          <w:rFonts w:ascii="Adobe Garamond Pro" w:hAnsi="Adobe Garamond Pro" w:cs="TimesNewRoman"/>
          <w:sz w:val="20"/>
          <w:szCs w:val="20"/>
        </w:rPr>
        <w:t>paralysing him to all effect</w:t>
      </w:r>
      <w:r w:rsidRPr="00BB7F40">
        <w:rPr>
          <w:rFonts w:ascii="Adobe Garamond Pro" w:hAnsi="Adobe Garamond Pro" w:cs="TimesNewRoman"/>
          <w:sz w:val="20"/>
          <w:szCs w:val="20"/>
        </w:rPr>
        <w:t xml:space="preserve"> (</w:t>
      </w:r>
      <w:r w:rsidR="00BB7F40" w:rsidRPr="00BB7F40">
        <w:rPr>
          <w:rFonts w:ascii="Adobe Garamond Pro" w:hAnsi="Adobe Garamond Pro" w:cs="TimesNewRoman"/>
          <w:sz w:val="20"/>
          <w:szCs w:val="20"/>
        </w:rPr>
        <w:t>except that the victim can speak</w:t>
      </w:r>
      <w:r w:rsidRPr="00BB7F40">
        <w:rPr>
          <w:rFonts w:ascii="Adobe Garamond Pro" w:hAnsi="Adobe Garamond Pro" w:cs="TimesNewRoman"/>
          <w:sz w:val="20"/>
          <w:szCs w:val="20"/>
        </w:rPr>
        <w:t>) for the spell’s remaining duration. The victim can try each round to</w:t>
      </w:r>
      <w:r w:rsidRPr="004F65CE">
        <w:rPr>
          <w:rFonts w:ascii="Adobe Garamond Pro" w:hAnsi="Adobe Garamond Pro" w:cs="TimesNewRoman"/>
          <w:sz w:val="20"/>
          <w:szCs w:val="20"/>
        </w:rPr>
        <w:t xml:space="preserve"> free himself from the tentacle with a Strength check </w:t>
      </w:r>
      <w:r w:rsidRPr="005619B6">
        <w:rPr>
          <w:rFonts w:ascii="Adobe Garamond Pro" w:hAnsi="Adobe Garamond Pro" w:cs="TimesNewRoman"/>
          <w:sz w:val="20"/>
          <w:szCs w:val="20"/>
        </w:rPr>
        <w:t xml:space="preserve">with a </w:t>
      </w:r>
      <w:r w:rsidRPr="005619B6">
        <w:rPr>
          <w:rFonts w:ascii="Adobe Garamond Pro" w:hAnsi="Adobe Garamond Pro" w:cs="Symbol"/>
          <w:sz w:val="20"/>
          <w:szCs w:val="20"/>
        </w:rPr>
        <w:t>−</w:t>
      </w:r>
      <w:r w:rsidRPr="005619B6">
        <w:rPr>
          <w:rFonts w:ascii="Adobe Garamond Pro" w:hAnsi="Adobe Garamond Pro" w:cs="TimesNewRoman"/>
          <w:sz w:val="20"/>
          <w:szCs w:val="20"/>
        </w:rPr>
        <w:t xml:space="preserve">8 penalty, or if someone casts </w:t>
      </w:r>
      <w:r w:rsidRPr="005619B6">
        <w:rPr>
          <w:rFonts w:ascii="Adobe Garamond Pro" w:hAnsi="Adobe Garamond Pro" w:cs="Times New Roman"/>
          <w:i/>
          <w:iCs/>
          <w:sz w:val="20"/>
          <w:szCs w:val="20"/>
        </w:rPr>
        <w:t xml:space="preserve">dispel </w:t>
      </w:r>
      <w:r w:rsidRPr="00E414B3">
        <w:rPr>
          <w:rFonts w:ascii="Adobe Garamond Pro" w:hAnsi="Adobe Garamond Pro" w:cs="Times New Roman"/>
          <w:i/>
          <w:iCs/>
          <w:sz w:val="20"/>
          <w:szCs w:val="20"/>
        </w:rPr>
        <w:t xml:space="preserve">magic </w:t>
      </w:r>
      <w:r w:rsidRPr="00E414B3">
        <w:rPr>
          <w:rFonts w:ascii="Adobe Garamond Pro" w:hAnsi="Adobe Garamond Pro" w:cs="Times New Roman"/>
          <w:iCs/>
          <w:sz w:val="20"/>
          <w:szCs w:val="20"/>
        </w:rPr>
        <w:t>on the tentacle</w:t>
      </w:r>
      <w:r w:rsidRPr="00E414B3">
        <w:rPr>
          <w:rFonts w:ascii="Adobe Garamond Pro" w:hAnsi="Adobe Garamond Pro" w:cs="Times New Roman"/>
          <w:i/>
          <w:iCs/>
          <w:sz w:val="20"/>
          <w:szCs w:val="20"/>
        </w:rPr>
        <w:t xml:space="preserve"> </w:t>
      </w:r>
      <w:r w:rsidRPr="00E414B3">
        <w:rPr>
          <w:rFonts w:ascii="Adobe Garamond Pro" w:hAnsi="Adobe Garamond Pro" w:cs="TimesNewRoman"/>
          <w:sz w:val="20"/>
          <w:szCs w:val="20"/>
        </w:rPr>
        <w:t>(which is a good way to end the spell), or physically attack the tentacle, which based on the material from which it is composed has a different AC and hit</w:t>
      </w:r>
      <w:r w:rsidRPr="00690427">
        <w:rPr>
          <w:rFonts w:ascii="Adobe Garamond Pro" w:hAnsi="Adobe Garamond Pro" w:cs="TimesNewRoman"/>
          <w:sz w:val="20"/>
          <w:szCs w:val="20"/>
        </w:rPr>
        <w:t xml:space="preserve"> points as follows: Stone: AC 3 and 20 hp; Rock: </w:t>
      </w:r>
      <w:r w:rsidRPr="00690427">
        <w:rPr>
          <w:rFonts w:ascii="Adobe Garamond Pro" w:hAnsi="Adobe Garamond Pro" w:cs="TimesNewRoman"/>
          <w:sz w:val="20"/>
          <w:szCs w:val="20"/>
        </w:rPr>
        <w:t>AC 5</w:t>
      </w:r>
      <w:r w:rsidRPr="00966390">
        <w:rPr>
          <w:rFonts w:ascii="Adobe Garamond Pro" w:hAnsi="Adobe Garamond Pro" w:cs="TimesNewRoman"/>
          <w:sz w:val="20"/>
          <w:szCs w:val="20"/>
        </w:rPr>
        <w:t xml:space="preserve"> and 15 hp; Earth: AC 7 and 10 hp. If</w:t>
      </w:r>
      <w:r w:rsidRPr="005619B6">
        <w:rPr>
          <w:rFonts w:ascii="Adobe Garamond Pro" w:hAnsi="Adobe Garamond Pro" w:cs="TimesNewRoman"/>
          <w:sz w:val="20"/>
          <w:szCs w:val="20"/>
        </w:rPr>
        <w:t xml:space="preserve"> the tentacle is physically destroyed, th</w:t>
      </w:r>
      <w:r>
        <w:rPr>
          <w:rFonts w:ascii="Adobe Garamond Pro" w:hAnsi="Adobe Garamond Pro" w:cs="TimesNewRoman"/>
          <w:sz w:val="20"/>
          <w:szCs w:val="20"/>
        </w:rPr>
        <w:t>e</w:t>
      </w:r>
      <w:r w:rsidRPr="005619B6">
        <w:rPr>
          <w:rFonts w:ascii="Adobe Garamond Pro" w:hAnsi="Adobe Garamond Pro" w:cs="TimesNewRoman"/>
          <w:sz w:val="20"/>
          <w:szCs w:val="20"/>
        </w:rPr>
        <w:t xml:space="preserve"> </w:t>
      </w:r>
      <w:r>
        <w:rPr>
          <w:rFonts w:ascii="Adobe Garamond Pro" w:hAnsi="Adobe Garamond Pro" w:cs="TimesNewRoman"/>
          <w:sz w:val="20"/>
          <w:szCs w:val="20"/>
        </w:rPr>
        <w:t xml:space="preserve">spell </w:t>
      </w:r>
      <w:r w:rsidRPr="005619B6">
        <w:rPr>
          <w:rFonts w:ascii="Adobe Garamond Pro" w:hAnsi="Adobe Garamond Pro" w:cs="TimesNewRoman"/>
          <w:sz w:val="20"/>
          <w:szCs w:val="20"/>
        </w:rPr>
        <w:t>ends.</w:t>
      </w:r>
    </w:p>
    <w:p w:rsidR="00FA0211" w:rsidRPr="00BB7F40"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DF7D71">
        <w:rPr>
          <w:rFonts w:ascii="Adobe Garamond Pro" w:hAnsi="Adobe Garamond Pro" w:cs="TimesNewRoman"/>
          <w:sz w:val="20"/>
          <w:szCs w:val="20"/>
        </w:rPr>
        <w:t xml:space="preserve">The victim can also decide to attack the tentacles when they try to </w:t>
      </w:r>
      <w:r w:rsidRPr="005619B6">
        <w:rPr>
          <w:rFonts w:ascii="Adobe Garamond Pro" w:hAnsi="Adobe Garamond Pro" w:cs="TimesNewRoman"/>
          <w:sz w:val="20"/>
          <w:szCs w:val="20"/>
        </w:rPr>
        <w:t xml:space="preserve">imprison him, if he makes his ST vs. </w:t>
      </w:r>
      <w:r w:rsidRPr="00BB7F40">
        <w:rPr>
          <w:rFonts w:ascii="Adobe Garamond Pro" w:hAnsi="Adobe Garamond Pro" w:cs="TimesNewRoman"/>
          <w:sz w:val="20"/>
          <w:szCs w:val="20"/>
        </w:rPr>
        <w:t xml:space="preserve">Paralysis and avoids it, </w:t>
      </w:r>
      <w:r w:rsidR="00BB7F40" w:rsidRPr="00BB7F40">
        <w:rPr>
          <w:rFonts w:ascii="Adobe Garamond Pro" w:hAnsi="Adobe Garamond Pro" w:cs="TimesNewRoman"/>
          <w:sz w:val="20"/>
          <w:szCs w:val="20"/>
        </w:rPr>
        <w:t>he thus employs his action for</w:t>
      </w:r>
      <w:r w:rsidRPr="00BB7F40">
        <w:rPr>
          <w:rFonts w:ascii="Adobe Garamond Pro" w:hAnsi="Adobe Garamond Pro" w:cs="TimesNewRoman"/>
          <w:sz w:val="20"/>
          <w:szCs w:val="20"/>
        </w:rPr>
        <w:t xml:space="preserve"> </w:t>
      </w:r>
      <w:r w:rsidR="005C44CC" w:rsidRPr="00BB7F40">
        <w:rPr>
          <w:rFonts w:ascii="Adobe Garamond Pro" w:hAnsi="Adobe Garamond Pro" w:cs="TimesNewRoman"/>
          <w:sz w:val="20"/>
          <w:szCs w:val="20"/>
        </w:rPr>
        <w:t>that</w:t>
      </w:r>
      <w:r w:rsidRPr="00BB7F40">
        <w:rPr>
          <w:rFonts w:ascii="Adobe Garamond Pro" w:hAnsi="Adobe Garamond Pro" w:cs="TimesNewRoman"/>
          <w:sz w:val="20"/>
          <w:szCs w:val="20"/>
        </w:rPr>
        <w:t xml:space="preserve"> round </w:t>
      </w:r>
      <w:r w:rsidR="00BB7F40" w:rsidRPr="00BB7F40">
        <w:rPr>
          <w:rFonts w:ascii="Adobe Garamond Pro" w:hAnsi="Adobe Garamond Pro" w:cs="TimesNewRoman"/>
          <w:sz w:val="20"/>
          <w:szCs w:val="20"/>
        </w:rPr>
        <w:t>in the attempt to destroy it</w:t>
      </w:r>
      <w:r w:rsidRPr="00BB7F40">
        <w:rPr>
          <w:rFonts w:ascii="Adobe Garamond Pro" w:hAnsi="Adobe Garamond Pro" w:cs="TimesNewRoman"/>
          <w:sz w:val="20"/>
          <w:szCs w:val="20"/>
        </w:rPr>
        <w:t>.</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Stone Hands</w:t>
      </w:r>
    </w:p>
    <w:p w:rsidR="00FA0211" w:rsidRPr="00FB5976"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School:</w:t>
      </w:r>
      <w:r w:rsidRPr="00FB5976">
        <w:rPr>
          <w:rFonts w:ascii="Adobe Garamond Pro" w:hAnsi="Adobe Garamond Pro" w:cs="TimesNewRoman"/>
          <w:sz w:val="20"/>
          <w:szCs w:val="20"/>
        </w:rPr>
        <w:t xml:space="preserve"> Transmutation</w:t>
      </w:r>
    </w:p>
    <w:p w:rsidR="00FA0211" w:rsidRPr="00FB5976"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Range:</w:t>
      </w:r>
      <w:r w:rsidRPr="00FB5976">
        <w:rPr>
          <w:rFonts w:ascii="Adobe Garamond Pro" w:hAnsi="Adobe Garamond Pro" w:cs="TimesNewRoman"/>
          <w:sz w:val="20"/>
          <w:szCs w:val="20"/>
        </w:rPr>
        <w:t xml:space="preserve"> touch</w:t>
      </w:r>
    </w:p>
    <w:p w:rsidR="00FA0211" w:rsidRPr="00FB5976"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Area of effect:</w:t>
      </w:r>
      <w:r w:rsidRPr="00FB5976">
        <w:rPr>
          <w:rFonts w:ascii="Adobe Garamond Pro" w:hAnsi="Adobe Garamond Pro" w:cs="TimesNewRoman"/>
          <w:sz w:val="20"/>
          <w:szCs w:val="20"/>
        </w:rPr>
        <w:t xml:space="preserve"> a creature</w:t>
      </w:r>
    </w:p>
    <w:p w:rsidR="00FA0211" w:rsidRPr="00FB5976"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Duration:</w:t>
      </w:r>
      <w:r w:rsidRPr="00FB5976">
        <w:rPr>
          <w:rFonts w:ascii="Adobe Garamond Pro" w:hAnsi="Adobe Garamond Pro" w:cs="TimesNewRoman"/>
          <w:sz w:val="20"/>
          <w:szCs w:val="20"/>
        </w:rPr>
        <w:t xml:space="preserve"> 1d6 rounds + 1 round per level</w:t>
      </w:r>
    </w:p>
    <w:p w:rsidR="00FA0211" w:rsidRPr="00FB5976"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FB5976">
        <w:rPr>
          <w:rFonts w:ascii="Adobe Garamond Pro" w:hAnsi="Adobe Garamond Pro" w:cs="TimesNewRoman"/>
          <w:b/>
          <w:sz w:val="20"/>
          <w:szCs w:val="20"/>
        </w:rPr>
        <w:t>Effect:</w:t>
      </w:r>
      <w:r w:rsidRPr="00FB5976">
        <w:rPr>
          <w:rFonts w:ascii="Adobe Garamond Pro" w:hAnsi="Adobe Garamond Pro" w:cs="TimesNewRoman"/>
          <w:sz w:val="20"/>
          <w:szCs w:val="20"/>
        </w:rPr>
        <w:t xml:space="preserve"> arms become stone giving +4 to Strength and causing 1d6 damage</w:t>
      </w:r>
    </w:p>
    <w:p w:rsidR="00FA0211"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5E197F">
        <w:rPr>
          <w:rFonts w:ascii="Adobe Garamond Pro" w:hAnsi="Adobe Garamond Pro" w:cs="TimesNewRoman"/>
          <w:sz w:val="20"/>
          <w:szCs w:val="20"/>
        </w:rPr>
        <w:t>This spell transforms the hands and arms of the touched subject into solid stone and gives him a +4 bonus to his Strength (or takes it to 12, if the bonus gives a lower score</w:t>
      </w:r>
      <w:r w:rsidRPr="002C441F">
        <w:rPr>
          <w:rFonts w:ascii="Adobe Garamond Pro" w:hAnsi="Adobe Garamond Pro" w:cs="TimesNewRoman"/>
          <w:sz w:val="20"/>
          <w:szCs w:val="20"/>
        </w:rPr>
        <w:t xml:space="preserve">). </w:t>
      </w:r>
      <w:r w:rsidR="002C441F" w:rsidRPr="002C441F">
        <w:rPr>
          <w:rFonts w:ascii="Adobe Garamond Pro" w:hAnsi="Adobe Garamond Pro" w:cs="TimesNewRoman"/>
          <w:sz w:val="20"/>
          <w:szCs w:val="20"/>
        </w:rPr>
        <w:t>If he uses his own hand to attack</w:t>
      </w:r>
      <w:r w:rsidRPr="002C441F">
        <w:rPr>
          <w:rFonts w:ascii="Adobe Garamond Pro" w:hAnsi="Adobe Garamond Pro" w:cs="TimesNewRoman"/>
          <w:sz w:val="20"/>
          <w:szCs w:val="20"/>
        </w:rPr>
        <w:t>,</w:t>
      </w:r>
      <w:r w:rsidRPr="00D24364">
        <w:rPr>
          <w:rFonts w:ascii="Adobe Garamond Pro" w:hAnsi="Adobe Garamond Pro" w:cs="TimesNewRoman"/>
          <w:sz w:val="20"/>
          <w:szCs w:val="20"/>
        </w:rPr>
        <w:t xml:space="preserve"> it causes 1d6 p</w:t>
      </w:r>
      <w:r w:rsidR="002C441F">
        <w:rPr>
          <w:rFonts w:ascii="Adobe Garamond Pro" w:hAnsi="Adobe Garamond Pro" w:cs="TimesNewRoman"/>
          <w:sz w:val="20"/>
          <w:szCs w:val="20"/>
        </w:rPr>
        <w:t>l</w:t>
      </w:r>
      <w:r w:rsidRPr="00D24364">
        <w:rPr>
          <w:rFonts w:ascii="Adobe Garamond Pro" w:hAnsi="Adobe Garamond Pro" w:cs="TimesNewRoman"/>
          <w:sz w:val="20"/>
          <w:szCs w:val="20"/>
        </w:rPr>
        <w:t>us his Strength bonus in damage. For the</w:t>
      </w:r>
      <w:r w:rsidRPr="005E197F">
        <w:rPr>
          <w:rFonts w:ascii="Adobe Garamond Pro" w:hAnsi="Adobe Garamond Pro" w:cs="TimesNewRoman"/>
          <w:sz w:val="20"/>
          <w:szCs w:val="20"/>
        </w:rPr>
        <w:t xml:space="preserve"> spell’s </w:t>
      </w:r>
      <w:r w:rsidR="00C40446" w:rsidRPr="00BB7F40">
        <w:rPr>
          <w:rFonts w:ascii="Adobe Garamond Pro" w:hAnsi="Adobe Garamond Pro" w:cs="TimesNewRoman"/>
          <w:sz w:val="20"/>
          <w:szCs w:val="20"/>
        </w:rPr>
        <w:t>duration,</w:t>
      </w:r>
      <w:r w:rsidRPr="00BB7F40">
        <w:rPr>
          <w:rFonts w:ascii="Adobe Garamond Pro" w:hAnsi="Adobe Garamond Pro" w:cs="TimesNewRoman"/>
          <w:sz w:val="20"/>
          <w:szCs w:val="20"/>
        </w:rPr>
        <w:t xml:space="preserve"> it is possible to use the hands normally, </w:t>
      </w:r>
      <w:r w:rsidR="00BB7F40" w:rsidRPr="00BB7F40">
        <w:rPr>
          <w:rFonts w:ascii="Adobe Garamond Pro" w:hAnsi="Adobe Garamond Pro" w:cs="TimesNewRoman"/>
          <w:sz w:val="20"/>
          <w:szCs w:val="20"/>
        </w:rPr>
        <w:t>except that to the touch they are completely of stone</w:t>
      </w:r>
      <w:r w:rsidRPr="00BB7F40">
        <w:rPr>
          <w:rFonts w:ascii="Adobe Garamond Pro" w:hAnsi="Adobe Garamond Pro" w:cs="TimesNewRoman"/>
          <w:sz w:val="20"/>
          <w:szCs w:val="20"/>
        </w:rPr>
        <w:t>.</w:t>
      </w:r>
    </w:p>
    <w:p w:rsidR="00FA0211" w:rsidRPr="001F7DD6"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24364">
        <w:rPr>
          <w:rFonts w:ascii="Adobe Garamond Pro" w:hAnsi="Adobe Garamond Pro" w:cs="TimesNewRoman"/>
          <w:sz w:val="20"/>
          <w:szCs w:val="20"/>
        </w:rPr>
        <w:t xml:space="preserve">Finally, </w:t>
      </w:r>
      <w:r>
        <w:rPr>
          <w:rFonts w:ascii="Adobe Garamond Pro" w:hAnsi="Adobe Garamond Pro" w:cs="TimesNewRoman"/>
          <w:sz w:val="20"/>
          <w:szCs w:val="20"/>
        </w:rPr>
        <w:t>due to</w:t>
      </w:r>
      <w:r w:rsidRPr="00D24364">
        <w:rPr>
          <w:rFonts w:ascii="Adobe Garamond Pro" w:hAnsi="Adobe Garamond Pro" w:cs="TimesNewRoman"/>
          <w:sz w:val="20"/>
          <w:szCs w:val="20"/>
        </w:rPr>
        <w:t xml:space="preserve"> the poor flexibility of the fingers and arms there is always a 10% failure chance of casting any spell </w:t>
      </w:r>
      <w:r>
        <w:rPr>
          <w:rFonts w:ascii="Adobe Garamond Pro" w:hAnsi="Adobe Garamond Pro" w:cs="TimesNewRoman"/>
          <w:sz w:val="20"/>
          <w:szCs w:val="20"/>
        </w:rPr>
        <w:t xml:space="preserve">and it is also impossible to perform dexterous </w:t>
      </w:r>
      <w:r w:rsidRPr="00BB7F40">
        <w:rPr>
          <w:rFonts w:ascii="Adobe Garamond Pro" w:hAnsi="Adobe Garamond Pro" w:cs="TimesNewRoman"/>
          <w:sz w:val="20"/>
          <w:szCs w:val="20"/>
        </w:rPr>
        <w:t xml:space="preserve">operations with the hands (for example </w:t>
      </w:r>
      <w:r w:rsidR="00BB7F40" w:rsidRPr="00BB7F40">
        <w:rPr>
          <w:rFonts w:ascii="Adobe Garamond Pro" w:hAnsi="Adobe Garamond Pro" w:cs="TimesNewRoman"/>
          <w:sz w:val="20"/>
          <w:szCs w:val="20"/>
        </w:rPr>
        <w:t xml:space="preserve">picking pockets, </w:t>
      </w:r>
      <w:r w:rsidR="00BB7F40">
        <w:rPr>
          <w:rFonts w:ascii="Adobe Garamond Pro" w:hAnsi="Adobe Garamond Pro" w:cs="TimesNewRoman"/>
          <w:sz w:val="20"/>
          <w:szCs w:val="20"/>
        </w:rPr>
        <w:t>conjuring tricks</w:t>
      </w:r>
      <w:r w:rsidR="00BB7F40" w:rsidRPr="00BB7F40">
        <w:rPr>
          <w:rFonts w:ascii="Adobe Garamond Pro" w:hAnsi="Adobe Garamond Pro" w:cs="TimesNewRoman"/>
          <w:sz w:val="20"/>
          <w:szCs w:val="20"/>
        </w:rPr>
        <w:t>, or playing instruments</w:t>
      </w:r>
      <w:r w:rsidRPr="00BB7F40">
        <w:rPr>
          <w:rFonts w:ascii="Adobe Garamond Pro" w:hAnsi="Adobe Garamond Pro" w:cs="TimesNewRoman"/>
          <w:sz w:val="20"/>
          <w:szCs w:val="20"/>
        </w:rPr>
        <w:t>).</w:t>
      </w:r>
    </w:p>
    <w:p w:rsidR="00C315A7" w:rsidRPr="001A1221" w:rsidRDefault="008C45C8" w:rsidP="001A12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Sure Strike</w:t>
      </w:r>
    </w:p>
    <w:p w:rsidR="00C315A7" w:rsidRPr="008C45C8"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Transmutation</w:t>
      </w:r>
    </w:p>
    <w:p w:rsidR="00C315A7" w:rsidRPr="008C45C8"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Pr="008C45C8">
        <w:rPr>
          <w:rFonts w:ascii="Adobe Garamond Pro" w:hAnsi="Adobe Garamond Pro" w:cs="TimesNewRoman"/>
          <w:sz w:val="20"/>
          <w:szCs w:val="20"/>
        </w:rPr>
        <w:t xml:space="preserve"> touch</w:t>
      </w:r>
    </w:p>
    <w:p w:rsidR="00C315A7" w:rsidRPr="008C45C8"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00C315A7" w:rsidRPr="008C45C8">
        <w:rPr>
          <w:rFonts w:ascii="Adobe Garamond Pro" w:hAnsi="Adobe Garamond Pro" w:cs="TimesNewRoman"/>
          <w:sz w:val="20"/>
          <w:szCs w:val="20"/>
        </w:rPr>
        <w:t xml:space="preserve"> </w:t>
      </w:r>
      <w:r w:rsidR="008C45C8" w:rsidRPr="008C45C8">
        <w:rPr>
          <w:rFonts w:ascii="Adobe Garamond Pro" w:hAnsi="Adobe Garamond Pro" w:cs="TimesNewRoman"/>
          <w:sz w:val="20"/>
          <w:szCs w:val="20"/>
        </w:rPr>
        <w:t>a throwing weapon or bolt</w:t>
      </w:r>
    </w:p>
    <w:p w:rsidR="00C315A7" w:rsidRPr="008C45C8"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Duration:</w:t>
      </w:r>
      <w:r w:rsidR="00C315A7" w:rsidRPr="008C45C8">
        <w:rPr>
          <w:rFonts w:ascii="Adobe Garamond Pro" w:hAnsi="Adobe Garamond Pro" w:cs="TimesNewRoman"/>
          <w:sz w:val="20"/>
          <w:szCs w:val="20"/>
        </w:rPr>
        <w:t xml:space="preserve"> 1 turn</w:t>
      </w:r>
    </w:p>
    <w:p w:rsidR="00C315A7" w:rsidRPr="008C45C8"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Effect:</w:t>
      </w:r>
      <w:r w:rsidR="00C315A7" w:rsidRPr="008C45C8">
        <w:rPr>
          <w:rFonts w:ascii="Adobe Garamond Pro" w:hAnsi="Adobe Garamond Pro" w:cs="TimesNewRoman"/>
          <w:sz w:val="20"/>
          <w:szCs w:val="20"/>
        </w:rPr>
        <w:t xml:space="preserve"> </w:t>
      </w:r>
      <w:r w:rsidR="008C45C8" w:rsidRPr="008C45C8">
        <w:rPr>
          <w:rFonts w:ascii="Adobe Garamond Pro" w:hAnsi="Adobe Garamond Pro" w:cs="TimesNewRoman"/>
          <w:sz w:val="20"/>
          <w:szCs w:val="20"/>
        </w:rPr>
        <w:t>a bolt or thrown weapon strikes without fail</w:t>
      </w:r>
    </w:p>
    <w:p w:rsidR="00C315A7" w:rsidRPr="0078162A" w:rsidRDefault="00AB08D9" w:rsidP="003F3FFA">
      <w:pPr>
        <w:autoSpaceDE w:val="0"/>
        <w:autoSpaceDN w:val="0"/>
        <w:adjustRightInd w:val="0"/>
        <w:spacing w:after="0" w:line="240" w:lineRule="auto"/>
        <w:ind w:firstLine="228"/>
        <w:jc w:val="both"/>
        <w:rPr>
          <w:rFonts w:ascii="Adobe Garamond Pro" w:hAnsi="Adobe Garamond Pro" w:cs="TimesNewRoman"/>
          <w:sz w:val="20"/>
          <w:szCs w:val="20"/>
        </w:rPr>
      </w:pPr>
      <w:r w:rsidRPr="0078162A">
        <w:rPr>
          <w:rFonts w:ascii="Adobe Garamond Pro" w:hAnsi="Adobe Garamond Pro" w:cs="TimesNewRoman"/>
          <w:sz w:val="20"/>
          <w:szCs w:val="20"/>
        </w:rPr>
        <w:t>When</w:t>
      </w:r>
      <w:r w:rsidR="00C315A7" w:rsidRPr="0078162A">
        <w:rPr>
          <w:rFonts w:ascii="Adobe Garamond Pro" w:hAnsi="Adobe Garamond Pro" w:cs="TimesNewRoman"/>
          <w:sz w:val="20"/>
          <w:szCs w:val="20"/>
        </w:rPr>
        <w:t xml:space="preserve"> </w:t>
      </w:r>
      <w:r w:rsidR="009F7882" w:rsidRPr="0078162A">
        <w:rPr>
          <w:rFonts w:ascii="Adobe Garamond Pro" w:hAnsi="Adobe Garamond Pro" w:cs="TimesNewRoman"/>
          <w:sz w:val="20"/>
          <w:szCs w:val="20"/>
        </w:rPr>
        <w:t>the spellcaster</w:t>
      </w:r>
      <w:r w:rsidR="00C315A7" w:rsidRPr="0078162A">
        <w:rPr>
          <w:rFonts w:ascii="Adobe Garamond Pro" w:hAnsi="Adobe Garamond Pro" w:cs="TimesNewRoman"/>
          <w:sz w:val="20"/>
          <w:szCs w:val="20"/>
        </w:rPr>
        <w:t xml:space="preserve"> </w:t>
      </w:r>
      <w:r w:rsidRPr="0078162A">
        <w:rPr>
          <w:rFonts w:ascii="Adobe Garamond Pro" w:hAnsi="Adobe Garamond Pro" w:cs="TimesNewRoman"/>
          <w:sz w:val="20"/>
          <w:szCs w:val="20"/>
        </w:rPr>
        <w:t>casts</w:t>
      </w:r>
      <w:r w:rsidR="00C315A7" w:rsidRPr="0078162A">
        <w:rPr>
          <w:rFonts w:ascii="Adobe Garamond Pro" w:hAnsi="Adobe Garamond Pro" w:cs="TimesNewRoman"/>
          <w:sz w:val="20"/>
          <w:szCs w:val="20"/>
        </w:rPr>
        <w:t xml:space="preserve"> </w:t>
      </w:r>
      <w:r w:rsidR="00BE0244" w:rsidRPr="0078162A">
        <w:rPr>
          <w:rFonts w:ascii="Adobe Garamond Pro" w:hAnsi="Adobe Garamond Pro" w:cs="TimesNewRoman"/>
          <w:sz w:val="20"/>
          <w:szCs w:val="20"/>
        </w:rPr>
        <w:t>this spell</w:t>
      </w:r>
      <w:r w:rsidR="00C315A7" w:rsidRPr="0078162A">
        <w:rPr>
          <w:rFonts w:ascii="Adobe Garamond Pro" w:hAnsi="Adobe Garamond Pro" w:cs="TimesNewRoman"/>
          <w:sz w:val="20"/>
          <w:szCs w:val="20"/>
        </w:rPr>
        <w:t>,</w:t>
      </w:r>
      <w:r w:rsidR="003F3FFA" w:rsidRPr="0078162A">
        <w:rPr>
          <w:rFonts w:ascii="Adobe Garamond Pro" w:hAnsi="Adobe Garamond Pro" w:cs="TimesNewRoman"/>
          <w:sz w:val="20"/>
          <w:szCs w:val="20"/>
        </w:rPr>
        <w:t xml:space="preserve"> </w:t>
      </w:r>
      <w:r w:rsidRPr="0078162A">
        <w:rPr>
          <w:rFonts w:ascii="Adobe Garamond Pro" w:hAnsi="Adobe Garamond Pro" w:cs="TimesNewRoman"/>
          <w:sz w:val="20"/>
          <w:szCs w:val="20"/>
        </w:rPr>
        <w:t>he touches a projectile or throwable weapon</w:t>
      </w:r>
      <w:r w:rsidR="00C315A7" w:rsidRPr="0078162A">
        <w:rPr>
          <w:rFonts w:ascii="Adobe Garamond Pro" w:hAnsi="Adobe Garamond Pro" w:cs="TimesNewRoman"/>
          <w:sz w:val="20"/>
          <w:szCs w:val="20"/>
        </w:rPr>
        <w:t xml:space="preserve"> (</w:t>
      </w:r>
      <w:r w:rsidRPr="0078162A">
        <w:rPr>
          <w:rFonts w:ascii="Adobe Garamond Pro" w:hAnsi="Adobe Garamond Pro" w:cs="TimesNewRoman"/>
          <w:sz w:val="20"/>
          <w:szCs w:val="20"/>
        </w:rPr>
        <w:t>like a spear or javelin</w:t>
      </w:r>
      <w:r w:rsidR="00C315A7" w:rsidRPr="0078162A">
        <w:rPr>
          <w:rFonts w:ascii="Adobe Garamond Pro" w:hAnsi="Adobe Garamond Pro" w:cs="TimesNewRoman"/>
          <w:sz w:val="20"/>
          <w:szCs w:val="20"/>
        </w:rPr>
        <w:t xml:space="preserve">), </w:t>
      </w:r>
      <w:r w:rsidRPr="0078162A">
        <w:rPr>
          <w:rFonts w:ascii="Adobe Garamond Pro" w:hAnsi="Adobe Garamond Pro" w:cs="TimesNewRoman"/>
          <w:sz w:val="20"/>
          <w:szCs w:val="20"/>
        </w:rPr>
        <w:t>and if it is used within 1 turn</w:t>
      </w:r>
      <w:r w:rsidR="00C315A7" w:rsidRPr="0078162A">
        <w:rPr>
          <w:rFonts w:ascii="Adobe Garamond Pro" w:hAnsi="Adobe Garamond Pro" w:cs="TimesNewRoman"/>
          <w:sz w:val="20"/>
          <w:szCs w:val="20"/>
        </w:rPr>
        <w:t xml:space="preserve">, </w:t>
      </w:r>
      <w:r w:rsidRPr="0078162A">
        <w:rPr>
          <w:rFonts w:ascii="Adobe Garamond Pro" w:hAnsi="Adobe Garamond Pro" w:cs="TimesNewRoman"/>
          <w:sz w:val="20"/>
          <w:szCs w:val="20"/>
        </w:rPr>
        <w:t>it automatically hits the first creature</w:t>
      </w:r>
      <w:r w:rsidR="00C315A7" w:rsidRPr="0078162A">
        <w:rPr>
          <w:rFonts w:ascii="Adobe Garamond Pro" w:hAnsi="Adobe Garamond Pro" w:cs="TimesNewRoman"/>
          <w:sz w:val="20"/>
          <w:szCs w:val="20"/>
        </w:rPr>
        <w:t xml:space="preserve"> </w:t>
      </w:r>
      <w:r w:rsidR="0078162A" w:rsidRPr="0078162A">
        <w:rPr>
          <w:rFonts w:ascii="Adobe Garamond Pro" w:hAnsi="Adobe Garamond Pro" w:cs="TimesNewRoman"/>
          <w:sz w:val="20"/>
          <w:szCs w:val="20"/>
        </w:rPr>
        <w:t>it was launched at</w:t>
      </w:r>
      <w:r w:rsidR="00C315A7" w:rsidRPr="0078162A">
        <w:rPr>
          <w:rFonts w:ascii="Adobe Garamond Pro" w:hAnsi="Adobe Garamond Pro" w:cs="TimesNewRoman"/>
          <w:sz w:val="20"/>
          <w:szCs w:val="20"/>
        </w:rPr>
        <w:t xml:space="preserve"> (</w:t>
      </w:r>
      <w:r w:rsidR="0078162A" w:rsidRPr="0078162A">
        <w:rPr>
          <w:rFonts w:ascii="Adobe Garamond Pro" w:hAnsi="Adobe Garamond Pro" w:cs="TimesNewRoman"/>
          <w:sz w:val="20"/>
          <w:szCs w:val="20"/>
        </w:rPr>
        <w:t>without the need of an Attack Roll</w:t>
      </w:r>
      <w:r w:rsidR="00C315A7" w:rsidRPr="0078162A">
        <w:rPr>
          <w:rFonts w:ascii="Adobe Garamond Pro" w:hAnsi="Adobe Garamond Pro" w:cs="TimesNewRoman"/>
          <w:sz w:val="20"/>
          <w:szCs w:val="20"/>
        </w:rPr>
        <w:t xml:space="preserve">), </w:t>
      </w:r>
      <w:r w:rsidR="0078162A" w:rsidRPr="0078162A">
        <w:rPr>
          <w:rFonts w:ascii="Adobe Garamond Pro" w:hAnsi="Adobe Garamond Pro" w:cs="TimesNewRoman"/>
          <w:sz w:val="20"/>
          <w:szCs w:val="20"/>
        </w:rPr>
        <w:t>as long as the victim is within its maximum range and visible to the attacker</w:t>
      </w:r>
      <w:r w:rsidR="00C315A7" w:rsidRPr="0078162A">
        <w:rPr>
          <w:rFonts w:ascii="Adobe Garamond Pro" w:hAnsi="Adobe Garamond Pro" w:cs="TimesNewRoman"/>
          <w:sz w:val="20"/>
          <w:szCs w:val="20"/>
        </w:rPr>
        <w:t xml:space="preserve">; </w:t>
      </w:r>
      <w:r w:rsidR="0078162A" w:rsidRPr="0078162A">
        <w:rPr>
          <w:rFonts w:ascii="Adobe Garamond Pro" w:hAnsi="Adobe Garamond Pro" w:cs="TimesNewRoman"/>
          <w:sz w:val="20"/>
          <w:szCs w:val="20"/>
        </w:rPr>
        <w:t>once it strikes the target</w:t>
      </w:r>
      <w:r w:rsidR="00C315A7" w:rsidRPr="0078162A">
        <w:rPr>
          <w:rFonts w:ascii="Adobe Garamond Pro" w:hAnsi="Adobe Garamond Pro" w:cs="TimesNewRoman"/>
          <w:sz w:val="20"/>
          <w:szCs w:val="20"/>
        </w:rPr>
        <w:t xml:space="preserve">, </w:t>
      </w:r>
      <w:r w:rsidR="0078162A" w:rsidRPr="0078162A">
        <w:rPr>
          <w:rFonts w:ascii="Adobe Garamond Pro" w:hAnsi="Adobe Garamond Pro" w:cs="TimesNewRoman"/>
          <w:sz w:val="20"/>
          <w:szCs w:val="20"/>
        </w:rPr>
        <w:t>the spell ends</w:t>
      </w:r>
      <w:r w:rsidR="00C315A7" w:rsidRPr="0078162A">
        <w:rPr>
          <w:rFonts w:ascii="Adobe Garamond Pro" w:hAnsi="Adobe Garamond Pro" w:cs="TimesNewRoman"/>
          <w:sz w:val="20"/>
          <w:szCs w:val="20"/>
        </w:rPr>
        <w:t xml:space="preserve">. </w:t>
      </w:r>
      <w:r w:rsidR="00BE0244" w:rsidRPr="0078162A">
        <w:rPr>
          <w:rFonts w:ascii="Adobe Garamond Pro" w:hAnsi="Adobe Garamond Pro" w:cs="TimesNewRoman"/>
          <w:sz w:val="20"/>
          <w:szCs w:val="20"/>
        </w:rPr>
        <w:t>This spell</w:t>
      </w:r>
      <w:r w:rsidR="00C315A7" w:rsidRPr="0078162A">
        <w:rPr>
          <w:rFonts w:ascii="Adobe Garamond Pro" w:hAnsi="Adobe Garamond Pro" w:cs="TimesNewRoman"/>
          <w:sz w:val="20"/>
          <w:szCs w:val="20"/>
        </w:rPr>
        <w:t xml:space="preserve"> </w:t>
      </w:r>
      <w:r w:rsidR="0078162A" w:rsidRPr="0078162A">
        <w:rPr>
          <w:rFonts w:ascii="Adobe Garamond Pro" w:hAnsi="Adobe Garamond Pro" w:cs="TimesNewRoman"/>
          <w:sz w:val="20"/>
          <w:szCs w:val="20"/>
        </w:rPr>
        <w:t>allows the weapon to also hit creatures that are normally immune to normal missiles</w:t>
      </w:r>
      <w:r w:rsidR="00C315A7" w:rsidRPr="0078162A">
        <w:rPr>
          <w:rFonts w:ascii="Adobe Garamond Pro" w:hAnsi="Adobe Garamond Pro" w:cs="TimesNewRoman"/>
          <w:sz w:val="20"/>
          <w:szCs w:val="20"/>
        </w:rPr>
        <w:t xml:space="preserve"> (</w:t>
      </w:r>
      <w:r w:rsidR="0078162A" w:rsidRPr="0078162A">
        <w:rPr>
          <w:rFonts w:ascii="Adobe Garamond Pro" w:hAnsi="Adobe Garamond Pro" w:cs="TimesNewRoman"/>
          <w:sz w:val="20"/>
          <w:szCs w:val="20"/>
        </w:rPr>
        <w:t>like a</w:t>
      </w:r>
      <w:r w:rsidR="00C315A7" w:rsidRPr="0078162A">
        <w:rPr>
          <w:rFonts w:ascii="Adobe Garamond Pro" w:hAnsi="Adobe Garamond Pro" w:cs="TimesNewRoman"/>
          <w:sz w:val="20"/>
          <w:szCs w:val="20"/>
        </w:rPr>
        <w:t xml:space="preserve"> </w:t>
      </w:r>
      <w:r w:rsidR="0078162A" w:rsidRPr="0078162A">
        <w:rPr>
          <w:rFonts w:ascii="Adobe Garamond Pro" w:hAnsi="Adobe Garamond Pro" w:cs="TimesNewRoman"/>
          <w:sz w:val="20"/>
          <w:szCs w:val="20"/>
        </w:rPr>
        <w:t xml:space="preserve">displacer beast or an individual protected by </w:t>
      </w:r>
      <w:r w:rsidR="0078162A" w:rsidRPr="0078162A">
        <w:rPr>
          <w:rFonts w:ascii="Adobe Garamond Pro" w:hAnsi="Adobe Garamond Pro" w:cs="TimesNewRoman"/>
          <w:i/>
          <w:sz w:val="20"/>
          <w:szCs w:val="20"/>
        </w:rPr>
        <w:t>protection from normal missiles</w:t>
      </w:r>
      <w:r w:rsidR="00C315A7" w:rsidRPr="0078162A">
        <w:rPr>
          <w:rFonts w:ascii="Adobe Garamond Pro" w:hAnsi="Adobe Garamond Pro" w:cs="TimesNewRoman"/>
          <w:sz w:val="20"/>
          <w:szCs w:val="20"/>
        </w:rPr>
        <w:t>).</w:t>
      </w:r>
    </w:p>
    <w:p w:rsidR="00C315A7" w:rsidRPr="002B1B85" w:rsidRDefault="0047183F" w:rsidP="003F3FFA">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002B1B85" w:rsidRPr="002B1B85">
        <w:rPr>
          <w:rFonts w:ascii="Adobe Garamond Pro" w:hAnsi="Adobe Garamond Pro" w:cs="TimesNewRoman"/>
          <w:sz w:val="20"/>
          <w:szCs w:val="20"/>
        </w:rPr>
        <w:t>.</w:t>
      </w:r>
    </w:p>
    <w:p w:rsidR="00C315A7" w:rsidRPr="001A1221" w:rsidRDefault="002D0719" w:rsidP="001A12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Summon Animal Ally</w:t>
      </w:r>
    </w:p>
    <w:p w:rsidR="00C315A7" w:rsidRPr="002D0719"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School:</w:t>
      </w:r>
      <w:r w:rsidRPr="002D0719">
        <w:rPr>
          <w:rFonts w:ascii="Adobe Garamond Pro" w:hAnsi="Adobe Garamond Pro" w:cs="TimesNewRoman"/>
          <w:sz w:val="20"/>
          <w:szCs w:val="20"/>
        </w:rPr>
        <w:t xml:space="preserve"> Conjuration</w:t>
      </w:r>
    </w:p>
    <w:p w:rsidR="00C315A7" w:rsidRPr="002D071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Range:</w:t>
      </w:r>
      <w:r w:rsidR="00C315A7" w:rsidRPr="002D0719">
        <w:rPr>
          <w:rFonts w:ascii="Adobe Garamond Pro" w:hAnsi="Adobe Garamond Pro" w:cs="TimesNewRoman"/>
          <w:sz w:val="20"/>
          <w:szCs w:val="20"/>
        </w:rPr>
        <w:t xml:space="preserve"> </w:t>
      </w:r>
      <w:r w:rsidR="002D0719" w:rsidRPr="002D0719">
        <w:rPr>
          <w:rFonts w:ascii="Adobe Garamond Pro" w:hAnsi="Adobe Garamond Pro" w:cs="TimesNewRoman"/>
          <w:sz w:val="20"/>
          <w:szCs w:val="20"/>
        </w:rPr>
        <w:t>6 feet per level</w:t>
      </w:r>
    </w:p>
    <w:p w:rsidR="00C315A7" w:rsidRPr="002D071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Area of effect:</w:t>
      </w:r>
      <w:r w:rsidR="00C315A7" w:rsidRPr="002D0719">
        <w:rPr>
          <w:rFonts w:ascii="Adobe Garamond Pro" w:hAnsi="Adobe Garamond Pro" w:cs="TimesNewRoman"/>
          <w:sz w:val="20"/>
          <w:szCs w:val="20"/>
        </w:rPr>
        <w:t xml:space="preserve"> 1 animal</w:t>
      </w:r>
    </w:p>
    <w:p w:rsidR="00C315A7" w:rsidRPr="002D071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Duration:</w:t>
      </w:r>
      <w:r w:rsidR="00C315A7" w:rsidRPr="002D0719">
        <w:rPr>
          <w:rFonts w:ascii="Adobe Garamond Pro" w:hAnsi="Adobe Garamond Pro" w:cs="TimesNewRoman"/>
          <w:sz w:val="20"/>
          <w:szCs w:val="20"/>
        </w:rPr>
        <w:t xml:space="preserve"> 1 turn</w:t>
      </w:r>
    </w:p>
    <w:p w:rsidR="00C315A7" w:rsidRPr="002D071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2D0719">
        <w:rPr>
          <w:rFonts w:ascii="Adobe Garamond Pro" w:hAnsi="Adobe Garamond Pro" w:cs="TimesNewRoman"/>
          <w:b/>
          <w:sz w:val="20"/>
          <w:szCs w:val="20"/>
        </w:rPr>
        <w:t>Effect:</w:t>
      </w:r>
      <w:r w:rsidR="00C315A7" w:rsidRPr="002D0719">
        <w:rPr>
          <w:rFonts w:ascii="Adobe Garamond Pro" w:hAnsi="Adobe Garamond Pro" w:cs="TimesNewRoman"/>
          <w:sz w:val="20"/>
          <w:szCs w:val="20"/>
        </w:rPr>
        <w:t xml:space="preserve"> </w:t>
      </w:r>
      <w:r w:rsidR="002D0719" w:rsidRPr="002D0719">
        <w:rPr>
          <w:rFonts w:ascii="Adobe Garamond Pro" w:hAnsi="Adobe Garamond Pro" w:cs="TimesNewRoman"/>
          <w:sz w:val="20"/>
          <w:szCs w:val="20"/>
        </w:rPr>
        <w:t>an</w:t>
      </w:r>
      <w:r w:rsidR="00C315A7" w:rsidRPr="002D0719">
        <w:rPr>
          <w:rFonts w:ascii="Adobe Garamond Pro" w:hAnsi="Adobe Garamond Pro" w:cs="TimesNewRoman"/>
          <w:sz w:val="20"/>
          <w:szCs w:val="20"/>
        </w:rPr>
        <w:t xml:space="preserve"> animal</w:t>
      </w:r>
      <w:r w:rsidR="002D0719" w:rsidRPr="002D0719">
        <w:rPr>
          <w:rFonts w:ascii="Adobe Garamond Pro" w:hAnsi="Adobe Garamond Pro" w:cs="TimesNewRoman"/>
          <w:sz w:val="20"/>
          <w:szCs w:val="20"/>
        </w:rPr>
        <w:t xml:space="preserve"> appears and follows orders</w:t>
      </w:r>
    </w:p>
    <w:p w:rsidR="00C315A7" w:rsidRPr="00F9008D" w:rsidRDefault="00BE0244" w:rsidP="00735112">
      <w:pPr>
        <w:autoSpaceDE w:val="0"/>
        <w:autoSpaceDN w:val="0"/>
        <w:adjustRightInd w:val="0"/>
        <w:spacing w:after="0" w:line="240" w:lineRule="auto"/>
        <w:ind w:firstLine="228"/>
        <w:jc w:val="both"/>
        <w:rPr>
          <w:rFonts w:ascii="Adobe Garamond Pro" w:hAnsi="Adobe Garamond Pro" w:cs="TimesNewRoman"/>
          <w:sz w:val="20"/>
          <w:szCs w:val="20"/>
        </w:rPr>
      </w:pPr>
      <w:r w:rsidRPr="00F9008D">
        <w:rPr>
          <w:rFonts w:ascii="Adobe Garamond Pro" w:hAnsi="Adobe Garamond Pro" w:cs="TimesNewRoman"/>
          <w:sz w:val="20"/>
          <w:szCs w:val="20"/>
        </w:rPr>
        <w:t>This spell</w:t>
      </w:r>
      <w:r w:rsidR="00C315A7" w:rsidRPr="00F9008D">
        <w:rPr>
          <w:rFonts w:ascii="Adobe Garamond Pro" w:hAnsi="Adobe Garamond Pro" w:cs="TimesNewRoman"/>
          <w:sz w:val="20"/>
          <w:szCs w:val="20"/>
        </w:rPr>
        <w:t xml:space="preserve"> </w:t>
      </w:r>
      <w:r w:rsidR="00F9008D" w:rsidRPr="00F9008D">
        <w:rPr>
          <w:rFonts w:ascii="Adobe Garamond Pro" w:hAnsi="Adobe Garamond Pro" w:cs="TimesNewRoman"/>
          <w:sz w:val="20"/>
          <w:szCs w:val="20"/>
        </w:rPr>
        <w:t>summons an animal that obeys the spellcaster’s telepathic orders for 1 turn</w:t>
      </w:r>
      <w:r w:rsidR="00C315A7" w:rsidRPr="00F9008D">
        <w:rPr>
          <w:rFonts w:ascii="Adobe Garamond Pro" w:hAnsi="Adobe Garamond Pro" w:cs="TimesNewRoman"/>
          <w:sz w:val="20"/>
          <w:szCs w:val="20"/>
        </w:rPr>
        <w:t>,</w:t>
      </w:r>
      <w:r w:rsidR="00735112" w:rsidRPr="00F9008D">
        <w:rPr>
          <w:rFonts w:ascii="Adobe Garamond Pro" w:hAnsi="Adobe Garamond Pro" w:cs="TimesNewRoman"/>
          <w:sz w:val="20"/>
          <w:szCs w:val="20"/>
        </w:rPr>
        <w:t xml:space="preserve"> </w:t>
      </w:r>
      <w:r w:rsidR="00F9008D" w:rsidRPr="00F9008D">
        <w:rPr>
          <w:rFonts w:ascii="Adobe Garamond Pro" w:hAnsi="Adobe Garamond Pro" w:cs="TimesNewRoman"/>
          <w:sz w:val="20"/>
          <w:szCs w:val="20"/>
        </w:rPr>
        <w:t>fighting to the death if necessary</w:t>
      </w:r>
      <w:r w:rsidR="00C315A7" w:rsidRPr="00F9008D">
        <w:rPr>
          <w:rFonts w:ascii="Adobe Garamond Pro" w:hAnsi="Adobe Garamond Pro" w:cs="TimesNewRoman"/>
          <w:sz w:val="20"/>
          <w:szCs w:val="20"/>
        </w:rPr>
        <w:t>.</w:t>
      </w:r>
    </w:p>
    <w:p w:rsidR="00C315A7" w:rsidRPr="002B1B85" w:rsidRDefault="00466A1E" w:rsidP="00735112">
      <w:pPr>
        <w:autoSpaceDE w:val="0"/>
        <w:autoSpaceDN w:val="0"/>
        <w:adjustRightInd w:val="0"/>
        <w:spacing w:after="0" w:line="240" w:lineRule="auto"/>
        <w:ind w:firstLine="228"/>
        <w:jc w:val="both"/>
        <w:rPr>
          <w:rFonts w:ascii="Adobe Garamond Pro" w:hAnsi="Adobe Garamond Pro" w:cs="TimesNewRoman"/>
          <w:sz w:val="20"/>
          <w:szCs w:val="20"/>
        </w:rPr>
      </w:pPr>
      <w:r w:rsidRPr="00566495">
        <w:rPr>
          <w:rFonts w:ascii="Adobe Garamond Pro" w:hAnsi="Adobe Garamond Pro" w:cs="TimesNewRoman"/>
          <w:sz w:val="20"/>
          <w:szCs w:val="20"/>
        </w:rPr>
        <w:t>The creature appears within the spell’s range</w:t>
      </w:r>
      <w:r w:rsidR="00C315A7" w:rsidRPr="00566495">
        <w:rPr>
          <w:rFonts w:ascii="Adobe Garamond Pro" w:hAnsi="Adobe Garamond Pro" w:cs="TimesNewRoman"/>
          <w:sz w:val="20"/>
          <w:szCs w:val="20"/>
        </w:rPr>
        <w:t xml:space="preserve"> </w:t>
      </w:r>
      <w:r w:rsidRPr="00566495">
        <w:rPr>
          <w:rFonts w:ascii="Adobe Garamond Pro" w:hAnsi="Adobe Garamond Pro" w:cs="TimesNewRoman"/>
          <w:sz w:val="20"/>
          <w:szCs w:val="20"/>
        </w:rPr>
        <w:t>and acts immediately</w:t>
      </w:r>
      <w:r w:rsidR="00C315A7" w:rsidRPr="00566495">
        <w:rPr>
          <w:rFonts w:ascii="Adobe Garamond Pro" w:hAnsi="Adobe Garamond Pro" w:cs="TimesNewRoman"/>
          <w:sz w:val="20"/>
          <w:szCs w:val="20"/>
        </w:rPr>
        <w:t xml:space="preserve">, </w:t>
      </w:r>
      <w:r w:rsidR="00F15B69" w:rsidRPr="00566495">
        <w:rPr>
          <w:rFonts w:ascii="Adobe Garamond Pro" w:hAnsi="Adobe Garamond Pro" w:cs="TimesNewRoman"/>
          <w:sz w:val="20"/>
          <w:szCs w:val="20"/>
        </w:rPr>
        <w:t>in the round after it appeared</w:t>
      </w:r>
      <w:r w:rsidR="00C315A7" w:rsidRPr="00566495">
        <w:rPr>
          <w:rFonts w:ascii="Adobe Garamond Pro" w:hAnsi="Adobe Garamond Pro" w:cs="TimesNewRoman"/>
          <w:sz w:val="20"/>
          <w:szCs w:val="20"/>
        </w:rPr>
        <w:t xml:space="preserve">, </w:t>
      </w:r>
      <w:r w:rsidR="00F15B69" w:rsidRPr="00566495">
        <w:rPr>
          <w:rFonts w:ascii="Adobe Garamond Pro" w:hAnsi="Adobe Garamond Pro" w:cs="TimesNewRoman"/>
          <w:sz w:val="20"/>
          <w:szCs w:val="20"/>
        </w:rPr>
        <w:t>obeying the mage to the best of its ability</w:t>
      </w:r>
      <w:r w:rsidR="00C315A7" w:rsidRPr="00566495">
        <w:rPr>
          <w:rFonts w:ascii="Adobe Garamond Pro" w:hAnsi="Adobe Garamond Pro" w:cs="TimesNewRoman"/>
          <w:sz w:val="20"/>
          <w:szCs w:val="20"/>
        </w:rPr>
        <w:t xml:space="preserve">. </w:t>
      </w:r>
      <w:r w:rsidR="00BB7F40" w:rsidRPr="00566495">
        <w:rPr>
          <w:rFonts w:ascii="Adobe Garamond Pro" w:hAnsi="Adobe Garamond Pro" w:cs="TimesNewRoman"/>
          <w:sz w:val="20"/>
          <w:szCs w:val="20"/>
        </w:rPr>
        <w:t>It can</w:t>
      </w:r>
      <w:r w:rsidR="00C315A7" w:rsidRPr="00566495">
        <w:rPr>
          <w:rFonts w:ascii="Adobe Garamond Pro" w:hAnsi="Adobe Garamond Pro" w:cs="TimesNewRoman"/>
          <w:sz w:val="20"/>
          <w:szCs w:val="20"/>
        </w:rPr>
        <w:t xml:space="preserve"> </w:t>
      </w:r>
      <w:r w:rsidR="00BB7F40" w:rsidRPr="00566495">
        <w:rPr>
          <w:rFonts w:ascii="Adobe Garamond Pro" w:hAnsi="Adobe Garamond Pro" w:cs="TimesNewRoman"/>
          <w:sz w:val="20"/>
          <w:szCs w:val="20"/>
        </w:rPr>
        <w:t>go away from</w:t>
      </w:r>
      <w:r w:rsidR="00597A4B" w:rsidRPr="00566495">
        <w:rPr>
          <w:rFonts w:ascii="Adobe Garamond Pro" w:hAnsi="Adobe Garamond Pro" w:cs="TimesNewRoman"/>
          <w:sz w:val="20"/>
          <w:szCs w:val="20"/>
        </w:rPr>
        <w:t xml:space="preserve"> the </w:t>
      </w:r>
      <w:r w:rsidR="009F7882" w:rsidRPr="00566495">
        <w:rPr>
          <w:rFonts w:ascii="Adobe Garamond Pro" w:hAnsi="Adobe Garamond Pro" w:cs="TimesNewRoman"/>
          <w:sz w:val="20"/>
          <w:szCs w:val="20"/>
        </w:rPr>
        <w:t>spellcaster</w:t>
      </w:r>
      <w:r w:rsidR="00735112" w:rsidRPr="00566495">
        <w:rPr>
          <w:rFonts w:ascii="Adobe Garamond Pro" w:hAnsi="Adobe Garamond Pro" w:cs="TimesNewRoman"/>
          <w:sz w:val="20"/>
          <w:szCs w:val="20"/>
        </w:rPr>
        <w:t xml:space="preserve"> </w:t>
      </w:r>
      <w:r w:rsidR="00BB7F40" w:rsidRPr="00566495">
        <w:rPr>
          <w:rFonts w:ascii="Adobe Garamond Pro" w:hAnsi="Adobe Garamond Pro" w:cs="TimesNewRoman"/>
          <w:sz w:val="20"/>
          <w:szCs w:val="20"/>
        </w:rPr>
        <w:t>to perform any task he commands</w:t>
      </w:r>
      <w:r w:rsidR="00C315A7" w:rsidRPr="00566495">
        <w:rPr>
          <w:rFonts w:ascii="Adobe Garamond Pro" w:hAnsi="Adobe Garamond Pro" w:cs="TimesNewRoman"/>
          <w:sz w:val="20"/>
          <w:szCs w:val="20"/>
        </w:rPr>
        <w:t xml:space="preserve">, </w:t>
      </w:r>
      <w:r w:rsidR="00BB7F40" w:rsidRPr="00566495">
        <w:rPr>
          <w:rFonts w:ascii="Adobe Garamond Pro" w:hAnsi="Adobe Garamond Pro" w:cs="TimesNewRoman"/>
          <w:sz w:val="20"/>
          <w:szCs w:val="20"/>
        </w:rPr>
        <w:t xml:space="preserve">and </w:t>
      </w:r>
      <w:r w:rsidR="00BB7F40" w:rsidRPr="00566495">
        <w:rPr>
          <w:rFonts w:ascii="Adobe Garamond Pro" w:hAnsi="Adobe Garamond Pro" w:cs="TimesNewRoman"/>
          <w:sz w:val="20"/>
          <w:szCs w:val="20"/>
        </w:rPr>
        <w:lastRenderedPageBreak/>
        <w:t>maintains a unidirectional telepathic link with him</w:t>
      </w:r>
      <w:r w:rsidR="00C315A7" w:rsidRPr="00566495">
        <w:rPr>
          <w:rFonts w:ascii="Adobe Garamond Pro" w:hAnsi="Adobe Garamond Pro" w:cs="TimesNewRoman"/>
          <w:sz w:val="20"/>
          <w:szCs w:val="20"/>
        </w:rPr>
        <w:t xml:space="preserve">: </w:t>
      </w:r>
      <w:r w:rsidR="00BB7F40" w:rsidRPr="00566495">
        <w:rPr>
          <w:rFonts w:ascii="Adobe Garamond Pro" w:hAnsi="Adobe Garamond Pro" w:cs="TimesNewRoman"/>
          <w:sz w:val="20"/>
          <w:szCs w:val="20"/>
        </w:rPr>
        <w:t>the mage can send orders</w:t>
      </w:r>
      <w:r w:rsidR="00C315A7" w:rsidRPr="00566495">
        <w:rPr>
          <w:rFonts w:ascii="Adobe Garamond Pro" w:hAnsi="Adobe Garamond Pro" w:cs="TimesNewRoman"/>
          <w:sz w:val="20"/>
          <w:szCs w:val="20"/>
        </w:rPr>
        <w:t xml:space="preserve">, </w:t>
      </w:r>
      <w:r w:rsidR="00BB7F40" w:rsidRPr="00566495">
        <w:rPr>
          <w:rFonts w:ascii="Adobe Garamond Pro" w:hAnsi="Adobe Garamond Pro" w:cs="TimesNewRoman"/>
          <w:sz w:val="20"/>
          <w:szCs w:val="20"/>
        </w:rPr>
        <w:t>but the</w:t>
      </w:r>
      <w:r w:rsidR="00C315A7" w:rsidRPr="00566495">
        <w:rPr>
          <w:rFonts w:ascii="Adobe Garamond Pro" w:hAnsi="Adobe Garamond Pro" w:cs="TimesNewRoman"/>
          <w:sz w:val="20"/>
          <w:szCs w:val="20"/>
        </w:rPr>
        <w:t xml:space="preserve"> </w:t>
      </w:r>
      <w:r w:rsidR="00C40446" w:rsidRPr="00566495">
        <w:rPr>
          <w:rFonts w:ascii="Adobe Garamond Pro" w:hAnsi="Adobe Garamond Pro" w:cs="TimesNewRoman"/>
          <w:sz w:val="20"/>
          <w:szCs w:val="20"/>
        </w:rPr>
        <w:t>creature</w:t>
      </w:r>
      <w:r w:rsidR="00BB7F40" w:rsidRPr="00566495">
        <w:rPr>
          <w:rFonts w:ascii="Adobe Garamond Pro" w:hAnsi="Adobe Garamond Pro" w:cs="TimesNewRoman"/>
          <w:sz w:val="20"/>
          <w:szCs w:val="20"/>
        </w:rPr>
        <w:t xml:space="preserve"> cannot respond</w:t>
      </w:r>
      <w:r w:rsidR="00C315A7" w:rsidRPr="00566495">
        <w:rPr>
          <w:rFonts w:ascii="Adobe Garamond Pro" w:hAnsi="Adobe Garamond Pro" w:cs="TimesNewRoman"/>
          <w:sz w:val="20"/>
          <w:szCs w:val="20"/>
        </w:rPr>
        <w:t xml:space="preserve"> o</w:t>
      </w:r>
      <w:r w:rsidR="00566495" w:rsidRPr="00566495">
        <w:rPr>
          <w:rFonts w:ascii="Adobe Garamond Pro" w:hAnsi="Adobe Garamond Pro" w:cs="TimesNewRoman"/>
          <w:sz w:val="20"/>
          <w:szCs w:val="20"/>
        </w:rPr>
        <w:t>r tell the</w:t>
      </w:r>
      <w:r w:rsidR="00C315A7" w:rsidRPr="00566495">
        <w:rPr>
          <w:rFonts w:ascii="Adobe Garamond Pro" w:hAnsi="Adobe Garamond Pro" w:cs="TimesNewRoman"/>
          <w:sz w:val="20"/>
          <w:szCs w:val="20"/>
        </w:rPr>
        <w:t xml:space="preserve"> </w:t>
      </w:r>
      <w:r w:rsidR="009F7882" w:rsidRPr="00566495">
        <w:rPr>
          <w:rFonts w:ascii="Adobe Garamond Pro" w:hAnsi="Adobe Garamond Pro" w:cs="TimesNewRoman"/>
          <w:sz w:val="20"/>
          <w:szCs w:val="20"/>
        </w:rPr>
        <w:t>spellcaster</w:t>
      </w:r>
      <w:r w:rsidR="00C315A7" w:rsidRPr="00566495">
        <w:rPr>
          <w:rFonts w:ascii="Adobe Garamond Pro" w:hAnsi="Adobe Garamond Pro" w:cs="TimesNewRoman"/>
          <w:sz w:val="20"/>
          <w:szCs w:val="20"/>
        </w:rPr>
        <w:t xml:space="preserve"> </w:t>
      </w:r>
      <w:r w:rsidR="00566495" w:rsidRPr="00566495">
        <w:rPr>
          <w:rFonts w:ascii="Adobe Garamond Pro" w:hAnsi="Adobe Garamond Pro" w:cs="TimesNewRoman"/>
          <w:sz w:val="20"/>
          <w:szCs w:val="20"/>
        </w:rPr>
        <w:t>what it perceives</w:t>
      </w:r>
      <w:r w:rsidR="00C315A7" w:rsidRPr="00566495">
        <w:rPr>
          <w:rFonts w:ascii="Adobe Garamond Pro" w:hAnsi="Adobe Garamond Pro" w:cs="TimesNewRoman"/>
          <w:sz w:val="20"/>
          <w:szCs w:val="20"/>
        </w:rPr>
        <w:t>.</w:t>
      </w:r>
      <w:r w:rsidR="00735112" w:rsidRPr="00566495">
        <w:rPr>
          <w:rFonts w:ascii="Adobe Garamond Pro" w:hAnsi="Adobe Garamond Pro" w:cs="TimesNewRoman"/>
          <w:sz w:val="20"/>
          <w:szCs w:val="20"/>
        </w:rPr>
        <w:t xml:space="preserve"> </w:t>
      </w:r>
      <w:r w:rsidR="005B0FA9" w:rsidRPr="00566495">
        <w:rPr>
          <w:rFonts w:ascii="Adobe Garamond Pro" w:hAnsi="Adobe Garamond Pro" w:cs="TimesNewRoman"/>
          <w:sz w:val="20"/>
          <w:szCs w:val="20"/>
        </w:rPr>
        <w:t>Based on the desired</w:t>
      </w:r>
      <w:r w:rsidR="005B0FA9" w:rsidRPr="005B0FA9">
        <w:rPr>
          <w:rFonts w:ascii="Adobe Garamond Pro" w:hAnsi="Adobe Garamond Pro" w:cs="TimesNewRoman"/>
          <w:sz w:val="20"/>
          <w:szCs w:val="20"/>
        </w:rPr>
        <w:t xml:space="preserve"> type</w:t>
      </w:r>
      <w:r w:rsidR="00C315A7" w:rsidRPr="005B0FA9">
        <w:rPr>
          <w:rFonts w:ascii="Adobe Garamond Pro" w:hAnsi="Adobe Garamond Pro" w:cs="TimesNewRoman"/>
          <w:sz w:val="20"/>
          <w:szCs w:val="20"/>
        </w:rPr>
        <w:t xml:space="preserve">, </w:t>
      </w:r>
      <w:r w:rsidR="009F7882" w:rsidRPr="005B0FA9">
        <w:rPr>
          <w:rFonts w:ascii="Adobe Garamond Pro" w:hAnsi="Adobe Garamond Pro" w:cs="TimesNewRoman"/>
          <w:sz w:val="20"/>
          <w:szCs w:val="20"/>
        </w:rPr>
        <w:t>the spellcaster</w:t>
      </w:r>
      <w:r w:rsidR="00735112" w:rsidRPr="005B0FA9">
        <w:rPr>
          <w:rFonts w:ascii="Adobe Garamond Pro" w:hAnsi="Adobe Garamond Pro" w:cs="TimesNewRoman"/>
          <w:sz w:val="20"/>
          <w:szCs w:val="20"/>
        </w:rPr>
        <w:t xml:space="preserve"> </w:t>
      </w:r>
      <w:r w:rsidR="005B0FA9" w:rsidRPr="005B0FA9">
        <w:rPr>
          <w:rFonts w:ascii="Adobe Garamond Pro" w:hAnsi="Adobe Garamond Pro" w:cs="TimesNewRoman"/>
          <w:sz w:val="20"/>
          <w:szCs w:val="20"/>
        </w:rPr>
        <w:t>can summon a certain random species of animal</w:t>
      </w:r>
      <w:r w:rsidR="00C315A7" w:rsidRPr="005B0FA9">
        <w:rPr>
          <w:rFonts w:ascii="Adobe Garamond Pro" w:hAnsi="Adobe Garamond Pro" w:cs="TimesNewRoman"/>
          <w:sz w:val="20"/>
          <w:szCs w:val="20"/>
        </w:rPr>
        <w:t xml:space="preserve"> (</w:t>
      </w:r>
      <w:r w:rsidR="002B1B85" w:rsidRPr="005B0FA9">
        <w:rPr>
          <w:rFonts w:ascii="Adobe Garamond Pro" w:hAnsi="Adobe Garamond Pro" w:cs="TimesNewRoman"/>
          <w:sz w:val="20"/>
          <w:szCs w:val="20"/>
        </w:rPr>
        <w:t>roll</w:t>
      </w:r>
      <w:r w:rsidR="00735112" w:rsidRPr="005B0FA9">
        <w:rPr>
          <w:rFonts w:ascii="Adobe Garamond Pro" w:hAnsi="Adobe Garamond Pro" w:cs="TimesNewRoman"/>
          <w:sz w:val="20"/>
          <w:szCs w:val="20"/>
        </w:rPr>
        <w:t xml:space="preserve"> </w:t>
      </w:r>
      <w:r w:rsidR="00C315A7" w:rsidRPr="005B0FA9">
        <w:rPr>
          <w:rFonts w:ascii="Adobe Garamond Pro" w:hAnsi="Adobe Garamond Pro" w:cs="TimesNewRoman"/>
          <w:sz w:val="20"/>
          <w:szCs w:val="20"/>
        </w:rPr>
        <w:t xml:space="preserve">1d6 </w:t>
      </w:r>
      <w:r w:rsidR="002B1B85" w:rsidRPr="005B0FA9">
        <w:rPr>
          <w:rFonts w:ascii="Adobe Garamond Pro" w:hAnsi="Adobe Garamond Pro" w:cs="TimesNewRoman"/>
          <w:sz w:val="20"/>
          <w:szCs w:val="20"/>
        </w:rPr>
        <w:t>on the following table</w:t>
      </w:r>
      <w:r w:rsidR="002B1B85" w:rsidRPr="002B1B85">
        <w:rPr>
          <w:rFonts w:ascii="Adobe Garamond Pro" w:hAnsi="Adobe Garamond Pro" w:cs="TimesNewRoman"/>
          <w:sz w:val="20"/>
          <w:szCs w:val="20"/>
        </w:rPr>
        <w:t xml:space="preserve"> and consult</w:t>
      </w:r>
      <w:r w:rsidR="00C315A7" w:rsidRPr="002B1B85">
        <w:rPr>
          <w:rFonts w:ascii="Adobe Garamond Pro" w:hAnsi="Adobe Garamond Pro" w:cs="TimesNewRoman"/>
          <w:sz w:val="20"/>
          <w:szCs w:val="20"/>
        </w:rPr>
        <w:t xml:space="preserve"> </w:t>
      </w:r>
      <w:r w:rsidR="002B1B85" w:rsidRPr="002B1B85">
        <w:rPr>
          <w:rFonts w:ascii="Adobe Garamond Pro" w:hAnsi="Adobe Garamond Pro" w:cs="TimesNewRoman"/>
          <w:sz w:val="20"/>
          <w:szCs w:val="20"/>
        </w:rPr>
        <w:t xml:space="preserve">the </w:t>
      </w:r>
      <w:r w:rsidR="002B1B85" w:rsidRPr="002B1B85">
        <w:rPr>
          <w:rFonts w:ascii="Adobe Garamond Pro" w:hAnsi="Adobe Garamond Pro" w:cs="Times New Roman"/>
          <w:i/>
          <w:iCs/>
          <w:sz w:val="20"/>
          <w:szCs w:val="20"/>
        </w:rPr>
        <w:t xml:space="preserve">Rules Cyclopedia </w:t>
      </w:r>
      <w:r w:rsidR="002B1B85" w:rsidRPr="002B1B85">
        <w:rPr>
          <w:rFonts w:ascii="Adobe Garamond Pro" w:hAnsi="Adobe Garamond Pro" w:cs="TimesNewRoman"/>
          <w:sz w:val="20"/>
          <w:szCs w:val="20"/>
        </w:rPr>
        <w:t xml:space="preserve">or </w:t>
      </w:r>
      <w:r w:rsidR="002B1B85" w:rsidRPr="002B1B85">
        <w:rPr>
          <w:rFonts w:ascii="Adobe Garamond Pro" w:hAnsi="Adobe Garamond Pro" w:cs="Times New Roman"/>
          <w:i/>
          <w:iCs/>
          <w:sz w:val="20"/>
          <w:szCs w:val="20"/>
        </w:rPr>
        <w:t>Creature Catalog</w:t>
      </w:r>
      <w:r w:rsidR="002B1B85" w:rsidRPr="002B1B85">
        <w:rPr>
          <w:rFonts w:ascii="Adobe Garamond Pro" w:hAnsi="Adobe Garamond Pro" w:cs="TimesNewRoman"/>
          <w:sz w:val="20"/>
          <w:szCs w:val="20"/>
        </w:rPr>
        <w:t xml:space="preserve"> for the statistics</w:t>
      </w:r>
      <w:r w:rsidR="00C315A7" w:rsidRPr="002B1B85">
        <w:rPr>
          <w:rFonts w:ascii="Adobe Garamond Pro" w:hAnsi="Adobe Garamond Pro" w:cs="TimesNewRoman"/>
          <w:sz w:val="20"/>
          <w:szCs w:val="20"/>
        </w:rPr>
        <w:t>):</w:t>
      </w:r>
    </w:p>
    <w:p w:rsidR="00C315A7" w:rsidRPr="002D0719" w:rsidRDefault="00C315A7" w:rsidP="002D071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2D0719">
        <w:rPr>
          <w:rFonts w:ascii="Adobe Garamond Pro Bold" w:hAnsi="Adobe Garamond Pro Bold" w:cs="Times New Roman"/>
          <w:b/>
          <w:bCs/>
          <w:smallCaps/>
          <w:sz w:val="20"/>
          <w:szCs w:val="20"/>
        </w:rPr>
        <w:t>Tab</w:t>
      </w:r>
      <w:r w:rsidR="002D0719" w:rsidRPr="002D0719">
        <w:rPr>
          <w:rFonts w:ascii="Adobe Garamond Pro Bold" w:hAnsi="Adobe Garamond Pro Bold" w:cs="Times New Roman"/>
          <w:b/>
          <w:bCs/>
          <w:smallCaps/>
          <w:sz w:val="20"/>
          <w:szCs w:val="20"/>
        </w:rPr>
        <w:t>le</w:t>
      </w:r>
      <w:r w:rsidRPr="002D0719">
        <w:rPr>
          <w:rFonts w:ascii="Adobe Garamond Pro Bold" w:hAnsi="Adobe Garamond Pro Bold" w:cs="Times New Roman"/>
          <w:b/>
          <w:bCs/>
          <w:smallCaps/>
          <w:sz w:val="20"/>
          <w:szCs w:val="20"/>
        </w:rPr>
        <w:t xml:space="preserve"> 2.2</w:t>
      </w:r>
      <w:r w:rsidR="002D0719" w:rsidRPr="002D0719">
        <w:rPr>
          <w:rFonts w:ascii="Adobe Garamond Pro Bold" w:hAnsi="Adobe Garamond Pro Bold" w:cs="Times New Roman"/>
          <w:b/>
          <w:bCs/>
          <w:smallCaps/>
          <w:sz w:val="20"/>
          <w:szCs w:val="20"/>
        </w:rPr>
        <w:t>:</w:t>
      </w:r>
      <w:r w:rsidRPr="002D0719">
        <w:rPr>
          <w:rFonts w:ascii="Adobe Garamond Pro Bold" w:hAnsi="Adobe Garamond Pro Bold" w:cs="Times New Roman"/>
          <w:b/>
          <w:bCs/>
          <w:smallCaps/>
          <w:sz w:val="20"/>
          <w:szCs w:val="20"/>
        </w:rPr>
        <w:t xml:space="preserve"> </w:t>
      </w:r>
      <w:r w:rsidR="002D0719" w:rsidRPr="002D0719">
        <w:rPr>
          <w:rFonts w:ascii="Adobe Garamond Pro Bold" w:hAnsi="Adobe Garamond Pro Bold" w:cs="Times New Roman"/>
          <w:b/>
          <w:bCs/>
          <w:smallCaps/>
          <w:sz w:val="20"/>
          <w:szCs w:val="20"/>
        </w:rPr>
        <w:t>Summonable Animal Allies</w:t>
      </w:r>
    </w:p>
    <w:tbl>
      <w:tblPr>
        <w:tblStyle w:val="TableGrid"/>
        <w:tblW w:w="3796" w:type="dxa"/>
        <w:jc w:val="center"/>
        <w:tblLook w:val="04A0" w:firstRow="1" w:lastRow="0" w:firstColumn="1" w:lastColumn="0" w:noHBand="0" w:noVBand="1"/>
      </w:tblPr>
      <w:tblGrid>
        <w:gridCol w:w="285"/>
        <w:gridCol w:w="1045"/>
        <w:gridCol w:w="1098"/>
        <w:gridCol w:w="1368"/>
      </w:tblGrid>
      <w:tr w:rsidR="002D0719" w:rsidRPr="004B11D8" w:rsidTr="004B11D8">
        <w:trPr>
          <w:jc w:val="center"/>
        </w:trPr>
        <w:tc>
          <w:tcPr>
            <w:tcW w:w="285" w:type="dxa"/>
            <w:shd w:val="clear" w:color="auto" w:fill="C4BC96" w:themeFill="background2" w:themeFillShade="BF"/>
            <w:tcMar>
              <w:left w:w="28" w:type="dxa"/>
              <w:right w:w="28" w:type="dxa"/>
            </w:tcMar>
            <w:vAlign w:val="center"/>
          </w:tcPr>
          <w:p w:rsidR="002D0719" w:rsidRPr="004B11D8" w:rsidRDefault="002D0719" w:rsidP="002D0719">
            <w:pPr>
              <w:autoSpaceDE w:val="0"/>
              <w:autoSpaceDN w:val="0"/>
              <w:adjustRightInd w:val="0"/>
              <w:jc w:val="center"/>
              <w:rPr>
                <w:rFonts w:ascii="Adobe Garamond Pro" w:hAnsi="Adobe Garamond Pro" w:cs="Times New Roman"/>
                <w:i/>
                <w:iCs/>
                <w:sz w:val="18"/>
                <w:szCs w:val="20"/>
              </w:rPr>
            </w:pPr>
            <w:r w:rsidRPr="004B11D8">
              <w:rPr>
                <w:rFonts w:ascii="Adobe Garamond Pro" w:hAnsi="Adobe Garamond Pro" w:cs="Times New Roman"/>
                <w:i/>
                <w:iCs/>
                <w:sz w:val="18"/>
                <w:szCs w:val="20"/>
              </w:rPr>
              <w:t>d6</w:t>
            </w:r>
          </w:p>
        </w:tc>
        <w:tc>
          <w:tcPr>
            <w:tcW w:w="1045" w:type="dxa"/>
            <w:shd w:val="clear" w:color="auto" w:fill="C4BC96" w:themeFill="background2" w:themeFillShade="BF"/>
            <w:tcMar>
              <w:left w:w="28" w:type="dxa"/>
              <w:right w:w="28" w:type="dxa"/>
            </w:tcMar>
            <w:vAlign w:val="center"/>
          </w:tcPr>
          <w:p w:rsidR="002D0719" w:rsidRPr="004B11D8" w:rsidRDefault="002D0719" w:rsidP="00044420">
            <w:pPr>
              <w:autoSpaceDE w:val="0"/>
              <w:autoSpaceDN w:val="0"/>
              <w:adjustRightInd w:val="0"/>
              <w:rPr>
                <w:rFonts w:ascii="Adobe Garamond Pro" w:hAnsi="Adobe Garamond Pro" w:cs="Times New Roman"/>
                <w:i/>
                <w:iCs/>
                <w:sz w:val="18"/>
                <w:szCs w:val="20"/>
              </w:rPr>
            </w:pPr>
            <w:r w:rsidRPr="004B11D8">
              <w:rPr>
                <w:rFonts w:ascii="Adobe Garamond Pro" w:hAnsi="Adobe Garamond Pro" w:cs="Times New Roman"/>
                <w:i/>
                <w:iCs/>
                <w:sz w:val="18"/>
                <w:szCs w:val="20"/>
              </w:rPr>
              <w:t>Mamm</w:t>
            </w:r>
            <w:r w:rsidR="00044420" w:rsidRPr="004B11D8">
              <w:rPr>
                <w:rFonts w:ascii="Adobe Garamond Pro" w:hAnsi="Adobe Garamond Pro" w:cs="Times New Roman"/>
                <w:i/>
                <w:iCs/>
                <w:sz w:val="18"/>
                <w:szCs w:val="20"/>
              </w:rPr>
              <w:t>als</w:t>
            </w:r>
          </w:p>
        </w:tc>
        <w:tc>
          <w:tcPr>
            <w:tcW w:w="1098" w:type="dxa"/>
            <w:shd w:val="clear" w:color="auto" w:fill="C4BC96" w:themeFill="background2" w:themeFillShade="BF"/>
            <w:tcMar>
              <w:left w:w="28" w:type="dxa"/>
              <w:right w:w="28" w:type="dxa"/>
            </w:tcMar>
            <w:vAlign w:val="center"/>
          </w:tcPr>
          <w:p w:rsidR="002D0719" w:rsidRPr="004B11D8" w:rsidRDefault="00044420" w:rsidP="002D0719">
            <w:pPr>
              <w:autoSpaceDE w:val="0"/>
              <w:autoSpaceDN w:val="0"/>
              <w:adjustRightInd w:val="0"/>
              <w:rPr>
                <w:rFonts w:ascii="Adobe Garamond Pro" w:hAnsi="Adobe Garamond Pro" w:cs="Times New Roman"/>
                <w:i/>
                <w:iCs/>
                <w:sz w:val="18"/>
                <w:szCs w:val="20"/>
              </w:rPr>
            </w:pPr>
            <w:r w:rsidRPr="004B11D8">
              <w:rPr>
                <w:rFonts w:ascii="Adobe Garamond Pro" w:hAnsi="Adobe Garamond Pro" w:cs="Times New Roman"/>
                <w:i/>
                <w:iCs/>
                <w:sz w:val="18"/>
                <w:szCs w:val="20"/>
              </w:rPr>
              <w:t>Reptiles</w:t>
            </w:r>
          </w:p>
        </w:tc>
        <w:tc>
          <w:tcPr>
            <w:tcW w:w="1368" w:type="dxa"/>
            <w:shd w:val="clear" w:color="auto" w:fill="C4BC96" w:themeFill="background2" w:themeFillShade="BF"/>
            <w:tcMar>
              <w:left w:w="28" w:type="dxa"/>
              <w:right w:w="28" w:type="dxa"/>
            </w:tcMar>
            <w:vAlign w:val="center"/>
          </w:tcPr>
          <w:p w:rsidR="002D0719" w:rsidRPr="004B11D8" w:rsidRDefault="00044420" w:rsidP="002D0719">
            <w:pPr>
              <w:autoSpaceDE w:val="0"/>
              <w:autoSpaceDN w:val="0"/>
              <w:adjustRightInd w:val="0"/>
              <w:rPr>
                <w:rFonts w:ascii="Adobe Garamond Pro" w:hAnsi="Adobe Garamond Pro" w:cs="Times New Roman"/>
                <w:i/>
                <w:iCs/>
                <w:sz w:val="18"/>
                <w:szCs w:val="20"/>
              </w:rPr>
            </w:pPr>
            <w:r w:rsidRPr="004B11D8">
              <w:rPr>
                <w:rFonts w:ascii="Adobe Garamond Pro" w:hAnsi="Adobe Garamond Pro" w:cs="Times New Roman"/>
                <w:i/>
                <w:iCs/>
                <w:sz w:val="18"/>
                <w:szCs w:val="20"/>
              </w:rPr>
              <w:t>Flyers</w:t>
            </w:r>
          </w:p>
        </w:tc>
      </w:tr>
      <w:tr w:rsidR="002D0719" w:rsidRPr="004B11D8" w:rsidTr="004B11D8">
        <w:trPr>
          <w:jc w:val="center"/>
        </w:trPr>
        <w:tc>
          <w:tcPr>
            <w:tcW w:w="285" w:type="dxa"/>
            <w:shd w:val="clear" w:color="auto" w:fill="948A54" w:themeFill="background2" w:themeFillShade="80"/>
            <w:tcMar>
              <w:left w:w="28" w:type="dxa"/>
              <w:right w:w="28" w:type="dxa"/>
            </w:tcMar>
            <w:vAlign w:val="center"/>
          </w:tcPr>
          <w:p w:rsidR="002D0719" w:rsidRPr="004B11D8" w:rsidRDefault="002D0719" w:rsidP="002D0719">
            <w:pPr>
              <w:autoSpaceDE w:val="0"/>
              <w:autoSpaceDN w:val="0"/>
              <w:adjustRightInd w:val="0"/>
              <w:jc w:val="center"/>
              <w:rPr>
                <w:rFonts w:ascii="Adobe Garamond Pro" w:hAnsi="Adobe Garamond Pro" w:cs="TimesNewRoman"/>
                <w:sz w:val="18"/>
                <w:szCs w:val="20"/>
              </w:rPr>
            </w:pPr>
            <w:r w:rsidRPr="004B11D8">
              <w:rPr>
                <w:rFonts w:ascii="Adobe Garamond Pro" w:hAnsi="Adobe Garamond Pro" w:cs="TimesNewRoman"/>
                <w:sz w:val="18"/>
                <w:szCs w:val="20"/>
              </w:rPr>
              <w:t>1</w:t>
            </w:r>
          </w:p>
        </w:tc>
        <w:tc>
          <w:tcPr>
            <w:tcW w:w="1045" w:type="dxa"/>
            <w:shd w:val="clear" w:color="auto" w:fill="948A54" w:themeFill="background2" w:themeFillShade="80"/>
            <w:tcMar>
              <w:left w:w="28" w:type="dxa"/>
              <w:right w:w="28" w:type="dxa"/>
            </w:tcMar>
            <w:vAlign w:val="center"/>
          </w:tcPr>
          <w:p w:rsidR="002D0719" w:rsidRPr="004B11D8" w:rsidRDefault="00BF1CE2"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Wild boar</w:t>
            </w:r>
          </w:p>
        </w:tc>
        <w:tc>
          <w:tcPr>
            <w:tcW w:w="1098" w:type="dxa"/>
            <w:shd w:val="clear" w:color="auto" w:fill="948A54" w:themeFill="background2" w:themeFillShade="80"/>
            <w:tcMar>
              <w:left w:w="28" w:type="dxa"/>
              <w:right w:w="28" w:type="dxa"/>
            </w:tcMar>
            <w:vAlign w:val="center"/>
          </w:tcPr>
          <w:p w:rsidR="002D0719" w:rsidRPr="004B11D8" w:rsidRDefault="002D0719"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Boa</w:t>
            </w:r>
          </w:p>
        </w:tc>
        <w:tc>
          <w:tcPr>
            <w:tcW w:w="1368" w:type="dxa"/>
            <w:shd w:val="clear" w:color="auto" w:fill="948A54" w:themeFill="background2" w:themeFillShade="80"/>
            <w:tcMar>
              <w:left w:w="28" w:type="dxa"/>
              <w:right w:w="28" w:type="dxa"/>
            </w:tcMar>
            <w:vAlign w:val="center"/>
          </w:tcPr>
          <w:p w:rsidR="002D0719" w:rsidRPr="004B11D8" w:rsidRDefault="004B11D8"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Vulture</w:t>
            </w:r>
          </w:p>
        </w:tc>
      </w:tr>
      <w:tr w:rsidR="002D0719" w:rsidRPr="004B11D8" w:rsidTr="004B11D8">
        <w:trPr>
          <w:jc w:val="center"/>
        </w:trPr>
        <w:tc>
          <w:tcPr>
            <w:tcW w:w="285" w:type="dxa"/>
            <w:shd w:val="clear" w:color="auto" w:fill="C4BC96" w:themeFill="background2" w:themeFillShade="BF"/>
            <w:tcMar>
              <w:left w:w="28" w:type="dxa"/>
              <w:right w:w="28" w:type="dxa"/>
            </w:tcMar>
            <w:vAlign w:val="center"/>
          </w:tcPr>
          <w:p w:rsidR="002D0719" w:rsidRPr="004B11D8" w:rsidRDefault="002D0719" w:rsidP="002D0719">
            <w:pPr>
              <w:autoSpaceDE w:val="0"/>
              <w:autoSpaceDN w:val="0"/>
              <w:adjustRightInd w:val="0"/>
              <w:jc w:val="center"/>
              <w:rPr>
                <w:rFonts w:ascii="Adobe Garamond Pro" w:hAnsi="Adobe Garamond Pro" w:cs="TimesNewRoman"/>
                <w:sz w:val="18"/>
                <w:szCs w:val="20"/>
              </w:rPr>
            </w:pPr>
            <w:r w:rsidRPr="004B11D8">
              <w:rPr>
                <w:rFonts w:ascii="Adobe Garamond Pro" w:hAnsi="Adobe Garamond Pro" w:cs="TimesNewRoman"/>
                <w:sz w:val="18"/>
                <w:szCs w:val="20"/>
              </w:rPr>
              <w:t>2</w:t>
            </w:r>
          </w:p>
        </w:tc>
        <w:tc>
          <w:tcPr>
            <w:tcW w:w="1045" w:type="dxa"/>
            <w:shd w:val="clear" w:color="auto" w:fill="C4BC96" w:themeFill="background2" w:themeFillShade="BF"/>
            <w:tcMar>
              <w:left w:w="28" w:type="dxa"/>
              <w:right w:w="28" w:type="dxa"/>
            </w:tcMar>
            <w:vAlign w:val="center"/>
          </w:tcPr>
          <w:p w:rsidR="002D0719" w:rsidRPr="004B11D8" w:rsidRDefault="004B11D8"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Giant weasel</w:t>
            </w:r>
          </w:p>
        </w:tc>
        <w:tc>
          <w:tcPr>
            <w:tcW w:w="1098" w:type="dxa"/>
            <w:shd w:val="clear" w:color="auto" w:fill="C4BC96" w:themeFill="background2" w:themeFillShade="BF"/>
            <w:tcMar>
              <w:left w:w="28" w:type="dxa"/>
              <w:right w:w="28" w:type="dxa"/>
            </w:tcMar>
            <w:vAlign w:val="center"/>
          </w:tcPr>
          <w:p w:rsidR="002D0719" w:rsidRPr="004B11D8" w:rsidRDefault="00BF1CE2"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Spitting cobra</w:t>
            </w:r>
          </w:p>
        </w:tc>
        <w:tc>
          <w:tcPr>
            <w:tcW w:w="1368" w:type="dxa"/>
            <w:shd w:val="clear" w:color="auto" w:fill="C4BC96" w:themeFill="background2" w:themeFillShade="BF"/>
            <w:tcMar>
              <w:left w:w="28" w:type="dxa"/>
              <w:right w:w="28" w:type="dxa"/>
            </w:tcMar>
            <w:vAlign w:val="center"/>
          </w:tcPr>
          <w:p w:rsidR="002D0719" w:rsidRPr="004B11D8" w:rsidRDefault="004B11D8"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Giant bat</w:t>
            </w:r>
          </w:p>
        </w:tc>
      </w:tr>
      <w:tr w:rsidR="002D0719" w:rsidRPr="004B11D8" w:rsidTr="004B11D8">
        <w:trPr>
          <w:jc w:val="center"/>
        </w:trPr>
        <w:tc>
          <w:tcPr>
            <w:tcW w:w="285" w:type="dxa"/>
            <w:shd w:val="clear" w:color="auto" w:fill="948A54" w:themeFill="background2" w:themeFillShade="80"/>
            <w:tcMar>
              <w:left w:w="28" w:type="dxa"/>
              <w:right w:w="28" w:type="dxa"/>
            </w:tcMar>
            <w:vAlign w:val="center"/>
          </w:tcPr>
          <w:p w:rsidR="002D0719" w:rsidRPr="004B11D8" w:rsidRDefault="002D0719" w:rsidP="002D0719">
            <w:pPr>
              <w:autoSpaceDE w:val="0"/>
              <w:autoSpaceDN w:val="0"/>
              <w:adjustRightInd w:val="0"/>
              <w:jc w:val="center"/>
              <w:rPr>
                <w:rFonts w:ascii="Adobe Garamond Pro" w:hAnsi="Adobe Garamond Pro" w:cs="TimesNewRoman"/>
                <w:sz w:val="18"/>
                <w:szCs w:val="20"/>
              </w:rPr>
            </w:pPr>
            <w:r w:rsidRPr="004B11D8">
              <w:rPr>
                <w:rFonts w:ascii="Adobe Garamond Pro" w:hAnsi="Adobe Garamond Pro" w:cs="TimesNewRoman"/>
                <w:sz w:val="18"/>
                <w:szCs w:val="20"/>
              </w:rPr>
              <w:t>3</w:t>
            </w:r>
          </w:p>
        </w:tc>
        <w:tc>
          <w:tcPr>
            <w:tcW w:w="1045" w:type="dxa"/>
            <w:shd w:val="clear" w:color="auto" w:fill="948A54" w:themeFill="background2" w:themeFillShade="80"/>
            <w:tcMar>
              <w:left w:w="28" w:type="dxa"/>
              <w:right w:w="28" w:type="dxa"/>
            </w:tcMar>
            <w:vAlign w:val="center"/>
          </w:tcPr>
          <w:p w:rsidR="002D0719" w:rsidRPr="004B11D8" w:rsidRDefault="004B11D8"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Black wolf</w:t>
            </w:r>
          </w:p>
        </w:tc>
        <w:tc>
          <w:tcPr>
            <w:tcW w:w="1098" w:type="dxa"/>
            <w:shd w:val="clear" w:color="auto" w:fill="948A54" w:themeFill="background2" w:themeFillShade="80"/>
            <w:tcMar>
              <w:left w:w="28" w:type="dxa"/>
              <w:right w:w="28" w:type="dxa"/>
            </w:tcMar>
            <w:vAlign w:val="center"/>
          </w:tcPr>
          <w:p w:rsidR="002D0719" w:rsidRPr="004B11D8" w:rsidRDefault="00BF1CE2"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Rattlesnake</w:t>
            </w:r>
          </w:p>
        </w:tc>
        <w:tc>
          <w:tcPr>
            <w:tcW w:w="1368" w:type="dxa"/>
            <w:shd w:val="clear" w:color="auto" w:fill="948A54" w:themeFill="background2" w:themeFillShade="80"/>
            <w:tcMar>
              <w:left w:w="28" w:type="dxa"/>
              <w:right w:w="28" w:type="dxa"/>
            </w:tcMar>
            <w:vAlign w:val="center"/>
          </w:tcPr>
          <w:p w:rsidR="002D0719" w:rsidRPr="004B11D8" w:rsidRDefault="004B11D8" w:rsidP="004B11D8">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Giant crow</w:t>
            </w:r>
          </w:p>
        </w:tc>
      </w:tr>
      <w:tr w:rsidR="002D0719" w:rsidRPr="004B11D8" w:rsidTr="004B11D8">
        <w:trPr>
          <w:jc w:val="center"/>
        </w:trPr>
        <w:tc>
          <w:tcPr>
            <w:tcW w:w="285" w:type="dxa"/>
            <w:shd w:val="clear" w:color="auto" w:fill="C4BC96" w:themeFill="background2" w:themeFillShade="BF"/>
            <w:tcMar>
              <w:left w:w="28" w:type="dxa"/>
              <w:right w:w="28" w:type="dxa"/>
            </w:tcMar>
            <w:vAlign w:val="center"/>
          </w:tcPr>
          <w:p w:rsidR="002D0719" w:rsidRPr="004B11D8" w:rsidRDefault="002D0719" w:rsidP="002D0719">
            <w:pPr>
              <w:autoSpaceDE w:val="0"/>
              <w:autoSpaceDN w:val="0"/>
              <w:adjustRightInd w:val="0"/>
              <w:jc w:val="center"/>
              <w:rPr>
                <w:rFonts w:ascii="Adobe Garamond Pro" w:hAnsi="Adobe Garamond Pro" w:cs="TimesNewRoman"/>
                <w:sz w:val="18"/>
                <w:szCs w:val="20"/>
              </w:rPr>
            </w:pPr>
            <w:r w:rsidRPr="004B11D8">
              <w:rPr>
                <w:rFonts w:ascii="Adobe Garamond Pro" w:hAnsi="Adobe Garamond Pro" w:cs="TimesNewRoman"/>
                <w:sz w:val="18"/>
                <w:szCs w:val="20"/>
              </w:rPr>
              <w:t>4</w:t>
            </w:r>
          </w:p>
        </w:tc>
        <w:tc>
          <w:tcPr>
            <w:tcW w:w="1045" w:type="dxa"/>
            <w:shd w:val="clear" w:color="auto" w:fill="C4BC96" w:themeFill="background2" w:themeFillShade="BF"/>
            <w:tcMar>
              <w:left w:w="28" w:type="dxa"/>
              <w:right w:w="28" w:type="dxa"/>
            </w:tcMar>
            <w:vAlign w:val="center"/>
          </w:tcPr>
          <w:p w:rsidR="002D0719" w:rsidRPr="004B11D8" w:rsidRDefault="002D0719"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Puma</w:t>
            </w:r>
          </w:p>
        </w:tc>
        <w:tc>
          <w:tcPr>
            <w:tcW w:w="1098" w:type="dxa"/>
            <w:shd w:val="clear" w:color="auto" w:fill="C4BC96" w:themeFill="background2" w:themeFillShade="BF"/>
            <w:tcMar>
              <w:left w:w="28" w:type="dxa"/>
              <w:right w:w="28" w:type="dxa"/>
            </w:tcMar>
            <w:vAlign w:val="center"/>
          </w:tcPr>
          <w:p w:rsidR="002D0719" w:rsidRPr="004B11D8" w:rsidRDefault="00BF1CE2"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Giant Draco</w:t>
            </w:r>
          </w:p>
        </w:tc>
        <w:tc>
          <w:tcPr>
            <w:tcW w:w="1368" w:type="dxa"/>
            <w:shd w:val="clear" w:color="auto" w:fill="C4BC96" w:themeFill="background2" w:themeFillShade="BF"/>
            <w:tcMar>
              <w:left w:w="28" w:type="dxa"/>
              <w:right w:w="28" w:type="dxa"/>
            </w:tcMar>
            <w:vAlign w:val="center"/>
          </w:tcPr>
          <w:p w:rsidR="002D0719" w:rsidRPr="004B11D8" w:rsidRDefault="004B11D8" w:rsidP="004B11D8">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Giant hawk</w:t>
            </w:r>
          </w:p>
        </w:tc>
      </w:tr>
      <w:tr w:rsidR="002D0719" w:rsidRPr="004B11D8" w:rsidTr="004B11D8">
        <w:trPr>
          <w:jc w:val="center"/>
        </w:trPr>
        <w:tc>
          <w:tcPr>
            <w:tcW w:w="285" w:type="dxa"/>
            <w:shd w:val="clear" w:color="auto" w:fill="948A54" w:themeFill="background2" w:themeFillShade="80"/>
            <w:tcMar>
              <w:left w:w="28" w:type="dxa"/>
              <w:right w:w="28" w:type="dxa"/>
            </w:tcMar>
            <w:vAlign w:val="center"/>
          </w:tcPr>
          <w:p w:rsidR="002D0719" w:rsidRPr="004B11D8" w:rsidRDefault="002D0719" w:rsidP="002D0719">
            <w:pPr>
              <w:autoSpaceDE w:val="0"/>
              <w:autoSpaceDN w:val="0"/>
              <w:adjustRightInd w:val="0"/>
              <w:jc w:val="center"/>
              <w:rPr>
                <w:rFonts w:ascii="Adobe Garamond Pro" w:hAnsi="Adobe Garamond Pro" w:cs="TimesNewRoman"/>
                <w:sz w:val="18"/>
                <w:szCs w:val="20"/>
              </w:rPr>
            </w:pPr>
            <w:r w:rsidRPr="004B11D8">
              <w:rPr>
                <w:rFonts w:ascii="Adobe Garamond Pro" w:hAnsi="Adobe Garamond Pro" w:cs="TimesNewRoman"/>
                <w:sz w:val="18"/>
                <w:szCs w:val="20"/>
              </w:rPr>
              <w:t>5</w:t>
            </w:r>
          </w:p>
        </w:tc>
        <w:tc>
          <w:tcPr>
            <w:tcW w:w="1045" w:type="dxa"/>
            <w:shd w:val="clear" w:color="auto" w:fill="948A54" w:themeFill="background2" w:themeFillShade="80"/>
            <w:tcMar>
              <w:left w:w="28" w:type="dxa"/>
              <w:right w:w="28" w:type="dxa"/>
            </w:tcMar>
            <w:vAlign w:val="center"/>
          </w:tcPr>
          <w:p w:rsidR="002D0719" w:rsidRPr="004B11D8" w:rsidRDefault="00BF1CE2"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Black bear</w:t>
            </w:r>
          </w:p>
        </w:tc>
        <w:tc>
          <w:tcPr>
            <w:tcW w:w="1098" w:type="dxa"/>
            <w:shd w:val="clear" w:color="auto" w:fill="948A54" w:themeFill="background2" w:themeFillShade="80"/>
            <w:tcMar>
              <w:left w:w="28" w:type="dxa"/>
              <w:right w:w="28" w:type="dxa"/>
            </w:tcMar>
            <w:vAlign w:val="center"/>
          </w:tcPr>
          <w:p w:rsidR="002D0719" w:rsidRPr="004B11D8" w:rsidRDefault="00BF1CE2"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Giant Gecko</w:t>
            </w:r>
          </w:p>
        </w:tc>
        <w:tc>
          <w:tcPr>
            <w:tcW w:w="1368" w:type="dxa"/>
            <w:shd w:val="clear" w:color="auto" w:fill="948A54" w:themeFill="background2" w:themeFillShade="80"/>
            <w:tcMar>
              <w:left w:w="28" w:type="dxa"/>
              <w:right w:w="28" w:type="dxa"/>
            </w:tcMar>
            <w:vAlign w:val="center"/>
          </w:tcPr>
          <w:p w:rsidR="002D0719" w:rsidRPr="004B11D8" w:rsidRDefault="004B11D8" w:rsidP="004B11D8">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Giant owl</w:t>
            </w:r>
          </w:p>
        </w:tc>
      </w:tr>
      <w:tr w:rsidR="002D0719" w:rsidRPr="002D0719" w:rsidTr="004B11D8">
        <w:trPr>
          <w:jc w:val="center"/>
        </w:trPr>
        <w:tc>
          <w:tcPr>
            <w:tcW w:w="285" w:type="dxa"/>
            <w:shd w:val="clear" w:color="auto" w:fill="C4BC96" w:themeFill="background2" w:themeFillShade="BF"/>
            <w:tcMar>
              <w:left w:w="28" w:type="dxa"/>
              <w:right w:w="28" w:type="dxa"/>
            </w:tcMar>
            <w:vAlign w:val="center"/>
          </w:tcPr>
          <w:p w:rsidR="002D0719" w:rsidRPr="004B11D8" w:rsidRDefault="002D0719" w:rsidP="002D0719">
            <w:pPr>
              <w:autoSpaceDE w:val="0"/>
              <w:autoSpaceDN w:val="0"/>
              <w:adjustRightInd w:val="0"/>
              <w:jc w:val="center"/>
              <w:rPr>
                <w:rFonts w:ascii="Adobe Garamond Pro" w:hAnsi="Adobe Garamond Pro" w:cs="TimesNewRoman"/>
                <w:sz w:val="18"/>
                <w:szCs w:val="20"/>
              </w:rPr>
            </w:pPr>
            <w:r w:rsidRPr="004B11D8">
              <w:rPr>
                <w:rFonts w:ascii="Adobe Garamond Pro" w:hAnsi="Adobe Garamond Pro" w:cs="TimesNewRoman"/>
                <w:sz w:val="18"/>
                <w:szCs w:val="20"/>
              </w:rPr>
              <w:t>6</w:t>
            </w:r>
          </w:p>
        </w:tc>
        <w:tc>
          <w:tcPr>
            <w:tcW w:w="1045" w:type="dxa"/>
            <w:shd w:val="clear" w:color="auto" w:fill="C4BC96" w:themeFill="background2" w:themeFillShade="BF"/>
            <w:tcMar>
              <w:left w:w="28" w:type="dxa"/>
              <w:right w:w="28" w:type="dxa"/>
            </w:tcMar>
            <w:vAlign w:val="center"/>
          </w:tcPr>
          <w:p w:rsidR="002D0719" w:rsidRPr="004B11D8" w:rsidRDefault="002D0719" w:rsidP="00BF1CE2">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L</w:t>
            </w:r>
            <w:r w:rsidR="00BF1CE2" w:rsidRPr="004B11D8">
              <w:rPr>
                <w:rFonts w:ascii="Adobe Garamond Pro" w:hAnsi="Adobe Garamond Pro" w:cs="TimesNewRoman"/>
                <w:sz w:val="18"/>
                <w:szCs w:val="20"/>
              </w:rPr>
              <w:t>ion</w:t>
            </w:r>
          </w:p>
        </w:tc>
        <w:tc>
          <w:tcPr>
            <w:tcW w:w="1098" w:type="dxa"/>
            <w:shd w:val="clear" w:color="auto" w:fill="C4BC96" w:themeFill="background2" w:themeFillShade="BF"/>
            <w:tcMar>
              <w:left w:w="28" w:type="dxa"/>
              <w:right w:w="28" w:type="dxa"/>
            </w:tcMar>
            <w:vAlign w:val="center"/>
          </w:tcPr>
          <w:p w:rsidR="002D0719" w:rsidRPr="004B11D8" w:rsidRDefault="00BF1CE2"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Python</w:t>
            </w:r>
          </w:p>
        </w:tc>
        <w:tc>
          <w:tcPr>
            <w:tcW w:w="1368" w:type="dxa"/>
            <w:shd w:val="clear" w:color="auto" w:fill="C4BC96" w:themeFill="background2" w:themeFillShade="BF"/>
            <w:tcMar>
              <w:left w:w="28" w:type="dxa"/>
              <w:right w:w="28" w:type="dxa"/>
            </w:tcMar>
            <w:vAlign w:val="center"/>
          </w:tcPr>
          <w:p w:rsidR="002D0719" w:rsidRPr="004B11D8" w:rsidRDefault="004B11D8" w:rsidP="002D0719">
            <w:pPr>
              <w:autoSpaceDE w:val="0"/>
              <w:autoSpaceDN w:val="0"/>
              <w:adjustRightInd w:val="0"/>
              <w:rPr>
                <w:rFonts w:ascii="Adobe Garamond Pro" w:hAnsi="Adobe Garamond Pro" w:cs="TimesNewRoman"/>
                <w:sz w:val="18"/>
                <w:szCs w:val="20"/>
              </w:rPr>
            </w:pPr>
            <w:r w:rsidRPr="004B11D8">
              <w:rPr>
                <w:rFonts w:ascii="Adobe Garamond Pro" w:hAnsi="Adobe Garamond Pro" w:cs="TimesNewRoman"/>
                <w:sz w:val="18"/>
                <w:szCs w:val="20"/>
              </w:rPr>
              <w:t>Giant eagle</w:t>
            </w:r>
          </w:p>
        </w:tc>
      </w:tr>
    </w:tbl>
    <w:p w:rsidR="00C315A7" w:rsidRPr="00603AB0" w:rsidRDefault="00F9008D" w:rsidP="00735112">
      <w:pPr>
        <w:autoSpaceDE w:val="0"/>
        <w:autoSpaceDN w:val="0"/>
        <w:adjustRightInd w:val="0"/>
        <w:spacing w:before="120" w:after="0" w:line="240" w:lineRule="auto"/>
        <w:ind w:firstLine="228"/>
        <w:jc w:val="both"/>
        <w:rPr>
          <w:rFonts w:ascii="Adobe Garamond Pro" w:hAnsi="Adobe Garamond Pro" w:cs="TimesNewRoman"/>
          <w:sz w:val="20"/>
          <w:szCs w:val="20"/>
        </w:rPr>
      </w:pPr>
      <w:r w:rsidRPr="00603AB0">
        <w:rPr>
          <w:rFonts w:ascii="Adobe Garamond Pro" w:hAnsi="Adobe Garamond Pro" w:cs="TimesNewRoman"/>
          <w:sz w:val="20"/>
          <w:szCs w:val="20"/>
        </w:rPr>
        <w:t>For a marine setting</w:t>
      </w:r>
      <w:r w:rsidR="00C315A7" w:rsidRPr="00603AB0">
        <w:rPr>
          <w:rFonts w:ascii="Adobe Garamond Pro" w:hAnsi="Adobe Garamond Pro" w:cs="TimesNewRoman"/>
          <w:sz w:val="20"/>
          <w:szCs w:val="20"/>
        </w:rPr>
        <w:t xml:space="preserve">, </w:t>
      </w:r>
      <w:r w:rsidR="00603AB0" w:rsidRPr="00603AB0">
        <w:rPr>
          <w:rFonts w:ascii="Adobe Garamond Pro" w:hAnsi="Adobe Garamond Pro" w:cs="TimesNewRoman"/>
          <w:sz w:val="20"/>
          <w:szCs w:val="20"/>
        </w:rPr>
        <w:t>it can only summon one of the following animals</w:t>
      </w:r>
      <w:r w:rsidR="00C315A7" w:rsidRPr="00603AB0">
        <w:rPr>
          <w:rFonts w:ascii="Adobe Garamond Pro" w:hAnsi="Adobe Garamond Pro" w:cs="TimesNewRoman"/>
          <w:sz w:val="20"/>
          <w:szCs w:val="20"/>
        </w:rPr>
        <w:t xml:space="preserve">: 1. </w:t>
      </w:r>
      <w:r w:rsidR="00603AB0" w:rsidRPr="00603AB0">
        <w:rPr>
          <w:rFonts w:ascii="Adobe Garamond Pro" w:hAnsi="Adobe Garamond Pro" w:cs="TimesNewRoman"/>
          <w:sz w:val="20"/>
          <w:szCs w:val="20"/>
        </w:rPr>
        <w:t>dolphin</w:t>
      </w:r>
      <w:r w:rsidR="00C315A7" w:rsidRPr="00603AB0">
        <w:rPr>
          <w:rFonts w:ascii="Adobe Garamond Pro" w:hAnsi="Adobe Garamond Pro" w:cs="TimesNewRoman"/>
          <w:sz w:val="20"/>
          <w:szCs w:val="20"/>
        </w:rPr>
        <w:t>; 2.</w:t>
      </w:r>
      <w:r w:rsidR="00735112" w:rsidRPr="00603AB0">
        <w:rPr>
          <w:rFonts w:ascii="Adobe Garamond Pro" w:hAnsi="Adobe Garamond Pro" w:cs="TimesNewRoman"/>
          <w:sz w:val="20"/>
          <w:szCs w:val="20"/>
        </w:rPr>
        <w:t xml:space="preserve"> </w:t>
      </w:r>
      <w:r w:rsidR="00C315A7" w:rsidRPr="00603AB0">
        <w:rPr>
          <w:rFonts w:ascii="Adobe Garamond Pro" w:hAnsi="Adobe Garamond Pro" w:cs="TimesNewRoman"/>
          <w:sz w:val="20"/>
          <w:szCs w:val="20"/>
        </w:rPr>
        <w:t xml:space="preserve">manta; 3. </w:t>
      </w:r>
      <w:r w:rsidR="00603AB0" w:rsidRPr="00603AB0">
        <w:rPr>
          <w:rFonts w:ascii="Adobe Garamond Pro" w:hAnsi="Adobe Garamond Pro" w:cs="TimesNewRoman"/>
          <w:sz w:val="20"/>
          <w:szCs w:val="20"/>
        </w:rPr>
        <w:t>swordfish</w:t>
      </w:r>
      <w:r w:rsidR="00C315A7" w:rsidRPr="00603AB0">
        <w:rPr>
          <w:rFonts w:ascii="Adobe Garamond Pro" w:hAnsi="Adobe Garamond Pro" w:cs="TimesNewRoman"/>
          <w:sz w:val="20"/>
          <w:szCs w:val="20"/>
        </w:rPr>
        <w:t xml:space="preserve">; 4. </w:t>
      </w:r>
      <w:r w:rsidR="00603AB0" w:rsidRPr="00603AB0">
        <w:rPr>
          <w:rFonts w:ascii="Adobe Garamond Pro" w:hAnsi="Adobe Garamond Pro" w:cs="TimesNewRoman"/>
          <w:sz w:val="20"/>
          <w:szCs w:val="20"/>
        </w:rPr>
        <w:t>bull shark</w:t>
      </w:r>
      <w:r w:rsidR="00C315A7" w:rsidRPr="00603AB0">
        <w:rPr>
          <w:rFonts w:ascii="Adobe Garamond Pro" w:hAnsi="Adobe Garamond Pro" w:cs="TimesNewRoman"/>
          <w:sz w:val="20"/>
          <w:szCs w:val="20"/>
        </w:rPr>
        <w:t xml:space="preserve">; 5. </w:t>
      </w:r>
      <w:r w:rsidR="00603AB0" w:rsidRPr="00603AB0">
        <w:rPr>
          <w:rFonts w:ascii="Adobe Garamond Pro" w:hAnsi="Adobe Garamond Pro" w:cs="TimesNewRoman"/>
          <w:sz w:val="20"/>
          <w:szCs w:val="20"/>
        </w:rPr>
        <w:t>tiger shark</w:t>
      </w:r>
      <w:r w:rsidR="00C315A7" w:rsidRPr="00603AB0">
        <w:rPr>
          <w:rFonts w:ascii="Adobe Garamond Pro" w:hAnsi="Adobe Garamond Pro" w:cs="TimesNewRoman"/>
          <w:sz w:val="20"/>
          <w:szCs w:val="20"/>
        </w:rPr>
        <w:t>; 6.</w:t>
      </w:r>
      <w:r w:rsidR="00735112" w:rsidRPr="00603AB0">
        <w:rPr>
          <w:rFonts w:ascii="Adobe Garamond Pro" w:hAnsi="Adobe Garamond Pro" w:cs="TimesNewRoman"/>
          <w:sz w:val="20"/>
          <w:szCs w:val="20"/>
        </w:rPr>
        <w:t xml:space="preserve"> </w:t>
      </w:r>
      <w:r w:rsidR="00603AB0" w:rsidRPr="00603AB0">
        <w:rPr>
          <w:rFonts w:ascii="Adobe Garamond Pro" w:hAnsi="Adobe Garamond Pro" w:cs="TimesNewRoman"/>
          <w:sz w:val="20"/>
          <w:szCs w:val="20"/>
        </w:rPr>
        <w:t>hammerhead shark</w:t>
      </w:r>
      <w:r w:rsidR="00C315A7" w:rsidRPr="00603AB0">
        <w:rPr>
          <w:rFonts w:ascii="Adobe Garamond Pro" w:hAnsi="Adobe Garamond Pro" w:cs="TimesNewRoman"/>
          <w:sz w:val="20"/>
          <w:szCs w:val="20"/>
        </w:rPr>
        <w:t>.</w:t>
      </w:r>
    </w:p>
    <w:p w:rsidR="00C315A7" w:rsidRPr="001F7DD6" w:rsidRDefault="00603AB0" w:rsidP="0073511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03AB0">
        <w:rPr>
          <w:rFonts w:ascii="Adobe Garamond Pro" w:hAnsi="Adobe Garamond Pro" w:cs="TimesNewRoman"/>
          <w:sz w:val="20"/>
          <w:szCs w:val="20"/>
        </w:rPr>
        <w:t>The mage can only summon one example of the selected species with each spell</w:t>
      </w:r>
      <w:r w:rsidR="00C315A7" w:rsidRPr="00603AB0">
        <w:rPr>
          <w:rFonts w:ascii="Adobe Garamond Pro" w:hAnsi="Adobe Garamond Pro" w:cs="TimesNewRoman"/>
          <w:sz w:val="20"/>
          <w:szCs w:val="20"/>
        </w:rPr>
        <w:t xml:space="preserve">, </w:t>
      </w:r>
      <w:r w:rsidRPr="00603AB0">
        <w:rPr>
          <w:rFonts w:ascii="Adobe Garamond Pro" w:hAnsi="Adobe Garamond Pro" w:cs="TimesNewRoman"/>
          <w:sz w:val="20"/>
          <w:szCs w:val="20"/>
        </w:rPr>
        <w:t>but can cast the spell more times to call different allies</w:t>
      </w:r>
      <w:r w:rsidR="00C315A7" w:rsidRPr="00603AB0">
        <w:rPr>
          <w:rFonts w:ascii="Adobe Garamond Pro" w:hAnsi="Adobe Garamond Pro" w:cs="TimesNewRoman"/>
          <w:sz w:val="20"/>
          <w:szCs w:val="20"/>
        </w:rPr>
        <w:t>.</w:t>
      </w:r>
      <w:r w:rsidR="00735112" w:rsidRPr="00603AB0">
        <w:rPr>
          <w:rFonts w:ascii="Adobe Garamond Pro" w:hAnsi="Adobe Garamond Pro" w:cs="TimesNewRoman"/>
          <w:sz w:val="20"/>
          <w:szCs w:val="20"/>
        </w:rPr>
        <w:t xml:space="preserve"> </w:t>
      </w:r>
      <w:r w:rsidRPr="00603AB0">
        <w:rPr>
          <w:rFonts w:ascii="Adobe Garamond Pro" w:hAnsi="Adobe Garamond Pro" w:cs="TimesNewRoman"/>
          <w:sz w:val="20"/>
          <w:szCs w:val="20"/>
        </w:rPr>
        <w:t>The animal remains in the mage’s service until the spell’s end</w:t>
      </w:r>
      <w:r w:rsidR="00C315A7" w:rsidRPr="00603AB0">
        <w:rPr>
          <w:rFonts w:ascii="Adobe Garamond Pro" w:hAnsi="Adobe Garamond Pro" w:cs="TimesNewRoman"/>
          <w:sz w:val="20"/>
          <w:szCs w:val="20"/>
        </w:rPr>
        <w:t>, o</w:t>
      </w:r>
      <w:r w:rsidRPr="00603AB0">
        <w:rPr>
          <w:rFonts w:ascii="Adobe Garamond Pro" w:hAnsi="Adobe Garamond Pro" w:cs="TimesNewRoman"/>
          <w:sz w:val="20"/>
          <w:szCs w:val="20"/>
        </w:rPr>
        <w:t xml:space="preserve">r until killed or </w:t>
      </w:r>
      <w:r w:rsidR="00466A1E">
        <w:rPr>
          <w:rFonts w:ascii="Adobe Garamond Pro" w:hAnsi="Adobe Garamond Pro" w:cs="TimesNewRoman"/>
          <w:sz w:val="20"/>
          <w:szCs w:val="20"/>
        </w:rPr>
        <w:t>magically dismissed</w:t>
      </w:r>
      <w:r w:rsidR="00C315A7" w:rsidRPr="00603AB0">
        <w:rPr>
          <w:rFonts w:ascii="Adobe Garamond Pro" w:hAnsi="Adobe Garamond Pro" w:cs="TimesNewRoman"/>
          <w:sz w:val="20"/>
          <w:szCs w:val="20"/>
        </w:rPr>
        <w:t xml:space="preserve">, </w:t>
      </w:r>
      <w:r w:rsidRPr="00603AB0">
        <w:rPr>
          <w:rFonts w:ascii="Adobe Garamond Pro" w:hAnsi="Adobe Garamond Pro" w:cs="TimesNewRoman"/>
          <w:sz w:val="20"/>
          <w:szCs w:val="20"/>
        </w:rPr>
        <w:t>but isn’t vulnerable to</w:t>
      </w:r>
      <w:r w:rsidR="00C315A7" w:rsidRPr="00603AB0">
        <w:rPr>
          <w:rFonts w:ascii="Adobe Garamond Pro" w:hAnsi="Adobe Garamond Pro" w:cs="TimesNewRoman"/>
          <w:sz w:val="20"/>
          <w:szCs w:val="20"/>
        </w:rPr>
        <w:t xml:space="preserve"> </w:t>
      </w:r>
      <w:r w:rsidR="00597A4B" w:rsidRPr="00603AB0">
        <w:rPr>
          <w:rFonts w:ascii="Adobe Garamond Pro" w:hAnsi="Adobe Garamond Pro" w:cs="Times New Roman"/>
          <w:i/>
          <w:iCs/>
          <w:sz w:val="20"/>
          <w:szCs w:val="20"/>
        </w:rPr>
        <w:t>dispel magic</w:t>
      </w:r>
      <w:r w:rsidR="00C315A7" w:rsidRPr="00603AB0">
        <w:rPr>
          <w:rFonts w:ascii="Adobe Garamond Pro" w:hAnsi="Adobe Garamond Pro" w:cs="TimesNewRoman"/>
          <w:sz w:val="20"/>
          <w:szCs w:val="20"/>
        </w:rPr>
        <w:t>.</w:t>
      </w:r>
    </w:p>
    <w:p w:rsidR="00FA0211" w:rsidRPr="001A1221" w:rsidRDefault="00FA0211" w:rsidP="00FA02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w:t>
      </w:r>
      <w:r w:rsidR="00930ADF">
        <w:rPr>
          <w:rFonts w:ascii="Adobe Garamond Pro Bold" w:hAnsi="Adobe Garamond Pro Bold" w:cs="Times New Roman"/>
          <w:b/>
          <w:bCs/>
          <w:smallCaps/>
          <w:sz w:val="24"/>
          <w:szCs w:val="24"/>
        </w:rPr>
        <w:t>olar Ray</w:t>
      </w:r>
      <w:r w:rsidRPr="001A1221">
        <w:rPr>
          <w:rFonts w:ascii="Adobe Garamond Pro Bold" w:hAnsi="Adobe Garamond Pro Bold" w:cs="Times New Roman"/>
          <w:b/>
          <w:bCs/>
          <w:smallCaps/>
          <w:sz w:val="24"/>
          <w:szCs w:val="24"/>
        </w:rPr>
        <w:t>*</w:t>
      </w:r>
    </w:p>
    <w:p w:rsidR="00FA0211" w:rsidRPr="00CA49F0"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CA49F0">
        <w:rPr>
          <w:rFonts w:ascii="Adobe Garamond Pro" w:hAnsi="Adobe Garamond Pro" w:cs="TimesNewRoman"/>
          <w:b/>
          <w:sz w:val="20"/>
          <w:szCs w:val="20"/>
        </w:rPr>
        <w:t>School:</w:t>
      </w:r>
      <w:r w:rsidRPr="00CA49F0">
        <w:rPr>
          <w:rFonts w:ascii="Adobe Garamond Pro" w:hAnsi="Adobe Garamond Pro" w:cs="TimesNewRoman"/>
          <w:sz w:val="20"/>
          <w:szCs w:val="20"/>
        </w:rPr>
        <w:t xml:space="preserve"> Evocation</w:t>
      </w:r>
    </w:p>
    <w:p w:rsidR="00FA0211" w:rsidRPr="00CA49F0"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CA49F0">
        <w:rPr>
          <w:rFonts w:ascii="Adobe Garamond Pro" w:hAnsi="Adobe Garamond Pro" w:cs="TimesNewRoman"/>
          <w:b/>
          <w:sz w:val="20"/>
          <w:szCs w:val="20"/>
        </w:rPr>
        <w:t>Range:</w:t>
      </w:r>
      <w:r w:rsidRPr="00CA49F0">
        <w:rPr>
          <w:rFonts w:ascii="Adobe Garamond Pro" w:hAnsi="Adobe Garamond Pro" w:cs="TimesNewRoman"/>
          <w:sz w:val="20"/>
          <w:szCs w:val="20"/>
        </w:rPr>
        <w:t xml:space="preserve"> 10 feet per level</w:t>
      </w:r>
    </w:p>
    <w:p w:rsidR="00FA0211" w:rsidRPr="00CA49F0"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CA49F0">
        <w:rPr>
          <w:rFonts w:ascii="Adobe Garamond Pro" w:hAnsi="Adobe Garamond Pro" w:cs="TimesNewRoman"/>
          <w:b/>
          <w:sz w:val="20"/>
          <w:szCs w:val="20"/>
        </w:rPr>
        <w:t>Area of effect:</w:t>
      </w:r>
      <w:r w:rsidRPr="00CA49F0">
        <w:rPr>
          <w:rFonts w:ascii="Adobe Garamond Pro" w:hAnsi="Adobe Garamond Pro" w:cs="TimesNewRoman"/>
          <w:sz w:val="20"/>
          <w:szCs w:val="20"/>
        </w:rPr>
        <w:t xml:space="preserve"> 20 foot diameter cylinder</w:t>
      </w:r>
    </w:p>
    <w:p w:rsidR="00FA0211" w:rsidRPr="00CA49F0"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CA49F0">
        <w:rPr>
          <w:rFonts w:ascii="Adobe Garamond Pro" w:hAnsi="Adobe Garamond Pro" w:cs="TimesNewRoman"/>
          <w:b/>
          <w:sz w:val="20"/>
          <w:szCs w:val="20"/>
        </w:rPr>
        <w:t>Duration:</w:t>
      </w:r>
      <w:r w:rsidRPr="00CA49F0">
        <w:rPr>
          <w:rFonts w:ascii="Adobe Garamond Pro" w:hAnsi="Adobe Garamond Pro" w:cs="TimesNewRoman"/>
          <w:sz w:val="20"/>
          <w:szCs w:val="20"/>
        </w:rPr>
        <w:t xml:space="preserve"> 1 round per level</w:t>
      </w:r>
    </w:p>
    <w:p w:rsidR="00FA0211" w:rsidRPr="00CA49F0" w:rsidRDefault="00FA0211" w:rsidP="00FA0211">
      <w:pPr>
        <w:autoSpaceDE w:val="0"/>
        <w:autoSpaceDN w:val="0"/>
        <w:adjustRightInd w:val="0"/>
        <w:spacing w:after="0" w:line="240" w:lineRule="auto"/>
        <w:jc w:val="both"/>
        <w:rPr>
          <w:rFonts w:ascii="Adobe Garamond Pro" w:hAnsi="Adobe Garamond Pro" w:cs="TimesNewRoman"/>
          <w:sz w:val="20"/>
          <w:szCs w:val="20"/>
        </w:rPr>
      </w:pPr>
      <w:r w:rsidRPr="00CA49F0">
        <w:rPr>
          <w:rFonts w:ascii="Adobe Garamond Pro" w:hAnsi="Adobe Garamond Pro" w:cs="TimesNewRoman"/>
          <w:b/>
          <w:sz w:val="20"/>
          <w:szCs w:val="20"/>
        </w:rPr>
        <w:t>Effect:</w:t>
      </w:r>
      <w:r w:rsidRPr="00CA49F0">
        <w:rPr>
          <w:rFonts w:ascii="Adobe Garamond Pro" w:hAnsi="Adobe Garamond Pro" w:cs="TimesNewRoman"/>
          <w:sz w:val="20"/>
          <w:szCs w:val="20"/>
        </w:rPr>
        <w:t xml:space="preserve"> creates sunbeams; reverse creates moonbeams</w:t>
      </w:r>
    </w:p>
    <w:p w:rsidR="00FA0211" w:rsidRPr="001F7DD6"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C44CC">
        <w:rPr>
          <w:rFonts w:ascii="Adobe Garamond Pro" w:hAnsi="Adobe Garamond Pro" w:cs="TimesNewRoman"/>
          <w:sz w:val="20"/>
          <w:szCs w:val="20"/>
        </w:rPr>
        <w:t xml:space="preserve">This spell </w:t>
      </w:r>
      <w:r w:rsidR="00566495">
        <w:rPr>
          <w:rFonts w:ascii="Adobe Garamond Pro" w:hAnsi="Adobe Garamond Pro" w:cs="TimesNewRoman"/>
          <w:sz w:val="20"/>
          <w:szCs w:val="20"/>
        </w:rPr>
        <w:t>makes</w:t>
      </w:r>
      <w:r w:rsidRPr="00D8728A">
        <w:rPr>
          <w:rFonts w:ascii="Adobe Garamond Pro" w:hAnsi="Adobe Garamond Pro" w:cs="TimesNewRoman"/>
          <w:sz w:val="20"/>
          <w:szCs w:val="20"/>
        </w:rPr>
        <w:t xml:space="preserve"> </w:t>
      </w:r>
      <w:r w:rsidR="00D8728A" w:rsidRPr="00D8728A">
        <w:rPr>
          <w:rFonts w:ascii="Adobe Garamond Pro" w:hAnsi="Adobe Garamond Pro" w:cs="TimesNewRoman"/>
          <w:sz w:val="20"/>
          <w:szCs w:val="20"/>
        </w:rPr>
        <w:t xml:space="preserve">a ray of sunlight </w:t>
      </w:r>
      <w:r w:rsidR="00566495">
        <w:rPr>
          <w:rFonts w:ascii="Adobe Garamond Pro" w:hAnsi="Adobe Garamond Pro" w:cs="TimesNewRoman"/>
          <w:sz w:val="20"/>
          <w:szCs w:val="20"/>
        </w:rPr>
        <w:t xml:space="preserve">appear </w:t>
      </w:r>
      <w:r w:rsidR="00D8728A" w:rsidRPr="00D8728A">
        <w:rPr>
          <w:rFonts w:ascii="Adobe Garamond Pro" w:hAnsi="Adobe Garamond Pro" w:cs="TimesNewRoman"/>
          <w:sz w:val="20"/>
          <w:szCs w:val="20"/>
        </w:rPr>
        <w:t>that descends from the sky</w:t>
      </w:r>
      <w:r w:rsidRPr="00D8728A">
        <w:rPr>
          <w:rFonts w:ascii="Adobe Garamond Pro" w:hAnsi="Adobe Garamond Pro" w:cs="TimesNewRoman"/>
          <w:sz w:val="20"/>
          <w:szCs w:val="20"/>
        </w:rPr>
        <w:t xml:space="preserve"> </w:t>
      </w:r>
      <w:r w:rsidR="00D8728A" w:rsidRPr="00D8728A">
        <w:rPr>
          <w:rFonts w:ascii="Adobe Garamond Pro" w:hAnsi="Adobe Garamond Pro" w:cs="TimesNewRoman"/>
          <w:sz w:val="20"/>
          <w:szCs w:val="20"/>
        </w:rPr>
        <w:t xml:space="preserve">until it strikes the point chosen </w:t>
      </w:r>
      <w:r w:rsidRPr="00D8728A">
        <w:rPr>
          <w:rFonts w:ascii="Adobe Garamond Pro" w:hAnsi="Adobe Garamond Pro" w:cs="TimesNewRoman"/>
          <w:sz w:val="20"/>
          <w:szCs w:val="20"/>
        </w:rPr>
        <w:t xml:space="preserve">the </w:t>
      </w:r>
      <w:r w:rsidRPr="00DF419D">
        <w:rPr>
          <w:rFonts w:ascii="Adobe Garamond Pro" w:hAnsi="Adobe Garamond Pro" w:cs="TimesNewRoman"/>
          <w:sz w:val="20"/>
          <w:szCs w:val="20"/>
        </w:rPr>
        <w:t xml:space="preserve">spellcaster </w:t>
      </w:r>
      <w:r w:rsidR="00DF419D" w:rsidRPr="00DF419D">
        <w:rPr>
          <w:rFonts w:ascii="Adobe Garamond Pro" w:hAnsi="Adobe Garamond Pro" w:cs="TimesNewRoman"/>
          <w:sz w:val="20"/>
          <w:szCs w:val="20"/>
        </w:rPr>
        <w:t>within range</w:t>
      </w:r>
      <w:r w:rsidRPr="00DF419D">
        <w:rPr>
          <w:rFonts w:ascii="Adobe Garamond Pro" w:hAnsi="Adobe Garamond Pro" w:cs="TimesNewRoman"/>
          <w:sz w:val="20"/>
          <w:szCs w:val="20"/>
        </w:rPr>
        <w:t xml:space="preserve">. </w:t>
      </w:r>
      <w:r w:rsidR="005C44CC">
        <w:rPr>
          <w:rFonts w:ascii="Adobe Garamond Pro" w:hAnsi="Adobe Garamond Pro" w:cs="TimesNewRoman"/>
          <w:sz w:val="20"/>
          <w:szCs w:val="20"/>
        </w:rPr>
        <w:t xml:space="preserve">The ray is a cylinder </w:t>
      </w:r>
      <w:r w:rsidR="005C44CC" w:rsidRPr="005C44CC">
        <w:rPr>
          <w:rFonts w:ascii="Adobe Garamond Pro" w:hAnsi="Adobe Garamond Pro" w:cs="TimesNewRoman"/>
          <w:sz w:val="20"/>
          <w:szCs w:val="20"/>
        </w:rPr>
        <w:t xml:space="preserve">of 20 feet </w:t>
      </w:r>
      <w:r w:rsidRPr="00566495">
        <w:rPr>
          <w:rFonts w:ascii="Adobe Garamond Pro" w:hAnsi="Adobe Garamond Pro" w:cs="TimesNewRoman"/>
          <w:sz w:val="20"/>
          <w:szCs w:val="20"/>
        </w:rPr>
        <w:t>diamet</w:t>
      </w:r>
      <w:r w:rsidR="005C44CC" w:rsidRPr="00566495">
        <w:rPr>
          <w:rFonts w:ascii="Adobe Garamond Pro" w:hAnsi="Adobe Garamond Pro" w:cs="TimesNewRoman"/>
          <w:sz w:val="20"/>
          <w:szCs w:val="20"/>
        </w:rPr>
        <w:t>e</w:t>
      </w:r>
      <w:r w:rsidRPr="00566495">
        <w:rPr>
          <w:rFonts w:ascii="Adobe Garamond Pro" w:hAnsi="Adobe Garamond Pro" w:cs="TimesNewRoman"/>
          <w:sz w:val="20"/>
          <w:szCs w:val="20"/>
        </w:rPr>
        <w:t xml:space="preserve">r </w:t>
      </w:r>
      <w:r w:rsidR="00566495" w:rsidRPr="00566495">
        <w:rPr>
          <w:rFonts w:ascii="Adobe Garamond Pro" w:hAnsi="Adobe Garamond Pro" w:cs="TimesNewRoman"/>
          <w:sz w:val="20"/>
          <w:szCs w:val="20"/>
        </w:rPr>
        <w:t>that seems to come</w:t>
      </w:r>
      <w:r w:rsidRPr="00566495">
        <w:rPr>
          <w:rFonts w:ascii="Adobe Garamond Pro" w:hAnsi="Adobe Garamond Pro" w:cs="TimesNewRoman"/>
          <w:sz w:val="20"/>
          <w:szCs w:val="20"/>
        </w:rPr>
        <w:t xml:space="preserve"> </w:t>
      </w:r>
      <w:r w:rsidR="00DF419D" w:rsidRPr="00566495">
        <w:rPr>
          <w:rFonts w:ascii="Adobe Garamond Pro" w:hAnsi="Adobe Garamond Pro" w:cs="TimesNewRoman"/>
          <w:sz w:val="20"/>
          <w:szCs w:val="20"/>
        </w:rPr>
        <w:t>from</w:t>
      </w:r>
      <w:r w:rsidR="00DF419D">
        <w:rPr>
          <w:rFonts w:ascii="Adobe Garamond Pro" w:hAnsi="Adobe Garamond Pro" w:cs="TimesNewRoman"/>
          <w:sz w:val="20"/>
          <w:szCs w:val="20"/>
        </w:rPr>
        <w:t xml:space="preserve"> the sky</w:t>
      </w:r>
      <w:r w:rsidRPr="00DF419D">
        <w:rPr>
          <w:rFonts w:ascii="Adobe Garamond Pro" w:hAnsi="Adobe Garamond Pro" w:cs="TimesNewRoman"/>
          <w:sz w:val="20"/>
          <w:szCs w:val="20"/>
        </w:rPr>
        <w:t xml:space="preserve"> (o</w:t>
      </w:r>
      <w:r w:rsidR="00DF419D" w:rsidRPr="00DF419D">
        <w:rPr>
          <w:rFonts w:ascii="Adobe Garamond Pro" w:hAnsi="Adobe Garamond Pro" w:cs="TimesNewRoman"/>
          <w:sz w:val="20"/>
          <w:szCs w:val="20"/>
        </w:rPr>
        <w:t>r from the ceiling</w:t>
      </w:r>
      <w:r w:rsidRPr="00DF419D">
        <w:rPr>
          <w:rFonts w:ascii="Adobe Garamond Pro" w:hAnsi="Adobe Garamond Pro" w:cs="TimesNewRoman"/>
          <w:sz w:val="20"/>
          <w:szCs w:val="20"/>
        </w:rPr>
        <w:t xml:space="preserve">, </w:t>
      </w:r>
      <w:r w:rsidR="00D8728A" w:rsidRPr="00DF419D">
        <w:rPr>
          <w:rFonts w:ascii="Adobe Garamond Pro" w:hAnsi="Adobe Garamond Pro" w:cs="TimesNewRoman"/>
          <w:sz w:val="20"/>
          <w:szCs w:val="20"/>
        </w:rPr>
        <w:t>if</w:t>
      </w:r>
      <w:r w:rsidRPr="00DF419D">
        <w:rPr>
          <w:rFonts w:ascii="Adobe Garamond Pro" w:hAnsi="Adobe Garamond Pro" w:cs="TimesNewRoman"/>
          <w:sz w:val="20"/>
          <w:szCs w:val="20"/>
        </w:rPr>
        <w:t xml:space="preserve"> the spellcaster </w:t>
      </w:r>
      <w:r w:rsidR="00D8728A" w:rsidRPr="00DF419D">
        <w:rPr>
          <w:rFonts w:ascii="Adobe Garamond Pro" w:hAnsi="Adobe Garamond Pro" w:cs="TimesNewRoman"/>
          <w:sz w:val="20"/>
          <w:szCs w:val="20"/>
        </w:rPr>
        <w:t>is in an enclosed place</w:t>
      </w:r>
      <w:r w:rsidRPr="00DF419D">
        <w:rPr>
          <w:rFonts w:ascii="Adobe Garamond Pro" w:hAnsi="Adobe Garamond Pro" w:cs="TimesNewRoman"/>
          <w:sz w:val="20"/>
          <w:szCs w:val="20"/>
        </w:rPr>
        <w:t xml:space="preserve">). </w:t>
      </w:r>
      <w:r w:rsidR="005C44CC" w:rsidRPr="00DF419D">
        <w:rPr>
          <w:rFonts w:ascii="Adobe Garamond Pro" w:hAnsi="Adobe Garamond Pro" w:cs="TimesNewRoman"/>
          <w:sz w:val="20"/>
          <w:szCs w:val="20"/>
        </w:rPr>
        <w:t>In</w:t>
      </w:r>
      <w:r w:rsidR="00566495">
        <w:rPr>
          <w:rFonts w:ascii="Adobe Garamond Pro" w:hAnsi="Adobe Garamond Pro" w:cs="TimesNewRoman"/>
          <w:sz w:val="20"/>
          <w:szCs w:val="20"/>
        </w:rPr>
        <w:t>side</w:t>
      </w:r>
      <w:r w:rsidR="005C44CC" w:rsidRPr="00DF419D">
        <w:rPr>
          <w:rFonts w:ascii="Adobe Garamond Pro" w:hAnsi="Adobe Garamond Pro" w:cs="TimesNewRoman"/>
          <w:sz w:val="20"/>
          <w:szCs w:val="20"/>
        </w:rPr>
        <w:t xml:space="preserve"> </w:t>
      </w:r>
      <w:r w:rsidR="005C44CC" w:rsidRPr="00566495">
        <w:rPr>
          <w:rFonts w:ascii="Adobe Garamond Pro" w:hAnsi="Adobe Garamond Pro" w:cs="TimesNewRoman"/>
          <w:sz w:val="20"/>
          <w:szCs w:val="20"/>
        </w:rPr>
        <w:t xml:space="preserve">the illuminated </w:t>
      </w:r>
      <w:r w:rsidR="00C40446" w:rsidRPr="00566495">
        <w:rPr>
          <w:rFonts w:ascii="Adobe Garamond Pro" w:hAnsi="Adobe Garamond Pro" w:cs="TimesNewRoman"/>
          <w:sz w:val="20"/>
          <w:szCs w:val="20"/>
        </w:rPr>
        <w:t>area,</w:t>
      </w:r>
      <w:r w:rsidR="005C44CC" w:rsidRPr="00566495">
        <w:rPr>
          <w:rFonts w:ascii="Adobe Garamond Pro" w:hAnsi="Adobe Garamond Pro" w:cs="TimesNewRoman"/>
          <w:sz w:val="20"/>
          <w:szCs w:val="20"/>
        </w:rPr>
        <w:t xml:space="preserve"> </w:t>
      </w:r>
      <w:r w:rsidR="00566495" w:rsidRPr="00566495">
        <w:rPr>
          <w:rFonts w:ascii="Adobe Garamond Pro" w:hAnsi="Adobe Garamond Pro" w:cs="TimesNewRoman"/>
          <w:sz w:val="20"/>
          <w:szCs w:val="20"/>
        </w:rPr>
        <w:t>it appears as if it was day</w:t>
      </w:r>
      <w:r w:rsidRPr="00566495">
        <w:rPr>
          <w:rFonts w:ascii="Adobe Garamond Pro" w:hAnsi="Adobe Garamond Pro" w:cs="TimesNewRoman"/>
          <w:sz w:val="20"/>
          <w:szCs w:val="20"/>
        </w:rPr>
        <w:t xml:space="preserve">, </w:t>
      </w:r>
      <w:r w:rsidR="00566495" w:rsidRPr="00566495">
        <w:rPr>
          <w:rFonts w:ascii="Adobe Garamond Pro" w:hAnsi="Adobe Garamond Pro" w:cs="TimesNewRoman"/>
          <w:sz w:val="20"/>
          <w:szCs w:val="20"/>
        </w:rPr>
        <w:t>although those outside apply</w:t>
      </w:r>
      <w:r w:rsidRPr="00566495">
        <w:rPr>
          <w:rFonts w:ascii="Adobe Garamond Pro" w:hAnsi="Adobe Garamond Pro" w:cs="TimesNewRoman"/>
          <w:sz w:val="20"/>
          <w:szCs w:val="20"/>
        </w:rPr>
        <w:t xml:space="preserve"> </w:t>
      </w:r>
      <w:r w:rsidR="008D7860" w:rsidRPr="00566495">
        <w:rPr>
          <w:rFonts w:ascii="Adobe Garamond Pro" w:hAnsi="Adobe Garamond Pro" w:cs="TimesNewRoman"/>
          <w:sz w:val="20"/>
          <w:szCs w:val="20"/>
        </w:rPr>
        <w:t>the normal</w:t>
      </w:r>
      <w:r w:rsidR="008D7860" w:rsidRPr="00BB6A18">
        <w:rPr>
          <w:rFonts w:ascii="Adobe Garamond Pro" w:hAnsi="Adobe Garamond Pro" w:cs="TimesNewRoman"/>
          <w:sz w:val="20"/>
          <w:szCs w:val="20"/>
        </w:rPr>
        <w:t xml:space="preserve"> </w:t>
      </w:r>
      <w:r w:rsidR="008D7860">
        <w:rPr>
          <w:rFonts w:ascii="Adobe Garamond Pro" w:hAnsi="Adobe Garamond Pro" w:cs="TimesNewRoman"/>
          <w:sz w:val="20"/>
          <w:szCs w:val="20"/>
        </w:rPr>
        <w:t>environmental</w:t>
      </w:r>
      <w:r w:rsidR="008D7860" w:rsidRPr="00BB6A18">
        <w:rPr>
          <w:rFonts w:ascii="Adobe Garamond Pro" w:hAnsi="Adobe Garamond Pro" w:cs="TimesNewRoman"/>
          <w:sz w:val="20"/>
          <w:szCs w:val="20"/>
        </w:rPr>
        <w:t xml:space="preserve"> conditions</w:t>
      </w:r>
      <w:r w:rsidRPr="00D8728A">
        <w:rPr>
          <w:rFonts w:ascii="Adobe Garamond Pro" w:hAnsi="Adobe Garamond Pro" w:cs="TimesNewRoman"/>
          <w:sz w:val="20"/>
          <w:szCs w:val="20"/>
        </w:rPr>
        <w:t xml:space="preserve"> (</w:t>
      </w:r>
      <w:r w:rsidR="00D8728A" w:rsidRPr="00D8728A">
        <w:rPr>
          <w:rFonts w:ascii="Adobe Garamond Pro" w:hAnsi="Adobe Garamond Pro" w:cs="TimesNewRoman"/>
          <w:sz w:val="20"/>
          <w:szCs w:val="20"/>
        </w:rPr>
        <w:t>gloom</w:t>
      </w:r>
      <w:r w:rsidRPr="00D8728A">
        <w:rPr>
          <w:rFonts w:ascii="Adobe Garamond Pro" w:hAnsi="Adobe Garamond Pro" w:cs="TimesNewRoman"/>
          <w:sz w:val="20"/>
          <w:szCs w:val="20"/>
        </w:rPr>
        <w:t xml:space="preserve">, </w:t>
      </w:r>
      <w:r w:rsidR="008D7860">
        <w:rPr>
          <w:rFonts w:ascii="Adobe Garamond Pro" w:hAnsi="Adobe Garamond Pro" w:cs="TimesNewRoman"/>
          <w:sz w:val="20"/>
          <w:szCs w:val="20"/>
        </w:rPr>
        <w:t>shadow</w:t>
      </w:r>
      <w:r w:rsidRPr="005C44CC">
        <w:rPr>
          <w:rFonts w:ascii="Adobe Garamond Pro" w:hAnsi="Adobe Garamond Pro" w:cs="TimesNewRoman"/>
          <w:sz w:val="20"/>
          <w:szCs w:val="20"/>
        </w:rPr>
        <w:t>, e</w:t>
      </w:r>
      <w:r w:rsidR="005C44CC" w:rsidRPr="005C44CC">
        <w:rPr>
          <w:rFonts w:ascii="Adobe Garamond Pro" w:hAnsi="Adobe Garamond Pro" w:cs="TimesNewRoman"/>
          <w:sz w:val="20"/>
          <w:szCs w:val="20"/>
        </w:rPr>
        <w:t>t</w:t>
      </w:r>
      <w:r w:rsidRPr="005C44CC">
        <w:rPr>
          <w:rFonts w:ascii="Adobe Garamond Pro" w:hAnsi="Adobe Garamond Pro" w:cs="TimesNewRoman"/>
          <w:sz w:val="20"/>
          <w:szCs w:val="20"/>
        </w:rPr>
        <w:t xml:space="preserve">c.). The </w:t>
      </w:r>
      <w:r w:rsidRPr="00DF419D">
        <w:rPr>
          <w:rFonts w:ascii="Adobe Garamond Pro" w:hAnsi="Adobe Garamond Pro" w:cs="TimesNewRoman"/>
          <w:sz w:val="20"/>
          <w:szCs w:val="20"/>
        </w:rPr>
        <w:t xml:space="preserve">spellcaster </w:t>
      </w:r>
      <w:r w:rsidR="005C44CC" w:rsidRPr="00DF419D">
        <w:rPr>
          <w:rFonts w:ascii="Adobe Garamond Pro" w:hAnsi="Adobe Garamond Pro" w:cs="TimesNewRoman"/>
          <w:sz w:val="20"/>
          <w:szCs w:val="20"/>
        </w:rPr>
        <w:t>can</w:t>
      </w:r>
      <w:r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moreover</w:t>
      </w:r>
      <w:r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move the illuminated area each round by</w:t>
      </w:r>
      <w:r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pointing his finger</w:t>
      </w:r>
      <w:r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to the desired place</w:t>
      </w:r>
      <w:r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staying</w:t>
      </w:r>
      <w:r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within the limit of the spell’s range</w:t>
      </w:r>
      <w:r w:rsidRPr="00DF419D">
        <w:rPr>
          <w:rFonts w:ascii="Adobe Garamond Pro" w:hAnsi="Adobe Garamond Pro" w:cs="TimesNewRoman"/>
          <w:sz w:val="20"/>
          <w:szCs w:val="20"/>
        </w:rPr>
        <w:t>.</w:t>
      </w:r>
    </w:p>
    <w:p w:rsidR="00FA0211" w:rsidRPr="00F91FF7" w:rsidRDefault="00A11A58" w:rsidP="005C44CC">
      <w:pPr>
        <w:autoSpaceDE w:val="0"/>
        <w:autoSpaceDN w:val="0"/>
        <w:adjustRightInd w:val="0"/>
        <w:spacing w:after="0" w:line="240" w:lineRule="auto"/>
        <w:ind w:firstLine="228"/>
        <w:jc w:val="both"/>
        <w:rPr>
          <w:rFonts w:ascii="Adobe Garamond Pro" w:hAnsi="Adobe Garamond Pro" w:cs="TimesNewRoman"/>
          <w:sz w:val="20"/>
          <w:szCs w:val="20"/>
        </w:rPr>
      </w:pPr>
      <w:r w:rsidRPr="00A11A58">
        <w:rPr>
          <w:rFonts w:ascii="Adobe Garamond Pro" w:hAnsi="Adobe Garamond Pro" w:cs="TimesNewRoman"/>
          <w:sz w:val="20"/>
          <w:szCs w:val="20"/>
        </w:rPr>
        <w:t>The</w:t>
      </w:r>
      <w:r w:rsidR="00FA0211" w:rsidRPr="00A11A58">
        <w:rPr>
          <w:rFonts w:ascii="Adobe Garamond Pro" w:hAnsi="Adobe Garamond Pro" w:cs="TimesNewRoman"/>
          <w:sz w:val="20"/>
          <w:szCs w:val="20"/>
        </w:rPr>
        <w:t xml:space="preserve"> </w:t>
      </w:r>
      <w:r w:rsidR="00FA0211" w:rsidRPr="00DF419D">
        <w:rPr>
          <w:rFonts w:ascii="Adobe Garamond Pro" w:hAnsi="Adobe Garamond Pro" w:cs="TimesNewRoman"/>
          <w:sz w:val="20"/>
          <w:szCs w:val="20"/>
        </w:rPr>
        <w:t>creature</w:t>
      </w:r>
      <w:r w:rsidRPr="00DF419D">
        <w:rPr>
          <w:rFonts w:ascii="Adobe Garamond Pro" w:hAnsi="Adobe Garamond Pro" w:cs="TimesNewRoman"/>
          <w:sz w:val="20"/>
          <w:szCs w:val="20"/>
        </w:rPr>
        <w:t>s</w:t>
      </w:r>
      <w:r w:rsidR="00FA0211"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that don’t</w:t>
      </w:r>
      <w:r w:rsidR="00FA0211"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tolerate</w:t>
      </w:r>
      <w:r w:rsidR="00FA0211"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sunlight</w:t>
      </w:r>
      <w:r w:rsidR="00FA0211"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attempt to escape the area of effect</w:t>
      </w:r>
      <w:r w:rsidR="00FA0211" w:rsidRPr="00DF419D">
        <w:rPr>
          <w:rFonts w:ascii="Adobe Garamond Pro" w:hAnsi="Adobe Garamond Pro" w:cs="TimesNewRoman"/>
          <w:sz w:val="20"/>
          <w:szCs w:val="20"/>
        </w:rPr>
        <w:t xml:space="preserve">, and if </w:t>
      </w:r>
      <w:r w:rsidR="00DF419D">
        <w:rPr>
          <w:rFonts w:ascii="Adobe Garamond Pro" w:hAnsi="Adobe Garamond Pro" w:cs="TimesNewRoman"/>
          <w:sz w:val="20"/>
          <w:szCs w:val="20"/>
        </w:rPr>
        <w:t>they</w:t>
      </w:r>
      <w:r w:rsidR="00FA0211" w:rsidRPr="00DF419D">
        <w:rPr>
          <w:rFonts w:ascii="Adobe Garamond Pro" w:hAnsi="Adobe Garamond Pro" w:cs="TimesNewRoman"/>
          <w:sz w:val="20"/>
          <w:szCs w:val="20"/>
        </w:rPr>
        <w:t xml:space="preserve"> make a successful ST</w:t>
      </w:r>
      <w:r w:rsidR="00FA0211" w:rsidRPr="000A40AF">
        <w:rPr>
          <w:rFonts w:ascii="Adobe Garamond Pro" w:hAnsi="Adobe Garamond Pro" w:cs="TimesNewRoman"/>
          <w:sz w:val="20"/>
          <w:szCs w:val="20"/>
        </w:rPr>
        <w:t xml:space="preserve"> vs. Wands </w:t>
      </w:r>
      <w:r w:rsidR="00DF419D" w:rsidRPr="00DF419D">
        <w:rPr>
          <w:rFonts w:ascii="Adobe Garamond Pro" w:hAnsi="Adobe Garamond Pro" w:cs="TimesNewRoman"/>
          <w:sz w:val="20"/>
          <w:szCs w:val="20"/>
        </w:rPr>
        <w:t xml:space="preserve">it means </w:t>
      </w:r>
      <w:r w:rsidR="00DF419D">
        <w:rPr>
          <w:rFonts w:ascii="Adobe Garamond Pro" w:hAnsi="Adobe Garamond Pro" w:cs="TimesNewRoman"/>
          <w:sz w:val="20"/>
          <w:szCs w:val="20"/>
        </w:rPr>
        <w:t>t</w:t>
      </w:r>
      <w:r w:rsidR="00DF419D" w:rsidRPr="00DF419D">
        <w:rPr>
          <w:rFonts w:ascii="Adobe Garamond Pro" w:hAnsi="Adobe Garamond Pro" w:cs="TimesNewRoman"/>
          <w:sz w:val="20"/>
          <w:szCs w:val="20"/>
        </w:rPr>
        <w:t>he</w:t>
      </w:r>
      <w:r w:rsidR="00DF419D">
        <w:rPr>
          <w:rFonts w:ascii="Adobe Garamond Pro" w:hAnsi="Adobe Garamond Pro" w:cs="TimesNewRoman"/>
          <w:sz w:val="20"/>
          <w:szCs w:val="20"/>
        </w:rPr>
        <w:t>y</w:t>
      </w:r>
      <w:r w:rsidR="00DF419D" w:rsidRPr="00DF419D">
        <w:rPr>
          <w:rFonts w:ascii="Adobe Garamond Pro" w:hAnsi="Adobe Garamond Pro" w:cs="TimesNewRoman"/>
          <w:sz w:val="20"/>
          <w:szCs w:val="20"/>
        </w:rPr>
        <w:t xml:space="preserve"> </w:t>
      </w:r>
      <w:r w:rsidR="00DF419D">
        <w:rPr>
          <w:rFonts w:ascii="Adobe Garamond Pro" w:hAnsi="Adobe Garamond Pro" w:cs="TimesNewRoman"/>
          <w:sz w:val="20"/>
          <w:szCs w:val="20"/>
        </w:rPr>
        <w:t>were</w:t>
      </w:r>
      <w:r w:rsidR="00DF419D" w:rsidRPr="00DF419D">
        <w:rPr>
          <w:rFonts w:ascii="Adobe Garamond Pro" w:hAnsi="Adobe Garamond Pro" w:cs="TimesNewRoman"/>
          <w:sz w:val="20"/>
          <w:szCs w:val="20"/>
        </w:rPr>
        <w:t xml:space="preserve"> able to move before </w:t>
      </w:r>
      <w:r w:rsidR="00DF419D">
        <w:rPr>
          <w:rFonts w:ascii="Adobe Garamond Pro" w:hAnsi="Adobe Garamond Pro" w:cs="TimesNewRoman"/>
          <w:sz w:val="20"/>
          <w:szCs w:val="20"/>
        </w:rPr>
        <w:t>being</w:t>
      </w:r>
      <w:r w:rsidR="00DF419D" w:rsidRPr="00DF419D">
        <w:rPr>
          <w:rFonts w:ascii="Adobe Garamond Pro" w:hAnsi="Adobe Garamond Pro" w:cs="TimesNewRoman"/>
          <w:sz w:val="20"/>
          <w:szCs w:val="20"/>
        </w:rPr>
        <w:t xml:space="preserve"> illuminated</w:t>
      </w:r>
      <w:r w:rsidR="00FA0211"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Those that fail their</w:t>
      </w:r>
      <w:r w:rsidR="00FA0211" w:rsidRPr="00DF419D">
        <w:rPr>
          <w:rFonts w:ascii="Adobe Garamond Pro" w:hAnsi="Adobe Garamond Pro" w:cs="TimesNewRoman"/>
          <w:sz w:val="20"/>
          <w:szCs w:val="20"/>
        </w:rPr>
        <w:t xml:space="preserve"> </w:t>
      </w:r>
      <w:r w:rsidR="00BB6A18" w:rsidRPr="00BB6A18">
        <w:rPr>
          <w:rFonts w:ascii="Adobe Garamond Pro" w:hAnsi="Adobe Garamond Pro" w:cs="TimesNewRoman"/>
          <w:sz w:val="20"/>
          <w:szCs w:val="20"/>
        </w:rPr>
        <w:t>ST</w:t>
      </w:r>
      <w:r w:rsidR="00FA0211" w:rsidRPr="00BB6A18">
        <w:rPr>
          <w:rFonts w:ascii="Adobe Garamond Pro" w:hAnsi="Adobe Garamond Pro" w:cs="TimesNewRoman"/>
          <w:sz w:val="20"/>
          <w:szCs w:val="20"/>
        </w:rPr>
        <w:t xml:space="preserve"> </w:t>
      </w:r>
      <w:r w:rsidR="00DF419D">
        <w:rPr>
          <w:rFonts w:ascii="Adobe Garamond Pro" w:hAnsi="Adobe Garamond Pro" w:cs="TimesNewRoman"/>
          <w:sz w:val="20"/>
          <w:szCs w:val="20"/>
        </w:rPr>
        <w:t>must endure some penalty</w:t>
      </w:r>
      <w:r w:rsidR="00FA0211"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due to the</w:t>
      </w:r>
      <w:r w:rsidR="00FA0211" w:rsidRPr="00DF419D">
        <w:rPr>
          <w:rFonts w:ascii="Adobe Garamond Pro" w:hAnsi="Adobe Garamond Pro" w:cs="TimesNewRoman"/>
          <w:sz w:val="20"/>
          <w:szCs w:val="20"/>
        </w:rPr>
        <w:t xml:space="preserve"> </w:t>
      </w:r>
      <w:r w:rsidRPr="00DF419D">
        <w:rPr>
          <w:rFonts w:ascii="Adobe Garamond Pro" w:hAnsi="Adobe Garamond Pro" w:cs="TimesNewRoman"/>
          <w:sz w:val="20"/>
          <w:szCs w:val="20"/>
        </w:rPr>
        <w:t>sunlight</w:t>
      </w:r>
      <w:r w:rsidR="00FA0211" w:rsidRPr="00A11A58">
        <w:rPr>
          <w:rFonts w:ascii="Adobe Garamond Pro" w:hAnsi="Adobe Garamond Pro" w:cs="TimesNewRoman"/>
          <w:sz w:val="20"/>
          <w:szCs w:val="20"/>
        </w:rPr>
        <w:t xml:space="preserve"> </w:t>
      </w:r>
      <w:r w:rsidR="00BB6A18" w:rsidRPr="00DF419D">
        <w:rPr>
          <w:rFonts w:ascii="Adobe Garamond Pro" w:hAnsi="Adobe Garamond Pro" w:cs="TimesNewRoman"/>
          <w:sz w:val="20"/>
          <w:szCs w:val="20"/>
        </w:rPr>
        <w:t>until</w:t>
      </w:r>
      <w:r w:rsidR="00FA0211"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they are able to escape the illuminated area</w:t>
      </w:r>
      <w:r w:rsidR="00FA0211" w:rsidRPr="00DF419D">
        <w:rPr>
          <w:rFonts w:ascii="Adobe Garamond Pro" w:hAnsi="Adobe Garamond Pro" w:cs="TimesNewRoman"/>
          <w:sz w:val="20"/>
          <w:szCs w:val="20"/>
        </w:rPr>
        <w:t>. In partic</w:t>
      </w:r>
      <w:r w:rsidRPr="00DF419D">
        <w:rPr>
          <w:rFonts w:ascii="Adobe Garamond Pro" w:hAnsi="Adobe Garamond Pro" w:cs="TimesNewRoman"/>
          <w:sz w:val="20"/>
          <w:szCs w:val="20"/>
        </w:rPr>
        <w:t>u</w:t>
      </w:r>
      <w:r w:rsidR="00FA0211" w:rsidRPr="00DF419D">
        <w:rPr>
          <w:rFonts w:ascii="Adobe Garamond Pro" w:hAnsi="Adobe Garamond Pro" w:cs="TimesNewRoman"/>
          <w:sz w:val="20"/>
          <w:szCs w:val="20"/>
        </w:rPr>
        <w:t>lar undead</w:t>
      </w:r>
      <w:r w:rsidR="00FA0211" w:rsidRPr="00A11A58">
        <w:rPr>
          <w:rFonts w:ascii="Adobe Garamond Pro" w:hAnsi="Adobe Garamond Pro" w:cs="TimesNewRoman"/>
          <w:sz w:val="20"/>
          <w:szCs w:val="20"/>
        </w:rPr>
        <w:t xml:space="preserve"> vulnerabl</w:t>
      </w:r>
      <w:r w:rsidRPr="00A11A58">
        <w:rPr>
          <w:rFonts w:ascii="Adobe Garamond Pro" w:hAnsi="Adobe Garamond Pro" w:cs="TimesNewRoman"/>
          <w:sz w:val="20"/>
          <w:szCs w:val="20"/>
        </w:rPr>
        <w:t>e</w:t>
      </w:r>
      <w:r w:rsidR="00FA0211" w:rsidRPr="00A11A58">
        <w:rPr>
          <w:rFonts w:ascii="Adobe Garamond Pro" w:hAnsi="Adobe Garamond Pro" w:cs="TimesNewRoman"/>
          <w:sz w:val="20"/>
          <w:szCs w:val="20"/>
        </w:rPr>
        <w:t xml:space="preserve"> </w:t>
      </w:r>
      <w:r w:rsidRPr="00A11A58">
        <w:rPr>
          <w:rFonts w:ascii="Adobe Garamond Pro" w:hAnsi="Adobe Garamond Pro" w:cs="TimesNewRoman"/>
          <w:sz w:val="20"/>
          <w:szCs w:val="20"/>
        </w:rPr>
        <w:t>to sunlight</w:t>
      </w:r>
      <w:r w:rsidR="00FA0211" w:rsidRPr="00A11A58">
        <w:rPr>
          <w:rFonts w:ascii="Adobe Garamond Pro" w:hAnsi="Adobe Garamond Pro" w:cs="TimesNewRoman"/>
          <w:sz w:val="20"/>
          <w:szCs w:val="20"/>
        </w:rPr>
        <w:t xml:space="preserve"> </w:t>
      </w:r>
      <w:r w:rsidR="00FA0211" w:rsidRPr="005C44CC">
        <w:rPr>
          <w:rFonts w:ascii="Adobe Garamond Pro" w:hAnsi="Adobe Garamond Pro" w:cs="TimesNewRoman"/>
          <w:sz w:val="20"/>
          <w:szCs w:val="20"/>
        </w:rPr>
        <w:t>(</w:t>
      </w:r>
      <w:r w:rsidR="005C44CC" w:rsidRPr="005C44CC">
        <w:rPr>
          <w:rFonts w:ascii="Adobe Garamond Pro" w:hAnsi="Adobe Garamond Pro" w:cs="TimesNewRoman"/>
          <w:sz w:val="20"/>
          <w:szCs w:val="20"/>
        </w:rPr>
        <w:t>like</w:t>
      </w:r>
      <w:r w:rsidR="00FA0211" w:rsidRPr="005C44CC">
        <w:rPr>
          <w:rFonts w:ascii="Adobe Garamond Pro" w:hAnsi="Adobe Garamond Pro" w:cs="TimesNewRoman"/>
          <w:sz w:val="20"/>
          <w:szCs w:val="20"/>
        </w:rPr>
        <w:t xml:space="preserve"> vampir</w:t>
      </w:r>
      <w:r w:rsidR="005C44CC" w:rsidRPr="005C44CC">
        <w:rPr>
          <w:rFonts w:ascii="Adobe Garamond Pro" w:hAnsi="Adobe Garamond Pro" w:cs="TimesNewRoman"/>
          <w:sz w:val="20"/>
          <w:szCs w:val="20"/>
        </w:rPr>
        <w:t>es</w:t>
      </w:r>
      <w:r w:rsidR="00FA0211" w:rsidRPr="00BB6A18">
        <w:rPr>
          <w:rFonts w:ascii="Adobe Garamond Pro" w:hAnsi="Adobe Garamond Pro" w:cs="TimesNewRoman"/>
          <w:sz w:val="20"/>
          <w:szCs w:val="20"/>
        </w:rPr>
        <w:t xml:space="preserve">, </w:t>
      </w:r>
      <w:r w:rsidR="00BB6A18" w:rsidRPr="00BB6A18">
        <w:rPr>
          <w:rFonts w:ascii="Adobe Garamond Pro" w:hAnsi="Adobe Garamond Pro" w:cs="TimesNewRoman"/>
          <w:sz w:val="20"/>
          <w:szCs w:val="20"/>
        </w:rPr>
        <w:t>shadows</w:t>
      </w:r>
      <w:r w:rsidR="00FA0211" w:rsidRPr="00BB6A18">
        <w:rPr>
          <w:rFonts w:ascii="Adobe Garamond Pro" w:hAnsi="Adobe Garamond Pro" w:cs="TimesNewRoman"/>
          <w:sz w:val="20"/>
          <w:szCs w:val="20"/>
        </w:rPr>
        <w:t xml:space="preserve">, </w:t>
      </w:r>
      <w:r w:rsidR="00BB6A18" w:rsidRPr="00BB6A18">
        <w:rPr>
          <w:rFonts w:ascii="Adobe Garamond Pro" w:hAnsi="Adobe Garamond Pro" w:cs="TimesNewRoman"/>
          <w:sz w:val="20"/>
          <w:szCs w:val="20"/>
        </w:rPr>
        <w:t>nightshades</w:t>
      </w:r>
      <w:r w:rsidR="00FA0211" w:rsidRPr="00BB16AF">
        <w:rPr>
          <w:rFonts w:ascii="Adobe Garamond Pro" w:hAnsi="Adobe Garamond Pro" w:cs="TimesNewRoman"/>
          <w:sz w:val="20"/>
          <w:szCs w:val="20"/>
        </w:rPr>
        <w:t xml:space="preserve">, etc.) suffering 2d6 points of </w:t>
      </w:r>
      <w:r w:rsidR="00FA0211" w:rsidRPr="00BB6A18">
        <w:rPr>
          <w:rFonts w:ascii="Adobe Garamond Pro" w:hAnsi="Adobe Garamond Pro" w:cs="TimesNewRoman"/>
          <w:sz w:val="20"/>
          <w:szCs w:val="20"/>
        </w:rPr>
        <w:t xml:space="preserve">damage </w:t>
      </w:r>
      <w:r w:rsidR="00BB6A18" w:rsidRPr="00BB6A18">
        <w:rPr>
          <w:rFonts w:ascii="Adobe Garamond Pro" w:hAnsi="Adobe Garamond Pro" w:cs="TimesNewRoman"/>
          <w:sz w:val="20"/>
          <w:szCs w:val="20"/>
        </w:rPr>
        <w:t xml:space="preserve">for every </w:t>
      </w:r>
      <w:r w:rsidR="00BB6A18" w:rsidRPr="00DF419D">
        <w:rPr>
          <w:rFonts w:ascii="Adobe Garamond Pro" w:hAnsi="Adobe Garamond Pro" w:cs="TimesNewRoman"/>
          <w:sz w:val="20"/>
          <w:szCs w:val="20"/>
        </w:rPr>
        <w:t>round</w:t>
      </w:r>
      <w:r w:rsidR="00FA0211" w:rsidRPr="00DF419D">
        <w:rPr>
          <w:rFonts w:ascii="Adobe Garamond Pro" w:hAnsi="Adobe Garamond Pro" w:cs="TimesNewRoman"/>
          <w:sz w:val="20"/>
          <w:szCs w:val="20"/>
        </w:rPr>
        <w:t xml:space="preserve"> </w:t>
      </w:r>
      <w:r w:rsidR="00DF419D" w:rsidRPr="00DF419D">
        <w:rPr>
          <w:rFonts w:ascii="Adobe Garamond Pro" w:hAnsi="Adobe Garamond Pro" w:cs="TimesNewRoman"/>
          <w:sz w:val="20"/>
          <w:szCs w:val="20"/>
        </w:rPr>
        <w:t>spent illuminated</w:t>
      </w:r>
      <w:r w:rsidR="00FA0211" w:rsidRPr="00DF419D">
        <w:rPr>
          <w:rFonts w:ascii="Adobe Garamond Pro" w:hAnsi="Adobe Garamond Pro" w:cs="TimesNewRoman"/>
          <w:sz w:val="20"/>
          <w:szCs w:val="20"/>
        </w:rPr>
        <w:t xml:space="preserve"> </w:t>
      </w:r>
      <w:r w:rsidR="00FA0211" w:rsidRPr="00F91FF7">
        <w:rPr>
          <w:rFonts w:ascii="Adobe Garamond Pro" w:hAnsi="Adobe Garamond Pro" w:cs="TimesNewRoman"/>
          <w:sz w:val="20"/>
          <w:szCs w:val="20"/>
        </w:rPr>
        <w:t xml:space="preserve">by the </w:t>
      </w:r>
      <w:r w:rsidR="00930ADF">
        <w:rPr>
          <w:rFonts w:ascii="Adobe Garamond Pro" w:hAnsi="Adobe Garamond Pro" w:cs="Times New Roman"/>
          <w:i/>
          <w:iCs/>
          <w:sz w:val="20"/>
          <w:szCs w:val="20"/>
        </w:rPr>
        <w:t>solar ray</w:t>
      </w:r>
      <w:r w:rsidR="00FA0211" w:rsidRPr="00F91FF7">
        <w:rPr>
          <w:rFonts w:ascii="Adobe Garamond Pro" w:hAnsi="Adobe Garamond Pro" w:cs="TimesNewRoman"/>
          <w:sz w:val="20"/>
          <w:szCs w:val="20"/>
        </w:rPr>
        <w:t>.</w:t>
      </w:r>
    </w:p>
    <w:p w:rsidR="00FA0211" w:rsidRPr="001F7DD6"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D7860">
        <w:rPr>
          <w:rFonts w:ascii="Adobe Garamond Pro" w:hAnsi="Adobe Garamond Pro" w:cs="TimesNewRoman"/>
          <w:sz w:val="20"/>
          <w:szCs w:val="20"/>
        </w:rPr>
        <w:t xml:space="preserve">The reverse spell, </w:t>
      </w:r>
      <w:r w:rsidRPr="008D7860">
        <w:rPr>
          <w:rFonts w:ascii="Adobe Garamond Pro" w:hAnsi="Adobe Garamond Pro" w:cs="Times New Roman"/>
          <w:b/>
          <w:bCs/>
          <w:i/>
          <w:iCs/>
          <w:sz w:val="20"/>
          <w:szCs w:val="20"/>
        </w:rPr>
        <w:t>moonbeam</w:t>
      </w:r>
      <w:r w:rsidRPr="008D7860">
        <w:rPr>
          <w:rFonts w:ascii="Adobe Garamond Pro" w:hAnsi="Adobe Garamond Pro" w:cs="TimesNewRoman"/>
          <w:sz w:val="20"/>
          <w:szCs w:val="20"/>
        </w:rPr>
        <w:t xml:space="preserve">, </w:t>
      </w:r>
      <w:r w:rsidR="00DF419D" w:rsidRPr="008D7860">
        <w:rPr>
          <w:rFonts w:ascii="Adobe Garamond Pro" w:hAnsi="Adobe Garamond Pro" w:cs="TimesNewRoman"/>
          <w:sz w:val="20"/>
          <w:szCs w:val="20"/>
        </w:rPr>
        <w:t>creates a ray of moonlight</w:t>
      </w:r>
      <w:r w:rsidRPr="008D7860">
        <w:rPr>
          <w:rFonts w:ascii="Adobe Garamond Pro" w:hAnsi="Adobe Garamond Pro" w:cs="TimesNewRoman"/>
          <w:sz w:val="20"/>
          <w:szCs w:val="20"/>
        </w:rPr>
        <w:t xml:space="preserve"> </w:t>
      </w:r>
      <w:r w:rsidR="008D7860" w:rsidRPr="008D7860">
        <w:rPr>
          <w:rFonts w:ascii="Adobe Garamond Pro" w:hAnsi="Adobe Garamond Pro" w:cs="TimesNewRoman"/>
          <w:sz w:val="20"/>
          <w:szCs w:val="20"/>
        </w:rPr>
        <w:t>that descends to illuminate the fixed area</w:t>
      </w:r>
      <w:r w:rsidRPr="008D7860">
        <w:rPr>
          <w:rFonts w:ascii="Adobe Garamond Pro" w:hAnsi="Adobe Garamond Pro" w:cs="TimesNewRoman"/>
          <w:sz w:val="20"/>
          <w:szCs w:val="20"/>
        </w:rPr>
        <w:t>.</w:t>
      </w:r>
      <w:r w:rsidRPr="00A11A58">
        <w:rPr>
          <w:rFonts w:ascii="Adobe Garamond Pro" w:hAnsi="Adobe Garamond Pro" w:cs="TimesNewRoman"/>
          <w:sz w:val="20"/>
          <w:szCs w:val="20"/>
        </w:rPr>
        <w:t xml:space="preserve"> </w:t>
      </w:r>
      <w:r w:rsidR="00A11A58" w:rsidRPr="00A11A58">
        <w:rPr>
          <w:rFonts w:ascii="Adobe Garamond Pro" w:hAnsi="Adobe Garamond Pro" w:cs="TimesNewRoman"/>
          <w:sz w:val="20"/>
          <w:szCs w:val="20"/>
        </w:rPr>
        <w:t>The ray is a cylinder of 20 feet diameter</w:t>
      </w:r>
      <w:r w:rsidRPr="00A11A58">
        <w:rPr>
          <w:rFonts w:ascii="Adobe Garamond Pro" w:hAnsi="Adobe Garamond Pro" w:cs="TimesNewRoman"/>
          <w:sz w:val="20"/>
          <w:szCs w:val="20"/>
        </w:rPr>
        <w:t xml:space="preserve"> </w:t>
      </w:r>
      <w:r w:rsidR="00566495" w:rsidRPr="00566495">
        <w:rPr>
          <w:rFonts w:ascii="Adobe Garamond Pro" w:hAnsi="Adobe Garamond Pro" w:cs="TimesNewRoman"/>
          <w:sz w:val="20"/>
          <w:szCs w:val="20"/>
        </w:rPr>
        <w:t>that seems to come from</w:t>
      </w:r>
      <w:r w:rsidR="00566495">
        <w:rPr>
          <w:rFonts w:ascii="Adobe Garamond Pro" w:hAnsi="Adobe Garamond Pro" w:cs="TimesNewRoman"/>
          <w:sz w:val="20"/>
          <w:szCs w:val="20"/>
        </w:rPr>
        <w:t xml:space="preserve"> the sky</w:t>
      </w:r>
      <w:r w:rsidRPr="008D7860">
        <w:rPr>
          <w:rFonts w:ascii="Adobe Garamond Pro" w:hAnsi="Adobe Garamond Pro" w:cs="TimesNewRoman"/>
          <w:sz w:val="20"/>
          <w:szCs w:val="20"/>
        </w:rPr>
        <w:t xml:space="preserve"> (o</w:t>
      </w:r>
      <w:r w:rsidR="008D7860" w:rsidRPr="008D7860">
        <w:rPr>
          <w:rFonts w:ascii="Adobe Garamond Pro" w:hAnsi="Adobe Garamond Pro" w:cs="TimesNewRoman"/>
          <w:sz w:val="20"/>
          <w:szCs w:val="20"/>
        </w:rPr>
        <w:t>r from the ceiling</w:t>
      </w:r>
      <w:r w:rsidRPr="008D7860">
        <w:rPr>
          <w:rFonts w:ascii="Adobe Garamond Pro" w:hAnsi="Adobe Garamond Pro" w:cs="TimesNewRoman"/>
          <w:sz w:val="20"/>
          <w:szCs w:val="20"/>
        </w:rPr>
        <w:t xml:space="preserve">, </w:t>
      </w:r>
      <w:r w:rsidR="008D7860" w:rsidRPr="008D7860">
        <w:rPr>
          <w:rFonts w:ascii="Adobe Garamond Pro" w:hAnsi="Adobe Garamond Pro" w:cs="TimesNewRoman"/>
          <w:sz w:val="20"/>
          <w:szCs w:val="20"/>
        </w:rPr>
        <w:t>if</w:t>
      </w:r>
      <w:r w:rsidRPr="008D7860">
        <w:rPr>
          <w:rFonts w:ascii="Adobe Garamond Pro" w:hAnsi="Adobe Garamond Pro" w:cs="TimesNewRoman"/>
          <w:sz w:val="20"/>
          <w:szCs w:val="20"/>
        </w:rPr>
        <w:t xml:space="preserve"> the spellcaster </w:t>
      </w:r>
      <w:r w:rsidR="008D7860" w:rsidRPr="008D7860">
        <w:rPr>
          <w:rFonts w:ascii="Adobe Garamond Pro" w:hAnsi="Adobe Garamond Pro" w:cs="TimesNewRoman"/>
          <w:sz w:val="20"/>
          <w:szCs w:val="20"/>
        </w:rPr>
        <w:t>is with</w:t>
      </w:r>
      <w:r w:rsidRPr="008D7860">
        <w:rPr>
          <w:rFonts w:ascii="Adobe Garamond Pro" w:hAnsi="Adobe Garamond Pro" w:cs="TimesNewRoman"/>
          <w:sz w:val="20"/>
          <w:szCs w:val="20"/>
        </w:rPr>
        <w:t>in</w:t>
      </w:r>
      <w:r w:rsidRPr="00BB6A18">
        <w:rPr>
          <w:rFonts w:ascii="Adobe Garamond Pro" w:hAnsi="Adobe Garamond Pro" w:cs="TimesNewRoman"/>
          <w:sz w:val="20"/>
          <w:szCs w:val="20"/>
        </w:rPr>
        <w:t xml:space="preserve"> </w:t>
      </w:r>
      <w:r w:rsidR="00BB6A18" w:rsidRPr="00BB6A18">
        <w:rPr>
          <w:rFonts w:ascii="Adobe Garamond Pro" w:hAnsi="Adobe Garamond Pro" w:cs="TimesNewRoman"/>
          <w:sz w:val="20"/>
          <w:szCs w:val="20"/>
        </w:rPr>
        <w:t>an enclosed place</w:t>
      </w:r>
      <w:r w:rsidRPr="00BB6A18">
        <w:rPr>
          <w:rFonts w:ascii="Adobe Garamond Pro" w:hAnsi="Adobe Garamond Pro" w:cs="TimesNewRoman"/>
          <w:sz w:val="20"/>
          <w:szCs w:val="20"/>
        </w:rPr>
        <w:t xml:space="preserve">). </w:t>
      </w:r>
      <w:r w:rsidR="00566495" w:rsidRPr="00DF419D">
        <w:rPr>
          <w:rFonts w:ascii="Adobe Garamond Pro" w:hAnsi="Adobe Garamond Pro" w:cs="TimesNewRoman"/>
          <w:sz w:val="20"/>
          <w:szCs w:val="20"/>
        </w:rPr>
        <w:t>In</w:t>
      </w:r>
      <w:r w:rsidR="00566495">
        <w:rPr>
          <w:rFonts w:ascii="Adobe Garamond Pro" w:hAnsi="Adobe Garamond Pro" w:cs="TimesNewRoman"/>
          <w:sz w:val="20"/>
          <w:szCs w:val="20"/>
        </w:rPr>
        <w:t>side</w:t>
      </w:r>
      <w:r w:rsidR="00566495" w:rsidRPr="00DF419D">
        <w:rPr>
          <w:rFonts w:ascii="Adobe Garamond Pro" w:hAnsi="Adobe Garamond Pro" w:cs="TimesNewRoman"/>
          <w:sz w:val="20"/>
          <w:szCs w:val="20"/>
        </w:rPr>
        <w:t xml:space="preserve"> </w:t>
      </w:r>
      <w:r w:rsidR="00566495" w:rsidRPr="00566495">
        <w:rPr>
          <w:rFonts w:ascii="Adobe Garamond Pro" w:hAnsi="Adobe Garamond Pro" w:cs="TimesNewRoman"/>
          <w:sz w:val="20"/>
          <w:szCs w:val="20"/>
        </w:rPr>
        <w:t xml:space="preserve">the illuminated area it appears as if it was day, although those outside apply the </w:t>
      </w:r>
      <w:r w:rsidR="00566495" w:rsidRPr="00566495">
        <w:rPr>
          <w:rFonts w:ascii="Adobe Garamond Pro" w:hAnsi="Adobe Garamond Pro" w:cs="TimesNewRoman"/>
          <w:sz w:val="20"/>
          <w:szCs w:val="20"/>
        </w:rPr>
        <w:t>normal</w:t>
      </w:r>
      <w:r w:rsidR="00566495" w:rsidRPr="00BB6A18">
        <w:rPr>
          <w:rFonts w:ascii="Adobe Garamond Pro" w:hAnsi="Adobe Garamond Pro" w:cs="TimesNewRoman"/>
          <w:sz w:val="20"/>
          <w:szCs w:val="20"/>
        </w:rPr>
        <w:t xml:space="preserve"> </w:t>
      </w:r>
      <w:r w:rsidR="00566495">
        <w:rPr>
          <w:rFonts w:ascii="Adobe Garamond Pro" w:hAnsi="Adobe Garamond Pro" w:cs="TimesNewRoman"/>
          <w:sz w:val="20"/>
          <w:szCs w:val="20"/>
        </w:rPr>
        <w:t>environmental</w:t>
      </w:r>
      <w:r w:rsidR="00566495" w:rsidRPr="00BB6A18">
        <w:rPr>
          <w:rFonts w:ascii="Adobe Garamond Pro" w:hAnsi="Adobe Garamond Pro" w:cs="TimesNewRoman"/>
          <w:sz w:val="20"/>
          <w:szCs w:val="20"/>
        </w:rPr>
        <w:t xml:space="preserve"> conditions</w:t>
      </w:r>
      <w:r w:rsidR="00566495" w:rsidRPr="008D7860">
        <w:rPr>
          <w:rFonts w:ascii="Adobe Garamond Pro" w:hAnsi="Adobe Garamond Pro" w:cs="TimesNewRoman"/>
          <w:sz w:val="20"/>
          <w:szCs w:val="20"/>
        </w:rPr>
        <w:t xml:space="preserve"> </w:t>
      </w:r>
      <w:r w:rsidRPr="008D7860">
        <w:rPr>
          <w:rFonts w:ascii="Adobe Garamond Pro" w:hAnsi="Adobe Garamond Pro" w:cs="TimesNewRoman"/>
          <w:sz w:val="20"/>
          <w:szCs w:val="20"/>
        </w:rPr>
        <w:t>(</w:t>
      </w:r>
      <w:r w:rsidR="008D7860" w:rsidRPr="008D7860">
        <w:rPr>
          <w:rFonts w:ascii="Adobe Garamond Pro" w:hAnsi="Adobe Garamond Pro" w:cs="TimesNewRoman"/>
          <w:sz w:val="20"/>
          <w:szCs w:val="20"/>
        </w:rPr>
        <w:t>darkness</w:t>
      </w:r>
      <w:r w:rsidRPr="008D7860">
        <w:rPr>
          <w:rFonts w:ascii="Adobe Garamond Pro" w:hAnsi="Adobe Garamond Pro" w:cs="TimesNewRoman"/>
          <w:sz w:val="20"/>
          <w:szCs w:val="20"/>
        </w:rPr>
        <w:t xml:space="preserve">, </w:t>
      </w:r>
      <w:r w:rsidR="008D7860" w:rsidRPr="008D7860">
        <w:rPr>
          <w:rFonts w:ascii="Adobe Garamond Pro" w:hAnsi="Adobe Garamond Pro" w:cs="TimesNewRoman"/>
          <w:sz w:val="20"/>
          <w:szCs w:val="20"/>
        </w:rPr>
        <w:t>shadow</w:t>
      </w:r>
      <w:r w:rsidRPr="008D7860">
        <w:rPr>
          <w:rFonts w:ascii="Adobe Garamond Pro" w:hAnsi="Adobe Garamond Pro" w:cs="TimesNewRoman"/>
          <w:sz w:val="20"/>
          <w:szCs w:val="20"/>
        </w:rPr>
        <w:t xml:space="preserve">, </w:t>
      </w:r>
      <w:r w:rsidR="00BB6A18" w:rsidRPr="008D7860">
        <w:rPr>
          <w:rFonts w:ascii="Adobe Garamond Pro" w:hAnsi="Adobe Garamond Pro" w:cs="TimesNewRoman"/>
          <w:sz w:val="20"/>
          <w:szCs w:val="20"/>
        </w:rPr>
        <w:t>sun</w:t>
      </w:r>
      <w:r w:rsidRPr="008D7860">
        <w:rPr>
          <w:rFonts w:ascii="Adobe Garamond Pro" w:hAnsi="Adobe Garamond Pro" w:cs="TimesNewRoman"/>
          <w:sz w:val="20"/>
          <w:szCs w:val="20"/>
        </w:rPr>
        <w:t xml:space="preserve">, etc.), and </w:t>
      </w:r>
      <w:r w:rsidRPr="008D7860">
        <w:rPr>
          <w:rFonts w:ascii="Adobe Garamond Pro" w:hAnsi="Adobe Garamond Pro" w:cs="Times New Roman"/>
          <w:i/>
          <w:iCs/>
          <w:sz w:val="20"/>
          <w:szCs w:val="20"/>
        </w:rPr>
        <w:t xml:space="preserve">moonbeam </w:t>
      </w:r>
      <w:r w:rsidRPr="008D7860">
        <w:rPr>
          <w:rFonts w:ascii="Adobe Garamond Pro" w:hAnsi="Adobe Garamond Pro" w:cs="TimesNewRoman"/>
          <w:sz w:val="20"/>
          <w:szCs w:val="20"/>
        </w:rPr>
        <w:t>doesn’t</w:t>
      </w:r>
      <w:r w:rsidRPr="000A40AF">
        <w:rPr>
          <w:rFonts w:ascii="Adobe Garamond Pro" w:hAnsi="Adobe Garamond Pro" w:cs="TimesNewRoman"/>
          <w:sz w:val="20"/>
          <w:szCs w:val="20"/>
        </w:rPr>
        <w:t xml:space="preserve"> impede infravision.</w:t>
      </w:r>
    </w:p>
    <w:p w:rsidR="00FA0211" w:rsidRPr="000A40AF" w:rsidRDefault="00FA0211" w:rsidP="00FA0211">
      <w:pPr>
        <w:autoSpaceDE w:val="0"/>
        <w:autoSpaceDN w:val="0"/>
        <w:adjustRightInd w:val="0"/>
        <w:spacing w:after="0" w:line="240" w:lineRule="auto"/>
        <w:ind w:firstLine="228"/>
        <w:jc w:val="both"/>
        <w:rPr>
          <w:rFonts w:ascii="Adobe Garamond Pro" w:hAnsi="Adobe Garamond Pro" w:cs="TimesNewRoman"/>
          <w:sz w:val="20"/>
          <w:szCs w:val="20"/>
        </w:rPr>
      </w:pPr>
      <w:r w:rsidRPr="000A40AF">
        <w:rPr>
          <w:rFonts w:ascii="Adobe Garamond Pro" w:hAnsi="Adobe Garamond Pro" w:cs="TimesNewRoman"/>
          <w:sz w:val="20"/>
          <w:szCs w:val="20"/>
        </w:rPr>
        <w:t xml:space="preserve">The spellcaster can moreover </w:t>
      </w:r>
      <w:r w:rsidRPr="00F91FF7">
        <w:rPr>
          <w:rFonts w:ascii="Adobe Garamond Pro" w:hAnsi="Adobe Garamond Pro" w:cs="TimesNewRoman"/>
          <w:sz w:val="20"/>
          <w:szCs w:val="20"/>
        </w:rPr>
        <w:t>each round move the illuminated area by pointing his finger at another location, without leaving the range of the spell. All the</w:t>
      </w:r>
      <w:r w:rsidRPr="000A40AF">
        <w:rPr>
          <w:rFonts w:ascii="Adobe Garamond Pro" w:hAnsi="Adobe Garamond Pro" w:cs="TimesNewRoman"/>
          <w:sz w:val="20"/>
          <w:szCs w:val="20"/>
        </w:rPr>
        <w:t xml:space="preserve"> lycanthropes within the </w:t>
      </w:r>
      <w:r w:rsidRPr="000A40AF">
        <w:rPr>
          <w:rFonts w:ascii="Adobe Garamond Pro" w:hAnsi="Adobe Garamond Pro" w:cs="TimesNewRoman"/>
          <w:i/>
          <w:sz w:val="20"/>
          <w:szCs w:val="20"/>
        </w:rPr>
        <w:t>moonbeam</w:t>
      </w:r>
      <w:r w:rsidRPr="000A40AF">
        <w:rPr>
          <w:rFonts w:ascii="Adobe Garamond Pro" w:hAnsi="Adobe Garamond Pro" w:cs="TimesNewRoman"/>
          <w:sz w:val="20"/>
          <w:szCs w:val="20"/>
        </w:rPr>
        <w:t>’</w:t>
      </w:r>
      <w:r w:rsidRPr="000A40AF">
        <w:rPr>
          <w:rFonts w:ascii="Adobe Garamond Pro" w:hAnsi="Adobe Garamond Pro" w:cs="TimesNewRoman"/>
          <w:i/>
          <w:sz w:val="20"/>
          <w:szCs w:val="20"/>
        </w:rPr>
        <w:t>s</w:t>
      </w:r>
      <w:r w:rsidRPr="000A40AF">
        <w:rPr>
          <w:rFonts w:ascii="Adobe Garamond Pro" w:hAnsi="Adobe Garamond Pro" w:cs="TimesNewRoman"/>
          <w:sz w:val="20"/>
          <w:szCs w:val="20"/>
        </w:rPr>
        <w:t xml:space="preserve"> area of effect must make a successful ST vs. Spells or be forced to instantly assume their animal form, </w:t>
      </w:r>
      <w:r>
        <w:rPr>
          <w:rFonts w:ascii="Adobe Garamond Pro" w:hAnsi="Adobe Garamond Pro" w:cs="TimesNewRoman"/>
          <w:sz w:val="20"/>
          <w:szCs w:val="20"/>
        </w:rPr>
        <w:t xml:space="preserve">which they must remain in until they leave the area of </w:t>
      </w:r>
      <w:r w:rsidRPr="000A40AF">
        <w:rPr>
          <w:rFonts w:ascii="Adobe Garamond Pro" w:hAnsi="Adobe Garamond Pro" w:cs="TimesNewRoman"/>
          <w:sz w:val="20"/>
          <w:szCs w:val="20"/>
        </w:rPr>
        <w:t>effect.</w:t>
      </w:r>
    </w:p>
    <w:p w:rsidR="00C315A7" w:rsidRPr="00F0215D" w:rsidRDefault="00F0215D" w:rsidP="001A12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0215D">
        <w:rPr>
          <w:rFonts w:ascii="Adobe Garamond Pro Bold" w:hAnsi="Adobe Garamond Pro Bold" w:cs="Times New Roman"/>
          <w:b/>
          <w:bCs/>
          <w:smallCaps/>
          <w:sz w:val="24"/>
          <w:szCs w:val="24"/>
        </w:rPr>
        <w:t>Swim</w:t>
      </w:r>
      <w:r w:rsidR="00C315A7" w:rsidRPr="00F0215D">
        <w:rPr>
          <w:rFonts w:ascii="Adobe Garamond Pro Bold" w:hAnsi="Adobe Garamond Pro Bold" w:cs="Times New Roman"/>
          <w:b/>
          <w:bCs/>
          <w:smallCaps/>
          <w:sz w:val="24"/>
          <w:szCs w:val="24"/>
        </w:rPr>
        <w:t>*</w:t>
      </w:r>
    </w:p>
    <w:p w:rsidR="00C315A7" w:rsidRPr="00F0215D"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School:</w:t>
      </w:r>
      <w:r w:rsidRPr="00F0215D">
        <w:rPr>
          <w:rFonts w:ascii="Adobe Garamond Pro" w:hAnsi="Adobe Garamond Pro" w:cs="TimesNewRoman"/>
          <w:sz w:val="20"/>
          <w:szCs w:val="20"/>
        </w:rPr>
        <w:t xml:space="preserve"> Transmutation</w:t>
      </w:r>
    </w:p>
    <w:p w:rsidR="00C315A7" w:rsidRPr="00F0215D"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Range:</w:t>
      </w:r>
      <w:r w:rsidRPr="00F0215D">
        <w:rPr>
          <w:rFonts w:ascii="Adobe Garamond Pro" w:hAnsi="Adobe Garamond Pro" w:cs="TimesNewRoman"/>
          <w:sz w:val="20"/>
          <w:szCs w:val="20"/>
        </w:rPr>
        <w:t xml:space="preserve"> 120 feet</w:t>
      </w:r>
    </w:p>
    <w:p w:rsidR="00C315A7" w:rsidRPr="00F0215D"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Area of effect:</w:t>
      </w:r>
      <w:r w:rsidRPr="00F0215D">
        <w:rPr>
          <w:rFonts w:ascii="Adobe Garamond Pro" w:hAnsi="Adobe Garamond Pro" w:cs="TimesNewRoman"/>
          <w:sz w:val="20"/>
          <w:szCs w:val="20"/>
        </w:rPr>
        <w:t xml:space="preserve"> a creature</w:t>
      </w:r>
    </w:p>
    <w:p w:rsidR="00C315A7" w:rsidRPr="00F0215D"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Duration:</w:t>
      </w:r>
      <w:r w:rsidR="00C315A7" w:rsidRPr="00F0215D">
        <w:rPr>
          <w:rFonts w:ascii="Adobe Garamond Pro" w:hAnsi="Adobe Garamond Pro" w:cs="TimesNewRoman"/>
          <w:sz w:val="20"/>
          <w:szCs w:val="20"/>
        </w:rPr>
        <w:t xml:space="preserve"> 4 </w:t>
      </w:r>
      <w:r w:rsidR="00F0215D" w:rsidRPr="00F0215D">
        <w:rPr>
          <w:rFonts w:ascii="Adobe Garamond Pro" w:hAnsi="Adobe Garamond Pro" w:cs="TimesNewRoman"/>
          <w:sz w:val="20"/>
          <w:szCs w:val="20"/>
        </w:rPr>
        <w:t>hours</w:t>
      </w:r>
    </w:p>
    <w:p w:rsidR="00C315A7" w:rsidRPr="00F0215D"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0215D">
        <w:rPr>
          <w:rFonts w:ascii="Adobe Garamond Pro" w:hAnsi="Adobe Garamond Pro" w:cs="TimesNewRoman"/>
          <w:b/>
          <w:sz w:val="20"/>
          <w:szCs w:val="20"/>
        </w:rPr>
        <w:t>Effect:</w:t>
      </w:r>
      <w:r w:rsidR="00C315A7" w:rsidRPr="00F0215D">
        <w:rPr>
          <w:rFonts w:ascii="Adobe Garamond Pro" w:hAnsi="Adobe Garamond Pro" w:cs="TimesNewRoman"/>
          <w:sz w:val="20"/>
          <w:szCs w:val="20"/>
        </w:rPr>
        <w:t xml:space="preserve"> </w:t>
      </w:r>
      <w:r w:rsidR="00F0215D" w:rsidRPr="00F0215D">
        <w:rPr>
          <w:rFonts w:ascii="Adobe Garamond Pro" w:hAnsi="Adobe Garamond Pro" w:cs="TimesNewRoman"/>
          <w:sz w:val="20"/>
          <w:szCs w:val="20"/>
        </w:rPr>
        <w:t>subject swims at triple normal speed</w:t>
      </w:r>
      <w:r w:rsidR="00C315A7" w:rsidRPr="00F0215D">
        <w:rPr>
          <w:rFonts w:ascii="Adobe Garamond Pro" w:hAnsi="Adobe Garamond Pro" w:cs="TimesNewRoman"/>
          <w:sz w:val="20"/>
          <w:szCs w:val="20"/>
        </w:rPr>
        <w:t>;</w:t>
      </w:r>
      <w:r w:rsidR="00F0215D" w:rsidRPr="00F0215D">
        <w:rPr>
          <w:rFonts w:ascii="Adobe Garamond Pro" w:hAnsi="Adobe Garamond Pro" w:cs="TimesNewRoman"/>
          <w:sz w:val="20"/>
          <w:szCs w:val="20"/>
        </w:rPr>
        <w:t xml:space="preserve"> reverse</w:t>
      </w:r>
      <w:r w:rsidR="00C315A7" w:rsidRPr="00F0215D">
        <w:rPr>
          <w:rFonts w:ascii="Adobe Garamond Pro" w:hAnsi="Adobe Garamond Pro" w:cs="TimesNewRoman"/>
          <w:sz w:val="20"/>
          <w:szCs w:val="20"/>
        </w:rPr>
        <w:t xml:space="preserve"> </w:t>
      </w:r>
      <w:r w:rsidR="00F0215D" w:rsidRPr="00F0215D">
        <w:rPr>
          <w:rFonts w:ascii="Adobe Garamond Pro" w:hAnsi="Adobe Garamond Pro" w:cs="TimesNewRoman"/>
          <w:sz w:val="20"/>
          <w:szCs w:val="20"/>
        </w:rPr>
        <w:t>victim</w:t>
      </w:r>
      <w:r w:rsidR="00C315A7" w:rsidRPr="00F0215D">
        <w:rPr>
          <w:rFonts w:ascii="Adobe Garamond Pro" w:hAnsi="Adobe Garamond Pro" w:cs="TimesNewRoman"/>
          <w:sz w:val="20"/>
          <w:szCs w:val="20"/>
        </w:rPr>
        <w:t xml:space="preserve"> </w:t>
      </w:r>
      <w:r w:rsidR="00F0215D" w:rsidRPr="00F0215D">
        <w:rPr>
          <w:rFonts w:ascii="Adobe Garamond Pro" w:hAnsi="Adobe Garamond Pro" w:cs="TimesNewRoman"/>
          <w:sz w:val="20"/>
          <w:szCs w:val="20"/>
        </w:rPr>
        <w:t xml:space="preserve">sinks underwater at </w:t>
      </w:r>
      <w:r w:rsidR="00C01768">
        <w:rPr>
          <w:rFonts w:ascii="Adobe Garamond Pro" w:hAnsi="Adobe Garamond Pro" w:cs="TimesNewRoman"/>
          <w:sz w:val="20"/>
          <w:szCs w:val="20"/>
        </w:rPr>
        <w:t>6</w:t>
      </w:r>
      <w:r w:rsidR="00F0215D" w:rsidRPr="00F0215D">
        <w:rPr>
          <w:rFonts w:ascii="Adobe Garamond Pro" w:hAnsi="Adobe Garamond Pro" w:cs="TimesNewRoman"/>
          <w:sz w:val="20"/>
          <w:szCs w:val="20"/>
        </w:rPr>
        <w:t xml:space="preserve">0 </w:t>
      </w:r>
      <w:r w:rsidR="00C40446" w:rsidRPr="00F0215D">
        <w:rPr>
          <w:rFonts w:ascii="Adobe Garamond Pro" w:hAnsi="Adobe Garamond Pro" w:cs="TimesNewRoman"/>
          <w:sz w:val="20"/>
          <w:szCs w:val="20"/>
        </w:rPr>
        <w:t>ft.</w:t>
      </w:r>
      <w:r w:rsidR="00F0215D" w:rsidRPr="00F0215D">
        <w:rPr>
          <w:rFonts w:ascii="Adobe Garamond Pro" w:hAnsi="Adobe Garamond Pro" w:cs="TimesNewRoman"/>
          <w:sz w:val="20"/>
          <w:szCs w:val="20"/>
        </w:rPr>
        <w:t>/</w:t>
      </w:r>
      <w:r w:rsidR="00C315A7" w:rsidRPr="00F0215D">
        <w:rPr>
          <w:rFonts w:ascii="Adobe Garamond Pro" w:hAnsi="Adobe Garamond Pro" w:cs="TimesNewRoman"/>
          <w:sz w:val="20"/>
          <w:szCs w:val="20"/>
        </w:rPr>
        <w:t>rnd</w:t>
      </w:r>
    </w:p>
    <w:p w:rsidR="00C315A7" w:rsidRPr="00700661" w:rsidRDefault="00BE0244" w:rsidP="00735112">
      <w:pPr>
        <w:autoSpaceDE w:val="0"/>
        <w:autoSpaceDN w:val="0"/>
        <w:adjustRightInd w:val="0"/>
        <w:spacing w:after="0" w:line="240" w:lineRule="auto"/>
        <w:ind w:firstLine="228"/>
        <w:jc w:val="both"/>
        <w:rPr>
          <w:rFonts w:ascii="Adobe Garamond Pro" w:hAnsi="Adobe Garamond Pro" w:cs="TimesNewRoman"/>
          <w:sz w:val="20"/>
          <w:szCs w:val="20"/>
        </w:rPr>
      </w:pPr>
      <w:r w:rsidRPr="00C73B92">
        <w:rPr>
          <w:rFonts w:ascii="Adobe Garamond Pro" w:hAnsi="Adobe Garamond Pro" w:cs="TimesNewRoman"/>
          <w:sz w:val="20"/>
          <w:szCs w:val="20"/>
        </w:rPr>
        <w:t>This spell</w:t>
      </w:r>
      <w:r w:rsidR="00C315A7"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allows the subject on which it was cast to swim at triple his normal speed</w:t>
      </w:r>
      <w:r w:rsidR="00C315A7"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by moving his arms and legs</w:t>
      </w:r>
      <w:r w:rsidR="00C315A7" w:rsidRPr="00C73B92">
        <w:rPr>
          <w:rFonts w:ascii="Adobe Garamond Pro" w:hAnsi="Adobe Garamond Pro" w:cs="TimesNewRoman"/>
          <w:sz w:val="20"/>
          <w:szCs w:val="20"/>
        </w:rPr>
        <w:t xml:space="preserve"> (o</w:t>
      </w:r>
      <w:r w:rsidR="00C73B92" w:rsidRPr="00C73B92">
        <w:rPr>
          <w:rFonts w:ascii="Adobe Garamond Pro" w:hAnsi="Adobe Garamond Pro" w:cs="TimesNewRoman"/>
          <w:sz w:val="20"/>
          <w:szCs w:val="20"/>
        </w:rPr>
        <w:t>r fins</w:t>
      </w:r>
      <w:r w:rsidR="00C315A7" w:rsidRPr="00C73B92">
        <w:rPr>
          <w:rFonts w:ascii="Adobe Garamond Pro" w:hAnsi="Adobe Garamond Pro" w:cs="TimesNewRoman"/>
          <w:sz w:val="20"/>
          <w:szCs w:val="20"/>
        </w:rPr>
        <w:t>),</w:t>
      </w:r>
      <w:r w:rsidR="00735112"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or at</w:t>
      </w:r>
      <w:r w:rsidR="00C315A7"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360/120</w:t>
      </w:r>
      <w:r w:rsidR="00C315A7" w:rsidRPr="00C73B92">
        <w:rPr>
          <w:rFonts w:ascii="Adobe Garamond Pro" w:hAnsi="Adobe Garamond Pro" w:cs="TimesNewRoman"/>
          <w:sz w:val="20"/>
          <w:szCs w:val="20"/>
        </w:rPr>
        <w:t xml:space="preserve"> </w:t>
      </w:r>
      <w:r w:rsidR="00C40446">
        <w:rPr>
          <w:rFonts w:ascii="Adobe Garamond Pro" w:hAnsi="Adobe Garamond Pro" w:cs="TimesNewRoman"/>
          <w:sz w:val="20"/>
          <w:szCs w:val="20"/>
        </w:rPr>
        <w:t>f</w:t>
      </w:r>
      <w:r w:rsidR="00C40446" w:rsidRPr="00C73B92">
        <w:rPr>
          <w:rFonts w:ascii="Adobe Garamond Pro" w:hAnsi="Adobe Garamond Pro" w:cs="TimesNewRoman"/>
          <w:sz w:val="20"/>
          <w:szCs w:val="20"/>
        </w:rPr>
        <w:t>t.</w:t>
      </w:r>
      <w:r w:rsidR="00C315A7"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per</w:t>
      </w:r>
      <w:r w:rsidR="00C315A7" w:rsidRPr="00C73B92">
        <w:rPr>
          <w:rFonts w:ascii="Adobe Garamond Pro" w:hAnsi="Adobe Garamond Pro" w:cs="TimesNewRoman"/>
          <w:sz w:val="20"/>
          <w:szCs w:val="20"/>
        </w:rPr>
        <w:t xml:space="preserve"> round </w:t>
      </w:r>
      <w:r w:rsidR="00C73B92" w:rsidRPr="00C73B92">
        <w:rPr>
          <w:rFonts w:ascii="Adobe Garamond Pro" w:hAnsi="Adobe Garamond Pro" w:cs="TimesNewRoman"/>
          <w:sz w:val="20"/>
          <w:szCs w:val="20"/>
        </w:rPr>
        <w:t>with just concentration</w:t>
      </w:r>
      <w:r w:rsidR="00C315A7" w:rsidRPr="00C73B92">
        <w:rPr>
          <w:rFonts w:ascii="Adobe Garamond Pro" w:hAnsi="Adobe Garamond Pro" w:cs="TimesNewRoman"/>
          <w:sz w:val="20"/>
          <w:szCs w:val="20"/>
        </w:rPr>
        <w:t>.</w:t>
      </w:r>
      <w:r w:rsidR="00735112"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Note however, that although the spell</w:t>
      </w:r>
      <w:r w:rsidR="00C315A7" w:rsidRPr="00C73B92">
        <w:rPr>
          <w:rFonts w:ascii="Adobe Garamond Pro" w:hAnsi="Adobe Garamond Pro" w:cs="TimesNewRoman"/>
          <w:sz w:val="20"/>
          <w:szCs w:val="20"/>
        </w:rPr>
        <w:t xml:space="preserve"> </w:t>
      </w:r>
      <w:r w:rsidR="00C01768" w:rsidRPr="00C01768">
        <w:rPr>
          <w:rFonts w:ascii="Adobe Garamond Pro" w:hAnsi="Adobe Garamond Pro" w:cs="TimesNewRoman"/>
          <w:sz w:val="20"/>
          <w:szCs w:val="20"/>
        </w:rPr>
        <w:t>allows the subject to swim on both the surface and underwater</w:t>
      </w:r>
      <w:r w:rsidR="00C315A7" w:rsidRPr="00C01768">
        <w:rPr>
          <w:rFonts w:ascii="Adobe Garamond Pro" w:hAnsi="Adobe Garamond Pro" w:cs="TimesNewRoman"/>
          <w:sz w:val="20"/>
          <w:szCs w:val="20"/>
        </w:rPr>
        <w:t>,</w:t>
      </w:r>
      <w:r w:rsidR="00735112" w:rsidRPr="00C01768">
        <w:rPr>
          <w:rFonts w:ascii="Adobe Garamond Pro" w:hAnsi="Adobe Garamond Pro" w:cs="TimesNewRoman"/>
          <w:sz w:val="20"/>
          <w:szCs w:val="20"/>
        </w:rPr>
        <w:t xml:space="preserve"> </w:t>
      </w:r>
      <w:r w:rsidR="00C01768" w:rsidRPr="00C01768">
        <w:rPr>
          <w:rFonts w:ascii="Adobe Garamond Pro" w:hAnsi="Adobe Garamond Pro" w:cs="TimesNewRoman"/>
          <w:sz w:val="20"/>
          <w:szCs w:val="20"/>
        </w:rPr>
        <w:t>it doesn’t give him the ability to breathe underwater</w:t>
      </w:r>
      <w:r w:rsidR="00C315A7" w:rsidRPr="00C01768">
        <w:rPr>
          <w:rFonts w:ascii="Adobe Garamond Pro" w:hAnsi="Adobe Garamond Pro" w:cs="TimesNewRoman"/>
          <w:sz w:val="20"/>
          <w:szCs w:val="20"/>
        </w:rPr>
        <w:t xml:space="preserve">. </w:t>
      </w:r>
      <w:r w:rsidR="00C01768">
        <w:rPr>
          <w:rFonts w:ascii="Adobe Garamond Pro" w:hAnsi="Adobe Garamond Pro" w:cs="TimesNewRoman"/>
          <w:sz w:val="20"/>
          <w:szCs w:val="20"/>
        </w:rPr>
        <w:t xml:space="preserve">His maximum carrying capacity is equal to </w:t>
      </w:r>
      <w:r w:rsidR="00C01768" w:rsidRPr="00700661">
        <w:rPr>
          <w:rFonts w:ascii="Adobe Garamond Pro" w:hAnsi="Adobe Garamond Pro" w:cs="TimesNewRoman"/>
          <w:sz w:val="20"/>
          <w:szCs w:val="20"/>
        </w:rPr>
        <w:t>triple his bodily weight</w:t>
      </w:r>
      <w:r w:rsidR="00C315A7" w:rsidRPr="00700661">
        <w:rPr>
          <w:rFonts w:ascii="Adobe Garamond Pro" w:hAnsi="Adobe Garamond Pro" w:cs="TimesNewRoman"/>
          <w:sz w:val="20"/>
          <w:szCs w:val="20"/>
        </w:rPr>
        <w:t xml:space="preserve">: </w:t>
      </w:r>
      <w:r w:rsidR="00C01768" w:rsidRPr="00700661">
        <w:rPr>
          <w:rFonts w:ascii="Adobe Garamond Pro" w:hAnsi="Adobe Garamond Pro" w:cs="TimesNewRoman"/>
          <w:sz w:val="20"/>
          <w:szCs w:val="20"/>
        </w:rPr>
        <w:t>up to double is considered a light load</w:t>
      </w:r>
      <w:r w:rsidR="00C315A7" w:rsidRPr="00700661">
        <w:rPr>
          <w:rFonts w:ascii="Adobe Garamond Pro" w:hAnsi="Adobe Garamond Pro" w:cs="TimesNewRoman"/>
          <w:sz w:val="20"/>
          <w:szCs w:val="20"/>
        </w:rPr>
        <w:t xml:space="preserve"> </w:t>
      </w:r>
      <w:r w:rsidR="00C01768" w:rsidRPr="00700661">
        <w:rPr>
          <w:rFonts w:ascii="Adobe Garamond Pro" w:hAnsi="Adobe Garamond Pro" w:cs="TimesNewRoman"/>
          <w:sz w:val="20"/>
          <w:szCs w:val="20"/>
        </w:rPr>
        <w:t>and his speed is unaffected</w:t>
      </w:r>
      <w:r w:rsidR="00C315A7" w:rsidRPr="00700661">
        <w:rPr>
          <w:rFonts w:ascii="Adobe Garamond Pro" w:hAnsi="Adobe Garamond Pro" w:cs="TimesNewRoman"/>
          <w:sz w:val="20"/>
          <w:szCs w:val="20"/>
        </w:rPr>
        <w:t xml:space="preserve">, </w:t>
      </w:r>
      <w:r w:rsidR="00C01768" w:rsidRPr="00700661">
        <w:rPr>
          <w:rFonts w:ascii="Adobe Garamond Pro" w:hAnsi="Adobe Garamond Pro" w:cs="TimesNewRoman"/>
          <w:sz w:val="20"/>
          <w:szCs w:val="20"/>
        </w:rPr>
        <w:t>over that limit each 20% increase in encumbrance reduces the maximum speed by 10%</w:t>
      </w:r>
      <w:r w:rsidR="00C315A7" w:rsidRPr="00700661">
        <w:rPr>
          <w:rFonts w:ascii="Adobe Garamond Pro" w:hAnsi="Adobe Garamond Pro" w:cs="TimesNewRoman"/>
          <w:sz w:val="20"/>
          <w:szCs w:val="20"/>
        </w:rPr>
        <w:t xml:space="preserve">. </w:t>
      </w:r>
      <w:r w:rsidR="00C01768" w:rsidRPr="00700661">
        <w:rPr>
          <w:rFonts w:ascii="Adobe Garamond Pro" w:hAnsi="Adobe Garamond Pro" w:cs="TimesNewRoman"/>
          <w:sz w:val="20"/>
          <w:szCs w:val="20"/>
        </w:rPr>
        <w:t xml:space="preserve">If the encumbrance exceeds triple </w:t>
      </w:r>
      <w:r w:rsidR="00700661" w:rsidRPr="00700661">
        <w:rPr>
          <w:rFonts w:ascii="Adobe Garamond Pro" w:hAnsi="Adobe Garamond Pro" w:cs="TimesNewRoman"/>
          <w:sz w:val="20"/>
          <w:szCs w:val="20"/>
        </w:rPr>
        <w:t>his</w:t>
      </w:r>
      <w:r w:rsidR="00C01768" w:rsidRPr="00700661">
        <w:rPr>
          <w:rFonts w:ascii="Adobe Garamond Pro" w:hAnsi="Adobe Garamond Pro" w:cs="TimesNewRoman"/>
          <w:sz w:val="20"/>
          <w:szCs w:val="20"/>
        </w:rPr>
        <w:t xml:space="preserve"> weight </w:t>
      </w:r>
      <w:r w:rsidR="00700661" w:rsidRPr="00700661">
        <w:rPr>
          <w:rFonts w:ascii="Adobe Garamond Pro" w:hAnsi="Adobe Garamond Pro" w:cs="TimesNewRoman"/>
          <w:sz w:val="20"/>
          <w:szCs w:val="20"/>
        </w:rPr>
        <w:t>the subject sinks and on the seabed can only walk or crawl at</w:t>
      </w:r>
      <w:r w:rsidR="00C01768" w:rsidRPr="00700661">
        <w:rPr>
          <w:rFonts w:ascii="Adobe Garamond Pro" w:hAnsi="Adobe Garamond Pro" w:cs="TimesNewRoman"/>
          <w:sz w:val="20"/>
          <w:szCs w:val="20"/>
        </w:rPr>
        <w:t xml:space="preserve"> 3 feet per round</w:t>
      </w:r>
      <w:r w:rsidR="00C315A7" w:rsidRPr="00700661">
        <w:rPr>
          <w:rFonts w:ascii="Adobe Garamond Pro" w:hAnsi="Adobe Garamond Pro" w:cs="TimesNewRoman"/>
          <w:sz w:val="20"/>
          <w:szCs w:val="20"/>
        </w:rPr>
        <w:t>.</w:t>
      </w:r>
    </w:p>
    <w:p w:rsidR="00C315A7" w:rsidRPr="00C01768" w:rsidRDefault="00E62958" w:rsidP="00735112">
      <w:pPr>
        <w:autoSpaceDE w:val="0"/>
        <w:autoSpaceDN w:val="0"/>
        <w:adjustRightInd w:val="0"/>
        <w:spacing w:after="0" w:line="240" w:lineRule="auto"/>
        <w:ind w:firstLine="228"/>
        <w:jc w:val="both"/>
        <w:rPr>
          <w:rFonts w:ascii="Adobe Garamond Pro" w:hAnsi="Adobe Garamond Pro" w:cs="TimesNewRoman"/>
          <w:sz w:val="20"/>
          <w:szCs w:val="20"/>
        </w:rPr>
      </w:pPr>
      <w:r w:rsidRPr="00E46CDB">
        <w:rPr>
          <w:rFonts w:ascii="Adobe Garamond Pro" w:hAnsi="Adobe Garamond Pro" w:cs="TimesNewRoman"/>
          <w:sz w:val="20"/>
          <w:szCs w:val="20"/>
        </w:rPr>
        <w:t>The reverse form of</w:t>
      </w:r>
      <w:r w:rsidR="00C315A7" w:rsidRPr="00E46CDB">
        <w:rPr>
          <w:rFonts w:ascii="Adobe Garamond Pro" w:hAnsi="Adobe Garamond Pro" w:cs="TimesNewRoman"/>
          <w:sz w:val="20"/>
          <w:szCs w:val="20"/>
        </w:rPr>
        <w:t xml:space="preserve"> </w:t>
      </w:r>
      <w:r w:rsidR="00BE0244" w:rsidRPr="00E46CDB">
        <w:rPr>
          <w:rFonts w:ascii="Adobe Garamond Pro" w:hAnsi="Adobe Garamond Pro" w:cs="TimesNewRoman"/>
          <w:sz w:val="20"/>
          <w:szCs w:val="20"/>
        </w:rPr>
        <w:t>this spell</w:t>
      </w:r>
      <w:r w:rsidR="00C315A7" w:rsidRPr="00E46CDB">
        <w:rPr>
          <w:rFonts w:ascii="Adobe Garamond Pro" w:hAnsi="Adobe Garamond Pro" w:cs="TimesNewRoman"/>
          <w:sz w:val="20"/>
          <w:szCs w:val="20"/>
        </w:rPr>
        <w:t xml:space="preserve">, </w:t>
      </w:r>
      <w:r w:rsidRPr="00E46CDB">
        <w:rPr>
          <w:rFonts w:ascii="Adobe Garamond Pro" w:hAnsi="Adobe Garamond Pro" w:cs="Times New Roman"/>
          <w:b/>
          <w:bCs/>
          <w:i/>
          <w:iCs/>
          <w:sz w:val="20"/>
          <w:szCs w:val="20"/>
        </w:rPr>
        <w:t>drown</w:t>
      </w:r>
      <w:r w:rsidR="00C315A7" w:rsidRPr="00E46CDB">
        <w:rPr>
          <w:rFonts w:ascii="Adobe Garamond Pro" w:hAnsi="Adobe Garamond Pro" w:cs="TimesNewRoman"/>
          <w:sz w:val="20"/>
          <w:szCs w:val="20"/>
        </w:rPr>
        <w:t>,</w:t>
      </w:r>
      <w:r w:rsidR="00735112"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causes</w:t>
      </w:r>
      <w:r w:rsidR="00C315A7" w:rsidRPr="00E46CDB">
        <w:rPr>
          <w:rFonts w:ascii="Adobe Garamond Pro" w:hAnsi="Adobe Garamond Pro" w:cs="TimesNewRoman"/>
          <w:sz w:val="20"/>
          <w:szCs w:val="20"/>
        </w:rPr>
        <w:t xml:space="preserve"> </w:t>
      </w:r>
      <w:r w:rsidR="00597A4B" w:rsidRPr="00E46CDB">
        <w:rPr>
          <w:rFonts w:ascii="Adobe Garamond Pro" w:hAnsi="Adobe Garamond Pro" w:cs="TimesNewRoman"/>
          <w:sz w:val="20"/>
          <w:szCs w:val="20"/>
        </w:rPr>
        <w:t xml:space="preserve">the victim </w:t>
      </w:r>
      <w:r w:rsidR="00E46CDB" w:rsidRPr="00E46CDB">
        <w:rPr>
          <w:rFonts w:ascii="Adobe Garamond Pro" w:hAnsi="Adobe Garamond Pro" w:cs="TimesNewRoman"/>
          <w:sz w:val="20"/>
          <w:szCs w:val="20"/>
        </w:rPr>
        <w:t>to sink</w:t>
      </w:r>
      <w:r w:rsidR="00C315A7"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at a speed of 60 feet per round</w:t>
      </w:r>
      <w:r w:rsidR="00C315A7"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in the liquid in which it was swimming</w:t>
      </w:r>
      <w:r w:rsidR="00C315A7"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unless he is able to grab onto some support</w:t>
      </w:r>
      <w:r w:rsidR="00C315A7" w:rsidRPr="00E46CDB">
        <w:rPr>
          <w:rFonts w:ascii="Adobe Garamond Pro" w:hAnsi="Adobe Garamond Pro" w:cs="TimesNewRoman"/>
          <w:sz w:val="20"/>
          <w:szCs w:val="20"/>
        </w:rPr>
        <w:t xml:space="preserve">. </w:t>
      </w:r>
      <w:r w:rsidRPr="00E46CDB">
        <w:rPr>
          <w:rFonts w:ascii="Adobe Garamond Pro" w:hAnsi="Adobe Garamond Pro" w:cs="TimesNewRoman"/>
          <w:sz w:val="20"/>
          <w:szCs w:val="20"/>
        </w:rPr>
        <w:t>He</w:t>
      </w:r>
      <w:r w:rsidRPr="00E62958">
        <w:rPr>
          <w:rFonts w:ascii="Adobe Garamond Pro" w:hAnsi="Adobe Garamond Pro" w:cs="TimesNewRoman"/>
          <w:sz w:val="20"/>
          <w:szCs w:val="20"/>
        </w:rPr>
        <w:t xml:space="preserve"> is allowed a </w:t>
      </w:r>
      <w:r w:rsidR="00F9008D" w:rsidRPr="00E62958">
        <w:rPr>
          <w:rFonts w:ascii="Adobe Garamond Pro" w:hAnsi="Adobe Garamond Pro" w:cs="TimesNewRoman"/>
          <w:sz w:val="20"/>
          <w:szCs w:val="20"/>
        </w:rPr>
        <w:t>Saving Throw</w:t>
      </w:r>
      <w:r w:rsidR="00C315A7" w:rsidRPr="00E62958">
        <w:rPr>
          <w:rFonts w:ascii="Adobe Garamond Pro" w:hAnsi="Adobe Garamond Pro" w:cs="TimesNewRoman"/>
          <w:sz w:val="20"/>
          <w:szCs w:val="20"/>
        </w:rPr>
        <w:t xml:space="preserve"> </w:t>
      </w:r>
      <w:r w:rsidRPr="00E62958">
        <w:rPr>
          <w:rFonts w:ascii="Adobe Garamond Pro" w:hAnsi="Adobe Garamond Pro" w:cs="TimesNewRoman"/>
          <w:sz w:val="20"/>
          <w:szCs w:val="20"/>
        </w:rPr>
        <w:t xml:space="preserve">vs. </w:t>
      </w:r>
      <w:r w:rsidRPr="00C01768">
        <w:rPr>
          <w:rFonts w:ascii="Adobe Garamond Pro" w:hAnsi="Adobe Garamond Pro" w:cs="TimesNewRoman"/>
          <w:sz w:val="20"/>
          <w:szCs w:val="20"/>
        </w:rPr>
        <w:t>Spells to avoid the effect</w:t>
      </w:r>
      <w:r w:rsidR="00C315A7" w:rsidRPr="00C01768">
        <w:rPr>
          <w:rFonts w:ascii="Adobe Garamond Pro" w:hAnsi="Adobe Garamond Pro" w:cs="TimesNewRoman"/>
          <w:sz w:val="20"/>
          <w:szCs w:val="20"/>
        </w:rPr>
        <w:t xml:space="preserve">, </w:t>
      </w:r>
      <w:r w:rsidR="00785B03" w:rsidRPr="00C01768">
        <w:rPr>
          <w:rFonts w:ascii="Adobe Garamond Pro" w:hAnsi="Adobe Garamond Pro" w:cs="TimesNewRoman"/>
          <w:sz w:val="20"/>
          <w:szCs w:val="20"/>
        </w:rPr>
        <w:t>otherwise</w:t>
      </w:r>
      <w:r w:rsidR="00C315A7" w:rsidRPr="00C01768">
        <w:rPr>
          <w:rFonts w:ascii="Adobe Garamond Pro" w:hAnsi="Adobe Garamond Pro" w:cs="TimesNewRoman"/>
          <w:sz w:val="20"/>
          <w:szCs w:val="20"/>
        </w:rPr>
        <w:t xml:space="preserve"> </w:t>
      </w:r>
      <w:r w:rsidR="00597A4B" w:rsidRPr="00C01768">
        <w:rPr>
          <w:rFonts w:ascii="Adobe Garamond Pro" w:hAnsi="Adobe Garamond Pro" w:cs="TimesNewRoman"/>
          <w:sz w:val="20"/>
          <w:szCs w:val="20"/>
        </w:rPr>
        <w:t xml:space="preserve">the victim </w:t>
      </w:r>
      <w:r w:rsidR="00E46CDB" w:rsidRPr="00C01768">
        <w:rPr>
          <w:rFonts w:ascii="Adobe Garamond Pro" w:hAnsi="Adobe Garamond Pro" w:cs="TimesNewRoman"/>
          <w:sz w:val="20"/>
          <w:szCs w:val="20"/>
        </w:rPr>
        <w:t>remains unable to</w:t>
      </w:r>
      <w:r w:rsidR="00C315A7" w:rsidRPr="00C01768">
        <w:rPr>
          <w:rFonts w:ascii="Adobe Garamond Pro" w:hAnsi="Adobe Garamond Pro" w:cs="TimesNewRoman"/>
          <w:sz w:val="20"/>
          <w:szCs w:val="20"/>
        </w:rPr>
        <w:t xml:space="preserve"> </w:t>
      </w:r>
      <w:r w:rsidR="00E46CDB" w:rsidRPr="00C01768">
        <w:rPr>
          <w:rFonts w:ascii="Adobe Garamond Pro" w:hAnsi="Adobe Garamond Pro" w:cs="TimesNewRoman"/>
          <w:sz w:val="20"/>
          <w:szCs w:val="20"/>
        </w:rPr>
        <w:t>float</w:t>
      </w:r>
      <w:r w:rsidR="00C315A7" w:rsidRPr="00C01768">
        <w:rPr>
          <w:rFonts w:ascii="Adobe Garamond Pro" w:hAnsi="Adobe Garamond Pro" w:cs="TimesNewRoman"/>
          <w:sz w:val="20"/>
          <w:szCs w:val="20"/>
        </w:rPr>
        <w:t xml:space="preserve"> </w:t>
      </w:r>
      <w:r w:rsidR="00E46CDB" w:rsidRPr="00C01768">
        <w:rPr>
          <w:rFonts w:ascii="Adobe Garamond Pro" w:hAnsi="Adobe Garamond Pro" w:cs="TimesNewRoman"/>
          <w:sz w:val="20"/>
          <w:szCs w:val="20"/>
        </w:rPr>
        <w:t xml:space="preserve">for the spell’s duration </w:t>
      </w:r>
      <w:r w:rsidR="00C315A7" w:rsidRPr="00C01768">
        <w:rPr>
          <w:rFonts w:ascii="Adobe Garamond Pro" w:hAnsi="Adobe Garamond Pro" w:cs="TimesNewRoman"/>
          <w:sz w:val="20"/>
          <w:szCs w:val="20"/>
        </w:rPr>
        <w:t>(</w:t>
      </w:r>
      <w:r w:rsidR="00C01768" w:rsidRPr="00C01768">
        <w:rPr>
          <w:rFonts w:ascii="Adobe Garamond Pro" w:hAnsi="Adobe Garamond Pro" w:cs="TimesNewRoman"/>
          <w:sz w:val="20"/>
          <w:szCs w:val="20"/>
        </w:rPr>
        <w:t>stranding themselves</w:t>
      </w:r>
      <w:r w:rsidR="00C315A7" w:rsidRPr="00C01768">
        <w:rPr>
          <w:rFonts w:ascii="Adobe Garamond Pro" w:hAnsi="Adobe Garamond Pro" w:cs="TimesNewRoman"/>
          <w:sz w:val="20"/>
          <w:szCs w:val="20"/>
        </w:rPr>
        <w:t xml:space="preserve"> </w:t>
      </w:r>
      <w:r w:rsidR="00C01768" w:rsidRPr="00C01768">
        <w:rPr>
          <w:rFonts w:ascii="Adobe Garamond Pro" w:hAnsi="Adobe Garamond Pro" w:cs="TimesNewRoman"/>
          <w:sz w:val="20"/>
          <w:szCs w:val="20"/>
        </w:rPr>
        <w:t>on the seabed</w:t>
      </w:r>
      <w:r w:rsidR="00C315A7" w:rsidRPr="00C01768">
        <w:rPr>
          <w:rFonts w:ascii="Adobe Garamond Pro" w:hAnsi="Adobe Garamond Pro" w:cs="TimesNewRoman"/>
          <w:sz w:val="20"/>
          <w:szCs w:val="20"/>
        </w:rPr>
        <w:t xml:space="preserve">). </w:t>
      </w:r>
      <w:r w:rsidR="00D8728A" w:rsidRPr="00C01768">
        <w:rPr>
          <w:rFonts w:ascii="Adobe Garamond Pro" w:hAnsi="Adobe Garamond Pro" w:cs="TimesNewRoman"/>
          <w:sz w:val="20"/>
          <w:szCs w:val="20"/>
        </w:rPr>
        <w:t>The marine</w:t>
      </w:r>
      <w:r w:rsidR="00C315A7" w:rsidRPr="00D8728A">
        <w:rPr>
          <w:rFonts w:ascii="Adobe Garamond Pro" w:hAnsi="Adobe Garamond Pro" w:cs="TimesNewRoman"/>
          <w:sz w:val="20"/>
          <w:szCs w:val="20"/>
        </w:rPr>
        <w:t xml:space="preserve"> creature vi</w:t>
      </w:r>
      <w:r w:rsidR="00D8728A" w:rsidRPr="00D8728A">
        <w:rPr>
          <w:rFonts w:ascii="Adobe Garamond Pro" w:hAnsi="Adobe Garamond Pro" w:cs="TimesNewRoman"/>
          <w:sz w:val="20"/>
          <w:szCs w:val="20"/>
        </w:rPr>
        <w:t>c</w:t>
      </w:r>
      <w:r w:rsidR="00C315A7" w:rsidRPr="00D8728A">
        <w:rPr>
          <w:rFonts w:ascii="Adobe Garamond Pro" w:hAnsi="Adobe Garamond Pro" w:cs="TimesNewRoman"/>
          <w:sz w:val="20"/>
          <w:szCs w:val="20"/>
        </w:rPr>
        <w:t>t</w:t>
      </w:r>
      <w:r w:rsidR="00D8728A" w:rsidRPr="00D8728A">
        <w:rPr>
          <w:rFonts w:ascii="Adobe Garamond Pro" w:hAnsi="Adobe Garamond Pro" w:cs="TimesNewRoman"/>
          <w:sz w:val="20"/>
          <w:szCs w:val="20"/>
        </w:rPr>
        <w:t>ims of</w:t>
      </w:r>
      <w:r w:rsidR="00C315A7" w:rsidRPr="00D8728A">
        <w:rPr>
          <w:rFonts w:ascii="Adobe Garamond Pro" w:hAnsi="Adobe Garamond Pro" w:cs="TimesNewRoman"/>
          <w:sz w:val="20"/>
          <w:szCs w:val="20"/>
        </w:rPr>
        <w:t xml:space="preserve"> </w:t>
      </w:r>
      <w:r w:rsidRPr="00C01768">
        <w:rPr>
          <w:rFonts w:ascii="Adobe Garamond Pro" w:hAnsi="Adobe Garamond Pro" w:cs="Times New Roman"/>
          <w:i/>
          <w:iCs/>
          <w:sz w:val="20"/>
          <w:szCs w:val="20"/>
        </w:rPr>
        <w:t>drown</w:t>
      </w:r>
      <w:r w:rsidR="00C315A7" w:rsidRPr="00C01768">
        <w:rPr>
          <w:rFonts w:ascii="Adobe Garamond Pro" w:hAnsi="Adobe Garamond Pro" w:cs="Times New Roman"/>
          <w:i/>
          <w:iCs/>
          <w:sz w:val="20"/>
          <w:szCs w:val="20"/>
        </w:rPr>
        <w:t xml:space="preserve"> </w:t>
      </w:r>
      <w:r w:rsidR="00C01768" w:rsidRPr="00C01768">
        <w:rPr>
          <w:rFonts w:ascii="Adobe Garamond Pro" w:hAnsi="Adobe Garamond Pro" w:cs="TimesNewRoman"/>
          <w:sz w:val="20"/>
          <w:szCs w:val="20"/>
        </w:rPr>
        <w:t>are simply pushed towards the seabed</w:t>
      </w:r>
      <w:r w:rsidR="00C315A7" w:rsidRPr="00C01768">
        <w:rPr>
          <w:rFonts w:ascii="Adobe Garamond Pro" w:hAnsi="Adobe Garamond Pro" w:cs="TimesNewRoman"/>
          <w:sz w:val="20"/>
          <w:szCs w:val="20"/>
        </w:rPr>
        <w:t xml:space="preserve">, </w:t>
      </w:r>
      <w:r w:rsidR="00700661">
        <w:rPr>
          <w:rFonts w:ascii="Adobe Garamond Pro" w:hAnsi="Adobe Garamond Pro" w:cs="TimesNewRoman"/>
          <w:sz w:val="20"/>
          <w:szCs w:val="20"/>
        </w:rPr>
        <w:t xml:space="preserve">and </w:t>
      </w:r>
      <w:r w:rsidR="00700661" w:rsidRPr="00700661">
        <w:rPr>
          <w:rFonts w:ascii="Adobe Garamond Pro" w:hAnsi="Adobe Garamond Pro" w:cs="TimesNewRoman"/>
          <w:sz w:val="20"/>
          <w:szCs w:val="20"/>
        </w:rPr>
        <w:t>cannot rise by themselves for the spell’s duration</w:t>
      </w:r>
      <w:r w:rsidR="00C315A7" w:rsidRPr="00700661">
        <w:rPr>
          <w:rFonts w:ascii="Adobe Garamond Pro" w:hAnsi="Adobe Garamond Pro" w:cs="TimesNewRoman"/>
          <w:sz w:val="20"/>
          <w:szCs w:val="20"/>
        </w:rPr>
        <w:t xml:space="preserve">, </w:t>
      </w:r>
      <w:r w:rsidR="00700661" w:rsidRPr="00700661">
        <w:rPr>
          <w:rFonts w:ascii="Adobe Garamond Pro" w:hAnsi="Adobe Garamond Pro" w:cs="TimesNewRoman"/>
          <w:sz w:val="20"/>
          <w:szCs w:val="20"/>
        </w:rPr>
        <w:t>but are still able to breathe and move about on the seabed</w:t>
      </w:r>
      <w:r w:rsidR="00C315A7" w:rsidRPr="00700661">
        <w:rPr>
          <w:rFonts w:ascii="Adobe Garamond Pro" w:hAnsi="Adobe Garamond Pro" w:cs="TimesNewRoman"/>
          <w:sz w:val="20"/>
          <w:szCs w:val="20"/>
        </w:rPr>
        <w:t xml:space="preserve">. </w:t>
      </w:r>
      <w:r w:rsidR="00C01768" w:rsidRPr="00C01768">
        <w:rPr>
          <w:rFonts w:ascii="Adobe Garamond Pro" w:hAnsi="Adobe Garamond Pro" w:cs="TimesNewRoman"/>
          <w:sz w:val="20"/>
          <w:szCs w:val="20"/>
        </w:rPr>
        <w:t>Creatures in flight aren’t affected by this spell</w:t>
      </w:r>
      <w:r w:rsidR="00C315A7" w:rsidRPr="00C01768">
        <w:rPr>
          <w:rFonts w:ascii="Adobe Garamond Pro" w:hAnsi="Adobe Garamond Pro" w:cs="TimesNewRoman"/>
          <w:sz w:val="20"/>
          <w:szCs w:val="20"/>
        </w:rPr>
        <w:t xml:space="preserve"> (</w:t>
      </w:r>
      <w:r w:rsidR="00C01768" w:rsidRPr="00C01768">
        <w:rPr>
          <w:rFonts w:ascii="Adobe Garamond Pro" w:hAnsi="Adobe Garamond Pro" w:cs="TimesNewRoman"/>
          <w:sz w:val="20"/>
          <w:szCs w:val="20"/>
        </w:rPr>
        <w:t>air isn’t considered a liquid</w:t>
      </w:r>
      <w:r w:rsidR="00C315A7" w:rsidRPr="00C01768">
        <w:rPr>
          <w:rFonts w:ascii="Adobe Garamond Pro" w:hAnsi="Adobe Garamond Pro" w:cs="TimesNewRoman"/>
          <w:sz w:val="20"/>
          <w:szCs w:val="20"/>
        </w:rPr>
        <w:t xml:space="preserve">, </w:t>
      </w:r>
      <w:r w:rsidR="00C01768" w:rsidRPr="00C01768">
        <w:rPr>
          <w:rFonts w:ascii="Adobe Garamond Pro" w:hAnsi="Adobe Garamond Pro" w:cs="TimesNewRoman"/>
          <w:sz w:val="20"/>
          <w:szCs w:val="20"/>
        </w:rPr>
        <w:t>not even on the elemental planes</w:t>
      </w:r>
      <w:r w:rsidR="00C315A7" w:rsidRPr="00C01768">
        <w:rPr>
          <w:rFonts w:ascii="Adobe Garamond Pro" w:hAnsi="Adobe Garamond Pro" w:cs="TimesNewRoman"/>
          <w:sz w:val="20"/>
          <w:szCs w:val="20"/>
        </w:rPr>
        <w:t>).</w:t>
      </w:r>
    </w:p>
    <w:p w:rsidR="00C315A7" w:rsidRPr="00C73B92" w:rsidRDefault="007F2E9C" w:rsidP="00735112">
      <w:pPr>
        <w:autoSpaceDE w:val="0"/>
        <w:autoSpaceDN w:val="0"/>
        <w:adjustRightInd w:val="0"/>
        <w:spacing w:after="0" w:line="240" w:lineRule="auto"/>
        <w:ind w:firstLine="228"/>
        <w:jc w:val="both"/>
        <w:rPr>
          <w:rFonts w:ascii="Adobe Garamond Pro" w:hAnsi="Adobe Garamond Pro" w:cs="TimesNewRoman"/>
          <w:sz w:val="20"/>
          <w:szCs w:val="20"/>
        </w:rPr>
      </w:pPr>
      <w:r w:rsidRPr="007F2E9C">
        <w:rPr>
          <w:rFonts w:ascii="Adobe Garamond Pro" w:hAnsi="Adobe Garamond Pro" w:cs="TimesNewRoman"/>
          <w:sz w:val="20"/>
          <w:szCs w:val="20"/>
        </w:rPr>
        <w:t>This m</w:t>
      </w:r>
      <w:r w:rsidRPr="00C73B92">
        <w:rPr>
          <w:rFonts w:ascii="Adobe Garamond Pro" w:hAnsi="Adobe Garamond Pro" w:cs="TimesNewRoman"/>
          <w:sz w:val="20"/>
          <w:szCs w:val="20"/>
        </w:rPr>
        <w:t xml:space="preserve">agic replaces the </w:t>
      </w:r>
      <w:r w:rsidRPr="00C73B92">
        <w:rPr>
          <w:rFonts w:ascii="Adobe Garamond Pro" w:hAnsi="Adobe Garamond Pro" w:cs="TimesNewRoman"/>
          <w:i/>
          <w:sz w:val="20"/>
          <w:szCs w:val="20"/>
        </w:rPr>
        <w:t>fly</w:t>
      </w:r>
      <w:r w:rsidRPr="00C73B92">
        <w:rPr>
          <w:rFonts w:ascii="Adobe Garamond Pro" w:hAnsi="Adobe Garamond Pro" w:cs="TimesNewRoman"/>
          <w:sz w:val="20"/>
          <w:szCs w:val="20"/>
        </w:rPr>
        <w:t xml:space="preserve"> spell underwater</w:t>
      </w:r>
      <w:r w:rsidR="00C315A7"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and can be used to</w:t>
      </w:r>
      <w:r w:rsidR="00C315A7" w:rsidRPr="00C73B92">
        <w:rPr>
          <w:rFonts w:ascii="Adobe Garamond Pro" w:hAnsi="Adobe Garamond Pro" w:cs="TimesNewRoman"/>
          <w:sz w:val="20"/>
          <w:szCs w:val="20"/>
        </w:rPr>
        <w:t xml:space="preserve"> crea</w:t>
      </w:r>
      <w:r w:rsidR="00C73B92" w:rsidRPr="00C73B92">
        <w:rPr>
          <w:rFonts w:ascii="Adobe Garamond Pro" w:hAnsi="Adobe Garamond Pro" w:cs="TimesNewRoman"/>
          <w:sz w:val="20"/>
          <w:szCs w:val="20"/>
        </w:rPr>
        <w:t>t</w:t>
      </w:r>
      <w:r w:rsidR="00C315A7" w:rsidRPr="00C73B92">
        <w:rPr>
          <w:rFonts w:ascii="Adobe Garamond Pro" w:hAnsi="Adobe Garamond Pro" w:cs="TimesNewRoman"/>
          <w:sz w:val="20"/>
          <w:szCs w:val="20"/>
        </w:rPr>
        <w:t xml:space="preserve">e </w:t>
      </w:r>
      <w:r w:rsidR="00C73B92" w:rsidRPr="00C73B92">
        <w:rPr>
          <w:rFonts w:ascii="Adobe Garamond Pro" w:hAnsi="Adobe Garamond Pro" w:cs="TimesNewRoman"/>
          <w:sz w:val="20"/>
          <w:szCs w:val="20"/>
        </w:rPr>
        <w:t>subaquatic craft</w:t>
      </w:r>
      <w:r w:rsidR="00735112"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that move magic</w:t>
      </w:r>
      <w:r w:rsidR="00C73B92">
        <w:rPr>
          <w:rFonts w:ascii="Adobe Garamond Pro" w:hAnsi="Adobe Garamond Pro" w:cs="TimesNewRoman"/>
          <w:sz w:val="20"/>
          <w:szCs w:val="20"/>
        </w:rPr>
        <w:t>ally</w:t>
      </w:r>
      <w:r w:rsidR="00C315A7" w:rsidRPr="00C73B92">
        <w:rPr>
          <w:rFonts w:ascii="Adobe Garamond Pro" w:hAnsi="Adobe Garamond Pro" w:cs="TimesNewRoman"/>
          <w:sz w:val="20"/>
          <w:szCs w:val="20"/>
        </w:rPr>
        <w:t>.</w:t>
      </w:r>
    </w:p>
    <w:p w:rsidR="00603AB0" w:rsidRPr="001A1221" w:rsidRDefault="00603AB0" w:rsidP="00603AB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Symbol of Stun</w:t>
      </w:r>
    </w:p>
    <w:p w:rsidR="00603AB0" w:rsidRPr="00F530E8" w:rsidRDefault="00603AB0" w:rsidP="00603AB0">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School:</w:t>
      </w:r>
      <w:r w:rsidRPr="00F530E8">
        <w:rPr>
          <w:rFonts w:ascii="Adobe Garamond Pro" w:hAnsi="Adobe Garamond Pro" w:cs="TimesNewRoman"/>
          <w:sz w:val="20"/>
          <w:szCs w:val="20"/>
        </w:rPr>
        <w:t xml:space="preserve"> Enchantment</w:t>
      </w:r>
    </w:p>
    <w:p w:rsidR="00603AB0" w:rsidRPr="00F530E8" w:rsidRDefault="00603AB0" w:rsidP="00603AB0">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Range:</w:t>
      </w:r>
      <w:r w:rsidRPr="00F530E8">
        <w:rPr>
          <w:rFonts w:ascii="Adobe Garamond Pro" w:hAnsi="Adobe Garamond Pro" w:cs="TimesNewRoman"/>
          <w:sz w:val="20"/>
          <w:szCs w:val="20"/>
        </w:rPr>
        <w:t xml:space="preserve"> touch</w:t>
      </w:r>
    </w:p>
    <w:p w:rsidR="00603AB0" w:rsidRPr="00F530E8" w:rsidRDefault="00603AB0" w:rsidP="00603AB0">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Area of effect:</w:t>
      </w:r>
      <w:r w:rsidRPr="00F530E8">
        <w:rPr>
          <w:rFonts w:ascii="Adobe Garamond Pro" w:hAnsi="Adobe Garamond Pro" w:cs="TimesNewRoman"/>
          <w:sz w:val="20"/>
          <w:szCs w:val="20"/>
        </w:rPr>
        <w:t xml:space="preserve"> 30 foot radius</w:t>
      </w:r>
    </w:p>
    <w:p w:rsidR="00603AB0" w:rsidRPr="00F530E8" w:rsidRDefault="00603AB0" w:rsidP="00603AB0">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Duration:</w:t>
      </w:r>
      <w:r w:rsidRPr="00F530E8">
        <w:rPr>
          <w:rFonts w:ascii="Adobe Garamond Pro" w:hAnsi="Adobe Garamond Pro" w:cs="TimesNewRoman"/>
          <w:sz w:val="20"/>
          <w:szCs w:val="20"/>
        </w:rPr>
        <w:t xml:space="preserve"> special</w:t>
      </w:r>
    </w:p>
    <w:p w:rsidR="00603AB0" w:rsidRPr="00F530E8" w:rsidRDefault="00603AB0" w:rsidP="00603AB0">
      <w:pPr>
        <w:autoSpaceDE w:val="0"/>
        <w:autoSpaceDN w:val="0"/>
        <w:adjustRightInd w:val="0"/>
        <w:spacing w:after="0" w:line="240" w:lineRule="auto"/>
        <w:jc w:val="both"/>
        <w:rPr>
          <w:rFonts w:ascii="Adobe Garamond Pro" w:hAnsi="Adobe Garamond Pro" w:cs="TimesNewRoman"/>
          <w:sz w:val="20"/>
          <w:szCs w:val="20"/>
        </w:rPr>
      </w:pPr>
      <w:r w:rsidRPr="00F530E8">
        <w:rPr>
          <w:rFonts w:ascii="Adobe Garamond Pro" w:hAnsi="Adobe Garamond Pro" w:cs="TimesNewRoman"/>
          <w:b/>
          <w:sz w:val="20"/>
          <w:szCs w:val="20"/>
        </w:rPr>
        <w:t>Effect:</w:t>
      </w:r>
      <w:r w:rsidRPr="00F530E8">
        <w:rPr>
          <w:rFonts w:ascii="Adobe Garamond Pro" w:hAnsi="Adobe Garamond Pro" w:cs="TimesNewRoman"/>
          <w:sz w:val="20"/>
          <w:szCs w:val="20"/>
        </w:rPr>
        <w:t xml:space="preserve"> stun for 1d6 r</w:t>
      </w:r>
      <w:r w:rsidR="000A40AF">
        <w:rPr>
          <w:rFonts w:ascii="Adobe Garamond Pro" w:hAnsi="Adobe Garamond Pro" w:cs="TimesNewRoman"/>
          <w:sz w:val="20"/>
          <w:szCs w:val="20"/>
        </w:rPr>
        <w:t>ou</w:t>
      </w:r>
      <w:r w:rsidRPr="00F530E8">
        <w:rPr>
          <w:rFonts w:ascii="Adobe Garamond Pro" w:hAnsi="Adobe Garamond Pro" w:cs="TimesNewRoman"/>
          <w:sz w:val="20"/>
          <w:szCs w:val="20"/>
        </w:rPr>
        <w:t>nds living beings within 30 feet</w:t>
      </w:r>
    </w:p>
    <w:p w:rsidR="00603AB0" w:rsidRPr="005619B6" w:rsidRDefault="00603AB0" w:rsidP="00603AB0">
      <w:pPr>
        <w:autoSpaceDE w:val="0"/>
        <w:autoSpaceDN w:val="0"/>
        <w:adjustRightInd w:val="0"/>
        <w:spacing w:after="0" w:line="240" w:lineRule="auto"/>
        <w:ind w:firstLine="228"/>
        <w:jc w:val="both"/>
        <w:rPr>
          <w:rFonts w:ascii="Adobe Garamond Pro" w:hAnsi="Adobe Garamond Pro" w:cs="TimesNewRoman"/>
          <w:sz w:val="20"/>
          <w:szCs w:val="20"/>
        </w:rPr>
      </w:pPr>
      <w:r w:rsidRPr="00DF7D71">
        <w:rPr>
          <w:rFonts w:ascii="Adobe Garamond Pro" w:hAnsi="Adobe Garamond Pro" w:cs="TimesNewRoman"/>
          <w:sz w:val="20"/>
          <w:szCs w:val="20"/>
        </w:rPr>
        <w:t xml:space="preserve">When casting this spell, the </w:t>
      </w:r>
      <w:r w:rsidRPr="001E3975">
        <w:rPr>
          <w:rFonts w:ascii="Adobe Garamond Pro" w:hAnsi="Adobe Garamond Pro" w:cs="TimesNewRoman"/>
          <w:sz w:val="20"/>
          <w:szCs w:val="20"/>
        </w:rPr>
        <w:t>spellcaster materiali</w:t>
      </w:r>
      <w:r w:rsidR="001E3975" w:rsidRPr="001E3975">
        <w:rPr>
          <w:rFonts w:ascii="Adobe Garamond Pro" w:hAnsi="Adobe Garamond Pro" w:cs="TimesNewRoman"/>
          <w:sz w:val="20"/>
          <w:szCs w:val="20"/>
        </w:rPr>
        <w:t>ses a magic symbol on a surface or suspended in the air within 3 feet of his position</w:t>
      </w:r>
      <w:r w:rsidRPr="001E3975">
        <w:rPr>
          <w:rFonts w:ascii="Adobe Garamond Pro" w:hAnsi="Adobe Garamond Pro" w:cs="TimesNewRoman"/>
          <w:sz w:val="20"/>
          <w:szCs w:val="20"/>
        </w:rPr>
        <w:t xml:space="preserve">. </w:t>
      </w:r>
      <w:r w:rsidR="001E3975">
        <w:rPr>
          <w:rFonts w:ascii="Adobe Garamond Pro" w:hAnsi="Adobe Garamond Pro" w:cs="TimesNewRoman"/>
          <w:sz w:val="20"/>
          <w:szCs w:val="20"/>
        </w:rPr>
        <w:t xml:space="preserve">The symbol lasts until it is activated for the first </w:t>
      </w:r>
      <w:r w:rsidR="001E3975" w:rsidRPr="001E3975">
        <w:rPr>
          <w:rFonts w:ascii="Adobe Garamond Pro" w:hAnsi="Adobe Garamond Pro" w:cs="TimesNewRoman"/>
          <w:sz w:val="20"/>
          <w:szCs w:val="20"/>
        </w:rPr>
        <w:t>time</w:t>
      </w:r>
      <w:r w:rsidRPr="001E3975">
        <w:rPr>
          <w:rFonts w:ascii="Adobe Garamond Pro" w:hAnsi="Adobe Garamond Pro" w:cs="TimesNewRoman"/>
          <w:sz w:val="20"/>
          <w:szCs w:val="20"/>
        </w:rPr>
        <w:t xml:space="preserve">, </w:t>
      </w:r>
      <w:r w:rsidR="001E3975" w:rsidRPr="001E3975">
        <w:rPr>
          <w:rFonts w:ascii="Adobe Garamond Pro" w:hAnsi="Adobe Garamond Pro" w:cs="TimesNewRoman"/>
          <w:sz w:val="20"/>
          <w:szCs w:val="20"/>
        </w:rPr>
        <w:t xml:space="preserve">although it can be annulled earlier with </w:t>
      </w:r>
      <w:r w:rsidRPr="00DF7D71">
        <w:rPr>
          <w:rFonts w:ascii="Adobe Garamond Pro" w:hAnsi="Adobe Garamond Pro" w:cs="Times New Roman"/>
          <w:i/>
          <w:iCs/>
          <w:sz w:val="20"/>
          <w:szCs w:val="20"/>
        </w:rPr>
        <w:t xml:space="preserve">dispel magic </w:t>
      </w:r>
      <w:r w:rsidRPr="00DF7D71">
        <w:rPr>
          <w:rFonts w:ascii="Adobe Garamond Pro" w:hAnsi="Adobe Garamond Pro" w:cs="TimesNewRoman"/>
          <w:sz w:val="20"/>
          <w:szCs w:val="20"/>
        </w:rPr>
        <w:t xml:space="preserve">or similar spells, </w:t>
      </w:r>
      <w:r w:rsidR="001E3975">
        <w:rPr>
          <w:rFonts w:ascii="Adobe Garamond Pro" w:hAnsi="Adobe Garamond Pro" w:cs="TimesNewRoman"/>
          <w:sz w:val="20"/>
          <w:szCs w:val="20"/>
        </w:rPr>
        <w:t>and remains fixed to the area in which it was created</w:t>
      </w:r>
      <w:r w:rsidRPr="001E3975">
        <w:rPr>
          <w:rFonts w:ascii="Adobe Garamond Pro" w:hAnsi="Adobe Garamond Pro" w:cs="TimesNewRoman"/>
          <w:sz w:val="20"/>
          <w:szCs w:val="20"/>
        </w:rPr>
        <w:t xml:space="preserve">. </w:t>
      </w:r>
      <w:r w:rsidR="001E3975" w:rsidRPr="001E3975">
        <w:rPr>
          <w:rFonts w:ascii="Adobe Garamond Pro" w:hAnsi="Adobe Garamond Pro" w:cs="TimesNewRoman"/>
          <w:sz w:val="20"/>
          <w:szCs w:val="20"/>
        </w:rPr>
        <w:t>If it is created on a living being or a moving object</w:t>
      </w:r>
      <w:r w:rsidRPr="001E3975">
        <w:rPr>
          <w:rFonts w:ascii="Adobe Garamond Pro" w:hAnsi="Adobe Garamond Pro" w:cs="TimesNewRoman"/>
          <w:sz w:val="20"/>
          <w:szCs w:val="20"/>
        </w:rPr>
        <w:t xml:space="preserve">, </w:t>
      </w:r>
      <w:r w:rsidR="001E3975" w:rsidRPr="001E3975">
        <w:rPr>
          <w:rFonts w:ascii="Adobe Garamond Pro" w:hAnsi="Adobe Garamond Pro" w:cs="TimesNewRoman"/>
          <w:sz w:val="20"/>
          <w:szCs w:val="20"/>
        </w:rPr>
        <w:t xml:space="preserve">when the surface is moved, the </w:t>
      </w:r>
      <w:r w:rsidR="001E3975" w:rsidRPr="001E3975">
        <w:rPr>
          <w:rFonts w:ascii="Adobe Garamond Pro" w:hAnsi="Adobe Garamond Pro" w:cs="TimesNewRoman"/>
          <w:sz w:val="20"/>
          <w:szCs w:val="20"/>
        </w:rPr>
        <w:lastRenderedPageBreak/>
        <w:t>rune remains suspended in midair</w:t>
      </w:r>
      <w:r w:rsidRPr="001E3975">
        <w:rPr>
          <w:rFonts w:ascii="Adobe Garamond Pro" w:hAnsi="Adobe Garamond Pro" w:cs="TimesNewRoman"/>
          <w:sz w:val="20"/>
          <w:szCs w:val="20"/>
        </w:rPr>
        <w:t xml:space="preserve">. </w:t>
      </w:r>
      <w:r w:rsidR="001E3975">
        <w:rPr>
          <w:rFonts w:ascii="Adobe Garamond Pro" w:hAnsi="Adobe Garamond Pro" w:cs="TimesNewRoman"/>
          <w:sz w:val="20"/>
          <w:szCs w:val="20"/>
        </w:rPr>
        <w:t xml:space="preserve">The symbol cannot be </w:t>
      </w:r>
      <w:r w:rsidR="001E3975" w:rsidRPr="005619B6">
        <w:rPr>
          <w:rFonts w:ascii="Adobe Garamond Pro" w:hAnsi="Adobe Garamond Pro" w:cs="TimesNewRoman"/>
          <w:sz w:val="20"/>
          <w:szCs w:val="20"/>
        </w:rPr>
        <w:t>made invisible</w:t>
      </w:r>
      <w:r w:rsidRPr="005619B6">
        <w:rPr>
          <w:rFonts w:ascii="Adobe Garamond Pro" w:hAnsi="Adobe Garamond Pro" w:cs="TimesNewRoman"/>
          <w:sz w:val="20"/>
          <w:szCs w:val="20"/>
        </w:rPr>
        <w:t xml:space="preserve">, </w:t>
      </w:r>
      <w:r w:rsidR="001E3975" w:rsidRPr="005619B6">
        <w:rPr>
          <w:rFonts w:ascii="Adobe Garamond Pro" w:hAnsi="Adobe Garamond Pro" w:cs="TimesNewRoman"/>
          <w:sz w:val="20"/>
          <w:szCs w:val="20"/>
        </w:rPr>
        <w:t>alth</w:t>
      </w:r>
      <w:r w:rsidR="005619B6">
        <w:rPr>
          <w:rFonts w:ascii="Adobe Garamond Pro" w:hAnsi="Adobe Garamond Pro" w:cs="TimesNewRoman"/>
          <w:sz w:val="20"/>
          <w:szCs w:val="20"/>
        </w:rPr>
        <w:t>o</w:t>
      </w:r>
      <w:r w:rsidR="001E3975" w:rsidRPr="005619B6">
        <w:rPr>
          <w:rFonts w:ascii="Adobe Garamond Pro" w:hAnsi="Adobe Garamond Pro" w:cs="TimesNewRoman"/>
          <w:sz w:val="20"/>
          <w:szCs w:val="20"/>
        </w:rPr>
        <w:t>ugh it can be covered or hidden using items within the area</w:t>
      </w:r>
      <w:r w:rsidRPr="005619B6">
        <w:rPr>
          <w:rFonts w:ascii="Adobe Garamond Pro" w:hAnsi="Adobe Garamond Pro" w:cs="TimesNewRoman"/>
          <w:sz w:val="20"/>
          <w:szCs w:val="20"/>
        </w:rPr>
        <w:t xml:space="preserve">. </w:t>
      </w:r>
      <w:r w:rsidR="005619B6" w:rsidRPr="005619B6">
        <w:rPr>
          <w:rFonts w:ascii="Adobe Garamond Pro" w:hAnsi="Adobe Garamond Pro" w:cs="TimesNewRoman"/>
          <w:sz w:val="20"/>
          <w:szCs w:val="20"/>
        </w:rPr>
        <w:t>Anyone reading</w:t>
      </w:r>
      <w:r w:rsidRPr="005619B6">
        <w:rPr>
          <w:rFonts w:ascii="Adobe Garamond Pro" w:hAnsi="Adobe Garamond Pro" w:cs="TimesNewRoman"/>
          <w:sz w:val="20"/>
          <w:szCs w:val="20"/>
        </w:rPr>
        <w:t xml:space="preserve">, </w:t>
      </w:r>
      <w:r w:rsidR="005619B6" w:rsidRPr="005619B6">
        <w:rPr>
          <w:rFonts w:ascii="Adobe Garamond Pro" w:hAnsi="Adobe Garamond Pro" w:cs="TimesNewRoman"/>
          <w:sz w:val="20"/>
          <w:szCs w:val="20"/>
        </w:rPr>
        <w:t>passing through, or touching the symbol activates the effects</w:t>
      </w:r>
      <w:r w:rsidRPr="005619B6">
        <w:rPr>
          <w:rFonts w:ascii="Adobe Garamond Pro" w:hAnsi="Adobe Garamond Pro" w:cs="TimesNewRoman"/>
          <w:sz w:val="20"/>
          <w:szCs w:val="20"/>
        </w:rPr>
        <w:t xml:space="preserve">, </w:t>
      </w:r>
      <w:r w:rsidR="005619B6" w:rsidRPr="005619B6">
        <w:rPr>
          <w:rFonts w:ascii="Adobe Garamond Pro" w:hAnsi="Adobe Garamond Pro" w:cs="TimesNewRoman"/>
          <w:sz w:val="20"/>
          <w:szCs w:val="20"/>
        </w:rPr>
        <w:t>which affects any living creature within 30 feet of the symbol when it activates</w:t>
      </w:r>
      <w:r w:rsidRPr="005619B6">
        <w:rPr>
          <w:rFonts w:ascii="Adobe Garamond Pro" w:hAnsi="Adobe Garamond Pro" w:cs="TimesNewRoman"/>
          <w:sz w:val="20"/>
          <w:szCs w:val="20"/>
        </w:rPr>
        <w:t>.</w:t>
      </w:r>
    </w:p>
    <w:p w:rsidR="00603AB0" w:rsidRPr="006355B5" w:rsidRDefault="005619B6" w:rsidP="00603AB0">
      <w:pPr>
        <w:autoSpaceDE w:val="0"/>
        <w:autoSpaceDN w:val="0"/>
        <w:adjustRightInd w:val="0"/>
        <w:spacing w:after="0" w:line="240" w:lineRule="auto"/>
        <w:ind w:firstLine="228"/>
        <w:jc w:val="both"/>
        <w:rPr>
          <w:rFonts w:ascii="Adobe Garamond Pro" w:hAnsi="Adobe Garamond Pro" w:cs="TimesNewRoman"/>
          <w:sz w:val="20"/>
          <w:szCs w:val="20"/>
        </w:rPr>
      </w:pPr>
      <w:r w:rsidRPr="005619B6">
        <w:rPr>
          <w:rFonts w:ascii="Adobe Garamond Pro" w:hAnsi="Adobe Garamond Pro" w:cs="TimesNewRoman"/>
          <w:sz w:val="20"/>
          <w:szCs w:val="20"/>
        </w:rPr>
        <w:t>The victims are</w:t>
      </w:r>
      <w:r w:rsidR="00603AB0" w:rsidRPr="005619B6">
        <w:rPr>
          <w:rFonts w:ascii="Adobe Garamond Pro" w:hAnsi="Adobe Garamond Pro" w:cs="TimesNewRoman"/>
          <w:sz w:val="20"/>
          <w:szCs w:val="20"/>
        </w:rPr>
        <w:t xml:space="preserve"> </w:t>
      </w:r>
      <w:r w:rsidRPr="005619B6">
        <w:rPr>
          <w:rFonts w:ascii="Adobe Garamond Pro" w:hAnsi="Adobe Garamond Pro" w:cs="TimesNewRoman"/>
          <w:sz w:val="20"/>
          <w:szCs w:val="20"/>
        </w:rPr>
        <w:t>struck by a magic wave</w:t>
      </w:r>
      <w:r w:rsidR="00603AB0" w:rsidRPr="005619B6">
        <w:rPr>
          <w:rFonts w:ascii="Adobe Garamond Pro" w:hAnsi="Adobe Garamond Pro" w:cs="TimesNewRoman"/>
          <w:sz w:val="20"/>
          <w:szCs w:val="20"/>
        </w:rPr>
        <w:t xml:space="preserve"> </w:t>
      </w:r>
      <w:r w:rsidRPr="005619B6">
        <w:rPr>
          <w:rFonts w:ascii="Adobe Garamond Pro" w:hAnsi="Adobe Garamond Pro" w:cs="TimesNewRoman"/>
          <w:sz w:val="20"/>
          <w:szCs w:val="20"/>
        </w:rPr>
        <w:t>that stuns the mind</w:t>
      </w:r>
      <w:r w:rsidR="00603AB0" w:rsidRPr="005619B6">
        <w:rPr>
          <w:rFonts w:ascii="Adobe Garamond Pro" w:hAnsi="Adobe Garamond Pro" w:cs="TimesNewRoman"/>
          <w:sz w:val="20"/>
          <w:szCs w:val="20"/>
        </w:rPr>
        <w:t xml:space="preserve"> unless they</w:t>
      </w:r>
      <w:r w:rsidR="00603AB0" w:rsidRPr="00DF7D71">
        <w:rPr>
          <w:rFonts w:ascii="Adobe Garamond Pro" w:hAnsi="Adobe Garamond Pro" w:cs="TimesNewRoman"/>
          <w:sz w:val="20"/>
          <w:szCs w:val="20"/>
        </w:rPr>
        <w:t xml:space="preserve"> make a ST vs. Mental Spells. If the ST succeeds, the victim simply loses his own action for that round (or for the following if he has already acted</w:t>
      </w:r>
      <w:r w:rsidR="00603AB0" w:rsidRPr="006355B5">
        <w:rPr>
          <w:rFonts w:ascii="Adobe Garamond Pro" w:hAnsi="Adobe Garamond Pro" w:cs="TimesNewRoman"/>
          <w:sz w:val="20"/>
          <w:szCs w:val="20"/>
        </w:rPr>
        <w:t xml:space="preserve">), otherwise, </w:t>
      </w:r>
      <w:r w:rsidR="006355B5" w:rsidRPr="006355B5">
        <w:rPr>
          <w:rFonts w:ascii="Adobe Garamond Pro" w:hAnsi="Adobe Garamond Pro" w:cs="TimesNewRoman"/>
          <w:sz w:val="20"/>
          <w:szCs w:val="20"/>
        </w:rPr>
        <w:t>he is stunned for</w:t>
      </w:r>
      <w:r w:rsidR="00603AB0" w:rsidRPr="006355B5">
        <w:rPr>
          <w:rFonts w:ascii="Adobe Garamond Pro" w:hAnsi="Adobe Garamond Pro" w:cs="TimesNewRoman"/>
          <w:sz w:val="20"/>
          <w:szCs w:val="20"/>
        </w:rPr>
        <w:t xml:space="preserve"> 1d6 round</w:t>
      </w:r>
      <w:r w:rsidR="006355B5" w:rsidRPr="006355B5">
        <w:rPr>
          <w:rFonts w:ascii="Adobe Garamond Pro" w:hAnsi="Adobe Garamond Pro" w:cs="TimesNewRoman"/>
          <w:sz w:val="20"/>
          <w:szCs w:val="20"/>
        </w:rPr>
        <w:t>s</w:t>
      </w:r>
      <w:r w:rsidR="00603AB0" w:rsidRPr="006355B5">
        <w:rPr>
          <w:rFonts w:ascii="Adobe Garamond Pro" w:hAnsi="Adobe Garamond Pro" w:cs="TimesNewRoman"/>
          <w:sz w:val="20"/>
          <w:szCs w:val="20"/>
        </w:rPr>
        <w:t xml:space="preserve">, </w:t>
      </w:r>
      <w:r w:rsidR="006355B5" w:rsidRPr="006355B5">
        <w:rPr>
          <w:rFonts w:ascii="Adobe Garamond Pro" w:hAnsi="Adobe Garamond Pro" w:cs="TimesNewRoman"/>
          <w:sz w:val="20"/>
          <w:szCs w:val="20"/>
        </w:rPr>
        <w:t>unable to attack</w:t>
      </w:r>
      <w:r w:rsidR="00603AB0" w:rsidRPr="006355B5">
        <w:rPr>
          <w:rFonts w:ascii="Adobe Garamond Pro" w:hAnsi="Adobe Garamond Pro" w:cs="TimesNewRoman"/>
          <w:sz w:val="20"/>
          <w:szCs w:val="20"/>
        </w:rPr>
        <w:t xml:space="preserve">, </w:t>
      </w:r>
      <w:r w:rsidR="006355B5" w:rsidRPr="006355B5">
        <w:rPr>
          <w:rFonts w:ascii="Adobe Garamond Pro" w:hAnsi="Adobe Garamond Pro" w:cs="TimesNewRoman"/>
          <w:sz w:val="20"/>
          <w:szCs w:val="20"/>
        </w:rPr>
        <w:t>cast spells, or activate magic items</w:t>
      </w:r>
      <w:r w:rsidR="00603AB0" w:rsidRPr="006355B5">
        <w:rPr>
          <w:rFonts w:ascii="Adobe Garamond Pro" w:hAnsi="Adobe Garamond Pro" w:cs="TimesNewRoman"/>
          <w:sz w:val="20"/>
          <w:szCs w:val="20"/>
        </w:rPr>
        <w:t xml:space="preserve">, </w:t>
      </w:r>
      <w:r w:rsidR="006355B5" w:rsidRPr="006355B5">
        <w:rPr>
          <w:rFonts w:ascii="Adobe Garamond Pro" w:hAnsi="Adobe Garamond Pro" w:cs="TimesNewRoman"/>
          <w:sz w:val="20"/>
          <w:szCs w:val="20"/>
        </w:rPr>
        <w:t>moves at half speed,</w:t>
      </w:r>
      <w:r w:rsidR="00603AB0" w:rsidRPr="006355B5">
        <w:rPr>
          <w:rFonts w:ascii="Adobe Garamond Pro" w:hAnsi="Adobe Garamond Pro" w:cs="TimesNewRoman"/>
          <w:sz w:val="20"/>
          <w:szCs w:val="20"/>
        </w:rPr>
        <w:t xml:space="preserve"> </w:t>
      </w:r>
      <w:r w:rsidR="008D7F19" w:rsidRPr="006355B5">
        <w:rPr>
          <w:rFonts w:ascii="Adobe Garamond Pro" w:hAnsi="Adobe Garamond Pro" w:cs="TimesNewRoman"/>
          <w:sz w:val="20"/>
          <w:szCs w:val="20"/>
        </w:rPr>
        <w:t xml:space="preserve">and </w:t>
      </w:r>
      <w:r w:rsidR="006355B5" w:rsidRPr="006355B5">
        <w:rPr>
          <w:rFonts w:ascii="Adobe Garamond Pro" w:hAnsi="Adobe Garamond Pro" w:cs="TimesNewRoman"/>
          <w:sz w:val="20"/>
          <w:szCs w:val="20"/>
        </w:rPr>
        <w:t>has</w:t>
      </w:r>
      <w:r w:rsidR="008D7F19" w:rsidRPr="006355B5">
        <w:rPr>
          <w:rFonts w:ascii="Adobe Garamond Pro" w:hAnsi="Adobe Garamond Pro" w:cs="TimesNewRoman"/>
          <w:sz w:val="20"/>
          <w:szCs w:val="20"/>
        </w:rPr>
        <w:t xml:space="preserve"> a </w:t>
      </w:r>
      <w:r w:rsidR="00603AB0" w:rsidRPr="006355B5">
        <w:rPr>
          <w:rFonts w:ascii="Adobe Garamond Pro" w:hAnsi="Adobe Garamond Pro" w:cs="TimesNewRoman"/>
          <w:sz w:val="20"/>
          <w:szCs w:val="20"/>
        </w:rPr>
        <w:t xml:space="preserve">–4 </w:t>
      </w:r>
      <w:r w:rsidR="008D7F19" w:rsidRPr="006355B5">
        <w:rPr>
          <w:rFonts w:ascii="Adobe Garamond Pro" w:hAnsi="Adobe Garamond Pro" w:cs="TimesNewRoman"/>
          <w:sz w:val="20"/>
          <w:szCs w:val="20"/>
        </w:rPr>
        <w:t>penalty to AC, ST, and any skill check</w:t>
      </w:r>
      <w:r w:rsidR="00603AB0" w:rsidRPr="006355B5">
        <w:rPr>
          <w:rFonts w:ascii="Adobe Garamond Pro" w:hAnsi="Adobe Garamond Pro" w:cs="TimesNewRoman"/>
          <w:sz w:val="20"/>
          <w:szCs w:val="20"/>
        </w:rPr>
        <w:t>.</w:t>
      </w:r>
    </w:p>
    <w:p w:rsidR="00092DBD" w:rsidRPr="001A1221" w:rsidRDefault="00092DBD" w:rsidP="00092DB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Temporary Skill</w:t>
      </w:r>
    </w:p>
    <w:p w:rsidR="00092DBD" w:rsidRPr="008C45C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Transmutation</w:t>
      </w:r>
    </w:p>
    <w:p w:rsidR="00092DBD" w:rsidRPr="008C45C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Pr="008C45C8">
        <w:rPr>
          <w:rFonts w:ascii="Adobe Garamond Pro" w:hAnsi="Adobe Garamond Pro" w:cs="TimesNewRoman"/>
          <w:sz w:val="20"/>
          <w:szCs w:val="20"/>
        </w:rPr>
        <w:t xml:space="preserve"> touch</w:t>
      </w:r>
    </w:p>
    <w:p w:rsidR="00092DBD" w:rsidRPr="008C45C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Pr="008C45C8">
        <w:rPr>
          <w:rFonts w:ascii="Adobe Garamond Pro" w:hAnsi="Adobe Garamond Pro" w:cs="TimesNewRoman"/>
          <w:sz w:val="20"/>
          <w:szCs w:val="20"/>
        </w:rPr>
        <w:t xml:space="preserve"> a creature</w:t>
      </w:r>
    </w:p>
    <w:p w:rsidR="00092DBD" w:rsidRPr="008C45C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Duration:</w:t>
      </w:r>
      <w:r w:rsidRPr="008C45C8">
        <w:rPr>
          <w:rFonts w:ascii="Adobe Garamond Pro" w:hAnsi="Adobe Garamond Pro" w:cs="TimesNewRoman"/>
          <w:sz w:val="20"/>
          <w:szCs w:val="20"/>
        </w:rPr>
        <w:t xml:space="preserve"> 6 turns + 1 turn per level</w:t>
      </w:r>
    </w:p>
    <w:p w:rsidR="00092DBD" w:rsidRPr="008C45C8" w:rsidRDefault="00092DBD" w:rsidP="00092DBD">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Effect:</w:t>
      </w:r>
      <w:r w:rsidRPr="008C45C8">
        <w:rPr>
          <w:rFonts w:ascii="Adobe Garamond Pro" w:hAnsi="Adobe Garamond Pro" w:cs="TimesNewRoman"/>
          <w:sz w:val="20"/>
          <w:szCs w:val="20"/>
        </w:rPr>
        <w:t xml:space="preserve"> the individual acquires a general skill</w:t>
      </w:r>
    </w:p>
    <w:p w:rsidR="00092DBD" w:rsidRPr="00092DBD" w:rsidRDefault="00092DBD" w:rsidP="00092DBD">
      <w:pPr>
        <w:autoSpaceDE w:val="0"/>
        <w:autoSpaceDN w:val="0"/>
        <w:adjustRightInd w:val="0"/>
        <w:spacing w:after="0" w:line="240" w:lineRule="auto"/>
        <w:ind w:firstLine="228"/>
        <w:jc w:val="both"/>
        <w:rPr>
          <w:rFonts w:ascii="Adobe Garamond Pro" w:hAnsi="Adobe Garamond Pro" w:cs="TimesNewRoman"/>
          <w:sz w:val="20"/>
          <w:szCs w:val="20"/>
        </w:rPr>
      </w:pPr>
      <w:r w:rsidRPr="0078162A">
        <w:rPr>
          <w:rFonts w:ascii="Adobe Garamond Pro" w:hAnsi="Adobe Garamond Pro" w:cs="TimesNewRoman"/>
          <w:sz w:val="20"/>
          <w:szCs w:val="20"/>
        </w:rPr>
        <w:t xml:space="preserve">The spellcaster selects which general skill he wants to confer to the touched creature while uttering the spell, and for its entire duration (or until it is magically dispelled) the beneficiary can use that specific skill as if he possessed it. It is only possible to attribute skills based on the following characteristics: Strength, Constitution, Dexterity, and </w:t>
      </w:r>
      <w:r w:rsidRPr="00092DBD">
        <w:rPr>
          <w:rFonts w:ascii="Adobe Garamond Pro" w:hAnsi="Adobe Garamond Pro" w:cs="TimesNewRoman"/>
          <w:sz w:val="20"/>
          <w:szCs w:val="20"/>
        </w:rPr>
        <w:t xml:space="preserve">Charisma. </w:t>
      </w:r>
      <w:r w:rsidR="00C40446" w:rsidRPr="00092DBD">
        <w:rPr>
          <w:rFonts w:ascii="Adobe Garamond Pro" w:hAnsi="Adobe Garamond Pro" w:cs="TimesNewRoman"/>
          <w:sz w:val="20"/>
          <w:szCs w:val="20"/>
        </w:rPr>
        <w:t>Alternatively,</w:t>
      </w:r>
      <w:r w:rsidRPr="00092DBD">
        <w:rPr>
          <w:rFonts w:ascii="Adobe Garamond Pro" w:hAnsi="Adobe Garamond Pro" w:cs="TimesNewRoman"/>
          <w:sz w:val="20"/>
          <w:szCs w:val="20"/>
        </w:rPr>
        <w:t xml:space="preserve"> the character can choose to </w:t>
      </w:r>
      <w:r>
        <w:rPr>
          <w:rFonts w:ascii="Adobe Garamond Pro" w:hAnsi="Adobe Garamond Pro" w:cs="TimesNewRoman"/>
          <w:sz w:val="20"/>
          <w:szCs w:val="20"/>
        </w:rPr>
        <w:t xml:space="preserve">strengthen a skill that he already has (of any type) and gain a +2 bonus to all checks with that skill for the spell’s </w:t>
      </w:r>
      <w:r w:rsidRPr="00092DBD">
        <w:rPr>
          <w:rFonts w:ascii="Adobe Garamond Pro" w:hAnsi="Adobe Garamond Pro" w:cs="TimesNewRoman"/>
          <w:sz w:val="20"/>
          <w:szCs w:val="20"/>
        </w:rPr>
        <w:t>duration. With the points system, the spell grants 2 ranks in an unpossessed skill or 3 ranks in an already known.</w:t>
      </w:r>
    </w:p>
    <w:p w:rsidR="00D54317" w:rsidRPr="001A1221" w:rsidRDefault="00D54317" w:rsidP="00D5431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Walking Dead</w:t>
      </w:r>
    </w:p>
    <w:p w:rsidR="00D54317" w:rsidRPr="008C45C8" w:rsidRDefault="00D54317" w:rsidP="00D54317">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Necromancy</w:t>
      </w:r>
    </w:p>
    <w:p w:rsidR="00D54317" w:rsidRPr="008C45C8" w:rsidRDefault="00D54317" w:rsidP="00D54317">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Pr="008C45C8">
        <w:rPr>
          <w:rFonts w:ascii="Adobe Garamond Pro" w:hAnsi="Adobe Garamond Pro" w:cs="TimesNewRoman"/>
          <w:sz w:val="20"/>
          <w:szCs w:val="20"/>
        </w:rPr>
        <w:t xml:space="preserve"> 10 feet</w:t>
      </w:r>
    </w:p>
    <w:p w:rsidR="00D54317" w:rsidRPr="008C45C8" w:rsidRDefault="00D54317" w:rsidP="00D54317">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Pr="008C45C8">
        <w:rPr>
          <w:rFonts w:ascii="Adobe Garamond Pro" w:hAnsi="Adobe Garamond Pro" w:cs="TimesNewRoman"/>
          <w:sz w:val="20"/>
          <w:szCs w:val="20"/>
        </w:rPr>
        <w:t xml:space="preserve"> a corpse of a maximum of large size</w:t>
      </w:r>
    </w:p>
    <w:p w:rsidR="00D54317" w:rsidRPr="008C45C8" w:rsidRDefault="00D54317" w:rsidP="00D54317">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Duration:</w:t>
      </w:r>
      <w:r w:rsidRPr="008C45C8">
        <w:rPr>
          <w:rFonts w:ascii="Adobe Garamond Pro" w:hAnsi="Adobe Garamond Pro" w:cs="TimesNewRoman"/>
          <w:sz w:val="20"/>
          <w:szCs w:val="20"/>
        </w:rPr>
        <w:t xml:space="preserve"> permanent</w:t>
      </w:r>
    </w:p>
    <w:p w:rsidR="00D54317" w:rsidRPr="008C45C8" w:rsidRDefault="00D54317" w:rsidP="00D54317">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Effect:</w:t>
      </w:r>
      <w:r w:rsidRPr="008C45C8">
        <w:rPr>
          <w:rFonts w:ascii="Adobe Garamond Pro" w:hAnsi="Adobe Garamond Pro" w:cs="TimesNewRoman"/>
          <w:sz w:val="20"/>
          <w:szCs w:val="20"/>
        </w:rPr>
        <w:t xml:space="preserve"> animates a corpse that walks</w:t>
      </w:r>
    </w:p>
    <w:p w:rsidR="00D54317" w:rsidRPr="009019A1" w:rsidRDefault="00D54317" w:rsidP="00D54317">
      <w:pPr>
        <w:autoSpaceDE w:val="0"/>
        <w:autoSpaceDN w:val="0"/>
        <w:adjustRightInd w:val="0"/>
        <w:spacing w:after="120" w:line="240" w:lineRule="auto"/>
        <w:ind w:firstLine="228"/>
        <w:jc w:val="both"/>
        <w:rPr>
          <w:rFonts w:ascii="Adobe Garamond Pro" w:hAnsi="Adobe Garamond Pro" w:cs="TimesNewRoman"/>
          <w:sz w:val="20"/>
          <w:szCs w:val="20"/>
        </w:rPr>
      </w:pPr>
      <w:r w:rsidRPr="009019A1">
        <w:rPr>
          <w:rFonts w:ascii="Adobe Garamond Pro" w:hAnsi="Adobe Garamond Pro" w:cs="TimesNewRoman"/>
          <w:sz w:val="20"/>
          <w:szCs w:val="20"/>
        </w:rPr>
        <w:t xml:space="preserve">The spellcaster </w:t>
      </w:r>
      <w:r w:rsidR="00C40446" w:rsidRPr="009019A1">
        <w:rPr>
          <w:rFonts w:ascii="Adobe Garamond Pro" w:hAnsi="Adobe Garamond Pro" w:cs="TimesNewRoman"/>
          <w:sz w:val="20"/>
          <w:szCs w:val="20"/>
        </w:rPr>
        <w:t>instils</w:t>
      </w:r>
      <w:r w:rsidRPr="009019A1">
        <w:rPr>
          <w:rFonts w:ascii="Adobe Garamond Pro" w:hAnsi="Adobe Garamond Pro" w:cs="TimesNewRoman"/>
          <w:sz w:val="20"/>
          <w:szCs w:val="20"/>
        </w:rPr>
        <w:t xml:space="preserve"> the semblance of life into a corpse, which, animated by negative energy, obeys his vocal commands. The creature doesn’t speak or react to external stimuli outside of the necromancer’s orders; it has AC 10 and the ability to attack (1 HD), carry weights (20lb per hp possessed), perform simple actions, and move at 30 feet per round. Based on his level, the mage can animate beings of different size:</w:t>
      </w:r>
    </w:p>
    <w:tbl>
      <w:tblPr>
        <w:tblStyle w:val="TableGrid"/>
        <w:tblW w:w="2793" w:type="dxa"/>
        <w:jc w:val="center"/>
        <w:tblLook w:val="04A0" w:firstRow="1" w:lastRow="0" w:firstColumn="1" w:lastColumn="0" w:noHBand="0" w:noVBand="1"/>
      </w:tblPr>
      <w:tblGrid>
        <w:gridCol w:w="741"/>
        <w:gridCol w:w="741"/>
        <w:gridCol w:w="627"/>
        <w:gridCol w:w="684"/>
      </w:tblGrid>
      <w:tr w:rsidR="00D54317" w:rsidRPr="0047183F" w:rsidTr="001D725C">
        <w:trPr>
          <w:jc w:val="center"/>
        </w:trPr>
        <w:tc>
          <w:tcPr>
            <w:tcW w:w="741" w:type="dxa"/>
            <w:shd w:val="clear" w:color="auto" w:fill="C4BC96" w:themeFill="background2" w:themeFillShade="BF"/>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 New Roman"/>
                <w:b/>
                <w:bCs/>
                <w:i/>
                <w:iCs/>
                <w:sz w:val="18"/>
                <w:szCs w:val="20"/>
              </w:rPr>
            </w:pPr>
            <w:r w:rsidRPr="00B9018B">
              <w:rPr>
                <w:rFonts w:ascii="Adobe Garamond Pro" w:hAnsi="Adobe Garamond Pro" w:cs="Times New Roman"/>
                <w:b/>
                <w:bCs/>
                <w:i/>
                <w:iCs/>
                <w:sz w:val="18"/>
                <w:szCs w:val="20"/>
              </w:rPr>
              <w:t>Mage lvl.</w:t>
            </w:r>
          </w:p>
        </w:tc>
        <w:tc>
          <w:tcPr>
            <w:tcW w:w="741" w:type="dxa"/>
            <w:shd w:val="clear" w:color="auto" w:fill="C4BC96" w:themeFill="background2" w:themeFillShade="BF"/>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 New Roman"/>
                <w:b/>
                <w:bCs/>
                <w:i/>
                <w:iCs/>
                <w:sz w:val="18"/>
                <w:szCs w:val="20"/>
              </w:rPr>
            </w:pPr>
            <w:r w:rsidRPr="00B9018B">
              <w:rPr>
                <w:rFonts w:ascii="Adobe Garamond Pro" w:hAnsi="Adobe Garamond Pro" w:cs="Times New Roman"/>
                <w:b/>
                <w:bCs/>
                <w:i/>
                <w:iCs/>
                <w:sz w:val="18"/>
                <w:szCs w:val="20"/>
              </w:rPr>
              <w:t>Max size</w:t>
            </w:r>
          </w:p>
        </w:tc>
        <w:tc>
          <w:tcPr>
            <w:tcW w:w="627" w:type="dxa"/>
            <w:shd w:val="clear" w:color="auto" w:fill="C4BC96" w:themeFill="background2" w:themeFillShade="BF"/>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 New Roman"/>
                <w:b/>
                <w:bCs/>
                <w:i/>
                <w:iCs/>
                <w:sz w:val="18"/>
                <w:szCs w:val="20"/>
              </w:rPr>
            </w:pPr>
            <w:r w:rsidRPr="00B9018B">
              <w:rPr>
                <w:rFonts w:ascii="Adobe Garamond Pro" w:hAnsi="Adobe Garamond Pro" w:cs="Times New Roman"/>
                <w:b/>
                <w:bCs/>
                <w:i/>
                <w:iCs/>
                <w:sz w:val="18"/>
                <w:szCs w:val="20"/>
              </w:rPr>
              <w:t>hp</w:t>
            </w:r>
          </w:p>
        </w:tc>
        <w:tc>
          <w:tcPr>
            <w:tcW w:w="684" w:type="dxa"/>
            <w:shd w:val="clear" w:color="auto" w:fill="C4BC96" w:themeFill="background2" w:themeFillShade="BF"/>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 New Roman"/>
                <w:b/>
                <w:bCs/>
                <w:i/>
                <w:iCs/>
                <w:sz w:val="18"/>
                <w:szCs w:val="20"/>
              </w:rPr>
            </w:pPr>
            <w:r w:rsidRPr="00B9018B">
              <w:rPr>
                <w:rFonts w:ascii="Adobe Garamond Pro" w:hAnsi="Adobe Garamond Pro" w:cs="Times New Roman"/>
                <w:b/>
                <w:bCs/>
                <w:i/>
                <w:iCs/>
                <w:sz w:val="18"/>
                <w:szCs w:val="20"/>
              </w:rPr>
              <w:t>Damage</w:t>
            </w:r>
          </w:p>
        </w:tc>
      </w:tr>
      <w:tr w:rsidR="00D54317" w:rsidRPr="0047183F" w:rsidTr="001D725C">
        <w:trPr>
          <w:jc w:val="center"/>
        </w:trPr>
        <w:tc>
          <w:tcPr>
            <w:tcW w:w="741" w:type="dxa"/>
            <w:shd w:val="clear" w:color="auto" w:fill="948A54" w:themeFill="background2" w:themeFillShade="80"/>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1</w:t>
            </w:r>
            <w:r w:rsidRPr="00B9018B">
              <w:rPr>
                <w:rFonts w:ascii="Adobe Garamond Pro" w:hAnsi="Adobe Garamond Pro" w:cs="TimesNewRoman"/>
                <w:sz w:val="18"/>
                <w:szCs w:val="20"/>
                <w:vertAlign w:val="superscript"/>
              </w:rPr>
              <w:t>st</w:t>
            </w:r>
            <w:r w:rsidRPr="00B9018B">
              <w:rPr>
                <w:rFonts w:ascii="Adobe Garamond Pro" w:hAnsi="Adobe Garamond Pro" w:cs="TimesNewRoman"/>
                <w:sz w:val="18"/>
                <w:szCs w:val="20"/>
              </w:rPr>
              <w:t>-3</w:t>
            </w:r>
            <w:r w:rsidRPr="00B9018B">
              <w:rPr>
                <w:rFonts w:ascii="Adobe Garamond Pro" w:hAnsi="Adobe Garamond Pro" w:cs="TimesNewRoman"/>
                <w:sz w:val="18"/>
                <w:szCs w:val="20"/>
                <w:vertAlign w:val="superscript"/>
              </w:rPr>
              <w:t>rd</w:t>
            </w:r>
          </w:p>
        </w:tc>
        <w:tc>
          <w:tcPr>
            <w:tcW w:w="741" w:type="dxa"/>
            <w:shd w:val="clear" w:color="auto" w:fill="948A54" w:themeFill="background2" w:themeFillShade="80"/>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Small</w:t>
            </w:r>
          </w:p>
        </w:tc>
        <w:tc>
          <w:tcPr>
            <w:tcW w:w="627" w:type="dxa"/>
            <w:shd w:val="clear" w:color="auto" w:fill="948A54" w:themeFill="background2" w:themeFillShade="80"/>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1d6</w:t>
            </w:r>
          </w:p>
        </w:tc>
        <w:tc>
          <w:tcPr>
            <w:tcW w:w="684" w:type="dxa"/>
            <w:shd w:val="clear" w:color="auto" w:fill="948A54" w:themeFill="background2" w:themeFillShade="80"/>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1</w:t>
            </w:r>
          </w:p>
        </w:tc>
      </w:tr>
      <w:tr w:rsidR="00D54317" w:rsidRPr="0047183F" w:rsidTr="001D725C">
        <w:trPr>
          <w:jc w:val="center"/>
        </w:trPr>
        <w:tc>
          <w:tcPr>
            <w:tcW w:w="741" w:type="dxa"/>
            <w:shd w:val="clear" w:color="auto" w:fill="C4BC96" w:themeFill="background2" w:themeFillShade="BF"/>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4</w:t>
            </w:r>
            <w:r w:rsidRPr="00B9018B">
              <w:rPr>
                <w:rFonts w:ascii="Adobe Garamond Pro" w:hAnsi="Adobe Garamond Pro" w:cs="TimesNewRoman"/>
                <w:sz w:val="18"/>
                <w:szCs w:val="20"/>
                <w:vertAlign w:val="superscript"/>
              </w:rPr>
              <w:t>th</w:t>
            </w:r>
            <w:r w:rsidRPr="00B9018B">
              <w:rPr>
                <w:rFonts w:ascii="Adobe Garamond Pro" w:hAnsi="Adobe Garamond Pro" w:cs="TimesNewRoman"/>
                <w:sz w:val="18"/>
                <w:szCs w:val="20"/>
              </w:rPr>
              <w:t>-6</w:t>
            </w:r>
            <w:r w:rsidRPr="00B9018B">
              <w:rPr>
                <w:rFonts w:ascii="Adobe Garamond Pro" w:hAnsi="Adobe Garamond Pro" w:cs="TimesNewRoman"/>
                <w:sz w:val="18"/>
                <w:szCs w:val="20"/>
                <w:vertAlign w:val="superscript"/>
              </w:rPr>
              <w:t>th</w:t>
            </w:r>
          </w:p>
        </w:tc>
        <w:tc>
          <w:tcPr>
            <w:tcW w:w="741" w:type="dxa"/>
            <w:shd w:val="clear" w:color="auto" w:fill="C4BC96" w:themeFill="background2" w:themeFillShade="BF"/>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Medium</w:t>
            </w:r>
          </w:p>
        </w:tc>
        <w:tc>
          <w:tcPr>
            <w:tcW w:w="627" w:type="dxa"/>
            <w:shd w:val="clear" w:color="auto" w:fill="C4BC96" w:themeFill="background2" w:themeFillShade="BF"/>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1d8</w:t>
            </w:r>
          </w:p>
        </w:tc>
        <w:tc>
          <w:tcPr>
            <w:tcW w:w="684" w:type="dxa"/>
            <w:shd w:val="clear" w:color="auto" w:fill="C4BC96" w:themeFill="background2" w:themeFillShade="BF"/>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1d4</w:t>
            </w:r>
          </w:p>
        </w:tc>
      </w:tr>
      <w:tr w:rsidR="00D54317" w:rsidRPr="0047183F" w:rsidTr="001D725C">
        <w:trPr>
          <w:jc w:val="center"/>
        </w:trPr>
        <w:tc>
          <w:tcPr>
            <w:tcW w:w="741" w:type="dxa"/>
            <w:shd w:val="clear" w:color="auto" w:fill="948A54" w:themeFill="background2" w:themeFillShade="80"/>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7</w:t>
            </w:r>
            <w:r w:rsidRPr="00B9018B">
              <w:rPr>
                <w:rFonts w:ascii="Adobe Garamond Pro" w:hAnsi="Adobe Garamond Pro" w:cs="TimesNewRoman"/>
                <w:sz w:val="18"/>
                <w:szCs w:val="20"/>
                <w:vertAlign w:val="superscript"/>
              </w:rPr>
              <w:t>th</w:t>
            </w:r>
            <w:r w:rsidRPr="00B9018B">
              <w:rPr>
                <w:rFonts w:ascii="Adobe Garamond Pro" w:hAnsi="Adobe Garamond Pro" w:cs="TimesNewRoman"/>
                <w:sz w:val="18"/>
                <w:szCs w:val="20"/>
              </w:rPr>
              <w:t>+</w:t>
            </w:r>
          </w:p>
        </w:tc>
        <w:tc>
          <w:tcPr>
            <w:tcW w:w="741" w:type="dxa"/>
            <w:shd w:val="clear" w:color="auto" w:fill="948A54" w:themeFill="background2" w:themeFillShade="80"/>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Large</w:t>
            </w:r>
          </w:p>
        </w:tc>
        <w:tc>
          <w:tcPr>
            <w:tcW w:w="627" w:type="dxa"/>
            <w:shd w:val="clear" w:color="auto" w:fill="948A54" w:themeFill="background2" w:themeFillShade="80"/>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1d8+2</w:t>
            </w:r>
          </w:p>
        </w:tc>
        <w:tc>
          <w:tcPr>
            <w:tcW w:w="684" w:type="dxa"/>
            <w:shd w:val="clear" w:color="auto" w:fill="948A54" w:themeFill="background2" w:themeFillShade="80"/>
            <w:tcMar>
              <w:left w:w="28" w:type="dxa"/>
              <w:right w:w="28" w:type="dxa"/>
            </w:tcMar>
            <w:vAlign w:val="center"/>
          </w:tcPr>
          <w:p w:rsidR="00D54317" w:rsidRPr="00B9018B" w:rsidRDefault="00D54317" w:rsidP="001D725C">
            <w:pPr>
              <w:autoSpaceDE w:val="0"/>
              <w:autoSpaceDN w:val="0"/>
              <w:adjustRightInd w:val="0"/>
              <w:jc w:val="center"/>
              <w:rPr>
                <w:rFonts w:ascii="Adobe Garamond Pro" w:hAnsi="Adobe Garamond Pro" w:cs="TimesNewRoman"/>
                <w:sz w:val="18"/>
                <w:szCs w:val="20"/>
              </w:rPr>
            </w:pPr>
            <w:r w:rsidRPr="00B9018B">
              <w:rPr>
                <w:rFonts w:ascii="Adobe Garamond Pro" w:hAnsi="Adobe Garamond Pro" w:cs="TimesNewRoman"/>
                <w:sz w:val="18"/>
                <w:szCs w:val="20"/>
              </w:rPr>
              <w:t>1d6</w:t>
            </w:r>
          </w:p>
        </w:tc>
      </w:tr>
    </w:tbl>
    <w:p w:rsidR="00D54317" w:rsidRPr="00040E82" w:rsidRDefault="00D54317" w:rsidP="00D54317">
      <w:pPr>
        <w:autoSpaceDE w:val="0"/>
        <w:autoSpaceDN w:val="0"/>
        <w:adjustRightInd w:val="0"/>
        <w:spacing w:before="120" w:after="0" w:line="240" w:lineRule="auto"/>
        <w:ind w:firstLine="228"/>
        <w:jc w:val="both"/>
        <w:rPr>
          <w:rFonts w:ascii="Adobe Garamond Pro" w:hAnsi="Adobe Garamond Pro" w:cs="TimesNewRoman"/>
          <w:sz w:val="20"/>
          <w:szCs w:val="20"/>
        </w:rPr>
      </w:pPr>
      <w:r w:rsidRPr="00B56163">
        <w:rPr>
          <w:rFonts w:ascii="Adobe Garamond Pro" w:hAnsi="Adobe Garamond Pro" w:cs="TimesNewRoman"/>
          <w:sz w:val="20"/>
          <w:szCs w:val="20"/>
        </w:rPr>
        <w:t>The mage can control up to a maximum of one corpse every 2 levels</w:t>
      </w:r>
      <w:r w:rsidRPr="0078162A">
        <w:rPr>
          <w:rFonts w:ascii="Adobe Garamond Pro" w:hAnsi="Adobe Garamond Pro" w:cs="TimesNewRoman"/>
          <w:sz w:val="20"/>
          <w:szCs w:val="20"/>
        </w:rPr>
        <w:t xml:space="preserve">, and can animate a whole being or a part (hand, leg, head, </w:t>
      </w:r>
      <w:r w:rsidRPr="00040E82">
        <w:rPr>
          <w:rFonts w:ascii="Adobe Garamond Pro" w:hAnsi="Adobe Garamond Pro" w:cs="TimesNewRoman"/>
          <w:sz w:val="20"/>
          <w:szCs w:val="20"/>
        </w:rPr>
        <w:t>etc.), that become inert if the body is cut to pieces or the effect is dispelled.</w:t>
      </w:r>
    </w:p>
    <w:p w:rsidR="00DF2DDD" w:rsidRPr="001A1221" w:rsidRDefault="00360DD0" w:rsidP="00360DD0">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F2DDD">
        <w:rPr>
          <w:rFonts w:ascii="Adobe Garamond Pro Bold" w:hAnsi="Adobe Garamond Pro Bold" w:cs="Times New Roman"/>
          <w:b/>
          <w:bCs/>
          <w:smallCaps/>
          <w:sz w:val="24"/>
          <w:szCs w:val="24"/>
        </w:rPr>
        <w:t>Web</w:t>
      </w:r>
    </w:p>
    <w:p w:rsidR="00DF2DDD" w:rsidRPr="00CA49F0" w:rsidRDefault="00DF2DDD" w:rsidP="00DF2DDD">
      <w:pPr>
        <w:autoSpaceDE w:val="0"/>
        <w:autoSpaceDN w:val="0"/>
        <w:adjustRightInd w:val="0"/>
        <w:spacing w:after="0" w:line="240" w:lineRule="auto"/>
        <w:jc w:val="both"/>
        <w:rPr>
          <w:rFonts w:ascii="Adobe Garamond Pro" w:hAnsi="Adobe Garamond Pro" w:cs="TimesNewRoman"/>
          <w:sz w:val="20"/>
          <w:szCs w:val="20"/>
        </w:rPr>
      </w:pPr>
      <w:r w:rsidRPr="00CA49F0">
        <w:rPr>
          <w:rFonts w:ascii="Adobe Garamond Pro" w:hAnsi="Adobe Garamond Pro" w:cs="TimesNewRoman"/>
          <w:b/>
          <w:sz w:val="20"/>
          <w:szCs w:val="20"/>
        </w:rPr>
        <w:t>School:</w:t>
      </w:r>
      <w:r w:rsidRPr="00CA49F0">
        <w:rPr>
          <w:rFonts w:ascii="Adobe Garamond Pro" w:hAnsi="Adobe Garamond Pro" w:cs="TimesNewRoman"/>
          <w:sz w:val="20"/>
          <w:szCs w:val="20"/>
        </w:rPr>
        <w:t xml:space="preserve"> Conjuration</w:t>
      </w:r>
    </w:p>
    <w:p w:rsidR="00DF2DDD" w:rsidRPr="00CA49F0" w:rsidRDefault="00DF2DDD" w:rsidP="00DF2DDD">
      <w:pPr>
        <w:autoSpaceDE w:val="0"/>
        <w:autoSpaceDN w:val="0"/>
        <w:adjustRightInd w:val="0"/>
        <w:spacing w:after="0" w:line="240" w:lineRule="auto"/>
        <w:jc w:val="both"/>
        <w:rPr>
          <w:rFonts w:ascii="Adobe Garamond Pro" w:hAnsi="Adobe Garamond Pro" w:cs="TimesNewRoman"/>
          <w:sz w:val="20"/>
          <w:szCs w:val="20"/>
        </w:rPr>
      </w:pPr>
      <w:r w:rsidRPr="00CA49F0">
        <w:rPr>
          <w:rFonts w:ascii="Adobe Garamond Pro" w:hAnsi="Adobe Garamond Pro" w:cs="TimesNewRoman"/>
          <w:b/>
          <w:sz w:val="20"/>
          <w:szCs w:val="20"/>
        </w:rPr>
        <w:t>Range:</w:t>
      </w:r>
      <w:r w:rsidRPr="00CA49F0">
        <w:rPr>
          <w:rFonts w:ascii="Adobe Garamond Pro" w:hAnsi="Adobe Garamond Pro" w:cs="TimesNewRoman"/>
          <w:sz w:val="20"/>
          <w:szCs w:val="20"/>
        </w:rPr>
        <w:t xml:space="preserve"> 10 feet</w:t>
      </w:r>
    </w:p>
    <w:p w:rsidR="00DF2DDD" w:rsidRPr="00CA49F0" w:rsidRDefault="00DF2DDD" w:rsidP="00DF2DDD">
      <w:pPr>
        <w:autoSpaceDE w:val="0"/>
        <w:autoSpaceDN w:val="0"/>
        <w:adjustRightInd w:val="0"/>
        <w:spacing w:after="0" w:line="240" w:lineRule="auto"/>
        <w:jc w:val="both"/>
        <w:rPr>
          <w:rFonts w:ascii="Adobe Garamond Pro" w:hAnsi="Adobe Garamond Pro" w:cs="TimesNewRoman"/>
          <w:sz w:val="20"/>
          <w:szCs w:val="20"/>
        </w:rPr>
      </w:pPr>
      <w:r w:rsidRPr="00CA49F0">
        <w:rPr>
          <w:rFonts w:ascii="Adobe Garamond Pro" w:hAnsi="Adobe Garamond Pro" w:cs="TimesNewRoman"/>
          <w:b/>
          <w:sz w:val="20"/>
          <w:szCs w:val="20"/>
        </w:rPr>
        <w:t>Area of effect:</w:t>
      </w:r>
      <w:r w:rsidRPr="00CA49F0">
        <w:rPr>
          <w:rFonts w:ascii="Adobe Garamond Pro" w:hAnsi="Adobe Garamond Pro" w:cs="TimesNewRoman"/>
          <w:sz w:val="20"/>
          <w:szCs w:val="20"/>
        </w:rPr>
        <w:t xml:space="preserve"> 10 foot sided cube</w:t>
      </w:r>
    </w:p>
    <w:p w:rsidR="00DF2DDD" w:rsidRPr="00CA49F0" w:rsidRDefault="00DF2DDD" w:rsidP="00DF2DDD">
      <w:pPr>
        <w:autoSpaceDE w:val="0"/>
        <w:autoSpaceDN w:val="0"/>
        <w:adjustRightInd w:val="0"/>
        <w:spacing w:after="0" w:line="240" w:lineRule="auto"/>
        <w:jc w:val="both"/>
        <w:rPr>
          <w:rFonts w:ascii="Adobe Garamond Pro" w:hAnsi="Adobe Garamond Pro" w:cs="TimesNewRoman"/>
          <w:sz w:val="20"/>
          <w:szCs w:val="20"/>
        </w:rPr>
      </w:pPr>
      <w:r w:rsidRPr="00CA49F0">
        <w:rPr>
          <w:rFonts w:ascii="Adobe Garamond Pro" w:hAnsi="Adobe Garamond Pro" w:cs="TimesNewRoman"/>
          <w:b/>
          <w:sz w:val="20"/>
          <w:szCs w:val="20"/>
        </w:rPr>
        <w:t>Duration:</w:t>
      </w:r>
      <w:r w:rsidRPr="00CA49F0">
        <w:rPr>
          <w:rFonts w:ascii="Adobe Garamond Pro" w:hAnsi="Adobe Garamond Pro" w:cs="TimesNewRoman"/>
          <w:sz w:val="20"/>
          <w:szCs w:val="20"/>
        </w:rPr>
        <w:t xml:space="preserve"> special</w:t>
      </w:r>
    </w:p>
    <w:p w:rsidR="00DF2DDD" w:rsidRPr="00CA49F0" w:rsidRDefault="00DF2DDD" w:rsidP="00DF2DDD">
      <w:pPr>
        <w:autoSpaceDE w:val="0"/>
        <w:autoSpaceDN w:val="0"/>
        <w:adjustRightInd w:val="0"/>
        <w:spacing w:after="0" w:line="240" w:lineRule="auto"/>
        <w:jc w:val="both"/>
        <w:rPr>
          <w:rFonts w:ascii="Adobe Garamond Pro" w:hAnsi="Adobe Garamond Pro" w:cs="TimesNewRoman"/>
          <w:sz w:val="20"/>
          <w:szCs w:val="20"/>
        </w:rPr>
      </w:pPr>
      <w:r w:rsidRPr="00CA49F0">
        <w:rPr>
          <w:rFonts w:ascii="Adobe Garamond Pro" w:hAnsi="Adobe Garamond Pro" w:cs="TimesNewRoman"/>
          <w:b/>
          <w:sz w:val="20"/>
          <w:szCs w:val="20"/>
        </w:rPr>
        <w:t>Effect:</w:t>
      </w:r>
      <w:r w:rsidRPr="00CA49F0">
        <w:rPr>
          <w:rFonts w:ascii="Adobe Garamond Pro" w:hAnsi="Adobe Garamond Pro" w:cs="TimesNewRoman"/>
          <w:sz w:val="20"/>
          <w:szCs w:val="20"/>
        </w:rPr>
        <w:t xml:space="preserve"> a mass of sticky threads that imprison</w:t>
      </w:r>
    </w:p>
    <w:p w:rsidR="00DF2DDD" w:rsidRPr="001E3975" w:rsidRDefault="00DF2DDD" w:rsidP="00DF2DDD">
      <w:pPr>
        <w:autoSpaceDE w:val="0"/>
        <w:autoSpaceDN w:val="0"/>
        <w:adjustRightInd w:val="0"/>
        <w:spacing w:after="0" w:line="240" w:lineRule="auto"/>
        <w:ind w:firstLine="228"/>
        <w:jc w:val="both"/>
        <w:rPr>
          <w:rFonts w:ascii="Adobe Garamond Pro" w:hAnsi="Adobe Garamond Pro" w:cs="TimesNewRoman"/>
          <w:sz w:val="20"/>
          <w:szCs w:val="20"/>
        </w:rPr>
      </w:pPr>
      <w:r w:rsidRPr="001E3975">
        <w:rPr>
          <w:rFonts w:ascii="Adobe Garamond Pro" w:hAnsi="Adobe Garamond Pro" w:cs="TimesNewRoman"/>
          <w:sz w:val="20"/>
          <w:szCs w:val="20"/>
        </w:rPr>
        <w:t>This spell crea</w:t>
      </w:r>
      <w:r w:rsidR="001E3975" w:rsidRPr="001E3975">
        <w:rPr>
          <w:rFonts w:ascii="Adobe Garamond Pro" w:hAnsi="Adobe Garamond Pro" w:cs="TimesNewRoman"/>
          <w:sz w:val="20"/>
          <w:szCs w:val="20"/>
        </w:rPr>
        <w:t xml:space="preserve">tes a mass of </w:t>
      </w:r>
      <w:r w:rsidR="001E3975" w:rsidRPr="005619B6">
        <w:rPr>
          <w:rFonts w:ascii="Adobe Garamond Pro" w:hAnsi="Adobe Garamond Pro" w:cs="TimesNewRoman"/>
          <w:sz w:val="20"/>
          <w:szCs w:val="20"/>
        </w:rPr>
        <w:t>sticky strands</w:t>
      </w:r>
      <w:r w:rsidRPr="005619B6">
        <w:rPr>
          <w:rFonts w:ascii="Adobe Garamond Pro" w:hAnsi="Adobe Garamond Pro" w:cs="TimesNewRoman"/>
          <w:sz w:val="20"/>
          <w:szCs w:val="20"/>
        </w:rPr>
        <w:t xml:space="preserve"> </w:t>
      </w:r>
      <w:r w:rsidR="001E3975" w:rsidRPr="005619B6">
        <w:rPr>
          <w:rFonts w:ascii="Adobe Garamond Pro" w:hAnsi="Adobe Garamond Pro" w:cs="TimesNewRoman"/>
          <w:sz w:val="20"/>
          <w:szCs w:val="20"/>
        </w:rPr>
        <w:t>that</w:t>
      </w:r>
      <w:r w:rsidRPr="005619B6">
        <w:rPr>
          <w:rFonts w:ascii="Adobe Garamond Pro" w:hAnsi="Adobe Garamond Pro" w:cs="TimesNewRoman"/>
          <w:sz w:val="20"/>
          <w:szCs w:val="20"/>
        </w:rPr>
        <w:t xml:space="preserve"> </w:t>
      </w:r>
      <w:r w:rsidR="005619B6" w:rsidRPr="005619B6">
        <w:rPr>
          <w:rFonts w:ascii="Adobe Garamond Pro" w:hAnsi="Adobe Garamond Pro" w:cs="TimesNewRoman"/>
          <w:sz w:val="20"/>
          <w:szCs w:val="20"/>
        </w:rPr>
        <w:t>appear</w:t>
      </w:r>
      <w:r w:rsidRPr="005619B6">
        <w:rPr>
          <w:rFonts w:ascii="Adobe Garamond Pro" w:hAnsi="Adobe Garamond Pro" w:cs="TimesNewRoman"/>
          <w:sz w:val="20"/>
          <w:szCs w:val="20"/>
        </w:rPr>
        <w:t xml:space="preserve"> </w:t>
      </w:r>
      <w:r w:rsidR="005619B6" w:rsidRPr="005619B6">
        <w:rPr>
          <w:rFonts w:ascii="Adobe Garamond Pro" w:hAnsi="Adobe Garamond Pro" w:cs="TimesNewRoman"/>
          <w:sz w:val="20"/>
          <w:szCs w:val="20"/>
        </w:rPr>
        <w:t>within 10 feet of</w:t>
      </w:r>
      <w:r w:rsidRPr="005619B6">
        <w:rPr>
          <w:rFonts w:ascii="Adobe Garamond Pro" w:hAnsi="Adobe Garamond Pro" w:cs="TimesNewRoman"/>
          <w:sz w:val="20"/>
          <w:szCs w:val="20"/>
        </w:rPr>
        <w:t xml:space="preserve"> the spellcaster, </w:t>
      </w:r>
      <w:r w:rsidR="005619B6">
        <w:rPr>
          <w:rFonts w:ascii="Adobe Garamond Pro" w:hAnsi="Adobe Garamond Pro" w:cs="TimesNewRoman"/>
          <w:sz w:val="20"/>
          <w:szCs w:val="20"/>
        </w:rPr>
        <w:t xml:space="preserve">entirely filling a 10 feet </w:t>
      </w:r>
      <w:r w:rsidR="005619B6" w:rsidRPr="005619B6">
        <w:rPr>
          <w:rFonts w:ascii="Adobe Garamond Pro" w:hAnsi="Adobe Garamond Pro" w:cs="TimesNewRoman"/>
          <w:sz w:val="20"/>
          <w:szCs w:val="20"/>
        </w:rPr>
        <w:t>sided cubic area</w:t>
      </w:r>
      <w:r w:rsidRPr="005619B6">
        <w:rPr>
          <w:rFonts w:ascii="Adobe Garamond Pro" w:hAnsi="Adobe Garamond Pro" w:cs="TimesNewRoman"/>
          <w:sz w:val="20"/>
          <w:szCs w:val="20"/>
        </w:rPr>
        <w:t xml:space="preserve">, </w:t>
      </w:r>
      <w:r w:rsidR="005619B6" w:rsidRPr="005619B6">
        <w:rPr>
          <w:rFonts w:ascii="Adobe Garamond Pro" w:hAnsi="Adobe Garamond Pro" w:cs="TimesNewRoman"/>
          <w:sz w:val="20"/>
          <w:szCs w:val="20"/>
        </w:rPr>
        <w:t xml:space="preserve">and imprisoning all those that are inside it </w:t>
      </w:r>
      <w:r w:rsidRPr="005619B6">
        <w:rPr>
          <w:rFonts w:ascii="Adobe Garamond Pro" w:hAnsi="Adobe Garamond Pro" w:cs="TimesNewRoman"/>
          <w:sz w:val="20"/>
          <w:szCs w:val="20"/>
        </w:rPr>
        <w:t>o</w:t>
      </w:r>
      <w:r w:rsidR="005619B6" w:rsidRPr="005619B6">
        <w:rPr>
          <w:rFonts w:ascii="Adobe Garamond Pro" w:hAnsi="Adobe Garamond Pro" w:cs="TimesNewRoman"/>
          <w:sz w:val="20"/>
          <w:szCs w:val="20"/>
        </w:rPr>
        <w:t>r</w:t>
      </w:r>
      <w:r w:rsidRPr="005619B6">
        <w:rPr>
          <w:rFonts w:ascii="Adobe Garamond Pro" w:hAnsi="Adobe Garamond Pro" w:cs="TimesNewRoman"/>
          <w:sz w:val="20"/>
          <w:szCs w:val="20"/>
        </w:rPr>
        <w:t xml:space="preserve"> </w:t>
      </w:r>
      <w:r w:rsidR="005619B6" w:rsidRPr="005619B6">
        <w:rPr>
          <w:rFonts w:ascii="Adobe Garamond Pro" w:hAnsi="Adobe Garamond Pro" w:cs="TimesNewRoman"/>
          <w:sz w:val="20"/>
          <w:szCs w:val="20"/>
        </w:rPr>
        <w:t>hampering all</w:t>
      </w:r>
      <w:r w:rsidRPr="005619B6">
        <w:rPr>
          <w:rFonts w:ascii="Adobe Garamond Pro" w:hAnsi="Adobe Garamond Pro" w:cs="TimesNewRoman"/>
          <w:sz w:val="20"/>
          <w:szCs w:val="20"/>
        </w:rPr>
        <w:t xml:space="preserve"> </w:t>
      </w:r>
      <w:r w:rsidR="005619B6" w:rsidRPr="005619B6">
        <w:rPr>
          <w:rFonts w:ascii="Adobe Garamond Pro" w:hAnsi="Adobe Garamond Pro" w:cs="TimesNewRoman"/>
          <w:sz w:val="20"/>
          <w:szCs w:val="20"/>
        </w:rPr>
        <w:t>those that attempt to pass through the area</w:t>
      </w:r>
      <w:r w:rsidRPr="005619B6">
        <w:rPr>
          <w:rFonts w:ascii="Adobe Garamond Pro" w:hAnsi="Adobe Garamond Pro" w:cs="TimesNewRoman"/>
          <w:sz w:val="20"/>
          <w:szCs w:val="20"/>
        </w:rPr>
        <w:t xml:space="preserve">. </w:t>
      </w:r>
      <w:r w:rsidR="005619B6" w:rsidRPr="005619B6">
        <w:rPr>
          <w:rFonts w:ascii="Adobe Garamond Pro" w:hAnsi="Adobe Garamond Pro" w:cs="TimesNewRoman"/>
          <w:sz w:val="20"/>
          <w:szCs w:val="20"/>
        </w:rPr>
        <w:t>If cast in an area without</w:t>
      </w:r>
      <w:r w:rsidRPr="005619B6">
        <w:rPr>
          <w:rFonts w:ascii="Adobe Garamond Pro" w:hAnsi="Adobe Garamond Pro" w:cs="TimesNewRoman"/>
          <w:sz w:val="20"/>
          <w:szCs w:val="20"/>
        </w:rPr>
        <w:t xml:space="preserve"> </w:t>
      </w:r>
      <w:r w:rsidR="00690427">
        <w:rPr>
          <w:rFonts w:ascii="Adobe Garamond Pro" w:hAnsi="Adobe Garamond Pro" w:cs="TimesNewRoman"/>
          <w:sz w:val="20"/>
          <w:szCs w:val="20"/>
        </w:rPr>
        <w:t>holds</w:t>
      </w:r>
      <w:r w:rsidRPr="005619B6">
        <w:rPr>
          <w:rFonts w:ascii="Adobe Garamond Pro" w:hAnsi="Adobe Garamond Pro" w:cs="TimesNewRoman"/>
          <w:sz w:val="20"/>
          <w:szCs w:val="20"/>
        </w:rPr>
        <w:t xml:space="preserve">, </w:t>
      </w:r>
      <w:r w:rsidR="005619B6" w:rsidRPr="005619B6">
        <w:rPr>
          <w:rFonts w:ascii="Adobe Garamond Pro" w:hAnsi="Adobe Garamond Pro" w:cs="TimesNewRoman"/>
          <w:sz w:val="20"/>
          <w:szCs w:val="20"/>
        </w:rPr>
        <w:t xml:space="preserve">the strands of the </w:t>
      </w:r>
      <w:r w:rsidR="005619B6" w:rsidRPr="005619B6">
        <w:rPr>
          <w:rFonts w:ascii="Adobe Garamond Pro" w:hAnsi="Adobe Garamond Pro" w:cs="TimesNewRoman"/>
          <w:i/>
          <w:sz w:val="20"/>
          <w:szCs w:val="20"/>
        </w:rPr>
        <w:t>web</w:t>
      </w:r>
      <w:r w:rsidRPr="005619B6">
        <w:rPr>
          <w:rFonts w:ascii="Adobe Garamond Pro" w:hAnsi="Adobe Garamond Pro" w:cs="TimesNewRoman"/>
          <w:sz w:val="20"/>
          <w:szCs w:val="20"/>
        </w:rPr>
        <w:t xml:space="preserve"> </w:t>
      </w:r>
      <w:r w:rsidR="0028372A" w:rsidRPr="0028372A">
        <w:rPr>
          <w:rFonts w:ascii="Adobe Garamond Pro" w:hAnsi="Adobe Garamond Pro" w:cs="TimesNewRoman"/>
          <w:sz w:val="20"/>
          <w:szCs w:val="20"/>
        </w:rPr>
        <w:t>are fixed to the ground</w:t>
      </w:r>
      <w:r w:rsidRPr="0028372A">
        <w:rPr>
          <w:rFonts w:ascii="Adobe Garamond Pro" w:hAnsi="Adobe Garamond Pro" w:cs="TimesNewRoman"/>
          <w:sz w:val="20"/>
          <w:szCs w:val="20"/>
        </w:rPr>
        <w:t xml:space="preserve"> (</w:t>
      </w:r>
      <w:r w:rsidR="0012011F" w:rsidRPr="0028372A">
        <w:rPr>
          <w:rFonts w:ascii="Adobe Garamond Pro" w:hAnsi="Adobe Garamond Pro" w:cs="TimesNewRoman"/>
          <w:sz w:val="20"/>
          <w:szCs w:val="20"/>
        </w:rPr>
        <w:t>still</w:t>
      </w:r>
      <w:r w:rsidR="0012011F" w:rsidRPr="0012011F">
        <w:rPr>
          <w:rFonts w:ascii="Adobe Garamond Pro" w:hAnsi="Adobe Garamond Pro" w:cs="TimesNewRoman"/>
          <w:sz w:val="20"/>
          <w:szCs w:val="20"/>
        </w:rPr>
        <w:t xml:space="preserve"> imprisoning the </w:t>
      </w:r>
      <w:r w:rsidR="0012011F" w:rsidRPr="00F91FF7">
        <w:rPr>
          <w:rFonts w:ascii="Adobe Garamond Pro" w:hAnsi="Adobe Garamond Pro" w:cs="TimesNewRoman"/>
          <w:sz w:val="20"/>
          <w:szCs w:val="20"/>
        </w:rPr>
        <w:t>creatures within</w:t>
      </w:r>
      <w:r w:rsidR="005619B6" w:rsidRPr="00F91FF7">
        <w:rPr>
          <w:rFonts w:ascii="Adobe Garamond Pro" w:hAnsi="Adobe Garamond Pro" w:cs="TimesNewRoman"/>
          <w:sz w:val="20"/>
          <w:szCs w:val="20"/>
        </w:rPr>
        <w:t xml:space="preserve"> in the area of effect</w:t>
      </w:r>
      <w:r w:rsidRPr="00F91FF7">
        <w:rPr>
          <w:rFonts w:ascii="Adobe Garamond Pro" w:hAnsi="Adobe Garamond Pro" w:cs="TimesNewRoman"/>
          <w:sz w:val="20"/>
          <w:szCs w:val="20"/>
        </w:rPr>
        <w:t xml:space="preserve">), otherwise </w:t>
      </w:r>
      <w:r w:rsidR="00F91FF7" w:rsidRPr="00F91FF7">
        <w:rPr>
          <w:rFonts w:ascii="Adobe Garamond Pro" w:hAnsi="Adobe Garamond Pro" w:cs="TimesNewRoman"/>
          <w:sz w:val="20"/>
          <w:szCs w:val="20"/>
        </w:rPr>
        <w:t>it adheres to the surrounding</w:t>
      </w:r>
      <w:r w:rsidRPr="00F91FF7">
        <w:rPr>
          <w:rFonts w:ascii="Adobe Garamond Pro" w:hAnsi="Adobe Garamond Pro" w:cs="TimesNewRoman"/>
          <w:sz w:val="20"/>
          <w:szCs w:val="20"/>
        </w:rPr>
        <w:t xml:space="preserve"> </w:t>
      </w:r>
      <w:r w:rsidR="00F91FF7" w:rsidRPr="00F91FF7">
        <w:rPr>
          <w:rFonts w:ascii="Adobe Garamond Pro" w:hAnsi="Adobe Garamond Pro" w:cs="TimesNewRoman"/>
          <w:sz w:val="20"/>
          <w:szCs w:val="20"/>
        </w:rPr>
        <w:t>fixtures</w:t>
      </w:r>
      <w:r w:rsidRPr="00F91FF7">
        <w:rPr>
          <w:rFonts w:ascii="Adobe Garamond Pro" w:hAnsi="Adobe Garamond Pro" w:cs="TimesNewRoman"/>
          <w:sz w:val="20"/>
          <w:szCs w:val="20"/>
        </w:rPr>
        <w:t xml:space="preserve"> (</w:t>
      </w:r>
      <w:r w:rsidR="005619B6" w:rsidRPr="00F91FF7">
        <w:rPr>
          <w:rFonts w:ascii="Adobe Garamond Pro" w:hAnsi="Adobe Garamond Pro" w:cs="TimesNewRoman"/>
          <w:sz w:val="20"/>
          <w:szCs w:val="20"/>
        </w:rPr>
        <w:t>like walls</w:t>
      </w:r>
      <w:r w:rsidRPr="00F91FF7">
        <w:rPr>
          <w:rFonts w:ascii="Adobe Garamond Pro" w:hAnsi="Adobe Garamond Pro" w:cs="TimesNewRoman"/>
          <w:sz w:val="20"/>
          <w:szCs w:val="20"/>
        </w:rPr>
        <w:t>,</w:t>
      </w:r>
      <w:r w:rsidRPr="005619B6">
        <w:rPr>
          <w:rFonts w:ascii="Adobe Garamond Pro" w:hAnsi="Adobe Garamond Pro" w:cs="TimesNewRoman"/>
          <w:sz w:val="20"/>
          <w:szCs w:val="20"/>
        </w:rPr>
        <w:t xml:space="preserve"> </w:t>
      </w:r>
      <w:r w:rsidR="0012011F">
        <w:rPr>
          <w:rFonts w:ascii="Adobe Garamond Pro" w:hAnsi="Adobe Garamond Pro" w:cs="TimesNewRoman"/>
          <w:sz w:val="20"/>
          <w:szCs w:val="20"/>
        </w:rPr>
        <w:t>ruins</w:t>
      </w:r>
      <w:r w:rsidRPr="005619B6">
        <w:rPr>
          <w:rFonts w:ascii="Adobe Garamond Pro" w:hAnsi="Adobe Garamond Pro" w:cs="TimesNewRoman"/>
          <w:sz w:val="20"/>
          <w:szCs w:val="20"/>
        </w:rPr>
        <w:t xml:space="preserve">, </w:t>
      </w:r>
      <w:r w:rsidR="005619B6" w:rsidRPr="005619B6">
        <w:rPr>
          <w:rFonts w:ascii="Adobe Garamond Pro" w:hAnsi="Adobe Garamond Pro" w:cs="TimesNewRoman"/>
          <w:sz w:val="20"/>
          <w:szCs w:val="20"/>
        </w:rPr>
        <w:t>trees</w:t>
      </w:r>
      <w:r w:rsidRPr="005619B6">
        <w:rPr>
          <w:rFonts w:ascii="Adobe Garamond Pro" w:hAnsi="Adobe Garamond Pro" w:cs="TimesNewRoman"/>
          <w:sz w:val="20"/>
          <w:szCs w:val="20"/>
        </w:rPr>
        <w:t xml:space="preserve">, </w:t>
      </w:r>
      <w:r w:rsidR="0012011F">
        <w:rPr>
          <w:rFonts w:ascii="Adobe Garamond Pro" w:hAnsi="Adobe Garamond Pro" w:cs="TimesNewRoman"/>
          <w:sz w:val="20"/>
          <w:szCs w:val="20"/>
        </w:rPr>
        <w:t>tents</w:t>
      </w:r>
      <w:r w:rsidRPr="005619B6">
        <w:rPr>
          <w:rFonts w:ascii="Adobe Garamond Pro" w:hAnsi="Adobe Garamond Pro" w:cs="TimesNewRoman"/>
          <w:sz w:val="20"/>
          <w:szCs w:val="20"/>
        </w:rPr>
        <w:t>, e</w:t>
      </w:r>
      <w:r w:rsidR="005619B6" w:rsidRPr="005619B6">
        <w:rPr>
          <w:rFonts w:ascii="Adobe Garamond Pro" w:hAnsi="Adobe Garamond Pro" w:cs="TimesNewRoman"/>
          <w:sz w:val="20"/>
          <w:szCs w:val="20"/>
        </w:rPr>
        <w:t>t</w:t>
      </w:r>
      <w:r w:rsidRPr="005619B6">
        <w:rPr>
          <w:rFonts w:ascii="Adobe Garamond Pro" w:hAnsi="Adobe Garamond Pro" w:cs="TimesNewRoman"/>
          <w:sz w:val="20"/>
          <w:szCs w:val="20"/>
        </w:rPr>
        <w:t xml:space="preserve">c.). </w:t>
      </w:r>
      <w:r w:rsidR="001E3975" w:rsidRPr="005619B6">
        <w:rPr>
          <w:rFonts w:ascii="Adobe Garamond Pro" w:hAnsi="Adobe Garamond Pro" w:cs="TimesNewRoman"/>
          <w:sz w:val="20"/>
          <w:szCs w:val="20"/>
        </w:rPr>
        <w:t>Obviously</w:t>
      </w:r>
      <w:r w:rsidRPr="001E3975">
        <w:rPr>
          <w:rFonts w:ascii="Adobe Garamond Pro" w:hAnsi="Adobe Garamond Pro" w:cs="TimesNewRoman"/>
          <w:sz w:val="20"/>
          <w:szCs w:val="20"/>
        </w:rPr>
        <w:t xml:space="preserve">, </w:t>
      </w:r>
      <w:r w:rsidR="001E3975" w:rsidRPr="001E3975">
        <w:rPr>
          <w:rFonts w:ascii="Adobe Garamond Pro" w:hAnsi="Adobe Garamond Pro" w:cs="TimesNewRoman"/>
          <w:sz w:val="20"/>
          <w:szCs w:val="20"/>
        </w:rPr>
        <w:t xml:space="preserve">given the size of the </w:t>
      </w:r>
      <w:r w:rsidR="001E3975" w:rsidRPr="001E3975">
        <w:rPr>
          <w:rFonts w:ascii="Adobe Garamond Pro" w:hAnsi="Adobe Garamond Pro" w:cs="TimesNewRoman"/>
          <w:i/>
          <w:sz w:val="20"/>
          <w:szCs w:val="20"/>
        </w:rPr>
        <w:t>web</w:t>
      </w:r>
      <w:r w:rsidRPr="001E3975">
        <w:rPr>
          <w:rFonts w:ascii="Adobe Garamond Pro" w:hAnsi="Adobe Garamond Pro" w:cs="TimesNewRoman"/>
          <w:sz w:val="20"/>
          <w:szCs w:val="20"/>
        </w:rPr>
        <w:t xml:space="preserve">, </w:t>
      </w:r>
      <w:r w:rsidR="001E3975" w:rsidRPr="001E3975">
        <w:rPr>
          <w:rFonts w:ascii="Adobe Garamond Pro" w:hAnsi="Adobe Garamond Pro" w:cs="TimesNewRoman"/>
          <w:sz w:val="20"/>
          <w:szCs w:val="20"/>
        </w:rPr>
        <w:t>it is</w:t>
      </w:r>
      <w:r w:rsidRPr="001E3975">
        <w:rPr>
          <w:rFonts w:ascii="Adobe Garamond Pro" w:hAnsi="Adobe Garamond Pro" w:cs="TimesNewRoman"/>
          <w:sz w:val="20"/>
          <w:szCs w:val="20"/>
        </w:rPr>
        <w:t xml:space="preserve"> </w:t>
      </w:r>
      <w:r w:rsidR="001E3975" w:rsidRPr="001E3975">
        <w:rPr>
          <w:rFonts w:ascii="Adobe Garamond Pro" w:hAnsi="Adobe Garamond Pro" w:cs="TimesNewRoman"/>
          <w:sz w:val="20"/>
          <w:szCs w:val="20"/>
        </w:rPr>
        <w:t xml:space="preserve">useless against beings or huge </w:t>
      </w:r>
      <w:r w:rsidR="001E3975" w:rsidRPr="0028372A">
        <w:rPr>
          <w:rFonts w:ascii="Adobe Garamond Pro" w:hAnsi="Adobe Garamond Pro" w:cs="TimesNewRoman"/>
          <w:sz w:val="20"/>
          <w:szCs w:val="20"/>
        </w:rPr>
        <w:t>size or greater</w:t>
      </w:r>
      <w:r w:rsidRPr="0028372A">
        <w:rPr>
          <w:rFonts w:ascii="Adobe Garamond Pro" w:hAnsi="Adobe Garamond Pro" w:cs="TimesNewRoman"/>
          <w:sz w:val="20"/>
          <w:szCs w:val="20"/>
        </w:rPr>
        <w:t xml:space="preserve">, </w:t>
      </w:r>
      <w:r w:rsidR="0028372A" w:rsidRPr="0028372A">
        <w:rPr>
          <w:rFonts w:ascii="Adobe Garamond Pro" w:hAnsi="Adobe Garamond Pro" w:cs="TimesNewRoman"/>
          <w:sz w:val="20"/>
          <w:szCs w:val="20"/>
        </w:rPr>
        <w:t>which can free themselves from the strands with</w:t>
      </w:r>
      <w:r w:rsidRPr="0028372A">
        <w:rPr>
          <w:rFonts w:ascii="Adobe Garamond Pro" w:hAnsi="Adobe Garamond Pro" w:cs="TimesNewRoman"/>
          <w:sz w:val="20"/>
          <w:szCs w:val="20"/>
        </w:rPr>
        <w:t xml:space="preserve"> </w:t>
      </w:r>
      <w:r w:rsidR="0028372A" w:rsidRPr="0028372A">
        <w:rPr>
          <w:rFonts w:ascii="Adobe Garamond Pro" w:hAnsi="Adobe Garamond Pro" w:cs="TimesNewRoman"/>
          <w:sz w:val="20"/>
          <w:szCs w:val="20"/>
        </w:rPr>
        <w:t>an attack action</w:t>
      </w:r>
      <w:r w:rsidRPr="0028372A">
        <w:rPr>
          <w:rFonts w:ascii="Adobe Garamond Pro" w:hAnsi="Adobe Garamond Pro" w:cs="TimesNewRoman"/>
          <w:sz w:val="20"/>
          <w:szCs w:val="20"/>
        </w:rPr>
        <w:t xml:space="preserve">. </w:t>
      </w:r>
      <w:r w:rsidR="001E3975" w:rsidRPr="0028372A">
        <w:rPr>
          <w:rFonts w:ascii="Adobe Garamond Pro" w:hAnsi="Adobe Garamond Pro" w:cs="TimesNewRoman"/>
          <w:sz w:val="20"/>
          <w:szCs w:val="20"/>
        </w:rPr>
        <w:t>The beings</w:t>
      </w:r>
      <w:r w:rsidR="001E3975" w:rsidRPr="001E3975">
        <w:rPr>
          <w:rFonts w:ascii="Adobe Garamond Pro" w:hAnsi="Adobe Garamond Pro" w:cs="TimesNewRoman"/>
          <w:sz w:val="20"/>
          <w:szCs w:val="20"/>
        </w:rPr>
        <w:t xml:space="preserve"> imprisoned in the </w:t>
      </w:r>
      <w:r w:rsidR="001E3975" w:rsidRPr="001E3975">
        <w:rPr>
          <w:rFonts w:ascii="Adobe Garamond Pro" w:hAnsi="Adobe Garamond Pro" w:cs="TimesNewRoman"/>
          <w:i/>
          <w:sz w:val="20"/>
          <w:szCs w:val="20"/>
        </w:rPr>
        <w:t>web</w:t>
      </w:r>
      <w:r w:rsidRPr="001E3975">
        <w:rPr>
          <w:rFonts w:ascii="Adobe Garamond Pro" w:hAnsi="Adobe Garamond Pro" w:cs="TimesNewRoman"/>
          <w:sz w:val="20"/>
          <w:szCs w:val="20"/>
        </w:rPr>
        <w:t xml:space="preserve"> </w:t>
      </w:r>
      <w:r w:rsidR="001E3975" w:rsidRPr="001E3975">
        <w:rPr>
          <w:rFonts w:ascii="Adobe Garamond Pro" w:hAnsi="Adobe Garamond Pro" w:cs="TimesNewRoman"/>
          <w:sz w:val="20"/>
          <w:szCs w:val="20"/>
        </w:rPr>
        <w:t xml:space="preserve">cannot move or attack those outside </w:t>
      </w:r>
      <w:r w:rsidR="001E3975" w:rsidRPr="0028372A">
        <w:rPr>
          <w:rFonts w:ascii="Adobe Garamond Pro" w:hAnsi="Adobe Garamond Pro" w:cs="TimesNewRoman"/>
          <w:sz w:val="20"/>
          <w:szCs w:val="20"/>
        </w:rPr>
        <w:t>it</w:t>
      </w:r>
      <w:r w:rsidRPr="0028372A">
        <w:rPr>
          <w:rFonts w:ascii="Adobe Garamond Pro" w:hAnsi="Adobe Garamond Pro" w:cs="TimesNewRoman"/>
          <w:sz w:val="20"/>
          <w:szCs w:val="20"/>
        </w:rPr>
        <w:t xml:space="preserve">, </w:t>
      </w:r>
      <w:r w:rsidR="0028372A" w:rsidRPr="0028372A">
        <w:rPr>
          <w:rFonts w:ascii="Adobe Garamond Pro" w:hAnsi="Adobe Garamond Pro" w:cs="TimesNewRoman"/>
          <w:sz w:val="20"/>
          <w:szCs w:val="20"/>
        </w:rPr>
        <w:t>and any action attempted inside it</w:t>
      </w:r>
      <w:r w:rsidRPr="0028372A">
        <w:rPr>
          <w:rFonts w:ascii="Adobe Garamond Pro" w:hAnsi="Adobe Garamond Pro" w:cs="TimesNewRoman"/>
          <w:sz w:val="20"/>
          <w:szCs w:val="20"/>
        </w:rPr>
        <w:t xml:space="preserve"> (</w:t>
      </w:r>
      <w:r w:rsidRPr="001E3975">
        <w:rPr>
          <w:rFonts w:ascii="Adobe Garamond Pro" w:hAnsi="Adobe Garamond Pro" w:cs="TimesNewRoman"/>
          <w:sz w:val="20"/>
          <w:szCs w:val="20"/>
        </w:rPr>
        <w:t>inclu</w:t>
      </w:r>
      <w:r w:rsidR="001E3975" w:rsidRPr="001E3975">
        <w:rPr>
          <w:rFonts w:ascii="Adobe Garamond Pro" w:hAnsi="Adobe Garamond Pro" w:cs="TimesNewRoman"/>
          <w:sz w:val="20"/>
          <w:szCs w:val="20"/>
        </w:rPr>
        <w:t>ding casting spells</w:t>
      </w:r>
      <w:r w:rsidRPr="001E3975">
        <w:rPr>
          <w:rFonts w:ascii="Adobe Garamond Pro" w:hAnsi="Adobe Garamond Pro" w:cs="TimesNewRoman"/>
          <w:sz w:val="20"/>
          <w:szCs w:val="20"/>
        </w:rPr>
        <w:t xml:space="preserve">) </w:t>
      </w:r>
      <w:r w:rsidR="001E3975" w:rsidRPr="001E3975">
        <w:rPr>
          <w:rFonts w:ascii="Adobe Garamond Pro" w:hAnsi="Adobe Garamond Pro" w:cs="TimesNewRoman"/>
          <w:sz w:val="20"/>
          <w:szCs w:val="20"/>
        </w:rPr>
        <w:t>requires</w:t>
      </w:r>
      <w:r w:rsidRPr="001E3975">
        <w:rPr>
          <w:rFonts w:ascii="Adobe Garamond Pro" w:hAnsi="Adobe Garamond Pro" w:cs="TimesNewRoman"/>
          <w:sz w:val="20"/>
          <w:szCs w:val="20"/>
        </w:rPr>
        <w:t xml:space="preserve"> </w:t>
      </w:r>
      <w:r w:rsidR="001E3975" w:rsidRPr="001E3975">
        <w:rPr>
          <w:rFonts w:ascii="Adobe Garamond Pro" w:hAnsi="Adobe Garamond Pro" w:cs="TimesNewRoman"/>
          <w:sz w:val="20"/>
          <w:szCs w:val="20"/>
        </w:rPr>
        <w:t xml:space="preserve">a Strength check with a </w:t>
      </w:r>
      <w:r w:rsidRPr="0028372A">
        <w:rPr>
          <w:rFonts w:ascii="Adobe Garamond Pro" w:hAnsi="Adobe Garamond Pro" w:cs="Symbol"/>
          <w:sz w:val="20"/>
          <w:szCs w:val="20"/>
        </w:rPr>
        <w:t>−</w:t>
      </w:r>
      <w:r w:rsidRPr="0028372A">
        <w:rPr>
          <w:rFonts w:ascii="Adobe Garamond Pro" w:hAnsi="Adobe Garamond Pro" w:cs="TimesNewRoman"/>
          <w:sz w:val="20"/>
          <w:szCs w:val="20"/>
        </w:rPr>
        <w:t>3</w:t>
      </w:r>
      <w:r w:rsidR="001E3975" w:rsidRPr="0028372A">
        <w:rPr>
          <w:rFonts w:ascii="Adobe Garamond Pro" w:hAnsi="Adobe Garamond Pro" w:cs="TimesNewRoman"/>
          <w:sz w:val="20"/>
          <w:szCs w:val="20"/>
        </w:rPr>
        <w:t xml:space="preserve"> penalty</w:t>
      </w:r>
      <w:r w:rsidRPr="0028372A">
        <w:rPr>
          <w:rFonts w:ascii="Adobe Garamond Pro" w:hAnsi="Adobe Garamond Pro" w:cs="TimesNewRoman"/>
          <w:sz w:val="20"/>
          <w:szCs w:val="20"/>
        </w:rPr>
        <w:t xml:space="preserve">. </w:t>
      </w:r>
      <w:r w:rsidR="0012011F" w:rsidRPr="0028372A">
        <w:rPr>
          <w:rFonts w:ascii="Adobe Garamond Pro" w:hAnsi="Adobe Garamond Pro" w:cs="TimesNewRoman"/>
          <w:sz w:val="20"/>
          <w:szCs w:val="20"/>
        </w:rPr>
        <w:t>Those outside can only attack the victims with missile weapons</w:t>
      </w:r>
      <w:r w:rsidRPr="0028372A">
        <w:rPr>
          <w:rFonts w:ascii="Adobe Garamond Pro" w:hAnsi="Adobe Garamond Pro" w:cs="TimesNewRoman"/>
          <w:sz w:val="20"/>
          <w:szCs w:val="20"/>
        </w:rPr>
        <w:t xml:space="preserve"> </w:t>
      </w:r>
      <w:r w:rsidR="0028372A" w:rsidRPr="0028372A">
        <w:rPr>
          <w:rFonts w:ascii="Adobe Garamond Pro" w:hAnsi="Adobe Garamond Pro" w:cs="TimesNewRoman"/>
          <w:sz w:val="20"/>
          <w:szCs w:val="20"/>
        </w:rPr>
        <w:t>in order to not be engulfed in turn</w:t>
      </w:r>
      <w:r w:rsidRPr="0028372A">
        <w:rPr>
          <w:rFonts w:ascii="Adobe Garamond Pro" w:hAnsi="Adobe Garamond Pro" w:cs="TimesNewRoman"/>
          <w:sz w:val="20"/>
          <w:szCs w:val="20"/>
        </w:rPr>
        <w:t xml:space="preserve">: </w:t>
      </w:r>
      <w:r w:rsidR="001E3975" w:rsidRPr="0028372A">
        <w:rPr>
          <w:rFonts w:ascii="Adobe Garamond Pro" w:hAnsi="Adobe Garamond Pro" w:cs="TimesNewRoman"/>
          <w:sz w:val="20"/>
          <w:szCs w:val="20"/>
        </w:rPr>
        <w:t>the targets have AC 10 and the Attack Roll a +2 bonus</w:t>
      </w:r>
      <w:r w:rsidRPr="0028372A">
        <w:rPr>
          <w:rFonts w:ascii="Adobe Garamond Pro" w:hAnsi="Adobe Garamond Pro" w:cs="TimesNewRoman"/>
          <w:sz w:val="20"/>
          <w:szCs w:val="20"/>
        </w:rPr>
        <w:t>.</w:t>
      </w:r>
    </w:p>
    <w:p w:rsidR="00DF2DDD" w:rsidRPr="00397AD5" w:rsidRDefault="00397AD5" w:rsidP="00DF2DDD">
      <w:pPr>
        <w:autoSpaceDE w:val="0"/>
        <w:autoSpaceDN w:val="0"/>
        <w:adjustRightInd w:val="0"/>
        <w:spacing w:after="0" w:line="240" w:lineRule="auto"/>
        <w:ind w:firstLine="228"/>
        <w:jc w:val="both"/>
        <w:rPr>
          <w:rFonts w:ascii="Adobe Garamond Pro" w:hAnsi="Adobe Garamond Pro" w:cs="TimesNewRoman"/>
          <w:sz w:val="20"/>
          <w:szCs w:val="20"/>
        </w:rPr>
      </w:pPr>
      <w:r w:rsidRPr="00397AD5">
        <w:rPr>
          <w:rFonts w:ascii="Adobe Garamond Pro" w:hAnsi="Adobe Garamond Pro" w:cs="TimesNewRoman"/>
          <w:sz w:val="20"/>
          <w:szCs w:val="20"/>
        </w:rPr>
        <w:t>The</w:t>
      </w:r>
      <w:r w:rsidR="00DF2DDD" w:rsidRPr="00397AD5">
        <w:rPr>
          <w:rFonts w:ascii="Adobe Garamond Pro" w:hAnsi="Adobe Garamond Pro" w:cs="TimesNewRoman"/>
          <w:sz w:val="20"/>
          <w:szCs w:val="20"/>
        </w:rPr>
        <w:t xml:space="preserve"> </w:t>
      </w:r>
      <w:r w:rsidRPr="00397AD5">
        <w:rPr>
          <w:rFonts w:ascii="Adobe Garamond Pro" w:hAnsi="Adobe Garamond Pro" w:cs="Times New Roman"/>
          <w:i/>
          <w:iCs/>
          <w:sz w:val="20"/>
          <w:szCs w:val="20"/>
        </w:rPr>
        <w:t>web</w:t>
      </w:r>
      <w:r w:rsidR="00DF2DDD" w:rsidRPr="00397AD5">
        <w:rPr>
          <w:rFonts w:ascii="Adobe Garamond Pro" w:hAnsi="Adobe Garamond Pro" w:cs="Times New Roman"/>
          <w:i/>
          <w:iCs/>
          <w:sz w:val="20"/>
          <w:szCs w:val="20"/>
        </w:rPr>
        <w:t xml:space="preserve"> </w:t>
      </w:r>
      <w:r w:rsidRPr="00397AD5">
        <w:rPr>
          <w:rFonts w:ascii="Adobe Garamond Pro" w:hAnsi="Adobe Garamond Pro" w:cs="TimesNewRoman"/>
          <w:sz w:val="20"/>
          <w:szCs w:val="20"/>
        </w:rPr>
        <w:t>remains in the area for</w:t>
      </w:r>
      <w:r w:rsidR="00DF2DDD" w:rsidRPr="00397AD5">
        <w:rPr>
          <w:rFonts w:ascii="Adobe Garamond Pro" w:hAnsi="Adobe Garamond Pro" w:cs="TimesNewRoman"/>
          <w:sz w:val="20"/>
          <w:szCs w:val="20"/>
        </w:rPr>
        <w:t xml:space="preserve"> 48 turn</w:t>
      </w:r>
      <w:r w:rsidRPr="00397AD5">
        <w:rPr>
          <w:rFonts w:ascii="Adobe Garamond Pro" w:hAnsi="Adobe Garamond Pro" w:cs="TimesNewRoman"/>
          <w:sz w:val="20"/>
          <w:szCs w:val="20"/>
        </w:rPr>
        <w:t>s</w:t>
      </w:r>
      <w:r w:rsidR="00DF2DDD" w:rsidRPr="00397AD5">
        <w:rPr>
          <w:rFonts w:ascii="Adobe Garamond Pro" w:hAnsi="Adobe Garamond Pro" w:cs="TimesNewRoman"/>
          <w:sz w:val="20"/>
          <w:szCs w:val="20"/>
        </w:rPr>
        <w:t>, o</w:t>
      </w:r>
      <w:r w:rsidRPr="00397AD5">
        <w:rPr>
          <w:rFonts w:ascii="Adobe Garamond Pro" w:hAnsi="Adobe Garamond Pro" w:cs="TimesNewRoman"/>
          <w:sz w:val="20"/>
          <w:szCs w:val="20"/>
        </w:rPr>
        <w:t>r until it is magically dispelled or physically destroyed</w:t>
      </w:r>
      <w:r w:rsidR="00DF2DDD" w:rsidRPr="00397AD5">
        <w:rPr>
          <w:rFonts w:ascii="Adobe Garamond Pro" w:hAnsi="Adobe Garamond Pro" w:cs="TimesNewRoman"/>
          <w:sz w:val="20"/>
          <w:szCs w:val="20"/>
        </w:rPr>
        <w:t xml:space="preserve">. </w:t>
      </w:r>
      <w:r w:rsidRPr="00397AD5">
        <w:rPr>
          <w:rFonts w:ascii="Adobe Garamond Pro" w:hAnsi="Adobe Garamond Pro" w:cs="TimesNewRoman"/>
          <w:sz w:val="20"/>
          <w:szCs w:val="20"/>
        </w:rPr>
        <w:t xml:space="preserve">The strands of the </w:t>
      </w:r>
      <w:r w:rsidRPr="00397AD5">
        <w:rPr>
          <w:rFonts w:ascii="Adobe Garamond Pro" w:hAnsi="Adobe Garamond Pro" w:cs="TimesNewRoman"/>
          <w:i/>
          <w:sz w:val="20"/>
          <w:szCs w:val="20"/>
        </w:rPr>
        <w:t>web</w:t>
      </w:r>
      <w:r w:rsidRPr="00397AD5">
        <w:rPr>
          <w:rFonts w:ascii="Adobe Garamond Pro" w:hAnsi="Adobe Garamond Pro" w:cs="TimesNewRoman"/>
          <w:sz w:val="20"/>
          <w:szCs w:val="20"/>
        </w:rPr>
        <w:t xml:space="preserve"> are </w:t>
      </w:r>
      <w:r>
        <w:rPr>
          <w:rFonts w:ascii="Adobe Garamond Pro" w:hAnsi="Adobe Garamond Pro" w:cs="TimesNewRoman"/>
          <w:sz w:val="20"/>
          <w:szCs w:val="20"/>
        </w:rPr>
        <w:t>sticky</w:t>
      </w:r>
      <w:r w:rsidR="00DF2DDD" w:rsidRPr="00397AD5">
        <w:rPr>
          <w:rFonts w:ascii="Adobe Garamond Pro" w:hAnsi="Adobe Garamond Pro" w:cs="TimesNewRoman"/>
          <w:sz w:val="20"/>
          <w:szCs w:val="20"/>
        </w:rPr>
        <w:t xml:space="preserve"> </w:t>
      </w:r>
      <w:r w:rsidRPr="00397AD5">
        <w:rPr>
          <w:rFonts w:ascii="Adobe Garamond Pro" w:hAnsi="Adobe Garamond Pro" w:cs="TimesNewRoman"/>
          <w:sz w:val="20"/>
          <w:szCs w:val="20"/>
        </w:rPr>
        <w:t xml:space="preserve">and very </w:t>
      </w:r>
      <w:r w:rsidRPr="001E3975">
        <w:rPr>
          <w:rFonts w:ascii="Adobe Garamond Pro" w:hAnsi="Adobe Garamond Pro" w:cs="TimesNewRoman"/>
          <w:sz w:val="20"/>
          <w:szCs w:val="20"/>
        </w:rPr>
        <w:t>resilient</w:t>
      </w:r>
      <w:r w:rsidR="00DF2DDD" w:rsidRPr="001E3975">
        <w:rPr>
          <w:rFonts w:ascii="Adobe Garamond Pro" w:hAnsi="Adobe Garamond Pro" w:cs="TimesNewRoman"/>
          <w:sz w:val="20"/>
          <w:szCs w:val="20"/>
        </w:rPr>
        <w:t xml:space="preserve">, </w:t>
      </w:r>
      <w:r w:rsidRPr="001E3975">
        <w:rPr>
          <w:rFonts w:ascii="Adobe Garamond Pro" w:hAnsi="Adobe Garamond Pro" w:cs="TimesNewRoman"/>
          <w:sz w:val="20"/>
          <w:szCs w:val="20"/>
        </w:rPr>
        <w:t>and are difficult to destroy by any means other than fire</w:t>
      </w:r>
      <w:r w:rsidR="00DF2DDD" w:rsidRPr="001E3975">
        <w:rPr>
          <w:rFonts w:ascii="Adobe Garamond Pro" w:hAnsi="Adobe Garamond Pro" w:cs="TimesNewRoman"/>
          <w:sz w:val="20"/>
          <w:szCs w:val="20"/>
        </w:rPr>
        <w:t xml:space="preserve">. </w:t>
      </w:r>
      <w:r w:rsidRPr="001E3975">
        <w:rPr>
          <w:rFonts w:ascii="Adobe Garamond Pro" w:hAnsi="Adobe Garamond Pro" w:cs="TimesNewRoman"/>
          <w:sz w:val="20"/>
          <w:szCs w:val="20"/>
        </w:rPr>
        <w:t>Flames</w:t>
      </w:r>
      <w:r>
        <w:rPr>
          <w:rFonts w:ascii="Adobe Garamond Pro" w:hAnsi="Adobe Garamond Pro" w:cs="TimesNewRoman"/>
          <w:sz w:val="20"/>
          <w:szCs w:val="20"/>
        </w:rPr>
        <w:t xml:space="preserve"> indeed</w:t>
      </w:r>
      <w:r w:rsidR="00DF2DDD" w:rsidRPr="00397AD5">
        <w:rPr>
          <w:rFonts w:ascii="Adobe Garamond Pro" w:hAnsi="Adobe Garamond Pro" w:cs="TimesNewRoman"/>
          <w:sz w:val="20"/>
          <w:szCs w:val="20"/>
        </w:rPr>
        <w:t xml:space="preserve"> (</w:t>
      </w:r>
      <w:r w:rsidRPr="00397AD5">
        <w:rPr>
          <w:rFonts w:ascii="Adobe Garamond Pro" w:hAnsi="Adobe Garamond Pro" w:cs="TimesNewRoman"/>
          <w:sz w:val="20"/>
          <w:szCs w:val="20"/>
        </w:rPr>
        <w:t>like those applied by a torch</w:t>
      </w:r>
      <w:r w:rsidR="00DF2DDD" w:rsidRPr="00397AD5">
        <w:rPr>
          <w:rFonts w:ascii="Adobe Garamond Pro" w:hAnsi="Adobe Garamond Pro" w:cs="TimesNewRoman"/>
          <w:sz w:val="20"/>
          <w:szCs w:val="20"/>
        </w:rPr>
        <w:t xml:space="preserve">) </w:t>
      </w:r>
      <w:r w:rsidRPr="00397AD5">
        <w:rPr>
          <w:rFonts w:ascii="Adobe Garamond Pro" w:hAnsi="Adobe Garamond Pro" w:cs="TimesNewRoman"/>
          <w:sz w:val="20"/>
          <w:szCs w:val="20"/>
        </w:rPr>
        <w:t xml:space="preserve">destroy the </w:t>
      </w:r>
      <w:r w:rsidRPr="00397AD5">
        <w:rPr>
          <w:rFonts w:ascii="Adobe Garamond Pro" w:hAnsi="Adobe Garamond Pro" w:cs="TimesNewRoman"/>
          <w:i/>
          <w:sz w:val="20"/>
          <w:szCs w:val="20"/>
        </w:rPr>
        <w:t>web</w:t>
      </w:r>
      <w:r w:rsidRPr="00397AD5">
        <w:rPr>
          <w:rFonts w:ascii="Adobe Garamond Pro" w:hAnsi="Adobe Garamond Pro" w:cs="TimesNewRoman"/>
          <w:sz w:val="20"/>
          <w:szCs w:val="20"/>
        </w:rPr>
        <w:t xml:space="preserve"> in only 2 rounds</w:t>
      </w:r>
      <w:r w:rsidR="00DF2DDD" w:rsidRPr="00397AD5">
        <w:rPr>
          <w:rFonts w:ascii="Adobe Garamond Pro" w:hAnsi="Adobe Garamond Pro" w:cs="TimesNewRoman"/>
          <w:sz w:val="20"/>
          <w:szCs w:val="20"/>
        </w:rPr>
        <w:t xml:space="preserve">, </w:t>
      </w:r>
      <w:r w:rsidRPr="00397AD5">
        <w:rPr>
          <w:rFonts w:ascii="Adobe Garamond Pro" w:hAnsi="Adobe Garamond Pro" w:cs="TimesNewRoman"/>
          <w:sz w:val="20"/>
          <w:szCs w:val="20"/>
        </w:rPr>
        <w:t>but inflict</w:t>
      </w:r>
      <w:r w:rsidR="00DF2DDD" w:rsidRPr="00397AD5">
        <w:rPr>
          <w:rFonts w:ascii="Adobe Garamond Pro" w:hAnsi="Adobe Garamond Pro" w:cs="TimesNewRoman"/>
          <w:sz w:val="20"/>
          <w:szCs w:val="20"/>
        </w:rPr>
        <w:t xml:space="preserve"> 1d6 </w:t>
      </w:r>
      <w:r w:rsidRPr="00397AD5">
        <w:rPr>
          <w:rFonts w:ascii="Adobe Garamond Pro" w:hAnsi="Adobe Garamond Pro" w:cs="TimesNewRoman"/>
          <w:sz w:val="20"/>
          <w:szCs w:val="20"/>
        </w:rPr>
        <w:t>fire damage per round to all the creatures inside it</w:t>
      </w:r>
      <w:r w:rsidR="00DF2DDD" w:rsidRPr="00397AD5">
        <w:rPr>
          <w:rFonts w:ascii="Adobe Garamond Pro" w:hAnsi="Adobe Garamond Pro" w:cs="TimesNewRoman"/>
          <w:sz w:val="20"/>
          <w:szCs w:val="20"/>
        </w:rPr>
        <w:t xml:space="preserve">. </w:t>
      </w:r>
      <w:r w:rsidRPr="00397AD5">
        <w:rPr>
          <w:rFonts w:ascii="Adobe Garamond Pro" w:hAnsi="Adobe Garamond Pro" w:cs="TimesNewRoman"/>
          <w:sz w:val="20"/>
          <w:szCs w:val="20"/>
        </w:rPr>
        <w:t>Any other imprisoned individual</w:t>
      </w:r>
      <w:r w:rsidR="00DF2DDD" w:rsidRPr="00397AD5">
        <w:rPr>
          <w:rFonts w:ascii="Adobe Garamond Pro" w:hAnsi="Adobe Garamond Pro" w:cs="TimesNewRoman"/>
          <w:sz w:val="20"/>
          <w:szCs w:val="20"/>
        </w:rPr>
        <w:t xml:space="preserve"> </w:t>
      </w:r>
      <w:r w:rsidRPr="00397AD5">
        <w:rPr>
          <w:rFonts w:ascii="Adobe Garamond Pro" w:hAnsi="Adobe Garamond Pro" w:cs="TimesNewRoman"/>
          <w:sz w:val="20"/>
          <w:szCs w:val="20"/>
        </w:rPr>
        <w:t xml:space="preserve">that seeks to free himself from the </w:t>
      </w:r>
      <w:r w:rsidRPr="00397AD5">
        <w:rPr>
          <w:rFonts w:ascii="Adobe Garamond Pro" w:hAnsi="Adobe Garamond Pro" w:cs="TimesNewRoman"/>
          <w:i/>
          <w:sz w:val="20"/>
          <w:szCs w:val="20"/>
        </w:rPr>
        <w:t>web</w:t>
      </w:r>
      <w:r w:rsidRPr="00397AD5">
        <w:rPr>
          <w:rFonts w:ascii="Adobe Garamond Pro" w:hAnsi="Adobe Garamond Pro" w:cs="TimesNewRoman"/>
          <w:sz w:val="20"/>
          <w:szCs w:val="20"/>
        </w:rPr>
        <w:t xml:space="preserve"> instead takes a variable amount of time based on his Strength</w:t>
      </w:r>
      <w:r w:rsidR="00DF2DDD" w:rsidRPr="00397AD5">
        <w:rPr>
          <w:rFonts w:ascii="Adobe Garamond Pro" w:hAnsi="Adobe Garamond Pro" w:cs="TimesNewRoman"/>
          <w:sz w:val="20"/>
          <w:szCs w:val="20"/>
        </w:rPr>
        <w:t xml:space="preserve">, </w:t>
      </w:r>
      <w:r w:rsidRPr="00397AD5">
        <w:rPr>
          <w:rFonts w:ascii="Adobe Garamond Pro" w:hAnsi="Adobe Garamond Pro" w:cs="TimesNewRoman"/>
          <w:sz w:val="20"/>
          <w:szCs w:val="20"/>
        </w:rPr>
        <w:t>as given in the following table</w:t>
      </w:r>
      <w:r w:rsidR="00DF2DDD" w:rsidRPr="00397AD5">
        <w:rPr>
          <w:rFonts w:ascii="Adobe Garamond Pro" w:hAnsi="Adobe Garamond Pro" w:cs="TimesNewRoman"/>
          <w:sz w:val="20"/>
          <w:szCs w:val="20"/>
        </w:rPr>
        <w:t>:</w:t>
      </w:r>
    </w:p>
    <w:p w:rsidR="00DF2DDD" w:rsidRPr="00CA49F0" w:rsidRDefault="00DF2DDD" w:rsidP="00DF2DDD">
      <w:pPr>
        <w:autoSpaceDE w:val="0"/>
        <w:autoSpaceDN w:val="0"/>
        <w:adjustRightInd w:val="0"/>
        <w:spacing w:before="120" w:after="0" w:line="240" w:lineRule="auto"/>
        <w:jc w:val="both"/>
        <w:rPr>
          <w:rFonts w:ascii="Adobe Garamond Pro" w:hAnsi="Adobe Garamond Pro" w:cs="Times New Roman"/>
          <w:b/>
          <w:bCs/>
          <w:i/>
          <w:iCs/>
          <w:smallCaps/>
          <w:sz w:val="20"/>
          <w:szCs w:val="20"/>
        </w:rPr>
      </w:pPr>
      <w:r w:rsidRPr="00CA49F0">
        <w:rPr>
          <w:rFonts w:ascii="Adobe Garamond Pro" w:hAnsi="Adobe Garamond Pro" w:cs="Times New Roman"/>
          <w:b/>
          <w:bCs/>
          <w:smallCaps/>
          <w:sz w:val="20"/>
          <w:szCs w:val="20"/>
        </w:rPr>
        <w:t xml:space="preserve">Table 2.3: </w:t>
      </w:r>
      <w:r>
        <w:rPr>
          <w:rFonts w:ascii="Adobe Garamond Pro" w:hAnsi="Adobe Garamond Pro" w:cs="Times New Roman"/>
          <w:b/>
          <w:bCs/>
          <w:smallCaps/>
          <w:sz w:val="20"/>
          <w:szCs w:val="20"/>
        </w:rPr>
        <w:t xml:space="preserve">Time required to escape a </w:t>
      </w:r>
      <w:r w:rsidRPr="00CA49F0">
        <w:rPr>
          <w:rFonts w:ascii="Adobe Garamond Pro" w:hAnsi="Adobe Garamond Pro" w:cs="Times New Roman"/>
          <w:b/>
          <w:bCs/>
          <w:i/>
          <w:smallCaps/>
          <w:sz w:val="20"/>
          <w:szCs w:val="20"/>
        </w:rPr>
        <w:t>web</w:t>
      </w:r>
    </w:p>
    <w:tbl>
      <w:tblPr>
        <w:tblStyle w:val="TableGrid"/>
        <w:tblW w:w="1596" w:type="dxa"/>
        <w:jc w:val="center"/>
        <w:tblLook w:val="04A0" w:firstRow="1" w:lastRow="0" w:firstColumn="1" w:lastColumn="0" w:noHBand="0" w:noVBand="1"/>
      </w:tblPr>
      <w:tblGrid>
        <w:gridCol w:w="684"/>
        <w:gridCol w:w="912"/>
      </w:tblGrid>
      <w:tr w:rsidR="00DF2DDD" w:rsidRPr="00CA49F0" w:rsidTr="00BB16AF">
        <w:trPr>
          <w:jc w:val="center"/>
        </w:trPr>
        <w:tc>
          <w:tcPr>
            <w:tcW w:w="684"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 New Roman"/>
                <w:b/>
                <w:bCs/>
                <w:i/>
                <w:iCs/>
                <w:sz w:val="18"/>
                <w:szCs w:val="20"/>
              </w:rPr>
            </w:pPr>
            <w:r w:rsidRPr="00CA49F0">
              <w:rPr>
                <w:rFonts w:ascii="Adobe Garamond Pro" w:hAnsi="Adobe Garamond Pro" w:cs="Times New Roman"/>
                <w:b/>
                <w:bCs/>
                <w:i/>
                <w:iCs/>
                <w:sz w:val="18"/>
                <w:szCs w:val="20"/>
              </w:rPr>
              <w:t>Strength</w:t>
            </w:r>
          </w:p>
        </w:tc>
        <w:tc>
          <w:tcPr>
            <w:tcW w:w="912"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 New Roman"/>
                <w:b/>
                <w:bCs/>
                <w:i/>
                <w:iCs/>
                <w:sz w:val="18"/>
                <w:szCs w:val="20"/>
              </w:rPr>
            </w:pPr>
            <w:r w:rsidRPr="00CA49F0">
              <w:rPr>
                <w:rFonts w:ascii="Adobe Garamond Pro" w:hAnsi="Adobe Garamond Pro" w:cs="Times New Roman"/>
                <w:b/>
                <w:bCs/>
                <w:i/>
                <w:iCs/>
                <w:sz w:val="18"/>
                <w:szCs w:val="20"/>
              </w:rPr>
              <w:t>Time</w:t>
            </w:r>
          </w:p>
        </w:tc>
      </w:tr>
      <w:tr w:rsidR="00DF2DDD" w:rsidRPr="00CA49F0" w:rsidTr="00BB16AF">
        <w:trPr>
          <w:jc w:val="center"/>
        </w:trPr>
        <w:tc>
          <w:tcPr>
            <w:tcW w:w="684" w:type="dxa"/>
            <w:shd w:val="clear" w:color="auto" w:fill="948A54" w:themeFill="background2" w:themeFillShade="80"/>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1-3</w:t>
            </w:r>
          </w:p>
        </w:tc>
        <w:tc>
          <w:tcPr>
            <w:tcW w:w="912" w:type="dxa"/>
            <w:shd w:val="clear" w:color="auto" w:fill="948A54" w:themeFill="background2" w:themeFillShade="80"/>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3d6 turns</w:t>
            </w:r>
          </w:p>
        </w:tc>
      </w:tr>
      <w:tr w:rsidR="00DF2DDD" w:rsidRPr="00CA49F0" w:rsidTr="00BB16AF">
        <w:trPr>
          <w:jc w:val="center"/>
        </w:trPr>
        <w:tc>
          <w:tcPr>
            <w:tcW w:w="684"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4-6</w:t>
            </w:r>
          </w:p>
        </w:tc>
        <w:tc>
          <w:tcPr>
            <w:tcW w:w="912"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2d6 turns</w:t>
            </w:r>
          </w:p>
        </w:tc>
      </w:tr>
      <w:tr w:rsidR="00DF2DDD" w:rsidRPr="00CA49F0" w:rsidTr="00BB16AF">
        <w:trPr>
          <w:jc w:val="center"/>
        </w:trPr>
        <w:tc>
          <w:tcPr>
            <w:tcW w:w="684" w:type="dxa"/>
            <w:shd w:val="clear" w:color="auto" w:fill="948A54" w:themeFill="background2" w:themeFillShade="80"/>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7-9</w:t>
            </w:r>
          </w:p>
        </w:tc>
        <w:tc>
          <w:tcPr>
            <w:tcW w:w="912" w:type="dxa"/>
            <w:shd w:val="clear" w:color="auto" w:fill="948A54" w:themeFill="background2" w:themeFillShade="80"/>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1d6 turns</w:t>
            </w:r>
          </w:p>
        </w:tc>
      </w:tr>
      <w:tr w:rsidR="00DF2DDD" w:rsidRPr="00CA49F0" w:rsidTr="00BB16AF">
        <w:trPr>
          <w:jc w:val="center"/>
        </w:trPr>
        <w:tc>
          <w:tcPr>
            <w:tcW w:w="684"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10-12</w:t>
            </w:r>
          </w:p>
        </w:tc>
        <w:tc>
          <w:tcPr>
            <w:tcW w:w="912"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1 turn</w:t>
            </w:r>
          </w:p>
        </w:tc>
      </w:tr>
      <w:tr w:rsidR="00DF2DDD" w:rsidRPr="00CA49F0" w:rsidTr="00BB16AF">
        <w:trPr>
          <w:jc w:val="center"/>
        </w:trPr>
        <w:tc>
          <w:tcPr>
            <w:tcW w:w="684" w:type="dxa"/>
            <w:shd w:val="clear" w:color="auto" w:fill="948A54" w:themeFill="background2" w:themeFillShade="80"/>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13-15</w:t>
            </w:r>
          </w:p>
        </w:tc>
        <w:tc>
          <w:tcPr>
            <w:tcW w:w="912" w:type="dxa"/>
            <w:shd w:val="clear" w:color="auto" w:fill="948A54" w:themeFill="background2" w:themeFillShade="80"/>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6d6 rounds</w:t>
            </w:r>
          </w:p>
        </w:tc>
      </w:tr>
      <w:tr w:rsidR="00DF2DDD" w:rsidRPr="00CA49F0" w:rsidTr="00BB16AF">
        <w:trPr>
          <w:jc w:val="center"/>
        </w:trPr>
        <w:tc>
          <w:tcPr>
            <w:tcW w:w="684"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16-17</w:t>
            </w:r>
          </w:p>
        </w:tc>
        <w:tc>
          <w:tcPr>
            <w:tcW w:w="912"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3d6 rounds</w:t>
            </w:r>
          </w:p>
        </w:tc>
      </w:tr>
      <w:tr w:rsidR="00DF2DDD" w:rsidRPr="00CA49F0" w:rsidTr="00BB16AF">
        <w:trPr>
          <w:jc w:val="center"/>
        </w:trPr>
        <w:tc>
          <w:tcPr>
            <w:tcW w:w="684" w:type="dxa"/>
            <w:shd w:val="clear" w:color="auto" w:fill="948A54" w:themeFill="background2" w:themeFillShade="80"/>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18-19</w:t>
            </w:r>
          </w:p>
        </w:tc>
        <w:tc>
          <w:tcPr>
            <w:tcW w:w="912" w:type="dxa"/>
            <w:shd w:val="clear" w:color="auto" w:fill="948A54" w:themeFill="background2" w:themeFillShade="80"/>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2d6 rounds</w:t>
            </w:r>
          </w:p>
        </w:tc>
      </w:tr>
      <w:tr w:rsidR="00DF2DDD" w:rsidRPr="00CA49F0" w:rsidTr="00BB16AF">
        <w:trPr>
          <w:jc w:val="center"/>
        </w:trPr>
        <w:tc>
          <w:tcPr>
            <w:tcW w:w="684"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20-21</w:t>
            </w:r>
          </w:p>
        </w:tc>
        <w:tc>
          <w:tcPr>
            <w:tcW w:w="912"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1d6 rounds</w:t>
            </w:r>
          </w:p>
        </w:tc>
      </w:tr>
      <w:tr w:rsidR="00DF2DDD" w:rsidRPr="00CA49F0" w:rsidTr="00BB16AF">
        <w:trPr>
          <w:jc w:val="center"/>
        </w:trPr>
        <w:tc>
          <w:tcPr>
            <w:tcW w:w="684" w:type="dxa"/>
            <w:shd w:val="clear" w:color="auto" w:fill="948A54" w:themeFill="background2" w:themeFillShade="80"/>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22-23</w:t>
            </w:r>
          </w:p>
        </w:tc>
        <w:tc>
          <w:tcPr>
            <w:tcW w:w="912" w:type="dxa"/>
            <w:shd w:val="clear" w:color="auto" w:fill="948A54" w:themeFill="background2" w:themeFillShade="80"/>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1 round</w:t>
            </w:r>
          </w:p>
        </w:tc>
      </w:tr>
      <w:tr w:rsidR="00DF2DDD" w:rsidRPr="00CA49F0" w:rsidTr="00BB16AF">
        <w:trPr>
          <w:jc w:val="center"/>
        </w:trPr>
        <w:tc>
          <w:tcPr>
            <w:tcW w:w="684"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24+</w:t>
            </w:r>
          </w:p>
        </w:tc>
        <w:tc>
          <w:tcPr>
            <w:tcW w:w="912" w:type="dxa"/>
            <w:shd w:val="clear" w:color="auto" w:fill="C4BC96" w:themeFill="background2" w:themeFillShade="BF"/>
            <w:tcMar>
              <w:left w:w="28" w:type="dxa"/>
              <w:right w:w="28" w:type="dxa"/>
            </w:tcMar>
            <w:vAlign w:val="center"/>
          </w:tcPr>
          <w:p w:rsidR="00DF2DDD" w:rsidRPr="00CA49F0" w:rsidRDefault="00DF2DDD" w:rsidP="00BB16AF">
            <w:pPr>
              <w:autoSpaceDE w:val="0"/>
              <w:autoSpaceDN w:val="0"/>
              <w:adjustRightInd w:val="0"/>
              <w:jc w:val="center"/>
              <w:rPr>
                <w:rFonts w:ascii="Adobe Garamond Pro" w:hAnsi="Adobe Garamond Pro" w:cs="TimesNewRoman"/>
                <w:sz w:val="18"/>
                <w:szCs w:val="20"/>
              </w:rPr>
            </w:pPr>
            <w:r w:rsidRPr="00CA49F0">
              <w:rPr>
                <w:rFonts w:ascii="Adobe Garamond Pro" w:hAnsi="Adobe Garamond Pro" w:cs="TimesNewRoman"/>
                <w:sz w:val="18"/>
                <w:szCs w:val="20"/>
              </w:rPr>
              <w:t>1 attack</w:t>
            </w:r>
          </w:p>
        </w:tc>
      </w:tr>
    </w:tbl>
    <w:p w:rsidR="00DF2DDD" w:rsidRPr="00397AD5" w:rsidRDefault="00D54317" w:rsidP="00DF2DDD">
      <w:pPr>
        <w:autoSpaceDE w:val="0"/>
        <w:autoSpaceDN w:val="0"/>
        <w:adjustRightInd w:val="0"/>
        <w:spacing w:before="120" w:after="0" w:line="240" w:lineRule="auto"/>
        <w:ind w:firstLine="228"/>
        <w:jc w:val="both"/>
        <w:rPr>
          <w:rFonts w:ascii="Adobe Garamond Pro" w:hAnsi="Adobe Garamond Pro" w:cs="TimesNewRoman"/>
          <w:sz w:val="20"/>
          <w:szCs w:val="20"/>
        </w:rPr>
      </w:pPr>
      <w:r w:rsidRPr="00397AD5">
        <w:rPr>
          <w:rFonts w:ascii="Adobe Garamond Pro" w:hAnsi="Adobe Garamond Pro" w:cs="TimesNewRoman"/>
          <w:sz w:val="20"/>
          <w:szCs w:val="20"/>
        </w:rPr>
        <w:t>The required time reduces by 1 round for every individual</w:t>
      </w:r>
      <w:r w:rsidR="00DF2DDD" w:rsidRPr="00397AD5">
        <w:rPr>
          <w:rFonts w:ascii="Adobe Garamond Pro" w:hAnsi="Adobe Garamond Pro" w:cs="TimesNewRoman"/>
          <w:sz w:val="20"/>
          <w:szCs w:val="20"/>
        </w:rPr>
        <w:t xml:space="preserve"> </w:t>
      </w:r>
      <w:r w:rsidRPr="00397AD5">
        <w:rPr>
          <w:rFonts w:ascii="Adobe Garamond Pro" w:hAnsi="Adobe Garamond Pro" w:cs="TimesNewRoman"/>
          <w:sz w:val="20"/>
          <w:szCs w:val="20"/>
        </w:rPr>
        <w:t xml:space="preserve">with the same Strength as the prisoner that tries to help him from outside the </w:t>
      </w:r>
      <w:r w:rsidRPr="00397AD5">
        <w:rPr>
          <w:rFonts w:ascii="Adobe Garamond Pro" w:hAnsi="Adobe Garamond Pro" w:cs="TimesNewRoman"/>
          <w:i/>
          <w:sz w:val="20"/>
          <w:szCs w:val="20"/>
        </w:rPr>
        <w:t>web</w:t>
      </w:r>
      <w:r w:rsidR="00DF2DDD" w:rsidRPr="00397AD5">
        <w:rPr>
          <w:rFonts w:ascii="Adobe Garamond Pro" w:hAnsi="Adobe Garamond Pro" w:cs="TimesNewRoman"/>
          <w:sz w:val="20"/>
          <w:szCs w:val="20"/>
        </w:rPr>
        <w:t xml:space="preserve">. </w:t>
      </w:r>
      <w:r w:rsidRPr="00397AD5">
        <w:rPr>
          <w:rFonts w:ascii="Adobe Garamond Pro" w:hAnsi="Adobe Garamond Pro" w:cs="TimesNewRoman"/>
          <w:sz w:val="20"/>
          <w:szCs w:val="20"/>
        </w:rPr>
        <w:t>If the aid is by individuals with lesser strength</w:t>
      </w:r>
      <w:r w:rsidR="00DF2DDD" w:rsidRPr="00397AD5">
        <w:rPr>
          <w:rFonts w:ascii="Adobe Garamond Pro" w:hAnsi="Adobe Garamond Pro" w:cs="TimesNewRoman"/>
          <w:sz w:val="20"/>
          <w:szCs w:val="20"/>
        </w:rPr>
        <w:t xml:space="preserve">, </w:t>
      </w:r>
      <w:r w:rsidRPr="00397AD5">
        <w:rPr>
          <w:rFonts w:ascii="Adobe Garamond Pro" w:hAnsi="Adobe Garamond Pro" w:cs="TimesNewRoman"/>
          <w:sz w:val="20"/>
          <w:szCs w:val="20"/>
        </w:rPr>
        <w:t>the time needed reduces by 1 round for every two helpers</w:t>
      </w:r>
      <w:r w:rsidR="00DF2DDD" w:rsidRPr="00397AD5">
        <w:rPr>
          <w:rFonts w:ascii="Adobe Garamond Pro" w:hAnsi="Adobe Garamond Pro" w:cs="TimesNewRoman"/>
          <w:sz w:val="20"/>
          <w:szCs w:val="20"/>
        </w:rPr>
        <w:t xml:space="preserve">; </w:t>
      </w:r>
      <w:r w:rsidR="00397AD5" w:rsidRPr="00397AD5">
        <w:rPr>
          <w:rFonts w:ascii="Adobe Garamond Pro" w:hAnsi="Adobe Garamond Pro" w:cs="TimesNewRoman"/>
          <w:sz w:val="20"/>
          <w:szCs w:val="20"/>
        </w:rPr>
        <w:t>if instead it is by individuals with greater Strength than the victim</w:t>
      </w:r>
      <w:r w:rsidR="00DF2DDD" w:rsidRPr="00397AD5">
        <w:rPr>
          <w:rFonts w:ascii="Adobe Garamond Pro" w:hAnsi="Adobe Garamond Pro" w:cs="TimesNewRoman"/>
          <w:sz w:val="20"/>
          <w:szCs w:val="20"/>
        </w:rPr>
        <w:t xml:space="preserve">, </w:t>
      </w:r>
      <w:r w:rsidR="00397AD5" w:rsidRPr="00397AD5">
        <w:rPr>
          <w:rFonts w:ascii="Adobe Garamond Pro" w:hAnsi="Adobe Garamond Pro" w:cs="TimesNewRoman"/>
          <w:sz w:val="20"/>
          <w:szCs w:val="20"/>
        </w:rPr>
        <w:t>calculate the required time based on the highest Strength that is destroying the web</w:t>
      </w:r>
      <w:r w:rsidR="00DF2DDD" w:rsidRPr="00397AD5">
        <w:rPr>
          <w:rFonts w:ascii="Adobe Garamond Pro" w:hAnsi="Adobe Garamond Pro" w:cs="TimesNewRoman"/>
          <w:sz w:val="20"/>
          <w:szCs w:val="20"/>
        </w:rPr>
        <w:t xml:space="preserve">, </w:t>
      </w:r>
      <w:r w:rsidR="00397AD5" w:rsidRPr="00397AD5">
        <w:rPr>
          <w:rFonts w:ascii="Adobe Garamond Pro" w:hAnsi="Adobe Garamond Pro" w:cs="TimesNewRoman"/>
          <w:sz w:val="20"/>
          <w:szCs w:val="20"/>
        </w:rPr>
        <w:t>with all the other subjects (including the victim) counting as helpers</w:t>
      </w:r>
      <w:r w:rsidR="00DF2DDD" w:rsidRPr="00397AD5">
        <w:rPr>
          <w:rFonts w:ascii="Adobe Garamond Pro" w:hAnsi="Adobe Garamond Pro" w:cs="TimesNewRoman"/>
          <w:sz w:val="20"/>
          <w:szCs w:val="20"/>
        </w:rPr>
        <w:t>.</w:t>
      </w:r>
    </w:p>
    <w:p w:rsidR="00C315A7" w:rsidRPr="001A1221" w:rsidRDefault="00360DD0" w:rsidP="00360DD0">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126CC7">
        <w:rPr>
          <w:rFonts w:ascii="Adobe Garamond Pro Bold" w:hAnsi="Adobe Garamond Pro Bold" w:cs="Times New Roman"/>
          <w:b/>
          <w:bCs/>
          <w:smallCaps/>
          <w:sz w:val="24"/>
          <w:szCs w:val="24"/>
        </w:rPr>
        <w:lastRenderedPageBreak/>
        <w:t>W</w:t>
      </w:r>
      <w:r w:rsidR="00126CC7" w:rsidRPr="00126CC7">
        <w:rPr>
          <w:rFonts w:ascii="Adobe Garamond Pro Bold" w:hAnsi="Adobe Garamond Pro Bold" w:cs="Times New Roman"/>
          <w:b/>
          <w:bCs/>
          <w:smallCaps/>
          <w:sz w:val="24"/>
          <w:szCs w:val="24"/>
        </w:rPr>
        <w:t xml:space="preserve">hispering </w:t>
      </w:r>
      <w:r w:rsidR="00126CC7">
        <w:rPr>
          <w:rFonts w:ascii="Adobe Garamond Pro Bold" w:hAnsi="Adobe Garamond Pro Bold" w:cs="Times New Roman"/>
          <w:b/>
          <w:bCs/>
          <w:smallCaps/>
          <w:sz w:val="24"/>
          <w:szCs w:val="24"/>
        </w:rPr>
        <w:t>W</w:t>
      </w:r>
      <w:r w:rsidR="00126CC7" w:rsidRPr="00126CC7">
        <w:rPr>
          <w:rFonts w:ascii="Adobe Garamond Pro Bold" w:hAnsi="Adobe Garamond Pro Bold" w:cs="Times New Roman"/>
          <w:b/>
          <w:bCs/>
          <w:smallCaps/>
          <w:sz w:val="24"/>
          <w:szCs w:val="24"/>
        </w:rPr>
        <w:t>ind</w:t>
      </w:r>
    </w:p>
    <w:p w:rsidR="00C315A7" w:rsidRPr="00126CC7"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School:</w:t>
      </w:r>
      <w:r w:rsidRPr="00126CC7">
        <w:rPr>
          <w:rFonts w:ascii="Adobe Garamond Pro" w:hAnsi="Adobe Garamond Pro" w:cs="TimesNewRoman"/>
          <w:sz w:val="20"/>
          <w:szCs w:val="20"/>
        </w:rPr>
        <w:t xml:space="preserve"> Divination</w:t>
      </w:r>
    </w:p>
    <w:p w:rsidR="00C315A7" w:rsidRPr="00126CC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Range:</w:t>
      </w:r>
      <w:r w:rsidR="00C315A7" w:rsidRPr="00126CC7">
        <w:rPr>
          <w:rFonts w:ascii="Adobe Garamond Pro" w:hAnsi="Adobe Garamond Pro" w:cs="TimesNewRoman"/>
          <w:sz w:val="20"/>
          <w:szCs w:val="20"/>
        </w:rPr>
        <w:t xml:space="preserve"> </w:t>
      </w:r>
      <w:r w:rsidR="00126CC7" w:rsidRPr="00126CC7">
        <w:rPr>
          <w:rFonts w:ascii="Adobe Garamond Pro" w:hAnsi="Adobe Garamond Pro" w:cs="TimesNewRoman"/>
          <w:sz w:val="20"/>
          <w:szCs w:val="20"/>
        </w:rPr>
        <w:t>1 mile</w:t>
      </w:r>
      <w:r w:rsidR="00C315A7" w:rsidRPr="00126CC7">
        <w:rPr>
          <w:rFonts w:ascii="Adobe Garamond Pro" w:hAnsi="Adobe Garamond Pro" w:cs="TimesNewRoman"/>
          <w:sz w:val="20"/>
          <w:szCs w:val="20"/>
        </w:rPr>
        <w:t xml:space="preserve"> per </w:t>
      </w:r>
      <w:r w:rsidR="00126CC7" w:rsidRPr="00126CC7">
        <w:rPr>
          <w:rFonts w:ascii="Adobe Garamond Pro" w:hAnsi="Adobe Garamond Pro" w:cs="TimesNewRoman"/>
          <w:sz w:val="20"/>
          <w:szCs w:val="20"/>
        </w:rPr>
        <w:t>level</w:t>
      </w:r>
    </w:p>
    <w:p w:rsidR="00C315A7" w:rsidRPr="00126CC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Area of effect:</w:t>
      </w:r>
      <w:r w:rsidR="00C315A7" w:rsidRPr="00126CC7">
        <w:rPr>
          <w:rFonts w:ascii="Adobe Garamond Pro" w:hAnsi="Adobe Garamond Pro" w:cs="TimesNewRoman"/>
          <w:sz w:val="20"/>
          <w:szCs w:val="20"/>
        </w:rPr>
        <w:t xml:space="preserve"> </w:t>
      </w:r>
      <w:r w:rsidR="00126CC7" w:rsidRPr="00126CC7">
        <w:rPr>
          <w:rFonts w:ascii="Adobe Garamond Pro" w:hAnsi="Adobe Garamond Pro" w:cs="TimesNewRoman"/>
          <w:sz w:val="20"/>
          <w:szCs w:val="20"/>
        </w:rPr>
        <w:t>10 foot radius circle</w:t>
      </w:r>
    </w:p>
    <w:p w:rsidR="00C315A7" w:rsidRPr="00126CC7" w:rsidRDefault="00390849" w:rsidP="00DE4DF2">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Duration:</w:t>
      </w:r>
      <w:r w:rsidRPr="00126CC7">
        <w:rPr>
          <w:rFonts w:ascii="Adobe Garamond Pro" w:hAnsi="Adobe Garamond Pro" w:cs="TimesNewRoman"/>
          <w:sz w:val="20"/>
          <w:szCs w:val="20"/>
        </w:rPr>
        <w:t xml:space="preserve"> special</w:t>
      </w:r>
    </w:p>
    <w:p w:rsidR="00C315A7" w:rsidRPr="00126CC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Effect:</w:t>
      </w:r>
      <w:r w:rsidR="00C315A7" w:rsidRPr="00126CC7">
        <w:rPr>
          <w:rFonts w:ascii="Adobe Garamond Pro" w:hAnsi="Adobe Garamond Pro" w:cs="TimesNewRoman"/>
          <w:sz w:val="20"/>
          <w:szCs w:val="20"/>
        </w:rPr>
        <w:t xml:space="preserve"> </w:t>
      </w:r>
      <w:r w:rsidR="00126CC7" w:rsidRPr="00126CC7">
        <w:rPr>
          <w:rFonts w:ascii="Adobe Garamond Pro" w:hAnsi="Adobe Garamond Pro" w:cs="TimesNewRoman"/>
          <w:sz w:val="20"/>
          <w:szCs w:val="20"/>
        </w:rPr>
        <w:t>carry a message at distance</w:t>
      </w:r>
    </w:p>
    <w:p w:rsidR="00C315A7" w:rsidRPr="001F7DD6" w:rsidRDefault="004722AE" w:rsidP="00DB3A9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722AE">
        <w:rPr>
          <w:rFonts w:ascii="Adobe Garamond Pro" w:hAnsi="Adobe Garamond Pro" w:cs="TimesNewRoman"/>
          <w:sz w:val="20"/>
          <w:szCs w:val="20"/>
        </w:rPr>
        <w:t>With</w:t>
      </w:r>
      <w:r w:rsidR="00C315A7" w:rsidRPr="004722AE">
        <w:rPr>
          <w:rFonts w:ascii="Adobe Garamond Pro" w:hAnsi="Adobe Garamond Pro" w:cs="TimesNewRoman"/>
          <w:sz w:val="20"/>
          <w:szCs w:val="20"/>
        </w:rPr>
        <w:t xml:space="preserve"> </w:t>
      </w:r>
      <w:r w:rsidR="00BE0244" w:rsidRPr="004722AE">
        <w:rPr>
          <w:rFonts w:ascii="Adobe Garamond Pro" w:hAnsi="Adobe Garamond Pro" w:cs="TimesNewRoman"/>
          <w:sz w:val="20"/>
          <w:szCs w:val="20"/>
        </w:rPr>
        <w:t xml:space="preserve">this </w:t>
      </w:r>
      <w:r w:rsidR="00C40446" w:rsidRPr="004722AE">
        <w:rPr>
          <w:rFonts w:ascii="Adobe Garamond Pro" w:hAnsi="Adobe Garamond Pro" w:cs="TimesNewRoman"/>
          <w:sz w:val="20"/>
          <w:szCs w:val="20"/>
        </w:rPr>
        <w:t>spell,</w:t>
      </w:r>
      <w:r w:rsidR="00C315A7"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it is possible to send a message</w:t>
      </w:r>
      <w:r w:rsidR="00C315A7" w:rsidRPr="004722AE">
        <w:rPr>
          <w:rFonts w:ascii="Adobe Garamond Pro" w:hAnsi="Adobe Garamond Pro" w:cs="TimesNewRoman"/>
          <w:sz w:val="20"/>
          <w:szCs w:val="20"/>
        </w:rPr>
        <w:t xml:space="preserve"> (</w:t>
      </w:r>
      <w:r w:rsidR="004F65CE" w:rsidRPr="004F65CE">
        <w:rPr>
          <w:rFonts w:ascii="Adobe Garamond Pro" w:hAnsi="Adobe Garamond Pro" w:cs="TimesNewRoman"/>
          <w:sz w:val="20"/>
          <w:szCs w:val="20"/>
        </w:rPr>
        <w:t>25 words maximum</w:t>
      </w:r>
      <w:r w:rsidR="00C315A7" w:rsidRPr="004722AE">
        <w:rPr>
          <w:rFonts w:ascii="Adobe Garamond Pro" w:hAnsi="Adobe Garamond Pro" w:cs="TimesNewRoman"/>
          <w:sz w:val="20"/>
          <w:szCs w:val="20"/>
        </w:rPr>
        <w:t>) o</w:t>
      </w:r>
      <w:r w:rsidRPr="004722AE">
        <w:rPr>
          <w:rFonts w:ascii="Adobe Garamond Pro" w:hAnsi="Adobe Garamond Pro" w:cs="TimesNewRoman"/>
          <w:sz w:val="20"/>
          <w:szCs w:val="20"/>
        </w:rPr>
        <w:t>r reproduce a sound effect</w:t>
      </w:r>
      <w:r w:rsidR="00C315A7"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and send it to a known destination. The wind can carry the message up to 1 mile per spellca</w:t>
      </w:r>
      <w:r>
        <w:rPr>
          <w:rFonts w:ascii="Adobe Garamond Pro" w:hAnsi="Adobe Garamond Pro" w:cs="TimesNewRoman"/>
          <w:sz w:val="20"/>
          <w:szCs w:val="20"/>
        </w:rPr>
        <w:t>ster leve</w:t>
      </w:r>
      <w:r w:rsidR="00C315A7" w:rsidRPr="004722AE">
        <w:rPr>
          <w:rFonts w:ascii="Adobe Garamond Pro" w:hAnsi="Adobe Garamond Pro" w:cs="TimesNewRoman"/>
          <w:sz w:val="20"/>
          <w:szCs w:val="20"/>
        </w:rPr>
        <w:t xml:space="preserve">l, </w:t>
      </w:r>
      <w:r>
        <w:rPr>
          <w:rFonts w:ascii="Adobe Garamond Pro" w:hAnsi="Adobe Garamond Pro" w:cs="TimesNewRoman"/>
          <w:sz w:val="20"/>
          <w:szCs w:val="20"/>
        </w:rPr>
        <w:t xml:space="preserve">at a rate of 1 mile per </w:t>
      </w:r>
      <w:r w:rsidRPr="004722AE">
        <w:rPr>
          <w:rFonts w:ascii="Adobe Garamond Pro" w:hAnsi="Adobe Garamond Pro" w:cs="TimesNewRoman"/>
          <w:sz w:val="20"/>
          <w:szCs w:val="20"/>
        </w:rPr>
        <w:t>turn</w:t>
      </w:r>
      <w:r w:rsidR="00C315A7"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until it reaches its chosen destination</w:t>
      </w:r>
      <w:r w:rsidR="00C315A7"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The wind is sweet and light like a gentle breeze</w:t>
      </w:r>
      <w:r w:rsidR="00C315A7" w:rsidRPr="004722AE">
        <w:rPr>
          <w:rFonts w:ascii="Adobe Garamond Pro" w:hAnsi="Adobe Garamond Pro" w:cs="TimesNewRoman"/>
          <w:sz w:val="20"/>
          <w:szCs w:val="20"/>
        </w:rPr>
        <w:t>,</w:t>
      </w:r>
      <w:r w:rsidR="00DB3A9D"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until it reaches its destination</w:t>
      </w:r>
      <w:r w:rsidR="00C315A7" w:rsidRPr="004722AE">
        <w:rPr>
          <w:rFonts w:ascii="Adobe Garamond Pro" w:hAnsi="Adobe Garamond Pro" w:cs="TimesNewRoman"/>
          <w:sz w:val="20"/>
          <w:szCs w:val="20"/>
        </w:rPr>
        <w:t>. A</w:t>
      </w:r>
      <w:r w:rsidRPr="004722AE">
        <w:rPr>
          <w:rFonts w:ascii="Adobe Garamond Pro" w:hAnsi="Adobe Garamond Pro" w:cs="TimesNewRoman"/>
          <w:sz w:val="20"/>
          <w:szCs w:val="20"/>
        </w:rPr>
        <w:t>t that point</w:t>
      </w:r>
      <w:r w:rsidR="00C315A7"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the transported message is transmitted</w:t>
      </w:r>
      <w:r w:rsidR="00C315A7"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even if there is nobody there to hear it</w:t>
      </w:r>
      <w:r w:rsidR="00C315A7"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once it has delivered the message</w:t>
      </w:r>
      <w:r w:rsidR="00C315A7" w:rsidRPr="004722AE">
        <w:rPr>
          <w:rFonts w:ascii="Adobe Garamond Pro" w:hAnsi="Adobe Garamond Pro" w:cs="TimesNewRoman"/>
          <w:sz w:val="20"/>
          <w:szCs w:val="20"/>
        </w:rPr>
        <w:t>,</w:t>
      </w:r>
      <w:r w:rsidR="00DB3A9D"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 xml:space="preserve">the wind </w:t>
      </w:r>
      <w:r w:rsidR="00C40446" w:rsidRPr="004722AE">
        <w:rPr>
          <w:rFonts w:ascii="Adobe Garamond Pro" w:hAnsi="Adobe Garamond Pro" w:cs="TimesNewRoman"/>
          <w:sz w:val="20"/>
          <w:szCs w:val="20"/>
        </w:rPr>
        <w:t>dissipates</w:t>
      </w:r>
      <w:r w:rsidR="00C315A7"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The message can be heard</w:t>
      </w:r>
      <w:r w:rsidR="00C315A7"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within a radius of 10 feet from the point chosen by the mage</w:t>
      </w:r>
      <w:r w:rsidR="00C315A7" w:rsidRPr="004722AE">
        <w:rPr>
          <w:rFonts w:ascii="Adobe Garamond Pro" w:hAnsi="Adobe Garamond Pro" w:cs="TimesNewRoman"/>
          <w:sz w:val="20"/>
          <w:szCs w:val="20"/>
        </w:rPr>
        <w:t xml:space="preserve">, </w:t>
      </w:r>
      <w:r w:rsidR="00A5325C">
        <w:rPr>
          <w:rFonts w:ascii="Adobe Garamond Pro" w:hAnsi="Adobe Garamond Pro" w:cs="TimesNewRoman"/>
          <w:sz w:val="20"/>
          <w:szCs w:val="20"/>
        </w:rPr>
        <w:t>but it isn’t possible to hear the message before it reaches its destination</w:t>
      </w:r>
      <w:r w:rsidR="00C315A7" w:rsidRPr="004722AE">
        <w:rPr>
          <w:rFonts w:ascii="Adobe Garamond Pro" w:hAnsi="Adobe Garamond Pro" w:cs="TimesNewRoman"/>
          <w:sz w:val="20"/>
          <w:szCs w:val="20"/>
        </w:rPr>
        <w:t xml:space="preserve">. </w:t>
      </w:r>
      <w:r w:rsidR="00BE0244" w:rsidRPr="004722AE">
        <w:rPr>
          <w:rFonts w:ascii="Adobe Garamond Pro" w:hAnsi="Adobe Garamond Pro" w:cs="TimesNewRoman"/>
          <w:sz w:val="20"/>
          <w:szCs w:val="20"/>
        </w:rPr>
        <w:t>This spell</w:t>
      </w:r>
      <w:r w:rsidR="00DB3A9D" w:rsidRPr="004722AE">
        <w:rPr>
          <w:rFonts w:ascii="Adobe Garamond Pro" w:hAnsi="Adobe Garamond Pro" w:cs="TimesNewRoman"/>
          <w:sz w:val="20"/>
          <w:szCs w:val="20"/>
        </w:rPr>
        <w:t xml:space="preserve"> </w:t>
      </w:r>
      <w:r w:rsidRPr="004722AE">
        <w:rPr>
          <w:rFonts w:ascii="Adobe Garamond Pro" w:hAnsi="Adobe Garamond Pro" w:cs="TimesNewRoman"/>
          <w:sz w:val="20"/>
          <w:szCs w:val="20"/>
        </w:rPr>
        <w:t>cannot be used to cast spells at distance</w:t>
      </w:r>
      <w:r w:rsidR="00C315A7" w:rsidRPr="004722AE">
        <w:rPr>
          <w:rFonts w:ascii="Adobe Garamond Pro" w:hAnsi="Adobe Garamond Pro" w:cs="TimesNewRoman"/>
          <w:sz w:val="20"/>
          <w:szCs w:val="20"/>
        </w:rPr>
        <w:t>.</w:t>
      </w:r>
    </w:p>
    <w:p w:rsidR="00C315A7" w:rsidRPr="002B1B85" w:rsidRDefault="0047183F" w:rsidP="00DB3A9D">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002B1B85" w:rsidRPr="002B1B85">
        <w:rPr>
          <w:rFonts w:ascii="Adobe Garamond Pro" w:hAnsi="Adobe Garamond Pro" w:cs="TimesNewRoman"/>
          <w:sz w:val="20"/>
          <w:szCs w:val="20"/>
        </w:rPr>
        <w:t>.</w:t>
      </w:r>
    </w:p>
    <w:p w:rsidR="0078162A" w:rsidRPr="001A1221" w:rsidRDefault="0078162A" w:rsidP="0078162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Wizard Lock</w:t>
      </w:r>
    </w:p>
    <w:p w:rsidR="0078162A" w:rsidRPr="008C45C8" w:rsidRDefault="0078162A" w:rsidP="0078162A">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School:</w:t>
      </w:r>
      <w:r w:rsidRPr="008C45C8">
        <w:rPr>
          <w:rFonts w:ascii="Adobe Garamond Pro" w:hAnsi="Adobe Garamond Pro" w:cs="TimesNewRoman"/>
          <w:sz w:val="20"/>
          <w:szCs w:val="20"/>
        </w:rPr>
        <w:t xml:space="preserve"> Abjuration</w:t>
      </w:r>
    </w:p>
    <w:p w:rsidR="0078162A" w:rsidRPr="008C45C8" w:rsidRDefault="0078162A" w:rsidP="0078162A">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Range:</w:t>
      </w:r>
      <w:r w:rsidRPr="008C45C8">
        <w:rPr>
          <w:rFonts w:ascii="Adobe Garamond Pro" w:hAnsi="Adobe Garamond Pro" w:cs="TimesNewRoman"/>
          <w:sz w:val="20"/>
          <w:szCs w:val="20"/>
        </w:rPr>
        <w:t xml:space="preserve"> 10 feet</w:t>
      </w:r>
    </w:p>
    <w:p w:rsidR="0078162A" w:rsidRPr="008C45C8" w:rsidRDefault="0078162A" w:rsidP="0078162A">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Area of effect:</w:t>
      </w:r>
      <w:r w:rsidRPr="008C45C8">
        <w:rPr>
          <w:rFonts w:ascii="Adobe Garamond Pro" w:hAnsi="Adobe Garamond Pro" w:cs="TimesNewRoman"/>
          <w:sz w:val="20"/>
          <w:szCs w:val="20"/>
        </w:rPr>
        <w:t xml:space="preserve"> a lock or door</w:t>
      </w:r>
    </w:p>
    <w:p w:rsidR="0078162A" w:rsidRPr="008C45C8" w:rsidRDefault="0078162A" w:rsidP="0078162A">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Duration:</w:t>
      </w:r>
      <w:r w:rsidRPr="008C45C8">
        <w:rPr>
          <w:rFonts w:ascii="Adobe Garamond Pro" w:hAnsi="Adobe Garamond Pro" w:cs="TimesNewRoman"/>
          <w:sz w:val="20"/>
          <w:szCs w:val="20"/>
        </w:rPr>
        <w:t xml:space="preserve"> permanent</w:t>
      </w:r>
    </w:p>
    <w:p w:rsidR="0078162A" w:rsidRPr="008C45C8" w:rsidRDefault="0078162A" w:rsidP="0078162A">
      <w:pPr>
        <w:autoSpaceDE w:val="0"/>
        <w:autoSpaceDN w:val="0"/>
        <w:adjustRightInd w:val="0"/>
        <w:spacing w:after="0" w:line="240" w:lineRule="auto"/>
        <w:jc w:val="both"/>
        <w:rPr>
          <w:rFonts w:ascii="Adobe Garamond Pro" w:hAnsi="Adobe Garamond Pro" w:cs="TimesNewRoman"/>
          <w:sz w:val="20"/>
          <w:szCs w:val="20"/>
        </w:rPr>
      </w:pPr>
      <w:r w:rsidRPr="008C45C8">
        <w:rPr>
          <w:rFonts w:ascii="Adobe Garamond Pro" w:hAnsi="Adobe Garamond Pro" w:cs="TimesNewRoman"/>
          <w:b/>
          <w:sz w:val="20"/>
          <w:szCs w:val="20"/>
        </w:rPr>
        <w:t>Effect:</w:t>
      </w:r>
      <w:r w:rsidRPr="008C45C8">
        <w:rPr>
          <w:rFonts w:ascii="Adobe Garamond Pro" w:hAnsi="Adobe Garamond Pro" w:cs="TimesNewRoman"/>
          <w:sz w:val="20"/>
          <w:szCs w:val="20"/>
        </w:rPr>
        <w:t xml:space="preserve"> closes a door or lock</w:t>
      </w:r>
    </w:p>
    <w:p w:rsidR="0078162A" w:rsidRPr="00E46CDB" w:rsidRDefault="0078162A" w:rsidP="0078162A">
      <w:pPr>
        <w:autoSpaceDE w:val="0"/>
        <w:autoSpaceDN w:val="0"/>
        <w:adjustRightInd w:val="0"/>
        <w:spacing w:after="0" w:line="240" w:lineRule="auto"/>
        <w:ind w:firstLine="228"/>
        <w:jc w:val="both"/>
        <w:rPr>
          <w:rFonts w:ascii="Adobe Garamond Pro" w:hAnsi="Adobe Garamond Pro" w:cs="TimesNewRoman"/>
          <w:sz w:val="20"/>
          <w:szCs w:val="20"/>
        </w:rPr>
      </w:pPr>
      <w:r w:rsidRPr="00F91FF7">
        <w:rPr>
          <w:rFonts w:ascii="Adobe Garamond Pro" w:hAnsi="Adobe Garamond Pro" w:cs="TimesNewRoman"/>
          <w:sz w:val="20"/>
          <w:szCs w:val="20"/>
        </w:rPr>
        <w:t xml:space="preserve">This spell </w:t>
      </w:r>
      <w:r w:rsidR="00F91FF7" w:rsidRPr="00F91FF7">
        <w:rPr>
          <w:rFonts w:ascii="Adobe Garamond Pro" w:hAnsi="Adobe Garamond Pro" w:cs="TimesNewRoman"/>
          <w:sz w:val="20"/>
          <w:szCs w:val="20"/>
        </w:rPr>
        <w:t>cast on any type of door</w:t>
      </w:r>
      <w:r w:rsidRPr="00F91FF7">
        <w:rPr>
          <w:rFonts w:ascii="Adobe Garamond Pro" w:hAnsi="Adobe Garamond Pro" w:cs="TimesNewRoman"/>
          <w:sz w:val="20"/>
          <w:szCs w:val="20"/>
        </w:rPr>
        <w:t xml:space="preserve">, </w:t>
      </w:r>
      <w:r w:rsidR="00F91FF7" w:rsidRPr="00F91FF7">
        <w:rPr>
          <w:rFonts w:ascii="Adobe Garamond Pro" w:hAnsi="Adobe Garamond Pro" w:cs="TimesNewRoman"/>
          <w:sz w:val="20"/>
          <w:szCs w:val="20"/>
        </w:rPr>
        <w:t>lock, or</w:t>
      </w:r>
      <w:r w:rsidRPr="00F91FF7">
        <w:rPr>
          <w:rFonts w:ascii="Adobe Garamond Pro" w:hAnsi="Adobe Garamond Pro" w:cs="TimesNewRoman"/>
          <w:sz w:val="20"/>
          <w:szCs w:val="20"/>
        </w:rPr>
        <w:t xml:space="preserve"> </w:t>
      </w:r>
      <w:r w:rsidR="00F91FF7" w:rsidRPr="00F91FF7">
        <w:rPr>
          <w:rFonts w:ascii="Adobe Garamond Pro" w:hAnsi="Adobe Garamond Pro" w:cs="TimesNewRoman"/>
          <w:sz w:val="20"/>
          <w:szCs w:val="20"/>
        </w:rPr>
        <w:t>latch</w:t>
      </w:r>
      <w:r w:rsidRPr="00F91FF7">
        <w:rPr>
          <w:rFonts w:ascii="Adobe Garamond Pro" w:hAnsi="Adobe Garamond Pro" w:cs="TimesNewRoman"/>
          <w:sz w:val="20"/>
          <w:szCs w:val="20"/>
        </w:rPr>
        <w:t xml:space="preserve">, </w:t>
      </w:r>
      <w:r w:rsidR="00F91FF7" w:rsidRPr="00F91FF7">
        <w:rPr>
          <w:rFonts w:ascii="Adobe Garamond Pro" w:hAnsi="Adobe Garamond Pro" w:cs="TimesNewRoman"/>
          <w:sz w:val="20"/>
          <w:szCs w:val="20"/>
        </w:rPr>
        <w:t>permanently closes it</w:t>
      </w:r>
      <w:r w:rsidRPr="00F91FF7">
        <w:rPr>
          <w:rFonts w:ascii="Adobe Garamond Pro" w:hAnsi="Adobe Garamond Pro" w:cs="TimesNewRoman"/>
          <w:sz w:val="20"/>
          <w:szCs w:val="20"/>
        </w:rPr>
        <w:t xml:space="preserve">. </w:t>
      </w:r>
      <w:r w:rsidR="00F91FF7" w:rsidRPr="00F91FF7">
        <w:rPr>
          <w:rFonts w:ascii="Adobe Garamond Pro" w:hAnsi="Adobe Garamond Pro" w:cs="TimesNewRoman"/>
          <w:sz w:val="20"/>
          <w:szCs w:val="20"/>
        </w:rPr>
        <w:t>Only</w:t>
      </w:r>
      <w:r w:rsidRPr="00F91FF7">
        <w:rPr>
          <w:rFonts w:ascii="Adobe Garamond Pro" w:hAnsi="Adobe Garamond Pro" w:cs="TimesNewRoman"/>
          <w:sz w:val="20"/>
          <w:szCs w:val="20"/>
        </w:rPr>
        <w:t xml:space="preserve"> the spellcaster </w:t>
      </w:r>
      <w:r w:rsidR="00F91FF7" w:rsidRPr="00F91FF7">
        <w:rPr>
          <w:rFonts w:ascii="Adobe Garamond Pro" w:hAnsi="Adobe Garamond Pro" w:cs="TimesNewRoman"/>
          <w:sz w:val="20"/>
          <w:szCs w:val="20"/>
        </w:rPr>
        <w:t xml:space="preserve">that cast </w:t>
      </w:r>
      <w:r w:rsidRPr="00F91FF7">
        <w:rPr>
          <w:rFonts w:ascii="Adobe Garamond Pro" w:hAnsi="Adobe Garamond Pro" w:cs="TimesNewRoman"/>
          <w:sz w:val="20"/>
          <w:szCs w:val="20"/>
        </w:rPr>
        <w:t>the spell, o</w:t>
      </w:r>
      <w:r w:rsidR="00F91FF7" w:rsidRPr="00F91FF7">
        <w:rPr>
          <w:rFonts w:ascii="Adobe Garamond Pro" w:hAnsi="Adobe Garamond Pro" w:cs="TimesNewRoman"/>
          <w:sz w:val="20"/>
          <w:szCs w:val="20"/>
        </w:rPr>
        <w:t xml:space="preserve">r any </w:t>
      </w:r>
      <w:r w:rsidR="00C40446" w:rsidRPr="00F91FF7">
        <w:rPr>
          <w:rFonts w:ascii="Adobe Garamond Pro" w:hAnsi="Adobe Garamond Pro" w:cs="TimesNewRoman"/>
          <w:sz w:val="20"/>
          <w:szCs w:val="20"/>
        </w:rPr>
        <w:t>creature</w:t>
      </w:r>
      <w:r w:rsidR="00F91FF7" w:rsidRPr="00F91FF7">
        <w:rPr>
          <w:rFonts w:ascii="Adobe Garamond Pro" w:hAnsi="Adobe Garamond Pro" w:cs="TimesNewRoman"/>
          <w:sz w:val="20"/>
          <w:szCs w:val="20"/>
        </w:rPr>
        <w:t xml:space="preserve"> of at least 3 HD or levels</w:t>
      </w:r>
      <w:r w:rsidRPr="00F91FF7">
        <w:rPr>
          <w:rFonts w:ascii="Adobe Garamond Pro" w:hAnsi="Adobe Garamond Pro" w:cs="TimesNewRoman"/>
          <w:sz w:val="20"/>
          <w:szCs w:val="20"/>
        </w:rPr>
        <w:t xml:space="preserve"> </w:t>
      </w:r>
      <w:r w:rsidR="00F91FF7" w:rsidRPr="00F91FF7">
        <w:rPr>
          <w:rFonts w:ascii="Adobe Garamond Pro" w:hAnsi="Adobe Garamond Pro" w:cs="TimesNewRoman"/>
          <w:sz w:val="20"/>
          <w:szCs w:val="20"/>
        </w:rPr>
        <w:t>higher than him</w:t>
      </w:r>
      <w:r w:rsidRPr="00F91FF7">
        <w:rPr>
          <w:rFonts w:ascii="Adobe Garamond Pro" w:hAnsi="Adobe Garamond Pro" w:cs="TimesNewRoman"/>
          <w:sz w:val="20"/>
          <w:szCs w:val="20"/>
        </w:rPr>
        <w:t xml:space="preserve">, </w:t>
      </w:r>
      <w:r w:rsidR="00F91FF7" w:rsidRPr="00F91FF7">
        <w:rPr>
          <w:rFonts w:ascii="Adobe Garamond Pro" w:hAnsi="Adobe Garamond Pro" w:cs="TimesNewRoman"/>
          <w:sz w:val="20"/>
          <w:szCs w:val="20"/>
        </w:rPr>
        <w:t>is able to open the door normally</w:t>
      </w:r>
      <w:r w:rsidRPr="00F91FF7">
        <w:rPr>
          <w:rFonts w:ascii="Adobe Garamond Pro" w:hAnsi="Adobe Garamond Pro" w:cs="TimesNewRoman"/>
          <w:sz w:val="20"/>
          <w:szCs w:val="20"/>
        </w:rPr>
        <w:t xml:space="preserve">: </w:t>
      </w:r>
      <w:r w:rsidR="00F91FF7" w:rsidRPr="00F91FF7">
        <w:rPr>
          <w:rFonts w:ascii="Adobe Garamond Pro" w:hAnsi="Adobe Garamond Pro" w:cs="TimesNewRoman"/>
          <w:sz w:val="20"/>
          <w:szCs w:val="20"/>
        </w:rPr>
        <w:t xml:space="preserve">opening </w:t>
      </w:r>
      <w:r w:rsidR="00C40446" w:rsidRPr="00F91FF7">
        <w:rPr>
          <w:rFonts w:ascii="Adobe Garamond Pro" w:hAnsi="Adobe Garamond Pro" w:cs="TimesNewRoman"/>
          <w:sz w:val="20"/>
          <w:szCs w:val="20"/>
        </w:rPr>
        <w:t>the door</w:t>
      </w:r>
      <w:r w:rsidR="00F91FF7" w:rsidRPr="00F91FF7">
        <w:rPr>
          <w:rFonts w:ascii="Adobe Garamond Pro" w:hAnsi="Adobe Garamond Pro" w:cs="TimesNewRoman"/>
          <w:sz w:val="20"/>
          <w:szCs w:val="20"/>
        </w:rPr>
        <w:t xml:space="preserve"> this way doesn’t dispel the spell</w:t>
      </w:r>
      <w:r w:rsidRPr="00F91FF7">
        <w:rPr>
          <w:rFonts w:ascii="Adobe Garamond Pro" w:hAnsi="Adobe Garamond Pro" w:cs="TimesNewRoman"/>
          <w:sz w:val="20"/>
          <w:szCs w:val="20"/>
        </w:rPr>
        <w:t xml:space="preserve">, </w:t>
      </w:r>
      <w:r w:rsidR="00F91FF7" w:rsidRPr="00F91FF7">
        <w:rPr>
          <w:rFonts w:ascii="Adobe Garamond Pro" w:hAnsi="Adobe Garamond Pro" w:cs="TimesNewRoman"/>
          <w:sz w:val="20"/>
          <w:szCs w:val="20"/>
        </w:rPr>
        <w:t>which comes in to effect again when the door or lock is closed</w:t>
      </w:r>
      <w:r w:rsidRPr="00F91FF7">
        <w:rPr>
          <w:rFonts w:ascii="Adobe Garamond Pro" w:hAnsi="Adobe Garamond Pro" w:cs="TimesNewRoman"/>
          <w:sz w:val="20"/>
          <w:szCs w:val="20"/>
        </w:rPr>
        <w:t xml:space="preserve">. </w:t>
      </w:r>
      <w:r w:rsidR="00F91FF7" w:rsidRPr="00F91FF7">
        <w:rPr>
          <w:rFonts w:ascii="Adobe Garamond Pro" w:hAnsi="Adobe Garamond Pro" w:cs="TimesNewRoman"/>
          <w:sz w:val="20"/>
          <w:szCs w:val="20"/>
        </w:rPr>
        <w:t xml:space="preserve">Any other being of equal or lower level </w:t>
      </w:r>
      <w:r w:rsidR="00A11A58">
        <w:rPr>
          <w:rFonts w:ascii="Adobe Garamond Pro" w:hAnsi="Adobe Garamond Pro" w:cs="TimesNewRoman"/>
          <w:sz w:val="20"/>
          <w:szCs w:val="20"/>
        </w:rPr>
        <w:t xml:space="preserve">can do nothing but pull down </w:t>
      </w:r>
      <w:r w:rsidR="00A11A58" w:rsidRPr="00A11A58">
        <w:rPr>
          <w:rFonts w:ascii="Adobe Garamond Pro" w:hAnsi="Adobe Garamond Pro" w:cs="TimesNewRoman"/>
          <w:sz w:val="20"/>
          <w:szCs w:val="20"/>
        </w:rPr>
        <w:t>the door or lock</w:t>
      </w:r>
      <w:r w:rsidRPr="00A11A58">
        <w:rPr>
          <w:rFonts w:ascii="Adobe Garamond Pro" w:hAnsi="Adobe Garamond Pro" w:cs="TimesNewRoman"/>
          <w:sz w:val="20"/>
          <w:szCs w:val="20"/>
        </w:rPr>
        <w:t xml:space="preserve"> </w:t>
      </w:r>
      <w:r w:rsidR="00A11A58" w:rsidRPr="00A11A58">
        <w:rPr>
          <w:rFonts w:ascii="Adobe Garamond Pro" w:hAnsi="Adobe Garamond Pro" w:cs="TimesNewRoman"/>
          <w:sz w:val="20"/>
          <w:szCs w:val="20"/>
        </w:rPr>
        <w:t>to open it</w:t>
      </w:r>
      <w:r w:rsidRPr="00A11A58">
        <w:rPr>
          <w:rFonts w:ascii="Adobe Garamond Pro" w:hAnsi="Adobe Garamond Pro" w:cs="TimesNewRoman"/>
          <w:sz w:val="20"/>
          <w:szCs w:val="20"/>
        </w:rPr>
        <w:t xml:space="preserve">, </w:t>
      </w:r>
      <w:r w:rsidR="00F91FF7" w:rsidRPr="00A11A58">
        <w:rPr>
          <w:rFonts w:ascii="Adobe Garamond Pro" w:hAnsi="Adobe Garamond Pro" w:cs="TimesNewRoman"/>
          <w:sz w:val="20"/>
          <w:szCs w:val="20"/>
        </w:rPr>
        <w:t>or must resort</w:t>
      </w:r>
      <w:r w:rsidR="00F91FF7" w:rsidRPr="00F91FF7">
        <w:rPr>
          <w:rFonts w:ascii="Adobe Garamond Pro" w:hAnsi="Adobe Garamond Pro" w:cs="TimesNewRoman"/>
          <w:sz w:val="20"/>
          <w:szCs w:val="20"/>
        </w:rPr>
        <w:t xml:space="preserve"> to the </w:t>
      </w:r>
      <w:r w:rsidR="00F91FF7" w:rsidRPr="00F91FF7">
        <w:rPr>
          <w:rFonts w:ascii="Adobe Garamond Pro" w:hAnsi="Adobe Garamond Pro" w:cs="TimesNewRoman"/>
          <w:i/>
          <w:sz w:val="20"/>
          <w:szCs w:val="20"/>
        </w:rPr>
        <w:t>knock</w:t>
      </w:r>
      <w:r w:rsidR="00F91FF7" w:rsidRPr="00F91FF7">
        <w:rPr>
          <w:rFonts w:ascii="Adobe Garamond Pro" w:hAnsi="Adobe Garamond Pro" w:cs="TimesNewRoman"/>
          <w:sz w:val="20"/>
          <w:szCs w:val="20"/>
        </w:rPr>
        <w:t xml:space="preserve"> spell </w:t>
      </w:r>
      <w:r w:rsidR="00F91FF7" w:rsidRPr="00E46CDB">
        <w:rPr>
          <w:rFonts w:ascii="Adobe Garamond Pro" w:hAnsi="Adobe Garamond Pro" w:cs="TimesNewRoman"/>
          <w:sz w:val="20"/>
          <w:szCs w:val="20"/>
        </w:rPr>
        <w:t>or dispel the magic</w:t>
      </w:r>
      <w:r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 xml:space="preserve">Remember that previously </w:t>
      </w:r>
      <w:r w:rsidR="00C40446" w:rsidRPr="00E46CDB">
        <w:rPr>
          <w:rFonts w:ascii="Adobe Garamond Pro" w:hAnsi="Adobe Garamond Pro" w:cs="TimesNewRoman"/>
          <w:sz w:val="20"/>
          <w:szCs w:val="20"/>
        </w:rPr>
        <w:t>closed lock</w:t>
      </w:r>
      <w:r w:rsidR="00E46CDB" w:rsidRPr="00E46CDB">
        <w:rPr>
          <w:rFonts w:ascii="Adobe Garamond Pro" w:hAnsi="Adobe Garamond Pro" w:cs="TimesNewRoman"/>
          <w:sz w:val="20"/>
          <w:szCs w:val="20"/>
        </w:rPr>
        <w:t xml:space="preserve"> </w:t>
      </w:r>
      <w:r w:rsidRPr="00E46CDB">
        <w:rPr>
          <w:rFonts w:ascii="Adobe Garamond Pro" w:hAnsi="Adobe Garamond Pro" w:cs="TimesNewRoman"/>
          <w:sz w:val="20"/>
          <w:szCs w:val="20"/>
        </w:rPr>
        <w:t>o</w:t>
      </w:r>
      <w:r w:rsidR="00E46CDB" w:rsidRPr="00E46CDB">
        <w:rPr>
          <w:rFonts w:ascii="Adobe Garamond Pro" w:hAnsi="Adobe Garamond Pro" w:cs="TimesNewRoman"/>
          <w:sz w:val="20"/>
          <w:szCs w:val="20"/>
        </w:rPr>
        <w:t>r padlock</w:t>
      </w:r>
      <w:r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 xml:space="preserve">on which </w:t>
      </w:r>
      <w:r w:rsidRPr="00E46CDB">
        <w:rPr>
          <w:rFonts w:ascii="Adobe Garamond Pro" w:hAnsi="Adobe Garamond Pro" w:cs="Times New Roman"/>
          <w:i/>
          <w:iCs/>
          <w:sz w:val="20"/>
          <w:szCs w:val="20"/>
        </w:rPr>
        <w:t xml:space="preserve">wizard lock </w:t>
      </w:r>
      <w:r w:rsidR="00E46CDB" w:rsidRPr="00E46CDB">
        <w:rPr>
          <w:rFonts w:ascii="Adobe Garamond Pro" w:hAnsi="Adobe Garamond Pro" w:cs="Times New Roman"/>
          <w:iCs/>
          <w:sz w:val="20"/>
          <w:szCs w:val="20"/>
        </w:rPr>
        <w:t>is cast</w:t>
      </w:r>
      <w:r w:rsidR="00E46CDB" w:rsidRPr="00E46CDB">
        <w:rPr>
          <w:rFonts w:ascii="Adobe Garamond Pro" w:hAnsi="Adobe Garamond Pro" w:cs="Times New Roman"/>
          <w:i/>
          <w:iCs/>
          <w:sz w:val="20"/>
          <w:szCs w:val="20"/>
        </w:rPr>
        <w:t xml:space="preserve"> </w:t>
      </w:r>
      <w:r w:rsidR="00E46CDB" w:rsidRPr="00E46CDB">
        <w:rPr>
          <w:rFonts w:ascii="Adobe Garamond Pro" w:hAnsi="Adobe Garamond Pro" w:cs="TimesNewRoman"/>
          <w:sz w:val="20"/>
          <w:szCs w:val="20"/>
        </w:rPr>
        <w:t xml:space="preserve">becomes </w:t>
      </w:r>
      <w:r w:rsidR="00C40446" w:rsidRPr="00E46CDB">
        <w:rPr>
          <w:rFonts w:ascii="Adobe Garamond Pro" w:hAnsi="Adobe Garamond Pro" w:cs="TimesNewRoman"/>
          <w:sz w:val="20"/>
          <w:szCs w:val="20"/>
        </w:rPr>
        <w:t>doubly</w:t>
      </w:r>
      <w:r w:rsidR="00E46CDB" w:rsidRPr="00E46CDB">
        <w:rPr>
          <w:rFonts w:ascii="Adobe Garamond Pro" w:hAnsi="Adobe Garamond Pro" w:cs="TimesNewRoman"/>
          <w:sz w:val="20"/>
          <w:szCs w:val="20"/>
        </w:rPr>
        <w:t xml:space="preserve"> impervious to</w:t>
      </w:r>
      <w:r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forcing</w:t>
      </w:r>
      <w:r w:rsidRPr="00E46CDB">
        <w:rPr>
          <w:rFonts w:ascii="Adobe Garamond Pro" w:hAnsi="Adobe Garamond Pro" w:cs="TimesNewRoman"/>
          <w:sz w:val="20"/>
          <w:szCs w:val="20"/>
        </w:rPr>
        <w:t xml:space="preserve">: </w:t>
      </w:r>
      <w:r w:rsidR="00E46CDB">
        <w:rPr>
          <w:rFonts w:ascii="Adobe Garamond Pro" w:hAnsi="Adobe Garamond Pro" w:cs="TimesNewRoman"/>
          <w:sz w:val="20"/>
          <w:szCs w:val="20"/>
        </w:rPr>
        <w:t xml:space="preserve">first the spell needs </w:t>
      </w:r>
      <w:r w:rsidR="00E46CDB" w:rsidRPr="00E46CDB">
        <w:rPr>
          <w:rFonts w:ascii="Adobe Garamond Pro" w:hAnsi="Adobe Garamond Pro" w:cs="TimesNewRoman"/>
          <w:sz w:val="20"/>
          <w:szCs w:val="20"/>
        </w:rPr>
        <w:t>breaking</w:t>
      </w:r>
      <w:r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and then the lock needs forcing to open it</w:t>
      </w:r>
      <w:r w:rsidRPr="00E46CDB">
        <w:rPr>
          <w:rFonts w:ascii="Adobe Garamond Pro" w:hAnsi="Adobe Garamond Pro" w:cs="TimesNewRoman"/>
          <w:sz w:val="20"/>
          <w:szCs w:val="20"/>
        </w:rPr>
        <w:t>.</w:t>
      </w:r>
    </w:p>
    <w:p w:rsidR="00C315A7" w:rsidRPr="001A1221" w:rsidRDefault="00126CC7" w:rsidP="001A122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Zone of Truth</w:t>
      </w:r>
      <w:r w:rsidR="00C315A7" w:rsidRPr="001A1221">
        <w:rPr>
          <w:rFonts w:ascii="Adobe Garamond Pro Bold" w:hAnsi="Adobe Garamond Pro Bold" w:cs="Times New Roman"/>
          <w:b/>
          <w:bCs/>
          <w:smallCaps/>
          <w:sz w:val="24"/>
          <w:szCs w:val="24"/>
        </w:rPr>
        <w:t>*</w:t>
      </w:r>
    </w:p>
    <w:p w:rsidR="00C315A7" w:rsidRPr="00126CC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School:</w:t>
      </w:r>
      <w:r w:rsidRPr="00126CC7">
        <w:rPr>
          <w:rFonts w:ascii="Adobe Garamond Pro" w:hAnsi="Adobe Garamond Pro" w:cs="TimesNewRoman"/>
          <w:sz w:val="20"/>
          <w:szCs w:val="20"/>
        </w:rPr>
        <w:t xml:space="preserve"> Enchantment</w:t>
      </w:r>
    </w:p>
    <w:p w:rsidR="00C315A7" w:rsidRPr="00126CC7" w:rsidRDefault="00126CC7" w:rsidP="00DE4DF2">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Range:</w:t>
      </w:r>
      <w:r w:rsidRPr="00126CC7">
        <w:rPr>
          <w:rFonts w:ascii="Adobe Garamond Pro" w:hAnsi="Adobe Garamond Pro" w:cs="TimesNewRoman"/>
          <w:sz w:val="20"/>
          <w:szCs w:val="20"/>
        </w:rPr>
        <w:t xml:space="preserve"> 90 feet</w:t>
      </w:r>
    </w:p>
    <w:p w:rsidR="00C315A7" w:rsidRPr="00126CC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Area of effect:</w:t>
      </w:r>
      <w:r w:rsidR="00C315A7" w:rsidRPr="00126CC7">
        <w:rPr>
          <w:rFonts w:ascii="Adobe Garamond Pro" w:hAnsi="Adobe Garamond Pro" w:cs="TimesNewRoman"/>
          <w:sz w:val="20"/>
          <w:szCs w:val="20"/>
        </w:rPr>
        <w:t xml:space="preserve"> </w:t>
      </w:r>
      <w:r w:rsidR="00126CC7" w:rsidRPr="00126CC7">
        <w:rPr>
          <w:rFonts w:ascii="Adobe Garamond Pro" w:hAnsi="Adobe Garamond Pro" w:cs="TimesNewRoman"/>
          <w:sz w:val="20"/>
          <w:szCs w:val="20"/>
        </w:rPr>
        <w:t>20 foot radius</w:t>
      </w:r>
    </w:p>
    <w:p w:rsidR="00C315A7" w:rsidRPr="00126CC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Duration:</w:t>
      </w:r>
      <w:r w:rsidR="00C315A7" w:rsidRPr="00126CC7">
        <w:rPr>
          <w:rFonts w:ascii="Adobe Garamond Pro" w:hAnsi="Adobe Garamond Pro" w:cs="TimesNewRoman"/>
          <w:sz w:val="20"/>
          <w:szCs w:val="20"/>
        </w:rPr>
        <w:t xml:space="preserve"> 1 minut</w:t>
      </w:r>
      <w:r w:rsidR="00126CC7" w:rsidRPr="00126CC7">
        <w:rPr>
          <w:rFonts w:ascii="Adobe Garamond Pro" w:hAnsi="Adobe Garamond Pro" w:cs="TimesNewRoman"/>
          <w:sz w:val="20"/>
          <w:szCs w:val="20"/>
        </w:rPr>
        <w:t>e</w:t>
      </w:r>
      <w:r w:rsidR="00C315A7" w:rsidRPr="00126CC7">
        <w:rPr>
          <w:rFonts w:ascii="Adobe Garamond Pro" w:hAnsi="Adobe Garamond Pro" w:cs="TimesNewRoman"/>
          <w:sz w:val="20"/>
          <w:szCs w:val="20"/>
        </w:rPr>
        <w:t xml:space="preserve"> per </w:t>
      </w:r>
      <w:r w:rsidR="00126CC7" w:rsidRPr="00126CC7">
        <w:rPr>
          <w:rFonts w:ascii="Adobe Garamond Pro" w:hAnsi="Adobe Garamond Pro" w:cs="TimesNewRoman"/>
          <w:sz w:val="20"/>
          <w:szCs w:val="20"/>
        </w:rPr>
        <w:t>level</w:t>
      </w:r>
    </w:p>
    <w:p w:rsidR="00C315A7" w:rsidRPr="00126CC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126CC7">
        <w:rPr>
          <w:rFonts w:ascii="Adobe Garamond Pro" w:hAnsi="Adobe Garamond Pro" w:cs="TimesNewRoman"/>
          <w:b/>
          <w:sz w:val="20"/>
          <w:szCs w:val="20"/>
        </w:rPr>
        <w:t>Effect:</w:t>
      </w:r>
      <w:r w:rsidR="00C315A7" w:rsidRPr="00126CC7">
        <w:rPr>
          <w:rFonts w:ascii="Adobe Garamond Pro" w:hAnsi="Adobe Garamond Pro" w:cs="TimesNewRoman"/>
          <w:sz w:val="20"/>
          <w:szCs w:val="20"/>
        </w:rPr>
        <w:t xml:space="preserve"> </w:t>
      </w:r>
      <w:r w:rsidR="00126CC7" w:rsidRPr="00126CC7">
        <w:rPr>
          <w:rFonts w:ascii="Adobe Garamond Pro" w:hAnsi="Adobe Garamond Pro" w:cs="TimesNewRoman"/>
          <w:sz w:val="20"/>
          <w:szCs w:val="20"/>
        </w:rPr>
        <w:t>force</w:t>
      </w:r>
      <w:r w:rsidR="00092DBD">
        <w:rPr>
          <w:rFonts w:ascii="Adobe Garamond Pro" w:hAnsi="Adobe Garamond Pro" w:cs="TimesNewRoman"/>
          <w:sz w:val="20"/>
          <w:szCs w:val="20"/>
        </w:rPr>
        <w:t>d</w:t>
      </w:r>
      <w:r w:rsidR="00126CC7" w:rsidRPr="00126CC7">
        <w:rPr>
          <w:rFonts w:ascii="Adobe Garamond Pro" w:hAnsi="Adobe Garamond Pro" w:cs="TimesNewRoman"/>
          <w:sz w:val="20"/>
          <w:szCs w:val="20"/>
        </w:rPr>
        <w:t xml:space="preserve"> to only tell the truth</w:t>
      </w:r>
      <w:r w:rsidR="00C315A7" w:rsidRPr="00126CC7">
        <w:rPr>
          <w:rFonts w:ascii="Adobe Garamond Pro" w:hAnsi="Adobe Garamond Pro" w:cs="TimesNewRoman"/>
          <w:sz w:val="20"/>
          <w:szCs w:val="20"/>
        </w:rPr>
        <w:t xml:space="preserve">; </w:t>
      </w:r>
      <w:r w:rsidR="00126CC7" w:rsidRPr="00126CC7">
        <w:rPr>
          <w:rFonts w:ascii="Adobe Garamond Pro" w:hAnsi="Adobe Garamond Pro" w:cs="TimesNewRoman"/>
          <w:sz w:val="20"/>
          <w:szCs w:val="20"/>
        </w:rPr>
        <w:t>reverse</w:t>
      </w:r>
      <w:r w:rsidR="00C315A7" w:rsidRPr="00126CC7">
        <w:rPr>
          <w:rFonts w:ascii="Adobe Garamond Pro" w:hAnsi="Adobe Garamond Pro" w:cs="TimesNewRoman"/>
          <w:sz w:val="20"/>
          <w:szCs w:val="20"/>
        </w:rPr>
        <w:t xml:space="preserve"> </w:t>
      </w:r>
      <w:r w:rsidR="00126CC7" w:rsidRPr="00126CC7">
        <w:rPr>
          <w:rFonts w:ascii="Adobe Garamond Pro" w:hAnsi="Adobe Garamond Pro" w:cs="TimesNewRoman"/>
          <w:sz w:val="20"/>
          <w:szCs w:val="20"/>
        </w:rPr>
        <w:t>force</w:t>
      </w:r>
      <w:r w:rsidR="00092DBD">
        <w:rPr>
          <w:rFonts w:ascii="Adobe Garamond Pro" w:hAnsi="Adobe Garamond Pro" w:cs="TimesNewRoman"/>
          <w:sz w:val="20"/>
          <w:szCs w:val="20"/>
        </w:rPr>
        <w:t>d</w:t>
      </w:r>
      <w:r w:rsidR="00126CC7" w:rsidRPr="00126CC7">
        <w:rPr>
          <w:rFonts w:ascii="Adobe Garamond Pro" w:hAnsi="Adobe Garamond Pro" w:cs="TimesNewRoman"/>
          <w:sz w:val="20"/>
          <w:szCs w:val="20"/>
        </w:rPr>
        <w:t xml:space="preserve"> to always lie</w:t>
      </w:r>
    </w:p>
    <w:p w:rsidR="00C315A7" w:rsidRPr="00E46CDB" w:rsidRDefault="00BE0244" w:rsidP="00690427">
      <w:pPr>
        <w:autoSpaceDE w:val="0"/>
        <w:autoSpaceDN w:val="0"/>
        <w:adjustRightInd w:val="0"/>
        <w:spacing w:after="0" w:line="240" w:lineRule="auto"/>
        <w:ind w:firstLine="228"/>
        <w:jc w:val="both"/>
        <w:rPr>
          <w:rFonts w:ascii="Adobe Garamond Pro" w:hAnsi="Adobe Garamond Pro" w:cs="TimesNewRoman"/>
          <w:sz w:val="20"/>
          <w:szCs w:val="20"/>
        </w:rPr>
      </w:pPr>
      <w:r w:rsidRPr="004B11D8">
        <w:rPr>
          <w:rFonts w:ascii="Adobe Garamond Pro" w:hAnsi="Adobe Garamond Pro" w:cs="TimesNewRoman"/>
          <w:sz w:val="20"/>
          <w:szCs w:val="20"/>
        </w:rPr>
        <w:t>This spell</w:t>
      </w:r>
      <w:r w:rsidR="00C315A7" w:rsidRPr="004B11D8">
        <w:rPr>
          <w:rFonts w:ascii="Adobe Garamond Pro" w:hAnsi="Adobe Garamond Pro" w:cs="TimesNewRoman"/>
          <w:sz w:val="20"/>
          <w:szCs w:val="20"/>
        </w:rPr>
        <w:t xml:space="preserve"> </w:t>
      </w:r>
      <w:r w:rsidR="00092DBD" w:rsidRPr="004B11D8">
        <w:rPr>
          <w:rFonts w:ascii="Adobe Garamond Pro" w:hAnsi="Adobe Garamond Pro" w:cs="TimesNewRoman"/>
          <w:sz w:val="20"/>
          <w:szCs w:val="20"/>
        </w:rPr>
        <w:t>acts on a fixed circular area</w:t>
      </w:r>
      <w:r w:rsidR="00C315A7" w:rsidRPr="004B11D8">
        <w:rPr>
          <w:rFonts w:ascii="Adobe Garamond Pro" w:hAnsi="Adobe Garamond Pro" w:cs="TimesNewRoman"/>
          <w:sz w:val="20"/>
          <w:szCs w:val="20"/>
        </w:rPr>
        <w:t xml:space="preserve"> </w:t>
      </w:r>
      <w:r w:rsidR="00092DBD" w:rsidRPr="004B11D8">
        <w:rPr>
          <w:rFonts w:ascii="Adobe Garamond Pro" w:hAnsi="Adobe Garamond Pro" w:cs="TimesNewRoman"/>
          <w:sz w:val="20"/>
          <w:szCs w:val="20"/>
        </w:rPr>
        <w:t>with a 20 feet radius</w:t>
      </w:r>
      <w:r w:rsidR="00C315A7" w:rsidRPr="004B11D8">
        <w:rPr>
          <w:rFonts w:ascii="Adobe Garamond Pro" w:hAnsi="Adobe Garamond Pro" w:cs="TimesNewRoman"/>
          <w:sz w:val="20"/>
          <w:szCs w:val="20"/>
        </w:rPr>
        <w:t xml:space="preserve">, </w:t>
      </w:r>
      <w:r w:rsidR="00397AD5" w:rsidRPr="004B11D8">
        <w:rPr>
          <w:rFonts w:ascii="Adobe Garamond Pro" w:hAnsi="Adobe Garamond Pro" w:cs="TimesNewRoman"/>
          <w:sz w:val="20"/>
          <w:szCs w:val="20"/>
        </w:rPr>
        <w:t>affects the minds of all the creatures</w:t>
      </w:r>
      <w:r w:rsidR="00C315A7" w:rsidRPr="004B11D8">
        <w:rPr>
          <w:rFonts w:ascii="Adobe Garamond Pro" w:hAnsi="Adobe Garamond Pro" w:cs="TimesNewRoman"/>
          <w:sz w:val="20"/>
          <w:szCs w:val="20"/>
        </w:rPr>
        <w:t xml:space="preserve"> </w:t>
      </w:r>
      <w:r w:rsidR="004B11D8" w:rsidRPr="004B11D8">
        <w:rPr>
          <w:rFonts w:ascii="Adobe Garamond Pro" w:hAnsi="Adobe Garamond Pro" w:cs="TimesNewRoman"/>
          <w:sz w:val="20"/>
          <w:szCs w:val="20"/>
        </w:rPr>
        <w:t>present there while the spell is in effect</w:t>
      </w:r>
      <w:r w:rsidR="00C315A7" w:rsidRPr="004B11D8">
        <w:rPr>
          <w:rFonts w:ascii="Adobe Garamond Pro" w:hAnsi="Adobe Garamond Pro" w:cs="TimesNewRoman"/>
          <w:sz w:val="20"/>
          <w:szCs w:val="20"/>
        </w:rPr>
        <w:t xml:space="preserve">. </w:t>
      </w:r>
      <w:r w:rsidR="00A5325C" w:rsidRPr="004B11D8">
        <w:rPr>
          <w:rFonts w:ascii="Adobe Garamond Pro" w:hAnsi="Adobe Garamond Pro" w:cs="TimesNewRoman"/>
          <w:sz w:val="20"/>
          <w:szCs w:val="20"/>
        </w:rPr>
        <w:t>Both those beings already in the area when the spell is cast and</w:t>
      </w:r>
      <w:r w:rsidR="00A5325C" w:rsidRPr="00A5325C">
        <w:rPr>
          <w:rFonts w:ascii="Adobe Garamond Pro" w:hAnsi="Adobe Garamond Pro" w:cs="TimesNewRoman"/>
          <w:sz w:val="20"/>
          <w:szCs w:val="20"/>
        </w:rPr>
        <w:t xml:space="preserve"> those that enter it </w:t>
      </w:r>
      <w:r w:rsidR="00A5325C" w:rsidRPr="00566495">
        <w:rPr>
          <w:rFonts w:ascii="Adobe Garamond Pro" w:hAnsi="Adobe Garamond Pro" w:cs="TimesNewRoman"/>
          <w:sz w:val="20"/>
          <w:szCs w:val="20"/>
        </w:rPr>
        <w:t xml:space="preserve">afterwards </w:t>
      </w:r>
      <w:r w:rsidR="00C315A7" w:rsidRPr="00566495">
        <w:rPr>
          <w:rFonts w:ascii="Adobe Garamond Pro" w:hAnsi="Adobe Garamond Pro" w:cs="TimesNewRoman"/>
          <w:sz w:val="20"/>
          <w:szCs w:val="20"/>
        </w:rPr>
        <w:t>(</w:t>
      </w:r>
      <w:r w:rsidR="00566495" w:rsidRPr="00566495">
        <w:rPr>
          <w:rFonts w:ascii="Adobe Garamond Pro" w:hAnsi="Adobe Garamond Pro" w:cs="TimesNewRoman"/>
          <w:sz w:val="20"/>
          <w:szCs w:val="20"/>
        </w:rPr>
        <w:t xml:space="preserve">and each time that they set a </w:t>
      </w:r>
      <w:r w:rsidR="00C40446" w:rsidRPr="00566495">
        <w:rPr>
          <w:rFonts w:ascii="Adobe Garamond Pro" w:hAnsi="Adobe Garamond Pro" w:cs="TimesNewRoman"/>
          <w:sz w:val="20"/>
          <w:szCs w:val="20"/>
        </w:rPr>
        <w:t>foot</w:t>
      </w:r>
      <w:r w:rsidR="00566495" w:rsidRPr="00566495">
        <w:rPr>
          <w:rFonts w:ascii="Adobe Garamond Pro" w:hAnsi="Adobe Garamond Pro" w:cs="TimesNewRoman"/>
          <w:sz w:val="20"/>
          <w:szCs w:val="20"/>
        </w:rPr>
        <w:t xml:space="preserve"> inside</w:t>
      </w:r>
      <w:r w:rsidR="00C315A7" w:rsidRPr="00566495">
        <w:rPr>
          <w:rFonts w:ascii="Adobe Garamond Pro" w:hAnsi="Adobe Garamond Pro" w:cs="TimesNewRoman"/>
          <w:sz w:val="20"/>
          <w:szCs w:val="20"/>
        </w:rPr>
        <w:t>)</w:t>
      </w:r>
      <w:r w:rsidR="00C315A7" w:rsidRPr="002C441F">
        <w:rPr>
          <w:rFonts w:ascii="Adobe Garamond Pro" w:hAnsi="Adobe Garamond Pro" w:cs="TimesNewRoman"/>
          <w:sz w:val="20"/>
          <w:szCs w:val="20"/>
        </w:rPr>
        <w:t xml:space="preserve"> </w:t>
      </w:r>
      <w:r w:rsidR="00DF7D71" w:rsidRPr="004F65CE">
        <w:rPr>
          <w:rFonts w:ascii="Adobe Garamond Pro" w:hAnsi="Adobe Garamond Pro" w:cs="TimesNewRoman"/>
          <w:sz w:val="20"/>
          <w:szCs w:val="20"/>
        </w:rPr>
        <w:t>must make a</w:t>
      </w:r>
      <w:r w:rsidR="00597A4B" w:rsidRPr="004F65CE">
        <w:rPr>
          <w:rFonts w:ascii="Adobe Garamond Pro" w:hAnsi="Adobe Garamond Pro" w:cs="TimesNewRoman"/>
          <w:sz w:val="20"/>
          <w:szCs w:val="20"/>
        </w:rPr>
        <w:t xml:space="preserve"> ST vs. </w:t>
      </w:r>
      <w:r w:rsidR="00597A4B" w:rsidRPr="004B11D8">
        <w:rPr>
          <w:rFonts w:ascii="Adobe Garamond Pro" w:hAnsi="Adobe Garamond Pro" w:cs="TimesNewRoman"/>
          <w:sz w:val="20"/>
          <w:szCs w:val="20"/>
        </w:rPr>
        <w:t>Mental Spells</w:t>
      </w:r>
      <w:r w:rsidR="00C315A7" w:rsidRPr="004B11D8">
        <w:rPr>
          <w:rFonts w:ascii="Adobe Garamond Pro" w:hAnsi="Adobe Garamond Pro" w:cs="TimesNewRoman"/>
          <w:sz w:val="20"/>
          <w:szCs w:val="20"/>
        </w:rPr>
        <w:t xml:space="preserve"> </w:t>
      </w:r>
      <w:r w:rsidR="004B11D8" w:rsidRPr="004B11D8">
        <w:rPr>
          <w:rFonts w:ascii="Adobe Garamond Pro" w:hAnsi="Adobe Garamond Pro" w:cs="TimesNewRoman"/>
          <w:sz w:val="20"/>
          <w:szCs w:val="20"/>
        </w:rPr>
        <w:t>before making any statement</w:t>
      </w:r>
      <w:r w:rsidR="00C315A7" w:rsidRPr="004B11D8">
        <w:rPr>
          <w:rFonts w:ascii="Adobe Garamond Pro" w:hAnsi="Adobe Garamond Pro" w:cs="TimesNewRoman"/>
          <w:sz w:val="20"/>
          <w:szCs w:val="20"/>
        </w:rPr>
        <w:t xml:space="preserve">: </w:t>
      </w:r>
      <w:r w:rsidR="005A7481" w:rsidRPr="004B11D8">
        <w:rPr>
          <w:rFonts w:ascii="Adobe Garamond Pro" w:hAnsi="Adobe Garamond Pro" w:cs="TimesNewRoman"/>
          <w:sz w:val="20"/>
          <w:szCs w:val="20"/>
        </w:rPr>
        <w:t>If the ST s</w:t>
      </w:r>
      <w:r w:rsidR="005A7481" w:rsidRPr="00A5325C">
        <w:rPr>
          <w:rFonts w:ascii="Adobe Garamond Pro" w:hAnsi="Adobe Garamond Pro" w:cs="TimesNewRoman"/>
          <w:sz w:val="20"/>
          <w:szCs w:val="20"/>
        </w:rPr>
        <w:t>ucceeds</w:t>
      </w:r>
      <w:r w:rsidR="00C315A7" w:rsidRPr="00A5325C">
        <w:rPr>
          <w:rFonts w:ascii="Adobe Garamond Pro" w:hAnsi="Adobe Garamond Pro" w:cs="TimesNewRoman"/>
          <w:sz w:val="20"/>
          <w:szCs w:val="20"/>
        </w:rPr>
        <w:t xml:space="preserve">, </w:t>
      </w:r>
      <w:r w:rsidR="00A5325C" w:rsidRPr="00A5325C">
        <w:rPr>
          <w:rFonts w:ascii="Adobe Garamond Pro" w:hAnsi="Adobe Garamond Pro" w:cs="TimesNewRoman"/>
          <w:sz w:val="20"/>
          <w:szCs w:val="20"/>
        </w:rPr>
        <w:t xml:space="preserve">they ignore the spell’s </w:t>
      </w:r>
      <w:r w:rsidR="00A5325C" w:rsidRPr="00566495">
        <w:rPr>
          <w:rFonts w:ascii="Adobe Garamond Pro" w:hAnsi="Adobe Garamond Pro" w:cs="TimesNewRoman"/>
          <w:sz w:val="20"/>
          <w:szCs w:val="20"/>
        </w:rPr>
        <w:t>effects</w:t>
      </w:r>
      <w:r w:rsidR="00C315A7" w:rsidRPr="00566495">
        <w:rPr>
          <w:rFonts w:ascii="Adobe Garamond Pro" w:hAnsi="Adobe Garamond Pro" w:cs="TimesNewRoman"/>
          <w:sz w:val="20"/>
          <w:szCs w:val="20"/>
        </w:rPr>
        <w:t xml:space="preserve">, </w:t>
      </w:r>
      <w:r w:rsidR="00785B03" w:rsidRPr="00566495">
        <w:rPr>
          <w:rFonts w:ascii="Adobe Garamond Pro" w:hAnsi="Adobe Garamond Pro" w:cs="TimesNewRoman"/>
          <w:sz w:val="20"/>
          <w:szCs w:val="20"/>
        </w:rPr>
        <w:t>otherwise</w:t>
      </w:r>
      <w:r w:rsidR="00C315A7" w:rsidRPr="00566495">
        <w:rPr>
          <w:rFonts w:ascii="Adobe Garamond Pro" w:hAnsi="Adobe Garamond Pro" w:cs="TimesNewRoman"/>
          <w:sz w:val="20"/>
          <w:szCs w:val="20"/>
        </w:rPr>
        <w:t xml:space="preserve"> </w:t>
      </w:r>
      <w:r w:rsidR="00566495" w:rsidRPr="00566495">
        <w:rPr>
          <w:rFonts w:ascii="Adobe Garamond Pro" w:hAnsi="Adobe Garamond Pro" w:cs="TimesNewRoman"/>
          <w:sz w:val="20"/>
          <w:szCs w:val="20"/>
        </w:rPr>
        <w:t>from the first failure they are obliged to always tell the truth as long as they remain in the area</w:t>
      </w:r>
      <w:r w:rsidR="00C315A7" w:rsidRPr="00566495">
        <w:rPr>
          <w:rFonts w:ascii="Adobe Garamond Pro" w:hAnsi="Adobe Garamond Pro" w:cs="TimesNewRoman"/>
          <w:sz w:val="20"/>
          <w:szCs w:val="20"/>
        </w:rPr>
        <w:t xml:space="preserve">. </w:t>
      </w:r>
      <w:r w:rsidR="004B11D8" w:rsidRPr="00566495">
        <w:rPr>
          <w:rFonts w:ascii="Adobe Garamond Pro" w:hAnsi="Adobe Garamond Pro" w:cs="TimesNewRoman"/>
          <w:sz w:val="20"/>
          <w:szCs w:val="20"/>
        </w:rPr>
        <w:t>The subjects are able</w:t>
      </w:r>
      <w:r w:rsidR="00C315A7" w:rsidRPr="00566495">
        <w:rPr>
          <w:rFonts w:ascii="Adobe Garamond Pro" w:hAnsi="Adobe Garamond Pro" w:cs="TimesNewRoman"/>
          <w:sz w:val="20"/>
          <w:szCs w:val="20"/>
        </w:rPr>
        <w:t xml:space="preserve"> </w:t>
      </w:r>
      <w:r w:rsidR="00566495" w:rsidRPr="00566495">
        <w:rPr>
          <w:rFonts w:ascii="Adobe Garamond Pro" w:hAnsi="Adobe Garamond Pro" w:cs="TimesNewRoman"/>
          <w:sz w:val="20"/>
          <w:szCs w:val="20"/>
        </w:rPr>
        <w:t>to decide what to say and how to say it</w:t>
      </w:r>
      <w:r w:rsidR="00C315A7" w:rsidRPr="00566495">
        <w:rPr>
          <w:rFonts w:ascii="Adobe Garamond Pro" w:hAnsi="Adobe Garamond Pro" w:cs="TimesNewRoman"/>
          <w:sz w:val="20"/>
          <w:szCs w:val="20"/>
        </w:rPr>
        <w:t xml:space="preserve">, </w:t>
      </w:r>
      <w:r w:rsidR="00690427" w:rsidRPr="00566495">
        <w:rPr>
          <w:rFonts w:ascii="Adobe Garamond Pro" w:hAnsi="Adobe Garamond Pro" w:cs="TimesNewRoman"/>
          <w:sz w:val="20"/>
          <w:szCs w:val="20"/>
        </w:rPr>
        <w:t>but each statement</w:t>
      </w:r>
      <w:r w:rsidR="00690427" w:rsidRPr="008D7860">
        <w:rPr>
          <w:rFonts w:ascii="Adobe Garamond Pro" w:hAnsi="Adobe Garamond Pro" w:cs="TimesNewRoman"/>
          <w:sz w:val="20"/>
          <w:szCs w:val="20"/>
        </w:rPr>
        <w:t xml:space="preserve"> must be true</w:t>
      </w:r>
      <w:r w:rsidR="00C315A7" w:rsidRPr="008D7860">
        <w:rPr>
          <w:rFonts w:ascii="Adobe Garamond Pro" w:hAnsi="Adobe Garamond Pro" w:cs="TimesNewRoman"/>
          <w:sz w:val="20"/>
          <w:szCs w:val="20"/>
        </w:rPr>
        <w:t xml:space="preserve"> o</w:t>
      </w:r>
      <w:r w:rsidR="008D7860" w:rsidRPr="008D7860">
        <w:rPr>
          <w:rFonts w:ascii="Adobe Garamond Pro" w:hAnsi="Adobe Garamond Pro" w:cs="TimesNewRoman"/>
          <w:sz w:val="20"/>
          <w:szCs w:val="20"/>
        </w:rPr>
        <w:t>r perceived as such</w:t>
      </w:r>
      <w:r w:rsidR="00DB3A9D" w:rsidRPr="008D7860">
        <w:rPr>
          <w:rFonts w:ascii="Adobe Garamond Pro" w:hAnsi="Adobe Garamond Pro" w:cs="TimesNewRoman"/>
          <w:sz w:val="20"/>
          <w:szCs w:val="20"/>
        </w:rPr>
        <w:t xml:space="preserve"> </w:t>
      </w:r>
      <w:r w:rsidR="008D7860" w:rsidRPr="008D7860">
        <w:rPr>
          <w:rFonts w:ascii="Adobe Garamond Pro" w:hAnsi="Adobe Garamond Pro" w:cs="TimesNewRoman"/>
          <w:sz w:val="20"/>
          <w:szCs w:val="20"/>
        </w:rPr>
        <w:t xml:space="preserve">based on the subject’s information </w:t>
      </w:r>
      <w:r w:rsidR="00C315A7" w:rsidRPr="008D7860">
        <w:rPr>
          <w:rFonts w:ascii="Adobe Garamond Pro" w:hAnsi="Adobe Garamond Pro" w:cs="TimesNewRoman"/>
          <w:sz w:val="20"/>
          <w:szCs w:val="20"/>
        </w:rPr>
        <w:t>(</w:t>
      </w:r>
      <w:r w:rsidR="0045207B" w:rsidRPr="008D7860">
        <w:rPr>
          <w:rFonts w:ascii="Adobe Garamond Pro" w:hAnsi="Adobe Garamond Pro" w:cs="TimesNewRoman"/>
          <w:sz w:val="20"/>
          <w:szCs w:val="20"/>
        </w:rPr>
        <w:t>for example</w:t>
      </w:r>
      <w:r w:rsidR="00C315A7" w:rsidRPr="008D7860">
        <w:rPr>
          <w:rFonts w:ascii="Adobe Garamond Pro" w:hAnsi="Adobe Garamond Pro" w:cs="TimesNewRoman"/>
          <w:sz w:val="20"/>
          <w:szCs w:val="20"/>
        </w:rPr>
        <w:t xml:space="preserve"> </w:t>
      </w:r>
      <w:r w:rsidR="00D54317" w:rsidRPr="008D7860">
        <w:rPr>
          <w:rFonts w:ascii="Adobe Garamond Pro" w:hAnsi="Adobe Garamond Pro" w:cs="TimesNewRoman"/>
          <w:sz w:val="20"/>
          <w:szCs w:val="20"/>
        </w:rPr>
        <w:t>if the individual has</w:t>
      </w:r>
      <w:r w:rsidR="00D54317" w:rsidRPr="00D54317">
        <w:rPr>
          <w:rFonts w:ascii="Adobe Garamond Pro" w:hAnsi="Adobe Garamond Pro" w:cs="TimesNewRoman"/>
          <w:sz w:val="20"/>
          <w:szCs w:val="20"/>
        </w:rPr>
        <w:t xml:space="preserve"> acquired false information but doesn’t suspect anything</w:t>
      </w:r>
      <w:r w:rsidR="00C315A7" w:rsidRPr="00D54317">
        <w:rPr>
          <w:rFonts w:ascii="Adobe Garamond Pro" w:hAnsi="Adobe Garamond Pro" w:cs="TimesNewRoman"/>
          <w:sz w:val="20"/>
          <w:szCs w:val="20"/>
        </w:rPr>
        <w:t xml:space="preserve">, </w:t>
      </w:r>
      <w:r w:rsidR="00566495">
        <w:rPr>
          <w:rFonts w:ascii="Adobe Garamond Pro" w:hAnsi="Adobe Garamond Pro" w:cs="TimesNewRoman"/>
          <w:sz w:val="20"/>
          <w:szCs w:val="20"/>
        </w:rPr>
        <w:t xml:space="preserve">he will think it is true and report it as </w:t>
      </w:r>
      <w:r w:rsidR="00566495" w:rsidRPr="00E46CDB">
        <w:rPr>
          <w:rFonts w:ascii="Adobe Garamond Pro" w:hAnsi="Adobe Garamond Pro" w:cs="TimesNewRoman"/>
          <w:sz w:val="20"/>
          <w:szCs w:val="20"/>
        </w:rPr>
        <w:t>such</w:t>
      </w:r>
      <w:r w:rsidR="00C315A7" w:rsidRPr="00E46CDB">
        <w:rPr>
          <w:rFonts w:ascii="Adobe Garamond Pro" w:hAnsi="Adobe Garamond Pro" w:cs="TimesNewRoman"/>
          <w:sz w:val="20"/>
          <w:szCs w:val="20"/>
        </w:rPr>
        <w:t xml:space="preserve">). </w:t>
      </w:r>
      <w:r w:rsidR="00566495" w:rsidRPr="00E46CDB">
        <w:rPr>
          <w:rFonts w:ascii="Adobe Garamond Pro" w:hAnsi="Adobe Garamond Pro" w:cs="TimesNewRoman"/>
          <w:sz w:val="20"/>
          <w:szCs w:val="20"/>
        </w:rPr>
        <w:t>As</w:t>
      </w:r>
      <w:r w:rsidR="00C315A7" w:rsidRPr="00E46CDB">
        <w:rPr>
          <w:rFonts w:ascii="Adobe Garamond Pro" w:hAnsi="Adobe Garamond Pro" w:cs="TimesNewRoman"/>
          <w:sz w:val="20"/>
          <w:szCs w:val="20"/>
        </w:rPr>
        <w:t xml:space="preserve"> </w:t>
      </w:r>
      <w:r w:rsidR="00566495" w:rsidRPr="00E46CDB">
        <w:rPr>
          <w:rFonts w:ascii="Adobe Garamond Pro" w:hAnsi="Adobe Garamond Pro" w:cs="TimesNewRoman"/>
          <w:sz w:val="20"/>
          <w:szCs w:val="20"/>
        </w:rPr>
        <w:t>questions</w:t>
      </w:r>
      <w:r w:rsidR="00C315A7" w:rsidRPr="00E46CDB">
        <w:rPr>
          <w:rFonts w:ascii="Adobe Garamond Pro" w:hAnsi="Adobe Garamond Pro" w:cs="TimesNewRoman"/>
          <w:sz w:val="20"/>
          <w:szCs w:val="20"/>
        </w:rPr>
        <w:t xml:space="preserve">, </w:t>
      </w:r>
      <w:r w:rsidR="00C40446" w:rsidRPr="00E46CDB">
        <w:rPr>
          <w:rFonts w:ascii="Adobe Garamond Pro" w:hAnsi="Adobe Garamond Pro" w:cs="TimesNewRoman"/>
          <w:sz w:val="20"/>
          <w:szCs w:val="20"/>
        </w:rPr>
        <w:t>exclamations</w:t>
      </w:r>
      <w:r w:rsidR="00566495" w:rsidRPr="00E46CDB">
        <w:rPr>
          <w:rFonts w:ascii="Adobe Garamond Pro" w:hAnsi="Adobe Garamond Pro" w:cs="TimesNewRoman"/>
          <w:sz w:val="20"/>
          <w:szCs w:val="20"/>
        </w:rPr>
        <w:t>, and suppositions don’t constitute</w:t>
      </w:r>
      <w:r w:rsidR="00DB3A9D"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assertion</w:t>
      </w:r>
      <w:r w:rsidR="00E46CDB">
        <w:rPr>
          <w:rFonts w:ascii="Adobe Garamond Pro" w:hAnsi="Adobe Garamond Pro" w:cs="TimesNewRoman"/>
          <w:sz w:val="20"/>
          <w:szCs w:val="20"/>
        </w:rPr>
        <w:t>s</w:t>
      </w:r>
      <w:r w:rsidR="00C315A7" w:rsidRPr="00E46CDB">
        <w:rPr>
          <w:rFonts w:ascii="Adobe Garamond Pro" w:hAnsi="Adobe Garamond Pro" w:cs="TimesNewRoman"/>
          <w:sz w:val="20"/>
          <w:szCs w:val="20"/>
        </w:rPr>
        <w:t>,</w:t>
      </w:r>
      <w:r w:rsidR="00DB3A9D"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these are not affected</w:t>
      </w:r>
      <w:r w:rsidR="00C315A7" w:rsidRPr="00E46CDB">
        <w:rPr>
          <w:rFonts w:ascii="Adobe Garamond Pro" w:hAnsi="Adobe Garamond Pro" w:cs="TimesNewRoman"/>
          <w:sz w:val="20"/>
          <w:szCs w:val="20"/>
        </w:rPr>
        <w:t>.</w:t>
      </w:r>
    </w:p>
    <w:p w:rsidR="00C315A7" w:rsidRPr="001F7DD6" w:rsidRDefault="00126CC7" w:rsidP="002B1B8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B11D8">
        <w:rPr>
          <w:rFonts w:ascii="Adobe Garamond Pro" w:hAnsi="Adobe Garamond Pro" w:cs="TimesNewRoman"/>
          <w:sz w:val="20"/>
          <w:szCs w:val="20"/>
        </w:rPr>
        <w:t>The reverse spell</w:t>
      </w:r>
      <w:r w:rsidR="00C315A7" w:rsidRPr="004B11D8">
        <w:rPr>
          <w:rFonts w:ascii="Adobe Garamond Pro" w:hAnsi="Adobe Garamond Pro" w:cs="TimesNewRoman"/>
          <w:sz w:val="20"/>
          <w:szCs w:val="20"/>
        </w:rPr>
        <w:t xml:space="preserve">, </w:t>
      </w:r>
      <w:r w:rsidRPr="004B11D8">
        <w:rPr>
          <w:rFonts w:ascii="Adobe Garamond Pro" w:hAnsi="Adobe Garamond Pro" w:cs="Times New Roman"/>
          <w:b/>
          <w:bCs/>
          <w:i/>
          <w:iCs/>
          <w:sz w:val="20"/>
          <w:szCs w:val="20"/>
        </w:rPr>
        <w:t>zone of deceit</w:t>
      </w:r>
      <w:r w:rsidR="00C315A7" w:rsidRPr="004B11D8">
        <w:rPr>
          <w:rFonts w:ascii="Adobe Garamond Pro" w:hAnsi="Adobe Garamond Pro" w:cs="TimesNewRoman"/>
          <w:sz w:val="20"/>
          <w:szCs w:val="20"/>
        </w:rPr>
        <w:t xml:space="preserve">, </w:t>
      </w:r>
      <w:r w:rsidR="004B11D8" w:rsidRPr="004B11D8">
        <w:rPr>
          <w:rFonts w:ascii="Adobe Garamond Pro" w:hAnsi="Adobe Garamond Pro" w:cs="TimesNewRoman"/>
          <w:sz w:val="20"/>
          <w:szCs w:val="20"/>
        </w:rPr>
        <w:t>forces all those within the area of effect to only speak false statements</w:t>
      </w:r>
      <w:r w:rsidR="00C315A7" w:rsidRPr="004B11D8">
        <w:rPr>
          <w:rFonts w:ascii="Adobe Garamond Pro" w:hAnsi="Adobe Garamond Pro" w:cs="TimesNewRoman"/>
          <w:sz w:val="20"/>
          <w:szCs w:val="20"/>
        </w:rPr>
        <w:t>.</w:t>
      </w:r>
      <w:r w:rsidR="00DB3A9D" w:rsidRPr="004B11D8">
        <w:rPr>
          <w:rFonts w:ascii="Adobe Garamond Pro" w:hAnsi="Adobe Garamond Pro" w:cs="TimesNewRoman"/>
          <w:sz w:val="20"/>
          <w:szCs w:val="20"/>
        </w:rPr>
        <w:t xml:space="preserve"> </w:t>
      </w:r>
      <w:r w:rsidR="00D54317" w:rsidRPr="004B11D8">
        <w:rPr>
          <w:rFonts w:ascii="Adobe Garamond Pro" w:hAnsi="Adobe Garamond Pro" w:cs="TimesNewRoman"/>
          <w:sz w:val="20"/>
          <w:szCs w:val="20"/>
        </w:rPr>
        <w:t>As usual the subjects can avoid all the effects</w:t>
      </w:r>
      <w:r w:rsidR="00C315A7" w:rsidRPr="004B11D8">
        <w:rPr>
          <w:rFonts w:ascii="Adobe Garamond Pro" w:hAnsi="Adobe Garamond Pro" w:cs="TimesNewRoman"/>
          <w:sz w:val="20"/>
          <w:szCs w:val="20"/>
        </w:rPr>
        <w:t xml:space="preserve"> </w:t>
      </w:r>
      <w:r w:rsidR="00D54317" w:rsidRPr="004B11D8">
        <w:rPr>
          <w:rFonts w:ascii="Adobe Garamond Pro" w:hAnsi="Adobe Garamond Pro" w:cs="TimesNewRoman"/>
          <w:sz w:val="20"/>
          <w:szCs w:val="20"/>
        </w:rPr>
        <w:t xml:space="preserve">with a </w:t>
      </w:r>
      <w:r w:rsidR="009F7882" w:rsidRPr="004B11D8">
        <w:rPr>
          <w:rFonts w:ascii="Adobe Garamond Pro" w:hAnsi="Adobe Garamond Pro" w:cs="TimesNewRoman"/>
          <w:sz w:val="20"/>
          <w:szCs w:val="20"/>
        </w:rPr>
        <w:t xml:space="preserve">successful </w:t>
      </w:r>
      <w:r w:rsidR="00E943E6" w:rsidRPr="004B11D8">
        <w:rPr>
          <w:rFonts w:ascii="Adobe Garamond Pro" w:hAnsi="Adobe Garamond Pro" w:cs="TimesNewRoman"/>
          <w:sz w:val="20"/>
          <w:szCs w:val="20"/>
        </w:rPr>
        <w:t>a</w:t>
      </w:r>
      <w:r w:rsidR="00E943E6" w:rsidRPr="00D54317">
        <w:rPr>
          <w:rFonts w:ascii="Adobe Garamond Pro" w:hAnsi="Adobe Garamond Pro" w:cs="TimesNewRoman"/>
          <w:sz w:val="20"/>
          <w:szCs w:val="20"/>
        </w:rPr>
        <w:t xml:space="preserve"> ST vs. Mental Spells</w:t>
      </w:r>
      <w:r w:rsidR="00C315A7" w:rsidRPr="00D54317">
        <w:rPr>
          <w:rFonts w:ascii="Adobe Garamond Pro" w:hAnsi="Adobe Garamond Pro" w:cs="TimesNewRoman"/>
          <w:sz w:val="20"/>
          <w:szCs w:val="20"/>
        </w:rPr>
        <w:t>,</w:t>
      </w:r>
      <w:r w:rsidR="00DB3A9D" w:rsidRPr="00D54317">
        <w:rPr>
          <w:rFonts w:ascii="Adobe Garamond Pro" w:hAnsi="Adobe Garamond Pro" w:cs="TimesNewRoman"/>
          <w:sz w:val="20"/>
          <w:szCs w:val="20"/>
        </w:rPr>
        <w:t xml:space="preserve"> </w:t>
      </w:r>
      <w:r w:rsidR="00D54317" w:rsidRPr="00D54317">
        <w:rPr>
          <w:rFonts w:ascii="Adobe Garamond Pro" w:hAnsi="Adobe Garamond Pro" w:cs="TimesNewRoman"/>
          <w:sz w:val="20"/>
          <w:szCs w:val="20"/>
        </w:rPr>
        <w:t xml:space="preserve">but this must be repeated each time </w:t>
      </w:r>
      <w:r w:rsidR="00D54317" w:rsidRPr="00E46CDB">
        <w:rPr>
          <w:rFonts w:ascii="Adobe Garamond Pro" w:hAnsi="Adobe Garamond Pro" w:cs="TimesNewRoman"/>
          <w:sz w:val="20"/>
          <w:szCs w:val="20"/>
        </w:rPr>
        <w:t>that</w:t>
      </w:r>
      <w:r w:rsidR="00C315A7"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r</w:t>
      </w:r>
      <w:r w:rsidR="00E46CDB">
        <w:rPr>
          <w:rFonts w:ascii="Adobe Garamond Pro" w:hAnsi="Adobe Garamond Pro" w:cs="TimesNewRoman"/>
          <w:sz w:val="20"/>
          <w:szCs w:val="20"/>
        </w:rPr>
        <w:t>e-</w:t>
      </w:r>
      <w:r w:rsidR="00E46CDB" w:rsidRPr="00E46CDB">
        <w:rPr>
          <w:rFonts w:ascii="Adobe Garamond Pro" w:hAnsi="Adobe Garamond Pro" w:cs="TimesNewRoman"/>
          <w:sz w:val="20"/>
          <w:szCs w:val="20"/>
        </w:rPr>
        <w:t>enter the area or make an</w:t>
      </w:r>
      <w:r w:rsidR="00DB3A9D" w:rsidRPr="00E46CDB">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assertion</w:t>
      </w:r>
      <w:r w:rsidR="00C315A7" w:rsidRPr="00E46CDB">
        <w:rPr>
          <w:rFonts w:ascii="Adobe Garamond Pro" w:hAnsi="Adobe Garamond Pro" w:cs="TimesNewRoman"/>
          <w:sz w:val="20"/>
          <w:szCs w:val="20"/>
        </w:rPr>
        <w:t xml:space="preserve">. </w:t>
      </w:r>
      <w:r w:rsidR="00D54317" w:rsidRPr="00D54317">
        <w:rPr>
          <w:rFonts w:ascii="Adobe Garamond Pro" w:hAnsi="Adobe Garamond Pro" w:cs="TimesNewRoman"/>
          <w:sz w:val="20"/>
          <w:szCs w:val="20"/>
        </w:rPr>
        <w:t>The victims can decide</w:t>
      </w:r>
      <w:r w:rsidR="00C315A7" w:rsidRPr="00D54317">
        <w:rPr>
          <w:rFonts w:ascii="Adobe Garamond Pro" w:hAnsi="Adobe Garamond Pro" w:cs="TimesNewRoman"/>
          <w:sz w:val="20"/>
          <w:szCs w:val="20"/>
        </w:rPr>
        <w:t xml:space="preserve"> </w:t>
      </w:r>
      <w:r w:rsidR="00566495" w:rsidRPr="00566495">
        <w:rPr>
          <w:rFonts w:ascii="Adobe Garamond Pro" w:hAnsi="Adobe Garamond Pro" w:cs="TimesNewRoman"/>
          <w:sz w:val="20"/>
          <w:szCs w:val="20"/>
        </w:rPr>
        <w:t>what to say and how to say it</w:t>
      </w:r>
      <w:r w:rsidR="00C315A7" w:rsidRPr="008D7860">
        <w:rPr>
          <w:rFonts w:ascii="Adobe Garamond Pro" w:hAnsi="Adobe Garamond Pro" w:cs="TimesNewRoman"/>
          <w:sz w:val="20"/>
          <w:szCs w:val="20"/>
        </w:rPr>
        <w:t xml:space="preserve">, </w:t>
      </w:r>
      <w:r w:rsidR="008D7860" w:rsidRPr="008D7860">
        <w:rPr>
          <w:rFonts w:ascii="Adobe Garamond Pro" w:hAnsi="Adobe Garamond Pro" w:cs="TimesNewRoman"/>
          <w:sz w:val="20"/>
          <w:szCs w:val="20"/>
        </w:rPr>
        <w:t>but each</w:t>
      </w:r>
      <w:r w:rsidR="00C315A7" w:rsidRPr="008D7860">
        <w:rPr>
          <w:rFonts w:ascii="Adobe Garamond Pro" w:hAnsi="Adobe Garamond Pro" w:cs="TimesNewRoman"/>
          <w:sz w:val="20"/>
          <w:szCs w:val="20"/>
        </w:rPr>
        <w:t xml:space="preserve"> </w:t>
      </w:r>
      <w:r w:rsidR="008D7860" w:rsidRPr="008D7860">
        <w:rPr>
          <w:rFonts w:ascii="Adobe Garamond Pro" w:hAnsi="Adobe Garamond Pro" w:cs="TimesNewRoman"/>
          <w:sz w:val="20"/>
          <w:szCs w:val="20"/>
        </w:rPr>
        <w:t>assertion must be a lie</w:t>
      </w:r>
      <w:r w:rsidR="00C315A7" w:rsidRPr="008D7860">
        <w:rPr>
          <w:rFonts w:ascii="Adobe Garamond Pro" w:hAnsi="Adobe Garamond Pro" w:cs="TimesNewRoman"/>
          <w:sz w:val="20"/>
          <w:szCs w:val="20"/>
        </w:rPr>
        <w:t xml:space="preserve"> </w:t>
      </w:r>
      <w:r w:rsidR="00D54317" w:rsidRPr="008D7860">
        <w:rPr>
          <w:rFonts w:ascii="Adobe Garamond Pro" w:hAnsi="Adobe Garamond Pro" w:cs="TimesNewRoman"/>
          <w:sz w:val="20"/>
          <w:szCs w:val="20"/>
        </w:rPr>
        <w:t>based on the subject’s information</w:t>
      </w:r>
      <w:r w:rsidR="00C315A7" w:rsidRPr="008D7860">
        <w:rPr>
          <w:rFonts w:ascii="Adobe Garamond Pro" w:hAnsi="Adobe Garamond Pro" w:cs="TimesNewRoman"/>
          <w:sz w:val="20"/>
          <w:szCs w:val="20"/>
        </w:rPr>
        <w:t>.</w:t>
      </w:r>
      <w:r w:rsidR="00C315A7" w:rsidRPr="00D54317">
        <w:rPr>
          <w:rFonts w:ascii="Adobe Garamond Pro" w:hAnsi="Adobe Garamond Pro" w:cs="TimesNewRoman"/>
          <w:sz w:val="20"/>
          <w:szCs w:val="20"/>
        </w:rPr>
        <w:t xml:space="preserve"> </w:t>
      </w:r>
      <w:r w:rsidR="00E46CDB" w:rsidRPr="00E46CDB">
        <w:rPr>
          <w:rFonts w:ascii="Adobe Garamond Pro" w:hAnsi="Adobe Garamond Pro" w:cs="TimesNewRoman"/>
          <w:sz w:val="20"/>
          <w:szCs w:val="20"/>
        </w:rPr>
        <w:t xml:space="preserve">As questions, </w:t>
      </w:r>
      <w:r w:rsidR="00C40446" w:rsidRPr="00E46CDB">
        <w:rPr>
          <w:rFonts w:ascii="Adobe Garamond Pro" w:hAnsi="Adobe Garamond Pro" w:cs="TimesNewRoman"/>
          <w:sz w:val="20"/>
          <w:szCs w:val="20"/>
        </w:rPr>
        <w:t>exclamations</w:t>
      </w:r>
      <w:r w:rsidR="00E46CDB" w:rsidRPr="00E46CDB">
        <w:rPr>
          <w:rFonts w:ascii="Adobe Garamond Pro" w:hAnsi="Adobe Garamond Pro" w:cs="TimesNewRoman"/>
          <w:sz w:val="20"/>
          <w:szCs w:val="20"/>
        </w:rPr>
        <w:t>, and suppositions don’t constitute assertion</w:t>
      </w:r>
      <w:r w:rsidR="00E46CDB">
        <w:rPr>
          <w:rFonts w:ascii="Adobe Garamond Pro" w:hAnsi="Adobe Garamond Pro" w:cs="TimesNewRoman"/>
          <w:sz w:val="20"/>
          <w:szCs w:val="20"/>
        </w:rPr>
        <w:t>s</w:t>
      </w:r>
      <w:r w:rsidR="00E46CDB" w:rsidRPr="00E46CDB">
        <w:rPr>
          <w:rFonts w:ascii="Adobe Garamond Pro" w:hAnsi="Adobe Garamond Pro" w:cs="TimesNewRoman"/>
          <w:sz w:val="20"/>
          <w:szCs w:val="20"/>
        </w:rPr>
        <w:t>, these are not affected.</w:t>
      </w:r>
    </w:p>
    <w:p w:rsidR="00C315A7" w:rsidRPr="001F7DD6" w:rsidRDefault="00092DBD" w:rsidP="002B1B8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92DBD">
        <w:rPr>
          <w:rFonts w:ascii="Adobe Garamond Pro" w:hAnsi="Adobe Garamond Pro" w:cs="TimesNewRoman"/>
          <w:sz w:val="20"/>
          <w:szCs w:val="20"/>
        </w:rPr>
        <w:t>The</w:t>
      </w:r>
      <w:r w:rsidR="00C315A7" w:rsidRPr="00092DBD">
        <w:rPr>
          <w:rFonts w:ascii="Adobe Garamond Pro" w:hAnsi="Adobe Garamond Pro" w:cs="TimesNewRoman"/>
          <w:sz w:val="20"/>
          <w:szCs w:val="20"/>
        </w:rPr>
        <w:t xml:space="preserve"> DM </w:t>
      </w:r>
      <w:r w:rsidRPr="00092DBD">
        <w:rPr>
          <w:rFonts w:ascii="Adobe Garamond Pro" w:hAnsi="Adobe Garamond Pro" w:cs="TimesNewRoman"/>
          <w:sz w:val="20"/>
          <w:szCs w:val="20"/>
        </w:rPr>
        <w:t>must examine each spoken phrase to decide</w:t>
      </w:r>
      <w:r w:rsidR="00C315A7" w:rsidRPr="00092DBD">
        <w:rPr>
          <w:rFonts w:ascii="Adobe Garamond Pro" w:hAnsi="Adobe Garamond Pro" w:cs="TimesNewRoman"/>
          <w:sz w:val="20"/>
          <w:szCs w:val="20"/>
        </w:rPr>
        <w:t xml:space="preserve"> </w:t>
      </w:r>
      <w:r w:rsidR="00D54317">
        <w:rPr>
          <w:rFonts w:ascii="Adobe Garamond Pro" w:hAnsi="Adobe Garamond Pro" w:cs="TimesNewRoman"/>
          <w:sz w:val="20"/>
          <w:szCs w:val="20"/>
        </w:rPr>
        <w:t xml:space="preserve">if it is a true or </w:t>
      </w:r>
      <w:r w:rsidR="00D54317" w:rsidRPr="00397AD5">
        <w:rPr>
          <w:rFonts w:ascii="Adobe Garamond Pro" w:hAnsi="Adobe Garamond Pro" w:cs="TimesNewRoman"/>
          <w:sz w:val="20"/>
          <w:szCs w:val="20"/>
        </w:rPr>
        <w:t xml:space="preserve">false </w:t>
      </w:r>
      <w:r w:rsidR="00397AD5" w:rsidRPr="00E414B3">
        <w:rPr>
          <w:rFonts w:ascii="Adobe Garamond Pro" w:hAnsi="Adobe Garamond Pro" w:cs="TimesNewRoman"/>
          <w:sz w:val="20"/>
          <w:szCs w:val="20"/>
        </w:rPr>
        <w:t>statement</w:t>
      </w:r>
      <w:r w:rsidR="00C315A7" w:rsidRPr="00E414B3">
        <w:rPr>
          <w:rFonts w:ascii="Adobe Garamond Pro" w:hAnsi="Adobe Garamond Pro" w:cs="TimesNewRoman"/>
          <w:sz w:val="20"/>
          <w:szCs w:val="20"/>
        </w:rPr>
        <w:t xml:space="preserve"> </w:t>
      </w:r>
      <w:r w:rsidR="00E414B3" w:rsidRPr="00E414B3">
        <w:rPr>
          <w:rFonts w:ascii="Adobe Garamond Pro" w:hAnsi="Adobe Garamond Pro" w:cs="TimesNewRoman"/>
          <w:sz w:val="20"/>
          <w:szCs w:val="20"/>
        </w:rPr>
        <w:t>or an exception</w:t>
      </w:r>
      <w:r w:rsidR="00C315A7" w:rsidRPr="00E414B3">
        <w:rPr>
          <w:rFonts w:ascii="Adobe Garamond Pro" w:hAnsi="Adobe Garamond Pro" w:cs="TimesNewRoman"/>
          <w:sz w:val="20"/>
          <w:szCs w:val="20"/>
        </w:rPr>
        <w:t xml:space="preserve">. </w:t>
      </w:r>
      <w:r w:rsidR="0045207B" w:rsidRPr="00E414B3">
        <w:rPr>
          <w:rFonts w:ascii="Adobe Garamond Pro" w:hAnsi="Adobe Garamond Pro" w:cs="TimesNewRoman"/>
          <w:sz w:val="20"/>
          <w:szCs w:val="20"/>
        </w:rPr>
        <w:t>For</w:t>
      </w:r>
      <w:r w:rsidR="0045207B" w:rsidRPr="00D54317">
        <w:rPr>
          <w:rFonts w:ascii="Adobe Garamond Pro" w:hAnsi="Adobe Garamond Pro" w:cs="TimesNewRoman"/>
          <w:sz w:val="20"/>
          <w:szCs w:val="20"/>
        </w:rPr>
        <w:t xml:space="preserve"> example</w:t>
      </w:r>
      <w:r w:rsidR="00C315A7" w:rsidRPr="00D54317">
        <w:rPr>
          <w:rFonts w:ascii="Adobe Garamond Pro" w:hAnsi="Adobe Garamond Pro" w:cs="TimesNewRoman"/>
          <w:sz w:val="20"/>
          <w:szCs w:val="20"/>
        </w:rPr>
        <w:t xml:space="preserve"> </w:t>
      </w:r>
      <w:r w:rsidR="00D54317" w:rsidRPr="00D54317">
        <w:rPr>
          <w:rFonts w:ascii="Adobe Garamond Pro" w:hAnsi="Adobe Garamond Pro" w:cs="TimesNewRoman"/>
          <w:sz w:val="20"/>
          <w:szCs w:val="20"/>
        </w:rPr>
        <w:t>the phrase</w:t>
      </w:r>
      <w:r w:rsidR="00C315A7" w:rsidRPr="00D54317">
        <w:rPr>
          <w:rFonts w:ascii="Adobe Garamond Pro" w:hAnsi="Adobe Garamond Pro" w:cs="TimesNewRoman"/>
          <w:sz w:val="20"/>
          <w:szCs w:val="20"/>
        </w:rPr>
        <w:t xml:space="preserve"> “</w:t>
      </w:r>
      <w:r w:rsidR="00D54317" w:rsidRPr="00D54317">
        <w:rPr>
          <w:rFonts w:ascii="Adobe Garamond Pro" w:hAnsi="Adobe Garamond Pro" w:cs="TimesNewRoman"/>
          <w:sz w:val="20"/>
          <w:szCs w:val="20"/>
        </w:rPr>
        <w:t>I can only lie</w:t>
      </w:r>
      <w:r w:rsidR="00C315A7" w:rsidRPr="00D54317">
        <w:rPr>
          <w:rFonts w:ascii="Adobe Garamond Pro" w:hAnsi="Adobe Garamond Pro" w:cs="TimesNewRoman"/>
          <w:sz w:val="20"/>
          <w:szCs w:val="20"/>
        </w:rPr>
        <w:t xml:space="preserve">” </w:t>
      </w:r>
      <w:r w:rsidR="00D54317" w:rsidRPr="00D54317">
        <w:rPr>
          <w:rFonts w:ascii="Adobe Garamond Pro" w:hAnsi="Adobe Garamond Pro" w:cs="TimesNewRoman"/>
          <w:sz w:val="20"/>
          <w:szCs w:val="20"/>
        </w:rPr>
        <w:t>for those under the spell’s effect</w:t>
      </w:r>
      <w:r w:rsidR="00597A4B" w:rsidRPr="00D54317">
        <w:rPr>
          <w:rFonts w:ascii="Adobe Garamond Pro" w:hAnsi="Adobe Garamond Pro" w:cs="TimesNewRoman"/>
          <w:sz w:val="20"/>
          <w:szCs w:val="20"/>
        </w:rPr>
        <w:t xml:space="preserve"> </w:t>
      </w:r>
      <w:r w:rsidR="00D54317" w:rsidRPr="00D54317">
        <w:rPr>
          <w:rFonts w:ascii="Adobe Garamond Pro" w:hAnsi="Adobe Garamond Pro" w:cs="TimesNewRoman"/>
          <w:sz w:val="20"/>
          <w:szCs w:val="20"/>
        </w:rPr>
        <w:t>is true</w:t>
      </w:r>
      <w:r w:rsidR="00C315A7" w:rsidRPr="00D54317">
        <w:rPr>
          <w:rFonts w:ascii="Adobe Garamond Pro" w:hAnsi="Adobe Garamond Pro" w:cs="TimesNewRoman"/>
          <w:sz w:val="20"/>
          <w:szCs w:val="20"/>
        </w:rPr>
        <w:t xml:space="preserve">, </w:t>
      </w:r>
      <w:r w:rsidR="00D54317" w:rsidRPr="00D54317">
        <w:rPr>
          <w:rFonts w:ascii="Adobe Garamond Pro" w:hAnsi="Adobe Garamond Pro" w:cs="TimesNewRoman"/>
          <w:sz w:val="20"/>
          <w:szCs w:val="20"/>
        </w:rPr>
        <w:t>so it cannot be spoken</w:t>
      </w:r>
      <w:r w:rsidR="00C315A7" w:rsidRPr="00D54317">
        <w:rPr>
          <w:rFonts w:ascii="Adobe Garamond Pro" w:hAnsi="Adobe Garamond Pro" w:cs="TimesNewRoman"/>
          <w:sz w:val="20"/>
          <w:szCs w:val="20"/>
        </w:rPr>
        <w:t>.</w:t>
      </w:r>
    </w:p>
    <w:p w:rsidR="00126CC7" w:rsidRDefault="00126CC7">
      <w:pPr>
        <w:rPr>
          <w:rFonts w:ascii="Adobe Garamond Pro" w:hAnsi="Adobe Garamond Pro" w:cs="Arial"/>
          <w:b/>
          <w:bCs/>
          <w:i/>
          <w:iCs/>
          <w:sz w:val="24"/>
          <w:szCs w:val="24"/>
          <w:highlight w:val="yellow"/>
        </w:rPr>
      </w:pPr>
      <w:r>
        <w:rPr>
          <w:rFonts w:ascii="Adobe Garamond Pro" w:hAnsi="Adobe Garamond Pro" w:cs="Arial"/>
          <w:b/>
          <w:bCs/>
          <w:i/>
          <w:iCs/>
          <w:sz w:val="24"/>
          <w:szCs w:val="24"/>
          <w:highlight w:val="yellow"/>
        </w:rPr>
        <w:br w:type="page"/>
      </w:r>
    </w:p>
    <w:p w:rsidR="00821F16" w:rsidRDefault="00821F16" w:rsidP="00DE4DF2">
      <w:pPr>
        <w:autoSpaceDE w:val="0"/>
        <w:autoSpaceDN w:val="0"/>
        <w:adjustRightInd w:val="0"/>
        <w:spacing w:after="0" w:line="240" w:lineRule="auto"/>
        <w:jc w:val="both"/>
        <w:rPr>
          <w:rFonts w:ascii="Adobe Garamond Pro" w:hAnsi="Adobe Garamond Pro" w:cs="Arial"/>
          <w:b/>
          <w:bCs/>
          <w:i/>
          <w:iCs/>
          <w:sz w:val="24"/>
          <w:szCs w:val="24"/>
        </w:rPr>
        <w:sectPr w:rsidR="00821F16" w:rsidSect="005911A7">
          <w:type w:val="continuous"/>
          <w:pgSz w:w="11906" w:h="16838"/>
          <w:pgMar w:top="1134" w:right="1134" w:bottom="1134" w:left="1134" w:header="708" w:footer="708" w:gutter="0"/>
          <w:cols w:num="2" w:space="708"/>
          <w:docGrid w:linePitch="360"/>
        </w:sectPr>
      </w:pPr>
    </w:p>
    <w:p w:rsidR="00C315A7" w:rsidRPr="00821F16" w:rsidRDefault="00126CC7" w:rsidP="00821F16">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821F16">
        <w:rPr>
          <w:rFonts w:ascii="Adobe Garamond Pro Bold" w:hAnsi="Adobe Garamond Pro Bold" w:cs="Arial"/>
          <w:b/>
          <w:bCs/>
          <w:i/>
          <w:iCs/>
          <w:smallCaps/>
          <w:sz w:val="32"/>
          <w:szCs w:val="24"/>
          <w:u w:val="single"/>
        </w:rPr>
        <w:lastRenderedPageBreak/>
        <w:t>Third Level</w:t>
      </w:r>
    </w:p>
    <w:p w:rsidR="00821F16" w:rsidRDefault="00821F16" w:rsidP="00831912">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821F16" w:rsidSect="00821F16">
          <w:type w:val="continuous"/>
          <w:pgSz w:w="11906" w:h="16838"/>
          <w:pgMar w:top="1134" w:right="1134" w:bottom="1134" w:left="1134" w:header="708" w:footer="708" w:gutter="0"/>
          <w:cols w:space="708"/>
          <w:docGrid w:linePitch="360"/>
        </w:sectPr>
      </w:pPr>
    </w:p>
    <w:p w:rsidR="00831912" w:rsidRPr="00967AF9" w:rsidRDefault="00831912" w:rsidP="00BC2AA1">
      <w:pPr>
        <w:autoSpaceDE w:val="0"/>
        <w:autoSpaceDN w:val="0"/>
        <w:adjustRightInd w:val="0"/>
        <w:spacing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Acid</w:t>
      </w:r>
      <w:r>
        <w:rPr>
          <w:rFonts w:ascii="Adobe Garamond Pro Bold" w:hAnsi="Adobe Garamond Pro Bold" w:cs="Times New Roman"/>
          <w:b/>
          <w:bCs/>
          <w:smallCaps/>
          <w:sz w:val="24"/>
          <w:szCs w:val="24"/>
        </w:rPr>
        <w:t>ic</w:t>
      </w:r>
      <w:r w:rsidRPr="00967AF9">
        <w:rPr>
          <w:rFonts w:ascii="Adobe Garamond Pro Bold" w:hAnsi="Adobe Garamond Pro Bold" w:cs="Times New Roman"/>
          <w:b/>
          <w:bCs/>
          <w:smallCaps/>
          <w:sz w:val="24"/>
          <w:szCs w:val="24"/>
        </w:rPr>
        <w:t xml:space="preserve"> Spray</w:t>
      </w:r>
    </w:p>
    <w:p w:rsidR="00831912" w:rsidRPr="00967AF9" w:rsidRDefault="00831912" w:rsidP="0083191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Conjuration</w:t>
      </w:r>
    </w:p>
    <w:p w:rsidR="00831912" w:rsidRPr="00967AF9" w:rsidRDefault="00831912" w:rsidP="0083191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0</w:t>
      </w:r>
    </w:p>
    <w:p w:rsidR="00831912" w:rsidRPr="00967AF9" w:rsidRDefault="00831912" w:rsidP="0083191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60 foot long, </w:t>
      </w:r>
      <w:r w:rsidR="00C40446" w:rsidRPr="00967AF9">
        <w:rPr>
          <w:rFonts w:ascii="Adobe Garamond Pro" w:hAnsi="Adobe Garamond Pro" w:cs="TimesNewRoman"/>
          <w:sz w:val="20"/>
          <w:szCs w:val="20"/>
        </w:rPr>
        <w:t>20-foot</w:t>
      </w:r>
      <w:r w:rsidRPr="00967AF9">
        <w:rPr>
          <w:rFonts w:ascii="Adobe Garamond Pro" w:hAnsi="Adobe Garamond Pro" w:cs="TimesNewRoman"/>
          <w:sz w:val="20"/>
          <w:szCs w:val="20"/>
        </w:rPr>
        <w:t xml:space="preserve"> wide cone</w:t>
      </w:r>
    </w:p>
    <w:p w:rsidR="00831912" w:rsidRPr="00967AF9" w:rsidRDefault="00831912" w:rsidP="0083191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instantaneous</w:t>
      </w:r>
    </w:p>
    <w:p w:rsidR="00831912" w:rsidRPr="00967AF9" w:rsidRDefault="00831912" w:rsidP="0083191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cone of acid causes 1d6 hp per level</w:t>
      </w:r>
    </w:p>
    <w:p w:rsidR="00831912" w:rsidRPr="001F7DD6" w:rsidRDefault="00831912" w:rsidP="0083191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31912">
        <w:rPr>
          <w:rFonts w:ascii="Adobe Garamond Pro" w:hAnsi="Adobe Garamond Pro" w:cs="TimesNewRoman"/>
          <w:sz w:val="20"/>
          <w:szCs w:val="20"/>
        </w:rPr>
        <w:t xml:space="preserve">The spell creates a cone of </w:t>
      </w:r>
      <w:r w:rsidR="00C40446" w:rsidRPr="00831912">
        <w:rPr>
          <w:rFonts w:ascii="Adobe Garamond Pro" w:hAnsi="Adobe Garamond Pro" w:cs="TimesNewRoman"/>
          <w:sz w:val="20"/>
          <w:szCs w:val="20"/>
        </w:rPr>
        <w:t>turbulent</w:t>
      </w:r>
      <w:r w:rsidRPr="00831912">
        <w:rPr>
          <w:rFonts w:ascii="Adobe Garamond Pro" w:hAnsi="Adobe Garamond Pro" w:cs="TimesNewRoman"/>
          <w:sz w:val="20"/>
          <w:szCs w:val="20"/>
        </w:rPr>
        <w:t xml:space="preserve"> and boiling acid that originates from the spellcaster and spreads for 60 feet in the selected direction, with a width equal to a third of its length. All those that are within the area of effect are </w:t>
      </w:r>
      <w:r w:rsidR="00B639E3" w:rsidRPr="00B639E3">
        <w:rPr>
          <w:rFonts w:ascii="Adobe Garamond Pro" w:hAnsi="Adobe Garamond Pro" w:cs="TimesNewRoman"/>
          <w:sz w:val="20"/>
          <w:szCs w:val="20"/>
        </w:rPr>
        <w:t>sprayed by the</w:t>
      </w:r>
      <w:r w:rsidRPr="00B639E3">
        <w:rPr>
          <w:rFonts w:ascii="Adobe Garamond Pro" w:hAnsi="Adobe Garamond Pro" w:cs="TimesNewRoman"/>
          <w:sz w:val="20"/>
          <w:szCs w:val="20"/>
        </w:rPr>
        <w:t xml:space="preserve"> </w:t>
      </w:r>
      <w:r w:rsidR="00B639E3" w:rsidRPr="00B639E3">
        <w:rPr>
          <w:rFonts w:ascii="Adobe Garamond Pro" w:hAnsi="Adobe Garamond Pro" w:cs="TimesNewRoman"/>
          <w:sz w:val="20"/>
          <w:szCs w:val="20"/>
        </w:rPr>
        <w:t>acid</w:t>
      </w:r>
      <w:r w:rsidRPr="00B639E3">
        <w:rPr>
          <w:rFonts w:ascii="Adobe Garamond Pro" w:hAnsi="Adobe Garamond Pro" w:cs="TimesNewRoman"/>
          <w:sz w:val="20"/>
          <w:szCs w:val="20"/>
        </w:rPr>
        <w:t xml:space="preserve"> and</w:t>
      </w:r>
      <w:r w:rsidRPr="00831912">
        <w:rPr>
          <w:rFonts w:ascii="Adobe Garamond Pro" w:hAnsi="Adobe Garamond Pro" w:cs="TimesNewRoman"/>
          <w:sz w:val="20"/>
          <w:szCs w:val="20"/>
        </w:rPr>
        <w:t xml:space="preserve"> suffer 1d6 acid damage per </w:t>
      </w:r>
      <w:r w:rsidR="00B639E3">
        <w:rPr>
          <w:rFonts w:ascii="Adobe Garamond Pro" w:hAnsi="Adobe Garamond Pro" w:cs="TimesNewRoman"/>
          <w:sz w:val="20"/>
          <w:szCs w:val="20"/>
        </w:rPr>
        <w:t>mage</w:t>
      </w:r>
      <w:r w:rsidRPr="00831912">
        <w:rPr>
          <w:rFonts w:ascii="Adobe Garamond Pro" w:hAnsi="Adobe Garamond Pro" w:cs="TimesNewRoman"/>
          <w:sz w:val="20"/>
          <w:szCs w:val="20"/>
        </w:rPr>
        <w:t xml:space="preserve"> level (maximum damage is always 20d6), </w:t>
      </w:r>
      <w:r w:rsidRPr="00EF30AD">
        <w:rPr>
          <w:rFonts w:ascii="Adobe Garamond Pro" w:hAnsi="Adobe Garamond Pro" w:cs="TimesNewRoman"/>
          <w:sz w:val="20"/>
          <w:szCs w:val="20"/>
        </w:rPr>
        <w:t xml:space="preserve">but can make a Saving Throw vs. Spells for half damage. The acid created by the spell </w:t>
      </w:r>
      <w:r w:rsidR="00B639E3">
        <w:rPr>
          <w:rFonts w:ascii="Adobe Garamond Pro" w:hAnsi="Adobe Garamond Pro" w:cs="TimesNewRoman"/>
          <w:sz w:val="20"/>
          <w:szCs w:val="20"/>
        </w:rPr>
        <w:t xml:space="preserve">is a mixture of different </w:t>
      </w:r>
      <w:r w:rsidR="00B639E3" w:rsidRPr="00B639E3">
        <w:rPr>
          <w:rFonts w:ascii="Adobe Garamond Pro" w:hAnsi="Adobe Garamond Pro" w:cs="TimesNewRoman"/>
          <w:sz w:val="20"/>
          <w:szCs w:val="20"/>
        </w:rPr>
        <w:t>substances</w:t>
      </w:r>
      <w:r w:rsidRPr="00B639E3">
        <w:rPr>
          <w:rFonts w:ascii="Adobe Garamond Pro" w:hAnsi="Adobe Garamond Pro" w:cs="TimesNewRoman"/>
          <w:sz w:val="20"/>
          <w:szCs w:val="20"/>
        </w:rPr>
        <w:t xml:space="preserve">, </w:t>
      </w:r>
      <w:r w:rsidR="00B639E3" w:rsidRPr="00B639E3">
        <w:rPr>
          <w:rFonts w:ascii="Adobe Garamond Pro" w:hAnsi="Adobe Garamond Pro" w:cs="TimesNewRoman"/>
          <w:sz w:val="20"/>
          <w:szCs w:val="20"/>
        </w:rPr>
        <w:t>most</w:t>
      </w:r>
      <w:r w:rsidR="00B639E3">
        <w:rPr>
          <w:rFonts w:ascii="Adobe Garamond Pro" w:hAnsi="Adobe Garamond Pro" w:cs="TimesNewRoman"/>
          <w:sz w:val="20"/>
          <w:szCs w:val="20"/>
        </w:rPr>
        <w:t xml:space="preserve"> of which is like the</w:t>
      </w:r>
      <w:r w:rsidRPr="00B639E3">
        <w:rPr>
          <w:rFonts w:ascii="Adobe Garamond Pro" w:hAnsi="Adobe Garamond Pro" w:cs="TimesNewRoman"/>
          <w:sz w:val="20"/>
          <w:szCs w:val="20"/>
        </w:rPr>
        <w:t xml:space="preserve"> acid</w:t>
      </w:r>
      <w:r w:rsidR="00B639E3" w:rsidRPr="00B639E3">
        <w:rPr>
          <w:rFonts w:ascii="Adobe Garamond Pro" w:hAnsi="Adobe Garamond Pro" w:cs="TimesNewRoman"/>
          <w:sz w:val="20"/>
          <w:szCs w:val="20"/>
        </w:rPr>
        <w:t>s</w:t>
      </w:r>
      <w:r w:rsidRPr="00B639E3">
        <w:rPr>
          <w:rFonts w:ascii="Adobe Garamond Pro" w:hAnsi="Adobe Garamond Pro" w:cs="TimesNewRoman"/>
          <w:sz w:val="20"/>
          <w:szCs w:val="20"/>
        </w:rPr>
        <w:t xml:space="preserve"> </w:t>
      </w:r>
      <w:r w:rsidR="00B639E3">
        <w:rPr>
          <w:rFonts w:ascii="Adobe Garamond Pro" w:hAnsi="Adobe Garamond Pro" w:cs="TimesNewRoman"/>
          <w:sz w:val="20"/>
          <w:szCs w:val="20"/>
        </w:rPr>
        <w:t>in</w:t>
      </w:r>
      <w:r w:rsidR="00B639E3" w:rsidRPr="00B639E3">
        <w:rPr>
          <w:rFonts w:ascii="Adobe Garamond Pro" w:hAnsi="Adobe Garamond Pro" w:cs="TimesNewRoman"/>
          <w:sz w:val="20"/>
          <w:szCs w:val="20"/>
        </w:rPr>
        <w:t xml:space="preserve"> the</w:t>
      </w:r>
      <w:r w:rsidRPr="00B639E3">
        <w:rPr>
          <w:rFonts w:ascii="Adobe Garamond Pro" w:hAnsi="Adobe Garamond Pro" w:cs="TimesNewRoman"/>
          <w:sz w:val="20"/>
          <w:szCs w:val="20"/>
        </w:rPr>
        <w:t xml:space="preserve"> </w:t>
      </w:r>
      <w:r w:rsidR="00B639E3" w:rsidRPr="00B639E3">
        <w:rPr>
          <w:rFonts w:ascii="Adobe Garamond Pro" w:hAnsi="Adobe Garamond Pro" w:cs="TimesNewRoman"/>
          <w:sz w:val="20"/>
          <w:szCs w:val="20"/>
        </w:rPr>
        <w:t>breaths</w:t>
      </w:r>
      <w:r w:rsidRPr="001005D1">
        <w:rPr>
          <w:rFonts w:ascii="Adobe Garamond Pro" w:hAnsi="Adobe Garamond Pro" w:cs="TimesNewRoman"/>
          <w:sz w:val="20"/>
          <w:szCs w:val="20"/>
        </w:rPr>
        <w:t xml:space="preserve"> </w:t>
      </w:r>
      <w:r w:rsidR="001005D1" w:rsidRPr="001005D1">
        <w:rPr>
          <w:rFonts w:ascii="Adobe Garamond Pro" w:hAnsi="Adobe Garamond Pro" w:cs="TimesNewRoman"/>
          <w:sz w:val="20"/>
          <w:szCs w:val="20"/>
        </w:rPr>
        <w:t>of black and green dragons</w:t>
      </w:r>
      <w:r w:rsidRPr="001005D1">
        <w:rPr>
          <w:rFonts w:ascii="Adobe Garamond Pro" w:hAnsi="Adobe Garamond Pro" w:cs="TimesNewRoman"/>
          <w:sz w:val="20"/>
          <w:szCs w:val="20"/>
        </w:rPr>
        <w:t>.</w:t>
      </w:r>
    </w:p>
    <w:p w:rsidR="00EC2574" w:rsidRPr="00044420" w:rsidRDefault="00EC2574" w:rsidP="00EC257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44420">
        <w:rPr>
          <w:rFonts w:ascii="Adobe Garamond Pro Bold" w:hAnsi="Adobe Garamond Pro Bold" w:cs="Times New Roman"/>
          <w:b/>
          <w:bCs/>
          <w:smallCaps/>
          <w:sz w:val="24"/>
          <w:szCs w:val="24"/>
        </w:rPr>
        <w:t>Amnesia</w:t>
      </w:r>
    </w:p>
    <w:p w:rsidR="00EC2574" w:rsidRPr="00044420" w:rsidRDefault="00EC2574" w:rsidP="00EC2574">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School:</w:t>
      </w:r>
      <w:r w:rsidRPr="00044420">
        <w:rPr>
          <w:rFonts w:ascii="Adobe Garamond Pro" w:hAnsi="Adobe Garamond Pro" w:cs="TimesNewRoman"/>
          <w:sz w:val="20"/>
          <w:szCs w:val="20"/>
        </w:rPr>
        <w:t xml:space="preserve"> Enchantment</w:t>
      </w:r>
    </w:p>
    <w:p w:rsidR="00EC2574" w:rsidRPr="00044420" w:rsidRDefault="00EC2574" w:rsidP="00EC2574">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Range:</w:t>
      </w:r>
      <w:r w:rsidRPr="00044420">
        <w:rPr>
          <w:rFonts w:ascii="Adobe Garamond Pro" w:hAnsi="Adobe Garamond Pro" w:cs="TimesNewRoman"/>
          <w:sz w:val="20"/>
          <w:szCs w:val="20"/>
        </w:rPr>
        <w:t xml:space="preserve"> touch</w:t>
      </w:r>
    </w:p>
    <w:p w:rsidR="00EC2574" w:rsidRPr="00044420" w:rsidRDefault="00EC2574" w:rsidP="00EC2574">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Area of effect:</w:t>
      </w:r>
      <w:r w:rsidRPr="00044420">
        <w:rPr>
          <w:rFonts w:ascii="Adobe Garamond Pro" w:hAnsi="Adobe Garamond Pro" w:cs="TimesNewRoman"/>
          <w:sz w:val="20"/>
          <w:szCs w:val="20"/>
        </w:rPr>
        <w:t xml:space="preserve"> a living intelligent being</w:t>
      </w:r>
    </w:p>
    <w:p w:rsidR="00EC2574" w:rsidRPr="00044420" w:rsidRDefault="00EC2574" w:rsidP="00EC2574">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Duration:</w:t>
      </w:r>
      <w:r w:rsidRPr="00044420">
        <w:rPr>
          <w:rFonts w:ascii="Adobe Garamond Pro" w:hAnsi="Adobe Garamond Pro" w:cs="TimesNewRoman"/>
          <w:sz w:val="20"/>
          <w:szCs w:val="20"/>
        </w:rPr>
        <w:t xml:space="preserve"> permanent</w:t>
      </w:r>
    </w:p>
    <w:p w:rsidR="00EC2574" w:rsidRPr="00044420" w:rsidRDefault="00EC2574" w:rsidP="00EC2574">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Effect:</w:t>
      </w:r>
      <w:r w:rsidRPr="00044420">
        <w:rPr>
          <w:rFonts w:ascii="Adobe Garamond Pro" w:hAnsi="Adobe Garamond Pro" w:cs="TimesNewRoman"/>
          <w:sz w:val="20"/>
          <w:szCs w:val="20"/>
        </w:rPr>
        <w:t xml:space="preserve"> removes the memories of the last 24 hours</w:t>
      </w:r>
    </w:p>
    <w:p w:rsidR="00EC2574" w:rsidRPr="00766278" w:rsidRDefault="00831DBB" w:rsidP="00EC2574">
      <w:pPr>
        <w:autoSpaceDE w:val="0"/>
        <w:autoSpaceDN w:val="0"/>
        <w:adjustRightInd w:val="0"/>
        <w:spacing w:after="0" w:line="240" w:lineRule="auto"/>
        <w:ind w:firstLine="228"/>
        <w:jc w:val="both"/>
        <w:rPr>
          <w:rFonts w:ascii="Adobe Garamond Pro" w:hAnsi="Adobe Garamond Pro" w:cs="TimesNewRoman"/>
          <w:sz w:val="20"/>
          <w:szCs w:val="20"/>
        </w:rPr>
      </w:pPr>
      <w:r w:rsidRPr="009E4E5E">
        <w:rPr>
          <w:rFonts w:ascii="Adobe Garamond Pro" w:hAnsi="Adobe Garamond Pro" w:cs="TimesNewRoman"/>
          <w:sz w:val="20"/>
          <w:szCs w:val="20"/>
        </w:rPr>
        <w:t>Uttering</w:t>
      </w:r>
      <w:r w:rsidR="00EC2574" w:rsidRPr="009E4E5E">
        <w:rPr>
          <w:rFonts w:ascii="Adobe Garamond Pro" w:hAnsi="Adobe Garamond Pro" w:cs="TimesNewRoman"/>
          <w:sz w:val="20"/>
          <w:szCs w:val="20"/>
        </w:rPr>
        <w:t xml:space="preserve"> this spell, the mage must touch </w:t>
      </w:r>
      <w:r w:rsidRPr="009E4E5E">
        <w:rPr>
          <w:rFonts w:ascii="Adobe Garamond Pro" w:hAnsi="Adobe Garamond Pro" w:cs="TimesNewRoman"/>
          <w:sz w:val="20"/>
          <w:szCs w:val="20"/>
        </w:rPr>
        <w:t>a living being</w:t>
      </w:r>
      <w:r w:rsidR="00EC2574" w:rsidRPr="009E4E5E">
        <w:rPr>
          <w:rFonts w:ascii="Adobe Garamond Pro" w:hAnsi="Adobe Garamond Pro" w:cs="TimesNewRoman"/>
          <w:sz w:val="20"/>
          <w:szCs w:val="20"/>
        </w:rPr>
        <w:t xml:space="preserve"> (normal </w:t>
      </w:r>
      <w:r w:rsidRPr="009E4E5E">
        <w:rPr>
          <w:rFonts w:ascii="Adobe Garamond Pro" w:hAnsi="Adobe Garamond Pro" w:cs="TimesNewRoman"/>
          <w:sz w:val="20"/>
          <w:szCs w:val="20"/>
        </w:rPr>
        <w:t>Attack Roll that ignores any armour</w:t>
      </w:r>
      <w:r w:rsidR="00EC2574" w:rsidRPr="009E4E5E">
        <w:rPr>
          <w:rFonts w:ascii="Adobe Garamond Pro" w:hAnsi="Adobe Garamond Pro" w:cs="TimesNewRoman"/>
          <w:sz w:val="20"/>
          <w:szCs w:val="20"/>
        </w:rPr>
        <w:t xml:space="preserve">), </w:t>
      </w:r>
      <w:r w:rsidR="009E4E5E" w:rsidRPr="009E4E5E">
        <w:rPr>
          <w:rFonts w:ascii="Adobe Garamond Pro" w:hAnsi="Adobe Garamond Pro" w:cs="TimesNewRoman"/>
          <w:sz w:val="20"/>
          <w:szCs w:val="20"/>
        </w:rPr>
        <w:t>and thus</w:t>
      </w:r>
      <w:r w:rsidR="00EC2574" w:rsidRPr="009E4E5E">
        <w:rPr>
          <w:rFonts w:ascii="Adobe Garamond Pro" w:hAnsi="Adobe Garamond Pro" w:cs="TimesNewRoman"/>
          <w:sz w:val="20"/>
          <w:szCs w:val="20"/>
        </w:rPr>
        <w:t xml:space="preserve"> </w:t>
      </w:r>
      <w:r w:rsidR="009E4E5E" w:rsidRPr="009E4E5E">
        <w:rPr>
          <w:rFonts w:ascii="Adobe Garamond Pro" w:hAnsi="Adobe Garamond Pro" w:cs="TimesNewRoman"/>
          <w:sz w:val="20"/>
          <w:szCs w:val="20"/>
        </w:rPr>
        <w:t>remove from its memory any experiences from its last 2d4 hours of life</w:t>
      </w:r>
      <w:r w:rsidR="00EC2574" w:rsidRPr="009E4E5E">
        <w:rPr>
          <w:rFonts w:ascii="Adobe Garamond Pro" w:hAnsi="Adobe Garamond Pro" w:cs="TimesNewRoman"/>
          <w:sz w:val="20"/>
          <w:szCs w:val="20"/>
        </w:rPr>
        <w:t xml:space="preserve">, </w:t>
      </w:r>
      <w:r w:rsidR="009E4E5E" w:rsidRPr="009E4E5E">
        <w:rPr>
          <w:rFonts w:ascii="Adobe Garamond Pro" w:hAnsi="Adobe Garamond Pro" w:cs="TimesNewRoman"/>
          <w:sz w:val="20"/>
          <w:szCs w:val="20"/>
        </w:rPr>
        <w:t>preventing the subject from remembering any event that happened</w:t>
      </w:r>
      <w:r w:rsidR="00EC2574" w:rsidRPr="009E4E5E">
        <w:rPr>
          <w:rFonts w:ascii="Adobe Garamond Pro" w:hAnsi="Adobe Garamond Pro" w:cs="TimesNewRoman"/>
          <w:sz w:val="20"/>
          <w:szCs w:val="20"/>
        </w:rPr>
        <w:t xml:space="preserve"> in </w:t>
      </w:r>
      <w:r w:rsidR="00B639E3" w:rsidRPr="009E4E5E">
        <w:rPr>
          <w:rFonts w:ascii="Adobe Garamond Pro" w:hAnsi="Adobe Garamond Pro" w:cs="TimesNewRoman"/>
          <w:sz w:val="20"/>
          <w:szCs w:val="20"/>
        </w:rPr>
        <w:t>that period of time</w:t>
      </w:r>
      <w:r w:rsidR="00EC2574" w:rsidRPr="009E4E5E">
        <w:rPr>
          <w:rFonts w:ascii="Adobe Garamond Pro" w:hAnsi="Adobe Garamond Pro" w:cs="TimesNewRoman"/>
          <w:sz w:val="20"/>
          <w:szCs w:val="20"/>
        </w:rPr>
        <w:t xml:space="preserve">, unless the victim makes a successful ST vs. Mental Spells. </w:t>
      </w:r>
      <w:r w:rsidR="00B639E3" w:rsidRPr="009E4E5E">
        <w:rPr>
          <w:rFonts w:ascii="Adobe Garamond Pro" w:hAnsi="Adobe Garamond Pro" w:cs="TimesNewRoman"/>
          <w:sz w:val="20"/>
          <w:szCs w:val="20"/>
        </w:rPr>
        <w:t>The mage</w:t>
      </w:r>
      <w:r w:rsidR="00B639E3" w:rsidRPr="00B639E3">
        <w:rPr>
          <w:rFonts w:ascii="Adobe Garamond Pro" w:hAnsi="Adobe Garamond Pro" w:cs="TimesNewRoman"/>
          <w:sz w:val="20"/>
          <w:szCs w:val="20"/>
        </w:rPr>
        <w:t xml:space="preserve"> can also</w:t>
      </w:r>
      <w:r w:rsidR="00EC2574" w:rsidRPr="00B639E3">
        <w:rPr>
          <w:rFonts w:ascii="Adobe Garamond Pro" w:hAnsi="Adobe Garamond Pro" w:cs="TimesNewRoman"/>
          <w:sz w:val="20"/>
          <w:szCs w:val="20"/>
        </w:rPr>
        <w:t xml:space="preserve"> </w:t>
      </w:r>
      <w:r w:rsidR="00B639E3" w:rsidRPr="00B639E3">
        <w:rPr>
          <w:rFonts w:ascii="Adobe Garamond Pro" w:hAnsi="Adobe Garamond Pro" w:cs="TimesNewRoman"/>
          <w:sz w:val="20"/>
          <w:szCs w:val="20"/>
        </w:rPr>
        <w:t>limit the memory loss</w:t>
      </w:r>
      <w:r w:rsidR="00EC2574" w:rsidRPr="00B639E3">
        <w:rPr>
          <w:rFonts w:ascii="Adobe Garamond Pro" w:hAnsi="Adobe Garamond Pro" w:cs="TimesNewRoman"/>
          <w:sz w:val="20"/>
          <w:szCs w:val="20"/>
        </w:rPr>
        <w:t xml:space="preserve"> </w:t>
      </w:r>
      <w:r w:rsidR="00B639E3" w:rsidRPr="00B639E3">
        <w:rPr>
          <w:rFonts w:ascii="Adobe Garamond Pro" w:hAnsi="Adobe Garamond Pro" w:cs="TimesNewRoman"/>
          <w:sz w:val="20"/>
          <w:szCs w:val="20"/>
        </w:rPr>
        <w:t xml:space="preserve">to a narrower time period than the maximum allowed </w:t>
      </w:r>
      <w:r w:rsidR="00EC2574" w:rsidRPr="00B639E3">
        <w:rPr>
          <w:rFonts w:ascii="Adobe Garamond Pro" w:hAnsi="Adobe Garamond Pro" w:cs="TimesNewRoman"/>
          <w:sz w:val="20"/>
          <w:szCs w:val="20"/>
        </w:rPr>
        <w:t xml:space="preserve">(for example, </w:t>
      </w:r>
      <w:r w:rsidR="00B639E3" w:rsidRPr="00B639E3">
        <w:rPr>
          <w:rFonts w:ascii="Adobe Garamond Pro" w:hAnsi="Adobe Garamond Pro" w:cs="TimesNewRoman"/>
          <w:sz w:val="20"/>
          <w:szCs w:val="20"/>
        </w:rPr>
        <w:t>if with 2d4 he rolls 5</w:t>
      </w:r>
      <w:r w:rsidR="00EC2574" w:rsidRPr="00B639E3">
        <w:rPr>
          <w:rFonts w:ascii="Adobe Garamond Pro" w:hAnsi="Adobe Garamond Pro" w:cs="TimesNewRoman"/>
          <w:sz w:val="20"/>
          <w:szCs w:val="20"/>
        </w:rPr>
        <w:t xml:space="preserve">, </w:t>
      </w:r>
      <w:r w:rsidR="00B639E3" w:rsidRPr="00B639E3">
        <w:rPr>
          <w:rFonts w:ascii="Adobe Garamond Pro" w:hAnsi="Adobe Garamond Pro" w:cs="TimesNewRoman"/>
          <w:sz w:val="20"/>
          <w:szCs w:val="20"/>
        </w:rPr>
        <w:t>the mage can select</w:t>
      </w:r>
      <w:r w:rsidR="00EC2574" w:rsidRPr="00B639E3">
        <w:rPr>
          <w:rFonts w:ascii="Adobe Garamond Pro" w:hAnsi="Adobe Garamond Pro" w:cs="TimesNewRoman"/>
          <w:sz w:val="20"/>
          <w:szCs w:val="20"/>
        </w:rPr>
        <w:t xml:space="preserve"> </w:t>
      </w:r>
      <w:r w:rsidR="00B639E3" w:rsidRPr="00B639E3">
        <w:rPr>
          <w:rFonts w:ascii="Adobe Garamond Pro" w:hAnsi="Adobe Garamond Pro" w:cs="TimesNewRoman"/>
          <w:sz w:val="20"/>
          <w:szCs w:val="20"/>
        </w:rPr>
        <w:t>to remove all the memories related to the last 2 hours</w:t>
      </w:r>
      <w:r w:rsidR="00EC2574" w:rsidRPr="00B639E3">
        <w:rPr>
          <w:rFonts w:ascii="Adobe Garamond Pro" w:hAnsi="Adobe Garamond Pro" w:cs="TimesNewRoman"/>
          <w:sz w:val="20"/>
          <w:szCs w:val="20"/>
        </w:rPr>
        <w:t>). This naturally</w:t>
      </w:r>
      <w:r w:rsidR="00EC2574" w:rsidRPr="00816058">
        <w:rPr>
          <w:rFonts w:ascii="Adobe Garamond Pro" w:hAnsi="Adobe Garamond Pro" w:cs="TimesNewRoman"/>
          <w:sz w:val="20"/>
          <w:szCs w:val="20"/>
        </w:rPr>
        <w:t xml:space="preserve"> </w:t>
      </w:r>
      <w:r w:rsidR="00EC2574" w:rsidRPr="00B639E3">
        <w:rPr>
          <w:rFonts w:ascii="Adobe Garamond Pro" w:hAnsi="Adobe Garamond Pro" w:cs="TimesNewRoman"/>
          <w:sz w:val="20"/>
          <w:szCs w:val="20"/>
        </w:rPr>
        <w:t xml:space="preserve">also </w:t>
      </w:r>
      <w:r w:rsidR="00B639E3" w:rsidRPr="00B639E3">
        <w:rPr>
          <w:rFonts w:ascii="Adobe Garamond Pro" w:hAnsi="Adobe Garamond Pro" w:cs="TimesNewRoman"/>
          <w:sz w:val="20"/>
          <w:szCs w:val="20"/>
        </w:rPr>
        <w:t>affects</w:t>
      </w:r>
      <w:r w:rsidR="00EC2574" w:rsidRPr="00B639E3">
        <w:rPr>
          <w:rFonts w:ascii="Adobe Garamond Pro" w:hAnsi="Adobe Garamond Pro" w:cs="TimesNewRoman"/>
          <w:sz w:val="20"/>
          <w:szCs w:val="20"/>
        </w:rPr>
        <w:t xml:space="preserve"> </w:t>
      </w:r>
      <w:r w:rsidR="00B639E3" w:rsidRPr="00B639E3">
        <w:rPr>
          <w:rFonts w:ascii="Adobe Garamond Pro" w:hAnsi="Adobe Garamond Pro" w:cs="TimesNewRoman"/>
          <w:sz w:val="20"/>
          <w:szCs w:val="20"/>
        </w:rPr>
        <w:t xml:space="preserve">the enchantment effects that have </w:t>
      </w:r>
      <w:r w:rsidR="00B639E3" w:rsidRPr="00A06A82">
        <w:rPr>
          <w:rFonts w:ascii="Adobe Garamond Pro" w:hAnsi="Adobe Garamond Pro" w:cs="TimesNewRoman"/>
          <w:sz w:val="20"/>
          <w:szCs w:val="20"/>
        </w:rPr>
        <w:t>struck</w:t>
      </w:r>
      <w:r w:rsidR="00EC2574" w:rsidRPr="00A06A82">
        <w:rPr>
          <w:rFonts w:ascii="Adobe Garamond Pro" w:hAnsi="Adobe Garamond Pro" w:cs="TimesNewRoman"/>
          <w:sz w:val="20"/>
          <w:szCs w:val="20"/>
        </w:rPr>
        <w:t xml:space="preserve"> the victim in </w:t>
      </w:r>
      <w:r w:rsidR="00B639E3" w:rsidRPr="00A06A82">
        <w:rPr>
          <w:rFonts w:ascii="Adobe Garamond Pro" w:hAnsi="Adobe Garamond Pro" w:cs="TimesNewRoman"/>
          <w:sz w:val="20"/>
          <w:szCs w:val="20"/>
        </w:rPr>
        <w:t>that period of time</w:t>
      </w:r>
      <w:r w:rsidR="00EC2574" w:rsidRPr="00A06A82">
        <w:rPr>
          <w:rFonts w:ascii="Adobe Garamond Pro" w:hAnsi="Adobe Garamond Pro" w:cs="TimesNewRoman"/>
          <w:sz w:val="20"/>
          <w:szCs w:val="20"/>
        </w:rPr>
        <w:t xml:space="preserve">, </w:t>
      </w:r>
      <w:r w:rsidR="00A06A82" w:rsidRPr="00A06A82">
        <w:rPr>
          <w:rFonts w:ascii="Adobe Garamond Pro" w:hAnsi="Adobe Garamond Pro" w:cs="TimesNewRoman"/>
          <w:sz w:val="20"/>
          <w:szCs w:val="20"/>
        </w:rPr>
        <w:t>such as causing them to totally forget</w:t>
      </w:r>
      <w:r w:rsidR="00EC2574" w:rsidRPr="00A06A82">
        <w:rPr>
          <w:rFonts w:ascii="Adobe Garamond Pro" w:hAnsi="Adobe Garamond Pro" w:cs="TimesNewRoman"/>
          <w:sz w:val="20"/>
          <w:szCs w:val="20"/>
        </w:rPr>
        <w:t xml:space="preserve"> </w:t>
      </w:r>
      <w:r w:rsidR="00A06A82" w:rsidRPr="00A06A82">
        <w:rPr>
          <w:rFonts w:ascii="Adobe Garamond Pro" w:hAnsi="Adobe Garamond Pro" w:cs="TimesNewRoman"/>
          <w:sz w:val="20"/>
          <w:szCs w:val="20"/>
        </w:rPr>
        <w:t>the spells that they had prepared in the preceding hours</w:t>
      </w:r>
      <w:r w:rsidR="00EC2574" w:rsidRPr="00A06A82">
        <w:rPr>
          <w:rFonts w:ascii="Adobe Garamond Pro" w:hAnsi="Adobe Garamond Pro" w:cs="TimesNewRoman"/>
          <w:sz w:val="20"/>
          <w:szCs w:val="20"/>
        </w:rPr>
        <w:t xml:space="preserve">. A creature struck by </w:t>
      </w:r>
      <w:r w:rsidR="00EC2574" w:rsidRPr="00A06A82">
        <w:rPr>
          <w:rFonts w:ascii="Adobe Garamond Pro" w:hAnsi="Adobe Garamond Pro" w:cs="TimesNewRoman"/>
          <w:i/>
          <w:sz w:val="20"/>
          <w:szCs w:val="20"/>
        </w:rPr>
        <w:t>amnesia</w:t>
      </w:r>
      <w:r w:rsidR="00EC2574" w:rsidRPr="00A06A82">
        <w:rPr>
          <w:rFonts w:ascii="Adobe Garamond Pro" w:hAnsi="Adobe Garamond Pro" w:cs="TimesNewRoman"/>
          <w:sz w:val="20"/>
          <w:szCs w:val="20"/>
        </w:rPr>
        <w:t xml:space="preserve"> acts as if he is </w:t>
      </w:r>
      <w:r w:rsidR="00C40446" w:rsidRPr="00A06A82">
        <w:rPr>
          <w:rFonts w:ascii="Adobe Garamond Pro" w:hAnsi="Adobe Garamond Pro" w:cs="TimesNewRoman"/>
          <w:sz w:val="20"/>
          <w:szCs w:val="20"/>
        </w:rPr>
        <w:t>stunned</w:t>
      </w:r>
      <w:r w:rsidR="00EC2574" w:rsidRPr="00A06A82">
        <w:rPr>
          <w:rFonts w:ascii="Adobe Garamond Pro" w:hAnsi="Adobe Garamond Pro" w:cs="TimesNewRoman"/>
          <w:sz w:val="20"/>
          <w:szCs w:val="20"/>
        </w:rPr>
        <w:t xml:space="preserve"> for 1 round while</w:t>
      </w:r>
      <w:r w:rsidR="00EC2574" w:rsidRPr="00816058">
        <w:rPr>
          <w:rFonts w:ascii="Adobe Garamond Pro" w:hAnsi="Adobe Garamond Pro" w:cs="TimesNewRoman"/>
          <w:sz w:val="20"/>
          <w:szCs w:val="20"/>
        </w:rPr>
        <w:t xml:space="preserve"> trying </w:t>
      </w:r>
      <w:r w:rsidR="00EC2574" w:rsidRPr="00766278">
        <w:rPr>
          <w:rFonts w:ascii="Adobe Garamond Pro" w:hAnsi="Adobe Garamond Pro" w:cs="TimesNewRoman"/>
          <w:sz w:val="20"/>
          <w:szCs w:val="20"/>
        </w:rPr>
        <w:t xml:space="preserve">to </w:t>
      </w:r>
      <w:r w:rsidR="00766278" w:rsidRPr="00766278">
        <w:rPr>
          <w:rFonts w:ascii="Adobe Garamond Pro" w:hAnsi="Adobe Garamond Pro" w:cs="TimesNewRoman"/>
          <w:sz w:val="20"/>
          <w:szCs w:val="20"/>
        </w:rPr>
        <w:t>remember</w:t>
      </w:r>
      <w:r w:rsidR="00EC2574" w:rsidRPr="00766278">
        <w:rPr>
          <w:rFonts w:ascii="Adobe Garamond Pro" w:hAnsi="Adobe Garamond Pro" w:cs="TimesNewRoman"/>
          <w:sz w:val="20"/>
          <w:szCs w:val="20"/>
        </w:rPr>
        <w:t>.</w:t>
      </w:r>
    </w:p>
    <w:p w:rsidR="00EC2574" w:rsidRPr="001F7DD6" w:rsidRDefault="00EC2574" w:rsidP="00EC257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16058">
        <w:rPr>
          <w:rFonts w:ascii="Adobe Garamond Pro" w:hAnsi="Adobe Garamond Pro" w:cs="TimesNewRoman"/>
          <w:sz w:val="20"/>
          <w:szCs w:val="20"/>
        </w:rPr>
        <w:t xml:space="preserve">Only spells like </w:t>
      </w:r>
      <w:r w:rsidR="00A06A82">
        <w:rPr>
          <w:rFonts w:ascii="Adobe Garamond Pro" w:hAnsi="Adobe Garamond Pro" w:cs="Times New Roman"/>
          <w:i/>
          <w:iCs/>
          <w:sz w:val="20"/>
          <w:szCs w:val="20"/>
        </w:rPr>
        <w:t>mental cure</w:t>
      </w:r>
      <w:r w:rsidRPr="00766278">
        <w:rPr>
          <w:rFonts w:ascii="Adobe Garamond Pro" w:hAnsi="Adobe Garamond Pro" w:cs="TimesNewRoman"/>
          <w:sz w:val="20"/>
          <w:szCs w:val="20"/>
        </w:rPr>
        <w:t xml:space="preserve">, </w:t>
      </w:r>
      <w:r w:rsidR="00766278">
        <w:rPr>
          <w:rFonts w:ascii="Adobe Garamond Pro" w:hAnsi="Adobe Garamond Pro" w:cs="Times New Roman"/>
          <w:i/>
          <w:iCs/>
          <w:sz w:val="20"/>
          <w:szCs w:val="20"/>
        </w:rPr>
        <w:t>alter memories</w:t>
      </w:r>
      <w:r w:rsidRPr="00816058">
        <w:rPr>
          <w:rFonts w:ascii="Adobe Garamond Pro" w:hAnsi="Adobe Garamond Pro" w:cs="Times New Roman"/>
          <w:i/>
          <w:iCs/>
          <w:sz w:val="20"/>
          <w:szCs w:val="20"/>
        </w:rPr>
        <w:t xml:space="preserve">, </w:t>
      </w:r>
      <w:r w:rsidRPr="00816058">
        <w:rPr>
          <w:rFonts w:ascii="Adobe Garamond Pro" w:hAnsi="Adobe Garamond Pro" w:cs="TimesNewRoman"/>
          <w:sz w:val="20"/>
          <w:szCs w:val="20"/>
        </w:rPr>
        <w:t xml:space="preserve">or </w:t>
      </w:r>
      <w:r w:rsidRPr="00816058">
        <w:rPr>
          <w:rFonts w:ascii="Adobe Garamond Pro" w:hAnsi="Adobe Garamond Pro" w:cs="TimesNewRoman"/>
          <w:i/>
          <w:sz w:val="20"/>
          <w:szCs w:val="20"/>
        </w:rPr>
        <w:t>wish</w:t>
      </w:r>
      <w:r w:rsidRPr="00816058">
        <w:rPr>
          <w:rFonts w:ascii="Adobe Garamond Pro" w:hAnsi="Adobe Garamond Pro" w:cs="Times New Roman"/>
          <w:iCs/>
          <w:sz w:val="20"/>
          <w:szCs w:val="20"/>
        </w:rPr>
        <w:t xml:space="preserve"> are able to</w:t>
      </w:r>
      <w:r w:rsidRPr="00816058">
        <w:rPr>
          <w:rFonts w:ascii="Adobe Garamond Pro" w:hAnsi="Adobe Garamond Pro" w:cs="TimesNewRoman"/>
          <w:sz w:val="20"/>
          <w:szCs w:val="20"/>
        </w:rPr>
        <w:t xml:space="preserve"> </w:t>
      </w:r>
      <w:r w:rsidR="00766278">
        <w:rPr>
          <w:rFonts w:ascii="Adobe Garamond Pro" w:hAnsi="Adobe Garamond Pro" w:cs="TimesNewRoman"/>
          <w:sz w:val="20"/>
          <w:szCs w:val="20"/>
        </w:rPr>
        <w:t>reprise the memories</w:t>
      </w:r>
      <w:r w:rsidRPr="00816058">
        <w:rPr>
          <w:rFonts w:ascii="Adobe Garamond Pro" w:hAnsi="Adobe Garamond Pro" w:cs="TimesNewRoman"/>
          <w:sz w:val="20"/>
          <w:szCs w:val="20"/>
        </w:rPr>
        <w:t>, wh</w:t>
      </w:r>
      <w:r>
        <w:rPr>
          <w:rFonts w:ascii="Adobe Garamond Pro" w:hAnsi="Adobe Garamond Pro" w:cs="TimesNewRoman"/>
          <w:sz w:val="20"/>
          <w:szCs w:val="20"/>
        </w:rPr>
        <w:t>ich</w:t>
      </w:r>
      <w:r w:rsidRPr="00816058">
        <w:rPr>
          <w:rFonts w:ascii="Adobe Garamond Pro" w:hAnsi="Adobe Garamond Pro" w:cs="TimesNewRoman"/>
          <w:sz w:val="20"/>
          <w:szCs w:val="20"/>
        </w:rPr>
        <w:t xml:space="preserve"> otherwise are permanently removed from the subject’s mind.</w:t>
      </w:r>
    </w:p>
    <w:p w:rsidR="00EC2574" w:rsidRPr="00FC14EB" w:rsidRDefault="00EC2574" w:rsidP="00EC257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C14EB">
        <w:rPr>
          <w:rFonts w:ascii="Adobe Garamond Pro Bold" w:hAnsi="Adobe Garamond Pro Bold" w:cs="Times New Roman"/>
          <w:b/>
          <w:bCs/>
          <w:smallCaps/>
          <w:sz w:val="24"/>
          <w:szCs w:val="24"/>
        </w:rPr>
        <w:t>Animal Form</w:t>
      </w:r>
    </w:p>
    <w:p w:rsidR="00EC2574" w:rsidRPr="00FC14EB" w:rsidRDefault="00EC2574" w:rsidP="00EC2574">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School:</w:t>
      </w:r>
      <w:r w:rsidRPr="00FC14EB">
        <w:rPr>
          <w:rFonts w:ascii="Adobe Garamond Pro" w:hAnsi="Adobe Garamond Pro" w:cs="TimesNewRoman"/>
          <w:sz w:val="20"/>
          <w:szCs w:val="20"/>
        </w:rPr>
        <w:t xml:space="preserve"> Transmutation</w:t>
      </w:r>
    </w:p>
    <w:p w:rsidR="00EC2574" w:rsidRPr="00FC14EB" w:rsidRDefault="00EC2574" w:rsidP="00EC2574">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Range:</w:t>
      </w:r>
      <w:r w:rsidRPr="00FC14EB">
        <w:rPr>
          <w:rFonts w:ascii="Adobe Garamond Pro" w:hAnsi="Adobe Garamond Pro" w:cs="TimesNewRoman"/>
          <w:sz w:val="20"/>
          <w:szCs w:val="20"/>
        </w:rPr>
        <w:t xml:space="preserve"> 0</w:t>
      </w:r>
    </w:p>
    <w:p w:rsidR="00EC2574" w:rsidRPr="00FC14EB" w:rsidRDefault="00EC2574" w:rsidP="00EC2574">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Area of effect:</w:t>
      </w:r>
      <w:r w:rsidRPr="00FC14EB">
        <w:rPr>
          <w:rFonts w:ascii="Adobe Garamond Pro" w:hAnsi="Adobe Garamond Pro" w:cs="TimesNewRoman"/>
          <w:sz w:val="20"/>
          <w:szCs w:val="20"/>
        </w:rPr>
        <w:t xml:space="preserve"> only the spellcaster</w:t>
      </w:r>
    </w:p>
    <w:p w:rsidR="00EC2574" w:rsidRPr="00FC14EB" w:rsidRDefault="00EC2574" w:rsidP="00EC2574">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Duration:</w:t>
      </w:r>
      <w:r w:rsidRPr="00FC14EB">
        <w:rPr>
          <w:rFonts w:ascii="Adobe Garamond Pro" w:hAnsi="Adobe Garamond Pro" w:cs="TimesNewRoman"/>
          <w:sz w:val="20"/>
          <w:szCs w:val="20"/>
        </w:rPr>
        <w:t xml:space="preserve"> 1 turn per level</w:t>
      </w:r>
    </w:p>
    <w:p w:rsidR="00EC2574" w:rsidRPr="00FC14EB" w:rsidRDefault="00EC2574" w:rsidP="00EC2574">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Effect:</w:t>
      </w:r>
      <w:r w:rsidRPr="00FC14EB">
        <w:rPr>
          <w:rFonts w:ascii="Adobe Garamond Pro" w:hAnsi="Adobe Garamond Pro" w:cs="TimesNewRoman"/>
          <w:sz w:val="20"/>
          <w:szCs w:val="20"/>
        </w:rPr>
        <w:t xml:space="preserve"> the spellcaster is transformed into an animal</w:t>
      </w:r>
    </w:p>
    <w:p w:rsidR="00EC2574" w:rsidRPr="00EC2574" w:rsidRDefault="00EC2574" w:rsidP="00EC2574">
      <w:pPr>
        <w:autoSpaceDE w:val="0"/>
        <w:autoSpaceDN w:val="0"/>
        <w:adjustRightInd w:val="0"/>
        <w:spacing w:after="0" w:line="240" w:lineRule="auto"/>
        <w:ind w:firstLine="228"/>
        <w:jc w:val="both"/>
        <w:rPr>
          <w:rFonts w:ascii="Adobe Garamond Pro" w:hAnsi="Adobe Garamond Pro" w:cs="TimesNewRoman"/>
          <w:sz w:val="20"/>
          <w:szCs w:val="20"/>
        </w:rPr>
      </w:pPr>
      <w:r w:rsidRPr="00EC2574">
        <w:rPr>
          <w:rFonts w:ascii="Adobe Garamond Pro" w:hAnsi="Adobe Garamond Pro" w:cs="TimesNewRoman"/>
          <w:sz w:val="20"/>
          <w:szCs w:val="20"/>
        </w:rPr>
        <w:t>This spell can transform the spellcaster into a normal or giant animal (as long as it exists in nature) whose Hit Dice don’t exceed the spellcaster’s level. For the spell’s duration, the subject becomes for all intent the selected animal, while his equipment melds into the new form and therefore cannot be used.</w:t>
      </w:r>
    </w:p>
    <w:p w:rsidR="00EC2574" w:rsidRPr="001F7DD6" w:rsidRDefault="00EC2574" w:rsidP="00EC257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C2574">
        <w:rPr>
          <w:rFonts w:ascii="Adobe Garamond Pro" w:hAnsi="Adobe Garamond Pro" w:cs="TimesNewRoman"/>
          <w:sz w:val="20"/>
          <w:szCs w:val="20"/>
        </w:rPr>
        <w:t>The spellcaster keeps his own hp, ST, THAC0</w:t>
      </w:r>
      <w:r w:rsidRPr="00551E9B">
        <w:rPr>
          <w:rFonts w:ascii="Adobe Garamond Pro" w:hAnsi="Adobe Garamond Pro" w:cs="TimesNewRoman"/>
          <w:sz w:val="20"/>
          <w:szCs w:val="20"/>
        </w:rPr>
        <w:t xml:space="preserve">, and </w:t>
      </w:r>
      <w:r w:rsidRPr="000716D6">
        <w:rPr>
          <w:rFonts w:ascii="Adobe Garamond Pro" w:hAnsi="Adobe Garamond Pro" w:cs="TimesNewRoman"/>
          <w:sz w:val="20"/>
          <w:szCs w:val="20"/>
        </w:rPr>
        <w:t>physical and mental abilities, but acquires the movement, AC, and the number and type of attacks of the animal in question, as well as its senses and language (can therefore communicate with animals of the same type), and cannot use magic items or cast spells.</w:t>
      </w:r>
      <w:r w:rsidRPr="00551E9B">
        <w:rPr>
          <w:rFonts w:ascii="Adobe Garamond Pro" w:hAnsi="Adobe Garamond Pro" w:cs="TimesNewRoman"/>
          <w:sz w:val="20"/>
          <w:szCs w:val="20"/>
        </w:rPr>
        <w:t xml:space="preserve"> The spellcaster can return to his original form when he wants (the process takes a round), but at that moment the spell ends.</w:t>
      </w:r>
    </w:p>
    <w:p w:rsidR="00EC2574" w:rsidRPr="00551E9B" w:rsidRDefault="00EC2574" w:rsidP="00EC2574">
      <w:pPr>
        <w:autoSpaceDE w:val="0"/>
        <w:autoSpaceDN w:val="0"/>
        <w:adjustRightInd w:val="0"/>
        <w:spacing w:after="0" w:line="240" w:lineRule="auto"/>
        <w:ind w:firstLine="228"/>
        <w:jc w:val="both"/>
        <w:rPr>
          <w:rFonts w:ascii="Adobe Garamond Pro" w:hAnsi="Adobe Garamond Pro" w:cs="TimesNewRoman"/>
          <w:sz w:val="20"/>
          <w:szCs w:val="20"/>
        </w:rPr>
      </w:pPr>
      <w:r w:rsidRPr="00551E9B">
        <w:rPr>
          <w:rFonts w:ascii="Adobe Garamond Pro" w:hAnsi="Adobe Garamond Pro" w:cs="TimesNewRoman"/>
          <w:sz w:val="20"/>
          <w:szCs w:val="20"/>
        </w:rPr>
        <w:t>While the spell is active, the spellcaster can assume the form of another type of animal simply by concentrating for a round.</w:t>
      </w:r>
    </w:p>
    <w:p w:rsidR="00BB6037" w:rsidRPr="004238BE"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38BE">
        <w:rPr>
          <w:rFonts w:ascii="Adobe Garamond Pro Bold" w:hAnsi="Adobe Garamond Pro Bold" w:cs="Times New Roman"/>
          <w:b/>
          <w:bCs/>
          <w:smallCaps/>
          <w:sz w:val="24"/>
          <w:szCs w:val="24"/>
        </w:rPr>
        <w:t>Barkskin</w:t>
      </w:r>
    </w:p>
    <w:p w:rsidR="00BB6037" w:rsidRPr="004238BE"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School:</w:t>
      </w:r>
      <w:r w:rsidRPr="004238BE">
        <w:rPr>
          <w:rFonts w:ascii="Adobe Garamond Pro" w:hAnsi="Adobe Garamond Pro" w:cs="TimesNewRoman"/>
          <w:sz w:val="20"/>
          <w:szCs w:val="20"/>
        </w:rPr>
        <w:t xml:space="preserve"> Abjuration</w:t>
      </w:r>
    </w:p>
    <w:p w:rsidR="00BB6037" w:rsidRPr="004238BE"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Range:</w:t>
      </w:r>
      <w:r w:rsidRPr="004238BE">
        <w:rPr>
          <w:rFonts w:ascii="Adobe Garamond Pro" w:hAnsi="Adobe Garamond Pro" w:cs="TimesNewRoman"/>
          <w:sz w:val="20"/>
          <w:szCs w:val="20"/>
        </w:rPr>
        <w:t xml:space="preserve"> touch</w:t>
      </w:r>
    </w:p>
    <w:p w:rsidR="00BB6037" w:rsidRPr="004238BE"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Area of effect:</w:t>
      </w:r>
      <w:r w:rsidRPr="004238BE">
        <w:rPr>
          <w:rFonts w:ascii="Adobe Garamond Pro" w:hAnsi="Adobe Garamond Pro" w:cs="TimesNewRoman"/>
          <w:sz w:val="20"/>
          <w:szCs w:val="20"/>
        </w:rPr>
        <w:t xml:space="preserve"> a creature</w:t>
      </w:r>
    </w:p>
    <w:p w:rsidR="00BB6037" w:rsidRPr="004238BE"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Duration:</w:t>
      </w:r>
      <w:r w:rsidRPr="004238BE">
        <w:rPr>
          <w:rFonts w:ascii="Adobe Garamond Pro" w:hAnsi="Adobe Garamond Pro" w:cs="TimesNewRoman"/>
          <w:sz w:val="20"/>
          <w:szCs w:val="20"/>
        </w:rPr>
        <w:t xml:space="preserve"> 1 turn per level</w:t>
      </w:r>
    </w:p>
    <w:p w:rsidR="00BB6037" w:rsidRPr="004238BE"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Effect:</w:t>
      </w:r>
      <w:r w:rsidRPr="004238BE">
        <w:rPr>
          <w:rFonts w:ascii="Adobe Garamond Pro" w:hAnsi="Adobe Garamond Pro" w:cs="TimesNewRoman"/>
          <w:sz w:val="20"/>
          <w:szCs w:val="20"/>
        </w:rPr>
        <w:t xml:space="preserve"> the skin becomes thi</w:t>
      </w:r>
      <w:r w:rsidR="007C1DB6">
        <w:rPr>
          <w:rFonts w:ascii="Adobe Garamond Pro" w:hAnsi="Adobe Garamond Pro" w:cs="TimesNewRoman"/>
          <w:sz w:val="20"/>
          <w:szCs w:val="20"/>
        </w:rPr>
        <w:t>ck like bark and offers AC 7 a</w:t>
      </w:r>
      <w:r w:rsidRPr="004238BE">
        <w:rPr>
          <w:rFonts w:ascii="Adobe Garamond Pro" w:hAnsi="Adobe Garamond Pro" w:cs="TimesNewRoman"/>
          <w:sz w:val="20"/>
          <w:szCs w:val="20"/>
        </w:rPr>
        <w:t xml:space="preserve"> 3 point reduction to damage per attack</w:t>
      </w:r>
    </w:p>
    <w:p w:rsidR="00BB6037" w:rsidRPr="00766278"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766278">
        <w:rPr>
          <w:rFonts w:ascii="Adobe Garamond Pro" w:hAnsi="Adobe Garamond Pro" w:cs="TimesNewRoman"/>
          <w:sz w:val="20"/>
          <w:szCs w:val="20"/>
        </w:rPr>
        <w:t>This spell</w:t>
      </w:r>
      <w:r w:rsidR="00766278" w:rsidRPr="00766278">
        <w:rPr>
          <w:rFonts w:ascii="Adobe Garamond Pro" w:hAnsi="Adobe Garamond Pro" w:cs="TimesNewRoman"/>
          <w:sz w:val="20"/>
          <w:szCs w:val="20"/>
        </w:rPr>
        <w:t xml:space="preserve"> turns the touched creature’s skin</w:t>
      </w:r>
      <w:r w:rsidRPr="00766278">
        <w:rPr>
          <w:rFonts w:ascii="Adobe Garamond Pro" w:hAnsi="Adobe Garamond Pro" w:cs="TimesNewRoman"/>
          <w:sz w:val="20"/>
          <w:szCs w:val="20"/>
        </w:rPr>
        <w:t xml:space="preserve"> </w:t>
      </w:r>
      <w:r w:rsidR="00766278" w:rsidRPr="00766278">
        <w:rPr>
          <w:rFonts w:ascii="Adobe Garamond Pro" w:hAnsi="Adobe Garamond Pro" w:cs="TimesNewRoman"/>
          <w:sz w:val="20"/>
          <w:szCs w:val="20"/>
        </w:rPr>
        <w:t>brown, rugged, and hard like a tree trunk</w:t>
      </w:r>
      <w:r w:rsidRPr="00766278">
        <w:rPr>
          <w:rFonts w:ascii="Adobe Garamond Pro" w:hAnsi="Adobe Garamond Pro" w:cs="TimesNewRoman"/>
          <w:sz w:val="20"/>
          <w:szCs w:val="20"/>
        </w:rPr>
        <w:t xml:space="preserve">, </w:t>
      </w:r>
      <w:r w:rsidR="00766278" w:rsidRPr="00766278">
        <w:rPr>
          <w:rFonts w:ascii="Adobe Garamond Pro" w:hAnsi="Adobe Garamond Pro" w:cs="TimesNewRoman"/>
          <w:sz w:val="20"/>
          <w:szCs w:val="20"/>
        </w:rPr>
        <w:t>giving it a natural AC</w:t>
      </w:r>
      <w:r w:rsidRPr="00766278">
        <w:rPr>
          <w:rFonts w:ascii="Adobe Garamond Pro" w:hAnsi="Adobe Garamond Pro" w:cs="TimesNewRoman"/>
          <w:sz w:val="20"/>
          <w:szCs w:val="20"/>
        </w:rPr>
        <w:t xml:space="preserve"> </w:t>
      </w:r>
      <w:r w:rsidR="00766278" w:rsidRPr="00766278">
        <w:rPr>
          <w:rFonts w:ascii="Adobe Garamond Pro" w:hAnsi="Adobe Garamond Pro" w:cs="TimesNewRoman"/>
          <w:sz w:val="20"/>
          <w:szCs w:val="20"/>
        </w:rPr>
        <w:t>of</w:t>
      </w:r>
      <w:r w:rsidRPr="00766278">
        <w:rPr>
          <w:rFonts w:ascii="Adobe Garamond Pro" w:hAnsi="Adobe Garamond Pro" w:cs="TimesNewRoman"/>
          <w:sz w:val="20"/>
          <w:szCs w:val="20"/>
        </w:rPr>
        <w:t xml:space="preserve"> 7 </w:t>
      </w:r>
      <w:r w:rsidR="00766278" w:rsidRPr="00766278">
        <w:rPr>
          <w:rFonts w:ascii="Adobe Garamond Pro" w:hAnsi="Adobe Garamond Pro" w:cs="TimesNewRoman"/>
          <w:sz w:val="20"/>
          <w:szCs w:val="20"/>
        </w:rPr>
        <w:t>and reduces any type of damage inflicted on the subject by 3 points per attack</w:t>
      </w:r>
      <w:r w:rsidRPr="00766278">
        <w:rPr>
          <w:rFonts w:ascii="Adobe Garamond Pro" w:hAnsi="Adobe Garamond Pro" w:cs="TimesNewRoman"/>
          <w:sz w:val="20"/>
          <w:szCs w:val="20"/>
        </w:rPr>
        <w:t xml:space="preserve">, </w:t>
      </w:r>
      <w:r w:rsidR="00766278" w:rsidRPr="00766278">
        <w:rPr>
          <w:rFonts w:ascii="Adobe Garamond Pro" w:hAnsi="Adobe Garamond Pro" w:cs="TimesNewRoman"/>
          <w:sz w:val="20"/>
          <w:szCs w:val="20"/>
        </w:rPr>
        <w:t>excluding fire and sonic attacks</w:t>
      </w:r>
      <w:r w:rsidRPr="00766278">
        <w:rPr>
          <w:rFonts w:ascii="Adobe Garamond Pro" w:hAnsi="Adobe Garamond Pro" w:cs="TimesNewRoman"/>
          <w:sz w:val="20"/>
          <w:szCs w:val="20"/>
        </w:rPr>
        <w:t xml:space="preserve">, </w:t>
      </w:r>
      <w:r w:rsidR="00766278" w:rsidRPr="00766278">
        <w:rPr>
          <w:rFonts w:ascii="Adobe Garamond Pro" w:hAnsi="Adobe Garamond Pro" w:cs="TimesNewRoman"/>
          <w:sz w:val="20"/>
          <w:szCs w:val="20"/>
        </w:rPr>
        <w:t>which cause normal damage</w:t>
      </w:r>
      <w:r w:rsidRPr="00766278">
        <w:rPr>
          <w:rFonts w:ascii="Adobe Garamond Pro" w:hAnsi="Adobe Garamond Pro" w:cs="TimesNewRoman"/>
          <w:sz w:val="20"/>
          <w:szCs w:val="20"/>
        </w:rPr>
        <w:t xml:space="preserve">, </w:t>
      </w:r>
      <w:r w:rsidR="00766278" w:rsidRPr="00766278">
        <w:rPr>
          <w:rFonts w:ascii="Adobe Garamond Pro" w:hAnsi="Adobe Garamond Pro" w:cs="TimesNewRoman"/>
          <w:sz w:val="20"/>
          <w:szCs w:val="20"/>
        </w:rPr>
        <w:t xml:space="preserve">while weapons with the chop ability </w:t>
      </w:r>
      <w:r w:rsidRPr="00766278">
        <w:rPr>
          <w:rFonts w:ascii="Adobe Garamond Pro" w:hAnsi="Adobe Garamond Pro" w:cs="TimesNewRoman"/>
          <w:sz w:val="20"/>
          <w:szCs w:val="20"/>
        </w:rPr>
        <w:t>(e</w:t>
      </w:r>
      <w:r w:rsidR="00766278" w:rsidRPr="00766278">
        <w:rPr>
          <w:rFonts w:ascii="Adobe Garamond Pro" w:hAnsi="Adobe Garamond Pro" w:cs="TimesNewRoman"/>
          <w:sz w:val="20"/>
          <w:szCs w:val="20"/>
        </w:rPr>
        <w:t>.g</w:t>
      </w:r>
      <w:r w:rsidRPr="00766278">
        <w:rPr>
          <w:rFonts w:ascii="Adobe Garamond Pro" w:hAnsi="Adobe Garamond Pro" w:cs="TimesNewRoman"/>
          <w:sz w:val="20"/>
          <w:szCs w:val="20"/>
        </w:rPr>
        <w:t xml:space="preserve">. </w:t>
      </w:r>
      <w:r w:rsidR="00766278" w:rsidRPr="00766278">
        <w:rPr>
          <w:rFonts w:ascii="Adobe Garamond Pro" w:hAnsi="Adobe Garamond Pro" w:cs="TimesNewRoman"/>
          <w:sz w:val="20"/>
          <w:szCs w:val="20"/>
        </w:rPr>
        <w:t>axe</w:t>
      </w:r>
      <w:r w:rsidRPr="00766278">
        <w:rPr>
          <w:rFonts w:ascii="Adobe Garamond Pro" w:hAnsi="Adobe Garamond Pro" w:cs="TimesNewRoman"/>
          <w:sz w:val="20"/>
          <w:szCs w:val="20"/>
        </w:rPr>
        <w:t xml:space="preserve">) </w:t>
      </w:r>
      <w:r w:rsidR="00766278" w:rsidRPr="00766278">
        <w:rPr>
          <w:rFonts w:ascii="Adobe Garamond Pro" w:hAnsi="Adobe Garamond Pro" w:cs="TimesNewRoman"/>
          <w:sz w:val="20"/>
          <w:szCs w:val="20"/>
        </w:rPr>
        <w:t>cause double damage</w:t>
      </w:r>
      <w:r w:rsidRPr="00766278">
        <w:rPr>
          <w:rFonts w:ascii="Adobe Garamond Pro" w:hAnsi="Adobe Garamond Pro" w:cs="TimesNewRoman"/>
          <w:sz w:val="20"/>
          <w:szCs w:val="20"/>
        </w:rPr>
        <w:t>.</w:t>
      </w:r>
    </w:p>
    <w:p w:rsidR="00BB6037" w:rsidRPr="00766278" w:rsidRDefault="00766278"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766278">
        <w:rPr>
          <w:rFonts w:ascii="Adobe Garamond Pro" w:hAnsi="Adobe Garamond Pro" w:cs="TimesNewRoman"/>
          <w:sz w:val="20"/>
          <w:szCs w:val="20"/>
        </w:rPr>
        <w:t>The benefits of this spell aren’t cumulative with those of other spells that modify a subject’s skin</w:t>
      </w:r>
      <w:r w:rsidR="00BB6037" w:rsidRPr="00766278">
        <w:rPr>
          <w:rFonts w:ascii="Adobe Garamond Pro" w:hAnsi="Adobe Garamond Pro" w:cs="TimesNewRoman"/>
          <w:sz w:val="20"/>
          <w:szCs w:val="20"/>
        </w:rPr>
        <w:t xml:space="preserve"> (</w:t>
      </w:r>
      <w:r w:rsidRPr="00766278">
        <w:rPr>
          <w:rFonts w:ascii="Adobe Garamond Pro" w:hAnsi="Adobe Garamond Pro" w:cs="TimesNewRoman"/>
          <w:sz w:val="20"/>
          <w:szCs w:val="20"/>
        </w:rPr>
        <w:t>only apply the best conditions</w:t>
      </w:r>
      <w:r w:rsidR="00BB6037" w:rsidRPr="00766278">
        <w:rPr>
          <w:rFonts w:ascii="Adobe Garamond Pro" w:hAnsi="Adobe Garamond Pro" w:cs="TimesNewRoman"/>
          <w:sz w:val="20"/>
          <w:szCs w:val="20"/>
        </w:rPr>
        <w:t>).</w:t>
      </w:r>
    </w:p>
    <w:p w:rsidR="001D1200" w:rsidRPr="001D1200" w:rsidRDefault="001D1200" w:rsidP="001D120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D1200">
        <w:rPr>
          <w:rFonts w:ascii="Adobe Garamond Pro Bold" w:hAnsi="Adobe Garamond Pro Bold" w:cs="Times New Roman"/>
          <w:b/>
          <w:bCs/>
          <w:smallCaps/>
          <w:sz w:val="24"/>
          <w:szCs w:val="24"/>
        </w:rPr>
        <w:t>Bite of the Vampire</w:t>
      </w:r>
    </w:p>
    <w:p w:rsidR="001D1200" w:rsidRPr="002D04A9" w:rsidRDefault="001D1200" w:rsidP="001D1200">
      <w:pPr>
        <w:autoSpaceDE w:val="0"/>
        <w:autoSpaceDN w:val="0"/>
        <w:adjustRightInd w:val="0"/>
        <w:spacing w:after="0" w:line="240" w:lineRule="auto"/>
        <w:rPr>
          <w:rFonts w:ascii="Adobe Garamond Pro" w:hAnsi="Adobe Garamond Pro" w:cs="Times New Roman"/>
          <w:sz w:val="20"/>
          <w:szCs w:val="20"/>
        </w:rPr>
      </w:pPr>
      <w:r w:rsidRPr="009C7D4A">
        <w:rPr>
          <w:rFonts w:ascii="Adobe Garamond Pro" w:hAnsi="Adobe Garamond Pro" w:cs="Times New Roman"/>
          <w:b/>
          <w:sz w:val="20"/>
          <w:szCs w:val="20"/>
        </w:rPr>
        <w:t>School:</w:t>
      </w:r>
      <w:r w:rsidRPr="002D04A9">
        <w:rPr>
          <w:rFonts w:ascii="Adobe Garamond Pro" w:hAnsi="Adobe Garamond Pro" w:cs="Times New Roman"/>
          <w:sz w:val="20"/>
          <w:szCs w:val="20"/>
        </w:rPr>
        <w:t xml:space="preserve"> Necromancy</w:t>
      </w:r>
    </w:p>
    <w:p w:rsidR="001D1200" w:rsidRPr="002D04A9" w:rsidRDefault="001D1200" w:rsidP="001D1200">
      <w:pPr>
        <w:autoSpaceDE w:val="0"/>
        <w:autoSpaceDN w:val="0"/>
        <w:adjustRightInd w:val="0"/>
        <w:spacing w:after="0" w:line="240" w:lineRule="auto"/>
        <w:rPr>
          <w:rFonts w:ascii="Adobe Garamond Pro" w:hAnsi="Adobe Garamond Pro" w:cs="Times New Roman"/>
          <w:sz w:val="20"/>
          <w:szCs w:val="20"/>
        </w:rPr>
      </w:pPr>
      <w:r w:rsidRPr="002D04A9">
        <w:rPr>
          <w:rFonts w:ascii="Adobe Garamond Pro" w:hAnsi="Adobe Garamond Pro" w:cs="Times New Roman"/>
          <w:b/>
          <w:sz w:val="20"/>
          <w:szCs w:val="20"/>
        </w:rPr>
        <w:t>Range:</w:t>
      </w:r>
      <w:r w:rsidRPr="002D04A9">
        <w:rPr>
          <w:rFonts w:ascii="Adobe Garamond Pro" w:hAnsi="Adobe Garamond Pro" w:cs="Times New Roman"/>
          <w:sz w:val="20"/>
          <w:szCs w:val="20"/>
        </w:rPr>
        <w:t xml:space="preserve"> touch</w:t>
      </w:r>
    </w:p>
    <w:p w:rsidR="001D1200" w:rsidRPr="002D04A9" w:rsidRDefault="001D1200" w:rsidP="001D1200">
      <w:pPr>
        <w:autoSpaceDE w:val="0"/>
        <w:autoSpaceDN w:val="0"/>
        <w:adjustRightInd w:val="0"/>
        <w:spacing w:after="0" w:line="240" w:lineRule="auto"/>
        <w:rPr>
          <w:rFonts w:ascii="Adobe Garamond Pro" w:hAnsi="Adobe Garamond Pro" w:cs="Times New Roman"/>
          <w:sz w:val="20"/>
          <w:szCs w:val="20"/>
        </w:rPr>
      </w:pPr>
      <w:r w:rsidRPr="002D04A9">
        <w:rPr>
          <w:rFonts w:ascii="Adobe Garamond Pro" w:hAnsi="Adobe Garamond Pro" w:cs="Times New Roman"/>
          <w:b/>
          <w:sz w:val="20"/>
          <w:szCs w:val="20"/>
        </w:rPr>
        <w:t>Area of Effect:</w:t>
      </w:r>
      <w:r w:rsidRPr="002D04A9">
        <w:rPr>
          <w:rFonts w:ascii="Adobe Garamond Pro" w:hAnsi="Adobe Garamond Pro" w:cs="Times New Roman"/>
          <w:sz w:val="20"/>
          <w:szCs w:val="20"/>
        </w:rPr>
        <w:t xml:space="preserve"> one living creature with blood</w:t>
      </w:r>
    </w:p>
    <w:p w:rsidR="001D1200" w:rsidRPr="002D04A9" w:rsidRDefault="001D1200" w:rsidP="001D1200">
      <w:pPr>
        <w:autoSpaceDE w:val="0"/>
        <w:autoSpaceDN w:val="0"/>
        <w:adjustRightInd w:val="0"/>
        <w:spacing w:after="0" w:line="240" w:lineRule="auto"/>
        <w:rPr>
          <w:rFonts w:ascii="Adobe Garamond Pro" w:hAnsi="Adobe Garamond Pro" w:cs="Times New Roman"/>
          <w:sz w:val="20"/>
          <w:szCs w:val="20"/>
        </w:rPr>
      </w:pPr>
      <w:r w:rsidRPr="002D04A9">
        <w:rPr>
          <w:rFonts w:ascii="Adobe Garamond Pro" w:hAnsi="Adobe Garamond Pro" w:cs="Times New Roman"/>
          <w:b/>
          <w:sz w:val="20"/>
          <w:szCs w:val="20"/>
        </w:rPr>
        <w:t>Duration:</w:t>
      </w:r>
      <w:r w:rsidRPr="002D04A9">
        <w:rPr>
          <w:rFonts w:ascii="Adobe Garamond Pro" w:hAnsi="Adobe Garamond Pro" w:cs="Times New Roman"/>
          <w:sz w:val="20"/>
          <w:szCs w:val="20"/>
        </w:rPr>
        <w:t xml:space="preserve"> special</w:t>
      </w:r>
    </w:p>
    <w:p w:rsidR="001D1200" w:rsidRPr="002D04A9" w:rsidRDefault="001D1200" w:rsidP="001D1200">
      <w:pPr>
        <w:autoSpaceDE w:val="0"/>
        <w:autoSpaceDN w:val="0"/>
        <w:adjustRightInd w:val="0"/>
        <w:spacing w:after="0" w:line="240" w:lineRule="auto"/>
        <w:rPr>
          <w:rFonts w:ascii="Adobe Garamond Pro" w:hAnsi="Adobe Garamond Pro" w:cs="Times New Roman"/>
          <w:sz w:val="20"/>
          <w:szCs w:val="20"/>
        </w:rPr>
      </w:pPr>
      <w:r w:rsidRPr="002D04A9">
        <w:rPr>
          <w:rFonts w:ascii="Adobe Garamond Pro" w:hAnsi="Adobe Garamond Pro" w:cs="Times New Roman"/>
          <w:b/>
          <w:sz w:val="20"/>
          <w:szCs w:val="20"/>
        </w:rPr>
        <w:t xml:space="preserve">Effect: </w:t>
      </w:r>
      <w:r w:rsidRPr="002D04A9">
        <w:rPr>
          <w:rFonts w:ascii="Adobe Garamond Pro" w:hAnsi="Adobe Garamond Pro" w:cs="Times New Roman"/>
          <w:sz w:val="20"/>
          <w:szCs w:val="20"/>
        </w:rPr>
        <w:t>suck life energy to heal</w:t>
      </w:r>
    </w:p>
    <w:p w:rsidR="001D1200" w:rsidRPr="00B23664" w:rsidRDefault="001D1200" w:rsidP="001D1200">
      <w:pPr>
        <w:spacing w:after="0" w:line="240" w:lineRule="auto"/>
        <w:ind w:firstLine="228"/>
        <w:jc w:val="both"/>
        <w:rPr>
          <w:rFonts w:ascii="Adobe Garamond Pro" w:hAnsi="Adobe Garamond Pro" w:cs="Times New Roman"/>
          <w:sz w:val="20"/>
          <w:szCs w:val="20"/>
          <w:highlight w:val="yellow"/>
        </w:rPr>
      </w:pPr>
      <w:r w:rsidRPr="0029681A">
        <w:rPr>
          <w:rFonts w:ascii="Adobe Garamond Pro" w:hAnsi="Adobe Garamond Pro" w:cs="Times New Roman"/>
          <w:sz w:val="20"/>
          <w:szCs w:val="20"/>
        </w:rPr>
        <w:t>While invoking this spell the spellcaster must touch a living creature (a touch attack): if successful, he absorbs 2 HP per level from the victim (max +20 HP at 10</w:t>
      </w:r>
      <w:r w:rsidRPr="0029681A">
        <w:rPr>
          <w:rFonts w:ascii="Adobe Garamond Pro" w:hAnsi="Adobe Garamond Pro" w:cs="Times New Roman"/>
          <w:sz w:val="20"/>
          <w:szCs w:val="20"/>
          <w:vertAlign w:val="superscript"/>
        </w:rPr>
        <w:t>th</w:t>
      </w:r>
      <w:r w:rsidRPr="0029681A">
        <w:rPr>
          <w:rFonts w:ascii="Adobe Garamond Pro" w:hAnsi="Adobe Garamond Pro" w:cs="Times New Roman"/>
          <w:sz w:val="20"/>
          <w:szCs w:val="20"/>
        </w:rPr>
        <w:t xml:space="preserve">-level). With this </w:t>
      </w:r>
      <w:r w:rsidRPr="002C0C05">
        <w:rPr>
          <w:rFonts w:ascii="Adobe Garamond Pro" w:hAnsi="Adobe Garamond Pro" w:cs="Times New Roman"/>
          <w:sz w:val="20"/>
          <w:szCs w:val="20"/>
        </w:rPr>
        <w:t>spell, the mage can accumulate HP above his maximum up to one third of his total: any other applications damage the victim but don’t further increase the spellcaster’s HP. The HP acquired in this fashion are permanent, while those that exceed his</w:t>
      </w:r>
      <w:r w:rsidRPr="0029681A">
        <w:rPr>
          <w:rFonts w:ascii="Adobe Garamond Pro" w:hAnsi="Adobe Garamond Pro" w:cs="Times New Roman"/>
          <w:sz w:val="20"/>
          <w:szCs w:val="20"/>
        </w:rPr>
        <w:t xml:space="preserve"> HP maximum remain for 6 turns, or vanish earlier if dispelled magically or physically (from the mage taking damage).</w:t>
      </w:r>
    </w:p>
    <w:p w:rsidR="001D1200" w:rsidRPr="0029681A" w:rsidRDefault="001D1200" w:rsidP="001D1200">
      <w:pPr>
        <w:autoSpaceDE w:val="0"/>
        <w:autoSpaceDN w:val="0"/>
        <w:adjustRightInd w:val="0"/>
        <w:spacing w:after="0" w:line="240" w:lineRule="auto"/>
        <w:ind w:firstLine="228"/>
        <w:jc w:val="both"/>
        <w:rPr>
          <w:rFonts w:ascii="Adobe Garamond Pro" w:hAnsi="Adobe Garamond Pro" w:cs="Times New Roman"/>
          <w:sz w:val="20"/>
          <w:szCs w:val="20"/>
        </w:rPr>
      </w:pPr>
      <w:r w:rsidRPr="0029681A">
        <w:rPr>
          <w:rFonts w:ascii="Adobe Garamond Pro" w:hAnsi="Adobe Garamond Pro" w:cs="Times New Roman"/>
          <w:sz w:val="20"/>
          <w:szCs w:val="20"/>
        </w:rPr>
        <w:t xml:space="preserve">The </w:t>
      </w:r>
      <w:r w:rsidRPr="002C0C05">
        <w:rPr>
          <w:rFonts w:ascii="Adobe Garamond Pro" w:hAnsi="Adobe Garamond Pro" w:cs="Times New Roman"/>
          <w:sz w:val="20"/>
          <w:szCs w:val="20"/>
        </w:rPr>
        <w:t>victim can only recover the lost HP through magical cures</w:t>
      </w:r>
      <w:r>
        <w:rPr>
          <w:rFonts w:ascii="Adobe Garamond Pro" w:hAnsi="Adobe Garamond Pro" w:cs="Times New Roman"/>
          <w:sz w:val="20"/>
          <w:szCs w:val="20"/>
        </w:rPr>
        <w:t>.</w:t>
      </w:r>
      <w:r w:rsidRPr="002C0C05">
        <w:rPr>
          <w:rFonts w:ascii="Adobe Garamond Pro" w:hAnsi="Adobe Garamond Pro" w:cs="Times New Roman"/>
          <w:sz w:val="20"/>
          <w:szCs w:val="20"/>
        </w:rPr>
        <w:t xml:space="preserve"> </w:t>
      </w:r>
      <w:r>
        <w:rPr>
          <w:rFonts w:ascii="Adobe Garamond Pro" w:hAnsi="Adobe Garamond Pro" w:cs="Times New Roman"/>
          <w:sz w:val="20"/>
          <w:szCs w:val="20"/>
        </w:rPr>
        <w:t>I</w:t>
      </w:r>
      <w:r w:rsidRPr="002C0C05">
        <w:rPr>
          <w:rFonts w:ascii="Adobe Garamond Pro" w:hAnsi="Adobe Garamond Pro" w:cs="Times New Roman"/>
          <w:sz w:val="20"/>
          <w:szCs w:val="20"/>
        </w:rPr>
        <w:t xml:space="preserve">f he dies because of the </w:t>
      </w:r>
      <w:r w:rsidRPr="002C0C05">
        <w:rPr>
          <w:rFonts w:ascii="Adobe Garamond Pro" w:hAnsi="Adobe Garamond Pro" w:cs="Times New Roman"/>
          <w:i/>
          <w:sz w:val="20"/>
          <w:szCs w:val="20"/>
        </w:rPr>
        <w:t>bite of the vampire</w:t>
      </w:r>
      <w:r w:rsidRPr="002C0C05">
        <w:rPr>
          <w:rFonts w:ascii="Adobe Garamond Pro" w:hAnsi="Adobe Garamond Pro" w:cs="Times New Roman"/>
          <w:sz w:val="20"/>
          <w:szCs w:val="20"/>
        </w:rPr>
        <w:t xml:space="preserve"> and the corpse isn’t destroyed or purified with </w:t>
      </w:r>
      <w:r w:rsidRPr="002C0C05">
        <w:rPr>
          <w:rFonts w:ascii="Adobe Garamond Pro" w:hAnsi="Adobe Garamond Pro" w:cs="Times New Roman"/>
          <w:i/>
          <w:sz w:val="20"/>
          <w:szCs w:val="20"/>
        </w:rPr>
        <w:t>remove curse</w:t>
      </w:r>
      <w:r w:rsidRPr="002C0C05">
        <w:rPr>
          <w:rFonts w:ascii="Adobe Garamond Pro" w:hAnsi="Adobe Garamond Pro" w:cs="Times New Roman"/>
          <w:sz w:val="20"/>
          <w:szCs w:val="20"/>
        </w:rPr>
        <w:t xml:space="preserve"> or a spell that prevents it returning from the grave, after 24 hours it is reanimated as a ghoul (if it had 1 to 3 HD/levels) or as a spectre (with 4+ HD/levels), and acts freely, driven by evil aims and hunger.</w:t>
      </w:r>
    </w:p>
    <w:p w:rsidR="001D1200" w:rsidRPr="00B23664" w:rsidRDefault="001D1200" w:rsidP="001D1200">
      <w:pPr>
        <w:spacing w:after="0" w:line="240" w:lineRule="auto"/>
        <w:ind w:firstLine="228"/>
        <w:jc w:val="both"/>
        <w:rPr>
          <w:rFonts w:ascii="Adobe Garamond Pro" w:hAnsi="Adobe Garamond Pro"/>
        </w:rPr>
      </w:pPr>
      <w:r w:rsidRPr="0029681A">
        <w:rPr>
          <w:rFonts w:ascii="Adobe Garamond Pro" w:hAnsi="Adobe Garamond Pro" w:cs="Times New Roman"/>
          <w:sz w:val="20"/>
          <w:szCs w:val="20"/>
        </w:rPr>
        <w:t>This effect cannot be made permanent.</w:t>
      </w:r>
    </w:p>
    <w:p w:rsidR="008E2FFA" w:rsidRPr="00B67309" w:rsidRDefault="001D1200"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8E2FFA" w:rsidRPr="00B67309">
        <w:rPr>
          <w:rFonts w:ascii="Adobe Garamond Pro Bold" w:hAnsi="Adobe Garamond Pro Bold" w:cs="Times New Roman"/>
          <w:b/>
          <w:bCs/>
          <w:smallCaps/>
          <w:sz w:val="24"/>
          <w:szCs w:val="24"/>
        </w:rPr>
        <w:lastRenderedPageBreak/>
        <w:t>Breath</w:t>
      </w:r>
      <w:r w:rsidR="00B639E3">
        <w:rPr>
          <w:rFonts w:ascii="Adobe Garamond Pro Bold" w:hAnsi="Adobe Garamond Pro Bold" w:cs="Times New Roman"/>
          <w:b/>
          <w:bCs/>
          <w:smallCaps/>
          <w:sz w:val="24"/>
          <w:szCs w:val="24"/>
        </w:rPr>
        <w:t>e</w:t>
      </w:r>
      <w:r w:rsidR="008E2FFA" w:rsidRPr="00B67309">
        <w:rPr>
          <w:rFonts w:ascii="Adobe Garamond Pro Bold" w:hAnsi="Adobe Garamond Pro Bold" w:cs="Times New Roman"/>
          <w:b/>
          <w:bCs/>
          <w:smallCaps/>
          <w:sz w:val="24"/>
          <w:szCs w:val="24"/>
        </w:rPr>
        <w:t xml:space="preserve"> Element</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School:</w:t>
      </w:r>
      <w:r w:rsidRPr="00B67309">
        <w:rPr>
          <w:rFonts w:ascii="Adobe Garamond Pro" w:hAnsi="Adobe Garamond Pro" w:cs="TimesNewRoman"/>
          <w:sz w:val="20"/>
          <w:szCs w:val="20"/>
        </w:rPr>
        <w:t xml:space="preserve"> Transmutation</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Range:</w:t>
      </w:r>
      <w:r w:rsidRPr="00B67309">
        <w:rPr>
          <w:rFonts w:ascii="Adobe Garamond Pro" w:hAnsi="Adobe Garamond Pro" w:cs="TimesNewRoman"/>
          <w:sz w:val="20"/>
          <w:szCs w:val="20"/>
        </w:rPr>
        <w:t xml:space="preserve"> 30 feet</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Area of effect:</w:t>
      </w:r>
      <w:r w:rsidRPr="00B67309">
        <w:rPr>
          <w:rFonts w:ascii="Adobe Garamond Pro" w:hAnsi="Adobe Garamond Pro" w:cs="TimesNewRoman"/>
          <w:sz w:val="20"/>
          <w:szCs w:val="20"/>
        </w:rPr>
        <w:t xml:space="preserve"> a creature</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Duration:</w:t>
      </w:r>
      <w:r w:rsidRPr="00B67309">
        <w:rPr>
          <w:rFonts w:ascii="Adobe Garamond Pro" w:hAnsi="Adobe Garamond Pro" w:cs="TimesNewRoman"/>
          <w:sz w:val="20"/>
          <w:szCs w:val="20"/>
        </w:rPr>
        <w:t xml:space="preserve"> 24 hours</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Effect:</w:t>
      </w:r>
      <w:r w:rsidRPr="00B67309">
        <w:rPr>
          <w:rFonts w:ascii="Adobe Garamond Pro" w:hAnsi="Adobe Garamond Pro" w:cs="TimesNewRoman"/>
          <w:sz w:val="20"/>
          <w:szCs w:val="20"/>
        </w:rPr>
        <w:t xml:space="preserve"> subject breathes through an element</w:t>
      </w:r>
    </w:p>
    <w:p w:rsidR="008E2FFA" w:rsidRPr="006826DC"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766278">
        <w:rPr>
          <w:rFonts w:ascii="Adobe Garamond Pro" w:hAnsi="Adobe Garamond Pro" w:cs="TimesNewRoman"/>
          <w:sz w:val="20"/>
          <w:szCs w:val="20"/>
        </w:rPr>
        <w:t xml:space="preserve">This spell </w:t>
      </w:r>
      <w:r w:rsidR="006826DC" w:rsidRPr="00766278">
        <w:rPr>
          <w:rFonts w:ascii="Adobe Garamond Pro" w:hAnsi="Adobe Garamond Pro" w:cs="TimesNewRoman"/>
          <w:sz w:val="20"/>
          <w:szCs w:val="20"/>
        </w:rPr>
        <w:t>allows its beneficiary to breathe an element decided</w:t>
      </w:r>
      <w:r w:rsidRPr="00766278">
        <w:rPr>
          <w:rFonts w:ascii="Adobe Garamond Pro" w:hAnsi="Adobe Garamond Pro" w:cs="TimesNewRoman"/>
          <w:sz w:val="20"/>
          <w:szCs w:val="20"/>
        </w:rPr>
        <w:t xml:space="preserve"> </w:t>
      </w:r>
      <w:r w:rsidR="00B639E3" w:rsidRPr="00766278">
        <w:rPr>
          <w:rFonts w:ascii="Adobe Garamond Pro" w:hAnsi="Adobe Garamond Pro" w:cs="TimesNewRoman"/>
          <w:sz w:val="20"/>
          <w:szCs w:val="20"/>
        </w:rPr>
        <w:t>by</w:t>
      </w:r>
      <w:r w:rsidRPr="00766278">
        <w:rPr>
          <w:rFonts w:ascii="Adobe Garamond Pro" w:hAnsi="Adobe Garamond Pro" w:cs="TimesNewRoman"/>
          <w:sz w:val="20"/>
          <w:szCs w:val="20"/>
        </w:rPr>
        <w:t xml:space="preserve"> the </w:t>
      </w:r>
      <w:r w:rsidR="00B639E3" w:rsidRPr="00766278">
        <w:rPr>
          <w:rFonts w:ascii="Adobe Garamond Pro" w:hAnsi="Adobe Garamond Pro" w:cs="TimesNewRoman"/>
          <w:sz w:val="20"/>
          <w:szCs w:val="20"/>
        </w:rPr>
        <w:t>mage from</w:t>
      </w:r>
      <w:r w:rsidRPr="00766278">
        <w:rPr>
          <w:rFonts w:ascii="Adobe Garamond Pro" w:hAnsi="Adobe Garamond Pro" w:cs="TimesNewRoman"/>
          <w:sz w:val="20"/>
          <w:szCs w:val="20"/>
        </w:rPr>
        <w:t xml:space="preserve"> </w:t>
      </w:r>
      <w:r w:rsidR="00B639E3" w:rsidRPr="00766278">
        <w:rPr>
          <w:rFonts w:ascii="Adobe Garamond Pro" w:hAnsi="Adobe Garamond Pro" w:cs="TimesNewRoman"/>
          <w:sz w:val="20"/>
          <w:szCs w:val="20"/>
        </w:rPr>
        <w:t>air</w:t>
      </w:r>
      <w:r w:rsidRPr="00766278">
        <w:rPr>
          <w:rFonts w:ascii="Adobe Garamond Pro" w:hAnsi="Adobe Garamond Pro" w:cs="TimesNewRoman"/>
          <w:sz w:val="20"/>
          <w:szCs w:val="20"/>
        </w:rPr>
        <w:t xml:space="preserve">/gas, </w:t>
      </w:r>
      <w:r w:rsidR="00B639E3" w:rsidRPr="00766278">
        <w:rPr>
          <w:rFonts w:ascii="Adobe Garamond Pro" w:hAnsi="Adobe Garamond Pro" w:cs="TimesNewRoman"/>
          <w:sz w:val="20"/>
          <w:szCs w:val="20"/>
        </w:rPr>
        <w:t>water</w:t>
      </w:r>
      <w:r w:rsidRPr="00766278">
        <w:rPr>
          <w:rFonts w:ascii="Adobe Garamond Pro" w:hAnsi="Adobe Garamond Pro" w:cs="TimesNewRoman"/>
          <w:sz w:val="20"/>
          <w:szCs w:val="20"/>
        </w:rPr>
        <w:t>/liquid</w:t>
      </w:r>
      <w:r w:rsidR="00B639E3" w:rsidRPr="00766278">
        <w:rPr>
          <w:rFonts w:ascii="Adobe Garamond Pro" w:hAnsi="Adobe Garamond Pro" w:cs="TimesNewRoman"/>
          <w:sz w:val="20"/>
          <w:szCs w:val="20"/>
        </w:rPr>
        <w:t>s</w:t>
      </w:r>
      <w:r w:rsidRPr="00766278">
        <w:rPr>
          <w:rFonts w:ascii="Adobe Garamond Pro" w:hAnsi="Adobe Garamond Pro" w:cs="TimesNewRoman"/>
          <w:sz w:val="20"/>
          <w:szCs w:val="20"/>
        </w:rPr>
        <w:t>, f</w:t>
      </w:r>
      <w:r w:rsidR="00B639E3" w:rsidRPr="00766278">
        <w:rPr>
          <w:rFonts w:ascii="Adobe Garamond Pro" w:hAnsi="Adobe Garamond Pro" w:cs="TimesNewRoman"/>
          <w:sz w:val="20"/>
          <w:szCs w:val="20"/>
        </w:rPr>
        <w:t>ire</w:t>
      </w:r>
      <w:r w:rsidRPr="00766278">
        <w:rPr>
          <w:rFonts w:ascii="Adobe Garamond Pro" w:hAnsi="Adobe Garamond Pro" w:cs="TimesNewRoman"/>
          <w:sz w:val="20"/>
          <w:szCs w:val="20"/>
        </w:rPr>
        <w:t>/lava</w:t>
      </w:r>
      <w:r w:rsidR="00B639E3" w:rsidRPr="00766278">
        <w:rPr>
          <w:rFonts w:ascii="Adobe Garamond Pro" w:hAnsi="Adobe Garamond Pro" w:cs="TimesNewRoman"/>
          <w:sz w:val="20"/>
          <w:szCs w:val="20"/>
        </w:rPr>
        <w:t>,</w:t>
      </w:r>
      <w:r w:rsidRPr="00766278">
        <w:rPr>
          <w:rFonts w:ascii="Adobe Garamond Pro" w:hAnsi="Adobe Garamond Pro" w:cs="TimesNewRoman"/>
          <w:sz w:val="20"/>
          <w:szCs w:val="20"/>
        </w:rPr>
        <w:t xml:space="preserve"> </w:t>
      </w:r>
      <w:r w:rsidR="00B639E3" w:rsidRPr="00766278">
        <w:rPr>
          <w:rFonts w:ascii="Adobe Garamond Pro" w:hAnsi="Adobe Garamond Pro" w:cs="TimesNewRoman"/>
          <w:sz w:val="20"/>
          <w:szCs w:val="20"/>
        </w:rPr>
        <w:t>and</w:t>
      </w:r>
      <w:r w:rsidRPr="00766278">
        <w:rPr>
          <w:rFonts w:ascii="Adobe Garamond Pro" w:hAnsi="Adobe Garamond Pro" w:cs="TimesNewRoman"/>
          <w:sz w:val="20"/>
          <w:szCs w:val="20"/>
        </w:rPr>
        <w:t xml:space="preserve"> </w:t>
      </w:r>
      <w:r w:rsidR="00B639E3" w:rsidRPr="00766278">
        <w:rPr>
          <w:rFonts w:ascii="Adobe Garamond Pro" w:hAnsi="Adobe Garamond Pro" w:cs="TimesNewRoman"/>
          <w:sz w:val="20"/>
          <w:szCs w:val="20"/>
        </w:rPr>
        <w:t>earth</w:t>
      </w:r>
      <w:r w:rsidRPr="00766278">
        <w:rPr>
          <w:rFonts w:ascii="Adobe Garamond Pro" w:hAnsi="Adobe Garamond Pro" w:cs="TimesNewRoman"/>
          <w:sz w:val="20"/>
          <w:szCs w:val="20"/>
        </w:rPr>
        <w:t>/</w:t>
      </w:r>
      <w:r w:rsidR="00B639E3" w:rsidRPr="00766278">
        <w:rPr>
          <w:rFonts w:ascii="Adobe Garamond Pro" w:hAnsi="Adobe Garamond Pro" w:cs="TimesNewRoman"/>
          <w:sz w:val="20"/>
          <w:szCs w:val="20"/>
        </w:rPr>
        <w:t>dust</w:t>
      </w:r>
      <w:r w:rsidRPr="00766278">
        <w:rPr>
          <w:rFonts w:ascii="Adobe Garamond Pro" w:hAnsi="Adobe Garamond Pro" w:cs="TimesNewRoman"/>
          <w:sz w:val="20"/>
          <w:szCs w:val="20"/>
        </w:rPr>
        <w:t>/</w:t>
      </w:r>
      <w:r w:rsidR="00B639E3" w:rsidRPr="00766278">
        <w:rPr>
          <w:rFonts w:ascii="Adobe Garamond Pro" w:hAnsi="Adobe Garamond Pro" w:cs="TimesNewRoman"/>
          <w:sz w:val="20"/>
          <w:szCs w:val="20"/>
        </w:rPr>
        <w:t>sand</w:t>
      </w:r>
      <w:r w:rsidRPr="00766278">
        <w:rPr>
          <w:rFonts w:ascii="Adobe Garamond Pro" w:hAnsi="Adobe Garamond Pro" w:cs="TimesNewRoman"/>
          <w:sz w:val="20"/>
          <w:szCs w:val="20"/>
        </w:rPr>
        <w:t xml:space="preserve"> </w:t>
      </w:r>
      <w:r w:rsidR="006826DC" w:rsidRPr="00766278">
        <w:rPr>
          <w:rFonts w:ascii="Adobe Garamond Pro" w:hAnsi="Adobe Garamond Pro" w:cs="TimesNewRoman"/>
          <w:sz w:val="20"/>
          <w:szCs w:val="20"/>
        </w:rPr>
        <w:t>as if it was the element that he needs to survive</w:t>
      </w:r>
      <w:r w:rsidRPr="00766278">
        <w:rPr>
          <w:rFonts w:ascii="Adobe Garamond Pro" w:hAnsi="Adobe Garamond Pro" w:cs="TimesNewRoman"/>
          <w:sz w:val="20"/>
          <w:szCs w:val="20"/>
        </w:rPr>
        <w:t xml:space="preserve">. </w:t>
      </w:r>
      <w:r w:rsidR="007C1DB6">
        <w:rPr>
          <w:rFonts w:ascii="Adobe Garamond Pro" w:hAnsi="Adobe Garamond Pro" w:cs="TimesNewRoman"/>
          <w:sz w:val="20"/>
          <w:szCs w:val="20"/>
        </w:rPr>
        <w:t>It</w:t>
      </w:r>
      <w:r w:rsidR="006826DC" w:rsidRPr="00766278">
        <w:rPr>
          <w:rFonts w:ascii="Adobe Garamond Pro" w:hAnsi="Adobe Garamond Pro" w:cs="TimesNewRoman"/>
          <w:sz w:val="20"/>
          <w:szCs w:val="20"/>
        </w:rPr>
        <w:t xml:space="preserve"> doesn’t protect against any</w:t>
      </w:r>
      <w:r w:rsidRPr="00766278">
        <w:rPr>
          <w:rFonts w:ascii="Adobe Garamond Pro" w:hAnsi="Adobe Garamond Pro" w:cs="TimesNewRoman"/>
          <w:sz w:val="20"/>
          <w:szCs w:val="20"/>
        </w:rPr>
        <w:t xml:space="preserve"> </w:t>
      </w:r>
      <w:r w:rsidR="006826DC" w:rsidRPr="00766278">
        <w:rPr>
          <w:rFonts w:ascii="Adobe Garamond Pro" w:hAnsi="Adobe Garamond Pro" w:cs="TimesNewRoman"/>
          <w:sz w:val="20"/>
          <w:szCs w:val="20"/>
        </w:rPr>
        <w:t xml:space="preserve">noxious </w:t>
      </w:r>
      <w:r w:rsidR="007C1DB6" w:rsidRPr="00766278">
        <w:rPr>
          <w:rFonts w:ascii="Adobe Garamond Pro" w:hAnsi="Adobe Garamond Pro" w:cs="TimesNewRoman"/>
          <w:sz w:val="20"/>
          <w:szCs w:val="20"/>
        </w:rPr>
        <w:t>substance</w:t>
      </w:r>
      <w:r w:rsidRPr="00766278">
        <w:rPr>
          <w:rFonts w:ascii="Adobe Garamond Pro" w:hAnsi="Adobe Garamond Pro" w:cs="TimesNewRoman"/>
          <w:sz w:val="20"/>
          <w:szCs w:val="20"/>
        </w:rPr>
        <w:t xml:space="preserve"> present</w:t>
      </w:r>
      <w:r w:rsidR="006826DC" w:rsidRPr="00766278">
        <w:rPr>
          <w:rFonts w:ascii="Adobe Garamond Pro" w:hAnsi="Adobe Garamond Pro" w:cs="TimesNewRoman"/>
          <w:sz w:val="20"/>
          <w:szCs w:val="20"/>
        </w:rPr>
        <w:t xml:space="preserve"> in the inhaled element</w:t>
      </w:r>
      <w:r w:rsidRPr="00766278">
        <w:rPr>
          <w:rFonts w:ascii="Adobe Garamond Pro" w:hAnsi="Adobe Garamond Pro" w:cs="TimesNewRoman"/>
          <w:sz w:val="20"/>
          <w:szCs w:val="20"/>
        </w:rPr>
        <w:t xml:space="preserve"> o</w:t>
      </w:r>
      <w:r w:rsidR="006826DC" w:rsidRPr="00766278">
        <w:rPr>
          <w:rFonts w:ascii="Adobe Garamond Pro" w:hAnsi="Adobe Garamond Pro" w:cs="TimesNewRoman"/>
          <w:sz w:val="20"/>
          <w:szCs w:val="20"/>
        </w:rPr>
        <w:t>r</w:t>
      </w:r>
      <w:r w:rsidRPr="00766278">
        <w:rPr>
          <w:rFonts w:ascii="Adobe Garamond Pro" w:hAnsi="Adobe Garamond Pro" w:cs="TimesNewRoman"/>
          <w:sz w:val="20"/>
          <w:szCs w:val="20"/>
        </w:rPr>
        <w:t xml:space="preserve"> </w:t>
      </w:r>
      <w:r w:rsidR="00766278" w:rsidRPr="00766278">
        <w:rPr>
          <w:rFonts w:ascii="Adobe Garamond Pro" w:hAnsi="Adobe Garamond Pro" w:cs="TimesNewRoman"/>
          <w:sz w:val="20"/>
          <w:szCs w:val="20"/>
        </w:rPr>
        <w:t>ingested</w:t>
      </w:r>
      <w:r w:rsidRPr="00766278">
        <w:rPr>
          <w:rFonts w:ascii="Adobe Garamond Pro" w:hAnsi="Adobe Garamond Pro" w:cs="TimesNewRoman"/>
          <w:sz w:val="20"/>
          <w:szCs w:val="20"/>
        </w:rPr>
        <w:t xml:space="preserve"> </w:t>
      </w:r>
      <w:r w:rsidR="00766278" w:rsidRPr="00766278">
        <w:rPr>
          <w:rFonts w:ascii="Adobe Garamond Pro" w:hAnsi="Adobe Garamond Pro" w:cs="TimesNewRoman"/>
          <w:sz w:val="20"/>
          <w:szCs w:val="20"/>
        </w:rPr>
        <w:t>from the environment</w:t>
      </w:r>
      <w:r w:rsidRPr="00766278">
        <w:rPr>
          <w:rFonts w:ascii="Adobe Garamond Pro" w:hAnsi="Adobe Garamond Pro" w:cs="TimesNewRoman"/>
          <w:sz w:val="20"/>
          <w:szCs w:val="20"/>
        </w:rPr>
        <w:t xml:space="preserve"> (press</w:t>
      </w:r>
      <w:r w:rsidR="006826DC" w:rsidRPr="00766278">
        <w:rPr>
          <w:rFonts w:ascii="Adobe Garamond Pro" w:hAnsi="Adobe Garamond Pro" w:cs="TimesNewRoman"/>
          <w:sz w:val="20"/>
          <w:szCs w:val="20"/>
        </w:rPr>
        <w:t>ur</w:t>
      </w:r>
      <w:r w:rsidRPr="00766278">
        <w:rPr>
          <w:rFonts w:ascii="Adobe Garamond Pro" w:hAnsi="Adobe Garamond Pro" w:cs="TimesNewRoman"/>
          <w:sz w:val="20"/>
          <w:szCs w:val="20"/>
        </w:rPr>
        <w:t xml:space="preserve">e, </w:t>
      </w:r>
      <w:r w:rsidR="006826DC" w:rsidRPr="00766278">
        <w:rPr>
          <w:rFonts w:ascii="Adobe Garamond Pro" w:hAnsi="Adobe Garamond Pro" w:cs="TimesNewRoman"/>
          <w:sz w:val="20"/>
          <w:szCs w:val="20"/>
        </w:rPr>
        <w:t>heat</w:t>
      </w:r>
      <w:r w:rsidRPr="00766278">
        <w:rPr>
          <w:rFonts w:ascii="Adobe Garamond Pro" w:hAnsi="Adobe Garamond Pro" w:cs="TimesNewRoman"/>
          <w:sz w:val="20"/>
          <w:szCs w:val="20"/>
        </w:rPr>
        <w:t xml:space="preserve">, </w:t>
      </w:r>
      <w:r w:rsidR="006826DC" w:rsidRPr="00766278">
        <w:rPr>
          <w:rFonts w:ascii="Adobe Garamond Pro" w:hAnsi="Adobe Garamond Pro" w:cs="TimesNewRoman"/>
          <w:sz w:val="20"/>
          <w:szCs w:val="20"/>
        </w:rPr>
        <w:t>cold</w:t>
      </w:r>
      <w:r w:rsidRPr="00766278">
        <w:rPr>
          <w:rFonts w:ascii="Adobe Garamond Pro" w:hAnsi="Adobe Garamond Pro" w:cs="TimesNewRoman"/>
          <w:sz w:val="20"/>
          <w:szCs w:val="20"/>
        </w:rPr>
        <w:t>, e</w:t>
      </w:r>
      <w:r w:rsidR="006826DC" w:rsidRPr="00766278">
        <w:rPr>
          <w:rFonts w:ascii="Adobe Garamond Pro" w:hAnsi="Adobe Garamond Pro" w:cs="TimesNewRoman"/>
          <w:sz w:val="20"/>
          <w:szCs w:val="20"/>
        </w:rPr>
        <w:t>t</w:t>
      </w:r>
      <w:r w:rsidRPr="00766278">
        <w:rPr>
          <w:rFonts w:ascii="Adobe Garamond Pro" w:hAnsi="Adobe Garamond Pro" w:cs="TimesNewRoman"/>
          <w:sz w:val="20"/>
          <w:szCs w:val="20"/>
        </w:rPr>
        <w:t xml:space="preserve">c.), </w:t>
      </w:r>
      <w:r w:rsidR="006826DC" w:rsidRPr="00766278">
        <w:rPr>
          <w:rFonts w:ascii="Adobe Garamond Pro" w:hAnsi="Adobe Garamond Pro" w:cs="TimesNewRoman"/>
          <w:sz w:val="20"/>
          <w:szCs w:val="20"/>
        </w:rPr>
        <w:t>but allows his lungs to transform it into the substance he normally breathes</w:t>
      </w:r>
      <w:r w:rsidRPr="00766278">
        <w:rPr>
          <w:rFonts w:ascii="Adobe Garamond Pro" w:hAnsi="Adobe Garamond Pro" w:cs="TimesNewRoman"/>
          <w:sz w:val="20"/>
          <w:szCs w:val="20"/>
        </w:rPr>
        <w:t xml:space="preserve"> (for example </w:t>
      </w:r>
      <w:r w:rsidR="00B639E3" w:rsidRPr="00766278">
        <w:rPr>
          <w:rFonts w:ascii="Adobe Garamond Pro" w:hAnsi="Adobe Garamond Pro" w:cs="TimesNewRoman"/>
          <w:sz w:val="20"/>
          <w:szCs w:val="20"/>
        </w:rPr>
        <w:t>on a human</w:t>
      </w:r>
      <w:r w:rsidR="00B639E3" w:rsidRPr="006826DC">
        <w:rPr>
          <w:rFonts w:ascii="Adobe Garamond Pro" w:hAnsi="Adobe Garamond Pro" w:cs="TimesNewRoman"/>
          <w:sz w:val="20"/>
          <w:szCs w:val="20"/>
        </w:rPr>
        <w:t xml:space="preserve"> </w:t>
      </w:r>
      <w:r w:rsidR="00B639E3" w:rsidRPr="006826DC">
        <w:rPr>
          <w:rFonts w:ascii="Adobe Garamond Pro" w:hAnsi="Adobe Garamond Pro" w:cs="TimesNewRoman"/>
          <w:i/>
          <w:sz w:val="20"/>
          <w:szCs w:val="20"/>
        </w:rPr>
        <w:t>breathe</w:t>
      </w:r>
      <w:r w:rsidR="00B639E3" w:rsidRPr="00B639E3">
        <w:rPr>
          <w:rFonts w:ascii="Adobe Garamond Pro" w:hAnsi="Adobe Garamond Pro" w:cs="TimesNewRoman"/>
          <w:i/>
          <w:sz w:val="20"/>
          <w:szCs w:val="20"/>
        </w:rPr>
        <w:t xml:space="preserve"> water</w:t>
      </w:r>
      <w:r w:rsidRPr="00B639E3">
        <w:rPr>
          <w:rFonts w:ascii="Adobe Garamond Pro" w:hAnsi="Adobe Garamond Pro" w:cs="TimesNewRoman"/>
          <w:sz w:val="20"/>
          <w:szCs w:val="20"/>
        </w:rPr>
        <w:t xml:space="preserve"> </w:t>
      </w:r>
      <w:r w:rsidR="00B639E3">
        <w:rPr>
          <w:rFonts w:ascii="Adobe Garamond Pro" w:hAnsi="Adobe Garamond Pro" w:cs="TimesNewRoman"/>
          <w:sz w:val="20"/>
          <w:szCs w:val="20"/>
        </w:rPr>
        <w:t>allows him to breathe normally underwater and on the surface</w:t>
      </w:r>
      <w:r w:rsidRPr="006826DC">
        <w:rPr>
          <w:rFonts w:ascii="Adobe Garamond Pro" w:hAnsi="Adobe Garamond Pro" w:cs="TimesNewRoman"/>
          <w:sz w:val="20"/>
          <w:szCs w:val="20"/>
        </w:rPr>
        <w:t>).</w:t>
      </w:r>
    </w:p>
    <w:p w:rsidR="008E2FFA" w:rsidRPr="006826DC" w:rsidRDefault="006826DC"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6826DC">
        <w:rPr>
          <w:rFonts w:ascii="Adobe Garamond Pro" w:hAnsi="Adobe Garamond Pro" w:cs="TimesNewRoman"/>
          <w:sz w:val="20"/>
          <w:szCs w:val="20"/>
        </w:rPr>
        <w:t>If used on the corresponding elemental plane</w:t>
      </w:r>
      <w:r w:rsidR="008E2FFA" w:rsidRPr="006826DC">
        <w:rPr>
          <w:rFonts w:ascii="Adobe Garamond Pro" w:hAnsi="Adobe Garamond Pro" w:cs="TimesNewRoman"/>
          <w:sz w:val="20"/>
          <w:szCs w:val="20"/>
        </w:rPr>
        <w:t xml:space="preserve">, </w:t>
      </w:r>
      <w:r w:rsidRPr="006826DC">
        <w:rPr>
          <w:rFonts w:ascii="Adobe Garamond Pro" w:hAnsi="Adobe Garamond Pro" w:cs="TimesNewRoman"/>
          <w:sz w:val="20"/>
          <w:szCs w:val="20"/>
        </w:rPr>
        <w:t>it allows to subject to breathe and see in its atmosphere</w:t>
      </w:r>
      <w:r w:rsidR="008E2FFA" w:rsidRPr="006826DC">
        <w:rPr>
          <w:rFonts w:ascii="Adobe Garamond Pro" w:hAnsi="Adobe Garamond Pro" w:cs="TimesNewRoman"/>
          <w:sz w:val="20"/>
          <w:szCs w:val="20"/>
        </w:rPr>
        <w:t>.</w:t>
      </w:r>
    </w:p>
    <w:p w:rsidR="00E414B3" w:rsidRPr="00F07DBB" w:rsidRDefault="00E414B3" w:rsidP="00E414B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07DBB">
        <w:rPr>
          <w:rFonts w:ascii="Adobe Garamond Pro Bold" w:hAnsi="Adobe Garamond Pro Bold" w:cs="Times New Roman"/>
          <w:b/>
          <w:bCs/>
          <w:smallCaps/>
          <w:sz w:val="24"/>
          <w:szCs w:val="24"/>
        </w:rPr>
        <w:t>Circle of Protection from Evil</w:t>
      </w:r>
    </w:p>
    <w:p w:rsidR="00E414B3" w:rsidRPr="00F07DBB"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School:</w:t>
      </w:r>
      <w:r w:rsidRPr="00F07DBB">
        <w:rPr>
          <w:rFonts w:ascii="Adobe Garamond Pro" w:hAnsi="Adobe Garamond Pro" w:cs="TimesNewRoman"/>
          <w:sz w:val="20"/>
          <w:szCs w:val="20"/>
        </w:rPr>
        <w:t xml:space="preserve"> Abjuration</w:t>
      </w:r>
    </w:p>
    <w:p w:rsidR="00E414B3" w:rsidRPr="00F07DBB"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Range:</w:t>
      </w:r>
      <w:r w:rsidRPr="00F07DBB">
        <w:rPr>
          <w:rFonts w:ascii="Adobe Garamond Pro" w:hAnsi="Adobe Garamond Pro" w:cs="TimesNewRoman"/>
          <w:sz w:val="20"/>
          <w:szCs w:val="20"/>
        </w:rPr>
        <w:t xml:space="preserve"> 0</w:t>
      </w:r>
    </w:p>
    <w:p w:rsidR="00E414B3" w:rsidRPr="00F07DBB"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Area of effect:</w:t>
      </w:r>
      <w:r w:rsidRPr="00F07DBB">
        <w:rPr>
          <w:rFonts w:ascii="Adobe Garamond Pro" w:hAnsi="Adobe Garamond Pro" w:cs="TimesNewRoman"/>
          <w:sz w:val="20"/>
          <w:szCs w:val="20"/>
        </w:rPr>
        <w:t xml:space="preserve"> 10 foot radius around the spellcaster</w:t>
      </w:r>
    </w:p>
    <w:p w:rsidR="00E414B3" w:rsidRPr="00F07DBB"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Duration:</w:t>
      </w:r>
      <w:r w:rsidRPr="00F07DBB">
        <w:rPr>
          <w:rFonts w:ascii="Adobe Garamond Pro" w:hAnsi="Adobe Garamond Pro" w:cs="TimesNewRoman"/>
          <w:sz w:val="20"/>
          <w:szCs w:val="20"/>
        </w:rPr>
        <w:t xml:space="preserve"> 12 turns</w:t>
      </w:r>
    </w:p>
    <w:p w:rsidR="00E414B3" w:rsidRPr="00F07DBB"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Effect:</w:t>
      </w:r>
      <w:r w:rsidRPr="00F07DBB">
        <w:rPr>
          <w:rFonts w:ascii="Adobe Garamond Pro" w:hAnsi="Adobe Garamond Pro" w:cs="TimesNewRoman"/>
          <w:sz w:val="20"/>
          <w:szCs w:val="20"/>
        </w:rPr>
        <w:t xml:space="preserve"> +1 bonus to the ST of people within 10 feet of the spellcaster and a –1 penalty to the Attack Rolls of their enemies</w:t>
      </w:r>
    </w:p>
    <w:p w:rsidR="00E414B3" w:rsidRPr="001F7DD6"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171F5">
        <w:rPr>
          <w:rFonts w:ascii="Adobe Garamond Pro" w:hAnsi="Adobe Garamond Pro" w:cs="TimesNewRoman"/>
          <w:sz w:val="20"/>
          <w:szCs w:val="20"/>
        </w:rPr>
        <w:t xml:space="preserve">This spell creates an invisible barrier </w:t>
      </w:r>
      <w:r w:rsidR="00C171F5" w:rsidRPr="00C171F5">
        <w:rPr>
          <w:rFonts w:ascii="Adobe Garamond Pro" w:hAnsi="Adobe Garamond Pro" w:cs="TimesNewRoman"/>
          <w:sz w:val="20"/>
          <w:szCs w:val="20"/>
        </w:rPr>
        <w:t>that extends for</w:t>
      </w:r>
      <w:r w:rsidRPr="00C171F5">
        <w:rPr>
          <w:rFonts w:ascii="Adobe Garamond Pro" w:hAnsi="Adobe Garamond Pro" w:cs="TimesNewRoman"/>
          <w:sz w:val="20"/>
          <w:szCs w:val="20"/>
        </w:rPr>
        <w:t xml:space="preserve"> </w:t>
      </w:r>
      <w:r w:rsidR="00C171F5" w:rsidRPr="00C171F5">
        <w:rPr>
          <w:rFonts w:ascii="Adobe Garamond Pro" w:hAnsi="Adobe Garamond Pro" w:cs="TimesNewRoman"/>
          <w:sz w:val="20"/>
          <w:szCs w:val="20"/>
        </w:rPr>
        <w:t>10 feet around the mage and moves with him</w:t>
      </w:r>
      <w:r w:rsidRPr="00C171F5">
        <w:rPr>
          <w:rFonts w:ascii="Adobe Garamond Pro" w:hAnsi="Adobe Garamond Pro" w:cs="TimesNewRoman"/>
          <w:sz w:val="20"/>
          <w:szCs w:val="20"/>
        </w:rPr>
        <w:t xml:space="preserve">. </w:t>
      </w:r>
      <w:r w:rsidR="00C171F5" w:rsidRPr="00C171F5">
        <w:rPr>
          <w:rFonts w:ascii="Adobe Garamond Pro" w:hAnsi="Adobe Garamond Pro" w:cs="TimesNewRoman"/>
          <w:sz w:val="20"/>
          <w:szCs w:val="20"/>
        </w:rPr>
        <w:t>For the entire duration</w:t>
      </w:r>
      <w:r w:rsidRPr="00C171F5">
        <w:rPr>
          <w:rFonts w:ascii="Adobe Garamond Pro" w:hAnsi="Adobe Garamond Pro" w:cs="TimesNewRoman"/>
          <w:sz w:val="20"/>
          <w:szCs w:val="20"/>
        </w:rPr>
        <w:t xml:space="preserve">, </w:t>
      </w:r>
      <w:r w:rsidR="00C171F5" w:rsidRPr="00C171F5">
        <w:rPr>
          <w:rFonts w:ascii="Adobe Garamond Pro" w:hAnsi="Adobe Garamond Pro" w:cs="TimesNewRoman"/>
          <w:sz w:val="20"/>
          <w:szCs w:val="20"/>
        </w:rPr>
        <w:t xml:space="preserve">all the creatures that attack </w:t>
      </w:r>
      <w:r w:rsidRPr="00C171F5">
        <w:rPr>
          <w:rFonts w:ascii="Adobe Garamond Pro" w:hAnsi="Adobe Garamond Pro" w:cs="TimesNewRoman"/>
          <w:sz w:val="20"/>
          <w:szCs w:val="20"/>
        </w:rPr>
        <w:t>the spellcaster</w:t>
      </w:r>
      <w:r w:rsidR="00C171F5" w:rsidRPr="00C171F5">
        <w:rPr>
          <w:rFonts w:ascii="Adobe Garamond Pro" w:hAnsi="Adobe Garamond Pro" w:cs="TimesNewRoman"/>
          <w:sz w:val="20"/>
          <w:szCs w:val="20"/>
        </w:rPr>
        <w:t xml:space="preserve"> and are within the circle of protection</w:t>
      </w:r>
      <w:r w:rsidRPr="00C171F5">
        <w:rPr>
          <w:rFonts w:ascii="Adobe Garamond Pro" w:hAnsi="Adobe Garamond Pro" w:cs="TimesNewRoman"/>
          <w:sz w:val="20"/>
          <w:szCs w:val="20"/>
        </w:rPr>
        <w:t xml:space="preserve"> suffer a –1 penalty to their Attack Rolls, and the spellcaster and his allies within the circle (as long as they remain there) </w:t>
      </w:r>
      <w:r w:rsidR="00C171F5" w:rsidRPr="00C171F5">
        <w:rPr>
          <w:rFonts w:ascii="Adobe Garamond Pro" w:hAnsi="Adobe Garamond Pro" w:cs="TimesNewRoman"/>
          <w:sz w:val="20"/>
          <w:szCs w:val="20"/>
        </w:rPr>
        <w:t>gain</w:t>
      </w:r>
      <w:r w:rsidRPr="00C171F5">
        <w:rPr>
          <w:rFonts w:ascii="Adobe Garamond Pro" w:hAnsi="Adobe Garamond Pro" w:cs="TimesNewRoman"/>
          <w:sz w:val="20"/>
          <w:szCs w:val="20"/>
        </w:rPr>
        <w:t xml:space="preserve"> a +1</w:t>
      </w:r>
      <w:r w:rsidRPr="006936C1">
        <w:rPr>
          <w:rFonts w:ascii="Adobe Garamond Pro" w:hAnsi="Adobe Garamond Pro" w:cs="TimesNewRoman"/>
          <w:sz w:val="20"/>
          <w:szCs w:val="20"/>
        </w:rPr>
        <w:t xml:space="preserve"> bonus to all their Saving Throws.</w:t>
      </w:r>
    </w:p>
    <w:p w:rsidR="00E414B3" w:rsidRPr="00372C8D" w:rsidRDefault="00C171F5"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780C73">
        <w:rPr>
          <w:rFonts w:ascii="Adobe Garamond Pro" w:hAnsi="Adobe Garamond Pro" w:cs="TimesNewRoman"/>
          <w:sz w:val="20"/>
          <w:szCs w:val="20"/>
        </w:rPr>
        <w:t>Moreover</w:t>
      </w:r>
      <w:r w:rsidR="00E414B3" w:rsidRPr="00780C73">
        <w:rPr>
          <w:rFonts w:ascii="Adobe Garamond Pro" w:hAnsi="Adobe Garamond Pro" w:cs="TimesNewRoman"/>
          <w:sz w:val="20"/>
          <w:szCs w:val="20"/>
        </w:rPr>
        <w:t xml:space="preserve">, </w:t>
      </w:r>
      <w:r w:rsidRPr="00780C73">
        <w:rPr>
          <w:rFonts w:ascii="Adobe Garamond Pro" w:hAnsi="Adobe Garamond Pro" w:cs="TimesNewRoman"/>
          <w:sz w:val="20"/>
          <w:szCs w:val="20"/>
        </w:rPr>
        <w:t>magically animated, controlled, created, or summoned creatures</w:t>
      </w:r>
      <w:r w:rsidR="00E414B3" w:rsidRPr="00780C73">
        <w:rPr>
          <w:rFonts w:ascii="Adobe Garamond Pro" w:hAnsi="Adobe Garamond Pro" w:cs="TimesNewRoman"/>
          <w:sz w:val="20"/>
          <w:szCs w:val="20"/>
        </w:rPr>
        <w:t xml:space="preserve">, </w:t>
      </w:r>
      <w:r w:rsidR="00780C73" w:rsidRPr="00780C73">
        <w:rPr>
          <w:rFonts w:ascii="Adobe Garamond Pro" w:hAnsi="Adobe Garamond Pro" w:cs="TimesNewRoman"/>
          <w:sz w:val="20"/>
          <w:szCs w:val="20"/>
        </w:rPr>
        <w:t xml:space="preserve">as well as </w:t>
      </w:r>
      <w:r w:rsidR="00780C73" w:rsidRPr="00780C73">
        <w:rPr>
          <w:rFonts w:ascii="Adobe Garamond Pro" w:hAnsi="Adobe Garamond Pro" w:cs="TimesNewRoman"/>
          <w:i/>
          <w:sz w:val="20"/>
          <w:szCs w:val="20"/>
        </w:rPr>
        <w:t>curse</w:t>
      </w:r>
      <w:r w:rsidR="00780C73" w:rsidRPr="00780C73">
        <w:rPr>
          <w:rFonts w:ascii="Adobe Garamond Pro" w:hAnsi="Adobe Garamond Pro" w:cs="TimesNewRoman"/>
          <w:sz w:val="20"/>
          <w:szCs w:val="20"/>
        </w:rPr>
        <w:t xml:space="preserve"> victims</w:t>
      </w:r>
      <w:r w:rsidR="00E414B3" w:rsidRPr="00780C73">
        <w:rPr>
          <w:rFonts w:ascii="Adobe Garamond Pro" w:hAnsi="Adobe Garamond Pro" w:cs="TimesNewRoman"/>
          <w:sz w:val="20"/>
          <w:szCs w:val="20"/>
        </w:rPr>
        <w:t xml:space="preserve">, </w:t>
      </w:r>
      <w:r w:rsidR="00780C73" w:rsidRPr="00780C73">
        <w:rPr>
          <w:rFonts w:ascii="Adobe Garamond Pro" w:hAnsi="Adobe Garamond Pro" w:cs="TimesNewRoman"/>
          <w:sz w:val="20"/>
          <w:szCs w:val="20"/>
        </w:rPr>
        <w:t>cannot enter the circle</w:t>
      </w:r>
      <w:r w:rsidR="00E414B3" w:rsidRPr="00780C73">
        <w:rPr>
          <w:rFonts w:ascii="Adobe Garamond Pro" w:hAnsi="Adobe Garamond Pro" w:cs="TimesNewRoman"/>
          <w:sz w:val="20"/>
          <w:szCs w:val="20"/>
        </w:rPr>
        <w:t xml:space="preserve">. </w:t>
      </w:r>
      <w:r w:rsidR="00780C73" w:rsidRPr="00780C73">
        <w:rPr>
          <w:rFonts w:ascii="Adobe Garamond Pro" w:hAnsi="Adobe Garamond Pro" w:cs="TimesNewRoman"/>
          <w:sz w:val="20"/>
          <w:szCs w:val="20"/>
        </w:rPr>
        <w:t>The barrier therefore protects the mage and all those within it from all melee attacks by these creatures</w:t>
      </w:r>
      <w:r w:rsidR="00E414B3" w:rsidRPr="00780C73">
        <w:rPr>
          <w:rFonts w:ascii="Adobe Garamond Pro" w:hAnsi="Adobe Garamond Pro" w:cs="TimesNewRoman"/>
          <w:sz w:val="20"/>
          <w:szCs w:val="20"/>
        </w:rPr>
        <w:t xml:space="preserve">, </w:t>
      </w:r>
      <w:r w:rsidR="00780C73" w:rsidRPr="00780C73">
        <w:rPr>
          <w:rFonts w:ascii="Adobe Garamond Pro" w:hAnsi="Adobe Garamond Pro" w:cs="TimesNewRoman"/>
          <w:sz w:val="20"/>
          <w:szCs w:val="20"/>
        </w:rPr>
        <w:t>but doesn’t protect them from ranged attacks</w:t>
      </w:r>
      <w:r w:rsidR="00E414B3" w:rsidRPr="00780C73">
        <w:rPr>
          <w:rFonts w:ascii="Adobe Garamond Pro" w:hAnsi="Adobe Garamond Pro" w:cs="TimesNewRoman"/>
          <w:sz w:val="20"/>
          <w:szCs w:val="20"/>
        </w:rPr>
        <w:t xml:space="preserve"> (</w:t>
      </w:r>
      <w:r w:rsidR="00780C73" w:rsidRPr="00780C73">
        <w:rPr>
          <w:rFonts w:ascii="Adobe Garamond Pro" w:hAnsi="Adobe Garamond Pro" w:cs="TimesNewRoman"/>
          <w:sz w:val="20"/>
          <w:szCs w:val="20"/>
        </w:rPr>
        <w:t xml:space="preserve">these attacks still suffer a </w:t>
      </w:r>
      <w:r w:rsidR="00E414B3" w:rsidRPr="00780C73">
        <w:rPr>
          <w:rFonts w:ascii="Adobe Garamond Pro" w:hAnsi="Adobe Garamond Pro" w:cs="TimesNewRoman"/>
          <w:sz w:val="20"/>
          <w:szCs w:val="20"/>
        </w:rPr>
        <w:t xml:space="preserve">–1 </w:t>
      </w:r>
      <w:r w:rsidR="00780C73" w:rsidRPr="00780C73">
        <w:rPr>
          <w:rFonts w:ascii="Adobe Garamond Pro" w:hAnsi="Adobe Garamond Pro" w:cs="TimesNewRoman"/>
          <w:sz w:val="20"/>
          <w:szCs w:val="20"/>
        </w:rPr>
        <w:t>Attack Roll penalty, however</w:t>
      </w:r>
      <w:r w:rsidR="00E414B3" w:rsidRPr="00780C73">
        <w:rPr>
          <w:rFonts w:ascii="Adobe Garamond Pro" w:hAnsi="Adobe Garamond Pro" w:cs="TimesNewRoman"/>
          <w:sz w:val="20"/>
          <w:szCs w:val="20"/>
        </w:rPr>
        <w:t xml:space="preserve">), </w:t>
      </w:r>
      <w:r w:rsidR="001A3302">
        <w:rPr>
          <w:rFonts w:ascii="Adobe Garamond Pro" w:hAnsi="Adobe Garamond Pro" w:cs="TimesNewRoman"/>
          <w:sz w:val="20"/>
          <w:szCs w:val="20"/>
        </w:rPr>
        <w:t>or from any form of offence that doesn’t physically enter the</w:t>
      </w:r>
      <w:r w:rsidR="00E414B3" w:rsidRPr="001A3302">
        <w:rPr>
          <w:rFonts w:ascii="Adobe Garamond Pro" w:hAnsi="Adobe Garamond Pro" w:cs="TimesNewRoman"/>
          <w:sz w:val="20"/>
          <w:szCs w:val="20"/>
        </w:rPr>
        <w:t xml:space="preserve"> </w:t>
      </w:r>
      <w:r w:rsidR="001A3302" w:rsidRPr="001A3302">
        <w:rPr>
          <w:rFonts w:ascii="Adobe Garamond Pro" w:hAnsi="Adobe Garamond Pro" w:cs="TimesNewRoman"/>
          <w:sz w:val="20"/>
          <w:szCs w:val="20"/>
        </w:rPr>
        <w:t>circle of protection</w:t>
      </w:r>
      <w:r w:rsidR="00E414B3" w:rsidRPr="001A3302">
        <w:rPr>
          <w:rFonts w:ascii="Adobe Garamond Pro" w:hAnsi="Adobe Garamond Pro" w:cs="TimesNewRoman"/>
          <w:sz w:val="20"/>
          <w:szCs w:val="20"/>
        </w:rPr>
        <w:t xml:space="preserve">. </w:t>
      </w:r>
      <w:r w:rsidR="00780C73" w:rsidRPr="001A3302">
        <w:rPr>
          <w:rFonts w:ascii="Adobe Garamond Pro" w:hAnsi="Adobe Garamond Pro" w:cs="TimesNewRoman"/>
          <w:sz w:val="20"/>
          <w:szCs w:val="20"/>
        </w:rPr>
        <w:t>If</w:t>
      </w:r>
      <w:r w:rsidR="00780C73" w:rsidRPr="00780C73">
        <w:rPr>
          <w:rFonts w:ascii="Adobe Garamond Pro" w:hAnsi="Adobe Garamond Pro" w:cs="TimesNewRoman"/>
          <w:sz w:val="20"/>
          <w:szCs w:val="20"/>
        </w:rPr>
        <w:t xml:space="preserve"> however</w:t>
      </w:r>
      <w:r w:rsidR="00E414B3" w:rsidRPr="00780C73">
        <w:rPr>
          <w:rFonts w:ascii="Adobe Garamond Pro" w:hAnsi="Adobe Garamond Pro" w:cs="TimesNewRoman"/>
          <w:sz w:val="20"/>
          <w:szCs w:val="20"/>
        </w:rPr>
        <w:t xml:space="preserve"> the spellcaster o</w:t>
      </w:r>
      <w:r w:rsidR="00780C73" w:rsidRPr="00780C73">
        <w:rPr>
          <w:rFonts w:ascii="Adobe Garamond Pro" w:hAnsi="Adobe Garamond Pro" w:cs="TimesNewRoman"/>
          <w:sz w:val="20"/>
          <w:szCs w:val="20"/>
        </w:rPr>
        <w:t xml:space="preserve">r one of the beings protected by the spell </w:t>
      </w:r>
      <w:r w:rsidR="00780C73" w:rsidRPr="00372C8D">
        <w:rPr>
          <w:rFonts w:ascii="Adobe Garamond Pro" w:hAnsi="Adobe Garamond Pro" w:cs="TimesNewRoman"/>
          <w:sz w:val="20"/>
          <w:szCs w:val="20"/>
        </w:rPr>
        <w:t>attack a magically summoned or controlled creature</w:t>
      </w:r>
      <w:r w:rsidR="00E414B3" w:rsidRPr="00372C8D">
        <w:rPr>
          <w:rFonts w:ascii="Adobe Garamond Pro" w:hAnsi="Adobe Garamond Pro" w:cs="TimesNewRoman"/>
          <w:sz w:val="20"/>
          <w:szCs w:val="20"/>
        </w:rPr>
        <w:t xml:space="preserve"> (o</w:t>
      </w:r>
      <w:r w:rsidR="00780C73" w:rsidRPr="00372C8D">
        <w:rPr>
          <w:rFonts w:ascii="Adobe Garamond Pro" w:hAnsi="Adobe Garamond Pro" w:cs="TimesNewRoman"/>
          <w:sz w:val="20"/>
          <w:szCs w:val="20"/>
        </w:rPr>
        <w:t>r a group of creatures</w:t>
      </w:r>
      <w:r w:rsidR="00E414B3" w:rsidRPr="00372C8D">
        <w:rPr>
          <w:rFonts w:ascii="Adobe Garamond Pro" w:hAnsi="Adobe Garamond Pro" w:cs="TimesNewRoman"/>
          <w:sz w:val="20"/>
          <w:szCs w:val="20"/>
        </w:rPr>
        <w:t xml:space="preserve">), </w:t>
      </w:r>
      <w:r w:rsidR="00372C8D" w:rsidRPr="00372C8D">
        <w:rPr>
          <w:rFonts w:ascii="Adobe Garamond Pro" w:hAnsi="Adobe Garamond Pro" w:cs="TimesNewRoman"/>
          <w:sz w:val="20"/>
          <w:szCs w:val="20"/>
        </w:rPr>
        <w:t>then that creature is able to enter the circle and attack all those within it</w:t>
      </w:r>
      <w:r w:rsidR="00E414B3" w:rsidRPr="00372C8D">
        <w:rPr>
          <w:rFonts w:ascii="Adobe Garamond Pro" w:hAnsi="Adobe Garamond Pro" w:cs="TimesNewRoman"/>
          <w:sz w:val="20"/>
          <w:szCs w:val="20"/>
        </w:rPr>
        <w:t xml:space="preserve">, </w:t>
      </w:r>
      <w:r w:rsidR="00780C73" w:rsidRPr="00372C8D">
        <w:rPr>
          <w:rFonts w:ascii="Adobe Garamond Pro" w:hAnsi="Adobe Garamond Pro" w:cs="TimesNewRoman"/>
          <w:sz w:val="20"/>
          <w:szCs w:val="20"/>
        </w:rPr>
        <w:t>although they still suffer the Attack Roll penalty</w:t>
      </w:r>
      <w:r w:rsidR="00E414B3" w:rsidRPr="00372C8D">
        <w:rPr>
          <w:rFonts w:ascii="Adobe Garamond Pro" w:hAnsi="Adobe Garamond Pro" w:cs="TimesNewRoman"/>
          <w:sz w:val="20"/>
          <w:szCs w:val="20"/>
        </w:rPr>
        <w:t>.</w:t>
      </w:r>
    </w:p>
    <w:p w:rsidR="008E2FFA" w:rsidRPr="00967AF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Clairaudience/Clairvoyance</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Divination</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same plane of existence or 120 feet</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w:t>
      </w:r>
      <w:r w:rsidR="00C31F5F">
        <w:rPr>
          <w:rFonts w:ascii="Adobe Garamond Pro" w:hAnsi="Adobe Garamond Pro" w:cs="TimesNewRoman"/>
          <w:sz w:val="20"/>
          <w:szCs w:val="20"/>
        </w:rPr>
        <w:t>a known or near place</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1 turn per level</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see or hear a remote location</w:t>
      </w:r>
    </w:p>
    <w:p w:rsidR="008E2FFA" w:rsidRPr="00C31F5F"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C31F5F">
        <w:rPr>
          <w:rFonts w:ascii="Adobe Garamond Pro" w:hAnsi="Adobe Garamond Pro" w:cs="TimesNewRoman"/>
          <w:sz w:val="20"/>
          <w:szCs w:val="20"/>
        </w:rPr>
        <w:t>This spell allows the spellcaster to concentrate on a specific location and hear (</w:t>
      </w:r>
      <w:r w:rsidR="007C1DB6" w:rsidRPr="00C31F5F">
        <w:rPr>
          <w:rFonts w:ascii="Adobe Garamond Pro" w:hAnsi="Adobe Garamond Pro" w:cs="Times New Roman"/>
          <w:b/>
          <w:bCs/>
          <w:i/>
          <w:iCs/>
          <w:sz w:val="20"/>
          <w:szCs w:val="20"/>
        </w:rPr>
        <w:t>Clairaudience</w:t>
      </w:r>
      <w:r w:rsidRPr="00C31F5F">
        <w:rPr>
          <w:rFonts w:ascii="Adobe Garamond Pro" w:hAnsi="Adobe Garamond Pro" w:cs="TimesNewRoman"/>
          <w:sz w:val="20"/>
          <w:szCs w:val="20"/>
        </w:rPr>
        <w:t>) or see (</w:t>
      </w:r>
      <w:r w:rsidRPr="00C31F5F">
        <w:rPr>
          <w:rFonts w:ascii="Adobe Garamond Pro" w:hAnsi="Adobe Garamond Pro" w:cs="Times New Roman"/>
          <w:b/>
          <w:bCs/>
          <w:i/>
          <w:iCs/>
          <w:sz w:val="20"/>
          <w:szCs w:val="20"/>
        </w:rPr>
        <w:t>Cl</w:t>
      </w:r>
      <w:r w:rsidR="00C31F5F" w:rsidRPr="00C31F5F">
        <w:rPr>
          <w:rFonts w:ascii="Adobe Garamond Pro" w:hAnsi="Adobe Garamond Pro" w:cs="Times New Roman"/>
          <w:b/>
          <w:bCs/>
          <w:i/>
          <w:iCs/>
          <w:sz w:val="20"/>
          <w:szCs w:val="20"/>
        </w:rPr>
        <w:t>air</w:t>
      </w:r>
      <w:r w:rsidRPr="00C31F5F">
        <w:rPr>
          <w:rFonts w:ascii="Adobe Garamond Pro" w:hAnsi="Adobe Garamond Pro" w:cs="Times New Roman"/>
          <w:b/>
          <w:bCs/>
          <w:i/>
          <w:iCs/>
          <w:sz w:val="20"/>
          <w:szCs w:val="20"/>
        </w:rPr>
        <w:t>voyance</w:t>
      </w:r>
      <w:r w:rsidRPr="00C31F5F">
        <w:rPr>
          <w:rFonts w:ascii="Adobe Garamond Pro" w:hAnsi="Adobe Garamond Pro" w:cs="TimesNewRoman"/>
          <w:sz w:val="20"/>
          <w:szCs w:val="20"/>
        </w:rPr>
        <w:t xml:space="preserve">) </w:t>
      </w:r>
      <w:r w:rsidR="00C31F5F" w:rsidRPr="00C31F5F">
        <w:rPr>
          <w:rFonts w:ascii="Adobe Garamond Pro" w:hAnsi="Adobe Garamond Pro" w:cs="TimesNewRoman"/>
          <w:sz w:val="20"/>
          <w:szCs w:val="20"/>
        </w:rPr>
        <w:t>what is happening in that place</w:t>
      </w:r>
      <w:r w:rsidRPr="00C31F5F">
        <w:rPr>
          <w:rFonts w:ascii="Adobe Garamond Pro" w:hAnsi="Adobe Garamond Pro" w:cs="TimesNewRoman"/>
          <w:sz w:val="20"/>
          <w:szCs w:val="20"/>
        </w:rPr>
        <w:t xml:space="preserve"> </w:t>
      </w:r>
      <w:r w:rsidR="00C31F5F" w:rsidRPr="00C31F5F">
        <w:rPr>
          <w:rFonts w:ascii="Adobe Garamond Pro" w:hAnsi="Adobe Garamond Pro" w:cs="TimesNewRoman"/>
          <w:sz w:val="20"/>
          <w:szCs w:val="20"/>
        </w:rPr>
        <w:t xml:space="preserve">as if he was present </w:t>
      </w:r>
      <w:r w:rsidRPr="00C31F5F">
        <w:rPr>
          <w:rFonts w:ascii="Adobe Garamond Pro" w:hAnsi="Adobe Garamond Pro" w:cs="TimesNewRoman"/>
          <w:sz w:val="20"/>
          <w:szCs w:val="20"/>
        </w:rPr>
        <w:t>(</w:t>
      </w:r>
      <w:r w:rsidR="00821F16" w:rsidRPr="00C31F5F">
        <w:rPr>
          <w:rFonts w:ascii="Adobe Garamond Pro" w:hAnsi="Adobe Garamond Pro" w:cs="TimesNewRoman"/>
          <w:sz w:val="20"/>
          <w:szCs w:val="20"/>
        </w:rPr>
        <w:t>each application of</w:t>
      </w:r>
      <w:r w:rsidRPr="00C31F5F">
        <w:rPr>
          <w:rFonts w:ascii="Adobe Garamond Pro" w:hAnsi="Adobe Garamond Pro" w:cs="TimesNewRoman"/>
          <w:sz w:val="20"/>
          <w:szCs w:val="20"/>
        </w:rPr>
        <w:t xml:space="preserve"> this spell </w:t>
      </w:r>
      <w:r w:rsidR="00C31F5F" w:rsidRPr="00C31F5F">
        <w:rPr>
          <w:rFonts w:ascii="Adobe Garamond Pro" w:hAnsi="Adobe Garamond Pro" w:cs="TimesNewRoman"/>
          <w:sz w:val="20"/>
          <w:szCs w:val="20"/>
        </w:rPr>
        <w:t xml:space="preserve">only allows </w:t>
      </w:r>
      <w:r w:rsidR="00C31F5F" w:rsidRPr="00C31F5F">
        <w:rPr>
          <w:rFonts w:ascii="Adobe Garamond Pro" w:hAnsi="Adobe Garamond Pro" w:cs="TimesNewRoman"/>
          <w:sz w:val="20"/>
          <w:szCs w:val="20"/>
        </w:rPr>
        <w:t>vision or hearing at distance, mage’s choice</w:t>
      </w:r>
      <w:r w:rsidRPr="00C31F5F">
        <w:rPr>
          <w:rFonts w:ascii="Adobe Garamond Pro" w:hAnsi="Adobe Garamond Pro" w:cs="TimesNewRoman"/>
          <w:sz w:val="20"/>
          <w:szCs w:val="20"/>
        </w:rPr>
        <w:t xml:space="preserve">). </w:t>
      </w:r>
      <w:r w:rsidR="00BB6A18" w:rsidRPr="00C31F5F">
        <w:rPr>
          <w:rFonts w:ascii="Adobe Garamond Pro" w:hAnsi="Adobe Garamond Pro" w:cs="TimesNewRoman"/>
          <w:sz w:val="20"/>
          <w:szCs w:val="20"/>
        </w:rPr>
        <w:t>The</w:t>
      </w:r>
      <w:r w:rsidR="00BB6A18" w:rsidRPr="00BB6A18">
        <w:rPr>
          <w:rFonts w:ascii="Adobe Garamond Pro" w:hAnsi="Adobe Garamond Pro" w:cs="TimesNewRoman"/>
          <w:sz w:val="20"/>
          <w:szCs w:val="20"/>
        </w:rPr>
        <w:t xml:space="preserve"> distance of the</w:t>
      </w:r>
      <w:r w:rsidRPr="00BB6A18">
        <w:rPr>
          <w:rFonts w:ascii="Adobe Garamond Pro" w:hAnsi="Adobe Garamond Pro" w:cs="TimesNewRoman"/>
          <w:sz w:val="20"/>
          <w:szCs w:val="20"/>
        </w:rPr>
        <w:t xml:space="preserve"> </w:t>
      </w:r>
      <w:r w:rsidR="00C31F5F" w:rsidRPr="00C31F5F">
        <w:rPr>
          <w:rFonts w:ascii="Adobe Garamond Pro" w:hAnsi="Adobe Garamond Pro" w:cs="TimesNewRoman"/>
          <w:sz w:val="20"/>
          <w:szCs w:val="20"/>
        </w:rPr>
        <w:t xml:space="preserve">place is </w:t>
      </w:r>
      <w:r w:rsidR="007C1DB6" w:rsidRPr="00C31F5F">
        <w:rPr>
          <w:rFonts w:ascii="Adobe Garamond Pro" w:hAnsi="Adobe Garamond Pro" w:cs="TimesNewRoman"/>
          <w:sz w:val="20"/>
          <w:szCs w:val="20"/>
        </w:rPr>
        <w:t>irrelevant</w:t>
      </w:r>
      <w:r w:rsidRPr="00C31F5F">
        <w:rPr>
          <w:rFonts w:ascii="Adobe Garamond Pro" w:hAnsi="Adobe Garamond Pro" w:cs="TimesNewRoman"/>
          <w:sz w:val="20"/>
          <w:szCs w:val="20"/>
        </w:rPr>
        <w:t xml:space="preserve">, </w:t>
      </w:r>
      <w:r w:rsidR="00C31F5F" w:rsidRPr="00C31F5F">
        <w:rPr>
          <w:rFonts w:ascii="Adobe Garamond Pro" w:hAnsi="Adobe Garamond Pro" w:cs="TimesNewRoman"/>
          <w:sz w:val="20"/>
          <w:szCs w:val="20"/>
        </w:rPr>
        <w:t>but must be a known place</w:t>
      </w:r>
      <w:r w:rsidRPr="00C31F5F">
        <w:rPr>
          <w:rFonts w:ascii="Adobe Garamond Pro" w:hAnsi="Adobe Garamond Pro" w:cs="TimesNewRoman"/>
          <w:sz w:val="20"/>
          <w:szCs w:val="20"/>
        </w:rPr>
        <w:t xml:space="preserve"> (</w:t>
      </w:r>
      <w:r w:rsidR="00C31F5F" w:rsidRPr="00C31F5F">
        <w:rPr>
          <w:rFonts w:ascii="Adobe Garamond Pro" w:hAnsi="Adobe Garamond Pro" w:cs="TimesNewRoman"/>
          <w:sz w:val="20"/>
          <w:szCs w:val="20"/>
        </w:rPr>
        <w:t>which he visited at least once</w:t>
      </w:r>
      <w:r w:rsidRPr="00C31F5F">
        <w:rPr>
          <w:rFonts w:ascii="Adobe Garamond Pro" w:hAnsi="Adobe Garamond Pro" w:cs="TimesNewRoman"/>
          <w:sz w:val="20"/>
          <w:szCs w:val="20"/>
        </w:rPr>
        <w:t xml:space="preserve">), </w:t>
      </w:r>
      <w:r w:rsidR="00C31F5F" w:rsidRPr="00C31F5F">
        <w:rPr>
          <w:rFonts w:ascii="Adobe Garamond Pro" w:hAnsi="Adobe Garamond Pro" w:cs="TimesNewRoman"/>
          <w:sz w:val="20"/>
          <w:szCs w:val="20"/>
        </w:rPr>
        <w:t>or an unknown place but present</w:t>
      </w:r>
      <w:r w:rsidRPr="00C31F5F">
        <w:rPr>
          <w:rFonts w:ascii="Adobe Garamond Pro" w:hAnsi="Adobe Garamond Pro" w:cs="TimesNewRoman"/>
          <w:sz w:val="20"/>
          <w:szCs w:val="20"/>
        </w:rPr>
        <w:t xml:space="preserve"> </w:t>
      </w:r>
      <w:r w:rsidR="00821F16" w:rsidRPr="00C31F5F">
        <w:rPr>
          <w:rFonts w:ascii="Adobe Garamond Pro" w:hAnsi="Adobe Garamond Pro" w:cs="TimesNewRoman"/>
          <w:sz w:val="20"/>
          <w:szCs w:val="20"/>
        </w:rPr>
        <w:t>within a radius</w:t>
      </w:r>
      <w:r w:rsidR="00821F16" w:rsidRPr="00821F16">
        <w:rPr>
          <w:rFonts w:ascii="Adobe Garamond Pro" w:hAnsi="Adobe Garamond Pro" w:cs="TimesNewRoman"/>
          <w:sz w:val="20"/>
          <w:szCs w:val="20"/>
        </w:rPr>
        <w:t xml:space="preserve"> of 180 feet</w:t>
      </w:r>
      <w:r w:rsidRPr="00821F16">
        <w:rPr>
          <w:rFonts w:ascii="Adobe Garamond Pro" w:hAnsi="Adobe Garamond Pro" w:cs="TimesNewRoman"/>
          <w:sz w:val="20"/>
          <w:szCs w:val="20"/>
        </w:rPr>
        <w:t xml:space="preserve"> </w:t>
      </w:r>
      <w:r w:rsidR="00BB6A18">
        <w:rPr>
          <w:rFonts w:ascii="Adobe Garamond Pro" w:hAnsi="Adobe Garamond Pro" w:cs="TimesNewRoman"/>
          <w:sz w:val="20"/>
          <w:szCs w:val="20"/>
        </w:rPr>
        <w:t xml:space="preserve">from </w:t>
      </w:r>
      <w:r w:rsidR="00C31F5F">
        <w:rPr>
          <w:rFonts w:ascii="Adobe Garamond Pro" w:hAnsi="Adobe Garamond Pro" w:cs="TimesNewRoman"/>
          <w:sz w:val="20"/>
          <w:szCs w:val="20"/>
        </w:rPr>
        <w:t>his</w:t>
      </w:r>
      <w:r w:rsidR="00BB6A18">
        <w:rPr>
          <w:rFonts w:ascii="Adobe Garamond Pro" w:hAnsi="Adobe Garamond Pro" w:cs="TimesNewRoman"/>
          <w:sz w:val="20"/>
          <w:szCs w:val="20"/>
        </w:rPr>
        <w:t xml:space="preserve"> </w:t>
      </w:r>
      <w:r w:rsidR="00C31F5F" w:rsidRPr="00C31F5F">
        <w:rPr>
          <w:rFonts w:ascii="Adobe Garamond Pro" w:hAnsi="Adobe Garamond Pro" w:cs="TimesNewRoman"/>
          <w:sz w:val="20"/>
          <w:szCs w:val="20"/>
        </w:rPr>
        <w:t>current</w:t>
      </w:r>
      <w:r w:rsidR="00BB6A18" w:rsidRPr="00C31F5F">
        <w:rPr>
          <w:rFonts w:ascii="Adobe Garamond Pro" w:hAnsi="Adobe Garamond Pro" w:cs="TimesNewRoman"/>
          <w:sz w:val="20"/>
          <w:szCs w:val="20"/>
        </w:rPr>
        <w:t xml:space="preserve"> position </w:t>
      </w:r>
      <w:r w:rsidRPr="00C31F5F">
        <w:rPr>
          <w:rFonts w:ascii="Adobe Garamond Pro" w:hAnsi="Adobe Garamond Pro" w:cs="TimesNewRoman"/>
          <w:sz w:val="20"/>
          <w:szCs w:val="20"/>
        </w:rPr>
        <w:t xml:space="preserve">(for example </w:t>
      </w:r>
      <w:r w:rsidR="00C31F5F" w:rsidRPr="00C31F5F">
        <w:rPr>
          <w:rFonts w:ascii="Adobe Garamond Pro" w:hAnsi="Adobe Garamond Pro" w:cs="TimesNewRoman"/>
          <w:sz w:val="20"/>
          <w:szCs w:val="20"/>
        </w:rPr>
        <w:t>a room of the castle he is in but hasn’t yet explored</w:t>
      </w:r>
      <w:r w:rsidRPr="00C31F5F">
        <w:rPr>
          <w:rFonts w:ascii="Adobe Garamond Pro" w:hAnsi="Adobe Garamond Pro" w:cs="TimesNewRoman"/>
          <w:sz w:val="20"/>
          <w:szCs w:val="20"/>
        </w:rPr>
        <w:t xml:space="preserve">). </w:t>
      </w:r>
      <w:r w:rsidR="00C31F5F" w:rsidRPr="00C31F5F">
        <w:rPr>
          <w:rFonts w:ascii="Adobe Garamond Pro" w:hAnsi="Adobe Garamond Pro" w:cs="TimesNewRoman"/>
          <w:sz w:val="20"/>
          <w:szCs w:val="20"/>
        </w:rPr>
        <w:t>As long as he concentrates</w:t>
      </w:r>
      <w:r w:rsidRPr="00C31F5F">
        <w:rPr>
          <w:rFonts w:ascii="Adobe Garamond Pro" w:hAnsi="Adobe Garamond Pro" w:cs="TimesNewRoman"/>
          <w:sz w:val="20"/>
          <w:szCs w:val="20"/>
        </w:rPr>
        <w:t xml:space="preserve">, </w:t>
      </w:r>
      <w:r w:rsidRPr="00BB6A18">
        <w:rPr>
          <w:rFonts w:ascii="Adobe Garamond Pro" w:hAnsi="Adobe Garamond Pro" w:cs="TimesNewRoman"/>
          <w:sz w:val="20"/>
          <w:szCs w:val="20"/>
        </w:rPr>
        <w:t xml:space="preserve">the </w:t>
      </w:r>
      <w:r w:rsidRPr="00C31F5F">
        <w:rPr>
          <w:rFonts w:ascii="Adobe Garamond Pro" w:hAnsi="Adobe Garamond Pro" w:cs="TimesNewRoman"/>
          <w:sz w:val="20"/>
          <w:szCs w:val="20"/>
        </w:rPr>
        <w:t xml:space="preserve">spellcaster </w:t>
      </w:r>
      <w:r w:rsidR="00BB6A18" w:rsidRPr="00C31F5F">
        <w:rPr>
          <w:rFonts w:ascii="Adobe Garamond Pro" w:hAnsi="Adobe Garamond Pro" w:cs="TimesNewRoman"/>
          <w:sz w:val="20"/>
          <w:szCs w:val="20"/>
        </w:rPr>
        <w:t>can</w:t>
      </w:r>
      <w:r w:rsidRPr="00C31F5F">
        <w:rPr>
          <w:rFonts w:ascii="Adobe Garamond Pro" w:hAnsi="Adobe Garamond Pro" w:cs="TimesNewRoman"/>
          <w:sz w:val="20"/>
          <w:szCs w:val="20"/>
        </w:rPr>
        <w:t xml:space="preserve"> </w:t>
      </w:r>
      <w:r w:rsidR="00C31F5F">
        <w:rPr>
          <w:rFonts w:ascii="Adobe Garamond Pro" w:hAnsi="Adobe Garamond Pro" w:cs="TimesNewRoman"/>
          <w:sz w:val="20"/>
          <w:szCs w:val="20"/>
        </w:rPr>
        <w:t>rotate</w:t>
      </w:r>
      <w:r w:rsidR="00C31F5F" w:rsidRPr="00C31F5F">
        <w:rPr>
          <w:rFonts w:ascii="Adobe Garamond Pro" w:hAnsi="Adobe Garamond Pro" w:cs="TimesNewRoman"/>
          <w:sz w:val="20"/>
          <w:szCs w:val="20"/>
        </w:rPr>
        <w:t xml:space="preserve"> the</w:t>
      </w:r>
      <w:r w:rsidRPr="00C31F5F">
        <w:rPr>
          <w:rFonts w:ascii="Adobe Garamond Pro" w:hAnsi="Adobe Garamond Pro" w:cs="TimesNewRoman"/>
          <w:sz w:val="20"/>
          <w:szCs w:val="20"/>
        </w:rPr>
        <w:t xml:space="preserve"> </w:t>
      </w:r>
      <w:r w:rsidR="00C31F5F" w:rsidRPr="00C31F5F">
        <w:rPr>
          <w:rFonts w:ascii="Adobe Garamond Pro" w:hAnsi="Adobe Garamond Pro" w:cs="TimesNewRoman"/>
          <w:sz w:val="20"/>
          <w:szCs w:val="20"/>
        </w:rPr>
        <w:t xml:space="preserve">watched </w:t>
      </w:r>
      <w:r w:rsidRPr="00C31F5F">
        <w:rPr>
          <w:rFonts w:ascii="Adobe Garamond Pro" w:hAnsi="Adobe Garamond Pro" w:cs="TimesNewRoman"/>
          <w:sz w:val="20"/>
          <w:szCs w:val="20"/>
        </w:rPr>
        <w:t xml:space="preserve">area </w:t>
      </w:r>
      <w:r w:rsidR="00C31F5F" w:rsidRPr="00C31F5F">
        <w:rPr>
          <w:rFonts w:ascii="Adobe Garamond Pro" w:hAnsi="Adobe Garamond Pro" w:cs="TimesNewRoman"/>
          <w:sz w:val="20"/>
          <w:szCs w:val="20"/>
        </w:rPr>
        <w:t>by</w:t>
      </w:r>
      <w:r w:rsidRPr="00C31F5F">
        <w:rPr>
          <w:rFonts w:ascii="Adobe Garamond Pro" w:hAnsi="Adobe Garamond Pro" w:cs="TimesNewRoman"/>
          <w:sz w:val="20"/>
          <w:szCs w:val="20"/>
        </w:rPr>
        <w:t xml:space="preserve"> </w:t>
      </w:r>
      <w:r w:rsidR="00C31F5F">
        <w:rPr>
          <w:rFonts w:ascii="Adobe Garamond Pro" w:hAnsi="Adobe Garamond Pro" w:cs="TimesNewRoman"/>
          <w:sz w:val="20"/>
          <w:szCs w:val="20"/>
        </w:rPr>
        <w:t xml:space="preserve">up to </w:t>
      </w:r>
      <w:r w:rsidRPr="00C31F5F">
        <w:rPr>
          <w:rFonts w:ascii="Adobe Garamond Pro" w:hAnsi="Adobe Garamond Pro" w:cs="TimesNewRoman"/>
          <w:sz w:val="20"/>
          <w:szCs w:val="20"/>
        </w:rPr>
        <w:t xml:space="preserve">360° </w:t>
      </w:r>
      <w:r w:rsidR="00821F16" w:rsidRPr="00C31F5F">
        <w:rPr>
          <w:rFonts w:ascii="Adobe Garamond Pro" w:hAnsi="Adobe Garamond Pro" w:cs="TimesNewRoman"/>
          <w:sz w:val="20"/>
          <w:szCs w:val="20"/>
        </w:rPr>
        <w:t>each</w:t>
      </w:r>
      <w:r w:rsidRPr="00821F16">
        <w:rPr>
          <w:rFonts w:ascii="Adobe Garamond Pro" w:hAnsi="Adobe Garamond Pro" w:cs="TimesNewRoman"/>
          <w:sz w:val="20"/>
          <w:szCs w:val="20"/>
        </w:rPr>
        <w:t xml:space="preserve"> </w:t>
      </w:r>
      <w:r w:rsidRPr="00C31F5F">
        <w:rPr>
          <w:rFonts w:ascii="Adobe Garamond Pro" w:hAnsi="Adobe Garamond Pro" w:cs="TimesNewRoman"/>
          <w:sz w:val="20"/>
          <w:szCs w:val="20"/>
        </w:rPr>
        <w:t>round (</w:t>
      </w:r>
      <w:r w:rsidR="00C31F5F" w:rsidRPr="00C31F5F">
        <w:rPr>
          <w:rFonts w:ascii="Adobe Garamond Pro" w:hAnsi="Adobe Garamond Pro" w:cs="TimesNewRoman"/>
          <w:sz w:val="20"/>
          <w:szCs w:val="20"/>
        </w:rPr>
        <w:t>but remaining fixed to a spot</w:t>
      </w:r>
      <w:r w:rsidRPr="00C31F5F">
        <w:rPr>
          <w:rFonts w:ascii="Adobe Garamond Pro" w:hAnsi="Adobe Garamond Pro" w:cs="TimesNewRoman"/>
          <w:sz w:val="20"/>
          <w:szCs w:val="20"/>
        </w:rPr>
        <w:t>).</w:t>
      </w:r>
    </w:p>
    <w:p w:rsidR="008E2FFA" w:rsidRPr="00C31F5F" w:rsidRDefault="008E2FFA" w:rsidP="00C31F5F">
      <w:pPr>
        <w:autoSpaceDE w:val="0"/>
        <w:autoSpaceDN w:val="0"/>
        <w:adjustRightInd w:val="0"/>
        <w:spacing w:after="0" w:line="240" w:lineRule="auto"/>
        <w:ind w:firstLine="228"/>
        <w:jc w:val="both"/>
        <w:rPr>
          <w:rFonts w:ascii="Adobe Garamond Pro" w:hAnsi="Adobe Garamond Pro" w:cs="TimesNewRoman"/>
          <w:sz w:val="20"/>
          <w:szCs w:val="20"/>
        </w:rPr>
      </w:pPr>
      <w:r w:rsidRPr="006826DC">
        <w:rPr>
          <w:rFonts w:ascii="Adobe Garamond Pro" w:hAnsi="Adobe Garamond Pro" w:cs="TimesNewRoman"/>
          <w:sz w:val="20"/>
          <w:szCs w:val="20"/>
        </w:rPr>
        <w:t xml:space="preserve">The </w:t>
      </w:r>
      <w:r w:rsidRPr="00C31F5F">
        <w:rPr>
          <w:rFonts w:ascii="Adobe Garamond Pro" w:hAnsi="Adobe Garamond Pro" w:cs="TimesNewRoman"/>
          <w:sz w:val="20"/>
          <w:szCs w:val="20"/>
        </w:rPr>
        <w:t xml:space="preserve">spellcaster </w:t>
      </w:r>
      <w:r w:rsidR="006826DC" w:rsidRPr="00C31F5F">
        <w:rPr>
          <w:rFonts w:ascii="Adobe Garamond Pro" w:hAnsi="Adobe Garamond Pro" w:cs="TimesNewRoman"/>
          <w:sz w:val="20"/>
          <w:szCs w:val="20"/>
        </w:rPr>
        <w:t>can interrupt his concentration</w:t>
      </w:r>
      <w:r w:rsidRPr="00C31F5F">
        <w:rPr>
          <w:rFonts w:ascii="Adobe Garamond Pro" w:hAnsi="Adobe Garamond Pro" w:cs="TimesNewRoman"/>
          <w:sz w:val="20"/>
          <w:szCs w:val="20"/>
        </w:rPr>
        <w:t xml:space="preserve"> </w:t>
      </w:r>
      <w:r w:rsidR="00C31F5F" w:rsidRPr="00C31F5F">
        <w:rPr>
          <w:rFonts w:ascii="Adobe Garamond Pro" w:hAnsi="Adobe Garamond Pro" w:cs="TimesNewRoman"/>
          <w:sz w:val="20"/>
          <w:szCs w:val="20"/>
        </w:rPr>
        <w:t xml:space="preserve">and </w:t>
      </w:r>
      <w:r w:rsidR="00C31F5F" w:rsidRPr="004A4959">
        <w:rPr>
          <w:rFonts w:ascii="Adobe Garamond Pro" w:hAnsi="Adobe Garamond Pro" w:cs="TimesNewRoman"/>
          <w:sz w:val="20"/>
          <w:szCs w:val="20"/>
        </w:rPr>
        <w:t>then</w:t>
      </w:r>
      <w:r w:rsidRPr="004A4959">
        <w:rPr>
          <w:rFonts w:ascii="Adobe Garamond Pro" w:hAnsi="Adobe Garamond Pro" w:cs="TimesNewRoman"/>
          <w:sz w:val="20"/>
          <w:szCs w:val="20"/>
        </w:rPr>
        <w:t xml:space="preserve"> </w:t>
      </w:r>
      <w:r w:rsidR="004A4959" w:rsidRPr="004A4959">
        <w:rPr>
          <w:rFonts w:ascii="Adobe Garamond Pro" w:hAnsi="Adobe Garamond Pro" w:cs="TimesNewRoman"/>
          <w:sz w:val="20"/>
          <w:szCs w:val="20"/>
        </w:rPr>
        <w:t>resume scrying</w:t>
      </w:r>
      <w:r w:rsidRPr="004A4959">
        <w:rPr>
          <w:rFonts w:ascii="Adobe Garamond Pro" w:hAnsi="Adobe Garamond Pro" w:cs="TimesNewRoman"/>
          <w:sz w:val="20"/>
          <w:szCs w:val="20"/>
        </w:rPr>
        <w:t xml:space="preserve"> </w:t>
      </w:r>
      <w:r w:rsidR="00C31F5F" w:rsidRPr="004A4959">
        <w:rPr>
          <w:rFonts w:ascii="Adobe Garamond Pro" w:hAnsi="Adobe Garamond Pro" w:cs="TimesNewRoman"/>
          <w:sz w:val="20"/>
          <w:szCs w:val="20"/>
        </w:rPr>
        <w:t>without</w:t>
      </w:r>
      <w:r w:rsidR="00C31F5F" w:rsidRPr="00C31F5F">
        <w:rPr>
          <w:rFonts w:ascii="Adobe Garamond Pro" w:hAnsi="Adobe Garamond Pro" w:cs="TimesNewRoman"/>
          <w:sz w:val="20"/>
          <w:szCs w:val="20"/>
        </w:rPr>
        <w:t xml:space="preserve"> limitation</w:t>
      </w:r>
      <w:r w:rsidRPr="00C31F5F">
        <w:rPr>
          <w:rFonts w:ascii="Adobe Garamond Pro" w:hAnsi="Adobe Garamond Pro" w:cs="TimesNewRoman"/>
          <w:sz w:val="20"/>
          <w:szCs w:val="20"/>
        </w:rPr>
        <w:t xml:space="preserve">, </w:t>
      </w:r>
      <w:r w:rsidR="00C31F5F" w:rsidRPr="00C31F5F">
        <w:rPr>
          <w:rFonts w:ascii="Adobe Garamond Pro" w:hAnsi="Adobe Garamond Pro" w:cs="TimesNewRoman"/>
          <w:sz w:val="20"/>
          <w:szCs w:val="20"/>
        </w:rPr>
        <w:t>as long as the effect lasts or isn’t dispelled</w:t>
      </w:r>
      <w:r w:rsidRPr="00C31F5F">
        <w:rPr>
          <w:rFonts w:ascii="Adobe Garamond Pro" w:hAnsi="Adobe Garamond Pro" w:cs="TimesNewRoman"/>
          <w:sz w:val="20"/>
          <w:szCs w:val="20"/>
        </w:rPr>
        <w:t xml:space="preserve">. The spell </w:t>
      </w:r>
      <w:r w:rsidR="004A4959" w:rsidRPr="004A4959">
        <w:rPr>
          <w:rFonts w:ascii="Adobe Garamond Pro" w:hAnsi="Adobe Garamond Pro" w:cs="TimesNewRoman"/>
          <w:sz w:val="20"/>
          <w:szCs w:val="20"/>
        </w:rPr>
        <w:t>doesn’t allow any magical senses to function through it</w:t>
      </w:r>
      <w:r w:rsidRPr="004A4959">
        <w:rPr>
          <w:rFonts w:ascii="Adobe Garamond Pro" w:hAnsi="Adobe Garamond Pro" w:cs="TimesNewRoman"/>
          <w:sz w:val="20"/>
          <w:szCs w:val="20"/>
        </w:rPr>
        <w:t xml:space="preserve">, </w:t>
      </w:r>
      <w:r w:rsidR="004A4959" w:rsidRPr="004A4959">
        <w:rPr>
          <w:rFonts w:ascii="Adobe Garamond Pro" w:hAnsi="Adobe Garamond Pro" w:cs="TimesNewRoman"/>
          <w:sz w:val="20"/>
          <w:szCs w:val="20"/>
        </w:rPr>
        <w:t xml:space="preserve">and the mage can cast spells </w:t>
      </w:r>
      <w:r w:rsidR="007C1DB6" w:rsidRPr="004A4959">
        <w:rPr>
          <w:rFonts w:ascii="Adobe Garamond Pro" w:hAnsi="Adobe Garamond Pro" w:cs="TimesNewRoman"/>
          <w:sz w:val="20"/>
          <w:szCs w:val="20"/>
        </w:rPr>
        <w:t>into</w:t>
      </w:r>
      <w:r w:rsidR="004A4959" w:rsidRPr="004A4959">
        <w:rPr>
          <w:rFonts w:ascii="Adobe Garamond Pro" w:hAnsi="Adobe Garamond Pro" w:cs="TimesNewRoman"/>
          <w:sz w:val="20"/>
          <w:szCs w:val="20"/>
        </w:rPr>
        <w:t xml:space="preserve"> the area he is scrying only if it is in the spell’s range in respect to his real position</w:t>
      </w:r>
      <w:r w:rsidRPr="004A4959">
        <w:rPr>
          <w:rFonts w:ascii="Adobe Garamond Pro" w:hAnsi="Adobe Garamond Pro" w:cs="TimesNewRoman"/>
          <w:sz w:val="20"/>
          <w:szCs w:val="20"/>
        </w:rPr>
        <w:t xml:space="preserve">. </w:t>
      </w:r>
      <w:r w:rsidR="00C31F5F" w:rsidRPr="004A4959">
        <w:rPr>
          <w:rFonts w:ascii="Adobe Garamond Pro" w:hAnsi="Adobe Garamond Pro" w:cs="TimesNewRoman"/>
          <w:sz w:val="20"/>
          <w:szCs w:val="20"/>
        </w:rPr>
        <w:t>Moreover</w:t>
      </w:r>
      <w:r w:rsidRPr="004A4959">
        <w:rPr>
          <w:rFonts w:ascii="Adobe Garamond Pro" w:hAnsi="Adobe Garamond Pro" w:cs="TimesNewRoman"/>
          <w:sz w:val="20"/>
          <w:szCs w:val="20"/>
        </w:rPr>
        <w:t xml:space="preserve">, </w:t>
      </w:r>
      <w:r w:rsidR="00C31F5F" w:rsidRPr="004A4959">
        <w:rPr>
          <w:rFonts w:ascii="Adobe Garamond Pro" w:hAnsi="Adobe Garamond Pro" w:cs="TimesNewRoman"/>
          <w:sz w:val="20"/>
          <w:szCs w:val="20"/>
        </w:rPr>
        <w:t>any</w:t>
      </w:r>
      <w:r w:rsidR="00C31F5F" w:rsidRPr="001A459F">
        <w:rPr>
          <w:rFonts w:ascii="Adobe Garamond Pro" w:hAnsi="Adobe Garamond Pro" w:cs="TimesNewRoman"/>
          <w:sz w:val="20"/>
          <w:szCs w:val="20"/>
        </w:rPr>
        <w:t xml:space="preserve"> environmental condition in the area</w:t>
      </w:r>
      <w:r w:rsidRPr="001A459F">
        <w:rPr>
          <w:rFonts w:ascii="Adobe Garamond Pro" w:hAnsi="Adobe Garamond Pro" w:cs="TimesNewRoman"/>
          <w:sz w:val="20"/>
          <w:szCs w:val="20"/>
        </w:rPr>
        <w:t xml:space="preserve"> </w:t>
      </w:r>
      <w:r w:rsidR="00C31F5F" w:rsidRPr="001A459F">
        <w:rPr>
          <w:rFonts w:ascii="Adobe Garamond Pro" w:hAnsi="Adobe Garamond Pro" w:cs="TimesNewRoman"/>
          <w:sz w:val="20"/>
          <w:szCs w:val="20"/>
        </w:rPr>
        <w:t xml:space="preserve">also affects the spellcaster’s vision or hearing </w:t>
      </w:r>
      <w:r w:rsidRPr="001A459F">
        <w:rPr>
          <w:rFonts w:ascii="Adobe Garamond Pro" w:hAnsi="Adobe Garamond Pro" w:cs="TimesNewRoman"/>
          <w:sz w:val="20"/>
          <w:szCs w:val="20"/>
        </w:rPr>
        <w:t xml:space="preserve">(for </w:t>
      </w:r>
      <w:r w:rsidR="007C1DB6" w:rsidRPr="001A459F">
        <w:rPr>
          <w:rFonts w:ascii="Adobe Garamond Pro" w:hAnsi="Adobe Garamond Pro" w:cs="TimesNewRoman"/>
          <w:sz w:val="20"/>
          <w:szCs w:val="20"/>
        </w:rPr>
        <w:t>example,</w:t>
      </w:r>
      <w:r w:rsidRPr="001A459F">
        <w:rPr>
          <w:rFonts w:ascii="Adobe Garamond Pro" w:hAnsi="Adobe Garamond Pro" w:cs="TimesNewRoman"/>
          <w:sz w:val="20"/>
          <w:szCs w:val="20"/>
        </w:rPr>
        <w:t xml:space="preserve"> </w:t>
      </w:r>
      <w:r w:rsidR="00C31F5F" w:rsidRPr="001A459F">
        <w:rPr>
          <w:rFonts w:ascii="Adobe Garamond Pro" w:hAnsi="Adobe Garamond Pro" w:cs="TimesNewRoman"/>
          <w:i/>
          <w:sz w:val="20"/>
          <w:szCs w:val="20"/>
        </w:rPr>
        <w:t>darkness</w:t>
      </w:r>
      <w:r w:rsidR="00C31F5F" w:rsidRPr="001A459F">
        <w:rPr>
          <w:rFonts w:ascii="Adobe Garamond Pro" w:hAnsi="Adobe Garamond Pro" w:cs="TimesNewRoman"/>
          <w:sz w:val="20"/>
          <w:szCs w:val="20"/>
        </w:rPr>
        <w:t xml:space="preserve"> or </w:t>
      </w:r>
      <w:r w:rsidR="00C31F5F" w:rsidRPr="001A459F">
        <w:rPr>
          <w:rFonts w:ascii="Adobe Garamond Pro" w:hAnsi="Adobe Garamond Pro" w:cs="TimesNewRoman"/>
          <w:i/>
          <w:sz w:val="20"/>
          <w:szCs w:val="20"/>
        </w:rPr>
        <w:t>silence</w:t>
      </w:r>
      <w:r w:rsidRPr="001A459F">
        <w:rPr>
          <w:rFonts w:ascii="Adobe Garamond Pro" w:hAnsi="Adobe Garamond Pro" w:cs="TimesNewRoman"/>
          <w:sz w:val="20"/>
          <w:szCs w:val="20"/>
        </w:rPr>
        <w:t xml:space="preserve"> </w:t>
      </w:r>
      <w:r w:rsidR="00C31F5F" w:rsidRPr="001A459F">
        <w:rPr>
          <w:rFonts w:ascii="Adobe Garamond Pro" w:hAnsi="Adobe Garamond Pro" w:cs="TimesNewRoman"/>
          <w:sz w:val="20"/>
          <w:szCs w:val="20"/>
        </w:rPr>
        <w:t>prevents him from seeing or hearing correctly</w:t>
      </w:r>
      <w:r w:rsidRPr="001A459F">
        <w:rPr>
          <w:rFonts w:ascii="Adobe Garamond Pro" w:hAnsi="Adobe Garamond Pro" w:cs="TimesNewRoman"/>
          <w:sz w:val="20"/>
          <w:szCs w:val="20"/>
        </w:rPr>
        <w:t xml:space="preserve">). </w:t>
      </w:r>
      <w:r w:rsidR="004A4959" w:rsidRPr="004A4959">
        <w:rPr>
          <w:rFonts w:ascii="Adobe Garamond Pro" w:hAnsi="Adobe Garamond Pro" w:cs="TimesNewRoman"/>
          <w:sz w:val="20"/>
          <w:szCs w:val="20"/>
        </w:rPr>
        <w:t>Note that</w:t>
      </w:r>
      <w:r w:rsidRPr="004A4959">
        <w:rPr>
          <w:rFonts w:ascii="Adobe Garamond Pro" w:hAnsi="Adobe Garamond Pro" w:cs="TimesNewRoman"/>
          <w:sz w:val="20"/>
          <w:szCs w:val="20"/>
        </w:rPr>
        <w:t xml:space="preserve"> the spellcaster </w:t>
      </w:r>
      <w:r w:rsidR="004A4959" w:rsidRPr="004A4959">
        <w:rPr>
          <w:rFonts w:ascii="Adobe Garamond Pro" w:hAnsi="Adobe Garamond Pro" w:cs="TimesNewRoman"/>
          <w:sz w:val="20"/>
          <w:szCs w:val="20"/>
        </w:rPr>
        <w:t xml:space="preserve">is also </w:t>
      </w:r>
      <w:r w:rsidR="007C1DB6" w:rsidRPr="004A4959">
        <w:rPr>
          <w:rFonts w:ascii="Adobe Garamond Pro" w:hAnsi="Adobe Garamond Pro" w:cs="TimesNewRoman"/>
          <w:sz w:val="20"/>
          <w:szCs w:val="20"/>
        </w:rPr>
        <w:t>effectible</w:t>
      </w:r>
      <w:r w:rsidR="004A4959" w:rsidRPr="004A4959">
        <w:rPr>
          <w:rFonts w:ascii="Adobe Garamond Pro" w:hAnsi="Adobe Garamond Pro" w:cs="TimesNewRoman"/>
          <w:sz w:val="20"/>
          <w:szCs w:val="20"/>
        </w:rPr>
        <w:t xml:space="preserve"> by any visual or auditory spell or magic</w:t>
      </w:r>
      <w:r w:rsidRPr="004A4959">
        <w:rPr>
          <w:rFonts w:ascii="Adobe Garamond Pro" w:hAnsi="Adobe Garamond Pro" w:cs="TimesNewRoman"/>
          <w:sz w:val="20"/>
          <w:szCs w:val="20"/>
        </w:rPr>
        <w:t xml:space="preserve"> </w:t>
      </w:r>
      <w:r w:rsidR="004A4959" w:rsidRPr="004A4959">
        <w:rPr>
          <w:rFonts w:ascii="Adobe Garamond Pro" w:hAnsi="Adobe Garamond Pro" w:cs="TimesNewRoman"/>
          <w:sz w:val="20"/>
          <w:szCs w:val="20"/>
        </w:rPr>
        <w:t>effect that is present in the scryed area</w:t>
      </w:r>
      <w:r w:rsidRPr="004A4959">
        <w:rPr>
          <w:rFonts w:ascii="Adobe Garamond Pro" w:hAnsi="Adobe Garamond Pro" w:cs="TimesNewRoman"/>
          <w:sz w:val="20"/>
          <w:szCs w:val="20"/>
        </w:rPr>
        <w:t xml:space="preserve"> (like a </w:t>
      </w:r>
      <w:r w:rsidRPr="004A4959">
        <w:rPr>
          <w:rFonts w:ascii="Adobe Garamond Pro" w:hAnsi="Adobe Garamond Pro" w:cs="Times New Roman"/>
          <w:i/>
          <w:iCs/>
          <w:sz w:val="20"/>
          <w:szCs w:val="20"/>
        </w:rPr>
        <w:t>symbol</w:t>
      </w:r>
      <w:r w:rsidRPr="004A4959">
        <w:rPr>
          <w:rFonts w:ascii="Adobe Garamond Pro" w:hAnsi="Adobe Garamond Pro" w:cs="TimesNewRoman"/>
          <w:sz w:val="20"/>
          <w:szCs w:val="20"/>
        </w:rPr>
        <w:t>, or the gaze of a basilisk, o</w:t>
      </w:r>
      <w:r w:rsidR="004A4959" w:rsidRPr="004A4959">
        <w:rPr>
          <w:rFonts w:ascii="Adobe Garamond Pro" w:hAnsi="Adobe Garamond Pro" w:cs="TimesNewRoman"/>
          <w:sz w:val="20"/>
          <w:szCs w:val="20"/>
        </w:rPr>
        <w:t>r music that fascinates the listener</w:t>
      </w:r>
      <w:r w:rsidRPr="004A4959">
        <w:rPr>
          <w:rFonts w:ascii="Adobe Garamond Pro" w:hAnsi="Adobe Garamond Pro" w:cs="TimesNewRoman"/>
          <w:sz w:val="20"/>
          <w:szCs w:val="20"/>
        </w:rPr>
        <w:t>, etc.).</w:t>
      </w:r>
    </w:p>
    <w:p w:rsidR="008E2FFA" w:rsidRPr="008C1597" w:rsidRDefault="002C441F"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4A4959">
        <w:rPr>
          <w:rFonts w:ascii="Adobe Garamond Pro" w:hAnsi="Adobe Garamond Pro" w:cs="TimesNewRoman"/>
          <w:sz w:val="20"/>
          <w:szCs w:val="20"/>
        </w:rPr>
        <w:t>10 feet of stone</w:t>
      </w:r>
      <w:r w:rsidR="008E2FFA" w:rsidRPr="004A4959">
        <w:rPr>
          <w:rFonts w:ascii="Adobe Garamond Pro" w:hAnsi="Adobe Garamond Pro" w:cs="TimesNewRoman"/>
          <w:sz w:val="20"/>
          <w:szCs w:val="20"/>
        </w:rPr>
        <w:t xml:space="preserve">, </w:t>
      </w:r>
      <w:r w:rsidR="004A4959" w:rsidRPr="004A4959">
        <w:rPr>
          <w:rFonts w:ascii="Adobe Garamond Pro" w:hAnsi="Adobe Garamond Pro" w:cs="TimesNewRoman"/>
          <w:sz w:val="20"/>
          <w:szCs w:val="20"/>
        </w:rPr>
        <w:t>a</w:t>
      </w:r>
      <w:r w:rsidR="008E2FFA" w:rsidRPr="004A4959">
        <w:rPr>
          <w:rFonts w:ascii="Adobe Garamond Pro" w:hAnsi="Adobe Garamond Pro" w:cs="TimesNewRoman"/>
          <w:sz w:val="20"/>
          <w:szCs w:val="20"/>
        </w:rPr>
        <w:t xml:space="preserve"> </w:t>
      </w:r>
      <w:r w:rsidR="004A4959" w:rsidRPr="004A4959">
        <w:rPr>
          <w:rFonts w:ascii="Adobe Garamond Pro" w:hAnsi="Adobe Garamond Pro" w:cs="TimesNewRoman"/>
          <w:sz w:val="20"/>
          <w:szCs w:val="20"/>
        </w:rPr>
        <w:t xml:space="preserve">thin layer of gold or lead, or magical protection (like </w:t>
      </w:r>
      <w:r w:rsidR="004A4959" w:rsidRPr="004A4959">
        <w:rPr>
          <w:rFonts w:ascii="Adobe Garamond Pro" w:hAnsi="Adobe Garamond Pro" w:cs="Times New Roman"/>
          <w:i/>
          <w:iCs/>
          <w:sz w:val="20"/>
          <w:szCs w:val="20"/>
        </w:rPr>
        <w:t>magic sanctum</w:t>
      </w:r>
      <w:r w:rsidR="004A4959" w:rsidRPr="004A4959">
        <w:rPr>
          <w:rFonts w:ascii="Adobe Garamond Pro" w:hAnsi="Adobe Garamond Pro" w:cs="TimesNewRoman"/>
          <w:sz w:val="20"/>
          <w:szCs w:val="20"/>
        </w:rPr>
        <w:t>) cast on the place</w:t>
      </w:r>
      <w:r w:rsidR="008E2FFA" w:rsidRPr="004A4959">
        <w:rPr>
          <w:rFonts w:ascii="Adobe Garamond Pro" w:hAnsi="Adobe Garamond Pro" w:cs="TimesNewRoman"/>
          <w:sz w:val="20"/>
          <w:szCs w:val="20"/>
        </w:rPr>
        <w:t xml:space="preserve">, </w:t>
      </w:r>
      <w:r w:rsidR="004A4959" w:rsidRPr="004A4959">
        <w:rPr>
          <w:rFonts w:ascii="Adobe Garamond Pro" w:hAnsi="Adobe Garamond Pro" w:cs="TimesNewRoman"/>
          <w:sz w:val="20"/>
          <w:szCs w:val="20"/>
        </w:rPr>
        <w:t>is enough to block</w:t>
      </w:r>
      <w:r w:rsidR="008E2FFA" w:rsidRPr="004A4959">
        <w:rPr>
          <w:rFonts w:ascii="Adobe Garamond Pro" w:hAnsi="Adobe Garamond Pro" w:cs="TimesNewRoman"/>
          <w:sz w:val="20"/>
          <w:szCs w:val="20"/>
        </w:rPr>
        <w:t xml:space="preserve"> the spell</w:t>
      </w:r>
      <w:r w:rsidR="004A4959" w:rsidRPr="004A4959">
        <w:rPr>
          <w:rFonts w:ascii="Adobe Garamond Pro" w:hAnsi="Adobe Garamond Pro" w:cs="TimesNewRoman"/>
          <w:sz w:val="20"/>
          <w:szCs w:val="20"/>
        </w:rPr>
        <w:t>’s effects</w:t>
      </w:r>
      <w:r w:rsidR="008E2FFA" w:rsidRPr="004A4959">
        <w:rPr>
          <w:rFonts w:ascii="Adobe Garamond Pro" w:hAnsi="Adobe Garamond Pro" w:cs="TimesNewRoman"/>
          <w:sz w:val="20"/>
          <w:szCs w:val="20"/>
        </w:rPr>
        <w:t xml:space="preserve">. </w:t>
      </w:r>
      <w:r w:rsidR="004A4959" w:rsidRPr="004A4959">
        <w:rPr>
          <w:rFonts w:ascii="Adobe Garamond Pro" w:hAnsi="Adobe Garamond Pro" w:cs="TimesNewRoman"/>
          <w:sz w:val="20"/>
          <w:szCs w:val="20"/>
        </w:rPr>
        <w:t>Moreover</w:t>
      </w:r>
      <w:r w:rsidR="008E2FFA" w:rsidRPr="004A4959">
        <w:rPr>
          <w:rFonts w:ascii="Adobe Garamond Pro" w:hAnsi="Adobe Garamond Pro" w:cs="TimesNewRoman"/>
          <w:sz w:val="20"/>
          <w:szCs w:val="20"/>
        </w:rPr>
        <w:t xml:space="preserve">, </w:t>
      </w:r>
      <w:r w:rsidR="004A4959" w:rsidRPr="004A4959">
        <w:rPr>
          <w:rFonts w:ascii="Adobe Garamond Pro" w:hAnsi="Adobe Garamond Pro" w:cs="TimesNewRoman"/>
          <w:sz w:val="20"/>
          <w:szCs w:val="20"/>
        </w:rPr>
        <w:t xml:space="preserve">anyone protected by a </w:t>
      </w:r>
      <w:r w:rsidR="004A4959" w:rsidRPr="004A4959">
        <w:rPr>
          <w:rFonts w:ascii="Adobe Garamond Pro" w:hAnsi="Adobe Garamond Pro" w:cs="TimesNewRoman"/>
          <w:i/>
          <w:sz w:val="20"/>
          <w:szCs w:val="20"/>
        </w:rPr>
        <w:t>mental barrier</w:t>
      </w:r>
      <w:r w:rsidR="008E2FFA" w:rsidRPr="004A4959">
        <w:rPr>
          <w:rFonts w:ascii="Adobe Garamond Pro" w:hAnsi="Adobe Garamond Pro" w:cs="TimesNewRoman"/>
          <w:sz w:val="20"/>
          <w:szCs w:val="20"/>
        </w:rPr>
        <w:t xml:space="preserve"> </w:t>
      </w:r>
      <w:r w:rsidR="004A4959" w:rsidRPr="004A4959">
        <w:rPr>
          <w:rFonts w:ascii="Adobe Garamond Pro" w:hAnsi="Adobe Garamond Pro" w:cs="TimesNewRoman"/>
          <w:sz w:val="20"/>
          <w:szCs w:val="20"/>
        </w:rPr>
        <w:t xml:space="preserve">or by a spell that prevents vision at a distance isn’t revealed by this spell </w:t>
      </w:r>
      <w:r w:rsidR="008E2FFA" w:rsidRPr="004A4959">
        <w:rPr>
          <w:rFonts w:ascii="Adobe Garamond Pro" w:hAnsi="Adobe Garamond Pro" w:cs="TimesNewRoman"/>
          <w:sz w:val="20"/>
          <w:szCs w:val="20"/>
        </w:rPr>
        <w:t>(</w:t>
      </w:r>
      <w:r w:rsidR="004A4959" w:rsidRPr="004A4959">
        <w:rPr>
          <w:rFonts w:ascii="Adobe Garamond Pro" w:hAnsi="Adobe Garamond Pro" w:cs="TimesNewRoman"/>
          <w:sz w:val="20"/>
          <w:szCs w:val="20"/>
        </w:rPr>
        <w:t xml:space="preserve">it is as if he </w:t>
      </w:r>
      <w:r w:rsidR="004A4959" w:rsidRPr="008C1597">
        <w:rPr>
          <w:rFonts w:ascii="Adobe Garamond Pro" w:hAnsi="Adobe Garamond Pro" w:cs="TimesNewRoman"/>
          <w:sz w:val="20"/>
          <w:szCs w:val="20"/>
        </w:rPr>
        <w:t>wasn’t there</w:t>
      </w:r>
      <w:r w:rsidR="008E2FFA" w:rsidRPr="008C1597">
        <w:rPr>
          <w:rFonts w:ascii="Adobe Garamond Pro" w:hAnsi="Adobe Garamond Pro" w:cs="TimesNewRoman"/>
          <w:sz w:val="20"/>
          <w:szCs w:val="20"/>
        </w:rPr>
        <w:t xml:space="preserve">), </w:t>
      </w:r>
      <w:r w:rsidR="008C1597" w:rsidRPr="008C1597">
        <w:rPr>
          <w:rFonts w:ascii="Adobe Garamond Pro" w:hAnsi="Adobe Garamond Pro" w:cs="TimesNewRoman"/>
          <w:sz w:val="20"/>
          <w:szCs w:val="20"/>
        </w:rPr>
        <w:t>although</w:t>
      </w:r>
      <w:r w:rsidR="008E2FFA" w:rsidRPr="008C1597">
        <w:rPr>
          <w:rFonts w:ascii="Adobe Garamond Pro" w:hAnsi="Adobe Garamond Pro" w:cs="TimesNewRoman"/>
          <w:sz w:val="20"/>
          <w:szCs w:val="20"/>
        </w:rPr>
        <w:t xml:space="preserve"> the spellcaster </w:t>
      </w:r>
      <w:r w:rsidR="008C1597" w:rsidRPr="008C1597">
        <w:rPr>
          <w:rFonts w:ascii="Adobe Garamond Pro" w:hAnsi="Adobe Garamond Pro" w:cs="TimesNewRoman"/>
          <w:sz w:val="20"/>
          <w:szCs w:val="20"/>
        </w:rPr>
        <w:t>can deduce his presence based on environmental reactions</w:t>
      </w:r>
      <w:r w:rsidR="008E2FFA" w:rsidRPr="008C1597">
        <w:rPr>
          <w:rFonts w:ascii="Adobe Garamond Pro" w:hAnsi="Adobe Garamond Pro" w:cs="TimesNewRoman"/>
          <w:sz w:val="20"/>
          <w:szCs w:val="20"/>
        </w:rPr>
        <w:t>.</w:t>
      </w:r>
    </w:p>
    <w:p w:rsidR="008E2FFA" w:rsidRPr="003723D0"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3723D0">
        <w:rPr>
          <w:rFonts w:ascii="Adobe Garamond Pro" w:hAnsi="Adobe Garamond Pro" w:cs="TimesNewRoman"/>
          <w:sz w:val="20"/>
          <w:szCs w:val="20"/>
        </w:rPr>
        <w:t>.</w:t>
      </w:r>
    </w:p>
    <w:p w:rsidR="00E414B3" w:rsidRPr="00E05659" w:rsidRDefault="00E414B3" w:rsidP="00E414B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05659">
        <w:rPr>
          <w:rFonts w:ascii="Adobe Garamond Pro Bold" w:hAnsi="Adobe Garamond Pro Bold" w:cs="Times New Roman"/>
          <w:b/>
          <w:bCs/>
          <w:smallCaps/>
          <w:sz w:val="24"/>
          <w:szCs w:val="24"/>
        </w:rPr>
        <w:t>Climate</w:t>
      </w:r>
    </w:p>
    <w:p w:rsidR="00E414B3" w:rsidRPr="00E05659"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E05659">
        <w:rPr>
          <w:rFonts w:ascii="Adobe Garamond Pro" w:hAnsi="Adobe Garamond Pro" w:cs="TimesNewRoman"/>
          <w:b/>
          <w:sz w:val="20"/>
          <w:szCs w:val="20"/>
        </w:rPr>
        <w:t>School:</w:t>
      </w:r>
      <w:r w:rsidRPr="00E05659">
        <w:rPr>
          <w:rFonts w:ascii="Adobe Garamond Pro" w:hAnsi="Adobe Garamond Pro" w:cs="TimesNewRoman"/>
          <w:sz w:val="20"/>
          <w:szCs w:val="20"/>
        </w:rPr>
        <w:t xml:space="preserve"> Transmutation</w:t>
      </w:r>
    </w:p>
    <w:p w:rsidR="00E414B3" w:rsidRPr="00E05659"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E05659">
        <w:rPr>
          <w:rFonts w:ascii="Adobe Garamond Pro" w:hAnsi="Adobe Garamond Pro" w:cs="TimesNewRoman"/>
          <w:b/>
          <w:sz w:val="20"/>
          <w:szCs w:val="20"/>
        </w:rPr>
        <w:t>Range:</w:t>
      </w:r>
      <w:r w:rsidRPr="00E05659">
        <w:rPr>
          <w:rFonts w:ascii="Adobe Garamond Pro" w:hAnsi="Adobe Garamond Pro" w:cs="TimesNewRoman"/>
          <w:sz w:val="20"/>
          <w:szCs w:val="20"/>
        </w:rPr>
        <w:t xml:space="preserve"> 0</w:t>
      </w:r>
    </w:p>
    <w:p w:rsidR="00E414B3" w:rsidRPr="00E05659"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E05659">
        <w:rPr>
          <w:rFonts w:ascii="Adobe Garamond Pro" w:hAnsi="Adobe Garamond Pro" w:cs="TimesNewRoman"/>
          <w:b/>
          <w:sz w:val="20"/>
          <w:szCs w:val="20"/>
        </w:rPr>
        <w:t>Area of effect:</w:t>
      </w:r>
      <w:r w:rsidRPr="00E05659">
        <w:rPr>
          <w:rFonts w:ascii="Adobe Garamond Pro" w:hAnsi="Adobe Garamond Pro" w:cs="TimesNewRoman"/>
          <w:sz w:val="20"/>
          <w:szCs w:val="20"/>
        </w:rPr>
        <w:t xml:space="preserve"> volume of 8,000 cubic feet</w:t>
      </w:r>
    </w:p>
    <w:p w:rsidR="00E414B3" w:rsidRPr="00E05659"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E05659">
        <w:rPr>
          <w:rFonts w:ascii="Adobe Garamond Pro" w:hAnsi="Adobe Garamond Pro" w:cs="TimesNewRoman"/>
          <w:b/>
          <w:sz w:val="20"/>
          <w:szCs w:val="20"/>
        </w:rPr>
        <w:t>Duration:</w:t>
      </w:r>
      <w:r w:rsidRPr="00E05659">
        <w:rPr>
          <w:rFonts w:ascii="Adobe Garamond Pro" w:hAnsi="Adobe Garamond Pro" w:cs="TimesNewRoman"/>
          <w:sz w:val="20"/>
          <w:szCs w:val="20"/>
        </w:rPr>
        <w:t xml:space="preserve"> 1 hour per level</w:t>
      </w:r>
    </w:p>
    <w:p w:rsidR="00E414B3" w:rsidRPr="00E05659"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E05659">
        <w:rPr>
          <w:rFonts w:ascii="Adobe Garamond Pro" w:hAnsi="Adobe Garamond Pro" w:cs="TimesNewRoman"/>
          <w:b/>
          <w:sz w:val="20"/>
          <w:szCs w:val="20"/>
        </w:rPr>
        <w:t>Effect:</w:t>
      </w:r>
      <w:r w:rsidRPr="00E05659">
        <w:rPr>
          <w:rFonts w:ascii="Adobe Garamond Pro" w:hAnsi="Adobe Garamond Pro" w:cs="TimesNewRoman"/>
          <w:sz w:val="20"/>
          <w:szCs w:val="20"/>
        </w:rPr>
        <w:t xml:space="preserve"> maintains the area with a fixed temperature, humidity etc.</w:t>
      </w:r>
    </w:p>
    <w:p w:rsidR="00E414B3" w:rsidRPr="00363D13"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363D13">
        <w:rPr>
          <w:rFonts w:ascii="Adobe Garamond Pro" w:hAnsi="Adobe Garamond Pro" w:cs="TimesNewRoman"/>
          <w:sz w:val="20"/>
          <w:szCs w:val="20"/>
        </w:rPr>
        <w:t>This spell is used to make an area more comfortable for those within it. When it is cast, it affects a maximum volume of 8,000 cubic feet (for example a cube of 20×20×20 feet, or eight connected rooms of 10×10×10 feet) and changes the climatic conditions based on the mage’s wishes.</w:t>
      </w:r>
    </w:p>
    <w:p w:rsidR="00E414B3" w:rsidRPr="00780C73"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1A3302">
        <w:rPr>
          <w:rFonts w:ascii="Adobe Garamond Pro" w:hAnsi="Adobe Garamond Pro" w:cs="TimesNewRoman"/>
          <w:sz w:val="20"/>
          <w:szCs w:val="20"/>
        </w:rPr>
        <w:t xml:space="preserve">The spell </w:t>
      </w:r>
      <w:r w:rsidR="00780C73" w:rsidRPr="001A3302">
        <w:rPr>
          <w:rFonts w:ascii="Adobe Garamond Pro" w:hAnsi="Adobe Garamond Pro" w:cs="TimesNewRoman"/>
          <w:sz w:val="20"/>
          <w:szCs w:val="20"/>
        </w:rPr>
        <w:t xml:space="preserve">cannot change </w:t>
      </w:r>
      <w:r w:rsidRPr="001A3302">
        <w:rPr>
          <w:rFonts w:ascii="Adobe Garamond Pro" w:hAnsi="Adobe Garamond Pro" w:cs="TimesNewRoman"/>
          <w:sz w:val="20"/>
          <w:szCs w:val="20"/>
        </w:rPr>
        <w:t xml:space="preserve">a </w:t>
      </w:r>
      <w:r w:rsidR="001A3302" w:rsidRPr="001A3302">
        <w:rPr>
          <w:rFonts w:ascii="Adobe Garamond Pro" w:hAnsi="Adobe Garamond Pro" w:cs="TimesNewRoman"/>
          <w:sz w:val="20"/>
          <w:szCs w:val="20"/>
        </w:rPr>
        <w:t>normal environmental condition into a dangerous one</w:t>
      </w:r>
      <w:r w:rsidRPr="001A3302">
        <w:rPr>
          <w:rFonts w:ascii="Adobe Garamond Pro" w:hAnsi="Adobe Garamond Pro" w:cs="TimesNewRoman"/>
          <w:sz w:val="20"/>
          <w:szCs w:val="20"/>
        </w:rPr>
        <w:t xml:space="preserve"> (</w:t>
      </w:r>
      <w:r w:rsidR="001A3302" w:rsidRPr="001A3302">
        <w:rPr>
          <w:rFonts w:ascii="Adobe Garamond Pro" w:hAnsi="Adobe Garamond Pro" w:cs="TimesNewRoman"/>
          <w:sz w:val="20"/>
          <w:szCs w:val="20"/>
        </w:rPr>
        <w:t>it cannot produce a</w:t>
      </w:r>
      <w:r w:rsidRPr="001A3302">
        <w:rPr>
          <w:rFonts w:ascii="Adobe Garamond Pro" w:hAnsi="Adobe Garamond Pro" w:cs="TimesNewRoman"/>
          <w:sz w:val="20"/>
          <w:szCs w:val="20"/>
        </w:rPr>
        <w:t xml:space="preserve"> </w:t>
      </w:r>
      <w:r w:rsidR="001A3302" w:rsidRPr="001A3302">
        <w:rPr>
          <w:rFonts w:ascii="Adobe Garamond Pro" w:hAnsi="Adobe Garamond Pro" w:cs="TimesNewRoman"/>
          <w:sz w:val="20"/>
          <w:szCs w:val="20"/>
        </w:rPr>
        <w:t>freezing cold</w:t>
      </w:r>
      <w:r w:rsidRPr="001A3302">
        <w:rPr>
          <w:rFonts w:ascii="Adobe Garamond Pro" w:hAnsi="Adobe Garamond Pro" w:cs="TimesNewRoman"/>
          <w:sz w:val="20"/>
          <w:szCs w:val="20"/>
        </w:rPr>
        <w:t xml:space="preserve"> </w:t>
      </w:r>
      <w:r w:rsidR="001A3302" w:rsidRPr="001A3302">
        <w:rPr>
          <w:rFonts w:ascii="Adobe Garamond Pro" w:hAnsi="Adobe Garamond Pro" w:cs="TimesNewRoman"/>
          <w:sz w:val="20"/>
          <w:szCs w:val="20"/>
        </w:rPr>
        <w:t>or a</w:t>
      </w:r>
      <w:r w:rsidRPr="001A3302">
        <w:rPr>
          <w:rFonts w:ascii="Adobe Garamond Pro" w:hAnsi="Adobe Garamond Pro" w:cs="TimesNewRoman"/>
          <w:sz w:val="20"/>
          <w:szCs w:val="20"/>
        </w:rPr>
        <w:t xml:space="preserve"> </w:t>
      </w:r>
      <w:r w:rsidR="001A3302" w:rsidRPr="001A3302">
        <w:rPr>
          <w:rFonts w:ascii="Adobe Garamond Pro" w:hAnsi="Adobe Garamond Pro" w:cs="TimesNewRoman"/>
          <w:sz w:val="20"/>
          <w:szCs w:val="20"/>
        </w:rPr>
        <w:t>roasting heat</w:t>
      </w:r>
      <w:r w:rsidRPr="001A3302">
        <w:rPr>
          <w:rFonts w:ascii="Adobe Garamond Pro" w:hAnsi="Adobe Garamond Pro" w:cs="TimesNewRoman"/>
          <w:sz w:val="20"/>
          <w:szCs w:val="20"/>
        </w:rPr>
        <w:t xml:space="preserve">), </w:t>
      </w:r>
      <w:r w:rsidR="00780C73" w:rsidRPr="001A3302">
        <w:rPr>
          <w:rFonts w:ascii="Adobe Garamond Pro" w:hAnsi="Adobe Garamond Pro" w:cs="TimesNewRoman"/>
          <w:sz w:val="20"/>
          <w:szCs w:val="20"/>
        </w:rPr>
        <w:t>or vice versa change a dangerous</w:t>
      </w:r>
      <w:r w:rsidRPr="001A3302">
        <w:rPr>
          <w:rFonts w:ascii="Adobe Garamond Pro" w:hAnsi="Adobe Garamond Pro" w:cs="TimesNewRoman"/>
          <w:sz w:val="20"/>
          <w:szCs w:val="20"/>
        </w:rPr>
        <w:t xml:space="preserve"> clima</w:t>
      </w:r>
      <w:r w:rsidR="00FD1566" w:rsidRPr="001A3302">
        <w:rPr>
          <w:rFonts w:ascii="Adobe Garamond Pro" w:hAnsi="Adobe Garamond Pro" w:cs="TimesNewRoman"/>
          <w:sz w:val="20"/>
          <w:szCs w:val="20"/>
        </w:rPr>
        <w:t>te</w:t>
      </w:r>
      <w:r w:rsidRPr="001A3302">
        <w:rPr>
          <w:rFonts w:ascii="Adobe Garamond Pro" w:hAnsi="Adobe Garamond Pro" w:cs="TimesNewRoman"/>
          <w:sz w:val="20"/>
          <w:szCs w:val="20"/>
        </w:rPr>
        <w:t xml:space="preserve"> </w:t>
      </w:r>
      <w:r w:rsidR="00780C73" w:rsidRPr="001A3302">
        <w:rPr>
          <w:rFonts w:ascii="Adobe Garamond Pro" w:hAnsi="Adobe Garamond Pro" w:cs="TimesNewRoman"/>
          <w:sz w:val="20"/>
          <w:szCs w:val="20"/>
        </w:rPr>
        <w:t>into a normal one</w:t>
      </w:r>
      <w:r w:rsidRPr="001A3302">
        <w:rPr>
          <w:rFonts w:ascii="Adobe Garamond Pro" w:hAnsi="Adobe Garamond Pro" w:cs="TimesNewRoman"/>
          <w:sz w:val="20"/>
          <w:szCs w:val="20"/>
        </w:rPr>
        <w:t xml:space="preserve">, </w:t>
      </w:r>
      <w:r w:rsidR="00780C73" w:rsidRPr="001A3302">
        <w:rPr>
          <w:rFonts w:ascii="Adobe Garamond Pro" w:hAnsi="Adobe Garamond Pro" w:cs="TimesNewRoman"/>
          <w:sz w:val="20"/>
          <w:szCs w:val="20"/>
        </w:rPr>
        <w:t>but can</w:t>
      </w:r>
      <w:r w:rsidRPr="001A3302">
        <w:rPr>
          <w:rFonts w:ascii="Adobe Garamond Pro" w:hAnsi="Adobe Garamond Pro" w:cs="TimesNewRoman"/>
          <w:sz w:val="20"/>
          <w:szCs w:val="20"/>
        </w:rPr>
        <w:t xml:space="preserve"> </w:t>
      </w:r>
      <w:r w:rsidR="00780C73" w:rsidRPr="001A3302">
        <w:rPr>
          <w:rFonts w:ascii="Adobe Garamond Pro" w:hAnsi="Adobe Garamond Pro" w:cs="TimesNewRoman"/>
          <w:sz w:val="20"/>
          <w:szCs w:val="20"/>
        </w:rPr>
        <w:t>keep a tower cool during the</w:t>
      </w:r>
      <w:r w:rsidRPr="001A3302">
        <w:rPr>
          <w:rFonts w:ascii="Adobe Garamond Pro" w:hAnsi="Adobe Garamond Pro" w:cs="TimesNewRoman"/>
          <w:sz w:val="20"/>
          <w:szCs w:val="20"/>
        </w:rPr>
        <w:t xml:space="preserve"> </w:t>
      </w:r>
      <w:r w:rsidR="00FD1566" w:rsidRPr="001A3302">
        <w:rPr>
          <w:rFonts w:ascii="Adobe Garamond Pro" w:hAnsi="Adobe Garamond Pro" w:cs="TimesNewRoman"/>
          <w:sz w:val="20"/>
          <w:szCs w:val="20"/>
        </w:rPr>
        <w:t>warm summer</w:t>
      </w:r>
      <w:r w:rsidR="00FD1566" w:rsidRPr="00FD1566">
        <w:rPr>
          <w:rFonts w:ascii="Adobe Garamond Pro" w:hAnsi="Adobe Garamond Pro" w:cs="TimesNewRoman"/>
          <w:sz w:val="20"/>
          <w:szCs w:val="20"/>
        </w:rPr>
        <w:t xml:space="preserve"> days</w:t>
      </w:r>
      <w:r w:rsidRPr="00FD1566">
        <w:rPr>
          <w:rFonts w:ascii="Adobe Garamond Pro" w:hAnsi="Adobe Garamond Pro" w:cs="TimesNewRoman"/>
          <w:sz w:val="20"/>
          <w:szCs w:val="20"/>
        </w:rPr>
        <w:t>, o</w:t>
      </w:r>
      <w:r w:rsidR="00FD1566" w:rsidRPr="00FD1566">
        <w:rPr>
          <w:rFonts w:ascii="Adobe Garamond Pro" w:hAnsi="Adobe Garamond Pro" w:cs="TimesNewRoman"/>
          <w:sz w:val="20"/>
          <w:szCs w:val="20"/>
        </w:rPr>
        <w:t>r keep it warm during winter nights</w:t>
      </w:r>
      <w:r w:rsidRPr="00FD1566">
        <w:rPr>
          <w:rFonts w:ascii="Adobe Garamond Pro" w:hAnsi="Adobe Garamond Pro" w:cs="TimesNewRoman"/>
          <w:sz w:val="20"/>
          <w:szCs w:val="20"/>
        </w:rPr>
        <w:t xml:space="preserve">. In </w:t>
      </w:r>
      <w:r w:rsidR="007C1DB6" w:rsidRPr="00FD1566">
        <w:rPr>
          <w:rFonts w:ascii="Adobe Garamond Pro" w:hAnsi="Adobe Garamond Pro" w:cs="TimesNewRoman"/>
          <w:sz w:val="20"/>
          <w:szCs w:val="20"/>
        </w:rPr>
        <w:t>general,</w:t>
      </w:r>
      <w:r w:rsidR="00780C73" w:rsidRPr="00780C73">
        <w:rPr>
          <w:rFonts w:ascii="Adobe Garamond Pro" w:hAnsi="Adobe Garamond Pro" w:cs="TimesNewRoman"/>
          <w:sz w:val="20"/>
          <w:szCs w:val="20"/>
        </w:rPr>
        <w:t xml:space="preserve"> it can al</w:t>
      </w:r>
      <w:r w:rsidR="00780C73">
        <w:rPr>
          <w:rFonts w:ascii="Adobe Garamond Pro" w:hAnsi="Adobe Garamond Pro" w:cs="TimesNewRoman"/>
          <w:sz w:val="20"/>
          <w:szCs w:val="20"/>
        </w:rPr>
        <w:t>ter</w:t>
      </w:r>
      <w:r w:rsidR="00780C73" w:rsidRPr="00780C73">
        <w:rPr>
          <w:rFonts w:ascii="Adobe Garamond Pro" w:hAnsi="Adobe Garamond Pro" w:cs="TimesNewRoman"/>
          <w:sz w:val="20"/>
          <w:szCs w:val="20"/>
        </w:rPr>
        <w:t xml:space="preserve"> the temperature up to</w:t>
      </w:r>
      <w:r w:rsidRPr="00780C73">
        <w:rPr>
          <w:rFonts w:ascii="Adobe Garamond Pro" w:hAnsi="Adobe Garamond Pro" w:cs="TimesNewRoman"/>
          <w:sz w:val="20"/>
          <w:szCs w:val="20"/>
        </w:rPr>
        <w:t xml:space="preserve"> 40°C </w:t>
      </w:r>
      <w:r w:rsidR="00780C73" w:rsidRPr="00780C73">
        <w:rPr>
          <w:rFonts w:ascii="Adobe Garamond Pro" w:hAnsi="Adobe Garamond Pro" w:cs="TimesNewRoman"/>
          <w:sz w:val="20"/>
          <w:szCs w:val="20"/>
        </w:rPr>
        <w:t>higher or lower than that of the surrounding environment</w:t>
      </w:r>
      <w:r w:rsidRPr="00780C73">
        <w:rPr>
          <w:rFonts w:ascii="Adobe Garamond Pro" w:hAnsi="Adobe Garamond Pro" w:cs="TimesNewRoman"/>
          <w:sz w:val="20"/>
          <w:szCs w:val="20"/>
        </w:rPr>
        <w:t xml:space="preserve">, </w:t>
      </w:r>
      <w:r w:rsidR="00780C73" w:rsidRPr="00780C73">
        <w:rPr>
          <w:rFonts w:ascii="Adobe Garamond Pro" w:hAnsi="Adobe Garamond Pro" w:cs="TimesNewRoman"/>
          <w:sz w:val="20"/>
          <w:szCs w:val="20"/>
        </w:rPr>
        <w:t>and vary</w:t>
      </w:r>
      <w:r w:rsidRPr="00780C73">
        <w:rPr>
          <w:rFonts w:ascii="Adobe Garamond Pro" w:hAnsi="Adobe Garamond Pro" w:cs="TimesNewRoman"/>
          <w:sz w:val="20"/>
          <w:szCs w:val="20"/>
        </w:rPr>
        <w:t xml:space="preserve"> </w:t>
      </w:r>
      <w:r w:rsidR="00780C73" w:rsidRPr="00780C73">
        <w:rPr>
          <w:rFonts w:ascii="Adobe Garamond Pro" w:hAnsi="Adobe Garamond Pro" w:cs="TimesNewRoman"/>
          <w:sz w:val="20"/>
          <w:szCs w:val="20"/>
        </w:rPr>
        <w:t>humidity</w:t>
      </w:r>
      <w:r w:rsidRPr="00780C73">
        <w:rPr>
          <w:rFonts w:ascii="Adobe Garamond Pro" w:hAnsi="Adobe Garamond Pro" w:cs="TimesNewRoman"/>
          <w:sz w:val="20"/>
          <w:szCs w:val="20"/>
        </w:rPr>
        <w:t xml:space="preserve"> </w:t>
      </w:r>
      <w:r w:rsidR="00780C73" w:rsidRPr="00780C73">
        <w:rPr>
          <w:rFonts w:ascii="Adobe Garamond Pro" w:hAnsi="Adobe Garamond Pro" w:cs="TimesNewRoman"/>
          <w:sz w:val="20"/>
          <w:szCs w:val="20"/>
        </w:rPr>
        <w:t>by</w:t>
      </w:r>
      <w:r w:rsidRPr="00780C73">
        <w:rPr>
          <w:rFonts w:ascii="Adobe Garamond Pro" w:hAnsi="Adobe Garamond Pro" w:cs="TimesNewRoman"/>
          <w:sz w:val="20"/>
          <w:szCs w:val="20"/>
        </w:rPr>
        <w:t xml:space="preserve"> 30%.</w:t>
      </w:r>
    </w:p>
    <w:p w:rsidR="00E414B3" w:rsidRPr="002B1B85" w:rsidRDefault="00E414B3" w:rsidP="00E414B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B1B85">
        <w:rPr>
          <w:rFonts w:ascii="Adobe Garamond Pro Bold" w:hAnsi="Adobe Garamond Pro Bold" w:cs="Times New Roman"/>
          <w:b/>
          <w:bCs/>
          <w:smallCaps/>
          <w:sz w:val="24"/>
          <w:szCs w:val="24"/>
        </w:rPr>
        <w:t>Concentration</w:t>
      </w:r>
    </w:p>
    <w:p w:rsidR="00E414B3" w:rsidRPr="002B1B8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2B1B85">
        <w:rPr>
          <w:rFonts w:ascii="Adobe Garamond Pro" w:hAnsi="Adobe Garamond Pro" w:cs="TimesNewRoman"/>
          <w:b/>
          <w:sz w:val="20"/>
          <w:szCs w:val="20"/>
        </w:rPr>
        <w:t>School:</w:t>
      </w:r>
      <w:r w:rsidRPr="002B1B85">
        <w:rPr>
          <w:rFonts w:ascii="Adobe Garamond Pro" w:hAnsi="Adobe Garamond Pro" w:cs="TimesNewRoman"/>
          <w:sz w:val="20"/>
          <w:szCs w:val="20"/>
        </w:rPr>
        <w:t xml:space="preserve"> Abjuration</w:t>
      </w:r>
    </w:p>
    <w:p w:rsidR="00E414B3" w:rsidRPr="002B1B8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2B1B85">
        <w:rPr>
          <w:rFonts w:ascii="Adobe Garamond Pro" w:hAnsi="Adobe Garamond Pro" w:cs="TimesNewRoman"/>
          <w:b/>
          <w:sz w:val="20"/>
          <w:szCs w:val="20"/>
        </w:rPr>
        <w:t>Range:</w:t>
      </w:r>
      <w:r w:rsidRPr="002B1B85">
        <w:rPr>
          <w:rFonts w:ascii="Adobe Garamond Pro" w:hAnsi="Adobe Garamond Pro" w:cs="TimesNewRoman"/>
          <w:sz w:val="20"/>
          <w:szCs w:val="20"/>
        </w:rPr>
        <w:t xml:space="preserve"> 0</w:t>
      </w:r>
    </w:p>
    <w:p w:rsidR="00E414B3" w:rsidRPr="002B1B8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2B1B85">
        <w:rPr>
          <w:rFonts w:ascii="Adobe Garamond Pro" w:hAnsi="Adobe Garamond Pro" w:cs="TimesNewRoman"/>
          <w:b/>
          <w:sz w:val="20"/>
          <w:szCs w:val="20"/>
        </w:rPr>
        <w:t>Area of effect:</w:t>
      </w:r>
      <w:r w:rsidRPr="002B1B85">
        <w:rPr>
          <w:rFonts w:ascii="Adobe Garamond Pro" w:hAnsi="Adobe Garamond Pro" w:cs="TimesNewRoman"/>
          <w:sz w:val="20"/>
          <w:szCs w:val="20"/>
        </w:rPr>
        <w:t xml:space="preserve"> only the spellcaster</w:t>
      </w:r>
    </w:p>
    <w:p w:rsidR="00E414B3" w:rsidRPr="002B1B8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2B1B85">
        <w:rPr>
          <w:rFonts w:ascii="Adobe Garamond Pro" w:hAnsi="Adobe Garamond Pro" w:cs="TimesNewRoman"/>
          <w:b/>
          <w:sz w:val="20"/>
          <w:szCs w:val="20"/>
        </w:rPr>
        <w:t>Duration:</w:t>
      </w:r>
      <w:r w:rsidRPr="002B1B85">
        <w:rPr>
          <w:rFonts w:ascii="Adobe Garamond Pro" w:hAnsi="Adobe Garamond Pro" w:cs="TimesNewRoman"/>
          <w:sz w:val="20"/>
          <w:szCs w:val="20"/>
        </w:rPr>
        <w:t xml:space="preserve"> 1 turn</w:t>
      </w:r>
    </w:p>
    <w:p w:rsidR="00E414B3" w:rsidRDefault="00E414B3" w:rsidP="00E414B3">
      <w:pPr>
        <w:autoSpaceDE w:val="0"/>
        <w:autoSpaceDN w:val="0"/>
        <w:adjustRightInd w:val="0"/>
        <w:spacing w:after="0" w:line="240" w:lineRule="auto"/>
        <w:jc w:val="both"/>
        <w:rPr>
          <w:rFonts w:ascii="Adobe Garamond Pro" w:hAnsi="Adobe Garamond Pro" w:cs="TimesNewRoman"/>
          <w:sz w:val="20"/>
          <w:szCs w:val="20"/>
          <w:highlight w:val="yellow"/>
        </w:rPr>
      </w:pPr>
      <w:r w:rsidRPr="002B1B85">
        <w:rPr>
          <w:rFonts w:ascii="Adobe Garamond Pro" w:hAnsi="Adobe Garamond Pro" w:cs="TimesNewRoman"/>
          <w:b/>
          <w:sz w:val="20"/>
          <w:szCs w:val="20"/>
        </w:rPr>
        <w:t>Effect</w:t>
      </w:r>
      <w:r w:rsidRPr="004D03E7">
        <w:rPr>
          <w:rFonts w:ascii="Adobe Garamond Pro" w:hAnsi="Adobe Garamond Pro" w:cs="TimesNewRoman"/>
          <w:b/>
          <w:sz w:val="20"/>
          <w:szCs w:val="20"/>
        </w:rPr>
        <w:t>:</w:t>
      </w:r>
      <w:r w:rsidRPr="004D03E7">
        <w:rPr>
          <w:rFonts w:ascii="Adobe Garamond Pro" w:hAnsi="Adobe Garamond Pro" w:cs="TimesNewRoman"/>
          <w:sz w:val="20"/>
          <w:szCs w:val="20"/>
        </w:rPr>
        <w:t xml:space="preserve"> mag</w:t>
      </w:r>
      <w:r w:rsidR="004D03E7" w:rsidRPr="004D03E7">
        <w:rPr>
          <w:rFonts w:ascii="Adobe Garamond Pro" w:hAnsi="Adobe Garamond Pro" w:cs="TimesNewRoman"/>
          <w:sz w:val="20"/>
          <w:szCs w:val="20"/>
        </w:rPr>
        <w:t>e can control more magic at the same time</w:t>
      </w:r>
    </w:p>
    <w:p w:rsidR="00E414B3" w:rsidRPr="004D03E7"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906763">
        <w:rPr>
          <w:rFonts w:ascii="Adobe Garamond Pro" w:hAnsi="Adobe Garamond Pro" w:cs="TimesNewRoman"/>
          <w:sz w:val="20"/>
          <w:szCs w:val="20"/>
        </w:rPr>
        <w:lastRenderedPageBreak/>
        <w:t xml:space="preserve">Thanks to this spell, the spellcaster </w:t>
      </w:r>
      <w:r w:rsidR="004D03E7">
        <w:rPr>
          <w:rFonts w:ascii="Adobe Garamond Pro" w:hAnsi="Adobe Garamond Pro" w:cs="TimesNewRoman"/>
          <w:sz w:val="20"/>
          <w:szCs w:val="20"/>
        </w:rPr>
        <w:t xml:space="preserve">can maintain his concentration even in circumstances that wouldn’t normally allow him </w:t>
      </w:r>
      <w:r w:rsidR="004D03E7" w:rsidRPr="004D03E7">
        <w:rPr>
          <w:rFonts w:ascii="Adobe Garamond Pro" w:hAnsi="Adobe Garamond Pro" w:cs="TimesNewRoman"/>
          <w:sz w:val="20"/>
          <w:szCs w:val="20"/>
        </w:rPr>
        <w:t>to</w:t>
      </w:r>
      <w:r w:rsidRPr="004D03E7">
        <w:rPr>
          <w:rFonts w:ascii="Adobe Garamond Pro" w:hAnsi="Adobe Garamond Pro" w:cs="TimesNewRoman"/>
          <w:sz w:val="20"/>
          <w:szCs w:val="20"/>
        </w:rPr>
        <w:t xml:space="preserve">, </w:t>
      </w:r>
      <w:r w:rsidR="004D03E7" w:rsidRPr="004D03E7">
        <w:rPr>
          <w:rFonts w:ascii="Adobe Garamond Pro" w:hAnsi="Adobe Garamond Pro" w:cs="TimesNewRoman"/>
          <w:sz w:val="20"/>
          <w:szCs w:val="20"/>
        </w:rPr>
        <w:t xml:space="preserve">like when the mage </w:t>
      </w:r>
      <w:r w:rsidR="004D03E7">
        <w:rPr>
          <w:rFonts w:ascii="Adobe Garamond Pro" w:hAnsi="Adobe Garamond Pro" w:cs="TimesNewRoman"/>
          <w:sz w:val="20"/>
          <w:szCs w:val="20"/>
        </w:rPr>
        <w:t>moves or runs</w:t>
      </w:r>
      <w:r w:rsidRPr="004D03E7">
        <w:rPr>
          <w:rFonts w:ascii="Adobe Garamond Pro" w:hAnsi="Adobe Garamond Pro" w:cs="TimesNewRoman"/>
          <w:sz w:val="20"/>
          <w:szCs w:val="20"/>
        </w:rPr>
        <w:t xml:space="preserve">, </w:t>
      </w:r>
      <w:r w:rsidR="004D03E7" w:rsidRPr="004D03E7">
        <w:rPr>
          <w:rFonts w:ascii="Adobe Garamond Pro" w:hAnsi="Adobe Garamond Pro" w:cs="TimesNewRoman"/>
          <w:sz w:val="20"/>
          <w:szCs w:val="20"/>
        </w:rPr>
        <w:t>is injured</w:t>
      </w:r>
      <w:r w:rsidRPr="004D03E7">
        <w:rPr>
          <w:rFonts w:ascii="Adobe Garamond Pro" w:hAnsi="Adobe Garamond Pro" w:cs="TimesNewRoman"/>
          <w:sz w:val="20"/>
          <w:szCs w:val="20"/>
        </w:rPr>
        <w:t xml:space="preserve">, </w:t>
      </w:r>
      <w:r w:rsidR="004D03E7" w:rsidRPr="004D03E7">
        <w:rPr>
          <w:rFonts w:ascii="Adobe Garamond Pro" w:hAnsi="Adobe Garamond Pro" w:cs="TimesNewRoman"/>
          <w:sz w:val="20"/>
          <w:szCs w:val="20"/>
        </w:rPr>
        <w:t>fails a</w:t>
      </w:r>
      <w:r w:rsidRPr="004D03E7">
        <w:rPr>
          <w:rFonts w:ascii="Adobe Garamond Pro" w:hAnsi="Adobe Garamond Pro" w:cs="TimesNewRoman"/>
          <w:sz w:val="20"/>
          <w:szCs w:val="20"/>
        </w:rPr>
        <w:t xml:space="preserve"> Saving Throw, </w:t>
      </w:r>
      <w:r w:rsidR="004D03E7" w:rsidRPr="004D03E7">
        <w:rPr>
          <w:rFonts w:ascii="Adobe Garamond Pro" w:hAnsi="Adobe Garamond Pro" w:cs="TimesNewRoman"/>
          <w:sz w:val="20"/>
          <w:szCs w:val="20"/>
        </w:rPr>
        <w:t>falls</w:t>
      </w:r>
      <w:r w:rsidRPr="004D03E7">
        <w:rPr>
          <w:rFonts w:ascii="Adobe Garamond Pro" w:hAnsi="Adobe Garamond Pro" w:cs="TimesNewRoman"/>
          <w:sz w:val="20"/>
          <w:szCs w:val="20"/>
        </w:rPr>
        <w:t xml:space="preserve">, </w:t>
      </w:r>
      <w:r w:rsidR="004D03E7" w:rsidRPr="004D03E7">
        <w:rPr>
          <w:rFonts w:ascii="Adobe Garamond Pro" w:hAnsi="Adobe Garamond Pro" w:cs="TimesNewRoman"/>
          <w:sz w:val="20"/>
          <w:szCs w:val="20"/>
        </w:rPr>
        <w:t>or affected by a paralysing gas or similar</w:t>
      </w:r>
      <w:r w:rsidRPr="004D03E7">
        <w:rPr>
          <w:rFonts w:ascii="Adobe Garamond Pro" w:hAnsi="Adobe Garamond Pro" w:cs="TimesNewRoman"/>
          <w:sz w:val="20"/>
          <w:szCs w:val="20"/>
        </w:rPr>
        <w:t xml:space="preserve">. </w:t>
      </w:r>
      <w:r w:rsidR="004D03E7" w:rsidRPr="004D03E7">
        <w:rPr>
          <w:rFonts w:ascii="Adobe Garamond Pro" w:hAnsi="Adobe Garamond Pro" w:cs="TimesNewRoman"/>
          <w:sz w:val="20"/>
          <w:szCs w:val="20"/>
        </w:rPr>
        <w:t>The spell allows</w:t>
      </w:r>
      <w:r w:rsidRPr="004D03E7">
        <w:rPr>
          <w:rFonts w:ascii="Adobe Garamond Pro" w:hAnsi="Adobe Garamond Pro" w:cs="TimesNewRoman"/>
          <w:sz w:val="20"/>
          <w:szCs w:val="20"/>
        </w:rPr>
        <w:t xml:space="preserve"> the spellcaster </w:t>
      </w:r>
      <w:r w:rsidR="004D03E7" w:rsidRPr="004D03E7">
        <w:rPr>
          <w:rFonts w:ascii="Adobe Garamond Pro" w:hAnsi="Adobe Garamond Pro" w:cs="TimesNewRoman"/>
          <w:sz w:val="20"/>
          <w:szCs w:val="20"/>
        </w:rPr>
        <w:t>to maintain his concentration if he makes a successful</w:t>
      </w:r>
      <w:r w:rsidRPr="004D03E7">
        <w:rPr>
          <w:rFonts w:ascii="Adobe Garamond Pro" w:hAnsi="Adobe Garamond Pro" w:cs="TimesNewRoman"/>
          <w:sz w:val="20"/>
          <w:szCs w:val="20"/>
        </w:rPr>
        <w:t xml:space="preserve"> ST vs. Spells. </w:t>
      </w:r>
      <w:r w:rsidR="004D03E7" w:rsidRPr="004D03E7">
        <w:rPr>
          <w:rFonts w:ascii="Adobe Garamond Pro" w:hAnsi="Adobe Garamond Pro" w:cs="TimesNewRoman"/>
          <w:sz w:val="20"/>
          <w:szCs w:val="20"/>
        </w:rPr>
        <w:t>If the circumstances occur more than once</w:t>
      </w:r>
      <w:r w:rsidRPr="004D03E7">
        <w:rPr>
          <w:rFonts w:ascii="Adobe Garamond Pro" w:hAnsi="Adobe Garamond Pro" w:cs="TimesNewRoman"/>
          <w:sz w:val="20"/>
          <w:szCs w:val="20"/>
        </w:rPr>
        <w:t xml:space="preserve">, </w:t>
      </w:r>
      <w:r w:rsidR="004D03E7" w:rsidRPr="004D03E7">
        <w:rPr>
          <w:rFonts w:ascii="Adobe Garamond Pro" w:hAnsi="Adobe Garamond Pro" w:cs="TimesNewRoman"/>
          <w:sz w:val="20"/>
          <w:szCs w:val="20"/>
        </w:rPr>
        <w:t>multiple ST are required</w:t>
      </w:r>
      <w:r w:rsidRPr="004D03E7">
        <w:rPr>
          <w:rFonts w:ascii="Adobe Garamond Pro" w:hAnsi="Adobe Garamond Pro" w:cs="TimesNewRoman"/>
          <w:sz w:val="20"/>
          <w:szCs w:val="20"/>
        </w:rPr>
        <w:t>.</w:t>
      </w:r>
    </w:p>
    <w:p w:rsidR="00E414B3" w:rsidRPr="004D03E7" w:rsidRDefault="0070491F"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E414B3" w:rsidRPr="00F028B6">
        <w:rPr>
          <w:rFonts w:ascii="Adobe Garamond Pro" w:hAnsi="Adobe Garamond Pro" w:cs="TimesNewRoman"/>
          <w:sz w:val="20"/>
          <w:szCs w:val="20"/>
        </w:rPr>
        <w:t xml:space="preserve"> during a combat round, a mage </w:t>
      </w:r>
      <w:r w:rsidR="00677516" w:rsidRPr="00677516">
        <w:rPr>
          <w:rFonts w:ascii="Adobe Garamond Pro" w:hAnsi="Adobe Garamond Pro" w:cs="TimesNewRoman"/>
          <w:sz w:val="20"/>
          <w:szCs w:val="20"/>
        </w:rPr>
        <w:t xml:space="preserve">that has cast </w:t>
      </w:r>
      <w:r w:rsidR="00677516" w:rsidRPr="00677516">
        <w:rPr>
          <w:rFonts w:ascii="Adobe Garamond Pro" w:hAnsi="Adobe Garamond Pro" w:cs="TimesNewRoman"/>
          <w:i/>
          <w:sz w:val="20"/>
          <w:szCs w:val="20"/>
        </w:rPr>
        <w:t>concentration</w:t>
      </w:r>
      <w:r w:rsidR="00677516" w:rsidRPr="00677516">
        <w:rPr>
          <w:rFonts w:ascii="Adobe Garamond Pro" w:hAnsi="Adobe Garamond Pro" w:cs="TimesNewRoman"/>
          <w:sz w:val="20"/>
          <w:szCs w:val="20"/>
        </w:rPr>
        <w:t xml:space="preserve"> on himself</w:t>
      </w:r>
      <w:r w:rsidR="00E414B3" w:rsidRPr="00677516">
        <w:rPr>
          <w:rFonts w:ascii="Adobe Garamond Pro" w:hAnsi="Adobe Garamond Pro" w:cs="TimesNewRoman"/>
          <w:sz w:val="20"/>
          <w:szCs w:val="20"/>
        </w:rPr>
        <w:t xml:space="preserve"> </w:t>
      </w:r>
      <w:r w:rsidR="00677516" w:rsidRPr="00677516">
        <w:rPr>
          <w:rFonts w:ascii="Adobe Garamond Pro" w:hAnsi="Adobe Garamond Pro" w:cs="TimesNewRoman"/>
          <w:sz w:val="20"/>
          <w:szCs w:val="20"/>
        </w:rPr>
        <w:t xml:space="preserve">already uses the spell </w:t>
      </w:r>
      <w:r w:rsidR="00677516" w:rsidRPr="00677516">
        <w:rPr>
          <w:rFonts w:ascii="Adobe Garamond Pro" w:hAnsi="Adobe Garamond Pro" w:cs="Times New Roman"/>
          <w:i/>
          <w:iCs/>
          <w:sz w:val="20"/>
          <w:szCs w:val="20"/>
        </w:rPr>
        <w:t>phantasmal force</w:t>
      </w:r>
      <w:r w:rsidR="00E414B3" w:rsidRPr="00677516">
        <w:rPr>
          <w:rFonts w:ascii="Adobe Garamond Pro" w:hAnsi="Adobe Garamond Pro" w:cs="TimesNewRoman"/>
          <w:sz w:val="20"/>
          <w:szCs w:val="20"/>
        </w:rPr>
        <w:t xml:space="preserve">, </w:t>
      </w:r>
      <w:r w:rsidR="00677516" w:rsidRPr="00677516">
        <w:rPr>
          <w:rFonts w:ascii="Adobe Garamond Pro" w:hAnsi="Adobe Garamond Pro" w:cs="TimesNewRoman"/>
          <w:sz w:val="20"/>
          <w:szCs w:val="20"/>
        </w:rPr>
        <w:t>which requires concentration</w:t>
      </w:r>
      <w:r w:rsidR="00E414B3" w:rsidRPr="00677516">
        <w:rPr>
          <w:rFonts w:ascii="Adobe Garamond Pro" w:hAnsi="Adobe Garamond Pro" w:cs="TimesNewRoman"/>
          <w:sz w:val="20"/>
          <w:szCs w:val="20"/>
        </w:rPr>
        <w:t xml:space="preserve">. In </w:t>
      </w:r>
      <w:r w:rsidR="00677516" w:rsidRPr="00677516">
        <w:rPr>
          <w:rFonts w:ascii="Adobe Garamond Pro" w:hAnsi="Adobe Garamond Pro" w:cs="TimesNewRoman"/>
          <w:sz w:val="20"/>
          <w:szCs w:val="20"/>
        </w:rPr>
        <w:t>this same round the mage is hit three times and fails a ST</w:t>
      </w:r>
      <w:r w:rsidR="00E414B3" w:rsidRPr="00677516">
        <w:rPr>
          <w:rFonts w:ascii="Adobe Garamond Pro" w:hAnsi="Adobe Garamond Pro" w:cs="TimesNewRoman"/>
          <w:sz w:val="20"/>
          <w:szCs w:val="20"/>
        </w:rPr>
        <w:t xml:space="preserve"> vs. Paralysis: </w:t>
      </w:r>
      <w:r w:rsidR="00677516" w:rsidRPr="00677516">
        <w:rPr>
          <w:rFonts w:ascii="Adobe Garamond Pro" w:hAnsi="Adobe Garamond Pro" w:cs="TimesNewRoman"/>
          <w:sz w:val="20"/>
          <w:szCs w:val="20"/>
        </w:rPr>
        <w:t xml:space="preserve">if </w:t>
      </w:r>
      <w:r w:rsidR="00677516" w:rsidRPr="004D03E7">
        <w:rPr>
          <w:rFonts w:ascii="Adobe Garamond Pro" w:hAnsi="Adobe Garamond Pro" w:cs="TimesNewRoman"/>
          <w:sz w:val="20"/>
          <w:szCs w:val="20"/>
        </w:rPr>
        <w:t xml:space="preserve">he wishes to maintain the </w:t>
      </w:r>
      <w:r w:rsidR="00677516" w:rsidRPr="004D03E7">
        <w:rPr>
          <w:rFonts w:ascii="Adobe Garamond Pro" w:hAnsi="Adobe Garamond Pro" w:cs="TimesNewRoman"/>
          <w:i/>
          <w:sz w:val="20"/>
          <w:szCs w:val="20"/>
        </w:rPr>
        <w:t>phantasmal force</w:t>
      </w:r>
      <w:r w:rsidR="00677516" w:rsidRPr="004D03E7">
        <w:rPr>
          <w:rFonts w:ascii="Adobe Garamond Pro" w:hAnsi="Adobe Garamond Pro" w:cs="TimesNewRoman"/>
          <w:sz w:val="20"/>
          <w:szCs w:val="20"/>
        </w:rPr>
        <w:t>, he must</w:t>
      </w:r>
      <w:r w:rsidR="00E414B3" w:rsidRPr="004D03E7">
        <w:rPr>
          <w:rFonts w:ascii="Adobe Garamond Pro" w:hAnsi="Adobe Garamond Pro" w:cs="TimesNewRoman"/>
          <w:sz w:val="20"/>
          <w:szCs w:val="20"/>
        </w:rPr>
        <w:t xml:space="preserve"> </w:t>
      </w:r>
      <w:r w:rsidR="00677516" w:rsidRPr="004D03E7">
        <w:rPr>
          <w:rFonts w:ascii="Adobe Garamond Pro" w:hAnsi="Adobe Garamond Pro" w:cs="TimesNewRoman"/>
          <w:sz w:val="20"/>
          <w:szCs w:val="20"/>
        </w:rPr>
        <w:t>therefore make four</w:t>
      </w:r>
      <w:r w:rsidR="00E414B3" w:rsidRPr="004D03E7">
        <w:rPr>
          <w:rFonts w:ascii="Adobe Garamond Pro" w:hAnsi="Adobe Garamond Pro" w:cs="TimesNewRoman"/>
          <w:sz w:val="20"/>
          <w:szCs w:val="20"/>
        </w:rPr>
        <w:t xml:space="preserve"> </w:t>
      </w:r>
      <w:r w:rsidR="00677516" w:rsidRPr="004D03E7">
        <w:rPr>
          <w:rFonts w:ascii="Adobe Garamond Pro" w:hAnsi="Adobe Garamond Pro" w:cs="TimesNewRoman"/>
          <w:sz w:val="20"/>
          <w:szCs w:val="20"/>
        </w:rPr>
        <w:t>ST vs. Spells</w:t>
      </w:r>
      <w:r w:rsidR="00E414B3" w:rsidRPr="004D03E7">
        <w:rPr>
          <w:rFonts w:ascii="Adobe Garamond Pro" w:hAnsi="Adobe Garamond Pro" w:cs="TimesNewRoman"/>
          <w:sz w:val="20"/>
          <w:szCs w:val="20"/>
        </w:rPr>
        <w:t xml:space="preserve">, </w:t>
      </w:r>
      <w:r w:rsidR="00677516" w:rsidRPr="004D03E7">
        <w:rPr>
          <w:rFonts w:ascii="Adobe Garamond Pro" w:hAnsi="Adobe Garamond Pro" w:cs="TimesNewRoman"/>
          <w:sz w:val="20"/>
          <w:szCs w:val="20"/>
        </w:rPr>
        <w:t>and if just one of these fails, the concentration is broken</w:t>
      </w:r>
      <w:r w:rsidR="00E414B3" w:rsidRPr="004D03E7">
        <w:rPr>
          <w:rFonts w:ascii="Adobe Garamond Pro" w:hAnsi="Adobe Garamond Pro" w:cs="TimesNewRoman"/>
          <w:sz w:val="20"/>
          <w:szCs w:val="20"/>
        </w:rPr>
        <w:t xml:space="preserve">; </w:t>
      </w:r>
      <w:r w:rsidR="00677516" w:rsidRPr="004D03E7">
        <w:rPr>
          <w:rFonts w:ascii="Adobe Garamond Pro" w:hAnsi="Adobe Garamond Pro" w:cs="TimesNewRoman"/>
          <w:sz w:val="20"/>
          <w:szCs w:val="20"/>
        </w:rPr>
        <w:t>if all succeed</w:t>
      </w:r>
      <w:r w:rsidR="00E414B3" w:rsidRPr="004D03E7">
        <w:rPr>
          <w:rFonts w:ascii="Adobe Garamond Pro" w:hAnsi="Adobe Garamond Pro" w:cs="TimesNewRoman"/>
          <w:sz w:val="20"/>
          <w:szCs w:val="20"/>
        </w:rPr>
        <w:t xml:space="preserve">, </w:t>
      </w:r>
      <w:r w:rsidR="004D03E7" w:rsidRPr="004D03E7">
        <w:rPr>
          <w:rFonts w:ascii="Adobe Garamond Pro" w:hAnsi="Adobe Garamond Pro" w:cs="TimesNewRoman"/>
          <w:sz w:val="20"/>
          <w:szCs w:val="20"/>
        </w:rPr>
        <w:t>our mage</w:t>
      </w:r>
      <w:r w:rsidR="00E414B3" w:rsidRPr="004D03E7">
        <w:rPr>
          <w:rFonts w:ascii="Adobe Garamond Pro" w:hAnsi="Adobe Garamond Pro" w:cs="TimesNewRoman"/>
          <w:sz w:val="20"/>
          <w:szCs w:val="20"/>
        </w:rPr>
        <w:t xml:space="preserve">, </w:t>
      </w:r>
      <w:r w:rsidR="004D03E7" w:rsidRPr="004D03E7">
        <w:rPr>
          <w:rFonts w:ascii="Adobe Garamond Pro" w:hAnsi="Adobe Garamond Pro" w:cs="TimesNewRoman"/>
          <w:sz w:val="20"/>
          <w:szCs w:val="20"/>
        </w:rPr>
        <w:t>although paralysed</w:t>
      </w:r>
      <w:r w:rsidR="00E414B3" w:rsidRPr="004D03E7">
        <w:rPr>
          <w:rFonts w:ascii="Adobe Garamond Pro" w:hAnsi="Adobe Garamond Pro" w:cs="TimesNewRoman"/>
          <w:sz w:val="20"/>
          <w:szCs w:val="20"/>
        </w:rPr>
        <w:t xml:space="preserve">, </w:t>
      </w:r>
      <w:r w:rsidR="004D03E7" w:rsidRPr="004D03E7">
        <w:rPr>
          <w:rFonts w:ascii="Adobe Garamond Pro" w:hAnsi="Adobe Garamond Pro" w:cs="TimesNewRoman"/>
          <w:sz w:val="20"/>
          <w:szCs w:val="20"/>
        </w:rPr>
        <w:t xml:space="preserve">is still able to concentrate on the </w:t>
      </w:r>
      <w:r w:rsidR="004D03E7" w:rsidRPr="004D03E7">
        <w:rPr>
          <w:rFonts w:ascii="Adobe Garamond Pro" w:hAnsi="Adobe Garamond Pro" w:cs="TimesNewRoman"/>
          <w:i/>
          <w:sz w:val="20"/>
          <w:szCs w:val="20"/>
        </w:rPr>
        <w:t>phantasmal force</w:t>
      </w:r>
      <w:r w:rsidR="00E414B3" w:rsidRPr="004D03E7">
        <w:rPr>
          <w:rFonts w:ascii="Adobe Garamond Pro" w:hAnsi="Adobe Garamond Pro" w:cs="TimesNewRoman"/>
          <w:sz w:val="20"/>
          <w:szCs w:val="20"/>
        </w:rPr>
        <w:t>!</w:t>
      </w:r>
    </w:p>
    <w:p w:rsidR="00E414B3" w:rsidRPr="00677516"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677516">
        <w:rPr>
          <w:rFonts w:ascii="Adobe Garamond Pro" w:hAnsi="Adobe Garamond Pro" w:cs="TimesNewRoman"/>
          <w:sz w:val="20"/>
          <w:szCs w:val="20"/>
        </w:rPr>
        <w:t xml:space="preserve">The spell doesn’t permit concentration to be maintained in extreme conditions (for example if the mage is killed, petrified, or </w:t>
      </w:r>
      <w:r w:rsidR="00677516" w:rsidRPr="00677516">
        <w:rPr>
          <w:rFonts w:ascii="Adobe Garamond Pro" w:hAnsi="Adobe Garamond Pro" w:cs="TimesNewRoman"/>
          <w:sz w:val="20"/>
          <w:szCs w:val="20"/>
        </w:rPr>
        <w:t>stunned</w:t>
      </w:r>
      <w:r w:rsidRPr="00677516">
        <w:rPr>
          <w:rFonts w:ascii="Adobe Garamond Pro" w:hAnsi="Adobe Garamond Pro" w:cs="TimesNewRoman"/>
          <w:sz w:val="20"/>
          <w:szCs w:val="20"/>
        </w:rPr>
        <w:t xml:space="preserve">, </w:t>
      </w:r>
      <w:r w:rsidR="00677516" w:rsidRPr="00677516">
        <w:rPr>
          <w:rFonts w:ascii="Adobe Garamond Pro" w:hAnsi="Adobe Garamond Pro" w:cs="TimesNewRoman"/>
          <w:sz w:val="20"/>
          <w:szCs w:val="20"/>
        </w:rPr>
        <w:t>or if he loses consciousness</w:t>
      </w:r>
      <w:r w:rsidRPr="00677516">
        <w:rPr>
          <w:rFonts w:ascii="Adobe Garamond Pro" w:hAnsi="Adobe Garamond Pro" w:cs="TimesNewRoman"/>
          <w:sz w:val="20"/>
          <w:szCs w:val="20"/>
        </w:rPr>
        <w:t>, o</w:t>
      </w:r>
      <w:r w:rsidR="00677516" w:rsidRPr="00677516">
        <w:rPr>
          <w:rFonts w:ascii="Adobe Garamond Pro" w:hAnsi="Adobe Garamond Pro" w:cs="TimesNewRoman"/>
          <w:sz w:val="20"/>
          <w:szCs w:val="20"/>
        </w:rPr>
        <w:t>r finally if he suffers 50 points or more damage from a single attack</w:t>
      </w:r>
      <w:r w:rsidRPr="00677516">
        <w:rPr>
          <w:rFonts w:ascii="Adobe Garamond Pro" w:hAnsi="Adobe Garamond Pro" w:cs="TimesNewRoman"/>
          <w:sz w:val="20"/>
          <w:szCs w:val="20"/>
        </w:rPr>
        <w:t xml:space="preserve">), </w:t>
      </w:r>
      <w:r w:rsidR="00677516" w:rsidRPr="00677516">
        <w:rPr>
          <w:rFonts w:ascii="Adobe Garamond Pro" w:hAnsi="Adobe Garamond Pro" w:cs="TimesNewRoman"/>
          <w:sz w:val="20"/>
          <w:szCs w:val="20"/>
        </w:rPr>
        <w:t>but it still works if the spellcaster is paralysed</w:t>
      </w:r>
      <w:r w:rsidRPr="00677516">
        <w:rPr>
          <w:rFonts w:ascii="Adobe Garamond Pro" w:hAnsi="Adobe Garamond Pro" w:cs="TimesNewRoman"/>
          <w:sz w:val="20"/>
          <w:szCs w:val="20"/>
        </w:rPr>
        <w:t>.</w:t>
      </w:r>
    </w:p>
    <w:p w:rsidR="00E414B3" w:rsidRPr="001F7DD6"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06763">
        <w:rPr>
          <w:rFonts w:ascii="Adobe Garamond Pro" w:hAnsi="Adobe Garamond Pro" w:cs="TimesNewRoman"/>
          <w:sz w:val="20"/>
          <w:szCs w:val="20"/>
        </w:rPr>
        <w:t xml:space="preserve">A spellcaster with </w:t>
      </w:r>
      <w:r w:rsidRPr="00906763">
        <w:rPr>
          <w:rFonts w:ascii="Adobe Garamond Pro" w:hAnsi="Adobe Garamond Pro" w:cs="Times New Roman"/>
          <w:i/>
          <w:iCs/>
          <w:sz w:val="20"/>
          <w:szCs w:val="20"/>
        </w:rPr>
        <w:t xml:space="preserve">concentration </w:t>
      </w:r>
      <w:r w:rsidRPr="00906763">
        <w:rPr>
          <w:rFonts w:ascii="Adobe Garamond Pro" w:hAnsi="Adobe Garamond Pro" w:cs="TimesNewRoman"/>
          <w:sz w:val="20"/>
          <w:szCs w:val="20"/>
        </w:rPr>
        <w:t xml:space="preserve">can cast spells or use magic items and at the same time move at normal speed: </w:t>
      </w:r>
      <w:r w:rsidRPr="005828C3">
        <w:rPr>
          <w:rFonts w:ascii="Adobe Garamond Pro" w:hAnsi="Adobe Garamond Pro" w:cs="TimesNewRoman"/>
          <w:sz w:val="20"/>
          <w:szCs w:val="20"/>
        </w:rPr>
        <w:t xml:space="preserve">he must make the ST vs. Spells as mentioned above, and if he fails, the </w:t>
      </w:r>
      <w:r w:rsidRPr="00677516">
        <w:rPr>
          <w:rFonts w:ascii="Adobe Garamond Pro" w:hAnsi="Adobe Garamond Pro" w:cs="TimesNewRoman"/>
          <w:sz w:val="20"/>
          <w:szCs w:val="20"/>
        </w:rPr>
        <w:t xml:space="preserve">spell is lost. In </w:t>
      </w:r>
      <w:r w:rsidR="00677516" w:rsidRPr="00677516">
        <w:rPr>
          <w:rFonts w:ascii="Adobe Garamond Pro" w:hAnsi="Adobe Garamond Pro" w:cs="TimesNewRoman"/>
          <w:sz w:val="20"/>
          <w:szCs w:val="20"/>
        </w:rPr>
        <w:t>no case however</w:t>
      </w:r>
      <w:r w:rsidRPr="00677516">
        <w:rPr>
          <w:rFonts w:ascii="Adobe Garamond Pro" w:hAnsi="Adobe Garamond Pro" w:cs="TimesNewRoman"/>
          <w:sz w:val="20"/>
          <w:szCs w:val="20"/>
        </w:rPr>
        <w:t xml:space="preserve">, </w:t>
      </w:r>
      <w:r w:rsidR="00677516" w:rsidRPr="00677516">
        <w:rPr>
          <w:rFonts w:ascii="Adobe Garamond Pro" w:hAnsi="Adobe Garamond Pro" w:cs="TimesNewRoman"/>
          <w:sz w:val="20"/>
          <w:szCs w:val="20"/>
        </w:rPr>
        <w:t xml:space="preserve">can he cast spells and simultaneously attack </w:t>
      </w:r>
      <w:r w:rsidR="007C1DB6" w:rsidRPr="00677516">
        <w:rPr>
          <w:rFonts w:ascii="Adobe Garamond Pro" w:hAnsi="Adobe Garamond Pro" w:cs="TimesNewRoman"/>
          <w:sz w:val="20"/>
          <w:szCs w:val="20"/>
        </w:rPr>
        <w:t>physically</w:t>
      </w:r>
      <w:r w:rsidR="00677516" w:rsidRPr="00677516">
        <w:rPr>
          <w:rFonts w:ascii="Adobe Garamond Pro" w:hAnsi="Adobe Garamond Pro" w:cs="TimesNewRoman"/>
          <w:sz w:val="20"/>
          <w:szCs w:val="20"/>
        </w:rPr>
        <w:t xml:space="preserve"> or use magic items</w:t>
      </w:r>
      <w:r w:rsidRPr="00677516">
        <w:rPr>
          <w:rFonts w:ascii="Adobe Garamond Pro" w:hAnsi="Adobe Garamond Pro" w:cs="TimesNewRoman"/>
          <w:sz w:val="20"/>
          <w:szCs w:val="20"/>
        </w:rPr>
        <w:t xml:space="preserve">, </w:t>
      </w:r>
      <w:r w:rsidR="00677516" w:rsidRPr="00677516">
        <w:rPr>
          <w:rFonts w:ascii="Adobe Garamond Pro" w:hAnsi="Adobe Garamond Pro" w:cs="TimesNewRoman"/>
          <w:sz w:val="20"/>
          <w:szCs w:val="20"/>
        </w:rPr>
        <w:t>although he can concentrate to simultaneously maintain</w:t>
      </w:r>
      <w:r w:rsidRPr="00677516">
        <w:rPr>
          <w:rFonts w:ascii="Adobe Garamond Pro" w:hAnsi="Adobe Garamond Pro" w:cs="TimesNewRoman"/>
          <w:sz w:val="20"/>
          <w:szCs w:val="20"/>
        </w:rPr>
        <w:t xml:space="preserve"> a number of</w:t>
      </w:r>
      <w:r w:rsidRPr="005828C3">
        <w:rPr>
          <w:rFonts w:ascii="Adobe Garamond Pro" w:hAnsi="Adobe Garamond Pro" w:cs="TimesNewRoman"/>
          <w:sz w:val="20"/>
          <w:szCs w:val="20"/>
        </w:rPr>
        <w:t xml:space="preserve"> spells equal to his Intelligence bonus (for example, a mage with Intelligence 18 [+3] could control a </w:t>
      </w:r>
      <w:r w:rsidRPr="005828C3">
        <w:rPr>
          <w:rFonts w:ascii="Adobe Garamond Pro" w:hAnsi="Adobe Garamond Pro" w:cs="TimesNewRoman"/>
          <w:i/>
          <w:sz w:val="20"/>
          <w:szCs w:val="20"/>
        </w:rPr>
        <w:t>phantasmal force</w:t>
      </w:r>
      <w:r w:rsidRPr="005828C3">
        <w:rPr>
          <w:rFonts w:ascii="Adobe Garamond Pro" w:hAnsi="Adobe Garamond Pro" w:cs="Times New Roman"/>
          <w:i/>
          <w:iCs/>
          <w:sz w:val="20"/>
          <w:szCs w:val="20"/>
        </w:rPr>
        <w:t xml:space="preserve"> </w:t>
      </w:r>
      <w:r w:rsidRPr="005828C3">
        <w:rPr>
          <w:rFonts w:ascii="Adobe Garamond Pro" w:hAnsi="Adobe Garamond Pro" w:cs="TimesNewRoman"/>
          <w:sz w:val="20"/>
          <w:szCs w:val="20"/>
        </w:rPr>
        <w:t xml:space="preserve">and in the </w:t>
      </w:r>
      <w:r w:rsidR="007C1DB6" w:rsidRPr="005828C3">
        <w:rPr>
          <w:rFonts w:ascii="Adobe Garamond Pro" w:hAnsi="Adobe Garamond Pro" w:cs="TimesNewRoman"/>
          <w:sz w:val="20"/>
          <w:szCs w:val="20"/>
        </w:rPr>
        <w:t>meantime</w:t>
      </w:r>
      <w:r w:rsidRPr="005828C3">
        <w:rPr>
          <w:rFonts w:ascii="Adobe Garamond Pro" w:hAnsi="Adobe Garamond Pro" w:cs="TimesNewRoman"/>
          <w:sz w:val="20"/>
          <w:szCs w:val="20"/>
        </w:rPr>
        <w:t xml:space="preserve"> cast </w:t>
      </w:r>
      <w:r w:rsidRPr="005828C3">
        <w:rPr>
          <w:rFonts w:ascii="Adobe Garamond Pro" w:hAnsi="Adobe Garamond Pro" w:cs="TimesNewRoman"/>
          <w:i/>
          <w:sz w:val="20"/>
          <w:szCs w:val="20"/>
        </w:rPr>
        <w:t>ventriloquism</w:t>
      </w:r>
      <w:r w:rsidRPr="005828C3">
        <w:rPr>
          <w:rFonts w:ascii="Adobe Garamond Pro" w:hAnsi="Adobe Garamond Pro" w:cs="TimesNewRoman"/>
          <w:sz w:val="20"/>
          <w:szCs w:val="20"/>
        </w:rPr>
        <w:t xml:space="preserve">, then the round after a </w:t>
      </w:r>
      <w:r w:rsidRPr="005828C3">
        <w:rPr>
          <w:rFonts w:ascii="Adobe Garamond Pro" w:hAnsi="Adobe Garamond Pro" w:cs="TimesNewRoman"/>
          <w:i/>
          <w:sz w:val="20"/>
          <w:szCs w:val="20"/>
        </w:rPr>
        <w:t>wizard’s eye</w:t>
      </w:r>
      <w:r w:rsidRPr="005828C3">
        <w:rPr>
          <w:rFonts w:ascii="Adobe Garamond Pro" w:hAnsi="Adobe Garamond Pro" w:cs="TimesNewRoman"/>
          <w:sz w:val="20"/>
          <w:szCs w:val="20"/>
        </w:rPr>
        <w:t>, and maintain concentration on all three spells).</w:t>
      </w:r>
    </w:p>
    <w:p w:rsidR="00E414B3" w:rsidRPr="00E56946" w:rsidRDefault="00E414B3" w:rsidP="00E414B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56946">
        <w:rPr>
          <w:rFonts w:ascii="Adobe Garamond Pro Bold" w:hAnsi="Adobe Garamond Pro Bold" w:cs="Times New Roman"/>
          <w:b/>
          <w:bCs/>
          <w:smallCaps/>
          <w:sz w:val="24"/>
          <w:szCs w:val="24"/>
        </w:rPr>
        <w:t>Cone of Cold</w:t>
      </w:r>
    </w:p>
    <w:p w:rsidR="00E414B3" w:rsidRPr="00E56946"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E56946">
        <w:rPr>
          <w:rFonts w:ascii="Adobe Garamond Pro" w:hAnsi="Adobe Garamond Pro" w:cs="TimesNewRoman"/>
          <w:b/>
          <w:sz w:val="20"/>
          <w:szCs w:val="20"/>
        </w:rPr>
        <w:t>School:</w:t>
      </w:r>
      <w:r w:rsidRPr="00E56946">
        <w:rPr>
          <w:rFonts w:ascii="Adobe Garamond Pro" w:hAnsi="Adobe Garamond Pro" w:cs="TimesNewRoman"/>
          <w:sz w:val="20"/>
          <w:szCs w:val="20"/>
        </w:rPr>
        <w:t xml:space="preserve"> Evocation</w:t>
      </w:r>
    </w:p>
    <w:p w:rsidR="00E414B3" w:rsidRPr="00E56946"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E56946">
        <w:rPr>
          <w:rFonts w:ascii="Adobe Garamond Pro" w:hAnsi="Adobe Garamond Pro" w:cs="TimesNewRoman"/>
          <w:b/>
          <w:sz w:val="20"/>
          <w:szCs w:val="20"/>
        </w:rPr>
        <w:t>Range:</w:t>
      </w:r>
      <w:r w:rsidRPr="00E56946">
        <w:rPr>
          <w:rFonts w:ascii="Adobe Garamond Pro" w:hAnsi="Adobe Garamond Pro" w:cs="TimesNewRoman"/>
          <w:sz w:val="20"/>
          <w:szCs w:val="20"/>
        </w:rPr>
        <w:t xml:space="preserve"> 0</w:t>
      </w:r>
    </w:p>
    <w:p w:rsidR="00E414B3" w:rsidRPr="00E56946"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E56946">
        <w:rPr>
          <w:rFonts w:ascii="Adobe Garamond Pro" w:hAnsi="Adobe Garamond Pro" w:cs="TimesNewRoman"/>
          <w:b/>
          <w:sz w:val="20"/>
          <w:szCs w:val="20"/>
        </w:rPr>
        <w:t>Area of effect:</w:t>
      </w:r>
      <w:r w:rsidRPr="00E56946">
        <w:rPr>
          <w:rFonts w:ascii="Adobe Garamond Pro" w:hAnsi="Adobe Garamond Pro" w:cs="TimesNewRoman"/>
          <w:sz w:val="20"/>
          <w:szCs w:val="20"/>
        </w:rPr>
        <w:t xml:space="preserve"> 60 foot long, </w:t>
      </w:r>
      <w:r w:rsidR="007C1DB6" w:rsidRPr="00E56946">
        <w:rPr>
          <w:rFonts w:ascii="Adobe Garamond Pro" w:hAnsi="Adobe Garamond Pro" w:cs="TimesNewRoman"/>
          <w:sz w:val="20"/>
          <w:szCs w:val="20"/>
        </w:rPr>
        <w:t>20-foot</w:t>
      </w:r>
      <w:r w:rsidRPr="00E56946">
        <w:rPr>
          <w:rFonts w:ascii="Adobe Garamond Pro" w:hAnsi="Adobe Garamond Pro" w:cs="TimesNewRoman"/>
          <w:sz w:val="20"/>
          <w:szCs w:val="20"/>
        </w:rPr>
        <w:t xml:space="preserve"> wide cone</w:t>
      </w:r>
    </w:p>
    <w:p w:rsidR="00E414B3" w:rsidRPr="00E56946"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E56946">
        <w:rPr>
          <w:rFonts w:ascii="Adobe Garamond Pro" w:hAnsi="Adobe Garamond Pro" w:cs="TimesNewRoman"/>
          <w:b/>
          <w:sz w:val="20"/>
          <w:szCs w:val="20"/>
        </w:rPr>
        <w:t>Duration:</w:t>
      </w:r>
      <w:r w:rsidRPr="00E56946">
        <w:rPr>
          <w:rFonts w:ascii="Adobe Garamond Pro" w:hAnsi="Adobe Garamond Pro" w:cs="TimesNewRoman"/>
          <w:sz w:val="20"/>
          <w:szCs w:val="20"/>
        </w:rPr>
        <w:t xml:space="preserve"> instantaneous</w:t>
      </w:r>
    </w:p>
    <w:p w:rsidR="00E414B3" w:rsidRPr="00E56946"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E56946">
        <w:rPr>
          <w:rFonts w:ascii="Adobe Garamond Pro" w:hAnsi="Adobe Garamond Pro" w:cs="TimesNewRoman"/>
          <w:b/>
          <w:sz w:val="20"/>
          <w:szCs w:val="20"/>
        </w:rPr>
        <w:t>Effect:</w:t>
      </w:r>
      <w:r w:rsidRPr="00E56946">
        <w:rPr>
          <w:rFonts w:ascii="Adobe Garamond Pro" w:hAnsi="Adobe Garamond Pro" w:cs="TimesNewRoman"/>
          <w:sz w:val="20"/>
          <w:szCs w:val="20"/>
        </w:rPr>
        <w:t xml:space="preserve"> cone of di ice causes 1d6 hp per level</w:t>
      </w:r>
    </w:p>
    <w:p w:rsidR="00E414B3" w:rsidRPr="00F028B6"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F028B6">
        <w:rPr>
          <w:rFonts w:ascii="Adobe Garamond Pro" w:hAnsi="Adobe Garamond Pro" w:cs="TimesNewRoman"/>
          <w:sz w:val="20"/>
          <w:szCs w:val="20"/>
        </w:rPr>
        <w:t>This spell creates an area of extreme cold that originates from the spellcaster’s hand and widen to form a cone towards the target point. The cone is 60 feet long and 20 feet wide, and removes all heat from within itself, provoking 1d6 points of damage per spellcaster (20d6 max) to anything in its path. All victims are allowed a ST vs. Spells to halve the damage, but beings of cold (like frost giants and ice salamanders) automatically suffer half damage (reduced to a quarter with a successful ST), while undead and constructs are immune to the effect.</w:t>
      </w:r>
    </w:p>
    <w:p w:rsidR="00BB6037" w:rsidRPr="00A90414" w:rsidRDefault="001D1200"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BB6037" w:rsidRPr="00A90414">
        <w:rPr>
          <w:rFonts w:ascii="Adobe Garamond Pro Bold" w:hAnsi="Adobe Garamond Pro Bold" w:cs="Times New Roman"/>
          <w:b/>
          <w:bCs/>
          <w:smallCaps/>
          <w:sz w:val="24"/>
          <w:szCs w:val="24"/>
        </w:rPr>
        <w:t>Continual Light*</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School:</w:t>
      </w:r>
      <w:r w:rsidRPr="00A90414">
        <w:rPr>
          <w:rFonts w:ascii="Adobe Garamond Pro" w:hAnsi="Adobe Garamond Pro" w:cs="TimesNewRoman"/>
          <w:sz w:val="20"/>
          <w:szCs w:val="20"/>
        </w:rPr>
        <w:t xml:space="preserve"> Evocation</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Range:</w:t>
      </w:r>
      <w:r w:rsidRPr="00A90414">
        <w:rPr>
          <w:rFonts w:ascii="Adobe Garamond Pro" w:hAnsi="Adobe Garamond Pro" w:cs="TimesNewRoman"/>
          <w:sz w:val="20"/>
          <w:szCs w:val="20"/>
        </w:rPr>
        <w:t xml:space="preserve"> 120 feet</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Area of effect:</w:t>
      </w:r>
      <w:r w:rsidRPr="00A90414">
        <w:rPr>
          <w:rFonts w:ascii="Adobe Garamond Pro" w:hAnsi="Adobe Garamond Pro" w:cs="TimesNewRoman"/>
          <w:sz w:val="20"/>
          <w:szCs w:val="20"/>
        </w:rPr>
        <w:t xml:space="preserve"> </w:t>
      </w:r>
      <w:r w:rsidR="007C1DB6" w:rsidRPr="00A90414">
        <w:rPr>
          <w:rFonts w:ascii="Adobe Garamond Pro" w:hAnsi="Adobe Garamond Pro" w:cs="TimesNewRoman"/>
          <w:sz w:val="20"/>
          <w:szCs w:val="20"/>
        </w:rPr>
        <w:t>30-foot</w:t>
      </w:r>
      <w:r w:rsidRPr="00A90414">
        <w:rPr>
          <w:rFonts w:ascii="Adobe Garamond Pro" w:hAnsi="Adobe Garamond Pro" w:cs="TimesNewRoman"/>
          <w:sz w:val="20"/>
          <w:szCs w:val="20"/>
        </w:rPr>
        <w:t xml:space="preserve"> radius sphere</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Duration:</w:t>
      </w:r>
      <w:r w:rsidRPr="00A90414">
        <w:rPr>
          <w:rFonts w:ascii="Adobe Garamond Pro" w:hAnsi="Adobe Garamond Pro" w:cs="TimesNewRoman"/>
          <w:sz w:val="20"/>
          <w:szCs w:val="20"/>
        </w:rPr>
        <w:t xml:space="preserve"> permanent</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Effect:</w:t>
      </w:r>
      <w:r w:rsidRPr="00A90414">
        <w:rPr>
          <w:rFonts w:ascii="Adobe Garamond Pro" w:hAnsi="Adobe Garamond Pro" w:cs="TimesNewRoman"/>
          <w:sz w:val="20"/>
          <w:szCs w:val="20"/>
        </w:rPr>
        <w:t xml:space="preserve"> creates light within a </w:t>
      </w:r>
      <w:r w:rsidR="007C1DB6" w:rsidRPr="00A90414">
        <w:rPr>
          <w:rFonts w:ascii="Adobe Garamond Pro" w:hAnsi="Adobe Garamond Pro" w:cs="TimesNewRoman"/>
          <w:sz w:val="20"/>
          <w:szCs w:val="20"/>
        </w:rPr>
        <w:t>60-foot</w:t>
      </w:r>
      <w:r w:rsidRPr="00A90414">
        <w:rPr>
          <w:rFonts w:ascii="Adobe Garamond Pro" w:hAnsi="Adobe Garamond Pro" w:cs="TimesNewRoman"/>
          <w:sz w:val="20"/>
          <w:szCs w:val="20"/>
        </w:rPr>
        <w:t xml:space="preserve"> diameter sphere; reverse creates darkness within a </w:t>
      </w:r>
      <w:r w:rsidR="007C1DB6" w:rsidRPr="00A90414">
        <w:rPr>
          <w:rFonts w:ascii="Adobe Garamond Pro" w:hAnsi="Adobe Garamond Pro" w:cs="TimesNewRoman"/>
          <w:sz w:val="20"/>
          <w:szCs w:val="20"/>
        </w:rPr>
        <w:t>60-foot</w:t>
      </w:r>
      <w:r w:rsidRPr="00A90414">
        <w:rPr>
          <w:rFonts w:ascii="Adobe Garamond Pro" w:hAnsi="Adobe Garamond Pro" w:cs="TimesNewRoman"/>
          <w:sz w:val="20"/>
          <w:szCs w:val="20"/>
        </w:rPr>
        <w:t xml:space="preserve"> diameter sphere</w:t>
      </w:r>
    </w:p>
    <w:p w:rsidR="00BB6037" w:rsidRPr="00EC2574"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5C487E">
        <w:rPr>
          <w:rFonts w:ascii="Adobe Garamond Pro" w:hAnsi="Adobe Garamond Pro" w:cs="TimesNewRoman"/>
          <w:sz w:val="20"/>
          <w:szCs w:val="20"/>
        </w:rPr>
        <w:t xml:space="preserve">This spell creates a </w:t>
      </w:r>
      <w:r>
        <w:rPr>
          <w:rFonts w:ascii="Adobe Garamond Pro" w:hAnsi="Adobe Garamond Pro" w:cs="TimesNewRoman"/>
          <w:sz w:val="20"/>
          <w:szCs w:val="20"/>
        </w:rPr>
        <w:t>60 feet diameter, perfectly illuminated, spher</w:t>
      </w:r>
      <w:r w:rsidRPr="00B61DC7">
        <w:rPr>
          <w:rFonts w:ascii="Adobe Garamond Pro" w:hAnsi="Adobe Garamond Pro" w:cs="TimesNewRoman"/>
          <w:sz w:val="20"/>
          <w:szCs w:val="20"/>
        </w:rPr>
        <w:t xml:space="preserve">e of light; the created light is permanent and can </w:t>
      </w:r>
      <w:r w:rsidR="007C1DB6">
        <w:rPr>
          <w:rFonts w:ascii="Adobe Garamond Pro" w:hAnsi="Adobe Garamond Pro" w:cs="TimesNewRoman"/>
          <w:sz w:val="20"/>
          <w:szCs w:val="20"/>
        </w:rPr>
        <w:t>only</w:t>
      </w:r>
      <w:r>
        <w:rPr>
          <w:rFonts w:ascii="Adobe Garamond Pro" w:hAnsi="Adobe Garamond Pro" w:cs="TimesNewRoman"/>
          <w:sz w:val="20"/>
          <w:szCs w:val="20"/>
        </w:rPr>
        <w:t xml:space="preserve"> be magically removed </w:t>
      </w:r>
      <w:r w:rsidRPr="005C487E">
        <w:rPr>
          <w:rFonts w:ascii="Adobe Garamond Pro" w:hAnsi="Adobe Garamond Pro" w:cs="TimesNewRoman"/>
          <w:sz w:val="20"/>
          <w:szCs w:val="20"/>
        </w:rPr>
        <w:t xml:space="preserve">(with </w:t>
      </w:r>
      <w:r w:rsidRPr="00B61DC7">
        <w:rPr>
          <w:rFonts w:ascii="Adobe Garamond Pro" w:hAnsi="Adobe Garamond Pro" w:cs="Times New Roman"/>
          <w:i/>
          <w:iCs/>
          <w:sz w:val="20"/>
          <w:szCs w:val="20"/>
        </w:rPr>
        <w:t xml:space="preserve">dispel magic </w:t>
      </w:r>
      <w:r w:rsidRPr="00B61DC7">
        <w:rPr>
          <w:rFonts w:ascii="Adobe Garamond Pro" w:hAnsi="Adobe Garamond Pro" w:cs="TimesNewRoman"/>
          <w:sz w:val="20"/>
          <w:szCs w:val="20"/>
        </w:rPr>
        <w:t xml:space="preserve">or with the reverse spell, </w:t>
      </w:r>
      <w:r w:rsidRPr="00B61DC7">
        <w:rPr>
          <w:rFonts w:ascii="Adobe Garamond Pro" w:hAnsi="Adobe Garamond Pro" w:cs="Times New Roman"/>
          <w:i/>
          <w:iCs/>
          <w:sz w:val="20"/>
          <w:szCs w:val="20"/>
        </w:rPr>
        <w:t>continual darkness</w:t>
      </w:r>
      <w:r w:rsidRPr="00B61DC7">
        <w:rPr>
          <w:rFonts w:ascii="Adobe Garamond Pro" w:hAnsi="Adobe Garamond Pro" w:cs="TimesNewRoman"/>
          <w:sz w:val="20"/>
          <w:szCs w:val="20"/>
        </w:rPr>
        <w:t xml:space="preserve">). If the spell is cast on an area (like a ceiling), it remains fixed to the area, while if it is cast on an item (like a </w:t>
      </w:r>
      <w:r w:rsidRPr="00EC2574">
        <w:rPr>
          <w:rFonts w:ascii="Adobe Garamond Pro" w:hAnsi="Adobe Garamond Pro" w:cs="TimesNewRoman"/>
          <w:sz w:val="20"/>
          <w:szCs w:val="20"/>
        </w:rPr>
        <w:t xml:space="preserve">weapon) the light moves with the item. If the item is held or worn by somebody who wishes to oppose the spell, he can do so with a ST vs. Spells; if </w:t>
      </w:r>
      <w:r w:rsidR="007C1DB6" w:rsidRPr="00EC2574">
        <w:rPr>
          <w:rFonts w:ascii="Adobe Garamond Pro" w:hAnsi="Adobe Garamond Pro" w:cs="TimesNewRoman"/>
          <w:sz w:val="20"/>
          <w:szCs w:val="20"/>
        </w:rPr>
        <w:t>successful,</w:t>
      </w:r>
      <w:r w:rsidRPr="00EC2574">
        <w:rPr>
          <w:rFonts w:ascii="Adobe Garamond Pro" w:hAnsi="Adobe Garamond Pro" w:cs="TimesNewRoman"/>
          <w:sz w:val="20"/>
          <w:szCs w:val="20"/>
        </w:rPr>
        <w:t xml:space="preserve"> the sphere appears above the item, but remains in the area when the item moves.</w:t>
      </w:r>
    </w:p>
    <w:p w:rsidR="00BB6037" w:rsidRPr="00EC2574"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EC2574">
        <w:rPr>
          <w:rFonts w:ascii="Adobe Garamond Pro" w:hAnsi="Adobe Garamond Pro" w:cs="TimesNewRoman"/>
          <w:sz w:val="20"/>
          <w:szCs w:val="20"/>
        </w:rPr>
        <w:t xml:space="preserve">If the spell is cast directly at a creature’s eyes, the victim must make a successful ST vs. Spells or he is permanently blinded, or until it is magically dispelled (either with </w:t>
      </w:r>
      <w:r w:rsidRPr="00EC2574">
        <w:rPr>
          <w:rFonts w:ascii="Adobe Garamond Pro" w:hAnsi="Adobe Garamond Pro" w:cs="Times New Roman"/>
          <w:i/>
          <w:iCs/>
          <w:sz w:val="20"/>
          <w:szCs w:val="20"/>
        </w:rPr>
        <w:t xml:space="preserve">dispel magic </w:t>
      </w:r>
      <w:r w:rsidRPr="00EC2574">
        <w:rPr>
          <w:rFonts w:ascii="Adobe Garamond Pro" w:hAnsi="Adobe Garamond Pro" w:cs="Times New Roman"/>
          <w:iCs/>
          <w:sz w:val="20"/>
          <w:szCs w:val="20"/>
        </w:rPr>
        <w:t xml:space="preserve">or with </w:t>
      </w:r>
      <w:r w:rsidRPr="00EC2574">
        <w:rPr>
          <w:rFonts w:ascii="Adobe Garamond Pro" w:hAnsi="Adobe Garamond Pro" w:cs="Times New Roman"/>
          <w:i/>
          <w:iCs/>
          <w:sz w:val="20"/>
          <w:szCs w:val="20"/>
        </w:rPr>
        <w:t>remove blindness</w:t>
      </w:r>
      <w:r w:rsidRPr="00EC2574">
        <w:rPr>
          <w:rFonts w:ascii="Adobe Garamond Pro" w:hAnsi="Adobe Garamond Pro" w:cs="TimesNewRoman"/>
          <w:sz w:val="20"/>
          <w:szCs w:val="20"/>
        </w:rPr>
        <w:t>); if the ST succeeds, the area of darkness appears but remains fixed in the area that the victim was in.</w:t>
      </w:r>
    </w:p>
    <w:p w:rsidR="00BB6037" w:rsidRPr="00B61DC7"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551E9B">
        <w:rPr>
          <w:rFonts w:ascii="Adobe Garamond Pro" w:hAnsi="Adobe Garamond Pro" w:cs="TimesNewRoman"/>
          <w:sz w:val="20"/>
          <w:szCs w:val="20"/>
        </w:rPr>
        <w:t xml:space="preserve">The reverse spell, </w:t>
      </w:r>
      <w:r w:rsidRPr="00551E9B">
        <w:rPr>
          <w:rFonts w:ascii="Adobe Garamond Pro" w:hAnsi="Adobe Garamond Pro" w:cs="Times New Roman"/>
          <w:b/>
          <w:bCs/>
          <w:i/>
          <w:iCs/>
          <w:sz w:val="20"/>
          <w:szCs w:val="20"/>
        </w:rPr>
        <w:t xml:space="preserve">continual </w:t>
      </w:r>
      <w:r w:rsidRPr="00B61DC7">
        <w:rPr>
          <w:rFonts w:ascii="Adobe Garamond Pro" w:hAnsi="Adobe Garamond Pro" w:cs="Times New Roman"/>
          <w:b/>
          <w:bCs/>
          <w:i/>
          <w:iCs/>
          <w:sz w:val="20"/>
          <w:szCs w:val="20"/>
        </w:rPr>
        <w:t>darkness</w:t>
      </w:r>
      <w:r w:rsidRPr="00B61DC7">
        <w:rPr>
          <w:rFonts w:ascii="Adobe Garamond Pro" w:hAnsi="Adobe Garamond Pro" w:cs="TimesNewRoman"/>
          <w:sz w:val="20"/>
          <w:szCs w:val="20"/>
        </w:rPr>
        <w:t xml:space="preserve">, creates a 60 feet diameter circle of darkness at the chosen point; if cast on a mobile item, it moves with it (see above for the other details). The darkness impedes normal vision within the sphere of shadow: even infravision (magic or normal) and </w:t>
      </w:r>
      <w:r w:rsidRPr="00B61DC7">
        <w:rPr>
          <w:rFonts w:ascii="Adobe Garamond Pro" w:hAnsi="Adobe Garamond Pro" w:cs="Times New Roman"/>
          <w:i/>
          <w:iCs/>
          <w:sz w:val="20"/>
          <w:szCs w:val="20"/>
        </w:rPr>
        <w:t xml:space="preserve">light </w:t>
      </w:r>
      <w:r w:rsidRPr="00B61DC7">
        <w:rPr>
          <w:rFonts w:ascii="Adobe Garamond Pro" w:hAnsi="Adobe Garamond Pro" w:cs="Times New Roman"/>
          <w:iCs/>
          <w:sz w:val="20"/>
          <w:szCs w:val="20"/>
        </w:rPr>
        <w:t>are ineffective</w:t>
      </w:r>
      <w:r w:rsidRPr="00B61DC7">
        <w:rPr>
          <w:rFonts w:ascii="Adobe Garamond Pro" w:hAnsi="Adobe Garamond Pro" w:cs="TimesNewRoman"/>
          <w:sz w:val="20"/>
          <w:szCs w:val="20"/>
        </w:rPr>
        <w:t xml:space="preserve">. </w:t>
      </w:r>
      <w:r w:rsidRPr="00B61DC7">
        <w:rPr>
          <w:rFonts w:ascii="Adobe Garamond Pro" w:hAnsi="Adobe Garamond Pro" w:cs="Times New Roman"/>
          <w:i/>
          <w:iCs/>
          <w:sz w:val="20"/>
          <w:szCs w:val="20"/>
        </w:rPr>
        <w:t xml:space="preserve">Continual darkness </w:t>
      </w:r>
      <w:r w:rsidRPr="00B61DC7">
        <w:rPr>
          <w:rFonts w:ascii="Adobe Garamond Pro" w:hAnsi="Adobe Garamond Pro" w:cs="TimesNewRoman"/>
          <w:sz w:val="20"/>
          <w:szCs w:val="20"/>
        </w:rPr>
        <w:t xml:space="preserve">can cancel the effects of a </w:t>
      </w:r>
      <w:r w:rsidRPr="00B61DC7">
        <w:rPr>
          <w:rFonts w:ascii="Adobe Garamond Pro" w:hAnsi="Adobe Garamond Pro" w:cs="Times New Roman"/>
          <w:i/>
          <w:iCs/>
          <w:sz w:val="20"/>
          <w:szCs w:val="20"/>
        </w:rPr>
        <w:t xml:space="preserve">continual light </w:t>
      </w:r>
      <w:r w:rsidRPr="00B61DC7">
        <w:rPr>
          <w:rFonts w:ascii="Adobe Garamond Pro" w:hAnsi="Adobe Garamond Pro" w:cs="Times New Roman"/>
          <w:iCs/>
          <w:sz w:val="20"/>
          <w:szCs w:val="20"/>
        </w:rPr>
        <w:t>spell</w:t>
      </w:r>
      <w:r w:rsidRPr="00B61DC7">
        <w:rPr>
          <w:rFonts w:ascii="Adobe Garamond Pro" w:hAnsi="Adobe Garamond Pro" w:cs="TimesNewRoman"/>
          <w:sz w:val="20"/>
          <w:szCs w:val="20"/>
        </w:rPr>
        <w:t xml:space="preserve">, but can be annulled by a </w:t>
      </w:r>
      <w:r w:rsidRPr="00B61DC7">
        <w:rPr>
          <w:rFonts w:ascii="Adobe Garamond Pro" w:hAnsi="Adobe Garamond Pro" w:cs="TimesNewRoman"/>
          <w:i/>
          <w:sz w:val="20"/>
          <w:szCs w:val="20"/>
        </w:rPr>
        <w:t xml:space="preserve">continual light </w:t>
      </w:r>
      <w:r w:rsidRPr="00B61DC7">
        <w:rPr>
          <w:rFonts w:ascii="Adobe Garamond Pro" w:hAnsi="Adobe Garamond Pro" w:cs="TimesNewRoman"/>
          <w:sz w:val="20"/>
          <w:szCs w:val="20"/>
        </w:rPr>
        <w:t xml:space="preserve">or </w:t>
      </w:r>
      <w:r w:rsidRPr="00B61DC7">
        <w:rPr>
          <w:rFonts w:ascii="Adobe Garamond Pro" w:hAnsi="Adobe Garamond Pro" w:cs="TimesNewRoman"/>
          <w:i/>
          <w:sz w:val="20"/>
          <w:szCs w:val="20"/>
        </w:rPr>
        <w:t>dispel magic</w:t>
      </w:r>
      <w:r w:rsidRPr="00B61DC7">
        <w:rPr>
          <w:rFonts w:ascii="Adobe Garamond Pro" w:hAnsi="Adobe Garamond Pro" w:cs="TimesNewRoman"/>
          <w:sz w:val="20"/>
          <w:szCs w:val="20"/>
        </w:rPr>
        <w:t xml:space="preserve"> spell. If cast against an</w:t>
      </w:r>
      <w:r w:rsidRPr="005C487E">
        <w:rPr>
          <w:rFonts w:ascii="Adobe Garamond Pro" w:hAnsi="Adobe Garamond Pro" w:cs="TimesNewRoman"/>
          <w:sz w:val="20"/>
          <w:szCs w:val="20"/>
        </w:rPr>
        <w:t xml:space="preserve"> enemy’s eyes, who fails </w:t>
      </w:r>
      <w:r w:rsidRPr="00B61DC7">
        <w:rPr>
          <w:rFonts w:ascii="Adobe Garamond Pro" w:hAnsi="Adobe Garamond Pro" w:cs="TimesNewRoman"/>
          <w:sz w:val="20"/>
          <w:szCs w:val="20"/>
        </w:rPr>
        <w:t>a ST vs. Spells, the spell causes blindness that lasts until it is magically dispelled; if the ST succeeds, the area of darkness appears but remains fixed in the area that the victim was in.</w:t>
      </w:r>
    </w:p>
    <w:p w:rsidR="00E414B3" w:rsidRPr="00AC4751" w:rsidRDefault="00E414B3" w:rsidP="00E414B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C4751">
        <w:rPr>
          <w:rFonts w:ascii="Adobe Garamond Pro Bold" w:hAnsi="Adobe Garamond Pro Bold" w:cs="Times New Roman"/>
          <w:b/>
          <w:bCs/>
          <w:smallCaps/>
          <w:sz w:val="24"/>
          <w:szCs w:val="24"/>
        </w:rPr>
        <w:t>Control Animals</w:t>
      </w:r>
    </w:p>
    <w:p w:rsidR="00E414B3" w:rsidRPr="00AC4751"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AC4751">
        <w:rPr>
          <w:rFonts w:ascii="Adobe Garamond Pro" w:hAnsi="Adobe Garamond Pro" w:cs="TimesNewRoman"/>
          <w:b/>
          <w:sz w:val="20"/>
          <w:szCs w:val="20"/>
        </w:rPr>
        <w:t>School:</w:t>
      </w:r>
      <w:r w:rsidRPr="00AC4751">
        <w:rPr>
          <w:rFonts w:ascii="Adobe Garamond Pro" w:hAnsi="Adobe Garamond Pro" w:cs="TimesNewRoman"/>
          <w:sz w:val="20"/>
          <w:szCs w:val="20"/>
        </w:rPr>
        <w:t xml:space="preserve"> Enchantment</w:t>
      </w:r>
    </w:p>
    <w:p w:rsidR="00E414B3" w:rsidRPr="00AC4751"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AC4751">
        <w:rPr>
          <w:rFonts w:ascii="Adobe Garamond Pro" w:hAnsi="Adobe Garamond Pro" w:cs="TimesNewRoman"/>
          <w:b/>
          <w:sz w:val="20"/>
          <w:szCs w:val="20"/>
        </w:rPr>
        <w:t>Range:</w:t>
      </w:r>
      <w:r w:rsidRPr="00AC4751">
        <w:rPr>
          <w:rFonts w:ascii="Adobe Garamond Pro" w:hAnsi="Adobe Garamond Pro" w:cs="TimesNewRoman"/>
          <w:sz w:val="20"/>
          <w:szCs w:val="20"/>
        </w:rPr>
        <w:t xml:space="preserve"> 60 feet</w:t>
      </w:r>
    </w:p>
    <w:p w:rsidR="00E414B3" w:rsidRPr="00AC4751"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AC4751">
        <w:rPr>
          <w:rFonts w:ascii="Adobe Garamond Pro" w:hAnsi="Adobe Garamond Pro" w:cs="TimesNewRoman"/>
          <w:b/>
          <w:sz w:val="20"/>
          <w:szCs w:val="20"/>
        </w:rPr>
        <w:t>Area of effect:</w:t>
      </w:r>
      <w:r w:rsidRPr="00AC4751">
        <w:rPr>
          <w:rFonts w:ascii="Adobe Garamond Pro" w:hAnsi="Adobe Garamond Pro" w:cs="TimesNewRoman"/>
          <w:sz w:val="20"/>
          <w:szCs w:val="20"/>
        </w:rPr>
        <w:t xml:space="preserve"> 3d6 HD or normal or giant animals</w:t>
      </w:r>
    </w:p>
    <w:p w:rsidR="00E414B3" w:rsidRPr="00AC4751"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AC4751">
        <w:rPr>
          <w:rFonts w:ascii="Adobe Garamond Pro" w:hAnsi="Adobe Garamond Pro" w:cs="TimesNewRoman"/>
          <w:b/>
          <w:sz w:val="20"/>
          <w:szCs w:val="20"/>
        </w:rPr>
        <w:t>Duration:</w:t>
      </w:r>
      <w:r w:rsidRPr="00AC4751">
        <w:rPr>
          <w:rFonts w:ascii="Adobe Garamond Pro" w:hAnsi="Adobe Garamond Pro" w:cs="TimesNewRoman"/>
          <w:sz w:val="20"/>
          <w:szCs w:val="20"/>
        </w:rPr>
        <w:t xml:space="preserve"> concentration</w:t>
      </w:r>
    </w:p>
    <w:p w:rsidR="00E414B3" w:rsidRPr="00AC4751"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AC4751">
        <w:rPr>
          <w:rFonts w:ascii="Adobe Garamond Pro" w:hAnsi="Adobe Garamond Pro" w:cs="TimesNewRoman"/>
          <w:b/>
          <w:sz w:val="20"/>
          <w:szCs w:val="20"/>
        </w:rPr>
        <w:t>Effect:</w:t>
      </w:r>
      <w:r w:rsidRPr="00AC4751">
        <w:rPr>
          <w:rFonts w:ascii="Adobe Garamond Pro" w:hAnsi="Adobe Garamond Pro" w:cs="TimesNewRoman"/>
          <w:sz w:val="20"/>
          <w:szCs w:val="20"/>
        </w:rPr>
        <w:t xml:space="preserve"> the spellcaster can control </w:t>
      </w:r>
      <w:r w:rsidR="007C1DB6" w:rsidRPr="00AC4751">
        <w:rPr>
          <w:rFonts w:ascii="Adobe Garamond Pro" w:hAnsi="Adobe Garamond Pro" w:cs="TimesNewRoman"/>
          <w:sz w:val="20"/>
          <w:szCs w:val="20"/>
        </w:rPr>
        <w:t>up to</w:t>
      </w:r>
      <w:r w:rsidRPr="00AC4751">
        <w:rPr>
          <w:rFonts w:ascii="Adobe Garamond Pro" w:hAnsi="Adobe Garamond Pro" w:cs="TimesNewRoman"/>
          <w:sz w:val="20"/>
          <w:szCs w:val="20"/>
        </w:rPr>
        <w:t xml:space="preserve"> 12 HD of normal or giant animals</w:t>
      </w:r>
    </w:p>
    <w:p w:rsidR="00E414B3" w:rsidRPr="00C171F5" w:rsidRDefault="007F7517"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C171F5">
        <w:rPr>
          <w:rFonts w:ascii="Adobe Garamond Pro" w:hAnsi="Adobe Garamond Pro" w:cs="TimesNewRoman"/>
          <w:sz w:val="20"/>
          <w:szCs w:val="20"/>
        </w:rPr>
        <w:t xml:space="preserve">Not to be confused with </w:t>
      </w:r>
      <w:r w:rsidRPr="00C171F5">
        <w:rPr>
          <w:rFonts w:ascii="Adobe Garamond Pro" w:hAnsi="Adobe Garamond Pro" w:cs="TimesNewRoman"/>
          <w:i/>
          <w:sz w:val="20"/>
          <w:szCs w:val="20"/>
        </w:rPr>
        <w:t>charm</w:t>
      </w:r>
      <w:r w:rsidR="00E414B3" w:rsidRPr="00C171F5">
        <w:rPr>
          <w:rFonts w:ascii="Adobe Garamond Pro" w:hAnsi="Adobe Garamond Pro" w:cs="TimesNewRoman"/>
          <w:sz w:val="20"/>
          <w:szCs w:val="20"/>
        </w:rPr>
        <w:t xml:space="preserve">, this spell allows the spellcaster to control up to 3d6 HD of normal or giant animals (but not magic or fantastic beasts, or with an Intelligence higher than 2), with simple concentration. The spellcaster can attempt to control </w:t>
      </w:r>
      <w:r w:rsidR="00C171F5" w:rsidRPr="00C171F5">
        <w:rPr>
          <w:rFonts w:ascii="Adobe Garamond Pro" w:hAnsi="Adobe Garamond Pro" w:cs="TimesNewRoman"/>
          <w:sz w:val="20"/>
          <w:szCs w:val="20"/>
        </w:rPr>
        <w:t>any victim within 60 feet</w:t>
      </w:r>
      <w:r w:rsidR="00E414B3" w:rsidRPr="00C171F5">
        <w:rPr>
          <w:rFonts w:ascii="Adobe Garamond Pro" w:hAnsi="Adobe Garamond Pro" w:cs="TimesNewRoman"/>
          <w:sz w:val="20"/>
          <w:szCs w:val="20"/>
        </w:rPr>
        <w:t xml:space="preserve"> (</w:t>
      </w:r>
      <w:r w:rsidR="00C171F5" w:rsidRPr="00C171F5">
        <w:rPr>
          <w:rFonts w:ascii="Adobe Garamond Pro" w:hAnsi="Adobe Garamond Pro" w:cs="TimesNewRoman"/>
          <w:sz w:val="20"/>
          <w:szCs w:val="20"/>
        </w:rPr>
        <w:t>as long as he can see it</w:t>
      </w:r>
      <w:r w:rsidR="00E414B3" w:rsidRPr="00C171F5">
        <w:rPr>
          <w:rFonts w:ascii="Adobe Garamond Pro" w:hAnsi="Adobe Garamond Pro" w:cs="TimesNewRoman"/>
          <w:sz w:val="20"/>
          <w:szCs w:val="20"/>
        </w:rPr>
        <w:t xml:space="preserve">), </w:t>
      </w:r>
      <w:r w:rsidR="00C171F5" w:rsidRPr="00C171F5">
        <w:rPr>
          <w:rFonts w:ascii="Adobe Garamond Pro" w:hAnsi="Adobe Garamond Pro" w:cs="TimesNewRoman"/>
          <w:sz w:val="20"/>
          <w:szCs w:val="20"/>
        </w:rPr>
        <w:t>and it</w:t>
      </w:r>
      <w:r w:rsidR="00E414B3" w:rsidRPr="00C171F5">
        <w:rPr>
          <w:rFonts w:ascii="Adobe Garamond Pro" w:hAnsi="Adobe Garamond Pro" w:cs="TimesNewRoman"/>
          <w:sz w:val="20"/>
          <w:szCs w:val="20"/>
        </w:rPr>
        <w:t xml:space="preserve"> can make a ST vs. Mental Spells </w:t>
      </w:r>
      <w:r w:rsidR="00C171F5" w:rsidRPr="00C171F5">
        <w:rPr>
          <w:rFonts w:ascii="Adobe Garamond Pro" w:hAnsi="Adobe Garamond Pro" w:cs="TimesNewRoman"/>
          <w:sz w:val="20"/>
          <w:szCs w:val="20"/>
        </w:rPr>
        <w:t>to escape the control</w:t>
      </w:r>
      <w:r w:rsidR="00E414B3" w:rsidRPr="00C171F5">
        <w:rPr>
          <w:rFonts w:ascii="Adobe Garamond Pro" w:hAnsi="Adobe Garamond Pro" w:cs="TimesNewRoman"/>
          <w:sz w:val="20"/>
          <w:szCs w:val="20"/>
        </w:rPr>
        <w:t xml:space="preserve">. </w:t>
      </w:r>
      <w:r w:rsidR="007C1DB6" w:rsidRPr="00C171F5">
        <w:rPr>
          <w:rFonts w:ascii="Adobe Garamond Pro" w:hAnsi="Adobe Garamond Pro" w:cs="TimesNewRoman"/>
          <w:sz w:val="20"/>
          <w:szCs w:val="20"/>
        </w:rPr>
        <w:t>In addition,</w:t>
      </w:r>
      <w:r w:rsidR="00E414B3" w:rsidRPr="00C171F5">
        <w:rPr>
          <w:rFonts w:ascii="Adobe Garamond Pro" w:hAnsi="Adobe Garamond Pro" w:cs="TimesNewRoman"/>
          <w:sz w:val="20"/>
          <w:szCs w:val="20"/>
        </w:rPr>
        <w:t xml:space="preserve"> if the ST succeeds, the spellcaster can </w:t>
      </w:r>
      <w:r w:rsidR="00C171F5" w:rsidRPr="00C171F5">
        <w:rPr>
          <w:rFonts w:ascii="Adobe Garamond Pro" w:hAnsi="Adobe Garamond Pro" w:cs="TimesNewRoman"/>
          <w:sz w:val="20"/>
          <w:szCs w:val="20"/>
        </w:rPr>
        <w:t>reattempt to take control of the victim in subsequent rounds</w:t>
      </w:r>
      <w:r w:rsidR="00E414B3" w:rsidRPr="00C171F5">
        <w:rPr>
          <w:rFonts w:ascii="Adobe Garamond Pro" w:hAnsi="Adobe Garamond Pro" w:cs="TimesNewRoman"/>
          <w:sz w:val="20"/>
          <w:szCs w:val="20"/>
        </w:rPr>
        <w:t xml:space="preserve">, </w:t>
      </w:r>
      <w:r w:rsidR="00C171F5" w:rsidRPr="00C171F5">
        <w:rPr>
          <w:rFonts w:ascii="Adobe Garamond Pro" w:hAnsi="Adobe Garamond Pro" w:cs="TimesNewRoman"/>
          <w:sz w:val="20"/>
          <w:szCs w:val="20"/>
        </w:rPr>
        <w:t xml:space="preserve">continuing once per round until </w:t>
      </w:r>
      <w:r w:rsidR="007C1DB6" w:rsidRPr="00C171F5">
        <w:rPr>
          <w:rFonts w:ascii="Adobe Garamond Pro" w:hAnsi="Adobe Garamond Pro" w:cs="TimesNewRoman"/>
          <w:sz w:val="20"/>
          <w:szCs w:val="20"/>
        </w:rPr>
        <w:t>either,</w:t>
      </w:r>
      <w:r w:rsidR="00C171F5" w:rsidRPr="00C171F5">
        <w:rPr>
          <w:rFonts w:ascii="Adobe Garamond Pro" w:hAnsi="Adobe Garamond Pro" w:cs="TimesNewRoman"/>
          <w:sz w:val="20"/>
          <w:szCs w:val="20"/>
        </w:rPr>
        <w:t xml:space="preserve"> the</w:t>
      </w:r>
      <w:r w:rsidR="00E414B3" w:rsidRPr="00C171F5">
        <w:rPr>
          <w:rFonts w:ascii="Adobe Garamond Pro" w:hAnsi="Adobe Garamond Pro" w:cs="TimesNewRoman"/>
          <w:sz w:val="20"/>
          <w:szCs w:val="20"/>
        </w:rPr>
        <w:t xml:space="preserve"> victim </w:t>
      </w:r>
      <w:r w:rsidR="00C171F5" w:rsidRPr="00C171F5">
        <w:rPr>
          <w:rFonts w:ascii="Adobe Garamond Pro" w:hAnsi="Adobe Garamond Pro" w:cs="TimesNewRoman"/>
          <w:sz w:val="20"/>
          <w:szCs w:val="20"/>
        </w:rPr>
        <w:t>fails the</w:t>
      </w:r>
      <w:r w:rsidR="00E414B3" w:rsidRPr="00C171F5">
        <w:rPr>
          <w:rFonts w:ascii="Adobe Garamond Pro" w:hAnsi="Adobe Garamond Pro" w:cs="TimesNewRoman"/>
          <w:sz w:val="20"/>
          <w:szCs w:val="20"/>
        </w:rPr>
        <w:t xml:space="preserve"> Saving Throw or his concentration is interrupted.</w:t>
      </w:r>
    </w:p>
    <w:p w:rsidR="00E414B3" w:rsidRPr="001A3302"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9F34BA">
        <w:rPr>
          <w:rFonts w:ascii="Adobe Garamond Pro" w:hAnsi="Adobe Garamond Pro" w:cs="TimesNewRoman"/>
          <w:sz w:val="20"/>
          <w:szCs w:val="20"/>
        </w:rPr>
        <w:t xml:space="preserve">The controlled victims are always friendly in their encounters with the </w:t>
      </w:r>
      <w:r w:rsidR="00C171F5" w:rsidRPr="00C171F5">
        <w:rPr>
          <w:rFonts w:ascii="Adobe Garamond Pro" w:hAnsi="Adobe Garamond Pro" w:cs="TimesNewRoman"/>
          <w:sz w:val="20"/>
          <w:szCs w:val="20"/>
        </w:rPr>
        <w:t>mage</w:t>
      </w:r>
      <w:r w:rsidRPr="00C171F5">
        <w:rPr>
          <w:rFonts w:ascii="Adobe Garamond Pro" w:hAnsi="Adobe Garamond Pro" w:cs="TimesNewRoman"/>
          <w:sz w:val="20"/>
          <w:szCs w:val="20"/>
        </w:rPr>
        <w:t xml:space="preserve"> </w:t>
      </w:r>
      <w:r w:rsidR="00C171F5" w:rsidRPr="00C171F5">
        <w:rPr>
          <w:rFonts w:ascii="Adobe Garamond Pro" w:hAnsi="Adobe Garamond Pro" w:cs="TimesNewRoman"/>
          <w:sz w:val="20"/>
          <w:szCs w:val="20"/>
        </w:rPr>
        <w:t>and obey any of his orders</w:t>
      </w:r>
      <w:r w:rsidRPr="00C171F5">
        <w:rPr>
          <w:rFonts w:ascii="Adobe Garamond Pro" w:hAnsi="Adobe Garamond Pro" w:cs="TimesNewRoman"/>
          <w:sz w:val="20"/>
          <w:szCs w:val="20"/>
        </w:rPr>
        <w:t xml:space="preserve">, </w:t>
      </w:r>
      <w:r w:rsidR="00C171F5">
        <w:rPr>
          <w:rFonts w:ascii="Adobe Garamond Pro" w:hAnsi="Adobe Garamond Pro" w:cs="TimesNewRoman"/>
          <w:sz w:val="20"/>
          <w:szCs w:val="20"/>
        </w:rPr>
        <w:lastRenderedPageBreak/>
        <w:t>except for</w:t>
      </w:r>
      <w:r w:rsidRPr="00363D13">
        <w:rPr>
          <w:rFonts w:ascii="Adobe Garamond Pro" w:hAnsi="Adobe Garamond Pro" w:cs="TimesNewRoman"/>
          <w:sz w:val="20"/>
          <w:szCs w:val="20"/>
        </w:rPr>
        <w:t xml:space="preserve"> </w:t>
      </w:r>
      <w:r w:rsidRPr="00C171F5">
        <w:rPr>
          <w:rFonts w:ascii="Adobe Garamond Pro" w:hAnsi="Adobe Garamond Pro" w:cs="TimesNewRoman"/>
          <w:sz w:val="20"/>
          <w:szCs w:val="20"/>
        </w:rPr>
        <w:t xml:space="preserve">suicidal orders, </w:t>
      </w:r>
      <w:r w:rsidR="00C171F5" w:rsidRPr="00C171F5">
        <w:rPr>
          <w:rFonts w:ascii="Adobe Garamond Pro" w:hAnsi="Adobe Garamond Pro" w:cs="TimesNewRoman"/>
          <w:sz w:val="20"/>
          <w:szCs w:val="20"/>
        </w:rPr>
        <w:t>as long as the spell lasts</w:t>
      </w:r>
      <w:r w:rsidRPr="00C171F5">
        <w:rPr>
          <w:rFonts w:ascii="Adobe Garamond Pro" w:hAnsi="Adobe Garamond Pro" w:cs="TimesNewRoman"/>
          <w:sz w:val="20"/>
          <w:szCs w:val="20"/>
        </w:rPr>
        <w:t>. To give orders</w:t>
      </w:r>
      <w:r w:rsidRPr="00363D13">
        <w:rPr>
          <w:rFonts w:ascii="Adobe Garamond Pro" w:hAnsi="Adobe Garamond Pro" w:cs="TimesNewRoman"/>
          <w:sz w:val="20"/>
          <w:szCs w:val="20"/>
        </w:rPr>
        <w:t xml:space="preserve"> to </w:t>
      </w:r>
      <w:r w:rsidRPr="00C171F5">
        <w:rPr>
          <w:rFonts w:ascii="Adobe Garamond Pro" w:hAnsi="Adobe Garamond Pro" w:cs="TimesNewRoman"/>
          <w:sz w:val="20"/>
          <w:szCs w:val="20"/>
        </w:rPr>
        <w:t xml:space="preserve">the victims, the spellcaster must concentrate for the </w:t>
      </w:r>
      <w:r w:rsidR="00C171F5" w:rsidRPr="00C171F5">
        <w:rPr>
          <w:rFonts w:ascii="Adobe Garamond Pro" w:hAnsi="Adobe Garamond Pro" w:cs="TimesNewRoman"/>
          <w:sz w:val="20"/>
          <w:szCs w:val="20"/>
        </w:rPr>
        <w:t xml:space="preserve">entire </w:t>
      </w:r>
      <w:r w:rsidRPr="00C171F5">
        <w:rPr>
          <w:rFonts w:ascii="Adobe Garamond Pro" w:hAnsi="Adobe Garamond Pro" w:cs="TimesNewRoman"/>
          <w:sz w:val="20"/>
          <w:szCs w:val="20"/>
        </w:rPr>
        <w:t xml:space="preserve">round in </w:t>
      </w:r>
      <w:r w:rsidR="00C171F5" w:rsidRPr="00C171F5">
        <w:rPr>
          <w:rFonts w:ascii="Adobe Garamond Pro" w:hAnsi="Adobe Garamond Pro" w:cs="TimesNewRoman"/>
          <w:sz w:val="20"/>
          <w:szCs w:val="20"/>
        </w:rPr>
        <w:t>which he gives the command</w:t>
      </w:r>
      <w:r w:rsidRPr="00C171F5">
        <w:rPr>
          <w:rFonts w:ascii="Adobe Garamond Pro" w:hAnsi="Adobe Garamond Pro" w:cs="TimesNewRoman"/>
          <w:sz w:val="20"/>
          <w:szCs w:val="20"/>
        </w:rPr>
        <w:t xml:space="preserve">, </w:t>
      </w:r>
      <w:r w:rsidR="00C171F5" w:rsidRPr="00C171F5">
        <w:rPr>
          <w:rFonts w:ascii="Adobe Garamond Pro" w:hAnsi="Adobe Garamond Pro" w:cs="TimesNewRoman"/>
          <w:sz w:val="20"/>
          <w:szCs w:val="20"/>
        </w:rPr>
        <w:t>and cannot attack or cast spells; he can move and speak though</w:t>
      </w:r>
      <w:r w:rsidRPr="00C171F5">
        <w:rPr>
          <w:rFonts w:ascii="Adobe Garamond Pro" w:hAnsi="Adobe Garamond Pro" w:cs="TimesNewRoman"/>
          <w:sz w:val="20"/>
          <w:szCs w:val="20"/>
        </w:rPr>
        <w:t>. The</w:t>
      </w:r>
      <w:r w:rsidRPr="00363D13">
        <w:rPr>
          <w:rFonts w:ascii="Adobe Garamond Pro" w:hAnsi="Adobe Garamond Pro" w:cs="TimesNewRoman"/>
          <w:sz w:val="20"/>
          <w:szCs w:val="20"/>
        </w:rPr>
        <w:t xml:space="preserve"> mage cannot control more than 3d6 HD of animals at a time, </w:t>
      </w:r>
      <w:r w:rsidR="001A3302">
        <w:rPr>
          <w:rFonts w:ascii="Adobe Garamond Pro" w:hAnsi="Adobe Garamond Pro" w:cs="TimesNewRoman"/>
          <w:sz w:val="20"/>
          <w:szCs w:val="20"/>
        </w:rPr>
        <w:t xml:space="preserve">and </w:t>
      </w:r>
      <w:r w:rsidR="001D7161">
        <w:rPr>
          <w:rFonts w:ascii="Adobe Garamond Pro" w:hAnsi="Adobe Garamond Pro" w:cs="TimesNewRoman"/>
          <w:sz w:val="20"/>
          <w:szCs w:val="20"/>
        </w:rPr>
        <w:t xml:space="preserve">he </w:t>
      </w:r>
      <w:r w:rsidR="001A3302">
        <w:rPr>
          <w:rFonts w:ascii="Adobe Garamond Pro" w:hAnsi="Adobe Garamond Pro" w:cs="TimesNewRoman"/>
          <w:sz w:val="20"/>
          <w:szCs w:val="20"/>
        </w:rPr>
        <w:t xml:space="preserve">can select which of the animals under his control to abandon to try </w:t>
      </w:r>
      <w:r w:rsidR="007C1DB6">
        <w:rPr>
          <w:rFonts w:ascii="Adobe Garamond Pro" w:hAnsi="Adobe Garamond Pro" w:cs="TimesNewRoman"/>
          <w:sz w:val="20"/>
          <w:szCs w:val="20"/>
        </w:rPr>
        <w:t>to</w:t>
      </w:r>
      <w:r w:rsidR="001A3302">
        <w:rPr>
          <w:rFonts w:ascii="Adobe Garamond Pro" w:hAnsi="Adobe Garamond Pro" w:cs="TimesNewRoman"/>
          <w:sz w:val="20"/>
          <w:szCs w:val="20"/>
        </w:rPr>
        <w:t xml:space="preserve"> control </w:t>
      </w:r>
      <w:r w:rsidR="001A3302" w:rsidRPr="001A3302">
        <w:rPr>
          <w:rFonts w:ascii="Adobe Garamond Pro" w:hAnsi="Adobe Garamond Pro" w:cs="TimesNewRoman"/>
          <w:sz w:val="20"/>
          <w:szCs w:val="20"/>
        </w:rPr>
        <w:t>others</w:t>
      </w:r>
      <w:r w:rsidRPr="001A3302">
        <w:rPr>
          <w:rFonts w:ascii="Adobe Garamond Pro" w:hAnsi="Adobe Garamond Pro" w:cs="TimesNewRoman"/>
          <w:sz w:val="20"/>
          <w:szCs w:val="20"/>
        </w:rPr>
        <w:t>.</w:t>
      </w:r>
    </w:p>
    <w:p w:rsidR="00E414B3" w:rsidRPr="002B1B85"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372C8D">
        <w:rPr>
          <w:rFonts w:ascii="Adobe Garamond Pro" w:hAnsi="Adobe Garamond Pro" w:cs="TimesNewRoman"/>
          <w:sz w:val="20"/>
          <w:szCs w:val="20"/>
        </w:rPr>
        <w:t xml:space="preserve">At the end of the </w:t>
      </w:r>
      <w:r w:rsidR="007C1DB6" w:rsidRPr="00372C8D">
        <w:rPr>
          <w:rFonts w:ascii="Adobe Garamond Pro" w:hAnsi="Adobe Garamond Pro" w:cs="TimesNewRoman"/>
          <w:sz w:val="20"/>
          <w:szCs w:val="20"/>
        </w:rPr>
        <w:t>concentration,</w:t>
      </w:r>
      <w:r w:rsidRPr="00372C8D">
        <w:rPr>
          <w:rFonts w:ascii="Adobe Garamond Pro" w:hAnsi="Adobe Garamond Pro" w:cs="TimesNewRoman"/>
          <w:sz w:val="20"/>
          <w:szCs w:val="20"/>
        </w:rPr>
        <w:t xml:space="preserve"> the victims are always hostile towards the mage: </w:t>
      </w:r>
      <w:r w:rsidR="00372C8D" w:rsidRPr="00372C8D">
        <w:rPr>
          <w:rFonts w:ascii="Adobe Garamond Pro" w:hAnsi="Adobe Garamond Pro" w:cs="TimesNewRoman"/>
          <w:sz w:val="20"/>
          <w:szCs w:val="20"/>
        </w:rPr>
        <w:t>they attack if they</w:t>
      </w:r>
      <w:r w:rsidRPr="00372C8D">
        <w:rPr>
          <w:rFonts w:ascii="Adobe Garamond Pro" w:hAnsi="Adobe Garamond Pro" w:cs="TimesNewRoman"/>
          <w:sz w:val="20"/>
          <w:szCs w:val="20"/>
        </w:rPr>
        <w:t xml:space="preserve"> </w:t>
      </w:r>
      <w:r w:rsidR="00372C8D" w:rsidRPr="00372C8D">
        <w:rPr>
          <w:rFonts w:ascii="Adobe Garamond Pro" w:hAnsi="Adobe Garamond Pro" w:cs="TimesNewRoman"/>
          <w:sz w:val="20"/>
          <w:szCs w:val="20"/>
        </w:rPr>
        <w:t>are hopeful of overcoming him</w:t>
      </w:r>
      <w:r w:rsidRPr="00372C8D">
        <w:rPr>
          <w:rFonts w:ascii="Adobe Garamond Pro" w:hAnsi="Adobe Garamond Pro" w:cs="TimesNewRoman"/>
          <w:sz w:val="20"/>
          <w:szCs w:val="20"/>
        </w:rPr>
        <w:t xml:space="preserve">, </w:t>
      </w:r>
      <w:r w:rsidR="00372C8D" w:rsidRPr="00372C8D">
        <w:rPr>
          <w:rFonts w:ascii="Adobe Garamond Pro" w:hAnsi="Adobe Garamond Pro" w:cs="TimesNewRoman"/>
          <w:sz w:val="20"/>
          <w:szCs w:val="20"/>
        </w:rPr>
        <w:t>otherwise they flee</w:t>
      </w:r>
      <w:r w:rsidRPr="00372C8D">
        <w:rPr>
          <w:rFonts w:ascii="Adobe Garamond Pro" w:hAnsi="Adobe Garamond Pro" w:cs="TimesNewRoman"/>
          <w:sz w:val="20"/>
          <w:szCs w:val="20"/>
        </w:rPr>
        <w:t xml:space="preserve">. This effect cannot be combined with </w:t>
      </w:r>
      <w:r w:rsidRPr="00372C8D">
        <w:rPr>
          <w:rFonts w:ascii="Adobe Garamond Pro" w:hAnsi="Adobe Garamond Pro" w:cs="TimesNewRoman"/>
          <w:i/>
          <w:sz w:val="20"/>
          <w:szCs w:val="20"/>
        </w:rPr>
        <w:t>permanency</w:t>
      </w:r>
      <w:r w:rsidRPr="00372C8D">
        <w:rPr>
          <w:rFonts w:ascii="Adobe Garamond Pro" w:hAnsi="Adobe Garamond Pro" w:cs="TimesNewRoman"/>
          <w:sz w:val="20"/>
          <w:szCs w:val="20"/>
        </w:rPr>
        <w:t>.</w:t>
      </w:r>
    </w:p>
    <w:p w:rsidR="00E414B3" w:rsidRPr="003E4525" w:rsidRDefault="00E414B3" w:rsidP="00E414B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E4525">
        <w:rPr>
          <w:rFonts w:ascii="Adobe Garamond Pro Bold" w:hAnsi="Adobe Garamond Pro Bold" w:cs="Times New Roman"/>
          <w:b/>
          <w:bCs/>
          <w:smallCaps/>
          <w:sz w:val="24"/>
          <w:szCs w:val="24"/>
        </w:rPr>
        <w:t>Control Element</w:t>
      </w:r>
    </w:p>
    <w:p w:rsidR="00E414B3" w:rsidRPr="003E452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3E4525">
        <w:rPr>
          <w:rFonts w:ascii="Adobe Garamond Pro" w:hAnsi="Adobe Garamond Pro" w:cs="TimesNewRoman"/>
          <w:b/>
          <w:sz w:val="20"/>
          <w:szCs w:val="20"/>
        </w:rPr>
        <w:t>School:</w:t>
      </w:r>
      <w:r w:rsidRPr="003E4525">
        <w:rPr>
          <w:rFonts w:ascii="Adobe Garamond Pro" w:hAnsi="Adobe Garamond Pro" w:cs="TimesNewRoman"/>
          <w:sz w:val="20"/>
          <w:szCs w:val="20"/>
        </w:rPr>
        <w:t xml:space="preserve"> Conjuration</w:t>
      </w:r>
    </w:p>
    <w:p w:rsidR="00E414B3" w:rsidRPr="003E452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3E4525">
        <w:rPr>
          <w:rFonts w:ascii="Adobe Garamond Pro" w:hAnsi="Adobe Garamond Pro" w:cs="TimesNewRoman"/>
          <w:b/>
          <w:sz w:val="20"/>
          <w:szCs w:val="20"/>
        </w:rPr>
        <w:t>Range:</w:t>
      </w:r>
      <w:r w:rsidRPr="003E4525">
        <w:rPr>
          <w:rFonts w:ascii="Adobe Garamond Pro" w:hAnsi="Adobe Garamond Pro" w:cs="TimesNewRoman"/>
          <w:sz w:val="20"/>
          <w:szCs w:val="20"/>
        </w:rPr>
        <w:t xml:space="preserve"> 120 feet</w:t>
      </w:r>
    </w:p>
    <w:p w:rsidR="00E414B3" w:rsidRPr="001F7DD6" w:rsidRDefault="00E414B3" w:rsidP="00E414B3">
      <w:pPr>
        <w:autoSpaceDE w:val="0"/>
        <w:autoSpaceDN w:val="0"/>
        <w:adjustRightInd w:val="0"/>
        <w:spacing w:after="0" w:line="240" w:lineRule="auto"/>
        <w:jc w:val="both"/>
        <w:rPr>
          <w:rFonts w:ascii="Adobe Garamond Pro" w:hAnsi="Adobe Garamond Pro" w:cs="TimesNewRoman"/>
          <w:sz w:val="20"/>
          <w:szCs w:val="20"/>
          <w:highlight w:val="yellow"/>
        </w:rPr>
      </w:pPr>
      <w:r w:rsidRPr="003E4525">
        <w:rPr>
          <w:rFonts w:ascii="Adobe Garamond Pro" w:hAnsi="Adobe Garamond Pro" w:cs="TimesNewRoman"/>
          <w:b/>
          <w:sz w:val="20"/>
          <w:szCs w:val="20"/>
        </w:rPr>
        <w:t>Area of effect</w:t>
      </w:r>
      <w:r w:rsidRPr="006D6EF6">
        <w:rPr>
          <w:rFonts w:ascii="Adobe Garamond Pro" w:hAnsi="Adobe Garamond Pro" w:cs="TimesNewRoman"/>
          <w:b/>
          <w:sz w:val="20"/>
          <w:szCs w:val="20"/>
        </w:rPr>
        <w:t>:</w:t>
      </w:r>
      <w:r w:rsidRPr="006D6EF6">
        <w:rPr>
          <w:rFonts w:ascii="Adobe Garamond Pro" w:hAnsi="Adobe Garamond Pro" w:cs="TimesNewRoman"/>
          <w:sz w:val="20"/>
          <w:szCs w:val="20"/>
        </w:rPr>
        <w:t xml:space="preserve"> 2 </w:t>
      </w:r>
      <w:r w:rsidR="007C1DB6" w:rsidRPr="006D6EF6">
        <w:rPr>
          <w:rFonts w:ascii="Adobe Garamond Pro" w:hAnsi="Adobe Garamond Pro" w:cs="TimesNewRoman"/>
          <w:sz w:val="20"/>
          <w:szCs w:val="20"/>
        </w:rPr>
        <w:t>pt.</w:t>
      </w:r>
      <w:r w:rsidRPr="006D6EF6">
        <w:rPr>
          <w:rFonts w:ascii="Adobe Garamond Pro" w:hAnsi="Adobe Garamond Pro" w:cs="TimesNewRoman"/>
          <w:sz w:val="20"/>
          <w:szCs w:val="20"/>
        </w:rPr>
        <w:t>/3 ft³/4 in³</w:t>
      </w:r>
      <w:r w:rsidRPr="003E4525">
        <w:rPr>
          <w:rFonts w:ascii="Adobe Garamond Pro" w:hAnsi="Adobe Garamond Pro" w:cs="TimesNewRoman"/>
          <w:sz w:val="20"/>
          <w:szCs w:val="20"/>
        </w:rPr>
        <w:t xml:space="preserve"> of 1 element</w:t>
      </w:r>
    </w:p>
    <w:p w:rsidR="00E414B3" w:rsidRPr="003E452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3E4525">
        <w:rPr>
          <w:rFonts w:ascii="Adobe Garamond Pro" w:hAnsi="Adobe Garamond Pro" w:cs="TimesNewRoman"/>
          <w:b/>
          <w:sz w:val="20"/>
          <w:szCs w:val="20"/>
        </w:rPr>
        <w:t>Duration:</w:t>
      </w:r>
      <w:r w:rsidRPr="003E4525">
        <w:rPr>
          <w:rFonts w:ascii="Adobe Garamond Pro" w:hAnsi="Adobe Garamond Pro" w:cs="TimesNewRoman"/>
          <w:sz w:val="20"/>
          <w:szCs w:val="20"/>
        </w:rPr>
        <w:t xml:space="preserve"> 1 turn</w:t>
      </w:r>
    </w:p>
    <w:p w:rsidR="00E414B3" w:rsidRPr="003E452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3E4525">
        <w:rPr>
          <w:rFonts w:ascii="Adobe Garamond Pro" w:hAnsi="Adobe Garamond Pro" w:cs="TimesNewRoman"/>
          <w:b/>
          <w:sz w:val="20"/>
          <w:szCs w:val="20"/>
        </w:rPr>
        <w:t>Effect:</w:t>
      </w:r>
      <w:r w:rsidRPr="003E4525">
        <w:rPr>
          <w:rFonts w:ascii="Adobe Garamond Pro" w:hAnsi="Adobe Garamond Pro" w:cs="TimesNewRoman"/>
          <w:sz w:val="20"/>
          <w:szCs w:val="20"/>
        </w:rPr>
        <w:t xml:space="preserve"> control 1 element (air, earth, fire, water) and can use it against target within range</w:t>
      </w:r>
    </w:p>
    <w:p w:rsidR="00E414B3" w:rsidRPr="00340B8E"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340B8E">
        <w:rPr>
          <w:rFonts w:ascii="Adobe Garamond Pro" w:hAnsi="Adobe Garamond Pro" w:cs="TimesNewRoman"/>
          <w:sz w:val="20"/>
          <w:szCs w:val="20"/>
        </w:rPr>
        <w:t xml:space="preserve">Once he has cast this spell the mage can affect a type of element from between air (3 ft³ per level), water or ice (2 pints per level), fire or lava (4 in³ per level), and earth or sand (3 ft³ per level). The spell lasts for one turn </w:t>
      </w:r>
      <w:r w:rsidR="00340B8E" w:rsidRPr="00340B8E">
        <w:rPr>
          <w:rFonts w:ascii="Adobe Garamond Pro" w:hAnsi="Adobe Garamond Pro" w:cs="TimesNewRoman"/>
          <w:sz w:val="20"/>
          <w:szCs w:val="20"/>
        </w:rPr>
        <w:t>and within this period of time the mage can use it once per minute to</w:t>
      </w:r>
      <w:r w:rsidRPr="00340B8E">
        <w:rPr>
          <w:rFonts w:ascii="Adobe Garamond Pro" w:hAnsi="Adobe Garamond Pro" w:cs="TimesNewRoman"/>
          <w:sz w:val="20"/>
          <w:szCs w:val="20"/>
        </w:rPr>
        <w:t xml:space="preserve"> </w:t>
      </w:r>
      <w:r w:rsidR="00340B8E" w:rsidRPr="00340B8E">
        <w:rPr>
          <w:rFonts w:ascii="Adobe Garamond Pro" w:hAnsi="Adobe Garamond Pro" w:cs="TimesNewRoman"/>
          <w:sz w:val="20"/>
          <w:szCs w:val="20"/>
        </w:rPr>
        <w:t>mould the chosen element to his will</w:t>
      </w:r>
      <w:r w:rsidRPr="00340B8E">
        <w:rPr>
          <w:rFonts w:ascii="Adobe Garamond Pro" w:hAnsi="Adobe Garamond Pro" w:cs="TimesNewRoman"/>
          <w:sz w:val="20"/>
          <w:szCs w:val="20"/>
        </w:rPr>
        <w:t xml:space="preserve">, </w:t>
      </w:r>
      <w:r w:rsidR="00340B8E" w:rsidRPr="00340B8E">
        <w:rPr>
          <w:rFonts w:ascii="Adobe Garamond Pro" w:hAnsi="Adobe Garamond Pro" w:cs="TimesNewRoman"/>
          <w:sz w:val="20"/>
          <w:szCs w:val="20"/>
        </w:rPr>
        <w:t>moving it in the desired volume</w:t>
      </w:r>
      <w:r w:rsidRPr="00340B8E">
        <w:rPr>
          <w:rFonts w:ascii="Adobe Garamond Pro" w:hAnsi="Adobe Garamond Pro" w:cs="TimesNewRoman"/>
          <w:sz w:val="20"/>
          <w:szCs w:val="20"/>
        </w:rPr>
        <w:t xml:space="preserve"> </w:t>
      </w:r>
      <w:r w:rsidR="00340B8E" w:rsidRPr="00340B8E">
        <w:rPr>
          <w:rFonts w:ascii="Adobe Garamond Pro" w:hAnsi="Adobe Garamond Pro" w:cs="TimesNewRoman"/>
          <w:sz w:val="20"/>
          <w:szCs w:val="20"/>
        </w:rPr>
        <w:t>within range</w:t>
      </w:r>
      <w:r w:rsidRPr="00340B8E">
        <w:rPr>
          <w:rFonts w:ascii="Adobe Garamond Pro" w:hAnsi="Adobe Garamond Pro" w:cs="TimesNewRoman"/>
          <w:sz w:val="20"/>
          <w:szCs w:val="20"/>
        </w:rPr>
        <w:t xml:space="preserve">. For </w:t>
      </w:r>
      <w:r w:rsidR="007C1DB6" w:rsidRPr="00340B8E">
        <w:rPr>
          <w:rFonts w:ascii="Adobe Garamond Pro" w:hAnsi="Adobe Garamond Pro" w:cs="TimesNewRoman"/>
          <w:sz w:val="20"/>
          <w:szCs w:val="20"/>
        </w:rPr>
        <w:t>example,</w:t>
      </w:r>
      <w:r w:rsidRPr="00340B8E">
        <w:rPr>
          <w:rFonts w:ascii="Adobe Garamond Pro" w:hAnsi="Adobe Garamond Pro" w:cs="TimesNewRoman"/>
          <w:sz w:val="20"/>
          <w:szCs w:val="20"/>
        </w:rPr>
        <w:t xml:space="preserve"> </w:t>
      </w:r>
      <w:r w:rsidR="00340B8E" w:rsidRPr="00340B8E">
        <w:rPr>
          <w:rFonts w:ascii="Adobe Garamond Pro" w:hAnsi="Adobe Garamond Pro" w:cs="TimesNewRoman"/>
          <w:sz w:val="20"/>
          <w:szCs w:val="20"/>
        </w:rPr>
        <w:t>he can move a volume of earth to build a tunnel</w:t>
      </w:r>
      <w:r w:rsidRPr="00340B8E">
        <w:rPr>
          <w:rFonts w:ascii="Adobe Garamond Pro" w:hAnsi="Adobe Garamond Pro" w:cs="TimesNewRoman"/>
          <w:sz w:val="20"/>
          <w:szCs w:val="20"/>
        </w:rPr>
        <w:t xml:space="preserve">, </w:t>
      </w:r>
      <w:r w:rsidR="00340B8E" w:rsidRPr="00340B8E">
        <w:rPr>
          <w:rFonts w:ascii="Adobe Garamond Pro" w:hAnsi="Adobe Garamond Pro" w:cs="TimesNewRoman"/>
          <w:sz w:val="20"/>
          <w:szCs w:val="20"/>
        </w:rPr>
        <w:t>move</w:t>
      </w:r>
      <w:r w:rsidRPr="00340B8E">
        <w:rPr>
          <w:rFonts w:ascii="Adobe Garamond Pro" w:hAnsi="Adobe Garamond Pro" w:cs="TimesNewRoman"/>
          <w:sz w:val="20"/>
          <w:szCs w:val="20"/>
        </w:rPr>
        <w:t xml:space="preserve"> a wall of fire or ice, o</w:t>
      </w:r>
      <w:r w:rsidR="00340B8E" w:rsidRPr="00340B8E">
        <w:rPr>
          <w:rFonts w:ascii="Adobe Garamond Pro" w:hAnsi="Adobe Garamond Pro" w:cs="TimesNewRoman"/>
          <w:sz w:val="20"/>
          <w:szCs w:val="20"/>
        </w:rPr>
        <w:t>r</w:t>
      </w:r>
      <w:r w:rsidRPr="00340B8E">
        <w:rPr>
          <w:rFonts w:ascii="Adobe Garamond Pro" w:hAnsi="Adobe Garamond Pro" w:cs="TimesNewRoman"/>
          <w:sz w:val="20"/>
          <w:szCs w:val="20"/>
        </w:rPr>
        <w:t xml:space="preserve"> crea</w:t>
      </w:r>
      <w:r w:rsidR="00340B8E" w:rsidRPr="00340B8E">
        <w:rPr>
          <w:rFonts w:ascii="Adobe Garamond Pro" w:hAnsi="Adobe Garamond Pro" w:cs="TimesNewRoman"/>
          <w:sz w:val="20"/>
          <w:szCs w:val="20"/>
        </w:rPr>
        <w:t>t</w:t>
      </w:r>
      <w:r w:rsidRPr="00340B8E">
        <w:rPr>
          <w:rFonts w:ascii="Adobe Garamond Pro" w:hAnsi="Adobe Garamond Pro" w:cs="TimesNewRoman"/>
          <w:sz w:val="20"/>
          <w:szCs w:val="20"/>
        </w:rPr>
        <w:t xml:space="preserve">e </w:t>
      </w:r>
      <w:r w:rsidR="00340B8E" w:rsidRPr="00340B8E">
        <w:rPr>
          <w:rFonts w:ascii="Adobe Garamond Pro" w:hAnsi="Adobe Garamond Pro" w:cs="TimesNewRoman"/>
          <w:sz w:val="20"/>
          <w:szCs w:val="20"/>
        </w:rPr>
        <w:t>an air pocket in a location</w:t>
      </w:r>
      <w:r w:rsidRPr="00340B8E">
        <w:rPr>
          <w:rFonts w:ascii="Adobe Garamond Pro" w:hAnsi="Adobe Garamond Pro" w:cs="TimesNewRoman"/>
          <w:sz w:val="20"/>
          <w:szCs w:val="20"/>
        </w:rPr>
        <w:t>, and so on.</w:t>
      </w:r>
    </w:p>
    <w:p w:rsidR="00E414B3" w:rsidRPr="001F7DD6"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F34BA">
        <w:rPr>
          <w:rFonts w:ascii="Adobe Garamond Pro" w:hAnsi="Adobe Garamond Pro" w:cs="TimesNewRoman"/>
          <w:sz w:val="20"/>
          <w:szCs w:val="20"/>
        </w:rPr>
        <w:t xml:space="preserve">The spellcaster can </w:t>
      </w:r>
      <w:r w:rsidRPr="00372C8D">
        <w:rPr>
          <w:rFonts w:ascii="Adobe Garamond Pro" w:hAnsi="Adobe Garamond Pro" w:cs="TimesNewRoman"/>
          <w:sz w:val="20"/>
          <w:szCs w:val="20"/>
        </w:rPr>
        <w:t xml:space="preserve">also </w:t>
      </w:r>
      <w:r w:rsidR="00372C8D" w:rsidRPr="00372C8D">
        <w:rPr>
          <w:rFonts w:ascii="Adobe Garamond Pro" w:hAnsi="Adobe Garamond Pro" w:cs="TimesNewRoman"/>
          <w:sz w:val="20"/>
          <w:szCs w:val="20"/>
        </w:rPr>
        <w:t>use his control of the element</w:t>
      </w:r>
      <w:r w:rsidRPr="00372C8D">
        <w:rPr>
          <w:rFonts w:ascii="Adobe Garamond Pro" w:hAnsi="Adobe Garamond Pro" w:cs="TimesNewRoman"/>
          <w:sz w:val="20"/>
          <w:szCs w:val="20"/>
        </w:rPr>
        <w:t xml:space="preserve"> </w:t>
      </w:r>
      <w:r w:rsidR="00372C8D" w:rsidRPr="00372C8D">
        <w:rPr>
          <w:rFonts w:ascii="Adobe Garamond Pro" w:hAnsi="Adobe Garamond Pro" w:cs="TimesNewRoman"/>
          <w:sz w:val="20"/>
          <w:szCs w:val="20"/>
        </w:rPr>
        <w:t>to intercept a destructive effect</w:t>
      </w:r>
      <w:r w:rsidRPr="00372C8D">
        <w:rPr>
          <w:rFonts w:ascii="Adobe Garamond Pro" w:hAnsi="Adobe Garamond Pro" w:cs="TimesNewRoman"/>
          <w:sz w:val="20"/>
          <w:szCs w:val="20"/>
        </w:rPr>
        <w:t xml:space="preserve"> </w:t>
      </w:r>
      <w:r w:rsidR="00340B8E">
        <w:rPr>
          <w:rFonts w:ascii="Adobe Garamond Pro" w:hAnsi="Adobe Garamond Pro" w:cs="TimesNewRoman"/>
          <w:sz w:val="20"/>
          <w:szCs w:val="20"/>
        </w:rPr>
        <w:t xml:space="preserve">and exploit it in his </w:t>
      </w:r>
      <w:r w:rsidR="00340B8E" w:rsidRPr="00340B8E">
        <w:rPr>
          <w:rFonts w:ascii="Adobe Garamond Pro" w:hAnsi="Adobe Garamond Pro" w:cs="TimesNewRoman"/>
          <w:sz w:val="20"/>
          <w:szCs w:val="20"/>
        </w:rPr>
        <w:t>favour</w:t>
      </w:r>
      <w:r w:rsidRPr="00340B8E">
        <w:rPr>
          <w:rFonts w:ascii="Adobe Garamond Pro" w:hAnsi="Adobe Garamond Pro" w:cs="TimesNewRoman"/>
          <w:sz w:val="20"/>
          <w:szCs w:val="20"/>
        </w:rPr>
        <w:t xml:space="preserve">, </w:t>
      </w:r>
      <w:r w:rsidR="00340B8E" w:rsidRPr="00340B8E">
        <w:rPr>
          <w:rFonts w:ascii="Adobe Garamond Pro" w:hAnsi="Adobe Garamond Pro" w:cs="TimesNewRoman"/>
          <w:sz w:val="20"/>
          <w:szCs w:val="20"/>
        </w:rPr>
        <w:t>or to damage a target</w:t>
      </w:r>
      <w:r w:rsidRPr="00340B8E">
        <w:rPr>
          <w:rFonts w:ascii="Adobe Garamond Pro" w:hAnsi="Adobe Garamond Pro" w:cs="TimesNewRoman"/>
          <w:sz w:val="20"/>
          <w:szCs w:val="20"/>
        </w:rPr>
        <w:t xml:space="preserve">. </w:t>
      </w:r>
      <w:r w:rsidR="00340B8E" w:rsidRPr="00340B8E">
        <w:rPr>
          <w:rFonts w:ascii="Adobe Garamond Pro" w:hAnsi="Adobe Garamond Pro" w:cs="TimesNewRoman"/>
          <w:sz w:val="20"/>
          <w:szCs w:val="20"/>
        </w:rPr>
        <w:t>In the first case</w:t>
      </w:r>
      <w:r w:rsidRPr="00340B8E">
        <w:rPr>
          <w:rFonts w:ascii="Adobe Garamond Pro" w:hAnsi="Adobe Garamond Pro" w:cs="TimesNewRoman"/>
          <w:sz w:val="20"/>
          <w:szCs w:val="20"/>
        </w:rPr>
        <w:t xml:space="preserve"> </w:t>
      </w:r>
      <w:r w:rsidR="00340B8E" w:rsidRPr="00340B8E">
        <w:rPr>
          <w:rFonts w:ascii="Adobe Garamond Pro" w:hAnsi="Adobe Garamond Pro" w:cs="TimesNewRoman"/>
          <w:sz w:val="20"/>
          <w:szCs w:val="20"/>
        </w:rPr>
        <w:t>if within his range a destructive effect based on the chosen element occurs</w:t>
      </w:r>
      <w:r w:rsidRPr="00340B8E">
        <w:rPr>
          <w:rFonts w:ascii="Adobe Garamond Pro" w:hAnsi="Adobe Garamond Pro" w:cs="TimesNewRoman"/>
          <w:sz w:val="20"/>
          <w:szCs w:val="20"/>
        </w:rPr>
        <w:t xml:space="preserve">, </w:t>
      </w:r>
      <w:r w:rsidR="00340B8E" w:rsidRPr="00340B8E">
        <w:rPr>
          <w:rFonts w:ascii="Adobe Garamond Pro" w:hAnsi="Adobe Garamond Pro" w:cs="TimesNewRoman"/>
          <w:sz w:val="20"/>
          <w:szCs w:val="20"/>
        </w:rPr>
        <w:t>he can manipulate and move it to his liking</w:t>
      </w:r>
      <w:r w:rsidRPr="00340B8E">
        <w:rPr>
          <w:rFonts w:ascii="Adobe Garamond Pro" w:hAnsi="Adobe Garamond Pro" w:cs="TimesNewRoman"/>
          <w:sz w:val="20"/>
          <w:szCs w:val="20"/>
        </w:rPr>
        <w:t xml:space="preserve">, </w:t>
      </w:r>
      <w:r w:rsidR="007C1DB6" w:rsidRPr="00340B8E">
        <w:rPr>
          <w:rFonts w:ascii="Adobe Garamond Pro" w:hAnsi="Adobe Garamond Pro" w:cs="TimesNewRoman"/>
          <w:sz w:val="20"/>
          <w:szCs w:val="20"/>
        </w:rPr>
        <w:t>if</w:t>
      </w:r>
      <w:r w:rsidR="00340B8E" w:rsidRPr="00340B8E">
        <w:rPr>
          <w:rFonts w:ascii="Adobe Garamond Pro" w:hAnsi="Adobe Garamond Pro" w:cs="TimesNewRoman"/>
          <w:sz w:val="20"/>
          <w:szCs w:val="20"/>
        </w:rPr>
        <w:t xml:space="preserve"> it is within the maximum volume he can control</w:t>
      </w:r>
      <w:r w:rsidRPr="00340B8E">
        <w:rPr>
          <w:rFonts w:ascii="Adobe Garamond Pro" w:hAnsi="Adobe Garamond Pro" w:cs="TimesNewRoman"/>
          <w:sz w:val="20"/>
          <w:szCs w:val="20"/>
        </w:rPr>
        <w:t xml:space="preserve"> o</w:t>
      </w:r>
      <w:r w:rsidR="00340B8E" w:rsidRPr="00340B8E">
        <w:rPr>
          <w:rFonts w:ascii="Adobe Garamond Pro" w:hAnsi="Adobe Garamond Pro" w:cs="TimesNewRoman"/>
          <w:sz w:val="20"/>
          <w:szCs w:val="20"/>
        </w:rPr>
        <w:t>r an effect that causes a maximum of</w:t>
      </w:r>
      <w:r w:rsidRPr="00340B8E">
        <w:rPr>
          <w:rFonts w:ascii="Adobe Garamond Pro" w:hAnsi="Adobe Garamond Pro" w:cs="TimesNewRoman"/>
          <w:sz w:val="20"/>
          <w:szCs w:val="20"/>
        </w:rPr>
        <w:t xml:space="preserve"> 6 hp per mage level, otherwise the effect acts normally.</w:t>
      </w:r>
    </w:p>
    <w:p w:rsidR="00E414B3" w:rsidRPr="004C37A4" w:rsidRDefault="0070491F"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 New Roman"/>
          <w:b/>
          <w:i/>
          <w:iCs/>
          <w:sz w:val="20"/>
          <w:szCs w:val="20"/>
          <w:u w:val="single"/>
        </w:rPr>
        <w:t>Example:</w:t>
      </w:r>
      <w:r w:rsidR="00E414B3" w:rsidRPr="00372C8D">
        <w:rPr>
          <w:rFonts w:ascii="Adobe Garamond Pro" w:hAnsi="Adobe Garamond Pro" w:cs="TimesNewRoman"/>
          <w:sz w:val="20"/>
          <w:szCs w:val="20"/>
        </w:rPr>
        <w:t xml:space="preserve"> if a 15</w:t>
      </w:r>
      <w:r w:rsidR="00E414B3" w:rsidRPr="00372C8D">
        <w:rPr>
          <w:rFonts w:ascii="Adobe Garamond Pro" w:hAnsi="Adobe Garamond Pro" w:cs="TimesNewRoman"/>
          <w:sz w:val="20"/>
          <w:szCs w:val="20"/>
          <w:vertAlign w:val="superscript"/>
        </w:rPr>
        <w:t>th</w:t>
      </w:r>
      <w:r w:rsidR="00E414B3" w:rsidRPr="00372C8D">
        <w:rPr>
          <w:rFonts w:ascii="Adobe Garamond Pro" w:hAnsi="Adobe Garamond Pro" w:cs="TimesNewRoman"/>
          <w:sz w:val="20"/>
          <w:szCs w:val="20"/>
        </w:rPr>
        <w:t xml:space="preserve">-level mage (max 90 hp of damage) </w:t>
      </w:r>
      <w:r w:rsidR="00372C8D" w:rsidRPr="00372C8D">
        <w:rPr>
          <w:rFonts w:ascii="Adobe Garamond Pro" w:hAnsi="Adobe Garamond Pro" w:cs="TimesNewRoman"/>
          <w:sz w:val="20"/>
          <w:szCs w:val="20"/>
        </w:rPr>
        <w:t>wants to control fire so he can block a 10d6</w:t>
      </w:r>
      <w:r w:rsidR="00E414B3" w:rsidRPr="00372C8D">
        <w:rPr>
          <w:rFonts w:ascii="Adobe Garamond Pro" w:hAnsi="Adobe Garamond Pro" w:cs="TimesNewRoman"/>
          <w:sz w:val="20"/>
          <w:szCs w:val="20"/>
        </w:rPr>
        <w:t xml:space="preserve"> </w:t>
      </w:r>
      <w:r w:rsidR="00E414B3" w:rsidRPr="00AE13D0">
        <w:rPr>
          <w:rFonts w:ascii="Adobe Garamond Pro" w:hAnsi="Adobe Garamond Pro" w:cs="Times New Roman"/>
          <w:i/>
          <w:iCs/>
          <w:sz w:val="20"/>
          <w:szCs w:val="20"/>
        </w:rPr>
        <w:t xml:space="preserve">fireball </w:t>
      </w:r>
      <w:r w:rsidR="00E414B3" w:rsidRPr="00AE13D0">
        <w:rPr>
          <w:rFonts w:ascii="Adobe Garamond Pro" w:hAnsi="Adobe Garamond Pro" w:cs="TimesNewRoman"/>
          <w:sz w:val="20"/>
          <w:szCs w:val="20"/>
        </w:rPr>
        <w:t xml:space="preserve">(max 60 hp) </w:t>
      </w:r>
      <w:r w:rsidR="00372C8D" w:rsidRPr="00372C8D">
        <w:rPr>
          <w:rFonts w:ascii="Adobe Garamond Pro" w:hAnsi="Adobe Garamond Pro" w:cs="TimesNewRoman"/>
          <w:sz w:val="20"/>
          <w:szCs w:val="20"/>
        </w:rPr>
        <w:t>directed against him and deflect it at</w:t>
      </w:r>
      <w:r w:rsidR="00E414B3" w:rsidRPr="00372C8D">
        <w:rPr>
          <w:rFonts w:ascii="Adobe Garamond Pro" w:hAnsi="Adobe Garamond Pro" w:cs="TimesNewRoman"/>
          <w:sz w:val="20"/>
          <w:szCs w:val="20"/>
        </w:rPr>
        <w:t xml:space="preserve"> a</w:t>
      </w:r>
      <w:r w:rsidR="00E414B3" w:rsidRPr="00AE13D0">
        <w:rPr>
          <w:rFonts w:ascii="Adobe Garamond Pro" w:hAnsi="Adobe Garamond Pro" w:cs="TimesNewRoman"/>
          <w:sz w:val="20"/>
          <w:szCs w:val="20"/>
        </w:rPr>
        <w:t xml:space="preserve"> target </w:t>
      </w:r>
      <w:r w:rsidR="00E414B3" w:rsidRPr="004C37A4">
        <w:rPr>
          <w:rFonts w:ascii="Adobe Garamond Pro" w:hAnsi="Adobe Garamond Pro" w:cs="TimesNewRoman"/>
          <w:sz w:val="20"/>
          <w:szCs w:val="20"/>
        </w:rPr>
        <w:t xml:space="preserve">within 120 feet, causing 10d6 points of damage. </w:t>
      </w:r>
      <w:r w:rsidR="001005D1" w:rsidRPr="004C37A4">
        <w:rPr>
          <w:rFonts w:ascii="Adobe Garamond Pro" w:hAnsi="Adobe Garamond Pro" w:cs="TimesNewRoman"/>
          <w:sz w:val="20"/>
          <w:szCs w:val="20"/>
        </w:rPr>
        <w:t>If it had been</w:t>
      </w:r>
      <w:r w:rsidR="00E414B3" w:rsidRPr="004C37A4">
        <w:rPr>
          <w:rFonts w:ascii="Adobe Garamond Pro" w:hAnsi="Adobe Garamond Pro" w:cs="TimesNewRoman"/>
          <w:sz w:val="20"/>
          <w:szCs w:val="20"/>
        </w:rPr>
        <w:t xml:space="preserve"> </w:t>
      </w:r>
      <w:r w:rsidR="001005D1" w:rsidRPr="004C37A4">
        <w:rPr>
          <w:rFonts w:ascii="Adobe Garamond Pro" w:hAnsi="Adobe Garamond Pro" w:cs="TimesNewRoman"/>
          <w:sz w:val="20"/>
          <w:szCs w:val="20"/>
        </w:rPr>
        <w:t>the breath of a red dragon with</w:t>
      </w:r>
      <w:r w:rsidR="00E414B3" w:rsidRPr="004C37A4">
        <w:rPr>
          <w:rFonts w:ascii="Adobe Garamond Pro" w:hAnsi="Adobe Garamond Pro" w:cs="TimesNewRoman"/>
          <w:sz w:val="20"/>
          <w:szCs w:val="20"/>
        </w:rPr>
        <w:t xml:space="preserve"> 96 </w:t>
      </w:r>
      <w:r w:rsidR="001005D1" w:rsidRPr="004C37A4">
        <w:rPr>
          <w:rFonts w:ascii="Adobe Garamond Pro" w:hAnsi="Adobe Garamond Pro" w:cs="TimesNewRoman"/>
          <w:sz w:val="20"/>
          <w:szCs w:val="20"/>
        </w:rPr>
        <w:t>hp</w:t>
      </w:r>
      <w:r w:rsidR="00E414B3" w:rsidRPr="004C37A4">
        <w:rPr>
          <w:rFonts w:ascii="Adobe Garamond Pro" w:hAnsi="Adobe Garamond Pro" w:cs="TimesNewRoman"/>
          <w:sz w:val="20"/>
          <w:szCs w:val="20"/>
        </w:rPr>
        <w:t xml:space="preserve"> </w:t>
      </w:r>
      <w:r w:rsidR="001005D1" w:rsidRPr="004C37A4">
        <w:rPr>
          <w:rFonts w:ascii="Adobe Garamond Pro" w:hAnsi="Adobe Garamond Pro" w:cs="TimesNewRoman"/>
          <w:sz w:val="20"/>
          <w:szCs w:val="20"/>
        </w:rPr>
        <w:t>he wouldn’t been able to control it and the effect would have been wasted</w:t>
      </w:r>
      <w:r w:rsidR="00E414B3" w:rsidRPr="004C37A4">
        <w:rPr>
          <w:rFonts w:ascii="Adobe Garamond Pro" w:hAnsi="Adobe Garamond Pro" w:cs="TimesNewRoman"/>
          <w:sz w:val="20"/>
          <w:szCs w:val="20"/>
        </w:rPr>
        <w:t>.</w:t>
      </w:r>
    </w:p>
    <w:p w:rsidR="00E414B3" w:rsidRPr="009F34BA"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4C37A4">
        <w:rPr>
          <w:rFonts w:ascii="Adobe Garamond Pro" w:hAnsi="Adobe Garamond Pro" w:cs="TimesNewRoman"/>
          <w:sz w:val="20"/>
          <w:szCs w:val="20"/>
        </w:rPr>
        <w:t xml:space="preserve">In the second </w:t>
      </w:r>
      <w:r w:rsidR="007C1DB6" w:rsidRPr="004C37A4">
        <w:rPr>
          <w:rFonts w:ascii="Adobe Garamond Pro" w:hAnsi="Adobe Garamond Pro" w:cs="TimesNewRoman"/>
          <w:sz w:val="20"/>
          <w:szCs w:val="20"/>
        </w:rPr>
        <w:t>case,</w:t>
      </w:r>
      <w:r w:rsidRPr="004C37A4">
        <w:rPr>
          <w:rFonts w:ascii="Adobe Garamond Pro" w:hAnsi="Adobe Garamond Pro" w:cs="TimesNewRoman"/>
          <w:sz w:val="20"/>
          <w:szCs w:val="20"/>
        </w:rPr>
        <w:t xml:space="preserve"> instead the mage can concentra</w:t>
      </w:r>
      <w:r w:rsidR="004C37A4" w:rsidRPr="004C37A4">
        <w:rPr>
          <w:rFonts w:ascii="Adobe Garamond Pro" w:hAnsi="Adobe Garamond Pro" w:cs="TimesNewRoman"/>
          <w:sz w:val="20"/>
          <w:szCs w:val="20"/>
        </w:rPr>
        <w:t>te</w:t>
      </w:r>
      <w:r w:rsidRPr="004C37A4">
        <w:rPr>
          <w:rFonts w:ascii="Adobe Garamond Pro" w:hAnsi="Adobe Garamond Pro" w:cs="TimesNewRoman"/>
          <w:sz w:val="20"/>
          <w:szCs w:val="20"/>
        </w:rPr>
        <w:t xml:space="preserve"> </w:t>
      </w:r>
      <w:r w:rsidR="004C37A4" w:rsidRPr="004C37A4">
        <w:rPr>
          <w:rFonts w:ascii="Adobe Garamond Pro" w:hAnsi="Adobe Garamond Pro" w:cs="TimesNewRoman"/>
          <w:sz w:val="20"/>
          <w:szCs w:val="20"/>
        </w:rPr>
        <w:t>to</w:t>
      </w:r>
      <w:r w:rsidRPr="004C37A4">
        <w:rPr>
          <w:rFonts w:ascii="Adobe Garamond Pro" w:hAnsi="Adobe Garamond Pro" w:cs="TimesNewRoman"/>
          <w:sz w:val="20"/>
          <w:szCs w:val="20"/>
        </w:rPr>
        <w:t xml:space="preserve"> </w:t>
      </w:r>
      <w:r w:rsidR="004C37A4" w:rsidRPr="004C37A4">
        <w:rPr>
          <w:rFonts w:ascii="Adobe Garamond Pro" w:hAnsi="Adobe Garamond Pro" w:cs="TimesNewRoman"/>
          <w:sz w:val="20"/>
          <w:szCs w:val="20"/>
        </w:rPr>
        <w:t>release</w:t>
      </w:r>
      <w:r w:rsidRPr="004C37A4">
        <w:rPr>
          <w:rFonts w:ascii="Adobe Garamond Pro" w:hAnsi="Adobe Garamond Pro" w:cs="TimesNewRoman"/>
          <w:sz w:val="20"/>
          <w:szCs w:val="20"/>
        </w:rPr>
        <w:t xml:space="preserve"> </w:t>
      </w:r>
      <w:r w:rsidR="004C37A4" w:rsidRPr="004C37A4">
        <w:rPr>
          <w:rFonts w:ascii="Adobe Garamond Pro" w:hAnsi="Adobe Garamond Pro" w:cs="TimesNewRoman"/>
          <w:sz w:val="20"/>
          <w:szCs w:val="20"/>
        </w:rPr>
        <w:t>the chosen element</w:t>
      </w:r>
      <w:r w:rsidRPr="004C37A4">
        <w:rPr>
          <w:rFonts w:ascii="Adobe Garamond Pro" w:hAnsi="Adobe Garamond Pro" w:cs="TimesNewRoman"/>
          <w:sz w:val="20"/>
          <w:szCs w:val="20"/>
        </w:rPr>
        <w:t xml:space="preserve"> (if </w:t>
      </w:r>
      <w:r w:rsidR="004C37A4" w:rsidRPr="004C37A4">
        <w:rPr>
          <w:rFonts w:ascii="Adobe Garamond Pro" w:hAnsi="Adobe Garamond Pro" w:cs="TimesNewRoman"/>
          <w:sz w:val="20"/>
          <w:szCs w:val="20"/>
        </w:rPr>
        <w:t xml:space="preserve">there is enough </w:t>
      </w:r>
      <w:r w:rsidRPr="004C37A4">
        <w:rPr>
          <w:rFonts w:ascii="Adobe Garamond Pro" w:hAnsi="Adobe Garamond Pro" w:cs="TimesNewRoman"/>
          <w:sz w:val="20"/>
          <w:szCs w:val="20"/>
        </w:rPr>
        <w:t xml:space="preserve">within 120 feet) and create a </w:t>
      </w:r>
      <w:r w:rsidR="004C37A4" w:rsidRPr="004C37A4">
        <w:rPr>
          <w:rFonts w:ascii="Adobe Garamond Pro" w:hAnsi="Adobe Garamond Pro" w:cs="TimesNewRoman"/>
          <w:sz w:val="20"/>
          <w:szCs w:val="20"/>
        </w:rPr>
        <w:t xml:space="preserve">jet of equal </w:t>
      </w:r>
      <w:r w:rsidRPr="004C37A4">
        <w:rPr>
          <w:rFonts w:ascii="Adobe Garamond Pro" w:hAnsi="Adobe Garamond Pro" w:cs="TimesNewRoman"/>
          <w:sz w:val="20"/>
          <w:szCs w:val="20"/>
        </w:rPr>
        <w:t xml:space="preserve">volume </w:t>
      </w:r>
      <w:r w:rsidR="004C37A4" w:rsidRPr="004C37A4">
        <w:rPr>
          <w:rFonts w:ascii="Adobe Garamond Pro" w:hAnsi="Adobe Garamond Pro" w:cs="TimesNewRoman"/>
          <w:sz w:val="20"/>
          <w:szCs w:val="20"/>
        </w:rPr>
        <w:t>aimed at</w:t>
      </w:r>
      <w:r w:rsidRPr="004C37A4">
        <w:rPr>
          <w:rFonts w:ascii="Adobe Garamond Pro" w:hAnsi="Adobe Garamond Pro" w:cs="TimesNewRoman"/>
          <w:sz w:val="20"/>
          <w:szCs w:val="20"/>
        </w:rPr>
        <w:t xml:space="preserve"> a target within range. </w:t>
      </w:r>
      <w:r w:rsidR="004C37A4" w:rsidRPr="004C37A4">
        <w:rPr>
          <w:rFonts w:ascii="Adobe Garamond Pro" w:hAnsi="Adobe Garamond Pro" w:cs="TimesNewRoman"/>
          <w:sz w:val="20"/>
          <w:szCs w:val="20"/>
        </w:rPr>
        <w:t xml:space="preserve">The jet causes </w:t>
      </w:r>
      <w:r w:rsidRPr="004C37A4">
        <w:rPr>
          <w:rFonts w:ascii="Adobe Garamond Pro" w:hAnsi="Adobe Garamond Pro" w:cs="TimesNewRoman"/>
          <w:sz w:val="20"/>
          <w:szCs w:val="20"/>
        </w:rPr>
        <w:t>1d6 da</w:t>
      </w:r>
      <w:r w:rsidR="004C37A4" w:rsidRPr="004C37A4">
        <w:rPr>
          <w:rFonts w:ascii="Adobe Garamond Pro" w:hAnsi="Adobe Garamond Pro" w:cs="TimesNewRoman"/>
          <w:sz w:val="20"/>
          <w:szCs w:val="20"/>
        </w:rPr>
        <w:t xml:space="preserve">mage </w:t>
      </w:r>
      <w:r w:rsidRPr="004C37A4">
        <w:rPr>
          <w:rFonts w:ascii="Adobe Garamond Pro" w:hAnsi="Adobe Garamond Pro" w:cs="TimesNewRoman"/>
          <w:sz w:val="20"/>
          <w:szCs w:val="20"/>
        </w:rPr>
        <w:t>base</w:t>
      </w:r>
      <w:r w:rsidR="004C37A4" w:rsidRPr="004C37A4">
        <w:rPr>
          <w:rFonts w:ascii="Adobe Garamond Pro" w:hAnsi="Adobe Garamond Pro" w:cs="TimesNewRoman"/>
          <w:sz w:val="20"/>
          <w:szCs w:val="20"/>
        </w:rPr>
        <w:t>d on the mage’s level</w:t>
      </w:r>
      <w:r w:rsidRPr="004C37A4">
        <w:rPr>
          <w:rFonts w:ascii="Adobe Garamond Pro" w:hAnsi="Adobe Garamond Pro" w:cs="TimesNewRoman"/>
          <w:sz w:val="20"/>
          <w:szCs w:val="20"/>
        </w:rPr>
        <w:t xml:space="preserve"> </w:t>
      </w:r>
      <w:r w:rsidR="004C37A4" w:rsidRPr="004C37A4">
        <w:rPr>
          <w:rFonts w:ascii="Adobe Garamond Pro" w:hAnsi="Adobe Garamond Pro" w:cs="TimesNewRoman"/>
          <w:sz w:val="20"/>
          <w:szCs w:val="20"/>
        </w:rPr>
        <w:t>or the amount of element used</w:t>
      </w:r>
      <w:r w:rsidRPr="004C37A4">
        <w:rPr>
          <w:rFonts w:ascii="Adobe Garamond Pro" w:hAnsi="Adobe Garamond Pro" w:cs="TimesNewRoman"/>
          <w:sz w:val="20"/>
          <w:szCs w:val="20"/>
        </w:rPr>
        <w:t xml:space="preserve"> (</w:t>
      </w:r>
      <w:r w:rsidR="004C37A4" w:rsidRPr="004C37A4">
        <w:rPr>
          <w:rFonts w:ascii="Adobe Garamond Pro" w:hAnsi="Adobe Garamond Pro" w:cs="TimesNewRoman"/>
          <w:sz w:val="20"/>
          <w:szCs w:val="20"/>
        </w:rPr>
        <w:t>always applying the worst limitation</w:t>
      </w:r>
      <w:r w:rsidRPr="004C37A4">
        <w:rPr>
          <w:rFonts w:ascii="Adobe Garamond Pro" w:hAnsi="Adobe Garamond Pro" w:cs="TimesNewRoman"/>
          <w:sz w:val="20"/>
          <w:szCs w:val="20"/>
        </w:rPr>
        <w:t xml:space="preserve">, max 20d6), </w:t>
      </w:r>
      <w:r w:rsidR="004C37A4" w:rsidRPr="004C37A4">
        <w:rPr>
          <w:rFonts w:ascii="Adobe Garamond Pro" w:hAnsi="Adobe Garamond Pro" w:cs="TimesNewRoman"/>
          <w:sz w:val="20"/>
          <w:szCs w:val="20"/>
        </w:rPr>
        <w:t>and anyone that is injured</w:t>
      </w:r>
      <w:r w:rsidRPr="004C37A4">
        <w:rPr>
          <w:rFonts w:ascii="Adobe Garamond Pro" w:hAnsi="Adobe Garamond Pro" w:cs="TimesNewRoman"/>
          <w:sz w:val="20"/>
          <w:szCs w:val="20"/>
        </w:rPr>
        <w:t xml:space="preserve"> can attempt a ST vs. Spells </w:t>
      </w:r>
      <w:r w:rsidR="004C37A4" w:rsidRPr="004C37A4">
        <w:rPr>
          <w:rFonts w:ascii="Adobe Garamond Pro" w:hAnsi="Adobe Garamond Pro" w:cs="TimesNewRoman"/>
          <w:sz w:val="20"/>
          <w:szCs w:val="20"/>
        </w:rPr>
        <w:t>to partially dodge the jet and take half damage</w:t>
      </w:r>
      <w:r w:rsidRPr="004C37A4">
        <w:rPr>
          <w:rFonts w:ascii="Adobe Garamond Pro" w:hAnsi="Adobe Garamond Pro" w:cs="TimesNewRoman"/>
          <w:sz w:val="20"/>
          <w:szCs w:val="20"/>
        </w:rPr>
        <w:t>; if however the ST fails, as well as the full damage the victim suffers a secondary effect based on the element:</w:t>
      </w:r>
    </w:p>
    <w:p w:rsidR="00E414B3" w:rsidRPr="009F34BA"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9F34BA">
        <w:rPr>
          <w:rFonts w:ascii="Adobe Garamond Pro" w:hAnsi="Adobe Garamond Pro" w:cs="Times New Roman"/>
          <w:b/>
          <w:bCs/>
          <w:i/>
          <w:iCs/>
          <w:sz w:val="20"/>
          <w:szCs w:val="20"/>
        </w:rPr>
        <w:t>Water or Ice</w:t>
      </w:r>
      <w:r w:rsidRPr="009F34BA">
        <w:rPr>
          <w:rFonts w:ascii="Adobe Garamond Pro" w:hAnsi="Adobe Garamond Pro" w:cs="Times New Roman"/>
          <w:b/>
          <w:bCs/>
          <w:iCs/>
          <w:sz w:val="20"/>
          <w:szCs w:val="20"/>
        </w:rPr>
        <w:t>:</w:t>
      </w:r>
      <w:r w:rsidRPr="009F34BA">
        <w:rPr>
          <w:rFonts w:ascii="Adobe Garamond Pro" w:hAnsi="Adobe Garamond Pro" w:cs="Times New Roman"/>
          <w:b/>
          <w:bCs/>
          <w:i/>
          <w:iCs/>
          <w:sz w:val="20"/>
          <w:szCs w:val="20"/>
        </w:rPr>
        <w:t xml:space="preserve"> </w:t>
      </w:r>
      <w:r w:rsidRPr="009F34BA">
        <w:rPr>
          <w:rFonts w:ascii="Adobe Garamond Pro" w:hAnsi="Adobe Garamond Pro" w:cs="TimesNewRoman"/>
          <w:sz w:val="20"/>
          <w:szCs w:val="20"/>
        </w:rPr>
        <w:t>1d6 per 2 pints and blindness for 1d6 rounds.</w:t>
      </w:r>
    </w:p>
    <w:p w:rsidR="00E414B3" w:rsidRPr="009F34BA"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9F34BA">
        <w:rPr>
          <w:rFonts w:ascii="Adobe Garamond Pro" w:hAnsi="Adobe Garamond Pro" w:cs="Times New Roman"/>
          <w:b/>
          <w:bCs/>
          <w:i/>
          <w:iCs/>
          <w:sz w:val="20"/>
          <w:szCs w:val="20"/>
        </w:rPr>
        <w:t>Air</w:t>
      </w:r>
      <w:r w:rsidRPr="009F34BA">
        <w:rPr>
          <w:rFonts w:ascii="Adobe Garamond Pro" w:hAnsi="Adobe Garamond Pro" w:cs="Times New Roman"/>
          <w:b/>
          <w:bCs/>
          <w:iCs/>
          <w:sz w:val="20"/>
          <w:szCs w:val="20"/>
        </w:rPr>
        <w:t>:</w:t>
      </w:r>
      <w:r w:rsidRPr="009F34BA">
        <w:rPr>
          <w:rFonts w:ascii="Adobe Garamond Pro" w:hAnsi="Adobe Garamond Pro" w:cs="Times New Roman"/>
          <w:b/>
          <w:bCs/>
          <w:i/>
          <w:iCs/>
          <w:sz w:val="20"/>
          <w:szCs w:val="20"/>
        </w:rPr>
        <w:t xml:space="preserve"> </w:t>
      </w:r>
      <w:r w:rsidRPr="009F34BA">
        <w:rPr>
          <w:rFonts w:ascii="Adobe Garamond Pro" w:hAnsi="Adobe Garamond Pro" w:cs="TimesNewRoman"/>
          <w:sz w:val="20"/>
          <w:szCs w:val="20"/>
        </w:rPr>
        <w:t>1d6 per 3 ft³ and stun for 1d6 rounds.</w:t>
      </w:r>
    </w:p>
    <w:p w:rsidR="00E414B3" w:rsidRPr="009F34BA"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9F34BA">
        <w:rPr>
          <w:rFonts w:ascii="Adobe Garamond Pro" w:hAnsi="Adobe Garamond Pro" w:cs="Times New Roman"/>
          <w:b/>
          <w:bCs/>
          <w:i/>
          <w:iCs/>
          <w:sz w:val="20"/>
          <w:szCs w:val="20"/>
        </w:rPr>
        <w:t>Fire or Lava</w:t>
      </w:r>
      <w:r w:rsidRPr="009F34BA">
        <w:rPr>
          <w:rFonts w:ascii="Adobe Garamond Pro" w:hAnsi="Adobe Garamond Pro" w:cs="Times New Roman"/>
          <w:b/>
          <w:bCs/>
          <w:iCs/>
          <w:sz w:val="20"/>
          <w:szCs w:val="20"/>
        </w:rPr>
        <w:t>:</w:t>
      </w:r>
      <w:r w:rsidRPr="009F34BA">
        <w:rPr>
          <w:rFonts w:ascii="Adobe Garamond Pro" w:hAnsi="Adobe Garamond Pro" w:cs="Times New Roman"/>
          <w:b/>
          <w:bCs/>
          <w:i/>
          <w:iCs/>
          <w:sz w:val="20"/>
          <w:szCs w:val="20"/>
        </w:rPr>
        <w:t xml:space="preserve"> </w:t>
      </w:r>
      <w:r w:rsidRPr="009F34BA">
        <w:rPr>
          <w:rFonts w:ascii="Adobe Garamond Pro" w:hAnsi="Adobe Garamond Pro" w:cs="TimesNewRoman"/>
          <w:sz w:val="20"/>
          <w:szCs w:val="20"/>
        </w:rPr>
        <w:t>1d6 per 4 in³ (the fire of a torch for example) and burn (1d4 per round until it is extinguished, which requires a full round).</w:t>
      </w:r>
    </w:p>
    <w:p w:rsidR="00E414B3" w:rsidRPr="009F34BA" w:rsidRDefault="00E414B3"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9F34BA">
        <w:rPr>
          <w:rFonts w:ascii="Adobe Garamond Pro" w:hAnsi="Adobe Garamond Pro" w:cs="Times New Roman"/>
          <w:b/>
          <w:bCs/>
          <w:i/>
          <w:iCs/>
          <w:sz w:val="20"/>
          <w:szCs w:val="20"/>
        </w:rPr>
        <w:t>Earth, Rock, or Sand</w:t>
      </w:r>
      <w:r w:rsidRPr="009F34BA">
        <w:rPr>
          <w:rFonts w:ascii="Adobe Garamond Pro" w:hAnsi="Adobe Garamond Pro" w:cs="Times New Roman"/>
          <w:b/>
          <w:bCs/>
          <w:iCs/>
          <w:sz w:val="20"/>
          <w:szCs w:val="20"/>
        </w:rPr>
        <w:t>:</w:t>
      </w:r>
      <w:r w:rsidRPr="009F34BA">
        <w:rPr>
          <w:rFonts w:ascii="Adobe Garamond Pro" w:hAnsi="Adobe Garamond Pro" w:cs="Times New Roman"/>
          <w:b/>
          <w:bCs/>
          <w:i/>
          <w:iCs/>
          <w:sz w:val="20"/>
          <w:szCs w:val="20"/>
        </w:rPr>
        <w:t xml:space="preserve"> </w:t>
      </w:r>
      <w:r w:rsidRPr="009F34BA">
        <w:rPr>
          <w:rFonts w:ascii="Adobe Garamond Pro" w:hAnsi="Adobe Garamond Pro" w:cs="TimesNewRoman"/>
          <w:sz w:val="20"/>
          <w:szCs w:val="20"/>
        </w:rPr>
        <w:t>1d6 per 3 ft³ and blindness for 1d6 rounds.</w:t>
      </w:r>
    </w:p>
    <w:p w:rsidR="00E414B3" w:rsidRPr="004C37A4" w:rsidRDefault="004C37A4"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4C37A4">
        <w:rPr>
          <w:rFonts w:ascii="Adobe Garamond Pro" w:hAnsi="Adobe Garamond Pro" w:cs="TimesNewRoman"/>
          <w:sz w:val="20"/>
          <w:szCs w:val="20"/>
        </w:rPr>
        <w:t xml:space="preserve">Any use of </w:t>
      </w:r>
      <w:r w:rsidRPr="004C37A4">
        <w:rPr>
          <w:rFonts w:ascii="Adobe Garamond Pro" w:hAnsi="Adobe Garamond Pro" w:cs="Times New Roman"/>
          <w:i/>
          <w:iCs/>
          <w:sz w:val="20"/>
          <w:szCs w:val="20"/>
        </w:rPr>
        <w:t>control element</w:t>
      </w:r>
      <w:r w:rsidR="00E414B3" w:rsidRPr="004C37A4">
        <w:rPr>
          <w:rFonts w:ascii="Adobe Garamond Pro" w:hAnsi="Adobe Garamond Pro" w:cs="Times New Roman"/>
          <w:i/>
          <w:iCs/>
          <w:sz w:val="20"/>
          <w:szCs w:val="20"/>
        </w:rPr>
        <w:t xml:space="preserve"> </w:t>
      </w:r>
      <w:r w:rsidRPr="004C37A4">
        <w:rPr>
          <w:rFonts w:ascii="Adobe Garamond Pro" w:hAnsi="Adobe Garamond Pro" w:cs="TimesNewRoman"/>
          <w:sz w:val="20"/>
          <w:szCs w:val="20"/>
        </w:rPr>
        <w:t>requires concentration and is equivalent to casting a spell</w:t>
      </w:r>
      <w:r w:rsidR="00E414B3" w:rsidRPr="004C37A4">
        <w:rPr>
          <w:rFonts w:ascii="Adobe Garamond Pro" w:hAnsi="Adobe Garamond Pro" w:cs="TimesNewRoman"/>
          <w:sz w:val="20"/>
          <w:szCs w:val="20"/>
        </w:rPr>
        <w:t xml:space="preserve">, </w:t>
      </w:r>
      <w:r w:rsidRPr="004C37A4">
        <w:rPr>
          <w:rFonts w:ascii="Adobe Garamond Pro" w:hAnsi="Adobe Garamond Pro" w:cs="TimesNewRoman"/>
          <w:sz w:val="20"/>
          <w:szCs w:val="20"/>
        </w:rPr>
        <w:t>therefore it isn’t possible for a mage to do this if he is trying to use another spell or</w:t>
      </w:r>
      <w:r w:rsidR="00E414B3" w:rsidRPr="004C37A4">
        <w:rPr>
          <w:rFonts w:ascii="Adobe Garamond Pro" w:hAnsi="Adobe Garamond Pro" w:cs="TimesNewRoman"/>
          <w:sz w:val="20"/>
          <w:szCs w:val="20"/>
        </w:rPr>
        <w:t xml:space="preserve"> </w:t>
      </w:r>
      <w:r w:rsidRPr="004C37A4">
        <w:rPr>
          <w:rFonts w:ascii="Adobe Garamond Pro" w:hAnsi="Adobe Garamond Pro" w:cs="TimesNewRoman"/>
          <w:sz w:val="20"/>
          <w:szCs w:val="20"/>
        </w:rPr>
        <w:t>isn’t concentrating</w:t>
      </w:r>
      <w:r w:rsidR="00E414B3" w:rsidRPr="004C37A4">
        <w:rPr>
          <w:rFonts w:ascii="Adobe Garamond Pro" w:hAnsi="Adobe Garamond Pro" w:cs="TimesNewRoman"/>
          <w:sz w:val="20"/>
          <w:szCs w:val="20"/>
        </w:rPr>
        <w:t>.</w:t>
      </w:r>
    </w:p>
    <w:p w:rsidR="00E414B3" w:rsidRPr="003E4525" w:rsidRDefault="00E414B3" w:rsidP="00E414B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E4525">
        <w:rPr>
          <w:rFonts w:ascii="Adobe Garamond Pro Bold" w:hAnsi="Adobe Garamond Pro Bold" w:cs="Times New Roman"/>
          <w:b/>
          <w:bCs/>
          <w:smallCaps/>
          <w:sz w:val="24"/>
          <w:szCs w:val="24"/>
        </w:rPr>
        <w:t>Create Air</w:t>
      </w:r>
    </w:p>
    <w:p w:rsidR="00E414B3" w:rsidRPr="003E452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3E4525">
        <w:rPr>
          <w:rFonts w:ascii="Adobe Garamond Pro" w:hAnsi="Adobe Garamond Pro" w:cs="TimesNewRoman"/>
          <w:b/>
          <w:sz w:val="20"/>
          <w:szCs w:val="20"/>
        </w:rPr>
        <w:t>School:</w:t>
      </w:r>
      <w:r w:rsidRPr="003E4525">
        <w:rPr>
          <w:rFonts w:ascii="Adobe Garamond Pro" w:hAnsi="Adobe Garamond Pro" w:cs="TimesNewRoman"/>
          <w:sz w:val="20"/>
          <w:szCs w:val="20"/>
        </w:rPr>
        <w:t xml:space="preserve"> Conjuration</w:t>
      </w:r>
    </w:p>
    <w:p w:rsidR="00E414B3" w:rsidRPr="003E452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3E4525">
        <w:rPr>
          <w:rFonts w:ascii="Adobe Garamond Pro" w:hAnsi="Adobe Garamond Pro" w:cs="TimesNewRoman"/>
          <w:b/>
          <w:sz w:val="20"/>
          <w:szCs w:val="20"/>
        </w:rPr>
        <w:t>Range:</w:t>
      </w:r>
      <w:r w:rsidRPr="003E4525">
        <w:rPr>
          <w:rFonts w:ascii="Adobe Garamond Pro" w:hAnsi="Adobe Garamond Pro" w:cs="TimesNewRoman"/>
          <w:sz w:val="20"/>
          <w:szCs w:val="20"/>
        </w:rPr>
        <w:t xml:space="preserve"> 10 feet</w:t>
      </w:r>
    </w:p>
    <w:p w:rsidR="00E414B3" w:rsidRPr="003E452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3E4525">
        <w:rPr>
          <w:rFonts w:ascii="Adobe Garamond Pro" w:hAnsi="Adobe Garamond Pro" w:cs="TimesNewRoman"/>
          <w:b/>
          <w:sz w:val="20"/>
          <w:szCs w:val="20"/>
        </w:rPr>
        <w:t>Area of effect:</w:t>
      </w:r>
      <w:r w:rsidRPr="003E4525">
        <w:rPr>
          <w:rFonts w:ascii="Adobe Garamond Pro" w:hAnsi="Adobe Garamond Pro" w:cs="TimesNewRoman"/>
          <w:sz w:val="20"/>
          <w:szCs w:val="20"/>
        </w:rPr>
        <w:t xml:space="preserve"> volume of 8,000 ft</w:t>
      </w:r>
      <w:r w:rsidRPr="006D6EF6">
        <w:rPr>
          <w:rFonts w:ascii="Adobe Garamond Pro" w:hAnsi="Adobe Garamond Pro" w:cs="TimesNewRoman"/>
          <w:sz w:val="20"/>
          <w:szCs w:val="20"/>
          <w:vertAlign w:val="superscript"/>
        </w:rPr>
        <w:t>3</w:t>
      </w:r>
    </w:p>
    <w:p w:rsidR="00E414B3" w:rsidRPr="003E452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3E4525">
        <w:rPr>
          <w:rFonts w:ascii="Adobe Garamond Pro" w:hAnsi="Adobe Garamond Pro" w:cs="TimesNewRoman"/>
          <w:b/>
          <w:sz w:val="20"/>
          <w:szCs w:val="20"/>
        </w:rPr>
        <w:t>Duration:</w:t>
      </w:r>
      <w:r w:rsidRPr="003E4525">
        <w:rPr>
          <w:rFonts w:ascii="Adobe Garamond Pro" w:hAnsi="Adobe Garamond Pro" w:cs="TimesNewRoman"/>
          <w:sz w:val="20"/>
          <w:szCs w:val="20"/>
        </w:rPr>
        <w:t xml:space="preserve"> 1 hour per level</w:t>
      </w:r>
    </w:p>
    <w:p w:rsidR="00E414B3" w:rsidRPr="003E4525" w:rsidRDefault="00E414B3" w:rsidP="00E414B3">
      <w:pPr>
        <w:autoSpaceDE w:val="0"/>
        <w:autoSpaceDN w:val="0"/>
        <w:adjustRightInd w:val="0"/>
        <w:spacing w:after="0" w:line="240" w:lineRule="auto"/>
        <w:jc w:val="both"/>
        <w:rPr>
          <w:rFonts w:ascii="Adobe Garamond Pro" w:hAnsi="Adobe Garamond Pro" w:cs="TimesNewRoman"/>
          <w:sz w:val="20"/>
          <w:szCs w:val="20"/>
        </w:rPr>
      </w:pPr>
      <w:r w:rsidRPr="003E4525">
        <w:rPr>
          <w:rFonts w:ascii="Adobe Garamond Pro" w:hAnsi="Adobe Garamond Pro" w:cs="TimesNewRoman"/>
          <w:b/>
          <w:sz w:val="20"/>
          <w:szCs w:val="20"/>
        </w:rPr>
        <w:t>Effect:</w:t>
      </w:r>
      <w:r w:rsidRPr="003E4525">
        <w:rPr>
          <w:rFonts w:ascii="Adobe Garamond Pro" w:hAnsi="Adobe Garamond Pro" w:cs="TimesNewRoman"/>
          <w:sz w:val="20"/>
          <w:szCs w:val="20"/>
        </w:rPr>
        <w:t xml:space="preserve"> create breathable air</w:t>
      </w:r>
    </w:p>
    <w:p w:rsidR="00E414B3" w:rsidRPr="008C1597" w:rsidRDefault="00E414B3" w:rsidP="00E414B3">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8C1597">
        <w:rPr>
          <w:rFonts w:ascii="Adobe Garamond Pro" w:hAnsi="Adobe Garamond Pro" w:cs="TimesNewRoman"/>
          <w:spacing w:val="-2"/>
          <w:sz w:val="20"/>
          <w:szCs w:val="20"/>
        </w:rPr>
        <w:t xml:space="preserve">This spell is used to create breathable air </w:t>
      </w:r>
      <w:r w:rsidR="006826DC" w:rsidRPr="008C1597">
        <w:rPr>
          <w:rFonts w:ascii="Adobe Garamond Pro" w:hAnsi="Adobe Garamond Pro" w:cs="TimesNewRoman"/>
          <w:spacing w:val="-2"/>
          <w:sz w:val="20"/>
          <w:szCs w:val="20"/>
        </w:rPr>
        <w:t>with a stable pressure suited to the mage’s physiology</w:t>
      </w:r>
      <w:r w:rsidRPr="008C1597">
        <w:rPr>
          <w:rFonts w:ascii="Adobe Garamond Pro" w:hAnsi="Adobe Garamond Pro" w:cs="TimesNewRoman"/>
          <w:spacing w:val="-2"/>
          <w:sz w:val="20"/>
          <w:szCs w:val="20"/>
        </w:rPr>
        <w:t xml:space="preserve">, </w:t>
      </w:r>
      <w:r w:rsidR="006826DC" w:rsidRPr="008C1597">
        <w:rPr>
          <w:rFonts w:ascii="Adobe Garamond Pro" w:hAnsi="Adobe Garamond Pro" w:cs="TimesNewRoman"/>
          <w:spacing w:val="-2"/>
          <w:sz w:val="20"/>
          <w:szCs w:val="20"/>
        </w:rPr>
        <w:t xml:space="preserve">especially </w:t>
      </w:r>
      <w:r w:rsidR="008C1597" w:rsidRPr="008C1597">
        <w:rPr>
          <w:rFonts w:ascii="Adobe Garamond Pro" w:hAnsi="Adobe Garamond Pro" w:cs="TimesNewRoman"/>
          <w:spacing w:val="-2"/>
          <w:sz w:val="20"/>
          <w:szCs w:val="20"/>
        </w:rPr>
        <w:t>where it is missing or becomes stagnant</w:t>
      </w:r>
      <w:r w:rsidRPr="008C1597">
        <w:rPr>
          <w:rFonts w:ascii="Adobe Garamond Pro" w:hAnsi="Adobe Garamond Pro" w:cs="TimesNewRoman"/>
          <w:spacing w:val="-2"/>
          <w:sz w:val="20"/>
          <w:szCs w:val="20"/>
        </w:rPr>
        <w:t xml:space="preserve">. When it is cast, it affects a maximum volume of 8,000 ft³ (for example, a cube of 20×20×20 feet, or eight </w:t>
      </w:r>
      <w:r w:rsidR="006826DC" w:rsidRPr="008C1597">
        <w:rPr>
          <w:rFonts w:ascii="Adobe Garamond Pro" w:hAnsi="Adobe Garamond Pro" w:cs="TimesNewRoman"/>
          <w:spacing w:val="-2"/>
          <w:sz w:val="20"/>
          <w:szCs w:val="20"/>
        </w:rPr>
        <w:t xml:space="preserve">connected </w:t>
      </w:r>
      <w:r w:rsidRPr="008C1597">
        <w:rPr>
          <w:rFonts w:ascii="Adobe Garamond Pro" w:hAnsi="Adobe Garamond Pro" w:cs="TimesNewRoman"/>
          <w:spacing w:val="-2"/>
          <w:sz w:val="20"/>
          <w:szCs w:val="20"/>
        </w:rPr>
        <w:t xml:space="preserve">rooms of 10×10×10 feet) </w:t>
      </w:r>
      <w:r w:rsidR="006826DC" w:rsidRPr="008C1597">
        <w:rPr>
          <w:rFonts w:ascii="Adobe Garamond Pro" w:hAnsi="Adobe Garamond Pro" w:cs="TimesNewRoman"/>
          <w:spacing w:val="-2"/>
          <w:sz w:val="20"/>
          <w:szCs w:val="20"/>
        </w:rPr>
        <w:t>and until the end of the spell’s duration</w:t>
      </w:r>
      <w:r w:rsidRPr="008C1597">
        <w:rPr>
          <w:rFonts w:ascii="Adobe Garamond Pro" w:hAnsi="Adobe Garamond Pro" w:cs="TimesNewRoman"/>
          <w:spacing w:val="-2"/>
          <w:sz w:val="20"/>
          <w:szCs w:val="20"/>
        </w:rPr>
        <w:t xml:space="preserve">, </w:t>
      </w:r>
      <w:r w:rsidR="006826DC" w:rsidRPr="008C1597">
        <w:rPr>
          <w:rFonts w:ascii="Adobe Garamond Pro" w:hAnsi="Adobe Garamond Pro" w:cs="TimesNewRoman"/>
          <w:spacing w:val="-2"/>
          <w:sz w:val="20"/>
          <w:szCs w:val="20"/>
        </w:rPr>
        <w:t>all the people within the affected area</w:t>
      </w:r>
      <w:r w:rsidRPr="008C1597">
        <w:rPr>
          <w:rFonts w:ascii="Adobe Garamond Pro" w:hAnsi="Adobe Garamond Pro" w:cs="TimesNewRoman"/>
          <w:spacing w:val="-2"/>
          <w:sz w:val="20"/>
          <w:szCs w:val="20"/>
        </w:rPr>
        <w:t xml:space="preserve"> </w:t>
      </w:r>
      <w:r w:rsidR="006826DC" w:rsidRPr="008C1597">
        <w:rPr>
          <w:rFonts w:ascii="Adobe Garamond Pro" w:hAnsi="Adobe Garamond Pro" w:cs="TimesNewRoman"/>
          <w:spacing w:val="-2"/>
          <w:sz w:val="20"/>
          <w:szCs w:val="20"/>
        </w:rPr>
        <w:t>are able to breathe normally</w:t>
      </w:r>
      <w:r w:rsidRPr="008C1597">
        <w:rPr>
          <w:rFonts w:ascii="Adobe Garamond Pro" w:hAnsi="Adobe Garamond Pro" w:cs="TimesNewRoman"/>
          <w:spacing w:val="-2"/>
          <w:sz w:val="20"/>
          <w:szCs w:val="20"/>
        </w:rPr>
        <w:t xml:space="preserve">. However, </w:t>
      </w:r>
      <w:r w:rsidR="00821F16" w:rsidRPr="008C1597">
        <w:rPr>
          <w:rFonts w:ascii="Adobe Garamond Pro" w:hAnsi="Adobe Garamond Pro" w:cs="TimesNewRoman"/>
          <w:spacing w:val="-2"/>
          <w:sz w:val="20"/>
          <w:szCs w:val="20"/>
        </w:rPr>
        <w:t>the created air doesn’t remain in the area as it will flow out of any existing</w:t>
      </w:r>
      <w:r w:rsidRPr="008C1597">
        <w:rPr>
          <w:rFonts w:ascii="Adobe Garamond Pro" w:hAnsi="Adobe Garamond Pro" w:cs="TimesNewRoman"/>
          <w:spacing w:val="-2"/>
          <w:sz w:val="20"/>
          <w:szCs w:val="20"/>
        </w:rPr>
        <w:t xml:space="preserve"> </w:t>
      </w:r>
      <w:r w:rsidR="008C1597" w:rsidRPr="008C1597">
        <w:rPr>
          <w:rFonts w:ascii="Adobe Garamond Pro" w:hAnsi="Adobe Garamond Pro" w:cs="TimesNewRoman"/>
          <w:spacing w:val="-2"/>
          <w:sz w:val="20"/>
          <w:szCs w:val="20"/>
        </w:rPr>
        <w:t>cracks</w:t>
      </w:r>
      <w:r w:rsidRPr="008C1597">
        <w:rPr>
          <w:rFonts w:ascii="Adobe Garamond Pro" w:hAnsi="Adobe Garamond Pro" w:cs="TimesNewRoman"/>
          <w:spacing w:val="-2"/>
          <w:sz w:val="20"/>
          <w:szCs w:val="20"/>
        </w:rPr>
        <w:t xml:space="preserve"> (</w:t>
      </w:r>
      <w:r w:rsidR="006826DC" w:rsidRPr="008C1597">
        <w:rPr>
          <w:rFonts w:ascii="Adobe Garamond Pro" w:hAnsi="Adobe Garamond Pro" w:cs="TimesNewRoman"/>
          <w:spacing w:val="-2"/>
          <w:sz w:val="20"/>
          <w:szCs w:val="20"/>
        </w:rPr>
        <w:t>and it is useless to create it underwater or in the middle of the void</w:t>
      </w:r>
      <w:r w:rsidRPr="008C1597">
        <w:rPr>
          <w:rFonts w:ascii="Adobe Garamond Pro" w:hAnsi="Adobe Garamond Pro" w:cs="TimesNewRoman"/>
          <w:spacing w:val="-2"/>
          <w:sz w:val="20"/>
          <w:szCs w:val="20"/>
        </w:rPr>
        <w:t>).</w:t>
      </w:r>
    </w:p>
    <w:p w:rsidR="00E414B3" w:rsidRPr="008C1597" w:rsidRDefault="008C1597" w:rsidP="00E414B3">
      <w:pPr>
        <w:autoSpaceDE w:val="0"/>
        <w:autoSpaceDN w:val="0"/>
        <w:adjustRightInd w:val="0"/>
        <w:spacing w:after="0" w:line="240" w:lineRule="auto"/>
        <w:ind w:firstLine="228"/>
        <w:jc w:val="both"/>
        <w:rPr>
          <w:rFonts w:ascii="Adobe Garamond Pro" w:hAnsi="Adobe Garamond Pro" w:cs="TimesNewRoman"/>
          <w:sz w:val="20"/>
          <w:szCs w:val="20"/>
        </w:rPr>
      </w:pPr>
      <w:r w:rsidRPr="008C1597">
        <w:rPr>
          <w:rFonts w:ascii="Adobe Garamond Pro" w:hAnsi="Adobe Garamond Pro" w:cs="TimesNewRoman"/>
          <w:sz w:val="20"/>
          <w:szCs w:val="20"/>
        </w:rPr>
        <w:t xml:space="preserve">It can, moreover, be cast on a </w:t>
      </w:r>
      <w:r w:rsidR="00E414B3" w:rsidRPr="008C1597">
        <w:rPr>
          <w:rFonts w:ascii="Adobe Garamond Pro" w:hAnsi="Adobe Garamond Pro" w:cs="TimesNewRoman"/>
          <w:sz w:val="20"/>
          <w:szCs w:val="20"/>
        </w:rPr>
        <w:t xml:space="preserve">on a means of transport (like for example subaquatic vehicles, flying ships, or </w:t>
      </w:r>
      <w:r w:rsidRPr="008C1597">
        <w:rPr>
          <w:rFonts w:ascii="Adobe Garamond Pro" w:hAnsi="Adobe Garamond Pro" w:cs="TimesNewRoman"/>
          <w:sz w:val="20"/>
          <w:szCs w:val="20"/>
        </w:rPr>
        <w:t>excavators</w:t>
      </w:r>
      <w:r w:rsidR="00E414B3" w:rsidRPr="008C1597">
        <w:rPr>
          <w:rFonts w:ascii="Adobe Garamond Pro" w:hAnsi="Adobe Garamond Pro" w:cs="TimesNewRoman"/>
          <w:sz w:val="20"/>
          <w:szCs w:val="20"/>
        </w:rPr>
        <w:t xml:space="preserve">), </w:t>
      </w:r>
      <w:r w:rsidRPr="008C1597">
        <w:rPr>
          <w:rFonts w:ascii="Adobe Garamond Pro" w:hAnsi="Adobe Garamond Pro" w:cs="TimesNewRoman"/>
          <w:sz w:val="20"/>
          <w:szCs w:val="20"/>
        </w:rPr>
        <w:t>and in this case the inside of the vehicle</w:t>
      </w:r>
      <w:r w:rsidR="00E414B3" w:rsidRPr="008C1597">
        <w:rPr>
          <w:rFonts w:ascii="Adobe Garamond Pro" w:hAnsi="Adobe Garamond Pro" w:cs="TimesNewRoman"/>
          <w:sz w:val="20"/>
          <w:szCs w:val="20"/>
        </w:rPr>
        <w:t xml:space="preserve"> (</w:t>
      </w:r>
      <w:r w:rsidRPr="008C1597">
        <w:rPr>
          <w:rFonts w:ascii="Adobe Garamond Pro" w:hAnsi="Adobe Garamond Pro" w:cs="TimesNewRoman"/>
          <w:sz w:val="20"/>
          <w:szCs w:val="20"/>
        </w:rPr>
        <w:t xml:space="preserve">respecting the maximum </w:t>
      </w:r>
      <w:r>
        <w:rPr>
          <w:rFonts w:ascii="Adobe Garamond Pro" w:hAnsi="Adobe Garamond Pro" w:cs="TimesNewRoman"/>
          <w:sz w:val="20"/>
          <w:szCs w:val="20"/>
        </w:rPr>
        <w:t>allowed</w:t>
      </w:r>
      <w:r w:rsidRPr="008C1597">
        <w:rPr>
          <w:rFonts w:ascii="Adobe Garamond Pro" w:hAnsi="Adobe Garamond Pro" w:cs="TimesNewRoman"/>
          <w:sz w:val="20"/>
          <w:szCs w:val="20"/>
        </w:rPr>
        <w:t xml:space="preserve"> volume)</w:t>
      </w:r>
      <w:r w:rsidR="00E414B3" w:rsidRPr="008C1597">
        <w:rPr>
          <w:rFonts w:ascii="Adobe Garamond Pro" w:hAnsi="Adobe Garamond Pro" w:cs="TimesNewRoman"/>
          <w:sz w:val="20"/>
          <w:szCs w:val="20"/>
        </w:rPr>
        <w:t xml:space="preserve"> </w:t>
      </w:r>
      <w:r w:rsidRPr="008C1597">
        <w:rPr>
          <w:rFonts w:ascii="Adobe Garamond Pro" w:hAnsi="Adobe Garamond Pro" w:cs="TimesNewRoman"/>
          <w:sz w:val="20"/>
          <w:szCs w:val="20"/>
        </w:rPr>
        <w:t>is filled with fresh air</w:t>
      </w:r>
      <w:r w:rsidR="00E414B3" w:rsidRPr="008C1597">
        <w:rPr>
          <w:rFonts w:ascii="Adobe Garamond Pro" w:hAnsi="Adobe Garamond Pro" w:cs="TimesNewRoman"/>
          <w:sz w:val="20"/>
          <w:szCs w:val="20"/>
        </w:rPr>
        <w:t xml:space="preserve"> </w:t>
      </w:r>
      <w:r w:rsidRPr="008C1597">
        <w:rPr>
          <w:rFonts w:ascii="Adobe Garamond Pro" w:hAnsi="Adobe Garamond Pro" w:cs="TimesNewRoman"/>
          <w:sz w:val="20"/>
          <w:szCs w:val="20"/>
        </w:rPr>
        <w:t>available at will to all its passengers</w:t>
      </w:r>
      <w:r w:rsidR="00E414B3" w:rsidRPr="008C1597">
        <w:rPr>
          <w:rFonts w:ascii="Adobe Garamond Pro" w:hAnsi="Adobe Garamond Pro" w:cs="TimesNewRoman"/>
          <w:sz w:val="20"/>
          <w:szCs w:val="20"/>
        </w:rPr>
        <w:t xml:space="preserve">, </w:t>
      </w:r>
      <w:r w:rsidRPr="008C1597">
        <w:rPr>
          <w:rFonts w:ascii="Adobe Garamond Pro" w:hAnsi="Adobe Garamond Pro" w:cs="TimesNewRoman"/>
          <w:sz w:val="20"/>
          <w:szCs w:val="20"/>
        </w:rPr>
        <w:t xml:space="preserve">until the spell ends </w:t>
      </w:r>
      <w:r w:rsidR="00E414B3" w:rsidRPr="008C1597">
        <w:rPr>
          <w:rFonts w:ascii="Adobe Garamond Pro" w:hAnsi="Adobe Garamond Pro" w:cs="TimesNewRoman"/>
          <w:sz w:val="20"/>
          <w:szCs w:val="20"/>
        </w:rPr>
        <w:t>(</w:t>
      </w:r>
      <w:r w:rsidRPr="008C1597">
        <w:rPr>
          <w:rFonts w:ascii="Adobe Garamond Pro" w:hAnsi="Adobe Garamond Pro" w:cs="TimesNewRoman"/>
          <w:sz w:val="20"/>
          <w:szCs w:val="20"/>
        </w:rPr>
        <w:t>but it is always subject to leaking out if the vehicle isn’</w:t>
      </w:r>
      <w:r>
        <w:rPr>
          <w:rFonts w:ascii="Adobe Garamond Pro" w:hAnsi="Adobe Garamond Pro" w:cs="TimesNewRoman"/>
          <w:sz w:val="20"/>
          <w:szCs w:val="20"/>
        </w:rPr>
        <w:t>t air</w:t>
      </w:r>
      <w:r w:rsidRPr="008C1597">
        <w:rPr>
          <w:rFonts w:ascii="Adobe Garamond Pro" w:hAnsi="Adobe Garamond Pro" w:cs="TimesNewRoman"/>
          <w:sz w:val="20"/>
          <w:szCs w:val="20"/>
        </w:rPr>
        <w:t>tight</w:t>
      </w:r>
      <w:r w:rsidR="00E414B3" w:rsidRPr="008C1597">
        <w:rPr>
          <w:rFonts w:ascii="Adobe Garamond Pro" w:hAnsi="Adobe Garamond Pro" w:cs="TimesNewRoman"/>
          <w:sz w:val="20"/>
          <w:szCs w:val="20"/>
        </w:rPr>
        <w:t>).</w:t>
      </w:r>
    </w:p>
    <w:p w:rsidR="00BB6037" w:rsidRPr="00E4334E"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4334E">
        <w:rPr>
          <w:rFonts w:ascii="Adobe Garamond Pro Bold" w:hAnsi="Adobe Garamond Pro Bold" w:cs="Times New Roman"/>
          <w:b/>
          <w:bCs/>
          <w:smallCaps/>
          <w:sz w:val="24"/>
          <w:szCs w:val="24"/>
        </w:rPr>
        <w:t>Creeping Shadow</w:t>
      </w:r>
    </w:p>
    <w:p w:rsidR="00BB6037" w:rsidRPr="00FE6E7F"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School:</w:t>
      </w:r>
      <w:r w:rsidRPr="00FE6E7F">
        <w:rPr>
          <w:rFonts w:ascii="Adobe Garamond Pro" w:hAnsi="Adobe Garamond Pro" w:cs="TimesNewRoman"/>
          <w:sz w:val="20"/>
          <w:szCs w:val="20"/>
        </w:rPr>
        <w:t xml:space="preserve"> Divination</w:t>
      </w:r>
    </w:p>
    <w:p w:rsidR="00BB6037" w:rsidRPr="00FE6E7F"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Range:</w:t>
      </w:r>
      <w:r w:rsidRPr="00FE6E7F">
        <w:rPr>
          <w:rFonts w:ascii="Adobe Garamond Pro" w:hAnsi="Adobe Garamond Pro" w:cs="TimesNewRoman"/>
          <w:sz w:val="20"/>
          <w:szCs w:val="20"/>
        </w:rPr>
        <w:t xml:space="preserve"> 0</w:t>
      </w:r>
    </w:p>
    <w:p w:rsidR="00BB6037" w:rsidRPr="00E4334E"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Area of effect:</w:t>
      </w:r>
      <w:r w:rsidRPr="00FE6E7F">
        <w:rPr>
          <w:rFonts w:ascii="Adobe Garamond Pro" w:hAnsi="Adobe Garamond Pro" w:cs="TimesNewRoman"/>
          <w:sz w:val="20"/>
          <w:szCs w:val="20"/>
        </w:rPr>
        <w:t xml:space="preserve"> </w:t>
      </w:r>
      <w:r w:rsidR="007C1DB6" w:rsidRPr="00E4334E">
        <w:rPr>
          <w:rFonts w:ascii="Adobe Garamond Pro" w:hAnsi="Adobe Garamond Pro" w:cs="TimesNewRoman"/>
          <w:sz w:val="20"/>
          <w:szCs w:val="20"/>
        </w:rPr>
        <w:t>10-yard</w:t>
      </w:r>
      <w:r w:rsidRPr="00E4334E">
        <w:rPr>
          <w:rFonts w:ascii="Adobe Garamond Pro" w:hAnsi="Adobe Garamond Pro" w:cs="TimesNewRoman"/>
          <w:sz w:val="20"/>
          <w:szCs w:val="20"/>
        </w:rPr>
        <w:t xml:space="preserve"> range per level</w:t>
      </w:r>
    </w:p>
    <w:p w:rsidR="00BB6037" w:rsidRPr="00FE6E7F"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Duration:</w:t>
      </w:r>
      <w:r w:rsidRPr="00FE6E7F">
        <w:rPr>
          <w:rFonts w:ascii="Adobe Garamond Pro" w:hAnsi="Adobe Garamond Pro" w:cs="TimesNewRoman"/>
          <w:sz w:val="20"/>
          <w:szCs w:val="20"/>
        </w:rPr>
        <w:t xml:space="preserve"> 1 round per level</w:t>
      </w:r>
    </w:p>
    <w:p w:rsidR="00BB6037" w:rsidRPr="001F7DD6" w:rsidRDefault="00BB6037" w:rsidP="00BB6037">
      <w:pPr>
        <w:autoSpaceDE w:val="0"/>
        <w:autoSpaceDN w:val="0"/>
        <w:adjustRightInd w:val="0"/>
        <w:spacing w:after="0" w:line="240" w:lineRule="auto"/>
        <w:jc w:val="both"/>
        <w:rPr>
          <w:rFonts w:ascii="Adobe Garamond Pro" w:hAnsi="Adobe Garamond Pro" w:cs="TimesNewRoman"/>
          <w:sz w:val="20"/>
          <w:szCs w:val="20"/>
          <w:highlight w:val="yellow"/>
        </w:rPr>
      </w:pPr>
      <w:r w:rsidRPr="00FE6E7F">
        <w:rPr>
          <w:rFonts w:ascii="Adobe Garamond Pro" w:hAnsi="Adobe Garamond Pro" w:cs="TimesNewRoman"/>
          <w:b/>
          <w:sz w:val="20"/>
          <w:szCs w:val="20"/>
        </w:rPr>
        <w:t>Effect:</w:t>
      </w:r>
      <w:r w:rsidRPr="00FE6E7F">
        <w:rPr>
          <w:rFonts w:ascii="Adobe Garamond Pro" w:hAnsi="Adobe Garamond Pro" w:cs="TimesNewRoman"/>
          <w:sz w:val="20"/>
          <w:szCs w:val="20"/>
        </w:rPr>
        <w:t xml:space="preserve"> the mage’s shadow </w:t>
      </w:r>
      <w:r w:rsidR="002C441F">
        <w:rPr>
          <w:rFonts w:ascii="Adobe Garamond Pro" w:hAnsi="Adobe Garamond Pro" w:cs="TimesNewRoman"/>
          <w:sz w:val="20"/>
          <w:szCs w:val="20"/>
        </w:rPr>
        <w:t>lengthens</w:t>
      </w:r>
      <w:r>
        <w:rPr>
          <w:rFonts w:ascii="Adobe Garamond Pro" w:hAnsi="Adobe Garamond Pro" w:cs="TimesNewRoman"/>
          <w:sz w:val="20"/>
          <w:szCs w:val="20"/>
        </w:rPr>
        <w:t xml:space="preserve"> to spy</w:t>
      </w:r>
    </w:p>
    <w:p w:rsidR="00BB6037" w:rsidRPr="001F7DD6"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C1597">
        <w:rPr>
          <w:rFonts w:ascii="Adobe Garamond Pro" w:hAnsi="Adobe Garamond Pro" w:cs="TimesNewRoman"/>
          <w:sz w:val="20"/>
          <w:szCs w:val="20"/>
        </w:rPr>
        <w:t>This spell anima</w:t>
      </w:r>
      <w:r w:rsidR="002C441F" w:rsidRPr="008C1597">
        <w:rPr>
          <w:rFonts w:ascii="Adobe Garamond Pro" w:hAnsi="Adobe Garamond Pro" w:cs="TimesNewRoman"/>
          <w:sz w:val="20"/>
          <w:szCs w:val="20"/>
        </w:rPr>
        <w:t>tes the mage’s shadow</w:t>
      </w:r>
      <w:r w:rsidRPr="008C1597">
        <w:rPr>
          <w:rFonts w:ascii="Adobe Garamond Pro" w:hAnsi="Adobe Garamond Pro" w:cs="TimesNewRoman"/>
          <w:sz w:val="20"/>
          <w:szCs w:val="20"/>
        </w:rPr>
        <w:t xml:space="preserve">, </w:t>
      </w:r>
      <w:r w:rsidR="008C1597" w:rsidRPr="008C1597">
        <w:rPr>
          <w:rFonts w:ascii="Adobe Garamond Pro" w:hAnsi="Adobe Garamond Pro" w:cs="TimesNewRoman"/>
          <w:sz w:val="20"/>
          <w:szCs w:val="20"/>
        </w:rPr>
        <w:t>moving it in the desired direction</w:t>
      </w:r>
      <w:r w:rsidRPr="008C1597">
        <w:rPr>
          <w:rFonts w:ascii="Adobe Garamond Pro" w:hAnsi="Adobe Garamond Pro" w:cs="TimesNewRoman"/>
          <w:sz w:val="20"/>
          <w:szCs w:val="20"/>
        </w:rPr>
        <w:t xml:space="preserve"> </w:t>
      </w:r>
      <w:r w:rsidR="008C1597" w:rsidRPr="008C1597">
        <w:rPr>
          <w:rFonts w:ascii="Adobe Garamond Pro" w:hAnsi="Adobe Garamond Pro" w:cs="TimesNewRoman"/>
          <w:sz w:val="20"/>
          <w:szCs w:val="20"/>
        </w:rPr>
        <w:t>at a speed of 50 feet per round</w:t>
      </w:r>
      <w:r w:rsidRPr="008C1597">
        <w:rPr>
          <w:rFonts w:ascii="Adobe Garamond Pro" w:hAnsi="Adobe Garamond Pro" w:cs="TimesNewRoman"/>
          <w:sz w:val="20"/>
          <w:szCs w:val="20"/>
        </w:rPr>
        <w:t xml:space="preserve">, </w:t>
      </w:r>
      <w:r w:rsidR="008C1597" w:rsidRPr="008C1597">
        <w:rPr>
          <w:rFonts w:ascii="Adobe Garamond Pro" w:hAnsi="Adobe Garamond Pro" w:cs="TimesNewRoman"/>
          <w:sz w:val="20"/>
          <w:szCs w:val="20"/>
        </w:rPr>
        <w:t xml:space="preserve">up </w:t>
      </w:r>
      <w:r w:rsidR="008C1597" w:rsidRPr="003D050D">
        <w:rPr>
          <w:rFonts w:ascii="Adobe Garamond Pro" w:hAnsi="Adobe Garamond Pro" w:cs="TimesNewRoman"/>
          <w:sz w:val="20"/>
          <w:szCs w:val="20"/>
        </w:rPr>
        <w:t xml:space="preserve">to a maximum distance of 33 feet </w:t>
      </w:r>
      <w:r w:rsidRPr="003D050D">
        <w:rPr>
          <w:rFonts w:ascii="Adobe Garamond Pro" w:hAnsi="Adobe Garamond Pro" w:cs="TimesNewRoman"/>
          <w:sz w:val="20"/>
          <w:szCs w:val="20"/>
        </w:rPr>
        <w:t xml:space="preserve">per level. </w:t>
      </w:r>
      <w:r w:rsidR="008C1597" w:rsidRPr="003D050D">
        <w:rPr>
          <w:rFonts w:ascii="Adobe Garamond Pro" w:hAnsi="Adobe Garamond Pro" w:cs="TimesNewRoman"/>
          <w:sz w:val="20"/>
          <w:szCs w:val="20"/>
        </w:rPr>
        <w:t>If he doesn’t concentrate to</w:t>
      </w:r>
      <w:r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lengthen the shadow</w:t>
      </w:r>
      <w:r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it returns to its normal form</w:t>
      </w:r>
      <w:r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 xml:space="preserve">but as long as the spell is in </w:t>
      </w:r>
      <w:r w:rsidR="007C1DB6" w:rsidRPr="003D050D">
        <w:rPr>
          <w:rFonts w:ascii="Adobe Garamond Pro" w:hAnsi="Adobe Garamond Pro" w:cs="TimesNewRoman"/>
          <w:sz w:val="20"/>
          <w:szCs w:val="20"/>
        </w:rPr>
        <w:t>effect,</w:t>
      </w:r>
      <w:r w:rsidR="003D050D" w:rsidRPr="003D050D">
        <w:rPr>
          <w:rFonts w:ascii="Adobe Garamond Pro" w:hAnsi="Adobe Garamond Pro" w:cs="TimesNewRoman"/>
          <w:sz w:val="20"/>
          <w:szCs w:val="20"/>
        </w:rPr>
        <w:t xml:space="preserve"> the mage can</w:t>
      </w:r>
      <w:r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resume control each round</w:t>
      </w:r>
      <w:r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The shadow</w:t>
      </w:r>
      <w:r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slinks on the surface</w:t>
      </w:r>
      <w:r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leaving from the point where the spellcaster is</w:t>
      </w:r>
      <w:r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and he can manoeuvre it to his liking without effort by concentration</w:t>
      </w:r>
      <w:r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until it reaches the desired location</w:t>
      </w:r>
      <w:r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As long as he keeps his concentration on the shadow and does nothing else</w:t>
      </w:r>
      <w:r w:rsidRPr="003D050D">
        <w:rPr>
          <w:rFonts w:ascii="Adobe Garamond Pro" w:hAnsi="Adobe Garamond Pro" w:cs="TimesNewRoman"/>
          <w:sz w:val="20"/>
          <w:szCs w:val="20"/>
        </w:rPr>
        <w:t xml:space="preserve">, the spellcaster </w:t>
      </w:r>
      <w:r w:rsidR="003D050D" w:rsidRPr="003D050D">
        <w:rPr>
          <w:rFonts w:ascii="Adobe Garamond Pro" w:hAnsi="Adobe Garamond Pro" w:cs="TimesNewRoman"/>
          <w:sz w:val="20"/>
          <w:szCs w:val="20"/>
        </w:rPr>
        <w:t>is able to see, hear, and speak through the shadow as if he was inside it</w:t>
      </w:r>
      <w:r w:rsidRPr="003D050D">
        <w:rPr>
          <w:rFonts w:ascii="Adobe Garamond Pro" w:hAnsi="Adobe Garamond Pro" w:cs="TimesNewRoman"/>
          <w:sz w:val="20"/>
          <w:szCs w:val="20"/>
        </w:rPr>
        <w:t xml:space="preserve">. The spellcaster </w:t>
      </w:r>
      <w:r w:rsidR="003D050D" w:rsidRPr="003D050D">
        <w:rPr>
          <w:rFonts w:ascii="Adobe Garamond Pro" w:hAnsi="Adobe Garamond Pro" w:cs="TimesNewRoman"/>
          <w:sz w:val="20"/>
          <w:szCs w:val="20"/>
        </w:rPr>
        <w:t>cannot cast spells through the shadow or use any magical senses through it</w:t>
      </w:r>
      <w:r w:rsidRPr="003D050D">
        <w:rPr>
          <w:rFonts w:ascii="Adobe Garamond Pro" w:hAnsi="Adobe Garamond Pro" w:cs="TimesNewRoman"/>
          <w:sz w:val="20"/>
          <w:szCs w:val="20"/>
        </w:rPr>
        <w:t>.</w:t>
      </w:r>
    </w:p>
    <w:p w:rsidR="00BB6037" w:rsidRPr="002B2291" w:rsidRDefault="002B281A"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3D050D">
        <w:rPr>
          <w:rFonts w:ascii="Adobe Garamond Pro" w:hAnsi="Adobe Garamond Pro" w:cs="TimesNewRoman"/>
          <w:sz w:val="20"/>
          <w:szCs w:val="20"/>
        </w:rPr>
        <w:t>The shadow</w:t>
      </w:r>
      <w:r w:rsidR="00BB6037"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 xml:space="preserve">makes no noise and isn’t easy to notice </w:t>
      </w:r>
      <w:r w:rsidR="00BB6037" w:rsidRPr="003D050D">
        <w:rPr>
          <w:rFonts w:ascii="Adobe Garamond Pro" w:hAnsi="Adobe Garamond Pro" w:cs="TimesNewRoman"/>
          <w:sz w:val="20"/>
          <w:szCs w:val="20"/>
        </w:rPr>
        <w:t xml:space="preserve">(10% </w:t>
      </w:r>
      <w:r w:rsidR="003D050D" w:rsidRPr="003D050D">
        <w:rPr>
          <w:rFonts w:ascii="Adobe Garamond Pro" w:hAnsi="Adobe Garamond Pro" w:cs="TimesNewRoman"/>
          <w:sz w:val="20"/>
          <w:szCs w:val="20"/>
        </w:rPr>
        <w:t>chance</w:t>
      </w:r>
      <w:r w:rsidR="00BB6037" w:rsidRPr="003D050D">
        <w:rPr>
          <w:rFonts w:ascii="Adobe Garamond Pro" w:hAnsi="Adobe Garamond Pro" w:cs="TimesNewRoman"/>
          <w:sz w:val="20"/>
          <w:szCs w:val="20"/>
        </w:rPr>
        <w:t xml:space="preserve"> in </w:t>
      </w:r>
      <w:r w:rsidR="003D050D" w:rsidRPr="003D050D">
        <w:rPr>
          <w:rFonts w:ascii="Adobe Garamond Pro" w:hAnsi="Adobe Garamond Pro" w:cs="TimesNewRoman"/>
          <w:sz w:val="20"/>
          <w:szCs w:val="20"/>
        </w:rPr>
        <w:t>any setting that isn’t as bright as daylight</w:t>
      </w:r>
      <w:r w:rsidR="00BB6037" w:rsidRPr="003D050D">
        <w:rPr>
          <w:rFonts w:ascii="Adobe Garamond Pro" w:hAnsi="Adobe Garamond Pro" w:cs="TimesNewRoman"/>
          <w:sz w:val="20"/>
          <w:szCs w:val="20"/>
        </w:rPr>
        <w:t xml:space="preserve">, </w:t>
      </w:r>
      <w:r w:rsidR="003D050D" w:rsidRPr="003D050D">
        <w:rPr>
          <w:rFonts w:ascii="Adobe Garamond Pro" w:hAnsi="Adobe Garamond Pro" w:cs="TimesNewRoman"/>
          <w:sz w:val="20"/>
          <w:szCs w:val="20"/>
        </w:rPr>
        <w:t>or</w:t>
      </w:r>
      <w:r w:rsidR="00BB6037" w:rsidRPr="003D050D">
        <w:rPr>
          <w:rFonts w:ascii="Adobe Garamond Pro" w:hAnsi="Adobe Garamond Pro" w:cs="TimesNewRoman"/>
          <w:sz w:val="20"/>
          <w:szCs w:val="20"/>
        </w:rPr>
        <w:t xml:space="preserve"> 50%</w:t>
      </w:r>
      <w:r w:rsidR="003D050D" w:rsidRPr="003D050D">
        <w:rPr>
          <w:rFonts w:ascii="Adobe Garamond Pro" w:hAnsi="Adobe Garamond Pro" w:cs="TimesNewRoman"/>
          <w:sz w:val="20"/>
          <w:szCs w:val="20"/>
        </w:rPr>
        <w:t xml:space="preserve"> if it is</w:t>
      </w:r>
      <w:r w:rsidR="00BB6037" w:rsidRPr="003D050D">
        <w:rPr>
          <w:rFonts w:ascii="Adobe Garamond Pro" w:hAnsi="Adobe Garamond Pro" w:cs="TimesNewRoman"/>
          <w:sz w:val="20"/>
          <w:szCs w:val="20"/>
        </w:rPr>
        <w:t xml:space="preserve">). </w:t>
      </w:r>
      <w:r w:rsidRPr="003D050D">
        <w:rPr>
          <w:rFonts w:ascii="Adobe Garamond Pro" w:hAnsi="Adobe Garamond Pro" w:cs="TimesNewRoman"/>
          <w:sz w:val="20"/>
          <w:szCs w:val="20"/>
        </w:rPr>
        <w:t>The shadow cannot be attacked</w:t>
      </w:r>
      <w:r w:rsidRPr="002B281A">
        <w:rPr>
          <w:rFonts w:ascii="Adobe Garamond Pro" w:hAnsi="Adobe Garamond Pro" w:cs="TimesNewRoman"/>
          <w:sz w:val="20"/>
          <w:szCs w:val="20"/>
        </w:rPr>
        <w:t xml:space="preserve"> </w:t>
      </w:r>
      <w:r w:rsidRPr="002B281A">
        <w:rPr>
          <w:rFonts w:ascii="Adobe Garamond Pro" w:hAnsi="Adobe Garamond Pro" w:cs="TimesNewRoman"/>
          <w:sz w:val="20"/>
          <w:szCs w:val="20"/>
        </w:rPr>
        <w:lastRenderedPageBreak/>
        <w:t>or touched</w:t>
      </w:r>
      <w:r w:rsidR="00BB6037" w:rsidRPr="002B281A">
        <w:rPr>
          <w:rFonts w:ascii="Adobe Garamond Pro" w:hAnsi="Adobe Garamond Pro" w:cs="TimesNewRoman"/>
          <w:sz w:val="20"/>
          <w:szCs w:val="20"/>
        </w:rPr>
        <w:t xml:space="preserve"> </w:t>
      </w:r>
      <w:r w:rsidRPr="002B281A">
        <w:rPr>
          <w:rFonts w:ascii="Adobe Garamond Pro" w:hAnsi="Adobe Garamond Pro" w:cs="TimesNewRoman"/>
          <w:sz w:val="20"/>
          <w:szCs w:val="20"/>
        </w:rPr>
        <w:t>by either objects or items</w:t>
      </w:r>
      <w:r w:rsidR="00BB6037" w:rsidRPr="002B281A">
        <w:rPr>
          <w:rFonts w:ascii="Adobe Garamond Pro" w:hAnsi="Adobe Garamond Pro" w:cs="TimesNewRoman"/>
          <w:sz w:val="20"/>
          <w:szCs w:val="20"/>
        </w:rPr>
        <w:t xml:space="preserve">, </w:t>
      </w:r>
      <w:r w:rsidRPr="002B281A">
        <w:rPr>
          <w:rFonts w:ascii="Adobe Garamond Pro" w:hAnsi="Adobe Garamond Pro" w:cs="TimesNewRoman"/>
          <w:sz w:val="20"/>
          <w:szCs w:val="20"/>
        </w:rPr>
        <w:t>but can be wounded</w:t>
      </w:r>
      <w:r w:rsidR="00BB6037" w:rsidRPr="002B281A">
        <w:rPr>
          <w:rFonts w:ascii="Adobe Garamond Pro" w:hAnsi="Adobe Garamond Pro" w:cs="TimesNewRoman"/>
          <w:sz w:val="20"/>
          <w:szCs w:val="20"/>
        </w:rPr>
        <w:t xml:space="preserve"> </w:t>
      </w:r>
      <w:r>
        <w:rPr>
          <w:rFonts w:ascii="Adobe Garamond Pro" w:hAnsi="Adobe Garamond Pro" w:cs="TimesNewRoman"/>
          <w:sz w:val="20"/>
          <w:szCs w:val="20"/>
        </w:rPr>
        <w:t>by</w:t>
      </w:r>
      <w:r w:rsidRPr="002B281A">
        <w:rPr>
          <w:rFonts w:ascii="Adobe Garamond Pro" w:hAnsi="Adobe Garamond Pro" w:cs="TimesNewRoman"/>
          <w:sz w:val="20"/>
          <w:szCs w:val="20"/>
        </w:rPr>
        <w:t xml:space="preserve"> at least +1 magic weapons</w:t>
      </w:r>
      <w:r w:rsidR="00BB6037" w:rsidRPr="002B281A">
        <w:rPr>
          <w:rFonts w:ascii="Adobe Garamond Pro" w:hAnsi="Adobe Garamond Pro" w:cs="TimesNewRoman"/>
          <w:sz w:val="20"/>
          <w:szCs w:val="20"/>
        </w:rPr>
        <w:t xml:space="preserve"> (</w:t>
      </w:r>
      <w:r w:rsidR="00BB6A18" w:rsidRPr="002B281A">
        <w:rPr>
          <w:rFonts w:ascii="Adobe Garamond Pro" w:hAnsi="Adobe Garamond Pro" w:cs="TimesNewRoman"/>
          <w:sz w:val="20"/>
          <w:szCs w:val="20"/>
        </w:rPr>
        <w:t>it has the same AC</w:t>
      </w:r>
      <w:r w:rsidR="00BB6037" w:rsidRPr="002B281A">
        <w:rPr>
          <w:rFonts w:ascii="Adobe Garamond Pro" w:hAnsi="Adobe Garamond Pro" w:cs="TimesNewRoman"/>
          <w:sz w:val="20"/>
          <w:szCs w:val="20"/>
        </w:rPr>
        <w:t xml:space="preserve"> </w:t>
      </w:r>
      <w:r w:rsidR="00BB6A18" w:rsidRPr="002B281A">
        <w:rPr>
          <w:rFonts w:ascii="Adobe Garamond Pro" w:hAnsi="Adobe Garamond Pro" w:cs="TimesNewRoman"/>
          <w:sz w:val="20"/>
          <w:szCs w:val="20"/>
        </w:rPr>
        <w:t>as</w:t>
      </w:r>
      <w:r w:rsidR="00BB6037" w:rsidRPr="002B281A">
        <w:rPr>
          <w:rFonts w:ascii="Adobe Garamond Pro" w:hAnsi="Adobe Garamond Pro" w:cs="TimesNewRoman"/>
          <w:sz w:val="20"/>
          <w:szCs w:val="20"/>
        </w:rPr>
        <w:t xml:space="preserve"> the spellcaster) </w:t>
      </w:r>
      <w:r w:rsidRPr="002B281A">
        <w:rPr>
          <w:rFonts w:ascii="Adobe Garamond Pro" w:hAnsi="Adobe Garamond Pro" w:cs="TimesNewRoman"/>
          <w:sz w:val="20"/>
          <w:szCs w:val="20"/>
        </w:rPr>
        <w:t>and with spells</w:t>
      </w:r>
      <w:r w:rsidR="00BB6037" w:rsidRPr="002B281A">
        <w:rPr>
          <w:rFonts w:ascii="Adobe Garamond Pro" w:hAnsi="Adobe Garamond Pro" w:cs="TimesNewRoman"/>
          <w:sz w:val="20"/>
          <w:szCs w:val="20"/>
        </w:rPr>
        <w:t xml:space="preserve">, </w:t>
      </w:r>
      <w:r w:rsidR="003D050D">
        <w:rPr>
          <w:rFonts w:ascii="Adobe Garamond Pro" w:hAnsi="Adobe Garamond Pro" w:cs="TimesNewRoman"/>
          <w:sz w:val="20"/>
          <w:szCs w:val="20"/>
        </w:rPr>
        <w:t xml:space="preserve">and all the damage is suffered </w:t>
      </w:r>
      <w:r>
        <w:rPr>
          <w:rFonts w:ascii="Adobe Garamond Pro" w:hAnsi="Adobe Garamond Pro" w:cs="TimesNewRoman"/>
          <w:sz w:val="20"/>
          <w:szCs w:val="20"/>
        </w:rPr>
        <w:t xml:space="preserve">by the </w:t>
      </w:r>
      <w:r w:rsidRPr="002B281A">
        <w:rPr>
          <w:rFonts w:ascii="Adobe Garamond Pro" w:hAnsi="Adobe Garamond Pro" w:cs="TimesNewRoman"/>
          <w:sz w:val="20"/>
          <w:szCs w:val="20"/>
        </w:rPr>
        <w:t>mage</w:t>
      </w:r>
      <w:r w:rsidR="003D050D">
        <w:rPr>
          <w:rFonts w:ascii="Adobe Garamond Pro" w:hAnsi="Adobe Garamond Pro" w:cs="TimesNewRoman"/>
          <w:sz w:val="20"/>
          <w:szCs w:val="20"/>
        </w:rPr>
        <w:t xml:space="preserve"> in question</w:t>
      </w:r>
      <w:r w:rsidR="00BB6037" w:rsidRPr="002B281A">
        <w:rPr>
          <w:rFonts w:ascii="Adobe Garamond Pro" w:hAnsi="Adobe Garamond Pro" w:cs="TimesNewRoman"/>
          <w:sz w:val="20"/>
          <w:szCs w:val="20"/>
        </w:rPr>
        <w:t xml:space="preserve">. </w:t>
      </w:r>
      <w:r w:rsidRPr="002B281A">
        <w:rPr>
          <w:rFonts w:ascii="Adobe Garamond Pro" w:hAnsi="Adobe Garamond Pro" w:cs="TimesNewRoman"/>
          <w:sz w:val="20"/>
          <w:szCs w:val="20"/>
        </w:rPr>
        <w:t>The shadow</w:t>
      </w:r>
      <w:r w:rsidR="00BB6037" w:rsidRPr="002B281A">
        <w:rPr>
          <w:rFonts w:ascii="Adobe Garamond Pro" w:hAnsi="Adobe Garamond Pro" w:cs="TimesNewRoman"/>
          <w:sz w:val="20"/>
          <w:szCs w:val="20"/>
        </w:rPr>
        <w:t xml:space="preserve"> </w:t>
      </w:r>
      <w:r w:rsidRPr="002B281A">
        <w:rPr>
          <w:rFonts w:ascii="Adobe Garamond Pro" w:hAnsi="Adobe Garamond Pro" w:cs="TimesNewRoman"/>
          <w:sz w:val="20"/>
          <w:szCs w:val="20"/>
        </w:rPr>
        <w:t>remains</w:t>
      </w:r>
      <w:r w:rsidR="00BB6037" w:rsidRPr="002B281A">
        <w:rPr>
          <w:rFonts w:ascii="Adobe Garamond Pro" w:hAnsi="Adobe Garamond Pro" w:cs="TimesNewRoman"/>
          <w:sz w:val="20"/>
          <w:szCs w:val="20"/>
        </w:rPr>
        <w:t xml:space="preserve"> </w:t>
      </w:r>
      <w:r w:rsidRPr="002B281A">
        <w:rPr>
          <w:rFonts w:ascii="Adobe Garamond Pro" w:hAnsi="Adobe Garamond Pro" w:cs="TimesNewRoman"/>
          <w:sz w:val="20"/>
          <w:szCs w:val="20"/>
        </w:rPr>
        <w:t>unless</w:t>
      </w:r>
      <w:r w:rsidR="00BB6037" w:rsidRPr="002B281A">
        <w:rPr>
          <w:rFonts w:ascii="Adobe Garamond Pro" w:hAnsi="Adobe Garamond Pro" w:cs="TimesNewRoman"/>
          <w:sz w:val="20"/>
          <w:szCs w:val="20"/>
        </w:rPr>
        <w:t xml:space="preserve"> the spell </w:t>
      </w:r>
      <w:r w:rsidRPr="002B281A">
        <w:rPr>
          <w:rFonts w:ascii="Adobe Garamond Pro" w:hAnsi="Adobe Garamond Pro" w:cs="TimesNewRoman"/>
          <w:sz w:val="20"/>
          <w:szCs w:val="20"/>
        </w:rPr>
        <w:t xml:space="preserve">is terminated or magically dispelled </w:t>
      </w:r>
      <w:r w:rsidR="00BB6037" w:rsidRPr="002B281A">
        <w:rPr>
          <w:rFonts w:ascii="Adobe Garamond Pro" w:hAnsi="Adobe Garamond Pro" w:cs="TimesNewRoman"/>
          <w:sz w:val="20"/>
          <w:szCs w:val="20"/>
        </w:rPr>
        <w:t>(o</w:t>
      </w:r>
      <w:r w:rsidR="00BB6A18" w:rsidRPr="002B281A">
        <w:rPr>
          <w:rFonts w:ascii="Adobe Garamond Pro" w:hAnsi="Adobe Garamond Pro" w:cs="TimesNewRoman"/>
          <w:sz w:val="20"/>
          <w:szCs w:val="20"/>
        </w:rPr>
        <w:t>r the mage is killed</w:t>
      </w:r>
      <w:r w:rsidR="00BB6037" w:rsidRPr="002B281A">
        <w:rPr>
          <w:rFonts w:ascii="Adobe Garamond Pro" w:hAnsi="Adobe Garamond Pro" w:cs="TimesNewRoman"/>
          <w:sz w:val="20"/>
          <w:szCs w:val="20"/>
        </w:rPr>
        <w:t xml:space="preserve">), </w:t>
      </w:r>
      <w:r w:rsidRPr="002B281A">
        <w:rPr>
          <w:rFonts w:ascii="Adobe Garamond Pro" w:hAnsi="Adobe Garamond Pro" w:cs="TimesNewRoman"/>
          <w:sz w:val="20"/>
          <w:szCs w:val="20"/>
        </w:rPr>
        <w:t>and</w:t>
      </w:r>
      <w:r w:rsidR="00BB6037" w:rsidRPr="002B281A">
        <w:rPr>
          <w:rFonts w:ascii="Adobe Garamond Pro" w:hAnsi="Adobe Garamond Pro" w:cs="TimesNewRoman"/>
          <w:sz w:val="20"/>
          <w:szCs w:val="20"/>
        </w:rPr>
        <w:t xml:space="preserve"> the spellcaster </w:t>
      </w:r>
      <w:r w:rsidRPr="002B281A">
        <w:rPr>
          <w:rFonts w:ascii="Adobe Garamond Pro" w:hAnsi="Adobe Garamond Pro" w:cs="TimesNewRoman"/>
          <w:sz w:val="20"/>
          <w:szCs w:val="20"/>
        </w:rPr>
        <w:t>can</w:t>
      </w:r>
      <w:r w:rsidR="00BB6037" w:rsidRPr="002B281A">
        <w:rPr>
          <w:rFonts w:ascii="Adobe Garamond Pro" w:hAnsi="Adobe Garamond Pro" w:cs="TimesNewRoman"/>
          <w:sz w:val="20"/>
          <w:szCs w:val="20"/>
        </w:rPr>
        <w:t xml:space="preserve"> </w:t>
      </w:r>
      <w:r w:rsidR="002B2291">
        <w:rPr>
          <w:rFonts w:ascii="Adobe Garamond Pro" w:hAnsi="Adobe Garamond Pro" w:cs="TimesNewRoman"/>
          <w:sz w:val="20"/>
          <w:szCs w:val="20"/>
        </w:rPr>
        <w:t>end the spell before its time elapses</w:t>
      </w:r>
      <w:r w:rsidR="00BB6037" w:rsidRPr="002B281A">
        <w:rPr>
          <w:rFonts w:ascii="Adobe Garamond Pro" w:hAnsi="Adobe Garamond Pro" w:cs="TimesNewRoman"/>
          <w:sz w:val="20"/>
          <w:szCs w:val="20"/>
        </w:rPr>
        <w:t xml:space="preserve">. </w:t>
      </w:r>
      <w:r w:rsidR="007C1DB6" w:rsidRPr="00BB6A18">
        <w:rPr>
          <w:rFonts w:ascii="Adobe Garamond Pro" w:hAnsi="Adobe Garamond Pro" w:cs="TimesNewRoman"/>
          <w:sz w:val="20"/>
          <w:szCs w:val="20"/>
        </w:rPr>
        <w:t>Naturally,</w:t>
      </w:r>
      <w:r w:rsidR="00BB6037" w:rsidRPr="00BB6A18">
        <w:rPr>
          <w:rFonts w:ascii="Adobe Garamond Pro" w:hAnsi="Adobe Garamond Pro" w:cs="TimesNewRoman"/>
          <w:sz w:val="20"/>
          <w:szCs w:val="20"/>
        </w:rPr>
        <w:t xml:space="preserve"> </w:t>
      </w:r>
      <w:r w:rsidR="00BB6A18" w:rsidRPr="00BB6A18">
        <w:rPr>
          <w:rFonts w:ascii="Adobe Garamond Pro" w:hAnsi="Adobe Garamond Pro" w:cs="TimesNewRoman"/>
          <w:sz w:val="20"/>
          <w:szCs w:val="20"/>
        </w:rPr>
        <w:t xml:space="preserve">the shadow cannot enter an area of </w:t>
      </w:r>
      <w:r w:rsidR="00BB6037" w:rsidRPr="00BB6A18">
        <w:rPr>
          <w:rFonts w:ascii="Adobe Garamond Pro" w:hAnsi="Adobe Garamond Pro" w:cs="TimesNewRoman"/>
          <w:sz w:val="20"/>
          <w:szCs w:val="20"/>
        </w:rPr>
        <w:t>anti-magi</w:t>
      </w:r>
      <w:r w:rsidR="00BB6A18" w:rsidRPr="00BB6A18">
        <w:rPr>
          <w:rFonts w:ascii="Adobe Garamond Pro" w:hAnsi="Adobe Garamond Pro" w:cs="TimesNewRoman"/>
          <w:sz w:val="20"/>
          <w:szCs w:val="20"/>
        </w:rPr>
        <w:t>c</w:t>
      </w:r>
      <w:r w:rsidR="00BB6037" w:rsidRPr="00BB6A18">
        <w:rPr>
          <w:rFonts w:ascii="Adobe Garamond Pro" w:hAnsi="Adobe Garamond Pro" w:cs="TimesNewRoman"/>
          <w:sz w:val="20"/>
          <w:szCs w:val="20"/>
        </w:rPr>
        <w:t xml:space="preserve">, </w:t>
      </w:r>
      <w:r w:rsidR="002B2291">
        <w:rPr>
          <w:rFonts w:ascii="Adobe Garamond Pro" w:hAnsi="Adobe Garamond Pro" w:cs="TimesNewRoman"/>
          <w:sz w:val="20"/>
          <w:szCs w:val="20"/>
        </w:rPr>
        <w:t xml:space="preserve">and </w:t>
      </w:r>
      <w:r w:rsidR="002B2291" w:rsidRPr="002B2291">
        <w:rPr>
          <w:rFonts w:ascii="Adobe Garamond Pro" w:hAnsi="Adobe Garamond Pro" w:cs="TimesNewRoman"/>
          <w:sz w:val="20"/>
          <w:szCs w:val="20"/>
        </w:rPr>
        <w:t>isn’t able to spy in areas magically shielded against divination at distance</w:t>
      </w:r>
      <w:r w:rsidR="00BB6037" w:rsidRPr="002B2291">
        <w:rPr>
          <w:rFonts w:ascii="Adobe Garamond Pro" w:hAnsi="Adobe Garamond Pro" w:cs="TimesNewRoman"/>
          <w:sz w:val="20"/>
          <w:szCs w:val="20"/>
        </w:rPr>
        <w:t>.</w:t>
      </w:r>
    </w:p>
    <w:p w:rsidR="008E2FFA" w:rsidRPr="00967AF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Deep Slumber</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Enchantment</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240 feet</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40 foot sided cube</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4d4 turns</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put to sleep 2d4 creatures with 4 HD (no ST) or HD max of victim equal to 1d4 + level of mage</w:t>
      </w:r>
    </w:p>
    <w:p w:rsidR="008E2FFA" w:rsidRPr="009278EE"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5D6B32">
        <w:rPr>
          <w:rFonts w:ascii="Adobe Garamond Pro" w:hAnsi="Adobe Garamond Pro" w:cs="TimesNewRoman"/>
          <w:sz w:val="20"/>
          <w:szCs w:val="20"/>
        </w:rPr>
        <w:t>This spell (a more powerful version of the 1</w:t>
      </w:r>
      <w:r w:rsidRPr="005D6B32">
        <w:rPr>
          <w:rFonts w:ascii="Adobe Garamond Pro" w:hAnsi="Adobe Garamond Pro" w:cs="TimesNewRoman"/>
          <w:sz w:val="20"/>
          <w:szCs w:val="20"/>
          <w:vertAlign w:val="superscript"/>
        </w:rPr>
        <w:t>st</w:t>
      </w:r>
      <w:r w:rsidRPr="005D6B32">
        <w:rPr>
          <w:rFonts w:ascii="Adobe Garamond Pro" w:hAnsi="Adobe Garamond Pro" w:cs="TimesNewRoman"/>
          <w:sz w:val="20"/>
          <w:szCs w:val="20"/>
        </w:rPr>
        <w:t xml:space="preserve">-level </w:t>
      </w:r>
      <w:r w:rsidRPr="005D6B32">
        <w:rPr>
          <w:rFonts w:ascii="Adobe Garamond Pro" w:hAnsi="Adobe Garamond Pro" w:cs="TimesNewRoman"/>
          <w:i/>
          <w:sz w:val="20"/>
          <w:szCs w:val="20"/>
        </w:rPr>
        <w:t>sleep</w:t>
      </w:r>
      <w:r w:rsidRPr="005D6B32">
        <w:rPr>
          <w:rFonts w:ascii="Adobe Garamond Pro" w:hAnsi="Adobe Garamond Pro" w:cs="TimesNewRoman"/>
          <w:sz w:val="20"/>
          <w:szCs w:val="20"/>
        </w:rPr>
        <w:t xml:space="preserve"> spell) can be used against an area or single target. If cast on an area, it affects a cube of 40 feet sides within 240 feet of the spellcaster, and all the creatures within the area are affected (the spellcaster cannot decide which to affect, they are all hit). The spell instantly puts asleep 2d4 creatures with 4 </w:t>
      </w:r>
      <w:r w:rsidRPr="009278EE">
        <w:rPr>
          <w:rFonts w:ascii="Adobe Garamond Pro" w:hAnsi="Adobe Garamond Pro" w:cs="TimesNewRoman"/>
          <w:sz w:val="20"/>
          <w:szCs w:val="20"/>
        </w:rPr>
        <w:t>HD or less (no ST): if the obtained number isn’t enough to affect all the creatures, those with the lowest HD are affected first.</w:t>
      </w:r>
    </w:p>
    <w:p w:rsidR="008E2FFA" w:rsidRPr="00A57095"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5D6B32">
        <w:rPr>
          <w:rFonts w:ascii="Adobe Garamond Pro" w:hAnsi="Adobe Garamond Pro" w:cs="TimesNewRoman"/>
          <w:sz w:val="20"/>
          <w:szCs w:val="20"/>
          <w:u w:val="single"/>
        </w:rPr>
        <w:t>Example 1</w:t>
      </w:r>
      <w:r w:rsidRPr="005D6B32">
        <w:rPr>
          <w:rFonts w:ascii="Adobe Garamond Pro" w:hAnsi="Adobe Garamond Pro" w:cs="TimesNewRoman"/>
          <w:sz w:val="20"/>
          <w:szCs w:val="20"/>
        </w:rPr>
        <w:t xml:space="preserve">: if the spellcaster rolls 6 </w:t>
      </w:r>
      <w:r>
        <w:rPr>
          <w:rFonts w:ascii="Adobe Garamond Pro" w:hAnsi="Adobe Garamond Pro" w:cs="TimesNewRoman"/>
          <w:sz w:val="20"/>
          <w:szCs w:val="20"/>
        </w:rPr>
        <w:t>on</w:t>
      </w:r>
      <w:r w:rsidRPr="005D6B32">
        <w:rPr>
          <w:rFonts w:ascii="Adobe Garamond Pro" w:hAnsi="Adobe Garamond Pro" w:cs="TimesNewRoman"/>
          <w:sz w:val="20"/>
          <w:szCs w:val="20"/>
        </w:rPr>
        <w:t xml:space="preserve"> 2d4, and there are 5 orcs (4 </w:t>
      </w:r>
      <w:r w:rsidRPr="00A57095">
        <w:rPr>
          <w:rFonts w:ascii="Adobe Garamond Pro" w:hAnsi="Adobe Garamond Pro" w:cs="TimesNewRoman"/>
          <w:sz w:val="20"/>
          <w:szCs w:val="20"/>
        </w:rPr>
        <w:t>HD) and 3 goblins (1 HD) in the area, first affecting the 3 goblins, and then only 3 orcs.</w:t>
      </w:r>
    </w:p>
    <w:p w:rsidR="008E2FFA" w:rsidRPr="009278EE"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9278EE">
        <w:rPr>
          <w:rFonts w:ascii="Adobe Garamond Pro" w:hAnsi="Adobe Garamond Pro" w:cs="TimesNewRoman"/>
          <w:sz w:val="20"/>
          <w:szCs w:val="20"/>
        </w:rPr>
        <w:t xml:space="preserve">The spell can also affect creatures with more than 4 HD. Roll 1d4 and the result to the spellcaster’s level: the number represents the Hit Dice limit of victims that the mage can place asleep. In this </w:t>
      </w:r>
      <w:r w:rsidR="007C1DB6" w:rsidRPr="009278EE">
        <w:rPr>
          <w:rFonts w:ascii="Adobe Garamond Pro" w:hAnsi="Adobe Garamond Pro" w:cs="TimesNewRoman"/>
          <w:sz w:val="20"/>
          <w:szCs w:val="20"/>
        </w:rPr>
        <w:t>case,</w:t>
      </w:r>
      <w:r w:rsidRPr="009278EE">
        <w:rPr>
          <w:rFonts w:ascii="Adobe Garamond Pro" w:hAnsi="Adobe Garamond Pro" w:cs="TimesNewRoman"/>
          <w:sz w:val="20"/>
          <w:szCs w:val="20"/>
        </w:rPr>
        <w:t xml:space="preserve"> the mage selects the targets in the area but the victims with 4 HD or more can avoid the sleep with a ST vs. Spells.</w:t>
      </w:r>
    </w:p>
    <w:p w:rsidR="008E2FFA" w:rsidRPr="00A57095"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A57095">
        <w:rPr>
          <w:rFonts w:ascii="Adobe Garamond Pro" w:hAnsi="Adobe Garamond Pro" w:cs="TimesNewRoman"/>
          <w:sz w:val="20"/>
          <w:szCs w:val="20"/>
          <w:u w:val="single"/>
        </w:rPr>
        <w:t>Example 2</w:t>
      </w:r>
      <w:r w:rsidRPr="00A57095">
        <w:rPr>
          <w:rFonts w:ascii="Adobe Garamond Pro" w:hAnsi="Adobe Garamond Pro" w:cs="TimesNewRoman"/>
          <w:sz w:val="20"/>
          <w:szCs w:val="20"/>
        </w:rPr>
        <w:t>: a 10</w:t>
      </w:r>
      <w:r w:rsidRPr="00A57095">
        <w:rPr>
          <w:rFonts w:ascii="Adobe Garamond Pro" w:hAnsi="Adobe Garamond Pro" w:cs="TimesNewRoman"/>
          <w:sz w:val="20"/>
          <w:szCs w:val="20"/>
          <w:vertAlign w:val="superscript"/>
        </w:rPr>
        <w:t>th</w:t>
      </w:r>
      <w:r w:rsidRPr="00A57095">
        <w:rPr>
          <w:rFonts w:ascii="Adobe Garamond Pro" w:hAnsi="Adobe Garamond Pro" w:cs="TimesNewRoman"/>
          <w:sz w:val="20"/>
          <w:szCs w:val="20"/>
        </w:rPr>
        <w:t>-level mage rolls 2 on the d4 and can affect up to 12 HD of beings, like 2 6 HD trolls (ST to avoid) or a 9 HD fighter (ST) and a 3 HD wolf (no ST), based on the enemies facing him.</w:t>
      </w:r>
    </w:p>
    <w:p w:rsidR="008E2FFA" w:rsidRPr="00A57095"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A57095">
        <w:rPr>
          <w:rFonts w:ascii="Adobe Garamond Pro" w:hAnsi="Adobe Garamond Pro" w:cs="TimesNewRoman"/>
          <w:sz w:val="20"/>
          <w:szCs w:val="20"/>
        </w:rPr>
        <w:t>The sleeping victims waken after 4d4 turns, or if they are violently shaken or injured (only 1 point of damage is enough). All undead, constructs, and creatures that don’t need to sleep are immune to the spell.</w:t>
      </w:r>
    </w:p>
    <w:p w:rsidR="008E2FFA" w:rsidRPr="003723D0"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A57095">
        <w:rPr>
          <w:rFonts w:ascii="Adobe Garamond Pro" w:hAnsi="Adobe Garamond Pro" w:cs="TimesNewRoman"/>
          <w:sz w:val="20"/>
          <w:szCs w:val="20"/>
        </w:rPr>
        <w:t xml:space="preserve">This effect cannot be combined with </w:t>
      </w:r>
      <w:r w:rsidRPr="00A57095">
        <w:rPr>
          <w:rFonts w:ascii="Adobe Garamond Pro" w:hAnsi="Adobe Garamond Pro" w:cs="TimesNewRoman"/>
          <w:i/>
          <w:sz w:val="20"/>
          <w:szCs w:val="20"/>
        </w:rPr>
        <w:t>permanency</w:t>
      </w:r>
      <w:r w:rsidRPr="00A57095">
        <w:rPr>
          <w:rFonts w:ascii="Adobe Garamond Pro" w:hAnsi="Adobe Garamond Pro" w:cs="TimesNewRoman"/>
          <w:sz w:val="20"/>
          <w:szCs w:val="20"/>
        </w:rPr>
        <w:t>.</w:t>
      </w:r>
    </w:p>
    <w:p w:rsidR="00BB6037" w:rsidRPr="00D43C0B"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43C0B">
        <w:rPr>
          <w:rFonts w:ascii="Adobe Garamond Pro Bold" w:hAnsi="Adobe Garamond Pro Bold" w:cs="Times New Roman"/>
          <w:b/>
          <w:bCs/>
          <w:smallCaps/>
          <w:sz w:val="24"/>
          <w:szCs w:val="24"/>
        </w:rPr>
        <w:t>Destroy Undead*</w:t>
      </w:r>
    </w:p>
    <w:p w:rsidR="00BB6037" w:rsidRPr="00D43C0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School:</w:t>
      </w:r>
      <w:r w:rsidRPr="00D43C0B">
        <w:rPr>
          <w:rFonts w:ascii="Adobe Garamond Pro" w:hAnsi="Adobe Garamond Pro" w:cs="TimesNewRoman"/>
          <w:sz w:val="20"/>
          <w:szCs w:val="20"/>
        </w:rPr>
        <w:t xml:space="preserve"> Necromancy</w:t>
      </w:r>
    </w:p>
    <w:p w:rsidR="00BB6037" w:rsidRPr="00D43C0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Range:</w:t>
      </w:r>
      <w:r w:rsidRPr="00D43C0B">
        <w:rPr>
          <w:rFonts w:ascii="Adobe Garamond Pro" w:hAnsi="Adobe Garamond Pro" w:cs="TimesNewRoman"/>
          <w:sz w:val="20"/>
          <w:szCs w:val="20"/>
        </w:rPr>
        <w:t xml:space="preserve"> 60 feet</w:t>
      </w:r>
    </w:p>
    <w:p w:rsidR="00BB6037" w:rsidRPr="00D43C0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Area of effect:</w:t>
      </w:r>
      <w:r w:rsidRPr="00D43C0B">
        <w:rPr>
          <w:rFonts w:ascii="Adobe Garamond Pro" w:hAnsi="Adobe Garamond Pro" w:cs="TimesNewRoman"/>
          <w:sz w:val="20"/>
          <w:szCs w:val="20"/>
        </w:rPr>
        <w:t xml:space="preserve"> </w:t>
      </w:r>
      <w:r w:rsidR="007C1DB6" w:rsidRPr="00D43C0B">
        <w:rPr>
          <w:rFonts w:ascii="Adobe Garamond Pro" w:hAnsi="Adobe Garamond Pro" w:cs="TimesNewRoman"/>
          <w:sz w:val="20"/>
          <w:szCs w:val="20"/>
        </w:rPr>
        <w:t>20-foot</w:t>
      </w:r>
      <w:r w:rsidRPr="00D43C0B">
        <w:rPr>
          <w:rFonts w:ascii="Adobe Garamond Pro" w:hAnsi="Adobe Garamond Pro" w:cs="TimesNewRoman"/>
          <w:sz w:val="20"/>
          <w:szCs w:val="20"/>
        </w:rPr>
        <w:t xml:space="preserve"> radius circle</w:t>
      </w:r>
    </w:p>
    <w:p w:rsidR="00BB6037" w:rsidRPr="00D43C0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Duration:</w:t>
      </w:r>
      <w:r w:rsidRPr="00D43C0B">
        <w:rPr>
          <w:rFonts w:ascii="Adobe Garamond Pro" w:hAnsi="Adobe Garamond Pro" w:cs="TimesNewRoman"/>
          <w:sz w:val="20"/>
          <w:szCs w:val="20"/>
        </w:rPr>
        <w:t xml:space="preserve"> instantaneous</w:t>
      </w:r>
    </w:p>
    <w:p w:rsidR="00BB6037" w:rsidRPr="00D43C0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Effect:</w:t>
      </w:r>
      <w:r w:rsidRPr="00D43C0B">
        <w:rPr>
          <w:rFonts w:ascii="Adobe Garamond Pro" w:hAnsi="Adobe Garamond Pro" w:cs="TimesNewRoman"/>
          <w:sz w:val="20"/>
          <w:szCs w:val="20"/>
        </w:rPr>
        <w:t xml:space="preserve"> </w:t>
      </w:r>
      <w:r>
        <w:rPr>
          <w:rFonts w:ascii="Adobe Garamond Pro" w:hAnsi="Adobe Garamond Pro" w:cs="TimesNewRoman"/>
          <w:sz w:val="20"/>
          <w:szCs w:val="20"/>
        </w:rPr>
        <w:t>damages</w:t>
      </w:r>
      <w:r w:rsidRPr="00D43C0B">
        <w:rPr>
          <w:rFonts w:ascii="Adobe Garamond Pro" w:hAnsi="Adobe Garamond Pro" w:cs="TimesNewRoman"/>
          <w:sz w:val="20"/>
          <w:szCs w:val="20"/>
        </w:rPr>
        <w:t xml:space="preserve"> undead; reverse </w:t>
      </w:r>
      <w:r>
        <w:rPr>
          <w:rFonts w:ascii="Adobe Garamond Pro" w:hAnsi="Adobe Garamond Pro" w:cs="TimesNewRoman"/>
          <w:sz w:val="20"/>
          <w:szCs w:val="20"/>
        </w:rPr>
        <w:t>heals</w:t>
      </w:r>
      <w:r w:rsidRPr="00D43C0B">
        <w:rPr>
          <w:rFonts w:ascii="Adobe Garamond Pro" w:hAnsi="Adobe Garamond Pro" w:cs="TimesNewRoman"/>
          <w:sz w:val="20"/>
          <w:szCs w:val="20"/>
        </w:rPr>
        <w:t xml:space="preserve"> undead</w:t>
      </w:r>
    </w:p>
    <w:p w:rsidR="00BB6037" w:rsidRPr="001F7DD6"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A7481">
        <w:rPr>
          <w:rFonts w:ascii="Adobe Garamond Pro" w:hAnsi="Adobe Garamond Pro" w:cs="TimesNewRoman"/>
          <w:sz w:val="20"/>
          <w:szCs w:val="20"/>
        </w:rPr>
        <w:t xml:space="preserve">This spell is only effective against undead: if cast against living beings it has no effect. The spell draws the negative energy from the area of effect, which the mage </w:t>
      </w:r>
      <w:r w:rsidRPr="00C417B6">
        <w:rPr>
          <w:rFonts w:ascii="Adobe Garamond Pro" w:hAnsi="Adobe Garamond Pro" w:cs="TimesNewRoman"/>
          <w:sz w:val="20"/>
          <w:szCs w:val="20"/>
        </w:rPr>
        <w:t xml:space="preserve">can centre on any point within 60 feet. All the undead within the area with 1 or 2 HD are </w:t>
      </w:r>
      <w:r w:rsidR="007C1DB6" w:rsidRPr="00C417B6">
        <w:rPr>
          <w:rFonts w:ascii="Adobe Garamond Pro" w:hAnsi="Adobe Garamond Pro" w:cs="TimesNewRoman"/>
          <w:sz w:val="20"/>
          <w:szCs w:val="20"/>
        </w:rPr>
        <w:t>destroyed;</w:t>
      </w:r>
      <w:r w:rsidRPr="00C417B6">
        <w:rPr>
          <w:rFonts w:ascii="Adobe Garamond Pro" w:hAnsi="Adobe Garamond Pro" w:cs="TimesNewRoman"/>
          <w:sz w:val="20"/>
          <w:szCs w:val="20"/>
        </w:rPr>
        <w:t xml:space="preserve"> those with 3 or more HD suffer 3d6 points of damage (no ST). Creatures reduced to zero or less hp are considered </w:t>
      </w:r>
      <w:r w:rsidRPr="00C417B6">
        <w:rPr>
          <w:rFonts w:ascii="Adobe Garamond Pro" w:hAnsi="Adobe Garamond Pro" w:cs="TimesNewRoman"/>
          <w:sz w:val="20"/>
          <w:szCs w:val="20"/>
        </w:rPr>
        <w:t xml:space="preserve">destroyed, and their spirit is freed. Creatures like vampires, mummies, liches, and some ghosts, which can only be destroyed by certain methods, </w:t>
      </w:r>
      <w:r>
        <w:rPr>
          <w:rFonts w:ascii="Adobe Garamond Pro" w:hAnsi="Adobe Garamond Pro" w:cs="TimesNewRoman"/>
          <w:sz w:val="20"/>
          <w:szCs w:val="20"/>
        </w:rPr>
        <w:t xml:space="preserve">that succumb to </w:t>
      </w:r>
      <w:r w:rsidRPr="00C417B6">
        <w:rPr>
          <w:rFonts w:ascii="Adobe Garamond Pro" w:hAnsi="Adobe Garamond Pro" w:cs="TimesNewRoman"/>
          <w:sz w:val="20"/>
          <w:szCs w:val="20"/>
        </w:rPr>
        <w:t>this spell simply lose their physical body, but can regenerate normally based on their own special powers.</w:t>
      </w:r>
    </w:p>
    <w:p w:rsidR="00BB6037" w:rsidRPr="005A7AFC"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5A7AFC">
        <w:rPr>
          <w:rFonts w:ascii="Adobe Garamond Pro" w:hAnsi="Adobe Garamond Pro" w:cs="TimesNewRoman"/>
          <w:sz w:val="20"/>
          <w:szCs w:val="20"/>
        </w:rPr>
        <w:t xml:space="preserve">The reverse spell, </w:t>
      </w:r>
      <w:r w:rsidRPr="005A7AFC">
        <w:rPr>
          <w:rFonts w:ascii="Adobe Garamond Pro" w:hAnsi="Adobe Garamond Pro" w:cs="Times New Roman"/>
          <w:b/>
          <w:bCs/>
          <w:i/>
          <w:iCs/>
          <w:sz w:val="20"/>
          <w:szCs w:val="20"/>
        </w:rPr>
        <w:t>heal undead</w:t>
      </w:r>
      <w:r w:rsidRPr="005A7AFC">
        <w:rPr>
          <w:rFonts w:ascii="Adobe Garamond Pro" w:hAnsi="Adobe Garamond Pro" w:cs="TimesNewRoman"/>
          <w:sz w:val="20"/>
          <w:szCs w:val="20"/>
        </w:rPr>
        <w:t xml:space="preserve">, instead </w:t>
      </w:r>
      <w:r w:rsidR="007C1DB6" w:rsidRPr="005A7AFC">
        <w:rPr>
          <w:rFonts w:ascii="Adobe Garamond Pro" w:hAnsi="Adobe Garamond Pro" w:cs="TimesNewRoman"/>
          <w:sz w:val="20"/>
          <w:szCs w:val="20"/>
        </w:rPr>
        <w:t>instils</w:t>
      </w:r>
      <w:r w:rsidRPr="005A7AFC">
        <w:rPr>
          <w:rFonts w:ascii="Adobe Garamond Pro" w:hAnsi="Adobe Garamond Pro" w:cs="TimesNewRoman"/>
          <w:sz w:val="20"/>
          <w:szCs w:val="20"/>
        </w:rPr>
        <w:t xml:space="preserve"> negative energy into undead creatures within the area of effect, healing any wounds. The spell only affects undead, giving 3d6 hit points to each creature (without </w:t>
      </w:r>
      <w:r w:rsidR="007C1DB6" w:rsidRPr="005A7AFC">
        <w:rPr>
          <w:rFonts w:ascii="Adobe Garamond Pro" w:hAnsi="Adobe Garamond Pro" w:cs="TimesNewRoman"/>
          <w:sz w:val="20"/>
          <w:szCs w:val="20"/>
        </w:rPr>
        <w:t>however</w:t>
      </w:r>
      <w:r w:rsidRPr="005A7AFC">
        <w:rPr>
          <w:rFonts w:ascii="Adobe Garamond Pro" w:hAnsi="Adobe Garamond Pro" w:cs="TimesNewRoman"/>
          <w:sz w:val="20"/>
          <w:szCs w:val="20"/>
        </w:rPr>
        <w:t xml:space="preserve"> exceeding the being’s initial hp).</w:t>
      </w:r>
    </w:p>
    <w:p w:rsidR="00BB6037" w:rsidRPr="00D43C0B"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43C0B">
        <w:rPr>
          <w:rFonts w:ascii="Adobe Garamond Pro Bold" w:hAnsi="Adobe Garamond Pro Bold" w:cs="Times New Roman"/>
          <w:b/>
          <w:bCs/>
          <w:smallCaps/>
          <w:sz w:val="24"/>
          <w:szCs w:val="24"/>
        </w:rPr>
        <w:t>Dispel Magic</w:t>
      </w:r>
    </w:p>
    <w:p w:rsidR="00BB6037" w:rsidRPr="00D43C0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School:</w:t>
      </w:r>
      <w:r w:rsidRPr="00D43C0B">
        <w:rPr>
          <w:rFonts w:ascii="Adobe Garamond Pro" w:hAnsi="Adobe Garamond Pro" w:cs="TimesNewRoman"/>
          <w:sz w:val="20"/>
          <w:szCs w:val="20"/>
        </w:rPr>
        <w:t xml:space="preserve"> Abjuration</w:t>
      </w:r>
    </w:p>
    <w:p w:rsidR="00BB6037" w:rsidRPr="00D43C0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Range:</w:t>
      </w:r>
      <w:r w:rsidRPr="00D43C0B">
        <w:rPr>
          <w:rFonts w:ascii="Adobe Garamond Pro" w:hAnsi="Adobe Garamond Pro" w:cs="TimesNewRoman"/>
          <w:sz w:val="20"/>
          <w:szCs w:val="20"/>
        </w:rPr>
        <w:t xml:space="preserve"> 120 feet</w:t>
      </w:r>
    </w:p>
    <w:p w:rsidR="00BB6037" w:rsidRPr="00D43C0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Area of effect:</w:t>
      </w:r>
      <w:r w:rsidRPr="00D43C0B">
        <w:rPr>
          <w:rFonts w:ascii="Adobe Garamond Pro" w:hAnsi="Adobe Garamond Pro" w:cs="TimesNewRoman"/>
          <w:sz w:val="20"/>
          <w:szCs w:val="20"/>
        </w:rPr>
        <w:t xml:space="preserve"> 20 </w:t>
      </w:r>
      <w:r w:rsidR="007C1DB6" w:rsidRPr="00D43C0B">
        <w:rPr>
          <w:rFonts w:ascii="Adobe Garamond Pro" w:hAnsi="Adobe Garamond Pro" w:cs="TimesNewRoman"/>
          <w:sz w:val="20"/>
          <w:szCs w:val="20"/>
        </w:rPr>
        <w:t>ft.</w:t>
      </w:r>
      <w:r w:rsidRPr="00D43C0B">
        <w:rPr>
          <w:rFonts w:ascii="Adobe Garamond Pro" w:hAnsi="Adobe Garamond Pro" w:cs="TimesNewRoman"/>
          <w:sz w:val="20"/>
          <w:szCs w:val="20"/>
        </w:rPr>
        <w:t xml:space="preserve"> sided cube</w:t>
      </w:r>
    </w:p>
    <w:p w:rsidR="00BB6037" w:rsidRPr="00D43C0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Duration:</w:t>
      </w:r>
      <w:r w:rsidRPr="00D43C0B">
        <w:rPr>
          <w:rFonts w:ascii="Adobe Garamond Pro" w:hAnsi="Adobe Garamond Pro" w:cs="TimesNewRoman"/>
          <w:sz w:val="20"/>
          <w:szCs w:val="20"/>
        </w:rPr>
        <w:t xml:space="preserve"> permanent</w:t>
      </w:r>
    </w:p>
    <w:p w:rsidR="00BB6037" w:rsidRPr="00D43C0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Effect:</w:t>
      </w:r>
      <w:r w:rsidRPr="00D43C0B">
        <w:rPr>
          <w:rFonts w:ascii="Adobe Garamond Pro" w:hAnsi="Adobe Garamond Pro" w:cs="TimesNewRoman"/>
          <w:sz w:val="20"/>
          <w:szCs w:val="20"/>
        </w:rPr>
        <w:t xml:space="preserve"> annuls spells in a 20 </w:t>
      </w:r>
      <w:r w:rsidR="007C1DB6" w:rsidRPr="00D43C0B">
        <w:rPr>
          <w:rFonts w:ascii="Adobe Garamond Pro" w:hAnsi="Adobe Garamond Pro" w:cs="TimesNewRoman"/>
          <w:sz w:val="20"/>
          <w:szCs w:val="20"/>
        </w:rPr>
        <w:t>ft.</w:t>
      </w:r>
      <w:r w:rsidRPr="00D43C0B">
        <w:rPr>
          <w:rFonts w:ascii="Adobe Garamond Pro" w:hAnsi="Adobe Garamond Pro" w:cs="TimesNewRoman"/>
          <w:sz w:val="20"/>
          <w:szCs w:val="20"/>
        </w:rPr>
        <w:t xml:space="preserve"> cube</w:t>
      </w:r>
    </w:p>
    <w:p w:rsidR="00BB6037" w:rsidRPr="001F7DD6"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A7AFC">
        <w:rPr>
          <w:rFonts w:ascii="Adobe Garamond Pro" w:hAnsi="Adobe Garamond Pro" w:cs="TimesNewRoman"/>
          <w:sz w:val="20"/>
          <w:szCs w:val="20"/>
        </w:rPr>
        <w:t xml:space="preserve">This spell can instantly cancel any temporary magic effect present in a cubic volume of 20 feet per side within 120 feet </w:t>
      </w:r>
      <w:r w:rsidRPr="00D926AD">
        <w:rPr>
          <w:rFonts w:ascii="Adobe Garamond Pro" w:hAnsi="Adobe Garamond Pro" w:cs="TimesNewRoman"/>
          <w:sz w:val="20"/>
          <w:szCs w:val="20"/>
        </w:rPr>
        <w:t xml:space="preserve">of the spellcaster. It can annul the effects of spells or magic items that don’t have an instantaneous duration, </w:t>
      </w:r>
      <w:r>
        <w:rPr>
          <w:rFonts w:ascii="Adobe Garamond Pro" w:hAnsi="Adobe Garamond Pro" w:cs="TimesNewRoman"/>
          <w:sz w:val="20"/>
          <w:szCs w:val="20"/>
        </w:rPr>
        <w:t>although it not effective against the permanent spells on magic items</w:t>
      </w:r>
      <w:r w:rsidRPr="00D926AD">
        <w:rPr>
          <w:rFonts w:ascii="Adobe Garamond Pro" w:hAnsi="Adobe Garamond Pro" w:cs="TimesNewRoman"/>
          <w:sz w:val="20"/>
          <w:szCs w:val="20"/>
        </w:rPr>
        <w:t xml:space="preserve"> (like the bonuses to attack and defence), nor can it dispel some magic effects (this is explicitly given in the spell’s description, like </w:t>
      </w:r>
      <w:r w:rsidRPr="00D926AD">
        <w:rPr>
          <w:rFonts w:ascii="Adobe Garamond Pro" w:hAnsi="Adobe Garamond Pro" w:cs="Times New Roman"/>
          <w:i/>
          <w:iCs/>
          <w:sz w:val="20"/>
          <w:szCs w:val="20"/>
        </w:rPr>
        <w:t>force field</w:t>
      </w:r>
      <w:r w:rsidRPr="00D926AD">
        <w:rPr>
          <w:rFonts w:ascii="Adobe Garamond Pro" w:hAnsi="Adobe Garamond Pro" w:cs="TimesNewRoman"/>
          <w:sz w:val="20"/>
          <w:szCs w:val="20"/>
        </w:rPr>
        <w:t xml:space="preserve">, </w:t>
      </w:r>
      <w:r w:rsidRPr="00D926AD">
        <w:rPr>
          <w:rFonts w:ascii="Adobe Garamond Pro" w:hAnsi="Adobe Garamond Pro" w:cs="Times New Roman"/>
          <w:i/>
          <w:iCs/>
          <w:sz w:val="20"/>
          <w:szCs w:val="20"/>
        </w:rPr>
        <w:t>create food and water</w:t>
      </w:r>
      <w:r w:rsidRPr="00D926AD">
        <w:rPr>
          <w:rFonts w:ascii="Adobe Garamond Pro" w:hAnsi="Adobe Garamond Pro" w:cs="TimesNewRoman"/>
          <w:sz w:val="20"/>
          <w:szCs w:val="20"/>
        </w:rPr>
        <w:t xml:space="preserve">, </w:t>
      </w:r>
      <w:r w:rsidRPr="00D926AD">
        <w:rPr>
          <w:rFonts w:ascii="Adobe Garamond Pro" w:hAnsi="Adobe Garamond Pro" w:cs="Times New Roman"/>
          <w:i/>
          <w:iCs/>
          <w:sz w:val="20"/>
          <w:szCs w:val="20"/>
        </w:rPr>
        <w:t>wall of stone</w:t>
      </w:r>
      <w:r w:rsidRPr="00D926AD">
        <w:rPr>
          <w:rFonts w:ascii="Adobe Garamond Pro" w:hAnsi="Adobe Garamond Pro" w:cs="TimesNewRoman"/>
          <w:sz w:val="20"/>
          <w:szCs w:val="20"/>
        </w:rPr>
        <w:t>, etc.).</w:t>
      </w:r>
    </w:p>
    <w:p w:rsidR="00BB6037" w:rsidRPr="00980EC9"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980EC9">
        <w:rPr>
          <w:rFonts w:ascii="Adobe Garamond Pro" w:hAnsi="Adobe Garamond Pro" w:cs="TimesNewRoman"/>
          <w:sz w:val="20"/>
          <w:szCs w:val="20"/>
        </w:rPr>
        <w:t>All the magic effects present in the area of effect created by spellcasters of equal or lower level to the character are automatically destroyed. The chance of not dispelling magic effects created by spellcasters of higher level is equal to 5% for each level of difference between the two spellcasters; the d% roll must be repeated for each magic effect or spell present in the area.</w:t>
      </w:r>
    </w:p>
    <w:p w:rsidR="00BB6037" w:rsidRPr="00980EC9" w:rsidRDefault="0070491F"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BB6037" w:rsidRPr="00980EC9">
        <w:rPr>
          <w:rFonts w:ascii="Adobe Garamond Pro" w:hAnsi="Adobe Garamond Pro" w:cs="TimesNewRoman"/>
          <w:sz w:val="20"/>
          <w:szCs w:val="20"/>
        </w:rPr>
        <w:t xml:space="preserve"> if </w:t>
      </w:r>
      <w:r w:rsidR="007C1DB6" w:rsidRPr="00980EC9">
        <w:rPr>
          <w:rFonts w:ascii="Adobe Garamond Pro" w:hAnsi="Adobe Garamond Pro" w:cs="TimesNewRoman"/>
          <w:sz w:val="20"/>
          <w:szCs w:val="20"/>
        </w:rPr>
        <w:t>a</w:t>
      </w:r>
      <w:r w:rsidR="00BB6037" w:rsidRPr="00980EC9">
        <w:rPr>
          <w:rFonts w:ascii="Adobe Garamond Pro" w:hAnsi="Adobe Garamond Pro" w:cs="TimesNewRoman"/>
          <w:sz w:val="20"/>
          <w:szCs w:val="20"/>
        </w:rPr>
        <w:t xml:space="preserve"> 7</w:t>
      </w:r>
      <w:r w:rsidR="00BB6037" w:rsidRPr="00980EC9">
        <w:rPr>
          <w:rFonts w:ascii="Adobe Garamond Pro" w:hAnsi="Adobe Garamond Pro" w:cs="TimesNewRoman"/>
          <w:sz w:val="20"/>
          <w:szCs w:val="20"/>
          <w:vertAlign w:val="superscript"/>
        </w:rPr>
        <w:t>th</w:t>
      </w:r>
      <w:r w:rsidR="00BB6037" w:rsidRPr="00980EC9">
        <w:rPr>
          <w:rFonts w:ascii="Adobe Garamond Pro" w:hAnsi="Adobe Garamond Pro" w:cs="TimesNewRoman"/>
          <w:sz w:val="20"/>
          <w:szCs w:val="20"/>
        </w:rPr>
        <w:t xml:space="preserve">-level mage tries to destroy a </w:t>
      </w:r>
      <w:r w:rsidR="00BB6037" w:rsidRPr="00980EC9">
        <w:rPr>
          <w:rFonts w:ascii="Adobe Garamond Pro" w:hAnsi="Adobe Garamond Pro" w:cs="TimesNewRoman"/>
          <w:i/>
          <w:sz w:val="20"/>
          <w:szCs w:val="20"/>
        </w:rPr>
        <w:t>hold person</w:t>
      </w:r>
      <w:r w:rsidR="00BB6037" w:rsidRPr="00980EC9">
        <w:rPr>
          <w:rFonts w:ascii="Adobe Garamond Pro" w:hAnsi="Adobe Garamond Pro" w:cs="TimesNewRoman"/>
          <w:sz w:val="20"/>
          <w:szCs w:val="20"/>
        </w:rPr>
        <w:t xml:space="preserve"> spell cast by a 10</w:t>
      </w:r>
      <w:r w:rsidR="00BB6037" w:rsidRPr="00980EC9">
        <w:rPr>
          <w:rFonts w:ascii="Adobe Garamond Pro" w:hAnsi="Adobe Garamond Pro" w:cs="TimesNewRoman"/>
          <w:sz w:val="20"/>
          <w:szCs w:val="20"/>
          <w:vertAlign w:val="superscript"/>
        </w:rPr>
        <w:t>th</w:t>
      </w:r>
      <w:r w:rsidR="00BB6037" w:rsidRPr="00980EC9">
        <w:rPr>
          <w:rFonts w:ascii="Adobe Garamond Pro" w:hAnsi="Adobe Garamond Pro" w:cs="TimesNewRoman"/>
          <w:sz w:val="20"/>
          <w:szCs w:val="20"/>
        </w:rPr>
        <w:t>-level cleric, the failure chance is equal to: 5 x (10-7) = 5 x 3 = 15%.</w:t>
      </w:r>
    </w:p>
    <w:p w:rsidR="00BB6037" w:rsidRPr="00D926AD"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D926AD">
        <w:rPr>
          <w:rFonts w:ascii="Adobe Garamond Pro" w:hAnsi="Adobe Garamond Pro" w:cs="TimesNewRoman"/>
          <w:sz w:val="20"/>
          <w:szCs w:val="20"/>
        </w:rPr>
        <w:t xml:space="preserve">It is also possible to deliver </w:t>
      </w:r>
      <w:r w:rsidRPr="00D926AD">
        <w:rPr>
          <w:rFonts w:ascii="Adobe Garamond Pro" w:hAnsi="Adobe Garamond Pro" w:cs="Times New Roman"/>
          <w:i/>
          <w:iCs/>
          <w:sz w:val="20"/>
          <w:szCs w:val="20"/>
        </w:rPr>
        <w:t xml:space="preserve">dispel magic </w:t>
      </w:r>
      <w:r w:rsidRPr="00D926AD">
        <w:rPr>
          <w:rFonts w:ascii="Adobe Garamond Pro" w:hAnsi="Adobe Garamond Pro" w:cs="TimesNewRoman"/>
          <w:sz w:val="20"/>
          <w:szCs w:val="20"/>
        </w:rPr>
        <w:t>by touch, rather than casting it on an area. In</w:t>
      </w:r>
      <w:r w:rsidRPr="00980EC9">
        <w:rPr>
          <w:rFonts w:ascii="Adobe Garamond Pro" w:hAnsi="Adobe Garamond Pro" w:cs="TimesNewRoman"/>
          <w:sz w:val="20"/>
          <w:szCs w:val="20"/>
        </w:rPr>
        <w:t xml:space="preserve"> this case, the </w:t>
      </w:r>
      <w:r w:rsidRPr="00D926AD">
        <w:rPr>
          <w:rFonts w:ascii="Adobe Garamond Pro" w:hAnsi="Adobe Garamond Pro" w:cs="TimesNewRoman"/>
          <w:sz w:val="20"/>
          <w:szCs w:val="20"/>
        </w:rPr>
        <w:t>spellcaster holds the spell’s power in his hand and</w:t>
      </w:r>
      <w:r w:rsidRPr="00AE13D0">
        <w:rPr>
          <w:rFonts w:ascii="Adobe Garamond Pro" w:hAnsi="Adobe Garamond Pro" w:cs="TimesNewRoman"/>
          <w:sz w:val="20"/>
          <w:szCs w:val="20"/>
        </w:rPr>
        <w:t xml:space="preserve"> must </w:t>
      </w:r>
      <w:r w:rsidRPr="00D926AD">
        <w:rPr>
          <w:rFonts w:ascii="Adobe Garamond Pro" w:hAnsi="Adobe Garamond Pro" w:cs="TimesNewRoman"/>
          <w:sz w:val="20"/>
          <w:szCs w:val="20"/>
        </w:rPr>
        <w:t>touch (normal Attack Roll) a subject or magic item whose magic effects he wishes to annul in the round in which he utters the spell.</w:t>
      </w:r>
      <w:r>
        <w:rPr>
          <w:rFonts w:ascii="Adobe Garamond Pro" w:hAnsi="Adobe Garamond Pro" w:cs="TimesNewRoman"/>
          <w:sz w:val="20"/>
          <w:szCs w:val="20"/>
        </w:rPr>
        <w:t xml:space="preserve"> </w:t>
      </w:r>
      <w:r w:rsidRPr="00AE13D0">
        <w:rPr>
          <w:rFonts w:ascii="Adobe Garamond Pro" w:hAnsi="Adobe Garamond Pro" w:cs="Times New Roman"/>
          <w:i/>
          <w:iCs/>
          <w:sz w:val="20"/>
          <w:szCs w:val="20"/>
        </w:rPr>
        <w:t xml:space="preserve">Dispel magic </w:t>
      </w:r>
      <w:r w:rsidRPr="00AE13D0">
        <w:rPr>
          <w:rFonts w:ascii="Adobe Garamond Pro" w:hAnsi="Adobe Garamond Pro" w:cs="TimesNewRoman"/>
          <w:sz w:val="20"/>
          <w:szCs w:val="20"/>
        </w:rPr>
        <w:t xml:space="preserve">acts normally as described above, </w:t>
      </w:r>
      <w:r w:rsidRPr="00D926AD">
        <w:rPr>
          <w:rFonts w:ascii="Adobe Garamond Pro" w:hAnsi="Adobe Garamond Pro" w:cs="TimesNewRoman"/>
          <w:sz w:val="20"/>
          <w:szCs w:val="20"/>
        </w:rPr>
        <w:t>but in this case only the person or item touched suffers the effects of magic dissolution.</w:t>
      </w:r>
    </w:p>
    <w:p w:rsidR="00C315A7" w:rsidRPr="00044420" w:rsidRDefault="00044420" w:rsidP="00126CC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44420">
        <w:rPr>
          <w:rFonts w:ascii="Adobe Garamond Pro Bold" w:hAnsi="Adobe Garamond Pro Bold" w:cs="Times New Roman"/>
          <w:b/>
          <w:bCs/>
          <w:smallCaps/>
          <w:sz w:val="24"/>
          <w:szCs w:val="24"/>
        </w:rPr>
        <w:t>Elemental Weapon</w:t>
      </w:r>
    </w:p>
    <w:p w:rsidR="00C315A7" w:rsidRPr="00044420"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School:</w:t>
      </w:r>
      <w:r w:rsidRPr="00044420">
        <w:rPr>
          <w:rFonts w:ascii="Adobe Garamond Pro" w:hAnsi="Adobe Garamond Pro" w:cs="TimesNewRoman"/>
          <w:sz w:val="20"/>
          <w:szCs w:val="20"/>
        </w:rPr>
        <w:t xml:space="preserve"> Transmutation</w:t>
      </w:r>
    </w:p>
    <w:p w:rsidR="00C315A7" w:rsidRPr="00044420"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Range:</w:t>
      </w:r>
      <w:r w:rsidRPr="00044420">
        <w:rPr>
          <w:rFonts w:ascii="Adobe Garamond Pro" w:hAnsi="Adobe Garamond Pro" w:cs="TimesNewRoman"/>
          <w:sz w:val="20"/>
          <w:szCs w:val="20"/>
        </w:rPr>
        <w:t xml:space="preserve"> touch</w:t>
      </w:r>
    </w:p>
    <w:p w:rsidR="00C315A7" w:rsidRPr="00044420"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Area of effect:</w:t>
      </w:r>
      <w:r w:rsidR="00C315A7" w:rsidRPr="00044420">
        <w:rPr>
          <w:rFonts w:ascii="Adobe Garamond Pro" w:hAnsi="Adobe Garamond Pro" w:cs="TimesNewRoman"/>
          <w:sz w:val="20"/>
          <w:szCs w:val="20"/>
        </w:rPr>
        <w:t xml:space="preserve"> </w:t>
      </w:r>
      <w:r w:rsidR="00044420" w:rsidRPr="00044420">
        <w:rPr>
          <w:rFonts w:ascii="Adobe Garamond Pro" w:hAnsi="Adobe Garamond Pro" w:cs="TimesNewRoman"/>
          <w:sz w:val="20"/>
          <w:szCs w:val="20"/>
        </w:rPr>
        <w:t>a weapon</w:t>
      </w:r>
    </w:p>
    <w:p w:rsidR="00C315A7" w:rsidRPr="00044420"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Duration:</w:t>
      </w:r>
      <w:r w:rsidRPr="00044420">
        <w:rPr>
          <w:rFonts w:ascii="Adobe Garamond Pro" w:hAnsi="Adobe Garamond Pro" w:cs="TimesNewRoman"/>
          <w:sz w:val="20"/>
          <w:szCs w:val="20"/>
        </w:rPr>
        <w:t xml:space="preserve"> 1 turn per level</w:t>
      </w:r>
    </w:p>
    <w:p w:rsidR="00C315A7" w:rsidRPr="00044420"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Effect:</w:t>
      </w:r>
      <w:r w:rsidR="00C315A7" w:rsidRPr="00044420">
        <w:rPr>
          <w:rFonts w:ascii="Adobe Garamond Pro" w:hAnsi="Adobe Garamond Pro" w:cs="TimesNewRoman"/>
          <w:sz w:val="20"/>
          <w:szCs w:val="20"/>
        </w:rPr>
        <w:t xml:space="preserve"> </w:t>
      </w:r>
      <w:r w:rsidR="00044420" w:rsidRPr="00044420">
        <w:rPr>
          <w:rFonts w:ascii="Adobe Garamond Pro" w:hAnsi="Adobe Garamond Pro" w:cs="TimesNewRoman"/>
          <w:sz w:val="20"/>
          <w:szCs w:val="20"/>
        </w:rPr>
        <w:t>a weapon does double damage against a creature of fire or cold</w:t>
      </w:r>
    </w:p>
    <w:p w:rsidR="00C315A7" w:rsidRPr="004F65CE" w:rsidRDefault="00BE0244" w:rsidP="002B1B85">
      <w:pPr>
        <w:autoSpaceDE w:val="0"/>
        <w:autoSpaceDN w:val="0"/>
        <w:adjustRightInd w:val="0"/>
        <w:spacing w:after="0" w:line="240" w:lineRule="auto"/>
        <w:ind w:firstLine="228"/>
        <w:jc w:val="both"/>
        <w:rPr>
          <w:rFonts w:ascii="Adobe Garamond Pro" w:hAnsi="Adobe Garamond Pro" w:cs="TimesNewRoman"/>
          <w:sz w:val="20"/>
          <w:szCs w:val="20"/>
        </w:rPr>
      </w:pPr>
      <w:r w:rsidRPr="004F65CE">
        <w:rPr>
          <w:rFonts w:ascii="Adobe Garamond Pro" w:hAnsi="Adobe Garamond Pro" w:cs="TimesNewRoman"/>
          <w:sz w:val="20"/>
          <w:szCs w:val="20"/>
        </w:rPr>
        <w:t>This spell</w:t>
      </w:r>
      <w:r w:rsidR="00C315A7" w:rsidRPr="004F65CE">
        <w:rPr>
          <w:rFonts w:ascii="Adobe Garamond Pro" w:hAnsi="Adobe Garamond Pro" w:cs="TimesNewRoman"/>
          <w:sz w:val="20"/>
          <w:szCs w:val="20"/>
        </w:rPr>
        <w:t xml:space="preserve"> </w:t>
      </w:r>
      <w:r w:rsidR="004F65CE" w:rsidRPr="004F65CE">
        <w:rPr>
          <w:rFonts w:ascii="Adobe Garamond Pro" w:hAnsi="Adobe Garamond Pro" w:cs="TimesNewRoman"/>
          <w:sz w:val="20"/>
          <w:szCs w:val="20"/>
        </w:rPr>
        <w:t>can be cast on any melee, thrown, or missile weapon</w:t>
      </w:r>
      <w:r w:rsidR="00C315A7" w:rsidRPr="004F65CE">
        <w:rPr>
          <w:rFonts w:ascii="Adobe Garamond Pro" w:hAnsi="Adobe Garamond Pro" w:cs="TimesNewRoman"/>
          <w:sz w:val="20"/>
          <w:szCs w:val="20"/>
        </w:rPr>
        <w:t xml:space="preserve">, </w:t>
      </w:r>
      <w:r w:rsidR="004F65CE" w:rsidRPr="004F65CE">
        <w:rPr>
          <w:rFonts w:ascii="Adobe Garamond Pro" w:hAnsi="Adobe Garamond Pro" w:cs="TimesNewRoman"/>
          <w:sz w:val="20"/>
          <w:szCs w:val="20"/>
        </w:rPr>
        <w:t>selecting one of the two possible versions</w:t>
      </w:r>
      <w:r w:rsidR="00C315A7" w:rsidRPr="004F65CE">
        <w:rPr>
          <w:rFonts w:ascii="Adobe Garamond Pro" w:hAnsi="Adobe Garamond Pro" w:cs="TimesNewRoman"/>
          <w:sz w:val="20"/>
          <w:szCs w:val="20"/>
        </w:rPr>
        <w:t>.</w:t>
      </w:r>
    </w:p>
    <w:p w:rsidR="00C315A7" w:rsidRPr="0064765C" w:rsidRDefault="0064765C" w:rsidP="002B1B85">
      <w:pPr>
        <w:autoSpaceDE w:val="0"/>
        <w:autoSpaceDN w:val="0"/>
        <w:adjustRightInd w:val="0"/>
        <w:spacing w:after="0" w:line="240" w:lineRule="auto"/>
        <w:ind w:firstLine="228"/>
        <w:jc w:val="both"/>
        <w:rPr>
          <w:rFonts w:ascii="Adobe Garamond Pro" w:hAnsi="Adobe Garamond Pro" w:cs="TimesNewRoman"/>
          <w:sz w:val="20"/>
          <w:szCs w:val="20"/>
        </w:rPr>
      </w:pPr>
      <w:r w:rsidRPr="0064765C">
        <w:rPr>
          <w:rFonts w:ascii="Adobe Garamond Pro" w:hAnsi="Adobe Garamond Pro" w:cs="Times New Roman"/>
          <w:b/>
          <w:bCs/>
          <w:i/>
          <w:iCs/>
          <w:sz w:val="20"/>
          <w:szCs w:val="20"/>
        </w:rPr>
        <w:t>Burning weapon</w:t>
      </w:r>
      <w:r w:rsidR="00C315A7" w:rsidRPr="0064765C">
        <w:rPr>
          <w:rFonts w:ascii="Adobe Garamond Pro" w:hAnsi="Adobe Garamond Pro" w:cs="Times New Roman"/>
          <w:b/>
          <w:bCs/>
          <w:iCs/>
          <w:sz w:val="20"/>
          <w:szCs w:val="20"/>
        </w:rPr>
        <w:t>:</w:t>
      </w:r>
      <w:r w:rsidR="00C315A7" w:rsidRPr="0064765C">
        <w:rPr>
          <w:rFonts w:ascii="Adobe Garamond Pro" w:hAnsi="Adobe Garamond Pro" w:cs="Times New Roman"/>
          <w:b/>
          <w:bCs/>
          <w:i/>
          <w:iCs/>
          <w:sz w:val="20"/>
          <w:szCs w:val="20"/>
        </w:rPr>
        <w:t xml:space="preserve"> </w:t>
      </w:r>
      <w:r w:rsidRPr="0064765C">
        <w:rPr>
          <w:rFonts w:ascii="Adobe Garamond Pro" w:hAnsi="Adobe Garamond Pro" w:cs="TimesNewRoman"/>
          <w:sz w:val="20"/>
          <w:szCs w:val="20"/>
        </w:rPr>
        <w:t>the weapon becomes warm to the touch</w:t>
      </w:r>
      <w:r w:rsidR="00C315A7" w:rsidRPr="0064765C">
        <w:rPr>
          <w:rFonts w:ascii="Adobe Garamond Pro" w:hAnsi="Adobe Garamond Pro" w:cs="TimesNewRoman"/>
          <w:sz w:val="20"/>
          <w:szCs w:val="20"/>
        </w:rPr>
        <w:t>,</w:t>
      </w:r>
      <w:r w:rsidR="003D6E50" w:rsidRPr="0064765C">
        <w:rPr>
          <w:rFonts w:ascii="Adobe Garamond Pro" w:hAnsi="Adobe Garamond Pro" w:cs="TimesNewRoman"/>
          <w:sz w:val="20"/>
          <w:szCs w:val="20"/>
        </w:rPr>
        <w:t xml:space="preserve"> </w:t>
      </w:r>
      <w:r w:rsidRPr="0064765C">
        <w:rPr>
          <w:rFonts w:ascii="Adobe Garamond Pro" w:hAnsi="Adobe Garamond Pro" w:cs="TimesNewRoman"/>
          <w:sz w:val="20"/>
          <w:szCs w:val="20"/>
        </w:rPr>
        <w:t>and any metallic parts</w:t>
      </w:r>
      <w:r w:rsidR="00C315A7" w:rsidRPr="0064765C">
        <w:rPr>
          <w:rFonts w:ascii="Adobe Garamond Pro" w:hAnsi="Adobe Garamond Pro" w:cs="TimesNewRoman"/>
          <w:sz w:val="20"/>
          <w:szCs w:val="20"/>
        </w:rPr>
        <w:t xml:space="preserve"> (</w:t>
      </w:r>
      <w:r w:rsidRPr="0064765C">
        <w:rPr>
          <w:rFonts w:ascii="Adobe Garamond Pro" w:hAnsi="Adobe Garamond Pro" w:cs="TimesNewRoman"/>
          <w:sz w:val="20"/>
          <w:szCs w:val="20"/>
        </w:rPr>
        <w:t>usually the blade or head</w:t>
      </w:r>
      <w:r w:rsidR="00C315A7" w:rsidRPr="0064765C">
        <w:rPr>
          <w:rFonts w:ascii="Adobe Garamond Pro" w:hAnsi="Adobe Garamond Pro" w:cs="TimesNewRoman"/>
          <w:sz w:val="20"/>
          <w:szCs w:val="20"/>
        </w:rPr>
        <w:t xml:space="preserve">) </w:t>
      </w:r>
      <w:r w:rsidR="00816058" w:rsidRPr="00816058">
        <w:rPr>
          <w:rFonts w:ascii="Adobe Garamond Pro" w:hAnsi="Adobe Garamond Pro" w:cs="TimesNewRoman"/>
          <w:sz w:val="20"/>
          <w:szCs w:val="20"/>
        </w:rPr>
        <w:t>become</w:t>
      </w:r>
      <w:r w:rsidR="00C315A7" w:rsidRPr="00816058">
        <w:rPr>
          <w:rFonts w:ascii="Adobe Garamond Pro" w:hAnsi="Adobe Garamond Pro" w:cs="TimesNewRoman"/>
          <w:sz w:val="20"/>
          <w:szCs w:val="20"/>
        </w:rPr>
        <w:t xml:space="preserve"> </w:t>
      </w:r>
      <w:r w:rsidR="00BB6037">
        <w:rPr>
          <w:rFonts w:ascii="Adobe Garamond Pro" w:hAnsi="Adobe Garamond Pro" w:cs="TimesNewRoman"/>
          <w:sz w:val="20"/>
          <w:szCs w:val="20"/>
        </w:rPr>
        <w:t>reddish</w:t>
      </w:r>
      <w:r w:rsidR="00C315A7" w:rsidRPr="00BB6037">
        <w:rPr>
          <w:rFonts w:ascii="Adobe Garamond Pro" w:hAnsi="Adobe Garamond Pro" w:cs="TimesNewRoman"/>
          <w:sz w:val="20"/>
          <w:szCs w:val="20"/>
        </w:rPr>
        <w:t xml:space="preserve"> </w:t>
      </w:r>
      <w:r w:rsidR="00BB6037" w:rsidRPr="00BB6037">
        <w:rPr>
          <w:rFonts w:ascii="Adobe Garamond Pro" w:hAnsi="Adobe Garamond Pro" w:cs="TimesNewRoman"/>
          <w:sz w:val="20"/>
          <w:szCs w:val="20"/>
        </w:rPr>
        <w:t>and</w:t>
      </w:r>
      <w:r w:rsidR="00C315A7" w:rsidRPr="00BB6037">
        <w:rPr>
          <w:rFonts w:ascii="Adobe Garamond Pro" w:hAnsi="Adobe Garamond Pro" w:cs="TimesNewRoman"/>
          <w:sz w:val="20"/>
          <w:szCs w:val="20"/>
        </w:rPr>
        <w:t xml:space="preserve"> </w:t>
      </w:r>
      <w:r w:rsidR="00BB6037">
        <w:rPr>
          <w:rFonts w:ascii="Adobe Garamond Pro" w:hAnsi="Adobe Garamond Pro" w:cs="TimesNewRoman"/>
          <w:sz w:val="20"/>
          <w:szCs w:val="20"/>
        </w:rPr>
        <w:t>smokes</w:t>
      </w:r>
      <w:r w:rsidR="00C315A7" w:rsidRPr="0064765C">
        <w:rPr>
          <w:rFonts w:ascii="Adobe Garamond Pro" w:hAnsi="Adobe Garamond Pro" w:cs="TimesNewRoman"/>
          <w:sz w:val="20"/>
          <w:szCs w:val="20"/>
        </w:rPr>
        <w:t xml:space="preserve">. </w:t>
      </w:r>
      <w:r w:rsidRPr="0064765C">
        <w:rPr>
          <w:rFonts w:ascii="Adobe Garamond Pro" w:hAnsi="Adobe Garamond Pro" w:cs="TimesNewRoman"/>
          <w:sz w:val="20"/>
          <w:szCs w:val="20"/>
        </w:rPr>
        <w:t>When it is used against a monster of cold or water</w:t>
      </w:r>
      <w:r w:rsidR="00C315A7" w:rsidRPr="0064765C">
        <w:rPr>
          <w:rFonts w:ascii="Adobe Garamond Pro" w:hAnsi="Adobe Garamond Pro" w:cs="TimesNewRoman"/>
          <w:sz w:val="20"/>
          <w:szCs w:val="20"/>
        </w:rPr>
        <w:t xml:space="preserve"> (</w:t>
      </w:r>
      <w:r w:rsidRPr="0064765C">
        <w:rPr>
          <w:rFonts w:ascii="Adobe Garamond Pro" w:hAnsi="Adobe Garamond Pro" w:cs="TimesNewRoman"/>
          <w:sz w:val="20"/>
          <w:szCs w:val="20"/>
        </w:rPr>
        <w:t>for example whi</w:t>
      </w:r>
      <w:r w:rsidR="007B38CD">
        <w:rPr>
          <w:rFonts w:ascii="Adobe Garamond Pro" w:hAnsi="Adobe Garamond Pro" w:cs="TimesNewRoman"/>
          <w:sz w:val="20"/>
          <w:szCs w:val="20"/>
        </w:rPr>
        <w:t>t</w:t>
      </w:r>
      <w:r w:rsidRPr="0064765C">
        <w:rPr>
          <w:rFonts w:ascii="Adobe Garamond Pro" w:hAnsi="Adobe Garamond Pro" w:cs="TimesNewRoman"/>
          <w:sz w:val="20"/>
          <w:szCs w:val="20"/>
        </w:rPr>
        <w:t xml:space="preserve">e dragons, </w:t>
      </w:r>
      <w:r w:rsidRPr="0064765C">
        <w:rPr>
          <w:rFonts w:ascii="Adobe Garamond Pro" w:hAnsi="Adobe Garamond Pro" w:cs="TimesNewRoman"/>
          <w:sz w:val="20"/>
          <w:szCs w:val="20"/>
        </w:rPr>
        <w:lastRenderedPageBreak/>
        <w:t>water elementals, or frost salamanders</w:t>
      </w:r>
      <w:r w:rsidR="00C315A7" w:rsidRPr="0064765C">
        <w:rPr>
          <w:rFonts w:ascii="Adobe Garamond Pro" w:hAnsi="Adobe Garamond Pro" w:cs="TimesNewRoman"/>
          <w:sz w:val="20"/>
          <w:szCs w:val="20"/>
        </w:rPr>
        <w:t xml:space="preserve">), </w:t>
      </w:r>
      <w:r w:rsidRPr="0064765C">
        <w:rPr>
          <w:rFonts w:ascii="Adobe Garamond Pro" w:hAnsi="Adobe Garamond Pro" w:cs="TimesNewRoman"/>
          <w:sz w:val="20"/>
          <w:szCs w:val="20"/>
        </w:rPr>
        <w:t>the weapon’s magical bonus is doubled</w:t>
      </w:r>
      <w:r w:rsidR="00C315A7" w:rsidRPr="0064765C">
        <w:rPr>
          <w:rFonts w:ascii="Adobe Garamond Pro" w:hAnsi="Adobe Garamond Pro" w:cs="TimesNewRoman"/>
          <w:sz w:val="20"/>
          <w:szCs w:val="20"/>
        </w:rPr>
        <w:t xml:space="preserve"> (</w:t>
      </w:r>
      <w:r w:rsidR="0045207B" w:rsidRPr="0064765C">
        <w:rPr>
          <w:rFonts w:ascii="Adobe Garamond Pro" w:hAnsi="Adobe Garamond Pro" w:cs="TimesNewRoman"/>
          <w:sz w:val="20"/>
          <w:szCs w:val="20"/>
        </w:rPr>
        <w:t>for example</w:t>
      </w:r>
      <w:r w:rsidR="00C315A7" w:rsidRPr="0064765C">
        <w:rPr>
          <w:rFonts w:ascii="Adobe Garamond Pro" w:hAnsi="Adobe Garamond Pro" w:cs="TimesNewRoman"/>
          <w:sz w:val="20"/>
          <w:szCs w:val="20"/>
        </w:rPr>
        <w:t xml:space="preserve">, </w:t>
      </w:r>
      <w:r w:rsidRPr="0064765C">
        <w:rPr>
          <w:rFonts w:ascii="Adobe Garamond Pro" w:hAnsi="Adobe Garamond Pro" w:cs="TimesNewRoman"/>
          <w:sz w:val="20"/>
          <w:szCs w:val="20"/>
        </w:rPr>
        <w:t>a sword</w:t>
      </w:r>
      <w:r w:rsidR="00C315A7" w:rsidRPr="0064765C">
        <w:rPr>
          <w:rFonts w:ascii="Adobe Garamond Pro" w:hAnsi="Adobe Garamond Pro" w:cs="TimesNewRoman"/>
          <w:sz w:val="20"/>
          <w:szCs w:val="20"/>
        </w:rPr>
        <w:t xml:space="preserve"> +2 </w:t>
      </w:r>
      <w:r w:rsidRPr="0064765C">
        <w:rPr>
          <w:rFonts w:ascii="Adobe Garamond Pro" w:hAnsi="Adobe Garamond Pro" w:cs="TimesNewRoman"/>
          <w:sz w:val="20"/>
          <w:szCs w:val="20"/>
        </w:rPr>
        <w:t>acts as it was a</w:t>
      </w:r>
      <w:r w:rsidR="00C315A7" w:rsidRPr="0064765C">
        <w:rPr>
          <w:rFonts w:ascii="Adobe Garamond Pro" w:hAnsi="Adobe Garamond Pro" w:cs="TimesNewRoman"/>
          <w:sz w:val="20"/>
          <w:szCs w:val="20"/>
        </w:rPr>
        <w:t xml:space="preserve"> </w:t>
      </w:r>
      <w:r w:rsidRPr="0064765C">
        <w:rPr>
          <w:rFonts w:ascii="Adobe Garamond Pro" w:hAnsi="Adobe Garamond Pro" w:cs="TimesNewRoman"/>
          <w:sz w:val="20"/>
          <w:szCs w:val="20"/>
        </w:rPr>
        <w:t>sword</w:t>
      </w:r>
      <w:r w:rsidR="00C315A7" w:rsidRPr="0064765C">
        <w:rPr>
          <w:rFonts w:ascii="Adobe Garamond Pro" w:hAnsi="Adobe Garamond Pro" w:cs="TimesNewRoman"/>
          <w:sz w:val="20"/>
          <w:szCs w:val="20"/>
        </w:rPr>
        <w:t xml:space="preserve"> +4), </w:t>
      </w:r>
      <w:r w:rsidRPr="0064765C">
        <w:rPr>
          <w:rFonts w:ascii="Adobe Garamond Pro" w:hAnsi="Adobe Garamond Pro" w:cs="TimesNewRoman"/>
          <w:sz w:val="20"/>
          <w:szCs w:val="20"/>
        </w:rPr>
        <w:t xml:space="preserve">and if the weapon isn’t </w:t>
      </w:r>
      <w:r w:rsidR="007C1DB6" w:rsidRPr="0064765C">
        <w:rPr>
          <w:rFonts w:ascii="Adobe Garamond Pro" w:hAnsi="Adobe Garamond Pro" w:cs="TimesNewRoman"/>
          <w:sz w:val="20"/>
          <w:szCs w:val="20"/>
        </w:rPr>
        <w:t>magical,</w:t>
      </w:r>
      <w:r w:rsidR="00C315A7" w:rsidRPr="0064765C">
        <w:rPr>
          <w:rFonts w:ascii="Adobe Garamond Pro" w:hAnsi="Adobe Garamond Pro" w:cs="TimesNewRoman"/>
          <w:sz w:val="20"/>
          <w:szCs w:val="20"/>
        </w:rPr>
        <w:t xml:space="preserve"> </w:t>
      </w:r>
      <w:r w:rsidRPr="0064765C">
        <w:rPr>
          <w:rFonts w:ascii="Adobe Garamond Pro" w:hAnsi="Adobe Garamond Pro" w:cs="TimesNewRoman"/>
          <w:sz w:val="20"/>
          <w:szCs w:val="20"/>
        </w:rPr>
        <w:t>it temporarily becomes a +1 weapon</w:t>
      </w:r>
      <w:r w:rsidR="00C315A7" w:rsidRPr="0064765C">
        <w:rPr>
          <w:rFonts w:ascii="Adobe Garamond Pro" w:hAnsi="Adobe Garamond Pro" w:cs="TimesNewRoman"/>
          <w:sz w:val="20"/>
          <w:szCs w:val="20"/>
        </w:rPr>
        <w:t xml:space="preserve">. </w:t>
      </w:r>
      <w:r w:rsidRPr="0064765C">
        <w:rPr>
          <w:rFonts w:ascii="Adobe Garamond Pro" w:hAnsi="Adobe Garamond Pro" w:cs="TimesNewRoman"/>
          <w:sz w:val="20"/>
          <w:szCs w:val="20"/>
        </w:rPr>
        <w:t>For missiles weapons</w:t>
      </w:r>
      <w:r w:rsidR="00C315A7" w:rsidRPr="0064765C">
        <w:rPr>
          <w:rFonts w:ascii="Adobe Garamond Pro" w:hAnsi="Adobe Garamond Pro" w:cs="TimesNewRoman"/>
          <w:sz w:val="20"/>
          <w:szCs w:val="20"/>
        </w:rPr>
        <w:t xml:space="preserve">, </w:t>
      </w:r>
      <w:r w:rsidRPr="0064765C">
        <w:rPr>
          <w:rFonts w:ascii="Adobe Garamond Pro" w:hAnsi="Adobe Garamond Pro" w:cs="TimesNewRoman"/>
          <w:sz w:val="20"/>
          <w:szCs w:val="20"/>
        </w:rPr>
        <w:t>all the effects are applied to the fired projectiles</w:t>
      </w:r>
      <w:r w:rsidR="00C315A7" w:rsidRPr="0064765C">
        <w:rPr>
          <w:rFonts w:ascii="Adobe Garamond Pro" w:hAnsi="Adobe Garamond Pro" w:cs="TimesNewRoman"/>
          <w:sz w:val="20"/>
          <w:szCs w:val="20"/>
        </w:rPr>
        <w:t xml:space="preserve">, </w:t>
      </w:r>
      <w:r w:rsidRPr="0064765C">
        <w:rPr>
          <w:rFonts w:ascii="Adobe Garamond Pro" w:hAnsi="Adobe Garamond Pro" w:cs="TimesNewRoman"/>
          <w:sz w:val="20"/>
          <w:szCs w:val="20"/>
        </w:rPr>
        <w:t>until the end of the duration</w:t>
      </w:r>
      <w:r w:rsidR="00C315A7" w:rsidRPr="0064765C">
        <w:rPr>
          <w:rFonts w:ascii="Adobe Garamond Pro" w:hAnsi="Adobe Garamond Pro" w:cs="TimesNewRoman"/>
          <w:sz w:val="20"/>
          <w:szCs w:val="20"/>
        </w:rPr>
        <w:t>.</w:t>
      </w:r>
    </w:p>
    <w:p w:rsidR="00C315A7" w:rsidRPr="001F7DD6" w:rsidRDefault="007B38CD" w:rsidP="002B1B8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B38CD">
        <w:rPr>
          <w:rFonts w:ascii="Adobe Garamond Pro" w:hAnsi="Adobe Garamond Pro" w:cs="Times New Roman"/>
          <w:b/>
          <w:bCs/>
          <w:i/>
          <w:iCs/>
          <w:sz w:val="20"/>
          <w:szCs w:val="20"/>
        </w:rPr>
        <w:t>Icy weapon</w:t>
      </w:r>
      <w:r w:rsidR="00C315A7" w:rsidRPr="007B38CD">
        <w:rPr>
          <w:rFonts w:ascii="Adobe Garamond Pro" w:hAnsi="Adobe Garamond Pro" w:cs="Times New Roman"/>
          <w:b/>
          <w:bCs/>
          <w:iCs/>
          <w:sz w:val="20"/>
          <w:szCs w:val="20"/>
        </w:rPr>
        <w:t>:</w:t>
      </w:r>
      <w:r w:rsidR="00C315A7" w:rsidRPr="007B38CD">
        <w:rPr>
          <w:rFonts w:ascii="Adobe Garamond Pro" w:hAnsi="Adobe Garamond Pro" w:cs="Times New Roman"/>
          <w:b/>
          <w:bCs/>
          <w:i/>
          <w:iCs/>
          <w:sz w:val="20"/>
          <w:szCs w:val="20"/>
        </w:rPr>
        <w:t xml:space="preserve"> </w:t>
      </w:r>
      <w:r w:rsidR="0064765C" w:rsidRPr="007B38CD">
        <w:rPr>
          <w:rFonts w:ascii="Adobe Garamond Pro" w:hAnsi="Adobe Garamond Pro" w:cs="TimesNewRoman"/>
          <w:sz w:val="20"/>
          <w:szCs w:val="20"/>
        </w:rPr>
        <w:t>the weapon becomes cold to the touch</w:t>
      </w:r>
      <w:r w:rsidR="00C315A7" w:rsidRPr="007B38CD">
        <w:rPr>
          <w:rFonts w:ascii="Adobe Garamond Pro" w:hAnsi="Adobe Garamond Pro" w:cs="TimesNewRoman"/>
          <w:sz w:val="20"/>
          <w:szCs w:val="20"/>
        </w:rPr>
        <w:t>,</w:t>
      </w:r>
      <w:r w:rsidR="003D6E50" w:rsidRPr="007B38CD">
        <w:rPr>
          <w:rFonts w:ascii="Adobe Garamond Pro" w:hAnsi="Adobe Garamond Pro" w:cs="TimesNewRoman"/>
          <w:sz w:val="20"/>
          <w:szCs w:val="20"/>
        </w:rPr>
        <w:t xml:space="preserve"> </w:t>
      </w:r>
      <w:r w:rsidR="0064765C" w:rsidRPr="007B38CD">
        <w:rPr>
          <w:rFonts w:ascii="Adobe Garamond Pro" w:hAnsi="Adobe Garamond Pro" w:cs="TimesNewRoman"/>
          <w:sz w:val="20"/>
          <w:szCs w:val="20"/>
        </w:rPr>
        <w:t xml:space="preserve">and any metallic parts </w:t>
      </w:r>
      <w:r w:rsidRPr="007B38CD">
        <w:rPr>
          <w:rFonts w:ascii="Adobe Garamond Pro" w:hAnsi="Adobe Garamond Pro" w:cs="TimesNewRoman"/>
          <w:sz w:val="20"/>
          <w:szCs w:val="20"/>
        </w:rPr>
        <w:t>(usually the blade or head) become</w:t>
      </w:r>
      <w:r w:rsidR="00C315A7" w:rsidRPr="007B38CD">
        <w:rPr>
          <w:rFonts w:ascii="Adobe Garamond Pro" w:hAnsi="Adobe Garamond Pro" w:cs="TimesNewRoman"/>
          <w:sz w:val="20"/>
          <w:szCs w:val="20"/>
        </w:rPr>
        <w:t xml:space="preserve"> </w:t>
      </w:r>
      <w:r w:rsidR="00BB6037">
        <w:rPr>
          <w:rFonts w:ascii="Adobe Garamond Pro" w:hAnsi="Adobe Garamond Pro" w:cs="TimesNewRoman"/>
          <w:sz w:val="20"/>
          <w:szCs w:val="20"/>
        </w:rPr>
        <w:t>slick</w:t>
      </w:r>
      <w:r w:rsidR="00C315A7" w:rsidRPr="00BB6037">
        <w:rPr>
          <w:rFonts w:ascii="Adobe Garamond Pro" w:hAnsi="Adobe Garamond Pro" w:cs="TimesNewRoman"/>
          <w:sz w:val="20"/>
          <w:szCs w:val="20"/>
        </w:rPr>
        <w:t xml:space="preserve"> </w:t>
      </w:r>
      <w:r w:rsidR="00BB6037" w:rsidRPr="00BB6037">
        <w:rPr>
          <w:rFonts w:ascii="Adobe Garamond Pro" w:hAnsi="Adobe Garamond Pro" w:cs="TimesNewRoman"/>
          <w:sz w:val="20"/>
          <w:szCs w:val="20"/>
        </w:rPr>
        <w:t>and</w:t>
      </w:r>
      <w:r w:rsidR="00C315A7" w:rsidRPr="00BB6037">
        <w:rPr>
          <w:rFonts w:ascii="Adobe Garamond Pro" w:hAnsi="Adobe Garamond Pro" w:cs="TimesNewRoman"/>
          <w:sz w:val="20"/>
          <w:szCs w:val="20"/>
        </w:rPr>
        <w:t xml:space="preserve"> </w:t>
      </w:r>
      <w:r w:rsidR="00BB6037">
        <w:rPr>
          <w:rFonts w:ascii="Adobe Garamond Pro" w:hAnsi="Adobe Garamond Pro" w:cs="TimesNewRoman"/>
          <w:sz w:val="20"/>
          <w:szCs w:val="20"/>
        </w:rPr>
        <w:t>whitish</w:t>
      </w:r>
      <w:r w:rsidR="00C315A7" w:rsidRPr="007B38CD">
        <w:rPr>
          <w:rFonts w:ascii="Adobe Garamond Pro" w:hAnsi="Adobe Garamond Pro" w:cs="TimesNewRoman"/>
          <w:sz w:val="20"/>
          <w:szCs w:val="20"/>
        </w:rPr>
        <w:t xml:space="preserve">, </w:t>
      </w:r>
      <w:r w:rsidRPr="007B38CD">
        <w:rPr>
          <w:rFonts w:ascii="Adobe Garamond Pro" w:hAnsi="Adobe Garamond Pro" w:cs="TimesNewRoman"/>
          <w:sz w:val="20"/>
          <w:szCs w:val="20"/>
        </w:rPr>
        <w:t>as if it was made of ice</w:t>
      </w:r>
      <w:r w:rsidR="00C315A7" w:rsidRPr="007B38CD">
        <w:rPr>
          <w:rFonts w:ascii="Adobe Garamond Pro" w:hAnsi="Adobe Garamond Pro" w:cs="TimesNewRoman"/>
          <w:sz w:val="20"/>
          <w:szCs w:val="20"/>
        </w:rPr>
        <w:t xml:space="preserve">. </w:t>
      </w:r>
      <w:r w:rsidRPr="007B38CD">
        <w:rPr>
          <w:rFonts w:ascii="Adobe Garamond Pro" w:hAnsi="Adobe Garamond Pro" w:cs="TimesNewRoman"/>
          <w:sz w:val="20"/>
          <w:szCs w:val="20"/>
        </w:rPr>
        <w:t>When it is used against a monster of</w:t>
      </w:r>
      <w:r w:rsidR="00C315A7" w:rsidRPr="007B38CD">
        <w:rPr>
          <w:rFonts w:ascii="Adobe Garamond Pro" w:hAnsi="Adobe Garamond Pro" w:cs="TimesNewRoman"/>
          <w:sz w:val="20"/>
          <w:szCs w:val="20"/>
        </w:rPr>
        <w:t xml:space="preserve"> (</w:t>
      </w:r>
      <w:r w:rsidRPr="007B38CD">
        <w:rPr>
          <w:rFonts w:ascii="Adobe Garamond Pro" w:hAnsi="Adobe Garamond Pro" w:cs="TimesNewRoman"/>
          <w:sz w:val="20"/>
          <w:szCs w:val="20"/>
        </w:rPr>
        <w:t>for example</w:t>
      </w:r>
      <w:r w:rsidR="00C315A7" w:rsidRPr="007B38CD">
        <w:rPr>
          <w:rFonts w:ascii="Adobe Garamond Pro" w:hAnsi="Adobe Garamond Pro" w:cs="TimesNewRoman"/>
          <w:sz w:val="20"/>
          <w:szCs w:val="20"/>
        </w:rPr>
        <w:t xml:space="preserve"> </w:t>
      </w:r>
      <w:r w:rsidRPr="007B38CD">
        <w:rPr>
          <w:rFonts w:ascii="Adobe Garamond Pro" w:hAnsi="Adobe Garamond Pro" w:cs="TimesNewRoman"/>
          <w:sz w:val="20"/>
          <w:szCs w:val="20"/>
        </w:rPr>
        <w:t>red dragons</w:t>
      </w:r>
      <w:r w:rsidR="00C315A7" w:rsidRPr="007B38CD">
        <w:rPr>
          <w:rFonts w:ascii="Adobe Garamond Pro" w:hAnsi="Adobe Garamond Pro" w:cs="TimesNewRoman"/>
          <w:sz w:val="20"/>
          <w:szCs w:val="20"/>
        </w:rPr>
        <w:t xml:space="preserve">, </w:t>
      </w:r>
      <w:r w:rsidRPr="007B38CD">
        <w:rPr>
          <w:rFonts w:ascii="Adobe Garamond Pro" w:hAnsi="Adobe Garamond Pro" w:cs="TimesNewRoman"/>
          <w:sz w:val="20"/>
          <w:szCs w:val="20"/>
        </w:rPr>
        <w:t xml:space="preserve">fire elementals, or hellhounds the weapon’s magical bonus is doubled (for example, a sword +2 acts as it was a sword +4), and if the weapon isn’t </w:t>
      </w:r>
      <w:r w:rsidR="007C1DB6" w:rsidRPr="007B38CD">
        <w:rPr>
          <w:rFonts w:ascii="Adobe Garamond Pro" w:hAnsi="Adobe Garamond Pro" w:cs="TimesNewRoman"/>
          <w:sz w:val="20"/>
          <w:szCs w:val="20"/>
        </w:rPr>
        <w:t>magical,</w:t>
      </w:r>
      <w:r w:rsidRPr="007B38CD">
        <w:rPr>
          <w:rFonts w:ascii="Adobe Garamond Pro" w:hAnsi="Adobe Garamond Pro" w:cs="TimesNewRoman"/>
          <w:sz w:val="20"/>
          <w:szCs w:val="20"/>
        </w:rPr>
        <w:t xml:space="preserve"> it temporarily becomes a +1 weapon. For missiles weapons, all the effects are applied to the fired projectiles, until the end of the duration.</w:t>
      </w:r>
    </w:p>
    <w:p w:rsidR="00C315A7" w:rsidRPr="002B1B85" w:rsidRDefault="0047183F" w:rsidP="002B1B85">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002B1B85" w:rsidRPr="002B1B85">
        <w:rPr>
          <w:rFonts w:ascii="Adobe Garamond Pro" w:hAnsi="Adobe Garamond Pro" w:cs="TimesNewRoman"/>
          <w:sz w:val="20"/>
          <w:szCs w:val="20"/>
        </w:rPr>
        <w:t>.</w:t>
      </w:r>
    </w:p>
    <w:p w:rsidR="00C315A7" w:rsidRPr="00044420" w:rsidRDefault="00044420" w:rsidP="00126CC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44420">
        <w:rPr>
          <w:rFonts w:ascii="Adobe Garamond Pro Bold" w:hAnsi="Adobe Garamond Pro Bold" w:cs="Times New Roman"/>
          <w:b/>
          <w:bCs/>
          <w:smallCaps/>
          <w:sz w:val="24"/>
          <w:szCs w:val="24"/>
        </w:rPr>
        <w:t>Electric Barrier</w:t>
      </w:r>
    </w:p>
    <w:p w:rsidR="00C315A7" w:rsidRPr="00044420"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School:</w:t>
      </w:r>
      <w:r w:rsidRPr="00044420">
        <w:rPr>
          <w:rFonts w:ascii="Adobe Garamond Pro" w:hAnsi="Adobe Garamond Pro" w:cs="TimesNewRoman"/>
          <w:sz w:val="20"/>
          <w:szCs w:val="20"/>
        </w:rPr>
        <w:t xml:space="preserve"> Abjuration</w:t>
      </w:r>
    </w:p>
    <w:p w:rsidR="00C315A7" w:rsidRPr="00044420"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Range:</w:t>
      </w:r>
      <w:r w:rsidR="00C315A7" w:rsidRPr="00044420">
        <w:rPr>
          <w:rFonts w:ascii="Adobe Garamond Pro" w:hAnsi="Adobe Garamond Pro" w:cs="TimesNewRoman"/>
          <w:sz w:val="20"/>
          <w:szCs w:val="20"/>
        </w:rPr>
        <w:t xml:space="preserve"> 0</w:t>
      </w:r>
    </w:p>
    <w:p w:rsidR="00C315A7" w:rsidRPr="00044420"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Area of effect:</w:t>
      </w:r>
      <w:r w:rsidRPr="00044420">
        <w:rPr>
          <w:rFonts w:ascii="Adobe Garamond Pro" w:hAnsi="Adobe Garamond Pro" w:cs="TimesNewRoman"/>
          <w:sz w:val="20"/>
          <w:szCs w:val="20"/>
        </w:rPr>
        <w:t xml:space="preserve"> only the spellcaster</w:t>
      </w:r>
    </w:p>
    <w:p w:rsidR="00C315A7" w:rsidRPr="00044420" w:rsidRDefault="00390849" w:rsidP="00DE4DF2">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Duration:</w:t>
      </w:r>
      <w:r w:rsidRPr="00044420">
        <w:rPr>
          <w:rFonts w:ascii="Adobe Garamond Pro" w:hAnsi="Adobe Garamond Pro" w:cs="TimesNewRoman"/>
          <w:sz w:val="20"/>
          <w:szCs w:val="20"/>
        </w:rPr>
        <w:t xml:space="preserve"> special</w:t>
      </w:r>
    </w:p>
    <w:p w:rsidR="00C315A7" w:rsidRPr="00044420"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Effect:</w:t>
      </w:r>
      <w:r w:rsidR="00C315A7" w:rsidRPr="00044420">
        <w:rPr>
          <w:rFonts w:ascii="Adobe Garamond Pro" w:hAnsi="Adobe Garamond Pro" w:cs="TimesNewRoman"/>
          <w:sz w:val="20"/>
          <w:szCs w:val="20"/>
        </w:rPr>
        <w:t xml:space="preserve"> </w:t>
      </w:r>
      <w:r w:rsidR="00044420" w:rsidRPr="00044420">
        <w:rPr>
          <w:rFonts w:ascii="Adobe Garamond Pro" w:hAnsi="Adobe Garamond Pro" w:cs="TimesNewRoman"/>
          <w:sz w:val="20"/>
          <w:szCs w:val="20"/>
        </w:rPr>
        <w:t>field of static electricity causes</w:t>
      </w:r>
      <w:r w:rsidR="00C315A7" w:rsidRPr="00044420">
        <w:rPr>
          <w:rFonts w:ascii="Adobe Garamond Pro" w:hAnsi="Adobe Garamond Pro" w:cs="TimesNewRoman"/>
          <w:sz w:val="20"/>
          <w:szCs w:val="20"/>
        </w:rPr>
        <w:t xml:space="preserve"> 6d6 </w:t>
      </w:r>
      <w:r w:rsidR="00044420" w:rsidRPr="00044420">
        <w:rPr>
          <w:rFonts w:ascii="Adobe Garamond Pro" w:hAnsi="Adobe Garamond Pro" w:cs="TimesNewRoman"/>
          <w:sz w:val="20"/>
          <w:szCs w:val="20"/>
        </w:rPr>
        <w:t>hp</w:t>
      </w:r>
    </w:p>
    <w:p w:rsidR="00C315A7" w:rsidRPr="00816058" w:rsidRDefault="004F65CE" w:rsidP="00FC14EB">
      <w:pPr>
        <w:autoSpaceDE w:val="0"/>
        <w:autoSpaceDN w:val="0"/>
        <w:adjustRightInd w:val="0"/>
        <w:spacing w:after="0" w:line="240" w:lineRule="auto"/>
        <w:ind w:firstLine="228"/>
        <w:jc w:val="both"/>
        <w:rPr>
          <w:rFonts w:ascii="Adobe Garamond Pro" w:hAnsi="Adobe Garamond Pro" w:cs="TimesNewRoman"/>
          <w:sz w:val="20"/>
          <w:szCs w:val="20"/>
        </w:rPr>
      </w:pPr>
      <w:r w:rsidRPr="00816058">
        <w:rPr>
          <w:rFonts w:ascii="Adobe Garamond Pro" w:hAnsi="Adobe Garamond Pro" w:cs="TimesNewRoman"/>
          <w:sz w:val="20"/>
          <w:szCs w:val="20"/>
        </w:rPr>
        <w:t>With</w:t>
      </w:r>
      <w:r w:rsidR="00C315A7" w:rsidRPr="00816058">
        <w:rPr>
          <w:rFonts w:ascii="Adobe Garamond Pro" w:hAnsi="Adobe Garamond Pro" w:cs="TimesNewRoman"/>
          <w:sz w:val="20"/>
          <w:szCs w:val="20"/>
        </w:rPr>
        <w:t xml:space="preserve"> </w:t>
      </w:r>
      <w:r w:rsidR="00BE0244" w:rsidRPr="00816058">
        <w:rPr>
          <w:rFonts w:ascii="Adobe Garamond Pro" w:hAnsi="Adobe Garamond Pro" w:cs="TimesNewRoman"/>
          <w:sz w:val="20"/>
          <w:szCs w:val="20"/>
        </w:rPr>
        <w:t>this spell</w:t>
      </w:r>
      <w:r w:rsidR="00C315A7" w:rsidRPr="00816058">
        <w:rPr>
          <w:rFonts w:ascii="Adobe Garamond Pro" w:hAnsi="Adobe Garamond Pro" w:cs="TimesNewRoman"/>
          <w:sz w:val="20"/>
          <w:szCs w:val="20"/>
        </w:rPr>
        <w:t xml:space="preserve">, </w:t>
      </w:r>
      <w:r w:rsidR="009F7882" w:rsidRPr="00816058">
        <w:rPr>
          <w:rFonts w:ascii="Adobe Garamond Pro" w:hAnsi="Adobe Garamond Pro" w:cs="TimesNewRoman"/>
          <w:sz w:val="20"/>
          <w:szCs w:val="20"/>
        </w:rPr>
        <w:t>the spellcaster</w:t>
      </w:r>
      <w:r w:rsidR="00C315A7" w:rsidRPr="00816058">
        <w:rPr>
          <w:rFonts w:ascii="Adobe Garamond Pro" w:hAnsi="Adobe Garamond Pro" w:cs="TimesNewRoman"/>
          <w:sz w:val="20"/>
          <w:szCs w:val="20"/>
        </w:rPr>
        <w:t xml:space="preserve"> </w:t>
      </w:r>
      <w:r w:rsidRPr="00816058">
        <w:rPr>
          <w:rFonts w:ascii="Adobe Garamond Pro" w:hAnsi="Adobe Garamond Pro" w:cs="TimesNewRoman"/>
          <w:sz w:val="20"/>
          <w:szCs w:val="20"/>
        </w:rPr>
        <w:t>is surrounded by an invisible electromagnetic field</w:t>
      </w:r>
      <w:r w:rsidR="00C315A7" w:rsidRPr="00816058">
        <w:rPr>
          <w:rFonts w:ascii="Adobe Garamond Pro" w:hAnsi="Adobe Garamond Pro" w:cs="TimesNewRoman"/>
          <w:sz w:val="20"/>
          <w:szCs w:val="20"/>
        </w:rPr>
        <w:t xml:space="preserve"> </w:t>
      </w:r>
      <w:r w:rsidRPr="00816058">
        <w:rPr>
          <w:rFonts w:ascii="Adobe Garamond Pro" w:hAnsi="Adobe Garamond Pro" w:cs="TimesNewRoman"/>
          <w:sz w:val="20"/>
          <w:szCs w:val="20"/>
        </w:rPr>
        <w:t>that moves with him</w:t>
      </w:r>
      <w:r w:rsidR="00C315A7" w:rsidRPr="00816058">
        <w:rPr>
          <w:rFonts w:ascii="Adobe Garamond Pro" w:hAnsi="Adobe Garamond Pro" w:cs="TimesNewRoman"/>
          <w:sz w:val="20"/>
          <w:szCs w:val="20"/>
        </w:rPr>
        <w:t xml:space="preserve"> </w:t>
      </w:r>
      <w:r w:rsidR="00816058" w:rsidRPr="00816058">
        <w:rPr>
          <w:rFonts w:ascii="Adobe Garamond Pro" w:hAnsi="Adobe Garamond Pro" w:cs="TimesNewRoman"/>
          <w:sz w:val="20"/>
          <w:szCs w:val="20"/>
        </w:rPr>
        <w:t>and lasts until it is discharged</w:t>
      </w:r>
      <w:r w:rsidR="00C315A7" w:rsidRPr="00816058">
        <w:rPr>
          <w:rFonts w:ascii="Adobe Garamond Pro" w:hAnsi="Adobe Garamond Pro" w:cs="TimesNewRoman"/>
          <w:sz w:val="20"/>
          <w:szCs w:val="20"/>
        </w:rPr>
        <w:t>,</w:t>
      </w:r>
      <w:r w:rsidR="003D6E50" w:rsidRPr="00816058">
        <w:rPr>
          <w:rFonts w:ascii="Adobe Garamond Pro" w:hAnsi="Adobe Garamond Pro" w:cs="TimesNewRoman"/>
          <w:sz w:val="20"/>
          <w:szCs w:val="20"/>
        </w:rPr>
        <w:t xml:space="preserve"> </w:t>
      </w:r>
      <w:r w:rsidR="00816058" w:rsidRPr="00816058">
        <w:rPr>
          <w:rFonts w:ascii="Adobe Garamond Pro" w:hAnsi="Adobe Garamond Pro" w:cs="TimesNewRoman"/>
          <w:sz w:val="20"/>
          <w:szCs w:val="20"/>
        </w:rPr>
        <w:t>magically dispelled,</w:t>
      </w:r>
      <w:r w:rsidR="00C315A7" w:rsidRPr="00816058">
        <w:rPr>
          <w:rFonts w:ascii="Adobe Garamond Pro" w:hAnsi="Adobe Garamond Pro" w:cs="TimesNewRoman"/>
          <w:sz w:val="20"/>
          <w:szCs w:val="20"/>
        </w:rPr>
        <w:t xml:space="preserve"> o</w:t>
      </w:r>
      <w:r w:rsidR="00816058" w:rsidRPr="00816058">
        <w:rPr>
          <w:rFonts w:ascii="Adobe Garamond Pro" w:hAnsi="Adobe Garamond Pro" w:cs="TimesNewRoman"/>
          <w:sz w:val="20"/>
          <w:szCs w:val="20"/>
        </w:rPr>
        <w:t>r the mage decides to end it</w:t>
      </w:r>
      <w:r w:rsidR="00C315A7" w:rsidRPr="00816058">
        <w:rPr>
          <w:rFonts w:ascii="Adobe Garamond Pro" w:hAnsi="Adobe Garamond Pro" w:cs="TimesNewRoman"/>
          <w:sz w:val="20"/>
          <w:szCs w:val="20"/>
        </w:rPr>
        <w:t xml:space="preserve">. </w:t>
      </w:r>
      <w:r w:rsidR="00816058" w:rsidRPr="00816058">
        <w:rPr>
          <w:rFonts w:ascii="Adobe Garamond Pro" w:hAnsi="Adobe Garamond Pro" w:cs="TimesNewRoman"/>
          <w:sz w:val="20"/>
          <w:szCs w:val="20"/>
        </w:rPr>
        <w:t>The mage isn’t affected by the field in any way and can act normally</w:t>
      </w:r>
      <w:r w:rsidR="00C315A7" w:rsidRPr="00816058">
        <w:rPr>
          <w:rFonts w:ascii="Adobe Garamond Pro" w:hAnsi="Adobe Garamond Pro" w:cs="TimesNewRoman"/>
          <w:sz w:val="20"/>
          <w:szCs w:val="20"/>
        </w:rPr>
        <w:t>.</w:t>
      </w:r>
      <w:r w:rsidR="003D6E50" w:rsidRPr="00816058">
        <w:rPr>
          <w:rFonts w:ascii="Adobe Garamond Pro" w:hAnsi="Adobe Garamond Pro" w:cs="TimesNewRoman"/>
          <w:sz w:val="20"/>
          <w:szCs w:val="20"/>
        </w:rPr>
        <w:t xml:space="preserve"> </w:t>
      </w:r>
      <w:r w:rsidRPr="00816058">
        <w:rPr>
          <w:rFonts w:ascii="Adobe Garamond Pro" w:hAnsi="Adobe Garamond Pro" w:cs="TimesNewRoman"/>
          <w:sz w:val="20"/>
          <w:szCs w:val="20"/>
        </w:rPr>
        <w:t>The electromagnetic</w:t>
      </w:r>
      <w:r w:rsidRPr="004F65CE">
        <w:rPr>
          <w:rFonts w:ascii="Adobe Garamond Pro" w:hAnsi="Adobe Garamond Pro" w:cs="TimesNewRoman"/>
          <w:sz w:val="20"/>
          <w:szCs w:val="20"/>
        </w:rPr>
        <w:t xml:space="preserve"> field completely discharges</w:t>
      </w:r>
      <w:r w:rsidR="00C315A7" w:rsidRPr="004F65CE">
        <w:rPr>
          <w:rFonts w:ascii="Adobe Garamond Pro" w:hAnsi="Adobe Garamond Pro" w:cs="TimesNewRoman"/>
          <w:sz w:val="20"/>
          <w:szCs w:val="20"/>
        </w:rPr>
        <w:t xml:space="preserve"> </w:t>
      </w:r>
      <w:r w:rsidRPr="004F65CE">
        <w:rPr>
          <w:rFonts w:ascii="Adobe Garamond Pro" w:hAnsi="Adobe Garamond Pro" w:cs="TimesNewRoman"/>
          <w:sz w:val="20"/>
          <w:szCs w:val="20"/>
        </w:rPr>
        <w:t>on the first creature that physically touches</w:t>
      </w:r>
      <w:r w:rsidR="00C315A7" w:rsidRPr="004F65CE">
        <w:rPr>
          <w:rFonts w:ascii="Adobe Garamond Pro" w:hAnsi="Adobe Garamond Pro" w:cs="TimesNewRoman"/>
          <w:sz w:val="20"/>
          <w:szCs w:val="20"/>
        </w:rPr>
        <w:t xml:space="preserve"> </w:t>
      </w:r>
      <w:r w:rsidR="009F7882" w:rsidRPr="004F65CE">
        <w:rPr>
          <w:rFonts w:ascii="Adobe Garamond Pro" w:hAnsi="Adobe Garamond Pro" w:cs="TimesNewRoman"/>
          <w:sz w:val="20"/>
          <w:szCs w:val="20"/>
        </w:rPr>
        <w:t>the spellcaster</w:t>
      </w:r>
      <w:r w:rsidR="00C315A7" w:rsidRPr="004F65CE">
        <w:rPr>
          <w:rFonts w:ascii="Adobe Garamond Pro" w:hAnsi="Adobe Garamond Pro" w:cs="TimesNewRoman"/>
          <w:sz w:val="20"/>
          <w:szCs w:val="20"/>
        </w:rPr>
        <w:t xml:space="preserve">, </w:t>
      </w:r>
      <w:r w:rsidRPr="004F65CE">
        <w:rPr>
          <w:rFonts w:ascii="Adobe Garamond Pro" w:hAnsi="Adobe Garamond Pro" w:cs="TimesNewRoman"/>
          <w:sz w:val="20"/>
          <w:szCs w:val="20"/>
        </w:rPr>
        <w:t xml:space="preserve">causing it </w:t>
      </w:r>
      <w:r w:rsidR="00C315A7" w:rsidRPr="004F65CE">
        <w:rPr>
          <w:rFonts w:ascii="Adobe Garamond Pro" w:hAnsi="Adobe Garamond Pro" w:cs="TimesNewRoman"/>
          <w:sz w:val="20"/>
          <w:szCs w:val="20"/>
        </w:rPr>
        <w:t xml:space="preserve">6d6 </w:t>
      </w:r>
      <w:r w:rsidRPr="004F65CE">
        <w:rPr>
          <w:rFonts w:ascii="Adobe Garamond Pro" w:hAnsi="Adobe Garamond Pro" w:cs="TimesNewRoman"/>
          <w:sz w:val="20"/>
          <w:szCs w:val="20"/>
        </w:rPr>
        <w:t>points of damage</w:t>
      </w:r>
      <w:r w:rsidR="00C315A7" w:rsidRPr="004F65CE">
        <w:rPr>
          <w:rFonts w:ascii="Adobe Garamond Pro" w:hAnsi="Adobe Garamond Pro" w:cs="TimesNewRoman"/>
          <w:sz w:val="20"/>
          <w:szCs w:val="20"/>
        </w:rPr>
        <w:t xml:space="preserve">: </w:t>
      </w:r>
      <w:r w:rsidR="00597A4B" w:rsidRPr="004F65CE">
        <w:rPr>
          <w:rFonts w:ascii="Adobe Garamond Pro" w:hAnsi="Adobe Garamond Pro" w:cs="TimesNewRoman"/>
          <w:sz w:val="20"/>
          <w:szCs w:val="20"/>
        </w:rPr>
        <w:t xml:space="preserve">the victim </w:t>
      </w:r>
      <w:r w:rsidRPr="004F65CE">
        <w:rPr>
          <w:rFonts w:ascii="Adobe Garamond Pro" w:hAnsi="Adobe Garamond Pro" w:cs="TimesNewRoman"/>
          <w:sz w:val="20"/>
          <w:szCs w:val="20"/>
        </w:rPr>
        <w:t>can attempt a ST vs. Spells for half damage</w:t>
      </w:r>
      <w:r w:rsidR="00C315A7" w:rsidRPr="004F65CE">
        <w:rPr>
          <w:rFonts w:ascii="Adobe Garamond Pro" w:hAnsi="Adobe Garamond Pro" w:cs="TimesNewRoman"/>
          <w:sz w:val="20"/>
          <w:szCs w:val="20"/>
        </w:rPr>
        <w:t>,</w:t>
      </w:r>
      <w:r w:rsidR="003D6E50" w:rsidRPr="004F65CE">
        <w:rPr>
          <w:rFonts w:ascii="Adobe Garamond Pro" w:hAnsi="Adobe Garamond Pro" w:cs="TimesNewRoman"/>
          <w:sz w:val="20"/>
          <w:szCs w:val="20"/>
        </w:rPr>
        <w:t xml:space="preserve"> </w:t>
      </w:r>
      <w:r>
        <w:rPr>
          <w:rFonts w:ascii="Adobe Garamond Pro" w:hAnsi="Adobe Garamond Pro" w:cs="TimesNewRoman"/>
          <w:sz w:val="20"/>
          <w:szCs w:val="20"/>
        </w:rPr>
        <w:t xml:space="preserve">and benefiting from a +4 bonus if not directly touching </w:t>
      </w:r>
      <w:r w:rsidRPr="004F65CE">
        <w:rPr>
          <w:rFonts w:ascii="Adobe Garamond Pro" w:hAnsi="Adobe Garamond Pro" w:cs="TimesNewRoman"/>
          <w:sz w:val="20"/>
          <w:szCs w:val="20"/>
        </w:rPr>
        <w:t xml:space="preserve">the touching him with a weapon or </w:t>
      </w:r>
      <w:r w:rsidRPr="00816058">
        <w:rPr>
          <w:rFonts w:ascii="Adobe Garamond Pro" w:hAnsi="Adobe Garamond Pro" w:cs="TimesNewRoman"/>
          <w:sz w:val="20"/>
          <w:szCs w:val="20"/>
        </w:rPr>
        <w:t>held item)</w:t>
      </w:r>
      <w:r w:rsidR="00C315A7" w:rsidRPr="00816058">
        <w:rPr>
          <w:rFonts w:ascii="Adobe Garamond Pro" w:hAnsi="Adobe Garamond Pro" w:cs="TimesNewRoman"/>
          <w:sz w:val="20"/>
          <w:szCs w:val="20"/>
        </w:rPr>
        <w:t xml:space="preserve">. </w:t>
      </w:r>
      <w:r w:rsidR="00816058" w:rsidRPr="00816058">
        <w:rPr>
          <w:rFonts w:ascii="Adobe Garamond Pro" w:hAnsi="Adobe Garamond Pro" w:cs="TimesNewRoman"/>
          <w:sz w:val="20"/>
          <w:szCs w:val="20"/>
        </w:rPr>
        <w:t>As long as the first barrier isn’t discharged</w:t>
      </w:r>
      <w:r w:rsidR="00C315A7" w:rsidRPr="00816058">
        <w:rPr>
          <w:rFonts w:ascii="Adobe Garamond Pro" w:hAnsi="Adobe Garamond Pro" w:cs="TimesNewRoman"/>
          <w:sz w:val="20"/>
          <w:szCs w:val="20"/>
        </w:rPr>
        <w:t xml:space="preserve"> </w:t>
      </w:r>
      <w:r w:rsidR="00816058" w:rsidRPr="00816058">
        <w:rPr>
          <w:rFonts w:ascii="Adobe Garamond Pro" w:hAnsi="Adobe Garamond Pro" w:cs="TimesNewRoman"/>
          <w:sz w:val="20"/>
          <w:szCs w:val="20"/>
        </w:rPr>
        <w:t>it is impossible to cast the spell again</w:t>
      </w:r>
      <w:r w:rsidR="00C315A7" w:rsidRPr="00816058">
        <w:rPr>
          <w:rFonts w:ascii="Adobe Garamond Pro" w:hAnsi="Adobe Garamond Pro" w:cs="TimesNewRoman"/>
          <w:sz w:val="20"/>
          <w:szCs w:val="20"/>
        </w:rPr>
        <w:t xml:space="preserve"> (</w:t>
      </w:r>
      <w:r w:rsidR="00816058" w:rsidRPr="00816058">
        <w:rPr>
          <w:rFonts w:ascii="Adobe Garamond Pro" w:hAnsi="Adobe Garamond Pro" w:cs="TimesNewRoman"/>
          <w:sz w:val="20"/>
          <w:szCs w:val="20"/>
        </w:rPr>
        <w:t>i.e. it isn’t cumulative</w:t>
      </w:r>
      <w:r w:rsidR="00C315A7" w:rsidRPr="00816058">
        <w:rPr>
          <w:rFonts w:ascii="Adobe Garamond Pro" w:hAnsi="Adobe Garamond Pro" w:cs="TimesNewRoman"/>
          <w:sz w:val="20"/>
          <w:szCs w:val="20"/>
        </w:rPr>
        <w:t>).</w:t>
      </w:r>
    </w:p>
    <w:p w:rsidR="00C315A7" w:rsidRPr="00FC14EB" w:rsidRDefault="0047183F" w:rsidP="00FC14EB">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This effect cannot be made permanent</w:t>
      </w:r>
      <w:r w:rsidR="00C315A7" w:rsidRPr="00FC14EB">
        <w:rPr>
          <w:rFonts w:ascii="Adobe Garamond Pro" w:hAnsi="Adobe Garamond Pro" w:cs="TimesNewRoman"/>
          <w:sz w:val="20"/>
          <w:szCs w:val="20"/>
        </w:rPr>
        <w:t>.</w:t>
      </w:r>
    </w:p>
    <w:p w:rsidR="00BB6037" w:rsidRPr="00A90414"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90414">
        <w:rPr>
          <w:rFonts w:ascii="Adobe Garamond Pro Bold" w:hAnsi="Adobe Garamond Pro Bold" w:cs="Times New Roman"/>
          <w:b/>
          <w:bCs/>
          <w:smallCaps/>
          <w:sz w:val="24"/>
          <w:szCs w:val="24"/>
        </w:rPr>
        <w:t>Enlarge*</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School:</w:t>
      </w:r>
      <w:r w:rsidRPr="00A90414">
        <w:rPr>
          <w:rFonts w:ascii="Adobe Garamond Pro" w:hAnsi="Adobe Garamond Pro" w:cs="TimesNewRoman"/>
          <w:sz w:val="20"/>
          <w:szCs w:val="20"/>
        </w:rPr>
        <w:t xml:space="preserve"> Transmutation</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Range:</w:t>
      </w:r>
      <w:r w:rsidRPr="00A90414">
        <w:rPr>
          <w:rFonts w:ascii="Adobe Garamond Pro" w:hAnsi="Adobe Garamond Pro" w:cs="TimesNewRoman"/>
          <w:sz w:val="20"/>
          <w:szCs w:val="20"/>
        </w:rPr>
        <w:t xml:space="preserve"> touch</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Area of effect:</w:t>
      </w:r>
      <w:r w:rsidRPr="00A90414">
        <w:rPr>
          <w:rFonts w:ascii="Adobe Garamond Pro" w:hAnsi="Adobe Garamond Pro" w:cs="TimesNewRoman"/>
          <w:sz w:val="20"/>
          <w:szCs w:val="20"/>
        </w:rPr>
        <w:t xml:space="preserve"> 1 creature or 1 object 36 ft.cu. </w:t>
      </w:r>
      <w:r w:rsidR="007C1DB6">
        <w:rPr>
          <w:rFonts w:ascii="Calibri" w:hAnsi="Calibri" w:cs="Calibri"/>
          <w:sz w:val="20"/>
          <w:szCs w:val="20"/>
        </w:rPr>
        <w:t>×</w:t>
      </w:r>
      <w:r w:rsidRPr="00A90414">
        <w:rPr>
          <w:rFonts w:ascii="Adobe Garamond Pro" w:hAnsi="Adobe Garamond Pro" w:cs="TimesNewRoman"/>
          <w:sz w:val="20"/>
          <w:szCs w:val="20"/>
        </w:rPr>
        <w:t xml:space="preserve"> lvl.</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Duration:</w:t>
      </w:r>
      <w:r w:rsidRPr="00A90414">
        <w:rPr>
          <w:rFonts w:ascii="Adobe Garamond Pro" w:hAnsi="Adobe Garamond Pro" w:cs="TimesNewRoman"/>
          <w:sz w:val="20"/>
          <w:szCs w:val="20"/>
        </w:rPr>
        <w:t xml:space="preserve"> 6 turns</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Effect:</w:t>
      </w:r>
      <w:r w:rsidRPr="00A90414">
        <w:rPr>
          <w:rFonts w:ascii="Adobe Garamond Pro" w:hAnsi="Adobe Garamond Pro" w:cs="TimesNewRoman"/>
          <w:sz w:val="20"/>
          <w:szCs w:val="20"/>
        </w:rPr>
        <w:t xml:space="preserve"> target increases by 1 size; reverse reduces target by 1-3 sizes</w:t>
      </w:r>
    </w:p>
    <w:p w:rsidR="00BB6037" w:rsidRPr="001F7DD6"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54833">
        <w:rPr>
          <w:rFonts w:ascii="Adobe Garamond Pro" w:hAnsi="Adobe Garamond Pro" w:cs="TimesNewRoman"/>
          <w:sz w:val="20"/>
          <w:szCs w:val="20"/>
        </w:rPr>
        <w:t>Any creature on which this spell is cast increases by one size category (doubling its dimensions), but the victim can avoid the effects (if he wishes) with a ST vs. Spells. The subject gains a temporary +1 bonus to his Strength, but suffer</w:t>
      </w:r>
      <w:r>
        <w:rPr>
          <w:rFonts w:ascii="Adobe Garamond Pro" w:hAnsi="Adobe Garamond Pro" w:cs="TimesNewRoman"/>
          <w:sz w:val="20"/>
          <w:szCs w:val="20"/>
        </w:rPr>
        <w:t>s</w:t>
      </w:r>
      <w:r w:rsidRPr="00454833">
        <w:rPr>
          <w:rFonts w:ascii="Adobe Garamond Pro" w:hAnsi="Adobe Garamond Pro" w:cs="TimesNewRoman"/>
          <w:sz w:val="20"/>
          <w:szCs w:val="20"/>
        </w:rPr>
        <w:t xml:space="preserve"> a </w:t>
      </w:r>
      <w:r w:rsidR="007C1DB6" w:rsidRPr="00454833">
        <w:rPr>
          <w:rFonts w:ascii="Adobe Garamond Pro" w:hAnsi="Adobe Garamond Pro" w:cs="TimesNewRoman"/>
          <w:sz w:val="20"/>
          <w:szCs w:val="20"/>
        </w:rPr>
        <w:t>1-point</w:t>
      </w:r>
      <w:r w:rsidRPr="00454833">
        <w:rPr>
          <w:rFonts w:ascii="Adobe Garamond Pro" w:hAnsi="Adobe Garamond Pro" w:cs="TimesNewRoman"/>
          <w:sz w:val="20"/>
          <w:szCs w:val="20"/>
        </w:rPr>
        <w:t xml:space="preserve"> penalty to his Dexterity, </w:t>
      </w:r>
      <w:r>
        <w:rPr>
          <w:rFonts w:ascii="Adobe Garamond Pro" w:hAnsi="Adobe Garamond Pro" w:cs="TimesNewRoman"/>
          <w:sz w:val="20"/>
          <w:szCs w:val="20"/>
        </w:rPr>
        <w:t xml:space="preserve">while his weight </w:t>
      </w:r>
      <w:r w:rsidRPr="00454833">
        <w:rPr>
          <w:rFonts w:ascii="Adobe Garamond Pro" w:hAnsi="Adobe Garamond Pro" w:cs="TimesNewRoman"/>
          <w:sz w:val="20"/>
          <w:szCs w:val="20"/>
        </w:rPr>
        <w:t xml:space="preserve">doubles. Moreover, as the equipment he carries is also magnified, the blows inflicted by the creature with weapons are increased by one size (see the rules for the damage caused by larger and smaller weapons in the </w:t>
      </w:r>
      <w:r w:rsidRPr="00454833">
        <w:rPr>
          <w:rFonts w:ascii="Adobe Garamond Pro" w:hAnsi="Adobe Garamond Pro" w:cs="TimesNewRoman"/>
          <w:i/>
          <w:sz w:val="20"/>
          <w:szCs w:val="20"/>
        </w:rPr>
        <w:t>Mystaran Armoury</w:t>
      </w:r>
      <w:r w:rsidRPr="00454833">
        <w:rPr>
          <w:rFonts w:ascii="Adobe Garamond Pro" w:hAnsi="Adobe Garamond Pro" w:cs="TimesNewRoman"/>
          <w:sz w:val="20"/>
          <w:szCs w:val="20"/>
        </w:rPr>
        <w:t xml:space="preserve">). </w:t>
      </w:r>
      <w:r>
        <w:rPr>
          <w:rFonts w:ascii="Adobe Garamond Pro" w:hAnsi="Adobe Garamond Pro" w:cs="TimesNewRoman"/>
          <w:sz w:val="20"/>
          <w:szCs w:val="20"/>
        </w:rPr>
        <w:t xml:space="preserve">The subject can use magic items and cast spells (if he can) normally while remaining </w:t>
      </w:r>
      <w:r w:rsidRPr="00454833">
        <w:rPr>
          <w:rFonts w:ascii="Adobe Garamond Pro" w:hAnsi="Adobe Garamond Pro" w:cs="TimesNewRoman"/>
          <w:sz w:val="20"/>
          <w:szCs w:val="20"/>
        </w:rPr>
        <w:t xml:space="preserve">transformed, although he can have other types of impediments (like passing down a human-sized </w:t>
      </w:r>
      <w:r w:rsidRPr="00454833">
        <w:rPr>
          <w:rFonts w:ascii="Adobe Garamond Pro" w:hAnsi="Adobe Garamond Pro" w:cs="TimesNewRoman"/>
          <w:sz w:val="20"/>
          <w:szCs w:val="20"/>
        </w:rPr>
        <w:t xml:space="preserve">corridor). </w:t>
      </w:r>
      <w:r w:rsidR="006826DC" w:rsidRPr="006826DC">
        <w:rPr>
          <w:rFonts w:ascii="Adobe Garamond Pro" w:hAnsi="Adobe Garamond Pro" w:cs="TimesNewRoman"/>
          <w:sz w:val="20"/>
          <w:szCs w:val="20"/>
        </w:rPr>
        <w:t xml:space="preserve">The creature’s encumbrance capacity is also </w:t>
      </w:r>
      <w:r w:rsidR="006826DC" w:rsidRPr="00DD5065">
        <w:rPr>
          <w:rFonts w:ascii="Adobe Garamond Pro" w:hAnsi="Adobe Garamond Pro" w:cs="TimesNewRoman"/>
          <w:sz w:val="20"/>
          <w:szCs w:val="20"/>
        </w:rPr>
        <w:t>increased</w:t>
      </w:r>
      <w:r w:rsidRPr="00DD5065">
        <w:rPr>
          <w:rFonts w:ascii="Adobe Garamond Pro" w:hAnsi="Adobe Garamond Pro" w:cs="TimesNewRoman"/>
          <w:sz w:val="20"/>
          <w:szCs w:val="20"/>
        </w:rPr>
        <w:t>: in line</w:t>
      </w:r>
      <w:r w:rsidR="00DD5065" w:rsidRPr="00DD5065">
        <w:rPr>
          <w:rFonts w:ascii="Adobe Garamond Pro" w:hAnsi="Adobe Garamond Pro" w:cs="TimesNewRoman"/>
          <w:sz w:val="20"/>
          <w:szCs w:val="20"/>
        </w:rPr>
        <w:t xml:space="preserve"> of the maximum </w:t>
      </w:r>
      <w:r w:rsidR="007C1DB6" w:rsidRPr="00DD5065">
        <w:rPr>
          <w:rFonts w:ascii="Adobe Garamond Pro" w:hAnsi="Adobe Garamond Pro" w:cs="TimesNewRoman"/>
          <w:sz w:val="20"/>
          <w:szCs w:val="20"/>
        </w:rPr>
        <w:t>encumbrances,</w:t>
      </w:r>
      <w:r w:rsidR="00DD5065" w:rsidRPr="00DD5065">
        <w:rPr>
          <w:rFonts w:ascii="Adobe Garamond Pro" w:hAnsi="Adobe Garamond Pro" w:cs="TimesNewRoman"/>
          <w:sz w:val="20"/>
          <w:szCs w:val="20"/>
        </w:rPr>
        <w:t xml:space="preserve"> values it can carry are doubled </w:t>
      </w:r>
      <w:r w:rsidRPr="00DD5065">
        <w:rPr>
          <w:rFonts w:ascii="Adobe Garamond Pro" w:hAnsi="Adobe Garamond Pro" w:cs="TimesNewRoman"/>
          <w:sz w:val="20"/>
          <w:szCs w:val="20"/>
        </w:rPr>
        <w:t>(</w:t>
      </w:r>
      <w:r w:rsidR="00DD5065" w:rsidRPr="00DD5065">
        <w:rPr>
          <w:rFonts w:ascii="Adobe Garamond Pro" w:hAnsi="Adobe Garamond Pro" w:cs="TimesNewRoman"/>
          <w:sz w:val="20"/>
          <w:szCs w:val="20"/>
        </w:rPr>
        <w:t>but the</w:t>
      </w:r>
      <w:r w:rsidRPr="00DD5065">
        <w:rPr>
          <w:rFonts w:ascii="Adobe Garamond Pro" w:hAnsi="Adobe Garamond Pro" w:cs="TimesNewRoman"/>
          <w:sz w:val="20"/>
          <w:szCs w:val="20"/>
        </w:rPr>
        <w:t xml:space="preserve"> DM </w:t>
      </w:r>
      <w:r w:rsidR="00DD5065" w:rsidRPr="00DD5065">
        <w:rPr>
          <w:rFonts w:ascii="Adobe Garamond Pro" w:hAnsi="Adobe Garamond Pro" w:cs="TimesNewRoman"/>
          <w:sz w:val="20"/>
          <w:szCs w:val="20"/>
        </w:rPr>
        <w:t xml:space="preserve">determines, on a </w:t>
      </w:r>
      <w:r w:rsidR="007C1DB6" w:rsidRPr="00DD5065">
        <w:rPr>
          <w:rFonts w:ascii="Adobe Garamond Pro" w:hAnsi="Adobe Garamond Pro" w:cs="TimesNewRoman"/>
          <w:sz w:val="20"/>
          <w:szCs w:val="20"/>
        </w:rPr>
        <w:t>case-by-case</w:t>
      </w:r>
      <w:r w:rsidR="00DD5065" w:rsidRPr="00DD5065">
        <w:rPr>
          <w:rFonts w:ascii="Adobe Garamond Pro" w:hAnsi="Adobe Garamond Pro" w:cs="TimesNewRoman"/>
          <w:sz w:val="20"/>
          <w:szCs w:val="20"/>
        </w:rPr>
        <w:t xml:space="preserve"> basis,</w:t>
      </w:r>
      <w:r w:rsidRPr="00DD5065">
        <w:rPr>
          <w:rFonts w:ascii="Adobe Garamond Pro" w:hAnsi="Adobe Garamond Pro" w:cs="TimesNewRoman"/>
          <w:sz w:val="20"/>
          <w:szCs w:val="20"/>
        </w:rPr>
        <w:t xml:space="preserve"> </w:t>
      </w:r>
      <w:r w:rsidR="00DD5065" w:rsidRPr="00DD5065">
        <w:rPr>
          <w:rFonts w:ascii="Adobe Garamond Pro" w:hAnsi="Adobe Garamond Pro" w:cs="TimesNewRoman"/>
          <w:sz w:val="20"/>
          <w:szCs w:val="20"/>
        </w:rPr>
        <w:t>if this generalisation is</w:t>
      </w:r>
      <w:r w:rsidRPr="00DD5065">
        <w:rPr>
          <w:rFonts w:ascii="Adobe Garamond Pro" w:hAnsi="Adobe Garamond Pro" w:cs="TimesNewRoman"/>
          <w:sz w:val="20"/>
          <w:szCs w:val="20"/>
        </w:rPr>
        <w:t xml:space="preserve"> </w:t>
      </w:r>
      <w:r w:rsidR="00DD5065" w:rsidRPr="00DD5065">
        <w:rPr>
          <w:rFonts w:ascii="Adobe Garamond Pro" w:hAnsi="Adobe Garamond Pro" w:cs="TimesNewRoman"/>
          <w:sz w:val="20"/>
          <w:szCs w:val="20"/>
        </w:rPr>
        <w:t>sensible</w:t>
      </w:r>
      <w:r w:rsidRPr="00DD5065">
        <w:rPr>
          <w:rFonts w:ascii="Adobe Garamond Pro" w:hAnsi="Adobe Garamond Pro" w:cs="TimesNewRoman"/>
          <w:sz w:val="20"/>
          <w:szCs w:val="20"/>
        </w:rPr>
        <w:t>). The AC, HD, hit points, THAC0</w:t>
      </w:r>
      <w:r w:rsidRPr="00454833">
        <w:rPr>
          <w:rFonts w:ascii="Adobe Garamond Pro" w:hAnsi="Adobe Garamond Pro" w:cs="TimesNewRoman"/>
          <w:sz w:val="20"/>
          <w:szCs w:val="20"/>
        </w:rPr>
        <w:t>, Saving Throws, and other characteristics or abilities of the creature are unchanged.</w:t>
      </w:r>
    </w:p>
    <w:p w:rsidR="00BB6037" w:rsidRPr="00917F4B"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917F4B">
        <w:rPr>
          <w:rFonts w:ascii="Adobe Garamond Pro" w:hAnsi="Adobe Garamond Pro" w:cs="TimesNewRoman"/>
          <w:sz w:val="20"/>
          <w:szCs w:val="20"/>
        </w:rPr>
        <w:t xml:space="preserve">If </w:t>
      </w:r>
      <w:r w:rsidRPr="00917F4B">
        <w:rPr>
          <w:rFonts w:ascii="Adobe Garamond Pro" w:hAnsi="Adobe Garamond Pro" w:cs="Times New Roman"/>
          <w:i/>
          <w:iCs/>
          <w:sz w:val="20"/>
          <w:szCs w:val="20"/>
        </w:rPr>
        <w:t xml:space="preserve">enlarge </w:t>
      </w:r>
      <w:r w:rsidRPr="00917F4B">
        <w:rPr>
          <w:rFonts w:ascii="Adobe Garamond Pro" w:hAnsi="Adobe Garamond Pro" w:cs="Times New Roman"/>
          <w:iCs/>
          <w:sz w:val="20"/>
          <w:szCs w:val="20"/>
        </w:rPr>
        <w:t>is cast on a creature under the effects of a</w:t>
      </w:r>
      <w:r w:rsidRPr="00917F4B">
        <w:rPr>
          <w:rFonts w:ascii="Adobe Garamond Pro" w:hAnsi="Adobe Garamond Pro" w:cs="Times New Roman"/>
          <w:i/>
          <w:iCs/>
          <w:sz w:val="20"/>
          <w:szCs w:val="20"/>
        </w:rPr>
        <w:t xml:space="preserve"> shrink </w:t>
      </w:r>
      <w:r w:rsidRPr="00917F4B">
        <w:rPr>
          <w:rFonts w:ascii="Adobe Garamond Pro" w:hAnsi="Adobe Garamond Pro" w:cs="Times New Roman"/>
          <w:iCs/>
          <w:sz w:val="20"/>
          <w:szCs w:val="20"/>
        </w:rPr>
        <w:t>spell</w:t>
      </w:r>
      <w:r w:rsidRPr="00917F4B">
        <w:rPr>
          <w:rFonts w:ascii="Adobe Garamond Pro" w:hAnsi="Adobe Garamond Pro" w:cs="TimesNewRoman"/>
          <w:sz w:val="20"/>
          <w:szCs w:val="20"/>
        </w:rPr>
        <w:t xml:space="preserve">, the effects of the two spells cancel each other out, and the victim </w:t>
      </w:r>
      <w:r w:rsidR="00DD5065" w:rsidRPr="00917F4B">
        <w:rPr>
          <w:rFonts w:ascii="Adobe Garamond Pro" w:hAnsi="Adobe Garamond Pro" w:cs="TimesNewRoman"/>
          <w:sz w:val="20"/>
          <w:szCs w:val="20"/>
        </w:rPr>
        <w:t>instantly</w:t>
      </w:r>
      <w:r w:rsidRPr="00917F4B">
        <w:rPr>
          <w:rFonts w:ascii="Adobe Garamond Pro" w:hAnsi="Adobe Garamond Pro" w:cs="TimesNewRoman"/>
          <w:sz w:val="20"/>
          <w:szCs w:val="20"/>
        </w:rPr>
        <w:t xml:space="preserve"> returns to his normal size.</w:t>
      </w:r>
    </w:p>
    <w:p w:rsidR="00BB6037" w:rsidRPr="00917F4B"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917F4B">
        <w:rPr>
          <w:rFonts w:ascii="Adobe Garamond Pro" w:hAnsi="Adobe Garamond Pro" w:cs="Times New Roman"/>
          <w:i/>
          <w:iCs/>
          <w:sz w:val="20"/>
          <w:szCs w:val="20"/>
        </w:rPr>
        <w:t xml:space="preserve">Enlarge </w:t>
      </w:r>
      <w:r w:rsidRPr="00917F4B">
        <w:rPr>
          <w:rFonts w:ascii="Adobe Garamond Pro" w:hAnsi="Adobe Garamond Pro" w:cs="TimesNewRoman"/>
          <w:sz w:val="20"/>
          <w:szCs w:val="20"/>
        </w:rPr>
        <w:t xml:space="preserve">can also be cast on an unguarded item </w:t>
      </w:r>
      <w:r>
        <w:rPr>
          <w:rFonts w:ascii="Adobe Garamond Pro" w:hAnsi="Adobe Garamond Pro" w:cs="TimesNewRoman"/>
          <w:sz w:val="20"/>
          <w:szCs w:val="20"/>
        </w:rPr>
        <w:t xml:space="preserve">that occupies a maximum volume of 36 cubic feet per spellcaster </w:t>
      </w:r>
      <w:r w:rsidRPr="00917F4B">
        <w:rPr>
          <w:rFonts w:ascii="Adobe Garamond Pro" w:hAnsi="Adobe Garamond Pro" w:cs="TimesNewRoman"/>
          <w:sz w:val="20"/>
          <w:szCs w:val="20"/>
        </w:rPr>
        <w:t>level, doubling its dimensions for the spell’s duration (the item is not allowed a ST to avoid it). If the touched object is worn by an individual, the spell acts instead on the entire individual (see above) who can avoid it with a successful Saving Throw.</w:t>
      </w:r>
    </w:p>
    <w:p w:rsidR="00BB6037" w:rsidRPr="002B2291"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967AF9">
        <w:rPr>
          <w:rFonts w:ascii="Adobe Garamond Pro" w:hAnsi="Adobe Garamond Pro" w:cs="TimesNewRoman"/>
          <w:sz w:val="20"/>
          <w:szCs w:val="20"/>
        </w:rPr>
        <w:t xml:space="preserve">The </w:t>
      </w:r>
      <w:r w:rsidRPr="00917F4B">
        <w:rPr>
          <w:rFonts w:ascii="Adobe Garamond Pro" w:hAnsi="Adobe Garamond Pro" w:cs="TimesNewRoman"/>
          <w:sz w:val="20"/>
          <w:szCs w:val="20"/>
        </w:rPr>
        <w:t xml:space="preserve">reverse spell, </w:t>
      </w:r>
      <w:r w:rsidRPr="00917F4B">
        <w:rPr>
          <w:rFonts w:ascii="Adobe Garamond Pro" w:hAnsi="Adobe Garamond Pro" w:cs="Times New Roman"/>
          <w:b/>
          <w:bCs/>
          <w:i/>
          <w:iCs/>
          <w:sz w:val="20"/>
          <w:szCs w:val="20"/>
        </w:rPr>
        <w:t>shrink</w:t>
      </w:r>
      <w:r w:rsidRPr="00917F4B">
        <w:rPr>
          <w:rFonts w:ascii="Adobe Garamond Pro" w:hAnsi="Adobe Garamond Pro" w:cs="TimesNewRoman"/>
          <w:sz w:val="20"/>
          <w:szCs w:val="20"/>
        </w:rPr>
        <w:t xml:space="preserve">, reduces the touched creature by 1 to 3 size categories (minimum height of ½ foot with a weight of 4 </w:t>
      </w:r>
      <w:r w:rsidR="007C1DB6" w:rsidRPr="00917F4B">
        <w:rPr>
          <w:rFonts w:ascii="Adobe Garamond Pro" w:hAnsi="Adobe Garamond Pro" w:cs="TimesNewRoman"/>
          <w:sz w:val="20"/>
          <w:szCs w:val="20"/>
        </w:rPr>
        <w:t>lbs.</w:t>
      </w:r>
      <w:r w:rsidRPr="00917F4B">
        <w:rPr>
          <w:rFonts w:ascii="Adobe Garamond Pro" w:hAnsi="Adobe Garamond Pro" w:cs="TimesNewRoman"/>
          <w:sz w:val="20"/>
          <w:szCs w:val="20"/>
        </w:rPr>
        <w:t xml:space="preserve">) at the mage’s discretion, but the victim can avoid the effects (if he wants) with a successful ST vs. Spells. The shrunken subject can hide better (see the </w:t>
      </w:r>
      <w:r w:rsidRPr="00917F4B">
        <w:rPr>
          <w:rFonts w:ascii="Adobe Garamond Pro" w:hAnsi="Adobe Garamond Pro" w:cs="TimesNewRoman"/>
          <w:i/>
          <w:sz w:val="20"/>
          <w:szCs w:val="20"/>
        </w:rPr>
        <w:t>Observe</w:t>
      </w:r>
      <w:r w:rsidRPr="00917F4B">
        <w:rPr>
          <w:rFonts w:ascii="Adobe Garamond Pro" w:hAnsi="Adobe Garamond Pro" w:cs="TimesNewRoman"/>
          <w:sz w:val="20"/>
          <w:szCs w:val="20"/>
        </w:rPr>
        <w:t xml:space="preserve"> general skill) </w:t>
      </w:r>
      <w:r>
        <w:rPr>
          <w:rFonts w:ascii="Adobe Garamond Pro" w:hAnsi="Adobe Garamond Pro" w:cs="TimesNewRoman"/>
          <w:sz w:val="20"/>
          <w:szCs w:val="20"/>
        </w:rPr>
        <w:t xml:space="preserve">and subjects of </w:t>
      </w:r>
      <w:r w:rsidR="007C1DB6">
        <w:rPr>
          <w:rFonts w:ascii="Adobe Garamond Pro" w:hAnsi="Adobe Garamond Pro" w:cs="TimesNewRoman"/>
          <w:sz w:val="20"/>
          <w:szCs w:val="20"/>
        </w:rPr>
        <w:t>diminutive</w:t>
      </w:r>
      <w:r>
        <w:rPr>
          <w:rFonts w:ascii="Adobe Garamond Pro" w:hAnsi="Adobe Garamond Pro" w:cs="TimesNewRoman"/>
          <w:sz w:val="20"/>
          <w:szCs w:val="20"/>
        </w:rPr>
        <w:t xml:space="preserve"> size can also pass through small </w:t>
      </w:r>
      <w:r w:rsidR="00DD5065">
        <w:rPr>
          <w:rFonts w:ascii="Adobe Garamond Pro" w:hAnsi="Adobe Garamond Pro" w:cs="TimesNewRoman"/>
          <w:sz w:val="20"/>
          <w:szCs w:val="20"/>
        </w:rPr>
        <w:t>holes</w:t>
      </w:r>
      <w:r w:rsidRPr="00DC4D13">
        <w:rPr>
          <w:rFonts w:ascii="Adobe Garamond Pro" w:hAnsi="Adobe Garamond Pro" w:cs="TimesNewRoman"/>
          <w:sz w:val="20"/>
          <w:szCs w:val="20"/>
        </w:rPr>
        <w:t>. The</w:t>
      </w:r>
      <w:r w:rsidRPr="00454833">
        <w:rPr>
          <w:rFonts w:ascii="Adobe Garamond Pro" w:hAnsi="Adobe Garamond Pro" w:cs="TimesNewRoman"/>
          <w:sz w:val="20"/>
          <w:szCs w:val="20"/>
        </w:rPr>
        <w:t xml:space="preserve"> </w:t>
      </w:r>
      <w:r>
        <w:rPr>
          <w:rFonts w:ascii="Adobe Garamond Pro" w:hAnsi="Adobe Garamond Pro" w:cs="TimesNewRoman"/>
          <w:sz w:val="20"/>
          <w:szCs w:val="20"/>
        </w:rPr>
        <w:t>individual gains a temporary</w:t>
      </w:r>
      <w:r w:rsidRPr="00454833">
        <w:rPr>
          <w:rFonts w:ascii="Adobe Garamond Pro" w:hAnsi="Adobe Garamond Pro" w:cs="TimesNewRoman"/>
          <w:sz w:val="20"/>
          <w:szCs w:val="20"/>
        </w:rPr>
        <w:t xml:space="preserve"> bonus to his </w:t>
      </w:r>
      <w:r>
        <w:rPr>
          <w:rFonts w:ascii="Adobe Garamond Pro" w:hAnsi="Adobe Garamond Pro" w:cs="TimesNewRoman"/>
          <w:sz w:val="20"/>
          <w:szCs w:val="20"/>
        </w:rPr>
        <w:t>Dexterity</w:t>
      </w:r>
      <w:r w:rsidRPr="00454833">
        <w:rPr>
          <w:rFonts w:ascii="Adobe Garamond Pro" w:hAnsi="Adobe Garamond Pro" w:cs="TimesNewRoman"/>
          <w:sz w:val="20"/>
          <w:szCs w:val="20"/>
        </w:rPr>
        <w:t>, but suffer</w:t>
      </w:r>
      <w:r>
        <w:rPr>
          <w:rFonts w:ascii="Adobe Garamond Pro" w:hAnsi="Adobe Garamond Pro" w:cs="TimesNewRoman"/>
          <w:sz w:val="20"/>
          <w:szCs w:val="20"/>
        </w:rPr>
        <w:t>s</w:t>
      </w:r>
      <w:r w:rsidRPr="00454833">
        <w:rPr>
          <w:rFonts w:ascii="Adobe Garamond Pro" w:hAnsi="Adobe Garamond Pro" w:cs="TimesNewRoman"/>
          <w:sz w:val="20"/>
          <w:szCs w:val="20"/>
        </w:rPr>
        <w:t xml:space="preserve"> a penalty to </w:t>
      </w:r>
      <w:r w:rsidRPr="00DC4D13">
        <w:rPr>
          <w:rFonts w:ascii="Adobe Garamond Pro" w:hAnsi="Adobe Garamond Pro" w:cs="TimesNewRoman"/>
          <w:sz w:val="20"/>
          <w:szCs w:val="20"/>
        </w:rPr>
        <w:t xml:space="preserve">his Strength in proportion to the assumed size (see Table III in the Introduction). </w:t>
      </w:r>
      <w:r w:rsidR="002B2291">
        <w:rPr>
          <w:rFonts w:ascii="Adobe Garamond Pro" w:hAnsi="Adobe Garamond Pro" w:cs="TimesNewRoman"/>
          <w:sz w:val="20"/>
          <w:szCs w:val="20"/>
        </w:rPr>
        <w:t xml:space="preserve">As the equipment he carries is </w:t>
      </w:r>
      <w:r w:rsidR="002B2291" w:rsidRPr="002B2291">
        <w:rPr>
          <w:rFonts w:ascii="Adobe Garamond Pro" w:hAnsi="Adobe Garamond Pro" w:cs="TimesNewRoman"/>
          <w:sz w:val="20"/>
          <w:szCs w:val="20"/>
        </w:rPr>
        <w:t>also reduced</w:t>
      </w:r>
      <w:r w:rsidRPr="002B2291">
        <w:rPr>
          <w:rFonts w:ascii="Adobe Garamond Pro" w:hAnsi="Adobe Garamond Pro" w:cs="TimesNewRoman"/>
          <w:sz w:val="20"/>
          <w:szCs w:val="20"/>
        </w:rPr>
        <w:t xml:space="preserve">, </w:t>
      </w:r>
      <w:r w:rsidR="002B2291" w:rsidRPr="002B2291">
        <w:rPr>
          <w:rFonts w:ascii="Adobe Garamond Pro" w:hAnsi="Adobe Garamond Pro" w:cs="TimesNewRoman"/>
          <w:sz w:val="20"/>
          <w:szCs w:val="20"/>
        </w:rPr>
        <w:t xml:space="preserve">the damage inflicted by the weapons are reduced in proportion to the new size assumed </w:t>
      </w:r>
      <w:r w:rsidRPr="002B2291">
        <w:rPr>
          <w:rFonts w:ascii="Adobe Garamond Pro" w:hAnsi="Adobe Garamond Pro" w:cs="TimesNewRoman"/>
          <w:sz w:val="20"/>
          <w:szCs w:val="20"/>
        </w:rPr>
        <w:t>(see the</w:t>
      </w:r>
      <w:r w:rsidRPr="00454833">
        <w:rPr>
          <w:rFonts w:ascii="Adobe Garamond Pro" w:hAnsi="Adobe Garamond Pro" w:cs="TimesNewRoman"/>
          <w:sz w:val="20"/>
          <w:szCs w:val="20"/>
        </w:rPr>
        <w:t xml:space="preserve"> rules for the damage caused by larger and smaller </w:t>
      </w:r>
      <w:r w:rsidRPr="002B2291">
        <w:rPr>
          <w:rFonts w:ascii="Adobe Garamond Pro" w:hAnsi="Adobe Garamond Pro" w:cs="TimesNewRoman"/>
          <w:sz w:val="20"/>
          <w:szCs w:val="20"/>
        </w:rPr>
        <w:t xml:space="preserve">weapons in the </w:t>
      </w:r>
      <w:r w:rsidRPr="002B2291">
        <w:rPr>
          <w:rFonts w:ascii="Adobe Garamond Pro" w:hAnsi="Adobe Garamond Pro" w:cs="TimesNewRoman"/>
          <w:i/>
          <w:sz w:val="20"/>
          <w:szCs w:val="20"/>
        </w:rPr>
        <w:t>Mystaran Armoury</w:t>
      </w:r>
      <w:r w:rsidRPr="002B2291">
        <w:rPr>
          <w:rFonts w:ascii="Adobe Garamond Pro" w:hAnsi="Adobe Garamond Pro" w:cs="TimesNewRoman"/>
          <w:sz w:val="20"/>
          <w:szCs w:val="20"/>
        </w:rPr>
        <w:t xml:space="preserve">). </w:t>
      </w:r>
      <w:r w:rsidR="002B2291" w:rsidRPr="002B2291">
        <w:rPr>
          <w:rFonts w:ascii="Adobe Garamond Pro" w:hAnsi="Adobe Garamond Pro" w:cs="TimesNewRoman"/>
          <w:sz w:val="20"/>
          <w:szCs w:val="20"/>
        </w:rPr>
        <w:t xml:space="preserve">Any spells or powers of the </w:t>
      </w:r>
      <w:r w:rsidR="00821F16" w:rsidRPr="002B2291">
        <w:rPr>
          <w:rFonts w:ascii="Adobe Garamond Pro" w:hAnsi="Adobe Garamond Pro" w:cs="TimesNewRoman"/>
          <w:sz w:val="20"/>
          <w:szCs w:val="20"/>
        </w:rPr>
        <w:t>magic items</w:t>
      </w:r>
      <w:r w:rsidRPr="002B2291">
        <w:rPr>
          <w:rFonts w:ascii="Adobe Garamond Pro" w:hAnsi="Adobe Garamond Pro" w:cs="TimesNewRoman"/>
          <w:sz w:val="20"/>
          <w:szCs w:val="20"/>
        </w:rPr>
        <w:t xml:space="preserve"> </w:t>
      </w:r>
      <w:r w:rsidR="002B2291" w:rsidRPr="002B2291">
        <w:rPr>
          <w:rFonts w:ascii="Adobe Garamond Pro" w:hAnsi="Adobe Garamond Pro" w:cs="TimesNewRoman"/>
          <w:sz w:val="20"/>
          <w:szCs w:val="20"/>
        </w:rPr>
        <w:t>of the shrunken creature instead function normally</w:t>
      </w:r>
      <w:r w:rsidRPr="002B2291">
        <w:rPr>
          <w:rFonts w:ascii="Adobe Garamond Pro" w:hAnsi="Adobe Garamond Pro" w:cs="TimesNewRoman"/>
          <w:sz w:val="20"/>
          <w:szCs w:val="20"/>
        </w:rPr>
        <w:t>.</w:t>
      </w:r>
    </w:p>
    <w:p w:rsidR="00BB6037" w:rsidRPr="001F7DD6"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17F4B">
        <w:rPr>
          <w:rFonts w:ascii="Adobe Garamond Pro" w:hAnsi="Adobe Garamond Pro" w:cs="TimesNewRoman"/>
          <w:sz w:val="20"/>
          <w:szCs w:val="20"/>
        </w:rPr>
        <w:t xml:space="preserve">If </w:t>
      </w:r>
      <w:r>
        <w:rPr>
          <w:rFonts w:ascii="Adobe Garamond Pro" w:hAnsi="Adobe Garamond Pro" w:cs="Times New Roman"/>
          <w:i/>
          <w:iCs/>
          <w:sz w:val="20"/>
          <w:szCs w:val="20"/>
        </w:rPr>
        <w:t>shrink</w:t>
      </w:r>
      <w:r w:rsidRPr="00917F4B">
        <w:rPr>
          <w:rFonts w:ascii="Adobe Garamond Pro" w:hAnsi="Adobe Garamond Pro" w:cs="Times New Roman"/>
          <w:i/>
          <w:iCs/>
          <w:sz w:val="20"/>
          <w:szCs w:val="20"/>
        </w:rPr>
        <w:t xml:space="preserve"> </w:t>
      </w:r>
      <w:r w:rsidRPr="00917F4B">
        <w:rPr>
          <w:rFonts w:ascii="Adobe Garamond Pro" w:hAnsi="Adobe Garamond Pro" w:cs="Times New Roman"/>
          <w:iCs/>
          <w:sz w:val="20"/>
          <w:szCs w:val="20"/>
        </w:rPr>
        <w:t xml:space="preserve">is cast on a creature </w:t>
      </w:r>
      <w:r>
        <w:rPr>
          <w:rFonts w:ascii="Adobe Garamond Pro" w:hAnsi="Adobe Garamond Pro" w:cs="Times New Roman"/>
          <w:iCs/>
          <w:sz w:val="20"/>
          <w:szCs w:val="20"/>
        </w:rPr>
        <w:t>affected by</w:t>
      </w:r>
      <w:r w:rsidRPr="00917F4B">
        <w:rPr>
          <w:rFonts w:ascii="Adobe Garamond Pro" w:hAnsi="Adobe Garamond Pro" w:cs="Times New Roman"/>
          <w:iCs/>
          <w:sz w:val="20"/>
          <w:szCs w:val="20"/>
        </w:rPr>
        <w:t xml:space="preserve"> a</w:t>
      </w:r>
      <w:r>
        <w:rPr>
          <w:rFonts w:ascii="Adobe Garamond Pro" w:hAnsi="Adobe Garamond Pro" w:cs="Times New Roman"/>
          <w:iCs/>
          <w:sz w:val="20"/>
          <w:szCs w:val="20"/>
        </w:rPr>
        <w:t>n</w:t>
      </w:r>
      <w:r w:rsidRPr="00917F4B">
        <w:rPr>
          <w:rFonts w:ascii="Adobe Garamond Pro" w:hAnsi="Adobe Garamond Pro" w:cs="Times New Roman"/>
          <w:i/>
          <w:iCs/>
          <w:sz w:val="20"/>
          <w:szCs w:val="20"/>
        </w:rPr>
        <w:t xml:space="preserve"> </w:t>
      </w:r>
      <w:r>
        <w:rPr>
          <w:rFonts w:ascii="Adobe Garamond Pro" w:hAnsi="Adobe Garamond Pro" w:cs="Times New Roman"/>
          <w:i/>
          <w:iCs/>
          <w:sz w:val="20"/>
          <w:szCs w:val="20"/>
        </w:rPr>
        <w:t>enlarge</w:t>
      </w:r>
      <w:r w:rsidRPr="00917F4B">
        <w:rPr>
          <w:rFonts w:ascii="Adobe Garamond Pro" w:hAnsi="Adobe Garamond Pro" w:cs="Times New Roman"/>
          <w:i/>
          <w:iCs/>
          <w:sz w:val="20"/>
          <w:szCs w:val="20"/>
        </w:rPr>
        <w:t xml:space="preserve"> </w:t>
      </w:r>
      <w:r w:rsidRPr="00917F4B">
        <w:rPr>
          <w:rFonts w:ascii="Adobe Garamond Pro" w:hAnsi="Adobe Garamond Pro" w:cs="Times New Roman"/>
          <w:iCs/>
          <w:sz w:val="20"/>
          <w:szCs w:val="20"/>
        </w:rPr>
        <w:t>spell</w:t>
      </w:r>
      <w:r w:rsidRPr="00917F4B">
        <w:rPr>
          <w:rFonts w:ascii="Adobe Garamond Pro" w:hAnsi="Adobe Garamond Pro" w:cs="TimesNewRoman"/>
          <w:sz w:val="20"/>
          <w:szCs w:val="20"/>
        </w:rPr>
        <w:t>, the effects of the two spells cancel each other out, and the victim immediately returns to his normal size.</w:t>
      </w:r>
    </w:p>
    <w:p w:rsidR="00BB6037" w:rsidRPr="00DC4D13"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DC4D13">
        <w:rPr>
          <w:rFonts w:ascii="Adobe Garamond Pro" w:hAnsi="Adobe Garamond Pro" w:cs="Times New Roman"/>
          <w:i/>
          <w:iCs/>
          <w:sz w:val="20"/>
          <w:szCs w:val="20"/>
        </w:rPr>
        <w:t xml:space="preserve">Shrink </w:t>
      </w:r>
      <w:r w:rsidRPr="00DC4D13">
        <w:rPr>
          <w:rFonts w:ascii="Adobe Garamond Pro" w:hAnsi="Adobe Garamond Pro" w:cs="TimesNewRoman"/>
          <w:sz w:val="20"/>
          <w:szCs w:val="20"/>
        </w:rPr>
        <w:t>can also be cast on an unguarded item that occupies a maximum volume of 36 cubic feet per spellcaster level, reducing its dimensions by 1 to 3 sizes at the mage’s discretion. If the touched object is worn or held by an individual, the spell acts instead on the entire individual (see above).</w:t>
      </w:r>
    </w:p>
    <w:p w:rsidR="00BB6037" w:rsidRPr="002B2291" w:rsidRDefault="002B2291" w:rsidP="00BB6037">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2B2291">
        <w:rPr>
          <w:rFonts w:ascii="Adobe Garamond Pro" w:hAnsi="Adobe Garamond Pro" w:cs="TimesNewRoman"/>
          <w:spacing w:val="-2"/>
          <w:sz w:val="20"/>
          <w:szCs w:val="20"/>
        </w:rPr>
        <w:t>Remember that smaller creatures strike more easily than larger ones and vice versa</w:t>
      </w:r>
      <w:r w:rsidR="00BB6037" w:rsidRPr="002B2291">
        <w:rPr>
          <w:rFonts w:ascii="Adobe Garamond Pro" w:hAnsi="Adobe Garamond Pro" w:cs="TimesNewRoman"/>
          <w:spacing w:val="-2"/>
          <w:sz w:val="20"/>
          <w:szCs w:val="20"/>
        </w:rPr>
        <w:t xml:space="preserve">. </w:t>
      </w:r>
      <w:r w:rsidRPr="002B2291">
        <w:rPr>
          <w:rFonts w:ascii="Adobe Garamond Pro" w:hAnsi="Adobe Garamond Pro" w:cs="TimesNewRoman"/>
          <w:spacing w:val="-2"/>
          <w:sz w:val="20"/>
          <w:szCs w:val="20"/>
        </w:rPr>
        <w:t>For each difference in size</w:t>
      </w:r>
      <w:r w:rsidR="00BB6037" w:rsidRPr="002B2291">
        <w:rPr>
          <w:rFonts w:ascii="Adobe Garamond Pro" w:hAnsi="Adobe Garamond Pro" w:cs="TimesNewRoman"/>
          <w:spacing w:val="-2"/>
          <w:sz w:val="20"/>
          <w:szCs w:val="20"/>
        </w:rPr>
        <w:t xml:space="preserve">, </w:t>
      </w:r>
      <w:r w:rsidRPr="002B2291">
        <w:rPr>
          <w:rFonts w:ascii="Adobe Garamond Pro" w:hAnsi="Adobe Garamond Pro" w:cs="TimesNewRoman"/>
          <w:spacing w:val="-2"/>
          <w:sz w:val="20"/>
          <w:szCs w:val="20"/>
        </w:rPr>
        <w:t>a smaller creature receives a cumulative +1 bonus to attacks</w:t>
      </w:r>
      <w:r w:rsidR="00BB6037" w:rsidRPr="002B2291">
        <w:rPr>
          <w:rFonts w:ascii="Adobe Garamond Pro" w:hAnsi="Adobe Garamond Pro" w:cs="TimesNewRoman"/>
          <w:spacing w:val="-2"/>
          <w:sz w:val="20"/>
          <w:szCs w:val="20"/>
        </w:rPr>
        <w:t xml:space="preserve">, </w:t>
      </w:r>
      <w:r w:rsidRPr="002B2291">
        <w:rPr>
          <w:rFonts w:ascii="Adobe Garamond Pro" w:hAnsi="Adobe Garamond Pro" w:cs="TimesNewRoman"/>
          <w:spacing w:val="-2"/>
          <w:sz w:val="20"/>
          <w:szCs w:val="20"/>
        </w:rPr>
        <w:t>while larger creatures suffer a cumulative</w:t>
      </w:r>
      <w:r w:rsidR="00BB6037" w:rsidRPr="002B2291">
        <w:rPr>
          <w:rFonts w:ascii="Adobe Garamond Pro" w:hAnsi="Adobe Garamond Pro" w:cs="TimesNewRoman"/>
          <w:spacing w:val="-2"/>
          <w:sz w:val="20"/>
          <w:szCs w:val="20"/>
        </w:rPr>
        <w:t xml:space="preserve"> –1</w:t>
      </w:r>
      <w:r w:rsidRPr="002B2291">
        <w:rPr>
          <w:rFonts w:ascii="Adobe Garamond Pro" w:hAnsi="Adobe Garamond Pro" w:cs="TimesNewRoman"/>
          <w:spacing w:val="-2"/>
          <w:sz w:val="20"/>
          <w:szCs w:val="20"/>
        </w:rPr>
        <w:t xml:space="preserve"> penalty</w:t>
      </w:r>
      <w:r w:rsidR="00BB6037" w:rsidRPr="002B2291">
        <w:rPr>
          <w:rFonts w:ascii="Adobe Garamond Pro" w:hAnsi="Adobe Garamond Pro" w:cs="TimesNewRoman"/>
          <w:spacing w:val="-2"/>
          <w:sz w:val="20"/>
          <w:szCs w:val="20"/>
        </w:rPr>
        <w:t>.</w:t>
      </w:r>
    </w:p>
    <w:p w:rsidR="00BB6037" w:rsidRPr="00A66E5F" w:rsidRDefault="002C441F"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A66E5F">
        <w:rPr>
          <w:rFonts w:ascii="Adobe Garamond Pro" w:hAnsi="Adobe Garamond Pro" w:cs="TimesNewRoman"/>
          <w:sz w:val="20"/>
          <w:szCs w:val="20"/>
        </w:rPr>
        <w:t>Finally</w:t>
      </w:r>
      <w:r w:rsidR="00BB6037" w:rsidRPr="00A66E5F">
        <w:rPr>
          <w:rFonts w:ascii="Adobe Garamond Pro" w:hAnsi="Adobe Garamond Pro" w:cs="TimesNewRoman"/>
          <w:sz w:val="20"/>
          <w:szCs w:val="20"/>
        </w:rPr>
        <w:t xml:space="preserve">, </w:t>
      </w:r>
      <w:r w:rsidR="00821F16" w:rsidRPr="00A66E5F">
        <w:rPr>
          <w:rFonts w:ascii="Adobe Garamond Pro" w:hAnsi="Adobe Garamond Pro" w:cs="TimesNewRoman"/>
          <w:sz w:val="20"/>
          <w:szCs w:val="20"/>
        </w:rPr>
        <w:t>if the creature</w:t>
      </w:r>
      <w:r w:rsidR="00BB6037" w:rsidRPr="00A66E5F">
        <w:rPr>
          <w:rFonts w:ascii="Adobe Garamond Pro" w:hAnsi="Adobe Garamond Pro" w:cs="TimesNewRoman"/>
          <w:sz w:val="20"/>
          <w:szCs w:val="20"/>
        </w:rPr>
        <w:t xml:space="preserve"> </w:t>
      </w:r>
      <w:r w:rsidR="00A66E5F" w:rsidRPr="00A66E5F">
        <w:rPr>
          <w:rFonts w:ascii="Adobe Garamond Pro" w:hAnsi="Adobe Garamond Pro" w:cs="TimesNewRoman"/>
          <w:sz w:val="20"/>
          <w:szCs w:val="20"/>
        </w:rPr>
        <w:t xml:space="preserve">is in a place too narrow for its size </w:t>
      </w:r>
      <w:r w:rsidR="00BB6037" w:rsidRPr="00A66E5F">
        <w:rPr>
          <w:rFonts w:ascii="Adobe Garamond Pro" w:hAnsi="Adobe Garamond Pro" w:cs="TimesNewRoman"/>
          <w:sz w:val="20"/>
          <w:szCs w:val="20"/>
        </w:rPr>
        <w:t>(</w:t>
      </w:r>
      <w:r w:rsidR="00A66E5F" w:rsidRPr="00A66E5F">
        <w:rPr>
          <w:rFonts w:ascii="Adobe Garamond Pro" w:hAnsi="Adobe Garamond Pro" w:cs="TimesNewRoman"/>
          <w:sz w:val="20"/>
          <w:szCs w:val="20"/>
        </w:rPr>
        <w:t>either by being enlarged</w:t>
      </w:r>
      <w:r w:rsidR="00BB6037" w:rsidRPr="00A66E5F">
        <w:rPr>
          <w:rFonts w:ascii="Adobe Garamond Pro" w:hAnsi="Adobe Garamond Pro" w:cs="TimesNewRoman"/>
          <w:sz w:val="20"/>
          <w:szCs w:val="20"/>
        </w:rPr>
        <w:t xml:space="preserve">, </w:t>
      </w:r>
      <w:r w:rsidR="00A66E5F" w:rsidRPr="00A66E5F">
        <w:rPr>
          <w:rFonts w:ascii="Adobe Garamond Pro" w:hAnsi="Adobe Garamond Pro" w:cs="TimesNewRoman"/>
          <w:sz w:val="20"/>
          <w:szCs w:val="20"/>
        </w:rPr>
        <w:t>or by returning to normal after being shrunk</w:t>
      </w:r>
      <w:r w:rsidR="00BB6037" w:rsidRPr="00A66E5F">
        <w:rPr>
          <w:rFonts w:ascii="Adobe Garamond Pro" w:hAnsi="Adobe Garamond Pro" w:cs="TimesNewRoman"/>
          <w:sz w:val="20"/>
          <w:szCs w:val="20"/>
        </w:rPr>
        <w:t xml:space="preserve">), </w:t>
      </w:r>
      <w:r w:rsidR="00A66E5F" w:rsidRPr="00A66E5F">
        <w:rPr>
          <w:rFonts w:ascii="Adobe Garamond Pro" w:hAnsi="Adobe Garamond Pro" w:cs="TimesNewRoman"/>
          <w:sz w:val="20"/>
          <w:szCs w:val="20"/>
        </w:rPr>
        <w:t xml:space="preserve">it </w:t>
      </w:r>
      <w:r w:rsidR="00BB6037" w:rsidRPr="00A66E5F">
        <w:rPr>
          <w:rFonts w:ascii="Adobe Garamond Pro" w:hAnsi="Adobe Garamond Pro" w:cs="TimesNewRoman"/>
          <w:sz w:val="20"/>
          <w:szCs w:val="20"/>
        </w:rPr>
        <w:t xml:space="preserve">must make a ST vs. Death Ray: </w:t>
      </w:r>
      <w:r w:rsidR="00A66E5F" w:rsidRPr="00A66E5F">
        <w:rPr>
          <w:rFonts w:ascii="Adobe Garamond Pro" w:hAnsi="Adobe Garamond Pro" w:cs="TimesNewRoman"/>
          <w:sz w:val="20"/>
          <w:szCs w:val="20"/>
        </w:rPr>
        <w:t>if it fails is crushed to death</w:t>
      </w:r>
      <w:r w:rsidR="00BB6037" w:rsidRPr="00A66E5F">
        <w:rPr>
          <w:rFonts w:ascii="Adobe Garamond Pro" w:hAnsi="Adobe Garamond Pro" w:cs="TimesNewRoman"/>
          <w:sz w:val="20"/>
          <w:szCs w:val="20"/>
        </w:rPr>
        <w:t xml:space="preserve">, otherwise </w:t>
      </w:r>
      <w:r w:rsidR="00A66E5F" w:rsidRPr="00A66E5F">
        <w:rPr>
          <w:rFonts w:ascii="Adobe Garamond Pro" w:hAnsi="Adobe Garamond Pro" w:cs="TimesNewRoman"/>
          <w:sz w:val="20"/>
          <w:szCs w:val="20"/>
        </w:rPr>
        <w:t xml:space="preserve">is </w:t>
      </w:r>
      <w:r w:rsidR="007C1DB6" w:rsidRPr="00A66E5F">
        <w:rPr>
          <w:rFonts w:ascii="Adobe Garamond Pro" w:hAnsi="Adobe Garamond Pro" w:cs="TimesNewRoman"/>
          <w:sz w:val="20"/>
          <w:szCs w:val="20"/>
        </w:rPr>
        <w:t>manages</w:t>
      </w:r>
      <w:r w:rsidR="00A66E5F" w:rsidRPr="00A66E5F">
        <w:rPr>
          <w:rFonts w:ascii="Adobe Garamond Pro" w:hAnsi="Adobe Garamond Pro" w:cs="TimesNewRoman"/>
          <w:sz w:val="20"/>
          <w:szCs w:val="20"/>
        </w:rPr>
        <w:t xml:space="preserve"> to escape the situation and survive</w:t>
      </w:r>
      <w:r w:rsidR="00BB6037" w:rsidRPr="00A66E5F">
        <w:rPr>
          <w:rFonts w:ascii="Adobe Garamond Pro" w:hAnsi="Adobe Garamond Pro" w:cs="TimesNewRoman"/>
          <w:sz w:val="20"/>
          <w:szCs w:val="20"/>
        </w:rPr>
        <w:t xml:space="preserve">, </w:t>
      </w:r>
      <w:r w:rsidR="00A66E5F" w:rsidRPr="00A66E5F">
        <w:rPr>
          <w:rFonts w:ascii="Adobe Garamond Pro" w:hAnsi="Adobe Garamond Pro" w:cs="TimesNewRoman"/>
          <w:sz w:val="20"/>
          <w:szCs w:val="20"/>
        </w:rPr>
        <w:t>although it loses</w:t>
      </w:r>
      <w:r w:rsidR="00BB6037" w:rsidRPr="00A66E5F">
        <w:rPr>
          <w:rFonts w:ascii="Adobe Garamond Pro" w:hAnsi="Adobe Garamond Pro" w:cs="TimesNewRoman"/>
          <w:sz w:val="20"/>
          <w:szCs w:val="20"/>
        </w:rPr>
        <w:t xml:space="preserve"> ¼ </w:t>
      </w:r>
      <w:r w:rsidR="00A66E5F" w:rsidRPr="00A66E5F">
        <w:rPr>
          <w:rFonts w:ascii="Adobe Garamond Pro" w:hAnsi="Adobe Garamond Pro" w:cs="TimesNewRoman"/>
          <w:sz w:val="20"/>
          <w:szCs w:val="20"/>
        </w:rPr>
        <w:t>of its hp and could remain stuck</w:t>
      </w:r>
      <w:r w:rsidR="00BB6037" w:rsidRPr="00A66E5F">
        <w:rPr>
          <w:rFonts w:ascii="Adobe Garamond Pro" w:hAnsi="Adobe Garamond Pro" w:cs="TimesNewRoman"/>
          <w:sz w:val="20"/>
          <w:szCs w:val="20"/>
        </w:rPr>
        <w:t xml:space="preserve"> (at the DM’s discretion).</w:t>
      </w:r>
    </w:p>
    <w:p w:rsidR="00F50B99" w:rsidRPr="00967AF9" w:rsidRDefault="005D67D8" w:rsidP="005D67D8">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F50B99">
        <w:rPr>
          <w:rFonts w:ascii="Adobe Garamond Pro Bold" w:hAnsi="Adobe Garamond Pro Bold" w:cs="Times New Roman"/>
          <w:b/>
          <w:bCs/>
          <w:smallCaps/>
          <w:sz w:val="24"/>
          <w:szCs w:val="24"/>
        </w:rPr>
        <w:lastRenderedPageBreak/>
        <w:t>Exchange Places</w:t>
      </w:r>
    </w:p>
    <w:p w:rsidR="00F50B99" w:rsidRPr="00967AF9"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Conjuration</w:t>
      </w:r>
    </w:p>
    <w:p w:rsidR="00F50B99" w:rsidRPr="00967AF9"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10 feet per level</w:t>
      </w:r>
    </w:p>
    <w:p w:rsidR="00F50B99" w:rsidRPr="00967AF9"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a creature</w:t>
      </w:r>
    </w:p>
    <w:p w:rsidR="00F50B99" w:rsidRPr="00967AF9"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instantaneous</w:t>
      </w:r>
    </w:p>
    <w:p w:rsidR="00F50B99" w:rsidRPr="00967AF9"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swap position of spellcaster with that of another creature in range</w:t>
      </w:r>
    </w:p>
    <w:p w:rsidR="00F50B99" w:rsidRPr="00616066" w:rsidRDefault="00F50B99" w:rsidP="00F50B99">
      <w:pPr>
        <w:autoSpaceDE w:val="0"/>
        <w:autoSpaceDN w:val="0"/>
        <w:adjustRightInd w:val="0"/>
        <w:spacing w:after="0" w:line="240" w:lineRule="auto"/>
        <w:ind w:firstLine="228"/>
        <w:jc w:val="both"/>
        <w:rPr>
          <w:rFonts w:ascii="Adobe Garamond Pro" w:hAnsi="Adobe Garamond Pro" w:cs="TimesNewRoman"/>
          <w:sz w:val="20"/>
          <w:szCs w:val="20"/>
        </w:rPr>
      </w:pPr>
      <w:r w:rsidRPr="00616066">
        <w:rPr>
          <w:rFonts w:ascii="Adobe Garamond Pro" w:hAnsi="Adobe Garamond Pro" w:cs="TimesNewRoman"/>
          <w:sz w:val="20"/>
          <w:szCs w:val="20"/>
        </w:rPr>
        <w:t>This effect allows the spellcaster to swop his position with that of another creature that is within 10 feet per level and visible: the spellcaster is instantly teleported to the victim’s location and vice versa. If he wants to, the victim can make a ST vs. Spell to oppose it, but only if his HD or level is higher than the spellcaster’s level.</w:t>
      </w:r>
    </w:p>
    <w:p w:rsidR="00BB6037" w:rsidRPr="004238BE"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38BE">
        <w:rPr>
          <w:rFonts w:ascii="Adobe Garamond Pro Bold" w:hAnsi="Adobe Garamond Pro Bold" w:cs="Times New Roman"/>
          <w:b/>
          <w:bCs/>
          <w:smallCaps/>
          <w:sz w:val="24"/>
          <w:szCs w:val="24"/>
        </w:rPr>
        <w:t>False Life</w:t>
      </w:r>
    </w:p>
    <w:p w:rsidR="00BB6037" w:rsidRPr="004238BE"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School:</w:t>
      </w:r>
      <w:r w:rsidRPr="004238BE">
        <w:rPr>
          <w:rFonts w:ascii="Adobe Garamond Pro" w:hAnsi="Adobe Garamond Pro" w:cs="TimesNewRoman"/>
          <w:sz w:val="20"/>
          <w:szCs w:val="20"/>
        </w:rPr>
        <w:t xml:space="preserve"> Necromancy</w:t>
      </w:r>
    </w:p>
    <w:p w:rsidR="00BB6037" w:rsidRPr="004238BE"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Range:</w:t>
      </w:r>
      <w:r w:rsidRPr="004238BE">
        <w:rPr>
          <w:rFonts w:ascii="Adobe Garamond Pro" w:hAnsi="Adobe Garamond Pro" w:cs="TimesNewRoman"/>
          <w:sz w:val="20"/>
          <w:szCs w:val="20"/>
        </w:rPr>
        <w:t xml:space="preserve"> 0</w:t>
      </w:r>
    </w:p>
    <w:p w:rsidR="00BB6037" w:rsidRPr="004238BE"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Area of effect:</w:t>
      </w:r>
      <w:r w:rsidRPr="004238BE">
        <w:rPr>
          <w:rFonts w:ascii="Adobe Garamond Pro" w:hAnsi="Adobe Garamond Pro" w:cs="TimesNewRoman"/>
          <w:sz w:val="20"/>
          <w:szCs w:val="20"/>
        </w:rPr>
        <w:t xml:space="preserve"> only the spellcaster</w:t>
      </w:r>
    </w:p>
    <w:p w:rsidR="00BB6037" w:rsidRPr="004238BE"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Duration:</w:t>
      </w:r>
      <w:r w:rsidRPr="004238BE">
        <w:rPr>
          <w:rFonts w:ascii="Adobe Garamond Pro" w:hAnsi="Adobe Garamond Pro" w:cs="TimesNewRoman"/>
          <w:sz w:val="20"/>
          <w:szCs w:val="20"/>
        </w:rPr>
        <w:t xml:space="preserve"> 3 turns</w:t>
      </w:r>
    </w:p>
    <w:p w:rsidR="00BB6037" w:rsidRPr="006F628F"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6F628F">
        <w:rPr>
          <w:rFonts w:ascii="Adobe Garamond Pro" w:hAnsi="Adobe Garamond Pro" w:cs="TimesNewRoman"/>
          <w:b/>
          <w:sz w:val="20"/>
          <w:szCs w:val="20"/>
        </w:rPr>
        <w:t>Effect:</w:t>
      </w:r>
      <w:r w:rsidRPr="006F628F">
        <w:rPr>
          <w:rFonts w:ascii="Adobe Garamond Pro" w:hAnsi="Adobe Garamond Pro" w:cs="TimesNewRoman"/>
          <w:sz w:val="20"/>
          <w:szCs w:val="20"/>
        </w:rPr>
        <w:t xml:space="preserve"> augment the spellcaster’s hp</w:t>
      </w:r>
    </w:p>
    <w:p w:rsidR="00BB6037" w:rsidRPr="00A66E5F" w:rsidRDefault="00BB6037" w:rsidP="00821F16">
      <w:pPr>
        <w:autoSpaceDE w:val="0"/>
        <w:autoSpaceDN w:val="0"/>
        <w:adjustRightInd w:val="0"/>
        <w:spacing w:after="0" w:line="240" w:lineRule="auto"/>
        <w:ind w:firstLine="228"/>
        <w:jc w:val="both"/>
        <w:rPr>
          <w:rFonts w:ascii="Adobe Garamond Pro" w:hAnsi="Adobe Garamond Pro" w:cs="TimesNewRoman"/>
          <w:sz w:val="20"/>
          <w:szCs w:val="20"/>
        </w:rPr>
      </w:pPr>
      <w:r w:rsidRPr="006F628F">
        <w:rPr>
          <w:rFonts w:ascii="Adobe Garamond Pro" w:hAnsi="Adobe Garamond Pro" w:cs="TimesNewRoman"/>
          <w:sz w:val="20"/>
          <w:szCs w:val="20"/>
        </w:rPr>
        <w:t xml:space="preserve">With this spell, the spellcaster temporarily increases </w:t>
      </w:r>
      <w:r>
        <w:rPr>
          <w:rFonts w:ascii="Adobe Garamond Pro" w:hAnsi="Adobe Garamond Pro" w:cs="TimesNewRoman"/>
          <w:sz w:val="20"/>
          <w:szCs w:val="20"/>
        </w:rPr>
        <w:t>his resilience</w:t>
      </w:r>
      <w:r w:rsidRPr="006F628F">
        <w:rPr>
          <w:rFonts w:ascii="Adobe Garamond Pro" w:hAnsi="Adobe Garamond Pro" w:cs="TimesNewRoman"/>
          <w:sz w:val="20"/>
          <w:szCs w:val="20"/>
        </w:rPr>
        <w:t>, gaining 2 hp per level (max +20 hp at 10</w:t>
      </w:r>
      <w:r w:rsidRPr="006F628F">
        <w:rPr>
          <w:rFonts w:ascii="Adobe Garamond Pro" w:hAnsi="Adobe Garamond Pro" w:cs="TimesNewRoman"/>
          <w:sz w:val="20"/>
          <w:szCs w:val="20"/>
          <w:vertAlign w:val="superscript"/>
        </w:rPr>
        <w:t>th</w:t>
      </w:r>
      <w:r w:rsidRPr="006F628F">
        <w:rPr>
          <w:rFonts w:ascii="Adobe Garamond Pro" w:hAnsi="Adobe Garamond Pro" w:cs="TimesNewRoman"/>
          <w:sz w:val="20"/>
          <w:szCs w:val="20"/>
        </w:rPr>
        <w:t xml:space="preserve">-level). The hp acquired in this way remain for 3 turns, or until </w:t>
      </w:r>
      <w:r w:rsidR="007C1DB6" w:rsidRPr="006F628F">
        <w:rPr>
          <w:rFonts w:ascii="Adobe Garamond Pro" w:hAnsi="Adobe Garamond Pro" w:cs="TimesNewRoman"/>
          <w:sz w:val="20"/>
          <w:szCs w:val="20"/>
        </w:rPr>
        <w:t>they are</w:t>
      </w:r>
      <w:r w:rsidRPr="006F628F">
        <w:rPr>
          <w:rFonts w:ascii="Adobe Garamond Pro" w:hAnsi="Adobe Garamond Pro" w:cs="TimesNewRoman"/>
          <w:sz w:val="20"/>
          <w:szCs w:val="20"/>
        </w:rPr>
        <w:t xml:space="preserve"> magically or physically dispelled (by damaging the mage). At the spell’s end, the gained hit points vanish: if this brings his hp total to below zero, the spellcaster enters a coma and his hp remain at zero. To recover from this state a cure light wounds spells is suffi</w:t>
      </w:r>
      <w:r w:rsidRPr="00821F16">
        <w:rPr>
          <w:rFonts w:ascii="Adobe Garamond Pro" w:hAnsi="Adobe Garamond Pro" w:cs="TimesNewRoman"/>
          <w:sz w:val="20"/>
          <w:szCs w:val="20"/>
        </w:rPr>
        <w:t xml:space="preserve">cient, as is a successful </w:t>
      </w:r>
      <w:r w:rsidRPr="00821F16">
        <w:rPr>
          <w:rFonts w:ascii="Adobe Garamond Pro" w:hAnsi="Adobe Garamond Pro" w:cs="TimesNewRoman"/>
          <w:i/>
          <w:sz w:val="20"/>
          <w:szCs w:val="20"/>
        </w:rPr>
        <w:t>Heal</w:t>
      </w:r>
      <w:r w:rsidRPr="00821F16">
        <w:rPr>
          <w:rFonts w:ascii="Adobe Garamond Pro" w:hAnsi="Adobe Garamond Pro" w:cs="TimesNewRoman"/>
          <w:sz w:val="20"/>
          <w:szCs w:val="20"/>
        </w:rPr>
        <w:t xml:space="preserve"> or </w:t>
      </w:r>
      <w:r w:rsidRPr="00821F16">
        <w:rPr>
          <w:rFonts w:ascii="Adobe Garamond Pro" w:hAnsi="Adobe Garamond Pro" w:cs="TimesNewRoman"/>
          <w:i/>
          <w:sz w:val="20"/>
          <w:szCs w:val="20"/>
        </w:rPr>
        <w:t>Medicine</w:t>
      </w:r>
      <w:r w:rsidRPr="00821F16">
        <w:rPr>
          <w:rFonts w:ascii="Adobe Garamond Pro" w:hAnsi="Adobe Garamond Pro" w:cs="TimesNewRoman"/>
          <w:sz w:val="20"/>
          <w:szCs w:val="20"/>
        </w:rPr>
        <w:t xml:space="preserve"> check.</w:t>
      </w:r>
      <w:r w:rsidR="00821F16">
        <w:rPr>
          <w:rFonts w:ascii="Adobe Garamond Pro" w:hAnsi="Adobe Garamond Pro" w:cs="TimesNewRoman"/>
          <w:sz w:val="20"/>
          <w:szCs w:val="20"/>
        </w:rPr>
        <w:t xml:space="preserve"> </w:t>
      </w:r>
      <w:r w:rsidRPr="00821F16">
        <w:rPr>
          <w:rFonts w:ascii="Adobe Garamond Pro" w:hAnsi="Adobe Garamond Pro" w:cs="TimesNewRoman"/>
          <w:sz w:val="20"/>
          <w:szCs w:val="20"/>
        </w:rPr>
        <w:t xml:space="preserve">The spellcaster </w:t>
      </w:r>
      <w:r w:rsidR="00821F16" w:rsidRPr="00821F16">
        <w:rPr>
          <w:rFonts w:ascii="Adobe Garamond Pro" w:hAnsi="Adobe Garamond Pro" w:cs="TimesNewRoman"/>
          <w:sz w:val="20"/>
          <w:szCs w:val="20"/>
        </w:rPr>
        <w:t xml:space="preserve">remains in the coma for a maximum of one </w:t>
      </w:r>
      <w:r w:rsidR="00821F16" w:rsidRPr="00A66E5F">
        <w:rPr>
          <w:rFonts w:ascii="Adobe Garamond Pro" w:hAnsi="Adobe Garamond Pro" w:cs="TimesNewRoman"/>
          <w:sz w:val="20"/>
          <w:szCs w:val="20"/>
        </w:rPr>
        <w:t>day</w:t>
      </w:r>
      <w:r w:rsidRPr="00A66E5F">
        <w:rPr>
          <w:rFonts w:ascii="Adobe Garamond Pro" w:hAnsi="Adobe Garamond Pro" w:cs="TimesNewRoman"/>
          <w:sz w:val="20"/>
          <w:szCs w:val="20"/>
        </w:rPr>
        <w:t xml:space="preserve">, </w:t>
      </w:r>
      <w:r w:rsidR="00A66E5F" w:rsidRPr="00A66E5F">
        <w:rPr>
          <w:rFonts w:ascii="Adobe Garamond Pro" w:hAnsi="Adobe Garamond Pro" w:cs="TimesNewRoman"/>
          <w:sz w:val="20"/>
          <w:szCs w:val="20"/>
        </w:rPr>
        <w:t>after which it inevitably dies</w:t>
      </w:r>
      <w:r w:rsidRPr="00A66E5F">
        <w:rPr>
          <w:rFonts w:ascii="Adobe Garamond Pro" w:hAnsi="Adobe Garamond Pro" w:cs="TimesNewRoman"/>
          <w:sz w:val="20"/>
          <w:szCs w:val="20"/>
        </w:rPr>
        <w:t>.</w:t>
      </w:r>
    </w:p>
    <w:p w:rsidR="00BB6037" w:rsidRPr="00A66E5F" w:rsidRDefault="0070491F" w:rsidP="00BB6037">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0491F">
        <w:rPr>
          <w:rFonts w:ascii="Adobe Garamond Pro" w:hAnsi="Adobe Garamond Pro" w:cs="TimesNewRoman"/>
          <w:b/>
          <w:spacing w:val="-2"/>
          <w:sz w:val="20"/>
          <w:szCs w:val="20"/>
          <w:u w:val="single"/>
        </w:rPr>
        <w:t>Example:</w:t>
      </w:r>
      <w:r w:rsidR="00BB6037" w:rsidRPr="00A66E5F">
        <w:rPr>
          <w:rFonts w:ascii="Adobe Garamond Pro" w:hAnsi="Adobe Garamond Pro" w:cs="TimesNewRoman"/>
          <w:spacing w:val="-2"/>
          <w:sz w:val="20"/>
          <w:szCs w:val="20"/>
        </w:rPr>
        <w:t xml:space="preserve"> Alannor (5</w:t>
      </w:r>
      <w:r w:rsidR="00BB6037" w:rsidRPr="00A66E5F">
        <w:rPr>
          <w:rFonts w:ascii="Adobe Garamond Pro" w:hAnsi="Adobe Garamond Pro" w:cs="TimesNewRoman"/>
          <w:spacing w:val="-2"/>
          <w:sz w:val="20"/>
          <w:szCs w:val="20"/>
          <w:vertAlign w:val="superscript"/>
        </w:rPr>
        <w:t>th</w:t>
      </w:r>
      <w:r w:rsidR="00BB6037" w:rsidRPr="00A66E5F">
        <w:rPr>
          <w:rFonts w:ascii="Adobe Garamond Pro" w:hAnsi="Adobe Garamond Pro" w:cs="TimesNewRoman"/>
          <w:spacing w:val="-2"/>
          <w:sz w:val="20"/>
          <w:szCs w:val="20"/>
        </w:rPr>
        <w:t>-level mage with 14 hp) evo</w:t>
      </w:r>
      <w:r w:rsidR="00A43C82" w:rsidRPr="00A66E5F">
        <w:rPr>
          <w:rFonts w:ascii="Adobe Garamond Pro" w:hAnsi="Adobe Garamond Pro" w:cs="TimesNewRoman"/>
          <w:spacing w:val="-2"/>
          <w:sz w:val="20"/>
          <w:szCs w:val="20"/>
        </w:rPr>
        <w:t>kes the power to obtain 10 additional hp</w:t>
      </w:r>
      <w:r w:rsidR="00BB6037" w:rsidRPr="00A66E5F">
        <w:rPr>
          <w:rFonts w:ascii="Adobe Garamond Pro" w:hAnsi="Adobe Garamond Pro" w:cs="TimesNewRoman"/>
          <w:spacing w:val="-2"/>
          <w:sz w:val="20"/>
          <w:szCs w:val="20"/>
        </w:rPr>
        <w:t xml:space="preserve">. </w:t>
      </w:r>
      <w:r w:rsidR="007C1DB6" w:rsidRPr="00A66E5F">
        <w:rPr>
          <w:rFonts w:ascii="Adobe Garamond Pro" w:hAnsi="Adobe Garamond Pro" w:cs="TimesNewRoman"/>
          <w:spacing w:val="-2"/>
          <w:sz w:val="20"/>
          <w:szCs w:val="20"/>
        </w:rPr>
        <w:t>Unfortunately</w:t>
      </w:r>
      <w:r w:rsidR="00A43C82" w:rsidRPr="00A66E5F">
        <w:rPr>
          <w:rFonts w:ascii="Adobe Garamond Pro" w:hAnsi="Adobe Garamond Pro" w:cs="TimesNewRoman"/>
          <w:spacing w:val="-2"/>
          <w:sz w:val="20"/>
          <w:szCs w:val="20"/>
        </w:rPr>
        <w:t xml:space="preserve"> in combat he suffers 8 points of damage and his hp drop to 16. After the 2 turns,</w:t>
      </w:r>
      <w:r w:rsidR="00BB6037" w:rsidRPr="00A66E5F">
        <w:rPr>
          <w:rFonts w:ascii="Adobe Garamond Pro" w:hAnsi="Adobe Garamond Pro" w:cs="TimesNewRoman"/>
          <w:spacing w:val="-2"/>
          <w:sz w:val="20"/>
          <w:szCs w:val="20"/>
        </w:rPr>
        <w:t xml:space="preserve"> Alannor </w:t>
      </w:r>
      <w:r w:rsidR="00A43C82" w:rsidRPr="00A66E5F">
        <w:rPr>
          <w:rFonts w:ascii="Adobe Garamond Pro" w:hAnsi="Adobe Garamond Pro" w:cs="TimesNewRoman"/>
          <w:spacing w:val="-2"/>
          <w:sz w:val="20"/>
          <w:szCs w:val="20"/>
        </w:rPr>
        <w:t>loses the 10 additional hp and so has 6 hp left</w:t>
      </w:r>
      <w:r w:rsidR="00BB6037" w:rsidRPr="00A66E5F">
        <w:rPr>
          <w:rFonts w:ascii="Adobe Garamond Pro" w:hAnsi="Adobe Garamond Pro" w:cs="TimesNewRoman"/>
          <w:spacing w:val="-2"/>
          <w:sz w:val="20"/>
          <w:szCs w:val="20"/>
        </w:rPr>
        <w:t xml:space="preserve">. </w:t>
      </w:r>
      <w:r w:rsidR="00A66E5F" w:rsidRPr="00A66E5F">
        <w:rPr>
          <w:rFonts w:ascii="Adobe Garamond Pro" w:hAnsi="Adobe Garamond Pro" w:cs="TimesNewRoman"/>
          <w:spacing w:val="-2"/>
          <w:sz w:val="20"/>
          <w:szCs w:val="20"/>
        </w:rPr>
        <w:t xml:space="preserve">If </w:t>
      </w:r>
      <w:r w:rsidR="007C1DB6" w:rsidRPr="00A66E5F">
        <w:rPr>
          <w:rFonts w:ascii="Adobe Garamond Pro" w:hAnsi="Adobe Garamond Pro" w:cs="TimesNewRoman"/>
          <w:spacing w:val="-2"/>
          <w:sz w:val="20"/>
          <w:szCs w:val="20"/>
        </w:rPr>
        <w:t>instead,</w:t>
      </w:r>
      <w:r w:rsidR="00A66E5F" w:rsidRPr="00A66E5F">
        <w:rPr>
          <w:rFonts w:ascii="Adobe Garamond Pro" w:hAnsi="Adobe Garamond Pro" w:cs="TimesNewRoman"/>
          <w:spacing w:val="-2"/>
          <w:sz w:val="20"/>
          <w:szCs w:val="20"/>
        </w:rPr>
        <w:t xml:space="preserve"> he had suffered</w:t>
      </w:r>
      <w:r w:rsidR="00BB6037" w:rsidRPr="00A66E5F">
        <w:rPr>
          <w:rFonts w:ascii="Adobe Garamond Pro" w:hAnsi="Adobe Garamond Pro" w:cs="TimesNewRoman"/>
          <w:spacing w:val="-2"/>
          <w:sz w:val="20"/>
          <w:szCs w:val="20"/>
        </w:rPr>
        <w:t xml:space="preserve"> 14+ </w:t>
      </w:r>
      <w:r w:rsidR="00A66E5F" w:rsidRPr="00A66E5F">
        <w:rPr>
          <w:rFonts w:ascii="Adobe Garamond Pro" w:hAnsi="Adobe Garamond Pro" w:cs="TimesNewRoman"/>
          <w:spacing w:val="-2"/>
          <w:sz w:val="20"/>
          <w:szCs w:val="20"/>
        </w:rPr>
        <w:t>damage and no one had cured him</w:t>
      </w:r>
      <w:r w:rsidR="00BB6037" w:rsidRPr="00A66E5F">
        <w:rPr>
          <w:rFonts w:ascii="Adobe Garamond Pro" w:hAnsi="Adobe Garamond Pro" w:cs="TimesNewRoman"/>
          <w:spacing w:val="-2"/>
          <w:sz w:val="20"/>
          <w:szCs w:val="20"/>
        </w:rPr>
        <w:t xml:space="preserve"> </w:t>
      </w:r>
      <w:r w:rsidR="00821F16" w:rsidRPr="00A66E5F">
        <w:rPr>
          <w:rFonts w:ascii="Adobe Garamond Pro" w:hAnsi="Adobe Garamond Pro" w:cs="TimesNewRoman"/>
          <w:spacing w:val="-2"/>
          <w:sz w:val="20"/>
          <w:szCs w:val="20"/>
        </w:rPr>
        <w:t>before the end of the spell</w:t>
      </w:r>
      <w:r w:rsidR="00BB6037" w:rsidRPr="00A66E5F">
        <w:rPr>
          <w:rFonts w:ascii="Adobe Garamond Pro" w:hAnsi="Adobe Garamond Pro" w:cs="TimesNewRoman"/>
          <w:spacing w:val="-2"/>
          <w:sz w:val="20"/>
          <w:szCs w:val="20"/>
        </w:rPr>
        <w:t xml:space="preserve">, </w:t>
      </w:r>
      <w:r w:rsidR="00A66E5F" w:rsidRPr="00A66E5F">
        <w:rPr>
          <w:rFonts w:ascii="Adobe Garamond Pro" w:hAnsi="Adobe Garamond Pro" w:cs="TimesNewRoman"/>
          <w:spacing w:val="-2"/>
          <w:sz w:val="20"/>
          <w:szCs w:val="20"/>
        </w:rPr>
        <w:t>he would drop to zero hit points</w:t>
      </w:r>
      <w:r w:rsidR="00BB6037" w:rsidRPr="00A66E5F">
        <w:rPr>
          <w:rFonts w:ascii="Adobe Garamond Pro" w:hAnsi="Adobe Garamond Pro" w:cs="TimesNewRoman"/>
          <w:spacing w:val="-2"/>
          <w:sz w:val="20"/>
          <w:szCs w:val="20"/>
        </w:rPr>
        <w:t xml:space="preserve"> </w:t>
      </w:r>
      <w:r w:rsidR="00A66E5F" w:rsidRPr="00A66E5F">
        <w:rPr>
          <w:rFonts w:ascii="Adobe Garamond Pro" w:hAnsi="Adobe Garamond Pro" w:cs="TimesNewRoman"/>
          <w:spacing w:val="-2"/>
          <w:sz w:val="20"/>
          <w:szCs w:val="20"/>
        </w:rPr>
        <w:t>and fall into a coma</w:t>
      </w:r>
      <w:r w:rsidR="00BB6037" w:rsidRPr="00A66E5F">
        <w:rPr>
          <w:rFonts w:ascii="Adobe Garamond Pro" w:hAnsi="Adobe Garamond Pro" w:cs="TimesNewRoman"/>
          <w:spacing w:val="-2"/>
          <w:sz w:val="20"/>
          <w:szCs w:val="20"/>
        </w:rPr>
        <w:t>.</w:t>
      </w:r>
    </w:p>
    <w:p w:rsidR="00BB6037" w:rsidRPr="001F7DD6"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Pr>
          <w:rFonts w:ascii="Adobe Garamond Pro" w:hAnsi="Adobe Garamond Pro" w:cs="TimesNewRoman"/>
          <w:sz w:val="20"/>
          <w:szCs w:val="20"/>
        </w:rPr>
        <w:t>.</w:t>
      </w:r>
    </w:p>
    <w:p w:rsidR="00BB6037" w:rsidRPr="00D54A17"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54A17">
        <w:rPr>
          <w:rFonts w:ascii="Adobe Garamond Pro Bold" w:hAnsi="Adobe Garamond Pro Bold" w:cs="Times New Roman"/>
          <w:b/>
          <w:bCs/>
          <w:smallCaps/>
          <w:sz w:val="24"/>
          <w:szCs w:val="24"/>
        </w:rPr>
        <w:t>Fertility*</w:t>
      </w:r>
    </w:p>
    <w:p w:rsidR="00BB6037" w:rsidRPr="00D54A17"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School:</w:t>
      </w:r>
      <w:r w:rsidRPr="00D54A17">
        <w:rPr>
          <w:rFonts w:ascii="Adobe Garamond Pro" w:hAnsi="Adobe Garamond Pro" w:cs="TimesNewRoman"/>
          <w:sz w:val="20"/>
          <w:szCs w:val="20"/>
        </w:rPr>
        <w:t xml:space="preserve"> Transmutation</w:t>
      </w:r>
    </w:p>
    <w:p w:rsidR="00BB6037" w:rsidRPr="00D54A17"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Range:</w:t>
      </w:r>
      <w:r w:rsidRPr="00D54A17">
        <w:rPr>
          <w:rFonts w:ascii="Adobe Garamond Pro" w:hAnsi="Adobe Garamond Pro" w:cs="TimesNewRoman"/>
          <w:sz w:val="20"/>
          <w:szCs w:val="20"/>
        </w:rPr>
        <w:t xml:space="preserve"> touch</w:t>
      </w:r>
    </w:p>
    <w:p w:rsidR="00BB6037" w:rsidRPr="00D54A17"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Area of effect:</w:t>
      </w:r>
      <w:r w:rsidRPr="00D54A17">
        <w:rPr>
          <w:rFonts w:ascii="Adobe Garamond Pro" w:hAnsi="Adobe Garamond Pro" w:cs="TimesNewRoman"/>
          <w:sz w:val="20"/>
          <w:szCs w:val="20"/>
        </w:rPr>
        <w:t xml:space="preserve"> 1 acre of earth or a plant or living being</w:t>
      </w:r>
    </w:p>
    <w:p w:rsidR="00BB6037" w:rsidRPr="00D54A17"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Duration:</w:t>
      </w:r>
      <w:r w:rsidRPr="00D54A17">
        <w:rPr>
          <w:rFonts w:ascii="Adobe Garamond Pro" w:hAnsi="Adobe Garamond Pro" w:cs="TimesNewRoman"/>
          <w:sz w:val="20"/>
          <w:szCs w:val="20"/>
        </w:rPr>
        <w:t xml:space="preserve"> special</w:t>
      </w:r>
    </w:p>
    <w:p w:rsidR="00BB6037" w:rsidRPr="00D54A17"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Effect:</w:t>
      </w:r>
      <w:r w:rsidRPr="00D54A17">
        <w:rPr>
          <w:rFonts w:ascii="Adobe Garamond Pro" w:hAnsi="Adobe Garamond Pro" w:cs="TimesNewRoman"/>
          <w:sz w:val="20"/>
          <w:szCs w:val="20"/>
        </w:rPr>
        <w:t xml:space="preserve"> makes fertile 1 acre of land/a person or heals a plant; reverse renders sterile 1 acre of land terra/a person or kills a plant</w:t>
      </w:r>
    </w:p>
    <w:p w:rsidR="00BB6037" w:rsidRPr="009D085F"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56097B">
        <w:rPr>
          <w:rFonts w:ascii="Adobe Garamond Pro" w:hAnsi="Adobe Garamond Pro" w:cs="TimesNewRoman"/>
          <w:sz w:val="20"/>
          <w:szCs w:val="20"/>
        </w:rPr>
        <w:t>If the spell is cast on an acre of land after the harvest and before the next planting, making that specific area of ground fertile for an entire season, doubling the normal crop produced by that ground. If instead the spell is cast on a plant or plant creature, it cures it of any disease</w:t>
      </w:r>
      <w:r w:rsidRPr="001171CE">
        <w:rPr>
          <w:rFonts w:ascii="Adobe Garamond Pro" w:hAnsi="Adobe Garamond Pro" w:cs="TimesNewRoman"/>
          <w:sz w:val="20"/>
          <w:szCs w:val="20"/>
        </w:rPr>
        <w:t xml:space="preserve"> and allows it to recover 2d6+2 hit points. If finally </w:t>
      </w:r>
      <w:r w:rsidRPr="0056097B">
        <w:rPr>
          <w:rFonts w:ascii="Adobe Garamond Pro" w:hAnsi="Adobe Garamond Pro" w:cs="TimesNewRoman"/>
          <w:sz w:val="20"/>
          <w:szCs w:val="20"/>
        </w:rPr>
        <w:t xml:space="preserve">it is used on a living being, it is healed of any disease affecting </w:t>
      </w:r>
      <w:r w:rsidRPr="00A66E5F">
        <w:rPr>
          <w:rFonts w:ascii="Adobe Garamond Pro" w:hAnsi="Adobe Garamond Pro" w:cs="TimesNewRoman"/>
          <w:sz w:val="20"/>
          <w:szCs w:val="20"/>
        </w:rPr>
        <w:t xml:space="preserve">reproduction and becomes particularly fertile, </w:t>
      </w:r>
      <w:r w:rsidR="00A66E5F" w:rsidRPr="00A66E5F">
        <w:rPr>
          <w:rFonts w:ascii="Adobe Garamond Pro" w:hAnsi="Adobe Garamond Pro" w:cs="TimesNewRoman"/>
          <w:sz w:val="20"/>
          <w:szCs w:val="20"/>
        </w:rPr>
        <w:t>such that</w:t>
      </w:r>
      <w:r w:rsidRPr="00A66E5F">
        <w:rPr>
          <w:rFonts w:ascii="Adobe Garamond Pro" w:hAnsi="Adobe Garamond Pro" w:cs="TimesNewRoman"/>
          <w:sz w:val="20"/>
          <w:szCs w:val="20"/>
        </w:rPr>
        <w:t xml:space="preserve"> </w:t>
      </w:r>
      <w:r w:rsidRPr="00A66E5F">
        <w:rPr>
          <w:rFonts w:ascii="Adobe Garamond Pro" w:hAnsi="Adobe Garamond Pro" w:cs="TimesNewRoman"/>
          <w:sz w:val="20"/>
          <w:szCs w:val="20"/>
        </w:rPr>
        <w:t>a</w:t>
      </w:r>
      <w:r w:rsidR="00A66E5F" w:rsidRPr="00A66E5F">
        <w:rPr>
          <w:rFonts w:ascii="Adobe Garamond Pro" w:hAnsi="Adobe Garamond Pro" w:cs="TimesNewRoman"/>
          <w:sz w:val="20"/>
          <w:szCs w:val="20"/>
        </w:rPr>
        <w:t xml:space="preserve">t the first sexual coupling it automatically impregnates </w:t>
      </w:r>
      <w:r w:rsidRPr="00A66E5F">
        <w:rPr>
          <w:rFonts w:ascii="Adobe Garamond Pro" w:hAnsi="Adobe Garamond Pro" w:cs="TimesNewRoman"/>
          <w:sz w:val="20"/>
          <w:szCs w:val="20"/>
        </w:rPr>
        <w:t xml:space="preserve">(for males) or </w:t>
      </w:r>
      <w:r w:rsidR="00821F16" w:rsidRPr="00A66E5F">
        <w:rPr>
          <w:rFonts w:ascii="Adobe Garamond Pro" w:hAnsi="Adobe Garamond Pro" w:cs="TimesNewRoman"/>
          <w:sz w:val="20"/>
          <w:szCs w:val="20"/>
        </w:rPr>
        <w:t xml:space="preserve">become pregnant </w:t>
      </w:r>
      <w:r w:rsidRPr="00A66E5F">
        <w:rPr>
          <w:rFonts w:ascii="Adobe Garamond Pro" w:hAnsi="Adobe Garamond Pro" w:cs="TimesNewRoman"/>
          <w:sz w:val="20"/>
          <w:szCs w:val="20"/>
        </w:rPr>
        <w:t>(for females).</w:t>
      </w:r>
    </w:p>
    <w:p w:rsidR="00BB6037" w:rsidRPr="001F7DD6"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75637">
        <w:rPr>
          <w:rFonts w:ascii="Adobe Garamond Pro" w:hAnsi="Adobe Garamond Pro" w:cs="TimesNewRoman"/>
          <w:sz w:val="20"/>
          <w:szCs w:val="20"/>
        </w:rPr>
        <w:t xml:space="preserve">The reverse spell, </w:t>
      </w:r>
      <w:r w:rsidRPr="00075637">
        <w:rPr>
          <w:rFonts w:ascii="Adobe Garamond Pro" w:hAnsi="Adobe Garamond Pro" w:cs="Times New Roman"/>
          <w:b/>
          <w:bCs/>
          <w:i/>
          <w:iCs/>
          <w:sz w:val="20"/>
          <w:szCs w:val="20"/>
        </w:rPr>
        <w:t>sterility</w:t>
      </w:r>
      <w:r w:rsidRPr="00075637">
        <w:rPr>
          <w:rFonts w:ascii="Adobe Garamond Pro" w:hAnsi="Adobe Garamond Pro" w:cs="TimesNewRoman"/>
          <w:sz w:val="20"/>
          <w:szCs w:val="20"/>
        </w:rPr>
        <w:t xml:space="preserve">, prevents 1 acre of land from producing any type of crop for an entire season, and kills all the non-magical plants in the area (no ST). If it is cast on a single plant it withers away and dies (despite its size), while if it is a magic plant or plant creature, it causes 2d6+2 points of damage (if the magic plant doesn’t have hp, it dies on a result of 1-3 on d6). If finally it is cast on a living being, it becomes incapable of procreation in any way, and contracts a debilitating disease that will kill it within a year if it isn’t cured with </w:t>
      </w:r>
      <w:r w:rsidRPr="00075637">
        <w:rPr>
          <w:rFonts w:ascii="Adobe Garamond Pro" w:hAnsi="Adobe Garamond Pro" w:cs="TimesNewRoman"/>
          <w:i/>
          <w:sz w:val="20"/>
          <w:szCs w:val="20"/>
        </w:rPr>
        <w:t>remove curse</w:t>
      </w:r>
      <w:r w:rsidRPr="00075637">
        <w:rPr>
          <w:rFonts w:ascii="Adobe Garamond Pro" w:hAnsi="Adobe Garamond Pro" w:cs="TimesNewRoman"/>
          <w:sz w:val="20"/>
          <w:szCs w:val="20"/>
        </w:rPr>
        <w:t xml:space="preserve">, </w:t>
      </w:r>
      <w:r w:rsidRPr="00075637">
        <w:rPr>
          <w:rFonts w:ascii="Adobe Garamond Pro" w:hAnsi="Adobe Garamond Pro" w:cs="TimesNewRoman"/>
          <w:i/>
          <w:sz w:val="20"/>
          <w:szCs w:val="20"/>
        </w:rPr>
        <w:t>fertility</w:t>
      </w:r>
      <w:r w:rsidRPr="00075637">
        <w:rPr>
          <w:rFonts w:ascii="Adobe Garamond Pro" w:hAnsi="Adobe Garamond Pro" w:cs="TimesNewRoman"/>
          <w:sz w:val="20"/>
          <w:szCs w:val="20"/>
        </w:rPr>
        <w:t xml:space="preserve">, </w:t>
      </w:r>
      <w:r w:rsidRPr="00075637">
        <w:rPr>
          <w:rFonts w:ascii="Adobe Garamond Pro" w:hAnsi="Adobe Garamond Pro" w:cs="TimesNewRoman"/>
          <w:i/>
          <w:sz w:val="20"/>
          <w:szCs w:val="20"/>
        </w:rPr>
        <w:t>cure disease</w:t>
      </w:r>
      <w:r w:rsidRPr="00075637">
        <w:rPr>
          <w:rFonts w:ascii="Adobe Garamond Pro" w:hAnsi="Adobe Garamond Pro" w:cs="TimesNewRoman"/>
          <w:sz w:val="20"/>
          <w:szCs w:val="20"/>
        </w:rPr>
        <w:t>, or more powerful cure spell.</w:t>
      </w:r>
    </w:p>
    <w:p w:rsidR="00BB6037" w:rsidRPr="006B53A5" w:rsidRDefault="007C1DB6"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6B53A5">
        <w:rPr>
          <w:rFonts w:ascii="Adobe Garamond Pro" w:hAnsi="Adobe Garamond Pro" w:cs="TimesNewRoman"/>
          <w:sz w:val="20"/>
          <w:szCs w:val="20"/>
        </w:rPr>
        <w:t xml:space="preserve">Neither the spell </w:t>
      </w:r>
      <w:r w:rsidRPr="006B53A5">
        <w:rPr>
          <w:rFonts w:ascii="Adobe Garamond Pro" w:hAnsi="Adobe Garamond Pro" w:cs="Times New Roman"/>
          <w:i/>
          <w:iCs/>
          <w:sz w:val="20"/>
          <w:szCs w:val="20"/>
        </w:rPr>
        <w:t xml:space="preserve">fertility </w:t>
      </w:r>
      <w:r w:rsidRPr="006B53A5">
        <w:rPr>
          <w:rFonts w:ascii="Adobe Garamond Pro" w:hAnsi="Adobe Garamond Pro" w:cs="Times New Roman"/>
          <w:iCs/>
          <w:sz w:val="20"/>
          <w:szCs w:val="20"/>
        </w:rPr>
        <w:t>nor</w:t>
      </w:r>
      <w:r w:rsidR="00BB6037" w:rsidRPr="006B53A5">
        <w:rPr>
          <w:rFonts w:ascii="Adobe Garamond Pro" w:hAnsi="Adobe Garamond Pro" w:cs="Times New Roman"/>
          <w:iCs/>
          <w:sz w:val="20"/>
          <w:szCs w:val="20"/>
        </w:rPr>
        <w:t xml:space="preserve"> its reverse can be annulled by a </w:t>
      </w:r>
      <w:r w:rsidR="00BB6037" w:rsidRPr="006B53A5">
        <w:rPr>
          <w:rFonts w:ascii="Adobe Garamond Pro" w:hAnsi="Adobe Garamond Pro" w:cs="Times New Roman"/>
          <w:i/>
          <w:iCs/>
          <w:sz w:val="20"/>
          <w:szCs w:val="20"/>
        </w:rPr>
        <w:t>dispel magic</w:t>
      </w:r>
      <w:r w:rsidR="00BB6037" w:rsidRPr="006B53A5">
        <w:rPr>
          <w:rFonts w:ascii="Adobe Garamond Pro" w:hAnsi="Adobe Garamond Pro" w:cs="TimesNewRoman"/>
          <w:sz w:val="20"/>
          <w:szCs w:val="20"/>
        </w:rPr>
        <w:t xml:space="preserve">, but one can cancel the other and it can be countered by </w:t>
      </w:r>
      <w:r w:rsidR="00BB6037" w:rsidRPr="006B53A5">
        <w:rPr>
          <w:rFonts w:ascii="Adobe Garamond Pro" w:hAnsi="Adobe Garamond Pro" w:cs="Times New Roman"/>
          <w:i/>
          <w:iCs/>
          <w:sz w:val="20"/>
          <w:szCs w:val="20"/>
        </w:rPr>
        <w:t xml:space="preserve">curse </w:t>
      </w:r>
      <w:r w:rsidR="00BB6037" w:rsidRPr="006B53A5">
        <w:rPr>
          <w:rFonts w:ascii="Adobe Garamond Pro" w:hAnsi="Adobe Garamond Pro" w:cs="TimesNewRoman"/>
          <w:sz w:val="20"/>
          <w:szCs w:val="20"/>
        </w:rPr>
        <w:t>and its reverse.</w:t>
      </w:r>
    </w:p>
    <w:p w:rsidR="008E2FFA" w:rsidRPr="00FE6E7F"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E6E7F">
        <w:rPr>
          <w:rFonts w:ascii="Adobe Garamond Pro Bold" w:hAnsi="Adobe Garamond Pro Bold" w:cs="Times New Roman"/>
          <w:b/>
          <w:bCs/>
          <w:smallCaps/>
          <w:sz w:val="24"/>
          <w:szCs w:val="24"/>
        </w:rPr>
        <w:t>Fireball</w:t>
      </w:r>
    </w:p>
    <w:p w:rsidR="008E2FFA" w:rsidRPr="00FE6E7F"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School:</w:t>
      </w:r>
      <w:r w:rsidRPr="00FE6E7F">
        <w:rPr>
          <w:rFonts w:ascii="Adobe Garamond Pro" w:hAnsi="Adobe Garamond Pro" w:cs="TimesNewRoman"/>
          <w:sz w:val="20"/>
          <w:szCs w:val="20"/>
        </w:rPr>
        <w:t xml:space="preserve"> Evocation</w:t>
      </w:r>
    </w:p>
    <w:p w:rsidR="008E2FFA" w:rsidRPr="00FE6E7F"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Range:</w:t>
      </w:r>
      <w:r w:rsidRPr="00FE6E7F">
        <w:rPr>
          <w:rFonts w:ascii="Adobe Garamond Pro" w:hAnsi="Adobe Garamond Pro" w:cs="TimesNewRoman"/>
          <w:sz w:val="20"/>
          <w:szCs w:val="20"/>
        </w:rPr>
        <w:t xml:space="preserve"> 240 feet</w:t>
      </w:r>
    </w:p>
    <w:p w:rsidR="008E2FFA" w:rsidRPr="00FE6E7F"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Area of effect:</w:t>
      </w:r>
      <w:r w:rsidRPr="00FE6E7F">
        <w:rPr>
          <w:rFonts w:ascii="Adobe Garamond Pro" w:hAnsi="Adobe Garamond Pro" w:cs="TimesNewRoman"/>
          <w:sz w:val="20"/>
          <w:szCs w:val="20"/>
        </w:rPr>
        <w:t xml:space="preserve"> 20</w:t>
      </w:r>
      <w:r w:rsidR="002D37B7">
        <w:rPr>
          <w:rFonts w:ascii="Adobe Garamond Pro" w:hAnsi="Adobe Garamond Pro" w:cs="TimesNewRoman"/>
          <w:sz w:val="20"/>
          <w:szCs w:val="20"/>
        </w:rPr>
        <w:t>’</w:t>
      </w:r>
      <w:r w:rsidRPr="00FE6E7F">
        <w:rPr>
          <w:rFonts w:ascii="Adobe Garamond Pro" w:hAnsi="Adobe Garamond Pro" w:cs="TimesNewRoman"/>
          <w:sz w:val="20"/>
          <w:szCs w:val="20"/>
        </w:rPr>
        <w:t xml:space="preserve"> radius sphere</w:t>
      </w:r>
    </w:p>
    <w:p w:rsidR="008E2FFA" w:rsidRPr="00FE6E7F"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Duration:</w:t>
      </w:r>
      <w:r w:rsidRPr="00FE6E7F">
        <w:rPr>
          <w:rFonts w:ascii="Adobe Garamond Pro" w:hAnsi="Adobe Garamond Pro" w:cs="TimesNewRoman"/>
          <w:sz w:val="20"/>
          <w:szCs w:val="20"/>
        </w:rPr>
        <w:t xml:space="preserve"> instantaneous</w:t>
      </w:r>
    </w:p>
    <w:p w:rsidR="008E2FFA" w:rsidRPr="00FE6E7F"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Effect:</w:t>
      </w:r>
      <w:r w:rsidRPr="00FE6E7F">
        <w:rPr>
          <w:rFonts w:ascii="Adobe Garamond Pro" w:hAnsi="Adobe Garamond Pro" w:cs="TimesNewRoman"/>
          <w:sz w:val="20"/>
          <w:szCs w:val="20"/>
        </w:rPr>
        <w:t xml:space="preserve"> explosion of fire causes 1d6 hp per level to all within a </w:t>
      </w:r>
      <w:r w:rsidR="007C1DB6" w:rsidRPr="00FE6E7F">
        <w:rPr>
          <w:rFonts w:ascii="Adobe Garamond Pro" w:hAnsi="Adobe Garamond Pro" w:cs="TimesNewRoman"/>
          <w:sz w:val="20"/>
          <w:szCs w:val="20"/>
        </w:rPr>
        <w:t>40-foot</w:t>
      </w:r>
      <w:r w:rsidRPr="00FE6E7F">
        <w:rPr>
          <w:rFonts w:ascii="Adobe Garamond Pro" w:hAnsi="Adobe Garamond Pro" w:cs="TimesNewRoman"/>
          <w:sz w:val="20"/>
          <w:szCs w:val="20"/>
        </w:rPr>
        <w:t xml:space="preserve"> diameter sphere</w:t>
      </w:r>
    </w:p>
    <w:p w:rsidR="008E2FFA" w:rsidRPr="00F46CD4" w:rsidRDefault="008E2FFA" w:rsidP="008E2FFA">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F46CD4">
        <w:rPr>
          <w:rFonts w:ascii="Adobe Garamond Pro" w:hAnsi="Adobe Garamond Pro" w:cs="TimesNewRoman"/>
          <w:spacing w:val="-2"/>
          <w:sz w:val="20"/>
          <w:szCs w:val="20"/>
        </w:rPr>
        <w:t>This spell crea</w:t>
      </w:r>
      <w:r w:rsidR="00A43C82" w:rsidRPr="00F46CD4">
        <w:rPr>
          <w:rFonts w:ascii="Adobe Garamond Pro" w:hAnsi="Adobe Garamond Pro" w:cs="TimesNewRoman"/>
          <w:spacing w:val="-2"/>
          <w:sz w:val="20"/>
          <w:szCs w:val="20"/>
        </w:rPr>
        <w:t>tes</w:t>
      </w:r>
      <w:r w:rsidRPr="00F46CD4">
        <w:rPr>
          <w:rFonts w:ascii="Adobe Garamond Pro" w:hAnsi="Adobe Garamond Pro" w:cs="TimesNewRoman"/>
          <w:spacing w:val="-2"/>
          <w:sz w:val="20"/>
          <w:szCs w:val="20"/>
        </w:rPr>
        <w:t xml:space="preserve"> </w:t>
      </w:r>
      <w:r w:rsidR="00A43C82" w:rsidRPr="00F46CD4">
        <w:rPr>
          <w:rFonts w:ascii="Adobe Garamond Pro" w:hAnsi="Adobe Garamond Pro" w:cs="TimesNewRoman"/>
          <w:spacing w:val="-2"/>
          <w:sz w:val="20"/>
          <w:szCs w:val="20"/>
        </w:rPr>
        <w:t>a</w:t>
      </w:r>
      <w:r w:rsidRPr="00F46CD4">
        <w:rPr>
          <w:rFonts w:ascii="Adobe Garamond Pro" w:hAnsi="Adobe Garamond Pro" w:cs="TimesNewRoman"/>
          <w:spacing w:val="-2"/>
          <w:sz w:val="20"/>
          <w:szCs w:val="20"/>
        </w:rPr>
        <w:t xml:space="preserve"> </w:t>
      </w:r>
      <w:r w:rsidR="00A43C82" w:rsidRPr="00F46CD4">
        <w:rPr>
          <w:rFonts w:ascii="Adobe Garamond Pro" w:hAnsi="Adobe Garamond Pro" w:cs="TimesNewRoman"/>
          <w:spacing w:val="-2"/>
          <w:sz w:val="20"/>
          <w:szCs w:val="20"/>
        </w:rPr>
        <w:t>fiery projectile</w:t>
      </w:r>
      <w:r w:rsidRPr="00F46CD4">
        <w:rPr>
          <w:rFonts w:ascii="Adobe Garamond Pro" w:hAnsi="Adobe Garamond Pro" w:cs="TimesNewRoman"/>
          <w:spacing w:val="-2"/>
          <w:sz w:val="20"/>
          <w:szCs w:val="20"/>
        </w:rPr>
        <w:t xml:space="preserve">, </w:t>
      </w:r>
      <w:r w:rsidR="00A43C82" w:rsidRPr="00F46CD4">
        <w:rPr>
          <w:rFonts w:ascii="Adobe Garamond Pro" w:hAnsi="Adobe Garamond Pro" w:cs="TimesNewRoman"/>
          <w:spacing w:val="-2"/>
          <w:sz w:val="20"/>
          <w:szCs w:val="20"/>
        </w:rPr>
        <w:t>which leaves the spellcaster’s finger</w:t>
      </w:r>
      <w:r w:rsidRPr="00F46CD4">
        <w:rPr>
          <w:rFonts w:ascii="Adobe Garamond Pro" w:hAnsi="Adobe Garamond Pro" w:cs="TimesNewRoman"/>
          <w:spacing w:val="-2"/>
          <w:sz w:val="20"/>
          <w:szCs w:val="20"/>
        </w:rPr>
        <w:t xml:space="preserve"> </w:t>
      </w:r>
      <w:r w:rsidR="00A43C82" w:rsidRPr="00F46CD4">
        <w:rPr>
          <w:rFonts w:ascii="Adobe Garamond Pro" w:hAnsi="Adobe Garamond Pro" w:cs="TimesNewRoman"/>
          <w:spacing w:val="-2"/>
          <w:sz w:val="20"/>
          <w:szCs w:val="20"/>
        </w:rPr>
        <w:t>and flies towards a selected point within 240 feet</w:t>
      </w:r>
      <w:r w:rsidRPr="00F46CD4">
        <w:rPr>
          <w:rFonts w:ascii="Adobe Garamond Pro" w:hAnsi="Adobe Garamond Pro" w:cs="TimesNewRoman"/>
          <w:spacing w:val="-2"/>
          <w:sz w:val="20"/>
          <w:szCs w:val="20"/>
        </w:rPr>
        <w:t xml:space="preserve">, </w:t>
      </w:r>
      <w:r w:rsidR="00F46CD4" w:rsidRPr="00F46CD4">
        <w:rPr>
          <w:rFonts w:ascii="Adobe Garamond Pro" w:hAnsi="Adobe Garamond Pro" w:cs="TimesNewRoman"/>
          <w:spacing w:val="-2"/>
          <w:sz w:val="20"/>
          <w:szCs w:val="20"/>
        </w:rPr>
        <w:t xml:space="preserve">exploding one it reaches </w:t>
      </w:r>
      <w:r w:rsidR="007C1DB6" w:rsidRPr="00F46CD4">
        <w:rPr>
          <w:rFonts w:ascii="Adobe Garamond Pro" w:hAnsi="Adobe Garamond Pro" w:cs="TimesNewRoman"/>
          <w:spacing w:val="-2"/>
          <w:sz w:val="20"/>
          <w:szCs w:val="20"/>
        </w:rPr>
        <w:t>its</w:t>
      </w:r>
      <w:r w:rsidR="00F46CD4" w:rsidRPr="00F46CD4">
        <w:rPr>
          <w:rFonts w:ascii="Adobe Garamond Pro" w:hAnsi="Adobe Garamond Pro" w:cs="TimesNewRoman"/>
          <w:spacing w:val="-2"/>
          <w:sz w:val="20"/>
          <w:szCs w:val="20"/>
        </w:rPr>
        <w:t xml:space="preserve"> destination</w:t>
      </w:r>
      <w:r w:rsidRPr="00F46CD4">
        <w:rPr>
          <w:rFonts w:ascii="Adobe Garamond Pro" w:hAnsi="Adobe Garamond Pro" w:cs="TimesNewRoman"/>
          <w:spacing w:val="-2"/>
          <w:sz w:val="20"/>
          <w:szCs w:val="20"/>
        </w:rPr>
        <w:t xml:space="preserve">. </w:t>
      </w:r>
      <w:r w:rsidR="000C0572" w:rsidRPr="00F46CD4">
        <w:rPr>
          <w:rFonts w:ascii="Adobe Garamond Pro" w:hAnsi="Adobe Garamond Pro" w:cs="TimesNewRoman"/>
          <w:spacing w:val="-2"/>
          <w:sz w:val="20"/>
          <w:szCs w:val="20"/>
        </w:rPr>
        <w:t>The explosion creates a 60 feet diameter sphere of fire</w:t>
      </w:r>
      <w:r w:rsidRPr="00F46CD4">
        <w:rPr>
          <w:rFonts w:ascii="Adobe Garamond Pro" w:hAnsi="Adobe Garamond Pro" w:cs="TimesNewRoman"/>
          <w:spacing w:val="-2"/>
          <w:sz w:val="20"/>
          <w:szCs w:val="20"/>
        </w:rPr>
        <w:t xml:space="preserve">, </w:t>
      </w:r>
      <w:r w:rsidR="00A43C82" w:rsidRPr="00F46CD4">
        <w:rPr>
          <w:rFonts w:ascii="Adobe Garamond Pro" w:hAnsi="Adobe Garamond Pro" w:cs="TimesNewRoman"/>
          <w:spacing w:val="-2"/>
          <w:sz w:val="20"/>
          <w:szCs w:val="20"/>
        </w:rPr>
        <w:t xml:space="preserve">which causes </w:t>
      </w:r>
      <w:r w:rsidRPr="00F46CD4">
        <w:rPr>
          <w:rFonts w:ascii="Adobe Garamond Pro" w:hAnsi="Adobe Garamond Pro" w:cs="TimesNewRoman"/>
          <w:spacing w:val="-2"/>
          <w:sz w:val="20"/>
          <w:szCs w:val="20"/>
        </w:rPr>
        <w:t xml:space="preserve">1d6 </w:t>
      </w:r>
      <w:r w:rsidR="00A43C82" w:rsidRPr="00F46CD4">
        <w:rPr>
          <w:rFonts w:ascii="Adobe Garamond Pro" w:hAnsi="Adobe Garamond Pro" w:cs="TimesNewRoman"/>
          <w:spacing w:val="-2"/>
          <w:sz w:val="20"/>
          <w:szCs w:val="20"/>
        </w:rPr>
        <w:t>points of damage</w:t>
      </w:r>
      <w:r w:rsidRPr="00F46CD4">
        <w:rPr>
          <w:rFonts w:ascii="Adobe Garamond Pro" w:hAnsi="Adobe Garamond Pro" w:cs="TimesNewRoman"/>
          <w:spacing w:val="-2"/>
          <w:sz w:val="20"/>
          <w:szCs w:val="20"/>
        </w:rPr>
        <w:t xml:space="preserve"> per </w:t>
      </w:r>
      <w:r w:rsidR="000C0572" w:rsidRPr="00F46CD4">
        <w:rPr>
          <w:rFonts w:ascii="Adobe Garamond Pro" w:hAnsi="Adobe Garamond Pro" w:cs="TimesNewRoman"/>
          <w:spacing w:val="-2"/>
          <w:sz w:val="20"/>
          <w:szCs w:val="20"/>
        </w:rPr>
        <w:t>mage</w:t>
      </w:r>
      <w:r w:rsidR="00A43C82" w:rsidRPr="00F46CD4">
        <w:rPr>
          <w:rFonts w:ascii="Adobe Garamond Pro" w:hAnsi="Adobe Garamond Pro" w:cs="TimesNewRoman"/>
          <w:spacing w:val="-2"/>
          <w:sz w:val="20"/>
          <w:szCs w:val="20"/>
        </w:rPr>
        <w:t xml:space="preserve"> </w:t>
      </w:r>
      <w:r w:rsidRPr="00F46CD4">
        <w:rPr>
          <w:rFonts w:ascii="Adobe Garamond Pro" w:hAnsi="Adobe Garamond Pro" w:cs="TimesNewRoman"/>
          <w:spacing w:val="-2"/>
          <w:sz w:val="20"/>
          <w:szCs w:val="20"/>
        </w:rPr>
        <w:t>level (max 20d6)</w:t>
      </w:r>
      <w:r w:rsidR="000C0572" w:rsidRPr="00F46CD4">
        <w:rPr>
          <w:rFonts w:ascii="Adobe Garamond Pro" w:hAnsi="Adobe Garamond Pro" w:cs="TimesNewRoman"/>
          <w:spacing w:val="-2"/>
          <w:sz w:val="20"/>
          <w:szCs w:val="20"/>
        </w:rPr>
        <w:t xml:space="preserve"> to all beings within the area of effect</w:t>
      </w:r>
      <w:r w:rsidRPr="00F46CD4">
        <w:rPr>
          <w:rFonts w:ascii="Adobe Garamond Pro" w:hAnsi="Adobe Garamond Pro" w:cs="TimesNewRoman"/>
          <w:spacing w:val="-2"/>
          <w:sz w:val="20"/>
          <w:szCs w:val="20"/>
        </w:rPr>
        <w:t xml:space="preserve">. </w:t>
      </w:r>
      <w:r w:rsidR="00A43C82" w:rsidRPr="00F46CD4">
        <w:rPr>
          <w:rFonts w:ascii="Adobe Garamond Pro" w:hAnsi="Adobe Garamond Pro" w:cs="TimesNewRoman"/>
          <w:spacing w:val="-2"/>
          <w:sz w:val="20"/>
          <w:szCs w:val="20"/>
        </w:rPr>
        <w:t>Each victim</w:t>
      </w:r>
      <w:r w:rsidRPr="00F46CD4">
        <w:rPr>
          <w:rFonts w:ascii="Adobe Garamond Pro" w:hAnsi="Adobe Garamond Pro" w:cs="TimesNewRoman"/>
          <w:spacing w:val="-2"/>
          <w:sz w:val="20"/>
          <w:szCs w:val="20"/>
        </w:rPr>
        <w:t xml:space="preserve"> can make a ST vs. Spells </w:t>
      </w:r>
      <w:r w:rsidR="00A43C82" w:rsidRPr="00F46CD4">
        <w:rPr>
          <w:rFonts w:ascii="Adobe Garamond Pro" w:hAnsi="Adobe Garamond Pro" w:cs="TimesNewRoman"/>
          <w:spacing w:val="-2"/>
          <w:sz w:val="20"/>
          <w:szCs w:val="20"/>
        </w:rPr>
        <w:t>for hal</w:t>
      </w:r>
      <w:r w:rsidR="00F46CD4" w:rsidRPr="00F46CD4">
        <w:rPr>
          <w:rFonts w:ascii="Adobe Garamond Pro" w:hAnsi="Adobe Garamond Pro" w:cs="TimesNewRoman"/>
          <w:spacing w:val="-2"/>
          <w:sz w:val="20"/>
          <w:szCs w:val="20"/>
        </w:rPr>
        <w:t>f</w:t>
      </w:r>
      <w:r w:rsidR="00A43C82" w:rsidRPr="00F46CD4">
        <w:rPr>
          <w:rFonts w:ascii="Adobe Garamond Pro" w:hAnsi="Adobe Garamond Pro" w:cs="TimesNewRoman"/>
          <w:spacing w:val="-2"/>
          <w:sz w:val="20"/>
          <w:szCs w:val="20"/>
        </w:rPr>
        <w:t xml:space="preserve"> damage</w:t>
      </w:r>
      <w:r w:rsidRPr="00F46CD4">
        <w:rPr>
          <w:rFonts w:ascii="Adobe Garamond Pro" w:hAnsi="Adobe Garamond Pro" w:cs="TimesNewRoman"/>
          <w:spacing w:val="-2"/>
          <w:sz w:val="20"/>
          <w:szCs w:val="20"/>
        </w:rPr>
        <w:t xml:space="preserve">, </w:t>
      </w:r>
      <w:r w:rsidR="00A43C82" w:rsidRPr="00F46CD4">
        <w:rPr>
          <w:rFonts w:ascii="Adobe Garamond Pro" w:hAnsi="Adobe Garamond Pro" w:cs="TimesNewRoman"/>
          <w:spacing w:val="-2"/>
          <w:sz w:val="20"/>
          <w:szCs w:val="20"/>
        </w:rPr>
        <w:t>and the</w:t>
      </w:r>
      <w:r w:rsidRPr="00F46CD4">
        <w:rPr>
          <w:rFonts w:ascii="Adobe Garamond Pro" w:hAnsi="Adobe Garamond Pro" w:cs="TimesNewRoman"/>
          <w:spacing w:val="-2"/>
          <w:sz w:val="20"/>
          <w:szCs w:val="20"/>
        </w:rPr>
        <w:t xml:space="preserve"> DM </w:t>
      </w:r>
      <w:r w:rsidR="002B281A" w:rsidRPr="00F46CD4">
        <w:rPr>
          <w:rFonts w:ascii="Adobe Garamond Pro" w:hAnsi="Adobe Garamond Pro" w:cs="TimesNewRoman"/>
          <w:spacing w:val="-2"/>
          <w:sz w:val="20"/>
          <w:szCs w:val="20"/>
        </w:rPr>
        <w:t>is</w:t>
      </w:r>
      <w:r w:rsidRPr="00F46CD4">
        <w:rPr>
          <w:rFonts w:ascii="Adobe Garamond Pro" w:hAnsi="Adobe Garamond Pro" w:cs="TimesNewRoman"/>
          <w:spacing w:val="-2"/>
          <w:sz w:val="20"/>
          <w:szCs w:val="20"/>
        </w:rPr>
        <w:t xml:space="preserve"> </w:t>
      </w:r>
      <w:r w:rsidR="00F46CD4" w:rsidRPr="00F46CD4">
        <w:rPr>
          <w:rFonts w:ascii="Adobe Garamond Pro" w:hAnsi="Adobe Garamond Pro" w:cs="TimesNewRoman"/>
          <w:spacing w:val="-2"/>
          <w:sz w:val="20"/>
          <w:szCs w:val="20"/>
        </w:rPr>
        <w:t>free to ignite inflammable materials worn by the victim</w:t>
      </w:r>
      <w:r w:rsidRPr="00F46CD4">
        <w:rPr>
          <w:rFonts w:ascii="Adobe Garamond Pro" w:hAnsi="Adobe Garamond Pro" w:cs="TimesNewRoman"/>
          <w:spacing w:val="-2"/>
          <w:sz w:val="20"/>
          <w:szCs w:val="20"/>
        </w:rPr>
        <w:t xml:space="preserve">, </w:t>
      </w:r>
      <w:r w:rsidR="000C0572" w:rsidRPr="00F46CD4">
        <w:rPr>
          <w:rFonts w:ascii="Adobe Garamond Pro" w:hAnsi="Adobe Garamond Pro" w:cs="TimesNewRoman"/>
          <w:spacing w:val="-2"/>
          <w:sz w:val="20"/>
          <w:szCs w:val="20"/>
        </w:rPr>
        <w:t>if he fails his ST</w:t>
      </w:r>
      <w:r w:rsidRPr="00F46CD4">
        <w:rPr>
          <w:rFonts w:ascii="Adobe Garamond Pro" w:hAnsi="Adobe Garamond Pro" w:cs="TimesNewRoman"/>
          <w:spacing w:val="-2"/>
          <w:sz w:val="20"/>
          <w:szCs w:val="20"/>
        </w:rPr>
        <w:t xml:space="preserve">. </w:t>
      </w:r>
      <w:r w:rsidR="00A43C82" w:rsidRPr="00F46CD4">
        <w:rPr>
          <w:rFonts w:ascii="Adobe Garamond Pro" w:hAnsi="Adobe Garamond Pro" w:cs="TimesNewRoman"/>
          <w:spacing w:val="-2"/>
          <w:sz w:val="20"/>
          <w:szCs w:val="20"/>
        </w:rPr>
        <w:t>Beings of fire</w:t>
      </w:r>
      <w:r w:rsidRPr="00F46CD4">
        <w:rPr>
          <w:rFonts w:ascii="Adobe Garamond Pro" w:hAnsi="Adobe Garamond Pro" w:cs="TimesNewRoman"/>
          <w:spacing w:val="-2"/>
          <w:sz w:val="20"/>
          <w:szCs w:val="20"/>
        </w:rPr>
        <w:t xml:space="preserve"> (</w:t>
      </w:r>
      <w:r w:rsidR="00A43C82" w:rsidRPr="00F46CD4">
        <w:rPr>
          <w:rFonts w:ascii="Adobe Garamond Pro" w:hAnsi="Adobe Garamond Pro" w:cs="TimesNewRoman"/>
          <w:spacing w:val="-2"/>
          <w:sz w:val="20"/>
          <w:szCs w:val="20"/>
        </w:rPr>
        <w:t>like red dragons and creatures of the plane of fire</w:t>
      </w:r>
      <w:r w:rsidRPr="00F46CD4">
        <w:rPr>
          <w:rFonts w:ascii="Adobe Garamond Pro" w:hAnsi="Adobe Garamond Pro" w:cs="TimesNewRoman"/>
          <w:spacing w:val="-2"/>
          <w:sz w:val="20"/>
          <w:szCs w:val="20"/>
        </w:rPr>
        <w:t xml:space="preserve">) </w:t>
      </w:r>
      <w:r w:rsidR="00A43C82" w:rsidRPr="00F46CD4">
        <w:rPr>
          <w:rFonts w:ascii="Adobe Garamond Pro" w:hAnsi="Adobe Garamond Pro" w:cs="TimesNewRoman"/>
          <w:spacing w:val="-2"/>
          <w:sz w:val="20"/>
          <w:szCs w:val="20"/>
        </w:rPr>
        <w:t xml:space="preserve">automatically suffer half damage, and can reduce it to a quarter with a </w:t>
      </w:r>
      <w:r w:rsidRPr="00F46CD4">
        <w:rPr>
          <w:rFonts w:ascii="Adobe Garamond Pro" w:hAnsi="Adobe Garamond Pro" w:cs="TimesNewRoman"/>
          <w:spacing w:val="-2"/>
          <w:sz w:val="20"/>
          <w:szCs w:val="20"/>
        </w:rPr>
        <w:t>successful ST.</w:t>
      </w:r>
    </w:p>
    <w:p w:rsidR="00F50B99" w:rsidRPr="00967AF9" w:rsidRDefault="00F50B99" w:rsidP="00F50B9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Fire Trap</w:t>
      </w:r>
    </w:p>
    <w:p w:rsidR="00F50B99" w:rsidRPr="00967AF9"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Abjuration</w:t>
      </w:r>
    </w:p>
    <w:p w:rsidR="00F50B99" w:rsidRPr="00967AF9"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touch</w:t>
      </w:r>
    </w:p>
    <w:p w:rsidR="00F50B99" w:rsidRPr="00967AF9"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an </w:t>
      </w:r>
      <w:r w:rsidR="007C1DB6" w:rsidRPr="00967AF9">
        <w:rPr>
          <w:rFonts w:ascii="Adobe Garamond Pro" w:hAnsi="Adobe Garamond Pro" w:cs="TimesNewRoman"/>
          <w:sz w:val="20"/>
          <w:szCs w:val="20"/>
        </w:rPr>
        <w:t>closable</w:t>
      </w:r>
      <w:r w:rsidRPr="00967AF9">
        <w:rPr>
          <w:rFonts w:ascii="Adobe Garamond Pro" w:hAnsi="Adobe Garamond Pro" w:cs="TimesNewRoman"/>
          <w:sz w:val="20"/>
          <w:szCs w:val="20"/>
        </w:rPr>
        <w:t xml:space="preserve"> object</w:t>
      </w:r>
    </w:p>
    <w:p w:rsidR="00F50B99" w:rsidRPr="00967AF9"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permanent</w:t>
      </w:r>
    </w:p>
    <w:p w:rsidR="00F50B99" w:rsidRPr="00967AF9"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protect object with exploding rune</w:t>
      </w:r>
    </w:p>
    <w:p w:rsidR="00F50B99" w:rsidRPr="00201756" w:rsidRDefault="00F50B99" w:rsidP="00F50B99">
      <w:pPr>
        <w:autoSpaceDE w:val="0"/>
        <w:autoSpaceDN w:val="0"/>
        <w:adjustRightInd w:val="0"/>
        <w:spacing w:after="0" w:line="240" w:lineRule="auto"/>
        <w:ind w:firstLine="228"/>
        <w:jc w:val="both"/>
        <w:rPr>
          <w:rFonts w:ascii="Adobe Garamond Pro" w:hAnsi="Adobe Garamond Pro" w:cs="TimesNewRoman"/>
          <w:sz w:val="20"/>
          <w:szCs w:val="20"/>
        </w:rPr>
      </w:pPr>
      <w:r w:rsidRPr="00F46CD4">
        <w:rPr>
          <w:rFonts w:ascii="Adobe Garamond Pro" w:hAnsi="Adobe Garamond Pro" w:cs="TimesNewRoman"/>
          <w:sz w:val="20"/>
          <w:szCs w:val="20"/>
        </w:rPr>
        <w:t xml:space="preserve">This spell must be cast on a lockable item (a book, box, door, trunk, etc.), which from that moment acquires an invisible magic sigil of protection. The item on which </w:t>
      </w:r>
      <w:r w:rsidRPr="00F46CD4">
        <w:rPr>
          <w:rFonts w:ascii="Adobe Garamond Pro" w:hAnsi="Adobe Garamond Pro" w:cs="TimesNewRoman"/>
          <w:i/>
          <w:sz w:val="20"/>
          <w:szCs w:val="20"/>
        </w:rPr>
        <w:t>fire trap</w:t>
      </w:r>
      <w:r w:rsidRPr="00F46CD4">
        <w:rPr>
          <w:rFonts w:ascii="Adobe Garamond Pro" w:hAnsi="Adobe Garamond Pro" w:cs="TimesNewRoman"/>
          <w:sz w:val="20"/>
          <w:szCs w:val="20"/>
        </w:rPr>
        <w:t xml:space="preserve"> is placed cannot have a second opening or other active spells of protection. The spellcaster selects a point on the item that becomes the centre of the effect, and when someone </w:t>
      </w:r>
      <w:r w:rsidR="00F46CD4" w:rsidRPr="00F46CD4">
        <w:rPr>
          <w:rFonts w:ascii="Adobe Garamond Pro" w:hAnsi="Adobe Garamond Pro" w:cs="TimesNewRoman"/>
          <w:sz w:val="20"/>
          <w:szCs w:val="20"/>
        </w:rPr>
        <w:t>who isn’t the mage tries to open it</w:t>
      </w:r>
      <w:r w:rsidRPr="00F46CD4">
        <w:rPr>
          <w:rFonts w:ascii="Adobe Garamond Pro" w:hAnsi="Adobe Garamond Pro" w:cs="TimesNewRoman"/>
          <w:sz w:val="20"/>
          <w:szCs w:val="20"/>
        </w:rPr>
        <w:t xml:space="preserve">, </w:t>
      </w:r>
      <w:r w:rsidR="00F46CD4" w:rsidRPr="00F46CD4">
        <w:rPr>
          <w:rFonts w:ascii="Adobe Garamond Pro" w:hAnsi="Adobe Garamond Pro" w:cs="TimesNewRoman"/>
          <w:sz w:val="20"/>
          <w:szCs w:val="20"/>
        </w:rPr>
        <w:t>it causes a fiery explosion that extends</w:t>
      </w:r>
      <w:r w:rsidRPr="00F46CD4">
        <w:rPr>
          <w:rFonts w:ascii="Adobe Garamond Pro" w:hAnsi="Adobe Garamond Pro" w:cs="TimesNewRoman"/>
          <w:sz w:val="20"/>
          <w:szCs w:val="20"/>
        </w:rPr>
        <w:t xml:space="preserve"> </w:t>
      </w:r>
      <w:r w:rsidR="002B281A" w:rsidRPr="00F46CD4">
        <w:rPr>
          <w:rFonts w:ascii="Adobe Garamond Pro" w:hAnsi="Adobe Garamond Pro" w:cs="TimesNewRoman"/>
          <w:sz w:val="20"/>
          <w:szCs w:val="20"/>
        </w:rPr>
        <w:t>for a radius of 5 feet</w:t>
      </w:r>
      <w:r w:rsidRPr="00F46CD4">
        <w:rPr>
          <w:rFonts w:ascii="Adobe Garamond Pro" w:hAnsi="Adobe Garamond Pro" w:cs="TimesNewRoman"/>
          <w:sz w:val="20"/>
          <w:szCs w:val="20"/>
        </w:rPr>
        <w:t xml:space="preserve"> </w:t>
      </w:r>
      <w:r w:rsidR="00F46CD4" w:rsidRPr="00F46CD4">
        <w:rPr>
          <w:rFonts w:ascii="Adobe Garamond Pro" w:hAnsi="Adobe Garamond Pro" w:cs="TimesNewRoman"/>
          <w:sz w:val="20"/>
          <w:szCs w:val="20"/>
        </w:rPr>
        <w:t>starting from the centre</w:t>
      </w:r>
      <w:r w:rsidRPr="00F46CD4">
        <w:rPr>
          <w:rFonts w:ascii="Adobe Garamond Pro" w:hAnsi="Adobe Garamond Pro" w:cs="TimesNewRoman"/>
          <w:sz w:val="20"/>
          <w:szCs w:val="20"/>
        </w:rPr>
        <w:t>. The flames inflict 3d6 damage + 1 point per spellcaster level (max 3d6+36 hp) to things</w:t>
      </w:r>
      <w:r w:rsidRPr="00201756">
        <w:rPr>
          <w:rFonts w:ascii="Adobe Garamond Pro" w:hAnsi="Adobe Garamond Pro" w:cs="TimesNewRoman"/>
          <w:sz w:val="20"/>
          <w:szCs w:val="20"/>
        </w:rPr>
        <w:t xml:space="preserve"> and creatures within the explosion’s range (ST vs. Spells for half), but don’t damage the element protected by the trap. </w:t>
      </w:r>
      <w:r w:rsidRPr="00201756">
        <w:rPr>
          <w:rFonts w:ascii="Adobe Garamond Pro" w:hAnsi="Adobe Garamond Pro" w:cs="TimesNewRoman"/>
          <w:i/>
          <w:sz w:val="20"/>
          <w:szCs w:val="20"/>
        </w:rPr>
        <w:t>Fire trap</w:t>
      </w:r>
      <w:r w:rsidRPr="00201756">
        <w:rPr>
          <w:rFonts w:ascii="Adobe Garamond Pro" w:hAnsi="Adobe Garamond Pro" w:cs="TimesNewRoman"/>
          <w:sz w:val="20"/>
          <w:szCs w:val="20"/>
        </w:rPr>
        <w:t xml:space="preserve"> if activated underwater inflicts half damage and creates a large cloud of steam.</w:t>
      </w:r>
    </w:p>
    <w:p w:rsidR="00F50B99" w:rsidRPr="00201756" w:rsidRDefault="00F50B99" w:rsidP="00F50B99">
      <w:pPr>
        <w:autoSpaceDE w:val="0"/>
        <w:autoSpaceDN w:val="0"/>
        <w:adjustRightInd w:val="0"/>
        <w:spacing w:after="0" w:line="240" w:lineRule="auto"/>
        <w:ind w:firstLine="228"/>
        <w:jc w:val="both"/>
        <w:rPr>
          <w:rFonts w:ascii="Adobe Garamond Pro" w:hAnsi="Adobe Garamond Pro" w:cs="TimesNewRoman"/>
          <w:sz w:val="20"/>
          <w:szCs w:val="20"/>
        </w:rPr>
      </w:pPr>
      <w:r w:rsidRPr="00201756">
        <w:rPr>
          <w:rFonts w:ascii="Adobe Garamond Pro" w:hAnsi="Adobe Garamond Pro" w:cs="TimesNewRoman"/>
          <w:sz w:val="20"/>
          <w:szCs w:val="20"/>
        </w:rPr>
        <w:lastRenderedPageBreak/>
        <w:t>The spellcaster can use the item without triggering the trap, as can any other individual who knows the key word to open the item without activating the trap (the spellcaster must select a key word while evoking the trap).</w:t>
      </w:r>
    </w:p>
    <w:p w:rsidR="00F50B99" w:rsidRPr="00201756" w:rsidRDefault="00F50B99" w:rsidP="00F50B99">
      <w:pPr>
        <w:autoSpaceDE w:val="0"/>
        <w:autoSpaceDN w:val="0"/>
        <w:adjustRightInd w:val="0"/>
        <w:spacing w:after="0" w:line="240" w:lineRule="auto"/>
        <w:ind w:firstLine="228"/>
        <w:jc w:val="both"/>
        <w:rPr>
          <w:rFonts w:ascii="Adobe Garamond Pro" w:hAnsi="Adobe Garamond Pro" w:cs="TimesNewRoman"/>
          <w:sz w:val="20"/>
          <w:szCs w:val="20"/>
        </w:rPr>
      </w:pPr>
      <w:r w:rsidRPr="00201756">
        <w:rPr>
          <w:rFonts w:ascii="Adobe Garamond Pro" w:hAnsi="Adobe Garamond Pro" w:cs="TimesNewRoman"/>
          <w:sz w:val="20"/>
          <w:szCs w:val="20"/>
        </w:rPr>
        <w:t xml:space="preserve">The trap is permanent until it is activated, after which it disappears. </w:t>
      </w:r>
      <w:r w:rsidRPr="00201756">
        <w:rPr>
          <w:rFonts w:ascii="Adobe Garamond Pro" w:hAnsi="Adobe Garamond Pro" w:cs="Times New Roman"/>
          <w:i/>
          <w:iCs/>
          <w:sz w:val="20"/>
          <w:szCs w:val="20"/>
        </w:rPr>
        <w:t xml:space="preserve">Fire trap </w:t>
      </w:r>
      <w:r w:rsidRPr="00201756">
        <w:rPr>
          <w:rFonts w:ascii="Adobe Garamond Pro" w:hAnsi="Adobe Garamond Pro" w:cs="TimesNewRoman"/>
          <w:sz w:val="20"/>
          <w:szCs w:val="20"/>
        </w:rPr>
        <w:t xml:space="preserve">can be magically dispelled with the normal chance, and it is so difficult to detect and disarm that a thief suffers a </w:t>
      </w:r>
      <w:r w:rsidRPr="00201756">
        <w:rPr>
          <w:rFonts w:ascii="Adobe Garamond Pro" w:hAnsi="Adobe Garamond Pro" w:cs="Symbol"/>
          <w:sz w:val="20"/>
          <w:szCs w:val="20"/>
        </w:rPr>
        <w:t>−</w:t>
      </w:r>
      <w:r w:rsidRPr="00201756">
        <w:rPr>
          <w:rFonts w:ascii="Adobe Garamond Pro" w:hAnsi="Adobe Garamond Pro" w:cs="TimesNewRoman"/>
          <w:sz w:val="20"/>
          <w:szCs w:val="20"/>
        </w:rPr>
        <w:t>30% penalty to these attempts.</w:t>
      </w:r>
    </w:p>
    <w:p w:rsidR="008E2FFA" w:rsidRPr="00B6730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67309">
        <w:rPr>
          <w:rFonts w:ascii="Adobe Garamond Pro Bold" w:hAnsi="Adobe Garamond Pro Bold" w:cs="Times New Roman"/>
          <w:b/>
          <w:bCs/>
          <w:smallCaps/>
          <w:sz w:val="24"/>
          <w:szCs w:val="24"/>
        </w:rPr>
        <w:t>Fist of Rock</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School:</w:t>
      </w:r>
      <w:r w:rsidRPr="00B67309">
        <w:rPr>
          <w:rFonts w:ascii="Adobe Garamond Pro" w:hAnsi="Adobe Garamond Pro" w:cs="TimesNewRoman"/>
          <w:sz w:val="20"/>
          <w:szCs w:val="20"/>
        </w:rPr>
        <w:t xml:space="preserve"> Conjuration</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Range:</w:t>
      </w:r>
      <w:r w:rsidRPr="00B67309">
        <w:rPr>
          <w:rFonts w:ascii="Adobe Garamond Pro" w:hAnsi="Adobe Garamond Pro" w:cs="TimesNewRoman"/>
          <w:sz w:val="20"/>
          <w:szCs w:val="20"/>
        </w:rPr>
        <w:t xml:space="preserve"> 240 feet</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Area of effect:</w:t>
      </w:r>
      <w:r w:rsidRPr="00B67309">
        <w:rPr>
          <w:rFonts w:ascii="Adobe Garamond Pro" w:hAnsi="Adobe Garamond Pro" w:cs="TimesNewRoman"/>
          <w:sz w:val="20"/>
          <w:szCs w:val="20"/>
        </w:rPr>
        <w:t xml:space="preserve"> 300 ft</w:t>
      </w:r>
      <w:r w:rsidR="00517F40" w:rsidRPr="00517F40">
        <w:rPr>
          <w:rFonts w:ascii="Adobe Garamond Pro" w:hAnsi="Adobe Garamond Pro" w:cs="TimesNewRoman"/>
          <w:sz w:val="20"/>
          <w:szCs w:val="20"/>
          <w:vertAlign w:val="superscript"/>
        </w:rPr>
        <w:t>3</w:t>
      </w:r>
      <w:r w:rsidRPr="00B67309">
        <w:rPr>
          <w:rFonts w:ascii="Adobe Garamond Pro" w:hAnsi="Adobe Garamond Pro" w:cs="TimesNewRoman"/>
          <w:sz w:val="20"/>
          <w:szCs w:val="20"/>
        </w:rPr>
        <w:t xml:space="preserve"> of earth or rock</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Duration:</w:t>
      </w:r>
      <w:r w:rsidRPr="00B67309">
        <w:rPr>
          <w:rFonts w:ascii="Adobe Garamond Pro" w:hAnsi="Adobe Garamond Pro" w:cs="TimesNewRoman"/>
          <w:sz w:val="20"/>
          <w:szCs w:val="20"/>
        </w:rPr>
        <w:t xml:space="preserve"> 2 rounds</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Effect:</w:t>
      </w:r>
      <w:r w:rsidRPr="00B67309">
        <w:rPr>
          <w:rFonts w:ascii="Adobe Garamond Pro" w:hAnsi="Adobe Garamond Pro" w:cs="TimesNewRoman"/>
          <w:sz w:val="20"/>
          <w:szCs w:val="20"/>
        </w:rPr>
        <w:t xml:space="preserve"> animates a fist that defends or attacks</w:t>
      </w:r>
    </w:p>
    <w:p w:rsidR="008E2FFA" w:rsidRPr="00517F40"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517F40">
        <w:rPr>
          <w:rFonts w:ascii="Adobe Garamond Pro" w:hAnsi="Adobe Garamond Pro" w:cs="TimesNewRoman"/>
          <w:sz w:val="20"/>
          <w:szCs w:val="20"/>
        </w:rPr>
        <w:t xml:space="preserve">The spellcaster </w:t>
      </w:r>
      <w:r w:rsidR="00517F40" w:rsidRPr="00517F40">
        <w:rPr>
          <w:rFonts w:ascii="Adobe Garamond Pro" w:hAnsi="Adobe Garamond Pro" w:cs="TimesNewRoman"/>
          <w:sz w:val="20"/>
          <w:szCs w:val="20"/>
        </w:rPr>
        <w:t>can manipulate a large quantity of rock or earth</w:t>
      </w:r>
      <w:r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requiring the presence of at least 300 ft</w:t>
      </w:r>
      <w:r w:rsidR="00517F40" w:rsidRPr="00517F40">
        <w:rPr>
          <w:rFonts w:ascii="Adobe Garamond Pro" w:hAnsi="Adobe Garamond Pro" w:cs="TimesNewRoman"/>
          <w:sz w:val="20"/>
          <w:szCs w:val="20"/>
          <w:vertAlign w:val="superscript"/>
        </w:rPr>
        <w:t>3</w:t>
      </w:r>
      <w:r w:rsidR="00517F40" w:rsidRPr="00517F40">
        <w:rPr>
          <w:rFonts w:ascii="Adobe Garamond Pro" w:hAnsi="Adobe Garamond Pro" w:cs="TimesNewRoman"/>
          <w:sz w:val="20"/>
          <w:szCs w:val="20"/>
        </w:rPr>
        <w:t>of earth or rock</w:t>
      </w:r>
      <w:r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within 240 feet</w:t>
      </w:r>
      <w:r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to</w:t>
      </w:r>
      <w:r w:rsidRPr="00517F40">
        <w:rPr>
          <w:rFonts w:ascii="Adobe Garamond Pro" w:hAnsi="Adobe Garamond Pro" w:cs="TimesNewRoman"/>
          <w:sz w:val="20"/>
          <w:szCs w:val="20"/>
        </w:rPr>
        <w:t xml:space="preserve"> crea</w:t>
      </w:r>
      <w:r w:rsidR="00517F40" w:rsidRPr="00517F40">
        <w:rPr>
          <w:rFonts w:ascii="Adobe Garamond Pro" w:hAnsi="Adobe Garamond Pro" w:cs="TimesNewRoman"/>
          <w:sz w:val="20"/>
          <w:szCs w:val="20"/>
        </w:rPr>
        <w:t>t</w:t>
      </w:r>
      <w:r w:rsidRPr="00517F40">
        <w:rPr>
          <w:rFonts w:ascii="Adobe Garamond Pro" w:hAnsi="Adobe Garamond Pro" w:cs="TimesNewRoman"/>
          <w:sz w:val="20"/>
          <w:szCs w:val="20"/>
        </w:rPr>
        <w:t xml:space="preserve">e </w:t>
      </w:r>
      <w:r w:rsidR="00517F40" w:rsidRPr="00517F40">
        <w:rPr>
          <w:rFonts w:ascii="Adobe Garamond Pro" w:hAnsi="Adobe Garamond Pro" w:cs="TimesNewRoman"/>
          <w:sz w:val="20"/>
          <w:szCs w:val="20"/>
        </w:rPr>
        <w:t>an animated hand</w:t>
      </w:r>
      <w:r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Once the spell is uttered</w:t>
      </w:r>
      <w:r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from the surrounding ground</w:t>
      </w:r>
      <w:r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emerges a huge fist made or rock and earth</w:t>
      </w:r>
      <w:r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12 feet long</w:t>
      </w:r>
      <w:r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10 feet wide, and</w:t>
      </w:r>
      <w:r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3 feet thick)</w:t>
      </w:r>
      <w:r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which remains for 2 rounds</w:t>
      </w:r>
      <w:r w:rsidRPr="00517F40">
        <w:rPr>
          <w:rFonts w:ascii="Adobe Garamond Pro" w:hAnsi="Adobe Garamond Pro" w:cs="TimesNewRoman"/>
          <w:sz w:val="20"/>
          <w:szCs w:val="20"/>
        </w:rPr>
        <w:t xml:space="preserve">. The spellcaster </w:t>
      </w:r>
      <w:r w:rsidR="00517F40" w:rsidRPr="00517F40">
        <w:rPr>
          <w:rFonts w:ascii="Adobe Garamond Pro" w:hAnsi="Adobe Garamond Pro" w:cs="TimesNewRoman"/>
          <w:sz w:val="20"/>
          <w:szCs w:val="20"/>
        </w:rPr>
        <w:t>can use it in two ways</w:t>
      </w:r>
      <w:r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offensively or defensively</w:t>
      </w:r>
      <w:r w:rsidRPr="00517F40">
        <w:rPr>
          <w:rFonts w:ascii="Adobe Garamond Pro" w:hAnsi="Adobe Garamond Pro" w:cs="TimesNewRoman"/>
          <w:sz w:val="20"/>
          <w:szCs w:val="20"/>
        </w:rPr>
        <w:t>.</w:t>
      </w:r>
    </w:p>
    <w:p w:rsidR="008E2FFA" w:rsidRPr="00517F40" w:rsidRDefault="00F46CD4" w:rsidP="00F46CD4">
      <w:pPr>
        <w:autoSpaceDE w:val="0"/>
        <w:autoSpaceDN w:val="0"/>
        <w:adjustRightInd w:val="0"/>
        <w:spacing w:after="0" w:line="240" w:lineRule="auto"/>
        <w:ind w:firstLine="228"/>
        <w:jc w:val="both"/>
        <w:rPr>
          <w:rFonts w:ascii="Adobe Garamond Pro" w:hAnsi="Adobe Garamond Pro" w:cs="TimesNewRoman"/>
          <w:sz w:val="20"/>
          <w:szCs w:val="20"/>
        </w:rPr>
      </w:pPr>
      <w:r w:rsidRPr="00F46CD4">
        <w:rPr>
          <w:rFonts w:ascii="Adobe Garamond Pro" w:hAnsi="Adobe Garamond Pro" w:cs="TimesNewRoman"/>
          <w:sz w:val="20"/>
          <w:szCs w:val="20"/>
        </w:rPr>
        <w:t>If he chooses to use</w:t>
      </w:r>
      <w:r w:rsidR="008E2FFA" w:rsidRPr="00F46CD4">
        <w:rPr>
          <w:rFonts w:ascii="Adobe Garamond Pro" w:hAnsi="Adobe Garamond Pro" w:cs="TimesNewRoman"/>
          <w:sz w:val="20"/>
          <w:szCs w:val="20"/>
        </w:rPr>
        <w:t xml:space="preserve"> </w:t>
      </w:r>
      <w:r w:rsidR="00DD5065" w:rsidRPr="00F46CD4">
        <w:rPr>
          <w:rFonts w:ascii="Adobe Garamond Pro" w:hAnsi="Adobe Garamond Pro" w:cs="Times New Roman"/>
          <w:i/>
          <w:iCs/>
          <w:sz w:val="20"/>
          <w:szCs w:val="20"/>
        </w:rPr>
        <w:t>fist of rock</w:t>
      </w:r>
      <w:r w:rsidR="008E2FFA" w:rsidRPr="00F46CD4">
        <w:rPr>
          <w:rFonts w:ascii="Adobe Garamond Pro" w:hAnsi="Adobe Garamond Pro" w:cs="Times New Roman"/>
          <w:i/>
          <w:iCs/>
          <w:sz w:val="20"/>
          <w:szCs w:val="20"/>
        </w:rPr>
        <w:t xml:space="preserve"> </w:t>
      </w:r>
      <w:r w:rsidR="008E2FFA" w:rsidRPr="00F46CD4">
        <w:rPr>
          <w:rFonts w:ascii="Adobe Garamond Pro" w:hAnsi="Adobe Garamond Pro" w:cs="TimesNewRoman"/>
          <w:sz w:val="20"/>
          <w:szCs w:val="20"/>
        </w:rPr>
        <w:t xml:space="preserve">in </w:t>
      </w:r>
      <w:r w:rsidRPr="00F46CD4">
        <w:rPr>
          <w:rFonts w:ascii="Adobe Garamond Pro" w:hAnsi="Adobe Garamond Pro" w:cs="TimesNewRoman"/>
          <w:sz w:val="20"/>
          <w:szCs w:val="20"/>
        </w:rPr>
        <w:t>an offensive manner</w:t>
      </w:r>
      <w:r w:rsidR="008E2FFA" w:rsidRPr="00F46CD4">
        <w:rPr>
          <w:rFonts w:ascii="Adobe Garamond Pro" w:hAnsi="Adobe Garamond Pro" w:cs="TimesNewRoman"/>
          <w:sz w:val="20"/>
          <w:szCs w:val="20"/>
        </w:rPr>
        <w:t xml:space="preserve">, </w:t>
      </w:r>
      <w:r w:rsidRPr="00F46CD4">
        <w:rPr>
          <w:rFonts w:ascii="Adobe Garamond Pro" w:hAnsi="Adobe Garamond Pro" w:cs="TimesNewRoman"/>
          <w:sz w:val="20"/>
          <w:szCs w:val="20"/>
        </w:rPr>
        <w:t>the</w:t>
      </w:r>
      <w:r w:rsidR="008E2FFA" w:rsidRPr="00F46CD4">
        <w:rPr>
          <w:rFonts w:ascii="Adobe Garamond Pro" w:hAnsi="Adobe Garamond Pro" w:cs="TimesNewRoman"/>
          <w:sz w:val="20"/>
          <w:szCs w:val="20"/>
        </w:rPr>
        <w:t xml:space="preserve"> mag</w:t>
      </w:r>
      <w:r w:rsidRPr="00F46CD4">
        <w:rPr>
          <w:rFonts w:ascii="Adobe Garamond Pro" w:hAnsi="Adobe Garamond Pro" w:cs="TimesNewRoman"/>
          <w:sz w:val="20"/>
          <w:szCs w:val="20"/>
        </w:rPr>
        <w:t>e</w:t>
      </w:r>
      <w:r w:rsidR="008E2FFA" w:rsidRPr="00F46CD4">
        <w:rPr>
          <w:rFonts w:ascii="Adobe Garamond Pro" w:hAnsi="Adobe Garamond Pro" w:cs="TimesNewRoman"/>
          <w:sz w:val="20"/>
          <w:szCs w:val="20"/>
        </w:rPr>
        <w:t xml:space="preserve"> </w:t>
      </w:r>
      <w:r w:rsidRPr="00F46CD4">
        <w:rPr>
          <w:rFonts w:ascii="Adobe Garamond Pro" w:hAnsi="Adobe Garamond Pro" w:cs="TimesNewRoman"/>
          <w:sz w:val="20"/>
          <w:szCs w:val="20"/>
        </w:rPr>
        <w:t>hurls it</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against</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a target</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that must be</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within 240 feet of him</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If</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the</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target is a creature</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the fist causes</w:t>
      </w:r>
      <w:r w:rsidR="00821F16">
        <w:rPr>
          <w:rFonts w:ascii="Adobe Garamond Pro" w:hAnsi="Adobe Garamond Pro" w:cs="TimesNewRoman"/>
          <w:sz w:val="20"/>
          <w:szCs w:val="20"/>
        </w:rPr>
        <w:t xml:space="preserve"> it</w:t>
      </w:r>
      <w:r w:rsidR="008E2FFA" w:rsidRPr="00517F40">
        <w:rPr>
          <w:rFonts w:ascii="Adobe Garamond Pro" w:hAnsi="Adobe Garamond Pro" w:cs="TimesNewRoman"/>
          <w:sz w:val="20"/>
          <w:szCs w:val="20"/>
        </w:rPr>
        <w:t xml:space="preserve"> 6d8 </w:t>
      </w:r>
      <w:r w:rsidR="00517F40" w:rsidRPr="00517F40">
        <w:rPr>
          <w:rFonts w:ascii="Adobe Garamond Pro" w:hAnsi="Adobe Garamond Pro" w:cs="TimesNewRoman"/>
          <w:sz w:val="20"/>
          <w:szCs w:val="20"/>
        </w:rPr>
        <w:t>hp</w:t>
      </w:r>
      <w:r w:rsidR="008E2FFA" w:rsidRPr="00517F40">
        <w:rPr>
          <w:rFonts w:ascii="Adobe Garamond Pro" w:hAnsi="Adobe Garamond Pro" w:cs="TimesNewRoman"/>
          <w:sz w:val="20"/>
          <w:szCs w:val="20"/>
        </w:rPr>
        <w:t xml:space="preserve">: </w:t>
      </w:r>
      <w:r w:rsidR="00517F40" w:rsidRPr="002B281A">
        <w:rPr>
          <w:rFonts w:ascii="Adobe Garamond Pro" w:hAnsi="Adobe Garamond Pro" w:cs="TimesNewRoman"/>
          <w:sz w:val="20"/>
          <w:szCs w:val="20"/>
        </w:rPr>
        <w:t>with</w:t>
      </w:r>
      <w:r w:rsidR="008E2FFA" w:rsidRPr="002B281A">
        <w:rPr>
          <w:rFonts w:ascii="Adobe Garamond Pro" w:hAnsi="Adobe Garamond Pro" w:cs="TimesNewRoman"/>
          <w:sz w:val="20"/>
          <w:szCs w:val="20"/>
        </w:rPr>
        <w:t xml:space="preserve"> a ST vs. Spells </w:t>
      </w:r>
      <w:r w:rsidR="00517F40" w:rsidRPr="002B281A">
        <w:rPr>
          <w:rFonts w:ascii="Adobe Garamond Pro" w:hAnsi="Adobe Garamond Pro" w:cs="TimesNewRoman"/>
          <w:sz w:val="20"/>
          <w:szCs w:val="20"/>
        </w:rPr>
        <w:t>can halve the damage</w:t>
      </w:r>
      <w:r w:rsidR="008E2FFA" w:rsidRPr="002B281A">
        <w:rPr>
          <w:rFonts w:ascii="Adobe Garamond Pro" w:hAnsi="Adobe Garamond Pro" w:cs="TimesNewRoman"/>
          <w:sz w:val="20"/>
          <w:szCs w:val="20"/>
        </w:rPr>
        <w:t xml:space="preserve">, </w:t>
      </w:r>
      <w:r w:rsidR="002B281A" w:rsidRPr="002B281A">
        <w:rPr>
          <w:rFonts w:ascii="Adobe Garamond Pro" w:hAnsi="Adobe Garamond Pro" w:cs="TimesNewRoman"/>
          <w:sz w:val="20"/>
          <w:szCs w:val="20"/>
        </w:rPr>
        <w:t>but if he doesn’t succeed</w:t>
      </w:r>
      <w:r w:rsidR="008E2FFA" w:rsidRPr="002B281A">
        <w:rPr>
          <w:rFonts w:ascii="Adobe Garamond Pro" w:hAnsi="Adobe Garamond Pro" w:cs="TimesNewRoman"/>
          <w:sz w:val="20"/>
          <w:szCs w:val="20"/>
        </w:rPr>
        <w:t>, the victim</w:t>
      </w:r>
      <w:r w:rsidR="008E2FFA" w:rsidRPr="00517F40">
        <w:rPr>
          <w:rFonts w:ascii="Adobe Garamond Pro" w:hAnsi="Adobe Garamond Pro" w:cs="TimesNewRoman"/>
          <w:sz w:val="20"/>
          <w:szCs w:val="20"/>
        </w:rPr>
        <w:t xml:space="preserve"> must make a</w:t>
      </w:r>
      <w:r w:rsidR="00517F40" w:rsidRPr="00517F40">
        <w:rPr>
          <w:rFonts w:ascii="Adobe Garamond Pro" w:hAnsi="Adobe Garamond Pro" w:cs="TimesNewRoman"/>
          <w:sz w:val="20"/>
          <w:szCs w:val="20"/>
        </w:rPr>
        <w:t xml:space="preserve"> </w:t>
      </w:r>
      <w:r w:rsidR="007C1DB6" w:rsidRPr="00517F40">
        <w:rPr>
          <w:rFonts w:ascii="Adobe Garamond Pro" w:hAnsi="Adobe Garamond Pro" w:cs="TimesNewRoman"/>
          <w:sz w:val="20"/>
          <w:szCs w:val="20"/>
        </w:rPr>
        <w:t>further</w:t>
      </w:r>
      <w:r w:rsidR="00517F40" w:rsidRPr="00517F40">
        <w:rPr>
          <w:rFonts w:ascii="Adobe Garamond Pro" w:hAnsi="Adobe Garamond Pro" w:cs="TimesNewRoman"/>
          <w:sz w:val="20"/>
          <w:szCs w:val="20"/>
        </w:rPr>
        <w:t xml:space="preserve"> Dexterity check to not be</w:t>
      </w:r>
      <w:r w:rsidR="008E2FFA" w:rsidRPr="00517F40">
        <w:rPr>
          <w:rFonts w:ascii="Adobe Garamond Pro" w:hAnsi="Adobe Garamond Pro" w:cs="TimesNewRoman"/>
          <w:sz w:val="20"/>
          <w:szCs w:val="20"/>
        </w:rPr>
        <w:t xml:space="preserve"> </w:t>
      </w:r>
      <w:r>
        <w:rPr>
          <w:rFonts w:ascii="Adobe Garamond Pro" w:hAnsi="Adobe Garamond Pro" w:cs="TimesNewRoman"/>
          <w:sz w:val="20"/>
          <w:szCs w:val="20"/>
        </w:rPr>
        <w:t>thrown</w:t>
      </w:r>
      <w:r w:rsidR="008E2FFA" w:rsidRPr="00821F16">
        <w:rPr>
          <w:rFonts w:ascii="Adobe Garamond Pro" w:hAnsi="Adobe Garamond Pro" w:cs="TimesNewRoman"/>
          <w:sz w:val="20"/>
          <w:szCs w:val="20"/>
        </w:rPr>
        <w:t xml:space="preserve"> </w:t>
      </w:r>
      <w:r w:rsidR="00821F16" w:rsidRPr="00821F16">
        <w:rPr>
          <w:rFonts w:ascii="Adobe Garamond Pro" w:hAnsi="Adobe Garamond Pro" w:cs="TimesNewRoman"/>
          <w:sz w:val="20"/>
          <w:szCs w:val="20"/>
        </w:rPr>
        <w:t>5d12</w:t>
      </w:r>
      <w:r w:rsidR="008E2FFA" w:rsidRPr="00821F16">
        <w:rPr>
          <w:rFonts w:ascii="Adobe Garamond Pro" w:hAnsi="Adobe Garamond Pro" w:cs="TimesNewRoman"/>
          <w:sz w:val="20"/>
          <w:szCs w:val="20"/>
        </w:rPr>
        <w:t xml:space="preserve"> </w:t>
      </w:r>
      <w:r w:rsidR="00821F16" w:rsidRPr="00821F16">
        <w:rPr>
          <w:rFonts w:ascii="Adobe Garamond Pro" w:hAnsi="Adobe Garamond Pro" w:cs="TimesNewRoman"/>
          <w:sz w:val="20"/>
          <w:szCs w:val="20"/>
        </w:rPr>
        <w:t>feet</w:t>
      </w:r>
      <w:r w:rsidR="008E2FFA" w:rsidRPr="00821F16">
        <w:rPr>
          <w:rFonts w:ascii="Adobe Garamond Pro" w:hAnsi="Adobe Garamond Pro" w:cs="TimesNewRoman"/>
          <w:sz w:val="20"/>
          <w:szCs w:val="20"/>
        </w:rPr>
        <w:t xml:space="preserve"> </w:t>
      </w:r>
      <w:r>
        <w:rPr>
          <w:rFonts w:ascii="Adobe Garamond Pro" w:hAnsi="Adobe Garamond Pro" w:cs="TimesNewRoman"/>
          <w:sz w:val="20"/>
          <w:szCs w:val="20"/>
        </w:rPr>
        <w:t>further away</w:t>
      </w:r>
      <w:r w:rsidR="008E2FFA"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suffering a further</w:t>
      </w:r>
      <w:r w:rsidR="008E2FFA" w:rsidRPr="00517F40">
        <w:rPr>
          <w:rFonts w:ascii="Adobe Garamond Pro" w:hAnsi="Adobe Garamond Pro" w:cs="TimesNewRoman"/>
          <w:sz w:val="20"/>
          <w:szCs w:val="20"/>
        </w:rPr>
        <w:t xml:space="preserve"> 1d6 </w:t>
      </w:r>
      <w:r w:rsidR="00517F40" w:rsidRPr="00517F40">
        <w:rPr>
          <w:rFonts w:ascii="Adobe Garamond Pro" w:hAnsi="Adobe Garamond Pro" w:cs="TimesNewRoman"/>
          <w:sz w:val="20"/>
          <w:szCs w:val="20"/>
        </w:rPr>
        <w:t>hp for every 10 feet fallen</w:t>
      </w:r>
      <w:r w:rsidR="008E2FFA"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with a ST to reduce the damage</w:t>
      </w:r>
      <w:r w:rsidR="008E2FFA"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If the target</w:t>
      </w:r>
      <w:r w:rsidR="008E2FFA"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instead is large item</w:t>
      </w:r>
      <w:r w:rsidR="008E2FFA" w:rsidRPr="00517F40">
        <w:rPr>
          <w:rFonts w:ascii="Adobe Garamond Pro" w:hAnsi="Adobe Garamond Pro" w:cs="TimesNewRoman"/>
          <w:sz w:val="20"/>
          <w:szCs w:val="20"/>
        </w:rPr>
        <w:t xml:space="preserve"> o</w:t>
      </w:r>
      <w:r w:rsidR="00517F40" w:rsidRPr="00517F40">
        <w:rPr>
          <w:rFonts w:ascii="Adobe Garamond Pro" w:hAnsi="Adobe Garamond Pro" w:cs="TimesNewRoman"/>
          <w:sz w:val="20"/>
          <w:szCs w:val="20"/>
        </w:rPr>
        <w:t>r</w:t>
      </w:r>
      <w:r w:rsidR="008E2FFA" w:rsidRPr="00517F40">
        <w:rPr>
          <w:rFonts w:ascii="Adobe Garamond Pro" w:hAnsi="Adobe Garamond Pro" w:cs="TimesNewRoman"/>
          <w:sz w:val="20"/>
          <w:szCs w:val="20"/>
        </w:rPr>
        <w:t xml:space="preserve"> a co</w:t>
      </w:r>
      <w:r w:rsidR="00517F40" w:rsidRPr="00517F40">
        <w:rPr>
          <w:rFonts w:ascii="Adobe Garamond Pro" w:hAnsi="Adobe Garamond Pro" w:cs="TimesNewRoman"/>
          <w:sz w:val="20"/>
          <w:szCs w:val="20"/>
        </w:rPr>
        <w:t>n</w:t>
      </w:r>
      <w:r w:rsidR="008E2FFA" w:rsidRPr="00517F40">
        <w:rPr>
          <w:rFonts w:ascii="Adobe Garamond Pro" w:hAnsi="Adobe Garamond Pro" w:cs="TimesNewRoman"/>
          <w:sz w:val="20"/>
          <w:szCs w:val="20"/>
        </w:rPr>
        <w:t>stru</w:t>
      </w:r>
      <w:r w:rsidR="00517F40" w:rsidRPr="00517F40">
        <w:rPr>
          <w:rFonts w:ascii="Adobe Garamond Pro" w:hAnsi="Adobe Garamond Pro" w:cs="TimesNewRoman"/>
          <w:sz w:val="20"/>
          <w:szCs w:val="20"/>
        </w:rPr>
        <w:t>ct</w:t>
      </w:r>
      <w:r w:rsidR="008E2FFA" w:rsidRPr="00517F40">
        <w:rPr>
          <w:rFonts w:ascii="Adobe Garamond Pro" w:hAnsi="Adobe Garamond Pro" w:cs="TimesNewRoman"/>
          <w:sz w:val="20"/>
          <w:szCs w:val="20"/>
        </w:rPr>
        <w:t xml:space="preserve">ion, </w:t>
      </w:r>
      <w:r w:rsidR="00517F40" w:rsidRPr="00517F40">
        <w:rPr>
          <w:rFonts w:ascii="Adobe Garamond Pro" w:hAnsi="Adobe Garamond Pro" w:cs="TimesNewRoman"/>
          <w:sz w:val="20"/>
          <w:szCs w:val="20"/>
        </w:rPr>
        <w:t>it</w:t>
      </w:r>
      <w:r w:rsidR="008E2FFA" w:rsidRPr="00517F40">
        <w:rPr>
          <w:rFonts w:ascii="Adobe Garamond Pro" w:hAnsi="Adobe Garamond Pro" w:cs="TimesNewRoman"/>
          <w:sz w:val="20"/>
          <w:szCs w:val="20"/>
        </w:rPr>
        <w:t xml:space="preserve"> su</w:t>
      </w:r>
      <w:r w:rsidR="00517F40" w:rsidRPr="00517F40">
        <w:rPr>
          <w:rFonts w:ascii="Adobe Garamond Pro" w:hAnsi="Adobe Garamond Pro" w:cs="TimesNewRoman"/>
          <w:sz w:val="20"/>
          <w:szCs w:val="20"/>
        </w:rPr>
        <w:t xml:space="preserve">ffers </w:t>
      </w:r>
      <w:r w:rsidR="008E2FFA" w:rsidRPr="00517F40">
        <w:rPr>
          <w:rFonts w:ascii="Adobe Garamond Pro" w:hAnsi="Adobe Garamond Pro" w:cs="TimesNewRoman"/>
          <w:sz w:val="20"/>
          <w:szCs w:val="20"/>
        </w:rPr>
        <w:t>1d10 p</w:t>
      </w:r>
      <w:r w:rsidR="00517F40" w:rsidRPr="00517F40">
        <w:rPr>
          <w:rFonts w:ascii="Adobe Garamond Pro" w:hAnsi="Adobe Garamond Pro" w:cs="TimesNewRoman"/>
          <w:sz w:val="20"/>
          <w:szCs w:val="20"/>
        </w:rPr>
        <w:t>oints of structural damage</w:t>
      </w:r>
      <w:r w:rsidR="008E2FFA" w:rsidRPr="00517F40">
        <w:rPr>
          <w:rFonts w:ascii="Adobe Garamond Pro" w:hAnsi="Adobe Garamond Pro" w:cs="TimesNewRoman"/>
          <w:sz w:val="20"/>
          <w:szCs w:val="20"/>
        </w:rPr>
        <w:t xml:space="preserve"> (ST vs. Destruction for half). </w:t>
      </w:r>
      <w:r w:rsidR="00517F40" w:rsidRPr="00517F40">
        <w:rPr>
          <w:rFonts w:ascii="Adobe Garamond Pro" w:hAnsi="Adobe Garamond Pro" w:cs="TimesNewRoman"/>
          <w:sz w:val="20"/>
          <w:szCs w:val="20"/>
        </w:rPr>
        <w:t>Once used in this manner, the hand is dispelled</w:t>
      </w:r>
      <w:r w:rsidR="008E2FFA" w:rsidRPr="00517F40">
        <w:rPr>
          <w:rFonts w:ascii="Adobe Garamond Pro" w:hAnsi="Adobe Garamond Pro" w:cs="TimesNewRoman"/>
          <w:sz w:val="20"/>
          <w:szCs w:val="20"/>
        </w:rPr>
        <w:t>.</w:t>
      </w:r>
    </w:p>
    <w:p w:rsidR="008E2FFA" w:rsidRPr="001F7DD6" w:rsidRDefault="00DD5065" w:rsidP="008E2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46CD4">
        <w:rPr>
          <w:rFonts w:ascii="Adobe Garamond Pro" w:hAnsi="Adobe Garamond Pro" w:cs="TimesNewRoman"/>
          <w:sz w:val="20"/>
          <w:szCs w:val="20"/>
        </w:rPr>
        <w:t>If</w:t>
      </w:r>
      <w:r w:rsidR="008E2FFA" w:rsidRPr="00F46CD4">
        <w:rPr>
          <w:rFonts w:ascii="Adobe Garamond Pro" w:hAnsi="Adobe Garamond Pro" w:cs="TimesNewRoman"/>
          <w:sz w:val="20"/>
          <w:szCs w:val="20"/>
        </w:rPr>
        <w:t xml:space="preserve"> </w:t>
      </w:r>
      <w:r w:rsidRPr="00F46CD4">
        <w:rPr>
          <w:rFonts w:ascii="Adobe Garamond Pro" w:hAnsi="Adobe Garamond Pro" w:cs="Times New Roman"/>
          <w:i/>
          <w:iCs/>
          <w:sz w:val="20"/>
          <w:szCs w:val="20"/>
        </w:rPr>
        <w:t>fist of rock</w:t>
      </w:r>
      <w:r w:rsidR="008E2FFA" w:rsidRPr="00F46CD4">
        <w:rPr>
          <w:rFonts w:ascii="Adobe Garamond Pro" w:hAnsi="Adobe Garamond Pro" w:cs="Times New Roman"/>
          <w:i/>
          <w:iCs/>
          <w:sz w:val="20"/>
          <w:szCs w:val="20"/>
        </w:rPr>
        <w:t xml:space="preserve"> </w:t>
      </w:r>
      <w:r w:rsidRPr="00F46CD4">
        <w:rPr>
          <w:rFonts w:ascii="Adobe Garamond Pro" w:hAnsi="Adobe Garamond Pro" w:cs="TimesNewRoman"/>
          <w:sz w:val="20"/>
          <w:szCs w:val="20"/>
        </w:rPr>
        <w:t>is used in a defensive manner</w:t>
      </w:r>
      <w:r w:rsidR="008E2FFA" w:rsidRPr="00F46CD4">
        <w:rPr>
          <w:rFonts w:ascii="Adobe Garamond Pro" w:hAnsi="Adobe Garamond Pro" w:cs="TimesNewRoman"/>
          <w:sz w:val="20"/>
          <w:szCs w:val="20"/>
        </w:rPr>
        <w:t xml:space="preserve">, </w:t>
      </w:r>
      <w:r w:rsidRPr="00F46CD4">
        <w:rPr>
          <w:rFonts w:ascii="Adobe Garamond Pro" w:hAnsi="Adobe Garamond Pro" w:cs="TimesNewRoman"/>
          <w:sz w:val="20"/>
          <w:szCs w:val="20"/>
        </w:rPr>
        <w:t>instead</w:t>
      </w:r>
      <w:r w:rsidR="008E2FFA" w:rsidRPr="00F46CD4">
        <w:rPr>
          <w:rFonts w:ascii="Adobe Garamond Pro" w:hAnsi="Adobe Garamond Pro" w:cs="TimesNewRoman"/>
          <w:sz w:val="20"/>
          <w:szCs w:val="20"/>
        </w:rPr>
        <w:t xml:space="preserve">, </w:t>
      </w:r>
      <w:r w:rsidR="00F46CD4" w:rsidRPr="00F46CD4">
        <w:rPr>
          <w:rFonts w:ascii="Adobe Garamond Pro" w:hAnsi="Adobe Garamond Pro" w:cs="TimesNewRoman"/>
          <w:sz w:val="20"/>
          <w:szCs w:val="20"/>
        </w:rPr>
        <w:t>it is immediately placed around</w:t>
      </w:r>
      <w:r w:rsidR="008E2FFA" w:rsidRPr="00F46CD4">
        <w:rPr>
          <w:rFonts w:ascii="Adobe Garamond Pro" w:hAnsi="Adobe Garamond Pro" w:cs="TimesNewRoman"/>
          <w:sz w:val="20"/>
          <w:szCs w:val="20"/>
        </w:rPr>
        <w:t xml:space="preserve"> the spellcaster, </w:t>
      </w:r>
      <w:r w:rsidR="00F46CD4" w:rsidRPr="00F46CD4">
        <w:rPr>
          <w:rFonts w:ascii="Adobe Garamond Pro" w:hAnsi="Adobe Garamond Pro" w:cs="TimesNewRoman"/>
          <w:sz w:val="20"/>
          <w:szCs w:val="20"/>
        </w:rPr>
        <w:t xml:space="preserve">surrounding him like an impenetrable and unmoveable </w:t>
      </w:r>
      <w:r w:rsidR="008E2FFA" w:rsidRPr="00F46CD4">
        <w:rPr>
          <w:rFonts w:ascii="Adobe Garamond Pro" w:hAnsi="Adobe Garamond Pro" w:cs="TimesNewRoman"/>
          <w:sz w:val="20"/>
          <w:szCs w:val="20"/>
        </w:rPr>
        <w:t xml:space="preserve">cupola, </w:t>
      </w:r>
      <w:r w:rsidR="00F46CD4" w:rsidRPr="00F46CD4">
        <w:rPr>
          <w:rFonts w:ascii="Adobe Garamond Pro" w:hAnsi="Adobe Garamond Pro" w:cs="TimesNewRoman"/>
          <w:sz w:val="20"/>
          <w:szCs w:val="20"/>
        </w:rPr>
        <w:t>and it protects him from</w:t>
      </w:r>
      <w:r w:rsidR="008E2FFA" w:rsidRPr="00F46CD4">
        <w:rPr>
          <w:rFonts w:ascii="Adobe Garamond Pro" w:hAnsi="Adobe Garamond Pro" w:cs="TimesNewRoman"/>
          <w:sz w:val="20"/>
          <w:szCs w:val="20"/>
        </w:rPr>
        <w:t xml:space="preserve"> </w:t>
      </w:r>
      <w:r w:rsidR="00F46CD4" w:rsidRPr="00F46CD4">
        <w:rPr>
          <w:rFonts w:ascii="Adobe Garamond Pro" w:hAnsi="Adobe Garamond Pro" w:cs="TimesNewRoman"/>
          <w:sz w:val="20"/>
          <w:szCs w:val="20"/>
        </w:rPr>
        <w:t>the damage directed at him</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in the next 2 rounds</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The fist can</w:t>
      </w:r>
      <w:r w:rsidR="008E2FFA" w:rsidRPr="00F46CD4">
        <w:rPr>
          <w:rFonts w:ascii="Adobe Garamond Pro" w:hAnsi="Adobe Garamond Pro" w:cs="TimesNewRoman"/>
          <w:sz w:val="20"/>
          <w:szCs w:val="20"/>
        </w:rPr>
        <w:t xml:space="preserve"> </w:t>
      </w:r>
      <w:r w:rsidR="002B281A" w:rsidRPr="00F46CD4">
        <w:rPr>
          <w:rFonts w:ascii="Adobe Garamond Pro" w:hAnsi="Adobe Garamond Pro" w:cs="TimesNewRoman"/>
          <w:sz w:val="20"/>
          <w:szCs w:val="20"/>
        </w:rPr>
        <w:t>withstand</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up to</w:t>
      </w:r>
      <w:r w:rsidR="008E2FFA" w:rsidRPr="00F46CD4">
        <w:rPr>
          <w:rFonts w:ascii="Adobe Garamond Pro" w:hAnsi="Adobe Garamond Pro" w:cs="TimesNewRoman"/>
          <w:sz w:val="20"/>
          <w:szCs w:val="20"/>
        </w:rPr>
        <w:t xml:space="preserve"> 25 </w:t>
      </w:r>
      <w:r w:rsidR="00821F16" w:rsidRPr="00F46CD4">
        <w:rPr>
          <w:rFonts w:ascii="Adobe Garamond Pro" w:hAnsi="Adobe Garamond Pro" w:cs="TimesNewRoman"/>
          <w:sz w:val="20"/>
          <w:szCs w:val="20"/>
        </w:rPr>
        <w:t>damage</w:t>
      </w:r>
      <w:r w:rsidR="008E2FFA" w:rsidRPr="00F46CD4">
        <w:rPr>
          <w:rFonts w:ascii="Adobe Garamond Pro" w:hAnsi="Adobe Garamond Pro" w:cs="TimesNewRoman"/>
          <w:sz w:val="20"/>
          <w:szCs w:val="20"/>
        </w:rPr>
        <w:t xml:space="preserve"> </w:t>
      </w:r>
      <w:r w:rsidR="00821F16" w:rsidRPr="00F46CD4">
        <w:rPr>
          <w:rFonts w:ascii="Adobe Garamond Pro" w:hAnsi="Adobe Garamond Pro" w:cs="TimesNewRoman"/>
          <w:sz w:val="20"/>
          <w:szCs w:val="20"/>
        </w:rPr>
        <w:t>before</w:t>
      </w:r>
      <w:r w:rsidR="00821F16" w:rsidRPr="00821F16">
        <w:rPr>
          <w:rFonts w:ascii="Adobe Garamond Pro" w:hAnsi="Adobe Garamond Pro" w:cs="TimesNewRoman"/>
          <w:sz w:val="20"/>
          <w:szCs w:val="20"/>
        </w:rPr>
        <w:t xml:space="preserve"> vanishing</w:t>
      </w:r>
      <w:r w:rsidR="008E2FFA" w:rsidRPr="00821F16">
        <w:rPr>
          <w:rFonts w:ascii="Adobe Garamond Pro" w:hAnsi="Adobe Garamond Pro" w:cs="TimesNewRoman"/>
          <w:sz w:val="20"/>
          <w:szCs w:val="20"/>
        </w:rPr>
        <w:t xml:space="preserve">, </w:t>
      </w:r>
      <w:r w:rsidR="005C57AB">
        <w:rPr>
          <w:rFonts w:ascii="Adobe Garamond Pro" w:hAnsi="Adobe Garamond Pro" w:cs="TimesNewRoman"/>
          <w:sz w:val="20"/>
          <w:szCs w:val="20"/>
        </w:rPr>
        <w:t xml:space="preserve">so it can be destroyed </w:t>
      </w:r>
      <w:r w:rsidR="008E2FFA" w:rsidRPr="00517F40">
        <w:rPr>
          <w:rFonts w:ascii="Adobe Garamond Pro" w:hAnsi="Adobe Garamond Pro" w:cs="TimesNewRoman"/>
          <w:sz w:val="20"/>
          <w:szCs w:val="20"/>
        </w:rPr>
        <w:t>(material</w:t>
      </w:r>
      <w:r w:rsidR="00517F40" w:rsidRPr="00517F40">
        <w:rPr>
          <w:rFonts w:ascii="Adobe Garamond Pro" w:hAnsi="Adobe Garamond Pro" w:cs="TimesNewRoman"/>
          <w:sz w:val="20"/>
          <w:szCs w:val="20"/>
        </w:rPr>
        <w:t>ly</w:t>
      </w:r>
      <w:r w:rsidR="008E2FFA" w:rsidRPr="00517F40">
        <w:rPr>
          <w:rFonts w:ascii="Adobe Garamond Pro" w:hAnsi="Adobe Garamond Pro" w:cs="TimesNewRoman"/>
          <w:sz w:val="20"/>
          <w:szCs w:val="20"/>
        </w:rPr>
        <w:t xml:space="preserve"> o</w:t>
      </w:r>
      <w:r w:rsidR="00517F40" w:rsidRPr="00517F40">
        <w:rPr>
          <w:rFonts w:ascii="Adobe Garamond Pro" w:hAnsi="Adobe Garamond Pro" w:cs="TimesNewRoman"/>
          <w:sz w:val="20"/>
          <w:szCs w:val="20"/>
        </w:rPr>
        <w:t>r with a</w:t>
      </w:r>
      <w:r w:rsidR="008E2FFA" w:rsidRPr="00517F40">
        <w:rPr>
          <w:rFonts w:ascii="Adobe Garamond Pro" w:hAnsi="Adobe Garamond Pro" w:cs="TimesNewRoman"/>
          <w:sz w:val="20"/>
          <w:szCs w:val="20"/>
        </w:rPr>
        <w:t xml:space="preserve"> </w:t>
      </w:r>
      <w:r w:rsidR="008E2FFA" w:rsidRPr="00517F40">
        <w:rPr>
          <w:rFonts w:ascii="Adobe Garamond Pro" w:hAnsi="Adobe Garamond Pro" w:cs="Times New Roman"/>
          <w:i/>
          <w:iCs/>
          <w:sz w:val="20"/>
          <w:szCs w:val="20"/>
        </w:rPr>
        <w:t>dispel magic</w:t>
      </w:r>
      <w:r w:rsidR="008E2FFA" w:rsidRPr="00517F40">
        <w:rPr>
          <w:rFonts w:ascii="Adobe Garamond Pro" w:hAnsi="Adobe Garamond Pro" w:cs="TimesNewRoman"/>
          <w:sz w:val="20"/>
          <w:szCs w:val="20"/>
        </w:rPr>
        <w:t xml:space="preserve">) </w:t>
      </w:r>
      <w:r w:rsidR="00517F40" w:rsidRPr="00517F40">
        <w:rPr>
          <w:rFonts w:ascii="Adobe Garamond Pro" w:hAnsi="Adobe Garamond Pro" w:cs="TimesNewRoman"/>
          <w:sz w:val="20"/>
          <w:szCs w:val="20"/>
        </w:rPr>
        <w:t>before the end of its duration</w:t>
      </w:r>
      <w:r w:rsidR="008E2FFA" w:rsidRPr="00517F40">
        <w:rPr>
          <w:rFonts w:ascii="Adobe Garamond Pro" w:hAnsi="Adobe Garamond Pro" w:cs="TimesNewRoman"/>
          <w:sz w:val="20"/>
          <w:szCs w:val="20"/>
        </w:rPr>
        <w:t>.</w:t>
      </w:r>
    </w:p>
    <w:p w:rsidR="008E2FFA" w:rsidRPr="001F7DD6"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p>
    <w:p w:rsidR="00F50B99" w:rsidRPr="00E4334E" w:rsidRDefault="00F50B99" w:rsidP="00F50B9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4334E">
        <w:rPr>
          <w:rFonts w:ascii="Adobe Garamond Pro Bold" w:hAnsi="Adobe Garamond Pro Bold" w:cs="Times New Roman"/>
          <w:b/>
          <w:bCs/>
          <w:smallCaps/>
          <w:sz w:val="24"/>
          <w:szCs w:val="24"/>
        </w:rPr>
        <w:t>Fly</w:t>
      </w:r>
    </w:p>
    <w:p w:rsidR="00F50B99" w:rsidRPr="00E4334E"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E4334E">
        <w:rPr>
          <w:rFonts w:ascii="Adobe Garamond Pro" w:hAnsi="Adobe Garamond Pro" w:cs="TimesNewRoman"/>
          <w:b/>
          <w:sz w:val="20"/>
          <w:szCs w:val="20"/>
        </w:rPr>
        <w:t>School:</w:t>
      </w:r>
      <w:r w:rsidRPr="00E4334E">
        <w:rPr>
          <w:rFonts w:ascii="Adobe Garamond Pro" w:hAnsi="Adobe Garamond Pro" w:cs="TimesNewRoman"/>
          <w:sz w:val="20"/>
          <w:szCs w:val="20"/>
        </w:rPr>
        <w:t xml:space="preserve"> Transmutation</w:t>
      </w:r>
    </w:p>
    <w:p w:rsidR="00F50B99" w:rsidRPr="00E4334E"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E4334E">
        <w:rPr>
          <w:rFonts w:ascii="Adobe Garamond Pro" w:hAnsi="Adobe Garamond Pro" w:cs="TimesNewRoman"/>
          <w:b/>
          <w:sz w:val="20"/>
          <w:szCs w:val="20"/>
        </w:rPr>
        <w:t>Range:</w:t>
      </w:r>
      <w:r w:rsidRPr="00E4334E">
        <w:rPr>
          <w:rFonts w:ascii="Adobe Garamond Pro" w:hAnsi="Adobe Garamond Pro" w:cs="TimesNewRoman"/>
          <w:sz w:val="20"/>
          <w:szCs w:val="20"/>
        </w:rPr>
        <w:t xml:space="preserve"> touch</w:t>
      </w:r>
    </w:p>
    <w:p w:rsidR="00F50B99" w:rsidRPr="00E4334E"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E4334E">
        <w:rPr>
          <w:rFonts w:ascii="Adobe Garamond Pro" w:hAnsi="Adobe Garamond Pro" w:cs="TimesNewRoman"/>
          <w:b/>
          <w:sz w:val="20"/>
          <w:szCs w:val="20"/>
        </w:rPr>
        <w:t>Area of effect:</w:t>
      </w:r>
      <w:r w:rsidRPr="00E4334E">
        <w:rPr>
          <w:rFonts w:ascii="Adobe Garamond Pro" w:hAnsi="Adobe Garamond Pro" w:cs="TimesNewRoman"/>
          <w:sz w:val="20"/>
          <w:szCs w:val="20"/>
        </w:rPr>
        <w:t xml:space="preserve"> a creature</w:t>
      </w:r>
    </w:p>
    <w:p w:rsidR="00F50B99" w:rsidRPr="00E4334E"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E4334E">
        <w:rPr>
          <w:rFonts w:ascii="Adobe Garamond Pro" w:hAnsi="Adobe Garamond Pro" w:cs="TimesNewRoman"/>
          <w:b/>
          <w:sz w:val="20"/>
          <w:szCs w:val="20"/>
        </w:rPr>
        <w:t>Duration:</w:t>
      </w:r>
      <w:r w:rsidRPr="00E4334E">
        <w:rPr>
          <w:rFonts w:ascii="Adobe Garamond Pro" w:hAnsi="Adobe Garamond Pro" w:cs="TimesNewRoman"/>
          <w:sz w:val="20"/>
          <w:szCs w:val="20"/>
        </w:rPr>
        <w:t xml:space="preserve"> 1d6 turns + 1 turn per level</w:t>
      </w:r>
    </w:p>
    <w:p w:rsidR="00F50B99" w:rsidRPr="00E4334E" w:rsidRDefault="00F50B99" w:rsidP="00F50B99">
      <w:pPr>
        <w:autoSpaceDE w:val="0"/>
        <w:autoSpaceDN w:val="0"/>
        <w:adjustRightInd w:val="0"/>
        <w:spacing w:after="0" w:line="240" w:lineRule="auto"/>
        <w:jc w:val="both"/>
        <w:rPr>
          <w:rFonts w:ascii="Adobe Garamond Pro" w:hAnsi="Adobe Garamond Pro" w:cs="TimesNewRoman"/>
          <w:sz w:val="20"/>
          <w:szCs w:val="20"/>
        </w:rPr>
      </w:pPr>
      <w:r w:rsidRPr="00E4334E">
        <w:rPr>
          <w:rFonts w:ascii="Adobe Garamond Pro" w:hAnsi="Adobe Garamond Pro" w:cs="TimesNewRoman"/>
          <w:b/>
          <w:sz w:val="20"/>
          <w:szCs w:val="20"/>
        </w:rPr>
        <w:t>Effect:</w:t>
      </w:r>
      <w:r w:rsidRPr="00E4334E">
        <w:rPr>
          <w:rFonts w:ascii="Adobe Garamond Pro" w:hAnsi="Adobe Garamond Pro" w:cs="TimesNewRoman"/>
          <w:sz w:val="20"/>
          <w:szCs w:val="20"/>
        </w:rPr>
        <w:t xml:space="preserve"> a being </w:t>
      </w:r>
      <w:r w:rsidR="007C1DB6" w:rsidRPr="00E4334E">
        <w:rPr>
          <w:rFonts w:ascii="Adobe Garamond Pro" w:hAnsi="Adobe Garamond Pro" w:cs="TimesNewRoman"/>
          <w:sz w:val="20"/>
          <w:szCs w:val="20"/>
        </w:rPr>
        <w:t>flies</w:t>
      </w:r>
      <w:r w:rsidRPr="00E4334E">
        <w:rPr>
          <w:rFonts w:ascii="Adobe Garamond Pro" w:hAnsi="Adobe Garamond Pro" w:cs="TimesNewRoman"/>
          <w:sz w:val="20"/>
          <w:szCs w:val="20"/>
        </w:rPr>
        <w:t xml:space="preserve"> at the speed of 360(120) </w:t>
      </w:r>
      <w:r w:rsidR="007C1DB6" w:rsidRPr="00E4334E">
        <w:rPr>
          <w:rFonts w:ascii="Adobe Garamond Pro" w:hAnsi="Adobe Garamond Pro" w:cs="TimesNewRoman"/>
          <w:sz w:val="20"/>
          <w:szCs w:val="20"/>
        </w:rPr>
        <w:t>ft.</w:t>
      </w:r>
      <w:r w:rsidRPr="00E4334E">
        <w:rPr>
          <w:rFonts w:ascii="Adobe Garamond Pro" w:hAnsi="Adobe Garamond Pro" w:cs="TimesNewRoman"/>
          <w:sz w:val="20"/>
          <w:szCs w:val="20"/>
        </w:rPr>
        <w:t>/rnd</w:t>
      </w:r>
    </w:p>
    <w:p w:rsidR="00F50B99" w:rsidRPr="001F7DD6" w:rsidRDefault="00F50B99" w:rsidP="00F50B9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14343">
        <w:rPr>
          <w:rFonts w:ascii="Adobe Garamond Pro" w:hAnsi="Adobe Garamond Pro" w:cs="TimesNewRoman"/>
          <w:sz w:val="20"/>
          <w:szCs w:val="20"/>
        </w:rPr>
        <w:t xml:space="preserve">This </w:t>
      </w:r>
      <w:r w:rsidRPr="006F628F">
        <w:rPr>
          <w:rFonts w:ascii="Adobe Garamond Pro" w:hAnsi="Adobe Garamond Pro" w:cs="TimesNewRoman"/>
          <w:sz w:val="20"/>
          <w:szCs w:val="20"/>
        </w:rPr>
        <w:t xml:space="preserve">spell allows the touched creature to fly in the air or void. </w:t>
      </w:r>
      <w:r w:rsidRPr="005D6B32">
        <w:rPr>
          <w:rFonts w:ascii="Adobe Garamond Pro" w:hAnsi="Adobe Garamond Pro" w:cs="TimesNewRoman"/>
          <w:sz w:val="20"/>
          <w:szCs w:val="20"/>
        </w:rPr>
        <w:t xml:space="preserve">As long as he is conscious, </w:t>
      </w:r>
      <w:r w:rsidR="00DB160A">
        <w:rPr>
          <w:rFonts w:ascii="Adobe Garamond Pro" w:hAnsi="Adobe Garamond Pro" w:cs="TimesNewRoman"/>
          <w:sz w:val="20"/>
          <w:szCs w:val="20"/>
        </w:rPr>
        <w:t>he</w:t>
      </w:r>
      <w:r w:rsidRPr="005D6B32">
        <w:rPr>
          <w:rFonts w:ascii="Adobe Garamond Pro" w:hAnsi="Adobe Garamond Pro" w:cs="TimesNewRoman"/>
          <w:sz w:val="20"/>
          <w:szCs w:val="20"/>
        </w:rPr>
        <w:t xml:space="preserve"> can move in any direction</w:t>
      </w:r>
      <w:r w:rsidRPr="00DB160A">
        <w:rPr>
          <w:rFonts w:ascii="Adobe Garamond Pro" w:hAnsi="Adobe Garamond Pro" w:cs="TimesNewRoman"/>
          <w:sz w:val="20"/>
          <w:szCs w:val="20"/>
        </w:rPr>
        <w:t>, o</w:t>
      </w:r>
      <w:r w:rsidR="00DB160A" w:rsidRPr="00DB160A">
        <w:rPr>
          <w:rFonts w:ascii="Adobe Garamond Pro" w:hAnsi="Adobe Garamond Pro" w:cs="TimesNewRoman"/>
          <w:sz w:val="20"/>
          <w:szCs w:val="20"/>
        </w:rPr>
        <w:t xml:space="preserve">r </w:t>
      </w:r>
      <w:r w:rsidR="00DB160A">
        <w:rPr>
          <w:rFonts w:ascii="Adobe Garamond Pro" w:hAnsi="Adobe Garamond Pro" w:cs="TimesNewRoman"/>
          <w:sz w:val="20"/>
          <w:szCs w:val="20"/>
        </w:rPr>
        <w:t>stop and hover</w:t>
      </w:r>
      <w:r w:rsidRPr="00DB160A">
        <w:rPr>
          <w:rFonts w:ascii="Adobe Garamond Pro" w:hAnsi="Adobe Garamond Pro" w:cs="TimesNewRoman"/>
          <w:sz w:val="20"/>
          <w:szCs w:val="20"/>
        </w:rPr>
        <w:t xml:space="preserve"> </w:t>
      </w:r>
      <w:r w:rsidR="00DB160A" w:rsidRPr="00DB160A">
        <w:rPr>
          <w:rFonts w:ascii="Adobe Garamond Pro" w:hAnsi="Adobe Garamond Pro" w:cs="TimesNewRoman"/>
          <w:sz w:val="20"/>
          <w:szCs w:val="20"/>
        </w:rPr>
        <w:t>with</w:t>
      </w:r>
      <w:r w:rsidR="00DB160A">
        <w:rPr>
          <w:rFonts w:ascii="Adobe Garamond Pro" w:hAnsi="Adobe Garamond Pro" w:cs="TimesNewRoman"/>
          <w:sz w:val="20"/>
          <w:szCs w:val="20"/>
        </w:rPr>
        <w:t>out</w:t>
      </w:r>
      <w:r w:rsidR="00DB160A" w:rsidRPr="00DB160A">
        <w:rPr>
          <w:rFonts w:ascii="Adobe Garamond Pro" w:hAnsi="Adobe Garamond Pro" w:cs="TimesNewRoman"/>
          <w:sz w:val="20"/>
          <w:szCs w:val="20"/>
        </w:rPr>
        <w:t xml:space="preserve"> concentrat</w:t>
      </w:r>
      <w:r w:rsidR="00DB160A">
        <w:rPr>
          <w:rFonts w:ascii="Adobe Garamond Pro" w:hAnsi="Adobe Garamond Pro" w:cs="TimesNewRoman"/>
          <w:sz w:val="20"/>
          <w:szCs w:val="20"/>
        </w:rPr>
        <w:t>ing</w:t>
      </w:r>
      <w:r w:rsidRPr="00DB160A">
        <w:rPr>
          <w:rFonts w:ascii="Adobe Garamond Pro" w:hAnsi="Adobe Garamond Pro" w:cs="TimesNewRoman"/>
          <w:sz w:val="20"/>
          <w:szCs w:val="20"/>
        </w:rPr>
        <w:t xml:space="preserve">, </w:t>
      </w:r>
      <w:r w:rsidR="00DB160A" w:rsidRPr="00DB160A">
        <w:rPr>
          <w:rFonts w:ascii="Adobe Garamond Pro" w:hAnsi="Adobe Garamond Pro" w:cs="TimesNewRoman"/>
          <w:sz w:val="20"/>
          <w:szCs w:val="20"/>
        </w:rPr>
        <w:t>but falls to earth</w:t>
      </w:r>
      <w:r w:rsidRPr="00DB160A">
        <w:rPr>
          <w:rFonts w:ascii="Adobe Garamond Pro" w:hAnsi="Adobe Garamond Pro" w:cs="TimesNewRoman"/>
          <w:sz w:val="20"/>
          <w:szCs w:val="20"/>
        </w:rPr>
        <w:t xml:space="preserve"> </w:t>
      </w:r>
      <w:r w:rsidR="00DB160A" w:rsidRPr="00DB160A">
        <w:rPr>
          <w:rFonts w:ascii="Adobe Garamond Pro" w:hAnsi="Adobe Garamond Pro" w:cs="TimesNewRoman"/>
          <w:sz w:val="20"/>
          <w:szCs w:val="20"/>
        </w:rPr>
        <w:t>if he loses consciousness</w:t>
      </w:r>
      <w:r w:rsidRPr="00DB160A">
        <w:rPr>
          <w:rFonts w:ascii="Adobe Garamond Pro" w:hAnsi="Adobe Garamond Pro" w:cs="TimesNewRoman"/>
          <w:sz w:val="20"/>
          <w:szCs w:val="20"/>
        </w:rPr>
        <w:t>. His maximum speed is 120 feet per round</w:t>
      </w:r>
      <w:r w:rsidRPr="005D6B32">
        <w:rPr>
          <w:rFonts w:ascii="Adobe Garamond Pro" w:hAnsi="Adobe Garamond Pro" w:cs="TimesNewRoman"/>
          <w:sz w:val="20"/>
          <w:szCs w:val="20"/>
        </w:rPr>
        <w:t xml:space="preserve"> if he is within 120 feet of the ground or indoors, while it is 360 </w:t>
      </w:r>
      <w:r w:rsidR="007C1DB6" w:rsidRPr="005D6B32">
        <w:rPr>
          <w:rFonts w:ascii="Adobe Garamond Pro" w:hAnsi="Adobe Garamond Pro" w:cs="TimesNewRoman"/>
          <w:sz w:val="20"/>
          <w:szCs w:val="20"/>
        </w:rPr>
        <w:t>ft.</w:t>
      </w:r>
      <w:r w:rsidRPr="005D6B32">
        <w:rPr>
          <w:rFonts w:ascii="Adobe Garamond Pro" w:hAnsi="Adobe Garamond Pro" w:cs="TimesNewRoman"/>
          <w:sz w:val="20"/>
          <w:szCs w:val="20"/>
        </w:rPr>
        <w:t xml:space="preserve">/rnd in any other </w:t>
      </w:r>
      <w:r w:rsidRPr="00DB160A">
        <w:rPr>
          <w:rFonts w:ascii="Adobe Garamond Pro" w:hAnsi="Adobe Garamond Pro" w:cs="TimesNewRoman"/>
          <w:sz w:val="20"/>
          <w:szCs w:val="20"/>
        </w:rPr>
        <w:t xml:space="preserve">case. </w:t>
      </w:r>
      <w:r w:rsidR="00DB160A" w:rsidRPr="00DB160A">
        <w:rPr>
          <w:rFonts w:ascii="Adobe Garamond Pro" w:hAnsi="Adobe Garamond Pro" w:cs="TimesNewRoman"/>
          <w:sz w:val="20"/>
          <w:szCs w:val="20"/>
        </w:rPr>
        <w:t>His maximum encumbrance is triple his body weight</w:t>
      </w:r>
      <w:r w:rsidRPr="00DB160A">
        <w:rPr>
          <w:rFonts w:ascii="Adobe Garamond Pro" w:hAnsi="Adobe Garamond Pro" w:cs="TimesNewRoman"/>
          <w:sz w:val="20"/>
          <w:szCs w:val="20"/>
        </w:rPr>
        <w:t xml:space="preserve">: </w:t>
      </w:r>
      <w:r w:rsidR="007C1DB6" w:rsidRPr="00DB160A">
        <w:rPr>
          <w:rFonts w:ascii="Adobe Garamond Pro" w:hAnsi="Adobe Garamond Pro" w:cs="TimesNewRoman"/>
          <w:sz w:val="20"/>
          <w:szCs w:val="20"/>
        </w:rPr>
        <w:t>up to</w:t>
      </w:r>
      <w:r w:rsidR="00DB160A" w:rsidRPr="00DB160A">
        <w:rPr>
          <w:rFonts w:ascii="Adobe Garamond Pro" w:hAnsi="Adobe Garamond Pro" w:cs="TimesNewRoman"/>
          <w:sz w:val="20"/>
          <w:szCs w:val="20"/>
        </w:rPr>
        <w:t xml:space="preserve"> double his speed in unaffected</w:t>
      </w:r>
      <w:r w:rsidRPr="00DB160A">
        <w:rPr>
          <w:rFonts w:ascii="Adobe Garamond Pro" w:hAnsi="Adobe Garamond Pro" w:cs="TimesNewRoman"/>
          <w:sz w:val="20"/>
          <w:szCs w:val="20"/>
        </w:rPr>
        <w:t xml:space="preserve">, </w:t>
      </w:r>
      <w:r w:rsidR="00DB160A" w:rsidRPr="00DB160A">
        <w:rPr>
          <w:rFonts w:ascii="Adobe Garamond Pro" w:hAnsi="Adobe Garamond Pro" w:cs="TimesNewRoman"/>
          <w:sz w:val="20"/>
          <w:szCs w:val="20"/>
        </w:rPr>
        <w:t xml:space="preserve">beyond that each 20% increase in encumbrance reduces his maximum </w:t>
      </w:r>
      <w:r w:rsidR="00DB160A" w:rsidRPr="00DB160A">
        <w:rPr>
          <w:rFonts w:ascii="Adobe Garamond Pro" w:hAnsi="Adobe Garamond Pro" w:cs="TimesNewRoman"/>
          <w:sz w:val="20"/>
          <w:szCs w:val="20"/>
        </w:rPr>
        <w:t>speed by 10%</w:t>
      </w:r>
      <w:r w:rsidRPr="00DB160A">
        <w:rPr>
          <w:rFonts w:ascii="Adobe Garamond Pro" w:hAnsi="Adobe Garamond Pro" w:cs="TimesNewRoman"/>
          <w:sz w:val="20"/>
          <w:szCs w:val="20"/>
        </w:rPr>
        <w:t xml:space="preserve">, </w:t>
      </w:r>
      <w:r w:rsidR="00DB160A" w:rsidRPr="00DB160A">
        <w:rPr>
          <w:rFonts w:ascii="Adobe Garamond Pro" w:hAnsi="Adobe Garamond Pro" w:cs="TimesNewRoman"/>
          <w:sz w:val="20"/>
          <w:szCs w:val="20"/>
        </w:rPr>
        <w:t>and if the encumbrance exceeds triple his weight he falls</w:t>
      </w:r>
      <w:r w:rsidRPr="00DB160A">
        <w:rPr>
          <w:rFonts w:ascii="Adobe Garamond Pro" w:hAnsi="Adobe Garamond Pro" w:cs="TimesNewRoman"/>
          <w:sz w:val="20"/>
          <w:szCs w:val="20"/>
        </w:rPr>
        <w:t xml:space="preserve">. A </w:t>
      </w:r>
      <w:r w:rsidRPr="00DB160A">
        <w:rPr>
          <w:rFonts w:ascii="Adobe Garamond Pro" w:hAnsi="Adobe Garamond Pro" w:cs="Times New Roman"/>
          <w:i/>
          <w:iCs/>
          <w:sz w:val="20"/>
          <w:szCs w:val="20"/>
        </w:rPr>
        <w:t xml:space="preserve">Concentration </w:t>
      </w:r>
      <w:r w:rsidRPr="00DB160A">
        <w:rPr>
          <w:rFonts w:ascii="Adobe Garamond Pro" w:hAnsi="Adobe Garamond Pro" w:cs="TimesNewRoman"/>
          <w:sz w:val="20"/>
          <w:szCs w:val="20"/>
        </w:rPr>
        <w:t xml:space="preserve">or </w:t>
      </w:r>
      <w:r w:rsidRPr="00DB160A">
        <w:rPr>
          <w:rFonts w:ascii="Adobe Garamond Pro" w:hAnsi="Adobe Garamond Pro" w:cs="Times New Roman"/>
          <w:i/>
          <w:iCs/>
          <w:sz w:val="20"/>
          <w:szCs w:val="20"/>
        </w:rPr>
        <w:t xml:space="preserve">Aerial Combat </w:t>
      </w:r>
      <w:r w:rsidRPr="00DB160A">
        <w:rPr>
          <w:rFonts w:ascii="Adobe Garamond Pro" w:hAnsi="Adobe Garamond Pro" w:cs="TimesNewRoman"/>
          <w:sz w:val="20"/>
          <w:szCs w:val="20"/>
        </w:rPr>
        <w:t>(or</w:t>
      </w:r>
      <w:r w:rsidRPr="00D17704">
        <w:rPr>
          <w:rFonts w:ascii="Adobe Garamond Pro" w:hAnsi="Adobe Garamond Pro" w:cs="TimesNewRoman"/>
          <w:sz w:val="20"/>
          <w:szCs w:val="20"/>
        </w:rPr>
        <w:t xml:space="preserve"> Wisdom at –4) check is </w:t>
      </w:r>
      <w:r w:rsidRPr="00201756">
        <w:rPr>
          <w:rFonts w:ascii="Adobe Garamond Pro" w:hAnsi="Adobe Garamond Pro" w:cs="TimesNewRoman"/>
          <w:sz w:val="20"/>
          <w:szCs w:val="20"/>
        </w:rPr>
        <w:t>needed to change speed or direction and attack or cast spells in the same round: if failed, the concentration only directs the flight. Each skill or ability check receives a penalty</w:t>
      </w:r>
      <w:r w:rsidRPr="00D17704">
        <w:rPr>
          <w:rFonts w:ascii="Adobe Garamond Pro" w:hAnsi="Adobe Garamond Pro" w:cs="TimesNewRoman"/>
          <w:sz w:val="20"/>
          <w:szCs w:val="20"/>
        </w:rPr>
        <w:t xml:space="preserve"> based on the flying speed: –1 over 120 </w:t>
      </w:r>
      <w:r w:rsidR="007C1DB6" w:rsidRPr="00D17704">
        <w:rPr>
          <w:rFonts w:ascii="Adobe Garamond Pro" w:hAnsi="Adobe Garamond Pro" w:cs="TimesNewRoman"/>
          <w:sz w:val="20"/>
          <w:szCs w:val="20"/>
        </w:rPr>
        <w:t>ft.</w:t>
      </w:r>
      <w:r w:rsidRPr="00D17704">
        <w:rPr>
          <w:rFonts w:ascii="Adobe Garamond Pro" w:hAnsi="Adobe Garamond Pro" w:cs="TimesNewRoman"/>
          <w:sz w:val="20"/>
          <w:szCs w:val="20"/>
        </w:rPr>
        <w:t xml:space="preserve">/rnd, –2 over 240 </w:t>
      </w:r>
      <w:r w:rsidR="007C1DB6" w:rsidRPr="00D17704">
        <w:rPr>
          <w:rFonts w:ascii="Adobe Garamond Pro" w:hAnsi="Adobe Garamond Pro" w:cs="TimesNewRoman"/>
          <w:sz w:val="20"/>
          <w:szCs w:val="20"/>
        </w:rPr>
        <w:t>ft.</w:t>
      </w:r>
      <w:r w:rsidRPr="00D17704">
        <w:rPr>
          <w:rFonts w:ascii="Adobe Garamond Pro" w:hAnsi="Adobe Garamond Pro" w:cs="TimesNewRoman"/>
          <w:sz w:val="20"/>
          <w:szCs w:val="20"/>
        </w:rPr>
        <w:t>/rnd.</w:t>
      </w:r>
    </w:p>
    <w:p w:rsidR="00F50B99" w:rsidRPr="008C2FB6" w:rsidRDefault="00F50B99" w:rsidP="00F50B99">
      <w:pPr>
        <w:autoSpaceDE w:val="0"/>
        <w:autoSpaceDN w:val="0"/>
        <w:adjustRightInd w:val="0"/>
        <w:spacing w:after="0" w:line="240" w:lineRule="auto"/>
        <w:ind w:firstLine="228"/>
        <w:jc w:val="both"/>
        <w:rPr>
          <w:rFonts w:ascii="Adobe Garamond Pro" w:hAnsi="Adobe Garamond Pro" w:cs="TimesNewRoman"/>
          <w:sz w:val="20"/>
          <w:szCs w:val="20"/>
        </w:rPr>
      </w:pPr>
      <w:r w:rsidRPr="008C2FB6">
        <w:rPr>
          <w:rFonts w:ascii="Adobe Garamond Pro" w:hAnsi="Adobe Garamond Pro" w:cs="TimesNewRoman"/>
          <w:sz w:val="20"/>
          <w:szCs w:val="20"/>
        </w:rPr>
        <w:t>The Manoeuvrability Factor (number of direction changes in a round) of a flying creature depends on its size: Small or smaller: 5, Medium: 3, Large 1, Huge ½, Gargantuan 1/3. Beings native to the plane of air always have a MF one rank better than its size warrants.</w:t>
      </w:r>
    </w:p>
    <w:p w:rsidR="00BB6037" w:rsidRPr="00D54A17"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54A17">
        <w:rPr>
          <w:rFonts w:ascii="Adobe Garamond Pro Bold" w:hAnsi="Adobe Garamond Pro Bold" w:cs="Times New Roman"/>
          <w:b/>
          <w:bCs/>
          <w:smallCaps/>
          <w:sz w:val="24"/>
          <w:szCs w:val="24"/>
        </w:rPr>
        <w:t>Gaseous Form</w:t>
      </w:r>
    </w:p>
    <w:p w:rsidR="00BB6037" w:rsidRPr="00D54A17"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School:</w:t>
      </w:r>
      <w:r w:rsidRPr="00D54A17">
        <w:rPr>
          <w:rFonts w:ascii="Adobe Garamond Pro" w:hAnsi="Adobe Garamond Pro" w:cs="TimesNewRoman"/>
          <w:sz w:val="20"/>
          <w:szCs w:val="20"/>
        </w:rPr>
        <w:t xml:space="preserve"> Transmutation</w:t>
      </w:r>
    </w:p>
    <w:p w:rsidR="00BB6037" w:rsidRPr="00D54A17"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Range:</w:t>
      </w:r>
      <w:r w:rsidRPr="00D54A17">
        <w:rPr>
          <w:rFonts w:ascii="Adobe Garamond Pro" w:hAnsi="Adobe Garamond Pro" w:cs="TimesNewRoman"/>
          <w:sz w:val="20"/>
          <w:szCs w:val="20"/>
        </w:rPr>
        <w:t xml:space="preserve"> touch</w:t>
      </w:r>
    </w:p>
    <w:p w:rsidR="00BB6037" w:rsidRPr="00D54A17"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Area of effect:</w:t>
      </w:r>
      <w:r w:rsidRPr="00D54A17">
        <w:rPr>
          <w:rFonts w:ascii="Adobe Garamond Pro" w:hAnsi="Adobe Garamond Pro" w:cs="TimesNewRoman"/>
          <w:sz w:val="20"/>
          <w:szCs w:val="20"/>
        </w:rPr>
        <w:t xml:space="preserve"> a creature</w:t>
      </w:r>
    </w:p>
    <w:p w:rsidR="00BB6037" w:rsidRPr="00D54A17"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Duration:</w:t>
      </w:r>
      <w:r w:rsidRPr="00D54A17">
        <w:rPr>
          <w:rFonts w:ascii="Adobe Garamond Pro" w:hAnsi="Adobe Garamond Pro" w:cs="TimesNewRoman"/>
          <w:sz w:val="20"/>
          <w:szCs w:val="20"/>
        </w:rPr>
        <w:t xml:space="preserve"> 1 turn per level</w:t>
      </w:r>
    </w:p>
    <w:p w:rsidR="00BB6037" w:rsidRPr="00D54A17"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Effect:</w:t>
      </w:r>
      <w:r w:rsidRPr="00D54A17">
        <w:rPr>
          <w:rFonts w:ascii="Adobe Garamond Pro" w:hAnsi="Adobe Garamond Pro" w:cs="TimesNewRoman"/>
          <w:sz w:val="20"/>
          <w:szCs w:val="20"/>
        </w:rPr>
        <w:t xml:space="preserve"> a creature assumes gaseous form</w:t>
      </w:r>
    </w:p>
    <w:p w:rsidR="00BB6037" w:rsidRPr="002A21FD"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1171CE">
        <w:rPr>
          <w:rFonts w:ascii="Adobe Garamond Pro" w:hAnsi="Adobe Garamond Pro" w:cs="TimesNewRoman"/>
          <w:sz w:val="20"/>
          <w:szCs w:val="20"/>
        </w:rPr>
        <w:t xml:space="preserve">Thanks to this spell, the touched subject is transformed into a cloud of opaque gas along with all his </w:t>
      </w:r>
      <w:r w:rsidRPr="006B53A5">
        <w:rPr>
          <w:rFonts w:ascii="Adobe Garamond Pro" w:hAnsi="Adobe Garamond Pro" w:cs="TimesNewRoman"/>
          <w:sz w:val="20"/>
          <w:szCs w:val="20"/>
        </w:rPr>
        <w:t>equipment, keeping his visual and hearing abilities (affected by the surrounding environmental conditions, obviously). In this form, he is immune to all normal weapons (although a +1 weapon or better can injure him</w:t>
      </w:r>
      <w:r w:rsidRPr="005C487E">
        <w:rPr>
          <w:rFonts w:ascii="Adobe Garamond Pro" w:hAnsi="Adobe Garamond Pro" w:cs="TimesNewRoman"/>
          <w:sz w:val="20"/>
          <w:szCs w:val="20"/>
        </w:rPr>
        <w:t xml:space="preserve">), critical hits, poison, paralysis, and polymorph. He cannot cast spells, attack, or use magic powers, but can fly at a speed of 120 feet per round and his AC becomes –2 (or he keeps his own AC if this is better). </w:t>
      </w:r>
      <w:r w:rsidR="00F46CD4">
        <w:rPr>
          <w:rFonts w:ascii="Adobe Garamond Pro" w:hAnsi="Adobe Garamond Pro" w:cs="TimesNewRoman"/>
          <w:sz w:val="20"/>
          <w:szCs w:val="20"/>
        </w:rPr>
        <w:t xml:space="preserve">He can also enter a closed area if there are at least </w:t>
      </w:r>
      <w:r w:rsidR="007C1DB6">
        <w:rPr>
          <w:rFonts w:ascii="Adobe Garamond Pro" w:hAnsi="Adobe Garamond Pro" w:cs="TimesNewRoman"/>
          <w:sz w:val="20"/>
          <w:szCs w:val="20"/>
        </w:rPr>
        <w:t>½-inch</w:t>
      </w:r>
      <w:r w:rsidR="00F46CD4">
        <w:rPr>
          <w:rFonts w:ascii="Adobe Garamond Pro" w:hAnsi="Adobe Garamond Pro" w:cs="TimesNewRoman"/>
          <w:sz w:val="20"/>
          <w:szCs w:val="20"/>
        </w:rPr>
        <w:t xml:space="preserve"> cracks </w:t>
      </w:r>
      <w:r w:rsidR="00F46CD4" w:rsidRPr="002A21FD">
        <w:rPr>
          <w:rFonts w:ascii="Adobe Garamond Pro" w:hAnsi="Adobe Garamond Pro" w:cs="TimesNewRoman"/>
          <w:sz w:val="20"/>
          <w:szCs w:val="20"/>
        </w:rPr>
        <w:t>through which he can pass</w:t>
      </w:r>
      <w:r w:rsidRPr="002A21FD">
        <w:rPr>
          <w:rFonts w:ascii="Adobe Garamond Pro" w:hAnsi="Adobe Garamond Pro" w:cs="TimesNewRoman"/>
          <w:sz w:val="20"/>
          <w:szCs w:val="20"/>
        </w:rPr>
        <w:t>, ignor</w:t>
      </w:r>
      <w:r w:rsidR="002A21FD" w:rsidRPr="002A21FD">
        <w:rPr>
          <w:rFonts w:ascii="Adobe Garamond Pro" w:hAnsi="Adobe Garamond Pro" w:cs="TimesNewRoman"/>
          <w:sz w:val="20"/>
          <w:szCs w:val="20"/>
        </w:rPr>
        <w:t>ing the effects of winds of lesser intensity than 25 mph</w:t>
      </w:r>
      <w:r w:rsidRPr="002A21FD">
        <w:rPr>
          <w:rFonts w:ascii="Adobe Garamond Pro" w:hAnsi="Adobe Garamond Pro" w:cs="TimesNewRoman"/>
          <w:sz w:val="20"/>
          <w:szCs w:val="20"/>
        </w:rPr>
        <w:t xml:space="preserve">, </w:t>
      </w:r>
      <w:r w:rsidR="002A21FD" w:rsidRPr="002A21FD">
        <w:rPr>
          <w:rFonts w:ascii="Adobe Garamond Pro" w:hAnsi="Adobe Garamond Pro" w:cs="TimesNewRoman"/>
          <w:sz w:val="20"/>
          <w:szCs w:val="20"/>
        </w:rPr>
        <w:t>but cannot enter water or pass through a barrier of water or ice</w:t>
      </w:r>
      <w:r w:rsidRPr="002A21FD">
        <w:rPr>
          <w:rFonts w:ascii="Adobe Garamond Pro" w:hAnsi="Adobe Garamond Pro" w:cs="TimesNewRoman"/>
          <w:sz w:val="20"/>
          <w:szCs w:val="20"/>
        </w:rPr>
        <w:t>.</w:t>
      </w:r>
    </w:p>
    <w:p w:rsidR="00BB6037" w:rsidRPr="002A21FD" w:rsidRDefault="009D085F"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2A21FD">
        <w:rPr>
          <w:rFonts w:ascii="Adobe Garamond Pro" w:hAnsi="Adobe Garamond Pro" w:cs="TimesNewRoman"/>
          <w:sz w:val="20"/>
          <w:szCs w:val="20"/>
        </w:rPr>
        <w:t>The subject</w:t>
      </w:r>
      <w:r w:rsidR="00BB6037" w:rsidRPr="002A21FD">
        <w:rPr>
          <w:rFonts w:ascii="Adobe Garamond Pro" w:hAnsi="Adobe Garamond Pro" w:cs="TimesNewRoman"/>
          <w:sz w:val="20"/>
          <w:szCs w:val="20"/>
        </w:rPr>
        <w:t xml:space="preserve"> </w:t>
      </w:r>
      <w:r w:rsidR="002A21FD" w:rsidRPr="002A21FD">
        <w:rPr>
          <w:rFonts w:ascii="Adobe Garamond Pro" w:hAnsi="Adobe Garamond Pro" w:cs="TimesNewRoman"/>
          <w:sz w:val="20"/>
          <w:szCs w:val="20"/>
        </w:rPr>
        <w:t>cannot avoid being turned into gas</w:t>
      </w:r>
      <w:r w:rsidR="00BB6037" w:rsidRPr="002A21FD">
        <w:rPr>
          <w:rFonts w:ascii="Adobe Garamond Pro" w:hAnsi="Adobe Garamond Pro" w:cs="TimesNewRoman"/>
          <w:sz w:val="20"/>
          <w:szCs w:val="20"/>
        </w:rPr>
        <w:t xml:space="preserve">, </w:t>
      </w:r>
      <w:r w:rsidR="002A21FD" w:rsidRPr="002A21FD">
        <w:rPr>
          <w:rFonts w:ascii="Adobe Garamond Pro" w:hAnsi="Adobe Garamond Pro" w:cs="TimesNewRoman"/>
          <w:sz w:val="20"/>
          <w:szCs w:val="20"/>
        </w:rPr>
        <w:t>but can return to his normal form when he wishes</w:t>
      </w:r>
      <w:r w:rsidR="00BB6037" w:rsidRPr="002A21FD">
        <w:rPr>
          <w:rFonts w:ascii="Adobe Garamond Pro" w:hAnsi="Adobe Garamond Pro" w:cs="TimesNewRoman"/>
          <w:sz w:val="20"/>
          <w:szCs w:val="20"/>
        </w:rPr>
        <w:t xml:space="preserve">, </w:t>
      </w:r>
      <w:r w:rsidR="002A21FD" w:rsidRPr="002A21FD">
        <w:rPr>
          <w:rFonts w:ascii="Adobe Garamond Pro" w:hAnsi="Adobe Garamond Pro" w:cs="TimesNewRoman"/>
          <w:sz w:val="20"/>
          <w:szCs w:val="20"/>
        </w:rPr>
        <w:t>and this ends the spell’s effect</w:t>
      </w:r>
      <w:r w:rsidR="00BB6037" w:rsidRPr="002A21FD">
        <w:rPr>
          <w:rFonts w:ascii="Adobe Garamond Pro" w:hAnsi="Adobe Garamond Pro" w:cs="TimesNewRoman"/>
          <w:sz w:val="20"/>
          <w:szCs w:val="20"/>
        </w:rPr>
        <w:t xml:space="preserve">; otherwise </w:t>
      </w:r>
      <w:r w:rsidR="002A21FD" w:rsidRPr="002A21FD">
        <w:rPr>
          <w:rFonts w:ascii="Adobe Garamond Pro" w:hAnsi="Adobe Garamond Pro" w:cs="TimesNewRoman"/>
          <w:sz w:val="20"/>
          <w:szCs w:val="20"/>
        </w:rPr>
        <w:t xml:space="preserve">he remains in this form for the spell’s duration or until it is dispelled </w:t>
      </w:r>
      <w:r w:rsidR="00BB6037" w:rsidRPr="002A21FD">
        <w:rPr>
          <w:rFonts w:ascii="Adobe Garamond Pro" w:hAnsi="Adobe Garamond Pro" w:cs="TimesNewRoman"/>
          <w:sz w:val="20"/>
          <w:szCs w:val="20"/>
        </w:rPr>
        <w:t>(</w:t>
      </w:r>
      <w:r w:rsidR="002A21FD" w:rsidRPr="002A21FD">
        <w:rPr>
          <w:rFonts w:ascii="Adobe Garamond Pro" w:hAnsi="Adobe Garamond Pro" w:cs="TimesNewRoman"/>
          <w:sz w:val="20"/>
          <w:szCs w:val="20"/>
        </w:rPr>
        <w:t>or he is killed in some way</w:t>
      </w:r>
      <w:r w:rsidR="00BB6037" w:rsidRPr="002A21FD">
        <w:rPr>
          <w:rFonts w:ascii="Adobe Garamond Pro" w:hAnsi="Adobe Garamond Pro" w:cs="TimesNewRoman"/>
          <w:sz w:val="20"/>
          <w:szCs w:val="20"/>
        </w:rPr>
        <w:t>).</w:t>
      </w:r>
    </w:p>
    <w:p w:rsidR="00BB6037" w:rsidRPr="002B1B85"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2B1B85">
        <w:rPr>
          <w:rFonts w:ascii="Adobe Garamond Pro" w:hAnsi="Adobe Garamond Pro" w:cs="TimesNewRoman"/>
          <w:sz w:val="20"/>
          <w:szCs w:val="20"/>
        </w:rPr>
        <w:t>.</w:t>
      </w:r>
    </w:p>
    <w:p w:rsidR="00BB6037" w:rsidRPr="00F07DBB"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07DBB">
        <w:rPr>
          <w:rFonts w:ascii="Adobe Garamond Pro Bold" w:hAnsi="Adobe Garamond Pro Bold" w:cs="Times New Roman"/>
          <w:b/>
          <w:bCs/>
          <w:smallCaps/>
          <w:sz w:val="24"/>
          <w:szCs w:val="24"/>
        </w:rPr>
        <w:t>Geographic Map</w:t>
      </w:r>
    </w:p>
    <w:p w:rsidR="00BB6037" w:rsidRPr="00F07DB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School:</w:t>
      </w:r>
      <w:r w:rsidRPr="00F07DBB">
        <w:rPr>
          <w:rFonts w:ascii="Adobe Garamond Pro" w:hAnsi="Adobe Garamond Pro" w:cs="TimesNewRoman"/>
          <w:sz w:val="20"/>
          <w:szCs w:val="20"/>
        </w:rPr>
        <w:t xml:space="preserve"> Divination</w:t>
      </w:r>
    </w:p>
    <w:p w:rsidR="00BB6037" w:rsidRPr="00F07DB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Range:</w:t>
      </w:r>
      <w:r w:rsidRPr="00F07DBB">
        <w:rPr>
          <w:rFonts w:ascii="Adobe Garamond Pro" w:hAnsi="Adobe Garamond Pro" w:cs="TimesNewRoman"/>
          <w:sz w:val="20"/>
          <w:szCs w:val="20"/>
        </w:rPr>
        <w:t xml:space="preserve"> touch</w:t>
      </w:r>
    </w:p>
    <w:p w:rsidR="00BB6037" w:rsidRPr="00F07DB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Area of effect:</w:t>
      </w:r>
      <w:r w:rsidRPr="00F07DBB">
        <w:rPr>
          <w:rFonts w:ascii="Adobe Garamond Pro" w:hAnsi="Adobe Garamond Pro" w:cs="TimesNewRoman"/>
          <w:sz w:val="20"/>
          <w:szCs w:val="20"/>
        </w:rPr>
        <w:t xml:space="preserve"> a smooth surface</w:t>
      </w:r>
    </w:p>
    <w:p w:rsidR="00BB6037" w:rsidRPr="00F07DB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Duration:</w:t>
      </w:r>
      <w:r w:rsidRPr="00F07DBB">
        <w:rPr>
          <w:rFonts w:ascii="Adobe Garamond Pro" w:hAnsi="Adobe Garamond Pro" w:cs="TimesNewRoman"/>
          <w:sz w:val="20"/>
          <w:szCs w:val="20"/>
        </w:rPr>
        <w:t xml:space="preserve"> permanent</w:t>
      </w:r>
    </w:p>
    <w:p w:rsidR="00BB6037" w:rsidRPr="001F7DD6" w:rsidRDefault="00BB6037" w:rsidP="00BB6037">
      <w:pPr>
        <w:autoSpaceDE w:val="0"/>
        <w:autoSpaceDN w:val="0"/>
        <w:adjustRightInd w:val="0"/>
        <w:spacing w:after="0" w:line="240" w:lineRule="auto"/>
        <w:jc w:val="both"/>
        <w:rPr>
          <w:rFonts w:ascii="Adobe Garamond Pro" w:hAnsi="Adobe Garamond Pro" w:cs="TimesNewRoman"/>
          <w:sz w:val="20"/>
          <w:szCs w:val="20"/>
          <w:highlight w:val="yellow"/>
        </w:rPr>
      </w:pPr>
      <w:r w:rsidRPr="00F07DBB">
        <w:rPr>
          <w:rFonts w:ascii="Adobe Garamond Pro" w:hAnsi="Adobe Garamond Pro" w:cs="TimesNewRoman"/>
          <w:b/>
          <w:sz w:val="20"/>
          <w:szCs w:val="20"/>
        </w:rPr>
        <w:t>Effect:</w:t>
      </w:r>
      <w:r w:rsidRPr="00F07DBB">
        <w:rPr>
          <w:rFonts w:ascii="Adobe Garamond Pro" w:hAnsi="Adobe Garamond Pro" w:cs="TimesNewRoman"/>
          <w:sz w:val="20"/>
          <w:szCs w:val="20"/>
        </w:rPr>
        <w:t xml:space="preserve"> draws a </w:t>
      </w:r>
      <w:r w:rsidR="008C7DA8">
        <w:rPr>
          <w:rFonts w:ascii="Adobe Garamond Pro" w:hAnsi="Adobe Garamond Pro" w:cs="TimesNewRoman"/>
          <w:sz w:val="20"/>
          <w:szCs w:val="20"/>
        </w:rPr>
        <w:t>dumb</w:t>
      </w:r>
      <w:r w:rsidRPr="00F07DBB">
        <w:rPr>
          <w:rFonts w:ascii="Adobe Garamond Pro" w:hAnsi="Adobe Garamond Pro" w:cs="TimesNewRoman"/>
          <w:sz w:val="20"/>
          <w:szCs w:val="20"/>
        </w:rPr>
        <w:t xml:space="preserve"> geographic map of the area</w:t>
      </w:r>
    </w:p>
    <w:p w:rsidR="00BB6037" w:rsidRPr="002A21FD"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FC279B">
        <w:rPr>
          <w:rFonts w:ascii="Adobe Garamond Pro" w:hAnsi="Adobe Garamond Pro" w:cs="TimesNewRoman"/>
          <w:sz w:val="20"/>
          <w:szCs w:val="20"/>
        </w:rPr>
        <w:t xml:space="preserve">When casting this spell, the mage must touch </w:t>
      </w:r>
      <w:r>
        <w:rPr>
          <w:rFonts w:ascii="Adobe Garamond Pro" w:hAnsi="Adobe Garamond Pro" w:cs="TimesNewRoman"/>
          <w:sz w:val="20"/>
          <w:szCs w:val="20"/>
        </w:rPr>
        <w:t xml:space="preserve">a relatively </w:t>
      </w:r>
      <w:r w:rsidRPr="00FC279B">
        <w:rPr>
          <w:rFonts w:ascii="Adobe Garamond Pro" w:hAnsi="Adobe Garamond Pro" w:cs="TimesNewRoman"/>
          <w:sz w:val="20"/>
          <w:szCs w:val="20"/>
        </w:rPr>
        <w:t xml:space="preserve">smooth and homogenous surface on which it is </w:t>
      </w:r>
      <w:r w:rsidRPr="002A21FD">
        <w:rPr>
          <w:rFonts w:ascii="Adobe Garamond Pro" w:hAnsi="Adobe Garamond Pro" w:cs="TimesNewRoman"/>
          <w:sz w:val="20"/>
          <w:szCs w:val="20"/>
        </w:rPr>
        <w:t xml:space="preserve">possible to write (a piece of paper, </w:t>
      </w:r>
      <w:r w:rsidR="002A21FD" w:rsidRPr="002A21FD">
        <w:rPr>
          <w:rFonts w:ascii="Adobe Garamond Pro" w:hAnsi="Adobe Garamond Pro" w:cs="TimesNewRoman"/>
          <w:sz w:val="20"/>
          <w:szCs w:val="20"/>
        </w:rPr>
        <w:t>an already uncurled roll of parchment</w:t>
      </w:r>
      <w:r w:rsidRPr="002A21FD">
        <w:rPr>
          <w:rFonts w:ascii="Adobe Garamond Pro" w:hAnsi="Adobe Garamond Pro" w:cs="TimesNewRoman"/>
          <w:sz w:val="20"/>
          <w:szCs w:val="20"/>
        </w:rPr>
        <w:t xml:space="preserve">, </w:t>
      </w:r>
      <w:r w:rsidR="002A21FD" w:rsidRPr="002A21FD">
        <w:rPr>
          <w:rFonts w:ascii="Adobe Garamond Pro" w:hAnsi="Adobe Garamond Pro" w:cs="TimesNewRoman"/>
          <w:sz w:val="20"/>
          <w:szCs w:val="20"/>
        </w:rPr>
        <w:t xml:space="preserve">a wax </w:t>
      </w:r>
      <w:r w:rsidR="007C1DB6" w:rsidRPr="002A21FD">
        <w:rPr>
          <w:rFonts w:ascii="Adobe Garamond Pro" w:hAnsi="Adobe Garamond Pro" w:cs="TimesNewRoman"/>
          <w:sz w:val="20"/>
          <w:szCs w:val="20"/>
        </w:rPr>
        <w:t>tablet</w:t>
      </w:r>
      <w:r w:rsidR="002A21FD" w:rsidRPr="002A21FD">
        <w:rPr>
          <w:rFonts w:ascii="Adobe Garamond Pro" w:hAnsi="Adobe Garamond Pro" w:cs="TimesNewRoman"/>
          <w:sz w:val="20"/>
          <w:szCs w:val="20"/>
        </w:rPr>
        <w:t>, and a</w:t>
      </w:r>
      <w:r w:rsidRPr="002A21FD">
        <w:rPr>
          <w:rFonts w:ascii="Adobe Garamond Pro" w:hAnsi="Adobe Garamond Pro" w:cs="TimesNewRoman"/>
          <w:sz w:val="20"/>
          <w:szCs w:val="20"/>
        </w:rPr>
        <w:t xml:space="preserve"> </w:t>
      </w:r>
      <w:r w:rsidR="002A21FD" w:rsidRPr="002A21FD">
        <w:rPr>
          <w:rFonts w:ascii="Adobe Garamond Pro" w:hAnsi="Adobe Garamond Pro" w:cs="TimesNewRoman"/>
          <w:sz w:val="20"/>
          <w:szCs w:val="20"/>
        </w:rPr>
        <w:t>blackboard</w:t>
      </w:r>
      <w:r w:rsidRPr="002A21FD">
        <w:rPr>
          <w:rFonts w:ascii="Adobe Garamond Pro" w:hAnsi="Adobe Garamond Pro" w:cs="TimesNewRoman"/>
          <w:sz w:val="20"/>
          <w:szCs w:val="20"/>
        </w:rPr>
        <w:t xml:space="preserve"> </w:t>
      </w:r>
      <w:r w:rsidR="00DB160A" w:rsidRPr="002A21FD">
        <w:rPr>
          <w:rFonts w:ascii="Adobe Garamond Pro" w:hAnsi="Adobe Garamond Pro" w:cs="TimesNewRoman"/>
          <w:sz w:val="20"/>
          <w:szCs w:val="20"/>
        </w:rPr>
        <w:t>are all</w:t>
      </w:r>
      <w:r w:rsidR="00DB160A" w:rsidRPr="00DB160A">
        <w:rPr>
          <w:rFonts w:ascii="Adobe Garamond Pro" w:hAnsi="Adobe Garamond Pro" w:cs="TimesNewRoman"/>
          <w:sz w:val="20"/>
          <w:szCs w:val="20"/>
        </w:rPr>
        <w:t xml:space="preserve"> valid </w:t>
      </w:r>
      <w:r w:rsidR="00DB160A" w:rsidRPr="001F660A">
        <w:rPr>
          <w:rFonts w:ascii="Adobe Garamond Pro" w:hAnsi="Adobe Garamond Pro" w:cs="TimesNewRoman"/>
          <w:sz w:val="20"/>
          <w:szCs w:val="20"/>
        </w:rPr>
        <w:t>examples</w:t>
      </w:r>
      <w:r w:rsidRPr="001F660A">
        <w:rPr>
          <w:rFonts w:ascii="Adobe Garamond Pro" w:hAnsi="Adobe Garamond Pro" w:cs="TimesNewRoman"/>
          <w:sz w:val="20"/>
          <w:szCs w:val="20"/>
        </w:rPr>
        <w:t xml:space="preserve">). </w:t>
      </w:r>
      <w:r w:rsidR="001F660A" w:rsidRPr="001F660A">
        <w:rPr>
          <w:rFonts w:ascii="Adobe Garamond Pro" w:hAnsi="Adobe Garamond Pro" w:cs="TimesNewRoman"/>
          <w:sz w:val="20"/>
          <w:szCs w:val="20"/>
        </w:rPr>
        <w:t>On the surface</w:t>
      </w:r>
      <w:r w:rsidRPr="001F660A">
        <w:rPr>
          <w:rFonts w:ascii="Adobe Garamond Pro" w:hAnsi="Adobe Garamond Pro" w:cs="TimesNewRoman"/>
          <w:sz w:val="20"/>
          <w:szCs w:val="20"/>
        </w:rPr>
        <w:t xml:space="preserve"> </w:t>
      </w:r>
      <w:r w:rsidR="001F660A" w:rsidRPr="001F660A">
        <w:rPr>
          <w:rFonts w:ascii="Adobe Garamond Pro" w:hAnsi="Adobe Garamond Pro" w:cs="TimesNewRoman"/>
          <w:sz w:val="20"/>
          <w:szCs w:val="20"/>
        </w:rPr>
        <w:t>signs</w:t>
      </w:r>
      <w:r w:rsidR="001F660A" w:rsidRPr="002A21FD">
        <w:rPr>
          <w:rFonts w:ascii="Adobe Garamond Pro" w:hAnsi="Adobe Garamond Pro" w:cs="TimesNewRoman"/>
          <w:sz w:val="20"/>
          <w:szCs w:val="20"/>
        </w:rPr>
        <w:t xml:space="preserve"> and symbols </w:t>
      </w:r>
      <w:r w:rsidR="001F660A">
        <w:rPr>
          <w:rFonts w:ascii="Adobe Garamond Pro" w:hAnsi="Adobe Garamond Pro" w:cs="TimesNewRoman"/>
          <w:sz w:val="20"/>
          <w:szCs w:val="20"/>
        </w:rPr>
        <w:t>begin to magically appear, which</w:t>
      </w:r>
      <w:r w:rsidR="002A21FD" w:rsidRPr="002A21FD">
        <w:rPr>
          <w:rFonts w:ascii="Adobe Garamond Pro" w:hAnsi="Adobe Garamond Pro" w:cs="TimesNewRoman"/>
          <w:sz w:val="20"/>
          <w:szCs w:val="20"/>
        </w:rPr>
        <w:t xml:space="preserve"> after</w:t>
      </w:r>
      <w:r w:rsidRPr="002A21FD">
        <w:rPr>
          <w:rFonts w:ascii="Adobe Garamond Pro" w:hAnsi="Adobe Garamond Pro" w:cs="TimesNewRoman"/>
          <w:sz w:val="20"/>
          <w:szCs w:val="20"/>
        </w:rPr>
        <w:t xml:space="preserve"> 6 round</w:t>
      </w:r>
      <w:r w:rsidR="00DB160A" w:rsidRPr="002A21FD">
        <w:rPr>
          <w:rFonts w:ascii="Adobe Garamond Pro" w:hAnsi="Adobe Garamond Pro" w:cs="TimesNewRoman"/>
          <w:sz w:val="20"/>
          <w:szCs w:val="20"/>
        </w:rPr>
        <w:t>s</w:t>
      </w:r>
      <w:r w:rsidRPr="002A21FD">
        <w:rPr>
          <w:rFonts w:ascii="Adobe Garamond Pro" w:hAnsi="Adobe Garamond Pro" w:cs="TimesNewRoman"/>
          <w:sz w:val="20"/>
          <w:szCs w:val="20"/>
        </w:rPr>
        <w:t xml:space="preserve"> </w:t>
      </w:r>
      <w:r w:rsidR="002A21FD" w:rsidRPr="002A21FD">
        <w:rPr>
          <w:rFonts w:ascii="Adobe Garamond Pro" w:hAnsi="Adobe Garamond Pro" w:cs="TimesNewRoman"/>
          <w:sz w:val="20"/>
          <w:szCs w:val="20"/>
        </w:rPr>
        <w:t xml:space="preserve">have composed a </w:t>
      </w:r>
      <w:r w:rsidR="007C1DB6" w:rsidRPr="002A21FD">
        <w:rPr>
          <w:rFonts w:ascii="Adobe Garamond Pro" w:hAnsi="Adobe Garamond Pro" w:cs="TimesNewRoman"/>
          <w:sz w:val="20"/>
          <w:szCs w:val="20"/>
        </w:rPr>
        <w:t>large-scale</w:t>
      </w:r>
      <w:r w:rsidR="002A21FD" w:rsidRPr="002A21FD">
        <w:rPr>
          <w:rFonts w:ascii="Adobe Garamond Pro" w:hAnsi="Adobe Garamond Pro" w:cs="TimesNewRoman"/>
          <w:sz w:val="20"/>
          <w:szCs w:val="20"/>
        </w:rPr>
        <w:t xml:space="preserve"> geographic map of the surrounding area</w:t>
      </w:r>
      <w:r w:rsidRPr="002A21FD">
        <w:rPr>
          <w:rFonts w:ascii="Adobe Garamond Pro" w:hAnsi="Adobe Garamond Pro" w:cs="TimesNewRoman"/>
          <w:sz w:val="20"/>
          <w:szCs w:val="20"/>
        </w:rPr>
        <w:t xml:space="preserve">: </w:t>
      </w:r>
      <w:r w:rsidR="002A21FD" w:rsidRPr="002A21FD">
        <w:rPr>
          <w:rFonts w:ascii="Adobe Garamond Pro" w:hAnsi="Adobe Garamond Pro" w:cs="TimesNewRoman"/>
          <w:sz w:val="20"/>
          <w:szCs w:val="20"/>
        </w:rPr>
        <w:t>the mapped surface is centred on the spellcaster’s position</w:t>
      </w:r>
      <w:r w:rsidRPr="002A21FD">
        <w:rPr>
          <w:rFonts w:ascii="Adobe Garamond Pro" w:hAnsi="Adobe Garamond Pro" w:cs="TimesNewRoman"/>
          <w:sz w:val="20"/>
          <w:szCs w:val="20"/>
        </w:rPr>
        <w:t xml:space="preserve"> </w:t>
      </w:r>
      <w:r w:rsidR="00821F16" w:rsidRPr="002A21FD">
        <w:rPr>
          <w:rFonts w:ascii="Adobe Garamond Pro" w:hAnsi="Adobe Garamond Pro" w:cs="TimesNewRoman"/>
          <w:sz w:val="20"/>
          <w:szCs w:val="20"/>
        </w:rPr>
        <w:t>and has a radius of ½ mile per caster</w:t>
      </w:r>
      <w:r w:rsidR="00821F16" w:rsidRPr="00821F16">
        <w:rPr>
          <w:rFonts w:ascii="Adobe Garamond Pro" w:hAnsi="Adobe Garamond Pro" w:cs="TimesNewRoman"/>
          <w:sz w:val="20"/>
          <w:szCs w:val="20"/>
        </w:rPr>
        <w:t xml:space="preserve"> </w:t>
      </w:r>
      <w:r w:rsidR="00821F16" w:rsidRPr="002A21FD">
        <w:rPr>
          <w:rFonts w:ascii="Adobe Garamond Pro" w:hAnsi="Adobe Garamond Pro" w:cs="TimesNewRoman"/>
          <w:sz w:val="20"/>
          <w:szCs w:val="20"/>
        </w:rPr>
        <w:t>level</w:t>
      </w:r>
      <w:r w:rsidRPr="002A21FD">
        <w:rPr>
          <w:rFonts w:ascii="Adobe Garamond Pro" w:hAnsi="Adobe Garamond Pro" w:cs="TimesNewRoman"/>
          <w:sz w:val="20"/>
          <w:szCs w:val="20"/>
        </w:rPr>
        <w:t xml:space="preserve">. </w:t>
      </w:r>
      <w:r w:rsidR="002A21FD" w:rsidRPr="002A21FD">
        <w:rPr>
          <w:rFonts w:ascii="Adobe Garamond Pro" w:hAnsi="Adobe Garamond Pro" w:cs="TimesNewRoman"/>
          <w:sz w:val="20"/>
          <w:szCs w:val="20"/>
        </w:rPr>
        <w:t xml:space="preserve">Any writing on the surface before the map was created is removed and </w:t>
      </w:r>
      <w:r w:rsidR="007C1DB6" w:rsidRPr="002A21FD">
        <w:rPr>
          <w:rFonts w:ascii="Adobe Garamond Pro" w:hAnsi="Adobe Garamond Pro" w:cs="TimesNewRoman"/>
          <w:sz w:val="20"/>
          <w:szCs w:val="20"/>
        </w:rPr>
        <w:t>irredeemably</w:t>
      </w:r>
      <w:r w:rsidR="002A21FD" w:rsidRPr="002A21FD">
        <w:rPr>
          <w:rFonts w:ascii="Adobe Garamond Pro" w:hAnsi="Adobe Garamond Pro" w:cs="TimesNewRoman"/>
          <w:sz w:val="20"/>
          <w:szCs w:val="20"/>
        </w:rPr>
        <w:t xml:space="preserve"> lost</w:t>
      </w:r>
      <w:r w:rsidRPr="002A21FD">
        <w:rPr>
          <w:rFonts w:ascii="Adobe Garamond Pro" w:hAnsi="Adobe Garamond Pro" w:cs="TimesNewRoman"/>
          <w:sz w:val="20"/>
          <w:szCs w:val="20"/>
        </w:rPr>
        <w:t>.</w:t>
      </w:r>
    </w:p>
    <w:p w:rsidR="00BB6037" w:rsidRPr="008C7DA8"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906763">
        <w:rPr>
          <w:rFonts w:ascii="Adobe Garamond Pro" w:hAnsi="Adobe Garamond Pro" w:cs="TimesNewRoman"/>
          <w:sz w:val="20"/>
          <w:szCs w:val="20"/>
        </w:rPr>
        <w:lastRenderedPageBreak/>
        <w:t xml:space="preserve">The representation is faithful but not extremely detailed: it shows the profile of the coast, the rivers, and the principal </w:t>
      </w:r>
      <w:r w:rsidRPr="001F660A">
        <w:rPr>
          <w:rFonts w:ascii="Adobe Garamond Pro" w:hAnsi="Adobe Garamond Pro" w:cs="TimesNewRoman"/>
          <w:sz w:val="20"/>
          <w:szCs w:val="20"/>
        </w:rPr>
        <w:t xml:space="preserve">roads, </w:t>
      </w:r>
      <w:r w:rsidR="001F660A" w:rsidRPr="001F660A">
        <w:rPr>
          <w:rFonts w:ascii="Adobe Garamond Pro" w:hAnsi="Adobe Garamond Pro" w:cs="TimesNewRoman"/>
          <w:sz w:val="20"/>
          <w:szCs w:val="20"/>
        </w:rPr>
        <w:t>the</w:t>
      </w:r>
      <w:r w:rsidRPr="001F660A">
        <w:rPr>
          <w:rFonts w:ascii="Adobe Garamond Pro" w:hAnsi="Adobe Garamond Pro" w:cs="TimesNewRoman"/>
          <w:sz w:val="20"/>
          <w:szCs w:val="20"/>
        </w:rPr>
        <w:t xml:space="preserve"> </w:t>
      </w:r>
      <w:r w:rsidR="001F660A" w:rsidRPr="001F660A">
        <w:rPr>
          <w:rFonts w:ascii="Adobe Garamond Pro" w:hAnsi="Adobe Garamond Pro" w:cs="TimesNewRoman"/>
          <w:sz w:val="20"/>
          <w:szCs w:val="20"/>
        </w:rPr>
        <w:t>morphologic elements</w:t>
      </w:r>
      <w:r w:rsidRPr="001F660A">
        <w:rPr>
          <w:rFonts w:ascii="Adobe Garamond Pro" w:hAnsi="Adobe Garamond Pro" w:cs="TimesNewRoman"/>
          <w:sz w:val="20"/>
          <w:szCs w:val="20"/>
        </w:rPr>
        <w:t xml:space="preserve"> </w:t>
      </w:r>
      <w:r w:rsidR="001F660A" w:rsidRPr="001F660A">
        <w:rPr>
          <w:rFonts w:ascii="Adobe Garamond Pro" w:hAnsi="Adobe Garamond Pro" w:cs="TimesNewRoman"/>
          <w:sz w:val="20"/>
          <w:szCs w:val="20"/>
        </w:rPr>
        <w:t xml:space="preserve">of the </w:t>
      </w:r>
      <w:r w:rsidR="001F660A" w:rsidRPr="008C7DA8">
        <w:rPr>
          <w:rFonts w:ascii="Adobe Garamond Pro" w:hAnsi="Adobe Garamond Pro" w:cs="TimesNewRoman"/>
          <w:sz w:val="20"/>
          <w:szCs w:val="20"/>
        </w:rPr>
        <w:t>territory like hills, mountains, forests, and swamps</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without giving the height of the contours</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and</w:t>
      </w:r>
      <w:r w:rsidR="008C7DA8">
        <w:rPr>
          <w:rFonts w:ascii="Adobe Garamond Pro" w:hAnsi="Adobe Garamond Pro" w:cs="TimesNewRoman"/>
          <w:sz w:val="20"/>
          <w:szCs w:val="20"/>
        </w:rPr>
        <w:t xml:space="preserve"> mark</w:t>
      </w:r>
      <w:r w:rsidRPr="00906763">
        <w:rPr>
          <w:rFonts w:ascii="Adobe Garamond Pro" w:hAnsi="Adobe Garamond Pro" w:cs="TimesNewRoman"/>
          <w:sz w:val="20"/>
          <w:szCs w:val="20"/>
        </w:rPr>
        <w:t xml:space="preserve"> the position of cities, towns, fortifications, and other </w:t>
      </w:r>
      <w:r w:rsidRPr="008C7DA8">
        <w:rPr>
          <w:rFonts w:ascii="Adobe Garamond Pro" w:hAnsi="Adobe Garamond Pro" w:cs="TimesNewRoman"/>
          <w:sz w:val="20"/>
          <w:szCs w:val="20"/>
        </w:rPr>
        <w:t xml:space="preserve">settlements. </w:t>
      </w:r>
      <w:r w:rsidR="008C7DA8" w:rsidRPr="008C7DA8">
        <w:rPr>
          <w:rFonts w:ascii="Adobe Garamond Pro" w:hAnsi="Adobe Garamond Pro" w:cs="TimesNewRoman"/>
          <w:sz w:val="20"/>
          <w:szCs w:val="20"/>
        </w:rPr>
        <w:t>It doesn’t show</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small streams</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paths</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lairs of monsters or other creatures</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political borders, interiors of buildings and caverns</w:t>
      </w:r>
      <w:r w:rsidRPr="008C7DA8">
        <w:rPr>
          <w:rFonts w:ascii="Adobe Garamond Pro" w:hAnsi="Adobe Garamond Pro" w:cs="TimesNewRoman"/>
          <w:sz w:val="20"/>
          <w:szCs w:val="20"/>
        </w:rPr>
        <w:t xml:space="preserve">, or sites of historic interest (like a battlefield, </w:t>
      </w:r>
      <w:r w:rsidR="008C7DA8" w:rsidRPr="008C7DA8">
        <w:rPr>
          <w:rFonts w:ascii="Adobe Garamond Pro" w:hAnsi="Adobe Garamond Pro" w:cs="TimesNewRoman"/>
          <w:sz w:val="20"/>
          <w:szCs w:val="20"/>
        </w:rPr>
        <w:t>unless it is a fortification or something</w:t>
      </w:r>
      <w:r w:rsid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similar</w:t>
      </w:r>
      <w:r w:rsidRPr="008C7DA8">
        <w:rPr>
          <w:rFonts w:ascii="Adobe Garamond Pro" w:hAnsi="Adobe Garamond Pro" w:cs="TimesNewRoman"/>
          <w:sz w:val="20"/>
          <w:szCs w:val="20"/>
        </w:rPr>
        <w:t xml:space="preserve">). </w:t>
      </w:r>
      <w:r w:rsidR="005C57AB" w:rsidRPr="008C7DA8">
        <w:rPr>
          <w:rFonts w:ascii="Adobe Garamond Pro" w:hAnsi="Adobe Garamond Pro" w:cs="TimesNewRoman"/>
          <w:sz w:val="20"/>
          <w:szCs w:val="20"/>
        </w:rPr>
        <w:t>No</w:t>
      </w:r>
      <w:r w:rsidRPr="008C7DA8">
        <w:rPr>
          <w:rFonts w:ascii="Adobe Garamond Pro" w:hAnsi="Adobe Garamond Pro" w:cs="TimesNewRoman"/>
          <w:sz w:val="20"/>
          <w:szCs w:val="20"/>
        </w:rPr>
        <w:t xml:space="preserve"> n</w:t>
      </w:r>
      <w:r w:rsidR="005C57AB" w:rsidRPr="008C7DA8">
        <w:rPr>
          <w:rFonts w:ascii="Adobe Garamond Pro" w:hAnsi="Adobe Garamond Pro" w:cs="TimesNewRoman"/>
          <w:sz w:val="20"/>
          <w:szCs w:val="20"/>
        </w:rPr>
        <w:t>a</w:t>
      </w:r>
      <w:r w:rsidRPr="008C7DA8">
        <w:rPr>
          <w:rFonts w:ascii="Adobe Garamond Pro" w:hAnsi="Adobe Garamond Pro" w:cs="TimesNewRoman"/>
          <w:sz w:val="20"/>
          <w:szCs w:val="20"/>
        </w:rPr>
        <w:t>me, i</w:t>
      </w:r>
      <w:r w:rsidR="005C57AB" w:rsidRPr="008C7DA8">
        <w:rPr>
          <w:rFonts w:ascii="Adobe Garamond Pro" w:hAnsi="Adobe Garamond Pro" w:cs="TimesNewRoman"/>
          <w:sz w:val="20"/>
          <w:szCs w:val="20"/>
        </w:rPr>
        <w:t>nscription,</w:t>
      </w:r>
      <w:r w:rsidRPr="008C7DA8">
        <w:rPr>
          <w:rFonts w:ascii="Adobe Garamond Pro" w:hAnsi="Adobe Garamond Pro" w:cs="TimesNewRoman"/>
          <w:sz w:val="20"/>
          <w:szCs w:val="20"/>
        </w:rPr>
        <w:t xml:space="preserve"> o</w:t>
      </w:r>
      <w:r w:rsidR="008C7DA8" w:rsidRPr="008C7DA8">
        <w:rPr>
          <w:rFonts w:ascii="Adobe Garamond Pro" w:hAnsi="Adobe Garamond Pro" w:cs="TimesNewRoman"/>
          <w:sz w:val="20"/>
          <w:szCs w:val="20"/>
        </w:rPr>
        <w:t>r</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captions of any kind</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appear on the map</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not even those of the principal cities or seas</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which is therefore completely</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dumb</w:t>
      </w:r>
      <w:r w:rsidRPr="008C7DA8">
        <w:rPr>
          <w:rFonts w:ascii="Adobe Garamond Pro" w:hAnsi="Adobe Garamond Pro" w:cs="TimesNewRoman"/>
          <w:sz w:val="20"/>
          <w:szCs w:val="20"/>
        </w:rPr>
        <w:t>”.</w:t>
      </w:r>
    </w:p>
    <w:p w:rsidR="00BB6037" w:rsidRPr="008C7DA8"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8C7DA8">
        <w:rPr>
          <w:rFonts w:ascii="Adobe Garamond Pro" w:hAnsi="Adobe Garamond Pro" w:cs="TimesNewRoman"/>
          <w:sz w:val="20"/>
          <w:szCs w:val="20"/>
        </w:rPr>
        <w:t xml:space="preserve">The scale of the map </w:t>
      </w:r>
      <w:r w:rsidR="008C7DA8" w:rsidRPr="008C7DA8">
        <w:rPr>
          <w:rFonts w:ascii="Adobe Garamond Pro" w:hAnsi="Adobe Garamond Pro" w:cs="TimesNewRoman"/>
          <w:sz w:val="20"/>
          <w:szCs w:val="20"/>
        </w:rPr>
        <w:t xml:space="preserve">and the symbols that it uses are chosen by the mage </w:t>
      </w:r>
      <w:r w:rsidRPr="008C7DA8">
        <w:rPr>
          <w:rFonts w:ascii="Adobe Garamond Pro" w:hAnsi="Adobe Garamond Pro" w:cs="TimesNewRoman"/>
          <w:sz w:val="20"/>
          <w:szCs w:val="20"/>
        </w:rPr>
        <w:t xml:space="preserve">at the moment of casting of the spell: </w:t>
      </w:r>
      <w:r w:rsidR="007C1DB6" w:rsidRPr="008C7DA8">
        <w:rPr>
          <w:rFonts w:ascii="Adobe Garamond Pro" w:hAnsi="Adobe Garamond Pro" w:cs="TimesNewRoman"/>
          <w:sz w:val="20"/>
          <w:szCs w:val="20"/>
        </w:rPr>
        <w:t>typically,</w:t>
      </w:r>
      <w:r w:rsidR="008C7DA8" w:rsidRPr="008C7DA8">
        <w:rPr>
          <w:rFonts w:ascii="Adobe Garamond Pro" w:hAnsi="Adobe Garamond Pro" w:cs="TimesNewRoman"/>
          <w:sz w:val="20"/>
          <w:szCs w:val="20"/>
        </w:rPr>
        <w:t xml:space="preserve"> he opts</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for a scale that</w:t>
      </w:r>
      <w:r w:rsidRPr="008C7DA8">
        <w:rPr>
          <w:rFonts w:ascii="Adobe Garamond Pro" w:hAnsi="Adobe Garamond Pro" w:cs="TimesNewRoman"/>
          <w:sz w:val="20"/>
          <w:szCs w:val="20"/>
        </w:rPr>
        <w:t xml:space="preserve"> </w:t>
      </w:r>
      <w:r w:rsidR="008C7DA8" w:rsidRPr="008C7DA8">
        <w:rPr>
          <w:rFonts w:ascii="Adobe Garamond Pro" w:hAnsi="Adobe Garamond Pro" w:cs="TimesNewRoman"/>
          <w:sz w:val="20"/>
          <w:szCs w:val="20"/>
        </w:rPr>
        <w:t>allows him to see the entire map on the available surface</w:t>
      </w:r>
      <w:r w:rsidRPr="008C7DA8">
        <w:rPr>
          <w:rFonts w:ascii="Adobe Garamond Pro" w:hAnsi="Adobe Garamond Pro" w:cs="TimesNewRoman"/>
          <w:sz w:val="20"/>
          <w:szCs w:val="20"/>
        </w:rPr>
        <w:t>.</w:t>
      </w:r>
    </w:p>
    <w:p w:rsidR="00BB6037" w:rsidRPr="001F7DD6"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63D13">
        <w:rPr>
          <w:rFonts w:ascii="Adobe Garamond Pro" w:hAnsi="Adobe Garamond Pro" w:cs="Times New Roman"/>
          <w:i/>
          <w:iCs/>
          <w:sz w:val="20"/>
          <w:szCs w:val="20"/>
        </w:rPr>
        <w:t>Geographic map</w:t>
      </w:r>
      <w:r w:rsidRPr="00363D13">
        <w:rPr>
          <w:rFonts w:ascii="Adobe Garamond Pro" w:hAnsi="Adobe Garamond Pro" w:cs="TimesNewRoman"/>
          <w:sz w:val="20"/>
          <w:szCs w:val="20"/>
        </w:rPr>
        <w:t xml:space="preserve">, once designed, is permanent and </w:t>
      </w:r>
      <w:r w:rsidRPr="004960DE">
        <w:rPr>
          <w:rFonts w:ascii="Adobe Garamond Pro" w:hAnsi="Adobe Garamond Pro" w:cs="TimesNewRoman"/>
          <w:sz w:val="20"/>
          <w:szCs w:val="20"/>
        </w:rPr>
        <w:t xml:space="preserve">cannot be dispelled, </w:t>
      </w:r>
      <w:r w:rsidR="004960DE" w:rsidRPr="004960DE">
        <w:rPr>
          <w:rFonts w:ascii="Adobe Garamond Pro" w:hAnsi="Adobe Garamond Pro" w:cs="TimesNewRoman"/>
          <w:sz w:val="20"/>
          <w:szCs w:val="20"/>
        </w:rPr>
        <w:t>with the traits of a normal</w:t>
      </w:r>
      <w:r w:rsidRPr="004960DE">
        <w:rPr>
          <w:rFonts w:ascii="Adobe Garamond Pro" w:hAnsi="Adobe Garamond Pro" w:cs="TimesNewRoman"/>
          <w:sz w:val="20"/>
          <w:szCs w:val="20"/>
        </w:rPr>
        <w:t xml:space="preserve"> </w:t>
      </w:r>
      <w:r w:rsidR="004960DE" w:rsidRPr="004960DE">
        <w:rPr>
          <w:rFonts w:ascii="Adobe Garamond Pro" w:hAnsi="Adobe Garamond Pro" w:cs="TimesNewRoman"/>
          <w:sz w:val="20"/>
          <w:szCs w:val="20"/>
        </w:rPr>
        <w:t>object</w:t>
      </w:r>
      <w:r w:rsidRPr="004960DE">
        <w:rPr>
          <w:rFonts w:ascii="Adobe Garamond Pro" w:hAnsi="Adobe Garamond Pro" w:cs="TimesNewRoman"/>
          <w:sz w:val="20"/>
          <w:szCs w:val="20"/>
        </w:rPr>
        <w:t xml:space="preserve">, </w:t>
      </w:r>
      <w:r w:rsidR="004960DE" w:rsidRPr="004960DE">
        <w:rPr>
          <w:rFonts w:ascii="Adobe Garamond Pro" w:hAnsi="Adobe Garamond Pro" w:cs="TimesNewRoman"/>
          <w:sz w:val="20"/>
          <w:szCs w:val="20"/>
        </w:rPr>
        <w:t>but it can be physically destroyed or</w:t>
      </w:r>
      <w:r w:rsidRPr="004960DE">
        <w:rPr>
          <w:rFonts w:ascii="Adobe Garamond Pro" w:hAnsi="Adobe Garamond Pro" w:cs="TimesNewRoman"/>
          <w:sz w:val="20"/>
          <w:szCs w:val="20"/>
        </w:rPr>
        <w:t xml:space="preserve"> </w:t>
      </w:r>
      <w:r w:rsidR="004960DE" w:rsidRPr="004960DE">
        <w:rPr>
          <w:rFonts w:ascii="Adobe Garamond Pro" w:hAnsi="Adobe Garamond Pro" w:cs="TimesNewRoman"/>
          <w:sz w:val="20"/>
          <w:szCs w:val="20"/>
        </w:rPr>
        <w:t xml:space="preserve">removed if the spell </w:t>
      </w:r>
      <w:r w:rsidR="004960DE">
        <w:rPr>
          <w:rFonts w:ascii="Adobe Garamond Pro" w:hAnsi="Adobe Garamond Pro" w:cs="Times New Roman"/>
          <w:i/>
          <w:iCs/>
          <w:sz w:val="20"/>
          <w:szCs w:val="20"/>
        </w:rPr>
        <w:t>bleach</w:t>
      </w:r>
      <w:r w:rsidRPr="004960DE">
        <w:rPr>
          <w:rFonts w:ascii="Adobe Garamond Pro" w:hAnsi="Adobe Garamond Pro" w:cs="Times New Roman"/>
          <w:i/>
          <w:iCs/>
          <w:sz w:val="20"/>
          <w:szCs w:val="20"/>
        </w:rPr>
        <w:t xml:space="preserve"> </w:t>
      </w:r>
      <w:r w:rsidRPr="004960DE">
        <w:rPr>
          <w:rFonts w:ascii="Adobe Garamond Pro" w:hAnsi="Adobe Garamond Pro" w:cs="TimesNewRoman"/>
          <w:sz w:val="20"/>
          <w:szCs w:val="20"/>
        </w:rPr>
        <w:t>o</w:t>
      </w:r>
      <w:r w:rsidR="004960DE" w:rsidRPr="004960DE">
        <w:rPr>
          <w:rFonts w:ascii="Adobe Garamond Pro" w:hAnsi="Adobe Garamond Pro" w:cs="TimesNewRoman"/>
          <w:sz w:val="20"/>
          <w:szCs w:val="20"/>
        </w:rPr>
        <w:t>r</w:t>
      </w:r>
      <w:r w:rsidRPr="004960DE">
        <w:rPr>
          <w:rFonts w:ascii="Adobe Garamond Pro" w:hAnsi="Adobe Garamond Pro" w:cs="TimesNewRoman"/>
          <w:sz w:val="20"/>
          <w:szCs w:val="20"/>
        </w:rPr>
        <w:t xml:space="preserve"> </w:t>
      </w:r>
      <w:r w:rsidR="004960DE" w:rsidRPr="004960DE">
        <w:rPr>
          <w:rFonts w:ascii="Adobe Garamond Pro" w:hAnsi="Adobe Garamond Pro" w:cs="Times New Roman"/>
          <w:i/>
          <w:iCs/>
          <w:sz w:val="20"/>
          <w:szCs w:val="20"/>
        </w:rPr>
        <w:t>colour</w:t>
      </w:r>
      <w:r w:rsidRPr="004960DE">
        <w:rPr>
          <w:rFonts w:ascii="Adobe Garamond Pro" w:hAnsi="Adobe Garamond Pro" w:cs="Times New Roman"/>
          <w:i/>
          <w:iCs/>
          <w:sz w:val="20"/>
          <w:szCs w:val="20"/>
        </w:rPr>
        <w:t xml:space="preserve"> </w:t>
      </w:r>
      <w:r w:rsidR="004960DE" w:rsidRPr="004960DE">
        <w:rPr>
          <w:rFonts w:ascii="Adobe Garamond Pro" w:hAnsi="Adobe Garamond Pro" w:cs="TimesNewRoman"/>
          <w:sz w:val="20"/>
          <w:szCs w:val="20"/>
        </w:rPr>
        <w:t>is cast on the same surface</w:t>
      </w:r>
      <w:r w:rsidRPr="004960DE">
        <w:rPr>
          <w:rFonts w:ascii="Adobe Garamond Pro" w:hAnsi="Adobe Garamond Pro" w:cs="TimesNewRoman"/>
          <w:sz w:val="20"/>
          <w:szCs w:val="20"/>
        </w:rPr>
        <w:t xml:space="preserve">, </w:t>
      </w:r>
      <w:r w:rsidR="004960DE" w:rsidRPr="004960DE">
        <w:rPr>
          <w:rFonts w:ascii="Adobe Garamond Pro" w:hAnsi="Adobe Garamond Pro" w:cs="TimesNewRoman"/>
          <w:sz w:val="20"/>
          <w:szCs w:val="20"/>
        </w:rPr>
        <w:t xml:space="preserve">or if it is used for the same spell or </w:t>
      </w:r>
      <w:r w:rsidR="004960DE" w:rsidRPr="004960DE">
        <w:rPr>
          <w:rFonts w:ascii="Adobe Garamond Pro" w:hAnsi="Adobe Garamond Pro" w:cs="Times New Roman"/>
          <w:i/>
          <w:iCs/>
          <w:sz w:val="20"/>
          <w:szCs w:val="20"/>
        </w:rPr>
        <w:t>focused</w:t>
      </w:r>
      <w:r w:rsidRPr="004960DE">
        <w:rPr>
          <w:rFonts w:ascii="Adobe Garamond Pro" w:hAnsi="Adobe Garamond Pro" w:cs="Times New Roman"/>
          <w:i/>
          <w:iCs/>
          <w:sz w:val="20"/>
          <w:szCs w:val="20"/>
        </w:rPr>
        <w:t xml:space="preserve"> </w:t>
      </w:r>
      <w:r w:rsidR="004960DE" w:rsidRPr="004960DE">
        <w:rPr>
          <w:rFonts w:ascii="Adobe Garamond Pro" w:hAnsi="Adobe Garamond Pro" w:cs="Times New Roman"/>
          <w:i/>
          <w:iCs/>
          <w:sz w:val="20"/>
          <w:szCs w:val="20"/>
        </w:rPr>
        <w:t>map</w:t>
      </w:r>
      <w:r w:rsidRPr="00816058">
        <w:rPr>
          <w:rFonts w:ascii="Adobe Garamond Pro" w:hAnsi="Adobe Garamond Pro" w:cs="Times New Roman"/>
          <w:i/>
          <w:iCs/>
          <w:sz w:val="20"/>
          <w:szCs w:val="20"/>
        </w:rPr>
        <w:t xml:space="preserve"> </w:t>
      </w:r>
      <w:r w:rsidRPr="00816058">
        <w:rPr>
          <w:rFonts w:ascii="Adobe Garamond Pro" w:hAnsi="Adobe Garamond Pro" w:cs="TimesNewRoman"/>
          <w:sz w:val="20"/>
          <w:szCs w:val="20"/>
        </w:rPr>
        <w:t>to map a new area.</w:t>
      </w:r>
    </w:p>
    <w:p w:rsidR="00BB6037" w:rsidRPr="00967AF9"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Haste*</w:t>
      </w:r>
    </w:p>
    <w:p w:rsidR="00BB6037" w:rsidRPr="00967AF9"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Transmutation</w:t>
      </w:r>
    </w:p>
    <w:p w:rsidR="00BB6037" w:rsidRPr="00967AF9"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240 feet</w:t>
      </w:r>
    </w:p>
    <w:p w:rsidR="00BB6037" w:rsidRPr="00967AF9"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up to 4 beings</w:t>
      </w:r>
    </w:p>
    <w:p w:rsidR="00BB6037" w:rsidRPr="00967AF9"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3 turns</w:t>
      </w:r>
    </w:p>
    <w:p w:rsidR="00BB6037" w:rsidRPr="00967AF9"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up</w:t>
      </w:r>
      <w:r>
        <w:rPr>
          <w:rFonts w:ascii="Adobe Garamond Pro" w:hAnsi="Adobe Garamond Pro" w:cs="TimesNewRoman"/>
          <w:sz w:val="20"/>
          <w:szCs w:val="20"/>
        </w:rPr>
        <w:t xml:space="preserve"> </w:t>
      </w:r>
      <w:r w:rsidRPr="00967AF9">
        <w:rPr>
          <w:rFonts w:ascii="Adobe Garamond Pro" w:hAnsi="Adobe Garamond Pro" w:cs="TimesNewRoman"/>
          <w:sz w:val="20"/>
          <w:szCs w:val="20"/>
        </w:rPr>
        <w:t>to 4 beings within the area of effect are hasted, double attacks and movement; reverse slow, halves attacks and movement</w:t>
      </w:r>
    </w:p>
    <w:p w:rsidR="00BB6037" w:rsidRPr="00356A3A"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356A3A">
        <w:rPr>
          <w:rFonts w:ascii="Adobe Garamond Pro" w:hAnsi="Adobe Garamond Pro" w:cs="TimesNewRoman"/>
          <w:sz w:val="20"/>
          <w:szCs w:val="20"/>
        </w:rPr>
        <w:t>When the spellcaster casts this spell, he selects up to 4 beings of Medium size or smaller, or 2 of Large size, or 1 of Huge or Gargantuan size, which must be with 240 feet. F</w:t>
      </w:r>
      <w:r w:rsidR="00356A3A" w:rsidRPr="00356A3A">
        <w:rPr>
          <w:rFonts w:ascii="Adobe Garamond Pro" w:hAnsi="Adobe Garamond Pro" w:cs="TimesNewRoman"/>
          <w:sz w:val="20"/>
          <w:szCs w:val="20"/>
        </w:rPr>
        <w:t xml:space="preserve">rom that </w:t>
      </w:r>
      <w:r w:rsidR="009D04F4" w:rsidRPr="00356A3A">
        <w:rPr>
          <w:rFonts w:ascii="Adobe Garamond Pro" w:hAnsi="Adobe Garamond Pro" w:cs="TimesNewRoman"/>
          <w:sz w:val="20"/>
          <w:szCs w:val="20"/>
        </w:rPr>
        <w:t>moment</w:t>
      </w:r>
      <w:r w:rsidR="00356A3A" w:rsidRPr="00356A3A">
        <w:rPr>
          <w:rFonts w:ascii="Adobe Garamond Pro" w:hAnsi="Adobe Garamond Pro" w:cs="TimesNewRoman"/>
          <w:sz w:val="20"/>
          <w:szCs w:val="20"/>
        </w:rPr>
        <w:t>, the hasted subjects</w:t>
      </w:r>
      <w:r w:rsidRPr="00356A3A">
        <w:rPr>
          <w:rFonts w:ascii="Adobe Garamond Pro" w:hAnsi="Adobe Garamond Pro" w:cs="TimesNewRoman"/>
          <w:sz w:val="20"/>
          <w:szCs w:val="20"/>
        </w:rPr>
        <w:t xml:space="preserve"> </w:t>
      </w:r>
      <w:r w:rsidR="00356A3A" w:rsidRPr="00356A3A">
        <w:rPr>
          <w:rFonts w:ascii="Adobe Garamond Pro" w:hAnsi="Adobe Garamond Pro" w:cs="TimesNewRoman"/>
          <w:sz w:val="20"/>
          <w:szCs w:val="20"/>
        </w:rPr>
        <w:t>double their movement rate</w:t>
      </w:r>
      <w:r w:rsidRPr="00356A3A">
        <w:rPr>
          <w:rFonts w:ascii="Adobe Garamond Pro" w:hAnsi="Adobe Garamond Pro" w:cs="TimesNewRoman"/>
          <w:sz w:val="20"/>
          <w:szCs w:val="20"/>
        </w:rPr>
        <w:t xml:space="preserve">, </w:t>
      </w:r>
      <w:r w:rsidR="00356A3A" w:rsidRPr="00356A3A">
        <w:rPr>
          <w:rFonts w:ascii="Adobe Garamond Pro" w:hAnsi="Adobe Garamond Pro" w:cs="TimesNewRoman"/>
          <w:sz w:val="20"/>
          <w:szCs w:val="20"/>
        </w:rPr>
        <w:t>gaining a +1 bonus to their Initiative, Attack Rolls, and AC</w:t>
      </w:r>
      <w:r w:rsidRPr="00356A3A">
        <w:rPr>
          <w:rFonts w:ascii="Adobe Garamond Pro" w:hAnsi="Adobe Garamond Pro" w:cs="TimesNewRoman"/>
          <w:sz w:val="20"/>
          <w:szCs w:val="20"/>
        </w:rPr>
        <w:t xml:space="preserve">, </w:t>
      </w:r>
      <w:r w:rsidR="00356A3A" w:rsidRPr="00356A3A">
        <w:rPr>
          <w:rFonts w:ascii="Adobe Garamond Pro" w:hAnsi="Adobe Garamond Pro" w:cs="TimesNewRoman"/>
          <w:sz w:val="20"/>
          <w:szCs w:val="20"/>
        </w:rPr>
        <w:t>and have double their normal amount of attacks for the duration of the spell</w:t>
      </w:r>
      <w:r w:rsidRPr="00356A3A">
        <w:rPr>
          <w:rFonts w:ascii="Adobe Garamond Pro" w:hAnsi="Adobe Garamond Pro" w:cs="TimesNewRoman"/>
          <w:sz w:val="20"/>
          <w:szCs w:val="20"/>
        </w:rPr>
        <w:t xml:space="preserve">. </w:t>
      </w:r>
      <w:r w:rsidR="00356A3A" w:rsidRPr="00356A3A">
        <w:rPr>
          <w:rFonts w:ascii="Adobe Garamond Pro" w:hAnsi="Adobe Garamond Pro" w:cs="TimesNewRoman"/>
          <w:sz w:val="20"/>
          <w:szCs w:val="20"/>
        </w:rPr>
        <w:t>They however cannot cast more than one spell per round</w:t>
      </w:r>
      <w:r w:rsidRPr="00356A3A">
        <w:rPr>
          <w:rFonts w:ascii="Adobe Garamond Pro" w:hAnsi="Adobe Garamond Pro" w:cs="TimesNewRoman"/>
          <w:sz w:val="20"/>
          <w:szCs w:val="20"/>
        </w:rPr>
        <w:t xml:space="preserve"> (</w:t>
      </w:r>
      <w:r w:rsidR="00356A3A" w:rsidRPr="00356A3A">
        <w:rPr>
          <w:rFonts w:ascii="Adobe Garamond Pro" w:hAnsi="Adobe Garamond Pro" w:cs="TimesNewRoman"/>
          <w:sz w:val="20"/>
          <w:szCs w:val="20"/>
        </w:rPr>
        <w:t>or evoke them from items</w:t>
      </w:r>
      <w:r w:rsidRPr="00356A3A">
        <w:rPr>
          <w:rFonts w:ascii="Adobe Garamond Pro" w:hAnsi="Adobe Garamond Pro" w:cs="TimesNewRoman"/>
          <w:sz w:val="20"/>
          <w:szCs w:val="20"/>
        </w:rPr>
        <w:t xml:space="preserve">), </w:t>
      </w:r>
      <w:r w:rsidR="00356A3A" w:rsidRPr="00356A3A">
        <w:rPr>
          <w:rFonts w:ascii="Adobe Garamond Pro" w:hAnsi="Adobe Garamond Pro" w:cs="TimesNewRoman"/>
          <w:sz w:val="20"/>
          <w:szCs w:val="20"/>
        </w:rPr>
        <w:t>as their mental facilities aren’t accelerated</w:t>
      </w:r>
      <w:r w:rsidRPr="00356A3A">
        <w:rPr>
          <w:rFonts w:ascii="Adobe Garamond Pro" w:hAnsi="Adobe Garamond Pro" w:cs="TimesNewRoman"/>
          <w:sz w:val="20"/>
          <w:szCs w:val="20"/>
        </w:rPr>
        <w:t xml:space="preserve">, </w:t>
      </w:r>
      <w:r w:rsidR="00356A3A" w:rsidRPr="00356A3A">
        <w:rPr>
          <w:rFonts w:ascii="Adobe Garamond Pro" w:hAnsi="Adobe Garamond Pro" w:cs="TimesNewRoman"/>
          <w:sz w:val="20"/>
          <w:szCs w:val="20"/>
        </w:rPr>
        <w:t>only their physical abilities</w:t>
      </w:r>
      <w:r w:rsidRPr="00356A3A">
        <w:rPr>
          <w:rFonts w:ascii="Adobe Garamond Pro" w:hAnsi="Adobe Garamond Pro" w:cs="TimesNewRoman"/>
          <w:sz w:val="20"/>
          <w:szCs w:val="20"/>
        </w:rPr>
        <w:t>.</w:t>
      </w:r>
    </w:p>
    <w:p w:rsidR="00BB6037" w:rsidRPr="0012011F"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967AF9">
        <w:rPr>
          <w:rFonts w:ascii="Adobe Garamond Pro" w:hAnsi="Adobe Garamond Pro" w:cs="TimesNewRoman"/>
          <w:sz w:val="20"/>
          <w:szCs w:val="20"/>
        </w:rPr>
        <w:t xml:space="preserve">The </w:t>
      </w:r>
      <w:r w:rsidRPr="00EF30AD">
        <w:rPr>
          <w:rFonts w:ascii="Adobe Garamond Pro" w:hAnsi="Adobe Garamond Pro" w:cs="TimesNewRoman"/>
          <w:sz w:val="20"/>
          <w:szCs w:val="20"/>
        </w:rPr>
        <w:t xml:space="preserve">reverse spell, </w:t>
      </w:r>
      <w:r w:rsidRPr="00EF30AD">
        <w:rPr>
          <w:rFonts w:ascii="Adobe Garamond Pro" w:hAnsi="Adobe Garamond Pro" w:cs="Times New Roman"/>
          <w:b/>
          <w:bCs/>
          <w:i/>
          <w:iCs/>
          <w:sz w:val="20"/>
          <w:szCs w:val="20"/>
        </w:rPr>
        <w:t>slow</w:t>
      </w:r>
      <w:r w:rsidRPr="00EF30AD">
        <w:rPr>
          <w:rFonts w:ascii="Adobe Garamond Pro" w:hAnsi="Adobe Garamond Pro" w:cs="TimesNewRoman"/>
          <w:sz w:val="20"/>
          <w:szCs w:val="20"/>
        </w:rPr>
        <w:t xml:space="preserve">, causes the exact opposite on </w:t>
      </w:r>
      <w:r w:rsidRPr="0012011F">
        <w:rPr>
          <w:rFonts w:ascii="Adobe Garamond Pro" w:hAnsi="Adobe Garamond Pro" w:cs="TimesNewRoman"/>
          <w:sz w:val="20"/>
          <w:szCs w:val="20"/>
        </w:rPr>
        <w:t xml:space="preserve">the creatures selected by the spellcaster within the area of effect, which however can avoid the effects with a successful ST vs. Spells. The victims of </w:t>
      </w:r>
      <w:r w:rsidRPr="0012011F">
        <w:rPr>
          <w:rFonts w:ascii="Adobe Garamond Pro" w:hAnsi="Adobe Garamond Pro" w:cs="Times New Roman"/>
          <w:i/>
          <w:iCs/>
          <w:sz w:val="20"/>
          <w:szCs w:val="20"/>
        </w:rPr>
        <w:t xml:space="preserve">slow </w:t>
      </w:r>
      <w:r w:rsidRPr="0012011F">
        <w:rPr>
          <w:rFonts w:ascii="Adobe Garamond Pro" w:hAnsi="Adobe Garamond Pro" w:cs="TimesNewRoman"/>
          <w:sz w:val="20"/>
          <w:szCs w:val="20"/>
        </w:rPr>
        <w:t xml:space="preserve">move at </w:t>
      </w:r>
      <w:r w:rsidR="009D04F4" w:rsidRPr="0012011F">
        <w:rPr>
          <w:rFonts w:ascii="Adobe Garamond Pro" w:hAnsi="Adobe Garamond Pro" w:cs="TimesNewRoman"/>
          <w:sz w:val="20"/>
          <w:szCs w:val="20"/>
        </w:rPr>
        <w:t>half-normal</w:t>
      </w:r>
      <w:r w:rsidRPr="0012011F">
        <w:rPr>
          <w:rFonts w:ascii="Adobe Garamond Pro" w:hAnsi="Adobe Garamond Pro" w:cs="TimesNewRoman"/>
          <w:sz w:val="20"/>
          <w:szCs w:val="20"/>
        </w:rPr>
        <w:t xml:space="preserve"> speed, halve their attacks, and lose 1 point from their Initiative, Attack Rolls, and AC. </w:t>
      </w:r>
      <w:r w:rsidR="00356A3A" w:rsidRPr="0012011F">
        <w:rPr>
          <w:rFonts w:ascii="Adobe Garamond Pro" w:hAnsi="Adobe Garamond Pro" w:cs="TimesNewRoman"/>
          <w:sz w:val="20"/>
          <w:szCs w:val="20"/>
        </w:rPr>
        <w:t>Those with only one attack per round</w:t>
      </w:r>
      <w:r w:rsidRPr="0012011F">
        <w:rPr>
          <w:rFonts w:ascii="Adobe Garamond Pro" w:hAnsi="Adobe Garamond Pro" w:cs="TimesNewRoman"/>
          <w:sz w:val="20"/>
          <w:szCs w:val="20"/>
        </w:rPr>
        <w:t xml:space="preserve"> </w:t>
      </w:r>
      <w:r w:rsidR="0012011F" w:rsidRPr="0012011F">
        <w:rPr>
          <w:rFonts w:ascii="Adobe Garamond Pro" w:hAnsi="Adobe Garamond Pro" w:cs="TimesNewRoman"/>
          <w:sz w:val="20"/>
          <w:szCs w:val="20"/>
        </w:rPr>
        <w:t>can only attack once every two rounds</w:t>
      </w:r>
      <w:r w:rsidRPr="0012011F">
        <w:rPr>
          <w:rFonts w:ascii="Adobe Garamond Pro" w:hAnsi="Adobe Garamond Pro" w:cs="TimesNewRoman"/>
          <w:sz w:val="20"/>
          <w:szCs w:val="20"/>
        </w:rPr>
        <w:t xml:space="preserve">, </w:t>
      </w:r>
      <w:r w:rsidR="00356A3A" w:rsidRPr="0012011F">
        <w:rPr>
          <w:rFonts w:ascii="Adobe Garamond Pro" w:hAnsi="Adobe Garamond Pro" w:cs="TimesNewRoman"/>
          <w:sz w:val="20"/>
          <w:szCs w:val="20"/>
        </w:rPr>
        <w:t xml:space="preserve">and the same happens if casting a spell </w:t>
      </w:r>
      <w:r w:rsidRPr="0012011F">
        <w:rPr>
          <w:rFonts w:ascii="Adobe Garamond Pro" w:hAnsi="Adobe Garamond Pro" w:cs="TimesNewRoman"/>
          <w:sz w:val="20"/>
          <w:szCs w:val="20"/>
        </w:rPr>
        <w:t>(in practice the formula needs two rounds of preparation).</w:t>
      </w:r>
    </w:p>
    <w:p w:rsidR="00BB6037" w:rsidRPr="0012011F"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12011F">
        <w:rPr>
          <w:rFonts w:ascii="Adobe Garamond Pro" w:hAnsi="Adobe Garamond Pro" w:cs="Times New Roman"/>
          <w:i/>
          <w:iCs/>
          <w:sz w:val="20"/>
          <w:szCs w:val="20"/>
        </w:rPr>
        <w:t xml:space="preserve">Haste </w:t>
      </w:r>
      <w:r w:rsidRPr="0012011F">
        <w:rPr>
          <w:rFonts w:ascii="Adobe Garamond Pro" w:hAnsi="Adobe Garamond Pro" w:cs="TimesNewRoman"/>
          <w:sz w:val="20"/>
          <w:szCs w:val="20"/>
        </w:rPr>
        <w:t xml:space="preserve">cannot be combined with a </w:t>
      </w:r>
      <w:r w:rsidRPr="0012011F">
        <w:rPr>
          <w:rFonts w:ascii="Adobe Garamond Pro" w:hAnsi="Adobe Garamond Pro" w:cs="TimesNewRoman"/>
          <w:i/>
          <w:sz w:val="20"/>
          <w:szCs w:val="20"/>
        </w:rPr>
        <w:t>permanency</w:t>
      </w:r>
      <w:r w:rsidRPr="00C14343">
        <w:rPr>
          <w:rFonts w:ascii="Adobe Garamond Pro" w:hAnsi="Adobe Garamond Pro" w:cs="TimesNewRoman"/>
          <w:sz w:val="20"/>
          <w:szCs w:val="20"/>
        </w:rPr>
        <w:t xml:space="preserve"> spell whilst </w:t>
      </w:r>
      <w:r w:rsidRPr="00C14343">
        <w:rPr>
          <w:rFonts w:ascii="Adobe Garamond Pro" w:hAnsi="Adobe Garamond Pro" w:cs="TimesNewRoman"/>
          <w:i/>
          <w:sz w:val="20"/>
          <w:szCs w:val="20"/>
        </w:rPr>
        <w:t>slow</w:t>
      </w:r>
      <w:r w:rsidRPr="00C14343">
        <w:rPr>
          <w:rFonts w:ascii="Adobe Garamond Pro" w:hAnsi="Adobe Garamond Pro" w:cs="TimesNewRoman"/>
          <w:sz w:val="20"/>
          <w:szCs w:val="20"/>
        </w:rPr>
        <w:t xml:space="preserve"> can, neither is it possible to cast more </w:t>
      </w:r>
      <w:r w:rsidRPr="00C14343">
        <w:rPr>
          <w:rFonts w:ascii="Adobe Garamond Pro" w:hAnsi="Adobe Garamond Pro" w:cs="Times New Roman"/>
          <w:i/>
          <w:iCs/>
          <w:sz w:val="20"/>
          <w:szCs w:val="20"/>
        </w:rPr>
        <w:t xml:space="preserve">haste </w:t>
      </w:r>
      <w:r w:rsidRPr="00C14343">
        <w:rPr>
          <w:rFonts w:ascii="Adobe Garamond Pro" w:hAnsi="Adobe Garamond Pro" w:cs="TimesNewRoman"/>
          <w:sz w:val="20"/>
          <w:szCs w:val="20"/>
        </w:rPr>
        <w:t xml:space="preserve">or </w:t>
      </w:r>
      <w:r w:rsidRPr="00C14343">
        <w:rPr>
          <w:rFonts w:ascii="Adobe Garamond Pro" w:hAnsi="Adobe Garamond Pro" w:cs="Times New Roman"/>
          <w:i/>
          <w:iCs/>
          <w:sz w:val="20"/>
          <w:szCs w:val="20"/>
        </w:rPr>
        <w:t xml:space="preserve">slow </w:t>
      </w:r>
      <w:r w:rsidRPr="00C14343">
        <w:rPr>
          <w:rFonts w:ascii="Adobe Garamond Pro" w:hAnsi="Adobe Garamond Pro" w:cs="TimesNewRoman"/>
          <w:sz w:val="20"/>
          <w:szCs w:val="20"/>
        </w:rPr>
        <w:t xml:space="preserve">spells to obtain a cumulative effect: the successive </w:t>
      </w:r>
      <w:r w:rsidR="009D04F4" w:rsidRPr="00C14343">
        <w:rPr>
          <w:rFonts w:ascii="Adobe Garamond Pro" w:hAnsi="Adobe Garamond Pro" w:cs="TimesNewRoman"/>
          <w:sz w:val="20"/>
          <w:szCs w:val="20"/>
        </w:rPr>
        <w:t>spells</w:t>
      </w:r>
      <w:r w:rsidRPr="00C14343">
        <w:rPr>
          <w:rFonts w:ascii="Adobe Garamond Pro" w:hAnsi="Adobe Garamond Pro" w:cs="TimesNewRoman"/>
          <w:sz w:val="20"/>
          <w:szCs w:val="20"/>
        </w:rPr>
        <w:t xml:space="preserve"> only prolong its duration. In the case of </w:t>
      </w:r>
      <w:r w:rsidRPr="00C14343">
        <w:rPr>
          <w:rFonts w:ascii="Adobe Garamond Pro" w:hAnsi="Adobe Garamond Pro" w:cs="Times New Roman"/>
          <w:i/>
          <w:iCs/>
          <w:sz w:val="20"/>
          <w:szCs w:val="20"/>
        </w:rPr>
        <w:t>haste</w:t>
      </w:r>
      <w:r w:rsidRPr="00C14343">
        <w:rPr>
          <w:rFonts w:ascii="Adobe Garamond Pro" w:hAnsi="Adobe Garamond Pro" w:cs="TimesNewRoman"/>
          <w:sz w:val="20"/>
          <w:szCs w:val="20"/>
        </w:rPr>
        <w:t xml:space="preserve">, </w:t>
      </w:r>
      <w:r w:rsidRPr="00BE0244">
        <w:rPr>
          <w:rFonts w:ascii="Adobe Garamond Pro" w:hAnsi="Adobe Garamond Pro" w:cs="TimesNewRoman"/>
          <w:sz w:val="20"/>
          <w:szCs w:val="20"/>
        </w:rPr>
        <w:t xml:space="preserve">each round that passes after the first half hour in the “accelerated” state requires a ST vs. Death Ray </w:t>
      </w:r>
      <w:r w:rsidRPr="00356A3A">
        <w:rPr>
          <w:rFonts w:ascii="Adobe Garamond Pro" w:hAnsi="Adobe Garamond Pro" w:cs="TimesNewRoman"/>
          <w:sz w:val="20"/>
          <w:szCs w:val="20"/>
        </w:rPr>
        <w:t xml:space="preserve">or </w:t>
      </w:r>
      <w:r w:rsidR="00356A3A" w:rsidRPr="00356A3A">
        <w:rPr>
          <w:rFonts w:ascii="Adobe Garamond Pro" w:hAnsi="Adobe Garamond Pro" w:cs="TimesNewRoman"/>
          <w:sz w:val="20"/>
          <w:szCs w:val="20"/>
        </w:rPr>
        <w:t>perish</w:t>
      </w:r>
      <w:r w:rsidRPr="00356A3A">
        <w:rPr>
          <w:rFonts w:ascii="Adobe Garamond Pro" w:hAnsi="Adobe Garamond Pro" w:cs="TimesNewRoman"/>
          <w:sz w:val="20"/>
          <w:szCs w:val="20"/>
        </w:rPr>
        <w:t xml:space="preserve"> </w:t>
      </w:r>
      <w:r w:rsidR="0012011F" w:rsidRPr="0012011F">
        <w:rPr>
          <w:rFonts w:ascii="Adobe Garamond Pro" w:hAnsi="Adobe Garamond Pro" w:cs="TimesNewRoman"/>
          <w:sz w:val="20"/>
          <w:szCs w:val="20"/>
        </w:rPr>
        <w:t>from the shock to their system caused by the</w:t>
      </w:r>
      <w:r w:rsidRPr="0012011F">
        <w:rPr>
          <w:rFonts w:ascii="Adobe Garamond Pro" w:hAnsi="Adobe Garamond Pro" w:cs="TimesNewRoman"/>
          <w:sz w:val="20"/>
          <w:szCs w:val="20"/>
        </w:rPr>
        <w:t xml:space="preserve"> </w:t>
      </w:r>
      <w:r w:rsidR="0012011F" w:rsidRPr="0012011F">
        <w:rPr>
          <w:rFonts w:ascii="Adobe Garamond Pro" w:hAnsi="Adobe Garamond Pro" w:cs="TimesNewRoman"/>
          <w:sz w:val="20"/>
          <w:szCs w:val="20"/>
        </w:rPr>
        <w:t xml:space="preserve">unbalanced </w:t>
      </w:r>
      <w:r w:rsidR="0012011F" w:rsidRPr="0012011F">
        <w:rPr>
          <w:rFonts w:ascii="Adobe Garamond Pro" w:hAnsi="Adobe Garamond Pro" w:cs="TimesNewRoman"/>
          <w:sz w:val="20"/>
          <w:szCs w:val="20"/>
        </w:rPr>
        <w:t>magic</w:t>
      </w:r>
      <w:r w:rsidRPr="0012011F">
        <w:rPr>
          <w:rFonts w:ascii="Adobe Garamond Pro" w:hAnsi="Adobe Garamond Pro" w:cs="TimesNewRoman"/>
          <w:sz w:val="20"/>
          <w:szCs w:val="20"/>
        </w:rPr>
        <w:t xml:space="preserve">. </w:t>
      </w:r>
      <w:r w:rsidR="0012011F" w:rsidRPr="0012011F">
        <w:rPr>
          <w:rFonts w:ascii="Adobe Garamond Pro" w:hAnsi="Adobe Garamond Pro" w:cs="TimesNewRoman"/>
          <w:sz w:val="20"/>
          <w:szCs w:val="20"/>
        </w:rPr>
        <w:t>This penalty doesn’t apply</w:t>
      </w:r>
      <w:r w:rsidRPr="0012011F">
        <w:rPr>
          <w:rFonts w:ascii="Adobe Garamond Pro" w:hAnsi="Adobe Garamond Pro" w:cs="TimesNewRoman"/>
          <w:sz w:val="20"/>
          <w:szCs w:val="20"/>
        </w:rPr>
        <w:t xml:space="preserve"> </w:t>
      </w:r>
      <w:r w:rsidR="0012011F" w:rsidRPr="0012011F">
        <w:rPr>
          <w:rFonts w:ascii="Adobe Garamond Pro" w:hAnsi="Adobe Garamond Pro" w:cs="TimesNewRoman"/>
          <w:sz w:val="20"/>
          <w:szCs w:val="20"/>
        </w:rPr>
        <w:t xml:space="preserve">if the subject doesn’t accelerate again until </w:t>
      </w:r>
      <w:r w:rsidRPr="0012011F">
        <w:rPr>
          <w:rFonts w:ascii="Adobe Garamond Pro" w:hAnsi="Adobe Garamond Pro" w:cs="TimesNewRoman"/>
          <w:sz w:val="20"/>
          <w:szCs w:val="20"/>
        </w:rPr>
        <w:t>at least a whole hour</w:t>
      </w:r>
      <w:r w:rsidR="0012011F" w:rsidRPr="0012011F">
        <w:rPr>
          <w:rFonts w:ascii="Adobe Garamond Pro" w:hAnsi="Adobe Garamond Pro" w:cs="TimesNewRoman"/>
          <w:sz w:val="20"/>
          <w:szCs w:val="20"/>
        </w:rPr>
        <w:t xml:space="preserve"> has passed</w:t>
      </w:r>
      <w:r w:rsidRPr="0012011F">
        <w:rPr>
          <w:rFonts w:ascii="Adobe Garamond Pro" w:hAnsi="Adobe Garamond Pro" w:cs="TimesNewRoman"/>
          <w:sz w:val="20"/>
          <w:szCs w:val="20"/>
        </w:rPr>
        <w:t>.</w:t>
      </w:r>
    </w:p>
    <w:p w:rsidR="00C315A7" w:rsidRPr="00F07DBB" w:rsidRDefault="00044420" w:rsidP="00126CC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07DBB">
        <w:rPr>
          <w:rFonts w:ascii="Adobe Garamond Pro Bold" w:hAnsi="Adobe Garamond Pro Bold" w:cs="Times New Roman"/>
          <w:b/>
          <w:bCs/>
          <w:smallCaps/>
          <w:sz w:val="24"/>
          <w:szCs w:val="24"/>
        </w:rPr>
        <w:t>Hold Person</w:t>
      </w:r>
    </w:p>
    <w:p w:rsidR="00C315A7" w:rsidRPr="00F07DB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School:</w:t>
      </w:r>
      <w:r w:rsidRPr="00F07DBB">
        <w:rPr>
          <w:rFonts w:ascii="Adobe Garamond Pro" w:hAnsi="Adobe Garamond Pro" w:cs="TimesNewRoman"/>
          <w:sz w:val="20"/>
          <w:szCs w:val="20"/>
        </w:rPr>
        <w:t xml:space="preserve"> Enchantment</w:t>
      </w:r>
    </w:p>
    <w:p w:rsidR="00C315A7" w:rsidRPr="00F07DB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Range:</w:t>
      </w:r>
      <w:r w:rsidR="00C315A7" w:rsidRPr="00F07DBB">
        <w:rPr>
          <w:rFonts w:ascii="Adobe Garamond Pro" w:hAnsi="Adobe Garamond Pro" w:cs="TimesNewRoman"/>
          <w:sz w:val="20"/>
          <w:szCs w:val="20"/>
        </w:rPr>
        <w:t xml:space="preserve"> </w:t>
      </w:r>
      <w:r w:rsidR="00F07DBB" w:rsidRPr="00F07DBB">
        <w:rPr>
          <w:rFonts w:ascii="Adobe Garamond Pro" w:hAnsi="Adobe Garamond Pro" w:cs="TimesNewRoman"/>
          <w:sz w:val="20"/>
          <w:szCs w:val="20"/>
        </w:rPr>
        <w:t>180 feet</w:t>
      </w:r>
    </w:p>
    <w:p w:rsidR="00C315A7" w:rsidRPr="00F07DB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Area of effect:</w:t>
      </w:r>
      <w:r w:rsidR="00C315A7" w:rsidRPr="00F07DBB">
        <w:rPr>
          <w:rFonts w:ascii="Adobe Garamond Pro" w:hAnsi="Adobe Garamond Pro" w:cs="TimesNewRoman"/>
          <w:sz w:val="20"/>
          <w:szCs w:val="20"/>
        </w:rPr>
        <w:t xml:space="preserve"> </w:t>
      </w:r>
      <w:r w:rsidR="009D04F4" w:rsidRPr="00F07DBB">
        <w:rPr>
          <w:rFonts w:ascii="Adobe Garamond Pro" w:hAnsi="Adobe Garamond Pro" w:cs="TimesNewRoman"/>
          <w:sz w:val="20"/>
          <w:szCs w:val="20"/>
        </w:rPr>
        <w:t>up to</w:t>
      </w:r>
      <w:r w:rsidR="00F07DBB" w:rsidRPr="00F07DBB">
        <w:rPr>
          <w:rFonts w:ascii="Adobe Garamond Pro" w:hAnsi="Adobe Garamond Pro" w:cs="TimesNewRoman"/>
          <w:sz w:val="20"/>
          <w:szCs w:val="20"/>
        </w:rPr>
        <w:t xml:space="preserve"> 4 humanoids of max Medium size</w:t>
      </w:r>
    </w:p>
    <w:p w:rsidR="00C315A7" w:rsidRPr="00F07DB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Duration:</w:t>
      </w:r>
      <w:r w:rsidR="00C315A7" w:rsidRPr="00F07DBB">
        <w:rPr>
          <w:rFonts w:ascii="Adobe Garamond Pro" w:hAnsi="Adobe Garamond Pro" w:cs="TimesNewRoman"/>
          <w:sz w:val="20"/>
          <w:szCs w:val="20"/>
        </w:rPr>
        <w:t xml:space="preserve"> 3 turn</w:t>
      </w:r>
      <w:r w:rsidR="00F07DBB" w:rsidRPr="00F07DBB">
        <w:rPr>
          <w:rFonts w:ascii="Adobe Garamond Pro" w:hAnsi="Adobe Garamond Pro" w:cs="TimesNewRoman"/>
          <w:sz w:val="20"/>
          <w:szCs w:val="20"/>
        </w:rPr>
        <w:t>s</w:t>
      </w:r>
    </w:p>
    <w:p w:rsidR="00C315A7" w:rsidRPr="00F07DB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07DBB">
        <w:rPr>
          <w:rFonts w:ascii="Adobe Garamond Pro" w:hAnsi="Adobe Garamond Pro" w:cs="TimesNewRoman"/>
          <w:b/>
          <w:sz w:val="20"/>
          <w:szCs w:val="20"/>
        </w:rPr>
        <w:t>Effect:</w:t>
      </w:r>
      <w:r w:rsidR="00C315A7" w:rsidRPr="00F07DBB">
        <w:rPr>
          <w:rFonts w:ascii="Adobe Garamond Pro" w:hAnsi="Adobe Garamond Pro" w:cs="TimesNewRoman"/>
          <w:sz w:val="20"/>
          <w:szCs w:val="20"/>
        </w:rPr>
        <w:t xml:space="preserve"> paral</w:t>
      </w:r>
      <w:r w:rsidR="00F07DBB" w:rsidRPr="00F07DBB">
        <w:rPr>
          <w:rFonts w:ascii="Adobe Garamond Pro" w:hAnsi="Adobe Garamond Pro" w:cs="TimesNewRoman"/>
          <w:sz w:val="20"/>
          <w:szCs w:val="20"/>
        </w:rPr>
        <w:t>yse up to 4 humanoid creatures</w:t>
      </w:r>
    </w:p>
    <w:p w:rsidR="00C315A7" w:rsidRPr="00EA3538" w:rsidRDefault="00BE0244" w:rsidP="002B1B85">
      <w:pPr>
        <w:autoSpaceDE w:val="0"/>
        <w:autoSpaceDN w:val="0"/>
        <w:adjustRightInd w:val="0"/>
        <w:spacing w:after="0" w:line="240" w:lineRule="auto"/>
        <w:ind w:firstLine="228"/>
        <w:jc w:val="both"/>
        <w:rPr>
          <w:rFonts w:ascii="Adobe Garamond Pro" w:hAnsi="Adobe Garamond Pro" w:cs="TimesNewRoman"/>
          <w:sz w:val="20"/>
          <w:szCs w:val="20"/>
        </w:rPr>
      </w:pPr>
      <w:r w:rsidRPr="00EA3538">
        <w:rPr>
          <w:rFonts w:ascii="Adobe Garamond Pro" w:hAnsi="Adobe Garamond Pro" w:cs="TimesNewRoman"/>
          <w:sz w:val="20"/>
          <w:szCs w:val="20"/>
        </w:rPr>
        <w:t>This spell</w:t>
      </w:r>
      <w:r w:rsidR="00C315A7" w:rsidRPr="00EA3538">
        <w:rPr>
          <w:rFonts w:ascii="Adobe Garamond Pro" w:hAnsi="Adobe Garamond Pro" w:cs="TimesNewRoman"/>
          <w:sz w:val="20"/>
          <w:szCs w:val="20"/>
        </w:rPr>
        <w:t xml:space="preserve"> </w:t>
      </w:r>
      <w:r w:rsidR="00EA3538" w:rsidRPr="00EA3538">
        <w:rPr>
          <w:rFonts w:ascii="Adobe Garamond Pro" w:hAnsi="Adobe Garamond Pro" w:cs="TimesNewRoman"/>
          <w:sz w:val="20"/>
          <w:szCs w:val="20"/>
        </w:rPr>
        <w:t xml:space="preserve">is effective against all humanoids </w:t>
      </w:r>
      <w:r w:rsidR="00C315A7" w:rsidRPr="00EA3538">
        <w:rPr>
          <w:rFonts w:ascii="Adobe Garamond Pro" w:hAnsi="Adobe Garamond Pro" w:cs="TimesNewRoman"/>
          <w:sz w:val="20"/>
          <w:szCs w:val="20"/>
        </w:rPr>
        <w:t>(creatur</w:t>
      </w:r>
      <w:r w:rsidR="00EA3538" w:rsidRPr="00EA3538">
        <w:rPr>
          <w:rFonts w:ascii="Adobe Garamond Pro" w:hAnsi="Adobe Garamond Pro" w:cs="TimesNewRoman"/>
          <w:sz w:val="20"/>
          <w:szCs w:val="20"/>
        </w:rPr>
        <w:t>e with two arms, two legs, a torso, and a head</w:t>
      </w:r>
      <w:r w:rsidR="00C315A7" w:rsidRPr="00EA3538">
        <w:rPr>
          <w:rFonts w:ascii="Adobe Garamond Pro" w:hAnsi="Adobe Garamond Pro" w:cs="TimesNewRoman"/>
          <w:sz w:val="20"/>
          <w:szCs w:val="20"/>
        </w:rPr>
        <w:t xml:space="preserve">, </w:t>
      </w:r>
      <w:r w:rsidR="00EA3538" w:rsidRPr="00EA3538">
        <w:rPr>
          <w:rFonts w:ascii="Adobe Garamond Pro" w:hAnsi="Adobe Garamond Pro" w:cs="TimesNewRoman"/>
          <w:sz w:val="20"/>
          <w:szCs w:val="20"/>
        </w:rPr>
        <w:t>an</w:t>
      </w:r>
      <w:r w:rsidR="00C315A7" w:rsidRPr="00EA3538">
        <w:rPr>
          <w:rFonts w:ascii="Adobe Garamond Pro" w:hAnsi="Adobe Garamond Pro" w:cs="TimesNewRoman"/>
          <w:sz w:val="20"/>
          <w:szCs w:val="20"/>
        </w:rPr>
        <w:t xml:space="preserve">d </w:t>
      </w:r>
      <w:r w:rsidR="00EA3538" w:rsidRPr="00EA3538">
        <w:rPr>
          <w:rFonts w:ascii="Adobe Garamond Pro" w:hAnsi="Adobe Garamond Pro" w:cs="TimesNewRoman"/>
          <w:sz w:val="20"/>
          <w:szCs w:val="20"/>
        </w:rPr>
        <w:t>finally</w:t>
      </w:r>
      <w:r w:rsidR="00C315A7" w:rsidRPr="00EA3538">
        <w:rPr>
          <w:rFonts w:ascii="Adobe Garamond Pro" w:hAnsi="Adobe Garamond Pro" w:cs="TimesNewRoman"/>
          <w:sz w:val="20"/>
          <w:szCs w:val="20"/>
        </w:rPr>
        <w:t xml:space="preserve"> </w:t>
      </w:r>
      <w:r w:rsidR="00EA3538" w:rsidRPr="00EA3538">
        <w:rPr>
          <w:rFonts w:ascii="Adobe Garamond Pro" w:hAnsi="Adobe Garamond Pro" w:cs="TimesNewRoman"/>
          <w:sz w:val="20"/>
          <w:szCs w:val="20"/>
        </w:rPr>
        <w:t>a tail</w:t>
      </w:r>
      <w:r w:rsidR="00C315A7" w:rsidRPr="00EA3538">
        <w:rPr>
          <w:rFonts w:ascii="Adobe Garamond Pro" w:hAnsi="Adobe Garamond Pro" w:cs="TimesNewRoman"/>
          <w:sz w:val="20"/>
          <w:szCs w:val="20"/>
        </w:rPr>
        <w:t xml:space="preserve">) </w:t>
      </w:r>
      <w:r w:rsidR="00EA3538">
        <w:rPr>
          <w:rFonts w:ascii="Adobe Garamond Pro" w:hAnsi="Adobe Garamond Pro" w:cs="TimesNewRoman"/>
          <w:sz w:val="20"/>
          <w:szCs w:val="20"/>
        </w:rPr>
        <w:t xml:space="preserve">of medium size or </w:t>
      </w:r>
      <w:r w:rsidR="00EA3538" w:rsidRPr="00EA3538">
        <w:rPr>
          <w:rFonts w:ascii="Adobe Garamond Pro" w:hAnsi="Adobe Garamond Pro" w:cs="TimesNewRoman"/>
          <w:sz w:val="20"/>
          <w:szCs w:val="20"/>
        </w:rPr>
        <w:t>smaller</w:t>
      </w:r>
      <w:r w:rsidR="00C315A7" w:rsidRPr="00EA3538">
        <w:rPr>
          <w:rFonts w:ascii="Adobe Garamond Pro" w:hAnsi="Adobe Garamond Pro" w:cs="TimesNewRoman"/>
          <w:sz w:val="20"/>
          <w:szCs w:val="20"/>
        </w:rPr>
        <w:t xml:space="preserve">; </w:t>
      </w:r>
      <w:r w:rsidR="00EA3538" w:rsidRPr="00EA3538">
        <w:rPr>
          <w:rFonts w:ascii="Adobe Garamond Pro" w:hAnsi="Adobe Garamond Pro" w:cs="TimesNewRoman"/>
          <w:sz w:val="20"/>
          <w:szCs w:val="20"/>
        </w:rPr>
        <w:t xml:space="preserve">it has no effect against the undead, constructs, animals, humanoids are large size or bigger, </w:t>
      </w:r>
      <w:r w:rsidR="009D04F4" w:rsidRPr="00EA3538">
        <w:rPr>
          <w:rFonts w:ascii="Adobe Garamond Pro" w:hAnsi="Adobe Garamond Pro" w:cs="TimesNewRoman"/>
          <w:sz w:val="20"/>
          <w:szCs w:val="20"/>
        </w:rPr>
        <w:t>or</w:t>
      </w:r>
      <w:r w:rsidR="00EA3538" w:rsidRPr="00EA3538">
        <w:rPr>
          <w:rFonts w:ascii="Adobe Garamond Pro" w:hAnsi="Adobe Garamond Pro" w:cs="TimesNewRoman"/>
          <w:sz w:val="20"/>
          <w:szCs w:val="20"/>
        </w:rPr>
        <w:t xml:space="preserve"> non-humanoid creatures</w:t>
      </w:r>
      <w:r w:rsidR="00C315A7" w:rsidRPr="00EA3538">
        <w:rPr>
          <w:rFonts w:ascii="Adobe Garamond Pro" w:hAnsi="Adobe Garamond Pro" w:cs="TimesNewRoman"/>
          <w:sz w:val="20"/>
          <w:szCs w:val="20"/>
        </w:rPr>
        <w:t>.</w:t>
      </w:r>
    </w:p>
    <w:p w:rsidR="00C315A7" w:rsidRPr="00EA3538" w:rsidRDefault="009F7882" w:rsidP="002B1B85">
      <w:pPr>
        <w:autoSpaceDE w:val="0"/>
        <w:autoSpaceDN w:val="0"/>
        <w:adjustRightInd w:val="0"/>
        <w:spacing w:after="0" w:line="240" w:lineRule="auto"/>
        <w:ind w:firstLine="228"/>
        <w:jc w:val="both"/>
        <w:rPr>
          <w:rFonts w:ascii="Adobe Garamond Pro" w:hAnsi="Adobe Garamond Pro" w:cs="TimesNewRoman"/>
          <w:sz w:val="20"/>
          <w:szCs w:val="20"/>
        </w:rPr>
      </w:pPr>
      <w:r w:rsidRPr="00EA3538">
        <w:rPr>
          <w:rFonts w:ascii="Adobe Garamond Pro" w:hAnsi="Adobe Garamond Pro" w:cs="TimesNewRoman"/>
          <w:sz w:val="20"/>
          <w:szCs w:val="20"/>
        </w:rPr>
        <w:t>The spell</w:t>
      </w:r>
      <w:r w:rsidR="00C315A7" w:rsidRPr="00EA3538">
        <w:rPr>
          <w:rFonts w:ascii="Adobe Garamond Pro" w:hAnsi="Adobe Garamond Pro" w:cs="TimesNewRoman"/>
          <w:sz w:val="20"/>
          <w:szCs w:val="20"/>
        </w:rPr>
        <w:t xml:space="preserve"> </w:t>
      </w:r>
      <w:r w:rsidR="00EA3538" w:rsidRPr="00EA3538">
        <w:rPr>
          <w:rFonts w:ascii="Adobe Garamond Pro" w:hAnsi="Adobe Garamond Pro" w:cs="TimesNewRoman"/>
          <w:sz w:val="20"/>
          <w:szCs w:val="20"/>
        </w:rPr>
        <w:t xml:space="preserve">can hold for 3 turns up to 4 visible people within 180 feet of the </w:t>
      </w:r>
      <w:r w:rsidRPr="00EA3538">
        <w:rPr>
          <w:rFonts w:ascii="Adobe Garamond Pro" w:hAnsi="Adobe Garamond Pro" w:cs="TimesNewRoman"/>
          <w:sz w:val="20"/>
          <w:szCs w:val="20"/>
        </w:rPr>
        <w:t>spellcaster</w:t>
      </w:r>
      <w:r w:rsidR="00C315A7" w:rsidRPr="00EA3538">
        <w:rPr>
          <w:rFonts w:ascii="Adobe Garamond Pro" w:hAnsi="Adobe Garamond Pro" w:cs="TimesNewRoman"/>
          <w:sz w:val="20"/>
          <w:szCs w:val="20"/>
        </w:rPr>
        <w:t xml:space="preserve">, </w:t>
      </w:r>
      <w:r w:rsidR="00EA3538" w:rsidRPr="00EA3538">
        <w:rPr>
          <w:rFonts w:ascii="Adobe Garamond Pro" w:hAnsi="Adobe Garamond Pro" w:cs="TimesNewRoman"/>
          <w:sz w:val="20"/>
          <w:szCs w:val="20"/>
        </w:rPr>
        <w:t>paralysing their nervous systems</w:t>
      </w:r>
      <w:r w:rsidR="00C315A7" w:rsidRPr="00EA3538">
        <w:rPr>
          <w:rFonts w:ascii="Adobe Garamond Pro" w:hAnsi="Adobe Garamond Pro" w:cs="TimesNewRoman"/>
          <w:sz w:val="20"/>
          <w:szCs w:val="20"/>
        </w:rPr>
        <w:t xml:space="preserve">: </w:t>
      </w:r>
      <w:r w:rsidR="00597A4B" w:rsidRPr="00EA3538">
        <w:rPr>
          <w:rFonts w:ascii="Adobe Garamond Pro" w:hAnsi="Adobe Garamond Pro" w:cs="TimesNewRoman"/>
          <w:sz w:val="20"/>
          <w:szCs w:val="20"/>
        </w:rPr>
        <w:t>the victim</w:t>
      </w:r>
      <w:r w:rsidR="00EA3538" w:rsidRPr="00EA3538">
        <w:rPr>
          <w:rFonts w:ascii="Adobe Garamond Pro" w:hAnsi="Adobe Garamond Pro" w:cs="TimesNewRoman"/>
          <w:sz w:val="20"/>
          <w:szCs w:val="20"/>
        </w:rPr>
        <w:t>s continue to see and hear, can concentrate, but cannot move or speak</w:t>
      </w:r>
      <w:r w:rsidR="00C315A7" w:rsidRPr="00EA3538">
        <w:rPr>
          <w:rFonts w:ascii="Adobe Garamond Pro" w:hAnsi="Adobe Garamond Pro" w:cs="TimesNewRoman"/>
          <w:sz w:val="20"/>
          <w:szCs w:val="20"/>
        </w:rPr>
        <w:t xml:space="preserve">, </w:t>
      </w:r>
      <w:r w:rsidR="00EA3538" w:rsidRPr="00EA3538">
        <w:rPr>
          <w:rFonts w:ascii="Adobe Garamond Pro" w:hAnsi="Adobe Garamond Pro" w:cs="TimesNewRoman"/>
          <w:sz w:val="20"/>
          <w:szCs w:val="20"/>
        </w:rPr>
        <w:t>although other people can move parts of their body by exerting a strong pressure</w:t>
      </w:r>
      <w:r w:rsidR="00C315A7" w:rsidRPr="00EA3538">
        <w:rPr>
          <w:rFonts w:ascii="Adobe Garamond Pro" w:hAnsi="Adobe Garamond Pro" w:cs="TimesNewRoman"/>
          <w:sz w:val="20"/>
          <w:szCs w:val="20"/>
        </w:rPr>
        <w:t xml:space="preserve"> (</w:t>
      </w:r>
      <w:r w:rsidR="00EA3538" w:rsidRPr="00EA3538">
        <w:rPr>
          <w:rFonts w:ascii="Adobe Garamond Pro" w:hAnsi="Adobe Garamond Pro" w:cs="TimesNewRoman"/>
          <w:sz w:val="20"/>
          <w:szCs w:val="20"/>
        </w:rPr>
        <w:t>Strength check</w:t>
      </w:r>
      <w:r w:rsidR="00C315A7" w:rsidRPr="00EA3538">
        <w:rPr>
          <w:rFonts w:ascii="Adobe Garamond Pro" w:hAnsi="Adobe Garamond Pro" w:cs="TimesNewRoman"/>
          <w:sz w:val="20"/>
          <w:szCs w:val="20"/>
        </w:rPr>
        <w:t xml:space="preserve">), </w:t>
      </w:r>
      <w:r w:rsidR="00EA3538" w:rsidRPr="00EA3538">
        <w:rPr>
          <w:rFonts w:ascii="Adobe Garamond Pro" w:hAnsi="Adobe Garamond Pro" w:cs="TimesNewRoman"/>
          <w:sz w:val="20"/>
          <w:szCs w:val="20"/>
        </w:rPr>
        <w:t>which however cannot provoke a fracture</w:t>
      </w:r>
      <w:r w:rsidR="00C315A7" w:rsidRPr="00EA3538">
        <w:rPr>
          <w:rFonts w:ascii="Adobe Garamond Pro" w:hAnsi="Adobe Garamond Pro" w:cs="TimesNewRoman"/>
          <w:sz w:val="20"/>
          <w:szCs w:val="20"/>
        </w:rPr>
        <w:t>.</w:t>
      </w:r>
    </w:p>
    <w:p w:rsidR="00C315A7" w:rsidRPr="00EA3538" w:rsidRDefault="00EA3538" w:rsidP="00EA3538">
      <w:pPr>
        <w:autoSpaceDE w:val="0"/>
        <w:autoSpaceDN w:val="0"/>
        <w:adjustRightInd w:val="0"/>
        <w:spacing w:after="0" w:line="240" w:lineRule="auto"/>
        <w:ind w:firstLine="228"/>
        <w:jc w:val="both"/>
        <w:rPr>
          <w:rFonts w:ascii="Adobe Garamond Pro" w:hAnsi="Adobe Garamond Pro" w:cs="TimesNewRoman"/>
          <w:sz w:val="20"/>
          <w:szCs w:val="20"/>
        </w:rPr>
      </w:pPr>
      <w:r w:rsidRPr="00EA3538">
        <w:rPr>
          <w:rFonts w:ascii="Adobe Garamond Pro" w:hAnsi="Adobe Garamond Pro" w:cs="TimesNewRoman"/>
          <w:sz w:val="20"/>
          <w:szCs w:val="20"/>
        </w:rPr>
        <w:t xml:space="preserve">Each victim that makes a </w:t>
      </w:r>
      <w:r w:rsidR="009F7882" w:rsidRPr="00EA3538">
        <w:rPr>
          <w:rFonts w:ascii="Adobe Garamond Pro" w:hAnsi="Adobe Garamond Pro" w:cs="TimesNewRoman"/>
          <w:sz w:val="20"/>
          <w:szCs w:val="20"/>
        </w:rPr>
        <w:t xml:space="preserve">successful </w:t>
      </w:r>
      <w:r w:rsidR="00E943E6" w:rsidRPr="00EA3538">
        <w:rPr>
          <w:rFonts w:ascii="Adobe Garamond Pro" w:hAnsi="Adobe Garamond Pro" w:cs="TimesNewRoman"/>
          <w:sz w:val="20"/>
          <w:szCs w:val="20"/>
        </w:rPr>
        <w:t>ST vs. Mental Spells</w:t>
      </w:r>
      <w:r w:rsidR="00C315A7" w:rsidRPr="00EA3538">
        <w:rPr>
          <w:rFonts w:ascii="Adobe Garamond Pro" w:hAnsi="Adobe Garamond Pro" w:cs="TimesNewRoman"/>
          <w:sz w:val="20"/>
          <w:szCs w:val="20"/>
        </w:rPr>
        <w:t xml:space="preserve"> </w:t>
      </w:r>
      <w:r w:rsidRPr="00EA3538">
        <w:rPr>
          <w:rFonts w:ascii="Adobe Garamond Pro" w:hAnsi="Adobe Garamond Pro" w:cs="TimesNewRoman"/>
          <w:sz w:val="20"/>
          <w:szCs w:val="20"/>
        </w:rPr>
        <w:t>can resist the effect</w:t>
      </w:r>
      <w:r w:rsidR="00C315A7" w:rsidRPr="00EA3538">
        <w:rPr>
          <w:rFonts w:ascii="Adobe Garamond Pro" w:hAnsi="Adobe Garamond Pro" w:cs="TimesNewRoman"/>
          <w:sz w:val="20"/>
          <w:szCs w:val="20"/>
        </w:rPr>
        <w:t xml:space="preserve">; </w:t>
      </w:r>
      <w:r w:rsidRPr="00EA3538">
        <w:rPr>
          <w:rFonts w:ascii="Adobe Garamond Pro" w:hAnsi="Adobe Garamond Pro" w:cs="TimesNewRoman"/>
          <w:sz w:val="20"/>
          <w:szCs w:val="20"/>
        </w:rPr>
        <w:t>if</w:t>
      </w:r>
      <w:r w:rsidR="00FC14EB" w:rsidRPr="00EA3538">
        <w:rPr>
          <w:rFonts w:ascii="Adobe Garamond Pro" w:hAnsi="Adobe Garamond Pro" w:cs="TimesNewRoman"/>
          <w:sz w:val="20"/>
          <w:szCs w:val="20"/>
        </w:rPr>
        <w:t xml:space="preserve"> </w:t>
      </w:r>
      <w:r w:rsidR="009F7882" w:rsidRPr="00EA3538">
        <w:rPr>
          <w:rFonts w:ascii="Adobe Garamond Pro" w:hAnsi="Adobe Garamond Pro" w:cs="TimesNewRoman"/>
          <w:sz w:val="20"/>
          <w:szCs w:val="20"/>
        </w:rPr>
        <w:t>the spell</w:t>
      </w:r>
      <w:r w:rsidR="00C315A7" w:rsidRPr="00EA3538">
        <w:rPr>
          <w:rFonts w:ascii="Adobe Garamond Pro" w:hAnsi="Adobe Garamond Pro" w:cs="TimesNewRoman"/>
          <w:sz w:val="20"/>
          <w:szCs w:val="20"/>
        </w:rPr>
        <w:t xml:space="preserve"> </w:t>
      </w:r>
      <w:r w:rsidRPr="00EA3538">
        <w:rPr>
          <w:rFonts w:ascii="Adobe Garamond Pro" w:hAnsi="Adobe Garamond Pro" w:cs="TimesNewRoman"/>
          <w:sz w:val="20"/>
          <w:szCs w:val="20"/>
        </w:rPr>
        <w:t>is cast against a single being, there is a</w:t>
      </w:r>
      <w:r w:rsidR="00C315A7" w:rsidRPr="00EA3538">
        <w:rPr>
          <w:rFonts w:ascii="Adobe Garamond Pro" w:hAnsi="Adobe Garamond Pro" w:cs="TimesNewRoman"/>
          <w:sz w:val="20"/>
          <w:szCs w:val="20"/>
        </w:rPr>
        <w:t xml:space="preserve"> –2</w:t>
      </w:r>
      <w:r w:rsidRPr="00EA3538">
        <w:rPr>
          <w:rFonts w:ascii="Adobe Garamond Pro" w:hAnsi="Adobe Garamond Pro" w:cs="TimesNewRoman"/>
          <w:sz w:val="20"/>
          <w:szCs w:val="20"/>
        </w:rPr>
        <w:t xml:space="preserve"> penalty to the Saving Throw</w:t>
      </w:r>
      <w:r w:rsidR="00C315A7" w:rsidRPr="00EA3538">
        <w:rPr>
          <w:rFonts w:ascii="Adobe Garamond Pro" w:hAnsi="Adobe Garamond Pro" w:cs="TimesNewRoman"/>
          <w:sz w:val="20"/>
          <w:szCs w:val="20"/>
        </w:rPr>
        <w:t>.</w:t>
      </w:r>
    </w:p>
    <w:p w:rsidR="005C487E" w:rsidRPr="00D54A17" w:rsidRDefault="005C487E" w:rsidP="005C4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54A17">
        <w:rPr>
          <w:rFonts w:ascii="Adobe Garamond Pro Bold" w:hAnsi="Adobe Garamond Pro Bold" w:cs="Times New Roman"/>
          <w:b/>
          <w:bCs/>
          <w:smallCaps/>
          <w:sz w:val="24"/>
          <w:szCs w:val="24"/>
        </w:rPr>
        <w:t>Identify Species</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School:</w:t>
      </w:r>
      <w:r w:rsidRPr="00D54A17">
        <w:rPr>
          <w:rFonts w:ascii="Adobe Garamond Pro" w:hAnsi="Adobe Garamond Pro" w:cs="TimesNewRoman"/>
          <w:sz w:val="20"/>
          <w:szCs w:val="20"/>
        </w:rPr>
        <w:t xml:space="preserve"> Divination</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Range:</w:t>
      </w:r>
      <w:r w:rsidRPr="00D54A17">
        <w:rPr>
          <w:rFonts w:ascii="Adobe Garamond Pro" w:hAnsi="Adobe Garamond Pro" w:cs="TimesNewRoman"/>
          <w:sz w:val="20"/>
          <w:szCs w:val="20"/>
        </w:rPr>
        <w:t xml:space="preserve"> 10 feet per level</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Area of effect:</w:t>
      </w:r>
      <w:r w:rsidRPr="00D54A17">
        <w:rPr>
          <w:rFonts w:ascii="Adobe Garamond Pro" w:hAnsi="Adobe Garamond Pro" w:cs="TimesNewRoman"/>
          <w:sz w:val="20"/>
          <w:szCs w:val="20"/>
        </w:rPr>
        <w:t xml:space="preserve"> a creature</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Duration:</w:t>
      </w:r>
      <w:r w:rsidRPr="00D54A17">
        <w:rPr>
          <w:rFonts w:ascii="Adobe Garamond Pro" w:hAnsi="Adobe Garamond Pro" w:cs="TimesNewRoman"/>
          <w:sz w:val="20"/>
          <w:szCs w:val="20"/>
        </w:rPr>
        <w:t xml:space="preserve"> 1 round per level</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Effect:</w:t>
      </w:r>
      <w:r w:rsidRPr="00D54A17">
        <w:rPr>
          <w:rFonts w:ascii="Adobe Garamond Pro" w:hAnsi="Adobe Garamond Pro" w:cs="TimesNewRoman"/>
          <w:sz w:val="20"/>
          <w:szCs w:val="20"/>
        </w:rPr>
        <w:t xml:space="preserve"> </w:t>
      </w:r>
      <w:r w:rsidR="009D04F4" w:rsidRPr="00D54A17">
        <w:rPr>
          <w:rFonts w:ascii="Adobe Garamond Pro" w:hAnsi="Adobe Garamond Pro" w:cs="TimesNewRoman"/>
          <w:sz w:val="20"/>
          <w:szCs w:val="20"/>
        </w:rPr>
        <w:t>identify</w:t>
      </w:r>
      <w:r w:rsidRPr="00D54A17">
        <w:rPr>
          <w:rFonts w:ascii="Adobe Garamond Pro" w:hAnsi="Adobe Garamond Pro" w:cs="TimesNewRoman"/>
          <w:sz w:val="20"/>
          <w:szCs w:val="20"/>
        </w:rPr>
        <w:t xml:space="preserve"> the species of 1 creature per level</w:t>
      </w:r>
    </w:p>
    <w:p w:rsidR="005C487E" w:rsidRPr="00A154CD" w:rsidRDefault="005C487E" w:rsidP="005C487E">
      <w:pPr>
        <w:autoSpaceDE w:val="0"/>
        <w:autoSpaceDN w:val="0"/>
        <w:adjustRightInd w:val="0"/>
        <w:spacing w:after="0" w:line="240" w:lineRule="auto"/>
        <w:ind w:firstLine="228"/>
        <w:jc w:val="both"/>
        <w:rPr>
          <w:rFonts w:ascii="Adobe Garamond Pro" w:hAnsi="Adobe Garamond Pro" w:cs="TimesNewRoman"/>
          <w:sz w:val="20"/>
          <w:szCs w:val="20"/>
        </w:rPr>
      </w:pPr>
      <w:r w:rsidRPr="00A154CD">
        <w:rPr>
          <w:rFonts w:ascii="Adobe Garamond Pro" w:hAnsi="Adobe Garamond Pro" w:cs="TimesNewRoman"/>
          <w:sz w:val="20"/>
          <w:szCs w:val="20"/>
        </w:rPr>
        <w:t xml:space="preserve">With this </w:t>
      </w:r>
      <w:r w:rsidR="009D04F4" w:rsidRPr="00A154CD">
        <w:rPr>
          <w:rFonts w:ascii="Adobe Garamond Pro" w:hAnsi="Adobe Garamond Pro" w:cs="TimesNewRoman"/>
          <w:sz w:val="20"/>
          <w:szCs w:val="20"/>
        </w:rPr>
        <w:t>spell,</w:t>
      </w:r>
      <w:r w:rsidRPr="00A154CD">
        <w:rPr>
          <w:rFonts w:ascii="Adobe Garamond Pro" w:hAnsi="Adobe Garamond Pro" w:cs="TimesNewRoman"/>
          <w:sz w:val="20"/>
          <w:szCs w:val="20"/>
        </w:rPr>
        <w:t xml:space="preserve"> the spellcaster can determine the race and species of a specific creature within range. He can only analyse on creature per round until the end of the spell’s duration (whilst concentrating on the creature, he can do nothing else except move up to half speed), and if the creature fails a ST vs. Spells, the spellcaster knows with certainty its true race and species.</w:t>
      </w:r>
    </w:p>
    <w:p w:rsidR="005C487E" w:rsidRPr="001F7DD6" w:rsidRDefault="005C487E" w:rsidP="005C487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154CD">
        <w:rPr>
          <w:rFonts w:ascii="Adobe Garamond Pro" w:hAnsi="Adobe Garamond Pro" w:cs="TimesNewRoman"/>
          <w:sz w:val="20"/>
          <w:szCs w:val="20"/>
        </w:rPr>
        <w:t xml:space="preserve">The spell is effective against any type of magic disguise (like </w:t>
      </w:r>
      <w:r w:rsidRPr="00A154CD">
        <w:rPr>
          <w:rFonts w:ascii="Adobe Garamond Pro" w:hAnsi="Adobe Garamond Pro" w:cs="Times New Roman"/>
          <w:i/>
          <w:iCs/>
          <w:sz w:val="20"/>
          <w:szCs w:val="20"/>
        </w:rPr>
        <w:t>disguise</w:t>
      </w:r>
      <w:r w:rsidRPr="00A154CD">
        <w:rPr>
          <w:rFonts w:ascii="Adobe Garamond Pro" w:hAnsi="Adobe Garamond Pro" w:cs="TimesNewRoman"/>
          <w:sz w:val="20"/>
          <w:szCs w:val="20"/>
        </w:rPr>
        <w:t xml:space="preserve">) or transmutation (like </w:t>
      </w:r>
      <w:r w:rsidRPr="00A154CD">
        <w:rPr>
          <w:rFonts w:ascii="Adobe Garamond Pro" w:hAnsi="Adobe Garamond Pro" w:cs="Times New Roman"/>
          <w:i/>
          <w:iCs/>
          <w:sz w:val="20"/>
          <w:szCs w:val="20"/>
        </w:rPr>
        <w:t>polymorph</w:t>
      </w:r>
      <w:r w:rsidRPr="00A154CD">
        <w:rPr>
          <w:rFonts w:ascii="Adobe Garamond Pro" w:hAnsi="Adobe Garamond Pro" w:cs="TimesNewRoman"/>
          <w:sz w:val="20"/>
          <w:szCs w:val="20"/>
        </w:rPr>
        <w:t xml:space="preserve">), but is </w:t>
      </w:r>
      <w:r>
        <w:rPr>
          <w:rFonts w:ascii="Adobe Garamond Pro" w:hAnsi="Adobe Garamond Pro" w:cs="TimesNewRoman"/>
          <w:sz w:val="20"/>
          <w:szCs w:val="20"/>
        </w:rPr>
        <w:t xml:space="preserve">fooled by the </w:t>
      </w:r>
      <w:r w:rsidR="009D04F4">
        <w:rPr>
          <w:rFonts w:ascii="Adobe Garamond Pro" w:hAnsi="Adobe Garamond Pro" w:cs="TimesNewRoman"/>
          <w:sz w:val="20"/>
          <w:szCs w:val="20"/>
        </w:rPr>
        <w:t>natural</w:t>
      </w:r>
      <w:r>
        <w:rPr>
          <w:rFonts w:ascii="Adobe Garamond Pro" w:hAnsi="Adobe Garamond Pro" w:cs="TimesNewRoman"/>
          <w:sz w:val="20"/>
          <w:szCs w:val="20"/>
        </w:rPr>
        <w:t xml:space="preserve"> </w:t>
      </w:r>
      <w:r w:rsidRPr="00A154CD">
        <w:rPr>
          <w:rFonts w:ascii="Adobe Garamond Pro" w:hAnsi="Adobe Garamond Pro" w:cs="TimesNewRoman"/>
          <w:sz w:val="20"/>
          <w:szCs w:val="20"/>
        </w:rPr>
        <w:t>shapechanging of polymars and aranea (</w:t>
      </w:r>
      <w:r>
        <w:rPr>
          <w:rFonts w:ascii="Adobe Garamond Pro" w:hAnsi="Adobe Garamond Pro" w:cs="TimesNewRoman"/>
          <w:sz w:val="20"/>
          <w:szCs w:val="20"/>
        </w:rPr>
        <w:t>as they invented the spell</w:t>
      </w:r>
      <w:r w:rsidRPr="00A154CD">
        <w:rPr>
          <w:rFonts w:ascii="Adobe Garamond Pro" w:hAnsi="Adobe Garamond Pro" w:cs="TimesNewRoman"/>
          <w:sz w:val="20"/>
          <w:szCs w:val="20"/>
        </w:rPr>
        <w:t>). The spell is useful for detecting shapechangers or magically transformed creatures, or identifying unknown monsters or victims of spells of mutation.</w:t>
      </w:r>
    </w:p>
    <w:p w:rsidR="00BB6037" w:rsidRPr="00FE6E7F"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E6E7F">
        <w:rPr>
          <w:rFonts w:ascii="Adobe Garamond Pro Bold" w:hAnsi="Adobe Garamond Pro Bold" w:cs="Times New Roman"/>
          <w:b/>
          <w:bCs/>
          <w:smallCaps/>
          <w:sz w:val="24"/>
          <w:szCs w:val="24"/>
        </w:rPr>
        <w:t>Illusionary Wall</w:t>
      </w:r>
    </w:p>
    <w:p w:rsidR="00BB6037" w:rsidRPr="00FE6E7F"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School:</w:t>
      </w:r>
      <w:r w:rsidRPr="00FE6E7F">
        <w:rPr>
          <w:rFonts w:ascii="Adobe Garamond Pro" w:hAnsi="Adobe Garamond Pro" w:cs="TimesNewRoman"/>
          <w:sz w:val="20"/>
          <w:szCs w:val="20"/>
        </w:rPr>
        <w:t xml:space="preserve"> Illusion</w:t>
      </w:r>
    </w:p>
    <w:p w:rsidR="00BB6037" w:rsidRPr="00FE6E7F"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Range:</w:t>
      </w:r>
      <w:r w:rsidRPr="00FE6E7F">
        <w:rPr>
          <w:rFonts w:ascii="Adobe Garamond Pro" w:hAnsi="Adobe Garamond Pro" w:cs="TimesNewRoman"/>
          <w:sz w:val="20"/>
          <w:szCs w:val="20"/>
        </w:rPr>
        <w:t xml:space="preserve"> 60 feet</w:t>
      </w:r>
    </w:p>
    <w:p w:rsidR="00BB6037" w:rsidRPr="00FE6E7F"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Area of effect:</w:t>
      </w:r>
      <w:r w:rsidRPr="00FE6E7F">
        <w:rPr>
          <w:rFonts w:ascii="Adobe Garamond Pro" w:hAnsi="Adobe Garamond Pro" w:cs="TimesNewRoman"/>
          <w:sz w:val="20"/>
          <w:szCs w:val="20"/>
        </w:rPr>
        <w:t xml:space="preserve"> 10x10x1 </w:t>
      </w:r>
      <w:r w:rsidR="009D04F4" w:rsidRPr="00FE6E7F">
        <w:rPr>
          <w:rFonts w:ascii="Adobe Garamond Pro" w:hAnsi="Adobe Garamond Pro" w:cs="TimesNewRoman"/>
          <w:sz w:val="20"/>
          <w:szCs w:val="20"/>
        </w:rPr>
        <w:t>ft.</w:t>
      </w:r>
      <w:r w:rsidRPr="00FE6E7F">
        <w:rPr>
          <w:rFonts w:ascii="Adobe Garamond Pro" w:hAnsi="Adobe Garamond Pro" w:cs="TimesNewRoman"/>
          <w:sz w:val="20"/>
          <w:szCs w:val="20"/>
        </w:rPr>
        <w:t xml:space="preserve"> image</w:t>
      </w:r>
    </w:p>
    <w:p w:rsidR="00BB6037" w:rsidRPr="00FE6E7F"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Duration:</w:t>
      </w:r>
      <w:r w:rsidRPr="00FE6E7F">
        <w:rPr>
          <w:rFonts w:ascii="Adobe Garamond Pro" w:hAnsi="Adobe Garamond Pro" w:cs="TimesNewRoman"/>
          <w:sz w:val="20"/>
          <w:szCs w:val="20"/>
        </w:rPr>
        <w:t xml:space="preserve"> permanent</w:t>
      </w:r>
    </w:p>
    <w:p w:rsidR="00BB6037" w:rsidRPr="00FE6E7F"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Effect:</w:t>
      </w:r>
      <w:r w:rsidRPr="00FE6E7F">
        <w:rPr>
          <w:rFonts w:ascii="Adobe Garamond Pro" w:hAnsi="Adobe Garamond Pro" w:cs="TimesNewRoman"/>
          <w:sz w:val="20"/>
          <w:szCs w:val="20"/>
        </w:rPr>
        <w:t xml:space="preserve"> creates a false wall/floor/ceiling</w:t>
      </w:r>
    </w:p>
    <w:p w:rsidR="00BB6037" w:rsidRPr="00153CB5"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153CB5">
        <w:rPr>
          <w:rFonts w:ascii="Adobe Garamond Pro" w:hAnsi="Adobe Garamond Pro" w:cs="TimesNewRoman"/>
          <w:sz w:val="20"/>
          <w:szCs w:val="20"/>
        </w:rPr>
        <w:t xml:space="preserve">With this </w:t>
      </w:r>
      <w:r w:rsidR="009D04F4" w:rsidRPr="00153CB5">
        <w:rPr>
          <w:rFonts w:ascii="Adobe Garamond Pro" w:hAnsi="Adobe Garamond Pro" w:cs="TimesNewRoman"/>
          <w:sz w:val="20"/>
          <w:szCs w:val="20"/>
        </w:rPr>
        <w:t>spell,</w:t>
      </w:r>
      <w:r w:rsidRPr="00153CB5">
        <w:rPr>
          <w:rFonts w:ascii="Adobe Garamond Pro" w:hAnsi="Adobe Garamond Pro" w:cs="TimesNewRoman"/>
          <w:sz w:val="20"/>
          <w:szCs w:val="20"/>
        </w:rPr>
        <w:t xml:space="preserve"> </w:t>
      </w:r>
      <w:r w:rsidR="00356A3A" w:rsidRPr="00153CB5">
        <w:rPr>
          <w:rFonts w:ascii="Adobe Garamond Pro" w:hAnsi="Adobe Garamond Pro" w:cs="TimesNewRoman"/>
          <w:sz w:val="20"/>
          <w:szCs w:val="20"/>
        </w:rPr>
        <w:t>it is possible to make a floor, wall, ceiling, or similar surface</w:t>
      </w:r>
      <w:r w:rsidRPr="00153CB5">
        <w:rPr>
          <w:rFonts w:ascii="Adobe Garamond Pro" w:hAnsi="Adobe Garamond Pro" w:cs="TimesNewRoman"/>
          <w:sz w:val="20"/>
          <w:szCs w:val="20"/>
        </w:rPr>
        <w:t xml:space="preserve"> </w:t>
      </w:r>
      <w:r w:rsidR="00356A3A" w:rsidRPr="00153CB5">
        <w:rPr>
          <w:rFonts w:ascii="Adobe Garamond Pro" w:hAnsi="Adobe Garamond Pro" w:cs="TimesNewRoman"/>
          <w:sz w:val="20"/>
          <w:szCs w:val="20"/>
        </w:rPr>
        <w:t xml:space="preserve">where </w:t>
      </w:r>
      <w:r w:rsidR="009D04F4" w:rsidRPr="00153CB5">
        <w:rPr>
          <w:rFonts w:ascii="Adobe Garamond Pro" w:hAnsi="Adobe Garamond Pro" w:cs="TimesNewRoman"/>
          <w:sz w:val="20"/>
          <w:szCs w:val="20"/>
        </w:rPr>
        <w:t>none</w:t>
      </w:r>
      <w:r w:rsidR="00356A3A" w:rsidRPr="00153CB5">
        <w:rPr>
          <w:rFonts w:ascii="Adobe Garamond Pro" w:hAnsi="Adobe Garamond Pro" w:cs="TimesNewRoman"/>
          <w:sz w:val="20"/>
          <w:szCs w:val="20"/>
        </w:rPr>
        <w:t xml:space="preserve"> is present</w:t>
      </w:r>
      <w:r w:rsidRPr="00153CB5">
        <w:rPr>
          <w:rFonts w:ascii="Adobe Garamond Pro" w:hAnsi="Adobe Garamond Pro" w:cs="TimesNewRoman"/>
          <w:sz w:val="20"/>
          <w:szCs w:val="20"/>
        </w:rPr>
        <w:t xml:space="preserve">. </w:t>
      </w:r>
      <w:r w:rsidR="00356A3A" w:rsidRPr="00153CB5">
        <w:rPr>
          <w:rFonts w:ascii="Adobe Garamond Pro" w:hAnsi="Adobe Garamond Pro" w:cs="TimesNewRoman"/>
          <w:sz w:val="20"/>
          <w:szCs w:val="20"/>
        </w:rPr>
        <w:t>It appears absolutely real</w:t>
      </w:r>
      <w:r w:rsidRPr="00153CB5">
        <w:rPr>
          <w:rFonts w:ascii="Adobe Garamond Pro" w:hAnsi="Adobe Garamond Pro" w:cs="TimesNewRoman"/>
          <w:sz w:val="20"/>
          <w:szCs w:val="20"/>
        </w:rPr>
        <w:t>, conform</w:t>
      </w:r>
      <w:r w:rsidR="00356A3A" w:rsidRPr="00153CB5">
        <w:rPr>
          <w:rFonts w:ascii="Adobe Garamond Pro" w:hAnsi="Adobe Garamond Pro" w:cs="TimesNewRoman"/>
          <w:sz w:val="20"/>
          <w:szCs w:val="20"/>
        </w:rPr>
        <w:t>ing to the surrounding environment</w:t>
      </w:r>
      <w:r w:rsidRPr="00153CB5">
        <w:rPr>
          <w:rFonts w:ascii="Adobe Garamond Pro" w:hAnsi="Adobe Garamond Pro" w:cs="TimesNewRoman"/>
          <w:sz w:val="20"/>
          <w:szCs w:val="20"/>
        </w:rPr>
        <w:t xml:space="preserve">, </w:t>
      </w:r>
      <w:r w:rsidR="00DB160A" w:rsidRPr="00153CB5">
        <w:rPr>
          <w:rFonts w:ascii="Adobe Garamond Pro" w:hAnsi="Adobe Garamond Pro" w:cs="TimesNewRoman"/>
          <w:sz w:val="20"/>
          <w:szCs w:val="20"/>
        </w:rPr>
        <w:t xml:space="preserve">but physical items can pass </w:t>
      </w:r>
      <w:r w:rsidR="009D04F4" w:rsidRPr="00153CB5">
        <w:rPr>
          <w:rFonts w:ascii="Adobe Garamond Pro" w:hAnsi="Adobe Garamond Pro" w:cs="TimesNewRoman"/>
          <w:sz w:val="20"/>
          <w:szCs w:val="20"/>
        </w:rPr>
        <w:t>normally through</w:t>
      </w:r>
      <w:r w:rsidRPr="00153CB5">
        <w:rPr>
          <w:rFonts w:ascii="Adobe Garamond Pro" w:hAnsi="Adobe Garamond Pro" w:cs="TimesNewRoman"/>
          <w:sz w:val="20"/>
          <w:szCs w:val="20"/>
        </w:rPr>
        <w:t xml:space="preserve"> </w:t>
      </w:r>
      <w:r w:rsidR="00DB160A" w:rsidRPr="00153CB5">
        <w:rPr>
          <w:rFonts w:ascii="Adobe Garamond Pro" w:hAnsi="Adobe Garamond Pro" w:cs="TimesNewRoman"/>
          <w:sz w:val="20"/>
          <w:szCs w:val="20"/>
        </w:rPr>
        <w:t>it and it doesn’t block sound</w:t>
      </w:r>
      <w:r w:rsidRPr="00153CB5">
        <w:rPr>
          <w:rFonts w:ascii="Adobe Garamond Pro" w:hAnsi="Adobe Garamond Pro" w:cs="TimesNewRoman"/>
          <w:sz w:val="20"/>
          <w:szCs w:val="20"/>
        </w:rPr>
        <w:t xml:space="preserve">, </w:t>
      </w:r>
      <w:r w:rsidR="00DB160A" w:rsidRPr="00153CB5">
        <w:rPr>
          <w:rFonts w:ascii="Adobe Garamond Pro" w:hAnsi="Adobe Garamond Pro" w:cs="TimesNewRoman"/>
          <w:sz w:val="20"/>
          <w:szCs w:val="20"/>
        </w:rPr>
        <w:t xml:space="preserve">although it </w:t>
      </w:r>
      <w:r w:rsidR="00153CB5" w:rsidRPr="00153CB5">
        <w:rPr>
          <w:rFonts w:ascii="Adobe Garamond Pro" w:hAnsi="Adobe Garamond Pro" w:cs="TimesNewRoman"/>
          <w:sz w:val="20"/>
          <w:szCs w:val="20"/>
        </w:rPr>
        <w:t>obstructs</w:t>
      </w:r>
      <w:r w:rsidR="00DB160A" w:rsidRPr="00153CB5">
        <w:rPr>
          <w:rFonts w:ascii="Adobe Garamond Pro" w:hAnsi="Adobe Garamond Pro" w:cs="TimesNewRoman"/>
          <w:sz w:val="20"/>
          <w:szCs w:val="20"/>
        </w:rPr>
        <w:t xml:space="preserve"> sight</w:t>
      </w:r>
      <w:r w:rsidRPr="00153CB5">
        <w:rPr>
          <w:rFonts w:ascii="Adobe Garamond Pro" w:hAnsi="Adobe Garamond Pro" w:cs="TimesNewRoman"/>
          <w:sz w:val="20"/>
          <w:szCs w:val="20"/>
        </w:rPr>
        <w:t xml:space="preserve"> </w:t>
      </w:r>
      <w:r w:rsidR="00153CB5" w:rsidRPr="00153CB5">
        <w:rPr>
          <w:rFonts w:ascii="Adobe Garamond Pro" w:hAnsi="Adobe Garamond Pro" w:cs="TimesNewRoman"/>
          <w:sz w:val="20"/>
          <w:szCs w:val="20"/>
        </w:rPr>
        <w:t>and blocks light sources</w:t>
      </w:r>
      <w:r w:rsidRPr="00153CB5">
        <w:rPr>
          <w:rFonts w:ascii="Adobe Garamond Pro" w:hAnsi="Adobe Garamond Pro" w:cs="TimesNewRoman"/>
          <w:sz w:val="20"/>
          <w:szCs w:val="20"/>
        </w:rPr>
        <w:t xml:space="preserve">. </w:t>
      </w:r>
      <w:r w:rsidR="00153CB5" w:rsidRPr="00153CB5">
        <w:rPr>
          <w:rFonts w:ascii="Adobe Garamond Pro" w:hAnsi="Adobe Garamond Pro" w:cs="TimesNewRoman"/>
          <w:sz w:val="20"/>
          <w:szCs w:val="20"/>
        </w:rPr>
        <w:t xml:space="preserve">Anyone </w:t>
      </w:r>
      <w:r w:rsidR="00153CB5" w:rsidRPr="00153CB5">
        <w:rPr>
          <w:rFonts w:ascii="Adobe Garamond Pro" w:hAnsi="Adobe Garamond Pro" w:cs="TimesNewRoman"/>
          <w:sz w:val="20"/>
          <w:szCs w:val="20"/>
        </w:rPr>
        <w:lastRenderedPageBreak/>
        <w:t xml:space="preserve">examining the illusion just by sight is fooled </w:t>
      </w:r>
      <w:r w:rsidR="009D04F4" w:rsidRPr="00153CB5">
        <w:rPr>
          <w:rFonts w:ascii="Adobe Garamond Pro" w:hAnsi="Adobe Garamond Pro" w:cs="TimesNewRoman"/>
          <w:sz w:val="20"/>
          <w:szCs w:val="20"/>
        </w:rPr>
        <w:t>about</w:t>
      </w:r>
      <w:r w:rsidR="00153CB5" w:rsidRPr="00153CB5">
        <w:rPr>
          <w:rFonts w:ascii="Adobe Garamond Pro" w:hAnsi="Adobe Garamond Pro" w:cs="TimesNewRoman"/>
          <w:sz w:val="20"/>
          <w:szCs w:val="20"/>
        </w:rPr>
        <w:t xml:space="preserve"> its true consistency</w:t>
      </w:r>
      <w:r w:rsidRPr="00153CB5">
        <w:rPr>
          <w:rFonts w:ascii="Adobe Garamond Pro" w:hAnsi="Adobe Garamond Pro" w:cs="TimesNewRoman"/>
          <w:sz w:val="20"/>
          <w:szCs w:val="20"/>
        </w:rPr>
        <w:t xml:space="preserve"> (</w:t>
      </w:r>
      <w:r w:rsidR="00153CB5" w:rsidRPr="00153CB5">
        <w:rPr>
          <w:rFonts w:ascii="Adobe Garamond Pro" w:hAnsi="Adobe Garamond Pro" w:cs="TimesNewRoman"/>
          <w:sz w:val="20"/>
          <w:szCs w:val="20"/>
        </w:rPr>
        <w:t>unless using divinatory spells</w:t>
      </w:r>
      <w:r w:rsidRPr="00153CB5">
        <w:rPr>
          <w:rFonts w:ascii="Adobe Garamond Pro" w:hAnsi="Adobe Garamond Pro" w:cs="TimesNewRoman"/>
          <w:sz w:val="20"/>
          <w:szCs w:val="20"/>
        </w:rPr>
        <w:t>). To</w:t>
      </w:r>
      <w:r w:rsidR="00153CB5" w:rsidRPr="00153CB5">
        <w:rPr>
          <w:rFonts w:ascii="Adobe Garamond Pro" w:hAnsi="Adobe Garamond Pro" w:cs="TimesNewRoman"/>
          <w:sz w:val="20"/>
          <w:szCs w:val="20"/>
        </w:rPr>
        <w:t>uching or exploring the surface reveals its true nature</w:t>
      </w:r>
      <w:r w:rsidRPr="00153CB5">
        <w:rPr>
          <w:rFonts w:ascii="Adobe Garamond Pro" w:hAnsi="Adobe Garamond Pro" w:cs="TimesNewRoman"/>
          <w:sz w:val="20"/>
          <w:szCs w:val="20"/>
        </w:rPr>
        <w:t xml:space="preserve">, </w:t>
      </w:r>
      <w:r w:rsidR="00153CB5" w:rsidRPr="00153CB5">
        <w:rPr>
          <w:rFonts w:ascii="Adobe Garamond Pro" w:hAnsi="Adobe Garamond Pro" w:cs="TimesNewRoman"/>
          <w:sz w:val="20"/>
          <w:szCs w:val="20"/>
        </w:rPr>
        <w:t>although</w:t>
      </w:r>
      <w:r w:rsidRPr="00153CB5">
        <w:rPr>
          <w:rFonts w:ascii="Adobe Garamond Pro" w:hAnsi="Adobe Garamond Pro" w:cs="TimesNewRoman"/>
          <w:sz w:val="20"/>
          <w:szCs w:val="20"/>
        </w:rPr>
        <w:t xml:space="preserve"> </w:t>
      </w:r>
      <w:r w:rsidR="00153CB5" w:rsidRPr="00153CB5">
        <w:rPr>
          <w:rFonts w:ascii="Adobe Garamond Pro" w:hAnsi="Adobe Garamond Pro" w:cs="TimesNewRoman"/>
          <w:sz w:val="20"/>
          <w:szCs w:val="20"/>
        </w:rPr>
        <w:t>it doesn’t disappear</w:t>
      </w:r>
      <w:r w:rsidRPr="00153CB5">
        <w:rPr>
          <w:rFonts w:ascii="Adobe Garamond Pro" w:hAnsi="Adobe Garamond Pro" w:cs="TimesNewRoman"/>
          <w:sz w:val="20"/>
          <w:szCs w:val="20"/>
        </w:rPr>
        <w:t xml:space="preserve">. </w:t>
      </w:r>
      <w:r w:rsidR="00356A3A" w:rsidRPr="00153CB5">
        <w:rPr>
          <w:rFonts w:ascii="Adobe Garamond Pro" w:hAnsi="Adobe Garamond Pro" w:cs="TimesNewRoman"/>
          <w:sz w:val="20"/>
          <w:szCs w:val="20"/>
        </w:rPr>
        <w:t>The illusion can permanently dispelled with a</w:t>
      </w:r>
      <w:r w:rsidRPr="00153CB5">
        <w:rPr>
          <w:rFonts w:ascii="Adobe Garamond Pro" w:hAnsi="Adobe Garamond Pro" w:cs="TimesNewRoman"/>
          <w:sz w:val="20"/>
          <w:szCs w:val="20"/>
        </w:rPr>
        <w:t xml:space="preserve"> </w:t>
      </w:r>
      <w:r w:rsidRPr="00153CB5">
        <w:rPr>
          <w:rFonts w:ascii="Adobe Garamond Pro" w:hAnsi="Adobe Garamond Pro" w:cs="Times New Roman"/>
          <w:i/>
          <w:iCs/>
          <w:sz w:val="20"/>
          <w:szCs w:val="20"/>
        </w:rPr>
        <w:t xml:space="preserve">dispel magic </w:t>
      </w:r>
      <w:r w:rsidR="00356A3A" w:rsidRPr="00153CB5">
        <w:rPr>
          <w:rFonts w:ascii="Adobe Garamond Pro" w:hAnsi="Adobe Garamond Pro" w:cs="TimesNewRoman"/>
          <w:sz w:val="20"/>
          <w:szCs w:val="20"/>
        </w:rPr>
        <w:t>or similar spell</w:t>
      </w:r>
      <w:r w:rsidRPr="00153CB5">
        <w:rPr>
          <w:rFonts w:ascii="Adobe Garamond Pro" w:hAnsi="Adobe Garamond Pro" w:cs="TimesNewRoman"/>
          <w:sz w:val="20"/>
          <w:szCs w:val="20"/>
        </w:rPr>
        <w:t>.</w:t>
      </w:r>
    </w:p>
    <w:p w:rsidR="00BB6037" w:rsidRPr="00FC14EB"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C14EB">
        <w:rPr>
          <w:rFonts w:ascii="Adobe Garamond Pro Bold" w:hAnsi="Adobe Garamond Pro Bold" w:cs="Times New Roman"/>
          <w:b/>
          <w:bCs/>
          <w:smallCaps/>
          <w:sz w:val="24"/>
          <w:szCs w:val="24"/>
        </w:rPr>
        <w:t>Incendiary Darts</w:t>
      </w:r>
    </w:p>
    <w:p w:rsidR="00BB6037" w:rsidRPr="00FC14E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School:</w:t>
      </w:r>
      <w:r w:rsidRPr="00FC14EB">
        <w:rPr>
          <w:rFonts w:ascii="Adobe Garamond Pro" w:hAnsi="Adobe Garamond Pro" w:cs="TimesNewRoman"/>
          <w:sz w:val="20"/>
          <w:szCs w:val="20"/>
        </w:rPr>
        <w:t xml:space="preserve"> Transmutation</w:t>
      </w:r>
    </w:p>
    <w:p w:rsidR="00BB6037" w:rsidRPr="00FC14E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Range:</w:t>
      </w:r>
      <w:r w:rsidRPr="00FC14EB">
        <w:rPr>
          <w:rFonts w:ascii="Adobe Garamond Pro" w:hAnsi="Adobe Garamond Pro" w:cs="TimesNewRoman"/>
          <w:sz w:val="20"/>
          <w:szCs w:val="20"/>
        </w:rPr>
        <w:t xml:space="preserve"> 10 feet</w:t>
      </w:r>
    </w:p>
    <w:p w:rsidR="00BB6037" w:rsidRPr="00FC14E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Area of effect:</w:t>
      </w:r>
      <w:r w:rsidRPr="00FC14EB">
        <w:rPr>
          <w:rFonts w:ascii="Adobe Garamond Pro" w:hAnsi="Adobe Garamond Pro" w:cs="TimesNewRoman"/>
          <w:sz w:val="20"/>
          <w:szCs w:val="20"/>
        </w:rPr>
        <w:t xml:space="preserve"> </w:t>
      </w:r>
      <w:r w:rsidR="009D04F4" w:rsidRPr="00FC14EB">
        <w:rPr>
          <w:rFonts w:ascii="Adobe Garamond Pro" w:hAnsi="Adobe Garamond Pro" w:cs="TimesNewRoman"/>
          <w:sz w:val="20"/>
          <w:szCs w:val="20"/>
        </w:rPr>
        <w:t>up to</w:t>
      </w:r>
      <w:r w:rsidRPr="00FC14EB">
        <w:rPr>
          <w:rFonts w:ascii="Adobe Garamond Pro" w:hAnsi="Adobe Garamond Pro" w:cs="TimesNewRoman"/>
          <w:sz w:val="20"/>
          <w:szCs w:val="20"/>
        </w:rPr>
        <w:t xml:space="preserve"> 50 projectiles or throwing darts</w:t>
      </w:r>
    </w:p>
    <w:p w:rsidR="00BB6037" w:rsidRPr="00FC14E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Duration:</w:t>
      </w:r>
      <w:r w:rsidRPr="00FC14EB">
        <w:rPr>
          <w:rFonts w:ascii="Adobe Garamond Pro" w:hAnsi="Adobe Garamond Pro" w:cs="TimesNewRoman"/>
          <w:sz w:val="20"/>
          <w:szCs w:val="20"/>
        </w:rPr>
        <w:t xml:space="preserve"> 1 turn per level</w:t>
      </w:r>
    </w:p>
    <w:p w:rsidR="00BB6037" w:rsidRPr="00FC14EB"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Effect:</w:t>
      </w:r>
      <w:r w:rsidRPr="00FC14EB">
        <w:rPr>
          <w:rFonts w:ascii="Adobe Garamond Pro" w:hAnsi="Adobe Garamond Pro" w:cs="TimesNewRoman"/>
          <w:sz w:val="20"/>
          <w:szCs w:val="20"/>
        </w:rPr>
        <w:t xml:space="preserve"> projectiles produce +1d6 fire damage</w:t>
      </w:r>
    </w:p>
    <w:p w:rsidR="00BB6037" w:rsidRPr="001F7DD6"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E13D0">
        <w:rPr>
          <w:rFonts w:ascii="Adobe Garamond Pro" w:hAnsi="Adobe Garamond Pro" w:cs="TimesNewRoman"/>
          <w:sz w:val="20"/>
          <w:szCs w:val="20"/>
        </w:rPr>
        <w:t>When casting this spell the mage selects up to 50 projectiles for missile weapons of small size or smaller (like arrows, bolts, and needles</w:t>
      </w:r>
      <w:r w:rsidRPr="00EC2574">
        <w:rPr>
          <w:rFonts w:ascii="Adobe Garamond Pro" w:hAnsi="Adobe Garamond Pro" w:cs="TimesNewRoman"/>
          <w:sz w:val="20"/>
          <w:szCs w:val="20"/>
        </w:rPr>
        <w:t xml:space="preserve">), including darts, which </w:t>
      </w:r>
      <w:r w:rsidRPr="00616066">
        <w:rPr>
          <w:rFonts w:ascii="Adobe Garamond Pro" w:hAnsi="Adobe Garamond Pro" w:cs="TimesNewRoman"/>
          <w:sz w:val="20"/>
          <w:szCs w:val="20"/>
        </w:rPr>
        <w:t xml:space="preserve">receives </w:t>
      </w:r>
      <w:r>
        <w:rPr>
          <w:rFonts w:ascii="Adobe Garamond Pro" w:hAnsi="Adobe Garamond Pro" w:cs="TimesNewRoman"/>
          <w:sz w:val="20"/>
          <w:szCs w:val="20"/>
        </w:rPr>
        <w:t>an incendiary ability when fired</w:t>
      </w:r>
      <w:r w:rsidRPr="00616066">
        <w:rPr>
          <w:rFonts w:ascii="Adobe Garamond Pro" w:hAnsi="Adobe Garamond Pro" w:cs="TimesNewRoman"/>
          <w:sz w:val="20"/>
          <w:szCs w:val="20"/>
        </w:rPr>
        <w:t>. In this way they cause an additional 1d6 fire damage to any target, damage that cannot be halved, but only reduced if</w:t>
      </w:r>
      <w:r w:rsidRPr="001171CE">
        <w:rPr>
          <w:rFonts w:ascii="Adobe Garamond Pro" w:hAnsi="Adobe Garamond Pro" w:cs="TimesNewRoman"/>
          <w:sz w:val="20"/>
          <w:szCs w:val="20"/>
        </w:rPr>
        <w:t xml:space="preserve"> the target has a particular resistance to fire. Moreover, each target must</w:t>
      </w:r>
      <w:r w:rsidRPr="00C417B6">
        <w:rPr>
          <w:rFonts w:ascii="Adobe Garamond Pro" w:hAnsi="Adobe Garamond Pro" w:cs="TimesNewRoman"/>
          <w:sz w:val="20"/>
          <w:szCs w:val="20"/>
        </w:rPr>
        <w:t xml:space="preserve"> </w:t>
      </w:r>
      <w:r w:rsidRPr="001171CE">
        <w:rPr>
          <w:rFonts w:ascii="Adobe Garamond Pro" w:hAnsi="Adobe Garamond Pro" w:cs="TimesNewRoman"/>
          <w:sz w:val="20"/>
          <w:szCs w:val="20"/>
        </w:rPr>
        <w:t>make a successful ST vs. Death Ray to avoid igniting (if it is an unattended item or a structure</w:t>
      </w:r>
      <w:r w:rsidRPr="005A7AFC">
        <w:rPr>
          <w:rFonts w:ascii="Adobe Garamond Pro" w:hAnsi="Adobe Garamond Pro" w:cs="TimesNewRoman"/>
          <w:sz w:val="20"/>
          <w:szCs w:val="20"/>
        </w:rPr>
        <w:t xml:space="preserve">, </w:t>
      </w:r>
      <w:r>
        <w:rPr>
          <w:rFonts w:ascii="Adobe Garamond Pro" w:hAnsi="Adobe Garamond Pro" w:cs="TimesNewRoman"/>
          <w:sz w:val="20"/>
          <w:szCs w:val="20"/>
        </w:rPr>
        <w:t xml:space="preserve">it </w:t>
      </w:r>
      <w:r w:rsidRPr="005A7AFC">
        <w:rPr>
          <w:rFonts w:ascii="Adobe Garamond Pro" w:hAnsi="Adobe Garamond Pro" w:cs="TimesNewRoman"/>
          <w:sz w:val="20"/>
          <w:szCs w:val="20"/>
        </w:rPr>
        <w:t xml:space="preserve">must make a ST vs. Fire). If the target catches fire it suffers 1d4 damage per round until the flames are extinguished: a living being can automatically </w:t>
      </w:r>
      <w:r w:rsidR="00356A3A">
        <w:rPr>
          <w:rFonts w:ascii="Adobe Garamond Pro" w:hAnsi="Adobe Garamond Pro" w:cs="TimesNewRoman"/>
          <w:sz w:val="20"/>
          <w:szCs w:val="20"/>
        </w:rPr>
        <w:t>do so by immersing himself in water or by rolling on the ground</w:t>
      </w:r>
      <w:r w:rsidRPr="005A7AFC">
        <w:rPr>
          <w:rFonts w:ascii="Adobe Garamond Pro" w:hAnsi="Adobe Garamond Pro" w:cs="TimesNewRoman"/>
          <w:sz w:val="20"/>
          <w:szCs w:val="20"/>
        </w:rPr>
        <w:t>, an action that takes a full round.</w:t>
      </w:r>
    </w:p>
    <w:p w:rsidR="00BB6037" w:rsidRPr="001171CE"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1171CE">
        <w:rPr>
          <w:rFonts w:ascii="Adobe Garamond Pro" w:hAnsi="Adobe Garamond Pro" w:cs="TimesNewRoman"/>
          <w:sz w:val="20"/>
          <w:szCs w:val="20"/>
        </w:rPr>
        <w:t xml:space="preserve">The incendiary power remains in the bolt for 1 turn per spellcaster level, but if it isn’t fired within this </w:t>
      </w:r>
      <w:r w:rsidR="009D04F4" w:rsidRPr="001171CE">
        <w:rPr>
          <w:rFonts w:ascii="Adobe Garamond Pro" w:hAnsi="Adobe Garamond Pro" w:cs="TimesNewRoman"/>
          <w:sz w:val="20"/>
          <w:szCs w:val="20"/>
        </w:rPr>
        <w:t>duration,</w:t>
      </w:r>
      <w:r w:rsidRPr="001171CE">
        <w:rPr>
          <w:rFonts w:ascii="Adobe Garamond Pro" w:hAnsi="Adobe Garamond Pro" w:cs="TimesNewRoman"/>
          <w:sz w:val="20"/>
          <w:szCs w:val="20"/>
        </w:rPr>
        <w:t xml:space="preserve"> it loses this ability.</w:t>
      </w:r>
    </w:p>
    <w:p w:rsidR="005C487E" w:rsidRPr="00D54A17" w:rsidRDefault="005C487E" w:rsidP="005C4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54A17">
        <w:rPr>
          <w:rFonts w:ascii="Adobe Garamond Pro Bold" w:hAnsi="Adobe Garamond Pro Bold" w:cs="Times New Roman"/>
          <w:b/>
          <w:bCs/>
          <w:smallCaps/>
          <w:sz w:val="24"/>
          <w:szCs w:val="24"/>
        </w:rPr>
        <w:t>Infravision</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School:</w:t>
      </w:r>
      <w:r w:rsidRPr="00D54A17">
        <w:rPr>
          <w:rFonts w:ascii="Adobe Garamond Pro" w:hAnsi="Adobe Garamond Pro" w:cs="TimesNewRoman"/>
          <w:sz w:val="20"/>
          <w:szCs w:val="20"/>
        </w:rPr>
        <w:t xml:space="preserve"> Transmutation</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Range:</w:t>
      </w:r>
      <w:r w:rsidRPr="00D54A17">
        <w:rPr>
          <w:rFonts w:ascii="Adobe Garamond Pro" w:hAnsi="Adobe Garamond Pro" w:cs="TimesNewRoman"/>
          <w:sz w:val="20"/>
          <w:szCs w:val="20"/>
        </w:rPr>
        <w:t xml:space="preserve"> touch</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Area of effect:</w:t>
      </w:r>
      <w:r w:rsidRPr="00D54A17">
        <w:rPr>
          <w:rFonts w:ascii="Adobe Garamond Pro" w:hAnsi="Adobe Garamond Pro" w:cs="TimesNewRoman"/>
          <w:sz w:val="20"/>
          <w:szCs w:val="20"/>
        </w:rPr>
        <w:t xml:space="preserve"> a creature</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Duration:</w:t>
      </w:r>
      <w:r w:rsidRPr="00D54A17">
        <w:rPr>
          <w:rFonts w:ascii="Adobe Garamond Pro" w:hAnsi="Adobe Garamond Pro" w:cs="TimesNewRoman"/>
          <w:sz w:val="20"/>
          <w:szCs w:val="20"/>
        </w:rPr>
        <w:t xml:space="preserve"> 24 hours</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Effect:</w:t>
      </w:r>
      <w:r w:rsidRPr="00D54A17">
        <w:rPr>
          <w:rFonts w:ascii="Adobe Garamond Pro" w:hAnsi="Adobe Garamond Pro" w:cs="TimesNewRoman"/>
          <w:sz w:val="20"/>
          <w:szCs w:val="20"/>
        </w:rPr>
        <w:t xml:space="preserve"> a creature gains 60 </w:t>
      </w:r>
      <w:r w:rsidR="009D04F4" w:rsidRPr="00D54A17">
        <w:rPr>
          <w:rFonts w:ascii="Adobe Garamond Pro" w:hAnsi="Adobe Garamond Pro" w:cs="TimesNewRoman"/>
          <w:sz w:val="20"/>
          <w:szCs w:val="20"/>
        </w:rPr>
        <w:t>ft.</w:t>
      </w:r>
      <w:r w:rsidRPr="00D54A17">
        <w:rPr>
          <w:rFonts w:ascii="Adobe Garamond Pro" w:hAnsi="Adobe Garamond Pro" w:cs="TimesNewRoman"/>
          <w:sz w:val="20"/>
          <w:szCs w:val="20"/>
        </w:rPr>
        <w:t xml:space="preserve"> infravision</w:t>
      </w:r>
    </w:p>
    <w:p w:rsidR="005C487E" w:rsidRPr="0056097B" w:rsidRDefault="005C487E" w:rsidP="005C487E">
      <w:pPr>
        <w:autoSpaceDE w:val="0"/>
        <w:autoSpaceDN w:val="0"/>
        <w:adjustRightInd w:val="0"/>
        <w:spacing w:after="0" w:line="240" w:lineRule="auto"/>
        <w:ind w:firstLine="228"/>
        <w:jc w:val="both"/>
        <w:rPr>
          <w:rFonts w:ascii="Adobe Garamond Pro" w:hAnsi="Adobe Garamond Pro" w:cs="TimesNewRoman"/>
          <w:sz w:val="20"/>
          <w:szCs w:val="20"/>
        </w:rPr>
      </w:pPr>
      <w:r w:rsidRPr="0056097B">
        <w:rPr>
          <w:rFonts w:ascii="Adobe Garamond Pro" w:hAnsi="Adobe Garamond Pro" w:cs="TimesNewRoman"/>
          <w:sz w:val="20"/>
          <w:szCs w:val="20"/>
        </w:rPr>
        <w:t xml:space="preserve">This spell </w:t>
      </w:r>
      <w:r w:rsidR="0056097B" w:rsidRPr="0056097B">
        <w:rPr>
          <w:rFonts w:ascii="Adobe Garamond Pro" w:hAnsi="Adobe Garamond Pro" w:cs="TimesNewRoman"/>
          <w:sz w:val="20"/>
          <w:szCs w:val="20"/>
        </w:rPr>
        <w:t>allows the individual on which it is cast</w:t>
      </w:r>
      <w:r w:rsidRPr="0056097B">
        <w:rPr>
          <w:rFonts w:ascii="Adobe Garamond Pro" w:hAnsi="Adobe Garamond Pro" w:cs="TimesNewRoman"/>
          <w:sz w:val="20"/>
          <w:szCs w:val="20"/>
        </w:rPr>
        <w:t xml:space="preserve"> </w:t>
      </w:r>
      <w:r w:rsidR="0056097B" w:rsidRPr="0056097B">
        <w:rPr>
          <w:rFonts w:ascii="Adobe Garamond Pro" w:hAnsi="Adobe Garamond Pro" w:cs="TimesNewRoman"/>
          <w:sz w:val="20"/>
          <w:szCs w:val="20"/>
        </w:rPr>
        <w:t>to see in the dark</w:t>
      </w:r>
      <w:r w:rsidRPr="0056097B">
        <w:rPr>
          <w:rFonts w:ascii="Adobe Garamond Pro" w:hAnsi="Adobe Garamond Pro" w:cs="TimesNewRoman"/>
          <w:sz w:val="20"/>
          <w:szCs w:val="20"/>
        </w:rPr>
        <w:t xml:space="preserve"> </w:t>
      </w:r>
      <w:r w:rsidR="0056097B" w:rsidRPr="0056097B">
        <w:rPr>
          <w:rFonts w:ascii="Adobe Garamond Pro" w:hAnsi="Adobe Garamond Pro" w:cs="TimesNewRoman"/>
          <w:sz w:val="20"/>
          <w:szCs w:val="20"/>
        </w:rPr>
        <w:t>to a distance of 60 feet</w:t>
      </w:r>
      <w:r w:rsidRPr="0056097B">
        <w:rPr>
          <w:rFonts w:ascii="Adobe Garamond Pro" w:hAnsi="Adobe Garamond Pro" w:cs="TimesNewRoman"/>
          <w:sz w:val="20"/>
          <w:szCs w:val="20"/>
        </w:rPr>
        <w:t xml:space="preserve">, </w:t>
      </w:r>
      <w:r w:rsidR="0056097B" w:rsidRPr="0056097B">
        <w:rPr>
          <w:rFonts w:ascii="Adobe Garamond Pro" w:hAnsi="Adobe Garamond Pro" w:cs="TimesNewRoman"/>
          <w:sz w:val="20"/>
          <w:szCs w:val="20"/>
        </w:rPr>
        <w:t>perceiving the thermal auras of things and people</w:t>
      </w:r>
      <w:r w:rsidRPr="0056097B">
        <w:rPr>
          <w:rFonts w:ascii="Adobe Garamond Pro" w:hAnsi="Adobe Garamond Pro" w:cs="TimesNewRoman"/>
          <w:sz w:val="20"/>
          <w:szCs w:val="20"/>
        </w:rPr>
        <w:t xml:space="preserve">, </w:t>
      </w:r>
      <w:r w:rsidR="0056097B" w:rsidRPr="0056097B">
        <w:rPr>
          <w:rFonts w:ascii="Adobe Garamond Pro" w:hAnsi="Adobe Garamond Pro" w:cs="TimesNewRoman"/>
          <w:sz w:val="20"/>
          <w:szCs w:val="20"/>
        </w:rPr>
        <w:t>or thanks to the same infravision that dwarves and elves have</w:t>
      </w:r>
      <w:r w:rsidRPr="0056097B">
        <w:rPr>
          <w:rFonts w:ascii="Adobe Garamond Pro" w:hAnsi="Adobe Garamond Pro" w:cs="TimesNewRoman"/>
          <w:sz w:val="20"/>
          <w:szCs w:val="20"/>
        </w:rPr>
        <w:t xml:space="preserve">. </w:t>
      </w:r>
      <w:r w:rsidR="0056097B" w:rsidRPr="0056097B">
        <w:rPr>
          <w:rFonts w:ascii="Adobe Garamond Pro" w:hAnsi="Adobe Garamond Pro" w:cs="Times New Roman"/>
          <w:i/>
          <w:iCs/>
          <w:sz w:val="20"/>
          <w:szCs w:val="20"/>
        </w:rPr>
        <w:t>In</w:t>
      </w:r>
      <w:r w:rsidRPr="0056097B">
        <w:rPr>
          <w:rFonts w:ascii="Adobe Garamond Pro" w:hAnsi="Adobe Garamond Pro" w:cs="Times New Roman"/>
          <w:i/>
          <w:iCs/>
          <w:sz w:val="20"/>
          <w:szCs w:val="20"/>
        </w:rPr>
        <w:t xml:space="preserve">fravision </w:t>
      </w:r>
      <w:r w:rsidR="0056097B" w:rsidRPr="0056097B">
        <w:rPr>
          <w:rFonts w:ascii="Adobe Garamond Pro" w:hAnsi="Adobe Garamond Pro" w:cs="TimesNewRoman"/>
          <w:sz w:val="20"/>
          <w:szCs w:val="20"/>
        </w:rPr>
        <w:t>doesn’t work in lit areas</w:t>
      </w:r>
      <w:r w:rsidRPr="0056097B">
        <w:rPr>
          <w:rFonts w:ascii="Adobe Garamond Pro" w:hAnsi="Adobe Garamond Pro" w:cs="TimesNewRoman"/>
          <w:sz w:val="20"/>
          <w:szCs w:val="20"/>
        </w:rPr>
        <w:t xml:space="preserve"> (</w:t>
      </w:r>
      <w:r w:rsidR="0056097B" w:rsidRPr="0056097B">
        <w:rPr>
          <w:rFonts w:ascii="Adobe Garamond Pro" w:hAnsi="Adobe Garamond Pro" w:cs="TimesNewRoman"/>
          <w:sz w:val="20"/>
          <w:szCs w:val="20"/>
        </w:rPr>
        <w:t>whether the light is magical or not</w:t>
      </w:r>
      <w:r w:rsidRPr="0056097B">
        <w:rPr>
          <w:rFonts w:ascii="Adobe Garamond Pro" w:hAnsi="Adobe Garamond Pro" w:cs="TimesNewRoman"/>
          <w:sz w:val="20"/>
          <w:szCs w:val="20"/>
        </w:rPr>
        <w:t xml:space="preserve">), </w:t>
      </w:r>
      <w:r w:rsidR="0056097B" w:rsidRPr="0056097B">
        <w:rPr>
          <w:rFonts w:ascii="Adobe Garamond Pro" w:hAnsi="Adobe Garamond Pro" w:cs="TimesNewRoman"/>
          <w:sz w:val="20"/>
          <w:szCs w:val="20"/>
        </w:rPr>
        <w:t>while fire and other sources of heat can interfere with this form of thermal vision</w:t>
      </w:r>
      <w:r w:rsidRPr="0056097B">
        <w:rPr>
          <w:rFonts w:ascii="Adobe Garamond Pro" w:hAnsi="Adobe Garamond Pro" w:cs="TimesNewRoman"/>
          <w:sz w:val="20"/>
          <w:szCs w:val="20"/>
        </w:rPr>
        <w:t>.</w:t>
      </w:r>
    </w:p>
    <w:p w:rsidR="005C487E" w:rsidRPr="00153CB5" w:rsidRDefault="00CB6C85" w:rsidP="005C487E">
      <w:pPr>
        <w:autoSpaceDE w:val="0"/>
        <w:autoSpaceDN w:val="0"/>
        <w:adjustRightInd w:val="0"/>
        <w:spacing w:after="0" w:line="240" w:lineRule="auto"/>
        <w:ind w:firstLine="228"/>
        <w:jc w:val="both"/>
        <w:rPr>
          <w:rFonts w:ascii="Adobe Garamond Pro" w:hAnsi="Adobe Garamond Pro" w:cs="TimesNewRoman"/>
          <w:sz w:val="20"/>
          <w:szCs w:val="20"/>
        </w:rPr>
      </w:pPr>
      <w:r w:rsidRPr="00CB6C85">
        <w:rPr>
          <w:rFonts w:ascii="Adobe Garamond Pro" w:hAnsi="Adobe Garamond Pro" w:cs="TimesNewRoman"/>
          <w:sz w:val="20"/>
          <w:szCs w:val="20"/>
        </w:rPr>
        <w:t xml:space="preserve">Thanks to </w:t>
      </w:r>
      <w:r w:rsidR="009D04F4" w:rsidRPr="00CB6C85">
        <w:rPr>
          <w:rFonts w:ascii="Adobe Garamond Pro" w:hAnsi="Adobe Garamond Pro" w:cs="TimesNewRoman"/>
          <w:i/>
          <w:sz w:val="20"/>
          <w:szCs w:val="20"/>
        </w:rPr>
        <w:t>infravision</w:t>
      </w:r>
      <w:r w:rsidR="005C487E" w:rsidRPr="00CB6C85">
        <w:rPr>
          <w:rFonts w:ascii="Adobe Garamond Pro" w:hAnsi="Adobe Garamond Pro" w:cs="TimesNewRoman"/>
          <w:sz w:val="20"/>
          <w:szCs w:val="20"/>
        </w:rPr>
        <w:t xml:space="preserve">, </w:t>
      </w:r>
      <w:r w:rsidRPr="00CB6C85">
        <w:rPr>
          <w:rFonts w:ascii="Adobe Garamond Pro" w:hAnsi="Adobe Garamond Pro" w:cs="TimesNewRoman"/>
          <w:sz w:val="20"/>
          <w:szCs w:val="20"/>
        </w:rPr>
        <w:t>warm items</w:t>
      </w:r>
      <w:r w:rsidR="005C487E" w:rsidRPr="00CB6C85">
        <w:rPr>
          <w:rFonts w:ascii="Adobe Garamond Pro" w:hAnsi="Adobe Garamond Pro" w:cs="TimesNewRoman"/>
          <w:sz w:val="20"/>
          <w:szCs w:val="20"/>
        </w:rPr>
        <w:t xml:space="preserve"> (</w:t>
      </w:r>
      <w:r w:rsidRPr="00CB6C85">
        <w:rPr>
          <w:rFonts w:ascii="Adobe Garamond Pro" w:hAnsi="Adobe Garamond Pro" w:cs="TimesNewRoman"/>
          <w:sz w:val="20"/>
          <w:szCs w:val="20"/>
        </w:rPr>
        <w:t>with a temperature above</w:t>
      </w:r>
      <w:r w:rsidR="005C487E" w:rsidRPr="00CB6C85">
        <w:rPr>
          <w:rFonts w:ascii="Adobe Garamond Pro" w:hAnsi="Adobe Garamond Pro" w:cs="TimesNewRoman"/>
          <w:sz w:val="20"/>
          <w:szCs w:val="20"/>
        </w:rPr>
        <w:t xml:space="preserve"> 20°C) </w:t>
      </w:r>
      <w:r w:rsidRPr="00CB6C85">
        <w:rPr>
          <w:rFonts w:ascii="Adobe Garamond Pro" w:hAnsi="Adobe Garamond Pro" w:cs="TimesNewRoman"/>
          <w:sz w:val="20"/>
          <w:szCs w:val="20"/>
        </w:rPr>
        <w:t>appear red</w:t>
      </w:r>
      <w:r w:rsidR="005C487E" w:rsidRPr="00CB6C85">
        <w:rPr>
          <w:rFonts w:ascii="Adobe Garamond Pro" w:hAnsi="Adobe Garamond Pro" w:cs="TimesNewRoman"/>
          <w:sz w:val="20"/>
          <w:szCs w:val="20"/>
        </w:rPr>
        <w:t xml:space="preserve">, </w:t>
      </w:r>
      <w:r w:rsidRPr="00CB6C85">
        <w:rPr>
          <w:rFonts w:ascii="Adobe Garamond Pro" w:hAnsi="Adobe Garamond Pro" w:cs="TimesNewRoman"/>
          <w:sz w:val="20"/>
          <w:szCs w:val="20"/>
        </w:rPr>
        <w:t>while cold items</w:t>
      </w:r>
      <w:r w:rsidR="005C487E" w:rsidRPr="00CB6C85">
        <w:rPr>
          <w:rFonts w:ascii="Adobe Garamond Pro" w:hAnsi="Adobe Garamond Pro" w:cs="TimesNewRoman"/>
          <w:sz w:val="20"/>
          <w:szCs w:val="20"/>
        </w:rPr>
        <w:t xml:space="preserve"> (</w:t>
      </w:r>
      <w:r w:rsidRPr="00CB6C85">
        <w:rPr>
          <w:rFonts w:ascii="Adobe Garamond Pro" w:hAnsi="Adobe Garamond Pro" w:cs="TimesNewRoman"/>
          <w:sz w:val="20"/>
          <w:szCs w:val="20"/>
        </w:rPr>
        <w:t>with a tempera</w:t>
      </w:r>
      <w:r w:rsidRPr="00153CB5">
        <w:rPr>
          <w:rFonts w:ascii="Adobe Garamond Pro" w:hAnsi="Adobe Garamond Pro" w:cs="TimesNewRoman"/>
          <w:sz w:val="20"/>
          <w:szCs w:val="20"/>
        </w:rPr>
        <w:t>ture below</w:t>
      </w:r>
      <w:r w:rsidR="005C487E" w:rsidRPr="00153CB5">
        <w:rPr>
          <w:rFonts w:ascii="Adobe Garamond Pro" w:hAnsi="Adobe Garamond Pro" w:cs="TimesNewRoman"/>
          <w:sz w:val="20"/>
          <w:szCs w:val="20"/>
        </w:rPr>
        <w:t xml:space="preserve"> 20°C) </w:t>
      </w:r>
      <w:r w:rsidRPr="00153CB5">
        <w:rPr>
          <w:rFonts w:ascii="Adobe Garamond Pro" w:hAnsi="Adobe Garamond Pro" w:cs="TimesNewRoman"/>
          <w:sz w:val="20"/>
          <w:szCs w:val="20"/>
        </w:rPr>
        <w:t>appear</w:t>
      </w:r>
      <w:r w:rsidR="005C487E" w:rsidRPr="00153CB5">
        <w:rPr>
          <w:rFonts w:ascii="Adobe Garamond Pro" w:hAnsi="Adobe Garamond Pro" w:cs="TimesNewRoman"/>
          <w:sz w:val="20"/>
          <w:szCs w:val="20"/>
        </w:rPr>
        <w:t xml:space="preserve"> blu</w:t>
      </w:r>
      <w:r w:rsidRPr="00153CB5">
        <w:rPr>
          <w:rFonts w:ascii="Adobe Garamond Pro" w:hAnsi="Adobe Garamond Pro" w:cs="TimesNewRoman"/>
          <w:sz w:val="20"/>
          <w:szCs w:val="20"/>
        </w:rPr>
        <w:t>e</w:t>
      </w:r>
      <w:r w:rsidR="005C487E" w:rsidRPr="00153CB5">
        <w:rPr>
          <w:rFonts w:ascii="Adobe Garamond Pro" w:hAnsi="Adobe Garamond Pro" w:cs="TimesNewRoman"/>
          <w:sz w:val="20"/>
          <w:szCs w:val="20"/>
        </w:rPr>
        <w:t xml:space="preserve">, </w:t>
      </w:r>
      <w:r w:rsidR="00153CB5" w:rsidRPr="00153CB5">
        <w:rPr>
          <w:rFonts w:ascii="Adobe Garamond Pro" w:hAnsi="Adobe Garamond Pro" w:cs="TimesNewRoman"/>
          <w:sz w:val="20"/>
          <w:szCs w:val="20"/>
        </w:rPr>
        <w:t>and all have various</w:t>
      </w:r>
      <w:r w:rsidR="005C487E" w:rsidRPr="00153CB5">
        <w:rPr>
          <w:rFonts w:ascii="Adobe Garamond Pro" w:hAnsi="Adobe Garamond Pro" w:cs="TimesNewRoman"/>
          <w:sz w:val="20"/>
          <w:szCs w:val="20"/>
        </w:rPr>
        <w:t xml:space="preserve"> </w:t>
      </w:r>
      <w:r w:rsidR="00153CB5" w:rsidRPr="00153CB5">
        <w:rPr>
          <w:rFonts w:ascii="Adobe Garamond Pro" w:hAnsi="Adobe Garamond Pro" w:cs="TimesNewRoman"/>
          <w:sz w:val="20"/>
          <w:szCs w:val="20"/>
        </w:rPr>
        <w:t>shades</w:t>
      </w:r>
      <w:r w:rsidR="005C487E" w:rsidRPr="00153CB5">
        <w:rPr>
          <w:rFonts w:ascii="Adobe Garamond Pro" w:hAnsi="Adobe Garamond Pro" w:cs="TimesNewRoman"/>
          <w:sz w:val="20"/>
          <w:szCs w:val="20"/>
        </w:rPr>
        <w:t xml:space="preserve"> </w:t>
      </w:r>
      <w:r w:rsidR="00153CB5" w:rsidRPr="00153CB5">
        <w:rPr>
          <w:rFonts w:ascii="Adobe Garamond Pro" w:hAnsi="Adobe Garamond Pro" w:cs="TimesNewRoman"/>
          <w:sz w:val="20"/>
          <w:szCs w:val="20"/>
        </w:rPr>
        <w:t xml:space="preserve">based on their exact temperature </w:t>
      </w:r>
      <w:r w:rsidR="005C487E" w:rsidRPr="00153CB5">
        <w:rPr>
          <w:rFonts w:ascii="Adobe Garamond Pro" w:hAnsi="Adobe Garamond Pro" w:cs="TimesNewRoman"/>
          <w:sz w:val="20"/>
          <w:szCs w:val="20"/>
        </w:rPr>
        <w:t xml:space="preserve">(for example, </w:t>
      </w:r>
      <w:r w:rsidR="00153CB5" w:rsidRPr="00153CB5">
        <w:rPr>
          <w:rFonts w:ascii="Adobe Garamond Pro" w:hAnsi="Adobe Garamond Pro" w:cs="TimesNewRoman"/>
          <w:sz w:val="20"/>
          <w:szCs w:val="20"/>
        </w:rPr>
        <w:t>a creature</w:t>
      </w:r>
      <w:r w:rsidR="005C487E" w:rsidRPr="00153CB5">
        <w:rPr>
          <w:rFonts w:ascii="Adobe Garamond Pro" w:hAnsi="Adobe Garamond Pro" w:cs="TimesNewRoman"/>
          <w:sz w:val="20"/>
          <w:szCs w:val="20"/>
        </w:rPr>
        <w:t xml:space="preserve"> </w:t>
      </w:r>
      <w:r w:rsidR="004960DE">
        <w:rPr>
          <w:rFonts w:ascii="Adobe Garamond Pro" w:hAnsi="Adobe Garamond Pro" w:cs="TimesNewRoman"/>
          <w:sz w:val="20"/>
          <w:szCs w:val="20"/>
        </w:rPr>
        <w:t xml:space="preserve">that approaches him would be seen as </w:t>
      </w:r>
      <w:r w:rsidR="00821F16" w:rsidRPr="00821F16">
        <w:rPr>
          <w:rFonts w:ascii="Adobe Garamond Pro" w:hAnsi="Adobe Garamond Pro" w:cs="TimesNewRoman"/>
          <w:sz w:val="20"/>
          <w:szCs w:val="20"/>
        </w:rPr>
        <w:t>a red shape</w:t>
      </w:r>
      <w:r w:rsidR="005C487E" w:rsidRPr="00821F16">
        <w:rPr>
          <w:rFonts w:ascii="Adobe Garamond Pro" w:hAnsi="Adobe Garamond Pro" w:cs="TimesNewRoman"/>
          <w:sz w:val="20"/>
          <w:szCs w:val="20"/>
        </w:rPr>
        <w:t xml:space="preserve">, </w:t>
      </w:r>
      <w:r w:rsidR="004960DE">
        <w:rPr>
          <w:rFonts w:ascii="Adobe Garamond Pro" w:hAnsi="Adobe Garamond Pro" w:cs="TimesNewRoman"/>
          <w:sz w:val="20"/>
          <w:szCs w:val="20"/>
        </w:rPr>
        <w:t xml:space="preserve">whilst leaving reddish tracks </w:t>
      </w:r>
      <w:r w:rsidR="004960DE" w:rsidRPr="004960DE">
        <w:rPr>
          <w:rFonts w:ascii="Adobe Garamond Pro" w:hAnsi="Adobe Garamond Pro" w:cs="TimesNewRoman"/>
          <w:sz w:val="20"/>
          <w:szCs w:val="20"/>
        </w:rPr>
        <w:t>behind</w:t>
      </w:r>
      <w:r w:rsidR="004960DE">
        <w:rPr>
          <w:rFonts w:ascii="Adobe Garamond Pro" w:hAnsi="Adobe Garamond Pro" w:cs="TimesNewRoman"/>
          <w:sz w:val="20"/>
          <w:szCs w:val="20"/>
        </w:rPr>
        <w:t>;</w:t>
      </w:r>
      <w:r w:rsidR="005C487E" w:rsidRPr="004960DE">
        <w:rPr>
          <w:rFonts w:ascii="Adobe Garamond Pro" w:hAnsi="Adobe Garamond Pro" w:cs="TimesNewRoman"/>
          <w:sz w:val="20"/>
          <w:szCs w:val="20"/>
        </w:rPr>
        <w:t xml:space="preserve"> </w:t>
      </w:r>
      <w:r w:rsidR="00821F16" w:rsidRPr="00533E2B">
        <w:rPr>
          <w:rFonts w:ascii="Adobe Garamond Pro" w:hAnsi="Adobe Garamond Pro" w:cs="TimesNewRoman"/>
          <w:sz w:val="20"/>
          <w:szCs w:val="20"/>
        </w:rPr>
        <w:t xml:space="preserve">a pool of </w:t>
      </w:r>
      <w:r w:rsidR="00533E2B" w:rsidRPr="00533E2B">
        <w:rPr>
          <w:rFonts w:ascii="Adobe Garamond Pro" w:hAnsi="Adobe Garamond Pro" w:cs="TimesNewRoman"/>
          <w:sz w:val="20"/>
          <w:szCs w:val="20"/>
        </w:rPr>
        <w:t>icy water</w:t>
      </w:r>
      <w:r w:rsidR="005C487E" w:rsidRPr="00533E2B">
        <w:rPr>
          <w:rFonts w:ascii="Adobe Garamond Pro" w:hAnsi="Adobe Garamond Pro" w:cs="TimesNewRoman"/>
          <w:sz w:val="20"/>
          <w:szCs w:val="20"/>
        </w:rPr>
        <w:t xml:space="preserve"> </w:t>
      </w:r>
      <w:r w:rsidR="00821F16" w:rsidRPr="00533E2B">
        <w:rPr>
          <w:rFonts w:ascii="Adobe Garamond Pro" w:hAnsi="Adobe Garamond Pro" w:cs="TimesNewRoman"/>
          <w:sz w:val="20"/>
          <w:szCs w:val="20"/>
        </w:rPr>
        <w:t>would appear as</w:t>
      </w:r>
      <w:r w:rsidR="005C487E" w:rsidRPr="00533E2B">
        <w:rPr>
          <w:rFonts w:ascii="Adobe Garamond Pro" w:hAnsi="Adobe Garamond Pro" w:cs="TimesNewRoman"/>
          <w:sz w:val="20"/>
          <w:szCs w:val="20"/>
        </w:rPr>
        <w:t xml:space="preserve"> </w:t>
      </w:r>
      <w:r w:rsidR="00821F16" w:rsidRPr="00533E2B">
        <w:rPr>
          <w:rFonts w:ascii="Adobe Garamond Pro" w:hAnsi="Adobe Garamond Pro" w:cs="TimesNewRoman"/>
          <w:sz w:val="20"/>
          <w:szCs w:val="20"/>
        </w:rPr>
        <w:t>a dark</w:t>
      </w:r>
      <w:r w:rsidR="00821F16" w:rsidRPr="00821F16">
        <w:rPr>
          <w:rFonts w:ascii="Adobe Garamond Pro" w:hAnsi="Adobe Garamond Pro" w:cs="TimesNewRoman"/>
          <w:sz w:val="20"/>
          <w:szCs w:val="20"/>
        </w:rPr>
        <w:t xml:space="preserve"> blue colour</w:t>
      </w:r>
      <w:r w:rsidR="005C487E" w:rsidRPr="00821F16">
        <w:rPr>
          <w:rFonts w:ascii="Adobe Garamond Pro" w:hAnsi="Adobe Garamond Pro" w:cs="TimesNewRoman"/>
          <w:sz w:val="20"/>
          <w:szCs w:val="20"/>
        </w:rPr>
        <w:t xml:space="preserve">). </w:t>
      </w:r>
      <w:r w:rsidRPr="00CB6C85">
        <w:rPr>
          <w:rFonts w:ascii="Adobe Garamond Pro" w:hAnsi="Adobe Garamond Pro" w:cs="TimesNewRoman"/>
          <w:sz w:val="20"/>
          <w:szCs w:val="20"/>
        </w:rPr>
        <w:t>Characters with</w:t>
      </w:r>
      <w:r w:rsidR="005C487E" w:rsidRPr="00CB6C85">
        <w:rPr>
          <w:rFonts w:ascii="Adobe Garamond Pro" w:hAnsi="Adobe Garamond Pro" w:cs="TimesNewRoman"/>
          <w:sz w:val="20"/>
          <w:szCs w:val="20"/>
        </w:rPr>
        <w:t xml:space="preserve"> </w:t>
      </w:r>
      <w:r w:rsidR="005C487E" w:rsidRPr="00153CB5">
        <w:rPr>
          <w:rFonts w:ascii="Adobe Garamond Pro" w:hAnsi="Adobe Garamond Pro" w:cs="Times New Roman"/>
          <w:i/>
          <w:iCs/>
          <w:sz w:val="20"/>
          <w:szCs w:val="20"/>
        </w:rPr>
        <w:t xml:space="preserve">infravision </w:t>
      </w:r>
      <w:r w:rsidR="00153CB5" w:rsidRPr="00153CB5">
        <w:rPr>
          <w:rFonts w:ascii="Adobe Garamond Pro" w:hAnsi="Adobe Garamond Pro" w:cs="TimesNewRoman"/>
          <w:sz w:val="20"/>
          <w:szCs w:val="20"/>
        </w:rPr>
        <w:t>can distinguish items with the same temperature as the environment</w:t>
      </w:r>
      <w:r w:rsidR="005C487E" w:rsidRPr="00153CB5">
        <w:rPr>
          <w:rFonts w:ascii="Adobe Garamond Pro" w:hAnsi="Adobe Garamond Pro" w:cs="TimesNewRoman"/>
          <w:sz w:val="20"/>
          <w:szCs w:val="20"/>
        </w:rPr>
        <w:t xml:space="preserve"> (</w:t>
      </w:r>
      <w:r w:rsidR="00153CB5" w:rsidRPr="00153CB5">
        <w:rPr>
          <w:rFonts w:ascii="Adobe Garamond Pro" w:hAnsi="Adobe Garamond Pro" w:cs="TimesNewRoman"/>
          <w:sz w:val="20"/>
          <w:szCs w:val="20"/>
        </w:rPr>
        <w:t xml:space="preserve">for example a </w:t>
      </w:r>
      <w:r w:rsidR="00153CB5" w:rsidRPr="00336A88">
        <w:rPr>
          <w:rFonts w:ascii="Adobe Garamond Pro" w:hAnsi="Adobe Garamond Pro" w:cs="TimesNewRoman"/>
          <w:sz w:val="20"/>
          <w:szCs w:val="20"/>
        </w:rPr>
        <w:t>table or undead</w:t>
      </w:r>
      <w:r w:rsidR="005C487E" w:rsidRPr="00336A88">
        <w:rPr>
          <w:rFonts w:ascii="Adobe Garamond Pro" w:hAnsi="Adobe Garamond Pro" w:cs="TimesNewRoman"/>
          <w:sz w:val="20"/>
          <w:szCs w:val="20"/>
        </w:rPr>
        <w:t xml:space="preserve">), </w:t>
      </w:r>
      <w:r w:rsidR="00153CB5" w:rsidRPr="00336A88">
        <w:rPr>
          <w:rFonts w:ascii="Adobe Garamond Pro" w:hAnsi="Adobe Garamond Pro" w:cs="TimesNewRoman"/>
          <w:sz w:val="20"/>
          <w:szCs w:val="20"/>
        </w:rPr>
        <w:t>from the</w:t>
      </w:r>
      <w:r w:rsidR="005C487E" w:rsidRPr="00336A88">
        <w:rPr>
          <w:rFonts w:ascii="Adobe Garamond Pro" w:hAnsi="Adobe Garamond Pro" w:cs="TimesNewRoman"/>
          <w:sz w:val="20"/>
          <w:szCs w:val="20"/>
        </w:rPr>
        <w:t xml:space="preserve"> </w:t>
      </w:r>
      <w:r w:rsidR="00336A88" w:rsidRPr="00336A88">
        <w:rPr>
          <w:rFonts w:ascii="Adobe Garamond Pro" w:hAnsi="Adobe Garamond Pro" w:cs="TimesNewRoman"/>
          <w:sz w:val="20"/>
          <w:szCs w:val="20"/>
        </w:rPr>
        <w:t xml:space="preserve">reaction of the </w:t>
      </w:r>
      <w:r w:rsidR="009D04F4" w:rsidRPr="00336A88">
        <w:rPr>
          <w:rFonts w:ascii="Adobe Garamond Pro" w:hAnsi="Adobe Garamond Pro" w:cs="TimesNewRoman"/>
          <w:sz w:val="20"/>
          <w:szCs w:val="20"/>
        </w:rPr>
        <w:t>airflow</w:t>
      </w:r>
      <w:r w:rsidR="00336A88" w:rsidRPr="00336A88">
        <w:rPr>
          <w:rFonts w:ascii="Adobe Garamond Pro" w:hAnsi="Adobe Garamond Pro" w:cs="TimesNewRoman"/>
          <w:sz w:val="20"/>
          <w:szCs w:val="20"/>
        </w:rPr>
        <w:t xml:space="preserve"> that shows their edges</w:t>
      </w:r>
      <w:r w:rsidR="005C487E" w:rsidRPr="00336A88">
        <w:rPr>
          <w:rFonts w:ascii="Adobe Garamond Pro" w:hAnsi="Adobe Garamond Pro" w:cs="TimesNewRoman"/>
          <w:sz w:val="20"/>
          <w:szCs w:val="20"/>
        </w:rPr>
        <w:t xml:space="preserve">, </w:t>
      </w:r>
      <w:r w:rsidR="00336A88">
        <w:rPr>
          <w:rFonts w:ascii="Adobe Garamond Pro" w:hAnsi="Adobe Garamond Pro" w:cs="TimesNewRoman"/>
          <w:sz w:val="20"/>
          <w:szCs w:val="20"/>
        </w:rPr>
        <w:t>which appear</w:t>
      </w:r>
      <w:r w:rsidR="00336A88" w:rsidRPr="00336A88">
        <w:rPr>
          <w:rFonts w:ascii="Adobe Garamond Pro" w:hAnsi="Adobe Garamond Pro" w:cs="TimesNewRoman"/>
          <w:sz w:val="20"/>
          <w:szCs w:val="20"/>
        </w:rPr>
        <w:t xml:space="preserve"> as a</w:t>
      </w:r>
      <w:r w:rsidR="005C487E" w:rsidRPr="00336A88">
        <w:rPr>
          <w:rFonts w:ascii="Adobe Garamond Pro" w:hAnsi="Adobe Garamond Pro" w:cs="TimesNewRoman"/>
          <w:sz w:val="20"/>
          <w:szCs w:val="20"/>
        </w:rPr>
        <w:t xml:space="preserve"> </w:t>
      </w:r>
      <w:r w:rsidR="00336A88" w:rsidRPr="00336A88">
        <w:rPr>
          <w:rFonts w:ascii="Adobe Garamond Pro" w:hAnsi="Adobe Garamond Pro" w:cs="TimesNewRoman"/>
          <w:sz w:val="20"/>
          <w:szCs w:val="20"/>
        </w:rPr>
        <w:t>slightly darker tone</w:t>
      </w:r>
      <w:r w:rsidR="005C487E" w:rsidRPr="00336A88">
        <w:rPr>
          <w:rFonts w:ascii="Adobe Garamond Pro" w:hAnsi="Adobe Garamond Pro" w:cs="TimesNewRoman"/>
          <w:sz w:val="20"/>
          <w:szCs w:val="20"/>
        </w:rPr>
        <w:t xml:space="preserve">. </w:t>
      </w:r>
      <w:r w:rsidR="00336A88" w:rsidRPr="00336A88">
        <w:rPr>
          <w:rFonts w:ascii="Adobe Garamond Pro" w:hAnsi="Adobe Garamond Pro" w:cs="TimesNewRoman"/>
          <w:sz w:val="20"/>
          <w:szCs w:val="20"/>
        </w:rPr>
        <w:t>When they remain stationary</w:t>
      </w:r>
      <w:r w:rsidR="005C487E" w:rsidRPr="00336A88">
        <w:rPr>
          <w:rFonts w:ascii="Adobe Garamond Pro" w:hAnsi="Adobe Garamond Pro" w:cs="TimesNewRoman"/>
          <w:sz w:val="20"/>
          <w:szCs w:val="20"/>
        </w:rPr>
        <w:t xml:space="preserve">, </w:t>
      </w:r>
      <w:r w:rsidR="00336A88" w:rsidRPr="00336A88">
        <w:rPr>
          <w:rFonts w:ascii="Adobe Garamond Pro" w:hAnsi="Adobe Garamond Pro" w:cs="TimesNewRoman"/>
          <w:sz w:val="20"/>
          <w:szCs w:val="20"/>
        </w:rPr>
        <w:t>they are very difficult to distinguish</w:t>
      </w:r>
      <w:r w:rsidR="005C487E" w:rsidRPr="00336A88">
        <w:rPr>
          <w:rFonts w:ascii="Adobe Garamond Pro" w:hAnsi="Adobe Garamond Pro" w:cs="TimesNewRoman"/>
          <w:sz w:val="20"/>
          <w:szCs w:val="20"/>
        </w:rPr>
        <w:t xml:space="preserve">, </w:t>
      </w:r>
      <w:r w:rsidR="00336A88" w:rsidRPr="00336A88">
        <w:rPr>
          <w:rFonts w:ascii="Adobe Garamond Pro" w:hAnsi="Adobe Garamond Pro" w:cs="TimesNewRoman"/>
          <w:sz w:val="20"/>
          <w:szCs w:val="20"/>
        </w:rPr>
        <w:t>but once they begin to move</w:t>
      </w:r>
      <w:r w:rsidR="005C487E" w:rsidRPr="00336A88">
        <w:rPr>
          <w:rFonts w:ascii="Adobe Garamond Pro" w:hAnsi="Adobe Garamond Pro" w:cs="TimesNewRoman"/>
          <w:sz w:val="20"/>
          <w:szCs w:val="20"/>
        </w:rPr>
        <w:t xml:space="preserve">, </w:t>
      </w:r>
      <w:r w:rsidR="00336A88" w:rsidRPr="00336A88">
        <w:rPr>
          <w:rFonts w:ascii="Adobe Garamond Pro" w:hAnsi="Adobe Garamond Pro" w:cs="TimesNewRoman"/>
          <w:sz w:val="20"/>
          <w:szCs w:val="20"/>
        </w:rPr>
        <w:t>they assume a much more visible, although unfocused, bluish colour</w:t>
      </w:r>
      <w:r w:rsidR="005C487E" w:rsidRPr="00336A88">
        <w:rPr>
          <w:rFonts w:ascii="Adobe Garamond Pro" w:hAnsi="Adobe Garamond Pro" w:cs="TimesNewRoman"/>
          <w:sz w:val="20"/>
          <w:szCs w:val="20"/>
        </w:rPr>
        <w:t xml:space="preserve"> (</w:t>
      </w:r>
      <w:r w:rsidR="00336A88" w:rsidRPr="00336A88">
        <w:rPr>
          <w:rFonts w:ascii="Adobe Garamond Pro" w:hAnsi="Adobe Garamond Pro" w:cs="TimesNewRoman"/>
          <w:sz w:val="20"/>
          <w:szCs w:val="20"/>
        </w:rPr>
        <w:t>if you wish to hit them</w:t>
      </w:r>
      <w:r w:rsidR="005C487E" w:rsidRPr="00336A88">
        <w:rPr>
          <w:rFonts w:ascii="Adobe Garamond Pro" w:hAnsi="Adobe Garamond Pro" w:cs="TimesNewRoman"/>
          <w:sz w:val="20"/>
          <w:szCs w:val="20"/>
        </w:rPr>
        <w:t xml:space="preserve">, </w:t>
      </w:r>
      <w:r w:rsidR="00336A88" w:rsidRPr="00336A88">
        <w:rPr>
          <w:rFonts w:ascii="Adobe Garamond Pro" w:hAnsi="Adobe Garamond Pro" w:cs="TimesNewRoman"/>
          <w:sz w:val="20"/>
          <w:szCs w:val="20"/>
        </w:rPr>
        <w:t>there is</w:t>
      </w:r>
      <w:r w:rsidR="005C487E" w:rsidRPr="00336A88">
        <w:rPr>
          <w:rFonts w:ascii="Adobe Garamond Pro" w:hAnsi="Adobe Garamond Pro" w:cs="TimesNewRoman"/>
          <w:sz w:val="20"/>
          <w:szCs w:val="20"/>
        </w:rPr>
        <w:t xml:space="preserve"> </w:t>
      </w:r>
      <w:r w:rsidR="00821F16" w:rsidRPr="00336A88">
        <w:rPr>
          <w:rFonts w:ascii="Adobe Garamond Pro" w:hAnsi="Adobe Garamond Pro" w:cs="TimesNewRoman"/>
          <w:sz w:val="20"/>
          <w:szCs w:val="20"/>
        </w:rPr>
        <w:t xml:space="preserve">a </w:t>
      </w:r>
      <w:r w:rsidR="005C487E" w:rsidRPr="00336A88">
        <w:rPr>
          <w:rFonts w:ascii="Adobe Garamond Pro" w:hAnsi="Adobe Garamond Pro" w:cs="TimesNewRoman"/>
          <w:sz w:val="20"/>
          <w:szCs w:val="20"/>
        </w:rPr>
        <w:t>–2</w:t>
      </w:r>
      <w:r w:rsidR="00821F16" w:rsidRPr="00336A88">
        <w:rPr>
          <w:rFonts w:ascii="Adobe Garamond Pro" w:hAnsi="Adobe Garamond Pro" w:cs="TimesNewRoman"/>
          <w:sz w:val="20"/>
          <w:szCs w:val="20"/>
        </w:rPr>
        <w:t xml:space="preserve"> penalty to Attack </w:t>
      </w:r>
      <w:r w:rsidR="00821F16" w:rsidRPr="00336A88">
        <w:rPr>
          <w:rFonts w:ascii="Adobe Garamond Pro" w:hAnsi="Adobe Garamond Pro" w:cs="TimesNewRoman"/>
          <w:sz w:val="20"/>
          <w:szCs w:val="20"/>
        </w:rPr>
        <w:t>Rolls</w:t>
      </w:r>
      <w:r w:rsidR="005C487E" w:rsidRPr="00336A88">
        <w:rPr>
          <w:rFonts w:ascii="Adobe Garamond Pro" w:hAnsi="Adobe Garamond Pro" w:cs="TimesNewRoman"/>
          <w:sz w:val="20"/>
          <w:szCs w:val="20"/>
        </w:rPr>
        <w:t xml:space="preserve">). Finally, </w:t>
      </w:r>
      <w:r w:rsidR="005C487E" w:rsidRPr="00336A88">
        <w:rPr>
          <w:rFonts w:ascii="Adobe Garamond Pro" w:hAnsi="Adobe Garamond Pro" w:cs="Times New Roman"/>
          <w:i/>
          <w:iCs/>
          <w:sz w:val="20"/>
          <w:szCs w:val="20"/>
        </w:rPr>
        <w:t xml:space="preserve">infravision </w:t>
      </w:r>
      <w:r w:rsidR="00153CB5" w:rsidRPr="00336A88">
        <w:rPr>
          <w:rFonts w:ascii="Adobe Garamond Pro" w:hAnsi="Adobe Garamond Pro" w:cs="TimesNewRoman"/>
          <w:sz w:val="20"/>
          <w:szCs w:val="20"/>
        </w:rPr>
        <w:t>doesn’t permit the reading of any writing</w:t>
      </w:r>
      <w:r w:rsidR="005C487E" w:rsidRPr="00336A88">
        <w:rPr>
          <w:rFonts w:ascii="Adobe Garamond Pro" w:hAnsi="Adobe Garamond Pro" w:cs="TimesNewRoman"/>
          <w:sz w:val="20"/>
          <w:szCs w:val="20"/>
        </w:rPr>
        <w:t xml:space="preserve"> </w:t>
      </w:r>
      <w:r w:rsidR="00153CB5" w:rsidRPr="00336A88">
        <w:rPr>
          <w:rFonts w:ascii="Adobe Garamond Pro" w:hAnsi="Adobe Garamond Pro" w:cs="TimesNewRoman"/>
          <w:sz w:val="20"/>
          <w:szCs w:val="20"/>
        </w:rPr>
        <w:t xml:space="preserve">or to distinguish facial features or the </w:t>
      </w:r>
      <w:r w:rsidR="005C487E" w:rsidRPr="00336A88">
        <w:rPr>
          <w:rFonts w:ascii="Adobe Garamond Pro" w:hAnsi="Adobe Garamond Pro" w:cs="TimesNewRoman"/>
          <w:sz w:val="20"/>
          <w:szCs w:val="20"/>
        </w:rPr>
        <w:t>partic</w:t>
      </w:r>
      <w:r w:rsidR="00153CB5" w:rsidRPr="00336A88">
        <w:rPr>
          <w:rFonts w:ascii="Adobe Garamond Pro" w:hAnsi="Adobe Garamond Pro" w:cs="TimesNewRoman"/>
          <w:sz w:val="20"/>
          <w:szCs w:val="20"/>
        </w:rPr>
        <w:t>u</w:t>
      </w:r>
      <w:r w:rsidR="005C487E" w:rsidRPr="00336A88">
        <w:rPr>
          <w:rFonts w:ascii="Adobe Garamond Pro" w:hAnsi="Adobe Garamond Pro" w:cs="TimesNewRoman"/>
          <w:sz w:val="20"/>
          <w:szCs w:val="20"/>
        </w:rPr>
        <w:t>lar</w:t>
      </w:r>
      <w:r w:rsidR="00153CB5" w:rsidRPr="00336A88">
        <w:rPr>
          <w:rFonts w:ascii="Adobe Garamond Pro" w:hAnsi="Adobe Garamond Pro" w:cs="TimesNewRoman"/>
          <w:sz w:val="20"/>
          <w:szCs w:val="20"/>
        </w:rPr>
        <w:t>s of a figure</w:t>
      </w:r>
      <w:r w:rsidR="005C487E" w:rsidRPr="00336A88">
        <w:rPr>
          <w:rFonts w:ascii="Adobe Garamond Pro" w:hAnsi="Adobe Garamond Pro" w:cs="TimesNewRoman"/>
          <w:sz w:val="20"/>
          <w:szCs w:val="20"/>
        </w:rPr>
        <w:t>.</w:t>
      </w:r>
    </w:p>
    <w:p w:rsidR="005C487E" w:rsidRPr="00D54A17" w:rsidRDefault="005C487E" w:rsidP="005C4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54A17">
        <w:rPr>
          <w:rFonts w:ascii="Adobe Garamond Pro Bold" w:hAnsi="Adobe Garamond Pro Bold" w:cs="Times New Roman"/>
          <w:b/>
          <w:bCs/>
          <w:smallCaps/>
          <w:sz w:val="24"/>
          <w:szCs w:val="24"/>
        </w:rPr>
        <w:t>Lightning Bolt</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School:</w:t>
      </w:r>
      <w:r w:rsidRPr="00D54A17">
        <w:rPr>
          <w:rFonts w:ascii="Adobe Garamond Pro" w:hAnsi="Adobe Garamond Pro" w:cs="TimesNewRoman"/>
          <w:sz w:val="20"/>
          <w:szCs w:val="20"/>
        </w:rPr>
        <w:t xml:space="preserve"> Evocation</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Range:</w:t>
      </w:r>
      <w:r w:rsidRPr="00D54A17">
        <w:rPr>
          <w:rFonts w:ascii="Adobe Garamond Pro" w:hAnsi="Adobe Garamond Pro" w:cs="TimesNewRoman"/>
          <w:sz w:val="20"/>
          <w:szCs w:val="20"/>
        </w:rPr>
        <w:t xml:space="preserve"> 180 feet</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Area of effect:</w:t>
      </w:r>
      <w:r w:rsidRPr="00D54A17">
        <w:rPr>
          <w:rFonts w:ascii="Adobe Garamond Pro" w:hAnsi="Adobe Garamond Pro" w:cs="TimesNewRoman"/>
          <w:sz w:val="20"/>
          <w:szCs w:val="20"/>
        </w:rPr>
        <w:t xml:space="preserve"> 5 foot wide</w:t>
      </w:r>
      <w:r w:rsidR="00533E2B">
        <w:rPr>
          <w:rFonts w:ascii="Adobe Garamond Pro" w:hAnsi="Adobe Garamond Pro" w:cs="TimesNewRoman"/>
          <w:sz w:val="20"/>
          <w:szCs w:val="20"/>
        </w:rPr>
        <w:t>,</w:t>
      </w:r>
      <w:r w:rsidRPr="00D54A17">
        <w:rPr>
          <w:rFonts w:ascii="Adobe Garamond Pro" w:hAnsi="Adobe Garamond Pro" w:cs="TimesNewRoman"/>
          <w:sz w:val="20"/>
          <w:szCs w:val="20"/>
        </w:rPr>
        <w:t xml:space="preserve"> </w:t>
      </w:r>
      <w:r w:rsidR="009D04F4" w:rsidRPr="00D54A17">
        <w:rPr>
          <w:rFonts w:ascii="Adobe Garamond Pro" w:hAnsi="Adobe Garamond Pro" w:cs="TimesNewRoman"/>
          <w:sz w:val="20"/>
          <w:szCs w:val="20"/>
        </w:rPr>
        <w:t>60-foot</w:t>
      </w:r>
      <w:r w:rsidRPr="00D54A17">
        <w:rPr>
          <w:rFonts w:ascii="Adobe Garamond Pro" w:hAnsi="Adobe Garamond Pro" w:cs="TimesNewRoman"/>
          <w:sz w:val="20"/>
          <w:szCs w:val="20"/>
        </w:rPr>
        <w:t xml:space="preserve"> long lightning bolt</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Duration:</w:t>
      </w:r>
      <w:r w:rsidRPr="00D54A17">
        <w:rPr>
          <w:rFonts w:ascii="Adobe Garamond Pro" w:hAnsi="Adobe Garamond Pro" w:cs="TimesNewRoman"/>
          <w:sz w:val="20"/>
          <w:szCs w:val="20"/>
        </w:rPr>
        <w:t xml:space="preserve"> instantaneous</w:t>
      </w:r>
    </w:p>
    <w:p w:rsidR="005C487E" w:rsidRPr="00D54A17"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Effect:</w:t>
      </w:r>
      <w:r w:rsidRPr="00D54A17">
        <w:rPr>
          <w:rFonts w:ascii="Adobe Garamond Pro" w:hAnsi="Adobe Garamond Pro" w:cs="TimesNewRoman"/>
          <w:sz w:val="20"/>
          <w:szCs w:val="20"/>
        </w:rPr>
        <w:t xml:space="preserve"> creates a 5 foot wide and 60 foot long lightning bolt that causes 1d6 hp per level to those that it strikes</w:t>
      </w:r>
    </w:p>
    <w:p w:rsidR="005C487E" w:rsidRPr="00390932" w:rsidRDefault="005C487E" w:rsidP="005C487E">
      <w:pPr>
        <w:autoSpaceDE w:val="0"/>
        <w:autoSpaceDN w:val="0"/>
        <w:adjustRightInd w:val="0"/>
        <w:spacing w:after="0" w:line="240" w:lineRule="auto"/>
        <w:ind w:firstLine="228"/>
        <w:jc w:val="both"/>
        <w:rPr>
          <w:rFonts w:ascii="Adobe Garamond Pro" w:hAnsi="Adobe Garamond Pro" w:cs="TimesNewRoman"/>
          <w:sz w:val="20"/>
          <w:szCs w:val="20"/>
        </w:rPr>
      </w:pPr>
      <w:r w:rsidRPr="008571D6">
        <w:rPr>
          <w:rFonts w:ascii="Adobe Garamond Pro" w:hAnsi="Adobe Garamond Pro" w:cs="TimesNewRoman"/>
          <w:sz w:val="20"/>
          <w:szCs w:val="20"/>
        </w:rPr>
        <w:t xml:space="preserve">This spell creates a </w:t>
      </w:r>
      <w:r w:rsidR="009D04F4" w:rsidRPr="008571D6">
        <w:rPr>
          <w:rFonts w:ascii="Adobe Garamond Pro" w:hAnsi="Adobe Garamond Pro" w:cs="TimesNewRoman"/>
          <w:sz w:val="20"/>
          <w:szCs w:val="20"/>
        </w:rPr>
        <w:t>5-foot</w:t>
      </w:r>
      <w:r w:rsidRPr="008571D6">
        <w:rPr>
          <w:rFonts w:ascii="Adobe Garamond Pro" w:hAnsi="Adobe Garamond Pro" w:cs="TimesNewRoman"/>
          <w:sz w:val="20"/>
          <w:szCs w:val="20"/>
        </w:rPr>
        <w:t xml:space="preserve"> wide lightning bolt, which starts from a selected point within 180 feet of the spellcaster and extends for 60 feet in a straight line, striking with no chance of missing the target. All the beings that are in its path suffer 1d6 points of damage per spellcaster level (max 20d6), but can halve the damage with a successful ST vs. Spells.</w:t>
      </w:r>
    </w:p>
    <w:p w:rsidR="008E2FFA" w:rsidRPr="00B6730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67309">
        <w:rPr>
          <w:rFonts w:ascii="Adobe Garamond Pro Bold" w:hAnsi="Adobe Garamond Pro Bold" w:cs="Times New Roman"/>
          <w:b/>
          <w:bCs/>
          <w:smallCaps/>
          <w:sz w:val="24"/>
          <w:szCs w:val="24"/>
        </w:rPr>
        <w:t xml:space="preserve">Lightning </w:t>
      </w:r>
      <w:r w:rsidR="009D04F4" w:rsidRPr="00B67309">
        <w:rPr>
          <w:rFonts w:ascii="Adobe Garamond Pro Bold" w:hAnsi="Adobe Garamond Pro Bold" w:cs="Times New Roman"/>
          <w:b/>
          <w:bCs/>
          <w:smallCaps/>
          <w:sz w:val="24"/>
          <w:szCs w:val="24"/>
        </w:rPr>
        <w:t>Reflexes</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School:</w:t>
      </w:r>
      <w:r w:rsidRPr="00B67309">
        <w:rPr>
          <w:rFonts w:ascii="Adobe Garamond Pro" w:hAnsi="Adobe Garamond Pro" w:cs="TimesNewRoman"/>
          <w:sz w:val="20"/>
          <w:szCs w:val="20"/>
        </w:rPr>
        <w:t xml:space="preserve"> Transmutation</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Range:</w:t>
      </w:r>
      <w:r w:rsidRPr="00B67309">
        <w:rPr>
          <w:rFonts w:ascii="Adobe Garamond Pro" w:hAnsi="Adobe Garamond Pro" w:cs="TimesNewRoman"/>
          <w:sz w:val="20"/>
          <w:szCs w:val="20"/>
        </w:rPr>
        <w:t xml:space="preserve"> 0</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Area of effect:</w:t>
      </w:r>
      <w:r w:rsidRPr="00B67309">
        <w:rPr>
          <w:rFonts w:ascii="Adobe Garamond Pro" w:hAnsi="Adobe Garamond Pro" w:cs="TimesNewRoman"/>
          <w:sz w:val="20"/>
          <w:szCs w:val="20"/>
        </w:rPr>
        <w:t xml:space="preserve"> only the spellcaster</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Duration:</w:t>
      </w:r>
      <w:r w:rsidRPr="00B67309">
        <w:rPr>
          <w:rFonts w:ascii="Adobe Garamond Pro" w:hAnsi="Adobe Garamond Pro" w:cs="TimesNewRoman"/>
          <w:sz w:val="20"/>
          <w:szCs w:val="20"/>
        </w:rPr>
        <w:t xml:space="preserve"> 1 round per level</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Effect:</w:t>
      </w:r>
      <w:r w:rsidRPr="00B67309">
        <w:rPr>
          <w:rFonts w:ascii="Adobe Garamond Pro" w:hAnsi="Adobe Garamond Pro" w:cs="TimesNewRoman"/>
          <w:sz w:val="20"/>
          <w:szCs w:val="20"/>
        </w:rPr>
        <w:t xml:space="preserve"> avoid surprise and win Initiative for 1 round</w:t>
      </w:r>
    </w:p>
    <w:p w:rsidR="008E2FFA" w:rsidRPr="000716D6"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0716D6">
        <w:rPr>
          <w:rFonts w:ascii="Adobe Garamond Pro" w:hAnsi="Adobe Garamond Pro" w:cs="TimesNewRoman"/>
          <w:sz w:val="20"/>
          <w:szCs w:val="20"/>
        </w:rPr>
        <w:t xml:space="preserve">This spell confers on the spellcaster an unusual quickness of response. In games terms, for </w:t>
      </w:r>
      <w:r w:rsidR="009D04F4" w:rsidRPr="000716D6">
        <w:rPr>
          <w:rFonts w:ascii="Adobe Garamond Pro" w:hAnsi="Adobe Garamond Pro" w:cs="TimesNewRoman"/>
          <w:sz w:val="20"/>
          <w:szCs w:val="20"/>
        </w:rPr>
        <w:t>the spell’s</w:t>
      </w:r>
      <w:r w:rsidRPr="000716D6">
        <w:rPr>
          <w:rFonts w:ascii="Adobe Garamond Pro" w:hAnsi="Adobe Garamond Pro" w:cs="TimesNewRoman"/>
          <w:sz w:val="20"/>
          <w:szCs w:val="20"/>
        </w:rPr>
        <w:t xml:space="preserve"> duration the spellcaster cannot be surprised, and can choose to automatically win the initiative for one round; in this </w:t>
      </w:r>
      <w:r w:rsidR="009D04F4" w:rsidRPr="000716D6">
        <w:rPr>
          <w:rFonts w:ascii="Adobe Garamond Pro" w:hAnsi="Adobe Garamond Pro" w:cs="TimesNewRoman"/>
          <w:sz w:val="20"/>
          <w:szCs w:val="20"/>
        </w:rPr>
        <w:t>case,</w:t>
      </w:r>
      <w:r w:rsidRPr="000716D6">
        <w:rPr>
          <w:rFonts w:ascii="Adobe Garamond Pro" w:hAnsi="Adobe Garamond Pro" w:cs="TimesNewRoman"/>
          <w:sz w:val="20"/>
          <w:szCs w:val="20"/>
        </w:rPr>
        <w:t xml:space="preserve"> however, the spell ends after this power is used, even if the duration hasn’t elapsed.</w:t>
      </w:r>
    </w:p>
    <w:p w:rsidR="008E2FFA" w:rsidRPr="00B67309"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B67309">
        <w:rPr>
          <w:rFonts w:ascii="Adobe Garamond Pro" w:hAnsi="Adobe Garamond Pro" w:cs="TimesNewRoman"/>
          <w:sz w:val="20"/>
          <w:szCs w:val="20"/>
        </w:rPr>
        <w:t>This effect cannot be made permanent.</w:t>
      </w:r>
    </w:p>
    <w:p w:rsidR="008E2FFA" w:rsidRPr="00967AF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 xml:space="preserve">Liquid </w:t>
      </w:r>
      <w:r>
        <w:rPr>
          <w:rFonts w:ascii="Adobe Garamond Pro Bold" w:hAnsi="Adobe Garamond Pro Bold" w:cs="Times New Roman"/>
          <w:b/>
          <w:bCs/>
          <w:smallCaps/>
          <w:sz w:val="24"/>
          <w:szCs w:val="24"/>
        </w:rPr>
        <w:t>Assassin</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Conjuration</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touch</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w:t>
      </w:r>
      <w:r w:rsidR="00336A88">
        <w:rPr>
          <w:rFonts w:ascii="Adobe Garamond Pro" w:hAnsi="Adobe Garamond Pro" w:cs="TimesNewRoman"/>
          <w:sz w:val="20"/>
          <w:szCs w:val="20"/>
        </w:rPr>
        <w:t>a liquid mass</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special</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summon a simulacrum of the first person that is reflected in the liquid, which attempts to kill him</w:t>
      </w:r>
    </w:p>
    <w:p w:rsidR="008E2FFA" w:rsidRPr="00A05948"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A05948">
        <w:rPr>
          <w:rFonts w:ascii="Adobe Garamond Pro" w:hAnsi="Adobe Garamond Pro" w:cs="TimesNewRoman"/>
          <w:sz w:val="20"/>
          <w:szCs w:val="20"/>
        </w:rPr>
        <w:t xml:space="preserve">This spell </w:t>
      </w:r>
      <w:r w:rsidR="00CB6C85" w:rsidRPr="00A05948">
        <w:rPr>
          <w:rFonts w:ascii="Adobe Garamond Pro" w:hAnsi="Adobe Garamond Pro" w:cs="TimesNewRoman"/>
          <w:sz w:val="20"/>
          <w:szCs w:val="20"/>
        </w:rPr>
        <w:t>must be</w:t>
      </w:r>
      <w:r w:rsidRPr="00A05948">
        <w:rPr>
          <w:rFonts w:ascii="Adobe Garamond Pro" w:hAnsi="Adobe Garamond Pro" w:cs="TimesNewRoman"/>
          <w:sz w:val="20"/>
          <w:szCs w:val="20"/>
        </w:rPr>
        <w:t xml:space="preserve"> </w:t>
      </w:r>
      <w:r w:rsidR="00336A88" w:rsidRPr="00A05948">
        <w:rPr>
          <w:rFonts w:ascii="Adobe Garamond Pro" w:hAnsi="Adobe Garamond Pro" w:cs="TimesNewRoman"/>
          <w:sz w:val="20"/>
          <w:szCs w:val="20"/>
        </w:rPr>
        <w:t>directed at a liquid surface of any size</w:t>
      </w:r>
      <w:r w:rsidRPr="00A05948">
        <w:rPr>
          <w:rFonts w:ascii="Adobe Garamond Pro" w:hAnsi="Adobe Garamond Pro" w:cs="TimesNewRoman"/>
          <w:sz w:val="20"/>
          <w:szCs w:val="20"/>
        </w:rPr>
        <w:t xml:space="preserve"> (</w:t>
      </w:r>
      <w:r w:rsidR="00336A88" w:rsidRPr="00A05948">
        <w:rPr>
          <w:rFonts w:ascii="Adobe Garamond Pro" w:hAnsi="Adobe Garamond Pro" w:cs="TimesNewRoman"/>
          <w:sz w:val="20"/>
          <w:szCs w:val="20"/>
        </w:rPr>
        <w:t>from a glass of wine</w:t>
      </w:r>
      <w:r w:rsidRPr="00A05948">
        <w:rPr>
          <w:rFonts w:ascii="Adobe Garamond Pro" w:hAnsi="Adobe Garamond Pro" w:cs="TimesNewRoman"/>
          <w:sz w:val="20"/>
          <w:szCs w:val="20"/>
        </w:rPr>
        <w:t xml:space="preserve"> </w:t>
      </w:r>
      <w:r w:rsidR="00336A88" w:rsidRPr="00A05948">
        <w:rPr>
          <w:rFonts w:ascii="Adobe Garamond Pro" w:hAnsi="Adobe Garamond Pro" w:cs="TimesNewRoman"/>
          <w:sz w:val="20"/>
          <w:szCs w:val="20"/>
        </w:rPr>
        <w:t>to an ocean</w:t>
      </w:r>
      <w:r w:rsidRPr="00A05948">
        <w:rPr>
          <w:rFonts w:ascii="Adobe Garamond Pro" w:hAnsi="Adobe Garamond Pro" w:cs="TimesNewRoman"/>
          <w:sz w:val="20"/>
          <w:szCs w:val="20"/>
        </w:rPr>
        <w:t xml:space="preserve">). </w:t>
      </w:r>
      <w:r w:rsidR="00336A88" w:rsidRPr="00A05948">
        <w:rPr>
          <w:rFonts w:ascii="Adobe Garamond Pro" w:hAnsi="Adobe Garamond Pro" w:cs="TimesNewRoman"/>
          <w:sz w:val="20"/>
          <w:szCs w:val="20"/>
        </w:rPr>
        <w:t>The first creature that is reflected on its surface following</w:t>
      </w:r>
      <w:r w:rsidRPr="00A05948">
        <w:rPr>
          <w:rFonts w:ascii="Adobe Garamond Pro" w:hAnsi="Adobe Garamond Pro" w:cs="TimesNewRoman"/>
          <w:sz w:val="20"/>
          <w:szCs w:val="20"/>
        </w:rPr>
        <w:t xml:space="preserve"> the spell </w:t>
      </w:r>
      <w:r w:rsidR="00336A88" w:rsidRPr="00A05948">
        <w:rPr>
          <w:rFonts w:ascii="Adobe Garamond Pro" w:hAnsi="Adobe Garamond Pro" w:cs="TimesNewRoman"/>
          <w:sz w:val="20"/>
          <w:szCs w:val="20"/>
        </w:rPr>
        <w:t>activates the effects</w:t>
      </w:r>
      <w:r w:rsidRPr="00A05948">
        <w:rPr>
          <w:rFonts w:ascii="Adobe Garamond Pro" w:hAnsi="Adobe Garamond Pro" w:cs="TimesNewRoman"/>
          <w:sz w:val="20"/>
          <w:szCs w:val="20"/>
        </w:rPr>
        <w:t xml:space="preserve">; </w:t>
      </w:r>
      <w:r w:rsidR="00336A88" w:rsidRPr="00A05948">
        <w:rPr>
          <w:rFonts w:ascii="Adobe Garamond Pro" w:hAnsi="Adobe Garamond Pro" w:cs="TimesNewRoman"/>
          <w:sz w:val="20"/>
          <w:szCs w:val="20"/>
        </w:rPr>
        <w:t>if more than one creature are simultaneously mirrored on the surface</w:t>
      </w:r>
      <w:r w:rsidRPr="00A05948">
        <w:rPr>
          <w:rFonts w:ascii="Adobe Garamond Pro" w:hAnsi="Adobe Garamond Pro" w:cs="TimesNewRoman"/>
          <w:sz w:val="20"/>
          <w:szCs w:val="20"/>
        </w:rPr>
        <w:t xml:space="preserve">, </w:t>
      </w:r>
      <w:r w:rsidR="00336A88" w:rsidRPr="00A05948">
        <w:rPr>
          <w:rFonts w:ascii="Adobe Garamond Pro" w:hAnsi="Adobe Garamond Pro" w:cs="TimesNewRoman"/>
          <w:sz w:val="20"/>
          <w:szCs w:val="20"/>
        </w:rPr>
        <w:t>each has an equal chance of activating the spell</w:t>
      </w:r>
      <w:r w:rsidRPr="00A05948">
        <w:rPr>
          <w:rFonts w:ascii="Adobe Garamond Pro" w:hAnsi="Adobe Garamond Pro" w:cs="TimesNewRoman"/>
          <w:sz w:val="20"/>
          <w:szCs w:val="20"/>
        </w:rPr>
        <w:t xml:space="preserve">, </w:t>
      </w:r>
      <w:r w:rsidR="00A05948" w:rsidRPr="00A05948">
        <w:rPr>
          <w:rFonts w:ascii="Adobe Garamond Pro" w:hAnsi="Adobe Garamond Pro" w:cs="TimesNewRoman"/>
          <w:sz w:val="20"/>
          <w:szCs w:val="20"/>
        </w:rPr>
        <w:t>but only one will affect it</w:t>
      </w:r>
      <w:r w:rsidRPr="00A05948">
        <w:rPr>
          <w:rFonts w:ascii="Adobe Garamond Pro" w:hAnsi="Adobe Garamond Pro" w:cs="TimesNewRoman"/>
          <w:sz w:val="20"/>
          <w:szCs w:val="20"/>
        </w:rPr>
        <w:t xml:space="preserve">. </w:t>
      </w:r>
      <w:r w:rsidR="00A05948" w:rsidRPr="00A05948">
        <w:rPr>
          <w:rFonts w:ascii="Adobe Garamond Pro" w:hAnsi="Adobe Garamond Pro" w:cs="TimesNewRoman"/>
          <w:sz w:val="20"/>
          <w:szCs w:val="20"/>
        </w:rPr>
        <w:t>The reflected creature evokes a</w:t>
      </w:r>
      <w:r w:rsidRPr="00A05948">
        <w:rPr>
          <w:rFonts w:ascii="Adobe Garamond Pro" w:hAnsi="Adobe Garamond Pro" w:cs="TimesNewRoman"/>
          <w:sz w:val="20"/>
          <w:szCs w:val="20"/>
        </w:rPr>
        <w:t xml:space="preserve"> simulacr</w:t>
      </w:r>
      <w:r w:rsidR="00A05948" w:rsidRPr="00A05948">
        <w:rPr>
          <w:rFonts w:ascii="Adobe Garamond Pro" w:hAnsi="Adobe Garamond Pro" w:cs="TimesNewRoman"/>
          <w:sz w:val="20"/>
          <w:szCs w:val="20"/>
        </w:rPr>
        <w:t>um made of liquid</w:t>
      </w:r>
      <w:r w:rsidRPr="00A05948">
        <w:rPr>
          <w:rFonts w:ascii="Adobe Garamond Pro" w:hAnsi="Adobe Garamond Pro" w:cs="TimesNewRoman"/>
          <w:sz w:val="20"/>
          <w:szCs w:val="20"/>
        </w:rPr>
        <w:t xml:space="preserve"> </w:t>
      </w:r>
      <w:r w:rsidR="00A05948" w:rsidRPr="00A05948">
        <w:rPr>
          <w:rFonts w:ascii="Adobe Garamond Pro" w:hAnsi="Adobe Garamond Pro" w:cs="TimesNewRoman"/>
          <w:sz w:val="20"/>
          <w:szCs w:val="20"/>
        </w:rPr>
        <w:t>on which his image is imprinted</w:t>
      </w:r>
      <w:r w:rsidRPr="00A05948">
        <w:rPr>
          <w:rFonts w:ascii="Adobe Garamond Pro" w:hAnsi="Adobe Garamond Pro" w:cs="TimesNewRoman"/>
          <w:sz w:val="20"/>
          <w:szCs w:val="20"/>
        </w:rPr>
        <w:t xml:space="preserve">, </w:t>
      </w:r>
      <w:r w:rsidR="00A05948" w:rsidRPr="00A05948">
        <w:rPr>
          <w:rFonts w:ascii="Adobe Garamond Pro" w:hAnsi="Adobe Garamond Pro" w:cs="TimesNewRoman"/>
          <w:sz w:val="20"/>
          <w:szCs w:val="20"/>
        </w:rPr>
        <w:t>its dimensions obviously depend on the mass of liquid present</w:t>
      </w:r>
      <w:r w:rsidRPr="00A05948">
        <w:rPr>
          <w:rFonts w:ascii="Adobe Garamond Pro" w:hAnsi="Adobe Garamond Pro" w:cs="TimesNewRoman"/>
          <w:sz w:val="20"/>
          <w:szCs w:val="20"/>
        </w:rPr>
        <w:t xml:space="preserve">, </w:t>
      </w:r>
      <w:r w:rsidR="00A05948" w:rsidRPr="00A05948">
        <w:rPr>
          <w:rFonts w:ascii="Adobe Garamond Pro" w:hAnsi="Adobe Garamond Pro" w:cs="TimesNewRoman"/>
          <w:sz w:val="20"/>
          <w:szCs w:val="20"/>
        </w:rPr>
        <w:t>without however exceeding the original</w:t>
      </w:r>
      <w:r w:rsidRPr="00A05948">
        <w:rPr>
          <w:rFonts w:ascii="Adobe Garamond Pro" w:hAnsi="Adobe Garamond Pro" w:cs="TimesNewRoman"/>
          <w:sz w:val="20"/>
          <w:szCs w:val="20"/>
        </w:rPr>
        <w:t xml:space="preserve"> (for example, </w:t>
      </w:r>
      <w:r w:rsidR="00A05948" w:rsidRPr="00A05948">
        <w:rPr>
          <w:rFonts w:ascii="Adobe Garamond Pro" w:hAnsi="Adobe Garamond Pro" w:cs="TimesNewRoman"/>
          <w:sz w:val="20"/>
          <w:szCs w:val="20"/>
        </w:rPr>
        <w:t xml:space="preserve">from a glass of wine could emerge a </w:t>
      </w:r>
      <w:r w:rsidR="009D04F4" w:rsidRPr="00A05948">
        <w:rPr>
          <w:rFonts w:ascii="Adobe Garamond Pro" w:hAnsi="Adobe Garamond Pro" w:cs="TimesNewRoman"/>
          <w:sz w:val="20"/>
          <w:szCs w:val="20"/>
        </w:rPr>
        <w:t>2-inch</w:t>
      </w:r>
      <w:r w:rsidR="00A05948" w:rsidRPr="00A05948">
        <w:rPr>
          <w:rFonts w:ascii="Adobe Garamond Pro" w:hAnsi="Adobe Garamond Pro" w:cs="TimesNewRoman"/>
          <w:sz w:val="20"/>
          <w:szCs w:val="20"/>
        </w:rPr>
        <w:t xml:space="preserve"> high simulacrum</w:t>
      </w:r>
      <w:r w:rsidRPr="00A05948">
        <w:rPr>
          <w:rFonts w:ascii="Adobe Garamond Pro" w:hAnsi="Adobe Garamond Pro" w:cs="TimesNewRoman"/>
          <w:sz w:val="20"/>
          <w:szCs w:val="20"/>
        </w:rPr>
        <w:t xml:space="preserve">, </w:t>
      </w:r>
      <w:r w:rsidR="00A05948" w:rsidRPr="00A05948">
        <w:rPr>
          <w:rFonts w:ascii="Adobe Garamond Pro" w:hAnsi="Adobe Garamond Pro" w:cs="TimesNewRoman"/>
          <w:sz w:val="20"/>
          <w:szCs w:val="20"/>
        </w:rPr>
        <w:t>while from a lake or</w:t>
      </w:r>
      <w:r w:rsidRPr="00A05948">
        <w:rPr>
          <w:rFonts w:ascii="Adobe Garamond Pro" w:hAnsi="Adobe Garamond Pro" w:cs="TimesNewRoman"/>
          <w:sz w:val="20"/>
          <w:szCs w:val="20"/>
        </w:rPr>
        <w:t xml:space="preserve"> </w:t>
      </w:r>
      <w:r w:rsidR="00A05948" w:rsidRPr="00A05948">
        <w:rPr>
          <w:rFonts w:ascii="Adobe Garamond Pro" w:hAnsi="Adobe Garamond Pro" w:cs="TimesNewRoman"/>
          <w:sz w:val="20"/>
          <w:szCs w:val="20"/>
        </w:rPr>
        <w:t>well</w:t>
      </w:r>
      <w:r w:rsidRPr="00A05948">
        <w:rPr>
          <w:rFonts w:ascii="Adobe Garamond Pro" w:hAnsi="Adobe Garamond Pro" w:cs="TimesNewRoman"/>
          <w:sz w:val="20"/>
          <w:szCs w:val="20"/>
        </w:rPr>
        <w:t xml:space="preserve"> </w:t>
      </w:r>
      <w:r w:rsidR="00A05948" w:rsidRPr="00A05948">
        <w:rPr>
          <w:rFonts w:ascii="Adobe Garamond Pro" w:hAnsi="Adobe Garamond Pro" w:cs="TimesNewRoman"/>
          <w:sz w:val="20"/>
          <w:szCs w:val="20"/>
        </w:rPr>
        <w:t>would gush a simulacrum with the original’s dimensions</w:t>
      </w:r>
      <w:r w:rsidRPr="00A05948">
        <w:rPr>
          <w:rFonts w:ascii="Adobe Garamond Pro" w:hAnsi="Adobe Garamond Pro" w:cs="TimesNewRoman"/>
          <w:sz w:val="20"/>
          <w:szCs w:val="20"/>
        </w:rPr>
        <w:t>).</w:t>
      </w:r>
    </w:p>
    <w:p w:rsidR="008E2FFA" w:rsidRPr="00FD5BEA" w:rsidRDefault="00CB6C85"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437590">
        <w:rPr>
          <w:rFonts w:ascii="Adobe Garamond Pro" w:hAnsi="Adobe Garamond Pro" w:cs="TimesNewRoman"/>
          <w:sz w:val="20"/>
          <w:szCs w:val="20"/>
        </w:rPr>
        <w:t>The</w:t>
      </w:r>
      <w:r w:rsidR="008E2FFA" w:rsidRPr="00437590">
        <w:rPr>
          <w:rFonts w:ascii="Adobe Garamond Pro" w:hAnsi="Adobe Garamond Pro" w:cs="TimesNewRoman"/>
          <w:sz w:val="20"/>
          <w:szCs w:val="20"/>
        </w:rPr>
        <w:t xml:space="preserve"> </w:t>
      </w:r>
      <w:r w:rsidRPr="00437590">
        <w:rPr>
          <w:rFonts w:ascii="Adobe Garamond Pro" w:hAnsi="Adobe Garamond Pro" w:cs="Times New Roman"/>
          <w:i/>
          <w:iCs/>
          <w:sz w:val="20"/>
          <w:szCs w:val="20"/>
        </w:rPr>
        <w:t>liquid assassin</w:t>
      </w:r>
      <w:r w:rsidR="008E2FFA" w:rsidRPr="00437590">
        <w:rPr>
          <w:rFonts w:ascii="Adobe Garamond Pro" w:hAnsi="Adobe Garamond Pro" w:cs="Times New Roman"/>
          <w:i/>
          <w:iCs/>
          <w:sz w:val="20"/>
          <w:szCs w:val="20"/>
        </w:rPr>
        <w:t xml:space="preserve"> </w:t>
      </w:r>
      <w:r w:rsidR="00A05948" w:rsidRPr="00437590">
        <w:rPr>
          <w:rFonts w:ascii="Adobe Garamond Pro" w:hAnsi="Adobe Garamond Pro" w:cs="TimesNewRoman"/>
          <w:sz w:val="20"/>
          <w:szCs w:val="20"/>
        </w:rPr>
        <w:t>appears the round after the victim is reflected in the liquid</w:t>
      </w:r>
      <w:r w:rsidR="008E2FFA" w:rsidRPr="00437590">
        <w:rPr>
          <w:rFonts w:ascii="Adobe Garamond Pro" w:hAnsi="Adobe Garamond Pro" w:cs="TimesNewRoman"/>
          <w:sz w:val="20"/>
          <w:szCs w:val="20"/>
        </w:rPr>
        <w:t xml:space="preserve">, </w:t>
      </w:r>
      <w:r w:rsidR="00A05948" w:rsidRPr="00437590">
        <w:rPr>
          <w:rFonts w:ascii="Adobe Garamond Pro" w:hAnsi="Adobe Garamond Pro" w:cs="TimesNewRoman"/>
          <w:sz w:val="20"/>
          <w:szCs w:val="20"/>
        </w:rPr>
        <w:t>taking form from the same liquid</w:t>
      </w:r>
      <w:r w:rsidR="008E2FFA" w:rsidRPr="00437590">
        <w:rPr>
          <w:rFonts w:ascii="Adobe Garamond Pro" w:hAnsi="Adobe Garamond Pro" w:cs="TimesNewRoman"/>
          <w:sz w:val="20"/>
          <w:szCs w:val="20"/>
        </w:rPr>
        <w:t xml:space="preserve"> (</w:t>
      </w:r>
      <w:r w:rsidR="00A05948" w:rsidRPr="00437590">
        <w:rPr>
          <w:rFonts w:ascii="Adobe Garamond Pro" w:hAnsi="Adobe Garamond Pro" w:cs="TimesNewRoman"/>
          <w:sz w:val="20"/>
          <w:szCs w:val="20"/>
        </w:rPr>
        <w:t>so a simulacrum that appears from a glass of</w:t>
      </w:r>
      <w:r w:rsidR="008E2FFA" w:rsidRPr="00437590">
        <w:rPr>
          <w:rFonts w:ascii="Adobe Garamond Pro" w:hAnsi="Adobe Garamond Pro" w:cs="TimesNewRoman"/>
          <w:sz w:val="20"/>
          <w:szCs w:val="20"/>
        </w:rPr>
        <w:t xml:space="preserve"> </w:t>
      </w:r>
      <w:r w:rsidR="00437590" w:rsidRPr="00437590">
        <w:rPr>
          <w:rFonts w:ascii="Adobe Garamond Pro" w:hAnsi="Adobe Garamond Pro" w:cs="TimesNewRoman"/>
          <w:sz w:val="20"/>
          <w:szCs w:val="20"/>
        </w:rPr>
        <w:t>ale would be of an amber colour with bubbles through its body</w:t>
      </w:r>
      <w:r w:rsidR="008E2FFA" w:rsidRPr="00437590">
        <w:rPr>
          <w:rFonts w:ascii="Adobe Garamond Pro" w:hAnsi="Adobe Garamond Pro" w:cs="TimesNewRoman"/>
          <w:sz w:val="20"/>
          <w:szCs w:val="20"/>
        </w:rPr>
        <w:t xml:space="preserve">), </w:t>
      </w:r>
      <w:r w:rsidR="00437590" w:rsidRPr="00437590">
        <w:rPr>
          <w:rFonts w:ascii="Adobe Garamond Pro" w:hAnsi="Adobe Garamond Pro" w:cs="TimesNewRoman"/>
          <w:sz w:val="20"/>
          <w:szCs w:val="20"/>
        </w:rPr>
        <w:t>and immediately tries to touch the original</w:t>
      </w:r>
      <w:r w:rsidR="008E2FFA" w:rsidRPr="00437590">
        <w:rPr>
          <w:rFonts w:ascii="Adobe Garamond Pro" w:hAnsi="Adobe Garamond Pro" w:cs="TimesNewRoman"/>
          <w:sz w:val="20"/>
          <w:szCs w:val="20"/>
        </w:rPr>
        <w:t xml:space="preserve"> (</w:t>
      </w:r>
      <w:r w:rsidR="00437590" w:rsidRPr="00437590">
        <w:rPr>
          <w:rFonts w:ascii="Adobe Garamond Pro" w:hAnsi="Adobe Garamond Pro" w:cs="TimesNewRoman"/>
          <w:sz w:val="20"/>
          <w:szCs w:val="20"/>
        </w:rPr>
        <w:t xml:space="preserve">it has </w:t>
      </w:r>
      <w:r w:rsidR="00437590" w:rsidRPr="00437590">
        <w:rPr>
          <w:rFonts w:ascii="Adobe Garamond Pro" w:hAnsi="Adobe Garamond Pro" w:cs="TimesNewRoman"/>
          <w:sz w:val="20"/>
          <w:szCs w:val="20"/>
        </w:rPr>
        <w:lastRenderedPageBreak/>
        <w:t>the mage’s TH</w:t>
      </w:r>
      <w:r w:rsidR="008E2FFA" w:rsidRPr="00437590">
        <w:rPr>
          <w:rFonts w:ascii="Adobe Garamond Pro" w:hAnsi="Adobe Garamond Pro" w:cs="TimesNewRoman"/>
          <w:sz w:val="20"/>
          <w:szCs w:val="20"/>
        </w:rPr>
        <w:t xml:space="preserve">AC0 </w:t>
      </w:r>
      <w:r w:rsidR="00437590" w:rsidRPr="00437590">
        <w:rPr>
          <w:rFonts w:ascii="Adobe Garamond Pro" w:hAnsi="Adobe Garamond Pro" w:cs="TimesNewRoman"/>
          <w:sz w:val="20"/>
          <w:szCs w:val="20"/>
        </w:rPr>
        <w:t>but the hit points of the original</w:t>
      </w:r>
      <w:r w:rsidR="008E2FFA" w:rsidRPr="00437590">
        <w:rPr>
          <w:rFonts w:ascii="Adobe Garamond Pro" w:hAnsi="Adobe Garamond Pro" w:cs="TimesNewRoman"/>
          <w:sz w:val="20"/>
          <w:szCs w:val="20"/>
        </w:rPr>
        <w:t xml:space="preserve">). </w:t>
      </w:r>
      <w:r w:rsidR="00437590" w:rsidRPr="00437590">
        <w:rPr>
          <w:rFonts w:ascii="Adobe Garamond Pro" w:hAnsi="Adobe Garamond Pro" w:cs="TimesNewRoman"/>
          <w:sz w:val="20"/>
          <w:szCs w:val="20"/>
        </w:rPr>
        <w:t xml:space="preserve">It cannot affect </w:t>
      </w:r>
      <w:r w:rsidR="009D04F4" w:rsidRPr="00437590">
        <w:rPr>
          <w:rFonts w:ascii="Adobe Garamond Pro" w:hAnsi="Adobe Garamond Pro" w:cs="TimesNewRoman"/>
          <w:sz w:val="20"/>
          <w:szCs w:val="20"/>
        </w:rPr>
        <w:t>an</w:t>
      </w:r>
      <w:r w:rsidR="009D04F4">
        <w:rPr>
          <w:rFonts w:ascii="Adobe Garamond Pro" w:hAnsi="Adobe Garamond Pro" w:cs="TimesNewRoman"/>
          <w:sz w:val="20"/>
          <w:szCs w:val="20"/>
        </w:rPr>
        <w:t xml:space="preserve">y </w:t>
      </w:r>
      <w:r w:rsidR="009D04F4" w:rsidRPr="00437590">
        <w:rPr>
          <w:rFonts w:ascii="Adobe Garamond Pro" w:hAnsi="Adobe Garamond Pro" w:cs="TimesNewRoman"/>
          <w:sz w:val="20"/>
          <w:szCs w:val="20"/>
        </w:rPr>
        <w:t>other</w:t>
      </w:r>
      <w:r w:rsidR="00437590" w:rsidRPr="00437590">
        <w:rPr>
          <w:rFonts w:ascii="Adobe Garamond Pro" w:hAnsi="Adobe Garamond Pro" w:cs="TimesNewRoman"/>
          <w:sz w:val="20"/>
          <w:szCs w:val="20"/>
        </w:rPr>
        <w:t xml:space="preserve"> creature except its double</w:t>
      </w:r>
      <w:r w:rsidR="008E2FFA" w:rsidRPr="00437590">
        <w:rPr>
          <w:rFonts w:ascii="Adobe Garamond Pro" w:hAnsi="Adobe Garamond Pro" w:cs="TimesNewRoman"/>
          <w:sz w:val="20"/>
          <w:szCs w:val="20"/>
        </w:rPr>
        <w:t xml:space="preserve">, </w:t>
      </w:r>
      <w:r w:rsidR="00437590" w:rsidRPr="00437590">
        <w:rPr>
          <w:rFonts w:ascii="Adobe Garamond Pro" w:hAnsi="Adobe Garamond Pro" w:cs="TimesNewRoman"/>
          <w:sz w:val="20"/>
          <w:szCs w:val="20"/>
        </w:rPr>
        <w:t>nor does it show any interest towards others</w:t>
      </w:r>
      <w:r w:rsidR="008E2FFA" w:rsidRPr="00437590">
        <w:rPr>
          <w:rFonts w:ascii="Adobe Garamond Pro" w:hAnsi="Adobe Garamond Pro" w:cs="TimesNewRoman"/>
          <w:sz w:val="20"/>
          <w:szCs w:val="20"/>
        </w:rPr>
        <w:t xml:space="preserve">, </w:t>
      </w:r>
      <w:r w:rsidR="00437590" w:rsidRPr="00437590">
        <w:rPr>
          <w:rFonts w:ascii="Adobe Garamond Pro" w:hAnsi="Adobe Garamond Pro" w:cs="TimesNewRoman"/>
          <w:sz w:val="20"/>
          <w:szCs w:val="20"/>
        </w:rPr>
        <w:t xml:space="preserve">and cannot use any of the </w:t>
      </w:r>
      <w:r w:rsidR="009D04F4" w:rsidRPr="00437590">
        <w:rPr>
          <w:rFonts w:ascii="Adobe Garamond Pro" w:hAnsi="Adobe Garamond Pro" w:cs="TimesNewRoman"/>
          <w:sz w:val="20"/>
          <w:szCs w:val="20"/>
        </w:rPr>
        <w:t>original’s</w:t>
      </w:r>
      <w:r w:rsidR="00437590" w:rsidRPr="00437590">
        <w:rPr>
          <w:rFonts w:ascii="Adobe Garamond Pro" w:hAnsi="Adobe Garamond Pro" w:cs="TimesNewRoman"/>
          <w:sz w:val="20"/>
          <w:szCs w:val="20"/>
        </w:rPr>
        <w:t xml:space="preserve"> items or special abilities</w:t>
      </w:r>
      <w:r w:rsidR="008E2FFA" w:rsidRPr="00437590">
        <w:rPr>
          <w:rFonts w:ascii="Adobe Garamond Pro" w:hAnsi="Adobe Garamond Pro" w:cs="TimesNewRoman"/>
          <w:sz w:val="20"/>
          <w:szCs w:val="20"/>
        </w:rPr>
        <w:t xml:space="preserve"> </w:t>
      </w:r>
      <w:r w:rsidR="00437590" w:rsidRPr="00437590">
        <w:rPr>
          <w:rFonts w:ascii="Adobe Garamond Pro" w:hAnsi="Adobe Garamond Pro" w:cs="TimesNewRoman"/>
          <w:sz w:val="20"/>
          <w:szCs w:val="20"/>
        </w:rPr>
        <w:t>although it resembles it</w:t>
      </w:r>
      <w:r w:rsidR="008E2FFA" w:rsidRPr="00437590">
        <w:rPr>
          <w:rFonts w:ascii="Adobe Garamond Pro" w:hAnsi="Adobe Garamond Pro" w:cs="TimesNewRoman"/>
          <w:sz w:val="20"/>
          <w:szCs w:val="20"/>
        </w:rPr>
        <w:t xml:space="preserve">. </w:t>
      </w:r>
      <w:r w:rsidR="00437590" w:rsidRPr="00437590">
        <w:rPr>
          <w:rFonts w:ascii="Adobe Garamond Pro" w:hAnsi="Adobe Garamond Pro" w:cs="TimesNewRoman"/>
          <w:sz w:val="20"/>
          <w:szCs w:val="20"/>
        </w:rPr>
        <w:t>The</w:t>
      </w:r>
      <w:r w:rsidR="008E2FFA" w:rsidRPr="00437590">
        <w:rPr>
          <w:rFonts w:ascii="Adobe Garamond Pro" w:hAnsi="Adobe Garamond Pro" w:cs="TimesNewRoman"/>
          <w:sz w:val="20"/>
          <w:szCs w:val="20"/>
        </w:rPr>
        <w:t xml:space="preserve"> simulacr</w:t>
      </w:r>
      <w:r w:rsidR="00437590" w:rsidRPr="00437590">
        <w:rPr>
          <w:rFonts w:ascii="Adobe Garamond Pro" w:hAnsi="Adobe Garamond Pro" w:cs="TimesNewRoman"/>
          <w:sz w:val="20"/>
          <w:szCs w:val="20"/>
        </w:rPr>
        <w:t>um can move at double the original’s speed</w:t>
      </w:r>
      <w:r w:rsidR="008E2FFA" w:rsidRPr="00437590">
        <w:rPr>
          <w:rFonts w:ascii="Adobe Garamond Pro" w:hAnsi="Adobe Garamond Pro" w:cs="TimesNewRoman"/>
          <w:sz w:val="20"/>
          <w:szCs w:val="20"/>
        </w:rPr>
        <w:t xml:space="preserve">, </w:t>
      </w:r>
      <w:r w:rsidR="00437590" w:rsidRPr="00437590">
        <w:rPr>
          <w:rFonts w:ascii="Adobe Garamond Pro" w:hAnsi="Adobe Garamond Pro" w:cs="TimesNewRoman"/>
          <w:sz w:val="20"/>
          <w:szCs w:val="20"/>
        </w:rPr>
        <w:t xml:space="preserve">can thin itself down to ½ inch to flow </w:t>
      </w:r>
      <w:r w:rsidR="00437590" w:rsidRPr="00FD5BEA">
        <w:rPr>
          <w:rFonts w:ascii="Adobe Garamond Pro" w:hAnsi="Adobe Garamond Pro" w:cs="TimesNewRoman"/>
          <w:sz w:val="20"/>
          <w:szCs w:val="20"/>
        </w:rPr>
        <w:t>through cracks and holes</w:t>
      </w:r>
      <w:r w:rsidR="008E2FFA" w:rsidRPr="00FD5BEA">
        <w:rPr>
          <w:rFonts w:ascii="Adobe Garamond Pro" w:hAnsi="Adobe Garamond Pro" w:cs="TimesNewRoman"/>
          <w:sz w:val="20"/>
          <w:szCs w:val="20"/>
        </w:rPr>
        <w:t xml:space="preserve">, </w:t>
      </w:r>
      <w:r w:rsidR="00437590" w:rsidRPr="00FD5BEA">
        <w:rPr>
          <w:rFonts w:ascii="Adobe Garamond Pro" w:hAnsi="Adobe Garamond Pro" w:cs="TimesNewRoman"/>
          <w:sz w:val="20"/>
          <w:szCs w:val="20"/>
        </w:rPr>
        <w:t>and its AC is 6</w:t>
      </w:r>
      <w:r w:rsidR="008E2FFA" w:rsidRPr="00FD5BEA">
        <w:rPr>
          <w:rFonts w:ascii="Adobe Garamond Pro" w:hAnsi="Adobe Garamond Pro" w:cs="TimesNewRoman"/>
          <w:sz w:val="20"/>
          <w:szCs w:val="20"/>
        </w:rPr>
        <w:t xml:space="preserve">. </w:t>
      </w:r>
      <w:r w:rsidR="00437590" w:rsidRPr="00FD5BEA">
        <w:rPr>
          <w:rFonts w:ascii="Adobe Garamond Pro" w:hAnsi="Adobe Garamond Pro" w:cs="TimesNewRoman"/>
          <w:sz w:val="20"/>
          <w:szCs w:val="20"/>
        </w:rPr>
        <w:t>It continues to try to touch its double until it dies</w:t>
      </w:r>
      <w:r w:rsidR="008E2FFA" w:rsidRPr="00FD5BEA">
        <w:rPr>
          <w:rFonts w:ascii="Adobe Garamond Pro" w:hAnsi="Adobe Garamond Pro" w:cs="TimesNewRoman"/>
          <w:sz w:val="20"/>
          <w:szCs w:val="20"/>
        </w:rPr>
        <w:t xml:space="preserve">. </w:t>
      </w:r>
      <w:r w:rsidR="00437590" w:rsidRPr="00FD5BEA">
        <w:rPr>
          <w:rFonts w:ascii="Adobe Garamond Pro" w:hAnsi="Adobe Garamond Pro" w:cs="TimesNewRoman"/>
          <w:sz w:val="20"/>
          <w:szCs w:val="20"/>
        </w:rPr>
        <w:t>From the moment it appears</w:t>
      </w:r>
      <w:r w:rsidR="008E2FFA" w:rsidRPr="00FD5BEA">
        <w:rPr>
          <w:rFonts w:ascii="Adobe Garamond Pro" w:hAnsi="Adobe Garamond Pro" w:cs="TimesNewRoman"/>
          <w:sz w:val="20"/>
          <w:szCs w:val="20"/>
        </w:rPr>
        <w:t xml:space="preserve">, </w:t>
      </w:r>
      <w:r w:rsidR="00437590" w:rsidRPr="00FD5BEA">
        <w:rPr>
          <w:rFonts w:ascii="Adobe Garamond Pro" w:hAnsi="Adobe Garamond Pro" w:cs="TimesNewRoman"/>
          <w:sz w:val="20"/>
          <w:szCs w:val="20"/>
        </w:rPr>
        <w:t>the</w:t>
      </w:r>
      <w:r w:rsidR="008E2FFA" w:rsidRPr="00FD5BEA">
        <w:rPr>
          <w:rFonts w:ascii="Adobe Garamond Pro" w:hAnsi="Adobe Garamond Pro" w:cs="TimesNewRoman"/>
          <w:sz w:val="20"/>
          <w:szCs w:val="20"/>
        </w:rPr>
        <w:t xml:space="preserve"> simulacr</w:t>
      </w:r>
      <w:r w:rsidR="00437590" w:rsidRPr="00FD5BEA">
        <w:rPr>
          <w:rFonts w:ascii="Adobe Garamond Pro" w:hAnsi="Adobe Garamond Pro" w:cs="TimesNewRoman"/>
          <w:sz w:val="20"/>
          <w:szCs w:val="20"/>
        </w:rPr>
        <w:t>um</w:t>
      </w:r>
      <w:r w:rsidR="008E2FFA" w:rsidRPr="00FD5BEA">
        <w:rPr>
          <w:rFonts w:ascii="Adobe Garamond Pro" w:hAnsi="Adobe Garamond Pro" w:cs="TimesNewRoman"/>
          <w:sz w:val="20"/>
          <w:szCs w:val="20"/>
        </w:rPr>
        <w:t xml:space="preserve"> </w:t>
      </w:r>
      <w:r w:rsidR="00437590" w:rsidRPr="00FD5BEA">
        <w:rPr>
          <w:rFonts w:ascii="Adobe Garamond Pro" w:hAnsi="Adobe Garamond Pro" w:cs="TimesNewRoman"/>
          <w:sz w:val="20"/>
          <w:szCs w:val="20"/>
        </w:rPr>
        <w:t>can remain for 1 round</w:t>
      </w:r>
      <w:r w:rsidR="00FD5BEA" w:rsidRPr="00FD5BEA">
        <w:rPr>
          <w:rFonts w:ascii="Adobe Garamond Pro" w:hAnsi="Adobe Garamond Pro" w:cs="TimesNewRoman"/>
          <w:sz w:val="20"/>
          <w:szCs w:val="20"/>
        </w:rPr>
        <w:t xml:space="preserve"> per caster level before</w:t>
      </w:r>
      <w:r w:rsidR="008E2FFA" w:rsidRPr="00FD5BEA">
        <w:rPr>
          <w:rFonts w:ascii="Adobe Garamond Pro" w:hAnsi="Adobe Garamond Pro" w:cs="TimesNewRoman"/>
          <w:sz w:val="20"/>
          <w:szCs w:val="20"/>
        </w:rPr>
        <w:t xml:space="preserve"> </w:t>
      </w:r>
      <w:r w:rsidR="00FD5BEA" w:rsidRPr="00FD5BEA">
        <w:rPr>
          <w:rFonts w:ascii="Adobe Garamond Pro" w:hAnsi="Adobe Garamond Pro" w:cs="TimesNewRoman"/>
          <w:sz w:val="20"/>
          <w:szCs w:val="20"/>
        </w:rPr>
        <w:t>falling apart</w:t>
      </w:r>
      <w:r w:rsidR="008E2FFA" w:rsidRPr="00FD5BEA">
        <w:rPr>
          <w:rFonts w:ascii="Adobe Garamond Pro" w:hAnsi="Adobe Garamond Pro" w:cs="TimesNewRoman"/>
          <w:sz w:val="20"/>
          <w:szCs w:val="20"/>
        </w:rPr>
        <w:t>.</w:t>
      </w:r>
    </w:p>
    <w:p w:rsidR="008E2FFA" w:rsidRPr="00BB5172" w:rsidRDefault="00FD5BE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FD5BEA">
        <w:rPr>
          <w:rFonts w:ascii="Adobe Garamond Pro" w:hAnsi="Adobe Garamond Pro" w:cs="TimesNewRoman"/>
          <w:sz w:val="20"/>
          <w:szCs w:val="20"/>
        </w:rPr>
        <w:t>If it manages to touch the original</w:t>
      </w:r>
      <w:r w:rsidR="008E2FFA" w:rsidRPr="00FD5BEA">
        <w:rPr>
          <w:rFonts w:ascii="Adobe Garamond Pro" w:hAnsi="Adobe Garamond Pro" w:cs="TimesNewRoman"/>
          <w:sz w:val="20"/>
          <w:szCs w:val="20"/>
        </w:rPr>
        <w:t xml:space="preserve">, </w:t>
      </w:r>
      <w:r>
        <w:rPr>
          <w:rFonts w:ascii="Adobe Garamond Pro" w:hAnsi="Adobe Garamond Pro" w:cs="TimesNewRoman"/>
          <w:sz w:val="20"/>
          <w:szCs w:val="20"/>
        </w:rPr>
        <w:t xml:space="preserve">it sticks to his skin and covers </w:t>
      </w:r>
      <w:r w:rsidRPr="00FD5BEA">
        <w:rPr>
          <w:rFonts w:ascii="Adobe Garamond Pro" w:hAnsi="Adobe Garamond Pro" w:cs="TimesNewRoman"/>
          <w:sz w:val="20"/>
          <w:szCs w:val="20"/>
        </w:rPr>
        <w:t>him</w:t>
      </w:r>
      <w:r w:rsidR="008E2FFA" w:rsidRPr="00FD5BEA">
        <w:rPr>
          <w:rFonts w:ascii="Adobe Garamond Pro" w:hAnsi="Adobe Garamond Pro" w:cs="TimesNewRoman"/>
          <w:sz w:val="20"/>
          <w:szCs w:val="20"/>
        </w:rPr>
        <w:t xml:space="preserve">, </w:t>
      </w:r>
      <w:r w:rsidRPr="00FD5BEA">
        <w:rPr>
          <w:rFonts w:ascii="Adobe Garamond Pro" w:hAnsi="Adobe Garamond Pro" w:cs="TimesNewRoman"/>
          <w:sz w:val="20"/>
          <w:szCs w:val="20"/>
        </w:rPr>
        <w:t>trying then to</w:t>
      </w:r>
      <w:r w:rsidR="008E2FFA" w:rsidRPr="00FD5BEA">
        <w:rPr>
          <w:rFonts w:ascii="Adobe Garamond Pro" w:hAnsi="Adobe Garamond Pro" w:cs="TimesNewRoman"/>
          <w:sz w:val="20"/>
          <w:szCs w:val="20"/>
        </w:rPr>
        <w:t xml:space="preserve"> </w:t>
      </w:r>
      <w:r w:rsidRPr="00FD5BEA">
        <w:rPr>
          <w:rFonts w:ascii="Adobe Garamond Pro" w:hAnsi="Adobe Garamond Pro" w:cs="TimesNewRoman"/>
          <w:sz w:val="20"/>
          <w:szCs w:val="20"/>
        </w:rPr>
        <w:t>meld with him</w:t>
      </w:r>
      <w:r w:rsidR="008E2FFA" w:rsidRPr="00FD5BEA">
        <w:rPr>
          <w:rFonts w:ascii="Adobe Garamond Pro" w:hAnsi="Adobe Garamond Pro" w:cs="TimesNewRoman"/>
          <w:sz w:val="20"/>
          <w:szCs w:val="20"/>
        </w:rPr>
        <w:t xml:space="preserve">. </w:t>
      </w:r>
      <w:r w:rsidR="00153CB5" w:rsidRPr="00FD5BEA">
        <w:rPr>
          <w:rFonts w:ascii="Adobe Garamond Pro" w:hAnsi="Adobe Garamond Pro" w:cs="TimesNewRoman"/>
          <w:sz w:val="20"/>
          <w:szCs w:val="20"/>
        </w:rPr>
        <w:t>At this</w:t>
      </w:r>
      <w:r w:rsidR="00153CB5" w:rsidRPr="00153CB5">
        <w:rPr>
          <w:rFonts w:ascii="Adobe Garamond Pro" w:hAnsi="Adobe Garamond Pro" w:cs="TimesNewRoman"/>
          <w:sz w:val="20"/>
          <w:szCs w:val="20"/>
        </w:rPr>
        <w:t xml:space="preserve"> </w:t>
      </w:r>
      <w:r w:rsidR="009D04F4" w:rsidRPr="00153CB5">
        <w:rPr>
          <w:rFonts w:ascii="Adobe Garamond Pro" w:hAnsi="Adobe Garamond Pro" w:cs="TimesNewRoman"/>
          <w:sz w:val="20"/>
          <w:szCs w:val="20"/>
        </w:rPr>
        <w:t>point,</w:t>
      </w:r>
      <w:r w:rsidR="008E2FFA" w:rsidRPr="00153CB5">
        <w:rPr>
          <w:rFonts w:ascii="Adobe Garamond Pro" w:hAnsi="Adobe Garamond Pro" w:cs="TimesNewRoman"/>
          <w:sz w:val="20"/>
          <w:szCs w:val="20"/>
        </w:rPr>
        <w:t xml:space="preserve"> the victim </w:t>
      </w:r>
      <w:r w:rsidR="00153CB5" w:rsidRPr="00153CB5">
        <w:rPr>
          <w:rFonts w:ascii="Adobe Garamond Pro" w:hAnsi="Adobe Garamond Pro" w:cs="TimesNewRoman"/>
          <w:sz w:val="20"/>
          <w:szCs w:val="20"/>
        </w:rPr>
        <w:t>must attempt</w:t>
      </w:r>
      <w:r w:rsidR="008E2FFA" w:rsidRPr="00153CB5">
        <w:rPr>
          <w:rFonts w:ascii="Adobe Garamond Pro" w:hAnsi="Adobe Garamond Pro" w:cs="TimesNewRoman"/>
          <w:sz w:val="20"/>
          <w:szCs w:val="20"/>
        </w:rPr>
        <w:t xml:space="preserve"> a ST vs. Death Ray: If the ST succeeds, the victim </w:t>
      </w:r>
      <w:r w:rsidR="00153CB5" w:rsidRPr="00153CB5">
        <w:rPr>
          <w:rFonts w:ascii="Adobe Garamond Pro" w:hAnsi="Adobe Garamond Pro" w:cs="TimesNewRoman"/>
          <w:sz w:val="20"/>
          <w:szCs w:val="20"/>
        </w:rPr>
        <w:t>has resisted the invasion and only suffers 1d8 points of damage</w:t>
      </w:r>
      <w:r w:rsidR="008E2FFA" w:rsidRPr="00153CB5">
        <w:rPr>
          <w:rFonts w:ascii="Adobe Garamond Pro" w:hAnsi="Adobe Garamond Pro" w:cs="TimesNewRoman"/>
          <w:sz w:val="20"/>
          <w:szCs w:val="20"/>
        </w:rPr>
        <w:t xml:space="preserve">, </w:t>
      </w:r>
      <w:r w:rsidR="00153CB5" w:rsidRPr="00153CB5">
        <w:rPr>
          <w:rFonts w:ascii="Adobe Garamond Pro" w:hAnsi="Adobe Garamond Pro" w:cs="TimesNewRoman"/>
          <w:sz w:val="20"/>
          <w:szCs w:val="20"/>
        </w:rPr>
        <w:t>but the</w:t>
      </w:r>
      <w:r w:rsidR="008E2FFA" w:rsidRPr="00153CB5">
        <w:rPr>
          <w:rFonts w:ascii="Adobe Garamond Pro" w:hAnsi="Adobe Garamond Pro" w:cs="TimesNewRoman"/>
          <w:sz w:val="20"/>
          <w:szCs w:val="20"/>
        </w:rPr>
        <w:t xml:space="preserve"> simulacr</w:t>
      </w:r>
      <w:r w:rsidR="00153CB5" w:rsidRPr="00153CB5">
        <w:rPr>
          <w:rFonts w:ascii="Adobe Garamond Pro" w:hAnsi="Adobe Garamond Pro" w:cs="TimesNewRoman"/>
          <w:sz w:val="20"/>
          <w:szCs w:val="20"/>
        </w:rPr>
        <w:t>um dies</w:t>
      </w:r>
      <w:r w:rsidR="008E2FFA" w:rsidRPr="00153CB5">
        <w:rPr>
          <w:rFonts w:ascii="Adobe Garamond Pro" w:hAnsi="Adobe Garamond Pro" w:cs="TimesNewRoman"/>
          <w:sz w:val="20"/>
          <w:szCs w:val="20"/>
        </w:rPr>
        <w:t xml:space="preserve">, </w:t>
      </w:r>
      <w:r w:rsidR="00FE447A">
        <w:rPr>
          <w:rFonts w:ascii="Adobe Garamond Pro" w:hAnsi="Adobe Garamond Pro" w:cs="TimesNewRoman"/>
          <w:sz w:val="20"/>
          <w:szCs w:val="20"/>
        </w:rPr>
        <w:t>leaking from the individual and soak</w:t>
      </w:r>
      <w:r>
        <w:rPr>
          <w:rFonts w:ascii="Adobe Garamond Pro" w:hAnsi="Adobe Garamond Pro" w:cs="TimesNewRoman"/>
          <w:sz w:val="20"/>
          <w:szCs w:val="20"/>
        </w:rPr>
        <w:t>ing</w:t>
      </w:r>
      <w:r w:rsidR="00FE447A">
        <w:rPr>
          <w:rFonts w:ascii="Adobe Garamond Pro" w:hAnsi="Adobe Garamond Pro" w:cs="TimesNewRoman"/>
          <w:sz w:val="20"/>
          <w:szCs w:val="20"/>
        </w:rPr>
        <w:t xml:space="preserve"> him</w:t>
      </w:r>
      <w:r w:rsidR="008E2FFA" w:rsidRPr="00FE447A">
        <w:rPr>
          <w:rFonts w:ascii="Adobe Garamond Pro" w:hAnsi="Adobe Garamond Pro" w:cs="TimesNewRoman"/>
          <w:sz w:val="20"/>
          <w:szCs w:val="20"/>
        </w:rPr>
        <w:t xml:space="preserve">. If the ST fails, </w:t>
      </w:r>
      <w:r w:rsidRPr="00FD5BEA">
        <w:rPr>
          <w:rFonts w:ascii="Adobe Garamond Pro" w:hAnsi="Adobe Garamond Pro" w:cs="TimesNewRoman"/>
          <w:sz w:val="20"/>
          <w:szCs w:val="20"/>
        </w:rPr>
        <w:t>the</w:t>
      </w:r>
      <w:r w:rsidR="008E2FFA" w:rsidRPr="00FD5BEA">
        <w:rPr>
          <w:rFonts w:ascii="Adobe Garamond Pro" w:hAnsi="Adobe Garamond Pro" w:cs="TimesNewRoman"/>
          <w:sz w:val="20"/>
          <w:szCs w:val="20"/>
        </w:rPr>
        <w:t xml:space="preserve"> simulacr</w:t>
      </w:r>
      <w:r w:rsidRPr="00FD5BEA">
        <w:rPr>
          <w:rFonts w:ascii="Adobe Garamond Pro" w:hAnsi="Adobe Garamond Pro" w:cs="TimesNewRoman"/>
          <w:sz w:val="20"/>
          <w:szCs w:val="20"/>
        </w:rPr>
        <w:t>um</w:t>
      </w:r>
      <w:r w:rsidR="008E2FFA" w:rsidRPr="00FD5BEA">
        <w:rPr>
          <w:rFonts w:ascii="Adobe Garamond Pro" w:hAnsi="Adobe Garamond Pro" w:cs="TimesNewRoman"/>
          <w:sz w:val="20"/>
          <w:szCs w:val="20"/>
        </w:rPr>
        <w:t xml:space="preserve"> </w:t>
      </w:r>
      <w:r w:rsidRPr="00FD5BEA">
        <w:rPr>
          <w:rFonts w:ascii="Adobe Garamond Pro" w:hAnsi="Adobe Garamond Pro" w:cs="TimesNewRoman"/>
          <w:sz w:val="20"/>
          <w:szCs w:val="20"/>
        </w:rPr>
        <w:t>has managed to</w:t>
      </w:r>
      <w:r w:rsidR="008E2FFA" w:rsidRPr="00FD5BEA">
        <w:rPr>
          <w:rFonts w:ascii="Adobe Garamond Pro" w:hAnsi="Adobe Garamond Pro" w:cs="TimesNewRoman"/>
          <w:sz w:val="20"/>
          <w:szCs w:val="20"/>
        </w:rPr>
        <w:t xml:space="preserve"> </w:t>
      </w:r>
      <w:r>
        <w:rPr>
          <w:rFonts w:ascii="Adobe Garamond Pro" w:hAnsi="Adobe Garamond Pro" w:cs="TimesNewRoman"/>
          <w:sz w:val="20"/>
          <w:szCs w:val="20"/>
        </w:rPr>
        <w:t>couple with the</w:t>
      </w:r>
      <w:r w:rsidR="008E2FFA" w:rsidRPr="00533E2B">
        <w:rPr>
          <w:rFonts w:ascii="Adobe Garamond Pro" w:hAnsi="Adobe Garamond Pro" w:cs="TimesNewRoman"/>
          <w:sz w:val="20"/>
          <w:szCs w:val="20"/>
        </w:rPr>
        <w:t xml:space="preserve"> victim</w:t>
      </w:r>
      <w:r w:rsidR="00533E2B" w:rsidRPr="00533E2B">
        <w:rPr>
          <w:rFonts w:ascii="Adobe Garamond Pro" w:hAnsi="Adobe Garamond Pro" w:cs="TimesNewRoman"/>
          <w:sz w:val="20"/>
          <w:szCs w:val="20"/>
        </w:rPr>
        <w:t xml:space="preserve">’s </w:t>
      </w:r>
      <w:r w:rsidR="00533E2B" w:rsidRPr="00FD5BEA">
        <w:rPr>
          <w:rFonts w:ascii="Adobe Garamond Pro" w:hAnsi="Adobe Garamond Pro" w:cs="TimesNewRoman"/>
          <w:sz w:val="20"/>
          <w:szCs w:val="20"/>
        </w:rPr>
        <w:t>body</w:t>
      </w:r>
      <w:r w:rsidR="008E2FFA" w:rsidRPr="00FD5BEA">
        <w:rPr>
          <w:rFonts w:ascii="Adobe Garamond Pro" w:hAnsi="Adobe Garamond Pro" w:cs="TimesNewRoman"/>
          <w:sz w:val="20"/>
          <w:szCs w:val="20"/>
        </w:rPr>
        <w:t xml:space="preserve"> </w:t>
      </w:r>
      <w:r w:rsidRPr="00FD5BEA">
        <w:rPr>
          <w:rFonts w:ascii="Adobe Garamond Pro" w:hAnsi="Adobe Garamond Pro" w:cs="TimesNewRoman"/>
          <w:sz w:val="20"/>
          <w:szCs w:val="20"/>
        </w:rPr>
        <w:t>and tries to meld with it</w:t>
      </w:r>
      <w:r w:rsidR="008E2FFA" w:rsidRPr="00FD5BEA">
        <w:rPr>
          <w:rFonts w:ascii="Adobe Garamond Pro" w:hAnsi="Adobe Garamond Pro" w:cs="TimesNewRoman"/>
          <w:sz w:val="20"/>
          <w:szCs w:val="20"/>
        </w:rPr>
        <w:t xml:space="preserve">, </w:t>
      </w:r>
      <w:r w:rsidRPr="00FD5BEA">
        <w:rPr>
          <w:rFonts w:ascii="Adobe Garamond Pro" w:hAnsi="Adobe Garamond Pro" w:cs="TimesNewRoman"/>
          <w:sz w:val="20"/>
          <w:szCs w:val="20"/>
        </w:rPr>
        <w:t>causing him</w:t>
      </w:r>
      <w:r w:rsidR="008E2FFA" w:rsidRPr="00FD5BEA">
        <w:rPr>
          <w:rFonts w:ascii="Adobe Garamond Pro" w:hAnsi="Adobe Garamond Pro" w:cs="TimesNewRoman"/>
          <w:sz w:val="20"/>
          <w:szCs w:val="20"/>
        </w:rPr>
        <w:t xml:space="preserve"> 1d8</w:t>
      </w:r>
      <w:r w:rsidR="008E2FFA" w:rsidRPr="00533E2B">
        <w:rPr>
          <w:rFonts w:ascii="Adobe Garamond Pro" w:hAnsi="Adobe Garamond Pro" w:cs="TimesNewRoman"/>
          <w:sz w:val="20"/>
          <w:szCs w:val="20"/>
        </w:rPr>
        <w:t xml:space="preserve"> </w:t>
      </w:r>
      <w:r w:rsidR="00533E2B" w:rsidRPr="00533E2B">
        <w:rPr>
          <w:rFonts w:ascii="Adobe Garamond Pro" w:hAnsi="Adobe Garamond Pro" w:cs="TimesNewRoman"/>
          <w:sz w:val="20"/>
          <w:szCs w:val="20"/>
        </w:rPr>
        <w:t>points of damage</w:t>
      </w:r>
      <w:r w:rsidR="008E2FFA" w:rsidRPr="00533E2B">
        <w:rPr>
          <w:rFonts w:ascii="Adobe Garamond Pro" w:hAnsi="Adobe Garamond Pro" w:cs="TimesNewRoman"/>
          <w:sz w:val="20"/>
          <w:szCs w:val="20"/>
        </w:rPr>
        <w:t xml:space="preserve"> per round </w:t>
      </w:r>
      <w:r w:rsidR="00533E2B" w:rsidRPr="00533E2B">
        <w:rPr>
          <w:rFonts w:ascii="Adobe Garamond Pro" w:hAnsi="Adobe Garamond Pro" w:cs="TimesNewRoman"/>
          <w:sz w:val="20"/>
          <w:szCs w:val="20"/>
        </w:rPr>
        <w:t>until it is destroyed</w:t>
      </w:r>
      <w:r w:rsidR="008E2FFA" w:rsidRPr="00533E2B">
        <w:rPr>
          <w:rFonts w:ascii="Adobe Garamond Pro" w:hAnsi="Adobe Garamond Pro" w:cs="TimesNewRoman"/>
          <w:sz w:val="20"/>
          <w:szCs w:val="20"/>
        </w:rPr>
        <w:t xml:space="preserve">. </w:t>
      </w:r>
      <w:r w:rsidR="00533E2B" w:rsidRPr="00533E2B">
        <w:rPr>
          <w:rFonts w:ascii="Adobe Garamond Pro" w:hAnsi="Adobe Garamond Pro" w:cs="TimesNewRoman"/>
          <w:sz w:val="20"/>
          <w:szCs w:val="20"/>
        </w:rPr>
        <w:t>The only way</w:t>
      </w:r>
      <w:r w:rsidR="008E2FFA" w:rsidRPr="00533E2B">
        <w:rPr>
          <w:rFonts w:ascii="Adobe Garamond Pro" w:hAnsi="Adobe Garamond Pro" w:cs="TimesNewRoman"/>
          <w:sz w:val="20"/>
          <w:szCs w:val="20"/>
        </w:rPr>
        <w:t xml:space="preserve"> </w:t>
      </w:r>
      <w:r w:rsidR="00533E2B" w:rsidRPr="00533E2B">
        <w:rPr>
          <w:rFonts w:ascii="Adobe Garamond Pro" w:hAnsi="Adobe Garamond Pro" w:cs="TimesNewRoman"/>
          <w:sz w:val="20"/>
          <w:szCs w:val="20"/>
        </w:rPr>
        <w:t>to destroy it at this point is through</w:t>
      </w:r>
      <w:r w:rsidR="008E2FFA" w:rsidRPr="00533E2B">
        <w:rPr>
          <w:rFonts w:ascii="Adobe Garamond Pro" w:hAnsi="Adobe Garamond Pro" w:cs="TimesNewRoman"/>
          <w:sz w:val="20"/>
          <w:szCs w:val="20"/>
        </w:rPr>
        <w:t xml:space="preserve"> </w:t>
      </w:r>
      <w:r w:rsidR="00533E2B" w:rsidRPr="00533E2B">
        <w:rPr>
          <w:rFonts w:ascii="Adobe Garamond Pro" w:hAnsi="Adobe Garamond Pro" w:cs="TimesNewRoman"/>
          <w:sz w:val="20"/>
          <w:szCs w:val="20"/>
        </w:rPr>
        <w:t>a</w:t>
      </w:r>
      <w:r w:rsidR="008E2FFA" w:rsidRPr="00533E2B">
        <w:rPr>
          <w:rFonts w:ascii="Adobe Garamond Pro" w:hAnsi="Adobe Garamond Pro" w:cs="TimesNewRoman"/>
          <w:sz w:val="20"/>
          <w:szCs w:val="20"/>
        </w:rPr>
        <w:t xml:space="preserve"> </w:t>
      </w:r>
      <w:r w:rsidR="008E2FFA" w:rsidRPr="00533E2B">
        <w:rPr>
          <w:rFonts w:ascii="Adobe Garamond Pro" w:hAnsi="Adobe Garamond Pro" w:cs="Times New Roman"/>
          <w:i/>
          <w:iCs/>
          <w:sz w:val="20"/>
          <w:szCs w:val="20"/>
        </w:rPr>
        <w:t xml:space="preserve">dispel magic </w:t>
      </w:r>
      <w:r w:rsidR="00533E2B" w:rsidRPr="00533E2B">
        <w:rPr>
          <w:rFonts w:ascii="Adobe Garamond Pro" w:hAnsi="Adobe Garamond Pro" w:cs="TimesNewRoman"/>
          <w:sz w:val="20"/>
          <w:szCs w:val="20"/>
        </w:rPr>
        <w:t xml:space="preserve">or a </w:t>
      </w:r>
      <w:r w:rsidR="00533E2B" w:rsidRPr="00FD5BEA">
        <w:rPr>
          <w:rFonts w:ascii="Adobe Garamond Pro" w:hAnsi="Adobe Garamond Pro" w:cs="TimesNewRoman"/>
          <w:sz w:val="20"/>
          <w:szCs w:val="20"/>
        </w:rPr>
        <w:t>spell of</w:t>
      </w:r>
      <w:r w:rsidR="008E2FFA" w:rsidRPr="00FD5BEA">
        <w:rPr>
          <w:rFonts w:ascii="Adobe Garamond Pro" w:hAnsi="Adobe Garamond Pro" w:cs="TimesNewRoman"/>
          <w:sz w:val="20"/>
          <w:szCs w:val="20"/>
        </w:rPr>
        <w:t xml:space="preserve"> </w:t>
      </w:r>
      <w:r w:rsidR="008E2FFA" w:rsidRPr="00FD5BEA">
        <w:rPr>
          <w:rFonts w:ascii="Adobe Garamond Pro" w:hAnsi="Adobe Garamond Pro" w:cs="Times New Roman"/>
          <w:i/>
          <w:iCs/>
          <w:sz w:val="20"/>
          <w:szCs w:val="20"/>
        </w:rPr>
        <w:t>control</w:t>
      </w:r>
      <w:r w:rsidR="00533E2B" w:rsidRPr="00FD5BEA">
        <w:rPr>
          <w:rFonts w:ascii="Adobe Garamond Pro" w:hAnsi="Adobe Garamond Pro" w:cs="Times New Roman"/>
          <w:i/>
          <w:iCs/>
          <w:sz w:val="20"/>
          <w:szCs w:val="20"/>
        </w:rPr>
        <w:t xml:space="preserve"> liquids </w:t>
      </w:r>
      <w:r w:rsidR="008E2FFA" w:rsidRPr="00FD5BEA">
        <w:rPr>
          <w:rFonts w:ascii="Adobe Garamond Pro" w:hAnsi="Adobe Garamond Pro" w:cs="TimesNewRoman"/>
          <w:sz w:val="20"/>
          <w:szCs w:val="20"/>
        </w:rPr>
        <w:t>(</w:t>
      </w:r>
      <w:r w:rsidRPr="00FD5BEA">
        <w:rPr>
          <w:rFonts w:ascii="Adobe Garamond Pro" w:hAnsi="Adobe Garamond Pro" w:cs="TimesNewRoman"/>
          <w:sz w:val="20"/>
          <w:szCs w:val="20"/>
        </w:rPr>
        <w:t>which forces it to</w:t>
      </w:r>
      <w:r w:rsidR="008E2FFA" w:rsidRPr="00FD5BEA">
        <w:rPr>
          <w:rFonts w:ascii="Adobe Garamond Pro" w:hAnsi="Adobe Garamond Pro" w:cs="TimesNewRoman"/>
          <w:sz w:val="20"/>
          <w:szCs w:val="20"/>
        </w:rPr>
        <w:t xml:space="preserve"> </w:t>
      </w:r>
      <w:r w:rsidRPr="00FD5BEA">
        <w:rPr>
          <w:rFonts w:ascii="Adobe Garamond Pro" w:hAnsi="Adobe Garamond Pro" w:cs="TimesNewRoman"/>
          <w:sz w:val="20"/>
          <w:szCs w:val="20"/>
        </w:rPr>
        <w:t xml:space="preserve">detach </w:t>
      </w:r>
      <w:r w:rsidRPr="00BB5172">
        <w:rPr>
          <w:rFonts w:ascii="Adobe Garamond Pro" w:hAnsi="Adobe Garamond Pro" w:cs="TimesNewRoman"/>
          <w:sz w:val="20"/>
          <w:szCs w:val="20"/>
        </w:rPr>
        <w:t>and melt away</w:t>
      </w:r>
      <w:r w:rsidR="008E2FFA" w:rsidRPr="00BB5172">
        <w:rPr>
          <w:rFonts w:ascii="Adobe Garamond Pro" w:hAnsi="Adobe Garamond Pro" w:cs="TimesNewRoman"/>
          <w:sz w:val="20"/>
          <w:szCs w:val="20"/>
        </w:rPr>
        <w:t xml:space="preserve">), </w:t>
      </w:r>
      <w:r w:rsidRPr="00BB5172">
        <w:rPr>
          <w:rFonts w:ascii="Adobe Garamond Pro" w:hAnsi="Adobe Garamond Pro" w:cs="TimesNewRoman"/>
          <w:sz w:val="20"/>
          <w:szCs w:val="20"/>
        </w:rPr>
        <w:t>or by physically hitting it</w:t>
      </w:r>
      <w:r w:rsidR="008E2FFA" w:rsidRPr="00BB5172">
        <w:rPr>
          <w:rFonts w:ascii="Adobe Garamond Pro" w:hAnsi="Adobe Garamond Pro" w:cs="TimesNewRoman"/>
          <w:sz w:val="20"/>
          <w:szCs w:val="20"/>
        </w:rPr>
        <w:t xml:space="preserve">, </w:t>
      </w:r>
      <w:r w:rsidRPr="00BB5172">
        <w:rPr>
          <w:rFonts w:ascii="Adobe Garamond Pro" w:hAnsi="Adobe Garamond Pro" w:cs="TimesNewRoman"/>
          <w:sz w:val="20"/>
          <w:szCs w:val="20"/>
        </w:rPr>
        <w:t>which however also causes damage to the original it is attached to</w:t>
      </w:r>
      <w:r w:rsidR="008E2FFA" w:rsidRPr="00BB5172">
        <w:rPr>
          <w:rFonts w:ascii="Adobe Garamond Pro" w:hAnsi="Adobe Garamond Pro" w:cs="TimesNewRoman"/>
          <w:sz w:val="20"/>
          <w:szCs w:val="20"/>
        </w:rPr>
        <w:t xml:space="preserve">. </w:t>
      </w:r>
      <w:r w:rsidR="00533E2B" w:rsidRPr="00BB5172">
        <w:rPr>
          <w:rFonts w:ascii="Adobe Garamond Pro" w:hAnsi="Adobe Garamond Pro" w:cs="TimesNewRoman"/>
          <w:sz w:val="20"/>
          <w:szCs w:val="20"/>
        </w:rPr>
        <w:t>If the victim’s hp drop below zero</w:t>
      </w:r>
      <w:r w:rsidR="008E2FFA" w:rsidRPr="00BB5172">
        <w:rPr>
          <w:rFonts w:ascii="Adobe Garamond Pro" w:hAnsi="Adobe Garamond Pro" w:cs="TimesNewRoman"/>
          <w:sz w:val="20"/>
          <w:szCs w:val="20"/>
        </w:rPr>
        <w:t xml:space="preserve">, </w:t>
      </w:r>
      <w:r w:rsidRPr="00BB5172">
        <w:rPr>
          <w:rFonts w:ascii="Adobe Garamond Pro" w:hAnsi="Adobe Garamond Pro" w:cs="TimesNewRoman"/>
          <w:sz w:val="20"/>
          <w:szCs w:val="20"/>
        </w:rPr>
        <w:t>the</w:t>
      </w:r>
      <w:r w:rsidR="008E2FFA" w:rsidRPr="00BB5172">
        <w:rPr>
          <w:rFonts w:ascii="Adobe Garamond Pro" w:hAnsi="Adobe Garamond Pro" w:cs="TimesNewRoman"/>
          <w:sz w:val="20"/>
          <w:szCs w:val="20"/>
        </w:rPr>
        <w:t xml:space="preserve"> fusion</w:t>
      </w:r>
      <w:r w:rsidRPr="00BB5172">
        <w:rPr>
          <w:rFonts w:ascii="Adobe Garamond Pro" w:hAnsi="Adobe Garamond Pro" w:cs="TimesNewRoman"/>
          <w:sz w:val="20"/>
          <w:szCs w:val="20"/>
        </w:rPr>
        <w:t xml:space="preserve"> with the simulacrum is complete</w:t>
      </w:r>
      <w:r w:rsidR="008E2FFA" w:rsidRPr="00BB5172">
        <w:rPr>
          <w:rFonts w:ascii="Adobe Garamond Pro" w:hAnsi="Adobe Garamond Pro" w:cs="TimesNewRoman"/>
          <w:sz w:val="20"/>
          <w:szCs w:val="20"/>
        </w:rPr>
        <w:t xml:space="preserve"> </w:t>
      </w:r>
      <w:r w:rsidRPr="00BB5172">
        <w:rPr>
          <w:rFonts w:ascii="Adobe Garamond Pro" w:hAnsi="Adobe Garamond Pro" w:cs="TimesNewRoman"/>
          <w:sz w:val="20"/>
          <w:szCs w:val="20"/>
        </w:rPr>
        <w:t>and it dies</w:t>
      </w:r>
      <w:r w:rsidR="008E2FFA" w:rsidRPr="00BB5172">
        <w:rPr>
          <w:rFonts w:ascii="Adobe Garamond Pro" w:hAnsi="Adobe Garamond Pro" w:cs="TimesNewRoman"/>
          <w:sz w:val="20"/>
          <w:szCs w:val="20"/>
        </w:rPr>
        <w:t xml:space="preserve"> </w:t>
      </w:r>
      <w:r w:rsidR="00BB5172" w:rsidRPr="00BB5172">
        <w:rPr>
          <w:rFonts w:ascii="Adobe Garamond Pro" w:hAnsi="Adobe Garamond Pro" w:cs="TimesNewRoman"/>
          <w:sz w:val="20"/>
          <w:szCs w:val="20"/>
        </w:rPr>
        <w:t>oozing</w:t>
      </w:r>
      <w:r w:rsidR="008E2FFA" w:rsidRPr="00BB5172">
        <w:rPr>
          <w:rFonts w:ascii="Adobe Garamond Pro" w:hAnsi="Adobe Garamond Pro" w:cs="TimesNewRoman"/>
          <w:sz w:val="20"/>
          <w:szCs w:val="20"/>
        </w:rPr>
        <w:t xml:space="preserve"> </w:t>
      </w:r>
      <w:r w:rsidRPr="00BB5172">
        <w:rPr>
          <w:rFonts w:ascii="Adobe Garamond Pro" w:hAnsi="Adobe Garamond Pro" w:cs="TimesNewRoman"/>
          <w:sz w:val="20"/>
          <w:szCs w:val="20"/>
        </w:rPr>
        <w:t>blood and bodily fluids</w:t>
      </w:r>
      <w:r w:rsidR="008E2FFA" w:rsidRPr="00BB5172">
        <w:rPr>
          <w:rFonts w:ascii="Adobe Garamond Pro" w:hAnsi="Adobe Garamond Pro" w:cs="TimesNewRoman"/>
          <w:sz w:val="20"/>
          <w:szCs w:val="20"/>
        </w:rPr>
        <w:t>.</w:t>
      </w:r>
    </w:p>
    <w:p w:rsidR="008E2FFA" w:rsidRPr="00437590" w:rsidRDefault="009D085F" w:rsidP="008E2FF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37590">
        <w:rPr>
          <w:rFonts w:ascii="Adobe Garamond Pro" w:hAnsi="Adobe Garamond Pro" w:cs="TimesNewRoman"/>
          <w:spacing w:val="-2"/>
          <w:sz w:val="20"/>
          <w:szCs w:val="20"/>
        </w:rPr>
        <w:t>The</w:t>
      </w:r>
      <w:r w:rsidR="008E2FFA" w:rsidRPr="00437590">
        <w:rPr>
          <w:rFonts w:ascii="Adobe Garamond Pro" w:hAnsi="Adobe Garamond Pro" w:cs="TimesNewRoman"/>
          <w:spacing w:val="-2"/>
          <w:sz w:val="20"/>
          <w:szCs w:val="20"/>
        </w:rPr>
        <w:t xml:space="preserve"> liquid</w:t>
      </w:r>
      <w:r w:rsidRPr="00437590">
        <w:rPr>
          <w:rFonts w:ascii="Adobe Garamond Pro" w:hAnsi="Adobe Garamond Pro" w:cs="TimesNewRoman"/>
          <w:spacing w:val="-2"/>
          <w:sz w:val="20"/>
          <w:szCs w:val="20"/>
        </w:rPr>
        <w:t xml:space="preserve"> on which</w:t>
      </w:r>
      <w:r w:rsidR="008E2FFA" w:rsidRPr="00437590">
        <w:rPr>
          <w:rFonts w:ascii="Adobe Garamond Pro" w:hAnsi="Adobe Garamond Pro" w:cs="TimesNewRoman"/>
          <w:spacing w:val="-2"/>
          <w:sz w:val="20"/>
          <w:szCs w:val="20"/>
        </w:rPr>
        <w:t xml:space="preserve"> </w:t>
      </w:r>
      <w:r w:rsidR="00533E2B" w:rsidRPr="00437590">
        <w:rPr>
          <w:rFonts w:ascii="Adobe Garamond Pro" w:hAnsi="Adobe Garamond Pro" w:cs="TimesNewRoman"/>
          <w:i/>
          <w:spacing w:val="-2"/>
          <w:sz w:val="20"/>
          <w:szCs w:val="20"/>
        </w:rPr>
        <w:t>liquid assassin</w:t>
      </w:r>
      <w:r w:rsidR="00533E2B" w:rsidRPr="00437590">
        <w:rPr>
          <w:rFonts w:ascii="Adobe Garamond Pro" w:hAnsi="Adobe Garamond Pro" w:cs="TimesNewRoman"/>
          <w:spacing w:val="-2"/>
          <w:sz w:val="20"/>
          <w:szCs w:val="20"/>
        </w:rPr>
        <w:t xml:space="preserve"> is cast remains enchanted</w:t>
      </w:r>
      <w:r w:rsidR="008E2FFA" w:rsidRPr="00437590">
        <w:rPr>
          <w:rFonts w:ascii="Adobe Garamond Pro" w:hAnsi="Adobe Garamond Pro" w:cs="TimesNewRoman"/>
          <w:spacing w:val="-2"/>
          <w:sz w:val="20"/>
          <w:szCs w:val="20"/>
        </w:rPr>
        <w:t xml:space="preserve"> </w:t>
      </w:r>
      <w:r w:rsidR="00437590" w:rsidRPr="00437590">
        <w:rPr>
          <w:rFonts w:ascii="Adobe Garamond Pro" w:hAnsi="Adobe Garamond Pro" w:cs="TimesNewRoman"/>
          <w:spacing w:val="-2"/>
          <w:sz w:val="20"/>
          <w:szCs w:val="20"/>
        </w:rPr>
        <w:t>as long as no one is reflected on it</w:t>
      </w:r>
      <w:r w:rsidR="008E2FFA" w:rsidRPr="00437590">
        <w:rPr>
          <w:rFonts w:ascii="Adobe Garamond Pro" w:hAnsi="Adobe Garamond Pro" w:cs="TimesNewRoman"/>
          <w:spacing w:val="-2"/>
          <w:sz w:val="20"/>
          <w:szCs w:val="20"/>
        </w:rPr>
        <w:t xml:space="preserve">. </w:t>
      </w:r>
      <w:r w:rsidRPr="00437590">
        <w:rPr>
          <w:rFonts w:ascii="Adobe Garamond Pro" w:hAnsi="Adobe Garamond Pro" w:cs="TimesNewRoman"/>
          <w:spacing w:val="-2"/>
          <w:sz w:val="20"/>
          <w:szCs w:val="20"/>
        </w:rPr>
        <w:t>Only a</w:t>
      </w:r>
      <w:r w:rsidR="008E2FFA" w:rsidRPr="00437590">
        <w:rPr>
          <w:rFonts w:ascii="Adobe Garamond Pro" w:hAnsi="Adobe Garamond Pro" w:cs="TimesNewRoman"/>
          <w:spacing w:val="-2"/>
          <w:sz w:val="20"/>
          <w:szCs w:val="20"/>
        </w:rPr>
        <w:t xml:space="preserve"> </w:t>
      </w:r>
      <w:r w:rsidR="00533E2B" w:rsidRPr="00437590">
        <w:rPr>
          <w:rFonts w:ascii="Adobe Garamond Pro" w:hAnsi="Adobe Garamond Pro" w:cs="Times New Roman"/>
          <w:i/>
          <w:iCs/>
          <w:spacing w:val="-2"/>
          <w:sz w:val="20"/>
          <w:szCs w:val="20"/>
        </w:rPr>
        <w:t>disjunction</w:t>
      </w:r>
      <w:r w:rsidR="008E2FFA" w:rsidRPr="00437590">
        <w:rPr>
          <w:rFonts w:ascii="Adobe Garamond Pro" w:hAnsi="Adobe Garamond Pro" w:cs="Times New Roman"/>
          <w:i/>
          <w:iCs/>
          <w:spacing w:val="-2"/>
          <w:sz w:val="20"/>
          <w:szCs w:val="20"/>
        </w:rPr>
        <w:t xml:space="preserve"> </w:t>
      </w:r>
      <w:r w:rsidRPr="00437590">
        <w:rPr>
          <w:rFonts w:ascii="Adobe Garamond Pro" w:hAnsi="Adobe Garamond Pro" w:cs="TimesNewRoman"/>
          <w:spacing w:val="-2"/>
          <w:sz w:val="20"/>
          <w:szCs w:val="20"/>
        </w:rPr>
        <w:t>cast on the area</w:t>
      </w:r>
      <w:r w:rsidR="008E2FFA" w:rsidRPr="00437590">
        <w:rPr>
          <w:rFonts w:ascii="Adobe Garamond Pro" w:hAnsi="Adobe Garamond Pro" w:cs="TimesNewRoman"/>
          <w:spacing w:val="-2"/>
          <w:sz w:val="20"/>
          <w:szCs w:val="20"/>
        </w:rPr>
        <w:t xml:space="preserve"> o</w:t>
      </w:r>
      <w:r w:rsidRPr="00437590">
        <w:rPr>
          <w:rFonts w:ascii="Adobe Garamond Pro" w:hAnsi="Adobe Garamond Pro" w:cs="TimesNewRoman"/>
          <w:spacing w:val="-2"/>
          <w:sz w:val="20"/>
          <w:szCs w:val="20"/>
        </w:rPr>
        <w:t>r</w:t>
      </w:r>
      <w:r w:rsidR="008E2FFA" w:rsidRPr="00437590">
        <w:rPr>
          <w:rFonts w:ascii="Adobe Garamond Pro" w:hAnsi="Adobe Garamond Pro" w:cs="TimesNewRoman"/>
          <w:spacing w:val="-2"/>
          <w:sz w:val="20"/>
          <w:szCs w:val="20"/>
        </w:rPr>
        <w:t xml:space="preserve"> </w:t>
      </w:r>
      <w:r w:rsidRPr="00437590">
        <w:rPr>
          <w:rFonts w:ascii="Adobe Garamond Pro" w:hAnsi="Adobe Garamond Pro" w:cs="TimesNewRoman"/>
          <w:spacing w:val="-2"/>
          <w:sz w:val="20"/>
          <w:szCs w:val="20"/>
        </w:rPr>
        <w:t>a</w:t>
      </w:r>
      <w:r w:rsidR="008E2FFA" w:rsidRPr="00437590">
        <w:rPr>
          <w:rFonts w:ascii="Adobe Garamond Pro" w:hAnsi="Adobe Garamond Pro" w:cs="TimesNewRoman"/>
          <w:spacing w:val="-2"/>
          <w:sz w:val="20"/>
          <w:szCs w:val="20"/>
        </w:rPr>
        <w:t xml:space="preserve"> </w:t>
      </w:r>
      <w:r w:rsidRPr="00437590">
        <w:rPr>
          <w:rFonts w:ascii="Adobe Garamond Pro" w:hAnsi="Adobe Garamond Pro" w:cs="Times New Roman"/>
          <w:i/>
          <w:iCs/>
          <w:spacing w:val="-2"/>
          <w:sz w:val="20"/>
          <w:szCs w:val="20"/>
        </w:rPr>
        <w:t>wish</w:t>
      </w:r>
      <w:r w:rsidR="008E2FFA" w:rsidRPr="00437590">
        <w:rPr>
          <w:rFonts w:ascii="Adobe Garamond Pro" w:hAnsi="Adobe Garamond Pro" w:cs="Times New Roman"/>
          <w:i/>
          <w:iCs/>
          <w:spacing w:val="-2"/>
          <w:sz w:val="20"/>
          <w:szCs w:val="20"/>
        </w:rPr>
        <w:t xml:space="preserve"> </w:t>
      </w:r>
      <w:r w:rsidR="00437590">
        <w:rPr>
          <w:rFonts w:ascii="Adobe Garamond Pro" w:hAnsi="Adobe Garamond Pro" w:cs="TimesNewRoman"/>
          <w:spacing w:val="-2"/>
          <w:sz w:val="20"/>
          <w:szCs w:val="20"/>
        </w:rPr>
        <w:t>is</w:t>
      </w:r>
      <w:r w:rsidR="00533E2B" w:rsidRPr="00437590">
        <w:rPr>
          <w:rFonts w:ascii="Adobe Garamond Pro" w:hAnsi="Adobe Garamond Pro" w:cs="TimesNewRoman"/>
          <w:spacing w:val="-2"/>
          <w:sz w:val="20"/>
          <w:szCs w:val="20"/>
        </w:rPr>
        <w:t xml:space="preserve"> able to annul it </w:t>
      </w:r>
      <w:r w:rsidR="00437590">
        <w:rPr>
          <w:rFonts w:ascii="Adobe Garamond Pro" w:hAnsi="Adobe Garamond Pro" w:cs="TimesNewRoman"/>
          <w:spacing w:val="-2"/>
          <w:sz w:val="20"/>
          <w:szCs w:val="20"/>
        </w:rPr>
        <w:t>earlier</w:t>
      </w:r>
      <w:r w:rsidR="008E2FFA" w:rsidRPr="00437590">
        <w:rPr>
          <w:rFonts w:ascii="Adobe Garamond Pro" w:hAnsi="Adobe Garamond Pro" w:cs="TimesNewRoman"/>
          <w:spacing w:val="-2"/>
          <w:sz w:val="20"/>
          <w:szCs w:val="20"/>
        </w:rPr>
        <w:t>.</w:t>
      </w:r>
    </w:p>
    <w:p w:rsidR="00C315A7" w:rsidRPr="00D54A17" w:rsidRDefault="00D54A17" w:rsidP="00126CC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54A17">
        <w:rPr>
          <w:rFonts w:ascii="Adobe Garamond Pro Bold" w:hAnsi="Adobe Garamond Pro Bold" w:cs="Times New Roman"/>
          <w:b/>
          <w:bCs/>
          <w:smallCaps/>
          <w:sz w:val="24"/>
          <w:szCs w:val="24"/>
        </w:rPr>
        <w:t>Liquid Form</w:t>
      </w:r>
    </w:p>
    <w:p w:rsidR="00C315A7" w:rsidRPr="00D54A1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School:</w:t>
      </w:r>
      <w:r w:rsidRPr="00D54A17">
        <w:rPr>
          <w:rFonts w:ascii="Adobe Garamond Pro" w:hAnsi="Adobe Garamond Pro" w:cs="TimesNewRoman"/>
          <w:sz w:val="20"/>
          <w:szCs w:val="20"/>
        </w:rPr>
        <w:t xml:space="preserve"> Transmutation</w:t>
      </w:r>
    </w:p>
    <w:p w:rsidR="00C315A7" w:rsidRPr="00D54A17"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Range:</w:t>
      </w:r>
      <w:r w:rsidRPr="00D54A17">
        <w:rPr>
          <w:rFonts w:ascii="Adobe Garamond Pro" w:hAnsi="Adobe Garamond Pro" w:cs="TimesNewRoman"/>
          <w:sz w:val="20"/>
          <w:szCs w:val="20"/>
        </w:rPr>
        <w:t xml:space="preserve"> touch</w:t>
      </w:r>
    </w:p>
    <w:p w:rsidR="00C315A7" w:rsidRPr="00D54A17"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Area of effect:</w:t>
      </w:r>
      <w:r w:rsidRPr="00D54A17">
        <w:rPr>
          <w:rFonts w:ascii="Adobe Garamond Pro" w:hAnsi="Adobe Garamond Pro" w:cs="TimesNewRoman"/>
          <w:sz w:val="20"/>
          <w:szCs w:val="20"/>
        </w:rPr>
        <w:t xml:space="preserve"> a creature</w:t>
      </w:r>
    </w:p>
    <w:p w:rsidR="00C315A7" w:rsidRPr="00D54A17"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Duration:</w:t>
      </w:r>
      <w:r w:rsidRPr="00D54A17">
        <w:rPr>
          <w:rFonts w:ascii="Adobe Garamond Pro" w:hAnsi="Adobe Garamond Pro" w:cs="TimesNewRoman"/>
          <w:sz w:val="20"/>
          <w:szCs w:val="20"/>
        </w:rPr>
        <w:t xml:space="preserve"> 1 turn per level</w:t>
      </w:r>
    </w:p>
    <w:p w:rsidR="00C315A7" w:rsidRPr="00D54A1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D54A17">
        <w:rPr>
          <w:rFonts w:ascii="Adobe Garamond Pro" w:hAnsi="Adobe Garamond Pro" w:cs="TimesNewRoman"/>
          <w:b/>
          <w:sz w:val="20"/>
          <w:szCs w:val="20"/>
        </w:rPr>
        <w:t>Effect:</w:t>
      </w:r>
      <w:r w:rsidR="00C315A7" w:rsidRPr="00D54A17">
        <w:rPr>
          <w:rFonts w:ascii="Adobe Garamond Pro" w:hAnsi="Adobe Garamond Pro" w:cs="TimesNewRoman"/>
          <w:sz w:val="20"/>
          <w:szCs w:val="20"/>
        </w:rPr>
        <w:t xml:space="preserve"> </w:t>
      </w:r>
      <w:r w:rsidR="00D54A17" w:rsidRPr="00D54A17">
        <w:rPr>
          <w:rFonts w:ascii="Adobe Garamond Pro" w:hAnsi="Adobe Garamond Pro" w:cs="TimesNewRoman"/>
          <w:sz w:val="20"/>
          <w:szCs w:val="20"/>
        </w:rPr>
        <w:t>the subject assumes liquid form</w:t>
      </w:r>
    </w:p>
    <w:p w:rsidR="00C315A7" w:rsidRPr="008571D6" w:rsidRDefault="00BE0244" w:rsidP="00390932">
      <w:pPr>
        <w:autoSpaceDE w:val="0"/>
        <w:autoSpaceDN w:val="0"/>
        <w:adjustRightInd w:val="0"/>
        <w:spacing w:after="0" w:line="240" w:lineRule="auto"/>
        <w:ind w:firstLine="228"/>
        <w:jc w:val="both"/>
        <w:rPr>
          <w:rFonts w:ascii="Adobe Garamond Pro" w:hAnsi="Adobe Garamond Pro" w:cs="TimesNewRoman"/>
          <w:sz w:val="20"/>
          <w:szCs w:val="20"/>
        </w:rPr>
      </w:pPr>
      <w:r w:rsidRPr="008571D6">
        <w:rPr>
          <w:rFonts w:ascii="Adobe Garamond Pro" w:hAnsi="Adobe Garamond Pro" w:cs="TimesNewRoman"/>
          <w:sz w:val="20"/>
          <w:szCs w:val="20"/>
        </w:rPr>
        <w:t>This spell</w:t>
      </w:r>
      <w:r w:rsidR="00C315A7" w:rsidRPr="008571D6">
        <w:rPr>
          <w:rFonts w:ascii="Adobe Garamond Pro" w:hAnsi="Adobe Garamond Pro" w:cs="TimesNewRoman"/>
          <w:sz w:val="20"/>
          <w:szCs w:val="20"/>
        </w:rPr>
        <w:t xml:space="preserve"> tra</w:t>
      </w:r>
      <w:r w:rsidR="008571D6" w:rsidRPr="008571D6">
        <w:rPr>
          <w:rFonts w:ascii="Adobe Garamond Pro" w:hAnsi="Adobe Garamond Pro" w:cs="TimesNewRoman"/>
          <w:sz w:val="20"/>
          <w:szCs w:val="20"/>
        </w:rPr>
        <w:t>n</w:t>
      </w:r>
      <w:r w:rsidR="00C315A7" w:rsidRPr="008571D6">
        <w:rPr>
          <w:rFonts w:ascii="Adobe Garamond Pro" w:hAnsi="Adobe Garamond Pro" w:cs="TimesNewRoman"/>
          <w:sz w:val="20"/>
          <w:szCs w:val="20"/>
        </w:rPr>
        <w:t>sform</w:t>
      </w:r>
      <w:r w:rsidR="008571D6" w:rsidRPr="008571D6">
        <w:rPr>
          <w:rFonts w:ascii="Adobe Garamond Pro" w:hAnsi="Adobe Garamond Pro" w:cs="TimesNewRoman"/>
          <w:sz w:val="20"/>
          <w:szCs w:val="20"/>
        </w:rPr>
        <w:t xml:space="preserve">s forms the touched subject </w:t>
      </w:r>
      <w:r w:rsidR="00C315A7" w:rsidRPr="008571D6">
        <w:rPr>
          <w:rFonts w:ascii="Adobe Garamond Pro" w:hAnsi="Adobe Garamond Pro" w:cs="TimesNewRoman"/>
          <w:sz w:val="20"/>
          <w:szCs w:val="20"/>
        </w:rPr>
        <w:t>(</w:t>
      </w:r>
      <w:r w:rsidR="008571D6" w:rsidRPr="008571D6">
        <w:rPr>
          <w:rFonts w:ascii="Adobe Garamond Pro" w:hAnsi="Adobe Garamond Pro" w:cs="TimesNewRoman"/>
          <w:sz w:val="20"/>
          <w:szCs w:val="20"/>
        </w:rPr>
        <w:t>together with all his equipment</w:t>
      </w:r>
      <w:r w:rsidR="00C315A7" w:rsidRPr="008571D6">
        <w:rPr>
          <w:rFonts w:ascii="Adobe Garamond Pro" w:hAnsi="Adobe Garamond Pro" w:cs="TimesNewRoman"/>
          <w:sz w:val="20"/>
          <w:szCs w:val="20"/>
        </w:rPr>
        <w:t>) in</w:t>
      </w:r>
      <w:r w:rsidR="008571D6" w:rsidRPr="008571D6">
        <w:rPr>
          <w:rFonts w:ascii="Adobe Garamond Pro" w:hAnsi="Adobe Garamond Pro" w:cs="TimesNewRoman"/>
          <w:sz w:val="20"/>
          <w:szCs w:val="20"/>
        </w:rPr>
        <w:t>to a</w:t>
      </w:r>
      <w:r w:rsidR="00C315A7" w:rsidRPr="008571D6">
        <w:rPr>
          <w:rFonts w:ascii="Adobe Garamond Pro" w:hAnsi="Adobe Garamond Pro" w:cs="TimesNewRoman"/>
          <w:sz w:val="20"/>
          <w:szCs w:val="20"/>
        </w:rPr>
        <w:t xml:space="preserve"> </w:t>
      </w:r>
      <w:r w:rsidR="009D04F4" w:rsidRPr="008571D6">
        <w:rPr>
          <w:rFonts w:ascii="Adobe Garamond Pro" w:hAnsi="Adobe Garamond Pro" w:cs="TimesNewRoman"/>
          <w:sz w:val="20"/>
          <w:szCs w:val="20"/>
        </w:rPr>
        <w:t>4-pint</w:t>
      </w:r>
      <w:r w:rsidR="008571D6" w:rsidRPr="008571D6">
        <w:rPr>
          <w:rFonts w:ascii="Adobe Garamond Pro" w:hAnsi="Adobe Garamond Pro" w:cs="TimesNewRoman"/>
          <w:sz w:val="20"/>
          <w:szCs w:val="20"/>
        </w:rPr>
        <w:t xml:space="preserve"> pool of water</w:t>
      </w:r>
      <w:r w:rsidR="00C315A7" w:rsidRPr="008571D6">
        <w:rPr>
          <w:rFonts w:ascii="Adobe Garamond Pro" w:hAnsi="Adobe Garamond Pro" w:cs="TimesNewRoman"/>
          <w:sz w:val="20"/>
          <w:szCs w:val="20"/>
        </w:rPr>
        <w:t xml:space="preserve">, </w:t>
      </w:r>
      <w:r w:rsidR="008571D6" w:rsidRPr="008571D6">
        <w:rPr>
          <w:rFonts w:ascii="Adobe Garamond Pro" w:hAnsi="Adobe Garamond Pro" w:cs="TimesNewRoman"/>
          <w:sz w:val="20"/>
          <w:szCs w:val="20"/>
        </w:rPr>
        <w:t>which cannot be absorbed</w:t>
      </w:r>
      <w:r w:rsidR="00C315A7" w:rsidRPr="008571D6">
        <w:rPr>
          <w:rFonts w:ascii="Adobe Garamond Pro" w:hAnsi="Adobe Garamond Pro" w:cs="TimesNewRoman"/>
          <w:sz w:val="20"/>
          <w:szCs w:val="20"/>
        </w:rPr>
        <w:t xml:space="preserve"> </w:t>
      </w:r>
      <w:r w:rsidR="008571D6" w:rsidRPr="008571D6">
        <w:rPr>
          <w:rFonts w:ascii="Adobe Garamond Pro" w:hAnsi="Adobe Garamond Pro" w:cs="TimesNewRoman"/>
          <w:sz w:val="20"/>
          <w:szCs w:val="20"/>
        </w:rPr>
        <w:t>or divided in any way</w:t>
      </w:r>
      <w:r w:rsidR="00C315A7" w:rsidRPr="008571D6">
        <w:rPr>
          <w:rFonts w:ascii="Adobe Garamond Pro" w:hAnsi="Adobe Garamond Pro" w:cs="TimesNewRoman"/>
          <w:sz w:val="20"/>
          <w:szCs w:val="20"/>
        </w:rPr>
        <w:t xml:space="preserve">. </w:t>
      </w:r>
      <w:r w:rsidR="008571D6" w:rsidRPr="008571D6">
        <w:rPr>
          <w:rFonts w:ascii="Adobe Garamond Pro" w:hAnsi="Adobe Garamond Pro" w:cs="TimesNewRoman"/>
          <w:sz w:val="20"/>
          <w:szCs w:val="20"/>
        </w:rPr>
        <w:t>The</w:t>
      </w:r>
      <w:r w:rsidR="00C315A7" w:rsidRPr="008571D6">
        <w:rPr>
          <w:rFonts w:ascii="Adobe Garamond Pro" w:hAnsi="Adobe Garamond Pro" w:cs="TimesNewRoman"/>
          <w:sz w:val="20"/>
          <w:szCs w:val="20"/>
        </w:rPr>
        <w:t xml:space="preserve"> form ha</w:t>
      </w:r>
      <w:r w:rsidR="008571D6" w:rsidRPr="008571D6">
        <w:rPr>
          <w:rFonts w:ascii="Adobe Garamond Pro" w:hAnsi="Adobe Garamond Pro" w:cs="TimesNewRoman"/>
          <w:sz w:val="20"/>
          <w:szCs w:val="20"/>
        </w:rPr>
        <w:t>s the subject’s</w:t>
      </w:r>
      <w:r w:rsidR="00C315A7" w:rsidRPr="008571D6">
        <w:rPr>
          <w:rFonts w:ascii="Adobe Garamond Pro" w:hAnsi="Adobe Garamond Pro" w:cs="TimesNewRoman"/>
          <w:sz w:val="20"/>
          <w:szCs w:val="20"/>
        </w:rPr>
        <w:t xml:space="preserve"> </w:t>
      </w:r>
      <w:r w:rsidR="008571D6" w:rsidRPr="008571D6">
        <w:rPr>
          <w:rFonts w:ascii="Adobe Garamond Pro" w:hAnsi="Adobe Garamond Pro" w:cs="TimesNewRoman"/>
          <w:sz w:val="20"/>
          <w:szCs w:val="20"/>
        </w:rPr>
        <w:t>hit points</w:t>
      </w:r>
      <w:r w:rsidR="00C315A7" w:rsidRPr="008571D6">
        <w:rPr>
          <w:rFonts w:ascii="Adobe Garamond Pro" w:hAnsi="Adobe Garamond Pro" w:cs="TimesNewRoman"/>
          <w:sz w:val="20"/>
          <w:szCs w:val="20"/>
        </w:rPr>
        <w:t>, A</w:t>
      </w:r>
      <w:r w:rsidR="008571D6" w:rsidRPr="008571D6">
        <w:rPr>
          <w:rFonts w:ascii="Adobe Garamond Pro" w:hAnsi="Adobe Garamond Pro" w:cs="TimesNewRoman"/>
          <w:sz w:val="20"/>
          <w:szCs w:val="20"/>
        </w:rPr>
        <w:t>C,</w:t>
      </w:r>
      <w:r w:rsidR="00C315A7" w:rsidRPr="008571D6">
        <w:rPr>
          <w:rFonts w:ascii="Adobe Garamond Pro" w:hAnsi="Adobe Garamond Pro" w:cs="TimesNewRoman"/>
          <w:sz w:val="20"/>
          <w:szCs w:val="20"/>
        </w:rPr>
        <w:t xml:space="preserve"> </w:t>
      </w:r>
      <w:r w:rsidR="008571D6" w:rsidRPr="008571D6">
        <w:rPr>
          <w:rFonts w:ascii="Adobe Garamond Pro" w:hAnsi="Adobe Garamond Pro" w:cs="TimesNewRoman"/>
          <w:sz w:val="20"/>
          <w:szCs w:val="20"/>
        </w:rPr>
        <w:t>and ST</w:t>
      </w:r>
      <w:r w:rsidR="00C315A7" w:rsidRPr="008571D6">
        <w:rPr>
          <w:rFonts w:ascii="Adobe Garamond Pro" w:hAnsi="Adobe Garamond Pro" w:cs="TimesNewRoman"/>
          <w:sz w:val="20"/>
          <w:szCs w:val="20"/>
        </w:rPr>
        <w:t xml:space="preserve">, </w:t>
      </w:r>
      <w:r w:rsidR="008571D6" w:rsidRPr="008571D6">
        <w:rPr>
          <w:rFonts w:ascii="Adobe Garamond Pro" w:hAnsi="Adobe Garamond Pro" w:cs="TimesNewRoman"/>
          <w:sz w:val="20"/>
          <w:szCs w:val="20"/>
        </w:rPr>
        <w:t>can see and hear clearly everything within 30 feet</w:t>
      </w:r>
      <w:r w:rsidR="00C315A7" w:rsidRPr="008571D6">
        <w:rPr>
          <w:rFonts w:ascii="Adobe Garamond Pro" w:hAnsi="Adobe Garamond Pro" w:cs="TimesNewRoman"/>
          <w:sz w:val="20"/>
          <w:szCs w:val="20"/>
        </w:rPr>
        <w:t xml:space="preserve">, </w:t>
      </w:r>
      <w:r w:rsidR="008571D6" w:rsidRPr="008571D6">
        <w:rPr>
          <w:rFonts w:ascii="Adobe Garamond Pro" w:hAnsi="Adobe Garamond Pro" w:cs="TimesNewRoman"/>
          <w:sz w:val="20"/>
          <w:szCs w:val="20"/>
        </w:rPr>
        <w:t>and moves at 60 feet per round</w:t>
      </w:r>
      <w:r w:rsidR="00C315A7" w:rsidRPr="008571D6">
        <w:rPr>
          <w:rFonts w:ascii="Adobe Garamond Pro" w:hAnsi="Adobe Garamond Pro" w:cs="TimesNewRoman"/>
          <w:sz w:val="20"/>
          <w:szCs w:val="20"/>
        </w:rPr>
        <w:t xml:space="preserve"> (</w:t>
      </w:r>
      <w:r w:rsidR="008571D6" w:rsidRPr="008571D6">
        <w:rPr>
          <w:rFonts w:ascii="Adobe Garamond Pro" w:hAnsi="Adobe Garamond Pro" w:cs="TimesNewRoman"/>
          <w:sz w:val="20"/>
          <w:szCs w:val="20"/>
        </w:rPr>
        <w:t>double in water</w:t>
      </w:r>
      <w:r w:rsidR="00C315A7" w:rsidRPr="008571D6">
        <w:rPr>
          <w:rFonts w:ascii="Adobe Garamond Pro" w:hAnsi="Adobe Garamond Pro" w:cs="TimesNewRoman"/>
          <w:sz w:val="20"/>
          <w:szCs w:val="20"/>
        </w:rPr>
        <w:t xml:space="preserve">), </w:t>
      </w:r>
      <w:r w:rsidR="008571D6" w:rsidRPr="008571D6">
        <w:rPr>
          <w:rFonts w:ascii="Adobe Garamond Pro" w:hAnsi="Adobe Garamond Pro" w:cs="TimesNewRoman"/>
          <w:sz w:val="20"/>
          <w:szCs w:val="20"/>
        </w:rPr>
        <w:t>climb any surface</w:t>
      </w:r>
      <w:r w:rsidR="00C315A7" w:rsidRPr="008571D6">
        <w:rPr>
          <w:rFonts w:ascii="Adobe Garamond Pro" w:hAnsi="Adobe Garamond Pro" w:cs="TimesNewRoman"/>
          <w:sz w:val="20"/>
          <w:szCs w:val="20"/>
        </w:rPr>
        <w:t xml:space="preserve">. </w:t>
      </w:r>
      <w:r w:rsidR="008571D6" w:rsidRPr="008571D6">
        <w:rPr>
          <w:rFonts w:ascii="Adobe Garamond Pro" w:hAnsi="Adobe Garamond Pro" w:cs="TimesNewRoman"/>
          <w:sz w:val="20"/>
          <w:szCs w:val="20"/>
        </w:rPr>
        <w:t>As long as he remains in this form</w:t>
      </w:r>
      <w:r w:rsidR="00C315A7" w:rsidRPr="008571D6">
        <w:rPr>
          <w:rFonts w:ascii="Adobe Garamond Pro" w:hAnsi="Adobe Garamond Pro" w:cs="TimesNewRoman"/>
          <w:sz w:val="20"/>
          <w:szCs w:val="20"/>
        </w:rPr>
        <w:t xml:space="preserve">, </w:t>
      </w:r>
      <w:r w:rsidR="008571D6" w:rsidRPr="008571D6">
        <w:rPr>
          <w:rFonts w:ascii="Adobe Garamond Pro" w:hAnsi="Adobe Garamond Pro" w:cs="TimesNewRoman"/>
          <w:sz w:val="20"/>
          <w:szCs w:val="20"/>
        </w:rPr>
        <w:t>the subject resembles a simple pool of water in every way</w:t>
      </w:r>
      <w:r w:rsidR="00C315A7" w:rsidRPr="008571D6">
        <w:rPr>
          <w:rFonts w:ascii="Adobe Garamond Pro" w:hAnsi="Adobe Garamond Pro" w:cs="TimesNewRoman"/>
          <w:sz w:val="20"/>
          <w:szCs w:val="20"/>
        </w:rPr>
        <w:t>.</w:t>
      </w:r>
    </w:p>
    <w:p w:rsidR="00C315A7" w:rsidRPr="00E32693" w:rsidRDefault="00E32693" w:rsidP="00390932">
      <w:pPr>
        <w:autoSpaceDE w:val="0"/>
        <w:autoSpaceDN w:val="0"/>
        <w:adjustRightInd w:val="0"/>
        <w:spacing w:after="0" w:line="240" w:lineRule="auto"/>
        <w:ind w:firstLine="228"/>
        <w:jc w:val="both"/>
        <w:rPr>
          <w:rFonts w:ascii="Adobe Garamond Pro" w:hAnsi="Adobe Garamond Pro" w:cs="TimesNewRoman"/>
          <w:sz w:val="20"/>
          <w:szCs w:val="20"/>
        </w:rPr>
      </w:pPr>
      <w:r w:rsidRPr="00E32693">
        <w:rPr>
          <w:rFonts w:ascii="Adobe Garamond Pro" w:hAnsi="Adobe Garamond Pro" w:cs="TimesNewRoman"/>
          <w:sz w:val="20"/>
          <w:szCs w:val="20"/>
        </w:rPr>
        <w:t>He</w:t>
      </w:r>
      <w:r w:rsidR="00C315A7" w:rsidRPr="00E32693">
        <w:rPr>
          <w:rFonts w:ascii="Adobe Garamond Pro" w:hAnsi="Adobe Garamond Pro" w:cs="TimesNewRoman"/>
          <w:sz w:val="20"/>
          <w:szCs w:val="20"/>
        </w:rPr>
        <w:t xml:space="preserve"> </w:t>
      </w:r>
      <w:r w:rsidRPr="00E32693">
        <w:rPr>
          <w:rFonts w:ascii="Adobe Garamond Pro" w:hAnsi="Adobe Garamond Pro" w:cs="TimesNewRoman"/>
          <w:sz w:val="20"/>
          <w:szCs w:val="20"/>
        </w:rPr>
        <w:t xml:space="preserve">doesn’t drown if immersed </w:t>
      </w:r>
      <w:r w:rsidR="00C315A7" w:rsidRPr="00E32693">
        <w:rPr>
          <w:rFonts w:ascii="Adobe Garamond Pro" w:hAnsi="Adobe Garamond Pro" w:cs="TimesNewRoman"/>
          <w:sz w:val="20"/>
          <w:szCs w:val="20"/>
        </w:rPr>
        <w:t xml:space="preserve">in </w:t>
      </w:r>
      <w:r w:rsidR="002F5F43" w:rsidRPr="00E32693">
        <w:rPr>
          <w:rFonts w:ascii="Adobe Garamond Pro" w:hAnsi="Adobe Garamond Pro" w:cs="TimesNewRoman"/>
          <w:sz w:val="20"/>
          <w:szCs w:val="20"/>
        </w:rPr>
        <w:t>water and can</w:t>
      </w:r>
      <w:r w:rsidR="00C315A7" w:rsidRPr="00E32693">
        <w:rPr>
          <w:rFonts w:ascii="Adobe Garamond Pro" w:hAnsi="Adobe Garamond Pro" w:cs="TimesNewRoman"/>
          <w:sz w:val="20"/>
          <w:szCs w:val="20"/>
        </w:rPr>
        <w:t xml:space="preserve"> </w:t>
      </w:r>
      <w:r w:rsidR="00BB5172" w:rsidRPr="00E32693">
        <w:rPr>
          <w:rFonts w:ascii="Adobe Garamond Pro" w:hAnsi="Adobe Garamond Pro" w:cs="TimesNewRoman"/>
          <w:sz w:val="20"/>
          <w:szCs w:val="20"/>
        </w:rPr>
        <w:t>reach any depth desired</w:t>
      </w:r>
      <w:r w:rsidR="00C315A7" w:rsidRPr="00E32693">
        <w:rPr>
          <w:rFonts w:ascii="Adobe Garamond Pro" w:hAnsi="Adobe Garamond Pro" w:cs="TimesNewRoman"/>
          <w:sz w:val="20"/>
          <w:szCs w:val="20"/>
        </w:rPr>
        <w:t xml:space="preserve">, </w:t>
      </w:r>
      <w:r w:rsidR="00533E2B" w:rsidRPr="00E32693">
        <w:rPr>
          <w:rFonts w:ascii="Adobe Garamond Pro" w:hAnsi="Adobe Garamond Pro" w:cs="TimesNewRoman"/>
          <w:sz w:val="20"/>
          <w:szCs w:val="20"/>
        </w:rPr>
        <w:t>but cannot speak</w:t>
      </w:r>
      <w:r w:rsidR="00C315A7" w:rsidRPr="00E32693">
        <w:rPr>
          <w:rFonts w:ascii="Adobe Garamond Pro" w:hAnsi="Adobe Garamond Pro" w:cs="TimesNewRoman"/>
          <w:sz w:val="20"/>
          <w:szCs w:val="20"/>
        </w:rPr>
        <w:t xml:space="preserve">, </w:t>
      </w:r>
      <w:r w:rsidR="00533E2B" w:rsidRPr="00E32693">
        <w:rPr>
          <w:rFonts w:ascii="Adobe Garamond Pro" w:hAnsi="Adobe Garamond Pro" w:cs="TimesNewRoman"/>
          <w:sz w:val="20"/>
          <w:szCs w:val="20"/>
        </w:rPr>
        <w:t>attack,</w:t>
      </w:r>
      <w:r w:rsidR="00FC14EB" w:rsidRPr="00E32693">
        <w:rPr>
          <w:rFonts w:ascii="Adobe Garamond Pro" w:hAnsi="Adobe Garamond Pro" w:cs="TimesNewRoman"/>
          <w:sz w:val="20"/>
          <w:szCs w:val="20"/>
        </w:rPr>
        <w:t xml:space="preserve"> </w:t>
      </w:r>
      <w:r w:rsidR="00C315A7" w:rsidRPr="00E32693">
        <w:rPr>
          <w:rFonts w:ascii="Adobe Garamond Pro" w:hAnsi="Adobe Garamond Pro" w:cs="TimesNewRoman"/>
          <w:sz w:val="20"/>
          <w:szCs w:val="20"/>
        </w:rPr>
        <w:t>o</w:t>
      </w:r>
      <w:r w:rsidR="00533E2B" w:rsidRPr="00E32693">
        <w:rPr>
          <w:rFonts w:ascii="Adobe Garamond Pro" w:hAnsi="Adobe Garamond Pro" w:cs="TimesNewRoman"/>
          <w:sz w:val="20"/>
          <w:szCs w:val="20"/>
        </w:rPr>
        <w:t>r use worn items</w:t>
      </w:r>
      <w:r w:rsidR="00C315A7" w:rsidRPr="00E32693">
        <w:rPr>
          <w:rFonts w:ascii="Adobe Garamond Pro" w:hAnsi="Adobe Garamond Pro" w:cs="TimesNewRoman"/>
          <w:sz w:val="20"/>
          <w:szCs w:val="20"/>
        </w:rPr>
        <w:t xml:space="preserve">. In </w:t>
      </w:r>
      <w:r w:rsidR="00075637" w:rsidRPr="00E32693">
        <w:rPr>
          <w:rFonts w:ascii="Adobe Garamond Pro" w:hAnsi="Adobe Garamond Pro" w:cs="TimesNewRoman"/>
          <w:sz w:val="20"/>
          <w:szCs w:val="20"/>
        </w:rPr>
        <w:t xml:space="preserve">this </w:t>
      </w:r>
      <w:r w:rsidR="009D04F4" w:rsidRPr="00E32693">
        <w:rPr>
          <w:rFonts w:ascii="Adobe Garamond Pro" w:hAnsi="Adobe Garamond Pro" w:cs="TimesNewRoman"/>
          <w:sz w:val="20"/>
          <w:szCs w:val="20"/>
        </w:rPr>
        <w:t>form,</w:t>
      </w:r>
      <w:r w:rsidR="00C315A7" w:rsidRPr="00E32693">
        <w:rPr>
          <w:rFonts w:ascii="Adobe Garamond Pro" w:hAnsi="Adobe Garamond Pro" w:cs="TimesNewRoman"/>
          <w:sz w:val="20"/>
          <w:szCs w:val="20"/>
        </w:rPr>
        <w:t xml:space="preserve"> </w:t>
      </w:r>
      <w:r w:rsidR="00533E2B" w:rsidRPr="00E32693">
        <w:rPr>
          <w:rFonts w:ascii="Adobe Garamond Pro" w:hAnsi="Adobe Garamond Pro" w:cs="TimesNewRoman"/>
          <w:sz w:val="20"/>
          <w:szCs w:val="20"/>
        </w:rPr>
        <w:t>he can only be injured by magic weapons or spells</w:t>
      </w:r>
      <w:r w:rsidR="00C315A7" w:rsidRPr="00E32693">
        <w:rPr>
          <w:rFonts w:ascii="Adobe Garamond Pro" w:hAnsi="Adobe Garamond Pro" w:cs="TimesNewRoman"/>
          <w:sz w:val="20"/>
          <w:szCs w:val="20"/>
        </w:rPr>
        <w:t>,</w:t>
      </w:r>
      <w:r w:rsidR="00FC14EB" w:rsidRPr="00E32693">
        <w:rPr>
          <w:rFonts w:ascii="Adobe Garamond Pro" w:hAnsi="Adobe Garamond Pro" w:cs="TimesNewRoman"/>
          <w:sz w:val="20"/>
          <w:szCs w:val="20"/>
        </w:rPr>
        <w:t xml:space="preserve"> </w:t>
      </w:r>
      <w:r w:rsidRPr="00E32693">
        <w:rPr>
          <w:rFonts w:ascii="Adobe Garamond Pro" w:hAnsi="Adobe Garamond Pro" w:cs="TimesNewRoman"/>
          <w:sz w:val="20"/>
          <w:szCs w:val="20"/>
        </w:rPr>
        <w:t>damaging himself</w:t>
      </w:r>
      <w:r w:rsidR="00C315A7" w:rsidRPr="00E32693">
        <w:rPr>
          <w:rFonts w:ascii="Adobe Garamond Pro" w:hAnsi="Adobe Garamond Pro" w:cs="TimesNewRoman"/>
          <w:sz w:val="20"/>
          <w:szCs w:val="20"/>
        </w:rPr>
        <w:t xml:space="preserve"> </w:t>
      </w:r>
      <w:r w:rsidRPr="00E32693">
        <w:rPr>
          <w:rFonts w:ascii="Adobe Garamond Pro" w:hAnsi="Adobe Garamond Pro" w:cs="TimesNewRoman"/>
          <w:sz w:val="20"/>
          <w:szCs w:val="20"/>
        </w:rPr>
        <w:t>without however losing body parts or suffering critical hits</w:t>
      </w:r>
      <w:r w:rsidR="00C315A7" w:rsidRPr="00E32693">
        <w:rPr>
          <w:rFonts w:ascii="Adobe Garamond Pro" w:hAnsi="Adobe Garamond Pro" w:cs="TimesNewRoman"/>
          <w:sz w:val="20"/>
          <w:szCs w:val="20"/>
        </w:rPr>
        <w:t xml:space="preserve">, </w:t>
      </w:r>
      <w:r w:rsidR="00533E2B" w:rsidRPr="00E32693">
        <w:rPr>
          <w:rFonts w:ascii="Adobe Garamond Pro" w:hAnsi="Adobe Garamond Pro" w:cs="TimesNewRoman"/>
          <w:sz w:val="20"/>
          <w:szCs w:val="20"/>
        </w:rPr>
        <w:t>and is immune to paralysis, critical hits, and polymorph</w:t>
      </w:r>
      <w:r w:rsidR="00C315A7" w:rsidRPr="00E32693">
        <w:rPr>
          <w:rFonts w:ascii="Adobe Garamond Pro" w:hAnsi="Adobe Garamond Pro" w:cs="TimesNewRoman"/>
          <w:sz w:val="20"/>
          <w:szCs w:val="20"/>
        </w:rPr>
        <w:t xml:space="preserve">. </w:t>
      </w:r>
      <w:r w:rsidR="009D085F" w:rsidRPr="00E32693">
        <w:rPr>
          <w:rFonts w:ascii="Adobe Garamond Pro" w:hAnsi="Adobe Garamond Pro" w:cs="TimesNewRoman"/>
          <w:sz w:val="20"/>
          <w:szCs w:val="20"/>
        </w:rPr>
        <w:t>The touched</w:t>
      </w:r>
      <w:r w:rsidR="009D085F" w:rsidRPr="00533E2B">
        <w:rPr>
          <w:rFonts w:ascii="Adobe Garamond Pro" w:hAnsi="Adobe Garamond Pro" w:cs="TimesNewRoman"/>
          <w:sz w:val="20"/>
          <w:szCs w:val="20"/>
        </w:rPr>
        <w:t xml:space="preserve"> subject cannot avoid</w:t>
      </w:r>
      <w:r w:rsidR="009D085F" w:rsidRPr="009D085F">
        <w:rPr>
          <w:rFonts w:ascii="Adobe Garamond Pro" w:hAnsi="Adobe Garamond Pro" w:cs="TimesNewRoman"/>
          <w:sz w:val="20"/>
          <w:szCs w:val="20"/>
        </w:rPr>
        <w:t xml:space="preserve"> the transformation</w:t>
      </w:r>
      <w:r w:rsidR="00C315A7" w:rsidRPr="009D085F">
        <w:rPr>
          <w:rFonts w:ascii="Adobe Garamond Pro" w:hAnsi="Adobe Garamond Pro" w:cs="TimesNewRoman"/>
          <w:sz w:val="20"/>
          <w:szCs w:val="20"/>
        </w:rPr>
        <w:t xml:space="preserve">, </w:t>
      </w:r>
      <w:r w:rsidR="009D085F" w:rsidRPr="009D085F">
        <w:rPr>
          <w:rFonts w:ascii="Adobe Garamond Pro" w:hAnsi="Adobe Garamond Pro" w:cs="TimesNewRoman"/>
          <w:sz w:val="20"/>
          <w:szCs w:val="20"/>
        </w:rPr>
        <w:t xml:space="preserve">but can return to his </w:t>
      </w:r>
      <w:r w:rsidR="009D085F" w:rsidRPr="00E32693">
        <w:rPr>
          <w:rFonts w:ascii="Adobe Garamond Pro" w:hAnsi="Adobe Garamond Pro" w:cs="TimesNewRoman"/>
          <w:sz w:val="20"/>
          <w:szCs w:val="20"/>
        </w:rPr>
        <w:t xml:space="preserve">normal form </w:t>
      </w:r>
      <w:r w:rsidRPr="00E32693">
        <w:rPr>
          <w:rFonts w:ascii="Adobe Garamond Pro" w:hAnsi="Adobe Garamond Pro" w:cs="TimesNewRoman"/>
          <w:sz w:val="20"/>
          <w:szCs w:val="20"/>
        </w:rPr>
        <w:t>when he wants</w:t>
      </w:r>
      <w:r w:rsidR="00C315A7" w:rsidRPr="00E32693">
        <w:rPr>
          <w:rFonts w:ascii="Adobe Garamond Pro" w:hAnsi="Adobe Garamond Pro" w:cs="TimesNewRoman"/>
          <w:sz w:val="20"/>
          <w:szCs w:val="20"/>
        </w:rPr>
        <w:t xml:space="preserve">, </w:t>
      </w:r>
      <w:r w:rsidR="00533E2B" w:rsidRPr="00E32693">
        <w:rPr>
          <w:rFonts w:ascii="Adobe Garamond Pro" w:hAnsi="Adobe Garamond Pro" w:cs="TimesNewRoman"/>
          <w:sz w:val="20"/>
          <w:szCs w:val="20"/>
        </w:rPr>
        <w:t xml:space="preserve">and at that </w:t>
      </w:r>
      <w:r w:rsidR="009D04F4" w:rsidRPr="00E32693">
        <w:rPr>
          <w:rFonts w:ascii="Adobe Garamond Pro" w:hAnsi="Adobe Garamond Pro" w:cs="TimesNewRoman"/>
          <w:sz w:val="20"/>
          <w:szCs w:val="20"/>
        </w:rPr>
        <w:t>moment,</w:t>
      </w:r>
      <w:r w:rsidR="00C315A7" w:rsidRPr="00E32693">
        <w:rPr>
          <w:rFonts w:ascii="Adobe Garamond Pro" w:hAnsi="Adobe Garamond Pro" w:cs="TimesNewRoman"/>
          <w:sz w:val="20"/>
          <w:szCs w:val="20"/>
        </w:rPr>
        <w:t xml:space="preserve"> </w:t>
      </w:r>
      <w:r w:rsidRPr="00E32693">
        <w:rPr>
          <w:rFonts w:ascii="Adobe Garamond Pro" w:hAnsi="Adobe Garamond Pro" w:cs="TimesNewRoman"/>
          <w:sz w:val="20"/>
          <w:szCs w:val="20"/>
        </w:rPr>
        <w:t>the spell ends</w:t>
      </w:r>
      <w:r w:rsidR="00FC14EB" w:rsidRPr="00E32693">
        <w:rPr>
          <w:rFonts w:ascii="Adobe Garamond Pro" w:hAnsi="Adobe Garamond Pro" w:cs="TimesNewRoman"/>
          <w:sz w:val="20"/>
          <w:szCs w:val="20"/>
        </w:rPr>
        <w:t xml:space="preserve"> </w:t>
      </w:r>
      <w:r w:rsidR="00C315A7" w:rsidRPr="00E32693">
        <w:rPr>
          <w:rFonts w:ascii="Adobe Garamond Pro" w:hAnsi="Adobe Garamond Pro" w:cs="TimesNewRoman"/>
          <w:sz w:val="20"/>
          <w:szCs w:val="20"/>
        </w:rPr>
        <w:t>(</w:t>
      </w:r>
      <w:r w:rsidR="009D085F" w:rsidRPr="00E32693">
        <w:rPr>
          <w:rFonts w:ascii="Adobe Garamond Pro" w:hAnsi="Adobe Garamond Pro" w:cs="TimesNewRoman"/>
          <w:sz w:val="20"/>
          <w:szCs w:val="20"/>
        </w:rPr>
        <w:t>if the duration</w:t>
      </w:r>
      <w:r w:rsidR="00C315A7" w:rsidRPr="00E32693">
        <w:rPr>
          <w:rFonts w:ascii="Adobe Garamond Pro" w:hAnsi="Adobe Garamond Pro" w:cs="TimesNewRoman"/>
          <w:sz w:val="20"/>
          <w:szCs w:val="20"/>
        </w:rPr>
        <w:t xml:space="preserve"> </w:t>
      </w:r>
      <w:r w:rsidRPr="00E32693">
        <w:rPr>
          <w:rFonts w:ascii="Adobe Garamond Pro" w:hAnsi="Adobe Garamond Pro" w:cs="TimesNewRoman"/>
          <w:sz w:val="20"/>
          <w:szCs w:val="20"/>
        </w:rPr>
        <w:t>hasn’t yet expired</w:t>
      </w:r>
      <w:r w:rsidR="00C315A7" w:rsidRPr="00E32693">
        <w:rPr>
          <w:rFonts w:ascii="Adobe Garamond Pro" w:hAnsi="Adobe Garamond Pro" w:cs="TimesNewRoman"/>
          <w:sz w:val="20"/>
          <w:szCs w:val="20"/>
        </w:rPr>
        <w:t>).</w:t>
      </w:r>
    </w:p>
    <w:p w:rsidR="00BB6037" w:rsidRPr="00AC4751" w:rsidRDefault="005D67D8" w:rsidP="005D67D8">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BB6037" w:rsidRPr="00AC4751">
        <w:rPr>
          <w:rFonts w:ascii="Adobe Garamond Pro Bold" w:hAnsi="Adobe Garamond Pro Bold" w:cs="Times New Roman"/>
          <w:b/>
          <w:bCs/>
          <w:smallCaps/>
          <w:sz w:val="24"/>
          <w:szCs w:val="24"/>
        </w:rPr>
        <w:t>Magic Container*</w:t>
      </w:r>
    </w:p>
    <w:p w:rsidR="00BB6037" w:rsidRPr="00AC4751"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C4751">
        <w:rPr>
          <w:rFonts w:ascii="Adobe Garamond Pro" w:hAnsi="Adobe Garamond Pro" w:cs="TimesNewRoman"/>
          <w:b/>
          <w:sz w:val="20"/>
          <w:szCs w:val="20"/>
        </w:rPr>
        <w:t>School:</w:t>
      </w:r>
      <w:r w:rsidRPr="00AC4751">
        <w:rPr>
          <w:rFonts w:ascii="Adobe Garamond Pro" w:hAnsi="Adobe Garamond Pro" w:cs="TimesNewRoman"/>
          <w:sz w:val="20"/>
          <w:szCs w:val="20"/>
        </w:rPr>
        <w:t xml:space="preserve"> Conjuration</w:t>
      </w:r>
    </w:p>
    <w:p w:rsidR="00BB6037" w:rsidRPr="00AC4751"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C4751">
        <w:rPr>
          <w:rFonts w:ascii="Adobe Garamond Pro" w:hAnsi="Adobe Garamond Pro" w:cs="TimesNewRoman"/>
          <w:b/>
          <w:sz w:val="20"/>
          <w:szCs w:val="20"/>
        </w:rPr>
        <w:t>Range:</w:t>
      </w:r>
      <w:r w:rsidRPr="00AC4751">
        <w:rPr>
          <w:rFonts w:ascii="Adobe Garamond Pro" w:hAnsi="Adobe Garamond Pro" w:cs="TimesNewRoman"/>
          <w:sz w:val="20"/>
          <w:szCs w:val="20"/>
        </w:rPr>
        <w:t xml:space="preserve"> touch</w:t>
      </w:r>
    </w:p>
    <w:p w:rsidR="00BB6037" w:rsidRPr="00AC4751"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C4751">
        <w:rPr>
          <w:rFonts w:ascii="Adobe Garamond Pro" w:hAnsi="Adobe Garamond Pro" w:cs="TimesNewRoman"/>
          <w:b/>
          <w:sz w:val="20"/>
          <w:szCs w:val="20"/>
        </w:rPr>
        <w:t>Area of effect:</w:t>
      </w:r>
      <w:r w:rsidRPr="00AC4751">
        <w:rPr>
          <w:rFonts w:ascii="Adobe Garamond Pro" w:hAnsi="Adobe Garamond Pro" w:cs="TimesNewRoman"/>
          <w:sz w:val="20"/>
          <w:szCs w:val="20"/>
        </w:rPr>
        <w:t xml:space="preserve"> a container of 36 ft. cu. </w:t>
      </w:r>
      <w:r w:rsidR="009D04F4" w:rsidRPr="00AC4751">
        <w:rPr>
          <w:rFonts w:ascii="Adobe Garamond Pro" w:hAnsi="Adobe Garamond Pro" w:cs="TimesNewRoman"/>
          <w:sz w:val="20"/>
          <w:szCs w:val="20"/>
        </w:rPr>
        <w:t>every</w:t>
      </w:r>
      <w:r w:rsidRPr="00AC4751">
        <w:rPr>
          <w:rFonts w:ascii="Adobe Garamond Pro" w:hAnsi="Adobe Garamond Pro" w:cs="TimesNewRoman"/>
          <w:sz w:val="20"/>
          <w:szCs w:val="20"/>
        </w:rPr>
        <w:t xml:space="preserve"> 3 levels</w:t>
      </w:r>
    </w:p>
    <w:p w:rsidR="00BB6037" w:rsidRPr="00AC4751"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C4751">
        <w:rPr>
          <w:rFonts w:ascii="Adobe Garamond Pro" w:hAnsi="Adobe Garamond Pro" w:cs="TimesNewRoman"/>
          <w:b/>
          <w:sz w:val="20"/>
          <w:szCs w:val="20"/>
        </w:rPr>
        <w:t>Duration:</w:t>
      </w:r>
      <w:r w:rsidRPr="00AC4751">
        <w:rPr>
          <w:rFonts w:ascii="Adobe Garamond Pro" w:hAnsi="Adobe Garamond Pro" w:cs="TimesNewRoman"/>
          <w:sz w:val="20"/>
          <w:szCs w:val="20"/>
        </w:rPr>
        <w:t xml:space="preserve"> 12 hours + 1 hour per level</w:t>
      </w:r>
    </w:p>
    <w:p w:rsidR="00BB6037" w:rsidRPr="00AC4751"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C4751">
        <w:rPr>
          <w:rFonts w:ascii="Adobe Garamond Pro" w:hAnsi="Adobe Garamond Pro" w:cs="TimesNewRoman"/>
          <w:b/>
          <w:sz w:val="20"/>
          <w:szCs w:val="20"/>
        </w:rPr>
        <w:t>Effect:</w:t>
      </w:r>
      <w:r w:rsidRPr="00AC4751">
        <w:rPr>
          <w:rFonts w:ascii="Adobe Garamond Pro" w:hAnsi="Adobe Garamond Pro" w:cs="TimesNewRoman"/>
          <w:sz w:val="20"/>
          <w:szCs w:val="20"/>
        </w:rPr>
        <w:t xml:space="preserve"> increase the internal capacity of a container; reverse causes objects to disappear from container</w:t>
      </w:r>
    </w:p>
    <w:p w:rsidR="00BB6037" w:rsidRPr="00E32693"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816058">
        <w:rPr>
          <w:rFonts w:ascii="Adobe Garamond Pro" w:hAnsi="Adobe Garamond Pro" w:cs="TimesNewRoman"/>
          <w:sz w:val="20"/>
          <w:szCs w:val="20"/>
        </w:rPr>
        <w:t xml:space="preserve">This </w:t>
      </w:r>
      <w:r w:rsidRPr="00533E2B">
        <w:rPr>
          <w:rFonts w:ascii="Adobe Garamond Pro" w:hAnsi="Adobe Garamond Pro" w:cs="TimesNewRoman"/>
          <w:sz w:val="20"/>
          <w:szCs w:val="20"/>
        </w:rPr>
        <w:t xml:space="preserve">spell affects a pre-existing container like a </w:t>
      </w:r>
      <w:r w:rsidR="00533E2B" w:rsidRPr="00533E2B">
        <w:rPr>
          <w:rFonts w:ascii="Adobe Garamond Pro" w:hAnsi="Adobe Garamond Pro" w:cs="TimesNewRoman"/>
          <w:sz w:val="20"/>
          <w:szCs w:val="20"/>
        </w:rPr>
        <w:t>bag</w:t>
      </w:r>
      <w:r w:rsidRPr="00533E2B">
        <w:rPr>
          <w:rFonts w:ascii="Adobe Garamond Pro" w:hAnsi="Adobe Garamond Pro" w:cs="TimesNewRoman"/>
          <w:sz w:val="20"/>
          <w:szCs w:val="20"/>
        </w:rPr>
        <w:t xml:space="preserve">, </w:t>
      </w:r>
      <w:r w:rsidRPr="002F5F43">
        <w:rPr>
          <w:rFonts w:ascii="Adobe Garamond Pro" w:hAnsi="Adobe Garamond Pro" w:cs="TimesNewRoman"/>
          <w:sz w:val="20"/>
          <w:szCs w:val="20"/>
        </w:rPr>
        <w:t>sac</w:t>
      </w:r>
      <w:r w:rsidR="00533E2B" w:rsidRPr="002F5F43">
        <w:rPr>
          <w:rFonts w:ascii="Adobe Garamond Pro" w:hAnsi="Adobe Garamond Pro" w:cs="TimesNewRoman"/>
          <w:sz w:val="20"/>
          <w:szCs w:val="20"/>
        </w:rPr>
        <w:t>k</w:t>
      </w:r>
      <w:r w:rsidRPr="002F5F43">
        <w:rPr>
          <w:rFonts w:ascii="Adobe Garamond Pro" w:hAnsi="Adobe Garamond Pro" w:cs="TimesNewRoman"/>
          <w:sz w:val="20"/>
          <w:szCs w:val="20"/>
        </w:rPr>
        <w:t xml:space="preserve">, or </w:t>
      </w:r>
      <w:r w:rsidR="00533E2B" w:rsidRPr="002F5F43">
        <w:rPr>
          <w:rFonts w:ascii="Adobe Garamond Pro" w:hAnsi="Adobe Garamond Pro" w:cs="TimesNewRoman"/>
          <w:sz w:val="20"/>
          <w:szCs w:val="20"/>
        </w:rPr>
        <w:t>case</w:t>
      </w:r>
      <w:r w:rsidRPr="002F5F43">
        <w:rPr>
          <w:rFonts w:ascii="Adobe Garamond Pro" w:hAnsi="Adobe Garamond Pro" w:cs="TimesNewRoman"/>
          <w:sz w:val="20"/>
          <w:szCs w:val="20"/>
        </w:rPr>
        <w:t xml:space="preserve">, </w:t>
      </w:r>
      <w:r w:rsidR="00533E2B" w:rsidRPr="002F5F43">
        <w:rPr>
          <w:rFonts w:ascii="Adobe Garamond Pro" w:hAnsi="Adobe Garamond Pro" w:cs="TimesNewRoman"/>
          <w:sz w:val="20"/>
          <w:szCs w:val="20"/>
        </w:rPr>
        <w:t>increasing its capacity</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It in fact opens a</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miniscule fracture</w:t>
      </w:r>
      <w:r w:rsidRPr="002F5F43">
        <w:rPr>
          <w:rFonts w:ascii="Adobe Garamond Pro" w:hAnsi="Adobe Garamond Pro" w:cs="TimesNewRoman"/>
          <w:sz w:val="20"/>
          <w:szCs w:val="20"/>
        </w:rPr>
        <w:t xml:space="preserve"> </w:t>
      </w:r>
      <w:r w:rsidR="00533E2B" w:rsidRPr="002F5F43">
        <w:rPr>
          <w:rFonts w:ascii="Adobe Garamond Pro" w:hAnsi="Adobe Garamond Pro" w:cs="TimesNewRoman"/>
          <w:sz w:val="20"/>
          <w:szCs w:val="20"/>
        </w:rPr>
        <w:t>in the space inside the container</w:t>
      </w:r>
      <w:r w:rsidRPr="002F5F43">
        <w:rPr>
          <w:rFonts w:ascii="Adobe Garamond Pro" w:hAnsi="Adobe Garamond Pro" w:cs="TimesNewRoman"/>
          <w:sz w:val="20"/>
          <w:szCs w:val="20"/>
        </w:rPr>
        <w:t>,</w:t>
      </w:r>
      <w:r w:rsidRPr="00533E2B">
        <w:rPr>
          <w:rFonts w:ascii="Adobe Garamond Pro" w:hAnsi="Adobe Garamond Pro" w:cs="TimesNewRoman"/>
          <w:sz w:val="20"/>
          <w:szCs w:val="20"/>
        </w:rPr>
        <w:t xml:space="preserve"> crea</w:t>
      </w:r>
      <w:r w:rsidR="00533E2B" w:rsidRPr="00533E2B">
        <w:rPr>
          <w:rFonts w:ascii="Adobe Garamond Pro" w:hAnsi="Adobe Garamond Pro" w:cs="TimesNewRoman"/>
          <w:sz w:val="20"/>
          <w:szCs w:val="20"/>
        </w:rPr>
        <w:t>ting</w:t>
      </w:r>
      <w:r w:rsidRPr="00533E2B">
        <w:rPr>
          <w:rFonts w:ascii="Adobe Garamond Pro" w:hAnsi="Adobe Garamond Pro" w:cs="TimesNewRoman"/>
          <w:sz w:val="20"/>
          <w:szCs w:val="20"/>
        </w:rPr>
        <w:t xml:space="preserve"> a mini dimension </w:t>
      </w:r>
      <w:r w:rsidR="00533E2B" w:rsidRPr="00533E2B">
        <w:rPr>
          <w:rFonts w:ascii="Adobe Garamond Pro" w:hAnsi="Adobe Garamond Pro" w:cs="TimesNewRoman"/>
          <w:sz w:val="20"/>
          <w:szCs w:val="20"/>
        </w:rPr>
        <w:t>that can house a greater number of items</w:t>
      </w:r>
      <w:r w:rsidRPr="00533E2B">
        <w:rPr>
          <w:rFonts w:ascii="Adobe Garamond Pro" w:hAnsi="Adobe Garamond Pro" w:cs="TimesNewRoman"/>
          <w:sz w:val="20"/>
          <w:szCs w:val="20"/>
        </w:rPr>
        <w:t>. In pra</w:t>
      </w:r>
      <w:r w:rsidR="00533E2B" w:rsidRPr="00533E2B">
        <w:rPr>
          <w:rFonts w:ascii="Adobe Garamond Pro" w:hAnsi="Adobe Garamond Pro" w:cs="TimesNewRoman"/>
          <w:sz w:val="20"/>
          <w:szCs w:val="20"/>
        </w:rPr>
        <w:t>c</w:t>
      </w:r>
      <w:r w:rsidRPr="00533E2B">
        <w:rPr>
          <w:rFonts w:ascii="Adobe Garamond Pro" w:hAnsi="Adobe Garamond Pro" w:cs="TimesNewRoman"/>
          <w:sz w:val="20"/>
          <w:szCs w:val="20"/>
        </w:rPr>
        <w:t>tic</w:t>
      </w:r>
      <w:r w:rsidR="00533E2B" w:rsidRPr="00533E2B">
        <w:rPr>
          <w:rFonts w:ascii="Adobe Garamond Pro" w:hAnsi="Adobe Garamond Pro" w:cs="TimesNewRoman"/>
          <w:sz w:val="20"/>
          <w:szCs w:val="20"/>
        </w:rPr>
        <w:t>e</w:t>
      </w:r>
      <w:r w:rsidRPr="00533E2B">
        <w:rPr>
          <w:rFonts w:ascii="Adobe Garamond Pro" w:hAnsi="Adobe Garamond Pro" w:cs="TimesNewRoman"/>
          <w:sz w:val="20"/>
          <w:szCs w:val="20"/>
        </w:rPr>
        <w:t xml:space="preserve">, </w:t>
      </w:r>
      <w:r w:rsidR="00533E2B" w:rsidRPr="00533E2B">
        <w:rPr>
          <w:rFonts w:ascii="Adobe Garamond Pro" w:hAnsi="Adobe Garamond Pro" w:cs="TimesNewRoman"/>
          <w:sz w:val="20"/>
          <w:szCs w:val="20"/>
        </w:rPr>
        <w:t xml:space="preserve">the container’s capacity is </w:t>
      </w:r>
      <w:r w:rsidR="00533E2B" w:rsidRPr="002F5F43">
        <w:rPr>
          <w:rFonts w:ascii="Adobe Garamond Pro" w:hAnsi="Adobe Garamond Pro" w:cs="TimesNewRoman"/>
          <w:sz w:val="20"/>
          <w:szCs w:val="20"/>
        </w:rPr>
        <w:t>increased by 20 times</w:t>
      </w:r>
      <w:r w:rsidRPr="002F5F43">
        <w:rPr>
          <w:rFonts w:ascii="Adobe Garamond Pro" w:hAnsi="Adobe Garamond Pro" w:cs="TimesNewRoman"/>
          <w:sz w:val="20"/>
          <w:szCs w:val="20"/>
        </w:rPr>
        <w:t xml:space="preserve">, </w:t>
      </w:r>
      <w:r w:rsidR="00533E2B" w:rsidRPr="002F5F43">
        <w:rPr>
          <w:rFonts w:ascii="Adobe Garamond Pro" w:hAnsi="Adobe Garamond Pro" w:cs="TimesNewRoman"/>
          <w:sz w:val="20"/>
          <w:szCs w:val="20"/>
        </w:rPr>
        <w:t>and the weight of the carried items</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becomes a twentieth of its real weight</w:t>
      </w:r>
      <w:r w:rsidRPr="002F5F43">
        <w:rPr>
          <w:rFonts w:ascii="Adobe Garamond Pro" w:hAnsi="Adobe Garamond Pro" w:cs="TimesNewRoman"/>
          <w:sz w:val="20"/>
          <w:szCs w:val="20"/>
        </w:rPr>
        <w:t xml:space="preserve"> for the spell’s duration (</w:t>
      </w:r>
      <w:r w:rsidR="00533E2B" w:rsidRPr="002F5F43">
        <w:rPr>
          <w:rFonts w:ascii="Adobe Garamond Pro" w:hAnsi="Adobe Garamond Pro" w:cs="TimesNewRoman"/>
          <w:sz w:val="20"/>
          <w:szCs w:val="20"/>
        </w:rPr>
        <w:t xml:space="preserve">so, </w:t>
      </w:r>
      <w:r w:rsidRPr="002F5F43">
        <w:rPr>
          <w:rFonts w:ascii="Adobe Garamond Pro" w:hAnsi="Adobe Garamond Pro" w:cs="TimesNewRoman"/>
          <w:sz w:val="20"/>
          <w:szCs w:val="20"/>
        </w:rPr>
        <w:t>a b</w:t>
      </w:r>
      <w:r w:rsidR="00533E2B" w:rsidRPr="002F5F43">
        <w:rPr>
          <w:rFonts w:ascii="Adobe Garamond Pro" w:hAnsi="Adobe Garamond Pro" w:cs="TimesNewRoman"/>
          <w:sz w:val="20"/>
          <w:szCs w:val="20"/>
        </w:rPr>
        <w:t>ag with a maximum encumbrance of 600</w:t>
      </w:r>
      <w:r w:rsidR="00533E2B" w:rsidRPr="00533E2B">
        <w:rPr>
          <w:rFonts w:ascii="Adobe Garamond Pro" w:hAnsi="Adobe Garamond Pro" w:cs="TimesNewRoman"/>
          <w:sz w:val="20"/>
          <w:szCs w:val="20"/>
        </w:rPr>
        <w:t xml:space="preserve"> can carry up to </w:t>
      </w:r>
      <w:r w:rsidRPr="002F5F43">
        <w:rPr>
          <w:rFonts w:ascii="Adobe Garamond Pro" w:hAnsi="Adobe Garamond Pro" w:cs="TimesNewRoman"/>
          <w:sz w:val="20"/>
          <w:szCs w:val="20"/>
        </w:rPr>
        <w:t>12</w:t>
      </w:r>
      <w:r w:rsidR="009D085F" w:rsidRPr="002F5F43">
        <w:rPr>
          <w:rFonts w:ascii="Adobe Garamond Pro" w:hAnsi="Adobe Garamond Pro" w:cs="TimesNewRoman"/>
          <w:sz w:val="20"/>
          <w:szCs w:val="20"/>
        </w:rPr>
        <w:t>,</w:t>
      </w:r>
      <w:r w:rsidRPr="002F5F43">
        <w:rPr>
          <w:rFonts w:ascii="Adobe Garamond Pro" w:hAnsi="Adobe Garamond Pro" w:cs="TimesNewRoman"/>
          <w:sz w:val="20"/>
          <w:szCs w:val="20"/>
        </w:rPr>
        <w:t xml:space="preserve">000 </w:t>
      </w:r>
      <w:r w:rsidR="00533E2B" w:rsidRPr="002F5F43">
        <w:rPr>
          <w:rFonts w:ascii="Adobe Garamond Pro" w:hAnsi="Adobe Garamond Pro" w:cs="TimesNewRoman"/>
          <w:sz w:val="20"/>
          <w:szCs w:val="20"/>
        </w:rPr>
        <w:t>cn</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weighing a maximum of</w:t>
      </w:r>
      <w:r w:rsidRPr="002F5F43">
        <w:rPr>
          <w:rFonts w:ascii="Adobe Garamond Pro" w:hAnsi="Adobe Garamond Pro" w:cs="TimesNewRoman"/>
          <w:sz w:val="20"/>
          <w:szCs w:val="20"/>
        </w:rPr>
        <w:t xml:space="preserve"> 600, o</w:t>
      </w:r>
      <w:r w:rsidR="00533E2B" w:rsidRPr="002F5F43">
        <w:rPr>
          <w:rFonts w:ascii="Adobe Garamond Pro" w:hAnsi="Adobe Garamond Pro" w:cs="TimesNewRoman"/>
          <w:sz w:val="20"/>
          <w:szCs w:val="20"/>
        </w:rPr>
        <w:t>r</w:t>
      </w:r>
      <w:r w:rsidRPr="002F5F43">
        <w:rPr>
          <w:rFonts w:ascii="Adobe Garamond Pro" w:hAnsi="Adobe Garamond Pro" w:cs="TimesNewRoman"/>
          <w:sz w:val="20"/>
          <w:szCs w:val="20"/>
        </w:rPr>
        <w:t xml:space="preserve"> 6</w:t>
      </w:r>
      <w:r w:rsidR="009D085F" w:rsidRPr="002F5F43">
        <w:rPr>
          <w:rFonts w:ascii="Adobe Garamond Pro" w:hAnsi="Adobe Garamond Pro" w:cs="TimesNewRoman"/>
          <w:sz w:val="20"/>
          <w:szCs w:val="20"/>
        </w:rPr>
        <w:t>,</w:t>
      </w:r>
      <w:r w:rsidRPr="002F5F43">
        <w:rPr>
          <w:rFonts w:ascii="Adobe Garamond Pro" w:hAnsi="Adobe Garamond Pro" w:cs="TimesNewRoman"/>
          <w:sz w:val="20"/>
          <w:szCs w:val="20"/>
        </w:rPr>
        <w:t xml:space="preserve">000 </w:t>
      </w:r>
      <w:r w:rsidR="00533E2B" w:rsidRPr="002F5F43">
        <w:rPr>
          <w:rFonts w:ascii="Adobe Garamond Pro" w:hAnsi="Adobe Garamond Pro" w:cs="TimesNewRoman"/>
          <w:sz w:val="20"/>
          <w:szCs w:val="20"/>
        </w:rPr>
        <w:t>weighs</w:t>
      </w:r>
      <w:r w:rsidRPr="00533E2B">
        <w:rPr>
          <w:rFonts w:ascii="Adobe Garamond Pro" w:hAnsi="Adobe Garamond Pro" w:cs="TimesNewRoman"/>
          <w:sz w:val="20"/>
          <w:szCs w:val="20"/>
        </w:rPr>
        <w:t xml:space="preserve"> 300, e</w:t>
      </w:r>
      <w:r w:rsidR="009D085F" w:rsidRPr="00533E2B">
        <w:rPr>
          <w:rFonts w:ascii="Adobe Garamond Pro" w:hAnsi="Adobe Garamond Pro" w:cs="TimesNewRoman"/>
          <w:sz w:val="20"/>
          <w:szCs w:val="20"/>
        </w:rPr>
        <w:t>t</w:t>
      </w:r>
      <w:r w:rsidRPr="00533E2B">
        <w:rPr>
          <w:rFonts w:ascii="Adobe Garamond Pro" w:hAnsi="Adobe Garamond Pro" w:cs="TimesNewRoman"/>
          <w:sz w:val="20"/>
          <w:szCs w:val="20"/>
        </w:rPr>
        <w:t>c.).</w:t>
      </w:r>
      <w:r w:rsidRPr="009D085F">
        <w:rPr>
          <w:rFonts w:ascii="Adobe Garamond Pro" w:hAnsi="Adobe Garamond Pro" w:cs="TimesNewRoman"/>
          <w:sz w:val="20"/>
          <w:szCs w:val="20"/>
        </w:rPr>
        <w:t xml:space="preserve"> </w:t>
      </w:r>
      <w:r w:rsidR="009D085F" w:rsidRPr="009D085F">
        <w:rPr>
          <w:rFonts w:ascii="Adobe Garamond Pro" w:hAnsi="Adobe Garamond Pro" w:cs="TimesNewRoman"/>
          <w:sz w:val="20"/>
          <w:szCs w:val="20"/>
        </w:rPr>
        <w:t xml:space="preserve">The maximum </w:t>
      </w:r>
      <w:r w:rsidR="009D085F" w:rsidRPr="00533E2B">
        <w:rPr>
          <w:rFonts w:ascii="Adobe Garamond Pro" w:hAnsi="Adobe Garamond Pro" w:cs="TimesNewRoman"/>
          <w:sz w:val="20"/>
          <w:szCs w:val="20"/>
        </w:rPr>
        <w:t>volume</w:t>
      </w:r>
      <w:r w:rsidRPr="00533E2B">
        <w:rPr>
          <w:rFonts w:ascii="Adobe Garamond Pro" w:hAnsi="Adobe Garamond Pro" w:cs="TimesNewRoman"/>
          <w:sz w:val="20"/>
          <w:szCs w:val="20"/>
        </w:rPr>
        <w:t xml:space="preserve"> </w:t>
      </w:r>
      <w:r w:rsidR="00533E2B" w:rsidRPr="00533E2B">
        <w:rPr>
          <w:rFonts w:ascii="Adobe Garamond Pro" w:hAnsi="Adobe Garamond Pro" w:cs="TimesNewRoman"/>
          <w:sz w:val="20"/>
          <w:szCs w:val="20"/>
        </w:rPr>
        <w:t>of the container affected by</w:t>
      </w:r>
      <w:r w:rsidRPr="00533E2B">
        <w:rPr>
          <w:rFonts w:ascii="Adobe Garamond Pro" w:hAnsi="Adobe Garamond Pro" w:cs="TimesNewRoman"/>
          <w:sz w:val="20"/>
          <w:szCs w:val="20"/>
        </w:rPr>
        <w:t xml:space="preserve"> this spell </w:t>
      </w:r>
      <w:r w:rsidR="002F5F43">
        <w:rPr>
          <w:rFonts w:ascii="Adobe Garamond Pro" w:hAnsi="Adobe Garamond Pro" w:cs="TimesNewRoman"/>
          <w:sz w:val="20"/>
          <w:szCs w:val="20"/>
        </w:rPr>
        <w:t xml:space="preserve">is of 36 </w:t>
      </w:r>
      <w:r w:rsidR="009D04F4">
        <w:rPr>
          <w:rFonts w:ascii="Adobe Garamond Pro" w:hAnsi="Adobe Garamond Pro" w:cs="TimesNewRoman"/>
          <w:sz w:val="20"/>
          <w:szCs w:val="20"/>
        </w:rPr>
        <w:t>cubic</w:t>
      </w:r>
      <w:r w:rsidR="002F5F43">
        <w:rPr>
          <w:rFonts w:ascii="Adobe Garamond Pro" w:hAnsi="Adobe Garamond Pro" w:cs="TimesNewRoman"/>
          <w:sz w:val="20"/>
          <w:szCs w:val="20"/>
        </w:rPr>
        <w:t xml:space="preserve"> feet </w:t>
      </w:r>
      <w:r w:rsidR="00533E2B" w:rsidRPr="00533E2B">
        <w:rPr>
          <w:rFonts w:ascii="Adobe Garamond Pro" w:hAnsi="Adobe Garamond Pro" w:cs="TimesNewRoman"/>
          <w:sz w:val="20"/>
          <w:szCs w:val="20"/>
        </w:rPr>
        <w:t>every</w:t>
      </w:r>
      <w:r w:rsidRPr="00533E2B">
        <w:rPr>
          <w:rFonts w:ascii="Adobe Garamond Pro" w:hAnsi="Adobe Garamond Pro" w:cs="TimesNewRoman"/>
          <w:sz w:val="20"/>
          <w:szCs w:val="20"/>
        </w:rPr>
        <w:t xml:space="preserve"> 3 </w:t>
      </w:r>
      <w:r w:rsidR="00533E2B" w:rsidRPr="00533E2B">
        <w:rPr>
          <w:rFonts w:ascii="Adobe Garamond Pro" w:hAnsi="Adobe Garamond Pro" w:cs="TimesNewRoman"/>
          <w:sz w:val="20"/>
          <w:szCs w:val="20"/>
        </w:rPr>
        <w:t>levels</w:t>
      </w:r>
      <w:r w:rsidRPr="00533E2B">
        <w:rPr>
          <w:rFonts w:ascii="Adobe Garamond Pro" w:hAnsi="Adobe Garamond Pro" w:cs="TimesNewRoman"/>
          <w:sz w:val="20"/>
          <w:szCs w:val="20"/>
        </w:rPr>
        <w:t xml:space="preserve">. </w:t>
      </w:r>
      <w:r w:rsidR="009D085F" w:rsidRPr="00533E2B">
        <w:rPr>
          <w:rFonts w:ascii="Adobe Garamond Pro" w:hAnsi="Adobe Garamond Pro" w:cs="TimesNewRoman"/>
          <w:sz w:val="20"/>
          <w:szCs w:val="20"/>
        </w:rPr>
        <w:t>If</w:t>
      </w:r>
      <w:r w:rsidRPr="00533E2B">
        <w:rPr>
          <w:rFonts w:ascii="Adobe Garamond Pro" w:hAnsi="Adobe Garamond Pro" w:cs="TimesNewRoman"/>
          <w:sz w:val="20"/>
          <w:szCs w:val="20"/>
        </w:rPr>
        <w:t xml:space="preserve"> the</w:t>
      </w:r>
      <w:r w:rsidRPr="009D085F">
        <w:rPr>
          <w:rFonts w:ascii="Adobe Garamond Pro" w:hAnsi="Adobe Garamond Pro" w:cs="TimesNewRoman"/>
          <w:sz w:val="20"/>
          <w:szCs w:val="20"/>
        </w:rPr>
        <w:t xml:space="preserve"> spell </w:t>
      </w:r>
      <w:r w:rsidR="009D085F" w:rsidRPr="009D085F">
        <w:rPr>
          <w:rFonts w:ascii="Adobe Garamond Pro" w:hAnsi="Adobe Garamond Pro" w:cs="TimesNewRoman"/>
          <w:sz w:val="20"/>
          <w:szCs w:val="20"/>
        </w:rPr>
        <w:t>is magically dispelled</w:t>
      </w:r>
      <w:r w:rsidRPr="009D085F">
        <w:rPr>
          <w:rFonts w:ascii="Adobe Garamond Pro" w:hAnsi="Adobe Garamond Pro" w:cs="TimesNewRoman"/>
          <w:sz w:val="20"/>
          <w:szCs w:val="20"/>
        </w:rPr>
        <w:t xml:space="preserve"> </w:t>
      </w:r>
      <w:r w:rsidR="009D085F" w:rsidRPr="009D085F">
        <w:rPr>
          <w:rFonts w:ascii="Adobe Garamond Pro" w:hAnsi="Adobe Garamond Pro" w:cs="TimesNewRoman"/>
          <w:sz w:val="20"/>
          <w:szCs w:val="20"/>
        </w:rPr>
        <w:t xml:space="preserve">or the container is </w:t>
      </w:r>
      <w:r w:rsidR="009D085F" w:rsidRPr="00E32693">
        <w:rPr>
          <w:rFonts w:ascii="Adobe Garamond Pro" w:hAnsi="Adobe Garamond Pro" w:cs="TimesNewRoman"/>
          <w:sz w:val="20"/>
          <w:szCs w:val="20"/>
        </w:rPr>
        <w:t>destroyed</w:t>
      </w:r>
      <w:r w:rsidRPr="00E32693">
        <w:rPr>
          <w:rFonts w:ascii="Adobe Garamond Pro" w:hAnsi="Adobe Garamond Pro" w:cs="TimesNewRoman"/>
          <w:sz w:val="20"/>
          <w:szCs w:val="20"/>
        </w:rPr>
        <w:t xml:space="preserve">, </w:t>
      </w:r>
      <w:r w:rsidR="002F5F43" w:rsidRPr="00E32693">
        <w:rPr>
          <w:rFonts w:ascii="Adobe Garamond Pro" w:hAnsi="Adobe Garamond Pro" w:cs="TimesNewRoman"/>
          <w:sz w:val="20"/>
          <w:szCs w:val="20"/>
        </w:rPr>
        <w:t>the contents</w:t>
      </w:r>
      <w:r w:rsidRPr="00E32693">
        <w:rPr>
          <w:rFonts w:ascii="Adobe Garamond Pro" w:hAnsi="Adobe Garamond Pro" w:cs="TimesNewRoman"/>
          <w:sz w:val="20"/>
          <w:szCs w:val="20"/>
        </w:rPr>
        <w:t xml:space="preserve"> </w:t>
      </w:r>
      <w:r w:rsidR="00E32693" w:rsidRPr="00E32693">
        <w:rPr>
          <w:rFonts w:ascii="Adobe Garamond Pro" w:hAnsi="Adobe Garamond Pro" w:cs="TimesNewRoman"/>
          <w:sz w:val="20"/>
          <w:szCs w:val="20"/>
        </w:rPr>
        <w:t>are hopelessly lost</w:t>
      </w:r>
      <w:r w:rsidRPr="00E32693">
        <w:rPr>
          <w:rFonts w:ascii="Adobe Garamond Pro" w:hAnsi="Adobe Garamond Pro" w:cs="TimesNewRoman"/>
          <w:sz w:val="20"/>
          <w:szCs w:val="20"/>
        </w:rPr>
        <w:t xml:space="preserve">, </w:t>
      </w:r>
      <w:r w:rsidR="00E32693" w:rsidRPr="00E32693">
        <w:rPr>
          <w:rFonts w:ascii="Adobe Garamond Pro" w:hAnsi="Adobe Garamond Pro" w:cs="TimesNewRoman"/>
          <w:sz w:val="20"/>
          <w:szCs w:val="20"/>
        </w:rPr>
        <w:t>and the same sort of thing happens to any it</w:t>
      </w:r>
      <w:r w:rsidRPr="00E32693">
        <w:rPr>
          <w:rFonts w:ascii="Adobe Garamond Pro" w:hAnsi="Adobe Garamond Pro" w:cs="TimesNewRoman"/>
          <w:sz w:val="20"/>
          <w:szCs w:val="20"/>
        </w:rPr>
        <w:t>e</w:t>
      </w:r>
      <w:r w:rsidR="00E32693" w:rsidRPr="00E32693">
        <w:rPr>
          <w:rFonts w:ascii="Adobe Garamond Pro" w:hAnsi="Adobe Garamond Pro" w:cs="TimesNewRoman"/>
          <w:sz w:val="20"/>
          <w:szCs w:val="20"/>
        </w:rPr>
        <w:t>ms that aren’t removed from the container before the spell ends</w:t>
      </w:r>
      <w:r w:rsidRPr="00E32693">
        <w:rPr>
          <w:rFonts w:ascii="Adobe Garamond Pro" w:hAnsi="Adobe Garamond Pro" w:cs="TimesNewRoman"/>
          <w:sz w:val="20"/>
          <w:szCs w:val="20"/>
        </w:rPr>
        <w:t>.</w:t>
      </w:r>
    </w:p>
    <w:p w:rsidR="00BB6037" w:rsidRPr="00533E2B"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AC4751">
        <w:rPr>
          <w:rFonts w:ascii="Adobe Garamond Pro" w:hAnsi="Adobe Garamond Pro" w:cs="TimesNewRoman"/>
          <w:sz w:val="20"/>
          <w:szCs w:val="20"/>
        </w:rPr>
        <w:t>The reverse s</w:t>
      </w:r>
      <w:r w:rsidRPr="00CB6C85">
        <w:rPr>
          <w:rFonts w:ascii="Adobe Garamond Pro" w:hAnsi="Adobe Garamond Pro" w:cs="TimesNewRoman"/>
          <w:sz w:val="20"/>
          <w:szCs w:val="20"/>
        </w:rPr>
        <w:t xml:space="preserve">pell, </w:t>
      </w:r>
      <w:r w:rsidRPr="00CB6C85">
        <w:rPr>
          <w:rFonts w:ascii="Adobe Garamond Pro" w:hAnsi="Adobe Garamond Pro" w:cs="Times New Roman"/>
          <w:b/>
          <w:bCs/>
          <w:i/>
          <w:iCs/>
          <w:sz w:val="20"/>
          <w:szCs w:val="20"/>
        </w:rPr>
        <w:t>curse container</w:t>
      </w:r>
      <w:r w:rsidRPr="00CB6C85">
        <w:rPr>
          <w:rFonts w:ascii="Adobe Garamond Pro" w:hAnsi="Adobe Garamond Pro" w:cs="TimesNewRoman"/>
          <w:sz w:val="20"/>
          <w:szCs w:val="20"/>
        </w:rPr>
        <w:t xml:space="preserve">, </w:t>
      </w:r>
      <w:r w:rsidR="00CB6C85" w:rsidRPr="00CB6C85">
        <w:rPr>
          <w:rFonts w:ascii="Adobe Garamond Pro" w:hAnsi="Adobe Garamond Pro" w:cs="TimesNewRoman"/>
          <w:sz w:val="20"/>
          <w:szCs w:val="20"/>
        </w:rPr>
        <w:t xml:space="preserve">creates a mini </w:t>
      </w:r>
      <w:r w:rsidR="00CB6C85" w:rsidRPr="00FE447A">
        <w:rPr>
          <w:rFonts w:ascii="Adobe Garamond Pro" w:hAnsi="Adobe Garamond Pro" w:cs="TimesNewRoman"/>
          <w:sz w:val="20"/>
          <w:szCs w:val="20"/>
        </w:rPr>
        <w:t>dimension that</w:t>
      </w:r>
      <w:r w:rsidRPr="00FE447A">
        <w:rPr>
          <w:rFonts w:ascii="Adobe Garamond Pro" w:hAnsi="Adobe Garamond Pro" w:cs="TimesNewRoman"/>
          <w:sz w:val="20"/>
          <w:szCs w:val="20"/>
        </w:rPr>
        <w:t xml:space="preserve">, </w:t>
      </w:r>
      <w:r w:rsidR="00FE447A" w:rsidRPr="00FE447A">
        <w:rPr>
          <w:rFonts w:ascii="Adobe Garamond Pro" w:hAnsi="Adobe Garamond Pro" w:cs="TimesNewRoman"/>
          <w:sz w:val="20"/>
          <w:szCs w:val="20"/>
        </w:rPr>
        <w:t>rather than contain</w:t>
      </w:r>
      <w:r w:rsidRPr="00FE447A">
        <w:rPr>
          <w:rFonts w:ascii="Adobe Garamond Pro" w:hAnsi="Adobe Garamond Pro" w:cs="TimesNewRoman"/>
          <w:sz w:val="20"/>
          <w:szCs w:val="20"/>
        </w:rPr>
        <w:t xml:space="preserve">, </w:t>
      </w:r>
      <w:r w:rsidR="00FE447A" w:rsidRPr="00FE447A">
        <w:rPr>
          <w:rFonts w:ascii="Adobe Garamond Pro" w:hAnsi="Adobe Garamond Pro" w:cs="TimesNewRoman"/>
          <w:sz w:val="20"/>
          <w:szCs w:val="20"/>
        </w:rPr>
        <w:t>makes any item (including magic items) placed inside it disappear</w:t>
      </w:r>
      <w:r w:rsidRPr="00FE447A">
        <w:rPr>
          <w:rFonts w:ascii="Adobe Garamond Pro" w:hAnsi="Adobe Garamond Pro" w:cs="TimesNewRoman"/>
          <w:sz w:val="20"/>
          <w:szCs w:val="20"/>
        </w:rPr>
        <w:t xml:space="preserve"> </w:t>
      </w:r>
      <w:r w:rsidR="00CB6C85" w:rsidRPr="00FE447A">
        <w:rPr>
          <w:rFonts w:ascii="Adobe Garamond Pro" w:hAnsi="Adobe Garamond Pro" w:cs="TimesNewRoman"/>
          <w:sz w:val="20"/>
          <w:szCs w:val="20"/>
        </w:rPr>
        <w:t>after</w:t>
      </w:r>
      <w:r w:rsidRPr="00FE447A">
        <w:rPr>
          <w:rFonts w:ascii="Adobe Garamond Pro" w:hAnsi="Adobe Garamond Pro" w:cs="TimesNewRoman"/>
          <w:sz w:val="20"/>
          <w:szCs w:val="20"/>
        </w:rPr>
        <w:t xml:space="preserve"> 2d6 turn</w:t>
      </w:r>
      <w:r w:rsidR="00CB6C85" w:rsidRPr="00FE447A">
        <w:rPr>
          <w:rFonts w:ascii="Adobe Garamond Pro" w:hAnsi="Adobe Garamond Pro" w:cs="TimesNewRoman"/>
          <w:sz w:val="20"/>
          <w:szCs w:val="20"/>
        </w:rPr>
        <w:t>s</w:t>
      </w:r>
      <w:r w:rsidRPr="00FE447A">
        <w:rPr>
          <w:rFonts w:ascii="Adobe Garamond Pro" w:hAnsi="Adobe Garamond Pro" w:cs="TimesNewRoman"/>
          <w:sz w:val="20"/>
          <w:szCs w:val="20"/>
        </w:rPr>
        <w:t xml:space="preserve">. </w:t>
      </w:r>
      <w:r w:rsidR="00CB6C85" w:rsidRPr="00FE447A">
        <w:rPr>
          <w:rFonts w:ascii="Adobe Garamond Pro" w:hAnsi="Adobe Garamond Pro" w:cs="TimesNewRoman"/>
          <w:sz w:val="20"/>
          <w:szCs w:val="20"/>
        </w:rPr>
        <w:t>If the item is</w:t>
      </w:r>
      <w:r w:rsidR="00CB6C85" w:rsidRPr="00CB6C85">
        <w:rPr>
          <w:rFonts w:ascii="Adobe Garamond Pro" w:hAnsi="Adobe Garamond Pro" w:cs="TimesNewRoman"/>
          <w:sz w:val="20"/>
          <w:szCs w:val="20"/>
        </w:rPr>
        <w:t xml:space="preserve"> removed earlier there is no problem</w:t>
      </w:r>
      <w:r w:rsidRPr="00CB6C85">
        <w:rPr>
          <w:rFonts w:ascii="Adobe Garamond Pro" w:hAnsi="Adobe Garamond Pro" w:cs="TimesNewRoman"/>
          <w:sz w:val="20"/>
          <w:szCs w:val="20"/>
        </w:rPr>
        <w:t xml:space="preserve">, otherwise </w:t>
      </w:r>
      <w:r w:rsidR="00CB6C85" w:rsidRPr="00CB6C85">
        <w:rPr>
          <w:rFonts w:ascii="Adobe Garamond Pro" w:hAnsi="Adobe Garamond Pro" w:cs="TimesNewRoman"/>
          <w:sz w:val="20"/>
          <w:szCs w:val="20"/>
        </w:rPr>
        <w:t xml:space="preserve">it disappears with no possibility of </w:t>
      </w:r>
      <w:r w:rsidR="009D04F4" w:rsidRPr="00E32693">
        <w:rPr>
          <w:rFonts w:ascii="Adobe Garamond Pro" w:hAnsi="Adobe Garamond Pro" w:cs="TimesNewRoman"/>
          <w:sz w:val="20"/>
          <w:szCs w:val="20"/>
        </w:rPr>
        <w:t>retrieval</w:t>
      </w:r>
      <w:r w:rsidRPr="00E32693">
        <w:rPr>
          <w:rFonts w:ascii="Adobe Garamond Pro" w:hAnsi="Adobe Garamond Pro" w:cs="TimesNewRoman"/>
          <w:sz w:val="20"/>
          <w:szCs w:val="20"/>
        </w:rPr>
        <w:t xml:space="preserve">; </w:t>
      </w:r>
      <w:r w:rsidR="00E32693" w:rsidRPr="00E32693">
        <w:rPr>
          <w:rFonts w:ascii="Adobe Garamond Pro" w:hAnsi="Adobe Garamond Pro" w:cs="TimesNewRoman"/>
          <w:sz w:val="20"/>
          <w:szCs w:val="20"/>
        </w:rPr>
        <w:t>no one knows exactly where  the objects end up</w:t>
      </w:r>
      <w:r w:rsidRPr="00E32693">
        <w:rPr>
          <w:rFonts w:ascii="Adobe Garamond Pro" w:hAnsi="Adobe Garamond Pro" w:cs="TimesNewRoman"/>
          <w:sz w:val="20"/>
          <w:szCs w:val="20"/>
        </w:rPr>
        <w:t>,</w:t>
      </w:r>
      <w:r w:rsidRPr="002F5F43">
        <w:rPr>
          <w:rFonts w:ascii="Adobe Garamond Pro" w:hAnsi="Adobe Garamond Pro" w:cs="TimesNewRoman"/>
          <w:sz w:val="20"/>
          <w:szCs w:val="20"/>
        </w:rPr>
        <w:t xml:space="preserve"> </w:t>
      </w:r>
      <w:r w:rsidR="002F5F43">
        <w:rPr>
          <w:rFonts w:ascii="Adobe Garamond Pro" w:hAnsi="Adobe Garamond Pro" w:cs="TimesNewRoman"/>
          <w:sz w:val="20"/>
          <w:szCs w:val="20"/>
        </w:rPr>
        <w:t xml:space="preserve">but many believe that they are not </w:t>
      </w:r>
      <w:r w:rsidR="002F5F43" w:rsidRPr="002F5F43">
        <w:rPr>
          <w:rFonts w:ascii="Adobe Garamond Pro" w:hAnsi="Adobe Garamond Pro" w:cs="TimesNewRoman"/>
          <w:sz w:val="20"/>
          <w:szCs w:val="20"/>
        </w:rPr>
        <w:t>destroyed</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but</w:t>
      </w:r>
      <w:r w:rsidR="002F5F43">
        <w:rPr>
          <w:rFonts w:ascii="Adobe Garamond Pro" w:hAnsi="Adobe Garamond Pro" w:cs="TimesNewRoman"/>
          <w:sz w:val="20"/>
          <w:szCs w:val="20"/>
        </w:rPr>
        <w:t xml:space="preserve"> simply transported</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to</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other</w:t>
      </w:r>
      <w:r w:rsidR="002F5F43">
        <w:rPr>
          <w:rFonts w:ascii="Adobe Garamond Pro" w:hAnsi="Adobe Garamond Pro" w:cs="TimesNewRoman"/>
          <w:sz w:val="20"/>
          <w:szCs w:val="20"/>
        </w:rPr>
        <w:t xml:space="preserve"> places</w:t>
      </w:r>
      <w:r w:rsidRPr="00533E2B">
        <w:rPr>
          <w:rFonts w:ascii="Adobe Garamond Pro" w:hAnsi="Adobe Garamond Pro" w:cs="TimesNewRoman"/>
          <w:sz w:val="20"/>
          <w:szCs w:val="20"/>
        </w:rPr>
        <w:t xml:space="preserve"> </w:t>
      </w:r>
      <w:r w:rsidR="00533E2B" w:rsidRPr="00533E2B">
        <w:rPr>
          <w:rFonts w:ascii="Adobe Garamond Pro" w:hAnsi="Adobe Garamond Pro" w:cs="TimesNewRoman"/>
          <w:sz w:val="20"/>
          <w:szCs w:val="20"/>
        </w:rPr>
        <w:t>chosen randomly</w:t>
      </w:r>
      <w:r w:rsidRPr="00533E2B">
        <w:rPr>
          <w:rFonts w:ascii="Adobe Garamond Pro" w:hAnsi="Adobe Garamond Pro" w:cs="TimesNewRoman"/>
          <w:sz w:val="20"/>
          <w:szCs w:val="20"/>
        </w:rPr>
        <w:t xml:space="preserve"> </w:t>
      </w:r>
      <w:r w:rsidR="00533E2B" w:rsidRPr="00533E2B">
        <w:rPr>
          <w:rFonts w:ascii="Adobe Garamond Pro" w:hAnsi="Adobe Garamond Pro" w:cs="TimesNewRoman"/>
          <w:sz w:val="20"/>
          <w:szCs w:val="20"/>
        </w:rPr>
        <w:t>and very far</w:t>
      </w:r>
      <w:r w:rsidRPr="00533E2B">
        <w:rPr>
          <w:rFonts w:ascii="Adobe Garamond Pro" w:hAnsi="Adobe Garamond Pro" w:cs="TimesNewRoman"/>
          <w:sz w:val="20"/>
          <w:szCs w:val="20"/>
        </w:rPr>
        <w:t xml:space="preserve"> </w:t>
      </w:r>
      <w:r w:rsidR="00533E2B" w:rsidRPr="00533E2B">
        <w:rPr>
          <w:rFonts w:ascii="Adobe Garamond Pro" w:hAnsi="Adobe Garamond Pro" w:cs="TimesNewRoman"/>
          <w:sz w:val="20"/>
          <w:szCs w:val="20"/>
        </w:rPr>
        <w:t>from the container’s position</w:t>
      </w:r>
      <w:r w:rsidRPr="00533E2B">
        <w:rPr>
          <w:rFonts w:ascii="Adobe Garamond Pro" w:hAnsi="Adobe Garamond Pro" w:cs="TimesNewRoman"/>
          <w:sz w:val="20"/>
          <w:szCs w:val="20"/>
        </w:rPr>
        <w:t>.</w:t>
      </w:r>
    </w:p>
    <w:p w:rsidR="00BB6037" w:rsidRPr="002B1B85"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2B1B85">
        <w:rPr>
          <w:rFonts w:ascii="Adobe Garamond Pro" w:hAnsi="Adobe Garamond Pro" w:cs="TimesNewRoman"/>
          <w:sz w:val="20"/>
          <w:szCs w:val="20"/>
        </w:rPr>
        <w:t xml:space="preserve">Neither </w:t>
      </w:r>
      <w:r w:rsidRPr="002B1B85">
        <w:rPr>
          <w:rFonts w:ascii="Adobe Garamond Pro" w:hAnsi="Adobe Garamond Pro" w:cs="TimesNewRoman"/>
          <w:i/>
          <w:sz w:val="20"/>
          <w:szCs w:val="20"/>
        </w:rPr>
        <w:t>magic container</w:t>
      </w:r>
      <w:r w:rsidRPr="002B1B85">
        <w:rPr>
          <w:rFonts w:ascii="Adobe Garamond Pro" w:hAnsi="Adobe Garamond Pro" w:cs="TimesNewRoman"/>
          <w:sz w:val="20"/>
          <w:szCs w:val="20"/>
        </w:rPr>
        <w:t xml:space="preserve"> nor its reverse can be combined with a </w:t>
      </w:r>
      <w:r w:rsidRPr="002B1B85">
        <w:rPr>
          <w:rFonts w:ascii="Adobe Garamond Pro" w:hAnsi="Adobe Garamond Pro" w:cs="TimesNewRoman"/>
          <w:i/>
          <w:sz w:val="20"/>
          <w:szCs w:val="20"/>
        </w:rPr>
        <w:t>permanency</w:t>
      </w:r>
      <w:r w:rsidRPr="002B1B85">
        <w:rPr>
          <w:rFonts w:ascii="Adobe Garamond Pro" w:hAnsi="Adobe Garamond Pro" w:cs="TimesNewRoman"/>
          <w:sz w:val="20"/>
          <w:szCs w:val="20"/>
        </w:rPr>
        <w:t xml:space="preserve"> spell.</w:t>
      </w:r>
    </w:p>
    <w:p w:rsidR="005C487E" w:rsidRPr="00D43C0B" w:rsidRDefault="005C487E" w:rsidP="005C48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43C0B">
        <w:rPr>
          <w:rFonts w:ascii="Adobe Garamond Pro Bold" w:hAnsi="Adobe Garamond Pro Bold" w:cs="Times New Roman"/>
          <w:b/>
          <w:bCs/>
          <w:smallCaps/>
          <w:sz w:val="24"/>
          <w:szCs w:val="24"/>
        </w:rPr>
        <w:t>Mortal Pain</w:t>
      </w:r>
    </w:p>
    <w:p w:rsidR="005C487E" w:rsidRPr="00D43C0B"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School:</w:t>
      </w:r>
      <w:r w:rsidRPr="00D43C0B">
        <w:rPr>
          <w:rFonts w:ascii="Adobe Garamond Pro" w:hAnsi="Adobe Garamond Pro" w:cs="TimesNewRoman"/>
          <w:sz w:val="20"/>
          <w:szCs w:val="20"/>
        </w:rPr>
        <w:t xml:space="preserve"> Necromancy</w:t>
      </w:r>
    </w:p>
    <w:p w:rsidR="005C487E" w:rsidRPr="00D43C0B"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Range:</w:t>
      </w:r>
      <w:r w:rsidRPr="00D43C0B">
        <w:rPr>
          <w:rFonts w:ascii="Adobe Garamond Pro" w:hAnsi="Adobe Garamond Pro" w:cs="TimesNewRoman"/>
          <w:sz w:val="20"/>
          <w:szCs w:val="20"/>
        </w:rPr>
        <w:t xml:space="preserve"> 20 feet</w:t>
      </w:r>
    </w:p>
    <w:p w:rsidR="005C487E" w:rsidRPr="00D43C0B"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Area of effect:</w:t>
      </w:r>
      <w:r w:rsidRPr="00D43C0B">
        <w:rPr>
          <w:rFonts w:ascii="Adobe Garamond Pro" w:hAnsi="Adobe Garamond Pro" w:cs="TimesNewRoman"/>
          <w:sz w:val="20"/>
          <w:szCs w:val="20"/>
        </w:rPr>
        <w:t xml:space="preserve"> 1 living being for every 3 levels</w:t>
      </w:r>
    </w:p>
    <w:p w:rsidR="005C487E" w:rsidRPr="00D43C0B"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Duration:</w:t>
      </w:r>
      <w:r w:rsidRPr="00D43C0B">
        <w:rPr>
          <w:rFonts w:ascii="Adobe Garamond Pro" w:hAnsi="Adobe Garamond Pro" w:cs="TimesNewRoman"/>
          <w:sz w:val="20"/>
          <w:szCs w:val="20"/>
        </w:rPr>
        <w:t xml:space="preserve"> 1d6 rounds</w:t>
      </w:r>
    </w:p>
    <w:p w:rsidR="005C487E" w:rsidRPr="00D43C0B" w:rsidRDefault="005C487E" w:rsidP="005C487E">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Effect:</w:t>
      </w:r>
      <w:r w:rsidRPr="00D43C0B">
        <w:rPr>
          <w:rFonts w:ascii="Adobe Garamond Pro" w:hAnsi="Adobe Garamond Pro" w:cs="TimesNewRoman"/>
          <w:sz w:val="20"/>
          <w:szCs w:val="20"/>
        </w:rPr>
        <w:t xml:space="preserve"> 1d6 damage per round, –2 to Attack Rolls, AC, ST, and physical skill checks + </w:t>
      </w:r>
      <w:r w:rsidRPr="00D43C0B">
        <w:rPr>
          <w:rFonts w:ascii="Adobe Garamond Pro" w:hAnsi="Adobe Garamond Pro" w:cs="Times New Roman"/>
          <w:i/>
          <w:iCs/>
          <w:sz w:val="20"/>
          <w:szCs w:val="20"/>
        </w:rPr>
        <w:t xml:space="preserve">Concentration </w:t>
      </w:r>
      <w:r w:rsidRPr="00D43C0B">
        <w:rPr>
          <w:rFonts w:ascii="Adobe Garamond Pro" w:hAnsi="Adobe Garamond Pro" w:cs="Times New Roman"/>
          <w:iCs/>
          <w:sz w:val="20"/>
          <w:szCs w:val="20"/>
        </w:rPr>
        <w:t>to cast spells</w:t>
      </w:r>
    </w:p>
    <w:p w:rsidR="005C487E" w:rsidRDefault="005C487E" w:rsidP="005C487E">
      <w:pPr>
        <w:autoSpaceDE w:val="0"/>
        <w:autoSpaceDN w:val="0"/>
        <w:adjustRightInd w:val="0"/>
        <w:spacing w:after="0" w:line="240" w:lineRule="auto"/>
        <w:ind w:firstLine="228"/>
        <w:jc w:val="both"/>
        <w:rPr>
          <w:rFonts w:ascii="Adobe Garamond Pro" w:hAnsi="Adobe Garamond Pro" w:cs="TimesNewRoman"/>
          <w:sz w:val="20"/>
          <w:szCs w:val="20"/>
        </w:rPr>
      </w:pPr>
      <w:r w:rsidRPr="00C417B6">
        <w:rPr>
          <w:rFonts w:ascii="Adobe Garamond Pro" w:hAnsi="Adobe Garamond Pro" w:cs="TimesNewRoman"/>
          <w:sz w:val="20"/>
          <w:szCs w:val="20"/>
        </w:rPr>
        <w:t>When this spell is cast, the victim (max. one living being for every 3 levels within 20 feet) must</w:t>
      </w:r>
      <w:r w:rsidRPr="005A7481">
        <w:rPr>
          <w:rFonts w:ascii="Adobe Garamond Pro" w:hAnsi="Adobe Garamond Pro" w:cs="TimesNewRoman"/>
          <w:sz w:val="20"/>
          <w:szCs w:val="20"/>
        </w:rPr>
        <w:t xml:space="preserve"> make a successful ST vs. Death Ray. If the ST succeeds, </w:t>
      </w:r>
      <w:r>
        <w:rPr>
          <w:rFonts w:ascii="Adobe Garamond Pro" w:hAnsi="Adobe Garamond Pro" w:cs="TimesNewRoman"/>
          <w:sz w:val="20"/>
          <w:szCs w:val="20"/>
        </w:rPr>
        <w:t>he suffers terrific pain in</w:t>
      </w:r>
      <w:r w:rsidRPr="005A7AFC">
        <w:rPr>
          <w:rFonts w:ascii="Adobe Garamond Pro" w:hAnsi="Adobe Garamond Pro" w:cs="TimesNewRoman"/>
          <w:sz w:val="20"/>
          <w:szCs w:val="20"/>
        </w:rPr>
        <w:t xml:space="preserve"> his muscles and stomach that</w:t>
      </w:r>
      <w:r w:rsidRPr="00551E9B">
        <w:rPr>
          <w:rFonts w:ascii="Adobe Garamond Pro" w:hAnsi="Adobe Garamond Pro" w:cs="TimesNewRoman"/>
          <w:sz w:val="20"/>
          <w:szCs w:val="20"/>
        </w:rPr>
        <w:t xml:space="preserve"> lasts for 1d6 rounds and imposes a –2 penalty to Attack Rolls, AC, Saving Throws, and physical skills.</w:t>
      </w:r>
      <w:r>
        <w:rPr>
          <w:rFonts w:ascii="Adobe Garamond Pro" w:hAnsi="Adobe Garamond Pro" w:cs="TimesNewRoman"/>
          <w:sz w:val="20"/>
          <w:szCs w:val="20"/>
        </w:rPr>
        <w:t xml:space="preserve"> </w:t>
      </w:r>
      <w:r w:rsidRPr="00551E9B">
        <w:rPr>
          <w:rFonts w:ascii="Adobe Garamond Pro" w:hAnsi="Adobe Garamond Pro" w:cs="TimesNewRoman"/>
          <w:sz w:val="20"/>
          <w:szCs w:val="20"/>
        </w:rPr>
        <w:t xml:space="preserve">Moreover, all spellcaster victims of the pain must make a </w:t>
      </w:r>
      <w:r w:rsidRPr="00551E9B">
        <w:rPr>
          <w:rFonts w:ascii="Adobe Garamond Pro" w:hAnsi="Adobe Garamond Pro" w:cs="TimesNewRoman"/>
          <w:i/>
          <w:sz w:val="20"/>
          <w:szCs w:val="20"/>
        </w:rPr>
        <w:t>Concentration</w:t>
      </w:r>
      <w:r w:rsidRPr="00551E9B">
        <w:rPr>
          <w:rFonts w:ascii="Adobe Garamond Pro" w:hAnsi="Adobe Garamond Pro" w:cs="TimesNewRoman"/>
          <w:sz w:val="20"/>
          <w:szCs w:val="20"/>
        </w:rPr>
        <w:t xml:space="preserve"> check for each spell they wish to cast</w:t>
      </w:r>
      <w:r>
        <w:rPr>
          <w:rFonts w:ascii="Adobe Garamond Pro" w:hAnsi="Adobe Garamond Pro" w:cs="TimesNewRoman"/>
          <w:sz w:val="20"/>
          <w:szCs w:val="20"/>
        </w:rPr>
        <w:t>.</w:t>
      </w:r>
    </w:p>
    <w:p w:rsidR="005C487E" w:rsidRPr="00551E9B" w:rsidRDefault="005C487E" w:rsidP="005C487E">
      <w:pPr>
        <w:autoSpaceDE w:val="0"/>
        <w:autoSpaceDN w:val="0"/>
        <w:adjustRightInd w:val="0"/>
        <w:spacing w:after="0" w:line="240" w:lineRule="auto"/>
        <w:ind w:firstLine="228"/>
        <w:jc w:val="both"/>
        <w:rPr>
          <w:rFonts w:ascii="Adobe Garamond Pro" w:hAnsi="Adobe Garamond Pro" w:cs="TimesNewRoman"/>
          <w:sz w:val="20"/>
          <w:szCs w:val="20"/>
        </w:rPr>
      </w:pPr>
      <w:r w:rsidRPr="005A7AFC">
        <w:rPr>
          <w:rFonts w:ascii="Adobe Garamond Pro" w:hAnsi="Adobe Garamond Pro" w:cs="TimesNewRoman"/>
          <w:sz w:val="20"/>
          <w:szCs w:val="20"/>
        </w:rPr>
        <w:t>If the ST fails, as well as the pain described above the victim begins to bleed from every orifice losing 1d6 hp per round for the spell’s duration, until he dies or the pain is magically dispelled. Undead, constructs, and creatures without blood or internal organs</w:t>
      </w:r>
      <w:r w:rsidRPr="00551E9B">
        <w:rPr>
          <w:rFonts w:ascii="Adobe Garamond Pro" w:hAnsi="Adobe Garamond Pro" w:cs="TimesNewRoman"/>
          <w:sz w:val="20"/>
          <w:szCs w:val="20"/>
        </w:rPr>
        <w:t xml:space="preserve"> are completely immune to this spell.</w:t>
      </w:r>
    </w:p>
    <w:p w:rsidR="008E2FFA" w:rsidRPr="004238BE"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lastRenderedPageBreak/>
        <w:t>Omen</w:t>
      </w:r>
    </w:p>
    <w:p w:rsidR="008E2FFA" w:rsidRPr="004238BE"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School:</w:t>
      </w:r>
      <w:r w:rsidRPr="004238BE">
        <w:rPr>
          <w:rFonts w:ascii="Adobe Garamond Pro" w:hAnsi="Adobe Garamond Pro" w:cs="TimesNewRoman"/>
          <w:sz w:val="20"/>
          <w:szCs w:val="20"/>
        </w:rPr>
        <w:t xml:space="preserve"> Divination</w:t>
      </w:r>
    </w:p>
    <w:p w:rsidR="008E2FFA" w:rsidRPr="004238BE"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Range:</w:t>
      </w:r>
      <w:r w:rsidRPr="004238BE">
        <w:rPr>
          <w:rFonts w:ascii="Adobe Garamond Pro" w:hAnsi="Adobe Garamond Pro" w:cs="TimesNewRoman"/>
          <w:sz w:val="20"/>
          <w:szCs w:val="20"/>
        </w:rPr>
        <w:t xml:space="preserve"> 0</w:t>
      </w:r>
    </w:p>
    <w:p w:rsidR="008E2FFA" w:rsidRPr="004238BE"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Area of effect</w:t>
      </w:r>
      <w:r w:rsidRPr="004238BE">
        <w:rPr>
          <w:rFonts w:ascii="Adobe Garamond Pro" w:hAnsi="Adobe Garamond Pro" w:cs="TimesNewRoman"/>
          <w:sz w:val="20"/>
          <w:szCs w:val="20"/>
        </w:rPr>
        <w:t>: only the spellcaster</w:t>
      </w:r>
    </w:p>
    <w:p w:rsidR="008E2FFA" w:rsidRPr="004238BE"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Duration:</w:t>
      </w:r>
      <w:r w:rsidRPr="004238BE">
        <w:rPr>
          <w:rFonts w:ascii="Adobe Garamond Pro" w:hAnsi="Adobe Garamond Pro" w:cs="TimesNewRoman"/>
          <w:sz w:val="20"/>
          <w:szCs w:val="20"/>
        </w:rPr>
        <w:t xml:space="preserve"> special</w:t>
      </w:r>
    </w:p>
    <w:p w:rsidR="008E2FFA" w:rsidRPr="004238BE"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Effect:</w:t>
      </w:r>
      <w:r w:rsidRPr="004238BE">
        <w:rPr>
          <w:rFonts w:ascii="Adobe Garamond Pro" w:hAnsi="Adobe Garamond Pro" w:cs="TimesNewRoman"/>
          <w:sz w:val="20"/>
          <w:szCs w:val="20"/>
        </w:rPr>
        <w:t xml:space="preserve"> allows a prediction to be made</w:t>
      </w:r>
    </w:p>
    <w:p w:rsidR="008E2FFA" w:rsidRPr="001F7DD6"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32693">
        <w:rPr>
          <w:rFonts w:ascii="Adobe Garamond Pro" w:hAnsi="Adobe Garamond Pro" w:cs="TimesNewRoman"/>
          <w:sz w:val="20"/>
          <w:szCs w:val="20"/>
        </w:rPr>
        <w:t xml:space="preserve">This spell allows the spellcaster </w:t>
      </w:r>
      <w:r w:rsidR="00533E2B" w:rsidRPr="00E32693">
        <w:rPr>
          <w:rFonts w:ascii="Adobe Garamond Pro" w:hAnsi="Adobe Garamond Pro" w:cs="TimesNewRoman"/>
          <w:sz w:val="20"/>
          <w:szCs w:val="20"/>
        </w:rPr>
        <w:t xml:space="preserve">to try </w:t>
      </w:r>
      <w:r w:rsidR="009D04F4" w:rsidRPr="00E32693">
        <w:rPr>
          <w:rFonts w:ascii="Adobe Garamond Pro" w:hAnsi="Adobe Garamond Pro" w:cs="TimesNewRoman"/>
          <w:sz w:val="20"/>
          <w:szCs w:val="20"/>
        </w:rPr>
        <w:t>to</w:t>
      </w:r>
      <w:r w:rsidR="00533E2B" w:rsidRPr="00E32693">
        <w:rPr>
          <w:rFonts w:ascii="Adobe Garamond Pro" w:hAnsi="Adobe Garamond Pro" w:cs="TimesNewRoman"/>
          <w:sz w:val="20"/>
          <w:szCs w:val="20"/>
        </w:rPr>
        <w:t xml:space="preserve"> predict </w:t>
      </w:r>
      <w:r w:rsidR="00E32693" w:rsidRPr="00E32693">
        <w:rPr>
          <w:rFonts w:ascii="Adobe Garamond Pro" w:hAnsi="Adobe Garamond Pro" w:cs="TimesNewRoman"/>
          <w:sz w:val="20"/>
          <w:szCs w:val="20"/>
        </w:rPr>
        <w:t>what will happen in the future</w:t>
      </w:r>
      <w:r w:rsidRPr="00E32693">
        <w:rPr>
          <w:rFonts w:ascii="Adobe Garamond Pro" w:hAnsi="Adobe Garamond Pro" w:cs="TimesNewRoman"/>
          <w:sz w:val="20"/>
          <w:szCs w:val="20"/>
        </w:rPr>
        <w:t xml:space="preserve"> (</w:t>
      </w:r>
      <w:r w:rsidR="00645139" w:rsidRPr="00E32693">
        <w:rPr>
          <w:rFonts w:ascii="Adobe Garamond Pro" w:hAnsi="Adobe Garamond Pro" w:cs="TimesNewRoman"/>
          <w:sz w:val="20"/>
          <w:szCs w:val="20"/>
        </w:rPr>
        <w:t>for himself or someone else</w:t>
      </w:r>
      <w:r w:rsidRPr="00E32693">
        <w:rPr>
          <w:rFonts w:ascii="Adobe Garamond Pro" w:hAnsi="Adobe Garamond Pro" w:cs="TimesNewRoman"/>
          <w:sz w:val="20"/>
          <w:szCs w:val="20"/>
        </w:rPr>
        <w:t xml:space="preserve">). The spell </w:t>
      </w:r>
      <w:r w:rsidR="00533E2B" w:rsidRPr="00E32693">
        <w:rPr>
          <w:rFonts w:ascii="Adobe Garamond Pro" w:hAnsi="Adobe Garamond Pro" w:cs="TimesNewRoman"/>
          <w:sz w:val="20"/>
          <w:szCs w:val="20"/>
        </w:rPr>
        <w:t xml:space="preserve">is much more effective </w:t>
      </w:r>
      <w:r w:rsidR="00E32693" w:rsidRPr="00E32693">
        <w:rPr>
          <w:rFonts w:ascii="Adobe Garamond Pro" w:hAnsi="Adobe Garamond Pro" w:cs="TimesNewRoman"/>
          <w:sz w:val="20"/>
          <w:szCs w:val="20"/>
        </w:rPr>
        <w:t>the closer in time</w:t>
      </w:r>
      <w:r w:rsidRPr="00E32693">
        <w:rPr>
          <w:rFonts w:ascii="Adobe Garamond Pro" w:hAnsi="Adobe Garamond Pro" w:cs="TimesNewRoman"/>
          <w:sz w:val="20"/>
          <w:szCs w:val="20"/>
        </w:rPr>
        <w:t xml:space="preserve"> </w:t>
      </w:r>
      <w:r w:rsidR="00E32693" w:rsidRPr="00E32693">
        <w:rPr>
          <w:rFonts w:ascii="Adobe Garamond Pro" w:hAnsi="Adobe Garamond Pro" w:cs="TimesNewRoman"/>
          <w:sz w:val="20"/>
          <w:szCs w:val="20"/>
        </w:rPr>
        <w:t>the event that he is trying to predict is</w:t>
      </w:r>
      <w:r w:rsidRPr="00E32693">
        <w:rPr>
          <w:rFonts w:ascii="Adobe Garamond Pro" w:hAnsi="Adobe Garamond Pro" w:cs="TimesNewRoman"/>
          <w:sz w:val="20"/>
          <w:szCs w:val="20"/>
        </w:rPr>
        <w:t xml:space="preserve">: </w:t>
      </w:r>
      <w:r w:rsidR="002F5F43" w:rsidRPr="00E32693">
        <w:rPr>
          <w:rFonts w:ascii="Adobe Garamond Pro" w:hAnsi="Adobe Garamond Pro" w:cs="TimesNewRoman"/>
          <w:sz w:val="20"/>
          <w:szCs w:val="20"/>
        </w:rPr>
        <w:t>for events of the close</w:t>
      </w:r>
      <w:r w:rsidR="002F5F43" w:rsidRPr="002F5F43">
        <w:rPr>
          <w:rFonts w:ascii="Adobe Garamond Pro" w:hAnsi="Adobe Garamond Pro" w:cs="TimesNewRoman"/>
          <w:sz w:val="20"/>
          <w:szCs w:val="20"/>
        </w:rPr>
        <w:t xml:space="preserve"> future </w:t>
      </w:r>
      <w:r w:rsidRPr="002F5F43">
        <w:rPr>
          <w:rFonts w:ascii="Adobe Garamond Pro" w:hAnsi="Adobe Garamond Pro" w:cs="TimesNewRoman"/>
          <w:sz w:val="20"/>
          <w:szCs w:val="20"/>
        </w:rPr>
        <w:t>(</w:t>
      </w:r>
      <w:r w:rsidR="00645139" w:rsidRPr="002F5F43">
        <w:rPr>
          <w:rFonts w:ascii="Adobe Garamond Pro" w:hAnsi="Adobe Garamond Pro" w:cs="TimesNewRoman"/>
          <w:sz w:val="20"/>
          <w:szCs w:val="20"/>
        </w:rPr>
        <w:t>within half an hour</w:t>
      </w:r>
      <w:r w:rsidRPr="002F5F43">
        <w:rPr>
          <w:rFonts w:ascii="Adobe Garamond Pro" w:hAnsi="Adobe Garamond Pro" w:cs="TimesNewRoman"/>
          <w:sz w:val="20"/>
          <w:szCs w:val="20"/>
        </w:rPr>
        <w:t xml:space="preserve">) </w:t>
      </w:r>
      <w:r w:rsidR="00645139" w:rsidRPr="002F5F43">
        <w:rPr>
          <w:rFonts w:ascii="Adobe Garamond Pro" w:hAnsi="Adobe Garamond Pro" w:cs="Times New Roman"/>
          <w:i/>
          <w:iCs/>
          <w:sz w:val="20"/>
          <w:szCs w:val="20"/>
        </w:rPr>
        <w:t>omen</w:t>
      </w:r>
      <w:r w:rsidRPr="002F5F43">
        <w:rPr>
          <w:rFonts w:ascii="Adobe Garamond Pro" w:hAnsi="Adobe Garamond Pro" w:cs="Times New Roman"/>
          <w:i/>
          <w:iCs/>
          <w:sz w:val="20"/>
          <w:szCs w:val="20"/>
        </w:rPr>
        <w:t xml:space="preserve"> </w:t>
      </w:r>
      <w:r w:rsidR="00645139" w:rsidRPr="002F5F43">
        <w:rPr>
          <w:rFonts w:ascii="Adobe Garamond Pro" w:hAnsi="Adobe Garamond Pro" w:cs="TimesNewRoman"/>
          <w:sz w:val="20"/>
          <w:szCs w:val="20"/>
        </w:rPr>
        <w:t>can supply</w:t>
      </w:r>
      <w:r w:rsidRPr="002F5F43">
        <w:rPr>
          <w:rFonts w:ascii="Adobe Garamond Pro" w:hAnsi="Adobe Garamond Pro" w:cs="TimesNewRoman"/>
          <w:sz w:val="20"/>
          <w:szCs w:val="20"/>
        </w:rPr>
        <w:t xml:space="preserve"> </w:t>
      </w:r>
      <w:r w:rsidR="00533E2B" w:rsidRPr="002F5F43">
        <w:rPr>
          <w:rFonts w:ascii="Adobe Garamond Pro" w:hAnsi="Adobe Garamond Pro" w:cs="TimesNewRoman"/>
          <w:sz w:val="20"/>
          <w:szCs w:val="20"/>
        </w:rPr>
        <w:t>useful</w:t>
      </w:r>
      <w:r w:rsidR="00533E2B">
        <w:rPr>
          <w:rFonts w:ascii="Adobe Garamond Pro" w:hAnsi="Adobe Garamond Pro" w:cs="TimesNewRoman"/>
          <w:sz w:val="20"/>
          <w:szCs w:val="20"/>
        </w:rPr>
        <w:t xml:space="preserve"> </w:t>
      </w:r>
      <w:r w:rsidRPr="002C6BBC">
        <w:rPr>
          <w:rFonts w:ascii="Adobe Garamond Pro" w:hAnsi="Adobe Garamond Pro" w:cs="TimesNewRoman"/>
          <w:sz w:val="20"/>
          <w:szCs w:val="20"/>
        </w:rPr>
        <w:t>informa</w:t>
      </w:r>
      <w:r w:rsidR="00533E2B" w:rsidRPr="002C6BBC">
        <w:rPr>
          <w:rFonts w:ascii="Adobe Garamond Pro" w:hAnsi="Adobe Garamond Pro" w:cs="TimesNewRoman"/>
          <w:sz w:val="20"/>
          <w:szCs w:val="20"/>
        </w:rPr>
        <w:t>t</w:t>
      </w:r>
      <w:r w:rsidRPr="002C6BBC">
        <w:rPr>
          <w:rFonts w:ascii="Adobe Garamond Pro" w:hAnsi="Adobe Garamond Pro" w:cs="TimesNewRoman"/>
          <w:sz w:val="20"/>
          <w:szCs w:val="20"/>
        </w:rPr>
        <w:t xml:space="preserve">ion, </w:t>
      </w:r>
      <w:r w:rsidR="002C6BBC" w:rsidRPr="002C6BBC">
        <w:rPr>
          <w:rFonts w:ascii="Adobe Garamond Pro" w:hAnsi="Adobe Garamond Pro" w:cs="TimesNewRoman"/>
          <w:sz w:val="20"/>
          <w:szCs w:val="20"/>
        </w:rPr>
        <w:t>once interpreted</w:t>
      </w:r>
      <w:r w:rsidRPr="002C6BBC">
        <w:rPr>
          <w:rFonts w:ascii="Adobe Garamond Pro" w:hAnsi="Adobe Garamond Pro" w:cs="TimesNewRoman"/>
          <w:sz w:val="20"/>
          <w:szCs w:val="20"/>
        </w:rPr>
        <w:t xml:space="preserve">; </w:t>
      </w:r>
      <w:r w:rsidR="002C6BBC" w:rsidRPr="002C6BBC">
        <w:rPr>
          <w:rFonts w:ascii="Adobe Garamond Pro" w:hAnsi="Adobe Garamond Pro" w:cs="TimesNewRoman"/>
          <w:sz w:val="20"/>
          <w:szCs w:val="20"/>
        </w:rPr>
        <w:t>for events that may take</w:t>
      </w:r>
      <w:r w:rsidRPr="002C6BBC">
        <w:rPr>
          <w:rFonts w:ascii="Adobe Garamond Pro" w:hAnsi="Adobe Garamond Pro" w:cs="TimesNewRoman"/>
          <w:sz w:val="20"/>
          <w:szCs w:val="20"/>
        </w:rPr>
        <w:t xml:space="preserve"> </w:t>
      </w:r>
      <w:r w:rsidR="002F5F43" w:rsidRPr="002C6BBC">
        <w:rPr>
          <w:rFonts w:ascii="Adobe Garamond Pro" w:hAnsi="Adobe Garamond Pro" w:cs="TimesNewRoman"/>
          <w:sz w:val="20"/>
          <w:szCs w:val="20"/>
        </w:rPr>
        <w:t>place</w:t>
      </w:r>
      <w:r w:rsidRPr="002C6BBC">
        <w:rPr>
          <w:rFonts w:ascii="Adobe Garamond Pro" w:hAnsi="Adobe Garamond Pro" w:cs="TimesNewRoman"/>
          <w:sz w:val="20"/>
          <w:szCs w:val="20"/>
        </w:rPr>
        <w:t xml:space="preserve"> </w:t>
      </w:r>
      <w:r w:rsidR="002F5F43" w:rsidRPr="002C6BBC">
        <w:rPr>
          <w:rFonts w:ascii="Adobe Garamond Pro" w:hAnsi="Adobe Garamond Pro" w:cs="TimesNewRoman"/>
          <w:sz w:val="20"/>
          <w:szCs w:val="20"/>
        </w:rPr>
        <w:t>in the far</w:t>
      </w:r>
      <w:r w:rsidRPr="002C6BBC">
        <w:rPr>
          <w:rFonts w:ascii="Adobe Garamond Pro" w:hAnsi="Adobe Garamond Pro" w:cs="TimesNewRoman"/>
          <w:sz w:val="20"/>
          <w:szCs w:val="20"/>
        </w:rPr>
        <w:t xml:space="preserve"> futur</w:t>
      </w:r>
      <w:r w:rsidR="002F5F43" w:rsidRPr="002C6BBC">
        <w:rPr>
          <w:rFonts w:ascii="Adobe Garamond Pro" w:hAnsi="Adobe Garamond Pro" w:cs="TimesNewRoman"/>
          <w:sz w:val="20"/>
          <w:szCs w:val="20"/>
        </w:rPr>
        <w:t>e</w:t>
      </w:r>
      <w:r w:rsidRPr="002C6BBC">
        <w:rPr>
          <w:rFonts w:ascii="Adobe Garamond Pro" w:hAnsi="Adobe Garamond Pro" w:cs="TimesNewRoman"/>
          <w:sz w:val="20"/>
          <w:szCs w:val="20"/>
        </w:rPr>
        <w:t xml:space="preserve"> </w:t>
      </w:r>
      <w:r w:rsidR="002C6BBC" w:rsidRPr="002C6BBC">
        <w:rPr>
          <w:rFonts w:ascii="Adobe Garamond Pro" w:hAnsi="Adobe Garamond Pro" w:cs="TimesNewRoman"/>
          <w:sz w:val="20"/>
          <w:szCs w:val="20"/>
        </w:rPr>
        <w:t>or</w:t>
      </w:r>
      <w:r w:rsidRPr="002C6BBC">
        <w:rPr>
          <w:rFonts w:ascii="Adobe Garamond Pro" w:hAnsi="Adobe Garamond Pro" w:cs="TimesNewRoman"/>
          <w:sz w:val="20"/>
          <w:szCs w:val="20"/>
        </w:rPr>
        <w:t xml:space="preserve"> generic</w:t>
      </w:r>
      <w:r w:rsidR="002C6BBC" w:rsidRPr="002C6BBC">
        <w:rPr>
          <w:rFonts w:ascii="Adobe Garamond Pro" w:hAnsi="Adobe Garamond Pro" w:cs="TimesNewRoman"/>
          <w:sz w:val="20"/>
          <w:szCs w:val="20"/>
        </w:rPr>
        <w:t xml:space="preserve"> and imprecise</w:t>
      </w:r>
      <w:r w:rsidRPr="002C6BBC">
        <w:rPr>
          <w:rFonts w:ascii="Adobe Garamond Pro" w:hAnsi="Adobe Garamond Pro" w:cs="TimesNewRoman"/>
          <w:sz w:val="20"/>
          <w:szCs w:val="20"/>
        </w:rPr>
        <w:t xml:space="preserve">, </w:t>
      </w:r>
      <w:r w:rsidR="002C6BBC" w:rsidRPr="002C6BBC">
        <w:rPr>
          <w:rFonts w:ascii="Adobe Garamond Pro" w:hAnsi="Adobe Garamond Pro" w:cs="TimesNewRoman"/>
          <w:sz w:val="20"/>
          <w:szCs w:val="20"/>
        </w:rPr>
        <w:t>the</w:t>
      </w:r>
      <w:r w:rsidRPr="002C6BBC">
        <w:rPr>
          <w:rFonts w:ascii="Adobe Garamond Pro" w:hAnsi="Adobe Garamond Pro" w:cs="TimesNewRoman"/>
          <w:sz w:val="20"/>
          <w:szCs w:val="20"/>
        </w:rPr>
        <w:t xml:space="preserve"> </w:t>
      </w:r>
      <w:r w:rsidR="00645139" w:rsidRPr="002C6BBC">
        <w:rPr>
          <w:rFonts w:ascii="Adobe Garamond Pro" w:hAnsi="Adobe Garamond Pro" w:cs="Times New Roman"/>
          <w:i/>
          <w:iCs/>
          <w:sz w:val="20"/>
          <w:szCs w:val="20"/>
        </w:rPr>
        <w:t>omen</w:t>
      </w:r>
      <w:r w:rsidRPr="002F5F43">
        <w:rPr>
          <w:rFonts w:ascii="Adobe Garamond Pro" w:hAnsi="Adobe Garamond Pro" w:cs="Times New Roman"/>
          <w:i/>
          <w:iCs/>
          <w:sz w:val="20"/>
          <w:szCs w:val="20"/>
        </w:rPr>
        <w:t xml:space="preserve"> </w:t>
      </w:r>
      <w:r w:rsidR="002C6BBC">
        <w:rPr>
          <w:rFonts w:ascii="Adobe Garamond Pro" w:hAnsi="Adobe Garamond Pro" w:cs="TimesNewRoman"/>
          <w:sz w:val="20"/>
          <w:szCs w:val="20"/>
        </w:rPr>
        <w:t>will never give meaningful</w:t>
      </w:r>
      <w:r w:rsidR="002F5F43" w:rsidRPr="002F5F43">
        <w:rPr>
          <w:rFonts w:ascii="Adobe Garamond Pro" w:hAnsi="Adobe Garamond Pro" w:cs="TimesNewRoman"/>
          <w:sz w:val="20"/>
          <w:szCs w:val="20"/>
        </w:rPr>
        <w:t xml:space="preserve"> results</w:t>
      </w:r>
      <w:r w:rsidRPr="002F5F43">
        <w:rPr>
          <w:rFonts w:ascii="Adobe Garamond Pro" w:hAnsi="Adobe Garamond Pro" w:cs="TimesNewRoman"/>
          <w:sz w:val="20"/>
          <w:szCs w:val="20"/>
        </w:rPr>
        <w:t>.</w:t>
      </w:r>
    </w:p>
    <w:p w:rsidR="008E2FFA" w:rsidRPr="001F7DD6" w:rsidRDefault="00CB6C85" w:rsidP="008E2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36A6B">
        <w:rPr>
          <w:rFonts w:ascii="Adobe Garamond Pro" w:hAnsi="Adobe Garamond Pro" w:cs="TimesNewRoman"/>
          <w:sz w:val="20"/>
          <w:szCs w:val="20"/>
        </w:rPr>
        <w:t xml:space="preserve">To cast </w:t>
      </w:r>
      <w:r w:rsidR="008E2FFA" w:rsidRPr="00836A6B">
        <w:rPr>
          <w:rFonts w:ascii="Adobe Garamond Pro" w:hAnsi="Adobe Garamond Pro" w:cs="TimesNewRoman"/>
          <w:sz w:val="20"/>
          <w:szCs w:val="20"/>
        </w:rPr>
        <w:t xml:space="preserve">this spell </w:t>
      </w:r>
      <w:r w:rsidRPr="00836A6B">
        <w:rPr>
          <w:rFonts w:ascii="Adobe Garamond Pro" w:hAnsi="Adobe Garamond Pro" w:cs="TimesNewRoman"/>
          <w:sz w:val="20"/>
          <w:szCs w:val="20"/>
        </w:rPr>
        <w:t>requires</w:t>
      </w:r>
      <w:r w:rsidR="008E2FFA" w:rsidRPr="00836A6B">
        <w:rPr>
          <w:rFonts w:ascii="Adobe Garamond Pro" w:hAnsi="Adobe Garamond Pro" w:cs="TimesNewRoman"/>
          <w:sz w:val="20"/>
          <w:szCs w:val="20"/>
        </w:rPr>
        <w:t xml:space="preserve"> 6 round</w:t>
      </w:r>
      <w:r w:rsidRPr="00836A6B">
        <w:rPr>
          <w:rFonts w:ascii="Adobe Garamond Pro" w:hAnsi="Adobe Garamond Pro" w:cs="TimesNewRoman"/>
          <w:sz w:val="20"/>
          <w:szCs w:val="20"/>
        </w:rPr>
        <w:t>s</w:t>
      </w:r>
      <w:r w:rsidR="008E2FFA" w:rsidRPr="00836A6B">
        <w:rPr>
          <w:rFonts w:ascii="Adobe Garamond Pro" w:hAnsi="Adobe Garamond Pro" w:cs="TimesNewRoman"/>
          <w:sz w:val="20"/>
          <w:szCs w:val="20"/>
        </w:rPr>
        <w:t xml:space="preserve"> (</w:t>
      </w:r>
      <w:r w:rsidRPr="00836A6B">
        <w:rPr>
          <w:rFonts w:ascii="Adobe Garamond Pro" w:hAnsi="Adobe Garamond Pro" w:cs="TimesNewRoman"/>
          <w:sz w:val="20"/>
          <w:szCs w:val="20"/>
        </w:rPr>
        <w:t>a</w:t>
      </w:r>
      <w:r w:rsidR="008E2FFA" w:rsidRPr="00836A6B">
        <w:rPr>
          <w:rFonts w:ascii="Adobe Garamond Pro" w:hAnsi="Adobe Garamond Pro" w:cs="TimesNewRoman"/>
          <w:sz w:val="20"/>
          <w:szCs w:val="20"/>
        </w:rPr>
        <w:t xml:space="preserve"> minut</w:t>
      </w:r>
      <w:r w:rsidRPr="00836A6B">
        <w:rPr>
          <w:rFonts w:ascii="Adobe Garamond Pro" w:hAnsi="Adobe Garamond Pro" w:cs="TimesNewRoman"/>
          <w:sz w:val="20"/>
          <w:szCs w:val="20"/>
        </w:rPr>
        <w:t>e</w:t>
      </w:r>
      <w:r w:rsidR="008E2FFA" w:rsidRPr="00836A6B">
        <w:rPr>
          <w:rFonts w:ascii="Adobe Garamond Pro" w:hAnsi="Adobe Garamond Pro" w:cs="TimesNewRoman"/>
          <w:sz w:val="20"/>
          <w:szCs w:val="20"/>
        </w:rPr>
        <w:t xml:space="preserve">) </w:t>
      </w:r>
      <w:r w:rsidRPr="00836A6B">
        <w:rPr>
          <w:rFonts w:ascii="Adobe Garamond Pro" w:hAnsi="Adobe Garamond Pro" w:cs="TimesNewRoman"/>
          <w:sz w:val="20"/>
          <w:szCs w:val="20"/>
        </w:rPr>
        <w:t>to a</w:t>
      </w:r>
      <w:r w:rsidR="008E2FFA" w:rsidRPr="00836A6B">
        <w:rPr>
          <w:rFonts w:ascii="Adobe Garamond Pro" w:hAnsi="Adobe Garamond Pro" w:cs="TimesNewRoman"/>
          <w:sz w:val="20"/>
          <w:szCs w:val="20"/>
        </w:rPr>
        <w:t xml:space="preserve"> turn </w:t>
      </w:r>
      <w:r w:rsidR="002C6BBC" w:rsidRPr="00836A6B">
        <w:rPr>
          <w:rFonts w:ascii="Adobe Garamond Pro" w:hAnsi="Adobe Garamond Pro" w:cs="TimesNewRoman"/>
          <w:sz w:val="20"/>
          <w:szCs w:val="20"/>
        </w:rPr>
        <w:t>an</w:t>
      </w:r>
      <w:r w:rsidR="008E2FFA" w:rsidRPr="00836A6B">
        <w:rPr>
          <w:rFonts w:ascii="Adobe Garamond Pro" w:hAnsi="Adobe Garamond Pro" w:cs="TimesNewRoman"/>
          <w:sz w:val="20"/>
          <w:szCs w:val="20"/>
        </w:rPr>
        <w:t xml:space="preserve">d in </w:t>
      </w:r>
      <w:r w:rsidR="00D25D4A" w:rsidRPr="00836A6B">
        <w:rPr>
          <w:rFonts w:ascii="Adobe Garamond Pro" w:hAnsi="Adobe Garamond Pro" w:cs="TimesNewRoman"/>
          <w:sz w:val="20"/>
          <w:szCs w:val="20"/>
        </w:rPr>
        <w:t>some cases as well</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 xml:space="preserve">according to the rite connected </w:t>
      </w:r>
      <w:r w:rsidR="00D25D4A" w:rsidRPr="00836A6B">
        <w:rPr>
          <w:rFonts w:ascii="Adobe Garamond Pro" w:hAnsi="Adobe Garamond Pro" w:cs="TimesNewRoman"/>
          <w:sz w:val="20"/>
          <w:szCs w:val="20"/>
        </w:rPr>
        <w:t>with this type of spell</w:t>
      </w:r>
      <w:r w:rsidR="008E2FFA" w:rsidRPr="00836A6B">
        <w:rPr>
          <w:rFonts w:ascii="Adobe Garamond Pro" w:hAnsi="Adobe Garamond Pro" w:cs="TimesNewRoman"/>
          <w:sz w:val="20"/>
          <w:szCs w:val="20"/>
        </w:rPr>
        <w:t xml:space="preserve">; </w:t>
      </w:r>
      <w:r w:rsidR="00D25D4A" w:rsidRPr="00836A6B">
        <w:rPr>
          <w:rFonts w:ascii="Adobe Garamond Pro" w:hAnsi="Adobe Garamond Pro" w:cs="TimesNewRoman"/>
          <w:sz w:val="20"/>
          <w:szCs w:val="20"/>
        </w:rPr>
        <w:t>some</w:t>
      </w:r>
      <w:r w:rsidR="008E2FFA" w:rsidRPr="00836A6B">
        <w:rPr>
          <w:rFonts w:ascii="Adobe Garamond Pro" w:hAnsi="Adobe Garamond Pro" w:cs="TimesNewRoman"/>
          <w:sz w:val="20"/>
          <w:szCs w:val="20"/>
        </w:rPr>
        <w:t xml:space="preserve"> spellcasters </w:t>
      </w:r>
      <w:r w:rsidR="00D25D4A" w:rsidRPr="00836A6B">
        <w:rPr>
          <w:rFonts w:ascii="Adobe Garamond Pro" w:hAnsi="Adobe Garamond Pro" w:cs="TimesNewRoman"/>
          <w:sz w:val="20"/>
          <w:szCs w:val="20"/>
        </w:rPr>
        <w:t>make premonitions by casting</w:t>
      </w:r>
      <w:r w:rsidR="008E2FFA" w:rsidRPr="00836A6B">
        <w:rPr>
          <w:rFonts w:ascii="Adobe Garamond Pro" w:hAnsi="Adobe Garamond Pro" w:cs="TimesNewRoman"/>
          <w:sz w:val="20"/>
          <w:szCs w:val="20"/>
        </w:rPr>
        <w:t xml:space="preserve"> </w:t>
      </w:r>
      <w:r w:rsidR="00645139" w:rsidRPr="00836A6B">
        <w:rPr>
          <w:rFonts w:ascii="Adobe Garamond Pro" w:hAnsi="Adobe Garamond Pro" w:cs="Times New Roman"/>
          <w:i/>
          <w:iCs/>
          <w:sz w:val="20"/>
          <w:szCs w:val="20"/>
        </w:rPr>
        <w:t>omen</w:t>
      </w:r>
      <w:r w:rsidR="008E2FFA" w:rsidRPr="00836A6B">
        <w:rPr>
          <w:rFonts w:ascii="Adobe Garamond Pro" w:hAnsi="Adobe Garamond Pro" w:cs="Times New Roman"/>
          <w:i/>
          <w:iCs/>
          <w:sz w:val="20"/>
          <w:szCs w:val="20"/>
        </w:rPr>
        <w:t xml:space="preserve"> </w:t>
      </w:r>
      <w:r w:rsidR="00D25D4A" w:rsidRPr="00836A6B">
        <w:rPr>
          <w:rFonts w:ascii="Adobe Garamond Pro" w:hAnsi="Adobe Garamond Pro" w:cs="TimesNewRoman"/>
          <w:sz w:val="20"/>
          <w:szCs w:val="20"/>
        </w:rPr>
        <w:t>and then examining the entrails of sacrificed animals</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or observe the flight of birds</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other read the hands of the interested</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read tea leaves</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use cards similar to tarot cards</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throw stones and bones in the air</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contemplates before</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 xml:space="preserve">a pool of crystal clear water, </w:t>
      </w:r>
      <w:r w:rsidR="008E2FFA" w:rsidRPr="00836A6B">
        <w:rPr>
          <w:rFonts w:ascii="Adobe Garamond Pro" w:hAnsi="Adobe Garamond Pro" w:cs="TimesNewRoman"/>
          <w:sz w:val="20"/>
          <w:szCs w:val="20"/>
        </w:rPr>
        <w:t>o</w:t>
      </w:r>
      <w:r w:rsidR="00836A6B" w:rsidRPr="00836A6B">
        <w:rPr>
          <w:rFonts w:ascii="Adobe Garamond Pro" w:hAnsi="Adobe Garamond Pro" w:cs="TimesNewRoman"/>
          <w:sz w:val="20"/>
          <w:szCs w:val="20"/>
        </w:rPr>
        <w:t>r</w:t>
      </w:r>
      <w:r w:rsidR="008E2FFA" w:rsidRPr="00836A6B">
        <w:rPr>
          <w:rFonts w:ascii="Adobe Garamond Pro" w:hAnsi="Adobe Garamond Pro" w:cs="TimesNewRoman"/>
          <w:sz w:val="20"/>
          <w:szCs w:val="20"/>
        </w:rPr>
        <w:t xml:space="preserve"> </w:t>
      </w:r>
      <w:r w:rsidR="00836A6B">
        <w:rPr>
          <w:rFonts w:ascii="Adobe Garamond Pro" w:hAnsi="Adobe Garamond Pro" w:cs="TimesNewRoman"/>
          <w:sz w:val="20"/>
          <w:szCs w:val="20"/>
        </w:rPr>
        <w:t>throws an item into it</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 xml:space="preserve">In the best </w:t>
      </w:r>
      <w:r w:rsidR="009D04F4" w:rsidRPr="00836A6B">
        <w:rPr>
          <w:rFonts w:ascii="Adobe Garamond Pro" w:hAnsi="Adobe Garamond Pro" w:cs="TimesNewRoman"/>
          <w:sz w:val="20"/>
          <w:szCs w:val="20"/>
        </w:rPr>
        <w:t>cases,</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the diviner just</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meditates in silence for an entire minute</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but if his concentration</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is interrupted</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or the rite disturbed</w:t>
      </w:r>
      <w:r w:rsidR="008E2FFA" w:rsidRPr="00836A6B">
        <w:rPr>
          <w:rFonts w:ascii="Adobe Garamond Pro" w:hAnsi="Adobe Garamond Pro" w:cs="TimesNewRoman"/>
          <w:sz w:val="20"/>
          <w:szCs w:val="20"/>
        </w:rPr>
        <w:t>, the spell has no effect.</w:t>
      </w:r>
    </w:p>
    <w:p w:rsidR="008E2FFA" w:rsidRPr="00DD0164" w:rsidRDefault="00645139"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645139">
        <w:rPr>
          <w:rFonts w:ascii="Adobe Garamond Pro" w:hAnsi="Adobe Garamond Pro" w:cs="TimesNewRoman"/>
          <w:sz w:val="20"/>
          <w:szCs w:val="20"/>
        </w:rPr>
        <w:t>While</w:t>
      </w:r>
      <w:r w:rsidR="008E2FFA" w:rsidRPr="00645139">
        <w:rPr>
          <w:rFonts w:ascii="Adobe Garamond Pro" w:hAnsi="Adobe Garamond Pro" w:cs="TimesNewRoman"/>
          <w:sz w:val="20"/>
          <w:szCs w:val="20"/>
        </w:rPr>
        <w:t xml:space="preserve"> the spell </w:t>
      </w:r>
      <w:r w:rsidRPr="00645139">
        <w:rPr>
          <w:rFonts w:ascii="Adobe Garamond Pro" w:hAnsi="Adobe Garamond Pro" w:cs="TimesNewRoman"/>
          <w:sz w:val="20"/>
          <w:szCs w:val="20"/>
        </w:rPr>
        <w:t>is in effect</w:t>
      </w:r>
      <w:r w:rsidR="008E2FFA" w:rsidRPr="00645139">
        <w:rPr>
          <w:rFonts w:ascii="Adobe Garamond Pro" w:hAnsi="Adobe Garamond Pro" w:cs="TimesNewRoman"/>
          <w:sz w:val="20"/>
          <w:szCs w:val="20"/>
        </w:rPr>
        <w:t xml:space="preserve">, </w:t>
      </w:r>
      <w:r w:rsidRPr="00645139">
        <w:rPr>
          <w:rFonts w:ascii="Adobe Garamond Pro" w:hAnsi="Adobe Garamond Pro" w:cs="TimesNewRoman"/>
          <w:sz w:val="20"/>
          <w:szCs w:val="20"/>
        </w:rPr>
        <w:t>the</w:t>
      </w:r>
      <w:r w:rsidR="008E2FFA" w:rsidRPr="00645139">
        <w:rPr>
          <w:rFonts w:ascii="Adobe Garamond Pro" w:hAnsi="Adobe Garamond Pro" w:cs="TimesNewRoman"/>
          <w:sz w:val="20"/>
          <w:szCs w:val="20"/>
        </w:rPr>
        <w:t xml:space="preserve"> DM </w:t>
      </w:r>
      <w:r w:rsidRPr="00645139">
        <w:rPr>
          <w:rFonts w:ascii="Adobe Garamond Pro" w:hAnsi="Adobe Garamond Pro" w:cs="TimesNewRoman"/>
          <w:sz w:val="20"/>
          <w:szCs w:val="20"/>
        </w:rPr>
        <w:t>rolls a percentage dice</w:t>
      </w:r>
      <w:r w:rsidR="008E2FFA" w:rsidRPr="002C6BBC">
        <w:rPr>
          <w:rFonts w:ascii="Adobe Garamond Pro" w:hAnsi="Adobe Garamond Pro" w:cs="TimesNewRoman"/>
          <w:sz w:val="20"/>
          <w:szCs w:val="20"/>
        </w:rPr>
        <w:t xml:space="preserve">: </w:t>
      </w:r>
      <w:r w:rsidR="002C6BBC" w:rsidRPr="002C6BBC">
        <w:rPr>
          <w:rFonts w:ascii="Adobe Garamond Pro" w:hAnsi="Adobe Garamond Pro" w:cs="TimesNewRoman"/>
          <w:sz w:val="20"/>
          <w:szCs w:val="20"/>
        </w:rPr>
        <w:t>if he obtains a result equal to or lower than that needed</w:t>
      </w:r>
      <w:r w:rsidR="008E2FFA" w:rsidRPr="002C6BBC">
        <w:rPr>
          <w:rFonts w:ascii="Adobe Garamond Pro" w:hAnsi="Adobe Garamond Pro" w:cs="TimesNewRoman"/>
          <w:sz w:val="20"/>
          <w:szCs w:val="20"/>
        </w:rPr>
        <w:t xml:space="preserve"> (</w:t>
      </w:r>
      <w:r w:rsidRPr="002C6BBC">
        <w:rPr>
          <w:rFonts w:ascii="Adobe Garamond Pro" w:hAnsi="Adobe Garamond Pro" w:cs="TimesNewRoman"/>
          <w:sz w:val="20"/>
          <w:szCs w:val="20"/>
        </w:rPr>
        <w:t>see</w:t>
      </w:r>
      <w:r w:rsidRPr="00645139">
        <w:rPr>
          <w:rFonts w:ascii="Adobe Garamond Pro" w:hAnsi="Adobe Garamond Pro" w:cs="TimesNewRoman"/>
          <w:sz w:val="20"/>
          <w:szCs w:val="20"/>
        </w:rPr>
        <w:t xml:space="preserve"> next paragraph</w:t>
      </w:r>
      <w:r w:rsidR="008E2FFA" w:rsidRPr="00645139">
        <w:rPr>
          <w:rFonts w:ascii="Adobe Garamond Pro" w:hAnsi="Adobe Garamond Pro" w:cs="TimesNewRoman"/>
          <w:sz w:val="20"/>
          <w:szCs w:val="20"/>
        </w:rPr>
        <w:t xml:space="preserve">), </w:t>
      </w:r>
      <w:r w:rsidR="00DD0164">
        <w:rPr>
          <w:rFonts w:ascii="Adobe Garamond Pro" w:hAnsi="Adobe Garamond Pro" w:cs="TimesNewRoman"/>
          <w:sz w:val="20"/>
          <w:szCs w:val="20"/>
        </w:rPr>
        <w:t>a sensible premonition results</w:t>
      </w:r>
      <w:r w:rsidR="008E2FFA" w:rsidRPr="00836A6B">
        <w:rPr>
          <w:rFonts w:ascii="Adobe Garamond Pro" w:hAnsi="Adobe Garamond Pro" w:cs="TimesNewRoman"/>
          <w:sz w:val="20"/>
          <w:szCs w:val="20"/>
        </w:rPr>
        <w:t xml:space="preserve">, </w:t>
      </w:r>
      <w:r w:rsidR="00836A6B" w:rsidRPr="00836A6B">
        <w:rPr>
          <w:rFonts w:ascii="Adobe Garamond Pro" w:hAnsi="Adobe Garamond Pro" w:cs="TimesNewRoman"/>
          <w:sz w:val="20"/>
          <w:szCs w:val="20"/>
        </w:rPr>
        <w:t>otherwise</w:t>
      </w:r>
      <w:r w:rsidR="008E2FFA" w:rsidRPr="00836A6B">
        <w:rPr>
          <w:rFonts w:ascii="Adobe Garamond Pro" w:hAnsi="Adobe Garamond Pro" w:cs="TimesNewRoman"/>
          <w:sz w:val="20"/>
          <w:szCs w:val="20"/>
        </w:rPr>
        <w:t xml:space="preserve"> the spell </w:t>
      </w:r>
      <w:r w:rsidR="00836A6B" w:rsidRPr="00836A6B">
        <w:rPr>
          <w:rFonts w:ascii="Adobe Garamond Pro" w:hAnsi="Adobe Garamond Pro" w:cs="TimesNewRoman"/>
          <w:sz w:val="20"/>
          <w:szCs w:val="20"/>
        </w:rPr>
        <w:t xml:space="preserve">gives an answer totally </w:t>
      </w:r>
      <w:r w:rsidR="00836A6B" w:rsidRPr="00DD0164">
        <w:rPr>
          <w:rFonts w:ascii="Adobe Garamond Pro" w:hAnsi="Adobe Garamond Pro" w:cs="TimesNewRoman"/>
          <w:sz w:val="20"/>
          <w:szCs w:val="20"/>
        </w:rPr>
        <w:t>deprived of meaning</w:t>
      </w:r>
      <w:r w:rsidR="008E2FFA" w:rsidRPr="00DD0164">
        <w:rPr>
          <w:rFonts w:ascii="Adobe Garamond Pro" w:hAnsi="Adobe Garamond Pro" w:cs="TimesNewRoman"/>
          <w:sz w:val="20"/>
          <w:szCs w:val="20"/>
        </w:rPr>
        <w:t xml:space="preserve"> (o</w:t>
      </w:r>
      <w:r w:rsidR="00DD0164" w:rsidRPr="00DD0164">
        <w:rPr>
          <w:rFonts w:ascii="Adobe Garamond Pro" w:hAnsi="Adobe Garamond Pro" w:cs="TimesNewRoman"/>
          <w:sz w:val="20"/>
          <w:szCs w:val="20"/>
        </w:rPr>
        <w:t>r doesn’t give one at all</w:t>
      </w:r>
      <w:r w:rsidR="008E2FFA" w:rsidRPr="00DD0164">
        <w:rPr>
          <w:rFonts w:ascii="Adobe Garamond Pro" w:hAnsi="Adobe Garamond Pro" w:cs="TimesNewRoman"/>
          <w:sz w:val="20"/>
          <w:szCs w:val="20"/>
        </w:rPr>
        <w:t xml:space="preserve">); </w:t>
      </w:r>
      <w:r w:rsidR="002C6BBC" w:rsidRPr="00DD0164">
        <w:rPr>
          <w:rFonts w:ascii="Adobe Garamond Pro" w:hAnsi="Adobe Garamond Pro" w:cs="TimesNewRoman"/>
          <w:sz w:val="20"/>
          <w:szCs w:val="20"/>
        </w:rPr>
        <w:t>if he rolls</w:t>
      </w:r>
      <w:r w:rsidR="008E2FFA" w:rsidRPr="00DD0164">
        <w:rPr>
          <w:rFonts w:ascii="Adobe Garamond Pro" w:hAnsi="Adobe Garamond Pro" w:cs="TimesNewRoman"/>
          <w:sz w:val="20"/>
          <w:szCs w:val="20"/>
        </w:rPr>
        <w:t xml:space="preserve"> 00 </w:t>
      </w:r>
      <w:r w:rsidR="00DD0164" w:rsidRPr="00DD0164">
        <w:rPr>
          <w:rFonts w:ascii="Adobe Garamond Pro" w:hAnsi="Adobe Garamond Pro" w:cs="TimesNewRoman"/>
          <w:sz w:val="20"/>
          <w:szCs w:val="20"/>
        </w:rPr>
        <w:t>he gets an apparently meaningful answer</w:t>
      </w:r>
      <w:r w:rsidR="008E2FFA" w:rsidRPr="00DD0164">
        <w:rPr>
          <w:rFonts w:ascii="Adobe Garamond Pro" w:hAnsi="Adobe Garamond Pro" w:cs="TimesNewRoman"/>
          <w:sz w:val="20"/>
          <w:szCs w:val="20"/>
        </w:rPr>
        <w:t xml:space="preserve">, </w:t>
      </w:r>
      <w:r w:rsidR="00DD0164" w:rsidRPr="00DD0164">
        <w:rPr>
          <w:rFonts w:ascii="Adobe Garamond Pro" w:hAnsi="Adobe Garamond Pro" w:cs="TimesNewRoman"/>
          <w:sz w:val="20"/>
          <w:szCs w:val="20"/>
        </w:rPr>
        <w:t>but</w:t>
      </w:r>
      <w:r w:rsidR="008E2FFA" w:rsidRPr="00DD0164">
        <w:rPr>
          <w:rFonts w:ascii="Adobe Garamond Pro" w:hAnsi="Adobe Garamond Pro" w:cs="TimesNewRoman"/>
          <w:sz w:val="20"/>
          <w:szCs w:val="20"/>
        </w:rPr>
        <w:t xml:space="preserve"> in real</w:t>
      </w:r>
      <w:r w:rsidR="00DD0164" w:rsidRPr="00DD0164">
        <w:rPr>
          <w:rFonts w:ascii="Adobe Garamond Pro" w:hAnsi="Adobe Garamond Pro" w:cs="TimesNewRoman"/>
          <w:sz w:val="20"/>
          <w:szCs w:val="20"/>
        </w:rPr>
        <w:t>ity</w:t>
      </w:r>
      <w:r w:rsidR="008E2FFA" w:rsidRPr="00DD0164">
        <w:rPr>
          <w:rFonts w:ascii="Adobe Garamond Pro" w:hAnsi="Adobe Garamond Pro" w:cs="TimesNewRoman"/>
          <w:sz w:val="20"/>
          <w:szCs w:val="20"/>
        </w:rPr>
        <w:t xml:space="preserve"> </w:t>
      </w:r>
      <w:r w:rsidR="00DD0164" w:rsidRPr="00DD0164">
        <w:rPr>
          <w:rFonts w:ascii="Adobe Garamond Pro" w:hAnsi="Adobe Garamond Pro" w:cs="TimesNewRoman"/>
          <w:sz w:val="20"/>
          <w:szCs w:val="20"/>
        </w:rPr>
        <w:t xml:space="preserve">it is bogus </w:t>
      </w:r>
      <w:r w:rsidR="009D04F4" w:rsidRPr="00DD0164">
        <w:rPr>
          <w:rFonts w:ascii="Adobe Garamond Pro" w:hAnsi="Adobe Garamond Pro" w:cs="TimesNewRoman"/>
          <w:sz w:val="20"/>
          <w:szCs w:val="20"/>
        </w:rPr>
        <w:t>and</w:t>
      </w:r>
      <w:r w:rsidR="00DD0164" w:rsidRPr="00DD0164">
        <w:rPr>
          <w:rFonts w:ascii="Adobe Garamond Pro" w:hAnsi="Adobe Garamond Pro" w:cs="TimesNewRoman"/>
          <w:sz w:val="20"/>
          <w:szCs w:val="20"/>
        </w:rPr>
        <w:t xml:space="preserve"> in many cases misleading</w:t>
      </w:r>
      <w:r w:rsidR="008E2FFA" w:rsidRPr="00DD0164">
        <w:rPr>
          <w:rFonts w:ascii="Adobe Garamond Pro" w:hAnsi="Adobe Garamond Pro" w:cs="TimesNewRoman"/>
          <w:sz w:val="20"/>
          <w:szCs w:val="20"/>
        </w:rPr>
        <w:t>.</w:t>
      </w:r>
    </w:p>
    <w:p w:rsidR="008E2FFA" w:rsidRPr="00E32693" w:rsidRDefault="00E32693" w:rsidP="00E3269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C6BBC">
        <w:rPr>
          <w:rFonts w:ascii="Adobe Garamond Pro" w:hAnsi="Adobe Garamond Pro" w:cs="TimesNewRoman"/>
          <w:sz w:val="20"/>
          <w:szCs w:val="20"/>
        </w:rPr>
        <w:t>If the event</w:t>
      </w:r>
      <w:r w:rsidR="008E2FFA" w:rsidRPr="002C6BBC">
        <w:rPr>
          <w:rFonts w:ascii="Adobe Garamond Pro" w:hAnsi="Adobe Garamond Pro" w:cs="TimesNewRoman"/>
          <w:sz w:val="20"/>
          <w:szCs w:val="20"/>
        </w:rPr>
        <w:t xml:space="preserve"> </w:t>
      </w:r>
      <w:r w:rsidRPr="002C6BBC">
        <w:rPr>
          <w:rFonts w:ascii="Adobe Garamond Pro" w:hAnsi="Adobe Garamond Pro" w:cs="TimesNewRoman"/>
          <w:sz w:val="20"/>
          <w:szCs w:val="20"/>
        </w:rPr>
        <w:t>is to occur</w:t>
      </w:r>
      <w:r w:rsidR="008E2FFA" w:rsidRPr="002C6BBC">
        <w:rPr>
          <w:rFonts w:ascii="Adobe Garamond Pro" w:hAnsi="Adobe Garamond Pro" w:cs="TimesNewRoman"/>
          <w:sz w:val="20"/>
          <w:szCs w:val="20"/>
        </w:rPr>
        <w:t xml:space="preserve"> </w:t>
      </w:r>
      <w:r w:rsidR="002F5F43">
        <w:rPr>
          <w:rFonts w:ascii="Adobe Garamond Pro" w:hAnsi="Adobe Garamond Pro" w:cs="TimesNewRoman"/>
          <w:sz w:val="20"/>
          <w:szCs w:val="20"/>
        </w:rPr>
        <w:t>in the immediate future</w:t>
      </w:r>
      <w:r w:rsidR="008E2FFA"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 xml:space="preserve">within half </w:t>
      </w:r>
      <w:r w:rsidR="009D04F4" w:rsidRPr="002F5F43">
        <w:rPr>
          <w:rFonts w:ascii="Adobe Garamond Pro" w:hAnsi="Adobe Garamond Pro" w:cs="TimesNewRoman"/>
          <w:sz w:val="20"/>
          <w:szCs w:val="20"/>
        </w:rPr>
        <w:t>hour),</w:t>
      </w:r>
      <w:r w:rsidR="008E2FFA"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 xml:space="preserve">the </w:t>
      </w:r>
      <w:r w:rsidR="002F5F43" w:rsidRPr="00E32693">
        <w:rPr>
          <w:rFonts w:ascii="Adobe Garamond Pro" w:hAnsi="Adobe Garamond Pro" w:cs="TimesNewRoman"/>
          <w:sz w:val="20"/>
          <w:szCs w:val="20"/>
        </w:rPr>
        <w:t>percentage</w:t>
      </w:r>
      <w:r w:rsidR="008E2FFA" w:rsidRPr="00E32693">
        <w:rPr>
          <w:rFonts w:ascii="Adobe Garamond Pro" w:hAnsi="Adobe Garamond Pro" w:cs="TimesNewRoman"/>
          <w:sz w:val="20"/>
          <w:szCs w:val="20"/>
        </w:rPr>
        <w:t xml:space="preserve"> </w:t>
      </w:r>
      <w:r w:rsidRPr="00E32693">
        <w:rPr>
          <w:rFonts w:ascii="Adobe Garamond Pro" w:hAnsi="Adobe Garamond Pro" w:cs="TimesNewRoman"/>
          <w:sz w:val="20"/>
          <w:szCs w:val="20"/>
        </w:rPr>
        <w:t>of obtaining a</w:t>
      </w:r>
      <w:r w:rsidR="008E2FFA" w:rsidRPr="00E32693">
        <w:rPr>
          <w:rFonts w:ascii="Adobe Garamond Pro" w:hAnsi="Adobe Garamond Pro" w:cs="TimesNewRoman"/>
          <w:sz w:val="20"/>
          <w:szCs w:val="20"/>
        </w:rPr>
        <w:t xml:space="preserve"> </w:t>
      </w:r>
      <w:r w:rsidR="002C6BBC" w:rsidRPr="002C6BBC">
        <w:rPr>
          <w:rFonts w:ascii="Adobe Garamond Pro" w:hAnsi="Adobe Garamond Pro" w:cs="TimesNewRoman"/>
          <w:sz w:val="20"/>
          <w:szCs w:val="20"/>
        </w:rPr>
        <w:t>reasonable answer</w:t>
      </w:r>
      <w:r w:rsidR="008E2FFA" w:rsidRPr="002C6BBC">
        <w:rPr>
          <w:rFonts w:ascii="Adobe Garamond Pro" w:hAnsi="Adobe Garamond Pro" w:cs="TimesNewRoman"/>
          <w:sz w:val="20"/>
          <w:szCs w:val="20"/>
        </w:rPr>
        <w:t xml:space="preserve"> </w:t>
      </w:r>
      <w:r w:rsidR="002F5F43" w:rsidRPr="002C6BBC">
        <w:rPr>
          <w:rFonts w:ascii="Adobe Garamond Pro" w:hAnsi="Adobe Garamond Pro" w:cs="TimesNewRoman"/>
          <w:sz w:val="20"/>
          <w:szCs w:val="20"/>
        </w:rPr>
        <w:t>is</w:t>
      </w:r>
      <w:r w:rsidR="008E2FFA" w:rsidRPr="002C6BBC">
        <w:rPr>
          <w:rFonts w:ascii="Adobe Garamond Pro" w:hAnsi="Adobe Garamond Pro" w:cs="TimesNewRoman"/>
          <w:sz w:val="20"/>
          <w:szCs w:val="20"/>
        </w:rPr>
        <w:t xml:space="preserve"> 60%, + 1% per level </w:t>
      </w:r>
      <w:r w:rsidR="002F5F43" w:rsidRPr="002C6BBC">
        <w:rPr>
          <w:rFonts w:ascii="Adobe Garamond Pro" w:hAnsi="Adobe Garamond Pro" w:cs="TimesNewRoman"/>
          <w:sz w:val="20"/>
          <w:szCs w:val="20"/>
        </w:rPr>
        <w:t>of the diviner</w:t>
      </w:r>
      <w:r w:rsidR="008E2FFA" w:rsidRPr="002C6BBC">
        <w:rPr>
          <w:rFonts w:ascii="Adobe Garamond Pro" w:hAnsi="Adobe Garamond Pro" w:cs="TimesNewRoman"/>
          <w:sz w:val="20"/>
          <w:szCs w:val="20"/>
        </w:rPr>
        <w:t xml:space="preserve">. </w:t>
      </w:r>
      <w:r w:rsidR="002C6BBC" w:rsidRPr="002C6BBC">
        <w:rPr>
          <w:rFonts w:ascii="Adobe Garamond Pro" w:hAnsi="Adobe Garamond Pro" w:cs="TimesNewRoman"/>
          <w:sz w:val="20"/>
          <w:szCs w:val="20"/>
        </w:rPr>
        <w:t>If the event should happen</w:t>
      </w:r>
      <w:r w:rsidR="008E2FFA" w:rsidRPr="002C6BBC">
        <w:rPr>
          <w:rFonts w:ascii="Adobe Garamond Pro" w:hAnsi="Adobe Garamond Pro" w:cs="TimesNewRoman"/>
          <w:sz w:val="20"/>
          <w:szCs w:val="20"/>
        </w:rPr>
        <w:t xml:space="preserve"> (</w:t>
      </w:r>
      <w:r w:rsidR="002F5F43" w:rsidRPr="002C6BBC">
        <w:rPr>
          <w:rFonts w:ascii="Adobe Garamond Pro" w:hAnsi="Adobe Garamond Pro" w:cs="TimesNewRoman"/>
          <w:sz w:val="20"/>
          <w:szCs w:val="20"/>
        </w:rPr>
        <w:t>or so it is thought</w:t>
      </w:r>
      <w:r w:rsidR="008E2FFA" w:rsidRPr="002C6BBC">
        <w:rPr>
          <w:rFonts w:ascii="Adobe Garamond Pro" w:hAnsi="Adobe Garamond Pro" w:cs="TimesNewRoman"/>
          <w:sz w:val="20"/>
          <w:szCs w:val="20"/>
        </w:rPr>
        <w:t xml:space="preserve">) </w:t>
      </w:r>
      <w:r w:rsidR="002F5F43" w:rsidRPr="002C6BBC">
        <w:rPr>
          <w:rFonts w:ascii="Adobe Garamond Pro" w:hAnsi="Adobe Garamond Pro" w:cs="TimesNewRoman"/>
          <w:sz w:val="20"/>
          <w:szCs w:val="20"/>
        </w:rPr>
        <w:t>within</w:t>
      </w:r>
      <w:r w:rsidR="008E2FFA" w:rsidRPr="002C6BBC">
        <w:rPr>
          <w:rFonts w:ascii="Adobe Garamond Pro" w:hAnsi="Adobe Garamond Pro" w:cs="TimesNewRoman"/>
          <w:sz w:val="20"/>
          <w:szCs w:val="20"/>
        </w:rPr>
        <w:t xml:space="preserve"> 24 </w:t>
      </w:r>
      <w:r w:rsidR="002F5F43" w:rsidRPr="002C6BBC">
        <w:rPr>
          <w:rFonts w:ascii="Adobe Garamond Pro" w:hAnsi="Adobe Garamond Pro" w:cs="TimesNewRoman"/>
          <w:sz w:val="20"/>
          <w:szCs w:val="20"/>
        </w:rPr>
        <w:t>hours</w:t>
      </w:r>
      <w:r w:rsidR="008E2FFA" w:rsidRPr="002C6BBC">
        <w:rPr>
          <w:rFonts w:ascii="Adobe Garamond Pro" w:hAnsi="Adobe Garamond Pro" w:cs="TimesNewRoman"/>
          <w:sz w:val="20"/>
          <w:szCs w:val="20"/>
        </w:rPr>
        <w:t xml:space="preserve">, </w:t>
      </w:r>
      <w:r w:rsidR="002F5F43" w:rsidRPr="002C6BBC">
        <w:rPr>
          <w:rFonts w:ascii="Adobe Garamond Pro" w:hAnsi="Adobe Garamond Pro" w:cs="TimesNewRoman"/>
          <w:sz w:val="20"/>
          <w:szCs w:val="20"/>
        </w:rPr>
        <w:t>the chance of success is</w:t>
      </w:r>
      <w:r w:rsidR="008E2FFA" w:rsidRPr="002C6BBC">
        <w:rPr>
          <w:rFonts w:ascii="Adobe Garamond Pro" w:hAnsi="Adobe Garamond Pro" w:cs="TimesNewRoman"/>
          <w:sz w:val="20"/>
          <w:szCs w:val="20"/>
        </w:rPr>
        <w:t xml:space="preserve"> 50%</w:t>
      </w:r>
      <w:r w:rsidR="008E2FFA" w:rsidRPr="002F5F43">
        <w:rPr>
          <w:rFonts w:ascii="Adobe Garamond Pro" w:hAnsi="Adobe Garamond Pro" w:cs="TimesNewRoman"/>
          <w:sz w:val="20"/>
          <w:szCs w:val="20"/>
        </w:rPr>
        <w:t xml:space="preserve"> + 1% per level of the spellcaster</w:t>
      </w:r>
      <w:r w:rsidR="008E2FFA" w:rsidRPr="00E32693">
        <w:rPr>
          <w:rFonts w:ascii="Adobe Garamond Pro" w:hAnsi="Adobe Garamond Pro" w:cs="TimesNewRoman"/>
          <w:sz w:val="20"/>
          <w:szCs w:val="20"/>
        </w:rPr>
        <w:t xml:space="preserve">; </w:t>
      </w:r>
      <w:r w:rsidRPr="00E32693">
        <w:rPr>
          <w:rFonts w:ascii="Adobe Garamond Pro" w:hAnsi="Adobe Garamond Pro" w:cs="TimesNewRoman"/>
          <w:sz w:val="20"/>
          <w:szCs w:val="20"/>
        </w:rPr>
        <w:t>if the event</w:t>
      </w:r>
      <w:r w:rsidR="008E2FFA" w:rsidRPr="00E32693">
        <w:rPr>
          <w:rFonts w:ascii="Adobe Garamond Pro" w:hAnsi="Adobe Garamond Pro" w:cs="TimesNewRoman"/>
          <w:sz w:val="20"/>
          <w:szCs w:val="20"/>
        </w:rPr>
        <w:t xml:space="preserve"> </w:t>
      </w:r>
      <w:r w:rsidRPr="00E32693">
        <w:rPr>
          <w:rFonts w:ascii="Adobe Garamond Pro" w:hAnsi="Adobe Garamond Pro" w:cs="TimesNewRoman"/>
          <w:sz w:val="20"/>
          <w:szCs w:val="20"/>
        </w:rPr>
        <w:t>is</w:t>
      </w:r>
      <w:r w:rsidR="008E2FFA" w:rsidRPr="00E32693">
        <w:rPr>
          <w:rFonts w:ascii="Adobe Garamond Pro" w:hAnsi="Adobe Garamond Pro" w:cs="TimesNewRoman"/>
          <w:sz w:val="20"/>
          <w:szCs w:val="20"/>
        </w:rPr>
        <w:t xml:space="preserve"> </w:t>
      </w:r>
      <w:r w:rsidRPr="00E32693">
        <w:rPr>
          <w:rFonts w:ascii="Adobe Garamond Pro" w:hAnsi="Adobe Garamond Pro" w:cs="TimesNewRoman"/>
          <w:sz w:val="20"/>
          <w:szCs w:val="20"/>
        </w:rPr>
        <w:t>expected</w:t>
      </w:r>
      <w:r w:rsidR="008E2FFA"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within</w:t>
      </w:r>
      <w:r w:rsidR="008E2FFA"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a</w:t>
      </w:r>
      <w:r w:rsidR="002F5F43">
        <w:rPr>
          <w:rFonts w:ascii="Adobe Garamond Pro" w:hAnsi="Adobe Garamond Pro" w:cs="TimesNewRoman"/>
          <w:sz w:val="20"/>
          <w:szCs w:val="20"/>
        </w:rPr>
        <w:t xml:space="preserve"> month</w:t>
      </w:r>
      <w:r w:rsidR="008E2FFA"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the percentage is</w:t>
      </w:r>
      <w:r w:rsidR="008E2FFA" w:rsidRPr="002F5F43">
        <w:rPr>
          <w:rFonts w:ascii="Adobe Garamond Pro" w:hAnsi="Adobe Garamond Pro" w:cs="TimesNewRoman"/>
          <w:sz w:val="20"/>
          <w:szCs w:val="20"/>
        </w:rPr>
        <w:t xml:space="preserve"> 25% + 1% per level. </w:t>
      </w:r>
      <w:r w:rsidR="002F5F43" w:rsidRPr="002F5F43">
        <w:rPr>
          <w:rFonts w:ascii="Adobe Garamond Pro" w:hAnsi="Adobe Garamond Pro" w:cs="TimesNewRoman"/>
          <w:sz w:val="20"/>
          <w:szCs w:val="20"/>
        </w:rPr>
        <w:t>If finally</w:t>
      </w:r>
      <w:r w:rsidR="008E2FFA" w:rsidRPr="002F5F43">
        <w:rPr>
          <w:rFonts w:ascii="Adobe Garamond Pro" w:hAnsi="Adobe Garamond Pro" w:cs="TimesNewRoman"/>
          <w:sz w:val="20"/>
          <w:szCs w:val="20"/>
        </w:rPr>
        <w:t xml:space="preserve"> </w:t>
      </w:r>
      <w:r w:rsidR="002C6BBC">
        <w:rPr>
          <w:rFonts w:ascii="Adobe Garamond Pro" w:hAnsi="Adobe Garamond Pro" w:cs="TimesNewRoman"/>
          <w:sz w:val="20"/>
          <w:szCs w:val="20"/>
        </w:rPr>
        <w:t xml:space="preserve">the event is expected </w:t>
      </w:r>
      <w:r w:rsidR="008E2FFA" w:rsidRPr="002F5F43">
        <w:rPr>
          <w:rFonts w:ascii="Adobe Garamond Pro" w:hAnsi="Adobe Garamond Pro" w:cs="TimesNewRoman"/>
          <w:sz w:val="20"/>
          <w:szCs w:val="20"/>
        </w:rPr>
        <w:t xml:space="preserve">in </w:t>
      </w:r>
      <w:r w:rsidR="002F5F43" w:rsidRPr="002F5F43">
        <w:rPr>
          <w:rFonts w:ascii="Adobe Garamond Pro" w:hAnsi="Adobe Garamond Pro" w:cs="TimesNewRoman"/>
          <w:sz w:val="20"/>
          <w:szCs w:val="20"/>
        </w:rPr>
        <w:t>a far</w:t>
      </w:r>
      <w:r w:rsidR="008E2FFA" w:rsidRPr="002F5F43">
        <w:rPr>
          <w:rFonts w:ascii="Adobe Garamond Pro" w:hAnsi="Adobe Garamond Pro" w:cs="TimesNewRoman"/>
          <w:sz w:val="20"/>
          <w:szCs w:val="20"/>
        </w:rPr>
        <w:t xml:space="preserve"> futur</w:t>
      </w:r>
      <w:r w:rsidR="002F5F43" w:rsidRPr="002F5F43">
        <w:rPr>
          <w:rFonts w:ascii="Adobe Garamond Pro" w:hAnsi="Adobe Garamond Pro" w:cs="TimesNewRoman"/>
          <w:sz w:val="20"/>
          <w:szCs w:val="20"/>
        </w:rPr>
        <w:t>e</w:t>
      </w:r>
      <w:r w:rsidR="008E2FFA"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beyond a month</w:t>
      </w:r>
      <w:r w:rsidR="008E2FFA"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or</w:t>
      </w:r>
      <w:r w:rsidR="008E2FFA" w:rsidRPr="002F5F43">
        <w:rPr>
          <w:rFonts w:ascii="Adobe Garamond Pro" w:hAnsi="Adobe Garamond Pro" w:cs="TimesNewRoman"/>
          <w:sz w:val="20"/>
          <w:szCs w:val="20"/>
        </w:rPr>
        <w:t xml:space="preserve"> generic (for </w:t>
      </w:r>
      <w:r w:rsidR="008E2FFA" w:rsidRPr="00214701">
        <w:rPr>
          <w:rFonts w:ascii="Adobe Garamond Pro" w:hAnsi="Adobe Garamond Pro" w:cs="TimesNewRoman"/>
          <w:sz w:val="20"/>
          <w:szCs w:val="20"/>
        </w:rPr>
        <w:t xml:space="preserve">example </w:t>
      </w:r>
      <w:r w:rsidR="009D04F4" w:rsidRPr="00214701">
        <w:rPr>
          <w:rFonts w:ascii="Adobe Garamond Pro" w:hAnsi="Adobe Garamond Pro" w:cs="TimesNewRoman"/>
          <w:sz w:val="20"/>
          <w:szCs w:val="20"/>
        </w:rPr>
        <w:t>seeking</w:t>
      </w:r>
      <w:r w:rsidR="00214701" w:rsidRPr="00214701">
        <w:rPr>
          <w:rFonts w:ascii="Adobe Garamond Pro" w:hAnsi="Adobe Garamond Pro" w:cs="TimesNewRoman"/>
          <w:sz w:val="20"/>
          <w:szCs w:val="20"/>
        </w:rPr>
        <w:t xml:space="preserve"> to predict</w:t>
      </w:r>
      <w:r w:rsidR="008E2FFA" w:rsidRPr="00214701">
        <w:rPr>
          <w:rFonts w:ascii="Adobe Garamond Pro" w:hAnsi="Adobe Garamond Pro" w:cs="TimesNewRoman"/>
          <w:sz w:val="20"/>
          <w:szCs w:val="20"/>
        </w:rPr>
        <w:t xml:space="preserve"> </w:t>
      </w:r>
      <w:r w:rsidR="002F5F43" w:rsidRPr="00214701">
        <w:rPr>
          <w:rFonts w:ascii="Adobe Garamond Pro" w:hAnsi="Adobe Garamond Pro" w:cs="TimesNewRoman"/>
          <w:sz w:val="20"/>
          <w:szCs w:val="20"/>
        </w:rPr>
        <w:t>the future</w:t>
      </w:r>
      <w:r w:rsidR="002F5F43" w:rsidRPr="002F5F43">
        <w:rPr>
          <w:rFonts w:ascii="Adobe Garamond Pro" w:hAnsi="Adobe Garamond Pro" w:cs="TimesNewRoman"/>
          <w:sz w:val="20"/>
          <w:szCs w:val="20"/>
        </w:rPr>
        <w:t xml:space="preserve"> of a</w:t>
      </w:r>
      <w:r w:rsidR="008E2FFA" w:rsidRPr="002F5F43">
        <w:rPr>
          <w:rFonts w:ascii="Adobe Garamond Pro" w:hAnsi="Adobe Garamond Pro" w:cs="TimesNewRoman"/>
          <w:sz w:val="20"/>
          <w:szCs w:val="20"/>
        </w:rPr>
        <w:t xml:space="preserve"> </w:t>
      </w:r>
      <w:r w:rsidR="00291841" w:rsidRPr="002F5F43">
        <w:rPr>
          <w:rFonts w:ascii="Adobe Garamond Pro" w:hAnsi="Adobe Garamond Pro" w:cs="TimesNewRoman"/>
          <w:sz w:val="20"/>
          <w:szCs w:val="20"/>
        </w:rPr>
        <w:t>newborn</w:t>
      </w:r>
      <w:r w:rsidR="002F5F43" w:rsidRPr="002F5F43">
        <w:rPr>
          <w:rFonts w:ascii="Adobe Garamond Pro" w:hAnsi="Adobe Garamond Pro" w:cs="TimesNewRoman"/>
          <w:sz w:val="20"/>
          <w:szCs w:val="20"/>
        </w:rPr>
        <w:t xml:space="preserve"> baby</w:t>
      </w:r>
      <w:r w:rsidR="008E2FFA" w:rsidRPr="002F5F43">
        <w:rPr>
          <w:rFonts w:ascii="Adobe Garamond Pro" w:hAnsi="Adobe Garamond Pro" w:cs="TimesNewRoman"/>
          <w:sz w:val="20"/>
          <w:szCs w:val="20"/>
        </w:rPr>
        <w:t>, o</w:t>
      </w:r>
      <w:r w:rsidR="002F5F43" w:rsidRPr="002F5F43">
        <w:rPr>
          <w:rFonts w:ascii="Adobe Garamond Pro" w:hAnsi="Adobe Garamond Pro" w:cs="TimesNewRoman"/>
          <w:sz w:val="20"/>
          <w:szCs w:val="20"/>
        </w:rPr>
        <w:t>r the destiny of a nation</w:t>
      </w:r>
      <w:r w:rsidR="008E2FFA"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the chance of success is only</w:t>
      </w:r>
      <w:r w:rsidR="008E2FFA" w:rsidRPr="002F5F43">
        <w:rPr>
          <w:rFonts w:ascii="Adobe Garamond Pro" w:hAnsi="Adobe Garamond Pro" w:cs="TimesNewRoman"/>
          <w:sz w:val="20"/>
          <w:szCs w:val="20"/>
        </w:rPr>
        <w:t xml:space="preserve"> 5%, +1% per </w:t>
      </w:r>
      <w:r w:rsidR="002F5F43" w:rsidRPr="002F5F43">
        <w:rPr>
          <w:rFonts w:ascii="Adobe Garamond Pro" w:hAnsi="Adobe Garamond Pro" w:cs="TimesNewRoman"/>
          <w:sz w:val="20"/>
          <w:szCs w:val="20"/>
        </w:rPr>
        <w:t>two caster levels</w:t>
      </w:r>
      <w:r w:rsidR="008E2FFA"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The</w:t>
      </w:r>
      <w:r w:rsidR="008E2FFA" w:rsidRPr="002F5F43">
        <w:rPr>
          <w:rFonts w:ascii="Adobe Garamond Pro" w:hAnsi="Adobe Garamond Pro" w:cs="TimesNewRoman"/>
          <w:sz w:val="20"/>
          <w:szCs w:val="20"/>
        </w:rPr>
        <w:t xml:space="preserve"> DM </w:t>
      </w:r>
      <w:r w:rsidR="002F5F43" w:rsidRPr="002F5F43">
        <w:rPr>
          <w:rFonts w:ascii="Adobe Garamond Pro" w:hAnsi="Adobe Garamond Pro" w:cs="TimesNewRoman"/>
          <w:sz w:val="20"/>
          <w:szCs w:val="20"/>
        </w:rPr>
        <w:t>can add modifiers based on the circumstances</w:t>
      </w:r>
      <w:r w:rsidR="008E2FFA" w:rsidRPr="002F5F43">
        <w:rPr>
          <w:rFonts w:ascii="Adobe Garamond Pro" w:hAnsi="Adobe Garamond Pro" w:cs="TimesNewRoman"/>
          <w:sz w:val="20"/>
          <w:szCs w:val="20"/>
        </w:rPr>
        <w:t>.</w:t>
      </w:r>
    </w:p>
    <w:p w:rsidR="008E2FFA" w:rsidRDefault="009D04F4" w:rsidP="008E2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In addition,</w:t>
      </w:r>
      <w:r w:rsidR="00942D2A">
        <w:rPr>
          <w:rFonts w:ascii="Adobe Garamond Pro" w:hAnsi="Adobe Garamond Pro" w:cs="TimesNewRoman"/>
          <w:sz w:val="20"/>
          <w:szCs w:val="20"/>
        </w:rPr>
        <w:t xml:space="preserve"> when they obtain an answer</w:t>
      </w:r>
      <w:r w:rsidR="008E2FFA"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the</w:t>
      </w:r>
      <w:r w:rsidR="00942D2A">
        <w:rPr>
          <w:rFonts w:ascii="Adobe Garamond Pro" w:hAnsi="Adobe Garamond Pro" w:cs="TimesNewRoman"/>
          <w:sz w:val="20"/>
          <w:szCs w:val="20"/>
        </w:rPr>
        <w:t>y</w:t>
      </w:r>
      <w:r w:rsidR="006A1B46" w:rsidRPr="006A1B46">
        <w:rPr>
          <w:rFonts w:ascii="Adobe Garamond Pro" w:hAnsi="Adobe Garamond Pro" w:cs="TimesNewRoman"/>
          <w:sz w:val="20"/>
          <w:szCs w:val="20"/>
        </w:rPr>
        <w:t xml:space="preserve"> are normally expressed in the form of mysteries</w:t>
      </w:r>
      <w:r w:rsidR="008E2FFA" w:rsidRPr="006A1B46">
        <w:rPr>
          <w:rFonts w:ascii="Adobe Garamond Pro" w:hAnsi="Adobe Garamond Pro" w:cs="TimesNewRoman"/>
          <w:sz w:val="20"/>
          <w:szCs w:val="20"/>
        </w:rPr>
        <w:t xml:space="preserve">, </w:t>
      </w:r>
      <w:r w:rsidR="00942D2A">
        <w:rPr>
          <w:rFonts w:ascii="Adobe Garamond Pro" w:hAnsi="Adobe Garamond Pro" w:cs="TimesNewRoman"/>
          <w:sz w:val="20"/>
          <w:szCs w:val="20"/>
        </w:rPr>
        <w:t>rhymes</w:t>
      </w:r>
      <w:r w:rsidR="008E2FFA"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cryptic phrases</w:t>
      </w:r>
      <w:r w:rsidR="008E2FFA"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images, or visions</w:t>
      </w:r>
      <w:r w:rsidR="008E2FFA"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if the event is to happen in the immediate future</w:t>
      </w:r>
      <w:r w:rsidR="008E2FFA"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however</w:t>
      </w:r>
      <w:r w:rsidR="008E2FFA"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such omens should be easily interpreted</w:t>
      </w:r>
      <w:r w:rsidR="008E2FFA" w:rsidRPr="006A1B46">
        <w:rPr>
          <w:rFonts w:ascii="Adobe Garamond Pro" w:hAnsi="Adobe Garamond Pro" w:cs="TimesNewRoman"/>
          <w:sz w:val="20"/>
          <w:szCs w:val="20"/>
        </w:rPr>
        <w:t>.</w:t>
      </w:r>
    </w:p>
    <w:p w:rsidR="008E2FFA" w:rsidRPr="00214701" w:rsidRDefault="008E2FFA" w:rsidP="008E2FF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214701">
        <w:rPr>
          <w:rFonts w:ascii="Adobe Garamond Pro" w:hAnsi="Adobe Garamond Pro" w:cs="TimesNewRoman"/>
          <w:spacing w:val="-2"/>
          <w:sz w:val="20"/>
          <w:szCs w:val="20"/>
          <w:u w:val="single"/>
        </w:rPr>
        <w:t>Example 1</w:t>
      </w:r>
      <w:r w:rsidRPr="00214701">
        <w:rPr>
          <w:rFonts w:ascii="Adobe Garamond Pro" w:hAnsi="Adobe Garamond Pro" w:cs="TimesNewRoman"/>
          <w:spacing w:val="-2"/>
          <w:sz w:val="20"/>
          <w:szCs w:val="20"/>
        </w:rPr>
        <w:t xml:space="preserve">: a group of characters </w:t>
      </w:r>
      <w:r w:rsidR="00214701" w:rsidRPr="00214701">
        <w:rPr>
          <w:rFonts w:ascii="Adobe Garamond Pro" w:hAnsi="Adobe Garamond Pro" w:cs="TimesNewRoman"/>
          <w:spacing w:val="-2"/>
          <w:sz w:val="20"/>
          <w:szCs w:val="20"/>
        </w:rPr>
        <w:t xml:space="preserve">finds itself at a cave mouth that gives access to a </w:t>
      </w:r>
      <w:r w:rsidRPr="00214701">
        <w:rPr>
          <w:rFonts w:ascii="Adobe Garamond Pro" w:hAnsi="Adobe Garamond Pro" w:cs="TimesNewRoman"/>
          <w:spacing w:val="-2"/>
          <w:sz w:val="20"/>
          <w:szCs w:val="20"/>
        </w:rPr>
        <w:t xml:space="preserve">dungeon. </w:t>
      </w:r>
      <w:r w:rsidR="002F5F43" w:rsidRPr="00214701">
        <w:rPr>
          <w:rFonts w:ascii="Adobe Garamond Pro" w:hAnsi="Adobe Garamond Pro" w:cs="TimesNewRoman"/>
          <w:spacing w:val="-2"/>
          <w:sz w:val="20"/>
          <w:szCs w:val="20"/>
        </w:rPr>
        <w:t>The mage casts</w:t>
      </w:r>
      <w:r w:rsidRPr="00214701">
        <w:rPr>
          <w:rFonts w:ascii="Adobe Garamond Pro" w:hAnsi="Adobe Garamond Pro" w:cs="TimesNewRoman"/>
          <w:spacing w:val="-2"/>
          <w:sz w:val="20"/>
          <w:szCs w:val="20"/>
        </w:rPr>
        <w:t xml:space="preserve"> </w:t>
      </w:r>
      <w:r w:rsidR="00645139" w:rsidRPr="00214701">
        <w:rPr>
          <w:rFonts w:ascii="Adobe Garamond Pro" w:hAnsi="Adobe Garamond Pro" w:cs="Times New Roman"/>
          <w:i/>
          <w:iCs/>
          <w:spacing w:val="-2"/>
          <w:sz w:val="20"/>
          <w:szCs w:val="20"/>
        </w:rPr>
        <w:t>omen</w:t>
      </w:r>
      <w:r w:rsidRPr="00214701">
        <w:rPr>
          <w:rFonts w:ascii="Adobe Garamond Pro" w:hAnsi="Adobe Garamond Pro" w:cs="Times New Roman"/>
          <w:i/>
          <w:iCs/>
          <w:spacing w:val="-2"/>
          <w:sz w:val="20"/>
          <w:szCs w:val="20"/>
        </w:rPr>
        <w:t xml:space="preserve"> </w:t>
      </w:r>
      <w:r w:rsidRPr="00214701">
        <w:rPr>
          <w:rFonts w:ascii="Adobe Garamond Pro" w:hAnsi="Adobe Garamond Pro" w:cs="TimesNewRoman"/>
          <w:spacing w:val="-2"/>
          <w:sz w:val="20"/>
          <w:szCs w:val="20"/>
        </w:rPr>
        <w:t>(</w:t>
      </w:r>
      <w:r w:rsidR="00214701" w:rsidRPr="00214701">
        <w:rPr>
          <w:rFonts w:ascii="Adobe Garamond Pro" w:hAnsi="Adobe Garamond Pro" w:cs="TimesNewRoman"/>
          <w:spacing w:val="-2"/>
          <w:sz w:val="20"/>
          <w:szCs w:val="20"/>
        </w:rPr>
        <w:t>performing the appropriate ritual</w:t>
      </w:r>
      <w:r w:rsidRPr="00214701">
        <w:rPr>
          <w:rFonts w:ascii="Adobe Garamond Pro" w:hAnsi="Adobe Garamond Pro" w:cs="TimesNewRoman"/>
          <w:spacing w:val="-2"/>
          <w:sz w:val="20"/>
          <w:szCs w:val="20"/>
        </w:rPr>
        <w:t xml:space="preserve">) </w:t>
      </w:r>
      <w:r w:rsidR="00214701" w:rsidRPr="00214701">
        <w:rPr>
          <w:rFonts w:ascii="Adobe Garamond Pro" w:hAnsi="Adobe Garamond Pro" w:cs="TimesNewRoman"/>
          <w:spacing w:val="-2"/>
          <w:sz w:val="20"/>
          <w:szCs w:val="20"/>
        </w:rPr>
        <w:t>to ask the question</w:t>
      </w:r>
      <w:r w:rsidRPr="00214701">
        <w:rPr>
          <w:rFonts w:ascii="Adobe Garamond Pro" w:hAnsi="Adobe Garamond Pro" w:cs="TimesNewRoman"/>
          <w:spacing w:val="-2"/>
          <w:sz w:val="20"/>
          <w:szCs w:val="20"/>
        </w:rPr>
        <w:t xml:space="preserve"> “</w:t>
      </w:r>
      <w:r w:rsidR="00214701" w:rsidRPr="00214701">
        <w:rPr>
          <w:rFonts w:ascii="Adobe Garamond Pro" w:hAnsi="Adobe Garamond Pro" w:cs="TimesNewRoman"/>
          <w:spacing w:val="-2"/>
          <w:sz w:val="20"/>
          <w:szCs w:val="20"/>
        </w:rPr>
        <w:t>Would it do us any good to venture inside</w:t>
      </w:r>
      <w:r w:rsidRPr="00214701">
        <w:rPr>
          <w:rFonts w:ascii="Adobe Garamond Pro" w:hAnsi="Adobe Garamond Pro" w:cs="TimesNewRoman"/>
          <w:spacing w:val="-2"/>
          <w:sz w:val="20"/>
          <w:szCs w:val="20"/>
        </w:rPr>
        <w:t xml:space="preserve">” </w:t>
      </w:r>
      <w:r w:rsidR="00214701" w:rsidRPr="00214701">
        <w:rPr>
          <w:rFonts w:ascii="Adobe Garamond Pro" w:hAnsi="Adobe Garamond Pro" w:cs="TimesNewRoman"/>
          <w:spacing w:val="-2"/>
          <w:sz w:val="20"/>
          <w:szCs w:val="20"/>
        </w:rPr>
        <w:t>and the percentile roll is successful</w:t>
      </w:r>
      <w:r w:rsidRPr="00214701">
        <w:rPr>
          <w:rFonts w:ascii="Adobe Garamond Pro" w:hAnsi="Adobe Garamond Pro" w:cs="TimesNewRoman"/>
          <w:spacing w:val="-2"/>
          <w:sz w:val="20"/>
          <w:szCs w:val="20"/>
        </w:rPr>
        <w:t xml:space="preserve">. </w:t>
      </w:r>
      <w:r w:rsidR="00214701" w:rsidRPr="00214701">
        <w:rPr>
          <w:rFonts w:ascii="Adobe Garamond Pro" w:hAnsi="Adobe Garamond Pro" w:cs="TimesNewRoman"/>
          <w:spacing w:val="-2"/>
          <w:sz w:val="20"/>
          <w:szCs w:val="20"/>
        </w:rPr>
        <w:t>In the</w:t>
      </w:r>
      <w:r w:rsidRPr="00214701">
        <w:rPr>
          <w:rFonts w:ascii="Adobe Garamond Pro" w:hAnsi="Adobe Garamond Pro" w:cs="TimesNewRoman"/>
          <w:spacing w:val="-2"/>
          <w:sz w:val="20"/>
          <w:szCs w:val="20"/>
        </w:rPr>
        <w:t xml:space="preserve"> dungeon </w:t>
      </w:r>
      <w:r w:rsidR="00214701" w:rsidRPr="00214701">
        <w:rPr>
          <w:rFonts w:ascii="Adobe Garamond Pro" w:hAnsi="Adobe Garamond Pro" w:cs="TimesNewRoman"/>
          <w:spacing w:val="-2"/>
          <w:sz w:val="20"/>
          <w:szCs w:val="20"/>
        </w:rPr>
        <w:t>a terrible red dragon is hidden and guards a great treasure</w:t>
      </w:r>
      <w:r w:rsidRPr="00214701">
        <w:rPr>
          <w:rFonts w:ascii="Adobe Garamond Pro" w:hAnsi="Adobe Garamond Pro" w:cs="TimesNewRoman"/>
          <w:spacing w:val="-2"/>
          <w:sz w:val="20"/>
          <w:szCs w:val="20"/>
        </w:rPr>
        <w:t xml:space="preserve">; </w:t>
      </w:r>
      <w:r w:rsidR="00214701" w:rsidRPr="00214701">
        <w:rPr>
          <w:rFonts w:ascii="Adobe Garamond Pro" w:hAnsi="Adobe Garamond Pro" w:cs="TimesNewRoman"/>
          <w:spacing w:val="-2"/>
          <w:sz w:val="20"/>
          <w:szCs w:val="20"/>
        </w:rPr>
        <w:t>the</w:t>
      </w:r>
      <w:r w:rsidRPr="00214701">
        <w:rPr>
          <w:rFonts w:ascii="Adobe Garamond Pro" w:hAnsi="Adobe Garamond Pro" w:cs="TimesNewRoman"/>
          <w:spacing w:val="-2"/>
          <w:sz w:val="20"/>
          <w:szCs w:val="20"/>
        </w:rPr>
        <w:t xml:space="preserve"> DM </w:t>
      </w:r>
      <w:r w:rsidRPr="00214701">
        <w:rPr>
          <w:rFonts w:ascii="Adobe Garamond Pro" w:hAnsi="Adobe Garamond Pro" w:cs="TimesNewRoman"/>
          <w:spacing w:val="-2"/>
          <w:sz w:val="20"/>
          <w:szCs w:val="20"/>
        </w:rPr>
        <w:t>(</w:t>
      </w:r>
      <w:r w:rsidR="00214701" w:rsidRPr="00214701">
        <w:rPr>
          <w:rFonts w:ascii="Adobe Garamond Pro" w:hAnsi="Adobe Garamond Pro" w:cs="TimesNewRoman"/>
          <w:spacing w:val="-2"/>
          <w:sz w:val="20"/>
          <w:szCs w:val="20"/>
        </w:rPr>
        <w:t>knowing that the PC has a chance to defeat the monster</w:t>
      </w:r>
      <w:r w:rsidRPr="00214701">
        <w:rPr>
          <w:rFonts w:ascii="Adobe Garamond Pro" w:hAnsi="Adobe Garamond Pro" w:cs="TimesNewRoman"/>
          <w:spacing w:val="-2"/>
          <w:sz w:val="20"/>
          <w:szCs w:val="20"/>
        </w:rPr>
        <w:t xml:space="preserve">) </w:t>
      </w:r>
      <w:r w:rsidR="00214701" w:rsidRPr="00214701">
        <w:rPr>
          <w:rFonts w:ascii="Adobe Garamond Pro" w:hAnsi="Adobe Garamond Pro" w:cs="TimesNewRoman"/>
          <w:spacing w:val="-2"/>
          <w:sz w:val="20"/>
          <w:szCs w:val="20"/>
        </w:rPr>
        <w:t>gives this</w:t>
      </w:r>
      <w:r w:rsidRPr="00214701">
        <w:rPr>
          <w:rFonts w:ascii="Adobe Garamond Pro" w:hAnsi="Adobe Garamond Pro" w:cs="TimesNewRoman"/>
          <w:spacing w:val="-2"/>
          <w:sz w:val="20"/>
          <w:szCs w:val="20"/>
        </w:rPr>
        <w:t xml:space="preserve"> </w:t>
      </w:r>
      <w:r w:rsidR="00214701" w:rsidRPr="00214701">
        <w:rPr>
          <w:rFonts w:ascii="Adobe Garamond Pro" w:hAnsi="Adobe Garamond Pro" w:cs="TimesNewRoman"/>
          <w:spacing w:val="-2"/>
          <w:sz w:val="20"/>
          <w:szCs w:val="20"/>
        </w:rPr>
        <w:t>omen</w:t>
      </w:r>
      <w:r w:rsidRPr="00214701">
        <w:rPr>
          <w:rFonts w:ascii="Adobe Garamond Pro" w:hAnsi="Adobe Garamond Pro" w:cs="TimesNewRoman"/>
          <w:spacing w:val="-2"/>
          <w:sz w:val="20"/>
          <w:szCs w:val="20"/>
        </w:rPr>
        <w:t>: “</w:t>
      </w:r>
      <w:r w:rsidR="00214701" w:rsidRPr="00214701">
        <w:rPr>
          <w:rFonts w:ascii="Adobe Garamond Pro" w:hAnsi="Adobe Garamond Pro" w:cs="TimesNewRoman"/>
          <w:spacing w:val="-2"/>
          <w:sz w:val="20"/>
          <w:szCs w:val="20"/>
        </w:rPr>
        <w:t>A great risk brings great reward</w:t>
      </w:r>
      <w:r w:rsidRPr="00214701">
        <w:rPr>
          <w:rFonts w:ascii="Adobe Garamond Pro" w:hAnsi="Adobe Garamond Pro" w:cs="TimesNewRoman"/>
          <w:spacing w:val="-2"/>
          <w:sz w:val="20"/>
          <w:szCs w:val="20"/>
        </w:rPr>
        <w:t>”.</w:t>
      </w:r>
    </w:p>
    <w:p w:rsidR="008E2FFA" w:rsidRPr="006A1B46"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6A1B46">
        <w:rPr>
          <w:rFonts w:ascii="Adobe Garamond Pro" w:hAnsi="Adobe Garamond Pro" w:cs="TimesNewRoman"/>
          <w:sz w:val="20"/>
          <w:szCs w:val="20"/>
          <w:u w:val="single"/>
        </w:rPr>
        <w:t>Example 2</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at the beginning of autumn a</w:t>
      </w:r>
      <w:r w:rsidRPr="006A1B46">
        <w:rPr>
          <w:rFonts w:ascii="Adobe Garamond Pro" w:hAnsi="Adobe Garamond Pro" w:cs="TimesNewRoman"/>
          <w:sz w:val="20"/>
          <w:szCs w:val="20"/>
        </w:rPr>
        <w:t xml:space="preserve"> mag</w:t>
      </w:r>
      <w:r w:rsidR="00DD0164" w:rsidRPr="006A1B46">
        <w:rPr>
          <w:rFonts w:ascii="Adobe Garamond Pro" w:hAnsi="Adobe Garamond Pro" w:cs="TimesNewRoman"/>
          <w:sz w:val="20"/>
          <w:szCs w:val="20"/>
        </w:rPr>
        <w:t>e</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casts</w:t>
      </w:r>
      <w:r w:rsidRPr="006A1B46">
        <w:rPr>
          <w:rFonts w:ascii="Adobe Garamond Pro" w:hAnsi="Adobe Garamond Pro" w:cs="TimesNewRoman"/>
          <w:sz w:val="20"/>
          <w:szCs w:val="20"/>
        </w:rPr>
        <w:t xml:space="preserve"> </w:t>
      </w:r>
      <w:r w:rsidR="0003384A" w:rsidRPr="006A1B46">
        <w:rPr>
          <w:rFonts w:ascii="Adobe Garamond Pro" w:hAnsi="Adobe Garamond Pro" w:cs="Times New Roman"/>
          <w:i/>
          <w:iCs/>
          <w:sz w:val="20"/>
          <w:szCs w:val="20"/>
        </w:rPr>
        <w:t>omen</w:t>
      </w:r>
      <w:r w:rsidRPr="006A1B46">
        <w:rPr>
          <w:rFonts w:ascii="Adobe Garamond Pro" w:hAnsi="Adobe Garamond Pro" w:cs="Times New Roman"/>
          <w:i/>
          <w:iCs/>
          <w:sz w:val="20"/>
          <w:szCs w:val="20"/>
        </w:rPr>
        <w:t xml:space="preserve"> </w:t>
      </w:r>
      <w:r w:rsidR="00DD0164" w:rsidRPr="006A1B46">
        <w:rPr>
          <w:rFonts w:ascii="Adobe Garamond Pro" w:hAnsi="Adobe Garamond Pro" w:cs="TimesNewRoman"/>
          <w:sz w:val="20"/>
          <w:szCs w:val="20"/>
        </w:rPr>
        <w:t>asking</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Will the winter that follows be as harsh</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as that of the previous year</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and obtains</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despite the very low chance</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a positive result</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He receives this vision</w:t>
      </w:r>
      <w:r w:rsidRPr="006A1B46">
        <w:rPr>
          <w:rFonts w:ascii="Adobe Garamond Pro" w:hAnsi="Adobe Garamond Pro" w:cs="TimesNewRoman"/>
          <w:sz w:val="20"/>
          <w:szCs w:val="20"/>
        </w:rPr>
        <w:t>: “</w:t>
      </w:r>
      <w:r w:rsidR="006A1B46" w:rsidRPr="006A1B46">
        <w:rPr>
          <w:rFonts w:ascii="Adobe Garamond Pro" w:hAnsi="Adobe Garamond Pro" w:cs="TimesNewRoman"/>
          <w:sz w:val="20"/>
          <w:szCs w:val="20"/>
        </w:rPr>
        <w:t>An ancient king with silvery hair</w:t>
      </w:r>
      <w:r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and a bushy beard get up from his iron throne</w:t>
      </w:r>
      <w:r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when he sees a warrior enter and give him a small silver coffer</w:t>
      </w:r>
      <w:r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the king opens the coffer and this reveals it to be full of</w:t>
      </w:r>
      <w:r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small, sparkling rubies</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The meaning of the vision</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that the</w:t>
      </w:r>
      <w:r w:rsidR="00DD0164" w:rsidRPr="00DD0164">
        <w:rPr>
          <w:rFonts w:ascii="Adobe Garamond Pro" w:hAnsi="Adobe Garamond Pro" w:cs="TimesNewRoman"/>
          <w:sz w:val="20"/>
          <w:szCs w:val="20"/>
        </w:rPr>
        <w:t xml:space="preserve"> mage should interpret by himself</w:t>
      </w:r>
      <w:r w:rsidRPr="00DD0164">
        <w:rPr>
          <w:rFonts w:ascii="Adobe Garamond Pro" w:hAnsi="Adobe Garamond Pro" w:cs="TimesNewRoman"/>
          <w:sz w:val="20"/>
          <w:szCs w:val="20"/>
        </w:rPr>
        <w:t xml:space="preserve">) </w:t>
      </w:r>
      <w:r w:rsidR="00DD0164" w:rsidRPr="00DD0164">
        <w:rPr>
          <w:rFonts w:ascii="Adobe Garamond Pro" w:hAnsi="Adobe Garamond Pro" w:cs="TimesNewRoman"/>
          <w:sz w:val="20"/>
          <w:szCs w:val="20"/>
        </w:rPr>
        <w:t>is as follows</w:t>
      </w:r>
      <w:r w:rsidRPr="00DD0164">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the winter</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the king</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will be</w:t>
      </w:r>
      <w:r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ver</w:t>
      </w:r>
      <w:r w:rsidR="006A1B46">
        <w:rPr>
          <w:rFonts w:ascii="Adobe Garamond Pro" w:hAnsi="Adobe Garamond Pro" w:cs="TimesNewRoman"/>
          <w:sz w:val="20"/>
          <w:szCs w:val="20"/>
        </w:rPr>
        <w:t>y</w:t>
      </w:r>
      <w:r w:rsidR="006A1B46" w:rsidRPr="006A1B46">
        <w:rPr>
          <w:rFonts w:ascii="Adobe Garamond Pro" w:hAnsi="Adobe Garamond Pro" w:cs="TimesNewRoman"/>
          <w:sz w:val="20"/>
          <w:szCs w:val="20"/>
        </w:rPr>
        <w:t xml:space="preserve"> harsh</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the iron throne</w:t>
      </w:r>
      <w:r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and will this year also obtain</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its</w:t>
      </w:r>
      <w:r w:rsidRPr="006A1B46">
        <w:rPr>
          <w:rFonts w:ascii="Adobe Garamond Pro" w:hAnsi="Adobe Garamond Pro" w:cs="TimesNewRoman"/>
          <w:sz w:val="20"/>
          <w:szCs w:val="20"/>
        </w:rPr>
        <w:t xml:space="preserve"> tribut</w:t>
      </w:r>
      <w:r w:rsidR="00DD0164" w:rsidRPr="006A1B46">
        <w:rPr>
          <w:rFonts w:ascii="Adobe Garamond Pro" w:hAnsi="Adobe Garamond Pro" w:cs="TimesNewRoman"/>
          <w:sz w:val="20"/>
          <w:szCs w:val="20"/>
        </w:rPr>
        <w:t>e</w:t>
      </w:r>
      <w:r w:rsidRPr="006A1B46">
        <w:rPr>
          <w:rFonts w:ascii="Adobe Garamond Pro" w:hAnsi="Adobe Garamond Pro" w:cs="TimesNewRoman"/>
          <w:sz w:val="20"/>
          <w:szCs w:val="20"/>
        </w:rPr>
        <w:t xml:space="preserve"> </w:t>
      </w:r>
      <w:r w:rsidR="00DD0164" w:rsidRPr="006A1B46">
        <w:rPr>
          <w:rFonts w:ascii="Adobe Garamond Pro" w:hAnsi="Adobe Garamond Pro" w:cs="TimesNewRoman"/>
          <w:sz w:val="20"/>
          <w:szCs w:val="20"/>
        </w:rPr>
        <w:t>of human life</w:t>
      </w:r>
      <w:r w:rsidRPr="006A1B46">
        <w:rPr>
          <w:rFonts w:ascii="Adobe Garamond Pro" w:hAnsi="Adobe Garamond Pro" w:cs="TimesNewRoman"/>
          <w:sz w:val="20"/>
          <w:szCs w:val="20"/>
        </w:rPr>
        <w:t xml:space="preserve"> (</w:t>
      </w:r>
      <w:r w:rsidR="006A1B46" w:rsidRPr="006A1B46">
        <w:rPr>
          <w:rFonts w:ascii="Adobe Garamond Pro" w:hAnsi="Adobe Garamond Pro" w:cs="TimesNewRoman"/>
          <w:sz w:val="20"/>
          <w:szCs w:val="20"/>
        </w:rPr>
        <w:t>the coffer of rubies</w:t>
      </w:r>
      <w:r w:rsidRPr="006A1B46">
        <w:rPr>
          <w:rFonts w:ascii="Adobe Garamond Pro" w:hAnsi="Adobe Garamond Pro" w:cs="TimesNewRoman"/>
          <w:sz w:val="20"/>
          <w:szCs w:val="20"/>
        </w:rPr>
        <w:t>).</w:t>
      </w:r>
    </w:p>
    <w:p w:rsidR="008E2FFA" w:rsidRPr="001F7DD6" w:rsidRDefault="002F5F43" w:rsidP="0064513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14701">
        <w:rPr>
          <w:rFonts w:ascii="Adobe Garamond Pro" w:hAnsi="Adobe Garamond Pro" w:cs="TimesNewRoman"/>
          <w:sz w:val="20"/>
          <w:szCs w:val="20"/>
        </w:rPr>
        <w:t>In case one or more</w:t>
      </w:r>
      <w:r w:rsidR="008E2FFA" w:rsidRPr="00214701">
        <w:rPr>
          <w:rFonts w:ascii="Adobe Garamond Pro" w:hAnsi="Adobe Garamond Pro" w:cs="TimesNewRoman"/>
          <w:sz w:val="20"/>
          <w:szCs w:val="20"/>
        </w:rPr>
        <w:t xml:space="preserve"> spellcasters </w:t>
      </w:r>
      <w:r w:rsidR="00214701" w:rsidRPr="00214701">
        <w:rPr>
          <w:rFonts w:ascii="Adobe Garamond Pro" w:hAnsi="Adobe Garamond Pro" w:cs="TimesNewRoman"/>
          <w:sz w:val="20"/>
          <w:szCs w:val="20"/>
        </w:rPr>
        <w:t>make a series of similar questions, in quick succession, about the same event</w:t>
      </w:r>
      <w:r w:rsidR="008E2FFA" w:rsidRPr="00214701">
        <w:rPr>
          <w:rFonts w:ascii="Adobe Garamond Pro" w:hAnsi="Adobe Garamond Pro" w:cs="TimesNewRoman"/>
          <w:sz w:val="20"/>
          <w:szCs w:val="20"/>
        </w:rPr>
        <w:t xml:space="preserve">, </w:t>
      </w:r>
      <w:r w:rsidR="00214701" w:rsidRPr="00214701">
        <w:rPr>
          <w:rFonts w:ascii="Adobe Garamond Pro" w:hAnsi="Adobe Garamond Pro" w:cs="TimesNewRoman"/>
          <w:sz w:val="20"/>
          <w:szCs w:val="20"/>
        </w:rPr>
        <w:t>it is probable that they will get the same response</w:t>
      </w:r>
      <w:r w:rsidR="008E2FFA" w:rsidRPr="00214701">
        <w:rPr>
          <w:rFonts w:ascii="Adobe Garamond Pro" w:hAnsi="Adobe Garamond Pro" w:cs="TimesNewRoman"/>
          <w:sz w:val="20"/>
          <w:szCs w:val="20"/>
        </w:rPr>
        <w:t xml:space="preserve">, </w:t>
      </w:r>
      <w:r w:rsidR="00214701" w:rsidRPr="00214701">
        <w:rPr>
          <w:rFonts w:ascii="Adobe Garamond Pro" w:hAnsi="Adobe Garamond Pro" w:cs="TimesNewRoman"/>
          <w:sz w:val="20"/>
          <w:szCs w:val="20"/>
        </w:rPr>
        <w:t>based on their dice results</w:t>
      </w:r>
      <w:r w:rsidR="008E2FFA" w:rsidRPr="00214701">
        <w:rPr>
          <w:rFonts w:ascii="Adobe Garamond Pro" w:hAnsi="Adobe Garamond Pro" w:cs="TimesNewRoman"/>
          <w:sz w:val="20"/>
          <w:szCs w:val="20"/>
        </w:rPr>
        <w:t>.</w:t>
      </w:r>
    </w:p>
    <w:p w:rsidR="00645139" w:rsidRPr="00967AF9" w:rsidRDefault="00645139" w:rsidP="0064513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Pebbl</w:t>
      </w:r>
      <w:r w:rsidRPr="00967AF9">
        <w:rPr>
          <w:rFonts w:ascii="Adobe Garamond Pro Bold" w:hAnsi="Adobe Garamond Pro Bold" w:cs="Times New Roman"/>
          <w:b/>
          <w:bCs/>
          <w:smallCaps/>
          <w:sz w:val="24"/>
          <w:szCs w:val="24"/>
        </w:rPr>
        <w:t>es to Rock*</w:t>
      </w:r>
    </w:p>
    <w:p w:rsidR="00645139" w:rsidRPr="00967AF9" w:rsidRDefault="00645139" w:rsidP="0064513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Transmutation</w:t>
      </w:r>
    </w:p>
    <w:p w:rsidR="00645139" w:rsidRPr="00967AF9" w:rsidRDefault="00645139" w:rsidP="0064513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touch</w:t>
      </w:r>
    </w:p>
    <w:p w:rsidR="00645139" w:rsidRPr="00967AF9" w:rsidRDefault="00645139" w:rsidP="0064513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1 stone every 3 levels</w:t>
      </w:r>
    </w:p>
    <w:p w:rsidR="00645139" w:rsidRPr="00967AF9" w:rsidRDefault="00645139" w:rsidP="0064513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special</w:t>
      </w:r>
    </w:p>
    <w:p w:rsidR="00645139" w:rsidRPr="00967AF9" w:rsidRDefault="00645139" w:rsidP="00645139">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transform stones into rock that does 3d6 hp; reverse transform rock into small stones</w:t>
      </w:r>
    </w:p>
    <w:p w:rsidR="00645139" w:rsidRPr="00942D2A" w:rsidRDefault="00645139" w:rsidP="00645139">
      <w:pPr>
        <w:autoSpaceDE w:val="0"/>
        <w:autoSpaceDN w:val="0"/>
        <w:adjustRightInd w:val="0"/>
        <w:spacing w:after="0" w:line="240" w:lineRule="auto"/>
        <w:ind w:firstLine="228"/>
        <w:jc w:val="both"/>
        <w:rPr>
          <w:rFonts w:ascii="Adobe Garamond Pro" w:hAnsi="Adobe Garamond Pro" w:cs="TimesNewRoman"/>
          <w:sz w:val="20"/>
          <w:szCs w:val="20"/>
        </w:rPr>
      </w:pPr>
      <w:r w:rsidRPr="002F5F43">
        <w:rPr>
          <w:rFonts w:ascii="Adobe Garamond Pro" w:hAnsi="Adobe Garamond Pro" w:cs="TimesNewRoman"/>
          <w:sz w:val="20"/>
          <w:szCs w:val="20"/>
        </w:rPr>
        <w:t xml:space="preserve">This spell </w:t>
      </w:r>
      <w:r w:rsidR="002F5F43" w:rsidRPr="002F5F43">
        <w:rPr>
          <w:rFonts w:ascii="Adobe Garamond Pro" w:hAnsi="Adobe Garamond Pro" w:cs="TimesNewRoman"/>
          <w:sz w:val="20"/>
          <w:szCs w:val="20"/>
        </w:rPr>
        <w:t>allows</w:t>
      </w:r>
      <w:r w:rsidRPr="002F5F43">
        <w:rPr>
          <w:rFonts w:ascii="Adobe Garamond Pro" w:hAnsi="Adobe Garamond Pro" w:cs="TimesNewRoman"/>
          <w:sz w:val="20"/>
          <w:szCs w:val="20"/>
        </w:rPr>
        <w:t xml:space="preserve"> the spellcaster </w:t>
      </w:r>
      <w:r w:rsidR="002F5F43">
        <w:rPr>
          <w:rFonts w:ascii="Adobe Garamond Pro" w:hAnsi="Adobe Garamond Pro" w:cs="TimesNewRoman"/>
          <w:sz w:val="20"/>
          <w:szCs w:val="20"/>
        </w:rPr>
        <w:t>to touch</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a maximum number of stones equal to 1 per three levels</w:t>
      </w:r>
      <w:r w:rsidRPr="002F5F43">
        <w:rPr>
          <w:rFonts w:ascii="Adobe Garamond Pro" w:hAnsi="Adobe Garamond Pro" w:cs="TimesNewRoman"/>
          <w:sz w:val="20"/>
          <w:szCs w:val="20"/>
        </w:rPr>
        <w:t xml:space="preserve"> (e</w:t>
      </w:r>
      <w:r w:rsidR="002F5F43" w:rsidRPr="002F5F43">
        <w:rPr>
          <w:rFonts w:ascii="Adobe Garamond Pro" w:hAnsi="Adobe Garamond Pro" w:cs="TimesNewRoman"/>
          <w:sz w:val="20"/>
          <w:szCs w:val="20"/>
        </w:rPr>
        <w:t>.g</w:t>
      </w:r>
      <w:r w:rsidRPr="002F5F43">
        <w:rPr>
          <w:rFonts w:ascii="Adobe Garamond Pro" w:hAnsi="Adobe Garamond Pro" w:cs="TimesNewRoman"/>
          <w:sz w:val="20"/>
          <w:szCs w:val="20"/>
        </w:rPr>
        <w:t xml:space="preserve">. 3 </w:t>
      </w:r>
      <w:r w:rsidR="002F5F43" w:rsidRPr="002F5F43">
        <w:rPr>
          <w:rFonts w:ascii="Adobe Garamond Pro" w:hAnsi="Adobe Garamond Pro" w:cs="TimesNewRoman"/>
          <w:sz w:val="20"/>
          <w:szCs w:val="20"/>
        </w:rPr>
        <w:t>stones at</w:t>
      </w:r>
      <w:r w:rsidRPr="002F5F43">
        <w:rPr>
          <w:rFonts w:ascii="Adobe Garamond Pro" w:hAnsi="Adobe Garamond Pro" w:cs="TimesNewRoman"/>
          <w:sz w:val="20"/>
          <w:szCs w:val="20"/>
        </w:rPr>
        <w:t xml:space="preserve"> 9</w:t>
      </w:r>
      <w:r w:rsidR="002F5F43" w:rsidRPr="002F5F43">
        <w:rPr>
          <w:rFonts w:ascii="Adobe Garamond Pro" w:hAnsi="Adobe Garamond Pro" w:cs="TimesNewRoman"/>
          <w:sz w:val="20"/>
          <w:szCs w:val="20"/>
          <w:vertAlign w:val="superscript"/>
        </w:rPr>
        <w:t>th</w:t>
      </w:r>
      <w:r w:rsidRPr="002F5F43">
        <w:rPr>
          <w:rFonts w:ascii="Adobe Garamond Pro" w:hAnsi="Adobe Garamond Pro" w:cs="TimesNewRoman"/>
          <w:sz w:val="20"/>
          <w:szCs w:val="20"/>
        </w:rPr>
        <w:t>, 5 a</w:t>
      </w:r>
      <w:r w:rsidR="002F5F43" w:rsidRPr="002F5F43">
        <w:rPr>
          <w:rFonts w:ascii="Adobe Garamond Pro" w:hAnsi="Adobe Garamond Pro" w:cs="TimesNewRoman"/>
          <w:sz w:val="20"/>
          <w:szCs w:val="20"/>
        </w:rPr>
        <w:t>t</w:t>
      </w:r>
      <w:r w:rsidRPr="002F5F43">
        <w:rPr>
          <w:rFonts w:ascii="Adobe Garamond Pro" w:hAnsi="Adobe Garamond Pro" w:cs="TimesNewRoman"/>
          <w:sz w:val="20"/>
          <w:szCs w:val="20"/>
        </w:rPr>
        <w:t xml:space="preserve"> 15</w:t>
      </w:r>
      <w:r w:rsidR="002F5F43" w:rsidRPr="002F5F43">
        <w:rPr>
          <w:rFonts w:ascii="Adobe Garamond Pro" w:hAnsi="Adobe Garamond Pro" w:cs="TimesNewRoman"/>
          <w:sz w:val="20"/>
          <w:szCs w:val="20"/>
          <w:vertAlign w:val="superscript"/>
        </w:rPr>
        <w:t>th</w:t>
      </w:r>
      <w:r w:rsidRPr="002F5F43">
        <w:rPr>
          <w:rFonts w:ascii="Adobe Garamond Pro" w:hAnsi="Adobe Garamond Pro" w:cs="TimesNewRoman"/>
          <w:sz w:val="20"/>
          <w:szCs w:val="20"/>
        </w:rPr>
        <w:t>, e</w:t>
      </w:r>
      <w:r w:rsidR="002F5F43" w:rsidRPr="002F5F43">
        <w:rPr>
          <w:rFonts w:ascii="Adobe Garamond Pro" w:hAnsi="Adobe Garamond Pro" w:cs="TimesNewRoman"/>
          <w:sz w:val="20"/>
          <w:szCs w:val="20"/>
        </w:rPr>
        <w:t>t</w:t>
      </w:r>
      <w:r w:rsidRPr="002F5F43">
        <w:rPr>
          <w:rFonts w:ascii="Adobe Garamond Pro" w:hAnsi="Adobe Garamond Pro" w:cs="TimesNewRoman"/>
          <w:sz w:val="20"/>
          <w:szCs w:val="20"/>
        </w:rPr>
        <w:t xml:space="preserve">c.) </w:t>
      </w:r>
      <w:r w:rsidR="002F5F43">
        <w:rPr>
          <w:rFonts w:ascii="Adobe Garamond Pro" w:hAnsi="Adobe Garamond Pro" w:cs="TimesNewRoman"/>
          <w:sz w:val="20"/>
          <w:szCs w:val="20"/>
        </w:rPr>
        <w:t xml:space="preserve">and throw </w:t>
      </w:r>
      <w:r w:rsidR="002F5F43" w:rsidRPr="002F5F43">
        <w:rPr>
          <w:rFonts w:ascii="Adobe Garamond Pro" w:hAnsi="Adobe Garamond Pro" w:cs="TimesNewRoman"/>
          <w:sz w:val="20"/>
          <w:szCs w:val="20"/>
        </w:rPr>
        <w:t>them</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one after the other</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against one or more targets</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In the round after</w:t>
      </w:r>
      <w:r w:rsidRPr="002F5F43">
        <w:rPr>
          <w:rFonts w:ascii="Adobe Garamond Pro" w:hAnsi="Adobe Garamond Pro" w:cs="TimesNewRoman"/>
          <w:sz w:val="20"/>
          <w:szCs w:val="20"/>
        </w:rPr>
        <w:t xml:space="preserve"> the spellcaster</w:t>
      </w:r>
      <w:r w:rsidR="002F5F43" w:rsidRPr="002F5F43">
        <w:rPr>
          <w:rFonts w:ascii="Adobe Garamond Pro" w:hAnsi="Adobe Garamond Pro" w:cs="TimesNewRoman"/>
          <w:sz w:val="20"/>
          <w:szCs w:val="20"/>
        </w:rPr>
        <w:t xml:space="preserve"> touches it</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the stone is transformed into a 3 feet cube rock</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and if thrown</w:t>
      </w:r>
      <w:r w:rsidRPr="002F5F43">
        <w:rPr>
          <w:rFonts w:ascii="Adobe Garamond Pro" w:hAnsi="Adobe Garamond Pro" w:cs="TimesNewRoman"/>
          <w:sz w:val="20"/>
          <w:szCs w:val="20"/>
        </w:rPr>
        <w:t xml:space="preserve"> in </w:t>
      </w:r>
      <w:r w:rsidR="002F5F43" w:rsidRPr="002F5F43">
        <w:rPr>
          <w:rFonts w:ascii="Adobe Garamond Pro" w:hAnsi="Adobe Garamond Pro" w:cs="TimesNewRoman"/>
          <w:sz w:val="20"/>
          <w:szCs w:val="20"/>
        </w:rPr>
        <w:t>that</w:t>
      </w:r>
      <w:r w:rsidRPr="002F5F43">
        <w:rPr>
          <w:rFonts w:ascii="Adobe Garamond Pro" w:hAnsi="Adobe Garamond Pro" w:cs="TimesNewRoman"/>
          <w:sz w:val="20"/>
          <w:szCs w:val="20"/>
        </w:rPr>
        <w:t xml:space="preserve"> round infli</w:t>
      </w:r>
      <w:r w:rsidR="002F5F43" w:rsidRPr="002F5F43">
        <w:rPr>
          <w:rFonts w:ascii="Adobe Garamond Pro" w:hAnsi="Adobe Garamond Pro" w:cs="TimesNewRoman"/>
          <w:sz w:val="20"/>
          <w:szCs w:val="20"/>
        </w:rPr>
        <w:t>cts to anyone struck</w:t>
      </w:r>
      <w:r w:rsidRPr="002F5F43">
        <w:rPr>
          <w:rFonts w:ascii="Adobe Garamond Pro" w:hAnsi="Adobe Garamond Pro" w:cs="TimesNewRoman"/>
          <w:sz w:val="20"/>
          <w:szCs w:val="20"/>
        </w:rPr>
        <w:t xml:space="preserve"> 3d6 </w:t>
      </w:r>
      <w:r w:rsidR="002F5F43" w:rsidRPr="002F5F43">
        <w:rPr>
          <w:rFonts w:ascii="Adobe Garamond Pro" w:hAnsi="Adobe Garamond Pro" w:cs="TimesNewRoman"/>
          <w:sz w:val="20"/>
          <w:szCs w:val="20"/>
        </w:rPr>
        <w:t>points of damage</w:t>
      </w:r>
      <w:r w:rsidRPr="002F5F43">
        <w:rPr>
          <w:rFonts w:ascii="Adobe Garamond Pro" w:hAnsi="Adobe Garamond Pro" w:cs="TimesNewRoman"/>
          <w:sz w:val="20"/>
          <w:szCs w:val="20"/>
        </w:rPr>
        <w:t xml:space="preserve">. </w:t>
      </w:r>
      <w:r w:rsidR="00942D2A">
        <w:rPr>
          <w:rFonts w:ascii="Adobe Garamond Pro" w:hAnsi="Adobe Garamond Pro" w:cs="TimesNewRoman"/>
          <w:sz w:val="20"/>
          <w:szCs w:val="20"/>
        </w:rPr>
        <w:t>To hit it</w:t>
      </w:r>
      <w:r w:rsidRPr="002F5F43">
        <w:rPr>
          <w:rFonts w:ascii="Adobe Garamond Pro" w:hAnsi="Adobe Garamond Pro" w:cs="TimesNewRoman"/>
          <w:sz w:val="20"/>
          <w:szCs w:val="20"/>
        </w:rPr>
        <w:t xml:space="preserve">, the spellcaster must make a normal Attack Roll, </w:t>
      </w:r>
      <w:r w:rsidR="00942D2A">
        <w:rPr>
          <w:rFonts w:ascii="Adobe Garamond Pro" w:hAnsi="Adobe Garamond Pro" w:cs="TimesNewRoman"/>
          <w:sz w:val="20"/>
          <w:szCs w:val="20"/>
        </w:rPr>
        <w:t xml:space="preserve">and the maximum range of the stone is </w:t>
      </w:r>
      <w:r w:rsidR="002F5F43" w:rsidRPr="002F5F43">
        <w:rPr>
          <w:rFonts w:ascii="Adobe Garamond Pro" w:hAnsi="Adobe Garamond Pro" w:cs="TimesNewRoman"/>
          <w:sz w:val="20"/>
          <w:szCs w:val="20"/>
        </w:rPr>
        <w:t>5 feet per Strength point</w:t>
      </w:r>
      <w:r w:rsidRPr="002F5F43">
        <w:rPr>
          <w:rFonts w:ascii="Adobe Garamond Pro" w:hAnsi="Adobe Garamond Pro" w:cs="TimesNewRoman"/>
          <w:sz w:val="20"/>
          <w:szCs w:val="20"/>
        </w:rPr>
        <w:t xml:space="preserve"> of the spellcaster. </w:t>
      </w:r>
      <w:r w:rsidR="002F5F43" w:rsidRPr="002F5F43">
        <w:rPr>
          <w:rFonts w:ascii="Adobe Garamond Pro" w:hAnsi="Adobe Garamond Pro" w:cs="TimesNewRoman"/>
          <w:sz w:val="20"/>
          <w:szCs w:val="20"/>
        </w:rPr>
        <w:t>Note that</w:t>
      </w:r>
      <w:r w:rsidRPr="002F5F43">
        <w:rPr>
          <w:rFonts w:ascii="Adobe Garamond Pro" w:hAnsi="Adobe Garamond Pro" w:cs="TimesNewRoman"/>
          <w:sz w:val="20"/>
          <w:szCs w:val="20"/>
        </w:rPr>
        <w:t xml:space="preserve"> the spellcaster </w:t>
      </w:r>
      <w:r w:rsidR="002F5F43" w:rsidRPr="002F5F43">
        <w:rPr>
          <w:rFonts w:ascii="Adobe Garamond Pro" w:hAnsi="Adobe Garamond Pro" w:cs="TimesNewRoman"/>
          <w:sz w:val="20"/>
          <w:szCs w:val="20"/>
        </w:rPr>
        <w:t xml:space="preserve">can also </w:t>
      </w:r>
      <w:r w:rsidR="002F5F43" w:rsidRPr="00942D2A">
        <w:rPr>
          <w:rFonts w:ascii="Adobe Garamond Pro" w:hAnsi="Adobe Garamond Pro" w:cs="TimesNewRoman"/>
          <w:sz w:val="20"/>
          <w:szCs w:val="20"/>
        </w:rPr>
        <w:t>choose to not through the touched stones</w:t>
      </w:r>
      <w:r w:rsidRPr="00942D2A">
        <w:rPr>
          <w:rFonts w:ascii="Adobe Garamond Pro" w:hAnsi="Adobe Garamond Pro" w:cs="TimesNewRoman"/>
          <w:sz w:val="20"/>
          <w:szCs w:val="20"/>
        </w:rPr>
        <w:t xml:space="preserve">, </w:t>
      </w:r>
      <w:r w:rsidR="00942D2A" w:rsidRPr="00942D2A">
        <w:rPr>
          <w:rFonts w:ascii="Adobe Garamond Pro" w:hAnsi="Adobe Garamond Pro" w:cs="TimesNewRoman"/>
          <w:sz w:val="20"/>
          <w:szCs w:val="20"/>
        </w:rPr>
        <w:t>which</w:t>
      </w:r>
      <w:r w:rsidRPr="00942D2A">
        <w:rPr>
          <w:rFonts w:ascii="Adobe Garamond Pro" w:hAnsi="Adobe Garamond Pro" w:cs="TimesNewRoman"/>
          <w:sz w:val="20"/>
          <w:szCs w:val="20"/>
        </w:rPr>
        <w:t xml:space="preserve"> in </w:t>
      </w:r>
      <w:r w:rsidR="00942D2A" w:rsidRPr="00942D2A">
        <w:rPr>
          <w:rFonts w:ascii="Adobe Garamond Pro" w:hAnsi="Adobe Garamond Pro" w:cs="TimesNewRoman"/>
          <w:sz w:val="20"/>
          <w:szCs w:val="20"/>
        </w:rPr>
        <w:t>this</w:t>
      </w:r>
      <w:r w:rsidRPr="00942D2A">
        <w:rPr>
          <w:rFonts w:ascii="Adobe Garamond Pro" w:hAnsi="Adobe Garamond Pro" w:cs="TimesNewRoman"/>
          <w:sz w:val="20"/>
          <w:szCs w:val="20"/>
        </w:rPr>
        <w:t xml:space="preserve"> cas</w:t>
      </w:r>
      <w:r w:rsidR="00942D2A" w:rsidRPr="00942D2A">
        <w:rPr>
          <w:rFonts w:ascii="Adobe Garamond Pro" w:hAnsi="Adobe Garamond Pro" w:cs="TimesNewRoman"/>
          <w:sz w:val="20"/>
          <w:szCs w:val="20"/>
        </w:rPr>
        <w:t>e become</w:t>
      </w:r>
      <w:r w:rsidRPr="00942D2A">
        <w:rPr>
          <w:rFonts w:ascii="Adobe Garamond Pro" w:hAnsi="Adobe Garamond Pro" w:cs="TimesNewRoman"/>
          <w:sz w:val="20"/>
          <w:szCs w:val="20"/>
        </w:rPr>
        <w:t xml:space="preserve"> </w:t>
      </w:r>
      <w:r w:rsidR="00942D2A" w:rsidRPr="00942D2A">
        <w:rPr>
          <w:rFonts w:ascii="Adobe Garamond Pro" w:hAnsi="Adobe Garamond Pro" w:cs="TimesNewRoman"/>
          <w:sz w:val="20"/>
          <w:szCs w:val="20"/>
        </w:rPr>
        <w:t>3 feet cubes of rock</w:t>
      </w:r>
      <w:r w:rsidRPr="00942D2A">
        <w:rPr>
          <w:rFonts w:ascii="Adobe Garamond Pro" w:hAnsi="Adobe Garamond Pro" w:cs="TimesNewRoman"/>
          <w:sz w:val="20"/>
          <w:szCs w:val="20"/>
        </w:rPr>
        <w:t xml:space="preserve">, </w:t>
      </w:r>
      <w:r w:rsidR="00942D2A" w:rsidRPr="00942D2A">
        <w:rPr>
          <w:rFonts w:ascii="Adobe Garamond Pro" w:hAnsi="Adobe Garamond Pro" w:cs="TimesNewRoman"/>
          <w:sz w:val="20"/>
          <w:szCs w:val="20"/>
        </w:rPr>
        <w:t>but only remains there for</w:t>
      </w:r>
      <w:r w:rsidRPr="00942D2A">
        <w:rPr>
          <w:rFonts w:ascii="Adobe Garamond Pro" w:hAnsi="Adobe Garamond Pro" w:cs="TimesNewRoman"/>
          <w:sz w:val="20"/>
          <w:szCs w:val="20"/>
        </w:rPr>
        <w:t xml:space="preserve"> 1 round. The spellcaster </w:t>
      </w:r>
      <w:r w:rsidR="002F5F43" w:rsidRPr="00942D2A">
        <w:rPr>
          <w:rFonts w:ascii="Adobe Garamond Pro" w:hAnsi="Adobe Garamond Pro" w:cs="TimesNewRoman"/>
          <w:sz w:val="20"/>
          <w:szCs w:val="20"/>
        </w:rPr>
        <w:t>must</w:t>
      </w:r>
      <w:r w:rsidRPr="00942D2A">
        <w:rPr>
          <w:rFonts w:ascii="Adobe Garamond Pro" w:hAnsi="Adobe Garamond Pro" w:cs="TimesNewRoman"/>
          <w:sz w:val="20"/>
          <w:szCs w:val="20"/>
        </w:rPr>
        <w:t xml:space="preserve"> </w:t>
      </w:r>
      <w:r w:rsidR="00942D2A" w:rsidRPr="00942D2A">
        <w:rPr>
          <w:rFonts w:ascii="Adobe Garamond Pro" w:hAnsi="Adobe Garamond Pro" w:cs="TimesNewRoman"/>
          <w:sz w:val="20"/>
          <w:szCs w:val="20"/>
        </w:rPr>
        <w:t>take care to throw the stones in the round after touching them</w:t>
      </w:r>
      <w:r w:rsidRPr="00942D2A">
        <w:rPr>
          <w:rFonts w:ascii="Adobe Garamond Pro" w:hAnsi="Adobe Garamond Pro" w:cs="TimesNewRoman"/>
          <w:sz w:val="20"/>
          <w:szCs w:val="20"/>
        </w:rPr>
        <w:t>, o</w:t>
      </w:r>
      <w:r w:rsidR="00942D2A" w:rsidRPr="00942D2A">
        <w:rPr>
          <w:rFonts w:ascii="Adobe Garamond Pro" w:hAnsi="Adobe Garamond Pro" w:cs="TimesNewRoman"/>
          <w:sz w:val="20"/>
          <w:szCs w:val="20"/>
        </w:rPr>
        <w:t>r he will in his hand a mass that</w:t>
      </w:r>
      <w:r w:rsidRPr="00942D2A">
        <w:rPr>
          <w:rFonts w:ascii="Adobe Garamond Pro" w:hAnsi="Adobe Garamond Pro" w:cs="TimesNewRoman"/>
          <w:sz w:val="20"/>
          <w:szCs w:val="20"/>
        </w:rPr>
        <w:t xml:space="preserve"> </w:t>
      </w:r>
      <w:r w:rsidR="00942D2A" w:rsidRPr="00942D2A">
        <w:rPr>
          <w:rFonts w:ascii="Adobe Garamond Pro" w:hAnsi="Adobe Garamond Pro" w:cs="TimesNewRoman"/>
          <w:sz w:val="20"/>
          <w:szCs w:val="20"/>
        </w:rPr>
        <w:t>could crush it</w:t>
      </w:r>
      <w:r w:rsidRPr="00942D2A">
        <w:rPr>
          <w:rFonts w:ascii="Adobe Garamond Pro" w:hAnsi="Adobe Garamond Pro" w:cs="TimesNewRoman"/>
          <w:sz w:val="20"/>
          <w:szCs w:val="20"/>
        </w:rPr>
        <w:t xml:space="preserve">. </w:t>
      </w:r>
      <w:r w:rsidR="00942D2A" w:rsidRPr="00942D2A">
        <w:rPr>
          <w:rFonts w:ascii="Adobe Garamond Pro" w:hAnsi="Adobe Garamond Pro" w:cs="TimesNewRoman"/>
          <w:sz w:val="20"/>
          <w:szCs w:val="20"/>
        </w:rPr>
        <w:t>The thrown stones aren’t considered normal</w:t>
      </w:r>
      <w:r w:rsidRPr="00942D2A">
        <w:rPr>
          <w:rFonts w:ascii="Adobe Garamond Pro" w:hAnsi="Adobe Garamond Pro" w:cs="TimesNewRoman"/>
          <w:sz w:val="20"/>
          <w:szCs w:val="20"/>
        </w:rPr>
        <w:t xml:space="preserve">, </w:t>
      </w:r>
      <w:r w:rsidR="00942D2A" w:rsidRPr="00942D2A">
        <w:rPr>
          <w:rFonts w:ascii="Adobe Garamond Pro" w:hAnsi="Adobe Garamond Pro" w:cs="TimesNewRoman"/>
          <w:sz w:val="20"/>
          <w:szCs w:val="20"/>
        </w:rPr>
        <w:t>but are</w:t>
      </w:r>
      <w:r w:rsidRPr="00942D2A">
        <w:rPr>
          <w:rFonts w:ascii="Adobe Garamond Pro" w:hAnsi="Adobe Garamond Pro" w:cs="TimesNewRoman"/>
          <w:sz w:val="20"/>
          <w:szCs w:val="20"/>
        </w:rPr>
        <w:t xml:space="preserve"> </w:t>
      </w:r>
      <w:r w:rsidR="00942D2A" w:rsidRPr="00942D2A">
        <w:rPr>
          <w:rFonts w:ascii="Adobe Garamond Pro" w:hAnsi="Adobe Garamond Pro" w:cs="TimesNewRoman"/>
          <w:sz w:val="20"/>
          <w:szCs w:val="20"/>
        </w:rPr>
        <w:t>numbered among</w:t>
      </w:r>
      <w:r w:rsidRPr="00942D2A">
        <w:rPr>
          <w:rFonts w:ascii="Adobe Garamond Pro" w:hAnsi="Adobe Garamond Pro" w:cs="TimesNewRoman"/>
          <w:sz w:val="20"/>
          <w:szCs w:val="20"/>
        </w:rPr>
        <w:t xml:space="preserve"> “</w:t>
      </w:r>
      <w:r w:rsidR="002F5F43" w:rsidRPr="00942D2A">
        <w:rPr>
          <w:rFonts w:ascii="Adobe Garamond Pro" w:hAnsi="Adobe Garamond Pro" w:cs="TimesNewRoman"/>
          <w:sz w:val="20"/>
          <w:szCs w:val="20"/>
        </w:rPr>
        <w:t>siege weapons</w:t>
      </w:r>
      <w:r w:rsidRPr="00942D2A">
        <w:rPr>
          <w:rFonts w:ascii="Adobe Garamond Pro" w:hAnsi="Adobe Garamond Pro" w:cs="TimesNewRoman"/>
          <w:sz w:val="20"/>
          <w:szCs w:val="20"/>
        </w:rPr>
        <w:t xml:space="preserve">” </w:t>
      </w:r>
      <w:r w:rsidR="002F5F43" w:rsidRPr="00942D2A">
        <w:rPr>
          <w:rFonts w:ascii="Adobe Garamond Pro" w:hAnsi="Adobe Garamond Pro" w:cs="TimesNewRoman"/>
          <w:sz w:val="20"/>
          <w:szCs w:val="20"/>
        </w:rPr>
        <w:t>given their size at the moment of impact</w:t>
      </w:r>
      <w:r w:rsidRPr="00942D2A">
        <w:rPr>
          <w:rFonts w:ascii="Adobe Garamond Pro" w:hAnsi="Adobe Garamond Pro" w:cs="TimesNewRoman"/>
          <w:sz w:val="20"/>
          <w:szCs w:val="20"/>
        </w:rPr>
        <w:t>.</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The power to transform</w:t>
      </w:r>
      <w:r w:rsidRPr="002F5F43">
        <w:rPr>
          <w:rFonts w:ascii="Adobe Garamond Pro" w:hAnsi="Adobe Garamond Pro" w:cs="TimesNewRoman"/>
          <w:sz w:val="20"/>
          <w:szCs w:val="20"/>
        </w:rPr>
        <w:t xml:space="preserve"> </w:t>
      </w:r>
      <w:r w:rsidR="002F5F43" w:rsidRPr="002F5F43">
        <w:rPr>
          <w:rFonts w:ascii="Adobe Garamond Pro" w:hAnsi="Adobe Garamond Pro" w:cs="Times New Roman"/>
          <w:i/>
          <w:iCs/>
          <w:sz w:val="20"/>
          <w:szCs w:val="20"/>
        </w:rPr>
        <w:t>pebbles to rocks</w:t>
      </w:r>
      <w:r w:rsidRPr="002F5F43">
        <w:rPr>
          <w:rFonts w:ascii="Adobe Garamond Pro" w:hAnsi="Adobe Garamond Pro" w:cs="Times New Roman"/>
          <w:i/>
          <w:iCs/>
          <w:sz w:val="20"/>
          <w:szCs w:val="20"/>
        </w:rPr>
        <w:t xml:space="preserve"> </w:t>
      </w:r>
      <w:r w:rsidR="002F5F43" w:rsidRPr="002F5F43">
        <w:rPr>
          <w:rFonts w:ascii="Adobe Garamond Pro" w:hAnsi="Adobe Garamond Pro" w:cs="TimesNewRoman"/>
          <w:sz w:val="20"/>
          <w:szCs w:val="20"/>
        </w:rPr>
        <w:t>remains in the</w:t>
      </w:r>
      <w:r w:rsidRPr="002F5F43">
        <w:rPr>
          <w:rFonts w:ascii="Adobe Garamond Pro" w:hAnsi="Adobe Garamond Pro" w:cs="TimesNewRoman"/>
          <w:sz w:val="20"/>
          <w:szCs w:val="20"/>
        </w:rPr>
        <w:t xml:space="preserve"> mag</w:t>
      </w:r>
      <w:r w:rsidR="002F5F43" w:rsidRPr="002F5F43">
        <w:rPr>
          <w:rFonts w:ascii="Adobe Garamond Pro" w:hAnsi="Adobe Garamond Pro" w:cs="TimesNewRoman"/>
          <w:sz w:val="20"/>
          <w:szCs w:val="20"/>
        </w:rPr>
        <w:t>e’s hands until he has touched</w:t>
      </w:r>
      <w:r w:rsidRPr="002F5F43">
        <w:rPr>
          <w:rFonts w:ascii="Adobe Garamond Pro" w:hAnsi="Adobe Garamond Pro" w:cs="TimesNewRoman"/>
          <w:sz w:val="20"/>
          <w:szCs w:val="20"/>
        </w:rPr>
        <w:t xml:space="preserve"> </w:t>
      </w:r>
      <w:r w:rsidR="002F5F43" w:rsidRPr="002F5F43">
        <w:rPr>
          <w:rFonts w:ascii="Adobe Garamond Pro" w:hAnsi="Adobe Garamond Pro" w:cs="TimesNewRoman"/>
          <w:sz w:val="20"/>
          <w:szCs w:val="20"/>
        </w:rPr>
        <w:t xml:space="preserve">the maximum number of </w:t>
      </w:r>
      <w:r w:rsidR="00942D2A">
        <w:rPr>
          <w:rFonts w:ascii="Adobe Garamond Pro" w:hAnsi="Adobe Garamond Pro" w:cs="TimesNewRoman"/>
          <w:sz w:val="20"/>
          <w:szCs w:val="20"/>
        </w:rPr>
        <w:t xml:space="preserve">transformable </w:t>
      </w:r>
      <w:r w:rsidR="002F5F43" w:rsidRPr="00942D2A">
        <w:rPr>
          <w:rFonts w:ascii="Adobe Garamond Pro" w:hAnsi="Adobe Garamond Pro" w:cs="TimesNewRoman"/>
          <w:sz w:val="20"/>
          <w:szCs w:val="20"/>
        </w:rPr>
        <w:t>stones</w:t>
      </w:r>
      <w:r w:rsidRPr="00942D2A">
        <w:rPr>
          <w:rFonts w:ascii="Adobe Garamond Pro" w:hAnsi="Adobe Garamond Pro" w:cs="TimesNewRoman"/>
          <w:sz w:val="20"/>
          <w:szCs w:val="20"/>
        </w:rPr>
        <w:t>.</w:t>
      </w:r>
    </w:p>
    <w:p w:rsidR="00645139" w:rsidRPr="00D81EF5" w:rsidRDefault="00645139" w:rsidP="00645139">
      <w:pPr>
        <w:autoSpaceDE w:val="0"/>
        <w:autoSpaceDN w:val="0"/>
        <w:adjustRightInd w:val="0"/>
        <w:spacing w:after="0" w:line="240" w:lineRule="auto"/>
        <w:ind w:firstLine="228"/>
        <w:jc w:val="both"/>
        <w:rPr>
          <w:rFonts w:ascii="Adobe Garamond Pro" w:hAnsi="Adobe Garamond Pro" w:cs="TimesNewRoman"/>
          <w:sz w:val="20"/>
          <w:szCs w:val="20"/>
        </w:rPr>
      </w:pPr>
      <w:r w:rsidRPr="00F50B99">
        <w:rPr>
          <w:rFonts w:ascii="Adobe Garamond Pro" w:hAnsi="Adobe Garamond Pro" w:cs="TimesNewRoman"/>
          <w:sz w:val="20"/>
          <w:szCs w:val="20"/>
        </w:rPr>
        <w:t xml:space="preserve">The reverse spell, </w:t>
      </w:r>
      <w:r w:rsidRPr="00645139">
        <w:rPr>
          <w:rFonts w:ascii="Adobe Garamond Pro" w:hAnsi="Adobe Garamond Pro" w:cs="Times New Roman"/>
          <w:b/>
          <w:bCs/>
          <w:i/>
          <w:iCs/>
          <w:sz w:val="20"/>
          <w:szCs w:val="20"/>
        </w:rPr>
        <w:t xml:space="preserve">rock to </w:t>
      </w:r>
      <w:r>
        <w:rPr>
          <w:rFonts w:ascii="Adobe Garamond Pro" w:hAnsi="Adobe Garamond Pro" w:cs="Times New Roman"/>
          <w:b/>
          <w:bCs/>
          <w:i/>
          <w:iCs/>
          <w:sz w:val="20"/>
          <w:szCs w:val="20"/>
        </w:rPr>
        <w:t>pebble</w:t>
      </w:r>
      <w:r w:rsidRPr="00645139">
        <w:rPr>
          <w:rFonts w:ascii="Adobe Garamond Pro" w:hAnsi="Adobe Garamond Pro" w:cs="Times New Roman"/>
          <w:b/>
          <w:bCs/>
          <w:i/>
          <w:iCs/>
          <w:sz w:val="20"/>
          <w:szCs w:val="20"/>
        </w:rPr>
        <w:t>s</w:t>
      </w:r>
      <w:r w:rsidRPr="00D81EF5">
        <w:rPr>
          <w:rFonts w:ascii="Adobe Garamond Pro" w:hAnsi="Adobe Garamond Pro" w:cs="TimesNewRoman"/>
          <w:sz w:val="20"/>
          <w:szCs w:val="20"/>
        </w:rPr>
        <w:t xml:space="preserve">, </w:t>
      </w:r>
      <w:r w:rsidR="00942D2A" w:rsidRPr="00D81EF5">
        <w:rPr>
          <w:rFonts w:ascii="Adobe Garamond Pro" w:hAnsi="Adobe Garamond Pro" w:cs="TimesNewRoman"/>
          <w:sz w:val="20"/>
          <w:szCs w:val="20"/>
        </w:rPr>
        <w:t>instead reduces to the size of small stones</w:t>
      </w:r>
      <w:r w:rsidRPr="00D81EF5">
        <w:rPr>
          <w:rFonts w:ascii="Adobe Garamond Pro" w:hAnsi="Adobe Garamond Pro" w:cs="TimesNewRoman"/>
          <w:sz w:val="20"/>
          <w:szCs w:val="20"/>
        </w:rPr>
        <w:t xml:space="preserve"> </w:t>
      </w:r>
      <w:r w:rsidR="00D81EF5" w:rsidRPr="00D81EF5">
        <w:rPr>
          <w:rFonts w:ascii="Adobe Garamond Pro" w:hAnsi="Adobe Garamond Pro" w:cs="TimesNewRoman"/>
          <w:sz w:val="20"/>
          <w:szCs w:val="20"/>
        </w:rPr>
        <w:t>that he can hold</w:t>
      </w:r>
      <w:r w:rsidRPr="00D81EF5">
        <w:rPr>
          <w:rFonts w:ascii="Adobe Garamond Pro" w:hAnsi="Adobe Garamond Pro" w:cs="TimesNewRoman"/>
          <w:sz w:val="20"/>
          <w:szCs w:val="20"/>
        </w:rPr>
        <w:t xml:space="preserve"> </w:t>
      </w:r>
      <w:r w:rsidR="00F60F3D">
        <w:rPr>
          <w:rFonts w:ascii="Adobe Garamond Pro" w:hAnsi="Adobe Garamond Pro" w:cs="TimesNewRoman"/>
          <w:sz w:val="20"/>
          <w:szCs w:val="20"/>
        </w:rPr>
        <w:t xml:space="preserve">in </w:t>
      </w:r>
      <w:r w:rsidR="009D04F4">
        <w:rPr>
          <w:rFonts w:ascii="Adobe Garamond Pro" w:hAnsi="Adobe Garamond Pro" w:cs="TimesNewRoman"/>
          <w:sz w:val="20"/>
          <w:szCs w:val="20"/>
        </w:rPr>
        <w:t>one-hand</w:t>
      </w:r>
      <w:r w:rsidR="00F60F3D">
        <w:rPr>
          <w:rFonts w:ascii="Adobe Garamond Pro" w:hAnsi="Adobe Garamond Pro" w:cs="TimesNewRoman"/>
          <w:sz w:val="20"/>
          <w:szCs w:val="20"/>
        </w:rPr>
        <w:t xml:space="preserve"> </w:t>
      </w:r>
      <w:r w:rsidR="00D81EF5" w:rsidRPr="00D81EF5">
        <w:rPr>
          <w:rFonts w:ascii="Adobe Garamond Pro" w:hAnsi="Adobe Garamond Pro" w:cs="TimesNewRoman"/>
          <w:sz w:val="20"/>
          <w:szCs w:val="20"/>
        </w:rPr>
        <w:t>rocks of a</w:t>
      </w:r>
      <w:r w:rsidRPr="00D81EF5">
        <w:rPr>
          <w:rFonts w:ascii="Adobe Garamond Pro" w:hAnsi="Adobe Garamond Pro" w:cs="TimesNewRoman"/>
          <w:sz w:val="20"/>
          <w:szCs w:val="20"/>
        </w:rPr>
        <w:t xml:space="preserve"> </w:t>
      </w:r>
      <w:r w:rsidR="00D81EF5" w:rsidRPr="00D81EF5">
        <w:rPr>
          <w:rFonts w:ascii="Adobe Garamond Pro" w:hAnsi="Adobe Garamond Pro" w:cs="TimesNewRoman"/>
          <w:sz w:val="20"/>
          <w:szCs w:val="20"/>
        </w:rPr>
        <w:t xml:space="preserve">maximum </w:t>
      </w:r>
      <w:r w:rsidR="00D81EF5" w:rsidRPr="00F60F3D">
        <w:rPr>
          <w:rFonts w:ascii="Adobe Garamond Pro" w:hAnsi="Adobe Garamond Pro" w:cs="TimesNewRoman"/>
          <w:sz w:val="20"/>
          <w:szCs w:val="20"/>
        </w:rPr>
        <w:t>size of</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1</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ft</w:t>
      </w:r>
      <w:r w:rsidRPr="00F60F3D">
        <w:rPr>
          <w:rFonts w:ascii="Adobe Garamond Pro" w:hAnsi="Adobe Garamond Pro" w:cs="TimesNewRoman"/>
          <w:sz w:val="20"/>
          <w:szCs w:val="20"/>
        </w:rPr>
        <w:t xml:space="preserve">³ per </w:t>
      </w:r>
      <w:r w:rsidR="00F60F3D">
        <w:rPr>
          <w:rFonts w:ascii="Adobe Garamond Pro" w:hAnsi="Adobe Garamond Pro" w:cs="TimesNewRoman"/>
          <w:sz w:val="20"/>
          <w:szCs w:val="20"/>
        </w:rPr>
        <w:t>mage</w:t>
      </w:r>
      <w:r w:rsidR="00942D2A" w:rsidRPr="00D81EF5">
        <w:rPr>
          <w:rFonts w:ascii="Adobe Garamond Pro" w:hAnsi="Adobe Garamond Pro" w:cs="TimesNewRoman"/>
          <w:sz w:val="20"/>
          <w:szCs w:val="20"/>
        </w:rPr>
        <w:t xml:space="preserve"> </w:t>
      </w:r>
      <w:r w:rsidRPr="00D81EF5">
        <w:rPr>
          <w:rFonts w:ascii="Adobe Garamond Pro" w:hAnsi="Adobe Garamond Pro" w:cs="TimesNewRoman"/>
          <w:sz w:val="20"/>
          <w:szCs w:val="20"/>
        </w:rPr>
        <w:t xml:space="preserve">level. </w:t>
      </w:r>
      <w:r w:rsidR="00942D2A" w:rsidRPr="00D81EF5">
        <w:rPr>
          <w:rFonts w:ascii="Adobe Garamond Pro" w:hAnsi="Adobe Garamond Pro" w:cs="TimesNewRoman"/>
          <w:sz w:val="20"/>
          <w:szCs w:val="20"/>
        </w:rPr>
        <w:t>The maximum number of rocks so affected is the usual</w:t>
      </w:r>
      <w:r w:rsidRPr="00D81EF5">
        <w:rPr>
          <w:rFonts w:ascii="Adobe Garamond Pro" w:hAnsi="Adobe Garamond Pro" w:cs="TimesNewRoman"/>
          <w:sz w:val="20"/>
          <w:szCs w:val="20"/>
        </w:rPr>
        <w:t xml:space="preserve"> (1 </w:t>
      </w:r>
      <w:r w:rsidR="00942D2A" w:rsidRPr="00D81EF5">
        <w:rPr>
          <w:rFonts w:ascii="Adobe Garamond Pro" w:hAnsi="Adobe Garamond Pro" w:cs="TimesNewRoman"/>
          <w:sz w:val="20"/>
          <w:szCs w:val="20"/>
        </w:rPr>
        <w:t>for every 3 of the mage’s levels</w:t>
      </w:r>
      <w:r w:rsidRPr="00D81EF5">
        <w:rPr>
          <w:rFonts w:ascii="Adobe Garamond Pro" w:hAnsi="Adobe Garamond Pro" w:cs="TimesNewRoman"/>
          <w:sz w:val="20"/>
          <w:szCs w:val="20"/>
        </w:rPr>
        <w:t xml:space="preserve">). </w:t>
      </w:r>
      <w:r w:rsidR="00D81EF5" w:rsidRPr="00D81EF5">
        <w:rPr>
          <w:rFonts w:ascii="Adobe Garamond Pro" w:hAnsi="Adobe Garamond Pro" w:cs="TimesNewRoman"/>
          <w:sz w:val="20"/>
          <w:szCs w:val="20"/>
        </w:rPr>
        <w:t>The rocks thus transformed remain stones for a period of one hour</w:t>
      </w:r>
      <w:r w:rsidRPr="00D81EF5">
        <w:rPr>
          <w:rFonts w:ascii="Adobe Garamond Pro" w:hAnsi="Adobe Garamond Pro" w:cs="TimesNewRoman"/>
          <w:sz w:val="20"/>
          <w:szCs w:val="20"/>
        </w:rPr>
        <w:t xml:space="preserve"> per level, </w:t>
      </w:r>
      <w:r w:rsidR="00D81EF5" w:rsidRPr="00D81EF5">
        <w:rPr>
          <w:rFonts w:ascii="Adobe Garamond Pro" w:hAnsi="Adobe Garamond Pro" w:cs="TimesNewRoman"/>
          <w:sz w:val="20"/>
          <w:szCs w:val="20"/>
        </w:rPr>
        <w:t>but can be returned to normality earlier with a</w:t>
      </w:r>
      <w:r w:rsidRPr="00D81EF5">
        <w:rPr>
          <w:rFonts w:ascii="Adobe Garamond Pro" w:hAnsi="Adobe Garamond Pro" w:cs="TimesNewRoman"/>
          <w:sz w:val="20"/>
          <w:szCs w:val="20"/>
        </w:rPr>
        <w:t xml:space="preserve"> </w:t>
      </w:r>
      <w:r w:rsidRPr="00D81EF5">
        <w:rPr>
          <w:rFonts w:ascii="Adobe Garamond Pro" w:hAnsi="Adobe Garamond Pro" w:cs="Times New Roman"/>
          <w:i/>
          <w:iCs/>
          <w:sz w:val="20"/>
          <w:szCs w:val="20"/>
        </w:rPr>
        <w:t>dispel magic</w:t>
      </w:r>
      <w:r w:rsidRPr="00D81EF5">
        <w:rPr>
          <w:rFonts w:ascii="Adobe Garamond Pro" w:hAnsi="Adobe Garamond Pro" w:cs="TimesNewRoman"/>
          <w:sz w:val="20"/>
          <w:szCs w:val="20"/>
        </w:rPr>
        <w:t>.</w:t>
      </w:r>
    </w:p>
    <w:p w:rsidR="004C37A4" w:rsidRPr="00044420" w:rsidRDefault="005D67D8" w:rsidP="005D67D8">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lang w:val="en-US"/>
        </w:rPr>
        <w:br w:type="column"/>
      </w:r>
      <w:r w:rsidR="004C37A4" w:rsidRPr="00044420">
        <w:rPr>
          <w:rFonts w:ascii="Adobe Garamond Pro Bold" w:hAnsi="Adobe Garamond Pro Bold" w:cs="Times New Roman"/>
          <w:b/>
          <w:bCs/>
          <w:smallCaps/>
          <w:sz w:val="24"/>
          <w:szCs w:val="24"/>
          <w:lang w:val="en-US"/>
        </w:rPr>
        <w:lastRenderedPageBreak/>
        <w:t>Phantasmal Killer</w:t>
      </w:r>
    </w:p>
    <w:p w:rsidR="004C37A4" w:rsidRPr="00044420" w:rsidRDefault="004C37A4" w:rsidP="004C37A4">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School:</w:t>
      </w:r>
      <w:r w:rsidRPr="00044420">
        <w:rPr>
          <w:rFonts w:ascii="Adobe Garamond Pro" w:hAnsi="Adobe Garamond Pro" w:cs="TimesNewRoman"/>
          <w:sz w:val="20"/>
          <w:szCs w:val="20"/>
        </w:rPr>
        <w:t xml:space="preserve"> Illusion</w:t>
      </w:r>
    </w:p>
    <w:p w:rsidR="004C37A4" w:rsidRPr="00044420" w:rsidRDefault="004C37A4" w:rsidP="004C37A4">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Range:</w:t>
      </w:r>
      <w:r w:rsidRPr="00044420">
        <w:rPr>
          <w:rFonts w:ascii="Adobe Garamond Pro" w:hAnsi="Adobe Garamond Pro" w:cs="TimesNewRoman"/>
          <w:sz w:val="20"/>
          <w:szCs w:val="20"/>
        </w:rPr>
        <w:t xml:space="preserve"> 120 feet</w:t>
      </w:r>
    </w:p>
    <w:p w:rsidR="004C37A4" w:rsidRPr="00044420" w:rsidRDefault="004C37A4" w:rsidP="004C37A4">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Area of effect:</w:t>
      </w:r>
      <w:r w:rsidRPr="00044420">
        <w:rPr>
          <w:rFonts w:ascii="Adobe Garamond Pro" w:hAnsi="Adobe Garamond Pro" w:cs="TimesNewRoman"/>
          <w:sz w:val="20"/>
          <w:szCs w:val="20"/>
        </w:rPr>
        <w:t xml:space="preserve"> a creature</w:t>
      </w:r>
    </w:p>
    <w:p w:rsidR="004C37A4" w:rsidRPr="00044420" w:rsidRDefault="004C37A4" w:rsidP="004C37A4">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Duration:</w:t>
      </w:r>
      <w:r w:rsidRPr="00044420">
        <w:rPr>
          <w:rFonts w:ascii="Adobe Garamond Pro" w:hAnsi="Adobe Garamond Pro" w:cs="TimesNewRoman"/>
          <w:sz w:val="20"/>
          <w:szCs w:val="20"/>
        </w:rPr>
        <w:t xml:space="preserve"> instantaneous</w:t>
      </w:r>
    </w:p>
    <w:p w:rsidR="004C37A4" w:rsidRPr="00044420" w:rsidRDefault="004C37A4" w:rsidP="004C37A4">
      <w:pPr>
        <w:autoSpaceDE w:val="0"/>
        <w:autoSpaceDN w:val="0"/>
        <w:adjustRightInd w:val="0"/>
        <w:spacing w:after="0" w:line="240" w:lineRule="auto"/>
        <w:jc w:val="both"/>
        <w:rPr>
          <w:rFonts w:ascii="Adobe Garamond Pro" w:hAnsi="Adobe Garamond Pro" w:cs="TimesNewRoman"/>
          <w:sz w:val="20"/>
          <w:szCs w:val="20"/>
        </w:rPr>
      </w:pPr>
      <w:r w:rsidRPr="00044420">
        <w:rPr>
          <w:rFonts w:ascii="Adobe Garamond Pro" w:hAnsi="Adobe Garamond Pro" w:cs="TimesNewRoman"/>
          <w:b/>
          <w:sz w:val="20"/>
          <w:szCs w:val="20"/>
        </w:rPr>
        <w:t>Effect:</w:t>
      </w:r>
      <w:r w:rsidRPr="00044420">
        <w:rPr>
          <w:rFonts w:ascii="Adobe Garamond Pro" w:hAnsi="Adobe Garamond Pro" w:cs="TimesNewRoman"/>
          <w:sz w:val="20"/>
          <w:szCs w:val="20"/>
        </w:rPr>
        <w:t xml:space="preserve"> phantasm wounds the victim (3d6 hp + ST)</w:t>
      </w:r>
    </w:p>
    <w:p w:rsidR="004C37A4" w:rsidRPr="009D085F" w:rsidRDefault="004C37A4" w:rsidP="004C37A4">
      <w:pPr>
        <w:autoSpaceDE w:val="0"/>
        <w:autoSpaceDN w:val="0"/>
        <w:adjustRightInd w:val="0"/>
        <w:spacing w:after="0" w:line="240" w:lineRule="auto"/>
        <w:ind w:firstLine="228"/>
        <w:jc w:val="both"/>
        <w:rPr>
          <w:rFonts w:ascii="Adobe Garamond Pro" w:hAnsi="Adobe Garamond Pro" w:cs="TimesNewRoman"/>
          <w:sz w:val="20"/>
          <w:szCs w:val="20"/>
        </w:rPr>
      </w:pPr>
      <w:r w:rsidRPr="0003384A">
        <w:rPr>
          <w:rFonts w:ascii="Adobe Garamond Pro" w:hAnsi="Adobe Garamond Pro" w:cs="TimesNewRoman"/>
          <w:sz w:val="20"/>
          <w:szCs w:val="20"/>
        </w:rPr>
        <w:t xml:space="preserve">The spellcaster creates the illusionary image of the </w:t>
      </w:r>
      <w:r w:rsidR="0003384A" w:rsidRPr="0003384A">
        <w:rPr>
          <w:rFonts w:ascii="Adobe Garamond Pro" w:hAnsi="Adobe Garamond Pro" w:cs="TimesNewRoman"/>
          <w:sz w:val="20"/>
          <w:szCs w:val="20"/>
        </w:rPr>
        <w:t xml:space="preserve">most frightful </w:t>
      </w:r>
      <w:r w:rsidRPr="0003384A">
        <w:rPr>
          <w:rFonts w:ascii="Adobe Garamond Pro" w:hAnsi="Adobe Garamond Pro" w:cs="TimesNewRoman"/>
          <w:sz w:val="20"/>
          <w:szCs w:val="20"/>
        </w:rPr>
        <w:t>creatur</w:t>
      </w:r>
      <w:r w:rsidR="002F5F43" w:rsidRPr="0003384A">
        <w:rPr>
          <w:rFonts w:ascii="Adobe Garamond Pro" w:hAnsi="Adobe Garamond Pro" w:cs="TimesNewRoman"/>
          <w:sz w:val="20"/>
          <w:szCs w:val="20"/>
        </w:rPr>
        <w:t xml:space="preserve">e </w:t>
      </w:r>
      <w:r w:rsidR="0003384A" w:rsidRPr="0003384A">
        <w:rPr>
          <w:rFonts w:ascii="Adobe Garamond Pro" w:hAnsi="Adobe Garamond Pro" w:cs="TimesNewRoman"/>
          <w:sz w:val="20"/>
          <w:szCs w:val="20"/>
        </w:rPr>
        <w:t>that</w:t>
      </w:r>
      <w:r w:rsidRPr="0003384A">
        <w:rPr>
          <w:rFonts w:ascii="Adobe Garamond Pro" w:hAnsi="Adobe Garamond Pro" w:cs="TimesNewRoman"/>
          <w:sz w:val="20"/>
          <w:szCs w:val="20"/>
        </w:rPr>
        <w:t xml:space="preserve"> the victim </w:t>
      </w:r>
      <w:r w:rsidR="0003384A" w:rsidRPr="0003384A">
        <w:rPr>
          <w:rFonts w:ascii="Adobe Garamond Pro" w:hAnsi="Adobe Garamond Pro" w:cs="TimesNewRoman"/>
          <w:sz w:val="20"/>
          <w:szCs w:val="20"/>
        </w:rPr>
        <w:t>can imagine</w:t>
      </w:r>
      <w:r w:rsidRPr="0003384A">
        <w:rPr>
          <w:rFonts w:ascii="Adobe Garamond Pro" w:hAnsi="Adobe Garamond Pro" w:cs="TimesNewRoman"/>
          <w:sz w:val="20"/>
          <w:szCs w:val="20"/>
        </w:rPr>
        <w:t xml:space="preserve">, </w:t>
      </w:r>
      <w:r w:rsidR="0003384A" w:rsidRPr="005501C2">
        <w:rPr>
          <w:rFonts w:ascii="Adobe Garamond Pro" w:hAnsi="Adobe Garamond Pro" w:cs="TimesNewRoman"/>
          <w:sz w:val="20"/>
          <w:szCs w:val="20"/>
        </w:rPr>
        <w:t>giving form to the</w:t>
      </w:r>
      <w:r w:rsidRPr="005501C2">
        <w:rPr>
          <w:rFonts w:ascii="Adobe Garamond Pro" w:hAnsi="Adobe Garamond Pro" w:cs="TimesNewRoman"/>
          <w:sz w:val="20"/>
          <w:szCs w:val="20"/>
        </w:rPr>
        <w:t xml:space="preserve"> </w:t>
      </w:r>
      <w:r w:rsidR="00D81EF5" w:rsidRPr="005501C2">
        <w:rPr>
          <w:rFonts w:ascii="Adobe Garamond Pro" w:hAnsi="Adobe Garamond Pro" w:cs="TimesNewRoman"/>
          <w:sz w:val="20"/>
          <w:szCs w:val="20"/>
        </w:rPr>
        <w:t>fears present in his subconscious</w:t>
      </w:r>
      <w:r w:rsidRPr="005501C2">
        <w:rPr>
          <w:rFonts w:ascii="Adobe Garamond Pro" w:hAnsi="Adobe Garamond Pro" w:cs="TimesNewRoman"/>
          <w:sz w:val="20"/>
          <w:szCs w:val="20"/>
        </w:rPr>
        <w:t xml:space="preserve"> </w:t>
      </w:r>
      <w:r w:rsidR="00D81EF5" w:rsidRPr="005501C2">
        <w:rPr>
          <w:rFonts w:ascii="Adobe Garamond Pro" w:hAnsi="Adobe Garamond Pro" w:cs="TimesNewRoman"/>
          <w:sz w:val="20"/>
          <w:szCs w:val="20"/>
        </w:rPr>
        <w:t>and materialising it in monstrous form</w:t>
      </w:r>
      <w:r w:rsidR="005501C2" w:rsidRPr="005501C2">
        <w:rPr>
          <w:rFonts w:ascii="Adobe Garamond Pro" w:hAnsi="Adobe Garamond Pro" w:cs="TimesNewRoman"/>
          <w:sz w:val="20"/>
          <w:szCs w:val="20"/>
        </w:rPr>
        <w:t xml:space="preserve"> drawing </w:t>
      </w:r>
      <w:r w:rsidR="005501C2">
        <w:rPr>
          <w:rFonts w:ascii="Adobe Garamond Pro" w:hAnsi="Adobe Garamond Pro" w:cs="TimesNewRoman"/>
          <w:sz w:val="20"/>
          <w:szCs w:val="20"/>
        </w:rPr>
        <w:t>on</w:t>
      </w:r>
      <w:r w:rsidR="005501C2" w:rsidRPr="005501C2">
        <w:rPr>
          <w:rFonts w:ascii="Adobe Garamond Pro" w:hAnsi="Adobe Garamond Pro" w:cs="TimesNewRoman"/>
          <w:sz w:val="20"/>
          <w:szCs w:val="20"/>
        </w:rPr>
        <w:t xml:space="preserve"> the</w:t>
      </w:r>
      <w:r w:rsidRPr="005501C2">
        <w:rPr>
          <w:rFonts w:ascii="Adobe Garamond Pro" w:hAnsi="Adobe Garamond Pro" w:cs="TimesNewRoman"/>
          <w:sz w:val="20"/>
          <w:szCs w:val="20"/>
        </w:rPr>
        <w:t xml:space="preserve"> </w:t>
      </w:r>
      <w:r w:rsidR="0003384A" w:rsidRPr="005501C2">
        <w:rPr>
          <w:rFonts w:ascii="Adobe Garamond Pro" w:hAnsi="Adobe Garamond Pro" w:cs="TimesNewRoman"/>
          <w:sz w:val="20"/>
          <w:szCs w:val="20"/>
        </w:rPr>
        <w:t>energy of Nightmare</w:t>
      </w:r>
      <w:r w:rsidRPr="005501C2">
        <w:rPr>
          <w:rFonts w:ascii="Adobe Garamond Pro" w:hAnsi="Adobe Garamond Pro" w:cs="TimesNewRoman"/>
          <w:sz w:val="20"/>
          <w:szCs w:val="20"/>
        </w:rPr>
        <w:t>. Only the victim of the</w:t>
      </w:r>
      <w:r w:rsidRPr="0064765C">
        <w:rPr>
          <w:rFonts w:ascii="Adobe Garamond Pro" w:hAnsi="Adobe Garamond Pro" w:cs="TimesNewRoman"/>
          <w:sz w:val="20"/>
          <w:szCs w:val="20"/>
        </w:rPr>
        <w:t xml:space="preserve"> hallucination can see it, while the spellcaster and others </w:t>
      </w:r>
      <w:r w:rsidRPr="002F5F43">
        <w:rPr>
          <w:rFonts w:ascii="Adobe Garamond Pro" w:hAnsi="Adobe Garamond Pro" w:cs="TimesNewRoman"/>
          <w:sz w:val="20"/>
          <w:szCs w:val="20"/>
        </w:rPr>
        <w:t xml:space="preserve">present see a dark and indistinct shape. </w:t>
      </w:r>
      <w:r w:rsidR="002F5F43" w:rsidRPr="002F5F43">
        <w:rPr>
          <w:rFonts w:ascii="Adobe Garamond Pro" w:hAnsi="Adobe Garamond Pro" w:cs="TimesNewRoman"/>
          <w:sz w:val="20"/>
          <w:szCs w:val="20"/>
        </w:rPr>
        <w:t xml:space="preserve">The creature is </w:t>
      </w:r>
      <w:r w:rsidR="002F5F43">
        <w:rPr>
          <w:rFonts w:ascii="Adobe Garamond Pro" w:hAnsi="Adobe Garamond Pro" w:cs="TimesNewRoman"/>
          <w:sz w:val="20"/>
          <w:szCs w:val="20"/>
        </w:rPr>
        <w:t>cast</w:t>
      </w:r>
      <w:r w:rsidR="002F5F43" w:rsidRPr="002F5F43">
        <w:rPr>
          <w:rFonts w:ascii="Adobe Garamond Pro" w:hAnsi="Adobe Garamond Pro" w:cs="TimesNewRoman"/>
          <w:sz w:val="20"/>
          <w:szCs w:val="20"/>
        </w:rPr>
        <w:t xml:space="preserve"> against the target to kill it</w:t>
      </w:r>
      <w:r w:rsidRPr="002F5F43">
        <w:rPr>
          <w:rFonts w:ascii="Adobe Garamond Pro" w:hAnsi="Adobe Garamond Pro" w:cs="TimesNewRoman"/>
          <w:sz w:val="20"/>
          <w:szCs w:val="20"/>
        </w:rPr>
        <w:t xml:space="preserve"> and at this </w:t>
      </w:r>
      <w:r w:rsidR="009D04F4" w:rsidRPr="002F5F43">
        <w:rPr>
          <w:rFonts w:ascii="Adobe Garamond Pro" w:hAnsi="Adobe Garamond Pro" w:cs="TimesNewRoman"/>
          <w:sz w:val="20"/>
          <w:szCs w:val="20"/>
        </w:rPr>
        <w:t>point,</w:t>
      </w:r>
      <w:r w:rsidRPr="002F5F43">
        <w:rPr>
          <w:rFonts w:ascii="Adobe Garamond Pro" w:hAnsi="Adobe Garamond Pro" w:cs="TimesNewRoman"/>
          <w:sz w:val="20"/>
          <w:szCs w:val="20"/>
        </w:rPr>
        <w:t xml:space="preserve"> the subject must make a ST vs. Mental Spells: If the ST</w:t>
      </w:r>
      <w:r w:rsidRPr="00763310">
        <w:rPr>
          <w:rFonts w:ascii="Adobe Garamond Pro" w:hAnsi="Adobe Garamond Pro" w:cs="TimesNewRoman"/>
          <w:sz w:val="20"/>
          <w:szCs w:val="20"/>
        </w:rPr>
        <w:t xml:space="preserve"> succeeds, he suffers 3d6 points of damage because of the shock and the creature</w:t>
      </w:r>
      <w:r>
        <w:rPr>
          <w:rFonts w:ascii="Adobe Garamond Pro" w:hAnsi="Adobe Garamond Pro" w:cs="TimesNewRoman"/>
          <w:sz w:val="20"/>
          <w:szCs w:val="20"/>
        </w:rPr>
        <w:t xml:space="preserve"> disappears</w:t>
      </w:r>
      <w:r w:rsidRPr="00763310">
        <w:rPr>
          <w:rFonts w:ascii="Adobe Garamond Pro" w:hAnsi="Adobe Garamond Pro" w:cs="TimesNewRoman"/>
          <w:sz w:val="20"/>
          <w:szCs w:val="20"/>
        </w:rPr>
        <w:t xml:space="preserve">. If the ST fails, </w:t>
      </w:r>
      <w:r>
        <w:rPr>
          <w:rFonts w:ascii="Adobe Garamond Pro" w:hAnsi="Adobe Garamond Pro" w:cs="TimesNewRoman"/>
          <w:sz w:val="20"/>
          <w:szCs w:val="20"/>
        </w:rPr>
        <w:t xml:space="preserve">as well as the damage caused by the </w:t>
      </w:r>
      <w:r w:rsidRPr="004E7ACA">
        <w:rPr>
          <w:rFonts w:ascii="Adobe Garamond Pro" w:hAnsi="Adobe Garamond Pro" w:cs="TimesNewRoman"/>
          <w:sz w:val="20"/>
          <w:szCs w:val="20"/>
        </w:rPr>
        <w:t xml:space="preserve">illusion the victim believes he has been killed and </w:t>
      </w:r>
      <w:r w:rsidRPr="005501C2">
        <w:rPr>
          <w:rFonts w:ascii="Adobe Garamond Pro" w:hAnsi="Adobe Garamond Pro" w:cs="TimesNewRoman"/>
          <w:sz w:val="20"/>
          <w:szCs w:val="20"/>
        </w:rPr>
        <w:t xml:space="preserve">instantly faints. </w:t>
      </w:r>
      <w:r w:rsidR="005501C2" w:rsidRPr="005501C2">
        <w:rPr>
          <w:rFonts w:ascii="Adobe Garamond Pro" w:hAnsi="Adobe Garamond Pro" w:cs="TimesNewRoman"/>
          <w:sz w:val="20"/>
          <w:szCs w:val="20"/>
        </w:rPr>
        <w:t>He can be quickly revived</w:t>
      </w:r>
      <w:r w:rsidRPr="005501C2">
        <w:rPr>
          <w:rFonts w:ascii="Adobe Garamond Pro" w:hAnsi="Adobe Garamond Pro" w:cs="TimesNewRoman"/>
          <w:sz w:val="20"/>
          <w:szCs w:val="20"/>
        </w:rPr>
        <w:t xml:space="preserve"> </w:t>
      </w:r>
      <w:r w:rsidR="005501C2" w:rsidRPr="005501C2">
        <w:rPr>
          <w:rFonts w:ascii="Adobe Garamond Pro" w:hAnsi="Adobe Garamond Pro" w:cs="TimesNewRoman"/>
          <w:sz w:val="20"/>
          <w:szCs w:val="20"/>
        </w:rPr>
        <w:t>with an</w:t>
      </w:r>
      <w:r w:rsidRPr="005501C2">
        <w:rPr>
          <w:rFonts w:ascii="Adobe Garamond Pro" w:hAnsi="Adobe Garamond Pro" w:cs="TimesNewRoman"/>
          <w:sz w:val="20"/>
          <w:szCs w:val="20"/>
        </w:rPr>
        <w:t xml:space="preserve"> </w:t>
      </w:r>
      <w:r w:rsidR="005501C2" w:rsidRPr="005501C2">
        <w:rPr>
          <w:rFonts w:ascii="Adobe Garamond Pro" w:hAnsi="Adobe Garamond Pro" w:cs="TimesNewRoman"/>
          <w:sz w:val="20"/>
          <w:szCs w:val="20"/>
        </w:rPr>
        <w:t>energetic shaking</w:t>
      </w:r>
      <w:r w:rsidRPr="005501C2">
        <w:rPr>
          <w:rFonts w:ascii="Adobe Garamond Pro" w:hAnsi="Adobe Garamond Pro" w:cs="TimesNewRoman"/>
          <w:sz w:val="20"/>
          <w:szCs w:val="20"/>
        </w:rPr>
        <w:t xml:space="preserve"> </w:t>
      </w:r>
      <w:r w:rsidR="005501C2" w:rsidRPr="005501C2">
        <w:rPr>
          <w:rFonts w:ascii="Adobe Garamond Pro" w:hAnsi="Adobe Garamond Pro" w:cs="TimesNewRoman"/>
          <w:sz w:val="20"/>
          <w:szCs w:val="20"/>
        </w:rPr>
        <w:t>that lasts an entire round</w:t>
      </w:r>
      <w:r w:rsidRPr="005501C2">
        <w:rPr>
          <w:rFonts w:ascii="Adobe Garamond Pro" w:hAnsi="Adobe Garamond Pro" w:cs="TimesNewRoman"/>
          <w:sz w:val="20"/>
          <w:szCs w:val="20"/>
        </w:rPr>
        <w:t xml:space="preserve">, </w:t>
      </w:r>
      <w:r w:rsidR="005501C2" w:rsidRPr="005501C2">
        <w:rPr>
          <w:rFonts w:ascii="Adobe Garamond Pro" w:hAnsi="Adobe Garamond Pro" w:cs="TimesNewRoman"/>
          <w:sz w:val="20"/>
          <w:szCs w:val="20"/>
        </w:rPr>
        <w:t>or awakens by himself</w:t>
      </w:r>
      <w:r w:rsidRPr="005501C2">
        <w:rPr>
          <w:rFonts w:ascii="Adobe Garamond Pro" w:hAnsi="Adobe Garamond Pro" w:cs="TimesNewRoman"/>
          <w:sz w:val="20"/>
          <w:szCs w:val="20"/>
        </w:rPr>
        <w:t xml:space="preserve"> </w:t>
      </w:r>
      <w:r w:rsidR="005501C2" w:rsidRPr="005501C2">
        <w:rPr>
          <w:rFonts w:ascii="Adobe Garamond Pro" w:hAnsi="Adobe Garamond Pro" w:cs="TimesNewRoman"/>
          <w:sz w:val="20"/>
          <w:szCs w:val="20"/>
        </w:rPr>
        <w:t>after</w:t>
      </w:r>
      <w:r w:rsidRPr="005501C2">
        <w:rPr>
          <w:rFonts w:ascii="Adobe Garamond Pro" w:hAnsi="Adobe Garamond Pro" w:cs="TimesNewRoman"/>
          <w:sz w:val="20"/>
          <w:szCs w:val="20"/>
        </w:rPr>
        <w:t xml:space="preserve"> 1d6+1 round</w:t>
      </w:r>
      <w:r w:rsidR="009D085F" w:rsidRPr="005501C2">
        <w:rPr>
          <w:rFonts w:ascii="Adobe Garamond Pro" w:hAnsi="Adobe Garamond Pro" w:cs="TimesNewRoman"/>
          <w:sz w:val="20"/>
          <w:szCs w:val="20"/>
        </w:rPr>
        <w:t>s</w:t>
      </w:r>
      <w:r w:rsidRPr="005501C2">
        <w:rPr>
          <w:rFonts w:ascii="Adobe Garamond Pro" w:hAnsi="Adobe Garamond Pro" w:cs="TimesNewRoman"/>
          <w:sz w:val="20"/>
          <w:szCs w:val="20"/>
        </w:rPr>
        <w:t>.</w:t>
      </w:r>
    </w:p>
    <w:p w:rsidR="004C37A4" w:rsidRPr="002B1B85" w:rsidRDefault="004C37A4" w:rsidP="004C37A4">
      <w:pPr>
        <w:autoSpaceDE w:val="0"/>
        <w:autoSpaceDN w:val="0"/>
        <w:adjustRightInd w:val="0"/>
        <w:spacing w:after="0" w:line="240" w:lineRule="auto"/>
        <w:ind w:firstLine="228"/>
        <w:jc w:val="both"/>
        <w:rPr>
          <w:rFonts w:ascii="Adobe Garamond Pro" w:hAnsi="Adobe Garamond Pro" w:cs="TimesNewRoman"/>
          <w:sz w:val="20"/>
          <w:szCs w:val="20"/>
        </w:rPr>
      </w:pPr>
      <w:r w:rsidRPr="002B1B85">
        <w:rPr>
          <w:rFonts w:ascii="Adobe Garamond Pro" w:hAnsi="Adobe Garamond Pro" w:cs="TimesNewRoman"/>
          <w:sz w:val="20"/>
          <w:szCs w:val="20"/>
        </w:rPr>
        <w:t>The spell is ineffective against creatures with less than 3 Intelligence, undead, and constructs.</w:t>
      </w:r>
    </w:p>
    <w:p w:rsidR="008E2FFA" w:rsidRPr="004238BE"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38BE">
        <w:rPr>
          <w:rFonts w:ascii="Adobe Garamond Pro Bold" w:hAnsi="Adobe Garamond Pro Bold" w:cs="Times New Roman"/>
          <w:b/>
          <w:bCs/>
          <w:smallCaps/>
          <w:sz w:val="24"/>
          <w:szCs w:val="24"/>
        </w:rPr>
        <w:t>Protection from Normal Missiles</w:t>
      </w:r>
    </w:p>
    <w:p w:rsidR="008E2FFA" w:rsidRPr="004238BE"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School:</w:t>
      </w:r>
      <w:r w:rsidRPr="004238BE">
        <w:rPr>
          <w:rFonts w:ascii="Adobe Garamond Pro" w:hAnsi="Adobe Garamond Pro" w:cs="TimesNewRoman"/>
          <w:sz w:val="20"/>
          <w:szCs w:val="20"/>
        </w:rPr>
        <w:t xml:space="preserve"> Abjuration</w:t>
      </w:r>
    </w:p>
    <w:p w:rsidR="008E2FFA" w:rsidRPr="004238BE"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Range:</w:t>
      </w:r>
      <w:r w:rsidRPr="004238BE">
        <w:rPr>
          <w:rFonts w:ascii="Adobe Garamond Pro" w:hAnsi="Adobe Garamond Pro" w:cs="TimesNewRoman"/>
          <w:sz w:val="20"/>
          <w:szCs w:val="20"/>
        </w:rPr>
        <w:t xml:space="preserve"> 30 feet</w:t>
      </w:r>
    </w:p>
    <w:p w:rsidR="008E2FFA" w:rsidRPr="004238BE"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Area of effect:</w:t>
      </w:r>
      <w:r w:rsidRPr="004238BE">
        <w:rPr>
          <w:rFonts w:ascii="Adobe Garamond Pro" w:hAnsi="Adobe Garamond Pro" w:cs="TimesNewRoman"/>
          <w:sz w:val="20"/>
          <w:szCs w:val="20"/>
        </w:rPr>
        <w:t xml:space="preserve"> a creature</w:t>
      </w:r>
    </w:p>
    <w:p w:rsidR="008E2FFA" w:rsidRPr="004238BE"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Duration:</w:t>
      </w:r>
      <w:r w:rsidRPr="004238BE">
        <w:rPr>
          <w:rFonts w:ascii="Adobe Garamond Pro" w:hAnsi="Adobe Garamond Pro" w:cs="TimesNewRoman"/>
          <w:sz w:val="20"/>
          <w:szCs w:val="20"/>
        </w:rPr>
        <w:t xml:space="preserve"> 12 turns</w:t>
      </w:r>
    </w:p>
    <w:p w:rsidR="008E2FFA" w:rsidRPr="004238BE"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4238BE">
        <w:rPr>
          <w:rFonts w:ascii="Adobe Garamond Pro" w:hAnsi="Adobe Garamond Pro" w:cs="TimesNewRoman"/>
          <w:b/>
          <w:sz w:val="20"/>
          <w:szCs w:val="20"/>
        </w:rPr>
        <w:t>Effect:</w:t>
      </w:r>
      <w:r w:rsidRPr="004238BE">
        <w:rPr>
          <w:rFonts w:ascii="Adobe Garamond Pro" w:hAnsi="Adobe Garamond Pro" w:cs="TimesNewRoman"/>
          <w:sz w:val="20"/>
          <w:szCs w:val="20"/>
        </w:rPr>
        <w:t xml:space="preserve"> subject is immune to normal darts and projectiles</w:t>
      </w:r>
    </w:p>
    <w:p w:rsidR="008E2FFA" w:rsidRPr="006422E3"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9D085F">
        <w:rPr>
          <w:rFonts w:ascii="Adobe Garamond Pro" w:hAnsi="Adobe Garamond Pro" w:cs="TimesNewRoman"/>
          <w:sz w:val="20"/>
          <w:szCs w:val="20"/>
        </w:rPr>
        <w:t xml:space="preserve">This spell </w:t>
      </w:r>
      <w:r w:rsidR="009D085F" w:rsidRPr="009D085F">
        <w:rPr>
          <w:rFonts w:ascii="Adobe Garamond Pro" w:hAnsi="Adobe Garamond Pro" w:cs="TimesNewRoman"/>
          <w:sz w:val="20"/>
          <w:szCs w:val="20"/>
        </w:rPr>
        <w:t xml:space="preserve">surrounds the creature on which it is cast with </w:t>
      </w:r>
      <w:r w:rsidR="009D04F4" w:rsidRPr="009D085F">
        <w:rPr>
          <w:rFonts w:ascii="Adobe Garamond Pro" w:hAnsi="Adobe Garamond Pro" w:cs="TimesNewRoman"/>
          <w:sz w:val="20"/>
          <w:szCs w:val="20"/>
        </w:rPr>
        <w:t>an</w:t>
      </w:r>
      <w:r w:rsidRPr="009D085F">
        <w:rPr>
          <w:rFonts w:ascii="Adobe Garamond Pro" w:hAnsi="Adobe Garamond Pro" w:cs="TimesNewRoman"/>
          <w:sz w:val="20"/>
          <w:szCs w:val="20"/>
        </w:rPr>
        <w:t xml:space="preserve"> </w:t>
      </w:r>
      <w:r w:rsidR="006422E3" w:rsidRPr="006422E3">
        <w:rPr>
          <w:rFonts w:ascii="Adobe Garamond Pro" w:hAnsi="Adobe Garamond Pro" w:cs="TimesNewRoman"/>
          <w:sz w:val="20"/>
          <w:szCs w:val="20"/>
        </w:rPr>
        <w:t>epidermic barrier</w:t>
      </w:r>
      <w:r w:rsidR="006422E3">
        <w:rPr>
          <w:rFonts w:ascii="Adobe Garamond Pro" w:hAnsi="Adobe Garamond Pro" w:cs="TimesNewRoman"/>
          <w:sz w:val="20"/>
          <w:szCs w:val="20"/>
        </w:rPr>
        <w:t xml:space="preserve"> that offers complete protection against any </w:t>
      </w:r>
      <w:r w:rsidR="009D04F4">
        <w:rPr>
          <w:rFonts w:ascii="Adobe Garamond Pro" w:hAnsi="Adobe Garamond Pro" w:cs="TimesNewRoman"/>
          <w:sz w:val="20"/>
          <w:szCs w:val="20"/>
        </w:rPr>
        <w:t>non-magical</w:t>
      </w:r>
      <w:r w:rsidR="006422E3">
        <w:rPr>
          <w:rFonts w:ascii="Adobe Garamond Pro" w:hAnsi="Adobe Garamond Pro" w:cs="TimesNewRoman"/>
          <w:sz w:val="20"/>
          <w:szCs w:val="20"/>
        </w:rPr>
        <w:t xml:space="preserve"> projectiles of medium size or </w:t>
      </w:r>
      <w:r w:rsidR="006422E3" w:rsidRPr="006422E3">
        <w:rPr>
          <w:rFonts w:ascii="Adobe Garamond Pro" w:hAnsi="Adobe Garamond Pro" w:cs="TimesNewRoman"/>
          <w:sz w:val="20"/>
          <w:szCs w:val="20"/>
        </w:rPr>
        <w:t>smaller</w:t>
      </w:r>
      <w:r w:rsidRPr="006422E3">
        <w:rPr>
          <w:rFonts w:ascii="Adobe Garamond Pro" w:hAnsi="Adobe Garamond Pro" w:cs="TimesNewRoman"/>
          <w:sz w:val="20"/>
          <w:szCs w:val="20"/>
        </w:rPr>
        <w:t xml:space="preserve">; </w:t>
      </w:r>
      <w:r w:rsidR="006422E3" w:rsidRPr="006422E3">
        <w:rPr>
          <w:rFonts w:ascii="Adobe Garamond Pro" w:hAnsi="Adobe Garamond Pro" w:cs="TimesNewRoman"/>
          <w:sz w:val="20"/>
          <w:szCs w:val="20"/>
        </w:rPr>
        <w:t>even if the projectile strikes the individual</w:t>
      </w:r>
      <w:r w:rsidRPr="006422E3">
        <w:rPr>
          <w:rFonts w:ascii="Adobe Garamond Pro" w:hAnsi="Adobe Garamond Pro" w:cs="TimesNewRoman"/>
          <w:sz w:val="20"/>
          <w:szCs w:val="20"/>
        </w:rPr>
        <w:t xml:space="preserve">, </w:t>
      </w:r>
      <w:r w:rsidR="006422E3" w:rsidRPr="006422E3">
        <w:rPr>
          <w:rFonts w:ascii="Adobe Garamond Pro" w:hAnsi="Adobe Garamond Pro" w:cs="TimesNewRoman"/>
          <w:sz w:val="20"/>
          <w:szCs w:val="20"/>
        </w:rPr>
        <w:t>it</w:t>
      </w:r>
      <w:r w:rsidRPr="006422E3">
        <w:rPr>
          <w:rFonts w:ascii="Adobe Garamond Pro" w:hAnsi="Adobe Garamond Pro" w:cs="TimesNewRoman"/>
          <w:sz w:val="20"/>
          <w:szCs w:val="20"/>
        </w:rPr>
        <w:t xml:space="preserve"> in real</w:t>
      </w:r>
      <w:r w:rsidR="006422E3" w:rsidRPr="006422E3">
        <w:rPr>
          <w:rFonts w:ascii="Adobe Garamond Pro" w:hAnsi="Adobe Garamond Pro" w:cs="TimesNewRoman"/>
          <w:sz w:val="20"/>
          <w:szCs w:val="20"/>
        </w:rPr>
        <w:t>ity isn’t able to scratch him and bounces away</w:t>
      </w:r>
      <w:r w:rsidRPr="006422E3">
        <w:rPr>
          <w:rFonts w:ascii="Adobe Garamond Pro" w:hAnsi="Adobe Garamond Pro" w:cs="TimesNewRoman"/>
          <w:sz w:val="20"/>
          <w:szCs w:val="20"/>
        </w:rPr>
        <w:t xml:space="preserve">. The spell </w:t>
      </w:r>
      <w:r w:rsidR="006422E3" w:rsidRPr="006422E3">
        <w:rPr>
          <w:rFonts w:ascii="Adobe Garamond Pro" w:hAnsi="Adobe Garamond Pro" w:cs="TimesNewRoman"/>
          <w:sz w:val="20"/>
          <w:szCs w:val="20"/>
        </w:rPr>
        <w:t>is however of no use against projectiles from siege engines or war machines</w:t>
      </w:r>
      <w:r w:rsidRPr="006422E3">
        <w:rPr>
          <w:rFonts w:ascii="Adobe Garamond Pro" w:hAnsi="Adobe Garamond Pro" w:cs="TimesNewRoman"/>
          <w:sz w:val="20"/>
          <w:szCs w:val="20"/>
        </w:rPr>
        <w:t xml:space="preserve"> (</w:t>
      </w:r>
      <w:r w:rsidR="006422E3" w:rsidRPr="006422E3">
        <w:rPr>
          <w:rFonts w:ascii="Adobe Garamond Pro" w:hAnsi="Adobe Garamond Pro" w:cs="TimesNewRoman"/>
          <w:sz w:val="20"/>
          <w:szCs w:val="20"/>
        </w:rPr>
        <w:t>like a</w:t>
      </w:r>
      <w:r w:rsidRPr="006422E3">
        <w:rPr>
          <w:rFonts w:ascii="Adobe Garamond Pro" w:hAnsi="Adobe Garamond Pro" w:cs="TimesNewRoman"/>
          <w:sz w:val="20"/>
          <w:szCs w:val="20"/>
        </w:rPr>
        <w:t xml:space="preserve"> </w:t>
      </w:r>
      <w:r w:rsidR="006422E3" w:rsidRPr="006422E3">
        <w:rPr>
          <w:rFonts w:ascii="Adobe Garamond Pro" w:hAnsi="Adobe Garamond Pro" w:cs="TimesNewRoman"/>
          <w:sz w:val="20"/>
          <w:szCs w:val="20"/>
        </w:rPr>
        <w:t>rock</w:t>
      </w:r>
      <w:r w:rsidRPr="006422E3">
        <w:rPr>
          <w:rFonts w:ascii="Adobe Garamond Pro" w:hAnsi="Adobe Garamond Pro" w:cs="TimesNewRoman"/>
          <w:sz w:val="20"/>
          <w:szCs w:val="20"/>
        </w:rPr>
        <w:t xml:space="preserve">, </w:t>
      </w:r>
      <w:r w:rsidR="006422E3" w:rsidRPr="006422E3">
        <w:rPr>
          <w:rFonts w:ascii="Adobe Garamond Pro" w:hAnsi="Adobe Garamond Pro" w:cs="TimesNewRoman"/>
          <w:sz w:val="20"/>
          <w:szCs w:val="20"/>
        </w:rPr>
        <w:t>a cannon ball, or a missile from a ballista</w:t>
      </w:r>
      <w:r w:rsidRPr="006422E3">
        <w:rPr>
          <w:rFonts w:ascii="Adobe Garamond Pro" w:hAnsi="Adobe Garamond Pro" w:cs="TimesNewRoman"/>
          <w:sz w:val="20"/>
          <w:szCs w:val="20"/>
        </w:rPr>
        <w:t xml:space="preserve">), </w:t>
      </w:r>
      <w:r w:rsidR="0003384A" w:rsidRPr="006422E3">
        <w:rPr>
          <w:rFonts w:ascii="Adobe Garamond Pro" w:hAnsi="Adobe Garamond Pro" w:cs="TimesNewRoman"/>
          <w:sz w:val="20"/>
          <w:szCs w:val="20"/>
        </w:rPr>
        <w:t>and against magical projectiles</w:t>
      </w:r>
      <w:r w:rsidR="0003384A" w:rsidRPr="0003384A">
        <w:rPr>
          <w:rFonts w:ascii="Adobe Garamond Pro" w:hAnsi="Adobe Garamond Pro" w:cs="TimesNewRoman"/>
          <w:sz w:val="20"/>
          <w:szCs w:val="20"/>
        </w:rPr>
        <w:t xml:space="preserve"> </w:t>
      </w:r>
      <w:r w:rsidRPr="006422E3">
        <w:rPr>
          <w:rFonts w:ascii="Adobe Garamond Pro" w:hAnsi="Adobe Garamond Pro" w:cs="TimesNewRoman"/>
          <w:sz w:val="20"/>
          <w:szCs w:val="20"/>
        </w:rPr>
        <w:t>(</w:t>
      </w:r>
      <w:r w:rsidR="0003384A" w:rsidRPr="006422E3">
        <w:rPr>
          <w:rFonts w:ascii="Adobe Garamond Pro" w:hAnsi="Adobe Garamond Pro" w:cs="TimesNewRoman"/>
          <w:sz w:val="20"/>
          <w:szCs w:val="20"/>
        </w:rPr>
        <w:t xml:space="preserve">like a </w:t>
      </w:r>
      <w:r w:rsidR="0003384A" w:rsidRPr="006422E3">
        <w:rPr>
          <w:rFonts w:ascii="Adobe Garamond Pro" w:hAnsi="Adobe Garamond Pro" w:cs="TimesNewRoman"/>
          <w:i/>
          <w:sz w:val="20"/>
          <w:szCs w:val="20"/>
        </w:rPr>
        <w:t>+1 arrow</w:t>
      </w:r>
      <w:r w:rsidR="0003384A" w:rsidRPr="006422E3">
        <w:rPr>
          <w:rFonts w:ascii="Adobe Garamond Pro" w:hAnsi="Adobe Garamond Pro" w:cs="TimesNewRoman"/>
          <w:sz w:val="20"/>
          <w:szCs w:val="20"/>
        </w:rPr>
        <w:t xml:space="preserve"> or </w:t>
      </w:r>
      <w:r w:rsidR="0003384A" w:rsidRPr="006422E3">
        <w:rPr>
          <w:rFonts w:ascii="Adobe Garamond Pro" w:hAnsi="Adobe Garamond Pro" w:cs="TimesNewRoman"/>
          <w:i/>
          <w:sz w:val="20"/>
          <w:szCs w:val="20"/>
        </w:rPr>
        <w:t>magic missile</w:t>
      </w:r>
      <w:r w:rsidRPr="006422E3">
        <w:rPr>
          <w:rFonts w:ascii="Adobe Garamond Pro" w:hAnsi="Adobe Garamond Pro" w:cs="TimesNewRoman"/>
          <w:sz w:val="20"/>
          <w:szCs w:val="20"/>
        </w:rPr>
        <w:t xml:space="preserve">). </w:t>
      </w:r>
      <w:r w:rsidR="006422E3" w:rsidRPr="006422E3">
        <w:rPr>
          <w:rFonts w:ascii="Adobe Garamond Pro" w:hAnsi="Adobe Garamond Pro" w:cs="TimesNewRoman"/>
          <w:sz w:val="20"/>
          <w:szCs w:val="20"/>
        </w:rPr>
        <w:t>Remember that a projectile is only magical if it has magic bonus or has been enchanted through a spell</w:t>
      </w:r>
      <w:r w:rsidRPr="006422E3">
        <w:rPr>
          <w:rFonts w:ascii="Adobe Garamond Pro" w:hAnsi="Adobe Garamond Pro" w:cs="TimesNewRoman"/>
          <w:sz w:val="20"/>
          <w:szCs w:val="20"/>
        </w:rPr>
        <w:t xml:space="preserve">: </w:t>
      </w:r>
      <w:r w:rsidR="006422E3" w:rsidRPr="006422E3">
        <w:rPr>
          <w:rFonts w:ascii="Adobe Garamond Pro" w:hAnsi="Adobe Garamond Pro" w:cs="TimesNewRoman"/>
          <w:sz w:val="20"/>
          <w:szCs w:val="20"/>
        </w:rPr>
        <w:t>a magic missile weapon doesn’t in fact make the missiles it fires magical</w:t>
      </w:r>
      <w:r w:rsidRPr="006422E3">
        <w:rPr>
          <w:rFonts w:ascii="Adobe Garamond Pro" w:hAnsi="Adobe Garamond Pro" w:cs="TimesNewRoman"/>
          <w:sz w:val="20"/>
          <w:szCs w:val="20"/>
        </w:rPr>
        <w:t xml:space="preserve">, </w:t>
      </w:r>
      <w:r w:rsidR="006422E3" w:rsidRPr="006422E3">
        <w:rPr>
          <w:rFonts w:ascii="Adobe Garamond Pro" w:hAnsi="Adobe Garamond Pro" w:cs="TimesNewRoman"/>
          <w:sz w:val="20"/>
          <w:szCs w:val="20"/>
        </w:rPr>
        <w:t>although it does apply its bonus to attacks and damage</w:t>
      </w:r>
      <w:r w:rsidRPr="006422E3">
        <w:rPr>
          <w:rFonts w:ascii="Adobe Garamond Pro" w:hAnsi="Adobe Garamond Pro" w:cs="TimesNewRoman"/>
          <w:sz w:val="20"/>
          <w:szCs w:val="20"/>
        </w:rPr>
        <w:t>.</w:t>
      </w:r>
    </w:p>
    <w:p w:rsidR="00C315A7" w:rsidRPr="00FC14EB" w:rsidRDefault="00FC14EB" w:rsidP="00126CC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Remove Paralysis</w:t>
      </w:r>
    </w:p>
    <w:p w:rsidR="00C315A7" w:rsidRPr="00FC14EB"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School:</w:t>
      </w:r>
      <w:r w:rsidRPr="00FC14EB">
        <w:rPr>
          <w:rFonts w:ascii="Adobe Garamond Pro" w:hAnsi="Adobe Garamond Pro" w:cs="TimesNewRoman"/>
          <w:sz w:val="20"/>
          <w:szCs w:val="20"/>
        </w:rPr>
        <w:t xml:space="preserve"> Abjuration</w:t>
      </w:r>
    </w:p>
    <w:p w:rsidR="00C315A7" w:rsidRPr="00FC14E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Range:</w:t>
      </w:r>
      <w:r w:rsidR="00C315A7" w:rsidRPr="00FC14EB">
        <w:rPr>
          <w:rFonts w:ascii="Adobe Garamond Pro" w:hAnsi="Adobe Garamond Pro" w:cs="TimesNewRoman"/>
          <w:sz w:val="20"/>
          <w:szCs w:val="20"/>
        </w:rPr>
        <w:t xml:space="preserve"> </w:t>
      </w:r>
      <w:r w:rsidR="00A90414" w:rsidRPr="00FC14EB">
        <w:rPr>
          <w:rFonts w:ascii="Adobe Garamond Pro" w:hAnsi="Adobe Garamond Pro" w:cs="TimesNewRoman"/>
          <w:sz w:val="20"/>
          <w:szCs w:val="20"/>
        </w:rPr>
        <w:t>180 feet</w:t>
      </w:r>
    </w:p>
    <w:p w:rsidR="00C315A7" w:rsidRPr="00FC14E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Area of effect:</w:t>
      </w:r>
      <w:r w:rsidR="00C315A7" w:rsidRPr="00FC14EB">
        <w:rPr>
          <w:rFonts w:ascii="Adobe Garamond Pro" w:hAnsi="Adobe Garamond Pro" w:cs="TimesNewRoman"/>
          <w:sz w:val="20"/>
          <w:szCs w:val="20"/>
        </w:rPr>
        <w:t xml:space="preserve"> </w:t>
      </w:r>
      <w:r w:rsidR="00A90414" w:rsidRPr="00FC14EB">
        <w:rPr>
          <w:rFonts w:ascii="Adobe Garamond Pro" w:hAnsi="Adobe Garamond Pro" w:cs="TimesNewRoman"/>
          <w:sz w:val="20"/>
          <w:szCs w:val="20"/>
        </w:rPr>
        <w:t>up</w:t>
      </w:r>
      <w:r w:rsidR="0003384A">
        <w:rPr>
          <w:rFonts w:ascii="Adobe Garamond Pro" w:hAnsi="Adobe Garamond Pro" w:cs="TimesNewRoman"/>
          <w:sz w:val="20"/>
          <w:szCs w:val="20"/>
        </w:rPr>
        <w:t xml:space="preserve"> </w:t>
      </w:r>
      <w:r w:rsidR="00A90414" w:rsidRPr="00FC14EB">
        <w:rPr>
          <w:rFonts w:ascii="Adobe Garamond Pro" w:hAnsi="Adobe Garamond Pro" w:cs="TimesNewRoman"/>
          <w:sz w:val="20"/>
          <w:szCs w:val="20"/>
        </w:rPr>
        <w:t>to</w:t>
      </w:r>
      <w:r w:rsidR="0003384A">
        <w:rPr>
          <w:rFonts w:ascii="Adobe Garamond Pro" w:hAnsi="Adobe Garamond Pro" w:cs="TimesNewRoman"/>
          <w:sz w:val="20"/>
          <w:szCs w:val="20"/>
        </w:rPr>
        <w:t xml:space="preserve"> </w:t>
      </w:r>
      <w:r w:rsidR="00C315A7" w:rsidRPr="00FC14EB">
        <w:rPr>
          <w:rFonts w:ascii="Adobe Garamond Pro" w:hAnsi="Adobe Garamond Pro" w:cs="TimesNewRoman"/>
          <w:sz w:val="20"/>
          <w:szCs w:val="20"/>
        </w:rPr>
        <w:t xml:space="preserve">4 </w:t>
      </w:r>
      <w:r w:rsidR="00A90414" w:rsidRPr="00FC14EB">
        <w:rPr>
          <w:rFonts w:ascii="Adobe Garamond Pro" w:hAnsi="Adobe Garamond Pro" w:cs="TimesNewRoman"/>
          <w:sz w:val="20"/>
          <w:szCs w:val="20"/>
        </w:rPr>
        <w:t>h</w:t>
      </w:r>
      <w:r w:rsidR="00C315A7" w:rsidRPr="00FC14EB">
        <w:rPr>
          <w:rFonts w:ascii="Adobe Garamond Pro" w:hAnsi="Adobe Garamond Pro" w:cs="TimesNewRoman"/>
          <w:sz w:val="20"/>
          <w:szCs w:val="20"/>
        </w:rPr>
        <w:t>umanoid</w:t>
      </w:r>
      <w:r w:rsidR="00A90414" w:rsidRPr="00FC14EB">
        <w:rPr>
          <w:rFonts w:ascii="Adobe Garamond Pro" w:hAnsi="Adobe Garamond Pro" w:cs="TimesNewRoman"/>
          <w:sz w:val="20"/>
          <w:szCs w:val="20"/>
        </w:rPr>
        <w:t>s of max size Medium</w:t>
      </w:r>
    </w:p>
    <w:p w:rsidR="00C315A7" w:rsidRPr="00FC14E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Duration:</w:t>
      </w:r>
      <w:r w:rsidRPr="00FC14EB">
        <w:rPr>
          <w:rFonts w:ascii="Adobe Garamond Pro" w:hAnsi="Adobe Garamond Pro" w:cs="TimesNewRoman"/>
          <w:sz w:val="20"/>
          <w:szCs w:val="20"/>
        </w:rPr>
        <w:t xml:space="preserve"> permanent</w:t>
      </w:r>
    </w:p>
    <w:p w:rsidR="00C315A7" w:rsidRPr="00FC14EB"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FC14EB">
        <w:rPr>
          <w:rFonts w:ascii="Adobe Garamond Pro" w:hAnsi="Adobe Garamond Pro" w:cs="TimesNewRoman"/>
          <w:b/>
          <w:sz w:val="20"/>
          <w:szCs w:val="20"/>
        </w:rPr>
        <w:t>Effect:</w:t>
      </w:r>
      <w:r w:rsidR="00C315A7" w:rsidRPr="00FC14EB">
        <w:rPr>
          <w:rFonts w:ascii="Adobe Garamond Pro" w:hAnsi="Adobe Garamond Pro" w:cs="TimesNewRoman"/>
          <w:sz w:val="20"/>
          <w:szCs w:val="20"/>
        </w:rPr>
        <w:t xml:space="preserve"> </w:t>
      </w:r>
      <w:r w:rsidR="00A90414" w:rsidRPr="00FC14EB">
        <w:rPr>
          <w:rFonts w:ascii="Adobe Garamond Pro" w:hAnsi="Adobe Garamond Pro" w:cs="TimesNewRoman"/>
          <w:sz w:val="20"/>
          <w:szCs w:val="20"/>
        </w:rPr>
        <w:t>free up</w:t>
      </w:r>
      <w:r w:rsidR="0003384A">
        <w:rPr>
          <w:rFonts w:ascii="Adobe Garamond Pro" w:hAnsi="Adobe Garamond Pro" w:cs="TimesNewRoman"/>
          <w:sz w:val="20"/>
          <w:szCs w:val="20"/>
        </w:rPr>
        <w:t xml:space="preserve"> </w:t>
      </w:r>
      <w:r w:rsidR="00A90414" w:rsidRPr="00FC14EB">
        <w:rPr>
          <w:rFonts w:ascii="Adobe Garamond Pro" w:hAnsi="Adobe Garamond Pro" w:cs="TimesNewRoman"/>
          <w:sz w:val="20"/>
          <w:szCs w:val="20"/>
        </w:rPr>
        <w:t>to 4 humanoid creatures from paralysis</w:t>
      </w:r>
    </w:p>
    <w:p w:rsidR="00C315A7" w:rsidRPr="001F7DD6" w:rsidRDefault="00BE0244" w:rsidP="005C487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3384A">
        <w:rPr>
          <w:rFonts w:ascii="Adobe Garamond Pro" w:hAnsi="Adobe Garamond Pro" w:cs="TimesNewRoman"/>
          <w:sz w:val="20"/>
          <w:szCs w:val="20"/>
        </w:rPr>
        <w:t>This spell</w:t>
      </w:r>
      <w:r w:rsidR="00C315A7" w:rsidRPr="0003384A">
        <w:rPr>
          <w:rFonts w:ascii="Adobe Garamond Pro" w:hAnsi="Adobe Garamond Pro" w:cs="TimesNewRoman"/>
          <w:sz w:val="20"/>
          <w:szCs w:val="20"/>
        </w:rPr>
        <w:t xml:space="preserve"> </w:t>
      </w:r>
      <w:r w:rsidR="0003384A" w:rsidRPr="0003384A">
        <w:rPr>
          <w:rFonts w:ascii="Adobe Garamond Pro" w:hAnsi="Adobe Garamond Pro" w:cs="TimesNewRoman"/>
          <w:sz w:val="20"/>
          <w:szCs w:val="20"/>
        </w:rPr>
        <w:t>is effective</w:t>
      </w:r>
      <w:r w:rsidR="00C315A7" w:rsidRPr="0003384A">
        <w:rPr>
          <w:rFonts w:ascii="Adobe Garamond Pro" w:hAnsi="Adobe Garamond Pro" w:cs="TimesNewRoman"/>
          <w:sz w:val="20"/>
          <w:szCs w:val="20"/>
        </w:rPr>
        <w:t xml:space="preserve"> </w:t>
      </w:r>
      <w:r w:rsidR="0003384A" w:rsidRPr="0003384A">
        <w:rPr>
          <w:rFonts w:ascii="Adobe Garamond Pro" w:hAnsi="Adobe Garamond Pro" w:cs="TimesNewRoman"/>
          <w:sz w:val="20"/>
          <w:szCs w:val="20"/>
        </w:rPr>
        <w:t>on each</w:t>
      </w:r>
      <w:r w:rsidR="00C315A7" w:rsidRPr="0003384A">
        <w:rPr>
          <w:rFonts w:ascii="Adobe Garamond Pro" w:hAnsi="Adobe Garamond Pro" w:cs="TimesNewRoman"/>
          <w:sz w:val="20"/>
          <w:szCs w:val="20"/>
        </w:rPr>
        <w:t xml:space="preserve"> </w:t>
      </w:r>
      <w:r w:rsidR="0003384A" w:rsidRPr="0003384A">
        <w:rPr>
          <w:rFonts w:ascii="Adobe Garamond Pro" w:hAnsi="Adobe Garamond Pro" w:cs="TimesNewRoman"/>
          <w:sz w:val="20"/>
          <w:szCs w:val="20"/>
        </w:rPr>
        <w:t>h</w:t>
      </w:r>
      <w:r w:rsidR="00C315A7" w:rsidRPr="0003384A">
        <w:rPr>
          <w:rFonts w:ascii="Adobe Garamond Pro" w:hAnsi="Adobe Garamond Pro" w:cs="TimesNewRoman"/>
          <w:sz w:val="20"/>
          <w:szCs w:val="20"/>
        </w:rPr>
        <w:t>umanoid</w:t>
      </w:r>
      <w:r w:rsidR="00FC14EB" w:rsidRPr="0003384A">
        <w:rPr>
          <w:rFonts w:ascii="Adobe Garamond Pro" w:hAnsi="Adobe Garamond Pro" w:cs="TimesNewRoman"/>
          <w:sz w:val="20"/>
          <w:szCs w:val="20"/>
        </w:rPr>
        <w:t xml:space="preserve"> </w:t>
      </w:r>
      <w:r w:rsidR="00C315A7" w:rsidRPr="0003384A">
        <w:rPr>
          <w:rFonts w:ascii="Adobe Garamond Pro" w:hAnsi="Adobe Garamond Pro" w:cs="TimesNewRoman"/>
          <w:sz w:val="20"/>
          <w:szCs w:val="20"/>
        </w:rPr>
        <w:t>(creatur</w:t>
      </w:r>
      <w:r w:rsidR="0003384A" w:rsidRPr="0003384A">
        <w:rPr>
          <w:rFonts w:ascii="Adobe Garamond Pro" w:hAnsi="Adobe Garamond Pro" w:cs="TimesNewRoman"/>
          <w:sz w:val="20"/>
          <w:szCs w:val="20"/>
        </w:rPr>
        <w:t xml:space="preserve">es with two legs, two arms, a torso, </w:t>
      </w:r>
      <w:r w:rsidR="009D04F4" w:rsidRPr="0003384A">
        <w:rPr>
          <w:rFonts w:ascii="Adobe Garamond Pro" w:hAnsi="Adobe Garamond Pro" w:cs="TimesNewRoman"/>
          <w:sz w:val="20"/>
          <w:szCs w:val="20"/>
        </w:rPr>
        <w:t>a</w:t>
      </w:r>
      <w:r w:rsidR="0003384A" w:rsidRPr="0003384A">
        <w:rPr>
          <w:rFonts w:ascii="Adobe Garamond Pro" w:hAnsi="Adobe Garamond Pro" w:cs="TimesNewRoman"/>
          <w:sz w:val="20"/>
          <w:szCs w:val="20"/>
        </w:rPr>
        <w:t xml:space="preserve"> head</w:t>
      </w:r>
      <w:r w:rsidR="00C315A7" w:rsidRPr="0003384A">
        <w:rPr>
          <w:rFonts w:ascii="Adobe Garamond Pro" w:hAnsi="Adobe Garamond Pro" w:cs="TimesNewRoman"/>
          <w:sz w:val="20"/>
          <w:szCs w:val="20"/>
        </w:rPr>
        <w:t xml:space="preserve">, </w:t>
      </w:r>
      <w:r w:rsidR="0003384A" w:rsidRPr="0003384A">
        <w:rPr>
          <w:rFonts w:ascii="Adobe Garamond Pro" w:hAnsi="Adobe Garamond Pro" w:cs="TimesNewRoman"/>
          <w:sz w:val="20"/>
          <w:szCs w:val="20"/>
        </w:rPr>
        <w:t>and even a tail</w:t>
      </w:r>
      <w:r w:rsidR="00C315A7" w:rsidRPr="0003384A">
        <w:rPr>
          <w:rFonts w:ascii="Adobe Garamond Pro" w:hAnsi="Adobe Garamond Pro" w:cs="TimesNewRoman"/>
          <w:sz w:val="20"/>
          <w:szCs w:val="20"/>
        </w:rPr>
        <w:t xml:space="preserve">) </w:t>
      </w:r>
      <w:r w:rsidR="0003384A" w:rsidRPr="0003384A">
        <w:rPr>
          <w:rFonts w:ascii="Adobe Garamond Pro" w:hAnsi="Adobe Garamond Pro" w:cs="TimesNewRoman"/>
          <w:sz w:val="20"/>
          <w:szCs w:val="20"/>
        </w:rPr>
        <w:t>of medium size</w:t>
      </w:r>
      <w:r w:rsidR="00C315A7" w:rsidRPr="0003384A">
        <w:rPr>
          <w:rFonts w:ascii="Adobe Garamond Pro" w:hAnsi="Adobe Garamond Pro" w:cs="TimesNewRoman"/>
          <w:sz w:val="20"/>
          <w:szCs w:val="20"/>
        </w:rPr>
        <w:t xml:space="preserve">; </w:t>
      </w:r>
      <w:r w:rsidR="0003384A" w:rsidRPr="0003384A">
        <w:rPr>
          <w:rFonts w:ascii="Adobe Garamond Pro" w:hAnsi="Adobe Garamond Pro" w:cs="TimesNewRoman"/>
          <w:sz w:val="20"/>
          <w:szCs w:val="20"/>
        </w:rPr>
        <w:t xml:space="preserve">it has no effect against </w:t>
      </w:r>
      <w:r w:rsidR="00712CF7" w:rsidRPr="0003384A">
        <w:rPr>
          <w:rFonts w:ascii="Adobe Garamond Pro" w:hAnsi="Adobe Garamond Pro" w:cs="TimesNewRoman"/>
          <w:sz w:val="20"/>
          <w:szCs w:val="20"/>
        </w:rPr>
        <w:t>undead</w:t>
      </w:r>
      <w:r w:rsidR="00C315A7" w:rsidRPr="0003384A">
        <w:rPr>
          <w:rFonts w:ascii="Adobe Garamond Pro" w:hAnsi="Adobe Garamond Pro" w:cs="TimesNewRoman"/>
          <w:sz w:val="20"/>
          <w:szCs w:val="20"/>
        </w:rPr>
        <w:t>, co</w:t>
      </w:r>
      <w:r w:rsidR="0003384A" w:rsidRPr="0003384A">
        <w:rPr>
          <w:rFonts w:ascii="Adobe Garamond Pro" w:hAnsi="Adobe Garamond Pro" w:cs="TimesNewRoman"/>
          <w:sz w:val="20"/>
          <w:szCs w:val="20"/>
        </w:rPr>
        <w:t>n</w:t>
      </w:r>
      <w:r w:rsidR="00C315A7" w:rsidRPr="0003384A">
        <w:rPr>
          <w:rFonts w:ascii="Adobe Garamond Pro" w:hAnsi="Adobe Garamond Pro" w:cs="TimesNewRoman"/>
          <w:sz w:val="20"/>
          <w:szCs w:val="20"/>
        </w:rPr>
        <w:t>stru</w:t>
      </w:r>
      <w:r w:rsidR="0003384A" w:rsidRPr="0003384A">
        <w:rPr>
          <w:rFonts w:ascii="Adobe Garamond Pro" w:hAnsi="Adobe Garamond Pro" w:cs="TimesNewRoman"/>
          <w:sz w:val="20"/>
          <w:szCs w:val="20"/>
        </w:rPr>
        <w:t>c</w:t>
      </w:r>
      <w:r w:rsidR="00C315A7" w:rsidRPr="0003384A">
        <w:rPr>
          <w:rFonts w:ascii="Adobe Garamond Pro" w:hAnsi="Adobe Garamond Pro" w:cs="TimesNewRoman"/>
          <w:sz w:val="20"/>
          <w:szCs w:val="20"/>
        </w:rPr>
        <w:t>t</w:t>
      </w:r>
      <w:r w:rsidR="0003384A" w:rsidRPr="0003384A">
        <w:rPr>
          <w:rFonts w:ascii="Adobe Garamond Pro" w:hAnsi="Adobe Garamond Pro" w:cs="TimesNewRoman"/>
          <w:sz w:val="20"/>
          <w:szCs w:val="20"/>
        </w:rPr>
        <w:t>s</w:t>
      </w:r>
      <w:r w:rsidR="00C315A7" w:rsidRPr="0003384A">
        <w:rPr>
          <w:rFonts w:ascii="Adobe Garamond Pro" w:hAnsi="Adobe Garamond Pro" w:cs="TimesNewRoman"/>
          <w:sz w:val="20"/>
          <w:szCs w:val="20"/>
        </w:rPr>
        <w:t>,</w:t>
      </w:r>
      <w:r w:rsidR="00FC14EB" w:rsidRPr="0003384A">
        <w:rPr>
          <w:rFonts w:ascii="Adobe Garamond Pro" w:hAnsi="Adobe Garamond Pro" w:cs="TimesNewRoman"/>
          <w:sz w:val="20"/>
          <w:szCs w:val="20"/>
        </w:rPr>
        <w:t xml:space="preserve"> </w:t>
      </w:r>
      <w:r w:rsidR="00C315A7" w:rsidRPr="0003384A">
        <w:rPr>
          <w:rFonts w:ascii="Adobe Garamond Pro" w:hAnsi="Adobe Garamond Pro" w:cs="TimesNewRoman"/>
          <w:sz w:val="20"/>
          <w:szCs w:val="20"/>
        </w:rPr>
        <w:t>animal</w:t>
      </w:r>
      <w:r w:rsidR="0003384A" w:rsidRPr="0003384A">
        <w:rPr>
          <w:rFonts w:ascii="Adobe Garamond Pro" w:hAnsi="Adobe Garamond Pro" w:cs="TimesNewRoman"/>
          <w:sz w:val="20"/>
          <w:szCs w:val="20"/>
        </w:rPr>
        <w:t>s</w:t>
      </w:r>
      <w:r w:rsidR="00C315A7" w:rsidRPr="0003384A">
        <w:rPr>
          <w:rFonts w:ascii="Adobe Garamond Pro" w:hAnsi="Adobe Garamond Pro" w:cs="TimesNewRoman"/>
          <w:sz w:val="20"/>
          <w:szCs w:val="20"/>
        </w:rPr>
        <w:t xml:space="preserve">, </w:t>
      </w:r>
      <w:r w:rsidR="0003384A" w:rsidRPr="0003384A">
        <w:rPr>
          <w:rFonts w:ascii="Adobe Garamond Pro" w:hAnsi="Adobe Garamond Pro" w:cs="TimesNewRoman"/>
          <w:sz w:val="20"/>
          <w:szCs w:val="20"/>
        </w:rPr>
        <w:t>h</w:t>
      </w:r>
      <w:r w:rsidR="00C315A7" w:rsidRPr="0003384A">
        <w:rPr>
          <w:rFonts w:ascii="Adobe Garamond Pro" w:hAnsi="Adobe Garamond Pro" w:cs="TimesNewRoman"/>
          <w:sz w:val="20"/>
          <w:szCs w:val="20"/>
        </w:rPr>
        <w:t>umanoid</w:t>
      </w:r>
      <w:r w:rsidR="0003384A" w:rsidRPr="0003384A">
        <w:rPr>
          <w:rFonts w:ascii="Adobe Garamond Pro" w:hAnsi="Adobe Garamond Pro" w:cs="TimesNewRoman"/>
          <w:sz w:val="20"/>
          <w:szCs w:val="20"/>
        </w:rPr>
        <w:t>s of large size or larger, and non-humanoid creatures</w:t>
      </w:r>
      <w:r w:rsidR="00C315A7" w:rsidRPr="0003384A">
        <w:rPr>
          <w:rFonts w:ascii="Adobe Garamond Pro" w:hAnsi="Adobe Garamond Pro" w:cs="TimesNewRoman"/>
          <w:sz w:val="20"/>
          <w:szCs w:val="20"/>
        </w:rPr>
        <w:t xml:space="preserve">. </w:t>
      </w:r>
      <w:r w:rsidR="009F7882" w:rsidRPr="0003384A">
        <w:rPr>
          <w:rFonts w:ascii="Adobe Garamond Pro" w:hAnsi="Adobe Garamond Pro" w:cs="TimesNewRoman"/>
          <w:sz w:val="20"/>
          <w:szCs w:val="20"/>
        </w:rPr>
        <w:t>The spell</w:t>
      </w:r>
      <w:r w:rsidR="00C315A7" w:rsidRPr="0003384A">
        <w:rPr>
          <w:rFonts w:ascii="Adobe Garamond Pro" w:hAnsi="Adobe Garamond Pro" w:cs="TimesNewRoman"/>
          <w:sz w:val="20"/>
          <w:szCs w:val="20"/>
        </w:rPr>
        <w:t xml:space="preserve"> </w:t>
      </w:r>
      <w:r w:rsidR="0003384A" w:rsidRPr="0003384A">
        <w:rPr>
          <w:rFonts w:ascii="Adobe Garamond Pro" w:hAnsi="Adobe Garamond Pro" w:cs="TimesNewRoman"/>
          <w:sz w:val="20"/>
          <w:szCs w:val="20"/>
        </w:rPr>
        <w:t>removes magical paralysis</w:t>
      </w:r>
      <w:r w:rsidR="0003384A">
        <w:rPr>
          <w:rFonts w:ascii="Adobe Garamond Pro" w:hAnsi="Adobe Garamond Pro" w:cs="TimesNewRoman"/>
          <w:sz w:val="20"/>
          <w:szCs w:val="20"/>
        </w:rPr>
        <w:t xml:space="preserve"> and</w:t>
      </w:r>
      <w:r w:rsidR="00C315A7" w:rsidRPr="0003384A">
        <w:rPr>
          <w:rFonts w:ascii="Adobe Garamond Pro" w:hAnsi="Adobe Garamond Pro" w:cs="TimesNewRoman"/>
          <w:sz w:val="20"/>
          <w:szCs w:val="20"/>
        </w:rPr>
        <w:t xml:space="preserve"> </w:t>
      </w:r>
      <w:r w:rsidR="0003384A">
        <w:rPr>
          <w:rFonts w:ascii="Adobe Garamond Pro" w:hAnsi="Adobe Garamond Pro" w:cs="TimesNewRoman"/>
          <w:sz w:val="20"/>
          <w:szCs w:val="20"/>
        </w:rPr>
        <w:t>that caused by poison</w:t>
      </w:r>
      <w:r w:rsidR="00C315A7" w:rsidRPr="0003384A">
        <w:rPr>
          <w:rFonts w:ascii="Adobe Garamond Pro" w:hAnsi="Adobe Garamond Pro" w:cs="TimesNewRoman"/>
          <w:sz w:val="20"/>
          <w:szCs w:val="20"/>
        </w:rPr>
        <w:t xml:space="preserve"> o</w:t>
      </w:r>
      <w:r w:rsidR="0003384A" w:rsidRPr="0003384A">
        <w:rPr>
          <w:rFonts w:ascii="Adobe Garamond Pro" w:hAnsi="Adobe Garamond Pro" w:cs="TimesNewRoman"/>
          <w:sz w:val="20"/>
          <w:szCs w:val="20"/>
        </w:rPr>
        <w:t>r</w:t>
      </w:r>
      <w:r w:rsidR="00C315A7" w:rsidRPr="0003384A">
        <w:rPr>
          <w:rFonts w:ascii="Adobe Garamond Pro" w:hAnsi="Adobe Garamond Pro" w:cs="TimesNewRoman"/>
          <w:sz w:val="20"/>
          <w:szCs w:val="20"/>
        </w:rPr>
        <w:t xml:space="preserve"> </w:t>
      </w:r>
      <w:r w:rsidR="0003384A">
        <w:rPr>
          <w:rFonts w:ascii="Adobe Garamond Pro" w:hAnsi="Adobe Garamond Pro" w:cs="TimesNewRoman"/>
          <w:sz w:val="20"/>
          <w:szCs w:val="20"/>
        </w:rPr>
        <w:t xml:space="preserve">enchantment </w:t>
      </w:r>
      <w:r w:rsidR="0003384A" w:rsidRPr="0003384A">
        <w:rPr>
          <w:rFonts w:ascii="Adobe Garamond Pro" w:hAnsi="Adobe Garamond Pro" w:cs="TimesNewRoman"/>
          <w:sz w:val="20"/>
          <w:szCs w:val="20"/>
        </w:rPr>
        <w:t xml:space="preserve">effects </w:t>
      </w:r>
      <w:r w:rsidR="00C315A7" w:rsidRPr="0003384A">
        <w:rPr>
          <w:rFonts w:ascii="Adobe Garamond Pro" w:hAnsi="Adobe Garamond Pro" w:cs="TimesNewRoman"/>
          <w:sz w:val="20"/>
          <w:szCs w:val="20"/>
        </w:rPr>
        <w:t>(e</w:t>
      </w:r>
      <w:r w:rsidR="0003384A" w:rsidRPr="0003384A">
        <w:rPr>
          <w:rFonts w:ascii="Adobe Garamond Pro" w:hAnsi="Adobe Garamond Pro" w:cs="TimesNewRoman"/>
          <w:sz w:val="20"/>
          <w:szCs w:val="20"/>
        </w:rPr>
        <w:t>.g</w:t>
      </w:r>
      <w:r w:rsidR="00C315A7" w:rsidRPr="0003384A">
        <w:rPr>
          <w:rFonts w:ascii="Adobe Garamond Pro" w:hAnsi="Adobe Garamond Pro" w:cs="TimesNewRoman"/>
          <w:sz w:val="20"/>
          <w:szCs w:val="20"/>
        </w:rPr>
        <w:t xml:space="preserve">. </w:t>
      </w:r>
      <w:r w:rsidR="0003384A" w:rsidRPr="0003384A">
        <w:rPr>
          <w:rFonts w:ascii="Adobe Garamond Pro" w:hAnsi="Adobe Garamond Pro" w:cs="TimesNewRoman"/>
          <w:i/>
          <w:sz w:val="20"/>
          <w:szCs w:val="20"/>
        </w:rPr>
        <w:t>fear</w:t>
      </w:r>
      <w:r w:rsidR="00C315A7" w:rsidRPr="0003384A">
        <w:rPr>
          <w:rFonts w:ascii="Adobe Garamond Pro" w:hAnsi="Adobe Garamond Pro" w:cs="TimesNewRoman"/>
          <w:sz w:val="20"/>
          <w:szCs w:val="20"/>
        </w:rPr>
        <w:t xml:space="preserve">) </w:t>
      </w:r>
      <w:r w:rsidR="0003384A" w:rsidRPr="0003384A">
        <w:rPr>
          <w:rFonts w:ascii="Adobe Garamond Pro" w:hAnsi="Adobe Garamond Pro" w:cs="TimesNewRoman"/>
          <w:sz w:val="20"/>
          <w:szCs w:val="20"/>
        </w:rPr>
        <w:t>on a maximum of 4 humanoids of medium size or smaller within 180 feet</w:t>
      </w:r>
      <w:r w:rsidR="00C315A7" w:rsidRPr="0003384A">
        <w:rPr>
          <w:rFonts w:ascii="Adobe Garamond Pro" w:hAnsi="Adobe Garamond Pro" w:cs="TimesNewRoman"/>
          <w:sz w:val="20"/>
          <w:szCs w:val="20"/>
        </w:rPr>
        <w:t>.</w:t>
      </w:r>
    </w:p>
    <w:p w:rsidR="00C315A7" w:rsidRPr="002C6BBC" w:rsidRDefault="005C487E" w:rsidP="005C487E">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2C6BBC">
        <w:rPr>
          <w:rFonts w:ascii="Adobe Garamond Pro" w:hAnsi="Adobe Garamond Pro" w:cs="TimesNewRoman"/>
          <w:spacing w:val="-2"/>
          <w:sz w:val="20"/>
          <w:szCs w:val="20"/>
        </w:rPr>
        <w:t>The spell has no effect against paralysis due to congenital</w:t>
      </w:r>
      <w:r w:rsidR="00C315A7" w:rsidRPr="002C6BBC">
        <w:rPr>
          <w:rFonts w:ascii="Adobe Garamond Pro" w:hAnsi="Adobe Garamond Pro" w:cs="TimesNewRoman"/>
          <w:spacing w:val="-2"/>
          <w:sz w:val="20"/>
          <w:szCs w:val="20"/>
        </w:rPr>
        <w:t xml:space="preserve"> </w:t>
      </w:r>
      <w:r w:rsidRPr="002C6BBC">
        <w:rPr>
          <w:rFonts w:ascii="Adobe Garamond Pro" w:hAnsi="Adobe Garamond Pro" w:cs="TimesNewRoman"/>
          <w:spacing w:val="-2"/>
          <w:sz w:val="20"/>
          <w:szCs w:val="20"/>
        </w:rPr>
        <w:t xml:space="preserve">causes </w:t>
      </w:r>
      <w:r w:rsidR="00C315A7" w:rsidRPr="002C6BBC">
        <w:rPr>
          <w:rFonts w:ascii="Adobe Garamond Pro" w:hAnsi="Adobe Garamond Pro" w:cs="TimesNewRoman"/>
          <w:spacing w:val="-2"/>
          <w:sz w:val="20"/>
          <w:szCs w:val="20"/>
        </w:rPr>
        <w:t>(</w:t>
      </w:r>
      <w:r w:rsidR="002C6BBC" w:rsidRPr="002C6BBC">
        <w:rPr>
          <w:rFonts w:ascii="Adobe Garamond Pro" w:hAnsi="Adobe Garamond Pro" w:cs="TimesNewRoman"/>
          <w:spacing w:val="-2"/>
          <w:sz w:val="20"/>
          <w:szCs w:val="20"/>
        </w:rPr>
        <w:t>severed sinews</w:t>
      </w:r>
      <w:r w:rsidR="00C315A7" w:rsidRPr="002C6BBC">
        <w:rPr>
          <w:rFonts w:ascii="Adobe Garamond Pro" w:hAnsi="Adobe Garamond Pro" w:cs="TimesNewRoman"/>
          <w:spacing w:val="-2"/>
          <w:sz w:val="20"/>
          <w:szCs w:val="20"/>
        </w:rPr>
        <w:t xml:space="preserve">, </w:t>
      </w:r>
      <w:r w:rsidR="002C6BBC" w:rsidRPr="002C6BBC">
        <w:rPr>
          <w:rFonts w:ascii="Adobe Garamond Pro" w:hAnsi="Adobe Garamond Pro" w:cs="TimesNewRoman"/>
          <w:spacing w:val="-2"/>
          <w:sz w:val="20"/>
          <w:szCs w:val="20"/>
        </w:rPr>
        <w:t>broken</w:t>
      </w:r>
      <w:r w:rsidR="00C315A7" w:rsidRPr="002C6BBC">
        <w:rPr>
          <w:rFonts w:ascii="Adobe Garamond Pro" w:hAnsi="Adobe Garamond Pro" w:cs="TimesNewRoman"/>
          <w:spacing w:val="-2"/>
          <w:sz w:val="20"/>
          <w:szCs w:val="20"/>
        </w:rPr>
        <w:t xml:space="preserve"> o</w:t>
      </w:r>
      <w:r w:rsidR="002C6BBC" w:rsidRPr="002C6BBC">
        <w:rPr>
          <w:rFonts w:ascii="Adobe Garamond Pro" w:hAnsi="Adobe Garamond Pro" w:cs="TimesNewRoman"/>
          <w:spacing w:val="-2"/>
          <w:sz w:val="20"/>
          <w:szCs w:val="20"/>
        </w:rPr>
        <w:t>r amputated limbs</w:t>
      </w:r>
      <w:r w:rsidR="00C315A7" w:rsidRPr="002C6BBC">
        <w:rPr>
          <w:rFonts w:ascii="Adobe Garamond Pro" w:hAnsi="Adobe Garamond Pro" w:cs="TimesNewRoman"/>
          <w:spacing w:val="-2"/>
          <w:sz w:val="20"/>
          <w:szCs w:val="20"/>
        </w:rPr>
        <w:t>,</w:t>
      </w:r>
      <w:r w:rsidR="00FC14EB" w:rsidRPr="002C6BBC">
        <w:rPr>
          <w:rFonts w:ascii="Adobe Garamond Pro" w:hAnsi="Adobe Garamond Pro" w:cs="TimesNewRoman"/>
          <w:spacing w:val="-2"/>
          <w:sz w:val="20"/>
          <w:szCs w:val="20"/>
        </w:rPr>
        <w:t xml:space="preserve"> </w:t>
      </w:r>
      <w:r w:rsidR="002C6BBC" w:rsidRPr="002C6BBC">
        <w:rPr>
          <w:rFonts w:ascii="Adobe Garamond Pro" w:hAnsi="Adobe Garamond Pro" w:cs="TimesNewRoman"/>
          <w:spacing w:val="-2"/>
          <w:sz w:val="20"/>
          <w:szCs w:val="20"/>
        </w:rPr>
        <w:t>pulled muscles</w:t>
      </w:r>
      <w:r w:rsidR="00C315A7" w:rsidRPr="002C6BBC">
        <w:rPr>
          <w:rFonts w:ascii="Adobe Garamond Pro" w:hAnsi="Adobe Garamond Pro" w:cs="TimesNewRoman"/>
          <w:spacing w:val="-2"/>
          <w:sz w:val="20"/>
          <w:szCs w:val="20"/>
        </w:rPr>
        <w:t>) o</w:t>
      </w:r>
      <w:r w:rsidRPr="002C6BBC">
        <w:rPr>
          <w:rFonts w:ascii="Adobe Garamond Pro" w:hAnsi="Adobe Garamond Pro" w:cs="TimesNewRoman"/>
          <w:spacing w:val="-2"/>
          <w:sz w:val="20"/>
          <w:szCs w:val="20"/>
        </w:rPr>
        <w:t>r to external factors</w:t>
      </w:r>
      <w:r w:rsidR="00C315A7" w:rsidRPr="002C6BBC">
        <w:rPr>
          <w:rFonts w:ascii="Adobe Garamond Pro" w:hAnsi="Adobe Garamond Pro" w:cs="TimesNewRoman"/>
          <w:spacing w:val="-2"/>
          <w:sz w:val="20"/>
          <w:szCs w:val="20"/>
        </w:rPr>
        <w:t xml:space="preserve"> (</w:t>
      </w:r>
      <w:r w:rsidRPr="002C6BBC">
        <w:rPr>
          <w:rFonts w:ascii="Adobe Garamond Pro" w:hAnsi="Adobe Garamond Pro" w:cs="TimesNewRoman"/>
          <w:spacing w:val="-2"/>
          <w:sz w:val="20"/>
          <w:szCs w:val="20"/>
        </w:rPr>
        <w:t>being bound</w:t>
      </w:r>
      <w:r w:rsidR="00C315A7" w:rsidRPr="002C6BBC">
        <w:rPr>
          <w:rFonts w:ascii="Adobe Garamond Pro" w:hAnsi="Adobe Garamond Pro" w:cs="TimesNewRoman"/>
          <w:spacing w:val="-2"/>
          <w:sz w:val="20"/>
          <w:szCs w:val="20"/>
        </w:rPr>
        <w:t>).</w:t>
      </w:r>
    </w:p>
    <w:p w:rsidR="00BB6037" w:rsidRPr="00A90414"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90414">
        <w:rPr>
          <w:rFonts w:ascii="Adobe Garamond Pro Bold" w:hAnsi="Adobe Garamond Pro Bold" w:cs="Times New Roman"/>
          <w:b/>
          <w:bCs/>
          <w:smallCaps/>
          <w:sz w:val="24"/>
          <w:szCs w:val="24"/>
        </w:rPr>
        <w:t>Secret Writing</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School:</w:t>
      </w:r>
      <w:r w:rsidRPr="00A90414">
        <w:rPr>
          <w:rFonts w:ascii="Adobe Garamond Pro" w:hAnsi="Adobe Garamond Pro" w:cs="TimesNewRoman"/>
          <w:sz w:val="20"/>
          <w:szCs w:val="20"/>
        </w:rPr>
        <w:t xml:space="preserve"> Illusion</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Range:</w:t>
      </w:r>
      <w:r w:rsidRPr="00A90414">
        <w:rPr>
          <w:rFonts w:ascii="Adobe Garamond Pro" w:hAnsi="Adobe Garamond Pro" w:cs="TimesNewRoman"/>
          <w:sz w:val="20"/>
          <w:szCs w:val="20"/>
        </w:rPr>
        <w:t xml:space="preserve"> touch</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Area of effect:</w:t>
      </w:r>
      <w:r w:rsidRPr="00A90414">
        <w:rPr>
          <w:rFonts w:ascii="Adobe Garamond Pro" w:hAnsi="Adobe Garamond Pro" w:cs="TimesNewRoman"/>
          <w:sz w:val="20"/>
          <w:szCs w:val="20"/>
        </w:rPr>
        <w:t xml:space="preserve"> a surface of writing</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Duration:</w:t>
      </w:r>
      <w:r w:rsidRPr="00A90414">
        <w:rPr>
          <w:rFonts w:ascii="Adobe Garamond Pro" w:hAnsi="Adobe Garamond Pro" w:cs="TimesNewRoman"/>
          <w:sz w:val="20"/>
          <w:szCs w:val="20"/>
        </w:rPr>
        <w:t xml:space="preserve"> permanent</w:t>
      </w:r>
    </w:p>
    <w:p w:rsidR="00BB6037" w:rsidRPr="00A90414"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Effect:</w:t>
      </w:r>
      <w:r w:rsidRPr="00A90414">
        <w:rPr>
          <w:rFonts w:ascii="Adobe Garamond Pro" w:hAnsi="Adobe Garamond Pro" w:cs="TimesNewRoman"/>
          <w:sz w:val="20"/>
          <w:szCs w:val="20"/>
        </w:rPr>
        <w:t xml:space="preserve"> alters the appearance of a surface of writing</w:t>
      </w:r>
    </w:p>
    <w:p w:rsidR="00BB6037" w:rsidRPr="009E4337"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9E4337">
        <w:rPr>
          <w:rFonts w:ascii="Adobe Garamond Pro" w:hAnsi="Adobe Garamond Pro" w:cs="TimesNewRoman"/>
          <w:sz w:val="20"/>
          <w:szCs w:val="20"/>
        </w:rPr>
        <w:t xml:space="preserve">This spell must be cast on any one surface that </w:t>
      </w:r>
      <w:r w:rsidR="00947537" w:rsidRPr="009E4337">
        <w:rPr>
          <w:rFonts w:ascii="Adobe Garamond Pro" w:hAnsi="Adobe Garamond Pro" w:cs="TimesNewRoman"/>
          <w:sz w:val="20"/>
          <w:szCs w:val="20"/>
        </w:rPr>
        <w:t>bears an inscription</w:t>
      </w:r>
      <w:r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 xml:space="preserve">either a page, parchment, tablet, </w:t>
      </w:r>
      <w:r w:rsidRPr="009E4337">
        <w:rPr>
          <w:rFonts w:ascii="Adobe Garamond Pro" w:hAnsi="Adobe Garamond Pro" w:cs="TimesNewRoman"/>
          <w:sz w:val="20"/>
          <w:szCs w:val="20"/>
        </w:rPr>
        <w:t>o</w:t>
      </w:r>
      <w:r w:rsidR="0003384A" w:rsidRPr="009E4337">
        <w:rPr>
          <w:rFonts w:ascii="Adobe Garamond Pro" w:hAnsi="Adobe Garamond Pro" w:cs="TimesNewRoman"/>
          <w:sz w:val="20"/>
          <w:szCs w:val="20"/>
        </w:rPr>
        <w:t>r</w:t>
      </w:r>
      <w:r w:rsidRPr="009E4337">
        <w:rPr>
          <w:rFonts w:ascii="Adobe Garamond Pro" w:hAnsi="Adobe Garamond Pro" w:cs="TimesNewRoman"/>
          <w:sz w:val="20"/>
          <w:szCs w:val="20"/>
        </w:rPr>
        <w:t xml:space="preserve"> </w:t>
      </w:r>
      <w:r w:rsidR="0003384A" w:rsidRPr="009E4337">
        <w:rPr>
          <w:rFonts w:ascii="Adobe Garamond Pro" w:hAnsi="Adobe Garamond Pro" w:cs="TimesNewRoman"/>
          <w:sz w:val="20"/>
          <w:szCs w:val="20"/>
        </w:rPr>
        <w:t>even</w:t>
      </w:r>
      <w:r w:rsidR="0003384A" w:rsidRPr="0003384A">
        <w:rPr>
          <w:rFonts w:ascii="Adobe Garamond Pro" w:hAnsi="Adobe Garamond Pro" w:cs="TimesNewRoman"/>
          <w:sz w:val="20"/>
          <w:szCs w:val="20"/>
        </w:rPr>
        <w:t xml:space="preserve"> a </w:t>
      </w:r>
      <w:r w:rsidR="0003384A" w:rsidRPr="009E4337">
        <w:rPr>
          <w:rFonts w:ascii="Adobe Garamond Pro" w:hAnsi="Adobe Garamond Pro" w:cs="TimesNewRoman"/>
          <w:sz w:val="20"/>
          <w:szCs w:val="20"/>
        </w:rPr>
        <w:t>wall</w:t>
      </w:r>
      <w:r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 xml:space="preserve">who size </w:t>
      </w:r>
      <w:r w:rsidR="009D04F4" w:rsidRPr="009E4337">
        <w:rPr>
          <w:rFonts w:ascii="Adobe Garamond Pro" w:hAnsi="Adobe Garamond Pro" w:cs="TimesNewRoman"/>
          <w:sz w:val="20"/>
          <w:szCs w:val="20"/>
        </w:rPr>
        <w:t>isn’t</w:t>
      </w:r>
      <w:r w:rsidR="009E4337" w:rsidRPr="009E4337">
        <w:rPr>
          <w:rFonts w:ascii="Adobe Garamond Pro" w:hAnsi="Adobe Garamond Pro" w:cs="TimesNewRoman"/>
          <w:sz w:val="20"/>
          <w:szCs w:val="20"/>
        </w:rPr>
        <w:t xml:space="preserve"> important</w:t>
      </w:r>
      <w:r w:rsidRPr="009E4337">
        <w:rPr>
          <w:rFonts w:ascii="Adobe Garamond Pro" w:hAnsi="Adobe Garamond Pro" w:cs="TimesNewRoman"/>
          <w:sz w:val="20"/>
          <w:szCs w:val="20"/>
        </w:rPr>
        <w:t xml:space="preserve">. </w:t>
      </w:r>
      <w:r w:rsidR="0003384A" w:rsidRPr="009E4337">
        <w:rPr>
          <w:rFonts w:ascii="Adobe Garamond Pro" w:hAnsi="Adobe Garamond Pro" w:cs="TimesNewRoman"/>
          <w:sz w:val="20"/>
          <w:szCs w:val="20"/>
        </w:rPr>
        <w:t>The spell modifies</w:t>
      </w:r>
      <w:r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the inscription in such a way that it resembles something completely different</w:t>
      </w:r>
      <w:r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based on the will</w:t>
      </w:r>
      <w:r w:rsidRPr="009E4337">
        <w:rPr>
          <w:rFonts w:ascii="Adobe Garamond Pro" w:hAnsi="Adobe Garamond Pro" w:cs="TimesNewRoman"/>
          <w:sz w:val="20"/>
          <w:szCs w:val="20"/>
        </w:rPr>
        <w:t xml:space="preserve"> of the spellcaster.</w:t>
      </w:r>
      <w:r w:rsidRPr="0003384A">
        <w:rPr>
          <w:rFonts w:ascii="Adobe Garamond Pro" w:hAnsi="Adobe Garamond Pro" w:cs="TimesNewRoman"/>
          <w:sz w:val="20"/>
          <w:szCs w:val="20"/>
        </w:rPr>
        <w:t xml:space="preserve"> </w:t>
      </w:r>
      <w:r w:rsidR="0003384A" w:rsidRPr="009E4337">
        <w:rPr>
          <w:rFonts w:ascii="Adobe Garamond Pro" w:hAnsi="Adobe Garamond Pro" w:cs="TimesNewRoman"/>
          <w:sz w:val="20"/>
          <w:szCs w:val="20"/>
        </w:rPr>
        <w:t>A</w:t>
      </w:r>
      <w:r w:rsidRPr="009E4337">
        <w:rPr>
          <w:rFonts w:ascii="Adobe Garamond Pro" w:hAnsi="Adobe Garamond Pro" w:cs="TimesNewRoman"/>
          <w:sz w:val="20"/>
          <w:szCs w:val="20"/>
        </w:rPr>
        <w:t xml:space="preserve"> map </w:t>
      </w:r>
      <w:r w:rsidR="0003384A" w:rsidRPr="009E4337">
        <w:rPr>
          <w:rFonts w:ascii="Adobe Garamond Pro" w:hAnsi="Adobe Garamond Pro" w:cs="TimesNewRoman"/>
          <w:sz w:val="20"/>
          <w:szCs w:val="20"/>
        </w:rPr>
        <w:t>can</w:t>
      </w:r>
      <w:r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thus become a ship’s cargo manifest</w:t>
      </w:r>
      <w:r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a spell can become a page in a diary or even a different spell</w:t>
      </w:r>
      <w:r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there are no limits to the transformation as long as it remain within the support’s limit</w:t>
      </w:r>
      <w:r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 xml:space="preserve">Protective spells like </w:t>
      </w:r>
      <w:r w:rsidR="009E4337" w:rsidRPr="009E4337">
        <w:rPr>
          <w:rFonts w:ascii="Adobe Garamond Pro" w:hAnsi="Adobe Garamond Pro" w:cs="TimesNewRoman"/>
          <w:i/>
          <w:sz w:val="20"/>
          <w:szCs w:val="20"/>
        </w:rPr>
        <w:t>explosive runes</w:t>
      </w:r>
      <w:r w:rsidR="009E4337" w:rsidRPr="009E4337">
        <w:rPr>
          <w:rFonts w:ascii="Adobe Garamond Pro" w:hAnsi="Adobe Garamond Pro" w:cs="TimesNewRoman"/>
          <w:sz w:val="20"/>
          <w:szCs w:val="20"/>
        </w:rPr>
        <w:t xml:space="preserve"> or </w:t>
      </w:r>
      <w:r w:rsidR="009E4337" w:rsidRPr="009E4337">
        <w:rPr>
          <w:rFonts w:ascii="Adobe Garamond Pro" w:hAnsi="Adobe Garamond Pro" w:cs="TimesNewRoman"/>
          <w:i/>
          <w:sz w:val="20"/>
          <w:szCs w:val="20"/>
        </w:rPr>
        <w:t>snake sigil</w:t>
      </w:r>
      <w:r w:rsidR="009E4337" w:rsidRPr="009E4337">
        <w:rPr>
          <w:rFonts w:ascii="Adobe Garamond Pro" w:hAnsi="Adobe Garamond Pro" w:cs="TimesNewRoman"/>
          <w:sz w:val="20"/>
          <w:szCs w:val="20"/>
        </w:rPr>
        <w:t xml:space="preserve"> can moreover be cast on the inscription</w:t>
      </w:r>
      <w:r w:rsidRPr="009E4337">
        <w:rPr>
          <w:rFonts w:ascii="Adobe Garamond Pro" w:hAnsi="Adobe Garamond Pro" w:cs="TimesNewRoman"/>
          <w:sz w:val="20"/>
          <w:szCs w:val="20"/>
        </w:rPr>
        <w:t>.</w:t>
      </w:r>
    </w:p>
    <w:p w:rsidR="00BB6037" w:rsidRPr="005C487E" w:rsidRDefault="00BB6037" w:rsidP="00BB6037">
      <w:pPr>
        <w:autoSpaceDE w:val="0"/>
        <w:autoSpaceDN w:val="0"/>
        <w:adjustRightInd w:val="0"/>
        <w:spacing w:after="0" w:line="240" w:lineRule="auto"/>
        <w:ind w:firstLine="228"/>
        <w:jc w:val="both"/>
        <w:rPr>
          <w:rFonts w:ascii="Adobe Garamond Pro" w:hAnsi="Adobe Garamond Pro" w:cs="TimesNewRoman"/>
          <w:sz w:val="20"/>
          <w:szCs w:val="20"/>
        </w:rPr>
      </w:pPr>
      <w:r w:rsidRPr="009E4337">
        <w:rPr>
          <w:rFonts w:ascii="Adobe Garamond Pro" w:hAnsi="Adobe Garamond Pro" w:cs="TimesNewRoman"/>
          <w:sz w:val="20"/>
          <w:szCs w:val="20"/>
        </w:rPr>
        <w:t xml:space="preserve">A </w:t>
      </w:r>
      <w:r w:rsidRPr="009E4337">
        <w:rPr>
          <w:rFonts w:ascii="Adobe Garamond Pro" w:hAnsi="Adobe Garamond Pro" w:cs="Times New Roman"/>
          <w:i/>
          <w:iCs/>
          <w:sz w:val="20"/>
          <w:szCs w:val="20"/>
        </w:rPr>
        <w:t xml:space="preserve">read languages </w:t>
      </w:r>
      <w:r w:rsidRPr="009E4337">
        <w:rPr>
          <w:rFonts w:ascii="Adobe Garamond Pro" w:hAnsi="Adobe Garamond Pro" w:cs="TimesNewRoman"/>
          <w:sz w:val="20"/>
          <w:szCs w:val="20"/>
        </w:rPr>
        <w:t xml:space="preserve">or </w:t>
      </w:r>
      <w:r w:rsidRPr="009E4337">
        <w:rPr>
          <w:rFonts w:ascii="Adobe Garamond Pro" w:hAnsi="Adobe Garamond Pro" w:cs="Times New Roman"/>
          <w:i/>
          <w:iCs/>
          <w:sz w:val="20"/>
          <w:szCs w:val="20"/>
        </w:rPr>
        <w:t xml:space="preserve">trueseeing </w:t>
      </w:r>
      <w:r w:rsidRPr="009E4337">
        <w:rPr>
          <w:rFonts w:ascii="Adobe Garamond Pro" w:hAnsi="Adobe Garamond Pro" w:cs="TimesNewRoman"/>
          <w:sz w:val="20"/>
          <w:szCs w:val="20"/>
        </w:rPr>
        <w:t xml:space="preserve">spell </w:t>
      </w:r>
      <w:r w:rsidR="009E4337" w:rsidRPr="009E4337">
        <w:rPr>
          <w:rFonts w:ascii="Adobe Garamond Pro" w:hAnsi="Adobe Garamond Pro" w:cs="TimesNewRoman"/>
          <w:sz w:val="20"/>
          <w:szCs w:val="20"/>
        </w:rPr>
        <w:t>is able to reveal the true contents of the inscription</w:t>
      </w:r>
      <w:r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thus like speaking the magic word chosen by the mage when he cast the spell to return the inscription to normal</w:t>
      </w:r>
      <w:r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which is then again masked by speaking the opposite word</w:t>
      </w:r>
      <w:r w:rsidRPr="009E4337">
        <w:rPr>
          <w:rFonts w:ascii="Adobe Garamond Pro" w:hAnsi="Adobe Garamond Pro" w:cs="TimesNewRoman"/>
          <w:sz w:val="20"/>
          <w:szCs w:val="20"/>
        </w:rPr>
        <w:t xml:space="preserve">. A </w:t>
      </w:r>
      <w:r w:rsidRPr="009E4337">
        <w:rPr>
          <w:rFonts w:ascii="Adobe Garamond Pro" w:hAnsi="Adobe Garamond Pro" w:cs="Times New Roman"/>
          <w:i/>
          <w:iCs/>
          <w:sz w:val="20"/>
          <w:szCs w:val="20"/>
        </w:rPr>
        <w:t xml:space="preserve">detect magic </w:t>
      </w:r>
      <w:r w:rsidRPr="009E4337">
        <w:rPr>
          <w:rFonts w:ascii="Adobe Garamond Pro" w:hAnsi="Adobe Garamond Pro" w:cs="Times New Roman"/>
          <w:iCs/>
          <w:sz w:val="20"/>
          <w:szCs w:val="20"/>
        </w:rPr>
        <w:t>spell only reveals that the inscription</w:t>
      </w:r>
      <w:r w:rsidRPr="009E4337">
        <w:rPr>
          <w:rFonts w:ascii="Adobe Garamond Pro" w:hAnsi="Adobe Garamond Pro" w:cs="Times New Roman"/>
          <w:i/>
          <w:iCs/>
          <w:sz w:val="20"/>
          <w:szCs w:val="20"/>
        </w:rPr>
        <w:t xml:space="preserve"> </w:t>
      </w:r>
      <w:r w:rsidRPr="009E4337">
        <w:rPr>
          <w:rFonts w:ascii="Adobe Garamond Pro" w:hAnsi="Adobe Garamond Pro" w:cs="TimesNewRoman"/>
          <w:sz w:val="20"/>
          <w:szCs w:val="20"/>
        </w:rPr>
        <w:t>shines with arcane</w:t>
      </w:r>
      <w:r w:rsidRPr="005C487E">
        <w:rPr>
          <w:rFonts w:ascii="Adobe Garamond Pro" w:hAnsi="Adobe Garamond Pro" w:cs="TimesNewRoman"/>
          <w:sz w:val="20"/>
          <w:szCs w:val="20"/>
        </w:rPr>
        <w:t xml:space="preserve"> magic.</w:t>
      </w:r>
    </w:p>
    <w:p w:rsidR="008E2FFA" w:rsidRPr="00B6730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67309">
        <w:rPr>
          <w:rFonts w:ascii="Adobe Garamond Pro Bold" w:hAnsi="Adobe Garamond Pro Bold" w:cs="Times New Roman"/>
          <w:b/>
          <w:bCs/>
          <w:smallCaps/>
          <w:sz w:val="24"/>
          <w:szCs w:val="24"/>
        </w:rPr>
        <w:t>Secure Shelter</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School:</w:t>
      </w:r>
      <w:r w:rsidRPr="00B67309">
        <w:rPr>
          <w:rFonts w:ascii="Adobe Garamond Pro" w:hAnsi="Adobe Garamond Pro" w:cs="TimesNewRoman"/>
          <w:sz w:val="20"/>
          <w:szCs w:val="20"/>
        </w:rPr>
        <w:t xml:space="preserve"> Abjuration</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Range:</w:t>
      </w:r>
      <w:r w:rsidRPr="00B67309">
        <w:rPr>
          <w:rFonts w:ascii="Adobe Garamond Pro" w:hAnsi="Adobe Garamond Pro" w:cs="TimesNewRoman"/>
          <w:sz w:val="20"/>
          <w:szCs w:val="20"/>
        </w:rPr>
        <w:t xml:space="preserve"> 0</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Area of effect:</w:t>
      </w:r>
      <w:r w:rsidRPr="00B67309">
        <w:rPr>
          <w:rFonts w:ascii="Adobe Garamond Pro" w:hAnsi="Adobe Garamond Pro" w:cs="TimesNewRoman"/>
          <w:sz w:val="20"/>
          <w:szCs w:val="20"/>
        </w:rPr>
        <w:t xml:space="preserve"> </w:t>
      </w:r>
      <w:r w:rsidR="009D04F4">
        <w:rPr>
          <w:rFonts w:ascii="Adobe Garamond Pro" w:hAnsi="Adobe Garamond Pro" w:cs="TimesNewRoman"/>
          <w:sz w:val="20"/>
          <w:szCs w:val="20"/>
        </w:rPr>
        <w:t>5</w:t>
      </w:r>
      <w:r w:rsidR="009D04F4" w:rsidRPr="00B67309">
        <w:rPr>
          <w:rFonts w:ascii="Adobe Garamond Pro" w:hAnsi="Adobe Garamond Pro" w:cs="TimesNewRoman"/>
          <w:sz w:val="20"/>
          <w:szCs w:val="20"/>
        </w:rPr>
        <w:t>-foot</w:t>
      </w:r>
      <w:r w:rsidRPr="00B67309">
        <w:rPr>
          <w:rFonts w:ascii="Adobe Garamond Pro" w:hAnsi="Adobe Garamond Pro" w:cs="TimesNewRoman"/>
          <w:sz w:val="20"/>
          <w:szCs w:val="20"/>
        </w:rPr>
        <w:t xml:space="preserve"> radius sphere</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Duration:</w:t>
      </w:r>
      <w:r w:rsidRPr="00B67309">
        <w:rPr>
          <w:rFonts w:ascii="Adobe Garamond Pro" w:hAnsi="Adobe Garamond Pro" w:cs="TimesNewRoman"/>
          <w:sz w:val="20"/>
          <w:szCs w:val="20"/>
        </w:rPr>
        <w:t xml:space="preserve"> 2d8 hours</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Effect:</w:t>
      </w:r>
      <w:r w:rsidRPr="00B67309">
        <w:rPr>
          <w:rFonts w:ascii="Adobe Garamond Pro" w:hAnsi="Adobe Garamond Pro" w:cs="TimesNewRoman"/>
          <w:sz w:val="20"/>
          <w:szCs w:val="20"/>
        </w:rPr>
        <w:t xml:space="preserve"> sphere that shelters from inclemen</w:t>
      </w:r>
      <w:r>
        <w:rPr>
          <w:rFonts w:ascii="Adobe Garamond Pro" w:hAnsi="Adobe Garamond Pro" w:cs="TimesNewRoman"/>
          <w:sz w:val="20"/>
          <w:szCs w:val="20"/>
        </w:rPr>
        <w:t>t weather</w:t>
      </w:r>
    </w:p>
    <w:p w:rsidR="008E2FFA" w:rsidRPr="00176630" w:rsidRDefault="008E2FFA" w:rsidP="00176630">
      <w:pPr>
        <w:autoSpaceDE w:val="0"/>
        <w:autoSpaceDN w:val="0"/>
        <w:adjustRightInd w:val="0"/>
        <w:spacing w:after="0" w:line="240" w:lineRule="auto"/>
        <w:ind w:firstLine="228"/>
        <w:jc w:val="both"/>
        <w:rPr>
          <w:rFonts w:ascii="Adobe Garamond Pro" w:hAnsi="Adobe Garamond Pro" w:cs="TimesNewRoman"/>
          <w:sz w:val="20"/>
          <w:szCs w:val="20"/>
        </w:rPr>
      </w:pPr>
      <w:r w:rsidRPr="00176630">
        <w:rPr>
          <w:rFonts w:ascii="Adobe Garamond Pro" w:hAnsi="Adobe Garamond Pro" w:cs="TimesNewRoman"/>
          <w:sz w:val="20"/>
          <w:szCs w:val="20"/>
        </w:rPr>
        <w:t>This spell crea</w:t>
      </w:r>
      <w:r w:rsidR="0003384A" w:rsidRPr="00176630">
        <w:rPr>
          <w:rFonts w:ascii="Adobe Garamond Pro" w:hAnsi="Adobe Garamond Pro" w:cs="TimesNewRoman"/>
          <w:sz w:val="20"/>
          <w:szCs w:val="20"/>
        </w:rPr>
        <w:t>tes</w:t>
      </w:r>
      <w:r w:rsidRPr="00176630">
        <w:rPr>
          <w:rFonts w:ascii="Adobe Garamond Pro" w:hAnsi="Adobe Garamond Pro" w:cs="TimesNewRoman"/>
          <w:sz w:val="20"/>
          <w:szCs w:val="20"/>
        </w:rPr>
        <w:t xml:space="preserve"> a </w:t>
      </w:r>
      <w:r w:rsidR="0003384A" w:rsidRPr="00176630">
        <w:rPr>
          <w:rFonts w:ascii="Adobe Garamond Pro" w:hAnsi="Adobe Garamond Pro" w:cs="TimesNewRoman"/>
          <w:sz w:val="20"/>
          <w:szCs w:val="20"/>
        </w:rPr>
        <w:t>5 feet radius spherical bubble</w:t>
      </w:r>
      <w:r w:rsidRPr="00176630">
        <w:rPr>
          <w:rFonts w:ascii="Adobe Garamond Pro" w:hAnsi="Adobe Garamond Pro" w:cs="TimesNewRoman"/>
          <w:sz w:val="20"/>
          <w:szCs w:val="20"/>
        </w:rPr>
        <w:t xml:space="preserve"> </w:t>
      </w:r>
      <w:r w:rsidR="0003384A" w:rsidRPr="00176630">
        <w:rPr>
          <w:rFonts w:ascii="Adobe Garamond Pro" w:hAnsi="Adobe Garamond Pro" w:cs="TimesNewRoman"/>
          <w:sz w:val="20"/>
          <w:szCs w:val="20"/>
        </w:rPr>
        <w:t>centred</w:t>
      </w:r>
      <w:r w:rsidRPr="00176630">
        <w:rPr>
          <w:rFonts w:ascii="Adobe Garamond Pro" w:hAnsi="Adobe Garamond Pro" w:cs="TimesNewRoman"/>
          <w:sz w:val="20"/>
          <w:szCs w:val="20"/>
        </w:rPr>
        <w:t xml:space="preserve"> </w:t>
      </w:r>
      <w:r w:rsidR="0003384A" w:rsidRPr="00176630">
        <w:rPr>
          <w:rFonts w:ascii="Adobe Garamond Pro" w:hAnsi="Adobe Garamond Pro" w:cs="TimesNewRoman"/>
          <w:sz w:val="20"/>
          <w:szCs w:val="20"/>
        </w:rPr>
        <w:t xml:space="preserve">on </w:t>
      </w:r>
      <w:r w:rsidRPr="00176630">
        <w:rPr>
          <w:rFonts w:ascii="Adobe Garamond Pro" w:hAnsi="Adobe Garamond Pro" w:cs="TimesNewRoman"/>
          <w:sz w:val="20"/>
          <w:szCs w:val="20"/>
        </w:rPr>
        <w:t xml:space="preserve">the spellcaster </w:t>
      </w:r>
      <w:r w:rsidR="00176630" w:rsidRPr="00176630">
        <w:rPr>
          <w:rFonts w:ascii="Adobe Garamond Pro" w:hAnsi="Adobe Garamond Pro" w:cs="TimesNewRoman"/>
          <w:sz w:val="20"/>
          <w:szCs w:val="20"/>
        </w:rPr>
        <w:t>that shelters anyone inside from the inclemencies</w:t>
      </w:r>
      <w:r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The sphere is</w:t>
      </w:r>
      <w:r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intangible but opaque</w:t>
      </w:r>
      <w:r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and remains fixed to the place the mage cast the spell</w:t>
      </w:r>
      <w:r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The sphere can contain up to 10 standing creatures of Medium size or</w:t>
      </w:r>
      <w:r w:rsidRPr="00176630">
        <w:rPr>
          <w:rFonts w:ascii="Adobe Garamond Pro" w:hAnsi="Adobe Garamond Pro" w:cs="TimesNewRoman"/>
          <w:sz w:val="20"/>
          <w:szCs w:val="20"/>
        </w:rPr>
        <w:t xml:space="preserve"> 6 </w:t>
      </w:r>
      <w:r w:rsidR="00176630" w:rsidRPr="00176630">
        <w:rPr>
          <w:rFonts w:ascii="Adobe Garamond Pro" w:hAnsi="Adobe Garamond Pro" w:cs="TimesNewRoman"/>
          <w:sz w:val="20"/>
          <w:szCs w:val="20"/>
        </w:rPr>
        <w:t>lying down</w:t>
      </w:r>
      <w:r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and anyone can enter and leave at their liking without destroying it</w:t>
      </w:r>
      <w:r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The shelter vanishes only at the end of its duration, if it is magically dispelled, or if the mage leaves the sphere</w:t>
      </w:r>
      <w:r w:rsidRPr="00176630">
        <w:rPr>
          <w:rFonts w:ascii="Adobe Garamond Pro" w:hAnsi="Adobe Garamond Pro" w:cs="TimesNewRoman"/>
          <w:sz w:val="20"/>
          <w:szCs w:val="20"/>
        </w:rPr>
        <w:t>.</w:t>
      </w:r>
    </w:p>
    <w:p w:rsidR="008E2FFA" w:rsidRPr="009E4337" w:rsidRDefault="00176630" w:rsidP="00176630">
      <w:pPr>
        <w:autoSpaceDE w:val="0"/>
        <w:autoSpaceDN w:val="0"/>
        <w:adjustRightInd w:val="0"/>
        <w:spacing w:after="0" w:line="240" w:lineRule="auto"/>
        <w:ind w:firstLine="228"/>
        <w:jc w:val="both"/>
        <w:rPr>
          <w:rFonts w:ascii="Adobe Garamond Pro" w:hAnsi="Adobe Garamond Pro" w:cs="TimesNewRoman"/>
          <w:sz w:val="20"/>
          <w:szCs w:val="20"/>
        </w:rPr>
      </w:pPr>
      <w:r w:rsidRPr="00176630">
        <w:rPr>
          <w:rFonts w:ascii="Adobe Garamond Pro" w:hAnsi="Adobe Garamond Pro" w:cs="TimesNewRoman"/>
          <w:sz w:val="20"/>
          <w:szCs w:val="20"/>
        </w:rPr>
        <w:t>As long as it is active</w:t>
      </w:r>
      <w:r w:rsidR="008E2FFA" w:rsidRPr="00176630">
        <w:rPr>
          <w:rFonts w:ascii="Adobe Garamond Pro" w:hAnsi="Adobe Garamond Pro" w:cs="TimesNewRoman"/>
          <w:sz w:val="20"/>
          <w:szCs w:val="20"/>
        </w:rPr>
        <w:t xml:space="preserve">, </w:t>
      </w:r>
      <w:r w:rsidRPr="00176630">
        <w:rPr>
          <w:rFonts w:ascii="Adobe Garamond Pro" w:hAnsi="Adobe Garamond Pro" w:cs="TimesNewRoman"/>
          <w:sz w:val="20"/>
          <w:szCs w:val="20"/>
        </w:rPr>
        <w:t>the shelter protects those inside it</w:t>
      </w:r>
      <w:r w:rsidR="008E2FFA" w:rsidRPr="00176630">
        <w:rPr>
          <w:rFonts w:ascii="Adobe Garamond Pro" w:hAnsi="Adobe Garamond Pro" w:cs="TimesNewRoman"/>
          <w:sz w:val="20"/>
          <w:szCs w:val="20"/>
        </w:rPr>
        <w:t xml:space="preserve"> </w:t>
      </w:r>
      <w:r w:rsidRPr="00176630">
        <w:rPr>
          <w:rFonts w:ascii="Adobe Garamond Pro" w:hAnsi="Adobe Garamond Pro" w:cs="TimesNewRoman"/>
          <w:sz w:val="20"/>
          <w:szCs w:val="20"/>
        </w:rPr>
        <w:t>from external elements</w:t>
      </w:r>
      <w:r w:rsidR="008E2FFA" w:rsidRPr="00176630">
        <w:rPr>
          <w:rFonts w:ascii="Adobe Garamond Pro" w:hAnsi="Adobe Garamond Pro" w:cs="TimesNewRoman"/>
          <w:sz w:val="20"/>
          <w:szCs w:val="20"/>
        </w:rPr>
        <w:t xml:space="preserve"> (</w:t>
      </w:r>
      <w:r w:rsidRPr="00176630">
        <w:rPr>
          <w:rFonts w:ascii="Adobe Garamond Pro" w:hAnsi="Adobe Garamond Pro" w:cs="TimesNewRoman"/>
          <w:sz w:val="20"/>
          <w:szCs w:val="20"/>
        </w:rPr>
        <w:t>rain</w:t>
      </w:r>
      <w:r w:rsidR="008E2FFA" w:rsidRPr="00176630">
        <w:rPr>
          <w:rFonts w:ascii="Adobe Garamond Pro" w:hAnsi="Adobe Garamond Pro" w:cs="TimesNewRoman"/>
          <w:sz w:val="20"/>
          <w:szCs w:val="20"/>
        </w:rPr>
        <w:t xml:space="preserve">, </w:t>
      </w:r>
      <w:r w:rsidRPr="00176630">
        <w:rPr>
          <w:rFonts w:ascii="Adobe Garamond Pro" w:hAnsi="Adobe Garamond Pro" w:cs="TimesNewRoman"/>
          <w:sz w:val="20"/>
          <w:szCs w:val="20"/>
        </w:rPr>
        <w:t>snow</w:t>
      </w:r>
      <w:r w:rsidR="008E2FFA" w:rsidRPr="00176630">
        <w:rPr>
          <w:rFonts w:ascii="Adobe Garamond Pro" w:hAnsi="Adobe Garamond Pro" w:cs="TimesNewRoman"/>
          <w:sz w:val="20"/>
          <w:szCs w:val="20"/>
        </w:rPr>
        <w:t xml:space="preserve">, </w:t>
      </w:r>
      <w:r w:rsidRPr="00176630">
        <w:rPr>
          <w:rFonts w:ascii="Adobe Garamond Pro" w:hAnsi="Adobe Garamond Pro" w:cs="TimesNewRoman"/>
          <w:sz w:val="20"/>
          <w:szCs w:val="20"/>
        </w:rPr>
        <w:t>hail</w:t>
      </w:r>
      <w:r w:rsidR="008E2FFA" w:rsidRPr="00176630">
        <w:rPr>
          <w:rFonts w:ascii="Adobe Garamond Pro" w:hAnsi="Adobe Garamond Pro" w:cs="TimesNewRoman"/>
          <w:sz w:val="20"/>
          <w:szCs w:val="20"/>
        </w:rPr>
        <w:t xml:space="preserve">, </w:t>
      </w:r>
      <w:r w:rsidRPr="00176630">
        <w:rPr>
          <w:rFonts w:ascii="Adobe Garamond Pro" w:hAnsi="Adobe Garamond Pro" w:cs="TimesNewRoman"/>
          <w:sz w:val="20"/>
          <w:szCs w:val="20"/>
        </w:rPr>
        <w:t>wind</w:t>
      </w:r>
      <w:r w:rsidR="008E2FFA" w:rsidRPr="00176630">
        <w:rPr>
          <w:rFonts w:ascii="Adobe Garamond Pro" w:hAnsi="Adobe Garamond Pro" w:cs="TimesNewRoman"/>
          <w:sz w:val="20"/>
          <w:szCs w:val="20"/>
        </w:rPr>
        <w:t xml:space="preserve">, </w:t>
      </w:r>
      <w:r w:rsidR="009E4337" w:rsidRPr="00176630">
        <w:rPr>
          <w:rFonts w:ascii="Adobe Garamond Pro" w:hAnsi="Adobe Garamond Pro" w:cs="TimesNewRoman"/>
          <w:sz w:val="20"/>
          <w:szCs w:val="20"/>
        </w:rPr>
        <w:t>sand</w:t>
      </w:r>
      <w:r w:rsidR="008E2FFA" w:rsidRPr="00176630">
        <w:rPr>
          <w:rFonts w:ascii="Adobe Garamond Pro" w:hAnsi="Adobe Garamond Pro" w:cs="TimesNewRoman"/>
          <w:sz w:val="20"/>
          <w:szCs w:val="20"/>
        </w:rPr>
        <w:t>,</w:t>
      </w:r>
      <w:r w:rsidR="008E2FFA"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dust</w:t>
      </w:r>
      <w:r w:rsidR="008E2FFA" w:rsidRPr="009E4337">
        <w:rPr>
          <w:rFonts w:ascii="Adobe Garamond Pro" w:hAnsi="Adobe Garamond Pro" w:cs="TimesNewRoman"/>
          <w:sz w:val="20"/>
          <w:szCs w:val="20"/>
        </w:rPr>
        <w:t>, e</w:t>
      </w:r>
      <w:r w:rsidR="009E4337" w:rsidRPr="009E4337">
        <w:rPr>
          <w:rFonts w:ascii="Adobe Garamond Pro" w:hAnsi="Adobe Garamond Pro" w:cs="TimesNewRoman"/>
          <w:sz w:val="20"/>
          <w:szCs w:val="20"/>
        </w:rPr>
        <w:t>t</w:t>
      </w:r>
      <w:r w:rsidR="008E2FFA" w:rsidRPr="009E4337">
        <w:rPr>
          <w:rFonts w:ascii="Adobe Garamond Pro" w:hAnsi="Adobe Garamond Pro" w:cs="TimesNewRoman"/>
          <w:sz w:val="20"/>
          <w:szCs w:val="20"/>
        </w:rPr>
        <w:t xml:space="preserve">c.), </w:t>
      </w:r>
      <w:r>
        <w:rPr>
          <w:rFonts w:ascii="Adobe Garamond Pro" w:hAnsi="Adobe Garamond Pro" w:cs="TimesNewRoman"/>
          <w:sz w:val="20"/>
          <w:szCs w:val="20"/>
        </w:rPr>
        <w:t xml:space="preserve">and can survive winds of up to strong intensity </w:t>
      </w:r>
      <w:r w:rsidR="008E2FFA" w:rsidRPr="0003384A">
        <w:rPr>
          <w:rFonts w:ascii="Adobe Garamond Pro" w:hAnsi="Adobe Garamond Pro" w:cs="TimesNewRoman"/>
          <w:sz w:val="20"/>
          <w:szCs w:val="20"/>
        </w:rPr>
        <w:t>(</w:t>
      </w:r>
      <w:r w:rsidR="0003384A" w:rsidRPr="0003384A">
        <w:rPr>
          <w:rFonts w:ascii="Adobe Garamond Pro" w:hAnsi="Adobe Garamond Pro" w:cs="TimesNewRoman"/>
          <w:sz w:val="20"/>
          <w:szCs w:val="20"/>
        </w:rPr>
        <w:t xml:space="preserve">up </w:t>
      </w:r>
      <w:r w:rsidR="0003384A" w:rsidRPr="009E4337">
        <w:rPr>
          <w:rFonts w:ascii="Adobe Garamond Pro" w:hAnsi="Adobe Garamond Pro" w:cs="TimesNewRoman"/>
          <w:sz w:val="20"/>
          <w:szCs w:val="20"/>
        </w:rPr>
        <w:t>to</w:t>
      </w:r>
      <w:r w:rsidR="008E2FFA"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40 mph</w:t>
      </w:r>
      <w:r w:rsidR="008E2FFA" w:rsidRPr="009E4337">
        <w:rPr>
          <w:rFonts w:ascii="Adobe Garamond Pro" w:hAnsi="Adobe Garamond Pro" w:cs="TimesNewRoman"/>
          <w:sz w:val="20"/>
          <w:szCs w:val="20"/>
        </w:rPr>
        <w:t xml:space="preserve">), </w:t>
      </w:r>
      <w:r>
        <w:rPr>
          <w:rFonts w:ascii="Adobe Garamond Pro" w:hAnsi="Adobe Garamond Pro" w:cs="TimesNewRoman"/>
          <w:sz w:val="20"/>
          <w:szCs w:val="20"/>
        </w:rPr>
        <w:t xml:space="preserve">but stronger storms sweep it completely </w:t>
      </w:r>
      <w:r w:rsidRPr="00176630">
        <w:rPr>
          <w:rFonts w:ascii="Adobe Garamond Pro" w:hAnsi="Adobe Garamond Pro" w:cs="TimesNewRoman"/>
          <w:sz w:val="20"/>
          <w:szCs w:val="20"/>
        </w:rPr>
        <w:t>away</w:t>
      </w:r>
      <w:r w:rsidR="008E2FFA" w:rsidRPr="00176630">
        <w:rPr>
          <w:rFonts w:ascii="Adobe Garamond Pro" w:hAnsi="Adobe Garamond Pro" w:cs="TimesNewRoman"/>
          <w:sz w:val="20"/>
          <w:szCs w:val="20"/>
        </w:rPr>
        <w:t xml:space="preserve">, </w:t>
      </w:r>
      <w:r w:rsidRPr="00176630">
        <w:rPr>
          <w:rFonts w:ascii="Adobe Garamond Pro" w:hAnsi="Adobe Garamond Pro" w:cs="TimesNewRoman"/>
          <w:sz w:val="20"/>
          <w:szCs w:val="20"/>
        </w:rPr>
        <w:t>destroying</w:t>
      </w:r>
      <w:r>
        <w:rPr>
          <w:rFonts w:ascii="Adobe Garamond Pro" w:hAnsi="Adobe Garamond Pro" w:cs="TimesNewRoman"/>
          <w:sz w:val="20"/>
          <w:szCs w:val="20"/>
        </w:rPr>
        <w:t xml:space="preserve"> the sphere</w:t>
      </w:r>
      <w:r w:rsidR="008E2FFA"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The</w:t>
      </w:r>
      <w:r w:rsidR="008E2FFA" w:rsidRPr="009E4337">
        <w:rPr>
          <w:rFonts w:ascii="Adobe Garamond Pro" w:hAnsi="Adobe Garamond Pro" w:cs="TimesNewRoman"/>
          <w:sz w:val="20"/>
          <w:szCs w:val="20"/>
        </w:rPr>
        <w:t xml:space="preserve"> temperatur</w:t>
      </w:r>
      <w:r w:rsidR="009E4337" w:rsidRPr="009E4337">
        <w:rPr>
          <w:rFonts w:ascii="Adobe Garamond Pro" w:hAnsi="Adobe Garamond Pro" w:cs="TimesNewRoman"/>
          <w:sz w:val="20"/>
          <w:szCs w:val="20"/>
        </w:rPr>
        <w:t>e</w:t>
      </w:r>
      <w:r w:rsidR="008E2FFA"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within the refuge is a constant</w:t>
      </w:r>
      <w:r w:rsidR="008E2FFA" w:rsidRPr="009E4337">
        <w:rPr>
          <w:rFonts w:ascii="Adobe Garamond Pro" w:hAnsi="Adobe Garamond Pro" w:cs="TimesNewRoman"/>
          <w:sz w:val="20"/>
          <w:szCs w:val="20"/>
        </w:rPr>
        <w:t xml:space="preserve"> 25°C </w:t>
      </w:r>
      <w:r w:rsidR="009E4337" w:rsidRPr="009E4337">
        <w:rPr>
          <w:rFonts w:ascii="Adobe Garamond Pro" w:hAnsi="Adobe Garamond Pro" w:cs="TimesNewRoman"/>
          <w:sz w:val="20"/>
          <w:szCs w:val="20"/>
        </w:rPr>
        <w:t>if the external temperature is between</w:t>
      </w:r>
      <w:r w:rsidR="008E2FFA" w:rsidRPr="009E4337">
        <w:rPr>
          <w:rFonts w:ascii="Adobe Garamond Pro" w:hAnsi="Adobe Garamond Pro" w:cs="TimesNewRoman"/>
          <w:sz w:val="20"/>
          <w:szCs w:val="20"/>
        </w:rPr>
        <w:t xml:space="preserve"> 40°C </w:t>
      </w:r>
      <w:r w:rsidR="009E4337" w:rsidRPr="009E4337">
        <w:rPr>
          <w:rFonts w:ascii="Adobe Garamond Pro" w:hAnsi="Adobe Garamond Pro" w:cs="TimesNewRoman"/>
          <w:sz w:val="20"/>
          <w:szCs w:val="20"/>
        </w:rPr>
        <w:t>and</w:t>
      </w:r>
      <w:r w:rsidR="008E2FFA" w:rsidRPr="009E4337">
        <w:rPr>
          <w:rFonts w:ascii="Adobe Garamond Pro" w:hAnsi="Adobe Garamond Pro" w:cs="TimesNewRoman"/>
          <w:sz w:val="20"/>
          <w:szCs w:val="20"/>
        </w:rPr>
        <w:t xml:space="preserve"> −10°C. </w:t>
      </w:r>
      <w:r w:rsidR="009E4337" w:rsidRPr="009E4337">
        <w:rPr>
          <w:rFonts w:ascii="Adobe Garamond Pro" w:hAnsi="Adobe Garamond Pro" w:cs="TimesNewRoman"/>
          <w:sz w:val="20"/>
          <w:szCs w:val="20"/>
        </w:rPr>
        <w:t>If it is higher or lower</w:t>
      </w:r>
      <w:r w:rsidR="008E2FFA"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 xml:space="preserve">the interior temperature is raised or lowered from the standard by an equal number of degrees </w:t>
      </w:r>
      <w:r w:rsidR="008E2FFA" w:rsidRPr="009E4337">
        <w:rPr>
          <w:rFonts w:ascii="Adobe Garamond Pro" w:hAnsi="Adobe Garamond Pro" w:cs="TimesNewRoman"/>
          <w:sz w:val="20"/>
          <w:szCs w:val="20"/>
        </w:rPr>
        <w:t xml:space="preserve">(for example </w:t>
      </w:r>
      <w:r w:rsidR="009E4337" w:rsidRPr="009E4337">
        <w:rPr>
          <w:rFonts w:ascii="Adobe Garamond Pro" w:hAnsi="Adobe Garamond Pro" w:cs="TimesNewRoman"/>
          <w:sz w:val="20"/>
          <w:szCs w:val="20"/>
        </w:rPr>
        <w:t>if it is</w:t>
      </w:r>
      <w:r w:rsidR="008E2FFA" w:rsidRPr="009E4337">
        <w:rPr>
          <w:rFonts w:ascii="Adobe Garamond Pro" w:hAnsi="Adobe Garamond Pro" w:cs="TimesNewRoman"/>
          <w:sz w:val="20"/>
          <w:szCs w:val="20"/>
        </w:rPr>
        <w:t xml:space="preserve"> 45°C</w:t>
      </w:r>
      <w:r w:rsidR="009E4337" w:rsidRPr="009E4337">
        <w:rPr>
          <w:rFonts w:ascii="Adobe Garamond Pro" w:hAnsi="Adobe Garamond Pro" w:cs="TimesNewRoman"/>
          <w:sz w:val="20"/>
          <w:szCs w:val="20"/>
        </w:rPr>
        <w:t xml:space="preserve"> outside</w:t>
      </w:r>
      <w:r w:rsidR="008E2FFA"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or</w:t>
      </w:r>
      <w:r w:rsidR="008E2FFA"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5</w:t>
      </w:r>
      <w:r w:rsidR="008E2FFA" w:rsidRPr="009E4337">
        <w:rPr>
          <w:rFonts w:ascii="Adobe Garamond Pro" w:hAnsi="Adobe Garamond Pro" w:cs="TimesNewRoman"/>
          <w:sz w:val="20"/>
          <w:szCs w:val="20"/>
        </w:rPr>
        <w:t xml:space="preserve">°C </w:t>
      </w:r>
      <w:r w:rsidR="009E4337" w:rsidRPr="009E4337">
        <w:rPr>
          <w:rFonts w:ascii="Adobe Garamond Pro" w:hAnsi="Adobe Garamond Pro" w:cs="TimesNewRoman"/>
          <w:sz w:val="20"/>
          <w:szCs w:val="20"/>
        </w:rPr>
        <w:t>above the maximum limit</w:t>
      </w:r>
      <w:r w:rsidR="008E2FFA" w:rsidRPr="009E4337">
        <w:rPr>
          <w:rFonts w:ascii="Adobe Garamond Pro" w:hAnsi="Adobe Garamond Pro" w:cs="TimesNewRoman"/>
          <w:sz w:val="20"/>
          <w:szCs w:val="20"/>
        </w:rPr>
        <w:t xml:space="preserve">, </w:t>
      </w:r>
      <w:r w:rsidR="009E4337" w:rsidRPr="009E4337">
        <w:rPr>
          <w:rFonts w:ascii="Adobe Garamond Pro" w:hAnsi="Adobe Garamond Pro" w:cs="TimesNewRoman"/>
          <w:sz w:val="20"/>
          <w:szCs w:val="20"/>
        </w:rPr>
        <w:t>the internal temperature becomes</w:t>
      </w:r>
      <w:r w:rsidR="008E2FFA" w:rsidRPr="009E4337">
        <w:rPr>
          <w:rFonts w:ascii="Adobe Garamond Pro" w:hAnsi="Adobe Garamond Pro" w:cs="TimesNewRoman"/>
          <w:sz w:val="20"/>
          <w:szCs w:val="20"/>
        </w:rPr>
        <w:t xml:space="preserve"> 30°C).</w:t>
      </w:r>
    </w:p>
    <w:p w:rsidR="008E2FFA" w:rsidRPr="00176630" w:rsidRDefault="009E4337" w:rsidP="0003384A">
      <w:pPr>
        <w:autoSpaceDE w:val="0"/>
        <w:autoSpaceDN w:val="0"/>
        <w:adjustRightInd w:val="0"/>
        <w:spacing w:after="0" w:line="240" w:lineRule="auto"/>
        <w:ind w:firstLine="228"/>
        <w:jc w:val="both"/>
        <w:rPr>
          <w:rFonts w:ascii="Adobe Garamond Pro" w:hAnsi="Adobe Garamond Pro" w:cs="TimesNewRoman"/>
          <w:sz w:val="20"/>
          <w:szCs w:val="20"/>
        </w:rPr>
      </w:pPr>
      <w:r w:rsidRPr="009E4337">
        <w:rPr>
          <w:rFonts w:ascii="Adobe Garamond Pro" w:hAnsi="Adobe Garamond Pro" w:cs="TimesNewRoman"/>
          <w:sz w:val="20"/>
          <w:szCs w:val="20"/>
        </w:rPr>
        <w:lastRenderedPageBreak/>
        <w:t>The interior of the sphere is</w:t>
      </w:r>
      <w:r w:rsidR="008E2FFA" w:rsidRPr="009E4337">
        <w:rPr>
          <w:rFonts w:ascii="Adobe Garamond Pro" w:hAnsi="Adobe Garamond Pro" w:cs="TimesNewRoman"/>
          <w:sz w:val="20"/>
          <w:szCs w:val="20"/>
        </w:rPr>
        <w:t xml:space="preserve"> </w:t>
      </w:r>
      <w:r w:rsidRPr="009E4337">
        <w:rPr>
          <w:rFonts w:ascii="Adobe Garamond Pro" w:hAnsi="Adobe Garamond Pro" w:cs="TimesNewRoman"/>
          <w:sz w:val="20"/>
          <w:szCs w:val="20"/>
        </w:rPr>
        <w:t>dark</w:t>
      </w:r>
      <w:r w:rsidR="008E2FFA" w:rsidRPr="009E4337">
        <w:rPr>
          <w:rFonts w:ascii="Adobe Garamond Pro" w:hAnsi="Adobe Garamond Pro" w:cs="TimesNewRoman"/>
          <w:sz w:val="20"/>
          <w:szCs w:val="20"/>
        </w:rPr>
        <w:t xml:space="preserve">, </w:t>
      </w:r>
      <w:r w:rsidRPr="009E4337">
        <w:rPr>
          <w:rFonts w:ascii="Adobe Garamond Pro" w:hAnsi="Adobe Garamond Pro" w:cs="TimesNewRoman"/>
          <w:sz w:val="20"/>
          <w:szCs w:val="20"/>
        </w:rPr>
        <w:t>but</w:t>
      </w:r>
      <w:r w:rsidR="008E2FFA" w:rsidRPr="009E4337">
        <w:rPr>
          <w:rFonts w:ascii="Adobe Garamond Pro" w:hAnsi="Adobe Garamond Pro" w:cs="TimesNewRoman"/>
          <w:sz w:val="20"/>
          <w:szCs w:val="20"/>
        </w:rPr>
        <w:t xml:space="preserve"> the spellcaster</w:t>
      </w:r>
      <w:r w:rsidR="0003384A" w:rsidRPr="009E4337">
        <w:rPr>
          <w:rFonts w:ascii="Adobe Garamond Pro" w:hAnsi="Adobe Garamond Pro" w:cs="TimesNewRoman"/>
          <w:sz w:val="20"/>
          <w:szCs w:val="20"/>
        </w:rPr>
        <w:t xml:space="preserve"> </w:t>
      </w:r>
      <w:r w:rsidRPr="009E4337">
        <w:rPr>
          <w:rFonts w:ascii="Adobe Garamond Pro" w:hAnsi="Adobe Garamond Pro" w:cs="TimesNewRoman"/>
          <w:sz w:val="20"/>
          <w:szCs w:val="20"/>
        </w:rPr>
        <w:t>can illuminate it</w:t>
      </w:r>
      <w:r w:rsidR="008E2FFA" w:rsidRPr="009E4337">
        <w:rPr>
          <w:rFonts w:ascii="Adobe Garamond Pro" w:hAnsi="Adobe Garamond Pro" w:cs="TimesNewRoman"/>
          <w:sz w:val="20"/>
          <w:szCs w:val="20"/>
        </w:rPr>
        <w:t xml:space="preserve"> </w:t>
      </w:r>
      <w:r w:rsidR="00176630">
        <w:rPr>
          <w:rFonts w:ascii="Adobe Garamond Pro" w:hAnsi="Adobe Garamond Pro" w:cs="TimesNewRoman"/>
          <w:sz w:val="20"/>
          <w:szCs w:val="20"/>
        </w:rPr>
        <w:t xml:space="preserve">by varying the intensity from that of a </w:t>
      </w:r>
      <w:r w:rsidR="00176630" w:rsidRPr="00176630">
        <w:rPr>
          <w:rFonts w:ascii="Adobe Garamond Pro" w:hAnsi="Adobe Garamond Pro" w:cs="TimesNewRoman"/>
          <w:sz w:val="20"/>
          <w:szCs w:val="20"/>
        </w:rPr>
        <w:t>candle to that of a torch</w:t>
      </w:r>
      <w:r w:rsidR="008E2FFA"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or make it dark again with a simple thought</w:t>
      </w:r>
      <w:r w:rsidR="008E2FFA"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 xml:space="preserve">he </w:t>
      </w:r>
      <w:r w:rsidR="008E2FFA" w:rsidRPr="00176630">
        <w:rPr>
          <w:rFonts w:ascii="Adobe Garamond Pro" w:hAnsi="Adobe Garamond Pro" w:cs="TimesNewRoman"/>
          <w:sz w:val="20"/>
          <w:szCs w:val="20"/>
        </w:rPr>
        <w:t xml:space="preserve">can make </w:t>
      </w:r>
      <w:r w:rsidR="00176630" w:rsidRPr="00176630">
        <w:rPr>
          <w:rFonts w:ascii="Adobe Garamond Pro" w:hAnsi="Adobe Garamond Pro" w:cs="TimesNewRoman"/>
          <w:sz w:val="20"/>
          <w:szCs w:val="20"/>
        </w:rPr>
        <w:t>one</w:t>
      </w:r>
      <w:r w:rsidR="008E2FFA" w:rsidRPr="00176630">
        <w:rPr>
          <w:rFonts w:ascii="Adobe Garamond Pro" w:hAnsi="Adobe Garamond Pro" w:cs="TimesNewRoman"/>
          <w:sz w:val="20"/>
          <w:szCs w:val="20"/>
        </w:rPr>
        <w:t xml:space="preserve"> varia</w:t>
      </w:r>
      <w:r w:rsidR="00176630" w:rsidRPr="00176630">
        <w:rPr>
          <w:rFonts w:ascii="Adobe Garamond Pro" w:hAnsi="Adobe Garamond Pro" w:cs="TimesNewRoman"/>
          <w:sz w:val="20"/>
          <w:szCs w:val="20"/>
        </w:rPr>
        <w:t>tion</w:t>
      </w:r>
      <w:r w:rsidR="008E2FFA"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per</w:t>
      </w:r>
      <w:r w:rsidR="008E2FFA" w:rsidRPr="00176630">
        <w:rPr>
          <w:rFonts w:ascii="Adobe Garamond Pro" w:hAnsi="Adobe Garamond Pro" w:cs="TimesNewRoman"/>
          <w:sz w:val="20"/>
          <w:szCs w:val="20"/>
        </w:rPr>
        <w:t xml:space="preserve"> round </w:t>
      </w:r>
      <w:r w:rsidR="00176630" w:rsidRPr="00176630">
        <w:rPr>
          <w:rFonts w:ascii="Adobe Garamond Pro" w:hAnsi="Adobe Garamond Pro" w:cs="TimesNewRoman"/>
          <w:sz w:val="20"/>
          <w:szCs w:val="20"/>
        </w:rPr>
        <w:t>without having to concentrate</w:t>
      </w:r>
      <w:r w:rsidR="008E2FFA"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The surface is only opaque from the outside</w:t>
      </w:r>
      <w:r w:rsidR="008E2FFA"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but from within it is possible to see outside without any problem</w:t>
      </w:r>
      <w:r w:rsidR="008E2FFA" w:rsidRPr="00176630">
        <w:rPr>
          <w:rFonts w:ascii="Adobe Garamond Pro" w:hAnsi="Adobe Garamond Pro" w:cs="TimesNewRoman"/>
          <w:sz w:val="20"/>
          <w:szCs w:val="20"/>
        </w:rPr>
        <w:t>.</w:t>
      </w:r>
    </w:p>
    <w:p w:rsidR="008E2FFA" w:rsidRPr="00176630" w:rsidRDefault="0003384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176630">
        <w:rPr>
          <w:rFonts w:ascii="Adobe Garamond Pro" w:hAnsi="Adobe Garamond Pro" w:cs="TimesNewRoman"/>
          <w:sz w:val="20"/>
          <w:szCs w:val="20"/>
        </w:rPr>
        <w:t>This means that even if</w:t>
      </w:r>
      <w:r w:rsidR="008E2FFA" w:rsidRPr="00176630">
        <w:rPr>
          <w:rFonts w:ascii="Adobe Garamond Pro" w:hAnsi="Adobe Garamond Pro" w:cs="TimesNewRoman"/>
          <w:sz w:val="20"/>
          <w:szCs w:val="20"/>
        </w:rPr>
        <w:t xml:space="preserve"> </w:t>
      </w:r>
      <w:r w:rsidR="009E4337" w:rsidRPr="00176630">
        <w:rPr>
          <w:rFonts w:ascii="Adobe Garamond Pro" w:hAnsi="Adobe Garamond Pro" w:cs="TimesNewRoman"/>
          <w:sz w:val="20"/>
          <w:szCs w:val="20"/>
        </w:rPr>
        <w:t>the sphere doesn’t offer any real obstacle</w:t>
      </w:r>
      <w:r w:rsidR="008E2FFA" w:rsidRPr="00176630">
        <w:rPr>
          <w:rFonts w:ascii="Adobe Garamond Pro" w:hAnsi="Adobe Garamond Pro" w:cs="TimesNewRoman"/>
          <w:sz w:val="20"/>
          <w:szCs w:val="20"/>
        </w:rPr>
        <w:t xml:space="preserve"> </w:t>
      </w:r>
      <w:r w:rsidR="009E4337" w:rsidRPr="00176630">
        <w:rPr>
          <w:rFonts w:ascii="Adobe Garamond Pro" w:hAnsi="Adobe Garamond Pro" w:cs="TimesNewRoman"/>
          <w:sz w:val="20"/>
          <w:szCs w:val="20"/>
        </w:rPr>
        <w:t>to any</w:t>
      </w:r>
      <w:r w:rsidR="008E2FFA"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ranged weapon</w:t>
      </w:r>
      <w:r w:rsidR="008E2FFA"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 xml:space="preserve">however those </w:t>
      </w:r>
      <w:r w:rsidR="009D04F4" w:rsidRPr="00176630">
        <w:rPr>
          <w:rFonts w:ascii="Adobe Garamond Pro" w:hAnsi="Adobe Garamond Pro" w:cs="TimesNewRoman"/>
          <w:sz w:val="20"/>
          <w:szCs w:val="20"/>
        </w:rPr>
        <w:t>outside</w:t>
      </w:r>
      <w:r w:rsidR="00176630" w:rsidRPr="00176630">
        <w:rPr>
          <w:rFonts w:ascii="Adobe Garamond Pro" w:hAnsi="Adobe Garamond Pro" w:cs="TimesNewRoman"/>
          <w:sz w:val="20"/>
          <w:szCs w:val="20"/>
        </w:rPr>
        <w:t xml:space="preserve"> cannot see those within</w:t>
      </w:r>
      <w:r w:rsidR="008E2FFA" w:rsidRPr="00176630">
        <w:rPr>
          <w:rFonts w:ascii="Adobe Garamond Pro" w:hAnsi="Adobe Garamond Pro" w:cs="TimesNewRoman"/>
          <w:sz w:val="20"/>
          <w:szCs w:val="20"/>
        </w:rPr>
        <w:t xml:space="preserve">, </w:t>
      </w:r>
      <w:r w:rsidR="00176630" w:rsidRPr="00176630">
        <w:rPr>
          <w:rFonts w:ascii="Adobe Garamond Pro" w:hAnsi="Adobe Garamond Pro" w:cs="TimesNewRoman"/>
          <w:sz w:val="20"/>
          <w:szCs w:val="20"/>
        </w:rPr>
        <w:t xml:space="preserve">who therefore enjoy a minimal protection against missiles </w:t>
      </w:r>
      <w:r w:rsidR="009D04F4" w:rsidRPr="00176630">
        <w:rPr>
          <w:rFonts w:ascii="Adobe Garamond Pro" w:hAnsi="Adobe Garamond Pro" w:cs="TimesNewRoman"/>
          <w:sz w:val="20"/>
          <w:szCs w:val="20"/>
        </w:rPr>
        <w:t>and</w:t>
      </w:r>
      <w:r w:rsidR="00176630" w:rsidRPr="00176630">
        <w:rPr>
          <w:rFonts w:ascii="Adobe Garamond Pro" w:hAnsi="Adobe Garamond Pro" w:cs="TimesNewRoman"/>
          <w:sz w:val="20"/>
          <w:szCs w:val="20"/>
        </w:rPr>
        <w:t xml:space="preserve"> thrown weapons from outside</w:t>
      </w:r>
      <w:r w:rsidR="008E2FFA" w:rsidRPr="00176630">
        <w:rPr>
          <w:rFonts w:ascii="Adobe Garamond Pro" w:hAnsi="Adobe Garamond Pro" w:cs="TimesNewRoman"/>
          <w:sz w:val="20"/>
          <w:szCs w:val="20"/>
        </w:rPr>
        <w:t xml:space="preserve"> (</w:t>
      </w:r>
      <w:r w:rsidRPr="00176630">
        <w:rPr>
          <w:rFonts w:ascii="Adobe Garamond Pro" w:hAnsi="Adobe Garamond Pro" w:cs="TimesNewRoman"/>
          <w:sz w:val="20"/>
          <w:szCs w:val="20"/>
        </w:rPr>
        <w:t xml:space="preserve">+2 </w:t>
      </w:r>
      <w:r w:rsidR="008E2FFA" w:rsidRPr="00176630">
        <w:rPr>
          <w:rFonts w:ascii="Adobe Garamond Pro" w:hAnsi="Adobe Garamond Pro" w:cs="TimesNewRoman"/>
          <w:sz w:val="20"/>
          <w:szCs w:val="20"/>
        </w:rPr>
        <w:t xml:space="preserve">bonus </w:t>
      </w:r>
      <w:r w:rsidRPr="00176630">
        <w:rPr>
          <w:rFonts w:ascii="Adobe Garamond Pro" w:hAnsi="Adobe Garamond Pro" w:cs="TimesNewRoman"/>
          <w:sz w:val="20"/>
          <w:szCs w:val="20"/>
        </w:rPr>
        <w:t>A</w:t>
      </w:r>
      <w:r w:rsidR="008E2FFA" w:rsidRPr="00176630">
        <w:rPr>
          <w:rFonts w:ascii="Adobe Garamond Pro" w:hAnsi="Adobe Garamond Pro" w:cs="TimesNewRoman"/>
          <w:sz w:val="20"/>
          <w:szCs w:val="20"/>
        </w:rPr>
        <w:t xml:space="preserve">C </w:t>
      </w:r>
      <w:r w:rsidRPr="00176630">
        <w:rPr>
          <w:rFonts w:ascii="Adobe Garamond Pro" w:hAnsi="Adobe Garamond Pro" w:cs="TimesNewRoman"/>
          <w:sz w:val="20"/>
          <w:szCs w:val="20"/>
        </w:rPr>
        <w:t xml:space="preserve">against </w:t>
      </w:r>
      <w:r w:rsidR="009E4337" w:rsidRPr="00176630">
        <w:rPr>
          <w:rFonts w:ascii="Adobe Garamond Pro" w:hAnsi="Adobe Garamond Pro" w:cs="TimesNewRoman"/>
          <w:sz w:val="20"/>
          <w:szCs w:val="20"/>
        </w:rPr>
        <w:t>ranged attacks</w:t>
      </w:r>
      <w:r w:rsidR="008E2FFA" w:rsidRPr="00176630">
        <w:rPr>
          <w:rFonts w:ascii="Adobe Garamond Pro" w:hAnsi="Adobe Garamond Pro" w:cs="TimesNewRoman"/>
          <w:sz w:val="20"/>
          <w:szCs w:val="20"/>
        </w:rPr>
        <w:t>).</w:t>
      </w:r>
    </w:p>
    <w:p w:rsidR="008E2FFA" w:rsidRPr="003723D0"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3723D0">
        <w:rPr>
          <w:rFonts w:ascii="Adobe Garamond Pro" w:hAnsi="Adobe Garamond Pro" w:cs="TimesNewRoman"/>
          <w:sz w:val="20"/>
          <w:szCs w:val="20"/>
        </w:rPr>
        <w:t>.</w:t>
      </w:r>
    </w:p>
    <w:p w:rsidR="008E2FFA" w:rsidRPr="00967AF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Snake Sigil</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Conjuration</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touch</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a written work</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special</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protect writing with a sigil that immobilises anyone trying to read it</w:t>
      </w:r>
    </w:p>
    <w:p w:rsidR="008E2FFA" w:rsidRPr="00FE233F" w:rsidRDefault="00C109B7"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2235E8">
        <w:rPr>
          <w:rFonts w:ascii="Adobe Garamond Pro" w:hAnsi="Adobe Garamond Pro" w:cs="TimesNewRoman"/>
          <w:sz w:val="20"/>
          <w:szCs w:val="20"/>
        </w:rPr>
        <w:t>When</w:t>
      </w:r>
      <w:r w:rsidR="008E2FFA" w:rsidRPr="002235E8">
        <w:rPr>
          <w:rFonts w:ascii="Adobe Garamond Pro" w:hAnsi="Adobe Garamond Pro" w:cs="TimesNewRoman"/>
          <w:sz w:val="20"/>
          <w:szCs w:val="20"/>
        </w:rPr>
        <w:t xml:space="preserve"> the spellcaster </w:t>
      </w:r>
      <w:r w:rsidRPr="002235E8">
        <w:rPr>
          <w:rFonts w:ascii="Adobe Garamond Pro" w:hAnsi="Adobe Garamond Pro" w:cs="TimesNewRoman"/>
          <w:sz w:val="20"/>
          <w:szCs w:val="20"/>
        </w:rPr>
        <w:t>casts</w:t>
      </w:r>
      <w:r w:rsidR="008E2FFA" w:rsidRPr="002235E8">
        <w:rPr>
          <w:rFonts w:ascii="Adobe Garamond Pro" w:hAnsi="Adobe Garamond Pro" w:cs="TimesNewRoman"/>
          <w:sz w:val="20"/>
          <w:szCs w:val="20"/>
        </w:rPr>
        <w:t xml:space="preserve"> </w:t>
      </w:r>
      <w:r w:rsidRPr="002235E8">
        <w:rPr>
          <w:rFonts w:ascii="Adobe Garamond Pro" w:hAnsi="Adobe Garamond Pro" w:cs="Times New Roman"/>
          <w:i/>
          <w:iCs/>
          <w:sz w:val="20"/>
          <w:szCs w:val="20"/>
        </w:rPr>
        <w:t>snake sigil</w:t>
      </w:r>
      <w:r w:rsidR="008E2FFA" w:rsidRPr="002235E8">
        <w:rPr>
          <w:rFonts w:ascii="Adobe Garamond Pro" w:hAnsi="Adobe Garamond Pro" w:cs="Times New Roman"/>
          <w:i/>
          <w:iCs/>
          <w:sz w:val="20"/>
          <w:szCs w:val="20"/>
        </w:rPr>
        <w:t xml:space="preserve"> </w:t>
      </w:r>
      <w:r w:rsidRPr="002235E8">
        <w:rPr>
          <w:rFonts w:ascii="Adobe Garamond Pro" w:hAnsi="Adobe Garamond Pro" w:cs="TimesNewRoman"/>
          <w:sz w:val="20"/>
          <w:szCs w:val="20"/>
        </w:rPr>
        <w:t>on a writing that must contain at least twenty words</w:t>
      </w:r>
      <w:r w:rsidR="008E2FFA" w:rsidRPr="002235E8">
        <w:rPr>
          <w:rFonts w:ascii="Adobe Garamond Pro" w:hAnsi="Adobe Garamond Pro" w:cs="TimesNewRoman"/>
          <w:sz w:val="20"/>
          <w:szCs w:val="20"/>
        </w:rPr>
        <w:t xml:space="preserve"> (</w:t>
      </w:r>
      <w:r w:rsidRPr="002235E8">
        <w:rPr>
          <w:rFonts w:ascii="Adobe Garamond Pro" w:hAnsi="Adobe Garamond Pro" w:cs="TimesNewRoman"/>
          <w:sz w:val="20"/>
          <w:szCs w:val="20"/>
        </w:rPr>
        <w:t>like book page</w:t>
      </w:r>
      <w:r w:rsidR="008E2FFA" w:rsidRPr="002235E8">
        <w:rPr>
          <w:rFonts w:ascii="Adobe Garamond Pro" w:hAnsi="Adobe Garamond Pro" w:cs="TimesNewRoman"/>
          <w:sz w:val="20"/>
          <w:szCs w:val="20"/>
        </w:rPr>
        <w:t xml:space="preserve">, </w:t>
      </w:r>
      <w:r w:rsidRPr="002235E8">
        <w:rPr>
          <w:rFonts w:ascii="Adobe Garamond Pro" w:hAnsi="Adobe Garamond Pro" w:cs="TimesNewRoman"/>
          <w:sz w:val="20"/>
          <w:szCs w:val="20"/>
        </w:rPr>
        <w:t>scroll, or a series</w:t>
      </w:r>
      <w:r w:rsidR="008E2FFA" w:rsidRPr="002235E8">
        <w:rPr>
          <w:rFonts w:ascii="Adobe Garamond Pro" w:hAnsi="Adobe Garamond Pro" w:cs="TimesNewRoman"/>
          <w:sz w:val="20"/>
          <w:szCs w:val="20"/>
        </w:rPr>
        <w:t xml:space="preserve"> </w:t>
      </w:r>
      <w:r w:rsidRPr="002235E8">
        <w:rPr>
          <w:rFonts w:ascii="Adobe Garamond Pro" w:hAnsi="Adobe Garamond Pro" w:cs="TimesNewRoman"/>
          <w:sz w:val="20"/>
          <w:szCs w:val="20"/>
        </w:rPr>
        <w:t>of</w:t>
      </w:r>
      <w:r w:rsidR="008E2FFA" w:rsidRPr="002235E8">
        <w:rPr>
          <w:rFonts w:ascii="Adobe Garamond Pro" w:hAnsi="Adobe Garamond Pro" w:cs="TimesNewRoman"/>
          <w:sz w:val="20"/>
          <w:szCs w:val="20"/>
        </w:rPr>
        <w:t xml:space="preserve"> rune</w:t>
      </w:r>
      <w:r w:rsidRPr="002235E8">
        <w:rPr>
          <w:rFonts w:ascii="Adobe Garamond Pro" w:hAnsi="Adobe Garamond Pro" w:cs="TimesNewRoman"/>
          <w:sz w:val="20"/>
          <w:szCs w:val="20"/>
        </w:rPr>
        <w:t>s</w:t>
      </w:r>
      <w:r w:rsidR="008E2FFA" w:rsidRPr="002235E8">
        <w:rPr>
          <w:rFonts w:ascii="Adobe Garamond Pro" w:hAnsi="Adobe Garamond Pro" w:cs="TimesNewRoman"/>
          <w:sz w:val="20"/>
          <w:szCs w:val="20"/>
        </w:rPr>
        <w:t xml:space="preserve"> </w:t>
      </w:r>
      <w:r w:rsidRPr="002235E8">
        <w:rPr>
          <w:rFonts w:ascii="Adobe Garamond Pro" w:hAnsi="Adobe Garamond Pro" w:cs="TimesNewRoman"/>
          <w:sz w:val="20"/>
          <w:szCs w:val="20"/>
        </w:rPr>
        <w:t>etched on stone or another surface</w:t>
      </w:r>
      <w:r w:rsidR="008E2FFA" w:rsidRPr="002235E8">
        <w:rPr>
          <w:rFonts w:ascii="Adobe Garamond Pro" w:hAnsi="Adobe Garamond Pro" w:cs="TimesNewRoman"/>
          <w:sz w:val="20"/>
          <w:szCs w:val="20"/>
        </w:rPr>
        <w:t xml:space="preserve">) </w:t>
      </w:r>
      <w:r w:rsidR="002235E8" w:rsidRPr="002235E8">
        <w:rPr>
          <w:rFonts w:ascii="Adobe Garamond Pro" w:hAnsi="Adobe Garamond Pro" w:cs="TimesNewRoman"/>
          <w:sz w:val="20"/>
          <w:szCs w:val="20"/>
        </w:rPr>
        <w:t>a small symbol appears that</w:t>
      </w:r>
      <w:r w:rsidR="008E2FFA" w:rsidRPr="002235E8">
        <w:rPr>
          <w:rFonts w:ascii="Adobe Garamond Pro" w:hAnsi="Adobe Garamond Pro" w:cs="TimesNewRoman"/>
          <w:sz w:val="20"/>
          <w:szCs w:val="20"/>
        </w:rPr>
        <w:t xml:space="preserve"> </w:t>
      </w:r>
      <w:r w:rsidR="002235E8" w:rsidRPr="002235E8">
        <w:rPr>
          <w:rFonts w:ascii="Adobe Garamond Pro" w:hAnsi="Adobe Garamond Pro" w:cs="TimesNewRoman"/>
          <w:sz w:val="20"/>
          <w:szCs w:val="20"/>
        </w:rPr>
        <w:t>mixes with the words</w:t>
      </w:r>
      <w:r w:rsidR="008E2FFA" w:rsidRPr="002235E8">
        <w:rPr>
          <w:rFonts w:ascii="Adobe Garamond Pro" w:hAnsi="Adobe Garamond Pro" w:cs="TimesNewRoman"/>
          <w:sz w:val="20"/>
          <w:szCs w:val="20"/>
        </w:rPr>
        <w:t xml:space="preserve">. </w:t>
      </w:r>
      <w:r w:rsidR="002235E8" w:rsidRPr="002235E8">
        <w:rPr>
          <w:rFonts w:ascii="Adobe Garamond Pro" w:hAnsi="Adobe Garamond Pro" w:cs="TimesNewRoman"/>
          <w:sz w:val="20"/>
          <w:szCs w:val="20"/>
        </w:rPr>
        <w:t>When this text is read and the reader</w:t>
      </w:r>
      <w:r w:rsidR="008E2FFA" w:rsidRPr="002235E8">
        <w:rPr>
          <w:rFonts w:ascii="Adobe Garamond Pro" w:hAnsi="Adobe Garamond Pro" w:cs="TimesNewRoman"/>
          <w:sz w:val="20"/>
          <w:szCs w:val="20"/>
        </w:rPr>
        <w:t xml:space="preserve"> </w:t>
      </w:r>
      <w:r w:rsidR="002235E8" w:rsidRPr="002235E8">
        <w:rPr>
          <w:rFonts w:ascii="Adobe Garamond Pro" w:hAnsi="Adobe Garamond Pro" w:cs="TimesNewRoman"/>
          <w:sz w:val="20"/>
          <w:szCs w:val="20"/>
        </w:rPr>
        <w:t xml:space="preserve">comes to the </w:t>
      </w:r>
      <w:r w:rsidR="002235E8" w:rsidRPr="00FE233F">
        <w:rPr>
          <w:rFonts w:ascii="Adobe Garamond Pro" w:hAnsi="Adobe Garamond Pro" w:cs="TimesNewRoman"/>
          <w:sz w:val="20"/>
          <w:szCs w:val="20"/>
        </w:rPr>
        <w:t>symbol</w:t>
      </w:r>
      <w:r w:rsidR="008E2FFA" w:rsidRPr="00FE233F">
        <w:rPr>
          <w:rFonts w:ascii="Adobe Garamond Pro" w:hAnsi="Adobe Garamond Pro" w:cs="TimesNewRoman"/>
          <w:sz w:val="20"/>
          <w:szCs w:val="20"/>
        </w:rPr>
        <w:t xml:space="preserve">, </w:t>
      </w:r>
      <w:r w:rsidR="002235E8" w:rsidRPr="00FE233F">
        <w:rPr>
          <w:rFonts w:ascii="Adobe Garamond Pro" w:hAnsi="Adobe Garamond Pro" w:cs="TimesNewRoman"/>
          <w:sz w:val="20"/>
          <w:szCs w:val="20"/>
        </w:rPr>
        <w:t xml:space="preserve">it is activated and takes the form of a </w:t>
      </w:r>
      <w:r w:rsidR="009D04F4" w:rsidRPr="00FE233F">
        <w:rPr>
          <w:rFonts w:ascii="Adobe Garamond Pro" w:hAnsi="Adobe Garamond Pro" w:cs="TimesNewRoman"/>
          <w:sz w:val="20"/>
          <w:szCs w:val="20"/>
        </w:rPr>
        <w:t>snake, which</w:t>
      </w:r>
      <w:r w:rsidR="00FE233F" w:rsidRPr="00FE233F">
        <w:rPr>
          <w:rFonts w:ascii="Adobe Garamond Pro" w:hAnsi="Adobe Garamond Pro" w:cs="TimesNewRoman"/>
          <w:sz w:val="20"/>
          <w:szCs w:val="20"/>
        </w:rPr>
        <w:t xml:space="preserve"> throws itself at the reader biting him</w:t>
      </w:r>
      <w:r w:rsidR="008E2FFA" w:rsidRPr="00FE233F">
        <w:rPr>
          <w:rFonts w:ascii="Adobe Garamond Pro" w:hAnsi="Adobe Garamond Pro" w:cs="TimesNewRoman"/>
          <w:sz w:val="20"/>
          <w:szCs w:val="20"/>
        </w:rPr>
        <w:t xml:space="preserve"> (</w:t>
      </w:r>
      <w:r w:rsidR="00176630" w:rsidRPr="00FE233F">
        <w:rPr>
          <w:rFonts w:ascii="Adobe Garamond Pro" w:hAnsi="Adobe Garamond Pro" w:cs="TimesNewRoman"/>
          <w:sz w:val="20"/>
          <w:szCs w:val="20"/>
        </w:rPr>
        <w:t>as long</w:t>
      </w:r>
      <w:r w:rsidR="00176630" w:rsidRPr="00176630">
        <w:rPr>
          <w:rFonts w:ascii="Adobe Garamond Pro" w:hAnsi="Adobe Garamond Pro" w:cs="TimesNewRoman"/>
          <w:sz w:val="20"/>
          <w:szCs w:val="20"/>
        </w:rPr>
        <w:t xml:space="preserve"> as </w:t>
      </w:r>
      <w:r w:rsidR="00176630" w:rsidRPr="00FE233F">
        <w:rPr>
          <w:rFonts w:ascii="Adobe Garamond Pro" w:hAnsi="Adobe Garamond Pro" w:cs="TimesNewRoman"/>
          <w:sz w:val="20"/>
          <w:szCs w:val="20"/>
        </w:rPr>
        <w:t>the reader is within 10 feet of the writing</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Simply looking at the text isn’t enough to activate the sigil</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it needs to be deliberately read</w:t>
      </w:r>
      <w:r w:rsidR="008E2FFA" w:rsidRPr="00FE233F">
        <w:rPr>
          <w:rFonts w:ascii="Adobe Garamond Pro" w:hAnsi="Adobe Garamond Pro" w:cs="TimesNewRoman"/>
          <w:sz w:val="20"/>
          <w:szCs w:val="20"/>
        </w:rPr>
        <w:t xml:space="preserve">. </w:t>
      </w:r>
      <w:r w:rsidR="0003384A" w:rsidRPr="00FE233F">
        <w:rPr>
          <w:rFonts w:ascii="Adobe Garamond Pro" w:hAnsi="Adobe Garamond Pro" w:cs="TimesNewRoman"/>
          <w:sz w:val="20"/>
          <w:szCs w:val="20"/>
        </w:rPr>
        <w:t>The reader</w:t>
      </w:r>
      <w:r w:rsidR="008E2FFA" w:rsidRPr="00FE233F">
        <w:rPr>
          <w:rFonts w:ascii="Adobe Garamond Pro" w:hAnsi="Adobe Garamond Pro" w:cs="TimesNewRoman"/>
          <w:sz w:val="20"/>
          <w:szCs w:val="20"/>
        </w:rPr>
        <w:t xml:space="preserve"> ha</w:t>
      </w:r>
      <w:r w:rsidR="00FE233F" w:rsidRPr="00FE233F">
        <w:rPr>
          <w:rFonts w:ascii="Adobe Garamond Pro" w:hAnsi="Adobe Garamond Pro" w:cs="TimesNewRoman"/>
          <w:sz w:val="20"/>
          <w:szCs w:val="20"/>
        </w:rPr>
        <w:t>s the right</w:t>
      </w:r>
      <w:r w:rsidR="008E2FFA" w:rsidRPr="00FE233F">
        <w:rPr>
          <w:rFonts w:ascii="Adobe Garamond Pro" w:hAnsi="Adobe Garamond Pro" w:cs="TimesNewRoman"/>
          <w:sz w:val="20"/>
          <w:szCs w:val="20"/>
        </w:rPr>
        <w:t xml:space="preserve"> </w:t>
      </w:r>
      <w:r w:rsidR="0003384A" w:rsidRPr="00FE233F">
        <w:rPr>
          <w:rFonts w:ascii="Adobe Garamond Pro" w:hAnsi="Adobe Garamond Pro" w:cs="TimesNewRoman"/>
          <w:sz w:val="20"/>
          <w:szCs w:val="20"/>
        </w:rPr>
        <w:t>to</w:t>
      </w:r>
      <w:r w:rsidR="008E2FFA" w:rsidRPr="0003384A">
        <w:rPr>
          <w:rFonts w:ascii="Adobe Garamond Pro" w:hAnsi="Adobe Garamond Pro" w:cs="TimesNewRoman"/>
          <w:sz w:val="20"/>
          <w:szCs w:val="20"/>
        </w:rPr>
        <w:t xml:space="preserve"> a ST vs. Spells </w:t>
      </w:r>
      <w:r w:rsidR="0003384A" w:rsidRPr="0003384A">
        <w:rPr>
          <w:rFonts w:ascii="Adobe Garamond Pro" w:hAnsi="Adobe Garamond Pro" w:cs="TimesNewRoman"/>
          <w:sz w:val="20"/>
          <w:szCs w:val="20"/>
        </w:rPr>
        <w:t>to avoid the effects of the sigil</w:t>
      </w:r>
      <w:r w:rsidR="008E2FFA" w:rsidRPr="0003384A">
        <w:rPr>
          <w:rFonts w:ascii="Adobe Garamond Pro" w:hAnsi="Adobe Garamond Pro" w:cs="TimesNewRoman"/>
          <w:sz w:val="20"/>
          <w:szCs w:val="20"/>
        </w:rPr>
        <w:t xml:space="preserve">: If the ST </w:t>
      </w:r>
      <w:r w:rsidR="008E2FFA" w:rsidRPr="00FE233F">
        <w:rPr>
          <w:rFonts w:ascii="Adobe Garamond Pro" w:hAnsi="Adobe Garamond Pro" w:cs="TimesNewRoman"/>
          <w:sz w:val="20"/>
          <w:szCs w:val="20"/>
        </w:rPr>
        <w:t xml:space="preserve">succeeds, </w:t>
      </w:r>
      <w:r w:rsidR="00FE233F" w:rsidRPr="00FE233F">
        <w:rPr>
          <w:rFonts w:ascii="Adobe Garamond Pro" w:hAnsi="Adobe Garamond Pro" w:cs="TimesNewRoman"/>
          <w:sz w:val="20"/>
          <w:szCs w:val="20"/>
        </w:rPr>
        <w:t xml:space="preserve">the snake of energy </w:t>
      </w:r>
      <w:r w:rsidR="009D04F4" w:rsidRPr="00FE233F">
        <w:rPr>
          <w:rFonts w:ascii="Adobe Garamond Pro" w:hAnsi="Adobe Garamond Pro" w:cs="TimesNewRoman"/>
          <w:sz w:val="20"/>
          <w:szCs w:val="20"/>
        </w:rPr>
        <w:t>dissipates</w:t>
      </w:r>
      <w:r w:rsidR="00FE233F" w:rsidRPr="00FE233F">
        <w:rPr>
          <w:rFonts w:ascii="Adobe Garamond Pro" w:hAnsi="Adobe Garamond Pro" w:cs="TimesNewRoman"/>
          <w:sz w:val="20"/>
          <w:szCs w:val="20"/>
        </w:rPr>
        <w:t xml:space="preserve"> without further effect</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and the symbol disappears from the writing in a puff of smoke</w:t>
      </w:r>
      <w:r w:rsidR="008E2FFA" w:rsidRPr="00FE233F">
        <w:rPr>
          <w:rFonts w:ascii="Adobe Garamond Pro" w:hAnsi="Adobe Garamond Pro" w:cs="TimesNewRoman"/>
          <w:sz w:val="20"/>
          <w:szCs w:val="20"/>
        </w:rPr>
        <w:t xml:space="preserve">. Otherwise if the ST fails, </w:t>
      </w:r>
      <w:r w:rsidR="0003384A" w:rsidRPr="00FE233F">
        <w:rPr>
          <w:rFonts w:ascii="Adobe Garamond Pro" w:hAnsi="Adobe Garamond Pro" w:cs="TimesNewRoman"/>
          <w:sz w:val="20"/>
          <w:szCs w:val="20"/>
        </w:rPr>
        <w:t>the subject</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is engulfed in a force field that shines with an amber light</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and immobilises him until he is freed by the order of the sigil’s creator</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the spell is dispelled, or after a period of time equal to 1 day per spellcaster level</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Within the invisible force field</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the subject doesn’t</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age</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nor does he need to eat, sleep, or breathe</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He is kept in a state of suspended animation</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without being able to take account of what is happening around him</w:t>
      </w:r>
      <w:r w:rsidR="008E2FFA" w:rsidRPr="00FE233F">
        <w:rPr>
          <w:rFonts w:ascii="Adobe Garamond Pro" w:hAnsi="Adobe Garamond Pro" w:cs="TimesNewRoman"/>
          <w:sz w:val="20"/>
          <w:szCs w:val="20"/>
        </w:rPr>
        <w:t xml:space="preserve"> o</w:t>
      </w:r>
      <w:r w:rsidR="00FE233F" w:rsidRPr="00FE233F">
        <w:rPr>
          <w:rFonts w:ascii="Adobe Garamond Pro" w:hAnsi="Adobe Garamond Pro" w:cs="TimesNewRoman"/>
          <w:sz w:val="20"/>
          <w:szCs w:val="20"/>
        </w:rPr>
        <w:t>r can in any way move</w:t>
      </w:r>
      <w:r w:rsidR="008E2FFA" w:rsidRPr="00FE233F">
        <w:rPr>
          <w:rFonts w:ascii="Adobe Garamond Pro" w:hAnsi="Adobe Garamond Pro" w:cs="TimesNewRoman"/>
          <w:sz w:val="20"/>
          <w:szCs w:val="20"/>
        </w:rPr>
        <w:t xml:space="preserve">. The victim </w:t>
      </w:r>
      <w:r w:rsidR="0003384A" w:rsidRPr="00FE233F">
        <w:rPr>
          <w:rFonts w:ascii="Adobe Garamond Pro" w:hAnsi="Adobe Garamond Pro" w:cs="TimesNewRoman"/>
          <w:sz w:val="20"/>
          <w:szCs w:val="20"/>
        </w:rPr>
        <w:t>can</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however be damaged by external forces</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 xml:space="preserve">seeing as the forcefield doesn’t offer any protection against </w:t>
      </w:r>
      <w:r w:rsidR="009D04F4" w:rsidRPr="00FE233F">
        <w:rPr>
          <w:rFonts w:ascii="Adobe Garamond Pro" w:hAnsi="Adobe Garamond Pro" w:cs="TimesNewRoman"/>
          <w:sz w:val="20"/>
          <w:szCs w:val="20"/>
        </w:rPr>
        <w:t>physical</w:t>
      </w:r>
      <w:r w:rsidR="00FE233F" w:rsidRPr="00FE233F">
        <w:rPr>
          <w:rFonts w:ascii="Adobe Garamond Pro" w:hAnsi="Adobe Garamond Pro" w:cs="TimesNewRoman"/>
          <w:sz w:val="20"/>
          <w:szCs w:val="20"/>
        </w:rPr>
        <w:t xml:space="preserve"> attacks</w:t>
      </w:r>
      <w:r w:rsidR="008E2FFA" w:rsidRPr="00FE233F">
        <w:rPr>
          <w:rFonts w:ascii="Adobe Garamond Pro" w:hAnsi="Adobe Garamond Pro" w:cs="TimesNewRoman"/>
          <w:sz w:val="20"/>
          <w:szCs w:val="20"/>
        </w:rPr>
        <w:t xml:space="preserve">, </w:t>
      </w:r>
      <w:r w:rsidR="00FE233F" w:rsidRPr="00FE233F">
        <w:rPr>
          <w:rFonts w:ascii="Adobe Garamond Pro" w:hAnsi="Adobe Garamond Pro" w:cs="TimesNewRoman"/>
          <w:sz w:val="20"/>
          <w:szCs w:val="20"/>
        </w:rPr>
        <w:t>although it renders him immune to any type of mental attack</w:t>
      </w:r>
      <w:r w:rsidR="008E2FFA" w:rsidRPr="00FE233F">
        <w:rPr>
          <w:rFonts w:ascii="Adobe Garamond Pro" w:hAnsi="Adobe Garamond Pro" w:cs="TimesNewRoman"/>
          <w:sz w:val="20"/>
          <w:szCs w:val="20"/>
        </w:rPr>
        <w:t>.</w:t>
      </w:r>
    </w:p>
    <w:p w:rsidR="008E2FFA" w:rsidRPr="00FE233F" w:rsidRDefault="00FE233F"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FE233F">
        <w:rPr>
          <w:rFonts w:ascii="Adobe Garamond Pro" w:hAnsi="Adobe Garamond Pro" w:cs="TimesNewRoman"/>
          <w:sz w:val="20"/>
          <w:szCs w:val="20"/>
        </w:rPr>
        <w:t>The sigil cannot be detected by a normal search without activating it</w:t>
      </w:r>
      <w:r w:rsidR="008E2FFA" w:rsidRPr="00FE233F">
        <w:rPr>
          <w:rFonts w:ascii="Adobe Garamond Pro" w:hAnsi="Adobe Garamond Pro" w:cs="TimesNewRoman"/>
          <w:sz w:val="20"/>
          <w:szCs w:val="20"/>
        </w:rPr>
        <w:t xml:space="preserve">, </w:t>
      </w:r>
      <w:r w:rsidRPr="00FE233F">
        <w:rPr>
          <w:rFonts w:ascii="Adobe Garamond Pro" w:hAnsi="Adobe Garamond Pro" w:cs="TimesNewRoman"/>
          <w:sz w:val="20"/>
          <w:szCs w:val="20"/>
        </w:rPr>
        <w:t>and spells like</w:t>
      </w:r>
      <w:r w:rsidR="008E2FFA" w:rsidRPr="00FE233F">
        <w:rPr>
          <w:rFonts w:ascii="Adobe Garamond Pro" w:hAnsi="Adobe Garamond Pro" w:cs="TimesNewRoman"/>
          <w:sz w:val="20"/>
          <w:szCs w:val="20"/>
        </w:rPr>
        <w:t xml:space="preserve"> </w:t>
      </w:r>
      <w:r w:rsidR="008E2FFA" w:rsidRPr="00FE233F">
        <w:rPr>
          <w:rFonts w:ascii="Adobe Garamond Pro" w:hAnsi="Adobe Garamond Pro" w:cs="TimesNewRoman"/>
          <w:i/>
          <w:sz w:val="20"/>
          <w:szCs w:val="20"/>
        </w:rPr>
        <w:t>detect magic</w:t>
      </w:r>
      <w:r w:rsidR="008E2FFA" w:rsidRPr="00FE233F">
        <w:rPr>
          <w:rFonts w:ascii="Adobe Garamond Pro" w:hAnsi="Adobe Garamond Pro" w:cs="TimesNewRoman"/>
          <w:sz w:val="20"/>
          <w:szCs w:val="20"/>
        </w:rPr>
        <w:t xml:space="preserve"> </w:t>
      </w:r>
      <w:r w:rsidRPr="00FE233F">
        <w:rPr>
          <w:rFonts w:ascii="Adobe Garamond Pro" w:hAnsi="Adobe Garamond Pro" w:cs="TimesNewRoman"/>
          <w:sz w:val="20"/>
          <w:szCs w:val="20"/>
        </w:rPr>
        <w:t>only reveals that the text</w:t>
      </w:r>
      <w:r w:rsidR="008E2FFA" w:rsidRPr="00FE233F">
        <w:rPr>
          <w:rFonts w:ascii="Adobe Garamond Pro" w:hAnsi="Adobe Garamond Pro" w:cs="TimesNewRoman"/>
          <w:sz w:val="20"/>
          <w:szCs w:val="20"/>
        </w:rPr>
        <w:t xml:space="preserve"> </w:t>
      </w:r>
      <w:r w:rsidRPr="00FE233F">
        <w:rPr>
          <w:rFonts w:ascii="Adobe Garamond Pro" w:hAnsi="Adobe Garamond Pro" w:cs="TimesNewRoman"/>
          <w:sz w:val="20"/>
          <w:szCs w:val="20"/>
        </w:rPr>
        <w:t>shines with arcane magic</w:t>
      </w:r>
      <w:r w:rsidR="008E2FFA" w:rsidRPr="00FE233F">
        <w:rPr>
          <w:rFonts w:ascii="Adobe Garamond Pro" w:hAnsi="Adobe Garamond Pro" w:cs="TimesNewRoman"/>
          <w:sz w:val="20"/>
          <w:szCs w:val="20"/>
        </w:rPr>
        <w:t xml:space="preserve">. </w:t>
      </w:r>
      <w:r w:rsidRPr="00FE233F">
        <w:rPr>
          <w:rFonts w:ascii="Adobe Garamond Pro" w:hAnsi="Adobe Garamond Pro" w:cs="TimesNewRoman"/>
          <w:sz w:val="20"/>
          <w:szCs w:val="20"/>
        </w:rPr>
        <w:t>It remains on the writing until activated or magically dispelled</w:t>
      </w:r>
      <w:r w:rsidR="008E2FFA" w:rsidRPr="00FE233F">
        <w:rPr>
          <w:rFonts w:ascii="Adobe Garamond Pro" w:hAnsi="Adobe Garamond Pro" w:cs="TimesNewRoman"/>
          <w:sz w:val="20"/>
          <w:szCs w:val="20"/>
        </w:rPr>
        <w:t>.</w:t>
      </w:r>
    </w:p>
    <w:p w:rsidR="008E2FFA" w:rsidRPr="00967AF9" w:rsidRDefault="005D67D8" w:rsidP="005D67D8">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8E2FFA" w:rsidRPr="00967AF9">
        <w:rPr>
          <w:rFonts w:ascii="Adobe Garamond Pro Bold" w:hAnsi="Adobe Garamond Pro Bold" w:cs="Times New Roman"/>
          <w:b/>
          <w:bCs/>
          <w:smallCaps/>
          <w:sz w:val="24"/>
          <w:szCs w:val="24"/>
        </w:rPr>
        <w:t>Sphere of Invisibility</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Illusion</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0</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10 foot radius</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special</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beings within 10 feet of the mage become invisible</w:t>
      </w:r>
    </w:p>
    <w:p w:rsidR="008E2FFA" w:rsidRPr="00D3024E" w:rsidRDefault="008E2FFA" w:rsidP="008E2FF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3024E">
        <w:rPr>
          <w:rFonts w:ascii="Adobe Garamond Pro" w:hAnsi="Adobe Garamond Pro" w:cs="TimesNewRoman"/>
          <w:spacing w:val="-2"/>
          <w:sz w:val="20"/>
          <w:szCs w:val="20"/>
        </w:rPr>
        <w:t xml:space="preserve">This spell </w:t>
      </w:r>
      <w:r w:rsidR="00D3024E" w:rsidRPr="00D3024E">
        <w:rPr>
          <w:rFonts w:ascii="Adobe Garamond Pro" w:hAnsi="Adobe Garamond Pro" w:cs="TimesNewRoman"/>
          <w:spacing w:val="-2"/>
          <w:sz w:val="20"/>
          <w:szCs w:val="20"/>
        </w:rPr>
        <w:t>not only renders the caster invisible, but also all those that</w:t>
      </w:r>
      <w:r w:rsidRPr="00D3024E">
        <w:rPr>
          <w:rFonts w:ascii="Adobe Garamond Pro" w:hAnsi="Adobe Garamond Pro" w:cs="TimesNewRoman"/>
          <w:spacing w:val="-2"/>
          <w:sz w:val="20"/>
          <w:szCs w:val="20"/>
        </w:rPr>
        <w:t xml:space="preserve">, </w:t>
      </w:r>
      <w:r w:rsidR="00D3024E" w:rsidRPr="00D3024E">
        <w:rPr>
          <w:rFonts w:ascii="Adobe Garamond Pro" w:hAnsi="Adobe Garamond Pro" w:cs="TimesNewRoman"/>
          <w:spacing w:val="-2"/>
          <w:sz w:val="20"/>
          <w:szCs w:val="20"/>
        </w:rPr>
        <w:t>at the moment it was spoken</w:t>
      </w:r>
      <w:r w:rsidRPr="00D3024E">
        <w:rPr>
          <w:rFonts w:ascii="Adobe Garamond Pro" w:hAnsi="Adobe Garamond Pro" w:cs="TimesNewRoman"/>
          <w:spacing w:val="-2"/>
          <w:sz w:val="20"/>
          <w:szCs w:val="20"/>
        </w:rPr>
        <w:t xml:space="preserve">, </w:t>
      </w:r>
      <w:r w:rsidR="00D3024E" w:rsidRPr="00D3024E">
        <w:rPr>
          <w:rFonts w:ascii="Adobe Garamond Pro" w:hAnsi="Adobe Garamond Pro" w:cs="TimesNewRoman"/>
          <w:spacing w:val="-2"/>
          <w:sz w:val="20"/>
          <w:szCs w:val="20"/>
        </w:rPr>
        <w:t>are within a 10 feet radius of the mage</w:t>
      </w:r>
      <w:r w:rsidRPr="00D3024E">
        <w:rPr>
          <w:rFonts w:ascii="Adobe Garamond Pro" w:hAnsi="Adobe Garamond Pro" w:cs="TimesNewRoman"/>
          <w:spacing w:val="-2"/>
          <w:sz w:val="20"/>
          <w:szCs w:val="20"/>
        </w:rPr>
        <w:t xml:space="preserve">. </w:t>
      </w:r>
      <w:r w:rsidR="0003384A" w:rsidRPr="00D3024E">
        <w:rPr>
          <w:rFonts w:ascii="Adobe Garamond Pro" w:hAnsi="Adobe Garamond Pro" w:cs="TimesNewRoman"/>
          <w:spacing w:val="-2"/>
          <w:sz w:val="20"/>
          <w:szCs w:val="20"/>
        </w:rPr>
        <w:t>The area of invisibility</w:t>
      </w:r>
      <w:r w:rsidRPr="00D3024E">
        <w:rPr>
          <w:rFonts w:ascii="Adobe Garamond Pro" w:hAnsi="Adobe Garamond Pro" w:cs="TimesNewRoman"/>
          <w:spacing w:val="-2"/>
          <w:sz w:val="20"/>
          <w:szCs w:val="20"/>
        </w:rPr>
        <w:t xml:space="preserve"> </w:t>
      </w:r>
      <w:r w:rsidR="00D3024E" w:rsidRPr="00D3024E">
        <w:rPr>
          <w:rFonts w:ascii="Adobe Garamond Pro" w:hAnsi="Adobe Garamond Pro" w:cs="TimesNewRoman"/>
          <w:spacing w:val="-2"/>
          <w:sz w:val="20"/>
          <w:szCs w:val="20"/>
        </w:rPr>
        <w:t>afterwards moves with</w:t>
      </w:r>
      <w:r w:rsidRPr="00D3024E">
        <w:rPr>
          <w:rFonts w:ascii="Adobe Garamond Pro" w:hAnsi="Adobe Garamond Pro" w:cs="TimesNewRoman"/>
          <w:spacing w:val="-2"/>
          <w:sz w:val="20"/>
          <w:szCs w:val="20"/>
        </w:rPr>
        <w:t xml:space="preserve"> the spellcaster, </w:t>
      </w:r>
      <w:r w:rsidR="00D3024E" w:rsidRPr="00D3024E">
        <w:rPr>
          <w:rFonts w:ascii="Adobe Garamond Pro" w:hAnsi="Adobe Garamond Pro" w:cs="TimesNewRoman"/>
          <w:spacing w:val="-2"/>
          <w:sz w:val="20"/>
          <w:szCs w:val="20"/>
        </w:rPr>
        <w:t xml:space="preserve">and those that remain inside are hidden from all others </w:t>
      </w:r>
      <w:r w:rsidRPr="00D3024E">
        <w:rPr>
          <w:rFonts w:ascii="Adobe Garamond Pro" w:hAnsi="Adobe Garamond Pro" w:cs="TimesNewRoman"/>
          <w:spacing w:val="-2"/>
          <w:sz w:val="20"/>
          <w:szCs w:val="20"/>
        </w:rPr>
        <w:t>(</w:t>
      </w:r>
      <w:r w:rsidR="00D3024E" w:rsidRPr="00D3024E">
        <w:rPr>
          <w:rFonts w:ascii="Adobe Garamond Pro" w:hAnsi="Adobe Garamond Pro" w:cs="TimesNewRoman"/>
          <w:spacing w:val="-2"/>
          <w:sz w:val="20"/>
          <w:szCs w:val="20"/>
        </w:rPr>
        <w:t>although they can see each other</w:t>
      </w:r>
      <w:r w:rsidRPr="00D3024E">
        <w:rPr>
          <w:rFonts w:ascii="Adobe Garamond Pro" w:hAnsi="Adobe Garamond Pro" w:cs="TimesNewRoman"/>
          <w:spacing w:val="-2"/>
          <w:sz w:val="20"/>
          <w:szCs w:val="20"/>
        </w:rPr>
        <w:t xml:space="preserve">). </w:t>
      </w:r>
      <w:r w:rsidR="00D3024E" w:rsidRPr="00D3024E">
        <w:rPr>
          <w:rFonts w:ascii="Adobe Garamond Pro" w:hAnsi="Adobe Garamond Pro" w:cs="TimesNewRoman"/>
          <w:spacing w:val="-2"/>
          <w:sz w:val="20"/>
          <w:szCs w:val="20"/>
        </w:rPr>
        <w:t>Those</w:t>
      </w:r>
      <w:r w:rsidRPr="00D3024E">
        <w:rPr>
          <w:rFonts w:ascii="Adobe Garamond Pro" w:hAnsi="Adobe Garamond Pro" w:cs="TimesNewRoman"/>
          <w:spacing w:val="-2"/>
          <w:sz w:val="20"/>
          <w:szCs w:val="20"/>
        </w:rPr>
        <w:t xml:space="preserve"> (</w:t>
      </w:r>
      <w:r w:rsidR="00D3024E" w:rsidRPr="00D3024E">
        <w:rPr>
          <w:rFonts w:ascii="Adobe Garamond Pro" w:hAnsi="Adobe Garamond Pro" w:cs="TimesNewRoman"/>
          <w:spacing w:val="-2"/>
          <w:sz w:val="20"/>
          <w:szCs w:val="20"/>
        </w:rPr>
        <w:t>and only those</w:t>
      </w:r>
      <w:r w:rsidRPr="00D3024E">
        <w:rPr>
          <w:rFonts w:ascii="Adobe Garamond Pro" w:hAnsi="Adobe Garamond Pro" w:cs="TimesNewRoman"/>
          <w:spacing w:val="-2"/>
          <w:sz w:val="20"/>
          <w:szCs w:val="20"/>
        </w:rPr>
        <w:t xml:space="preserve">) </w:t>
      </w:r>
      <w:r w:rsidR="00D3024E" w:rsidRPr="00D3024E">
        <w:rPr>
          <w:rFonts w:ascii="Adobe Garamond Pro" w:hAnsi="Adobe Garamond Pro" w:cs="TimesNewRoman"/>
          <w:spacing w:val="-2"/>
          <w:sz w:val="20"/>
          <w:szCs w:val="20"/>
        </w:rPr>
        <w:t>that move more than 10 feet away from the mage</w:t>
      </w:r>
      <w:r w:rsidRPr="00D3024E">
        <w:rPr>
          <w:rFonts w:ascii="Adobe Garamond Pro" w:hAnsi="Adobe Garamond Pro" w:cs="TimesNewRoman"/>
          <w:spacing w:val="-2"/>
          <w:sz w:val="20"/>
          <w:szCs w:val="20"/>
        </w:rPr>
        <w:t>, o</w:t>
      </w:r>
      <w:r w:rsidR="00D3024E" w:rsidRPr="00D3024E">
        <w:rPr>
          <w:rFonts w:ascii="Adobe Garamond Pro" w:hAnsi="Adobe Garamond Pro" w:cs="TimesNewRoman"/>
          <w:spacing w:val="-2"/>
          <w:sz w:val="20"/>
          <w:szCs w:val="20"/>
        </w:rPr>
        <w:t>r attack a target</w:t>
      </w:r>
      <w:r w:rsidRPr="00D3024E">
        <w:rPr>
          <w:rFonts w:ascii="Adobe Garamond Pro" w:hAnsi="Adobe Garamond Pro" w:cs="TimesNewRoman"/>
          <w:spacing w:val="-2"/>
          <w:sz w:val="20"/>
          <w:szCs w:val="20"/>
        </w:rPr>
        <w:t xml:space="preserve">, </w:t>
      </w:r>
      <w:r w:rsidR="00D3024E" w:rsidRPr="00D3024E">
        <w:rPr>
          <w:rFonts w:ascii="Adobe Garamond Pro" w:hAnsi="Adobe Garamond Pro" w:cs="TimesNewRoman"/>
          <w:spacing w:val="-2"/>
          <w:sz w:val="20"/>
          <w:szCs w:val="20"/>
        </w:rPr>
        <w:t>become visible and cannot become invisible again even if they re-enter the area of effect</w:t>
      </w:r>
      <w:r w:rsidRPr="00D3024E">
        <w:rPr>
          <w:rFonts w:ascii="Adobe Garamond Pro" w:hAnsi="Adobe Garamond Pro" w:cs="TimesNewRoman"/>
          <w:spacing w:val="-2"/>
          <w:sz w:val="20"/>
          <w:szCs w:val="20"/>
        </w:rPr>
        <w:t xml:space="preserve">. </w:t>
      </w:r>
      <w:r w:rsidR="00D3024E" w:rsidRPr="00D3024E">
        <w:rPr>
          <w:rFonts w:ascii="Adobe Garamond Pro" w:hAnsi="Adobe Garamond Pro" w:cs="TimesNewRoman"/>
          <w:spacing w:val="-2"/>
          <w:sz w:val="20"/>
          <w:szCs w:val="20"/>
        </w:rPr>
        <w:t>If the</w:t>
      </w:r>
      <w:r w:rsidRPr="00D3024E">
        <w:rPr>
          <w:rFonts w:ascii="Adobe Garamond Pro" w:hAnsi="Adobe Garamond Pro" w:cs="TimesNewRoman"/>
          <w:spacing w:val="-2"/>
          <w:sz w:val="20"/>
          <w:szCs w:val="20"/>
        </w:rPr>
        <w:t xml:space="preserve"> spellcaster </w:t>
      </w:r>
      <w:r w:rsidR="00D3024E" w:rsidRPr="00D3024E">
        <w:rPr>
          <w:rFonts w:ascii="Adobe Garamond Pro" w:hAnsi="Adobe Garamond Pro" w:cs="TimesNewRoman"/>
          <w:spacing w:val="-2"/>
          <w:sz w:val="20"/>
          <w:szCs w:val="20"/>
        </w:rPr>
        <w:t>attacks or casts a spell</w:t>
      </w:r>
      <w:r w:rsidRPr="00D3024E">
        <w:rPr>
          <w:rFonts w:ascii="Adobe Garamond Pro" w:hAnsi="Adobe Garamond Pro" w:cs="TimesNewRoman"/>
          <w:spacing w:val="-2"/>
          <w:sz w:val="20"/>
          <w:szCs w:val="20"/>
        </w:rPr>
        <w:t xml:space="preserve">, </w:t>
      </w:r>
      <w:r w:rsidR="00D3024E" w:rsidRPr="00D3024E">
        <w:rPr>
          <w:rFonts w:ascii="Adobe Garamond Pro" w:hAnsi="Adobe Garamond Pro" w:cs="TimesNewRoman"/>
          <w:spacing w:val="-2"/>
          <w:sz w:val="20"/>
          <w:szCs w:val="20"/>
        </w:rPr>
        <w:t>the invisibility ends for everyone</w:t>
      </w:r>
      <w:r w:rsidRPr="00D3024E">
        <w:rPr>
          <w:rFonts w:ascii="Adobe Garamond Pro" w:hAnsi="Adobe Garamond Pro" w:cs="TimesNewRoman"/>
          <w:spacing w:val="-2"/>
          <w:sz w:val="20"/>
          <w:szCs w:val="20"/>
        </w:rPr>
        <w:t xml:space="preserve">. </w:t>
      </w:r>
      <w:r w:rsidR="00D3024E" w:rsidRPr="00D3024E">
        <w:rPr>
          <w:rFonts w:ascii="Adobe Garamond Pro" w:hAnsi="Adobe Garamond Pro" w:cs="TimesNewRoman"/>
          <w:spacing w:val="-2"/>
          <w:sz w:val="20"/>
          <w:szCs w:val="20"/>
        </w:rPr>
        <w:t>For all its other effects,</w:t>
      </w:r>
      <w:r w:rsidRPr="00D3024E">
        <w:rPr>
          <w:rFonts w:ascii="Adobe Garamond Pro" w:hAnsi="Adobe Garamond Pro" w:cs="TimesNewRoman"/>
          <w:spacing w:val="-2"/>
          <w:sz w:val="20"/>
          <w:szCs w:val="20"/>
        </w:rPr>
        <w:t xml:space="preserve"> this spell </w:t>
      </w:r>
      <w:r w:rsidR="00D3024E" w:rsidRPr="00D3024E">
        <w:rPr>
          <w:rFonts w:ascii="Adobe Garamond Pro" w:hAnsi="Adobe Garamond Pro" w:cs="TimesNewRoman"/>
          <w:spacing w:val="-2"/>
          <w:sz w:val="20"/>
          <w:szCs w:val="20"/>
        </w:rPr>
        <w:t>is identical to the 2</w:t>
      </w:r>
      <w:r w:rsidR="00D3024E" w:rsidRPr="00D3024E">
        <w:rPr>
          <w:rFonts w:ascii="Adobe Garamond Pro" w:hAnsi="Adobe Garamond Pro" w:cs="TimesNewRoman"/>
          <w:spacing w:val="-2"/>
          <w:sz w:val="20"/>
          <w:szCs w:val="20"/>
          <w:vertAlign w:val="superscript"/>
        </w:rPr>
        <w:t>nd</w:t>
      </w:r>
      <w:r w:rsidR="00D3024E" w:rsidRPr="00D3024E">
        <w:rPr>
          <w:rFonts w:ascii="Adobe Garamond Pro" w:hAnsi="Adobe Garamond Pro" w:cs="TimesNewRoman"/>
          <w:spacing w:val="-2"/>
          <w:sz w:val="20"/>
          <w:szCs w:val="20"/>
        </w:rPr>
        <w:t xml:space="preserve"> level </w:t>
      </w:r>
      <w:r w:rsidR="00D3024E" w:rsidRPr="00D3024E">
        <w:rPr>
          <w:rFonts w:ascii="Adobe Garamond Pro" w:hAnsi="Adobe Garamond Pro" w:cs="TimesNewRoman"/>
          <w:i/>
          <w:spacing w:val="-2"/>
          <w:sz w:val="20"/>
          <w:szCs w:val="20"/>
        </w:rPr>
        <w:t>invisibility</w:t>
      </w:r>
      <w:r w:rsidR="00D3024E" w:rsidRPr="00D3024E">
        <w:rPr>
          <w:rFonts w:ascii="Adobe Garamond Pro" w:hAnsi="Adobe Garamond Pro" w:cs="TimesNewRoman"/>
          <w:spacing w:val="-2"/>
          <w:sz w:val="20"/>
          <w:szCs w:val="20"/>
        </w:rPr>
        <w:t xml:space="preserve"> spell</w:t>
      </w:r>
      <w:r w:rsidRPr="00D3024E">
        <w:rPr>
          <w:rFonts w:ascii="Adobe Garamond Pro" w:hAnsi="Adobe Garamond Pro" w:cs="TimesNewRoman"/>
          <w:spacing w:val="-2"/>
          <w:sz w:val="20"/>
          <w:szCs w:val="20"/>
        </w:rPr>
        <w:t>.</w:t>
      </w:r>
    </w:p>
    <w:p w:rsidR="008E2FFA" w:rsidRPr="00967AF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Steal the Breath</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Necromancy</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120 feet</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20 x 20 x 10 </w:t>
      </w:r>
      <w:r w:rsidR="009D04F4" w:rsidRPr="00967AF9">
        <w:rPr>
          <w:rFonts w:ascii="Adobe Garamond Pro" w:hAnsi="Adobe Garamond Pro" w:cs="TimesNewRoman"/>
          <w:sz w:val="20"/>
          <w:szCs w:val="20"/>
        </w:rPr>
        <w:t>ft.</w:t>
      </w:r>
      <w:r w:rsidRPr="00967AF9">
        <w:rPr>
          <w:rFonts w:ascii="Adobe Garamond Pro" w:hAnsi="Adobe Garamond Pro" w:cs="TimesNewRoman"/>
          <w:sz w:val="20"/>
          <w:szCs w:val="20"/>
        </w:rPr>
        <w:t xml:space="preserve"> volume</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4d4 rounds</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all the creatures within the area of effect faint</w:t>
      </w:r>
    </w:p>
    <w:p w:rsidR="008E2FFA" w:rsidRPr="002235E8" w:rsidRDefault="008E2FFA" w:rsidP="00C109B7">
      <w:pPr>
        <w:autoSpaceDE w:val="0"/>
        <w:autoSpaceDN w:val="0"/>
        <w:adjustRightInd w:val="0"/>
        <w:spacing w:after="0" w:line="240" w:lineRule="auto"/>
        <w:ind w:firstLine="228"/>
        <w:jc w:val="both"/>
        <w:rPr>
          <w:rFonts w:ascii="Adobe Garamond Pro" w:hAnsi="Adobe Garamond Pro" w:cs="TimesNewRoman"/>
          <w:sz w:val="20"/>
          <w:szCs w:val="20"/>
        </w:rPr>
      </w:pPr>
      <w:r w:rsidRPr="002235E8">
        <w:rPr>
          <w:rFonts w:ascii="Adobe Garamond Pro" w:hAnsi="Adobe Garamond Pro" w:cs="TimesNewRoman"/>
          <w:sz w:val="20"/>
          <w:szCs w:val="20"/>
        </w:rPr>
        <w:t xml:space="preserve">When the spellcaster casts this spell, he selects an area of 20×20×10 feet within 120 feet: all the beings within the area must make a successful ST vs. Spells </w:t>
      </w:r>
      <w:r w:rsidR="002235E8" w:rsidRPr="002235E8">
        <w:rPr>
          <w:rFonts w:ascii="Adobe Garamond Pro" w:hAnsi="Adobe Garamond Pro" w:cs="TimesNewRoman"/>
          <w:sz w:val="20"/>
          <w:szCs w:val="20"/>
        </w:rPr>
        <w:t>or they cannot breathe and fall unconscious for</w:t>
      </w:r>
      <w:r w:rsidRPr="002235E8">
        <w:rPr>
          <w:rFonts w:ascii="Adobe Garamond Pro" w:hAnsi="Adobe Garamond Pro" w:cs="TimesNewRoman"/>
          <w:sz w:val="20"/>
          <w:szCs w:val="20"/>
        </w:rPr>
        <w:t xml:space="preserve"> 4d4 round</w:t>
      </w:r>
      <w:r w:rsidR="002235E8" w:rsidRPr="002235E8">
        <w:rPr>
          <w:rFonts w:ascii="Adobe Garamond Pro" w:hAnsi="Adobe Garamond Pro" w:cs="TimesNewRoman"/>
          <w:sz w:val="20"/>
          <w:szCs w:val="20"/>
        </w:rPr>
        <w:t>s</w:t>
      </w:r>
      <w:r w:rsidRPr="002235E8">
        <w:rPr>
          <w:rFonts w:ascii="Adobe Garamond Pro" w:hAnsi="Adobe Garamond Pro" w:cs="TimesNewRoman"/>
          <w:sz w:val="20"/>
          <w:szCs w:val="20"/>
        </w:rPr>
        <w:t>, dur</w:t>
      </w:r>
      <w:r w:rsidR="002235E8" w:rsidRPr="002235E8">
        <w:rPr>
          <w:rFonts w:ascii="Adobe Garamond Pro" w:hAnsi="Adobe Garamond Pro" w:cs="TimesNewRoman"/>
          <w:sz w:val="20"/>
          <w:szCs w:val="20"/>
        </w:rPr>
        <w:t>ing which they cannot be revived</w:t>
      </w:r>
      <w:r w:rsidRPr="002235E8">
        <w:rPr>
          <w:rFonts w:ascii="Adobe Garamond Pro" w:hAnsi="Adobe Garamond Pro" w:cs="TimesNewRoman"/>
          <w:sz w:val="20"/>
          <w:szCs w:val="20"/>
        </w:rPr>
        <w:t xml:space="preserve">; </w:t>
      </w:r>
      <w:r w:rsidR="002235E8" w:rsidRPr="002235E8">
        <w:rPr>
          <w:rFonts w:ascii="Adobe Garamond Pro" w:hAnsi="Adobe Garamond Pro" w:cs="TimesNewRoman"/>
          <w:sz w:val="20"/>
          <w:szCs w:val="20"/>
        </w:rPr>
        <w:t>only a</w:t>
      </w:r>
      <w:r w:rsidRPr="002235E8">
        <w:rPr>
          <w:rFonts w:ascii="Adobe Garamond Pro" w:hAnsi="Adobe Garamond Pro" w:cs="TimesNewRoman"/>
          <w:sz w:val="20"/>
          <w:szCs w:val="20"/>
        </w:rPr>
        <w:t xml:space="preserve"> </w:t>
      </w:r>
      <w:r w:rsidRPr="002235E8">
        <w:rPr>
          <w:rFonts w:ascii="Adobe Garamond Pro" w:hAnsi="Adobe Garamond Pro" w:cs="Times New Roman"/>
          <w:i/>
          <w:iCs/>
          <w:sz w:val="20"/>
          <w:szCs w:val="20"/>
        </w:rPr>
        <w:t xml:space="preserve">dispel magic </w:t>
      </w:r>
      <w:r w:rsidR="002235E8" w:rsidRPr="002235E8">
        <w:rPr>
          <w:rFonts w:ascii="Adobe Garamond Pro" w:hAnsi="Adobe Garamond Pro" w:cs="TimesNewRoman"/>
          <w:sz w:val="20"/>
          <w:szCs w:val="20"/>
        </w:rPr>
        <w:t>spell can interrupt the spell before its duration ends</w:t>
      </w:r>
      <w:r w:rsidRPr="002235E8">
        <w:rPr>
          <w:rFonts w:ascii="Adobe Garamond Pro" w:hAnsi="Adobe Garamond Pro" w:cs="TimesNewRoman"/>
          <w:sz w:val="20"/>
          <w:szCs w:val="20"/>
        </w:rPr>
        <w:t>.</w:t>
      </w:r>
    </w:p>
    <w:p w:rsidR="008E2FFA" w:rsidRPr="002235E8"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2235E8">
        <w:rPr>
          <w:rFonts w:ascii="Adobe Garamond Pro" w:hAnsi="Adobe Garamond Pro" w:cs="TimesNewRoman"/>
          <w:sz w:val="20"/>
          <w:szCs w:val="20"/>
        </w:rPr>
        <w:t xml:space="preserve">The spell </w:t>
      </w:r>
      <w:r w:rsidR="002235E8" w:rsidRPr="002235E8">
        <w:rPr>
          <w:rFonts w:ascii="Adobe Garamond Pro" w:hAnsi="Adobe Garamond Pro" w:cs="TimesNewRoman"/>
          <w:sz w:val="20"/>
          <w:szCs w:val="20"/>
        </w:rPr>
        <w:t xml:space="preserve">obviously has no effect on creatures that don’t need to </w:t>
      </w:r>
      <w:r w:rsidR="009D04F4" w:rsidRPr="002235E8">
        <w:rPr>
          <w:rFonts w:ascii="Adobe Garamond Pro" w:hAnsi="Adobe Garamond Pro" w:cs="TimesNewRoman"/>
          <w:sz w:val="20"/>
          <w:szCs w:val="20"/>
        </w:rPr>
        <w:t>breathe</w:t>
      </w:r>
      <w:r w:rsidR="002235E8" w:rsidRPr="002235E8">
        <w:rPr>
          <w:rFonts w:ascii="Adobe Garamond Pro" w:hAnsi="Adobe Garamond Pro" w:cs="TimesNewRoman"/>
          <w:sz w:val="20"/>
          <w:szCs w:val="20"/>
        </w:rPr>
        <w:t xml:space="preserve"> to survive</w:t>
      </w:r>
      <w:r w:rsidRPr="002235E8">
        <w:rPr>
          <w:rFonts w:ascii="Adobe Garamond Pro" w:hAnsi="Adobe Garamond Pro" w:cs="TimesNewRoman"/>
          <w:sz w:val="20"/>
          <w:szCs w:val="20"/>
        </w:rPr>
        <w:t xml:space="preserve">, </w:t>
      </w:r>
      <w:r w:rsidR="002235E8" w:rsidRPr="002235E8">
        <w:rPr>
          <w:rFonts w:ascii="Adobe Garamond Pro" w:hAnsi="Adobe Garamond Pro" w:cs="TimesNewRoman"/>
          <w:sz w:val="20"/>
          <w:szCs w:val="20"/>
        </w:rPr>
        <w:t>lik</w:t>
      </w:r>
      <w:r w:rsidRPr="002235E8">
        <w:rPr>
          <w:rFonts w:ascii="Adobe Garamond Pro" w:hAnsi="Adobe Garamond Pro" w:cs="TimesNewRoman"/>
          <w:sz w:val="20"/>
          <w:szCs w:val="20"/>
        </w:rPr>
        <w:t>e undead, elemental</w:t>
      </w:r>
      <w:r w:rsidR="002235E8" w:rsidRPr="002235E8">
        <w:rPr>
          <w:rFonts w:ascii="Adobe Garamond Pro" w:hAnsi="Adobe Garamond Pro" w:cs="TimesNewRoman"/>
          <w:sz w:val="20"/>
          <w:szCs w:val="20"/>
        </w:rPr>
        <w:t>s</w:t>
      </w:r>
      <w:r w:rsidRPr="002235E8">
        <w:rPr>
          <w:rFonts w:ascii="Adobe Garamond Pro" w:hAnsi="Adobe Garamond Pro" w:cs="TimesNewRoman"/>
          <w:sz w:val="20"/>
          <w:szCs w:val="20"/>
        </w:rPr>
        <w:t xml:space="preserve">, </w:t>
      </w:r>
      <w:r w:rsidR="002235E8" w:rsidRPr="002235E8">
        <w:rPr>
          <w:rFonts w:ascii="Adobe Garamond Pro" w:hAnsi="Adobe Garamond Pro" w:cs="TimesNewRoman"/>
          <w:sz w:val="20"/>
          <w:szCs w:val="20"/>
        </w:rPr>
        <w:t>oozes, and constructs</w:t>
      </w:r>
      <w:r w:rsidRPr="002235E8">
        <w:rPr>
          <w:rFonts w:ascii="Adobe Garamond Pro" w:hAnsi="Adobe Garamond Pro" w:cs="TimesNewRoman"/>
          <w:sz w:val="20"/>
          <w:szCs w:val="20"/>
        </w:rPr>
        <w:t>.</w:t>
      </w:r>
    </w:p>
    <w:p w:rsidR="008E2FFA" w:rsidRPr="00967AF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Suggestion</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Enchantment</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30 feet</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1 living being</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special</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victim is urged to follow an action</w:t>
      </w:r>
    </w:p>
    <w:p w:rsidR="008E2FFA" w:rsidRPr="00E10850"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616066">
        <w:rPr>
          <w:rFonts w:ascii="Adobe Garamond Pro" w:hAnsi="Adobe Garamond Pro" w:cs="TimesNewRoman"/>
          <w:sz w:val="20"/>
          <w:szCs w:val="20"/>
        </w:rPr>
        <w:t xml:space="preserve">With this </w:t>
      </w:r>
      <w:r w:rsidR="009D04F4" w:rsidRPr="00616066">
        <w:rPr>
          <w:rFonts w:ascii="Adobe Garamond Pro" w:hAnsi="Adobe Garamond Pro" w:cs="TimesNewRoman"/>
          <w:sz w:val="20"/>
          <w:szCs w:val="20"/>
        </w:rPr>
        <w:t>spell,</w:t>
      </w:r>
      <w:r w:rsidRPr="00616066">
        <w:rPr>
          <w:rFonts w:ascii="Adobe Garamond Pro" w:hAnsi="Adobe Garamond Pro" w:cs="TimesNewRoman"/>
          <w:sz w:val="20"/>
          <w:szCs w:val="20"/>
        </w:rPr>
        <w:t xml:space="preserve"> the spellcaster identifies a victim, who must make a successful ST vs. Mental Spells if he wants to totally avoid all the effects. If however the ST fails, the spellcaster can influence the victim’s </w:t>
      </w:r>
      <w:r w:rsidRPr="0027765A">
        <w:rPr>
          <w:rFonts w:ascii="Adobe Garamond Pro" w:hAnsi="Adobe Garamond Pro" w:cs="TimesNewRoman"/>
          <w:sz w:val="20"/>
          <w:szCs w:val="20"/>
        </w:rPr>
        <w:t xml:space="preserve">actions </w:t>
      </w:r>
      <w:r w:rsidR="0027765A" w:rsidRPr="0027765A">
        <w:rPr>
          <w:rFonts w:ascii="Adobe Garamond Pro" w:hAnsi="Adobe Garamond Pro" w:cs="TimesNewRoman"/>
          <w:sz w:val="20"/>
          <w:szCs w:val="20"/>
        </w:rPr>
        <w:t>suggesting to him with a single phrase a certain action</w:t>
      </w:r>
      <w:r w:rsidRPr="0027765A">
        <w:rPr>
          <w:rFonts w:ascii="Adobe Garamond Pro" w:hAnsi="Adobe Garamond Pro" w:cs="TimesNewRoman"/>
          <w:sz w:val="20"/>
          <w:szCs w:val="20"/>
        </w:rPr>
        <w:t xml:space="preserve">. </w:t>
      </w:r>
      <w:r w:rsidR="0027765A" w:rsidRPr="0027765A">
        <w:rPr>
          <w:rFonts w:ascii="Adobe Garamond Pro" w:hAnsi="Adobe Garamond Pro" w:cs="TimesNewRoman"/>
          <w:sz w:val="20"/>
          <w:szCs w:val="20"/>
        </w:rPr>
        <w:t>To have effect</w:t>
      </w:r>
      <w:r w:rsidRPr="0027765A">
        <w:rPr>
          <w:rFonts w:ascii="Adobe Garamond Pro" w:hAnsi="Adobe Garamond Pro" w:cs="TimesNewRoman"/>
          <w:sz w:val="20"/>
          <w:szCs w:val="20"/>
        </w:rPr>
        <w:t xml:space="preserve">, </w:t>
      </w:r>
      <w:r w:rsidR="0027765A" w:rsidRPr="0027765A">
        <w:rPr>
          <w:rFonts w:ascii="Adobe Garamond Pro" w:hAnsi="Adobe Garamond Pro" w:cs="TimesNewRoman"/>
          <w:sz w:val="20"/>
          <w:szCs w:val="20"/>
        </w:rPr>
        <w:t>the</w:t>
      </w:r>
      <w:r w:rsidRPr="0027765A">
        <w:rPr>
          <w:rFonts w:ascii="Adobe Garamond Pro" w:hAnsi="Adobe Garamond Pro" w:cs="TimesNewRoman"/>
          <w:sz w:val="20"/>
          <w:szCs w:val="20"/>
        </w:rPr>
        <w:t xml:space="preserve"> </w:t>
      </w:r>
      <w:r w:rsidR="0027765A" w:rsidRPr="0027765A">
        <w:rPr>
          <w:rFonts w:ascii="Adobe Garamond Pro" w:hAnsi="Adobe Garamond Pro" w:cs="TimesNewRoman"/>
          <w:sz w:val="20"/>
          <w:szCs w:val="20"/>
        </w:rPr>
        <w:t xml:space="preserve">suggestion must </w:t>
      </w:r>
      <w:r w:rsidR="0027765A">
        <w:rPr>
          <w:rFonts w:ascii="Adobe Garamond Pro" w:hAnsi="Adobe Garamond Pro" w:cs="TimesNewRoman"/>
          <w:sz w:val="20"/>
          <w:szCs w:val="20"/>
        </w:rPr>
        <w:t xml:space="preserve">be sent </w:t>
      </w:r>
      <w:r w:rsidRPr="0027765A">
        <w:rPr>
          <w:rFonts w:ascii="Adobe Garamond Pro" w:hAnsi="Adobe Garamond Pro" w:cs="TimesNewRoman"/>
          <w:sz w:val="20"/>
          <w:szCs w:val="20"/>
        </w:rPr>
        <w:t xml:space="preserve">to the victim </w:t>
      </w:r>
      <w:r w:rsidR="0027765A" w:rsidRPr="0027765A">
        <w:rPr>
          <w:rFonts w:ascii="Adobe Garamond Pro" w:hAnsi="Adobe Garamond Pro" w:cs="TimesNewRoman"/>
          <w:sz w:val="20"/>
          <w:szCs w:val="20"/>
        </w:rPr>
        <w:t xml:space="preserve">by the </w:t>
      </w:r>
      <w:r w:rsidRPr="0027765A">
        <w:rPr>
          <w:rFonts w:ascii="Adobe Garamond Pro" w:hAnsi="Adobe Garamond Pro" w:cs="TimesNewRoman"/>
          <w:sz w:val="20"/>
          <w:szCs w:val="20"/>
        </w:rPr>
        <w:t>mag</w:t>
      </w:r>
      <w:r w:rsidR="0027765A" w:rsidRPr="0027765A">
        <w:rPr>
          <w:rFonts w:ascii="Adobe Garamond Pro" w:hAnsi="Adobe Garamond Pro" w:cs="TimesNewRoman"/>
          <w:sz w:val="20"/>
          <w:szCs w:val="20"/>
        </w:rPr>
        <w:t>e within an hour of the spell’s casting</w:t>
      </w:r>
      <w:r w:rsidRPr="0027765A">
        <w:rPr>
          <w:rFonts w:ascii="Adobe Garamond Pro" w:hAnsi="Adobe Garamond Pro" w:cs="TimesNewRoman"/>
          <w:sz w:val="20"/>
          <w:szCs w:val="20"/>
        </w:rPr>
        <w:t xml:space="preserve">. </w:t>
      </w:r>
      <w:r w:rsidR="0027765A" w:rsidRPr="0027765A">
        <w:rPr>
          <w:rFonts w:ascii="Adobe Garamond Pro" w:hAnsi="Adobe Garamond Pro" w:cs="TimesNewRoman"/>
          <w:sz w:val="20"/>
          <w:szCs w:val="20"/>
        </w:rPr>
        <w:t>The suggestion must be spoken in</w:t>
      </w:r>
      <w:r w:rsidRPr="0027765A">
        <w:rPr>
          <w:rFonts w:ascii="Adobe Garamond Pro" w:hAnsi="Adobe Garamond Pro" w:cs="TimesNewRoman"/>
          <w:sz w:val="20"/>
          <w:szCs w:val="20"/>
        </w:rPr>
        <w:t xml:space="preserve"> </w:t>
      </w:r>
      <w:r w:rsidR="0027765A" w:rsidRPr="0027765A">
        <w:rPr>
          <w:rFonts w:ascii="Adobe Garamond Pro" w:hAnsi="Adobe Garamond Pro" w:cs="TimesNewRoman"/>
          <w:sz w:val="20"/>
          <w:szCs w:val="20"/>
        </w:rPr>
        <w:t>a way to make it seem a reasonable action</w:t>
      </w:r>
      <w:r w:rsidRPr="0027765A">
        <w:rPr>
          <w:rFonts w:ascii="Adobe Garamond Pro" w:hAnsi="Adobe Garamond Pro" w:cs="TimesNewRoman"/>
          <w:sz w:val="20"/>
          <w:szCs w:val="20"/>
        </w:rPr>
        <w:t xml:space="preserve"> </w:t>
      </w:r>
      <w:r w:rsidR="0027765A" w:rsidRPr="0027765A">
        <w:rPr>
          <w:rFonts w:ascii="Adobe Garamond Pro" w:hAnsi="Adobe Garamond Pro" w:cs="TimesNewRoman"/>
          <w:sz w:val="20"/>
          <w:szCs w:val="20"/>
        </w:rPr>
        <w:t>and</w:t>
      </w:r>
      <w:r w:rsidRPr="0027765A">
        <w:rPr>
          <w:rFonts w:ascii="Adobe Garamond Pro" w:hAnsi="Adobe Garamond Pro" w:cs="TimesNewRoman"/>
          <w:sz w:val="20"/>
          <w:szCs w:val="20"/>
        </w:rPr>
        <w:t xml:space="preserve"> the victim </w:t>
      </w:r>
      <w:r w:rsidR="0027765A" w:rsidRPr="0027765A">
        <w:rPr>
          <w:rFonts w:ascii="Adobe Garamond Pro" w:hAnsi="Adobe Garamond Pro" w:cs="TimesNewRoman"/>
          <w:sz w:val="20"/>
          <w:szCs w:val="20"/>
        </w:rPr>
        <w:t>must be able to understand the language in which it was given</w:t>
      </w:r>
      <w:r w:rsidRPr="0027765A">
        <w:rPr>
          <w:rFonts w:ascii="Adobe Garamond Pro" w:hAnsi="Adobe Garamond Pro" w:cs="TimesNewRoman"/>
          <w:sz w:val="20"/>
          <w:szCs w:val="20"/>
        </w:rPr>
        <w:t>.</w:t>
      </w:r>
      <w:r w:rsidRPr="00645139">
        <w:rPr>
          <w:rFonts w:ascii="Adobe Garamond Pro" w:hAnsi="Adobe Garamond Pro" w:cs="TimesNewRoman"/>
          <w:sz w:val="20"/>
          <w:szCs w:val="20"/>
        </w:rPr>
        <w:t xml:space="preserve"> </w:t>
      </w:r>
      <w:r w:rsidR="00645139" w:rsidRPr="00645139">
        <w:rPr>
          <w:rFonts w:ascii="Adobe Garamond Pro" w:hAnsi="Adobe Garamond Pro" w:cs="TimesNewRoman"/>
          <w:sz w:val="20"/>
          <w:szCs w:val="20"/>
        </w:rPr>
        <w:t xml:space="preserve">If the </w:t>
      </w:r>
      <w:r w:rsidR="00645139" w:rsidRPr="0027765A">
        <w:rPr>
          <w:rFonts w:ascii="Adobe Garamond Pro" w:hAnsi="Adobe Garamond Pro" w:cs="TimesNewRoman"/>
          <w:sz w:val="20"/>
          <w:szCs w:val="20"/>
        </w:rPr>
        <w:t>suggestion</w:t>
      </w:r>
      <w:r w:rsidRPr="0027765A">
        <w:rPr>
          <w:rFonts w:ascii="Adobe Garamond Pro" w:hAnsi="Adobe Garamond Pro" w:cs="TimesNewRoman"/>
          <w:sz w:val="20"/>
          <w:szCs w:val="20"/>
        </w:rPr>
        <w:t xml:space="preserve"> </w:t>
      </w:r>
      <w:r w:rsidR="0027765A" w:rsidRPr="0027765A">
        <w:rPr>
          <w:rFonts w:ascii="Adobe Garamond Pro" w:hAnsi="Adobe Garamond Pro" w:cs="TimesNewRoman"/>
          <w:sz w:val="20"/>
          <w:szCs w:val="20"/>
        </w:rPr>
        <w:t>seems</w:t>
      </w:r>
      <w:r w:rsidRPr="0027765A">
        <w:rPr>
          <w:rFonts w:ascii="Adobe Garamond Pro" w:hAnsi="Adobe Garamond Pro" w:cs="TimesNewRoman"/>
          <w:sz w:val="20"/>
          <w:szCs w:val="20"/>
        </w:rPr>
        <w:t xml:space="preserve"> </w:t>
      </w:r>
      <w:r w:rsidR="0027765A">
        <w:rPr>
          <w:rFonts w:ascii="Adobe Garamond Pro" w:hAnsi="Adobe Garamond Pro" w:cs="TimesNewRoman"/>
          <w:sz w:val="20"/>
          <w:szCs w:val="20"/>
        </w:rPr>
        <w:t>forced</w:t>
      </w:r>
      <w:r w:rsidRPr="0027765A">
        <w:rPr>
          <w:rFonts w:ascii="Adobe Garamond Pro" w:hAnsi="Adobe Garamond Pro" w:cs="TimesNewRoman"/>
          <w:sz w:val="20"/>
          <w:szCs w:val="20"/>
        </w:rPr>
        <w:t xml:space="preserve"> o</w:t>
      </w:r>
      <w:r w:rsidR="0027765A" w:rsidRPr="0027765A">
        <w:rPr>
          <w:rFonts w:ascii="Adobe Garamond Pro" w:hAnsi="Adobe Garamond Pro" w:cs="TimesNewRoman"/>
          <w:sz w:val="20"/>
          <w:szCs w:val="20"/>
        </w:rPr>
        <w:t>r dangerous to</w:t>
      </w:r>
      <w:r w:rsidRPr="0027765A">
        <w:rPr>
          <w:rFonts w:ascii="Adobe Garamond Pro" w:hAnsi="Adobe Garamond Pro" w:cs="TimesNewRoman"/>
          <w:sz w:val="20"/>
          <w:szCs w:val="20"/>
        </w:rPr>
        <w:t xml:space="preserve"> </w:t>
      </w:r>
      <w:r w:rsidR="0027765A" w:rsidRPr="0027765A">
        <w:rPr>
          <w:rFonts w:ascii="Adobe Garamond Pro" w:hAnsi="Adobe Garamond Pro" w:cs="TimesNewRoman"/>
          <w:sz w:val="20"/>
          <w:szCs w:val="20"/>
        </w:rPr>
        <w:t>the victim</w:t>
      </w:r>
      <w:r w:rsidRPr="0027765A">
        <w:rPr>
          <w:rFonts w:ascii="Adobe Garamond Pro" w:hAnsi="Adobe Garamond Pro" w:cs="TimesNewRoman"/>
          <w:sz w:val="20"/>
          <w:szCs w:val="20"/>
        </w:rPr>
        <w:t xml:space="preserve">, </w:t>
      </w:r>
      <w:r w:rsidR="0027765A">
        <w:rPr>
          <w:rFonts w:ascii="Adobe Garamond Pro" w:hAnsi="Adobe Garamond Pro" w:cs="TimesNewRoman"/>
          <w:sz w:val="20"/>
          <w:szCs w:val="20"/>
        </w:rPr>
        <w:t xml:space="preserve">the charm instantly </w:t>
      </w:r>
      <w:r w:rsidR="0027765A" w:rsidRPr="0027765A">
        <w:rPr>
          <w:rFonts w:ascii="Adobe Garamond Pro" w:hAnsi="Adobe Garamond Pro" w:cs="TimesNewRoman"/>
          <w:sz w:val="20"/>
          <w:szCs w:val="20"/>
        </w:rPr>
        <w:t>vanishes</w:t>
      </w:r>
      <w:r w:rsidRPr="0027765A">
        <w:rPr>
          <w:rFonts w:ascii="Adobe Garamond Pro" w:hAnsi="Adobe Garamond Pro" w:cs="TimesNewRoman"/>
          <w:sz w:val="20"/>
          <w:szCs w:val="20"/>
        </w:rPr>
        <w:t xml:space="preserve">. </w:t>
      </w:r>
      <w:r w:rsidRPr="0027765A">
        <w:rPr>
          <w:rFonts w:ascii="Adobe Garamond Pro" w:hAnsi="Adobe Garamond Pro" w:cs="Times New Roman"/>
          <w:i/>
          <w:iCs/>
          <w:sz w:val="20"/>
          <w:szCs w:val="20"/>
        </w:rPr>
        <w:t>Suggestion</w:t>
      </w:r>
      <w:r w:rsidRPr="00616066">
        <w:rPr>
          <w:rFonts w:ascii="Adobe Garamond Pro" w:hAnsi="Adobe Garamond Pro" w:cs="Times New Roman"/>
          <w:i/>
          <w:iCs/>
          <w:sz w:val="20"/>
          <w:szCs w:val="20"/>
        </w:rPr>
        <w:t xml:space="preserve"> </w:t>
      </w:r>
      <w:r w:rsidRPr="00616066">
        <w:rPr>
          <w:rFonts w:ascii="Adobe Garamond Pro" w:hAnsi="Adobe Garamond Pro" w:cs="TimesNewRoman"/>
          <w:sz w:val="20"/>
          <w:szCs w:val="20"/>
        </w:rPr>
        <w:t xml:space="preserve">cannot alter </w:t>
      </w:r>
      <w:r w:rsidR="0027765A" w:rsidRPr="0027765A">
        <w:rPr>
          <w:rFonts w:ascii="Adobe Garamond Pro" w:hAnsi="Adobe Garamond Pro" w:cs="TimesNewRoman"/>
          <w:sz w:val="20"/>
          <w:szCs w:val="20"/>
        </w:rPr>
        <w:t xml:space="preserve">the </w:t>
      </w:r>
      <w:r w:rsidR="0027765A" w:rsidRPr="00E10850">
        <w:rPr>
          <w:rFonts w:ascii="Adobe Garamond Pro" w:hAnsi="Adobe Garamond Pro" w:cs="TimesNewRoman"/>
          <w:sz w:val="20"/>
          <w:szCs w:val="20"/>
        </w:rPr>
        <w:t>perception of reality</w:t>
      </w:r>
      <w:r w:rsidRPr="00E10850">
        <w:rPr>
          <w:rFonts w:ascii="Adobe Garamond Pro" w:hAnsi="Adobe Garamond Pro" w:cs="TimesNewRoman"/>
          <w:sz w:val="20"/>
          <w:szCs w:val="20"/>
        </w:rPr>
        <w:t xml:space="preserve"> (</w:t>
      </w:r>
      <w:r w:rsidR="0027765A" w:rsidRPr="00E10850">
        <w:rPr>
          <w:rFonts w:ascii="Adobe Garamond Pro" w:hAnsi="Adobe Garamond Pro" w:cs="TimesNewRoman"/>
          <w:sz w:val="20"/>
          <w:szCs w:val="20"/>
        </w:rPr>
        <w:t>asking a person to throw himself into a gorge</w:t>
      </w:r>
      <w:r w:rsidRPr="00E10850">
        <w:rPr>
          <w:rFonts w:ascii="Adobe Garamond Pro" w:hAnsi="Adobe Garamond Pro" w:cs="TimesNewRoman"/>
          <w:sz w:val="20"/>
          <w:szCs w:val="20"/>
        </w:rPr>
        <w:t xml:space="preserve"> </w:t>
      </w:r>
      <w:r w:rsidR="00E10850" w:rsidRPr="00E10850">
        <w:rPr>
          <w:rFonts w:ascii="Adobe Garamond Pro" w:hAnsi="Adobe Garamond Pro" w:cs="TimesNewRoman"/>
          <w:sz w:val="20"/>
          <w:szCs w:val="20"/>
        </w:rPr>
        <w:t xml:space="preserve">spread out before him </w:t>
      </w:r>
      <w:r w:rsidR="0027765A" w:rsidRPr="00E10850">
        <w:rPr>
          <w:rFonts w:ascii="Adobe Garamond Pro" w:hAnsi="Adobe Garamond Pro" w:cs="TimesNewRoman"/>
          <w:sz w:val="20"/>
          <w:szCs w:val="20"/>
        </w:rPr>
        <w:t>where</w:t>
      </w:r>
      <w:r w:rsidRPr="00E10850">
        <w:rPr>
          <w:rFonts w:ascii="Adobe Garamond Pro" w:hAnsi="Adobe Garamond Pro" w:cs="TimesNewRoman"/>
          <w:sz w:val="20"/>
          <w:szCs w:val="20"/>
        </w:rPr>
        <w:t xml:space="preserve"> in real</w:t>
      </w:r>
      <w:r w:rsidR="0027765A" w:rsidRPr="00E10850">
        <w:rPr>
          <w:rFonts w:ascii="Adobe Garamond Pro" w:hAnsi="Adobe Garamond Pro" w:cs="TimesNewRoman"/>
          <w:sz w:val="20"/>
          <w:szCs w:val="20"/>
        </w:rPr>
        <w:t>ity</w:t>
      </w:r>
      <w:r w:rsidRPr="00E10850">
        <w:rPr>
          <w:rFonts w:ascii="Adobe Garamond Pro" w:hAnsi="Adobe Garamond Pro" w:cs="TimesNewRoman"/>
          <w:sz w:val="20"/>
          <w:szCs w:val="20"/>
        </w:rPr>
        <w:t xml:space="preserve"> </w:t>
      </w:r>
      <w:r w:rsidR="0027765A" w:rsidRPr="00E10850">
        <w:rPr>
          <w:rFonts w:ascii="Adobe Garamond Pro" w:hAnsi="Adobe Garamond Pro" w:cs="TimesNewRoman"/>
          <w:sz w:val="20"/>
          <w:szCs w:val="20"/>
        </w:rPr>
        <w:t>the</w:t>
      </w:r>
      <w:r w:rsidRPr="00E10850">
        <w:rPr>
          <w:rFonts w:ascii="Adobe Garamond Pro" w:hAnsi="Adobe Garamond Pro" w:cs="TimesNewRoman"/>
          <w:sz w:val="20"/>
          <w:szCs w:val="20"/>
        </w:rPr>
        <w:t xml:space="preserve"> </w:t>
      </w:r>
      <w:r w:rsidR="0027765A" w:rsidRPr="00E10850">
        <w:rPr>
          <w:rFonts w:ascii="Adobe Garamond Pro" w:hAnsi="Adobe Garamond Pro" w:cs="TimesNewRoman"/>
          <w:sz w:val="20"/>
          <w:szCs w:val="20"/>
        </w:rPr>
        <w:t>gorge</w:t>
      </w:r>
      <w:r w:rsidRPr="00E10850">
        <w:rPr>
          <w:rFonts w:ascii="Adobe Garamond Pro" w:hAnsi="Adobe Garamond Pro" w:cs="TimesNewRoman"/>
          <w:sz w:val="20"/>
          <w:szCs w:val="20"/>
        </w:rPr>
        <w:t xml:space="preserve"> </w:t>
      </w:r>
      <w:r w:rsidR="0027765A" w:rsidRPr="00E10850">
        <w:rPr>
          <w:rFonts w:ascii="Adobe Garamond Pro" w:hAnsi="Adobe Garamond Pro" w:cs="TimesNewRoman"/>
          <w:sz w:val="20"/>
          <w:szCs w:val="20"/>
        </w:rPr>
        <w:t>doesn’t exist</w:t>
      </w:r>
      <w:r w:rsidRPr="00E10850">
        <w:rPr>
          <w:rFonts w:ascii="Adobe Garamond Pro" w:hAnsi="Adobe Garamond Pro" w:cs="TimesNewRoman"/>
          <w:sz w:val="20"/>
          <w:szCs w:val="20"/>
        </w:rPr>
        <w:t xml:space="preserve"> for example </w:t>
      </w:r>
      <w:r w:rsidR="0027765A" w:rsidRPr="00E10850">
        <w:rPr>
          <w:rFonts w:ascii="Adobe Garamond Pro" w:hAnsi="Adobe Garamond Pro" w:cs="TimesNewRoman"/>
          <w:sz w:val="20"/>
          <w:szCs w:val="20"/>
        </w:rPr>
        <w:t>is an impossible attempt</w:t>
      </w:r>
      <w:r w:rsidRPr="00E10850">
        <w:rPr>
          <w:rFonts w:ascii="Adobe Garamond Pro" w:hAnsi="Adobe Garamond Pro" w:cs="TimesNewRoman"/>
          <w:sz w:val="20"/>
          <w:szCs w:val="20"/>
        </w:rPr>
        <w:t xml:space="preserve">), </w:t>
      </w:r>
      <w:r w:rsidR="00E10850" w:rsidRPr="00E10850">
        <w:rPr>
          <w:rFonts w:ascii="Adobe Garamond Pro" w:hAnsi="Adobe Garamond Pro" w:cs="TimesNewRoman"/>
          <w:sz w:val="20"/>
          <w:szCs w:val="20"/>
        </w:rPr>
        <w:t xml:space="preserve">but can alter the victim’s mental state or predisposition to someone </w:t>
      </w:r>
      <w:r w:rsidRPr="00E10850">
        <w:rPr>
          <w:rFonts w:ascii="Adobe Garamond Pro" w:hAnsi="Adobe Garamond Pro" w:cs="TimesNewRoman"/>
          <w:sz w:val="20"/>
          <w:szCs w:val="20"/>
        </w:rPr>
        <w:t xml:space="preserve">(for example </w:t>
      </w:r>
      <w:r w:rsidR="00E10850" w:rsidRPr="00E10850">
        <w:rPr>
          <w:rFonts w:ascii="Adobe Garamond Pro" w:hAnsi="Adobe Garamond Pro" w:cs="TimesNewRoman"/>
          <w:sz w:val="20"/>
          <w:szCs w:val="20"/>
        </w:rPr>
        <w:t xml:space="preserve">asking a </w:t>
      </w:r>
      <w:r w:rsidR="00E10850" w:rsidRPr="00E10850">
        <w:rPr>
          <w:rFonts w:ascii="Adobe Garamond Pro" w:hAnsi="Adobe Garamond Pro" w:cs="TimesNewRoman"/>
          <w:sz w:val="20"/>
          <w:szCs w:val="20"/>
        </w:rPr>
        <w:lastRenderedPageBreak/>
        <w:t>dragon to not attack before it has heard what the spellcaster has to say</w:t>
      </w:r>
      <w:r w:rsidRPr="00E10850">
        <w:rPr>
          <w:rFonts w:ascii="Adobe Garamond Pro" w:hAnsi="Adobe Garamond Pro" w:cs="TimesNewRoman"/>
          <w:sz w:val="20"/>
          <w:szCs w:val="20"/>
        </w:rPr>
        <w:t xml:space="preserve"> o</w:t>
      </w:r>
      <w:r w:rsidR="00E10850" w:rsidRPr="00E10850">
        <w:rPr>
          <w:rFonts w:ascii="Adobe Garamond Pro" w:hAnsi="Adobe Garamond Pro" w:cs="TimesNewRoman"/>
          <w:sz w:val="20"/>
          <w:szCs w:val="20"/>
        </w:rPr>
        <w:t>r asking a giant to stop fighting and to ally himself with them to destroy a</w:t>
      </w:r>
      <w:r w:rsidRPr="00E10850">
        <w:rPr>
          <w:rFonts w:ascii="Adobe Garamond Pro" w:hAnsi="Adobe Garamond Pro" w:cs="TimesNewRoman"/>
          <w:sz w:val="20"/>
          <w:szCs w:val="20"/>
        </w:rPr>
        <w:t xml:space="preserve"> </w:t>
      </w:r>
      <w:r w:rsidR="00E10850" w:rsidRPr="00E10850">
        <w:rPr>
          <w:rFonts w:ascii="Adobe Garamond Pro" w:hAnsi="Adobe Garamond Pro" w:cs="TimesNewRoman"/>
          <w:sz w:val="20"/>
          <w:szCs w:val="20"/>
        </w:rPr>
        <w:t>much worse threat</w:t>
      </w:r>
      <w:r w:rsidRPr="00E10850">
        <w:rPr>
          <w:rFonts w:ascii="Adobe Garamond Pro" w:hAnsi="Adobe Garamond Pro" w:cs="TimesNewRoman"/>
          <w:sz w:val="20"/>
          <w:szCs w:val="20"/>
        </w:rPr>
        <w:t>).</w:t>
      </w:r>
    </w:p>
    <w:p w:rsidR="008E2FFA" w:rsidRPr="001126DC"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C14343">
        <w:rPr>
          <w:rFonts w:ascii="Adobe Garamond Pro" w:hAnsi="Adobe Garamond Pro" w:cs="TimesNewRoman"/>
          <w:sz w:val="20"/>
          <w:szCs w:val="20"/>
        </w:rPr>
        <w:t xml:space="preserve">The suggested action can </w:t>
      </w:r>
      <w:r w:rsidR="001126DC">
        <w:rPr>
          <w:rFonts w:ascii="Adobe Garamond Pro" w:hAnsi="Adobe Garamond Pro" w:cs="TimesNewRoman"/>
          <w:sz w:val="20"/>
          <w:szCs w:val="20"/>
        </w:rPr>
        <w:t xml:space="preserve">take up to a </w:t>
      </w:r>
      <w:r w:rsidR="001126DC" w:rsidRPr="001126DC">
        <w:rPr>
          <w:rFonts w:ascii="Adobe Garamond Pro" w:hAnsi="Adobe Garamond Pro" w:cs="TimesNewRoman"/>
          <w:sz w:val="20"/>
          <w:szCs w:val="20"/>
        </w:rPr>
        <w:t>maximum of</w:t>
      </w:r>
      <w:r w:rsidRPr="001126DC">
        <w:rPr>
          <w:rFonts w:ascii="Adobe Garamond Pro" w:hAnsi="Adobe Garamond Pro" w:cs="TimesNewRoman"/>
          <w:sz w:val="20"/>
          <w:szCs w:val="20"/>
        </w:rPr>
        <w:t xml:space="preserve"> 1 hour per </w:t>
      </w:r>
      <w:r w:rsidR="001126DC" w:rsidRPr="001126DC">
        <w:rPr>
          <w:rFonts w:ascii="Adobe Garamond Pro" w:hAnsi="Adobe Garamond Pro" w:cs="TimesNewRoman"/>
          <w:sz w:val="20"/>
          <w:szCs w:val="20"/>
        </w:rPr>
        <w:t xml:space="preserve">mage </w:t>
      </w:r>
      <w:r w:rsidRPr="001126DC">
        <w:rPr>
          <w:rFonts w:ascii="Adobe Garamond Pro" w:hAnsi="Adobe Garamond Pro" w:cs="TimesNewRoman"/>
          <w:sz w:val="20"/>
          <w:szCs w:val="20"/>
        </w:rPr>
        <w:t xml:space="preserve">level, </w:t>
      </w:r>
      <w:r w:rsidR="001126DC" w:rsidRPr="001126DC">
        <w:rPr>
          <w:rFonts w:ascii="Adobe Garamond Pro" w:hAnsi="Adobe Garamond Pro" w:cs="TimesNewRoman"/>
          <w:sz w:val="20"/>
          <w:szCs w:val="20"/>
        </w:rPr>
        <w:t>or until it is completed</w:t>
      </w:r>
      <w:r w:rsidRPr="001126DC">
        <w:rPr>
          <w:rFonts w:ascii="Adobe Garamond Pro" w:hAnsi="Adobe Garamond Pro" w:cs="TimesNewRoman"/>
          <w:sz w:val="20"/>
          <w:szCs w:val="20"/>
        </w:rPr>
        <w:t xml:space="preserve">. The spellcaster </w:t>
      </w:r>
      <w:r w:rsidR="001126DC" w:rsidRPr="001126DC">
        <w:rPr>
          <w:rFonts w:ascii="Adobe Garamond Pro" w:hAnsi="Adobe Garamond Pro" w:cs="TimesNewRoman"/>
          <w:sz w:val="20"/>
          <w:szCs w:val="20"/>
        </w:rPr>
        <w:t>can also specify certain conditions</w:t>
      </w:r>
      <w:r w:rsidRPr="001126DC">
        <w:rPr>
          <w:rFonts w:ascii="Adobe Garamond Pro" w:hAnsi="Adobe Garamond Pro" w:cs="TimesNewRoman"/>
          <w:sz w:val="20"/>
          <w:szCs w:val="20"/>
        </w:rPr>
        <w:t xml:space="preserve"> </w:t>
      </w:r>
      <w:r w:rsidR="001126DC" w:rsidRPr="001126DC">
        <w:rPr>
          <w:rFonts w:ascii="Adobe Garamond Pro" w:hAnsi="Adobe Garamond Pro" w:cs="TimesNewRoman"/>
          <w:sz w:val="20"/>
          <w:szCs w:val="20"/>
        </w:rPr>
        <w:t>that activate an action as long as the spell is active</w:t>
      </w:r>
      <w:r w:rsidRPr="001126DC">
        <w:rPr>
          <w:rFonts w:ascii="Adobe Garamond Pro" w:hAnsi="Adobe Garamond Pro" w:cs="TimesNewRoman"/>
          <w:sz w:val="20"/>
          <w:szCs w:val="20"/>
        </w:rPr>
        <w:t xml:space="preserve"> (for example </w:t>
      </w:r>
      <w:r w:rsidR="001126DC" w:rsidRPr="001126DC">
        <w:rPr>
          <w:rFonts w:ascii="Adobe Garamond Pro" w:hAnsi="Adobe Garamond Pro" w:cs="TimesNewRoman"/>
          <w:sz w:val="20"/>
          <w:szCs w:val="20"/>
        </w:rPr>
        <w:t>suggest to a knight to give his warhorse</w:t>
      </w:r>
      <w:r w:rsidRPr="001126DC">
        <w:rPr>
          <w:rFonts w:ascii="Adobe Garamond Pro" w:hAnsi="Adobe Garamond Pro" w:cs="TimesNewRoman"/>
          <w:sz w:val="20"/>
          <w:szCs w:val="20"/>
        </w:rPr>
        <w:t xml:space="preserve"> </w:t>
      </w:r>
      <w:r w:rsidR="001126DC" w:rsidRPr="001126DC">
        <w:rPr>
          <w:rFonts w:ascii="Adobe Garamond Pro" w:hAnsi="Adobe Garamond Pro" w:cs="TimesNewRoman"/>
          <w:sz w:val="20"/>
          <w:szCs w:val="20"/>
        </w:rPr>
        <w:t>to the first person that passes</w:t>
      </w:r>
      <w:r w:rsidRPr="001126DC">
        <w:rPr>
          <w:rFonts w:ascii="Adobe Garamond Pro" w:hAnsi="Adobe Garamond Pro" w:cs="TimesNewRoman"/>
          <w:sz w:val="20"/>
          <w:szCs w:val="20"/>
        </w:rPr>
        <w:t xml:space="preserve">); </w:t>
      </w:r>
      <w:r w:rsidR="001126DC" w:rsidRPr="001126DC">
        <w:rPr>
          <w:rFonts w:ascii="Adobe Garamond Pro" w:hAnsi="Adobe Garamond Pro" w:cs="TimesNewRoman"/>
          <w:sz w:val="20"/>
          <w:szCs w:val="20"/>
        </w:rPr>
        <w:t>if the condition isn’t met within the spell’s duration</w:t>
      </w:r>
      <w:r w:rsidRPr="001126DC">
        <w:rPr>
          <w:rFonts w:ascii="Adobe Garamond Pro" w:hAnsi="Adobe Garamond Pro" w:cs="TimesNewRoman"/>
          <w:sz w:val="20"/>
          <w:szCs w:val="20"/>
        </w:rPr>
        <w:t xml:space="preserve">, </w:t>
      </w:r>
      <w:r w:rsidR="001126DC" w:rsidRPr="001126DC">
        <w:rPr>
          <w:rFonts w:ascii="Adobe Garamond Pro" w:hAnsi="Adobe Garamond Pro" w:cs="TimesNewRoman"/>
          <w:sz w:val="20"/>
          <w:szCs w:val="20"/>
        </w:rPr>
        <w:t>the suggestion is wasted</w:t>
      </w:r>
      <w:r w:rsidRPr="001126DC">
        <w:rPr>
          <w:rFonts w:ascii="Adobe Garamond Pro" w:hAnsi="Adobe Garamond Pro" w:cs="TimesNewRoman"/>
          <w:sz w:val="20"/>
          <w:szCs w:val="20"/>
        </w:rPr>
        <w:t>.</w:t>
      </w:r>
    </w:p>
    <w:p w:rsidR="008E2FFA" w:rsidRPr="00B6730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67309">
        <w:rPr>
          <w:rFonts w:ascii="Adobe Garamond Pro Bold" w:hAnsi="Adobe Garamond Pro Bold" w:cs="Times New Roman"/>
          <w:b/>
          <w:bCs/>
          <w:smallCaps/>
          <w:sz w:val="24"/>
          <w:szCs w:val="24"/>
        </w:rPr>
        <w:t>Sustenance</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School:</w:t>
      </w:r>
      <w:r w:rsidRPr="00B67309">
        <w:rPr>
          <w:rFonts w:ascii="Adobe Garamond Pro" w:hAnsi="Adobe Garamond Pro" w:cs="TimesNewRoman"/>
          <w:sz w:val="20"/>
          <w:szCs w:val="20"/>
        </w:rPr>
        <w:t xml:space="preserve"> Transmutation</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Range:</w:t>
      </w:r>
      <w:r w:rsidRPr="00B67309">
        <w:rPr>
          <w:rFonts w:ascii="Adobe Garamond Pro" w:hAnsi="Adobe Garamond Pro" w:cs="TimesNewRoman"/>
          <w:sz w:val="20"/>
          <w:szCs w:val="20"/>
        </w:rPr>
        <w:t xml:space="preserve"> touch</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Area of effect:</w:t>
      </w:r>
      <w:r w:rsidRPr="00B67309">
        <w:rPr>
          <w:rFonts w:ascii="Adobe Garamond Pro" w:hAnsi="Adobe Garamond Pro" w:cs="TimesNewRoman"/>
          <w:sz w:val="20"/>
          <w:szCs w:val="20"/>
        </w:rPr>
        <w:t xml:space="preserve"> a living creature</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Duration:</w:t>
      </w:r>
      <w:r w:rsidRPr="00B67309">
        <w:rPr>
          <w:rFonts w:ascii="Adobe Garamond Pro" w:hAnsi="Adobe Garamond Pro" w:cs="TimesNewRoman"/>
          <w:sz w:val="20"/>
          <w:szCs w:val="20"/>
        </w:rPr>
        <w:t xml:space="preserve"> permanent</w:t>
      </w:r>
    </w:p>
    <w:p w:rsidR="008E2FFA" w:rsidRPr="00EB3F23"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EB3F23">
        <w:rPr>
          <w:rFonts w:ascii="Adobe Garamond Pro" w:hAnsi="Adobe Garamond Pro" w:cs="TimesNewRoman"/>
          <w:b/>
          <w:sz w:val="20"/>
          <w:szCs w:val="20"/>
        </w:rPr>
        <w:t>Effect:</w:t>
      </w:r>
      <w:r w:rsidRPr="00EB3F23">
        <w:rPr>
          <w:rFonts w:ascii="Adobe Garamond Pro" w:hAnsi="Adobe Garamond Pro" w:cs="TimesNewRoman"/>
          <w:sz w:val="20"/>
          <w:szCs w:val="20"/>
        </w:rPr>
        <w:t xml:space="preserve"> a being does not need to eat for 24 hours</w:t>
      </w:r>
    </w:p>
    <w:p w:rsidR="008E2FFA" w:rsidRPr="00EB3F23"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EB3F23">
        <w:rPr>
          <w:rFonts w:ascii="Adobe Garamond Pro" w:hAnsi="Adobe Garamond Pro" w:cs="TimesNewRoman"/>
          <w:sz w:val="20"/>
          <w:szCs w:val="20"/>
        </w:rPr>
        <w:t xml:space="preserve">This spell </w:t>
      </w:r>
      <w:r w:rsidR="002235E8" w:rsidRPr="00EB3F23">
        <w:rPr>
          <w:rFonts w:ascii="Adobe Garamond Pro" w:hAnsi="Adobe Garamond Pro" w:cs="TimesNewRoman"/>
          <w:sz w:val="20"/>
          <w:szCs w:val="20"/>
        </w:rPr>
        <w:t xml:space="preserve">gives the subject </w:t>
      </w:r>
      <w:r w:rsidR="00EB3F23" w:rsidRPr="00EB3F23">
        <w:rPr>
          <w:rFonts w:ascii="Adobe Garamond Pro" w:hAnsi="Adobe Garamond Pro" w:cs="TimesNewRoman"/>
          <w:sz w:val="20"/>
          <w:szCs w:val="20"/>
        </w:rPr>
        <w:t>all the</w:t>
      </w:r>
      <w:r w:rsidR="002235E8" w:rsidRPr="00EB3F23">
        <w:rPr>
          <w:rFonts w:ascii="Adobe Garamond Pro" w:hAnsi="Adobe Garamond Pro" w:cs="TimesNewRoman"/>
          <w:sz w:val="20"/>
          <w:szCs w:val="20"/>
        </w:rPr>
        <w:t xml:space="preserve"> liquids, salts, sugars, and proteins</w:t>
      </w:r>
      <w:r w:rsidR="00EB3F23" w:rsidRPr="00EB3F23">
        <w:rPr>
          <w:rFonts w:ascii="Adobe Garamond Pro" w:hAnsi="Adobe Garamond Pro" w:cs="TimesNewRoman"/>
          <w:sz w:val="20"/>
          <w:szCs w:val="20"/>
        </w:rPr>
        <w:t xml:space="preserve"> that he needs daily</w:t>
      </w:r>
      <w:r w:rsidRPr="00EB3F23">
        <w:rPr>
          <w:rFonts w:ascii="Adobe Garamond Pro" w:hAnsi="Adobe Garamond Pro" w:cs="TimesNewRoman"/>
          <w:sz w:val="20"/>
          <w:szCs w:val="20"/>
        </w:rPr>
        <w:t>. In pra</w:t>
      </w:r>
      <w:r w:rsidR="00EB3F23" w:rsidRPr="00EB3F23">
        <w:rPr>
          <w:rFonts w:ascii="Adobe Garamond Pro" w:hAnsi="Adobe Garamond Pro" w:cs="TimesNewRoman"/>
          <w:sz w:val="20"/>
          <w:szCs w:val="20"/>
        </w:rPr>
        <w:t>c</w:t>
      </w:r>
      <w:r w:rsidRPr="00EB3F23">
        <w:rPr>
          <w:rFonts w:ascii="Adobe Garamond Pro" w:hAnsi="Adobe Garamond Pro" w:cs="TimesNewRoman"/>
          <w:sz w:val="20"/>
          <w:szCs w:val="20"/>
        </w:rPr>
        <w:t>tic</w:t>
      </w:r>
      <w:r w:rsidR="00EB3F23" w:rsidRPr="00EB3F23">
        <w:rPr>
          <w:rFonts w:ascii="Adobe Garamond Pro" w:hAnsi="Adobe Garamond Pro" w:cs="TimesNewRoman"/>
          <w:sz w:val="20"/>
          <w:szCs w:val="20"/>
        </w:rPr>
        <w:t>e</w:t>
      </w:r>
      <w:r w:rsidRPr="00EB3F23">
        <w:rPr>
          <w:rFonts w:ascii="Adobe Garamond Pro" w:hAnsi="Adobe Garamond Pro" w:cs="TimesNewRoman"/>
          <w:sz w:val="20"/>
          <w:szCs w:val="20"/>
        </w:rPr>
        <w:t xml:space="preserve">, </w:t>
      </w:r>
      <w:r w:rsidR="00EB3F23" w:rsidRPr="00EB3F23">
        <w:rPr>
          <w:rFonts w:ascii="Adobe Garamond Pro" w:hAnsi="Adobe Garamond Pro" w:cs="TimesNewRoman"/>
          <w:sz w:val="20"/>
          <w:szCs w:val="20"/>
        </w:rPr>
        <w:t>after having it cast</w:t>
      </w:r>
      <w:r w:rsidRPr="00EB3F23">
        <w:rPr>
          <w:rFonts w:ascii="Adobe Garamond Pro" w:hAnsi="Adobe Garamond Pro" w:cs="TimesNewRoman"/>
          <w:sz w:val="20"/>
          <w:szCs w:val="20"/>
        </w:rPr>
        <w:t xml:space="preserve">, </w:t>
      </w:r>
      <w:r w:rsidR="00EB3F23" w:rsidRPr="00EB3F23">
        <w:rPr>
          <w:rFonts w:ascii="Adobe Garamond Pro" w:hAnsi="Adobe Garamond Pro" w:cs="TimesNewRoman"/>
          <w:sz w:val="20"/>
          <w:szCs w:val="20"/>
        </w:rPr>
        <w:t>the subject doesn’t need to consume food or water for 24 hours</w:t>
      </w:r>
      <w:r w:rsidRPr="00EB3F23">
        <w:rPr>
          <w:rFonts w:ascii="Adobe Garamond Pro" w:hAnsi="Adobe Garamond Pro" w:cs="TimesNewRoman"/>
          <w:sz w:val="20"/>
          <w:szCs w:val="20"/>
        </w:rPr>
        <w:t xml:space="preserve">, </w:t>
      </w:r>
      <w:r w:rsidR="00EB3F23" w:rsidRPr="00EB3F23">
        <w:rPr>
          <w:rFonts w:ascii="Adobe Garamond Pro" w:hAnsi="Adobe Garamond Pro" w:cs="TimesNewRoman"/>
          <w:sz w:val="20"/>
          <w:szCs w:val="20"/>
        </w:rPr>
        <w:t>as if</w:t>
      </w:r>
      <w:r w:rsidRPr="00EB3F23">
        <w:rPr>
          <w:rFonts w:ascii="Adobe Garamond Pro" w:hAnsi="Adobe Garamond Pro" w:cs="TimesNewRoman"/>
          <w:sz w:val="20"/>
          <w:szCs w:val="20"/>
        </w:rPr>
        <w:t xml:space="preserve"> </w:t>
      </w:r>
      <w:r w:rsidR="00EB3F23" w:rsidRPr="00EB3F23">
        <w:rPr>
          <w:rFonts w:ascii="Adobe Garamond Pro" w:hAnsi="Adobe Garamond Pro" w:cs="TimesNewRoman"/>
          <w:sz w:val="20"/>
          <w:szCs w:val="20"/>
        </w:rPr>
        <w:t>he had eaten to full meals</w:t>
      </w:r>
      <w:r w:rsidRPr="00EB3F23">
        <w:rPr>
          <w:rFonts w:ascii="Adobe Garamond Pro" w:hAnsi="Adobe Garamond Pro" w:cs="TimesNewRoman"/>
          <w:sz w:val="20"/>
          <w:szCs w:val="20"/>
        </w:rPr>
        <w:t xml:space="preserve">, </w:t>
      </w:r>
      <w:r w:rsidR="00EB3F23" w:rsidRPr="00EB3F23">
        <w:rPr>
          <w:rFonts w:ascii="Adobe Garamond Pro" w:hAnsi="Adobe Garamond Pro" w:cs="TimesNewRoman"/>
          <w:sz w:val="20"/>
          <w:szCs w:val="20"/>
        </w:rPr>
        <w:t>although in reality he hasn’t ingested any food</w:t>
      </w:r>
      <w:r w:rsidRPr="00EB3F23">
        <w:rPr>
          <w:rFonts w:ascii="Adobe Garamond Pro" w:hAnsi="Adobe Garamond Pro" w:cs="TimesNewRoman"/>
          <w:sz w:val="20"/>
          <w:szCs w:val="20"/>
        </w:rPr>
        <w:t>.</w:t>
      </w:r>
    </w:p>
    <w:p w:rsidR="008E2FFA" w:rsidRPr="00967AF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Symbol of Fear</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Enchantment</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touch</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Pr="00967AF9">
        <w:rPr>
          <w:rFonts w:ascii="Adobe Garamond Pro" w:hAnsi="Adobe Garamond Pro" w:cs="TimesNewRoman"/>
          <w:sz w:val="20"/>
          <w:szCs w:val="20"/>
        </w:rPr>
        <w:t xml:space="preserve"> 30 </w:t>
      </w:r>
      <w:r w:rsidR="00985A67">
        <w:rPr>
          <w:rFonts w:ascii="Adobe Garamond Pro" w:hAnsi="Adobe Garamond Pro" w:cs="TimesNewRoman"/>
          <w:sz w:val="20"/>
          <w:szCs w:val="20"/>
        </w:rPr>
        <w:t xml:space="preserve">feet </w:t>
      </w:r>
      <w:r w:rsidRPr="00967AF9">
        <w:rPr>
          <w:rFonts w:ascii="Adobe Garamond Pro" w:hAnsi="Adobe Garamond Pro" w:cs="TimesNewRoman"/>
          <w:sz w:val="20"/>
          <w:szCs w:val="20"/>
        </w:rPr>
        <w:t>radius</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special</w:t>
      </w:r>
    </w:p>
    <w:p w:rsidR="008E2FFA" w:rsidRPr="00967AF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Pr="00967AF9">
        <w:rPr>
          <w:rFonts w:ascii="Adobe Garamond Pro" w:hAnsi="Adobe Garamond Pro" w:cs="TimesNewRoman"/>
          <w:sz w:val="20"/>
          <w:szCs w:val="20"/>
        </w:rPr>
        <w:t xml:space="preserve"> victim flees in fear at double speed for 30 rounds</w:t>
      </w:r>
    </w:p>
    <w:p w:rsidR="008E2FFA" w:rsidRPr="002235E8"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7C739A">
        <w:rPr>
          <w:rFonts w:ascii="Adobe Garamond Pro" w:hAnsi="Adobe Garamond Pro" w:cs="TimesNewRoman"/>
          <w:sz w:val="20"/>
          <w:szCs w:val="20"/>
        </w:rPr>
        <w:t>When casting this spell, the spellcaster materiali</w:t>
      </w:r>
      <w:r w:rsidR="00985A67" w:rsidRPr="007C739A">
        <w:rPr>
          <w:rFonts w:ascii="Adobe Garamond Pro" w:hAnsi="Adobe Garamond Pro" w:cs="TimesNewRoman"/>
          <w:sz w:val="20"/>
          <w:szCs w:val="20"/>
        </w:rPr>
        <w:t xml:space="preserve">ses a magic symbol on a surface or suspended in air within </w:t>
      </w:r>
      <w:r w:rsidR="007C739A" w:rsidRPr="007C739A">
        <w:rPr>
          <w:rFonts w:ascii="Adobe Garamond Pro" w:hAnsi="Adobe Garamond Pro" w:cs="TimesNewRoman"/>
          <w:sz w:val="20"/>
          <w:szCs w:val="20"/>
        </w:rPr>
        <w:t>3 feet</w:t>
      </w:r>
      <w:r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of his position</w:t>
      </w:r>
      <w:r w:rsidRPr="007C739A">
        <w:rPr>
          <w:rFonts w:ascii="Adobe Garamond Pro" w:hAnsi="Adobe Garamond Pro" w:cs="TimesNewRoman"/>
          <w:sz w:val="20"/>
          <w:szCs w:val="20"/>
        </w:rPr>
        <w:t xml:space="preserve">. </w:t>
      </w:r>
      <w:r w:rsidR="00985A67" w:rsidRPr="007C739A">
        <w:rPr>
          <w:rFonts w:ascii="Adobe Garamond Pro" w:hAnsi="Adobe Garamond Pro" w:cs="TimesNewRoman"/>
          <w:sz w:val="20"/>
          <w:szCs w:val="20"/>
        </w:rPr>
        <w:t>The symbol</w:t>
      </w:r>
      <w:r w:rsidRPr="007C739A">
        <w:rPr>
          <w:rFonts w:ascii="Adobe Garamond Pro" w:hAnsi="Adobe Garamond Pro" w:cs="TimesNewRoman"/>
          <w:sz w:val="20"/>
          <w:szCs w:val="20"/>
        </w:rPr>
        <w:t xml:space="preserve"> </w:t>
      </w:r>
      <w:r w:rsidR="00985A67" w:rsidRPr="007C739A">
        <w:rPr>
          <w:rFonts w:ascii="Adobe Garamond Pro" w:hAnsi="Adobe Garamond Pro" w:cs="TimesNewRoman"/>
          <w:sz w:val="20"/>
          <w:szCs w:val="20"/>
        </w:rPr>
        <w:t>lasts until it is activated</w:t>
      </w:r>
      <w:r w:rsidRPr="007C739A">
        <w:rPr>
          <w:rFonts w:ascii="Adobe Garamond Pro" w:hAnsi="Adobe Garamond Pro" w:cs="TimesNewRoman"/>
          <w:sz w:val="20"/>
          <w:szCs w:val="20"/>
        </w:rPr>
        <w:t xml:space="preserve"> </w:t>
      </w:r>
      <w:r w:rsidR="00985A67" w:rsidRPr="007C739A">
        <w:rPr>
          <w:rFonts w:ascii="Adobe Garamond Pro" w:hAnsi="Adobe Garamond Pro" w:cs="TimesNewRoman"/>
          <w:sz w:val="20"/>
          <w:szCs w:val="20"/>
        </w:rPr>
        <w:t>for the first time</w:t>
      </w:r>
      <w:r w:rsidRPr="007C739A">
        <w:rPr>
          <w:rFonts w:ascii="Adobe Garamond Pro" w:hAnsi="Adobe Garamond Pro" w:cs="TimesNewRoman"/>
          <w:sz w:val="20"/>
          <w:szCs w:val="20"/>
        </w:rPr>
        <w:t xml:space="preserve">, </w:t>
      </w:r>
      <w:r w:rsidR="00645139" w:rsidRPr="007C739A">
        <w:rPr>
          <w:rFonts w:ascii="Adobe Garamond Pro" w:hAnsi="Adobe Garamond Pro" w:cs="TimesNewRoman"/>
          <w:sz w:val="20"/>
          <w:szCs w:val="20"/>
        </w:rPr>
        <w:t>although it can be annulled earlier with a</w:t>
      </w:r>
      <w:r w:rsidRPr="007C739A">
        <w:rPr>
          <w:rFonts w:ascii="Adobe Garamond Pro" w:hAnsi="Adobe Garamond Pro" w:cs="TimesNewRoman"/>
          <w:sz w:val="20"/>
          <w:szCs w:val="20"/>
        </w:rPr>
        <w:t xml:space="preserve"> </w:t>
      </w:r>
      <w:r w:rsidRPr="007C739A">
        <w:rPr>
          <w:rFonts w:ascii="Adobe Garamond Pro" w:hAnsi="Adobe Garamond Pro" w:cs="Times New Roman"/>
          <w:i/>
          <w:iCs/>
          <w:sz w:val="20"/>
          <w:szCs w:val="20"/>
        </w:rPr>
        <w:t xml:space="preserve">dispel magic </w:t>
      </w:r>
      <w:r w:rsidRPr="007C739A">
        <w:rPr>
          <w:rFonts w:ascii="Adobe Garamond Pro" w:hAnsi="Adobe Garamond Pro" w:cs="TimesNewRoman"/>
          <w:sz w:val="20"/>
          <w:szCs w:val="20"/>
        </w:rPr>
        <w:t>o</w:t>
      </w:r>
      <w:r w:rsidR="00645139" w:rsidRPr="007C739A">
        <w:rPr>
          <w:rFonts w:ascii="Adobe Garamond Pro" w:hAnsi="Adobe Garamond Pro" w:cs="TimesNewRoman"/>
          <w:sz w:val="20"/>
          <w:szCs w:val="20"/>
        </w:rPr>
        <w:t>r</w:t>
      </w:r>
      <w:r w:rsidRPr="007C739A">
        <w:rPr>
          <w:rFonts w:ascii="Adobe Garamond Pro" w:hAnsi="Adobe Garamond Pro" w:cs="TimesNewRoman"/>
          <w:sz w:val="20"/>
          <w:szCs w:val="20"/>
        </w:rPr>
        <w:t xml:space="preserve"> simil</w:t>
      </w:r>
      <w:r w:rsidR="00645139" w:rsidRPr="007C739A">
        <w:rPr>
          <w:rFonts w:ascii="Adobe Garamond Pro" w:hAnsi="Adobe Garamond Pro" w:cs="TimesNewRoman"/>
          <w:sz w:val="20"/>
          <w:szCs w:val="20"/>
        </w:rPr>
        <w:t>ar spell</w:t>
      </w:r>
      <w:r w:rsidRPr="007C739A">
        <w:rPr>
          <w:rFonts w:ascii="Adobe Garamond Pro" w:hAnsi="Adobe Garamond Pro" w:cs="TimesNewRoman"/>
          <w:sz w:val="20"/>
          <w:szCs w:val="20"/>
        </w:rPr>
        <w:t xml:space="preserve">, </w:t>
      </w:r>
      <w:r w:rsidR="00985A67" w:rsidRPr="007C739A">
        <w:rPr>
          <w:rFonts w:ascii="Adobe Garamond Pro" w:hAnsi="Adobe Garamond Pro" w:cs="TimesNewRoman"/>
          <w:sz w:val="20"/>
          <w:szCs w:val="20"/>
        </w:rPr>
        <w:t>and remains fixed to the area where it had been created</w:t>
      </w:r>
      <w:r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If it is created on a living being</w:t>
      </w:r>
      <w:r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or a moving object</w:t>
      </w:r>
      <w:r w:rsidRPr="007C739A">
        <w:rPr>
          <w:rFonts w:ascii="Adobe Garamond Pro" w:hAnsi="Adobe Garamond Pro" w:cs="TimesNewRoman"/>
          <w:sz w:val="20"/>
          <w:szCs w:val="20"/>
        </w:rPr>
        <w:t xml:space="preserve">, </w:t>
      </w:r>
      <w:r w:rsidR="00985A67" w:rsidRPr="007C739A">
        <w:rPr>
          <w:rFonts w:ascii="Adobe Garamond Pro" w:hAnsi="Adobe Garamond Pro" w:cs="TimesNewRoman"/>
          <w:sz w:val="20"/>
          <w:szCs w:val="20"/>
        </w:rPr>
        <w:t>when the surface is moved</w:t>
      </w:r>
      <w:r w:rsidRPr="007C739A">
        <w:rPr>
          <w:rFonts w:ascii="Adobe Garamond Pro" w:hAnsi="Adobe Garamond Pro" w:cs="TimesNewRoman"/>
          <w:sz w:val="20"/>
          <w:szCs w:val="20"/>
        </w:rPr>
        <w:t xml:space="preserve">, </w:t>
      </w:r>
      <w:r w:rsidR="00985A67" w:rsidRPr="007C739A">
        <w:rPr>
          <w:rFonts w:ascii="Adobe Garamond Pro" w:hAnsi="Adobe Garamond Pro" w:cs="TimesNewRoman"/>
          <w:sz w:val="20"/>
          <w:szCs w:val="20"/>
        </w:rPr>
        <w:t>the rune remains suspended in mid-air</w:t>
      </w:r>
      <w:r w:rsidRPr="007C739A">
        <w:rPr>
          <w:rFonts w:ascii="Adobe Garamond Pro" w:hAnsi="Adobe Garamond Pro" w:cs="TimesNewRoman"/>
          <w:sz w:val="20"/>
          <w:szCs w:val="20"/>
        </w:rPr>
        <w:t xml:space="preserve">. </w:t>
      </w:r>
      <w:r w:rsidR="00985A67" w:rsidRPr="007C739A">
        <w:rPr>
          <w:rFonts w:ascii="Adobe Garamond Pro" w:hAnsi="Adobe Garamond Pro" w:cs="TimesNewRoman"/>
          <w:sz w:val="20"/>
          <w:szCs w:val="20"/>
        </w:rPr>
        <w:t>The symbol cannot be made invisible</w:t>
      </w:r>
      <w:r w:rsidRPr="007C739A">
        <w:rPr>
          <w:rFonts w:ascii="Adobe Garamond Pro" w:hAnsi="Adobe Garamond Pro" w:cs="TimesNewRoman"/>
          <w:sz w:val="20"/>
          <w:szCs w:val="20"/>
        </w:rPr>
        <w:t xml:space="preserve">, </w:t>
      </w:r>
      <w:r w:rsidR="00985A67" w:rsidRPr="007C739A">
        <w:rPr>
          <w:rFonts w:ascii="Adobe Garamond Pro" w:hAnsi="Adobe Garamond Pro" w:cs="TimesNewRoman"/>
          <w:sz w:val="20"/>
          <w:szCs w:val="20"/>
        </w:rPr>
        <w:t>although it can be covered or hidden using objects present in the area</w:t>
      </w:r>
      <w:r w:rsidRPr="007C739A">
        <w:rPr>
          <w:rFonts w:ascii="Adobe Garamond Pro" w:hAnsi="Adobe Garamond Pro" w:cs="TimesNewRoman"/>
          <w:sz w:val="20"/>
          <w:szCs w:val="20"/>
        </w:rPr>
        <w:t xml:space="preserve">. </w:t>
      </w:r>
      <w:r w:rsidR="002235E8" w:rsidRPr="007C739A">
        <w:rPr>
          <w:rFonts w:ascii="Adobe Garamond Pro" w:hAnsi="Adobe Garamond Pro" w:cs="TimesNewRoman"/>
          <w:sz w:val="20"/>
          <w:szCs w:val="20"/>
        </w:rPr>
        <w:t>Anyone</w:t>
      </w:r>
      <w:r w:rsidRPr="007C739A">
        <w:rPr>
          <w:rFonts w:ascii="Adobe Garamond Pro" w:hAnsi="Adobe Garamond Pro" w:cs="TimesNewRoman"/>
          <w:sz w:val="20"/>
          <w:szCs w:val="20"/>
        </w:rPr>
        <w:t xml:space="preserve"> </w:t>
      </w:r>
      <w:r w:rsidR="002235E8" w:rsidRPr="007C739A">
        <w:rPr>
          <w:rFonts w:ascii="Adobe Garamond Pro" w:hAnsi="Adobe Garamond Pro" w:cs="TimesNewRoman"/>
          <w:sz w:val="20"/>
          <w:szCs w:val="20"/>
        </w:rPr>
        <w:t>that reads</w:t>
      </w:r>
      <w:r w:rsidRPr="007C739A">
        <w:rPr>
          <w:rFonts w:ascii="Adobe Garamond Pro" w:hAnsi="Adobe Garamond Pro" w:cs="TimesNewRoman"/>
          <w:sz w:val="20"/>
          <w:szCs w:val="20"/>
        </w:rPr>
        <w:t xml:space="preserve">, </w:t>
      </w:r>
      <w:r w:rsidR="002235E8" w:rsidRPr="007C739A">
        <w:rPr>
          <w:rFonts w:ascii="Adobe Garamond Pro" w:hAnsi="Adobe Garamond Pro" w:cs="TimesNewRoman"/>
          <w:sz w:val="20"/>
          <w:szCs w:val="20"/>
        </w:rPr>
        <w:t>passes through, or touches the symbol</w:t>
      </w:r>
      <w:r w:rsidRPr="007C739A">
        <w:rPr>
          <w:rFonts w:ascii="Adobe Garamond Pro" w:hAnsi="Adobe Garamond Pro" w:cs="TimesNewRoman"/>
          <w:sz w:val="20"/>
          <w:szCs w:val="20"/>
        </w:rPr>
        <w:t xml:space="preserve"> </w:t>
      </w:r>
      <w:r w:rsidR="002235E8" w:rsidRPr="007C739A">
        <w:rPr>
          <w:rFonts w:ascii="Adobe Garamond Pro" w:hAnsi="Adobe Garamond Pro" w:cs="TimesNewRoman"/>
          <w:sz w:val="20"/>
          <w:szCs w:val="20"/>
        </w:rPr>
        <w:t>activates its effects</w:t>
      </w:r>
      <w:r w:rsidRPr="007C739A">
        <w:rPr>
          <w:rFonts w:ascii="Adobe Garamond Pro" w:hAnsi="Adobe Garamond Pro" w:cs="TimesNewRoman"/>
          <w:sz w:val="20"/>
          <w:szCs w:val="20"/>
        </w:rPr>
        <w:t xml:space="preserve">, </w:t>
      </w:r>
      <w:r w:rsidR="002235E8" w:rsidRPr="007C739A">
        <w:rPr>
          <w:rFonts w:ascii="Adobe Garamond Pro" w:hAnsi="Adobe Garamond Pro" w:cs="TimesNewRoman"/>
          <w:sz w:val="20"/>
          <w:szCs w:val="20"/>
        </w:rPr>
        <w:t>which affect</w:t>
      </w:r>
      <w:r w:rsidRPr="007C739A">
        <w:rPr>
          <w:rFonts w:ascii="Adobe Garamond Pro" w:hAnsi="Adobe Garamond Pro" w:cs="TimesNewRoman"/>
          <w:sz w:val="20"/>
          <w:szCs w:val="20"/>
        </w:rPr>
        <w:t xml:space="preserve"> </w:t>
      </w:r>
      <w:r w:rsidR="002235E8" w:rsidRPr="007C739A">
        <w:rPr>
          <w:rFonts w:ascii="Adobe Garamond Pro" w:hAnsi="Adobe Garamond Pro" w:cs="TimesNewRoman"/>
          <w:sz w:val="20"/>
          <w:szCs w:val="20"/>
        </w:rPr>
        <w:t>any living creatures within 30 feet of the symbol when it activates</w:t>
      </w:r>
      <w:r w:rsidRPr="007C739A">
        <w:rPr>
          <w:rFonts w:ascii="Adobe Garamond Pro" w:hAnsi="Adobe Garamond Pro" w:cs="TimesNewRoman"/>
          <w:sz w:val="20"/>
          <w:szCs w:val="20"/>
        </w:rPr>
        <w:t>.</w:t>
      </w:r>
    </w:p>
    <w:p w:rsidR="008E2FFA" w:rsidRPr="001F7DD6" w:rsidRDefault="00985A67" w:rsidP="008E2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3024E">
        <w:rPr>
          <w:rFonts w:ascii="Adobe Garamond Pro" w:hAnsi="Adobe Garamond Pro" w:cs="TimesNewRoman"/>
          <w:sz w:val="20"/>
          <w:szCs w:val="20"/>
        </w:rPr>
        <w:t>The victims</w:t>
      </w:r>
      <w:r w:rsidR="008E2FFA" w:rsidRPr="00D3024E">
        <w:rPr>
          <w:rFonts w:ascii="Adobe Garamond Pro" w:hAnsi="Adobe Garamond Pro" w:cs="TimesNewRoman"/>
          <w:sz w:val="20"/>
          <w:szCs w:val="20"/>
        </w:rPr>
        <w:t xml:space="preserve"> </w:t>
      </w:r>
      <w:r w:rsidR="00D3024E" w:rsidRPr="00D3024E">
        <w:rPr>
          <w:rFonts w:ascii="Adobe Garamond Pro" w:hAnsi="Adobe Garamond Pro" w:cs="TimesNewRoman"/>
          <w:sz w:val="20"/>
          <w:szCs w:val="20"/>
        </w:rPr>
        <w:t>are</w:t>
      </w:r>
      <w:r w:rsidR="008E2FFA" w:rsidRPr="00D3024E">
        <w:rPr>
          <w:rFonts w:ascii="Adobe Garamond Pro" w:hAnsi="Adobe Garamond Pro" w:cs="TimesNewRoman"/>
          <w:sz w:val="20"/>
          <w:szCs w:val="20"/>
        </w:rPr>
        <w:t xml:space="preserve"> </w:t>
      </w:r>
      <w:r w:rsidR="00D3024E" w:rsidRPr="00D3024E">
        <w:rPr>
          <w:rFonts w:ascii="Adobe Garamond Pro" w:hAnsi="Adobe Garamond Pro" w:cs="TimesNewRoman"/>
          <w:sz w:val="20"/>
          <w:szCs w:val="20"/>
        </w:rPr>
        <w:t>swept away</w:t>
      </w:r>
      <w:r w:rsidR="008E2FFA" w:rsidRPr="00D3024E">
        <w:rPr>
          <w:rFonts w:ascii="Adobe Garamond Pro" w:hAnsi="Adobe Garamond Pro" w:cs="TimesNewRoman"/>
          <w:sz w:val="20"/>
          <w:szCs w:val="20"/>
        </w:rPr>
        <w:t xml:space="preserve"> </w:t>
      </w:r>
      <w:r w:rsidR="00D3024E" w:rsidRPr="00D3024E">
        <w:rPr>
          <w:rFonts w:ascii="Adobe Garamond Pro" w:hAnsi="Adobe Garamond Pro" w:cs="TimesNewRoman"/>
          <w:sz w:val="20"/>
          <w:szCs w:val="20"/>
        </w:rPr>
        <w:t>by</w:t>
      </w:r>
      <w:r w:rsidR="008E2FFA" w:rsidRPr="00D3024E">
        <w:rPr>
          <w:rFonts w:ascii="Adobe Garamond Pro" w:hAnsi="Adobe Garamond Pro" w:cs="TimesNewRoman"/>
          <w:sz w:val="20"/>
          <w:szCs w:val="20"/>
        </w:rPr>
        <w:t xml:space="preserve"> </w:t>
      </w:r>
      <w:r w:rsidRPr="00D3024E">
        <w:rPr>
          <w:rFonts w:ascii="Adobe Garamond Pro" w:hAnsi="Adobe Garamond Pro" w:cs="TimesNewRoman"/>
          <w:sz w:val="20"/>
          <w:szCs w:val="20"/>
        </w:rPr>
        <w:t xml:space="preserve">a wave of pure terror </w:t>
      </w:r>
      <w:r w:rsidR="00D3024E" w:rsidRPr="00D3024E">
        <w:rPr>
          <w:rFonts w:ascii="Adobe Garamond Pro" w:hAnsi="Adobe Garamond Pro" w:cs="TimesNewRoman"/>
          <w:sz w:val="20"/>
          <w:szCs w:val="20"/>
        </w:rPr>
        <w:t>which</w:t>
      </w:r>
      <w:r w:rsidR="008E2FFA" w:rsidRPr="00D3024E">
        <w:rPr>
          <w:rFonts w:ascii="Adobe Garamond Pro" w:hAnsi="Adobe Garamond Pro" w:cs="TimesNewRoman"/>
          <w:sz w:val="20"/>
          <w:szCs w:val="20"/>
        </w:rPr>
        <w:t xml:space="preserve"> </w:t>
      </w:r>
      <w:r w:rsidR="00D3024E" w:rsidRPr="00D3024E">
        <w:rPr>
          <w:rFonts w:ascii="Adobe Garamond Pro" w:hAnsi="Adobe Garamond Pro" w:cs="TimesNewRoman"/>
          <w:sz w:val="20"/>
          <w:szCs w:val="20"/>
        </w:rPr>
        <w:t>repulses</w:t>
      </w:r>
      <w:r w:rsidR="008E2FFA" w:rsidRPr="00D3024E">
        <w:rPr>
          <w:rFonts w:ascii="Adobe Garamond Pro" w:hAnsi="Adobe Garamond Pro" w:cs="TimesNewRoman"/>
          <w:sz w:val="20"/>
          <w:szCs w:val="20"/>
        </w:rPr>
        <w:t xml:space="preserve"> </w:t>
      </w:r>
      <w:r w:rsidR="00D3024E" w:rsidRPr="00D3024E">
        <w:rPr>
          <w:rFonts w:ascii="Adobe Garamond Pro" w:hAnsi="Adobe Garamond Pro" w:cs="TimesNewRoman"/>
          <w:sz w:val="20"/>
          <w:szCs w:val="20"/>
        </w:rPr>
        <w:t>them and forces them</w:t>
      </w:r>
      <w:r w:rsidR="008E2FFA" w:rsidRPr="00D3024E">
        <w:rPr>
          <w:rFonts w:ascii="Adobe Garamond Pro" w:hAnsi="Adobe Garamond Pro" w:cs="TimesNewRoman"/>
          <w:sz w:val="20"/>
          <w:szCs w:val="20"/>
        </w:rPr>
        <w:t xml:space="preserve"> </w:t>
      </w:r>
      <w:r w:rsidRPr="00D3024E">
        <w:rPr>
          <w:rFonts w:ascii="Adobe Garamond Pro" w:hAnsi="Adobe Garamond Pro" w:cs="TimesNewRoman"/>
          <w:sz w:val="20"/>
          <w:szCs w:val="20"/>
        </w:rPr>
        <w:t>to flee from the area</w:t>
      </w:r>
      <w:r w:rsidR="008E2FFA" w:rsidRPr="00D3024E">
        <w:rPr>
          <w:rFonts w:ascii="Adobe Garamond Pro" w:hAnsi="Adobe Garamond Pro" w:cs="TimesNewRoman"/>
          <w:sz w:val="20"/>
          <w:szCs w:val="20"/>
        </w:rPr>
        <w:t xml:space="preserve"> </w:t>
      </w:r>
      <w:r w:rsidRPr="00D3024E">
        <w:rPr>
          <w:rFonts w:ascii="Adobe Garamond Pro" w:hAnsi="Adobe Garamond Pro" w:cs="TimesNewRoman"/>
          <w:sz w:val="20"/>
          <w:szCs w:val="20"/>
        </w:rPr>
        <w:t>at double speed</w:t>
      </w:r>
      <w:r w:rsidR="008E2FFA" w:rsidRPr="00D3024E">
        <w:rPr>
          <w:rFonts w:ascii="Adobe Garamond Pro" w:hAnsi="Adobe Garamond Pro" w:cs="TimesNewRoman"/>
          <w:sz w:val="20"/>
          <w:szCs w:val="20"/>
        </w:rPr>
        <w:t xml:space="preserve"> for 30 rounds unless they</w:t>
      </w:r>
      <w:r w:rsidR="008E2FFA" w:rsidRPr="00985A67">
        <w:rPr>
          <w:rFonts w:ascii="Adobe Garamond Pro" w:hAnsi="Adobe Garamond Pro" w:cs="TimesNewRoman"/>
          <w:sz w:val="20"/>
          <w:szCs w:val="20"/>
        </w:rPr>
        <w:t xml:space="preserve"> make a</w:t>
      </w:r>
      <w:r w:rsidR="008E2FFA" w:rsidRPr="00EF30AD">
        <w:rPr>
          <w:rFonts w:ascii="Adobe Garamond Pro" w:hAnsi="Adobe Garamond Pro" w:cs="TimesNewRoman"/>
          <w:sz w:val="20"/>
          <w:szCs w:val="20"/>
        </w:rPr>
        <w:t xml:space="preserve"> successful a ST vs. Mental Spells.</w:t>
      </w:r>
    </w:p>
    <w:p w:rsidR="008E2FFA" w:rsidRPr="00B67309" w:rsidRDefault="008E2FFA" w:rsidP="008E2FF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67309">
        <w:rPr>
          <w:rFonts w:ascii="Adobe Garamond Pro Bold" w:hAnsi="Adobe Garamond Pro Bold" w:cs="Times New Roman"/>
          <w:b/>
          <w:bCs/>
          <w:smallCaps/>
          <w:sz w:val="24"/>
          <w:szCs w:val="24"/>
        </w:rPr>
        <w:t>Thunderclap</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School:</w:t>
      </w:r>
      <w:r w:rsidRPr="00B67309">
        <w:rPr>
          <w:rFonts w:ascii="Adobe Garamond Pro" w:hAnsi="Adobe Garamond Pro" w:cs="TimesNewRoman"/>
          <w:sz w:val="20"/>
          <w:szCs w:val="20"/>
        </w:rPr>
        <w:t xml:space="preserve"> Evocation</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Range:</w:t>
      </w:r>
      <w:r w:rsidRPr="00B67309">
        <w:rPr>
          <w:rFonts w:ascii="Adobe Garamond Pro" w:hAnsi="Adobe Garamond Pro" w:cs="TimesNewRoman"/>
          <w:sz w:val="20"/>
          <w:szCs w:val="20"/>
        </w:rPr>
        <w:t xml:space="preserve"> 0</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Area of effect:</w:t>
      </w:r>
      <w:r w:rsidRPr="00B67309">
        <w:rPr>
          <w:rFonts w:ascii="Adobe Garamond Pro" w:hAnsi="Adobe Garamond Pro" w:cs="TimesNewRoman"/>
          <w:sz w:val="20"/>
          <w:szCs w:val="20"/>
        </w:rPr>
        <w:t xml:space="preserve"> 30 foot radius</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Duration:</w:t>
      </w:r>
      <w:r w:rsidRPr="00B67309">
        <w:rPr>
          <w:rFonts w:ascii="Adobe Garamond Pro" w:hAnsi="Adobe Garamond Pro" w:cs="TimesNewRoman"/>
          <w:sz w:val="20"/>
          <w:szCs w:val="20"/>
        </w:rPr>
        <w:t xml:space="preserve"> instantaneous</w:t>
      </w:r>
    </w:p>
    <w:p w:rsidR="008E2FFA" w:rsidRPr="00B67309" w:rsidRDefault="008E2FFA" w:rsidP="008E2FFA">
      <w:pPr>
        <w:autoSpaceDE w:val="0"/>
        <w:autoSpaceDN w:val="0"/>
        <w:adjustRightInd w:val="0"/>
        <w:spacing w:after="0" w:line="240" w:lineRule="auto"/>
        <w:jc w:val="both"/>
        <w:rPr>
          <w:rFonts w:ascii="Adobe Garamond Pro" w:hAnsi="Adobe Garamond Pro" w:cs="TimesNewRoman"/>
          <w:sz w:val="20"/>
          <w:szCs w:val="20"/>
        </w:rPr>
      </w:pPr>
      <w:r w:rsidRPr="00B67309">
        <w:rPr>
          <w:rFonts w:ascii="Adobe Garamond Pro" w:hAnsi="Adobe Garamond Pro" w:cs="TimesNewRoman"/>
          <w:b/>
          <w:sz w:val="20"/>
          <w:szCs w:val="20"/>
        </w:rPr>
        <w:t>Effect:</w:t>
      </w:r>
      <w:r w:rsidRPr="00B67309">
        <w:rPr>
          <w:rFonts w:ascii="Adobe Garamond Pro" w:hAnsi="Adobe Garamond Pro" w:cs="TimesNewRoman"/>
          <w:sz w:val="20"/>
          <w:szCs w:val="20"/>
        </w:rPr>
        <w:t xml:space="preserve"> emit a bang that deafens and stuns</w:t>
      </w:r>
    </w:p>
    <w:p w:rsidR="008E2FFA" w:rsidRPr="001F7DD6"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A6A4A">
        <w:rPr>
          <w:rFonts w:ascii="Adobe Garamond Pro" w:hAnsi="Adobe Garamond Pro" w:cs="TimesNewRoman"/>
          <w:sz w:val="20"/>
          <w:szCs w:val="20"/>
        </w:rPr>
        <w:t xml:space="preserve">When the spellcaster casts this spell, </w:t>
      </w:r>
      <w:r w:rsidR="007C739A" w:rsidRPr="007C739A">
        <w:rPr>
          <w:rFonts w:ascii="Adobe Garamond Pro" w:hAnsi="Adobe Garamond Pro" w:cs="TimesNewRoman"/>
          <w:sz w:val="20"/>
          <w:szCs w:val="20"/>
        </w:rPr>
        <w:t>he</w:t>
      </w:r>
      <w:r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smacks his hands one against the other and produces an intense</w:t>
      </w:r>
      <w:r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 xml:space="preserve">deafening </w:t>
      </w:r>
      <w:r w:rsidR="007C739A" w:rsidRPr="001126DC">
        <w:rPr>
          <w:rFonts w:ascii="Adobe Garamond Pro" w:hAnsi="Adobe Garamond Pro" w:cs="TimesNewRoman"/>
          <w:sz w:val="20"/>
          <w:szCs w:val="20"/>
        </w:rPr>
        <w:t>bang</w:t>
      </w:r>
      <w:r w:rsidRPr="001126DC">
        <w:rPr>
          <w:rFonts w:ascii="Adobe Garamond Pro" w:hAnsi="Adobe Garamond Pro" w:cs="TimesNewRoman"/>
          <w:sz w:val="20"/>
          <w:szCs w:val="20"/>
        </w:rPr>
        <w:t xml:space="preserve"> </w:t>
      </w:r>
      <w:r w:rsidR="001126DC" w:rsidRPr="001126DC">
        <w:rPr>
          <w:rFonts w:ascii="Adobe Garamond Pro" w:hAnsi="Adobe Garamond Pro" w:cs="TimesNewRoman"/>
          <w:sz w:val="20"/>
          <w:szCs w:val="20"/>
        </w:rPr>
        <w:t>that expands</w:t>
      </w:r>
      <w:r w:rsidR="001126DC">
        <w:rPr>
          <w:rFonts w:ascii="Adobe Garamond Pro" w:hAnsi="Adobe Garamond Pro" w:cs="TimesNewRoman"/>
          <w:sz w:val="20"/>
          <w:szCs w:val="20"/>
        </w:rPr>
        <w:t xml:space="preserve"> outwards to a</w:t>
      </w:r>
      <w:r w:rsidRPr="00AA6A4A">
        <w:rPr>
          <w:rFonts w:ascii="Adobe Garamond Pro" w:hAnsi="Adobe Garamond Pro" w:cs="TimesNewRoman"/>
          <w:sz w:val="20"/>
          <w:szCs w:val="20"/>
        </w:rPr>
        <w:t xml:space="preserve"> 30 feet </w:t>
      </w:r>
      <w:r w:rsidRPr="00645139">
        <w:rPr>
          <w:rFonts w:ascii="Adobe Garamond Pro" w:hAnsi="Adobe Garamond Pro" w:cs="TimesNewRoman"/>
          <w:sz w:val="20"/>
          <w:szCs w:val="20"/>
        </w:rPr>
        <w:t xml:space="preserve">radius, </w:t>
      </w:r>
      <w:r w:rsidR="00645139" w:rsidRPr="00645139">
        <w:rPr>
          <w:rFonts w:ascii="Adobe Garamond Pro" w:hAnsi="Adobe Garamond Pro" w:cs="TimesNewRoman"/>
          <w:sz w:val="20"/>
          <w:szCs w:val="20"/>
        </w:rPr>
        <w:t>striking all the living creatures in the area of effect</w:t>
      </w:r>
      <w:r w:rsidRPr="00645139">
        <w:rPr>
          <w:rFonts w:ascii="Adobe Garamond Pro" w:hAnsi="Adobe Garamond Pro" w:cs="TimesNewRoman"/>
          <w:sz w:val="20"/>
          <w:szCs w:val="20"/>
        </w:rPr>
        <w:t xml:space="preserve"> (only</w:t>
      </w:r>
      <w:r w:rsidRPr="00AA6A4A">
        <w:rPr>
          <w:rFonts w:ascii="Adobe Garamond Pro" w:hAnsi="Adobe Garamond Pro" w:cs="TimesNewRoman"/>
          <w:sz w:val="20"/>
          <w:szCs w:val="20"/>
        </w:rPr>
        <w:t xml:space="preserve"> he is immune).</w:t>
      </w:r>
    </w:p>
    <w:p w:rsidR="008E2FFA" w:rsidRPr="00F50B99"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AA6A4A">
        <w:rPr>
          <w:rFonts w:ascii="Adobe Garamond Pro" w:hAnsi="Adobe Garamond Pro" w:cs="TimesNewRoman"/>
          <w:sz w:val="20"/>
          <w:szCs w:val="20"/>
        </w:rPr>
        <w:t>All the victims must attempt a ST vs. Spells, and if the ST is successful they are simply stunned for a round. If the ST fails</w:t>
      </w:r>
      <w:r w:rsidRPr="00F50B99">
        <w:rPr>
          <w:rFonts w:ascii="Adobe Garamond Pro" w:hAnsi="Adobe Garamond Pro" w:cs="TimesNewRoman"/>
          <w:sz w:val="20"/>
          <w:szCs w:val="20"/>
        </w:rPr>
        <w:t xml:space="preserve">, then the effects vary based on the difference between the required value and </w:t>
      </w:r>
      <w:r w:rsidR="00875A99" w:rsidRPr="00F50B99">
        <w:rPr>
          <w:rFonts w:ascii="Adobe Garamond Pro" w:hAnsi="Adobe Garamond Pro" w:cs="TimesNewRoman"/>
          <w:sz w:val="20"/>
          <w:szCs w:val="20"/>
        </w:rPr>
        <w:t>the</w:t>
      </w:r>
      <w:r w:rsidRPr="00F50B99">
        <w:rPr>
          <w:rFonts w:ascii="Adobe Garamond Pro" w:hAnsi="Adobe Garamond Pro" w:cs="TimesNewRoman"/>
          <w:sz w:val="20"/>
          <w:szCs w:val="20"/>
        </w:rPr>
        <w:t xml:space="preserve"> Saving Throw result:</w:t>
      </w:r>
    </w:p>
    <w:p w:rsidR="008E2FFA" w:rsidRPr="00AA6A4A" w:rsidRDefault="008E2FFA" w:rsidP="008E2FFA">
      <w:pPr>
        <w:pStyle w:val="ListParagraph"/>
        <w:numPr>
          <w:ilvl w:val="0"/>
          <w:numId w:val="4"/>
        </w:numPr>
        <w:autoSpaceDE w:val="0"/>
        <w:autoSpaceDN w:val="0"/>
        <w:adjustRightInd w:val="0"/>
        <w:spacing w:after="0" w:line="240" w:lineRule="auto"/>
        <w:ind w:left="342" w:hanging="228"/>
        <w:jc w:val="both"/>
        <w:rPr>
          <w:rFonts w:ascii="Adobe Garamond Pro" w:hAnsi="Adobe Garamond Pro" w:cs="TimesNewRoman"/>
          <w:sz w:val="20"/>
          <w:szCs w:val="20"/>
        </w:rPr>
      </w:pPr>
      <w:r w:rsidRPr="00AA6A4A">
        <w:rPr>
          <w:rFonts w:ascii="Adobe Garamond Pro" w:hAnsi="Adobe Garamond Pro" w:cs="TimesNewRoman"/>
          <w:sz w:val="20"/>
          <w:szCs w:val="20"/>
        </w:rPr>
        <w:t>ST failed by 1-2 points: stunned for 1d4 rounds</w:t>
      </w:r>
    </w:p>
    <w:p w:rsidR="008E2FFA" w:rsidRPr="00AA6A4A" w:rsidRDefault="008E2FFA" w:rsidP="008E2FFA">
      <w:pPr>
        <w:pStyle w:val="ListParagraph"/>
        <w:numPr>
          <w:ilvl w:val="0"/>
          <w:numId w:val="4"/>
        </w:numPr>
        <w:autoSpaceDE w:val="0"/>
        <w:autoSpaceDN w:val="0"/>
        <w:adjustRightInd w:val="0"/>
        <w:spacing w:after="0" w:line="240" w:lineRule="auto"/>
        <w:ind w:left="342" w:hanging="228"/>
        <w:jc w:val="both"/>
        <w:rPr>
          <w:rFonts w:ascii="Adobe Garamond Pro" w:hAnsi="Adobe Garamond Pro" w:cs="TimesNewRoman"/>
          <w:sz w:val="20"/>
          <w:szCs w:val="20"/>
        </w:rPr>
      </w:pPr>
      <w:r w:rsidRPr="00AA6A4A">
        <w:rPr>
          <w:rFonts w:ascii="Adobe Garamond Pro" w:hAnsi="Adobe Garamond Pro" w:cs="TimesNewRoman"/>
          <w:sz w:val="20"/>
          <w:szCs w:val="20"/>
        </w:rPr>
        <w:t xml:space="preserve">ST failed by 3-4 points: stunned for 2d4 rounds and </w:t>
      </w:r>
      <w:r w:rsidR="00875A99" w:rsidRPr="00AA6A4A">
        <w:rPr>
          <w:rFonts w:ascii="Adobe Garamond Pro" w:hAnsi="Adobe Garamond Pro" w:cs="TimesNewRoman"/>
          <w:sz w:val="20"/>
          <w:szCs w:val="20"/>
        </w:rPr>
        <w:t>deafened</w:t>
      </w:r>
      <w:r w:rsidRPr="00AA6A4A">
        <w:rPr>
          <w:rFonts w:ascii="Adobe Garamond Pro" w:hAnsi="Adobe Garamond Pro" w:cs="TimesNewRoman"/>
          <w:sz w:val="20"/>
          <w:szCs w:val="20"/>
        </w:rPr>
        <w:t xml:space="preserve"> for 1 turn</w:t>
      </w:r>
    </w:p>
    <w:p w:rsidR="008E2FFA" w:rsidRPr="00AA6A4A" w:rsidRDefault="008E2FFA" w:rsidP="008E2FFA">
      <w:pPr>
        <w:pStyle w:val="ListParagraph"/>
        <w:numPr>
          <w:ilvl w:val="0"/>
          <w:numId w:val="4"/>
        </w:numPr>
        <w:autoSpaceDE w:val="0"/>
        <w:autoSpaceDN w:val="0"/>
        <w:adjustRightInd w:val="0"/>
        <w:spacing w:after="0" w:line="240" w:lineRule="auto"/>
        <w:ind w:left="342" w:hanging="228"/>
        <w:jc w:val="both"/>
        <w:rPr>
          <w:rFonts w:ascii="Adobe Garamond Pro" w:hAnsi="Adobe Garamond Pro" w:cs="TimesNewRoman"/>
          <w:sz w:val="20"/>
          <w:szCs w:val="20"/>
        </w:rPr>
      </w:pPr>
      <w:r w:rsidRPr="00AA6A4A">
        <w:rPr>
          <w:rFonts w:ascii="Adobe Garamond Pro" w:hAnsi="Adobe Garamond Pro" w:cs="TimesNewRoman"/>
          <w:sz w:val="20"/>
          <w:szCs w:val="20"/>
        </w:rPr>
        <w:t>ST failed by 5-8 points: stunned for 3d6 rounds and deafened for 2 turns</w:t>
      </w:r>
    </w:p>
    <w:p w:rsidR="008E2FFA" w:rsidRPr="00AA6A4A" w:rsidRDefault="008E2FFA" w:rsidP="008E2FFA">
      <w:pPr>
        <w:pStyle w:val="ListParagraph"/>
        <w:numPr>
          <w:ilvl w:val="0"/>
          <w:numId w:val="4"/>
        </w:numPr>
        <w:autoSpaceDE w:val="0"/>
        <w:autoSpaceDN w:val="0"/>
        <w:adjustRightInd w:val="0"/>
        <w:spacing w:after="0" w:line="240" w:lineRule="auto"/>
        <w:ind w:left="342" w:hanging="228"/>
        <w:jc w:val="both"/>
        <w:rPr>
          <w:rFonts w:ascii="Adobe Garamond Pro" w:hAnsi="Adobe Garamond Pro" w:cs="TimesNewRoman"/>
          <w:sz w:val="20"/>
          <w:szCs w:val="20"/>
        </w:rPr>
      </w:pPr>
      <w:r w:rsidRPr="00AA6A4A">
        <w:rPr>
          <w:rFonts w:ascii="Adobe Garamond Pro" w:hAnsi="Adobe Garamond Pro" w:cs="TimesNewRoman"/>
          <w:sz w:val="20"/>
          <w:szCs w:val="20"/>
        </w:rPr>
        <w:t>ST failed by 9+ points: stunned for 1 turn and deafened per 1 hour</w:t>
      </w:r>
    </w:p>
    <w:p w:rsidR="008E2FFA" w:rsidRPr="00AA6A4A" w:rsidRDefault="008E2FFA" w:rsidP="008E2FFA">
      <w:pPr>
        <w:pStyle w:val="ListParagraph"/>
        <w:numPr>
          <w:ilvl w:val="0"/>
          <w:numId w:val="4"/>
        </w:numPr>
        <w:autoSpaceDE w:val="0"/>
        <w:autoSpaceDN w:val="0"/>
        <w:adjustRightInd w:val="0"/>
        <w:spacing w:after="0" w:line="240" w:lineRule="auto"/>
        <w:ind w:left="342" w:hanging="228"/>
        <w:jc w:val="both"/>
        <w:rPr>
          <w:rFonts w:ascii="Adobe Garamond Pro" w:hAnsi="Adobe Garamond Pro" w:cs="TimesNewRoman"/>
          <w:sz w:val="20"/>
          <w:szCs w:val="20"/>
        </w:rPr>
      </w:pPr>
      <w:r w:rsidRPr="00AA6A4A">
        <w:rPr>
          <w:rFonts w:ascii="Adobe Garamond Pro" w:hAnsi="Adobe Garamond Pro" w:cs="TimesNewRoman"/>
          <w:sz w:val="20"/>
          <w:szCs w:val="20"/>
        </w:rPr>
        <w:t>ST natural 1: stunned for 1 turn and permanent deafness.</w:t>
      </w:r>
    </w:p>
    <w:p w:rsidR="008E2FFA" w:rsidRPr="00F50B99"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F50B99">
        <w:rPr>
          <w:rFonts w:ascii="Adobe Garamond Pro" w:hAnsi="Adobe Garamond Pro" w:cs="TimesNewRoman"/>
          <w:sz w:val="20"/>
          <w:szCs w:val="20"/>
        </w:rPr>
        <w:t xml:space="preserve">The </w:t>
      </w:r>
      <w:r w:rsidR="00875A99" w:rsidRPr="00F50B99">
        <w:rPr>
          <w:rFonts w:ascii="Adobe Garamond Pro" w:hAnsi="Adobe Garamond Pro" w:cs="TimesNewRoman"/>
          <w:sz w:val="20"/>
          <w:szCs w:val="20"/>
        </w:rPr>
        <w:t>deafness</w:t>
      </w:r>
      <w:r w:rsidRPr="00F50B99">
        <w:rPr>
          <w:rFonts w:ascii="Adobe Garamond Pro" w:hAnsi="Adobe Garamond Pro" w:cs="TimesNewRoman"/>
          <w:sz w:val="20"/>
          <w:szCs w:val="20"/>
        </w:rPr>
        <w:t xml:space="preserve"> imparts a –1 penalty to Dexterity, a –2 penalty to all Surprise rolls (including the </w:t>
      </w:r>
      <w:r w:rsidRPr="00F50B99">
        <w:rPr>
          <w:rFonts w:ascii="Adobe Garamond Pro" w:hAnsi="Adobe Garamond Pro" w:cs="TimesNewRoman"/>
          <w:i/>
          <w:sz w:val="20"/>
          <w:szCs w:val="20"/>
        </w:rPr>
        <w:t>Alertness</w:t>
      </w:r>
      <w:r w:rsidRPr="00F50B99">
        <w:rPr>
          <w:rFonts w:ascii="Adobe Garamond Pro" w:hAnsi="Adobe Garamond Pro" w:cs="TimesNewRoman"/>
          <w:sz w:val="20"/>
          <w:szCs w:val="20"/>
        </w:rPr>
        <w:t xml:space="preserve"> general skill), unless the victim has other exceptionally acute senses as well as hearing, and prevents the use of the </w:t>
      </w:r>
      <w:r w:rsidRPr="00F50B99">
        <w:rPr>
          <w:rFonts w:ascii="Adobe Garamond Pro" w:hAnsi="Adobe Garamond Pro" w:cs="TimesNewRoman"/>
          <w:i/>
          <w:sz w:val="20"/>
          <w:szCs w:val="20"/>
        </w:rPr>
        <w:t>Hear noise</w:t>
      </w:r>
      <w:r w:rsidRPr="00F50B99">
        <w:rPr>
          <w:rFonts w:ascii="Adobe Garamond Pro" w:hAnsi="Adobe Garamond Pro" w:cs="TimesNewRoman"/>
          <w:sz w:val="20"/>
          <w:szCs w:val="20"/>
        </w:rPr>
        <w:t xml:space="preserve"> skill. Deafened spellcasters have a 30% failure chance of casting any spell with a verbal component.</w:t>
      </w:r>
    </w:p>
    <w:p w:rsidR="008E2FFA" w:rsidRPr="00F50B99" w:rsidRDefault="008E2FFA"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F50B99">
        <w:rPr>
          <w:rFonts w:ascii="Adobe Garamond Pro" w:hAnsi="Adobe Garamond Pro" w:cs="TimesNewRoman"/>
          <w:sz w:val="20"/>
          <w:szCs w:val="20"/>
        </w:rPr>
        <w:t>Stunned victims cannot attack, concentrate (so cannot cast spells), move at half speed, and suffer a –4 penalty to AC, ST, and any skill check.</w:t>
      </w:r>
    </w:p>
    <w:p w:rsidR="00C315A7" w:rsidRPr="00A90414" w:rsidRDefault="00A90414" w:rsidP="00126CC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90414">
        <w:rPr>
          <w:rFonts w:ascii="Adobe Garamond Pro Bold" w:hAnsi="Adobe Garamond Pro Bold" w:cs="Times New Roman"/>
          <w:b/>
          <w:bCs/>
          <w:smallCaps/>
          <w:sz w:val="24"/>
          <w:szCs w:val="24"/>
        </w:rPr>
        <w:t>Tongues</w:t>
      </w:r>
    </w:p>
    <w:p w:rsidR="00C315A7" w:rsidRPr="00A90414"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School:</w:t>
      </w:r>
      <w:r w:rsidRPr="00A90414">
        <w:rPr>
          <w:rFonts w:ascii="Adobe Garamond Pro" w:hAnsi="Adobe Garamond Pro" w:cs="TimesNewRoman"/>
          <w:sz w:val="20"/>
          <w:szCs w:val="20"/>
        </w:rPr>
        <w:t xml:space="preserve"> Divination</w:t>
      </w:r>
    </w:p>
    <w:p w:rsidR="00C315A7" w:rsidRPr="00A90414"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Range:</w:t>
      </w:r>
      <w:r w:rsidRPr="00A90414">
        <w:rPr>
          <w:rFonts w:ascii="Adobe Garamond Pro" w:hAnsi="Adobe Garamond Pro" w:cs="TimesNewRoman"/>
          <w:sz w:val="20"/>
          <w:szCs w:val="20"/>
        </w:rPr>
        <w:t xml:space="preserve"> touch</w:t>
      </w:r>
    </w:p>
    <w:p w:rsidR="00C315A7" w:rsidRPr="00A90414"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Area of effect:</w:t>
      </w:r>
      <w:r w:rsidRPr="00A90414">
        <w:rPr>
          <w:rFonts w:ascii="Adobe Garamond Pro" w:hAnsi="Adobe Garamond Pro" w:cs="TimesNewRoman"/>
          <w:sz w:val="20"/>
          <w:szCs w:val="20"/>
        </w:rPr>
        <w:t xml:space="preserve"> a creature</w:t>
      </w:r>
    </w:p>
    <w:p w:rsidR="00C315A7" w:rsidRPr="00A90414"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Duration:</w:t>
      </w:r>
      <w:r w:rsidRPr="00A90414">
        <w:rPr>
          <w:rFonts w:ascii="Adobe Garamond Pro" w:hAnsi="Adobe Garamond Pro" w:cs="TimesNewRoman"/>
          <w:sz w:val="20"/>
          <w:szCs w:val="20"/>
        </w:rPr>
        <w:t xml:space="preserve"> 1 turn per level</w:t>
      </w:r>
    </w:p>
    <w:p w:rsidR="00C315A7" w:rsidRPr="00A90414"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A90414">
        <w:rPr>
          <w:rFonts w:ascii="Adobe Garamond Pro" w:hAnsi="Adobe Garamond Pro" w:cs="TimesNewRoman"/>
          <w:b/>
          <w:sz w:val="20"/>
          <w:szCs w:val="20"/>
        </w:rPr>
        <w:t>Effect:</w:t>
      </w:r>
      <w:r w:rsidR="00C315A7" w:rsidRPr="00A90414">
        <w:rPr>
          <w:rFonts w:ascii="Adobe Garamond Pro" w:hAnsi="Adobe Garamond Pro" w:cs="TimesNewRoman"/>
          <w:sz w:val="20"/>
          <w:szCs w:val="20"/>
        </w:rPr>
        <w:t xml:space="preserve"> </w:t>
      </w:r>
      <w:r w:rsidR="00A90414" w:rsidRPr="00A90414">
        <w:rPr>
          <w:rFonts w:ascii="Adobe Garamond Pro" w:hAnsi="Adobe Garamond Pro" w:cs="TimesNewRoman"/>
          <w:sz w:val="20"/>
          <w:szCs w:val="20"/>
        </w:rPr>
        <w:t>allows the understanding of spoken language</w:t>
      </w:r>
    </w:p>
    <w:p w:rsidR="00C315A7" w:rsidRPr="001F7DD6" w:rsidRDefault="00BE0244" w:rsidP="00551E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109B7">
        <w:rPr>
          <w:rFonts w:ascii="Adobe Garamond Pro" w:hAnsi="Adobe Garamond Pro" w:cs="TimesNewRoman"/>
          <w:sz w:val="20"/>
          <w:szCs w:val="20"/>
        </w:rPr>
        <w:t>This spell</w:t>
      </w:r>
      <w:r w:rsidR="00C315A7" w:rsidRPr="00C109B7">
        <w:rPr>
          <w:rFonts w:ascii="Adobe Garamond Pro" w:hAnsi="Adobe Garamond Pro" w:cs="TimesNewRoman"/>
          <w:sz w:val="20"/>
          <w:szCs w:val="20"/>
        </w:rPr>
        <w:t xml:space="preserve"> </w:t>
      </w:r>
      <w:r w:rsidR="005E39AD" w:rsidRPr="00C109B7">
        <w:rPr>
          <w:rFonts w:ascii="Adobe Garamond Pro" w:hAnsi="Adobe Garamond Pro" w:cs="TimesNewRoman"/>
          <w:sz w:val="20"/>
          <w:szCs w:val="20"/>
        </w:rPr>
        <w:t>gives the creature touches the ability to understand and speak the language of any intelligent creature</w:t>
      </w:r>
      <w:r w:rsidR="00C315A7" w:rsidRPr="00C109B7">
        <w:rPr>
          <w:rFonts w:ascii="Adobe Garamond Pro" w:hAnsi="Adobe Garamond Pro" w:cs="TimesNewRoman"/>
          <w:sz w:val="20"/>
          <w:szCs w:val="20"/>
        </w:rPr>
        <w:t xml:space="preserve"> (</w:t>
      </w:r>
      <w:r w:rsidR="00C109B7" w:rsidRPr="00C109B7">
        <w:rPr>
          <w:rFonts w:ascii="Adobe Garamond Pro" w:hAnsi="Adobe Garamond Pro" w:cs="TimesNewRoman"/>
          <w:sz w:val="20"/>
          <w:szCs w:val="20"/>
        </w:rPr>
        <w:t>including dialects</w:t>
      </w:r>
      <w:r w:rsidR="00C315A7" w:rsidRPr="00C109B7">
        <w:rPr>
          <w:rFonts w:ascii="Adobe Garamond Pro" w:hAnsi="Adobe Garamond Pro" w:cs="TimesNewRoman"/>
          <w:sz w:val="20"/>
          <w:szCs w:val="20"/>
        </w:rPr>
        <w:t xml:space="preserve"> </w:t>
      </w:r>
      <w:r w:rsidR="00C109B7" w:rsidRPr="00C109B7">
        <w:rPr>
          <w:rFonts w:ascii="Adobe Garamond Pro" w:hAnsi="Adobe Garamond Pro" w:cs="TimesNewRoman"/>
          <w:sz w:val="20"/>
          <w:szCs w:val="20"/>
        </w:rPr>
        <w:t>and racial tongues</w:t>
      </w:r>
      <w:r w:rsidR="00C315A7" w:rsidRPr="00C109B7">
        <w:rPr>
          <w:rFonts w:ascii="Adobe Garamond Pro" w:hAnsi="Adobe Garamond Pro" w:cs="TimesNewRoman"/>
          <w:sz w:val="20"/>
          <w:szCs w:val="20"/>
        </w:rPr>
        <w:t xml:space="preserve">). </w:t>
      </w:r>
      <w:r w:rsidR="00C109B7" w:rsidRPr="00C109B7">
        <w:rPr>
          <w:rFonts w:ascii="Adobe Garamond Pro" w:hAnsi="Adobe Garamond Pro" w:cs="TimesNewRoman"/>
          <w:sz w:val="20"/>
          <w:szCs w:val="20"/>
        </w:rPr>
        <w:t>The subject can speak and understand only one language at a time</w:t>
      </w:r>
      <w:r w:rsidR="00C315A7" w:rsidRPr="00C109B7">
        <w:rPr>
          <w:rFonts w:ascii="Adobe Garamond Pro" w:hAnsi="Adobe Garamond Pro" w:cs="TimesNewRoman"/>
          <w:sz w:val="20"/>
          <w:szCs w:val="20"/>
        </w:rPr>
        <w:t xml:space="preserve">, </w:t>
      </w:r>
      <w:r w:rsidR="00C109B7" w:rsidRPr="00C109B7">
        <w:rPr>
          <w:rFonts w:ascii="Adobe Garamond Pro" w:hAnsi="Adobe Garamond Pro" w:cs="TimesNewRoman"/>
          <w:sz w:val="20"/>
          <w:szCs w:val="20"/>
        </w:rPr>
        <w:t>and can select</w:t>
      </w:r>
      <w:r w:rsidR="00C315A7" w:rsidRPr="00C109B7">
        <w:rPr>
          <w:rFonts w:ascii="Adobe Garamond Pro" w:hAnsi="Adobe Garamond Pro" w:cs="TimesNewRoman"/>
          <w:sz w:val="20"/>
          <w:szCs w:val="20"/>
        </w:rPr>
        <w:t xml:space="preserve"> </w:t>
      </w:r>
      <w:r w:rsidR="00C109B7" w:rsidRPr="00C109B7">
        <w:rPr>
          <w:rFonts w:ascii="Adobe Garamond Pro" w:hAnsi="Adobe Garamond Pro" w:cs="TimesNewRoman"/>
          <w:sz w:val="20"/>
          <w:szCs w:val="20"/>
        </w:rPr>
        <w:t>which tongue he prefers to understand</w:t>
      </w:r>
      <w:r w:rsidR="00C315A7" w:rsidRPr="00C109B7">
        <w:rPr>
          <w:rFonts w:ascii="Adobe Garamond Pro" w:hAnsi="Adobe Garamond Pro" w:cs="TimesNewRoman"/>
          <w:sz w:val="20"/>
          <w:szCs w:val="20"/>
        </w:rPr>
        <w:t xml:space="preserve"> (</w:t>
      </w:r>
      <w:r w:rsidR="00C109B7" w:rsidRPr="00C109B7">
        <w:rPr>
          <w:rFonts w:ascii="Adobe Garamond Pro" w:hAnsi="Adobe Garamond Pro" w:cs="TimesNewRoman"/>
          <w:sz w:val="20"/>
          <w:szCs w:val="20"/>
        </w:rPr>
        <w:t>if hearing different ones simultaneously</w:t>
      </w:r>
      <w:r w:rsidR="00C315A7" w:rsidRPr="00C109B7">
        <w:rPr>
          <w:rFonts w:ascii="Adobe Garamond Pro" w:hAnsi="Adobe Garamond Pro" w:cs="TimesNewRoman"/>
          <w:sz w:val="20"/>
          <w:szCs w:val="20"/>
        </w:rPr>
        <w:t>),</w:t>
      </w:r>
      <w:r w:rsidR="00FC14EB" w:rsidRPr="00C109B7">
        <w:rPr>
          <w:rFonts w:ascii="Adobe Garamond Pro" w:hAnsi="Adobe Garamond Pro" w:cs="TimesNewRoman"/>
          <w:sz w:val="20"/>
          <w:szCs w:val="20"/>
        </w:rPr>
        <w:t xml:space="preserve"> </w:t>
      </w:r>
      <w:r w:rsidR="00C109B7" w:rsidRPr="00C109B7">
        <w:rPr>
          <w:rFonts w:ascii="Adobe Garamond Pro" w:hAnsi="Adobe Garamond Pro" w:cs="TimesNewRoman"/>
          <w:sz w:val="20"/>
          <w:szCs w:val="20"/>
        </w:rPr>
        <w:t>changing once per round as long as the spell lasts</w:t>
      </w:r>
      <w:r w:rsidR="00C315A7" w:rsidRPr="00C109B7">
        <w:rPr>
          <w:rFonts w:ascii="Adobe Garamond Pro" w:hAnsi="Adobe Garamond Pro" w:cs="TimesNewRoman"/>
          <w:sz w:val="20"/>
          <w:szCs w:val="20"/>
        </w:rPr>
        <w:t xml:space="preserve">. </w:t>
      </w:r>
      <w:r w:rsidR="00C109B7" w:rsidRPr="00C109B7">
        <w:rPr>
          <w:rFonts w:ascii="Adobe Garamond Pro" w:hAnsi="Adobe Garamond Pro" w:cs="TimesNewRoman"/>
          <w:sz w:val="20"/>
          <w:szCs w:val="20"/>
        </w:rPr>
        <w:t>The range is limited by the subject’s hearing and the speaker’s voice</w:t>
      </w:r>
      <w:r w:rsidR="00C315A7" w:rsidRPr="00C109B7">
        <w:rPr>
          <w:rFonts w:ascii="Adobe Garamond Pro" w:hAnsi="Adobe Garamond Pro" w:cs="TimesNewRoman"/>
          <w:sz w:val="20"/>
          <w:szCs w:val="20"/>
        </w:rPr>
        <w:t>,</w:t>
      </w:r>
      <w:r w:rsidR="00FC14EB" w:rsidRPr="00C109B7">
        <w:rPr>
          <w:rFonts w:ascii="Adobe Garamond Pro" w:hAnsi="Adobe Garamond Pro" w:cs="TimesNewRoman"/>
          <w:sz w:val="20"/>
          <w:szCs w:val="20"/>
        </w:rPr>
        <w:t xml:space="preserve"> </w:t>
      </w:r>
      <w:r w:rsidR="00C109B7" w:rsidRPr="00C109B7">
        <w:rPr>
          <w:rFonts w:ascii="Adobe Garamond Pro" w:hAnsi="Adobe Garamond Pro" w:cs="TimesNewRoman"/>
          <w:sz w:val="20"/>
          <w:szCs w:val="20"/>
        </w:rPr>
        <w:t>and he cannot understand the languages of animals or non-intelligent creatures, or the meaning of writing in an unknown tongue</w:t>
      </w:r>
      <w:r w:rsidR="00C315A7" w:rsidRPr="00C109B7">
        <w:rPr>
          <w:rFonts w:ascii="Adobe Garamond Pro" w:hAnsi="Adobe Garamond Pro" w:cs="TimesNewRoman"/>
          <w:sz w:val="20"/>
          <w:szCs w:val="20"/>
        </w:rPr>
        <w:t>.</w:t>
      </w:r>
    </w:p>
    <w:p w:rsidR="00C315A7" w:rsidRPr="00967AF9" w:rsidRDefault="00C315A7"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T</w:t>
      </w:r>
      <w:r w:rsidR="00967AF9" w:rsidRPr="00967AF9">
        <w:rPr>
          <w:rFonts w:ascii="Adobe Garamond Pro Bold" w:hAnsi="Adobe Garamond Pro Bold" w:cs="Times New Roman"/>
          <w:b/>
          <w:bCs/>
          <w:smallCaps/>
          <w:sz w:val="24"/>
          <w:szCs w:val="24"/>
        </w:rPr>
        <w:t>ransmute Liquids</w:t>
      </w:r>
    </w:p>
    <w:p w:rsidR="00C315A7" w:rsidRPr="00967AF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Transmutation</w:t>
      </w:r>
    </w:p>
    <w:p w:rsidR="00C315A7" w:rsidRPr="00967AF9"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touch</w:t>
      </w:r>
    </w:p>
    <w:p w:rsidR="00C315A7" w:rsidRPr="00967AF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00C315A7" w:rsidRPr="00967AF9">
        <w:rPr>
          <w:rFonts w:ascii="Adobe Garamond Pro" w:hAnsi="Adobe Garamond Pro" w:cs="TimesNewRoman"/>
          <w:sz w:val="20"/>
          <w:szCs w:val="20"/>
        </w:rPr>
        <w:t xml:space="preserve"> </w:t>
      </w:r>
      <w:r w:rsidR="00967AF9" w:rsidRPr="00967AF9">
        <w:rPr>
          <w:rFonts w:ascii="Adobe Garamond Pro" w:hAnsi="Adobe Garamond Pro" w:cs="TimesNewRoman"/>
          <w:sz w:val="20"/>
          <w:szCs w:val="20"/>
        </w:rPr>
        <w:t>1 pint of liquid per level</w:t>
      </w:r>
    </w:p>
    <w:p w:rsidR="00C315A7" w:rsidRPr="00967AF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permanent</w:t>
      </w:r>
    </w:p>
    <w:p w:rsidR="00C315A7" w:rsidRPr="00967AF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Effect:</w:t>
      </w:r>
      <w:r w:rsidR="00C315A7" w:rsidRPr="00967AF9">
        <w:rPr>
          <w:rFonts w:ascii="Adobe Garamond Pro" w:hAnsi="Adobe Garamond Pro" w:cs="TimesNewRoman"/>
          <w:sz w:val="20"/>
          <w:szCs w:val="20"/>
        </w:rPr>
        <w:t xml:space="preserve"> </w:t>
      </w:r>
      <w:r w:rsidR="00967AF9" w:rsidRPr="00967AF9">
        <w:rPr>
          <w:rFonts w:ascii="Adobe Garamond Pro" w:hAnsi="Adobe Garamond Pro" w:cs="TimesNewRoman"/>
          <w:sz w:val="20"/>
          <w:szCs w:val="20"/>
        </w:rPr>
        <w:t>transmute a liquid into another type of liquid</w:t>
      </w:r>
    </w:p>
    <w:p w:rsidR="00C315A7" w:rsidRPr="00EA5268" w:rsidRDefault="00EF30AD" w:rsidP="008C2FB6">
      <w:pPr>
        <w:autoSpaceDE w:val="0"/>
        <w:autoSpaceDN w:val="0"/>
        <w:adjustRightInd w:val="0"/>
        <w:spacing w:after="0" w:line="240" w:lineRule="auto"/>
        <w:ind w:firstLine="228"/>
        <w:jc w:val="both"/>
        <w:rPr>
          <w:rFonts w:ascii="Adobe Garamond Pro" w:hAnsi="Adobe Garamond Pro" w:cs="TimesNewRoman"/>
          <w:sz w:val="20"/>
          <w:szCs w:val="20"/>
        </w:rPr>
      </w:pPr>
      <w:r w:rsidRPr="00EA5268">
        <w:rPr>
          <w:rFonts w:ascii="Adobe Garamond Pro" w:hAnsi="Adobe Garamond Pro" w:cs="TimesNewRoman"/>
          <w:sz w:val="20"/>
          <w:szCs w:val="20"/>
        </w:rPr>
        <w:t>While casting</w:t>
      </w:r>
      <w:r w:rsidR="00C315A7" w:rsidRPr="00EA5268">
        <w:rPr>
          <w:rFonts w:ascii="Adobe Garamond Pro" w:hAnsi="Adobe Garamond Pro" w:cs="TimesNewRoman"/>
          <w:sz w:val="20"/>
          <w:szCs w:val="20"/>
        </w:rPr>
        <w:t xml:space="preserve"> </w:t>
      </w:r>
      <w:r w:rsidR="00BE0244" w:rsidRPr="00EA5268">
        <w:rPr>
          <w:rFonts w:ascii="Adobe Garamond Pro" w:hAnsi="Adobe Garamond Pro" w:cs="TimesNewRoman"/>
          <w:sz w:val="20"/>
          <w:szCs w:val="20"/>
        </w:rPr>
        <w:t>this spell</w:t>
      </w:r>
      <w:r w:rsidR="00C315A7" w:rsidRPr="00EA5268">
        <w:rPr>
          <w:rFonts w:ascii="Adobe Garamond Pro" w:hAnsi="Adobe Garamond Pro" w:cs="TimesNewRoman"/>
          <w:sz w:val="20"/>
          <w:szCs w:val="20"/>
        </w:rPr>
        <w:t xml:space="preserve"> </w:t>
      </w:r>
      <w:r w:rsidR="00FC279B" w:rsidRPr="00EA5268">
        <w:rPr>
          <w:rFonts w:ascii="Adobe Garamond Pro" w:hAnsi="Adobe Garamond Pro" w:cs="TimesNewRoman"/>
          <w:sz w:val="20"/>
          <w:szCs w:val="20"/>
        </w:rPr>
        <w:t>the mage must touch</w:t>
      </w:r>
      <w:r w:rsidR="00C315A7" w:rsidRPr="00EA5268">
        <w:rPr>
          <w:rFonts w:ascii="Adobe Garamond Pro" w:hAnsi="Adobe Garamond Pro" w:cs="TimesNewRoman"/>
          <w:sz w:val="20"/>
          <w:szCs w:val="20"/>
        </w:rPr>
        <w:t xml:space="preserve"> </w:t>
      </w:r>
      <w:r w:rsidRPr="00EA5268">
        <w:rPr>
          <w:rFonts w:ascii="Adobe Garamond Pro" w:hAnsi="Adobe Garamond Pro" w:cs="TimesNewRoman"/>
          <w:sz w:val="20"/>
          <w:szCs w:val="20"/>
        </w:rPr>
        <w:t>the liquid</w:t>
      </w:r>
      <w:r w:rsidR="00C315A7" w:rsidRPr="00EA5268">
        <w:rPr>
          <w:rFonts w:ascii="Adobe Garamond Pro" w:hAnsi="Adobe Garamond Pro" w:cs="TimesNewRoman"/>
          <w:sz w:val="20"/>
          <w:szCs w:val="20"/>
        </w:rPr>
        <w:t xml:space="preserve"> </w:t>
      </w:r>
      <w:r w:rsidR="00EA5268" w:rsidRPr="00EA5268">
        <w:rPr>
          <w:rFonts w:ascii="Adobe Garamond Pro" w:hAnsi="Adobe Garamond Pro" w:cs="TimesNewRoman"/>
          <w:sz w:val="20"/>
          <w:szCs w:val="20"/>
        </w:rPr>
        <w:t>that he chose to transform</w:t>
      </w:r>
      <w:r w:rsidR="00C315A7" w:rsidRPr="00EA5268">
        <w:rPr>
          <w:rFonts w:ascii="Adobe Garamond Pro" w:hAnsi="Adobe Garamond Pro" w:cs="TimesNewRoman"/>
          <w:sz w:val="20"/>
          <w:szCs w:val="20"/>
        </w:rPr>
        <w:t xml:space="preserve">, </w:t>
      </w:r>
      <w:r w:rsidR="00EA5268" w:rsidRPr="00EA5268">
        <w:rPr>
          <w:rFonts w:ascii="Adobe Garamond Pro" w:hAnsi="Adobe Garamond Pro" w:cs="TimesNewRoman"/>
          <w:sz w:val="20"/>
          <w:szCs w:val="20"/>
        </w:rPr>
        <w:t>and at the end of the</w:t>
      </w:r>
      <w:r w:rsidR="00C315A7" w:rsidRPr="00EA5268">
        <w:rPr>
          <w:rFonts w:ascii="Adobe Garamond Pro" w:hAnsi="Adobe Garamond Pro" w:cs="TimesNewRoman"/>
          <w:sz w:val="20"/>
          <w:szCs w:val="20"/>
        </w:rPr>
        <w:t xml:space="preserve"> formula </w:t>
      </w:r>
      <w:r w:rsidR="00EA5268" w:rsidRPr="00EA5268">
        <w:rPr>
          <w:rFonts w:ascii="Adobe Garamond Pro" w:hAnsi="Adobe Garamond Pro" w:cs="TimesNewRoman"/>
          <w:sz w:val="20"/>
          <w:szCs w:val="20"/>
        </w:rPr>
        <w:t>it is permanently transmuted into the selected type of non-magical liquid</w:t>
      </w:r>
      <w:r w:rsidR="00C315A7" w:rsidRPr="00EA5268">
        <w:rPr>
          <w:rFonts w:ascii="Adobe Garamond Pro" w:hAnsi="Adobe Garamond Pro" w:cs="TimesNewRoman"/>
          <w:sz w:val="20"/>
          <w:szCs w:val="20"/>
        </w:rPr>
        <w:t xml:space="preserve"> (e</w:t>
      </w:r>
      <w:r w:rsidR="00EA5268" w:rsidRPr="00EA5268">
        <w:rPr>
          <w:rFonts w:ascii="Adobe Garamond Pro" w:hAnsi="Adobe Garamond Pro" w:cs="TimesNewRoman"/>
          <w:sz w:val="20"/>
          <w:szCs w:val="20"/>
        </w:rPr>
        <w:t>.g</w:t>
      </w:r>
      <w:r w:rsidR="00C315A7" w:rsidRPr="00EA5268">
        <w:rPr>
          <w:rFonts w:ascii="Adobe Garamond Pro" w:hAnsi="Adobe Garamond Pro" w:cs="TimesNewRoman"/>
          <w:sz w:val="20"/>
          <w:szCs w:val="20"/>
        </w:rPr>
        <w:t xml:space="preserve">. </w:t>
      </w:r>
      <w:r w:rsidR="00EA5268" w:rsidRPr="00EA5268">
        <w:rPr>
          <w:rFonts w:ascii="Adobe Garamond Pro" w:hAnsi="Adobe Garamond Pro" w:cs="TimesNewRoman"/>
          <w:sz w:val="20"/>
          <w:szCs w:val="20"/>
        </w:rPr>
        <w:t>beer into water</w:t>
      </w:r>
      <w:r w:rsidR="00DB3A9D" w:rsidRPr="00EA5268">
        <w:rPr>
          <w:rFonts w:ascii="Adobe Garamond Pro" w:hAnsi="Adobe Garamond Pro" w:cs="TimesNewRoman"/>
          <w:sz w:val="20"/>
          <w:szCs w:val="20"/>
        </w:rPr>
        <w:t xml:space="preserve"> </w:t>
      </w:r>
      <w:r w:rsidR="00C315A7" w:rsidRPr="00EA5268">
        <w:rPr>
          <w:rFonts w:ascii="Adobe Garamond Pro" w:hAnsi="Adobe Garamond Pro" w:cs="TimesNewRoman"/>
          <w:sz w:val="20"/>
          <w:szCs w:val="20"/>
        </w:rPr>
        <w:t>o</w:t>
      </w:r>
      <w:r w:rsidR="00EA5268" w:rsidRPr="00EA5268">
        <w:rPr>
          <w:rFonts w:ascii="Adobe Garamond Pro" w:hAnsi="Adobe Garamond Pro" w:cs="TimesNewRoman"/>
          <w:sz w:val="20"/>
          <w:szCs w:val="20"/>
        </w:rPr>
        <w:t>r wine into alcohol</w:t>
      </w:r>
      <w:r w:rsidR="00C315A7" w:rsidRPr="00EA5268">
        <w:rPr>
          <w:rFonts w:ascii="Adobe Garamond Pro" w:hAnsi="Adobe Garamond Pro" w:cs="TimesNewRoman"/>
          <w:sz w:val="20"/>
          <w:szCs w:val="20"/>
        </w:rPr>
        <w:t xml:space="preserve">). </w:t>
      </w:r>
      <w:r w:rsidR="00EA5268" w:rsidRPr="00EA5268">
        <w:rPr>
          <w:rFonts w:ascii="Adobe Garamond Pro" w:hAnsi="Adobe Garamond Pro" w:cs="TimesNewRoman"/>
          <w:sz w:val="20"/>
          <w:szCs w:val="20"/>
        </w:rPr>
        <w:t xml:space="preserve">If the </w:t>
      </w:r>
      <w:r w:rsidR="00C315A7" w:rsidRPr="00EA5268">
        <w:rPr>
          <w:rFonts w:ascii="Adobe Garamond Pro" w:hAnsi="Adobe Garamond Pro" w:cs="TimesNewRoman"/>
          <w:sz w:val="20"/>
          <w:szCs w:val="20"/>
        </w:rPr>
        <w:t xml:space="preserve">volume </w:t>
      </w:r>
      <w:r w:rsidR="00EA5268" w:rsidRPr="00EA5268">
        <w:rPr>
          <w:rFonts w:ascii="Adobe Garamond Pro" w:hAnsi="Adobe Garamond Pro" w:cs="TimesNewRoman"/>
          <w:sz w:val="20"/>
          <w:szCs w:val="20"/>
        </w:rPr>
        <w:t>of</w:t>
      </w:r>
      <w:r w:rsidR="00C315A7" w:rsidRPr="00EA5268">
        <w:rPr>
          <w:rFonts w:ascii="Adobe Garamond Pro" w:hAnsi="Adobe Garamond Pro" w:cs="TimesNewRoman"/>
          <w:sz w:val="20"/>
          <w:szCs w:val="20"/>
        </w:rPr>
        <w:t xml:space="preserve"> </w:t>
      </w:r>
      <w:r w:rsidR="00875A99" w:rsidRPr="00EA5268">
        <w:rPr>
          <w:rFonts w:ascii="Adobe Garamond Pro" w:hAnsi="Adobe Garamond Pro" w:cs="TimesNewRoman"/>
          <w:sz w:val="20"/>
          <w:szCs w:val="20"/>
        </w:rPr>
        <w:t>liquid</w:t>
      </w:r>
      <w:r w:rsidR="00C315A7" w:rsidRPr="00EA5268">
        <w:rPr>
          <w:rFonts w:ascii="Adobe Garamond Pro" w:hAnsi="Adobe Garamond Pro" w:cs="TimesNewRoman"/>
          <w:sz w:val="20"/>
          <w:szCs w:val="20"/>
        </w:rPr>
        <w:t xml:space="preserve"> </w:t>
      </w:r>
      <w:r w:rsidR="00EA5268" w:rsidRPr="00EA5268">
        <w:rPr>
          <w:rFonts w:ascii="Adobe Garamond Pro" w:hAnsi="Adobe Garamond Pro" w:cs="TimesNewRoman"/>
          <w:sz w:val="20"/>
          <w:szCs w:val="20"/>
        </w:rPr>
        <w:t>is higher than that transmutable</w:t>
      </w:r>
      <w:r w:rsidR="00C315A7" w:rsidRPr="00EA5268">
        <w:rPr>
          <w:rFonts w:ascii="Adobe Garamond Pro" w:hAnsi="Adobe Garamond Pro" w:cs="TimesNewRoman"/>
          <w:sz w:val="20"/>
          <w:szCs w:val="20"/>
        </w:rPr>
        <w:t xml:space="preserve">, </w:t>
      </w:r>
      <w:r w:rsidR="00EA5268" w:rsidRPr="00EA5268">
        <w:rPr>
          <w:rFonts w:ascii="Adobe Garamond Pro" w:hAnsi="Adobe Garamond Pro" w:cs="TimesNewRoman"/>
          <w:sz w:val="20"/>
          <w:szCs w:val="20"/>
        </w:rPr>
        <w:t xml:space="preserve">the </w:t>
      </w:r>
      <w:r w:rsidR="00C315A7" w:rsidRPr="00EA5268">
        <w:rPr>
          <w:rFonts w:ascii="Adobe Garamond Pro" w:hAnsi="Adobe Garamond Pro" w:cs="TimesNewRoman"/>
          <w:sz w:val="20"/>
          <w:szCs w:val="20"/>
        </w:rPr>
        <w:t>effe</w:t>
      </w:r>
      <w:r w:rsidR="00EA5268" w:rsidRPr="00EA5268">
        <w:rPr>
          <w:rFonts w:ascii="Adobe Garamond Pro" w:hAnsi="Adobe Garamond Pro" w:cs="TimesNewRoman"/>
          <w:sz w:val="20"/>
          <w:szCs w:val="20"/>
        </w:rPr>
        <w:t>c</w:t>
      </w:r>
      <w:r w:rsidR="00C315A7" w:rsidRPr="00EA5268">
        <w:rPr>
          <w:rFonts w:ascii="Adobe Garamond Pro" w:hAnsi="Adobe Garamond Pro" w:cs="TimesNewRoman"/>
          <w:sz w:val="20"/>
          <w:szCs w:val="20"/>
        </w:rPr>
        <w:t xml:space="preserve">t </w:t>
      </w:r>
      <w:r w:rsidR="00EA5268" w:rsidRPr="00EA5268">
        <w:rPr>
          <w:rFonts w:ascii="Adobe Garamond Pro" w:hAnsi="Adobe Garamond Pro" w:cs="TimesNewRoman"/>
          <w:sz w:val="20"/>
          <w:szCs w:val="20"/>
        </w:rPr>
        <w:t>is diluted.</w:t>
      </w:r>
    </w:p>
    <w:p w:rsidR="00C315A7" w:rsidRPr="001126DC" w:rsidRDefault="00EF30AD" w:rsidP="008C2FB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126DC">
        <w:rPr>
          <w:rFonts w:ascii="Adobe Garamond Pro" w:hAnsi="Adobe Garamond Pro" w:cs="TimesNewRoman"/>
          <w:spacing w:val="-2"/>
          <w:sz w:val="20"/>
          <w:szCs w:val="20"/>
        </w:rPr>
        <w:t>If it is cast on a magic liquid like a potion</w:t>
      </w:r>
      <w:r w:rsidR="00C315A7" w:rsidRPr="001126DC">
        <w:rPr>
          <w:rFonts w:ascii="Adobe Garamond Pro" w:hAnsi="Adobe Garamond Pro" w:cs="TimesNewRoman"/>
          <w:spacing w:val="-2"/>
          <w:sz w:val="20"/>
          <w:szCs w:val="20"/>
        </w:rPr>
        <w:t xml:space="preserve">, </w:t>
      </w:r>
      <w:r w:rsidRPr="001126DC">
        <w:rPr>
          <w:rFonts w:ascii="Adobe Garamond Pro" w:hAnsi="Adobe Garamond Pro" w:cs="TimesNewRoman"/>
          <w:spacing w:val="-2"/>
          <w:sz w:val="20"/>
          <w:szCs w:val="20"/>
        </w:rPr>
        <w:t xml:space="preserve">the only possible transmutation </w:t>
      </w:r>
      <w:r w:rsidR="007C739A" w:rsidRPr="001126DC">
        <w:rPr>
          <w:rFonts w:ascii="Adobe Garamond Pro" w:hAnsi="Adobe Garamond Pro" w:cs="TimesNewRoman"/>
          <w:spacing w:val="-2"/>
          <w:sz w:val="20"/>
          <w:szCs w:val="20"/>
        </w:rPr>
        <w:t>is into a liquid</w:t>
      </w:r>
      <w:r w:rsidR="00C315A7" w:rsidRPr="001126DC">
        <w:rPr>
          <w:rFonts w:ascii="Adobe Garamond Pro" w:hAnsi="Adobe Garamond Pro" w:cs="TimesNewRoman"/>
          <w:spacing w:val="-2"/>
          <w:sz w:val="20"/>
          <w:szCs w:val="20"/>
        </w:rPr>
        <w:t xml:space="preserve"> </w:t>
      </w:r>
      <w:r w:rsidR="00985A67" w:rsidRPr="001126DC">
        <w:rPr>
          <w:rFonts w:ascii="Adobe Garamond Pro" w:hAnsi="Adobe Garamond Pro" w:cs="TimesNewRoman"/>
          <w:spacing w:val="-2"/>
          <w:sz w:val="20"/>
          <w:szCs w:val="20"/>
        </w:rPr>
        <w:t>with a spell</w:t>
      </w:r>
      <w:r w:rsidR="00C315A7" w:rsidRPr="001126DC">
        <w:rPr>
          <w:rFonts w:ascii="Adobe Garamond Pro" w:hAnsi="Adobe Garamond Pro" w:cs="TimesNewRoman"/>
          <w:spacing w:val="-2"/>
          <w:sz w:val="20"/>
          <w:szCs w:val="20"/>
        </w:rPr>
        <w:t xml:space="preserve"> </w:t>
      </w:r>
      <w:r w:rsidR="007C739A" w:rsidRPr="001126DC">
        <w:rPr>
          <w:rFonts w:ascii="Adobe Garamond Pro" w:hAnsi="Adobe Garamond Pro" w:cs="TimesNewRoman"/>
          <w:spacing w:val="-2"/>
          <w:sz w:val="20"/>
          <w:szCs w:val="20"/>
        </w:rPr>
        <w:t xml:space="preserve">of the </w:t>
      </w:r>
      <w:r w:rsidR="007C739A" w:rsidRPr="001126DC">
        <w:rPr>
          <w:rFonts w:ascii="Adobe Garamond Pro" w:hAnsi="Adobe Garamond Pro" w:cs="TimesNewRoman"/>
          <w:spacing w:val="-2"/>
          <w:sz w:val="20"/>
          <w:szCs w:val="20"/>
        </w:rPr>
        <w:lastRenderedPageBreak/>
        <w:t>same spell level</w:t>
      </w:r>
      <w:r w:rsidR="00C315A7" w:rsidRPr="001126DC">
        <w:rPr>
          <w:rFonts w:ascii="Adobe Garamond Pro" w:hAnsi="Adobe Garamond Pro" w:cs="TimesNewRoman"/>
          <w:spacing w:val="-2"/>
          <w:sz w:val="20"/>
          <w:szCs w:val="20"/>
        </w:rPr>
        <w:t xml:space="preserve"> </w:t>
      </w:r>
      <w:r w:rsidR="007C739A" w:rsidRPr="001126DC">
        <w:rPr>
          <w:rFonts w:ascii="Adobe Garamond Pro" w:hAnsi="Adobe Garamond Pro" w:cs="TimesNewRoman"/>
          <w:spacing w:val="-2"/>
          <w:sz w:val="20"/>
          <w:szCs w:val="20"/>
        </w:rPr>
        <w:t>and that has been mastered by the author of the transmutation</w:t>
      </w:r>
      <w:r w:rsidR="00DB3A9D" w:rsidRPr="001126DC">
        <w:rPr>
          <w:rFonts w:ascii="Adobe Garamond Pro" w:hAnsi="Adobe Garamond Pro" w:cs="TimesNewRoman"/>
          <w:spacing w:val="-2"/>
          <w:sz w:val="20"/>
          <w:szCs w:val="20"/>
        </w:rPr>
        <w:t xml:space="preserve"> </w:t>
      </w:r>
      <w:r w:rsidR="00C315A7" w:rsidRPr="001126DC">
        <w:rPr>
          <w:rFonts w:ascii="Adobe Garamond Pro" w:hAnsi="Adobe Garamond Pro" w:cs="TimesNewRoman"/>
          <w:spacing w:val="-2"/>
          <w:sz w:val="20"/>
          <w:szCs w:val="20"/>
        </w:rPr>
        <w:t>(</w:t>
      </w:r>
      <w:r w:rsidR="0045207B" w:rsidRPr="001126DC">
        <w:rPr>
          <w:rFonts w:ascii="Adobe Garamond Pro" w:hAnsi="Adobe Garamond Pro" w:cs="TimesNewRoman"/>
          <w:spacing w:val="-2"/>
          <w:sz w:val="20"/>
          <w:szCs w:val="20"/>
        </w:rPr>
        <w:t>for example</w:t>
      </w:r>
      <w:r w:rsidR="00C315A7" w:rsidRPr="001126DC">
        <w:rPr>
          <w:rFonts w:ascii="Adobe Garamond Pro" w:hAnsi="Adobe Garamond Pro" w:cs="TimesNewRoman"/>
          <w:spacing w:val="-2"/>
          <w:sz w:val="20"/>
          <w:szCs w:val="20"/>
        </w:rPr>
        <w:t xml:space="preserve"> </w:t>
      </w:r>
      <w:r w:rsidR="00645139" w:rsidRPr="001126DC">
        <w:rPr>
          <w:rFonts w:ascii="Adobe Garamond Pro" w:hAnsi="Adobe Garamond Pro" w:cs="TimesNewRoman"/>
          <w:spacing w:val="-2"/>
          <w:sz w:val="20"/>
          <w:szCs w:val="20"/>
        </w:rPr>
        <w:t>a mage can</w:t>
      </w:r>
      <w:r w:rsidR="00C315A7" w:rsidRPr="001126DC">
        <w:rPr>
          <w:rFonts w:ascii="Adobe Garamond Pro" w:hAnsi="Adobe Garamond Pro" w:cs="TimesNewRoman"/>
          <w:spacing w:val="-2"/>
          <w:sz w:val="20"/>
          <w:szCs w:val="20"/>
        </w:rPr>
        <w:t xml:space="preserve"> tra</w:t>
      </w:r>
      <w:r w:rsidR="00645139" w:rsidRPr="001126DC">
        <w:rPr>
          <w:rFonts w:ascii="Adobe Garamond Pro" w:hAnsi="Adobe Garamond Pro" w:cs="TimesNewRoman"/>
          <w:spacing w:val="-2"/>
          <w:sz w:val="20"/>
          <w:szCs w:val="20"/>
        </w:rPr>
        <w:t>n</w:t>
      </w:r>
      <w:r w:rsidR="00C315A7" w:rsidRPr="001126DC">
        <w:rPr>
          <w:rFonts w:ascii="Adobe Garamond Pro" w:hAnsi="Adobe Garamond Pro" w:cs="TimesNewRoman"/>
          <w:spacing w:val="-2"/>
          <w:sz w:val="20"/>
          <w:szCs w:val="20"/>
        </w:rPr>
        <w:t>sform a po</w:t>
      </w:r>
      <w:r w:rsidR="00645139" w:rsidRPr="001126DC">
        <w:rPr>
          <w:rFonts w:ascii="Adobe Garamond Pro" w:hAnsi="Adobe Garamond Pro" w:cs="TimesNewRoman"/>
          <w:spacing w:val="-2"/>
          <w:sz w:val="20"/>
          <w:szCs w:val="20"/>
        </w:rPr>
        <w:t>t</w:t>
      </w:r>
      <w:r w:rsidR="00C315A7" w:rsidRPr="001126DC">
        <w:rPr>
          <w:rFonts w:ascii="Adobe Garamond Pro" w:hAnsi="Adobe Garamond Pro" w:cs="TimesNewRoman"/>
          <w:spacing w:val="-2"/>
          <w:sz w:val="20"/>
          <w:szCs w:val="20"/>
        </w:rPr>
        <w:t xml:space="preserve">ion </w:t>
      </w:r>
      <w:r w:rsidR="00645139" w:rsidRPr="001126DC">
        <w:rPr>
          <w:rFonts w:ascii="Adobe Garamond Pro" w:hAnsi="Adobe Garamond Pro" w:cs="TimesNewRoman"/>
          <w:spacing w:val="-2"/>
          <w:sz w:val="20"/>
          <w:szCs w:val="20"/>
        </w:rPr>
        <w:t>of</w:t>
      </w:r>
      <w:r w:rsidR="00DB3A9D" w:rsidRPr="001126DC">
        <w:rPr>
          <w:rFonts w:ascii="Adobe Garamond Pro" w:hAnsi="Adobe Garamond Pro" w:cs="TimesNewRoman"/>
          <w:spacing w:val="-2"/>
          <w:sz w:val="20"/>
          <w:szCs w:val="20"/>
        </w:rPr>
        <w:t xml:space="preserve"> </w:t>
      </w:r>
      <w:r w:rsidR="00645139" w:rsidRPr="001126DC">
        <w:rPr>
          <w:rFonts w:ascii="Adobe Garamond Pro" w:hAnsi="Adobe Garamond Pro" w:cs="TimesNewRoman"/>
          <w:spacing w:val="-2"/>
          <w:sz w:val="20"/>
          <w:szCs w:val="20"/>
        </w:rPr>
        <w:t>fly</w:t>
      </w:r>
      <w:r w:rsidR="00C315A7" w:rsidRPr="001126DC">
        <w:rPr>
          <w:rFonts w:ascii="Adobe Garamond Pro" w:hAnsi="Adobe Garamond Pro" w:cs="TimesNewRoman"/>
          <w:spacing w:val="-2"/>
          <w:sz w:val="20"/>
          <w:szCs w:val="20"/>
        </w:rPr>
        <w:t xml:space="preserve"> in</w:t>
      </w:r>
      <w:r w:rsidR="00645139" w:rsidRPr="001126DC">
        <w:rPr>
          <w:rFonts w:ascii="Adobe Garamond Pro" w:hAnsi="Adobe Garamond Pro" w:cs="TimesNewRoman"/>
          <w:spacing w:val="-2"/>
          <w:sz w:val="20"/>
          <w:szCs w:val="20"/>
        </w:rPr>
        <w:t>to a potion</w:t>
      </w:r>
      <w:r w:rsidR="00C315A7" w:rsidRPr="001126DC">
        <w:rPr>
          <w:rFonts w:ascii="Adobe Garamond Pro" w:hAnsi="Adobe Garamond Pro" w:cs="TimesNewRoman"/>
          <w:spacing w:val="-2"/>
          <w:sz w:val="20"/>
          <w:szCs w:val="20"/>
        </w:rPr>
        <w:t xml:space="preserve"> </w:t>
      </w:r>
      <w:r w:rsidR="00645139" w:rsidRPr="001126DC">
        <w:rPr>
          <w:rFonts w:ascii="Adobe Garamond Pro" w:hAnsi="Adobe Garamond Pro" w:cs="TimesNewRoman"/>
          <w:spacing w:val="-2"/>
          <w:sz w:val="20"/>
          <w:szCs w:val="20"/>
        </w:rPr>
        <w:t xml:space="preserve">of speed as long as he has the </w:t>
      </w:r>
      <w:r w:rsidR="00645139" w:rsidRPr="001126DC">
        <w:rPr>
          <w:rFonts w:ascii="Adobe Garamond Pro" w:hAnsi="Adobe Garamond Pro" w:cs="TimesNewRoman"/>
          <w:i/>
          <w:spacing w:val="-2"/>
          <w:sz w:val="20"/>
          <w:szCs w:val="20"/>
        </w:rPr>
        <w:t>haste</w:t>
      </w:r>
      <w:r w:rsidR="00645139" w:rsidRPr="001126DC">
        <w:rPr>
          <w:rFonts w:ascii="Adobe Garamond Pro" w:hAnsi="Adobe Garamond Pro" w:cs="TimesNewRoman"/>
          <w:spacing w:val="-2"/>
          <w:sz w:val="20"/>
          <w:szCs w:val="20"/>
        </w:rPr>
        <w:t xml:space="preserve"> spell</w:t>
      </w:r>
      <w:r w:rsidR="00C315A7" w:rsidRPr="001126DC">
        <w:rPr>
          <w:rFonts w:ascii="Adobe Garamond Pro" w:hAnsi="Adobe Garamond Pro" w:cs="TimesNewRoman"/>
          <w:spacing w:val="-2"/>
          <w:sz w:val="20"/>
          <w:szCs w:val="20"/>
        </w:rPr>
        <w:t xml:space="preserve">). </w:t>
      </w:r>
      <w:r w:rsidR="00645139" w:rsidRPr="001126DC">
        <w:rPr>
          <w:rFonts w:ascii="Adobe Garamond Pro" w:hAnsi="Adobe Garamond Pro" w:cs="TimesNewRoman"/>
          <w:spacing w:val="-2"/>
          <w:sz w:val="20"/>
          <w:szCs w:val="20"/>
        </w:rPr>
        <w:t>If</w:t>
      </w:r>
      <w:r w:rsidR="00C315A7" w:rsidRPr="001126DC">
        <w:rPr>
          <w:rFonts w:ascii="Adobe Garamond Pro" w:hAnsi="Adobe Garamond Pro" w:cs="TimesNewRoman"/>
          <w:spacing w:val="-2"/>
          <w:sz w:val="20"/>
          <w:szCs w:val="20"/>
        </w:rPr>
        <w:t xml:space="preserve"> </w:t>
      </w:r>
      <w:r w:rsidR="009F7882" w:rsidRPr="001126DC">
        <w:rPr>
          <w:rFonts w:ascii="Adobe Garamond Pro" w:hAnsi="Adobe Garamond Pro" w:cs="TimesNewRoman"/>
          <w:spacing w:val="-2"/>
          <w:sz w:val="20"/>
          <w:szCs w:val="20"/>
        </w:rPr>
        <w:t>the spellcaster</w:t>
      </w:r>
      <w:r w:rsidR="00C315A7" w:rsidRPr="001126DC">
        <w:rPr>
          <w:rFonts w:ascii="Adobe Garamond Pro" w:hAnsi="Adobe Garamond Pro" w:cs="TimesNewRoman"/>
          <w:spacing w:val="-2"/>
          <w:sz w:val="20"/>
          <w:szCs w:val="20"/>
        </w:rPr>
        <w:t xml:space="preserve"> </w:t>
      </w:r>
      <w:r w:rsidR="001126DC" w:rsidRPr="001126DC">
        <w:rPr>
          <w:rFonts w:ascii="Adobe Garamond Pro" w:hAnsi="Adobe Garamond Pro" w:cs="TimesNewRoman"/>
          <w:spacing w:val="-2"/>
          <w:sz w:val="20"/>
          <w:szCs w:val="20"/>
        </w:rPr>
        <w:t>doesn’t attune a transformation to</w:t>
      </w:r>
      <w:r w:rsidR="00C315A7" w:rsidRPr="001126DC">
        <w:rPr>
          <w:rFonts w:ascii="Adobe Garamond Pro" w:hAnsi="Adobe Garamond Pro" w:cs="TimesNewRoman"/>
          <w:spacing w:val="-2"/>
          <w:sz w:val="20"/>
          <w:szCs w:val="20"/>
        </w:rPr>
        <w:t xml:space="preserve"> </w:t>
      </w:r>
      <w:r w:rsidR="007C739A" w:rsidRPr="001126DC">
        <w:rPr>
          <w:rFonts w:ascii="Adobe Garamond Pro" w:hAnsi="Adobe Garamond Pro" w:cs="TimesNewRoman"/>
          <w:spacing w:val="-2"/>
          <w:sz w:val="20"/>
          <w:szCs w:val="20"/>
        </w:rPr>
        <w:t xml:space="preserve">the same </w:t>
      </w:r>
      <w:r w:rsidR="001126DC" w:rsidRPr="001126DC">
        <w:rPr>
          <w:rFonts w:ascii="Adobe Garamond Pro" w:hAnsi="Adobe Garamond Pro" w:cs="TimesNewRoman"/>
          <w:spacing w:val="-2"/>
          <w:sz w:val="20"/>
          <w:szCs w:val="20"/>
        </w:rPr>
        <w:t xml:space="preserve">spell </w:t>
      </w:r>
      <w:r w:rsidR="00404567" w:rsidRPr="001126DC">
        <w:rPr>
          <w:rFonts w:ascii="Adobe Garamond Pro" w:hAnsi="Adobe Garamond Pro" w:cs="TimesNewRoman"/>
          <w:spacing w:val="-2"/>
          <w:sz w:val="20"/>
          <w:szCs w:val="20"/>
        </w:rPr>
        <w:t>level</w:t>
      </w:r>
      <w:r w:rsidR="00C315A7" w:rsidRPr="001126DC">
        <w:rPr>
          <w:rFonts w:ascii="Adobe Garamond Pro" w:hAnsi="Adobe Garamond Pro" w:cs="TimesNewRoman"/>
          <w:spacing w:val="-2"/>
          <w:sz w:val="20"/>
          <w:szCs w:val="20"/>
        </w:rPr>
        <w:t xml:space="preserve"> (</w:t>
      </w:r>
      <w:r w:rsidR="001126DC" w:rsidRPr="001126DC">
        <w:rPr>
          <w:rFonts w:ascii="Adobe Garamond Pro" w:hAnsi="Adobe Garamond Pro" w:cs="TimesNewRoman"/>
          <w:spacing w:val="-2"/>
          <w:sz w:val="20"/>
          <w:szCs w:val="20"/>
        </w:rPr>
        <w:t>e.g.</w:t>
      </w:r>
      <w:r w:rsidR="00C315A7" w:rsidRPr="001126DC">
        <w:rPr>
          <w:rFonts w:ascii="Adobe Garamond Pro" w:hAnsi="Adobe Garamond Pro" w:cs="TimesNewRoman"/>
          <w:spacing w:val="-2"/>
          <w:sz w:val="20"/>
          <w:szCs w:val="20"/>
        </w:rPr>
        <w:t xml:space="preserve"> </w:t>
      </w:r>
      <w:r w:rsidR="001126DC" w:rsidRPr="001126DC">
        <w:rPr>
          <w:rFonts w:ascii="Adobe Garamond Pro" w:hAnsi="Adobe Garamond Pro" w:cs="TimesNewRoman"/>
          <w:spacing w:val="-2"/>
          <w:sz w:val="20"/>
          <w:szCs w:val="20"/>
        </w:rPr>
        <w:t>he doesn’t understand the spell level of a potion and tries to associate it with a higher or lower level spell</w:t>
      </w:r>
      <w:r w:rsidR="00C315A7" w:rsidRPr="001126DC">
        <w:rPr>
          <w:rFonts w:ascii="Adobe Garamond Pro" w:hAnsi="Adobe Garamond Pro" w:cs="TimesNewRoman"/>
          <w:spacing w:val="-2"/>
          <w:sz w:val="20"/>
          <w:szCs w:val="20"/>
        </w:rPr>
        <w:t>),</w:t>
      </w:r>
      <w:r w:rsidR="00DB3A9D" w:rsidRPr="001126DC">
        <w:rPr>
          <w:rFonts w:ascii="Adobe Garamond Pro" w:hAnsi="Adobe Garamond Pro" w:cs="TimesNewRoman"/>
          <w:spacing w:val="-2"/>
          <w:sz w:val="20"/>
          <w:szCs w:val="20"/>
        </w:rPr>
        <w:t xml:space="preserve"> </w:t>
      </w:r>
      <w:r w:rsidR="009F7882" w:rsidRPr="001126DC">
        <w:rPr>
          <w:rFonts w:ascii="Adobe Garamond Pro" w:hAnsi="Adobe Garamond Pro" w:cs="TimesNewRoman"/>
          <w:spacing w:val="-2"/>
          <w:sz w:val="20"/>
          <w:szCs w:val="20"/>
        </w:rPr>
        <w:t>the spell</w:t>
      </w:r>
      <w:r w:rsidR="00C315A7" w:rsidRPr="001126DC">
        <w:rPr>
          <w:rFonts w:ascii="Adobe Garamond Pro" w:hAnsi="Adobe Garamond Pro" w:cs="TimesNewRoman"/>
          <w:spacing w:val="-2"/>
          <w:sz w:val="20"/>
          <w:szCs w:val="20"/>
        </w:rPr>
        <w:t xml:space="preserve"> </w:t>
      </w:r>
      <w:r w:rsidR="001126DC" w:rsidRPr="001126DC">
        <w:rPr>
          <w:rFonts w:ascii="Adobe Garamond Pro" w:hAnsi="Adobe Garamond Pro" w:cs="TimesNewRoman"/>
          <w:spacing w:val="-2"/>
          <w:sz w:val="20"/>
          <w:szCs w:val="20"/>
        </w:rPr>
        <w:t>has no effect</w:t>
      </w:r>
      <w:r w:rsidR="00C315A7" w:rsidRPr="001126DC">
        <w:rPr>
          <w:rFonts w:ascii="Adobe Garamond Pro" w:hAnsi="Adobe Garamond Pro" w:cs="TimesNewRoman"/>
          <w:spacing w:val="-2"/>
          <w:sz w:val="20"/>
          <w:szCs w:val="20"/>
        </w:rPr>
        <w:t xml:space="preserve"> </w:t>
      </w:r>
      <w:r w:rsidR="001126DC" w:rsidRPr="001126DC">
        <w:rPr>
          <w:rFonts w:ascii="Adobe Garamond Pro" w:hAnsi="Adobe Garamond Pro" w:cs="TimesNewRoman"/>
          <w:spacing w:val="-2"/>
          <w:sz w:val="20"/>
          <w:szCs w:val="20"/>
        </w:rPr>
        <w:t>and the liquid keeps its original properties</w:t>
      </w:r>
      <w:r w:rsidR="00C315A7" w:rsidRPr="001126DC">
        <w:rPr>
          <w:rFonts w:ascii="Adobe Garamond Pro" w:hAnsi="Adobe Garamond Pro" w:cs="TimesNewRoman"/>
          <w:spacing w:val="-2"/>
          <w:sz w:val="20"/>
          <w:szCs w:val="20"/>
        </w:rPr>
        <w:t xml:space="preserve">. </w:t>
      </w:r>
      <w:r w:rsidR="00875A99" w:rsidRPr="001126DC">
        <w:rPr>
          <w:rFonts w:ascii="Adobe Garamond Pro" w:hAnsi="Adobe Garamond Pro" w:cs="TimesNewRoman"/>
          <w:spacing w:val="-2"/>
          <w:sz w:val="20"/>
          <w:szCs w:val="20"/>
        </w:rPr>
        <w:t>Moreover,</w:t>
      </w:r>
      <w:r w:rsidR="00645139" w:rsidRPr="001126DC">
        <w:rPr>
          <w:rFonts w:ascii="Adobe Garamond Pro" w:hAnsi="Adobe Garamond Pro" w:cs="TimesNewRoman"/>
          <w:spacing w:val="-2"/>
          <w:sz w:val="20"/>
          <w:szCs w:val="20"/>
        </w:rPr>
        <w:t xml:space="preserve"> there is a 10% chance per level of the effective magic that the potion completely resists the transmutation</w:t>
      </w:r>
      <w:r w:rsidR="00C315A7" w:rsidRPr="001126DC">
        <w:rPr>
          <w:rFonts w:ascii="Adobe Garamond Pro" w:hAnsi="Adobe Garamond Pro" w:cs="TimesNewRoman"/>
          <w:spacing w:val="-2"/>
          <w:sz w:val="20"/>
          <w:szCs w:val="20"/>
        </w:rPr>
        <w:t>.</w:t>
      </w:r>
    </w:p>
    <w:p w:rsidR="00C315A7" w:rsidRPr="00967AF9" w:rsidRDefault="00967AF9"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7AF9">
        <w:rPr>
          <w:rFonts w:ascii="Adobe Garamond Pro Bold" w:hAnsi="Adobe Garamond Pro Bold" w:cs="Times New Roman"/>
          <w:b/>
          <w:bCs/>
          <w:smallCaps/>
          <w:sz w:val="24"/>
          <w:szCs w:val="24"/>
        </w:rPr>
        <w:t>Truth of Blood</w:t>
      </w:r>
    </w:p>
    <w:p w:rsidR="00C315A7" w:rsidRPr="00967AF9"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School:</w:t>
      </w:r>
      <w:r w:rsidRPr="00967AF9">
        <w:rPr>
          <w:rFonts w:ascii="Adobe Garamond Pro" w:hAnsi="Adobe Garamond Pro" w:cs="TimesNewRoman"/>
          <w:sz w:val="20"/>
          <w:szCs w:val="20"/>
        </w:rPr>
        <w:t xml:space="preserve"> Divination</w:t>
      </w:r>
    </w:p>
    <w:p w:rsidR="00C315A7" w:rsidRPr="00967AF9"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Range:</w:t>
      </w:r>
      <w:r w:rsidRPr="00967AF9">
        <w:rPr>
          <w:rFonts w:ascii="Adobe Garamond Pro" w:hAnsi="Adobe Garamond Pro" w:cs="TimesNewRoman"/>
          <w:sz w:val="20"/>
          <w:szCs w:val="20"/>
        </w:rPr>
        <w:t xml:space="preserve"> touch</w:t>
      </w:r>
    </w:p>
    <w:p w:rsidR="00C315A7" w:rsidRPr="00967AF9"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Area of effect:</w:t>
      </w:r>
      <w:r w:rsidR="00C315A7" w:rsidRPr="00967AF9">
        <w:rPr>
          <w:rFonts w:ascii="Adobe Garamond Pro" w:hAnsi="Adobe Garamond Pro" w:cs="TimesNewRoman"/>
          <w:sz w:val="20"/>
          <w:szCs w:val="20"/>
        </w:rPr>
        <w:t xml:space="preserve"> trac</w:t>
      </w:r>
      <w:r w:rsidR="00967AF9" w:rsidRPr="00967AF9">
        <w:rPr>
          <w:rFonts w:ascii="Adobe Garamond Pro" w:hAnsi="Adobe Garamond Pro" w:cs="TimesNewRoman"/>
          <w:sz w:val="20"/>
          <w:szCs w:val="20"/>
        </w:rPr>
        <w:t>e of blood</w:t>
      </w:r>
    </w:p>
    <w:p w:rsidR="00C315A7" w:rsidRPr="00967AF9" w:rsidRDefault="007469BF" w:rsidP="00DE4DF2">
      <w:pPr>
        <w:autoSpaceDE w:val="0"/>
        <w:autoSpaceDN w:val="0"/>
        <w:adjustRightInd w:val="0"/>
        <w:spacing w:after="0" w:line="240" w:lineRule="auto"/>
        <w:jc w:val="both"/>
        <w:rPr>
          <w:rFonts w:ascii="Adobe Garamond Pro" w:hAnsi="Adobe Garamond Pro" w:cs="TimesNewRoman"/>
          <w:sz w:val="20"/>
          <w:szCs w:val="20"/>
        </w:rPr>
      </w:pPr>
      <w:r w:rsidRPr="00967AF9">
        <w:rPr>
          <w:rFonts w:ascii="Adobe Garamond Pro" w:hAnsi="Adobe Garamond Pro" w:cs="TimesNewRoman"/>
          <w:b/>
          <w:sz w:val="20"/>
          <w:szCs w:val="20"/>
        </w:rPr>
        <w:t>Duration:</w:t>
      </w:r>
      <w:r w:rsidRPr="00967AF9">
        <w:rPr>
          <w:rFonts w:ascii="Adobe Garamond Pro" w:hAnsi="Adobe Garamond Pro" w:cs="TimesNewRoman"/>
          <w:sz w:val="20"/>
          <w:szCs w:val="20"/>
        </w:rPr>
        <w:t xml:space="preserve"> concentration</w:t>
      </w:r>
    </w:p>
    <w:p w:rsidR="00C315A7" w:rsidRPr="00DB3A9D"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DB3A9D">
        <w:rPr>
          <w:rFonts w:ascii="Adobe Garamond Pro" w:hAnsi="Adobe Garamond Pro" w:cs="TimesNewRoman"/>
          <w:b/>
          <w:sz w:val="20"/>
          <w:szCs w:val="20"/>
        </w:rPr>
        <w:t>Effect:</w:t>
      </w:r>
      <w:r w:rsidR="00C315A7" w:rsidRPr="00DB3A9D">
        <w:rPr>
          <w:rFonts w:ascii="Adobe Garamond Pro" w:hAnsi="Adobe Garamond Pro" w:cs="TimesNewRoman"/>
          <w:sz w:val="20"/>
          <w:szCs w:val="20"/>
        </w:rPr>
        <w:t xml:space="preserve"> </w:t>
      </w:r>
      <w:r w:rsidR="00967AF9" w:rsidRPr="00DB3A9D">
        <w:rPr>
          <w:rFonts w:ascii="Adobe Garamond Pro" w:hAnsi="Adobe Garamond Pro" w:cs="TimesNewRoman"/>
          <w:sz w:val="20"/>
          <w:szCs w:val="20"/>
        </w:rPr>
        <w:t>obtain information based on a trace of blood</w:t>
      </w:r>
    </w:p>
    <w:p w:rsidR="00C315A7" w:rsidRPr="00C73B92" w:rsidRDefault="008C2FB6" w:rsidP="00425DFA">
      <w:pPr>
        <w:autoSpaceDE w:val="0"/>
        <w:autoSpaceDN w:val="0"/>
        <w:adjustRightInd w:val="0"/>
        <w:spacing w:after="0" w:line="240" w:lineRule="auto"/>
        <w:ind w:firstLine="228"/>
        <w:jc w:val="both"/>
        <w:rPr>
          <w:rFonts w:ascii="Adobe Garamond Pro" w:hAnsi="Adobe Garamond Pro" w:cs="TimesNewRoman"/>
          <w:sz w:val="20"/>
          <w:szCs w:val="20"/>
        </w:rPr>
      </w:pPr>
      <w:r w:rsidRPr="00C73B92">
        <w:rPr>
          <w:rFonts w:ascii="Adobe Garamond Pro" w:hAnsi="Adobe Garamond Pro" w:cs="TimesNewRoman"/>
          <w:sz w:val="20"/>
          <w:szCs w:val="20"/>
        </w:rPr>
        <w:t>While uttering this spell the mage must touch</w:t>
      </w:r>
      <w:r w:rsidR="00C315A7" w:rsidRPr="00C73B92">
        <w:rPr>
          <w:rFonts w:ascii="Adobe Garamond Pro" w:hAnsi="Adobe Garamond Pro" w:cs="TimesNewRoman"/>
          <w:sz w:val="20"/>
          <w:szCs w:val="20"/>
        </w:rPr>
        <w:t xml:space="preserve"> </w:t>
      </w:r>
      <w:r w:rsidRPr="00C73B92">
        <w:rPr>
          <w:rFonts w:ascii="Adobe Garamond Pro" w:hAnsi="Adobe Garamond Pro" w:cs="TimesNewRoman"/>
          <w:sz w:val="20"/>
          <w:szCs w:val="20"/>
        </w:rPr>
        <w:t>th</w:t>
      </w:r>
      <w:r w:rsidR="00C315A7" w:rsidRPr="00C73B92">
        <w:rPr>
          <w:rFonts w:ascii="Adobe Garamond Pro" w:hAnsi="Adobe Garamond Pro" w:cs="TimesNewRoman"/>
          <w:sz w:val="20"/>
          <w:szCs w:val="20"/>
        </w:rPr>
        <w:t>e trace</w:t>
      </w:r>
      <w:r w:rsidRPr="00C73B92">
        <w:rPr>
          <w:rFonts w:ascii="Adobe Garamond Pro" w:hAnsi="Adobe Garamond Pro" w:cs="TimesNewRoman"/>
          <w:sz w:val="20"/>
          <w:szCs w:val="20"/>
        </w:rPr>
        <w:t>s of blood</w:t>
      </w:r>
      <w:r w:rsidR="00C315A7"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no older than one hour per spellcaster level</w:t>
      </w:r>
      <w:r w:rsidR="00C315A7"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As long as he concentrates</w:t>
      </w:r>
      <w:r w:rsidR="00C315A7"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the mage can obtain information about the creature that lost the blood</w:t>
      </w:r>
      <w:r w:rsidR="00C315A7"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and can change traces</w:t>
      </w:r>
      <w:r w:rsidR="00C315A7"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if there are more than one blood trace</w:t>
      </w:r>
      <w:r w:rsidR="00C315A7" w:rsidRPr="00C73B92">
        <w:rPr>
          <w:rFonts w:ascii="Adobe Garamond Pro" w:hAnsi="Adobe Garamond Pro" w:cs="TimesNewRoman"/>
          <w:sz w:val="20"/>
          <w:szCs w:val="20"/>
        </w:rPr>
        <w:t xml:space="preserve">) </w:t>
      </w:r>
      <w:r w:rsidR="00C73B92" w:rsidRPr="00C73B92">
        <w:rPr>
          <w:rFonts w:ascii="Adobe Garamond Pro" w:hAnsi="Adobe Garamond Pro" w:cs="TimesNewRoman"/>
          <w:sz w:val="20"/>
          <w:szCs w:val="20"/>
        </w:rPr>
        <w:t>and gain similar information for all the creatures that have left traces of their blood behind</w:t>
      </w:r>
      <w:r w:rsidR="00C315A7" w:rsidRPr="00C73B92">
        <w:rPr>
          <w:rFonts w:ascii="Adobe Garamond Pro" w:hAnsi="Adobe Garamond Pro" w:cs="TimesNewRoman"/>
          <w:sz w:val="20"/>
          <w:szCs w:val="20"/>
        </w:rPr>
        <w:t>.</w:t>
      </w:r>
    </w:p>
    <w:p w:rsidR="00C315A7" w:rsidRPr="00D17704" w:rsidRDefault="00D17704" w:rsidP="00425DFA">
      <w:pPr>
        <w:autoSpaceDE w:val="0"/>
        <w:autoSpaceDN w:val="0"/>
        <w:adjustRightInd w:val="0"/>
        <w:spacing w:after="0" w:line="240" w:lineRule="auto"/>
        <w:ind w:firstLine="228"/>
        <w:jc w:val="both"/>
        <w:rPr>
          <w:rFonts w:ascii="Adobe Garamond Pro" w:hAnsi="Adobe Garamond Pro" w:cs="TimesNewRoman"/>
          <w:sz w:val="20"/>
          <w:szCs w:val="20"/>
        </w:rPr>
      </w:pPr>
      <w:r w:rsidRPr="00D17704">
        <w:rPr>
          <w:rFonts w:ascii="Adobe Garamond Pro" w:hAnsi="Adobe Garamond Pro" w:cs="TimesNewRoman"/>
          <w:sz w:val="20"/>
          <w:szCs w:val="20"/>
        </w:rPr>
        <w:t>Based on the number of rounds he concentrates</w:t>
      </w:r>
      <w:r w:rsidR="00C315A7" w:rsidRPr="00D17704">
        <w:rPr>
          <w:rFonts w:ascii="Adobe Garamond Pro" w:hAnsi="Adobe Garamond Pro" w:cs="TimesNewRoman"/>
          <w:sz w:val="20"/>
          <w:szCs w:val="20"/>
        </w:rPr>
        <w:t>,</w:t>
      </w:r>
      <w:r w:rsidR="00DB3A9D" w:rsidRPr="00D17704">
        <w:rPr>
          <w:rFonts w:ascii="Adobe Garamond Pro" w:hAnsi="Adobe Garamond Pro" w:cs="TimesNewRoman"/>
          <w:sz w:val="20"/>
          <w:szCs w:val="20"/>
        </w:rPr>
        <w:t xml:space="preserve"> </w:t>
      </w:r>
      <w:r w:rsidRPr="00D17704">
        <w:rPr>
          <w:rFonts w:ascii="Adobe Garamond Pro" w:hAnsi="Adobe Garamond Pro" w:cs="TimesNewRoman"/>
          <w:sz w:val="20"/>
          <w:szCs w:val="20"/>
        </w:rPr>
        <w:t>the</w:t>
      </w:r>
      <w:r w:rsidR="00C315A7" w:rsidRPr="00D17704">
        <w:rPr>
          <w:rFonts w:ascii="Adobe Garamond Pro" w:hAnsi="Adobe Garamond Pro" w:cs="TimesNewRoman"/>
          <w:sz w:val="20"/>
          <w:szCs w:val="20"/>
        </w:rPr>
        <w:t xml:space="preserve"> mag</w:t>
      </w:r>
      <w:r w:rsidRPr="00D17704">
        <w:rPr>
          <w:rFonts w:ascii="Adobe Garamond Pro" w:hAnsi="Adobe Garamond Pro" w:cs="TimesNewRoman"/>
          <w:sz w:val="20"/>
          <w:szCs w:val="20"/>
        </w:rPr>
        <w:t>e gains the following information</w:t>
      </w:r>
      <w:r w:rsidR="00C315A7" w:rsidRPr="00D17704">
        <w:rPr>
          <w:rFonts w:ascii="Adobe Garamond Pro" w:hAnsi="Adobe Garamond Pro" w:cs="TimesNewRoman"/>
          <w:sz w:val="20"/>
          <w:szCs w:val="20"/>
        </w:rPr>
        <w:t>:</w:t>
      </w:r>
    </w:p>
    <w:p w:rsidR="00C315A7" w:rsidRPr="007342A5" w:rsidRDefault="00C315A7" w:rsidP="00C14343">
      <w:pPr>
        <w:autoSpaceDE w:val="0"/>
        <w:autoSpaceDN w:val="0"/>
        <w:adjustRightInd w:val="0"/>
        <w:spacing w:after="0" w:line="240" w:lineRule="auto"/>
        <w:ind w:firstLine="228"/>
        <w:jc w:val="both"/>
        <w:rPr>
          <w:rFonts w:ascii="Adobe Garamond Pro" w:hAnsi="Adobe Garamond Pro" w:cs="TimesNewRoman"/>
          <w:sz w:val="20"/>
          <w:szCs w:val="20"/>
        </w:rPr>
      </w:pPr>
      <w:r w:rsidRPr="00425DFA">
        <w:rPr>
          <w:rFonts w:ascii="Adobe Garamond Pro" w:hAnsi="Adobe Garamond Pro" w:cs="Times New Roman"/>
          <w:i/>
          <w:iCs/>
          <w:sz w:val="20"/>
          <w:szCs w:val="20"/>
        </w:rPr>
        <w:t>1</w:t>
      </w:r>
      <w:r w:rsidR="00425DFA" w:rsidRPr="00425DFA">
        <w:rPr>
          <w:rFonts w:ascii="Adobe Garamond Pro" w:hAnsi="Adobe Garamond Pro" w:cs="Times New Roman"/>
          <w:i/>
          <w:iCs/>
          <w:sz w:val="20"/>
          <w:szCs w:val="20"/>
          <w:vertAlign w:val="superscript"/>
        </w:rPr>
        <w:t>st</w:t>
      </w:r>
      <w:r w:rsidR="00425DFA" w:rsidRPr="00425DFA">
        <w:rPr>
          <w:rFonts w:ascii="Adobe Garamond Pro" w:hAnsi="Adobe Garamond Pro" w:cs="Times New Roman"/>
          <w:i/>
          <w:iCs/>
          <w:sz w:val="20"/>
          <w:szCs w:val="20"/>
        </w:rPr>
        <w:t xml:space="preserve"> </w:t>
      </w:r>
      <w:r w:rsidRPr="00425DFA">
        <w:rPr>
          <w:rFonts w:ascii="Adobe Garamond Pro" w:hAnsi="Adobe Garamond Pro" w:cs="Times New Roman"/>
          <w:i/>
          <w:iCs/>
          <w:sz w:val="20"/>
          <w:szCs w:val="20"/>
        </w:rPr>
        <w:t>round</w:t>
      </w:r>
      <w:r w:rsidRPr="00425DFA">
        <w:rPr>
          <w:rFonts w:ascii="Adobe Garamond Pro" w:hAnsi="Adobe Garamond Pro" w:cs="TimesNewRoman"/>
          <w:sz w:val="20"/>
          <w:szCs w:val="20"/>
        </w:rPr>
        <w:t xml:space="preserve">: </w:t>
      </w:r>
      <w:r w:rsidR="007342A5" w:rsidRPr="007342A5">
        <w:rPr>
          <w:rFonts w:ascii="Adobe Garamond Pro" w:hAnsi="Adobe Garamond Pro" w:cs="TimesNewRoman"/>
          <w:sz w:val="20"/>
          <w:szCs w:val="20"/>
        </w:rPr>
        <w:t>race and type of creature</w:t>
      </w:r>
      <w:r w:rsidRPr="007342A5">
        <w:rPr>
          <w:rFonts w:ascii="Adobe Garamond Pro" w:hAnsi="Adobe Garamond Pro" w:cs="TimesNewRoman"/>
          <w:sz w:val="20"/>
          <w:szCs w:val="20"/>
        </w:rPr>
        <w:t>.</w:t>
      </w:r>
    </w:p>
    <w:p w:rsidR="00C315A7" w:rsidRPr="007342A5" w:rsidRDefault="00C315A7" w:rsidP="00C14343">
      <w:pPr>
        <w:autoSpaceDE w:val="0"/>
        <w:autoSpaceDN w:val="0"/>
        <w:adjustRightInd w:val="0"/>
        <w:spacing w:after="0" w:line="240" w:lineRule="auto"/>
        <w:ind w:left="228"/>
        <w:jc w:val="both"/>
        <w:rPr>
          <w:rFonts w:ascii="Adobe Garamond Pro" w:hAnsi="Adobe Garamond Pro" w:cs="TimesNewRoman"/>
          <w:sz w:val="20"/>
          <w:szCs w:val="20"/>
        </w:rPr>
      </w:pPr>
      <w:r w:rsidRPr="00425DFA">
        <w:rPr>
          <w:rFonts w:ascii="Adobe Garamond Pro" w:hAnsi="Adobe Garamond Pro" w:cs="Times New Roman"/>
          <w:i/>
          <w:iCs/>
          <w:sz w:val="20"/>
          <w:szCs w:val="20"/>
        </w:rPr>
        <w:t>2</w:t>
      </w:r>
      <w:r w:rsidR="00425DFA" w:rsidRPr="00425DFA">
        <w:rPr>
          <w:rFonts w:ascii="Adobe Garamond Pro" w:hAnsi="Adobe Garamond Pro" w:cs="Times New Roman"/>
          <w:i/>
          <w:iCs/>
          <w:sz w:val="20"/>
          <w:szCs w:val="20"/>
          <w:vertAlign w:val="superscript"/>
        </w:rPr>
        <w:t>nd</w:t>
      </w:r>
      <w:r w:rsidR="00425DFA" w:rsidRPr="00425DFA">
        <w:rPr>
          <w:rFonts w:ascii="Adobe Garamond Pro" w:hAnsi="Adobe Garamond Pro" w:cs="Times New Roman"/>
          <w:i/>
          <w:iCs/>
          <w:sz w:val="20"/>
          <w:szCs w:val="20"/>
        </w:rPr>
        <w:t xml:space="preserve"> </w:t>
      </w:r>
      <w:r w:rsidRPr="00425DFA">
        <w:rPr>
          <w:rFonts w:ascii="Adobe Garamond Pro" w:hAnsi="Adobe Garamond Pro" w:cs="Times New Roman"/>
          <w:i/>
          <w:iCs/>
          <w:sz w:val="20"/>
          <w:szCs w:val="20"/>
        </w:rPr>
        <w:t>round</w:t>
      </w:r>
      <w:r w:rsidRPr="00425DFA">
        <w:rPr>
          <w:rFonts w:ascii="Adobe Garamond Pro" w:hAnsi="Adobe Garamond Pro" w:cs="TimesNewRoman"/>
          <w:sz w:val="20"/>
          <w:szCs w:val="20"/>
        </w:rPr>
        <w:t xml:space="preserve">: </w:t>
      </w:r>
      <w:r w:rsidRPr="007342A5">
        <w:rPr>
          <w:rFonts w:ascii="Adobe Garamond Pro" w:hAnsi="Adobe Garamond Pro" w:cs="TimesNewRoman"/>
          <w:sz w:val="20"/>
          <w:szCs w:val="20"/>
        </w:rPr>
        <w:t>nu</w:t>
      </w:r>
      <w:r w:rsidR="007342A5" w:rsidRPr="007342A5">
        <w:rPr>
          <w:rFonts w:ascii="Adobe Garamond Pro" w:hAnsi="Adobe Garamond Pro" w:cs="TimesNewRoman"/>
          <w:sz w:val="20"/>
          <w:szCs w:val="20"/>
        </w:rPr>
        <w:t>mb</w:t>
      </w:r>
      <w:r w:rsidRPr="007342A5">
        <w:rPr>
          <w:rFonts w:ascii="Adobe Garamond Pro" w:hAnsi="Adobe Garamond Pro" w:cs="TimesNewRoman"/>
          <w:sz w:val="20"/>
          <w:szCs w:val="20"/>
        </w:rPr>
        <w:t xml:space="preserve">er </w:t>
      </w:r>
      <w:r w:rsidR="007342A5" w:rsidRPr="007342A5">
        <w:rPr>
          <w:rFonts w:ascii="Adobe Garamond Pro" w:hAnsi="Adobe Garamond Pro" w:cs="TimesNewRoman"/>
          <w:sz w:val="20"/>
          <w:szCs w:val="20"/>
        </w:rPr>
        <w:t>of</w:t>
      </w:r>
      <w:r w:rsidRPr="007342A5">
        <w:rPr>
          <w:rFonts w:ascii="Adobe Garamond Pro" w:hAnsi="Adobe Garamond Pro" w:cs="TimesNewRoman"/>
          <w:sz w:val="20"/>
          <w:szCs w:val="20"/>
        </w:rPr>
        <w:t xml:space="preserve"> </w:t>
      </w:r>
      <w:r w:rsidR="007342A5" w:rsidRPr="007342A5">
        <w:rPr>
          <w:rFonts w:ascii="Adobe Garamond Pro" w:hAnsi="Adobe Garamond Pro" w:cs="TimesNewRoman"/>
          <w:sz w:val="20"/>
          <w:szCs w:val="20"/>
        </w:rPr>
        <w:t>Hit Dice</w:t>
      </w:r>
      <w:r w:rsidRPr="007342A5">
        <w:rPr>
          <w:rFonts w:ascii="Adobe Garamond Pro" w:hAnsi="Adobe Garamond Pro" w:cs="TimesNewRoman"/>
          <w:sz w:val="20"/>
          <w:szCs w:val="20"/>
        </w:rPr>
        <w:t xml:space="preserve">, </w:t>
      </w:r>
      <w:r w:rsidR="007342A5" w:rsidRPr="007342A5">
        <w:rPr>
          <w:rFonts w:ascii="Adobe Garamond Pro" w:hAnsi="Adobe Garamond Pro" w:cs="TimesNewRoman"/>
          <w:sz w:val="20"/>
          <w:szCs w:val="20"/>
        </w:rPr>
        <w:t>weight</w:t>
      </w:r>
      <w:r w:rsidRPr="007342A5">
        <w:rPr>
          <w:rFonts w:ascii="Adobe Garamond Pro" w:hAnsi="Adobe Garamond Pro" w:cs="TimesNewRoman"/>
          <w:sz w:val="20"/>
          <w:szCs w:val="20"/>
        </w:rPr>
        <w:t xml:space="preserve">, </w:t>
      </w:r>
      <w:r w:rsidR="007342A5" w:rsidRPr="007342A5">
        <w:rPr>
          <w:rFonts w:ascii="Adobe Garamond Pro" w:hAnsi="Adobe Garamond Pro" w:cs="TimesNewRoman"/>
          <w:sz w:val="20"/>
          <w:szCs w:val="20"/>
        </w:rPr>
        <w:t>size, and age of the</w:t>
      </w:r>
      <w:r w:rsidRPr="007342A5">
        <w:rPr>
          <w:rFonts w:ascii="Adobe Garamond Pro" w:hAnsi="Adobe Garamond Pro" w:cs="TimesNewRoman"/>
          <w:sz w:val="20"/>
          <w:szCs w:val="20"/>
        </w:rPr>
        <w:t xml:space="preserve"> creatur</w:t>
      </w:r>
      <w:r w:rsidR="007342A5" w:rsidRPr="007342A5">
        <w:rPr>
          <w:rFonts w:ascii="Adobe Garamond Pro" w:hAnsi="Adobe Garamond Pro" w:cs="TimesNewRoman"/>
          <w:sz w:val="20"/>
          <w:szCs w:val="20"/>
        </w:rPr>
        <w:t>e</w:t>
      </w:r>
      <w:r w:rsidRPr="007342A5">
        <w:rPr>
          <w:rFonts w:ascii="Adobe Garamond Pro" w:hAnsi="Adobe Garamond Pro" w:cs="TimesNewRoman"/>
          <w:sz w:val="20"/>
          <w:szCs w:val="20"/>
        </w:rPr>
        <w:t>.</w:t>
      </w:r>
    </w:p>
    <w:p w:rsidR="00C315A7" w:rsidRPr="008C2FB6" w:rsidRDefault="00C315A7" w:rsidP="00C14343">
      <w:pPr>
        <w:autoSpaceDE w:val="0"/>
        <w:autoSpaceDN w:val="0"/>
        <w:adjustRightInd w:val="0"/>
        <w:spacing w:after="0" w:line="240" w:lineRule="auto"/>
        <w:ind w:left="228"/>
        <w:jc w:val="both"/>
        <w:rPr>
          <w:rFonts w:ascii="Adobe Garamond Pro" w:hAnsi="Adobe Garamond Pro" w:cs="TimesNewRoman"/>
          <w:sz w:val="20"/>
          <w:szCs w:val="20"/>
        </w:rPr>
      </w:pPr>
      <w:r w:rsidRPr="00425DFA">
        <w:rPr>
          <w:rFonts w:ascii="Adobe Garamond Pro" w:hAnsi="Adobe Garamond Pro" w:cs="Times New Roman"/>
          <w:i/>
          <w:iCs/>
          <w:sz w:val="20"/>
          <w:szCs w:val="20"/>
        </w:rPr>
        <w:t>3</w:t>
      </w:r>
      <w:r w:rsidR="00425DFA" w:rsidRPr="00425DFA">
        <w:rPr>
          <w:rFonts w:ascii="Adobe Garamond Pro" w:hAnsi="Adobe Garamond Pro" w:cs="Times New Roman"/>
          <w:i/>
          <w:iCs/>
          <w:sz w:val="20"/>
          <w:szCs w:val="20"/>
          <w:vertAlign w:val="superscript"/>
        </w:rPr>
        <w:t>rd</w:t>
      </w:r>
      <w:r w:rsidR="00425DFA" w:rsidRPr="00425DFA">
        <w:rPr>
          <w:rFonts w:ascii="Adobe Garamond Pro" w:hAnsi="Adobe Garamond Pro" w:cs="Times New Roman"/>
          <w:i/>
          <w:iCs/>
          <w:sz w:val="20"/>
          <w:szCs w:val="20"/>
        </w:rPr>
        <w:t xml:space="preserve"> </w:t>
      </w:r>
      <w:r w:rsidRPr="00425DFA">
        <w:rPr>
          <w:rFonts w:ascii="Adobe Garamond Pro" w:hAnsi="Adobe Garamond Pro" w:cs="Times New Roman"/>
          <w:i/>
          <w:iCs/>
          <w:sz w:val="20"/>
          <w:szCs w:val="20"/>
        </w:rPr>
        <w:t>round</w:t>
      </w:r>
      <w:r w:rsidRPr="00425DFA">
        <w:rPr>
          <w:rFonts w:ascii="Adobe Garamond Pro" w:hAnsi="Adobe Garamond Pro" w:cs="TimesNewRoman"/>
          <w:sz w:val="20"/>
          <w:szCs w:val="20"/>
        </w:rPr>
        <w:t xml:space="preserve">: </w:t>
      </w:r>
      <w:r w:rsidRPr="00D17704">
        <w:rPr>
          <w:rFonts w:ascii="Adobe Garamond Pro" w:hAnsi="Adobe Garamond Pro" w:cs="TimesNewRoman"/>
          <w:sz w:val="20"/>
          <w:szCs w:val="20"/>
        </w:rPr>
        <w:t>dire</w:t>
      </w:r>
      <w:r w:rsidR="000E33FE" w:rsidRPr="00D17704">
        <w:rPr>
          <w:rFonts w:ascii="Adobe Garamond Pro" w:hAnsi="Adobe Garamond Pro" w:cs="TimesNewRoman"/>
          <w:sz w:val="20"/>
          <w:szCs w:val="20"/>
        </w:rPr>
        <w:t>ction and approximate distance</w:t>
      </w:r>
      <w:r w:rsidR="00DB3A9D" w:rsidRPr="00D17704">
        <w:rPr>
          <w:rFonts w:ascii="Adobe Garamond Pro" w:hAnsi="Adobe Garamond Pro" w:cs="TimesNewRoman"/>
          <w:sz w:val="20"/>
          <w:szCs w:val="20"/>
        </w:rPr>
        <w:t xml:space="preserve"> </w:t>
      </w:r>
      <w:r w:rsidRPr="00D17704">
        <w:rPr>
          <w:rFonts w:ascii="Adobe Garamond Pro" w:hAnsi="Adobe Garamond Pro" w:cs="TimesNewRoman"/>
          <w:sz w:val="20"/>
          <w:szCs w:val="20"/>
        </w:rPr>
        <w:t xml:space="preserve">in </w:t>
      </w:r>
      <w:r w:rsidR="00D17704" w:rsidRPr="00D17704">
        <w:rPr>
          <w:rFonts w:ascii="Adobe Garamond Pro" w:hAnsi="Adobe Garamond Pro" w:cs="TimesNewRoman"/>
          <w:sz w:val="20"/>
          <w:szCs w:val="20"/>
        </w:rPr>
        <w:t xml:space="preserve">which the </w:t>
      </w:r>
      <w:r w:rsidR="00D17704" w:rsidRPr="008C2FB6">
        <w:rPr>
          <w:rFonts w:ascii="Adobe Garamond Pro" w:hAnsi="Adobe Garamond Pro" w:cs="TimesNewRoman"/>
          <w:sz w:val="20"/>
          <w:szCs w:val="20"/>
        </w:rPr>
        <w:t>creature can be found at that moment</w:t>
      </w:r>
      <w:r w:rsidRPr="008C2FB6">
        <w:rPr>
          <w:rFonts w:ascii="Adobe Garamond Pro" w:hAnsi="Adobe Garamond Pro" w:cs="TimesNewRoman"/>
          <w:sz w:val="20"/>
          <w:szCs w:val="20"/>
        </w:rPr>
        <w:t xml:space="preserve">. </w:t>
      </w:r>
      <w:r w:rsidR="00D17704" w:rsidRPr="008C2FB6">
        <w:rPr>
          <w:rFonts w:ascii="Adobe Garamond Pro" w:hAnsi="Adobe Garamond Pro" w:cs="TimesNewRoman"/>
          <w:sz w:val="20"/>
          <w:szCs w:val="20"/>
        </w:rPr>
        <w:t>If the being</w:t>
      </w:r>
      <w:r w:rsidR="00DB3A9D" w:rsidRPr="008C2FB6">
        <w:rPr>
          <w:rFonts w:ascii="Adobe Garamond Pro" w:hAnsi="Adobe Garamond Pro" w:cs="TimesNewRoman"/>
          <w:sz w:val="20"/>
          <w:szCs w:val="20"/>
        </w:rPr>
        <w:t xml:space="preserve"> </w:t>
      </w:r>
      <w:r w:rsidR="008C2FB6" w:rsidRPr="008C2FB6">
        <w:rPr>
          <w:rFonts w:ascii="Adobe Garamond Pro" w:hAnsi="Adobe Garamond Pro" w:cs="TimesNewRoman"/>
          <w:sz w:val="20"/>
          <w:szCs w:val="20"/>
        </w:rPr>
        <w:t xml:space="preserve">is </w:t>
      </w:r>
      <w:r w:rsidR="00875A99" w:rsidRPr="008C2FB6">
        <w:rPr>
          <w:rFonts w:ascii="Adobe Garamond Pro" w:hAnsi="Adobe Garamond Pro" w:cs="TimesNewRoman"/>
          <w:sz w:val="20"/>
          <w:szCs w:val="20"/>
        </w:rPr>
        <w:t>deceased,</w:t>
      </w:r>
      <w:r w:rsidR="008C2FB6" w:rsidRPr="008C2FB6">
        <w:rPr>
          <w:rFonts w:ascii="Adobe Garamond Pro" w:hAnsi="Adobe Garamond Pro" w:cs="TimesNewRoman"/>
          <w:sz w:val="20"/>
          <w:szCs w:val="20"/>
        </w:rPr>
        <w:t xml:space="preserve"> the spellcaster</w:t>
      </w:r>
      <w:r w:rsidRPr="008C2FB6">
        <w:rPr>
          <w:rFonts w:ascii="Adobe Garamond Pro" w:hAnsi="Adobe Garamond Pro" w:cs="TimesNewRoman"/>
          <w:sz w:val="20"/>
          <w:szCs w:val="20"/>
        </w:rPr>
        <w:t xml:space="preserve"> </w:t>
      </w:r>
      <w:r w:rsidR="008C2FB6" w:rsidRPr="008C2FB6">
        <w:rPr>
          <w:rFonts w:ascii="Adobe Garamond Pro" w:hAnsi="Adobe Garamond Pro" w:cs="TimesNewRoman"/>
          <w:sz w:val="20"/>
          <w:szCs w:val="20"/>
        </w:rPr>
        <w:t>is aware of its death and the direction in which it lies</w:t>
      </w:r>
      <w:r w:rsidRPr="008C2FB6">
        <w:rPr>
          <w:rFonts w:ascii="Adobe Garamond Pro" w:hAnsi="Adobe Garamond Pro" w:cs="TimesNewRoman"/>
          <w:sz w:val="20"/>
          <w:szCs w:val="20"/>
        </w:rPr>
        <w:t>.</w:t>
      </w:r>
    </w:p>
    <w:p w:rsidR="00616066" w:rsidRPr="00F260B7" w:rsidRDefault="00616066" w:rsidP="0061606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260B7">
        <w:rPr>
          <w:rFonts w:ascii="Adobe Garamond Pro Bold" w:hAnsi="Adobe Garamond Pro Bold" w:cs="Times New Roman"/>
          <w:b/>
          <w:bCs/>
          <w:smallCaps/>
          <w:sz w:val="24"/>
          <w:szCs w:val="24"/>
        </w:rPr>
        <w:t>Vigilant Guardian</w:t>
      </w:r>
    </w:p>
    <w:p w:rsidR="00616066" w:rsidRPr="00D43C0B" w:rsidRDefault="00616066" w:rsidP="00616066">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School:</w:t>
      </w:r>
      <w:r w:rsidRPr="00D43C0B">
        <w:rPr>
          <w:rFonts w:ascii="Adobe Garamond Pro" w:hAnsi="Adobe Garamond Pro" w:cs="TimesNewRoman"/>
          <w:sz w:val="20"/>
          <w:szCs w:val="20"/>
        </w:rPr>
        <w:t xml:space="preserve"> Divination</w:t>
      </w:r>
    </w:p>
    <w:p w:rsidR="00616066" w:rsidRPr="00D43C0B" w:rsidRDefault="00616066" w:rsidP="00616066">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Range:</w:t>
      </w:r>
      <w:r w:rsidRPr="00D43C0B">
        <w:rPr>
          <w:rFonts w:ascii="Adobe Garamond Pro" w:hAnsi="Adobe Garamond Pro" w:cs="TimesNewRoman"/>
          <w:sz w:val="20"/>
          <w:szCs w:val="20"/>
        </w:rPr>
        <w:t xml:space="preserve"> touch</w:t>
      </w:r>
    </w:p>
    <w:p w:rsidR="00616066" w:rsidRPr="00D43C0B" w:rsidRDefault="00616066" w:rsidP="00616066">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Area of effect:</w:t>
      </w:r>
      <w:r w:rsidRPr="00D43C0B">
        <w:rPr>
          <w:rFonts w:ascii="Adobe Garamond Pro" w:hAnsi="Adobe Garamond Pro" w:cs="TimesNewRoman"/>
          <w:sz w:val="20"/>
          <w:szCs w:val="20"/>
        </w:rPr>
        <w:t xml:space="preserve"> a creature</w:t>
      </w:r>
    </w:p>
    <w:p w:rsidR="00616066" w:rsidRPr="00D43C0B" w:rsidRDefault="00616066" w:rsidP="00616066">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Duration:</w:t>
      </w:r>
      <w:r w:rsidRPr="00D43C0B">
        <w:rPr>
          <w:rFonts w:ascii="Adobe Garamond Pro" w:hAnsi="Adobe Garamond Pro" w:cs="TimesNewRoman"/>
          <w:sz w:val="20"/>
          <w:szCs w:val="20"/>
        </w:rPr>
        <w:t xml:space="preserve"> 1 day per level</w:t>
      </w:r>
    </w:p>
    <w:p w:rsidR="00616066" w:rsidRDefault="00616066" w:rsidP="00616066">
      <w:pPr>
        <w:autoSpaceDE w:val="0"/>
        <w:autoSpaceDN w:val="0"/>
        <w:adjustRightInd w:val="0"/>
        <w:spacing w:after="0" w:line="240" w:lineRule="auto"/>
        <w:jc w:val="both"/>
        <w:rPr>
          <w:rFonts w:ascii="Adobe Garamond Pro" w:hAnsi="Adobe Garamond Pro" w:cs="TimesNewRoman"/>
          <w:sz w:val="20"/>
          <w:szCs w:val="20"/>
        </w:rPr>
      </w:pPr>
      <w:r w:rsidRPr="00D43C0B">
        <w:rPr>
          <w:rFonts w:ascii="Adobe Garamond Pro" w:hAnsi="Adobe Garamond Pro" w:cs="TimesNewRoman"/>
          <w:b/>
          <w:sz w:val="20"/>
          <w:szCs w:val="20"/>
        </w:rPr>
        <w:t>Effect</w:t>
      </w:r>
      <w:r w:rsidRPr="00F260B7">
        <w:rPr>
          <w:rFonts w:ascii="Adobe Garamond Pro" w:hAnsi="Adobe Garamond Pro" w:cs="TimesNewRoman"/>
          <w:b/>
          <w:sz w:val="20"/>
          <w:szCs w:val="20"/>
        </w:rPr>
        <w:t>:</w:t>
      </w:r>
      <w:r w:rsidRPr="00F260B7">
        <w:rPr>
          <w:rFonts w:ascii="Adobe Garamond Pro" w:hAnsi="Adobe Garamond Pro" w:cs="TimesNewRoman"/>
          <w:sz w:val="20"/>
          <w:szCs w:val="20"/>
        </w:rPr>
        <w:t xml:space="preserve"> Casting this spell the wage must touch a subject that he wishes to watch, who must accept the effect or the spell fails</w:t>
      </w:r>
      <w:r>
        <w:rPr>
          <w:rFonts w:ascii="Adobe Garamond Pro" w:hAnsi="Adobe Garamond Pro" w:cs="TimesNewRoman"/>
          <w:sz w:val="20"/>
          <w:szCs w:val="20"/>
        </w:rPr>
        <w:t>.</w:t>
      </w:r>
    </w:p>
    <w:p w:rsidR="00616066" w:rsidRPr="00F260B7" w:rsidRDefault="00616066" w:rsidP="00616066">
      <w:pPr>
        <w:autoSpaceDE w:val="0"/>
        <w:autoSpaceDN w:val="0"/>
        <w:adjustRightInd w:val="0"/>
        <w:spacing w:after="0" w:line="240" w:lineRule="auto"/>
        <w:ind w:firstLine="228"/>
        <w:jc w:val="both"/>
        <w:rPr>
          <w:rFonts w:ascii="Adobe Garamond Pro" w:hAnsi="Adobe Garamond Pro" w:cs="TimesNewRoman"/>
          <w:sz w:val="20"/>
          <w:szCs w:val="20"/>
        </w:rPr>
      </w:pPr>
      <w:r w:rsidRPr="00F260B7">
        <w:rPr>
          <w:rFonts w:ascii="Adobe Garamond Pro" w:hAnsi="Adobe Garamond Pro" w:cs="TimesNewRoman"/>
          <w:sz w:val="20"/>
          <w:szCs w:val="20"/>
        </w:rPr>
        <w:t>From that moment the subject is considere</w:t>
      </w:r>
      <w:r>
        <w:rPr>
          <w:rFonts w:ascii="Adobe Garamond Pro" w:hAnsi="Adobe Garamond Pro" w:cs="TimesNewRoman"/>
          <w:sz w:val="20"/>
          <w:szCs w:val="20"/>
        </w:rPr>
        <w:t>d</w:t>
      </w:r>
      <w:r w:rsidRPr="00F260B7">
        <w:rPr>
          <w:rFonts w:ascii="Adobe Garamond Pro" w:hAnsi="Adobe Garamond Pro" w:cs="TimesNewRoman"/>
          <w:sz w:val="20"/>
          <w:szCs w:val="20"/>
        </w:rPr>
        <w:t xml:space="preserve"> the “protected” and for all the effect’s duration the mage will always be aware if something dangerous is happening to his protected, receiving in real time a mental vision of the situation that threatens the subject (which is any situation that can cause physical damage to the subject).</w:t>
      </w:r>
    </w:p>
    <w:p w:rsidR="00616066" w:rsidRPr="00F260B7" w:rsidRDefault="00616066" w:rsidP="00616066">
      <w:pPr>
        <w:autoSpaceDE w:val="0"/>
        <w:autoSpaceDN w:val="0"/>
        <w:adjustRightInd w:val="0"/>
        <w:spacing w:after="0" w:line="240" w:lineRule="auto"/>
        <w:ind w:firstLine="228"/>
        <w:jc w:val="both"/>
        <w:rPr>
          <w:rFonts w:ascii="Adobe Garamond Pro" w:hAnsi="Adobe Garamond Pro" w:cs="TimesNewRoman"/>
          <w:sz w:val="20"/>
          <w:szCs w:val="20"/>
        </w:rPr>
      </w:pPr>
      <w:r w:rsidRPr="00F260B7">
        <w:rPr>
          <w:rFonts w:ascii="Adobe Garamond Pro" w:hAnsi="Adobe Garamond Pro" w:cs="TimesNewRoman"/>
          <w:sz w:val="20"/>
          <w:szCs w:val="20"/>
        </w:rPr>
        <w:t xml:space="preserve">The distance between protected and guardian isn’t important, and the spell functions even if they are on two different planes of existence. The effect is blocked if either the protected or guardian is in an anti-magic field </w:t>
      </w:r>
      <w:r w:rsidRPr="00F260B7">
        <w:rPr>
          <w:rFonts w:ascii="Adobe Garamond Pro" w:hAnsi="Adobe Garamond Pro" w:cs="TimesNewRoman"/>
          <w:sz w:val="20"/>
          <w:szCs w:val="20"/>
        </w:rPr>
        <w:t>or an area shield from divinatory spells. The effect can be magically dispelled with the normal chance if dispel magic is cast against the protected.</w:t>
      </w:r>
    </w:p>
    <w:p w:rsidR="00C315A7" w:rsidRPr="00E4334E" w:rsidRDefault="00E4334E"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4334E">
        <w:rPr>
          <w:rFonts w:ascii="Adobe Garamond Pro Bold" w:hAnsi="Adobe Garamond Pro Bold" w:cs="Times New Roman"/>
          <w:b/>
          <w:bCs/>
          <w:smallCaps/>
          <w:sz w:val="24"/>
          <w:szCs w:val="24"/>
        </w:rPr>
        <w:t>Visions of Death</w:t>
      </w:r>
    </w:p>
    <w:p w:rsidR="00C315A7" w:rsidRPr="00E4334E"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E4334E">
        <w:rPr>
          <w:rFonts w:ascii="Adobe Garamond Pro" w:hAnsi="Adobe Garamond Pro" w:cs="TimesNewRoman"/>
          <w:b/>
          <w:sz w:val="20"/>
          <w:szCs w:val="20"/>
        </w:rPr>
        <w:t>School:</w:t>
      </w:r>
      <w:r w:rsidRPr="00E4334E">
        <w:rPr>
          <w:rFonts w:ascii="Adobe Garamond Pro" w:hAnsi="Adobe Garamond Pro" w:cs="TimesNewRoman"/>
          <w:sz w:val="20"/>
          <w:szCs w:val="20"/>
        </w:rPr>
        <w:t xml:space="preserve"> Divination</w:t>
      </w:r>
    </w:p>
    <w:p w:rsidR="00C315A7" w:rsidRPr="00E4334E"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E4334E">
        <w:rPr>
          <w:rFonts w:ascii="Adobe Garamond Pro" w:hAnsi="Adobe Garamond Pro" w:cs="TimesNewRoman"/>
          <w:b/>
          <w:sz w:val="20"/>
          <w:szCs w:val="20"/>
        </w:rPr>
        <w:t>Range:</w:t>
      </w:r>
      <w:r w:rsidRPr="00E4334E">
        <w:rPr>
          <w:rFonts w:ascii="Adobe Garamond Pro" w:hAnsi="Adobe Garamond Pro" w:cs="TimesNewRoman"/>
          <w:sz w:val="20"/>
          <w:szCs w:val="20"/>
        </w:rPr>
        <w:t xml:space="preserve"> touch</w:t>
      </w:r>
    </w:p>
    <w:p w:rsidR="00C315A7" w:rsidRPr="00E4334E"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E4334E">
        <w:rPr>
          <w:rFonts w:ascii="Adobe Garamond Pro" w:hAnsi="Adobe Garamond Pro" w:cs="TimesNewRoman"/>
          <w:b/>
          <w:sz w:val="20"/>
          <w:szCs w:val="20"/>
        </w:rPr>
        <w:t>Area of effect:</w:t>
      </w:r>
      <w:r w:rsidR="00C315A7" w:rsidRPr="00E4334E">
        <w:rPr>
          <w:rFonts w:ascii="Adobe Garamond Pro" w:hAnsi="Adobe Garamond Pro" w:cs="TimesNewRoman"/>
          <w:sz w:val="20"/>
          <w:szCs w:val="20"/>
        </w:rPr>
        <w:t xml:space="preserve"> </w:t>
      </w:r>
      <w:r w:rsidR="00967AF9" w:rsidRPr="00E4334E">
        <w:rPr>
          <w:rFonts w:ascii="Adobe Garamond Pro" w:hAnsi="Adobe Garamond Pro" w:cs="TimesNewRoman"/>
          <w:sz w:val="20"/>
          <w:szCs w:val="20"/>
        </w:rPr>
        <w:t>a corpse</w:t>
      </w:r>
    </w:p>
    <w:p w:rsidR="00C315A7" w:rsidRPr="00E4334E"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E4334E">
        <w:rPr>
          <w:rFonts w:ascii="Adobe Garamond Pro" w:hAnsi="Adobe Garamond Pro" w:cs="TimesNewRoman"/>
          <w:b/>
          <w:sz w:val="20"/>
          <w:szCs w:val="20"/>
        </w:rPr>
        <w:t>Duration:</w:t>
      </w:r>
      <w:r w:rsidR="00967AF9" w:rsidRPr="00E4334E">
        <w:rPr>
          <w:rFonts w:ascii="Adobe Garamond Pro" w:hAnsi="Adobe Garamond Pro" w:cs="TimesNewRoman"/>
          <w:sz w:val="20"/>
          <w:szCs w:val="20"/>
        </w:rPr>
        <w:t xml:space="preserve"> 1 turn</w:t>
      </w:r>
    </w:p>
    <w:p w:rsidR="00C315A7" w:rsidRPr="00E4334E"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E4334E">
        <w:rPr>
          <w:rFonts w:ascii="Adobe Garamond Pro" w:hAnsi="Adobe Garamond Pro" w:cs="TimesNewRoman"/>
          <w:b/>
          <w:sz w:val="20"/>
          <w:szCs w:val="20"/>
        </w:rPr>
        <w:t>Effect:</w:t>
      </w:r>
      <w:r w:rsidR="00C315A7" w:rsidRPr="00E4334E">
        <w:rPr>
          <w:rFonts w:ascii="Adobe Garamond Pro" w:hAnsi="Adobe Garamond Pro" w:cs="TimesNewRoman"/>
          <w:sz w:val="20"/>
          <w:szCs w:val="20"/>
        </w:rPr>
        <w:t xml:space="preserve"> </w:t>
      </w:r>
      <w:r w:rsidR="00967AF9" w:rsidRPr="00E4334E">
        <w:rPr>
          <w:rFonts w:ascii="Adobe Garamond Pro" w:hAnsi="Adobe Garamond Pro" w:cs="TimesNewRoman"/>
          <w:sz w:val="20"/>
          <w:szCs w:val="20"/>
        </w:rPr>
        <w:t>view the last 10 minutes of the deceased’s life</w:t>
      </w:r>
    </w:p>
    <w:p w:rsidR="00C315A7" w:rsidRPr="007C739A" w:rsidRDefault="00EF30AD" w:rsidP="00D17704">
      <w:pPr>
        <w:autoSpaceDE w:val="0"/>
        <w:autoSpaceDN w:val="0"/>
        <w:adjustRightInd w:val="0"/>
        <w:spacing w:after="0" w:line="240" w:lineRule="auto"/>
        <w:ind w:firstLine="228"/>
        <w:jc w:val="both"/>
        <w:rPr>
          <w:rFonts w:ascii="Adobe Garamond Pro" w:hAnsi="Adobe Garamond Pro" w:cs="TimesNewRoman"/>
          <w:sz w:val="20"/>
          <w:szCs w:val="20"/>
        </w:rPr>
      </w:pPr>
      <w:r w:rsidRPr="007C739A">
        <w:rPr>
          <w:rFonts w:ascii="Adobe Garamond Pro" w:hAnsi="Adobe Garamond Pro" w:cs="TimesNewRoman"/>
          <w:sz w:val="20"/>
          <w:szCs w:val="20"/>
        </w:rPr>
        <w:t>While casting</w:t>
      </w:r>
      <w:r w:rsidR="00C315A7" w:rsidRPr="007C739A">
        <w:rPr>
          <w:rFonts w:ascii="Adobe Garamond Pro" w:hAnsi="Adobe Garamond Pro" w:cs="TimesNewRoman"/>
          <w:sz w:val="20"/>
          <w:szCs w:val="20"/>
        </w:rPr>
        <w:t xml:space="preserve"> </w:t>
      </w:r>
      <w:r w:rsidR="00BE0244" w:rsidRPr="007C739A">
        <w:rPr>
          <w:rFonts w:ascii="Adobe Garamond Pro" w:hAnsi="Adobe Garamond Pro" w:cs="TimesNewRoman"/>
          <w:sz w:val="20"/>
          <w:szCs w:val="20"/>
        </w:rPr>
        <w:t>this spell</w:t>
      </w:r>
      <w:r w:rsidR="00C315A7" w:rsidRPr="007C739A">
        <w:rPr>
          <w:rFonts w:ascii="Adobe Garamond Pro" w:hAnsi="Adobe Garamond Pro" w:cs="TimesNewRoman"/>
          <w:sz w:val="20"/>
          <w:szCs w:val="20"/>
        </w:rPr>
        <w:t xml:space="preserve"> </w:t>
      </w:r>
      <w:r w:rsidR="00FC279B" w:rsidRPr="007C739A">
        <w:rPr>
          <w:rFonts w:ascii="Adobe Garamond Pro" w:hAnsi="Adobe Garamond Pro" w:cs="TimesNewRoman"/>
          <w:sz w:val="20"/>
          <w:szCs w:val="20"/>
        </w:rPr>
        <w:t>the mage must touch</w:t>
      </w:r>
      <w:r w:rsidR="00C315A7" w:rsidRPr="007C739A">
        <w:rPr>
          <w:rFonts w:ascii="Adobe Garamond Pro" w:hAnsi="Adobe Garamond Pro" w:cs="TimesNewRoman"/>
          <w:sz w:val="20"/>
          <w:szCs w:val="20"/>
        </w:rPr>
        <w:t xml:space="preserve"> </w:t>
      </w:r>
      <w:r w:rsidRPr="007C739A">
        <w:rPr>
          <w:rFonts w:ascii="Adobe Garamond Pro" w:hAnsi="Adobe Garamond Pro" w:cs="TimesNewRoman"/>
          <w:sz w:val="20"/>
          <w:szCs w:val="20"/>
        </w:rPr>
        <w:t>the corpse</w:t>
      </w:r>
      <w:r w:rsidR="00C315A7" w:rsidRPr="007C739A">
        <w:rPr>
          <w:rFonts w:ascii="Adobe Garamond Pro" w:hAnsi="Adobe Garamond Pro" w:cs="TimesNewRoman"/>
          <w:sz w:val="20"/>
          <w:szCs w:val="20"/>
        </w:rPr>
        <w:t xml:space="preserve"> </w:t>
      </w:r>
      <w:r w:rsidR="00F50B99" w:rsidRPr="007C739A">
        <w:rPr>
          <w:rFonts w:ascii="Adobe Garamond Pro" w:hAnsi="Adobe Garamond Pro" w:cs="TimesNewRoman"/>
          <w:sz w:val="20"/>
          <w:szCs w:val="20"/>
        </w:rPr>
        <w:t>of a creature that died</w:t>
      </w:r>
      <w:r w:rsidR="00831912" w:rsidRPr="007C739A">
        <w:rPr>
          <w:rFonts w:ascii="Adobe Garamond Pro" w:hAnsi="Adobe Garamond Pro" w:cs="TimesNewRoman"/>
          <w:sz w:val="20"/>
          <w:szCs w:val="20"/>
        </w:rPr>
        <w:t xml:space="preserve"> no longer than 1 day per spellcaster level ago</w:t>
      </w:r>
      <w:r w:rsidR="00C315A7" w:rsidRPr="007C739A">
        <w:rPr>
          <w:rFonts w:ascii="Adobe Garamond Pro" w:hAnsi="Adobe Garamond Pro" w:cs="TimesNewRoman"/>
          <w:sz w:val="20"/>
          <w:szCs w:val="20"/>
        </w:rPr>
        <w:t xml:space="preserve">. </w:t>
      </w:r>
      <w:r w:rsidR="00831912" w:rsidRPr="007C739A">
        <w:rPr>
          <w:rFonts w:ascii="Adobe Garamond Pro" w:hAnsi="Adobe Garamond Pro" w:cs="TimesNewRoman"/>
          <w:sz w:val="20"/>
          <w:szCs w:val="20"/>
        </w:rPr>
        <w:t>Once this is done</w:t>
      </w:r>
      <w:r w:rsidR="00C315A7" w:rsidRPr="007C739A">
        <w:rPr>
          <w:rFonts w:ascii="Adobe Garamond Pro" w:hAnsi="Adobe Garamond Pro" w:cs="TimesNewRoman"/>
          <w:sz w:val="20"/>
          <w:szCs w:val="20"/>
        </w:rPr>
        <w:t xml:space="preserve">, </w:t>
      </w:r>
      <w:r w:rsidR="00831912" w:rsidRPr="007C739A">
        <w:rPr>
          <w:rFonts w:ascii="Adobe Garamond Pro" w:hAnsi="Adobe Garamond Pro" w:cs="TimesNewRoman"/>
          <w:sz w:val="20"/>
          <w:szCs w:val="20"/>
        </w:rPr>
        <w:t>he enters a trance</w:t>
      </w:r>
      <w:r w:rsidR="00DB3A9D" w:rsidRPr="007C739A">
        <w:rPr>
          <w:rFonts w:ascii="Adobe Garamond Pro" w:hAnsi="Adobe Garamond Pro" w:cs="TimesNewRoman"/>
          <w:sz w:val="20"/>
          <w:szCs w:val="20"/>
        </w:rPr>
        <w:t xml:space="preserve"> </w:t>
      </w:r>
      <w:r w:rsidR="00831912" w:rsidRPr="007C739A">
        <w:rPr>
          <w:rFonts w:ascii="Adobe Garamond Pro" w:hAnsi="Adobe Garamond Pro" w:cs="TimesNewRoman"/>
          <w:sz w:val="20"/>
          <w:szCs w:val="20"/>
        </w:rPr>
        <w:t>and</w:t>
      </w:r>
      <w:r w:rsidR="00C315A7" w:rsidRPr="007C739A">
        <w:rPr>
          <w:rFonts w:ascii="Adobe Garamond Pro" w:hAnsi="Adobe Garamond Pro" w:cs="TimesNewRoman"/>
          <w:sz w:val="20"/>
          <w:szCs w:val="20"/>
        </w:rPr>
        <w:t xml:space="preserve"> </w:t>
      </w:r>
      <w:r w:rsidR="00831912" w:rsidRPr="007C739A">
        <w:rPr>
          <w:rFonts w:ascii="Adobe Garamond Pro" w:hAnsi="Adobe Garamond Pro" w:cs="TimesNewRoman"/>
          <w:sz w:val="20"/>
          <w:szCs w:val="20"/>
        </w:rPr>
        <w:t>fo</w:t>
      </w:r>
      <w:r w:rsidR="00C315A7" w:rsidRPr="007C739A">
        <w:rPr>
          <w:rFonts w:ascii="Adobe Garamond Pro" w:hAnsi="Adobe Garamond Pro" w:cs="TimesNewRoman"/>
          <w:sz w:val="20"/>
          <w:szCs w:val="20"/>
        </w:rPr>
        <w:t xml:space="preserve">r 1 turn </w:t>
      </w:r>
      <w:r w:rsidR="00831912" w:rsidRPr="007C739A">
        <w:rPr>
          <w:rFonts w:ascii="Adobe Garamond Pro" w:hAnsi="Adobe Garamond Pro" w:cs="TimesNewRoman"/>
          <w:sz w:val="20"/>
          <w:szCs w:val="20"/>
        </w:rPr>
        <w:t>relives the last 10 minutes of the creature’s life</w:t>
      </w:r>
      <w:r w:rsidR="00C315A7"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seeing and hearing</w:t>
      </w:r>
      <w:r w:rsidR="00C315A7"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everything as if he was in the individual’s position</w:t>
      </w:r>
      <w:r w:rsidR="00C315A7"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but without the possibility of affecting the actions</w:t>
      </w:r>
      <w:r w:rsidR="00C315A7"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 xml:space="preserve">as he is in </w:t>
      </w:r>
      <w:r w:rsidR="00875A99" w:rsidRPr="007C739A">
        <w:rPr>
          <w:rFonts w:ascii="Adobe Garamond Pro" w:hAnsi="Adobe Garamond Pro" w:cs="TimesNewRoman"/>
          <w:sz w:val="20"/>
          <w:szCs w:val="20"/>
        </w:rPr>
        <w:t>effect simply</w:t>
      </w:r>
      <w:r w:rsidR="007C739A" w:rsidRPr="007C739A">
        <w:rPr>
          <w:rFonts w:ascii="Adobe Garamond Pro" w:hAnsi="Adobe Garamond Pro" w:cs="TimesNewRoman"/>
          <w:sz w:val="20"/>
          <w:szCs w:val="20"/>
        </w:rPr>
        <w:t xml:space="preserve"> watching events that have already happened</w:t>
      </w:r>
      <w:r w:rsidR="00C315A7"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 xml:space="preserve">When the </w:t>
      </w:r>
      <w:r w:rsidR="00597A4B" w:rsidRPr="007C739A">
        <w:rPr>
          <w:rFonts w:ascii="Adobe Garamond Pro" w:hAnsi="Adobe Garamond Pro" w:cs="TimesNewRoman"/>
          <w:sz w:val="20"/>
          <w:szCs w:val="20"/>
        </w:rPr>
        <w:t xml:space="preserve">victim </w:t>
      </w:r>
      <w:r w:rsidR="007C739A" w:rsidRPr="007C739A">
        <w:rPr>
          <w:rFonts w:ascii="Adobe Garamond Pro" w:hAnsi="Adobe Garamond Pro" w:cs="TimesNewRoman"/>
          <w:sz w:val="20"/>
          <w:szCs w:val="20"/>
        </w:rPr>
        <w:t>exhales his last breath</w:t>
      </w:r>
      <w:r w:rsidR="00C315A7"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the mage awakens from the trance</w:t>
      </w:r>
      <w:r w:rsidR="00C315A7" w:rsidRPr="007C739A">
        <w:rPr>
          <w:rFonts w:ascii="Adobe Garamond Pro" w:hAnsi="Adobe Garamond Pro" w:cs="TimesNewRoman"/>
          <w:sz w:val="20"/>
          <w:szCs w:val="20"/>
        </w:rPr>
        <w:t xml:space="preserve"> </w:t>
      </w:r>
      <w:r w:rsidR="00831912" w:rsidRPr="007C739A">
        <w:rPr>
          <w:rFonts w:ascii="Adobe Garamond Pro" w:hAnsi="Adobe Garamond Pro" w:cs="TimesNewRoman"/>
          <w:sz w:val="20"/>
          <w:szCs w:val="20"/>
        </w:rPr>
        <w:t>and</w:t>
      </w:r>
      <w:r w:rsidR="00C315A7" w:rsidRPr="007C739A">
        <w:rPr>
          <w:rFonts w:ascii="Adobe Garamond Pro" w:hAnsi="Adobe Garamond Pro" w:cs="TimesNewRoman"/>
          <w:sz w:val="20"/>
          <w:szCs w:val="20"/>
        </w:rPr>
        <w:t xml:space="preserve"> </w:t>
      </w:r>
      <w:r w:rsidR="009F7882" w:rsidRPr="007C739A">
        <w:rPr>
          <w:rFonts w:ascii="Adobe Garamond Pro" w:hAnsi="Adobe Garamond Pro" w:cs="TimesNewRoman"/>
          <w:sz w:val="20"/>
          <w:szCs w:val="20"/>
        </w:rPr>
        <w:t>the spell</w:t>
      </w:r>
      <w:r w:rsidR="00DB3A9D" w:rsidRPr="007C739A">
        <w:rPr>
          <w:rFonts w:ascii="Adobe Garamond Pro" w:hAnsi="Adobe Garamond Pro" w:cs="TimesNewRoman"/>
          <w:sz w:val="20"/>
          <w:szCs w:val="20"/>
        </w:rPr>
        <w:t xml:space="preserve"> </w:t>
      </w:r>
      <w:r w:rsidR="00831912" w:rsidRPr="007C739A">
        <w:rPr>
          <w:rFonts w:ascii="Adobe Garamond Pro" w:hAnsi="Adobe Garamond Pro" w:cs="TimesNewRoman"/>
          <w:sz w:val="20"/>
          <w:szCs w:val="20"/>
        </w:rPr>
        <w:t>ends</w:t>
      </w:r>
      <w:r w:rsidR="00C315A7" w:rsidRPr="007C739A">
        <w:rPr>
          <w:rFonts w:ascii="Adobe Garamond Pro" w:hAnsi="Adobe Garamond Pro" w:cs="TimesNewRoman"/>
          <w:sz w:val="20"/>
          <w:szCs w:val="20"/>
        </w:rPr>
        <w:t xml:space="preserve">. </w:t>
      </w:r>
      <w:r w:rsidR="00EA5268" w:rsidRPr="007C739A">
        <w:rPr>
          <w:rFonts w:ascii="Adobe Garamond Pro" w:hAnsi="Adobe Garamond Pro" w:cs="TimesNewRoman"/>
          <w:sz w:val="20"/>
          <w:szCs w:val="20"/>
        </w:rPr>
        <w:t>Note that</w:t>
      </w:r>
      <w:r w:rsidR="00C315A7" w:rsidRPr="007C739A">
        <w:rPr>
          <w:rFonts w:ascii="Adobe Garamond Pro" w:hAnsi="Adobe Garamond Pro" w:cs="TimesNewRoman"/>
          <w:sz w:val="20"/>
          <w:szCs w:val="20"/>
        </w:rPr>
        <w:t xml:space="preserve"> </w:t>
      </w:r>
      <w:r w:rsidR="00EA5268" w:rsidRPr="007C739A">
        <w:rPr>
          <w:rFonts w:ascii="Adobe Garamond Pro" w:hAnsi="Adobe Garamond Pro" w:cs="TimesNewRoman"/>
          <w:sz w:val="20"/>
          <w:szCs w:val="20"/>
        </w:rPr>
        <w:t>any</w:t>
      </w:r>
      <w:r w:rsidR="00C315A7" w:rsidRPr="007C739A">
        <w:rPr>
          <w:rFonts w:ascii="Adobe Garamond Pro" w:hAnsi="Adobe Garamond Pro" w:cs="TimesNewRoman"/>
          <w:sz w:val="20"/>
          <w:szCs w:val="20"/>
        </w:rPr>
        <w:t xml:space="preserve"> </w:t>
      </w:r>
      <w:r w:rsidR="007C739A" w:rsidRPr="007C739A">
        <w:rPr>
          <w:rFonts w:ascii="Adobe Garamond Pro" w:hAnsi="Adobe Garamond Pro" w:cs="TimesNewRoman"/>
          <w:sz w:val="20"/>
          <w:szCs w:val="20"/>
        </w:rPr>
        <w:t xml:space="preserve">affliction or attribute affecting the dead subject’s vision or hearing also affects the perceptions of the </w:t>
      </w:r>
      <w:r w:rsidR="009F7882" w:rsidRPr="007C739A">
        <w:rPr>
          <w:rFonts w:ascii="Adobe Garamond Pro" w:hAnsi="Adobe Garamond Pro" w:cs="TimesNewRoman"/>
          <w:sz w:val="20"/>
          <w:szCs w:val="20"/>
        </w:rPr>
        <w:t>spellcaster</w:t>
      </w:r>
      <w:r w:rsidR="00C315A7" w:rsidRPr="007C739A">
        <w:rPr>
          <w:rFonts w:ascii="Adobe Garamond Pro" w:hAnsi="Adobe Garamond Pro" w:cs="TimesNewRoman"/>
          <w:sz w:val="20"/>
          <w:szCs w:val="20"/>
        </w:rPr>
        <w:t xml:space="preserve"> in</w:t>
      </w:r>
      <w:r w:rsidR="007C739A" w:rsidRPr="007C739A">
        <w:rPr>
          <w:rFonts w:ascii="Adobe Garamond Pro" w:hAnsi="Adobe Garamond Pro" w:cs="TimesNewRoman"/>
          <w:sz w:val="20"/>
          <w:szCs w:val="20"/>
        </w:rPr>
        <w:t xml:space="preserve"> the</w:t>
      </w:r>
      <w:r w:rsidR="00C315A7" w:rsidRPr="007C739A">
        <w:rPr>
          <w:rFonts w:ascii="Adobe Garamond Pro" w:hAnsi="Adobe Garamond Pro" w:cs="TimesNewRoman"/>
          <w:sz w:val="20"/>
          <w:szCs w:val="20"/>
        </w:rPr>
        <w:t xml:space="preserve"> trance.</w:t>
      </w:r>
    </w:p>
    <w:p w:rsidR="00BB6037" w:rsidRPr="00FE6E7F" w:rsidRDefault="00BB6037" w:rsidP="00BB60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E6E7F">
        <w:rPr>
          <w:rFonts w:ascii="Adobe Garamond Pro Bold" w:hAnsi="Adobe Garamond Pro Bold" w:cs="Times New Roman"/>
          <w:b/>
          <w:bCs/>
          <w:smallCaps/>
          <w:sz w:val="24"/>
          <w:szCs w:val="24"/>
        </w:rPr>
        <w:t>Wall of Wind</w:t>
      </w:r>
    </w:p>
    <w:p w:rsidR="00BB6037" w:rsidRPr="005E39AD"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5E39AD">
        <w:rPr>
          <w:rFonts w:ascii="Adobe Garamond Pro" w:hAnsi="Adobe Garamond Pro" w:cs="TimesNewRoman"/>
          <w:b/>
          <w:sz w:val="20"/>
          <w:szCs w:val="20"/>
        </w:rPr>
        <w:t>School:</w:t>
      </w:r>
      <w:r w:rsidRPr="005E39AD">
        <w:rPr>
          <w:rFonts w:ascii="Adobe Garamond Pro" w:hAnsi="Adobe Garamond Pro" w:cs="TimesNewRoman"/>
          <w:sz w:val="20"/>
          <w:szCs w:val="20"/>
        </w:rPr>
        <w:t xml:space="preserve"> Evocation</w:t>
      </w:r>
    </w:p>
    <w:p w:rsidR="00BB6037" w:rsidRPr="005E39AD"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5E39AD">
        <w:rPr>
          <w:rFonts w:ascii="Adobe Garamond Pro" w:hAnsi="Adobe Garamond Pro" w:cs="TimesNewRoman"/>
          <w:b/>
          <w:sz w:val="20"/>
          <w:szCs w:val="20"/>
        </w:rPr>
        <w:t>Range:</w:t>
      </w:r>
      <w:r w:rsidRPr="005E39AD">
        <w:rPr>
          <w:rFonts w:ascii="Adobe Garamond Pro" w:hAnsi="Adobe Garamond Pro" w:cs="TimesNewRoman"/>
          <w:sz w:val="20"/>
          <w:szCs w:val="20"/>
        </w:rPr>
        <w:t xml:space="preserve"> 120 feet</w:t>
      </w:r>
    </w:p>
    <w:p w:rsidR="00BB6037" w:rsidRPr="005E39AD"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5E39AD">
        <w:rPr>
          <w:rFonts w:ascii="Adobe Garamond Pro" w:hAnsi="Adobe Garamond Pro" w:cs="TimesNewRoman"/>
          <w:b/>
          <w:sz w:val="20"/>
          <w:szCs w:val="20"/>
        </w:rPr>
        <w:t>Area of effect:</w:t>
      </w:r>
      <w:r w:rsidRPr="005E39AD">
        <w:rPr>
          <w:rFonts w:ascii="Adobe Garamond Pro" w:hAnsi="Adobe Garamond Pro" w:cs="TimesNewRoman"/>
          <w:sz w:val="20"/>
          <w:szCs w:val="20"/>
        </w:rPr>
        <w:t xml:space="preserve"> </w:t>
      </w:r>
      <w:r w:rsidR="005E39AD" w:rsidRPr="005E39AD">
        <w:rPr>
          <w:rFonts w:ascii="Adobe Garamond Pro" w:hAnsi="Adobe Garamond Pro" w:cs="TimesNewRoman"/>
          <w:sz w:val="20"/>
          <w:szCs w:val="20"/>
        </w:rPr>
        <w:t>up to 10 feet per level long, up to 5 fe</w:t>
      </w:r>
      <w:r w:rsidRPr="005E39AD">
        <w:rPr>
          <w:rFonts w:ascii="Adobe Garamond Pro" w:hAnsi="Adobe Garamond Pro" w:cs="TimesNewRoman"/>
          <w:sz w:val="20"/>
          <w:szCs w:val="20"/>
        </w:rPr>
        <w:t>e</w:t>
      </w:r>
      <w:r w:rsidR="005E39AD" w:rsidRPr="005E39AD">
        <w:rPr>
          <w:rFonts w:ascii="Adobe Garamond Pro" w:hAnsi="Adobe Garamond Pro" w:cs="TimesNewRoman"/>
          <w:sz w:val="20"/>
          <w:szCs w:val="20"/>
        </w:rPr>
        <w:t>t per</w:t>
      </w:r>
      <w:r w:rsidRPr="005E39AD">
        <w:rPr>
          <w:rFonts w:ascii="Adobe Garamond Pro" w:hAnsi="Adobe Garamond Pro" w:cs="TimesNewRoman"/>
          <w:sz w:val="20"/>
          <w:szCs w:val="20"/>
        </w:rPr>
        <w:t xml:space="preserve"> level, </w:t>
      </w:r>
      <w:r w:rsidR="005E39AD" w:rsidRPr="005E39AD">
        <w:rPr>
          <w:rFonts w:ascii="Adobe Garamond Pro" w:hAnsi="Adobe Garamond Pro" w:cs="TimesNewRoman"/>
          <w:sz w:val="20"/>
          <w:szCs w:val="20"/>
        </w:rPr>
        <w:t xml:space="preserve">and 2 </w:t>
      </w:r>
      <w:r w:rsidR="00875A99" w:rsidRPr="005E39AD">
        <w:rPr>
          <w:rFonts w:ascii="Adobe Garamond Pro" w:hAnsi="Adobe Garamond Pro" w:cs="TimesNewRoman"/>
          <w:sz w:val="20"/>
          <w:szCs w:val="20"/>
        </w:rPr>
        <w:t>ft.</w:t>
      </w:r>
      <w:r w:rsidR="005E39AD" w:rsidRPr="005E39AD">
        <w:rPr>
          <w:rFonts w:ascii="Adobe Garamond Pro" w:hAnsi="Adobe Garamond Pro" w:cs="TimesNewRoman"/>
          <w:sz w:val="20"/>
          <w:szCs w:val="20"/>
        </w:rPr>
        <w:t xml:space="preserve"> thick wall</w:t>
      </w:r>
    </w:p>
    <w:p w:rsidR="00BB6037" w:rsidRPr="00FE6E7F"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5E39AD">
        <w:rPr>
          <w:rFonts w:ascii="Adobe Garamond Pro" w:hAnsi="Adobe Garamond Pro" w:cs="TimesNewRoman"/>
          <w:b/>
          <w:sz w:val="20"/>
          <w:szCs w:val="20"/>
        </w:rPr>
        <w:t>Duration:</w:t>
      </w:r>
      <w:r w:rsidRPr="005E39AD">
        <w:rPr>
          <w:rFonts w:ascii="Adobe Garamond Pro" w:hAnsi="Adobe Garamond Pro" w:cs="TimesNewRoman"/>
          <w:sz w:val="20"/>
          <w:szCs w:val="20"/>
        </w:rPr>
        <w:t xml:space="preserve"> 6 turns</w:t>
      </w:r>
    </w:p>
    <w:p w:rsidR="00BB6037" w:rsidRPr="005E39AD" w:rsidRDefault="00BB6037" w:rsidP="00BB6037">
      <w:pPr>
        <w:autoSpaceDE w:val="0"/>
        <w:autoSpaceDN w:val="0"/>
        <w:adjustRightInd w:val="0"/>
        <w:spacing w:after="0" w:line="240" w:lineRule="auto"/>
        <w:jc w:val="both"/>
        <w:rPr>
          <w:rFonts w:ascii="Adobe Garamond Pro" w:hAnsi="Adobe Garamond Pro" w:cs="TimesNewRoman"/>
          <w:sz w:val="20"/>
          <w:szCs w:val="20"/>
        </w:rPr>
      </w:pPr>
      <w:r w:rsidRPr="00FE6E7F">
        <w:rPr>
          <w:rFonts w:ascii="Adobe Garamond Pro" w:hAnsi="Adobe Garamond Pro" w:cs="TimesNewRoman"/>
          <w:b/>
          <w:sz w:val="20"/>
          <w:szCs w:val="20"/>
        </w:rPr>
        <w:t>Effect:</w:t>
      </w:r>
      <w:r w:rsidRPr="00FE6E7F">
        <w:rPr>
          <w:rFonts w:ascii="Adobe Garamond Pro" w:hAnsi="Adobe Garamond Pro" w:cs="TimesNewRoman"/>
          <w:sz w:val="20"/>
          <w:szCs w:val="20"/>
        </w:rPr>
        <w:t xml:space="preserve"> </w:t>
      </w:r>
      <w:r w:rsidRPr="005E39AD">
        <w:rPr>
          <w:rFonts w:ascii="Adobe Garamond Pro" w:hAnsi="Adobe Garamond Pro" w:cs="TimesNewRoman"/>
          <w:sz w:val="20"/>
          <w:szCs w:val="20"/>
        </w:rPr>
        <w:t>crea</w:t>
      </w:r>
      <w:r w:rsidR="008E2FFA" w:rsidRPr="005E39AD">
        <w:rPr>
          <w:rFonts w:ascii="Adobe Garamond Pro" w:hAnsi="Adobe Garamond Pro" w:cs="TimesNewRoman"/>
          <w:sz w:val="20"/>
          <w:szCs w:val="20"/>
        </w:rPr>
        <w:t>te</w:t>
      </w:r>
      <w:r w:rsidRPr="005E39AD">
        <w:rPr>
          <w:rFonts w:ascii="Adobe Garamond Pro" w:hAnsi="Adobe Garamond Pro" w:cs="TimesNewRoman"/>
          <w:sz w:val="20"/>
          <w:szCs w:val="20"/>
        </w:rPr>
        <w:t xml:space="preserve"> </w:t>
      </w:r>
      <w:r w:rsidR="008E2FFA" w:rsidRPr="005E39AD">
        <w:rPr>
          <w:rFonts w:ascii="Adobe Garamond Pro" w:hAnsi="Adobe Garamond Pro" w:cs="TimesNewRoman"/>
          <w:sz w:val="20"/>
          <w:szCs w:val="20"/>
        </w:rPr>
        <w:t>a wall of wind</w:t>
      </w:r>
      <w:r w:rsidRPr="005E39AD">
        <w:rPr>
          <w:rFonts w:ascii="Adobe Garamond Pro" w:hAnsi="Adobe Garamond Pro" w:cs="TimesNewRoman"/>
          <w:sz w:val="20"/>
          <w:szCs w:val="20"/>
        </w:rPr>
        <w:t xml:space="preserve"> </w:t>
      </w:r>
      <w:r w:rsidR="008E2FFA" w:rsidRPr="005E39AD">
        <w:rPr>
          <w:rFonts w:ascii="Adobe Garamond Pro" w:hAnsi="Adobe Garamond Pro" w:cs="TimesNewRoman"/>
          <w:sz w:val="20"/>
          <w:szCs w:val="20"/>
        </w:rPr>
        <w:t>of</w:t>
      </w:r>
      <w:r w:rsidRPr="005E39AD">
        <w:rPr>
          <w:rFonts w:ascii="Adobe Garamond Pro" w:hAnsi="Adobe Garamond Pro" w:cs="TimesNewRoman"/>
          <w:sz w:val="20"/>
          <w:szCs w:val="20"/>
        </w:rPr>
        <w:t xml:space="preserve"> </w:t>
      </w:r>
      <w:r w:rsidR="005E39AD" w:rsidRPr="005E39AD">
        <w:rPr>
          <w:rFonts w:ascii="Adobe Garamond Pro" w:hAnsi="Adobe Garamond Pro" w:cs="TimesNewRoman"/>
          <w:sz w:val="20"/>
          <w:szCs w:val="20"/>
        </w:rPr>
        <w:t>1,200 ft</w:t>
      </w:r>
      <w:r w:rsidR="005E39AD" w:rsidRPr="005E39AD">
        <w:rPr>
          <w:rFonts w:ascii="Adobe Garamond Pro" w:hAnsi="Adobe Garamond Pro" w:cs="TimesNewRoman"/>
          <w:sz w:val="20"/>
          <w:szCs w:val="20"/>
          <w:vertAlign w:val="superscript"/>
        </w:rPr>
        <w:t>2</w:t>
      </w:r>
    </w:p>
    <w:p w:rsidR="00BB6037" w:rsidRPr="001F7DD6" w:rsidRDefault="00BB6037" w:rsidP="008E2FF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E39AD">
        <w:rPr>
          <w:rFonts w:ascii="Adobe Garamond Pro" w:hAnsi="Adobe Garamond Pro" w:cs="TimesNewRoman"/>
          <w:sz w:val="20"/>
          <w:szCs w:val="20"/>
        </w:rPr>
        <w:t>This spell crea</w:t>
      </w:r>
      <w:r w:rsidR="005E39AD" w:rsidRPr="005E39AD">
        <w:rPr>
          <w:rFonts w:ascii="Adobe Garamond Pro" w:hAnsi="Adobe Garamond Pro" w:cs="TimesNewRoman"/>
          <w:sz w:val="20"/>
          <w:szCs w:val="20"/>
        </w:rPr>
        <w:t>tes</w:t>
      </w:r>
      <w:r w:rsidRPr="005E39AD">
        <w:rPr>
          <w:rFonts w:ascii="Adobe Garamond Pro" w:hAnsi="Adobe Garamond Pro" w:cs="TimesNewRoman"/>
          <w:sz w:val="20"/>
          <w:szCs w:val="20"/>
        </w:rPr>
        <w:t xml:space="preserve"> a </w:t>
      </w:r>
      <w:r w:rsidR="005E39AD" w:rsidRPr="005E39AD">
        <w:rPr>
          <w:rFonts w:ascii="Adobe Garamond Pro" w:hAnsi="Adobe Garamond Pro" w:cs="TimesNewRoman"/>
          <w:sz w:val="20"/>
          <w:szCs w:val="20"/>
        </w:rPr>
        <w:t xml:space="preserve">static, invisible, vertical </w:t>
      </w:r>
      <w:r w:rsidRPr="005E39AD">
        <w:rPr>
          <w:rFonts w:ascii="Adobe Garamond Pro" w:hAnsi="Adobe Garamond Pro" w:cs="TimesNewRoman"/>
          <w:sz w:val="20"/>
          <w:szCs w:val="20"/>
        </w:rPr>
        <w:t>c</w:t>
      </w:r>
      <w:r w:rsidR="005E39AD" w:rsidRPr="005E39AD">
        <w:rPr>
          <w:rFonts w:ascii="Adobe Garamond Pro" w:hAnsi="Adobe Garamond Pro" w:cs="TimesNewRoman"/>
          <w:sz w:val="20"/>
          <w:szCs w:val="20"/>
        </w:rPr>
        <w:t>u</w:t>
      </w:r>
      <w:r w:rsidRPr="005E39AD">
        <w:rPr>
          <w:rFonts w:ascii="Adobe Garamond Pro" w:hAnsi="Adobe Garamond Pro" w:cs="TimesNewRoman"/>
          <w:sz w:val="20"/>
          <w:szCs w:val="20"/>
        </w:rPr>
        <w:t>rt</w:t>
      </w:r>
      <w:r w:rsidR="005E39AD" w:rsidRPr="005E39AD">
        <w:rPr>
          <w:rFonts w:ascii="Adobe Garamond Pro" w:hAnsi="Adobe Garamond Pro" w:cs="TimesNewRoman"/>
          <w:sz w:val="20"/>
          <w:szCs w:val="20"/>
        </w:rPr>
        <w:t>a</w:t>
      </w:r>
      <w:r w:rsidRPr="005E39AD">
        <w:rPr>
          <w:rFonts w:ascii="Adobe Garamond Pro" w:hAnsi="Adobe Garamond Pro" w:cs="TimesNewRoman"/>
          <w:sz w:val="20"/>
          <w:szCs w:val="20"/>
        </w:rPr>
        <w:t xml:space="preserve">in </w:t>
      </w:r>
      <w:r w:rsidR="005E39AD" w:rsidRPr="005E39AD">
        <w:rPr>
          <w:rFonts w:ascii="Adobe Garamond Pro" w:hAnsi="Adobe Garamond Pro" w:cs="TimesNewRoman"/>
          <w:sz w:val="20"/>
          <w:szCs w:val="20"/>
        </w:rPr>
        <w:t>of</w:t>
      </w:r>
      <w:r w:rsidRPr="005E39AD">
        <w:rPr>
          <w:rFonts w:ascii="Adobe Garamond Pro" w:hAnsi="Adobe Garamond Pro" w:cs="TimesNewRoman"/>
          <w:sz w:val="20"/>
          <w:szCs w:val="20"/>
        </w:rPr>
        <w:t xml:space="preserve"> </w:t>
      </w:r>
      <w:r w:rsidR="005E39AD" w:rsidRPr="005E39AD">
        <w:rPr>
          <w:rFonts w:ascii="Adobe Garamond Pro" w:hAnsi="Adobe Garamond Pro" w:cs="TimesNewRoman"/>
          <w:sz w:val="20"/>
          <w:szCs w:val="20"/>
        </w:rPr>
        <w:t>wind</w:t>
      </w:r>
      <w:r w:rsidRPr="005E39AD">
        <w:rPr>
          <w:rFonts w:ascii="Adobe Garamond Pro" w:hAnsi="Adobe Garamond Pro" w:cs="TimesNewRoman"/>
          <w:sz w:val="20"/>
          <w:szCs w:val="20"/>
        </w:rPr>
        <w:t xml:space="preserve">, </w:t>
      </w:r>
      <w:r w:rsidR="005E39AD" w:rsidRPr="005E39AD">
        <w:rPr>
          <w:rFonts w:ascii="Adobe Garamond Pro" w:hAnsi="Adobe Garamond Pro" w:cs="TimesNewRoman"/>
          <w:sz w:val="20"/>
          <w:szCs w:val="20"/>
        </w:rPr>
        <w:t xml:space="preserve">2 </w:t>
      </w:r>
      <w:r w:rsidR="00875A99" w:rsidRPr="005E39AD">
        <w:rPr>
          <w:rFonts w:ascii="Adobe Garamond Pro" w:hAnsi="Adobe Garamond Pro" w:cs="TimesNewRoman"/>
          <w:sz w:val="20"/>
          <w:szCs w:val="20"/>
        </w:rPr>
        <w:t>ft.</w:t>
      </w:r>
      <w:r w:rsidR="005E39AD" w:rsidRPr="005E39AD">
        <w:rPr>
          <w:rFonts w:ascii="Adobe Garamond Pro" w:hAnsi="Adobe Garamond Pro" w:cs="TimesNewRoman"/>
          <w:sz w:val="20"/>
          <w:szCs w:val="20"/>
        </w:rPr>
        <w:t xml:space="preserve"> thick and of considerable strength</w:t>
      </w:r>
      <w:r w:rsidRPr="005E39AD">
        <w:rPr>
          <w:rFonts w:ascii="Adobe Garamond Pro" w:hAnsi="Adobe Garamond Pro" w:cs="TimesNewRoman"/>
          <w:sz w:val="20"/>
          <w:szCs w:val="20"/>
        </w:rPr>
        <w:t xml:space="preserve">, </w:t>
      </w:r>
      <w:r w:rsidR="005E39AD" w:rsidRPr="005E39AD">
        <w:rPr>
          <w:rFonts w:ascii="Adobe Garamond Pro" w:hAnsi="Adobe Garamond Pro" w:cs="TimesNewRoman"/>
          <w:sz w:val="20"/>
          <w:szCs w:val="20"/>
        </w:rPr>
        <w:t>which</w:t>
      </w:r>
      <w:r w:rsidRPr="005E39AD">
        <w:rPr>
          <w:rFonts w:ascii="Adobe Garamond Pro" w:hAnsi="Adobe Garamond Pro" w:cs="TimesNewRoman"/>
          <w:sz w:val="20"/>
          <w:szCs w:val="20"/>
        </w:rPr>
        <w:t xml:space="preserve"> </w:t>
      </w:r>
      <w:r w:rsidR="005E39AD" w:rsidRPr="005E39AD">
        <w:rPr>
          <w:rFonts w:ascii="Adobe Garamond Pro" w:hAnsi="Adobe Garamond Pro" w:cs="TimesNewRoman"/>
          <w:sz w:val="20"/>
          <w:szCs w:val="20"/>
        </w:rPr>
        <w:t>remains in the place for 6</w:t>
      </w:r>
      <w:r w:rsidR="005E39AD">
        <w:rPr>
          <w:rFonts w:ascii="Adobe Garamond Pro" w:hAnsi="Adobe Garamond Pro" w:cs="TimesNewRoman"/>
          <w:sz w:val="20"/>
          <w:szCs w:val="20"/>
        </w:rPr>
        <w:t xml:space="preserve"> </w:t>
      </w:r>
      <w:r w:rsidR="005E39AD" w:rsidRPr="005E39AD">
        <w:rPr>
          <w:rFonts w:ascii="Adobe Garamond Pro" w:hAnsi="Adobe Garamond Pro" w:cs="TimesNewRoman"/>
          <w:sz w:val="20"/>
          <w:szCs w:val="20"/>
        </w:rPr>
        <w:t>turns</w:t>
      </w:r>
      <w:r w:rsidRPr="005E39AD">
        <w:rPr>
          <w:rFonts w:ascii="Adobe Garamond Pro" w:hAnsi="Adobe Garamond Pro" w:cs="TimesNewRoman"/>
          <w:sz w:val="20"/>
          <w:szCs w:val="20"/>
        </w:rPr>
        <w:t xml:space="preserve">. The spellcaster </w:t>
      </w:r>
      <w:r w:rsidR="005E39AD" w:rsidRPr="005E39AD">
        <w:rPr>
          <w:rFonts w:ascii="Adobe Garamond Pro" w:hAnsi="Adobe Garamond Pro" w:cs="TimesNewRoman"/>
          <w:sz w:val="20"/>
          <w:szCs w:val="20"/>
        </w:rPr>
        <w:t>can give the wall the form he wishes</w:t>
      </w:r>
      <w:r w:rsidRPr="005E39AD">
        <w:rPr>
          <w:rFonts w:ascii="Adobe Garamond Pro" w:hAnsi="Adobe Garamond Pro" w:cs="TimesNewRoman"/>
          <w:sz w:val="20"/>
          <w:szCs w:val="20"/>
        </w:rPr>
        <w:t xml:space="preserve"> (</w:t>
      </w:r>
      <w:r w:rsidR="005E39AD" w:rsidRPr="005E39AD">
        <w:rPr>
          <w:rFonts w:ascii="Adobe Garamond Pro" w:hAnsi="Adobe Garamond Pro" w:cs="TimesNewRoman"/>
          <w:sz w:val="20"/>
          <w:szCs w:val="20"/>
        </w:rPr>
        <w:t>even a cylindrical barrier</w:t>
      </w:r>
      <w:r w:rsidRPr="005E39AD">
        <w:rPr>
          <w:rFonts w:ascii="Adobe Garamond Pro" w:hAnsi="Adobe Garamond Pro" w:cs="TimesNewRoman"/>
          <w:sz w:val="20"/>
          <w:szCs w:val="20"/>
        </w:rPr>
        <w:t xml:space="preserve">), </w:t>
      </w:r>
      <w:r w:rsidR="005E39AD">
        <w:rPr>
          <w:rFonts w:ascii="Adobe Garamond Pro" w:hAnsi="Adobe Garamond Pro" w:cs="TimesNewRoman"/>
          <w:sz w:val="20"/>
          <w:szCs w:val="20"/>
        </w:rPr>
        <w:t>provided he respects the wall’s length and height</w:t>
      </w:r>
      <w:r w:rsidRPr="005E39AD">
        <w:rPr>
          <w:rFonts w:ascii="Adobe Garamond Pro" w:hAnsi="Adobe Garamond Pro" w:cs="TimesNewRoman"/>
          <w:sz w:val="20"/>
          <w:szCs w:val="20"/>
        </w:rPr>
        <w:t xml:space="preserve">. </w:t>
      </w:r>
      <w:r w:rsidR="005E39AD" w:rsidRPr="005E39AD">
        <w:rPr>
          <w:rFonts w:ascii="Adobe Garamond Pro" w:hAnsi="Adobe Garamond Pro" w:cs="TimesNewRoman"/>
          <w:sz w:val="20"/>
          <w:szCs w:val="20"/>
        </w:rPr>
        <w:t xml:space="preserve">It can be created even in an area in which another solid is present and </w:t>
      </w:r>
      <w:r w:rsidR="00875A99" w:rsidRPr="005E39AD">
        <w:rPr>
          <w:rFonts w:ascii="Adobe Garamond Pro" w:hAnsi="Adobe Garamond Pro" w:cs="TimesNewRoman"/>
          <w:sz w:val="20"/>
          <w:szCs w:val="20"/>
        </w:rPr>
        <w:t>without</w:t>
      </w:r>
      <w:r w:rsidR="005E39AD" w:rsidRPr="005E39AD">
        <w:rPr>
          <w:rFonts w:ascii="Adobe Garamond Pro" w:hAnsi="Adobe Garamond Pro" w:cs="TimesNewRoman"/>
          <w:sz w:val="20"/>
          <w:szCs w:val="20"/>
        </w:rPr>
        <w:t xml:space="preserve"> any physical support (even midair)</w:t>
      </w:r>
      <w:r w:rsidRPr="005E39AD">
        <w:rPr>
          <w:rFonts w:ascii="Adobe Garamond Pro" w:hAnsi="Adobe Garamond Pro" w:cs="TimesNewRoman"/>
          <w:sz w:val="20"/>
          <w:szCs w:val="20"/>
        </w:rPr>
        <w:t xml:space="preserve">, </w:t>
      </w:r>
      <w:r w:rsidR="005E39AD" w:rsidRPr="005E39AD">
        <w:rPr>
          <w:rFonts w:ascii="Adobe Garamond Pro" w:hAnsi="Adobe Garamond Pro" w:cs="TimesNewRoman"/>
          <w:sz w:val="20"/>
          <w:szCs w:val="20"/>
        </w:rPr>
        <w:t>although it can be magically dispelled</w:t>
      </w:r>
      <w:r w:rsidRPr="005E39AD">
        <w:rPr>
          <w:rFonts w:ascii="Adobe Garamond Pro" w:hAnsi="Adobe Garamond Pro" w:cs="TimesNewRoman"/>
          <w:sz w:val="20"/>
          <w:szCs w:val="20"/>
        </w:rPr>
        <w:t>.</w:t>
      </w:r>
    </w:p>
    <w:p w:rsidR="00BB6037" w:rsidRPr="00F1625D" w:rsidRDefault="00E10850" w:rsidP="008E2FFA">
      <w:pPr>
        <w:autoSpaceDE w:val="0"/>
        <w:autoSpaceDN w:val="0"/>
        <w:adjustRightInd w:val="0"/>
        <w:spacing w:after="0" w:line="240" w:lineRule="auto"/>
        <w:ind w:firstLine="228"/>
        <w:jc w:val="both"/>
        <w:rPr>
          <w:rFonts w:ascii="Adobe Garamond Pro" w:hAnsi="Adobe Garamond Pro" w:cs="TimesNewRoman"/>
          <w:sz w:val="20"/>
          <w:szCs w:val="20"/>
        </w:rPr>
      </w:pPr>
      <w:r w:rsidRPr="00E10850">
        <w:rPr>
          <w:rFonts w:ascii="Adobe Garamond Pro" w:hAnsi="Adobe Garamond Pro" w:cs="TimesNewRoman"/>
          <w:sz w:val="20"/>
          <w:szCs w:val="20"/>
        </w:rPr>
        <w:t>The wall is able to</w:t>
      </w:r>
      <w:r w:rsidR="00BB6037" w:rsidRPr="00E10850">
        <w:rPr>
          <w:rFonts w:ascii="Adobe Garamond Pro" w:hAnsi="Adobe Garamond Pro" w:cs="TimesNewRoman"/>
          <w:sz w:val="20"/>
          <w:szCs w:val="20"/>
        </w:rPr>
        <w:t xml:space="preserve"> </w:t>
      </w:r>
      <w:r w:rsidRPr="00E10850">
        <w:rPr>
          <w:rFonts w:ascii="Adobe Garamond Pro" w:hAnsi="Adobe Garamond Pro" w:cs="TimesNewRoman"/>
          <w:sz w:val="20"/>
          <w:szCs w:val="20"/>
        </w:rPr>
        <w:t>sweep away any bird of small size or smaller</w:t>
      </w:r>
      <w:r w:rsidR="00BB6037" w:rsidRPr="00E10850">
        <w:rPr>
          <w:rFonts w:ascii="Adobe Garamond Pro" w:hAnsi="Adobe Garamond Pro" w:cs="TimesNewRoman"/>
          <w:sz w:val="20"/>
          <w:szCs w:val="20"/>
        </w:rPr>
        <w:t xml:space="preserve">, </w:t>
      </w:r>
      <w:r>
        <w:rPr>
          <w:rFonts w:ascii="Adobe Garamond Pro" w:hAnsi="Adobe Garamond Pro" w:cs="TimesNewRoman"/>
          <w:sz w:val="20"/>
          <w:szCs w:val="20"/>
        </w:rPr>
        <w:t xml:space="preserve">and of tearing sheets of paper </w:t>
      </w:r>
      <w:r w:rsidR="00875A99">
        <w:rPr>
          <w:rFonts w:ascii="Adobe Garamond Pro" w:hAnsi="Adobe Garamond Pro" w:cs="TimesNewRoman"/>
          <w:sz w:val="20"/>
          <w:szCs w:val="20"/>
        </w:rPr>
        <w:t>from</w:t>
      </w:r>
      <w:r>
        <w:rPr>
          <w:rFonts w:ascii="Adobe Garamond Pro" w:hAnsi="Adobe Garamond Pro" w:cs="TimesNewRoman"/>
          <w:sz w:val="20"/>
          <w:szCs w:val="20"/>
        </w:rPr>
        <w:t xml:space="preserve"> the hands of </w:t>
      </w:r>
      <w:r w:rsidRPr="00E10850">
        <w:rPr>
          <w:rFonts w:ascii="Adobe Garamond Pro" w:hAnsi="Adobe Garamond Pro" w:cs="TimesNewRoman"/>
          <w:sz w:val="20"/>
          <w:szCs w:val="20"/>
        </w:rPr>
        <w:t xml:space="preserve">any individual taken by surprise </w:t>
      </w:r>
      <w:r w:rsidR="00BB6037" w:rsidRPr="00E10850">
        <w:rPr>
          <w:rFonts w:ascii="Adobe Garamond Pro" w:hAnsi="Adobe Garamond Pro" w:cs="TimesNewRoman"/>
          <w:sz w:val="20"/>
          <w:szCs w:val="20"/>
        </w:rPr>
        <w:t>(</w:t>
      </w:r>
      <w:r w:rsidR="007C739A" w:rsidRPr="00E10850">
        <w:rPr>
          <w:rFonts w:ascii="Adobe Garamond Pro" w:hAnsi="Adobe Garamond Pro" w:cs="TimesNewRoman"/>
          <w:sz w:val="20"/>
          <w:szCs w:val="20"/>
        </w:rPr>
        <w:t>a Dexterity check</w:t>
      </w:r>
      <w:r w:rsidR="00BB6037" w:rsidRPr="00E10850">
        <w:rPr>
          <w:rFonts w:ascii="Adobe Garamond Pro" w:hAnsi="Adobe Garamond Pro" w:cs="TimesNewRoman"/>
          <w:sz w:val="20"/>
          <w:szCs w:val="20"/>
        </w:rPr>
        <w:t xml:space="preserve"> </w:t>
      </w:r>
      <w:r w:rsidRPr="00E10850">
        <w:rPr>
          <w:rFonts w:ascii="Adobe Garamond Pro" w:hAnsi="Adobe Garamond Pro" w:cs="TimesNewRoman"/>
          <w:sz w:val="20"/>
          <w:szCs w:val="20"/>
        </w:rPr>
        <w:t>allows him to hold on to the paper</w:t>
      </w:r>
      <w:r w:rsidR="00BB6037" w:rsidRPr="00E10850">
        <w:rPr>
          <w:rFonts w:ascii="Adobe Garamond Pro" w:hAnsi="Adobe Garamond Pro" w:cs="TimesNewRoman"/>
          <w:sz w:val="20"/>
          <w:szCs w:val="20"/>
        </w:rPr>
        <w:t xml:space="preserve">). </w:t>
      </w:r>
      <w:r w:rsidRPr="00E10850">
        <w:rPr>
          <w:rFonts w:ascii="Adobe Garamond Pro" w:hAnsi="Adobe Garamond Pro" w:cs="TimesNewRoman"/>
          <w:sz w:val="20"/>
          <w:szCs w:val="20"/>
        </w:rPr>
        <w:t>Flying creatures of small size or smaller cannot pass through the barrier</w:t>
      </w:r>
      <w:r w:rsidR="00BB6037" w:rsidRPr="00E10850">
        <w:rPr>
          <w:rFonts w:ascii="Adobe Garamond Pro" w:hAnsi="Adobe Garamond Pro" w:cs="TimesNewRoman"/>
          <w:sz w:val="20"/>
          <w:szCs w:val="20"/>
        </w:rPr>
        <w:t xml:space="preserve">; </w:t>
      </w:r>
      <w:r w:rsidRPr="00E10850">
        <w:rPr>
          <w:rFonts w:ascii="Adobe Garamond Pro" w:hAnsi="Adobe Garamond Pro" w:cs="TimesNewRoman"/>
          <w:sz w:val="20"/>
          <w:szCs w:val="20"/>
        </w:rPr>
        <w:t>all others can pass through but need 2 rounds to do so</w:t>
      </w:r>
      <w:r w:rsidR="00BB6037" w:rsidRPr="00E10850">
        <w:rPr>
          <w:rFonts w:ascii="Adobe Garamond Pro" w:hAnsi="Adobe Garamond Pro" w:cs="TimesNewRoman"/>
          <w:sz w:val="20"/>
          <w:szCs w:val="20"/>
        </w:rPr>
        <w:t xml:space="preserve">. </w:t>
      </w:r>
      <w:r w:rsidRPr="00E10850">
        <w:rPr>
          <w:rFonts w:ascii="Adobe Garamond Pro" w:hAnsi="Adobe Garamond Pro" w:cs="TimesNewRoman"/>
          <w:sz w:val="20"/>
          <w:szCs w:val="20"/>
        </w:rPr>
        <w:t>Arrows and</w:t>
      </w:r>
      <w:r w:rsidR="00BB6037" w:rsidRPr="00E10850">
        <w:rPr>
          <w:rFonts w:ascii="Adobe Garamond Pro" w:hAnsi="Adobe Garamond Pro" w:cs="TimesNewRoman"/>
          <w:sz w:val="20"/>
          <w:szCs w:val="20"/>
        </w:rPr>
        <w:t xml:space="preserve"> </w:t>
      </w:r>
      <w:r w:rsidRPr="00E10850">
        <w:rPr>
          <w:rFonts w:ascii="Adobe Garamond Pro" w:hAnsi="Adobe Garamond Pro" w:cs="TimesNewRoman"/>
          <w:sz w:val="20"/>
          <w:szCs w:val="20"/>
        </w:rPr>
        <w:t xml:space="preserve">quarrels always deviate upwards and miss the target if </w:t>
      </w:r>
      <w:r w:rsidRPr="00F1625D">
        <w:rPr>
          <w:rFonts w:ascii="Adobe Garamond Pro" w:hAnsi="Adobe Garamond Pro" w:cs="TimesNewRoman"/>
          <w:sz w:val="20"/>
          <w:szCs w:val="20"/>
        </w:rPr>
        <w:t>they encounter</w:t>
      </w:r>
      <w:r w:rsidR="00BB6037" w:rsidRPr="00F1625D">
        <w:rPr>
          <w:rFonts w:ascii="Adobe Garamond Pro" w:hAnsi="Adobe Garamond Pro" w:cs="TimesNewRoman"/>
          <w:sz w:val="20"/>
          <w:szCs w:val="20"/>
        </w:rPr>
        <w:t xml:space="preserve"> </w:t>
      </w:r>
      <w:r w:rsidRPr="00F1625D">
        <w:rPr>
          <w:rFonts w:ascii="Adobe Garamond Pro" w:hAnsi="Adobe Garamond Pro" w:cs="TimesNewRoman"/>
          <w:sz w:val="20"/>
          <w:szCs w:val="20"/>
        </w:rPr>
        <w:t xml:space="preserve">a </w:t>
      </w:r>
      <w:r w:rsidR="007C739A" w:rsidRPr="00F1625D">
        <w:rPr>
          <w:rFonts w:ascii="Adobe Garamond Pro" w:hAnsi="Adobe Garamond Pro" w:cs="Times New Roman"/>
          <w:i/>
          <w:iCs/>
          <w:sz w:val="20"/>
          <w:szCs w:val="20"/>
        </w:rPr>
        <w:t>wall of wind</w:t>
      </w:r>
      <w:r w:rsidR="00BB6037" w:rsidRPr="00F1625D">
        <w:rPr>
          <w:rFonts w:ascii="Adobe Garamond Pro" w:hAnsi="Adobe Garamond Pro" w:cs="TimesNewRoman"/>
          <w:sz w:val="20"/>
          <w:szCs w:val="20"/>
        </w:rPr>
        <w:t xml:space="preserve">, </w:t>
      </w:r>
      <w:r w:rsidRPr="00F1625D">
        <w:rPr>
          <w:rFonts w:ascii="Adobe Garamond Pro" w:hAnsi="Adobe Garamond Pro" w:cs="TimesNewRoman"/>
          <w:sz w:val="20"/>
          <w:szCs w:val="20"/>
        </w:rPr>
        <w:t>while any other ranged weapon</w:t>
      </w:r>
      <w:r w:rsidR="00BB6037" w:rsidRPr="00F1625D">
        <w:rPr>
          <w:rFonts w:ascii="Adobe Garamond Pro" w:hAnsi="Adobe Garamond Pro" w:cs="TimesNewRoman"/>
          <w:sz w:val="20"/>
          <w:szCs w:val="20"/>
        </w:rPr>
        <w:t xml:space="preserve"> (</w:t>
      </w:r>
      <w:r w:rsidR="00F1625D" w:rsidRPr="00F1625D">
        <w:rPr>
          <w:rFonts w:ascii="Adobe Garamond Pro" w:hAnsi="Adobe Garamond Pro" w:cs="TimesNewRoman"/>
          <w:sz w:val="20"/>
          <w:szCs w:val="20"/>
        </w:rPr>
        <w:t>excluding projectiles of huge size</w:t>
      </w:r>
      <w:r w:rsidR="00BB6037" w:rsidRPr="00F1625D">
        <w:rPr>
          <w:rFonts w:ascii="Adobe Garamond Pro" w:hAnsi="Adobe Garamond Pro" w:cs="TimesNewRoman"/>
          <w:sz w:val="20"/>
          <w:szCs w:val="20"/>
        </w:rPr>
        <w:t xml:space="preserve">) </w:t>
      </w:r>
      <w:r w:rsidR="00F1625D" w:rsidRPr="00F1625D">
        <w:rPr>
          <w:rFonts w:ascii="Adobe Garamond Pro" w:hAnsi="Adobe Garamond Pro" w:cs="TimesNewRoman"/>
          <w:sz w:val="20"/>
          <w:szCs w:val="20"/>
        </w:rPr>
        <w:t>that pass through the wall have a 30% chance of deviating and automatically miss the target</w:t>
      </w:r>
      <w:r w:rsidR="00BB6037" w:rsidRPr="00F1625D">
        <w:rPr>
          <w:rFonts w:ascii="Adobe Garamond Pro" w:hAnsi="Adobe Garamond Pro" w:cs="TimesNewRoman"/>
          <w:sz w:val="20"/>
          <w:szCs w:val="20"/>
        </w:rPr>
        <w:t xml:space="preserve">. </w:t>
      </w:r>
      <w:r w:rsidR="00875A99" w:rsidRPr="00F1625D">
        <w:rPr>
          <w:rFonts w:ascii="Adobe Garamond Pro" w:hAnsi="Adobe Garamond Pro" w:cs="TimesNewRoman"/>
          <w:sz w:val="20"/>
          <w:szCs w:val="20"/>
        </w:rPr>
        <w:t>In addition,</w:t>
      </w:r>
      <w:r w:rsidR="00BB6037" w:rsidRPr="00F1625D">
        <w:rPr>
          <w:rFonts w:ascii="Adobe Garamond Pro" w:hAnsi="Adobe Garamond Pro" w:cs="TimesNewRoman"/>
          <w:sz w:val="20"/>
          <w:szCs w:val="20"/>
        </w:rPr>
        <w:t xml:space="preserve"> gas</w:t>
      </w:r>
      <w:r w:rsidR="00F1625D" w:rsidRPr="00F1625D">
        <w:rPr>
          <w:rFonts w:ascii="Adobe Garamond Pro" w:hAnsi="Adobe Garamond Pro" w:cs="TimesNewRoman"/>
          <w:sz w:val="20"/>
          <w:szCs w:val="20"/>
        </w:rPr>
        <w:t>es</w:t>
      </w:r>
      <w:r w:rsidR="00BB6037" w:rsidRPr="00F1625D">
        <w:rPr>
          <w:rFonts w:ascii="Adobe Garamond Pro" w:hAnsi="Adobe Garamond Pro" w:cs="TimesNewRoman"/>
          <w:sz w:val="20"/>
          <w:szCs w:val="20"/>
        </w:rPr>
        <w:t xml:space="preserve">, </w:t>
      </w:r>
      <w:r w:rsidR="00F1625D" w:rsidRPr="00F1625D">
        <w:rPr>
          <w:rFonts w:ascii="Adobe Garamond Pro" w:hAnsi="Adobe Garamond Pro" w:cs="TimesNewRoman"/>
          <w:sz w:val="20"/>
          <w:szCs w:val="20"/>
        </w:rPr>
        <w:t xml:space="preserve">gaseous breath weapons, and gaseous (but not incorporeal) </w:t>
      </w:r>
      <w:r w:rsidR="00875A99" w:rsidRPr="00F1625D">
        <w:rPr>
          <w:rFonts w:ascii="Adobe Garamond Pro" w:hAnsi="Adobe Garamond Pro" w:cs="TimesNewRoman"/>
          <w:sz w:val="20"/>
          <w:szCs w:val="20"/>
        </w:rPr>
        <w:t>creatures are</w:t>
      </w:r>
      <w:r w:rsidR="00F1625D" w:rsidRPr="00F1625D">
        <w:rPr>
          <w:rFonts w:ascii="Adobe Garamond Pro" w:hAnsi="Adobe Garamond Pro" w:cs="TimesNewRoman"/>
          <w:sz w:val="20"/>
          <w:szCs w:val="20"/>
        </w:rPr>
        <w:t xml:space="preserve"> unable to pass through the barrier</w:t>
      </w:r>
      <w:r w:rsidR="00BB6037" w:rsidRPr="00F1625D">
        <w:rPr>
          <w:rFonts w:ascii="Adobe Garamond Pro" w:hAnsi="Adobe Garamond Pro" w:cs="TimesNewRoman"/>
          <w:sz w:val="20"/>
          <w:szCs w:val="20"/>
        </w:rPr>
        <w:t>.</w:t>
      </w:r>
    </w:p>
    <w:p w:rsidR="00E4334E" w:rsidRDefault="00E4334E">
      <w:pPr>
        <w:rPr>
          <w:rFonts w:ascii="Adobe Garamond Pro" w:hAnsi="Adobe Garamond Pro" w:cs="Arial"/>
          <w:b/>
          <w:bCs/>
          <w:i/>
          <w:iCs/>
          <w:sz w:val="24"/>
          <w:szCs w:val="24"/>
          <w:highlight w:val="yellow"/>
        </w:rPr>
      </w:pPr>
      <w:r>
        <w:rPr>
          <w:rFonts w:ascii="Adobe Garamond Pro" w:hAnsi="Adobe Garamond Pro" w:cs="Arial"/>
          <w:b/>
          <w:bCs/>
          <w:i/>
          <w:iCs/>
          <w:sz w:val="24"/>
          <w:szCs w:val="24"/>
          <w:highlight w:val="yellow"/>
        </w:rPr>
        <w:br w:type="page"/>
      </w:r>
    </w:p>
    <w:p w:rsidR="00985A67" w:rsidRDefault="00985A67" w:rsidP="00985A67">
      <w:pPr>
        <w:autoSpaceDE w:val="0"/>
        <w:autoSpaceDN w:val="0"/>
        <w:adjustRightInd w:val="0"/>
        <w:spacing w:after="0" w:line="240" w:lineRule="auto"/>
        <w:jc w:val="center"/>
        <w:rPr>
          <w:rFonts w:ascii="Adobe Garamond Pro Bold" w:hAnsi="Adobe Garamond Pro Bold" w:cs="Arial"/>
          <w:b/>
          <w:bCs/>
          <w:i/>
          <w:iCs/>
          <w:smallCaps/>
          <w:sz w:val="32"/>
          <w:szCs w:val="24"/>
          <w:u w:val="single"/>
        </w:rPr>
        <w:sectPr w:rsidR="00985A67" w:rsidSect="005911A7">
          <w:type w:val="continuous"/>
          <w:pgSz w:w="11906" w:h="16838"/>
          <w:pgMar w:top="1134" w:right="1134" w:bottom="1134" w:left="1134" w:header="708" w:footer="708" w:gutter="0"/>
          <w:cols w:num="2" w:space="708"/>
          <w:docGrid w:linePitch="360"/>
        </w:sectPr>
      </w:pPr>
    </w:p>
    <w:p w:rsidR="00C315A7" w:rsidRPr="00985A67" w:rsidRDefault="00B90B5A" w:rsidP="00C256AE">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985A67">
        <w:rPr>
          <w:rFonts w:ascii="Adobe Garamond Pro Bold" w:hAnsi="Adobe Garamond Pro Bold" w:cs="Arial"/>
          <w:b/>
          <w:bCs/>
          <w:i/>
          <w:iCs/>
          <w:smallCaps/>
          <w:sz w:val="32"/>
          <w:szCs w:val="24"/>
          <w:u w:val="single"/>
        </w:rPr>
        <w:lastRenderedPageBreak/>
        <w:t>Fourth</w:t>
      </w:r>
      <w:r w:rsidR="00C315A7" w:rsidRPr="00985A67">
        <w:rPr>
          <w:rFonts w:ascii="Adobe Garamond Pro Bold" w:hAnsi="Adobe Garamond Pro Bold" w:cs="Arial"/>
          <w:b/>
          <w:bCs/>
          <w:i/>
          <w:iCs/>
          <w:smallCaps/>
          <w:sz w:val="32"/>
          <w:szCs w:val="24"/>
          <w:u w:val="single"/>
        </w:rPr>
        <w:t xml:space="preserve"> </w:t>
      </w:r>
      <w:r w:rsidRPr="00985A67">
        <w:rPr>
          <w:rFonts w:ascii="Adobe Garamond Pro Bold" w:hAnsi="Adobe Garamond Pro Bold" w:cs="Arial"/>
          <w:b/>
          <w:bCs/>
          <w:i/>
          <w:iCs/>
          <w:smallCaps/>
          <w:sz w:val="32"/>
          <w:szCs w:val="24"/>
          <w:u w:val="single"/>
        </w:rPr>
        <w:t>Level</w:t>
      </w:r>
    </w:p>
    <w:p w:rsidR="00985A67" w:rsidRDefault="00985A67"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985A67" w:rsidSect="00985A67">
          <w:type w:val="continuous"/>
          <w:pgSz w:w="11906" w:h="16838"/>
          <w:pgMar w:top="1134" w:right="1134" w:bottom="1134" w:left="1134" w:header="708" w:footer="708" w:gutter="0"/>
          <w:cols w:space="708"/>
          <w:docGrid w:linePitch="360"/>
        </w:sectPr>
      </w:pPr>
    </w:p>
    <w:p w:rsidR="00C256AE" w:rsidRPr="00B90B5A" w:rsidRDefault="00C256AE" w:rsidP="00C256AE">
      <w:pPr>
        <w:autoSpaceDE w:val="0"/>
        <w:autoSpaceDN w:val="0"/>
        <w:adjustRightInd w:val="0"/>
        <w:spacing w:after="0" w:line="240" w:lineRule="auto"/>
        <w:jc w:val="both"/>
        <w:rPr>
          <w:rFonts w:ascii="Adobe Garamond Pro Bold" w:hAnsi="Adobe Garamond Pro Bold" w:cs="Times New Roman"/>
          <w:b/>
          <w:bCs/>
          <w:smallCaps/>
          <w:sz w:val="24"/>
          <w:szCs w:val="24"/>
        </w:rPr>
      </w:pPr>
      <w:r w:rsidRPr="00B90B5A">
        <w:rPr>
          <w:rFonts w:ascii="Adobe Garamond Pro Bold" w:hAnsi="Adobe Garamond Pro Bold" w:cs="Times New Roman"/>
          <w:b/>
          <w:bCs/>
          <w:smallCaps/>
          <w:sz w:val="24"/>
          <w:szCs w:val="24"/>
        </w:rPr>
        <w:t>Airy Water*</w:t>
      </w:r>
    </w:p>
    <w:p w:rsidR="00C256AE" w:rsidRPr="00B90B5A" w:rsidRDefault="00C256AE" w:rsidP="00C256AE">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School:</w:t>
      </w:r>
      <w:r w:rsidRPr="00B90B5A">
        <w:rPr>
          <w:rFonts w:ascii="Adobe Garamond Pro" w:hAnsi="Adobe Garamond Pro" w:cs="TimesNewRoman"/>
          <w:sz w:val="20"/>
          <w:szCs w:val="20"/>
        </w:rPr>
        <w:t xml:space="preserve"> Transmutation</w:t>
      </w:r>
    </w:p>
    <w:p w:rsidR="00C256AE" w:rsidRPr="00B90B5A" w:rsidRDefault="00C256AE" w:rsidP="00C256AE">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Range:</w:t>
      </w:r>
      <w:r w:rsidRPr="00B90B5A">
        <w:rPr>
          <w:rFonts w:ascii="Adobe Garamond Pro" w:hAnsi="Adobe Garamond Pro" w:cs="TimesNewRoman"/>
          <w:sz w:val="20"/>
          <w:szCs w:val="20"/>
        </w:rPr>
        <w:t xml:space="preserve"> 0</w:t>
      </w:r>
    </w:p>
    <w:p w:rsidR="00C256AE" w:rsidRPr="00B90B5A" w:rsidRDefault="00C256AE" w:rsidP="00C256AE">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Area of effect:</w:t>
      </w:r>
      <w:r w:rsidRPr="00B90B5A">
        <w:rPr>
          <w:rFonts w:ascii="Adobe Garamond Pro" w:hAnsi="Adobe Garamond Pro" w:cs="TimesNewRoman"/>
          <w:sz w:val="20"/>
          <w:szCs w:val="20"/>
        </w:rPr>
        <w:t xml:space="preserve"> </w:t>
      </w:r>
      <w:r w:rsidR="00E36F97" w:rsidRPr="00B90B5A">
        <w:rPr>
          <w:rFonts w:ascii="Adobe Garamond Pro" w:hAnsi="Adobe Garamond Pro" w:cs="TimesNewRoman"/>
          <w:sz w:val="20"/>
          <w:szCs w:val="20"/>
        </w:rPr>
        <w:t>10-foot</w:t>
      </w:r>
      <w:r w:rsidRPr="00B90B5A">
        <w:rPr>
          <w:rFonts w:ascii="Adobe Garamond Pro" w:hAnsi="Adobe Garamond Pro" w:cs="TimesNewRoman"/>
          <w:sz w:val="20"/>
          <w:szCs w:val="20"/>
        </w:rPr>
        <w:t xml:space="preserve"> radius sphere</w:t>
      </w:r>
    </w:p>
    <w:p w:rsidR="00C256AE" w:rsidRPr="00B90B5A" w:rsidRDefault="00C256AE" w:rsidP="00C256AE">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Duration:</w:t>
      </w:r>
      <w:r w:rsidRPr="00B90B5A">
        <w:rPr>
          <w:rFonts w:ascii="Adobe Garamond Pro" w:hAnsi="Adobe Garamond Pro" w:cs="TimesNewRoman"/>
          <w:sz w:val="20"/>
          <w:szCs w:val="20"/>
        </w:rPr>
        <w:t xml:space="preserve"> 1 turn per level</w:t>
      </w:r>
    </w:p>
    <w:p w:rsidR="00C256AE" w:rsidRPr="00B90B5A" w:rsidRDefault="00C256AE" w:rsidP="00C256AE">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Effect:</w:t>
      </w:r>
      <w:r w:rsidRPr="00B90B5A">
        <w:rPr>
          <w:rFonts w:ascii="Adobe Garamond Pro" w:hAnsi="Adobe Garamond Pro" w:cs="TimesNewRoman"/>
          <w:sz w:val="20"/>
          <w:szCs w:val="20"/>
        </w:rPr>
        <w:t xml:space="preserve"> make water gassy and breathable; reverse air breathable liquid for subaquatic races</w:t>
      </w:r>
    </w:p>
    <w:p w:rsidR="00C256AE" w:rsidRPr="00985A67" w:rsidRDefault="00C256AE" w:rsidP="00C256AE">
      <w:pPr>
        <w:autoSpaceDE w:val="0"/>
        <w:autoSpaceDN w:val="0"/>
        <w:adjustRightInd w:val="0"/>
        <w:spacing w:after="0" w:line="240" w:lineRule="auto"/>
        <w:ind w:firstLine="228"/>
        <w:jc w:val="both"/>
        <w:rPr>
          <w:rFonts w:ascii="Adobe Garamond Pro" w:hAnsi="Adobe Garamond Pro" w:cs="TimesNewRoman"/>
          <w:sz w:val="20"/>
          <w:szCs w:val="20"/>
        </w:rPr>
      </w:pPr>
      <w:r w:rsidRPr="00985A67">
        <w:rPr>
          <w:rFonts w:ascii="Adobe Garamond Pro" w:hAnsi="Adobe Garamond Pro" w:cs="TimesNewRoman"/>
          <w:sz w:val="20"/>
          <w:szCs w:val="20"/>
        </w:rPr>
        <w:t xml:space="preserve">This spell affects the water (fresh or salt) present in a </w:t>
      </w:r>
      <w:r w:rsidRPr="00C256AE">
        <w:rPr>
          <w:rFonts w:ascii="Adobe Garamond Pro" w:hAnsi="Adobe Garamond Pro" w:cs="TimesNewRoman"/>
          <w:sz w:val="20"/>
          <w:szCs w:val="20"/>
        </w:rPr>
        <w:t>20 foot radius sphere around the spellcaster, transforming it into a lighter airy substance that is easily breathable by those that breath</w:t>
      </w:r>
      <w:r w:rsidR="00965389">
        <w:rPr>
          <w:rFonts w:ascii="Adobe Garamond Pro" w:hAnsi="Adobe Garamond Pro" w:cs="TimesNewRoman"/>
          <w:sz w:val="20"/>
          <w:szCs w:val="20"/>
        </w:rPr>
        <w:t>e</w:t>
      </w:r>
      <w:r w:rsidRPr="00C256AE">
        <w:rPr>
          <w:rFonts w:ascii="Adobe Garamond Pro" w:hAnsi="Adobe Garamond Pro" w:cs="TimesNewRoman"/>
          <w:sz w:val="20"/>
          <w:szCs w:val="20"/>
        </w:rPr>
        <w:t xml:space="preserve"> air who are in the area</w:t>
      </w:r>
      <w:r>
        <w:rPr>
          <w:rFonts w:ascii="Adobe Garamond Pro" w:hAnsi="Adobe Garamond Pro" w:cs="TimesNewRoman"/>
          <w:sz w:val="20"/>
          <w:szCs w:val="20"/>
        </w:rPr>
        <w:t xml:space="preserve"> of effect</w:t>
      </w:r>
      <w:r w:rsidRPr="00985A67">
        <w:rPr>
          <w:rFonts w:ascii="Adobe Garamond Pro" w:hAnsi="Adobe Garamond Pro" w:cs="TimesNewRoman"/>
          <w:sz w:val="20"/>
          <w:szCs w:val="20"/>
        </w:rPr>
        <w:t xml:space="preserve"> </w:t>
      </w:r>
      <w:r w:rsidRPr="00C256AE">
        <w:rPr>
          <w:rFonts w:ascii="Adobe Garamond Pro" w:hAnsi="Adobe Garamond Pro" w:cs="TimesNewRoman"/>
          <w:sz w:val="20"/>
          <w:szCs w:val="20"/>
        </w:rPr>
        <w:t>(obviously fresh water will be flavourless, while salt water produces a unpleasant sensation on the palate). The</w:t>
      </w:r>
      <w:r w:rsidRPr="00985A67">
        <w:rPr>
          <w:rFonts w:ascii="Adobe Garamond Pro" w:hAnsi="Adobe Garamond Pro" w:cs="TimesNewRoman"/>
          <w:sz w:val="20"/>
          <w:szCs w:val="20"/>
        </w:rPr>
        <w:t xml:space="preserve"> </w:t>
      </w:r>
      <w:r w:rsidRPr="00C256AE">
        <w:rPr>
          <w:rFonts w:ascii="Adobe Garamond Pro" w:hAnsi="Adobe Garamond Pro" w:cs="TimesNewRoman"/>
          <w:sz w:val="20"/>
          <w:szCs w:val="20"/>
        </w:rPr>
        <w:t xml:space="preserve">sphere moves with the spellcaster, and underwater creates a myriad of bubbles of air around him. Subaquatic creatures avoid the sphere, understanding its nature, </w:t>
      </w:r>
      <w:r w:rsidR="0044540E">
        <w:rPr>
          <w:rFonts w:ascii="Adobe Garamond Pro" w:hAnsi="Adobe Garamond Pro" w:cs="TimesNewRoman"/>
          <w:sz w:val="20"/>
          <w:szCs w:val="20"/>
        </w:rPr>
        <w:t xml:space="preserve">and </w:t>
      </w:r>
      <w:r w:rsidR="0044540E" w:rsidRPr="00965389">
        <w:rPr>
          <w:rFonts w:ascii="Adobe Garamond Pro" w:hAnsi="Adobe Garamond Pro" w:cs="TimesNewRoman"/>
          <w:sz w:val="20"/>
          <w:szCs w:val="20"/>
        </w:rPr>
        <w:t>those that find themselves inside it do not enter into contact with the water</w:t>
      </w:r>
      <w:r w:rsidRPr="00965389">
        <w:rPr>
          <w:rFonts w:ascii="Adobe Garamond Pro" w:hAnsi="Adobe Garamond Pro" w:cs="TimesNewRoman"/>
          <w:sz w:val="20"/>
          <w:szCs w:val="20"/>
        </w:rPr>
        <w:t xml:space="preserve">, </w:t>
      </w:r>
      <w:r w:rsidR="0044540E" w:rsidRPr="00965389">
        <w:rPr>
          <w:rFonts w:ascii="Adobe Garamond Pro" w:hAnsi="Adobe Garamond Pro" w:cs="TimesNewRoman"/>
          <w:sz w:val="20"/>
          <w:szCs w:val="20"/>
        </w:rPr>
        <w:t xml:space="preserve">although </w:t>
      </w:r>
      <w:r w:rsidR="00965389" w:rsidRPr="00965389">
        <w:rPr>
          <w:rFonts w:ascii="Adobe Garamond Pro" w:hAnsi="Adobe Garamond Pro" w:cs="TimesNewRoman"/>
          <w:sz w:val="20"/>
          <w:szCs w:val="20"/>
        </w:rPr>
        <w:t>intelligent beings will enter if they can move by means other than swimming</w:t>
      </w:r>
      <w:r w:rsidRPr="00965389">
        <w:rPr>
          <w:rFonts w:ascii="Adobe Garamond Pro" w:hAnsi="Adobe Garamond Pro" w:cs="TimesNewRoman"/>
          <w:sz w:val="20"/>
          <w:szCs w:val="20"/>
        </w:rPr>
        <w:t>. The spell cannot transform any solids present in the</w:t>
      </w:r>
      <w:r w:rsidRPr="0044540E">
        <w:rPr>
          <w:rFonts w:ascii="Adobe Garamond Pro" w:hAnsi="Adobe Garamond Pro" w:cs="TimesNewRoman"/>
          <w:sz w:val="20"/>
          <w:szCs w:val="20"/>
        </w:rPr>
        <w:t xml:space="preserve"> water, </w:t>
      </w:r>
      <w:r w:rsidR="0044540E" w:rsidRPr="0044540E">
        <w:rPr>
          <w:rFonts w:ascii="Adobe Garamond Pro" w:hAnsi="Adobe Garamond Pro" w:cs="TimesNewRoman"/>
          <w:sz w:val="20"/>
          <w:szCs w:val="20"/>
        </w:rPr>
        <w:t>and if there are diluted poisons in the area</w:t>
      </w:r>
      <w:r w:rsidRPr="0044540E">
        <w:rPr>
          <w:rFonts w:ascii="Adobe Garamond Pro" w:hAnsi="Adobe Garamond Pro" w:cs="TimesNewRoman"/>
          <w:sz w:val="20"/>
          <w:szCs w:val="20"/>
        </w:rPr>
        <w:t xml:space="preserve">, </w:t>
      </w:r>
      <w:r w:rsidR="0044540E" w:rsidRPr="0044540E">
        <w:rPr>
          <w:rFonts w:ascii="Adobe Garamond Pro" w:hAnsi="Adobe Garamond Pro" w:cs="TimesNewRoman"/>
          <w:sz w:val="20"/>
          <w:szCs w:val="20"/>
        </w:rPr>
        <w:t>they are breathed in with the airy water</w:t>
      </w:r>
      <w:r w:rsidRPr="0044540E">
        <w:rPr>
          <w:rFonts w:ascii="Adobe Garamond Pro" w:hAnsi="Adobe Garamond Pro" w:cs="TimesNewRoman"/>
          <w:sz w:val="20"/>
          <w:szCs w:val="20"/>
        </w:rPr>
        <w:t xml:space="preserve">, </w:t>
      </w:r>
      <w:r w:rsidR="0044540E" w:rsidRPr="0044540E">
        <w:rPr>
          <w:rFonts w:ascii="Adobe Garamond Pro" w:hAnsi="Adobe Garamond Pro" w:cs="TimesNewRoman"/>
          <w:sz w:val="20"/>
          <w:szCs w:val="20"/>
        </w:rPr>
        <w:t>causing their normal effects to the victims</w:t>
      </w:r>
      <w:r w:rsidRPr="0044540E">
        <w:rPr>
          <w:rFonts w:ascii="Adobe Garamond Pro" w:hAnsi="Adobe Garamond Pro" w:cs="TimesNewRoman"/>
          <w:sz w:val="20"/>
          <w:szCs w:val="20"/>
        </w:rPr>
        <w:t xml:space="preserve"> (ST</w:t>
      </w:r>
      <w:r w:rsidRPr="00985A67">
        <w:rPr>
          <w:rFonts w:ascii="Adobe Garamond Pro" w:hAnsi="Adobe Garamond Pro" w:cs="TimesNewRoman"/>
          <w:sz w:val="20"/>
          <w:szCs w:val="20"/>
        </w:rPr>
        <w:t xml:space="preserve"> allowed). The sphere protects from any </w:t>
      </w:r>
      <w:r w:rsidR="00E36F97" w:rsidRPr="00985A67">
        <w:rPr>
          <w:rFonts w:ascii="Adobe Garamond Pro" w:hAnsi="Adobe Garamond Pro" w:cs="TimesNewRoman"/>
          <w:sz w:val="20"/>
          <w:szCs w:val="20"/>
        </w:rPr>
        <w:t>water-based</w:t>
      </w:r>
      <w:r w:rsidRPr="00985A67">
        <w:rPr>
          <w:rFonts w:ascii="Adobe Garamond Pro" w:hAnsi="Adobe Garamond Pro" w:cs="TimesNewRoman"/>
          <w:sz w:val="20"/>
          <w:szCs w:val="20"/>
        </w:rPr>
        <w:t xml:space="preserve"> attack and grants a +2 bonus to any ST against ice based attacks.</w:t>
      </w:r>
    </w:p>
    <w:p w:rsidR="00C256AE" w:rsidRPr="008E5E0B" w:rsidRDefault="00C256AE" w:rsidP="00C256AE">
      <w:pPr>
        <w:autoSpaceDE w:val="0"/>
        <w:autoSpaceDN w:val="0"/>
        <w:adjustRightInd w:val="0"/>
        <w:spacing w:after="0" w:line="240" w:lineRule="auto"/>
        <w:ind w:firstLine="228"/>
        <w:jc w:val="both"/>
        <w:rPr>
          <w:rFonts w:ascii="Adobe Garamond Pro" w:hAnsi="Adobe Garamond Pro" w:cs="TimesNewRoman"/>
          <w:sz w:val="20"/>
          <w:szCs w:val="20"/>
        </w:rPr>
      </w:pPr>
      <w:r w:rsidRPr="008E5E0B">
        <w:rPr>
          <w:rFonts w:ascii="Adobe Garamond Pro" w:hAnsi="Adobe Garamond Pro" w:cs="TimesNewRoman"/>
          <w:sz w:val="20"/>
          <w:szCs w:val="20"/>
        </w:rPr>
        <w:t xml:space="preserve">The reverse spell, </w:t>
      </w:r>
      <w:r w:rsidRPr="008E5E0B">
        <w:rPr>
          <w:rFonts w:ascii="Adobe Garamond Pro" w:hAnsi="Adobe Garamond Pro" w:cs="Times New Roman"/>
          <w:b/>
          <w:bCs/>
          <w:i/>
          <w:iCs/>
          <w:sz w:val="20"/>
          <w:szCs w:val="20"/>
        </w:rPr>
        <w:t>liquid air</w:t>
      </w:r>
      <w:r w:rsidRPr="008E5E0B">
        <w:rPr>
          <w:rFonts w:ascii="Adobe Garamond Pro" w:hAnsi="Adobe Garamond Pro" w:cs="TimesNewRoman"/>
          <w:sz w:val="20"/>
          <w:szCs w:val="20"/>
        </w:rPr>
        <w:t>, tra</w:t>
      </w:r>
      <w:r w:rsidR="00965389" w:rsidRPr="008E5E0B">
        <w:rPr>
          <w:rFonts w:ascii="Adobe Garamond Pro" w:hAnsi="Adobe Garamond Pro" w:cs="TimesNewRoman"/>
          <w:sz w:val="20"/>
          <w:szCs w:val="20"/>
        </w:rPr>
        <w:t>nsforms the air into a denser and liquid substance that can be easily breathed by subaquatic</w:t>
      </w:r>
      <w:r w:rsidRPr="008E5E0B">
        <w:rPr>
          <w:rFonts w:ascii="Adobe Garamond Pro" w:hAnsi="Adobe Garamond Pro" w:cs="TimesNewRoman"/>
          <w:sz w:val="20"/>
          <w:szCs w:val="20"/>
        </w:rPr>
        <w:t xml:space="preserve"> </w:t>
      </w:r>
      <w:r w:rsidR="00965389" w:rsidRPr="008E5E0B">
        <w:rPr>
          <w:rFonts w:ascii="Adobe Garamond Pro" w:hAnsi="Adobe Garamond Pro" w:cs="TimesNewRoman"/>
          <w:sz w:val="20"/>
          <w:szCs w:val="20"/>
        </w:rPr>
        <w:t>creatures</w:t>
      </w:r>
      <w:r w:rsidRPr="008E5E0B">
        <w:rPr>
          <w:rFonts w:ascii="Adobe Garamond Pro" w:hAnsi="Adobe Garamond Pro" w:cs="TimesNewRoman"/>
          <w:sz w:val="20"/>
          <w:szCs w:val="20"/>
        </w:rPr>
        <w:t xml:space="preserve">. </w:t>
      </w:r>
      <w:r w:rsidR="00965389" w:rsidRPr="008E5E0B">
        <w:rPr>
          <w:rFonts w:ascii="Adobe Garamond Pro" w:hAnsi="Adobe Garamond Pro" w:cs="TimesNewRoman"/>
          <w:sz w:val="20"/>
          <w:szCs w:val="20"/>
        </w:rPr>
        <w:t>The liquid obviously fills the sphere and produces along its border a</w:t>
      </w:r>
      <w:r w:rsidRPr="008E5E0B">
        <w:rPr>
          <w:rFonts w:ascii="Adobe Garamond Pro" w:hAnsi="Adobe Garamond Pro" w:cs="TimesNewRoman"/>
          <w:sz w:val="20"/>
          <w:szCs w:val="20"/>
        </w:rPr>
        <w:t xml:space="preserve"> </w:t>
      </w:r>
      <w:r w:rsidR="00965389" w:rsidRPr="008E5E0B">
        <w:rPr>
          <w:rFonts w:ascii="Adobe Garamond Pro" w:hAnsi="Adobe Garamond Pro" w:cs="TimesNewRoman"/>
          <w:sz w:val="20"/>
          <w:szCs w:val="20"/>
        </w:rPr>
        <w:t>thin vapour trail</w:t>
      </w:r>
      <w:r w:rsidRPr="008E5E0B">
        <w:rPr>
          <w:rFonts w:ascii="Adobe Garamond Pro" w:hAnsi="Adobe Garamond Pro" w:cs="TimesNewRoman"/>
          <w:sz w:val="20"/>
          <w:szCs w:val="20"/>
        </w:rPr>
        <w:t xml:space="preserve">. </w:t>
      </w:r>
      <w:r w:rsidR="00965389" w:rsidRPr="008E5E0B">
        <w:rPr>
          <w:rFonts w:ascii="Adobe Garamond Pro" w:hAnsi="Adobe Garamond Pro" w:cs="TimesNewRoman"/>
          <w:sz w:val="20"/>
          <w:szCs w:val="20"/>
        </w:rPr>
        <w:t>Anyone that enters the area of effect are therefore</w:t>
      </w:r>
      <w:r w:rsidRPr="008E5E0B">
        <w:rPr>
          <w:rFonts w:ascii="Adobe Garamond Pro" w:hAnsi="Adobe Garamond Pro" w:cs="TimesNewRoman"/>
          <w:sz w:val="20"/>
          <w:szCs w:val="20"/>
        </w:rPr>
        <w:t xml:space="preserve"> </w:t>
      </w:r>
      <w:r w:rsidR="00965389" w:rsidRPr="008E5E0B">
        <w:rPr>
          <w:rFonts w:ascii="Adobe Garamond Pro" w:hAnsi="Adobe Garamond Pro" w:cs="TimesNewRoman"/>
          <w:sz w:val="20"/>
          <w:szCs w:val="20"/>
        </w:rPr>
        <w:t>completely bathed</w:t>
      </w:r>
      <w:r w:rsidRPr="008E5E0B">
        <w:rPr>
          <w:rFonts w:ascii="Adobe Garamond Pro" w:hAnsi="Adobe Garamond Pro" w:cs="TimesNewRoman"/>
          <w:sz w:val="20"/>
          <w:szCs w:val="20"/>
        </w:rPr>
        <w:t xml:space="preserve">, </w:t>
      </w:r>
      <w:r w:rsidR="00965389" w:rsidRPr="008E5E0B">
        <w:rPr>
          <w:rFonts w:ascii="Adobe Garamond Pro" w:hAnsi="Adobe Garamond Pro" w:cs="TimesNewRoman"/>
          <w:sz w:val="20"/>
          <w:szCs w:val="20"/>
        </w:rPr>
        <w:t xml:space="preserve">and if they cannot </w:t>
      </w:r>
      <w:r w:rsidR="00E36F97" w:rsidRPr="008E5E0B">
        <w:rPr>
          <w:rFonts w:ascii="Adobe Garamond Pro" w:hAnsi="Adobe Garamond Pro" w:cs="TimesNewRoman"/>
          <w:sz w:val="20"/>
          <w:szCs w:val="20"/>
        </w:rPr>
        <w:t>breathe,</w:t>
      </w:r>
      <w:r w:rsidR="00965389" w:rsidRPr="008E5E0B">
        <w:rPr>
          <w:rFonts w:ascii="Adobe Garamond Pro" w:hAnsi="Adobe Garamond Pro" w:cs="TimesNewRoman"/>
          <w:sz w:val="20"/>
          <w:szCs w:val="20"/>
        </w:rPr>
        <w:t xml:space="preserve"> water and don’t hold their breath risk drowning </w:t>
      </w:r>
      <w:r w:rsidRPr="008E5E0B">
        <w:rPr>
          <w:rFonts w:ascii="Adobe Garamond Pro" w:hAnsi="Adobe Garamond Pro" w:cs="TimesNewRoman"/>
          <w:sz w:val="20"/>
          <w:szCs w:val="20"/>
        </w:rPr>
        <w:t>(</w:t>
      </w:r>
      <w:r w:rsidR="00965389" w:rsidRPr="008E5E0B">
        <w:rPr>
          <w:rFonts w:ascii="Adobe Garamond Pro" w:hAnsi="Adobe Garamond Pro" w:cs="TimesNewRoman"/>
          <w:sz w:val="20"/>
          <w:szCs w:val="20"/>
        </w:rPr>
        <w:t>see the rules on suffocation at the end of the spell’s description</w:t>
      </w:r>
      <w:r w:rsidRPr="008E5E0B">
        <w:rPr>
          <w:rFonts w:ascii="Adobe Garamond Pro" w:hAnsi="Adobe Garamond Pro" w:cs="TimesNewRoman"/>
          <w:sz w:val="20"/>
          <w:szCs w:val="20"/>
        </w:rPr>
        <w:t>).</w:t>
      </w:r>
    </w:p>
    <w:p w:rsidR="00C256AE" w:rsidRPr="001E44D0" w:rsidRDefault="001E44D0" w:rsidP="00C256AE">
      <w:pPr>
        <w:autoSpaceDE w:val="0"/>
        <w:autoSpaceDN w:val="0"/>
        <w:adjustRightInd w:val="0"/>
        <w:spacing w:after="0" w:line="240" w:lineRule="auto"/>
        <w:ind w:firstLine="228"/>
        <w:jc w:val="both"/>
        <w:rPr>
          <w:rFonts w:ascii="Adobe Garamond Pro" w:hAnsi="Adobe Garamond Pro" w:cs="TimesNewRoman"/>
          <w:sz w:val="20"/>
          <w:szCs w:val="20"/>
        </w:rPr>
      </w:pPr>
      <w:r w:rsidRPr="001E44D0">
        <w:rPr>
          <w:rFonts w:ascii="Adobe Garamond Pro" w:hAnsi="Adobe Garamond Pro" w:cs="TimesNewRoman"/>
          <w:sz w:val="20"/>
          <w:szCs w:val="20"/>
        </w:rPr>
        <w:t>The barrier also protects those inside it from</w:t>
      </w:r>
      <w:r w:rsidR="00C256AE" w:rsidRPr="001E44D0">
        <w:rPr>
          <w:rFonts w:ascii="Adobe Garamond Pro" w:hAnsi="Adobe Garamond Pro" w:cs="TimesNewRoman"/>
          <w:sz w:val="20"/>
          <w:szCs w:val="20"/>
        </w:rPr>
        <w:t xml:space="preserve"> </w:t>
      </w:r>
      <w:r w:rsidRPr="001E44D0">
        <w:rPr>
          <w:rFonts w:ascii="Adobe Garamond Pro" w:hAnsi="Adobe Garamond Pro" w:cs="TimesNewRoman"/>
          <w:sz w:val="20"/>
          <w:szCs w:val="20"/>
        </w:rPr>
        <w:t>attacks of ranged weapons</w:t>
      </w:r>
      <w:r w:rsidR="00C256AE" w:rsidRPr="001E44D0">
        <w:rPr>
          <w:rFonts w:ascii="Adobe Garamond Pro" w:hAnsi="Adobe Garamond Pro" w:cs="TimesNewRoman"/>
          <w:sz w:val="20"/>
          <w:szCs w:val="20"/>
        </w:rPr>
        <w:t xml:space="preserve">, </w:t>
      </w:r>
      <w:r w:rsidRPr="001E44D0">
        <w:rPr>
          <w:rFonts w:ascii="Adobe Garamond Pro" w:hAnsi="Adobe Garamond Pro" w:cs="TimesNewRoman"/>
          <w:sz w:val="20"/>
          <w:szCs w:val="20"/>
        </w:rPr>
        <w:t>as the water dampens the kinetic energy of the weapon and</w:t>
      </w:r>
      <w:r w:rsidR="00C256AE" w:rsidRPr="001E44D0">
        <w:rPr>
          <w:rFonts w:ascii="Adobe Garamond Pro" w:hAnsi="Adobe Garamond Pro" w:cs="TimesNewRoman"/>
          <w:sz w:val="20"/>
          <w:szCs w:val="20"/>
        </w:rPr>
        <w:t xml:space="preserve"> </w:t>
      </w:r>
      <w:r w:rsidRPr="001E44D0">
        <w:rPr>
          <w:rFonts w:ascii="Adobe Garamond Pro" w:hAnsi="Adobe Garamond Pro" w:cs="TimesNewRoman"/>
          <w:sz w:val="20"/>
          <w:szCs w:val="20"/>
        </w:rPr>
        <w:t>mitigates the impact</w:t>
      </w:r>
      <w:r w:rsidR="00C256AE" w:rsidRPr="001E44D0">
        <w:rPr>
          <w:rFonts w:ascii="Adobe Garamond Pro" w:hAnsi="Adobe Garamond Pro" w:cs="TimesNewRoman"/>
          <w:sz w:val="20"/>
          <w:szCs w:val="20"/>
        </w:rPr>
        <w:t xml:space="preserve">, </w:t>
      </w:r>
      <w:r w:rsidRPr="001E44D0">
        <w:rPr>
          <w:rFonts w:ascii="Adobe Garamond Pro" w:hAnsi="Adobe Garamond Pro" w:cs="TimesNewRoman"/>
          <w:sz w:val="20"/>
          <w:szCs w:val="20"/>
        </w:rPr>
        <w:t>such that these types of weapon always cause ⅓ normal damage</w:t>
      </w:r>
      <w:r w:rsidR="00C256AE" w:rsidRPr="001E44D0">
        <w:rPr>
          <w:rFonts w:ascii="Adobe Garamond Pro" w:hAnsi="Adobe Garamond Pro" w:cs="TimesNewRoman"/>
          <w:sz w:val="20"/>
          <w:szCs w:val="20"/>
        </w:rPr>
        <w:t xml:space="preserve">. </w:t>
      </w:r>
      <w:r w:rsidRPr="001E44D0">
        <w:rPr>
          <w:rFonts w:ascii="Adobe Garamond Pro" w:hAnsi="Adobe Garamond Pro" w:cs="TimesNewRoman"/>
          <w:sz w:val="20"/>
          <w:szCs w:val="20"/>
        </w:rPr>
        <w:t>The sphere of liquid also protects from fire-based attacks</w:t>
      </w:r>
      <w:r w:rsidR="00C256AE" w:rsidRPr="001E44D0">
        <w:rPr>
          <w:rFonts w:ascii="Adobe Garamond Pro" w:hAnsi="Adobe Garamond Pro" w:cs="TimesNewRoman"/>
          <w:sz w:val="20"/>
          <w:szCs w:val="20"/>
        </w:rPr>
        <w:t xml:space="preserve">, </w:t>
      </w:r>
      <w:r w:rsidRPr="001E44D0">
        <w:rPr>
          <w:rFonts w:ascii="Adobe Garamond Pro" w:hAnsi="Adobe Garamond Pro" w:cs="TimesNewRoman"/>
          <w:sz w:val="20"/>
          <w:szCs w:val="20"/>
        </w:rPr>
        <w:t>which automatically cause 1 point of damage</w:t>
      </w:r>
      <w:r w:rsidR="00C256AE" w:rsidRPr="001E44D0">
        <w:rPr>
          <w:rFonts w:ascii="Adobe Garamond Pro" w:hAnsi="Adobe Garamond Pro" w:cs="TimesNewRoman"/>
          <w:sz w:val="20"/>
          <w:szCs w:val="20"/>
        </w:rPr>
        <w:t xml:space="preserve"> </w:t>
      </w:r>
      <w:r w:rsidRPr="001E44D0">
        <w:rPr>
          <w:rFonts w:ascii="Adobe Garamond Pro" w:hAnsi="Adobe Garamond Pro" w:cs="TimesNewRoman"/>
          <w:sz w:val="20"/>
          <w:szCs w:val="20"/>
        </w:rPr>
        <w:t>less per die</w:t>
      </w:r>
      <w:r w:rsidR="00C256AE" w:rsidRPr="001E44D0">
        <w:rPr>
          <w:rFonts w:ascii="Adobe Garamond Pro" w:hAnsi="Adobe Garamond Pro" w:cs="TimesNewRoman"/>
          <w:sz w:val="20"/>
          <w:szCs w:val="20"/>
        </w:rPr>
        <w:t xml:space="preserve">, </w:t>
      </w:r>
      <w:r w:rsidRPr="001E44D0">
        <w:rPr>
          <w:rFonts w:ascii="Adobe Garamond Pro" w:hAnsi="Adobe Garamond Pro" w:cs="TimesNewRoman"/>
          <w:sz w:val="20"/>
          <w:szCs w:val="20"/>
        </w:rPr>
        <w:t>and give those within it a +1 bonus on their ST to further reduce the damage</w:t>
      </w:r>
      <w:r w:rsidR="00C256AE" w:rsidRPr="001E44D0">
        <w:rPr>
          <w:rFonts w:ascii="Adobe Garamond Pro" w:hAnsi="Adobe Garamond Pro" w:cs="TimesNewRoman"/>
          <w:sz w:val="20"/>
          <w:szCs w:val="20"/>
        </w:rPr>
        <w:t>.</w:t>
      </w:r>
    </w:p>
    <w:p w:rsidR="00C256AE" w:rsidRPr="001E44D0" w:rsidRDefault="00C256AE" w:rsidP="00C256AE">
      <w:pPr>
        <w:autoSpaceDE w:val="0"/>
        <w:autoSpaceDN w:val="0"/>
        <w:adjustRightInd w:val="0"/>
        <w:spacing w:after="0" w:line="240" w:lineRule="auto"/>
        <w:ind w:firstLine="228"/>
        <w:jc w:val="both"/>
        <w:rPr>
          <w:rFonts w:ascii="Adobe Garamond Pro" w:hAnsi="Adobe Garamond Pro" w:cs="TimesNewRoman"/>
          <w:sz w:val="20"/>
          <w:szCs w:val="20"/>
        </w:rPr>
      </w:pPr>
      <w:r w:rsidRPr="001E44D0">
        <w:rPr>
          <w:rFonts w:ascii="Adobe Garamond Pro" w:hAnsi="Adobe Garamond Pro" w:cs="TimesNewRoman"/>
          <w:sz w:val="20"/>
          <w:szCs w:val="20"/>
        </w:rPr>
        <w:t xml:space="preserve">However, </w:t>
      </w:r>
      <w:r w:rsidR="008E5E0B" w:rsidRPr="001E44D0">
        <w:rPr>
          <w:rFonts w:ascii="Adobe Garamond Pro" w:hAnsi="Adobe Garamond Pro" w:cs="TimesNewRoman"/>
          <w:sz w:val="20"/>
          <w:szCs w:val="20"/>
        </w:rPr>
        <w:t>the sphere of liquid</w:t>
      </w:r>
      <w:r w:rsidRPr="001E44D0">
        <w:rPr>
          <w:rFonts w:ascii="Adobe Garamond Pro" w:hAnsi="Adobe Garamond Pro" w:cs="TimesNewRoman"/>
          <w:sz w:val="20"/>
          <w:szCs w:val="20"/>
        </w:rPr>
        <w:t xml:space="preserve"> </w:t>
      </w:r>
      <w:r w:rsidR="008E5E0B" w:rsidRPr="001E44D0">
        <w:rPr>
          <w:rFonts w:ascii="Adobe Garamond Pro" w:hAnsi="Adobe Garamond Pro" w:cs="TimesNewRoman"/>
          <w:sz w:val="20"/>
          <w:szCs w:val="20"/>
        </w:rPr>
        <w:t>is instead detrimental against attacks based on cold and electricity</w:t>
      </w:r>
      <w:r w:rsidRPr="001E44D0">
        <w:rPr>
          <w:rFonts w:ascii="Adobe Garamond Pro" w:hAnsi="Adobe Garamond Pro" w:cs="TimesNewRoman"/>
          <w:sz w:val="20"/>
          <w:szCs w:val="20"/>
        </w:rPr>
        <w:t>. In</w:t>
      </w:r>
      <w:r w:rsidR="008E5E0B" w:rsidRPr="001E44D0">
        <w:rPr>
          <w:rFonts w:ascii="Adobe Garamond Pro" w:hAnsi="Adobe Garamond Pro" w:cs="TimesNewRoman"/>
          <w:sz w:val="20"/>
          <w:szCs w:val="20"/>
        </w:rPr>
        <w:t xml:space="preserve"> </w:t>
      </w:r>
      <w:r w:rsidRPr="001E44D0">
        <w:rPr>
          <w:rFonts w:ascii="Adobe Garamond Pro" w:hAnsi="Adobe Garamond Pro" w:cs="TimesNewRoman"/>
          <w:sz w:val="20"/>
          <w:szCs w:val="20"/>
        </w:rPr>
        <w:t>fa</w:t>
      </w:r>
      <w:r w:rsidR="008E5E0B" w:rsidRPr="001E44D0">
        <w:rPr>
          <w:rFonts w:ascii="Adobe Garamond Pro" w:hAnsi="Adobe Garamond Pro" w:cs="TimesNewRoman"/>
          <w:sz w:val="20"/>
          <w:szCs w:val="20"/>
        </w:rPr>
        <w:t>c</w:t>
      </w:r>
      <w:r w:rsidRPr="001E44D0">
        <w:rPr>
          <w:rFonts w:ascii="Adobe Garamond Pro" w:hAnsi="Adobe Garamond Pro" w:cs="TimesNewRoman"/>
          <w:sz w:val="20"/>
          <w:szCs w:val="20"/>
        </w:rPr>
        <w:t xml:space="preserve">t, </w:t>
      </w:r>
      <w:r w:rsidR="008E5E0B" w:rsidRPr="001E44D0">
        <w:rPr>
          <w:rFonts w:ascii="Adobe Garamond Pro" w:hAnsi="Adobe Garamond Pro" w:cs="TimesNewRoman"/>
          <w:sz w:val="20"/>
          <w:szCs w:val="20"/>
        </w:rPr>
        <w:t>attacks based on electricity are amplified by the liquid</w:t>
      </w:r>
      <w:r w:rsidRPr="001E44D0">
        <w:rPr>
          <w:rFonts w:ascii="Adobe Garamond Pro" w:hAnsi="Adobe Garamond Pro" w:cs="TimesNewRoman"/>
          <w:sz w:val="20"/>
          <w:szCs w:val="20"/>
        </w:rPr>
        <w:t xml:space="preserve">, </w:t>
      </w:r>
      <w:r w:rsidR="008E5E0B" w:rsidRPr="001E44D0">
        <w:rPr>
          <w:rFonts w:ascii="Adobe Garamond Pro" w:hAnsi="Adobe Garamond Pro" w:cs="TimesNewRoman"/>
          <w:sz w:val="20"/>
          <w:szCs w:val="20"/>
        </w:rPr>
        <w:t>with the result that all those within the sphere</w:t>
      </w:r>
      <w:r w:rsidR="001E44D0" w:rsidRPr="001E44D0">
        <w:rPr>
          <w:rFonts w:ascii="Adobe Garamond Pro" w:hAnsi="Adobe Garamond Pro" w:cs="TimesNewRoman"/>
          <w:sz w:val="20"/>
          <w:szCs w:val="20"/>
        </w:rPr>
        <w:t xml:space="preserve"> suffer the attacks damage</w:t>
      </w:r>
      <w:r w:rsidRPr="001E44D0">
        <w:rPr>
          <w:rFonts w:ascii="Adobe Garamond Pro" w:hAnsi="Adobe Garamond Pro" w:cs="TimesNewRoman"/>
          <w:sz w:val="20"/>
          <w:szCs w:val="20"/>
        </w:rPr>
        <w:t xml:space="preserve"> (for example a </w:t>
      </w:r>
      <w:r w:rsidRPr="001E44D0">
        <w:rPr>
          <w:rFonts w:ascii="Adobe Garamond Pro" w:hAnsi="Adobe Garamond Pro" w:cs="TimesNewRoman"/>
          <w:i/>
          <w:sz w:val="20"/>
          <w:szCs w:val="20"/>
        </w:rPr>
        <w:t>lightning bolt</w:t>
      </w:r>
      <w:r w:rsidRPr="001E44D0">
        <w:rPr>
          <w:rFonts w:ascii="Adobe Garamond Pro" w:hAnsi="Adobe Garamond Pro" w:cs="TimesNewRoman"/>
          <w:sz w:val="20"/>
          <w:szCs w:val="20"/>
        </w:rPr>
        <w:t xml:space="preserve"> directed against one of the creatures in contact with the sphere, </w:t>
      </w:r>
      <w:r w:rsidR="001E44D0" w:rsidRPr="001E44D0">
        <w:rPr>
          <w:rFonts w:ascii="Adobe Garamond Pro" w:hAnsi="Adobe Garamond Pro" w:cs="TimesNewRoman"/>
          <w:sz w:val="20"/>
          <w:szCs w:val="20"/>
        </w:rPr>
        <w:t>which is completely filled by the lightning’s energy</w:t>
      </w:r>
      <w:r w:rsidRPr="001E44D0">
        <w:rPr>
          <w:rFonts w:ascii="Adobe Garamond Pro" w:hAnsi="Adobe Garamond Pro" w:cs="TimesNewRoman"/>
          <w:sz w:val="20"/>
          <w:szCs w:val="20"/>
        </w:rPr>
        <w:t>, causing damage to all present).</w:t>
      </w:r>
    </w:p>
    <w:p w:rsidR="00C256AE" w:rsidRPr="0044540E" w:rsidRDefault="00C256AE" w:rsidP="00C256AE">
      <w:pPr>
        <w:autoSpaceDE w:val="0"/>
        <w:autoSpaceDN w:val="0"/>
        <w:adjustRightInd w:val="0"/>
        <w:spacing w:after="0" w:line="240" w:lineRule="auto"/>
        <w:ind w:firstLine="228"/>
        <w:jc w:val="both"/>
        <w:rPr>
          <w:rFonts w:ascii="Adobe Garamond Pro" w:hAnsi="Adobe Garamond Pro" w:cs="TimesNewRoman"/>
          <w:sz w:val="20"/>
          <w:szCs w:val="20"/>
        </w:rPr>
      </w:pPr>
      <w:r w:rsidRPr="00985A67">
        <w:rPr>
          <w:rFonts w:ascii="Adobe Garamond Pro" w:hAnsi="Adobe Garamond Pro" w:cs="TimesNewRoman"/>
          <w:sz w:val="20"/>
          <w:szCs w:val="20"/>
        </w:rPr>
        <w:t xml:space="preserve">Cold-based attacks or effects instead have a chance </w:t>
      </w:r>
      <w:r w:rsidRPr="008E5E0B">
        <w:rPr>
          <w:rFonts w:ascii="Adobe Garamond Pro" w:hAnsi="Adobe Garamond Pro" w:cs="TimesNewRoman"/>
          <w:sz w:val="20"/>
          <w:szCs w:val="20"/>
        </w:rPr>
        <w:t xml:space="preserve">equal to the damage produced to freeze the entire sphere, </w:t>
      </w:r>
      <w:r w:rsidR="008E5E0B" w:rsidRPr="008E5E0B">
        <w:rPr>
          <w:rFonts w:ascii="Adobe Garamond Pro" w:hAnsi="Adobe Garamond Pro" w:cs="TimesNewRoman"/>
          <w:sz w:val="20"/>
          <w:szCs w:val="20"/>
        </w:rPr>
        <w:t>imprisoning those found inside it</w:t>
      </w:r>
      <w:r w:rsidRPr="008E5E0B">
        <w:rPr>
          <w:rFonts w:ascii="Adobe Garamond Pro" w:hAnsi="Adobe Garamond Pro" w:cs="TimesNewRoman"/>
          <w:sz w:val="20"/>
          <w:szCs w:val="20"/>
        </w:rPr>
        <w:t xml:space="preserve"> (for example a </w:t>
      </w:r>
      <w:r w:rsidRPr="008E5E0B">
        <w:rPr>
          <w:rFonts w:ascii="Adobe Garamond Pro" w:hAnsi="Adobe Garamond Pro" w:cs="Times New Roman"/>
          <w:i/>
          <w:iCs/>
          <w:sz w:val="20"/>
          <w:szCs w:val="20"/>
        </w:rPr>
        <w:t xml:space="preserve">cone of cold </w:t>
      </w:r>
      <w:r w:rsidRPr="008E5E0B">
        <w:rPr>
          <w:rFonts w:ascii="Adobe Garamond Pro" w:hAnsi="Adobe Garamond Pro" w:cs="TimesNewRoman"/>
          <w:sz w:val="20"/>
          <w:szCs w:val="20"/>
        </w:rPr>
        <w:t xml:space="preserve">that causes 30 Hit Points has a 30% chance of freezing the entire area). </w:t>
      </w:r>
      <w:r w:rsidR="008E5E0B" w:rsidRPr="008E5E0B">
        <w:rPr>
          <w:rFonts w:ascii="Adobe Garamond Pro" w:hAnsi="Adobe Garamond Pro" w:cs="TimesNewRoman"/>
          <w:sz w:val="20"/>
          <w:szCs w:val="20"/>
        </w:rPr>
        <w:t>The sphere remains frozen until</w:t>
      </w:r>
      <w:r w:rsidRPr="008E5E0B">
        <w:rPr>
          <w:rFonts w:ascii="Adobe Garamond Pro" w:hAnsi="Adobe Garamond Pro" w:cs="TimesNewRoman"/>
          <w:sz w:val="20"/>
          <w:szCs w:val="20"/>
        </w:rPr>
        <w:t xml:space="preserve"> </w:t>
      </w:r>
      <w:r w:rsidR="008E5E0B" w:rsidRPr="008E5E0B">
        <w:rPr>
          <w:rFonts w:ascii="Adobe Garamond Pro" w:hAnsi="Adobe Garamond Pro" w:cs="TimesNewRoman"/>
          <w:sz w:val="20"/>
          <w:szCs w:val="20"/>
        </w:rPr>
        <w:t xml:space="preserve">all its occupants have escaped it with a successful </w:t>
      </w:r>
      <w:r w:rsidRPr="008E5E0B">
        <w:rPr>
          <w:rFonts w:ascii="Adobe Garamond Pro" w:hAnsi="Adobe Garamond Pro" w:cs="TimesNewRoman"/>
          <w:sz w:val="20"/>
          <w:szCs w:val="20"/>
        </w:rPr>
        <w:t>a</w:t>
      </w:r>
      <w:r w:rsidRPr="00985A67">
        <w:rPr>
          <w:rFonts w:ascii="Adobe Garamond Pro" w:hAnsi="Adobe Garamond Pro" w:cs="TimesNewRoman"/>
          <w:sz w:val="20"/>
          <w:szCs w:val="20"/>
        </w:rPr>
        <w:t xml:space="preserve"> ST vs. </w:t>
      </w:r>
      <w:r w:rsidRPr="008E5E0B">
        <w:rPr>
          <w:rFonts w:ascii="Adobe Garamond Pro" w:hAnsi="Adobe Garamond Pro" w:cs="TimesNewRoman"/>
          <w:sz w:val="20"/>
          <w:szCs w:val="20"/>
        </w:rPr>
        <w:t xml:space="preserve">Paralysis (one attempt per round): </w:t>
      </w:r>
      <w:r w:rsidR="008E5E0B" w:rsidRPr="008E5E0B">
        <w:rPr>
          <w:rFonts w:ascii="Adobe Garamond Pro" w:hAnsi="Adobe Garamond Pro" w:cs="TimesNewRoman"/>
          <w:sz w:val="20"/>
          <w:szCs w:val="20"/>
        </w:rPr>
        <w:t>which means that they have broken the ice</w:t>
      </w:r>
      <w:r w:rsidRPr="008E5E0B">
        <w:rPr>
          <w:rFonts w:ascii="Adobe Garamond Pro" w:hAnsi="Adobe Garamond Pro" w:cs="TimesNewRoman"/>
          <w:sz w:val="20"/>
          <w:szCs w:val="20"/>
        </w:rPr>
        <w:t xml:space="preserve">, </w:t>
      </w:r>
      <w:r w:rsidR="008E5E0B" w:rsidRPr="008E5E0B">
        <w:rPr>
          <w:rFonts w:ascii="Adobe Garamond Pro" w:hAnsi="Adobe Garamond Pro" w:cs="TimesNewRoman"/>
          <w:sz w:val="20"/>
          <w:szCs w:val="20"/>
        </w:rPr>
        <w:t>pushing the pieces out of the sphere</w:t>
      </w:r>
      <w:r w:rsidRPr="008E5E0B">
        <w:rPr>
          <w:rFonts w:ascii="Adobe Garamond Pro" w:hAnsi="Adobe Garamond Pro" w:cs="TimesNewRoman"/>
          <w:sz w:val="20"/>
          <w:szCs w:val="20"/>
        </w:rPr>
        <w:t xml:space="preserve">. </w:t>
      </w:r>
      <w:r w:rsidR="008E5E0B" w:rsidRPr="008E5E0B">
        <w:rPr>
          <w:rFonts w:ascii="Adobe Garamond Pro" w:hAnsi="Adobe Garamond Pro" w:cs="TimesNewRoman"/>
          <w:sz w:val="20"/>
          <w:szCs w:val="20"/>
        </w:rPr>
        <w:t>Remember that those imprisoned in the ice cannot breath until they are free</w:t>
      </w:r>
      <w:r w:rsidRPr="008E5E0B">
        <w:rPr>
          <w:rFonts w:ascii="Adobe Garamond Pro" w:hAnsi="Adobe Garamond Pro" w:cs="TimesNewRoman"/>
          <w:sz w:val="20"/>
          <w:szCs w:val="20"/>
        </w:rPr>
        <w:t xml:space="preserve">, </w:t>
      </w:r>
      <w:r w:rsidR="008E5E0B">
        <w:rPr>
          <w:rFonts w:ascii="Adobe Garamond Pro" w:hAnsi="Adobe Garamond Pro" w:cs="TimesNewRoman"/>
          <w:sz w:val="20"/>
          <w:szCs w:val="20"/>
        </w:rPr>
        <w:t>and they can hold their breath with no problem only</w:t>
      </w:r>
      <w:r w:rsidRPr="004D2BE6">
        <w:rPr>
          <w:rFonts w:ascii="Adobe Garamond Pro" w:hAnsi="Adobe Garamond Pro" w:cs="TimesNewRoman"/>
          <w:sz w:val="20"/>
          <w:szCs w:val="20"/>
        </w:rPr>
        <w:t xml:space="preserve"> for a period of </w:t>
      </w:r>
      <w:r w:rsidRPr="0044540E">
        <w:rPr>
          <w:rFonts w:ascii="Adobe Garamond Pro" w:hAnsi="Adobe Garamond Pro" w:cs="TimesNewRoman"/>
          <w:sz w:val="20"/>
          <w:szCs w:val="20"/>
        </w:rPr>
        <w:t xml:space="preserve">one </w:t>
      </w:r>
      <w:r w:rsidR="008E5E0B">
        <w:rPr>
          <w:rFonts w:ascii="Adobe Garamond Pro" w:hAnsi="Adobe Garamond Pro" w:cs="TimesNewRoman"/>
          <w:sz w:val="20"/>
          <w:szCs w:val="20"/>
        </w:rPr>
        <w:t xml:space="preserve">round </w:t>
      </w:r>
      <w:r w:rsidRPr="0044540E">
        <w:rPr>
          <w:rFonts w:ascii="Adobe Garamond Pro" w:hAnsi="Adobe Garamond Pro" w:cs="TimesNewRoman"/>
          <w:sz w:val="20"/>
          <w:szCs w:val="20"/>
        </w:rPr>
        <w:t xml:space="preserve">per Constitution point, </w:t>
      </w:r>
      <w:r w:rsidR="0044540E" w:rsidRPr="0044540E">
        <w:rPr>
          <w:rFonts w:ascii="Adobe Garamond Pro" w:hAnsi="Adobe Garamond Pro" w:cs="TimesNewRoman"/>
          <w:sz w:val="20"/>
          <w:szCs w:val="20"/>
        </w:rPr>
        <w:t>after which they must make</w:t>
      </w:r>
      <w:r w:rsidRPr="0044540E">
        <w:rPr>
          <w:rFonts w:ascii="Adobe Garamond Pro" w:hAnsi="Adobe Garamond Pro" w:cs="TimesNewRoman"/>
          <w:sz w:val="20"/>
          <w:szCs w:val="20"/>
        </w:rPr>
        <w:t xml:space="preserve"> a Constitution</w:t>
      </w:r>
      <w:r w:rsidRPr="004D2BE6">
        <w:rPr>
          <w:rFonts w:ascii="Adobe Garamond Pro" w:hAnsi="Adobe Garamond Pro" w:cs="TimesNewRoman"/>
          <w:sz w:val="20"/>
          <w:szCs w:val="20"/>
        </w:rPr>
        <w:t xml:space="preserve"> </w:t>
      </w:r>
      <w:r w:rsidRPr="0044540E">
        <w:rPr>
          <w:rFonts w:ascii="Adobe Garamond Pro" w:hAnsi="Adobe Garamond Pro" w:cs="TimesNewRoman"/>
          <w:sz w:val="20"/>
          <w:szCs w:val="20"/>
        </w:rPr>
        <w:t xml:space="preserve">check with a </w:t>
      </w:r>
      <w:r w:rsidR="0044540E" w:rsidRPr="0044540E">
        <w:rPr>
          <w:rFonts w:ascii="Adobe Garamond Pro" w:hAnsi="Adobe Garamond Pro" w:cs="TimesNewRoman"/>
          <w:sz w:val="20"/>
          <w:szCs w:val="20"/>
        </w:rPr>
        <w:t xml:space="preserve">cumulative </w:t>
      </w:r>
      <w:r w:rsidRPr="0044540E">
        <w:rPr>
          <w:rFonts w:ascii="Adobe Garamond Pro" w:hAnsi="Adobe Garamond Pro" w:cs="TimesNewRoman"/>
          <w:sz w:val="20"/>
          <w:szCs w:val="20"/>
        </w:rPr>
        <w:t xml:space="preserve">−1 </w:t>
      </w:r>
      <w:r w:rsidR="0044540E" w:rsidRPr="0044540E">
        <w:rPr>
          <w:rFonts w:ascii="Adobe Garamond Pro" w:hAnsi="Adobe Garamond Pro" w:cs="TimesNewRoman"/>
          <w:sz w:val="20"/>
          <w:szCs w:val="20"/>
        </w:rPr>
        <w:t xml:space="preserve">penalty </w:t>
      </w:r>
      <w:r w:rsidRPr="0044540E">
        <w:rPr>
          <w:rFonts w:ascii="Adobe Garamond Pro" w:hAnsi="Adobe Garamond Pro" w:cs="TimesNewRoman"/>
          <w:sz w:val="20"/>
          <w:szCs w:val="20"/>
        </w:rPr>
        <w:t>for each successive roun</w:t>
      </w:r>
      <w:r w:rsidRPr="004D2BE6">
        <w:rPr>
          <w:rFonts w:ascii="Adobe Garamond Pro" w:hAnsi="Adobe Garamond Pro" w:cs="TimesNewRoman"/>
          <w:sz w:val="20"/>
          <w:szCs w:val="20"/>
        </w:rPr>
        <w:t xml:space="preserve">d. After </w:t>
      </w:r>
      <w:r w:rsidRPr="0044540E">
        <w:rPr>
          <w:rFonts w:ascii="Adobe Garamond Pro" w:hAnsi="Adobe Garamond Pro" w:cs="TimesNewRoman"/>
          <w:sz w:val="20"/>
          <w:szCs w:val="20"/>
        </w:rPr>
        <w:t xml:space="preserve">three failed attempts, </w:t>
      </w:r>
      <w:r w:rsidR="0044540E" w:rsidRPr="0044540E">
        <w:rPr>
          <w:rFonts w:ascii="Adobe Garamond Pro" w:hAnsi="Adobe Garamond Pro" w:cs="TimesNewRoman"/>
          <w:sz w:val="20"/>
          <w:szCs w:val="20"/>
        </w:rPr>
        <w:t>if they have still not freed themselves they die of suffocation</w:t>
      </w:r>
      <w:r w:rsidRPr="0044540E">
        <w:rPr>
          <w:rFonts w:ascii="Adobe Garamond Pro" w:hAnsi="Adobe Garamond Pro" w:cs="TimesNewRoman"/>
          <w:sz w:val="20"/>
          <w:szCs w:val="20"/>
        </w:rPr>
        <w:t>.</w:t>
      </w:r>
    </w:p>
    <w:p w:rsidR="00CF739C" w:rsidRPr="00CF739C" w:rsidRDefault="00CF739C" w:rsidP="00CF739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F739C">
        <w:rPr>
          <w:rFonts w:ascii="Adobe Garamond Pro Bold" w:hAnsi="Adobe Garamond Pro Bold" w:cs="Times New Roman"/>
          <w:b/>
          <w:bCs/>
          <w:smallCaps/>
          <w:sz w:val="24"/>
          <w:szCs w:val="24"/>
        </w:rPr>
        <w:t>Aqueous Transmutation</w:t>
      </w:r>
    </w:p>
    <w:p w:rsidR="00CF739C" w:rsidRPr="006A00A4" w:rsidRDefault="00CF739C" w:rsidP="00CF739C">
      <w:pPr>
        <w:autoSpaceDE w:val="0"/>
        <w:autoSpaceDN w:val="0"/>
        <w:adjustRightInd w:val="0"/>
        <w:spacing w:after="0" w:line="240" w:lineRule="auto"/>
        <w:jc w:val="both"/>
        <w:rPr>
          <w:rFonts w:ascii="Adobe Garamond Pro" w:hAnsi="Adobe Garamond Pro" w:cs="Times New Roman"/>
          <w:sz w:val="20"/>
          <w:szCs w:val="20"/>
        </w:rPr>
      </w:pPr>
      <w:r w:rsidRPr="006A00A4">
        <w:rPr>
          <w:rFonts w:ascii="Adobe Garamond Pro" w:hAnsi="Adobe Garamond Pro" w:cs="Times New Roman"/>
          <w:b/>
          <w:sz w:val="20"/>
          <w:szCs w:val="20"/>
        </w:rPr>
        <w:t>School:</w:t>
      </w:r>
      <w:r w:rsidRPr="006A00A4">
        <w:rPr>
          <w:rFonts w:ascii="Adobe Garamond Pro" w:hAnsi="Adobe Garamond Pro" w:cs="Times New Roman"/>
          <w:sz w:val="20"/>
          <w:szCs w:val="20"/>
        </w:rPr>
        <w:t xml:space="preserve"> Transmutation</w:t>
      </w:r>
    </w:p>
    <w:p w:rsidR="00CF739C" w:rsidRPr="006A00A4" w:rsidRDefault="00CF739C" w:rsidP="00CF739C">
      <w:pPr>
        <w:autoSpaceDE w:val="0"/>
        <w:autoSpaceDN w:val="0"/>
        <w:adjustRightInd w:val="0"/>
        <w:spacing w:after="0" w:line="240" w:lineRule="auto"/>
        <w:jc w:val="both"/>
        <w:rPr>
          <w:rFonts w:ascii="Adobe Garamond Pro" w:hAnsi="Adobe Garamond Pro" w:cs="Times New Roman"/>
          <w:sz w:val="20"/>
          <w:szCs w:val="20"/>
        </w:rPr>
      </w:pPr>
      <w:r w:rsidRPr="006A00A4">
        <w:rPr>
          <w:rFonts w:ascii="Adobe Garamond Pro" w:hAnsi="Adobe Garamond Pro" w:cs="Times New Roman"/>
          <w:b/>
          <w:sz w:val="20"/>
          <w:szCs w:val="20"/>
        </w:rPr>
        <w:t>Range:</w:t>
      </w:r>
      <w:r w:rsidRPr="006A00A4">
        <w:rPr>
          <w:rFonts w:ascii="Adobe Garamond Pro" w:hAnsi="Adobe Garamond Pro" w:cs="Times New Roman"/>
          <w:sz w:val="20"/>
          <w:szCs w:val="20"/>
        </w:rPr>
        <w:t xml:space="preserve"> 200 feet</w:t>
      </w:r>
    </w:p>
    <w:p w:rsidR="00CF739C" w:rsidRPr="006A00A4" w:rsidRDefault="00CF739C" w:rsidP="00CF739C">
      <w:pPr>
        <w:autoSpaceDE w:val="0"/>
        <w:autoSpaceDN w:val="0"/>
        <w:adjustRightInd w:val="0"/>
        <w:spacing w:after="0" w:line="240" w:lineRule="auto"/>
        <w:jc w:val="both"/>
        <w:rPr>
          <w:rFonts w:ascii="Adobe Garamond Pro" w:hAnsi="Adobe Garamond Pro" w:cs="Times New Roman"/>
          <w:sz w:val="20"/>
          <w:szCs w:val="20"/>
        </w:rPr>
      </w:pPr>
      <w:r w:rsidRPr="006A00A4">
        <w:rPr>
          <w:rFonts w:ascii="Adobe Garamond Pro" w:hAnsi="Adobe Garamond Pro" w:cs="Times New Roman"/>
          <w:b/>
          <w:sz w:val="20"/>
          <w:szCs w:val="20"/>
        </w:rPr>
        <w:t>Area of Effect:</w:t>
      </w:r>
      <w:r w:rsidRPr="006A00A4">
        <w:rPr>
          <w:rFonts w:ascii="Adobe Garamond Pro" w:hAnsi="Adobe Garamond Pro" w:cs="Times New Roman"/>
          <w:sz w:val="20"/>
          <w:szCs w:val="20"/>
        </w:rPr>
        <w:t xml:space="preserve"> volume of water of </w:t>
      </w:r>
      <w:r w:rsidRPr="006A00A4">
        <w:rPr>
          <w:rFonts w:ascii="Adobe Garamond Pro" w:hAnsi="Adobe Garamond Pro" w:cs="TimesNewRoman"/>
          <w:sz w:val="20"/>
          <w:szCs w:val="20"/>
        </w:rPr>
        <w:t>10 ft</w:t>
      </w:r>
      <w:r w:rsidRPr="006A00A4">
        <w:rPr>
          <w:rFonts w:ascii="Adobe Garamond Pro" w:hAnsi="Adobe Garamond Pro" w:cs="TimesNewRoman"/>
          <w:sz w:val="20"/>
          <w:szCs w:val="20"/>
          <w:vertAlign w:val="superscript"/>
        </w:rPr>
        <w:t>3</w:t>
      </w:r>
      <w:r w:rsidRPr="006A00A4">
        <w:rPr>
          <w:rFonts w:ascii="Adobe Garamond Pro" w:hAnsi="Adobe Garamond Pro" w:cs="TimesNewRoman"/>
          <w:sz w:val="20"/>
          <w:szCs w:val="20"/>
        </w:rPr>
        <w:t xml:space="preserve"> </w:t>
      </w:r>
      <w:r w:rsidRPr="006A00A4">
        <w:rPr>
          <w:rFonts w:ascii="Adobe Garamond Pro" w:hAnsi="Adobe Garamond Pro" w:cs="Times New Roman"/>
          <w:sz w:val="20"/>
          <w:szCs w:val="20"/>
        </w:rPr>
        <w:t>× level</w:t>
      </w:r>
    </w:p>
    <w:p w:rsidR="00CF739C" w:rsidRPr="006A00A4" w:rsidRDefault="00CF739C" w:rsidP="00CF739C">
      <w:pPr>
        <w:autoSpaceDE w:val="0"/>
        <w:autoSpaceDN w:val="0"/>
        <w:adjustRightInd w:val="0"/>
        <w:spacing w:after="0" w:line="240" w:lineRule="auto"/>
        <w:jc w:val="both"/>
        <w:rPr>
          <w:rFonts w:ascii="Adobe Garamond Pro" w:hAnsi="Adobe Garamond Pro" w:cs="Times New Roman"/>
          <w:sz w:val="20"/>
          <w:szCs w:val="20"/>
        </w:rPr>
      </w:pPr>
      <w:r w:rsidRPr="006A00A4">
        <w:rPr>
          <w:rFonts w:ascii="Adobe Garamond Pro" w:hAnsi="Adobe Garamond Pro" w:cs="Times New Roman"/>
          <w:b/>
          <w:sz w:val="20"/>
          <w:szCs w:val="20"/>
        </w:rPr>
        <w:t>Duration:</w:t>
      </w:r>
      <w:r w:rsidRPr="006A00A4">
        <w:rPr>
          <w:rFonts w:ascii="Adobe Garamond Pro" w:hAnsi="Adobe Garamond Pro" w:cs="Times New Roman"/>
          <w:sz w:val="20"/>
          <w:szCs w:val="20"/>
        </w:rPr>
        <w:t xml:space="preserve"> permanent</w:t>
      </w:r>
    </w:p>
    <w:p w:rsidR="00CF739C" w:rsidRPr="006A00A4" w:rsidRDefault="00CF739C" w:rsidP="00CF739C">
      <w:pPr>
        <w:autoSpaceDE w:val="0"/>
        <w:autoSpaceDN w:val="0"/>
        <w:adjustRightInd w:val="0"/>
        <w:spacing w:after="0" w:line="240" w:lineRule="auto"/>
        <w:jc w:val="both"/>
        <w:rPr>
          <w:rFonts w:ascii="Adobe Garamond Pro" w:hAnsi="Adobe Garamond Pro" w:cs="Times New Roman"/>
          <w:sz w:val="20"/>
          <w:szCs w:val="20"/>
        </w:rPr>
      </w:pPr>
      <w:r w:rsidRPr="006A00A4">
        <w:rPr>
          <w:rFonts w:ascii="Adobe Garamond Pro" w:hAnsi="Adobe Garamond Pro" w:cs="Times New Roman"/>
          <w:b/>
          <w:sz w:val="20"/>
          <w:szCs w:val="20"/>
        </w:rPr>
        <w:t>Effect:</w:t>
      </w:r>
      <w:r w:rsidRPr="006A00A4">
        <w:rPr>
          <w:rFonts w:ascii="Adobe Garamond Pro" w:hAnsi="Adobe Garamond Pro" w:cs="Times New Roman"/>
          <w:sz w:val="20"/>
          <w:szCs w:val="20"/>
        </w:rPr>
        <w:t xml:space="preserve"> transform a volume of water into ice, dust, mud or sand and vice versa</w:t>
      </w:r>
    </w:p>
    <w:p w:rsidR="00CF739C" w:rsidRPr="00A56908" w:rsidRDefault="00CF739C" w:rsidP="00CF739C">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D903A4">
        <w:rPr>
          <w:rFonts w:ascii="Adobe Garamond Pro" w:hAnsi="Adobe Garamond Pro" w:cs="Times New Roman"/>
          <w:sz w:val="20"/>
          <w:szCs w:val="20"/>
        </w:rPr>
        <w:t xml:space="preserve">This spell allows the transformation, of up to 10 cubic feet per spellcaster level, of fresh or salt water into one of the following substances: ice, dust, mud or sand. It can also be used to transform a volume of one of those four substances into water. Generally, if the spell is used against a creature made entirely from one of the stated materials (e.g. hydrax of ice, golem of mud) to transform it into water, it suffers 1d6 damage per mage level, halved with a successful ST vs. Spells; if reduced to negative hp because of the effect, </w:t>
      </w:r>
      <w:r>
        <w:rPr>
          <w:rFonts w:ascii="Adobe Garamond Pro" w:hAnsi="Adobe Garamond Pro" w:cs="Times New Roman"/>
          <w:sz w:val="20"/>
          <w:szCs w:val="20"/>
        </w:rPr>
        <w:t xml:space="preserve">it liquefies </w:t>
      </w:r>
      <w:r w:rsidRPr="0013711F">
        <w:rPr>
          <w:rFonts w:ascii="Adobe Garamond Pro" w:hAnsi="Adobe Garamond Pro" w:cs="Times New Roman"/>
          <w:sz w:val="20"/>
          <w:szCs w:val="20"/>
        </w:rPr>
        <w:t>and dies. Furthermore, any being completely encased in the ice or submerged in mud, sand or water without the ability to breathe it risks dying of suffocation if he isn’t able to free himself in time (see the rules on suffocation). Based on the mat</w:t>
      </w:r>
      <w:r w:rsidRPr="00D903A4">
        <w:rPr>
          <w:rFonts w:ascii="Adobe Garamond Pro" w:hAnsi="Adobe Garamond Pro" w:cs="Times New Roman"/>
          <w:sz w:val="20"/>
          <w:szCs w:val="20"/>
        </w:rPr>
        <w:t xml:space="preserve">erial </w:t>
      </w:r>
      <w:r w:rsidRPr="0013711F">
        <w:rPr>
          <w:rFonts w:ascii="Adobe Garamond Pro" w:hAnsi="Adobe Garamond Pro" w:cs="Times New Roman"/>
          <w:sz w:val="20"/>
          <w:szCs w:val="20"/>
        </w:rPr>
        <w:t>created, there can be different effects that the DM must establish; the</w:t>
      </w:r>
      <w:r w:rsidRPr="00D903A4">
        <w:rPr>
          <w:rFonts w:ascii="Adobe Garamond Pro" w:hAnsi="Adobe Garamond Pro" w:cs="Times New Roman"/>
          <w:sz w:val="20"/>
          <w:szCs w:val="20"/>
        </w:rPr>
        <w:t xml:space="preserve"> most common situations are listed below.</w:t>
      </w:r>
    </w:p>
    <w:p w:rsidR="00CF739C" w:rsidRPr="00E15010" w:rsidRDefault="00CF739C" w:rsidP="00CF739C">
      <w:pPr>
        <w:autoSpaceDE w:val="0"/>
        <w:autoSpaceDN w:val="0"/>
        <w:adjustRightInd w:val="0"/>
        <w:spacing w:after="0" w:line="240" w:lineRule="auto"/>
        <w:ind w:firstLine="228"/>
        <w:jc w:val="both"/>
        <w:rPr>
          <w:rFonts w:ascii="Adobe Garamond Pro" w:hAnsi="Adobe Garamond Pro" w:cs="Times New Roman"/>
          <w:sz w:val="20"/>
          <w:szCs w:val="20"/>
        </w:rPr>
      </w:pPr>
      <w:r w:rsidRPr="00E15010">
        <w:rPr>
          <w:rFonts w:ascii="Adobe Garamond Pro" w:hAnsi="Adobe Garamond Pro" w:cs="Times New Roman"/>
          <w:b/>
          <w:bCs/>
          <w:i/>
          <w:iCs/>
          <w:sz w:val="20"/>
          <w:szCs w:val="20"/>
        </w:rPr>
        <w:t xml:space="preserve">Ice: </w:t>
      </w:r>
      <w:r w:rsidRPr="00E15010">
        <w:rPr>
          <w:rFonts w:ascii="Adobe Garamond Pro" w:hAnsi="Adobe Garamond Pro" w:cs="Times New Roman"/>
          <w:sz w:val="20"/>
          <w:szCs w:val="20"/>
        </w:rPr>
        <w:t>anyone within the sheet of frozen water remains imprisoned until freed by force or magic, while on the icy surface moving at a speed of over 30 feet per round imposes a Balance or Dexterity check to avoid falling, with a cumulative penalty of –2 for every 10 feet of difference to the aforesaid speed. A water elemental victim of this magic must make a ST vs. Spells or remain frozen (petrified) only if it is completely within the volume of affected water, otherwise it is only slowed if it failed the ST.</w:t>
      </w:r>
    </w:p>
    <w:p w:rsidR="00CF739C" w:rsidRPr="007E38C3" w:rsidRDefault="00CF739C" w:rsidP="00CF739C">
      <w:pPr>
        <w:autoSpaceDE w:val="0"/>
        <w:autoSpaceDN w:val="0"/>
        <w:adjustRightInd w:val="0"/>
        <w:spacing w:after="0" w:line="240" w:lineRule="auto"/>
        <w:ind w:firstLine="228"/>
        <w:jc w:val="both"/>
        <w:rPr>
          <w:rFonts w:ascii="Adobe Garamond Pro" w:hAnsi="Adobe Garamond Pro" w:cs="Times New Roman"/>
          <w:sz w:val="20"/>
          <w:szCs w:val="20"/>
        </w:rPr>
      </w:pPr>
      <w:r w:rsidRPr="00D903A4">
        <w:rPr>
          <w:rFonts w:ascii="Adobe Garamond Pro" w:hAnsi="Adobe Garamond Pro" w:cs="Times New Roman"/>
          <w:b/>
          <w:bCs/>
          <w:i/>
          <w:iCs/>
          <w:sz w:val="20"/>
          <w:szCs w:val="20"/>
        </w:rPr>
        <w:t xml:space="preserve">Mud: </w:t>
      </w:r>
      <w:r w:rsidRPr="007E38C3">
        <w:rPr>
          <w:rFonts w:ascii="Adobe Garamond Pro" w:hAnsi="Adobe Garamond Pro" w:cs="Times New Roman"/>
          <w:sz w:val="20"/>
          <w:szCs w:val="20"/>
        </w:rPr>
        <w:t xml:space="preserve">anyone in the area of mud begins to sink at a rate of 1 foot per round until they reach the bottom, </w:t>
      </w:r>
      <w:r>
        <w:rPr>
          <w:rFonts w:ascii="Adobe Garamond Pro" w:hAnsi="Adobe Garamond Pro" w:cs="Times New Roman"/>
          <w:sz w:val="20"/>
          <w:szCs w:val="20"/>
        </w:rPr>
        <w:t xml:space="preserve">and advancing in the area is only possible at 10 feet per </w:t>
      </w:r>
      <w:r w:rsidRPr="007E38C3">
        <w:rPr>
          <w:rFonts w:ascii="Adobe Garamond Pro" w:hAnsi="Adobe Garamond Pro" w:cs="Times New Roman"/>
          <w:sz w:val="20"/>
          <w:szCs w:val="20"/>
        </w:rPr>
        <w:t>round if the legs are completely immersed in the mud, at that point the being is immobilised until freed by force or magic.</w:t>
      </w:r>
    </w:p>
    <w:p w:rsidR="00CF739C" w:rsidRPr="007E38C3" w:rsidRDefault="00CF739C" w:rsidP="00CF739C">
      <w:pPr>
        <w:autoSpaceDE w:val="0"/>
        <w:autoSpaceDN w:val="0"/>
        <w:adjustRightInd w:val="0"/>
        <w:spacing w:after="0" w:line="240" w:lineRule="auto"/>
        <w:ind w:firstLine="228"/>
        <w:jc w:val="both"/>
        <w:rPr>
          <w:rFonts w:ascii="Adobe Garamond Pro" w:hAnsi="Adobe Garamond Pro" w:cs="Times New Roman"/>
          <w:sz w:val="20"/>
          <w:szCs w:val="20"/>
        </w:rPr>
      </w:pPr>
      <w:r w:rsidRPr="00D903A4">
        <w:rPr>
          <w:rFonts w:ascii="Adobe Garamond Pro" w:hAnsi="Adobe Garamond Pro" w:cs="Times New Roman"/>
          <w:b/>
          <w:bCs/>
          <w:i/>
          <w:iCs/>
          <w:sz w:val="20"/>
          <w:szCs w:val="20"/>
        </w:rPr>
        <w:t>Dust</w:t>
      </w:r>
      <w:r w:rsidRPr="007E38C3">
        <w:rPr>
          <w:rFonts w:ascii="Adobe Garamond Pro" w:hAnsi="Adobe Garamond Pro" w:cs="Times New Roman"/>
          <w:b/>
          <w:bCs/>
          <w:i/>
          <w:iCs/>
          <w:sz w:val="20"/>
          <w:szCs w:val="20"/>
        </w:rPr>
        <w:t xml:space="preserve">: </w:t>
      </w:r>
      <w:r w:rsidRPr="007E38C3">
        <w:rPr>
          <w:rFonts w:ascii="Adobe Garamond Pro" w:hAnsi="Adobe Garamond Pro" w:cs="Times New Roman"/>
          <w:sz w:val="20"/>
          <w:szCs w:val="20"/>
        </w:rPr>
        <w:t>the dust halves the normal range of visibility and causing an annoyance to the creatures that breathe it, imposing a –1 penalty on Observe checks and Attack Rolls.</w:t>
      </w:r>
    </w:p>
    <w:p w:rsidR="00CF739C" w:rsidRPr="00A56908" w:rsidRDefault="00CF739C" w:rsidP="00CF739C">
      <w:pPr>
        <w:spacing w:line="240" w:lineRule="auto"/>
        <w:ind w:firstLine="228"/>
        <w:jc w:val="both"/>
        <w:rPr>
          <w:rFonts w:ascii="Adobe Garamond Pro" w:hAnsi="Adobe Garamond Pro"/>
        </w:rPr>
      </w:pPr>
      <w:r w:rsidRPr="00D903A4">
        <w:rPr>
          <w:rFonts w:ascii="Adobe Garamond Pro" w:hAnsi="Adobe Garamond Pro" w:cs="Times New Roman"/>
          <w:b/>
          <w:bCs/>
          <w:i/>
          <w:iCs/>
          <w:sz w:val="20"/>
          <w:szCs w:val="20"/>
        </w:rPr>
        <w:t xml:space="preserve">Sand: </w:t>
      </w:r>
      <w:r w:rsidRPr="00D903A4">
        <w:rPr>
          <w:rFonts w:ascii="Adobe Garamond Pro" w:hAnsi="Adobe Garamond Pro" w:cs="Times New Roman"/>
          <w:sz w:val="20"/>
          <w:szCs w:val="20"/>
        </w:rPr>
        <w:t>the area of sand reduces walking speed by half and makes it impossible to run.</w:t>
      </w:r>
    </w:p>
    <w:p w:rsidR="00C86F54" w:rsidRPr="006E6BFD" w:rsidRDefault="00C86F54" w:rsidP="00C86F5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E6BFD">
        <w:rPr>
          <w:rFonts w:ascii="Adobe Garamond Pro Bold" w:hAnsi="Adobe Garamond Pro Bold" w:cs="Times New Roman"/>
          <w:b/>
          <w:bCs/>
          <w:smallCaps/>
          <w:sz w:val="24"/>
          <w:szCs w:val="24"/>
        </w:rPr>
        <w:lastRenderedPageBreak/>
        <w:t>Automatic Pilot</w:t>
      </w:r>
    </w:p>
    <w:p w:rsidR="00C86F54" w:rsidRPr="006E6BFD" w:rsidRDefault="00C86F54" w:rsidP="00C86F54">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School:</w:t>
      </w:r>
      <w:r w:rsidRPr="006E6BFD">
        <w:rPr>
          <w:rFonts w:ascii="Adobe Garamond Pro" w:hAnsi="Adobe Garamond Pro" w:cs="TimesNewRoman"/>
          <w:sz w:val="20"/>
          <w:szCs w:val="20"/>
        </w:rPr>
        <w:t xml:space="preserve"> Transmutation</w:t>
      </w:r>
    </w:p>
    <w:p w:rsidR="00C86F54" w:rsidRPr="006E6BFD" w:rsidRDefault="00C86F54" w:rsidP="00C86F54">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Range:</w:t>
      </w:r>
      <w:r w:rsidRPr="006E6BFD">
        <w:rPr>
          <w:rFonts w:ascii="Adobe Garamond Pro" w:hAnsi="Adobe Garamond Pro" w:cs="TimesNewRoman"/>
          <w:sz w:val="20"/>
          <w:szCs w:val="20"/>
        </w:rPr>
        <w:t xml:space="preserve"> touch</w:t>
      </w:r>
    </w:p>
    <w:p w:rsidR="00C86F54" w:rsidRPr="001F7DD6" w:rsidRDefault="00C86F54" w:rsidP="00C86F54">
      <w:pPr>
        <w:autoSpaceDE w:val="0"/>
        <w:autoSpaceDN w:val="0"/>
        <w:adjustRightInd w:val="0"/>
        <w:spacing w:after="0" w:line="240" w:lineRule="auto"/>
        <w:jc w:val="both"/>
        <w:rPr>
          <w:rFonts w:ascii="Adobe Garamond Pro" w:hAnsi="Adobe Garamond Pro" w:cs="TimesNewRoman"/>
          <w:sz w:val="20"/>
          <w:szCs w:val="20"/>
          <w:highlight w:val="yellow"/>
        </w:rPr>
      </w:pPr>
      <w:r w:rsidRPr="006E6BFD">
        <w:rPr>
          <w:rFonts w:ascii="Adobe Garamond Pro" w:hAnsi="Adobe Garamond Pro" w:cs="TimesNewRoman"/>
          <w:b/>
          <w:sz w:val="20"/>
          <w:szCs w:val="20"/>
        </w:rPr>
        <w:t>Area of effect:</w:t>
      </w:r>
      <w:r w:rsidRPr="006E6BFD">
        <w:rPr>
          <w:rFonts w:ascii="Adobe Garamond Pro" w:hAnsi="Adobe Garamond Pro" w:cs="TimesNewRoman"/>
          <w:sz w:val="20"/>
          <w:szCs w:val="20"/>
        </w:rPr>
        <w:t xml:space="preserve"> a vehicle moved by magic</w:t>
      </w:r>
    </w:p>
    <w:p w:rsidR="00C86F54" w:rsidRPr="006E6BFD" w:rsidRDefault="00C86F54" w:rsidP="00C86F54">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Duration:</w:t>
      </w:r>
      <w:r w:rsidRPr="006E6BFD">
        <w:rPr>
          <w:rFonts w:ascii="Adobe Garamond Pro" w:hAnsi="Adobe Garamond Pro" w:cs="TimesNewRoman"/>
          <w:sz w:val="20"/>
          <w:szCs w:val="20"/>
        </w:rPr>
        <w:t xml:space="preserve"> 6 turns + 2 turns per level</w:t>
      </w:r>
    </w:p>
    <w:p w:rsidR="00C86F54" w:rsidRPr="00FF1650" w:rsidRDefault="00C86F54" w:rsidP="00C86F54">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Effect:</w:t>
      </w:r>
      <w:r w:rsidRPr="00FF1650">
        <w:rPr>
          <w:rFonts w:ascii="Adobe Garamond Pro" w:hAnsi="Adobe Garamond Pro" w:cs="TimesNewRoman"/>
          <w:sz w:val="20"/>
          <w:szCs w:val="20"/>
        </w:rPr>
        <w:t xml:space="preserve"> fix a route to 1 magically moved vehicle</w:t>
      </w:r>
    </w:p>
    <w:p w:rsidR="00C86F54" w:rsidRPr="001F7DD6" w:rsidRDefault="00C86F54" w:rsidP="00C86F5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D2252">
        <w:rPr>
          <w:rFonts w:ascii="Adobe Garamond Pro" w:hAnsi="Adobe Garamond Pro" w:cs="TimesNewRoman"/>
          <w:sz w:val="20"/>
          <w:szCs w:val="20"/>
        </w:rPr>
        <w:t xml:space="preserve">This spell holds a vehicle moving by magic (like a flying ship or an </w:t>
      </w:r>
      <w:r w:rsidRPr="000D2252">
        <w:rPr>
          <w:rFonts w:ascii="Adobe Garamond Pro" w:hAnsi="Adobe Garamond Pro" w:cs="TimesNewRoman"/>
          <w:i/>
          <w:sz w:val="20"/>
          <w:szCs w:val="20"/>
        </w:rPr>
        <w:t>enchanted vehicle</w:t>
      </w:r>
      <w:r w:rsidRPr="000D2252">
        <w:rPr>
          <w:rFonts w:ascii="Adobe Garamond Pro" w:hAnsi="Adobe Garamond Pro" w:cs="TimesNewRoman"/>
          <w:sz w:val="20"/>
          <w:szCs w:val="20"/>
        </w:rPr>
        <w:t xml:space="preserve">) on a </w:t>
      </w:r>
      <w:r w:rsidR="00E36F97" w:rsidRPr="000D2252">
        <w:rPr>
          <w:rFonts w:ascii="Adobe Garamond Pro" w:hAnsi="Adobe Garamond Pro" w:cs="TimesNewRoman"/>
          <w:sz w:val="20"/>
          <w:szCs w:val="20"/>
        </w:rPr>
        <w:t>pre-established</w:t>
      </w:r>
      <w:r w:rsidRPr="000D2252">
        <w:rPr>
          <w:rFonts w:ascii="Adobe Garamond Pro" w:hAnsi="Adobe Garamond Pro" w:cs="TimesNewRoman"/>
          <w:sz w:val="20"/>
          <w:szCs w:val="20"/>
        </w:rPr>
        <w:t xml:space="preserve"> route, </w:t>
      </w:r>
      <w:r w:rsidR="00E36F97" w:rsidRPr="000D2252">
        <w:rPr>
          <w:rFonts w:ascii="Adobe Garamond Pro" w:hAnsi="Adobe Garamond Pro" w:cs="TimesNewRoman"/>
          <w:sz w:val="20"/>
          <w:szCs w:val="20"/>
        </w:rPr>
        <w:t>constantly</w:t>
      </w:r>
      <w:r w:rsidRPr="000D2252">
        <w:rPr>
          <w:rFonts w:ascii="Adobe Garamond Pro" w:hAnsi="Adobe Garamond Pro" w:cs="TimesNewRoman"/>
          <w:sz w:val="20"/>
          <w:szCs w:val="20"/>
        </w:rPr>
        <w:t xml:space="preserve"> maintaining altitude, speed, and direction. To cast it is necessary to touch the vehicle and </w:t>
      </w:r>
      <w:r w:rsidR="00E36F97" w:rsidRPr="000D2252">
        <w:rPr>
          <w:rFonts w:ascii="Adobe Garamond Pro" w:hAnsi="Adobe Garamond Pro" w:cs="TimesNewRoman"/>
          <w:sz w:val="20"/>
          <w:szCs w:val="20"/>
        </w:rPr>
        <w:t>programme</w:t>
      </w:r>
      <w:r w:rsidRPr="000D2252">
        <w:rPr>
          <w:rFonts w:ascii="Adobe Garamond Pro" w:hAnsi="Adobe Garamond Pro" w:cs="TimesNewRoman"/>
          <w:sz w:val="20"/>
          <w:szCs w:val="20"/>
        </w:rPr>
        <w:t xml:space="preserve"> the route.</w:t>
      </w:r>
    </w:p>
    <w:p w:rsidR="00C86F54" w:rsidRPr="000D2252" w:rsidRDefault="00C86F54" w:rsidP="00C86F54">
      <w:pPr>
        <w:autoSpaceDE w:val="0"/>
        <w:autoSpaceDN w:val="0"/>
        <w:adjustRightInd w:val="0"/>
        <w:spacing w:after="0" w:line="240" w:lineRule="auto"/>
        <w:ind w:firstLine="228"/>
        <w:jc w:val="both"/>
        <w:rPr>
          <w:rFonts w:ascii="Adobe Garamond Pro" w:hAnsi="Adobe Garamond Pro" w:cs="TimesNewRoman"/>
          <w:sz w:val="20"/>
          <w:szCs w:val="20"/>
        </w:rPr>
      </w:pPr>
      <w:r w:rsidRPr="000D2252">
        <w:rPr>
          <w:rFonts w:ascii="Adobe Garamond Pro" w:hAnsi="Adobe Garamond Pro" w:cs="Times New Roman"/>
          <w:i/>
          <w:iCs/>
          <w:sz w:val="20"/>
          <w:szCs w:val="20"/>
        </w:rPr>
        <w:t xml:space="preserve">Automatic pilot </w:t>
      </w:r>
      <w:r w:rsidRPr="000D2252">
        <w:rPr>
          <w:rFonts w:ascii="Adobe Garamond Pro" w:hAnsi="Adobe Garamond Pro" w:cs="TimesNewRoman"/>
          <w:sz w:val="20"/>
          <w:szCs w:val="20"/>
        </w:rPr>
        <w:t xml:space="preserve">isn’t able to avoid dangers that arise along the vehicle’s route without the assistance of a </w:t>
      </w:r>
      <w:r w:rsidRPr="00C86F54">
        <w:rPr>
          <w:rFonts w:ascii="Adobe Garamond Pro" w:hAnsi="Adobe Garamond Pro" w:cs="TimesNewRoman"/>
          <w:sz w:val="20"/>
          <w:szCs w:val="20"/>
        </w:rPr>
        <w:t xml:space="preserve">helmsman or a driver. It is able to identify the more obvious dangers, like storms, flying creatures or objects, mountainous reliefs, </w:t>
      </w:r>
      <w:r w:rsidR="00E36F97" w:rsidRPr="00C86F54">
        <w:rPr>
          <w:rFonts w:ascii="Adobe Garamond Pro" w:hAnsi="Adobe Garamond Pro" w:cs="TimesNewRoman"/>
          <w:sz w:val="20"/>
          <w:szCs w:val="20"/>
        </w:rPr>
        <w:t>crevices</w:t>
      </w:r>
      <w:r w:rsidRPr="00C86F54">
        <w:rPr>
          <w:rFonts w:ascii="Adobe Garamond Pro" w:hAnsi="Adobe Garamond Pro" w:cs="TimesNewRoman"/>
          <w:sz w:val="20"/>
          <w:szCs w:val="20"/>
        </w:rPr>
        <w:t xml:space="preserve">, or asteroids, up to 60 feet away per mage level: when this happens, it cause a magical alarm to sound on the vehicle and slows it to half </w:t>
      </w:r>
      <w:r w:rsidR="00E36F97" w:rsidRPr="00C86F54">
        <w:rPr>
          <w:rFonts w:ascii="Adobe Garamond Pro" w:hAnsi="Adobe Garamond Pro" w:cs="TimesNewRoman"/>
          <w:sz w:val="20"/>
          <w:szCs w:val="20"/>
        </w:rPr>
        <w:t>cruising</w:t>
      </w:r>
      <w:r w:rsidRPr="00C86F54">
        <w:rPr>
          <w:rFonts w:ascii="Adobe Garamond Pro" w:hAnsi="Adobe Garamond Pro" w:cs="TimesNewRoman"/>
          <w:sz w:val="20"/>
          <w:szCs w:val="20"/>
        </w:rPr>
        <w:t xml:space="preserve"> speed. </w:t>
      </w:r>
      <w:r>
        <w:rPr>
          <w:rFonts w:ascii="Adobe Garamond Pro" w:hAnsi="Adobe Garamond Pro" w:cs="TimesNewRoman"/>
          <w:sz w:val="20"/>
          <w:szCs w:val="20"/>
        </w:rPr>
        <w:t xml:space="preserve">It is then up to the driver to manually intervene to alter altitude, speed, and direction to totally </w:t>
      </w:r>
      <w:r w:rsidRPr="00C86F54">
        <w:rPr>
          <w:rFonts w:ascii="Adobe Garamond Pro" w:hAnsi="Adobe Garamond Pro" w:cs="TimesNewRoman"/>
          <w:sz w:val="20"/>
          <w:szCs w:val="20"/>
        </w:rPr>
        <w:t>avoid the danger, and the replacing the vehicle on the same route that it had been previously following once the obstacle has been bypassed, or annul the spell (if the route must be drastically modified).</w:t>
      </w:r>
    </w:p>
    <w:p w:rsidR="00C86F54" w:rsidRPr="000D2252" w:rsidRDefault="00C86F54" w:rsidP="00C86F54">
      <w:pPr>
        <w:autoSpaceDE w:val="0"/>
        <w:autoSpaceDN w:val="0"/>
        <w:adjustRightInd w:val="0"/>
        <w:spacing w:after="0" w:line="240" w:lineRule="auto"/>
        <w:ind w:firstLine="228"/>
        <w:jc w:val="both"/>
        <w:rPr>
          <w:rFonts w:ascii="Adobe Garamond Pro" w:hAnsi="Adobe Garamond Pro" w:cs="TimesNewRoman"/>
          <w:sz w:val="20"/>
          <w:szCs w:val="20"/>
        </w:rPr>
      </w:pPr>
      <w:r w:rsidRPr="000D2252">
        <w:rPr>
          <w:rFonts w:ascii="Adobe Garamond Pro" w:hAnsi="Adobe Garamond Pro" w:cs="TimesNewRoman"/>
          <w:sz w:val="20"/>
          <w:szCs w:val="20"/>
        </w:rPr>
        <w:t xml:space="preserve">If no one </w:t>
      </w:r>
      <w:r w:rsidR="00E36F97" w:rsidRPr="000D2252">
        <w:rPr>
          <w:rFonts w:ascii="Adobe Garamond Pro" w:hAnsi="Adobe Garamond Pro" w:cs="TimesNewRoman"/>
          <w:sz w:val="20"/>
          <w:szCs w:val="20"/>
        </w:rPr>
        <w:t>intervenes</w:t>
      </w:r>
      <w:r w:rsidRPr="000D2252">
        <w:rPr>
          <w:rFonts w:ascii="Adobe Garamond Pro" w:hAnsi="Adobe Garamond Pro" w:cs="TimesNewRoman"/>
          <w:sz w:val="20"/>
          <w:szCs w:val="20"/>
        </w:rPr>
        <w:t xml:space="preserve"> to modify the route, the </w:t>
      </w:r>
      <w:r w:rsidRPr="000D2252">
        <w:rPr>
          <w:rFonts w:ascii="Adobe Garamond Pro" w:hAnsi="Adobe Garamond Pro" w:cs="Times New Roman"/>
          <w:i/>
          <w:iCs/>
          <w:sz w:val="20"/>
          <w:szCs w:val="20"/>
        </w:rPr>
        <w:t xml:space="preserve">automatic pilot </w:t>
      </w:r>
      <w:r w:rsidRPr="000D2252">
        <w:rPr>
          <w:rFonts w:ascii="Adobe Garamond Pro" w:hAnsi="Adobe Garamond Pro" w:cs="TimesNewRoman"/>
          <w:sz w:val="20"/>
          <w:szCs w:val="20"/>
        </w:rPr>
        <w:t>automatically stops the vehicle 150 feet before the potential danger and is deactivated.</w:t>
      </w:r>
    </w:p>
    <w:p w:rsidR="00FC369B" w:rsidRPr="00DC762E" w:rsidRDefault="00FC369B" w:rsidP="00FC36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C762E">
        <w:rPr>
          <w:rFonts w:ascii="Adobe Garamond Pro Bold" w:hAnsi="Adobe Garamond Pro Bold" w:cs="Times New Roman"/>
          <w:b/>
          <w:bCs/>
          <w:smallCaps/>
          <w:sz w:val="24"/>
          <w:szCs w:val="24"/>
        </w:rPr>
        <w:t>Ball Lightning</w:t>
      </w:r>
    </w:p>
    <w:p w:rsidR="00FC369B" w:rsidRPr="00DC762E" w:rsidRDefault="00FC369B" w:rsidP="00FC369B">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School:</w:t>
      </w:r>
      <w:r w:rsidRPr="00DC762E">
        <w:rPr>
          <w:rFonts w:ascii="Adobe Garamond Pro" w:hAnsi="Adobe Garamond Pro" w:cs="TimesNewRoman"/>
          <w:sz w:val="20"/>
          <w:szCs w:val="20"/>
        </w:rPr>
        <w:t xml:space="preserve"> Evocation</w:t>
      </w:r>
    </w:p>
    <w:p w:rsidR="00FC369B" w:rsidRPr="00DC762E" w:rsidRDefault="00FC369B" w:rsidP="00FC369B">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Range:</w:t>
      </w:r>
      <w:r w:rsidRPr="00DC762E">
        <w:rPr>
          <w:rFonts w:ascii="Adobe Garamond Pro" w:hAnsi="Adobe Garamond Pro" w:cs="TimesNewRoman"/>
          <w:sz w:val="20"/>
          <w:szCs w:val="20"/>
        </w:rPr>
        <w:t xml:space="preserve"> 180 feet</w:t>
      </w:r>
    </w:p>
    <w:p w:rsidR="00FC369B" w:rsidRPr="00DC762E" w:rsidRDefault="00FC369B" w:rsidP="00FC369B">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Area of effect:</w:t>
      </w:r>
      <w:r w:rsidRPr="00DC762E">
        <w:rPr>
          <w:rFonts w:ascii="Adobe Garamond Pro" w:hAnsi="Adobe Garamond Pro" w:cs="TimesNewRoman"/>
          <w:sz w:val="20"/>
          <w:szCs w:val="20"/>
        </w:rPr>
        <w:t xml:space="preserve"> 1 sphere of electric energy every 3 levels</w:t>
      </w:r>
    </w:p>
    <w:p w:rsidR="00FC369B" w:rsidRPr="00DC762E" w:rsidRDefault="00FC369B" w:rsidP="00FC369B">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Duration:</w:t>
      </w:r>
      <w:r w:rsidRPr="00DC762E">
        <w:rPr>
          <w:rFonts w:ascii="Adobe Garamond Pro" w:hAnsi="Adobe Garamond Pro" w:cs="TimesNewRoman"/>
          <w:sz w:val="20"/>
          <w:szCs w:val="20"/>
        </w:rPr>
        <w:t xml:space="preserve"> instantaneous</w:t>
      </w:r>
    </w:p>
    <w:p w:rsidR="00FC369B" w:rsidRPr="00DC762E" w:rsidRDefault="00FC369B" w:rsidP="00FC369B">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Effect:</w:t>
      </w:r>
      <w:r w:rsidRPr="00DC762E">
        <w:rPr>
          <w:rFonts w:ascii="Adobe Garamond Pro" w:hAnsi="Adobe Garamond Pro" w:cs="TimesNewRoman"/>
          <w:sz w:val="20"/>
          <w:szCs w:val="20"/>
        </w:rPr>
        <w:t xml:space="preserve"> 1 electric sphere every 3 levels causes 4d6 hp</w:t>
      </w:r>
    </w:p>
    <w:p w:rsidR="00FC369B" w:rsidRPr="002341D3" w:rsidRDefault="00FC369B" w:rsidP="00FC369B">
      <w:pPr>
        <w:autoSpaceDE w:val="0"/>
        <w:autoSpaceDN w:val="0"/>
        <w:adjustRightInd w:val="0"/>
        <w:spacing w:after="0" w:line="240" w:lineRule="auto"/>
        <w:ind w:firstLine="228"/>
        <w:jc w:val="both"/>
        <w:rPr>
          <w:rFonts w:ascii="Adobe Garamond Pro" w:hAnsi="Adobe Garamond Pro" w:cs="TimesNewRoman"/>
          <w:sz w:val="20"/>
          <w:szCs w:val="20"/>
        </w:rPr>
      </w:pPr>
      <w:r w:rsidRPr="002341D3">
        <w:rPr>
          <w:rFonts w:ascii="Adobe Garamond Pro" w:hAnsi="Adobe Garamond Pro" w:cs="TimesNewRoman"/>
          <w:sz w:val="20"/>
          <w:szCs w:val="20"/>
        </w:rPr>
        <w:t xml:space="preserve">This spell creates a sphere of electrical energy for every three levels of the spellcaster (rounded down, max. 5 </w:t>
      </w:r>
      <w:r w:rsidR="00E36F97" w:rsidRPr="002341D3">
        <w:rPr>
          <w:rFonts w:ascii="Adobe Garamond Pro" w:hAnsi="Adobe Garamond Pro" w:cs="TimesNewRoman"/>
          <w:sz w:val="20"/>
          <w:szCs w:val="20"/>
        </w:rPr>
        <w:t>spheres</w:t>
      </w:r>
      <w:r w:rsidRPr="002341D3">
        <w:rPr>
          <w:rFonts w:ascii="Adobe Garamond Pro" w:hAnsi="Adobe Garamond Pro" w:cs="TimesNewRoman"/>
          <w:sz w:val="20"/>
          <w:szCs w:val="20"/>
        </w:rPr>
        <w:t xml:space="preserve"> at 15</w:t>
      </w:r>
      <w:r w:rsidRPr="002341D3">
        <w:rPr>
          <w:rFonts w:ascii="Adobe Garamond Pro" w:hAnsi="Adobe Garamond Pro" w:cs="TimesNewRoman"/>
          <w:sz w:val="20"/>
          <w:szCs w:val="20"/>
          <w:vertAlign w:val="superscript"/>
        </w:rPr>
        <w:t>th</w:t>
      </w:r>
      <w:r w:rsidRPr="002341D3">
        <w:rPr>
          <w:rFonts w:ascii="Adobe Garamond Pro" w:hAnsi="Adobe Garamond Pro" w:cs="TimesNewRoman"/>
          <w:sz w:val="20"/>
          <w:szCs w:val="20"/>
        </w:rPr>
        <w:t>). Each sphere can be directed at different targets within 180 feet of the mage, causing 4d6 hp (ST vs. Spells for half). There is a chance (1-2 on d6) that it emits electric sparks near the target, causing a small fire.</w:t>
      </w:r>
    </w:p>
    <w:p w:rsidR="00611D27" w:rsidRPr="0020736A" w:rsidRDefault="00611D27" w:rsidP="00611D2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0736A">
        <w:rPr>
          <w:rFonts w:ascii="Adobe Garamond Pro Bold" w:hAnsi="Adobe Garamond Pro Bold" w:cs="Times New Roman"/>
          <w:b/>
          <w:bCs/>
          <w:smallCaps/>
          <w:sz w:val="24"/>
          <w:szCs w:val="24"/>
        </w:rPr>
        <w:t>Black Arrow</w:t>
      </w:r>
    </w:p>
    <w:p w:rsidR="00611D27" w:rsidRPr="0020736A" w:rsidRDefault="00611D27" w:rsidP="00611D27">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School:</w:t>
      </w:r>
      <w:r w:rsidRPr="0020736A">
        <w:rPr>
          <w:rFonts w:ascii="Adobe Garamond Pro" w:hAnsi="Adobe Garamond Pro" w:cs="TimesNewRoman"/>
          <w:sz w:val="20"/>
          <w:szCs w:val="20"/>
        </w:rPr>
        <w:t xml:space="preserve"> Necromancy</w:t>
      </w:r>
    </w:p>
    <w:p w:rsidR="00611D27" w:rsidRPr="0020736A" w:rsidRDefault="00611D27" w:rsidP="00611D27">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Range:</w:t>
      </w:r>
      <w:r w:rsidRPr="0020736A">
        <w:rPr>
          <w:rFonts w:ascii="Adobe Garamond Pro" w:hAnsi="Adobe Garamond Pro" w:cs="TimesNewRoman"/>
          <w:sz w:val="20"/>
          <w:szCs w:val="20"/>
        </w:rPr>
        <w:t xml:space="preserve"> 120 feet</w:t>
      </w:r>
    </w:p>
    <w:p w:rsidR="00611D27" w:rsidRPr="0020736A" w:rsidRDefault="00611D27" w:rsidP="00611D27">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Area of effect:</w:t>
      </w:r>
      <w:r w:rsidRPr="0020736A">
        <w:rPr>
          <w:rFonts w:ascii="Adobe Garamond Pro" w:hAnsi="Adobe Garamond Pro" w:cs="TimesNewRoman"/>
          <w:sz w:val="20"/>
          <w:szCs w:val="20"/>
        </w:rPr>
        <w:t xml:space="preserve"> a creature</w:t>
      </w:r>
    </w:p>
    <w:p w:rsidR="00611D27" w:rsidRPr="0020736A" w:rsidRDefault="00611D27" w:rsidP="00611D27">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Duration:</w:t>
      </w:r>
      <w:r w:rsidRPr="0020736A">
        <w:rPr>
          <w:rFonts w:ascii="Adobe Garamond Pro" w:hAnsi="Adobe Garamond Pro" w:cs="TimesNewRoman"/>
          <w:sz w:val="20"/>
          <w:szCs w:val="20"/>
        </w:rPr>
        <w:t xml:space="preserve"> special</w:t>
      </w:r>
    </w:p>
    <w:p w:rsidR="00611D27" w:rsidRPr="0020736A" w:rsidRDefault="00611D27" w:rsidP="00611D27">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Effect:</w:t>
      </w:r>
      <w:r w:rsidRPr="0020736A">
        <w:rPr>
          <w:rFonts w:ascii="Adobe Garamond Pro" w:hAnsi="Adobe Garamond Pro" w:cs="TimesNewRoman"/>
          <w:sz w:val="20"/>
          <w:szCs w:val="20"/>
        </w:rPr>
        <w:t xml:space="preserve"> bolt of energy causes 10d6 hp and slow</w:t>
      </w:r>
    </w:p>
    <w:p w:rsidR="00611D27" w:rsidRPr="0057714E" w:rsidRDefault="00611D27" w:rsidP="00611D27">
      <w:pPr>
        <w:autoSpaceDE w:val="0"/>
        <w:autoSpaceDN w:val="0"/>
        <w:adjustRightInd w:val="0"/>
        <w:spacing w:after="0" w:line="240" w:lineRule="auto"/>
        <w:ind w:firstLine="228"/>
        <w:jc w:val="both"/>
        <w:rPr>
          <w:rFonts w:ascii="Adobe Garamond Pro" w:hAnsi="Adobe Garamond Pro" w:cs="TimesNewRoman"/>
          <w:sz w:val="20"/>
          <w:szCs w:val="20"/>
        </w:rPr>
      </w:pPr>
      <w:r w:rsidRPr="001070A9">
        <w:rPr>
          <w:rFonts w:ascii="Adobe Garamond Pro" w:hAnsi="Adobe Garamond Pro" w:cs="TimesNewRoman"/>
          <w:sz w:val="20"/>
          <w:szCs w:val="20"/>
        </w:rPr>
        <w:t>This spell creates an arrow of negative energy that the mage can direct against any visible creature within 120 feet: the arrow automatically hits the target (</w:t>
      </w:r>
      <w:r w:rsidRPr="001070A9">
        <w:rPr>
          <w:rFonts w:ascii="Adobe Garamond Pro" w:hAnsi="Adobe Garamond Pro" w:cs="Times New Roman"/>
          <w:i/>
          <w:iCs/>
          <w:sz w:val="20"/>
          <w:szCs w:val="20"/>
        </w:rPr>
        <w:t xml:space="preserve">shield </w:t>
      </w:r>
      <w:r w:rsidRPr="001070A9">
        <w:rPr>
          <w:rFonts w:ascii="Adobe Garamond Pro" w:hAnsi="Adobe Garamond Pro" w:cs="TimesNewRoman"/>
          <w:sz w:val="20"/>
          <w:szCs w:val="20"/>
        </w:rPr>
        <w:t>offers its usual protection), and causes 10d6 damage to the victim. The victim must make</w:t>
      </w:r>
      <w:r w:rsidRPr="0057714E">
        <w:rPr>
          <w:rFonts w:ascii="Adobe Garamond Pro" w:hAnsi="Adobe Garamond Pro" w:cs="TimesNewRoman"/>
          <w:sz w:val="20"/>
          <w:szCs w:val="20"/>
        </w:rPr>
        <w:t xml:space="preserve"> a ST vs. Death Ray: If the ST succeeds, the spell only inflicts half the indicated damage and has no other effect.</w:t>
      </w:r>
    </w:p>
    <w:p w:rsidR="00611D27" w:rsidRPr="001070A9" w:rsidRDefault="00611D27" w:rsidP="00611D27">
      <w:pPr>
        <w:autoSpaceDE w:val="0"/>
        <w:autoSpaceDN w:val="0"/>
        <w:adjustRightInd w:val="0"/>
        <w:spacing w:after="0" w:line="240" w:lineRule="auto"/>
        <w:ind w:firstLine="228"/>
        <w:jc w:val="both"/>
        <w:rPr>
          <w:rFonts w:ascii="Adobe Garamond Pro" w:hAnsi="Adobe Garamond Pro" w:cs="TimesNewRoman"/>
          <w:sz w:val="20"/>
          <w:szCs w:val="20"/>
        </w:rPr>
      </w:pPr>
      <w:r w:rsidRPr="00F30478">
        <w:rPr>
          <w:rFonts w:ascii="Adobe Garamond Pro" w:hAnsi="Adobe Garamond Pro" w:cs="TimesNewRoman"/>
          <w:sz w:val="20"/>
          <w:szCs w:val="20"/>
        </w:rPr>
        <w:t xml:space="preserve">If the ST fails, the victim suffers the full damage and is wrapped in a dark field of negative energy that lasts for 1 round per mage level and sucks the life energy of the </w:t>
      </w:r>
      <w:r w:rsidRPr="00F30478">
        <w:rPr>
          <w:rFonts w:ascii="Adobe Garamond Pro" w:hAnsi="Adobe Garamond Pro" w:cs="TimesNewRoman"/>
          <w:sz w:val="20"/>
          <w:szCs w:val="20"/>
        </w:rPr>
        <w:t xml:space="preserve">victim as well as slowing him. He suffers 1 point of damage per round and he moves as if under the effects of </w:t>
      </w:r>
      <w:r w:rsidRPr="00F30478">
        <w:rPr>
          <w:rFonts w:ascii="Adobe Garamond Pro" w:hAnsi="Adobe Garamond Pro" w:cs="Times New Roman"/>
          <w:i/>
          <w:iCs/>
          <w:sz w:val="20"/>
          <w:szCs w:val="20"/>
        </w:rPr>
        <w:t xml:space="preserve">slow </w:t>
      </w:r>
      <w:r w:rsidRPr="00F30478">
        <w:rPr>
          <w:rFonts w:ascii="Adobe Garamond Pro" w:hAnsi="Adobe Garamond Pro" w:cs="TimesNewRoman"/>
          <w:sz w:val="20"/>
          <w:szCs w:val="20"/>
        </w:rPr>
        <w:t>(see the 3</w:t>
      </w:r>
      <w:r w:rsidRPr="00F30478">
        <w:rPr>
          <w:rFonts w:ascii="Adobe Garamond Pro" w:hAnsi="Adobe Garamond Pro" w:cs="TimesNewRoman"/>
          <w:sz w:val="20"/>
          <w:szCs w:val="20"/>
          <w:vertAlign w:val="superscript"/>
        </w:rPr>
        <w:t>rd</w:t>
      </w:r>
      <w:r w:rsidRPr="00F30478">
        <w:rPr>
          <w:rFonts w:ascii="Adobe Garamond Pro" w:hAnsi="Adobe Garamond Pro" w:cs="TimesNewRoman"/>
          <w:sz w:val="20"/>
          <w:szCs w:val="20"/>
        </w:rPr>
        <w:t>-level spell) until the spell ends or is dispelled.</w:t>
      </w:r>
    </w:p>
    <w:p w:rsidR="00611D27" w:rsidRPr="00611D27" w:rsidRDefault="00611D27" w:rsidP="00611D27">
      <w:pPr>
        <w:autoSpaceDE w:val="0"/>
        <w:autoSpaceDN w:val="0"/>
        <w:adjustRightInd w:val="0"/>
        <w:spacing w:after="0" w:line="240" w:lineRule="auto"/>
        <w:ind w:firstLine="228"/>
        <w:jc w:val="both"/>
        <w:rPr>
          <w:rFonts w:ascii="Adobe Garamond Pro" w:hAnsi="Adobe Garamond Pro" w:cs="TimesNewRoman"/>
          <w:sz w:val="20"/>
          <w:szCs w:val="20"/>
        </w:rPr>
      </w:pPr>
      <w:r w:rsidRPr="00611D27">
        <w:rPr>
          <w:rFonts w:ascii="Adobe Garamond Pro" w:hAnsi="Adobe Garamond Pro" w:cs="TimesNewRoman"/>
          <w:sz w:val="20"/>
          <w:szCs w:val="20"/>
        </w:rPr>
        <w:t>Undead don’t suffer damage from this spell, which indeed cures them rather than injuring them, but are vulnerable to the slow effect of the field of energy.</w:t>
      </w:r>
    </w:p>
    <w:p w:rsidR="00491760" w:rsidRPr="00565ABC" w:rsidRDefault="00491760" w:rsidP="0049176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5ABC">
        <w:rPr>
          <w:rFonts w:ascii="Adobe Garamond Pro Bold" w:hAnsi="Adobe Garamond Pro Bold" w:cs="Times New Roman"/>
          <w:b/>
          <w:bCs/>
          <w:smallCaps/>
          <w:sz w:val="24"/>
          <w:szCs w:val="24"/>
        </w:rPr>
        <w:t>Body Manipulation</w:t>
      </w:r>
    </w:p>
    <w:p w:rsidR="00491760" w:rsidRPr="00420EF7" w:rsidRDefault="00491760" w:rsidP="00491760">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School:</w:t>
      </w:r>
      <w:r w:rsidRPr="00420EF7">
        <w:rPr>
          <w:rFonts w:ascii="Adobe Garamond Pro" w:hAnsi="Adobe Garamond Pro" w:cs="TimesNewRoman"/>
          <w:sz w:val="20"/>
          <w:szCs w:val="20"/>
        </w:rPr>
        <w:t xml:space="preserve"> Necromancy</w:t>
      </w:r>
    </w:p>
    <w:p w:rsidR="00491760" w:rsidRPr="00420EF7" w:rsidRDefault="00491760" w:rsidP="00491760">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Range:</w:t>
      </w:r>
      <w:r w:rsidRPr="00420EF7">
        <w:rPr>
          <w:rFonts w:ascii="Adobe Garamond Pro" w:hAnsi="Adobe Garamond Pro" w:cs="TimesNewRoman"/>
          <w:sz w:val="20"/>
          <w:szCs w:val="20"/>
        </w:rPr>
        <w:t xml:space="preserve"> touch</w:t>
      </w:r>
    </w:p>
    <w:p w:rsidR="00491760" w:rsidRPr="00420EF7" w:rsidRDefault="00491760" w:rsidP="00491760">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Area of effect:</w:t>
      </w:r>
      <w:r w:rsidRPr="00420EF7">
        <w:rPr>
          <w:rFonts w:ascii="Adobe Garamond Pro" w:hAnsi="Adobe Garamond Pro" w:cs="TimesNewRoman"/>
          <w:sz w:val="20"/>
          <w:szCs w:val="20"/>
        </w:rPr>
        <w:t xml:space="preserve"> a creature</w:t>
      </w:r>
    </w:p>
    <w:p w:rsidR="00491760" w:rsidRPr="00420EF7" w:rsidRDefault="00491760" w:rsidP="00491760">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Duration:</w:t>
      </w:r>
      <w:r w:rsidRPr="00420EF7">
        <w:rPr>
          <w:rFonts w:ascii="Adobe Garamond Pro" w:hAnsi="Adobe Garamond Pro" w:cs="TimesNewRoman"/>
          <w:sz w:val="20"/>
          <w:szCs w:val="20"/>
        </w:rPr>
        <w:t xml:space="preserve"> permanent</w:t>
      </w:r>
    </w:p>
    <w:p w:rsidR="00491760" w:rsidRPr="00BB3195" w:rsidRDefault="00491760" w:rsidP="00491760">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Effect</w:t>
      </w:r>
      <w:r w:rsidRPr="00BB3195">
        <w:rPr>
          <w:rFonts w:ascii="Adobe Garamond Pro" w:hAnsi="Adobe Garamond Pro" w:cs="TimesNewRoman"/>
          <w:b/>
          <w:sz w:val="20"/>
          <w:szCs w:val="20"/>
        </w:rPr>
        <w:t>:</w:t>
      </w:r>
      <w:r w:rsidRPr="00BB3195">
        <w:rPr>
          <w:rFonts w:ascii="Adobe Garamond Pro" w:hAnsi="Adobe Garamond Pro" w:cs="TimesNewRoman"/>
          <w:sz w:val="20"/>
          <w:szCs w:val="20"/>
        </w:rPr>
        <w:t xml:space="preserve"> add a prosthesis to a being’s body </w:t>
      </w:r>
    </w:p>
    <w:p w:rsidR="00491760" w:rsidRPr="00A01FDA" w:rsidRDefault="00491760" w:rsidP="00491760">
      <w:pPr>
        <w:autoSpaceDE w:val="0"/>
        <w:autoSpaceDN w:val="0"/>
        <w:adjustRightInd w:val="0"/>
        <w:spacing w:after="0" w:line="240" w:lineRule="auto"/>
        <w:ind w:firstLine="228"/>
        <w:jc w:val="both"/>
        <w:rPr>
          <w:rFonts w:ascii="Adobe Garamond Pro" w:hAnsi="Adobe Garamond Pro" w:cs="TimesNewRoman"/>
          <w:sz w:val="20"/>
          <w:szCs w:val="20"/>
        </w:rPr>
      </w:pPr>
      <w:r w:rsidRPr="00BB3195">
        <w:rPr>
          <w:rFonts w:ascii="Adobe Garamond Pro" w:hAnsi="Adobe Garamond Pro" w:cs="TimesNewRoman"/>
          <w:sz w:val="20"/>
          <w:szCs w:val="20"/>
        </w:rPr>
        <w:t>This spell allows the spellcaster to attach a prosthesis</w:t>
      </w:r>
      <w:r>
        <w:rPr>
          <w:rFonts w:ascii="Adobe Garamond Pro" w:hAnsi="Adobe Garamond Pro" w:cs="TimesNewRoman"/>
          <w:sz w:val="20"/>
          <w:szCs w:val="20"/>
        </w:rPr>
        <w:t xml:space="preserve"> of some kind to the </w:t>
      </w:r>
      <w:r w:rsidRPr="008920A4">
        <w:rPr>
          <w:rFonts w:ascii="Adobe Garamond Pro" w:hAnsi="Adobe Garamond Pro" w:cs="TimesNewRoman"/>
          <w:sz w:val="20"/>
          <w:szCs w:val="20"/>
        </w:rPr>
        <w:t xml:space="preserve">subject’s body, who if he wishes to avoid the effect must make a successful ST vs. Spells. While evoking the spell, the spellcaster must touch the target </w:t>
      </w:r>
      <w:r>
        <w:rPr>
          <w:rFonts w:ascii="Adobe Garamond Pro" w:hAnsi="Adobe Garamond Pro" w:cs="TimesNewRoman"/>
          <w:sz w:val="20"/>
          <w:szCs w:val="20"/>
        </w:rPr>
        <w:t xml:space="preserve">and have in his other hand the </w:t>
      </w:r>
      <w:r w:rsidRPr="00BB3195">
        <w:rPr>
          <w:rFonts w:ascii="Adobe Garamond Pro" w:hAnsi="Adobe Garamond Pro" w:cs="TimesNewRoman"/>
          <w:sz w:val="20"/>
          <w:szCs w:val="20"/>
        </w:rPr>
        <w:t>prosthesis</w:t>
      </w:r>
      <w:r>
        <w:rPr>
          <w:rFonts w:ascii="Adobe Garamond Pro" w:hAnsi="Adobe Garamond Pro" w:cs="TimesNewRoman"/>
          <w:sz w:val="20"/>
          <w:szCs w:val="20"/>
        </w:rPr>
        <w:t xml:space="preserve"> that he </w:t>
      </w:r>
      <w:r w:rsidRPr="00DF3390">
        <w:rPr>
          <w:rFonts w:ascii="Adobe Garamond Pro" w:hAnsi="Adobe Garamond Pro" w:cs="TimesNewRoman"/>
          <w:sz w:val="20"/>
          <w:szCs w:val="20"/>
        </w:rPr>
        <w:t xml:space="preserve">intends to append to the body, which is automatically </w:t>
      </w:r>
      <w:r>
        <w:rPr>
          <w:rFonts w:ascii="Adobe Garamond Pro" w:hAnsi="Adobe Garamond Pro" w:cs="TimesNewRoman"/>
          <w:sz w:val="20"/>
          <w:szCs w:val="20"/>
        </w:rPr>
        <w:t xml:space="preserve">added </w:t>
      </w:r>
      <w:r w:rsidRPr="00DF3390">
        <w:rPr>
          <w:rFonts w:ascii="Adobe Garamond Pro" w:hAnsi="Adobe Garamond Pro" w:cs="TimesNewRoman"/>
          <w:sz w:val="20"/>
          <w:szCs w:val="20"/>
        </w:rPr>
        <w:t xml:space="preserve">to its skin and bone. Usually the </w:t>
      </w:r>
      <w:r w:rsidRPr="008E632F">
        <w:rPr>
          <w:rFonts w:ascii="Adobe Garamond Pro" w:hAnsi="Adobe Garamond Pro" w:cs="TimesNewRoman"/>
          <w:sz w:val="20"/>
          <w:szCs w:val="20"/>
        </w:rPr>
        <w:t>manipulation is used to reattach a severed limb (even if it doesn’t work as well as the original, and he doesn’t recover the hp lost due to the amputation</w:t>
      </w:r>
      <w:r w:rsidRPr="00A01FDA">
        <w:rPr>
          <w:rFonts w:ascii="Adobe Garamond Pro" w:hAnsi="Adobe Garamond Pro" w:cs="TimesNewRoman"/>
          <w:sz w:val="20"/>
          <w:szCs w:val="20"/>
        </w:rPr>
        <w:t xml:space="preserve">), </w:t>
      </w:r>
      <w:r>
        <w:rPr>
          <w:rFonts w:ascii="Adobe Garamond Pro" w:hAnsi="Adobe Garamond Pro" w:cs="TimesNewRoman"/>
          <w:sz w:val="20"/>
          <w:szCs w:val="20"/>
        </w:rPr>
        <w:t>fuse a weapon directly to a limb</w:t>
      </w:r>
      <w:r w:rsidRPr="0013024E">
        <w:rPr>
          <w:rFonts w:ascii="Adobe Garamond Pro" w:hAnsi="Adobe Garamond Pro" w:cs="TimesNewRoman"/>
          <w:sz w:val="20"/>
          <w:szCs w:val="20"/>
        </w:rPr>
        <w:t xml:space="preserve"> (can use it without being disarmed and use his mastery), create a exoskeleton</w:t>
      </w:r>
      <w:r w:rsidRPr="00DF3390">
        <w:rPr>
          <w:rFonts w:ascii="Adobe Garamond Pro" w:hAnsi="Adobe Garamond Pro" w:cs="TimesNewRoman"/>
          <w:sz w:val="20"/>
          <w:szCs w:val="20"/>
        </w:rPr>
        <w:t xml:space="preserve"> </w:t>
      </w:r>
      <w:r w:rsidRPr="00EA2189">
        <w:rPr>
          <w:rFonts w:ascii="Adobe Garamond Pro" w:hAnsi="Adobe Garamond Pro" w:cs="TimesNewRoman"/>
          <w:sz w:val="20"/>
          <w:szCs w:val="20"/>
        </w:rPr>
        <w:t>that improves AC or add limbs to improve movement (tail to swim, wings to fly, legs to climb or run quicker). It isn’t possible to increase the number of standard attacks in any way, and each manipulation reduces the subject’s Dexterity by 1 point. These additions are permanent and cannot be magically dispelled.</w:t>
      </w:r>
    </w:p>
    <w:p w:rsidR="009226FD" w:rsidRPr="0038578B" w:rsidRDefault="009226FD" w:rsidP="009226F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8578B">
        <w:rPr>
          <w:rFonts w:ascii="Adobe Garamond Pro Bold" w:hAnsi="Adobe Garamond Pro Bold" w:cs="Times New Roman"/>
          <w:b/>
          <w:bCs/>
          <w:smallCaps/>
          <w:sz w:val="24"/>
          <w:szCs w:val="24"/>
        </w:rPr>
        <w:t>C</w:t>
      </w:r>
      <w:r>
        <w:rPr>
          <w:rFonts w:ascii="Adobe Garamond Pro Bold" w:hAnsi="Adobe Garamond Pro Bold" w:cs="Times New Roman"/>
          <w:b/>
          <w:bCs/>
          <w:smallCaps/>
          <w:sz w:val="24"/>
          <w:szCs w:val="24"/>
        </w:rPr>
        <w:t>harm</w:t>
      </w:r>
      <w:r w:rsidRPr="0038578B">
        <w:rPr>
          <w:rFonts w:ascii="Adobe Garamond Pro Bold" w:hAnsi="Adobe Garamond Pro Bold" w:cs="Times New Roman"/>
          <w:b/>
          <w:bCs/>
          <w:smallCaps/>
          <w:sz w:val="24"/>
          <w:szCs w:val="24"/>
        </w:rPr>
        <w:t xml:space="preserve"> Monsters</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School:</w:t>
      </w:r>
      <w:r w:rsidRPr="0038578B">
        <w:rPr>
          <w:rFonts w:ascii="Adobe Garamond Pro" w:hAnsi="Adobe Garamond Pro" w:cs="TimesNewRoman"/>
          <w:sz w:val="20"/>
          <w:szCs w:val="20"/>
        </w:rPr>
        <w:t xml:space="preserve"> Enchantment</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Range</w:t>
      </w:r>
      <w:r w:rsidRPr="0038578B">
        <w:rPr>
          <w:rFonts w:ascii="Adobe Garamond Pro" w:hAnsi="Adobe Garamond Pro" w:cs="TimesNewRoman"/>
          <w:sz w:val="20"/>
          <w:szCs w:val="20"/>
        </w:rPr>
        <w:t>: 120 feet</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Area of effect:</w:t>
      </w:r>
      <w:r w:rsidRPr="0038578B">
        <w:rPr>
          <w:rFonts w:ascii="Adobe Garamond Pro" w:hAnsi="Adobe Garamond Pro" w:cs="TimesNewRoman"/>
          <w:sz w:val="20"/>
          <w:szCs w:val="20"/>
        </w:rPr>
        <w:t xml:space="preserve"> a living creature</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Duration:</w:t>
      </w:r>
      <w:r w:rsidRPr="0038578B">
        <w:rPr>
          <w:rFonts w:ascii="Adobe Garamond Pro" w:hAnsi="Adobe Garamond Pro" w:cs="TimesNewRoman"/>
          <w:sz w:val="20"/>
          <w:szCs w:val="20"/>
        </w:rPr>
        <w:t xml:space="preserve"> special</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Effect:</w:t>
      </w:r>
      <w:r w:rsidRPr="0038578B">
        <w:rPr>
          <w:rFonts w:ascii="Adobe Garamond Pro" w:hAnsi="Adobe Garamond Pro" w:cs="TimesNewRoman"/>
          <w:sz w:val="20"/>
          <w:szCs w:val="20"/>
        </w:rPr>
        <w:t xml:space="preserve"> a creature is fascinated by the spellcaster</w:t>
      </w:r>
    </w:p>
    <w:p w:rsidR="009226FD" w:rsidRPr="00565ABC" w:rsidRDefault="009226FD" w:rsidP="009226FD">
      <w:pPr>
        <w:autoSpaceDE w:val="0"/>
        <w:autoSpaceDN w:val="0"/>
        <w:adjustRightInd w:val="0"/>
        <w:spacing w:after="0" w:line="240" w:lineRule="auto"/>
        <w:ind w:firstLine="228"/>
        <w:jc w:val="both"/>
        <w:rPr>
          <w:rFonts w:ascii="Adobe Garamond Pro" w:hAnsi="Adobe Garamond Pro" w:cs="TimesNewRoman"/>
          <w:sz w:val="20"/>
          <w:szCs w:val="20"/>
        </w:rPr>
      </w:pPr>
      <w:r w:rsidRPr="00565ABC">
        <w:rPr>
          <w:rFonts w:ascii="Adobe Garamond Pro" w:hAnsi="Adobe Garamond Pro" w:cs="TimesNewRoman"/>
          <w:sz w:val="20"/>
          <w:szCs w:val="20"/>
        </w:rPr>
        <w:t xml:space="preserve">This spell has an identical effect to that of the first level </w:t>
      </w:r>
      <w:r w:rsidRPr="00565ABC">
        <w:rPr>
          <w:rFonts w:ascii="Adobe Garamond Pro" w:hAnsi="Adobe Garamond Pro" w:cs="TimesNewRoman"/>
          <w:i/>
          <w:sz w:val="20"/>
          <w:szCs w:val="20"/>
        </w:rPr>
        <w:t>charm person</w:t>
      </w:r>
      <w:r w:rsidRPr="00565ABC">
        <w:rPr>
          <w:rFonts w:ascii="Adobe Garamond Pro" w:hAnsi="Adobe Garamond Pro" w:cs="TimesNewRoman"/>
          <w:sz w:val="20"/>
          <w:szCs w:val="20"/>
        </w:rPr>
        <w:t>, but can influence any being, except undead and constructs. If the victims have 3 HD/levels or less, it can influence 3d6 Hit Dice, otherwise it can only charm one being. Each victim can avoid the effects with a successful ST vs. Mind-affecting Spells.</w:t>
      </w:r>
    </w:p>
    <w:p w:rsidR="00533D70" w:rsidRPr="00AA6AA4" w:rsidRDefault="00533D70" w:rsidP="00533D7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Clothform</w:t>
      </w:r>
    </w:p>
    <w:p w:rsidR="00533D70" w:rsidRPr="00AA6AA4" w:rsidRDefault="00533D70" w:rsidP="00533D70">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School:</w:t>
      </w:r>
      <w:r w:rsidRPr="00AA6AA4">
        <w:rPr>
          <w:rFonts w:ascii="Adobe Garamond Pro" w:hAnsi="Adobe Garamond Pro" w:cs="TimesNewRoman"/>
          <w:sz w:val="20"/>
          <w:szCs w:val="20"/>
        </w:rPr>
        <w:t xml:space="preserve"> Conjuration</w:t>
      </w:r>
    </w:p>
    <w:p w:rsidR="00533D70" w:rsidRPr="00AA6AA4" w:rsidRDefault="00533D70" w:rsidP="00533D70">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Range:</w:t>
      </w:r>
      <w:r w:rsidRPr="00AA6AA4">
        <w:rPr>
          <w:rFonts w:ascii="Adobe Garamond Pro" w:hAnsi="Adobe Garamond Pro" w:cs="TimesNewRoman"/>
          <w:sz w:val="20"/>
          <w:szCs w:val="20"/>
        </w:rPr>
        <w:t xml:space="preserve"> 0</w:t>
      </w:r>
    </w:p>
    <w:p w:rsidR="00533D70" w:rsidRPr="00D106FD" w:rsidRDefault="00533D70" w:rsidP="00533D70">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Area of effect:</w:t>
      </w:r>
      <w:r w:rsidRPr="00AA6AA4">
        <w:rPr>
          <w:rFonts w:ascii="Adobe Garamond Pro" w:hAnsi="Adobe Garamond Pro" w:cs="TimesNewRoman"/>
          <w:sz w:val="20"/>
          <w:szCs w:val="20"/>
        </w:rPr>
        <w:t xml:space="preserve"> surface of cloth of </w:t>
      </w:r>
      <w:r w:rsidRPr="00D106FD">
        <w:rPr>
          <w:rFonts w:ascii="Adobe Garamond Pro" w:hAnsi="Adobe Garamond Pro" w:cs="TimesNewRoman"/>
          <w:sz w:val="20"/>
          <w:szCs w:val="20"/>
        </w:rPr>
        <w:t>30×30 feet</w:t>
      </w:r>
    </w:p>
    <w:p w:rsidR="00533D70" w:rsidRPr="00D106FD" w:rsidRDefault="00533D70" w:rsidP="00533D70">
      <w:pPr>
        <w:autoSpaceDE w:val="0"/>
        <w:autoSpaceDN w:val="0"/>
        <w:adjustRightInd w:val="0"/>
        <w:spacing w:after="0" w:line="240" w:lineRule="auto"/>
        <w:jc w:val="both"/>
        <w:rPr>
          <w:rFonts w:ascii="Adobe Garamond Pro" w:hAnsi="Adobe Garamond Pro" w:cs="TimesNewRoman"/>
          <w:sz w:val="20"/>
          <w:szCs w:val="20"/>
        </w:rPr>
      </w:pPr>
      <w:r w:rsidRPr="00D106FD">
        <w:rPr>
          <w:rFonts w:ascii="Adobe Garamond Pro" w:hAnsi="Adobe Garamond Pro" w:cs="TimesNewRoman"/>
          <w:b/>
          <w:sz w:val="20"/>
          <w:szCs w:val="20"/>
        </w:rPr>
        <w:t>Duration:</w:t>
      </w:r>
      <w:r w:rsidRPr="00D106FD">
        <w:rPr>
          <w:rFonts w:ascii="Adobe Garamond Pro" w:hAnsi="Adobe Garamond Pro" w:cs="TimesNewRoman"/>
          <w:sz w:val="20"/>
          <w:szCs w:val="20"/>
        </w:rPr>
        <w:t xml:space="preserve"> permanent</w:t>
      </w:r>
    </w:p>
    <w:p w:rsidR="00533D70" w:rsidRPr="00D106FD" w:rsidRDefault="00533D70" w:rsidP="00533D70">
      <w:pPr>
        <w:autoSpaceDE w:val="0"/>
        <w:autoSpaceDN w:val="0"/>
        <w:adjustRightInd w:val="0"/>
        <w:spacing w:after="0" w:line="240" w:lineRule="auto"/>
        <w:jc w:val="both"/>
        <w:rPr>
          <w:rFonts w:ascii="Adobe Garamond Pro" w:hAnsi="Adobe Garamond Pro" w:cs="TimesNewRoman"/>
          <w:sz w:val="20"/>
          <w:szCs w:val="20"/>
        </w:rPr>
      </w:pPr>
      <w:r w:rsidRPr="00D106FD">
        <w:rPr>
          <w:rFonts w:ascii="Adobe Garamond Pro" w:hAnsi="Adobe Garamond Pro" w:cs="TimesNewRoman"/>
          <w:b/>
          <w:sz w:val="20"/>
          <w:szCs w:val="20"/>
        </w:rPr>
        <w:t>Effect:</w:t>
      </w:r>
      <w:r w:rsidRPr="00D106FD">
        <w:rPr>
          <w:rFonts w:ascii="Adobe Garamond Pro" w:hAnsi="Adobe Garamond Pro" w:cs="TimesNewRoman"/>
          <w:sz w:val="20"/>
          <w:szCs w:val="20"/>
        </w:rPr>
        <w:t xml:space="preserve"> create </w:t>
      </w:r>
      <w:r w:rsidR="00E36F97" w:rsidRPr="00D106FD">
        <w:rPr>
          <w:rFonts w:ascii="Adobe Garamond Pro" w:hAnsi="Adobe Garamond Pro" w:cs="TimesNewRoman"/>
          <w:sz w:val="20"/>
          <w:szCs w:val="20"/>
        </w:rPr>
        <w:t>up to</w:t>
      </w:r>
      <w:r w:rsidRPr="00D106FD">
        <w:rPr>
          <w:rFonts w:ascii="Adobe Garamond Pro" w:hAnsi="Adobe Garamond Pro" w:cs="TimesNewRoman"/>
          <w:sz w:val="20"/>
          <w:szCs w:val="20"/>
        </w:rPr>
        <w:t xml:space="preserve"> 900 ft</w:t>
      </w:r>
      <w:r w:rsidRPr="00D106FD">
        <w:rPr>
          <w:rFonts w:ascii="Adobe Garamond Pro" w:hAnsi="Adobe Garamond Pro" w:cs="TimesNewRoman"/>
          <w:sz w:val="20"/>
          <w:szCs w:val="20"/>
          <w:vertAlign w:val="superscript"/>
        </w:rPr>
        <w:t>2</w:t>
      </w:r>
      <w:r w:rsidRPr="00D106FD">
        <w:rPr>
          <w:rFonts w:ascii="Adobe Garamond Pro" w:hAnsi="Adobe Garamond Pro" w:cs="TimesNewRoman"/>
          <w:sz w:val="20"/>
          <w:szCs w:val="20"/>
        </w:rPr>
        <w:t xml:space="preserve"> of cloth</w:t>
      </w:r>
    </w:p>
    <w:p w:rsidR="00533D70" w:rsidRPr="00D106FD" w:rsidRDefault="00533D70" w:rsidP="00533D70">
      <w:pPr>
        <w:autoSpaceDE w:val="0"/>
        <w:autoSpaceDN w:val="0"/>
        <w:adjustRightInd w:val="0"/>
        <w:spacing w:after="0" w:line="240" w:lineRule="auto"/>
        <w:ind w:firstLine="228"/>
        <w:jc w:val="both"/>
        <w:rPr>
          <w:rFonts w:ascii="Adobe Garamond Pro" w:hAnsi="Adobe Garamond Pro" w:cs="TimesNewRoman"/>
          <w:sz w:val="20"/>
          <w:szCs w:val="20"/>
        </w:rPr>
      </w:pPr>
      <w:r w:rsidRPr="00D106FD">
        <w:rPr>
          <w:rFonts w:ascii="Adobe Garamond Pro" w:hAnsi="Adobe Garamond Pro" w:cs="TimesNewRoman"/>
          <w:sz w:val="20"/>
          <w:szCs w:val="20"/>
        </w:rPr>
        <w:t xml:space="preserve">This spell creates a quantity of cloth (which appears as a single piece) of a maximum size of 30×30 feet. The cloth created in this way is </w:t>
      </w:r>
      <w:r w:rsidR="00E36F97" w:rsidRPr="00D106FD">
        <w:rPr>
          <w:rFonts w:ascii="Adobe Garamond Pro" w:hAnsi="Adobe Garamond Pro" w:cs="TimesNewRoman"/>
          <w:sz w:val="20"/>
          <w:szCs w:val="20"/>
        </w:rPr>
        <w:t>non-magical</w:t>
      </w:r>
      <w:r w:rsidRPr="00D106FD">
        <w:rPr>
          <w:rFonts w:ascii="Adobe Garamond Pro" w:hAnsi="Adobe Garamond Pro" w:cs="TimesNewRoman"/>
          <w:sz w:val="20"/>
          <w:szCs w:val="20"/>
        </w:rPr>
        <w:t xml:space="preserve"> and permanent, so it cannot be magically dispelled.</w:t>
      </w:r>
    </w:p>
    <w:p w:rsidR="00533D70" w:rsidRPr="00D106FD" w:rsidRDefault="00533D70" w:rsidP="00533D70">
      <w:pPr>
        <w:autoSpaceDE w:val="0"/>
        <w:autoSpaceDN w:val="0"/>
        <w:adjustRightInd w:val="0"/>
        <w:spacing w:after="0" w:line="240" w:lineRule="auto"/>
        <w:ind w:firstLine="228"/>
        <w:jc w:val="both"/>
        <w:rPr>
          <w:rFonts w:ascii="Adobe Garamond Pro" w:hAnsi="Adobe Garamond Pro" w:cs="TimesNewRoman"/>
          <w:sz w:val="20"/>
          <w:szCs w:val="20"/>
        </w:rPr>
      </w:pPr>
      <w:r w:rsidRPr="00D106FD">
        <w:rPr>
          <w:rFonts w:ascii="Adobe Garamond Pro" w:hAnsi="Adobe Garamond Pro" w:cs="TimesNewRoman"/>
          <w:sz w:val="20"/>
          <w:szCs w:val="20"/>
        </w:rPr>
        <w:t xml:space="preserve">If the spellcaster has some type of craft skill (like </w:t>
      </w:r>
      <w:r w:rsidRPr="00D106FD">
        <w:rPr>
          <w:rFonts w:ascii="Adobe Garamond Pro" w:hAnsi="Adobe Garamond Pro" w:cs="Times New Roman"/>
          <w:i/>
          <w:iCs/>
          <w:sz w:val="20"/>
          <w:szCs w:val="20"/>
        </w:rPr>
        <w:t xml:space="preserve">Weave </w:t>
      </w:r>
      <w:r w:rsidRPr="00D106FD">
        <w:rPr>
          <w:rFonts w:ascii="Adobe Garamond Pro" w:hAnsi="Adobe Garamond Pro" w:cs="TimesNewRoman"/>
          <w:sz w:val="20"/>
          <w:szCs w:val="20"/>
        </w:rPr>
        <w:t xml:space="preserve">or </w:t>
      </w:r>
      <w:r w:rsidRPr="00D106FD">
        <w:rPr>
          <w:rFonts w:ascii="Adobe Garamond Pro" w:hAnsi="Adobe Garamond Pro" w:cs="Times New Roman"/>
          <w:i/>
          <w:iCs/>
          <w:sz w:val="20"/>
          <w:szCs w:val="20"/>
        </w:rPr>
        <w:t>Tailor</w:t>
      </w:r>
      <w:r w:rsidRPr="00D106FD">
        <w:rPr>
          <w:rFonts w:ascii="Adobe Garamond Pro" w:hAnsi="Adobe Garamond Pro" w:cs="TimesNewRoman"/>
          <w:sz w:val="20"/>
          <w:szCs w:val="20"/>
        </w:rPr>
        <w:t xml:space="preserve">), he can also shape the cloth as he creates </w:t>
      </w:r>
      <w:r w:rsidRPr="00D106FD">
        <w:rPr>
          <w:rFonts w:ascii="Adobe Garamond Pro" w:hAnsi="Adobe Garamond Pro" w:cs="TimesNewRoman"/>
          <w:sz w:val="20"/>
          <w:szCs w:val="20"/>
        </w:rPr>
        <w:lastRenderedPageBreak/>
        <w:t xml:space="preserve">it, producing for example a tent or a sail, a cloth or a single </w:t>
      </w:r>
      <w:r w:rsidR="00E36F97" w:rsidRPr="00D106FD">
        <w:rPr>
          <w:rFonts w:ascii="Adobe Garamond Pro" w:hAnsi="Adobe Garamond Pro" w:cs="TimesNewRoman"/>
          <w:sz w:val="20"/>
          <w:szCs w:val="20"/>
        </w:rPr>
        <w:t>garment</w:t>
      </w:r>
      <w:r w:rsidRPr="00D106FD">
        <w:rPr>
          <w:rFonts w:ascii="Adobe Garamond Pro" w:hAnsi="Adobe Garamond Pro" w:cs="TimesNewRoman"/>
          <w:sz w:val="20"/>
          <w:szCs w:val="20"/>
        </w:rPr>
        <w:t>, or even up to 60 feet of rope.</w:t>
      </w:r>
    </w:p>
    <w:p w:rsidR="00533D70" w:rsidRPr="00533D70" w:rsidRDefault="00533D70" w:rsidP="00533D7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533D70">
        <w:rPr>
          <w:rFonts w:ascii="Adobe Garamond Pro" w:hAnsi="Adobe Garamond Pro" w:cs="TimesNewRoman"/>
          <w:spacing w:val="-2"/>
          <w:sz w:val="20"/>
          <w:szCs w:val="20"/>
        </w:rPr>
        <w:t xml:space="preserve">The cloth created with this spell is an uncoloured, defectless, robust canvas. The spellcaster can leave one end </w:t>
      </w:r>
      <w:r w:rsidR="00E36F97" w:rsidRPr="00533D70">
        <w:rPr>
          <w:rFonts w:ascii="Adobe Garamond Pro" w:hAnsi="Adobe Garamond Pro" w:cs="TimesNewRoman"/>
          <w:spacing w:val="-2"/>
          <w:sz w:val="20"/>
          <w:szCs w:val="20"/>
        </w:rPr>
        <w:t>of</w:t>
      </w:r>
      <w:r w:rsidRPr="00533D70">
        <w:rPr>
          <w:rFonts w:ascii="Adobe Garamond Pro" w:hAnsi="Adobe Garamond Pro" w:cs="TimesNewRoman"/>
          <w:spacing w:val="-2"/>
          <w:sz w:val="20"/>
          <w:szCs w:val="20"/>
        </w:rPr>
        <w:t xml:space="preserve"> the cloth unfinished, and afterwards the same or a different mage can add another cloth with this same spell, without any type of apparent </w:t>
      </w:r>
      <w:r w:rsidR="00E36F97" w:rsidRPr="00533D70">
        <w:rPr>
          <w:rFonts w:ascii="Adobe Garamond Pro" w:hAnsi="Adobe Garamond Pro" w:cs="TimesNewRoman"/>
          <w:spacing w:val="-2"/>
          <w:sz w:val="20"/>
          <w:szCs w:val="20"/>
        </w:rPr>
        <w:t>stitching</w:t>
      </w:r>
      <w:r w:rsidRPr="00533D70">
        <w:rPr>
          <w:rFonts w:ascii="Adobe Garamond Pro" w:hAnsi="Adobe Garamond Pro" w:cs="TimesNewRoman"/>
          <w:spacing w:val="-2"/>
          <w:sz w:val="20"/>
          <w:szCs w:val="20"/>
        </w:rPr>
        <w:t xml:space="preserve"> or seam at the point where the two spells joined them (which is very useful for producing rough but resistant sails, for example).</w:t>
      </w:r>
    </w:p>
    <w:p w:rsidR="00533D70" w:rsidRPr="00533D70" w:rsidRDefault="00533D70" w:rsidP="00533D70">
      <w:pPr>
        <w:autoSpaceDE w:val="0"/>
        <w:autoSpaceDN w:val="0"/>
        <w:adjustRightInd w:val="0"/>
        <w:spacing w:after="0" w:line="240" w:lineRule="auto"/>
        <w:ind w:firstLine="228"/>
        <w:jc w:val="both"/>
        <w:rPr>
          <w:rFonts w:ascii="Adobe Garamond Pro" w:hAnsi="Adobe Garamond Pro" w:cs="TimesNewRoman"/>
          <w:sz w:val="20"/>
          <w:szCs w:val="20"/>
        </w:rPr>
      </w:pPr>
      <w:r w:rsidRPr="00533D70">
        <w:rPr>
          <w:rFonts w:ascii="Adobe Garamond Pro" w:hAnsi="Adobe Garamond Pro" w:cs="TimesNewRoman"/>
          <w:sz w:val="20"/>
          <w:szCs w:val="20"/>
        </w:rPr>
        <w:t xml:space="preserve">At its creation, the produced cloth emerges from the hands of the spellcaster and it lies down on the ground before him, and if there are obstacles, it piles up against them, without pushing them away; the spell cannot therefore be used </w:t>
      </w:r>
      <w:r w:rsidR="00E36F97" w:rsidRPr="00533D70">
        <w:rPr>
          <w:rFonts w:ascii="Adobe Garamond Pro" w:hAnsi="Adobe Garamond Pro" w:cs="TimesNewRoman"/>
          <w:sz w:val="20"/>
          <w:szCs w:val="20"/>
        </w:rPr>
        <w:t>to</w:t>
      </w:r>
      <w:r w:rsidRPr="00533D70">
        <w:rPr>
          <w:rFonts w:ascii="Adobe Garamond Pro" w:hAnsi="Adobe Garamond Pro" w:cs="TimesNewRoman"/>
          <w:sz w:val="20"/>
          <w:szCs w:val="20"/>
        </w:rPr>
        <w:t xml:space="preserve"> create a curtain that can instantly cover a group of enemies, for example.</w:t>
      </w:r>
    </w:p>
    <w:p w:rsidR="00533D70" w:rsidRPr="001F7DD6" w:rsidRDefault="00533D70" w:rsidP="00533D7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94CF7">
        <w:rPr>
          <w:rFonts w:ascii="Adobe Garamond Pro" w:hAnsi="Adobe Garamond Pro" w:cs="TimesNewRoman"/>
          <w:sz w:val="20"/>
          <w:szCs w:val="20"/>
        </w:rPr>
        <w:t>Moreover, the cloth, as it is created, cannot be attached to other objects (so it isn’t possible to use it immediately as a hanging that acts as a barrier and obstructs an entrance, for example), nor can it be created in a space that is already occupied by another object.</w:t>
      </w:r>
    </w:p>
    <w:p w:rsidR="00533D70" w:rsidRPr="00D106FD" w:rsidRDefault="00533D70" w:rsidP="00533D70">
      <w:pPr>
        <w:autoSpaceDE w:val="0"/>
        <w:autoSpaceDN w:val="0"/>
        <w:adjustRightInd w:val="0"/>
        <w:spacing w:after="0" w:line="240" w:lineRule="auto"/>
        <w:ind w:firstLine="228"/>
        <w:jc w:val="both"/>
        <w:rPr>
          <w:rFonts w:ascii="Adobe Garamond Pro" w:hAnsi="Adobe Garamond Pro" w:cs="TimesNewRoman"/>
          <w:sz w:val="20"/>
          <w:szCs w:val="20"/>
        </w:rPr>
      </w:pPr>
      <w:r w:rsidRPr="00D106FD">
        <w:rPr>
          <w:rFonts w:ascii="Adobe Garamond Pro" w:hAnsi="Adobe Garamond Pro" w:cs="TimesNewRoman"/>
          <w:sz w:val="20"/>
          <w:szCs w:val="20"/>
        </w:rPr>
        <w:t xml:space="preserve">If used to create sails or a cover of any type, the fabricated cloth has AC 8 and 1 Damage Point (or the Hit Points of objects, see the section </w:t>
      </w:r>
      <w:r w:rsidRPr="00D106FD">
        <w:rPr>
          <w:rFonts w:ascii="Adobe Garamond Pro" w:hAnsi="Adobe Garamond Pro" w:cs="Times New Roman"/>
          <w:i/>
          <w:iCs/>
          <w:sz w:val="20"/>
          <w:szCs w:val="20"/>
        </w:rPr>
        <w:t xml:space="preserve">Damage Points and Saving </w:t>
      </w:r>
      <w:r w:rsidR="00E36F97" w:rsidRPr="00D106FD">
        <w:rPr>
          <w:rFonts w:ascii="Adobe Garamond Pro" w:hAnsi="Adobe Garamond Pro" w:cs="Times New Roman"/>
          <w:i/>
          <w:iCs/>
          <w:sz w:val="20"/>
          <w:szCs w:val="20"/>
        </w:rPr>
        <w:t>Throws</w:t>
      </w:r>
      <w:r w:rsidRPr="00D106FD">
        <w:rPr>
          <w:rFonts w:ascii="Adobe Garamond Pro" w:hAnsi="Adobe Garamond Pro" w:cs="Times New Roman"/>
          <w:i/>
          <w:iCs/>
          <w:sz w:val="20"/>
          <w:szCs w:val="20"/>
        </w:rPr>
        <w:t xml:space="preserve"> of Objects </w:t>
      </w:r>
      <w:r w:rsidRPr="00D106FD">
        <w:rPr>
          <w:rFonts w:ascii="Adobe Garamond Pro" w:hAnsi="Adobe Garamond Pro" w:cs="TimesNewRoman"/>
          <w:sz w:val="20"/>
          <w:szCs w:val="20"/>
        </w:rPr>
        <w:t>in Volume 3 for further clarification) for every 12 square feet.</w:t>
      </w:r>
    </w:p>
    <w:p w:rsidR="009226FD" w:rsidRPr="0038578B" w:rsidRDefault="009226FD" w:rsidP="009226F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8578B">
        <w:rPr>
          <w:rFonts w:ascii="Adobe Garamond Pro Bold" w:hAnsi="Adobe Garamond Pro Bold" w:cs="Times New Roman"/>
          <w:b/>
          <w:bCs/>
          <w:smallCaps/>
          <w:sz w:val="24"/>
          <w:szCs w:val="24"/>
        </w:rPr>
        <w:t>Confusion</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School:</w:t>
      </w:r>
      <w:r w:rsidRPr="0038578B">
        <w:rPr>
          <w:rFonts w:ascii="Adobe Garamond Pro" w:hAnsi="Adobe Garamond Pro" w:cs="TimesNewRoman"/>
          <w:sz w:val="20"/>
          <w:szCs w:val="20"/>
        </w:rPr>
        <w:t xml:space="preserve"> Enchantment</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Range:</w:t>
      </w:r>
      <w:r w:rsidRPr="0038578B">
        <w:rPr>
          <w:rFonts w:ascii="Adobe Garamond Pro" w:hAnsi="Adobe Garamond Pro" w:cs="TimesNewRoman"/>
          <w:sz w:val="20"/>
          <w:szCs w:val="20"/>
        </w:rPr>
        <w:t xml:space="preserve"> 120 feet</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Area of effect:</w:t>
      </w:r>
      <w:r w:rsidRPr="0038578B">
        <w:rPr>
          <w:rFonts w:ascii="Adobe Garamond Pro" w:hAnsi="Adobe Garamond Pro" w:cs="TimesNewRoman"/>
          <w:sz w:val="20"/>
          <w:szCs w:val="20"/>
        </w:rPr>
        <w:t xml:space="preserve"> </w:t>
      </w:r>
      <w:r w:rsidR="00E36F97" w:rsidRPr="0038578B">
        <w:rPr>
          <w:rFonts w:ascii="Adobe Garamond Pro" w:hAnsi="Adobe Garamond Pro" w:cs="TimesNewRoman"/>
          <w:sz w:val="20"/>
          <w:szCs w:val="20"/>
        </w:rPr>
        <w:t>30-radius</w:t>
      </w:r>
      <w:r w:rsidRPr="0038578B">
        <w:rPr>
          <w:rFonts w:ascii="Adobe Garamond Pro" w:hAnsi="Adobe Garamond Pro" w:cs="TimesNewRoman"/>
          <w:sz w:val="20"/>
          <w:szCs w:val="20"/>
        </w:rPr>
        <w:t xml:space="preserve"> sphere</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Duration:</w:t>
      </w:r>
      <w:r w:rsidRPr="0038578B">
        <w:rPr>
          <w:rFonts w:ascii="Adobe Garamond Pro" w:hAnsi="Adobe Garamond Pro" w:cs="TimesNewRoman"/>
          <w:sz w:val="20"/>
          <w:szCs w:val="20"/>
        </w:rPr>
        <w:t xml:space="preserve"> 12 rounds</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Effect:</w:t>
      </w:r>
      <w:r w:rsidRPr="0038578B">
        <w:rPr>
          <w:rFonts w:ascii="Adobe Garamond Pro" w:hAnsi="Adobe Garamond Pro" w:cs="TimesNewRoman"/>
          <w:sz w:val="20"/>
          <w:szCs w:val="20"/>
        </w:rPr>
        <w:t xml:space="preserve"> the creatures in the area have confused instincts</w:t>
      </w:r>
    </w:p>
    <w:p w:rsidR="009226FD" w:rsidRPr="001F7DD6" w:rsidRDefault="009226FD" w:rsidP="009226F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C17A5">
        <w:rPr>
          <w:rFonts w:ascii="Adobe Garamond Pro" w:hAnsi="Adobe Garamond Pro" w:cs="TimesNewRoman"/>
          <w:sz w:val="20"/>
          <w:szCs w:val="20"/>
        </w:rPr>
        <w:t xml:space="preserve">This spell </w:t>
      </w:r>
      <w:r w:rsidR="00FC17A5">
        <w:rPr>
          <w:rFonts w:ascii="Adobe Garamond Pro" w:hAnsi="Adobe Garamond Pro" w:cs="TimesNewRoman"/>
          <w:sz w:val="20"/>
          <w:szCs w:val="20"/>
        </w:rPr>
        <w:t>throws into complete confusion</w:t>
      </w:r>
      <w:r w:rsidRPr="009226FD">
        <w:rPr>
          <w:rFonts w:ascii="Adobe Garamond Pro" w:hAnsi="Adobe Garamond Pro" w:cs="TimesNewRoman"/>
          <w:sz w:val="20"/>
          <w:szCs w:val="20"/>
        </w:rPr>
        <w:t xml:space="preserve"> all the creatures that are inside a 30 feet radius sphere within </w:t>
      </w:r>
      <w:r w:rsidRPr="00FC17A5">
        <w:rPr>
          <w:rFonts w:ascii="Adobe Garamond Pro" w:hAnsi="Adobe Garamond Pro" w:cs="TimesNewRoman"/>
          <w:sz w:val="20"/>
          <w:szCs w:val="20"/>
        </w:rPr>
        <w:t>120 feet of the spellcaster (</w:t>
      </w:r>
      <w:r w:rsidR="00FC17A5" w:rsidRPr="00FC17A5">
        <w:rPr>
          <w:rFonts w:ascii="Adobe Garamond Pro" w:hAnsi="Adobe Garamond Pro" w:cs="TimesNewRoman"/>
          <w:sz w:val="20"/>
          <w:szCs w:val="20"/>
        </w:rPr>
        <w:t>who must take care not to be inside</w:t>
      </w:r>
      <w:r w:rsidRPr="00FC17A5">
        <w:rPr>
          <w:rFonts w:ascii="Adobe Garamond Pro" w:hAnsi="Adobe Garamond Pro" w:cs="TimesNewRoman"/>
          <w:sz w:val="20"/>
          <w:szCs w:val="20"/>
        </w:rPr>
        <w:t xml:space="preserve"> </w:t>
      </w:r>
      <w:r w:rsidR="00FC17A5" w:rsidRPr="00FC17A5">
        <w:rPr>
          <w:rFonts w:ascii="Adobe Garamond Pro" w:hAnsi="Adobe Garamond Pro" w:cs="TimesNewRoman"/>
          <w:sz w:val="20"/>
          <w:szCs w:val="20"/>
        </w:rPr>
        <w:t>within the spell’s area of effect</w:t>
      </w:r>
      <w:r w:rsidRPr="00FC17A5">
        <w:rPr>
          <w:rFonts w:ascii="Adobe Garamond Pro" w:hAnsi="Adobe Garamond Pro" w:cs="TimesNewRoman"/>
          <w:sz w:val="20"/>
          <w:szCs w:val="20"/>
        </w:rPr>
        <w:t xml:space="preserve">). </w:t>
      </w:r>
      <w:r w:rsidR="00FC17A5" w:rsidRPr="00FC17A5">
        <w:rPr>
          <w:rFonts w:ascii="Adobe Garamond Pro" w:hAnsi="Adobe Garamond Pro" w:cs="TimesNewRoman"/>
          <w:sz w:val="20"/>
          <w:szCs w:val="20"/>
        </w:rPr>
        <w:t>V</w:t>
      </w:r>
      <w:r w:rsidRPr="00FC17A5">
        <w:rPr>
          <w:rFonts w:ascii="Adobe Garamond Pro" w:hAnsi="Adobe Garamond Pro" w:cs="TimesNewRoman"/>
          <w:sz w:val="20"/>
          <w:szCs w:val="20"/>
        </w:rPr>
        <w:t>i</w:t>
      </w:r>
      <w:r w:rsidR="00FC17A5" w:rsidRPr="00FC17A5">
        <w:rPr>
          <w:rFonts w:ascii="Adobe Garamond Pro" w:hAnsi="Adobe Garamond Pro" w:cs="TimesNewRoman"/>
          <w:sz w:val="20"/>
          <w:szCs w:val="20"/>
        </w:rPr>
        <w:t xml:space="preserve">ctims with </w:t>
      </w:r>
      <w:r w:rsidRPr="00FC17A5">
        <w:rPr>
          <w:rFonts w:ascii="Adobe Garamond Pro" w:hAnsi="Adobe Garamond Pro" w:cs="TimesNewRoman"/>
          <w:sz w:val="20"/>
          <w:szCs w:val="20"/>
        </w:rPr>
        <w:t xml:space="preserve">1-2 </w:t>
      </w:r>
      <w:r w:rsidR="00FC17A5" w:rsidRPr="00FC17A5">
        <w:rPr>
          <w:rFonts w:ascii="Adobe Garamond Pro" w:hAnsi="Adobe Garamond Pro" w:cs="TimesNewRoman"/>
          <w:sz w:val="20"/>
          <w:szCs w:val="20"/>
        </w:rPr>
        <w:t>HD</w:t>
      </w:r>
      <w:r w:rsidRPr="00FC17A5">
        <w:rPr>
          <w:rFonts w:ascii="Adobe Garamond Pro" w:hAnsi="Adobe Garamond Pro" w:cs="TimesNewRoman"/>
          <w:sz w:val="20"/>
          <w:szCs w:val="20"/>
        </w:rPr>
        <w:t>/</w:t>
      </w:r>
      <w:r w:rsidR="00FC17A5" w:rsidRPr="00FC17A5">
        <w:rPr>
          <w:rFonts w:ascii="Adobe Garamond Pro" w:hAnsi="Adobe Garamond Pro" w:cs="TimesNewRoman"/>
          <w:sz w:val="20"/>
          <w:szCs w:val="20"/>
        </w:rPr>
        <w:t>levels are not allowed a</w:t>
      </w:r>
      <w:r w:rsidRPr="00FC17A5">
        <w:rPr>
          <w:rFonts w:ascii="Adobe Garamond Pro" w:hAnsi="Adobe Garamond Pro" w:cs="TimesNewRoman"/>
          <w:sz w:val="20"/>
          <w:szCs w:val="20"/>
        </w:rPr>
        <w:t xml:space="preserve"> Saving Throw </w:t>
      </w:r>
      <w:r w:rsidR="00FC17A5" w:rsidRPr="00FC17A5">
        <w:rPr>
          <w:rFonts w:ascii="Adobe Garamond Pro" w:hAnsi="Adobe Garamond Pro" w:cs="TimesNewRoman"/>
          <w:sz w:val="20"/>
          <w:szCs w:val="20"/>
        </w:rPr>
        <w:t>to avoid the effects</w:t>
      </w:r>
      <w:r w:rsidRPr="00FC17A5">
        <w:rPr>
          <w:rFonts w:ascii="Adobe Garamond Pro" w:hAnsi="Adobe Garamond Pro" w:cs="TimesNewRoman"/>
          <w:sz w:val="20"/>
          <w:szCs w:val="20"/>
        </w:rPr>
        <w:t xml:space="preserve">, </w:t>
      </w:r>
      <w:r w:rsidR="00FC17A5" w:rsidRPr="00FC17A5">
        <w:rPr>
          <w:rFonts w:ascii="Adobe Garamond Pro" w:hAnsi="Adobe Garamond Pro" w:cs="TimesNewRoman"/>
          <w:sz w:val="20"/>
          <w:szCs w:val="20"/>
        </w:rPr>
        <w:t>while those with 3 or more</w:t>
      </w:r>
      <w:r w:rsidRPr="00FC17A5">
        <w:rPr>
          <w:rFonts w:ascii="Adobe Garamond Pro" w:hAnsi="Adobe Garamond Pro" w:cs="TimesNewRoman"/>
          <w:sz w:val="20"/>
          <w:szCs w:val="20"/>
        </w:rPr>
        <w:t xml:space="preserve"> </w:t>
      </w:r>
      <w:r w:rsidR="00FC17A5" w:rsidRPr="00FC17A5">
        <w:rPr>
          <w:rFonts w:ascii="Adobe Garamond Pro" w:hAnsi="Adobe Garamond Pro" w:cs="TimesNewRoman"/>
          <w:sz w:val="20"/>
          <w:szCs w:val="20"/>
        </w:rPr>
        <w:t>HD/levels</w:t>
      </w:r>
      <w:r w:rsidRPr="00FC17A5">
        <w:rPr>
          <w:rFonts w:ascii="Adobe Garamond Pro" w:hAnsi="Adobe Garamond Pro" w:cs="TimesNewRoman"/>
          <w:sz w:val="20"/>
          <w:szCs w:val="20"/>
        </w:rPr>
        <w:t xml:space="preserve"> must make a successful ST vs. Spells </w:t>
      </w:r>
      <w:r w:rsidR="00FC17A5" w:rsidRPr="00FC17A5">
        <w:rPr>
          <w:rFonts w:ascii="Adobe Garamond Pro" w:hAnsi="Adobe Garamond Pro" w:cs="TimesNewRoman"/>
          <w:sz w:val="20"/>
          <w:szCs w:val="20"/>
        </w:rPr>
        <w:t>to avoid the</w:t>
      </w:r>
      <w:r w:rsidRPr="00FC17A5">
        <w:rPr>
          <w:rFonts w:ascii="Adobe Garamond Pro" w:hAnsi="Adobe Garamond Pro" w:cs="TimesNewRoman"/>
          <w:sz w:val="20"/>
          <w:szCs w:val="20"/>
        </w:rPr>
        <w:t xml:space="preserve"> </w:t>
      </w:r>
      <w:r w:rsidRPr="00FC17A5">
        <w:rPr>
          <w:rFonts w:ascii="Adobe Garamond Pro" w:hAnsi="Adobe Garamond Pro" w:cs="Times New Roman"/>
          <w:i/>
          <w:iCs/>
          <w:sz w:val="20"/>
          <w:szCs w:val="20"/>
        </w:rPr>
        <w:t>confusion</w:t>
      </w:r>
      <w:r w:rsidRPr="00FC17A5">
        <w:rPr>
          <w:rFonts w:ascii="Adobe Garamond Pro" w:hAnsi="Adobe Garamond Pro" w:cs="TimesNewRoman"/>
          <w:sz w:val="20"/>
          <w:szCs w:val="20"/>
        </w:rPr>
        <w:t xml:space="preserve">, </w:t>
      </w:r>
      <w:r w:rsidR="00FC17A5" w:rsidRPr="00FC17A5">
        <w:rPr>
          <w:rFonts w:ascii="Adobe Garamond Pro" w:hAnsi="Adobe Garamond Pro" w:cs="TimesNewRoman"/>
          <w:sz w:val="20"/>
          <w:szCs w:val="20"/>
        </w:rPr>
        <w:t>as long as</w:t>
      </w:r>
      <w:r w:rsidRPr="00FC17A5">
        <w:rPr>
          <w:rFonts w:ascii="Adobe Garamond Pro" w:hAnsi="Adobe Garamond Pro" w:cs="TimesNewRoman"/>
          <w:sz w:val="20"/>
          <w:szCs w:val="20"/>
        </w:rPr>
        <w:t xml:space="preserve"> the spell </w:t>
      </w:r>
      <w:r w:rsidR="00FC17A5" w:rsidRPr="00FC17A5">
        <w:rPr>
          <w:rFonts w:ascii="Adobe Garamond Pro" w:hAnsi="Adobe Garamond Pro" w:cs="TimesNewRoman"/>
          <w:sz w:val="20"/>
          <w:szCs w:val="20"/>
        </w:rPr>
        <w:t>as effect or they remain in the affected area</w:t>
      </w:r>
      <w:r w:rsidRPr="00FC17A5">
        <w:rPr>
          <w:rFonts w:ascii="Adobe Garamond Pro" w:hAnsi="Adobe Garamond Pro" w:cs="TimesNewRoman"/>
          <w:sz w:val="20"/>
          <w:szCs w:val="20"/>
        </w:rPr>
        <w:t xml:space="preserve">. </w:t>
      </w:r>
      <w:r w:rsidR="00FC17A5" w:rsidRPr="00FC17A5">
        <w:rPr>
          <w:rFonts w:ascii="Adobe Garamond Pro" w:hAnsi="Adobe Garamond Pro" w:cs="TimesNewRoman"/>
          <w:sz w:val="20"/>
          <w:szCs w:val="20"/>
        </w:rPr>
        <w:t>The confused beings act irrationally and in a random manner</w:t>
      </w:r>
      <w:r w:rsidRPr="00FC17A5">
        <w:rPr>
          <w:rFonts w:ascii="Adobe Garamond Pro" w:hAnsi="Adobe Garamond Pro" w:cs="TimesNewRoman"/>
          <w:sz w:val="20"/>
          <w:szCs w:val="20"/>
        </w:rPr>
        <w:t xml:space="preserve"> </w:t>
      </w:r>
      <w:r w:rsidR="00FC17A5" w:rsidRPr="00FC17A5">
        <w:rPr>
          <w:rFonts w:ascii="Adobe Garamond Pro" w:hAnsi="Adobe Garamond Pro" w:cs="TimesNewRoman"/>
          <w:sz w:val="20"/>
          <w:szCs w:val="20"/>
        </w:rPr>
        <w:t>for the spell’s entire duration</w:t>
      </w:r>
      <w:r w:rsidRPr="00FC17A5">
        <w:rPr>
          <w:rFonts w:ascii="Adobe Garamond Pro" w:hAnsi="Adobe Garamond Pro" w:cs="TimesNewRoman"/>
          <w:sz w:val="20"/>
          <w:szCs w:val="20"/>
        </w:rPr>
        <w:t>, o</w:t>
      </w:r>
      <w:r w:rsidR="00FC17A5" w:rsidRPr="00FC17A5">
        <w:rPr>
          <w:rFonts w:ascii="Adobe Garamond Pro" w:hAnsi="Adobe Garamond Pro" w:cs="TimesNewRoman"/>
          <w:sz w:val="20"/>
          <w:szCs w:val="20"/>
        </w:rPr>
        <w:t>r until the effects are magically dispelled</w:t>
      </w:r>
      <w:r w:rsidRPr="00FC17A5">
        <w:rPr>
          <w:rFonts w:ascii="Adobe Garamond Pro" w:hAnsi="Adobe Garamond Pro" w:cs="TimesNewRoman"/>
          <w:sz w:val="20"/>
          <w:szCs w:val="20"/>
        </w:rPr>
        <w:t xml:space="preserve">. </w:t>
      </w:r>
      <w:r w:rsidR="00FC17A5" w:rsidRPr="00FC17A5">
        <w:rPr>
          <w:rFonts w:ascii="Adobe Garamond Pro" w:hAnsi="Adobe Garamond Pro" w:cs="TimesNewRoman"/>
          <w:sz w:val="20"/>
          <w:szCs w:val="20"/>
        </w:rPr>
        <w:t>To establish the actions of a confused being</w:t>
      </w:r>
      <w:r w:rsidRPr="00FC17A5">
        <w:rPr>
          <w:rFonts w:ascii="Adobe Garamond Pro" w:hAnsi="Adobe Garamond Pro" w:cs="TimesNewRoman"/>
          <w:sz w:val="20"/>
          <w:szCs w:val="20"/>
        </w:rPr>
        <w:t xml:space="preserve">, </w:t>
      </w:r>
      <w:r w:rsidR="00FC17A5" w:rsidRPr="00FC17A5">
        <w:rPr>
          <w:rFonts w:ascii="Adobe Garamond Pro" w:hAnsi="Adobe Garamond Pro" w:cs="TimesNewRoman"/>
          <w:sz w:val="20"/>
          <w:szCs w:val="20"/>
        </w:rPr>
        <w:t>the</w:t>
      </w:r>
      <w:r w:rsidRPr="00FC17A5">
        <w:rPr>
          <w:rFonts w:ascii="Adobe Garamond Pro" w:hAnsi="Adobe Garamond Pro" w:cs="TimesNewRoman"/>
          <w:sz w:val="20"/>
          <w:szCs w:val="20"/>
        </w:rPr>
        <w:t xml:space="preserve"> DM </w:t>
      </w:r>
      <w:r w:rsidR="00FC17A5" w:rsidRPr="00FC17A5">
        <w:rPr>
          <w:rFonts w:ascii="Adobe Garamond Pro" w:hAnsi="Adobe Garamond Pro" w:cs="TimesNewRoman"/>
          <w:sz w:val="20"/>
          <w:szCs w:val="20"/>
        </w:rPr>
        <w:t>must</w:t>
      </w:r>
      <w:r w:rsidRPr="00FC17A5">
        <w:rPr>
          <w:rFonts w:ascii="Adobe Garamond Pro" w:hAnsi="Adobe Garamond Pro" w:cs="TimesNewRoman"/>
          <w:sz w:val="20"/>
          <w:szCs w:val="20"/>
        </w:rPr>
        <w:t xml:space="preserve"> </w:t>
      </w:r>
      <w:r w:rsidR="00FC17A5" w:rsidRPr="00FC17A5">
        <w:rPr>
          <w:rFonts w:ascii="Adobe Garamond Pro" w:hAnsi="Adobe Garamond Pro" w:cs="TimesNewRoman"/>
          <w:sz w:val="20"/>
          <w:szCs w:val="20"/>
        </w:rPr>
        <w:t>roll</w:t>
      </w:r>
      <w:r w:rsidRPr="00FC17A5">
        <w:rPr>
          <w:rFonts w:ascii="Adobe Garamond Pro" w:hAnsi="Adobe Garamond Pro" w:cs="TimesNewRoman"/>
          <w:sz w:val="20"/>
          <w:szCs w:val="20"/>
        </w:rPr>
        <w:t xml:space="preserve"> 2d6 </w:t>
      </w:r>
      <w:r w:rsidR="00FC17A5" w:rsidRPr="00FC17A5">
        <w:rPr>
          <w:rFonts w:ascii="Adobe Garamond Pro" w:hAnsi="Adobe Garamond Pro" w:cs="TimesNewRoman"/>
          <w:sz w:val="20"/>
          <w:szCs w:val="20"/>
        </w:rPr>
        <w:t>each</w:t>
      </w:r>
      <w:r w:rsidRPr="00FC17A5">
        <w:rPr>
          <w:rFonts w:ascii="Adobe Garamond Pro" w:hAnsi="Adobe Garamond Pro" w:cs="TimesNewRoman"/>
          <w:sz w:val="20"/>
          <w:szCs w:val="20"/>
        </w:rPr>
        <w:t xml:space="preserve"> round, </w:t>
      </w:r>
      <w:r w:rsidR="00FC17A5" w:rsidRPr="00FC17A5">
        <w:rPr>
          <w:rFonts w:ascii="Adobe Garamond Pro" w:hAnsi="Adobe Garamond Pro" w:cs="TimesNewRoman"/>
          <w:sz w:val="20"/>
          <w:szCs w:val="20"/>
        </w:rPr>
        <w:t>and refer to the following table</w:t>
      </w:r>
      <w:r w:rsidRPr="00FC17A5">
        <w:rPr>
          <w:rFonts w:ascii="Adobe Garamond Pro" w:hAnsi="Adobe Garamond Pro" w:cs="TimesNewRoman"/>
          <w:sz w:val="20"/>
          <w:szCs w:val="20"/>
        </w:rPr>
        <w:t>:</w:t>
      </w:r>
    </w:p>
    <w:p w:rsidR="009226FD" w:rsidRPr="0038578B" w:rsidRDefault="009226FD" w:rsidP="009226FD">
      <w:pPr>
        <w:autoSpaceDE w:val="0"/>
        <w:autoSpaceDN w:val="0"/>
        <w:adjustRightInd w:val="0"/>
        <w:spacing w:before="120" w:after="0" w:line="240" w:lineRule="auto"/>
        <w:jc w:val="both"/>
        <w:rPr>
          <w:rFonts w:ascii="Adobe Garamond Pro" w:hAnsi="Adobe Garamond Pro" w:cs="Times New Roman"/>
          <w:b/>
          <w:bCs/>
          <w:i/>
          <w:iCs/>
          <w:smallCaps/>
          <w:sz w:val="20"/>
          <w:szCs w:val="20"/>
        </w:rPr>
      </w:pPr>
      <w:r w:rsidRPr="0038578B">
        <w:rPr>
          <w:rFonts w:ascii="Adobe Garamond Pro" w:hAnsi="Adobe Garamond Pro" w:cs="Times New Roman"/>
          <w:b/>
          <w:bCs/>
          <w:smallCaps/>
          <w:sz w:val="20"/>
          <w:szCs w:val="20"/>
        </w:rPr>
        <w:t xml:space="preserve">Table 2.4: Effects of </w:t>
      </w:r>
      <w:r w:rsidRPr="0038578B">
        <w:rPr>
          <w:rFonts w:ascii="Adobe Garamond Pro" w:hAnsi="Adobe Garamond Pro" w:cs="Times New Roman"/>
          <w:b/>
          <w:bCs/>
          <w:i/>
          <w:iCs/>
          <w:smallCaps/>
          <w:sz w:val="20"/>
          <w:szCs w:val="20"/>
        </w:rPr>
        <w:t>Confusion</w:t>
      </w:r>
    </w:p>
    <w:tbl>
      <w:tblPr>
        <w:tblStyle w:val="TableGrid"/>
        <w:tblW w:w="4161" w:type="dxa"/>
        <w:jc w:val="center"/>
        <w:shd w:val="clear" w:color="auto" w:fill="C4BC96" w:themeFill="background2" w:themeFillShade="BF"/>
        <w:tblLook w:val="04A0" w:firstRow="1" w:lastRow="0" w:firstColumn="1" w:lastColumn="0" w:noHBand="0" w:noVBand="1"/>
      </w:tblPr>
      <w:tblGrid>
        <w:gridCol w:w="456"/>
        <w:gridCol w:w="3705"/>
      </w:tblGrid>
      <w:tr w:rsidR="009226FD" w:rsidRPr="0038578B" w:rsidTr="00853C4E">
        <w:trPr>
          <w:jc w:val="center"/>
        </w:trPr>
        <w:tc>
          <w:tcPr>
            <w:tcW w:w="456" w:type="dxa"/>
            <w:shd w:val="clear" w:color="auto" w:fill="C4BC96" w:themeFill="background2" w:themeFillShade="BF"/>
            <w:tcMar>
              <w:left w:w="28" w:type="dxa"/>
              <w:right w:w="28" w:type="dxa"/>
            </w:tcMar>
            <w:vAlign w:val="center"/>
          </w:tcPr>
          <w:p w:rsidR="009226FD" w:rsidRPr="0038578B" w:rsidRDefault="009226FD" w:rsidP="00853C4E">
            <w:pPr>
              <w:autoSpaceDE w:val="0"/>
              <w:autoSpaceDN w:val="0"/>
              <w:adjustRightInd w:val="0"/>
              <w:jc w:val="center"/>
              <w:rPr>
                <w:rFonts w:ascii="Adobe Garamond Pro" w:hAnsi="Adobe Garamond Pro" w:cs="Times New Roman"/>
                <w:b/>
                <w:bCs/>
                <w:i/>
                <w:iCs/>
                <w:sz w:val="18"/>
                <w:szCs w:val="20"/>
              </w:rPr>
            </w:pPr>
            <w:r w:rsidRPr="0038578B">
              <w:rPr>
                <w:rFonts w:ascii="Adobe Garamond Pro" w:hAnsi="Adobe Garamond Pro" w:cs="Times New Roman"/>
                <w:b/>
                <w:bCs/>
                <w:i/>
                <w:iCs/>
                <w:sz w:val="18"/>
                <w:szCs w:val="20"/>
              </w:rPr>
              <w:t>2d6</w:t>
            </w:r>
          </w:p>
        </w:tc>
        <w:tc>
          <w:tcPr>
            <w:tcW w:w="3705" w:type="dxa"/>
            <w:shd w:val="clear" w:color="auto" w:fill="C4BC96" w:themeFill="background2" w:themeFillShade="BF"/>
            <w:tcMar>
              <w:left w:w="28" w:type="dxa"/>
              <w:right w:w="28" w:type="dxa"/>
            </w:tcMar>
            <w:vAlign w:val="center"/>
          </w:tcPr>
          <w:p w:rsidR="009226FD" w:rsidRPr="0038578B" w:rsidRDefault="009226FD" w:rsidP="00853C4E">
            <w:pPr>
              <w:autoSpaceDE w:val="0"/>
              <w:autoSpaceDN w:val="0"/>
              <w:adjustRightInd w:val="0"/>
              <w:rPr>
                <w:rFonts w:ascii="Adobe Garamond Pro" w:hAnsi="Adobe Garamond Pro" w:cs="Times New Roman"/>
                <w:b/>
                <w:bCs/>
                <w:i/>
                <w:iCs/>
                <w:sz w:val="18"/>
                <w:szCs w:val="20"/>
              </w:rPr>
            </w:pPr>
            <w:r w:rsidRPr="0038578B">
              <w:rPr>
                <w:rFonts w:ascii="Adobe Garamond Pro" w:hAnsi="Adobe Garamond Pro" w:cs="Times New Roman"/>
                <w:b/>
                <w:bCs/>
                <w:i/>
                <w:iCs/>
                <w:sz w:val="18"/>
                <w:szCs w:val="20"/>
              </w:rPr>
              <w:t>Confusion Effect</w:t>
            </w:r>
          </w:p>
        </w:tc>
      </w:tr>
      <w:tr w:rsidR="009226FD" w:rsidRPr="0038578B" w:rsidTr="00853C4E">
        <w:trPr>
          <w:jc w:val="center"/>
        </w:trPr>
        <w:tc>
          <w:tcPr>
            <w:tcW w:w="456" w:type="dxa"/>
            <w:shd w:val="clear" w:color="auto" w:fill="948A54" w:themeFill="background2" w:themeFillShade="80"/>
            <w:tcMar>
              <w:left w:w="28" w:type="dxa"/>
              <w:right w:w="28" w:type="dxa"/>
            </w:tcMar>
            <w:vAlign w:val="center"/>
          </w:tcPr>
          <w:p w:rsidR="009226FD" w:rsidRPr="0038578B" w:rsidRDefault="009226FD" w:rsidP="00853C4E">
            <w:pPr>
              <w:autoSpaceDE w:val="0"/>
              <w:autoSpaceDN w:val="0"/>
              <w:adjustRightInd w:val="0"/>
              <w:jc w:val="center"/>
              <w:rPr>
                <w:rFonts w:ascii="Adobe Garamond Pro" w:hAnsi="Adobe Garamond Pro" w:cs="TimesNewRoman"/>
                <w:sz w:val="18"/>
                <w:szCs w:val="20"/>
              </w:rPr>
            </w:pPr>
            <w:r w:rsidRPr="0038578B">
              <w:rPr>
                <w:rFonts w:ascii="Adobe Garamond Pro" w:hAnsi="Adobe Garamond Pro" w:cs="TimesNewRoman"/>
                <w:sz w:val="18"/>
                <w:szCs w:val="20"/>
              </w:rPr>
              <w:t>2-5</w:t>
            </w:r>
          </w:p>
        </w:tc>
        <w:tc>
          <w:tcPr>
            <w:tcW w:w="3705" w:type="dxa"/>
            <w:shd w:val="clear" w:color="auto" w:fill="948A54" w:themeFill="background2" w:themeFillShade="80"/>
            <w:tcMar>
              <w:left w:w="28" w:type="dxa"/>
              <w:right w:w="28" w:type="dxa"/>
            </w:tcMar>
            <w:vAlign w:val="center"/>
          </w:tcPr>
          <w:p w:rsidR="009226FD" w:rsidRPr="0038578B" w:rsidRDefault="009226FD" w:rsidP="00853C4E">
            <w:pPr>
              <w:autoSpaceDE w:val="0"/>
              <w:autoSpaceDN w:val="0"/>
              <w:adjustRightInd w:val="0"/>
              <w:rPr>
                <w:rFonts w:ascii="Adobe Garamond Pro" w:hAnsi="Adobe Garamond Pro" w:cs="TimesNewRoman"/>
                <w:sz w:val="18"/>
                <w:szCs w:val="20"/>
              </w:rPr>
            </w:pPr>
            <w:r w:rsidRPr="0038578B">
              <w:rPr>
                <w:rFonts w:ascii="Adobe Garamond Pro" w:hAnsi="Adobe Garamond Pro" w:cs="TimesNewRoman"/>
                <w:sz w:val="18"/>
                <w:szCs w:val="20"/>
              </w:rPr>
              <w:t>Attack spellcaster’s group</w:t>
            </w:r>
          </w:p>
        </w:tc>
      </w:tr>
      <w:tr w:rsidR="009226FD" w:rsidRPr="0038578B" w:rsidTr="00853C4E">
        <w:trPr>
          <w:jc w:val="center"/>
        </w:trPr>
        <w:tc>
          <w:tcPr>
            <w:tcW w:w="456" w:type="dxa"/>
            <w:shd w:val="clear" w:color="auto" w:fill="C4BC96" w:themeFill="background2" w:themeFillShade="BF"/>
            <w:tcMar>
              <w:left w:w="28" w:type="dxa"/>
              <w:right w:w="28" w:type="dxa"/>
            </w:tcMar>
            <w:vAlign w:val="center"/>
          </w:tcPr>
          <w:p w:rsidR="009226FD" w:rsidRPr="0038578B" w:rsidRDefault="009226FD" w:rsidP="00853C4E">
            <w:pPr>
              <w:autoSpaceDE w:val="0"/>
              <w:autoSpaceDN w:val="0"/>
              <w:adjustRightInd w:val="0"/>
              <w:jc w:val="center"/>
              <w:rPr>
                <w:rFonts w:ascii="Adobe Garamond Pro" w:hAnsi="Adobe Garamond Pro" w:cs="TimesNewRoman"/>
                <w:sz w:val="18"/>
                <w:szCs w:val="20"/>
              </w:rPr>
            </w:pPr>
            <w:r w:rsidRPr="0038578B">
              <w:rPr>
                <w:rFonts w:ascii="Adobe Garamond Pro" w:hAnsi="Adobe Garamond Pro" w:cs="TimesNewRoman"/>
                <w:sz w:val="18"/>
                <w:szCs w:val="20"/>
              </w:rPr>
              <w:t>6-8</w:t>
            </w:r>
          </w:p>
        </w:tc>
        <w:tc>
          <w:tcPr>
            <w:tcW w:w="3705" w:type="dxa"/>
            <w:shd w:val="clear" w:color="auto" w:fill="C4BC96" w:themeFill="background2" w:themeFillShade="BF"/>
            <w:tcMar>
              <w:left w:w="28" w:type="dxa"/>
              <w:right w:w="28" w:type="dxa"/>
            </w:tcMar>
            <w:vAlign w:val="center"/>
          </w:tcPr>
          <w:p w:rsidR="009226FD" w:rsidRPr="0038578B" w:rsidRDefault="009226FD" w:rsidP="00853C4E">
            <w:pPr>
              <w:autoSpaceDE w:val="0"/>
              <w:autoSpaceDN w:val="0"/>
              <w:adjustRightInd w:val="0"/>
              <w:rPr>
                <w:rFonts w:ascii="Adobe Garamond Pro" w:hAnsi="Adobe Garamond Pro" w:cs="TimesNewRoman"/>
                <w:sz w:val="18"/>
                <w:szCs w:val="20"/>
              </w:rPr>
            </w:pPr>
            <w:r w:rsidRPr="0038578B">
              <w:rPr>
                <w:rFonts w:ascii="Adobe Garamond Pro" w:hAnsi="Adobe Garamond Pro" w:cs="TimesNewRoman"/>
                <w:sz w:val="18"/>
                <w:szCs w:val="20"/>
              </w:rPr>
              <w:t>Do nothing, except defend against any direct attack</w:t>
            </w:r>
          </w:p>
        </w:tc>
      </w:tr>
      <w:tr w:rsidR="009226FD" w:rsidRPr="0038578B" w:rsidTr="00853C4E">
        <w:trPr>
          <w:jc w:val="center"/>
        </w:trPr>
        <w:tc>
          <w:tcPr>
            <w:tcW w:w="456" w:type="dxa"/>
            <w:shd w:val="clear" w:color="auto" w:fill="948A54" w:themeFill="background2" w:themeFillShade="80"/>
            <w:tcMar>
              <w:left w:w="28" w:type="dxa"/>
              <w:right w:w="28" w:type="dxa"/>
            </w:tcMar>
            <w:vAlign w:val="center"/>
          </w:tcPr>
          <w:p w:rsidR="009226FD" w:rsidRPr="0038578B" w:rsidRDefault="009226FD" w:rsidP="00853C4E">
            <w:pPr>
              <w:autoSpaceDE w:val="0"/>
              <w:autoSpaceDN w:val="0"/>
              <w:adjustRightInd w:val="0"/>
              <w:jc w:val="center"/>
              <w:rPr>
                <w:rFonts w:ascii="Adobe Garamond Pro" w:hAnsi="Adobe Garamond Pro" w:cs="TimesNewRoman"/>
                <w:sz w:val="18"/>
                <w:szCs w:val="20"/>
              </w:rPr>
            </w:pPr>
            <w:r w:rsidRPr="0038578B">
              <w:rPr>
                <w:rFonts w:ascii="Adobe Garamond Pro" w:hAnsi="Adobe Garamond Pro" w:cs="TimesNewRoman"/>
                <w:sz w:val="18"/>
                <w:szCs w:val="20"/>
              </w:rPr>
              <w:t>9-12</w:t>
            </w:r>
          </w:p>
        </w:tc>
        <w:tc>
          <w:tcPr>
            <w:tcW w:w="3705" w:type="dxa"/>
            <w:shd w:val="clear" w:color="auto" w:fill="948A54" w:themeFill="background2" w:themeFillShade="80"/>
            <w:tcMar>
              <w:left w:w="28" w:type="dxa"/>
              <w:right w:w="28" w:type="dxa"/>
            </w:tcMar>
            <w:vAlign w:val="center"/>
          </w:tcPr>
          <w:p w:rsidR="009226FD" w:rsidRPr="0038578B" w:rsidRDefault="009226FD" w:rsidP="00853C4E">
            <w:pPr>
              <w:autoSpaceDE w:val="0"/>
              <w:autoSpaceDN w:val="0"/>
              <w:adjustRightInd w:val="0"/>
              <w:rPr>
                <w:rFonts w:ascii="Adobe Garamond Pro" w:hAnsi="Adobe Garamond Pro" w:cs="TimesNewRoman"/>
                <w:sz w:val="18"/>
                <w:szCs w:val="20"/>
              </w:rPr>
            </w:pPr>
            <w:r w:rsidRPr="0038578B">
              <w:rPr>
                <w:rFonts w:ascii="Adobe Garamond Pro" w:hAnsi="Adobe Garamond Pro" w:cs="TimesNewRoman"/>
                <w:sz w:val="18"/>
                <w:szCs w:val="20"/>
              </w:rPr>
              <w:t>Attack own group</w:t>
            </w:r>
          </w:p>
        </w:tc>
      </w:tr>
    </w:tbl>
    <w:p w:rsidR="009226FD" w:rsidRPr="00FC17A5" w:rsidRDefault="009226FD" w:rsidP="009226FD">
      <w:pPr>
        <w:autoSpaceDE w:val="0"/>
        <w:autoSpaceDN w:val="0"/>
        <w:adjustRightInd w:val="0"/>
        <w:spacing w:before="120" w:after="0" w:line="240" w:lineRule="auto"/>
        <w:ind w:firstLine="228"/>
        <w:jc w:val="both"/>
        <w:rPr>
          <w:rFonts w:ascii="Adobe Garamond Pro" w:hAnsi="Adobe Garamond Pro" w:cs="TimesNewRoman"/>
          <w:sz w:val="20"/>
          <w:szCs w:val="20"/>
        </w:rPr>
      </w:pPr>
      <w:r w:rsidRPr="00FC17A5">
        <w:rPr>
          <w:rFonts w:ascii="Adobe Garamond Pro" w:hAnsi="Adobe Garamond Pro" w:cs="TimesNewRoman"/>
          <w:sz w:val="20"/>
          <w:szCs w:val="20"/>
        </w:rPr>
        <w:t xml:space="preserve">It isn’t possible to </w:t>
      </w:r>
      <w:r w:rsidR="00FC17A5" w:rsidRPr="00FC17A5">
        <w:rPr>
          <w:rFonts w:ascii="Adobe Garamond Pro" w:hAnsi="Adobe Garamond Pro" w:cs="TimesNewRoman"/>
          <w:sz w:val="20"/>
          <w:szCs w:val="20"/>
        </w:rPr>
        <w:t>make</w:t>
      </w:r>
      <w:r w:rsidRPr="00FC17A5">
        <w:rPr>
          <w:rFonts w:ascii="Adobe Garamond Pro" w:hAnsi="Adobe Garamond Pro" w:cs="TimesNewRoman"/>
          <w:sz w:val="20"/>
          <w:szCs w:val="20"/>
        </w:rPr>
        <w:t xml:space="preserve"> </w:t>
      </w:r>
      <w:r w:rsidRPr="00FC17A5">
        <w:rPr>
          <w:rFonts w:ascii="Adobe Garamond Pro" w:hAnsi="Adobe Garamond Pro" w:cs="TimesNewRoman"/>
          <w:i/>
          <w:sz w:val="20"/>
          <w:szCs w:val="20"/>
        </w:rPr>
        <w:t>confusion</w:t>
      </w:r>
      <w:r w:rsidRPr="00FC17A5">
        <w:rPr>
          <w:rFonts w:ascii="Adobe Garamond Pro" w:hAnsi="Adobe Garamond Pro" w:cs="TimesNewRoman"/>
          <w:sz w:val="20"/>
          <w:szCs w:val="20"/>
        </w:rPr>
        <w:t xml:space="preserve"> permanent on a being, but it is possible to use the </w:t>
      </w:r>
      <w:r w:rsidRPr="00FC17A5">
        <w:rPr>
          <w:rFonts w:ascii="Adobe Garamond Pro" w:hAnsi="Adobe Garamond Pro" w:cs="TimesNewRoman"/>
          <w:i/>
          <w:sz w:val="20"/>
          <w:szCs w:val="20"/>
        </w:rPr>
        <w:t>permanency</w:t>
      </w:r>
      <w:r w:rsidRPr="00FC17A5">
        <w:rPr>
          <w:rFonts w:ascii="Adobe Garamond Pro" w:hAnsi="Adobe Garamond Pro" w:cs="TimesNewRoman"/>
          <w:sz w:val="20"/>
          <w:szCs w:val="20"/>
        </w:rPr>
        <w:t xml:space="preserve"> spell to </w:t>
      </w:r>
      <w:r w:rsidR="00FC17A5" w:rsidRPr="00FC17A5">
        <w:rPr>
          <w:rFonts w:ascii="Adobe Garamond Pro" w:hAnsi="Adobe Garamond Pro" w:cs="TimesNewRoman"/>
          <w:sz w:val="20"/>
          <w:szCs w:val="20"/>
        </w:rPr>
        <w:t>make</w:t>
      </w:r>
      <w:r w:rsidRPr="00FC17A5">
        <w:rPr>
          <w:rFonts w:ascii="Adobe Garamond Pro" w:hAnsi="Adobe Garamond Pro" w:cs="TimesNewRoman"/>
          <w:sz w:val="20"/>
          <w:szCs w:val="20"/>
        </w:rPr>
        <w:t xml:space="preserve"> permanent the effects of confusion within a specific area, </w:t>
      </w:r>
      <w:r w:rsidR="00FC17A5" w:rsidRPr="00FC17A5">
        <w:rPr>
          <w:rFonts w:ascii="Adobe Garamond Pro" w:hAnsi="Adobe Garamond Pro" w:cs="TimesNewRoman"/>
          <w:sz w:val="20"/>
          <w:szCs w:val="20"/>
        </w:rPr>
        <w:t>so that anyone inside it feels it</w:t>
      </w:r>
      <w:r w:rsidRPr="00FC17A5">
        <w:rPr>
          <w:rFonts w:ascii="Adobe Garamond Pro" w:hAnsi="Adobe Garamond Pro" w:cs="TimesNewRoman"/>
          <w:sz w:val="20"/>
          <w:szCs w:val="20"/>
        </w:rPr>
        <w:t>.</w:t>
      </w:r>
    </w:p>
    <w:p w:rsidR="009226FD" w:rsidRPr="0038578B" w:rsidRDefault="00AC1A5C" w:rsidP="009226F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9226FD" w:rsidRPr="0038578B">
        <w:rPr>
          <w:rFonts w:ascii="Adobe Garamond Pro Bold" w:hAnsi="Adobe Garamond Pro Bold" w:cs="Times New Roman"/>
          <w:b/>
          <w:bCs/>
          <w:smallCaps/>
          <w:sz w:val="24"/>
          <w:szCs w:val="24"/>
        </w:rPr>
        <w:t>Contagion</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School:</w:t>
      </w:r>
      <w:r w:rsidRPr="0038578B">
        <w:rPr>
          <w:rFonts w:ascii="Adobe Garamond Pro" w:hAnsi="Adobe Garamond Pro" w:cs="TimesNewRoman"/>
          <w:sz w:val="20"/>
          <w:szCs w:val="20"/>
        </w:rPr>
        <w:t xml:space="preserve"> Necromancy</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Range:</w:t>
      </w:r>
      <w:r w:rsidRPr="0038578B">
        <w:rPr>
          <w:rFonts w:ascii="Adobe Garamond Pro" w:hAnsi="Adobe Garamond Pro" w:cs="TimesNewRoman"/>
          <w:sz w:val="20"/>
          <w:szCs w:val="20"/>
        </w:rPr>
        <w:t xml:space="preserve"> 30 feet</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Area of effect:</w:t>
      </w:r>
      <w:r w:rsidRPr="0038578B">
        <w:rPr>
          <w:rFonts w:ascii="Adobe Garamond Pro" w:hAnsi="Adobe Garamond Pro" w:cs="TimesNewRoman"/>
          <w:sz w:val="20"/>
          <w:szCs w:val="20"/>
        </w:rPr>
        <w:t xml:space="preserve"> a living creature</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Duration:</w:t>
      </w:r>
      <w:r w:rsidRPr="0038578B">
        <w:rPr>
          <w:rFonts w:ascii="Adobe Garamond Pro" w:hAnsi="Adobe Garamond Pro" w:cs="TimesNewRoman"/>
          <w:sz w:val="20"/>
          <w:szCs w:val="20"/>
        </w:rPr>
        <w:t xml:space="preserve"> permanent</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Effect:</w:t>
      </w:r>
      <w:r w:rsidRPr="0038578B">
        <w:rPr>
          <w:rFonts w:ascii="Adobe Garamond Pro" w:hAnsi="Adobe Garamond Pro" w:cs="TimesNewRoman"/>
          <w:sz w:val="20"/>
          <w:szCs w:val="20"/>
        </w:rPr>
        <w:t xml:space="preserve"> provoke a disease in the subject</w:t>
      </w:r>
    </w:p>
    <w:p w:rsidR="009226FD" w:rsidRPr="001F7DD6" w:rsidRDefault="009226FD" w:rsidP="009226F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D1590">
        <w:rPr>
          <w:rFonts w:ascii="Adobe Garamond Pro" w:hAnsi="Adobe Garamond Pro" w:cs="TimesNewRoman"/>
          <w:sz w:val="20"/>
          <w:szCs w:val="20"/>
        </w:rPr>
        <w:t xml:space="preserve">This spell infects a living creature with a negative energy that causes a disease chosen by the mage, unless the subject makes a successful ST vs. Spells. The mage can select a known disease (for a comprehensive list of Mystaran diseases, refer to Table 2.2 on page 26 of Volume 2 of this Tome), </w:t>
      </w:r>
      <w:r w:rsidRPr="009715C9">
        <w:rPr>
          <w:rFonts w:ascii="Adobe Garamond Pro" w:hAnsi="Adobe Garamond Pro" w:cs="TimesNewRoman"/>
          <w:sz w:val="20"/>
          <w:szCs w:val="20"/>
        </w:rPr>
        <w:t xml:space="preserve">whose dangerousness category </w:t>
      </w:r>
      <w:r w:rsidRPr="00BD1590">
        <w:rPr>
          <w:rFonts w:ascii="Adobe Garamond Pro" w:hAnsi="Adobe Garamond Pro" w:cs="TimesNewRoman"/>
          <w:sz w:val="20"/>
          <w:szCs w:val="20"/>
        </w:rPr>
        <w:t>depends on his level (refer to the cure disease spell described in Volume 2 for further information on the three disease categories) as follows:</w:t>
      </w:r>
    </w:p>
    <w:p w:rsidR="009226FD" w:rsidRPr="00BD1590" w:rsidRDefault="009226FD" w:rsidP="009226FD">
      <w:pPr>
        <w:pStyle w:val="ListParagraph"/>
        <w:numPr>
          <w:ilvl w:val="0"/>
          <w:numId w:val="3"/>
        </w:numPr>
        <w:autoSpaceDE w:val="0"/>
        <w:autoSpaceDN w:val="0"/>
        <w:adjustRightInd w:val="0"/>
        <w:spacing w:after="0" w:line="240" w:lineRule="auto"/>
        <w:ind w:left="513" w:hanging="285"/>
        <w:jc w:val="both"/>
        <w:rPr>
          <w:rFonts w:ascii="Adobe Garamond Pro" w:hAnsi="Adobe Garamond Pro" w:cs="TimesNewRoman"/>
          <w:sz w:val="20"/>
          <w:szCs w:val="20"/>
        </w:rPr>
      </w:pPr>
      <w:r w:rsidRPr="00BD1590">
        <w:rPr>
          <w:rFonts w:ascii="Adobe Garamond Pro" w:hAnsi="Adobe Garamond Pro" w:cs="TimesNewRoman"/>
          <w:sz w:val="20"/>
          <w:szCs w:val="20"/>
        </w:rPr>
        <w:t>Up to 8</w:t>
      </w:r>
      <w:r w:rsidRPr="00BD1590">
        <w:rPr>
          <w:rFonts w:ascii="Adobe Garamond Pro" w:hAnsi="Adobe Garamond Pro" w:cs="TimesNewRoman"/>
          <w:sz w:val="20"/>
          <w:szCs w:val="20"/>
          <w:vertAlign w:val="superscript"/>
        </w:rPr>
        <w:t>th</w:t>
      </w:r>
      <w:r w:rsidRPr="00BD1590">
        <w:rPr>
          <w:rFonts w:ascii="Adobe Garamond Pro" w:hAnsi="Adobe Garamond Pro" w:cs="TimesNewRoman"/>
          <w:sz w:val="20"/>
          <w:szCs w:val="20"/>
        </w:rPr>
        <w:t>: category A disease</w:t>
      </w:r>
    </w:p>
    <w:p w:rsidR="009226FD" w:rsidRPr="00BD1590" w:rsidRDefault="009226FD" w:rsidP="009226FD">
      <w:pPr>
        <w:pStyle w:val="ListParagraph"/>
        <w:numPr>
          <w:ilvl w:val="0"/>
          <w:numId w:val="3"/>
        </w:numPr>
        <w:autoSpaceDE w:val="0"/>
        <w:autoSpaceDN w:val="0"/>
        <w:adjustRightInd w:val="0"/>
        <w:spacing w:after="0" w:line="240" w:lineRule="auto"/>
        <w:ind w:left="513" w:hanging="285"/>
        <w:jc w:val="both"/>
        <w:rPr>
          <w:rFonts w:ascii="Adobe Garamond Pro" w:hAnsi="Adobe Garamond Pro" w:cs="TimesNewRoman"/>
          <w:sz w:val="20"/>
          <w:szCs w:val="20"/>
        </w:rPr>
      </w:pPr>
      <w:r w:rsidRPr="00BD1590">
        <w:rPr>
          <w:rFonts w:ascii="Adobe Garamond Pro" w:hAnsi="Adobe Garamond Pro" w:cs="TimesNewRoman"/>
          <w:sz w:val="20"/>
          <w:szCs w:val="20"/>
        </w:rPr>
        <w:t>From 9</w:t>
      </w:r>
      <w:r w:rsidRPr="00BD1590">
        <w:rPr>
          <w:rFonts w:ascii="Adobe Garamond Pro" w:hAnsi="Adobe Garamond Pro" w:cs="TimesNewRoman"/>
          <w:sz w:val="20"/>
          <w:szCs w:val="20"/>
          <w:vertAlign w:val="superscript"/>
        </w:rPr>
        <w:t>th</w:t>
      </w:r>
      <w:r w:rsidRPr="00BD1590">
        <w:rPr>
          <w:rFonts w:ascii="Adobe Garamond Pro" w:hAnsi="Adobe Garamond Pro" w:cs="TimesNewRoman"/>
          <w:sz w:val="20"/>
          <w:szCs w:val="20"/>
        </w:rPr>
        <w:t xml:space="preserve"> to 15</w:t>
      </w:r>
      <w:r w:rsidRPr="00BD1590">
        <w:rPr>
          <w:rFonts w:ascii="Adobe Garamond Pro" w:hAnsi="Adobe Garamond Pro" w:cs="TimesNewRoman"/>
          <w:sz w:val="20"/>
          <w:szCs w:val="20"/>
          <w:vertAlign w:val="superscript"/>
        </w:rPr>
        <w:t>th</w:t>
      </w:r>
      <w:r w:rsidRPr="00BD1590">
        <w:rPr>
          <w:rFonts w:ascii="Adobe Garamond Pro" w:hAnsi="Adobe Garamond Pro" w:cs="TimesNewRoman"/>
          <w:sz w:val="20"/>
          <w:szCs w:val="20"/>
        </w:rPr>
        <w:t>: category B disease</w:t>
      </w:r>
    </w:p>
    <w:p w:rsidR="009226FD" w:rsidRPr="00BD1590" w:rsidRDefault="009226FD" w:rsidP="009226FD">
      <w:pPr>
        <w:pStyle w:val="ListParagraph"/>
        <w:numPr>
          <w:ilvl w:val="0"/>
          <w:numId w:val="3"/>
        </w:numPr>
        <w:autoSpaceDE w:val="0"/>
        <w:autoSpaceDN w:val="0"/>
        <w:adjustRightInd w:val="0"/>
        <w:spacing w:after="0" w:line="240" w:lineRule="auto"/>
        <w:ind w:left="513" w:hanging="285"/>
        <w:jc w:val="both"/>
        <w:rPr>
          <w:rFonts w:ascii="Adobe Garamond Pro" w:hAnsi="Adobe Garamond Pro" w:cs="TimesNewRoman"/>
          <w:sz w:val="20"/>
          <w:szCs w:val="20"/>
        </w:rPr>
      </w:pPr>
      <w:r w:rsidRPr="00BD1590">
        <w:rPr>
          <w:rFonts w:ascii="Adobe Garamond Pro" w:hAnsi="Adobe Garamond Pro" w:cs="TimesNewRoman"/>
          <w:sz w:val="20"/>
          <w:szCs w:val="20"/>
        </w:rPr>
        <w:t>From 16</w:t>
      </w:r>
      <w:r w:rsidRPr="00BD1590">
        <w:rPr>
          <w:rFonts w:ascii="Adobe Garamond Pro" w:hAnsi="Adobe Garamond Pro" w:cs="TimesNewRoman"/>
          <w:sz w:val="20"/>
          <w:szCs w:val="20"/>
          <w:vertAlign w:val="superscript"/>
        </w:rPr>
        <w:t>th</w:t>
      </w:r>
      <w:r w:rsidRPr="00BD1590">
        <w:rPr>
          <w:rFonts w:ascii="Adobe Garamond Pro" w:hAnsi="Adobe Garamond Pro" w:cs="TimesNewRoman"/>
          <w:sz w:val="20"/>
          <w:szCs w:val="20"/>
        </w:rPr>
        <w:t>: category C disease</w:t>
      </w:r>
    </w:p>
    <w:p w:rsidR="009226FD" w:rsidRPr="00BD1590" w:rsidRDefault="009226FD" w:rsidP="009226FD">
      <w:pPr>
        <w:autoSpaceDE w:val="0"/>
        <w:autoSpaceDN w:val="0"/>
        <w:adjustRightInd w:val="0"/>
        <w:spacing w:after="0" w:line="240" w:lineRule="auto"/>
        <w:ind w:firstLine="228"/>
        <w:jc w:val="both"/>
        <w:rPr>
          <w:rFonts w:ascii="Adobe Garamond Pro" w:hAnsi="Adobe Garamond Pro" w:cs="TimesNewRoman"/>
          <w:sz w:val="20"/>
          <w:szCs w:val="20"/>
        </w:rPr>
      </w:pPr>
      <w:r w:rsidRPr="009715C9">
        <w:rPr>
          <w:rFonts w:ascii="Adobe Garamond Pro" w:hAnsi="Adobe Garamond Pro" w:cs="TimesNewRoman"/>
          <w:sz w:val="20"/>
          <w:szCs w:val="20"/>
        </w:rPr>
        <w:t xml:space="preserve">The penalties relating to the illness persist until it is cured normally (for pathogens of category A and B) or magically removed with a </w:t>
      </w:r>
      <w:r w:rsidRPr="009715C9">
        <w:rPr>
          <w:rFonts w:ascii="Adobe Garamond Pro" w:hAnsi="Adobe Garamond Pro" w:cs="Times New Roman"/>
          <w:i/>
          <w:iCs/>
          <w:sz w:val="20"/>
          <w:szCs w:val="20"/>
        </w:rPr>
        <w:t xml:space="preserve">cure disease </w:t>
      </w:r>
      <w:r w:rsidRPr="009715C9">
        <w:rPr>
          <w:rFonts w:ascii="Adobe Garamond Pro" w:hAnsi="Adobe Garamond Pro" w:cs="TimesNewRoman"/>
          <w:sz w:val="20"/>
          <w:szCs w:val="20"/>
        </w:rPr>
        <w:t>or with a more powerful cure spell (</w:t>
      </w:r>
      <w:r w:rsidRPr="009715C9">
        <w:rPr>
          <w:rFonts w:ascii="Adobe Garamond Pro" w:hAnsi="Adobe Garamond Pro" w:cs="Times New Roman"/>
          <w:i/>
          <w:iCs/>
          <w:sz w:val="20"/>
          <w:szCs w:val="20"/>
        </w:rPr>
        <w:t xml:space="preserve">dispel magic </w:t>
      </w:r>
      <w:r w:rsidRPr="009715C9">
        <w:rPr>
          <w:rFonts w:ascii="Adobe Garamond Pro" w:hAnsi="Adobe Garamond Pro" w:cs="Times New Roman"/>
          <w:iCs/>
          <w:sz w:val="20"/>
          <w:szCs w:val="20"/>
        </w:rPr>
        <w:t>has no effect</w:t>
      </w:r>
      <w:r w:rsidRPr="009715C9">
        <w:rPr>
          <w:rFonts w:ascii="Adobe Garamond Pro" w:hAnsi="Adobe Garamond Pro" w:cs="TimesNewRoman"/>
          <w:sz w:val="20"/>
          <w:szCs w:val="20"/>
        </w:rPr>
        <w:t>).</w:t>
      </w:r>
    </w:p>
    <w:p w:rsidR="009226FD" w:rsidRPr="009715C9" w:rsidRDefault="009226FD" w:rsidP="009226FD">
      <w:pPr>
        <w:autoSpaceDE w:val="0"/>
        <w:autoSpaceDN w:val="0"/>
        <w:adjustRightInd w:val="0"/>
        <w:spacing w:after="0" w:line="240" w:lineRule="auto"/>
        <w:ind w:firstLine="228"/>
        <w:jc w:val="both"/>
        <w:rPr>
          <w:rFonts w:ascii="Adobe Garamond Pro" w:hAnsi="Adobe Garamond Pro" w:cs="TimesNewRoman"/>
          <w:sz w:val="20"/>
          <w:szCs w:val="20"/>
        </w:rPr>
      </w:pPr>
      <w:r w:rsidRPr="009715C9">
        <w:rPr>
          <w:rFonts w:ascii="Adobe Garamond Pro" w:hAnsi="Adobe Garamond Pro" w:cs="TimesNewRoman"/>
          <w:sz w:val="20"/>
          <w:szCs w:val="20"/>
        </w:rPr>
        <w:t>The spell is ineffective against non-living creatures like undead and constructs. If cast against non-sentient plants they wither and die within an hour (one plant with each application), while on monstrous plants it has the same effect as on living creatures.</w:t>
      </w:r>
    </w:p>
    <w:p w:rsidR="009226FD" w:rsidRPr="0038578B" w:rsidRDefault="009226FD" w:rsidP="009226F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8578B">
        <w:rPr>
          <w:rFonts w:ascii="Adobe Garamond Pro Bold" w:hAnsi="Adobe Garamond Pro Bold" w:cs="Times New Roman"/>
          <w:b/>
          <w:bCs/>
          <w:smallCaps/>
          <w:sz w:val="24"/>
          <w:szCs w:val="24"/>
        </w:rPr>
        <w:t>Control Emotions</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School:</w:t>
      </w:r>
      <w:r w:rsidRPr="0038578B">
        <w:rPr>
          <w:rFonts w:ascii="Adobe Garamond Pro" w:hAnsi="Adobe Garamond Pro" w:cs="TimesNewRoman"/>
          <w:sz w:val="20"/>
          <w:szCs w:val="20"/>
        </w:rPr>
        <w:t xml:space="preserve"> Enchantment</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Range:</w:t>
      </w:r>
      <w:r w:rsidRPr="0038578B">
        <w:rPr>
          <w:rFonts w:ascii="Adobe Garamond Pro" w:hAnsi="Adobe Garamond Pro" w:cs="TimesNewRoman"/>
          <w:sz w:val="20"/>
          <w:szCs w:val="20"/>
        </w:rPr>
        <w:t xml:space="preserve"> 30 feet</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Area of effect:</w:t>
      </w:r>
      <w:r w:rsidRPr="0038578B">
        <w:rPr>
          <w:rFonts w:ascii="Adobe Garamond Pro" w:hAnsi="Adobe Garamond Pro" w:cs="TimesNewRoman"/>
          <w:sz w:val="20"/>
          <w:szCs w:val="20"/>
        </w:rPr>
        <w:t xml:space="preserve"> 1 creature every 4 levels</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Duration:</w:t>
      </w:r>
      <w:r w:rsidRPr="0038578B">
        <w:rPr>
          <w:rFonts w:ascii="Adobe Garamond Pro" w:hAnsi="Adobe Garamond Pro" w:cs="TimesNewRoman"/>
          <w:sz w:val="20"/>
          <w:szCs w:val="20"/>
        </w:rPr>
        <w:t xml:space="preserve"> 6 turns</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Effect:</w:t>
      </w:r>
      <w:r w:rsidRPr="0038578B">
        <w:rPr>
          <w:rFonts w:ascii="Adobe Garamond Pro" w:hAnsi="Adobe Garamond Pro" w:cs="TimesNewRoman"/>
          <w:sz w:val="20"/>
          <w:szCs w:val="20"/>
        </w:rPr>
        <w:t xml:space="preserve"> alter the emotions of the subjects</w:t>
      </w:r>
    </w:p>
    <w:p w:rsidR="009226FD" w:rsidRPr="00853C4E" w:rsidRDefault="009226FD" w:rsidP="00FC17A5">
      <w:pPr>
        <w:autoSpaceDE w:val="0"/>
        <w:autoSpaceDN w:val="0"/>
        <w:adjustRightInd w:val="0"/>
        <w:spacing w:after="0" w:line="240" w:lineRule="auto"/>
        <w:ind w:firstLine="228"/>
        <w:jc w:val="both"/>
        <w:rPr>
          <w:rFonts w:ascii="Adobe Garamond Pro" w:hAnsi="Adobe Garamond Pro" w:cs="TimesNewRoman"/>
          <w:sz w:val="20"/>
          <w:szCs w:val="20"/>
        </w:rPr>
      </w:pPr>
      <w:r w:rsidRPr="00853C4E">
        <w:rPr>
          <w:rFonts w:ascii="Adobe Garamond Pro" w:hAnsi="Adobe Garamond Pro" w:cs="TimesNewRoman"/>
          <w:sz w:val="20"/>
          <w:szCs w:val="20"/>
        </w:rPr>
        <w:t xml:space="preserve">This spell </w:t>
      </w:r>
      <w:r w:rsidR="00853C4E" w:rsidRPr="00853C4E">
        <w:rPr>
          <w:rFonts w:ascii="Adobe Garamond Pro" w:hAnsi="Adobe Garamond Pro" w:cs="TimesNewRoman"/>
          <w:sz w:val="20"/>
          <w:szCs w:val="20"/>
        </w:rPr>
        <w:t>can be used in two ways by the mage</w:t>
      </w:r>
      <w:r w:rsidRPr="00853C4E">
        <w:rPr>
          <w:rFonts w:ascii="Adobe Garamond Pro" w:hAnsi="Adobe Garamond Pro" w:cs="TimesNewRoman"/>
          <w:sz w:val="20"/>
          <w:szCs w:val="20"/>
        </w:rPr>
        <w:t xml:space="preserve">: </w:t>
      </w:r>
      <w:r w:rsidR="00853C4E" w:rsidRPr="00853C4E">
        <w:rPr>
          <w:rFonts w:ascii="Adobe Garamond Pro" w:hAnsi="Adobe Garamond Pro" w:cs="TimesNewRoman"/>
          <w:sz w:val="20"/>
          <w:szCs w:val="20"/>
        </w:rPr>
        <w:t>on himself or on others</w:t>
      </w:r>
      <w:r w:rsidRPr="00853C4E">
        <w:rPr>
          <w:rFonts w:ascii="Adobe Garamond Pro" w:hAnsi="Adobe Garamond Pro" w:cs="TimesNewRoman"/>
          <w:sz w:val="20"/>
          <w:szCs w:val="20"/>
        </w:rPr>
        <w:t>.</w:t>
      </w:r>
    </w:p>
    <w:p w:rsidR="009226FD" w:rsidRPr="001D48B2" w:rsidRDefault="00853C4E" w:rsidP="00FC17A5">
      <w:pPr>
        <w:autoSpaceDE w:val="0"/>
        <w:autoSpaceDN w:val="0"/>
        <w:adjustRightInd w:val="0"/>
        <w:spacing w:after="0" w:line="240" w:lineRule="auto"/>
        <w:ind w:firstLine="228"/>
        <w:jc w:val="both"/>
        <w:rPr>
          <w:rFonts w:ascii="Adobe Garamond Pro" w:hAnsi="Adobe Garamond Pro" w:cs="TimesNewRoman"/>
          <w:sz w:val="20"/>
          <w:szCs w:val="20"/>
        </w:rPr>
      </w:pPr>
      <w:r w:rsidRPr="00853C4E">
        <w:rPr>
          <w:rFonts w:ascii="Adobe Garamond Pro" w:hAnsi="Adobe Garamond Pro" w:cs="TimesNewRoman"/>
          <w:sz w:val="20"/>
          <w:szCs w:val="20"/>
        </w:rPr>
        <w:t>If he uses it on himself to make himself calm and tranquil,</w:t>
      </w:r>
      <w:r w:rsidR="009226FD" w:rsidRPr="00853C4E">
        <w:rPr>
          <w:rFonts w:ascii="Adobe Garamond Pro" w:hAnsi="Adobe Garamond Pro" w:cs="TimesNewRoman"/>
          <w:sz w:val="20"/>
          <w:szCs w:val="20"/>
        </w:rPr>
        <w:t xml:space="preserve"> the spellcaster </w:t>
      </w:r>
      <w:r w:rsidRPr="00853C4E">
        <w:rPr>
          <w:rFonts w:ascii="Adobe Garamond Pro" w:hAnsi="Adobe Garamond Pro" w:cs="TimesNewRoman"/>
          <w:sz w:val="20"/>
          <w:szCs w:val="20"/>
        </w:rPr>
        <w:t>is able to react better to any type of effect that causes a shock or a violent emotion</w:t>
      </w:r>
      <w:r w:rsidR="009226FD" w:rsidRPr="00853C4E">
        <w:rPr>
          <w:rFonts w:ascii="Adobe Garamond Pro" w:hAnsi="Adobe Garamond Pro" w:cs="TimesNewRoman"/>
          <w:sz w:val="20"/>
          <w:szCs w:val="20"/>
        </w:rPr>
        <w:t xml:space="preserve"> (</w:t>
      </w:r>
      <w:r w:rsidRPr="00853C4E">
        <w:rPr>
          <w:rFonts w:ascii="Adobe Garamond Pro" w:hAnsi="Adobe Garamond Pro" w:cs="TimesNewRoman"/>
          <w:sz w:val="20"/>
          <w:szCs w:val="20"/>
        </w:rPr>
        <w:t>fear</w:t>
      </w:r>
      <w:r w:rsidR="009226FD" w:rsidRPr="00853C4E">
        <w:rPr>
          <w:rFonts w:ascii="Adobe Garamond Pro" w:hAnsi="Adobe Garamond Pro" w:cs="TimesNewRoman"/>
          <w:sz w:val="20"/>
          <w:szCs w:val="20"/>
        </w:rPr>
        <w:t xml:space="preserve">, </w:t>
      </w:r>
      <w:r w:rsidR="00E36F97" w:rsidRPr="00853C4E">
        <w:rPr>
          <w:rFonts w:ascii="Adobe Garamond Pro" w:hAnsi="Adobe Garamond Pro" w:cs="TimesNewRoman"/>
          <w:sz w:val="20"/>
          <w:szCs w:val="20"/>
        </w:rPr>
        <w:t>terror</w:t>
      </w:r>
      <w:r w:rsidR="009226FD" w:rsidRPr="00853C4E">
        <w:rPr>
          <w:rFonts w:ascii="Adobe Garamond Pro" w:hAnsi="Adobe Garamond Pro" w:cs="TimesNewRoman"/>
          <w:sz w:val="20"/>
          <w:szCs w:val="20"/>
        </w:rPr>
        <w:t xml:space="preserve">, </w:t>
      </w:r>
      <w:r w:rsidRPr="00853C4E">
        <w:rPr>
          <w:rFonts w:ascii="Adobe Garamond Pro" w:hAnsi="Adobe Garamond Pro" w:cs="TimesNewRoman"/>
          <w:sz w:val="20"/>
          <w:szCs w:val="20"/>
        </w:rPr>
        <w:t>horror</w:t>
      </w:r>
      <w:r w:rsidR="009226FD" w:rsidRPr="00853C4E">
        <w:rPr>
          <w:rFonts w:ascii="Adobe Garamond Pro" w:hAnsi="Adobe Garamond Pro" w:cs="TimesNewRoman"/>
          <w:sz w:val="20"/>
          <w:szCs w:val="20"/>
        </w:rPr>
        <w:t xml:space="preserve">, </w:t>
      </w:r>
      <w:r w:rsidRPr="00853C4E">
        <w:rPr>
          <w:rFonts w:ascii="Adobe Garamond Pro" w:hAnsi="Adobe Garamond Pro" w:cs="TimesNewRoman"/>
          <w:sz w:val="20"/>
          <w:szCs w:val="20"/>
        </w:rPr>
        <w:t>hate</w:t>
      </w:r>
      <w:r w:rsidR="009226FD" w:rsidRPr="00853C4E">
        <w:rPr>
          <w:rFonts w:ascii="Adobe Garamond Pro" w:hAnsi="Adobe Garamond Pro" w:cs="TimesNewRoman"/>
          <w:sz w:val="20"/>
          <w:szCs w:val="20"/>
        </w:rPr>
        <w:t xml:space="preserve">, </w:t>
      </w:r>
      <w:r w:rsidRPr="00853C4E">
        <w:rPr>
          <w:rFonts w:ascii="Adobe Garamond Pro" w:hAnsi="Adobe Garamond Pro" w:cs="TimesNewRoman"/>
          <w:sz w:val="20"/>
          <w:szCs w:val="20"/>
        </w:rPr>
        <w:t>anger</w:t>
      </w:r>
      <w:r w:rsidR="009226FD" w:rsidRPr="00853C4E">
        <w:rPr>
          <w:rFonts w:ascii="Adobe Garamond Pro" w:hAnsi="Adobe Garamond Pro" w:cs="TimesNewRoman"/>
          <w:sz w:val="20"/>
          <w:szCs w:val="20"/>
        </w:rPr>
        <w:t xml:space="preserve">, </w:t>
      </w:r>
      <w:r w:rsidRPr="00853C4E">
        <w:rPr>
          <w:rFonts w:ascii="Adobe Garamond Pro" w:hAnsi="Adobe Garamond Pro" w:cs="TimesNewRoman"/>
          <w:sz w:val="20"/>
          <w:szCs w:val="20"/>
        </w:rPr>
        <w:t>despair</w:t>
      </w:r>
      <w:r w:rsidR="009226FD" w:rsidRPr="00853C4E">
        <w:rPr>
          <w:rFonts w:ascii="Adobe Garamond Pro" w:hAnsi="Adobe Garamond Pro" w:cs="TimesNewRoman"/>
          <w:sz w:val="20"/>
          <w:szCs w:val="20"/>
        </w:rPr>
        <w:t>, e</w:t>
      </w:r>
      <w:r w:rsidRPr="00853C4E">
        <w:rPr>
          <w:rFonts w:ascii="Adobe Garamond Pro" w:hAnsi="Adobe Garamond Pro" w:cs="TimesNewRoman"/>
          <w:sz w:val="20"/>
          <w:szCs w:val="20"/>
        </w:rPr>
        <w:t>t</w:t>
      </w:r>
      <w:r w:rsidR="009226FD" w:rsidRPr="00853C4E">
        <w:rPr>
          <w:rFonts w:ascii="Adobe Garamond Pro" w:hAnsi="Adobe Garamond Pro" w:cs="TimesNewRoman"/>
          <w:sz w:val="20"/>
          <w:szCs w:val="20"/>
        </w:rPr>
        <w:t xml:space="preserve">c.), </w:t>
      </w:r>
      <w:r w:rsidRPr="00853C4E">
        <w:rPr>
          <w:rFonts w:ascii="Adobe Garamond Pro" w:hAnsi="Adobe Garamond Pro" w:cs="TimesNewRoman"/>
          <w:sz w:val="20"/>
          <w:szCs w:val="20"/>
        </w:rPr>
        <w:t>obtaining a +4 bonus to all his Saving Throws to negate these effects</w:t>
      </w:r>
      <w:r w:rsidR="009226FD" w:rsidRPr="00853C4E">
        <w:rPr>
          <w:rFonts w:ascii="Adobe Garamond Pro" w:hAnsi="Adobe Garamond Pro" w:cs="TimesNewRoman"/>
          <w:sz w:val="20"/>
          <w:szCs w:val="20"/>
        </w:rPr>
        <w:t xml:space="preserve"> </w:t>
      </w:r>
      <w:r w:rsidRPr="00853C4E">
        <w:rPr>
          <w:rFonts w:ascii="Adobe Garamond Pro" w:hAnsi="Adobe Garamond Pro" w:cs="TimesNewRoman"/>
          <w:sz w:val="20"/>
          <w:szCs w:val="20"/>
        </w:rPr>
        <w:t>until the spell ends</w:t>
      </w:r>
      <w:r w:rsidR="009226FD" w:rsidRPr="00853C4E">
        <w:rPr>
          <w:rFonts w:ascii="Adobe Garamond Pro" w:hAnsi="Adobe Garamond Pro" w:cs="TimesNewRoman"/>
          <w:sz w:val="20"/>
          <w:szCs w:val="20"/>
        </w:rPr>
        <w:t xml:space="preserve">. </w:t>
      </w:r>
      <w:r w:rsidRPr="00853C4E">
        <w:rPr>
          <w:rFonts w:ascii="Adobe Garamond Pro" w:hAnsi="Adobe Garamond Pro" w:cs="TimesNewRoman"/>
          <w:sz w:val="20"/>
          <w:szCs w:val="20"/>
        </w:rPr>
        <w:t>If instead he is already under</w:t>
      </w:r>
      <w:r w:rsidR="009226FD" w:rsidRPr="00853C4E">
        <w:rPr>
          <w:rFonts w:ascii="Adobe Garamond Pro" w:hAnsi="Adobe Garamond Pro" w:cs="TimesNewRoman"/>
          <w:sz w:val="20"/>
          <w:szCs w:val="20"/>
        </w:rPr>
        <w:t xml:space="preserve"> </w:t>
      </w:r>
      <w:r w:rsidRPr="00853C4E">
        <w:rPr>
          <w:rFonts w:ascii="Adobe Garamond Pro" w:hAnsi="Adobe Garamond Pro" w:cs="TimesNewRoman"/>
          <w:sz w:val="20"/>
          <w:szCs w:val="20"/>
        </w:rPr>
        <w:t>the effect of such an emotion</w:t>
      </w:r>
      <w:r w:rsidR="009226FD" w:rsidRPr="00853C4E">
        <w:rPr>
          <w:rFonts w:ascii="Adobe Garamond Pro" w:hAnsi="Adobe Garamond Pro" w:cs="TimesNewRoman"/>
          <w:sz w:val="20"/>
          <w:szCs w:val="20"/>
        </w:rPr>
        <w:t xml:space="preserve">, </w:t>
      </w:r>
      <w:r w:rsidRPr="00853C4E">
        <w:rPr>
          <w:rFonts w:ascii="Adobe Garamond Pro" w:hAnsi="Adobe Garamond Pro" w:cs="TimesNewRoman"/>
          <w:sz w:val="20"/>
          <w:szCs w:val="20"/>
        </w:rPr>
        <w:t xml:space="preserve">he can use </w:t>
      </w:r>
      <w:r w:rsidRPr="00853C4E">
        <w:rPr>
          <w:rFonts w:ascii="Adobe Garamond Pro" w:hAnsi="Adobe Garamond Pro" w:cs="TimesNewRoman"/>
          <w:i/>
          <w:sz w:val="20"/>
          <w:szCs w:val="20"/>
        </w:rPr>
        <w:t>control emotions</w:t>
      </w:r>
      <w:r w:rsidRPr="00853C4E">
        <w:rPr>
          <w:rFonts w:ascii="Adobe Garamond Pro" w:hAnsi="Adobe Garamond Pro" w:cs="TimesNewRoman"/>
          <w:sz w:val="20"/>
          <w:szCs w:val="20"/>
        </w:rPr>
        <w:t xml:space="preserve"> to calm himself and return to normal</w:t>
      </w:r>
      <w:r w:rsidR="009226FD" w:rsidRPr="00853C4E">
        <w:rPr>
          <w:rFonts w:ascii="Adobe Garamond Pro" w:hAnsi="Adobe Garamond Pro" w:cs="TimesNewRoman"/>
          <w:sz w:val="20"/>
          <w:szCs w:val="20"/>
        </w:rPr>
        <w:t xml:space="preserve">, </w:t>
      </w:r>
      <w:r>
        <w:rPr>
          <w:rFonts w:ascii="Adobe Garamond Pro" w:hAnsi="Adobe Garamond Pro" w:cs="TimesNewRoman"/>
          <w:sz w:val="20"/>
          <w:szCs w:val="20"/>
        </w:rPr>
        <w:t xml:space="preserve">although this state </w:t>
      </w:r>
      <w:r w:rsidRPr="001D48B2">
        <w:rPr>
          <w:rFonts w:ascii="Adobe Garamond Pro" w:hAnsi="Adobe Garamond Pro" w:cs="TimesNewRoman"/>
          <w:sz w:val="20"/>
          <w:szCs w:val="20"/>
        </w:rPr>
        <w:t>only lasts 1 turn</w:t>
      </w:r>
      <w:r w:rsidR="009226FD" w:rsidRPr="001D48B2">
        <w:rPr>
          <w:rFonts w:ascii="Adobe Garamond Pro" w:hAnsi="Adobe Garamond Pro" w:cs="TimesNewRoman"/>
          <w:sz w:val="20"/>
          <w:szCs w:val="20"/>
        </w:rPr>
        <w:t xml:space="preserve">. </w:t>
      </w:r>
      <w:r w:rsidR="001D48B2" w:rsidRPr="001D48B2">
        <w:rPr>
          <w:rFonts w:ascii="Adobe Garamond Pro" w:hAnsi="Adobe Garamond Pro" w:cs="TimesNewRoman"/>
          <w:sz w:val="20"/>
          <w:szCs w:val="20"/>
        </w:rPr>
        <w:t>Moreover, for the entire duration of the</w:t>
      </w:r>
      <w:r w:rsidR="009226FD" w:rsidRPr="001D48B2">
        <w:rPr>
          <w:rFonts w:ascii="Adobe Garamond Pro" w:hAnsi="Adobe Garamond Pro" w:cs="TimesNewRoman"/>
          <w:sz w:val="20"/>
          <w:szCs w:val="20"/>
        </w:rPr>
        <w:t xml:space="preserve"> </w:t>
      </w:r>
      <w:r w:rsidR="001D48B2" w:rsidRPr="001D48B2">
        <w:rPr>
          <w:rFonts w:ascii="Adobe Garamond Pro" w:hAnsi="Adobe Garamond Pro" w:cs="TimesNewRoman"/>
          <w:sz w:val="20"/>
          <w:szCs w:val="20"/>
        </w:rPr>
        <w:t>sorcery</w:t>
      </w:r>
      <w:r w:rsidR="009226FD" w:rsidRPr="001D48B2">
        <w:rPr>
          <w:rFonts w:ascii="Adobe Garamond Pro" w:hAnsi="Adobe Garamond Pro" w:cs="TimesNewRoman"/>
          <w:sz w:val="20"/>
          <w:szCs w:val="20"/>
        </w:rPr>
        <w:t xml:space="preserve"> the spellcaster </w:t>
      </w:r>
      <w:r w:rsidR="001D48B2" w:rsidRPr="001D48B2">
        <w:rPr>
          <w:rFonts w:ascii="Adobe Garamond Pro" w:hAnsi="Adobe Garamond Pro" w:cs="TimesNewRoman"/>
          <w:sz w:val="20"/>
          <w:szCs w:val="20"/>
        </w:rPr>
        <w:t>is able to project</w:t>
      </w:r>
      <w:r w:rsidR="009226FD" w:rsidRPr="001D48B2">
        <w:rPr>
          <w:rFonts w:ascii="Adobe Garamond Pro" w:hAnsi="Adobe Garamond Pro" w:cs="TimesNewRoman"/>
          <w:sz w:val="20"/>
          <w:szCs w:val="20"/>
        </w:rPr>
        <w:t xml:space="preserve"> </w:t>
      </w:r>
      <w:r w:rsidR="001D48B2" w:rsidRPr="001D48B2">
        <w:rPr>
          <w:rFonts w:ascii="Adobe Garamond Pro" w:hAnsi="Adobe Garamond Pro" w:cs="TimesNewRoman"/>
          <w:sz w:val="20"/>
          <w:szCs w:val="20"/>
        </w:rPr>
        <w:t>a false emotion that reads true by any divinatory spell</w:t>
      </w:r>
      <w:r w:rsidR="009226FD" w:rsidRPr="001D48B2">
        <w:rPr>
          <w:rFonts w:ascii="Adobe Garamond Pro" w:hAnsi="Adobe Garamond Pro" w:cs="TimesNewRoman"/>
          <w:sz w:val="20"/>
          <w:szCs w:val="20"/>
        </w:rPr>
        <w:t xml:space="preserve"> </w:t>
      </w:r>
      <w:r w:rsidR="001D48B2" w:rsidRPr="001D48B2">
        <w:rPr>
          <w:rFonts w:ascii="Adobe Garamond Pro" w:hAnsi="Adobe Garamond Pro" w:cs="TimesNewRoman"/>
          <w:sz w:val="20"/>
          <w:szCs w:val="20"/>
        </w:rPr>
        <w:t>trying to plumb his mind</w:t>
      </w:r>
      <w:r w:rsidR="009226FD" w:rsidRPr="001D48B2">
        <w:rPr>
          <w:rFonts w:ascii="Adobe Garamond Pro" w:hAnsi="Adobe Garamond Pro" w:cs="TimesNewRoman"/>
          <w:sz w:val="20"/>
          <w:szCs w:val="20"/>
        </w:rPr>
        <w:t xml:space="preserve"> (</w:t>
      </w:r>
      <w:r w:rsidR="001D48B2" w:rsidRPr="001D48B2">
        <w:rPr>
          <w:rFonts w:ascii="Adobe Garamond Pro" w:hAnsi="Adobe Garamond Pro" w:cs="TimesNewRoman"/>
          <w:sz w:val="20"/>
          <w:szCs w:val="20"/>
        </w:rPr>
        <w:t>he can change the emotion once per round</w:t>
      </w:r>
      <w:r w:rsidR="009226FD" w:rsidRPr="001D48B2">
        <w:rPr>
          <w:rFonts w:ascii="Adobe Garamond Pro" w:hAnsi="Adobe Garamond Pro" w:cs="TimesNewRoman"/>
          <w:sz w:val="20"/>
          <w:szCs w:val="20"/>
        </w:rPr>
        <w:t>).</w:t>
      </w:r>
    </w:p>
    <w:p w:rsidR="009226FD" w:rsidRPr="00437BBB" w:rsidRDefault="001D48B2" w:rsidP="00FC17A5">
      <w:pPr>
        <w:autoSpaceDE w:val="0"/>
        <w:autoSpaceDN w:val="0"/>
        <w:adjustRightInd w:val="0"/>
        <w:spacing w:after="0" w:line="240" w:lineRule="auto"/>
        <w:ind w:firstLine="228"/>
        <w:jc w:val="both"/>
        <w:rPr>
          <w:rFonts w:ascii="Adobe Garamond Pro" w:hAnsi="Adobe Garamond Pro" w:cs="TimesNewRoman"/>
          <w:sz w:val="20"/>
          <w:szCs w:val="20"/>
        </w:rPr>
      </w:pPr>
      <w:r w:rsidRPr="001D48B2">
        <w:rPr>
          <w:rFonts w:ascii="Adobe Garamond Pro" w:hAnsi="Adobe Garamond Pro" w:cs="TimesNewRoman"/>
          <w:sz w:val="20"/>
          <w:szCs w:val="20"/>
        </w:rPr>
        <w:t>If instead he uses</w:t>
      </w:r>
      <w:r w:rsidR="009226FD" w:rsidRPr="001D48B2">
        <w:rPr>
          <w:rFonts w:ascii="Adobe Garamond Pro" w:hAnsi="Adobe Garamond Pro" w:cs="TimesNewRoman"/>
          <w:sz w:val="20"/>
          <w:szCs w:val="20"/>
        </w:rPr>
        <w:t xml:space="preserve"> </w:t>
      </w:r>
      <w:r w:rsidRPr="001D48B2">
        <w:rPr>
          <w:rFonts w:ascii="Adobe Garamond Pro" w:hAnsi="Adobe Garamond Pro" w:cs="Times New Roman"/>
          <w:i/>
          <w:iCs/>
          <w:sz w:val="20"/>
          <w:szCs w:val="20"/>
        </w:rPr>
        <w:t>control emotions</w:t>
      </w:r>
      <w:r w:rsidR="009226FD" w:rsidRPr="001D48B2">
        <w:rPr>
          <w:rFonts w:ascii="Adobe Garamond Pro" w:hAnsi="Adobe Garamond Pro" w:cs="Times New Roman"/>
          <w:i/>
          <w:iCs/>
          <w:sz w:val="20"/>
          <w:szCs w:val="20"/>
        </w:rPr>
        <w:t xml:space="preserve"> </w:t>
      </w:r>
      <w:r w:rsidRPr="001D48B2">
        <w:rPr>
          <w:rFonts w:ascii="Adobe Garamond Pro" w:hAnsi="Adobe Garamond Pro" w:cs="Times New Roman"/>
          <w:iCs/>
          <w:sz w:val="20"/>
          <w:szCs w:val="20"/>
        </w:rPr>
        <w:t>on other creatures</w:t>
      </w:r>
      <w:r w:rsidR="009226FD" w:rsidRPr="001D48B2">
        <w:rPr>
          <w:rFonts w:ascii="Adobe Garamond Pro" w:hAnsi="Adobe Garamond Pro" w:cs="TimesNewRoman"/>
          <w:sz w:val="20"/>
          <w:szCs w:val="20"/>
        </w:rPr>
        <w:t xml:space="preserve">, </w:t>
      </w:r>
      <w:r w:rsidRPr="001D48B2">
        <w:rPr>
          <w:rFonts w:ascii="Adobe Garamond Pro" w:hAnsi="Adobe Garamond Pro" w:cs="TimesNewRoman"/>
          <w:sz w:val="20"/>
          <w:szCs w:val="20"/>
        </w:rPr>
        <w:t xml:space="preserve">it only affects the living </w:t>
      </w:r>
      <w:r w:rsidR="009226FD" w:rsidRPr="001D48B2">
        <w:rPr>
          <w:rFonts w:ascii="Adobe Garamond Pro" w:hAnsi="Adobe Garamond Pro" w:cs="TimesNewRoman"/>
          <w:sz w:val="20"/>
          <w:szCs w:val="20"/>
        </w:rPr>
        <w:t>(animal</w:t>
      </w:r>
      <w:r w:rsidRPr="001D48B2">
        <w:rPr>
          <w:rFonts w:ascii="Adobe Garamond Pro" w:hAnsi="Adobe Garamond Pro" w:cs="TimesNewRoman"/>
          <w:sz w:val="20"/>
          <w:szCs w:val="20"/>
        </w:rPr>
        <w:t>s and not)</w:t>
      </w:r>
      <w:r w:rsidR="009226FD" w:rsidRPr="001D48B2">
        <w:rPr>
          <w:rFonts w:ascii="Adobe Garamond Pro" w:hAnsi="Adobe Garamond Pro" w:cs="TimesNewRoman"/>
          <w:sz w:val="20"/>
          <w:szCs w:val="20"/>
        </w:rPr>
        <w:t xml:space="preserve"> </w:t>
      </w:r>
      <w:r w:rsidRPr="001D48B2">
        <w:rPr>
          <w:rFonts w:ascii="Adobe Garamond Pro" w:hAnsi="Adobe Garamond Pro" w:cs="TimesNewRoman"/>
          <w:sz w:val="20"/>
          <w:szCs w:val="20"/>
        </w:rPr>
        <w:t>and affects a maximum of 1 creature for every 4 mage levels that must be within 30 feet</w:t>
      </w:r>
      <w:r w:rsidR="009226FD" w:rsidRPr="001D48B2">
        <w:rPr>
          <w:rFonts w:ascii="Adobe Garamond Pro" w:hAnsi="Adobe Garamond Pro" w:cs="TimesNewRoman"/>
          <w:sz w:val="20"/>
          <w:szCs w:val="20"/>
        </w:rPr>
        <w:t xml:space="preserve">. </w:t>
      </w:r>
      <w:r w:rsidRPr="001D48B2">
        <w:rPr>
          <w:rFonts w:ascii="Adobe Garamond Pro" w:hAnsi="Adobe Garamond Pro" w:cs="TimesNewRoman"/>
          <w:sz w:val="20"/>
          <w:szCs w:val="20"/>
        </w:rPr>
        <w:t>The targets can resist the control with a</w:t>
      </w:r>
      <w:r w:rsidR="009226FD" w:rsidRPr="001D48B2">
        <w:rPr>
          <w:rFonts w:ascii="Adobe Garamond Pro" w:hAnsi="Adobe Garamond Pro" w:cs="TimesNewRoman"/>
          <w:sz w:val="20"/>
          <w:szCs w:val="20"/>
        </w:rPr>
        <w:t xml:space="preserve"> </w:t>
      </w:r>
      <w:r w:rsidR="009226FD" w:rsidRPr="00437BBB">
        <w:rPr>
          <w:rFonts w:ascii="Adobe Garamond Pro" w:hAnsi="Adobe Garamond Pro" w:cs="TimesNewRoman"/>
          <w:sz w:val="20"/>
          <w:szCs w:val="20"/>
        </w:rPr>
        <w:t xml:space="preserve">successful ST vs. Mental Spells, otherwise the spellcaster </w:t>
      </w:r>
      <w:r w:rsidRPr="00437BBB">
        <w:rPr>
          <w:rFonts w:ascii="Adobe Garamond Pro" w:hAnsi="Adobe Garamond Pro" w:cs="TimesNewRoman"/>
          <w:sz w:val="20"/>
          <w:szCs w:val="20"/>
        </w:rPr>
        <w:t xml:space="preserve">projects a </w:t>
      </w:r>
      <w:r w:rsidR="00E36F97" w:rsidRPr="00437BBB">
        <w:rPr>
          <w:rFonts w:ascii="Adobe Garamond Pro" w:hAnsi="Adobe Garamond Pro" w:cs="TimesNewRoman"/>
          <w:sz w:val="20"/>
          <w:szCs w:val="20"/>
        </w:rPr>
        <w:t>well-defined</w:t>
      </w:r>
      <w:r w:rsidRPr="00437BBB">
        <w:rPr>
          <w:rFonts w:ascii="Adobe Garamond Pro" w:hAnsi="Adobe Garamond Pro" w:cs="TimesNewRoman"/>
          <w:sz w:val="20"/>
          <w:szCs w:val="20"/>
        </w:rPr>
        <w:t xml:space="preserve"> emotion on them</w:t>
      </w:r>
      <w:r w:rsidR="009226FD" w:rsidRPr="00437BBB">
        <w:rPr>
          <w:rFonts w:ascii="Adobe Garamond Pro" w:hAnsi="Adobe Garamond Pro" w:cs="TimesNewRoman"/>
          <w:sz w:val="20"/>
          <w:szCs w:val="20"/>
        </w:rPr>
        <w:t xml:space="preserve"> </w:t>
      </w:r>
      <w:r w:rsidR="00437BBB" w:rsidRPr="00437BBB">
        <w:rPr>
          <w:rFonts w:ascii="Adobe Garamond Pro" w:hAnsi="Adobe Garamond Pro" w:cs="TimesNewRoman"/>
          <w:sz w:val="20"/>
          <w:szCs w:val="20"/>
        </w:rPr>
        <w:t>that invades their mind and lasts for 1 turn</w:t>
      </w:r>
      <w:r w:rsidR="009226FD" w:rsidRPr="00437BBB">
        <w:rPr>
          <w:rFonts w:ascii="Adobe Garamond Pro" w:hAnsi="Adobe Garamond Pro" w:cs="TimesNewRoman"/>
          <w:sz w:val="20"/>
          <w:szCs w:val="20"/>
        </w:rPr>
        <w:t>, condi</w:t>
      </w:r>
      <w:r w:rsidR="00437BBB" w:rsidRPr="00437BBB">
        <w:rPr>
          <w:rFonts w:ascii="Adobe Garamond Pro" w:hAnsi="Adobe Garamond Pro" w:cs="TimesNewRoman"/>
          <w:sz w:val="20"/>
          <w:szCs w:val="20"/>
        </w:rPr>
        <w:t xml:space="preserve">tioning </w:t>
      </w:r>
      <w:r w:rsidR="00437BBB" w:rsidRPr="00437BBB">
        <w:rPr>
          <w:rFonts w:ascii="Adobe Garamond Pro" w:hAnsi="Adobe Garamond Pro" w:cs="TimesNewRoman"/>
          <w:sz w:val="20"/>
          <w:szCs w:val="20"/>
        </w:rPr>
        <w:lastRenderedPageBreak/>
        <w:t>their actions</w:t>
      </w:r>
      <w:r w:rsidR="009226FD" w:rsidRPr="00437BBB">
        <w:rPr>
          <w:rFonts w:ascii="Adobe Garamond Pro" w:hAnsi="Adobe Garamond Pro" w:cs="TimesNewRoman"/>
          <w:sz w:val="20"/>
          <w:szCs w:val="20"/>
        </w:rPr>
        <w:t xml:space="preserve">. The spellcaster </w:t>
      </w:r>
      <w:r w:rsidR="00437BBB" w:rsidRPr="00437BBB">
        <w:rPr>
          <w:rFonts w:ascii="Adobe Garamond Pro" w:hAnsi="Adobe Garamond Pro" w:cs="TimesNewRoman"/>
          <w:sz w:val="20"/>
          <w:szCs w:val="20"/>
        </w:rPr>
        <w:t>can choose one of the following emotions when he invokes the spell</w:t>
      </w:r>
      <w:r w:rsidR="009226FD" w:rsidRPr="00437BBB">
        <w:rPr>
          <w:rFonts w:ascii="Adobe Garamond Pro" w:hAnsi="Adobe Garamond Pro" w:cs="TimesNewRoman"/>
          <w:sz w:val="20"/>
          <w:szCs w:val="20"/>
        </w:rPr>
        <w:t>:</w:t>
      </w:r>
    </w:p>
    <w:p w:rsidR="009226FD" w:rsidRPr="00C63637" w:rsidRDefault="00437BBB" w:rsidP="00FC17A5">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C63637">
        <w:rPr>
          <w:rFonts w:ascii="Adobe Garamond Pro" w:hAnsi="Adobe Garamond Pro" w:cs="Times New Roman"/>
          <w:b/>
          <w:bCs/>
          <w:spacing w:val="-2"/>
          <w:sz w:val="20"/>
          <w:szCs w:val="20"/>
        </w:rPr>
        <w:t>Friendship</w:t>
      </w:r>
      <w:r w:rsidR="009226FD" w:rsidRPr="00C63637">
        <w:rPr>
          <w:rFonts w:ascii="Adobe Garamond Pro" w:hAnsi="Adobe Garamond Pro" w:cs="Times New Roman"/>
          <w:b/>
          <w:bCs/>
          <w:spacing w:val="-2"/>
          <w:sz w:val="20"/>
          <w:szCs w:val="20"/>
        </w:rPr>
        <w:t xml:space="preserve">: </w:t>
      </w:r>
      <w:r w:rsidRPr="00C63637">
        <w:rPr>
          <w:rFonts w:ascii="Adobe Garamond Pro" w:hAnsi="Adobe Garamond Pro" w:cs="TimesNewRoman"/>
          <w:spacing w:val="-2"/>
          <w:sz w:val="20"/>
          <w:szCs w:val="20"/>
        </w:rPr>
        <w:t>the subject reacts positively to every</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encounter and is always</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available</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and</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friendly</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He never attacks first but only reacts to defend himself or his endangered allies</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and tries to help those who ask for aid</w:t>
      </w:r>
      <w:r w:rsidR="009226FD" w:rsidRPr="00C63637">
        <w:rPr>
          <w:rFonts w:ascii="Adobe Garamond Pro" w:hAnsi="Adobe Garamond Pro" w:cs="TimesNewRoman"/>
          <w:spacing w:val="-2"/>
          <w:sz w:val="20"/>
          <w:szCs w:val="20"/>
        </w:rPr>
        <w:t xml:space="preserve">. </w:t>
      </w:r>
      <w:r w:rsidR="00E36F97" w:rsidRPr="00C63637">
        <w:rPr>
          <w:rFonts w:ascii="Adobe Garamond Pro" w:hAnsi="Adobe Garamond Pro" w:cs="Times New Roman"/>
          <w:i/>
          <w:iCs/>
          <w:spacing w:val="-2"/>
          <w:sz w:val="20"/>
          <w:szCs w:val="20"/>
        </w:rPr>
        <w:t>Friendship</w:t>
      </w:r>
      <w:r w:rsidRPr="00C63637">
        <w:rPr>
          <w:rFonts w:ascii="Adobe Garamond Pro" w:hAnsi="Adobe Garamond Pro" w:cs="Times New Roman"/>
          <w:i/>
          <w:iCs/>
          <w:spacing w:val="-2"/>
          <w:sz w:val="20"/>
          <w:szCs w:val="20"/>
        </w:rPr>
        <w:t xml:space="preserve"> </w:t>
      </w:r>
      <w:r w:rsidRPr="00C63637">
        <w:rPr>
          <w:rFonts w:ascii="Adobe Garamond Pro" w:hAnsi="Adobe Garamond Pro" w:cs="Times New Roman"/>
          <w:iCs/>
          <w:spacing w:val="-2"/>
          <w:sz w:val="20"/>
          <w:szCs w:val="20"/>
        </w:rPr>
        <w:t xml:space="preserve">counters and annuls the effects of </w:t>
      </w:r>
      <w:r w:rsidRPr="00C63637">
        <w:rPr>
          <w:rFonts w:ascii="Adobe Garamond Pro" w:hAnsi="Adobe Garamond Pro" w:cs="Times New Roman"/>
          <w:i/>
          <w:iCs/>
          <w:spacing w:val="-2"/>
          <w:sz w:val="20"/>
          <w:szCs w:val="20"/>
        </w:rPr>
        <w:t>Hate</w:t>
      </w:r>
      <w:r w:rsidR="009226FD" w:rsidRPr="00C63637">
        <w:rPr>
          <w:rFonts w:ascii="Adobe Garamond Pro" w:hAnsi="Adobe Garamond Pro" w:cs="TimesNewRoman"/>
          <w:spacing w:val="-2"/>
          <w:sz w:val="20"/>
          <w:szCs w:val="20"/>
        </w:rPr>
        <w:t>.</w:t>
      </w:r>
    </w:p>
    <w:p w:rsidR="009226FD" w:rsidRPr="00C63637" w:rsidRDefault="009226FD" w:rsidP="00FC17A5">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63637">
        <w:rPr>
          <w:rFonts w:ascii="Adobe Garamond Pro" w:hAnsi="Adobe Garamond Pro" w:cs="Times New Roman"/>
          <w:b/>
          <w:bCs/>
          <w:spacing w:val="-2"/>
          <w:sz w:val="20"/>
          <w:szCs w:val="20"/>
        </w:rPr>
        <w:t>Co</w:t>
      </w:r>
      <w:r w:rsidR="00437BBB" w:rsidRPr="00C63637">
        <w:rPr>
          <w:rFonts w:ascii="Adobe Garamond Pro" w:hAnsi="Adobe Garamond Pro" w:cs="Times New Roman"/>
          <w:b/>
          <w:bCs/>
          <w:spacing w:val="-2"/>
          <w:sz w:val="20"/>
          <w:szCs w:val="20"/>
        </w:rPr>
        <w:t>urage</w:t>
      </w:r>
      <w:r w:rsidRPr="00C63637">
        <w:rPr>
          <w:rFonts w:ascii="Adobe Garamond Pro" w:hAnsi="Adobe Garamond Pro" w:cs="Times New Roman"/>
          <w:b/>
          <w:bCs/>
          <w:spacing w:val="-2"/>
          <w:sz w:val="20"/>
          <w:szCs w:val="20"/>
        </w:rPr>
        <w:t xml:space="preserve">: </w:t>
      </w:r>
      <w:r w:rsidR="00437BBB" w:rsidRPr="00C63637">
        <w:rPr>
          <w:rFonts w:ascii="Adobe Garamond Pro" w:hAnsi="Adobe Garamond Pro" w:cs="TimesNewRoman"/>
          <w:spacing w:val="-2"/>
          <w:sz w:val="20"/>
          <w:szCs w:val="20"/>
        </w:rPr>
        <w:t>the subject receives a +2 bonus to all his ST to counter fear (magical or mundane)</w:t>
      </w:r>
      <w:r w:rsidRPr="00C63637">
        <w:rPr>
          <w:rFonts w:ascii="Adobe Garamond Pro" w:hAnsi="Adobe Garamond Pro" w:cs="TimesNewRoman"/>
          <w:spacing w:val="-2"/>
          <w:sz w:val="20"/>
          <w:szCs w:val="20"/>
        </w:rPr>
        <w:t xml:space="preserve"> </w:t>
      </w:r>
      <w:r w:rsidR="00437BBB" w:rsidRPr="00C63637">
        <w:rPr>
          <w:rFonts w:ascii="Adobe Garamond Pro" w:hAnsi="Adobe Garamond Pro" w:cs="TimesNewRoman"/>
          <w:spacing w:val="-2"/>
          <w:sz w:val="20"/>
          <w:szCs w:val="20"/>
        </w:rPr>
        <w:t>and if he is frightened he can immediately make a new ST with the listed bonus to</w:t>
      </w:r>
      <w:r w:rsidRPr="00C63637">
        <w:rPr>
          <w:rFonts w:ascii="Adobe Garamond Pro" w:hAnsi="Adobe Garamond Pro" w:cs="TimesNewRoman"/>
          <w:spacing w:val="-2"/>
          <w:sz w:val="20"/>
          <w:szCs w:val="20"/>
        </w:rPr>
        <w:t xml:space="preserve"> </w:t>
      </w:r>
      <w:r w:rsidR="00437BBB" w:rsidRPr="00C63637">
        <w:rPr>
          <w:rFonts w:ascii="Adobe Garamond Pro" w:hAnsi="Adobe Garamond Pro" w:cs="TimesNewRoman"/>
          <w:spacing w:val="-2"/>
          <w:sz w:val="20"/>
          <w:szCs w:val="20"/>
        </w:rPr>
        <w:t>beat the terror</w:t>
      </w:r>
      <w:r w:rsidRPr="00C63637">
        <w:rPr>
          <w:rFonts w:ascii="Adobe Garamond Pro" w:hAnsi="Adobe Garamond Pro" w:cs="TimesNewRoman"/>
          <w:spacing w:val="-2"/>
          <w:sz w:val="20"/>
          <w:szCs w:val="20"/>
        </w:rPr>
        <w:t xml:space="preserve">. </w:t>
      </w:r>
      <w:r w:rsidR="00437BBB" w:rsidRPr="00C63637">
        <w:rPr>
          <w:rFonts w:ascii="Adobe Garamond Pro" w:hAnsi="Adobe Garamond Pro" w:cs="TimesNewRoman"/>
          <w:spacing w:val="-2"/>
          <w:sz w:val="20"/>
          <w:szCs w:val="20"/>
        </w:rPr>
        <w:t>He, moreover, becomes so courageous that if attacked in melee he receives a +2 bonus to his Attack Rolls and damage</w:t>
      </w:r>
      <w:r w:rsidRPr="00C63637">
        <w:rPr>
          <w:rFonts w:ascii="Adobe Garamond Pro" w:hAnsi="Adobe Garamond Pro" w:cs="TimesNewRoman"/>
          <w:spacing w:val="-2"/>
          <w:sz w:val="20"/>
          <w:szCs w:val="20"/>
        </w:rPr>
        <w:t xml:space="preserve">, </w:t>
      </w:r>
      <w:r w:rsidR="00C22861" w:rsidRPr="00C63637">
        <w:rPr>
          <w:rFonts w:ascii="Adobe Garamond Pro" w:hAnsi="Adobe Garamond Pro" w:cs="TimesNewRoman"/>
          <w:spacing w:val="-2"/>
          <w:sz w:val="20"/>
          <w:szCs w:val="20"/>
        </w:rPr>
        <w:t>and if he is a NPC he need not make Morale checks</w:t>
      </w:r>
      <w:r w:rsidRPr="00C63637">
        <w:rPr>
          <w:rFonts w:ascii="Adobe Garamond Pro" w:hAnsi="Adobe Garamond Pro" w:cs="TimesNewRoman"/>
          <w:spacing w:val="-2"/>
          <w:sz w:val="20"/>
          <w:szCs w:val="20"/>
        </w:rPr>
        <w:t xml:space="preserve">. </w:t>
      </w:r>
      <w:r w:rsidR="00C22861" w:rsidRPr="00C63637">
        <w:rPr>
          <w:rFonts w:ascii="Adobe Garamond Pro" w:hAnsi="Adobe Garamond Pro" w:cs="Times New Roman"/>
          <w:i/>
          <w:iCs/>
          <w:spacing w:val="-2"/>
          <w:sz w:val="20"/>
          <w:szCs w:val="20"/>
        </w:rPr>
        <w:t>Courage</w:t>
      </w:r>
      <w:r w:rsidRPr="00C63637">
        <w:rPr>
          <w:rFonts w:ascii="Adobe Garamond Pro" w:hAnsi="Adobe Garamond Pro" w:cs="Times New Roman"/>
          <w:i/>
          <w:iCs/>
          <w:spacing w:val="-2"/>
          <w:sz w:val="20"/>
          <w:szCs w:val="20"/>
        </w:rPr>
        <w:t xml:space="preserve"> </w:t>
      </w:r>
      <w:r w:rsidR="00C22861" w:rsidRPr="00C63637">
        <w:rPr>
          <w:rFonts w:ascii="Adobe Garamond Pro" w:hAnsi="Adobe Garamond Pro" w:cs="TimesNewRoman"/>
          <w:spacing w:val="-2"/>
          <w:sz w:val="20"/>
          <w:szCs w:val="20"/>
        </w:rPr>
        <w:t>counters and annuls the effects of</w:t>
      </w:r>
      <w:r w:rsidRPr="00C63637">
        <w:rPr>
          <w:rFonts w:ascii="Adobe Garamond Pro" w:hAnsi="Adobe Garamond Pro" w:cs="TimesNewRoman"/>
          <w:spacing w:val="-2"/>
          <w:sz w:val="20"/>
          <w:szCs w:val="20"/>
        </w:rPr>
        <w:t xml:space="preserve"> </w:t>
      </w:r>
      <w:r w:rsidR="00C22861" w:rsidRPr="00C63637">
        <w:rPr>
          <w:rFonts w:ascii="Adobe Garamond Pro" w:hAnsi="Adobe Garamond Pro" w:cs="Times New Roman"/>
          <w:i/>
          <w:iCs/>
          <w:spacing w:val="-2"/>
          <w:sz w:val="20"/>
          <w:szCs w:val="20"/>
        </w:rPr>
        <w:t>Fear</w:t>
      </w:r>
      <w:r w:rsidRPr="00C63637">
        <w:rPr>
          <w:rFonts w:ascii="Adobe Garamond Pro" w:hAnsi="Adobe Garamond Pro" w:cs="TimesNewRoman"/>
          <w:spacing w:val="-2"/>
          <w:sz w:val="20"/>
          <w:szCs w:val="20"/>
        </w:rPr>
        <w:t>.</w:t>
      </w:r>
    </w:p>
    <w:p w:rsidR="009226FD" w:rsidRPr="00C63637" w:rsidRDefault="00C22861" w:rsidP="00FC17A5">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63637">
        <w:rPr>
          <w:rFonts w:ascii="Adobe Garamond Pro" w:hAnsi="Adobe Garamond Pro" w:cs="Times New Roman"/>
          <w:b/>
          <w:bCs/>
          <w:spacing w:val="-2"/>
          <w:sz w:val="20"/>
          <w:szCs w:val="20"/>
        </w:rPr>
        <w:t>Despair</w:t>
      </w:r>
      <w:r w:rsidR="009226FD" w:rsidRPr="00C63637">
        <w:rPr>
          <w:rFonts w:ascii="Adobe Garamond Pro" w:hAnsi="Adobe Garamond Pro" w:cs="Times New Roman"/>
          <w:b/>
          <w:bCs/>
          <w:spacing w:val="-2"/>
          <w:sz w:val="20"/>
          <w:szCs w:val="20"/>
        </w:rPr>
        <w:t xml:space="preserve">: </w:t>
      </w:r>
      <w:r w:rsidRPr="00C63637">
        <w:rPr>
          <w:rFonts w:ascii="Adobe Garamond Pro" w:hAnsi="Adobe Garamond Pro" w:cs="TimesNewRoman"/>
          <w:spacing w:val="-2"/>
          <w:sz w:val="20"/>
          <w:szCs w:val="20"/>
        </w:rPr>
        <w:t>the</w:t>
      </w:r>
      <w:r w:rsidR="009226FD" w:rsidRPr="00C63637">
        <w:rPr>
          <w:rFonts w:ascii="Adobe Garamond Pro" w:hAnsi="Adobe Garamond Pro" w:cs="TimesNewRoman"/>
          <w:spacing w:val="-2"/>
          <w:sz w:val="20"/>
          <w:szCs w:val="20"/>
        </w:rPr>
        <w:t xml:space="preserve"> Morale </w:t>
      </w:r>
      <w:r w:rsidRPr="00C63637">
        <w:rPr>
          <w:rFonts w:ascii="Adobe Garamond Pro" w:hAnsi="Adobe Garamond Pro" w:cs="TimesNewRoman"/>
          <w:spacing w:val="-2"/>
          <w:sz w:val="20"/>
          <w:szCs w:val="20"/>
        </w:rPr>
        <w:t>of the subject</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if he is a NPC</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drops by 3 points</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 xml:space="preserve">and he has a </w:t>
      </w:r>
      <w:r w:rsidR="009226FD" w:rsidRPr="00C63637">
        <w:rPr>
          <w:rFonts w:ascii="Adobe Garamond Pro" w:hAnsi="Adobe Garamond Pro" w:cs="Symbol"/>
          <w:spacing w:val="-2"/>
          <w:sz w:val="20"/>
          <w:szCs w:val="20"/>
        </w:rPr>
        <w:t>−</w:t>
      </w:r>
      <w:r w:rsidR="009226FD" w:rsidRPr="00C63637">
        <w:rPr>
          <w:rFonts w:ascii="Adobe Garamond Pro" w:hAnsi="Adobe Garamond Pro" w:cs="TimesNewRoman"/>
          <w:spacing w:val="-2"/>
          <w:sz w:val="20"/>
          <w:szCs w:val="20"/>
        </w:rPr>
        <w:t xml:space="preserve">1 </w:t>
      </w:r>
      <w:r w:rsidRPr="00C63637">
        <w:rPr>
          <w:rFonts w:ascii="Adobe Garamond Pro" w:hAnsi="Adobe Garamond Pro" w:cs="TimesNewRoman"/>
          <w:spacing w:val="-2"/>
          <w:sz w:val="20"/>
          <w:szCs w:val="20"/>
        </w:rPr>
        <w:t>penalty to his ST and all skill and characteristic checks</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 New Roman"/>
          <w:i/>
          <w:iCs/>
          <w:spacing w:val="-2"/>
          <w:sz w:val="20"/>
          <w:szCs w:val="20"/>
        </w:rPr>
        <w:t>Despair</w:t>
      </w:r>
      <w:r w:rsidR="009226FD" w:rsidRPr="00C63637">
        <w:rPr>
          <w:rFonts w:ascii="Adobe Garamond Pro" w:hAnsi="Adobe Garamond Pro" w:cs="Times New Roman"/>
          <w:i/>
          <w:iCs/>
          <w:spacing w:val="-2"/>
          <w:sz w:val="20"/>
          <w:szCs w:val="20"/>
        </w:rPr>
        <w:t xml:space="preserve"> </w:t>
      </w:r>
      <w:r w:rsidRPr="00C63637">
        <w:rPr>
          <w:rFonts w:ascii="Adobe Garamond Pro" w:hAnsi="Adobe Garamond Pro" w:cs="TimesNewRoman"/>
          <w:spacing w:val="-2"/>
          <w:sz w:val="20"/>
          <w:szCs w:val="20"/>
        </w:rPr>
        <w:t>counters and annuls the effects of</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 New Roman"/>
          <w:i/>
          <w:iCs/>
          <w:spacing w:val="-2"/>
          <w:sz w:val="20"/>
          <w:szCs w:val="20"/>
        </w:rPr>
        <w:t>Hope</w:t>
      </w:r>
      <w:r w:rsidR="009226FD" w:rsidRPr="00C63637">
        <w:rPr>
          <w:rFonts w:ascii="Adobe Garamond Pro" w:hAnsi="Adobe Garamond Pro" w:cs="TimesNewRoman"/>
          <w:spacing w:val="-2"/>
          <w:sz w:val="20"/>
          <w:szCs w:val="20"/>
        </w:rPr>
        <w:t>.</w:t>
      </w:r>
    </w:p>
    <w:p w:rsidR="009226FD" w:rsidRPr="00C63637" w:rsidRDefault="00C22861" w:rsidP="00FC17A5">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63637">
        <w:rPr>
          <w:rFonts w:ascii="Adobe Garamond Pro" w:hAnsi="Adobe Garamond Pro" w:cs="Times New Roman"/>
          <w:b/>
          <w:bCs/>
          <w:spacing w:val="-2"/>
          <w:sz w:val="20"/>
          <w:szCs w:val="20"/>
        </w:rPr>
        <w:t>Happiness</w:t>
      </w:r>
      <w:r w:rsidR="009226FD" w:rsidRPr="00C63637">
        <w:rPr>
          <w:rFonts w:ascii="Adobe Garamond Pro" w:hAnsi="Adobe Garamond Pro" w:cs="Times New Roman"/>
          <w:b/>
          <w:bCs/>
          <w:spacing w:val="-2"/>
          <w:sz w:val="20"/>
          <w:szCs w:val="20"/>
        </w:rPr>
        <w:t xml:space="preserve">: </w:t>
      </w:r>
      <w:r w:rsidRPr="00C63637">
        <w:rPr>
          <w:rFonts w:ascii="Adobe Garamond Pro" w:hAnsi="Adobe Garamond Pro" w:cs="TimesNewRoman"/>
          <w:spacing w:val="-2"/>
          <w:sz w:val="20"/>
          <w:szCs w:val="20"/>
        </w:rPr>
        <w:t>the subject is in a</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state of grace</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and is well disposed to all</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As such he never attacks first</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reacting only to defend himself</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NewRoman"/>
          <w:spacing w:val="-2"/>
          <w:sz w:val="20"/>
          <w:szCs w:val="20"/>
        </w:rPr>
        <w:t>and obtains a +2 bonus to all his Saving Throws</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 New Roman"/>
          <w:i/>
          <w:iCs/>
          <w:spacing w:val="-2"/>
          <w:sz w:val="20"/>
          <w:szCs w:val="20"/>
        </w:rPr>
        <w:t>Happiness</w:t>
      </w:r>
      <w:r w:rsidR="009226FD" w:rsidRPr="00C63637">
        <w:rPr>
          <w:rFonts w:ascii="Adobe Garamond Pro" w:hAnsi="Adobe Garamond Pro" w:cs="Times New Roman"/>
          <w:i/>
          <w:iCs/>
          <w:spacing w:val="-2"/>
          <w:sz w:val="20"/>
          <w:szCs w:val="20"/>
        </w:rPr>
        <w:t xml:space="preserve"> </w:t>
      </w:r>
      <w:r w:rsidRPr="00C63637">
        <w:rPr>
          <w:rFonts w:ascii="Adobe Garamond Pro" w:hAnsi="Adobe Garamond Pro" w:cs="TimesNewRoman"/>
          <w:spacing w:val="-2"/>
          <w:sz w:val="20"/>
          <w:szCs w:val="20"/>
        </w:rPr>
        <w:t>counters and annuls the effects of</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 New Roman"/>
          <w:i/>
          <w:iCs/>
          <w:spacing w:val="-2"/>
          <w:sz w:val="20"/>
          <w:szCs w:val="20"/>
        </w:rPr>
        <w:t>Sadness</w:t>
      </w:r>
      <w:r w:rsidR="009226FD" w:rsidRPr="00C63637">
        <w:rPr>
          <w:rFonts w:ascii="Adobe Garamond Pro" w:hAnsi="Adobe Garamond Pro" w:cs="TimesNewRoman"/>
          <w:spacing w:val="-2"/>
          <w:sz w:val="20"/>
          <w:szCs w:val="20"/>
        </w:rPr>
        <w:t>.</w:t>
      </w:r>
    </w:p>
    <w:p w:rsidR="009226FD" w:rsidRPr="00C63637" w:rsidRDefault="00C22861" w:rsidP="00FC17A5">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63637">
        <w:rPr>
          <w:rFonts w:ascii="Adobe Garamond Pro" w:hAnsi="Adobe Garamond Pro" w:cs="Times New Roman"/>
          <w:b/>
          <w:bCs/>
          <w:spacing w:val="-2"/>
          <w:sz w:val="20"/>
          <w:szCs w:val="20"/>
        </w:rPr>
        <w:t>Hate</w:t>
      </w:r>
      <w:r w:rsidR="009226FD" w:rsidRPr="00C63637">
        <w:rPr>
          <w:rFonts w:ascii="Adobe Garamond Pro" w:hAnsi="Adobe Garamond Pro" w:cs="Times New Roman"/>
          <w:b/>
          <w:bCs/>
          <w:spacing w:val="-2"/>
          <w:sz w:val="20"/>
          <w:szCs w:val="20"/>
        </w:rPr>
        <w:t xml:space="preserve">: </w:t>
      </w:r>
      <w:r w:rsidR="00C63637" w:rsidRPr="00C63637">
        <w:rPr>
          <w:rFonts w:ascii="Adobe Garamond Pro" w:hAnsi="Adobe Garamond Pro" w:cs="TimesNewRoman"/>
          <w:spacing w:val="-2"/>
          <w:sz w:val="20"/>
          <w:szCs w:val="20"/>
        </w:rPr>
        <w:t>the subject is</w:t>
      </w:r>
      <w:r w:rsidR="009226FD" w:rsidRPr="00C63637">
        <w:rPr>
          <w:rFonts w:ascii="Adobe Garamond Pro" w:hAnsi="Adobe Garamond Pro" w:cs="TimesNewRoman"/>
          <w:spacing w:val="-2"/>
          <w:sz w:val="20"/>
          <w:szCs w:val="20"/>
        </w:rPr>
        <w:t xml:space="preserve"> </w:t>
      </w:r>
      <w:r w:rsidR="00C63637" w:rsidRPr="00C63637">
        <w:rPr>
          <w:rFonts w:ascii="Adobe Garamond Pro" w:hAnsi="Adobe Garamond Pro" w:cs="TimesNewRoman"/>
          <w:spacing w:val="-2"/>
          <w:sz w:val="20"/>
          <w:szCs w:val="20"/>
        </w:rPr>
        <w:t>harbours a deep aversion to anyone</w:t>
      </w:r>
      <w:r w:rsidR="009226FD" w:rsidRPr="00C63637">
        <w:rPr>
          <w:rFonts w:ascii="Adobe Garamond Pro" w:hAnsi="Adobe Garamond Pro" w:cs="TimesNewRoman"/>
          <w:spacing w:val="-2"/>
          <w:sz w:val="20"/>
          <w:szCs w:val="20"/>
        </w:rPr>
        <w:t xml:space="preserve">, </w:t>
      </w:r>
      <w:r w:rsidR="00C63637" w:rsidRPr="00C63637">
        <w:rPr>
          <w:rFonts w:ascii="Adobe Garamond Pro" w:hAnsi="Adobe Garamond Pro" w:cs="TimesNewRoman"/>
          <w:spacing w:val="-2"/>
          <w:sz w:val="20"/>
          <w:szCs w:val="20"/>
        </w:rPr>
        <w:t>always refusing any proposal of collaboration</w:t>
      </w:r>
      <w:r w:rsidR="009226FD" w:rsidRPr="00C63637">
        <w:rPr>
          <w:rFonts w:ascii="Adobe Garamond Pro" w:hAnsi="Adobe Garamond Pro" w:cs="TimesNewRoman"/>
          <w:spacing w:val="-2"/>
          <w:sz w:val="20"/>
          <w:szCs w:val="20"/>
        </w:rPr>
        <w:t xml:space="preserve">, </w:t>
      </w:r>
      <w:r w:rsidR="00C63637" w:rsidRPr="00C63637">
        <w:rPr>
          <w:rFonts w:ascii="Adobe Garamond Pro" w:hAnsi="Adobe Garamond Pro" w:cs="TimesNewRoman"/>
          <w:spacing w:val="-2"/>
          <w:sz w:val="20"/>
          <w:szCs w:val="20"/>
        </w:rPr>
        <w:t>and if he is treated in an abrupt or rude way he attacks those that insulted him</w:t>
      </w:r>
      <w:r w:rsidR="009226FD" w:rsidRPr="00C63637">
        <w:rPr>
          <w:rFonts w:ascii="Adobe Garamond Pro" w:hAnsi="Adobe Garamond Pro" w:cs="TimesNewRoman"/>
          <w:spacing w:val="-2"/>
          <w:sz w:val="20"/>
          <w:szCs w:val="20"/>
        </w:rPr>
        <w:t xml:space="preserve">, </w:t>
      </w:r>
      <w:r w:rsidR="00C63637" w:rsidRPr="00C63637">
        <w:rPr>
          <w:rFonts w:ascii="Adobe Garamond Pro" w:hAnsi="Adobe Garamond Pro" w:cs="TimesNewRoman"/>
          <w:spacing w:val="-2"/>
          <w:sz w:val="20"/>
          <w:szCs w:val="20"/>
        </w:rPr>
        <w:t>he also attacks on sight anyone that did him a wrong in the past</w:t>
      </w:r>
      <w:r w:rsidR="009226FD" w:rsidRPr="00C63637">
        <w:rPr>
          <w:rFonts w:ascii="Adobe Garamond Pro" w:hAnsi="Adobe Garamond Pro" w:cs="TimesNewRoman"/>
          <w:spacing w:val="-2"/>
          <w:sz w:val="20"/>
          <w:szCs w:val="20"/>
        </w:rPr>
        <w:t xml:space="preserve">. </w:t>
      </w:r>
      <w:r w:rsidR="00C63637" w:rsidRPr="00C63637">
        <w:rPr>
          <w:rFonts w:ascii="Adobe Garamond Pro" w:hAnsi="Adobe Garamond Pro" w:cs="TimesNewRoman"/>
          <w:spacing w:val="-2"/>
          <w:sz w:val="20"/>
          <w:szCs w:val="20"/>
        </w:rPr>
        <w:t>When he is in melee with someone he gains a +2 to his Attack Rolls and damage</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 New Roman"/>
          <w:i/>
          <w:iCs/>
          <w:spacing w:val="-2"/>
          <w:sz w:val="20"/>
          <w:szCs w:val="20"/>
        </w:rPr>
        <w:t>Hate</w:t>
      </w:r>
      <w:r w:rsidR="009226FD" w:rsidRPr="00C63637">
        <w:rPr>
          <w:rFonts w:ascii="Adobe Garamond Pro" w:hAnsi="Adobe Garamond Pro" w:cs="Times New Roman"/>
          <w:i/>
          <w:iCs/>
          <w:spacing w:val="-2"/>
          <w:sz w:val="20"/>
          <w:szCs w:val="20"/>
        </w:rPr>
        <w:t xml:space="preserve"> </w:t>
      </w:r>
      <w:r w:rsidRPr="00C63637">
        <w:rPr>
          <w:rFonts w:ascii="Adobe Garamond Pro" w:hAnsi="Adobe Garamond Pro" w:cs="TimesNewRoman"/>
          <w:spacing w:val="-2"/>
          <w:sz w:val="20"/>
          <w:szCs w:val="20"/>
        </w:rPr>
        <w:t>counters and annuls the effects of</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 New Roman"/>
          <w:i/>
          <w:iCs/>
          <w:spacing w:val="-2"/>
          <w:sz w:val="20"/>
          <w:szCs w:val="20"/>
        </w:rPr>
        <w:t>Friendship</w:t>
      </w:r>
      <w:r w:rsidR="009226FD" w:rsidRPr="00C63637">
        <w:rPr>
          <w:rFonts w:ascii="Adobe Garamond Pro" w:hAnsi="Adobe Garamond Pro" w:cs="TimesNewRoman"/>
          <w:spacing w:val="-2"/>
          <w:sz w:val="20"/>
          <w:szCs w:val="20"/>
        </w:rPr>
        <w:t>.</w:t>
      </w:r>
    </w:p>
    <w:p w:rsidR="009226FD" w:rsidRPr="00C63637" w:rsidRDefault="00C22861" w:rsidP="00FC17A5">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653AA">
        <w:rPr>
          <w:rFonts w:ascii="Adobe Garamond Pro" w:hAnsi="Adobe Garamond Pro" w:cs="Times New Roman"/>
          <w:b/>
          <w:bCs/>
          <w:spacing w:val="-2"/>
          <w:sz w:val="20"/>
          <w:szCs w:val="20"/>
        </w:rPr>
        <w:t>Fear</w:t>
      </w:r>
      <w:r w:rsidR="009226FD" w:rsidRPr="009653AA">
        <w:rPr>
          <w:rFonts w:ascii="Adobe Garamond Pro" w:hAnsi="Adobe Garamond Pro" w:cs="Times New Roman"/>
          <w:b/>
          <w:bCs/>
          <w:spacing w:val="-2"/>
          <w:sz w:val="20"/>
          <w:szCs w:val="20"/>
        </w:rPr>
        <w:t xml:space="preserve">: </w:t>
      </w:r>
      <w:r w:rsidR="00C63637" w:rsidRPr="009653AA">
        <w:rPr>
          <w:rFonts w:ascii="Adobe Garamond Pro" w:hAnsi="Adobe Garamond Pro" w:cs="TimesNewRoman"/>
          <w:spacing w:val="-2"/>
          <w:sz w:val="20"/>
          <w:szCs w:val="20"/>
        </w:rPr>
        <w:t>the subject is invaded by a</w:t>
      </w:r>
      <w:r w:rsidR="009226FD" w:rsidRPr="009653AA">
        <w:rPr>
          <w:rFonts w:ascii="Adobe Garamond Pro" w:hAnsi="Adobe Garamond Pro" w:cs="TimesNewRoman"/>
          <w:spacing w:val="-2"/>
          <w:sz w:val="20"/>
          <w:szCs w:val="20"/>
        </w:rPr>
        <w:t xml:space="preserve"> </w:t>
      </w:r>
      <w:r w:rsidR="00C63637" w:rsidRPr="009653AA">
        <w:rPr>
          <w:rFonts w:ascii="Adobe Garamond Pro" w:hAnsi="Adobe Garamond Pro" w:cs="TimesNewRoman"/>
          <w:spacing w:val="-2"/>
          <w:sz w:val="20"/>
          <w:szCs w:val="20"/>
        </w:rPr>
        <w:t>maddening fear towards</w:t>
      </w:r>
      <w:r w:rsidR="009226FD" w:rsidRPr="009653AA">
        <w:rPr>
          <w:rFonts w:ascii="Adobe Garamond Pro" w:hAnsi="Adobe Garamond Pro" w:cs="TimesNewRoman"/>
          <w:spacing w:val="-2"/>
          <w:sz w:val="20"/>
          <w:szCs w:val="20"/>
        </w:rPr>
        <w:t xml:space="preserve"> the spellcaster </w:t>
      </w:r>
      <w:r w:rsidR="00C63637" w:rsidRPr="009653AA">
        <w:rPr>
          <w:rFonts w:ascii="Adobe Garamond Pro" w:hAnsi="Adobe Garamond Pro" w:cs="TimesNewRoman"/>
          <w:spacing w:val="-2"/>
          <w:sz w:val="20"/>
          <w:szCs w:val="20"/>
        </w:rPr>
        <w:t>and flees at maximum speed</w:t>
      </w:r>
      <w:r w:rsidR="009653AA" w:rsidRPr="009653AA">
        <w:rPr>
          <w:rFonts w:ascii="Adobe Garamond Pro" w:hAnsi="Adobe Garamond Pro" w:cs="TimesNewRoman"/>
          <w:spacing w:val="-2"/>
          <w:sz w:val="20"/>
          <w:szCs w:val="20"/>
        </w:rPr>
        <w:t xml:space="preserve"> away from him for 10 entire rounds</w:t>
      </w:r>
      <w:r w:rsidR="009226FD" w:rsidRPr="009653AA">
        <w:rPr>
          <w:rFonts w:ascii="Adobe Garamond Pro" w:hAnsi="Adobe Garamond Pro" w:cs="TimesNewRoman"/>
          <w:spacing w:val="-2"/>
          <w:sz w:val="20"/>
          <w:szCs w:val="20"/>
        </w:rPr>
        <w:t xml:space="preserve">, </w:t>
      </w:r>
      <w:r w:rsidR="009653AA" w:rsidRPr="009653AA">
        <w:rPr>
          <w:rFonts w:ascii="Adobe Garamond Pro" w:hAnsi="Adobe Garamond Pro" w:cs="TimesNewRoman"/>
          <w:spacing w:val="-2"/>
          <w:sz w:val="20"/>
          <w:szCs w:val="20"/>
        </w:rPr>
        <w:t>and he refuses to return to a place where he might encounter him</w:t>
      </w:r>
      <w:r w:rsidR="009226FD" w:rsidRPr="009653AA">
        <w:rPr>
          <w:rFonts w:ascii="Adobe Garamond Pro" w:hAnsi="Adobe Garamond Pro" w:cs="TimesNewRoman"/>
          <w:spacing w:val="-2"/>
          <w:sz w:val="20"/>
          <w:szCs w:val="20"/>
        </w:rPr>
        <w:t xml:space="preserve">. </w:t>
      </w:r>
      <w:r w:rsidR="009653AA" w:rsidRPr="009653AA">
        <w:rPr>
          <w:rFonts w:ascii="Adobe Garamond Pro" w:hAnsi="Adobe Garamond Pro" w:cs="TimesNewRoman"/>
          <w:spacing w:val="-2"/>
          <w:sz w:val="20"/>
          <w:szCs w:val="20"/>
        </w:rPr>
        <w:t>If he sees the spellcaster again before the effect ends, he flees again</w:t>
      </w:r>
      <w:r w:rsidR="009226FD" w:rsidRPr="009653AA">
        <w:rPr>
          <w:rFonts w:ascii="Adobe Garamond Pro" w:hAnsi="Adobe Garamond Pro" w:cs="TimesNewRoman"/>
          <w:spacing w:val="-2"/>
          <w:sz w:val="20"/>
          <w:szCs w:val="20"/>
        </w:rPr>
        <w:t xml:space="preserve">. </w:t>
      </w:r>
      <w:r w:rsidRPr="009653AA">
        <w:rPr>
          <w:rFonts w:ascii="Adobe Garamond Pro" w:hAnsi="Adobe Garamond Pro" w:cs="Times New Roman"/>
          <w:i/>
          <w:iCs/>
          <w:spacing w:val="-2"/>
          <w:sz w:val="20"/>
          <w:szCs w:val="20"/>
        </w:rPr>
        <w:t>Fear</w:t>
      </w:r>
      <w:r w:rsidR="009226FD" w:rsidRPr="009653AA">
        <w:rPr>
          <w:rFonts w:ascii="Adobe Garamond Pro" w:hAnsi="Adobe Garamond Pro" w:cs="Times New Roman"/>
          <w:i/>
          <w:iCs/>
          <w:spacing w:val="-2"/>
          <w:sz w:val="20"/>
          <w:szCs w:val="20"/>
        </w:rPr>
        <w:t xml:space="preserve"> </w:t>
      </w:r>
      <w:r w:rsidRPr="009653AA">
        <w:rPr>
          <w:rFonts w:ascii="Adobe Garamond Pro" w:hAnsi="Adobe Garamond Pro" w:cs="TimesNewRoman"/>
          <w:spacing w:val="-2"/>
          <w:sz w:val="20"/>
          <w:szCs w:val="20"/>
        </w:rPr>
        <w:t>counters and annuls the effects of</w:t>
      </w:r>
      <w:r w:rsidR="009226FD" w:rsidRPr="009653AA">
        <w:rPr>
          <w:rFonts w:ascii="Adobe Garamond Pro" w:hAnsi="Adobe Garamond Pro" w:cs="TimesNewRoman"/>
          <w:spacing w:val="-2"/>
          <w:sz w:val="20"/>
          <w:szCs w:val="20"/>
        </w:rPr>
        <w:t xml:space="preserve"> </w:t>
      </w:r>
      <w:r w:rsidRPr="009653AA">
        <w:rPr>
          <w:rFonts w:ascii="Adobe Garamond Pro" w:hAnsi="Adobe Garamond Pro" w:cs="Times New Roman"/>
          <w:i/>
          <w:iCs/>
          <w:spacing w:val="-2"/>
          <w:sz w:val="20"/>
          <w:szCs w:val="20"/>
        </w:rPr>
        <w:t>Courage</w:t>
      </w:r>
      <w:r w:rsidR="009226FD" w:rsidRPr="00C63637">
        <w:rPr>
          <w:rFonts w:ascii="Adobe Garamond Pro" w:hAnsi="Adobe Garamond Pro" w:cs="TimesNewRoman"/>
          <w:spacing w:val="-2"/>
          <w:sz w:val="20"/>
          <w:szCs w:val="20"/>
        </w:rPr>
        <w:t>.</w:t>
      </w:r>
    </w:p>
    <w:p w:rsidR="009226FD" w:rsidRPr="00C63637" w:rsidRDefault="00C22861" w:rsidP="00FC17A5">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63637">
        <w:rPr>
          <w:rFonts w:ascii="Adobe Garamond Pro" w:hAnsi="Adobe Garamond Pro" w:cs="Times New Roman"/>
          <w:b/>
          <w:bCs/>
          <w:spacing w:val="-2"/>
          <w:sz w:val="20"/>
          <w:szCs w:val="20"/>
        </w:rPr>
        <w:t>Hope</w:t>
      </w:r>
      <w:r w:rsidR="009226FD" w:rsidRPr="00C63637">
        <w:rPr>
          <w:rFonts w:ascii="Adobe Garamond Pro" w:hAnsi="Adobe Garamond Pro" w:cs="Times New Roman"/>
          <w:b/>
          <w:bCs/>
          <w:spacing w:val="-2"/>
          <w:sz w:val="20"/>
          <w:szCs w:val="20"/>
        </w:rPr>
        <w:t xml:space="preserve">: </w:t>
      </w:r>
      <w:r w:rsidRPr="00C63637">
        <w:rPr>
          <w:rFonts w:ascii="Adobe Garamond Pro" w:hAnsi="Adobe Garamond Pro" w:cs="TimesNewRoman"/>
          <w:spacing w:val="-2"/>
          <w:sz w:val="20"/>
          <w:szCs w:val="20"/>
        </w:rPr>
        <w:t xml:space="preserve">the Morale of the subject (if he is a NPC) </w:t>
      </w:r>
      <w:r w:rsidR="00C63637" w:rsidRPr="00C63637">
        <w:rPr>
          <w:rFonts w:ascii="Adobe Garamond Pro" w:hAnsi="Adobe Garamond Pro" w:cs="TimesNewRoman"/>
          <w:spacing w:val="-2"/>
          <w:sz w:val="20"/>
          <w:szCs w:val="20"/>
        </w:rPr>
        <w:t>rises</w:t>
      </w:r>
      <w:r w:rsidRPr="00C63637">
        <w:rPr>
          <w:rFonts w:ascii="Adobe Garamond Pro" w:hAnsi="Adobe Garamond Pro" w:cs="TimesNewRoman"/>
          <w:spacing w:val="-2"/>
          <w:sz w:val="20"/>
          <w:szCs w:val="20"/>
        </w:rPr>
        <w:t xml:space="preserve"> by 3 points and he has a </w:t>
      </w:r>
      <w:r w:rsidR="00C63637" w:rsidRPr="00C63637">
        <w:rPr>
          <w:rFonts w:ascii="Adobe Garamond Pro" w:hAnsi="Adobe Garamond Pro" w:cs="Symbol"/>
          <w:spacing w:val="-2"/>
          <w:sz w:val="20"/>
          <w:szCs w:val="20"/>
        </w:rPr>
        <w:t>+</w:t>
      </w:r>
      <w:r w:rsidRPr="00C63637">
        <w:rPr>
          <w:rFonts w:ascii="Adobe Garamond Pro" w:hAnsi="Adobe Garamond Pro" w:cs="TimesNewRoman"/>
          <w:spacing w:val="-2"/>
          <w:sz w:val="20"/>
          <w:szCs w:val="20"/>
        </w:rPr>
        <w:t xml:space="preserve">1 </w:t>
      </w:r>
      <w:r w:rsidR="00C63637" w:rsidRPr="00C63637">
        <w:rPr>
          <w:rFonts w:ascii="Adobe Garamond Pro" w:hAnsi="Adobe Garamond Pro" w:cs="TimesNewRoman"/>
          <w:spacing w:val="-2"/>
          <w:sz w:val="20"/>
          <w:szCs w:val="20"/>
        </w:rPr>
        <w:t>bonus</w:t>
      </w:r>
      <w:r w:rsidRPr="00C63637">
        <w:rPr>
          <w:rFonts w:ascii="Adobe Garamond Pro" w:hAnsi="Adobe Garamond Pro" w:cs="TimesNewRoman"/>
          <w:spacing w:val="-2"/>
          <w:sz w:val="20"/>
          <w:szCs w:val="20"/>
        </w:rPr>
        <w:t xml:space="preserve"> to his ST and all skill and characteristic checks.</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 New Roman"/>
          <w:i/>
          <w:iCs/>
          <w:spacing w:val="-2"/>
          <w:sz w:val="20"/>
          <w:szCs w:val="20"/>
        </w:rPr>
        <w:t>Hope</w:t>
      </w:r>
      <w:r w:rsidR="009226FD" w:rsidRPr="00C63637">
        <w:rPr>
          <w:rFonts w:ascii="Adobe Garamond Pro" w:hAnsi="Adobe Garamond Pro" w:cs="Times New Roman"/>
          <w:i/>
          <w:iCs/>
          <w:spacing w:val="-2"/>
          <w:sz w:val="20"/>
          <w:szCs w:val="20"/>
        </w:rPr>
        <w:t xml:space="preserve"> </w:t>
      </w:r>
      <w:r w:rsidRPr="00C63637">
        <w:rPr>
          <w:rFonts w:ascii="Adobe Garamond Pro" w:hAnsi="Adobe Garamond Pro" w:cs="TimesNewRoman"/>
          <w:spacing w:val="-2"/>
          <w:sz w:val="20"/>
          <w:szCs w:val="20"/>
        </w:rPr>
        <w:t>counters and annuls the effects of</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 New Roman"/>
          <w:i/>
          <w:iCs/>
          <w:spacing w:val="-2"/>
          <w:sz w:val="20"/>
          <w:szCs w:val="20"/>
        </w:rPr>
        <w:t>Despair</w:t>
      </w:r>
      <w:r w:rsidR="009226FD" w:rsidRPr="00C63637">
        <w:rPr>
          <w:rFonts w:ascii="Adobe Garamond Pro" w:hAnsi="Adobe Garamond Pro" w:cs="TimesNewRoman"/>
          <w:spacing w:val="-2"/>
          <w:sz w:val="20"/>
          <w:szCs w:val="20"/>
        </w:rPr>
        <w:t>.</w:t>
      </w:r>
    </w:p>
    <w:p w:rsidR="009226FD" w:rsidRPr="00C63637" w:rsidRDefault="00C22861" w:rsidP="00FC17A5">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63637">
        <w:rPr>
          <w:rFonts w:ascii="Adobe Garamond Pro" w:hAnsi="Adobe Garamond Pro" w:cs="Times New Roman"/>
          <w:b/>
          <w:bCs/>
          <w:spacing w:val="-2"/>
          <w:sz w:val="20"/>
          <w:szCs w:val="20"/>
        </w:rPr>
        <w:t>Sadness</w:t>
      </w:r>
      <w:r w:rsidR="009226FD" w:rsidRPr="00C63637">
        <w:rPr>
          <w:rFonts w:ascii="Adobe Garamond Pro" w:hAnsi="Adobe Garamond Pro" w:cs="Times New Roman"/>
          <w:b/>
          <w:bCs/>
          <w:spacing w:val="-2"/>
          <w:sz w:val="20"/>
          <w:szCs w:val="20"/>
        </w:rPr>
        <w:t xml:space="preserve">: </w:t>
      </w:r>
      <w:r w:rsidR="00C63637" w:rsidRPr="00C63637">
        <w:rPr>
          <w:rFonts w:ascii="Adobe Garamond Pro" w:hAnsi="Adobe Garamond Pro" w:cs="TimesNewRoman"/>
          <w:spacing w:val="-2"/>
          <w:sz w:val="20"/>
          <w:szCs w:val="20"/>
        </w:rPr>
        <w:t>the subject is constantly</w:t>
      </w:r>
      <w:r w:rsidR="009226FD" w:rsidRPr="00C63637">
        <w:rPr>
          <w:rFonts w:ascii="Adobe Garamond Pro" w:hAnsi="Adobe Garamond Pro" w:cs="TimesNewRoman"/>
          <w:spacing w:val="-2"/>
          <w:sz w:val="20"/>
          <w:szCs w:val="20"/>
        </w:rPr>
        <w:t xml:space="preserve"> </w:t>
      </w:r>
      <w:r w:rsidR="00BB31C4" w:rsidRPr="00C63637">
        <w:rPr>
          <w:rFonts w:ascii="Adobe Garamond Pro" w:hAnsi="Adobe Garamond Pro" w:cs="TimesNewRoman"/>
          <w:spacing w:val="-2"/>
          <w:sz w:val="20"/>
          <w:szCs w:val="20"/>
        </w:rPr>
        <w:t>dejected, pessimistic,</w:t>
      </w:r>
      <w:r w:rsidR="009226FD" w:rsidRPr="00C63637">
        <w:rPr>
          <w:rFonts w:ascii="Adobe Garamond Pro" w:hAnsi="Adobe Garamond Pro" w:cs="TimesNewRoman"/>
          <w:spacing w:val="-2"/>
          <w:sz w:val="20"/>
          <w:szCs w:val="20"/>
        </w:rPr>
        <w:t xml:space="preserve"> </w:t>
      </w:r>
      <w:r w:rsidR="00C63637" w:rsidRPr="00C63637">
        <w:rPr>
          <w:rFonts w:ascii="Adobe Garamond Pro" w:hAnsi="Adobe Garamond Pro" w:cs="TimesNewRoman"/>
          <w:spacing w:val="-2"/>
          <w:sz w:val="20"/>
          <w:szCs w:val="20"/>
        </w:rPr>
        <w:t>and subject to moments of apathy</w:t>
      </w:r>
      <w:r w:rsidR="009226FD" w:rsidRPr="00C63637">
        <w:rPr>
          <w:rFonts w:ascii="Adobe Garamond Pro" w:hAnsi="Adobe Garamond Pro" w:cs="TimesNewRoman"/>
          <w:spacing w:val="-2"/>
          <w:sz w:val="20"/>
          <w:szCs w:val="20"/>
        </w:rPr>
        <w:t xml:space="preserve">. </w:t>
      </w:r>
      <w:r w:rsidR="00C63637" w:rsidRPr="00C63637">
        <w:rPr>
          <w:rFonts w:ascii="Adobe Garamond Pro" w:hAnsi="Adobe Garamond Pro" w:cs="TimesNewRoman"/>
          <w:spacing w:val="-2"/>
          <w:sz w:val="20"/>
          <w:szCs w:val="20"/>
        </w:rPr>
        <w:t xml:space="preserve">All his attacks have a </w:t>
      </w:r>
      <w:r w:rsidR="009226FD" w:rsidRPr="00C63637">
        <w:rPr>
          <w:rFonts w:ascii="Adobe Garamond Pro" w:hAnsi="Adobe Garamond Pro" w:cs="Symbol"/>
          <w:spacing w:val="-2"/>
          <w:sz w:val="20"/>
          <w:szCs w:val="20"/>
        </w:rPr>
        <w:t>−</w:t>
      </w:r>
      <w:r w:rsidR="009226FD" w:rsidRPr="00C63637">
        <w:rPr>
          <w:rFonts w:ascii="Adobe Garamond Pro" w:hAnsi="Adobe Garamond Pro" w:cs="TimesNewRoman"/>
          <w:spacing w:val="-2"/>
          <w:sz w:val="20"/>
          <w:szCs w:val="20"/>
        </w:rPr>
        <w:t xml:space="preserve">1 </w:t>
      </w:r>
      <w:r w:rsidR="00C63637" w:rsidRPr="00C63637">
        <w:rPr>
          <w:rFonts w:ascii="Adobe Garamond Pro" w:hAnsi="Adobe Garamond Pro" w:cs="TimesNewRoman"/>
          <w:spacing w:val="-2"/>
          <w:sz w:val="20"/>
          <w:szCs w:val="20"/>
        </w:rPr>
        <w:t>penalty as does his Saving Throws and Initiative checks</w:t>
      </w:r>
      <w:r w:rsidR="009226FD" w:rsidRPr="00C63637">
        <w:rPr>
          <w:rFonts w:ascii="Adobe Garamond Pro" w:hAnsi="Adobe Garamond Pro" w:cs="TimesNewRoman"/>
          <w:spacing w:val="-2"/>
          <w:sz w:val="20"/>
          <w:szCs w:val="20"/>
        </w:rPr>
        <w:t xml:space="preserve">, </w:t>
      </w:r>
      <w:r w:rsidR="00C63637" w:rsidRPr="00C63637">
        <w:rPr>
          <w:rFonts w:ascii="Adobe Garamond Pro" w:hAnsi="Adobe Garamond Pro" w:cs="TimesNewRoman"/>
          <w:spacing w:val="-2"/>
          <w:sz w:val="20"/>
          <w:szCs w:val="20"/>
        </w:rPr>
        <w:t>and he is always surprised</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 New Roman"/>
          <w:i/>
          <w:iCs/>
          <w:spacing w:val="-2"/>
          <w:sz w:val="20"/>
          <w:szCs w:val="20"/>
        </w:rPr>
        <w:t>Sadness</w:t>
      </w:r>
      <w:r w:rsidR="009226FD" w:rsidRPr="00C63637">
        <w:rPr>
          <w:rFonts w:ascii="Adobe Garamond Pro" w:hAnsi="Adobe Garamond Pro" w:cs="Times New Roman"/>
          <w:i/>
          <w:iCs/>
          <w:spacing w:val="-2"/>
          <w:sz w:val="20"/>
          <w:szCs w:val="20"/>
        </w:rPr>
        <w:t xml:space="preserve"> </w:t>
      </w:r>
      <w:r w:rsidRPr="00C63637">
        <w:rPr>
          <w:rFonts w:ascii="Adobe Garamond Pro" w:hAnsi="Adobe Garamond Pro" w:cs="TimesNewRoman"/>
          <w:spacing w:val="-2"/>
          <w:sz w:val="20"/>
          <w:szCs w:val="20"/>
        </w:rPr>
        <w:t>counters and annuls the effects of</w:t>
      </w:r>
      <w:r w:rsidR="009226FD" w:rsidRPr="00C63637">
        <w:rPr>
          <w:rFonts w:ascii="Adobe Garamond Pro" w:hAnsi="Adobe Garamond Pro" w:cs="TimesNewRoman"/>
          <w:spacing w:val="-2"/>
          <w:sz w:val="20"/>
          <w:szCs w:val="20"/>
        </w:rPr>
        <w:t xml:space="preserve"> </w:t>
      </w:r>
      <w:r w:rsidRPr="00C63637">
        <w:rPr>
          <w:rFonts w:ascii="Adobe Garamond Pro" w:hAnsi="Adobe Garamond Pro" w:cs="Times New Roman"/>
          <w:i/>
          <w:iCs/>
          <w:spacing w:val="-2"/>
          <w:sz w:val="20"/>
          <w:szCs w:val="20"/>
        </w:rPr>
        <w:t>Happiness</w:t>
      </w:r>
      <w:r w:rsidR="009226FD" w:rsidRPr="00C63637">
        <w:rPr>
          <w:rFonts w:ascii="Adobe Garamond Pro" w:hAnsi="Adobe Garamond Pro" w:cs="TimesNewRoman"/>
          <w:spacing w:val="-2"/>
          <w:sz w:val="20"/>
          <w:szCs w:val="20"/>
        </w:rPr>
        <w:t>.</w:t>
      </w:r>
    </w:p>
    <w:p w:rsidR="009226FD" w:rsidRPr="0038578B" w:rsidRDefault="009226FD" w:rsidP="009226F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8578B">
        <w:rPr>
          <w:rFonts w:ascii="Adobe Garamond Pro Bold" w:hAnsi="Adobe Garamond Pro Bold" w:cs="Times New Roman"/>
          <w:b/>
          <w:bCs/>
          <w:smallCaps/>
          <w:sz w:val="24"/>
          <w:szCs w:val="24"/>
        </w:rPr>
        <w:t>Control Plants</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School:</w:t>
      </w:r>
      <w:r w:rsidRPr="0038578B">
        <w:rPr>
          <w:rFonts w:ascii="Adobe Garamond Pro" w:hAnsi="Adobe Garamond Pro" w:cs="TimesNewRoman"/>
          <w:sz w:val="20"/>
          <w:szCs w:val="20"/>
        </w:rPr>
        <w:t xml:space="preserve"> Enchantment</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Range:</w:t>
      </w:r>
      <w:r w:rsidRPr="0038578B">
        <w:rPr>
          <w:rFonts w:ascii="Adobe Garamond Pro" w:hAnsi="Adobe Garamond Pro" w:cs="TimesNewRoman"/>
          <w:sz w:val="20"/>
          <w:szCs w:val="20"/>
        </w:rPr>
        <w:t xml:space="preserve"> 60 feet</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Area of effect:</w:t>
      </w:r>
      <w:r w:rsidRPr="0038578B">
        <w:rPr>
          <w:rFonts w:ascii="Adobe Garamond Pro" w:hAnsi="Adobe Garamond Pro" w:cs="TimesNewRoman"/>
          <w:sz w:val="20"/>
          <w:szCs w:val="20"/>
        </w:rPr>
        <w:t xml:space="preserve"> plants and plant monsters within 30 ft</w:t>
      </w:r>
      <w:r w:rsidRPr="0038578B">
        <w:rPr>
          <w:rFonts w:ascii="Adobe Garamond Pro" w:hAnsi="Adobe Garamond Pro" w:cs="TimesNewRoman"/>
          <w:sz w:val="20"/>
          <w:szCs w:val="20"/>
          <w:vertAlign w:val="superscript"/>
        </w:rPr>
        <w:t>2</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Duration:</w:t>
      </w:r>
      <w:r w:rsidRPr="0038578B">
        <w:rPr>
          <w:rFonts w:ascii="Adobe Garamond Pro" w:hAnsi="Adobe Garamond Pro" w:cs="TimesNewRoman"/>
          <w:sz w:val="20"/>
          <w:szCs w:val="20"/>
        </w:rPr>
        <w:t xml:space="preserve"> concentration</w:t>
      </w:r>
    </w:p>
    <w:p w:rsidR="009226FD" w:rsidRPr="0038578B" w:rsidRDefault="009226FD" w:rsidP="009226FD">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Effect:</w:t>
      </w:r>
      <w:r w:rsidRPr="0038578B">
        <w:rPr>
          <w:rFonts w:ascii="Adobe Garamond Pro" w:hAnsi="Adobe Garamond Pro" w:cs="TimesNewRoman"/>
          <w:sz w:val="20"/>
          <w:szCs w:val="20"/>
        </w:rPr>
        <w:t xml:space="preserve"> mage controls plants and plant monsters</w:t>
      </w:r>
    </w:p>
    <w:p w:rsidR="009226FD" w:rsidRPr="0058772B" w:rsidRDefault="009653AA" w:rsidP="009226FD">
      <w:pPr>
        <w:autoSpaceDE w:val="0"/>
        <w:autoSpaceDN w:val="0"/>
        <w:adjustRightInd w:val="0"/>
        <w:spacing w:after="0" w:line="240" w:lineRule="auto"/>
        <w:ind w:firstLine="228"/>
        <w:jc w:val="both"/>
        <w:rPr>
          <w:rFonts w:ascii="Adobe Garamond Pro" w:hAnsi="Adobe Garamond Pro" w:cs="TimesNewRoman"/>
          <w:sz w:val="20"/>
          <w:szCs w:val="20"/>
        </w:rPr>
      </w:pPr>
      <w:r w:rsidRPr="0058772B">
        <w:rPr>
          <w:rFonts w:ascii="Adobe Garamond Pro" w:hAnsi="Adobe Garamond Pro" w:cs="TimesNewRoman"/>
          <w:sz w:val="20"/>
          <w:szCs w:val="20"/>
        </w:rPr>
        <w:t xml:space="preserve">Not to be confused with </w:t>
      </w:r>
      <w:r w:rsidRPr="0058772B">
        <w:rPr>
          <w:rFonts w:ascii="Adobe Garamond Pro" w:hAnsi="Adobe Garamond Pro" w:cs="TimesNewRoman"/>
          <w:i/>
          <w:sz w:val="20"/>
          <w:szCs w:val="20"/>
        </w:rPr>
        <w:t>charm</w:t>
      </w:r>
      <w:r w:rsidR="009226FD" w:rsidRPr="0058772B">
        <w:rPr>
          <w:rFonts w:ascii="Adobe Garamond Pro" w:hAnsi="Adobe Garamond Pro" w:cs="TimesNewRoman"/>
          <w:sz w:val="20"/>
          <w:szCs w:val="20"/>
        </w:rPr>
        <w:t xml:space="preserve">, this spell </w:t>
      </w:r>
      <w:r w:rsidRPr="0058772B">
        <w:rPr>
          <w:rFonts w:ascii="Adobe Garamond Pro" w:hAnsi="Adobe Garamond Pro" w:cs="TimesNewRoman"/>
          <w:sz w:val="20"/>
          <w:szCs w:val="20"/>
        </w:rPr>
        <w:t>allows</w:t>
      </w:r>
      <w:r w:rsidR="009226FD" w:rsidRPr="0058772B">
        <w:rPr>
          <w:rFonts w:ascii="Adobe Garamond Pro" w:hAnsi="Adobe Garamond Pro" w:cs="TimesNewRoman"/>
          <w:sz w:val="20"/>
          <w:szCs w:val="20"/>
        </w:rPr>
        <w:t xml:space="preserve"> the spellcaster </w:t>
      </w:r>
      <w:r w:rsidRPr="0058772B">
        <w:rPr>
          <w:rFonts w:ascii="Adobe Garamond Pro" w:hAnsi="Adobe Garamond Pro" w:cs="TimesNewRoman"/>
          <w:sz w:val="20"/>
          <w:szCs w:val="20"/>
        </w:rPr>
        <w:t xml:space="preserve">to </w:t>
      </w:r>
      <w:r w:rsidR="00BB31C4" w:rsidRPr="0058772B">
        <w:rPr>
          <w:rFonts w:ascii="Adobe Garamond Pro" w:hAnsi="Adobe Garamond Pro" w:cs="TimesNewRoman"/>
          <w:sz w:val="20"/>
          <w:szCs w:val="20"/>
        </w:rPr>
        <w:t>control with</w:t>
      </w:r>
      <w:r w:rsidRPr="0058772B">
        <w:rPr>
          <w:rFonts w:ascii="Adobe Garamond Pro" w:hAnsi="Adobe Garamond Pro" w:cs="TimesNewRoman"/>
          <w:sz w:val="20"/>
          <w:szCs w:val="20"/>
        </w:rPr>
        <w:t xml:space="preserve"> simple concentration</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all the plants and plant monsters in a fixed area of 30×30 feet within 60 feet</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Only intelligent plants</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(e.g.</w:t>
      </w:r>
      <w:r w:rsidR="009226FD" w:rsidRPr="0058772B">
        <w:rPr>
          <w:rFonts w:ascii="Adobe Garamond Pro" w:hAnsi="Adobe Garamond Pro" w:cs="TimesNewRoman"/>
          <w:sz w:val="20"/>
          <w:szCs w:val="20"/>
        </w:rPr>
        <w:t xml:space="preserve"> treant</w:t>
      </w:r>
      <w:r w:rsidRPr="0058772B">
        <w:rPr>
          <w:rFonts w:ascii="Adobe Garamond Pro" w:hAnsi="Adobe Garamond Pro" w:cs="TimesNewRoman"/>
          <w:sz w:val="20"/>
          <w:szCs w:val="20"/>
        </w:rPr>
        <w:t>s</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 xml:space="preserve">can </w:t>
      </w:r>
      <w:r w:rsidRPr="0058772B">
        <w:rPr>
          <w:rFonts w:ascii="Adobe Garamond Pro" w:hAnsi="Adobe Garamond Pro" w:cs="TimesNewRoman"/>
          <w:sz w:val="20"/>
          <w:szCs w:val="20"/>
        </w:rPr>
        <w:t xml:space="preserve">attempt </w:t>
      </w:r>
      <w:r w:rsidR="009226FD" w:rsidRPr="0058772B">
        <w:rPr>
          <w:rFonts w:ascii="Adobe Garamond Pro" w:hAnsi="Adobe Garamond Pro" w:cs="TimesNewRoman"/>
          <w:sz w:val="20"/>
          <w:szCs w:val="20"/>
        </w:rPr>
        <w:t xml:space="preserve">a ST vs. Mental Spells </w:t>
      </w:r>
      <w:r w:rsidRPr="0058772B">
        <w:rPr>
          <w:rFonts w:ascii="Adobe Garamond Pro" w:hAnsi="Adobe Garamond Pro" w:cs="TimesNewRoman"/>
          <w:sz w:val="20"/>
          <w:szCs w:val="20"/>
        </w:rPr>
        <w:t>to escape the control</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but even if the ST succeeds</w:t>
      </w:r>
      <w:r w:rsidR="009226FD" w:rsidRPr="0058772B">
        <w:rPr>
          <w:rFonts w:ascii="Adobe Garamond Pro" w:hAnsi="Adobe Garamond Pro" w:cs="TimesNewRoman"/>
          <w:sz w:val="20"/>
          <w:szCs w:val="20"/>
        </w:rPr>
        <w:t xml:space="preserve">, the spellcaster </w:t>
      </w:r>
      <w:r w:rsidRPr="0058772B">
        <w:rPr>
          <w:rFonts w:ascii="Adobe Garamond Pro" w:hAnsi="Adobe Garamond Pro" w:cs="TimesNewRoman"/>
          <w:sz w:val="20"/>
          <w:szCs w:val="20"/>
        </w:rPr>
        <w:t>can try again to take control</w:t>
      </w:r>
      <w:r w:rsidR="009226FD" w:rsidRPr="0058772B">
        <w:rPr>
          <w:rFonts w:ascii="Adobe Garamond Pro" w:hAnsi="Adobe Garamond Pro" w:cs="TimesNewRoman"/>
          <w:sz w:val="20"/>
          <w:szCs w:val="20"/>
        </w:rPr>
        <w:t>, continu</w:t>
      </w:r>
      <w:r w:rsidR="0058772B" w:rsidRPr="0058772B">
        <w:rPr>
          <w:rFonts w:ascii="Adobe Garamond Pro" w:hAnsi="Adobe Garamond Pro" w:cs="TimesNewRoman"/>
          <w:sz w:val="20"/>
          <w:szCs w:val="20"/>
        </w:rPr>
        <w:t xml:space="preserve">ing to try until the victim fails the </w:t>
      </w:r>
      <w:r w:rsidR="009226FD" w:rsidRPr="0058772B">
        <w:rPr>
          <w:rFonts w:ascii="Adobe Garamond Pro" w:hAnsi="Adobe Garamond Pro" w:cs="TimesNewRoman"/>
          <w:sz w:val="20"/>
          <w:szCs w:val="20"/>
        </w:rPr>
        <w:t>Saving Throw o</w:t>
      </w:r>
      <w:r w:rsidR="0058772B" w:rsidRPr="0058772B">
        <w:rPr>
          <w:rFonts w:ascii="Adobe Garamond Pro" w:hAnsi="Adobe Garamond Pro" w:cs="TimesNewRoman"/>
          <w:sz w:val="20"/>
          <w:szCs w:val="20"/>
        </w:rPr>
        <w:t>r leaves the</w:t>
      </w:r>
      <w:r w:rsidR="009226FD" w:rsidRPr="0058772B">
        <w:rPr>
          <w:rFonts w:ascii="Adobe Garamond Pro" w:hAnsi="Adobe Garamond Pro" w:cs="TimesNewRoman"/>
          <w:sz w:val="20"/>
          <w:szCs w:val="20"/>
        </w:rPr>
        <w:t xml:space="preserve"> area </w:t>
      </w:r>
      <w:r w:rsidR="00BB31C4">
        <w:rPr>
          <w:rFonts w:ascii="Adobe Garamond Pro" w:hAnsi="Adobe Garamond Pro" w:cs="TimesNewRoman"/>
          <w:sz w:val="20"/>
          <w:szCs w:val="20"/>
        </w:rPr>
        <w:t>of effect</w:t>
      </w:r>
      <w:r w:rsidR="009226FD" w:rsidRPr="0058772B">
        <w:rPr>
          <w:rFonts w:ascii="Adobe Garamond Pro" w:hAnsi="Adobe Garamond Pro" w:cs="TimesNewRoman"/>
          <w:sz w:val="20"/>
          <w:szCs w:val="20"/>
        </w:rPr>
        <w:t xml:space="preserve">, </w:t>
      </w:r>
      <w:r w:rsidR="0058772B" w:rsidRPr="0058772B">
        <w:rPr>
          <w:rFonts w:ascii="Adobe Garamond Pro" w:hAnsi="Adobe Garamond Pro" w:cs="TimesNewRoman"/>
          <w:sz w:val="20"/>
          <w:szCs w:val="20"/>
        </w:rPr>
        <w:t>or the mage’s concentration is interrupted</w:t>
      </w:r>
      <w:r w:rsidR="009226FD" w:rsidRPr="0058772B">
        <w:rPr>
          <w:rFonts w:ascii="Adobe Garamond Pro" w:hAnsi="Adobe Garamond Pro" w:cs="TimesNewRoman"/>
          <w:sz w:val="20"/>
          <w:szCs w:val="20"/>
        </w:rPr>
        <w:t>.</w:t>
      </w:r>
    </w:p>
    <w:p w:rsidR="009226FD" w:rsidRPr="0058772B" w:rsidRDefault="0058772B" w:rsidP="009226FD">
      <w:pPr>
        <w:autoSpaceDE w:val="0"/>
        <w:autoSpaceDN w:val="0"/>
        <w:adjustRightInd w:val="0"/>
        <w:spacing w:after="0" w:line="240" w:lineRule="auto"/>
        <w:ind w:firstLine="228"/>
        <w:jc w:val="both"/>
        <w:rPr>
          <w:rFonts w:ascii="Adobe Garamond Pro" w:hAnsi="Adobe Garamond Pro" w:cs="TimesNewRoman"/>
          <w:sz w:val="20"/>
          <w:szCs w:val="20"/>
        </w:rPr>
      </w:pPr>
      <w:r w:rsidRPr="0058772B">
        <w:rPr>
          <w:rFonts w:ascii="Adobe Garamond Pro" w:hAnsi="Adobe Garamond Pro" w:cs="TimesNewRoman"/>
          <w:sz w:val="20"/>
          <w:szCs w:val="20"/>
        </w:rPr>
        <w:t xml:space="preserve">Controlled intelligent plants are always friendly towards </w:t>
      </w:r>
      <w:r w:rsidR="009226FD" w:rsidRPr="0058772B">
        <w:rPr>
          <w:rFonts w:ascii="Adobe Garamond Pro" w:hAnsi="Adobe Garamond Pro" w:cs="TimesNewRoman"/>
          <w:sz w:val="20"/>
          <w:szCs w:val="20"/>
        </w:rPr>
        <w:t xml:space="preserve">the spellcaster </w:t>
      </w:r>
      <w:r w:rsidRPr="0058772B">
        <w:rPr>
          <w:rFonts w:ascii="Adobe Garamond Pro" w:hAnsi="Adobe Garamond Pro" w:cs="TimesNewRoman"/>
          <w:sz w:val="20"/>
          <w:szCs w:val="20"/>
        </w:rPr>
        <w:t>and obey him</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with the exception of suicidal orders</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while the concentration lasts</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To give telepathic orders to the plants</w:t>
      </w:r>
      <w:r w:rsidR="009226FD" w:rsidRPr="0058772B">
        <w:rPr>
          <w:rFonts w:ascii="Adobe Garamond Pro" w:hAnsi="Adobe Garamond Pro" w:cs="TimesNewRoman"/>
          <w:sz w:val="20"/>
          <w:szCs w:val="20"/>
        </w:rPr>
        <w:t xml:space="preserve">, the spellcaster </w:t>
      </w:r>
      <w:r w:rsidRPr="0058772B">
        <w:rPr>
          <w:rFonts w:ascii="Adobe Garamond Pro" w:hAnsi="Adobe Garamond Pro" w:cs="TimesNewRoman"/>
          <w:sz w:val="20"/>
          <w:szCs w:val="20"/>
        </w:rPr>
        <w:t>must concentrate for the entire round</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without being able to do anything but walk or speak</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If he wants to animate common plants they act as if under the effect of</w:t>
      </w:r>
      <w:r w:rsidR="009226FD" w:rsidRPr="0058772B">
        <w:rPr>
          <w:rFonts w:ascii="Adobe Garamond Pro" w:hAnsi="Adobe Garamond Pro" w:cs="TimesNewRoman"/>
          <w:sz w:val="20"/>
          <w:szCs w:val="20"/>
        </w:rPr>
        <w:t xml:space="preserve"> </w:t>
      </w:r>
      <w:r w:rsidRPr="0058772B">
        <w:rPr>
          <w:rFonts w:ascii="Adobe Garamond Pro" w:hAnsi="Adobe Garamond Pro" w:cs="Times New Roman"/>
          <w:i/>
          <w:iCs/>
          <w:sz w:val="20"/>
          <w:szCs w:val="20"/>
        </w:rPr>
        <w:t>entangle</w:t>
      </w:r>
      <w:r w:rsidR="009226FD" w:rsidRPr="0058772B">
        <w:rPr>
          <w:rFonts w:ascii="Adobe Garamond Pro" w:hAnsi="Adobe Garamond Pro" w:cs="Times New Roman"/>
          <w:i/>
          <w:iCs/>
          <w:sz w:val="20"/>
          <w:szCs w:val="20"/>
        </w:rPr>
        <w:t xml:space="preserve"> </w:t>
      </w:r>
      <w:r w:rsidR="009226FD" w:rsidRPr="0058772B">
        <w:rPr>
          <w:rFonts w:ascii="Adobe Garamond Pro" w:hAnsi="Adobe Garamond Pro" w:cs="TimesNewRoman"/>
          <w:sz w:val="20"/>
          <w:szCs w:val="20"/>
        </w:rPr>
        <w:t>(</w:t>
      </w:r>
      <w:r w:rsidRPr="0058772B">
        <w:rPr>
          <w:rFonts w:ascii="Adobe Garamond Pro" w:hAnsi="Adobe Garamond Pro" w:cs="TimesNewRoman"/>
          <w:sz w:val="20"/>
          <w:szCs w:val="20"/>
        </w:rPr>
        <w:t>see the 1</w:t>
      </w:r>
      <w:r w:rsidRPr="0058772B">
        <w:rPr>
          <w:rFonts w:ascii="Adobe Garamond Pro" w:hAnsi="Adobe Garamond Pro" w:cs="TimesNewRoman"/>
          <w:sz w:val="20"/>
          <w:szCs w:val="20"/>
          <w:vertAlign w:val="superscript"/>
        </w:rPr>
        <w:t>st</w:t>
      </w:r>
      <w:r w:rsidRPr="0058772B">
        <w:rPr>
          <w:rFonts w:ascii="Adobe Garamond Pro" w:hAnsi="Adobe Garamond Pro" w:cs="TimesNewRoman"/>
          <w:sz w:val="20"/>
          <w:szCs w:val="20"/>
        </w:rPr>
        <w:t xml:space="preserve"> level spell</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but remain fixed in the spell’s area of effect</w:t>
      </w:r>
      <w:r w:rsidR="009226FD" w:rsidRPr="0058772B">
        <w:rPr>
          <w:rFonts w:ascii="Adobe Garamond Pro" w:hAnsi="Adobe Garamond Pro" w:cs="TimesNewRoman"/>
          <w:sz w:val="20"/>
          <w:szCs w:val="20"/>
        </w:rPr>
        <w:t>.</w:t>
      </w:r>
    </w:p>
    <w:p w:rsidR="009226FD" w:rsidRPr="0058772B" w:rsidRDefault="0058772B" w:rsidP="009226FD">
      <w:pPr>
        <w:autoSpaceDE w:val="0"/>
        <w:autoSpaceDN w:val="0"/>
        <w:adjustRightInd w:val="0"/>
        <w:spacing w:after="0" w:line="240" w:lineRule="auto"/>
        <w:ind w:firstLine="228"/>
        <w:jc w:val="both"/>
        <w:rPr>
          <w:rFonts w:ascii="Adobe Garamond Pro" w:hAnsi="Adobe Garamond Pro" w:cs="TimesNewRoman"/>
          <w:sz w:val="20"/>
          <w:szCs w:val="20"/>
        </w:rPr>
      </w:pPr>
      <w:r w:rsidRPr="0058772B">
        <w:rPr>
          <w:rFonts w:ascii="Adobe Garamond Pro" w:hAnsi="Adobe Garamond Pro" w:cs="TimesNewRoman"/>
          <w:sz w:val="20"/>
          <w:szCs w:val="20"/>
        </w:rPr>
        <w:t>When the concentration is interrupted the effect ends and the plant monsters are always hostile towards the mage</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attacking him if they think they have a good chance of defeating him</w:t>
      </w:r>
      <w:r w:rsidR="009226FD" w:rsidRPr="0058772B">
        <w:rPr>
          <w:rFonts w:ascii="Adobe Garamond Pro" w:hAnsi="Adobe Garamond Pro" w:cs="TimesNewRoman"/>
          <w:sz w:val="20"/>
          <w:szCs w:val="20"/>
        </w:rPr>
        <w:t xml:space="preserve">, </w:t>
      </w:r>
      <w:r w:rsidRPr="0058772B">
        <w:rPr>
          <w:rFonts w:ascii="Adobe Garamond Pro" w:hAnsi="Adobe Garamond Pro" w:cs="TimesNewRoman"/>
          <w:sz w:val="20"/>
          <w:szCs w:val="20"/>
        </w:rPr>
        <w:t>or attempt to flee</w:t>
      </w:r>
      <w:r w:rsidR="009226FD" w:rsidRPr="0058772B">
        <w:rPr>
          <w:rFonts w:ascii="Adobe Garamond Pro" w:hAnsi="Adobe Garamond Pro" w:cs="TimesNewRoman"/>
          <w:sz w:val="20"/>
          <w:szCs w:val="20"/>
        </w:rPr>
        <w:t>.</w:t>
      </w:r>
    </w:p>
    <w:p w:rsidR="009226FD" w:rsidRPr="003723D0" w:rsidRDefault="009226FD" w:rsidP="009226FD">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3723D0">
        <w:rPr>
          <w:rFonts w:ascii="Adobe Garamond Pro" w:hAnsi="Adobe Garamond Pro" w:cs="TimesNewRoman"/>
          <w:sz w:val="20"/>
          <w:szCs w:val="20"/>
        </w:rPr>
        <w:t>.</w:t>
      </w:r>
    </w:p>
    <w:p w:rsidR="002E6827" w:rsidRPr="00482991" w:rsidRDefault="002E6827" w:rsidP="002E682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82991">
        <w:rPr>
          <w:rFonts w:ascii="Adobe Garamond Pro Bold" w:hAnsi="Adobe Garamond Pro Bold" w:cs="Times New Roman"/>
          <w:b/>
          <w:bCs/>
          <w:smallCaps/>
          <w:sz w:val="24"/>
          <w:szCs w:val="24"/>
        </w:rPr>
        <w:t>Corpse Possession</w:t>
      </w:r>
    </w:p>
    <w:p w:rsidR="002E6827" w:rsidRPr="00FF1650" w:rsidRDefault="002E6827" w:rsidP="002E6827">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School:</w:t>
      </w:r>
      <w:r w:rsidRPr="00FF1650">
        <w:rPr>
          <w:rFonts w:ascii="Adobe Garamond Pro" w:hAnsi="Adobe Garamond Pro" w:cs="TimesNewRoman"/>
          <w:sz w:val="20"/>
          <w:szCs w:val="20"/>
        </w:rPr>
        <w:t xml:space="preserve"> Necromancy</w:t>
      </w:r>
    </w:p>
    <w:p w:rsidR="002E6827" w:rsidRPr="00FF1650" w:rsidRDefault="002E6827" w:rsidP="002E6827">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Range:</w:t>
      </w:r>
      <w:r w:rsidRPr="00FF1650">
        <w:rPr>
          <w:rFonts w:ascii="Adobe Garamond Pro" w:hAnsi="Adobe Garamond Pro" w:cs="TimesNewRoman"/>
          <w:sz w:val="20"/>
          <w:szCs w:val="20"/>
        </w:rPr>
        <w:t xml:space="preserve"> 30 feet</w:t>
      </w:r>
    </w:p>
    <w:p w:rsidR="002E6827" w:rsidRPr="00FF1650" w:rsidRDefault="002E6827" w:rsidP="002E6827">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Area of effect:</w:t>
      </w:r>
      <w:r w:rsidRPr="00FF1650">
        <w:rPr>
          <w:rFonts w:ascii="Adobe Garamond Pro" w:hAnsi="Adobe Garamond Pro" w:cs="TimesNewRoman"/>
          <w:sz w:val="20"/>
          <w:szCs w:val="20"/>
        </w:rPr>
        <w:t xml:space="preserve"> a humanoid corpse</w:t>
      </w:r>
    </w:p>
    <w:p w:rsidR="002E6827" w:rsidRPr="00FF1650" w:rsidRDefault="002E6827" w:rsidP="002E6827">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Duration:</w:t>
      </w:r>
      <w:r w:rsidRPr="00FF1650">
        <w:rPr>
          <w:rFonts w:ascii="Adobe Garamond Pro" w:hAnsi="Adobe Garamond Pro" w:cs="TimesNewRoman"/>
          <w:sz w:val="20"/>
          <w:szCs w:val="20"/>
        </w:rPr>
        <w:t xml:space="preserve"> 1 hour per level</w:t>
      </w:r>
    </w:p>
    <w:p w:rsidR="002E6827" w:rsidRPr="00FF1650" w:rsidRDefault="002E6827" w:rsidP="002E6827">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Effect:</w:t>
      </w:r>
      <w:r w:rsidRPr="00FF1650">
        <w:rPr>
          <w:rFonts w:ascii="Adobe Garamond Pro" w:hAnsi="Adobe Garamond Pro" w:cs="TimesNewRoman"/>
          <w:sz w:val="20"/>
          <w:szCs w:val="20"/>
        </w:rPr>
        <w:t xml:space="preserve"> mage’s spirit possesses and animate a corpse</w:t>
      </w:r>
    </w:p>
    <w:p w:rsidR="002E6827" w:rsidRPr="009C6D51" w:rsidRDefault="002E6827" w:rsidP="002E6827">
      <w:pPr>
        <w:autoSpaceDE w:val="0"/>
        <w:autoSpaceDN w:val="0"/>
        <w:adjustRightInd w:val="0"/>
        <w:spacing w:after="0" w:line="240" w:lineRule="auto"/>
        <w:ind w:firstLine="228"/>
        <w:jc w:val="both"/>
        <w:rPr>
          <w:rFonts w:ascii="Adobe Garamond Pro" w:hAnsi="Adobe Garamond Pro" w:cs="TimesNewRoman"/>
          <w:sz w:val="20"/>
          <w:szCs w:val="20"/>
        </w:rPr>
      </w:pPr>
      <w:r w:rsidRPr="0026368E">
        <w:rPr>
          <w:rFonts w:ascii="Adobe Garamond Pro" w:hAnsi="Adobe Garamond Pro" w:cs="TimesNewRoman"/>
          <w:sz w:val="20"/>
          <w:szCs w:val="20"/>
        </w:rPr>
        <w:t xml:space="preserve">Casting this spell, the mage’s soul leaves his body to assume control of a corpse of any humanoid creature that is within 30 feet and dead for </w:t>
      </w:r>
      <w:r w:rsidR="00BB31C4" w:rsidRPr="0026368E">
        <w:rPr>
          <w:rFonts w:ascii="Adobe Garamond Pro" w:hAnsi="Adobe Garamond Pro" w:cs="TimesNewRoman"/>
          <w:sz w:val="20"/>
          <w:szCs w:val="20"/>
        </w:rPr>
        <w:t>no longer</w:t>
      </w:r>
      <w:r w:rsidRPr="0026368E">
        <w:rPr>
          <w:rFonts w:ascii="Adobe Garamond Pro" w:hAnsi="Adobe Garamond Pro" w:cs="TimesNewRoman"/>
          <w:sz w:val="20"/>
          <w:szCs w:val="20"/>
        </w:rPr>
        <w:t xml:space="preserve"> than 1 day per spellcaster level. For the spell’s duration, the spellcaster is able to move the body normally as if it was his own, and can speak, </w:t>
      </w:r>
      <w:r>
        <w:rPr>
          <w:rFonts w:ascii="Adobe Garamond Pro" w:hAnsi="Adobe Garamond Pro" w:cs="TimesNewRoman"/>
          <w:sz w:val="20"/>
          <w:szCs w:val="20"/>
        </w:rPr>
        <w:t xml:space="preserve">although obviously the appearance would be </w:t>
      </w:r>
      <w:r w:rsidRPr="009C6D51">
        <w:rPr>
          <w:rFonts w:ascii="Adobe Garamond Pro" w:hAnsi="Adobe Garamond Pro" w:cs="TimesNewRoman"/>
          <w:sz w:val="20"/>
          <w:szCs w:val="20"/>
        </w:rPr>
        <w:t xml:space="preserve">the same that the deceased had at the moment of death (including wounds and hideous or not disablements). While he possesses the corpse, the spellcaster cannot use the magical abilities, competence in weapons, or special qualities possessed by the deceased or even himself (he thus cannot cast spells). The spellcaster uses his own Intelligence, Wisdom, and Charisma scores, as well as his own THAC0 and ST while he possesses the corpse, while the corpse’s physical characteristics (Strength, Dexterity, and Constitution) are equal to 10. The Hit Points of the corpse are equal to the creature’s base Hit Dice +1d8 hp, </w:t>
      </w:r>
      <w:r>
        <w:rPr>
          <w:rFonts w:ascii="Adobe Garamond Pro" w:hAnsi="Adobe Garamond Pro" w:cs="TimesNewRoman"/>
          <w:sz w:val="20"/>
          <w:szCs w:val="20"/>
        </w:rPr>
        <w:t xml:space="preserve">which </w:t>
      </w:r>
      <w:r w:rsidRPr="009C6D51">
        <w:rPr>
          <w:rFonts w:ascii="Adobe Garamond Pro" w:hAnsi="Adobe Garamond Pro" w:cs="TimesNewRoman"/>
          <w:sz w:val="20"/>
          <w:szCs w:val="20"/>
        </w:rPr>
        <w:t>indicates how much damage the corpse can suffer before falling apart.</w:t>
      </w:r>
    </w:p>
    <w:p w:rsidR="002E6827" w:rsidRPr="009C6D51" w:rsidRDefault="002E6827" w:rsidP="002E6827">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C6D51">
        <w:rPr>
          <w:rFonts w:ascii="Adobe Garamond Pro" w:hAnsi="Adobe Garamond Pro" w:cs="TimesNewRoman"/>
          <w:spacing w:val="-2"/>
          <w:sz w:val="20"/>
          <w:szCs w:val="20"/>
        </w:rPr>
        <w:t xml:space="preserve">At the end of the </w:t>
      </w:r>
      <w:r w:rsidR="00BB31C4" w:rsidRPr="009C6D51">
        <w:rPr>
          <w:rFonts w:ascii="Adobe Garamond Pro" w:hAnsi="Adobe Garamond Pro" w:cs="TimesNewRoman"/>
          <w:spacing w:val="-2"/>
          <w:sz w:val="20"/>
          <w:szCs w:val="20"/>
        </w:rPr>
        <w:t>effect,</w:t>
      </w:r>
      <w:r w:rsidRPr="009C6D51">
        <w:rPr>
          <w:rFonts w:ascii="Adobe Garamond Pro" w:hAnsi="Adobe Garamond Pro" w:cs="TimesNewRoman"/>
          <w:spacing w:val="-2"/>
          <w:sz w:val="20"/>
          <w:szCs w:val="20"/>
        </w:rPr>
        <w:t xml:space="preserve"> the soul returns to the mage’s body, who can however end the </w:t>
      </w:r>
      <w:r w:rsidR="00BB31C4" w:rsidRPr="009C6D51">
        <w:rPr>
          <w:rFonts w:ascii="Adobe Garamond Pro" w:hAnsi="Adobe Garamond Pro" w:cs="TimesNewRoman"/>
          <w:spacing w:val="-2"/>
          <w:sz w:val="20"/>
          <w:szCs w:val="20"/>
        </w:rPr>
        <w:t>spell</w:t>
      </w:r>
      <w:r w:rsidRPr="009C6D51">
        <w:rPr>
          <w:rFonts w:ascii="Adobe Garamond Pro" w:hAnsi="Adobe Garamond Pro" w:cs="TimesNewRoman"/>
          <w:spacing w:val="-2"/>
          <w:sz w:val="20"/>
          <w:szCs w:val="20"/>
        </w:rPr>
        <w:t xml:space="preserve"> earlier with simple concentration. The soul also automatically returns to the spellcaster’s body if the corpse is reduced to zero or fewer hit points or suffers a successful attempt to annul the magic.</w:t>
      </w:r>
    </w:p>
    <w:p w:rsidR="002E6827" w:rsidRPr="002E6827" w:rsidRDefault="002E6827" w:rsidP="002E6827">
      <w:pPr>
        <w:autoSpaceDE w:val="0"/>
        <w:autoSpaceDN w:val="0"/>
        <w:adjustRightInd w:val="0"/>
        <w:spacing w:after="0" w:line="240" w:lineRule="auto"/>
        <w:ind w:firstLine="228"/>
        <w:jc w:val="both"/>
        <w:rPr>
          <w:rFonts w:ascii="Adobe Garamond Pro" w:hAnsi="Adobe Garamond Pro" w:cs="TimesNewRoman"/>
          <w:sz w:val="20"/>
          <w:szCs w:val="20"/>
        </w:rPr>
      </w:pPr>
      <w:r w:rsidRPr="002E6827">
        <w:rPr>
          <w:rFonts w:ascii="Adobe Garamond Pro" w:hAnsi="Adobe Garamond Pro" w:cs="TimesNewRoman"/>
          <w:sz w:val="20"/>
          <w:szCs w:val="20"/>
        </w:rPr>
        <w:t xml:space="preserve">The spellcaster’s body remains inanimate for the effect’s duration. If it is destroyed while the soul is in the corpse, the spellcaster dies at the spell’s end. Moreover, it is necessary that both the corpse and the original </w:t>
      </w:r>
      <w:r w:rsidR="00BB31C4" w:rsidRPr="002E6827">
        <w:rPr>
          <w:rFonts w:ascii="Adobe Garamond Pro" w:hAnsi="Adobe Garamond Pro" w:cs="TimesNewRoman"/>
          <w:sz w:val="20"/>
          <w:szCs w:val="20"/>
        </w:rPr>
        <w:t>body</w:t>
      </w:r>
      <w:r w:rsidRPr="002E6827">
        <w:rPr>
          <w:rFonts w:ascii="Adobe Garamond Pro" w:hAnsi="Adobe Garamond Pro" w:cs="TimesNewRoman"/>
          <w:sz w:val="20"/>
          <w:szCs w:val="20"/>
        </w:rPr>
        <w:t xml:space="preserve"> be on the same plane when the soul returns to </w:t>
      </w:r>
      <w:r w:rsidR="00BB31C4" w:rsidRPr="002E6827">
        <w:rPr>
          <w:rFonts w:ascii="Adobe Garamond Pro" w:hAnsi="Adobe Garamond Pro" w:cs="TimesNewRoman"/>
          <w:sz w:val="20"/>
          <w:szCs w:val="20"/>
        </w:rPr>
        <w:t>its</w:t>
      </w:r>
      <w:r w:rsidRPr="002E6827">
        <w:rPr>
          <w:rFonts w:ascii="Adobe Garamond Pro" w:hAnsi="Adobe Garamond Pro" w:cs="TimesNewRoman"/>
          <w:sz w:val="20"/>
          <w:szCs w:val="20"/>
        </w:rPr>
        <w:t xml:space="preserve"> original body, otherwise the spellcaster dies.</w:t>
      </w:r>
    </w:p>
    <w:p w:rsidR="006158AD" w:rsidRPr="00AA6AA4" w:rsidRDefault="00AC1A5C" w:rsidP="006158A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6158AD" w:rsidRPr="00AA6AA4">
        <w:rPr>
          <w:rFonts w:ascii="Adobe Garamond Pro Bold" w:hAnsi="Adobe Garamond Pro Bold" w:cs="Times New Roman"/>
          <w:b/>
          <w:bCs/>
          <w:smallCaps/>
          <w:sz w:val="24"/>
          <w:szCs w:val="24"/>
        </w:rPr>
        <w:lastRenderedPageBreak/>
        <w:t>Create Atmosphere</w:t>
      </w:r>
    </w:p>
    <w:p w:rsidR="006158AD" w:rsidRPr="00AA6AA4" w:rsidRDefault="006158AD" w:rsidP="006158AD">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School:</w:t>
      </w:r>
      <w:r w:rsidRPr="00AA6AA4">
        <w:rPr>
          <w:rFonts w:ascii="Adobe Garamond Pro" w:hAnsi="Adobe Garamond Pro" w:cs="TimesNewRoman"/>
          <w:sz w:val="20"/>
          <w:szCs w:val="20"/>
        </w:rPr>
        <w:t xml:space="preserve"> Conjuration</w:t>
      </w:r>
    </w:p>
    <w:p w:rsidR="006158AD" w:rsidRPr="00AA6AA4" w:rsidRDefault="006158AD" w:rsidP="006158AD">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Range:</w:t>
      </w:r>
      <w:r w:rsidRPr="00AA6AA4">
        <w:rPr>
          <w:rFonts w:ascii="Adobe Garamond Pro" w:hAnsi="Adobe Garamond Pro" w:cs="TimesNewRoman"/>
          <w:sz w:val="20"/>
          <w:szCs w:val="20"/>
        </w:rPr>
        <w:t xml:space="preserve"> 10 feet</w:t>
      </w:r>
    </w:p>
    <w:p w:rsidR="006158AD" w:rsidRPr="00AA6AA4" w:rsidRDefault="006158AD" w:rsidP="006158AD">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 xml:space="preserve">Area of effect: </w:t>
      </w:r>
      <w:r w:rsidRPr="00AA6AA4">
        <w:rPr>
          <w:rFonts w:ascii="Adobe Garamond Pro" w:hAnsi="Adobe Garamond Pro" w:cs="TimesNewRoman"/>
          <w:sz w:val="20"/>
          <w:szCs w:val="20"/>
        </w:rPr>
        <w:t>volume of 8,000 cu. ft.</w:t>
      </w:r>
      <w:r w:rsidRPr="00AA6AA4">
        <w:rPr>
          <w:rFonts w:ascii="Adobe Garamond Pro" w:hAnsi="Adobe Garamond Pro" w:cs="TimesNewRoman"/>
          <w:b/>
          <w:sz w:val="20"/>
          <w:szCs w:val="20"/>
        </w:rPr>
        <w:t xml:space="preserve"> </w:t>
      </w:r>
      <w:r w:rsidRPr="00AA6AA4">
        <w:rPr>
          <w:rFonts w:ascii="Adobe Garamond Pro" w:hAnsi="Adobe Garamond Pro" w:cs="TimesNewRoman"/>
          <w:sz w:val="20"/>
          <w:szCs w:val="20"/>
        </w:rPr>
        <w:t>or a subject</w:t>
      </w:r>
    </w:p>
    <w:p w:rsidR="006158AD" w:rsidRPr="00AA6AA4" w:rsidRDefault="006158AD" w:rsidP="006158AD">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Duration:</w:t>
      </w:r>
      <w:r w:rsidRPr="00AA6AA4">
        <w:rPr>
          <w:rFonts w:ascii="Adobe Garamond Pro" w:hAnsi="Adobe Garamond Pro" w:cs="TimesNewRoman"/>
          <w:sz w:val="20"/>
          <w:szCs w:val="20"/>
        </w:rPr>
        <w:t xml:space="preserve"> 1 hour (6 turns) per level</w:t>
      </w:r>
    </w:p>
    <w:p w:rsidR="006158AD" w:rsidRPr="00AA6AA4" w:rsidRDefault="006158AD" w:rsidP="006158AD">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Effect:</w:t>
      </w:r>
      <w:r w:rsidRPr="00AA6AA4">
        <w:rPr>
          <w:rFonts w:ascii="Adobe Garamond Pro" w:hAnsi="Adobe Garamond Pro" w:cs="TimesNewRoman"/>
          <w:sz w:val="20"/>
          <w:szCs w:val="20"/>
        </w:rPr>
        <w:t xml:space="preserve"> create stable and breathable atmosphere in a volume of 8,000 cu. ft. or around a subject</w:t>
      </w:r>
    </w:p>
    <w:p w:rsidR="006158AD" w:rsidRPr="00A8607E" w:rsidRDefault="006158AD" w:rsidP="006158AD">
      <w:pPr>
        <w:autoSpaceDE w:val="0"/>
        <w:autoSpaceDN w:val="0"/>
        <w:adjustRightInd w:val="0"/>
        <w:spacing w:after="0" w:line="240" w:lineRule="auto"/>
        <w:ind w:firstLine="228"/>
        <w:jc w:val="both"/>
        <w:rPr>
          <w:rFonts w:ascii="Adobe Garamond Pro" w:hAnsi="Adobe Garamond Pro" w:cs="TimesNewRoman"/>
          <w:sz w:val="20"/>
          <w:szCs w:val="20"/>
        </w:rPr>
      </w:pPr>
      <w:r w:rsidRPr="00A8607E">
        <w:rPr>
          <w:rFonts w:ascii="Adobe Garamond Pro" w:hAnsi="Adobe Garamond Pro" w:cs="TimesNewRoman"/>
          <w:sz w:val="20"/>
          <w:szCs w:val="20"/>
        </w:rPr>
        <w:t xml:space="preserve">This spell is similar to </w:t>
      </w:r>
      <w:r w:rsidRPr="00A8607E">
        <w:rPr>
          <w:rFonts w:ascii="Adobe Garamond Pro" w:hAnsi="Adobe Garamond Pro" w:cs="TimesNewRoman"/>
          <w:i/>
          <w:sz w:val="20"/>
          <w:szCs w:val="20"/>
        </w:rPr>
        <w:t xml:space="preserve">create </w:t>
      </w:r>
      <w:r w:rsidR="00BB31C4" w:rsidRPr="00A8607E">
        <w:rPr>
          <w:rFonts w:ascii="Adobe Garamond Pro" w:hAnsi="Adobe Garamond Pro" w:cs="TimesNewRoman"/>
          <w:i/>
          <w:sz w:val="20"/>
          <w:szCs w:val="20"/>
        </w:rPr>
        <w:t>air</w:t>
      </w:r>
      <w:r w:rsidR="00BB31C4" w:rsidRPr="00A8607E">
        <w:rPr>
          <w:rFonts w:ascii="Adobe Garamond Pro" w:hAnsi="Adobe Garamond Pro" w:cs="TimesNewRoman"/>
          <w:sz w:val="20"/>
          <w:szCs w:val="20"/>
        </w:rPr>
        <w:t>;</w:t>
      </w:r>
      <w:r w:rsidRPr="00A8607E">
        <w:rPr>
          <w:rFonts w:ascii="Adobe Garamond Pro" w:hAnsi="Adobe Garamond Pro" w:cs="TimesNewRoman"/>
          <w:sz w:val="20"/>
          <w:szCs w:val="20"/>
        </w:rPr>
        <w:t xml:space="preserve"> with the only </w:t>
      </w:r>
      <w:r w:rsidR="00BB31C4" w:rsidRPr="00A8607E">
        <w:rPr>
          <w:rFonts w:ascii="Adobe Garamond Pro" w:hAnsi="Adobe Garamond Pro" w:cs="TimesNewRoman"/>
          <w:sz w:val="20"/>
          <w:szCs w:val="20"/>
        </w:rPr>
        <w:t>difference,</w:t>
      </w:r>
      <w:r w:rsidRPr="00A8607E">
        <w:rPr>
          <w:rFonts w:ascii="Adobe Garamond Pro" w:hAnsi="Adobe Garamond Pro" w:cs="TimesNewRoman"/>
          <w:sz w:val="20"/>
          <w:szCs w:val="20"/>
        </w:rPr>
        <w:t xml:space="preserve"> that it can hold the pressurised air within 8,000 cubic </w:t>
      </w:r>
      <w:r w:rsidR="00BB31C4" w:rsidRPr="00A8607E">
        <w:rPr>
          <w:rFonts w:ascii="Adobe Garamond Pro" w:hAnsi="Adobe Garamond Pro" w:cs="TimesNewRoman"/>
          <w:sz w:val="20"/>
          <w:szCs w:val="20"/>
        </w:rPr>
        <w:t>feet,</w:t>
      </w:r>
      <w:r w:rsidRPr="00A8607E">
        <w:rPr>
          <w:rFonts w:ascii="Adobe Garamond Pro" w:hAnsi="Adobe Garamond Pro" w:cs="TimesNewRoman"/>
          <w:sz w:val="20"/>
          <w:szCs w:val="20"/>
        </w:rPr>
        <w:t xml:space="preserve"> (the spellcaster decides the exact linear measurements of the area in which he wants the breathable atmosphere). The created atmosphere doesn’t leak out of any holes (as happens with </w:t>
      </w:r>
      <w:r w:rsidRPr="00A8607E">
        <w:rPr>
          <w:rFonts w:ascii="Adobe Garamond Pro" w:hAnsi="Adobe Garamond Pro" w:cs="Times New Roman"/>
          <w:i/>
          <w:iCs/>
          <w:sz w:val="20"/>
          <w:szCs w:val="20"/>
        </w:rPr>
        <w:t>create air</w:t>
      </w:r>
      <w:r w:rsidRPr="00A8607E">
        <w:rPr>
          <w:rFonts w:ascii="Adobe Garamond Pro" w:hAnsi="Adobe Garamond Pro" w:cs="TimesNewRoman"/>
          <w:sz w:val="20"/>
          <w:szCs w:val="20"/>
        </w:rPr>
        <w:t>), but remains fixed in the area it was created (and it can therefore be cast in the open, underwater, or in space, with no fear that it will disperse).</w:t>
      </w:r>
    </w:p>
    <w:p w:rsidR="006158AD" w:rsidRPr="006158AD" w:rsidRDefault="006158AD" w:rsidP="006158AD">
      <w:pPr>
        <w:autoSpaceDE w:val="0"/>
        <w:autoSpaceDN w:val="0"/>
        <w:adjustRightInd w:val="0"/>
        <w:spacing w:after="0" w:line="240" w:lineRule="auto"/>
        <w:ind w:firstLine="228"/>
        <w:jc w:val="both"/>
        <w:rPr>
          <w:rFonts w:ascii="Adobe Garamond Pro" w:hAnsi="Adobe Garamond Pro" w:cs="TimesNewRoman"/>
          <w:sz w:val="20"/>
          <w:szCs w:val="20"/>
        </w:rPr>
      </w:pPr>
      <w:r w:rsidRPr="006158AD">
        <w:rPr>
          <w:rFonts w:ascii="Adobe Garamond Pro" w:hAnsi="Adobe Garamond Pro" w:cs="TimesNewRoman"/>
          <w:sz w:val="20"/>
          <w:szCs w:val="20"/>
        </w:rPr>
        <w:t xml:space="preserve">If the spell is cast on a creature, the latter is surrounded by a ½ inch layer of pure air that allows it to breathe normally in airless environments (and if it is immersed in a liquid </w:t>
      </w:r>
      <w:r>
        <w:rPr>
          <w:rFonts w:ascii="Adobe Garamond Pro" w:hAnsi="Adobe Garamond Pro" w:cs="TimesNewRoman"/>
          <w:sz w:val="20"/>
          <w:szCs w:val="20"/>
        </w:rPr>
        <w:t xml:space="preserve">many bubbles appear around it </w:t>
      </w:r>
      <w:r w:rsidR="00BB31C4" w:rsidRPr="006158AD">
        <w:rPr>
          <w:rFonts w:ascii="Adobe Garamond Pro" w:hAnsi="Adobe Garamond Pro" w:cs="TimesNewRoman"/>
          <w:sz w:val="20"/>
          <w:szCs w:val="20"/>
        </w:rPr>
        <w:t>si</w:t>
      </w:r>
      <w:r w:rsidR="00BB31C4">
        <w:rPr>
          <w:rFonts w:ascii="Adobe Garamond Pro" w:hAnsi="Adobe Garamond Pro" w:cs="TimesNewRoman"/>
          <w:sz w:val="20"/>
          <w:szCs w:val="20"/>
        </w:rPr>
        <w:t>g</w:t>
      </w:r>
      <w:r w:rsidR="00BB31C4" w:rsidRPr="006158AD">
        <w:rPr>
          <w:rFonts w:ascii="Adobe Garamond Pro" w:hAnsi="Adobe Garamond Pro" w:cs="TimesNewRoman"/>
          <w:sz w:val="20"/>
          <w:szCs w:val="20"/>
        </w:rPr>
        <w:t>nal</w:t>
      </w:r>
      <w:r w:rsidR="00BB31C4">
        <w:rPr>
          <w:rFonts w:ascii="Adobe Garamond Pro" w:hAnsi="Adobe Garamond Pro" w:cs="TimesNewRoman"/>
          <w:sz w:val="20"/>
          <w:szCs w:val="20"/>
        </w:rPr>
        <w:t>ling</w:t>
      </w:r>
      <w:r w:rsidRPr="006158AD">
        <w:rPr>
          <w:rFonts w:ascii="Adobe Garamond Pro" w:hAnsi="Adobe Garamond Pro" w:cs="TimesNewRoman"/>
          <w:sz w:val="20"/>
          <w:szCs w:val="20"/>
        </w:rPr>
        <w:t xml:space="preserve"> its presence), maintaining a constant pressure. If the creature doesn’t breathe air, the bubble is revealed as a deadly trap that can suffocate the victim (it is allowed a ST to avoid this effect).</w:t>
      </w:r>
    </w:p>
    <w:p w:rsidR="006158AD" w:rsidRPr="006158AD" w:rsidRDefault="006158AD" w:rsidP="006158AD">
      <w:pPr>
        <w:autoSpaceDE w:val="0"/>
        <w:autoSpaceDN w:val="0"/>
        <w:adjustRightInd w:val="0"/>
        <w:spacing w:after="0" w:line="240" w:lineRule="auto"/>
        <w:ind w:firstLine="228"/>
        <w:jc w:val="both"/>
        <w:rPr>
          <w:rFonts w:ascii="Adobe Garamond Pro" w:hAnsi="Adobe Garamond Pro" w:cs="TimesNewRoman"/>
          <w:sz w:val="20"/>
          <w:szCs w:val="20"/>
        </w:rPr>
      </w:pPr>
      <w:r w:rsidRPr="006158AD">
        <w:rPr>
          <w:rFonts w:ascii="Adobe Garamond Pro" w:hAnsi="Adobe Garamond Pro" w:cs="TimesNewRoman"/>
          <w:sz w:val="20"/>
          <w:szCs w:val="20"/>
        </w:rPr>
        <w:t>This spell doesn’t protect the creature from any noxious gas present around him that comes in to contact with his atmosphere.</w:t>
      </w:r>
    </w:p>
    <w:p w:rsidR="00D52D35" w:rsidRPr="00AA6AA4" w:rsidRDefault="00D52D35" w:rsidP="00D52D3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A6AA4">
        <w:rPr>
          <w:rFonts w:ascii="Adobe Garamond Pro Bold" w:hAnsi="Adobe Garamond Pro Bold" w:cs="Times New Roman"/>
          <w:b/>
          <w:bCs/>
          <w:smallCaps/>
          <w:sz w:val="24"/>
          <w:szCs w:val="24"/>
        </w:rPr>
        <w:t>Create Projectiles</w:t>
      </w:r>
    </w:p>
    <w:p w:rsidR="00D52D35" w:rsidRPr="00AA6AA4" w:rsidRDefault="00D52D35" w:rsidP="00D52D35">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School:</w:t>
      </w:r>
      <w:r w:rsidRPr="00AA6AA4">
        <w:rPr>
          <w:rFonts w:ascii="Adobe Garamond Pro" w:hAnsi="Adobe Garamond Pro" w:cs="TimesNewRoman"/>
          <w:sz w:val="20"/>
          <w:szCs w:val="20"/>
        </w:rPr>
        <w:t xml:space="preserve"> Conjuration</w:t>
      </w:r>
    </w:p>
    <w:p w:rsidR="00D52D35" w:rsidRPr="00AA6AA4" w:rsidRDefault="00D52D35" w:rsidP="00D52D35">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Range:</w:t>
      </w:r>
      <w:r w:rsidRPr="00AA6AA4">
        <w:rPr>
          <w:rFonts w:ascii="Adobe Garamond Pro" w:hAnsi="Adobe Garamond Pro" w:cs="TimesNewRoman"/>
          <w:sz w:val="20"/>
          <w:szCs w:val="20"/>
        </w:rPr>
        <w:t xml:space="preserve"> 120 feet</w:t>
      </w:r>
    </w:p>
    <w:p w:rsidR="00D52D35" w:rsidRPr="00AA6AA4" w:rsidRDefault="00D52D35" w:rsidP="00D52D35">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Area of effect:</w:t>
      </w:r>
      <w:r w:rsidRPr="00AA6AA4">
        <w:rPr>
          <w:rFonts w:ascii="Adobe Garamond Pro" w:hAnsi="Adobe Garamond Pro" w:cs="TimesNewRoman"/>
          <w:sz w:val="20"/>
          <w:szCs w:val="20"/>
        </w:rPr>
        <w:t xml:space="preserve"> a missile weapon or quiver</w:t>
      </w:r>
    </w:p>
    <w:p w:rsidR="00D52D35" w:rsidRPr="00AA6AA4" w:rsidRDefault="00D52D35" w:rsidP="00D52D35">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Duration:</w:t>
      </w:r>
      <w:r w:rsidRPr="00AA6AA4">
        <w:rPr>
          <w:rFonts w:ascii="Adobe Garamond Pro" w:hAnsi="Adobe Garamond Pro" w:cs="TimesNewRoman"/>
          <w:sz w:val="20"/>
          <w:szCs w:val="20"/>
        </w:rPr>
        <w:t xml:space="preserve"> 1 turn every 2 levels</w:t>
      </w:r>
    </w:p>
    <w:p w:rsidR="00D52D35" w:rsidRPr="00AA6AA4" w:rsidRDefault="00D52D35" w:rsidP="00D52D35">
      <w:pPr>
        <w:autoSpaceDE w:val="0"/>
        <w:autoSpaceDN w:val="0"/>
        <w:adjustRightInd w:val="0"/>
        <w:spacing w:after="0" w:line="240" w:lineRule="auto"/>
        <w:jc w:val="both"/>
        <w:rPr>
          <w:rFonts w:ascii="Adobe Garamond Pro" w:hAnsi="Adobe Garamond Pro" w:cs="TimesNewRoman"/>
          <w:sz w:val="20"/>
          <w:szCs w:val="20"/>
        </w:rPr>
      </w:pPr>
      <w:r w:rsidRPr="00AA6AA4">
        <w:rPr>
          <w:rFonts w:ascii="Adobe Garamond Pro" w:hAnsi="Adobe Garamond Pro" w:cs="TimesNewRoman"/>
          <w:b/>
          <w:sz w:val="20"/>
          <w:szCs w:val="20"/>
        </w:rPr>
        <w:t>Effect:</w:t>
      </w:r>
      <w:r w:rsidRPr="00AA6AA4">
        <w:rPr>
          <w:rFonts w:ascii="Adobe Garamond Pro" w:hAnsi="Adobe Garamond Pro" w:cs="TimesNewRoman"/>
          <w:sz w:val="20"/>
          <w:szCs w:val="20"/>
        </w:rPr>
        <w:t xml:space="preserve"> create normal projectiles</w:t>
      </w:r>
    </w:p>
    <w:p w:rsidR="00D52D35" w:rsidRPr="00D52D35" w:rsidRDefault="00D52D35" w:rsidP="00D52D35">
      <w:pPr>
        <w:autoSpaceDE w:val="0"/>
        <w:autoSpaceDN w:val="0"/>
        <w:adjustRightInd w:val="0"/>
        <w:spacing w:after="0" w:line="240" w:lineRule="auto"/>
        <w:ind w:firstLine="228"/>
        <w:jc w:val="both"/>
        <w:rPr>
          <w:rFonts w:ascii="Adobe Garamond Pro" w:hAnsi="Adobe Garamond Pro" w:cs="TimesNewRoman"/>
          <w:sz w:val="20"/>
          <w:szCs w:val="20"/>
        </w:rPr>
      </w:pPr>
      <w:r w:rsidRPr="006158AD">
        <w:rPr>
          <w:rFonts w:ascii="Adobe Garamond Pro" w:hAnsi="Adobe Garamond Pro" w:cs="TimesNewRoman"/>
          <w:sz w:val="20"/>
          <w:szCs w:val="20"/>
        </w:rPr>
        <w:t xml:space="preserve">This spell can be cast on any missile weapon, or on a </w:t>
      </w:r>
      <w:r w:rsidRPr="00D52D35">
        <w:rPr>
          <w:rFonts w:ascii="Adobe Garamond Pro" w:hAnsi="Adobe Garamond Pro" w:cs="TimesNewRoman"/>
          <w:sz w:val="20"/>
          <w:szCs w:val="20"/>
        </w:rPr>
        <w:t>quiver, obtaining two different effects. If used on a missile weapon, it becomes capable of firing arrows or bolts that appear when it is used, without requiring the use of existing projectiles. The bolts created in this way are totally normal, and disappear after either hitting or missing the target, when they impact a surface. The weapon keeps the power to create normal projectiles for the spell’s duration, and it can fire up to a maximum of 5 bolts per round. The bolt cannot be created and then stored for later instead of being fired, as it disappears after either causing damage or touching a surface.</w:t>
      </w:r>
    </w:p>
    <w:p w:rsidR="00D52D35" w:rsidRPr="00D52D35" w:rsidRDefault="00D52D35" w:rsidP="00D52D35">
      <w:pPr>
        <w:autoSpaceDE w:val="0"/>
        <w:autoSpaceDN w:val="0"/>
        <w:adjustRightInd w:val="0"/>
        <w:spacing w:after="0" w:line="240" w:lineRule="auto"/>
        <w:ind w:firstLine="228"/>
        <w:jc w:val="both"/>
        <w:rPr>
          <w:rFonts w:ascii="Adobe Garamond Pro" w:hAnsi="Adobe Garamond Pro" w:cs="TimesNewRoman"/>
          <w:sz w:val="20"/>
          <w:szCs w:val="20"/>
        </w:rPr>
      </w:pPr>
      <w:r w:rsidRPr="00D52D35">
        <w:rPr>
          <w:rFonts w:ascii="Adobe Garamond Pro" w:hAnsi="Adobe Garamond Pro" w:cs="TimesNewRoman"/>
          <w:sz w:val="20"/>
          <w:szCs w:val="20"/>
        </w:rPr>
        <w:t xml:space="preserve">If the spell is cast on a </w:t>
      </w:r>
      <w:r w:rsidR="00BB31C4" w:rsidRPr="00D52D35">
        <w:rPr>
          <w:rFonts w:ascii="Adobe Garamond Pro" w:hAnsi="Adobe Garamond Pro" w:cs="TimesNewRoman"/>
          <w:sz w:val="20"/>
          <w:szCs w:val="20"/>
        </w:rPr>
        <w:t>non-magical</w:t>
      </w:r>
      <w:r w:rsidRPr="00D52D35">
        <w:rPr>
          <w:rFonts w:ascii="Adobe Garamond Pro" w:hAnsi="Adobe Garamond Pro" w:cs="TimesNewRoman"/>
          <w:sz w:val="20"/>
          <w:szCs w:val="20"/>
        </w:rPr>
        <w:t xml:space="preserve"> bolt instead, once the bolt is placed in a container it immediately produces a total of 5 identical projectiles per level (or a lesser amount if the container’s capacity is smaller), then the effect ends. Unlike the previous use, in this case the projectiles become a permanent creation that cannot be magically dispelled.</w:t>
      </w:r>
    </w:p>
    <w:p w:rsidR="00D52D35" w:rsidRPr="003723D0" w:rsidRDefault="00D52D35" w:rsidP="00D52D35">
      <w:pPr>
        <w:autoSpaceDE w:val="0"/>
        <w:autoSpaceDN w:val="0"/>
        <w:adjustRightInd w:val="0"/>
        <w:spacing w:after="0" w:line="240" w:lineRule="auto"/>
        <w:ind w:firstLine="228"/>
        <w:jc w:val="both"/>
        <w:rPr>
          <w:rFonts w:ascii="Adobe Garamond Pro" w:hAnsi="Adobe Garamond Pro" w:cs="TimesNewRoman"/>
          <w:sz w:val="20"/>
          <w:szCs w:val="20"/>
        </w:rPr>
      </w:pPr>
      <w:r w:rsidRPr="003723D0">
        <w:rPr>
          <w:rFonts w:ascii="Adobe Garamond Pro" w:hAnsi="Adobe Garamond Pro" w:cs="TimesNewRoman"/>
          <w:sz w:val="20"/>
          <w:szCs w:val="20"/>
        </w:rPr>
        <w:t xml:space="preserve">Neither of the two above effects can be combined with a </w:t>
      </w:r>
      <w:r w:rsidRPr="003723D0">
        <w:rPr>
          <w:rFonts w:ascii="Adobe Garamond Pro" w:hAnsi="Adobe Garamond Pro" w:cs="TimesNewRoman"/>
          <w:i/>
          <w:sz w:val="20"/>
          <w:szCs w:val="20"/>
        </w:rPr>
        <w:t>permanency</w:t>
      </w:r>
      <w:r w:rsidRPr="003723D0">
        <w:rPr>
          <w:rFonts w:ascii="Adobe Garamond Pro" w:hAnsi="Adobe Garamond Pro" w:cs="TimesNewRoman"/>
          <w:sz w:val="20"/>
          <w:szCs w:val="20"/>
        </w:rPr>
        <w:t xml:space="preserve"> spell.</w:t>
      </w:r>
    </w:p>
    <w:p w:rsidR="002D4BEC" w:rsidRPr="00565ABC" w:rsidRDefault="00AC1A5C" w:rsidP="002D4BE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2D4BEC" w:rsidRPr="00565ABC">
        <w:rPr>
          <w:rFonts w:ascii="Adobe Garamond Pro Bold" w:hAnsi="Adobe Garamond Pro Bold" w:cs="Times New Roman"/>
          <w:b/>
          <w:bCs/>
          <w:smallCaps/>
          <w:sz w:val="24"/>
          <w:szCs w:val="24"/>
        </w:rPr>
        <w:t>Curse</w:t>
      </w:r>
    </w:p>
    <w:p w:rsidR="002D4BEC" w:rsidRPr="00565ABC" w:rsidRDefault="002D4BEC" w:rsidP="002D4BEC">
      <w:pPr>
        <w:autoSpaceDE w:val="0"/>
        <w:autoSpaceDN w:val="0"/>
        <w:adjustRightInd w:val="0"/>
        <w:spacing w:after="0" w:line="240" w:lineRule="auto"/>
        <w:jc w:val="both"/>
        <w:rPr>
          <w:rFonts w:ascii="Adobe Garamond Pro" w:hAnsi="Adobe Garamond Pro" w:cs="TimesNewRoman"/>
          <w:sz w:val="20"/>
          <w:szCs w:val="20"/>
        </w:rPr>
      </w:pPr>
      <w:r w:rsidRPr="00565ABC">
        <w:rPr>
          <w:rFonts w:ascii="Adobe Garamond Pro" w:hAnsi="Adobe Garamond Pro" w:cs="TimesNewRoman"/>
          <w:b/>
          <w:sz w:val="20"/>
          <w:szCs w:val="20"/>
        </w:rPr>
        <w:t>School:</w:t>
      </w:r>
      <w:r w:rsidRPr="00565ABC">
        <w:rPr>
          <w:rFonts w:ascii="Adobe Garamond Pro" w:hAnsi="Adobe Garamond Pro" w:cs="TimesNewRoman"/>
          <w:sz w:val="20"/>
          <w:szCs w:val="20"/>
        </w:rPr>
        <w:t xml:space="preserve"> Necromancy</w:t>
      </w:r>
    </w:p>
    <w:p w:rsidR="002D4BEC" w:rsidRPr="00565ABC" w:rsidRDefault="002D4BEC" w:rsidP="002D4BEC">
      <w:pPr>
        <w:autoSpaceDE w:val="0"/>
        <w:autoSpaceDN w:val="0"/>
        <w:adjustRightInd w:val="0"/>
        <w:spacing w:after="0" w:line="240" w:lineRule="auto"/>
        <w:jc w:val="both"/>
        <w:rPr>
          <w:rFonts w:ascii="Adobe Garamond Pro" w:hAnsi="Adobe Garamond Pro" w:cs="TimesNewRoman"/>
          <w:sz w:val="20"/>
          <w:szCs w:val="20"/>
        </w:rPr>
      </w:pPr>
      <w:r w:rsidRPr="00565ABC">
        <w:rPr>
          <w:rFonts w:ascii="Adobe Garamond Pro" w:hAnsi="Adobe Garamond Pro" w:cs="TimesNewRoman"/>
          <w:b/>
          <w:sz w:val="20"/>
          <w:szCs w:val="20"/>
        </w:rPr>
        <w:t>Range:</w:t>
      </w:r>
      <w:r w:rsidRPr="00565ABC">
        <w:rPr>
          <w:rFonts w:ascii="Adobe Garamond Pro" w:hAnsi="Adobe Garamond Pro" w:cs="TimesNewRoman"/>
          <w:sz w:val="20"/>
          <w:szCs w:val="20"/>
        </w:rPr>
        <w:t xml:space="preserve"> 10 feet</w:t>
      </w:r>
    </w:p>
    <w:p w:rsidR="002D4BEC" w:rsidRPr="00565ABC" w:rsidRDefault="002D4BEC" w:rsidP="002D4BEC">
      <w:pPr>
        <w:autoSpaceDE w:val="0"/>
        <w:autoSpaceDN w:val="0"/>
        <w:adjustRightInd w:val="0"/>
        <w:spacing w:after="0" w:line="240" w:lineRule="auto"/>
        <w:jc w:val="both"/>
        <w:rPr>
          <w:rFonts w:ascii="Adobe Garamond Pro" w:hAnsi="Adobe Garamond Pro" w:cs="TimesNewRoman"/>
          <w:sz w:val="20"/>
          <w:szCs w:val="20"/>
        </w:rPr>
      </w:pPr>
      <w:r w:rsidRPr="00565ABC">
        <w:rPr>
          <w:rFonts w:ascii="Adobe Garamond Pro" w:hAnsi="Adobe Garamond Pro" w:cs="TimesNewRoman"/>
          <w:b/>
          <w:sz w:val="20"/>
          <w:szCs w:val="20"/>
        </w:rPr>
        <w:t>Area of effect:</w:t>
      </w:r>
      <w:r w:rsidRPr="00565ABC">
        <w:rPr>
          <w:rFonts w:ascii="Adobe Garamond Pro" w:hAnsi="Adobe Garamond Pro" w:cs="TimesNewRoman"/>
          <w:sz w:val="20"/>
          <w:szCs w:val="20"/>
        </w:rPr>
        <w:t xml:space="preserve"> a creature, object, or place</w:t>
      </w:r>
    </w:p>
    <w:p w:rsidR="002D4BEC" w:rsidRPr="00565ABC" w:rsidRDefault="002D4BEC" w:rsidP="002D4BEC">
      <w:pPr>
        <w:autoSpaceDE w:val="0"/>
        <w:autoSpaceDN w:val="0"/>
        <w:adjustRightInd w:val="0"/>
        <w:spacing w:after="0" w:line="240" w:lineRule="auto"/>
        <w:jc w:val="both"/>
        <w:rPr>
          <w:rFonts w:ascii="Adobe Garamond Pro" w:hAnsi="Adobe Garamond Pro" w:cs="TimesNewRoman"/>
          <w:sz w:val="20"/>
          <w:szCs w:val="20"/>
        </w:rPr>
      </w:pPr>
      <w:r w:rsidRPr="00565ABC">
        <w:rPr>
          <w:rFonts w:ascii="Adobe Garamond Pro" w:hAnsi="Adobe Garamond Pro" w:cs="TimesNewRoman"/>
          <w:b/>
          <w:sz w:val="20"/>
          <w:szCs w:val="20"/>
        </w:rPr>
        <w:t>Duration:</w:t>
      </w:r>
      <w:r w:rsidRPr="00565ABC">
        <w:rPr>
          <w:rFonts w:ascii="Adobe Garamond Pro" w:hAnsi="Adobe Garamond Pro" w:cs="TimesNewRoman"/>
          <w:sz w:val="20"/>
          <w:szCs w:val="20"/>
        </w:rPr>
        <w:t xml:space="preserve"> permanent</w:t>
      </w:r>
    </w:p>
    <w:p w:rsidR="002D4BEC" w:rsidRPr="00565ABC" w:rsidRDefault="002D4BEC" w:rsidP="002D4BEC">
      <w:pPr>
        <w:autoSpaceDE w:val="0"/>
        <w:autoSpaceDN w:val="0"/>
        <w:adjustRightInd w:val="0"/>
        <w:spacing w:after="0" w:line="240" w:lineRule="auto"/>
        <w:jc w:val="both"/>
        <w:rPr>
          <w:rFonts w:ascii="Adobe Garamond Pro" w:hAnsi="Adobe Garamond Pro" w:cs="TimesNewRoman"/>
          <w:sz w:val="20"/>
          <w:szCs w:val="20"/>
        </w:rPr>
      </w:pPr>
      <w:r w:rsidRPr="00565ABC">
        <w:rPr>
          <w:rFonts w:ascii="Adobe Garamond Pro" w:hAnsi="Adobe Garamond Pro" w:cs="TimesNewRoman"/>
          <w:b/>
          <w:sz w:val="20"/>
          <w:szCs w:val="20"/>
        </w:rPr>
        <w:t>Effect:</w:t>
      </w:r>
      <w:r w:rsidRPr="00565ABC">
        <w:rPr>
          <w:rFonts w:ascii="Adobe Garamond Pro" w:hAnsi="Adobe Garamond Pro" w:cs="TimesNewRoman"/>
          <w:sz w:val="20"/>
          <w:szCs w:val="20"/>
        </w:rPr>
        <w:t xml:space="preserve"> inflict a curse on a creature, object, or place</w:t>
      </w:r>
    </w:p>
    <w:p w:rsidR="002D4BEC" w:rsidRPr="00404567" w:rsidRDefault="002D4BEC" w:rsidP="002D4BEC">
      <w:pPr>
        <w:autoSpaceDE w:val="0"/>
        <w:autoSpaceDN w:val="0"/>
        <w:adjustRightInd w:val="0"/>
        <w:spacing w:after="0" w:line="240" w:lineRule="auto"/>
        <w:ind w:firstLine="228"/>
        <w:jc w:val="both"/>
        <w:rPr>
          <w:rFonts w:ascii="Adobe Garamond Pro" w:hAnsi="Adobe Garamond Pro" w:cs="TimesNewRoman"/>
          <w:sz w:val="20"/>
          <w:szCs w:val="20"/>
        </w:rPr>
      </w:pPr>
      <w:r w:rsidRPr="00404567">
        <w:rPr>
          <w:rFonts w:ascii="Adobe Garamond Pro" w:hAnsi="Adobe Garamond Pro" w:cs="TimesNewRoman"/>
          <w:sz w:val="20"/>
          <w:szCs w:val="20"/>
        </w:rPr>
        <w:t>This spell allows the spellcaster to curse a creature, item, or place of maximum volume equal to a 3 feet cube per level. A creature can resist the effect with a successful ST vs. Spell with a –2 penalty, a magic or consecrated item or place has a 10% chance per spell level.</w:t>
      </w:r>
    </w:p>
    <w:p w:rsidR="002D4BEC" w:rsidRPr="00404567" w:rsidRDefault="002D4BEC" w:rsidP="002D4BEC">
      <w:pPr>
        <w:autoSpaceDE w:val="0"/>
        <w:autoSpaceDN w:val="0"/>
        <w:adjustRightInd w:val="0"/>
        <w:spacing w:after="0" w:line="240" w:lineRule="auto"/>
        <w:ind w:firstLine="228"/>
        <w:jc w:val="both"/>
        <w:rPr>
          <w:rFonts w:ascii="Adobe Garamond Pro" w:hAnsi="Adobe Garamond Pro" w:cs="TimesNewRoman"/>
          <w:sz w:val="20"/>
          <w:szCs w:val="20"/>
        </w:rPr>
      </w:pPr>
      <w:r w:rsidRPr="00404567">
        <w:rPr>
          <w:rFonts w:ascii="Adobe Garamond Pro" w:hAnsi="Adobe Garamond Pro" w:cs="TimesNewRoman"/>
          <w:sz w:val="20"/>
          <w:szCs w:val="20"/>
        </w:rPr>
        <w:t xml:space="preserve">The imposed </w:t>
      </w:r>
      <w:r w:rsidRPr="00404567">
        <w:rPr>
          <w:rFonts w:ascii="Adobe Garamond Pro" w:hAnsi="Adobe Garamond Pro" w:cs="Times New Roman"/>
          <w:i/>
          <w:iCs/>
          <w:sz w:val="20"/>
          <w:szCs w:val="20"/>
        </w:rPr>
        <w:t xml:space="preserve">curse </w:t>
      </w:r>
      <w:r w:rsidR="00BB31C4">
        <w:rPr>
          <w:rFonts w:ascii="Adobe Garamond Pro" w:hAnsi="Adobe Garamond Pro" w:cs="TimesNewRoman"/>
          <w:sz w:val="20"/>
          <w:szCs w:val="20"/>
        </w:rPr>
        <w:t xml:space="preserve">can be </w:t>
      </w:r>
      <w:r w:rsidRPr="00404567">
        <w:rPr>
          <w:rFonts w:ascii="Adobe Garamond Pro" w:hAnsi="Adobe Garamond Pro" w:cs="TimesNewRoman"/>
          <w:sz w:val="20"/>
          <w:szCs w:val="20"/>
        </w:rPr>
        <w:t xml:space="preserve">up to a –4 penalty to one of the following elements: a characteristic, Attack Roll, </w:t>
      </w:r>
      <w:r w:rsidRPr="00863FAA">
        <w:rPr>
          <w:rFonts w:ascii="Adobe Garamond Pro" w:hAnsi="Adobe Garamond Pro" w:cs="TimesNewRoman"/>
          <w:sz w:val="20"/>
          <w:szCs w:val="20"/>
        </w:rPr>
        <w:t xml:space="preserve">damage inflicted, a type of Saving Throw, a skill check. The curse on a thing can also invert the magical effect that it possesses rendering it detrimental (for </w:t>
      </w:r>
      <w:r w:rsidR="00BB31C4" w:rsidRPr="00863FAA">
        <w:rPr>
          <w:rFonts w:ascii="Adobe Garamond Pro" w:hAnsi="Adobe Garamond Pro" w:cs="TimesNewRoman"/>
          <w:sz w:val="20"/>
          <w:szCs w:val="20"/>
        </w:rPr>
        <w:t>example,</w:t>
      </w:r>
      <w:r w:rsidRPr="00863FAA">
        <w:rPr>
          <w:rFonts w:ascii="Adobe Garamond Pro" w:hAnsi="Adobe Garamond Pro" w:cs="TimesNewRoman"/>
          <w:sz w:val="20"/>
          <w:szCs w:val="20"/>
        </w:rPr>
        <w:t xml:space="preserve"> a ring that reveals lies could force the wearer to always lie, a sword +3 would become –3 to attack and damage,</w:t>
      </w:r>
      <w:r w:rsidRPr="00BB3195">
        <w:rPr>
          <w:rFonts w:ascii="Adobe Garamond Pro" w:hAnsi="Adobe Garamond Pro" w:cs="TimesNewRoman"/>
          <w:sz w:val="20"/>
          <w:szCs w:val="20"/>
        </w:rPr>
        <w:t xml:space="preserve"> etc.). </w:t>
      </w:r>
      <w:r w:rsidRPr="002D4BEC">
        <w:rPr>
          <w:rFonts w:ascii="Adobe Garamond Pro" w:hAnsi="Adobe Garamond Pro" w:cs="TimesNewRoman"/>
          <w:sz w:val="20"/>
          <w:szCs w:val="20"/>
        </w:rPr>
        <w:t>It is also possible in the case of either objects or a person to impose a curse that emulates a 1</w:t>
      </w:r>
      <w:r w:rsidRPr="002D4BEC">
        <w:rPr>
          <w:rFonts w:ascii="Adobe Garamond Pro" w:hAnsi="Adobe Garamond Pro" w:cs="TimesNewRoman"/>
          <w:sz w:val="20"/>
          <w:szCs w:val="20"/>
          <w:vertAlign w:val="superscript"/>
        </w:rPr>
        <w:t>st</w:t>
      </w:r>
      <w:r w:rsidRPr="002D4BEC">
        <w:rPr>
          <w:rFonts w:ascii="Adobe Garamond Pro" w:hAnsi="Adobe Garamond Pro" w:cs="TimesNewRoman"/>
          <w:sz w:val="20"/>
          <w:szCs w:val="20"/>
        </w:rPr>
        <w:t xml:space="preserve"> to 4</w:t>
      </w:r>
      <w:r w:rsidRPr="002D4BEC">
        <w:rPr>
          <w:rFonts w:ascii="Adobe Garamond Pro" w:hAnsi="Adobe Garamond Pro" w:cs="TimesNewRoman"/>
          <w:sz w:val="20"/>
          <w:szCs w:val="20"/>
          <w:vertAlign w:val="superscript"/>
        </w:rPr>
        <w:t>th</w:t>
      </w:r>
      <w:r w:rsidRPr="002D4BEC">
        <w:rPr>
          <w:rFonts w:ascii="Adobe Garamond Pro" w:hAnsi="Adobe Garamond Pro" w:cs="TimesNewRoman"/>
          <w:sz w:val="20"/>
          <w:szCs w:val="20"/>
        </w:rPr>
        <w:t xml:space="preserve"> level spell that entails a worsening of the subject’s physical or me</w:t>
      </w:r>
      <w:r>
        <w:rPr>
          <w:rFonts w:ascii="Adobe Garamond Pro" w:hAnsi="Adobe Garamond Pro" w:cs="TimesNewRoman"/>
          <w:sz w:val="20"/>
          <w:szCs w:val="20"/>
        </w:rPr>
        <w:t>n</w:t>
      </w:r>
      <w:r w:rsidRPr="002D4BEC">
        <w:rPr>
          <w:rFonts w:ascii="Adobe Garamond Pro" w:hAnsi="Adobe Garamond Pro" w:cs="TimesNewRoman"/>
          <w:sz w:val="20"/>
          <w:szCs w:val="20"/>
        </w:rPr>
        <w:t>tal abilities, or even invent some type of penalty correlated to the victim’s actions (for</w:t>
      </w:r>
      <w:r w:rsidRPr="00A01FDA">
        <w:rPr>
          <w:rFonts w:ascii="Adobe Garamond Pro" w:hAnsi="Adobe Garamond Pro" w:cs="TimesNewRoman"/>
          <w:sz w:val="20"/>
          <w:szCs w:val="20"/>
        </w:rPr>
        <w:t xml:space="preserve"> example stutter if he tries to speak an Intelligence check necessary to recite spells, always</w:t>
      </w:r>
      <w:r>
        <w:rPr>
          <w:rFonts w:ascii="Adobe Garamond Pro" w:hAnsi="Adobe Garamond Pro" w:cs="TimesNewRoman"/>
          <w:sz w:val="20"/>
          <w:szCs w:val="20"/>
        </w:rPr>
        <w:t xml:space="preserve"> tell the truth or always lie</w:t>
      </w:r>
      <w:r w:rsidRPr="008920A4">
        <w:rPr>
          <w:rFonts w:ascii="Adobe Garamond Pro" w:hAnsi="Adobe Garamond Pro" w:cs="TimesNewRoman"/>
          <w:sz w:val="20"/>
          <w:szCs w:val="20"/>
        </w:rPr>
        <w:t>, etc</w:t>
      </w:r>
      <w:r w:rsidRPr="002149B8">
        <w:rPr>
          <w:rFonts w:ascii="Adobe Garamond Pro" w:hAnsi="Adobe Garamond Pro" w:cs="TimesNewRoman"/>
          <w:sz w:val="20"/>
          <w:szCs w:val="20"/>
        </w:rPr>
        <w:t>.) or to his physical or mental condition (limp and halve movement, suffer from dysentery, become deformed</w:t>
      </w:r>
      <w:r w:rsidRPr="008920A4">
        <w:rPr>
          <w:rFonts w:ascii="Adobe Garamond Pro" w:hAnsi="Adobe Garamond Pro" w:cs="TimesNewRoman"/>
          <w:sz w:val="20"/>
          <w:szCs w:val="20"/>
        </w:rPr>
        <w:t xml:space="preserve">, or change alignment or sex, etc.). The </w:t>
      </w:r>
      <w:r w:rsidRPr="008920A4">
        <w:rPr>
          <w:rFonts w:ascii="Adobe Garamond Pro" w:hAnsi="Adobe Garamond Pro" w:cs="Times New Roman"/>
          <w:i/>
          <w:iCs/>
          <w:sz w:val="20"/>
          <w:szCs w:val="20"/>
        </w:rPr>
        <w:t xml:space="preserve">curse </w:t>
      </w:r>
      <w:r w:rsidRPr="008920A4">
        <w:rPr>
          <w:rFonts w:ascii="Adobe Garamond Pro" w:hAnsi="Adobe Garamond Pro" w:cs="TimesNewRoman"/>
          <w:sz w:val="20"/>
          <w:szCs w:val="20"/>
        </w:rPr>
        <w:t>is always subj</w:t>
      </w:r>
      <w:r w:rsidRPr="00404567">
        <w:rPr>
          <w:rFonts w:ascii="Adobe Garamond Pro" w:hAnsi="Adobe Garamond Pro" w:cs="TimesNewRoman"/>
          <w:sz w:val="20"/>
          <w:szCs w:val="20"/>
        </w:rPr>
        <w:t xml:space="preserve">ect to the DM’s approval, </w:t>
      </w:r>
      <w:r w:rsidRPr="008920A4">
        <w:rPr>
          <w:rFonts w:ascii="Adobe Garamond Pro" w:hAnsi="Adobe Garamond Pro" w:cs="TimesNewRoman"/>
          <w:sz w:val="20"/>
          <w:szCs w:val="20"/>
        </w:rPr>
        <w:t xml:space="preserve">and </w:t>
      </w:r>
      <w:r w:rsidRPr="00BB3195">
        <w:rPr>
          <w:rFonts w:ascii="Adobe Garamond Pro" w:hAnsi="Adobe Garamond Pro" w:cs="TimesNewRoman"/>
          <w:sz w:val="20"/>
          <w:szCs w:val="20"/>
        </w:rPr>
        <w:t>can bring about the victim’s death in</w:t>
      </w:r>
      <w:r>
        <w:rPr>
          <w:rFonts w:ascii="Adobe Garamond Pro" w:hAnsi="Adobe Garamond Pro" w:cs="TimesNewRoman"/>
          <w:sz w:val="20"/>
          <w:szCs w:val="20"/>
        </w:rPr>
        <w:t xml:space="preserve"> the long term</w:t>
      </w:r>
      <w:r w:rsidRPr="00404567">
        <w:rPr>
          <w:rFonts w:ascii="Adobe Garamond Pro" w:hAnsi="Adobe Garamond Pro" w:cs="TimesNewRoman"/>
          <w:sz w:val="20"/>
          <w:szCs w:val="20"/>
        </w:rPr>
        <w:t xml:space="preserve"> (after at least a month). Spellcasters of 10</w:t>
      </w:r>
      <w:r w:rsidRPr="00404567">
        <w:rPr>
          <w:rFonts w:ascii="Adobe Garamond Pro" w:hAnsi="Adobe Garamond Pro" w:cs="TimesNewRoman"/>
          <w:sz w:val="20"/>
          <w:szCs w:val="20"/>
          <w:vertAlign w:val="superscript"/>
        </w:rPr>
        <w:t>th</w:t>
      </w:r>
      <w:r w:rsidRPr="00404567">
        <w:rPr>
          <w:rFonts w:ascii="Adobe Garamond Pro" w:hAnsi="Adobe Garamond Pro" w:cs="TimesNewRoman"/>
          <w:sz w:val="20"/>
          <w:szCs w:val="20"/>
        </w:rPr>
        <w:t xml:space="preserve">-level or higher can even transform the victim into a lycanthrope or lesser undead (zombie, ghoul, </w:t>
      </w:r>
      <w:r w:rsidRPr="008920A4">
        <w:rPr>
          <w:rFonts w:ascii="Adobe Garamond Pro" w:hAnsi="Adobe Garamond Pro" w:cs="TimesNewRoman"/>
          <w:sz w:val="20"/>
          <w:szCs w:val="20"/>
        </w:rPr>
        <w:t>or spectre), but</w:t>
      </w:r>
      <w:r w:rsidRPr="00404567">
        <w:rPr>
          <w:rFonts w:ascii="Adobe Garamond Pro" w:hAnsi="Adobe Garamond Pro" w:cs="TimesNewRoman"/>
          <w:sz w:val="20"/>
          <w:szCs w:val="20"/>
        </w:rPr>
        <w:t xml:space="preserve"> the transformation takes 1 month. The inflicted </w:t>
      </w:r>
      <w:r w:rsidRPr="00404567">
        <w:rPr>
          <w:rFonts w:ascii="Adobe Garamond Pro" w:hAnsi="Adobe Garamond Pro" w:cs="Times New Roman"/>
          <w:i/>
          <w:iCs/>
          <w:sz w:val="20"/>
          <w:szCs w:val="20"/>
        </w:rPr>
        <w:t xml:space="preserve">curse </w:t>
      </w:r>
      <w:r w:rsidRPr="00404567">
        <w:rPr>
          <w:rFonts w:ascii="Adobe Garamond Pro" w:hAnsi="Adobe Garamond Pro" w:cs="TimesNewRoman"/>
          <w:sz w:val="20"/>
          <w:szCs w:val="20"/>
        </w:rPr>
        <w:t xml:space="preserve">is permanent and can only be removed by </w:t>
      </w:r>
      <w:r w:rsidRPr="00404567">
        <w:rPr>
          <w:rFonts w:ascii="Adobe Garamond Pro" w:hAnsi="Adobe Garamond Pro" w:cs="Times New Roman"/>
          <w:i/>
          <w:iCs/>
          <w:sz w:val="20"/>
          <w:szCs w:val="20"/>
        </w:rPr>
        <w:t>remove curse</w:t>
      </w:r>
      <w:r w:rsidRPr="00404567">
        <w:rPr>
          <w:rFonts w:ascii="Adobe Garamond Pro" w:hAnsi="Adobe Garamond Pro" w:cs="TimesNewRoman"/>
          <w:sz w:val="20"/>
          <w:szCs w:val="20"/>
        </w:rPr>
        <w:t xml:space="preserve">, </w:t>
      </w:r>
      <w:r w:rsidRPr="00404567">
        <w:rPr>
          <w:rFonts w:ascii="Adobe Garamond Pro" w:hAnsi="Adobe Garamond Pro" w:cs="Times New Roman"/>
          <w:i/>
          <w:iCs/>
          <w:sz w:val="20"/>
          <w:szCs w:val="20"/>
        </w:rPr>
        <w:t xml:space="preserve">destroy evil, </w:t>
      </w:r>
      <w:r w:rsidRPr="00404567">
        <w:rPr>
          <w:rFonts w:ascii="Adobe Garamond Pro" w:hAnsi="Adobe Garamond Pro" w:cs="TimesNewRoman"/>
          <w:sz w:val="20"/>
          <w:szCs w:val="20"/>
        </w:rPr>
        <w:t xml:space="preserve">or </w:t>
      </w:r>
      <w:r w:rsidRPr="00404567">
        <w:rPr>
          <w:rFonts w:ascii="Adobe Garamond Pro" w:hAnsi="Adobe Garamond Pro" w:cs="Times New Roman"/>
          <w:i/>
          <w:iCs/>
          <w:sz w:val="20"/>
          <w:szCs w:val="20"/>
        </w:rPr>
        <w:t>wish</w:t>
      </w:r>
      <w:r w:rsidRPr="00404567">
        <w:rPr>
          <w:rFonts w:ascii="Adobe Garamond Pro" w:hAnsi="Adobe Garamond Pro" w:cs="TimesNewRoman"/>
          <w:sz w:val="20"/>
          <w:szCs w:val="20"/>
        </w:rPr>
        <w:t>, or by the will of the one who imposed it.</w:t>
      </w:r>
    </w:p>
    <w:p w:rsidR="005531EA" w:rsidRPr="00565ABC" w:rsidRDefault="005531EA" w:rsidP="005531E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5ABC">
        <w:rPr>
          <w:rFonts w:ascii="Adobe Garamond Pro Bold" w:hAnsi="Adobe Garamond Pro Bold" w:cs="Times New Roman"/>
          <w:b/>
          <w:bCs/>
          <w:smallCaps/>
          <w:sz w:val="24"/>
          <w:szCs w:val="24"/>
        </w:rPr>
        <w:t>Defensive Aura</w:t>
      </w:r>
    </w:p>
    <w:p w:rsidR="005531EA" w:rsidRPr="00565ABC" w:rsidRDefault="005531EA" w:rsidP="005531EA">
      <w:pPr>
        <w:autoSpaceDE w:val="0"/>
        <w:autoSpaceDN w:val="0"/>
        <w:adjustRightInd w:val="0"/>
        <w:spacing w:after="0" w:line="240" w:lineRule="auto"/>
        <w:jc w:val="both"/>
        <w:rPr>
          <w:rFonts w:ascii="Adobe Garamond Pro" w:hAnsi="Adobe Garamond Pro" w:cs="TimesNewRoman"/>
          <w:sz w:val="20"/>
          <w:szCs w:val="20"/>
        </w:rPr>
      </w:pPr>
      <w:r w:rsidRPr="00565ABC">
        <w:rPr>
          <w:rFonts w:ascii="Adobe Garamond Pro" w:hAnsi="Adobe Garamond Pro" w:cs="TimesNewRoman"/>
          <w:b/>
          <w:sz w:val="20"/>
          <w:szCs w:val="20"/>
        </w:rPr>
        <w:t>School:</w:t>
      </w:r>
      <w:r w:rsidRPr="00565ABC">
        <w:rPr>
          <w:rFonts w:ascii="Adobe Garamond Pro" w:hAnsi="Adobe Garamond Pro" w:cs="TimesNewRoman"/>
          <w:sz w:val="20"/>
          <w:szCs w:val="20"/>
        </w:rPr>
        <w:t xml:space="preserve"> Abjuration</w:t>
      </w:r>
    </w:p>
    <w:p w:rsidR="005531EA" w:rsidRPr="00565ABC" w:rsidRDefault="005531EA" w:rsidP="005531EA">
      <w:pPr>
        <w:autoSpaceDE w:val="0"/>
        <w:autoSpaceDN w:val="0"/>
        <w:adjustRightInd w:val="0"/>
        <w:spacing w:after="0" w:line="240" w:lineRule="auto"/>
        <w:jc w:val="both"/>
        <w:rPr>
          <w:rFonts w:ascii="Adobe Garamond Pro" w:hAnsi="Adobe Garamond Pro" w:cs="TimesNewRoman"/>
          <w:sz w:val="20"/>
          <w:szCs w:val="20"/>
        </w:rPr>
      </w:pPr>
      <w:r w:rsidRPr="00565ABC">
        <w:rPr>
          <w:rFonts w:ascii="Adobe Garamond Pro" w:hAnsi="Adobe Garamond Pro" w:cs="TimesNewRoman"/>
          <w:b/>
          <w:sz w:val="20"/>
          <w:szCs w:val="20"/>
        </w:rPr>
        <w:t>Range:</w:t>
      </w:r>
      <w:r w:rsidRPr="00565ABC">
        <w:rPr>
          <w:rFonts w:ascii="Adobe Garamond Pro" w:hAnsi="Adobe Garamond Pro" w:cs="TimesNewRoman"/>
          <w:sz w:val="20"/>
          <w:szCs w:val="20"/>
        </w:rPr>
        <w:t xml:space="preserve"> 0</w:t>
      </w:r>
    </w:p>
    <w:p w:rsidR="005531EA" w:rsidRPr="00565ABC" w:rsidRDefault="005531EA" w:rsidP="005531EA">
      <w:pPr>
        <w:autoSpaceDE w:val="0"/>
        <w:autoSpaceDN w:val="0"/>
        <w:adjustRightInd w:val="0"/>
        <w:spacing w:after="0" w:line="240" w:lineRule="auto"/>
        <w:jc w:val="both"/>
        <w:rPr>
          <w:rFonts w:ascii="Adobe Garamond Pro" w:hAnsi="Adobe Garamond Pro" w:cs="TimesNewRoman"/>
          <w:sz w:val="20"/>
          <w:szCs w:val="20"/>
        </w:rPr>
      </w:pPr>
      <w:r w:rsidRPr="00565ABC">
        <w:rPr>
          <w:rFonts w:ascii="Adobe Garamond Pro" w:hAnsi="Adobe Garamond Pro" w:cs="TimesNewRoman"/>
          <w:b/>
          <w:sz w:val="20"/>
          <w:szCs w:val="20"/>
        </w:rPr>
        <w:t>Area of effect:</w:t>
      </w:r>
      <w:r w:rsidRPr="00565ABC">
        <w:rPr>
          <w:rFonts w:ascii="Adobe Garamond Pro" w:hAnsi="Adobe Garamond Pro" w:cs="TimesNewRoman"/>
          <w:sz w:val="20"/>
          <w:szCs w:val="20"/>
        </w:rPr>
        <w:t xml:space="preserve"> only the spellcaster</w:t>
      </w:r>
    </w:p>
    <w:p w:rsidR="005531EA" w:rsidRPr="00565ABC" w:rsidRDefault="005531EA" w:rsidP="005531EA">
      <w:pPr>
        <w:autoSpaceDE w:val="0"/>
        <w:autoSpaceDN w:val="0"/>
        <w:adjustRightInd w:val="0"/>
        <w:spacing w:after="0" w:line="240" w:lineRule="auto"/>
        <w:jc w:val="both"/>
        <w:rPr>
          <w:rFonts w:ascii="Adobe Garamond Pro" w:hAnsi="Adobe Garamond Pro" w:cs="TimesNewRoman"/>
          <w:sz w:val="20"/>
          <w:szCs w:val="20"/>
        </w:rPr>
      </w:pPr>
      <w:r w:rsidRPr="00565ABC">
        <w:rPr>
          <w:rFonts w:ascii="Adobe Garamond Pro" w:hAnsi="Adobe Garamond Pro" w:cs="TimesNewRoman"/>
          <w:b/>
          <w:sz w:val="20"/>
          <w:szCs w:val="20"/>
        </w:rPr>
        <w:t>Duration:</w:t>
      </w:r>
      <w:r w:rsidRPr="00565ABC">
        <w:rPr>
          <w:rFonts w:ascii="Adobe Garamond Pro" w:hAnsi="Adobe Garamond Pro" w:cs="TimesNewRoman"/>
          <w:sz w:val="20"/>
          <w:szCs w:val="20"/>
        </w:rPr>
        <w:t xml:space="preserve"> 12 turns</w:t>
      </w:r>
    </w:p>
    <w:p w:rsidR="005531EA" w:rsidRPr="00565ABC" w:rsidRDefault="005531EA" w:rsidP="005531EA">
      <w:pPr>
        <w:autoSpaceDE w:val="0"/>
        <w:autoSpaceDN w:val="0"/>
        <w:adjustRightInd w:val="0"/>
        <w:spacing w:after="0" w:line="240" w:lineRule="auto"/>
        <w:jc w:val="both"/>
        <w:rPr>
          <w:rFonts w:ascii="Adobe Garamond Pro" w:hAnsi="Adobe Garamond Pro" w:cs="TimesNewRoman"/>
          <w:sz w:val="20"/>
          <w:szCs w:val="20"/>
        </w:rPr>
      </w:pPr>
      <w:r w:rsidRPr="00565ABC">
        <w:rPr>
          <w:rFonts w:ascii="Adobe Garamond Pro" w:hAnsi="Adobe Garamond Pro" w:cs="TimesNewRoman"/>
          <w:b/>
          <w:sz w:val="20"/>
          <w:szCs w:val="20"/>
        </w:rPr>
        <w:t>Effect:</w:t>
      </w:r>
      <w:r w:rsidRPr="00565ABC">
        <w:rPr>
          <w:rFonts w:ascii="Adobe Garamond Pro" w:hAnsi="Adobe Garamond Pro" w:cs="TimesNewRoman"/>
          <w:sz w:val="20"/>
          <w:szCs w:val="20"/>
        </w:rPr>
        <w:t xml:space="preserve"> lowers the spellcaster’s AC</w:t>
      </w:r>
    </w:p>
    <w:p w:rsidR="005531EA" w:rsidRPr="007342A5" w:rsidRDefault="005531EA" w:rsidP="005531EA">
      <w:pPr>
        <w:autoSpaceDE w:val="0"/>
        <w:autoSpaceDN w:val="0"/>
        <w:adjustRightInd w:val="0"/>
        <w:spacing w:after="0" w:line="240" w:lineRule="auto"/>
        <w:ind w:firstLine="228"/>
        <w:jc w:val="both"/>
        <w:rPr>
          <w:rFonts w:ascii="Adobe Garamond Pro" w:hAnsi="Adobe Garamond Pro" w:cs="TimesNewRoman"/>
          <w:sz w:val="20"/>
          <w:szCs w:val="20"/>
        </w:rPr>
      </w:pPr>
      <w:r w:rsidRPr="007342A5">
        <w:rPr>
          <w:rFonts w:ascii="Adobe Garamond Pro" w:hAnsi="Adobe Garamond Pro" w:cs="TimesNewRoman"/>
          <w:sz w:val="20"/>
          <w:szCs w:val="20"/>
        </w:rPr>
        <w:t xml:space="preserve">The spellcaster creates a protective barrier of force </w:t>
      </w:r>
      <w:r>
        <w:rPr>
          <w:rFonts w:ascii="Adobe Garamond Pro" w:hAnsi="Adobe Garamond Pro" w:cs="TimesNewRoman"/>
          <w:sz w:val="20"/>
          <w:szCs w:val="20"/>
        </w:rPr>
        <w:t xml:space="preserve">around his body </w:t>
      </w:r>
      <w:r w:rsidRPr="005531EA">
        <w:rPr>
          <w:rFonts w:ascii="Adobe Garamond Pro" w:hAnsi="Adobe Garamond Pro" w:cs="TimesNewRoman"/>
          <w:sz w:val="20"/>
          <w:szCs w:val="20"/>
        </w:rPr>
        <w:t>that moves with</w:t>
      </w:r>
      <w:r>
        <w:rPr>
          <w:rFonts w:ascii="Adobe Garamond Pro" w:hAnsi="Adobe Garamond Pro" w:cs="TimesNewRoman"/>
          <w:sz w:val="20"/>
          <w:szCs w:val="20"/>
        </w:rPr>
        <w:t xml:space="preserve"> him</w:t>
      </w:r>
      <w:r w:rsidRPr="00551C7C">
        <w:rPr>
          <w:rFonts w:ascii="Adobe Garamond Pro" w:hAnsi="Adobe Garamond Pro" w:cs="TimesNewRoman"/>
          <w:sz w:val="20"/>
          <w:szCs w:val="20"/>
        </w:rPr>
        <w:t xml:space="preserve"> and gives him the benefit of a better natural AC based on his level: AC 3 up</w:t>
      </w:r>
      <w:r w:rsidRPr="007342A5">
        <w:rPr>
          <w:rFonts w:ascii="Adobe Garamond Pro" w:hAnsi="Adobe Garamond Pro" w:cs="TimesNewRoman"/>
          <w:sz w:val="20"/>
          <w:szCs w:val="20"/>
        </w:rPr>
        <w:t xml:space="preserve"> to 8</w:t>
      </w:r>
      <w:r w:rsidRPr="007342A5">
        <w:rPr>
          <w:rFonts w:ascii="Adobe Garamond Pro" w:hAnsi="Adobe Garamond Pro" w:cs="TimesNewRoman"/>
          <w:sz w:val="20"/>
          <w:szCs w:val="20"/>
          <w:vertAlign w:val="superscript"/>
        </w:rPr>
        <w:t>th</w:t>
      </w:r>
      <w:r w:rsidRPr="007342A5">
        <w:rPr>
          <w:rFonts w:ascii="Adobe Garamond Pro" w:hAnsi="Adobe Garamond Pro" w:cs="TimesNewRoman"/>
          <w:sz w:val="20"/>
          <w:szCs w:val="20"/>
        </w:rPr>
        <w:t>, AC 2 from 9</w:t>
      </w:r>
      <w:r w:rsidRPr="007342A5">
        <w:rPr>
          <w:rFonts w:ascii="Adobe Garamond Pro" w:hAnsi="Adobe Garamond Pro" w:cs="TimesNewRoman"/>
          <w:sz w:val="20"/>
          <w:szCs w:val="20"/>
          <w:vertAlign w:val="superscript"/>
        </w:rPr>
        <w:t>th</w:t>
      </w:r>
      <w:r w:rsidRPr="007342A5">
        <w:rPr>
          <w:rFonts w:ascii="Adobe Garamond Pro" w:hAnsi="Adobe Garamond Pro" w:cs="TimesNewRoman"/>
          <w:sz w:val="20"/>
          <w:szCs w:val="20"/>
        </w:rPr>
        <w:t xml:space="preserve"> to 12</w:t>
      </w:r>
      <w:r w:rsidRPr="007342A5">
        <w:rPr>
          <w:rFonts w:ascii="Adobe Garamond Pro" w:hAnsi="Adobe Garamond Pro" w:cs="TimesNewRoman"/>
          <w:sz w:val="20"/>
          <w:szCs w:val="20"/>
          <w:vertAlign w:val="superscript"/>
        </w:rPr>
        <w:t>th</w:t>
      </w:r>
      <w:r w:rsidRPr="007342A5">
        <w:rPr>
          <w:rFonts w:ascii="Adobe Garamond Pro" w:hAnsi="Adobe Garamond Pro" w:cs="TimesNewRoman"/>
          <w:sz w:val="20"/>
          <w:szCs w:val="20"/>
        </w:rPr>
        <w:t>, AC 1 from 13</w:t>
      </w:r>
      <w:r w:rsidRPr="007342A5">
        <w:rPr>
          <w:rFonts w:ascii="Adobe Garamond Pro" w:hAnsi="Adobe Garamond Pro" w:cs="TimesNewRoman"/>
          <w:sz w:val="20"/>
          <w:szCs w:val="20"/>
          <w:vertAlign w:val="superscript"/>
        </w:rPr>
        <w:t>th</w:t>
      </w:r>
      <w:r w:rsidRPr="007342A5">
        <w:rPr>
          <w:rFonts w:ascii="Adobe Garamond Pro" w:hAnsi="Adobe Garamond Pro" w:cs="TimesNewRoman"/>
          <w:sz w:val="20"/>
          <w:szCs w:val="20"/>
        </w:rPr>
        <w:t xml:space="preserve"> to 15</w:t>
      </w:r>
      <w:r w:rsidRPr="007342A5">
        <w:rPr>
          <w:rFonts w:ascii="Adobe Garamond Pro" w:hAnsi="Adobe Garamond Pro" w:cs="TimesNewRoman"/>
          <w:sz w:val="20"/>
          <w:szCs w:val="20"/>
          <w:vertAlign w:val="superscript"/>
        </w:rPr>
        <w:t>th</w:t>
      </w:r>
      <w:r w:rsidRPr="007342A5">
        <w:rPr>
          <w:rFonts w:ascii="Adobe Garamond Pro" w:hAnsi="Adobe Garamond Pro" w:cs="TimesNewRoman"/>
          <w:sz w:val="20"/>
          <w:szCs w:val="20"/>
        </w:rPr>
        <w:t>, AC 0 from 16</w:t>
      </w:r>
      <w:r w:rsidRPr="007342A5">
        <w:rPr>
          <w:rFonts w:ascii="Adobe Garamond Pro" w:hAnsi="Adobe Garamond Pro" w:cs="TimesNewRoman"/>
          <w:sz w:val="20"/>
          <w:szCs w:val="20"/>
          <w:vertAlign w:val="superscript"/>
        </w:rPr>
        <w:t>th</w:t>
      </w:r>
      <w:r w:rsidRPr="007342A5">
        <w:rPr>
          <w:rFonts w:ascii="Adobe Garamond Pro" w:hAnsi="Adobe Garamond Pro" w:cs="TimesNewRoman"/>
          <w:sz w:val="20"/>
          <w:szCs w:val="20"/>
        </w:rPr>
        <w:t xml:space="preserve"> to 18</w:t>
      </w:r>
      <w:r w:rsidRPr="007342A5">
        <w:rPr>
          <w:rFonts w:ascii="Adobe Garamond Pro" w:hAnsi="Adobe Garamond Pro" w:cs="TimesNewRoman"/>
          <w:sz w:val="20"/>
          <w:szCs w:val="20"/>
          <w:vertAlign w:val="superscript"/>
        </w:rPr>
        <w:t>th</w:t>
      </w:r>
      <w:r w:rsidRPr="007342A5">
        <w:rPr>
          <w:rFonts w:ascii="Adobe Garamond Pro" w:hAnsi="Adobe Garamond Pro" w:cs="TimesNewRoman"/>
          <w:sz w:val="20"/>
          <w:szCs w:val="20"/>
        </w:rPr>
        <w:t>, AC –1 from 19</w:t>
      </w:r>
      <w:r w:rsidRPr="007342A5">
        <w:rPr>
          <w:rFonts w:ascii="Adobe Garamond Pro" w:hAnsi="Adobe Garamond Pro" w:cs="TimesNewRoman"/>
          <w:sz w:val="20"/>
          <w:szCs w:val="20"/>
          <w:vertAlign w:val="superscript"/>
        </w:rPr>
        <w:t>th</w:t>
      </w:r>
      <w:r w:rsidRPr="007342A5">
        <w:rPr>
          <w:rFonts w:ascii="Adobe Garamond Pro" w:hAnsi="Adobe Garamond Pro" w:cs="TimesNewRoman"/>
          <w:sz w:val="20"/>
          <w:szCs w:val="20"/>
        </w:rPr>
        <w:t xml:space="preserve"> to 21</w:t>
      </w:r>
      <w:r w:rsidRPr="007342A5">
        <w:rPr>
          <w:rFonts w:ascii="Adobe Garamond Pro" w:hAnsi="Adobe Garamond Pro" w:cs="TimesNewRoman"/>
          <w:sz w:val="20"/>
          <w:szCs w:val="20"/>
          <w:vertAlign w:val="superscript"/>
        </w:rPr>
        <w:t>st</w:t>
      </w:r>
      <w:r w:rsidRPr="007342A5">
        <w:rPr>
          <w:rFonts w:ascii="Adobe Garamond Pro" w:hAnsi="Adobe Garamond Pro" w:cs="TimesNewRoman"/>
          <w:sz w:val="20"/>
          <w:szCs w:val="20"/>
        </w:rPr>
        <w:t>, AC –2 from 22</w:t>
      </w:r>
      <w:r w:rsidRPr="007342A5">
        <w:rPr>
          <w:rFonts w:ascii="Adobe Garamond Pro" w:hAnsi="Adobe Garamond Pro" w:cs="TimesNewRoman"/>
          <w:sz w:val="20"/>
          <w:szCs w:val="20"/>
          <w:vertAlign w:val="superscript"/>
        </w:rPr>
        <w:t>nd</w:t>
      </w:r>
      <w:r w:rsidRPr="007342A5">
        <w:rPr>
          <w:rFonts w:ascii="Adobe Garamond Pro" w:hAnsi="Adobe Garamond Pro" w:cs="TimesNewRoman"/>
          <w:sz w:val="20"/>
          <w:szCs w:val="20"/>
        </w:rPr>
        <w:t xml:space="preserve"> onwards.</w:t>
      </w:r>
    </w:p>
    <w:p w:rsidR="003504B6" w:rsidRPr="006E6BFD" w:rsidRDefault="003504B6" w:rsidP="003504B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E6BFD">
        <w:rPr>
          <w:rFonts w:ascii="Adobe Garamond Pro Bold" w:hAnsi="Adobe Garamond Pro Bold" w:cs="Times New Roman"/>
          <w:b/>
          <w:bCs/>
          <w:smallCaps/>
          <w:sz w:val="24"/>
          <w:szCs w:val="24"/>
        </w:rPr>
        <w:t>Dimension Door</w:t>
      </w:r>
    </w:p>
    <w:p w:rsidR="003504B6" w:rsidRPr="006E6BFD" w:rsidRDefault="003504B6" w:rsidP="003504B6">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School:</w:t>
      </w:r>
      <w:r w:rsidRPr="006E6BFD">
        <w:rPr>
          <w:rFonts w:ascii="Adobe Garamond Pro" w:hAnsi="Adobe Garamond Pro" w:cs="TimesNewRoman"/>
          <w:sz w:val="20"/>
          <w:szCs w:val="20"/>
        </w:rPr>
        <w:t xml:space="preserve"> Conjuration</w:t>
      </w:r>
    </w:p>
    <w:p w:rsidR="003504B6" w:rsidRPr="006E6BFD" w:rsidRDefault="003504B6" w:rsidP="003504B6">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Range:</w:t>
      </w:r>
      <w:r w:rsidRPr="006E6BFD">
        <w:rPr>
          <w:rFonts w:ascii="Adobe Garamond Pro" w:hAnsi="Adobe Garamond Pro" w:cs="TimesNewRoman"/>
          <w:sz w:val="20"/>
          <w:szCs w:val="20"/>
        </w:rPr>
        <w:t xml:space="preserve"> 10 feet</w:t>
      </w:r>
    </w:p>
    <w:p w:rsidR="003504B6" w:rsidRPr="006E6BFD" w:rsidRDefault="003504B6" w:rsidP="003504B6">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Area of effect:</w:t>
      </w:r>
      <w:r w:rsidRPr="006E6BFD">
        <w:rPr>
          <w:rFonts w:ascii="Adobe Garamond Pro" w:hAnsi="Adobe Garamond Pro" w:cs="TimesNewRoman"/>
          <w:sz w:val="20"/>
          <w:szCs w:val="20"/>
        </w:rPr>
        <w:t xml:space="preserve"> a creature</w:t>
      </w:r>
    </w:p>
    <w:p w:rsidR="003504B6" w:rsidRPr="006E6BFD" w:rsidRDefault="003504B6" w:rsidP="003504B6">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Duration:</w:t>
      </w:r>
      <w:r w:rsidRPr="006E6BFD">
        <w:rPr>
          <w:rFonts w:ascii="Adobe Garamond Pro" w:hAnsi="Adobe Garamond Pro" w:cs="TimesNewRoman"/>
          <w:sz w:val="20"/>
          <w:szCs w:val="20"/>
        </w:rPr>
        <w:t xml:space="preserve"> instantaneous</w:t>
      </w:r>
    </w:p>
    <w:p w:rsidR="003504B6" w:rsidRPr="006E6BFD" w:rsidRDefault="003504B6" w:rsidP="003504B6">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Effect:</w:t>
      </w:r>
      <w:r w:rsidRPr="006E6BFD">
        <w:rPr>
          <w:rFonts w:ascii="Adobe Garamond Pro" w:hAnsi="Adobe Garamond Pro" w:cs="TimesNewRoman"/>
          <w:sz w:val="20"/>
          <w:szCs w:val="20"/>
        </w:rPr>
        <w:t xml:space="preserve"> transport a being up</w:t>
      </w:r>
      <w:r>
        <w:rPr>
          <w:rFonts w:ascii="Adobe Garamond Pro" w:hAnsi="Adobe Garamond Pro" w:cs="TimesNewRoman"/>
          <w:sz w:val="20"/>
          <w:szCs w:val="20"/>
        </w:rPr>
        <w:t xml:space="preserve"> </w:t>
      </w:r>
      <w:r w:rsidRPr="006E6BFD">
        <w:rPr>
          <w:rFonts w:ascii="Adobe Garamond Pro" w:hAnsi="Adobe Garamond Pro" w:cs="TimesNewRoman"/>
          <w:sz w:val="20"/>
          <w:szCs w:val="20"/>
        </w:rPr>
        <w:t>to 360 feet</w:t>
      </w:r>
    </w:p>
    <w:p w:rsidR="003504B6" w:rsidRPr="003504B6" w:rsidRDefault="003504B6" w:rsidP="003504B6">
      <w:pPr>
        <w:autoSpaceDE w:val="0"/>
        <w:autoSpaceDN w:val="0"/>
        <w:adjustRightInd w:val="0"/>
        <w:spacing w:after="0" w:line="240" w:lineRule="auto"/>
        <w:ind w:firstLine="228"/>
        <w:jc w:val="both"/>
        <w:rPr>
          <w:rFonts w:ascii="Adobe Garamond Pro" w:hAnsi="Adobe Garamond Pro" w:cs="TimesNewRoman"/>
          <w:sz w:val="20"/>
          <w:szCs w:val="20"/>
        </w:rPr>
      </w:pPr>
      <w:r w:rsidRPr="003504B6">
        <w:rPr>
          <w:rFonts w:ascii="Adobe Garamond Pro" w:hAnsi="Adobe Garamond Pro" w:cs="TimesNewRoman"/>
          <w:sz w:val="20"/>
          <w:szCs w:val="20"/>
        </w:rPr>
        <w:lastRenderedPageBreak/>
        <w:t xml:space="preserve">This spell instantly transports a being that is within 10 feet of the mage to a place up to 360 feet away in any direction. The spellcaster selects the destination, and if the place </w:t>
      </w:r>
      <w:r w:rsidR="00BB31C4" w:rsidRPr="003504B6">
        <w:rPr>
          <w:rFonts w:ascii="Adobe Garamond Pro" w:hAnsi="Adobe Garamond Pro" w:cs="TimesNewRoman"/>
          <w:sz w:val="20"/>
          <w:szCs w:val="20"/>
        </w:rPr>
        <w:t>isn’t</w:t>
      </w:r>
      <w:r w:rsidRPr="003504B6">
        <w:rPr>
          <w:rFonts w:ascii="Adobe Garamond Pro" w:hAnsi="Adobe Garamond Pro" w:cs="TimesNewRoman"/>
          <w:sz w:val="20"/>
          <w:szCs w:val="20"/>
        </w:rPr>
        <w:t xml:space="preserve"> specified, he can just indicate the direction and distance, respecting the </w:t>
      </w:r>
      <w:r w:rsidR="00BB31C4" w:rsidRPr="003504B6">
        <w:rPr>
          <w:rFonts w:ascii="Adobe Garamond Pro" w:hAnsi="Adobe Garamond Pro" w:cs="TimesNewRoman"/>
          <w:sz w:val="20"/>
          <w:szCs w:val="20"/>
        </w:rPr>
        <w:t>maximum</w:t>
      </w:r>
      <w:r w:rsidRPr="003504B6">
        <w:rPr>
          <w:rFonts w:ascii="Adobe Garamond Pro" w:hAnsi="Adobe Garamond Pro" w:cs="TimesNewRoman"/>
          <w:sz w:val="20"/>
          <w:szCs w:val="20"/>
        </w:rPr>
        <w:t xml:space="preserve"> limit of 360 feet (for example 200 feet to the west 10 feet down). If the movement causes the subject to appear in a space already occupied by a solid, or in an anti-magic area, the spell has no effect and the subject remains where he is. Moreover, if the subject doesn’t want to be transported, he can avoid the effect with a successful ST vs. Spells.</w:t>
      </w:r>
    </w:p>
    <w:p w:rsidR="003504B6" w:rsidRPr="009B3F17" w:rsidRDefault="003504B6" w:rsidP="003504B6">
      <w:pPr>
        <w:autoSpaceDE w:val="0"/>
        <w:autoSpaceDN w:val="0"/>
        <w:adjustRightInd w:val="0"/>
        <w:spacing w:after="0" w:line="240" w:lineRule="auto"/>
        <w:ind w:firstLine="228"/>
        <w:jc w:val="both"/>
        <w:rPr>
          <w:rFonts w:ascii="Adobe Garamond Pro" w:hAnsi="Adobe Garamond Pro" w:cs="TimesNewRoman"/>
          <w:sz w:val="20"/>
          <w:szCs w:val="20"/>
        </w:rPr>
      </w:pPr>
      <w:r w:rsidRPr="009B3F17">
        <w:rPr>
          <w:rFonts w:ascii="Adobe Garamond Pro" w:hAnsi="Adobe Garamond Pro" w:cs="TimesNewRoman"/>
          <w:sz w:val="20"/>
          <w:szCs w:val="20"/>
        </w:rPr>
        <w:t xml:space="preserve">This spell instantly delivers a being that is within 3 meters </w:t>
      </w:r>
      <w:r w:rsidR="006B5E78">
        <w:rPr>
          <w:rFonts w:ascii="Adobe Garamond Pro" w:hAnsi="Adobe Garamond Pro" w:cs="TimesNewRoman"/>
          <w:sz w:val="20"/>
          <w:szCs w:val="20"/>
        </w:rPr>
        <w:t>by the mage</w:t>
      </w:r>
      <w:r w:rsidRPr="009B3F17">
        <w:rPr>
          <w:rFonts w:ascii="Adobe Garamond Pro" w:hAnsi="Adobe Garamond Pro" w:cs="TimesNewRoman"/>
          <w:sz w:val="20"/>
          <w:szCs w:val="20"/>
        </w:rPr>
        <w:t xml:space="preserve"> in a place away up to 108 meters in any direction. The spellcaster chooses the destination, and if the final destination is not specified, it can only indicate the distance and direction, the limit up </w:t>
      </w:r>
      <w:r w:rsidRPr="00DC7CCE">
        <w:rPr>
          <w:rFonts w:ascii="Adobe Garamond Pro" w:hAnsi="Adobe Garamond Pro" w:cs="TimesNewRoman"/>
          <w:sz w:val="20"/>
          <w:szCs w:val="20"/>
        </w:rPr>
        <w:t>to 360 feet (for example 200 feet to the west 100 feet</w:t>
      </w:r>
      <w:r w:rsidRPr="009B3F17">
        <w:rPr>
          <w:rFonts w:ascii="Adobe Garamond Pro" w:hAnsi="Adobe Garamond Pro" w:cs="TimesNewRoman"/>
          <w:sz w:val="20"/>
          <w:szCs w:val="20"/>
        </w:rPr>
        <w:t xml:space="preserve"> down). If the move causes the materialization of the subject in a space already occupied by a solid, or in an area of anti-magic, the spell has no effect and the individual remains where it is. Moreover, if the subject does not want to be transported, can avoid the effect with a successful ST vs. Spells.</w:t>
      </w:r>
    </w:p>
    <w:p w:rsidR="00D277C1" w:rsidRPr="00C501B9" w:rsidRDefault="00D277C1" w:rsidP="00D277C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501B9">
        <w:rPr>
          <w:rFonts w:ascii="Adobe Garamond Pro Bold" w:hAnsi="Adobe Garamond Pro Bold" w:cs="Times New Roman"/>
          <w:b/>
          <w:bCs/>
          <w:smallCaps/>
          <w:sz w:val="24"/>
          <w:szCs w:val="24"/>
        </w:rPr>
        <w:t>Displacement</w:t>
      </w:r>
    </w:p>
    <w:p w:rsidR="00D277C1" w:rsidRPr="009C418D" w:rsidRDefault="00D277C1" w:rsidP="00D277C1">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School:</w:t>
      </w:r>
      <w:r w:rsidRPr="009C418D">
        <w:rPr>
          <w:rFonts w:ascii="Adobe Garamond Pro" w:hAnsi="Adobe Garamond Pro" w:cs="TimesNewRoman"/>
          <w:sz w:val="20"/>
          <w:szCs w:val="20"/>
        </w:rPr>
        <w:t xml:space="preserve"> Illusion</w:t>
      </w:r>
    </w:p>
    <w:p w:rsidR="00D277C1" w:rsidRPr="009C418D" w:rsidRDefault="00D277C1" w:rsidP="00D277C1">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Range:</w:t>
      </w:r>
      <w:r w:rsidRPr="009C418D">
        <w:rPr>
          <w:rFonts w:ascii="Adobe Garamond Pro" w:hAnsi="Adobe Garamond Pro" w:cs="TimesNewRoman"/>
          <w:sz w:val="20"/>
          <w:szCs w:val="20"/>
        </w:rPr>
        <w:t xml:space="preserve"> touch</w:t>
      </w:r>
    </w:p>
    <w:p w:rsidR="00D277C1" w:rsidRPr="00891A50" w:rsidRDefault="00D277C1" w:rsidP="00D277C1">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Area of effect:</w:t>
      </w:r>
      <w:r w:rsidRPr="009C418D">
        <w:rPr>
          <w:rFonts w:ascii="Adobe Garamond Pro" w:hAnsi="Adobe Garamond Pro" w:cs="TimesNewRoman"/>
          <w:sz w:val="20"/>
          <w:szCs w:val="20"/>
        </w:rPr>
        <w:t xml:space="preserve"> </w:t>
      </w:r>
      <w:r w:rsidRPr="00891A50">
        <w:rPr>
          <w:rFonts w:ascii="Adobe Garamond Pro" w:hAnsi="Adobe Garamond Pro" w:cs="TimesNewRoman"/>
          <w:sz w:val="20"/>
          <w:szCs w:val="20"/>
        </w:rPr>
        <w:t xml:space="preserve">one target vol. </w:t>
      </w:r>
      <w:r w:rsidRPr="00451614">
        <w:rPr>
          <w:rFonts w:ascii="Adobe Garamond Pro" w:hAnsi="Adobe Garamond Pro" w:cs="TimesNewRoman"/>
          <w:sz w:val="20"/>
          <w:szCs w:val="20"/>
        </w:rPr>
        <w:t>max 10 ft³ per</w:t>
      </w:r>
      <w:r w:rsidRPr="00891A50">
        <w:rPr>
          <w:rFonts w:ascii="Adobe Garamond Pro" w:hAnsi="Adobe Garamond Pro" w:cs="TimesNewRoman"/>
          <w:sz w:val="20"/>
          <w:szCs w:val="20"/>
        </w:rPr>
        <w:t xml:space="preserve"> level</w:t>
      </w:r>
    </w:p>
    <w:p w:rsidR="00D277C1" w:rsidRPr="009C418D" w:rsidRDefault="00D277C1" w:rsidP="00D277C1">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Duration:</w:t>
      </w:r>
      <w:r w:rsidRPr="009C418D">
        <w:rPr>
          <w:rFonts w:ascii="Adobe Garamond Pro" w:hAnsi="Adobe Garamond Pro" w:cs="TimesNewRoman"/>
          <w:sz w:val="20"/>
          <w:szCs w:val="20"/>
        </w:rPr>
        <w:t xml:space="preserve"> 6 turns</w:t>
      </w:r>
    </w:p>
    <w:p w:rsidR="00D277C1" w:rsidRPr="009C418D" w:rsidRDefault="00D277C1" w:rsidP="00D277C1">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Effect:</w:t>
      </w:r>
      <w:r w:rsidRPr="009C418D">
        <w:rPr>
          <w:rFonts w:ascii="Adobe Garamond Pro" w:hAnsi="Adobe Garamond Pro" w:cs="TimesNewRoman"/>
          <w:sz w:val="20"/>
          <w:szCs w:val="20"/>
        </w:rPr>
        <w:t xml:space="preserve"> distort the space around the target</w:t>
      </w:r>
    </w:p>
    <w:p w:rsidR="00D277C1" w:rsidRPr="00AB16FB" w:rsidRDefault="00D277C1" w:rsidP="00D277C1">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AB16FB">
        <w:rPr>
          <w:rFonts w:ascii="Adobe Garamond Pro" w:hAnsi="Adobe Garamond Pro" w:cs="TimesNewRoman"/>
          <w:spacing w:val="-2"/>
          <w:sz w:val="20"/>
          <w:szCs w:val="20"/>
        </w:rPr>
        <w:t xml:space="preserve">This spell distorts and bends the light rays within a 6 feet diameter around the target touched by the mage, making it appear to be up to 3 feet from its real position. The target can be a fixed area, one creature, or a moveable object of a maximum volume of 10 ft³ per level, and the area of </w:t>
      </w:r>
      <w:r w:rsidRPr="00AB16FB">
        <w:rPr>
          <w:rFonts w:ascii="Adobe Garamond Pro" w:hAnsi="Adobe Garamond Pro" w:cs="Times New Roman"/>
          <w:i/>
          <w:iCs/>
          <w:spacing w:val="-2"/>
          <w:sz w:val="20"/>
          <w:szCs w:val="20"/>
        </w:rPr>
        <w:t xml:space="preserve">displacement </w:t>
      </w:r>
      <w:r w:rsidRPr="00AB16FB">
        <w:rPr>
          <w:rFonts w:ascii="Adobe Garamond Pro" w:hAnsi="Adobe Garamond Pro" w:cs="TimesNewRoman"/>
          <w:spacing w:val="-2"/>
          <w:sz w:val="20"/>
          <w:szCs w:val="20"/>
        </w:rPr>
        <w:t>moves with the creature (only affecting it) or with the object (affecting all those within 3 feet of it). This makes it rather difficult to hit targets i</w:t>
      </w:r>
      <w:r w:rsidR="00AB16FB" w:rsidRPr="00AB16FB">
        <w:rPr>
          <w:rFonts w:ascii="Adobe Garamond Pro" w:hAnsi="Adobe Garamond Pro" w:cs="TimesNewRoman"/>
          <w:spacing w:val="-2"/>
          <w:sz w:val="20"/>
          <w:szCs w:val="20"/>
        </w:rPr>
        <w:t>n</w:t>
      </w:r>
      <w:r w:rsidRPr="00AB16FB">
        <w:rPr>
          <w:rFonts w:ascii="Adobe Garamond Pro" w:hAnsi="Adobe Garamond Pro" w:cs="TimesNewRoman"/>
          <w:spacing w:val="-2"/>
          <w:sz w:val="20"/>
          <w:szCs w:val="20"/>
        </w:rPr>
        <w:t xml:space="preserve"> the affected area and protects the target from various forms of attack, especially from distance. All those that attack the target in melee suffer a –2 penalty to all Attack Rolls, while a target that is able to move also gains a +2 bonus to all Saving Throws against avoidable effects, as well as the chance of making a ST vs. Spells to also avoid the usually infallible </w:t>
      </w:r>
      <w:r w:rsidRPr="00AB16FB">
        <w:rPr>
          <w:rFonts w:ascii="Adobe Garamond Pro" w:hAnsi="Adobe Garamond Pro" w:cs="TimesNewRoman"/>
          <w:i/>
          <w:spacing w:val="-2"/>
          <w:sz w:val="20"/>
          <w:szCs w:val="20"/>
        </w:rPr>
        <w:t>magic missile</w:t>
      </w:r>
      <w:r w:rsidR="00AB16FB" w:rsidRPr="00AB16FB">
        <w:rPr>
          <w:rFonts w:ascii="Adobe Garamond Pro" w:hAnsi="Adobe Garamond Pro" w:cs="TimesNewRoman"/>
          <w:spacing w:val="-2"/>
          <w:sz w:val="20"/>
          <w:szCs w:val="20"/>
        </w:rPr>
        <w:t xml:space="preserve"> and similar spells</w:t>
      </w:r>
      <w:r w:rsidR="00AB16FB">
        <w:rPr>
          <w:rFonts w:ascii="Adobe Garamond Pro" w:hAnsi="Adobe Garamond Pro" w:cs="TimesNewRoman"/>
          <w:spacing w:val="-2"/>
          <w:sz w:val="20"/>
          <w:szCs w:val="20"/>
        </w:rPr>
        <w:t xml:space="preserve"> (e.g. </w:t>
      </w:r>
      <w:r w:rsidR="00AB16FB" w:rsidRPr="00AB16FB">
        <w:rPr>
          <w:rFonts w:ascii="Adobe Garamond Pro" w:hAnsi="Adobe Garamond Pro" w:cs="TimesNewRoman"/>
          <w:i/>
          <w:spacing w:val="-2"/>
          <w:sz w:val="20"/>
          <w:szCs w:val="20"/>
        </w:rPr>
        <w:t>fiery bolts</w:t>
      </w:r>
      <w:r w:rsidR="00AB16FB" w:rsidRPr="00AB16FB">
        <w:rPr>
          <w:rFonts w:ascii="Adobe Garamond Pro" w:hAnsi="Adobe Garamond Pro" w:cs="TimesNewRoman"/>
          <w:spacing w:val="-2"/>
          <w:sz w:val="20"/>
          <w:szCs w:val="20"/>
        </w:rPr>
        <w:t xml:space="preserve"> </w:t>
      </w:r>
      <w:r w:rsidR="00AB16FB">
        <w:rPr>
          <w:rFonts w:ascii="Adobe Garamond Pro" w:hAnsi="Adobe Garamond Pro" w:cs="TimesNewRoman"/>
          <w:spacing w:val="-2"/>
          <w:sz w:val="20"/>
          <w:szCs w:val="20"/>
        </w:rPr>
        <w:t>of 4</w:t>
      </w:r>
      <w:r w:rsidR="00AB16FB" w:rsidRPr="00AB16FB">
        <w:rPr>
          <w:rFonts w:ascii="Adobe Garamond Pro" w:hAnsi="Adobe Garamond Pro" w:cs="TimesNewRoman"/>
          <w:spacing w:val="-2"/>
          <w:sz w:val="20"/>
          <w:szCs w:val="20"/>
          <w:vertAlign w:val="superscript"/>
        </w:rPr>
        <w:t>th</w:t>
      </w:r>
      <w:r w:rsidR="00AB16FB">
        <w:rPr>
          <w:rFonts w:ascii="Adobe Garamond Pro" w:hAnsi="Adobe Garamond Pro" w:cs="TimesNewRoman"/>
          <w:spacing w:val="-2"/>
          <w:sz w:val="20"/>
          <w:szCs w:val="20"/>
        </w:rPr>
        <w:t xml:space="preserve"> level</w:t>
      </w:r>
      <w:r w:rsidR="00AB16FB" w:rsidRPr="00AB16FB">
        <w:rPr>
          <w:rFonts w:ascii="Adobe Garamond Pro" w:hAnsi="Adobe Garamond Pro" w:cs="TimesNewRoman"/>
          <w:spacing w:val="-2"/>
          <w:sz w:val="20"/>
          <w:szCs w:val="20"/>
        </w:rPr>
        <w:t>)</w:t>
      </w:r>
      <w:r w:rsidRPr="00AB16FB">
        <w:rPr>
          <w:rFonts w:ascii="Adobe Garamond Pro" w:hAnsi="Adobe Garamond Pro" w:cs="TimesNewRoman"/>
          <w:spacing w:val="-2"/>
          <w:sz w:val="20"/>
          <w:szCs w:val="20"/>
        </w:rPr>
        <w:t>.</w:t>
      </w:r>
    </w:p>
    <w:p w:rsidR="00D277C1" w:rsidRPr="00D277C1" w:rsidRDefault="00D277C1" w:rsidP="00D277C1">
      <w:pPr>
        <w:autoSpaceDE w:val="0"/>
        <w:autoSpaceDN w:val="0"/>
        <w:adjustRightInd w:val="0"/>
        <w:spacing w:after="0" w:line="240" w:lineRule="auto"/>
        <w:ind w:firstLine="228"/>
        <w:jc w:val="both"/>
        <w:rPr>
          <w:rFonts w:ascii="Adobe Garamond Pro" w:hAnsi="Adobe Garamond Pro" w:cs="TimesNewRoman"/>
          <w:sz w:val="20"/>
          <w:szCs w:val="20"/>
        </w:rPr>
      </w:pPr>
      <w:r w:rsidRPr="00D277C1">
        <w:rPr>
          <w:rFonts w:ascii="Adobe Garamond Pro" w:hAnsi="Adobe Garamond Pro" w:cs="TimesNewRoman"/>
          <w:sz w:val="20"/>
          <w:szCs w:val="20"/>
        </w:rPr>
        <w:t>Attacks made against the target with common ranged weapon automatically fail, while those made with magic weapons or projectiles have a 50% chance of missing it when the Attack Roll is successful.</w:t>
      </w:r>
    </w:p>
    <w:p w:rsidR="00D277C1" w:rsidRPr="00451614" w:rsidRDefault="00BB31C4" w:rsidP="00D277C1">
      <w:pPr>
        <w:autoSpaceDE w:val="0"/>
        <w:autoSpaceDN w:val="0"/>
        <w:adjustRightInd w:val="0"/>
        <w:spacing w:after="0" w:line="240" w:lineRule="auto"/>
        <w:ind w:firstLine="228"/>
        <w:jc w:val="both"/>
        <w:rPr>
          <w:rFonts w:ascii="Adobe Garamond Pro" w:hAnsi="Adobe Garamond Pro" w:cs="TimesNewRoman"/>
          <w:sz w:val="20"/>
          <w:szCs w:val="20"/>
        </w:rPr>
      </w:pPr>
      <w:r w:rsidRPr="00D277C1">
        <w:rPr>
          <w:rFonts w:ascii="Adobe Garamond Pro" w:hAnsi="Adobe Garamond Pro" w:cs="TimesNewRoman"/>
          <w:sz w:val="20"/>
          <w:szCs w:val="20"/>
        </w:rPr>
        <w:t>Obviously,</w:t>
      </w:r>
      <w:r w:rsidR="00D277C1" w:rsidRPr="00D277C1">
        <w:rPr>
          <w:rFonts w:ascii="Adobe Garamond Pro" w:hAnsi="Adobe Garamond Pro" w:cs="TimesNewRoman"/>
          <w:sz w:val="20"/>
          <w:szCs w:val="20"/>
        </w:rPr>
        <w:t xml:space="preserve"> </w:t>
      </w:r>
      <w:r w:rsidR="00D277C1" w:rsidRPr="00D277C1">
        <w:rPr>
          <w:rFonts w:ascii="Adobe Garamond Pro" w:hAnsi="Adobe Garamond Pro" w:cs="Times New Roman"/>
          <w:i/>
          <w:iCs/>
          <w:sz w:val="20"/>
          <w:szCs w:val="20"/>
        </w:rPr>
        <w:t xml:space="preserve">displacement </w:t>
      </w:r>
      <w:r w:rsidR="00D277C1" w:rsidRPr="00D277C1">
        <w:rPr>
          <w:rFonts w:ascii="Adobe Garamond Pro" w:hAnsi="Adobe Garamond Pro" w:cs="TimesNewRoman"/>
          <w:sz w:val="20"/>
          <w:szCs w:val="20"/>
        </w:rPr>
        <w:t xml:space="preserve">is ineffective against any blind adversary, who </w:t>
      </w:r>
      <w:r w:rsidRPr="00D277C1">
        <w:rPr>
          <w:rFonts w:ascii="Adobe Garamond Pro" w:hAnsi="Adobe Garamond Pro" w:cs="TimesNewRoman"/>
          <w:sz w:val="20"/>
          <w:szCs w:val="20"/>
        </w:rPr>
        <w:t>however</w:t>
      </w:r>
      <w:r w:rsidR="00D277C1" w:rsidRPr="00D277C1">
        <w:rPr>
          <w:rFonts w:ascii="Adobe Garamond Pro" w:hAnsi="Adobe Garamond Pro" w:cs="TimesNewRoman"/>
          <w:sz w:val="20"/>
          <w:szCs w:val="20"/>
        </w:rPr>
        <w:t xml:space="preserve"> has worse penalty to hit his adversaries, while a </w:t>
      </w:r>
      <w:r w:rsidR="00D277C1" w:rsidRPr="00D277C1">
        <w:rPr>
          <w:rFonts w:ascii="Adobe Garamond Pro" w:hAnsi="Adobe Garamond Pro" w:cs="Times New Roman"/>
          <w:i/>
          <w:iCs/>
          <w:sz w:val="20"/>
          <w:szCs w:val="20"/>
        </w:rPr>
        <w:t xml:space="preserve">trueseeing </w:t>
      </w:r>
      <w:r w:rsidR="00D277C1" w:rsidRPr="00D277C1">
        <w:rPr>
          <w:rFonts w:ascii="Adobe Garamond Pro" w:hAnsi="Adobe Garamond Pro" w:cs="TimesNewRoman"/>
          <w:sz w:val="20"/>
          <w:szCs w:val="20"/>
        </w:rPr>
        <w:t xml:space="preserve">annuls the effects of the </w:t>
      </w:r>
      <w:r w:rsidR="00D277C1" w:rsidRPr="00D277C1">
        <w:rPr>
          <w:rFonts w:ascii="Adobe Garamond Pro" w:hAnsi="Adobe Garamond Pro" w:cs="Times New Roman"/>
          <w:i/>
          <w:iCs/>
          <w:sz w:val="20"/>
          <w:szCs w:val="20"/>
        </w:rPr>
        <w:t>displacement</w:t>
      </w:r>
      <w:r w:rsidR="00D277C1" w:rsidRPr="00D277C1">
        <w:rPr>
          <w:rFonts w:ascii="Adobe Garamond Pro" w:hAnsi="Adobe Garamond Pro" w:cs="TimesNewRoman"/>
          <w:sz w:val="20"/>
          <w:szCs w:val="20"/>
        </w:rPr>
        <w:t>.</w:t>
      </w:r>
    </w:p>
    <w:p w:rsidR="008444D9" w:rsidRPr="00565ABC" w:rsidRDefault="00365CC2" w:rsidP="008444D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8444D9" w:rsidRPr="00565ABC">
        <w:rPr>
          <w:rFonts w:ascii="Adobe Garamond Pro Bold" w:hAnsi="Adobe Garamond Pro Bold" w:cs="Times New Roman"/>
          <w:b/>
          <w:bCs/>
          <w:smallCaps/>
          <w:sz w:val="24"/>
          <w:szCs w:val="24"/>
        </w:rPr>
        <w:t>Earthmaw</w:t>
      </w:r>
    </w:p>
    <w:p w:rsidR="008444D9" w:rsidRPr="0020736A" w:rsidRDefault="008444D9" w:rsidP="008444D9">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School:</w:t>
      </w:r>
      <w:r w:rsidRPr="0020736A">
        <w:rPr>
          <w:rFonts w:ascii="Adobe Garamond Pro" w:hAnsi="Adobe Garamond Pro" w:cs="TimesNewRoman"/>
          <w:sz w:val="20"/>
          <w:szCs w:val="20"/>
        </w:rPr>
        <w:t xml:space="preserve"> Conjuration</w:t>
      </w:r>
    </w:p>
    <w:p w:rsidR="008444D9" w:rsidRPr="0020736A" w:rsidRDefault="008444D9" w:rsidP="008444D9">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Range:</w:t>
      </w:r>
      <w:r w:rsidRPr="0020736A">
        <w:rPr>
          <w:rFonts w:ascii="Adobe Garamond Pro" w:hAnsi="Adobe Garamond Pro" w:cs="TimesNewRoman"/>
          <w:sz w:val="20"/>
          <w:szCs w:val="20"/>
        </w:rPr>
        <w:t xml:space="preserve"> 150 feet</w:t>
      </w:r>
    </w:p>
    <w:p w:rsidR="008444D9" w:rsidRPr="0020736A" w:rsidRDefault="008444D9" w:rsidP="008444D9">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Area of effect:</w:t>
      </w:r>
      <w:r w:rsidRPr="0020736A">
        <w:rPr>
          <w:rFonts w:ascii="Adobe Garamond Pro" w:hAnsi="Adobe Garamond Pro" w:cs="TimesNewRoman"/>
          <w:sz w:val="20"/>
          <w:szCs w:val="20"/>
        </w:rPr>
        <w:t xml:space="preserve"> </w:t>
      </w:r>
      <w:r w:rsidR="00BB31C4" w:rsidRPr="0020736A">
        <w:rPr>
          <w:rFonts w:ascii="Adobe Garamond Pro" w:hAnsi="Adobe Garamond Pro" w:cs="TimesNewRoman"/>
          <w:sz w:val="20"/>
          <w:szCs w:val="20"/>
        </w:rPr>
        <w:t>20-foot</w:t>
      </w:r>
      <w:r w:rsidRPr="0020736A">
        <w:rPr>
          <w:rFonts w:ascii="Adobe Garamond Pro" w:hAnsi="Adobe Garamond Pro" w:cs="TimesNewRoman"/>
          <w:sz w:val="20"/>
          <w:szCs w:val="20"/>
        </w:rPr>
        <w:t xml:space="preserve"> diameter circle</w:t>
      </w:r>
    </w:p>
    <w:p w:rsidR="008444D9" w:rsidRPr="0020736A" w:rsidRDefault="008444D9" w:rsidP="008444D9">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Duration:</w:t>
      </w:r>
      <w:r w:rsidRPr="0020736A">
        <w:rPr>
          <w:rFonts w:ascii="Adobe Garamond Pro" w:hAnsi="Adobe Garamond Pro" w:cs="TimesNewRoman"/>
          <w:sz w:val="20"/>
          <w:szCs w:val="20"/>
        </w:rPr>
        <w:t xml:space="preserve"> instantaneous</w:t>
      </w:r>
    </w:p>
    <w:p w:rsidR="008444D9" w:rsidRPr="001F7DD6" w:rsidRDefault="008444D9" w:rsidP="008444D9">
      <w:pPr>
        <w:autoSpaceDE w:val="0"/>
        <w:autoSpaceDN w:val="0"/>
        <w:adjustRightInd w:val="0"/>
        <w:spacing w:after="0" w:line="240" w:lineRule="auto"/>
        <w:jc w:val="both"/>
        <w:rPr>
          <w:rFonts w:ascii="Adobe Garamond Pro" w:hAnsi="Adobe Garamond Pro" w:cs="TimesNewRoman"/>
          <w:sz w:val="20"/>
          <w:szCs w:val="20"/>
          <w:highlight w:val="yellow"/>
        </w:rPr>
      </w:pPr>
      <w:r w:rsidRPr="0020736A">
        <w:rPr>
          <w:rFonts w:ascii="Adobe Garamond Pro" w:hAnsi="Adobe Garamond Pro" w:cs="TimesNewRoman"/>
          <w:b/>
          <w:sz w:val="20"/>
          <w:szCs w:val="20"/>
        </w:rPr>
        <w:t>Effect:</w:t>
      </w:r>
      <w:r w:rsidRPr="0020736A">
        <w:rPr>
          <w:rFonts w:ascii="Adobe Garamond Pro" w:hAnsi="Adobe Garamond Pro" w:cs="TimesNewRoman"/>
          <w:sz w:val="20"/>
          <w:szCs w:val="20"/>
        </w:rPr>
        <w:t xml:space="preserve"> </w:t>
      </w:r>
      <w:r w:rsidRPr="006F4416">
        <w:rPr>
          <w:rFonts w:ascii="Adobe Garamond Pro" w:hAnsi="Adobe Garamond Pro" w:cs="TimesNewRoman"/>
          <w:sz w:val="20"/>
          <w:szCs w:val="20"/>
        </w:rPr>
        <w:t>fanged mouth of rock</w:t>
      </w:r>
      <w:r w:rsidRPr="0020736A">
        <w:rPr>
          <w:rFonts w:ascii="Adobe Garamond Pro" w:hAnsi="Adobe Garamond Pro" w:cs="TimesNewRoman"/>
          <w:sz w:val="20"/>
          <w:szCs w:val="20"/>
        </w:rPr>
        <w:t xml:space="preserve"> attacks a target</w:t>
      </w:r>
    </w:p>
    <w:p w:rsidR="008444D9" w:rsidRPr="00D20C7B" w:rsidRDefault="008444D9" w:rsidP="008444D9">
      <w:pPr>
        <w:autoSpaceDE w:val="0"/>
        <w:autoSpaceDN w:val="0"/>
        <w:adjustRightInd w:val="0"/>
        <w:spacing w:after="0" w:line="240" w:lineRule="auto"/>
        <w:ind w:firstLine="228"/>
        <w:jc w:val="both"/>
        <w:rPr>
          <w:rFonts w:ascii="Adobe Garamond Pro" w:hAnsi="Adobe Garamond Pro" w:cs="TimesNewRoman"/>
          <w:sz w:val="20"/>
          <w:szCs w:val="20"/>
        </w:rPr>
      </w:pPr>
      <w:r w:rsidRPr="00D20C7B">
        <w:rPr>
          <w:rFonts w:ascii="Adobe Garamond Pro" w:hAnsi="Adobe Garamond Pro" w:cs="TimesNewRoman"/>
          <w:sz w:val="20"/>
          <w:szCs w:val="20"/>
        </w:rPr>
        <w:t xml:space="preserve">The spell creates a 20 feet wide mouth in the earth within </w:t>
      </w:r>
      <w:r w:rsidRPr="008444D9">
        <w:rPr>
          <w:rFonts w:ascii="Adobe Garamond Pro" w:hAnsi="Adobe Garamond Pro" w:cs="TimesNewRoman"/>
          <w:sz w:val="20"/>
          <w:szCs w:val="20"/>
        </w:rPr>
        <w:t xml:space="preserve">range, which lunges at the chosen </w:t>
      </w:r>
      <w:r>
        <w:rPr>
          <w:rFonts w:ascii="Adobe Garamond Pro" w:hAnsi="Adobe Garamond Pro" w:cs="TimesNewRoman"/>
          <w:sz w:val="20"/>
          <w:szCs w:val="20"/>
        </w:rPr>
        <w:t>by jutting out of the ground</w:t>
      </w:r>
      <w:r w:rsidRPr="00D20C7B">
        <w:rPr>
          <w:rFonts w:ascii="Adobe Garamond Pro" w:hAnsi="Adobe Garamond Pro" w:cs="TimesNewRoman"/>
          <w:sz w:val="20"/>
          <w:szCs w:val="20"/>
        </w:rPr>
        <w:t xml:space="preserve"> for 10 feet like a snake of rock, </w:t>
      </w:r>
      <w:r w:rsidRPr="006F4416">
        <w:rPr>
          <w:rFonts w:ascii="Adobe Garamond Pro" w:hAnsi="Adobe Garamond Pro" w:cs="TimesNewRoman"/>
          <w:sz w:val="20"/>
          <w:szCs w:val="20"/>
        </w:rPr>
        <w:t>and bites the target. The mouth</w:t>
      </w:r>
      <w:r w:rsidRPr="00D20C7B">
        <w:rPr>
          <w:rFonts w:ascii="Adobe Garamond Pro" w:hAnsi="Adobe Garamond Pro" w:cs="TimesNewRoman"/>
          <w:sz w:val="20"/>
          <w:szCs w:val="20"/>
        </w:rPr>
        <w:t xml:space="preserve"> can hit up to one Huge, two Large, four Medium, eight Small, sixteen Tiny, or thirty-two Diminutive creatures, if they are concentrated</w:t>
      </w:r>
      <w:r>
        <w:rPr>
          <w:rFonts w:ascii="Adobe Garamond Pro" w:hAnsi="Adobe Garamond Pro" w:cs="TimesNewRoman"/>
          <w:sz w:val="20"/>
          <w:szCs w:val="20"/>
        </w:rPr>
        <w:t xml:space="preserve"> </w:t>
      </w:r>
      <w:r w:rsidRPr="00D20C7B">
        <w:rPr>
          <w:rFonts w:ascii="Adobe Garamond Pro" w:hAnsi="Adobe Garamond Pro" w:cs="TimesNewRoman"/>
          <w:sz w:val="20"/>
          <w:szCs w:val="20"/>
        </w:rPr>
        <w:t>within a 20 feet diameter circle. The maw automatically hits and causes 1d6 points of damage per spellcaster level (maximum 20d6 at 20</w:t>
      </w:r>
      <w:r w:rsidRPr="00D20C7B">
        <w:rPr>
          <w:rFonts w:ascii="Adobe Garamond Pro" w:hAnsi="Adobe Garamond Pro" w:cs="TimesNewRoman"/>
          <w:sz w:val="20"/>
          <w:szCs w:val="20"/>
          <w:vertAlign w:val="superscript"/>
        </w:rPr>
        <w:t>th</w:t>
      </w:r>
      <w:r w:rsidRPr="00D20C7B">
        <w:rPr>
          <w:rFonts w:ascii="Adobe Garamond Pro" w:hAnsi="Adobe Garamond Pro" w:cs="TimesNewRoman"/>
          <w:sz w:val="20"/>
          <w:szCs w:val="20"/>
        </w:rPr>
        <w:t>-level), halved with a successful ST vs. Spells.</w:t>
      </w:r>
    </w:p>
    <w:p w:rsidR="008444D9" w:rsidRPr="006F4416" w:rsidRDefault="008444D9" w:rsidP="008444D9">
      <w:pPr>
        <w:autoSpaceDE w:val="0"/>
        <w:autoSpaceDN w:val="0"/>
        <w:adjustRightInd w:val="0"/>
        <w:spacing w:after="0" w:line="240" w:lineRule="auto"/>
        <w:ind w:firstLine="228"/>
        <w:jc w:val="both"/>
        <w:rPr>
          <w:rFonts w:ascii="Adobe Garamond Pro" w:hAnsi="Adobe Garamond Pro" w:cs="TimesNewRoman"/>
          <w:sz w:val="20"/>
          <w:szCs w:val="20"/>
        </w:rPr>
      </w:pPr>
      <w:r w:rsidRPr="00D20C7B">
        <w:rPr>
          <w:rFonts w:ascii="Adobe Garamond Pro" w:hAnsi="Adobe Garamond Pro" w:cs="TimesNewRoman"/>
          <w:sz w:val="20"/>
          <w:szCs w:val="20"/>
        </w:rPr>
        <w:t xml:space="preserve">If the ST fails </w:t>
      </w:r>
      <w:r w:rsidRPr="006F4416">
        <w:rPr>
          <w:rFonts w:ascii="Adobe Garamond Pro" w:hAnsi="Adobe Garamond Pro" w:cs="TimesNewRoman"/>
          <w:sz w:val="20"/>
          <w:szCs w:val="20"/>
        </w:rPr>
        <w:t xml:space="preserve">by 5 or more points, it means that the mouth has swallowed the target, </w:t>
      </w:r>
      <w:r>
        <w:rPr>
          <w:rFonts w:ascii="Adobe Garamond Pro" w:hAnsi="Adobe Garamond Pro" w:cs="TimesNewRoman"/>
          <w:sz w:val="20"/>
          <w:szCs w:val="20"/>
        </w:rPr>
        <w:t>burying him</w:t>
      </w:r>
      <w:r w:rsidRPr="006F4416">
        <w:rPr>
          <w:rFonts w:ascii="Adobe Garamond Pro" w:hAnsi="Adobe Garamond Pro" w:cs="TimesNewRoman"/>
          <w:sz w:val="20"/>
          <w:szCs w:val="20"/>
        </w:rPr>
        <w:t xml:space="preserve"> 10 feet underground. The victim </w:t>
      </w:r>
      <w:r>
        <w:rPr>
          <w:rFonts w:ascii="Adobe Garamond Pro" w:hAnsi="Adobe Garamond Pro" w:cs="TimesNewRoman"/>
          <w:sz w:val="20"/>
          <w:szCs w:val="20"/>
        </w:rPr>
        <w:t>should</w:t>
      </w:r>
      <w:r w:rsidRPr="006F4416">
        <w:rPr>
          <w:rFonts w:ascii="Adobe Garamond Pro" w:hAnsi="Adobe Garamond Pro" w:cs="TimesNewRoman"/>
          <w:sz w:val="20"/>
          <w:szCs w:val="20"/>
        </w:rPr>
        <w:t xml:space="preserve"> be returned to the surface </w:t>
      </w:r>
      <w:r>
        <w:rPr>
          <w:rFonts w:ascii="Adobe Garamond Pro" w:hAnsi="Adobe Garamond Pro" w:cs="TimesNewRoman"/>
          <w:sz w:val="20"/>
          <w:szCs w:val="20"/>
        </w:rPr>
        <w:t xml:space="preserve">quickly </w:t>
      </w:r>
      <w:r w:rsidRPr="006F4416">
        <w:rPr>
          <w:rFonts w:ascii="Adobe Garamond Pro" w:hAnsi="Adobe Garamond Pro" w:cs="TimesNewRoman"/>
          <w:sz w:val="20"/>
          <w:szCs w:val="20"/>
        </w:rPr>
        <w:t xml:space="preserve">by digging or using an appropriate spell, </w:t>
      </w:r>
      <w:r>
        <w:rPr>
          <w:rFonts w:ascii="Adobe Garamond Pro" w:hAnsi="Adobe Garamond Pro" w:cs="TimesNewRoman"/>
          <w:sz w:val="20"/>
          <w:szCs w:val="20"/>
        </w:rPr>
        <w:t>before he begins to suffocate</w:t>
      </w:r>
      <w:r w:rsidRPr="006F4416">
        <w:rPr>
          <w:rFonts w:ascii="Adobe Garamond Pro" w:hAnsi="Adobe Garamond Pro" w:cs="TimesNewRoman"/>
          <w:sz w:val="20"/>
          <w:szCs w:val="20"/>
        </w:rPr>
        <w:t xml:space="preserve"> (he can hold his breath for a number of rounds equal to his Constitution score, after which he loses ⅓ of his hp each round and dies in the 4</w:t>
      </w:r>
      <w:r w:rsidRPr="006F4416">
        <w:rPr>
          <w:rFonts w:ascii="Adobe Garamond Pro" w:hAnsi="Adobe Garamond Pro" w:cs="TimesNewRoman"/>
          <w:sz w:val="20"/>
          <w:szCs w:val="20"/>
          <w:vertAlign w:val="superscript"/>
        </w:rPr>
        <w:t>th</w:t>
      </w:r>
      <w:r w:rsidRPr="006F4416">
        <w:rPr>
          <w:rFonts w:ascii="Adobe Garamond Pro" w:hAnsi="Adobe Garamond Pro" w:cs="TimesNewRoman"/>
          <w:sz w:val="20"/>
          <w:szCs w:val="20"/>
        </w:rPr>
        <w:t xml:space="preserve"> round).</w:t>
      </w:r>
    </w:p>
    <w:p w:rsidR="008444D9" w:rsidRPr="00D20C7B" w:rsidRDefault="008444D9" w:rsidP="008444D9">
      <w:pPr>
        <w:autoSpaceDE w:val="0"/>
        <w:autoSpaceDN w:val="0"/>
        <w:adjustRightInd w:val="0"/>
        <w:spacing w:after="0" w:line="240" w:lineRule="auto"/>
        <w:ind w:firstLine="228"/>
        <w:jc w:val="both"/>
        <w:rPr>
          <w:rFonts w:ascii="Adobe Garamond Pro" w:hAnsi="Adobe Garamond Pro" w:cs="TimesNewRoman"/>
          <w:sz w:val="20"/>
          <w:szCs w:val="20"/>
        </w:rPr>
      </w:pPr>
      <w:r w:rsidRPr="00D20C7B">
        <w:rPr>
          <w:rFonts w:ascii="Adobe Garamond Pro" w:hAnsi="Adobe Garamond Pro" w:cs="Times New Roman"/>
          <w:i/>
          <w:iCs/>
          <w:sz w:val="20"/>
          <w:szCs w:val="20"/>
        </w:rPr>
        <w:t xml:space="preserve">Earthmaw </w:t>
      </w:r>
      <w:r w:rsidRPr="00D20C7B">
        <w:rPr>
          <w:rFonts w:ascii="Adobe Garamond Pro" w:hAnsi="Adobe Garamond Pro" w:cs="TimesNewRoman"/>
          <w:sz w:val="20"/>
          <w:szCs w:val="20"/>
        </w:rPr>
        <w:t>can only be created in an area of earth or sand but not on a rock or stone surface (like inside a castle or a paved square), or in an area in which a tree is present. Any items in the affected area (like a tent or cart) are considered targets of the attack and end up swallowed by the earth.</w:t>
      </w:r>
    </w:p>
    <w:p w:rsidR="00BB07FE" w:rsidRPr="00BB07FE" w:rsidRDefault="00BB07FE" w:rsidP="00BB07F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B07FE">
        <w:rPr>
          <w:rFonts w:ascii="Adobe Garamond Pro Bold" w:hAnsi="Adobe Garamond Pro Bold" w:cs="Times New Roman"/>
          <w:b/>
          <w:bCs/>
          <w:smallCaps/>
          <w:sz w:val="24"/>
          <w:szCs w:val="24"/>
        </w:rPr>
        <w:t>Elemental Shield</w:t>
      </w:r>
    </w:p>
    <w:p w:rsidR="00BB07FE" w:rsidRPr="007F11AC" w:rsidRDefault="00BB07FE" w:rsidP="00BB07FE">
      <w:pPr>
        <w:autoSpaceDE w:val="0"/>
        <w:autoSpaceDN w:val="0"/>
        <w:adjustRightInd w:val="0"/>
        <w:spacing w:after="0" w:line="240" w:lineRule="auto"/>
        <w:rPr>
          <w:rFonts w:ascii="Adobe Garamond Pro" w:hAnsi="Adobe Garamond Pro" w:cs="Times New Roman"/>
          <w:sz w:val="20"/>
          <w:szCs w:val="20"/>
        </w:rPr>
      </w:pPr>
      <w:r w:rsidRPr="007F11AC">
        <w:rPr>
          <w:rFonts w:ascii="Adobe Garamond Pro" w:hAnsi="Adobe Garamond Pro" w:cs="Times New Roman"/>
          <w:b/>
          <w:sz w:val="20"/>
          <w:szCs w:val="20"/>
        </w:rPr>
        <w:t>School:</w:t>
      </w:r>
      <w:r w:rsidRPr="007F11AC">
        <w:rPr>
          <w:rFonts w:ascii="Adobe Garamond Pro" w:hAnsi="Adobe Garamond Pro" w:cs="Times New Roman"/>
          <w:sz w:val="20"/>
          <w:szCs w:val="20"/>
        </w:rPr>
        <w:t xml:space="preserve"> Abjuration</w:t>
      </w:r>
    </w:p>
    <w:p w:rsidR="00BB07FE" w:rsidRPr="007F11AC" w:rsidRDefault="00BB07FE" w:rsidP="00BB07FE">
      <w:pPr>
        <w:autoSpaceDE w:val="0"/>
        <w:autoSpaceDN w:val="0"/>
        <w:adjustRightInd w:val="0"/>
        <w:spacing w:after="0" w:line="240" w:lineRule="auto"/>
        <w:rPr>
          <w:rFonts w:ascii="Adobe Garamond Pro" w:hAnsi="Adobe Garamond Pro" w:cs="Times New Roman"/>
          <w:sz w:val="20"/>
          <w:szCs w:val="20"/>
        </w:rPr>
      </w:pPr>
      <w:r w:rsidRPr="007F11AC">
        <w:rPr>
          <w:rFonts w:ascii="Adobe Garamond Pro" w:hAnsi="Adobe Garamond Pro" w:cs="Times New Roman"/>
          <w:b/>
          <w:sz w:val="20"/>
          <w:szCs w:val="20"/>
        </w:rPr>
        <w:t>Range:</w:t>
      </w:r>
      <w:r w:rsidRPr="007F11AC">
        <w:rPr>
          <w:rFonts w:ascii="Adobe Garamond Pro" w:hAnsi="Adobe Garamond Pro" w:cs="Times New Roman"/>
          <w:sz w:val="20"/>
          <w:szCs w:val="20"/>
        </w:rPr>
        <w:t xml:space="preserve"> touch</w:t>
      </w:r>
    </w:p>
    <w:p w:rsidR="00BB07FE" w:rsidRPr="007F11AC" w:rsidRDefault="00BB07FE" w:rsidP="00BB07FE">
      <w:pPr>
        <w:autoSpaceDE w:val="0"/>
        <w:autoSpaceDN w:val="0"/>
        <w:adjustRightInd w:val="0"/>
        <w:spacing w:after="0" w:line="240" w:lineRule="auto"/>
        <w:rPr>
          <w:rFonts w:ascii="Adobe Garamond Pro" w:hAnsi="Adobe Garamond Pro" w:cs="Times New Roman"/>
          <w:sz w:val="20"/>
          <w:szCs w:val="20"/>
        </w:rPr>
      </w:pPr>
      <w:r w:rsidRPr="007F11AC">
        <w:rPr>
          <w:rFonts w:ascii="Adobe Garamond Pro" w:hAnsi="Adobe Garamond Pro" w:cs="Times New Roman"/>
          <w:b/>
          <w:sz w:val="20"/>
          <w:szCs w:val="20"/>
        </w:rPr>
        <w:t>Area of Effect:</w:t>
      </w:r>
      <w:r w:rsidRPr="007F11AC">
        <w:rPr>
          <w:rFonts w:ascii="Adobe Garamond Pro" w:hAnsi="Adobe Garamond Pro" w:cs="Times New Roman"/>
          <w:sz w:val="20"/>
          <w:szCs w:val="20"/>
        </w:rPr>
        <w:t xml:space="preserve"> one creature</w:t>
      </w:r>
    </w:p>
    <w:p w:rsidR="00BB07FE" w:rsidRPr="007F11AC" w:rsidRDefault="00BB07FE" w:rsidP="00BB07FE">
      <w:pPr>
        <w:autoSpaceDE w:val="0"/>
        <w:autoSpaceDN w:val="0"/>
        <w:adjustRightInd w:val="0"/>
        <w:spacing w:after="0" w:line="240" w:lineRule="auto"/>
        <w:rPr>
          <w:rFonts w:ascii="Adobe Garamond Pro" w:hAnsi="Adobe Garamond Pro" w:cs="Times New Roman"/>
          <w:sz w:val="20"/>
          <w:szCs w:val="20"/>
        </w:rPr>
      </w:pPr>
      <w:r w:rsidRPr="007F11AC">
        <w:rPr>
          <w:rFonts w:ascii="Adobe Garamond Pro" w:hAnsi="Adobe Garamond Pro" w:cs="Times New Roman"/>
          <w:b/>
          <w:sz w:val="20"/>
          <w:szCs w:val="20"/>
        </w:rPr>
        <w:t>Duration:</w:t>
      </w:r>
      <w:r w:rsidRPr="007F11AC">
        <w:rPr>
          <w:rFonts w:ascii="Adobe Garamond Pro" w:hAnsi="Adobe Garamond Pro" w:cs="Times New Roman"/>
          <w:sz w:val="20"/>
          <w:szCs w:val="20"/>
        </w:rPr>
        <w:t xml:space="preserve"> 1 turn</w:t>
      </w:r>
    </w:p>
    <w:p w:rsidR="00BB07FE" w:rsidRPr="007F11AC" w:rsidRDefault="00BB07FE" w:rsidP="00BB07FE">
      <w:pPr>
        <w:autoSpaceDE w:val="0"/>
        <w:autoSpaceDN w:val="0"/>
        <w:adjustRightInd w:val="0"/>
        <w:spacing w:after="0" w:line="240" w:lineRule="auto"/>
        <w:rPr>
          <w:rFonts w:ascii="Adobe Garamond Pro" w:hAnsi="Adobe Garamond Pro" w:cs="Times New Roman"/>
          <w:sz w:val="20"/>
          <w:szCs w:val="20"/>
        </w:rPr>
      </w:pPr>
      <w:r w:rsidRPr="007F11AC">
        <w:rPr>
          <w:rFonts w:ascii="Adobe Garamond Pro" w:hAnsi="Adobe Garamond Pro" w:cs="Times New Roman"/>
          <w:b/>
          <w:sz w:val="20"/>
          <w:szCs w:val="20"/>
        </w:rPr>
        <w:t>Effect:</w:t>
      </w:r>
      <w:r w:rsidRPr="007F11AC">
        <w:rPr>
          <w:rFonts w:ascii="Adobe Garamond Pro" w:hAnsi="Adobe Garamond Pro" w:cs="Times New Roman"/>
          <w:sz w:val="20"/>
          <w:szCs w:val="20"/>
        </w:rPr>
        <w:t xml:space="preserve"> barrier halves damage from an element</w:t>
      </w:r>
    </w:p>
    <w:p w:rsidR="00BB07FE" w:rsidRPr="00577DAF" w:rsidRDefault="00BB07FE" w:rsidP="00BB07FE">
      <w:pPr>
        <w:spacing w:line="240" w:lineRule="auto"/>
        <w:ind w:firstLine="228"/>
        <w:jc w:val="both"/>
        <w:rPr>
          <w:rFonts w:ascii="Adobe Garamond Pro" w:hAnsi="Adobe Garamond Pro"/>
        </w:rPr>
      </w:pPr>
      <w:r w:rsidRPr="007F11AC">
        <w:rPr>
          <w:rFonts w:ascii="Adobe Garamond Pro" w:hAnsi="Adobe Garamond Pro" w:cs="Times New Roman"/>
          <w:sz w:val="20"/>
          <w:szCs w:val="20"/>
        </w:rPr>
        <w:t xml:space="preserve">This spell creates a barrier that envelops the touched subject and protects him from attacks based on one of the following elements, chosen when the shield is created: fire, </w:t>
      </w:r>
      <w:r>
        <w:rPr>
          <w:rFonts w:ascii="Adobe Garamond Pro" w:hAnsi="Adobe Garamond Pro" w:cs="Times New Roman"/>
          <w:sz w:val="20"/>
          <w:szCs w:val="20"/>
        </w:rPr>
        <w:t>ice</w:t>
      </w:r>
      <w:r w:rsidRPr="007F11AC">
        <w:rPr>
          <w:rFonts w:ascii="Adobe Garamond Pro" w:hAnsi="Adobe Garamond Pro" w:cs="Times New Roman"/>
          <w:sz w:val="20"/>
          <w:szCs w:val="20"/>
        </w:rPr>
        <w:t xml:space="preserve">, electricity, acid. </w:t>
      </w:r>
      <w:r>
        <w:rPr>
          <w:rFonts w:ascii="Adobe Garamond Pro" w:hAnsi="Adobe Garamond Pro" w:cs="Times New Roman"/>
          <w:sz w:val="20"/>
          <w:szCs w:val="20"/>
        </w:rPr>
        <w:t xml:space="preserve">As an effect of the spell, the subject’s body appears surrounded </w:t>
      </w:r>
      <w:r w:rsidRPr="007F11AC">
        <w:rPr>
          <w:rFonts w:ascii="Adobe Garamond Pro" w:hAnsi="Adobe Garamond Pro" w:cs="Times New Roman"/>
          <w:sz w:val="20"/>
          <w:szCs w:val="20"/>
        </w:rPr>
        <w:t xml:space="preserve">by an aura that emits as much light as a normal torch, whose colour depends of the type of protection chosen: white for the </w:t>
      </w:r>
      <w:r w:rsidRPr="007F11AC">
        <w:rPr>
          <w:rFonts w:ascii="Adobe Garamond Pro" w:hAnsi="Adobe Garamond Pro" w:cs="Times New Roman"/>
          <w:b/>
          <w:bCs/>
          <w:i/>
          <w:iCs/>
          <w:sz w:val="20"/>
          <w:szCs w:val="20"/>
        </w:rPr>
        <w:t xml:space="preserve">icy shield </w:t>
      </w:r>
      <w:r w:rsidRPr="007F11AC">
        <w:rPr>
          <w:rFonts w:ascii="Adobe Garamond Pro" w:hAnsi="Adobe Garamond Pro" w:cs="Times New Roman"/>
          <w:sz w:val="20"/>
          <w:szCs w:val="20"/>
        </w:rPr>
        <w:t xml:space="preserve">(ice), scarlet for the </w:t>
      </w:r>
      <w:r w:rsidRPr="007F11AC">
        <w:rPr>
          <w:rFonts w:ascii="Adobe Garamond Pro" w:hAnsi="Adobe Garamond Pro" w:cs="Times New Roman"/>
          <w:b/>
          <w:bCs/>
          <w:i/>
          <w:iCs/>
          <w:sz w:val="20"/>
          <w:szCs w:val="20"/>
        </w:rPr>
        <w:t xml:space="preserve">burning shield </w:t>
      </w:r>
      <w:r w:rsidRPr="007F11AC">
        <w:rPr>
          <w:rFonts w:ascii="Adobe Garamond Pro" w:hAnsi="Adobe Garamond Pro" w:cs="Times New Roman"/>
          <w:sz w:val="20"/>
          <w:szCs w:val="20"/>
        </w:rPr>
        <w:t xml:space="preserve">(fire), violet for the </w:t>
      </w:r>
      <w:r w:rsidRPr="007F11AC">
        <w:rPr>
          <w:rFonts w:ascii="Adobe Garamond Pro" w:hAnsi="Adobe Garamond Pro" w:cs="Times New Roman"/>
          <w:b/>
          <w:bCs/>
          <w:i/>
          <w:iCs/>
          <w:sz w:val="20"/>
          <w:szCs w:val="20"/>
        </w:rPr>
        <w:t xml:space="preserve">acid shield </w:t>
      </w:r>
      <w:r w:rsidRPr="007F11AC">
        <w:rPr>
          <w:rFonts w:ascii="Adobe Garamond Pro" w:hAnsi="Adobe Garamond Pro" w:cs="Times New Roman"/>
          <w:sz w:val="20"/>
          <w:szCs w:val="20"/>
        </w:rPr>
        <w:t xml:space="preserve">(acid) and blue for the </w:t>
      </w:r>
      <w:r w:rsidRPr="007F11AC">
        <w:rPr>
          <w:rFonts w:ascii="Adobe Garamond Pro" w:hAnsi="Adobe Garamond Pro" w:cs="Times New Roman"/>
          <w:b/>
          <w:bCs/>
          <w:i/>
          <w:iCs/>
          <w:sz w:val="20"/>
          <w:szCs w:val="20"/>
        </w:rPr>
        <w:t>electric shield</w:t>
      </w:r>
      <w:r w:rsidRPr="007F11AC">
        <w:rPr>
          <w:rFonts w:ascii="Adobe Garamond Pro" w:hAnsi="Adobe Garamond Pro" w:cs="Times New Roman"/>
          <w:sz w:val="20"/>
          <w:szCs w:val="20"/>
        </w:rPr>
        <w:t xml:space="preserve"> electricity/lightning</w:t>
      </w:r>
      <w:r w:rsidRPr="000F3782">
        <w:rPr>
          <w:rFonts w:ascii="Adobe Garamond Pro" w:hAnsi="Adobe Garamond Pro" w:cs="Times New Roman"/>
          <w:sz w:val="20"/>
          <w:szCs w:val="20"/>
        </w:rPr>
        <w:t>). The shield automatically absorbs half of the damage from attacks based on the chosen element, and the character can make any Saving Throws to reduce fur</w:t>
      </w:r>
      <w:r>
        <w:rPr>
          <w:rFonts w:ascii="Adobe Garamond Pro" w:hAnsi="Adobe Garamond Pro" w:cs="Times New Roman"/>
          <w:sz w:val="20"/>
          <w:szCs w:val="20"/>
        </w:rPr>
        <w:t>t</w:t>
      </w:r>
      <w:r w:rsidRPr="000F3782">
        <w:rPr>
          <w:rFonts w:ascii="Adobe Garamond Pro" w:hAnsi="Adobe Garamond Pro" w:cs="Times New Roman"/>
          <w:sz w:val="20"/>
          <w:szCs w:val="20"/>
        </w:rPr>
        <w:t xml:space="preserve">her the damage if the effect or the situation allows it. E.g. if hit by a </w:t>
      </w:r>
      <w:r w:rsidRPr="000F3782">
        <w:rPr>
          <w:rFonts w:ascii="Adobe Garamond Pro" w:hAnsi="Adobe Garamond Pro" w:cs="Times New Roman"/>
          <w:i/>
          <w:sz w:val="20"/>
          <w:szCs w:val="20"/>
        </w:rPr>
        <w:t>fireball</w:t>
      </w:r>
      <w:r w:rsidRPr="000F3782">
        <w:rPr>
          <w:rFonts w:ascii="Adobe Garamond Pro" w:hAnsi="Adobe Garamond Pro" w:cs="Times New Roman"/>
          <w:sz w:val="20"/>
          <w:szCs w:val="20"/>
        </w:rPr>
        <w:t xml:space="preserve"> while protected by a burning shield he would automatically take half damage and can reduce it to one quarter with a successful ST. It isn’t possible to use multiple applications of elemental shield to protect oneself simultaneously against different types of element: any shield created afterwards replaces the first for the duration’s effect.</w:t>
      </w:r>
    </w:p>
    <w:p w:rsidR="007D4B0F" w:rsidRPr="009C418D" w:rsidRDefault="007D4B0F" w:rsidP="007D4B0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lastRenderedPageBreak/>
        <w:t>Enchant Object</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School:</w:t>
      </w:r>
      <w:r w:rsidRPr="009C418D">
        <w:rPr>
          <w:rFonts w:ascii="Adobe Garamond Pro" w:hAnsi="Adobe Garamond Pro" w:cs="TimesNewRoman"/>
          <w:sz w:val="20"/>
          <w:szCs w:val="20"/>
        </w:rPr>
        <w:t xml:space="preserve"> Transmutation</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Range:</w:t>
      </w:r>
      <w:r w:rsidRPr="009C418D">
        <w:rPr>
          <w:rFonts w:ascii="Adobe Garamond Pro" w:hAnsi="Adobe Garamond Pro" w:cs="TimesNewRoman"/>
          <w:sz w:val="20"/>
          <w:szCs w:val="20"/>
        </w:rPr>
        <w:t xml:space="preserve"> touch</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Area of effect:</w:t>
      </w:r>
      <w:r w:rsidRPr="009C418D">
        <w:rPr>
          <w:rFonts w:ascii="Adobe Garamond Pro" w:hAnsi="Adobe Garamond Pro" w:cs="TimesNewRoman"/>
          <w:sz w:val="20"/>
          <w:szCs w:val="20"/>
        </w:rPr>
        <w:t xml:space="preserve"> an object of 10 </w:t>
      </w:r>
      <w:r w:rsidR="00BB31C4" w:rsidRPr="009C418D">
        <w:rPr>
          <w:rFonts w:ascii="Adobe Garamond Pro" w:hAnsi="Adobe Garamond Pro" w:cs="TimesNewRoman"/>
          <w:sz w:val="20"/>
          <w:szCs w:val="20"/>
        </w:rPr>
        <w:t>lb.</w:t>
      </w:r>
      <w:r w:rsidRPr="009C418D">
        <w:rPr>
          <w:rFonts w:ascii="Adobe Garamond Pro" w:hAnsi="Adobe Garamond Pro" w:cs="TimesNewRoman"/>
          <w:sz w:val="20"/>
          <w:szCs w:val="20"/>
        </w:rPr>
        <w:t xml:space="preserve"> maximum weight</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Duration:</w:t>
      </w:r>
      <w:r w:rsidRPr="009C418D">
        <w:rPr>
          <w:rFonts w:ascii="Adobe Garamond Pro" w:hAnsi="Adobe Garamond Pro" w:cs="TimesNewRoman"/>
          <w:sz w:val="20"/>
          <w:szCs w:val="20"/>
        </w:rPr>
        <w:t xml:space="preserve"> 1 turn per level</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Effect:</w:t>
      </w:r>
      <w:r w:rsidRPr="009C418D">
        <w:rPr>
          <w:rFonts w:ascii="Adobe Garamond Pro" w:hAnsi="Adobe Garamond Pro" w:cs="TimesNewRoman"/>
          <w:sz w:val="20"/>
          <w:szCs w:val="20"/>
        </w:rPr>
        <w:t xml:space="preserve"> make an object item</w:t>
      </w:r>
    </w:p>
    <w:p w:rsidR="007D4B0F" w:rsidRPr="00611D27" w:rsidRDefault="007D4B0F" w:rsidP="007D4B0F">
      <w:pPr>
        <w:autoSpaceDE w:val="0"/>
        <w:autoSpaceDN w:val="0"/>
        <w:adjustRightInd w:val="0"/>
        <w:spacing w:after="0" w:line="240" w:lineRule="auto"/>
        <w:ind w:firstLine="228"/>
        <w:jc w:val="both"/>
        <w:rPr>
          <w:rFonts w:ascii="Adobe Garamond Pro" w:hAnsi="Adobe Garamond Pro" w:cs="TimesNewRoman"/>
          <w:sz w:val="20"/>
          <w:szCs w:val="20"/>
        </w:rPr>
      </w:pPr>
      <w:r w:rsidRPr="007D4B0F">
        <w:rPr>
          <w:rFonts w:ascii="Adobe Garamond Pro" w:hAnsi="Adobe Garamond Pro" w:cs="TimesNewRoman"/>
          <w:sz w:val="20"/>
          <w:szCs w:val="20"/>
        </w:rPr>
        <w:t xml:space="preserve">With this spell the mage temporarily enchants a mundane item (maximum weight: 10 </w:t>
      </w:r>
      <w:r w:rsidR="00BB31C4" w:rsidRPr="007D4B0F">
        <w:rPr>
          <w:rFonts w:ascii="Adobe Garamond Pro" w:hAnsi="Adobe Garamond Pro" w:cs="TimesNewRoman"/>
          <w:sz w:val="20"/>
          <w:szCs w:val="20"/>
        </w:rPr>
        <w:t>lb.</w:t>
      </w:r>
      <w:r w:rsidRPr="007D4B0F">
        <w:rPr>
          <w:rFonts w:ascii="Adobe Garamond Pro" w:hAnsi="Adobe Garamond Pro" w:cs="TimesNewRoman"/>
          <w:sz w:val="20"/>
          <w:szCs w:val="20"/>
        </w:rPr>
        <w:t>, or 100 cn) making it magical for 1 turn per level. If the spell is cast on a weapo</w:t>
      </w:r>
      <w:r w:rsidR="00F60F3D">
        <w:rPr>
          <w:rFonts w:ascii="Adobe Garamond Pro" w:hAnsi="Adobe Garamond Pro" w:cs="TimesNewRoman"/>
          <w:sz w:val="20"/>
          <w:szCs w:val="20"/>
        </w:rPr>
        <w:t>n</w:t>
      </w:r>
      <w:r w:rsidRPr="007D4B0F">
        <w:rPr>
          <w:rFonts w:ascii="Adobe Garamond Pro" w:hAnsi="Adobe Garamond Pro" w:cs="TimesNewRoman"/>
          <w:sz w:val="20"/>
          <w:szCs w:val="20"/>
        </w:rPr>
        <w:t>, it temporarily becomes a +1 magic weapon, whose bonus is applied to both Attack Rolls and damage, and can be used by anyone. If instead it is used on another object, the mage associates a spell (not instantaneous or permanent) of the first three spell levels that he knows to the item, which releases the spell when a specific word is spoken (as if it had a single charge) before the effects of this spell end. An item enchanted in this way can be used by anyone who knows the word established by the mage to activate the magic effect</w:t>
      </w:r>
      <w:r w:rsidRPr="00611D27">
        <w:rPr>
          <w:rFonts w:ascii="Adobe Garamond Pro" w:hAnsi="Adobe Garamond Pro" w:cs="TimesNewRoman"/>
          <w:sz w:val="20"/>
          <w:szCs w:val="20"/>
        </w:rPr>
        <w:t>.</w:t>
      </w:r>
    </w:p>
    <w:p w:rsidR="007D4B0F" w:rsidRPr="003723D0" w:rsidRDefault="007D4B0F" w:rsidP="007D4B0F">
      <w:pPr>
        <w:autoSpaceDE w:val="0"/>
        <w:autoSpaceDN w:val="0"/>
        <w:adjustRightInd w:val="0"/>
        <w:spacing w:after="0" w:line="240" w:lineRule="auto"/>
        <w:ind w:firstLine="228"/>
        <w:jc w:val="both"/>
        <w:rPr>
          <w:rFonts w:ascii="Adobe Garamond Pro" w:hAnsi="Adobe Garamond Pro" w:cs="TimesNewRoman"/>
          <w:sz w:val="20"/>
          <w:szCs w:val="20"/>
        </w:rPr>
      </w:pPr>
      <w:r w:rsidRPr="0057714E">
        <w:rPr>
          <w:rFonts w:ascii="Adobe Garamond Pro" w:hAnsi="Adobe Garamond Pro" w:cs="TimesNewRoman"/>
          <w:sz w:val="20"/>
          <w:szCs w:val="20"/>
        </w:rPr>
        <w:t xml:space="preserve">This spell can be magically dispelled with the normal chance of success, and cannot be used in conjunction with </w:t>
      </w:r>
      <w:r w:rsidRPr="0057714E">
        <w:rPr>
          <w:rFonts w:ascii="Adobe Garamond Pro" w:hAnsi="Adobe Garamond Pro" w:cs="TimesNewRoman"/>
          <w:i/>
          <w:sz w:val="20"/>
          <w:szCs w:val="20"/>
        </w:rPr>
        <w:t>permanency</w:t>
      </w:r>
      <w:r w:rsidRPr="0057714E">
        <w:rPr>
          <w:rFonts w:ascii="Adobe Garamond Pro" w:hAnsi="Adobe Garamond Pro" w:cs="TimesNewRoman"/>
          <w:sz w:val="20"/>
          <w:szCs w:val="20"/>
        </w:rPr>
        <w:t>.</w:t>
      </w:r>
    </w:p>
    <w:p w:rsidR="006A1111" w:rsidRPr="006E6BFD" w:rsidRDefault="006A1111" w:rsidP="006A11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E6BFD">
        <w:rPr>
          <w:rFonts w:ascii="Adobe Garamond Pro Bold" w:hAnsi="Adobe Garamond Pro Bold" w:cs="Times New Roman"/>
          <w:b/>
          <w:bCs/>
          <w:smallCaps/>
          <w:sz w:val="24"/>
          <w:szCs w:val="24"/>
        </w:rPr>
        <w:t>Enchant Vehicle</w:t>
      </w:r>
    </w:p>
    <w:p w:rsidR="006A1111" w:rsidRPr="006E6BFD" w:rsidRDefault="006A1111" w:rsidP="006A1111">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School:</w:t>
      </w:r>
      <w:r w:rsidRPr="006E6BFD">
        <w:rPr>
          <w:rFonts w:ascii="Adobe Garamond Pro" w:hAnsi="Adobe Garamond Pro" w:cs="TimesNewRoman"/>
          <w:sz w:val="20"/>
          <w:szCs w:val="20"/>
        </w:rPr>
        <w:t xml:space="preserve"> Transmutation</w:t>
      </w:r>
    </w:p>
    <w:p w:rsidR="006A1111" w:rsidRPr="006E6BFD" w:rsidRDefault="006A1111" w:rsidP="006A1111">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Range:</w:t>
      </w:r>
      <w:r w:rsidRPr="006E6BFD">
        <w:rPr>
          <w:rFonts w:ascii="Adobe Garamond Pro" w:hAnsi="Adobe Garamond Pro" w:cs="TimesNewRoman"/>
          <w:sz w:val="20"/>
          <w:szCs w:val="20"/>
        </w:rPr>
        <w:t xml:space="preserve"> touch</w:t>
      </w:r>
    </w:p>
    <w:p w:rsidR="006A1111" w:rsidRPr="00935034" w:rsidRDefault="006A1111" w:rsidP="006A1111">
      <w:pPr>
        <w:autoSpaceDE w:val="0"/>
        <w:autoSpaceDN w:val="0"/>
        <w:adjustRightInd w:val="0"/>
        <w:spacing w:after="0" w:line="240" w:lineRule="auto"/>
        <w:jc w:val="both"/>
        <w:rPr>
          <w:rFonts w:ascii="Adobe Garamond Pro" w:hAnsi="Adobe Garamond Pro" w:cs="TimesNewRoman"/>
          <w:sz w:val="20"/>
          <w:szCs w:val="20"/>
        </w:rPr>
      </w:pPr>
      <w:r w:rsidRPr="00935034">
        <w:rPr>
          <w:rFonts w:ascii="Adobe Garamond Pro" w:hAnsi="Adobe Garamond Pro" w:cs="TimesNewRoman"/>
          <w:b/>
          <w:sz w:val="20"/>
          <w:szCs w:val="20"/>
        </w:rPr>
        <w:t>Area of effect:</w:t>
      </w:r>
      <w:r w:rsidRPr="00935034">
        <w:rPr>
          <w:rFonts w:ascii="Adobe Garamond Pro" w:hAnsi="Adobe Garamond Pro" w:cs="TimesNewRoman"/>
          <w:sz w:val="20"/>
          <w:szCs w:val="20"/>
        </w:rPr>
        <w:t xml:space="preserve"> a transport vehicle with a maximum volume of 360 ft</w:t>
      </w:r>
      <w:r w:rsidRPr="00935034">
        <w:rPr>
          <w:rFonts w:ascii="Adobe Garamond Pro" w:hAnsi="Adobe Garamond Pro" w:cs="TimesNewRoman"/>
          <w:sz w:val="20"/>
          <w:szCs w:val="20"/>
          <w:vertAlign w:val="superscript"/>
        </w:rPr>
        <w:t>3</w:t>
      </w:r>
      <w:r w:rsidRPr="00935034">
        <w:rPr>
          <w:rFonts w:ascii="Adobe Garamond Pro" w:hAnsi="Adobe Garamond Pro" w:cs="TimesNewRoman"/>
          <w:sz w:val="20"/>
          <w:szCs w:val="20"/>
        </w:rPr>
        <w:t xml:space="preserve"> per level or an object</w:t>
      </w:r>
    </w:p>
    <w:p w:rsidR="006A1111" w:rsidRPr="006E6BFD" w:rsidRDefault="006A1111" w:rsidP="006A1111">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Duration:</w:t>
      </w:r>
      <w:r w:rsidRPr="006E6BFD">
        <w:rPr>
          <w:rFonts w:ascii="Adobe Garamond Pro" w:hAnsi="Adobe Garamond Pro" w:cs="TimesNewRoman"/>
          <w:sz w:val="20"/>
          <w:szCs w:val="20"/>
        </w:rPr>
        <w:t xml:space="preserve"> 4 hours</w:t>
      </w:r>
    </w:p>
    <w:p w:rsidR="006A1111" w:rsidRPr="00B336ED" w:rsidRDefault="006A1111" w:rsidP="006A1111">
      <w:pPr>
        <w:autoSpaceDE w:val="0"/>
        <w:autoSpaceDN w:val="0"/>
        <w:adjustRightInd w:val="0"/>
        <w:spacing w:after="0" w:line="240" w:lineRule="auto"/>
        <w:jc w:val="both"/>
        <w:rPr>
          <w:rFonts w:ascii="Adobe Garamond Pro" w:hAnsi="Adobe Garamond Pro" w:cs="TimesNewRoman"/>
          <w:sz w:val="20"/>
          <w:szCs w:val="20"/>
        </w:rPr>
      </w:pPr>
      <w:r w:rsidRPr="00B336ED">
        <w:rPr>
          <w:rFonts w:ascii="Adobe Garamond Pro" w:hAnsi="Adobe Garamond Pro" w:cs="TimesNewRoman"/>
          <w:b/>
          <w:sz w:val="20"/>
          <w:szCs w:val="20"/>
        </w:rPr>
        <w:t>Effect:</w:t>
      </w:r>
      <w:r w:rsidRPr="00B336ED">
        <w:rPr>
          <w:rFonts w:ascii="Adobe Garamond Pro" w:hAnsi="Adobe Garamond Pro" w:cs="TimesNewRoman"/>
          <w:sz w:val="20"/>
          <w:szCs w:val="20"/>
        </w:rPr>
        <w:t xml:space="preserve"> a vehicle moves itself</w:t>
      </w:r>
    </w:p>
    <w:p w:rsidR="006A1111" w:rsidRPr="00515E71" w:rsidRDefault="006A1111" w:rsidP="006A1111">
      <w:pPr>
        <w:autoSpaceDE w:val="0"/>
        <w:autoSpaceDN w:val="0"/>
        <w:adjustRightInd w:val="0"/>
        <w:spacing w:after="0" w:line="240" w:lineRule="auto"/>
        <w:ind w:firstLine="228"/>
        <w:jc w:val="both"/>
        <w:rPr>
          <w:rFonts w:ascii="Adobe Garamond Pro" w:hAnsi="Adobe Garamond Pro" w:cs="TimesNewRoman"/>
          <w:sz w:val="20"/>
          <w:szCs w:val="20"/>
        </w:rPr>
      </w:pPr>
      <w:r w:rsidRPr="00993248">
        <w:rPr>
          <w:rFonts w:ascii="Adobe Garamond Pro" w:hAnsi="Adobe Garamond Pro" w:cs="TimesNewRoman"/>
          <w:sz w:val="20"/>
          <w:szCs w:val="20"/>
        </w:rPr>
        <w:t>Casting this spell on any one transport vehicle (for example a cart, sled, coach, boat, etc.) no larger than 260 cubic feet per caster level, making the vehicle able to float at a minimum height of 3 feet above the ground and up to a maximum of 50 feet. As such it can travel through swamps, calm water, snowy paths, or deserts without slowing, but obviously cannot overcome changes in elevation higher than 50 feet (like a gorge or a sheer drop of 65 feet), and fails. The vehicle’s base</w:t>
      </w:r>
      <w:r w:rsidRPr="00B336ED">
        <w:rPr>
          <w:rFonts w:ascii="Adobe Garamond Pro" w:hAnsi="Adobe Garamond Pro" w:cs="TimesNewRoman"/>
          <w:sz w:val="20"/>
          <w:szCs w:val="20"/>
        </w:rPr>
        <w:t xml:space="preserve"> speed is </w:t>
      </w:r>
      <w:r w:rsidRPr="00515E71">
        <w:rPr>
          <w:rFonts w:ascii="Adobe Garamond Pro" w:hAnsi="Adobe Garamond Pro" w:cs="TimesNewRoman"/>
          <w:sz w:val="20"/>
          <w:szCs w:val="20"/>
        </w:rPr>
        <w:t>120 feet per round (or 8 mph) if the cargo doesn’t exceed half of its normal capacity, otherwise it is halved.</w:t>
      </w:r>
    </w:p>
    <w:p w:rsidR="006A1111" w:rsidRPr="006A1111" w:rsidRDefault="006A1111" w:rsidP="006A1111">
      <w:pPr>
        <w:autoSpaceDE w:val="0"/>
        <w:autoSpaceDN w:val="0"/>
        <w:adjustRightInd w:val="0"/>
        <w:spacing w:after="0" w:line="240" w:lineRule="auto"/>
        <w:ind w:firstLine="228"/>
        <w:jc w:val="both"/>
        <w:rPr>
          <w:rFonts w:ascii="Adobe Garamond Pro" w:hAnsi="Adobe Garamond Pro" w:cs="TimesNewRoman"/>
          <w:sz w:val="20"/>
          <w:szCs w:val="20"/>
        </w:rPr>
      </w:pPr>
      <w:r w:rsidRPr="006A1111">
        <w:rPr>
          <w:rFonts w:ascii="Adobe Garamond Pro" w:hAnsi="Adobe Garamond Pro" w:cs="TimesNewRoman"/>
          <w:sz w:val="20"/>
          <w:szCs w:val="20"/>
        </w:rPr>
        <w:t xml:space="preserve">To lead the </w:t>
      </w:r>
      <w:r w:rsidRPr="006A1111">
        <w:rPr>
          <w:rFonts w:ascii="Adobe Garamond Pro" w:hAnsi="Adobe Garamond Pro" w:cs="TimesNewRoman"/>
          <w:i/>
          <w:sz w:val="20"/>
          <w:szCs w:val="20"/>
        </w:rPr>
        <w:t>enchanted vehicle</w:t>
      </w:r>
      <w:r w:rsidRPr="006A1111">
        <w:rPr>
          <w:rFonts w:ascii="Adobe Garamond Pro" w:hAnsi="Adobe Garamond Pro" w:cs="TimesNewRoman"/>
          <w:sz w:val="20"/>
          <w:szCs w:val="20"/>
        </w:rPr>
        <w:t xml:space="preserve"> </w:t>
      </w:r>
      <w:r w:rsidRPr="006A1111">
        <w:rPr>
          <w:rFonts w:ascii="Adobe Garamond Pro" w:hAnsi="Adobe Garamond Pro" w:cs="Times New Roman"/>
          <w:iCs/>
          <w:sz w:val="20"/>
          <w:szCs w:val="20"/>
        </w:rPr>
        <w:t>it is necessary that the mage concentrate on the direction to travel</w:t>
      </w:r>
      <w:r w:rsidRPr="006A1111">
        <w:rPr>
          <w:rFonts w:ascii="Adobe Garamond Pro" w:hAnsi="Adobe Garamond Pro" w:cs="Times New Roman"/>
          <w:i/>
          <w:iCs/>
          <w:sz w:val="20"/>
          <w:szCs w:val="20"/>
        </w:rPr>
        <w:t xml:space="preserve"> </w:t>
      </w:r>
      <w:r w:rsidRPr="006A1111">
        <w:rPr>
          <w:rFonts w:ascii="Adobe Garamond Pro" w:hAnsi="Adobe Garamond Pro" w:cs="TimesNewRoman"/>
          <w:sz w:val="20"/>
          <w:szCs w:val="20"/>
        </w:rPr>
        <w:t>and on the turns to make; if the concentrate is less, the vehicle comes to a halt and floats 3 feet from the ground, but the mage can rest when he wants. This power lasts for 4 hours or until magically dispelled.</w:t>
      </w:r>
    </w:p>
    <w:p w:rsidR="006A1111" w:rsidRPr="00BC2AA1" w:rsidRDefault="006A1111" w:rsidP="006A1111">
      <w:pPr>
        <w:autoSpaceDE w:val="0"/>
        <w:autoSpaceDN w:val="0"/>
        <w:adjustRightInd w:val="0"/>
        <w:spacing w:after="120" w:line="240" w:lineRule="auto"/>
        <w:ind w:firstLine="228"/>
        <w:jc w:val="both"/>
        <w:rPr>
          <w:rFonts w:ascii="Adobe Garamond Pro" w:hAnsi="Adobe Garamond Pro" w:cs="TimesNewRoman"/>
          <w:sz w:val="2"/>
          <w:szCs w:val="2"/>
          <w:highlight w:val="yellow"/>
        </w:rPr>
      </w:pPr>
      <w:r w:rsidRPr="006A0EC2">
        <w:rPr>
          <w:rFonts w:ascii="Adobe Garamond Pro" w:hAnsi="Adobe Garamond Pro" w:cs="TimesNewRoman"/>
          <w:sz w:val="20"/>
          <w:szCs w:val="20"/>
        </w:rPr>
        <w:t xml:space="preserve">If the spell is </w:t>
      </w:r>
      <w:r w:rsidRPr="00515E71">
        <w:rPr>
          <w:rFonts w:ascii="Adobe Garamond Pro" w:hAnsi="Adobe Garamond Pro" w:cs="TimesNewRoman"/>
          <w:sz w:val="20"/>
          <w:szCs w:val="20"/>
        </w:rPr>
        <w:t xml:space="preserve">cast on another other object of up to a maximum volume of 360 ft³, it renders it able to fly </w:t>
      </w:r>
      <w:r>
        <w:rPr>
          <w:rFonts w:ascii="Adobe Garamond Pro" w:hAnsi="Adobe Garamond Pro" w:cs="TimesNewRoman"/>
          <w:sz w:val="20"/>
          <w:szCs w:val="20"/>
        </w:rPr>
        <w:t>once that someone steps on it</w:t>
      </w:r>
      <w:r w:rsidRPr="00A12C64">
        <w:rPr>
          <w:rFonts w:ascii="Adobe Garamond Pro" w:hAnsi="Adobe Garamond Pro" w:cs="TimesNewRoman"/>
          <w:sz w:val="20"/>
          <w:szCs w:val="20"/>
        </w:rPr>
        <w:t xml:space="preserve"> and speaks the control word given by the mage (as happens for flying brooms and carpets, for example). The </w:t>
      </w:r>
      <w:r>
        <w:rPr>
          <w:rFonts w:ascii="Adobe Garamond Pro" w:hAnsi="Adobe Garamond Pro" w:cs="TimesNewRoman"/>
          <w:sz w:val="20"/>
          <w:szCs w:val="20"/>
        </w:rPr>
        <w:t>fly</w:t>
      </w:r>
      <w:r w:rsidRPr="00A12C64">
        <w:rPr>
          <w:rFonts w:ascii="Adobe Garamond Pro" w:hAnsi="Adobe Garamond Pro" w:cs="TimesNewRoman"/>
          <w:sz w:val="20"/>
          <w:szCs w:val="20"/>
        </w:rPr>
        <w:t xml:space="preserve"> speed, </w:t>
      </w:r>
      <w:r w:rsidR="00BB31C4" w:rsidRPr="00A12C64">
        <w:rPr>
          <w:rFonts w:ascii="Adobe Garamond Pro" w:hAnsi="Adobe Garamond Pro" w:cs="TimesNewRoman"/>
          <w:sz w:val="20"/>
          <w:szCs w:val="20"/>
        </w:rPr>
        <w:t>Manoe</w:t>
      </w:r>
      <w:r w:rsidR="00BB31C4">
        <w:rPr>
          <w:rFonts w:ascii="Adobe Garamond Pro" w:hAnsi="Adobe Garamond Pro" w:cs="TimesNewRoman"/>
          <w:sz w:val="20"/>
          <w:szCs w:val="20"/>
        </w:rPr>
        <w:t>u</w:t>
      </w:r>
      <w:r w:rsidR="00BB31C4" w:rsidRPr="00A12C64">
        <w:rPr>
          <w:rFonts w:ascii="Adobe Garamond Pro" w:hAnsi="Adobe Garamond Pro" w:cs="TimesNewRoman"/>
          <w:sz w:val="20"/>
          <w:szCs w:val="20"/>
        </w:rPr>
        <w:t>vrability</w:t>
      </w:r>
      <w:r w:rsidRPr="00A12C64">
        <w:rPr>
          <w:rFonts w:ascii="Adobe Garamond Pro" w:hAnsi="Adobe Garamond Pro" w:cs="TimesNewRoman"/>
          <w:sz w:val="20"/>
          <w:szCs w:val="20"/>
        </w:rPr>
        <w:t xml:space="preserve"> Factor, and the maximum cargo that can be carried depend on the size of the enchanted object:</w:t>
      </w:r>
      <w:r w:rsidR="00BB07FE">
        <w:rPr>
          <w:rFonts w:ascii="Adobe Garamond Pro" w:hAnsi="Adobe Garamond Pro" w:cs="TimesNewRoman"/>
          <w:sz w:val="20"/>
          <w:szCs w:val="20"/>
        </w:rPr>
        <w:br w:type="column"/>
      </w:r>
    </w:p>
    <w:tbl>
      <w:tblPr>
        <w:tblStyle w:val="TableGrid"/>
        <w:tblW w:w="2629" w:type="dxa"/>
        <w:jc w:val="center"/>
        <w:shd w:val="clear" w:color="auto" w:fill="948A54" w:themeFill="background2" w:themeFillShade="80"/>
        <w:tblCellMar>
          <w:left w:w="28" w:type="dxa"/>
          <w:right w:w="28" w:type="dxa"/>
        </w:tblCellMar>
        <w:tblLook w:val="04A0" w:firstRow="1" w:lastRow="0" w:firstColumn="1" w:lastColumn="0" w:noHBand="0" w:noVBand="1"/>
      </w:tblPr>
      <w:tblGrid>
        <w:gridCol w:w="349"/>
        <w:gridCol w:w="513"/>
        <w:gridCol w:w="798"/>
        <w:gridCol w:w="969"/>
      </w:tblGrid>
      <w:tr w:rsidR="006A1111" w:rsidRPr="00E672BF" w:rsidTr="000D2252">
        <w:trPr>
          <w:jc w:val="center"/>
        </w:trPr>
        <w:tc>
          <w:tcPr>
            <w:tcW w:w="349" w:type="dxa"/>
            <w:tcBorders>
              <w:bottom w:val="single" w:sz="12" w:space="0" w:color="auto"/>
            </w:tcBorders>
            <w:shd w:val="clear" w:color="auto" w:fill="948A54" w:themeFill="background2" w:themeFillShade="80"/>
            <w:vAlign w:val="center"/>
          </w:tcPr>
          <w:p w:rsidR="006A1111" w:rsidRPr="00E672BF" w:rsidRDefault="006A1111" w:rsidP="000D2252">
            <w:pPr>
              <w:autoSpaceDE w:val="0"/>
              <w:autoSpaceDN w:val="0"/>
              <w:adjustRightInd w:val="0"/>
              <w:jc w:val="center"/>
              <w:rPr>
                <w:rFonts w:ascii="Adobe Garamond Pro" w:hAnsi="Adobe Garamond Pro" w:cs="Times New Roman"/>
                <w:b/>
                <w:bCs/>
                <w:sz w:val="18"/>
                <w:szCs w:val="20"/>
              </w:rPr>
            </w:pPr>
            <w:r w:rsidRPr="00E672BF">
              <w:rPr>
                <w:rFonts w:ascii="Adobe Garamond Pro" w:hAnsi="Adobe Garamond Pro" w:cs="Times New Roman"/>
                <w:b/>
                <w:bCs/>
                <w:sz w:val="18"/>
                <w:szCs w:val="20"/>
              </w:rPr>
              <w:t>Size</w:t>
            </w:r>
          </w:p>
        </w:tc>
        <w:tc>
          <w:tcPr>
            <w:tcW w:w="513" w:type="dxa"/>
            <w:tcBorders>
              <w:bottom w:val="single" w:sz="12" w:space="0" w:color="auto"/>
            </w:tcBorders>
            <w:shd w:val="clear" w:color="auto" w:fill="948A54" w:themeFill="background2" w:themeFillShade="80"/>
            <w:vAlign w:val="center"/>
          </w:tcPr>
          <w:p w:rsidR="006A1111" w:rsidRPr="00A12C64" w:rsidRDefault="006A1111" w:rsidP="000D2252">
            <w:pPr>
              <w:autoSpaceDE w:val="0"/>
              <w:autoSpaceDN w:val="0"/>
              <w:adjustRightInd w:val="0"/>
              <w:jc w:val="center"/>
              <w:rPr>
                <w:rFonts w:ascii="Adobe Garamond Pro" w:hAnsi="Adobe Garamond Pro" w:cs="Times New Roman"/>
                <w:b/>
                <w:bCs/>
                <w:sz w:val="18"/>
                <w:szCs w:val="20"/>
              </w:rPr>
            </w:pPr>
            <w:r w:rsidRPr="00A12C64">
              <w:rPr>
                <w:rFonts w:ascii="Adobe Garamond Pro" w:hAnsi="Adobe Garamond Pro" w:cs="Times New Roman"/>
                <w:b/>
                <w:bCs/>
                <w:sz w:val="18"/>
                <w:szCs w:val="20"/>
              </w:rPr>
              <w:t>MF</w:t>
            </w:r>
          </w:p>
        </w:tc>
        <w:tc>
          <w:tcPr>
            <w:tcW w:w="798" w:type="dxa"/>
            <w:tcBorders>
              <w:bottom w:val="single" w:sz="12" w:space="0" w:color="auto"/>
            </w:tcBorders>
            <w:shd w:val="clear" w:color="auto" w:fill="948A54" w:themeFill="background2" w:themeFillShade="80"/>
            <w:vAlign w:val="center"/>
          </w:tcPr>
          <w:p w:rsidR="006A1111" w:rsidRPr="00E672BF" w:rsidRDefault="006A1111" w:rsidP="000D2252">
            <w:pPr>
              <w:autoSpaceDE w:val="0"/>
              <w:autoSpaceDN w:val="0"/>
              <w:adjustRightInd w:val="0"/>
              <w:jc w:val="center"/>
              <w:rPr>
                <w:rFonts w:ascii="Adobe Garamond Pro" w:hAnsi="Adobe Garamond Pro" w:cs="Times New Roman"/>
                <w:b/>
                <w:bCs/>
                <w:sz w:val="18"/>
                <w:szCs w:val="20"/>
              </w:rPr>
            </w:pPr>
            <w:r w:rsidRPr="00E672BF">
              <w:rPr>
                <w:rFonts w:ascii="Adobe Garamond Pro" w:hAnsi="Adobe Garamond Pro" w:cs="Times New Roman"/>
                <w:b/>
                <w:bCs/>
                <w:sz w:val="18"/>
                <w:szCs w:val="20"/>
              </w:rPr>
              <w:t>Speed</w:t>
            </w:r>
          </w:p>
        </w:tc>
        <w:tc>
          <w:tcPr>
            <w:tcW w:w="969" w:type="dxa"/>
            <w:tcBorders>
              <w:bottom w:val="single" w:sz="12" w:space="0" w:color="auto"/>
            </w:tcBorders>
            <w:shd w:val="clear" w:color="auto" w:fill="948A54" w:themeFill="background2" w:themeFillShade="80"/>
            <w:vAlign w:val="center"/>
          </w:tcPr>
          <w:p w:rsidR="006A1111" w:rsidRPr="00E672BF" w:rsidRDefault="006A1111" w:rsidP="000D2252">
            <w:pPr>
              <w:autoSpaceDE w:val="0"/>
              <w:autoSpaceDN w:val="0"/>
              <w:adjustRightInd w:val="0"/>
              <w:jc w:val="center"/>
              <w:rPr>
                <w:rFonts w:ascii="Adobe Garamond Pro" w:hAnsi="Adobe Garamond Pro" w:cs="Times New Roman"/>
                <w:b/>
                <w:bCs/>
                <w:sz w:val="18"/>
                <w:szCs w:val="20"/>
              </w:rPr>
            </w:pPr>
            <w:r w:rsidRPr="00E672BF">
              <w:rPr>
                <w:rFonts w:ascii="Adobe Garamond Pro" w:hAnsi="Adobe Garamond Pro" w:cs="Times New Roman"/>
                <w:b/>
                <w:bCs/>
                <w:sz w:val="18"/>
                <w:szCs w:val="20"/>
              </w:rPr>
              <w:t>Max cargo</w:t>
            </w:r>
          </w:p>
        </w:tc>
      </w:tr>
      <w:tr w:rsidR="006A1111" w:rsidRPr="00E672BF" w:rsidTr="000D2252">
        <w:trPr>
          <w:jc w:val="center"/>
        </w:trPr>
        <w:tc>
          <w:tcPr>
            <w:tcW w:w="349" w:type="dxa"/>
            <w:tcBorders>
              <w:top w:val="single" w:sz="12" w:space="0" w:color="auto"/>
            </w:tcBorders>
            <w:shd w:val="clear" w:color="auto" w:fill="C4BC96" w:themeFill="background2" w:themeFillShade="BF"/>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S</w:t>
            </w:r>
          </w:p>
        </w:tc>
        <w:tc>
          <w:tcPr>
            <w:tcW w:w="513" w:type="dxa"/>
            <w:tcBorders>
              <w:top w:val="single" w:sz="12" w:space="0" w:color="auto"/>
            </w:tcBorders>
            <w:shd w:val="clear" w:color="auto" w:fill="C4BC96" w:themeFill="background2" w:themeFillShade="BF"/>
            <w:vAlign w:val="center"/>
          </w:tcPr>
          <w:p w:rsidR="006A1111" w:rsidRPr="00A12C64" w:rsidRDefault="006A1111" w:rsidP="000D2252">
            <w:pPr>
              <w:autoSpaceDE w:val="0"/>
              <w:autoSpaceDN w:val="0"/>
              <w:adjustRightInd w:val="0"/>
              <w:jc w:val="center"/>
              <w:rPr>
                <w:rFonts w:ascii="Adobe Garamond Pro" w:hAnsi="Adobe Garamond Pro" w:cs="TimesNewRoman"/>
                <w:sz w:val="18"/>
                <w:szCs w:val="20"/>
              </w:rPr>
            </w:pPr>
            <w:r w:rsidRPr="00A12C64">
              <w:rPr>
                <w:rFonts w:ascii="Adobe Garamond Pro" w:hAnsi="Adobe Garamond Pro" w:cs="TimesNewRoman"/>
                <w:sz w:val="18"/>
                <w:szCs w:val="20"/>
              </w:rPr>
              <w:t>5+</w:t>
            </w:r>
          </w:p>
        </w:tc>
        <w:tc>
          <w:tcPr>
            <w:tcW w:w="798" w:type="dxa"/>
            <w:tcBorders>
              <w:top w:val="single" w:sz="12" w:space="0" w:color="auto"/>
            </w:tcBorders>
            <w:shd w:val="clear" w:color="auto" w:fill="C4BC96" w:themeFill="background2" w:themeFillShade="BF"/>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 xml:space="preserve">180 </w:t>
            </w:r>
            <w:r w:rsidR="00BB31C4" w:rsidRPr="00E672BF">
              <w:rPr>
                <w:rFonts w:ascii="Adobe Garamond Pro" w:hAnsi="Adobe Garamond Pro" w:cs="TimesNewRoman"/>
                <w:sz w:val="18"/>
                <w:szCs w:val="20"/>
              </w:rPr>
              <w:t>ft.</w:t>
            </w:r>
            <w:r w:rsidRPr="00E672BF">
              <w:rPr>
                <w:rFonts w:ascii="Adobe Garamond Pro" w:hAnsi="Adobe Garamond Pro" w:cs="TimesNewRoman"/>
                <w:sz w:val="18"/>
                <w:szCs w:val="20"/>
              </w:rPr>
              <w:t>/</w:t>
            </w:r>
            <w:r w:rsidR="00BB31C4" w:rsidRPr="00E672BF">
              <w:rPr>
                <w:rFonts w:ascii="Adobe Garamond Pro" w:hAnsi="Adobe Garamond Pro" w:cs="TimesNewRoman"/>
                <w:sz w:val="18"/>
                <w:szCs w:val="20"/>
              </w:rPr>
              <w:t>rd.</w:t>
            </w:r>
          </w:p>
        </w:tc>
        <w:tc>
          <w:tcPr>
            <w:tcW w:w="969" w:type="dxa"/>
            <w:tcBorders>
              <w:top w:val="single" w:sz="12" w:space="0" w:color="auto"/>
            </w:tcBorders>
            <w:shd w:val="clear" w:color="auto" w:fill="C4BC96" w:themeFill="background2" w:themeFillShade="BF"/>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2,000 cn</w:t>
            </w:r>
          </w:p>
        </w:tc>
      </w:tr>
      <w:tr w:rsidR="006A1111" w:rsidRPr="00E672BF" w:rsidTr="000D2252">
        <w:trPr>
          <w:jc w:val="center"/>
        </w:trPr>
        <w:tc>
          <w:tcPr>
            <w:tcW w:w="349" w:type="dxa"/>
            <w:shd w:val="clear" w:color="auto" w:fill="948A54" w:themeFill="background2" w:themeFillShade="80"/>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M</w:t>
            </w:r>
          </w:p>
        </w:tc>
        <w:tc>
          <w:tcPr>
            <w:tcW w:w="513" w:type="dxa"/>
            <w:shd w:val="clear" w:color="auto" w:fill="948A54" w:themeFill="background2" w:themeFillShade="80"/>
            <w:vAlign w:val="center"/>
          </w:tcPr>
          <w:p w:rsidR="006A1111" w:rsidRPr="00A12C64" w:rsidRDefault="006A1111" w:rsidP="000D2252">
            <w:pPr>
              <w:autoSpaceDE w:val="0"/>
              <w:autoSpaceDN w:val="0"/>
              <w:adjustRightInd w:val="0"/>
              <w:jc w:val="center"/>
              <w:rPr>
                <w:rFonts w:ascii="Adobe Garamond Pro" w:hAnsi="Adobe Garamond Pro" w:cs="TimesNewRoman"/>
                <w:sz w:val="18"/>
                <w:szCs w:val="20"/>
              </w:rPr>
            </w:pPr>
            <w:r w:rsidRPr="00A12C64">
              <w:rPr>
                <w:rFonts w:ascii="Adobe Garamond Pro" w:hAnsi="Adobe Garamond Pro" w:cs="TimesNewRoman"/>
                <w:sz w:val="18"/>
                <w:szCs w:val="20"/>
              </w:rPr>
              <w:t>3</w:t>
            </w:r>
          </w:p>
        </w:tc>
        <w:tc>
          <w:tcPr>
            <w:tcW w:w="798" w:type="dxa"/>
            <w:shd w:val="clear" w:color="auto" w:fill="948A54" w:themeFill="background2" w:themeFillShade="80"/>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 xml:space="preserve">240 </w:t>
            </w:r>
            <w:r w:rsidR="00BB31C4" w:rsidRPr="00E672BF">
              <w:rPr>
                <w:rFonts w:ascii="Adobe Garamond Pro" w:hAnsi="Adobe Garamond Pro" w:cs="TimesNewRoman"/>
                <w:sz w:val="18"/>
                <w:szCs w:val="20"/>
              </w:rPr>
              <w:t>ft.</w:t>
            </w:r>
            <w:r w:rsidRPr="00E672BF">
              <w:rPr>
                <w:rFonts w:ascii="Adobe Garamond Pro" w:hAnsi="Adobe Garamond Pro" w:cs="TimesNewRoman"/>
                <w:sz w:val="18"/>
                <w:szCs w:val="20"/>
              </w:rPr>
              <w:t>/</w:t>
            </w:r>
            <w:r w:rsidR="00BB31C4" w:rsidRPr="00E672BF">
              <w:rPr>
                <w:rFonts w:ascii="Adobe Garamond Pro" w:hAnsi="Adobe Garamond Pro" w:cs="TimesNewRoman"/>
                <w:sz w:val="18"/>
                <w:szCs w:val="20"/>
              </w:rPr>
              <w:t>rd.</w:t>
            </w:r>
          </w:p>
        </w:tc>
        <w:tc>
          <w:tcPr>
            <w:tcW w:w="969" w:type="dxa"/>
            <w:shd w:val="clear" w:color="auto" w:fill="948A54" w:themeFill="background2" w:themeFillShade="80"/>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4,000 cn</w:t>
            </w:r>
          </w:p>
        </w:tc>
      </w:tr>
      <w:tr w:rsidR="006A1111" w:rsidRPr="00E672BF" w:rsidTr="000D2252">
        <w:trPr>
          <w:jc w:val="center"/>
        </w:trPr>
        <w:tc>
          <w:tcPr>
            <w:tcW w:w="349" w:type="dxa"/>
            <w:shd w:val="clear" w:color="auto" w:fill="C4BC96" w:themeFill="background2" w:themeFillShade="BF"/>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L</w:t>
            </w:r>
          </w:p>
        </w:tc>
        <w:tc>
          <w:tcPr>
            <w:tcW w:w="513" w:type="dxa"/>
            <w:shd w:val="clear" w:color="auto" w:fill="C4BC96" w:themeFill="background2" w:themeFillShade="BF"/>
            <w:vAlign w:val="center"/>
          </w:tcPr>
          <w:p w:rsidR="006A1111" w:rsidRPr="00A12C64" w:rsidRDefault="006A1111" w:rsidP="000D2252">
            <w:pPr>
              <w:autoSpaceDE w:val="0"/>
              <w:autoSpaceDN w:val="0"/>
              <w:adjustRightInd w:val="0"/>
              <w:jc w:val="center"/>
              <w:rPr>
                <w:rFonts w:ascii="Adobe Garamond Pro" w:hAnsi="Adobe Garamond Pro" w:cs="TimesNewRoman"/>
                <w:sz w:val="18"/>
                <w:szCs w:val="20"/>
              </w:rPr>
            </w:pPr>
            <w:r w:rsidRPr="00A12C64">
              <w:rPr>
                <w:rFonts w:ascii="Adobe Garamond Pro" w:hAnsi="Adobe Garamond Pro" w:cs="TimesNewRoman"/>
                <w:sz w:val="18"/>
                <w:szCs w:val="20"/>
              </w:rPr>
              <w:t>1</w:t>
            </w:r>
          </w:p>
        </w:tc>
        <w:tc>
          <w:tcPr>
            <w:tcW w:w="798" w:type="dxa"/>
            <w:shd w:val="clear" w:color="auto" w:fill="C4BC96" w:themeFill="background2" w:themeFillShade="BF"/>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 xml:space="preserve">300 </w:t>
            </w:r>
            <w:r w:rsidR="00BB31C4" w:rsidRPr="00E672BF">
              <w:rPr>
                <w:rFonts w:ascii="Adobe Garamond Pro" w:hAnsi="Adobe Garamond Pro" w:cs="TimesNewRoman"/>
                <w:sz w:val="18"/>
                <w:szCs w:val="20"/>
              </w:rPr>
              <w:t>ft.</w:t>
            </w:r>
            <w:r w:rsidRPr="00E672BF">
              <w:rPr>
                <w:rFonts w:ascii="Adobe Garamond Pro" w:hAnsi="Adobe Garamond Pro" w:cs="TimesNewRoman"/>
                <w:sz w:val="18"/>
                <w:szCs w:val="20"/>
              </w:rPr>
              <w:t>/</w:t>
            </w:r>
            <w:r w:rsidR="00BB31C4" w:rsidRPr="00E672BF">
              <w:rPr>
                <w:rFonts w:ascii="Adobe Garamond Pro" w:hAnsi="Adobe Garamond Pro" w:cs="TimesNewRoman"/>
                <w:sz w:val="18"/>
                <w:szCs w:val="20"/>
              </w:rPr>
              <w:t>rd.</w:t>
            </w:r>
          </w:p>
        </w:tc>
        <w:tc>
          <w:tcPr>
            <w:tcW w:w="969" w:type="dxa"/>
            <w:shd w:val="clear" w:color="auto" w:fill="C4BC96" w:themeFill="background2" w:themeFillShade="BF"/>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8,000 cn</w:t>
            </w:r>
          </w:p>
        </w:tc>
      </w:tr>
      <w:tr w:rsidR="006A1111" w:rsidRPr="00E672BF" w:rsidTr="000D2252">
        <w:trPr>
          <w:jc w:val="center"/>
        </w:trPr>
        <w:tc>
          <w:tcPr>
            <w:tcW w:w="349" w:type="dxa"/>
            <w:shd w:val="clear" w:color="auto" w:fill="948A54" w:themeFill="background2" w:themeFillShade="80"/>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H</w:t>
            </w:r>
          </w:p>
        </w:tc>
        <w:tc>
          <w:tcPr>
            <w:tcW w:w="513" w:type="dxa"/>
            <w:shd w:val="clear" w:color="auto" w:fill="948A54" w:themeFill="background2" w:themeFillShade="80"/>
            <w:vAlign w:val="center"/>
          </w:tcPr>
          <w:p w:rsidR="006A1111" w:rsidRPr="00A12C64" w:rsidRDefault="006A1111" w:rsidP="000D2252">
            <w:pPr>
              <w:autoSpaceDE w:val="0"/>
              <w:autoSpaceDN w:val="0"/>
              <w:adjustRightInd w:val="0"/>
              <w:jc w:val="center"/>
              <w:rPr>
                <w:rFonts w:ascii="Adobe Garamond Pro" w:hAnsi="Adobe Garamond Pro" w:cs="TimesNewRoman"/>
                <w:sz w:val="18"/>
                <w:szCs w:val="20"/>
              </w:rPr>
            </w:pPr>
            <w:r w:rsidRPr="00A12C64">
              <w:rPr>
                <w:rFonts w:ascii="Adobe Garamond Pro" w:hAnsi="Adobe Garamond Pro" w:cs="TimesNewRoman"/>
                <w:sz w:val="18"/>
                <w:szCs w:val="20"/>
              </w:rPr>
              <w:t>0-½</w:t>
            </w:r>
          </w:p>
        </w:tc>
        <w:tc>
          <w:tcPr>
            <w:tcW w:w="798" w:type="dxa"/>
            <w:shd w:val="clear" w:color="auto" w:fill="948A54" w:themeFill="background2" w:themeFillShade="80"/>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 xml:space="preserve">360 </w:t>
            </w:r>
            <w:r w:rsidR="00BB31C4" w:rsidRPr="00E672BF">
              <w:rPr>
                <w:rFonts w:ascii="Adobe Garamond Pro" w:hAnsi="Adobe Garamond Pro" w:cs="TimesNewRoman"/>
                <w:sz w:val="18"/>
                <w:szCs w:val="20"/>
              </w:rPr>
              <w:t>ft.</w:t>
            </w:r>
            <w:r w:rsidRPr="00E672BF">
              <w:rPr>
                <w:rFonts w:ascii="Adobe Garamond Pro" w:hAnsi="Adobe Garamond Pro" w:cs="TimesNewRoman"/>
                <w:sz w:val="18"/>
                <w:szCs w:val="20"/>
              </w:rPr>
              <w:t>/</w:t>
            </w:r>
            <w:r w:rsidR="00BB31C4" w:rsidRPr="00E672BF">
              <w:rPr>
                <w:rFonts w:ascii="Adobe Garamond Pro" w:hAnsi="Adobe Garamond Pro" w:cs="TimesNewRoman"/>
                <w:sz w:val="18"/>
                <w:szCs w:val="20"/>
              </w:rPr>
              <w:t>rd.</w:t>
            </w:r>
          </w:p>
        </w:tc>
        <w:tc>
          <w:tcPr>
            <w:tcW w:w="969" w:type="dxa"/>
            <w:shd w:val="clear" w:color="auto" w:fill="948A54" w:themeFill="background2" w:themeFillShade="80"/>
            <w:vAlign w:val="center"/>
          </w:tcPr>
          <w:p w:rsidR="006A1111" w:rsidRPr="00E672BF" w:rsidRDefault="006A1111" w:rsidP="000D2252">
            <w:pPr>
              <w:autoSpaceDE w:val="0"/>
              <w:autoSpaceDN w:val="0"/>
              <w:adjustRightInd w:val="0"/>
              <w:jc w:val="center"/>
              <w:rPr>
                <w:rFonts w:ascii="Adobe Garamond Pro" w:hAnsi="Adobe Garamond Pro" w:cs="TimesNewRoman"/>
                <w:sz w:val="18"/>
                <w:szCs w:val="20"/>
              </w:rPr>
            </w:pPr>
            <w:r w:rsidRPr="00E672BF">
              <w:rPr>
                <w:rFonts w:ascii="Adobe Garamond Pro" w:hAnsi="Adobe Garamond Pro" w:cs="TimesNewRoman"/>
                <w:sz w:val="18"/>
                <w:szCs w:val="20"/>
              </w:rPr>
              <w:t>16,000 cn</w:t>
            </w:r>
          </w:p>
        </w:tc>
      </w:tr>
    </w:tbl>
    <w:p w:rsidR="006A1111" w:rsidRPr="006A0EC2" w:rsidRDefault="006A1111" w:rsidP="006A1111">
      <w:pPr>
        <w:autoSpaceDE w:val="0"/>
        <w:autoSpaceDN w:val="0"/>
        <w:adjustRightInd w:val="0"/>
        <w:spacing w:before="120" w:after="0" w:line="240" w:lineRule="auto"/>
        <w:ind w:firstLine="228"/>
        <w:jc w:val="both"/>
        <w:rPr>
          <w:rFonts w:ascii="Adobe Garamond Pro" w:hAnsi="Adobe Garamond Pro" w:cs="TimesNewRoman"/>
          <w:sz w:val="20"/>
          <w:szCs w:val="20"/>
        </w:rPr>
      </w:pPr>
      <w:r w:rsidRPr="006A0EC2">
        <w:rPr>
          <w:rFonts w:ascii="Adobe Garamond Pro" w:hAnsi="Adobe Garamond Pro" w:cs="TimesNewRoman"/>
          <w:sz w:val="20"/>
          <w:szCs w:val="20"/>
        </w:rPr>
        <w:t xml:space="preserve">If the carried weight exceeds half the maximum cargo, </w:t>
      </w:r>
      <w:r>
        <w:rPr>
          <w:rFonts w:ascii="Adobe Garamond Pro" w:hAnsi="Adobe Garamond Pro" w:cs="TimesNewRoman"/>
          <w:sz w:val="20"/>
          <w:szCs w:val="20"/>
        </w:rPr>
        <w:t xml:space="preserve">the fly speed is </w:t>
      </w:r>
      <w:r w:rsidRPr="00A12C64">
        <w:rPr>
          <w:rFonts w:ascii="Adobe Garamond Pro" w:hAnsi="Adobe Garamond Pro" w:cs="TimesNewRoman"/>
          <w:sz w:val="20"/>
          <w:szCs w:val="20"/>
        </w:rPr>
        <w:t>halved. The speed</w:t>
      </w:r>
      <w:r w:rsidRPr="00993248">
        <w:rPr>
          <w:rFonts w:ascii="Adobe Garamond Pro" w:hAnsi="Adobe Garamond Pro" w:cs="TimesNewRoman"/>
          <w:sz w:val="20"/>
          <w:szCs w:val="20"/>
        </w:rPr>
        <w:t xml:space="preserve"> refers to flying in open space: in enclosed areas or within 120 feet of the ground it is reduced to 120 feet/rnd (at greater speed a Dexterity check is needed each round to avoid crashing).</w:t>
      </w:r>
    </w:p>
    <w:p w:rsidR="006A1111" w:rsidRPr="00F17317" w:rsidRDefault="006A1111" w:rsidP="006A1111">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 xml:space="preserve">This effect cannot be combined with </w:t>
      </w:r>
      <w:r w:rsidRPr="00F17317">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8444D9" w:rsidRPr="00420EF7" w:rsidRDefault="008444D9" w:rsidP="008444D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0EF7">
        <w:rPr>
          <w:rFonts w:ascii="Adobe Garamond Pro Bold" w:hAnsi="Adobe Garamond Pro Bold" w:cs="Times New Roman"/>
          <w:b/>
          <w:bCs/>
          <w:smallCaps/>
          <w:sz w:val="24"/>
          <w:szCs w:val="24"/>
        </w:rPr>
        <w:t>Exceptional Range</w:t>
      </w:r>
    </w:p>
    <w:p w:rsidR="008444D9" w:rsidRPr="00420EF7" w:rsidRDefault="008444D9" w:rsidP="008444D9">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School:</w:t>
      </w:r>
      <w:r w:rsidRPr="00420EF7">
        <w:rPr>
          <w:rFonts w:ascii="Adobe Garamond Pro" w:hAnsi="Adobe Garamond Pro" w:cs="TimesNewRoman"/>
          <w:sz w:val="20"/>
          <w:szCs w:val="20"/>
        </w:rPr>
        <w:t xml:space="preserve"> Transmutation</w:t>
      </w:r>
    </w:p>
    <w:p w:rsidR="008444D9" w:rsidRPr="00420EF7" w:rsidRDefault="008444D9" w:rsidP="008444D9">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Range:</w:t>
      </w:r>
      <w:r w:rsidRPr="00420EF7">
        <w:rPr>
          <w:rFonts w:ascii="Adobe Garamond Pro" w:hAnsi="Adobe Garamond Pro" w:cs="TimesNewRoman"/>
          <w:sz w:val="20"/>
          <w:szCs w:val="20"/>
        </w:rPr>
        <w:t xml:space="preserve"> 120 feet</w:t>
      </w:r>
    </w:p>
    <w:p w:rsidR="008444D9" w:rsidRPr="00420EF7" w:rsidRDefault="008444D9" w:rsidP="008444D9">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Area of effect:</w:t>
      </w:r>
      <w:r w:rsidRPr="00420EF7">
        <w:rPr>
          <w:rFonts w:ascii="Adobe Garamond Pro" w:hAnsi="Adobe Garamond Pro" w:cs="TimesNewRoman"/>
          <w:sz w:val="20"/>
          <w:szCs w:val="20"/>
        </w:rPr>
        <w:t xml:space="preserve"> a missile weapon</w:t>
      </w:r>
    </w:p>
    <w:p w:rsidR="008444D9" w:rsidRPr="00420EF7" w:rsidRDefault="008444D9" w:rsidP="008444D9">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Duration:</w:t>
      </w:r>
      <w:r w:rsidRPr="00420EF7">
        <w:rPr>
          <w:rFonts w:ascii="Adobe Garamond Pro" w:hAnsi="Adobe Garamond Pro" w:cs="TimesNewRoman"/>
          <w:sz w:val="20"/>
          <w:szCs w:val="20"/>
        </w:rPr>
        <w:t xml:space="preserve"> 6 turns</w:t>
      </w:r>
    </w:p>
    <w:p w:rsidR="008444D9" w:rsidRPr="00420EF7" w:rsidRDefault="008444D9" w:rsidP="008444D9">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Effect:</w:t>
      </w:r>
      <w:r w:rsidRPr="00420EF7">
        <w:rPr>
          <w:rFonts w:ascii="Adobe Garamond Pro" w:hAnsi="Adobe Garamond Pro" w:cs="TimesNewRoman"/>
          <w:sz w:val="20"/>
          <w:szCs w:val="20"/>
        </w:rPr>
        <w:t xml:space="preserve"> a missile weapon’s range is quadrupled</w:t>
      </w:r>
    </w:p>
    <w:p w:rsidR="008444D9" w:rsidRPr="008444D9" w:rsidRDefault="008444D9" w:rsidP="008444D9">
      <w:pPr>
        <w:autoSpaceDE w:val="0"/>
        <w:autoSpaceDN w:val="0"/>
        <w:adjustRightInd w:val="0"/>
        <w:spacing w:after="0" w:line="240" w:lineRule="auto"/>
        <w:ind w:firstLine="228"/>
        <w:jc w:val="both"/>
        <w:rPr>
          <w:rFonts w:ascii="Adobe Garamond Pro" w:hAnsi="Adobe Garamond Pro" w:cs="TimesNewRoman"/>
          <w:sz w:val="20"/>
          <w:szCs w:val="20"/>
        </w:rPr>
      </w:pPr>
      <w:r w:rsidRPr="008444D9">
        <w:rPr>
          <w:rFonts w:ascii="Adobe Garamond Pro" w:hAnsi="Adobe Garamond Pro" w:cs="TimesNewRoman"/>
          <w:sz w:val="20"/>
          <w:szCs w:val="20"/>
        </w:rPr>
        <w:t xml:space="preserve">This spell only effects missile weapons (like bow, crossbows, and slings) of any size. Once affected by the spell and for </w:t>
      </w:r>
      <w:r w:rsidR="00BB31C4" w:rsidRPr="008444D9">
        <w:rPr>
          <w:rFonts w:ascii="Adobe Garamond Pro" w:hAnsi="Adobe Garamond Pro" w:cs="TimesNewRoman"/>
          <w:sz w:val="20"/>
          <w:szCs w:val="20"/>
        </w:rPr>
        <w:t>its</w:t>
      </w:r>
      <w:r w:rsidRPr="008444D9">
        <w:rPr>
          <w:rFonts w:ascii="Adobe Garamond Pro" w:hAnsi="Adobe Garamond Pro" w:cs="TimesNewRoman"/>
          <w:sz w:val="20"/>
          <w:szCs w:val="20"/>
        </w:rPr>
        <w:t xml:space="preserve"> duration, the weapon’s maximum range is </w:t>
      </w:r>
      <w:r w:rsidR="00BB31C4" w:rsidRPr="008444D9">
        <w:rPr>
          <w:rFonts w:ascii="Adobe Garamond Pro" w:hAnsi="Adobe Garamond Pro" w:cs="TimesNewRoman"/>
          <w:sz w:val="20"/>
          <w:szCs w:val="20"/>
        </w:rPr>
        <w:t>quadrupled</w:t>
      </w:r>
      <w:r w:rsidRPr="008444D9">
        <w:rPr>
          <w:rFonts w:ascii="Adobe Garamond Pro" w:hAnsi="Adobe Garamond Pro" w:cs="TimesNewRoman"/>
          <w:sz w:val="20"/>
          <w:szCs w:val="20"/>
        </w:rPr>
        <w:t>, although the Attack Roll bonuses and penalties due to range remain the same.</w:t>
      </w:r>
    </w:p>
    <w:p w:rsidR="008444D9" w:rsidRPr="003723D0" w:rsidRDefault="008444D9" w:rsidP="008444D9">
      <w:pPr>
        <w:autoSpaceDE w:val="0"/>
        <w:autoSpaceDN w:val="0"/>
        <w:adjustRightInd w:val="0"/>
        <w:spacing w:after="0" w:line="240" w:lineRule="auto"/>
        <w:ind w:firstLine="228"/>
        <w:jc w:val="both"/>
        <w:rPr>
          <w:rFonts w:ascii="Adobe Garamond Pro" w:hAnsi="Adobe Garamond Pro" w:cs="TimesNewRoman"/>
          <w:sz w:val="20"/>
          <w:szCs w:val="20"/>
        </w:rPr>
      </w:pPr>
      <w:r w:rsidRPr="003723D0">
        <w:rPr>
          <w:rFonts w:ascii="Adobe Garamond Pro" w:hAnsi="Adobe Garamond Pro" w:cs="TimesNewRoman"/>
          <w:sz w:val="20"/>
          <w:szCs w:val="20"/>
        </w:rPr>
        <w:t xml:space="preserve">This effect cannot be combined with </w:t>
      </w:r>
      <w:r w:rsidRPr="003723D0">
        <w:rPr>
          <w:rFonts w:ascii="Adobe Garamond Pro" w:hAnsi="Adobe Garamond Pro" w:cs="TimesNewRoman"/>
          <w:i/>
          <w:sz w:val="20"/>
          <w:szCs w:val="20"/>
        </w:rPr>
        <w:t>permanency</w:t>
      </w:r>
      <w:r w:rsidRPr="003723D0">
        <w:rPr>
          <w:rFonts w:ascii="Adobe Garamond Pro" w:hAnsi="Adobe Garamond Pro" w:cs="TimesNewRoman"/>
          <w:sz w:val="20"/>
          <w:szCs w:val="20"/>
        </w:rPr>
        <w:t>.</w:t>
      </w:r>
    </w:p>
    <w:p w:rsidR="00C315A7" w:rsidRPr="00B90B5A" w:rsidRDefault="00B90B5A"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90B5A">
        <w:rPr>
          <w:rFonts w:ascii="Adobe Garamond Pro Bold" w:hAnsi="Adobe Garamond Pro Bold" w:cs="Times New Roman"/>
          <w:b/>
          <w:bCs/>
          <w:smallCaps/>
          <w:sz w:val="24"/>
          <w:szCs w:val="24"/>
        </w:rPr>
        <w:t>Exceptional Skill</w:t>
      </w:r>
    </w:p>
    <w:p w:rsidR="00C315A7" w:rsidRPr="00B90B5A"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School:</w:t>
      </w:r>
      <w:r w:rsidRPr="00B90B5A">
        <w:rPr>
          <w:rFonts w:ascii="Adobe Garamond Pro" w:hAnsi="Adobe Garamond Pro" w:cs="TimesNewRoman"/>
          <w:sz w:val="20"/>
          <w:szCs w:val="20"/>
        </w:rPr>
        <w:t xml:space="preserve"> Transmutation</w:t>
      </w:r>
    </w:p>
    <w:p w:rsidR="00C315A7" w:rsidRPr="00B90B5A"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Range:</w:t>
      </w:r>
      <w:r w:rsidRPr="00B90B5A">
        <w:rPr>
          <w:rFonts w:ascii="Adobe Garamond Pro" w:hAnsi="Adobe Garamond Pro" w:cs="TimesNewRoman"/>
          <w:sz w:val="20"/>
          <w:szCs w:val="20"/>
        </w:rPr>
        <w:t xml:space="preserve"> touch</w:t>
      </w:r>
    </w:p>
    <w:p w:rsidR="00C315A7" w:rsidRPr="00B90B5A"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Area of effect:</w:t>
      </w:r>
      <w:r w:rsidRPr="00B90B5A">
        <w:rPr>
          <w:rFonts w:ascii="Adobe Garamond Pro" w:hAnsi="Adobe Garamond Pro" w:cs="TimesNewRoman"/>
          <w:sz w:val="20"/>
          <w:szCs w:val="20"/>
        </w:rPr>
        <w:t xml:space="preserve"> a creature</w:t>
      </w:r>
    </w:p>
    <w:p w:rsidR="00C315A7" w:rsidRPr="00B90B5A"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Duration:</w:t>
      </w:r>
      <w:r w:rsidR="00C315A7" w:rsidRPr="00B90B5A">
        <w:rPr>
          <w:rFonts w:ascii="Adobe Garamond Pro" w:hAnsi="Adobe Garamond Pro" w:cs="TimesNewRoman"/>
          <w:sz w:val="20"/>
          <w:szCs w:val="20"/>
        </w:rPr>
        <w:t xml:space="preserve"> 6 turn</w:t>
      </w:r>
      <w:r w:rsidR="00B90B5A" w:rsidRPr="00B90B5A">
        <w:rPr>
          <w:rFonts w:ascii="Adobe Garamond Pro" w:hAnsi="Adobe Garamond Pro" w:cs="TimesNewRoman"/>
          <w:sz w:val="20"/>
          <w:szCs w:val="20"/>
        </w:rPr>
        <w:t>s</w:t>
      </w:r>
    </w:p>
    <w:p w:rsidR="00C315A7" w:rsidRPr="00B90B5A"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Effect:</w:t>
      </w:r>
      <w:r w:rsidR="00C315A7" w:rsidRPr="00B90B5A">
        <w:rPr>
          <w:rFonts w:ascii="Adobe Garamond Pro" w:hAnsi="Adobe Garamond Pro" w:cs="TimesNewRoman"/>
          <w:sz w:val="20"/>
          <w:szCs w:val="20"/>
        </w:rPr>
        <w:t xml:space="preserve"> </w:t>
      </w:r>
      <w:r w:rsidR="00B90B5A" w:rsidRPr="00B90B5A">
        <w:rPr>
          <w:rFonts w:ascii="Adobe Garamond Pro" w:hAnsi="Adobe Garamond Pro" w:cs="TimesNewRoman"/>
          <w:sz w:val="20"/>
          <w:szCs w:val="20"/>
        </w:rPr>
        <w:t>strengthen a characteristic or general skill of an individual</w:t>
      </w:r>
    </w:p>
    <w:p w:rsidR="00C315A7" w:rsidRPr="009715C9" w:rsidRDefault="00BE0244" w:rsidP="00565ABC">
      <w:pPr>
        <w:autoSpaceDE w:val="0"/>
        <w:autoSpaceDN w:val="0"/>
        <w:adjustRightInd w:val="0"/>
        <w:spacing w:after="0" w:line="240" w:lineRule="auto"/>
        <w:ind w:firstLine="228"/>
        <w:jc w:val="both"/>
        <w:rPr>
          <w:rFonts w:ascii="Adobe Garamond Pro" w:hAnsi="Adobe Garamond Pro" w:cs="TimesNewRoman"/>
          <w:sz w:val="20"/>
          <w:szCs w:val="20"/>
        </w:rPr>
      </w:pPr>
      <w:r w:rsidRPr="009715C9">
        <w:rPr>
          <w:rFonts w:ascii="Adobe Garamond Pro" w:hAnsi="Adobe Garamond Pro" w:cs="TimesNewRoman"/>
          <w:sz w:val="20"/>
          <w:szCs w:val="20"/>
        </w:rPr>
        <w:t>This spell</w:t>
      </w:r>
      <w:r w:rsidR="00C315A7" w:rsidRPr="009715C9">
        <w:rPr>
          <w:rFonts w:ascii="Adobe Garamond Pro" w:hAnsi="Adobe Garamond Pro" w:cs="TimesNewRoman"/>
          <w:sz w:val="20"/>
          <w:szCs w:val="20"/>
        </w:rPr>
        <w:t xml:space="preserve"> </w:t>
      </w:r>
      <w:r w:rsidR="009715C9" w:rsidRPr="009715C9">
        <w:rPr>
          <w:rFonts w:ascii="Adobe Garamond Pro" w:hAnsi="Adobe Garamond Pro" w:cs="TimesNewRoman"/>
          <w:sz w:val="20"/>
          <w:szCs w:val="20"/>
        </w:rPr>
        <w:t>improves one of the characteristics</w:t>
      </w:r>
      <w:r w:rsidR="00565ABC" w:rsidRPr="009715C9">
        <w:rPr>
          <w:rFonts w:ascii="Adobe Garamond Pro" w:hAnsi="Adobe Garamond Pro" w:cs="TimesNewRoman"/>
          <w:sz w:val="20"/>
          <w:szCs w:val="20"/>
        </w:rPr>
        <w:t xml:space="preserve"> </w:t>
      </w:r>
      <w:r w:rsidR="00C315A7" w:rsidRPr="009715C9">
        <w:rPr>
          <w:rFonts w:ascii="Adobe Garamond Pro" w:hAnsi="Adobe Garamond Pro" w:cs="TimesNewRoman"/>
          <w:sz w:val="20"/>
          <w:szCs w:val="20"/>
        </w:rPr>
        <w:t>(</w:t>
      </w:r>
      <w:r w:rsidR="009715C9" w:rsidRPr="009715C9">
        <w:rPr>
          <w:rFonts w:ascii="Adobe Garamond Pro" w:hAnsi="Adobe Garamond Pro" w:cs="TimesNewRoman"/>
          <w:sz w:val="20"/>
          <w:szCs w:val="20"/>
        </w:rPr>
        <w:t>chosen by</w:t>
      </w:r>
      <w:r w:rsidR="00597A4B" w:rsidRPr="009715C9">
        <w:rPr>
          <w:rFonts w:ascii="Adobe Garamond Pro" w:hAnsi="Adobe Garamond Pro" w:cs="TimesNewRoman"/>
          <w:sz w:val="20"/>
          <w:szCs w:val="20"/>
        </w:rPr>
        <w:t xml:space="preserve"> the</w:t>
      </w:r>
      <w:r w:rsidR="009F7882" w:rsidRPr="009715C9">
        <w:rPr>
          <w:rFonts w:ascii="Adobe Garamond Pro" w:hAnsi="Adobe Garamond Pro" w:cs="TimesNewRoman"/>
          <w:sz w:val="20"/>
          <w:szCs w:val="20"/>
        </w:rPr>
        <w:t xml:space="preserve"> spellcaster</w:t>
      </w:r>
      <w:r w:rsidR="00C315A7" w:rsidRPr="009715C9">
        <w:rPr>
          <w:rFonts w:ascii="Adobe Garamond Pro" w:hAnsi="Adobe Garamond Pro" w:cs="TimesNewRoman"/>
          <w:sz w:val="20"/>
          <w:szCs w:val="20"/>
        </w:rPr>
        <w:t xml:space="preserve"> </w:t>
      </w:r>
      <w:r w:rsidR="009715C9" w:rsidRPr="009715C9">
        <w:rPr>
          <w:rFonts w:ascii="Adobe Garamond Pro" w:hAnsi="Adobe Garamond Pro" w:cs="TimesNewRoman"/>
          <w:sz w:val="20"/>
          <w:szCs w:val="20"/>
        </w:rPr>
        <w:t>from Strength, Dexterity, Const</w:t>
      </w:r>
      <w:r w:rsidR="00BB31C4">
        <w:rPr>
          <w:rFonts w:ascii="Adobe Garamond Pro" w:hAnsi="Adobe Garamond Pro" w:cs="TimesNewRoman"/>
          <w:sz w:val="20"/>
          <w:szCs w:val="20"/>
        </w:rPr>
        <w:t>it</w:t>
      </w:r>
      <w:r w:rsidR="009715C9" w:rsidRPr="009715C9">
        <w:rPr>
          <w:rFonts w:ascii="Adobe Garamond Pro" w:hAnsi="Adobe Garamond Pro" w:cs="TimesNewRoman"/>
          <w:sz w:val="20"/>
          <w:szCs w:val="20"/>
        </w:rPr>
        <w:t>ution, Intelligence, Wisdom, or</w:t>
      </w:r>
      <w:r w:rsidR="00C315A7" w:rsidRPr="009715C9">
        <w:rPr>
          <w:rFonts w:ascii="Adobe Garamond Pro" w:hAnsi="Adobe Garamond Pro" w:cs="TimesNewRoman"/>
          <w:sz w:val="20"/>
          <w:szCs w:val="20"/>
        </w:rPr>
        <w:t xml:space="preserve"> C</w:t>
      </w:r>
      <w:r w:rsidR="009715C9" w:rsidRPr="009715C9">
        <w:rPr>
          <w:rFonts w:ascii="Adobe Garamond Pro" w:hAnsi="Adobe Garamond Pro" w:cs="TimesNewRoman"/>
          <w:sz w:val="20"/>
          <w:szCs w:val="20"/>
        </w:rPr>
        <w:t>h</w:t>
      </w:r>
      <w:r w:rsidR="00C315A7" w:rsidRPr="009715C9">
        <w:rPr>
          <w:rFonts w:ascii="Adobe Garamond Pro" w:hAnsi="Adobe Garamond Pro" w:cs="TimesNewRoman"/>
          <w:sz w:val="20"/>
          <w:szCs w:val="20"/>
        </w:rPr>
        <w:t>arisma) o</w:t>
      </w:r>
      <w:r w:rsidR="009715C9" w:rsidRPr="009715C9">
        <w:rPr>
          <w:rFonts w:ascii="Adobe Garamond Pro" w:hAnsi="Adobe Garamond Pro" w:cs="TimesNewRoman"/>
          <w:sz w:val="20"/>
          <w:szCs w:val="20"/>
        </w:rPr>
        <w:t>r the value of a general skill</w:t>
      </w:r>
      <w:r w:rsidR="00C315A7" w:rsidRPr="009715C9">
        <w:rPr>
          <w:rFonts w:ascii="Adobe Garamond Pro" w:hAnsi="Adobe Garamond Pro" w:cs="TimesNewRoman"/>
          <w:sz w:val="20"/>
          <w:szCs w:val="20"/>
        </w:rPr>
        <w:t xml:space="preserve"> </w:t>
      </w:r>
      <w:r w:rsidR="009715C9" w:rsidRPr="009715C9">
        <w:rPr>
          <w:rFonts w:ascii="Adobe Garamond Pro" w:hAnsi="Adobe Garamond Pro" w:cs="TimesNewRoman"/>
          <w:sz w:val="20"/>
          <w:szCs w:val="20"/>
        </w:rPr>
        <w:t>of the individual</w:t>
      </w:r>
      <w:r w:rsidR="00C315A7" w:rsidRPr="009715C9">
        <w:rPr>
          <w:rFonts w:ascii="Adobe Garamond Pro" w:hAnsi="Adobe Garamond Pro" w:cs="TimesNewRoman"/>
          <w:sz w:val="20"/>
          <w:szCs w:val="20"/>
        </w:rPr>
        <w:t xml:space="preserve"> </w:t>
      </w:r>
      <w:r w:rsidR="009715C9" w:rsidRPr="009715C9">
        <w:rPr>
          <w:rFonts w:ascii="Adobe Garamond Pro" w:hAnsi="Adobe Garamond Pro" w:cs="TimesNewRoman"/>
          <w:sz w:val="20"/>
          <w:szCs w:val="20"/>
        </w:rPr>
        <w:t xml:space="preserve">on which it is cast by 4 points </w:t>
      </w:r>
      <w:r w:rsidR="00C315A7" w:rsidRPr="009715C9">
        <w:rPr>
          <w:rFonts w:ascii="Adobe Garamond Pro" w:hAnsi="Adobe Garamond Pro" w:cs="TimesNewRoman"/>
          <w:sz w:val="20"/>
          <w:szCs w:val="20"/>
        </w:rPr>
        <w:t>(o</w:t>
      </w:r>
      <w:r w:rsidR="009715C9" w:rsidRPr="009715C9">
        <w:rPr>
          <w:rFonts w:ascii="Adobe Garamond Pro" w:hAnsi="Adobe Garamond Pro" w:cs="TimesNewRoman"/>
          <w:sz w:val="20"/>
          <w:szCs w:val="20"/>
        </w:rPr>
        <w:t>r</w:t>
      </w:r>
      <w:r w:rsidR="00C315A7" w:rsidRPr="009715C9">
        <w:rPr>
          <w:rFonts w:ascii="Adobe Garamond Pro" w:hAnsi="Adobe Garamond Pro" w:cs="TimesNewRoman"/>
          <w:sz w:val="20"/>
          <w:szCs w:val="20"/>
        </w:rPr>
        <w:t xml:space="preserve"> </w:t>
      </w:r>
      <w:r w:rsidR="009715C9" w:rsidRPr="009715C9">
        <w:rPr>
          <w:rFonts w:ascii="Adobe Garamond Pro" w:hAnsi="Adobe Garamond Pro" w:cs="TimesNewRoman"/>
          <w:sz w:val="20"/>
          <w:szCs w:val="20"/>
        </w:rPr>
        <w:t>by</w:t>
      </w:r>
      <w:r w:rsidR="00C315A7" w:rsidRPr="009715C9">
        <w:rPr>
          <w:rFonts w:ascii="Adobe Garamond Pro" w:hAnsi="Adobe Garamond Pro" w:cs="TimesNewRoman"/>
          <w:sz w:val="20"/>
          <w:szCs w:val="20"/>
        </w:rPr>
        <w:t xml:space="preserve"> +20% </w:t>
      </w:r>
      <w:r w:rsidR="009715C9" w:rsidRPr="009715C9">
        <w:rPr>
          <w:rFonts w:ascii="Adobe Garamond Pro" w:hAnsi="Adobe Garamond Pro" w:cs="TimesNewRoman"/>
          <w:sz w:val="20"/>
          <w:szCs w:val="20"/>
        </w:rPr>
        <w:t>for thief skills</w:t>
      </w:r>
      <w:r w:rsidR="00C315A7" w:rsidRPr="009715C9">
        <w:rPr>
          <w:rFonts w:ascii="Adobe Garamond Pro" w:hAnsi="Adobe Garamond Pro" w:cs="TimesNewRoman"/>
          <w:sz w:val="20"/>
          <w:szCs w:val="20"/>
        </w:rPr>
        <w:t xml:space="preserve">). </w:t>
      </w:r>
      <w:r w:rsidR="009715C9" w:rsidRPr="009715C9">
        <w:rPr>
          <w:rFonts w:ascii="Adobe Garamond Pro" w:hAnsi="Adobe Garamond Pro" w:cs="TimesNewRoman"/>
          <w:sz w:val="20"/>
          <w:szCs w:val="20"/>
        </w:rPr>
        <w:t xml:space="preserve">The increase lasts for 6 turns and has no maximum limit </w:t>
      </w:r>
      <w:r w:rsidR="00C315A7" w:rsidRPr="009715C9">
        <w:rPr>
          <w:rFonts w:ascii="Adobe Garamond Pro" w:hAnsi="Adobe Garamond Pro" w:cs="TimesNewRoman"/>
          <w:sz w:val="20"/>
          <w:szCs w:val="20"/>
        </w:rPr>
        <w:t>(</w:t>
      </w:r>
      <w:r w:rsidR="009715C9" w:rsidRPr="009715C9">
        <w:rPr>
          <w:rFonts w:ascii="Adobe Garamond Pro" w:hAnsi="Adobe Garamond Pro" w:cs="TimesNewRoman"/>
          <w:sz w:val="20"/>
          <w:szCs w:val="20"/>
        </w:rPr>
        <w:t>it can take the value beyond the racial maximum</w:t>
      </w:r>
      <w:r w:rsidR="00C315A7" w:rsidRPr="009715C9">
        <w:rPr>
          <w:rFonts w:ascii="Adobe Garamond Pro" w:hAnsi="Adobe Garamond Pro" w:cs="TimesNewRoman"/>
          <w:sz w:val="20"/>
          <w:szCs w:val="20"/>
        </w:rPr>
        <w:t>).</w:t>
      </w:r>
    </w:p>
    <w:p w:rsidR="00C315A7" w:rsidRPr="003434B4" w:rsidRDefault="003434B4" w:rsidP="00565ABC">
      <w:pPr>
        <w:autoSpaceDE w:val="0"/>
        <w:autoSpaceDN w:val="0"/>
        <w:adjustRightInd w:val="0"/>
        <w:spacing w:after="0" w:line="240" w:lineRule="auto"/>
        <w:ind w:firstLine="228"/>
        <w:jc w:val="both"/>
        <w:rPr>
          <w:rFonts w:ascii="Adobe Garamond Pro" w:hAnsi="Adobe Garamond Pro" w:cs="TimesNewRoman"/>
          <w:sz w:val="20"/>
          <w:szCs w:val="20"/>
        </w:rPr>
      </w:pPr>
      <w:r w:rsidRPr="003434B4">
        <w:rPr>
          <w:rFonts w:ascii="Adobe Garamond Pro" w:hAnsi="Adobe Garamond Pro" w:cs="TimesNewRoman"/>
          <w:sz w:val="20"/>
          <w:szCs w:val="20"/>
        </w:rPr>
        <w:t>It isn’t possible to cast the spell more than once to augment the same characteristic score or the same skill value</w:t>
      </w:r>
      <w:r w:rsidR="00C315A7" w:rsidRPr="003434B4">
        <w:rPr>
          <w:rFonts w:ascii="Adobe Garamond Pro" w:hAnsi="Adobe Garamond Pro" w:cs="TimesNewRoman"/>
          <w:sz w:val="20"/>
          <w:szCs w:val="20"/>
        </w:rPr>
        <w:t xml:space="preserve">, </w:t>
      </w:r>
      <w:r w:rsidRPr="003434B4">
        <w:rPr>
          <w:rFonts w:ascii="Adobe Garamond Pro" w:hAnsi="Adobe Garamond Pro" w:cs="TimesNewRoman"/>
          <w:sz w:val="20"/>
          <w:szCs w:val="20"/>
        </w:rPr>
        <w:t>but it can be cast several times on the same individual to improve all his characteristics are various skills</w:t>
      </w:r>
      <w:r w:rsidR="00C315A7" w:rsidRPr="003434B4">
        <w:rPr>
          <w:rFonts w:ascii="Adobe Garamond Pro" w:hAnsi="Adobe Garamond Pro" w:cs="TimesNewRoman"/>
          <w:sz w:val="20"/>
          <w:szCs w:val="20"/>
        </w:rPr>
        <w:t xml:space="preserve">. </w:t>
      </w:r>
      <w:r w:rsidRPr="003434B4">
        <w:rPr>
          <w:rFonts w:ascii="Adobe Garamond Pro" w:hAnsi="Adobe Garamond Pro" w:cs="TimesNewRoman"/>
          <w:sz w:val="20"/>
          <w:szCs w:val="20"/>
        </w:rPr>
        <w:t>The spell is moreover cumulative with other (different) spells or magic items that augment the same physical characteristic</w:t>
      </w:r>
      <w:r w:rsidR="00C315A7" w:rsidRPr="003434B4">
        <w:rPr>
          <w:rFonts w:ascii="Adobe Garamond Pro" w:hAnsi="Adobe Garamond Pro" w:cs="TimesNewRoman"/>
          <w:sz w:val="20"/>
          <w:szCs w:val="20"/>
        </w:rPr>
        <w:t>.</w:t>
      </w:r>
    </w:p>
    <w:p w:rsidR="00C315A7" w:rsidRPr="003723D0" w:rsidRDefault="0047183F" w:rsidP="00565ABC">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00C315A7" w:rsidRPr="003723D0">
        <w:rPr>
          <w:rFonts w:ascii="Adobe Garamond Pro" w:hAnsi="Adobe Garamond Pro" w:cs="TimesNewRoman"/>
          <w:sz w:val="20"/>
          <w:szCs w:val="20"/>
        </w:rPr>
        <w:t>.</w:t>
      </w:r>
    </w:p>
    <w:p w:rsidR="00FE7DFE" w:rsidRPr="00D72F59" w:rsidRDefault="00FE7DFE" w:rsidP="00FE7DF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72F59">
        <w:rPr>
          <w:rFonts w:ascii="Adobe Garamond Pro Bold" w:hAnsi="Adobe Garamond Pro Bold" w:cs="Times New Roman"/>
          <w:b/>
          <w:bCs/>
          <w:smallCaps/>
          <w:sz w:val="24"/>
          <w:szCs w:val="24"/>
        </w:rPr>
        <w:t>Eyes of the Dead</w:t>
      </w:r>
    </w:p>
    <w:p w:rsidR="00FE7DFE" w:rsidRPr="00D72F59" w:rsidRDefault="00FE7DFE" w:rsidP="00FE7DF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School:</w:t>
      </w:r>
      <w:r w:rsidRPr="00D72F59">
        <w:rPr>
          <w:rFonts w:ascii="Adobe Garamond Pro" w:hAnsi="Adobe Garamond Pro" w:cs="TimesNewRoman"/>
          <w:sz w:val="20"/>
          <w:szCs w:val="20"/>
        </w:rPr>
        <w:t xml:space="preserve"> Divination</w:t>
      </w:r>
    </w:p>
    <w:p w:rsidR="00FE7DFE" w:rsidRPr="00D72F59" w:rsidRDefault="00FE7DFE" w:rsidP="00FE7DF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Range:</w:t>
      </w:r>
      <w:r w:rsidRPr="00D72F59">
        <w:rPr>
          <w:rFonts w:ascii="Adobe Garamond Pro" w:hAnsi="Adobe Garamond Pro" w:cs="TimesNewRoman"/>
          <w:sz w:val="20"/>
          <w:szCs w:val="20"/>
        </w:rPr>
        <w:t xml:space="preserve"> 90 feet</w:t>
      </w:r>
    </w:p>
    <w:p w:rsidR="00FE7DFE" w:rsidRPr="00D72F59" w:rsidRDefault="00FE7DFE" w:rsidP="00FE7DF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Area of effect:</w:t>
      </w:r>
      <w:r w:rsidRPr="00D72F59">
        <w:rPr>
          <w:rFonts w:ascii="Adobe Garamond Pro" w:hAnsi="Adobe Garamond Pro" w:cs="TimesNewRoman"/>
          <w:sz w:val="20"/>
          <w:szCs w:val="20"/>
        </w:rPr>
        <w:t xml:space="preserve"> a corpse or undead creature</w:t>
      </w:r>
    </w:p>
    <w:p w:rsidR="00FE7DFE" w:rsidRPr="00D72F59" w:rsidRDefault="00FE7DFE" w:rsidP="00FE7DF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Duration:</w:t>
      </w:r>
      <w:r w:rsidRPr="00D72F59">
        <w:rPr>
          <w:rFonts w:ascii="Adobe Garamond Pro" w:hAnsi="Adobe Garamond Pro" w:cs="TimesNewRoman"/>
          <w:sz w:val="20"/>
          <w:szCs w:val="20"/>
        </w:rPr>
        <w:t xml:space="preserve"> 1 hour per level</w:t>
      </w:r>
    </w:p>
    <w:p w:rsidR="00FE7DFE" w:rsidRPr="00D72F59" w:rsidRDefault="00FE7DFE" w:rsidP="00FE7DF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Effect:</w:t>
      </w:r>
      <w:r w:rsidRPr="00D72F59">
        <w:rPr>
          <w:rFonts w:ascii="Adobe Garamond Pro" w:hAnsi="Adobe Garamond Pro" w:cs="TimesNewRoman"/>
          <w:sz w:val="20"/>
          <w:szCs w:val="20"/>
        </w:rPr>
        <w:t xml:space="preserve"> mage can see and </w:t>
      </w:r>
      <w:r>
        <w:rPr>
          <w:rFonts w:ascii="Adobe Garamond Pro" w:hAnsi="Adobe Garamond Pro" w:cs="TimesNewRoman"/>
          <w:sz w:val="20"/>
          <w:szCs w:val="20"/>
        </w:rPr>
        <w:t>hear</w:t>
      </w:r>
      <w:r w:rsidRPr="00D72F59">
        <w:rPr>
          <w:rFonts w:ascii="Adobe Garamond Pro" w:hAnsi="Adobe Garamond Pro" w:cs="TimesNewRoman"/>
          <w:sz w:val="20"/>
          <w:szCs w:val="20"/>
        </w:rPr>
        <w:t xml:space="preserve"> through the victim</w:t>
      </w:r>
    </w:p>
    <w:p w:rsidR="00FE7DFE" w:rsidRPr="00D7418F" w:rsidRDefault="00FE7DFE" w:rsidP="00FE7DFE">
      <w:pPr>
        <w:autoSpaceDE w:val="0"/>
        <w:autoSpaceDN w:val="0"/>
        <w:adjustRightInd w:val="0"/>
        <w:spacing w:after="0" w:line="240" w:lineRule="auto"/>
        <w:ind w:firstLine="228"/>
        <w:jc w:val="both"/>
        <w:rPr>
          <w:rFonts w:ascii="Adobe Garamond Pro" w:hAnsi="Adobe Garamond Pro" w:cs="TimesNewRoman"/>
          <w:sz w:val="20"/>
          <w:szCs w:val="20"/>
        </w:rPr>
      </w:pPr>
      <w:r w:rsidRPr="00842827">
        <w:rPr>
          <w:rFonts w:ascii="Adobe Garamond Pro" w:hAnsi="Adobe Garamond Pro" w:cs="TimesNewRoman"/>
          <w:sz w:val="20"/>
          <w:szCs w:val="20"/>
        </w:rPr>
        <w:t xml:space="preserve">This spell can be used on any corpse or undead creature. Once cast, the spell establishes a </w:t>
      </w:r>
      <w:r w:rsidR="00BB31C4" w:rsidRPr="00842827">
        <w:rPr>
          <w:rFonts w:ascii="Adobe Garamond Pro" w:hAnsi="Adobe Garamond Pro" w:cs="TimesNewRoman"/>
          <w:sz w:val="20"/>
          <w:szCs w:val="20"/>
        </w:rPr>
        <w:t>connection</w:t>
      </w:r>
      <w:r w:rsidRPr="00842827">
        <w:rPr>
          <w:rFonts w:ascii="Adobe Garamond Pro" w:hAnsi="Adobe Garamond Pro" w:cs="TimesNewRoman"/>
          <w:sz w:val="20"/>
          <w:szCs w:val="20"/>
        </w:rPr>
        <w:t xml:space="preserve"> that allows the spellcaster to see and hear as if he </w:t>
      </w:r>
      <w:r w:rsidR="00BB31C4" w:rsidRPr="00842827">
        <w:rPr>
          <w:rFonts w:ascii="Adobe Garamond Pro" w:hAnsi="Adobe Garamond Pro" w:cs="TimesNewRoman"/>
          <w:sz w:val="20"/>
          <w:szCs w:val="20"/>
        </w:rPr>
        <w:t>was</w:t>
      </w:r>
      <w:r w:rsidRPr="00842827">
        <w:rPr>
          <w:rFonts w:ascii="Adobe Garamond Pro" w:hAnsi="Adobe Garamond Pro" w:cs="TimesNewRoman"/>
          <w:sz w:val="20"/>
          <w:szCs w:val="20"/>
        </w:rPr>
        <w:t xml:space="preserve"> </w:t>
      </w:r>
      <w:r w:rsidRPr="00842827">
        <w:rPr>
          <w:rFonts w:ascii="Adobe Garamond Pro" w:hAnsi="Adobe Garamond Pro" w:cs="TimesNewRoman"/>
          <w:sz w:val="20"/>
          <w:szCs w:val="20"/>
        </w:rPr>
        <w:lastRenderedPageBreak/>
        <w:t xml:space="preserve">inside </w:t>
      </w:r>
      <w:r w:rsidRPr="00D7418F">
        <w:rPr>
          <w:rFonts w:ascii="Adobe Garamond Pro" w:hAnsi="Adobe Garamond Pro" w:cs="TimesNewRoman"/>
          <w:sz w:val="20"/>
          <w:szCs w:val="20"/>
        </w:rPr>
        <w:t xml:space="preserve">the creature using his own senses modified by those of the being (if for example the victim is able to see in the dark the spellcaster is also able to do so). If this is an undead creature however, it can avoid the connection establishing by making a ST vs. Spells when the effect is </w:t>
      </w:r>
      <w:r w:rsidR="00BB31C4" w:rsidRPr="00D7418F">
        <w:rPr>
          <w:rFonts w:ascii="Adobe Garamond Pro" w:hAnsi="Adobe Garamond Pro" w:cs="TimesNewRoman"/>
          <w:sz w:val="20"/>
          <w:szCs w:val="20"/>
        </w:rPr>
        <w:t>evoked</w:t>
      </w:r>
      <w:r w:rsidRPr="00D7418F">
        <w:rPr>
          <w:rFonts w:ascii="Adobe Garamond Pro" w:hAnsi="Adobe Garamond Pro" w:cs="TimesNewRoman"/>
          <w:sz w:val="20"/>
          <w:szCs w:val="20"/>
        </w:rPr>
        <w:t xml:space="preserve"> if the ST is successful, the spell doesn’t exist. If the undead is already controlled</w:t>
      </w:r>
      <w:r w:rsidRPr="00842827">
        <w:rPr>
          <w:rFonts w:ascii="Adobe Garamond Pro" w:hAnsi="Adobe Garamond Pro" w:cs="TimesNewRoman"/>
          <w:sz w:val="20"/>
          <w:szCs w:val="20"/>
        </w:rPr>
        <w:t xml:space="preserve"> by the necromancer, it </w:t>
      </w:r>
      <w:r w:rsidRPr="00D7418F">
        <w:rPr>
          <w:rFonts w:ascii="Adobe Garamond Pro" w:hAnsi="Adobe Garamond Pro" w:cs="TimesNewRoman"/>
          <w:sz w:val="20"/>
          <w:szCs w:val="20"/>
        </w:rPr>
        <w:t>doesn’t have any right to a ST (the same applies to inanimate corpses).</w:t>
      </w:r>
    </w:p>
    <w:p w:rsidR="00FE7DFE" w:rsidRPr="001F7DD6" w:rsidRDefault="00FE7DFE" w:rsidP="00FE7DF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65FAF">
        <w:rPr>
          <w:rFonts w:ascii="Adobe Garamond Pro" w:hAnsi="Adobe Garamond Pro" w:cs="TimesNewRoman"/>
          <w:sz w:val="20"/>
          <w:szCs w:val="20"/>
        </w:rPr>
        <w:t xml:space="preserve">The mage doesn’t acquire any control over the </w:t>
      </w:r>
      <w:r w:rsidRPr="00FE7DFE">
        <w:rPr>
          <w:rFonts w:ascii="Adobe Garamond Pro" w:hAnsi="Adobe Garamond Pro" w:cs="TimesNewRoman"/>
          <w:sz w:val="20"/>
          <w:szCs w:val="20"/>
        </w:rPr>
        <w:t xml:space="preserve">creature (if he doesn’t already have any), so must rely on the information gathered </w:t>
      </w:r>
      <w:r w:rsidR="00BB31C4" w:rsidRPr="00FE7DFE">
        <w:rPr>
          <w:rFonts w:ascii="Adobe Garamond Pro" w:hAnsi="Adobe Garamond Pro" w:cs="TimesNewRoman"/>
          <w:sz w:val="20"/>
          <w:szCs w:val="20"/>
        </w:rPr>
        <w:t>based on</w:t>
      </w:r>
      <w:r w:rsidRPr="00FE7DFE">
        <w:rPr>
          <w:rFonts w:ascii="Adobe Garamond Pro" w:hAnsi="Adobe Garamond Pro" w:cs="TimesNewRoman"/>
          <w:sz w:val="20"/>
          <w:szCs w:val="20"/>
        </w:rPr>
        <w:t xml:space="preserve"> the senses, freedom of action, and movement available to the victim.</w:t>
      </w:r>
      <w:r w:rsidRPr="00765FAF">
        <w:rPr>
          <w:rFonts w:ascii="Adobe Garamond Pro" w:hAnsi="Adobe Garamond Pro" w:cs="TimesNewRoman"/>
          <w:sz w:val="20"/>
          <w:szCs w:val="20"/>
        </w:rPr>
        <w:t xml:space="preserve"> To </w:t>
      </w:r>
      <w:r>
        <w:rPr>
          <w:rFonts w:ascii="Adobe Garamond Pro" w:hAnsi="Adobe Garamond Pro" w:cs="TimesNewRoman"/>
          <w:sz w:val="20"/>
          <w:szCs w:val="20"/>
        </w:rPr>
        <w:t>maintain</w:t>
      </w:r>
      <w:r w:rsidRPr="00765FAF">
        <w:rPr>
          <w:rFonts w:ascii="Adobe Garamond Pro" w:hAnsi="Adobe Garamond Pro" w:cs="TimesNewRoman"/>
          <w:sz w:val="20"/>
          <w:szCs w:val="20"/>
        </w:rPr>
        <w:t xml:space="preserve"> the contact once the spell is cast it is necessary that the </w:t>
      </w:r>
      <w:r w:rsidRPr="00FE7DFE">
        <w:rPr>
          <w:rFonts w:ascii="Adobe Garamond Pro" w:hAnsi="Adobe Garamond Pro" w:cs="TimesNewRoman"/>
          <w:sz w:val="20"/>
          <w:szCs w:val="20"/>
        </w:rPr>
        <w:t xml:space="preserve">mage continues to concentrate without doing anything else: any distraction makes him lose the contact, </w:t>
      </w:r>
      <w:r>
        <w:rPr>
          <w:rFonts w:ascii="Adobe Garamond Pro" w:hAnsi="Adobe Garamond Pro" w:cs="TimesNewRoman"/>
          <w:sz w:val="20"/>
          <w:szCs w:val="20"/>
        </w:rPr>
        <w:t xml:space="preserve">although it is always possible to re-establish it the following round </w:t>
      </w:r>
      <w:r w:rsidRPr="00BD20E2">
        <w:rPr>
          <w:rFonts w:ascii="Adobe Garamond Pro" w:hAnsi="Adobe Garamond Pro" w:cs="TimesNewRoman"/>
          <w:sz w:val="20"/>
          <w:szCs w:val="20"/>
        </w:rPr>
        <w:t>until the duration ends.</w:t>
      </w:r>
    </w:p>
    <w:p w:rsidR="00FE7DFE" w:rsidRPr="001F7DD6" w:rsidRDefault="00FE7DFE" w:rsidP="00FE7DF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E7DFE">
        <w:rPr>
          <w:rFonts w:ascii="Adobe Garamond Pro" w:hAnsi="Adobe Garamond Pro" w:cs="TimesNewRoman"/>
          <w:sz w:val="20"/>
          <w:szCs w:val="20"/>
        </w:rPr>
        <w:t xml:space="preserve">Although at the moment of casting the creature must be within the indicated range, afterwards to can move up to ½ mile away per mage level without problem. If </w:t>
      </w:r>
      <w:r w:rsidR="00BB31C4" w:rsidRPr="00FE7DFE">
        <w:rPr>
          <w:rFonts w:ascii="Adobe Garamond Pro" w:hAnsi="Adobe Garamond Pro" w:cs="TimesNewRoman"/>
          <w:sz w:val="20"/>
          <w:szCs w:val="20"/>
        </w:rPr>
        <w:t>however,</w:t>
      </w:r>
      <w:r w:rsidRPr="00FE7DFE">
        <w:rPr>
          <w:rFonts w:ascii="Adobe Garamond Pro" w:hAnsi="Adobe Garamond Pro" w:cs="TimesNewRoman"/>
          <w:sz w:val="20"/>
          <w:szCs w:val="20"/>
        </w:rPr>
        <w:t xml:space="preserve"> it goes beyond this range, enters</w:t>
      </w:r>
      <w:r w:rsidRPr="00D95FFE">
        <w:rPr>
          <w:rFonts w:ascii="Adobe Garamond Pro" w:hAnsi="Adobe Garamond Pro" w:cs="TimesNewRoman"/>
          <w:sz w:val="20"/>
          <w:szCs w:val="20"/>
        </w:rPr>
        <w:t xml:space="preserve"> an anti-magic area, leaves the plane the spellcaster is on, or is destroyed, the bond is broken and the spell ends. The bond also ends if the mage or the undead is the victim of a successful </w:t>
      </w:r>
      <w:r w:rsidRPr="00D95FFE">
        <w:rPr>
          <w:rFonts w:ascii="Adobe Garamond Pro" w:hAnsi="Adobe Garamond Pro" w:cs="TimesNewRoman"/>
          <w:i/>
          <w:sz w:val="20"/>
          <w:szCs w:val="20"/>
        </w:rPr>
        <w:t>dispel magic</w:t>
      </w:r>
      <w:r w:rsidRPr="00D95FFE">
        <w:rPr>
          <w:rFonts w:ascii="Adobe Garamond Pro" w:hAnsi="Adobe Garamond Pro" w:cs="TimesNewRoman"/>
          <w:sz w:val="20"/>
          <w:szCs w:val="20"/>
        </w:rPr>
        <w:t>, or if is the mage is surrounded by an anti-magic aura.</w:t>
      </w:r>
    </w:p>
    <w:p w:rsidR="00FE7DFE" w:rsidRPr="00D95FFE" w:rsidRDefault="00FE7DFE" w:rsidP="00FE7DF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95FFE">
        <w:rPr>
          <w:rFonts w:ascii="Adobe Garamond Pro" w:hAnsi="Adobe Garamond Pro" w:cs="TimesNewRoman"/>
          <w:spacing w:val="-2"/>
          <w:sz w:val="20"/>
          <w:szCs w:val="20"/>
        </w:rPr>
        <w:t>It isn’t possible to establish this contact with more than one creature (corpse or undead) at a time. Any further attempt to use the spell annuls the previous application.</w:t>
      </w:r>
    </w:p>
    <w:p w:rsidR="00A8607E" w:rsidRPr="0038578B" w:rsidRDefault="00A8607E" w:rsidP="00A860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8578B">
        <w:rPr>
          <w:rFonts w:ascii="Adobe Garamond Pro Bold" w:hAnsi="Adobe Garamond Pro Bold" w:cs="Times New Roman"/>
          <w:b/>
          <w:bCs/>
          <w:smallCaps/>
          <w:sz w:val="24"/>
          <w:szCs w:val="24"/>
        </w:rPr>
        <w:t>Faithful Copy</w:t>
      </w:r>
    </w:p>
    <w:p w:rsidR="00A8607E" w:rsidRPr="0038578B" w:rsidRDefault="00A8607E" w:rsidP="00A8607E">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School:</w:t>
      </w:r>
      <w:r w:rsidRPr="0038578B">
        <w:rPr>
          <w:rFonts w:ascii="Adobe Garamond Pro" w:hAnsi="Adobe Garamond Pro" w:cs="TimesNewRoman"/>
          <w:sz w:val="20"/>
          <w:szCs w:val="20"/>
        </w:rPr>
        <w:t xml:space="preserve"> Conjuration</w:t>
      </w:r>
    </w:p>
    <w:p w:rsidR="00A8607E" w:rsidRPr="0038578B" w:rsidRDefault="00A8607E" w:rsidP="00A8607E">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Range:</w:t>
      </w:r>
      <w:r w:rsidRPr="0038578B">
        <w:rPr>
          <w:rFonts w:ascii="Adobe Garamond Pro" w:hAnsi="Adobe Garamond Pro" w:cs="TimesNewRoman"/>
          <w:sz w:val="20"/>
          <w:szCs w:val="20"/>
        </w:rPr>
        <w:t xml:space="preserve"> touch</w:t>
      </w:r>
    </w:p>
    <w:p w:rsidR="00A8607E" w:rsidRPr="0038578B" w:rsidRDefault="00A8607E" w:rsidP="00A8607E">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Area of effect:</w:t>
      </w:r>
      <w:r w:rsidRPr="0038578B">
        <w:rPr>
          <w:rFonts w:ascii="Adobe Garamond Pro" w:hAnsi="Adobe Garamond Pro" w:cs="TimesNewRoman"/>
          <w:sz w:val="20"/>
          <w:szCs w:val="20"/>
        </w:rPr>
        <w:t xml:space="preserve"> a written text</w:t>
      </w:r>
    </w:p>
    <w:p w:rsidR="00A8607E" w:rsidRPr="0038578B" w:rsidRDefault="00A8607E" w:rsidP="00A8607E">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Duration:</w:t>
      </w:r>
      <w:r w:rsidRPr="0038578B">
        <w:rPr>
          <w:rFonts w:ascii="Adobe Garamond Pro" w:hAnsi="Adobe Garamond Pro" w:cs="TimesNewRoman"/>
          <w:sz w:val="20"/>
          <w:szCs w:val="20"/>
        </w:rPr>
        <w:t xml:space="preserve"> permanent</w:t>
      </w:r>
    </w:p>
    <w:p w:rsidR="00A8607E" w:rsidRPr="0038578B" w:rsidRDefault="00A8607E" w:rsidP="00A8607E">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Effect:</w:t>
      </w:r>
      <w:r w:rsidRPr="0038578B">
        <w:rPr>
          <w:rFonts w:ascii="Adobe Garamond Pro" w:hAnsi="Adobe Garamond Pro" w:cs="TimesNewRoman"/>
          <w:sz w:val="20"/>
          <w:szCs w:val="20"/>
        </w:rPr>
        <w:t xml:space="preserve"> copy a magic or normal text</w:t>
      </w:r>
    </w:p>
    <w:p w:rsidR="00A8607E" w:rsidRPr="0011098A" w:rsidRDefault="00A8607E" w:rsidP="00A8607E">
      <w:pPr>
        <w:autoSpaceDE w:val="0"/>
        <w:autoSpaceDN w:val="0"/>
        <w:adjustRightInd w:val="0"/>
        <w:spacing w:after="0" w:line="240" w:lineRule="auto"/>
        <w:ind w:firstLine="228"/>
        <w:jc w:val="both"/>
        <w:rPr>
          <w:rFonts w:ascii="Adobe Garamond Pro" w:hAnsi="Adobe Garamond Pro" w:cs="TimesNewRoman"/>
          <w:sz w:val="20"/>
          <w:szCs w:val="20"/>
        </w:rPr>
      </w:pPr>
      <w:r w:rsidRPr="0011098A">
        <w:rPr>
          <w:rFonts w:ascii="Adobe Garamond Pro" w:hAnsi="Adobe Garamond Pro" w:cs="TimesNewRoman"/>
          <w:sz w:val="20"/>
          <w:szCs w:val="20"/>
        </w:rPr>
        <w:t xml:space="preserve">This spells allows the </w:t>
      </w:r>
      <w:r w:rsidR="00BB31C4" w:rsidRPr="0011098A">
        <w:rPr>
          <w:rFonts w:ascii="Adobe Garamond Pro" w:hAnsi="Adobe Garamond Pro" w:cs="TimesNewRoman"/>
          <w:sz w:val="20"/>
          <w:szCs w:val="20"/>
        </w:rPr>
        <w:t>creation</w:t>
      </w:r>
      <w:r w:rsidRPr="0011098A">
        <w:rPr>
          <w:rFonts w:ascii="Adobe Garamond Pro" w:hAnsi="Adobe Garamond Pro" w:cs="TimesNewRoman"/>
          <w:sz w:val="20"/>
          <w:szCs w:val="20"/>
        </w:rPr>
        <w:t xml:space="preserve"> of a faithful copy of any written work at the mage’s disposal. Speaking the formula the spellcaster touches the text he wants to copy (deciding if he wants to copy the whole book or just a page) and an exact copy instantly appears at the original’s side, identical in all respect (including signs of use and errors, but excluding any sort of magical protection). The maximum limit of copied text is one volume or scroll per application (size or length isn’t important, as long as the pages or scrolls are joined together, not in a pile).</w:t>
      </w:r>
    </w:p>
    <w:p w:rsidR="00A8607E" w:rsidRPr="00A8607E" w:rsidRDefault="00A8607E" w:rsidP="00A8607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A8607E">
        <w:rPr>
          <w:rFonts w:ascii="Adobe Garamond Pro" w:hAnsi="Adobe Garamond Pro" w:cs="TimesNewRoman"/>
          <w:spacing w:val="-2"/>
          <w:sz w:val="20"/>
          <w:szCs w:val="20"/>
        </w:rPr>
        <w:t>If it is used to copy a magic text (like a spell) however, the spellcaster must have, at his disposal, a new spell on which to transcribe it, and in the process is forced to spend 500 xp per spell level while he concentrates to faithfully copy the formula. The process needs one hour and there is a 15% chance that the copy isn’t perfect if it is of higher than sixth level, or if the spellcaster is disturbed during this period of concentration.</w:t>
      </w:r>
    </w:p>
    <w:p w:rsidR="006D7C7E" w:rsidRPr="00482991" w:rsidRDefault="00BB07FE" w:rsidP="006D7C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6D7C7E" w:rsidRPr="00482991">
        <w:rPr>
          <w:rFonts w:ascii="Adobe Garamond Pro Bold" w:hAnsi="Adobe Garamond Pro Bold" w:cs="Times New Roman"/>
          <w:b/>
          <w:bCs/>
          <w:smallCaps/>
          <w:sz w:val="24"/>
          <w:szCs w:val="24"/>
        </w:rPr>
        <w:t>False Thoughts</w:t>
      </w:r>
    </w:p>
    <w:p w:rsidR="006D7C7E" w:rsidRPr="00FF1650" w:rsidRDefault="006D7C7E" w:rsidP="006D7C7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School:</w:t>
      </w:r>
      <w:r w:rsidRPr="00FF1650">
        <w:rPr>
          <w:rFonts w:ascii="Adobe Garamond Pro" w:hAnsi="Adobe Garamond Pro" w:cs="TimesNewRoman"/>
          <w:sz w:val="20"/>
          <w:szCs w:val="20"/>
        </w:rPr>
        <w:t xml:space="preserve"> Illusion</w:t>
      </w:r>
    </w:p>
    <w:p w:rsidR="006D7C7E" w:rsidRPr="00FF1650" w:rsidRDefault="006D7C7E" w:rsidP="006D7C7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Range:</w:t>
      </w:r>
      <w:r w:rsidRPr="00FF1650">
        <w:rPr>
          <w:rFonts w:ascii="Adobe Garamond Pro" w:hAnsi="Adobe Garamond Pro" w:cs="TimesNewRoman"/>
          <w:sz w:val="20"/>
          <w:szCs w:val="20"/>
        </w:rPr>
        <w:t xml:space="preserve"> 0</w:t>
      </w:r>
    </w:p>
    <w:p w:rsidR="006D7C7E" w:rsidRPr="00FF1650" w:rsidRDefault="006D7C7E" w:rsidP="006D7C7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Area of effect:</w:t>
      </w:r>
      <w:r w:rsidRPr="00FF1650">
        <w:rPr>
          <w:rFonts w:ascii="Adobe Garamond Pro" w:hAnsi="Adobe Garamond Pro" w:cs="TimesNewRoman"/>
          <w:sz w:val="20"/>
          <w:szCs w:val="20"/>
        </w:rPr>
        <w:t xml:space="preserve"> only the spellcaster</w:t>
      </w:r>
    </w:p>
    <w:p w:rsidR="006D7C7E" w:rsidRPr="00FF1650" w:rsidRDefault="006D7C7E" w:rsidP="006D7C7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Duration:</w:t>
      </w:r>
      <w:r w:rsidRPr="00FF1650">
        <w:rPr>
          <w:rFonts w:ascii="Adobe Garamond Pro" w:hAnsi="Adobe Garamond Pro" w:cs="TimesNewRoman"/>
          <w:sz w:val="20"/>
          <w:szCs w:val="20"/>
        </w:rPr>
        <w:t xml:space="preserve"> 1 hour per level</w:t>
      </w:r>
    </w:p>
    <w:p w:rsidR="006D7C7E" w:rsidRPr="0026368E" w:rsidRDefault="006D7C7E" w:rsidP="006D7C7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Effect</w:t>
      </w:r>
      <w:r w:rsidRPr="00482991">
        <w:rPr>
          <w:rFonts w:ascii="Adobe Garamond Pro" w:hAnsi="Adobe Garamond Pro" w:cs="TimesNewRoman"/>
          <w:b/>
          <w:sz w:val="20"/>
          <w:szCs w:val="20"/>
        </w:rPr>
        <w:t>:</w:t>
      </w:r>
      <w:r w:rsidRPr="00482991">
        <w:rPr>
          <w:rFonts w:ascii="Adobe Garamond Pro" w:hAnsi="Adobe Garamond Pro" w:cs="TimesNewRoman"/>
          <w:sz w:val="20"/>
          <w:szCs w:val="20"/>
        </w:rPr>
        <w:t xml:space="preserve"> project false thoughts </w:t>
      </w:r>
      <w:r w:rsidRPr="0026368E">
        <w:rPr>
          <w:rFonts w:ascii="Adobe Garamond Pro" w:hAnsi="Adobe Garamond Pro" w:cs="TimesNewRoman"/>
          <w:sz w:val="20"/>
          <w:szCs w:val="20"/>
        </w:rPr>
        <w:t>and distort divination</w:t>
      </w:r>
    </w:p>
    <w:p w:rsidR="006D7C7E" w:rsidRPr="006D7C7E" w:rsidRDefault="006D7C7E" w:rsidP="006D7C7E">
      <w:pPr>
        <w:autoSpaceDE w:val="0"/>
        <w:autoSpaceDN w:val="0"/>
        <w:adjustRightInd w:val="0"/>
        <w:spacing w:after="0" w:line="240" w:lineRule="auto"/>
        <w:ind w:firstLine="228"/>
        <w:jc w:val="both"/>
        <w:rPr>
          <w:rFonts w:ascii="Adobe Garamond Pro" w:hAnsi="Adobe Garamond Pro" w:cs="TimesNewRoman"/>
          <w:sz w:val="20"/>
          <w:szCs w:val="20"/>
        </w:rPr>
      </w:pPr>
      <w:r w:rsidRPr="006D7C7E">
        <w:rPr>
          <w:rFonts w:ascii="Adobe Garamond Pro" w:hAnsi="Adobe Garamond Pro" w:cs="TimesNewRoman"/>
          <w:sz w:val="20"/>
          <w:szCs w:val="20"/>
        </w:rPr>
        <w:t xml:space="preserve">This spell creates a barrier around the mage’s mind that prevents magic items and spells from understanding his real intentions or thoughts on </w:t>
      </w:r>
      <w:r w:rsidR="00BB31C4" w:rsidRPr="006D7C7E">
        <w:rPr>
          <w:rFonts w:ascii="Adobe Garamond Pro" w:hAnsi="Adobe Garamond Pro" w:cs="TimesNewRoman"/>
          <w:sz w:val="20"/>
          <w:szCs w:val="20"/>
        </w:rPr>
        <w:t>a</w:t>
      </w:r>
      <w:r w:rsidRPr="006D7C7E">
        <w:rPr>
          <w:rFonts w:ascii="Adobe Garamond Pro" w:hAnsi="Adobe Garamond Pro" w:cs="TimesNewRoman"/>
          <w:sz w:val="20"/>
          <w:szCs w:val="20"/>
        </w:rPr>
        <w:t xml:space="preserve"> topic by distorting them. The result of </w:t>
      </w:r>
      <w:r w:rsidRPr="006D7C7E">
        <w:rPr>
          <w:rFonts w:ascii="Adobe Garamond Pro" w:hAnsi="Adobe Garamond Pro" w:cs="Times New Roman"/>
          <w:i/>
          <w:iCs/>
          <w:sz w:val="20"/>
          <w:szCs w:val="20"/>
        </w:rPr>
        <w:t xml:space="preserve">ESP </w:t>
      </w:r>
      <w:r w:rsidRPr="006D7C7E">
        <w:rPr>
          <w:rFonts w:ascii="Adobe Garamond Pro" w:hAnsi="Adobe Garamond Pro" w:cs="TimesNewRoman"/>
          <w:sz w:val="20"/>
          <w:szCs w:val="20"/>
        </w:rPr>
        <w:t>or of another spell of 4</w:t>
      </w:r>
      <w:r w:rsidRPr="006D7C7E">
        <w:rPr>
          <w:rFonts w:ascii="Adobe Garamond Pro" w:hAnsi="Adobe Garamond Pro" w:cs="TimesNewRoman"/>
          <w:sz w:val="20"/>
          <w:szCs w:val="20"/>
          <w:vertAlign w:val="superscript"/>
        </w:rPr>
        <w:t>th</w:t>
      </w:r>
      <w:r w:rsidRPr="006D7C7E">
        <w:rPr>
          <w:rFonts w:ascii="Adobe Garamond Pro" w:hAnsi="Adobe Garamond Pro" w:cs="TimesNewRoman"/>
          <w:sz w:val="20"/>
          <w:szCs w:val="20"/>
        </w:rPr>
        <w:t xml:space="preserve"> level or lower used to discover his intentions or thoughts (</w:t>
      </w:r>
      <w:r w:rsidRPr="006D7C7E">
        <w:rPr>
          <w:rFonts w:ascii="Adobe Garamond Pro" w:hAnsi="Adobe Garamond Pro" w:cs="Times New Roman"/>
          <w:i/>
          <w:iCs/>
          <w:sz w:val="20"/>
          <w:szCs w:val="20"/>
        </w:rPr>
        <w:t xml:space="preserve">detect evil </w:t>
      </w:r>
      <w:r w:rsidRPr="006D7C7E">
        <w:rPr>
          <w:rFonts w:ascii="Adobe Garamond Pro" w:hAnsi="Adobe Garamond Pro" w:cs="TimesNewRoman"/>
          <w:sz w:val="20"/>
          <w:szCs w:val="20"/>
        </w:rPr>
        <w:t xml:space="preserve">or </w:t>
      </w:r>
      <w:r w:rsidRPr="006D7C7E">
        <w:rPr>
          <w:rFonts w:ascii="Adobe Garamond Pro" w:hAnsi="Adobe Garamond Pro" w:cs="Times New Roman"/>
          <w:i/>
          <w:iCs/>
          <w:sz w:val="20"/>
          <w:szCs w:val="20"/>
        </w:rPr>
        <w:t>alignment</w:t>
      </w:r>
      <w:r w:rsidRPr="006D7C7E">
        <w:rPr>
          <w:rFonts w:ascii="Adobe Garamond Pro" w:hAnsi="Adobe Garamond Pro" w:cs="TimesNewRoman"/>
          <w:sz w:val="20"/>
          <w:szCs w:val="20"/>
        </w:rPr>
        <w:t xml:space="preserve">, etc.) always gives the most favourable outcome to whoever examines the mage, giving the examiner the utmost confidence from what he saw in the mind. </w:t>
      </w:r>
      <w:r w:rsidR="00BB31C4" w:rsidRPr="006D7C7E">
        <w:rPr>
          <w:rFonts w:ascii="Adobe Garamond Pro" w:hAnsi="Adobe Garamond Pro" w:cs="TimesNewRoman"/>
          <w:sz w:val="20"/>
          <w:szCs w:val="20"/>
        </w:rPr>
        <w:t>Moreover,</w:t>
      </w:r>
      <w:r w:rsidRPr="006D7C7E">
        <w:rPr>
          <w:rFonts w:ascii="Adobe Garamond Pro" w:hAnsi="Adobe Garamond Pro" w:cs="TimesNewRoman"/>
          <w:sz w:val="20"/>
          <w:szCs w:val="20"/>
        </w:rPr>
        <w:t xml:space="preserve"> when the mage’s thoughts are read he can choose which answers to give.</w:t>
      </w:r>
    </w:p>
    <w:p w:rsidR="006D7C7E" w:rsidRPr="006D7C7E" w:rsidRDefault="006D7C7E" w:rsidP="006D7C7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6D7C7E">
        <w:rPr>
          <w:rFonts w:ascii="Adobe Garamond Pro" w:hAnsi="Adobe Garamond Pro" w:cs="TimesNewRoman"/>
          <w:spacing w:val="-2"/>
          <w:sz w:val="20"/>
          <w:szCs w:val="20"/>
        </w:rPr>
        <w:t>If using a spell of 5</w:t>
      </w:r>
      <w:r w:rsidRPr="006D7C7E">
        <w:rPr>
          <w:rFonts w:ascii="Adobe Garamond Pro" w:hAnsi="Adobe Garamond Pro" w:cs="TimesNewRoman"/>
          <w:spacing w:val="-2"/>
          <w:sz w:val="20"/>
          <w:szCs w:val="20"/>
          <w:vertAlign w:val="superscript"/>
        </w:rPr>
        <w:t>th</w:t>
      </w:r>
      <w:r w:rsidRPr="006D7C7E">
        <w:rPr>
          <w:rFonts w:ascii="Adobe Garamond Pro" w:hAnsi="Adobe Garamond Pro" w:cs="TimesNewRoman"/>
          <w:spacing w:val="-2"/>
          <w:sz w:val="20"/>
          <w:szCs w:val="20"/>
        </w:rPr>
        <w:t xml:space="preserve"> level or higher to examine the spellcaster’s mind or intentions, the chance to successfully overcome the barrier of fictitious information and discover the mage’s true intentions is equal to 10% per level of difference between the examiner’s and the mage’s level.</w:t>
      </w:r>
    </w:p>
    <w:p w:rsidR="006D7C7E" w:rsidRPr="00AB29FC" w:rsidRDefault="0070491F" w:rsidP="006D7C7E">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6D7C7E" w:rsidRPr="0026368E">
        <w:rPr>
          <w:rFonts w:ascii="Adobe Garamond Pro" w:hAnsi="Adobe Garamond Pro" w:cs="TimesNewRoman"/>
          <w:sz w:val="20"/>
          <w:szCs w:val="20"/>
        </w:rPr>
        <w:t xml:space="preserve"> the wizard Said (10</w:t>
      </w:r>
      <w:r w:rsidR="006D7C7E" w:rsidRPr="0026368E">
        <w:rPr>
          <w:rFonts w:ascii="Adobe Garamond Pro" w:hAnsi="Adobe Garamond Pro" w:cs="TimesNewRoman"/>
          <w:sz w:val="20"/>
          <w:szCs w:val="20"/>
          <w:vertAlign w:val="superscript"/>
        </w:rPr>
        <w:t>th</w:t>
      </w:r>
      <w:r w:rsidR="006D7C7E" w:rsidRPr="0026368E">
        <w:rPr>
          <w:rFonts w:ascii="Adobe Garamond Pro" w:hAnsi="Adobe Garamond Pro" w:cs="TimesNewRoman"/>
          <w:sz w:val="20"/>
          <w:szCs w:val="20"/>
        </w:rPr>
        <w:t xml:space="preserve"> level) sneaks into a thieves guild to discover who ordered the assignation of his dear friend. When the guild’s mage (13</w:t>
      </w:r>
      <w:r w:rsidR="006D7C7E" w:rsidRPr="0026368E">
        <w:rPr>
          <w:rFonts w:ascii="Adobe Garamond Pro" w:hAnsi="Adobe Garamond Pro" w:cs="TimesNewRoman"/>
          <w:sz w:val="20"/>
          <w:szCs w:val="20"/>
          <w:vertAlign w:val="superscript"/>
        </w:rPr>
        <w:t>th</w:t>
      </w:r>
      <w:r w:rsidR="006D7C7E" w:rsidRPr="0026368E">
        <w:rPr>
          <w:rFonts w:ascii="Adobe Garamond Pro" w:hAnsi="Adobe Garamond Pro" w:cs="TimesNewRoman"/>
          <w:sz w:val="20"/>
          <w:szCs w:val="20"/>
        </w:rPr>
        <w:t xml:space="preserve"> level) tries to read his mind to discover proof of conspiracy or treachery with a simple </w:t>
      </w:r>
      <w:r w:rsidR="006D7C7E" w:rsidRPr="0026368E">
        <w:rPr>
          <w:rFonts w:ascii="Adobe Garamond Pro" w:hAnsi="Adobe Garamond Pro" w:cs="Times New Roman"/>
          <w:i/>
          <w:iCs/>
          <w:sz w:val="20"/>
          <w:szCs w:val="20"/>
        </w:rPr>
        <w:t>ESP</w:t>
      </w:r>
      <w:r w:rsidR="006D7C7E" w:rsidRPr="0026368E">
        <w:rPr>
          <w:rFonts w:ascii="Adobe Garamond Pro" w:hAnsi="Adobe Garamond Pro" w:cs="TimesNewRoman"/>
          <w:sz w:val="20"/>
          <w:szCs w:val="20"/>
        </w:rPr>
        <w:t xml:space="preserve">, he learns that Said wants a career in the guild and will faithfully serve it. When the mage searches Said’s mind for the place where he has hidden stolen property, Said selects from his thoughts a place far </w:t>
      </w:r>
      <w:r w:rsidR="00BB31C4">
        <w:rPr>
          <w:rFonts w:ascii="Adobe Garamond Pro" w:hAnsi="Adobe Garamond Pro" w:cs="TimesNewRoman"/>
          <w:sz w:val="20"/>
          <w:szCs w:val="20"/>
        </w:rPr>
        <w:t>r</w:t>
      </w:r>
      <w:r w:rsidR="006D7C7E" w:rsidRPr="0026368E">
        <w:rPr>
          <w:rFonts w:ascii="Adobe Garamond Pro" w:hAnsi="Adobe Garamond Pro" w:cs="TimesNewRoman"/>
          <w:sz w:val="20"/>
          <w:szCs w:val="20"/>
        </w:rPr>
        <w:t>emoved from the real place. I</w:t>
      </w:r>
      <w:r w:rsidR="006D7C7E">
        <w:rPr>
          <w:rFonts w:ascii="Adobe Garamond Pro" w:hAnsi="Adobe Garamond Pro" w:cs="TimesNewRoman"/>
          <w:sz w:val="20"/>
          <w:szCs w:val="20"/>
        </w:rPr>
        <w:t>f</w:t>
      </w:r>
      <w:r w:rsidR="006D7C7E" w:rsidRPr="0026368E">
        <w:rPr>
          <w:rFonts w:ascii="Adobe Garamond Pro" w:hAnsi="Adobe Garamond Pro" w:cs="TimesNewRoman"/>
          <w:sz w:val="20"/>
          <w:szCs w:val="20"/>
        </w:rPr>
        <w:t xml:space="preserve"> instead the mage uses </w:t>
      </w:r>
      <w:r w:rsidR="006D7C7E" w:rsidRPr="0026368E">
        <w:rPr>
          <w:rFonts w:ascii="Adobe Garamond Pro" w:hAnsi="Adobe Garamond Pro" w:cs="Times New Roman"/>
          <w:i/>
          <w:iCs/>
          <w:sz w:val="20"/>
          <w:szCs w:val="20"/>
        </w:rPr>
        <w:t>telepathy</w:t>
      </w:r>
      <w:r w:rsidR="006D7C7E" w:rsidRPr="0026368E">
        <w:rPr>
          <w:rFonts w:ascii="Adobe Garamond Pro" w:hAnsi="Adobe Garamond Pro" w:cs="TimesNewRoman"/>
          <w:sz w:val="20"/>
          <w:szCs w:val="20"/>
        </w:rPr>
        <w:t>, he has a 30% chance of discovering the deceit with each question that gives a false answer.</w:t>
      </w:r>
    </w:p>
    <w:p w:rsidR="00967D2C" w:rsidRPr="00482991" w:rsidRDefault="00967D2C" w:rsidP="00967D2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82991">
        <w:rPr>
          <w:rFonts w:ascii="Adobe Garamond Pro Bold" w:hAnsi="Adobe Garamond Pro Bold" w:cs="Times New Roman"/>
          <w:b/>
          <w:bCs/>
          <w:smallCaps/>
          <w:sz w:val="24"/>
          <w:szCs w:val="24"/>
        </w:rPr>
        <w:t>Fiery Bolts</w:t>
      </w:r>
    </w:p>
    <w:p w:rsidR="00967D2C" w:rsidRPr="00DC762E" w:rsidRDefault="00967D2C" w:rsidP="00967D2C">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School:</w:t>
      </w:r>
      <w:r w:rsidRPr="00DC762E">
        <w:rPr>
          <w:rFonts w:ascii="Adobe Garamond Pro" w:hAnsi="Adobe Garamond Pro" w:cs="TimesNewRoman"/>
          <w:sz w:val="20"/>
          <w:szCs w:val="20"/>
        </w:rPr>
        <w:t xml:space="preserve"> Evocation</w:t>
      </w:r>
    </w:p>
    <w:p w:rsidR="00967D2C" w:rsidRPr="00DC762E" w:rsidRDefault="00967D2C" w:rsidP="00967D2C">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Range:</w:t>
      </w:r>
      <w:r w:rsidRPr="00DC762E">
        <w:rPr>
          <w:rFonts w:ascii="Adobe Garamond Pro" w:hAnsi="Adobe Garamond Pro" w:cs="TimesNewRoman"/>
          <w:sz w:val="20"/>
          <w:szCs w:val="20"/>
        </w:rPr>
        <w:t xml:space="preserve"> 3 feet per level</w:t>
      </w:r>
    </w:p>
    <w:p w:rsidR="00967D2C" w:rsidRPr="00DC762E" w:rsidRDefault="00967D2C" w:rsidP="00967D2C">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Area of effect:</w:t>
      </w:r>
      <w:r w:rsidRPr="00DC762E">
        <w:rPr>
          <w:rFonts w:ascii="Adobe Garamond Pro" w:hAnsi="Adobe Garamond Pro" w:cs="TimesNewRoman"/>
          <w:sz w:val="20"/>
          <w:szCs w:val="20"/>
        </w:rPr>
        <w:t xml:space="preserve"> </w:t>
      </w:r>
      <w:r w:rsidR="00BB31C4" w:rsidRPr="00DC762E">
        <w:rPr>
          <w:rFonts w:ascii="Adobe Garamond Pro" w:hAnsi="Adobe Garamond Pro" w:cs="TimesNewRoman"/>
          <w:sz w:val="20"/>
          <w:szCs w:val="20"/>
        </w:rPr>
        <w:t>up to</w:t>
      </w:r>
      <w:r w:rsidRPr="00DC762E">
        <w:rPr>
          <w:rFonts w:ascii="Adobe Garamond Pro" w:hAnsi="Adobe Garamond Pro" w:cs="TimesNewRoman"/>
          <w:sz w:val="20"/>
          <w:szCs w:val="20"/>
        </w:rPr>
        <w:t xml:space="preserve"> 10 different creatures</w:t>
      </w:r>
    </w:p>
    <w:p w:rsidR="00967D2C" w:rsidRPr="00DC762E" w:rsidRDefault="00967D2C" w:rsidP="00967D2C">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Duration:</w:t>
      </w:r>
      <w:r w:rsidRPr="00DC762E">
        <w:rPr>
          <w:rFonts w:ascii="Adobe Garamond Pro" w:hAnsi="Adobe Garamond Pro" w:cs="TimesNewRoman"/>
          <w:sz w:val="20"/>
          <w:szCs w:val="20"/>
        </w:rPr>
        <w:t xml:space="preserve"> instantaneous</w:t>
      </w:r>
    </w:p>
    <w:p w:rsidR="00967D2C" w:rsidRPr="00967D2C" w:rsidRDefault="00967D2C" w:rsidP="00967D2C">
      <w:pPr>
        <w:autoSpaceDE w:val="0"/>
        <w:autoSpaceDN w:val="0"/>
        <w:adjustRightInd w:val="0"/>
        <w:spacing w:after="0" w:line="240" w:lineRule="auto"/>
        <w:jc w:val="both"/>
        <w:rPr>
          <w:rFonts w:ascii="Adobe Garamond Pro" w:hAnsi="Adobe Garamond Pro" w:cs="TimesNewRoman"/>
          <w:sz w:val="20"/>
          <w:szCs w:val="20"/>
        </w:rPr>
      </w:pPr>
      <w:r w:rsidRPr="00967D2C">
        <w:rPr>
          <w:rFonts w:ascii="Adobe Garamond Pro" w:hAnsi="Adobe Garamond Pro" w:cs="TimesNewRoman"/>
          <w:b/>
          <w:sz w:val="20"/>
          <w:szCs w:val="20"/>
        </w:rPr>
        <w:t>Effect:</w:t>
      </w:r>
      <w:r w:rsidRPr="00967D2C">
        <w:rPr>
          <w:rFonts w:ascii="Adobe Garamond Pro" w:hAnsi="Adobe Garamond Pro" w:cs="TimesNewRoman"/>
          <w:sz w:val="20"/>
          <w:szCs w:val="20"/>
        </w:rPr>
        <w:t xml:space="preserve"> 1d4+6 fiery bolts each cause 1d8 hp</w:t>
      </w:r>
    </w:p>
    <w:p w:rsidR="00967D2C" w:rsidRPr="00967D2C" w:rsidRDefault="00967D2C" w:rsidP="00967D2C">
      <w:pPr>
        <w:autoSpaceDE w:val="0"/>
        <w:autoSpaceDN w:val="0"/>
        <w:adjustRightInd w:val="0"/>
        <w:spacing w:after="0" w:line="240" w:lineRule="auto"/>
        <w:ind w:firstLine="228"/>
        <w:jc w:val="both"/>
        <w:rPr>
          <w:rFonts w:ascii="Adobe Garamond Pro" w:hAnsi="Adobe Garamond Pro" w:cs="TimesNewRoman"/>
          <w:sz w:val="20"/>
          <w:szCs w:val="20"/>
        </w:rPr>
      </w:pPr>
      <w:r w:rsidRPr="00967D2C">
        <w:rPr>
          <w:rFonts w:ascii="Adobe Garamond Pro" w:hAnsi="Adobe Garamond Pro" w:cs="TimesNewRoman"/>
          <w:sz w:val="20"/>
          <w:szCs w:val="20"/>
        </w:rPr>
        <w:t xml:space="preserve">The spellcaster concentrates the power of fire on </w:t>
      </w:r>
      <w:r>
        <w:rPr>
          <w:rFonts w:ascii="Adobe Garamond Pro" w:hAnsi="Adobe Garamond Pro" w:cs="TimesNewRoman"/>
          <w:sz w:val="20"/>
          <w:szCs w:val="20"/>
        </w:rPr>
        <w:t>his</w:t>
      </w:r>
      <w:r w:rsidRPr="00967D2C">
        <w:rPr>
          <w:rFonts w:ascii="Adobe Garamond Pro" w:hAnsi="Adobe Garamond Pro" w:cs="TimesNewRoman"/>
          <w:sz w:val="20"/>
          <w:szCs w:val="20"/>
        </w:rPr>
        <w:t xml:space="preserve"> finger</w:t>
      </w:r>
      <w:r>
        <w:rPr>
          <w:rFonts w:ascii="Adobe Garamond Pro" w:hAnsi="Adobe Garamond Pro" w:cs="TimesNewRoman"/>
          <w:sz w:val="20"/>
          <w:szCs w:val="20"/>
        </w:rPr>
        <w:t xml:space="preserve">tip </w:t>
      </w:r>
      <w:r w:rsidRPr="00967D2C">
        <w:rPr>
          <w:rFonts w:ascii="Adobe Garamond Pro" w:hAnsi="Adobe Garamond Pro" w:cs="TimesNewRoman"/>
          <w:sz w:val="20"/>
          <w:szCs w:val="20"/>
        </w:rPr>
        <w:t xml:space="preserve">and throws it at the selected targets in the form of 1d4+6 </w:t>
      </w:r>
      <w:r>
        <w:rPr>
          <w:rFonts w:ascii="Adobe Garamond Pro" w:hAnsi="Adobe Garamond Pro" w:cs="TimesNewRoman"/>
          <w:sz w:val="20"/>
          <w:szCs w:val="20"/>
        </w:rPr>
        <w:t>fiery bolts</w:t>
      </w:r>
      <w:r w:rsidRPr="00967D2C">
        <w:rPr>
          <w:rFonts w:ascii="Adobe Garamond Pro" w:hAnsi="Adobe Garamond Pro" w:cs="TimesNewRoman"/>
          <w:sz w:val="20"/>
          <w:szCs w:val="20"/>
        </w:rPr>
        <w:t xml:space="preserve">. The </w:t>
      </w:r>
      <w:r w:rsidRPr="00967D2C">
        <w:rPr>
          <w:rFonts w:ascii="Adobe Garamond Pro" w:hAnsi="Adobe Garamond Pro" w:cs="Times New Roman"/>
          <w:i/>
          <w:iCs/>
          <w:sz w:val="20"/>
          <w:szCs w:val="20"/>
        </w:rPr>
        <w:t xml:space="preserve">fiery bolts </w:t>
      </w:r>
      <w:r w:rsidRPr="00967D2C">
        <w:rPr>
          <w:rFonts w:ascii="Adobe Garamond Pro" w:hAnsi="Adobe Garamond Pro" w:cs="TimesNewRoman"/>
          <w:sz w:val="20"/>
          <w:szCs w:val="20"/>
        </w:rPr>
        <w:t xml:space="preserve">can be directed against a single target or against separate targets (one per bolt), which must be within the indicated range </w:t>
      </w:r>
      <w:r w:rsidRPr="00C50CD1">
        <w:rPr>
          <w:rFonts w:ascii="Adobe Garamond Pro" w:hAnsi="Adobe Garamond Pro" w:cs="TimesNewRoman"/>
          <w:sz w:val="20"/>
          <w:szCs w:val="20"/>
        </w:rPr>
        <w:t>(3 feet per level</w:t>
      </w:r>
      <w:r w:rsidRPr="00967D2C">
        <w:rPr>
          <w:rFonts w:ascii="Adobe Garamond Pro" w:hAnsi="Adobe Garamond Pro" w:cs="TimesNewRoman"/>
          <w:sz w:val="20"/>
          <w:szCs w:val="20"/>
        </w:rPr>
        <w:t>). The bolts automatically hit (no Attack needed), causing 1d8 hp per bolt (no ST).</w:t>
      </w:r>
    </w:p>
    <w:p w:rsidR="00D8536D" w:rsidRPr="00D8536D" w:rsidRDefault="00D8536D" w:rsidP="00D8536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8536D">
        <w:rPr>
          <w:rFonts w:ascii="Adobe Garamond Pro Bold" w:hAnsi="Adobe Garamond Pro Bold" w:cs="Times New Roman"/>
          <w:b/>
          <w:bCs/>
          <w:smallCaps/>
          <w:sz w:val="24"/>
          <w:szCs w:val="24"/>
        </w:rPr>
        <w:t>Flaming Force</w:t>
      </w:r>
    </w:p>
    <w:p w:rsidR="00D8536D" w:rsidRPr="00E642F2" w:rsidRDefault="00D8536D" w:rsidP="00D8536D">
      <w:pPr>
        <w:autoSpaceDE w:val="0"/>
        <w:autoSpaceDN w:val="0"/>
        <w:adjustRightInd w:val="0"/>
        <w:spacing w:after="0" w:line="240" w:lineRule="auto"/>
        <w:jc w:val="both"/>
        <w:rPr>
          <w:rFonts w:ascii="Adobe Garamond Pro" w:hAnsi="Adobe Garamond Pro" w:cs="Times New Roman"/>
          <w:sz w:val="20"/>
          <w:szCs w:val="20"/>
        </w:rPr>
      </w:pPr>
      <w:r w:rsidRPr="00E642F2">
        <w:rPr>
          <w:rFonts w:ascii="Adobe Garamond Pro" w:hAnsi="Adobe Garamond Pro" w:cs="Times New Roman"/>
          <w:b/>
          <w:sz w:val="20"/>
          <w:szCs w:val="20"/>
        </w:rPr>
        <w:t>School:</w:t>
      </w:r>
      <w:r w:rsidRPr="00E642F2">
        <w:rPr>
          <w:rFonts w:ascii="Adobe Garamond Pro" w:hAnsi="Adobe Garamond Pro" w:cs="Times New Roman"/>
          <w:sz w:val="20"/>
          <w:szCs w:val="20"/>
        </w:rPr>
        <w:t xml:space="preserve"> Transmutation</w:t>
      </w:r>
    </w:p>
    <w:p w:rsidR="00D8536D" w:rsidRPr="00E642F2" w:rsidRDefault="00D8536D" w:rsidP="00D8536D">
      <w:pPr>
        <w:autoSpaceDE w:val="0"/>
        <w:autoSpaceDN w:val="0"/>
        <w:adjustRightInd w:val="0"/>
        <w:spacing w:after="0" w:line="240" w:lineRule="auto"/>
        <w:jc w:val="both"/>
        <w:rPr>
          <w:rFonts w:ascii="Adobe Garamond Pro" w:hAnsi="Adobe Garamond Pro" w:cs="Times New Roman"/>
          <w:sz w:val="20"/>
          <w:szCs w:val="20"/>
        </w:rPr>
      </w:pPr>
      <w:r w:rsidRPr="00E642F2">
        <w:rPr>
          <w:rFonts w:ascii="Adobe Garamond Pro" w:hAnsi="Adobe Garamond Pro" w:cs="Times New Roman"/>
          <w:b/>
          <w:sz w:val="20"/>
          <w:szCs w:val="20"/>
        </w:rPr>
        <w:t>Range:</w:t>
      </w:r>
      <w:r w:rsidRPr="00E642F2">
        <w:rPr>
          <w:rFonts w:ascii="Adobe Garamond Pro" w:hAnsi="Adobe Garamond Pro" w:cs="Times New Roman"/>
          <w:sz w:val="20"/>
          <w:szCs w:val="20"/>
        </w:rPr>
        <w:t xml:space="preserve"> 0</w:t>
      </w:r>
    </w:p>
    <w:p w:rsidR="00D8536D" w:rsidRPr="00E642F2" w:rsidRDefault="00D8536D" w:rsidP="00D8536D">
      <w:pPr>
        <w:autoSpaceDE w:val="0"/>
        <w:autoSpaceDN w:val="0"/>
        <w:adjustRightInd w:val="0"/>
        <w:spacing w:after="0" w:line="240" w:lineRule="auto"/>
        <w:jc w:val="both"/>
        <w:rPr>
          <w:rFonts w:ascii="Adobe Garamond Pro" w:hAnsi="Adobe Garamond Pro" w:cs="Times New Roman"/>
          <w:sz w:val="20"/>
          <w:szCs w:val="20"/>
        </w:rPr>
      </w:pPr>
      <w:r w:rsidRPr="00E642F2">
        <w:rPr>
          <w:rFonts w:ascii="Adobe Garamond Pro" w:hAnsi="Adobe Garamond Pro" w:cs="Times New Roman"/>
          <w:b/>
          <w:sz w:val="20"/>
          <w:szCs w:val="20"/>
        </w:rPr>
        <w:t>Area of Effect:</w:t>
      </w:r>
      <w:r w:rsidRPr="00E642F2">
        <w:rPr>
          <w:rFonts w:ascii="Adobe Garamond Pro" w:hAnsi="Adobe Garamond Pro" w:cs="Times New Roman"/>
          <w:sz w:val="20"/>
          <w:szCs w:val="20"/>
        </w:rPr>
        <w:t xml:space="preserve"> only the spellcaster</w:t>
      </w:r>
    </w:p>
    <w:p w:rsidR="00D8536D" w:rsidRPr="00E642F2" w:rsidRDefault="00D8536D" w:rsidP="00D8536D">
      <w:pPr>
        <w:autoSpaceDE w:val="0"/>
        <w:autoSpaceDN w:val="0"/>
        <w:adjustRightInd w:val="0"/>
        <w:spacing w:after="0" w:line="240" w:lineRule="auto"/>
        <w:jc w:val="both"/>
        <w:rPr>
          <w:rFonts w:ascii="Adobe Garamond Pro" w:hAnsi="Adobe Garamond Pro" w:cs="Times New Roman"/>
          <w:sz w:val="20"/>
          <w:szCs w:val="20"/>
        </w:rPr>
      </w:pPr>
      <w:r w:rsidRPr="00E642F2">
        <w:rPr>
          <w:rFonts w:ascii="Adobe Garamond Pro" w:hAnsi="Adobe Garamond Pro" w:cs="Times New Roman"/>
          <w:b/>
          <w:sz w:val="20"/>
          <w:szCs w:val="20"/>
        </w:rPr>
        <w:t>Duration:</w:t>
      </w:r>
      <w:r w:rsidRPr="00E642F2">
        <w:rPr>
          <w:rFonts w:ascii="Adobe Garamond Pro" w:hAnsi="Adobe Garamond Pro" w:cs="Times New Roman"/>
          <w:sz w:val="20"/>
          <w:szCs w:val="20"/>
        </w:rPr>
        <w:t xml:space="preserve"> 1 turn per level</w:t>
      </w:r>
    </w:p>
    <w:p w:rsidR="00D8536D" w:rsidRPr="00E642F2" w:rsidRDefault="00D8536D" w:rsidP="00D8536D">
      <w:pPr>
        <w:autoSpaceDE w:val="0"/>
        <w:autoSpaceDN w:val="0"/>
        <w:adjustRightInd w:val="0"/>
        <w:spacing w:after="0" w:line="240" w:lineRule="auto"/>
        <w:jc w:val="both"/>
        <w:rPr>
          <w:rFonts w:ascii="Adobe Garamond Pro" w:hAnsi="Adobe Garamond Pro" w:cs="Times New Roman"/>
          <w:sz w:val="20"/>
          <w:szCs w:val="20"/>
        </w:rPr>
      </w:pPr>
      <w:r w:rsidRPr="00E642F2">
        <w:rPr>
          <w:rFonts w:ascii="Adobe Garamond Pro" w:hAnsi="Adobe Garamond Pro" w:cs="Times New Roman"/>
          <w:b/>
          <w:sz w:val="20"/>
          <w:szCs w:val="20"/>
        </w:rPr>
        <w:t>Effect:</w:t>
      </w:r>
      <w:r w:rsidRPr="00E642F2">
        <w:rPr>
          <w:rFonts w:ascii="Adobe Garamond Pro" w:hAnsi="Adobe Garamond Pro" w:cs="Times New Roman"/>
          <w:sz w:val="20"/>
          <w:szCs w:val="20"/>
        </w:rPr>
        <w:t xml:space="preserve"> spellcaster’s body becomes fire</w:t>
      </w:r>
    </w:p>
    <w:p w:rsidR="00D8536D" w:rsidRPr="00AE0ADF" w:rsidRDefault="00D8536D" w:rsidP="00D8536D">
      <w:pPr>
        <w:spacing w:line="240" w:lineRule="auto"/>
        <w:ind w:firstLine="228"/>
        <w:jc w:val="both"/>
        <w:rPr>
          <w:rFonts w:ascii="Adobe Garamond Pro" w:hAnsi="Adobe Garamond Pro" w:cs="Times New Roman"/>
          <w:sz w:val="20"/>
          <w:szCs w:val="20"/>
        </w:rPr>
      </w:pPr>
      <w:r w:rsidRPr="00E642F2">
        <w:rPr>
          <w:rFonts w:ascii="Adobe Garamond Pro" w:hAnsi="Adobe Garamond Pro" w:cs="Times New Roman"/>
          <w:sz w:val="20"/>
          <w:szCs w:val="20"/>
        </w:rPr>
        <w:t xml:space="preserve">The mage’s body </w:t>
      </w:r>
      <w:r w:rsidRPr="00AE0ADF">
        <w:rPr>
          <w:rFonts w:ascii="Adobe Garamond Pro" w:hAnsi="Adobe Garamond Pro" w:cs="Times New Roman"/>
          <w:sz w:val="20"/>
          <w:szCs w:val="20"/>
        </w:rPr>
        <w:t xml:space="preserve">is wrapped in a flaming aura that illuminates an area of 40 feet radius without burning him. As long as he remains in the </w:t>
      </w:r>
      <w:r w:rsidRPr="00AE0ADF">
        <w:rPr>
          <w:rFonts w:ascii="Adobe Garamond Pro" w:hAnsi="Adobe Garamond Pro" w:cs="Times New Roman"/>
          <w:i/>
          <w:sz w:val="20"/>
          <w:szCs w:val="20"/>
        </w:rPr>
        <w:t>flaming form</w:t>
      </w:r>
      <w:r w:rsidRPr="00AE0ADF">
        <w:rPr>
          <w:rFonts w:ascii="Adobe Garamond Pro" w:hAnsi="Adobe Garamond Pro" w:cs="Times New Roman"/>
          <w:sz w:val="20"/>
          <w:szCs w:val="20"/>
        </w:rPr>
        <w:t xml:space="preserve"> the character is considered protected by a </w:t>
      </w:r>
      <w:r w:rsidRPr="00AE0ADF">
        <w:rPr>
          <w:rFonts w:ascii="Adobe Garamond Pro" w:hAnsi="Adobe Garamond Pro" w:cs="Times New Roman"/>
          <w:i/>
          <w:sz w:val="20"/>
          <w:szCs w:val="20"/>
        </w:rPr>
        <w:t>resistance to fire</w:t>
      </w:r>
      <w:r w:rsidRPr="00AE0ADF">
        <w:rPr>
          <w:rFonts w:ascii="Adobe Garamond Pro" w:hAnsi="Adobe Garamond Pro" w:cs="Times New Roman"/>
          <w:sz w:val="20"/>
          <w:szCs w:val="20"/>
        </w:rPr>
        <w:t xml:space="preserve">, is </w:t>
      </w:r>
      <w:r w:rsidRPr="00AE0ADF">
        <w:rPr>
          <w:rFonts w:ascii="Adobe Garamond Pro" w:hAnsi="Adobe Garamond Pro" w:cs="Times New Roman"/>
          <w:sz w:val="20"/>
          <w:szCs w:val="20"/>
        </w:rPr>
        <w:lastRenderedPageBreak/>
        <w:t>immune to poison, can only be injured by magical weapons or by spells, and is able to use all his weapons and magic (except those that use cold or water based effects), although he cannot cast spells. Any creature within 5 feet of the mage suffers 1d6 damage per round due to the heat and must make a ST vs. Paralysis to avoid catching fire, losing 1d6 hp per round until he extinguishes the flames (which takes an entire round). Any item manipulated by the spellcaster as part of his equipment assumes the aura of fire, but returns to normal if removed from his body. The mage can return to his usual form when he wants, and this ends the spell.</w:t>
      </w:r>
    </w:p>
    <w:p w:rsidR="002C3051" w:rsidRPr="00565ABC" w:rsidRDefault="002C3051" w:rsidP="002C305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5ABC">
        <w:rPr>
          <w:rFonts w:ascii="Adobe Garamond Pro Bold" w:hAnsi="Adobe Garamond Pro Bold" w:cs="Times New Roman"/>
          <w:b/>
          <w:bCs/>
          <w:smallCaps/>
          <w:sz w:val="24"/>
          <w:szCs w:val="24"/>
        </w:rPr>
        <w:t>Focused Map</w:t>
      </w:r>
    </w:p>
    <w:p w:rsidR="002C3051" w:rsidRPr="00420EF7" w:rsidRDefault="002C3051" w:rsidP="002C3051">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School:</w:t>
      </w:r>
      <w:r w:rsidRPr="00420EF7">
        <w:rPr>
          <w:rFonts w:ascii="Adobe Garamond Pro" w:hAnsi="Adobe Garamond Pro" w:cs="TimesNewRoman"/>
          <w:sz w:val="20"/>
          <w:szCs w:val="20"/>
        </w:rPr>
        <w:t xml:space="preserve"> Divination</w:t>
      </w:r>
    </w:p>
    <w:p w:rsidR="002C3051" w:rsidRPr="00420EF7" w:rsidRDefault="002C3051" w:rsidP="002C3051">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Range:</w:t>
      </w:r>
      <w:r w:rsidRPr="00420EF7">
        <w:rPr>
          <w:rFonts w:ascii="Adobe Garamond Pro" w:hAnsi="Adobe Garamond Pro" w:cs="TimesNewRoman"/>
          <w:sz w:val="20"/>
          <w:szCs w:val="20"/>
        </w:rPr>
        <w:t xml:space="preserve"> 360 feet</w:t>
      </w:r>
    </w:p>
    <w:p w:rsidR="002C3051" w:rsidRPr="00491760" w:rsidRDefault="002C3051" w:rsidP="002C3051">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 xml:space="preserve">Area of </w:t>
      </w:r>
      <w:r w:rsidRPr="00491760">
        <w:rPr>
          <w:rFonts w:ascii="Adobe Garamond Pro" w:hAnsi="Adobe Garamond Pro" w:cs="TimesNewRoman"/>
          <w:b/>
          <w:sz w:val="20"/>
          <w:szCs w:val="20"/>
        </w:rPr>
        <w:t>effect:</w:t>
      </w:r>
      <w:r w:rsidRPr="00491760">
        <w:rPr>
          <w:rFonts w:ascii="Adobe Garamond Pro" w:hAnsi="Adobe Garamond Pro" w:cs="TimesNewRoman"/>
          <w:sz w:val="20"/>
          <w:szCs w:val="20"/>
        </w:rPr>
        <w:t xml:space="preserve"> 10,000 ft</w:t>
      </w:r>
      <w:r w:rsidRPr="00491760">
        <w:rPr>
          <w:rFonts w:ascii="Adobe Garamond Pro" w:hAnsi="Adobe Garamond Pro" w:cs="TimesNewRoman"/>
          <w:sz w:val="20"/>
          <w:szCs w:val="20"/>
          <w:vertAlign w:val="superscript"/>
        </w:rPr>
        <w:t>2</w:t>
      </w:r>
    </w:p>
    <w:p w:rsidR="002C3051" w:rsidRPr="00420EF7" w:rsidRDefault="002C3051" w:rsidP="002C3051">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Duration:</w:t>
      </w:r>
      <w:r w:rsidRPr="00420EF7">
        <w:rPr>
          <w:rFonts w:ascii="Adobe Garamond Pro" w:hAnsi="Adobe Garamond Pro" w:cs="TimesNewRoman"/>
          <w:sz w:val="20"/>
          <w:szCs w:val="20"/>
        </w:rPr>
        <w:t xml:space="preserve"> permanent</w:t>
      </w:r>
    </w:p>
    <w:p w:rsidR="002C3051" w:rsidRPr="001F7DD6" w:rsidRDefault="002C3051" w:rsidP="002C3051">
      <w:pPr>
        <w:autoSpaceDE w:val="0"/>
        <w:autoSpaceDN w:val="0"/>
        <w:adjustRightInd w:val="0"/>
        <w:spacing w:after="0" w:line="240" w:lineRule="auto"/>
        <w:jc w:val="both"/>
        <w:rPr>
          <w:rFonts w:ascii="Adobe Garamond Pro" w:hAnsi="Adobe Garamond Pro" w:cs="TimesNewRoman"/>
          <w:sz w:val="20"/>
          <w:szCs w:val="20"/>
          <w:highlight w:val="yellow"/>
        </w:rPr>
      </w:pPr>
      <w:r w:rsidRPr="00420EF7">
        <w:rPr>
          <w:rFonts w:ascii="Adobe Garamond Pro" w:hAnsi="Adobe Garamond Pro" w:cs="TimesNewRoman"/>
          <w:b/>
          <w:sz w:val="20"/>
          <w:szCs w:val="20"/>
        </w:rPr>
        <w:t>Effect:</w:t>
      </w:r>
      <w:r w:rsidRPr="00420EF7">
        <w:rPr>
          <w:rFonts w:ascii="Adobe Garamond Pro" w:hAnsi="Adobe Garamond Pro" w:cs="TimesNewRoman"/>
          <w:sz w:val="20"/>
          <w:szCs w:val="20"/>
        </w:rPr>
        <w:t xml:space="preserve"> draw a map of an area of </w:t>
      </w:r>
      <w:r w:rsidRPr="00491760">
        <w:rPr>
          <w:rFonts w:ascii="Adobe Garamond Pro" w:hAnsi="Adobe Garamond Pro" w:cs="TimesNewRoman"/>
          <w:sz w:val="20"/>
          <w:szCs w:val="20"/>
        </w:rPr>
        <w:t>10,000 ft</w:t>
      </w:r>
      <w:r w:rsidRPr="00491760">
        <w:rPr>
          <w:rFonts w:ascii="Adobe Garamond Pro" w:hAnsi="Adobe Garamond Pro" w:cs="TimesNewRoman"/>
          <w:sz w:val="20"/>
          <w:szCs w:val="20"/>
          <w:vertAlign w:val="superscript"/>
        </w:rPr>
        <w:t>2</w:t>
      </w:r>
    </w:p>
    <w:p w:rsidR="002C3051" w:rsidRPr="00252CB7" w:rsidRDefault="002C3051" w:rsidP="002C3051">
      <w:pPr>
        <w:autoSpaceDE w:val="0"/>
        <w:autoSpaceDN w:val="0"/>
        <w:adjustRightInd w:val="0"/>
        <w:spacing w:after="0" w:line="240" w:lineRule="auto"/>
        <w:ind w:firstLine="228"/>
        <w:jc w:val="both"/>
        <w:rPr>
          <w:rFonts w:ascii="Adobe Garamond Pro" w:hAnsi="Adobe Garamond Pro" w:cs="TimesNewRoman"/>
          <w:sz w:val="20"/>
          <w:szCs w:val="20"/>
        </w:rPr>
      </w:pPr>
      <w:r w:rsidRPr="00BE55CF">
        <w:rPr>
          <w:rFonts w:ascii="Adobe Garamond Pro" w:hAnsi="Adobe Garamond Pro" w:cs="TimesNewRoman"/>
          <w:sz w:val="20"/>
          <w:szCs w:val="20"/>
        </w:rPr>
        <w:t xml:space="preserve">When </w:t>
      </w:r>
      <w:r w:rsidRPr="00491760">
        <w:rPr>
          <w:rFonts w:ascii="Adobe Garamond Pro" w:hAnsi="Adobe Garamond Pro" w:cs="TimesNewRoman"/>
          <w:sz w:val="20"/>
          <w:szCs w:val="20"/>
        </w:rPr>
        <w:t xml:space="preserve">the spellcaster casts this spell, it automatically draws a detailed map of an area of up to 10,000 square feet (the scale is automatically established based on the dimensions of the surface on which the map is drawn) situated within 360 feet and chosen by the spellcaster. The map can </w:t>
      </w:r>
      <w:r>
        <w:rPr>
          <w:rFonts w:ascii="Adobe Garamond Pro" w:hAnsi="Adobe Garamond Pro" w:cs="TimesNewRoman"/>
          <w:sz w:val="20"/>
          <w:szCs w:val="20"/>
        </w:rPr>
        <w:t xml:space="preserve">only </w:t>
      </w:r>
      <w:r w:rsidRPr="00491760">
        <w:rPr>
          <w:rFonts w:ascii="Adobe Garamond Pro" w:hAnsi="Adobe Garamond Pro" w:cs="TimesNewRoman"/>
          <w:sz w:val="20"/>
          <w:szCs w:val="20"/>
        </w:rPr>
        <w:t xml:space="preserve">be drawn on any surface </w:t>
      </w:r>
      <w:r>
        <w:rPr>
          <w:rFonts w:ascii="Adobe Garamond Pro" w:hAnsi="Adobe Garamond Pro" w:cs="TimesNewRoman"/>
          <w:sz w:val="20"/>
          <w:szCs w:val="20"/>
        </w:rPr>
        <w:t xml:space="preserve">via markings </w:t>
      </w:r>
      <w:r w:rsidRPr="002C3051">
        <w:rPr>
          <w:rFonts w:ascii="Adobe Garamond Pro" w:hAnsi="Adobe Garamond Pro" w:cs="TimesNewRoman"/>
          <w:sz w:val="20"/>
          <w:szCs w:val="20"/>
        </w:rPr>
        <w:t>of black or white ink (which appears magically), and reveals the plans of buildings</w:t>
      </w:r>
      <w:r w:rsidRPr="005D1B8D">
        <w:rPr>
          <w:rFonts w:ascii="Adobe Garamond Pro" w:hAnsi="Adobe Garamond Pro" w:cs="TimesNewRoman"/>
          <w:sz w:val="20"/>
          <w:szCs w:val="20"/>
        </w:rPr>
        <w:t xml:space="preserve"> (only that of the </w:t>
      </w:r>
      <w:r>
        <w:rPr>
          <w:rFonts w:ascii="Adobe Garamond Pro" w:hAnsi="Adobe Garamond Pro" w:cs="TimesNewRoman"/>
          <w:sz w:val="20"/>
          <w:szCs w:val="20"/>
        </w:rPr>
        <w:t xml:space="preserve">same floor </w:t>
      </w:r>
      <w:r w:rsidRPr="002C3051">
        <w:rPr>
          <w:rFonts w:ascii="Adobe Garamond Pro" w:hAnsi="Adobe Garamond Pro" w:cs="TimesNewRoman"/>
          <w:sz w:val="20"/>
          <w:szCs w:val="20"/>
        </w:rPr>
        <w:t>that the mage is on) situated in the area, the</w:t>
      </w:r>
      <w:r w:rsidRPr="002C3051">
        <w:t xml:space="preserve"> </w:t>
      </w:r>
      <w:r w:rsidRPr="002C3051">
        <w:rPr>
          <w:rFonts w:ascii="Adobe Garamond Pro" w:hAnsi="Adobe Garamond Pro" w:cs="TimesNewRoman"/>
          <w:sz w:val="20"/>
          <w:szCs w:val="20"/>
        </w:rPr>
        <w:t>morphology and orography of the land, the coastline, and of any other</w:t>
      </w:r>
      <w:r w:rsidRPr="00F2657A">
        <w:rPr>
          <w:rFonts w:ascii="Adobe Garamond Pro" w:hAnsi="Adobe Garamond Pro" w:cs="TimesNewRoman"/>
          <w:sz w:val="20"/>
          <w:szCs w:val="20"/>
        </w:rPr>
        <w:t xml:space="preserve"> natural characteristic or building, </w:t>
      </w:r>
      <w:r>
        <w:rPr>
          <w:rFonts w:ascii="Adobe Garamond Pro" w:hAnsi="Adobe Garamond Pro" w:cs="TimesNewRoman"/>
          <w:sz w:val="20"/>
          <w:szCs w:val="20"/>
        </w:rPr>
        <w:t>as well as hidden rooms and passages</w:t>
      </w:r>
      <w:r w:rsidRPr="00252CB7">
        <w:rPr>
          <w:rFonts w:ascii="Adobe Garamond Pro" w:hAnsi="Adobe Garamond Pro" w:cs="TimesNewRoman"/>
          <w:sz w:val="20"/>
          <w:szCs w:val="20"/>
        </w:rPr>
        <w:t xml:space="preserve"> in the indicated area. Any creatures present </w:t>
      </w:r>
      <w:r w:rsidRPr="002C3051">
        <w:rPr>
          <w:rFonts w:ascii="Adobe Garamond Pro" w:hAnsi="Adobe Garamond Pro" w:cs="TimesNewRoman"/>
          <w:sz w:val="20"/>
          <w:szCs w:val="20"/>
        </w:rPr>
        <w:t>in the area are also reported in a way that describes the race, although the map can only identify a maximum of 4 different species and is fooled by illusions or magical alterations.</w:t>
      </w:r>
    </w:p>
    <w:p w:rsidR="002C3051" w:rsidRPr="001F7DD6" w:rsidRDefault="002C3051" w:rsidP="002C305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52CB7">
        <w:rPr>
          <w:rFonts w:ascii="Adobe Garamond Pro" w:hAnsi="Adobe Garamond Pro" w:cs="TimesNewRoman"/>
          <w:sz w:val="20"/>
          <w:szCs w:val="20"/>
        </w:rPr>
        <w:t xml:space="preserve">The map so drawn remains on the chosen surface in a permanent way as if it had been drawn normally: it cannot therefore be magically dispelled, but can be destroyed or removed if another </w:t>
      </w:r>
      <w:r w:rsidRPr="00252CB7">
        <w:rPr>
          <w:rFonts w:ascii="Adobe Garamond Pro" w:hAnsi="Adobe Garamond Pro" w:cs="Times New Roman"/>
          <w:i/>
          <w:iCs/>
          <w:sz w:val="20"/>
          <w:szCs w:val="20"/>
        </w:rPr>
        <w:t xml:space="preserve">focused map </w:t>
      </w:r>
      <w:r w:rsidRPr="00252CB7">
        <w:rPr>
          <w:rFonts w:ascii="Adobe Garamond Pro" w:hAnsi="Adobe Garamond Pro" w:cs="Times New Roman"/>
          <w:iCs/>
          <w:sz w:val="20"/>
          <w:szCs w:val="20"/>
        </w:rPr>
        <w:t>is cast</w:t>
      </w:r>
      <w:r w:rsidRPr="00252CB7">
        <w:rPr>
          <w:rFonts w:ascii="Adobe Garamond Pro" w:hAnsi="Adobe Garamond Pro" w:cs="Times New Roman"/>
          <w:i/>
          <w:iCs/>
          <w:sz w:val="20"/>
          <w:szCs w:val="20"/>
        </w:rPr>
        <w:t xml:space="preserve"> </w:t>
      </w:r>
      <w:r w:rsidRPr="00252CB7">
        <w:rPr>
          <w:rFonts w:ascii="Adobe Garamond Pro" w:hAnsi="Adobe Garamond Pro" w:cs="TimesNewRoman"/>
          <w:sz w:val="20"/>
          <w:szCs w:val="20"/>
        </w:rPr>
        <w:t>on the</w:t>
      </w:r>
      <w:r w:rsidRPr="00F07BA0">
        <w:rPr>
          <w:rFonts w:ascii="Adobe Garamond Pro" w:hAnsi="Adobe Garamond Pro" w:cs="TimesNewRoman"/>
          <w:sz w:val="20"/>
          <w:szCs w:val="20"/>
        </w:rPr>
        <w:t xml:space="preserve"> same surface or if a </w:t>
      </w:r>
      <w:r w:rsidRPr="00F07BA0">
        <w:rPr>
          <w:rFonts w:ascii="Adobe Garamond Pro" w:hAnsi="Adobe Garamond Pro" w:cs="Times New Roman"/>
          <w:i/>
          <w:iCs/>
          <w:sz w:val="20"/>
          <w:szCs w:val="20"/>
        </w:rPr>
        <w:t xml:space="preserve">bleach </w:t>
      </w:r>
      <w:r w:rsidRPr="00F07BA0">
        <w:rPr>
          <w:rFonts w:ascii="Adobe Garamond Pro" w:hAnsi="Adobe Garamond Pro" w:cs="TimesNewRoman"/>
          <w:sz w:val="20"/>
          <w:szCs w:val="20"/>
        </w:rPr>
        <w:t xml:space="preserve">or </w:t>
      </w:r>
      <w:r w:rsidRPr="00F07BA0">
        <w:rPr>
          <w:rFonts w:ascii="Adobe Garamond Pro" w:hAnsi="Adobe Garamond Pro" w:cs="Times New Roman"/>
          <w:i/>
          <w:iCs/>
          <w:sz w:val="20"/>
          <w:szCs w:val="20"/>
        </w:rPr>
        <w:t xml:space="preserve">colour </w:t>
      </w:r>
      <w:r w:rsidRPr="00F07BA0">
        <w:rPr>
          <w:rFonts w:ascii="Adobe Garamond Pro" w:hAnsi="Adobe Garamond Pro" w:cs="Times New Roman"/>
          <w:iCs/>
          <w:sz w:val="20"/>
          <w:szCs w:val="20"/>
        </w:rPr>
        <w:t>spell</w:t>
      </w:r>
      <w:r w:rsidRPr="00F07BA0">
        <w:rPr>
          <w:rFonts w:ascii="Adobe Garamond Pro" w:hAnsi="Adobe Garamond Pro" w:cs="TimesNewRoman"/>
          <w:sz w:val="20"/>
          <w:szCs w:val="20"/>
        </w:rPr>
        <w:t xml:space="preserve"> is used.</w:t>
      </w:r>
    </w:p>
    <w:p w:rsidR="00D8536D" w:rsidRPr="00D8536D" w:rsidRDefault="00D8536D" w:rsidP="00D8536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8536D">
        <w:rPr>
          <w:rFonts w:ascii="Adobe Garamond Pro Bold" w:hAnsi="Adobe Garamond Pro Bold" w:cs="Times New Roman"/>
          <w:b/>
          <w:bCs/>
          <w:smallCaps/>
          <w:sz w:val="24"/>
          <w:szCs w:val="24"/>
        </w:rPr>
        <w:t>Glacial Form</w:t>
      </w:r>
    </w:p>
    <w:p w:rsidR="00D8536D" w:rsidRPr="00E642F2" w:rsidRDefault="00D8536D" w:rsidP="00D8536D">
      <w:pPr>
        <w:autoSpaceDE w:val="0"/>
        <w:autoSpaceDN w:val="0"/>
        <w:adjustRightInd w:val="0"/>
        <w:spacing w:after="0" w:line="240" w:lineRule="auto"/>
        <w:jc w:val="both"/>
        <w:rPr>
          <w:rFonts w:ascii="Adobe Garamond Pro" w:hAnsi="Adobe Garamond Pro" w:cs="Times New Roman"/>
          <w:sz w:val="20"/>
          <w:szCs w:val="20"/>
        </w:rPr>
      </w:pPr>
      <w:r w:rsidRPr="00E642F2">
        <w:rPr>
          <w:rFonts w:ascii="Adobe Garamond Pro" w:hAnsi="Adobe Garamond Pro" w:cs="Times New Roman"/>
          <w:b/>
          <w:sz w:val="20"/>
          <w:szCs w:val="20"/>
        </w:rPr>
        <w:t>School:</w:t>
      </w:r>
      <w:r w:rsidRPr="00E642F2">
        <w:rPr>
          <w:rFonts w:ascii="Adobe Garamond Pro" w:hAnsi="Adobe Garamond Pro" w:cs="Times New Roman"/>
          <w:sz w:val="20"/>
          <w:szCs w:val="20"/>
        </w:rPr>
        <w:t xml:space="preserve"> Transmutation</w:t>
      </w:r>
    </w:p>
    <w:p w:rsidR="00D8536D" w:rsidRPr="00E642F2" w:rsidRDefault="00D8536D" w:rsidP="00D8536D">
      <w:pPr>
        <w:autoSpaceDE w:val="0"/>
        <w:autoSpaceDN w:val="0"/>
        <w:adjustRightInd w:val="0"/>
        <w:spacing w:after="0" w:line="240" w:lineRule="auto"/>
        <w:jc w:val="both"/>
        <w:rPr>
          <w:rFonts w:ascii="Adobe Garamond Pro" w:hAnsi="Adobe Garamond Pro" w:cs="Times New Roman"/>
          <w:sz w:val="20"/>
          <w:szCs w:val="20"/>
        </w:rPr>
      </w:pPr>
      <w:r w:rsidRPr="00E642F2">
        <w:rPr>
          <w:rFonts w:ascii="Adobe Garamond Pro" w:hAnsi="Adobe Garamond Pro" w:cs="Times New Roman"/>
          <w:b/>
          <w:sz w:val="20"/>
          <w:szCs w:val="20"/>
        </w:rPr>
        <w:t>Range:</w:t>
      </w:r>
      <w:r w:rsidRPr="00E642F2">
        <w:rPr>
          <w:rFonts w:ascii="Adobe Garamond Pro" w:hAnsi="Adobe Garamond Pro" w:cs="Times New Roman"/>
          <w:sz w:val="20"/>
          <w:szCs w:val="20"/>
        </w:rPr>
        <w:t xml:space="preserve"> 0</w:t>
      </w:r>
    </w:p>
    <w:p w:rsidR="00D8536D" w:rsidRPr="00E642F2" w:rsidRDefault="00D8536D" w:rsidP="00D8536D">
      <w:pPr>
        <w:autoSpaceDE w:val="0"/>
        <w:autoSpaceDN w:val="0"/>
        <w:adjustRightInd w:val="0"/>
        <w:spacing w:after="0" w:line="240" w:lineRule="auto"/>
        <w:jc w:val="both"/>
        <w:rPr>
          <w:rFonts w:ascii="Adobe Garamond Pro" w:hAnsi="Adobe Garamond Pro" w:cs="Times New Roman"/>
          <w:sz w:val="20"/>
          <w:szCs w:val="20"/>
        </w:rPr>
      </w:pPr>
      <w:r w:rsidRPr="00E642F2">
        <w:rPr>
          <w:rFonts w:ascii="Adobe Garamond Pro" w:hAnsi="Adobe Garamond Pro" w:cs="Times New Roman"/>
          <w:b/>
          <w:sz w:val="20"/>
          <w:szCs w:val="20"/>
        </w:rPr>
        <w:t>Area of Effect:</w:t>
      </w:r>
      <w:r w:rsidRPr="00E642F2">
        <w:rPr>
          <w:rFonts w:ascii="Adobe Garamond Pro" w:hAnsi="Adobe Garamond Pro" w:cs="Times New Roman"/>
          <w:sz w:val="20"/>
          <w:szCs w:val="20"/>
        </w:rPr>
        <w:t xml:space="preserve"> only the spellcaster</w:t>
      </w:r>
    </w:p>
    <w:p w:rsidR="00D8536D" w:rsidRPr="00E642F2" w:rsidRDefault="00D8536D" w:rsidP="00D8536D">
      <w:pPr>
        <w:autoSpaceDE w:val="0"/>
        <w:autoSpaceDN w:val="0"/>
        <w:adjustRightInd w:val="0"/>
        <w:spacing w:after="0" w:line="240" w:lineRule="auto"/>
        <w:jc w:val="both"/>
        <w:rPr>
          <w:rFonts w:ascii="Adobe Garamond Pro" w:hAnsi="Adobe Garamond Pro" w:cs="Times New Roman"/>
          <w:sz w:val="20"/>
          <w:szCs w:val="20"/>
        </w:rPr>
      </w:pPr>
      <w:r w:rsidRPr="00E642F2">
        <w:rPr>
          <w:rFonts w:ascii="Adobe Garamond Pro" w:hAnsi="Adobe Garamond Pro" w:cs="Times New Roman"/>
          <w:b/>
          <w:sz w:val="20"/>
          <w:szCs w:val="20"/>
        </w:rPr>
        <w:t>Duration:</w:t>
      </w:r>
      <w:r w:rsidRPr="00E642F2">
        <w:rPr>
          <w:rFonts w:ascii="Adobe Garamond Pro" w:hAnsi="Adobe Garamond Pro" w:cs="Times New Roman"/>
          <w:sz w:val="20"/>
          <w:szCs w:val="20"/>
        </w:rPr>
        <w:t xml:space="preserve"> 1 turn per level</w:t>
      </w:r>
    </w:p>
    <w:p w:rsidR="00D8536D" w:rsidRPr="00E642F2" w:rsidRDefault="00D8536D" w:rsidP="00D8536D">
      <w:pPr>
        <w:autoSpaceDE w:val="0"/>
        <w:autoSpaceDN w:val="0"/>
        <w:adjustRightInd w:val="0"/>
        <w:spacing w:after="0" w:line="240" w:lineRule="auto"/>
        <w:jc w:val="both"/>
        <w:rPr>
          <w:rFonts w:ascii="Adobe Garamond Pro" w:hAnsi="Adobe Garamond Pro" w:cs="Times New Roman"/>
          <w:sz w:val="20"/>
          <w:szCs w:val="20"/>
        </w:rPr>
      </w:pPr>
      <w:r w:rsidRPr="00E642F2">
        <w:rPr>
          <w:rFonts w:ascii="Adobe Garamond Pro" w:hAnsi="Adobe Garamond Pro" w:cs="Times New Roman"/>
          <w:b/>
          <w:sz w:val="20"/>
          <w:szCs w:val="20"/>
        </w:rPr>
        <w:t>Effect:</w:t>
      </w:r>
      <w:r w:rsidRPr="00E642F2">
        <w:rPr>
          <w:rFonts w:ascii="Adobe Garamond Pro" w:hAnsi="Adobe Garamond Pro" w:cs="Times New Roman"/>
          <w:sz w:val="20"/>
          <w:szCs w:val="20"/>
        </w:rPr>
        <w:t xml:space="preserve"> spellcaster’s body becomes ice</w:t>
      </w:r>
    </w:p>
    <w:p w:rsidR="00D8536D" w:rsidRPr="00E642F2" w:rsidRDefault="00D8536D" w:rsidP="00D8536D">
      <w:pPr>
        <w:spacing w:line="240" w:lineRule="auto"/>
        <w:ind w:firstLine="228"/>
        <w:jc w:val="both"/>
        <w:rPr>
          <w:rFonts w:ascii="Adobe Garamond Pro" w:hAnsi="Adobe Garamond Pro"/>
        </w:rPr>
      </w:pPr>
      <w:r w:rsidRPr="00AE0ADF">
        <w:rPr>
          <w:rFonts w:ascii="Adobe Garamond Pro" w:hAnsi="Adobe Garamond Pro" w:cs="Times New Roman"/>
          <w:sz w:val="20"/>
          <w:szCs w:val="20"/>
        </w:rPr>
        <w:t xml:space="preserve">This spell turns the mage’s body into ice. While in this form he is considered protected by a resistance to cold, is immune to poison, can only be injured by magical weapons or by spells, and is able to use all his weapons and magic (except those that use fire based effects), although he cannot cast spells. Any creature within 5 feet of the mage suffers 1d6 damage per round due to the cold and must make a ST vs. Paralysis to avoid being slowed for the next round. Any item manipulated by the spellcaster as part of his equipment </w:t>
      </w:r>
      <w:r>
        <w:rPr>
          <w:rFonts w:ascii="Adobe Garamond Pro" w:hAnsi="Adobe Garamond Pro" w:cs="Times New Roman"/>
          <w:sz w:val="20"/>
          <w:szCs w:val="20"/>
        </w:rPr>
        <w:t>becomes ice</w:t>
      </w:r>
      <w:r w:rsidRPr="00AE0ADF">
        <w:rPr>
          <w:rFonts w:ascii="Adobe Garamond Pro" w:hAnsi="Adobe Garamond Pro" w:cs="Times New Roman"/>
          <w:sz w:val="20"/>
          <w:szCs w:val="20"/>
        </w:rPr>
        <w:t xml:space="preserve">, </w:t>
      </w:r>
      <w:r w:rsidRPr="00AE0ADF">
        <w:rPr>
          <w:rFonts w:ascii="Adobe Garamond Pro" w:hAnsi="Adobe Garamond Pro" w:cs="Times New Roman"/>
          <w:sz w:val="20"/>
          <w:szCs w:val="20"/>
        </w:rPr>
        <w:t>but returns to normal if removed from his body. The mage can return to his usual form when he wants, and this ends the spell.</w:t>
      </w:r>
    </w:p>
    <w:p w:rsidR="008E648E" w:rsidRPr="00482991" w:rsidRDefault="008E648E" w:rsidP="008E648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82991">
        <w:rPr>
          <w:rFonts w:ascii="Adobe Garamond Pro Bold" w:hAnsi="Adobe Garamond Pro Bold" w:cs="Times New Roman"/>
          <w:b/>
          <w:bCs/>
          <w:smallCaps/>
          <w:sz w:val="24"/>
          <w:szCs w:val="24"/>
        </w:rPr>
        <w:t>Glyph of Warding</w:t>
      </w:r>
    </w:p>
    <w:p w:rsidR="008E648E" w:rsidRPr="00FF1650" w:rsidRDefault="008E648E" w:rsidP="008E648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School:</w:t>
      </w:r>
      <w:r w:rsidRPr="00FF1650">
        <w:rPr>
          <w:rFonts w:ascii="Adobe Garamond Pro" w:hAnsi="Adobe Garamond Pro" w:cs="TimesNewRoman"/>
          <w:sz w:val="20"/>
          <w:szCs w:val="20"/>
        </w:rPr>
        <w:t xml:space="preserve"> Abjuration</w:t>
      </w:r>
    </w:p>
    <w:p w:rsidR="008E648E" w:rsidRPr="00FF1650" w:rsidRDefault="008E648E" w:rsidP="008E648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Range:</w:t>
      </w:r>
      <w:r w:rsidRPr="00FF1650">
        <w:rPr>
          <w:rFonts w:ascii="Adobe Garamond Pro" w:hAnsi="Adobe Garamond Pro" w:cs="TimesNewRoman"/>
          <w:sz w:val="20"/>
          <w:szCs w:val="20"/>
        </w:rPr>
        <w:t xml:space="preserve"> touch</w:t>
      </w:r>
    </w:p>
    <w:p w:rsidR="008E648E" w:rsidRPr="00FF1650" w:rsidRDefault="008E648E" w:rsidP="008E648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Area of effect:</w:t>
      </w:r>
      <w:r w:rsidRPr="00FF1650">
        <w:rPr>
          <w:rFonts w:ascii="Adobe Garamond Pro" w:hAnsi="Adobe Garamond Pro" w:cs="TimesNewRoman"/>
          <w:sz w:val="20"/>
          <w:szCs w:val="20"/>
        </w:rPr>
        <w:t xml:space="preserve"> an object</w:t>
      </w:r>
    </w:p>
    <w:p w:rsidR="008E648E" w:rsidRPr="00FF1650" w:rsidRDefault="008E648E" w:rsidP="008E648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Duration:</w:t>
      </w:r>
      <w:r w:rsidRPr="00FF1650">
        <w:rPr>
          <w:rFonts w:ascii="Adobe Garamond Pro" w:hAnsi="Adobe Garamond Pro" w:cs="TimesNewRoman"/>
          <w:sz w:val="20"/>
          <w:szCs w:val="20"/>
        </w:rPr>
        <w:t xml:space="preserve"> permanent until activated</w:t>
      </w:r>
    </w:p>
    <w:p w:rsidR="008E648E" w:rsidRPr="00FF1650" w:rsidRDefault="008E648E" w:rsidP="008E648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Effect:</w:t>
      </w:r>
      <w:r w:rsidRPr="00FF1650">
        <w:rPr>
          <w:rFonts w:ascii="Adobe Garamond Pro" w:hAnsi="Adobe Garamond Pro" w:cs="TimesNewRoman"/>
          <w:sz w:val="20"/>
          <w:szCs w:val="20"/>
        </w:rPr>
        <w:t xml:space="preserve"> create a protective rune on an item</w:t>
      </w:r>
    </w:p>
    <w:p w:rsidR="008E648E" w:rsidRPr="002E6827" w:rsidRDefault="008E648E" w:rsidP="008E648E">
      <w:pPr>
        <w:autoSpaceDE w:val="0"/>
        <w:autoSpaceDN w:val="0"/>
        <w:adjustRightInd w:val="0"/>
        <w:spacing w:after="0" w:line="240" w:lineRule="auto"/>
        <w:ind w:firstLine="228"/>
        <w:jc w:val="both"/>
        <w:rPr>
          <w:rFonts w:ascii="Adobe Garamond Pro" w:hAnsi="Adobe Garamond Pro" w:cs="TimesNewRoman"/>
          <w:sz w:val="20"/>
          <w:szCs w:val="20"/>
        </w:rPr>
      </w:pPr>
      <w:r w:rsidRPr="008E648E">
        <w:rPr>
          <w:rFonts w:ascii="Adobe Garamond Pro" w:hAnsi="Adobe Garamond Pro" w:cs="TimesNewRoman"/>
          <w:sz w:val="20"/>
          <w:szCs w:val="20"/>
        </w:rPr>
        <w:t xml:space="preserve">This spell allows the spellcaster to draw a magic symbol (a rune) on an object to protect it. The objects on which the rune can appear are writings, drawers, doors, and any other object that can be opened or forced (so a jewellery box, trapdoor, </w:t>
      </w:r>
      <w:r w:rsidR="00BB31C4" w:rsidRPr="008E648E">
        <w:rPr>
          <w:rFonts w:ascii="Adobe Garamond Pro" w:hAnsi="Adobe Garamond Pro" w:cs="TimesNewRoman"/>
          <w:sz w:val="20"/>
          <w:szCs w:val="20"/>
        </w:rPr>
        <w:t>or</w:t>
      </w:r>
      <w:r w:rsidRPr="008E648E">
        <w:rPr>
          <w:rFonts w:ascii="Adobe Garamond Pro" w:hAnsi="Adobe Garamond Pro" w:cs="TimesNewRoman"/>
          <w:sz w:val="20"/>
          <w:szCs w:val="20"/>
        </w:rPr>
        <w:t xml:space="preserve"> flask are possible targets). The object cannot have dimensions greater th</w:t>
      </w:r>
      <w:r w:rsidR="00BB31C4">
        <w:rPr>
          <w:rFonts w:ascii="Adobe Garamond Pro" w:hAnsi="Adobe Garamond Pro" w:cs="TimesNewRoman"/>
          <w:sz w:val="20"/>
          <w:szCs w:val="20"/>
        </w:rPr>
        <w:t>an</w:t>
      </w:r>
      <w:r w:rsidRPr="008E648E">
        <w:rPr>
          <w:rFonts w:ascii="Adobe Garamond Pro" w:hAnsi="Adobe Garamond Pro" w:cs="TimesNewRoman"/>
          <w:sz w:val="20"/>
          <w:szCs w:val="20"/>
        </w:rPr>
        <w:t xml:space="preserve"> a maximum of</w:t>
      </w:r>
      <w:r w:rsidRPr="002E6827">
        <w:rPr>
          <w:rFonts w:ascii="Adobe Garamond Pro" w:hAnsi="Adobe Garamond Pro" w:cs="TimesNewRoman"/>
          <w:sz w:val="20"/>
          <w:szCs w:val="20"/>
        </w:rPr>
        <w:t xml:space="preserve"> 10×10×10 feet, </w:t>
      </w:r>
      <w:r>
        <w:rPr>
          <w:rFonts w:ascii="Adobe Garamond Pro" w:hAnsi="Adobe Garamond Pro" w:cs="TimesNewRoman"/>
          <w:sz w:val="20"/>
          <w:szCs w:val="20"/>
        </w:rPr>
        <w:t xml:space="preserve">and no more than one </w:t>
      </w:r>
      <w:r w:rsidRPr="002E6827">
        <w:rPr>
          <w:rFonts w:ascii="Adobe Garamond Pro" w:hAnsi="Adobe Garamond Pro" w:cs="Times New Roman"/>
          <w:i/>
          <w:iCs/>
          <w:sz w:val="20"/>
          <w:szCs w:val="20"/>
        </w:rPr>
        <w:t>glyph of warding</w:t>
      </w:r>
      <w:r>
        <w:rPr>
          <w:rFonts w:ascii="Adobe Garamond Pro" w:hAnsi="Adobe Garamond Pro" w:cs="Times New Roman"/>
          <w:i/>
          <w:iCs/>
          <w:sz w:val="20"/>
          <w:szCs w:val="20"/>
        </w:rPr>
        <w:t xml:space="preserve"> </w:t>
      </w:r>
      <w:r w:rsidRPr="00515657">
        <w:rPr>
          <w:rFonts w:ascii="Adobe Garamond Pro" w:hAnsi="Adobe Garamond Pro" w:cs="Times New Roman"/>
          <w:iCs/>
          <w:sz w:val="20"/>
          <w:szCs w:val="20"/>
        </w:rPr>
        <w:t>can appear on the same object</w:t>
      </w:r>
      <w:r w:rsidRPr="002E6827">
        <w:rPr>
          <w:rFonts w:ascii="Adobe Garamond Pro" w:hAnsi="Adobe Garamond Pro" w:cs="TimesNewRoman"/>
          <w:sz w:val="20"/>
          <w:szCs w:val="20"/>
        </w:rPr>
        <w:t>. It is never possible to draw a sigil of this type on a living being.</w:t>
      </w:r>
    </w:p>
    <w:p w:rsidR="008E648E" w:rsidRPr="008E648E" w:rsidRDefault="008E648E" w:rsidP="008E648E">
      <w:pPr>
        <w:autoSpaceDE w:val="0"/>
        <w:autoSpaceDN w:val="0"/>
        <w:adjustRightInd w:val="0"/>
        <w:spacing w:after="0" w:line="240" w:lineRule="auto"/>
        <w:ind w:firstLine="228"/>
        <w:jc w:val="both"/>
        <w:rPr>
          <w:rFonts w:ascii="Adobe Garamond Pro" w:hAnsi="Adobe Garamond Pro" w:cs="TimesNewRoman"/>
          <w:sz w:val="20"/>
          <w:szCs w:val="20"/>
        </w:rPr>
      </w:pPr>
      <w:r w:rsidRPr="002E6827">
        <w:rPr>
          <w:rFonts w:ascii="Adobe Garamond Pro" w:hAnsi="Adobe Garamond Pro" w:cs="TimesNewRoman"/>
          <w:sz w:val="20"/>
          <w:szCs w:val="20"/>
        </w:rPr>
        <w:t xml:space="preserve">When the spell is cast, the mage establishes a magic word or </w:t>
      </w:r>
      <w:r w:rsidRPr="00515657">
        <w:rPr>
          <w:rFonts w:ascii="Adobe Garamond Pro" w:hAnsi="Adobe Garamond Pro" w:cs="TimesNewRoman"/>
          <w:sz w:val="20"/>
          <w:szCs w:val="20"/>
        </w:rPr>
        <w:t xml:space="preserve">code; when someone tries to open, force, pick, or simply touch the object protected by the rune without speaking the magic word, the </w:t>
      </w:r>
      <w:r w:rsidRPr="00515657">
        <w:rPr>
          <w:rFonts w:ascii="Adobe Garamond Pro" w:hAnsi="Adobe Garamond Pro" w:cs="Times New Roman"/>
          <w:i/>
          <w:iCs/>
          <w:sz w:val="20"/>
          <w:szCs w:val="20"/>
        </w:rPr>
        <w:t xml:space="preserve">glyph of warding </w:t>
      </w:r>
      <w:r w:rsidRPr="00515657">
        <w:rPr>
          <w:rFonts w:ascii="Adobe Garamond Pro" w:hAnsi="Adobe Garamond Pro" w:cs="TimesNewRoman"/>
          <w:sz w:val="20"/>
          <w:szCs w:val="20"/>
        </w:rPr>
        <w:t xml:space="preserve">triggers, causing an intense detonation that can easily be heard within 240 feet. The destructive sound wave inflicts </w:t>
      </w:r>
      <w:r w:rsidR="00BB31C4">
        <w:rPr>
          <w:rFonts w:ascii="Adobe Garamond Pro" w:hAnsi="Adobe Garamond Pro" w:cs="TimesNewRoman"/>
          <w:sz w:val="20"/>
          <w:szCs w:val="20"/>
        </w:rPr>
        <w:t>on</w:t>
      </w:r>
      <w:r w:rsidRPr="00515657">
        <w:rPr>
          <w:rFonts w:ascii="Adobe Garamond Pro" w:hAnsi="Adobe Garamond Pro" w:cs="TimesNewRoman"/>
          <w:sz w:val="20"/>
          <w:szCs w:val="20"/>
        </w:rPr>
        <w:t xml:space="preserve"> all those within a radius of 15 feet from the object 4d6 point of damage + 1 hp per mage level (for example, if the spell was cast by a 12</w:t>
      </w:r>
      <w:r w:rsidRPr="00515657">
        <w:rPr>
          <w:rFonts w:ascii="Adobe Garamond Pro" w:hAnsi="Adobe Garamond Pro" w:cs="TimesNewRoman"/>
          <w:sz w:val="20"/>
          <w:szCs w:val="20"/>
          <w:vertAlign w:val="superscript"/>
        </w:rPr>
        <w:t>th</w:t>
      </w:r>
      <w:r w:rsidRPr="00515657">
        <w:rPr>
          <w:rFonts w:ascii="Adobe Garamond Pro" w:hAnsi="Adobe Garamond Pro" w:cs="TimesNewRoman"/>
          <w:sz w:val="20"/>
          <w:szCs w:val="20"/>
        </w:rPr>
        <w:t xml:space="preserve"> level mage, the explosion inflicts 4d6+12 points of damage); </w:t>
      </w:r>
      <w:r>
        <w:rPr>
          <w:rFonts w:ascii="Adobe Garamond Pro" w:hAnsi="Adobe Garamond Pro" w:cs="TimesNewRoman"/>
          <w:sz w:val="20"/>
          <w:szCs w:val="20"/>
        </w:rPr>
        <w:t xml:space="preserve">the victims can make </w:t>
      </w:r>
      <w:r w:rsidRPr="00515657">
        <w:rPr>
          <w:rFonts w:ascii="Adobe Garamond Pro" w:hAnsi="Adobe Garamond Pro" w:cs="TimesNewRoman"/>
          <w:sz w:val="20"/>
          <w:szCs w:val="20"/>
        </w:rPr>
        <w:t xml:space="preserve">a ST vs. Spells for half damage. The explosion doesn’t </w:t>
      </w:r>
      <w:r w:rsidRPr="008E648E">
        <w:rPr>
          <w:rFonts w:ascii="Adobe Garamond Pro" w:hAnsi="Adobe Garamond Pro" w:cs="TimesNewRoman"/>
          <w:sz w:val="20"/>
          <w:szCs w:val="20"/>
        </w:rPr>
        <w:t>damage the object on which the rune was drawn (as it was placed there to protect it) and ends the effect of the rune, which vanishes.</w:t>
      </w:r>
    </w:p>
    <w:p w:rsidR="008E648E" w:rsidRPr="002E6827" w:rsidRDefault="008E648E" w:rsidP="008E648E">
      <w:pPr>
        <w:autoSpaceDE w:val="0"/>
        <w:autoSpaceDN w:val="0"/>
        <w:adjustRightInd w:val="0"/>
        <w:spacing w:after="0" w:line="240" w:lineRule="auto"/>
        <w:ind w:firstLine="228"/>
        <w:jc w:val="both"/>
        <w:rPr>
          <w:rFonts w:ascii="Adobe Garamond Pro" w:hAnsi="Adobe Garamond Pro" w:cs="TimesNewRoman"/>
          <w:sz w:val="20"/>
          <w:szCs w:val="20"/>
        </w:rPr>
      </w:pPr>
      <w:r w:rsidRPr="008E648E">
        <w:rPr>
          <w:rFonts w:ascii="Adobe Garamond Pro" w:hAnsi="Adobe Garamond Pro" w:cs="Times New Roman"/>
          <w:i/>
          <w:iCs/>
          <w:sz w:val="20"/>
          <w:szCs w:val="20"/>
        </w:rPr>
        <w:t xml:space="preserve">Detect magic </w:t>
      </w:r>
      <w:r w:rsidRPr="008E648E">
        <w:rPr>
          <w:rFonts w:ascii="Adobe Garamond Pro" w:hAnsi="Adobe Garamond Pro" w:cs="TimesNewRoman"/>
          <w:sz w:val="20"/>
          <w:szCs w:val="20"/>
        </w:rPr>
        <w:t xml:space="preserve">or </w:t>
      </w:r>
      <w:r w:rsidRPr="008E648E">
        <w:rPr>
          <w:rFonts w:ascii="Adobe Garamond Pro" w:hAnsi="Adobe Garamond Pro" w:cs="Times New Roman"/>
          <w:i/>
          <w:iCs/>
          <w:sz w:val="20"/>
          <w:szCs w:val="20"/>
        </w:rPr>
        <w:t xml:space="preserve">trueseeing </w:t>
      </w:r>
      <w:r w:rsidRPr="008E648E">
        <w:rPr>
          <w:rFonts w:ascii="Adobe Garamond Pro" w:hAnsi="Adobe Garamond Pro" w:cs="TimesNewRoman"/>
          <w:sz w:val="20"/>
          <w:szCs w:val="20"/>
        </w:rPr>
        <w:t xml:space="preserve">allow the easy detection of the rune. A thief searching for traps in the area of interest is able to find it normally and perhaps also realise the thing’s traits (he has a –20% penalty to his attempt), however he isn’t able to neutralise the sigil; a </w:t>
      </w:r>
      <w:r w:rsidRPr="008E648E">
        <w:rPr>
          <w:rFonts w:ascii="Adobe Garamond Pro" w:hAnsi="Adobe Garamond Pro" w:cs="Times New Roman"/>
          <w:i/>
          <w:iCs/>
          <w:sz w:val="20"/>
          <w:szCs w:val="20"/>
        </w:rPr>
        <w:t xml:space="preserve">dispel magic </w:t>
      </w:r>
      <w:r w:rsidRPr="008E648E">
        <w:rPr>
          <w:rFonts w:ascii="Adobe Garamond Pro" w:hAnsi="Adobe Garamond Pro" w:cs="Times New Roman"/>
          <w:iCs/>
          <w:sz w:val="20"/>
          <w:szCs w:val="20"/>
        </w:rPr>
        <w:t>spell is necessary to do that</w:t>
      </w:r>
      <w:r w:rsidRPr="008E648E">
        <w:rPr>
          <w:rFonts w:ascii="Adobe Garamond Pro" w:hAnsi="Adobe Garamond Pro" w:cs="TimesNewRoman"/>
          <w:sz w:val="20"/>
          <w:szCs w:val="20"/>
        </w:rPr>
        <w:t>.</w:t>
      </w:r>
    </w:p>
    <w:p w:rsidR="008E648E" w:rsidRPr="008E648E" w:rsidRDefault="008E648E" w:rsidP="008E648E">
      <w:pPr>
        <w:autoSpaceDE w:val="0"/>
        <w:autoSpaceDN w:val="0"/>
        <w:adjustRightInd w:val="0"/>
        <w:spacing w:after="0" w:line="240" w:lineRule="auto"/>
        <w:ind w:firstLine="228"/>
        <w:jc w:val="both"/>
        <w:rPr>
          <w:rFonts w:ascii="Adobe Garamond Pro" w:hAnsi="Adobe Garamond Pro" w:cs="TimesNewRoman"/>
          <w:sz w:val="20"/>
          <w:szCs w:val="20"/>
        </w:rPr>
      </w:pPr>
      <w:r w:rsidRPr="008E648E">
        <w:rPr>
          <w:rFonts w:ascii="Adobe Garamond Pro" w:hAnsi="Adobe Garamond Pro" w:cs="TimesNewRoman"/>
          <w:sz w:val="20"/>
          <w:szCs w:val="20"/>
        </w:rPr>
        <w:t xml:space="preserve">If the protected object is safely opened at distance with </w:t>
      </w:r>
      <w:r w:rsidRPr="008E648E">
        <w:rPr>
          <w:rFonts w:ascii="Adobe Garamond Pro" w:hAnsi="Adobe Garamond Pro" w:cs="TimesNewRoman"/>
          <w:i/>
          <w:sz w:val="20"/>
          <w:szCs w:val="20"/>
        </w:rPr>
        <w:t>telekinesis</w:t>
      </w:r>
      <w:r w:rsidRPr="008E648E">
        <w:rPr>
          <w:rFonts w:ascii="Adobe Garamond Pro" w:hAnsi="Adobe Garamond Pro" w:cs="TimesNewRoman"/>
          <w:sz w:val="20"/>
          <w:szCs w:val="20"/>
        </w:rPr>
        <w:t xml:space="preserve"> or </w:t>
      </w:r>
      <w:r w:rsidRPr="008E648E">
        <w:rPr>
          <w:rFonts w:ascii="Adobe Garamond Pro" w:hAnsi="Adobe Garamond Pro" w:cs="Times New Roman"/>
          <w:i/>
          <w:iCs/>
          <w:sz w:val="20"/>
          <w:szCs w:val="20"/>
        </w:rPr>
        <w:t>knock</w:t>
      </w:r>
      <w:r w:rsidRPr="008E648E">
        <w:rPr>
          <w:rFonts w:ascii="Adobe Garamond Pro" w:hAnsi="Adobe Garamond Pro" w:cs="TimesNewRoman"/>
          <w:sz w:val="20"/>
          <w:szCs w:val="20"/>
        </w:rPr>
        <w:t>, the sigil triggers with the related explosion (and detonation).</w:t>
      </w:r>
    </w:p>
    <w:p w:rsidR="00CF0B29" w:rsidRPr="00482991" w:rsidRDefault="00CF0B29" w:rsidP="00CF0B2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82991">
        <w:rPr>
          <w:rFonts w:ascii="Adobe Garamond Pro Bold" w:hAnsi="Adobe Garamond Pro Bold" w:cs="Times New Roman"/>
          <w:b/>
          <w:bCs/>
          <w:smallCaps/>
          <w:sz w:val="24"/>
          <w:szCs w:val="24"/>
        </w:rPr>
        <w:t>Hallucinatory Terrain</w:t>
      </w:r>
    </w:p>
    <w:p w:rsidR="00CF0B29" w:rsidRPr="00A032B2" w:rsidRDefault="00CF0B29" w:rsidP="00CF0B29">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School:</w:t>
      </w:r>
      <w:r w:rsidRPr="00A032B2">
        <w:rPr>
          <w:rFonts w:ascii="Adobe Garamond Pro" w:hAnsi="Adobe Garamond Pro" w:cs="TimesNewRoman"/>
          <w:sz w:val="20"/>
          <w:szCs w:val="20"/>
        </w:rPr>
        <w:t xml:space="preserve"> Illusion</w:t>
      </w:r>
    </w:p>
    <w:p w:rsidR="00CF0B29" w:rsidRPr="00A032B2" w:rsidRDefault="00CF0B29" w:rsidP="00CF0B29">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Range:</w:t>
      </w:r>
      <w:r w:rsidRPr="00A032B2">
        <w:rPr>
          <w:rFonts w:ascii="Adobe Garamond Pro" w:hAnsi="Adobe Garamond Pro" w:cs="TimesNewRoman"/>
          <w:sz w:val="20"/>
          <w:szCs w:val="20"/>
        </w:rPr>
        <w:t xml:space="preserve"> 240 feet</w:t>
      </w:r>
    </w:p>
    <w:p w:rsidR="00CF0B29" w:rsidRPr="00A032B2" w:rsidRDefault="00CF0B29" w:rsidP="00CF0B29">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Area of effect:</w:t>
      </w:r>
      <w:r w:rsidRPr="00A032B2">
        <w:rPr>
          <w:rFonts w:ascii="Adobe Garamond Pro" w:hAnsi="Adobe Garamond Pro" w:cs="TimesNewRoman"/>
          <w:sz w:val="20"/>
          <w:szCs w:val="20"/>
        </w:rPr>
        <w:t xml:space="preserve"> 3 feet radius per level area</w:t>
      </w:r>
    </w:p>
    <w:p w:rsidR="00CF0B29" w:rsidRPr="00A032B2" w:rsidRDefault="00CF0B29" w:rsidP="00CF0B29">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Duration:</w:t>
      </w:r>
      <w:r w:rsidRPr="00A032B2">
        <w:rPr>
          <w:rFonts w:ascii="Adobe Garamond Pro" w:hAnsi="Adobe Garamond Pro" w:cs="TimesNewRoman"/>
          <w:sz w:val="20"/>
          <w:szCs w:val="20"/>
        </w:rPr>
        <w:t xml:space="preserve"> permanent</w:t>
      </w:r>
    </w:p>
    <w:p w:rsidR="00CF0B29" w:rsidRPr="00A032B2" w:rsidRDefault="00CF0B29" w:rsidP="00CF0B29">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Effect:</w:t>
      </w:r>
      <w:r w:rsidRPr="00A032B2">
        <w:rPr>
          <w:rFonts w:ascii="Adobe Garamond Pro" w:hAnsi="Adobe Garamond Pro" w:cs="TimesNewRoman"/>
          <w:sz w:val="20"/>
          <w:szCs w:val="20"/>
        </w:rPr>
        <w:t xml:space="preserve"> mask the type of terrain in a 120 foot radius area</w:t>
      </w:r>
    </w:p>
    <w:p w:rsidR="00CF0B29" w:rsidRPr="003872B8" w:rsidRDefault="00CF0B29" w:rsidP="00CF0B29">
      <w:pPr>
        <w:autoSpaceDE w:val="0"/>
        <w:autoSpaceDN w:val="0"/>
        <w:adjustRightInd w:val="0"/>
        <w:spacing w:after="0" w:line="240" w:lineRule="auto"/>
        <w:ind w:firstLine="228"/>
        <w:jc w:val="both"/>
        <w:rPr>
          <w:rFonts w:ascii="Adobe Garamond Pro" w:hAnsi="Adobe Garamond Pro" w:cs="TimesNewRoman"/>
          <w:sz w:val="20"/>
          <w:szCs w:val="20"/>
        </w:rPr>
      </w:pPr>
      <w:r w:rsidRPr="00337F81">
        <w:rPr>
          <w:rFonts w:ascii="Adobe Garamond Pro" w:hAnsi="Adobe Garamond Pro" w:cs="TimesNewRoman"/>
          <w:sz w:val="20"/>
          <w:szCs w:val="20"/>
        </w:rPr>
        <w:t xml:space="preserve">This spell alters the perception of an area of a radius of </w:t>
      </w:r>
      <w:r w:rsidRPr="003872B8">
        <w:rPr>
          <w:rFonts w:ascii="Adobe Garamond Pro" w:hAnsi="Adobe Garamond Pro" w:cs="TimesNewRoman"/>
          <w:sz w:val="20"/>
          <w:szCs w:val="20"/>
        </w:rPr>
        <w:t>up to 3 feet per level, whose centre is within 240 feet o</w:t>
      </w:r>
      <w:r w:rsidRPr="00337F81">
        <w:rPr>
          <w:rFonts w:ascii="Adobe Garamond Pro" w:hAnsi="Adobe Garamond Pro" w:cs="TimesNewRoman"/>
          <w:sz w:val="20"/>
          <w:szCs w:val="20"/>
        </w:rPr>
        <w:t xml:space="preserve">f the spellcaster. If it is cast on the outside of the area (like over a glade, a hill, a wood, or the exterior of a castle), the illusion affects all those that observe the area from outside, </w:t>
      </w:r>
      <w:r>
        <w:rPr>
          <w:rFonts w:ascii="Adobe Garamond Pro" w:hAnsi="Adobe Garamond Pro" w:cs="TimesNewRoman"/>
          <w:sz w:val="20"/>
          <w:szCs w:val="20"/>
        </w:rPr>
        <w:t xml:space="preserve">and nothing inside the area is camouflaged </w:t>
      </w:r>
      <w:r w:rsidRPr="003872B8">
        <w:rPr>
          <w:rFonts w:ascii="Adobe Garamond Pro" w:hAnsi="Adobe Garamond Pro" w:cs="TimesNewRoman"/>
          <w:sz w:val="20"/>
          <w:szCs w:val="20"/>
        </w:rPr>
        <w:t xml:space="preserve">(for example, the </w:t>
      </w:r>
      <w:r w:rsidRPr="00337F81">
        <w:rPr>
          <w:rFonts w:ascii="Adobe Garamond Pro" w:hAnsi="Adobe Garamond Pro" w:cs="TimesNewRoman"/>
          <w:sz w:val="20"/>
          <w:szCs w:val="20"/>
        </w:rPr>
        <w:t xml:space="preserve">spellcaster could make a castle appear as a hillock, or a ship as a whale, but the interior of the castle </w:t>
      </w:r>
      <w:r w:rsidRPr="00337F81">
        <w:rPr>
          <w:rFonts w:ascii="Adobe Garamond Pro" w:hAnsi="Adobe Garamond Pro" w:cs="TimesNewRoman"/>
          <w:sz w:val="20"/>
          <w:szCs w:val="20"/>
        </w:rPr>
        <w:lastRenderedPageBreak/>
        <w:t>or ship remains unchanged to those within it). If instead</w:t>
      </w:r>
      <w:r w:rsidRPr="003872B8">
        <w:rPr>
          <w:rFonts w:ascii="Adobe Garamond Pro" w:hAnsi="Adobe Garamond Pro" w:cs="TimesNewRoman"/>
          <w:sz w:val="20"/>
          <w:szCs w:val="20"/>
        </w:rPr>
        <w:t xml:space="preserve"> </w:t>
      </w:r>
      <w:r w:rsidRPr="004E5785">
        <w:rPr>
          <w:rFonts w:ascii="Adobe Garamond Pro" w:hAnsi="Adobe Garamond Pro" w:cs="TimesNewRoman"/>
          <w:sz w:val="20"/>
          <w:szCs w:val="20"/>
        </w:rPr>
        <w:t>it is cast within an enclosed area, it affects all those that venture into that area (for example it can camouflage a room of the treasury as a cellar, or make a floor appear where an abyss is or create an illusionary wall to block</w:t>
      </w:r>
      <w:r w:rsidRPr="003872B8">
        <w:rPr>
          <w:rFonts w:ascii="Adobe Garamond Pro" w:hAnsi="Adobe Garamond Pro" w:cs="TimesNewRoman"/>
          <w:sz w:val="20"/>
          <w:szCs w:val="20"/>
        </w:rPr>
        <w:t xml:space="preserve"> a passage, etc.). If cast on a mobile construction (like a ship or cart), the illusion moves with it, but must be </w:t>
      </w:r>
      <w:r w:rsidR="00BB31C4" w:rsidRPr="003872B8">
        <w:rPr>
          <w:rFonts w:ascii="Adobe Garamond Pro" w:hAnsi="Adobe Garamond Pro" w:cs="TimesNewRoman"/>
          <w:sz w:val="20"/>
          <w:szCs w:val="20"/>
        </w:rPr>
        <w:t>plausible</w:t>
      </w:r>
      <w:r w:rsidRPr="003872B8">
        <w:rPr>
          <w:rFonts w:ascii="Adobe Garamond Pro" w:hAnsi="Adobe Garamond Pro" w:cs="TimesNewRoman"/>
          <w:sz w:val="20"/>
          <w:szCs w:val="20"/>
        </w:rPr>
        <w:t xml:space="preserve"> (for example, it cannot make a ship appear </w:t>
      </w:r>
      <w:r w:rsidR="00BB31C4">
        <w:rPr>
          <w:rFonts w:ascii="Adobe Garamond Pro" w:hAnsi="Adobe Garamond Pro" w:cs="TimesNewRoman"/>
          <w:sz w:val="20"/>
          <w:szCs w:val="20"/>
        </w:rPr>
        <w:t>to</w:t>
      </w:r>
      <w:r w:rsidRPr="003872B8">
        <w:rPr>
          <w:rFonts w:ascii="Adobe Garamond Pro" w:hAnsi="Adobe Garamond Pro" w:cs="TimesNewRoman"/>
          <w:sz w:val="20"/>
          <w:szCs w:val="20"/>
        </w:rPr>
        <w:t xml:space="preserve"> be a mountain that floats on the sea, or a caravan as a group of moving trees).</w:t>
      </w:r>
    </w:p>
    <w:p w:rsidR="00CF0B29" w:rsidRPr="001F7DD6" w:rsidRDefault="00CF0B29" w:rsidP="00CF0B2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E5785">
        <w:rPr>
          <w:rFonts w:ascii="Adobe Garamond Pro" w:hAnsi="Adobe Garamond Pro" w:cs="TimesNewRoman"/>
          <w:sz w:val="20"/>
          <w:szCs w:val="20"/>
        </w:rPr>
        <w:t xml:space="preserve">Only those that enter the area of the </w:t>
      </w:r>
      <w:r w:rsidRPr="004E5785">
        <w:rPr>
          <w:rFonts w:ascii="Adobe Garamond Pro" w:hAnsi="Adobe Garamond Pro" w:cs="TimesNewRoman"/>
          <w:i/>
          <w:sz w:val="20"/>
          <w:szCs w:val="20"/>
        </w:rPr>
        <w:t>hallucinatory terrain</w:t>
      </w:r>
      <w:r w:rsidRPr="004E5785">
        <w:rPr>
          <w:rFonts w:ascii="Adobe Garamond Pro" w:hAnsi="Adobe Garamond Pro" w:cs="TimesNewRoman"/>
          <w:sz w:val="20"/>
          <w:szCs w:val="20"/>
        </w:rPr>
        <w:t xml:space="preserve"> can make a ST vs. Mental Spells to </w:t>
      </w:r>
      <w:r>
        <w:rPr>
          <w:rFonts w:ascii="Adobe Garamond Pro" w:hAnsi="Adobe Garamond Pro" w:cs="TimesNewRoman"/>
          <w:sz w:val="20"/>
          <w:szCs w:val="20"/>
        </w:rPr>
        <w:t>notice the illusion</w:t>
      </w:r>
      <w:r w:rsidRPr="004E5785">
        <w:rPr>
          <w:rFonts w:ascii="Adobe Garamond Pro" w:hAnsi="Adobe Garamond Pro" w:cs="TimesNewRoman"/>
          <w:sz w:val="20"/>
          <w:szCs w:val="20"/>
        </w:rPr>
        <w:t xml:space="preserve"> and see things as they truly are; If however the ST fails, he still continues to perceive the illusion as such </w:t>
      </w:r>
      <w:r w:rsidRPr="00C50CD1">
        <w:rPr>
          <w:rFonts w:ascii="Adobe Garamond Pro" w:hAnsi="Adobe Garamond Pro" w:cs="TimesNewRoman"/>
          <w:sz w:val="20"/>
          <w:szCs w:val="20"/>
        </w:rPr>
        <w:t xml:space="preserve">with all his senses, as long as he doesn’t have any reason </w:t>
      </w:r>
      <w:r w:rsidRPr="00DA7B8E">
        <w:rPr>
          <w:rFonts w:ascii="Adobe Garamond Pro" w:hAnsi="Adobe Garamond Pro" w:cs="TimesNewRoman"/>
          <w:sz w:val="20"/>
          <w:szCs w:val="20"/>
        </w:rPr>
        <w:t xml:space="preserve">to believe otherwise (for example, if a room full of trunks is made to appear as if full of seats, those that venture </w:t>
      </w:r>
      <w:r w:rsidRPr="00CF0B29">
        <w:rPr>
          <w:rFonts w:ascii="Adobe Garamond Pro" w:hAnsi="Adobe Garamond Pro" w:cs="TimesNewRoman"/>
          <w:sz w:val="20"/>
          <w:szCs w:val="20"/>
        </w:rPr>
        <w:t xml:space="preserve">inside could believe the illusion until they try to sit on one of the seats and feel that it isn’t what it seems). </w:t>
      </w:r>
      <w:r w:rsidRPr="00C50CD1">
        <w:rPr>
          <w:rFonts w:ascii="Adobe Garamond Pro" w:hAnsi="Adobe Garamond Pro" w:cs="TimesNewRoman"/>
          <w:sz w:val="20"/>
          <w:szCs w:val="20"/>
        </w:rPr>
        <w:t xml:space="preserve">Creatures with </w:t>
      </w:r>
      <w:r w:rsidRPr="00C50CD1">
        <w:rPr>
          <w:rFonts w:ascii="Adobe Garamond Pro" w:hAnsi="Adobe Garamond Pro" w:cs="Times New Roman"/>
          <w:i/>
          <w:iCs/>
          <w:sz w:val="20"/>
          <w:szCs w:val="20"/>
        </w:rPr>
        <w:t xml:space="preserve">trueseeing </w:t>
      </w:r>
      <w:r w:rsidRPr="00C50CD1">
        <w:rPr>
          <w:rFonts w:ascii="Adobe Garamond Pro" w:hAnsi="Adobe Garamond Pro" w:cs="TimesNewRoman"/>
          <w:sz w:val="20"/>
          <w:szCs w:val="20"/>
        </w:rPr>
        <w:t>are automatically able to penetrate the illusion.</w:t>
      </w:r>
    </w:p>
    <w:p w:rsidR="00CF0B29" w:rsidRPr="00C50CD1" w:rsidRDefault="00CF0B29" w:rsidP="00CF0B29">
      <w:pPr>
        <w:autoSpaceDE w:val="0"/>
        <w:autoSpaceDN w:val="0"/>
        <w:adjustRightInd w:val="0"/>
        <w:spacing w:after="0" w:line="240" w:lineRule="auto"/>
        <w:ind w:firstLine="228"/>
        <w:jc w:val="both"/>
        <w:rPr>
          <w:rFonts w:ascii="Adobe Garamond Pro" w:hAnsi="Adobe Garamond Pro" w:cs="TimesNewRoman"/>
          <w:sz w:val="20"/>
          <w:szCs w:val="20"/>
        </w:rPr>
      </w:pPr>
      <w:r w:rsidRPr="00C50CD1">
        <w:rPr>
          <w:rFonts w:ascii="Adobe Garamond Pro" w:hAnsi="Adobe Garamond Pro" w:cs="TimesNewRoman"/>
          <w:sz w:val="20"/>
          <w:szCs w:val="20"/>
        </w:rPr>
        <w:t xml:space="preserve">The spell is able to disguise things and people, making them assume an illusionary static form (for example a group of soldiers could appear as a group of rocks or </w:t>
      </w:r>
      <w:r w:rsidRPr="00DA7B8E">
        <w:rPr>
          <w:rFonts w:ascii="Adobe Garamond Pro" w:hAnsi="Adobe Garamond Pro" w:cs="TimesNewRoman"/>
          <w:sz w:val="20"/>
          <w:szCs w:val="20"/>
        </w:rPr>
        <w:t>statues, but not a groups of bears), but it isn’t possible to alter the area by making those inside it literally disappear (for example, it isn’t possible to make a glade full of men</w:t>
      </w:r>
      <w:r>
        <w:rPr>
          <w:rFonts w:ascii="Adobe Garamond Pro" w:hAnsi="Adobe Garamond Pro" w:cs="TimesNewRoman"/>
          <w:sz w:val="20"/>
          <w:szCs w:val="20"/>
        </w:rPr>
        <w:t xml:space="preserve"> appear empty</w:t>
      </w:r>
      <w:r w:rsidRPr="00CF0522">
        <w:rPr>
          <w:rFonts w:ascii="Adobe Garamond Pro" w:hAnsi="Adobe Garamond Pro" w:cs="TimesNewRoman"/>
          <w:sz w:val="20"/>
          <w:szCs w:val="20"/>
        </w:rPr>
        <w:t xml:space="preserve">, </w:t>
      </w:r>
      <w:r>
        <w:rPr>
          <w:rFonts w:ascii="Adobe Garamond Pro" w:hAnsi="Adobe Garamond Pro" w:cs="TimesNewRoman"/>
          <w:sz w:val="20"/>
          <w:szCs w:val="20"/>
        </w:rPr>
        <w:t xml:space="preserve">although it is possible to create the illusion </w:t>
      </w:r>
      <w:r w:rsidRPr="00DA7B8E">
        <w:rPr>
          <w:rFonts w:ascii="Adobe Garamond Pro" w:hAnsi="Adobe Garamond Pro" w:cs="TimesNewRoman"/>
          <w:sz w:val="20"/>
          <w:szCs w:val="20"/>
        </w:rPr>
        <w:t xml:space="preserve">of many small trees or sunflowers inside it). </w:t>
      </w:r>
      <w:r w:rsidRPr="00C50CD1">
        <w:rPr>
          <w:rFonts w:ascii="Adobe Garamond Pro" w:hAnsi="Adobe Garamond Pro" w:cs="TimesNewRoman"/>
          <w:sz w:val="20"/>
          <w:szCs w:val="20"/>
        </w:rPr>
        <w:t xml:space="preserve">Moreover, if a creature disguised thanks to the spell dies within the </w:t>
      </w:r>
      <w:r w:rsidRPr="00C50CD1">
        <w:rPr>
          <w:rFonts w:ascii="Adobe Garamond Pro" w:hAnsi="Adobe Garamond Pro" w:cs="Times New Roman"/>
          <w:i/>
          <w:iCs/>
          <w:sz w:val="20"/>
          <w:szCs w:val="20"/>
        </w:rPr>
        <w:t>hallucinatory terrain</w:t>
      </w:r>
      <w:r w:rsidRPr="00C50CD1">
        <w:rPr>
          <w:rFonts w:ascii="Adobe Garamond Pro" w:hAnsi="Adobe Garamond Pro" w:cs="TimesNewRoman"/>
          <w:sz w:val="20"/>
          <w:szCs w:val="20"/>
        </w:rPr>
        <w:t>, its true nature is immediately revealed, without unmasking the others.</w:t>
      </w:r>
    </w:p>
    <w:p w:rsidR="00CF0B29" w:rsidRPr="00935034" w:rsidRDefault="00CF0B29" w:rsidP="00CF0B29">
      <w:pPr>
        <w:autoSpaceDE w:val="0"/>
        <w:autoSpaceDN w:val="0"/>
        <w:adjustRightInd w:val="0"/>
        <w:spacing w:after="0" w:line="240" w:lineRule="auto"/>
        <w:ind w:firstLine="228"/>
        <w:jc w:val="both"/>
        <w:rPr>
          <w:rFonts w:ascii="Adobe Garamond Pro" w:hAnsi="Adobe Garamond Pro" w:cs="TimesNewRoman"/>
          <w:sz w:val="20"/>
          <w:szCs w:val="20"/>
        </w:rPr>
      </w:pPr>
      <w:r w:rsidRPr="00935034">
        <w:rPr>
          <w:rFonts w:ascii="Adobe Garamond Pro" w:hAnsi="Adobe Garamond Pro" w:cs="TimesNewRoman"/>
          <w:sz w:val="20"/>
          <w:szCs w:val="20"/>
        </w:rPr>
        <w:t xml:space="preserve">The spell’s effects continue until the illusion is magically dispelled: in this a single </w:t>
      </w:r>
      <w:r w:rsidRPr="00935034">
        <w:rPr>
          <w:rFonts w:ascii="Adobe Garamond Pro" w:hAnsi="Adobe Garamond Pro" w:cs="Times New Roman"/>
          <w:i/>
          <w:iCs/>
          <w:sz w:val="20"/>
          <w:szCs w:val="20"/>
        </w:rPr>
        <w:t xml:space="preserve">dispel magic </w:t>
      </w:r>
      <w:r w:rsidRPr="00935034">
        <w:rPr>
          <w:rFonts w:ascii="Adobe Garamond Pro" w:hAnsi="Adobe Garamond Pro" w:cs="TimesNewRoman"/>
          <w:sz w:val="20"/>
          <w:szCs w:val="20"/>
        </w:rPr>
        <w:t>spell is enough to eliminate the entire scene.</w:t>
      </w:r>
    </w:p>
    <w:p w:rsidR="003770E4" w:rsidRPr="003770E4" w:rsidRDefault="003770E4" w:rsidP="003770E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770E4">
        <w:rPr>
          <w:rFonts w:ascii="Adobe Garamond Pro Bold" w:hAnsi="Adobe Garamond Pro Bold" w:cs="Times New Roman"/>
          <w:b/>
          <w:bCs/>
          <w:smallCaps/>
          <w:sz w:val="24"/>
          <w:szCs w:val="24"/>
        </w:rPr>
        <w:t>Hypnotism</w:t>
      </w:r>
    </w:p>
    <w:p w:rsidR="003770E4" w:rsidRPr="00675E1E" w:rsidRDefault="003770E4" w:rsidP="003770E4">
      <w:pPr>
        <w:autoSpaceDE w:val="0"/>
        <w:autoSpaceDN w:val="0"/>
        <w:adjustRightInd w:val="0"/>
        <w:spacing w:after="0" w:line="240" w:lineRule="auto"/>
        <w:rPr>
          <w:rFonts w:ascii="Adobe Garamond Pro" w:hAnsi="Adobe Garamond Pro" w:cs="Times New Roman"/>
          <w:sz w:val="20"/>
          <w:szCs w:val="20"/>
        </w:rPr>
      </w:pPr>
      <w:r w:rsidRPr="00675E1E">
        <w:rPr>
          <w:rFonts w:ascii="Adobe Garamond Pro" w:hAnsi="Adobe Garamond Pro" w:cs="Times New Roman"/>
          <w:b/>
          <w:sz w:val="20"/>
          <w:szCs w:val="20"/>
        </w:rPr>
        <w:t>School:</w:t>
      </w:r>
      <w:r w:rsidRPr="00675E1E">
        <w:rPr>
          <w:rFonts w:ascii="Adobe Garamond Pro" w:hAnsi="Adobe Garamond Pro" w:cs="Times New Roman"/>
          <w:sz w:val="20"/>
          <w:szCs w:val="20"/>
        </w:rPr>
        <w:t xml:space="preserve"> </w:t>
      </w:r>
      <w:r>
        <w:rPr>
          <w:rFonts w:ascii="Adobe Garamond Pro" w:hAnsi="Adobe Garamond Pro" w:cs="Times New Roman"/>
          <w:sz w:val="20"/>
          <w:szCs w:val="20"/>
        </w:rPr>
        <w:t>Enchantment</w:t>
      </w:r>
    </w:p>
    <w:p w:rsidR="003770E4" w:rsidRPr="00675E1E" w:rsidRDefault="003770E4" w:rsidP="003770E4">
      <w:pPr>
        <w:autoSpaceDE w:val="0"/>
        <w:autoSpaceDN w:val="0"/>
        <w:adjustRightInd w:val="0"/>
        <w:spacing w:after="0" w:line="240" w:lineRule="auto"/>
        <w:rPr>
          <w:rFonts w:ascii="Adobe Garamond Pro" w:hAnsi="Adobe Garamond Pro" w:cs="Times New Roman"/>
          <w:sz w:val="20"/>
          <w:szCs w:val="20"/>
        </w:rPr>
      </w:pPr>
      <w:r w:rsidRPr="00675E1E">
        <w:rPr>
          <w:rFonts w:ascii="Adobe Garamond Pro" w:hAnsi="Adobe Garamond Pro" w:cs="Times New Roman"/>
          <w:b/>
          <w:sz w:val="20"/>
          <w:szCs w:val="20"/>
        </w:rPr>
        <w:t>Range:</w:t>
      </w:r>
      <w:r w:rsidRPr="00675E1E">
        <w:rPr>
          <w:rFonts w:ascii="Adobe Garamond Pro" w:hAnsi="Adobe Garamond Pro" w:cs="Times New Roman"/>
          <w:sz w:val="20"/>
          <w:szCs w:val="20"/>
        </w:rPr>
        <w:t xml:space="preserve"> </w:t>
      </w:r>
      <w:r>
        <w:rPr>
          <w:rFonts w:ascii="Adobe Garamond Pro" w:hAnsi="Adobe Garamond Pro" w:cs="Times New Roman"/>
          <w:sz w:val="20"/>
          <w:szCs w:val="20"/>
        </w:rPr>
        <w:t>40 feet</w:t>
      </w:r>
    </w:p>
    <w:p w:rsidR="003770E4" w:rsidRPr="00675E1E" w:rsidRDefault="003770E4" w:rsidP="003770E4">
      <w:pPr>
        <w:autoSpaceDE w:val="0"/>
        <w:autoSpaceDN w:val="0"/>
        <w:adjustRightInd w:val="0"/>
        <w:spacing w:after="0" w:line="240" w:lineRule="auto"/>
        <w:rPr>
          <w:rFonts w:ascii="Adobe Garamond Pro" w:hAnsi="Adobe Garamond Pro" w:cs="Times New Roman"/>
          <w:sz w:val="20"/>
          <w:szCs w:val="20"/>
        </w:rPr>
      </w:pPr>
      <w:r w:rsidRPr="00675E1E">
        <w:rPr>
          <w:rFonts w:ascii="Adobe Garamond Pro" w:hAnsi="Adobe Garamond Pro" w:cs="Times New Roman"/>
          <w:b/>
          <w:sz w:val="20"/>
          <w:szCs w:val="20"/>
        </w:rPr>
        <w:t>Area of Effect:</w:t>
      </w:r>
      <w:r w:rsidRPr="00675E1E">
        <w:rPr>
          <w:rFonts w:ascii="Adobe Garamond Pro" w:hAnsi="Adobe Garamond Pro" w:cs="Times New Roman"/>
          <w:sz w:val="20"/>
          <w:szCs w:val="20"/>
        </w:rPr>
        <w:t xml:space="preserve"> </w:t>
      </w:r>
      <w:r>
        <w:rPr>
          <w:rFonts w:ascii="Adobe Garamond Pro" w:hAnsi="Adobe Garamond Pro" w:cs="Times New Roman"/>
          <w:sz w:val="20"/>
          <w:szCs w:val="20"/>
        </w:rPr>
        <w:t>one living and sentient creature</w:t>
      </w:r>
    </w:p>
    <w:p w:rsidR="003770E4" w:rsidRPr="00675E1E" w:rsidRDefault="003770E4" w:rsidP="003770E4">
      <w:pPr>
        <w:autoSpaceDE w:val="0"/>
        <w:autoSpaceDN w:val="0"/>
        <w:adjustRightInd w:val="0"/>
        <w:spacing w:after="0" w:line="240" w:lineRule="auto"/>
        <w:rPr>
          <w:rFonts w:ascii="Adobe Garamond Pro" w:hAnsi="Adobe Garamond Pro" w:cs="Times New Roman"/>
          <w:sz w:val="20"/>
          <w:szCs w:val="20"/>
        </w:rPr>
      </w:pPr>
      <w:r w:rsidRPr="00675E1E">
        <w:rPr>
          <w:rFonts w:ascii="Adobe Garamond Pro" w:hAnsi="Adobe Garamond Pro" w:cs="Times New Roman"/>
          <w:b/>
          <w:sz w:val="20"/>
          <w:szCs w:val="20"/>
        </w:rPr>
        <w:t>Duration:</w:t>
      </w:r>
      <w:r>
        <w:rPr>
          <w:rFonts w:ascii="Adobe Garamond Pro" w:hAnsi="Adobe Garamond Pro" w:cs="Times New Roman"/>
          <w:sz w:val="20"/>
          <w:szCs w:val="20"/>
        </w:rPr>
        <w:t xml:space="preserve"> 1 turn</w:t>
      </w:r>
    </w:p>
    <w:p w:rsidR="003770E4" w:rsidRPr="00675E1E" w:rsidRDefault="003770E4" w:rsidP="003770E4">
      <w:pPr>
        <w:autoSpaceDE w:val="0"/>
        <w:autoSpaceDN w:val="0"/>
        <w:adjustRightInd w:val="0"/>
        <w:spacing w:after="0" w:line="240" w:lineRule="auto"/>
        <w:rPr>
          <w:rFonts w:ascii="Adobe Garamond Pro" w:hAnsi="Adobe Garamond Pro" w:cs="Times New Roman"/>
          <w:sz w:val="20"/>
          <w:szCs w:val="20"/>
        </w:rPr>
      </w:pPr>
      <w:r w:rsidRPr="00675E1E">
        <w:rPr>
          <w:rFonts w:ascii="Adobe Garamond Pro" w:hAnsi="Adobe Garamond Pro" w:cs="Times New Roman"/>
          <w:b/>
          <w:sz w:val="20"/>
          <w:szCs w:val="20"/>
        </w:rPr>
        <w:t>Effect:</w:t>
      </w:r>
      <w:r w:rsidRPr="00675E1E">
        <w:rPr>
          <w:rFonts w:ascii="Adobe Garamond Pro" w:hAnsi="Adobe Garamond Pro" w:cs="Times New Roman"/>
          <w:sz w:val="20"/>
          <w:szCs w:val="20"/>
        </w:rPr>
        <w:t xml:space="preserve"> </w:t>
      </w:r>
      <w:r>
        <w:rPr>
          <w:rFonts w:ascii="Adobe Garamond Pro" w:hAnsi="Adobe Garamond Pro" w:cs="Times New Roman"/>
          <w:sz w:val="20"/>
          <w:szCs w:val="20"/>
        </w:rPr>
        <w:t>control the actions of an hypnotised creature</w:t>
      </w:r>
    </w:p>
    <w:p w:rsidR="003770E4" w:rsidRPr="00EE1038" w:rsidRDefault="003770E4" w:rsidP="003770E4">
      <w:pPr>
        <w:autoSpaceDE w:val="0"/>
        <w:autoSpaceDN w:val="0"/>
        <w:adjustRightInd w:val="0"/>
        <w:spacing w:after="0" w:line="240" w:lineRule="auto"/>
        <w:ind w:firstLine="228"/>
        <w:jc w:val="both"/>
        <w:rPr>
          <w:rFonts w:ascii="Adobe Garamond Pro" w:hAnsi="Adobe Garamond Pro" w:cs="Times New Roman"/>
          <w:sz w:val="20"/>
          <w:szCs w:val="20"/>
        </w:rPr>
      </w:pPr>
      <w:r w:rsidRPr="00675E1E">
        <w:rPr>
          <w:rFonts w:ascii="Adobe Garamond Pro" w:hAnsi="Adobe Garamond Pro" w:cs="Times New Roman"/>
          <w:sz w:val="20"/>
          <w:szCs w:val="20"/>
        </w:rPr>
        <w:t>The spellcaster obfuscates the victim’s mind and influences him with unconscious commands. This spell only functions on living beings with an Intelligence of at least 3 points (higher than that of animals) present within 40 feet. Only creatures with4 or more HD/levels can resist the hypnotism with a successful ST vs. Mental Spells with a –2 penalty. If the ST succeeds, the hypnotiser can stay concentrated on the victim for up to 3 rounds, imposing a new ST at –3 in the 2</w:t>
      </w:r>
      <w:r w:rsidRPr="00675E1E">
        <w:rPr>
          <w:rFonts w:ascii="Adobe Garamond Pro" w:hAnsi="Adobe Garamond Pro" w:cs="Times New Roman"/>
          <w:sz w:val="20"/>
          <w:szCs w:val="20"/>
          <w:vertAlign w:val="superscript"/>
        </w:rPr>
        <w:t>nd</w:t>
      </w:r>
      <w:r w:rsidRPr="00675E1E">
        <w:rPr>
          <w:rFonts w:ascii="Adobe Garamond Pro" w:hAnsi="Adobe Garamond Pro" w:cs="Times New Roman"/>
          <w:sz w:val="20"/>
          <w:szCs w:val="20"/>
        </w:rPr>
        <w:t xml:space="preserve"> round and –4 in the 3</w:t>
      </w:r>
      <w:r w:rsidRPr="00675E1E">
        <w:rPr>
          <w:rFonts w:ascii="Adobe Garamond Pro" w:hAnsi="Adobe Garamond Pro" w:cs="Times New Roman"/>
          <w:sz w:val="20"/>
          <w:szCs w:val="20"/>
          <w:vertAlign w:val="superscript"/>
        </w:rPr>
        <w:t>rd</w:t>
      </w:r>
      <w:r w:rsidRPr="00675E1E">
        <w:rPr>
          <w:rFonts w:ascii="Adobe Garamond Pro" w:hAnsi="Adobe Garamond Pro" w:cs="Times New Roman"/>
          <w:sz w:val="20"/>
          <w:szCs w:val="20"/>
        </w:rPr>
        <w:t xml:space="preserve">, but if the target resists the </w:t>
      </w:r>
      <w:r w:rsidRPr="00675E1E">
        <w:rPr>
          <w:rFonts w:ascii="Adobe Garamond Pro" w:hAnsi="Adobe Garamond Pro" w:cs="Times New Roman"/>
          <w:i/>
          <w:sz w:val="20"/>
          <w:szCs w:val="20"/>
        </w:rPr>
        <w:t>hypnotism</w:t>
      </w:r>
      <w:r w:rsidRPr="00675E1E">
        <w:rPr>
          <w:rFonts w:ascii="Adobe Garamond Pro" w:hAnsi="Adobe Garamond Pro" w:cs="Times New Roman"/>
          <w:sz w:val="20"/>
          <w:szCs w:val="20"/>
        </w:rPr>
        <w:t xml:space="preserve"> has no effect. </w:t>
      </w:r>
      <w:r w:rsidRPr="00EE1038">
        <w:rPr>
          <w:rFonts w:ascii="Adobe Garamond Pro" w:hAnsi="Adobe Garamond Pro" w:cs="Times New Roman"/>
          <w:sz w:val="20"/>
          <w:szCs w:val="20"/>
        </w:rPr>
        <w:t>If however the ST fails, the creature fails into an altered state of consciousness in which it can still act normally, attack and concentrate, but because of the hazy reflexes suffers a –1 penalty to its A</w:t>
      </w:r>
      <w:r>
        <w:rPr>
          <w:rFonts w:ascii="Adobe Garamond Pro" w:hAnsi="Adobe Garamond Pro" w:cs="Times New Roman"/>
          <w:sz w:val="20"/>
          <w:szCs w:val="20"/>
        </w:rPr>
        <w:t>C</w:t>
      </w:r>
      <w:r w:rsidRPr="00EE1038">
        <w:rPr>
          <w:rFonts w:ascii="Adobe Garamond Pro" w:hAnsi="Adobe Garamond Pro" w:cs="Times New Roman"/>
          <w:sz w:val="20"/>
          <w:szCs w:val="20"/>
        </w:rPr>
        <w:t>, Attack Rolls, STs, Initiative and all characteristic and skill checks.</w:t>
      </w:r>
    </w:p>
    <w:p w:rsidR="003770E4" w:rsidRPr="003B066D" w:rsidRDefault="003770E4" w:rsidP="003770E4">
      <w:pPr>
        <w:autoSpaceDE w:val="0"/>
        <w:autoSpaceDN w:val="0"/>
        <w:adjustRightInd w:val="0"/>
        <w:spacing w:after="0" w:line="240" w:lineRule="auto"/>
        <w:ind w:firstLine="228"/>
        <w:jc w:val="both"/>
        <w:rPr>
          <w:rFonts w:ascii="Adobe Garamond Pro" w:hAnsi="Adobe Garamond Pro" w:cs="Times New Roman"/>
          <w:sz w:val="20"/>
          <w:szCs w:val="20"/>
        </w:rPr>
      </w:pPr>
      <w:r w:rsidRPr="003B066D">
        <w:rPr>
          <w:rFonts w:ascii="Adobe Garamond Pro" w:hAnsi="Adobe Garamond Pro" w:cs="Times New Roman"/>
          <w:sz w:val="20"/>
          <w:szCs w:val="20"/>
        </w:rPr>
        <w:t xml:space="preserve">The victim of the hypnotism moreover perceives the mage’s words and actions in the most favourable way (as for </w:t>
      </w:r>
      <w:r w:rsidRPr="003B066D">
        <w:rPr>
          <w:rFonts w:ascii="Adobe Garamond Pro" w:hAnsi="Adobe Garamond Pro" w:cs="Times New Roman"/>
          <w:i/>
          <w:sz w:val="20"/>
          <w:szCs w:val="20"/>
        </w:rPr>
        <w:t>charm</w:t>
      </w:r>
      <w:r w:rsidRPr="003B066D">
        <w:rPr>
          <w:rFonts w:ascii="Adobe Garamond Pro" w:hAnsi="Adobe Garamond Pro" w:cs="Times New Roman"/>
          <w:sz w:val="20"/>
          <w:szCs w:val="20"/>
        </w:rPr>
        <w:t>). While the spell is active, the hypnotised creature keeps his attitudes and convictions, but never attacks the mage, who can give him instructions, as long as the victim can hear him and understand his language. The victim follows any of the hypnotiser’s orders, except suicidal ones. If his instructions go against his morals or attitudes, it is necessary for the hypnotise</w:t>
      </w:r>
      <w:r>
        <w:rPr>
          <w:rFonts w:ascii="Adobe Garamond Pro" w:hAnsi="Adobe Garamond Pro" w:cs="Times New Roman"/>
          <w:sz w:val="20"/>
          <w:szCs w:val="20"/>
        </w:rPr>
        <w:t>r</w:t>
      </w:r>
      <w:r w:rsidRPr="003B066D">
        <w:rPr>
          <w:rFonts w:ascii="Adobe Garamond Pro" w:hAnsi="Adobe Garamond Pro" w:cs="Times New Roman"/>
          <w:sz w:val="20"/>
          <w:szCs w:val="20"/>
        </w:rPr>
        <w:t xml:space="preserve"> to make an opposed Charisma check to force the victim to obey him, and if this fails he must wait a minute before trying again.</w:t>
      </w:r>
    </w:p>
    <w:p w:rsidR="003770E4" w:rsidRPr="006B6B0D" w:rsidRDefault="003770E4" w:rsidP="003770E4">
      <w:pPr>
        <w:autoSpaceDE w:val="0"/>
        <w:autoSpaceDN w:val="0"/>
        <w:adjustRightInd w:val="0"/>
        <w:spacing w:after="0" w:line="240" w:lineRule="auto"/>
        <w:ind w:firstLine="228"/>
        <w:jc w:val="both"/>
        <w:rPr>
          <w:rFonts w:ascii="Adobe Garamond Pro" w:hAnsi="Adobe Garamond Pro" w:cs="Times New Roman"/>
          <w:sz w:val="20"/>
          <w:szCs w:val="20"/>
        </w:rPr>
      </w:pPr>
      <w:r w:rsidRPr="006B6B0D">
        <w:rPr>
          <w:rFonts w:ascii="Adobe Garamond Pro" w:hAnsi="Adobe Garamond Pro" w:cs="Times New Roman"/>
          <w:sz w:val="20"/>
          <w:szCs w:val="20"/>
        </w:rPr>
        <w:t>The mage doesn’t need to maintain his concentration to keep the effect on the victim: the state of hypnosis lasts one turn, unless it is interrupted earlier by the subject taking damage or if the spell is dispelled. At the spell’s end, the victim is stunned for 1 round and remembers nothing of what happened during the state of hypnosis.</w:t>
      </w:r>
    </w:p>
    <w:p w:rsidR="003770E4" w:rsidRPr="00675E1E" w:rsidRDefault="003770E4" w:rsidP="003770E4">
      <w:pPr>
        <w:spacing w:line="240" w:lineRule="auto"/>
        <w:ind w:firstLine="228"/>
        <w:jc w:val="both"/>
        <w:rPr>
          <w:rFonts w:ascii="Adobe Garamond Pro" w:hAnsi="Adobe Garamond Pro"/>
        </w:rPr>
      </w:pPr>
      <w:r w:rsidRPr="006B6B0D">
        <w:rPr>
          <w:rFonts w:ascii="Adobe Garamond Pro" w:hAnsi="Adobe Garamond Pro" w:cs="Times New Roman"/>
          <w:sz w:val="20"/>
          <w:szCs w:val="20"/>
        </w:rPr>
        <w:t>This effect cannot be made permanent.</w:t>
      </w:r>
    </w:p>
    <w:p w:rsidR="007D4B0F" w:rsidRPr="009C418D" w:rsidRDefault="007D4B0F" w:rsidP="007D4B0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C418D">
        <w:rPr>
          <w:rFonts w:ascii="Adobe Garamond Pro Bold" w:hAnsi="Adobe Garamond Pro Bold" w:cs="Times New Roman"/>
          <w:b/>
          <w:bCs/>
          <w:smallCaps/>
          <w:sz w:val="24"/>
          <w:szCs w:val="24"/>
        </w:rPr>
        <w:t>Ice Spear</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School:</w:t>
      </w:r>
      <w:r w:rsidRPr="009C418D">
        <w:rPr>
          <w:rFonts w:ascii="Adobe Garamond Pro" w:hAnsi="Adobe Garamond Pro" w:cs="TimesNewRoman"/>
          <w:sz w:val="20"/>
          <w:szCs w:val="20"/>
        </w:rPr>
        <w:t xml:space="preserve"> Evocation</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Range:</w:t>
      </w:r>
      <w:r w:rsidRPr="009C418D">
        <w:rPr>
          <w:rFonts w:ascii="Adobe Garamond Pro" w:hAnsi="Adobe Garamond Pro" w:cs="TimesNewRoman"/>
          <w:sz w:val="20"/>
          <w:szCs w:val="20"/>
        </w:rPr>
        <w:t xml:space="preserve"> 180 feet</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Area of effect:</w:t>
      </w:r>
      <w:r w:rsidRPr="009C418D">
        <w:rPr>
          <w:rFonts w:ascii="Adobe Garamond Pro" w:hAnsi="Adobe Garamond Pro" w:cs="TimesNewRoman"/>
          <w:sz w:val="20"/>
          <w:szCs w:val="20"/>
        </w:rPr>
        <w:t xml:space="preserve"> multiple targets</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Duration:</w:t>
      </w:r>
      <w:r w:rsidRPr="009C418D">
        <w:rPr>
          <w:rFonts w:ascii="Adobe Garamond Pro" w:hAnsi="Adobe Garamond Pro" w:cs="TimesNewRoman"/>
          <w:sz w:val="20"/>
          <w:szCs w:val="20"/>
        </w:rPr>
        <w:t xml:space="preserve"> instantaneous</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Effect:</w:t>
      </w:r>
      <w:r w:rsidRPr="009C418D">
        <w:rPr>
          <w:rFonts w:ascii="Adobe Garamond Pro" w:hAnsi="Adobe Garamond Pro" w:cs="TimesNewRoman"/>
          <w:sz w:val="20"/>
          <w:szCs w:val="20"/>
        </w:rPr>
        <w:t xml:space="preserve"> ice spear that does 1d6 damage per level</w:t>
      </w:r>
    </w:p>
    <w:p w:rsidR="007D4B0F" w:rsidRPr="00A46257" w:rsidRDefault="007D4B0F" w:rsidP="007D4B0F">
      <w:pPr>
        <w:autoSpaceDE w:val="0"/>
        <w:autoSpaceDN w:val="0"/>
        <w:adjustRightInd w:val="0"/>
        <w:spacing w:after="0" w:line="240" w:lineRule="auto"/>
        <w:ind w:firstLine="228"/>
        <w:jc w:val="both"/>
        <w:rPr>
          <w:rFonts w:ascii="Adobe Garamond Pro" w:hAnsi="Adobe Garamond Pro" w:cs="TimesNewRoman"/>
          <w:sz w:val="20"/>
          <w:szCs w:val="20"/>
        </w:rPr>
      </w:pPr>
      <w:r w:rsidRPr="0057714E">
        <w:rPr>
          <w:rFonts w:ascii="Adobe Garamond Pro" w:hAnsi="Adobe Garamond Pro" w:cs="TimesNewRoman"/>
          <w:sz w:val="20"/>
          <w:szCs w:val="20"/>
        </w:rPr>
        <w:t xml:space="preserve">The spell creates a </w:t>
      </w:r>
      <w:r w:rsidR="00BB31C4" w:rsidRPr="0057714E">
        <w:rPr>
          <w:rFonts w:ascii="Adobe Garamond Pro" w:hAnsi="Adobe Garamond Pro" w:cs="TimesNewRoman"/>
          <w:sz w:val="20"/>
          <w:szCs w:val="20"/>
        </w:rPr>
        <w:t>10-foot</w:t>
      </w:r>
      <w:r w:rsidRPr="0057714E">
        <w:rPr>
          <w:rFonts w:ascii="Adobe Garamond Pro" w:hAnsi="Adobe Garamond Pro" w:cs="TimesNewRoman"/>
          <w:sz w:val="20"/>
          <w:szCs w:val="20"/>
        </w:rPr>
        <w:t xml:space="preserve"> long spear of ice above the mage who directs </w:t>
      </w:r>
      <w:r w:rsidR="00BB31C4" w:rsidRPr="0057714E">
        <w:rPr>
          <w:rFonts w:ascii="Adobe Garamond Pro" w:hAnsi="Adobe Garamond Pro" w:cs="TimesNewRoman"/>
          <w:sz w:val="20"/>
          <w:szCs w:val="20"/>
        </w:rPr>
        <w:t>it (</w:t>
      </w:r>
      <w:r w:rsidRPr="0057714E">
        <w:rPr>
          <w:rFonts w:ascii="Adobe Garamond Pro" w:hAnsi="Adobe Garamond Pro" w:cs="TimesNewRoman"/>
          <w:sz w:val="20"/>
          <w:szCs w:val="20"/>
        </w:rPr>
        <w:t>in a straight line) at a visible target from 20 to 180 feet away. The spear causes 1d6 points of damage per spellcaster level (halved</w:t>
      </w:r>
      <w:r w:rsidRPr="00A46257">
        <w:rPr>
          <w:rFonts w:ascii="Adobe Garamond Pro" w:hAnsi="Adobe Garamond Pro" w:cs="TimesNewRoman"/>
          <w:sz w:val="20"/>
          <w:szCs w:val="20"/>
        </w:rPr>
        <w:t xml:space="preserve"> with a ST vs. Spells) to the victims that it strikes along its path. Reaching the final target the spear explodes and the splinters cause the above damage reduced by 1 dice for each victim hit along the way to all the creatures within a 10 feet radius sphere (ST vs. Spell for half). Cold-based beings (like frost giants) and undead automatically suffer half damage, and can reduce it to a ¼ with a successful ST.</w:t>
      </w:r>
    </w:p>
    <w:p w:rsidR="007D4B0F" w:rsidRPr="00A46257" w:rsidRDefault="0070491F" w:rsidP="007D4B0F">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7D4B0F" w:rsidRPr="00A46257">
        <w:rPr>
          <w:rFonts w:ascii="Adobe Garamond Pro" w:hAnsi="Adobe Garamond Pro" w:cs="TimesNewRoman"/>
          <w:sz w:val="20"/>
          <w:szCs w:val="20"/>
        </w:rPr>
        <w:t xml:space="preserve"> a 10</w:t>
      </w:r>
      <w:r w:rsidR="007D4B0F" w:rsidRPr="00A46257">
        <w:rPr>
          <w:rFonts w:ascii="Adobe Garamond Pro" w:hAnsi="Adobe Garamond Pro" w:cs="TimesNewRoman"/>
          <w:sz w:val="20"/>
          <w:szCs w:val="20"/>
          <w:vertAlign w:val="superscript"/>
        </w:rPr>
        <w:t>th</w:t>
      </w:r>
      <w:r w:rsidR="007D4B0F" w:rsidRPr="00A46257">
        <w:rPr>
          <w:rFonts w:ascii="Adobe Garamond Pro" w:hAnsi="Adobe Garamond Pro" w:cs="TimesNewRoman"/>
          <w:sz w:val="20"/>
          <w:szCs w:val="20"/>
        </w:rPr>
        <w:t xml:space="preserve">-level mage throws the spear at a </w:t>
      </w:r>
      <w:r w:rsidR="00BB31C4" w:rsidRPr="00A46257">
        <w:rPr>
          <w:rFonts w:ascii="Adobe Garamond Pro" w:hAnsi="Adobe Garamond Pro" w:cs="TimesNewRoman"/>
          <w:sz w:val="20"/>
          <w:szCs w:val="20"/>
        </w:rPr>
        <w:t>red</w:t>
      </w:r>
      <w:r w:rsidR="007D4B0F" w:rsidRPr="00A46257">
        <w:rPr>
          <w:rFonts w:ascii="Adobe Garamond Pro" w:hAnsi="Adobe Garamond Pro" w:cs="TimesNewRoman"/>
          <w:sz w:val="20"/>
          <w:szCs w:val="20"/>
        </w:rPr>
        <w:t xml:space="preserve"> dragon </w:t>
      </w:r>
      <w:r w:rsidR="00BB31C4" w:rsidRPr="00A46257">
        <w:rPr>
          <w:rFonts w:ascii="Adobe Garamond Pro" w:hAnsi="Adobe Garamond Pro" w:cs="TimesNewRoman"/>
          <w:sz w:val="20"/>
          <w:szCs w:val="20"/>
        </w:rPr>
        <w:t>and</w:t>
      </w:r>
      <w:r w:rsidR="007D4B0F" w:rsidRPr="00A46257">
        <w:rPr>
          <w:rFonts w:ascii="Adobe Garamond Pro" w:hAnsi="Adobe Garamond Pro" w:cs="TimesNewRoman"/>
          <w:sz w:val="20"/>
          <w:szCs w:val="20"/>
        </w:rPr>
        <w:t xml:space="preserve"> hits two orcs along the way. The orcs suffer 10d6 hp and when it impacts on the dragon the explosion causes 8d6 hp to everything within 10 feet (dragon included); all the victims can halve the damage with a successful ST vs. Spells.</w:t>
      </w:r>
    </w:p>
    <w:p w:rsidR="003E36C0" w:rsidRPr="006E6BFD" w:rsidRDefault="003E36C0" w:rsidP="003E36C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E6BFD">
        <w:rPr>
          <w:rFonts w:ascii="Adobe Garamond Pro Bold" w:hAnsi="Adobe Garamond Pro Bold" w:cs="Times New Roman"/>
          <w:b/>
          <w:bCs/>
          <w:smallCaps/>
          <w:sz w:val="24"/>
          <w:szCs w:val="24"/>
        </w:rPr>
        <w:t>Ice Storm</w:t>
      </w:r>
    </w:p>
    <w:p w:rsidR="003E36C0" w:rsidRPr="006E6BFD" w:rsidRDefault="003E36C0" w:rsidP="003E36C0">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School:</w:t>
      </w:r>
      <w:r w:rsidRPr="006E6BFD">
        <w:rPr>
          <w:rFonts w:ascii="Adobe Garamond Pro" w:hAnsi="Adobe Garamond Pro" w:cs="TimesNewRoman"/>
          <w:sz w:val="20"/>
          <w:szCs w:val="20"/>
        </w:rPr>
        <w:t xml:space="preserve"> Evocation</w:t>
      </w:r>
    </w:p>
    <w:p w:rsidR="003E36C0" w:rsidRPr="006E6BFD" w:rsidRDefault="003E36C0" w:rsidP="003E36C0">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Range:</w:t>
      </w:r>
      <w:r w:rsidRPr="006E6BFD">
        <w:rPr>
          <w:rFonts w:ascii="Adobe Garamond Pro" w:hAnsi="Adobe Garamond Pro" w:cs="TimesNewRoman"/>
          <w:sz w:val="20"/>
          <w:szCs w:val="20"/>
        </w:rPr>
        <w:t xml:space="preserve"> special</w:t>
      </w:r>
    </w:p>
    <w:p w:rsidR="003E36C0" w:rsidRPr="006E6BFD" w:rsidRDefault="003E36C0" w:rsidP="003E36C0">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Area of effect:</w:t>
      </w:r>
      <w:r w:rsidRPr="006E6BFD">
        <w:rPr>
          <w:rFonts w:ascii="Adobe Garamond Pro" w:hAnsi="Adobe Garamond Pro" w:cs="TimesNewRoman"/>
          <w:sz w:val="20"/>
          <w:szCs w:val="20"/>
        </w:rPr>
        <w:t xml:space="preserve"> 20 </w:t>
      </w:r>
      <w:r w:rsidR="00BB31C4" w:rsidRPr="006E6BFD">
        <w:rPr>
          <w:rFonts w:ascii="Adobe Garamond Pro" w:hAnsi="Adobe Garamond Pro" w:cs="TimesNewRoman"/>
          <w:sz w:val="20"/>
          <w:szCs w:val="20"/>
        </w:rPr>
        <w:t>ft.</w:t>
      </w:r>
      <w:r w:rsidRPr="006E6BFD">
        <w:rPr>
          <w:rFonts w:ascii="Adobe Garamond Pro" w:hAnsi="Adobe Garamond Pro" w:cs="TimesNewRoman"/>
          <w:sz w:val="20"/>
          <w:szCs w:val="20"/>
        </w:rPr>
        <w:t xml:space="preserve"> sided cube or 20 </w:t>
      </w:r>
      <w:r w:rsidR="00BB31C4" w:rsidRPr="006E6BFD">
        <w:rPr>
          <w:rFonts w:ascii="Adobe Garamond Pro" w:hAnsi="Adobe Garamond Pro" w:cs="TimesNewRoman"/>
          <w:sz w:val="20"/>
          <w:szCs w:val="20"/>
        </w:rPr>
        <w:t>ft.</w:t>
      </w:r>
      <w:r w:rsidRPr="006E6BFD">
        <w:rPr>
          <w:rFonts w:ascii="Adobe Garamond Pro" w:hAnsi="Adobe Garamond Pro" w:cs="TimesNewRoman"/>
          <w:sz w:val="20"/>
          <w:szCs w:val="20"/>
        </w:rPr>
        <w:t xml:space="preserve"> radius sphere</w:t>
      </w:r>
    </w:p>
    <w:p w:rsidR="003E36C0" w:rsidRPr="006E6BFD" w:rsidRDefault="003E36C0" w:rsidP="003E36C0">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Duration:</w:t>
      </w:r>
      <w:r w:rsidRPr="006E6BFD">
        <w:rPr>
          <w:rFonts w:ascii="Adobe Garamond Pro" w:hAnsi="Adobe Garamond Pro" w:cs="TimesNewRoman"/>
          <w:sz w:val="20"/>
          <w:szCs w:val="20"/>
        </w:rPr>
        <w:t xml:space="preserve"> instantaneous</w:t>
      </w:r>
    </w:p>
    <w:p w:rsidR="003E36C0" w:rsidRPr="006E6BFD" w:rsidRDefault="003E36C0" w:rsidP="003E36C0">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Effect:</w:t>
      </w:r>
      <w:r w:rsidRPr="006E6BFD">
        <w:rPr>
          <w:rFonts w:ascii="Adobe Garamond Pro" w:hAnsi="Adobe Garamond Pro" w:cs="TimesNewRoman"/>
          <w:sz w:val="20"/>
          <w:szCs w:val="20"/>
        </w:rPr>
        <w:t xml:space="preserve"> </w:t>
      </w:r>
      <w:r w:rsidR="00BB31C4" w:rsidRPr="006E6BFD">
        <w:rPr>
          <w:rFonts w:ascii="Adobe Garamond Pro" w:hAnsi="Adobe Garamond Pro" w:cs="TimesNewRoman"/>
          <w:sz w:val="20"/>
          <w:szCs w:val="20"/>
        </w:rPr>
        <w:t>Hailstorm</w:t>
      </w:r>
      <w:r w:rsidRPr="006E6BFD">
        <w:rPr>
          <w:rFonts w:ascii="Adobe Garamond Pro" w:hAnsi="Adobe Garamond Pro" w:cs="TimesNewRoman"/>
          <w:sz w:val="20"/>
          <w:szCs w:val="20"/>
        </w:rPr>
        <w:t xml:space="preserve"> causes 1d6 hp per level</w:t>
      </w:r>
    </w:p>
    <w:p w:rsidR="003E36C0" w:rsidRPr="001F7DD6" w:rsidRDefault="003E36C0" w:rsidP="003E36C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E36C0">
        <w:rPr>
          <w:rFonts w:ascii="Adobe Garamond Pro" w:hAnsi="Adobe Garamond Pro" w:cs="TimesNewRoman"/>
          <w:sz w:val="20"/>
          <w:szCs w:val="20"/>
        </w:rPr>
        <w:t xml:space="preserve">This spell causes a sudden and violent hailstorm to appear </w:t>
      </w:r>
      <w:r>
        <w:rPr>
          <w:rFonts w:ascii="Adobe Garamond Pro" w:hAnsi="Adobe Garamond Pro" w:cs="TimesNewRoman"/>
          <w:sz w:val="20"/>
          <w:szCs w:val="20"/>
        </w:rPr>
        <w:t xml:space="preserve">which batters all those individuals and things in the area of </w:t>
      </w:r>
      <w:r w:rsidRPr="003E36C0">
        <w:rPr>
          <w:rFonts w:ascii="Adobe Garamond Pro" w:hAnsi="Adobe Garamond Pro" w:cs="TimesNewRoman"/>
          <w:sz w:val="20"/>
          <w:szCs w:val="20"/>
        </w:rPr>
        <w:t>effect. The spellcaster</w:t>
      </w:r>
      <w:r w:rsidRPr="00EB6987">
        <w:rPr>
          <w:rFonts w:ascii="Adobe Garamond Pro" w:hAnsi="Adobe Garamond Pro" w:cs="TimesNewRoman"/>
          <w:sz w:val="20"/>
          <w:szCs w:val="20"/>
        </w:rPr>
        <w:t xml:space="preserve"> can decide to create the storm as a cube with 20 feet sides, which must be within 120 feet, or as a </w:t>
      </w:r>
      <w:r w:rsidR="00BB31C4" w:rsidRPr="00EB6987">
        <w:rPr>
          <w:rFonts w:ascii="Adobe Garamond Pro" w:hAnsi="Adobe Garamond Pro" w:cs="TimesNewRoman"/>
          <w:sz w:val="20"/>
          <w:szCs w:val="20"/>
        </w:rPr>
        <w:t>20-foot</w:t>
      </w:r>
      <w:r w:rsidRPr="00EB6987">
        <w:rPr>
          <w:rFonts w:ascii="Adobe Garamond Pro" w:hAnsi="Adobe Garamond Pro" w:cs="TimesNewRoman"/>
          <w:sz w:val="20"/>
          <w:szCs w:val="20"/>
        </w:rPr>
        <w:t xml:space="preserve"> radius sphere centred on himself. All the creatures present in the area (with the sole exception of the spellcaster, if he creates the storm sphere </w:t>
      </w:r>
      <w:r w:rsidRPr="00EB6987">
        <w:rPr>
          <w:rFonts w:ascii="Adobe Garamond Pro" w:hAnsi="Adobe Garamond Pro" w:cs="TimesNewRoman"/>
          <w:sz w:val="20"/>
          <w:szCs w:val="20"/>
        </w:rPr>
        <w:lastRenderedPageBreak/>
        <w:t>around himself) suffering 1d6 points of damage per caster level (max 20d6) because</w:t>
      </w:r>
      <w:r w:rsidRPr="00CF0522">
        <w:rPr>
          <w:rFonts w:ascii="Adobe Garamond Pro" w:hAnsi="Adobe Garamond Pro" w:cs="TimesNewRoman"/>
          <w:sz w:val="20"/>
          <w:szCs w:val="20"/>
        </w:rPr>
        <w:t xml:space="preserve"> of the blows and the cold, although it is possible to halve the damage with a successful ST vs. Spells. The victims must make a second ST vs. Paralysis to not lose the initiative in the following round, because of </w:t>
      </w:r>
      <w:r w:rsidRPr="00EB6987">
        <w:rPr>
          <w:rFonts w:ascii="Adobe Garamond Pro" w:hAnsi="Adobe Garamond Pro" w:cs="TimesNewRoman"/>
          <w:sz w:val="20"/>
          <w:szCs w:val="20"/>
        </w:rPr>
        <w:t>the numbing of their muscles. Beings</w:t>
      </w:r>
      <w:r w:rsidRPr="00CF0522">
        <w:rPr>
          <w:rFonts w:ascii="Adobe Garamond Pro" w:hAnsi="Adobe Garamond Pro" w:cs="TimesNewRoman"/>
          <w:sz w:val="20"/>
          <w:szCs w:val="20"/>
        </w:rPr>
        <w:t xml:space="preserve"> of cold (like frost giants or frost salamanders) and undead </w:t>
      </w:r>
      <w:r w:rsidRPr="00EB6987">
        <w:rPr>
          <w:rFonts w:ascii="Adobe Garamond Pro" w:hAnsi="Adobe Garamond Pro" w:cs="TimesNewRoman"/>
          <w:sz w:val="20"/>
          <w:szCs w:val="20"/>
        </w:rPr>
        <w:t xml:space="preserve">automatically suffer half damage (and can reduce it to one quarter with a successful ST), and are immune to the loss of initiative for the </w:t>
      </w:r>
      <w:r>
        <w:rPr>
          <w:rFonts w:ascii="Adobe Garamond Pro" w:hAnsi="Adobe Garamond Pro" w:cs="TimesNewRoman"/>
          <w:sz w:val="20"/>
          <w:szCs w:val="20"/>
        </w:rPr>
        <w:t>stiffening</w:t>
      </w:r>
      <w:r w:rsidRPr="00EB6987">
        <w:rPr>
          <w:rFonts w:ascii="Adobe Garamond Pro" w:hAnsi="Adobe Garamond Pro" w:cs="TimesNewRoman"/>
          <w:sz w:val="20"/>
          <w:szCs w:val="20"/>
        </w:rPr>
        <w:t xml:space="preserve"> of the limbs.</w:t>
      </w:r>
    </w:p>
    <w:p w:rsidR="007D4B0F" w:rsidRPr="009C418D" w:rsidRDefault="007D4B0F" w:rsidP="007D4B0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C418D">
        <w:rPr>
          <w:rFonts w:ascii="Adobe Garamond Pro Bold" w:hAnsi="Adobe Garamond Pro Bold" w:cs="Times New Roman"/>
          <w:b/>
          <w:bCs/>
          <w:smallCaps/>
          <w:sz w:val="24"/>
          <w:szCs w:val="24"/>
        </w:rPr>
        <w:t>Improved Invisibility</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School:</w:t>
      </w:r>
      <w:r w:rsidRPr="009C418D">
        <w:rPr>
          <w:rFonts w:ascii="Adobe Garamond Pro" w:hAnsi="Adobe Garamond Pro" w:cs="TimesNewRoman"/>
          <w:sz w:val="20"/>
          <w:szCs w:val="20"/>
        </w:rPr>
        <w:t xml:space="preserve"> Illusion</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Range:</w:t>
      </w:r>
      <w:r w:rsidRPr="009C418D">
        <w:rPr>
          <w:rFonts w:ascii="Adobe Garamond Pro" w:hAnsi="Adobe Garamond Pro" w:cs="TimesNewRoman"/>
          <w:sz w:val="20"/>
          <w:szCs w:val="20"/>
        </w:rPr>
        <w:t xml:space="preserve"> touch</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Area of effect:</w:t>
      </w:r>
      <w:r w:rsidRPr="009C418D">
        <w:rPr>
          <w:rFonts w:ascii="Adobe Garamond Pro" w:hAnsi="Adobe Garamond Pro" w:cs="TimesNewRoman"/>
          <w:sz w:val="20"/>
          <w:szCs w:val="20"/>
        </w:rPr>
        <w:t xml:space="preserve"> a creature</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Duration:</w:t>
      </w:r>
      <w:r w:rsidRPr="009C418D">
        <w:rPr>
          <w:rFonts w:ascii="Adobe Garamond Pro" w:hAnsi="Adobe Garamond Pro" w:cs="TimesNewRoman"/>
          <w:sz w:val="20"/>
          <w:szCs w:val="20"/>
        </w:rPr>
        <w:t xml:space="preserve"> 1d6 turns</w:t>
      </w:r>
    </w:p>
    <w:p w:rsidR="007D4B0F" w:rsidRPr="009C418D" w:rsidRDefault="007D4B0F" w:rsidP="007D4B0F">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Effect:</w:t>
      </w:r>
      <w:r w:rsidRPr="009C418D">
        <w:rPr>
          <w:rFonts w:ascii="Adobe Garamond Pro" w:hAnsi="Adobe Garamond Pro" w:cs="TimesNewRoman"/>
          <w:sz w:val="20"/>
          <w:szCs w:val="20"/>
        </w:rPr>
        <w:t xml:space="preserve"> a creature becomes invisible</w:t>
      </w:r>
    </w:p>
    <w:p w:rsidR="007D4B0F" w:rsidRPr="007D4B0F" w:rsidRDefault="007D4B0F" w:rsidP="007D4B0F">
      <w:pPr>
        <w:autoSpaceDE w:val="0"/>
        <w:autoSpaceDN w:val="0"/>
        <w:adjustRightInd w:val="0"/>
        <w:spacing w:after="0" w:line="240" w:lineRule="auto"/>
        <w:ind w:firstLine="228"/>
        <w:jc w:val="both"/>
        <w:rPr>
          <w:rFonts w:ascii="Adobe Garamond Pro" w:hAnsi="Adobe Garamond Pro" w:cs="TimesNewRoman"/>
          <w:sz w:val="20"/>
          <w:szCs w:val="20"/>
        </w:rPr>
      </w:pPr>
      <w:r w:rsidRPr="0057714E">
        <w:rPr>
          <w:rFonts w:ascii="Adobe Garamond Pro" w:hAnsi="Adobe Garamond Pro" w:cs="TimesNewRoman"/>
          <w:sz w:val="20"/>
          <w:szCs w:val="20"/>
        </w:rPr>
        <w:t xml:space="preserve">Thanks to this spell, the subject touched (to a maximum of Large size) immediately becomes invisible </w:t>
      </w:r>
      <w:r w:rsidRPr="007D4B0F">
        <w:rPr>
          <w:rFonts w:ascii="Adobe Garamond Pro" w:hAnsi="Adobe Garamond Pro" w:cs="TimesNewRoman"/>
          <w:sz w:val="20"/>
          <w:szCs w:val="20"/>
        </w:rPr>
        <w:t>to all creatures. The individual becomes visible if he attacks someone, uses magic, or is hurt in some way, but as for long as the spell lasts, he can become invisible again by concentrating for a round (like casting a spell).</w:t>
      </w:r>
    </w:p>
    <w:p w:rsidR="007D4B0F" w:rsidRPr="007D4B0F" w:rsidRDefault="007D4B0F" w:rsidP="007D4B0F">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D4B0F">
        <w:rPr>
          <w:rFonts w:ascii="Adobe Garamond Pro" w:hAnsi="Adobe Garamond Pro" w:cs="TimesNewRoman"/>
          <w:spacing w:val="-2"/>
          <w:sz w:val="20"/>
          <w:szCs w:val="20"/>
        </w:rPr>
        <w:t xml:space="preserve">At the end of the effect (or if it is magically dispelled), the subject becomes visible. Those under the effect of this spell can make themselves visible when they wish, and can be detected by </w:t>
      </w:r>
      <w:r w:rsidRPr="007D4B0F">
        <w:rPr>
          <w:rFonts w:ascii="Adobe Garamond Pro" w:hAnsi="Adobe Garamond Pro" w:cs="Times New Roman"/>
          <w:i/>
          <w:iCs/>
          <w:spacing w:val="-2"/>
          <w:sz w:val="20"/>
          <w:szCs w:val="20"/>
        </w:rPr>
        <w:t>see invisible</w:t>
      </w:r>
      <w:r w:rsidRPr="007D4B0F">
        <w:rPr>
          <w:rFonts w:ascii="Adobe Garamond Pro" w:hAnsi="Adobe Garamond Pro" w:cs="TimesNewRoman"/>
          <w:spacing w:val="-2"/>
          <w:sz w:val="20"/>
          <w:szCs w:val="20"/>
        </w:rPr>
        <w:t xml:space="preserve">, </w:t>
      </w:r>
      <w:r w:rsidRPr="007D4B0F">
        <w:rPr>
          <w:rFonts w:ascii="Adobe Garamond Pro" w:hAnsi="Adobe Garamond Pro" w:cs="Times New Roman"/>
          <w:i/>
          <w:iCs/>
          <w:spacing w:val="-2"/>
          <w:sz w:val="20"/>
          <w:szCs w:val="20"/>
        </w:rPr>
        <w:t xml:space="preserve">second sight, </w:t>
      </w:r>
      <w:r w:rsidRPr="007D4B0F">
        <w:rPr>
          <w:rFonts w:ascii="Adobe Garamond Pro" w:hAnsi="Adobe Garamond Pro" w:cs="TimesNewRoman"/>
          <w:spacing w:val="-2"/>
          <w:sz w:val="20"/>
          <w:szCs w:val="20"/>
        </w:rPr>
        <w:t xml:space="preserve">and </w:t>
      </w:r>
      <w:r w:rsidRPr="007D4B0F">
        <w:rPr>
          <w:rFonts w:ascii="Adobe Garamond Pro" w:hAnsi="Adobe Garamond Pro" w:cs="Times New Roman"/>
          <w:i/>
          <w:iCs/>
          <w:spacing w:val="-2"/>
          <w:sz w:val="20"/>
          <w:szCs w:val="20"/>
        </w:rPr>
        <w:t>trueseeing</w:t>
      </w:r>
      <w:r w:rsidRPr="007D4B0F">
        <w:rPr>
          <w:rFonts w:ascii="Adobe Garamond Pro" w:hAnsi="Adobe Garamond Pro" w:cs="TimesNewRoman"/>
          <w:spacing w:val="-2"/>
          <w:sz w:val="20"/>
          <w:szCs w:val="20"/>
        </w:rPr>
        <w:t>.</w:t>
      </w:r>
    </w:p>
    <w:p w:rsidR="007D4B0F" w:rsidRPr="003723D0" w:rsidRDefault="007D4B0F" w:rsidP="007D4B0F">
      <w:pPr>
        <w:autoSpaceDE w:val="0"/>
        <w:autoSpaceDN w:val="0"/>
        <w:adjustRightInd w:val="0"/>
        <w:spacing w:after="0" w:line="240" w:lineRule="auto"/>
        <w:ind w:firstLine="228"/>
        <w:jc w:val="both"/>
        <w:rPr>
          <w:rFonts w:ascii="Adobe Garamond Pro" w:hAnsi="Adobe Garamond Pro" w:cs="TimesNewRoman"/>
          <w:sz w:val="20"/>
          <w:szCs w:val="20"/>
        </w:rPr>
      </w:pPr>
      <w:r w:rsidRPr="003723D0">
        <w:rPr>
          <w:rFonts w:ascii="Adobe Garamond Pro" w:hAnsi="Adobe Garamond Pro" w:cs="TimesNewRoman"/>
          <w:sz w:val="20"/>
          <w:szCs w:val="20"/>
        </w:rPr>
        <w:t>This effect cannot be made permanent.</w:t>
      </w:r>
    </w:p>
    <w:p w:rsidR="00DD4F9D" w:rsidRPr="009C418D" w:rsidRDefault="00DD4F9D" w:rsidP="00DD4F9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C418D">
        <w:rPr>
          <w:rFonts w:ascii="Adobe Garamond Pro Bold" w:hAnsi="Adobe Garamond Pro Bold" w:cs="Times New Roman"/>
          <w:b/>
          <w:bCs/>
          <w:smallCaps/>
          <w:sz w:val="24"/>
          <w:szCs w:val="24"/>
        </w:rPr>
        <w:t>Interposing Hand</w:t>
      </w:r>
    </w:p>
    <w:p w:rsidR="00DD4F9D" w:rsidRPr="009C418D" w:rsidRDefault="00DD4F9D" w:rsidP="00DD4F9D">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School:</w:t>
      </w:r>
      <w:r w:rsidRPr="009C418D">
        <w:rPr>
          <w:rFonts w:ascii="Adobe Garamond Pro" w:hAnsi="Adobe Garamond Pro" w:cs="TimesNewRoman"/>
          <w:sz w:val="20"/>
          <w:szCs w:val="20"/>
        </w:rPr>
        <w:t xml:space="preserve"> Evocation</w:t>
      </w:r>
    </w:p>
    <w:p w:rsidR="00DD4F9D" w:rsidRPr="009C418D" w:rsidRDefault="00DD4F9D" w:rsidP="00DD4F9D">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Range:</w:t>
      </w:r>
      <w:r w:rsidRPr="009C418D">
        <w:rPr>
          <w:rFonts w:ascii="Adobe Garamond Pro" w:hAnsi="Adobe Garamond Pro" w:cs="TimesNewRoman"/>
          <w:sz w:val="20"/>
          <w:szCs w:val="20"/>
        </w:rPr>
        <w:t xml:space="preserve"> 0</w:t>
      </w:r>
    </w:p>
    <w:p w:rsidR="00DD4F9D" w:rsidRPr="009C418D" w:rsidRDefault="00DD4F9D" w:rsidP="00DD4F9D">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Area of effect:</w:t>
      </w:r>
      <w:r w:rsidRPr="009C418D">
        <w:rPr>
          <w:rFonts w:ascii="Adobe Garamond Pro" w:hAnsi="Adobe Garamond Pro" w:cs="TimesNewRoman"/>
          <w:sz w:val="20"/>
          <w:szCs w:val="20"/>
        </w:rPr>
        <w:t xml:space="preserve"> 3 foot radius per level</w:t>
      </w:r>
    </w:p>
    <w:p w:rsidR="00DD4F9D" w:rsidRPr="009C418D" w:rsidRDefault="00DD4F9D" w:rsidP="00DD4F9D">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Duration:</w:t>
      </w:r>
      <w:r w:rsidRPr="009C418D">
        <w:rPr>
          <w:rFonts w:ascii="Adobe Garamond Pro" w:hAnsi="Adobe Garamond Pro" w:cs="TimesNewRoman"/>
          <w:sz w:val="20"/>
          <w:szCs w:val="20"/>
        </w:rPr>
        <w:t xml:space="preserve"> 1 round per level</w:t>
      </w:r>
    </w:p>
    <w:p w:rsidR="00DD4F9D" w:rsidRPr="001F7DD6" w:rsidRDefault="00DD4F9D" w:rsidP="00DD4F9D">
      <w:pPr>
        <w:autoSpaceDE w:val="0"/>
        <w:autoSpaceDN w:val="0"/>
        <w:adjustRightInd w:val="0"/>
        <w:spacing w:after="0" w:line="240" w:lineRule="auto"/>
        <w:jc w:val="both"/>
        <w:rPr>
          <w:rFonts w:ascii="Adobe Garamond Pro" w:hAnsi="Adobe Garamond Pro" w:cs="TimesNewRoman"/>
          <w:sz w:val="20"/>
          <w:szCs w:val="20"/>
          <w:highlight w:val="yellow"/>
        </w:rPr>
      </w:pPr>
      <w:r w:rsidRPr="009C418D">
        <w:rPr>
          <w:rFonts w:ascii="Adobe Garamond Pro" w:hAnsi="Adobe Garamond Pro" w:cs="TimesNewRoman"/>
          <w:b/>
          <w:sz w:val="20"/>
          <w:szCs w:val="20"/>
        </w:rPr>
        <w:t>Effect:</w:t>
      </w:r>
      <w:r w:rsidRPr="009C418D">
        <w:rPr>
          <w:rFonts w:ascii="Adobe Garamond Pro" w:hAnsi="Adobe Garamond Pro" w:cs="TimesNewRoman"/>
          <w:sz w:val="20"/>
          <w:szCs w:val="20"/>
        </w:rPr>
        <w:t xml:space="preserve"> </w:t>
      </w:r>
      <w:r w:rsidRPr="00420EF7">
        <w:rPr>
          <w:rFonts w:ascii="Adobe Garamond Pro" w:hAnsi="Adobe Garamond Pro" w:cs="TimesNewRoman"/>
          <w:sz w:val="20"/>
          <w:szCs w:val="20"/>
        </w:rPr>
        <w:t xml:space="preserve">hand </w:t>
      </w:r>
      <w:r>
        <w:rPr>
          <w:rFonts w:ascii="Adobe Garamond Pro" w:hAnsi="Adobe Garamond Pro" w:cs="TimesNewRoman"/>
          <w:sz w:val="20"/>
          <w:szCs w:val="20"/>
        </w:rPr>
        <w:t>prevents a being from approaching</w:t>
      </w:r>
    </w:p>
    <w:p w:rsidR="00DD4F9D" w:rsidRPr="00F54ADA" w:rsidRDefault="00DD4F9D" w:rsidP="00DD4F9D">
      <w:pPr>
        <w:autoSpaceDE w:val="0"/>
        <w:autoSpaceDN w:val="0"/>
        <w:adjustRightInd w:val="0"/>
        <w:spacing w:after="0" w:line="240" w:lineRule="auto"/>
        <w:ind w:firstLine="228"/>
        <w:jc w:val="both"/>
        <w:rPr>
          <w:rFonts w:ascii="Adobe Garamond Pro" w:hAnsi="Adobe Garamond Pro" w:cs="TimesNewRoman"/>
          <w:sz w:val="20"/>
          <w:szCs w:val="20"/>
        </w:rPr>
      </w:pPr>
      <w:r w:rsidRPr="002149B8">
        <w:rPr>
          <w:rFonts w:ascii="Adobe Garamond Pro" w:hAnsi="Adobe Garamond Pro" w:cs="TimesNewRoman"/>
          <w:sz w:val="20"/>
          <w:szCs w:val="20"/>
        </w:rPr>
        <w:t xml:space="preserve">This spell creates a </w:t>
      </w:r>
      <w:r w:rsidR="00BB31C4" w:rsidRPr="002149B8">
        <w:rPr>
          <w:rFonts w:ascii="Adobe Garamond Pro" w:hAnsi="Adobe Garamond Pro" w:cs="TimesNewRoman"/>
          <w:sz w:val="20"/>
          <w:szCs w:val="20"/>
        </w:rPr>
        <w:t>semi-transparent</w:t>
      </w:r>
      <w:r w:rsidRPr="002149B8">
        <w:rPr>
          <w:rFonts w:ascii="Adobe Garamond Pro" w:hAnsi="Adobe Garamond Pro" w:cs="TimesNewRoman"/>
          <w:sz w:val="20"/>
          <w:szCs w:val="20"/>
        </w:rPr>
        <w:t xml:space="preserve"> hand of pure force that is tasked by the mage to protect him against the attacks of a specified being in the area of effect. From</w:t>
      </w:r>
      <w:r w:rsidRPr="008920A4">
        <w:rPr>
          <w:rFonts w:ascii="Adobe Garamond Pro" w:hAnsi="Adobe Garamond Pro" w:cs="TimesNewRoman"/>
          <w:sz w:val="20"/>
          <w:szCs w:val="20"/>
        </w:rPr>
        <w:t xml:space="preserve"> that moment, the hand acts independently (the mage can </w:t>
      </w:r>
      <w:r w:rsidRPr="00EA2189">
        <w:rPr>
          <w:rFonts w:ascii="Adobe Garamond Pro" w:hAnsi="Adobe Garamond Pro" w:cs="TimesNewRoman"/>
          <w:sz w:val="20"/>
          <w:szCs w:val="20"/>
        </w:rPr>
        <w:t xml:space="preserve">therefore do something else) </w:t>
      </w:r>
      <w:r>
        <w:rPr>
          <w:rFonts w:ascii="Adobe Garamond Pro" w:hAnsi="Adobe Garamond Pro" w:cs="TimesNewRoman"/>
          <w:sz w:val="20"/>
          <w:szCs w:val="20"/>
        </w:rPr>
        <w:t xml:space="preserve">and it interposes itself </w:t>
      </w:r>
      <w:r w:rsidRPr="00EA2189">
        <w:rPr>
          <w:rFonts w:ascii="Adobe Garamond Pro" w:hAnsi="Adobe Garamond Pro" w:cs="TimesNewRoman"/>
          <w:sz w:val="20"/>
          <w:szCs w:val="20"/>
        </w:rPr>
        <w:t xml:space="preserve">between the spellcaster and the subject, preventing the latter from approaching the mage beyond a certain limit from any direction (the hand thus moves with the mage). The maximum distance of approach can be changed by the spellcaster once per round as long as the effect lasts, but </w:t>
      </w:r>
      <w:r w:rsidR="00BB31C4" w:rsidRPr="00EA2189">
        <w:rPr>
          <w:rFonts w:ascii="Adobe Garamond Pro" w:hAnsi="Adobe Garamond Pro" w:cs="TimesNewRoman"/>
          <w:sz w:val="20"/>
          <w:szCs w:val="20"/>
        </w:rPr>
        <w:t>obviously,</w:t>
      </w:r>
      <w:r w:rsidRPr="00EA2189">
        <w:rPr>
          <w:rFonts w:ascii="Adobe Garamond Pro" w:hAnsi="Adobe Garamond Pro" w:cs="TimesNewRoman"/>
          <w:sz w:val="20"/>
          <w:szCs w:val="20"/>
        </w:rPr>
        <w:t xml:space="preserve"> it cannot be greater than the area of effect. </w:t>
      </w:r>
      <w:r w:rsidRPr="008920A4">
        <w:rPr>
          <w:rFonts w:ascii="Adobe Garamond Pro" w:hAnsi="Adobe Garamond Pro" w:cs="TimesNewRoman"/>
          <w:sz w:val="20"/>
          <w:szCs w:val="20"/>
        </w:rPr>
        <w:t xml:space="preserve">The dimensions </w:t>
      </w:r>
      <w:r w:rsidRPr="00EA2189">
        <w:rPr>
          <w:rFonts w:ascii="Adobe Garamond Pro" w:hAnsi="Adobe Garamond Pro" w:cs="TimesNewRoman"/>
          <w:sz w:val="20"/>
          <w:szCs w:val="20"/>
        </w:rPr>
        <w:t xml:space="preserve">of the hand can vary from a minimum diameter of 5 feet to a maximum diameter of 25 feet (the size is chosen by the mage at the moment of casting). The hand doesn’t follow the subject out of the area, but each time he tries to enter and </w:t>
      </w:r>
      <w:r w:rsidR="00BB31C4" w:rsidRPr="00EA2189">
        <w:rPr>
          <w:rFonts w:ascii="Adobe Garamond Pro" w:hAnsi="Adobe Garamond Pro" w:cs="TimesNewRoman"/>
          <w:sz w:val="20"/>
          <w:szCs w:val="20"/>
        </w:rPr>
        <w:t>approach</w:t>
      </w:r>
      <w:r w:rsidRPr="00EA2189">
        <w:rPr>
          <w:rFonts w:ascii="Adobe Garamond Pro" w:hAnsi="Adobe Garamond Pro" w:cs="TimesNewRoman"/>
          <w:sz w:val="20"/>
          <w:szCs w:val="20"/>
        </w:rPr>
        <w:t xml:space="preserve"> closer than the </w:t>
      </w:r>
      <w:r w:rsidRPr="00F54ADA">
        <w:rPr>
          <w:rFonts w:ascii="Adobe Garamond Pro" w:hAnsi="Adobe Garamond Pro" w:cs="TimesNewRoman"/>
          <w:sz w:val="20"/>
          <w:szCs w:val="20"/>
        </w:rPr>
        <w:t>specified limit, the hand stops him. The hand only prevents physical contact between the subject and the spellcaster holding the former at distance, but doesn’t prevent the creature from attacking the mage with ranged weapons or spells. Moreover, it doesn’t damage the target creature, not even if it crashes into the hand at full speed (it is abruptly stopped but without damage).</w:t>
      </w:r>
    </w:p>
    <w:p w:rsidR="00DD4F9D" w:rsidRPr="0013024E" w:rsidRDefault="00DD4F9D" w:rsidP="00DD4F9D">
      <w:pPr>
        <w:autoSpaceDE w:val="0"/>
        <w:autoSpaceDN w:val="0"/>
        <w:adjustRightInd w:val="0"/>
        <w:spacing w:after="0" w:line="240" w:lineRule="auto"/>
        <w:ind w:firstLine="228"/>
        <w:jc w:val="both"/>
        <w:rPr>
          <w:rFonts w:ascii="Adobe Garamond Pro" w:hAnsi="Adobe Garamond Pro" w:cs="TimesNewRoman"/>
          <w:sz w:val="20"/>
          <w:szCs w:val="20"/>
        </w:rPr>
      </w:pPr>
      <w:r w:rsidRPr="00F54ADA">
        <w:rPr>
          <w:rFonts w:ascii="Adobe Garamond Pro" w:hAnsi="Adobe Garamond Pro" w:cs="TimesNewRoman"/>
          <w:sz w:val="20"/>
          <w:szCs w:val="20"/>
        </w:rPr>
        <w:t xml:space="preserve">The </w:t>
      </w:r>
      <w:r w:rsidRPr="00F54ADA">
        <w:rPr>
          <w:rFonts w:ascii="Adobe Garamond Pro" w:hAnsi="Adobe Garamond Pro" w:cs="Times New Roman"/>
          <w:i/>
          <w:iCs/>
          <w:sz w:val="20"/>
          <w:szCs w:val="20"/>
        </w:rPr>
        <w:t xml:space="preserve">interposing hand </w:t>
      </w:r>
      <w:r w:rsidRPr="00F54ADA">
        <w:rPr>
          <w:rFonts w:ascii="Adobe Garamond Pro" w:hAnsi="Adobe Garamond Pro" w:cs="TimesNewRoman"/>
          <w:sz w:val="20"/>
          <w:szCs w:val="20"/>
        </w:rPr>
        <w:t xml:space="preserve">isn’t fooled by disguises or transmutation, always recognising the real subject, but cannot impede illusionary forms of the creature (like </w:t>
      </w:r>
      <w:r w:rsidRPr="00F54ADA">
        <w:rPr>
          <w:rFonts w:ascii="Adobe Garamond Pro" w:hAnsi="Adobe Garamond Pro" w:cs="Times New Roman"/>
          <w:i/>
          <w:iCs/>
          <w:sz w:val="20"/>
          <w:szCs w:val="20"/>
        </w:rPr>
        <w:t>projected image</w:t>
      </w:r>
      <w:r w:rsidRPr="00F54ADA">
        <w:rPr>
          <w:rFonts w:ascii="Adobe Garamond Pro" w:hAnsi="Adobe Garamond Pro" w:cs="TimesNewRoman"/>
          <w:sz w:val="20"/>
          <w:szCs w:val="20"/>
        </w:rPr>
        <w:t>) that pass beyond it. The hand moreover is also incapable of blocking a subject in gaseous or incorporeal form (</w:t>
      </w:r>
      <w:r w:rsidRPr="00F54ADA">
        <w:rPr>
          <w:rFonts w:ascii="Adobe Garamond Pro" w:hAnsi="Adobe Garamond Pro" w:cs="Times New Roman"/>
          <w:i/>
          <w:iCs/>
          <w:sz w:val="20"/>
          <w:szCs w:val="20"/>
        </w:rPr>
        <w:t>evanescence</w:t>
      </w:r>
      <w:r w:rsidRPr="00F54ADA">
        <w:rPr>
          <w:rFonts w:ascii="Adobe Garamond Pro" w:hAnsi="Adobe Garamond Pro" w:cs="TimesNewRoman"/>
          <w:sz w:val="20"/>
          <w:szCs w:val="20"/>
        </w:rPr>
        <w:t>), or its spirit projected from the body (</w:t>
      </w:r>
      <w:r w:rsidRPr="00F54ADA">
        <w:rPr>
          <w:rFonts w:ascii="Adobe Garamond Pro" w:hAnsi="Adobe Garamond Pro" w:cs="Times New Roman"/>
          <w:i/>
          <w:iCs/>
          <w:sz w:val="20"/>
          <w:szCs w:val="20"/>
        </w:rPr>
        <w:t xml:space="preserve">creeping shadow </w:t>
      </w:r>
      <w:r w:rsidRPr="00F54ADA">
        <w:rPr>
          <w:rFonts w:ascii="Adobe Garamond Pro" w:hAnsi="Adobe Garamond Pro" w:cs="TimesNewRoman"/>
          <w:sz w:val="20"/>
          <w:szCs w:val="20"/>
        </w:rPr>
        <w:t xml:space="preserve">or </w:t>
      </w:r>
      <w:r w:rsidRPr="00F54ADA">
        <w:rPr>
          <w:rFonts w:ascii="Adobe Garamond Pro" w:hAnsi="Adobe Garamond Pro" w:cs="Times New Roman"/>
          <w:i/>
          <w:iCs/>
          <w:sz w:val="20"/>
          <w:szCs w:val="20"/>
        </w:rPr>
        <w:t>astral body</w:t>
      </w:r>
      <w:r w:rsidRPr="00F54ADA">
        <w:rPr>
          <w:rFonts w:ascii="Adobe Garamond Pro" w:hAnsi="Adobe Garamond Pro" w:cs="TimesNewRoman"/>
          <w:sz w:val="20"/>
          <w:szCs w:val="20"/>
        </w:rPr>
        <w:t>). If the subjec</w:t>
      </w:r>
      <w:r>
        <w:rPr>
          <w:rFonts w:ascii="Adobe Garamond Pro" w:hAnsi="Adobe Garamond Pro" w:cs="TimesNewRoman"/>
          <w:sz w:val="20"/>
          <w:szCs w:val="20"/>
        </w:rPr>
        <w:t>t</w:t>
      </w:r>
      <w:r w:rsidRPr="002149B8">
        <w:rPr>
          <w:rFonts w:ascii="Adobe Garamond Pro" w:hAnsi="Adobe Garamond Pro" w:cs="TimesNewRoman"/>
          <w:sz w:val="20"/>
          <w:szCs w:val="20"/>
        </w:rPr>
        <w:t xml:space="preserve"> uses a spell of transport (like </w:t>
      </w:r>
      <w:r w:rsidRPr="002149B8">
        <w:rPr>
          <w:rFonts w:ascii="Adobe Garamond Pro" w:hAnsi="Adobe Garamond Pro" w:cs="Times New Roman"/>
          <w:i/>
          <w:iCs/>
          <w:sz w:val="20"/>
          <w:szCs w:val="20"/>
        </w:rPr>
        <w:t xml:space="preserve">dimension door </w:t>
      </w:r>
      <w:r w:rsidRPr="002149B8">
        <w:rPr>
          <w:rFonts w:ascii="Adobe Garamond Pro" w:hAnsi="Adobe Garamond Pro" w:cs="TimesNewRoman"/>
          <w:sz w:val="20"/>
          <w:szCs w:val="20"/>
        </w:rPr>
        <w:t xml:space="preserve">or </w:t>
      </w:r>
      <w:r w:rsidRPr="002149B8">
        <w:rPr>
          <w:rFonts w:ascii="Adobe Garamond Pro" w:hAnsi="Adobe Garamond Pro" w:cs="Times New Roman"/>
          <w:i/>
          <w:iCs/>
          <w:sz w:val="20"/>
          <w:szCs w:val="20"/>
        </w:rPr>
        <w:t>teleport</w:t>
      </w:r>
      <w:r w:rsidRPr="002149B8">
        <w:rPr>
          <w:rFonts w:ascii="Adobe Garamond Pro" w:hAnsi="Adobe Garamond Pro" w:cs="TimesNewRoman"/>
          <w:sz w:val="20"/>
          <w:szCs w:val="20"/>
        </w:rPr>
        <w:t xml:space="preserve">) to </w:t>
      </w:r>
      <w:r w:rsidRPr="0013024E">
        <w:rPr>
          <w:rFonts w:ascii="Adobe Garamond Pro" w:hAnsi="Adobe Garamond Pro" w:cs="TimesNewRoman"/>
          <w:sz w:val="20"/>
          <w:szCs w:val="20"/>
        </w:rPr>
        <w:t xml:space="preserve">approach the </w:t>
      </w:r>
      <w:r w:rsidR="00BB31C4" w:rsidRPr="0013024E">
        <w:rPr>
          <w:rFonts w:ascii="Adobe Garamond Pro" w:hAnsi="Adobe Garamond Pro" w:cs="TimesNewRoman"/>
          <w:sz w:val="20"/>
          <w:szCs w:val="20"/>
        </w:rPr>
        <w:t>mage</w:t>
      </w:r>
      <w:r w:rsidRPr="0013024E">
        <w:rPr>
          <w:rFonts w:ascii="Adobe Garamond Pro" w:hAnsi="Adobe Garamond Pro" w:cs="TimesNewRoman"/>
          <w:sz w:val="20"/>
          <w:szCs w:val="20"/>
        </w:rPr>
        <w:t>, the hand immediately materialises in front of the creature and begins to push it away until, after a round, it is at the distance specified by the mage.</w:t>
      </w:r>
    </w:p>
    <w:p w:rsidR="00DD4F9D" w:rsidRPr="001F7DD6" w:rsidRDefault="00DD4F9D" w:rsidP="00DD4F9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D4F9D">
        <w:rPr>
          <w:rFonts w:ascii="Adobe Garamond Pro" w:hAnsi="Adobe Garamond Pro" w:cs="TimesNewRoman"/>
          <w:sz w:val="20"/>
          <w:szCs w:val="20"/>
        </w:rPr>
        <w:t xml:space="preserve">The </w:t>
      </w:r>
      <w:r w:rsidRPr="00DD4F9D">
        <w:rPr>
          <w:rFonts w:ascii="Adobe Garamond Pro" w:hAnsi="Adobe Garamond Pro" w:cs="Times New Roman"/>
          <w:i/>
          <w:iCs/>
          <w:sz w:val="20"/>
          <w:szCs w:val="20"/>
        </w:rPr>
        <w:t xml:space="preserve">interposing hand </w:t>
      </w:r>
      <w:r w:rsidRPr="00DD4F9D">
        <w:rPr>
          <w:rFonts w:ascii="Adobe Garamond Pro" w:hAnsi="Adobe Garamond Pro" w:cs="Times New Roman"/>
          <w:iCs/>
          <w:sz w:val="20"/>
          <w:szCs w:val="20"/>
        </w:rPr>
        <w:t>is able to</w:t>
      </w:r>
      <w:r w:rsidRPr="00DD4F9D">
        <w:rPr>
          <w:rFonts w:ascii="Adobe Garamond Pro" w:hAnsi="Adobe Garamond Pro" w:cs="Times New Roman"/>
          <w:i/>
          <w:iCs/>
          <w:sz w:val="20"/>
          <w:szCs w:val="20"/>
        </w:rPr>
        <w:t xml:space="preserve"> </w:t>
      </w:r>
      <w:r w:rsidRPr="00DD4F9D">
        <w:rPr>
          <w:rFonts w:ascii="Adobe Garamond Pro" w:hAnsi="Adobe Garamond Pro" w:cs="TimesNewRoman"/>
          <w:sz w:val="20"/>
          <w:szCs w:val="20"/>
        </w:rPr>
        <w:t xml:space="preserve">halt up to 1,800 </w:t>
      </w:r>
      <w:r w:rsidR="00BB31C4" w:rsidRPr="00DD4F9D">
        <w:rPr>
          <w:rFonts w:ascii="Adobe Garamond Pro" w:hAnsi="Adobe Garamond Pro" w:cs="TimesNewRoman"/>
          <w:sz w:val="20"/>
          <w:szCs w:val="20"/>
        </w:rPr>
        <w:t>lb.</w:t>
      </w:r>
      <w:r w:rsidRPr="00DD4F9D">
        <w:rPr>
          <w:rFonts w:ascii="Adobe Garamond Pro" w:hAnsi="Adobe Garamond Pro" w:cs="TimesNewRoman"/>
          <w:sz w:val="20"/>
          <w:szCs w:val="20"/>
        </w:rPr>
        <w:t xml:space="preserve"> of weight. Beings of greater weight that forcibly pass through the hand are slowed, reducing their movement by half. It doesn’t however hamper any other creature that tries to pass through it: to all other beings, the hand is visible and transparent but doesn’t constitute an obstacle and can be passed through as if it was air.</w:t>
      </w:r>
    </w:p>
    <w:p w:rsidR="00DD4F9D" w:rsidRPr="0080216A" w:rsidRDefault="00DD4F9D" w:rsidP="00DD4F9D">
      <w:pPr>
        <w:autoSpaceDE w:val="0"/>
        <w:autoSpaceDN w:val="0"/>
        <w:adjustRightInd w:val="0"/>
        <w:spacing w:after="0" w:line="240" w:lineRule="auto"/>
        <w:ind w:firstLine="228"/>
        <w:jc w:val="both"/>
        <w:rPr>
          <w:rFonts w:ascii="Adobe Garamond Pro" w:hAnsi="Adobe Garamond Pro" w:cs="TimesNewRoman"/>
          <w:sz w:val="20"/>
          <w:szCs w:val="20"/>
        </w:rPr>
      </w:pPr>
      <w:r w:rsidRPr="0080216A">
        <w:rPr>
          <w:rFonts w:ascii="Adobe Garamond Pro" w:hAnsi="Adobe Garamond Pro" w:cs="TimesNewRoman"/>
          <w:sz w:val="20"/>
          <w:szCs w:val="20"/>
        </w:rPr>
        <w:t>If the subject associated to the hand is killed before the spell has ended, the mage can select another subject within the area of effect to be protected from, and the hand protects him from the new creature for the remaining duration.</w:t>
      </w:r>
    </w:p>
    <w:p w:rsidR="00DD4F9D" w:rsidRPr="00FC369B" w:rsidRDefault="00DD4F9D" w:rsidP="00DD4F9D">
      <w:pPr>
        <w:autoSpaceDE w:val="0"/>
        <w:autoSpaceDN w:val="0"/>
        <w:adjustRightInd w:val="0"/>
        <w:spacing w:after="0" w:line="240" w:lineRule="auto"/>
        <w:ind w:firstLine="228"/>
        <w:jc w:val="both"/>
        <w:rPr>
          <w:rFonts w:ascii="Adobe Garamond Pro" w:hAnsi="Adobe Garamond Pro" w:cs="TimesNewRoman"/>
          <w:sz w:val="20"/>
          <w:szCs w:val="20"/>
        </w:rPr>
      </w:pPr>
      <w:r w:rsidRPr="00FC369B">
        <w:rPr>
          <w:rFonts w:ascii="Adobe Garamond Pro" w:hAnsi="Adobe Garamond Pro" w:cs="TimesNewRoman"/>
          <w:sz w:val="20"/>
          <w:szCs w:val="20"/>
        </w:rPr>
        <w:t xml:space="preserve">The hand can be hit with normal weapons: it has AC 0 and the same Hit Points and ST as the mage, and if it is physically or magically destroyed this ends the spell. The spellcaster can also choose to dismiss the hand before the end of its duration, which ends the spell. The hand vanishes if it encounters an anti-magic field, and if the creature to which it is associated is surrounded by an </w:t>
      </w:r>
      <w:r w:rsidRPr="00FC369B">
        <w:rPr>
          <w:rFonts w:ascii="Adobe Garamond Pro" w:hAnsi="Adobe Garamond Pro" w:cs="Times New Roman"/>
          <w:i/>
          <w:iCs/>
          <w:sz w:val="20"/>
          <w:szCs w:val="20"/>
        </w:rPr>
        <w:t>anti-magic barrier</w:t>
      </w:r>
      <w:r w:rsidRPr="00FC369B">
        <w:rPr>
          <w:rFonts w:ascii="Adobe Garamond Pro" w:hAnsi="Adobe Garamond Pro" w:cs="TimesNewRoman"/>
          <w:sz w:val="20"/>
          <w:szCs w:val="20"/>
        </w:rPr>
        <w:t xml:space="preserve">, it isn’t able to obstruct him. There isn’t a limit to the number of </w:t>
      </w:r>
      <w:r w:rsidRPr="00FC369B">
        <w:rPr>
          <w:rFonts w:ascii="Adobe Garamond Pro" w:hAnsi="Adobe Garamond Pro" w:cs="Times New Roman"/>
          <w:i/>
          <w:iCs/>
          <w:sz w:val="20"/>
          <w:szCs w:val="20"/>
        </w:rPr>
        <w:t xml:space="preserve">interposing hands </w:t>
      </w:r>
      <w:r w:rsidRPr="00FC369B">
        <w:rPr>
          <w:rFonts w:ascii="Adobe Garamond Pro" w:hAnsi="Adobe Garamond Pro" w:cs="TimesNewRoman"/>
          <w:sz w:val="20"/>
          <w:szCs w:val="20"/>
        </w:rPr>
        <w:t>evocable simultaneously, but each must be bound to a different creature.</w:t>
      </w:r>
    </w:p>
    <w:p w:rsidR="00DC631E" w:rsidRPr="009C418D" w:rsidRDefault="00DC631E" w:rsidP="00DC631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C418D">
        <w:rPr>
          <w:rFonts w:ascii="Adobe Garamond Pro Bold" w:hAnsi="Adobe Garamond Pro Bold" w:cs="Times New Roman"/>
          <w:b/>
          <w:bCs/>
          <w:smallCaps/>
          <w:sz w:val="24"/>
          <w:szCs w:val="24"/>
        </w:rPr>
        <w:t>Locate Creature</w:t>
      </w:r>
    </w:p>
    <w:p w:rsidR="00DC631E" w:rsidRPr="009C418D" w:rsidRDefault="00DC631E" w:rsidP="00DC631E">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School:</w:t>
      </w:r>
      <w:r w:rsidRPr="009C418D">
        <w:rPr>
          <w:rFonts w:ascii="Adobe Garamond Pro" w:hAnsi="Adobe Garamond Pro" w:cs="TimesNewRoman"/>
          <w:sz w:val="20"/>
          <w:szCs w:val="20"/>
        </w:rPr>
        <w:t xml:space="preserve"> Divination</w:t>
      </w:r>
    </w:p>
    <w:p w:rsidR="00DC631E" w:rsidRPr="009C418D" w:rsidRDefault="00DC631E" w:rsidP="00DC631E">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Range:</w:t>
      </w:r>
      <w:r w:rsidRPr="009C418D">
        <w:rPr>
          <w:rFonts w:ascii="Adobe Garamond Pro" w:hAnsi="Adobe Garamond Pro" w:cs="TimesNewRoman"/>
          <w:sz w:val="20"/>
          <w:szCs w:val="20"/>
        </w:rPr>
        <w:t xml:space="preserve"> 0</w:t>
      </w:r>
    </w:p>
    <w:p w:rsidR="00DC631E" w:rsidRPr="009C418D" w:rsidRDefault="00DC631E" w:rsidP="00DC631E">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Area of effect:</w:t>
      </w:r>
      <w:r w:rsidRPr="009C418D">
        <w:rPr>
          <w:rFonts w:ascii="Adobe Garamond Pro" w:hAnsi="Adobe Garamond Pro" w:cs="TimesNewRoman"/>
          <w:sz w:val="20"/>
          <w:szCs w:val="20"/>
        </w:rPr>
        <w:t xml:space="preserve"> 300 foot radius + 20 feet per level</w:t>
      </w:r>
    </w:p>
    <w:p w:rsidR="00DC631E" w:rsidRPr="009C418D" w:rsidRDefault="00DC631E" w:rsidP="00DC631E">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Duration:</w:t>
      </w:r>
      <w:r w:rsidRPr="009C418D">
        <w:rPr>
          <w:rFonts w:ascii="Adobe Garamond Pro" w:hAnsi="Adobe Garamond Pro" w:cs="TimesNewRoman"/>
          <w:sz w:val="20"/>
          <w:szCs w:val="20"/>
        </w:rPr>
        <w:t xml:space="preserve"> 1 turn per level</w:t>
      </w:r>
    </w:p>
    <w:p w:rsidR="00DC631E" w:rsidRPr="009C418D" w:rsidRDefault="00DC631E" w:rsidP="00DC631E">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Effect:</w:t>
      </w:r>
      <w:r w:rsidRPr="009C418D">
        <w:rPr>
          <w:rFonts w:ascii="Adobe Garamond Pro" w:hAnsi="Adobe Garamond Pro" w:cs="TimesNewRoman"/>
          <w:sz w:val="20"/>
          <w:szCs w:val="20"/>
        </w:rPr>
        <w:t xml:space="preserve"> find a known creature</w:t>
      </w:r>
    </w:p>
    <w:p w:rsidR="00DC631E" w:rsidRPr="00DC631E" w:rsidRDefault="00DC631E" w:rsidP="00DC631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C631E">
        <w:rPr>
          <w:rFonts w:ascii="Adobe Garamond Pro" w:hAnsi="Adobe Garamond Pro" w:cs="TimesNewRoman"/>
          <w:spacing w:val="-2"/>
          <w:sz w:val="20"/>
          <w:szCs w:val="20"/>
        </w:rPr>
        <w:t xml:space="preserve">This spell allows the locating of a specific creature (like the smith Fergus) or belonging to a species known to the mage (like a unicorn), but not creatures of a generic type (“a humanoid” or “an animal”), if it is within the area of effect. The spellcaster must have seen the specific subject or a member of the desired species at least once before. If the subject is moving, the spellcaster also knows the direction in which he is moving and can therefore follow him as long as he remains within the spell’s area of effect. This spell isn’t able to locate subjects magically protected from divination spells and remains active for 1 turn per level, without him needing to concentrate to evoke the power. However, it only remains active in regards to the indicated subject, and he cannot thus change species or subject once he has cast the spell. Magically camouflaged creatures are registered by the spell as they belonging to their real species </w:t>
      </w:r>
      <w:r w:rsidRPr="00DC631E">
        <w:rPr>
          <w:rFonts w:ascii="Adobe Garamond Pro" w:hAnsi="Adobe Garamond Pro" w:cs="TimesNewRoman"/>
          <w:spacing w:val="-2"/>
          <w:sz w:val="20"/>
          <w:szCs w:val="20"/>
        </w:rPr>
        <w:lastRenderedPageBreak/>
        <w:t xml:space="preserve">if the camouflage is only illusionary (e.g. </w:t>
      </w:r>
      <w:r w:rsidRPr="00DC631E">
        <w:rPr>
          <w:rFonts w:ascii="Adobe Garamond Pro" w:hAnsi="Adobe Garamond Pro" w:cs="Times New Roman"/>
          <w:i/>
          <w:iCs/>
          <w:spacing w:val="-2"/>
          <w:sz w:val="20"/>
          <w:szCs w:val="20"/>
        </w:rPr>
        <w:t>disguise self</w:t>
      </w:r>
      <w:r w:rsidRPr="00DC631E">
        <w:rPr>
          <w:rFonts w:ascii="Adobe Garamond Pro" w:hAnsi="Adobe Garamond Pro" w:cs="TimesNewRoman"/>
          <w:spacing w:val="-2"/>
          <w:sz w:val="20"/>
          <w:szCs w:val="20"/>
        </w:rPr>
        <w:t xml:space="preserve">); if instead the transformation is real (e.g. </w:t>
      </w:r>
      <w:r w:rsidRPr="00DC631E">
        <w:rPr>
          <w:rFonts w:ascii="Adobe Garamond Pro" w:hAnsi="Adobe Garamond Pro" w:cs="Times New Roman"/>
          <w:i/>
          <w:iCs/>
          <w:spacing w:val="-2"/>
          <w:sz w:val="20"/>
          <w:szCs w:val="20"/>
        </w:rPr>
        <w:t xml:space="preserve">polymorph </w:t>
      </w:r>
      <w:r w:rsidRPr="00DC631E">
        <w:rPr>
          <w:rFonts w:ascii="Adobe Garamond Pro" w:hAnsi="Adobe Garamond Pro" w:cs="TimesNewRoman"/>
          <w:spacing w:val="-2"/>
          <w:sz w:val="20"/>
          <w:szCs w:val="20"/>
        </w:rPr>
        <w:t xml:space="preserve">or </w:t>
      </w:r>
      <w:r w:rsidRPr="00DC631E">
        <w:rPr>
          <w:rFonts w:ascii="Adobe Garamond Pro" w:hAnsi="Adobe Garamond Pro" w:cs="Times New Roman"/>
          <w:i/>
          <w:iCs/>
          <w:spacing w:val="-2"/>
          <w:sz w:val="20"/>
          <w:szCs w:val="20"/>
        </w:rPr>
        <w:t xml:space="preserve">polymorph self </w:t>
      </w:r>
      <w:r w:rsidRPr="00DC631E">
        <w:rPr>
          <w:rFonts w:ascii="Adobe Garamond Pro" w:hAnsi="Adobe Garamond Pro" w:cs="TimesNewRoman"/>
          <w:spacing w:val="-2"/>
          <w:sz w:val="20"/>
          <w:szCs w:val="20"/>
        </w:rPr>
        <w:t>or the shapechanging ability) the subject sought can avoid discovery by making a ST vs. Spells (the only case in which it is allowed to avoid the detection) the moment that he first enters the spell’s area of effect (the ST result is valid for the spell’s entire duration).</w:t>
      </w:r>
    </w:p>
    <w:p w:rsidR="0044630E" w:rsidRPr="0038578B" w:rsidRDefault="0044630E" w:rsidP="0044630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8578B">
        <w:rPr>
          <w:rFonts w:ascii="Adobe Garamond Pro Bold" w:hAnsi="Adobe Garamond Pro Bold" w:cs="Times New Roman"/>
          <w:b/>
          <w:bCs/>
          <w:smallCaps/>
          <w:sz w:val="24"/>
          <w:szCs w:val="24"/>
        </w:rPr>
        <w:t>Magic Circle</w:t>
      </w:r>
    </w:p>
    <w:p w:rsidR="0044630E" w:rsidRPr="0038578B" w:rsidRDefault="0044630E" w:rsidP="0044630E">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School:</w:t>
      </w:r>
      <w:r w:rsidRPr="0038578B">
        <w:rPr>
          <w:rFonts w:ascii="Adobe Garamond Pro" w:hAnsi="Adobe Garamond Pro" w:cs="TimesNewRoman"/>
          <w:sz w:val="20"/>
          <w:szCs w:val="20"/>
        </w:rPr>
        <w:t xml:space="preserve"> Abjuration</w:t>
      </w:r>
    </w:p>
    <w:p w:rsidR="0044630E" w:rsidRPr="0038578B" w:rsidRDefault="0044630E" w:rsidP="0044630E">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Range:</w:t>
      </w:r>
      <w:r w:rsidRPr="0038578B">
        <w:rPr>
          <w:rFonts w:ascii="Adobe Garamond Pro" w:hAnsi="Adobe Garamond Pro" w:cs="TimesNewRoman"/>
          <w:sz w:val="20"/>
          <w:szCs w:val="20"/>
        </w:rPr>
        <w:t xml:space="preserve"> 0</w:t>
      </w:r>
    </w:p>
    <w:p w:rsidR="0044630E" w:rsidRPr="0038578B" w:rsidRDefault="0044630E" w:rsidP="0044630E">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Area of effect:</w:t>
      </w:r>
      <w:r w:rsidRPr="0038578B">
        <w:rPr>
          <w:rFonts w:ascii="Adobe Garamond Pro" w:hAnsi="Adobe Garamond Pro" w:cs="TimesNewRoman"/>
          <w:sz w:val="20"/>
          <w:szCs w:val="20"/>
        </w:rPr>
        <w:t xml:space="preserve"> 10</w:t>
      </w:r>
      <w:r w:rsidR="000A2F91">
        <w:rPr>
          <w:rFonts w:ascii="Adobe Garamond Pro" w:hAnsi="Adobe Garamond Pro" w:cs="TimesNewRoman"/>
          <w:sz w:val="20"/>
          <w:szCs w:val="20"/>
        </w:rPr>
        <w:t>-</w:t>
      </w:r>
      <w:r w:rsidRPr="0038578B">
        <w:rPr>
          <w:rFonts w:ascii="Adobe Garamond Pro" w:hAnsi="Adobe Garamond Pro" w:cs="TimesNewRoman"/>
          <w:sz w:val="20"/>
          <w:szCs w:val="20"/>
        </w:rPr>
        <w:t>foot radius sphere</w:t>
      </w:r>
    </w:p>
    <w:p w:rsidR="0044630E" w:rsidRPr="0038578B" w:rsidRDefault="0044630E" w:rsidP="0044630E">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Duration:</w:t>
      </w:r>
      <w:r w:rsidRPr="0038578B">
        <w:rPr>
          <w:rFonts w:ascii="Adobe Garamond Pro" w:hAnsi="Adobe Garamond Pro" w:cs="TimesNewRoman"/>
          <w:sz w:val="20"/>
          <w:szCs w:val="20"/>
        </w:rPr>
        <w:t xml:space="preserve"> 6 turns</w:t>
      </w:r>
    </w:p>
    <w:p w:rsidR="0044630E" w:rsidRPr="0038578B" w:rsidRDefault="0044630E" w:rsidP="0044630E">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Effect:</w:t>
      </w:r>
      <w:r w:rsidRPr="0038578B">
        <w:rPr>
          <w:rFonts w:ascii="Adobe Garamond Pro" w:hAnsi="Adobe Garamond Pro" w:cs="TimesNewRoman"/>
          <w:sz w:val="20"/>
          <w:szCs w:val="20"/>
        </w:rPr>
        <w:t xml:space="preserve"> circle protects from physical attacks brought by a certain type of creature or imprisons it inside</w:t>
      </w:r>
    </w:p>
    <w:p w:rsidR="0044630E" w:rsidRPr="00551C7C" w:rsidRDefault="0044630E" w:rsidP="0044630E">
      <w:pPr>
        <w:autoSpaceDE w:val="0"/>
        <w:autoSpaceDN w:val="0"/>
        <w:adjustRightInd w:val="0"/>
        <w:spacing w:after="0" w:line="240" w:lineRule="auto"/>
        <w:ind w:firstLine="228"/>
        <w:jc w:val="both"/>
        <w:rPr>
          <w:rFonts w:ascii="Adobe Garamond Pro" w:hAnsi="Adobe Garamond Pro" w:cs="TimesNewRoman"/>
          <w:sz w:val="20"/>
          <w:szCs w:val="20"/>
        </w:rPr>
      </w:pPr>
      <w:r w:rsidRPr="00551C7C">
        <w:rPr>
          <w:rFonts w:ascii="Adobe Garamond Pro" w:hAnsi="Adobe Garamond Pro" w:cs="TimesNewRoman"/>
          <w:sz w:val="20"/>
          <w:szCs w:val="20"/>
        </w:rPr>
        <w:t xml:space="preserve">When the mage </w:t>
      </w:r>
      <w:r w:rsidR="000A2F91" w:rsidRPr="00551C7C">
        <w:rPr>
          <w:rFonts w:ascii="Adobe Garamond Pro" w:hAnsi="Adobe Garamond Pro" w:cs="TimesNewRoman"/>
          <w:sz w:val="20"/>
          <w:szCs w:val="20"/>
        </w:rPr>
        <w:t>casts</w:t>
      </w:r>
      <w:r w:rsidRPr="00551C7C">
        <w:rPr>
          <w:rFonts w:ascii="Adobe Garamond Pro" w:hAnsi="Adobe Garamond Pro" w:cs="TimesNewRoman"/>
          <w:sz w:val="20"/>
          <w:szCs w:val="20"/>
        </w:rPr>
        <w:t xml:space="preserve"> this spell, he must </w:t>
      </w:r>
      <w:r w:rsidR="000A2F91" w:rsidRPr="00551C7C">
        <w:rPr>
          <w:rFonts w:ascii="Adobe Garamond Pro" w:hAnsi="Adobe Garamond Pro" w:cs="TimesNewRoman"/>
          <w:sz w:val="20"/>
          <w:szCs w:val="20"/>
        </w:rPr>
        <w:t>choose</w:t>
      </w:r>
      <w:r w:rsidRPr="00551C7C">
        <w:rPr>
          <w:rFonts w:ascii="Adobe Garamond Pro" w:hAnsi="Adobe Garamond Pro" w:cs="TimesNewRoman"/>
          <w:sz w:val="20"/>
          <w:szCs w:val="20"/>
        </w:rPr>
        <w:t xml:space="preserve"> which of the two mystic circles he wants to evoke.</w:t>
      </w:r>
    </w:p>
    <w:p w:rsidR="0044630E" w:rsidRPr="00DD3F25" w:rsidRDefault="0044630E" w:rsidP="0044630E">
      <w:pPr>
        <w:autoSpaceDE w:val="0"/>
        <w:autoSpaceDN w:val="0"/>
        <w:adjustRightInd w:val="0"/>
        <w:spacing w:after="0" w:line="240" w:lineRule="auto"/>
        <w:ind w:firstLine="228"/>
        <w:jc w:val="both"/>
        <w:rPr>
          <w:rFonts w:ascii="Adobe Garamond Pro" w:hAnsi="Adobe Garamond Pro" w:cs="TimesNewRoman"/>
          <w:sz w:val="20"/>
          <w:szCs w:val="20"/>
        </w:rPr>
      </w:pPr>
      <w:r w:rsidRPr="009226FD">
        <w:rPr>
          <w:rFonts w:ascii="Adobe Garamond Pro" w:hAnsi="Adobe Garamond Pro" w:cs="Times New Roman"/>
          <w:b/>
          <w:bCs/>
          <w:i/>
          <w:iCs/>
          <w:sz w:val="20"/>
          <w:szCs w:val="20"/>
        </w:rPr>
        <w:t>P</w:t>
      </w:r>
      <w:r>
        <w:rPr>
          <w:rFonts w:ascii="Adobe Garamond Pro" w:hAnsi="Adobe Garamond Pro" w:cs="Times New Roman"/>
          <w:b/>
          <w:bCs/>
          <w:i/>
          <w:iCs/>
          <w:sz w:val="20"/>
          <w:szCs w:val="20"/>
        </w:rPr>
        <w:t>r</w:t>
      </w:r>
      <w:r w:rsidRPr="009226FD">
        <w:rPr>
          <w:rFonts w:ascii="Adobe Garamond Pro" w:hAnsi="Adobe Garamond Pro" w:cs="Times New Roman"/>
          <w:b/>
          <w:bCs/>
          <w:i/>
          <w:iCs/>
          <w:sz w:val="20"/>
          <w:szCs w:val="20"/>
        </w:rPr>
        <w:t>otective magic circle</w:t>
      </w:r>
      <w:r w:rsidRPr="00DD3F25">
        <w:rPr>
          <w:rFonts w:ascii="Adobe Garamond Pro" w:hAnsi="Adobe Garamond Pro" w:cs="Times New Roman"/>
          <w:b/>
          <w:bCs/>
          <w:iCs/>
          <w:sz w:val="20"/>
          <w:szCs w:val="20"/>
        </w:rPr>
        <w:t>:</w:t>
      </w:r>
      <w:r w:rsidRPr="00DD3F25">
        <w:rPr>
          <w:rFonts w:ascii="Adobe Garamond Pro" w:hAnsi="Adobe Garamond Pro" w:cs="Times New Roman"/>
          <w:b/>
          <w:bCs/>
          <w:i/>
          <w:iCs/>
          <w:sz w:val="20"/>
          <w:szCs w:val="20"/>
        </w:rPr>
        <w:t xml:space="preserve"> </w:t>
      </w:r>
      <w:r w:rsidRPr="00DD3F25">
        <w:rPr>
          <w:rFonts w:ascii="Adobe Garamond Pro" w:hAnsi="Adobe Garamond Pro" w:cs="TimesNewRoman"/>
          <w:sz w:val="20"/>
          <w:szCs w:val="20"/>
        </w:rPr>
        <w:t xml:space="preserve">this is a 10 feet radius area centred on the </w:t>
      </w:r>
      <w:r w:rsidR="000A2F91" w:rsidRPr="00DD3F25">
        <w:rPr>
          <w:rFonts w:ascii="Adobe Garamond Pro" w:hAnsi="Adobe Garamond Pro" w:cs="TimesNewRoman"/>
          <w:sz w:val="20"/>
          <w:szCs w:val="20"/>
        </w:rPr>
        <w:t>mage, which</w:t>
      </w:r>
      <w:r w:rsidRPr="00DD3F25">
        <w:rPr>
          <w:rFonts w:ascii="Adobe Garamond Pro" w:hAnsi="Adobe Garamond Pro" w:cs="TimesNewRoman"/>
          <w:sz w:val="20"/>
          <w:szCs w:val="20"/>
        </w:rPr>
        <w:t xml:space="preserve"> moves with him or remains fixed at the position it was invoked. </w:t>
      </w:r>
      <w:r>
        <w:rPr>
          <w:rFonts w:ascii="Adobe Garamond Pro" w:hAnsi="Adobe Garamond Pro" w:cs="TimesNewRoman"/>
          <w:sz w:val="20"/>
          <w:szCs w:val="20"/>
        </w:rPr>
        <w:t xml:space="preserve">The spell impedes a particular category of being from entering the circle and attacking in melee or with its special powers all those inside </w:t>
      </w:r>
      <w:r w:rsidRPr="00DD3F25">
        <w:rPr>
          <w:rFonts w:ascii="Adobe Garamond Pro" w:hAnsi="Adobe Garamond Pro" w:cs="TimesNewRoman"/>
          <w:sz w:val="20"/>
          <w:szCs w:val="20"/>
        </w:rPr>
        <w:t xml:space="preserve">it, even if the creatures can attack with ranged weapon or by casting spells at distance; those within the circle enjoy a +1 bonus to their ST and AC against the attacks of the indicated creatures. </w:t>
      </w:r>
      <w:r>
        <w:rPr>
          <w:rFonts w:ascii="Adobe Garamond Pro" w:hAnsi="Adobe Garamond Pro" w:cs="TimesNewRoman"/>
          <w:sz w:val="20"/>
          <w:szCs w:val="20"/>
        </w:rPr>
        <w:t xml:space="preserve">If one of the subjects within the circle directly attacks the external enemies, the </w:t>
      </w:r>
      <w:r w:rsidRPr="00DD3F25">
        <w:rPr>
          <w:rFonts w:ascii="Adobe Garamond Pro" w:hAnsi="Adobe Garamond Pro" w:cs="TimesNewRoman"/>
          <w:sz w:val="20"/>
          <w:szCs w:val="20"/>
        </w:rPr>
        <w:t xml:space="preserve">spell immediately ends. Those that leave the </w:t>
      </w:r>
      <w:r w:rsidRPr="00DD3F25">
        <w:rPr>
          <w:rFonts w:ascii="Adobe Garamond Pro" w:hAnsi="Adobe Garamond Pro" w:cs="Times New Roman"/>
          <w:i/>
          <w:iCs/>
          <w:sz w:val="20"/>
          <w:szCs w:val="20"/>
        </w:rPr>
        <w:t xml:space="preserve">mystic circle’s </w:t>
      </w:r>
      <w:r w:rsidRPr="00DD3F25">
        <w:rPr>
          <w:rFonts w:ascii="Adobe Garamond Pro" w:hAnsi="Adobe Garamond Pro" w:cs="Times New Roman"/>
          <w:iCs/>
          <w:sz w:val="20"/>
          <w:szCs w:val="20"/>
        </w:rPr>
        <w:t>area of effect</w:t>
      </w:r>
      <w:r w:rsidRPr="00DD3F25">
        <w:rPr>
          <w:rFonts w:ascii="Adobe Garamond Pro" w:hAnsi="Adobe Garamond Pro" w:cs="Times New Roman"/>
          <w:i/>
          <w:iCs/>
          <w:sz w:val="20"/>
          <w:szCs w:val="20"/>
        </w:rPr>
        <w:t xml:space="preserve"> </w:t>
      </w:r>
      <w:r w:rsidRPr="00DD3F25">
        <w:rPr>
          <w:rFonts w:ascii="Adobe Garamond Pro" w:hAnsi="Adobe Garamond Pro" w:cs="TimesNewRoman"/>
          <w:sz w:val="20"/>
          <w:szCs w:val="20"/>
        </w:rPr>
        <w:t>no longer enjoy its protection unless they re-enter the circle.</w:t>
      </w:r>
    </w:p>
    <w:p w:rsidR="0044630E" w:rsidRPr="007332DF" w:rsidRDefault="0044630E" w:rsidP="0044630E">
      <w:pPr>
        <w:autoSpaceDE w:val="0"/>
        <w:autoSpaceDN w:val="0"/>
        <w:adjustRightInd w:val="0"/>
        <w:spacing w:after="0" w:line="240" w:lineRule="auto"/>
        <w:ind w:firstLine="228"/>
        <w:jc w:val="both"/>
        <w:rPr>
          <w:rFonts w:ascii="Adobe Garamond Pro" w:hAnsi="Adobe Garamond Pro" w:cs="TimesNewRoman"/>
          <w:sz w:val="20"/>
          <w:szCs w:val="20"/>
        </w:rPr>
      </w:pPr>
      <w:r w:rsidRPr="007332DF">
        <w:rPr>
          <w:rFonts w:ascii="Adobe Garamond Pro" w:hAnsi="Adobe Garamond Pro" w:cs="TimesNewRoman"/>
          <w:sz w:val="20"/>
          <w:szCs w:val="20"/>
        </w:rPr>
        <w:t xml:space="preserve">The spellcaster must choose when he creates the circle which creatures he wants to affect from the following species: undead, fey, giants, shapechangers (including </w:t>
      </w:r>
      <w:r w:rsidR="000A2F91" w:rsidRPr="007332DF">
        <w:rPr>
          <w:rFonts w:ascii="Adobe Garamond Pro" w:hAnsi="Adobe Garamond Pro" w:cs="TimesNewRoman"/>
          <w:sz w:val="20"/>
          <w:szCs w:val="20"/>
        </w:rPr>
        <w:t>lycanthropes</w:t>
      </w:r>
      <w:r w:rsidRPr="007332DF">
        <w:rPr>
          <w:rFonts w:ascii="Adobe Garamond Pro" w:hAnsi="Adobe Garamond Pro" w:cs="TimesNewRoman"/>
          <w:sz w:val="20"/>
          <w:szCs w:val="20"/>
        </w:rPr>
        <w:t>), dragons, constructs, goblinoids, lizardmen, humans, demihumans, outsiders of the outer planes (including demons, angels, etc.), outsiders of the inner planes (Ethereals and Elementals), animals (normal and giant, insects included), and magical beast (creatures with strange anatomies in respect to normal animals, intelligent’ or with special powers).</w:t>
      </w:r>
    </w:p>
    <w:p w:rsidR="0044630E" w:rsidRPr="001F7DD6" w:rsidRDefault="0044630E" w:rsidP="0044630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226FD">
        <w:rPr>
          <w:rFonts w:ascii="Adobe Garamond Pro" w:hAnsi="Adobe Garamond Pro" w:cs="Times New Roman"/>
          <w:b/>
          <w:bCs/>
          <w:i/>
          <w:iCs/>
          <w:sz w:val="20"/>
          <w:szCs w:val="20"/>
        </w:rPr>
        <w:t>Imprisoning magic circle</w:t>
      </w:r>
      <w:r w:rsidRPr="009226FD">
        <w:rPr>
          <w:rFonts w:ascii="Adobe Garamond Pro" w:hAnsi="Adobe Garamond Pro" w:cs="Times New Roman"/>
          <w:b/>
          <w:bCs/>
          <w:iCs/>
          <w:sz w:val="20"/>
          <w:szCs w:val="20"/>
        </w:rPr>
        <w:t>:</w:t>
      </w:r>
      <w:r w:rsidRPr="009226FD">
        <w:rPr>
          <w:rFonts w:ascii="Adobe Garamond Pro" w:hAnsi="Adobe Garamond Pro" w:cs="Times New Roman"/>
          <w:b/>
          <w:bCs/>
          <w:i/>
          <w:iCs/>
          <w:sz w:val="20"/>
          <w:szCs w:val="20"/>
        </w:rPr>
        <w:t xml:space="preserve"> </w:t>
      </w:r>
      <w:r w:rsidRPr="007332DF">
        <w:rPr>
          <w:rFonts w:ascii="Adobe Garamond Pro" w:hAnsi="Adobe Garamond Pro" w:cs="TimesNewRoman"/>
          <w:sz w:val="20"/>
          <w:szCs w:val="20"/>
        </w:rPr>
        <w:t xml:space="preserve">once evoked, on the ground around the spellcaster appears a circle of silvery runes that remains fixed in that position. The mage chooses a category of creature from the above list, and any being of that category that sets foot within the </w:t>
      </w:r>
      <w:r w:rsidRPr="007332DF">
        <w:rPr>
          <w:rFonts w:ascii="Adobe Garamond Pro" w:hAnsi="Adobe Garamond Pro" w:cs="TimesNewRoman"/>
          <w:i/>
          <w:sz w:val="20"/>
          <w:szCs w:val="20"/>
        </w:rPr>
        <w:t>imprisoning circle</w:t>
      </w:r>
      <w:r w:rsidRPr="007332DF">
        <w:rPr>
          <w:rFonts w:ascii="Adobe Garamond Pro" w:hAnsi="Adobe Garamond Pro" w:cs="TimesNewRoman"/>
          <w:sz w:val="20"/>
          <w:szCs w:val="20"/>
        </w:rPr>
        <w:t xml:space="preserve"> is forced to remain inside it for as long as the circle lasts; if the creature’s dimensions are too great to fit inside the circle, it enlarges to contain the entire creature without affecting others. </w:t>
      </w:r>
      <w:r w:rsidRPr="0044630E">
        <w:rPr>
          <w:rFonts w:ascii="Adobe Garamond Pro" w:hAnsi="Adobe Garamond Pro" w:cs="TimesNewRoman"/>
          <w:sz w:val="20"/>
          <w:szCs w:val="20"/>
        </w:rPr>
        <w:t xml:space="preserve">As long as it remains in the, the creature cannot use its special powers or escape in any way (not even by using magic), but can use ranged weapons or spells (if it is able to cast any) </w:t>
      </w:r>
      <w:r>
        <w:rPr>
          <w:rFonts w:ascii="Adobe Garamond Pro" w:hAnsi="Adobe Garamond Pro" w:cs="TimesNewRoman"/>
          <w:sz w:val="20"/>
          <w:szCs w:val="20"/>
        </w:rPr>
        <w:t xml:space="preserve">to try </w:t>
      </w:r>
      <w:r w:rsidR="000A2F91">
        <w:rPr>
          <w:rFonts w:ascii="Adobe Garamond Pro" w:hAnsi="Adobe Garamond Pro" w:cs="TimesNewRoman"/>
          <w:sz w:val="20"/>
          <w:szCs w:val="20"/>
        </w:rPr>
        <w:t>to</w:t>
      </w:r>
      <w:r>
        <w:rPr>
          <w:rFonts w:ascii="Adobe Garamond Pro" w:hAnsi="Adobe Garamond Pro" w:cs="TimesNewRoman"/>
          <w:sz w:val="20"/>
          <w:szCs w:val="20"/>
        </w:rPr>
        <w:t xml:space="preserve"> harm its enemies</w:t>
      </w:r>
      <w:r w:rsidRPr="0044630E">
        <w:rPr>
          <w:rFonts w:ascii="Adobe Garamond Pro" w:hAnsi="Adobe Garamond Pro" w:cs="TimesNewRoman"/>
          <w:sz w:val="20"/>
          <w:szCs w:val="20"/>
        </w:rPr>
        <w:t xml:space="preserve"> or to dispel the circle.</w:t>
      </w:r>
    </w:p>
    <w:p w:rsidR="0045031F" w:rsidRPr="0038578B" w:rsidRDefault="005D67D8" w:rsidP="005D67D8">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45031F" w:rsidRPr="0038578B">
        <w:rPr>
          <w:rFonts w:ascii="Adobe Garamond Pro Bold" w:hAnsi="Adobe Garamond Pro Bold" w:cs="Times New Roman"/>
          <w:b/>
          <w:bCs/>
          <w:smallCaps/>
          <w:sz w:val="24"/>
          <w:szCs w:val="24"/>
        </w:rPr>
        <w:t>Magic Conversion</w:t>
      </w:r>
    </w:p>
    <w:p w:rsidR="0045031F" w:rsidRPr="0038578B" w:rsidRDefault="0045031F" w:rsidP="0045031F">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School:</w:t>
      </w:r>
      <w:r w:rsidRPr="0038578B">
        <w:rPr>
          <w:rFonts w:ascii="Adobe Garamond Pro" w:hAnsi="Adobe Garamond Pro" w:cs="TimesNewRoman"/>
          <w:sz w:val="20"/>
          <w:szCs w:val="20"/>
        </w:rPr>
        <w:t xml:space="preserve"> Transmutation</w:t>
      </w:r>
    </w:p>
    <w:p w:rsidR="0045031F" w:rsidRPr="0038578B" w:rsidRDefault="0045031F" w:rsidP="0045031F">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Range:</w:t>
      </w:r>
      <w:r w:rsidRPr="0038578B">
        <w:rPr>
          <w:rFonts w:ascii="Adobe Garamond Pro" w:hAnsi="Adobe Garamond Pro" w:cs="TimesNewRoman"/>
          <w:sz w:val="20"/>
          <w:szCs w:val="20"/>
        </w:rPr>
        <w:t xml:space="preserve"> touch</w:t>
      </w:r>
    </w:p>
    <w:p w:rsidR="0045031F" w:rsidRPr="0038578B" w:rsidRDefault="0045031F" w:rsidP="0045031F">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Area of effect:</w:t>
      </w:r>
      <w:r w:rsidRPr="0038578B">
        <w:rPr>
          <w:rFonts w:ascii="Adobe Garamond Pro" w:hAnsi="Adobe Garamond Pro" w:cs="TimesNewRoman"/>
          <w:sz w:val="20"/>
          <w:szCs w:val="20"/>
        </w:rPr>
        <w:t xml:space="preserve"> 500 coins per level</w:t>
      </w:r>
    </w:p>
    <w:p w:rsidR="0045031F" w:rsidRPr="0038578B" w:rsidRDefault="0045031F" w:rsidP="0045031F">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Duration:</w:t>
      </w:r>
      <w:r w:rsidRPr="0038578B">
        <w:rPr>
          <w:rFonts w:ascii="Adobe Garamond Pro" w:hAnsi="Adobe Garamond Pro" w:cs="TimesNewRoman"/>
          <w:sz w:val="20"/>
          <w:szCs w:val="20"/>
        </w:rPr>
        <w:t xml:space="preserve"> permanent</w:t>
      </w:r>
    </w:p>
    <w:p w:rsidR="0045031F" w:rsidRPr="0038578B" w:rsidRDefault="0045031F" w:rsidP="0045031F">
      <w:pPr>
        <w:autoSpaceDE w:val="0"/>
        <w:autoSpaceDN w:val="0"/>
        <w:adjustRightInd w:val="0"/>
        <w:spacing w:after="0" w:line="240" w:lineRule="auto"/>
        <w:jc w:val="both"/>
        <w:rPr>
          <w:rFonts w:ascii="Adobe Garamond Pro" w:hAnsi="Adobe Garamond Pro" w:cs="TimesNewRoman"/>
          <w:sz w:val="20"/>
          <w:szCs w:val="20"/>
        </w:rPr>
      </w:pPr>
      <w:r w:rsidRPr="0038578B">
        <w:rPr>
          <w:rFonts w:ascii="Adobe Garamond Pro" w:hAnsi="Adobe Garamond Pro" w:cs="TimesNewRoman"/>
          <w:b/>
          <w:sz w:val="20"/>
          <w:szCs w:val="20"/>
        </w:rPr>
        <w:t>Effect:</w:t>
      </w:r>
      <w:r w:rsidRPr="0038578B">
        <w:rPr>
          <w:rFonts w:ascii="Adobe Garamond Pro" w:hAnsi="Adobe Garamond Pro" w:cs="TimesNewRoman"/>
          <w:sz w:val="20"/>
          <w:szCs w:val="20"/>
        </w:rPr>
        <w:t xml:space="preserve"> turn a quantity of coins into gems or other coins</w:t>
      </w:r>
    </w:p>
    <w:p w:rsidR="0045031F" w:rsidRPr="0045031F" w:rsidRDefault="0045031F" w:rsidP="0045031F">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5031F">
        <w:rPr>
          <w:rFonts w:ascii="Adobe Garamond Pro" w:hAnsi="Adobe Garamond Pro" w:cs="TimesNewRoman"/>
          <w:spacing w:val="-2"/>
          <w:sz w:val="20"/>
          <w:szCs w:val="20"/>
        </w:rPr>
        <w:t>Uttering the spell, the spellcaster touches a pile of coins of the same type, and the magic turns it into other coins of the same amount, or a series of gems of each value. The conversion is permanent and cannot be dispelled, although the items can be newly targeted by this spell. The maximum sum that can be converted with each application is equal to 500 gold pieces per caster level.</w:t>
      </w:r>
    </w:p>
    <w:p w:rsidR="0045031F" w:rsidRPr="0045031F" w:rsidRDefault="0070491F" w:rsidP="0045031F">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45031F" w:rsidRPr="0045031F">
        <w:rPr>
          <w:rFonts w:ascii="Adobe Garamond Pro" w:hAnsi="Adobe Garamond Pro" w:cs="TimesNewRoman"/>
          <w:sz w:val="20"/>
          <w:szCs w:val="20"/>
        </w:rPr>
        <w:t xml:space="preserve"> Sieger, a 30</w:t>
      </w:r>
      <w:r w:rsidR="0045031F" w:rsidRPr="0045031F">
        <w:rPr>
          <w:rFonts w:ascii="Adobe Garamond Pro" w:hAnsi="Adobe Garamond Pro" w:cs="TimesNewRoman"/>
          <w:sz w:val="20"/>
          <w:szCs w:val="20"/>
          <w:vertAlign w:val="superscript"/>
        </w:rPr>
        <w:t>th</w:t>
      </w:r>
      <w:r w:rsidR="0045031F" w:rsidRPr="0045031F">
        <w:rPr>
          <w:rFonts w:ascii="Adobe Garamond Pro" w:hAnsi="Adobe Garamond Pro" w:cs="TimesNewRoman"/>
          <w:sz w:val="20"/>
          <w:szCs w:val="20"/>
        </w:rPr>
        <w:t xml:space="preserve"> level mage, decides to convert a </w:t>
      </w:r>
      <w:r w:rsidR="000A2F91" w:rsidRPr="0045031F">
        <w:rPr>
          <w:rFonts w:ascii="Adobe Garamond Pro" w:hAnsi="Adobe Garamond Pro" w:cs="TimesNewRoman"/>
          <w:sz w:val="20"/>
          <w:szCs w:val="20"/>
        </w:rPr>
        <w:t>chest</w:t>
      </w:r>
      <w:r w:rsidR="0045031F" w:rsidRPr="0045031F">
        <w:rPr>
          <w:rFonts w:ascii="Adobe Garamond Pro" w:hAnsi="Adobe Garamond Pro" w:cs="TimesNewRoman"/>
          <w:sz w:val="20"/>
          <w:szCs w:val="20"/>
        </w:rPr>
        <w:t xml:space="preserve"> full of silver coins into gold pieces. In the chest are 5,000 silver pieces, which thanks to the spell become 500 gold pieces. The maximum amount that Sieger could convert for example could be, a pile of 15,000 gold pieces, which could become 3,000 platinum pieces or a diamond of 10,000 g.p. and an emerald of 5,000 g.p., or any other possible combination, </w:t>
      </w:r>
      <w:r w:rsidR="000A2F91" w:rsidRPr="0045031F">
        <w:rPr>
          <w:rFonts w:ascii="Adobe Garamond Pro" w:hAnsi="Adobe Garamond Pro" w:cs="TimesNewRoman"/>
          <w:sz w:val="20"/>
          <w:szCs w:val="20"/>
        </w:rPr>
        <w:t>if</w:t>
      </w:r>
      <w:r w:rsidR="0045031F" w:rsidRPr="0045031F">
        <w:rPr>
          <w:rFonts w:ascii="Adobe Garamond Pro" w:hAnsi="Adobe Garamond Pro" w:cs="TimesNewRoman"/>
          <w:sz w:val="20"/>
          <w:szCs w:val="20"/>
        </w:rPr>
        <w:t xml:space="preserve"> the final value equals the initial value.</w:t>
      </w:r>
    </w:p>
    <w:p w:rsidR="002F5636" w:rsidRPr="00D72F59" w:rsidRDefault="002F5636" w:rsidP="002F563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72F59">
        <w:rPr>
          <w:rFonts w:ascii="Adobe Garamond Pro Bold" w:hAnsi="Adobe Garamond Pro Bold" w:cs="Times New Roman"/>
          <w:b/>
          <w:bCs/>
          <w:smallCaps/>
          <w:sz w:val="24"/>
          <w:szCs w:val="24"/>
        </w:rPr>
        <w:t>Magic Muzzle</w:t>
      </w:r>
    </w:p>
    <w:p w:rsidR="002F5636" w:rsidRPr="00D72F59" w:rsidRDefault="002F5636" w:rsidP="002F5636">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School:</w:t>
      </w:r>
      <w:r w:rsidRPr="00D72F59">
        <w:rPr>
          <w:rFonts w:ascii="Adobe Garamond Pro" w:hAnsi="Adobe Garamond Pro" w:cs="TimesNewRoman"/>
          <w:sz w:val="20"/>
          <w:szCs w:val="20"/>
        </w:rPr>
        <w:t xml:space="preserve"> Conjuration</w:t>
      </w:r>
    </w:p>
    <w:p w:rsidR="002F5636" w:rsidRPr="00D72F59" w:rsidRDefault="002F5636" w:rsidP="002F5636">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Range:</w:t>
      </w:r>
      <w:r w:rsidRPr="00D72F59">
        <w:rPr>
          <w:rFonts w:ascii="Adobe Garamond Pro" w:hAnsi="Adobe Garamond Pro" w:cs="TimesNewRoman"/>
          <w:sz w:val="20"/>
          <w:szCs w:val="20"/>
        </w:rPr>
        <w:t xml:space="preserve"> 60 feet</w:t>
      </w:r>
    </w:p>
    <w:p w:rsidR="002F5636" w:rsidRPr="00D72F59" w:rsidRDefault="002F5636" w:rsidP="002F5636">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Area of effect:</w:t>
      </w:r>
      <w:r w:rsidRPr="00D72F59">
        <w:rPr>
          <w:rFonts w:ascii="Adobe Garamond Pro" w:hAnsi="Adobe Garamond Pro" w:cs="TimesNewRoman"/>
          <w:sz w:val="20"/>
          <w:szCs w:val="20"/>
        </w:rPr>
        <w:t xml:space="preserve"> a creature</w:t>
      </w:r>
    </w:p>
    <w:p w:rsidR="002F5636" w:rsidRPr="00D72F59" w:rsidRDefault="002F5636" w:rsidP="002F5636">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Duration:</w:t>
      </w:r>
      <w:r w:rsidRPr="00D72F59">
        <w:rPr>
          <w:rFonts w:ascii="Adobe Garamond Pro" w:hAnsi="Adobe Garamond Pro" w:cs="TimesNewRoman"/>
          <w:sz w:val="20"/>
          <w:szCs w:val="20"/>
        </w:rPr>
        <w:t xml:space="preserve"> 6 turns + 1 turn per level</w:t>
      </w:r>
    </w:p>
    <w:p w:rsidR="002F5636" w:rsidRPr="00D72F59" w:rsidRDefault="002F5636" w:rsidP="002F5636">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Effect:</w:t>
      </w:r>
      <w:r w:rsidRPr="00D72F59">
        <w:rPr>
          <w:rFonts w:ascii="Adobe Garamond Pro" w:hAnsi="Adobe Garamond Pro" w:cs="TimesNewRoman"/>
          <w:sz w:val="20"/>
          <w:szCs w:val="20"/>
        </w:rPr>
        <w:t xml:space="preserve"> close the mouth of the victim with a muzzle</w:t>
      </w:r>
    </w:p>
    <w:p w:rsidR="002F5636" w:rsidRPr="001F7DD6" w:rsidRDefault="002F5636" w:rsidP="002F563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D20E2">
        <w:rPr>
          <w:rFonts w:ascii="Adobe Garamond Pro" w:hAnsi="Adobe Garamond Pro" w:cs="TimesNewRoman"/>
          <w:sz w:val="20"/>
          <w:szCs w:val="20"/>
        </w:rPr>
        <w:t xml:space="preserve">This spell can be cast on any creature with a mouth, which can resist the spell’s effect with a ST vs. Spells. If failed, it creates </w:t>
      </w:r>
      <w:r w:rsidRPr="00F06A99">
        <w:rPr>
          <w:rFonts w:ascii="Adobe Garamond Pro" w:hAnsi="Adobe Garamond Pro" w:cs="TimesNewRoman"/>
          <w:sz w:val="20"/>
          <w:szCs w:val="20"/>
        </w:rPr>
        <w:t xml:space="preserve">a </w:t>
      </w:r>
      <w:r w:rsidRPr="00F06A99">
        <w:rPr>
          <w:rFonts w:ascii="Adobe Garamond Pro" w:hAnsi="Adobe Garamond Pro" w:cs="Times New Roman"/>
          <w:i/>
          <w:iCs/>
          <w:sz w:val="20"/>
          <w:szCs w:val="20"/>
        </w:rPr>
        <w:t xml:space="preserve">magic muzzle </w:t>
      </w:r>
      <w:r w:rsidRPr="00F06A99">
        <w:rPr>
          <w:rFonts w:ascii="Adobe Garamond Pro" w:hAnsi="Adobe Garamond Pro" w:cs="TimesNewRoman"/>
          <w:sz w:val="20"/>
          <w:szCs w:val="20"/>
        </w:rPr>
        <w:t>that perfectly fits the creature’s face (of</w:t>
      </w:r>
      <w:r w:rsidRPr="00BD20E2">
        <w:rPr>
          <w:rFonts w:ascii="Adobe Garamond Pro" w:hAnsi="Adobe Garamond Pro" w:cs="TimesNewRoman"/>
          <w:sz w:val="20"/>
          <w:szCs w:val="20"/>
        </w:rPr>
        <w:t xml:space="preserve"> any size</w:t>
      </w:r>
      <w:r w:rsidRPr="00F06A99">
        <w:rPr>
          <w:rFonts w:ascii="Adobe Garamond Pro" w:hAnsi="Adobe Garamond Pro" w:cs="TimesNewRoman"/>
          <w:sz w:val="20"/>
          <w:szCs w:val="20"/>
        </w:rPr>
        <w:t xml:space="preserve">) and </w:t>
      </w:r>
      <w:r>
        <w:rPr>
          <w:rFonts w:ascii="Adobe Garamond Pro" w:hAnsi="Adobe Garamond Pro" w:cs="TimesNewRoman"/>
          <w:sz w:val="20"/>
          <w:szCs w:val="20"/>
        </w:rPr>
        <w:t>harnesses</w:t>
      </w:r>
      <w:r w:rsidRPr="00F06A99">
        <w:rPr>
          <w:rFonts w:ascii="Adobe Garamond Pro" w:hAnsi="Adobe Garamond Pro" w:cs="TimesNewRoman"/>
          <w:sz w:val="20"/>
          <w:szCs w:val="20"/>
        </w:rPr>
        <w:t xml:space="preserve"> it, preventing it from being able to open it mouth, speak, bite, or use any</w:t>
      </w:r>
      <w:r w:rsidRPr="00BD20E2">
        <w:rPr>
          <w:rFonts w:ascii="Adobe Garamond Pro" w:hAnsi="Adobe Garamond Pro" w:cs="TimesNewRoman"/>
          <w:sz w:val="20"/>
          <w:szCs w:val="20"/>
        </w:rPr>
        <w:t xml:space="preserve"> type of attack via the mouth, although it permits breathing. The muzzle remains solidly fixed to the face for the spell’s duration, until it is magically dispelled, or the mage decides to make it vanish, ending the effect.</w:t>
      </w:r>
    </w:p>
    <w:p w:rsidR="00BB3195" w:rsidRPr="00420EF7" w:rsidRDefault="00BB3195" w:rsidP="00BB319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0EF7">
        <w:rPr>
          <w:rFonts w:ascii="Adobe Garamond Pro Bold" w:hAnsi="Adobe Garamond Pro Bold" w:cs="Times New Roman"/>
          <w:b/>
          <w:bCs/>
          <w:smallCaps/>
          <w:sz w:val="24"/>
          <w:szCs w:val="24"/>
        </w:rPr>
        <w:t>Magnetism</w:t>
      </w:r>
    </w:p>
    <w:p w:rsidR="00BB3195" w:rsidRPr="00420EF7" w:rsidRDefault="00BB3195" w:rsidP="00BB3195">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School:</w:t>
      </w:r>
      <w:r w:rsidRPr="00420EF7">
        <w:rPr>
          <w:rFonts w:ascii="Adobe Garamond Pro" w:hAnsi="Adobe Garamond Pro" w:cs="TimesNewRoman"/>
          <w:sz w:val="20"/>
          <w:szCs w:val="20"/>
        </w:rPr>
        <w:t xml:space="preserve"> Transmutation</w:t>
      </w:r>
    </w:p>
    <w:p w:rsidR="00BB3195" w:rsidRPr="00420EF7" w:rsidRDefault="00BB3195" w:rsidP="00BB3195">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Range:</w:t>
      </w:r>
      <w:r w:rsidRPr="00420EF7">
        <w:rPr>
          <w:rFonts w:ascii="Adobe Garamond Pro" w:hAnsi="Adobe Garamond Pro" w:cs="TimesNewRoman"/>
          <w:sz w:val="20"/>
          <w:szCs w:val="20"/>
        </w:rPr>
        <w:t xml:space="preserve"> touch</w:t>
      </w:r>
    </w:p>
    <w:p w:rsidR="00BB3195" w:rsidRPr="00420EF7" w:rsidRDefault="00BB3195" w:rsidP="00BB3195">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Area of effect:</w:t>
      </w:r>
      <w:r w:rsidRPr="00420EF7">
        <w:rPr>
          <w:rFonts w:ascii="Adobe Garamond Pro" w:hAnsi="Adobe Garamond Pro" w:cs="TimesNewRoman"/>
          <w:sz w:val="20"/>
          <w:szCs w:val="20"/>
        </w:rPr>
        <w:t xml:space="preserve"> one target max size Large</w:t>
      </w:r>
    </w:p>
    <w:p w:rsidR="00BB3195" w:rsidRPr="00420EF7" w:rsidRDefault="00BB3195" w:rsidP="00BB3195">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Duration:</w:t>
      </w:r>
      <w:r w:rsidRPr="00420EF7">
        <w:rPr>
          <w:rFonts w:ascii="Adobe Garamond Pro" w:hAnsi="Adobe Garamond Pro" w:cs="TimesNewRoman"/>
          <w:sz w:val="20"/>
          <w:szCs w:val="20"/>
        </w:rPr>
        <w:t xml:space="preserve"> 1 minute per level</w:t>
      </w:r>
    </w:p>
    <w:p w:rsidR="00BB3195" w:rsidRPr="00420EF7" w:rsidRDefault="00BB3195" w:rsidP="00BB3195">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Effect:</w:t>
      </w:r>
      <w:r w:rsidRPr="00420EF7">
        <w:rPr>
          <w:rFonts w:ascii="Adobe Garamond Pro" w:hAnsi="Adobe Garamond Pro" w:cs="TimesNewRoman"/>
          <w:sz w:val="20"/>
          <w:szCs w:val="20"/>
        </w:rPr>
        <w:t xml:space="preserve"> attract or repel metal objects</w:t>
      </w:r>
    </w:p>
    <w:p w:rsidR="00BB3195" w:rsidRPr="00BB3195" w:rsidRDefault="00BB3195" w:rsidP="00BB3195">
      <w:pPr>
        <w:autoSpaceDE w:val="0"/>
        <w:autoSpaceDN w:val="0"/>
        <w:adjustRightInd w:val="0"/>
        <w:spacing w:after="0" w:line="240" w:lineRule="auto"/>
        <w:ind w:firstLine="228"/>
        <w:jc w:val="both"/>
        <w:rPr>
          <w:rFonts w:ascii="Adobe Garamond Pro" w:hAnsi="Adobe Garamond Pro" w:cs="TimesNewRoman"/>
          <w:sz w:val="20"/>
          <w:szCs w:val="20"/>
        </w:rPr>
      </w:pPr>
      <w:r w:rsidRPr="00DC631E">
        <w:rPr>
          <w:rFonts w:ascii="Adobe Garamond Pro" w:hAnsi="Adobe Garamond Pro" w:cs="TimesNewRoman"/>
          <w:sz w:val="20"/>
          <w:szCs w:val="20"/>
        </w:rPr>
        <w:t>This spell gives the touched object a powerful magnetic field that is able to repel metal objects of equal or lower weight to that of the “magnet” or attract objects of a total weight equal to that of the “magnet”. For the</w:t>
      </w:r>
      <w:r w:rsidRPr="008920A4">
        <w:rPr>
          <w:rFonts w:ascii="Adobe Garamond Pro" w:hAnsi="Adobe Garamond Pro" w:cs="TimesNewRoman"/>
          <w:sz w:val="20"/>
          <w:szCs w:val="20"/>
        </w:rPr>
        <w:t xml:space="preserve"> spell’s duration a subject can </w:t>
      </w:r>
      <w:r>
        <w:rPr>
          <w:rFonts w:ascii="Adobe Garamond Pro" w:hAnsi="Adobe Garamond Pro" w:cs="TimesNewRoman"/>
          <w:sz w:val="20"/>
          <w:szCs w:val="20"/>
        </w:rPr>
        <w:t xml:space="preserve">chose to activate the power </w:t>
      </w:r>
      <w:r w:rsidRPr="00DC631E">
        <w:rPr>
          <w:rFonts w:ascii="Adobe Garamond Pro" w:hAnsi="Adobe Garamond Pro" w:cs="TimesNewRoman"/>
          <w:sz w:val="20"/>
          <w:szCs w:val="20"/>
        </w:rPr>
        <w:t xml:space="preserve">once per round, otherwise it remains asleep; as well as activating it, the subject can also perform other actions </w:t>
      </w:r>
      <w:r w:rsidRPr="008920A4">
        <w:rPr>
          <w:rFonts w:ascii="Adobe Garamond Pro" w:hAnsi="Adobe Garamond Pro" w:cs="TimesNewRoman"/>
          <w:sz w:val="20"/>
          <w:szCs w:val="20"/>
        </w:rPr>
        <w:t xml:space="preserve">(fight, move, cast spells, etc.). If the </w:t>
      </w:r>
      <w:r w:rsidRPr="008920A4">
        <w:rPr>
          <w:rFonts w:ascii="Adobe Garamond Pro" w:hAnsi="Adobe Garamond Pro" w:cs="Times New Roman"/>
          <w:i/>
          <w:iCs/>
          <w:sz w:val="20"/>
          <w:szCs w:val="20"/>
        </w:rPr>
        <w:t xml:space="preserve">magnetism </w:t>
      </w:r>
      <w:r w:rsidRPr="008920A4">
        <w:rPr>
          <w:rFonts w:ascii="Adobe Garamond Pro" w:hAnsi="Adobe Garamond Pro" w:cs="TimesNewRoman"/>
          <w:sz w:val="20"/>
          <w:szCs w:val="20"/>
        </w:rPr>
        <w:t xml:space="preserve">is </w:t>
      </w:r>
      <w:r w:rsidRPr="00DC631E">
        <w:rPr>
          <w:rFonts w:ascii="Adobe Garamond Pro" w:hAnsi="Adobe Garamond Pro" w:cs="TimesNewRoman"/>
          <w:sz w:val="20"/>
          <w:szCs w:val="20"/>
        </w:rPr>
        <w:t>negative, any metallic object can advance no closer than 3 feet and weapons are deflected.</w:t>
      </w:r>
      <w:r w:rsidRPr="008920A4">
        <w:rPr>
          <w:rFonts w:ascii="Adobe Garamond Pro" w:hAnsi="Adobe Garamond Pro" w:cs="TimesNewRoman"/>
          <w:sz w:val="20"/>
          <w:szCs w:val="20"/>
        </w:rPr>
        <w:t xml:space="preserve"> However, if the subject possesses metallic </w:t>
      </w:r>
      <w:r w:rsidRPr="00BB3195">
        <w:rPr>
          <w:rFonts w:ascii="Adobe Garamond Pro" w:hAnsi="Adobe Garamond Pro" w:cs="TimesNewRoman"/>
          <w:sz w:val="20"/>
          <w:szCs w:val="20"/>
        </w:rPr>
        <w:t xml:space="preserve">items, they are thrown 10 feet away, so he cannot use </w:t>
      </w:r>
      <w:r>
        <w:rPr>
          <w:rFonts w:ascii="Adobe Garamond Pro" w:hAnsi="Adobe Garamond Pro" w:cs="TimesNewRoman"/>
          <w:sz w:val="20"/>
          <w:szCs w:val="20"/>
        </w:rPr>
        <w:t>metallic weapons</w:t>
      </w:r>
      <w:r w:rsidRPr="008920A4">
        <w:rPr>
          <w:rFonts w:ascii="Adobe Garamond Pro" w:hAnsi="Adobe Garamond Pro" w:cs="TimesNewRoman"/>
          <w:sz w:val="20"/>
          <w:szCs w:val="20"/>
        </w:rPr>
        <w:t xml:space="preserve">. If the </w:t>
      </w:r>
      <w:r w:rsidRPr="008920A4">
        <w:rPr>
          <w:rFonts w:ascii="Adobe Garamond Pro" w:hAnsi="Adobe Garamond Pro" w:cs="Times New Roman"/>
          <w:i/>
          <w:iCs/>
          <w:sz w:val="20"/>
          <w:szCs w:val="20"/>
        </w:rPr>
        <w:t xml:space="preserve">magnetism </w:t>
      </w:r>
      <w:r w:rsidRPr="008920A4">
        <w:rPr>
          <w:rFonts w:ascii="Adobe Garamond Pro" w:hAnsi="Adobe Garamond Pro" w:cs="TimesNewRoman"/>
          <w:sz w:val="20"/>
          <w:szCs w:val="20"/>
        </w:rPr>
        <w:t xml:space="preserve">is </w:t>
      </w:r>
      <w:r w:rsidRPr="008920A4">
        <w:rPr>
          <w:rFonts w:ascii="Adobe Garamond Pro" w:hAnsi="Adobe Garamond Pro" w:cs="TimesNewRoman"/>
          <w:sz w:val="20"/>
          <w:szCs w:val="20"/>
        </w:rPr>
        <w:lastRenderedPageBreak/>
        <w:t xml:space="preserve">positive, the </w:t>
      </w:r>
      <w:r w:rsidRPr="00BB3195">
        <w:rPr>
          <w:rFonts w:ascii="Adobe Garamond Pro" w:hAnsi="Adobe Garamond Pro" w:cs="TimesNewRoman"/>
          <w:sz w:val="20"/>
          <w:szCs w:val="20"/>
        </w:rPr>
        <w:t>subject attracts to itself 1 specific</w:t>
      </w:r>
      <w:r>
        <w:rPr>
          <w:rFonts w:ascii="Adobe Garamond Pro" w:hAnsi="Adobe Garamond Pro" w:cs="TimesNewRoman"/>
          <w:sz w:val="20"/>
          <w:szCs w:val="20"/>
        </w:rPr>
        <w:t xml:space="preserve"> </w:t>
      </w:r>
      <w:r w:rsidRPr="008920A4">
        <w:rPr>
          <w:rFonts w:ascii="Adobe Garamond Pro" w:hAnsi="Adobe Garamond Pro" w:cs="TimesNewRoman"/>
          <w:sz w:val="20"/>
          <w:szCs w:val="20"/>
        </w:rPr>
        <w:t xml:space="preserve">metallic </w:t>
      </w:r>
      <w:r w:rsidRPr="00BB3195">
        <w:rPr>
          <w:rFonts w:ascii="Adobe Garamond Pro" w:hAnsi="Adobe Garamond Pro" w:cs="TimesNewRoman"/>
          <w:sz w:val="20"/>
          <w:szCs w:val="20"/>
        </w:rPr>
        <w:t>item within 30 feet (or is attracted to the latter if its weight exceeds the limit) or all those within 10 feet of him, but in this case he cannot select metallic items to keep away from him. If the attracted item is worn or held by a creature, it can make a Strength check with a –4 penalty each round to keep the object.</w:t>
      </w:r>
    </w:p>
    <w:p w:rsidR="00BB3195" w:rsidRPr="00BB3195" w:rsidRDefault="00BB3195" w:rsidP="00BB3195">
      <w:pPr>
        <w:autoSpaceDE w:val="0"/>
        <w:autoSpaceDN w:val="0"/>
        <w:adjustRightInd w:val="0"/>
        <w:spacing w:after="0" w:line="240" w:lineRule="auto"/>
        <w:ind w:firstLine="228"/>
        <w:jc w:val="both"/>
        <w:rPr>
          <w:rFonts w:ascii="Adobe Garamond Pro" w:hAnsi="Adobe Garamond Pro" w:cs="TimesNewRoman"/>
          <w:sz w:val="20"/>
          <w:szCs w:val="20"/>
        </w:rPr>
      </w:pPr>
      <w:r w:rsidRPr="00BB3195">
        <w:rPr>
          <w:rFonts w:ascii="Adobe Garamond Pro" w:hAnsi="Adobe Garamond Pro" w:cs="TimesNewRoman"/>
          <w:sz w:val="20"/>
          <w:szCs w:val="20"/>
        </w:rPr>
        <w:t xml:space="preserve">If the spell is associated to an item instead, the positive or negative </w:t>
      </w:r>
      <w:r w:rsidRPr="00BB3195">
        <w:rPr>
          <w:rFonts w:ascii="Adobe Garamond Pro" w:hAnsi="Adobe Garamond Pro" w:cs="Times New Roman"/>
          <w:i/>
          <w:iCs/>
          <w:sz w:val="20"/>
          <w:szCs w:val="20"/>
        </w:rPr>
        <w:t xml:space="preserve">magnetism </w:t>
      </w:r>
      <w:r w:rsidRPr="00BB3195">
        <w:rPr>
          <w:rFonts w:ascii="Adobe Garamond Pro" w:hAnsi="Adobe Garamond Pro" w:cs="TimesNewRoman"/>
          <w:sz w:val="20"/>
          <w:szCs w:val="20"/>
        </w:rPr>
        <w:t>is always active until the end of the spell or until it is magically dispelled, and the chosen type of magnetism cannot be changed.</w:t>
      </w:r>
    </w:p>
    <w:p w:rsidR="00E32200" w:rsidRPr="00E32200" w:rsidRDefault="00E32200" w:rsidP="00E3220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32200">
        <w:rPr>
          <w:rFonts w:ascii="Adobe Garamond Pro Bold" w:hAnsi="Adobe Garamond Pro Bold" w:cs="Times New Roman"/>
          <w:b/>
          <w:bCs/>
          <w:smallCaps/>
          <w:sz w:val="24"/>
          <w:szCs w:val="24"/>
        </w:rPr>
        <w:t>Manipulate Plants</w:t>
      </w:r>
    </w:p>
    <w:p w:rsidR="00E32200" w:rsidRPr="00CC1FF4" w:rsidRDefault="00E32200" w:rsidP="00E32200">
      <w:pPr>
        <w:autoSpaceDE w:val="0"/>
        <w:autoSpaceDN w:val="0"/>
        <w:adjustRightInd w:val="0"/>
        <w:spacing w:after="0" w:line="240" w:lineRule="auto"/>
        <w:rPr>
          <w:rFonts w:ascii="Adobe Garamond Pro" w:hAnsi="Adobe Garamond Pro" w:cs="Times New Roman"/>
          <w:sz w:val="20"/>
          <w:szCs w:val="20"/>
        </w:rPr>
      </w:pPr>
      <w:r w:rsidRPr="00CC1FF4">
        <w:rPr>
          <w:rFonts w:ascii="Adobe Garamond Pro" w:hAnsi="Adobe Garamond Pro" w:cs="Times New Roman"/>
          <w:b/>
          <w:sz w:val="20"/>
          <w:szCs w:val="20"/>
        </w:rPr>
        <w:t>School:</w:t>
      </w:r>
      <w:r w:rsidRPr="00CC1FF4">
        <w:rPr>
          <w:rFonts w:ascii="Adobe Garamond Pro" w:hAnsi="Adobe Garamond Pro" w:cs="Times New Roman"/>
          <w:sz w:val="20"/>
          <w:szCs w:val="20"/>
        </w:rPr>
        <w:t xml:space="preserve"> Transmutation</w:t>
      </w:r>
    </w:p>
    <w:p w:rsidR="00E32200" w:rsidRPr="00CC1FF4" w:rsidRDefault="00E32200" w:rsidP="00E32200">
      <w:pPr>
        <w:autoSpaceDE w:val="0"/>
        <w:autoSpaceDN w:val="0"/>
        <w:adjustRightInd w:val="0"/>
        <w:spacing w:after="0" w:line="240" w:lineRule="auto"/>
        <w:rPr>
          <w:rFonts w:ascii="Adobe Garamond Pro" w:hAnsi="Adobe Garamond Pro" w:cs="Times New Roman"/>
          <w:sz w:val="20"/>
          <w:szCs w:val="20"/>
        </w:rPr>
      </w:pPr>
      <w:r w:rsidRPr="00CC1FF4">
        <w:rPr>
          <w:rFonts w:ascii="Adobe Garamond Pro" w:hAnsi="Adobe Garamond Pro" w:cs="Times New Roman"/>
          <w:b/>
          <w:sz w:val="20"/>
          <w:szCs w:val="20"/>
        </w:rPr>
        <w:t>Range:</w:t>
      </w:r>
      <w:r w:rsidRPr="00CC1FF4">
        <w:rPr>
          <w:rFonts w:ascii="Adobe Garamond Pro" w:hAnsi="Adobe Garamond Pro" w:cs="Times New Roman"/>
          <w:sz w:val="20"/>
          <w:szCs w:val="20"/>
        </w:rPr>
        <w:t xml:space="preserve"> 120 feet</w:t>
      </w:r>
    </w:p>
    <w:p w:rsidR="00E32200" w:rsidRPr="00CC1FF4" w:rsidRDefault="00E32200" w:rsidP="00E32200">
      <w:pPr>
        <w:autoSpaceDE w:val="0"/>
        <w:autoSpaceDN w:val="0"/>
        <w:adjustRightInd w:val="0"/>
        <w:spacing w:after="0" w:line="240" w:lineRule="auto"/>
        <w:rPr>
          <w:rFonts w:ascii="Adobe Garamond Pro" w:hAnsi="Adobe Garamond Pro" w:cs="Times New Roman"/>
          <w:sz w:val="20"/>
          <w:szCs w:val="20"/>
        </w:rPr>
      </w:pPr>
      <w:r w:rsidRPr="00CC1FF4">
        <w:rPr>
          <w:rFonts w:ascii="Adobe Garamond Pro" w:hAnsi="Adobe Garamond Pro" w:cs="Times New Roman"/>
          <w:b/>
          <w:sz w:val="20"/>
          <w:szCs w:val="20"/>
        </w:rPr>
        <w:t>Area of Effect:</w:t>
      </w:r>
      <w:r w:rsidRPr="00CC1FF4">
        <w:rPr>
          <w:rFonts w:ascii="Adobe Garamond Pro" w:hAnsi="Adobe Garamond Pro" w:cs="Times New Roman"/>
          <w:sz w:val="20"/>
          <w:szCs w:val="20"/>
        </w:rPr>
        <w:t xml:space="preserve"> surface of 3,000 ft</w:t>
      </w:r>
      <w:r w:rsidRPr="00CC1FF4">
        <w:rPr>
          <w:rFonts w:ascii="Adobe Garamond Pro" w:hAnsi="Adobe Garamond Pro" w:cs="Times New Roman"/>
          <w:sz w:val="20"/>
          <w:szCs w:val="20"/>
          <w:vertAlign w:val="superscript"/>
        </w:rPr>
        <w:t>2</w:t>
      </w:r>
    </w:p>
    <w:p w:rsidR="00E32200" w:rsidRPr="00CC1FF4" w:rsidRDefault="00E32200" w:rsidP="00E32200">
      <w:pPr>
        <w:autoSpaceDE w:val="0"/>
        <w:autoSpaceDN w:val="0"/>
        <w:adjustRightInd w:val="0"/>
        <w:spacing w:after="0" w:line="240" w:lineRule="auto"/>
        <w:rPr>
          <w:rFonts w:ascii="Adobe Garamond Pro" w:hAnsi="Adobe Garamond Pro" w:cs="Times New Roman"/>
          <w:sz w:val="20"/>
          <w:szCs w:val="20"/>
        </w:rPr>
      </w:pPr>
      <w:r w:rsidRPr="00CC1FF4">
        <w:rPr>
          <w:rFonts w:ascii="Adobe Garamond Pro" w:hAnsi="Adobe Garamond Pro" w:cs="Times New Roman"/>
          <w:b/>
          <w:sz w:val="20"/>
          <w:szCs w:val="20"/>
        </w:rPr>
        <w:t>Duration:</w:t>
      </w:r>
      <w:r w:rsidRPr="00CC1FF4">
        <w:rPr>
          <w:rFonts w:ascii="Adobe Garamond Pro" w:hAnsi="Adobe Garamond Pro" w:cs="Times New Roman"/>
          <w:sz w:val="20"/>
          <w:szCs w:val="20"/>
        </w:rPr>
        <w:t xml:space="preserve"> permanent</w:t>
      </w:r>
    </w:p>
    <w:p w:rsidR="00E32200" w:rsidRPr="00CC1FF4" w:rsidRDefault="00E32200" w:rsidP="00E32200">
      <w:pPr>
        <w:autoSpaceDE w:val="0"/>
        <w:autoSpaceDN w:val="0"/>
        <w:adjustRightInd w:val="0"/>
        <w:spacing w:after="0" w:line="240" w:lineRule="auto"/>
        <w:rPr>
          <w:rFonts w:ascii="Adobe Garamond Pro" w:hAnsi="Adobe Garamond Pro" w:cs="Times New Roman"/>
          <w:sz w:val="20"/>
          <w:szCs w:val="20"/>
        </w:rPr>
      </w:pPr>
      <w:r w:rsidRPr="00CC1FF4">
        <w:rPr>
          <w:rFonts w:ascii="Adobe Garamond Pro" w:hAnsi="Adobe Garamond Pro" w:cs="Times New Roman"/>
          <w:b/>
          <w:sz w:val="20"/>
          <w:szCs w:val="20"/>
        </w:rPr>
        <w:t>Effect:</w:t>
      </w:r>
      <w:r w:rsidRPr="00CC1FF4">
        <w:rPr>
          <w:rFonts w:ascii="Adobe Garamond Pro" w:hAnsi="Adobe Garamond Pro" w:cs="Times New Roman"/>
          <w:sz w:val="20"/>
          <w:szCs w:val="20"/>
        </w:rPr>
        <w:t xml:space="preserve"> make plants grow or shrink</w:t>
      </w:r>
    </w:p>
    <w:p w:rsidR="00E32200" w:rsidRPr="00CC1FF4" w:rsidRDefault="00E32200" w:rsidP="00E32200">
      <w:pPr>
        <w:autoSpaceDE w:val="0"/>
        <w:autoSpaceDN w:val="0"/>
        <w:adjustRightInd w:val="0"/>
        <w:spacing w:after="0" w:line="240" w:lineRule="auto"/>
        <w:ind w:firstLine="228"/>
        <w:rPr>
          <w:rFonts w:ascii="Adobe Garamond Pro" w:hAnsi="Adobe Garamond Pro" w:cs="Times New Roman"/>
          <w:sz w:val="20"/>
          <w:szCs w:val="20"/>
        </w:rPr>
      </w:pPr>
      <w:r w:rsidRPr="00CC1FF4">
        <w:rPr>
          <w:rFonts w:ascii="Adobe Garamond Pro" w:hAnsi="Adobe Garamond Pro" w:cs="Times New Roman"/>
          <w:sz w:val="20"/>
          <w:szCs w:val="20"/>
        </w:rPr>
        <w:t>The spell can be used in two ways:</w:t>
      </w:r>
    </w:p>
    <w:p w:rsidR="00E32200" w:rsidRPr="00216E74" w:rsidRDefault="00E32200" w:rsidP="00E32200">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CC1FF4">
        <w:rPr>
          <w:rFonts w:ascii="Adobe Garamond Pro" w:hAnsi="Adobe Garamond Pro" w:cs="Times New Roman"/>
          <w:b/>
          <w:bCs/>
          <w:i/>
          <w:iCs/>
          <w:sz w:val="20"/>
          <w:szCs w:val="20"/>
        </w:rPr>
        <w:t>Grow Plant</w:t>
      </w:r>
      <w:r w:rsidRPr="00CC1FF4">
        <w:rPr>
          <w:rFonts w:ascii="Adobe Garamond Pro" w:hAnsi="Adobe Garamond Pro" w:cs="Times New Roman"/>
          <w:sz w:val="20"/>
          <w:szCs w:val="20"/>
        </w:rPr>
        <w:t xml:space="preserve">: </w:t>
      </w:r>
      <w:r w:rsidRPr="00CC1FF4">
        <w:rPr>
          <w:rFonts w:ascii="Adobe Garamond Pro" w:hAnsi="Adobe Garamond Pro" w:cs="TimesNewRoman"/>
          <w:sz w:val="20"/>
          <w:szCs w:val="20"/>
        </w:rPr>
        <w:t>This</w:t>
      </w:r>
      <w:r w:rsidRPr="00EA12BB">
        <w:rPr>
          <w:rFonts w:ascii="Adobe Garamond Pro" w:hAnsi="Adobe Garamond Pro" w:cs="TimesNewRoman"/>
          <w:sz w:val="20"/>
          <w:szCs w:val="20"/>
        </w:rPr>
        <w:t xml:space="preserve"> spell causes the abnormal growth of bushes and trees (excluding monstrous plants), making them become a thick tangle of tendrils, creepers, thorns, and </w:t>
      </w:r>
      <w:r w:rsidRPr="00CC1FF4">
        <w:rPr>
          <w:rFonts w:ascii="Adobe Garamond Pro" w:hAnsi="Adobe Garamond Pro" w:cs="TimesNewRoman"/>
          <w:sz w:val="20"/>
          <w:szCs w:val="20"/>
        </w:rPr>
        <w:t>spines</w:t>
      </w:r>
      <w:r w:rsidRPr="00CC1FF4">
        <w:rPr>
          <w:rFonts w:ascii="Adobe Garamond Pro" w:hAnsi="Adobe Garamond Pro" w:cs="Times New Roman"/>
          <w:sz w:val="20"/>
          <w:szCs w:val="20"/>
        </w:rPr>
        <w:t xml:space="preserve">. </w:t>
      </w:r>
      <w:r w:rsidRPr="00CC1FF4">
        <w:rPr>
          <w:rFonts w:ascii="Adobe Garamond Pro" w:hAnsi="Adobe Garamond Pro" w:cs="TimesNewRoman"/>
          <w:sz w:val="20"/>
          <w:szCs w:val="20"/>
        </w:rPr>
        <w:t>It</w:t>
      </w:r>
      <w:r>
        <w:rPr>
          <w:rFonts w:ascii="Adobe Garamond Pro" w:hAnsi="Adobe Garamond Pro" w:cs="TimesNewRoman"/>
          <w:sz w:val="20"/>
          <w:szCs w:val="20"/>
        </w:rPr>
        <w:t xml:space="preserve"> </w:t>
      </w:r>
      <w:r w:rsidRPr="00EA12BB">
        <w:rPr>
          <w:rFonts w:ascii="Adobe Garamond Pro" w:hAnsi="Adobe Garamond Pro" w:cs="TimesNewRoman"/>
          <w:sz w:val="20"/>
          <w:szCs w:val="20"/>
        </w:rPr>
        <w:t>can therefore affect an area of up to 3,000 ft</w:t>
      </w:r>
      <w:r w:rsidRPr="00EA12BB">
        <w:rPr>
          <w:rFonts w:ascii="Adobe Garamond Pro" w:hAnsi="Adobe Garamond Pro" w:cs="TimesNewRoman"/>
          <w:sz w:val="20"/>
          <w:szCs w:val="20"/>
          <w:vertAlign w:val="superscript"/>
        </w:rPr>
        <w:t>2</w:t>
      </w:r>
      <w:r w:rsidRPr="00EA12BB">
        <w:rPr>
          <w:rFonts w:ascii="Adobe Garamond Pro" w:hAnsi="Adobe Garamond Pro" w:cs="TimesNewRoman"/>
          <w:sz w:val="20"/>
          <w:szCs w:val="20"/>
        </w:rPr>
        <w:t xml:space="preserve">: the exact dimensions are chosen by the spellcaster within this </w:t>
      </w:r>
      <w:r w:rsidRPr="00CC1FF4">
        <w:rPr>
          <w:rFonts w:ascii="Adobe Garamond Pro" w:hAnsi="Adobe Garamond Pro" w:cs="TimesNewRoman"/>
          <w:sz w:val="20"/>
          <w:szCs w:val="20"/>
        </w:rPr>
        <w:t>limit.</w:t>
      </w:r>
      <w:r w:rsidRPr="00CC1FF4">
        <w:rPr>
          <w:rFonts w:ascii="Adobe Garamond Pro" w:hAnsi="Adobe Garamond Pro" w:cs="Times New Roman"/>
          <w:sz w:val="20"/>
          <w:szCs w:val="20"/>
        </w:rPr>
        <w:t xml:space="preserve"> </w:t>
      </w:r>
      <w:r w:rsidRPr="00CC1FF4">
        <w:rPr>
          <w:rFonts w:ascii="Adobe Garamond Pro" w:hAnsi="Adobe Garamond Pro" w:cs="TimesNewRoman"/>
          <w:sz w:val="20"/>
          <w:szCs w:val="20"/>
        </w:rPr>
        <w:t>To</w:t>
      </w:r>
      <w:r w:rsidRPr="00EA12BB">
        <w:rPr>
          <w:rFonts w:ascii="Adobe Garamond Pro" w:hAnsi="Adobe Garamond Pro" w:cs="TimesNewRoman"/>
          <w:sz w:val="20"/>
          <w:szCs w:val="20"/>
        </w:rPr>
        <w:t xml:space="preserve"> be affected, the plants must be entirely within the spell’s area of effect: such an area becomes totally impassable to all creatures that aren’t of at least Huge size (over 12 feet in height), including the </w:t>
      </w:r>
      <w:r w:rsidRPr="00CC1FF4">
        <w:rPr>
          <w:rFonts w:ascii="Adobe Garamond Pro" w:hAnsi="Adobe Garamond Pro" w:cs="TimesNewRoman"/>
          <w:sz w:val="20"/>
          <w:szCs w:val="20"/>
        </w:rPr>
        <w:t>spellcaster.</w:t>
      </w:r>
      <w:r w:rsidRPr="00CC1FF4">
        <w:rPr>
          <w:rFonts w:ascii="Adobe Garamond Pro" w:hAnsi="Adobe Garamond Pro" w:cs="Times New Roman"/>
          <w:sz w:val="20"/>
          <w:szCs w:val="20"/>
        </w:rPr>
        <w:t xml:space="preserve"> </w:t>
      </w:r>
      <w:r w:rsidRPr="00CC1FF4">
        <w:rPr>
          <w:rFonts w:ascii="Adobe Garamond Pro" w:hAnsi="Adobe Garamond Pro" w:cs="TimesNewRoman"/>
          <w:sz w:val="20"/>
          <w:szCs w:val="20"/>
        </w:rPr>
        <w:t>If</w:t>
      </w:r>
      <w:r w:rsidRPr="00EA12BB">
        <w:rPr>
          <w:rFonts w:ascii="Adobe Garamond Pro" w:hAnsi="Adobe Garamond Pro" w:cs="TimesNewRoman"/>
          <w:sz w:val="20"/>
          <w:szCs w:val="20"/>
        </w:rPr>
        <w:t xml:space="preserve"> adopted to dispel the effects of </w:t>
      </w:r>
      <w:r w:rsidRPr="00EA12BB">
        <w:rPr>
          <w:rFonts w:ascii="Adobe Garamond Pro" w:hAnsi="Adobe Garamond Pro" w:cs="Times New Roman"/>
          <w:i/>
          <w:iCs/>
          <w:sz w:val="20"/>
          <w:szCs w:val="20"/>
        </w:rPr>
        <w:t>reduce plants</w:t>
      </w:r>
      <w:r w:rsidRPr="00EA12BB">
        <w:rPr>
          <w:rFonts w:ascii="Adobe Garamond Pro" w:hAnsi="Adobe Garamond Pro" w:cs="TimesNewRoman"/>
          <w:sz w:val="20"/>
          <w:szCs w:val="20"/>
        </w:rPr>
        <w:t>, it returns the plants to the</w:t>
      </w:r>
      <w:r>
        <w:rPr>
          <w:rFonts w:ascii="Adobe Garamond Pro" w:hAnsi="Adobe Garamond Pro" w:cs="TimesNewRoman"/>
          <w:sz w:val="20"/>
          <w:szCs w:val="20"/>
        </w:rPr>
        <w:t>ir</w:t>
      </w:r>
      <w:r w:rsidRPr="00EA12BB">
        <w:rPr>
          <w:rFonts w:ascii="Adobe Garamond Pro" w:hAnsi="Adobe Garamond Pro" w:cs="TimesNewRoman"/>
          <w:sz w:val="20"/>
          <w:szCs w:val="20"/>
        </w:rPr>
        <w:t xml:space="preserve"> normal</w:t>
      </w:r>
      <w:r>
        <w:rPr>
          <w:rFonts w:ascii="Adobe Garamond Pro" w:hAnsi="Adobe Garamond Pro" w:cs="TimesNewRoman"/>
          <w:sz w:val="20"/>
          <w:szCs w:val="20"/>
        </w:rPr>
        <w:t xml:space="preserve"> size</w:t>
      </w:r>
      <w:r w:rsidRPr="00EA12BB">
        <w:rPr>
          <w:rFonts w:ascii="Adobe Garamond Pro" w:hAnsi="Adobe Garamond Pro" w:cs="TimesNewRoman"/>
          <w:sz w:val="20"/>
          <w:szCs w:val="20"/>
        </w:rPr>
        <w:t>.</w:t>
      </w:r>
    </w:p>
    <w:p w:rsidR="00E32200" w:rsidRPr="00BC6D32" w:rsidRDefault="00E32200" w:rsidP="00E32200">
      <w:pPr>
        <w:autoSpaceDE w:val="0"/>
        <w:autoSpaceDN w:val="0"/>
        <w:adjustRightInd w:val="0"/>
        <w:spacing w:after="0" w:line="240" w:lineRule="auto"/>
        <w:ind w:firstLine="228"/>
        <w:rPr>
          <w:rFonts w:ascii="Adobe Garamond Pro" w:hAnsi="Adobe Garamond Pro" w:cs="Times New Roman"/>
          <w:sz w:val="20"/>
          <w:szCs w:val="20"/>
        </w:rPr>
      </w:pPr>
      <w:r w:rsidRPr="00CC1FF4">
        <w:rPr>
          <w:rFonts w:ascii="Adobe Garamond Pro" w:hAnsi="Adobe Garamond Pro" w:cs="Times New Roman"/>
          <w:b/>
          <w:bCs/>
          <w:i/>
          <w:iCs/>
          <w:sz w:val="20"/>
          <w:szCs w:val="20"/>
        </w:rPr>
        <w:t>Shrink Plant</w:t>
      </w:r>
      <w:r w:rsidRPr="00CC1FF4">
        <w:rPr>
          <w:rFonts w:ascii="Adobe Garamond Pro" w:hAnsi="Adobe Garamond Pro" w:cs="Times New Roman"/>
          <w:sz w:val="20"/>
          <w:szCs w:val="20"/>
        </w:rPr>
        <w:t xml:space="preserve">: </w:t>
      </w:r>
      <w:r w:rsidRPr="00CC1FF4">
        <w:rPr>
          <w:rFonts w:ascii="Adobe Garamond Pro" w:hAnsi="Adobe Garamond Pro" w:cs="TimesNewRoman"/>
          <w:sz w:val="20"/>
          <w:szCs w:val="20"/>
        </w:rPr>
        <w:t>reduces all plants</w:t>
      </w:r>
      <w:r w:rsidRPr="00CC1FF4">
        <w:rPr>
          <w:rFonts w:ascii="Adobe Garamond Pro" w:hAnsi="Adobe Garamond Pro" w:cs="Times New Roman"/>
          <w:sz w:val="20"/>
          <w:szCs w:val="20"/>
        </w:rPr>
        <w:t xml:space="preserve"> (</w:t>
      </w:r>
      <w:r w:rsidRPr="00CC1FF4">
        <w:rPr>
          <w:rFonts w:ascii="Adobe Garamond Pro" w:hAnsi="Adobe Garamond Pro" w:cs="TimesNewRoman"/>
          <w:sz w:val="20"/>
          <w:szCs w:val="20"/>
        </w:rPr>
        <w:t>excluding monstrous plants</w:t>
      </w:r>
      <w:r w:rsidRPr="00CC1FF4">
        <w:rPr>
          <w:rFonts w:ascii="Adobe Garamond Pro" w:hAnsi="Adobe Garamond Pro" w:cs="Times New Roman"/>
          <w:sz w:val="20"/>
          <w:szCs w:val="20"/>
        </w:rPr>
        <w:t xml:space="preserve">) that </w:t>
      </w:r>
      <w:r w:rsidRPr="00BC6D32">
        <w:rPr>
          <w:rFonts w:ascii="Adobe Garamond Pro" w:hAnsi="Adobe Garamond Pro" w:cs="Times New Roman"/>
          <w:sz w:val="20"/>
          <w:szCs w:val="20"/>
        </w:rPr>
        <w:t xml:space="preserve">are within the spell’s area of effect (3,000 square feet), making the area easily passable. </w:t>
      </w:r>
      <w:r w:rsidRPr="00BC6D32">
        <w:rPr>
          <w:rFonts w:ascii="Adobe Garamond Pro" w:hAnsi="Adobe Garamond Pro" w:cs="TimesNewRoman"/>
          <w:sz w:val="20"/>
          <w:szCs w:val="20"/>
        </w:rPr>
        <w:t xml:space="preserve">If adopted to dispel the effects of </w:t>
      </w:r>
      <w:r w:rsidRPr="00BC6D32">
        <w:rPr>
          <w:rFonts w:ascii="Adobe Garamond Pro" w:hAnsi="Adobe Garamond Pro" w:cs="Times New Roman"/>
          <w:i/>
          <w:iCs/>
          <w:sz w:val="20"/>
          <w:szCs w:val="20"/>
        </w:rPr>
        <w:t>grow plant</w:t>
      </w:r>
      <w:r w:rsidRPr="00BC6D32">
        <w:rPr>
          <w:rFonts w:ascii="Adobe Garamond Pro" w:hAnsi="Adobe Garamond Pro" w:cs="Times New Roman"/>
          <w:sz w:val="20"/>
          <w:szCs w:val="20"/>
        </w:rPr>
        <w:t xml:space="preserve">, </w:t>
      </w:r>
      <w:r w:rsidRPr="00BC6D32">
        <w:rPr>
          <w:rFonts w:ascii="Adobe Garamond Pro" w:hAnsi="Adobe Garamond Pro" w:cs="TimesNewRoman"/>
          <w:sz w:val="20"/>
          <w:szCs w:val="20"/>
        </w:rPr>
        <w:t>it returns the plants to their normal size</w:t>
      </w:r>
      <w:r w:rsidRPr="00BC6D32">
        <w:rPr>
          <w:rFonts w:ascii="Adobe Garamond Pro" w:hAnsi="Adobe Garamond Pro" w:cs="Times New Roman"/>
          <w:sz w:val="20"/>
          <w:szCs w:val="20"/>
        </w:rPr>
        <w:t>.</w:t>
      </w:r>
    </w:p>
    <w:p w:rsidR="00E32200" w:rsidRPr="00216E74" w:rsidRDefault="00E32200" w:rsidP="00E32200">
      <w:pPr>
        <w:spacing w:after="0" w:line="240" w:lineRule="auto"/>
        <w:ind w:firstLine="228"/>
        <w:rPr>
          <w:rFonts w:ascii="Adobe Garamond Pro" w:hAnsi="Adobe Garamond Pro"/>
        </w:rPr>
      </w:pPr>
      <w:r w:rsidRPr="00BC6D32">
        <w:rPr>
          <w:rFonts w:ascii="Adobe Garamond Pro" w:hAnsi="Adobe Garamond Pro" w:cs="Times New Roman"/>
          <w:sz w:val="20"/>
          <w:szCs w:val="20"/>
        </w:rPr>
        <w:t xml:space="preserve">The </w:t>
      </w:r>
      <w:r w:rsidRPr="00BC6D32">
        <w:rPr>
          <w:rFonts w:ascii="Adobe Garamond Pro" w:hAnsi="Adobe Garamond Pro" w:cs="Times New Roman"/>
          <w:i/>
          <w:sz w:val="20"/>
          <w:szCs w:val="20"/>
        </w:rPr>
        <w:t>manipulate plants</w:t>
      </w:r>
      <w:r w:rsidRPr="00BC6D32">
        <w:rPr>
          <w:rFonts w:ascii="Adobe Garamond Pro" w:hAnsi="Adobe Garamond Pro" w:cs="Times New Roman"/>
          <w:sz w:val="20"/>
          <w:szCs w:val="20"/>
        </w:rPr>
        <w:t xml:space="preserve"> effect lasts until it is reversed, or is removed by a series of </w:t>
      </w:r>
      <w:r w:rsidRPr="00BC6D32">
        <w:rPr>
          <w:rFonts w:ascii="Adobe Garamond Pro" w:hAnsi="Adobe Garamond Pro" w:cs="Times New Roman"/>
          <w:i/>
          <w:sz w:val="20"/>
          <w:szCs w:val="20"/>
        </w:rPr>
        <w:t>dispel magics</w:t>
      </w:r>
      <w:r w:rsidRPr="00BC6D32">
        <w:rPr>
          <w:rFonts w:ascii="Adobe Garamond Pro" w:hAnsi="Adobe Garamond Pro" w:cs="Times New Roman"/>
          <w:sz w:val="20"/>
          <w:szCs w:val="20"/>
        </w:rPr>
        <w:t xml:space="preserve"> cast simultaneously</w:t>
      </w:r>
      <w:r w:rsidRPr="00BC6D32">
        <w:rPr>
          <w:rFonts w:ascii="Adobe Garamond Pro" w:hAnsi="Adobe Garamond Pro" w:cs="TimesNewRoman"/>
          <w:sz w:val="20"/>
          <w:szCs w:val="20"/>
        </w:rPr>
        <w:t xml:space="preserve"> which cover the entire ensorcelled surface</w:t>
      </w:r>
      <w:r w:rsidRPr="00BC6D32">
        <w:rPr>
          <w:rFonts w:ascii="Adobe Garamond Pro" w:hAnsi="Adobe Garamond Pro" w:cs="Times New Roman"/>
          <w:sz w:val="20"/>
          <w:szCs w:val="20"/>
        </w:rPr>
        <w:t>.</w:t>
      </w:r>
    </w:p>
    <w:p w:rsidR="009818AE" w:rsidRPr="00565ABC" w:rsidRDefault="009818AE" w:rsidP="009818A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5ABC">
        <w:rPr>
          <w:rFonts w:ascii="Adobe Garamond Pro Bold" w:hAnsi="Adobe Garamond Pro Bold" w:cs="Times New Roman"/>
          <w:b/>
          <w:bCs/>
          <w:smallCaps/>
          <w:sz w:val="24"/>
          <w:szCs w:val="24"/>
        </w:rPr>
        <w:t>Massmorph</w:t>
      </w:r>
    </w:p>
    <w:p w:rsidR="009818AE" w:rsidRPr="00420EF7" w:rsidRDefault="009818AE" w:rsidP="009818AE">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School:</w:t>
      </w:r>
      <w:r w:rsidRPr="00420EF7">
        <w:rPr>
          <w:rFonts w:ascii="Adobe Garamond Pro" w:hAnsi="Adobe Garamond Pro" w:cs="TimesNewRoman"/>
          <w:sz w:val="20"/>
          <w:szCs w:val="20"/>
        </w:rPr>
        <w:t xml:space="preserve"> Illusion</w:t>
      </w:r>
    </w:p>
    <w:p w:rsidR="009818AE" w:rsidRPr="00420EF7" w:rsidRDefault="009818AE" w:rsidP="009818AE">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Range:</w:t>
      </w:r>
      <w:r w:rsidRPr="00420EF7">
        <w:rPr>
          <w:rFonts w:ascii="Adobe Garamond Pro" w:hAnsi="Adobe Garamond Pro" w:cs="TimesNewRoman"/>
          <w:sz w:val="20"/>
          <w:szCs w:val="20"/>
        </w:rPr>
        <w:t xml:space="preserve"> 240 feet</w:t>
      </w:r>
    </w:p>
    <w:p w:rsidR="009818AE" w:rsidRPr="00420EF7" w:rsidRDefault="009818AE" w:rsidP="009818AE">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Area of effect:</w:t>
      </w:r>
      <w:r w:rsidRPr="00420EF7">
        <w:rPr>
          <w:rFonts w:ascii="Adobe Garamond Pro" w:hAnsi="Adobe Garamond Pro" w:cs="TimesNewRoman"/>
          <w:sz w:val="20"/>
          <w:szCs w:val="20"/>
        </w:rPr>
        <w:t xml:space="preserve"> 120 </w:t>
      </w:r>
      <w:r w:rsidR="000A2F91" w:rsidRPr="00420EF7">
        <w:rPr>
          <w:rFonts w:ascii="Adobe Garamond Pro" w:hAnsi="Adobe Garamond Pro" w:cs="TimesNewRoman"/>
          <w:sz w:val="20"/>
          <w:szCs w:val="20"/>
        </w:rPr>
        <w:t>foot</w:t>
      </w:r>
      <w:r w:rsidRPr="00420EF7">
        <w:rPr>
          <w:rFonts w:ascii="Adobe Garamond Pro" w:hAnsi="Adobe Garamond Pro" w:cs="TimesNewRoman"/>
          <w:sz w:val="20"/>
          <w:szCs w:val="20"/>
        </w:rPr>
        <w:t xml:space="preserve"> radius</w:t>
      </w:r>
    </w:p>
    <w:p w:rsidR="009818AE" w:rsidRPr="00420EF7" w:rsidRDefault="009818AE" w:rsidP="009818AE">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Duration:</w:t>
      </w:r>
      <w:r w:rsidRPr="00420EF7">
        <w:rPr>
          <w:rFonts w:ascii="Adobe Garamond Pro" w:hAnsi="Adobe Garamond Pro" w:cs="TimesNewRoman"/>
          <w:sz w:val="20"/>
          <w:szCs w:val="20"/>
        </w:rPr>
        <w:t xml:space="preserve"> special</w:t>
      </w:r>
    </w:p>
    <w:p w:rsidR="009818AE" w:rsidRPr="008E632F" w:rsidRDefault="009818AE" w:rsidP="009818AE">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Effect:</w:t>
      </w:r>
      <w:r w:rsidRPr="00420EF7">
        <w:rPr>
          <w:rFonts w:ascii="Adobe Garamond Pro" w:hAnsi="Adobe Garamond Pro" w:cs="TimesNewRoman"/>
          <w:sz w:val="20"/>
          <w:szCs w:val="20"/>
        </w:rPr>
        <w:t xml:space="preserve"> </w:t>
      </w:r>
      <w:r w:rsidRPr="008E632F">
        <w:rPr>
          <w:rFonts w:ascii="Adobe Garamond Pro" w:hAnsi="Adobe Garamond Pro" w:cs="TimesNewRoman"/>
          <w:sz w:val="20"/>
          <w:szCs w:val="20"/>
        </w:rPr>
        <w:t>disguised beings appear as plants</w:t>
      </w:r>
    </w:p>
    <w:p w:rsidR="009818AE" w:rsidRPr="009818AE" w:rsidRDefault="009818AE" w:rsidP="009818A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18AE">
        <w:rPr>
          <w:rFonts w:ascii="Adobe Garamond Pro" w:hAnsi="Adobe Garamond Pro" w:cs="TimesNewRoman"/>
          <w:spacing w:val="-2"/>
          <w:sz w:val="20"/>
          <w:szCs w:val="20"/>
        </w:rPr>
        <w:t xml:space="preserve">This spell makes all the creatures within a 240 feet diameter appear as trees in a spot or thicket, typical of the area in which it is (if used underwater, the effect causes the beings to look like pieces of seaweed). The creatures that aren’t subjected to the spell retain their appearance. The illusion is effective against all those that observe the area from outside, and also against those that travel through the area where the false trees are, while the disguised individuals are able to distinguish each other with no problem. </w:t>
      </w:r>
      <w:r>
        <w:rPr>
          <w:rFonts w:ascii="Adobe Garamond Pro" w:hAnsi="Adobe Garamond Pro" w:cs="TimesNewRoman"/>
          <w:spacing w:val="-2"/>
          <w:sz w:val="20"/>
          <w:szCs w:val="20"/>
        </w:rPr>
        <w:t>O</w:t>
      </w:r>
      <w:r w:rsidRPr="009818AE">
        <w:rPr>
          <w:rFonts w:ascii="Adobe Garamond Pro" w:hAnsi="Adobe Garamond Pro" w:cs="TimesNewRoman"/>
          <w:spacing w:val="-2"/>
          <w:sz w:val="20"/>
          <w:szCs w:val="20"/>
        </w:rPr>
        <w:t xml:space="preserve">bservers cannot see through the illusion, unless </w:t>
      </w:r>
      <w:r>
        <w:rPr>
          <w:rFonts w:ascii="Adobe Garamond Pro" w:hAnsi="Adobe Garamond Pro" w:cs="TimesNewRoman"/>
          <w:spacing w:val="-2"/>
          <w:sz w:val="20"/>
          <w:szCs w:val="20"/>
        </w:rPr>
        <w:t>t</w:t>
      </w:r>
      <w:r w:rsidRPr="009818AE">
        <w:rPr>
          <w:rFonts w:ascii="Adobe Garamond Pro" w:hAnsi="Adobe Garamond Pro" w:cs="TimesNewRoman"/>
          <w:spacing w:val="-2"/>
          <w:sz w:val="20"/>
          <w:szCs w:val="20"/>
        </w:rPr>
        <w:t>he</w:t>
      </w:r>
      <w:r>
        <w:rPr>
          <w:rFonts w:ascii="Adobe Garamond Pro" w:hAnsi="Adobe Garamond Pro" w:cs="TimesNewRoman"/>
          <w:spacing w:val="-2"/>
          <w:sz w:val="20"/>
          <w:szCs w:val="20"/>
        </w:rPr>
        <w:t>y</w:t>
      </w:r>
      <w:r w:rsidRPr="009818AE">
        <w:rPr>
          <w:rFonts w:ascii="Adobe Garamond Pro" w:hAnsi="Adobe Garamond Pro" w:cs="TimesNewRoman"/>
          <w:spacing w:val="-2"/>
          <w:sz w:val="20"/>
          <w:szCs w:val="20"/>
        </w:rPr>
        <w:t xml:space="preserve"> ha</w:t>
      </w:r>
      <w:r>
        <w:rPr>
          <w:rFonts w:ascii="Adobe Garamond Pro" w:hAnsi="Adobe Garamond Pro" w:cs="TimesNewRoman"/>
          <w:spacing w:val="-2"/>
          <w:sz w:val="20"/>
          <w:szCs w:val="20"/>
        </w:rPr>
        <w:t>ve</w:t>
      </w:r>
      <w:r w:rsidRPr="009818AE">
        <w:rPr>
          <w:rFonts w:ascii="Adobe Garamond Pro" w:hAnsi="Adobe Garamond Pro" w:cs="TimesNewRoman"/>
          <w:spacing w:val="-2"/>
          <w:sz w:val="20"/>
          <w:szCs w:val="20"/>
        </w:rPr>
        <w:t xml:space="preserve"> </w:t>
      </w:r>
      <w:r w:rsidRPr="009818AE">
        <w:rPr>
          <w:rFonts w:ascii="Adobe Garamond Pro" w:hAnsi="Adobe Garamond Pro" w:cs="Times New Roman"/>
          <w:i/>
          <w:iCs/>
          <w:spacing w:val="-2"/>
          <w:sz w:val="20"/>
          <w:szCs w:val="20"/>
        </w:rPr>
        <w:t xml:space="preserve">trueseeing </w:t>
      </w:r>
      <w:r w:rsidR="000A2F91" w:rsidRPr="009818AE">
        <w:rPr>
          <w:rFonts w:ascii="Adobe Garamond Pro" w:hAnsi="Adobe Garamond Pro" w:cs="Times New Roman"/>
          <w:iCs/>
          <w:spacing w:val="-2"/>
          <w:sz w:val="20"/>
          <w:szCs w:val="20"/>
        </w:rPr>
        <w:t>available,</w:t>
      </w:r>
      <w:r w:rsidRPr="009818AE">
        <w:rPr>
          <w:rFonts w:ascii="Adobe Garamond Pro" w:hAnsi="Adobe Garamond Pro" w:cs="Times New Roman"/>
          <w:i/>
          <w:iCs/>
          <w:spacing w:val="-2"/>
          <w:sz w:val="20"/>
          <w:szCs w:val="20"/>
        </w:rPr>
        <w:t xml:space="preserve"> </w:t>
      </w:r>
      <w:r w:rsidRPr="009818AE">
        <w:rPr>
          <w:rFonts w:ascii="Adobe Garamond Pro" w:hAnsi="Adobe Garamond Pro" w:cs="TimesNewRoman"/>
          <w:spacing w:val="-2"/>
          <w:sz w:val="20"/>
          <w:szCs w:val="20"/>
        </w:rPr>
        <w:t>(even infravision is fooled).</w:t>
      </w:r>
    </w:p>
    <w:p w:rsidR="009818AE" w:rsidRPr="0080216A" w:rsidRDefault="009818AE" w:rsidP="009818AE">
      <w:pPr>
        <w:autoSpaceDE w:val="0"/>
        <w:autoSpaceDN w:val="0"/>
        <w:adjustRightInd w:val="0"/>
        <w:spacing w:after="0" w:line="240" w:lineRule="auto"/>
        <w:ind w:firstLine="228"/>
        <w:jc w:val="both"/>
        <w:rPr>
          <w:rFonts w:ascii="Adobe Garamond Pro" w:hAnsi="Adobe Garamond Pro" w:cs="TimesNewRoman"/>
          <w:sz w:val="20"/>
          <w:szCs w:val="20"/>
        </w:rPr>
      </w:pPr>
      <w:r w:rsidRPr="009818AE">
        <w:rPr>
          <w:rFonts w:ascii="Adobe Garamond Pro" w:hAnsi="Adobe Garamond Pro" w:cs="TimesNewRoman"/>
          <w:sz w:val="20"/>
          <w:szCs w:val="20"/>
        </w:rPr>
        <w:t xml:space="preserve">The illusion continues until it is magically dispelled (just one </w:t>
      </w:r>
      <w:r w:rsidRPr="009818AE">
        <w:rPr>
          <w:rFonts w:ascii="Adobe Garamond Pro" w:hAnsi="Adobe Garamond Pro" w:cs="Times New Roman"/>
          <w:i/>
          <w:iCs/>
          <w:sz w:val="20"/>
          <w:szCs w:val="20"/>
        </w:rPr>
        <w:t xml:space="preserve">dispel magic </w:t>
      </w:r>
      <w:r w:rsidRPr="009818AE">
        <w:rPr>
          <w:rFonts w:ascii="Adobe Garamond Pro" w:hAnsi="Adobe Garamond Pro" w:cs="Times New Roman"/>
          <w:iCs/>
          <w:sz w:val="20"/>
          <w:szCs w:val="20"/>
        </w:rPr>
        <w:t>spell is enough</w:t>
      </w:r>
      <w:r w:rsidRPr="009818AE">
        <w:rPr>
          <w:rFonts w:ascii="Adobe Garamond Pro" w:hAnsi="Adobe Garamond Pro" w:cs="TimesNewRoman"/>
          <w:sz w:val="20"/>
          <w:szCs w:val="20"/>
        </w:rPr>
        <w:t xml:space="preserve">), or until the mage </w:t>
      </w:r>
      <w:r w:rsidRPr="009818AE">
        <w:rPr>
          <w:rFonts w:ascii="Adobe Garamond Pro" w:hAnsi="Adobe Garamond Pro" w:cs="TimesNewRoman"/>
          <w:sz w:val="20"/>
          <w:szCs w:val="20"/>
        </w:rPr>
        <w:t>who created it decides dismiss it. Moreover, each being hidden by the illusion returns to his normal form if he leaves the area effected by the spell, or the moment he attacks a creature no subject to the magic. The movement of individual affected subjects within the area of the illusion however, doesn’t destroy the fiction, although the</w:t>
      </w:r>
      <w:r w:rsidRPr="002C3051">
        <w:rPr>
          <w:rFonts w:ascii="Adobe Garamond Pro" w:hAnsi="Adobe Garamond Pro" w:cs="TimesNewRoman"/>
          <w:sz w:val="20"/>
          <w:szCs w:val="20"/>
        </w:rPr>
        <w:t xml:space="preserve"> observer occasionally registers strange movement on the shadows among the trees, and can make a ST vs. Mental Spells to discover the subject in</w:t>
      </w:r>
      <w:r w:rsidRPr="0080216A">
        <w:rPr>
          <w:rFonts w:ascii="Adobe Garamond Pro" w:hAnsi="Adobe Garamond Pro" w:cs="TimesNewRoman"/>
          <w:sz w:val="20"/>
          <w:szCs w:val="20"/>
        </w:rPr>
        <w:t xml:space="preserve"> question (and only him).</w:t>
      </w:r>
    </w:p>
    <w:p w:rsidR="00365CC2" w:rsidRPr="00365CC2" w:rsidRDefault="00365CC2" w:rsidP="00365CC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65CC2">
        <w:rPr>
          <w:rFonts w:ascii="Adobe Garamond Pro Bold" w:hAnsi="Adobe Garamond Pro Bold" w:cs="Times New Roman"/>
          <w:b/>
          <w:bCs/>
          <w:smallCaps/>
          <w:sz w:val="24"/>
          <w:szCs w:val="24"/>
        </w:rPr>
        <w:t>Natural Barrier</w:t>
      </w:r>
    </w:p>
    <w:p w:rsidR="00365CC2" w:rsidRPr="00577DAF" w:rsidRDefault="00365CC2" w:rsidP="00365CC2">
      <w:pPr>
        <w:autoSpaceDE w:val="0"/>
        <w:autoSpaceDN w:val="0"/>
        <w:adjustRightInd w:val="0"/>
        <w:spacing w:after="0" w:line="240" w:lineRule="auto"/>
        <w:jc w:val="both"/>
        <w:rPr>
          <w:rFonts w:ascii="Adobe Garamond Pro" w:hAnsi="Adobe Garamond Pro" w:cs="Times New Roman"/>
          <w:sz w:val="20"/>
          <w:szCs w:val="20"/>
        </w:rPr>
      </w:pPr>
      <w:r w:rsidRPr="00577DAF">
        <w:rPr>
          <w:rFonts w:ascii="Adobe Garamond Pro" w:hAnsi="Adobe Garamond Pro" w:cs="Times New Roman"/>
          <w:b/>
          <w:sz w:val="20"/>
          <w:szCs w:val="20"/>
        </w:rPr>
        <w:t>School:</w:t>
      </w:r>
      <w:r w:rsidRPr="00577DAF">
        <w:rPr>
          <w:rFonts w:ascii="Adobe Garamond Pro" w:hAnsi="Adobe Garamond Pro" w:cs="Times New Roman"/>
          <w:sz w:val="20"/>
          <w:szCs w:val="20"/>
        </w:rPr>
        <w:t xml:space="preserve"> Abjuration</w:t>
      </w:r>
    </w:p>
    <w:p w:rsidR="00365CC2" w:rsidRPr="00577DAF" w:rsidRDefault="00365CC2" w:rsidP="00365CC2">
      <w:pPr>
        <w:autoSpaceDE w:val="0"/>
        <w:autoSpaceDN w:val="0"/>
        <w:adjustRightInd w:val="0"/>
        <w:spacing w:after="0" w:line="240" w:lineRule="auto"/>
        <w:jc w:val="both"/>
        <w:rPr>
          <w:rFonts w:ascii="Adobe Garamond Pro" w:hAnsi="Adobe Garamond Pro" w:cs="Times New Roman"/>
          <w:sz w:val="20"/>
          <w:szCs w:val="20"/>
        </w:rPr>
      </w:pPr>
      <w:r w:rsidRPr="00577DAF">
        <w:rPr>
          <w:rFonts w:ascii="Adobe Garamond Pro" w:hAnsi="Adobe Garamond Pro" w:cs="Times New Roman"/>
          <w:b/>
          <w:sz w:val="20"/>
          <w:szCs w:val="20"/>
        </w:rPr>
        <w:t>Range:</w:t>
      </w:r>
      <w:r w:rsidRPr="00577DAF">
        <w:rPr>
          <w:rFonts w:ascii="Adobe Garamond Pro" w:hAnsi="Adobe Garamond Pro" w:cs="Times New Roman"/>
          <w:sz w:val="20"/>
          <w:szCs w:val="20"/>
        </w:rPr>
        <w:t xml:space="preserve"> 0</w:t>
      </w:r>
    </w:p>
    <w:p w:rsidR="00365CC2" w:rsidRPr="00577DAF" w:rsidRDefault="00365CC2" w:rsidP="00365CC2">
      <w:pPr>
        <w:autoSpaceDE w:val="0"/>
        <w:autoSpaceDN w:val="0"/>
        <w:adjustRightInd w:val="0"/>
        <w:spacing w:after="0" w:line="240" w:lineRule="auto"/>
        <w:jc w:val="both"/>
        <w:rPr>
          <w:rFonts w:ascii="Adobe Garamond Pro" w:hAnsi="Adobe Garamond Pro" w:cs="Times New Roman"/>
          <w:sz w:val="20"/>
          <w:szCs w:val="20"/>
        </w:rPr>
      </w:pPr>
      <w:r w:rsidRPr="00577DAF">
        <w:rPr>
          <w:rFonts w:ascii="Adobe Garamond Pro" w:hAnsi="Adobe Garamond Pro" w:cs="Times New Roman"/>
          <w:b/>
          <w:sz w:val="20"/>
          <w:szCs w:val="20"/>
        </w:rPr>
        <w:t>Area of Effect:</w:t>
      </w:r>
      <w:r w:rsidRPr="00577DAF">
        <w:rPr>
          <w:rFonts w:ascii="Adobe Garamond Pro" w:hAnsi="Adobe Garamond Pro" w:cs="Times New Roman"/>
          <w:sz w:val="20"/>
          <w:szCs w:val="20"/>
        </w:rPr>
        <w:t xml:space="preserve"> only the spellcaster</w:t>
      </w:r>
    </w:p>
    <w:p w:rsidR="00365CC2" w:rsidRPr="00577DAF" w:rsidRDefault="00365CC2" w:rsidP="00365CC2">
      <w:pPr>
        <w:autoSpaceDE w:val="0"/>
        <w:autoSpaceDN w:val="0"/>
        <w:adjustRightInd w:val="0"/>
        <w:spacing w:after="0" w:line="240" w:lineRule="auto"/>
        <w:jc w:val="both"/>
        <w:rPr>
          <w:rFonts w:ascii="Adobe Garamond Pro" w:hAnsi="Adobe Garamond Pro" w:cs="Times New Roman"/>
          <w:sz w:val="20"/>
          <w:szCs w:val="20"/>
        </w:rPr>
      </w:pPr>
      <w:r w:rsidRPr="00577DAF">
        <w:rPr>
          <w:rFonts w:ascii="Adobe Garamond Pro" w:hAnsi="Adobe Garamond Pro" w:cs="Times New Roman"/>
          <w:b/>
          <w:sz w:val="20"/>
          <w:szCs w:val="20"/>
        </w:rPr>
        <w:t>Duration:</w:t>
      </w:r>
      <w:r w:rsidRPr="00577DAF">
        <w:rPr>
          <w:rFonts w:ascii="Adobe Garamond Pro" w:hAnsi="Adobe Garamond Pro" w:cs="Times New Roman"/>
          <w:sz w:val="20"/>
          <w:szCs w:val="20"/>
        </w:rPr>
        <w:t xml:space="preserve"> 1 turn per level</w:t>
      </w:r>
    </w:p>
    <w:p w:rsidR="00365CC2" w:rsidRPr="00577DAF" w:rsidRDefault="00365CC2" w:rsidP="00365CC2">
      <w:pPr>
        <w:autoSpaceDE w:val="0"/>
        <w:autoSpaceDN w:val="0"/>
        <w:adjustRightInd w:val="0"/>
        <w:spacing w:after="0" w:line="240" w:lineRule="auto"/>
        <w:jc w:val="both"/>
        <w:rPr>
          <w:rFonts w:ascii="Adobe Garamond Pro" w:hAnsi="Adobe Garamond Pro" w:cs="Times New Roman"/>
          <w:sz w:val="20"/>
          <w:szCs w:val="20"/>
        </w:rPr>
      </w:pPr>
      <w:r w:rsidRPr="00577DAF">
        <w:rPr>
          <w:rFonts w:ascii="Adobe Garamond Pro" w:hAnsi="Adobe Garamond Pro" w:cs="Times New Roman"/>
          <w:b/>
          <w:sz w:val="20"/>
          <w:szCs w:val="20"/>
        </w:rPr>
        <w:t>Effect:</w:t>
      </w:r>
      <w:r w:rsidRPr="00577DAF">
        <w:rPr>
          <w:rFonts w:ascii="Adobe Garamond Pro" w:hAnsi="Adobe Garamond Pro" w:cs="Times New Roman"/>
          <w:sz w:val="20"/>
          <w:szCs w:val="20"/>
        </w:rPr>
        <w:t xml:space="preserve"> barrier that blocks animals or plants</w:t>
      </w:r>
    </w:p>
    <w:p w:rsidR="00365CC2" w:rsidRPr="00577DAF" w:rsidRDefault="00365CC2" w:rsidP="00365CC2">
      <w:pPr>
        <w:autoSpaceDE w:val="0"/>
        <w:autoSpaceDN w:val="0"/>
        <w:adjustRightInd w:val="0"/>
        <w:spacing w:after="0" w:line="240" w:lineRule="auto"/>
        <w:ind w:firstLine="228"/>
        <w:jc w:val="both"/>
        <w:rPr>
          <w:rFonts w:ascii="Adobe Garamond Pro" w:hAnsi="Adobe Garamond Pro" w:cs="Times New Roman"/>
          <w:sz w:val="20"/>
          <w:szCs w:val="20"/>
        </w:rPr>
      </w:pPr>
      <w:r w:rsidRPr="00577DAF">
        <w:rPr>
          <w:rFonts w:ascii="Adobe Garamond Pro" w:hAnsi="Adobe Garamond Pro" w:cs="Times New Roman"/>
          <w:sz w:val="20"/>
          <w:szCs w:val="20"/>
        </w:rPr>
        <w:t>The spell creates an invisible barrier around the spellcaster’s body that can be of two types, based on the beings from which he wants to protect himself.</w:t>
      </w:r>
    </w:p>
    <w:p w:rsidR="00365CC2" w:rsidRPr="00577DAF" w:rsidRDefault="00365CC2" w:rsidP="00365CC2">
      <w:pPr>
        <w:autoSpaceDE w:val="0"/>
        <w:autoSpaceDN w:val="0"/>
        <w:adjustRightInd w:val="0"/>
        <w:spacing w:after="0" w:line="240" w:lineRule="auto"/>
        <w:ind w:firstLine="228"/>
        <w:jc w:val="both"/>
        <w:rPr>
          <w:rFonts w:ascii="Adobe Garamond Pro" w:hAnsi="Adobe Garamond Pro" w:cs="Times New Roman"/>
          <w:sz w:val="20"/>
          <w:szCs w:val="20"/>
        </w:rPr>
      </w:pPr>
      <w:r w:rsidRPr="00577DAF">
        <w:rPr>
          <w:rFonts w:ascii="Adobe Garamond Pro" w:hAnsi="Adobe Garamond Pro" w:cs="Times New Roman"/>
          <w:b/>
          <w:bCs/>
          <w:i/>
          <w:iCs/>
          <w:sz w:val="20"/>
          <w:szCs w:val="20"/>
        </w:rPr>
        <w:t xml:space="preserve">Anti-Animal: </w:t>
      </w:r>
      <w:r w:rsidRPr="00577DAF">
        <w:rPr>
          <w:rFonts w:ascii="Adobe Garamond Pro" w:hAnsi="Adobe Garamond Pro" w:cs="Times New Roman"/>
          <w:sz w:val="20"/>
          <w:szCs w:val="20"/>
        </w:rPr>
        <w:t xml:space="preserve">blocks all attacks from normal or giant animal species, as well as insects (including the effects of </w:t>
      </w:r>
      <w:r w:rsidRPr="00577DAF">
        <w:rPr>
          <w:rFonts w:ascii="Adobe Garamond Pro" w:hAnsi="Adobe Garamond Pro" w:cs="Times New Roman"/>
          <w:i/>
          <w:sz w:val="20"/>
          <w:szCs w:val="20"/>
        </w:rPr>
        <w:t>insect swarm</w:t>
      </w:r>
      <w:r w:rsidRPr="00577DAF">
        <w:rPr>
          <w:rFonts w:ascii="Adobe Garamond Pro" w:hAnsi="Adobe Garamond Pro" w:cs="Times New Roman"/>
          <w:sz w:val="20"/>
          <w:szCs w:val="20"/>
        </w:rPr>
        <w:t xml:space="preserve"> and </w:t>
      </w:r>
      <w:r w:rsidRPr="00577DAF">
        <w:rPr>
          <w:rFonts w:ascii="Adobe Garamond Pro" w:hAnsi="Adobe Garamond Pro" w:cs="Times New Roman"/>
          <w:i/>
          <w:sz w:val="20"/>
          <w:szCs w:val="20"/>
        </w:rPr>
        <w:t>creeping doom</w:t>
      </w:r>
      <w:r w:rsidRPr="00577DAF">
        <w:rPr>
          <w:rFonts w:ascii="Adobe Garamond Pro" w:hAnsi="Adobe Garamond Pro" w:cs="Times New Roman"/>
          <w:sz w:val="20"/>
          <w:szCs w:val="20"/>
        </w:rPr>
        <w:t>) and any other creature of animal intelligence or lower (excluding fantastic monsters).</w:t>
      </w:r>
    </w:p>
    <w:p w:rsidR="00365CC2" w:rsidRPr="00577DAF" w:rsidRDefault="00365CC2" w:rsidP="00365CC2">
      <w:pPr>
        <w:spacing w:after="0" w:line="240" w:lineRule="auto"/>
        <w:ind w:firstLine="228"/>
        <w:jc w:val="both"/>
        <w:rPr>
          <w:rFonts w:ascii="Adobe Garamond Pro" w:hAnsi="Adobe Garamond Pro" w:cs="Times New Roman"/>
          <w:sz w:val="20"/>
          <w:szCs w:val="20"/>
        </w:rPr>
      </w:pPr>
      <w:r w:rsidRPr="00577DAF">
        <w:rPr>
          <w:rFonts w:ascii="Adobe Garamond Pro" w:hAnsi="Adobe Garamond Pro" w:cs="Times New Roman"/>
          <w:b/>
          <w:bCs/>
          <w:i/>
          <w:iCs/>
          <w:sz w:val="20"/>
          <w:szCs w:val="20"/>
        </w:rPr>
        <w:t xml:space="preserve">Anti-Plant: </w:t>
      </w:r>
      <w:r w:rsidRPr="00577DAF">
        <w:rPr>
          <w:rFonts w:ascii="Adobe Garamond Pro" w:hAnsi="Adobe Garamond Pro" w:cs="Times New Roman"/>
          <w:sz w:val="20"/>
          <w:szCs w:val="20"/>
        </w:rPr>
        <w:t>impedes any animated or controlled plant and monstrous plants from physically touching the caster, completely protecting him from melee attacks or attempts to entangle him.</w:t>
      </w:r>
    </w:p>
    <w:p w:rsidR="00365CC2" w:rsidRPr="00577DAF" w:rsidRDefault="00365CC2" w:rsidP="00365CC2">
      <w:pPr>
        <w:spacing w:after="0" w:line="240" w:lineRule="auto"/>
        <w:ind w:firstLine="228"/>
        <w:jc w:val="both"/>
        <w:rPr>
          <w:rFonts w:ascii="Adobe Garamond Pro" w:hAnsi="Adobe Garamond Pro" w:cs="Times New Roman"/>
          <w:sz w:val="20"/>
          <w:szCs w:val="20"/>
        </w:rPr>
      </w:pPr>
      <w:r w:rsidRPr="00577DAF">
        <w:rPr>
          <w:rFonts w:ascii="Adobe Garamond Pro" w:hAnsi="Adobe Garamond Pro" w:cs="Times New Roman"/>
          <w:sz w:val="20"/>
          <w:szCs w:val="20"/>
        </w:rPr>
        <w:t>As long as the effect lasts, the subject can only attack the creatures he’s protected against at range (with spells or weapons), as the barrier prevents contact.</w:t>
      </w:r>
    </w:p>
    <w:p w:rsidR="0074763F" w:rsidRPr="00482991" w:rsidRDefault="0074763F" w:rsidP="0074763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82991">
        <w:rPr>
          <w:rFonts w:ascii="Adobe Garamond Pro Bold" w:hAnsi="Adobe Garamond Pro Bold" w:cs="Times New Roman"/>
          <w:b/>
          <w:bCs/>
          <w:smallCaps/>
          <w:sz w:val="24"/>
          <w:szCs w:val="24"/>
        </w:rPr>
        <w:t>Night Terrors</w:t>
      </w:r>
    </w:p>
    <w:p w:rsidR="0074763F" w:rsidRPr="00A032B2" w:rsidRDefault="0074763F" w:rsidP="0074763F">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School:</w:t>
      </w:r>
      <w:r w:rsidRPr="00A032B2">
        <w:rPr>
          <w:rFonts w:ascii="Adobe Garamond Pro" w:hAnsi="Adobe Garamond Pro" w:cs="TimesNewRoman"/>
          <w:sz w:val="20"/>
          <w:szCs w:val="20"/>
        </w:rPr>
        <w:t xml:space="preserve"> Illusion</w:t>
      </w:r>
    </w:p>
    <w:p w:rsidR="0074763F" w:rsidRPr="00A032B2" w:rsidRDefault="0074763F" w:rsidP="0074763F">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Range:</w:t>
      </w:r>
      <w:r w:rsidRPr="00A032B2">
        <w:rPr>
          <w:rFonts w:ascii="Adobe Garamond Pro" w:hAnsi="Adobe Garamond Pro" w:cs="TimesNewRoman"/>
          <w:sz w:val="20"/>
          <w:szCs w:val="20"/>
        </w:rPr>
        <w:t xml:space="preserve"> ½ mile</w:t>
      </w:r>
    </w:p>
    <w:p w:rsidR="0074763F" w:rsidRPr="00A032B2" w:rsidRDefault="0074763F" w:rsidP="0074763F">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Area of effect:</w:t>
      </w:r>
      <w:r w:rsidRPr="00A032B2">
        <w:rPr>
          <w:rFonts w:ascii="Adobe Garamond Pro" w:hAnsi="Adobe Garamond Pro" w:cs="TimesNewRoman"/>
          <w:sz w:val="20"/>
          <w:szCs w:val="20"/>
        </w:rPr>
        <w:t xml:space="preserve"> a living being</w:t>
      </w:r>
    </w:p>
    <w:p w:rsidR="0074763F" w:rsidRPr="00A032B2" w:rsidRDefault="0074763F" w:rsidP="0074763F">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Duration:</w:t>
      </w:r>
      <w:r w:rsidRPr="00A032B2">
        <w:rPr>
          <w:rFonts w:ascii="Adobe Garamond Pro" w:hAnsi="Adobe Garamond Pro" w:cs="TimesNewRoman"/>
          <w:sz w:val="20"/>
          <w:szCs w:val="20"/>
        </w:rPr>
        <w:t xml:space="preserve"> special</w:t>
      </w:r>
    </w:p>
    <w:p w:rsidR="0074763F" w:rsidRPr="00A032B2" w:rsidRDefault="0074763F" w:rsidP="0074763F">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Effect:</w:t>
      </w:r>
      <w:r w:rsidRPr="00A032B2">
        <w:rPr>
          <w:rFonts w:ascii="Adobe Garamond Pro" w:hAnsi="Adobe Garamond Pro" w:cs="TimesNewRoman"/>
          <w:sz w:val="20"/>
          <w:szCs w:val="20"/>
        </w:rPr>
        <w:t xml:space="preserve"> a phobia negates the victim’s rest</w:t>
      </w:r>
    </w:p>
    <w:p w:rsidR="0074763F" w:rsidRPr="001F7DD6" w:rsidRDefault="0074763F" w:rsidP="0074763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7349D">
        <w:rPr>
          <w:rFonts w:ascii="Adobe Garamond Pro" w:hAnsi="Adobe Garamond Pro" w:cs="TimesNewRoman"/>
          <w:sz w:val="20"/>
          <w:szCs w:val="20"/>
        </w:rPr>
        <w:t>This spell can only be cast after sunset and affects a living being that the mage must have seen at least once and that is within ½ mile (it isn’t possible to cast the spell more than once on the same person</w:t>
      </w:r>
      <w:r>
        <w:rPr>
          <w:rFonts w:ascii="Adobe Garamond Pro" w:hAnsi="Adobe Garamond Pro" w:cs="TimesNewRoman"/>
          <w:sz w:val="20"/>
          <w:szCs w:val="20"/>
        </w:rPr>
        <w:t xml:space="preserve"> </w:t>
      </w:r>
      <w:r w:rsidRPr="0077349D">
        <w:rPr>
          <w:rFonts w:ascii="Adobe Garamond Pro" w:hAnsi="Adobe Garamond Pro" w:cs="TimesNewRoman"/>
          <w:sz w:val="20"/>
          <w:szCs w:val="20"/>
        </w:rPr>
        <w:t xml:space="preserve">in a 24 hour period). The target remains the victim of a series of illusions based </w:t>
      </w:r>
      <w:r w:rsidRPr="005167FB">
        <w:rPr>
          <w:rFonts w:ascii="Adobe Garamond Pro" w:hAnsi="Adobe Garamond Pro" w:cs="TimesNewRoman"/>
          <w:sz w:val="20"/>
          <w:szCs w:val="20"/>
        </w:rPr>
        <w:t xml:space="preserve">on what he fears the most or his phobias, </w:t>
      </w:r>
      <w:r>
        <w:rPr>
          <w:rFonts w:ascii="Adobe Garamond Pro" w:hAnsi="Adobe Garamond Pro" w:cs="TimesNewRoman"/>
          <w:sz w:val="20"/>
          <w:szCs w:val="20"/>
        </w:rPr>
        <w:t xml:space="preserve">which also amplifies reality making </w:t>
      </w:r>
      <w:r w:rsidRPr="0074763F">
        <w:rPr>
          <w:rFonts w:ascii="Adobe Garamond Pro" w:hAnsi="Adobe Garamond Pro" w:cs="TimesNewRoman"/>
          <w:sz w:val="20"/>
          <w:szCs w:val="20"/>
        </w:rPr>
        <w:t>it impossible to rest. For</w:t>
      </w:r>
      <w:r w:rsidRPr="0077349D">
        <w:rPr>
          <w:rFonts w:ascii="Adobe Garamond Pro" w:hAnsi="Adobe Garamond Pro" w:cs="TimesNewRoman"/>
          <w:sz w:val="20"/>
          <w:szCs w:val="20"/>
        </w:rPr>
        <w:t xml:space="preserve"> example </w:t>
      </w:r>
      <w:r w:rsidRPr="0074763F">
        <w:rPr>
          <w:rFonts w:ascii="Adobe Garamond Pro" w:hAnsi="Adobe Garamond Pro" w:cs="TimesNewRoman"/>
          <w:sz w:val="20"/>
          <w:szCs w:val="20"/>
        </w:rPr>
        <w:t xml:space="preserve">those that hate spiders will find them everywhere, those that fear wild animals will see them in every corner, those that fear the dark will see sinister movement in the shadows, </w:t>
      </w:r>
      <w:r>
        <w:rPr>
          <w:rFonts w:ascii="Adobe Garamond Pro" w:hAnsi="Adobe Garamond Pro" w:cs="TimesNewRoman"/>
          <w:sz w:val="20"/>
          <w:szCs w:val="20"/>
        </w:rPr>
        <w:t xml:space="preserve">those that fear thieves will hear footsteps behind them </w:t>
      </w:r>
      <w:r w:rsidRPr="0077349D">
        <w:rPr>
          <w:rFonts w:ascii="Adobe Garamond Pro" w:hAnsi="Adobe Garamond Pro" w:cs="TimesNewRoman"/>
          <w:sz w:val="20"/>
          <w:szCs w:val="20"/>
        </w:rPr>
        <w:t xml:space="preserve">and so on. </w:t>
      </w:r>
      <w:r w:rsidRPr="0077349D">
        <w:rPr>
          <w:rFonts w:ascii="Adobe Garamond Pro" w:hAnsi="Adobe Garamond Pro" w:cs="TimesNewRoman"/>
          <w:i/>
          <w:sz w:val="20"/>
          <w:szCs w:val="20"/>
        </w:rPr>
        <w:t>N</w:t>
      </w:r>
      <w:r w:rsidRPr="0077349D">
        <w:rPr>
          <w:rFonts w:ascii="Adobe Garamond Pro" w:hAnsi="Adobe Garamond Pro" w:cs="Times New Roman"/>
          <w:i/>
          <w:iCs/>
          <w:sz w:val="20"/>
          <w:szCs w:val="20"/>
        </w:rPr>
        <w:t xml:space="preserve">ight terrors </w:t>
      </w:r>
      <w:r w:rsidRPr="0077349D">
        <w:rPr>
          <w:rFonts w:ascii="Adobe Garamond Pro" w:hAnsi="Adobe Garamond Pro" w:cs="TimesNewRoman"/>
          <w:sz w:val="20"/>
          <w:szCs w:val="20"/>
        </w:rPr>
        <w:t xml:space="preserve">are so </w:t>
      </w:r>
      <w:r w:rsidR="000A2F91" w:rsidRPr="0077349D">
        <w:rPr>
          <w:rFonts w:ascii="Adobe Garamond Pro" w:hAnsi="Adobe Garamond Pro" w:cs="TimesNewRoman"/>
          <w:sz w:val="20"/>
          <w:szCs w:val="20"/>
        </w:rPr>
        <w:t>harassing</w:t>
      </w:r>
      <w:r w:rsidRPr="0077349D">
        <w:rPr>
          <w:rFonts w:ascii="Adobe Garamond Pro" w:hAnsi="Adobe Garamond Pro" w:cs="TimesNewRoman"/>
          <w:sz w:val="20"/>
          <w:szCs w:val="20"/>
        </w:rPr>
        <w:t xml:space="preserve"> that it is impossible to get enough rest, thus preventing to the victim from</w:t>
      </w:r>
      <w:r w:rsidRPr="00657A8D">
        <w:rPr>
          <w:rFonts w:ascii="Adobe Garamond Pro" w:hAnsi="Adobe Garamond Pro" w:cs="TimesNewRoman"/>
          <w:sz w:val="20"/>
          <w:szCs w:val="20"/>
        </w:rPr>
        <w:t xml:space="preserve"> recovering his strength (hp) and memorising his spells.</w:t>
      </w:r>
    </w:p>
    <w:p w:rsidR="0074763F" w:rsidRPr="00FE7DFE" w:rsidRDefault="0074763F" w:rsidP="0074763F">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FE7DFE">
        <w:rPr>
          <w:rFonts w:ascii="Adobe Garamond Pro" w:hAnsi="Adobe Garamond Pro" w:cs="TimesNewRoman"/>
          <w:spacing w:val="-2"/>
          <w:sz w:val="20"/>
          <w:szCs w:val="20"/>
        </w:rPr>
        <w:t xml:space="preserve">Moreover, a prolonged period of insomnia also severely tests the victim’s physique and mind: in fact, for every week spent without rest, he temporarily loses 1 Constitution point and 1 Intelligence point (is no longer able to focus his attention and his physical resistance is </w:t>
      </w:r>
      <w:r w:rsidRPr="00FE7DFE">
        <w:rPr>
          <w:rFonts w:ascii="Adobe Garamond Pro" w:hAnsi="Adobe Garamond Pro" w:cs="TimesNewRoman"/>
          <w:spacing w:val="-2"/>
          <w:sz w:val="20"/>
          <w:szCs w:val="20"/>
        </w:rPr>
        <w:lastRenderedPageBreak/>
        <w:t xml:space="preserve">suffers some). If because of this his Constitution score drops to zero, the victim dies from a heart attack. If instead it is his Intelligence that drops to zero, the victim literally driven mad and can only be cured with a </w:t>
      </w:r>
      <w:r w:rsidRPr="00FE7DFE">
        <w:rPr>
          <w:rFonts w:ascii="Adobe Garamond Pro" w:hAnsi="Adobe Garamond Pro" w:cs="Times New Roman"/>
          <w:i/>
          <w:iCs/>
          <w:spacing w:val="-2"/>
          <w:sz w:val="20"/>
          <w:szCs w:val="20"/>
        </w:rPr>
        <w:t xml:space="preserve">heal </w:t>
      </w:r>
      <w:r w:rsidRPr="00FE7DFE">
        <w:rPr>
          <w:rFonts w:ascii="Adobe Garamond Pro" w:hAnsi="Adobe Garamond Pro" w:cs="TimesNewRoman"/>
          <w:spacing w:val="-2"/>
          <w:sz w:val="20"/>
          <w:szCs w:val="20"/>
        </w:rPr>
        <w:t xml:space="preserve">or a </w:t>
      </w:r>
      <w:r w:rsidRPr="00FE7DFE">
        <w:rPr>
          <w:rFonts w:ascii="Adobe Garamond Pro" w:hAnsi="Adobe Garamond Pro" w:cs="Times New Roman"/>
          <w:i/>
          <w:iCs/>
          <w:spacing w:val="-2"/>
          <w:sz w:val="20"/>
          <w:szCs w:val="20"/>
        </w:rPr>
        <w:t>wish</w:t>
      </w:r>
      <w:r w:rsidRPr="00FE7DFE">
        <w:rPr>
          <w:rFonts w:ascii="Adobe Garamond Pro" w:hAnsi="Adobe Garamond Pro" w:cs="TimesNewRoman"/>
          <w:spacing w:val="-2"/>
          <w:sz w:val="20"/>
          <w:szCs w:val="20"/>
        </w:rPr>
        <w:t>.</w:t>
      </w:r>
    </w:p>
    <w:p w:rsidR="0074763F" w:rsidRPr="001F7DD6" w:rsidRDefault="0074763F" w:rsidP="0074763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06305">
        <w:rPr>
          <w:rFonts w:ascii="Adobe Garamond Pro" w:hAnsi="Adobe Garamond Pro" w:cs="TimesNewRoman"/>
          <w:sz w:val="20"/>
          <w:szCs w:val="20"/>
        </w:rPr>
        <w:t>The victim can avoid any effect of the spell with a successful ST vs. Mental Spells. Moreover, fo</w:t>
      </w:r>
      <w:r>
        <w:rPr>
          <w:rFonts w:ascii="Adobe Garamond Pro" w:hAnsi="Adobe Garamond Pro" w:cs="TimesNewRoman"/>
          <w:sz w:val="20"/>
          <w:szCs w:val="20"/>
        </w:rPr>
        <w:t>r</w:t>
      </w:r>
      <w:r w:rsidRPr="00F06305">
        <w:rPr>
          <w:rFonts w:ascii="Adobe Garamond Pro" w:hAnsi="Adobe Garamond Pro" w:cs="TimesNewRoman"/>
          <w:sz w:val="20"/>
          <w:szCs w:val="20"/>
        </w:rPr>
        <w:t xml:space="preserve"> each day in which he remains under the spell, </w:t>
      </w:r>
      <w:r>
        <w:rPr>
          <w:rFonts w:ascii="Adobe Garamond Pro" w:hAnsi="Adobe Garamond Pro" w:cs="TimesNewRoman"/>
          <w:sz w:val="20"/>
          <w:szCs w:val="20"/>
        </w:rPr>
        <w:t xml:space="preserve">he is allowed a further ST to free himself of his </w:t>
      </w:r>
      <w:r>
        <w:rPr>
          <w:rFonts w:ascii="Adobe Garamond Pro" w:hAnsi="Adobe Garamond Pro" w:cs="Times New Roman"/>
          <w:i/>
          <w:iCs/>
          <w:sz w:val="20"/>
          <w:szCs w:val="20"/>
        </w:rPr>
        <w:t>night terrors</w:t>
      </w:r>
      <w:r w:rsidRPr="00775524">
        <w:rPr>
          <w:rFonts w:ascii="Adobe Garamond Pro" w:hAnsi="Adobe Garamond Pro" w:cs="TimesNewRoman"/>
          <w:sz w:val="20"/>
          <w:szCs w:val="20"/>
        </w:rPr>
        <w:t xml:space="preserve">. The spell ends when the victim dies, goes mad, or makes his ST, or if it is magically dispelled. For each day in which he is </w:t>
      </w:r>
      <w:r w:rsidRPr="00FE7DFE">
        <w:rPr>
          <w:rFonts w:ascii="Adobe Garamond Pro" w:hAnsi="Adobe Garamond Pro" w:cs="TimesNewRoman"/>
          <w:sz w:val="20"/>
          <w:szCs w:val="20"/>
        </w:rPr>
        <w:t xml:space="preserve">able to rest normally (for example through </w:t>
      </w:r>
      <w:r w:rsidRPr="00FE7DFE">
        <w:rPr>
          <w:rFonts w:ascii="Adobe Garamond Pro" w:hAnsi="Adobe Garamond Pro" w:cs="Times New Roman"/>
          <w:i/>
          <w:iCs/>
          <w:sz w:val="20"/>
          <w:szCs w:val="20"/>
        </w:rPr>
        <w:t xml:space="preserve">restorative sleep </w:t>
      </w:r>
      <w:r w:rsidRPr="00FE7DFE">
        <w:rPr>
          <w:rFonts w:ascii="Adobe Garamond Pro" w:hAnsi="Adobe Garamond Pro" w:cs="TimesNewRoman"/>
          <w:sz w:val="20"/>
          <w:szCs w:val="20"/>
        </w:rPr>
        <w:t xml:space="preserve">or </w:t>
      </w:r>
      <w:r w:rsidRPr="00FE7DFE">
        <w:rPr>
          <w:rFonts w:ascii="Adobe Garamond Pro" w:hAnsi="Adobe Garamond Pro" w:cs="Times New Roman"/>
          <w:i/>
          <w:iCs/>
          <w:sz w:val="20"/>
          <w:szCs w:val="20"/>
        </w:rPr>
        <w:t>sleep</w:t>
      </w:r>
      <w:r w:rsidRPr="00FE7DFE">
        <w:rPr>
          <w:rFonts w:ascii="Adobe Garamond Pro" w:hAnsi="Adobe Garamond Pro" w:cs="TimesNewRoman"/>
          <w:sz w:val="20"/>
          <w:szCs w:val="20"/>
        </w:rPr>
        <w:t>), the victim recovers 1</w:t>
      </w:r>
      <w:r w:rsidRPr="00775524">
        <w:rPr>
          <w:rFonts w:ascii="Adobe Garamond Pro" w:hAnsi="Adobe Garamond Pro" w:cs="TimesNewRoman"/>
          <w:sz w:val="20"/>
          <w:szCs w:val="20"/>
        </w:rPr>
        <w:t xml:space="preserve"> point of lost Constitution and Intelligence.</w:t>
      </w:r>
    </w:p>
    <w:p w:rsidR="00EA12BB" w:rsidRPr="00891A50" w:rsidRDefault="00EA12BB" w:rsidP="00EA12B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91A50">
        <w:rPr>
          <w:rFonts w:ascii="Adobe Garamond Pro Bold" w:hAnsi="Adobe Garamond Pro Bold" w:cs="Times New Roman"/>
          <w:b/>
          <w:bCs/>
          <w:smallCaps/>
          <w:sz w:val="24"/>
          <w:szCs w:val="24"/>
        </w:rPr>
        <w:t>Overwhelming Desperation</w:t>
      </w:r>
    </w:p>
    <w:p w:rsidR="00EA12BB" w:rsidRPr="00891A50" w:rsidRDefault="00EA12BB" w:rsidP="00EA12BB">
      <w:pPr>
        <w:autoSpaceDE w:val="0"/>
        <w:autoSpaceDN w:val="0"/>
        <w:adjustRightInd w:val="0"/>
        <w:spacing w:after="0" w:line="240" w:lineRule="auto"/>
        <w:jc w:val="both"/>
        <w:rPr>
          <w:rFonts w:ascii="Adobe Garamond Pro" w:hAnsi="Adobe Garamond Pro" w:cs="TimesNewRoman"/>
          <w:sz w:val="20"/>
          <w:szCs w:val="20"/>
        </w:rPr>
      </w:pPr>
      <w:r w:rsidRPr="00891A50">
        <w:rPr>
          <w:rFonts w:ascii="Adobe Garamond Pro" w:hAnsi="Adobe Garamond Pro" w:cs="TimesNewRoman"/>
          <w:b/>
          <w:sz w:val="20"/>
          <w:szCs w:val="20"/>
        </w:rPr>
        <w:t>School:</w:t>
      </w:r>
      <w:r w:rsidRPr="00891A50">
        <w:rPr>
          <w:rFonts w:ascii="Adobe Garamond Pro" w:hAnsi="Adobe Garamond Pro" w:cs="TimesNewRoman"/>
          <w:sz w:val="20"/>
          <w:szCs w:val="20"/>
        </w:rPr>
        <w:t xml:space="preserve"> Enchantment</w:t>
      </w:r>
    </w:p>
    <w:p w:rsidR="00EA12BB" w:rsidRPr="00891A50" w:rsidRDefault="00EA12BB" w:rsidP="00EA12BB">
      <w:pPr>
        <w:autoSpaceDE w:val="0"/>
        <w:autoSpaceDN w:val="0"/>
        <w:adjustRightInd w:val="0"/>
        <w:spacing w:after="0" w:line="240" w:lineRule="auto"/>
        <w:jc w:val="both"/>
        <w:rPr>
          <w:rFonts w:ascii="Adobe Garamond Pro" w:hAnsi="Adobe Garamond Pro" w:cs="TimesNewRoman"/>
          <w:sz w:val="20"/>
          <w:szCs w:val="20"/>
        </w:rPr>
      </w:pPr>
      <w:r w:rsidRPr="00891A50">
        <w:rPr>
          <w:rFonts w:ascii="Adobe Garamond Pro" w:hAnsi="Adobe Garamond Pro" w:cs="TimesNewRoman"/>
          <w:b/>
          <w:sz w:val="20"/>
          <w:szCs w:val="20"/>
        </w:rPr>
        <w:t>Range:</w:t>
      </w:r>
      <w:r w:rsidRPr="00891A50">
        <w:rPr>
          <w:rFonts w:ascii="Adobe Garamond Pro" w:hAnsi="Adobe Garamond Pro" w:cs="TimesNewRoman"/>
          <w:sz w:val="20"/>
          <w:szCs w:val="20"/>
        </w:rPr>
        <w:t xml:space="preserve"> 90 feet</w:t>
      </w:r>
    </w:p>
    <w:p w:rsidR="00EA12BB" w:rsidRPr="00891A50" w:rsidRDefault="00EA12BB" w:rsidP="00EA12BB">
      <w:pPr>
        <w:autoSpaceDE w:val="0"/>
        <w:autoSpaceDN w:val="0"/>
        <w:adjustRightInd w:val="0"/>
        <w:spacing w:after="0" w:line="240" w:lineRule="auto"/>
        <w:jc w:val="both"/>
        <w:rPr>
          <w:rFonts w:ascii="Adobe Garamond Pro" w:hAnsi="Adobe Garamond Pro" w:cs="TimesNewRoman"/>
          <w:sz w:val="20"/>
          <w:szCs w:val="20"/>
        </w:rPr>
      </w:pPr>
      <w:r w:rsidRPr="00891A50">
        <w:rPr>
          <w:rFonts w:ascii="Adobe Garamond Pro" w:hAnsi="Adobe Garamond Pro" w:cs="TimesNewRoman"/>
          <w:b/>
          <w:sz w:val="20"/>
          <w:szCs w:val="20"/>
        </w:rPr>
        <w:t>Area of effect:</w:t>
      </w:r>
      <w:r w:rsidRPr="00891A50">
        <w:rPr>
          <w:rFonts w:ascii="Adobe Garamond Pro" w:hAnsi="Adobe Garamond Pro" w:cs="TimesNewRoman"/>
          <w:sz w:val="20"/>
          <w:szCs w:val="20"/>
        </w:rPr>
        <w:t xml:space="preserve"> </w:t>
      </w:r>
      <w:r w:rsidR="000A2F91" w:rsidRPr="00891A50">
        <w:rPr>
          <w:rFonts w:ascii="Adobe Garamond Pro" w:hAnsi="Adobe Garamond Pro" w:cs="TimesNewRoman"/>
          <w:sz w:val="20"/>
          <w:szCs w:val="20"/>
        </w:rPr>
        <w:t>20-foot</w:t>
      </w:r>
      <w:r w:rsidRPr="00891A50">
        <w:rPr>
          <w:rFonts w:ascii="Adobe Garamond Pro" w:hAnsi="Adobe Garamond Pro" w:cs="TimesNewRoman"/>
          <w:sz w:val="20"/>
          <w:szCs w:val="20"/>
        </w:rPr>
        <w:t xml:space="preserve"> radius sphere</w:t>
      </w:r>
    </w:p>
    <w:p w:rsidR="00EA12BB" w:rsidRPr="00891A50" w:rsidRDefault="00EA12BB" w:rsidP="00EA12BB">
      <w:pPr>
        <w:autoSpaceDE w:val="0"/>
        <w:autoSpaceDN w:val="0"/>
        <w:adjustRightInd w:val="0"/>
        <w:spacing w:after="0" w:line="240" w:lineRule="auto"/>
        <w:jc w:val="both"/>
        <w:rPr>
          <w:rFonts w:ascii="Adobe Garamond Pro" w:hAnsi="Adobe Garamond Pro" w:cs="TimesNewRoman"/>
          <w:sz w:val="20"/>
          <w:szCs w:val="20"/>
        </w:rPr>
      </w:pPr>
      <w:r w:rsidRPr="00891A50">
        <w:rPr>
          <w:rFonts w:ascii="Adobe Garamond Pro" w:hAnsi="Adobe Garamond Pro" w:cs="TimesNewRoman"/>
          <w:b/>
          <w:sz w:val="20"/>
          <w:szCs w:val="20"/>
        </w:rPr>
        <w:t>Duration:</w:t>
      </w:r>
      <w:r w:rsidRPr="00891A50">
        <w:rPr>
          <w:rFonts w:ascii="Adobe Garamond Pro" w:hAnsi="Adobe Garamond Pro" w:cs="TimesNewRoman"/>
          <w:sz w:val="20"/>
          <w:szCs w:val="20"/>
        </w:rPr>
        <w:t xml:space="preserve"> 1 round per level</w:t>
      </w:r>
    </w:p>
    <w:p w:rsidR="00EA12BB" w:rsidRPr="00891A50" w:rsidRDefault="00EA12BB" w:rsidP="00EA12BB">
      <w:pPr>
        <w:autoSpaceDE w:val="0"/>
        <w:autoSpaceDN w:val="0"/>
        <w:adjustRightInd w:val="0"/>
        <w:spacing w:after="0" w:line="240" w:lineRule="auto"/>
        <w:jc w:val="both"/>
        <w:rPr>
          <w:rFonts w:ascii="Adobe Garamond Pro" w:hAnsi="Adobe Garamond Pro" w:cs="TimesNewRoman"/>
          <w:sz w:val="20"/>
          <w:szCs w:val="20"/>
        </w:rPr>
      </w:pPr>
      <w:r w:rsidRPr="00891A50">
        <w:rPr>
          <w:rFonts w:ascii="Adobe Garamond Pro" w:hAnsi="Adobe Garamond Pro" w:cs="TimesNewRoman"/>
          <w:b/>
          <w:sz w:val="20"/>
          <w:szCs w:val="20"/>
        </w:rPr>
        <w:t>Effect:</w:t>
      </w:r>
      <w:r w:rsidRPr="00891A50">
        <w:rPr>
          <w:rFonts w:ascii="Adobe Garamond Pro" w:hAnsi="Adobe Garamond Pro" w:cs="TimesNewRoman"/>
          <w:sz w:val="20"/>
          <w:szCs w:val="20"/>
        </w:rPr>
        <w:t xml:space="preserve"> the creatures within the area of effect are desperate (</w:t>
      </w:r>
      <w:r w:rsidRPr="00891A50">
        <w:rPr>
          <w:rFonts w:ascii="Adobe Garamond Pro" w:hAnsi="Adobe Garamond Pro" w:cs="Symbol"/>
          <w:sz w:val="20"/>
          <w:szCs w:val="20"/>
        </w:rPr>
        <w:t>−</w:t>
      </w:r>
      <w:r w:rsidRPr="00891A50">
        <w:rPr>
          <w:rFonts w:ascii="Adobe Garamond Pro" w:hAnsi="Adobe Garamond Pro" w:cs="TimesNewRoman"/>
          <w:sz w:val="20"/>
          <w:szCs w:val="20"/>
        </w:rPr>
        <w:t>2 to Attack and Damage Rolls, ST, and skill and characteristic checks)</w:t>
      </w:r>
    </w:p>
    <w:p w:rsidR="00EA12BB" w:rsidRPr="005C57AB" w:rsidRDefault="00EA12BB" w:rsidP="00EA12BB">
      <w:pPr>
        <w:autoSpaceDE w:val="0"/>
        <w:autoSpaceDN w:val="0"/>
        <w:adjustRightInd w:val="0"/>
        <w:spacing w:after="0" w:line="240" w:lineRule="auto"/>
        <w:ind w:firstLine="228"/>
        <w:jc w:val="both"/>
        <w:rPr>
          <w:rFonts w:ascii="Adobe Garamond Pro" w:hAnsi="Adobe Garamond Pro" w:cs="TimesNewRoman"/>
          <w:sz w:val="20"/>
          <w:szCs w:val="20"/>
        </w:rPr>
      </w:pPr>
      <w:r w:rsidRPr="00EA12BB">
        <w:rPr>
          <w:rFonts w:ascii="Adobe Garamond Pro" w:hAnsi="Adobe Garamond Pro" w:cs="TimesNewRoman"/>
          <w:sz w:val="20"/>
          <w:szCs w:val="20"/>
        </w:rPr>
        <w:t xml:space="preserve">This spell throws into complete confusion all creatures within a 20 feet radius sphere. If the victim fails a ST vs. Mental Spells, he is so overcome by despair </w:t>
      </w:r>
      <w:r w:rsidR="000A2F91" w:rsidRPr="00EA12BB">
        <w:rPr>
          <w:rFonts w:ascii="Adobe Garamond Pro" w:hAnsi="Adobe Garamond Pro" w:cs="TimesNewRoman"/>
          <w:sz w:val="20"/>
          <w:szCs w:val="20"/>
        </w:rPr>
        <w:t>that</w:t>
      </w:r>
      <w:r w:rsidRPr="00EA12BB">
        <w:rPr>
          <w:rFonts w:ascii="Adobe Garamond Pro" w:hAnsi="Adobe Garamond Pro" w:cs="TimesNewRoman"/>
          <w:sz w:val="20"/>
          <w:szCs w:val="20"/>
        </w:rPr>
        <w:t xml:space="preserve"> he suffers a </w:t>
      </w:r>
      <w:r w:rsidRPr="00EA12BB">
        <w:rPr>
          <w:rFonts w:ascii="Adobe Garamond Pro" w:hAnsi="Adobe Garamond Pro" w:cs="Symbol"/>
          <w:sz w:val="20"/>
          <w:szCs w:val="20"/>
        </w:rPr>
        <w:t>−</w:t>
      </w:r>
      <w:r w:rsidRPr="00EA12BB">
        <w:rPr>
          <w:rFonts w:ascii="Adobe Garamond Pro" w:hAnsi="Adobe Garamond Pro" w:cs="TimesNewRoman"/>
          <w:sz w:val="20"/>
          <w:szCs w:val="20"/>
        </w:rPr>
        <w:t>2 penalty to their Attack Rolls and to inflicted damage, to Saving Throws and to all skill and characteristic checks until the spell’s end.</w:t>
      </w:r>
    </w:p>
    <w:p w:rsidR="00EA12BB" w:rsidRPr="005C57AB" w:rsidRDefault="00EA12BB" w:rsidP="00EA12BB">
      <w:pPr>
        <w:autoSpaceDE w:val="0"/>
        <w:autoSpaceDN w:val="0"/>
        <w:adjustRightInd w:val="0"/>
        <w:spacing w:after="0" w:line="240" w:lineRule="auto"/>
        <w:ind w:firstLine="228"/>
        <w:jc w:val="both"/>
        <w:rPr>
          <w:rFonts w:ascii="Adobe Garamond Pro" w:hAnsi="Adobe Garamond Pro" w:cs="TimesNewRoman"/>
          <w:sz w:val="20"/>
          <w:szCs w:val="20"/>
        </w:rPr>
      </w:pPr>
      <w:r w:rsidRPr="005C57AB">
        <w:rPr>
          <w:rFonts w:ascii="Adobe Garamond Pro" w:hAnsi="Adobe Garamond Pro" w:cs="TimesNewRoman"/>
          <w:sz w:val="20"/>
          <w:szCs w:val="20"/>
        </w:rPr>
        <w:t xml:space="preserve">A </w:t>
      </w:r>
      <w:r w:rsidRPr="005C57AB">
        <w:rPr>
          <w:rFonts w:ascii="Adobe Garamond Pro" w:hAnsi="Adobe Garamond Pro" w:cs="Times New Roman"/>
          <w:i/>
          <w:iCs/>
          <w:sz w:val="20"/>
          <w:szCs w:val="20"/>
        </w:rPr>
        <w:t xml:space="preserve">dispel magic spell </w:t>
      </w:r>
      <w:r w:rsidRPr="005C57AB">
        <w:rPr>
          <w:rFonts w:ascii="Adobe Garamond Pro" w:hAnsi="Adobe Garamond Pro" w:cs="TimesNewRoman"/>
          <w:sz w:val="20"/>
          <w:szCs w:val="20"/>
        </w:rPr>
        <w:t xml:space="preserve">or a </w:t>
      </w:r>
      <w:r w:rsidRPr="005C57AB">
        <w:rPr>
          <w:rFonts w:ascii="Adobe Garamond Pro" w:hAnsi="Adobe Garamond Pro" w:cs="Times New Roman"/>
          <w:i/>
          <w:iCs/>
          <w:sz w:val="20"/>
          <w:szCs w:val="20"/>
        </w:rPr>
        <w:t xml:space="preserve">mental cure </w:t>
      </w:r>
      <w:r w:rsidRPr="005C57AB">
        <w:rPr>
          <w:rFonts w:ascii="Adobe Garamond Pro" w:hAnsi="Adobe Garamond Pro" w:cs="TimesNewRoman"/>
          <w:sz w:val="20"/>
          <w:szCs w:val="20"/>
        </w:rPr>
        <w:t xml:space="preserve">removes the </w:t>
      </w:r>
      <w:r w:rsidRPr="005C57AB">
        <w:rPr>
          <w:rFonts w:ascii="Adobe Garamond Pro" w:hAnsi="Adobe Garamond Pro" w:cs="TimesNewRoman"/>
          <w:i/>
          <w:sz w:val="20"/>
          <w:szCs w:val="20"/>
        </w:rPr>
        <w:t>desperation</w:t>
      </w:r>
      <w:r w:rsidRPr="005C57AB">
        <w:rPr>
          <w:rFonts w:ascii="Adobe Garamond Pro" w:hAnsi="Adobe Garamond Pro" w:cs="TimesNewRoman"/>
          <w:sz w:val="20"/>
          <w:szCs w:val="20"/>
        </w:rPr>
        <w:t xml:space="preserve">, while a </w:t>
      </w:r>
      <w:r w:rsidRPr="005C57AB">
        <w:rPr>
          <w:rFonts w:ascii="Adobe Garamond Pro" w:hAnsi="Adobe Garamond Pro" w:cs="TimesNewRoman"/>
          <w:i/>
          <w:sz w:val="20"/>
          <w:szCs w:val="20"/>
        </w:rPr>
        <w:t>remove fear</w:t>
      </w:r>
      <w:r w:rsidRPr="005C57AB">
        <w:rPr>
          <w:rFonts w:ascii="Adobe Garamond Pro" w:hAnsi="Adobe Garamond Pro" w:cs="TimesNewRoman"/>
          <w:sz w:val="20"/>
          <w:szCs w:val="20"/>
        </w:rPr>
        <w:t xml:space="preserve"> isn’t sufficient.</w:t>
      </w:r>
    </w:p>
    <w:p w:rsidR="00AA21A3" w:rsidRPr="00FF1650" w:rsidRDefault="00AA21A3" w:rsidP="00AA21A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F1650">
        <w:rPr>
          <w:rFonts w:ascii="Adobe Garamond Pro Bold" w:hAnsi="Adobe Garamond Pro Bold" w:cs="Times New Roman"/>
          <w:b/>
          <w:bCs/>
          <w:smallCaps/>
          <w:sz w:val="24"/>
          <w:szCs w:val="24"/>
        </w:rPr>
        <w:t>Passwall</w:t>
      </w:r>
    </w:p>
    <w:p w:rsidR="00AA21A3" w:rsidRPr="00FF1650" w:rsidRDefault="00AA21A3" w:rsidP="00AA21A3">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School:</w:t>
      </w:r>
      <w:r w:rsidRPr="00FF1650">
        <w:rPr>
          <w:rFonts w:ascii="Adobe Garamond Pro" w:hAnsi="Adobe Garamond Pro" w:cs="TimesNewRoman"/>
          <w:sz w:val="20"/>
          <w:szCs w:val="20"/>
        </w:rPr>
        <w:t xml:space="preserve"> Transmutation</w:t>
      </w:r>
    </w:p>
    <w:p w:rsidR="00AA21A3" w:rsidRPr="00FF1650" w:rsidRDefault="00AA21A3" w:rsidP="00AA21A3">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Range:</w:t>
      </w:r>
      <w:r w:rsidRPr="00FF1650">
        <w:rPr>
          <w:rFonts w:ascii="Adobe Garamond Pro" w:hAnsi="Adobe Garamond Pro" w:cs="TimesNewRoman"/>
          <w:sz w:val="20"/>
          <w:szCs w:val="20"/>
        </w:rPr>
        <w:t xml:space="preserve"> 30 feet</w:t>
      </w:r>
    </w:p>
    <w:p w:rsidR="00AA21A3" w:rsidRPr="00FF1650" w:rsidRDefault="00AA21A3" w:rsidP="00AA21A3">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Area of effect:</w:t>
      </w:r>
      <w:r w:rsidRPr="00FF1650">
        <w:rPr>
          <w:rFonts w:ascii="Adobe Garamond Pro" w:hAnsi="Adobe Garamond Pro" w:cs="TimesNewRoman"/>
          <w:sz w:val="20"/>
          <w:szCs w:val="20"/>
        </w:rPr>
        <w:t xml:space="preserve"> 5 feet wide and 10 feet deep hole</w:t>
      </w:r>
    </w:p>
    <w:p w:rsidR="00AA21A3" w:rsidRPr="00FF1650" w:rsidRDefault="00AA21A3" w:rsidP="00AA21A3">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Duration:</w:t>
      </w:r>
      <w:r w:rsidRPr="00FF1650">
        <w:rPr>
          <w:rFonts w:ascii="Adobe Garamond Pro" w:hAnsi="Adobe Garamond Pro" w:cs="TimesNewRoman"/>
          <w:sz w:val="20"/>
          <w:szCs w:val="20"/>
        </w:rPr>
        <w:t xml:space="preserve"> 3 turns</w:t>
      </w:r>
    </w:p>
    <w:p w:rsidR="00AA21A3" w:rsidRPr="00FF1650" w:rsidRDefault="00AA21A3" w:rsidP="00AA21A3">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Effect:</w:t>
      </w:r>
      <w:r w:rsidRPr="00FF1650">
        <w:rPr>
          <w:rFonts w:ascii="Adobe Garamond Pro" w:hAnsi="Adobe Garamond Pro" w:cs="TimesNewRoman"/>
          <w:sz w:val="20"/>
          <w:szCs w:val="20"/>
        </w:rPr>
        <w:t xml:space="preserve"> creates a 10 foot deep hole</w:t>
      </w:r>
    </w:p>
    <w:p w:rsidR="00AA21A3" w:rsidRPr="00AA21A3" w:rsidRDefault="00AA21A3" w:rsidP="00AA21A3">
      <w:pPr>
        <w:autoSpaceDE w:val="0"/>
        <w:autoSpaceDN w:val="0"/>
        <w:adjustRightInd w:val="0"/>
        <w:spacing w:after="0" w:line="240" w:lineRule="auto"/>
        <w:ind w:firstLine="228"/>
        <w:jc w:val="both"/>
        <w:rPr>
          <w:rFonts w:ascii="Adobe Garamond Pro" w:hAnsi="Adobe Garamond Pro" w:cs="TimesNewRoman"/>
          <w:sz w:val="20"/>
          <w:szCs w:val="20"/>
        </w:rPr>
      </w:pPr>
      <w:r w:rsidRPr="00AA21A3">
        <w:rPr>
          <w:rFonts w:ascii="Adobe Garamond Pro" w:hAnsi="Adobe Garamond Pro" w:cs="TimesNewRoman"/>
          <w:sz w:val="20"/>
          <w:szCs w:val="20"/>
        </w:rPr>
        <w:t>This spell opens a 10 feet deep and 5 feet diameter hole through any type of inert barrier (e.g. rock, metal, ice, dead wood). The hole can be opened either horizontally or vertically, and remains open for 3 turns, at the end of which the material reappears to occupy its former position. If anyone is still in the tunnel when the material reappears, He must make a ST vs. Petrifaction: if successful, he is thrown out of the nearest end suffering 2d6 points of damage, otherwise he remains trapped in the material and dies.</w:t>
      </w:r>
    </w:p>
    <w:p w:rsidR="009123C0" w:rsidRPr="00565ABC" w:rsidRDefault="009123C0" w:rsidP="009123C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5ABC">
        <w:rPr>
          <w:rFonts w:ascii="Adobe Garamond Pro Bold" w:hAnsi="Adobe Garamond Pro Bold" w:cs="Times New Roman"/>
          <w:b/>
          <w:bCs/>
          <w:smallCaps/>
          <w:sz w:val="24"/>
          <w:szCs w:val="24"/>
        </w:rPr>
        <w:t>Polymorph Others</w:t>
      </w:r>
    </w:p>
    <w:p w:rsidR="009123C0" w:rsidRPr="00420EF7" w:rsidRDefault="009123C0" w:rsidP="009123C0">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School:</w:t>
      </w:r>
      <w:r w:rsidRPr="00420EF7">
        <w:rPr>
          <w:rFonts w:ascii="Adobe Garamond Pro" w:hAnsi="Adobe Garamond Pro" w:cs="TimesNewRoman"/>
          <w:sz w:val="20"/>
          <w:szCs w:val="20"/>
        </w:rPr>
        <w:t xml:space="preserve"> Transmutation</w:t>
      </w:r>
    </w:p>
    <w:p w:rsidR="009123C0" w:rsidRPr="00420EF7" w:rsidRDefault="009123C0" w:rsidP="009123C0">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Range:</w:t>
      </w:r>
      <w:r w:rsidRPr="00420EF7">
        <w:rPr>
          <w:rFonts w:ascii="Adobe Garamond Pro" w:hAnsi="Adobe Garamond Pro" w:cs="TimesNewRoman"/>
          <w:sz w:val="20"/>
          <w:szCs w:val="20"/>
        </w:rPr>
        <w:t xml:space="preserve"> 60 feet</w:t>
      </w:r>
    </w:p>
    <w:p w:rsidR="009123C0" w:rsidRPr="00420EF7" w:rsidRDefault="009123C0" w:rsidP="009123C0">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Area of effect:</w:t>
      </w:r>
      <w:r w:rsidRPr="00420EF7">
        <w:rPr>
          <w:rFonts w:ascii="Adobe Garamond Pro" w:hAnsi="Adobe Garamond Pro" w:cs="TimesNewRoman"/>
          <w:sz w:val="20"/>
          <w:szCs w:val="20"/>
        </w:rPr>
        <w:t xml:space="preserve"> a living creature</w:t>
      </w:r>
    </w:p>
    <w:p w:rsidR="009123C0" w:rsidRPr="00420EF7" w:rsidRDefault="009123C0" w:rsidP="009123C0">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Duration:</w:t>
      </w:r>
      <w:r w:rsidRPr="00420EF7">
        <w:rPr>
          <w:rFonts w:ascii="Adobe Garamond Pro" w:hAnsi="Adobe Garamond Pro" w:cs="TimesNewRoman"/>
          <w:sz w:val="20"/>
          <w:szCs w:val="20"/>
        </w:rPr>
        <w:t xml:space="preserve"> permanent</w:t>
      </w:r>
    </w:p>
    <w:p w:rsidR="009123C0" w:rsidRPr="00420EF7" w:rsidRDefault="009123C0" w:rsidP="009123C0">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Effect:</w:t>
      </w:r>
      <w:r w:rsidRPr="00420EF7">
        <w:rPr>
          <w:rFonts w:ascii="Adobe Garamond Pro" w:hAnsi="Adobe Garamond Pro" w:cs="TimesNewRoman"/>
          <w:sz w:val="20"/>
          <w:szCs w:val="20"/>
        </w:rPr>
        <w:t xml:space="preserve"> transform a being into another living creature</w:t>
      </w:r>
    </w:p>
    <w:p w:rsidR="009123C0" w:rsidRPr="001F7DD6" w:rsidRDefault="009123C0" w:rsidP="009123C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E3B86">
        <w:rPr>
          <w:rFonts w:ascii="Adobe Garamond Pro" w:hAnsi="Adobe Garamond Pro" w:cs="TimesNewRoman"/>
          <w:sz w:val="20"/>
          <w:szCs w:val="20"/>
        </w:rPr>
        <w:t xml:space="preserve">This spell transforms the victim into another living </w:t>
      </w:r>
      <w:r w:rsidRPr="00F07BA0">
        <w:rPr>
          <w:rFonts w:ascii="Adobe Garamond Pro" w:hAnsi="Adobe Garamond Pro" w:cs="TimesNewRoman"/>
          <w:sz w:val="20"/>
          <w:szCs w:val="20"/>
        </w:rPr>
        <w:t xml:space="preserve">creature. The new form mustn’t have more than double the original’s Hit Dice, otherwise the spell fails; for this, it should be remembered the a human’s maximum HD is </w:t>
      </w:r>
      <w:r w:rsidRPr="0080216A">
        <w:rPr>
          <w:rFonts w:ascii="Adobe Garamond Pro" w:hAnsi="Adobe Garamond Pro" w:cs="TimesNewRoman"/>
          <w:sz w:val="20"/>
          <w:szCs w:val="20"/>
        </w:rPr>
        <w:t>9, as after 9</w:t>
      </w:r>
      <w:r w:rsidRPr="0080216A">
        <w:rPr>
          <w:rFonts w:ascii="Adobe Garamond Pro" w:hAnsi="Adobe Garamond Pro" w:cs="TimesNewRoman"/>
          <w:sz w:val="20"/>
          <w:szCs w:val="20"/>
          <w:vertAlign w:val="superscript"/>
        </w:rPr>
        <w:t>th</w:t>
      </w:r>
      <w:r w:rsidRPr="0080216A">
        <w:rPr>
          <w:rFonts w:ascii="Adobe Garamond Pro" w:hAnsi="Adobe Garamond Pro" w:cs="TimesNewRoman"/>
          <w:sz w:val="20"/>
          <w:szCs w:val="20"/>
        </w:rPr>
        <w:t xml:space="preserve"> level no class acquires more HD. The subject acquires the physical (THAC0, AC, Strength, Constitution, and Dexterity scores) and natural (number and type of attacks and damage, movement) abilities of the new form, including the typical instincts (Alignment and Morale), spirit, and mentality (Intelligence, Wisdom, and Charisma) of the </w:t>
      </w:r>
      <w:r w:rsidRPr="009123C0">
        <w:rPr>
          <w:rFonts w:ascii="Adobe Garamond Pro" w:hAnsi="Adobe Garamond Pro" w:cs="TimesNewRoman"/>
          <w:sz w:val="20"/>
          <w:szCs w:val="20"/>
        </w:rPr>
        <w:t xml:space="preserve">creature, though he keeps his own Hit </w:t>
      </w:r>
      <w:r w:rsidR="000A2F91" w:rsidRPr="009123C0">
        <w:rPr>
          <w:rFonts w:ascii="Adobe Garamond Pro" w:hAnsi="Adobe Garamond Pro" w:cs="TimesNewRoman"/>
          <w:sz w:val="20"/>
          <w:szCs w:val="20"/>
        </w:rPr>
        <w:t>Points</w:t>
      </w:r>
      <w:r w:rsidRPr="009123C0">
        <w:rPr>
          <w:rFonts w:ascii="Adobe Garamond Pro" w:hAnsi="Adobe Garamond Pro" w:cs="TimesNewRoman"/>
          <w:sz w:val="20"/>
          <w:szCs w:val="20"/>
        </w:rPr>
        <w:t>, relative age, bit of his original memories, however distorted by his new instincts (for example, a human transformed into a goblin surely becomes a dark and distrustful creature, although it could have hints of</w:t>
      </w:r>
      <w:r w:rsidRPr="009818AE">
        <w:rPr>
          <w:rFonts w:ascii="Adobe Garamond Pro" w:hAnsi="Adobe Garamond Pro" w:cs="TimesNewRoman"/>
          <w:sz w:val="20"/>
          <w:szCs w:val="20"/>
        </w:rPr>
        <w:t xml:space="preserve"> past memories). The being doesn’t howev</w:t>
      </w:r>
      <w:r w:rsidRPr="00BE55CF">
        <w:rPr>
          <w:rFonts w:ascii="Adobe Garamond Pro" w:hAnsi="Adobe Garamond Pro" w:cs="TimesNewRoman"/>
          <w:sz w:val="20"/>
          <w:szCs w:val="20"/>
        </w:rPr>
        <w:t>er gain the magical attacks and abilities (like the immunity to and the attacks of the gaze or breath type) of the new form.</w:t>
      </w:r>
    </w:p>
    <w:p w:rsidR="009123C0" w:rsidRPr="005D1B8D" w:rsidRDefault="009123C0" w:rsidP="009123C0">
      <w:pPr>
        <w:autoSpaceDE w:val="0"/>
        <w:autoSpaceDN w:val="0"/>
        <w:adjustRightInd w:val="0"/>
        <w:spacing w:after="0" w:line="240" w:lineRule="auto"/>
        <w:ind w:firstLine="228"/>
        <w:jc w:val="both"/>
        <w:rPr>
          <w:rFonts w:ascii="Adobe Garamond Pro" w:hAnsi="Adobe Garamond Pro" w:cs="TimesNewRoman"/>
          <w:sz w:val="20"/>
          <w:szCs w:val="20"/>
        </w:rPr>
      </w:pPr>
      <w:r w:rsidRPr="009123C0">
        <w:rPr>
          <w:rFonts w:ascii="Adobe Garamond Pro" w:hAnsi="Adobe Garamond Pro" w:cs="TimesNewRoman"/>
          <w:sz w:val="20"/>
          <w:szCs w:val="20"/>
        </w:rPr>
        <w:t>While transformed, the individual cannot cast spells or use magic items that he has on himself, as they are fused into his new form and it is impossible to separate them from his body. If a limb of the new form is severed, it returns to its original form, and once the spell</w:t>
      </w:r>
      <w:r w:rsidRPr="005D1B8D">
        <w:rPr>
          <w:rFonts w:ascii="Adobe Garamond Pro" w:hAnsi="Adobe Garamond Pro" w:cs="TimesNewRoman"/>
          <w:sz w:val="20"/>
          <w:szCs w:val="20"/>
        </w:rPr>
        <w:t xml:space="preserve"> ends, the individual finds himself physically disabled.</w:t>
      </w:r>
    </w:p>
    <w:p w:rsidR="009123C0" w:rsidRPr="008E3B86" w:rsidRDefault="009123C0" w:rsidP="009123C0">
      <w:pPr>
        <w:autoSpaceDE w:val="0"/>
        <w:autoSpaceDN w:val="0"/>
        <w:adjustRightInd w:val="0"/>
        <w:spacing w:after="0" w:line="240" w:lineRule="auto"/>
        <w:ind w:firstLine="228"/>
        <w:jc w:val="both"/>
        <w:rPr>
          <w:rFonts w:ascii="Adobe Garamond Pro" w:hAnsi="Adobe Garamond Pro" w:cs="TimesNewRoman"/>
          <w:sz w:val="20"/>
          <w:szCs w:val="20"/>
        </w:rPr>
      </w:pPr>
      <w:r w:rsidRPr="008E3B86">
        <w:rPr>
          <w:rFonts w:ascii="Adobe Garamond Pro" w:hAnsi="Adobe Garamond Pro" w:cs="TimesNewRoman"/>
          <w:sz w:val="20"/>
          <w:szCs w:val="20"/>
        </w:rPr>
        <w:t>This spell cannot create the exact duplicate of a single individual, but only an example of a race or type of monster, excluding constructs, undead, and extraplanar creatures (in respect to the individual’s home plane), or can transform a being into a representative of a specific class (e.g.: transforming a mage into a 3</w:t>
      </w:r>
      <w:r w:rsidRPr="008E3B86">
        <w:rPr>
          <w:rFonts w:ascii="Adobe Garamond Pro" w:hAnsi="Adobe Garamond Pro" w:cs="TimesNewRoman"/>
          <w:sz w:val="20"/>
          <w:szCs w:val="20"/>
          <w:vertAlign w:val="superscript"/>
        </w:rPr>
        <w:t>rd</w:t>
      </w:r>
      <w:r w:rsidRPr="008E3B86">
        <w:rPr>
          <w:rFonts w:ascii="Adobe Garamond Pro" w:hAnsi="Adobe Garamond Pro" w:cs="TimesNewRoman"/>
          <w:sz w:val="20"/>
          <w:szCs w:val="20"/>
        </w:rPr>
        <w:t xml:space="preserve"> level fighter).</w:t>
      </w:r>
    </w:p>
    <w:p w:rsidR="009123C0" w:rsidRPr="005D1B8D" w:rsidRDefault="009123C0" w:rsidP="009123C0">
      <w:pPr>
        <w:autoSpaceDE w:val="0"/>
        <w:autoSpaceDN w:val="0"/>
        <w:adjustRightInd w:val="0"/>
        <w:spacing w:after="0" w:line="240" w:lineRule="auto"/>
        <w:ind w:firstLine="228"/>
        <w:jc w:val="both"/>
        <w:rPr>
          <w:rFonts w:ascii="Adobe Garamond Pro" w:hAnsi="Adobe Garamond Pro" w:cs="TimesNewRoman"/>
          <w:sz w:val="20"/>
          <w:szCs w:val="20"/>
        </w:rPr>
      </w:pPr>
      <w:r w:rsidRPr="005D1B8D">
        <w:rPr>
          <w:rFonts w:ascii="Adobe Garamond Pro" w:hAnsi="Adobe Garamond Pro" w:cs="TimesNewRoman"/>
          <w:sz w:val="20"/>
          <w:szCs w:val="20"/>
        </w:rPr>
        <w:t xml:space="preserve">To totally avoid the </w:t>
      </w:r>
      <w:r w:rsidRPr="005D1B8D">
        <w:rPr>
          <w:rFonts w:ascii="Adobe Garamond Pro" w:hAnsi="Adobe Garamond Pro" w:cs="TimesNewRoman"/>
          <w:i/>
          <w:sz w:val="20"/>
          <w:szCs w:val="20"/>
        </w:rPr>
        <w:t>polymorph</w:t>
      </w:r>
      <w:r w:rsidRPr="005D1B8D">
        <w:rPr>
          <w:rFonts w:ascii="Adobe Garamond Pro" w:hAnsi="Adobe Garamond Pro" w:cs="TimesNewRoman"/>
          <w:sz w:val="20"/>
          <w:szCs w:val="20"/>
        </w:rPr>
        <w:t xml:space="preserve">, the victim must make a successful ST vs. Spells, otherwise the effects last until it is magically dispelled, or when the creature dies and returns to its original form. A further </w:t>
      </w:r>
      <w:r w:rsidRPr="005D1B8D">
        <w:rPr>
          <w:rFonts w:ascii="Adobe Garamond Pro" w:hAnsi="Adobe Garamond Pro" w:cs="Times New Roman"/>
          <w:i/>
          <w:iCs/>
          <w:sz w:val="20"/>
          <w:szCs w:val="20"/>
        </w:rPr>
        <w:t xml:space="preserve">polymorph </w:t>
      </w:r>
      <w:r w:rsidRPr="005D1B8D">
        <w:rPr>
          <w:rFonts w:ascii="Adobe Garamond Pro" w:hAnsi="Adobe Garamond Pro" w:cs="Times New Roman"/>
          <w:iCs/>
          <w:sz w:val="20"/>
          <w:szCs w:val="20"/>
        </w:rPr>
        <w:t>spell</w:t>
      </w:r>
      <w:r w:rsidRPr="005D1B8D">
        <w:rPr>
          <w:rFonts w:ascii="Adobe Garamond Pro" w:hAnsi="Adobe Garamond Pro" w:cs="Times New Roman"/>
          <w:i/>
          <w:iCs/>
          <w:sz w:val="20"/>
          <w:szCs w:val="20"/>
        </w:rPr>
        <w:t xml:space="preserve"> </w:t>
      </w:r>
      <w:r w:rsidRPr="005D1B8D">
        <w:rPr>
          <w:rFonts w:ascii="Adobe Garamond Pro" w:hAnsi="Adobe Garamond Pro" w:cs="TimesNewRoman"/>
          <w:sz w:val="20"/>
          <w:szCs w:val="20"/>
        </w:rPr>
        <w:t xml:space="preserve">applied to an already transformed individual doesn’t dispel the first, but creates further disorder, although a single </w:t>
      </w:r>
      <w:r w:rsidRPr="005D1B8D">
        <w:rPr>
          <w:rFonts w:ascii="Adobe Garamond Pro" w:hAnsi="Adobe Garamond Pro" w:cs="Times New Roman"/>
          <w:i/>
          <w:iCs/>
          <w:sz w:val="20"/>
          <w:szCs w:val="20"/>
        </w:rPr>
        <w:t xml:space="preserve">dispel magic </w:t>
      </w:r>
      <w:r w:rsidRPr="005D1B8D">
        <w:rPr>
          <w:rFonts w:ascii="Adobe Garamond Pro" w:hAnsi="Adobe Garamond Pro" w:cs="TimesNewRoman"/>
          <w:sz w:val="20"/>
          <w:szCs w:val="20"/>
        </w:rPr>
        <w:t>is enough to remove all the transformations thus induced.</w:t>
      </w:r>
    </w:p>
    <w:p w:rsidR="00021F0E" w:rsidRPr="00565ABC" w:rsidRDefault="00021F0E" w:rsidP="00021F0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5ABC">
        <w:rPr>
          <w:rFonts w:ascii="Adobe Garamond Pro Bold" w:hAnsi="Adobe Garamond Pro Bold" w:cs="Times New Roman"/>
          <w:b/>
          <w:bCs/>
          <w:smallCaps/>
          <w:sz w:val="24"/>
          <w:szCs w:val="24"/>
        </w:rPr>
        <w:t>Pol</w:t>
      </w:r>
      <w:r>
        <w:rPr>
          <w:rFonts w:ascii="Adobe Garamond Pro Bold" w:hAnsi="Adobe Garamond Pro Bold" w:cs="Times New Roman"/>
          <w:b/>
          <w:bCs/>
          <w:smallCaps/>
          <w:sz w:val="24"/>
          <w:szCs w:val="24"/>
        </w:rPr>
        <w:t>y</w:t>
      </w:r>
      <w:r w:rsidRPr="00565ABC">
        <w:rPr>
          <w:rFonts w:ascii="Adobe Garamond Pro Bold" w:hAnsi="Adobe Garamond Pro Bold" w:cs="Times New Roman"/>
          <w:b/>
          <w:bCs/>
          <w:smallCaps/>
          <w:sz w:val="24"/>
          <w:szCs w:val="24"/>
        </w:rPr>
        <w:t>morph Self</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School:</w:t>
      </w:r>
      <w:r w:rsidRPr="000234B0">
        <w:rPr>
          <w:rFonts w:ascii="Adobe Garamond Pro" w:hAnsi="Adobe Garamond Pro" w:cs="TimesNewRoman"/>
          <w:sz w:val="20"/>
          <w:szCs w:val="20"/>
        </w:rPr>
        <w:t xml:space="preserve"> Transmutation</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Range:</w:t>
      </w:r>
      <w:r w:rsidRPr="000234B0">
        <w:rPr>
          <w:rFonts w:ascii="Adobe Garamond Pro" w:hAnsi="Adobe Garamond Pro" w:cs="TimesNewRoman"/>
          <w:sz w:val="20"/>
          <w:szCs w:val="20"/>
        </w:rPr>
        <w:t xml:space="preserve"> 0</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Area of effect:</w:t>
      </w:r>
      <w:r w:rsidRPr="000234B0">
        <w:rPr>
          <w:rFonts w:ascii="Adobe Garamond Pro" w:hAnsi="Adobe Garamond Pro" w:cs="TimesNewRoman"/>
          <w:sz w:val="20"/>
          <w:szCs w:val="20"/>
        </w:rPr>
        <w:t xml:space="preserve"> only the spellcaster</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Duration:</w:t>
      </w:r>
      <w:r w:rsidRPr="000234B0">
        <w:rPr>
          <w:rFonts w:ascii="Adobe Garamond Pro" w:hAnsi="Adobe Garamond Pro" w:cs="TimesNewRoman"/>
          <w:sz w:val="20"/>
          <w:szCs w:val="20"/>
        </w:rPr>
        <w:t xml:space="preserve"> 1 turn per level</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Effect:</w:t>
      </w:r>
      <w:r w:rsidRPr="000234B0">
        <w:rPr>
          <w:rFonts w:ascii="Adobe Garamond Pro" w:hAnsi="Adobe Garamond Pro" w:cs="TimesNewRoman"/>
          <w:sz w:val="20"/>
          <w:szCs w:val="20"/>
        </w:rPr>
        <w:t xml:space="preserve"> the spellcaster can change form</w:t>
      </w:r>
    </w:p>
    <w:p w:rsidR="00021F0E" w:rsidRPr="00360EE3" w:rsidRDefault="00021F0E" w:rsidP="00021F0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4520D">
        <w:rPr>
          <w:rFonts w:ascii="Adobe Garamond Pro" w:hAnsi="Adobe Garamond Pro" w:cs="TimesNewRoman"/>
          <w:spacing w:val="-2"/>
          <w:sz w:val="20"/>
          <w:szCs w:val="20"/>
        </w:rPr>
        <w:t xml:space="preserve">This spell allows the spellcaster to change form, assuming the appearance of another living species that he has seen previously or </w:t>
      </w:r>
      <w:r w:rsidR="00D4520D">
        <w:rPr>
          <w:rFonts w:ascii="Adobe Garamond Pro" w:hAnsi="Adobe Garamond Pro" w:cs="TimesNewRoman"/>
          <w:spacing w:val="-2"/>
          <w:sz w:val="20"/>
          <w:szCs w:val="20"/>
        </w:rPr>
        <w:t>knows about</w:t>
      </w:r>
      <w:r w:rsidRPr="00D4520D">
        <w:rPr>
          <w:rFonts w:ascii="Adobe Garamond Pro" w:hAnsi="Adobe Garamond Pro" w:cs="TimesNewRoman"/>
          <w:spacing w:val="-2"/>
          <w:sz w:val="20"/>
          <w:szCs w:val="20"/>
        </w:rPr>
        <w:t xml:space="preserve">, although it doesn’t allow him to assume the form of a specific individual, or a particular class (for example, a mage cannot become a fighter). The Hit Dice of the new form must be equal or less than the spellcaster’s level, otherwise the spell has no effect, and it isn’t possible to assume the form of undead, constructs, or outsiders (in respect to the mage’s home plane). In the transformation, the mage acquires the physical (Strength, </w:t>
      </w:r>
      <w:r w:rsidR="000A2F91" w:rsidRPr="00D4520D">
        <w:rPr>
          <w:rFonts w:ascii="Adobe Garamond Pro" w:hAnsi="Adobe Garamond Pro" w:cs="TimesNewRoman"/>
          <w:spacing w:val="-2"/>
          <w:sz w:val="20"/>
          <w:szCs w:val="20"/>
        </w:rPr>
        <w:t>Constitution</w:t>
      </w:r>
      <w:r w:rsidRPr="00D4520D">
        <w:rPr>
          <w:rFonts w:ascii="Adobe Garamond Pro" w:hAnsi="Adobe Garamond Pro" w:cs="TimesNewRoman"/>
          <w:spacing w:val="-2"/>
          <w:sz w:val="20"/>
          <w:szCs w:val="20"/>
        </w:rPr>
        <w:t xml:space="preserve">, and Dexterity) and natural (number and type of attacks and </w:t>
      </w:r>
      <w:r w:rsidR="000A2F91" w:rsidRPr="00D4520D">
        <w:rPr>
          <w:rFonts w:ascii="Adobe Garamond Pro" w:hAnsi="Adobe Garamond Pro" w:cs="TimesNewRoman"/>
          <w:spacing w:val="-2"/>
          <w:sz w:val="20"/>
          <w:szCs w:val="20"/>
        </w:rPr>
        <w:t>damage</w:t>
      </w:r>
      <w:r w:rsidRPr="00D4520D">
        <w:rPr>
          <w:rFonts w:ascii="Adobe Garamond Pro" w:hAnsi="Adobe Garamond Pro" w:cs="TimesNewRoman"/>
          <w:spacing w:val="-2"/>
          <w:sz w:val="20"/>
          <w:szCs w:val="20"/>
        </w:rPr>
        <w:t xml:space="preserve"> inflicted, movement) abilities of the new form, but retains his mental abilities (Intelligence, Wisdom, and Charisma), AC, Hit Points, THAC0, and Saving Throws, and doesn’t acquire any of the new fo</w:t>
      </w:r>
      <w:r w:rsidR="00032B4C" w:rsidRPr="00D4520D">
        <w:rPr>
          <w:rFonts w:ascii="Adobe Garamond Pro" w:hAnsi="Adobe Garamond Pro" w:cs="TimesNewRoman"/>
          <w:spacing w:val="-2"/>
          <w:sz w:val="20"/>
          <w:szCs w:val="20"/>
        </w:rPr>
        <w:t xml:space="preserve">rm’s magical </w:t>
      </w:r>
      <w:r w:rsidR="00D4520D" w:rsidRPr="00D4520D">
        <w:rPr>
          <w:rFonts w:ascii="Adobe Garamond Pro" w:hAnsi="Adobe Garamond Pro" w:cs="TimesNewRoman"/>
          <w:spacing w:val="-2"/>
          <w:sz w:val="20"/>
          <w:szCs w:val="20"/>
        </w:rPr>
        <w:t xml:space="preserve">or supernatural </w:t>
      </w:r>
      <w:r w:rsidR="00032B4C" w:rsidRPr="00D4520D">
        <w:rPr>
          <w:rFonts w:ascii="Adobe Garamond Pro" w:hAnsi="Adobe Garamond Pro" w:cs="TimesNewRoman"/>
          <w:spacing w:val="-2"/>
          <w:sz w:val="20"/>
          <w:szCs w:val="20"/>
        </w:rPr>
        <w:t>abilities o</w:t>
      </w:r>
      <w:r w:rsidRPr="00D4520D">
        <w:rPr>
          <w:rFonts w:ascii="Adobe Garamond Pro" w:hAnsi="Adobe Garamond Pro" w:cs="TimesNewRoman"/>
          <w:spacing w:val="-2"/>
          <w:sz w:val="20"/>
          <w:szCs w:val="20"/>
        </w:rPr>
        <w:t xml:space="preserve">r </w:t>
      </w:r>
      <w:r w:rsidRPr="00D4520D">
        <w:rPr>
          <w:rFonts w:ascii="Adobe Garamond Pro" w:hAnsi="Adobe Garamond Pro" w:cs="TimesNewRoman"/>
          <w:spacing w:val="-2"/>
          <w:sz w:val="20"/>
          <w:szCs w:val="20"/>
        </w:rPr>
        <w:lastRenderedPageBreak/>
        <w:t>special immunities. While the mage is in his new form, he cannot cast spells or use magic items, and those that are worn fuse into his new form</w:t>
      </w:r>
      <w:r w:rsidR="00360EE3" w:rsidRPr="00D4520D">
        <w:rPr>
          <w:rFonts w:ascii="Adobe Garamond Pro" w:hAnsi="Adobe Garamond Pro" w:cs="TimesNewRoman"/>
          <w:spacing w:val="-2"/>
          <w:sz w:val="20"/>
          <w:szCs w:val="20"/>
        </w:rPr>
        <w:t xml:space="preserve"> and are impossible to remove from his body</w:t>
      </w:r>
      <w:r w:rsidRPr="00D4520D">
        <w:rPr>
          <w:rFonts w:ascii="Adobe Garamond Pro" w:hAnsi="Adobe Garamond Pro" w:cs="TimesNewRoman"/>
          <w:spacing w:val="-2"/>
          <w:sz w:val="20"/>
          <w:szCs w:val="20"/>
        </w:rPr>
        <w:t xml:space="preserve">. </w:t>
      </w:r>
      <w:r w:rsidR="00360EE3" w:rsidRPr="00D4520D">
        <w:rPr>
          <w:rFonts w:ascii="Adobe Garamond Pro" w:hAnsi="Adobe Garamond Pro" w:cs="TimesNewRoman"/>
          <w:spacing w:val="-2"/>
          <w:sz w:val="20"/>
          <w:szCs w:val="20"/>
        </w:rPr>
        <w:t>If a</w:t>
      </w:r>
      <w:r w:rsidRPr="00D4520D">
        <w:rPr>
          <w:rFonts w:ascii="Adobe Garamond Pro" w:hAnsi="Adobe Garamond Pro" w:cs="TimesNewRoman"/>
          <w:spacing w:val="-2"/>
          <w:sz w:val="20"/>
          <w:szCs w:val="20"/>
        </w:rPr>
        <w:t xml:space="preserve"> </w:t>
      </w:r>
      <w:r w:rsidR="00360EE3" w:rsidRPr="00D4520D">
        <w:rPr>
          <w:rFonts w:ascii="Adobe Garamond Pro" w:hAnsi="Adobe Garamond Pro" w:cs="TimesNewRoman"/>
          <w:spacing w:val="-2"/>
          <w:sz w:val="20"/>
          <w:szCs w:val="20"/>
        </w:rPr>
        <w:t>limb of the new form is</w:t>
      </w:r>
      <w:r w:rsidRPr="00D4520D">
        <w:rPr>
          <w:rFonts w:ascii="Adobe Garamond Pro" w:hAnsi="Adobe Garamond Pro" w:cs="TimesNewRoman"/>
          <w:spacing w:val="-2"/>
          <w:sz w:val="20"/>
          <w:szCs w:val="20"/>
        </w:rPr>
        <w:t xml:space="preserve"> </w:t>
      </w:r>
      <w:r w:rsidR="00360EE3" w:rsidRPr="00D4520D">
        <w:rPr>
          <w:rFonts w:ascii="Adobe Garamond Pro" w:hAnsi="Adobe Garamond Pro" w:cs="TimesNewRoman"/>
          <w:spacing w:val="-2"/>
          <w:sz w:val="20"/>
          <w:szCs w:val="20"/>
        </w:rPr>
        <w:t>severed</w:t>
      </w:r>
      <w:r w:rsidRPr="00D4520D">
        <w:rPr>
          <w:rFonts w:ascii="Adobe Garamond Pro" w:hAnsi="Adobe Garamond Pro" w:cs="TimesNewRoman"/>
          <w:spacing w:val="-2"/>
          <w:sz w:val="20"/>
          <w:szCs w:val="20"/>
        </w:rPr>
        <w:t xml:space="preserve">, </w:t>
      </w:r>
      <w:r w:rsidR="00360EE3" w:rsidRPr="00D4520D">
        <w:rPr>
          <w:rFonts w:ascii="Adobe Garamond Pro" w:hAnsi="Adobe Garamond Pro" w:cs="TimesNewRoman"/>
          <w:spacing w:val="-2"/>
          <w:sz w:val="20"/>
          <w:szCs w:val="20"/>
        </w:rPr>
        <w:t>it returns to its original form</w:t>
      </w:r>
      <w:r w:rsidRPr="00D4520D">
        <w:rPr>
          <w:rFonts w:ascii="Adobe Garamond Pro" w:hAnsi="Adobe Garamond Pro" w:cs="TimesNewRoman"/>
          <w:spacing w:val="-2"/>
          <w:sz w:val="20"/>
          <w:szCs w:val="20"/>
        </w:rPr>
        <w:t xml:space="preserve">, </w:t>
      </w:r>
      <w:r w:rsidR="00360EE3" w:rsidRPr="00D4520D">
        <w:rPr>
          <w:rFonts w:ascii="Adobe Garamond Pro" w:hAnsi="Adobe Garamond Pro" w:cs="TimesNewRoman"/>
          <w:spacing w:val="-2"/>
          <w:sz w:val="20"/>
          <w:szCs w:val="20"/>
        </w:rPr>
        <w:t xml:space="preserve">and at the end </w:t>
      </w:r>
      <w:r w:rsidRPr="00D4520D">
        <w:rPr>
          <w:rFonts w:ascii="Adobe Garamond Pro" w:hAnsi="Adobe Garamond Pro" w:cs="TimesNewRoman"/>
          <w:spacing w:val="-2"/>
          <w:sz w:val="20"/>
          <w:szCs w:val="20"/>
        </w:rPr>
        <w:t xml:space="preserve">of the spell </w:t>
      </w:r>
      <w:r w:rsidR="00360EE3" w:rsidRPr="00D4520D">
        <w:rPr>
          <w:rFonts w:ascii="Adobe Garamond Pro" w:hAnsi="Adobe Garamond Pro" w:cs="TimesNewRoman"/>
          <w:spacing w:val="-2"/>
          <w:sz w:val="20"/>
          <w:szCs w:val="20"/>
        </w:rPr>
        <w:t>the</w:t>
      </w:r>
      <w:r w:rsidRPr="00D4520D">
        <w:rPr>
          <w:rFonts w:ascii="Adobe Garamond Pro" w:hAnsi="Adobe Garamond Pro" w:cs="TimesNewRoman"/>
          <w:spacing w:val="-2"/>
          <w:sz w:val="20"/>
          <w:szCs w:val="20"/>
        </w:rPr>
        <w:t xml:space="preserve"> mag</w:t>
      </w:r>
      <w:r w:rsidR="00360EE3" w:rsidRPr="00D4520D">
        <w:rPr>
          <w:rFonts w:ascii="Adobe Garamond Pro" w:hAnsi="Adobe Garamond Pro" w:cs="TimesNewRoman"/>
          <w:spacing w:val="-2"/>
          <w:sz w:val="20"/>
          <w:szCs w:val="20"/>
        </w:rPr>
        <w:t>e finds himself physically disabled</w:t>
      </w:r>
      <w:r w:rsidRPr="00D4520D">
        <w:rPr>
          <w:rFonts w:ascii="Adobe Garamond Pro" w:hAnsi="Adobe Garamond Pro" w:cs="TimesNewRoman"/>
          <w:spacing w:val="-2"/>
          <w:sz w:val="20"/>
          <w:szCs w:val="20"/>
        </w:rPr>
        <w:t>.</w:t>
      </w:r>
    </w:p>
    <w:p w:rsidR="00021F0E" w:rsidRPr="00360EE3" w:rsidRDefault="00360EE3" w:rsidP="00021F0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360EE3">
        <w:rPr>
          <w:rFonts w:ascii="Adobe Garamond Pro" w:hAnsi="Adobe Garamond Pro" w:cs="TimesNewRoman"/>
          <w:spacing w:val="-2"/>
          <w:sz w:val="20"/>
          <w:szCs w:val="20"/>
        </w:rPr>
        <w:t>For the spell’s entire duration</w:t>
      </w:r>
      <w:r w:rsidR="00021F0E" w:rsidRPr="00360EE3">
        <w:rPr>
          <w:rFonts w:ascii="Adobe Garamond Pro" w:hAnsi="Adobe Garamond Pro" w:cs="TimesNewRoman"/>
          <w:spacing w:val="-2"/>
          <w:sz w:val="20"/>
          <w:szCs w:val="20"/>
        </w:rPr>
        <w:t xml:space="preserve">, </w:t>
      </w:r>
      <w:r w:rsidRPr="00360EE3">
        <w:rPr>
          <w:rFonts w:ascii="Adobe Garamond Pro" w:hAnsi="Adobe Garamond Pro" w:cs="TimesNewRoman"/>
          <w:spacing w:val="-2"/>
          <w:sz w:val="20"/>
          <w:szCs w:val="20"/>
        </w:rPr>
        <w:t xml:space="preserve">the mage can decide to return to his own form and </w:t>
      </w:r>
      <w:r w:rsidR="00D4520D">
        <w:rPr>
          <w:rFonts w:ascii="Adobe Garamond Pro" w:hAnsi="Adobe Garamond Pro" w:cs="TimesNewRoman"/>
          <w:spacing w:val="-2"/>
          <w:sz w:val="20"/>
          <w:szCs w:val="20"/>
        </w:rPr>
        <w:t>later</w:t>
      </w:r>
      <w:r w:rsidRPr="00360EE3">
        <w:rPr>
          <w:rFonts w:ascii="Adobe Garamond Pro" w:hAnsi="Adobe Garamond Pro" w:cs="TimesNewRoman"/>
          <w:spacing w:val="-2"/>
          <w:sz w:val="20"/>
          <w:szCs w:val="20"/>
        </w:rPr>
        <w:t xml:space="preserve"> retransform into the chosen creature</w:t>
      </w:r>
      <w:r w:rsidR="00021F0E" w:rsidRPr="00360EE3">
        <w:rPr>
          <w:rFonts w:ascii="Adobe Garamond Pro" w:hAnsi="Adobe Garamond Pro" w:cs="TimesNewRoman"/>
          <w:spacing w:val="-2"/>
          <w:sz w:val="20"/>
          <w:szCs w:val="20"/>
        </w:rPr>
        <w:t xml:space="preserve">: </w:t>
      </w:r>
      <w:r w:rsidRPr="00360EE3">
        <w:rPr>
          <w:rFonts w:ascii="Adobe Garamond Pro" w:hAnsi="Adobe Garamond Pro" w:cs="TimesNewRoman"/>
          <w:spacing w:val="-2"/>
          <w:sz w:val="20"/>
          <w:szCs w:val="20"/>
        </w:rPr>
        <w:t>the metamorphosis in both cases takes one round and requires concentration</w:t>
      </w:r>
      <w:r w:rsidR="00021F0E" w:rsidRPr="00360EE3">
        <w:rPr>
          <w:rFonts w:ascii="Adobe Garamond Pro" w:hAnsi="Adobe Garamond Pro" w:cs="TimesNewRoman"/>
          <w:spacing w:val="-2"/>
          <w:sz w:val="20"/>
          <w:szCs w:val="20"/>
        </w:rPr>
        <w:t xml:space="preserve">. </w:t>
      </w:r>
      <w:r w:rsidRPr="00360EE3">
        <w:rPr>
          <w:rFonts w:ascii="Adobe Garamond Pro" w:hAnsi="Adobe Garamond Pro" w:cs="TimesNewRoman"/>
          <w:spacing w:val="-2"/>
          <w:sz w:val="20"/>
          <w:szCs w:val="20"/>
        </w:rPr>
        <w:t xml:space="preserve">The </w:t>
      </w:r>
      <w:r w:rsidRPr="00360EE3">
        <w:rPr>
          <w:rFonts w:ascii="Adobe Garamond Pro" w:hAnsi="Adobe Garamond Pro" w:cs="Times New Roman"/>
          <w:i/>
          <w:iCs/>
          <w:spacing w:val="-2"/>
          <w:sz w:val="20"/>
          <w:szCs w:val="20"/>
        </w:rPr>
        <w:t>polymorph self</w:t>
      </w:r>
      <w:r w:rsidR="00021F0E" w:rsidRPr="00360EE3">
        <w:rPr>
          <w:rFonts w:ascii="Adobe Garamond Pro" w:hAnsi="Adobe Garamond Pro" w:cs="Times New Roman"/>
          <w:i/>
          <w:iCs/>
          <w:spacing w:val="-2"/>
          <w:sz w:val="20"/>
          <w:szCs w:val="20"/>
        </w:rPr>
        <w:t xml:space="preserve"> </w:t>
      </w:r>
      <w:r w:rsidRPr="00360EE3">
        <w:rPr>
          <w:rFonts w:ascii="Adobe Garamond Pro" w:hAnsi="Adobe Garamond Pro" w:cs="TimesNewRoman"/>
          <w:spacing w:val="-2"/>
          <w:sz w:val="20"/>
          <w:szCs w:val="20"/>
        </w:rPr>
        <w:t>can be magically dispelled</w:t>
      </w:r>
      <w:r w:rsidR="00021F0E" w:rsidRPr="00360EE3">
        <w:rPr>
          <w:rFonts w:ascii="Adobe Garamond Pro" w:hAnsi="Adobe Garamond Pro" w:cs="TimesNewRoman"/>
          <w:spacing w:val="-2"/>
          <w:sz w:val="20"/>
          <w:szCs w:val="20"/>
        </w:rPr>
        <w:t xml:space="preserve">, </w:t>
      </w:r>
      <w:r w:rsidRPr="00360EE3">
        <w:rPr>
          <w:rFonts w:ascii="Adobe Garamond Pro" w:hAnsi="Adobe Garamond Pro" w:cs="TimesNewRoman"/>
          <w:spacing w:val="-2"/>
          <w:sz w:val="20"/>
          <w:szCs w:val="20"/>
        </w:rPr>
        <w:t>and</w:t>
      </w:r>
      <w:r w:rsidR="00021F0E" w:rsidRPr="00360EE3">
        <w:rPr>
          <w:rFonts w:ascii="Adobe Garamond Pro" w:hAnsi="Adobe Garamond Pro" w:cs="TimesNewRoman"/>
          <w:spacing w:val="-2"/>
          <w:sz w:val="20"/>
          <w:szCs w:val="20"/>
        </w:rPr>
        <w:t xml:space="preserve"> the spellcaster </w:t>
      </w:r>
      <w:r w:rsidRPr="00360EE3">
        <w:rPr>
          <w:rFonts w:ascii="Adobe Garamond Pro" w:hAnsi="Adobe Garamond Pro" w:cs="TimesNewRoman"/>
          <w:spacing w:val="-2"/>
          <w:sz w:val="20"/>
          <w:szCs w:val="20"/>
        </w:rPr>
        <w:t>also returns to his normal form</w:t>
      </w:r>
      <w:r w:rsidR="00021F0E" w:rsidRPr="00360EE3">
        <w:rPr>
          <w:rFonts w:ascii="Adobe Garamond Pro" w:hAnsi="Adobe Garamond Pro" w:cs="TimesNewRoman"/>
          <w:spacing w:val="-2"/>
          <w:sz w:val="20"/>
          <w:szCs w:val="20"/>
        </w:rPr>
        <w:t xml:space="preserve"> </w:t>
      </w:r>
      <w:r w:rsidRPr="00360EE3">
        <w:rPr>
          <w:rFonts w:ascii="Adobe Garamond Pro" w:hAnsi="Adobe Garamond Pro" w:cs="TimesNewRoman"/>
          <w:spacing w:val="-2"/>
          <w:sz w:val="20"/>
          <w:szCs w:val="20"/>
        </w:rPr>
        <w:t xml:space="preserve">if he is killed </w:t>
      </w:r>
      <w:r w:rsidR="00021F0E" w:rsidRPr="00360EE3">
        <w:rPr>
          <w:rFonts w:ascii="Adobe Garamond Pro" w:hAnsi="Adobe Garamond Pro" w:cs="TimesNewRoman"/>
          <w:spacing w:val="-2"/>
          <w:sz w:val="20"/>
          <w:szCs w:val="20"/>
        </w:rPr>
        <w:t>(</w:t>
      </w:r>
      <w:r w:rsidRPr="00360EE3">
        <w:rPr>
          <w:rFonts w:ascii="Adobe Garamond Pro" w:hAnsi="Adobe Garamond Pro" w:cs="TimesNewRoman"/>
          <w:spacing w:val="-2"/>
          <w:sz w:val="20"/>
          <w:szCs w:val="20"/>
        </w:rPr>
        <w:t>see the</w:t>
      </w:r>
      <w:r w:rsidR="00021F0E" w:rsidRPr="00360EE3">
        <w:rPr>
          <w:rFonts w:ascii="Adobe Garamond Pro" w:hAnsi="Adobe Garamond Pro" w:cs="TimesNewRoman"/>
          <w:spacing w:val="-2"/>
          <w:sz w:val="20"/>
          <w:szCs w:val="20"/>
        </w:rPr>
        <w:t xml:space="preserve"> </w:t>
      </w:r>
      <w:r w:rsidRPr="00360EE3">
        <w:rPr>
          <w:rFonts w:ascii="Adobe Garamond Pro" w:hAnsi="Adobe Garamond Pro" w:cs="Times New Roman"/>
          <w:i/>
          <w:iCs/>
          <w:spacing w:val="-2"/>
          <w:sz w:val="20"/>
          <w:szCs w:val="20"/>
        </w:rPr>
        <w:t xml:space="preserve">polymorph others </w:t>
      </w:r>
      <w:r w:rsidRPr="00360EE3">
        <w:rPr>
          <w:rFonts w:ascii="Adobe Garamond Pro" w:hAnsi="Adobe Garamond Pro" w:cs="Times New Roman"/>
          <w:iCs/>
          <w:spacing w:val="-2"/>
          <w:sz w:val="20"/>
          <w:szCs w:val="20"/>
        </w:rPr>
        <w:t>spell</w:t>
      </w:r>
      <w:r w:rsidR="00021F0E" w:rsidRPr="00360EE3">
        <w:rPr>
          <w:rFonts w:ascii="Adobe Garamond Pro" w:hAnsi="Adobe Garamond Pro" w:cs="TimesNewRoman"/>
          <w:spacing w:val="-2"/>
          <w:sz w:val="20"/>
          <w:szCs w:val="20"/>
        </w:rPr>
        <w:t>).</w:t>
      </w:r>
    </w:p>
    <w:p w:rsidR="00604A20" w:rsidRPr="0020736A" w:rsidRDefault="00604A20" w:rsidP="00604A2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Primal</w:t>
      </w:r>
      <w:r w:rsidRPr="0020736A">
        <w:rPr>
          <w:rFonts w:ascii="Adobe Garamond Pro Bold" w:hAnsi="Adobe Garamond Pro Bold" w:cs="Times New Roman"/>
          <w:b/>
          <w:bCs/>
          <w:smallCaps/>
          <w:sz w:val="24"/>
          <w:szCs w:val="24"/>
        </w:rPr>
        <w:t xml:space="preserve"> Form</w:t>
      </w:r>
    </w:p>
    <w:p w:rsidR="00604A20" w:rsidRPr="0020736A" w:rsidRDefault="00604A20" w:rsidP="00604A20">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School:</w:t>
      </w:r>
      <w:r w:rsidRPr="0020736A">
        <w:rPr>
          <w:rFonts w:ascii="Adobe Garamond Pro" w:hAnsi="Adobe Garamond Pro" w:cs="TimesNewRoman"/>
          <w:sz w:val="20"/>
          <w:szCs w:val="20"/>
        </w:rPr>
        <w:t xml:space="preserve"> Transmutation</w:t>
      </w:r>
    </w:p>
    <w:p w:rsidR="00604A20" w:rsidRPr="0020736A" w:rsidRDefault="00604A20" w:rsidP="00604A20">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Range:</w:t>
      </w:r>
      <w:r w:rsidRPr="0020736A">
        <w:rPr>
          <w:rFonts w:ascii="Adobe Garamond Pro" w:hAnsi="Adobe Garamond Pro" w:cs="TimesNewRoman"/>
          <w:sz w:val="20"/>
          <w:szCs w:val="20"/>
        </w:rPr>
        <w:t xml:space="preserve"> touch</w:t>
      </w:r>
    </w:p>
    <w:p w:rsidR="00604A20" w:rsidRPr="0020736A" w:rsidRDefault="00604A20" w:rsidP="00604A20">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Area of effect:</w:t>
      </w:r>
      <w:r w:rsidRPr="0020736A">
        <w:rPr>
          <w:rFonts w:ascii="Adobe Garamond Pro" w:hAnsi="Adobe Garamond Pro" w:cs="TimesNewRoman"/>
          <w:sz w:val="20"/>
          <w:szCs w:val="20"/>
        </w:rPr>
        <w:t xml:space="preserve"> a living creature</w:t>
      </w:r>
    </w:p>
    <w:p w:rsidR="00604A20" w:rsidRPr="0020736A" w:rsidRDefault="00604A20" w:rsidP="00604A20">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Duration:</w:t>
      </w:r>
      <w:r w:rsidRPr="0020736A">
        <w:rPr>
          <w:rFonts w:ascii="Adobe Garamond Pro" w:hAnsi="Adobe Garamond Pro" w:cs="TimesNewRoman"/>
          <w:sz w:val="20"/>
          <w:szCs w:val="20"/>
        </w:rPr>
        <w:t xml:space="preserve"> 1 turn per level</w:t>
      </w:r>
    </w:p>
    <w:p w:rsidR="00604A20" w:rsidRPr="0020736A" w:rsidRDefault="00604A20" w:rsidP="00604A20">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Effect:</w:t>
      </w:r>
      <w:r w:rsidRPr="0020736A">
        <w:rPr>
          <w:rFonts w:ascii="Adobe Garamond Pro" w:hAnsi="Adobe Garamond Pro" w:cs="TimesNewRoman"/>
          <w:sz w:val="20"/>
          <w:szCs w:val="20"/>
        </w:rPr>
        <w:t xml:space="preserve"> being gains natural attacks (bite and claws) and increase in Str, Dex, and Con but loses Intelligence</w:t>
      </w:r>
    </w:p>
    <w:p w:rsidR="00604A20" w:rsidRPr="00604A20" w:rsidRDefault="00604A20" w:rsidP="00604A2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604A20">
        <w:rPr>
          <w:rFonts w:ascii="Adobe Garamond Pro" w:hAnsi="Adobe Garamond Pro" w:cs="TimesNewRoman"/>
          <w:spacing w:val="-2"/>
          <w:sz w:val="20"/>
          <w:szCs w:val="20"/>
        </w:rPr>
        <w:t xml:space="preserve">This spell transforms the target into a creature of bestial appearance, revealing its savage and sleeping primordial instincts. If he wants, the victim can oppose the spell with a successful ST vs. Spells, otherwise he suffers a </w:t>
      </w:r>
      <w:r w:rsidR="000A2F91" w:rsidRPr="00604A20">
        <w:rPr>
          <w:rFonts w:ascii="Adobe Garamond Pro" w:hAnsi="Adobe Garamond Pro" w:cs="TimesNewRoman"/>
          <w:spacing w:val="-2"/>
          <w:sz w:val="20"/>
          <w:szCs w:val="20"/>
        </w:rPr>
        <w:t>mutation</w:t>
      </w:r>
      <w:r w:rsidRPr="00604A20">
        <w:rPr>
          <w:rFonts w:ascii="Adobe Garamond Pro" w:hAnsi="Adobe Garamond Pro" w:cs="TimesNewRoman"/>
          <w:spacing w:val="-2"/>
          <w:sz w:val="20"/>
          <w:szCs w:val="20"/>
        </w:rPr>
        <w:t xml:space="preserve"> that augments his body hair, and makes his teeth and nails grow into fangs and claws with which he can make two natural attacks per round, causing 1d4 hp + Strength bonus with the claws; if both hit, it means that he has immobilised victim and can bite it (free attack), causing 1d6 hp + half Strength bonus. If he already has natural attacks, he adds 1d4 to the damage inflicted by the claws and bite. If he opts to attack with a weapon, he cannot use his natural attacks.</w:t>
      </w:r>
    </w:p>
    <w:p w:rsidR="00604A20" w:rsidRPr="00604A20" w:rsidRDefault="00604A20" w:rsidP="00604A2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604A20">
        <w:rPr>
          <w:rFonts w:ascii="Adobe Garamond Pro" w:hAnsi="Adobe Garamond Pro" w:cs="TimesNewRoman"/>
          <w:spacing w:val="-2"/>
          <w:sz w:val="20"/>
          <w:szCs w:val="20"/>
        </w:rPr>
        <w:t xml:space="preserve">Moreover, the subject gains 6 points that he can distribute, at his liking, between Strength, Dexterity, and Constitution (at least 1 additional point to each), while his Intelligence falls by 4 points (because of this he may have difficulty in speaking and focusing his attention); if the mage’s Intelligence drops below 9 points, he loses the ability to cast spells whilst he remains in </w:t>
      </w:r>
      <w:r w:rsidRPr="00604A20">
        <w:rPr>
          <w:rFonts w:ascii="Adobe Garamond Pro" w:hAnsi="Adobe Garamond Pro" w:cs="Times New Roman"/>
          <w:i/>
          <w:iCs/>
          <w:spacing w:val="-2"/>
          <w:sz w:val="20"/>
          <w:szCs w:val="20"/>
        </w:rPr>
        <w:t>primal form</w:t>
      </w:r>
      <w:r w:rsidRPr="00604A20">
        <w:rPr>
          <w:rFonts w:ascii="Adobe Garamond Pro" w:hAnsi="Adobe Garamond Pro" w:cs="TimesNewRoman"/>
          <w:spacing w:val="-2"/>
          <w:sz w:val="20"/>
          <w:szCs w:val="20"/>
        </w:rPr>
        <w:t xml:space="preserve">. The subject continues to think according to his own inclinations and keeps his alignment and </w:t>
      </w:r>
      <w:r w:rsidR="000A2F91" w:rsidRPr="00604A20">
        <w:rPr>
          <w:rFonts w:ascii="Adobe Garamond Pro" w:hAnsi="Adobe Garamond Pro" w:cs="TimesNewRoman"/>
          <w:spacing w:val="-2"/>
          <w:sz w:val="20"/>
          <w:szCs w:val="20"/>
        </w:rPr>
        <w:t>memories</w:t>
      </w:r>
      <w:r w:rsidRPr="00604A20">
        <w:rPr>
          <w:rFonts w:ascii="Adobe Garamond Pro" w:hAnsi="Adobe Garamond Pro" w:cs="TimesNewRoman"/>
          <w:spacing w:val="-2"/>
          <w:sz w:val="20"/>
          <w:szCs w:val="20"/>
        </w:rPr>
        <w:t xml:space="preserve">, but becomes </w:t>
      </w:r>
      <w:r w:rsidR="000A2F91" w:rsidRPr="00604A20">
        <w:rPr>
          <w:rFonts w:ascii="Adobe Garamond Pro" w:hAnsi="Adobe Garamond Pro" w:cs="TimesNewRoman"/>
          <w:spacing w:val="-2"/>
          <w:sz w:val="20"/>
          <w:szCs w:val="20"/>
        </w:rPr>
        <w:t>testier</w:t>
      </w:r>
      <w:r w:rsidRPr="00604A20">
        <w:rPr>
          <w:rFonts w:ascii="Adobe Garamond Pro" w:hAnsi="Adobe Garamond Pro" w:cs="TimesNewRoman"/>
          <w:spacing w:val="-2"/>
          <w:sz w:val="20"/>
          <w:szCs w:val="20"/>
        </w:rPr>
        <w:t xml:space="preserve">, rash, and more inclined to solve problems by physical force rather than with intelligence or cunning. </w:t>
      </w:r>
      <w:r w:rsidRPr="00604A20">
        <w:rPr>
          <w:rFonts w:ascii="Adobe Garamond Pro" w:hAnsi="Adobe Garamond Pro" w:cs="Times New Roman"/>
          <w:i/>
          <w:iCs/>
          <w:spacing w:val="-2"/>
          <w:sz w:val="20"/>
          <w:szCs w:val="20"/>
        </w:rPr>
        <w:t xml:space="preserve">Primal form </w:t>
      </w:r>
      <w:r w:rsidRPr="00604A20">
        <w:rPr>
          <w:rFonts w:ascii="Adobe Garamond Pro" w:hAnsi="Adobe Garamond Pro" w:cs="TimesNewRoman"/>
          <w:spacing w:val="-2"/>
          <w:sz w:val="20"/>
          <w:szCs w:val="20"/>
        </w:rPr>
        <w:t>persists until the effect ends or is dispelled.</w:t>
      </w:r>
    </w:p>
    <w:p w:rsidR="002F51C9" w:rsidRPr="00482991" w:rsidRDefault="002F51C9" w:rsidP="002F51C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82991">
        <w:rPr>
          <w:rFonts w:ascii="Adobe Garamond Pro Bold" w:hAnsi="Adobe Garamond Pro Bold" w:cs="Times New Roman"/>
          <w:b/>
          <w:bCs/>
          <w:smallCaps/>
          <w:sz w:val="24"/>
          <w:szCs w:val="24"/>
        </w:rPr>
        <w:t>Rainbow Pattern</w:t>
      </w:r>
    </w:p>
    <w:p w:rsidR="002F51C9" w:rsidRPr="00A032B2" w:rsidRDefault="002F51C9" w:rsidP="002F51C9">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 xml:space="preserve">School: </w:t>
      </w:r>
      <w:r w:rsidRPr="00A032B2">
        <w:rPr>
          <w:rFonts w:ascii="Adobe Garamond Pro" w:hAnsi="Adobe Garamond Pro" w:cs="TimesNewRoman"/>
          <w:sz w:val="20"/>
          <w:szCs w:val="20"/>
        </w:rPr>
        <w:t>Illusion</w:t>
      </w:r>
    </w:p>
    <w:p w:rsidR="002F51C9" w:rsidRPr="00A032B2" w:rsidRDefault="002F51C9" w:rsidP="002F51C9">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Range:</w:t>
      </w:r>
      <w:r w:rsidRPr="00A032B2">
        <w:rPr>
          <w:rFonts w:ascii="Adobe Garamond Pro" w:hAnsi="Adobe Garamond Pro" w:cs="TimesNewRoman"/>
          <w:sz w:val="20"/>
          <w:szCs w:val="20"/>
        </w:rPr>
        <w:t xml:space="preserve"> 180 feet</w:t>
      </w:r>
    </w:p>
    <w:p w:rsidR="002F51C9" w:rsidRPr="00A032B2" w:rsidRDefault="002F51C9" w:rsidP="002F51C9">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Area of effect:</w:t>
      </w:r>
      <w:r w:rsidRPr="00A032B2">
        <w:rPr>
          <w:rFonts w:ascii="Adobe Garamond Pro" w:hAnsi="Adobe Garamond Pro" w:cs="TimesNewRoman"/>
          <w:sz w:val="20"/>
          <w:szCs w:val="20"/>
        </w:rPr>
        <w:t xml:space="preserve"> </w:t>
      </w:r>
      <w:r w:rsidR="000A2F91" w:rsidRPr="00A032B2">
        <w:rPr>
          <w:rFonts w:ascii="Adobe Garamond Pro" w:hAnsi="Adobe Garamond Pro" w:cs="TimesNewRoman"/>
          <w:sz w:val="20"/>
          <w:szCs w:val="20"/>
        </w:rPr>
        <w:t>20-radius</w:t>
      </w:r>
      <w:r w:rsidRPr="00A032B2">
        <w:rPr>
          <w:rFonts w:ascii="Adobe Garamond Pro" w:hAnsi="Adobe Garamond Pro" w:cs="TimesNewRoman"/>
          <w:sz w:val="20"/>
          <w:szCs w:val="20"/>
        </w:rPr>
        <w:t xml:space="preserve"> sphere</w:t>
      </w:r>
    </w:p>
    <w:p w:rsidR="002F51C9" w:rsidRPr="00A032B2" w:rsidRDefault="002F51C9" w:rsidP="002F51C9">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Duration:</w:t>
      </w:r>
      <w:r w:rsidRPr="00A032B2">
        <w:rPr>
          <w:rFonts w:ascii="Adobe Garamond Pro" w:hAnsi="Adobe Garamond Pro" w:cs="TimesNewRoman"/>
          <w:sz w:val="20"/>
          <w:szCs w:val="20"/>
        </w:rPr>
        <w:t xml:space="preserve"> concentration + 1 round per level</w:t>
      </w:r>
    </w:p>
    <w:p w:rsidR="002F51C9" w:rsidRPr="00A032B2" w:rsidRDefault="002F51C9" w:rsidP="002F51C9">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Effect:</w:t>
      </w:r>
      <w:r w:rsidRPr="00A032B2">
        <w:rPr>
          <w:rFonts w:ascii="Adobe Garamond Pro" w:hAnsi="Adobe Garamond Pro" w:cs="TimesNewRoman"/>
          <w:sz w:val="20"/>
          <w:szCs w:val="20"/>
        </w:rPr>
        <w:t xml:space="preserve"> create lights that fascinate 24 HD of victims</w:t>
      </w:r>
    </w:p>
    <w:p w:rsidR="002F51C9" w:rsidRPr="002D6D42" w:rsidRDefault="002F51C9" w:rsidP="002F51C9">
      <w:pPr>
        <w:autoSpaceDE w:val="0"/>
        <w:autoSpaceDN w:val="0"/>
        <w:adjustRightInd w:val="0"/>
        <w:spacing w:after="0" w:line="240" w:lineRule="auto"/>
        <w:ind w:firstLine="228"/>
        <w:jc w:val="both"/>
        <w:rPr>
          <w:rFonts w:ascii="Adobe Garamond Pro" w:hAnsi="Adobe Garamond Pro" w:cs="TimesNewRoman"/>
          <w:sz w:val="20"/>
          <w:szCs w:val="20"/>
        </w:rPr>
      </w:pPr>
      <w:r w:rsidRPr="002D6D42">
        <w:rPr>
          <w:rFonts w:ascii="Adobe Garamond Pro" w:hAnsi="Adobe Garamond Pro" w:cs="TimesNewRoman"/>
          <w:sz w:val="20"/>
          <w:szCs w:val="20"/>
        </w:rPr>
        <w:t xml:space="preserve">With this </w:t>
      </w:r>
      <w:r w:rsidR="000A2F91" w:rsidRPr="002D6D42">
        <w:rPr>
          <w:rFonts w:ascii="Adobe Garamond Pro" w:hAnsi="Adobe Garamond Pro" w:cs="TimesNewRoman"/>
          <w:sz w:val="20"/>
          <w:szCs w:val="20"/>
        </w:rPr>
        <w:t>spell,</w:t>
      </w:r>
      <w:r w:rsidRPr="002D6D42">
        <w:rPr>
          <w:rFonts w:ascii="Adobe Garamond Pro" w:hAnsi="Adobe Garamond Pro" w:cs="TimesNewRoman"/>
          <w:sz w:val="20"/>
          <w:szCs w:val="20"/>
        </w:rPr>
        <w:t xml:space="preserve"> the mage creates a glittering pattern of rainbow colours within 180 feet that fascinates all those that are inside it. The pattern occupies a 20 feet radius spherical volume and affects 24 HD of living creatures, affecting those with fewest Hit Dice first, unless each victim makes a successful ST vs. Mental Spells. If the ST </w:t>
      </w:r>
      <w:r w:rsidRPr="002D6D42">
        <w:rPr>
          <w:rFonts w:ascii="Adobe Garamond Pro" w:hAnsi="Adobe Garamond Pro" w:cs="TimesNewRoman"/>
          <w:sz w:val="20"/>
          <w:szCs w:val="20"/>
        </w:rPr>
        <w:t xml:space="preserve">fails, the victim can do nothing bur remain </w:t>
      </w:r>
      <w:r w:rsidR="000A2F91" w:rsidRPr="002D6D42">
        <w:rPr>
          <w:rFonts w:ascii="Adobe Garamond Pro" w:hAnsi="Adobe Garamond Pro" w:cs="TimesNewRoman"/>
          <w:sz w:val="20"/>
          <w:szCs w:val="20"/>
        </w:rPr>
        <w:t>entranced</w:t>
      </w:r>
      <w:r w:rsidRPr="002D6D42">
        <w:rPr>
          <w:rFonts w:ascii="Adobe Garamond Pro" w:hAnsi="Adobe Garamond Pro" w:cs="TimesNewRoman"/>
          <w:sz w:val="20"/>
          <w:szCs w:val="20"/>
        </w:rPr>
        <w:t xml:space="preserve"> by the light show around him, forgetting about anything else around him.</w:t>
      </w:r>
    </w:p>
    <w:p w:rsidR="002F51C9" w:rsidRPr="002D6D42" w:rsidRDefault="002F51C9" w:rsidP="002F51C9">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2D6D42">
        <w:rPr>
          <w:rFonts w:ascii="Adobe Garamond Pro" w:hAnsi="Adobe Garamond Pro" w:cs="TimesNewRoman"/>
          <w:spacing w:val="-2"/>
          <w:sz w:val="20"/>
          <w:szCs w:val="20"/>
        </w:rPr>
        <w:t>If one of the fascinated creatures is injured or violently shaken, the spell’s effect immediately ends for him. The fascinations lasts as long as the mage concentrates on the pattern, and once his concentration is broken the pattern continues to fascinate its victims for 1 round per caster level.</w:t>
      </w:r>
    </w:p>
    <w:p w:rsidR="002F51C9" w:rsidRPr="002D6D42" w:rsidRDefault="002F51C9" w:rsidP="002F51C9">
      <w:pPr>
        <w:autoSpaceDE w:val="0"/>
        <w:autoSpaceDN w:val="0"/>
        <w:adjustRightInd w:val="0"/>
        <w:spacing w:after="0" w:line="240" w:lineRule="auto"/>
        <w:ind w:firstLine="228"/>
        <w:jc w:val="both"/>
        <w:rPr>
          <w:rFonts w:ascii="Adobe Garamond Pro" w:hAnsi="Adobe Garamond Pro" w:cs="TimesNewRoman"/>
          <w:sz w:val="20"/>
          <w:szCs w:val="20"/>
        </w:rPr>
      </w:pPr>
      <w:r w:rsidRPr="002F51C9">
        <w:rPr>
          <w:rFonts w:ascii="Adobe Garamond Pro" w:hAnsi="Adobe Garamond Pro" w:cs="TimesNewRoman"/>
          <w:sz w:val="20"/>
          <w:szCs w:val="20"/>
        </w:rPr>
        <w:t xml:space="preserve">Moreover, as long as he is concentrating on it, with a simple thought the mage can move the pattern at a speed of 30 feet per round (keeping it within the spell’s range): all the fascinated creatures follow the lights’ movement, as long as they remain within the area of effect. Creatures that are fascinated but held or that cannot remain within the pattern, however try to reach it and remain under the spell’s effect as long as they can see the </w:t>
      </w:r>
      <w:r w:rsidRPr="002F51C9">
        <w:rPr>
          <w:rFonts w:ascii="Adobe Garamond Pro" w:hAnsi="Adobe Garamond Pro" w:cs="Times New Roman"/>
          <w:i/>
          <w:iCs/>
          <w:sz w:val="20"/>
          <w:szCs w:val="20"/>
        </w:rPr>
        <w:t>rainbow pattern</w:t>
      </w:r>
      <w:r w:rsidRPr="002F51C9">
        <w:rPr>
          <w:rFonts w:ascii="Adobe Garamond Pro" w:hAnsi="Adobe Garamond Pro" w:cs="TimesNewRoman"/>
          <w:sz w:val="20"/>
          <w:szCs w:val="20"/>
        </w:rPr>
        <w:t>. If the pattern leads the victims into a dangerous area</w:t>
      </w:r>
      <w:r w:rsidRPr="002D6D42">
        <w:rPr>
          <w:rFonts w:ascii="Adobe Garamond Pro" w:hAnsi="Adobe Garamond Pro" w:cs="TimesNewRoman"/>
          <w:sz w:val="20"/>
          <w:szCs w:val="20"/>
        </w:rPr>
        <w:t xml:space="preserve"> (through flames or off a cliff), each fascinated creature can make a second ST to free himself of the fascination.</w:t>
      </w:r>
    </w:p>
    <w:p w:rsidR="002F51C9" w:rsidRPr="0077349D" w:rsidRDefault="002F51C9" w:rsidP="002F51C9">
      <w:pPr>
        <w:autoSpaceDE w:val="0"/>
        <w:autoSpaceDN w:val="0"/>
        <w:adjustRightInd w:val="0"/>
        <w:spacing w:after="0" w:line="240" w:lineRule="auto"/>
        <w:ind w:firstLine="228"/>
        <w:jc w:val="both"/>
        <w:rPr>
          <w:rFonts w:ascii="Adobe Garamond Pro" w:hAnsi="Adobe Garamond Pro" w:cs="TimesNewRoman"/>
          <w:sz w:val="20"/>
          <w:szCs w:val="20"/>
        </w:rPr>
      </w:pPr>
      <w:r w:rsidRPr="002D6D42">
        <w:rPr>
          <w:rFonts w:ascii="Adobe Garamond Pro" w:hAnsi="Adobe Garamond Pro" w:cs="TimesNewRoman"/>
          <w:sz w:val="20"/>
          <w:szCs w:val="20"/>
        </w:rPr>
        <w:t xml:space="preserve">If the sight of the lights is completely obstructed, the creatures that cannot see the pattern are no longer subject to the spell. </w:t>
      </w:r>
      <w:r w:rsidR="000A2F91" w:rsidRPr="002D6D42">
        <w:rPr>
          <w:rFonts w:ascii="Adobe Garamond Pro" w:hAnsi="Adobe Garamond Pro" w:cs="TimesNewRoman"/>
          <w:sz w:val="20"/>
          <w:szCs w:val="20"/>
        </w:rPr>
        <w:t>Obviously,</w:t>
      </w:r>
      <w:r w:rsidRPr="002D6D42">
        <w:rPr>
          <w:rFonts w:ascii="Adobe Garamond Pro" w:hAnsi="Adobe Garamond Pro" w:cs="TimesNewRoman"/>
          <w:sz w:val="20"/>
          <w:szCs w:val="20"/>
        </w:rPr>
        <w:t xml:space="preserve"> </w:t>
      </w:r>
      <w:r w:rsidRPr="002D6D42">
        <w:rPr>
          <w:rFonts w:ascii="Adobe Garamond Pro" w:hAnsi="Adobe Garamond Pro" w:cs="Times New Roman"/>
          <w:i/>
          <w:iCs/>
          <w:sz w:val="20"/>
          <w:szCs w:val="20"/>
        </w:rPr>
        <w:t xml:space="preserve">rainbow pattern </w:t>
      </w:r>
      <w:r w:rsidRPr="002D6D42">
        <w:rPr>
          <w:rFonts w:ascii="Adobe Garamond Pro" w:hAnsi="Adobe Garamond Pro" w:cs="Times New Roman"/>
          <w:iCs/>
          <w:sz w:val="20"/>
          <w:szCs w:val="20"/>
        </w:rPr>
        <w:t>has no effect against blind creatures or creatures that enter the area of effect after its appearance</w:t>
      </w:r>
      <w:r w:rsidRPr="002D6D42">
        <w:rPr>
          <w:rFonts w:ascii="Adobe Garamond Pro" w:hAnsi="Adobe Garamond Pro" w:cs="TimesNewRoman"/>
          <w:sz w:val="20"/>
          <w:szCs w:val="20"/>
        </w:rPr>
        <w:t>.</w:t>
      </w:r>
    </w:p>
    <w:p w:rsidR="00DC7CCE" w:rsidRPr="00FF1650" w:rsidRDefault="00DC7CCE" w:rsidP="00DC7CC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F1650">
        <w:rPr>
          <w:rFonts w:ascii="Adobe Garamond Pro Bold" w:hAnsi="Adobe Garamond Pro Bold" w:cs="Times New Roman"/>
          <w:b/>
          <w:bCs/>
          <w:smallCaps/>
          <w:sz w:val="24"/>
          <w:szCs w:val="24"/>
        </w:rPr>
        <w:t>Remove Curse</w:t>
      </w:r>
    </w:p>
    <w:p w:rsidR="00DC7CCE" w:rsidRPr="00FF1650" w:rsidRDefault="00DC7CCE" w:rsidP="00DC7CC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School:</w:t>
      </w:r>
      <w:r w:rsidRPr="00FF1650">
        <w:rPr>
          <w:rFonts w:ascii="Adobe Garamond Pro" w:hAnsi="Adobe Garamond Pro" w:cs="TimesNewRoman"/>
          <w:sz w:val="20"/>
          <w:szCs w:val="20"/>
        </w:rPr>
        <w:t xml:space="preserve"> Abjuration</w:t>
      </w:r>
    </w:p>
    <w:p w:rsidR="00DC7CCE" w:rsidRPr="00FF1650" w:rsidRDefault="00DC7CCE" w:rsidP="00DC7CC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Range:</w:t>
      </w:r>
      <w:r w:rsidRPr="00FF1650">
        <w:rPr>
          <w:rFonts w:ascii="Adobe Garamond Pro" w:hAnsi="Adobe Garamond Pro" w:cs="TimesNewRoman"/>
          <w:sz w:val="20"/>
          <w:szCs w:val="20"/>
        </w:rPr>
        <w:t xml:space="preserve"> 10 feet</w:t>
      </w:r>
    </w:p>
    <w:p w:rsidR="00DC7CCE" w:rsidRPr="00FF1650" w:rsidRDefault="00DC7CCE" w:rsidP="00DC7CC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Area of effect:</w:t>
      </w:r>
      <w:r w:rsidRPr="00FF1650">
        <w:rPr>
          <w:rFonts w:ascii="Adobe Garamond Pro" w:hAnsi="Adobe Garamond Pro" w:cs="TimesNewRoman"/>
          <w:sz w:val="20"/>
          <w:szCs w:val="20"/>
        </w:rPr>
        <w:t xml:space="preserve"> a creature</w:t>
      </w:r>
    </w:p>
    <w:p w:rsidR="00DC7CCE" w:rsidRPr="00FF1650" w:rsidRDefault="00DC7CCE" w:rsidP="00DC7CCE">
      <w:pPr>
        <w:autoSpaceDE w:val="0"/>
        <w:autoSpaceDN w:val="0"/>
        <w:adjustRightInd w:val="0"/>
        <w:spacing w:after="0" w:line="240" w:lineRule="auto"/>
        <w:jc w:val="both"/>
        <w:rPr>
          <w:rFonts w:ascii="Adobe Garamond Pro" w:hAnsi="Adobe Garamond Pro" w:cs="TimesNewRoman"/>
          <w:sz w:val="20"/>
          <w:szCs w:val="20"/>
        </w:rPr>
      </w:pPr>
      <w:r w:rsidRPr="00FF1650">
        <w:rPr>
          <w:rFonts w:ascii="Adobe Garamond Pro" w:hAnsi="Adobe Garamond Pro" w:cs="TimesNewRoman"/>
          <w:b/>
          <w:sz w:val="20"/>
          <w:szCs w:val="20"/>
        </w:rPr>
        <w:t>Duration:</w:t>
      </w:r>
      <w:r w:rsidRPr="00FF1650">
        <w:rPr>
          <w:rFonts w:ascii="Adobe Garamond Pro" w:hAnsi="Adobe Garamond Pro" w:cs="TimesNewRoman"/>
          <w:sz w:val="20"/>
          <w:szCs w:val="20"/>
        </w:rPr>
        <w:t xml:space="preserve"> permanent or for 1d20 rounds</w:t>
      </w:r>
    </w:p>
    <w:p w:rsidR="00DC7CCE" w:rsidRPr="00482991" w:rsidRDefault="00DC7CCE" w:rsidP="00DC7CCE">
      <w:pPr>
        <w:autoSpaceDE w:val="0"/>
        <w:autoSpaceDN w:val="0"/>
        <w:adjustRightInd w:val="0"/>
        <w:spacing w:after="0" w:line="240" w:lineRule="auto"/>
        <w:jc w:val="both"/>
        <w:rPr>
          <w:rFonts w:ascii="Adobe Garamond Pro" w:hAnsi="Adobe Garamond Pro" w:cs="TimesNewRoman"/>
          <w:sz w:val="20"/>
          <w:szCs w:val="20"/>
        </w:rPr>
      </w:pPr>
      <w:r w:rsidRPr="00482991">
        <w:rPr>
          <w:rFonts w:ascii="Adobe Garamond Pro" w:hAnsi="Adobe Garamond Pro" w:cs="TimesNewRoman"/>
          <w:b/>
          <w:sz w:val="20"/>
          <w:szCs w:val="20"/>
        </w:rPr>
        <w:t>Effect:</w:t>
      </w:r>
      <w:r w:rsidRPr="00482991">
        <w:rPr>
          <w:rFonts w:ascii="Adobe Garamond Pro" w:hAnsi="Adobe Garamond Pro" w:cs="TimesNewRoman"/>
          <w:sz w:val="20"/>
          <w:szCs w:val="20"/>
        </w:rPr>
        <w:t xml:space="preserve"> remove a curse from a creature, object, or place</w:t>
      </w:r>
    </w:p>
    <w:p w:rsidR="00DC7CCE" w:rsidRPr="00DC7CCE" w:rsidRDefault="00DC7CCE" w:rsidP="00DC7CCE">
      <w:pPr>
        <w:autoSpaceDE w:val="0"/>
        <w:autoSpaceDN w:val="0"/>
        <w:adjustRightInd w:val="0"/>
        <w:spacing w:after="0" w:line="240" w:lineRule="auto"/>
        <w:ind w:firstLine="228"/>
        <w:jc w:val="both"/>
        <w:rPr>
          <w:rFonts w:ascii="Adobe Garamond Pro" w:hAnsi="Adobe Garamond Pro" w:cs="TimesNewRoman"/>
          <w:sz w:val="20"/>
          <w:szCs w:val="20"/>
        </w:rPr>
      </w:pPr>
      <w:r w:rsidRPr="00DC7CCE">
        <w:rPr>
          <w:rFonts w:ascii="Adobe Garamond Pro" w:hAnsi="Adobe Garamond Pro" w:cs="TimesNewRoman"/>
          <w:sz w:val="20"/>
          <w:szCs w:val="20"/>
        </w:rPr>
        <w:t xml:space="preserve">This spell is able to permanently remove any serious </w:t>
      </w:r>
      <w:r w:rsidRPr="00DC7CCE">
        <w:rPr>
          <w:rFonts w:ascii="Adobe Garamond Pro" w:hAnsi="Adobe Garamond Pro" w:cs="Times New Roman"/>
          <w:i/>
          <w:iCs/>
          <w:sz w:val="20"/>
          <w:szCs w:val="20"/>
        </w:rPr>
        <w:t xml:space="preserve">curse </w:t>
      </w:r>
      <w:r w:rsidRPr="00DC7CCE">
        <w:rPr>
          <w:rFonts w:ascii="Adobe Garamond Pro" w:hAnsi="Adobe Garamond Pro" w:cs="TimesNewRoman"/>
          <w:sz w:val="20"/>
          <w:szCs w:val="20"/>
        </w:rPr>
        <w:t xml:space="preserve">on the person, object, or area touched by the mage if he is of equal or higher level than the one who created the </w:t>
      </w:r>
      <w:r w:rsidRPr="00DC7CCE">
        <w:rPr>
          <w:rFonts w:ascii="Adobe Garamond Pro" w:hAnsi="Adobe Garamond Pro" w:cs="Times New Roman"/>
          <w:i/>
          <w:iCs/>
          <w:sz w:val="20"/>
          <w:szCs w:val="20"/>
        </w:rPr>
        <w:t>curse</w:t>
      </w:r>
      <w:r w:rsidRPr="00DC7CCE">
        <w:rPr>
          <w:rFonts w:ascii="Adobe Garamond Pro" w:hAnsi="Adobe Garamond Pro" w:cs="TimesNewRoman"/>
          <w:sz w:val="20"/>
          <w:szCs w:val="20"/>
        </w:rPr>
        <w:t xml:space="preserve">; otherwise, the negative effect is only removed for 1d20 rounds. The spell only removes one </w:t>
      </w:r>
      <w:r w:rsidRPr="00DC7CCE">
        <w:rPr>
          <w:rFonts w:ascii="Adobe Garamond Pro" w:hAnsi="Adobe Garamond Pro" w:cs="Times New Roman"/>
          <w:i/>
          <w:iCs/>
          <w:sz w:val="20"/>
          <w:szCs w:val="20"/>
        </w:rPr>
        <w:t xml:space="preserve">curse </w:t>
      </w:r>
      <w:r w:rsidRPr="00DC7CCE">
        <w:rPr>
          <w:rFonts w:ascii="Adobe Garamond Pro" w:hAnsi="Adobe Garamond Pro" w:cs="TimesNewRoman"/>
          <w:sz w:val="20"/>
          <w:szCs w:val="20"/>
        </w:rPr>
        <w:t xml:space="preserve">with each application, so if there are more than one serious curse on the target, it would need several </w:t>
      </w:r>
      <w:r w:rsidRPr="00DC7CCE">
        <w:rPr>
          <w:rFonts w:ascii="Adobe Garamond Pro" w:hAnsi="Adobe Garamond Pro" w:cs="Times New Roman"/>
          <w:i/>
          <w:iCs/>
          <w:sz w:val="20"/>
          <w:szCs w:val="20"/>
        </w:rPr>
        <w:t xml:space="preserve">remove curse </w:t>
      </w:r>
      <w:r w:rsidRPr="00DC7CCE">
        <w:rPr>
          <w:rFonts w:ascii="Adobe Garamond Pro" w:hAnsi="Adobe Garamond Pro" w:cs="Times New Roman"/>
          <w:iCs/>
          <w:sz w:val="20"/>
          <w:szCs w:val="20"/>
        </w:rPr>
        <w:t>spells would be needed to remove them</w:t>
      </w:r>
      <w:r w:rsidRPr="00DC7CCE">
        <w:rPr>
          <w:rFonts w:ascii="Adobe Garamond Pro" w:hAnsi="Adobe Garamond Pro" w:cs="TimesNewRoman"/>
          <w:sz w:val="20"/>
          <w:szCs w:val="20"/>
        </w:rPr>
        <w:t xml:space="preserve"> all.</w:t>
      </w:r>
    </w:p>
    <w:p w:rsidR="00611D27" w:rsidRPr="008920A4" w:rsidRDefault="00611D27" w:rsidP="00611D2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920A4">
        <w:rPr>
          <w:rFonts w:ascii="Adobe Garamond Pro Bold" w:hAnsi="Adobe Garamond Pro Bold" w:cs="Times New Roman"/>
          <w:b/>
          <w:bCs/>
          <w:smallCaps/>
          <w:sz w:val="24"/>
          <w:szCs w:val="24"/>
        </w:rPr>
        <w:t>Revealing Shell</w:t>
      </w:r>
    </w:p>
    <w:p w:rsidR="00611D27" w:rsidRPr="00420EF7" w:rsidRDefault="00611D27" w:rsidP="00611D27">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School:</w:t>
      </w:r>
      <w:r w:rsidRPr="00420EF7">
        <w:rPr>
          <w:rFonts w:ascii="Adobe Garamond Pro" w:hAnsi="Adobe Garamond Pro" w:cs="TimesNewRoman"/>
          <w:sz w:val="20"/>
          <w:szCs w:val="20"/>
        </w:rPr>
        <w:t xml:space="preserve"> Abjuration</w:t>
      </w:r>
    </w:p>
    <w:p w:rsidR="00611D27" w:rsidRPr="00420EF7" w:rsidRDefault="00611D27" w:rsidP="00611D27">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Range:</w:t>
      </w:r>
      <w:r w:rsidRPr="00420EF7">
        <w:rPr>
          <w:rFonts w:ascii="Adobe Garamond Pro" w:hAnsi="Adobe Garamond Pro" w:cs="TimesNewRoman"/>
          <w:sz w:val="20"/>
          <w:szCs w:val="20"/>
        </w:rPr>
        <w:t xml:space="preserve"> 0</w:t>
      </w:r>
    </w:p>
    <w:p w:rsidR="00611D27" w:rsidRPr="00420EF7" w:rsidRDefault="00611D27" w:rsidP="00611D27">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Area of effect:</w:t>
      </w:r>
      <w:r w:rsidRPr="00420EF7">
        <w:rPr>
          <w:rFonts w:ascii="Adobe Garamond Pro" w:hAnsi="Adobe Garamond Pro" w:cs="TimesNewRoman"/>
          <w:sz w:val="20"/>
          <w:szCs w:val="20"/>
        </w:rPr>
        <w:t xml:space="preserve"> 10 foot radius</w:t>
      </w:r>
    </w:p>
    <w:p w:rsidR="00611D27" w:rsidRPr="00420EF7" w:rsidRDefault="00611D27" w:rsidP="00611D27">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Duration:</w:t>
      </w:r>
      <w:r w:rsidRPr="00420EF7">
        <w:rPr>
          <w:rFonts w:ascii="Adobe Garamond Pro" w:hAnsi="Adobe Garamond Pro" w:cs="TimesNewRoman"/>
          <w:sz w:val="20"/>
          <w:szCs w:val="20"/>
        </w:rPr>
        <w:t xml:space="preserve"> 3 turns</w:t>
      </w:r>
    </w:p>
    <w:p w:rsidR="00611D27" w:rsidRPr="00420EF7" w:rsidRDefault="00611D27" w:rsidP="00611D27">
      <w:pPr>
        <w:autoSpaceDE w:val="0"/>
        <w:autoSpaceDN w:val="0"/>
        <w:adjustRightInd w:val="0"/>
        <w:spacing w:after="0" w:line="240" w:lineRule="auto"/>
        <w:jc w:val="both"/>
        <w:rPr>
          <w:rFonts w:ascii="Adobe Garamond Pro" w:hAnsi="Adobe Garamond Pro" w:cs="TimesNewRoman"/>
          <w:sz w:val="20"/>
          <w:szCs w:val="20"/>
        </w:rPr>
      </w:pPr>
      <w:r w:rsidRPr="00420EF7">
        <w:rPr>
          <w:rFonts w:ascii="Adobe Garamond Pro" w:hAnsi="Adobe Garamond Pro" w:cs="TimesNewRoman"/>
          <w:b/>
          <w:sz w:val="20"/>
          <w:szCs w:val="20"/>
        </w:rPr>
        <w:t>Effect:</w:t>
      </w:r>
      <w:r w:rsidRPr="00420EF7">
        <w:rPr>
          <w:rFonts w:ascii="Adobe Garamond Pro" w:hAnsi="Adobe Garamond Pro" w:cs="TimesNewRoman"/>
          <w:sz w:val="20"/>
          <w:szCs w:val="20"/>
        </w:rPr>
        <w:t xml:space="preserve"> annul invisibility within 10 feet of mage</w:t>
      </w:r>
    </w:p>
    <w:p w:rsidR="00611D27" w:rsidRPr="00611D27" w:rsidRDefault="00611D27" w:rsidP="00611D27">
      <w:pPr>
        <w:autoSpaceDE w:val="0"/>
        <w:autoSpaceDN w:val="0"/>
        <w:adjustRightInd w:val="0"/>
        <w:spacing w:after="0" w:line="240" w:lineRule="auto"/>
        <w:ind w:firstLine="228"/>
        <w:jc w:val="both"/>
        <w:rPr>
          <w:rFonts w:ascii="Adobe Garamond Pro" w:hAnsi="Adobe Garamond Pro" w:cs="TimesNewRoman"/>
          <w:sz w:val="20"/>
          <w:szCs w:val="20"/>
        </w:rPr>
      </w:pPr>
      <w:r w:rsidRPr="00611D27">
        <w:rPr>
          <w:rFonts w:ascii="Adobe Garamond Pro" w:hAnsi="Adobe Garamond Pro" w:cs="TimesNewRoman"/>
          <w:sz w:val="20"/>
          <w:szCs w:val="20"/>
        </w:rPr>
        <w:t xml:space="preserve">This spell automatically dispels all forms of invisibility on objects or people that are within 10 feet of the mage; the invisibility returns if the </w:t>
      </w:r>
      <w:r w:rsidR="000A2F91" w:rsidRPr="00611D27">
        <w:rPr>
          <w:rFonts w:ascii="Adobe Garamond Pro" w:hAnsi="Adobe Garamond Pro" w:cs="TimesNewRoman"/>
          <w:sz w:val="20"/>
          <w:szCs w:val="20"/>
        </w:rPr>
        <w:t>creature</w:t>
      </w:r>
      <w:r w:rsidRPr="00611D27">
        <w:rPr>
          <w:rFonts w:ascii="Adobe Garamond Pro" w:hAnsi="Adobe Garamond Pro" w:cs="TimesNewRoman"/>
          <w:sz w:val="20"/>
          <w:szCs w:val="20"/>
        </w:rPr>
        <w:t xml:space="preserve"> or thing leave the area. </w:t>
      </w:r>
      <w:r w:rsidRPr="00611D27">
        <w:rPr>
          <w:rFonts w:ascii="Adobe Garamond Pro" w:hAnsi="Adobe Garamond Pro" w:cs="Times New Roman"/>
          <w:i/>
          <w:iCs/>
          <w:sz w:val="20"/>
          <w:szCs w:val="20"/>
        </w:rPr>
        <w:t xml:space="preserve">Revealing shell </w:t>
      </w:r>
      <w:r w:rsidRPr="00611D27">
        <w:rPr>
          <w:rFonts w:ascii="Adobe Garamond Pro" w:hAnsi="Adobe Garamond Pro" w:cs="TimesNewRoman"/>
          <w:sz w:val="20"/>
          <w:szCs w:val="20"/>
        </w:rPr>
        <w:t>isn’t perceptible to the naked eye, remains active for 3 turns if it isn’t magically dispelled or annulled earlier by the mage, and moves with him.</w:t>
      </w:r>
    </w:p>
    <w:p w:rsidR="005167FB" w:rsidRPr="00DA0982" w:rsidRDefault="005D67D8" w:rsidP="005D67D8">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5167FB" w:rsidRPr="00DA0982">
        <w:rPr>
          <w:rFonts w:ascii="Adobe Garamond Pro Bold" w:hAnsi="Adobe Garamond Pro Bold" w:cs="Times New Roman"/>
          <w:b/>
          <w:bCs/>
          <w:smallCaps/>
          <w:sz w:val="24"/>
          <w:szCs w:val="24"/>
        </w:rPr>
        <w:lastRenderedPageBreak/>
        <w:t>Scry</w:t>
      </w:r>
    </w:p>
    <w:p w:rsidR="005167FB" w:rsidRPr="00DA0982" w:rsidRDefault="005167FB" w:rsidP="005167FB">
      <w:pPr>
        <w:autoSpaceDE w:val="0"/>
        <w:autoSpaceDN w:val="0"/>
        <w:adjustRightInd w:val="0"/>
        <w:spacing w:after="0" w:line="240" w:lineRule="auto"/>
        <w:jc w:val="both"/>
        <w:rPr>
          <w:rFonts w:ascii="Adobe Garamond Pro" w:hAnsi="Adobe Garamond Pro" w:cs="TimesNewRoman"/>
          <w:sz w:val="20"/>
          <w:szCs w:val="20"/>
        </w:rPr>
      </w:pPr>
      <w:r w:rsidRPr="00DA0982">
        <w:rPr>
          <w:rFonts w:ascii="Adobe Garamond Pro" w:hAnsi="Adobe Garamond Pro" w:cs="TimesNewRoman"/>
          <w:b/>
          <w:sz w:val="20"/>
          <w:szCs w:val="20"/>
        </w:rPr>
        <w:t>School:</w:t>
      </w:r>
      <w:r w:rsidRPr="00DA0982">
        <w:rPr>
          <w:rFonts w:ascii="Adobe Garamond Pro" w:hAnsi="Adobe Garamond Pro" w:cs="TimesNewRoman"/>
          <w:sz w:val="20"/>
          <w:szCs w:val="20"/>
        </w:rPr>
        <w:t xml:space="preserve"> Divination</w:t>
      </w:r>
    </w:p>
    <w:p w:rsidR="005167FB" w:rsidRPr="00DA0982" w:rsidRDefault="005167FB" w:rsidP="005167FB">
      <w:pPr>
        <w:autoSpaceDE w:val="0"/>
        <w:autoSpaceDN w:val="0"/>
        <w:adjustRightInd w:val="0"/>
        <w:spacing w:after="0" w:line="240" w:lineRule="auto"/>
        <w:jc w:val="both"/>
        <w:rPr>
          <w:rFonts w:ascii="Adobe Garamond Pro" w:hAnsi="Adobe Garamond Pro" w:cs="TimesNewRoman"/>
          <w:sz w:val="20"/>
          <w:szCs w:val="20"/>
        </w:rPr>
      </w:pPr>
      <w:r w:rsidRPr="00DA0982">
        <w:rPr>
          <w:rFonts w:ascii="Adobe Garamond Pro" w:hAnsi="Adobe Garamond Pro" w:cs="TimesNewRoman"/>
          <w:b/>
          <w:sz w:val="20"/>
          <w:szCs w:val="20"/>
        </w:rPr>
        <w:t>Range:</w:t>
      </w:r>
      <w:r w:rsidRPr="00DA0982">
        <w:rPr>
          <w:rFonts w:ascii="Adobe Garamond Pro" w:hAnsi="Adobe Garamond Pro" w:cs="TimesNewRoman"/>
          <w:sz w:val="20"/>
          <w:szCs w:val="20"/>
        </w:rPr>
        <w:t xml:space="preserve"> same plane of </w:t>
      </w:r>
      <w:r w:rsidR="000A2F91" w:rsidRPr="00DA0982">
        <w:rPr>
          <w:rFonts w:ascii="Adobe Garamond Pro" w:hAnsi="Adobe Garamond Pro" w:cs="TimesNewRoman"/>
          <w:sz w:val="20"/>
          <w:szCs w:val="20"/>
        </w:rPr>
        <w:t>existence</w:t>
      </w:r>
    </w:p>
    <w:p w:rsidR="005167FB" w:rsidRPr="00DA0982" w:rsidRDefault="005167FB" w:rsidP="005167FB">
      <w:pPr>
        <w:autoSpaceDE w:val="0"/>
        <w:autoSpaceDN w:val="0"/>
        <w:adjustRightInd w:val="0"/>
        <w:spacing w:after="0" w:line="240" w:lineRule="auto"/>
        <w:jc w:val="both"/>
        <w:rPr>
          <w:rFonts w:ascii="Adobe Garamond Pro" w:hAnsi="Adobe Garamond Pro" w:cs="TimesNewRoman"/>
          <w:sz w:val="20"/>
          <w:szCs w:val="20"/>
        </w:rPr>
      </w:pPr>
      <w:r w:rsidRPr="00DA0982">
        <w:rPr>
          <w:rFonts w:ascii="Adobe Garamond Pro" w:hAnsi="Adobe Garamond Pro" w:cs="TimesNewRoman"/>
          <w:b/>
          <w:sz w:val="20"/>
          <w:szCs w:val="20"/>
        </w:rPr>
        <w:t>Area of effect:</w:t>
      </w:r>
      <w:r w:rsidRPr="00DA0982">
        <w:rPr>
          <w:rFonts w:ascii="Adobe Garamond Pro" w:hAnsi="Adobe Garamond Pro" w:cs="TimesNewRoman"/>
          <w:sz w:val="20"/>
          <w:szCs w:val="20"/>
        </w:rPr>
        <w:t xml:space="preserve"> a known place/being/object</w:t>
      </w:r>
    </w:p>
    <w:p w:rsidR="005167FB" w:rsidRPr="00DA0982" w:rsidRDefault="005167FB" w:rsidP="005167FB">
      <w:pPr>
        <w:autoSpaceDE w:val="0"/>
        <w:autoSpaceDN w:val="0"/>
        <w:adjustRightInd w:val="0"/>
        <w:spacing w:after="0" w:line="240" w:lineRule="auto"/>
        <w:jc w:val="both"/>
        <w:rPr>
          <w:rFonts w:ascii="Adobe Garamond Pro" w:hAnsi="Adobe Garamond Pro" w:cs="TimesNewRoman"/>
          <w:sz w:val="20"/>
          <w:szCs w:val="20"/>
        </w:rPr>
      </w:pPr>
      <w:r w:rsidRPr="00DA0982">
        <w:rPr>
          <w:rFonts w:ascii="Adobe Garamond Pro" w:hAnsi="Adobe Garamond Pro" w:cs="TimesNewRoman"/>
          <w:b/>
          <w:sz w:val="20"/>
          <w:szCs w:val="20"/>
        </w:rPr>
        <w:t>Duration:</w:t>
      </w:r>
      <w:r w:rsidRPr="00DA0982">
        <w:rPr>
          <w:rFonts w:ascii="Adobe Garamond Pro" w:hAnsi="Adobe Garamond Pro" w:cs="TimesNewRoman"/>
          <w:sz w:val="20"/>
          <w:szCs w:val="20"/>
        </w:rPr>
        <w:t xml:space="preserve"> concentration</w:t>
      </w:r>
    </w:p>
    <w:p w:rsidR="005167FB" w:rsidRPr="00DA0982" w:rsidRDefault="005167FB" w:rsidP="005167FB">
      <w:pPr>
        <w:autoSpaceDE w:val="0"/>
        <w:autoSpaceDN w:val="0"/>
        <w:adjustRightInd w:val="0"/>
        <w:spacing w:after="0" w:line="240" w:lineRule="auto"/>
        <w:jc w:val="both"/>
        <w:rPr>
          <w:rFonts w:ascii="Adobe Garamond Pro" w:hAnsi="Adobe Garamond Pro" w:cs="TimesNewRoman"/>
          <w:sz w:val="20"/>
          <w:szCs w:val="20"/>
        </w:rPr>
      </w:pPr>
      <w:r w:rsidRPr="00DA0982">
        <w:rPr>
          <w:rFonts w:ascii="Adobe Garamond Pro" w:hAnsi="Adobe Garamond Pro" w:cs="TimesNewRoman"/>
          <w:b/>
          <w:sz w:val="20"/>
          <w:szCs w:val="20"/>
        </w:rPr>
        <w:t>Effect:</w:t>
      </w:r>
      <w:r w:rsidRPr="00DA0982">
        <w:rPr>
          <w:rFonts w:ascii="Adobe Garamond Pro" w:hAnsi="Adobe Garamond Pro" w:cs="TimesNewRoman"/>
          <w:sz w:val="20"/>
          <w:szCs w:val="20"/>
        </w:rPr>
        <w:t xml:space="preserve"> mage sees and hears thing that happen in a remote area</w:t>
      </w:r>
    </w:p>
    <w:p w:rsidR="005167FB" w:rsidRPr="004E1D8A" w:rsidRDefault="005167FB" w:rsidP="005167FB">
      <w:pPr>
        <w:autoSpaceDE w:val="0"/>
        <w:autoSpaceDN w:val="0"/>
        <w:adjustRightInd w:val="0"/>
        <w:spacing w:after="0" w:line="240" w:lineRule="auto"/>
        <w:ind w:firstLine="228"/>
        <w:jc w:val="both"/>
        <w:rPr>
          <w:rFonts w:ascii="Adobe Garamond Pro" w:hAnsi="Adobe Garamond Pro" w:cs="TimesNewRoman"/>
          <w:sz w:val="20"/>
          <w:szCs w:val="20"/>
        </w:rPr>
      </w:pPr>
      <w:r w:rsidRPr="004E1D8A">
        <w:rPr>
          <w:rFonts w:ascii="Adobe Garamond Pro" w:hAnsi="Adobe Garamond Pro" w:cs="TimesNewRoman"/>
          <w:sz w:val="20"/>
          <w:szCs w:val="20"/>
        </w:rPr>
        <w:t xml:space="preserve">This spell allows the spellcaster to concentrate on a specific location, object, or individual and to see and hear </w:t>
      </w:r>
      <w:r>
        <w:rPr>
          <w:rFonts w:ascii="Adobe Garamond Pro" w:hAnsi="Adobe Garamond Pro" w:cs="TimesNewRoman"/>
          <w:sz w:val="20"/>
          <w:szCs w:val="20"/>
        </w:rPr>
        <w:t xml:space="preserve">things that happen at the chosen location or in the area in which the selected item or person is through an image that materialises </w:t>
      </w:r>
      <w:r w:rsidRPr="005167FB">
        <w:rPr>
          <w:rFonts w:ascii="Adobe Garamond Pro" w:hAnsi="Adobe Garamond Pro" w:cs="TimesNewRoman"/>
          <w:sz w:val="20"/>
          <w:szCs w:val="20"/>
        </w:rPr>
        <w:t>on a reflective surface at his disposal, as</w:t>
      </w:r>
      <w:r w:rsidRPr="004E1D8A">
        <w:rPr>
          <w:rFonts w:ascii="Adobe Garamond Pro" w:hAnsi="Adobe Garamond Pro" w:cs="TimesNewRoman"/>
          <w:sz w:val="20"/>
          <w:szCs w:val="20"/>
        </w:rPr>
        <w:t xml:space="preserve"> </w:t>
      </w:r>
      <w:r w:rsidRPr="005167FB">
        <w:rPr>
          <w:rFonts w:ascii="Adobe Garamond Pro" w:hAnsi="Adobe Garamond Pro" w:cs="TimesNewRoman"/>
          <w:sz w:val="20"/>
          <w:szCs w:val="20"/>
        </w:rPr>
        <w:t>long as he maintains his concentration (images and sounds are visible and audible by anyone who is near the reflective surface). The</w:t>
      </w:r>
      <w:r w:rsidRPr="004E1D8A">
        <w:rPr>
          <w:rFonts w:ascii="Adobe Garamond Pro" w:hAnsi="Adobe Garamond Pro" w:cs="TimesNewRoman"/>
          <w:sz w:val="20"/>
          <w:szCs w:val="20"/>
        </w:rPr>
        <w:t xml:space="preserve"> distance to the selected target is </w:t>
      </w:r>
      <w:r w:rsidR="000A2F91" w:rsidRPr="004E1D8A">
        <w:rPr>
          <w:rFonts w:ascii="Adobe Garamond Pro" w:hAnsi="Adobe Garamond Pro" w:cs="TimesNewRoman"/>
          <w:sz w:val="20"/>
          <w:szCs w:val="20"/>
        </w:rPr>
        <w:t>irrelevant</w:t>
      </w:r>
      <w:r w:rsidRPr="004E1D8A">
        <w:rPr>
          <w:rFonts w:ascii="Adobe Garamond Pro" w:hAnsi="Adobe Garamond Pro" w:cs="TimesNewRoman"/>
          <w:sz w:val="20"/>
          <w:szCs w:val="20"/>
        </w:rPr>
        <w:t xml:space="preserve">, but must </w:t>
      </w:r>
      <w:r>
        <w:rPr>
          <w:rFonts w:ascii="Adobe Garamond Pro" w:hAnsi="Adobe Garamond Pro" w:cs="TimesNewRoman"/>
          <w:sz w:val="20"/>
          <w:szCs w:val="20"/>
        </w:rPr>
        <w:t>be</w:t>
      </w:r>
      <w:r w:rsidRPr="004E1D8A">
        <w:rPr>
          <w:rFonts w:ascii="Adobe Garamond Pro" w:hAnsi="Adobe Garamond Pro" w:cs="TimesNewRoman"/>
          <w:sz w:val="20"/>
          <w:szCs w:val="20"/>
        </w:rPr>
        <w:t xml:space="preserve"> a known object or place (which he must of seen at least once), or if it is unknown, the spellcaster must have something that allows him to visualise the target (for example clothing or hat of the sought person, or a map of the place, or a drawing of the target object or creature).</w:t>
      </w:r>
    </w:p>
    <w:p w:rsidR="005167FB" w:rsidRPr="005D584C" w:rsidRDefault="005167FB" w:rsidP="005167FB">
      <w:pPr>
        <w:autoSpaceDE w:val="0"/>
        <w:autoSpaceDN w:val="0"/>
        <w:adjustRightInd w:val="0"/>
        <w:spacing w:after="0" w:line="240" w:lineRule="auto"/>
        <w:ind w:firstLine="228"/>
        <w:jc w:val="both"/>
        <w:rPr>
          <w:rFonts w:ascii="Adobe Garamond Pro" w:hAnsi="Adobe Garamond Pro" w:cs="TimesNewRoman"/>
          <w:sz w:val="20"/>
          <w:szCs w:val="20"/>
        </w:rPr>
      </w:pPr>
      <w:r w:rsidRPr="00FE4A88">
        <w:rPr>
          <w:rFonts w:ascii="Adobe Garamond Pro" w:hAnsi="Adobe Garamond Pro" w:cs="TimesNewRoman"/>
          <w:sz w:val="20"/>
          <w:szCs w:val="20"/>
        </w:rPr>
        <w:t>Whether it is an unknown or familiar place or item, the spellcaster must make an Intelligence check, whose</w:t>
      </w:r>
      <w:r w:rsidRPr="005D584C">
        <w:rPr>
          <w:rFonts w:ascii="Adobe Garamond Pro" w:hAnsi="Adobe Garamond Pro" w:cs="TimesNewRoman"/>
          <w:sz w:val="20"/>
          <w:szCs w:val="20"/>
        </w:rPr>
        <w:t xml:space="preserve"> roll receives a modifier based on his knowledge of the target and the available focus (see the tables below). If the check succeeds, he is able to visualise the target, otherwise the spell fails he cannot retry to visualise that target for the next 24 hours.</w:t>
      </w:r>
    </w:p>
    <w:p w:rsidR="005167FB" w:rsidRPr="007E795F" w:rsidRDefault="005167FB" w:rsidP="005167FB">
      <w:pPr>
        <w:autoSpaceDE w:val="0"/>
        <w:autoSpaceDN w:val="0"/>
        <w:adjustRightInd w:val="0"/>
        <w:spacing w:before="120" w:after="0" w:line="240" w:lineRule="auto"/>
        <w:jc w:val="both"/>
        <w:rPr>
          <w:rFonts w:ascii="Adobe Garamond Pro" w:hAnsi="Adobe Garamond Pro" w:cs="Times New Roman"/>
          <w:b/>
          <w:bCs/>
          <w:i/>
          <w:iCs/>
          <w:sz w:val="20"/>
          <w:szCs w:val="20"/>
        </w:rPr>
      </w:pPr>
      <w:r w:rsidRPr="007E795F">
        <w:rPr>
          <w:rFonts w:ascii="Adobe Garamond Pro" w:hAnsi="Adobe Garamond Pro" w:cs="Times New Roman"/>
          <w:b/>
          <w:bCs/>
          <w:sz w:val="20"/>
          <w:szCs w:val="20"/>
        </w:rPr>
        <w:t xml:space="preserve">Table 2.5: Modifier to the ST vs. </w:t>
      </w:r>
      <w:r w:rsidRPr="007E795F">
        <w:rPr>
          <w:rFonts w:ascii="Adobe Garamond Pro" w:hAnsi="Adobe Garamond Pro" w:cs="Times New Roman"/>
          <w:b/>
          <w:bCs/>
          <w:i/>
          <w:iCs/>
          <w:sz w:val="20"/>
          <w:szCs w:val="20"/>
        </w:rPr>
        <w:t>Scry</w:t>
      </w:r>
    </w:p>
    <w:tbl>
      <w:tblPr>
        <w:tblStyle w:val="TableGrid"/>
        <w:tblW w:w="2907" w:type="dxa"/>
        <w:tblInd w:w="28" w:type="dxa"/>
        <w:shd w:val="clear" w:color="auto" w:fill="C4BC96" w:themeFill="background2" w:themeFillShade="BF"/>
        <w:tblLook w:val="04A0" w:firstRow="1" w:lastRow="0" w:firstColumn="1" w:lastColumn="0" w:noHBand="0" w:noVBand="1"/>
      </w:tblPr>
      <w:tblGrid>
        <w:gridCol w:w="2166"/>
        <w:gridCol w:w="741"/>
      </w:tblGrid>
      <w:tr w:rsidR="005167FB" w:rsidRPr="00A032B2" w:rsidTr="00CB4EFC">
        <w:tc>
          <w:tcPr>
            <w:tcW w:w="2166" w:type="dxa"/>
            <w:tcBorders>
              <w:bottom w:val="single" w:sz="12" w:space="0" w:color="auto"/>
            </w:tcBorders>
            <w:shd w:val="clear" w:color="auto" w:fill="948A54" w:themeFill="background2" w:themeFillShade="80"/>
            <w:tcMar>
              <w:left w:w="28" w:type="dxa"/>
              <w:right w:w="28" w:type="dxa"/>
            </w:tcMar>
            <w:vAlign w:val="center"/>
          </w:tcPr>
          <w:p w:rsidR="005167FB" w:rsidRPr="00A032B2" w:rsidRDefault="005167FB" w:rsidP="00CB4EFC">
            <w:pPr>
              <w:autoSpaceDE w:val="0"/>
              <w:autoSpaceDN w:val="0"/>
              <w:adjustRightInd w:val="0"/>
              <w:rPr>
                <w:rFonts w:ascii="Adobe Garamond Pro" w:hAnsi="Adobe Garamond Pro" w:cs="Times New Roman"/>
                <w:b/>
                <w:bCs/>
                <w:sz w:val="18"/>
                <w:szCs w:val="20"/>
                <w:highlight w:val="yellow"/>
              </w:rPr>
            </w:pPr>
            <w:r w:rsidRPr="005D584C">
              <w:rPr>
                <w:rFonts w:ascii="Adobe Garamond Pro" w:hAnsi="Adobe Garamond Pro" w:cs="Times New Roman"/>
                <w:b/>
                <w:bCs/>
                <w:sz w:val="18"/>
                <w:szCs w:val="20"/>
              </w:rPr>
              <w:t>Knowledge</w:t>
            </w:r>
          </w:p>
        </w:tc>
        <w:tc>
          <w:tcPr>
            <w:tcW w:w="741" w:type="dxa"/>
            <w:tcBorders>
              <w:bottom w:val="single" w:sz="12" w:space="0" w:color="auto"/>
            </w:tcBorders>
            <w:shd w:val="clear" w:color="auto" w:fill="948A54" w:themeFill="background2" w:themeFillShade="80"/>
            <w:tcMar>
              <w:left w:w="28" w:type="dxa"/>
              <w:right w:w="28" w:type="dxa"/>
            </w:tcMar>
            <w:vAlign w:val="center"/>
          </w:tcPr>
          <w:p w:rsidR="005167FB" w:rsidRPr="007E795F" w:rsidRDefault="005167FB" w:rsidP="00CB4EFC">
            <w:pPr>
              <w:autoSpaceDE w:val="0"/>
              <w:autoSpaceDN w:val="0"/>
              <w:adjustRightInd w:val="0"/>
              <w:jc w:val="center"/>
              <w:rPr>
                <w:rFonts w:ascii="Adobe Garamond Pro" w:hAnsi="Adobe Garamond Pro" w:cs="Times New Roman"/>
                <w:b/>
                <w:bCs/>
                <w:sz w:val="18"/>
                <w:szCs w:val="20"/>
              </w:rPr>
            </w:pPr>
            <w:r w:rsidRPr="007E795F">
              <w:rPr>
                <w:rFonts w:ascii="Adobe Garamond Pro" w:hAnsi="Adobe Garamond Pro" w:cs="Times New Roman"/>
                <w:b/>
                <w:bCs/>
                <w:sz w:val="18"/>
                <w:szCs w:val="20"/>
              </w:rPr>
              <w:t>Modifier</w:t>
            </w:r>
          </w:p>
        </w:tc>
      </w:tr>
      <w:tr w:rsidR="005167FB" w:rsidRPr="00A032B2" w:rsidTr="00CB4EFC">
        <w:tc>
          <w:tcPr>
            <w:tcW w:w="2166" w:type="dxa"/>
            <w:tcBorders>
              <w:top w:val="single" w:sz="12" w:space="0" w:color="auto"/>
            </w:tcBorders>
            <w:shd w:val="clear" w:color="auto" w:fill="C4BC96" w:themeFill="background2" w:themeFillShade="BF"/>
            <w:tcMar>
              <w:left w:w="28" w:type="dxa"/>
              <w:right w:w="28" w:type="dxa"/>
            </w:tcMar>
            <w:vAlign w:val="center"/>
          </w:tcPr>
          <w:p w:rsidR="005167FB" w:rsidRPr="005D584C" w:rsidRDefault="005167FB" w:rsidP="00CB4EFC">
            <w:pPr>
              <w:autoSpaceDE w:val="0"/>
              <w:autoSpaceDN w:val="0"/>
              <w:adjustRightInd w:val="0"/>
              <w:rPr>
                <w:rFonts w:ascii="Adobe Garamond Pro" w:hAnsi="Adobe Garamond Pro" w:cs="TimesNewRoman"/>
                <w:sz w:val="18"/>
                <w:szCs w:val="20"/>
              </w:rPr>
            </w:pPr>
            <w:r w:rsidRPr="005D584C">
              <w:rPr>
                <w:rFonts w:ascii="Adobe Garamond Pro" w:hAnsi="Adobe Garamond Pro" w:cs="TimesNewRoman"/>
                <w:sz w:val="18"/>
                <w:szCs w:val="20"/>
              </w:rPr>
              <w:t>None (Focus)*</w:t>
            </w:r>
          </w:p>
        </w:tc>
        <w:tc>
          <w:tcPr>
            <w:tcW w:w="741" w:type="dxa"/>
            <w:tcBorders>
              <w:top w:val="single" w:sz="12" w:space="0" w:color="auto"/>
            </w:tcBorders>
            <w:shd w:val="clear" w:color="auto" w:fill="C4BC96" w:themeFill="background2" w:themeFillShade="BF"/>
            <w:tcMar>
              <w:left w:w="28" w:type="dxa"/>
              <w:right w:w="28" w:type="dxa"/>
            </w:tcMar>
            <w:vAlign w:val="center"/>
          </w:tcPr>
          <w:p w:rsidR="005167FB" w:rsidRPr="007E795F" w:rsidRDefault="005167FB" w:rsidP="00CB4EFC">
            <w:pPr>
              <w:autoSpaceDE w:val="0"/>
              <w:autoSpaceDN w:val="0"/>
              <w:adjustRightInd w:val="0"/>
              <w:jc w:val="center"/>
              <w:rPr>
                <w:rFonts w:ascii="Adobe Garamond Pro" w:hAnsi="Adobe Garamond Pro" w:cs="TimesNewRoman"/>
                <w:sz w:val="18"/>
                <w:szCs w:val="20"/>
              </w:rPr>
            </w:pPr>
            <w:r w:rsidRPr="007E795F">
              <w:rPr>
                <w:rFonts w:ascii="Adobe Garamond Pro" w:hAnsi="Adobe Garamond Pro" w:cs="TimesNewRoman"/>
                <w:sz w:val="18"/>
                <w:szCs w:val="20"/>
              </w:rPr>
              <w:t>+6</w:t>
            </w:r>
          </w:p>
        </w:tc>
      </w:tr>
      <w:tr w:rsidR="005167FB" w:rsidRPr="00A032B2" w:rsidTr="00CB4EFC">
        <w:tc>
          <w:tcPr>
            <w:tcW w:w="2166" w:type="dxa"/>
            <w:shd w:val="clear" w:color="auto" w:fill="948A54" w:themeFill="background2" w:themeFillShade="80"/>
            <w:tcMar>
              <w:left w:w="28" w:type="dxa"/>
              <w:right w:w="28" w:type="dxa"/>
            </w:tcMar>
            <w:vAlign w:val="center"/>
          </w:tcPr>
          <w:p w:rsidR="005167FB" w:rsidRPr="005D584C" w:rsidRDefault="005167FB" w:rsidP="00CB4EFC">
            <w:pPr>
              <w:autoSpaceDE w:val="0"/>
              <w:autoSpaceDN w:val="0"/>
              <w:adjustRightInd w:val="0"/>
              <w:rPr>
                <w:rFonts w:ascii="Adobe Garamond Pro" w:hAnsi="Adobe Garamond Pro" w:cs="TimesNewRoman"/>
                <w:sz w:val="18"/>
                <w:szCs w:val="20"/>
              </w:rPr>
            </w:pPr>
            <w:r w:rsidRPr="005D584C">
              <w:rPr>
                <w:rFonts w:ascii="Adobe Garamond Pro" w:hAnsi="Adobe Garamond Pro" w:cs="TimesNewRoman"/>
                <w:sz w:val="18"/>
                <w:szCs w:val="20"/>
              </w:rPr>
              <w:t>Second hand (heard about)</w:t>
            </w:r>
          </w:p>
        </w:tc>
        <w:tc>
          <w:tcPr>
            <w:tcW w:w="741" w:type="dxa"/>
            <w:shd w:val="clear" w:color="auto" w:fill="948A54" w:themeFill="background2" w:themeFillShade="80"/>
            <w:tcMar>
              <w:left w:w="28" w:type="dxa"/>
              <w:right w:w="28" w:type="dxa"/>
            </w:tcMar>
            <w:vAlign w:val="center"/>
          </w:tcPr>
          <w:p w:rsidR="005167FB" w:rsidRPr="007E795F" w:rsidRDefault="005167FB" w:rsidP="00CB4EFC">
            <w:pPr>
              <w:autoSpaceDE w:val="0"/>
              <w:autoSpaceDN w:val="0"/>
              <w:adjustRightInd w:val="0"/>
              <w:jc w:val="center"/>
              <w:rPr>
                <w:rFonts w:ascii="Adobe Garamond Pro" w:hAnsi="Adobe Garamond Pro" w:cs="TimesNewRoman"/>
                <w:sz w:val="18"/>
                <w:szCs w:val="20"/>
              </w:rPr>
            </w:pPr>
            <w:r w:rsidRPr="007E795F">
              <w:rPr>
                <w:rFonts w:ascii="Adobe Garamond Pro" w:hAnsi="Adobe Garamond Pro" w:cs="TimesNewRoman"/>
                <w:sz w:val="18"/>
                <w:szCs w:val="20"/>
              </w:rPr>
              <w:t>+3</w:t>
            </w:r>
          </w:p>
        </w:tc>
      </w:tr>
      <w:tr w:rsidR="005167FB" w:rsidRPr="00A032B2" w:rsidTr="00CB4EFC">
        <w:tc>
          <w:tcPr>
            <w:tcW w:w="2166" w:type="dxa"/>
            <w:shd w:val="clear" w:color="auto" w:fill="C4BC96" w:themeFill="background2" w:themeFillShade="BF"/>
            <w:tcMar>
              <w:left w:w="28" w:type="dxa"/>
              <w:right w:w="28" w:type="dxa"/>
            </w:tcMar>
            <w:vAlign w:val="center"/>
          </w:tcPr>
          <w:p w:rsidR="005167FB" w:rsidRPr="005D584C" w:rsidRDefault="005167FB" w:rsidP="00CB4EFC">
            <w:pPr>
              <w:autoSpaceDE w:val="0"/>
              <w:autoSpaceDN w:val="0"/>
              <w:adjustRightInd w:val="0"/>
              <w:rPr>
                <w:rFonts w:ascii="Adobe Garamond Pro" w:hAnsi="Adobe Garamond Pro" w:cs="TimesNewRoman"/>
                <w:sz w:val="18"/>
                <w:szCs w:val="20"/>
              </w:rPr>
            </w:pPr>
            <w:r w:rsidRPr="005D584C">
              <w:rPr>
                <w:rFonts w:ascii="Adobe Garamond Pro" w:hAnsi="Adobe Garamond Pro" w:cs="TimesNewRoman"/>
                <w:sz w:val="18"/>
                <w:szCs w:val="20"/>
              </w:rPr>
              <w:t>First hand (encountered once)</w:t>
            </w:r>
          </w:p>
        </w:tc>
        <w:tc>
          <w:tcPr>
            <w:tcW w:w="741" w:type="dxa"/>
            <w:shd w:val="clear" w:color="auto" w:fill="C4BC96" w:themeFill="background2" w:themeFillShade="BF"/>
            <w:tcMar>
              <w:left w:w="28" w:type="dxa"/>
              <w:right w:w="28" w:type="dxa"/>
            </w:tcMar>
            <w:vAlign w:val="center"/>
          </w:tcPr>
          <w:p w:rsidR="005167FB" w:rsidRPr="007E795F" w:rsidRDefault="005167FB" w:rsidP="00CB4EFC">
            <w:pPr>
              <w:autoSpaceDE w:val="0"/>
              <w:autoSpaceDN w:val="0"/>
              <w:adjustRightInd w:val="0"/>
              <w:jc w:val="center"/>
              <w:rPr>
                <w:rFonts w:ascii="Adobe Garamond Pro" w:hAnsi="Adobe Garamond Pro" w:cs="TimesNewRoman"/>
                <w:sz w:val="18"/>
                <w:szCs w:val="20"/>
              </w:rPr>
            </w:pPr>
            <w:r w:rsidRPr="007E795F">
              <w:rPr>
                <w:rFonts w:ascii="Adobe Garamond Pro" w:hAnsi="Adobe Garamond Pro" w:cs="TimesNewRoman"/>
                <w:sz w:val="18"/>
                <w:szCs w:val="20"/>
              </w:rPr>
              <w:t>+0</w:t>
            </w:r>
          </w:p>
        </w:tc>
      </w:tr>
      <w:tr w:rsidR="005167FB" w:rsidRPr="00A032B2" w:rsidTr="00CB4EFC">
        <w:tc>
          <w:tcPr>
            <w:tcW w:w="2166" w:type="dxa"/>
            <w:shd w:val="clear" w:color="auto" w:fill="948A54" w:themeFill="background2" w:themeFillShade="80"/>
            <w:tcMar>
              <w:left w:w="28" w:type="dxa"/>
              <w:right w:w="28" w:type="dxa"/>
            </w:tcMar>
            <w:vAlign w:val="center"/>
          </w:tcPr>
          <w:p w:rsidR="005167FB" w:rsidRPr="005D584C" w:rsidRDefault="005167FB" w:rsidP="00CB4EFC">
            <w:pPr>
              <w:autoSpaceDE w:val="0"/>
              <w:autoSpaceDN w:val="0"/>
              <w:adjustRightInd w:val="0"/>
              <w:rPr>
                <w:rFonts w:ascii="Adobe Garamond Pro" w:hAnsi="Adobe Garamond Pro" w:cs="TimesNewRoman"/>
                <w:sz w:val="18"/>
                <w:szCs w:val="20"/>
              </w:rPr>
            </w:pPr>
            <w:r w:rsidRPr="005D584C">
              <w:rPr>
                <w:rFonts w:ascii="Adobe Garamond Pro" w:hAnsi="Adobe Garamond Pro" w:cs="TimesNewRoman"/>
                <w:sz w:val="18"/>
                <w:szCs w:val="20"/>
              </w:rPr>
              <w:t>Familiar (known for a time)</w:t>
            </w:r>
          </w:p>
        </w:tc>
        <w:tc>
          <w:tcPr>
            <w:tcW w:w="741" w:type="dxa"/>
            <w:shd w:val="clear" w:color="auto" w:fill="948A54" w:themeFill="background2" w:themeFillShade="80"/>
            <w:tcMar>
              <w:left w:w="28" w:type="dxa"/>
              <w:right w:w="28" w:type="dxa"/>
            </w:tcMar>
            <w:vAlign w:val="center"/>
          </w:tcPr>
          <w:p w:rsidR="005167FB" w:rsidRPr="007E795F" w:rsidRDefault="005167FB" w:rsidP="00CB4EFC">
            <w:pPr>
              <w:autoSpaceDE w:val="0"/>
              <w:autoSpaceDN w:val="0"/>
              <w:adjustRightInd w:val="0"/>
              <w:jc w:val="center"/>
              <w:rPr>
                <w:rFonts w:ascii="Adobe Garamond Pro" w:hAnsi="Adobe Garamond Pro" w:cs="TimesNewRoman"/>
                <w:sz w:val="18"/>
                <w:szCs w:val="20"/>
              </w:rPr>
            </w:pPr>
            <w:r w:rsidRPr="007E795F">
              <w:rPr>
                <w:rFonts w:ascii="Adobe Garamond Pro" w:hAnsi="Adobe Garamond Pro" w:cs="Symbol"/>
                <w:sz w:val="18"/>
                <w:szCs w:val="20"/>
              </w:rPr>
              <w:t>−</w:t>
            </w:r>
            <w:r w:rsidRPr="007E795F">
              <w:rPr>
                <w:rFonts w:ascii="Adobe Garamond Pro" w:hAnsi="Adobe Garamond Pro" w:cs="TimesNewRoman"/>
                <w:sz w:val="18"/>
                <w:szCs w:val="20"/>
              </w:rPr>
              <w:t>3</w:t>
            </w:r>
          </w:p>
        </w:tc>
      </w:tr>
    </w:tbl>
    <w:p w:rsidR="005167FB" w:rsidRPr="00482991" w:rsidRDefault="005167FB" w:rsidP="005167FB">
      <w:pPr>
        <w:autoSpaceDE w:val="0"/>
        <w:autoSpaceDN w:val="0"/>
        <w:adjustRightInd w:val="0"/>
        <w:spacing w:after="0" w:line="240" w:lineRule="auto"/>
        <w:jc w:val="both"/>
        <w:rPr>
          <w:rFonts w:ascii="Adobe Garamond Pro" w:hAnsi="Adobe Garamond Pro" w:cs="Times New Roman"/>
          <w:b/>
          <w:bCs/>
          <w:sz w:val="6"/>
          <w:szCs w:val="6"/>
          <w:highlight w:val="yellow"/>
        </w:rPr>
      </w:pPr>
    </w:p>
    <w:tbl>
      <w:tblPr>
        <w:tblStyle w:val="TableGrid"/>
        <w:tblW w:w="2052" w:type="dxa"/>
        <w:tblInd w:w="28" w:type="dxa"/>
        <w:shd w:val="clear" w:color="auto" w:fill="948A54" w:themeFill="background2" w:themeFillShade="80"/>
        <w:tblLook w:val="04A0" w:firstRow="1" w:lastRow="0" w:firstColumn="1" w:lastColumn="0" w:noHBand="0" w:noVBand="1"/>
      </w:tblPr>
      <w:tblGrid>
        <w:gridCol w:w="1254"/>
        <w:gridCol w:w="798"/>
      </w:tblGrid>
      <w:tr w:rsidR="005167FB" w:rsidRPr="00A478E1" w:rsidTr="00CB4EFC">
        <w:tc>
          <w:tcPr>
            <w:tcW w:w="1254" w:type="dxa"/>
            <w:tcBorders>
              <w:bottom w:val="single" w:sz="12" w:space="0" w:color="auto"/>
            </w:tcBorders>
            <w:shd w:val="clear" w:color="auto" w:fill="948A54" w:themeFill="background2" w:themeFillShade="80"/>
            <w:tcMar>
              <w:left w:w="28" w:type="dxa"/>
              <w:right w:w="28" w:type="dxa"/>
            </w:tcMar>
          </w:tcPr>
          <w:p w:rsidR="005167FB" w:rsidRPr="00A478E1" w:rsidRDefault="005167FB" w:rsidP="00CB4EFC">
            <w:pPr>
              <w:autoSpaceDE w:val="0"/>
              <w:autoSpaceDN w:val="0"/>
              <w:adjustRightInd w:val="0"/>
              <w:jc w:val="both"/>
              <w:rPr>
                <w:rFonts w:ascii="Adobe Garamond Pro" w:hAnsi="Adobe Garamond Pro" w:cs="Times New Roman"/>
                <w:b/>
                <w:bCs/>
                <w:sz w:val="18"/>
                <w:szCs w:val="20"/>
              </w:rPr>
            </w:pPr>
            <w:r w:rsidRPr="00A478E1">
              <w:rPr>
                <w:rFonts w:ascii="Adobe Garamond Pro" w:hAnsi="Adobe Garamond Pro" w:cs="Times New Roman"/>
                <w:b/>
                <w:bCs/>
                <w:sz w:val="18"/>
                <w:szCs w:val="20"/>
              </w:rPr>
              <w:t>Focus</w:t>
            </w:r>
          </w:p>
        </w:tc>
        <w:tc>
          <w:tcPr>
            <w:tcW w:w="798" w:type="dxa"/>
            <w:tcBorders>
              <w:bottom w:val="single" w:sz="12" w:space="0" w:color="auto"/>
            </w:tcBorders>
            <w:shd w:val="clear" w:color="auto" w:fill="948A54" w:themeFill="background2" w:themeFillShade="80"/>
            <w:tcMar>
              <w:left w:w="28" w:type="dxa"/>
              <w:right w:w="28" w:type="dxa"/>
            </w:tcMar>
            <w:vAlign w:val="center"/>
          </w:tcPr>
          <w:p w:rsidR="005167FB" w:rsidRPr="00A478E1" w:rsidRDefault="005167FB" w:rsidP="00CB4EFC">
            <w:pPr>
              <w:autoSpaceDE w:val="0"/>
              <w:autoSpaceDN w:val="0"/>
              <w:adjustRightInd w:val="0"/>
              <w:jc w:val="center"/>
              <w:rPr>
                <w:rFonts w:ascii="Adobe Garamond Pro" w:hAnsi="Adobe Garamond Pro" w:cs="Times New Roman"/>
                <w:b/>
                <w:bCs/>
                <w:sz w:val="18"/>
                <w:szCs w:val="20"/>
              </w:rPr>
            </w:pPr>
            <w:r w:rsidRPr="00A478E1">
              <w:rPr>
                <w:rFonts w:ascii="Adobe Garamond Pro" w:hAnsi="Adobe Garamond Pro" w:cs="Times New Roman"/>
                <w:b/>
                <w:bCs/>
                <w:sz w:val="18"/>
                <w:szCs w:val="20"/>
              </w:rPr>
              <w:t>Modifier</w:t>
            </w:r>
          </w:p>
        </w:tc>
      </w:tr>
      <w:tr w:rsidR="005167FB" w:rsidRPr="00A478E1" w:rsidTr="00CB4EFC">
        <w:tc>
          <w:tcPr>
            <w:tcW w:w="1254" w:type="dxa"/>
            <w:tcBorders>
              <w:top w:val="single" w:sz="12" w:space="0" w:color="auto"/>
            </w:tcBorders>
            <w:shd w:val="clear" w:color="auto" w:fill="C4BC96" w:themeFill="background2" w:themeFillShade="BF"/>
            <w:tcMar>
              <w:left w:w="28" w:type="dxa"/>
              <w:right w:w="28" w:type="dxa"/>
            </w:tcMar>
          </w:tcPr>
          <w:p w:rsidR="005167FB" w:rsidRPr="00A478E1" w:rsidRDefault="005167FB" w:rsidP="00CB4EFC">
            <w:pPr>
              <w:autoSpaceDE w:val="0"/>
              <w:autoSpaceDN w:val="0"/>
              <w:adjustRightInd w:val="0"/>
              <w:jc w:val="both"/>
              <w:rPr>
                <w:rFonts w:ascii="Adobe Garamond Pro" w:hAnsi="Adobe Garamond Pro" w:cs="TimesNewRoman"/>
                <w:sz w:val="18"/>
                <w:szCs w:val="20"/>
              </w:rPr>
            </w:pPr>
            <w:r w:rsidRPr="00A478E1">
              <w:rPr>
                <w:rFonts w:ascii="Adobe Garamond Pro" w:hAnsi="Adobe Garamond Pro" w:cs="TimesNewRoman"/>
                <w:sz w:val="18"/>
                <w:szCs w:val="20"/>
              </w:rPr>
              <w:t>Drawing or map</w:t>
            </w:r>
          </w:p>
        </w:tc>
        <w:tc>
          <w:tcPr>
            <w:tcW w:w="798" w:type="dxa"/>
            <w:tcBorders>
              <w:top w:val="single" w:sz="12" w:space="0" w:color="auto"/>
            </w:tcBorders>
            <w:shd w:val="clear" w:color="auto" w:fill="C4BC96" w:themeFill="background2" w:themeFillShade="BF"/>
            <w:tcMar>
              <w:left w:w="28" w:type="dxa"/>
              <w:right w:w="28" w:type="dxa"/>
            </w:tcMar>
            <w:vAlign w:val="center"/>
          </w:tcPr>
          <w:p w:rsidR="005167FB" w:rsidRPr="00A478E1" w:rsidRDefault="005167FB" w:rsidP="00CB4EFC">
            <w:pPr>
              <w:autoSpaceDE w:val="0"/>
              <w:autoSpaceDN w:val="0"/>
              <w:adjustRightInd w:val="0"/>
              <w:jc w:val="center"/>
              <w:rPr>
                <w:rFonts w:ascii="Adobe Garamond Pro" w:hAnsi="Adobe Garamond Pro" w:cs="TimesNewRoman"/>
                <w:sz w:val="18"/>
                <w:szCs w:val="20"/>
              </w:rPr>
            </w:pPr>
            <w:r w:rsidRPr="00A478E1">
              <w:rPr>
                <w:rFonts w:ascii="Adobe Garamond Pro" w:hAnsi="Adobe Garamond Pro" w:cs="Symbol"/>
                <w:sz w:val="18"/>
                <w:szCs w:val="20"/>
              </w:rPr>
              <w:t>−</w:t>
            </w:r>
            <w:r w:rsidRPr="00A478E1">
              <w:rPr>
                <w:rFonts w:ascii="Adobe Garamond Pro" w:hAnsi="Adobe Garamond Pro" w:cs="TimesNewRoman"/>
                <w:sz w:val="18"/>
                <w:szCs w:val="20"/>
              </w:rPr>
              <w:t>2</w:t>
            </w:r>
          </w:p>
        </w:tc>
      </w:tr>
      <w:tr w:rsidR="005167FB" w:rsidRPr="00A478E1" w:rsidTr="00CB4EFC">
        <w:tc>
          <w:tcPr>
            <w:tcW w:w="1254" w:type="dxa"/>
            <w:shd w:val="clear" w:color="auto" w:fill="948A54" w:themeFill="background2" w:themeFillShade="80"/>
            <w:tcMar>
              <w:left w:w="28" w:type="dxa"/>
              <w:right w:w="28" w:type="dxa"/>
            </w:tcMar>
          </w:tcPr>
          <w:p w:rsidR="005167FB" w:rsidRPr="00A478E1" w:rsidRDefault="005167FB" w:rsidP="00CB4EFC">
            <w:pPr>
              <w:autoSpaceDE w:val="0"/>
              <w:autoSpaceDN w:val="0"/>
              <w:adjustRightInd w:val="0"/>
              <w:jc w:val="both"/>
              <w:rPr>
                <w:rFonts w:ascii="Adobe Garamond Pro" w:hAnsi="Adobe Garamond Pro" w:cs="TimesNewRoman"/>
                <w:sz w:val="18"/>
                <w:szCs w:val="20"/>
              </w:rPr>
            </w:pPr>
            <w:r w:rsidRPr="00A478E1">
              <w:rPr>
                <w:rFonts w:ascii="Adobe Garamond Pro" w:hAnsi="Adobe Garamond Pro" w:cs="TimesNewRoman"/>
                <w:sz w:val="18"/>
                <w:szCs w:val="20"/>
              </w:rPr>
              <w:t>Personal item</w:t>
            </w:r>
          </w:p>
        </w:tc>
        <w:tc>
          <w:tcPr>
            <w:tcW w:w="798" w:type="dxa"/>
            <w:shd w:val="clear" w:color="auto" w:fill="948A54" w:themeFill="background2" w:themeFillShade="80"/>
            <w:tcMar>
              <w:left w:w="28" w:type="dxa"/>
              <w:right w:w="28" w:type="dxa"/>
            </w:tcMar>
            <w:vAlign w:val="center"/>
          </w:tcPr>
          <w:p w:rsidR="005167FB" w:rsidRPr="00A478E1" w:rsidRDefault="005167FB" w:rsidP="00CB4EFC">
            <w:pPr>
              <w:autoSpaceDE w:val="0"/>
              <w:autoSpaceDN w:val="0"/>
              <w:adjustRightInd w:val="0"/>
              <w:jc w:val="center"/>
              <w:rPr>
                <w:rFonts w:ascii="Adobe Garamond Pro" w:hAnsi="Adobe Garamond Pro" w:cs="TimesNewRoman"/>
                <w:sz w:val="18"/>
                <w:szCs w:val="20"/>
              </w:rPr>
            </w:pPr>
            <w:r w:rsidRPr="00A478E1">
              <w:rPr>
                <w:rFonts w:ascii="Adobe Garamond Pro" w:hAnsi="Adobe Garamond Pro" w:cs="Symbol"/>
                <w:sz w:val="18"/>
                <w:szCs w:val="20"/>
              </w:rPr>
              <w:t>−</w:t>
            </w:r>
            <w:r w:rsidRPr="00A478E1">
              <w:rPr>
                <w:rFonts w:ascii="Adobe Garamond Pro" w:hAnsi="Adobe Garamond Pro" w:cs="TimesNewRoman"/>
                <w:sz w:val="18"/>
                <w:szCs w:val="20"/>
              </w:rPr>
              <w:t>4</w:t>
            </w:r>
          </w:p>
        </w:tc>
      </w:tr>
      <w:tr w:rsidR="005167FB" w:rsidRPr="00A032B2" w:rsidTr="00CB4EFC">
        <w:tc>
          <w:tcPr>
            <w:tcW w:w="1254" w:type="dxa"/>
            <w:shd w:val="clear" w:color="auto" w:fill="C4BC96" w:themeFill="background2" w:themeFillShade="BF"/>
            <w:tcMar>
              <w:left w:w="28" w:type="dxa"/>
              <w:right w:w="28" w:type="dxa"/>
            </w:tcMar>
          </w:tcPr>
          <w:p w:rsidR="005167FB" w:rsidRPr="00A478E1" w:rsidRDefault="005167FB" w:rsidP="00CB4EFC">
            <w:pPr>
              <w:autoSpaceDE w:val="0"/>
              <w:autoSpaceDN w:val="0"/>
              <w:adjustRightInd w:val="0"/>
              <w:jc w:val="both"/>
              <w:rPr>
                <w:rFonts w:ascii="Adobe Garamond Pro" w:hAnsi="Adobe Garamond Pro" w:cs="TimesNewRoman"/>
                <w:sz w:val="18"/>
                <w:szCs w:val="20"/>
              </w:rPr>
            </w:pPr>
            <w:r w:rsidRPr="00A478E1">
              <w:rPr>
                <w:rFonts w:ascii="Adobe Garamond Pro" w:hAnsi="Adobe Garamond Pro" w:cs="TimesNewRoman"/>
                <w:sz w:val="18"/>
                <w:szCs w:val="20"/>
              </w:rPr>
              <w:t>Body part</w:t>
            </w:r>
          </w:p>
        </w:tc>
        <w:tc>
          <w:tcPr>
            <w:tcW w:w="798" w:type="dxa"/>
            <w:shd w:val="clear" w:color="auto" w:fill="C4BC96" w:themeFill="background2" w:themeFillShade="BF"/>
            <w:tcMar>
              <w:left w:w="28" w:type="dxa"/>
              <w:right w:w="28" w:type="dxa"/>
            </w:tcMar>
            <w:vAlign w:val="center"/>
          </w:tcPr>
          <w:p w:rsidR="005167FB" w:rsidRPr="00A478E1" w:rsidRDefault="005167FB" w:rsidP="00CB4EFC">
            <w:pPr>
              <w:autoSpaceDE w:val="0"/>
              <w:autoSpaceDN w:val="0"/>
              <w:adjustRightInd w:val="0"/>
              <w:jc w:val="center"/>
              <w:rPr>
                <w:rFonts w:ascii="Adobe Garamond Pro" w:hAnsi="Adobe Garamond Pro" w:cs="TimesNewRoman"/>
                <w:sz w:val="18"/>
                <w:szCs w:val="20"/>
              </w:rPr>
            </w:pPr>
            <w:r w:rsidRPr="00A478E1">
              <w:rPr>
                <w:rFonts w:ascii="Adobe Garamond Pro" w:hAnsi="Adobe Garamond Pro" w:cs="Symbol"/>
                <w:sz w:val="18"/>
                <w:szCs w:val="20"/>
              </w:rPr>
              <w:t>−</w:t>
            </w:r>
            <w:r w:rsidRPr="00A478E1">
              <w:rPr>
                <w:rFonts w:ascii="Adobe Garamond Pro" w:hAnsi="Adobe Garamond Pro" w:cs="TimesNewRoman"/>
                <w:sz w:val="18"/>
                <w:szCs w:val="20"/>
              </w:rPr>
              <w:t>6</w:t>
            </w:r>
          </w:p>
        </w:tc>
      </w:tr>
    </w:tbl>
    <w:p w:rsidR="005167FB" w:rsidRPr="00A478E1" w:rsidRDefault="005167FB" w:rsidP="005167FB">
      <w:pPr>
        <w:autoSpaceDE w:val="0"/>
        <w:autoSpaceDN w:val="0"/>
        <w:adjustRightInd w:val="0"/>
        <w:spacing w:after="0" w:line="240" w:lineRule="auto"/>
        <w:jc w:val="both"/>
        <w:rPr>
          <w:rFonts w:ascii="Adobe Garamond Pro" w:hAnsi="Adobe Garamond Pro" w:cs="TimesNewRoman"/>
          <w:sz w:val="20"/>
          <w:szCs w:val="20"/>
        </w:rPr>
      </w:pPr>
      <w:r w:rsidRPr="00A478E1">
        <w:rPr>
          <w:rFonts w:ascii="Adobe Garamond Pro" w:hAnsi="Adobe Garamond Pro" w:cs="Times New Roman"/>
          <w:i/>
          <w:iCs/>
          <w:sz w:val="20"/>
          <w:szCs w:val="20"/>
          <w:u w:val="single"/>
        </w:rPr>
        <w:t>Note</w:t>
      </w:r>
      <w:r w:rsidRPr="00A478E1">
        <w:rPr>
          <w:rFonts w:ascii="Adobe Garamond Pro" w:hAnsi="Adobe Garamond Pro" w:cs="Times New Roman"/>
          <w:iCs/>
          <w:sz w:val="20"/>
          <w:szCs w:val="20"/>
        </w:rPr>
        <w:t>:</w:t>
      </w:r>
      <w:r w:rsidRPr="00A478E1">
        <w:rPr>
          <w:rFonts w:ascii="Adobe Garamond Pro" w:hAnsi="Adobe Garamond Pro" w:cs="Times New Roman"/>
          <w:i/>
          <w:iCs/>
          <w:sz w:val="20"/>
          <w:szCs w:val="20"/>
        </w:rPr>
        <w:t xml:space="preserve"> </w:t>
      </w:r>
      <w:r w:rsidRPr="00A478E1">
        <w:rPr>
          <w:rFonts w:ascii="Adobe Garamond Pro" w:hAnsi="Adobe Garamond Pro" w:cs="TimesNewRoman"/>
          <w:sz w:val="20"/>
          <w:szCs w:val="20"/>
        </w:rPr>
        <w:t>the modifiers listed in the table are cumulative.</w:t>
      </w:r>
    </w:p>
    <w:p w:rsidR="005167FB" w:rsidRPr="001F7DD6" w:rsidRDefault="005167FB" w:rsidP="005167F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2776E">
        <w:rPr>
          <w:rFonts w:ascii="Adobe Garamond Pro" w:hAnsi="Adobe Garamond Pro" w:cs="TimesNewRoman"/>
          <w:sz w:val="20"/>
          <w:szCs w:val="20"/>
        </w:rPr>
        <w:t xml:space="preserve">If the mage attempts to visualise a being, the creature benefits from a ST vs. Spells to avoid being located, to which is applied a modifier based on the </w:t>
      </w:r>
      <w:r w:rsidR="000A2F91" w:rsidRPr="0042776E">
        <w:rPr>
          <w:rFonts w:ascii="Adobe Garamond Pro" w:hAnsi="Adobe Garamond Pro" w:cs="TimesNewRoman"/>
          <w:sz w:val="20"/>
          <w:szCs w:val="20"/>
        </w:rPr>
        <w:t>spellcaster’s</w:t>
      </w:r>
      <w:r w:rsidRPr="0042776E">
        <w:rPr>
          <w:rFonts w:ascii="Adobe Garamond Pro" w:hAnsi="Adobe Garamond Pro" w:cs="TimesNewRoman"/>
          <w:sz w:val="20"/>
          <w:szCs w:val="20"/>
        </w:rPr>
        <w:t xml:space="preserve"> knowledge of the </w:t>
      </w:r>
      <w:r w:rsidR="000A2F91" w:rsidRPr="0042776E">
        <w:rPr>
          <w:rFonts w:ascii="Adobe Garamond Pro" w:hAnsi="Adobe Garamond Pro" w:cs="TimesNewRoman"/>
          <w:sz w:val="20"/>
          <w:szCs w:val="20"/>
        </w:rPr>
        <w:t>target</w:t>
      </w:r>
      <w:r w:rsidRPr="0042776E">
        <w:rPr>
          <w:rFonts w:ascii="Adobe Garamond Pro" w:hAnsi="Adobe Garamond Pro" w:cs="TimesNewRoman"/>
          <w:sz w:val="20"/>
          <w:szCs w:val="20"/>
        </w:rPr>
        <w:t xml:space="preserve"> and any focus he has (see the table above). If the ST succeeds, the spell fails and the mage cannot retry to visualise that being for the next 24 hours.</w:t>
      </w:r>
    </w:p>
    <w:p w:rsidR="005167FB" w:rsidRPr="00623585" w:rsidRDefault="005167FB" w:rsidP="005167FB">
      <w:pPr>
        <w:autoSpaceDE w:val="0"/>
        <w:autoSpaceDN w:val="0"/>
        <w:adjustRightInd w:val="0"/>
        <w:spacing w:after="0" w:line="240" w:lineRule="auto"/>
        <w:ind w:firstLine="228"/>
        <w:jc w:val="both"/>
        <w:rPr>
          <w:rFonts w:ascii="Adobe Garamond Pro" w:hAnsi="Adobe Garamond Pro" w:cs="TimesNewRoman"/>
          <w:sz w:val="20"/>
          <w:szCs w:val="20"/>
        </w:rPr>
      </w:pPr>
      <w:r w:rsidRPr="00623585">
        <w:rPr>
          <w:rFonts w:ascii="Adobe Garamond Pro" w:hAnsi="Adobe Garamond Pro" w:cs="TimesNewRoman"/>
          <w:sz w:val="20"/>
          <w:szCs w:val="20"/>
          <w:u w:val="single"/>
        </w:rPr>
        <w:t>Example 1:</w:t>
      </w:r>
      <w:r w:rsidRPr="00623585">
        <w:rPr>
          <w:rFonts w:ascii="Adobe Garamond Pro" w:hAnsi="Adobe Garamond Pro" w:cs="TimesNewRoman"/>
          <w:sz w:val="20"/>
          <w:szCs w:val="20"/>
        </w:rPr>
        <w:t xml:space="preserve"> the mage Lyrandar attempts to visualise the place where his companion Sabine is</w:t>
      </w:r>
      <w:r>
        <w:rPr>
          <w:rFonts w:ascii="Adobe Garamond Pro" w:hAnsi="Adobe Garamond Pro" w:cs="TimesNewRoman"/>
          <w:sz w:val="20"/>
          <w:szCs w:val="20"/>
        </w:rPr>
        <w:t xml:space="preserve"> held prisoner</w:t>
      </w:r>
      <w:r w:rsidRPr="0042776E">
        <w:rPr>
          <w:rFonts w:ascii="Adobe Garamond Pro" w:hAnsi="Adobe Garamond Pro" w:cs="TimesNewRoman"/>
          <w:sz w:val="20"/>
          <w:szCs w:val="20"/>
        </w:rPr>
        <w:t xml:space="preserve">. </w:t>
      </w:r>
      <w:r w:rsidRPr="00623585">
        <w:rPr>
          <w:rFonts w:ascii="Adobe Garamond Pro" w:hAnsi="Adobe Garamond Pro" w:cs="TimesNewRoman"/>
          <w:sz w:val="20"/>
          <w:szCs w:val="20"/>
        </w:rPr>
        <w:t xml:space="preserve">He has a personal amulet of Sabine, but has no idea where she is. </w:t>
      </w:r>
      <w:r>
        <w:rPr>
          <w:rFonts w:ascii="Adobe Garamond Pro" w:hAnsi="Adobe Garamond Pro" w:cs="TimesNewRoman"/>
          <w:sz w:val="20"/>
          <w:szCs w:val="20"/>
        </w:rPr>
        <w:t xml:space="preserve">He must therefore resort to scrying by </w:t>
      </w:r>
      <w:r w:rsidRPr="00623585">
        <w:rPr>
          <w:rFonts w:ascii="Adobe Garamond Pro" w:hAnsi="Adobe Garamond Pro" w:cs="TimesNewRoman"/>
          <w:sz w:val="20"/>
          <w:szCs w:val="20"/>
        </w:rPr>
        <w:t>focusing on Sabine, who</w:t>
      </w:r>
      <w:r w:rsidRPr="0042776E">
        <w:rPr>
          <w:rFonts w:ascii="Adobe Garamond Pro" w:hAnsi="Adobe Garamond Pro" w:cs="TimesNewRoman"/>
          <w:sz w:val="20"/>
          <w:szCs w:val="20"/>
        </w:rPr>
        <w:t xml:space="preserve"> must make a ST vs. Spells with a </w:t>
      </w:r>
      <w:r w:rsidRPr="0042776E">
        <w:rPr>
          <w:rFonts w:ascii="Adobe Garamond Pro" w:hAnsi="Adobe Garamond Pro" w:cs="Symbol"/>
          <w:sz w:val="20"/>
          <w:szCs w:val="20"/>
        </w:rPr>
        <w:t>−</w:t>
      </w:r>
      <w:r w:rsidRPr="0042776E">
        <w:rPr>
          <w:rFonts w:ascii="Adobe Garamond Pro" w:hAnsi="Adobe Garamond Pro" w:cs="TimesNewRoman"/>
          <w:sz w:val="20"/>
          <w:szCs w:val="20"/>
        </w:rPr>
        <w:t>7 penalty (</w:t>
      </w:r>
      <w:r w:rsidRPr="0042776E">
        <w:rPr>
          <w:rFonts w:ascii="Adobe Garamond Pro" w:hAnsi="Adobe Garamond Pro" w:cs="Symbol"/>
          <w:sz w:val="20"/>
          <w:szCs w:val="20"/>
        </w:rPr>
        <w:t>−</w:t>
      </w:r>
      <w:r w:rsidRPr="0042776E">
        <w:rPr>
          <w:rFonts w:ascii="Adobe Garamond Pro" w:hAnsi="Adobe Garamond Pro" w:cs="TimesNewRoman"/>
          <w:sz w:val="20"/>
          <w:szCs w:val="20"/>
        </w:rPr>
        <w:t xml:space="preserve">3 as it is familiar to Lyrandar, to which is added </w:t>
      </w:r>
      <w:r w:rsidRPr="0042776E">
        <w:rPr>
          <w:rFonts w:ascii="Adobe Garamond Pro" w:hAnsi="Adobe Garamond Pro" w:cs="Symbol"/>
          <w:sz w:val="20"/>
          <w:szCs w:val="20"/>
        </w:rPr>
        <w:t>−</w:t>
      </w:r>
      <w:r w:rsidRPr="0042776E">
        <w:rPr>
          <w:rFonts w:ascii="Adobe Garamond Pro" w:hAnsi="Adobe Garamond Pro" w:cs="TimesNewRoman"/>
          <w:sz w:val="20"/>
          <w:szCs w:val="20"/>
        </w:rPr>
        <w:t xml:space="preserve">4 as he has a personal item). If Sabine’s ST fails, Lyrandar would be able to visualise his target, otherwise the spell has no effect and Lyrandar must wait 24 hours </w:t>
      </w:r>
      <w:r w:rsidRPr="00623585">
        <w:rPr>
          <w:rFonts w:ascii="Adobe Garamond Pro" w:hAnsi="Adobe Garamond Pro" w:cs="TimesNewRoman"/>
          <w:sz w:val="20"/>
          <w:szCs w:val="20"/>
        </w:rPr>
        <w:t>before retrying. Note that it is in Sabine’s interest to be found, the ST against the scrying is still needed.</w:t>
      </w:r>
    </w:p>
    <w:p w:rsidR="005167FB" w:rsidRPr="005167FB" w:rsidRDefault="005167FB" w:rsidP="005167FB">
      <w:pPr>
        <w:autoSpaceDE w:val="0"/>
        <w:autoSpaceDN w:val="0"/>
        <w:adjustRightInd w:val="0"/>
        <w:spacing w:after="0" w:line="240" w:lineRule="auto"/>
        <w:ind w:firstLine="228"/>
        <w:jc w:val="both"/>
        <w:rPr>
          <w:rFonts w:ascii="Adobe Garamond Pro" w:hAnsi="Adobe Garamond Pro" w:cs="TimesNewRoman"/>
          <w:sz w:val="20"/>
          <w:szCs w:val="20"/>
        </w:rPr>
      </w:pPr>
      <w:r w:rsidRPr="0078108D">
        <w:rPr>
          <w:rFonts w:ascii="Adobe Garamond Pro" w:hAnsi="Adobe Garamond Pro" w:cs="TimesNewRoman"/>
          <w:sz w:val="20"/>
          <w:szCs w:val="20"/>
          <w:u w:val="single"/>
        </w:rPr>
        <w:t>Example 2:</w:t>
      </w:r>
      <w:r w:rsidRPr="0078108D">
        <w:rPr>
          <w:rFonts w:ascii="Adobe Garamond Pro" w:hAnsi="Adobe Garamond Pro" w:cs="TimesNewRoman"/>
          <w:sz w:val="20"/>
          <w:szCs w:val="20"/>
        </w:rPr>
        <w:t xml:space="preserve"> the mage Alamon attempts to visualise the place where the thief is who stole his treasure. He doesn’t know who it is, but has one of his tools that he left behind. He has two possibilities: the</w:t>
      </w:r>
      <w:r w:rsidRPr="00E00746">
        <w:rPr>
          <w:rFonts w:ascii="Adobe Garamond Pro" w:hAnsi="Adobe Garamond Pro" w:cs="TimesNewRoman"/>
          <w:sz w:val="20"/>
          <w:szCs w:val="20"/>
        </w:rPr>
        <w:t xml:space="preserve"> first is to visualise a specific object that was part of his treasure (for example his </w:t>
      </w:r>
      <w:r w:rsidRPr="00E00746">
        <w:rPr>
          <w:rFonts w:ascii="Adobe Garamond Pro" w:hAnsi="Adobe Garamond Pro" w:cs="Times New Roman"/>
          <w:i/>
          <w:iCs/>
          <w:sz w:val="20"/>
          <w:szCs w:val="20"/>
        </w:rPr>
        <w:t>wand of cold</w:t>
      </w:r>
      <w:r w:rsidRPr="00E00746">
        <w:rPr>
          <w:rFonts w:ascii="Adobe Garamond Pro" w:hAnsi="Adobe Garamond Pro" w:cs="TimesNewRoman"/>
          <w:sz w:val="20"/>
          <w:szCs w:val="20"/>
        </w:rPr>
        <w:t xml:space="preserve">), the second is to scry the actual thief. Alamon initially tries to visualise the wand, and must make an Intelligence check (16) with a </w:t>
      </w:r>
      <w:r w:rsidRPr="00E00746">
        <w:rPr>
          <w:rFonts w:ascii="Adobe Garamond Pro" w:hAnsi="Adobe Garamond Pro" w:cs="Symbol"/>
          <w:sz w:val="20"/>
          <w:szCs w:val="20"/>
        </w:rPr>
        <w:t>−</w:t>
      </w:r>
      <w:r w:rsidRPr="00E00746">
        <w:rPr>
          <w:rFonts w:ascii="Adobe Garamond Pro" w:hAnsi="Adobe Garamond Pro" w:cs="TimesNewRoman"/>
          <w:sz w:val="20"/>
          <w:szCs w:val="20"/>
        </w:rPr>
        <w:t xml:space="preserve">3 bonus on his dice roll, as he is </w:t>
      </w:r>
      <w:r w:rsidR="000A2F91" w:rsidRPr="00E00746">
        <w:rPr>
          <w:rFonts w:ascii="Adobe Garamond Pro" w:hAnsi="Adobe Garamond Pro" w:cs="TimesNewRoman"/>
          <w:sz w:val="20"/>
          <w:szCs w:val="20"/>
        </w:rPr>
        <w:t>familiar</w:t>
      </w:r>
      <w:r w:rsidRPr="00E00746">
        <w:rPr>
          <w:rFonts w:ascii="Adobe Garamond Pro" w:hAnsi="Adobe Garamond Pro" w:cs="TimesNewRoman"/>
          <w:sz w:val="20"/>
          <w:szCs w:val="20"/>
        </w:rPr>
        <w:t xml:space="preserve"> with the wand. In this case therefore, </w:t>
      </w:r>
      <w:r>
        <w:rPr>
          <w:rFonts w:ascii="Adobe Garamond Pro" w:hAnsi="Adobe Garamond Pro" w:cs="TimesNewRoman"/>
          <w:sz w:val="20"/>
          <w:szCs w:val="20"/>
        </w:rPr>
        <w:t xml:space="preserve">he will only fail in the attempt with a 20 on the </w:t>
      </w:r>
      <w:r w:rsidRPr="0078108D">
        <w:rPr>
          <w:rFonts w:ascii="Adobe Garamond Pro" w:hAnsi="Adobe Garamond Pro" w:cs="TimesNewRoman"/>
          <w:sz w:val="20"/>
          <w:szCs w:val="20"/>
        </w:rPr>
        <w:t>d20 roll (as 20</w:t>
      </w:r>
      <w:r w:rsidRPr="0078108D">
        <w:rPr>
          <w:rFonts w:ascii="Adobe Garamond Pro" w:hAnsi="Adobe Garamond Pro" w:cs="Symbol"/>
          <w:sz w:val="20"/>
          <w:szCs w:val="20"/>
        </w:rPr>
        <w:t>−</w:t>
      </w:r>
      <w:r w:rsidRPr="0078108D">
        <w:rPr>
          <w:rFonts w:ascii="Adobe Garamond Pro" w:hAnsi="Adobe Garamond Pro" w:cs="TimesNewRoman"/>
          <w:sz w:val="20"/>
          <w:szCs w:val="20"/>
        </w:rPr>
        <w:t xml:space="preserve">3 = 17). If he unfortunately failed, he could try to identify the scoundrel, but would have a final </w:t>
      </w:r>
      <w:r w:rsidRPr="00DD2325">
        <w:rPr>
          <w:rFonts w:ascii="Adobe Garamond Pro" w:hAnsi="Adobe Garamond Pro" w:cs="TimesNewRoman"/>
          <w:sz w:val="20"/>
          <w:szCs w:val="20"/>
        </w:rPr>
        <w:t xml:space="preserve">modifier to his ST equal to +2 (+6 as Alamon has never seen </w:t>
      </w:r>
      <w:r w:rsidR="000A2F91" w:rsidRPr="00DD2325">
        <w:rPr>
          <w:rFonts w:ascii="Adobe Garamond Pro" w:hAnsi="Adobe Garamond Pro" w:cs="TimesNewRoman"/>
          <w:sz w:val="20"/>
          <w:szCs w:val="20"/>
        </w:rPr>
        <w:t>him</w:t>
      </w:r>
      <w:r w:rsidRPr="00DD2325">
        <w:rPr>
          <w:rFonts w:ascii="Adobe Garamond Pro" w:hAnsi="Adobe Garamond Pro" w:cs="TimesNewRoman"/>
          <w:sz w:val="20"/>
          <w:szCs w:val="20"/>
        </w:rPr>
        <w:t xml:space="preserve"> and </w:t>
      </w:r>
      <w:r w:rsidRPr="00DD2325">
        <w:rPr>
          <w:rFonts w:ascii="Adobe Garamond Pro" w:hAnsi="Adobe Garamond Pro" w:cs="Symbol"/>
          <w:sz w:val="20"/>
          <w:szCs w:val="20"/>
        </w:rPr>
        <w:t>−</w:t>
      </w:r>
      <w:r w:rsidRPr="00DD2325">
        <w:rPr>
          <w:rFonts w:ascii="Adobe Garamond Pro" w:hAnsi="Adobe Garamond Pro" w:cs="TimesNewRoman"/>
          <w:sz w:val="20"/>
          <w:szCs w:val="20"/>
        </w:rPr>
        <w:t>4 as he has a personal item). If</w:t>
      </w:r>
      <w:r w:rsidRPr="003E36C0">
        <w:rPr>
          <w:rFonts w:ascii="Adobe Garamond Pro" w:hAnsi="Adobe Garamond Pro" w:cs="TimesNewRoman"/>
          <w:sz w:val="20"/>
          <w:szCs w:val="20"/>
        </w:rPr>
        <w:t xml:space="preserve"> the base </w:t>
      </w:r>
      <w:r w:rsidRPr="005167FB">
        <w:rPr>
          <w:rFonts w:ascii="Adobe Garamond Pro" w:hAnsi="Adobe Garamond Pro" w:cs="TimesNewRoman"/>
          <w:sz w:val="20"/>
          <w:szCs w:val="20"/>
        </w:rPr>
        <w:t>value of the ST was 10, the thief comfortably manage to not be identified by rolling 8 or more with a d20.</w:t>
      </w:r>
    </w:p>
    <w:p w:rsidR="005167FB" w:rsidRPr="0078108D" w:rsidRDefault="005167FB" w:rsidP="005167FB">
      <w:pPr>
        <w:autoSpaceDE w:val="0"/>
        <w:autoSpaceDN w:val="0"/>
        <w:adjustRightInd w:val="0"/>
        <w:spacing w:after="0" w:line="240" w:lineRule="auto"/>
        <w:ind w:firstLine="228"/>
        <w:jc w:val="both"/>
        <w:rPr>
          <w:rFonts w:ascii="Adobe Garamond Pro" w:hAnsi="Adobe Garamond Pro" w:cs="TimesNewRoman"/>
          <w:sz w:val="20"/>
          <w:szCs w:val="20"/>
        </w:rPr>
      </w:pPr>
      <w:r w:rsidRPr="00FE4A88">
        <w:rPr>
          <w:rFonts w:ascii="Adobe Garamond Pro" w:hAnsi="Adobe Garamond Pro" w:cs="TimesNewRoman"/>
          <w:sz w:val="20"/>
          <w:szCs w:val="20"/>
        </w:rPr>
        <w:t>As long as he continues to concentrate, the spellcaster can moved the visualised area by up to 360° each round (provided it remains fixed on the target). If the</w:t>
      </w:r>
      <w:r w:rsidRPr="003E36C0">
        <w:rPr>
          <w:rFonts w:ascii="Adobe Garamond Pro" w:hAnsi="Adobe Garamond Pro" w:cs="TimesNewRoman"/>
          <w:sz w:val="20"/>
          <w:szCs w:val="20"/>
        </w:rPr>
        <w:t xml:space="preserve"> target is </w:t>
      </w:r>
      <w:r w:rsidRPr="0078108D">
        <w:rPr>
          <w:rFonts w:ascii="Adobe Garamond Pro" w:hAnsi="Adobe Garamond Pro" w:cs="TimesNewRoman"/>
          <w:sz w:val="20"/>
          <w:szCs w:val="20"/>
        </w:rPr>
        <w:t>an object or individual, the area of the scrying is fixed above him and moves with him; if instead the target is a place, the spellcaster must select a specific point inside it as the scrying’s fixed area.</w:t>
      </w:r>
    </w:p>
    <w:p w:rsidR="005167FB" w:rsidRPr="0078108D" w:rsidRDefault="005167FB" w:rsidP="005167FB">
      <w:pPr>
        <w:autoSpaceDE w:val="0"/>
        <w:autoSpaceDN w:val="0"/>
        <w:adjustRightInd w:val="0"/>
        <w:spacing w:after="0" w:line="240" w:lineRule="auto"/>
        <w:ind w:firstLine="228"/>
        <w:jc w:val="both"/>
        <w:rPr>
          <w:rFonts w:ascii="Adobe Garamond Pro" w:hAnsi="Adobe Garamond Pro" w:cs="TimesNewRoman"/>
          <w:sz w:val="20"/>
          <w:szCs w:val="20"/>
        </w:rPr>
      </w:pPr>
      <w:r w:rsidRPr="0078108D">
        <w:rPr>
          <w:rFonts w:ascii="Adobe Garamond Pro" w:hAnsi="Adobe Garamond Pro" w:cs="TimesNewRoman"/>
          <w:sz w:val="20"/>
          <w:szCs w:val="20"/>
        </w:rPr>
        <w:t>The spell allows any potential magical senses to function through it (for</w:t>
      </w:r>
      <w:r w:rsidRPr="00623585">
        <w:rPr>
          <w:rFonts w:ascii="Adobe Garamond Pro" w:hAnsi="Adobe Garamond Pro" w:cs="TimesNewRoman"/>
          <w:sz w:val="20"/>
          <w:szCs w:val="20"/>
        </w:rPr>
        <w:t xml:space="preserve"> example </w:t>
      </w:r>
      <w:r w:rsidRPr="00623585">
        <w:rPr>
          <w:rFonts w:ascii="Adobe Garamond Pro" w:hAnsi="Adobe Garamond Pro" w:cs="Times New Roman"/>
          <w:i/>
          <w:iCs/>
          <w:sz w:val="20"/>
          <w:szCs w:val="20"/>
        </w:rPr>
        <w:t>infravision</w:t>
      </w:r>
      <w:r w:rsidRPr="00623585">
        <w:rPr>
          <w:rFonts w:ascii="Adobe Garamond Pro" w:hAnsi="Adobe Garamond Pro" w:cs="TimesNewRoman"/>
          <w:sz w:val="20"/>
          <w:szCs w:val="20"/>
        </w:rPr>
        <w:t xml:space="preserve">, </w:t>
      </w:r>
      <w:r w:rsidRPr="00623585">
        <w:rPr>
          <w:rFonts w:ascii="Adobe Garamond Pro" w:hAnsi="Adobe Garamond Pro" w:cs="Times New Roman"/>
          <w:i/>
          <w:iCs/>
          <w:sz w:val="20"/>
          <w:szCs w:val="20"/>
        </w:rPr>
        <w:t xml:space="preserve">detect magic, </w:t>
      </w:r>
      <w:r w:rsidRPr="0078108D">
        <w:rPr>
          <w:rFonts w:ascii="Adobe Garamond Pro" w:hAnsi="Adobe Garamond Pro" w:cs="Times New Roman"/>
          <w:i/>
          <w:iCs/>
          <w:sz w:val="20"/>
          <w:szCs w:val="20"/>
        </w:rPr>
        <w:t xml:space="preserve">ESP, </w:t>
      </w:r>
      <w:r w:rsidRPr="0078108D">
        <w:rPr>
          <w:rFonts w:ascii="Adobe Garamond Pro" w:hAnsi="Adobe Garamond Pro" w:cs="TimesNewRoman"/>
          <w:sz w:val="20"/>
          <w:szCs w:val="20"/>
        </w:rPr>
        <w:t xml:space="preserve">or </w:t>
      </w:r>
      <w:r w:rsidRPr="0078108D">
        <w:rPr>
          <w:rFonts w:ascii="Adobe Garamond Pro" w:hAnsi="Adobe Garamond Pro" w:cs="Times New Roman"/>
          <w:i/>
          <w:iCs/>
          <w:sz w:val="20"/>
          <w:szCs w:val="20"/>
        </w:rPr>
        <w:t>trueseeing</w:t>
      </w:r>
      <w:r w:rsidRPr="0078108D">
        <w:rPr>
          <w:rFonts w:ascii="Adobe Garamond Pro" w:hAnsi="Adobe Garamond Pro" w:cs="TimesNewRoman"/>
          <w:sz w:val="20"/>
          <w:szCs w:val="20"/>
        </w:rPr>
        <w:t xml:space="preserve">), and the mage can cast spells into the area he is scrying only if it is in range of the spell in respect to his real position. Moreover, any environmental condition in the affected area also affects the vision or hearing of the spellcaster (for example darkness or silence impede his vision and hearing as normal, and he certainly cannot see past a wall unless he has </w:t>
      </w:r>
      <w:r w:rsidRPr="0078108D">
        <w:rPr>
          <w:rFonts w:ascii="Adobe Garamond Pro" w:hAnsi="Adobe Garamond Pro" w:cs="Times New Roman"/>
          <w:i/>
          <w:iCs/>
          <w:sz w:val="20"/>
          <w:szCs w:val="20"/>
        </w:rPr>
        <w:t xml:space="preserve">X-ray vision </w:t>
      </w:r>
      <w:r w:rsidRPr="0078108D">
        <w:rPr>
          <w:rFonts w:ascii="Adobe Garamond Pro" w:hAnsi="Adobe Garamond Pro" w:cs="Times New Roman"/>
          <w:iCs/>
          <w:sz w:val="20"/>
          <w:szCs w:val="20"/>
        </w:rPr>
        <w:t>available</w:t>
      </w:r>
      <w:r w:rsidRPr="0078108D">
        <w:rPr>
          <w:rFonts w:ascii="Adobe Garamond Pro" w:hAnsi="Adobe Garamond Pro" w:cs="TimesNewRoman"/>
          <w:sz w:val="20"/>
          <w:szCs w:val="20"/>
        </w:rPr>
        <w:t>).</w:t>
      </w:r>
      <w:r w:rsidRPr="003E36C0">
        <w:rPr>
          <w:rFonts w:ascii="Adobe Garamond Pro" w:hAnsi="Adobe Garamond Pro" w:cs="TimesNewRoman"/>
          <w:sz w:val="20"/>
          <w:szCs w:val="20"/>
        </w:rPr>
        <w:t xml:space="preserve"> </w:t>
      </w:r>
      <w:r w:rsidRPr="0078108D">
        <w:rPr>
          <w:rFonts w:ascii="Adobe Garamond Pro" w:hAnsi="Adobe Garamond Pro" w:cs="TimesNewRoman"/>
          <w:sz w:val="20"/>
          <w:szCs w:val="20"/>
        </w:rPr>
        <w:t xml:space="preserve">Note that the spellcaster can also be affected by any sight or hearing based spell or magical affect present in the </w:t>
      </w:r>
      <w:r w:rsidR="000A2F91" w:rsidRPr="0078108D">
        <w:rPr>
          <w:rFonts w:ascii="Adobe Garamond Pro" w:hAnsi="Adobe Garamond Pro" w:cs="TimesNewRoman"/>
          <w:sz w:val="20"/>
          <w:szCs w:val="20"/>
        </w:rPr>
        <w:t>scryed</w:t>
      </w:r>
      <w:r w:rsidRPr="0078108D">
        <w:rPr>
          <w:rFonts w:ascii="Adobe Garamond Pro" w:hAnsi="Adobe Garamond Pro" w:cs="TimesNewRoman"/>
          <w:sz w:val="20"/>
          <w:szCs w:val="20"/>
        </w:rPr>
        <w:t xml:space="preserve"> area (like a </w:t>
      </w:r>
      <w:r w:rsidRPr="0078108D">
        <w:rPr>
          <w:rFonts w:ascii="Adobe Garamond Pro" w:hAnsi="Adobe Garamond Pro" w:cs="Times New Roman"/>
          <w:i/>
          <w:iCs/>
          <w:sz w:val="20"/>
          <w:szCs w:val="20"/>
        </w:rPr>
        <w:t>symbol</w:t>
      </w:r>
      <w:r w:rsidRPr="0078108D">
        <w:rPr>
          <w:rFonts w:ascii="Adobe Garamond Pro" w:hAnsi="Adobe Garamond Pro" w:cs="TimesNewRoman"/>
          <w:sz w:val="20"/>
          <w:szCs w:val="20"/>
        </w:rPr>
        <w:t>, the gaze of a basilisk, or a song that fascinates those that listen to it, etc.).</w:t>
      </w:r>
    </w:p>
    <w:p w:rsidR="005167FB" w:rsidRPr="0078108D" w:rsidRDefault="005167FB" w:rsidP="005167FB">
      <w:pPr>
        <w:autoSpaceDE w:val="0"/>
        <w:autoSpaceDN w:val="0"/>
        <w:adjustRightInd w:val="0"/>
        <w:spacing w:after="0" w:line="240" w:lineRule="auto"/>
        <w:ind w:firstLine="228"/>
        <w:jc w:val="both"/>
        <w:rPr>
          <w:rFonts w:ascii="Adobe Garamond Pro" w:hAnsi="Adobe Garamond Pro" w:cs="TimesNewRoman"/>
          <w:sz w:val="20"/>
          <w:szCs w:val="20"/>
        </w:rPr>
      </w:pPr>
      <w:r w:rsidRPr="0078108D">
        <w:rPr>
          <w:rFonts w:ascii="Adobe Garamond Pro" w:hAnsi="Adobe Garamond Pro" w:cs="TimesNewRoman"/>
          <w:sz w:val="20"/>
          <w:szCs w:val="20"/>
        </w:rPr>
        <w:t xml:space="preserve">10 feet of stone, a thin layer of gold or lead, or a protection spell cast on the place (come </w:t>
      </w:r>
      <w:r w:rsidRPr="0078108D">
        <w:rPr>
          <w:rFonts w:ascii="Adobe Garamond Pro" w:hAnsi="Adobe Garamond Pro" w:cs="Times New Roman"/>
          <w:i/>
          <w:iCs/>
          <w:sz w:val="20"/>
          <w:szCs w:val="20"/>
        </w:rPr>
        <w:t>magic sanctum</w:t>
      </w:r>
      <w:r w:rsidRPr="0078108D">
        <w:rPr>
          <w:rFonts w:ascii="Adobe Garamond Pro" w:hAnsi="Adobe Garamond Pro" w:cs="TimesNewRoman"/>
          <w:sz w:val="20"/>
          <w:szCs w:val="20"/>
        </w:rPr>
        <w:t xml:space="preserve">) is enough to block the effects of this spell. Moreover, any individual protected by a </w:t>
      </w:r>
      <w:r w:rsidRPr="0078108D">
        <w:rPr>
          <w:rFonts w:ascii="Adobe Garamond Pro" w:hAnsi="Adobe Garamond Pro" w:cs="Times New Roman"/>
          <w:i/>
          <w:iCs/>
          <w:sz w:val="20"/>
          <w:szCs w:val="20"/>
        </w:rPr>
        <w:t xml:space="preserve">mental barrier </w:t>
      </w:r>
      <w:r w:rsidRPr="0078108D">
        <w:rPr>
          <w:rFonts w:ascii="Adobe Garamond Pro" w:hAnsi="Adobe Garamond Pro" w:cs="TimesNewRoman"/>
          <w:sz w:val="20"/>
          <w:szCs w:val="20"/>
        </w:rPr>
        <w:t>or by a spell that prevents remote viewing is revealed by this spell (it is as if effectively he wasn’t there), although the spellcaster can deduce his presence based on the reactions around him.</w:t>
      </w:r>
    </w:p>
    <w:p w:rsidR="005167FB" w:rsidRPr="00F17317" w:rsidRDefault="005167FB" w:rsidP="005167FB">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7E795F" w:rsidRPr="00DA0982" w:rsidRDefault="007E795F" w:rsidP="007E795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A0982">
        <w:rPr>
          <w:rFonts w:ascii="Adobe Garamond Pro Bold" w:hAnsi="Adobe Garamond Pro Bold" w:cs="Times New Roman"/>
          <w:b/>
          <w:bCs/>
          <w:smallCaps/>
          <w:sz w:val="24"/>
          <w:szCs w:val="24"/>
        </w:rPr>
        <w:t>Sculpt Stone</w:t>
      </w:r>
    </w:p>
    <w:p w:rsidR="007E795F" w:rsidRPr="00DA0982" w:rsidRDefault="007E795F" w:rsidP="007E795F">
      <w:pPr>
        <w:autoSpaceDE w:val="0"/>
        <w:autoSpaceDN w:val="0"/>
        <w:adjustRightInd w:val="0"/>
        <w:spacing w:after="0" w:line="240" w:lineRule="auto"/>
        <w:jc w:val="both"/>
        <w:rPr>
          <w:rFonts w:ascii="Adobe Garamond Pro" w:hAnsi="Adobe Garamond Pro" w:cs="TimesNewRoman"/>
          <w:sz w:val="20"/>
          <w:szCs w:val="20"/>
        </w:rPr>
      </w:pPr>
      <w:r w:rsidRPr="00DA0982">
        <w:rPr>
          <w:rFonts w:ascii="Adobe Garamond Pro" w:hAnsi="Adobe Garamond Pro" w:cs="TimesNewRoman"/>
          <w:b/>
          <w:sz w:val="20"/>
          <w:szCs w:val="20"/>
        </w:rPr>
        <w:t>School:</w:t>
      </w:r>
      <w:r w:rsidRPr="00DA0982">
        <w:rPr>
          <w:rFonts w:ascii="Adobe Garamond Pro" w:hAnsi="Adobe Garamond Pro" w:cs="TimesNewRoman"/>
          <w:sz w:val="20"/>
          <w:szCs w:val="20"/>
        </w:rPr>
        <w:t xml:space="preserve"> Transmutation</w:t>
      </w:r>
    </w:p>
    <w:p w:rsidR="007E795F" w:rsidRPr="00DA0982" w:rsidRDefault="007E795F" w:rsidP="007E795F">
      <w:pPr>
        <w:autoSpaceDE w:val="0"/>
        <w:autoSpaceDN w:val="0"/>
        <w:adjustRightInd w:val="0"/>
        <w:spacing w:after="0" w:line="240" w:lineRule="auto"/>
        <w:jc w:val="both"/>
        <w:rPr>
          <w:rFonts w:ascii="Adobe Garamond Pro" w:hAnsi="Adobe Garamond Pro" w:cs="TimesNewRoman"/>
          <w:sz w:val="20"/>
          <w:szCs w:val="20"/>
        </w:rPr>
      </w:pPr>
      <w:r w:rsidRPr="00DA0982">
        <w:rPr>
          <w:rFonts w:ascii="Adobe Garamond Pro" w:hAnsi="Adobe Garamond Pro" w:cs="TimesNewRoman"/>
          <w:b/>
          <w:sz w:val="20"/>
          <w:szCs w:val="20"/>
        </w:rPr>
        <w:t>Range:</w:t>
      </w:r>
      <w:r w:rsidRPr="00DA0982">
        <w:rPr>
          <w:rFonts w:ascii="Adobe Garamond Pro" w:hAnsi="Adobe Garamond Pro" w:cs="TimesNewRoman"/>
          <w:sz w:val="20"/>
          <w:szCs w:val="20"/>
        </w:rPr>
        <w:t xml:space="preserve"> touch</w:t>
      </w:r>
    </w:p>
    <w:p w:rsidR="007E795F" w:rsidRPr="00DA0982" w:rsidRDefault="007E795F" w:rsidP="007E795F">
      <w:pPr>
        <w:autoSpaceDE w:val="0"/>
        <w:autoSpaceDN w:val="0"/>
        <w:adjustRightInd w:val="0"/>
        <w:spacing w:after="0" w:line="240" w:lineRule="auto"/>
        <w:jc w:val="both"/>
        <w:rPr>
          <w:rFonts w:ascii="Adobe Garamond Pro" w:hAnsi="Adobe Garamond Pro" w:cs="TimesNewRoman"/>
          <w:sz w:val="20"/>
          <w:szCs w:val="20"/>
        </w:rPr>
      </w:pPr>
      <w:r w:rsidRPr="00352B0B">
        <w:rPr>
          <w:rFonts w:ascii="Adobe Garamond Pro" w:hAnsi="Adobe Garamond Pro" w:cs="TimesNewRoman"/>
          <w:b/>
          <w:sz w:val="20"/>
          <w:szCs w:val="20"/>
        </w:rPr>
        <w:t>Area of effect:</w:t>
      </w:r>
      <w:r w:rsidRPr="00352B0B">
        <w:rPr>
          <w:rFonts w:ascii="Adobe Garamond Pro" w:hAnsi="Adobe Garamond Pro" w:cs="TimesNewRoman"/>
          <w:sz w:val="20"/>
          <w:szCs w:val="20"/>
        </w:rPr>
        <w:t xml:space="preserve"> 1 cu.ft. per level</w:t>
      </w:r>
      <w:r w:rsidRPr="00DA0982">
        <w:rPr>
          <w:rFonts w:ascii="Adobe Garamond Pro" w:hAnsi="Adobe Garamond Pro" w:cs="TimesNewRoman"/>
          <w:sz w:val="20"/>
          <w:szCs w:val="20"/>
        </w:rPr>
        <w:t xml:space="preserve"> of stone</w:t>
      </w:r>
    </w:p>
    <w:p w:rsidR="007E795F" w:rsidRPr="00DA0982" w:rsidRDefault="007E795F" w:rsidP="007E795F">
      <w:pPr>
        <w:autoSpaceDE w:val="0"/>
        <w:autoSpaceDN w:val="0"/>
        <w:adjustRightInd w:val="0"/>
        <w:spacing w:after="0" w:line="240" w:lineRule="auto"/>
        <w:jc w:val="both"/>
        <w:rPr>
          <w:rFonts w:ascii="Adobe Garamond Pro" w:hAnsi="Adobe Garamond Pro" w:cs="TimesNewRoman"/>
          <w:sz w:val="20"/>
          <w:szCs w:val="20"/>
        </w:rPr>
      </w:pPr>
      <w:r w:rsidRPr="00DA0982">
        <w:rPr>
          <w:rFonts w:ascii="Adobe Garamond Pro" w:hAnsi="Adobe Garamond Pro" w:cs="TimesNewRoman"/>
          <w:b/>
          <w:sz w:val="20"/>
          <w:szCs w:val="20"/>
        </w:rPr>
        <w:t>Duration:</w:t>
      </w:r>
      <w:r w:rsidRPr="00DA0982">
        <w:rPr>
          <w:rFonts w:ascii="Adobe Garamond Pro" w:hAnsi="Adobe Garamond Pro" w:cs="TimesNewRoman"/>
          <w:sz w:val="20"/>
          <w:szCs w:val="20"/>
        </w:rPr>
        <w:t xml:space="preserve"> permanent</w:t>
      </w:r>
    </w:p>
    <w:p w:rsidR="007E795F" w:rsidRPr="001F7DD6" w:rsidRDefault="007E795F" w:rsidP="007E795F">
      <w:pPr>
        <w:autoSpaceDE w:val="0"/>
        <w:autoSpaceDN w:val="0"/>
        <w:adjustRightInd w:val="0"/>
        <w:spacing w:after="0" w:line="240" w:lineRule="auto"/>
        <w:jc w:val="both"/>
        <w:rPr>
          <w:rFonts w:ascii="Adobe Garamond Pro" w:hAnsi="Adobe Garamond Pro" w:cs="TimesNewRoman"/>
          <w:sz w:val="20"/>
          <w:szCs w:val="20"/>
          <w:highlight w:val="yellow"/>
        </w:rPr>
      </w:pPr>
      <w:r w:rsidRPr="00DA0982">
        <w:rPr>
          <w:rFonts w:ascii="Adobe Garamond Pro" w:hAnsi="Adobe Garamond Pro" w:cs="TimesNewRoman"/>
          <w:b/>
          <w:sz w:val="20"/>
          <w:szCs w:val="20"/>
        </w:rPr>
        <w:t>Effect</w:t>
      </w:r>
      <w:r w:rsidRPr="00352B0B">
        <w:rPr>
          <w:rFonts w:ascii="Adobe Garamond Pro" w:hAnsi="Adobe Garamond Pro" w:cs="TimesNewRoman"/>
          <w:b/>
          <w:sz w:val="20"/>
          <w:szCs w:val="20"/>
        </w:rPr>
        <w:t>:</w:t>
      </w:r>
      <w:r w:rsidRPr="00352B0B">
        <w:rPr>
          <w:rFonts w:ascii="Adobe Garamond Pro" w:hAnsi="Adobe Garamond Pro" w:cs="TimesNewRoman"/>
          <w:sz w:val="20"/>
          <w:szCs w:val="20"/>
        </w:rPr>
        <w:t xml:space="preserve"> shape 1 ft³ of stone to the</w:t>
      </w:r>
      <w:r>
        <w:rPr>
          <w:rFonts w:ascii="Adobe Garamond Pro" w:hAnsi="Adobe Garamond Pro" w:cs="TimesNewRoman"/>
          <w:sz w:val="20"/>
          <w:szCs w:val="20"/>
        </w:rPr>
        <w:t xml:space="preserve"> mage’s will</w:t>
      </w:r>
    </w:p>
    <w:p w:rsidR="007E795F" w:rsidRPr="00A478E1" w:rsidRDefault="007E795F" w:rsidP="007E795F">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A478E1">
        <w:rPr>
          <w:rFonts w:ascii="Adobe Garamond Pro" w:hAnsi="Adobe Garamond Pro" w:cs="TimesNewRoman"/>
          <w:spacing w:val="-2"/>
          <w:sz w:val="20"/>
          <w:szCs w:val="20"/>
        </w:rPr>
        <w:t xml:space="preserve">With this </w:t>
      </w:r>
      <w:r w:rsidR="000A2F91" w:rsidRPr="00A478E1">
        <w:rPr>
          <w:rFonts w:ascii="Adobe Garamond Pro" w:hAnsi="Adobe Garamond Pro" w:cs="TimesNewRoman"/>
          <w:spacing w:val="-2"/>
          <w:sz w:val="20"/>
          <w:szCs w:val="20"/>
        </w:rPr>
        <w:t>power,</w:t>
      </w:r>
      <w:r w:rsidRPr="00A478E1">
        <w:rPr>
          <w:rFonts w:ascii="Adobe Garamond Pro" w:hAnsi="Adobe Garamond Pro" w:cs="TimesNewRoman"/>
          <w:spacing w:val="-2"/>
          <w:sz w:val="20"/>
          <w:szCs w:val="20"/>
        </w:rPr>
        <w:t xml:space="preserve"> the spellcaster is able to mould any already existing piece of rock or stone giving it a form </w:t>
      </w:r>
      <w:r w:rsidRPr="00A478E1">
        <w:rPr>
          <w:rFonts w:ascii="Adobe Garamond Pro" w:hAnsi="Adobe Garamond Pro" w:cs="TimesNewRoman"/>
          <w:spacing w:val="-2"/>
          <w:sz w:val="20"/>
          <w:szCs w:val="20"/>
        </w:rPr>
        <w:lastRenderedPageBreak/>
        <w:t xml:space="preserve">suited to his aims. He can, for example, create a stone weapon, a trapdoor, a statue, a frieze, or a bas-relief on a building’s facade. Any type of artistic intervention must be accompanied with a related </w:t>
      </w:r>
      <w:r w:rsidRPr="00A478E1">
        <w:rPr>
          <w:rFonts w:ascii="Adobe Garamond Pro" w:hAnsi="Adobe Garamond Pro" w:cs="TimesNewRoman"/>
          <w:i/>
          <w:spacing w:val="-2"/>
          <w:sz w:val="20"/>
          <w:szCs w:val="20"/>
        </w:rPr>
        <w:t>Sculpt</w:t>
      </w:r>
      <w:r w:rsidRPr="00A478E1">
        <w:rPr>
          <w:rFonts w:ascii="Adobe Garamond Pro" w:hAnsi="Adobe Garamond Pro" w:cs="TimesNewRoman"/>
          <w:spacing w:val="-2"/>
          <w:sz w:val="20"/>
          <w:szCs w:val="20"/>
        </w:rPr>
        <w:t xml:space="preserve"> skill test: if the character doesn’t have it, the work is always rather crude and without artistic value. Moreover, there is always a 30% chance that a form that needs moving parts doesn’t work.</w:t>
      </w:r>
    </w:p>
    <w:p w:rsidR="007E795F" w:rsidRPr="00A478E1" w:rsidRDefault="007E795F" w:rsidP="007E795F">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A478E1">
        <w:rPr>
          <w:rFonts w:ascii="Adobe Garamond Pro" w:hAnsi="Adobe Garamond Pro" w:cs="Times New Roman"/>
          <w:i/>
          <w:iCs/>
          <w:spacing w:val="-2"/>
          <w:sz w:val="20"/>
          <w:szCs w:val="20"/>
        </w:rPr>
        <w:t xml:space="preserve">Sculpt stone </w:t>
      </w:r>
      <w:r w:rsidRPr="00A478E1">
        <w:rPr>
          <w:rFonts w:ascii="Adobe Garamond Pro" w:hAnsi="Adobe Garamond Pro" w:cs="TimesNewRoman"/>
          <w:spacing w:val="-2"/>
          <w:sz w:val="20"/>
          <w:szCs w:val="20"/>
        </w:rPr>
        <w:t xml:space="preserve">also always allows the complete repair of stone items within the affected volume, or the repair of the damaged points of large constructions of rock or stone (likes houses or walls) at the rate of 1 PS for every 5 mage levels. The spell also permits the change of form to a brick wall to create an exit where </w:t>
      </w:r>
      <w:r w:rsidR="000A2F91" w:rsidRPr="00A478E1">
        <w:rPr>
          <w:rFonts w:ascii="Adobe Garamond Pro" w:hAnsi="Adobe Garamond Pro" w:cs="TimesNewRoman"/>
          <w:spacing w:val="-2"/>
          <w:sz w:val="20"/>
          <w:szCs w:val="20"/>
        </w:rPr>
        <w:t>none</w:t>
      </w:r>
      <w:r w:rsidRPr="00A478E1">
        <w:rPr>
          <w:rFonts w:ascii="Adobe Garamond Pro" w:hAnsi="Adobe Garamond Pro" w:cs="TimesNewRoman"/>
          <w:spacing w:val="-2"/>
          <w:sz w:val="20"/>
          <w:szCs w:val="20"/>
        </w:rPr>
        <w:t xml:space="preserve"> exists (as long as the dimensions of the opening remain within the maximum s</w:t>
      </w:r>
      <w:r w:rsidR="000A2F91">
        <w:rPr>
          <w:rFonts w:ascii="Adobe Garamond Pro" w:hAnsi="Adobe Garamond Pro" w:cs="TimesNewRoman"/>
          <w:spacing w:val="-2"/>
          <w:sz w:val="20"/>
          <w:szCs w:val="20"/>
        </w:rPr>
        <w:t>culptable</w:t>
      </w:r>
      <w:r w:rsidRPr="00A478E1">
        <w:rPr>
          <w:rFonts w:ascii="Adobe Garamond Pro" w:hAnsi="Adobe Garamond Pro" w:cs="TimesNewRoman"/>
          <w:spacing w:val="-2"/>
          <w:sz w:val="20"/>
          <w:szCs w:val="20"/>
        </w:rPr>
        <w:t xml:space="preserve"> volume) or to seal an existing stone door.</w:t>
      </w:r>
    </w:p>
    <w:p w:rsidR="007E795F" w:rsidRPr="007E795F" w:rsidRDefault="007E795F" w:rsidP="007E795F">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E795F">
        <w:rPr>
          <w:rFonts w:ascii="Adobe Garamond Pro" w:hAnsi="Adobe Garamond Pro" w:cs="TimesNewRoman"/>
          <w:spacing w:val="-2"/>
          <w:sz w:val="20"/>
          <w:szCs w:val="20"/>
        </w:rPr>
        <w:t>If used on creatures of rock or stone (golems or elementals), the effect can cure or inflict 3 hp per level (max 60), with a ST vs. Spell for half damage.</w:t>
      </w:r>
    </w:p>
    <w:p w:rsidR="00943953" w:rsidRPr="00FF1650" w:rsidRDefault="00943953" w:rsidP="0094395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F1650">
        <w:rPr>
          <w:rFonts w:ascii="Adobe Garamond Pro Bold" w:hAnsi="Adobe Garamond Pro Bold" w:cs="Times New Roman"/>
          <w:b/>
          <w:bCs/>
          <w:smallCaps/>
          <w:sz w:val="24"/>
          <w:szCs w:val="24"/>
        </w:rPr>
        <w:t>Seal Passage</w:t>
      </w:r>
    </w:p>
    <w:p w:rsidR="00943953" w:rsidRPr="00D72F59" w:rsidRDefault="00943953" w:rsidP="00943953">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School:</w:t>
      </w:r>
      <w:r w:rsidRPr="00D72F59">
        <w:rPr>
          <w:rFonts w:ascii="Adobe Garamond Pro" w:hAnsi="Adobe Garamond Pro" w:cs="TimesNewRoman"/>
          <w:sz w:val="20"/>
          <w:szCs w:val="20"/>
        </w:rPr>
        <w:t xml:space="preserve"> Conjuration</w:t>
      </w:r>
    </w:p>
    <w:p w:rsidR="00943953" w:rsidRPr="00D72F59" w:rsidRDefault="00943953" w:rsidP="00943953">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Range:</w:t>
      </w:r>
      <w:r w:rsidRPr="00D72F59">
        <w:rPr>
          <w:rFonts w:ascii="Adobe Garamond Pro" w:hAnsi="Adobe Garamond Pro" w:cs="TimesNewRoman"/>
          <w:sz w:val="20"/>
          <w:szCs w:val="20"/>
        </w:rPr>
        <w:t xml:space="preserve"> 30 feet</w:t>
      </w:r>
    </w:p>
    <w:p w:rsidR="00943953" w:rsidRPr="00D72F59" w:rsidRDefault="00943953" w:rsidP="00943953">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Area of effect:</w:t>
      </w:r>
      <w:r w:rsidRPr="00D72F59">
        <w:rPr>
          <w:rFonts w:ascii="Adobe Garamond Pro" w:hAnsi="Adobe Garamond Pro" w:cs="TimesNewRoman"/>
          <w:sz w:val="20"/>
          <w:szCs w:val="20"/>
        </w:rPr>
        <w:t xml:space="preserve"> a passage</w:t>
      </w:r>
    </w:p>
    <w:p w:rsidR="00943953" w:rsidRPr="00D72F59" w:rsidRDefault="00943953" w:rsidP="00943953">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Duration:</w:t>
      </w:r>
      <w:r w:rsidRPr="00D72F59">
        <w:rPr>
          <w:rFonts w:ascii="Adobe Garamond Pro" w:hAnsi="Adobe Garamond Pro" w:cs="TimesNewRoman"/>
          <w:sz w:val="20"/>
          <w:szCs w:val="20"/>
        </w:rPr>
        <w:t xml:space="preserve"> permanent</w:t>
      </w:r>
    </w:p>
    <w:p w:rsidR="00943953" w:rsidRPr="00D72F59" w:rsidRDefault="00943953" w:rsidP="00943953">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Effect:</w:t>
      </w:r>
      <w:r w:rsidRPr="00D72F59">
        <w:rPr>
          <w:rFonts w:ascii="Adobe Garamond Pro" w:hAnsi="Adobe Garamond Pro" w:cs="TimesNewRoman"/>
          <w:sz w:val="20"/>
          <w:szCs w:val="20"/>
        </w:rPr>
        <w:t xml:space="preserve"> seal and hide a passage</w:t>
      </w:r>
    </w:p>
    <w:p w:rsidR="00943953" w:rsidRPr="00FC369B" w:rsidRDefault="00943953" w:rsidP="00943953">
      <w:pPr>
        <w:autoSpaceDE w:val="0"/>
        <w:autoSpaceDN w:val="0"/>
        <w:adjustRightInd w:val="0"/>
        <w:spacing w:after="0" w:line="240" w:lineRule="auto"/>
        <w:ind w:firstLine="228"/>
        <w:jc w:val="both"/>
        <w:rPr>
          <w:rFonts w:ascii="Adobe Garamond Pro" w:hAnsi="Adobe Garamond Pro" w:cs="TimesNewRoman"/>
          <w:sz w:val="20"/>
          <w:szCs w:val="20"/>
        </w:rPr>
      </w:pPr>
      <w:r w:rsidRPr="00FC369B">
        <w:rPr>
          <w:rFonts w:ascii="Adobe Garamond Pro" w:hAnsi="Adobe Garamond Pro" w:cs="TimesNewRoman"/>
          <w:sz w:val="20"/>
          <w:szCs w:val="20"/>
        </w:rPr>
        <w:t xml:space="preserve">This spell allows to the spellcaster to seal an aperture up to </w:t>
      </w:r>
      <w:r w:rsidR="000A2F91">
        <w:rPr>
          <w:rFonts w:ascii="Adobe Garamond Pro" w:hAnsi="Adobe Garamond Pro" w:cs="TimesNewRoman"/>
          <w:sz w:val="20"/>
          <w:szCs w:val="20"/>
        </w:rPr>
        <w:t>15 square feet</w:t>
      </w:r>
      <w:r w:rsidRPr="00FC369B">
        <w:rPr>
          <w:rFonts w:ascii="Adobe Garamond Pro" w:hAnsi="Adobe Garamond Pro" w:cs="TimesNewRoman"/>
          <w:sz w:val="20"/>
          <w:szCs w:val="20"/>
        </w:rPr>
        <w:t xml:space="preserve"> wide per level, hiding the existence of the passage from any type of non-magical detection.</w:t>
      </w:r>
    </w:p>
    <w:p w:rsidR="00943953" w:rsidRPr="001F7DD6" w:rsidRDefault="00943953" w:rsidP="0094395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43953">
        <w:rPr>
          <w:rFonts w:ascii="Adobe Garamond Pro" w:hAnsi="Adobe Garamond Pro" w:cs="TimesNewRoman"/>
          <w:sz w:val="20"/>
          <w:szCs w:val="20"/>
        </w:rPr>
        <w:t xml:space="preserve">The spell differs from other similar spells (like </w:t>
      </w:r>
      <w:r w:rsidRPr="00943953">
        <w:rPr>
          <w:rFonts w:ascii="Adobe Garamond Pro" w:hAnsi="Adobe Garamond Pro" w:cs="Times New Roman"/>
          <w:i/>
          <w:iCs/>
          <w:sz w:val="20"/>
          <w:szCs w:val="20"/>
        </w:rPr>
        <w:t xml:space="preserve">wall of stone </w:t>
      </w:r>
      <w:r w:rsidRPr="00943953">
        <w:rPr>
          <w:rFonts w:ascii="Adobe Garamond Pro" w:hAnsi="Adobe Garamond Pro" w:cs="TimesNewRoman"/>
          <w:sz w:val="20"/>
          <w:szCs w:val="20"/>
        </w:rPr>
        <w:t xml:space="preserve">and </w:t>
      </w:r>
      <w:r w:rsidRPr="00943953">
        <w:rPr>
          <w:rFonts w:ascii="Adobe Garamond Pro" w:hAnsi="Adobe Garamond Pro" w:cs="Times New Roman"/>
          <w:i/>
          <w:iCs/>
          <w:sz w:val="20"/>
          <w:szCs w:val="20"/>
        </w:rPr>
        <w:t>create stone</w:t>
      </w:r>
      <w:r w:rsidRPr="00943953">
        <w:rPr>
          <w:rFonts w:ascii="Adobe Garamond Pro" w:hAnsi="Adobe Garamond Pro" w:cs="TimesNewRoman"/>
          <w:sz w:val="20"/>
          <w:szCs w:val="20"/>
        </w:rPr>
        <w:t>) as the surface is always absolutely identical to the type of stone of which that passage that it obstructs is made. Although it is only 1 inch thick, it seems absolutely natural to any type of non-magical test, and it is therefore impossible to know that a magical obstruction hides a passage</w:t>
      </w:r>
      <w:r w:rsidRPr="00C41AB1">
        <w:rPr>
          <w:rFonts w:ascii="Adobe Garamond Pro" w:hAnsi="Adobe Garamond Pro" w:cs="TimesNewRoman"/>
          <w:sz w:val="20"/>
          <w:szCs w:val="20"/>
        </w:rPr>
        <w:t>. Only</w:t>
      </w:r>
      <w:r w:rsidRPr="00BE55CF">
        <w:rPr>
          <w:rFonts w:ascii="Adobe Garamond Pro" w:hAnsi="Adobe Garamond Pro" w:cs="TimesNewRoman"/>
          <w:sz w:val="20"/>
          <w:szCs w:val="20"/>
        </w:rPr>
        <w:t xml:space="preserve"> through the use of a spell (like </w:t>
      </w:r>
      <w:r w:rsidRPr="00BE55CF">
        <w:rPr>
          <w:rFonts w:ascii="Adobe Garamond Pro" w:hAnsi="Adobe Garamond Pro" w:cs="Times New Roman"/>
          <w:i/>
          <w:iCs/>
          <w:sz w:val="20"/>
          <w:szCs w:val="20"/>
        </w:rPr>
        <w:t>detect magic</w:t>
      </w:r>
      <w:r w:rsidRPr="00BE55CF">
        <w:rPr>
          <w:rFonts w:ascii="Adobe Garamond Pro" w:hAnsi="Adobe Garamond Pro" w:cs="TimesNewRoman"/>
          <w:sz w:val="20"/>
          <w:szCs w:val="20"/>
        </w:rPr>
        <w:t>) is it possible to discover that it is a magical wall.</w:t>
      </w:r>
    </w:p>
    <w:p w:rsidR="00943953" w:rsidRPr="00FC369B" w:rsidRDefault="00943953" w:rsidP="00943953">
      <w:pPr>
        <w:autoSpaceDE w:val="0"/>
        <w:autoSpaceDN w:val="0"/>
        <w:adjustRightInd w:val="0"/>
        <w:spacing w:after="0" w:line="240" w:lineRule="auto"/>
        <w:ind w:firstLine="228"/>
        <w:jc w:val="both"/>
        <w:rPr>
          <w:rFonts w:ascii="Adobe Garamond Pro" w:hAnsi="Adobe Garamond Pro" w:cs="TimesNewRoman"/>
          <w:sz w:val="20"/>
          <w:szCs w:val="20"/>
        </w:rPr>
      </w:pPr>
      <w:r w:rsidRPr="00FC369B">
        <w:rPr>
          <w:rFonts w:ascii="Adobe Garamond Pro" w:hAnsi="Adobe Garamond Pro" w:cs="TimesNewRoman"/>
          <w:sz w:val="20"/>
          <w:szCs w:val="20"/>
        </w:rPr>
        <w:t xml:space="preserve">Finally, the spellcaster who creates the </w:t>
      </w:r>
      <w:r w:rsidRPr="00FC369B">
        <w:rPr>
          <w:rFonts w:ascii="Adobe Garamond Pro" w:hAnsi="Adobe Garamond Pro" w:cs="TimesNewRoman"/>
          <w:i/>
          <w:sz w:val="20"/>
          <w:szCs w:val="20"/>
        </w:rPr>
        <w:t>wall of stone</w:t>
      </w:r>
      <w:r w:rsidRPr="00FC369B">
        <w:rPr>
          <w:rFonts w:ascii="Adobe Garamond Pro" w:hAnsi="Adobe Garamond Pro" w:cs="TimesNewRoman"/>
          <w:sz w:val="20"/>
          <w:szCs w:val="20"/>
        </w:rPr>
        <w:t xml:space="preserve"> can pass through it normally, opening it like a normal door (the attempt takes 1 round), for a period of 1 day per mage level from the casting of the spell; after this time, the wall is also </w:t>
      </w:r>
      <w:r w:rsidR="000A2F91" w:rsidRPr="00FC369B">
        <w:rPr>
          <w:rFonts w:ascii="Adobe Garamond Pro" w:hAnsi="Adobe Garamond Pro" w:cs="TimesNewRoman"/>
          <w:sz w:val="20"/>
          <w:szCs w:val="20"/>
        </w:rPr>
        <w:t>impenetrable</w:t>
      </w:r>
      <w:r w:rsidRPr="00FC369B">
        <w:rPr>
          <w:rFonts w:ascii="Adobe Garamond Pro" w:hAnsi="Adobe Garamond Pro" w:cs="TimesNewRoman"/>
          <w:sz w:val="20"/>
          <w:szCs w:val="20"/>
        </w:rPr>
        <w:t xml:space="preserve"> to him.</w:t>
      </w:r>
    </w:p>
    <w:p w:rsidR="00021F0E" w:rsidRPr="00565ABC" w:rsidRDefault="00021F0E" w:rsidP="00021F0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5ABC">
        <w:rPr>
          <w:rFonts w:ascii="Adobe Garamond Pro Bold" w:hAnsi="Adobe Garamond Pro Bold" w:cs="Times New Roman"/>
          <w:b/>
          <w:bCs/>
          <w:smallCaps/>
          <w:sz w:val="24"/>
          <w:szCs w:val="24"/>
        </w:rPr>
        <w:t>Searing Light</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School:</w:t>
      </w:r>
      <w:r w:rsidRPr="000234B0">
        <w:rPr>
          <w:rFonts w:ascii="Adobe Garamond Pro" w:hAnsi="Adobe Garamond Pro" w:cs="TimesNewRoman"/>
          <w:sz w:val="20"/>
          <w:szCs w:val="20"/>
        </w:rPr>
        <w:t xml:space="preserve"> Evocation</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Range:</w:t>
      </w:r>
      <w:r w:rsidRPr="000234B0">
        <w:rPr>
          <w:rFonts w:ascii="Adobe Garamond Pro" w:hAnsi="Adobe Garamond Pro" w:cs="TimesNewRoman"/>
          <w:sz w:val="20"/>
          <w:szCs w:val="20"/>
        </w:rPr>
        <w:t xml:space="preserve"> 240 feet</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Area of effect:</w:t>
      </w:r>
      <w:r w:rsidRPr="000234B0">
        <w:rPr>
          <w:rFonts w:ascii="Adobe Garamond Pro" w:hAnsi="Adobe Garamond Pro" w:cs="TimesNewRoman"/>
          <w:sz w:val="20"/>
          <w:szCs w:val="20"/>
        </w:rPr>
        <w:t xml:space="preserve"> a creature</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Duration:</w:t>
      </w:r>
      <w:r w:rsidRPr="000234B0">
        <w:rPr>
          <w:rFonts w:ascii="Adobe Garamond Pro" w:hAnsi="Adobe Garamond Pro" w:cs="TimesNewRoman"/>
          <w:sz w:val="20"/>
          <w:szCs w:val="20"/>
        </w:rPr>
        <w:t xml:space="preserve"> instantaneous</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Effect:</w:t>
      </w:r>
      <w:r w:rsidRPr="000234B0">
        <w:rPr>
          <w:rFonts w:ascii="Adobe Garamond Pro" w:hAnsi="Adobe Garamond Pro" w:cs="TimesNewRoman"/>
          <w:sz w:val="20"/>
          <w:szCs w:val="20"/>
        </w:rPr>
        <w:t xml:space="preserve"> solar ray causes 1d6 +1 hp per level</w:t>
      </w:r>
    </w:p>
    <w:p w:rsidR="00021F0E" w:rsidRPr="004D2BE6" w:rsidRDefault="00021F0E" w:rsidP="00021F0E">
      <w:pPr>
        <w:autoSpaceDE w:val="0"/>
        <w:autoSpaceDN w:val="0"/>
        <w:adjustRightInd w:val="0"/>
        <w:spacing w:after="0" w:line="240" w:lineRule="auto"/>
        <w:ind w:firstLine="228"/>
        <w:jc w:val="both"/>
        <w:rPr>
          <w:rFonts w:ascii="Adobe Garamond Pro" w:hAnsi="Adobe Garamond Pro" w:cs="TimesNewRoman"/>
          <w:sz w:val="20"/>
          <w:szCs w:val="20"/>
        </w:rPr>
      </w:pPr>
      <w:r w:rsidRPr="004D2BE6">
        <w:rPr>
          <w:rFonts w:ascii="Adobe Garamond Pro" w:hAnsi="Adobe Garamond Pro" w:cs="TimesNewRoman"/>
          <w:sz w:val="20"/>
          <w:szCs w:val="20"/>
        </w:rPr>
        <w:t xml:space="preserve">This spell creates a </w:t>
      </w:r>
      <w:r>
        <w:rPr>
          <w:rFonts w:ascii="Adobe Garamond Pro" w:hAnsi="Adobe Garamond Pro" w:cs="TimesNewRoman"/>
          <w:sz w:val="20"/>
          <w:szCs w:val="20"/>
        </w:rPr>
        <w:t xml:space="preserve">dazzling ray of light that projects </w:t>
      </w:r>
      <w:r w:rsidRPr="004D2BE6">
        <w:rPr>
          <w:rFonts w:ascii="Adobe Garamond Pro" w:hAnsi="Adobe Garamond Pro" w:cs="TimesNewRoman"/>
          <w:sz w:val="20"/>
          <w:szCs w:val="20"/>
        </w:rPr>
        <w:t>from the sky on</w:t>
      </w:r>
      <w:r>
        <w:rPr>
          <w:rFonts w:ascii="Adobe Garamond Pro" w:hAnsi="Adobe Garamond Pro" w:cs="TimesNewRoman"/>
          <w:sz w:val="20"/>
          <w:szCs w:val="20"/>
        </w:rPr>
        <w:t>to</w:t>
      </w:r>
      <w:r w:rsidRPr="004D2BE6">
        <w:rPr>
          <w:rFonts w:ascii="Adobe Garamond Pro" w:hAnsi="Adobe Garamond Pro" w:cs="TimesNewRoman"/>
          <w:sz w:val="20"/>
          <w:szCs w:val="20"/>
        </w:rPr>
        <w:t xml:space="preserve"> the victim chosen by the spellcaster, </w:t>
      </w:r>
      <w:r w:rsidR="000A2F91" w:rsidRPr="004D2BE6">
        <w:rPr>
          <w:rFonts w:ascii="Adobe Garamond Pro" w:hAnsi="Adobe Garamond Pro" w:cs="TimesNewRoman"/>
          <w:sz w:val="20"/>
          <w:szCs w:val="20"/>
        </w:rPr>
        <w:t>chemist</w:t>
      </w:r>
      <w:r w:rsidRPr="004D2BE6">
        <w:rPr>
          <w:rFonts w:ascii="Adobe Garamond Pro" w:hAnsi="Adobe Garamond Pro" w:cs="TimesNewRoman"/>
          <w:sz w:val="20"/>
          <w:szCs w:val="20"/>
        </w:rPr>
        <w:t xml:space="preserve"> be within 240 feet and in an open area, </w:t>
      </w:r>
      <w:r>
        <w:rPr>
          <w:rFonts w:ascii="Adobe Garamond Pro" w:hAnsi="Adobe Garamond Pro" w:cs="TimesNewRoman"/>
          <w:sz w:val="20"/>
          <w:szCs w:val="20"/>
        </w:rPr>
        <w:t>from where it is possible to see the sky</w:t>
      </w:r>
      <w:r w:rsidRPr="004D2BE6">
        <w:rPr>
          <w:rFonts w:ascii="Adobe Garamond Pro" w:hAnsi="Adobe Garamond Pro" w:cs="TimesNewRoman"/>
          <w:sz w:val="20"/>
          <w:szCs w:val="20"/>
        </w:rPr>
        <w:t xml:space="preserve"> (it is impossible to use underground or within enclosed buildings). The ray seems to come from the sun, and automatically strike the target, causing it 1d6 + 1 point of damage per </w:t>
      </w:r>
      <w:r>
        <w:rPr>
          <w:rFonts w:ascii="Adobe Garamond Pro" w:hAnsi="Adobe Garamond Pro" w:cs="TimesNewRoman"/>
          <w:sz w:val="20"/>
          <w:szCs w:val="20"/>
        </w:rPr>
        <w:t xml:space="preserve">caster </w:t>
      </w:r>
      <w:r w:rsidRPr="004D2BE6">
        <w:rPr>
          <w:rFonts w:ascii="Adobe Garamond Pro" w:hAnsi="Adobe Garamond Pro" w:cs="TimesNewRoman"/>
          <w:sz w:val="20"/>
          <w:szCs w:val="20"/>
        </w:rPr>
        <w:t>level (max 20d6 +20 hp).</w:t>
      </w:r>
    </w:p>
    <w:p w:rsidR="00021F0E" w:rsidRPr="0051453A" w:rsidRDefault="00021F0E" w:rsidP="00021F0E">
      <w:pPr>
        <w:autoSpaceDE w:val="0"/>
        <w:autoSpaceDN w:val="0"/>
        <w:adjustRightInd w:val="0"/>
        <w:spacing w:after="0" w:line="240" w:lineRule="auto"/>
        <w:ind w:firstLine="228"/>
        <w:jc w:val="both"/>
        <w:rPr>
          <w:rFonts w:ascii="Adobe Garamond Pro" w:hAnsi="Adobe Garamond Pro" w:cs="TimesNewRoman"/>
          <w:sz w:val="20"/>
          <w:szCs w:val="20"/>
        </w:rPr>
      </w:pPr>
      <w:r w:rsidRPr="0051453A">
        <w:rPr>
          <w:rFonts w:ascii="Adobe Garamond Pro" w:hAnsi="Adobe Garamond Pro" w:cs="TimesNewRoman"/>
          <w:sz w:val="20"/>
          <w:szCs w:val="20"/>
        </w:rPr>
        <w:t>The victim is allowed a ST vs. Spells for half damage, with the exception of undead: they always suffer the entire damage, without being able to reduce it.</w:t>
      </w:r>
    </w:p>
    <w:p w:rsidR="00D7418F" w:rsidRPr="006E6BFD" w:rsidRDefault="00D7418F" w:rsidP="00D7418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E6BFD">
        <w:rPr>
          <w:rFonts w:ascii="Adobe Garamond Pro Bold" w:hAnsi="Adobe Garamond Pro Bold" w:cs="Times New Roman"/>
          <w:b/>
          <w:bCs/>
          <w:smallCaps/>
          <w:sz w:val="24"/>
          <w:szCs w:val="24"/>
        </w:rPr>
        <w:t>Second Sight</w:t>
      </w:r>
    </w:p>
    <w:p w:rsidR="00D7418F" w:rsidRPr="006E6BFD" w:rsidRDefault="00D7418F" w:rsidP="00D7418F">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School:</w:t>
      </w:r>
      <w:r w:rsidRPr="006E6BFD">
        <w:rPr>
          <w:rFonts w:ascii="Adobe Garamond Pro" w:hAnsi="Adobe Garamond Pro" w:cs="TimesNewRoman"/>
          <w:sz w:val="20"/>
          <w:szCs w:val="20"/>
        </w:rPr>
        <w:t xml:space="preserve"> Divination</w:t>
      </w:r>
    </w:p>
    <w:p w:rsidR="00D7418F" w:rsidRPr="006E6BFD" w:rsidRDefault="00D7418F" w:rsidP="00D7418F">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Range:</w:t>
      </w:r>
      <w:r w:rsidRPr="006E6BFD">
        <w:rPr>
          <w:rFonts w:ascii="Adobe Garamond Pro" w:hAnsi="Adobe Garamond Pro" w:cs="TimesNewRoman"/>
          <w:sz w:val="20"/>
          <w:szCs w:val="20"/>
        </w:rPr>
        <w:t xml:space="preserve"> touch</w:t>
      </w:r>
    </w:p>
    <w:p w:rsidR="00D7418F" w:rsidRPr="006E6BFD" w:rsidRDefault="00D7418F" w:rsidP="00D7418F">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Area of effect:</w:t>
      </w:r>
      <w:r w:rsidRPr="006E6BFD">
        <w:rPr>
          <w:rFonts w:ascii="Adobe Garamond Pro" w:hAnsi="Adobe Garamond Pro" w:cs="TimesNewRoman"/>
          <w:sz w:val="20"/>
          <w:szCs w:val="20"/>
        </w:rPr>
        <w:t xml:space="preserve"> a creature</w:t>
      </w:r>
    </w:p>
    <w:p w:rsidR="00D7418F" w:rsidRPr="006E6BFD" w:rsidRDefault="00D7418F" w:rsidP="00D7418F">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Duration:</w:t>
      </w:r>
      <w:r w:rsidRPr="006E6BFD">
        <w:rPr>
          <w:rFonts w:ascii="Adobe Garamond Pro" w:hAnsi="Adobe Garamond Pro" w:cs="TimesNewRoman"/>
          <w:sz w:val="20"/>
          <w:szCs w:val="20"/>
        </w:rPr>
        <w:t xml:space="preserve"> 24 hours</w:t>
      </w:r>
    </w:p>
    <w:p w:rsidR="00D7418F" w:rsidRPr="00D7418F" w:rsidRDefault="00D7418F" w:rsidP="00D7418F">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Effect</w:t>
      </w:r>
      <w:r w:rsidRPr="00D7418F">
        <w:rPr>
          <w:rFonts w:ascii="Adobe Garamond Pro" w:hAnsi="Adobe Garamond Pro" w:cs="TimesNewRoman"/>
          <w:b/>
          <w:sz w:val="20"/>
          <w:szCs w:val="20"/>
        </w:rPr>
        <w:t>:</w:t>
      </w:r>
      <w:r w:rsidRPr="00D7418F">
        <w:rPr>
          <w:rFonts w:ascii="Adobe Garamond Pro" w:hAnsi="Adobe Garamond Pro" w:cs="TimesNewRoman"/>
          <w:sz w:val="20"/>
          <w:szCs w:val="20"/>
        </w:rPr>
        <w:t xml:space="preserve"> see beings invisible to mortal eyes</w:t>
      </w:r>
    </w:p>
    <w:p w:rsidR="00D7418F" w:rsidRPr="00D7418F" w:rsidRDefault="00D7418F" w:rsidP="00D7418F">
      <w:pPr>
        <w:autoSpaceDE w:val="0"/>
        <w:autoSpaceDN w:val="0"/>
        <w:adjustRightInd w:val="0"/>
        <w:spacing w:after="0" w:line="240" w:lineRule="auto"/>
        <w:ind w:firstLine="228"/>
        <w:jc w:val="both"/>
        <w:rPr>
          <w:rFonts w:ascii="Adobe Garamond Pro" w:hAnsi="Adobe Garamond Pro" w:cs="TimesNewRoman"/>
          <w:sz w:val="20"/>
          <w:szCs w:val="20"/>
        </w:rPr>
      </w:pPr>
      <w:r w:rsidRPr="00D7418F">
        <w:rPr>
          <w:rFonts w:ascii="Adobe Garamond Pro" w:hAnsi="Adobe Garamond Pro" w:cs="TimesNewRoman"/>
          <w:sz w:val="20"/>
          <w:szCs w:val="20"/>
        </w:rPr>
        <w:t>This spell allows the touched subject to see all the creatures that belong to the faerie races within 60 feet (invisible or magically transformed) in their true form and to clearly see all invisible things and creatures within 60 feet.</w:t>
      </w:r>
    </w:p>
    <w:p w:rsidR="005E6F1C" w:rsidRPr="00565ABC" w:rsidRDefault="005E6F1C" w:rsidP="005E6F1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5ABC">
        <w:rPr>
          <w:rFonts w:ascii="Adobe Garamond Pro Bold" w:hAnsi="Adobe Garamond Pro Bold" w:cs="Times New Roman"/>
          <w:b/>
          <w:bCs/>
          <w:smallCaps/>
          <w:sz w:val="24"/>
          <w:szCs w:val="24"/>
        </w:rPr>
        <w:t>Shadow Monster</w:t>
      </w:r>
      <w:r>
        <w:rPr>
          <w:rFonts w:ascii="Adobe Garamond Pro Bold" w:hAnsi="Adobe Garamond Pro Bold" w:cs="Times New Roman"/>
          <w:b/>
          <w:bCs/>
          <w:smallCaps/>
          <w:sz w:val="24"/>
          <w:szCs w:val="24"/>
        </w:rPr>
        <w:t>s</w:t>
      </w:r>
    </w:p>
    <w:p w:rsidR="005E6F1C" w:rsidRPr="00D72F59" w:rsidRDefault="005E6F1C" w:rsidP="005E6F1C">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School:</w:t>
      </w:r>
      <w:r w:rsidRPr="00D72F59">
        <w:rPr>
          <w:rFonts w:ascii="Adobe Garamond Pro" w:hAnsi="Adobe Garamond Pro" w:cs="TimesNewRoman"/>
          <w:sz w:val="20"/>
          <w:szCs w:val="20"/>
        </w:rPr>
        <w:t xml:space="preserve"> Illusion</w:t>
      </w:r>
    </w:p>
    <w:p w:rsidR="005E6F1C" w:rsidRPr="00D72F59" w:rsidRDefault="005E6F1C" w:rsidP="005E6F1C">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Range:</w:t>
      </w:r>
      <w:r w:rsidRPr="00D72F59">
        <w:rPr>
          <w:rFonts w:ascii="Adobe Garamond Pro" w:hAnsi="Adobe Garamond Pro" w:cs="TimesNewRoman"/>
          <w:sz w:val="20"/>
          <w:szCs w:val="20"/>
        </w:rPr>
        <w:t xml:space="preserve"> 30 feet</w:t>
      </w:r>
    </w:p>
    <w:p w:rsidR="005E6F1C" w:rsidRPr="00D72F59" w:rsidRDefault="005E6F1C" w:rsidP="005E6F1C">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Area of effect:</w:t>
      </w:r>
      <w:r w:rsidRPr="00D72F59">
        <w:rPr>
          <w:rFonts w:ascii="Adobe Garamond Pro" w:hAnsi="Adobe Garamond Pro" w:cs="TimesNewRoman"/>
          <w:sz w:val="20"/>
          <w:szCs w:val="20"/>
        </w:rPr>
        <w:t xml:space="preserve"> 20 foot sided cube</w:t>
      </w:r>
    </w:p>
    <w:p w:rsidR="005E6F1C" w:rsidRPr="00D72F59" w:rsidRDefault="005E6F1C" w:rsidP="005E6F1C">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Duration:</w:t>
      </w:r>
      <w:r w:rsidRPr="00D72F59">
        <w:rPr>
          <w:rFonts w:ascii="Adobe Garamond Pro" w:hAnsi="Adobe Garamond Pro" w:cs="TimesNewRoman"/>
          <w:sz w:val="20"/>
          <w:szCs w:val="20"/>
        </w:rPr>
        <w:t xml:space="preserve"> 1 round per level</w:t>
      </w:r>
    </w:p>
    <w:p w:rsidR="005E6F1C" w:rsidRPr="00D72F59" w:rsidRDefault="005E6F1C" w:rsidP="005E6F1C">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Effect:</w:t>
      </w:r>
      <w:r w:rsidRPr="00D72F59">
        <w:rPr>
          <w:rFonts w:ascii="Adobe Garamond Pro" w:hAnsi="Adobe Garamond Pro" w:cs="TimesNewRoman"/>
          <w:sz w:val="20"/>
          <w:szCs w:val="20"/>
        </w:rPr>
        <w:t xml:space="preserve"> create illusionary monsters</w:t>
      </w:r>
    </w:p>
    <w:p w:rsidR="005E6F1C" w:rsidRPr="0013024E" w:rsidRDefault="005E6F1C" w:rsidP="005E6F1C">
      <w:pPr>
        <w:autoSpaceDE w:val="0"/>
        <w:autoSpaceDN w:val="0"/>
        <w:adjustRightInd w:val="0"/>
        <w:spacing w:after="0" w:line="240" w:lineRule="auto"/>
        <w:ind w:firstLine="228"/>
        <w:jc w:val="both"/>
        <w:rPr>
          <w:rFonts w:ascii="Adobe Garamond Pro" w:hAnsi="Adobe Garamond Pro" w:cs="TimesNewRoman"/>
          <w:sz w:val="20"/>
          <w:szCs w:val="20"/>
        </w:rPr>
      </w:pPr>
      <w:r w:rsidRPr="0029348F">
        <w:rPr>
          <w:rFonts w:ascii="Adobe Garamond Pro" w:hAnsi="Adobe Garamond Pro" w:cs="TimesNewRoman"/>
          <w:sz w:val="20"/>
          <w:szCs w:val="20"/>
        </w:rPr>
        <w:t xml:space="preserve">Uttering this spell the mage uses </w:t>
      </w:r>
      <w:r>
        <w:rPr>
          <w:rFonts w:ascii="Adobe Garamond Pro" w:hAnsi="Adobe Garamond Pro" w:cs="TimesNewRoman"/>
          <w:sz w:val="20"/>
          <w:szCs w:val="20"/>
        </w:rPr>
        <w:t xml:space="preserve">some Shadow energy </w:t>
      </w:r>
      <w:r w:rsidRPr="0029348F">
        <w:rPr>
          <w:rFonts w:ascii="Adobe Garamond Pro" w:hAnsi="Adobe Garamond Pro" w:cs="TimesNewRoman"/>
          <w:sz w:val="20"/>
          <w:szCs w:val="20"/>
        </w:rPr>
        <w:t xml:space="preserve">to create </w:t>
      </w:r>
      <w:r w:rsidR="000A2F91" w:rsidRPr="0029348F">
        <w:rPr>
          <w:rFonts w:ascii="Adobe Garamond Pro" w:hAnsi="Adobe Garamond Pro" w:cs="TimesNewRoman"/>
          <w:sz w:val="20"/>
          <w:szCs w:val="20"/>
        </w:rPr>
        <w:t>quasi-real</w:t>
      </w:r>
      <w:r w:rsidRPr="0029348F">
        <w:rPr>
          <w:rFonts w:ascii="Adobe Garamond Pro" w:hAnsi="Adobe Garamond Pro" w:cs="TimesNewRoman"/>
          <w:sz w:val="20"/>
          <w:szCs w:val="20"/>
        </w:rPr>
        <w:t xml:space="preserve"> illusions of creatures he knows, </w:t>
      </w:r>
      <w:r>
        <w:rPr>
          <w:rFonts w:ascii="Adobe Garamond Pro" w:hAnsi="Adobe Garamond Pro" w:cs="TimesNewRoman"/>
          <w:sz w:val="20"/>
          <w:szCs w:val="20"/>
        </w:rPr>
        <w:t xml:space="preserve">which follow his orders for the spell’s </w:t>
      </w:r>
      <w:r w:rsidRPr="0029348F">
        <w:rPr>
          <w:rFonts w:ascii="Adobe Garamond Pro" w:hAnsi="Adobe Garamond Pro" w:cs="TimesNewRoman"/>
          <w:sz w:val="20"/>
          <w:szCs w:val="20"/>
        </w:rPr>
        <w:t xml:space="preserve">duration. The spell can create a maximum number of </w:t>
      </w:r>
      <w:r w:rsidR="000A2F91" w:rsidRPr="0029348F">
        <w:rPr>
          <w:rFonts w:ascii="Adobe Garamond Pro" w:hAnsi="Adobe Garamond Pro" w:cs="TimesNewRoman"/>
          <w:sz w:val="20"/>
          <w:szCs w:val="20"/>
        </w:rPr>
        <w:t>Hit Dice</w:t>
      </w:r>
      <w:r w:rsidRPr="0029348F">
        <w:rPr>
          <w:rFonts w:ascii="Adobe Garamond Pro" w:hAnsi="Adobe Garamond Pro" w:cs="TimesNewRoman"/>
          <w:sz w:val="20"/>
          <w:szCs w:val="20"/>
        </w:rPr>
        <w:t xml:space="preserve"> of monsters equal to the mage’s level, and if the spellcaster chooses to create more than one being, all the shadows must be of the same species. The maximum volume of creatable </w:t>
      </w:r>
      <w:r w:rsidRPr="0013024E">
        <w:rPr>
          <w:rFonts w:ascii="Adobe Garamond Pro" w:hAnsi="Adobe Garamond Pro" w:cs="TimesNewRoman"/>
          <w:sz w:val="20"/>
          <w:szCs w:val="20"/>
        </w:rPr>
        <w:t>creatures is a 20 feet sided cube, and in the case of more beings created simultaneously, their total volume cannot exceed the area of effect. This means that it isn’t possible to give form to monsters with one of its dimensions greater than 20 feet (e.g. an ancient dragon).</w:t>
      </w:r>
    </w:p>
    <w:p w:rsidR="005E6F1C" w:rsidRPr="00F06A99" w:rsidRDefault="005E6F1C" w:rsidP="005E6F1C">
      <w:pPr>
        <w:autoSpaceDE w:val="0"/>
        <w:autoSpaceDN w:val="0"/>
        <w:adjustRightInd w:val="0"/>
        <w:spacing w:after="0" w:line="240" w:lineRule="auto"/>
        <w:ind w:firstLine="228"/>
        <w:jc w:val="both"/>
        <w:rPr>
          <w:rFonts w:ascii="Adobe Garamond Pro" w:hAnsi="Adobe Garamond Pro" w:cs="TimesNewRoman"/>
          <w:sz w:val="20"/>
          <w:szCs w:val="20"/>
        </w:rPr>
      </w:pPr>
      <w:r w:rsidRPr="00F06A99">
        <w:rPr>
          <w:rFonts w:ascii="Adobe Garamond Pro" w:hAnsi="Adobe Garamond Pro" w:cs="TimesNewRoman"/>
          <w:sz w:val="20"/>
          <w:szCs w:val="20"/>
        </w:rPr>
        <w:t>As the illusions are quasi real, the creatures only have 20% of normal hit points (for example a bear with 6 HD would only have 20% of 6d8 hp), and all 1 HD creatures only have 1 hp.</w:t>
      </w:r>
    </w:p>
    <w:p w:rsidR="005E6F1C" w:rsidRPr="000C5FC6" w:rsidRDefault="005E6F1C" w:rsidP="005E6F1C">
      <w:pPr>
        <w:autoSpaceDE w:val="0"/>
        <w:autoSpaceDN w:val="0"/>
        <w:adjustRightInd w:val="0"/>
        <w:spacing w:after="0" w:line="240" w:lineRule="auto"/>
        <w:ind w:firstLine="228"/>
        <w:jc w:val="both"/>
        <w:rPr>
          <w:rFonts w:ascii="Adobe Garamond Pro" w:hAnsi="Adobe Garamond Pro" w:cs="TimesNewRoman"/>
          <w:sz w:val="20"/>
          <w:szCs w:val="20"/>
        </w:rPr>
      </w:pPr>
      <w:r w:rsidRPr="000C5FC6">
        <w:rPr>
          <w:rFonts w:ascii="Adobe Garamond Pro" w:hAnsi="Adobe Garamond Pro" w:cs="TimesNewRoman"/>
          <w:sz w:val="20"/>
          <w:szCs w:val="20"/>
        </w:rPr>
        <w:t xml:space="preserve">The monsters see in the dark as if it was light, have all the typical physical attacks of the emulated creature as well as its Armour Class (the THAC0 </w:t>
      </w:r>
      <w:r w:rsidR="000A2F91" w:rsidRPr="000C5FC6">
        <w:rPr>
          <w:rFonts w:ascii="Adobe Garamond Pro" w:hAnsi="Adobe Garamond Pro" w:cs="TimesNewRoman"/>
          <w:sz w:val="20"/>
          <w:szCs w:val="20"/>
        </w:rPr>
        <w:t>depends</w:t>
      </w:r>
      <w:r w:rsidRPr="000C5FC6">
        <w:rPr>
          <w:rFonts w:ascii="Adobe Garamond Pro" w:hAnsi="Adobe Garamond Pro" w:cs="TimesNewRoman"/>
          <w:sz w:val="20"/>
          <w:szCs w:val="20"/>
        </w:rPr>
        <w:t xml:space="preserve"> on each creature’s HD), but their attacks only cause half real damage, and they don’t have any of the weak points (for example holy water for undead, fire for trolls etc.) or the typical immunities or special qualities (regeneration for trolls and vampires) of some creatures. As such its special attacks (gazes, energy drain, breath, etc.) aren’t real and don’t produce their pre-established effects, but the victims that believe in the illusion consequently behave as if they aren’t aware of the deceit.</w:t>
      </w:r>
    </w:p>
    <w:p w:rsidR="005E6F1C" w:rsidRPr="001F7DD6" w:rsidRDefault="0070491F" w:rsidP="005E6F1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0491F">
        <w:rPr>
          <w:rFonts w:ascii="Adobe Garamond Pro" w:hAnsi="Adobe Garamond Pro" w:cs="TimesNewRoman"/>
          <w:b/>
          <w:sz w:val="20"/>
          <w:szCs w:val="20"/>
          <w:u w:val="single"/>
        </w:rPr>
        <w:t>Example:</w:t>
      </w:r>
      <w:r w:rsidR="005E6F1C" w:rsidRPr="000C5FC6">
        <w:rPr>
          <w:rFonts w:ascii="Adobe Garamond Pro" w:hAnsi="Adobe Garamond Pro" w:cs="TimesNewRoman"/>
          <w:sz w:val="20"/>
          <w:szCs w:val="20"/>
        </w:rPr>
        <w:t xml:space="preserve"> a 5</w:t>
      </w:r>
      <w:r w:rsidR="005E6F1C" w:rsidRPr="000C5FC6">
        <w:rPr>
          <w:rFonts w:ascii="Adobe Garamond Pro" w:hAnsi="Adobe Garamond Pro" w:cs="TimesNewRoman"/>
          <w:sz w:val="20"/>
          <w:szCs w:val="20"/>
          <w:vertAlign w:val="superscript"/>
        </w:rPr>
        <w:t>th</w:t>
      </w:r>
      <w:r w:rsidR="005E6F1C" w:rsidRPr="000C5FC6">
        <w:rPr>
          <w:rFonts w:ascii="Adobe Garamond Pro" w:hAnsi="Adobe Garamond Pro" w:cs="TimesNewRoman"/>
          <w:sz w:val="20"/>
          <w:szCs w:val="20"/>
        </w:rPr>
        <w:t>-level fighter that sees a</w:t>
      </w:r>
      <w:r w:rsidR="005E6F1C" w:rsidRPr="00F06A99">
        <w:rPr>
          <w:rFonts w:ascii="Adobe Garamond Pro" w:hAnsi="Adobe Garamond Pro" w:cs="TimesNewRoman"/>
          <w:sz w:val="20"/>
          <w:szCs w:val="20"/>
        </w:rPr>
        <w:t xml:space="preserve"> shadow vampire and fails his ST, </w:t>
      </w:r>
      <w:r w:rsidR="005E6F1C" w:rsidRPr="000C5FC6">
        <w:rPr>
          <w:rFonts w:ascii="Adobe Garamond Pro" w:hAnsi="Adobe Garamond Pro" w:cs="TimesNewRoman"/>
          <w:sz w:val="20"/>
          <w:szCs w:val="20"/>
        </w:rPr>
        <w:t xml:space="preserve">believes that it is a true vampire, and if he is touched by it behaves as if he had lost 2 levels, until </w:t>
      </w:r>
      <w:r w:rsidR="005E6F1C" w:rsidRPr="00727578">
        <w:rPr>
          <w:rFonts w:ascii="Adobe Garamond Pro" w:hAnsi="Adobe Garamond Pro" w:cs="TimesNewRoman"/>
          <w:sz w:val="20"/>
          <w:szCs w:val="20"/>
        </w:rPr>
        <w:t>the being is destroyed or he becomes aware that it is only an illusion. If he then doesn’t have a +2 weapon, he will have difficulty attacking the vampire, knowing</w:t>
      </w:r>
      <w:r w:rsidR="005E6F1C" w:rsidRPr="000C5FC6">
        <w:rPr>
          <w:rFonts w:ascii="Adobe Garamond Pro" w:hAnsi="Adobe Garamond Pro" w:cs="TimesNewRoman"/>
          <w:sz w:val="20"/>
          <w:szCs w:val="20"/>
        </w:rPr>
        <w:t xml:space="preserve"> of its </w:t>
      </w:r>
      <w:r w:rsidR="005E6F1C" w:rsidRPr="005E6F1C">
        <w:rPr>
          <w:rFonts w:ascii="Adobe Garamond Pro" w:hAnsi="Adobe Garamond Pro" w:cs="TimesNewRoman"/>
          <w:sz w:val="20"/>
          <w:szCs w:val="20"/>
        </w:rPr>
        <w:t>immunity to normal weapons. If however he attacks</w:t>
      </w:r>
      <w:r w:rsidR="005E6F1C">
        <w:rPr>
          <w:rFonts w:ascii="Adobe Garamond Pro" w:hAnsi="Adobe Garamond Pro" w:cs="TimesNewRoman"/>
          <w:sz w:val="20"/>
          <w:szCs w:val="20"/>
        </w:rPr>
        <w:t xml:space="preserve"> it</w:t>
      </w:r>
      <w:r w:rsidR="005E6F1C" w:rsidRPr="005E6F1C">
        <w:rPr>
          <w:rFonts w:ascii="Adobe Garamond Pro" w:hAnsi="Adobe Garamond Pro" w:cs="TimesNewRoman"/>
          <w:sz w:val="20"/>
          <w:szCs w:val="20"/>
        </w:rPr>
        <w:t xml:space="preserve"> and understands that it can be damaged, he </w:t>
      </w:r>
      <w:r w:rsidR="005E6F1C" w:rsidRPr="005E6F1C">
        <w:rPr>
          <w:rFonts w:ascii="Adobe Garamond Pro" w:hAnsi="Adobe Garamond Pro" w:cs="TimesNewRoman"/>
          <w:sz w:val="20"/>
          <w:szCs w:val="20"/>
        </w:rPr>
        <w:lastRenderedPageBreak/>
        <w:t>then has the right</w:t>
      </w:r>
      <w:r w:rsidR="005E6F1C" w:rsidRPr="00D00F68">
        <w:rPr>
          <w:rFonts w:ascii="Adobe Garamond Pro" w:hAnsi="Adobe Garamond Pro" w:cs="TimesNewRoman"/>
          <w:sz w:val="20"/>
          <w:szCs w:val="20"/>
        </w:rPr>
        <w:t xml:space="preserve"> to another ST to break the illusion, </w:t>
      </w:r>
      <w:r w:rsidR="005E6F1C">
        <w:rPr>
          <w:rFonts w:ascii="Adobe Garamond Pro" w:hAnsi="Adobe Garamond Pro" w:cs="TimesNewRoman"/>
          <w:sz w:val="20"/>
          <w:szCs w:val="20"/>
        </w:rPr>
        <w:t xml:space="preserve">like if he sees the reaction </w:t>
      </w:r>
      <w:r w:rsidR="005E6F1C" w:rsidRPr="00D00F68">
        <w:rPr>
          <w:rFonts w:ascii="Adobe Garamond Pro" w:hAnsi="Adobe Garamond Pro" w:cs="TimesNewRoman"/>
          <w:sz w:val="20"/>
          <w:szCs w:val="20"/>
        </w:rPr>
        <w:t>if the vampire is hit with holy water.</w:t>
      </w:r>
    </w:p>
    <w:p w:rsidR="005E6F1C" w:rsidRPr="00727578" w:rsidRDefault="005E6F1C" w:rsidP="005E6F1C">
      <w:pPr>
        <w:autoSpaceDE w:val="0"/>
        <w:autoSpaceDN w:val="0"/>
        <w:adjustRightInd w:val="0"/>
        <w:spacing w:after="0" w:line="240" w:lineRule="auto"/>
        <w:ind w:firstLine="228"/>
        <w:jc w:val="both"/>
        <w:rPr>
          <w:rFonts w:ascii="Adobe Garamond Pro" w:hAnsi="Adobe Garamond Pro" w:cs="TimesNewRoman"/>
          <w:sz w:val="20"/>
          <w:szCs w:val="20"/>
        </w:rPr>
      </w:pPr>
      <w:r w:rsidRPr="00F07BA0">
        <w:rPr>
          <w:rFonts w:ascii="Adobe Garamond Pro" w:hAnsi="Adobe Garamond Pro" w:cs="TimesNewRoman"/>
          <w:sz w:val="20"/>
          <w:szCs w:val="20"/>
        </w:rPr>
        <w:t xml:space="preserve">Each victim that encounters the </w:t>
      </w:r>
      <w:r w:rsidRPr="00F07BA0">
        <w:rPr>
          <w:rFonts w:ascii="Adobe Garamond Pro" w:hAnsi="Adobe Garamond Pro" w:cs="TimesNewRoman"/>
          <w:i/>
          <w:sz w:val="20"/>
          <w:szCs w:val="20"/>
        </w:rPr>
        <w:t>shadow monster</w:t>
      </w:r>
      <w:r w:rsidRPr="00F07BA0">
        <w:rPr>
          <w:rFonts w:ascii="Adobe Garamond Pro" w:hAnsi="Adobe Garamond Pro" w:cs="TimesNewRoman"/>
          <w:sz w:val="20"/>
          <w:szCs w:val="20"/>
        </w:rPr>
        <w:t xml:space="preserve"> can make a ST vs. Mental Spells: if successful, he sees the </w:t>
      </w:r>
      <w:r w:rsidRPr="005E6F1C">
        <w:rPr>
          <w:rFonts w:ascii="Adobe Garamond Pro" w:hAnsi="Adobe Garamond Pro" w:cs="TimesNewRoman"/>
          <w:sz w:val="20"/>
          <w:szCs w:val="20"/>
        </w:rPr>
        <w:t>creature as a transparent vision that has a vaguely smoky form, otherwise he</w:t>
      </w:r>
      <w:r w:rsidRPr="00F07BA0">
        <w:rPr>
          <w:rFonts w:ascii="Adobe Garamond Pro" w:hAnsi="Adobe Garamond Pro" w:cs="TimesNewRoman"/>
          <w:sz w:val="20"/>
          <w:szCs w:val="20"/>
        </w:rPr>
        <w:t xml:space="preserve"> believes in the illusion until ii is destroyed or dispelled. </w:t>
      </w:r>
      <w:r>
        <w:rPr>
          <w:rFonts w:ascii="Adobe Garamond Pro" w:hAnsi="Adobe Garamond Pro" w:cs="TimesNewRoman"/>
          <w:sz w:val="20"/>
          <w:szCs w:val="20"/>
        </w:rPr>
        <w:t xml:space="preserve">Those that understand the </w:t>
      </w:r>
      <w:r w:rsidRPr="00F07BA0">
        <w:rPr>
          <w:rFonts w:ascii="Adobe Garamond Pro" w:hAnsi="Adobe Garamond Pro" w:cs="TimesNewRoman"/>
          <w:sz w:val="20"/>
          <w:szCs w:val="20"/>
        </w:rPr>
        <w:t xml:space="preserve">fiction only suffer 20% of the real damage, </w:t>
      </w:r>
      <w:r>
        <w:rPr>
          <w:rFonts w:ascii="Adobe Garamond Pro" w:hAnsi="Adobe Garamond Pro" w:cs="TimesNewRoman"/>
          <w:sz w:val="20"/>
          <w:szCs w:val="20"/>
        </w:rPr>
        <w:t xml:space="preserve">aren’t at risk of any of the monster’s special attacks and know that they can damage it with any </w:t>
      </w:r>
      <w:r w:rsidRPr="00727578">
        <w:rPr>
          <w:rFonts w:ascii="Adobe Garamond Pro" w:hAnsi="Adobe Garamond Pro" w:cs="TimesNewRoman"/>
          <w:sz w:val="20"/>
          <w:szCs w:val="20"/>
        </w:rPr>
        <w:t>weapon.</w:t>
      </w:r>
    </w:p>
    <w:p w:rsidR="00CB4EFC" w:rsidRPr="006E6BFD" w:rsidRDefault="00CB4EFC" w:rsidP="00CB4EF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E6BFD">
        <w:rPr>
          <w:rFonts w:ascii="Adobe Garamond Pro Bold" w:hAnsi="Adobe Garamond Pro Bold" w:cs="Times New Roman"/>
          <w:b/>
          <w:bCs/>
          <w:smallCaps/>
          <w:sz w:val="24"/>
          <w:szCs w:val="24"/>
        </w:rPr>
        <w:t>Sixth Sense</w:t>
      </w:r>
    </w:p>
    <w:p w:rsidR="00CB4EFC" w:rsidRPr="006E6BFD" w:rsidRDefault="00CB4EFC" w:rsidP="00CB4EFC">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School:</w:t>
      </w:r>
      <w:r w:rsidRPr="006E6BFD">
        <w:rPr>
          <w:rFonts w:ascii="Adobe Garamond Pro" w:hAnsi="Adobe Garamond Pro" w:cs="TimesNewRoman"/>
          <w:sz w:val="20"/>
          <w:szCs w:val="20"/>
        </w:rPr>
        <w:t xml:space="preserve"> Divination</w:t>
      </w:r>
    </w:p>
    <w:p w:rsidR="00CB4EFC" w:rsidRPr="006E6BFD" w:rsidRDefault="00CB4EFC" w:rsidP="00CB4EFC">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Range:</w:t>
      </w:r>
      <w:r w:rsidRPr="006E6BFD">
        <w:rPr>
          <w:rFonts w:ascii="Adobe Garamond Pro" w:hAnsi="Adobe Garamond Pro" w:cs="TimesNewRoman"/>
          <w:sz w:val="20"/>
          <w:szCs w:val="20"/>
        </w:rPr>
        <w:t xml:space="preserve"> 0</w:t>
      </w:r>
    </w:p>
    <w:p w:rsidR="00CB4EFC" w:rsidRPr="006E6BFD" w:rsidRDefault="00CB4EFC" w:rsidP="00CB4EFC">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Area of effect:</w:t>
      </w:r>
      <w:r w:rsidRPr="006E6BFD">
        <w:rPr>
          <w:rFonts w:ascii="Adobe Garamond Pro" w:hAnsi="Adobe Garamond Pro" w:cs="TimesNewRoman"/>
          <w:sz w:val="20"/>
          <w:szCs w:val="20"/>
        </w:rPr>
        <w:t xml:space="preserve"> 10 foot radius</w:t>
      </w:r>
    </w:p>
    <w:p w:rsidR="00CB4EFC" w:rsidRPr="006E6BFD" w:rsidRDefault="00CB4EFC" w:rsidP="00CB4EFC">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Duration:</w:t>
      </w:r>
      <w:r w:rsidRPr="006E6BFD">
        <w:rPr>
          <w:rFonts w:ascii="Adobe Garamond Pro" w:hAnsi="Adobe Garamond Pro" w:cs="TimesNewRoman"/>
          <w:sz w:val="20"/>
          <w:szCs w:val="20"/>
        </w:rPr>
        <w:t xml:space="preserve"> 24 hours</w:t>
      </w:r>
    </w:p>
    <w:p w:rsidR="00CB4EFC" w:rsidRPr="00CF1BC2" w:rsidRDefault="00CB4EFC" w:rsidP="00CB4EFC">
      <w:pPr>
        <w:autoSpaceDE w:val="0"/>
        <w:autoSpaceDN w:val="0"/>
        <w:adjustRightInd w:val="0"/>
        <w:spacing w:after="0" w:line="240" w:lineRule="auto"/>
        <w:jc w:val="both"/>
        <w:rPr>
          <w:rFonts w:ascii="Adobe Garamond Pro" w:hAnsi="Adobe Garamond Pro" w:cs="TimesNewRoman"/>
          <w:sz w:val="20"/>
          <w:szCs w:val="20"/>
        </w:rPr>
      </w:pPr>
      <w:r w:rsidRPr="00CF1BC2">
        <w:rPr>
          <w:rFonts w:ascii="Adobe Garamond Pro" w:hAnsi="Adobe Garamond Pro" w:cs="TimesNewRoman"/>
          <w:b/>
          <w:sz w:val="20"/>
          <w:szCs w:val="20"/>
        </w:rPr>
        <w:t>Effect:</w:t>
      </w:r>
      <w:r w:rsidRPr="00CF1BC2">
        <w:rPr>
          <w:rFonts w:ascii="Adobe Garamond Pro" w:hAnsi="Adobe Garamond Pro" w:cs="TimesNewRoman"/>
          <w:sz w:val="20"/>
          <w:szCs w:val="20"/>
        </w:rPr>
        <w:t xml:space="preserve"> warns of attempts of magical scrying</w:t>
      </w:r>
    </w:p>
    <w:p w:rsidR="00CB4EFC" w:rsidRPr="00CB4EFC" w:rsidRDefault="00CB4EFC" w:rsidP="00CB4EFC">
      <w:pPr>
        <w:autoSpaceDE w:val="0"/>
        <w:autoSpaceDN w:val="0"/>
        <w:adjustRightInd w:val="0"/>
        <w:spacing w:after="0" w:line="240" w:lineRule="auto"/>
        <w:ind w:firstLine="228"/>
        <w:jc w:val="both"/>
        <w:rPr>
          <w:rFonts w:ascii="Adobe Garamond Pro" w:hAnsi="Adobe Garamond Pro" w:cs="TimesNewRoman"/>
          <w:sz w:val="20"/>
          <w:szCs w:val="20"/>
        </w:rPr>
      </w:pPr>
      <w:r w:rsidRPr="00C703FE">
        <w:rPr>
          <w:rFonts w:ascii="Adobe Garamond Pro" w:hAnsi="Adobe Garamond Pro" w:cs="TimesNewRoman"/>
          <w:sz w:val="20"/>
          <w:szCs w:val="20"/>
        </w:rPr>
        <w:t xml:space="preserve">This spell allows the mage </w:t>
      </w:r>
      <w:r>
        <w:rPr>
          <w:rFonts w:ascii="Adobe Garamond Pro" w:hAnsi="Adobe Garamond Pro" w:cs="TimesNewRoman"/>
          <w:sz w:val="20"/>
          <w:szCs w:val="20"/>
        </w:rPr>
        <w:t xml:space="preserve">to instantly know of any attempts of magical scrying that happen </w:t>
      </w:r>
      <w:r w:rsidRPr="00C703FE">
        <w:rPr>
          <w:rFonts w:ascii="Adobe Garamond Pro" w:hAnsi="Adobe Garamond Pro" w:cs="TimesNewRoman"/>
          <w:sz w:val="20"/>
          <w:szCs w:val="20"/>
        </w:rPr>
        <w:t xml:space="preserve">within a 10 feet </w:t>
      </w:r>
      <w:r w:rsidRPr="00CF1BC2">
        <w:rPr>
          <w:rFonts w:ascii="Adobe Garamond Pro" w:hAnsi="Adobe Garamond Pro" w:cs="TimesNewRoman"/>
          <w:sz w:val="20"/>
          <w:szCs w:val="20"/>
        </w:rPr>
        <w:t>radius (although it doesn’t protect him from it). The</w:t>
      </w:r>
      <w:r w:rsidRPr="00C703FE">
        <w:rPr>
          <w:rFonts w:ascii="Adobe Garamond Pro" w:hAnsi="Adobe Garamond Pro" w:cs="TimesNewRoman"/>
          <w:sz w:val="20"/>
          <w:szCs w:val="20"/>
        </w:rPr>
        <w:t xml:space="preserve"> </w:t>
      </w:r>
      <w:r w:rsidRPr="00CB4EFC">
        <w:rPr>
          <w:rFonts w:ascii="Adobe Garamond Pro" w:hAnsi="Adobe Garamond Pro" w:cs="TimesNewRoman"/>
          <w:sz w:val="20"/>
          <w:szCs w:val="20"/>
        </w:rPr>
        <w:t>spell’s area of effect moves with him and he is able to locate the precise position of the scrying sensor if it is within the area.</w:t>
      </w:r>
    </w:p>
    <w:p w:rsidR="00CB4EFC" w:rsidRPr="00CB4EFC" w:rsidRDefault="00CB4EFC" w:rsidP="00CB4EFC">
      <w:pPr>
        <w:autoSpaceDE w:val="0"/>
        <w:autoSpaceDN w:val="0"/>
        <w:adjustRightInd w:val="0"/>
        <w:spacing w:after="0" w:line="240" w:lineRule="auto"/>
        <w:ind w:firstLine="228"/>
        <w:jc w:val="both"/>
        <w:rPr>
          <w:rFonts w:ascii="Adobe Garamond Pro" w:hAnsi="Adobe Garamond Pro" w:cs="TimesNewRoman"/>
          <w:sz w:val="20"/>
          <w:szCs w:val="20"/>
        </w:rPr>
      </w:pPr>
      <w:r w:rsidRPr="00CB4EFC">
        <w:rPr>
          <w:rFonts w:ascii="Adobe Garamond Pro" w:hAnsi="Adobe Garamond Pro" w:cs="TimesNewRoman"/>
          <w:sz w:val="20"/>
          <w:szCs w:val="20"/>
        </w:rPr>
        <w:t xml:space="preserve">Moreover, if the observer is on the same plane, the spellcaster can try to see him. Both roll 1d20 and add their level and Intelligence bonus: if the spellcaster obtains the higher value he is able to see for one round those observing him, </w:t>
      </w:r>
      <w:r>
        <w:rPr>
          <w:rFonts w:ascii="Adobe Garamond Pro" w:hAnsi="Adobe Garamond Pro" w:cs="TimesNewRoman"/>
          <w:sz w:val="20"/>
          <w:szCs w:val="20"/>
        </w:rPr>
        <w:t xml:space="preserve">and knows how far it is from his current </w:t>
      </w:r>
      <w:r w:rsidRPr="00CB4EFC">
        <w:rPr>
          <w:rFonts w:ascii="Adobe Garamond Pro" w:hAnsi="Adobe Garamond Pro" w:cs="TimesNewRoman"/>
          <w:sz w:val="20"/>
          <w:szCs w:val="20"/>
        </w:rPr>
        <w:t>position; if instead it is the observer who wins, he notices that he has been discovered.</w:t>
      </w:r>
    </w:p>
    <w:p w:rsidR="00FE4A88" w:rsidRPr="00DC762E" w:rsidRDefault="00FE4A88" w:rsidP="00FE4A8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C762E">
        <w:rPr>
          <w:rFonts w:ascii="Adobe Garamond Pro Bold" w:hAnsi="Adobe Garamond Pro Bold" w:cs="Times New Roman"/>
          <w:b/>
          <w:bCs/>
          <w:smallCaps/>
          <w:sz w:val="24"/>
          <w:szCs w:val="24"/>
        </w:rPr>
        <w:t>Sleepwalking</w:t>
      </w:r>
    </w:p>
    <w:p w:rsidR="00FE4A88" w:rsidRPr="00DC762E" w:rsidRDefault="00FE4A88" w:rsidP="00FE4A88">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School:</w:t>
      </w:r>
      <w:r w:rsidRPr="00DC762E">
        <w:rPr>
          <w:rFonts w:ascii="Adobe Garamond Pro" w:hAnsi="Adobe Garamond Pro" w:cs="TimesNewRoman"/>
          <w:sz w:val="20"/>
          <w:szCs w:val="20"/>
        </w:rPr>
        <w:t xml:space="preserve"> Enchantment</w:t>
      </w:r>
    </w:p>
    <w:p w:rsidR="00FE4A88" w:rsidRPr="00DC762E" w:rsidRDefault="00FE4A88" w:rsidP="00FE4A88">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Range:</w:t>
      </w:r>
      <w:r w:rsidRPr="00DC762E">
        <w:rPr>
          <w:rFonts w:ascii="Adobe Garamond Pro" w:hAnsi="Adobe Garamond Pro" w:cs="TimesNewRoman"/>
          <w:sz w:val="20"/>
          <w:szCs w:val="20"/>
        </w:rPr>
        <w:t xml:space="preserve"> 40 feet</w:t>
      </w:r>
    </w:p>
    <w:p w:rsidR="00FE4A88" w:rsidRPr="00DC762E" w:rsidRDefault="00FE4A88" w:rsidP="00FE4A88">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Area of effect:</w:t>
      </w:r>
      <w:r w:rsidRPr="00DC762E">
        <w:rPr>
          <w:rFonts w:ascii="Adobe Garamond Pro" w:hAnsi="Adobe Garamond Pro" w:cs="TimesNewRoman"/>
          <w:sz w:val="20"/>
          <w:szCs w:val="20"/>
        </w:rPr>
        <w:t xml:space="preserve"> an intelligent creature</w:t>
      </w:r>
    </w:p>
    <w:p w:rsidR="00FE4A88" w:rsidRPr="00DC762E" w:rsidRDefault="00FE4A88" w:rsidP="00FE4A88">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Duration:</w:t>
      </w:r>
      <w:r w:rsidRPr="00DC762E">
        <w:rPr>
          <w:rFonts w:ascii="Adobe Garamond Pro" w:hAnsi="Adobe Garamond Pro" w:cs="TimesNewRoman"/>
          <w:sz w:val="20"/>
          <w:szCs w:val="20"/>
        </w:rPr>
        <w:t xml:space="preserve"> 1 minute per level</w:t>
      </w:r>
    </w:p>
    <w:p w:rsidR="00FE4A88" w:rsidRPr="00DC762E" w:rsidRDefault="00FE4A88" w:rsidP="00FE4A88">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Effect:</w:t>
      </w:r>
      <w:r w:rsidRPr="00DC762E">
        <w:rPr>
          <w:rFonts w:ascii="Adobe Garamond Pro" w:hAnsi="Adobe Garamond Pro" w:cs="TimesNewRoman"/>
          <w:sz w:val="20"/>
          <w:szCs w:val="20"/>
        </w:rPr>
        <w:t xml:space="preserve"> control the actions of a sleeping creature</w:t>
      </w:r>
    </w:p>
    <w:p w:rsidR="00FE4A88" w:rsidRPr="00FE4A88" w:rsidRDefault="00FE4A88" w:rsidP="00FE4A88">
      <w:pPr>
        <w:autoSpaceDE w:val="0"/>
        <w:autoSpaceDN w:val="0"/>
        <w:adjustRightInd w:val="0"/>
        <w:spacing w:after="0" w:line="240" w:lineRule="auto"/>
        <w:ind w:firstLine="228"/>
        <w:jc w:val="both"/>
        <w:rPr>
          <w:rFonts w:ascii="Adobe Garamond Pro" w:hAnsi="Adobe Garamond Pro" w:cs="TimesNewRoman"/>
          <w:sz w:val="20"/>
          <w:szCs w:val="20"/>
        </w:rPr>
      </w:pPr>
      <w:r w:rsidRPr="00FE4A88">
        <w:rPr>
          <w:rFonts w:ascii="Adobe Garamond Pro" w:hAnsi="Adobe Garamond Pro" w:cs="TimesNewRoman"/>
          <w:sz w:val="20"/>
          <w:szCs w:val="20"/>
        </w:rPr>
        <w:t>The mind of the spellcaster penetrates the victim’s subconscious and alters it making him sleepwalk. This spell only works on intelligent subjects (Int 3+) that are either awake or sleeping, within 60 feet of the mage. It</w:t>
      </w:r>
      <w:r w:rsidRPr="00A8487B">
        <w:rPr>
          <w:rFonts w:ascii="Adobe Garamond Pro" w:hAnsi="Adobe Garamond Pro" w:cs="TimesNewRoman"/>
          <w:sz w:val="20"/>
          <w:szCs w:val="20"/>
        </w:rPr>
        <w:t xml:space="preserve"> isn’t possible to oppose it with a Saving Throw, but it needs an opposed Charisma check. If the victim wins the check, the spell ends without effect. If instead the spellcaster </w:t>
      </w:r>
      <w:r w:rsidRPr="00FE4A88">
        <w:rPr>
          <w:rFonts w:ascii="Adobe Garamond Pro" w:hAnsi="Adobe Garamond Pro" w:cs="TimesNewRoman"/>
          <w:sz w:val="20"/>
          <w:szCs w:val="20"/>
        </w:rPr>
        <w:t>wins, the creature falls into a slumber in which every event appears as if it was in a dream. The sleepwalker can perform any type of action except running, but his partial unconscious state gives him a 2 point penalty to AC, Attack Rolls, damage, ST, Initiative, and to all characteristic and skill checks.</w:t>
      </w:r>
    </w:p>
    <w:p w:rsidR="00FE4A88" w:rsidRPr="00CF0522" w:rsidRDefault="00FE4A88" w:rsidP="00FE4A88">
      <w:pPr>
        <w:autoSpaceDE w:val="0"/>
        <w:autoSpaceDN w:val="0"/>
        <w:adjustRightInd w:val="0"/>
        <w:spacing w:after="0" w:line="240" w:lineRule="auto"/>
        <w:ind w:firstLine="228"/>
        <w:jc w:val="both"/>
        <w:rPr>
          <w:rFonts w:ascii="Adobe Garamond Pro" w:hAnsi="Adobe Garamond Pro" w:cs="TimesNewRoman"/>
          <w:sz w:val="20"/>
          <w:szCs w:val="20"/>
        </w:rPr>
      </w:pPr>
      <w:r w:rsidRPr="00CF0522">
        <w:rPr>
          <w:rFonts w:ascii="Adobe Garamond Pro" w:hAnsi="Adobe Garamond Pro" w:cs="TimesNewRoman"/>
          <w:sz w:val="20"/>
          <w:szCs w:val="20"/>
        </w:rPr>
        <w:t xml:space="preserve">The spellcaster is able to </w:t>
      </w:r>
      <w:r w:rsidRPr="00A8487B">
        <w:rPr>
          <w:rFonts w:ascii="Adobe Garamond Pro" w:hAnsi="Adobe Garamond Pro" w:cs="TimesNewRoman"/>
          <w:sz w:val="20"/>
          <w:szCs w:val="20"/>
        </w:rPr>
        <w:t>affect the sleepwalker, as the</w:t>
      </w:r>
      <w:r w:rsidRPr="00CF0522">
        <w:rPr>
          <w:rFonts w:ascii="Adobe Garamond Pro" w:hAnsi="Adobe Garamond Pro" w:cs="TimesNewRoman"/>
          <w:sz w:val="20"/>
          <w:szCs w:val="20"/>
        </w:rPr>
        <w:t xml:space="preserve"> victim perceives the words and actions of the mage in the most favourable way (see </w:t>
      </w:r>
      <w:r w:rsidRPr="00CF0522">
        <w:rPr>
          <w:rFonts w:ascii="Adobe Garamond Pro" w:hAnsi="Adobe Garamond Pro" w:cs="Times New Roman"/>
          <w:i/>
          <w:iCs/>
          <w:sz w:val="20"/>
          <w:szCs w:val="20"/>
        </w:rPr>
        <w:t>charm</w:t>
      </w:r>
      <w:r w:rsidRPr="00CF0522">
        <w:rPr>
          <w:rFonts w:ascii="Adobe Garamond Pro" w:hAnsi="Adobe Garamond Pro" w:cs="TimesNewRoman"/>
          <w:sz w:val="20"/>
          <w:szCs w:val="20"/>
        </w:rPr>
        <w:t>).</w:t>
      </w:r>
    </w:p>
    <w:p w:rsidR="00FE4A88" w:rsidRPr="00FE4A88" w:rsidRDefault="00FE4A88" w:rsidP="00FE4A88">
      <w:pPr>
        <w:autoSpaceDE w:val="0"/>
        <w:autoSpaceDN w:val="0"/>
        <w:adjustRightInd w:val="0"/>
        <w:spacing w:after="0" w:line="240" w:lineRule="auto"/>
        <w:ind w:firstLine="228"/>
        <w:jc w:val="both"/>
        <w:rPr>
          <w:rFonts w:ascii="Adobe Garamond Pro" w:hAnsi="Adobe Garamond Pro" w:cs="TimesNewRoman"/>
          <w:sz w:val="20"/>
          <w:szCs w:val="20"/>
        </w:rPr>
      </w:pPr>
      <w:r w:rsidRPr="00FE4A88">
        <w:rPr>
          <w:rFonts w:ascii="Adobe Garamond Pro" w:hAnsi="Adobe Garamond Pro" w:cs="TimesNewRoman"/>
          <w:sz w:val="20"/>
          <w:szCs w:val="20"/>
        </w:rPr>
        <w:t>While the spell is active the creature doesn’t attack the mage, who can try to give it orders (as long as the</w:t>
      </w:r>
      <w:r w:rsidRPr="00A8487B">
        <w:rPr>
          <w:rFonts w:ascii="Adobe Garamond Pro" w:hAnsi="Adobe Garamond Pro" w:cs="TimesNewRoman"/>
          <w:sz w:val="20"/>
          <w:szCs w:val="20"/>
        </w:rPr>
        <w:t xml:space="preserve"> victim heard it) making an opposed Charisma check: if</w:t>
      </w:r>
      <w:r w:rsidRPr="001D7C15">
        <w:rPr>
          <w:rFonts w:ascii="Adobe Garamond Pro" w:hAnsi="Adobe Garamond Pro" w:cs="TimesNewRoman"/>
          <w:sz w:val="20"/>
          <w:szCs w:val="20"/>
        </w:rPr>
        <w:t xml:space="preserve"> the attempt is successful, the </w:t>
      </w:r>
      <w:r>
        <w:rPr>
          <w:rFonts w:ascii="Adobe Garamond Pro" w:hAnsi="Adobe Garamond Pro" w:cs="TimesNewRoman"/>
          <w:sz w:val="20"/>
          <w:szCs w:val="20"/>
        </w:rPr>
        <w:t>sleepwalker</w:t>
      </w:r>
      <w:r w:rsidRPr="001D7C15">
        <w:rPr>
          <w:rFonts w:ascii="Adobe Garamond Pro" w:hAnsi="Adobe Garamond Pro" w:cs="TimesNewRoman"/>
          <w:sz w:val="20"/>
          <w:szCs w:val="20"/>
        </w:rPr>
        <w:t xml:space="preserve"> obeys the mage. A </w:t>
      </w:r>
      <w:r>
        <w:rPr>
          <w:rFonts w:ascii="Adobe Garamond Pro" w:hAnsi="Adobe Garamond Pro" w:cs="TimesNewRoman"/>
          <w:sz w:val="20"/>
          <w:szCs w:val="20"/>
        </w:rPr>
        <w:t>sleepwalker</w:t>
      </w:r>
      <w:r w:rsidRPr="001D7C15">
        <w:rPr>
          <w:rFonts w:ascii="Adobe Garamond Pro" w:hAnsi="Adobe Garamond Pro" w:cs="TimesNewRoman"/>
          <w:sz w:val="20"/>
          <w:szCs w:val="20"/>
        </w:rPr>
        <w:t xml:space="preserve"> never follows suicidal orders, but can complete a dangerous action. The spellcaster doesn’t have to continue to concentrate to maintain the effect once the</w:t>
      </w:r>
      <w:r w:rsidRPr="00A8487B">
        <w:rPr>
          <w:rFonts w:ascii="Adobe Garamond Pro" w:hAnsi="Adobe Garamond Pro" w:cs="TimesNewRoman"/>
          <w:sz w:val="20"/>
          <w:szCs w:val="20"/>
        </w:rPr>
        <w:t xml:space="preserve"> victim has begun to sleepwalk, as his </w:t>
      </w:r>
      <w:r w:rsidRPr="00A8487B">
        <w:rPr>
          <w:rFonts w:ascii="Adobe Garamond Pro" w:hAnsi="Adobe Garamond Pro" w:cs="Times New Roman"/>
          <w:i/>
          <w:iCs/>
          <w:sz w:val="20"/>
          <w:szCs w:val="20"/>
        </w:rPr>
        <w:t xml:space="preserve">sleepwalking </w:t>
      </w:r>
      <w:r w:rsidRPr="00A8487B">
        <w:rPr>
          <w:rFonts w:ascii="Adobe Garamond Pro" w:hAnsi="Adobe Garamond Pro" w:cs="Times New Roman"/>
          <w:iCs/>
          <w:sz w:val="20"/>
          <w:szCs w:val="20"/>
        </w:rPr>
        <w:t>state</w:t>
      </w:r>
      <w:r w:rsidRPr="00A8487B">
        <w:rPr>
          <w:rFonts w:ascii="Adobe Garamond Pro" w:hAnsi="Adobe Garamond Pro" w:cs="Times New Roman"/>
          <w:i/>
          <w:iCs/>
          <w:sz w:val="20"/>
          <w:szCs w:val="20"/>
        </w:rPr>
        <w:t xml:space="preserve"> </w:t>
      </w:r>
      <w:r w:rsidRPr="00A8487B">
        <w:rPr>
          <w:rFonts w:ascii="Adobe Garamond Pro" w:hAnsi="Adobe Garamond Pro" w:cs="TimesNewRoman"/>
          <w:sz w:val="20"/>
          <w:szCs w:val="20"/>
        </w:rPr>
        <w:t>automatically</w:t>
      </w:r>
      <w:r>
        <w:rPr>
          <w:rFonts w:ascii="Adobe Garamond Pro" w:hAnsi="Adobe Garamond Pro" w:cs="TimesNewRoman"/>
          <w:sz w:val="20"/>
          <w:szCs w:val="20"/>
        </w:rPr>
        <w:t xml:space="preserve"> lasts</w:t>
      </w:r>
      <w:r w:rsidRPr="001D7C15">
        <w:rPr>
          <w:rFonts w:ascii="Adobe Garamond Pro" w:hAnsi="Adobe Garamond Pro" w:cs="TimesNewRoman"/>
          <w:sz w:val="20"/>
          <w:szCs w:val="20"/>
        </w:rPr>
        <w:t xml:space="preserve"> up to 1 minute per level, unless </w:t>
      </w:r>
      <w:r>
        <w:rPr>
          <w:rFonts w:ascii="Adobe Garamond Pro" w:hAnsi="Adobe Garamond Pro" w:cs="TimesNewRoman"/>
          <w:sz w:val="20"/>
          <w:szCs w:val="20"/>
        </w:rPr>
        <w:t xml:space="preserve">it is </w:t>
      </w:r>
      <w:r w:rsidR="000A2F91" w:rsidRPr="00A8487B">
        <w:rPr>
          <w:rFonts w:ascii="Adobe Garamond Pro" w:hAnsi="Adobe Garamond Pro" w:cs="TimesNewRoman"/>
          <w:sz w:val="20"/>
          <w:szCs w:val="20"/>
        </w:rPr>
        <w:t>interrupted</w:t>
      </w:r>
      <w:r w:rsidRPr="00A8487B">
        <w:rPr>
          <w:rFonts w:ascii="Adobe Garamond Pro" w:hAnsi="Adobe Garamond Pro" w:cs="TimesNewRoman"/>
          <w:sz w:val="20"/>
          <w:szCs w:val="20"/>
        </w:rPr>
        <w:t xml:space="preserve"> earlier, which only happens if the victim is wounded or if the spell is dispelled. In that case, the </w:t>
      </w:r>
      <w:r w:rsidRPr="00FE4A88">
        <w:rPr>
          <w:rFonts w:ascii="Adobe Garamond Pro" w:hAnsi="Adobe Garamond Pro" w:cs="TimesNewRoman"/>
          <w:sz w:val="20"/>
          <w:szCs w:val="20"/>
        </w:rPr>
        <w:t>victim suddenly awakes and remembers nothing that happened in the “dream”, remaining stunned for an entire round.</w:t>
      </w:r>
    </w:p>
    <w:p w:rsidR="00FE4A88" w:rsidRPr="00A032B2" w:rsidRDefault="00FE4A88" w:rsidP="00FE4A88">
      <w:pPr>
        <w:autoSpaceDE w:val="0"/>
        <w:autoSpaceDN w:val="0"/>
        <w:adjustRightInd w:val="0"/>
        <w:spacing w:after="0" w:line="240" w:lineRule="auto"/>
        <w:ind w:firstLine="228"/>
        <w:jc w:val="both"/>
        <w:rPr>
          <w:rFonts w:ascii="Adobe Garamond Pro" w:hAnsi="Adobe Garamond Pro" w:cs="TimesNewRoman"/>
          <w:sz w:val="20"/>
          <w:szCs w:val="20"/>
        </w:rPr>
      </w:pPr>
      <w:r w:rsidRPr="00A032B2">
        <w:rPr>
          <w:rFonts w:ascii="Adobe Garamond Pro" w:hAnsi="Adobe Garamond Pro" w:cs="TimesNewRoman"/>
          <w:sz w:val="20"/>
          <w:szCs w:val="20"/>
        </w:rPr>
        <w:t>This effect cannot be made permanent.</w:t>
      </w:r>
    </w:p>
    <w:p w:rsidR="00D72E24" w:rsidRPr="00D72F59" w:rsidRDefault="00D72E24" w:rsidP="00D72E2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72F59">
        <w:rPr>
          <w:rFonts w:ascii="Adobe Garamond Pro Bold" w:hAnsi="Adobe Garamond Pro Bold" w:cs="Times New Roman"/>
          <w:b/>
          <w:bCs/>
          <w:smallCaps/>
          <w:sz w:val="24"/>
          <w:szCs w:val="24"/>
        </w:rPr>
        <w:t>Solid Fog</w:t>
      </w:r>
    </w:p>
    <w:p w:rsidR="00D72E24" w:rsidRPr="00D72F59"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School:</w:t>
      </w:r>
      <w:r w:rsidRPr="00D72F59">
        <w:rPr>
          <w:rFonts w:ascii="Adobe Garamond Pro" w:hAnsi="Adobe Garamond Pro" w:cs="TimesNewRoman"/>
          <w:sz w:val="20"/>
          <w:szCs w:val="20"/>
        </w:rPr>
        <w:t xml:space="preserve"> Conjuration</w:t>
      </w:r>
    </w:p>
    <w:p w:rsidR="00D72E24" w:rsidRPr="00D72F59"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Range:</w:t>
      </w:r>
      <w:r w:rsidRPr="00D72F59">
        <w:rPr>
          <w:rFonts w:ascii="Adobe Garamond Pro" w:hAnsi="Adobe Garamond Pro" w:cs="TimesNewRoman"/>
          <w:sz w:val="20"/>
          <w:szCs w:val="20"/>
        </w:rPr>
        <w:t xml:space="preserve"> 120 feet</w:t>
      </w:r>
    </w:p>
    <w:p w:rsidR="00D72E24" w:rsidRPr="00D72F59"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Area of effect:</w:t>
      </w:r>
      <w:r w:rsidRPr="00D72F59">
        <w:rPr>
          <w:rFonts w:ascii="Adobe Garamond Pro" w:hAnsi="Adobe Garamond Pro" w:cs="TimesNewRoman"/>
          <w:sz w:val="20"/>
          <w:szCs w:val="20"/>
        </w:rPr>
        <w:t xml:space="preserve"> </w:t>
      </w:r>
      <w:r w:rsidR="000A2F91" w:rsidRPr="00D72F59">
        <w:rPr>
          <w:rFonts w:ascii="Adobe Garamond Pro" w:hAnsi="Adobe Garamond Pro" w:cs="TimesNewRoman"/>
          <w:sz w:val="20"/>
          <w:szCs w:val="20"/>
        </w:rPr>
        <w:t>30-foot</w:t>
      </w:r>
      <w:r w:rsidRPr="00D72F59">
        <w:rPr>
          <w:rFonts w:ascii="Adobe Garamond Pro" w:hAnsi="Adobe Garamond Pro" w:cs="TimesNewRoman"/>
          <w:sz w:val="20"/>
          <w:szCs w:val="20"/>
        </w:rPr>
        <w:t xml:space="preserve"> diameter, </w:t>
      </w:r>
      <w:r w:rsidR="000A2F91" w:rsidRPr="00D72F59">
        <w:rPr>
          <w:rFonts w:ascii="Adobe Garamond Pro" w:hAnsi="Adobe Garamond Pro" w:cs="TimesNewRoman"/>
          <w:sz w:val="20"/>
          <w:szCs w:val="20"/>
        </w:rPr>
        <w:t>20-foot</w:t>
      </w:r>
      <w:r w:rsidRPr="00D72F59">
        <w:rPr>
          <w:rFonts w:ascii="Adobe Garamond Pro" w:hAnsi="Adobe Garamond Pro" w:cs="TimesNewRoman"/>
          <w:sz w:val="20"/>
          <w:szCs w:val="20"/>
        </w:rPr>
        <w:t xml:space="preserve"> high cloud</w:t>
      </w:r>
    </w:p>
    <w:p w:rsidR="00D72E24" w:rsidRPr="00D72F59"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Duration:</w:t>
      </w:r>
      <w:r w:rsidRPr="00D72F59">
        <w:rPr>
          <w:rFonts w:ascii="Adobe Garamond Pro" w:hAnsi="Adobe Garamond Pro" w:cs="TimesNewRoman"/>
          <w:sz w:val="20"/>
          <w:szCs w:val="20"/>
        </w:rPr>
        <w:t xml:space="preserve"> 1 minute per level</w:t>
      </w:r>
    </w:p>
    <w:p w:rsidR="00D72E24" w:rsidRPr="00D72F59"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Effect:</w:t>
      </w:r>
      <w:r w:rsidRPr="00D72F59">
        <w:rPr>
          <w:rFonts w:ascii="Adobe Garamond Pro" w:hAnsi="Adobe Garamond Pro" w:cs="TimesNewRoman"/>
          <w:sz w:val="20"/>
          <w:szCs w:val="20"/>
        </w:rPr>
        <w:t xml:space="preserve"> fog obscures vision and hampers movement</w:t>
      </w:r>
    </w:p>
    <w:p w:rsidR="00D72E24" w:rsidRPr="001F7DD6" w:rsidRDefault="00D72E24" w:rsidP="00D72E2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72E24">
        <w:rPr>
          <w:rFonts w:ascii="Adobe Garamond Pro" w:hAnsi="Adobe Garamond Pro" w:cs="TimesNewRoman"/>
          <w:sz w:val="20"/>
          <w:szCs w:val="20"/>
        </w:rPr>
        <w:t xml:space="preserve">This spell generates a boiling mass of foggy vapour that obscures all vision, including infravision, reducing it to 5 feet, and impeding any ranged attack within the area. </w:t>
      </w:r>
      <w:r w:rsidRPr="00D72E24">
        <w:rPr>
          <w:rFonts w:ascii="Adobe Garamond Pro" w:hAnsi="Adobe Garamond Pro" w:cs="Times New Roman"/>
          <w:i/>
          <w:iCs/>
          <w:sz w:val="20"/>
          <w:szCs w:val="20"/>
        </w:rPr>
        <w:t>Solid fog</w:t>
      </w:r>
      <w:r w:rsidRPr="00DC7CCE">
        <w:rPr>
          <w:rFonts w:ascii="Adobe Garamond Pro" w:hAnsi="Adobe Garamond Pro" w:cs="Times New Roman"/>
          <w:i/>
          <w:iCs/>
          <w:sz w:val="20"/>
          <w:szCs w:val="20"/>
        </w:rPr>
        <w:t xml:space="preserve"> </w:t>
      </w:r>
      <w:r w:rsidRPr="00DC7CCE">
        <w:rPr>
          <w:rFonts w:ascii="Adobe Garamond Pro" w:hAnsi="Adobe Garamond Pro" w:cs="TimesNewRoman"/>
          <w:sz w:val="20"/>
          <w:szCs w:val="20"/>
        </w:rPr>
        <w:t xml:space="preserve">furthermore is so dense </w:t>
      </w:r>
      <w:r>
        <w:rPr>
          <w:rFonts w:ascii="Adobe Garamond Pro" w:hAnsi="Adobe Garamond Pro" w:cs="TimesNewRoman"/>
          <w:sz w:val="20"/>
          <w:szCs w:val="20"/>
        </w:rPr>
        <w:t>that it actually slows the movement of those who move into it; they</w:t>
      </w:r>
      <w:r w:rsidRPr="00D72E24">
        <w:rPr>
          <w:rFonts w:ascii="Adobe Garamond Pro" w:hAnsi="Adobe Garamond Pro" w:cs="TimesNewRoman"/>
          <w:sz w:val="20"/>
          <w:szCs w:val="20"/>
        </w:rPr>
        <w:t xml:space="preserve"> cannot move quicker than 5 feet per round. Because of its</w:t>
      </w:r>
      <w:r w:rsidRPr="002C3051">
        <w:rPr>
          <w:rFonts w:ascii="Adobe Garamond Pro" w:hAnsi="Adobe Garamond Pro" w:cs="TimesNewRoman"/>
          <w:sz w:val="20"/>
          <w:szCs w:val="20"/>
        </w:rPr>
        <w:t xml:space="preserve"> density, </w:t>
      </w:r>
      <w:r>
        <w:rPr>
          <w:rFonts w:ascii="Adobe Garamond Pro" w:hAnsi="Adobe Garamond Pro" w:cs="TimesNewRoman"/>
          <w:sz w:val="20"/>
          <w:szCs w:val="20"/>
        </w:rPr>
        <w:t xml:space="preserve">the Attacks Rolls and damage of all those within also suffer </w:t>
      </w:r>
      <w:r w:rsidRPr="00842827">
        <w:rPr>
          <w:rFonts w:ascii="Adobe Garamond Pro" w:hAnsi="Adobe Garamond Pro" w:cs="TimesNewRoman"/>
          <w:sz w:val="20"/>
          <w:szCs w:val="20"/>
        </w:rPr>
        <w:t xml:space="preserve">a </w:t>
      </w:r>
      <w:r w:rsidRPr="00842827">
        <w:rPr>
          <w:rFonts w:ascii="Adobe Garamond Pro" w:hAnsi="Adobe Garamond Pro" w:cs="Symbol"/>
          <w:sz w:val="20"/>
          <w:szCs w:val="20"/>
        </w:rPr>
        <w:t>−</w:t>
      </w:r>
      <w:r w:rsidRPr="00842827">
        <w:rPr>
          <w:rFonts w:ascii="Adobe Garamond Pro" w:hAnsi="Adobe Garamond Pro" w:cs="TimesNewRoman"/>
          <w:sz w:val="20"/>
          <w:szCs w:val="20"/>
        </w:rPr>
        <w:t xml:space="preserve">2 penalty. Finally, even a creature that falls through </w:t>
      </w:r>
      <w:r w:rsidRPr="00842827">
        <w:rPr>
          <w:rFonts w:ascii="Adobe Garamond Pro" w:hAnsi="Adobe Garamond Pro" w:cs="Times New Roman"/>
          <w:i/>
          <w:iCs/>
          <w:sz w:val="20"/>
          <w:szCs w:val="20"/>
        </w:rPr>
        <w:t xml:space="preserve">solid fog </w:t>
      </w:r>
      <w:r w:rsidRPr="00842827">
        <w:rPr>
          <w:rFonts w:ascii="Adobe Garamond Pro" w:hAnsi="Adobe Garamond Pro" w:cs="TimesNewRoman"/>
          <w:sz w:val="20"/>
          <w:szCs w:val="20"/>
        </w:rPr>
        <w:t>is slowed, and every 10 feet fallen through the vapour reduces the damage by 1d6. A strong wind (25 mph),</w:t>
      </w:r>
      <w:r w:rsidRPr="00DC7CCE">
        <w:rPr>
          <w:rFonts w:ascii="Adobe Garamond Pro" w:hAnsi="Adobe Garamond Pro" w:cs="TimesNewRoman"/>
          <w:sz w:val="20"/>
          <w:szCs w:val="20"/>
        </w:rPr>
        <w:t xml:space="preserve"> </w:t>
      </w:r>
      <w:r w:rsidRPr="00DC7CCE">
        <w:rPr>
          <w:rFonts w:ascii="Adobe Garamond Pro" w:hAnsi="Adobe Garamond Pro" w:cs="Times New Roman"/>
          <w:i/>
          <w:iCs/>
          <w:sz w:val="20"/>
          <w:szCs w:val="20"/>
        </w:rPr>
        <w:t xml:space="preserve">dispel magic </w:t>
      </w:r>
      <w:r w:rsidRPr="00DC7CCE">
        <w:rPr>
          <w:rFonts w:ascii="Adobe Garamond Pro" w:hAnsi="Adobe Garamond Pro" w:cs="TimesNewRoman"/>
          <w:sz w:val="20"/>
          <w:szCs w:val="20"/>
        </w:rPr>
        <w:t xml:space="preserve">or </w:t>
      </w:r>
      <w:r>
        <w:rPr>
          <w:rFonts w:ascii="Adobe Garamond Pro" w:hAnsi="Adobe Garamond Pro" w:cs="Times New Roman"/>
          <w:i/>
          <w:iCs/>
          <w:sz w:val="20"/>
          <w:szCs w:val="20"/>
        </w:rPr>
        <w:t>dispel fog</w:t>
      </w:r>
      <w:r w:rsidRPr="00842827">
        <w:rPr>
          <w:rFonts w:ascii="Adobe Garamond Pro" w:hAnsi="Adobe Garamond Pro" w:cs="Times New Roman"/>
          <w:i/>
          <w:iCs/>
          <w:sz w:val="20"/>
          <w:szCs w:val="20"/>
        </w:rPr>
        <w:t xml:space="preserve"> </w:t>
      </w:r>
      <w:r w:rsidRPr="00842827">
        <w:rPr>
          <w:rFonts w:ascii="Adobe Garamond Pro" w:hAnsi="Adobe Garamond Pro" w:cs="TimesNewRoman"/>
          <w:sz w:val="20"/>
          <w:szCs w:val="20"/>
        </w:rPr>
        <w:t xml:space="preserve">can break the </w:t>
      </w:r>
      <w:r w:rsidRPr="00842827">
        <w:rPr>
          <w:rFonts w:ascii="Adobe Garamond Pro" w:hAnsi="Adobe Garamond Pro" w:cs="TimesNewRoman"/>
          <w:i/>
          <w:sz w:val="20"/>
          <w:szCs w:val="20"/>
        </w:rPr>
        <w:t>solid fog</w:t>
      </w:r>
      <w:r w:rsidRPr="00842827">
        <w:rPr>
          <w:rFonts w:ascii="Adobe Garamond Pro" w:hAnsi="Adobe Garamond Pro" w:cs="TimesNewRoman"/>
          <w:sz w:val="20"/>
          <w:szCs w:val="20"/>
        </w:rPr>
        <w:t xml:space="preserve"> up before its time has elapsed.</w:t>
      </w:r>
    </w:p>
    <w:p w:rsidR="00F751CE" w:rsidRPr="00482991" w:rsidRDefault="00F751CE" w:rsidP="00F751C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82991">
        <w:rPr>
          <w:rFonts w:ascii="Adobe Garamond Pro Bold" w:hAnsi="Adobe Garamond Pro Bold" w:cs="Times New Roman"/>
          <w:b/>
          <w:bCs/>
          <w:smallCaps/>
          <w:sz w:val="24"/>
          <w:szCs w:val="24"/>
        </w:rPr>
        <w:t>Soul Binding</w:t>
      </w:r>
    </w:p>
    <w:p w:rsidR="00F751CE" w:rsidRPr="00A032B2" w:rsidRDefault="00F751CE" w:rsidP="00F751CE">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School:</w:t>
      </w:r>
      <w:r w:rsidRPr="00A032B2">
        <w:rPr>
          <w:rFonts w:ascii="Adobe Garamond Pro" w:hAnsi="Adobe Garamond Pro" w:cs="TimesNewRoman"/>
          <w:sz w:val="20"/>
          <w:szCs w:val="20"/>
        </w:rPr>
        <w:t xml:space="preserve"> Necromancy</w:t>
      </w:r>
    </w:p>
    <w:p w:rsidR="00F751CE" w:rsidRPr="00A032B2" w:rsidRDefault="00F751CE" w:rsidP="00F751CE">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Range:</w:t>
      </w:r>
      <w:r w:rsidRPr="00A032B2">
        <w:rPr>
          <w:rFonts w:ascii="Adobe Garamond Pro" w:hAnsi="Adobe Garamond Pro" w:cs="TimesNewRoman"/>
          <w:sz w:val="20"/>
          <w:szCs w:val="20"/>
        </w:rPr>
        <w:t xml:space="preserve"> touch</w:t>
      </w:r>
    </w:p>
    <w:p w:rsidR="00F751CE" w:rsidRPr="00A032B2" w:rsidRDefault="00F751CE" w:rsidP="00F751CE">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Area of effect:</w:t>
      </w:r>
      <w:r w:rsidRPr="00A032B2">
        <w:rPr>
          <w:rFonts w:ascii="Adobe Garamond Pro" w:hAnsi="Adobe Garamond Pro" w:cs="TimesNewRoman"/>
          <w:sz w:val="20"/>
          <w:szCs w:val="20"/>
        </w:rPr>
        <w:t xml:space="preserve"> a creature</w:t>
      </w:r>
    </w:p>
    <w:p w:rsidR="00F751CE" w:rsidRPr="00A032B2" w:rsidRDefault="00F751CE" w:rsidP="00F751CE">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Duration:</w:t>
      </w:r>
      <w:r w:rsidRPr="00A032B2">
        <w:rPr>
          <w:rFonts w:ascii="Adobe Garamond Pro" w:hAnsi="Adobe Garamond Pro" w:cs="TimesNewRoman"/>
          <w:sz w:val="20"/>
          <w:szCs w:val="20"/>
        </w:rPr>
        <w:t xml:space="preserve"> permanent</w:t>
      </w:r>
    </w:p>
    <w:p w:rsidR="00F751CE" w:rsidRPr="00A032B2" w:rsidRDefault="00F751CE" w:rsidP="00F751CE">
      <w:pPr>
        <w:autoSpaceDE w:val="0"/>
        <w:autoSpaceDN w:val="0"/>
        <w:adjustRightInd w:val="0"/>
        <w:spacing w:after="0" w:line="240" w:lineRule="auto"/>
        <w:jc w:val="both"/>
        <w:rPr>
          <w:rFonts w:ascii="Adobe Garamond Pro" w:hAnsi="Adobe Garamond Pro" w:cs="TimesNewRoman"/>
          <w:sz w:val="20"/>
          <w:szCs w:val="20"/>
        </w:rPr>
      </w:pPr>
      <w:r w:rsidRPr="00A032B2">
        <w:rPr>
          <w:rFonts w:ascii="Adobe Garamond Pro" w:hAnsi="Adobe Garamond Pro" w:cs="TimesNewRoman"/>
          <w:b/>
          <w:sz w:val="20"/>
          <w:szCs w:val="20"/>
        </w:rPr>
        <w:t>Effect:</w:t>
      </w:r>
      <w:r w:rsidRPr="00A032B2">
        <w:rPr>
          <w:rFonts w:ascii="Adobe Garamond Pro" w:hAnsi="Adobe Garamond Pro" w:cs="TimesNewRoman"/>
          <w:sz w:val="20"/>
          <w:szCs w:val="20"/>
        </w:rPr>
        <w:t xml:space="preserve"> force a being to remain in one place</w:t>
      </w:r>
    </w:p>
    <w:p w:rsidR="00F751CE" w:rsidRPr="006A0EC2" w:rsidRDefault="00F751CE" w:rsidP="00F751CE">
      <w:pPr>
        <w:autoSpaceDE w:val="0"/>
        <w:autoSpaceDN w:val="0"/>
        <w:adjustRightInd w:val="0"/>
        <w:spacing w:after="0" w:line="240" w:lineRule="auto"/>
        <w:ind w:firstLine="228"/>
        <w:jc w:val="both"/>
        <w:rPr>
          <w:rFonts w:ascii="Adobe Garamond Pro" w:hAnsi="Adobe Garamond Pro" w:cs="TimesNewRoman"/>
          <w:sz w:val="20"/>
          <w:szCs w:val="20"/>
        </w:rPr>
      </w:pPr>
      <w:r w:rsidRPr="00F751CE">
        <w:rPr>
          <w:rFonts w:ascii="Adobe Garamond Pro" w:hAnsi="Adobe Garamond Pro" w:cs="TimesNewRoman"/>
          <w:sz w:val="20"/>
          <w:szCs w:val="20"/>
        </w:rPr>
        <w:t>When casting this spell, the mage must touch (normal Attack Roll) a creature (either a living being, undead, or construct), which can avoid all the effects with a successful ST vs. Spells. If the ST fails, the spell binds the victim’s life force to a place chosen by the spellcaster, within which the victim must already be and which must have clear borders for the spell to have effect (for</w:t>
      </w:r>
      <w:r w:rsidRPr="006A0EC2">
        <w:rPr>
          <w:rFonts w:ascii="Adobe Garamond Pro" w:hAnsi="Adobe Garamond Pro" w:cs="TimesNewRoman"/>
          <w:sz w:val="20"/>
          <w:szCs w:val="20"/>
        </w:rPr>
        <w:t xml:space="preserve"> example </w:t>
      </w:r>
      <w:r w:rsidRPr="00F751CE">
        <w:rPr>
          <w:rFonts w:ascii="Adobe Garamond Pro" w:hAnsi="Adobe Garamond Pro" w:cs="TimesNewRoman"/>
          <w:sz w:val="20"/>
          <w:szCs w:val="20"/>
        </w:rPr>
        <w:t>an unfenced forest isn’t suitable, while a grotto, castle, or a field that has well marked lines of demarcation</w:t>
      </w:r>
      <w:r>
        <w:rPr>
          <w:rFonts w:ascii="Adobe Garamond Pro" w:hAnsi="Adobe Garamond Pro" w:cs="TimesNewRoman"/>
          <w:sz w:val="20"/>
          <w:szCs w:val="20"/>
        </w:rPr>
        <w:t xml:space="preserve"> could be</w:t>
      </w:r>
      <w:r w:rsidRPr="00F751CE">
        <w:rPr>
          <w:rFonts w:ascii="Adobe Garamond Pro" w:hAnsi="Adobe Garamond Pro" w:cs="TimesNewRoman"/>
          <w:sz w:val="20"/>
          <w:szCs w:val="20"/>
        </w:rPr>
        <w:t>). The victim isn’t able to leave that</w:t>
      </w:r>
      <w:r w:rsidRPr="0017318D">
        <w:rPr>
          <w:rFonts w:ascii="Adobe Garamond Pro" w:hAnsi="Adobe Garamond Pro" w:cs="TimesNewRoman"/>
          <w:sz w:val="20"/>
          <w:szCs w:val="20"/>
        </w:rPr>
        <w:t xml:space="preserve"> place until he is freed with </w:t>
      </w:r>
      <w:r w:rsidRPr="0017318D">
        <w:rPr>
          <w:rFonts w:ascii="Adobe Garamond Pro" w:hAnsi="Adobe Garamond Pro" w:cs="Times New Roman"/>
          <w:i/>
          <w:iCs/>
          <w:sz w:val="20"/>
          <w:szCs w:val="20"/>
        </w:rPr>
        <w:t>remove</w:t>
      </w:r>
      <w:r w:rsidRPr="006A0EC2">
        <w:rPr>
          <w:rFonts w:ascii="Adobe Garamond Pro" w:hAnsi="Adobe Garamond Pro" w:cs="Times New Roman"/>
          <w:i/>
          <w:iCs/>
          <w:sz w:val="20"/>
          <w:szCs w:val="20"/>
        </w:rPr>
        <w:t xml:space="preserve"> curse</w:t>
      </w:r>
      <w:r w:rsidRPr="006A0EC2">
        <w:rPr>
          <w:rFonts w:ascii="Adobe Garamond Pro" w:hAnsi="Adobe Garamond Pro" w:cs="TimesNewRoman"/>
          <w:sz w:val="20"/>
          <w:szCs w:val="20"/>
        </w:rPr>
        <w:t xml:space="preserve">, </w:t>
      </w:r>
      <w:r w:rsidRPr="006A0EC2">
        <w:rPr>
          <w:rFonts w:ascii="Adobe Garamond Pro" w:hAnsi="Adobe Garamond Pro" w:cs="Times New Roman"/>
          <w:i/>
          <w:iCs/>
          <w:sz w:val="20"/>
          <w:szCs w:val="20"/>
        </w:rPr>
        <w:t>wish</w:t>
      </w:r>
      <w:r w:rsidRPr="006A0EC2">
        <w:rPr>
          <w:rFonts w:ascii="Adobe Garamond Pro" w:hAnsi="Adobe Garamond Pro" w:cs="Times New Roman"/>
          <w:iCs/>
          <w:sz w:val="20"/>
          <w:szCs w:val="20"/>
        </w:rPr>
        <w:t>,</w:t>
      </w:r>
      <w:r w:rsidRPr="006A0EC2">
        <w:rPr>
          <w:rFonts w:ascii="Adobe Garamond Pro" w:hAnsi="Adobe Garamond Pro" w:cs="Times New Roman"/>
          <w:i/>
          <w:iCs/>
          <w:sz w:val="20"/>
          <w:szCs w:val="20"/>
        </w:rPr>
        <w:t xml:space="preserve"> </w:t>
      </w:r>
      <w:r w:rsidRPr="006A0EC2">
        <w:rPr>
          <w:rFonts w:ascii="Adobe Garamond Pro" w:hAnsi="Adobe Garamond Pro" w:cs="TimesNewRoman"/>
          <w:i/>
          <w:sz w:val="20"/>
          <w:szCs w:val="20"/>
        </w:rPr>
        <w:t>dispel evil</w:t>
      </w:r>
      <w:r w:rsidRPr="006A0EC2">
        <w:rPr>
          <w:rFonts w:ascii="Adobe Garamond Pro" w:hAnsi="Adobe Garamond Pro" w:cs="TimesNewRoman"/>
          <w:sz w:val="20"/>
          <w:szCs w:val="20"/>
        </w:rPr>
        <w:t xml:space="preserve">, or </w:t>
      </w:r>
      <w:r w:rsidRPr="006A0EC2">
        <w:rPr>
          <w:rFonts w:ascii="Adobe Garamond Pro" w:hAnsi="Adobe Garamond Pro" w:cs="TimesNewRoman"/>
          <w:i/>
          <w:sz w:val="20"/>
          <w:szCs w:val="20"/>
        </w:rPr>
        <w:t>disjunction</w:t>
      </w:r>
      <w:r w:rsidRPr="006A0EC2">
        <w:rPr>
          <w:rFonts w:ascii="Adobe Garamond Pro" w:hAnsi="Adobe Garamond Pro" w:cs="TimesNewRoman"/>
          <w:sz w:val="20"/>
          <w:szCs w:val="20"/>
        </w:rPr>
        <w:t xml:space="preserve"> cast by a subject of equal or higher level than the mage </w:t>
      </w:r>
      <w:r w:rsidRPr="0017318D">
        <w:rPr>
          <w:rFonts w:ascii="Adobe Garamond Pro" w:hAnsi="Adobe Garamond Pro" w:cs="TimesNewRoman"/>
          <w:sz w:val="20"/>
          <w:szCs w:val="20"/>
        </w:rPr>
        <w:t>who created the bond; if this latter dies, the victim can free himself with one of the spells listed regardless of the level</w:t>
      </w:r>
      <w:r w:rsidRPr="00F751CE">
        <w:rPr>
          <w:rFonts w:ascii="Adobe Garamond Pro" w:hAnsi="Adobe Garamond Pro" w:cs="TimesNewRoman"/>
          <w:sz w:val="20"/>
          <w:szCs w:val="20"/>
        </w:rPr>
        <w:t xml:space="preserve">. The spellcaster that created the bond can dismiss the effect when he wants, </w:t>
      </w:r>
      <w:r>
        <w:rPr>
          <w:rFonts w:ascii="Adobe Garamond Pro" w:hAnsi="Adobe Garamond Pro" w:cs="TimesNewRoman"/>
          <w:sz w:val="20"/>
          <w:szCs w:val="20"/>
        </w:rPr>
        <w:t xml:space="preserve">leading the victim out of its perimeter </w:t>
      </w:r>
      <w:r w:rsidRPr="006A0EC2">
        <w:rPr>
          <w:rFonts w:ascii="Adobe Garamond Pro" w:hAnsi="Adobe Garamond Pro" w:cs="TimesNewRoman"/>
          <w:sz w:val="20"/>
          <w:szCs w:val="20"/>
        </w:rPr>
        <w:t>(</w:t>
      </w:r>
      <w:r w:rsidRPr="00B336ED">
        <w:rPr>
          <w:rFonts w:ascii="Adobe Garamond Pro" w:hAnsi="Adobe Garamond Pro" w:cs="TimesNewRoman"/>
          <w:sz w:val="20"/>
          <w:szCs w:val="20"/>
        </w:rPr>
        <w:t xml:space="preserve">which ends the spell). The </w:t>
      </w:r>
      <w:r w:rsidRPr="00F751CE">
        <w:rPr>
          <w:rFonts w:ascii="Adobe Garamond Pro" w:hAnsi="Adobe Garamond Pro" w:cs="TimesNewRoman"/>
          <w:sz w:val="20"/>
          <w:szCs w:val="20"/>
        </w:rPr>
        <w:t>victim can circulate freely in the area, limited only by his physical condition and that of the environment. All the characteristics of the victim</w:t>
      </w:r>
      <w:r w:rsidRPr="00B336ED">
        <w:rPr>
          <w:rFonts w:ascii="Adobe Garamond Pro" w:hAnsi="Adobe Garamond Pro" w:cs="TimesNewRoman"/>
          <w:sz w:val="20"/>
          <w:szCs w:val="20"/>
        </w:rPr>
        <w:t xml:space="preserve"> (powers, defences, immunities, weaknesses, senses, diet, life cycle, etc.) remain </w:t>
      </w:r>
      <w:r w:rsidR="000A2F91" w:rsidRPr="00B336ED">
        <w:rPr>
          <w:rFonts w:ascii="Adobe Garamond Pro" w:hAnsi="Adobe Garamond Pro" w:cs="TimesNewRoman"/>
          <w:sz w:val="20"/>
          <w:szCs w:val="20"/>
        </w:rPr>
        <w:t>unchanged;</w:t>
      </w:r>
      <w:r w:rsidRPr="00B336ED">
        <w:rPr>
          <w:rFonts w:ascii="Adobe Garamond Pro" w:hAnsi="Adobe Garamond Pro" w:cs="TimesNewRoman"/>
          <w:sz w:val="20"/>
          <w:szCs w:val="20"/>
        </w:rPr>
        <w:t xml:space="preserve"> the</w:t>
      </w:r>
      <w:r w:rsidRPr="00F06305">
        <w:rPr>
          <w:rFonts w:ascii="Adobe Garamond Pro" w:hAnsi="Adobe Garamond Pro" w:cs="TimesNewRoman"/>
          <w:sz w:val="20"/>
          <w:szCs w:val="20"/>
        </w:rPr>
        <w:t xml:space="preserve"> only </w:t>
      </w:r>
      <w:r w:rsidRPr="00F06305">
        <w:rPr>
          <w:rFonts w:ascii="Adobe Garamond Pro" w:hAnsi="Adobe Garamond Pro" w:cs="TimesNewRoman"/>
          <w:sz w:val="20"/>
          <w:szCs w:val="20"/>
        </w:rPr>
        <w:lastRenderedPageBreak/>
        <w:t xml:space="preserve">difference is </w:t>
      </w:r>
      <w:r w:rsidRPr="0017318D">
        <w:rPr>
          <w:rFonts w:ascii="Adobe Garamond Pro" w:hAnsi="Adobe Garamond Pro" w:cs="TimesNewRoman"/>
          <w:sz w:val="20"/>
          <w:szCs w:val="20"/>
        </w:rPr>
        <w:t>that he finds himself imprisoned in the area. If</w:t>
      </w:r>
      <w:r w:rsidRPr="00D7418F">
        <w:rPr>
          <w:rFonts w:ascii="Adobe Garamond Pro" w:hAnsi="Adobe Garamond Pro" w:cs="TimesNewRoman"/>
          <w:sz w:val="20"/>
          <w:szCs w:val="20"/>
        </w:rPr>
        <w:t xml:space="preserve"> the place in which </w:t>
      </w:r>
      <w:r>
        <w:rPr>
          <w:rFonts w:ascii="Adobe Garamond Pro" w:hAnsi="Adobe Garamond Pro" w:cs="TimesNewRoman"/>
          <w:sz w:val="20"/>
          <w:szCs w:val="20"/>
        </w:rPr>
        <w:t xml:space="preserve">he is </w:t>
      </w:r>
      <w:r w:rsidRPr="006A0EC2">
        <w:rPr>
          <w:rFonts w:ascii="Adobe Garamond Pro" w:hAnsi="Adobe Garamond Pro" w:cs="TimesNewRoman"/>
          <w:sz w:val="20"/>
          <w:szCs w:val="20"/>
        </w:rPr>
        <w:t>confined is destroyed, the prisoner dies and is thus freed from the curse.</w:t>
      </w:r>
    </w:p>
    <w:p w:rsidR="00F751CE" w:rsidRPr="0017318D" w:rsidRDefault="00F751CE" w:rsidP="00F751CE">
      <w:pPr>
        <w:autoSpaceDE w:val="0"/>
        <w:autoSpaceDN w:val="0"/>
        <w:adjustRightInd w:val="0"/>
        <w:spacing w:after="0" w:line="240" w:lineRule="auto"/>
        <w:ind w:firstLine="228"/>
        <w:jc w:val="both"/>
        <w:rPr>
          <w:rFonts w:ascii="Adobe Garamond Pro" w:hAnsi="Adobe Garamond Pro" w:cs="TimesNewRoman"/>
          <w:sz w:val="20"/>
          <w:szCs w:val="20"/>
        </w:rPr>
      </w:pPr>
      <w:r w:rsidRPr="00A032B2">
        <w:rPr>
          <w:rFonts w:ascii="Adobe Garamond Pro" w:hAnsi="Adobe Garamond Pro" w:cs="TimesNewRoman"/>
          <w:sz w:val="20"/>
          <w:szCs w:val="20"/>
        </w:rPr>
        <w:t xml:space="preserve">Any attempt to the leave the area automatically fails: </w:t>
      </w:r>
      <w:r>
        <w:rPr>
          <w:rFonts w:ascii="Adobe Garamond Pro" w:hAnsi="Adobe Garamond Pro" w:cs="TimesNewRoman"/>
          <w:sz w:val="20"/>
          <w:szCs w:val="20"/>
        </w:rPr>
        <w:t xml:space="preserve">the subject’s body and spirit cannot pass beyond the </w:t>
      </w:r>
      <w:r w:rsidRPr="0017318D">
        <w:rPr>
          <w:rFonts w:ascii="Adobe Garamond Pro" w:hAnsi="Adobe Garamond Pro" w:cs="TimesNewRoman"/>
          <w:sz w:val="20"/>
          <w:szCs w:val="20"/>
        </w:rPr>
        <w:t>borders. So if for example he is thrown beyond this limit,</w:t>
      </w:r>
      <w:r w:rsidRPr="00CF0522">
        <w:rPr>
          <w:rFonts w:ascii="Adobe Garamond Pro" w:hAnsi="Adobe Garamond Pro" w:cs="TimesNewRoman"/>
          <w:sz w:val="20"/>
          <w:szCs w:val="20"/>
        </w:rPr>
        <w:t xml:space="preserve"> his body </w:t>
      </w:r>
      <w:r w:rsidRPr="001D7C15">
        <w:rPr>
          <w:rFonts w:ascii="Adobe Garamond Pro" w:hAnsi="Adobe Garamond Pro" w:cs="TimesNewRoman"/>
          <w:sz w:val="20"/>
          <w:szCs w:val="20"/>
        </w:rPr>
        <w:t xml:space="preserve">is </w:t>
      </w:r>
      <w:r>
        <w:rPr>
          <w:rFonts w:ascii="Adobe Garamond Pro" w:hAnsi="Adobe Garamond Pro" w:cs="TimesNewRoman"/>
          <w:sz w:val="20"/>
          <w:szCs w:val="20"/>
        </w:rPr>
        <w:t>stopped</w:t>
      </w:r>
      <w:r w:rsidRPr="0017318D">
        <w:rPr>
          <w:rFonts w:ascii="Adobe Garamond Pro" w:hAnsi="Adobe Garamond Pro" w:cs="TimesNewRoman"/>
          <w:sz w:val="20"/>
          <w:szCs w:val="20"/>
        </w:rPr>
        <w:t xml:space="preserve"> by</w:t>
      </w:r>
      <w:r w:rsidRPr="001D7C15">
        <w:rPr>
          <w:rFonts w:ascii="Adobe Garamond Pro" w:hAnsi="Adobe Garamond Pro" w:cs="TimesNewRoman"/>
          <w:sz w:val="20"/>
          <w:szCs w:val="20"/>
        </w:rPr>
        <w:t xml:space="preserve"> an invisible </w:t>
      </w:r>
      <w:r w:rsidRPr="0017318D">
        <w:rPr>
          <w:rFonts w:ascii="Adobe Garamond Pro" w:hAnsi="Adobe Garamond Pro" w:cs="TimesNewRoman"/>
          <w:sz w:val="20"/>
          <w:szCs w:val="20"/>
        </w:rPr>
        <w:t>force on its border, while</w:t>
      </w:r>
      <w:r w:rsidRPr="00CF0522">
        <w:rPr>
          <w:rFonts w:ascii="Adobe Garamond Pro" w:hAnsi="Adobe Garamond Pro" w:cs="TimesNewRoman"/>
          <w:sz w:val="20"/>
          <w:szCs w:val="20"/>
        </w:rPr>
        <w:t xml:space="preserve"> any </w:t>
      </w:r>
      <w:r>
        <w:rPr>
          <w:rFonts w:ascii="Adobe Garamond Pro" w:hAnsi="Adobe Garamond Pro" w:cs="TimesNewRoman"/>
          <w:sz w:val="20"/>
          <w:szCs w:val="20"/>
        </w:rPr>
        <w:t>transport spell with an external destination doesn’t work</w:t>
      </w:r>
      <w:r w:rsidRPr="00A371A8">
        <w:rPr>
          <w:rFonts w:ascii="Adobe Garamond Pro" w:hAnsi="Adobe Garamond Pro" w:cs="TimesNewRoman"/>
          <w:sz w:val="20"/>
          <w:szCs w:val="20"/>
        </w:rPr>
        <w:t xml:space="preserve">. If however the subject dies while </w:t>
      </w:r>
      <w:r>
        <w:rPr>
          <w:rFonts w:ascii="Adobe Garamond Pro" w:hAnsi="Adobe Garamond Pro" w:cs="TimesNewRoman"/>
          <w:sz w:val="20"/>
          <w:szCs w:val="20"/>
        </w:rPr>
        <w:t xml:space="preserve">he is still under the effects of the </w:t>
      </w:r>
      <w:r w:rsidRPr="00CF0522">
        <w:rPr>
          <w:rFonts w:ascii="Adobe Garamond Pro" w:hAnsi="Adobe Garamond Pro" w:cs="TimesNewRoman"/>
          <w:sz w:val="20"/>
          <w:szCs w:val="20"/>
        </w:rPr>
        <w:t xml:space="preserve">bond, </w:t>
      </w:r>
      <w:r>
        <w:rPr>
          <w:rFonts w:ascii="Adobe Garamond Pro" w:hAnsi="Adobe Garamond Pro" w:cs="TimesNewRoman"/>
          <w:sz w:val="20"/>
          <w:szCs w:val="20"/>
        </w:rPr>
        <w:t>his soul remains bound to the building</w:t>
      </w:r>
      <w:r w:rsidRPr="0017318D">
        <w:rPr>
          <w:rFonts w:ascii="Adobe Garamond Pro" w:hAnsi="Adobe Garamond Pro" w:cs="TimesNewRoman"/>
          <w:sz w:val="20"/>
          <w:szCs w:val="20"/>
        </w:rPr>
        <w:t xml:space="preserve"> and doesn’t leave it unless destroyed or freed </w:t>
      </w:r>
      <w:r w:rsidRPr="00F06305">
        <w:rPr>
          <w:rFonts w:ascii="Adobe Garamond Pro" w:hAnsi="Adobe Garamond Pro" w:cs="TimesNewRoman"/>
          <w:sz w:val="20"/>
          <w:szCs w:val="20"/>
        </w:rPr>
        <w:t xml:space="preserve">in the ways described above (becoming a Lost </w:t>
      </w:r>
      <w:r w:rsidRPr="0017318D">
        <w:rPr>
          <w:rFonts w:ascii="Adobe Garamond Pro" w:hAnsi="Adobe Garamond Pro" w:cs="TimesNewRoman"/>
          <w:sz w:val="20"/>
          <w:szCs w:val="20"/>
        </w:rPr>
        <w:t>Soul or a spirit that haunts the place, especially if this is a building).</w:t>
      </w:r>
    </w:p>
    <w:p w:rsidR="00021F0E" w:rsidRPr="00565ABC" w:rsidRDefault="00021F0E" w:rsidP="00021F0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5ABC">
        <w:rPr>
          <w:rFonts w:ascii="Adobe Garamond Pro Bold" w:hAnsi="Adobe Garamond Pro Bold" w:cs="Times New Roman"/>
          <w:b/>
          <w:bCs/>
          <w:smallCaps/>
          <w:sz w:val="24"/>
          <w:szCs w:val="24"/>
        </w:rPr>
        <w:t>Spirit Armour</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School:</w:t>
      </w:r>
      <w:r w:rsidRPr="000234B0">
        <w:rPr>
          <w:rFonts w:ascii="Adobe Garamond Pro" w:hAnsi="Adobe Garamond Pro" w:cs="TimesNewRoman"/>
          <w:sz w:val="20"/>
          <w:szCs w:val="20"/>
        </w:rPr>
        <w:t xml:space="preserve"> Abjuration</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Range:</w:t>
      </w:r>
      <w:r w:rsidRPr="000234B0">
        <w:rPr>
          <w:rFonts w:ascii="Adobe Garamond Pro" w:hAnsi="Adobe Garamond Pro" w:cs="TimesNewRoman"/>
          <w:sz w:val="20"/>
          <w:szCs w:val="20"/>
        </w:rPr>
        <w:t xml:space="preserve"> 0</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Area of effect:</w:t>
      </w:r>
      <w:r w:rsidRPr="000234B0">
        <w:rPr>
          <w:rFonts w:ascii="Adobe Garamond Pro" w:hAnsi="Adobe Garamond Pro" w:cs="TimesNewRoman"/>
          <w:sz w:val="20"/>
          <w:szCs w:val="20"/>
        </w:rPr>
        <w:t xml:space="preserve"> only the spellcaster</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Duration:</w:t>
      </w:r>
      <w:r w:rsidRPr="000234B0">
        <w:rPr>
          <w:rFonts w:ascii="Adobe Garamond Pro" w:hAnsi="Adobe Garamond Pro" w:cs="TimesNewRoman"/>
          <w:sz w:val="20"/>
          <w:szCs w:val="20"/>
        </w:rPr>
        <w:t xml:space="preserve"> 2 rounds per level</w:t>
      </w:r>
    </w:p>
    <w:p w:rsidR="00021F0E" w:rsidRPr="000234B0" w:rsidRDefault="00021F0E" w:rsidP="00021F0E">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Effect:</w:t>
      </w:r>
      <w:r w:rsidRPr="000234B0">
        <w:rPr>
          <w:rFonts w:ascii="Adobe Garamond Pro" w:hAnsi="Adobe Garamond Pro" w:cs="TimesNewRoman"/>
          <w:sz w:val="20"/>
          <w:szCs w:val="20"/>
        </w:rPr>
        <w:t xml:space="preserve"> barrier offers AC 3 and +3 to ST vs. Spells</w:t>
      </w:r>
    </w:p>
    <w:p w:rsidR="00021F0E" w:rsidRPr="00021F0E" w:rsidRDefault="00021F0E" w:rsidP="00021F0E">
      <w:pPr>
        <w:autoSpaceDE w:val="0"/>
        <w:autoSpaceDN w:val="0"/>
        <w:adjustRightInd w:val="0"/>
        <w:spacing w:after="0" w:line="240" w:lineRule="auto"/>
        <w:ind w:firstLine="228"/>
        <w:jc w:val="both"/>
        <w:rPr>
          <w:rFonts w:ascii="Adobe Garamond Pro" w:hAnsi="Adobe Garamond Pro" w:cs="TimesNewRoman"/>
          <w:sz w:val="20"/>
          <w:szCs w:val="20"/>
        </w:rPr>
      </w:pPr>
      <w:r w:rsidRPr="00514112">
        <w:rPr>
          <w:rFonts w:ascii="Adobe Garamond Pro" w:hAnsi="Adobe Garamond Pro" w:cs="TimesNewRoman"/>
          <w:sz w:val="20"/>
          <w:szCs w:val="20"/>
        </w:rPr>
        <w:t xml:space="preserve">Upon uttering this </w:t>
      </w:r>
      <w:r w:rsidR="000A2F91" w:rsidRPr="00514112">
        <w:rPr>
          <w:rFonts w:ascii="Adobe Garamond Pro" w:hAnsi="Adobe Garamond Pro" w:cs="TimesNewRoman"/>
          <w:sz w:val="20"/>
          <w:szCs w:val="20"/>
        </w:rPr>
        <w:t>spell,</w:t>
      </w:r>
      <w:r w:rsidRPr="00514112">
        <w:rPr>
          <w:rFonts w:ascii="Adobe Garamond Pro" w:hAnsi="Adobe Garamond Pro" w:cs="TimesNewRoman"/>
          <w:sz w:val="20"/>
          <w:szCs w:val="20"/>
        </w:rPr>
        <w:t xml:space="preserve"> the spellcaster’s body is engulfed by an emanation of his own lifeforce that assumes the form of a gleaming aura (white</w:t>
      </w:r>
      <w:r w:rsidRPr="00551C7C">
        <w:rPr>
          <w:rFonts w:ascii="Adobe Garamond Pro" w:hAnsi="Adobe Garamond Pro" w:cs="TimesNewRoman"/>
          <w:sz w:val="20"/>
          <w:szCs w:val="20"/>
        </w:rPr>
        <w:t xml:space="preserve"> for Lawful, blue for Neutral, red for Chaotic). This magic barrier gives the spellcaster AC 3 and a +3 bonus to all ST vs. Spells. This armour isn’t encumbering and doesn’t interfere in any way with movement or the casting of </w:t>
      </w:r>
      <w:r w:rsidRPr="00021F0E">
        <w:rPr>
          <w:rFonts w:ascii="Adobe Garamond Pro" w:hAnsi="Adobe Garamond Pro" w:cs="TimesNewRoman"/>
          <w:sz w:val="20"/>
          <w:szCs w:val="20"/>
        </w:rPr>
        <w:t xml:space="preserve">spells. </w:t>
      </w:r>
      <w:r w:rsidR="000A2F91" w:rsidRPr="00021F0E">
        <w:rPr>
          <w:rFonts w:ascii="Adobe Garamond Pro" w:hAnsi="Adobe Garamond Pro" w:cs="TimesNewRoman"/>
          <w:sz w:val="20"/>
          <w:szCs w:val="20"/>
        </w:rPr>
        <w:t>However,</w:t>
      </w:r>
      <w:r w:rsidRPr="00021F0E">
        <w:rPr>
          <w:rFonts w:ascii="Adobe Garamond Pro" w:hAnsi="Adobe Garamond Pro" w:cs="TimesNewRoman"/>
          <w:sz w:val="20"/>
          <w:szCs w:val="20"/>
        </w:rPr>
        <w:t xml:space="preserve"> it cannot be hidden, as it always shines around the mage’s body.</w:t>
      </w:r>
    </w:p>
    <w:p w:rsidR="00021F0E" w:rsidRPr="00551C7C" w:rsidRDefault="00021F0E" w:rsidP="00021F0E">
      <w:pPr>
        <w:autoSpaceDE w:val="0"/>
        <w:autoSpaceDN w:val="0"/>
        <w:adjustRightInd w:val="0"/>
        <w:spacing w:after="0" w:line="240" w:lineRule="auto"/>
        <w:ind w:firstLine="228"/>
        <w:jc w:val="both"/>
        <w:rPr>
          <w:rFonts w:ascii="Adobe Garamond Pro" w:hAnsi="Adobe Garamond Pro" w:cs="TimesNewRoman"/>
          <w:sz w:val="20"/>
          <w:szCs w:val="20"/>
        </w:rPr>
      </w:pPr>
      <w:r w:rsidRPr="00551C7C">
        <w:rPr>
          <w:rFonts w:ascii="Adobe Garamond Pro" w:hAnsi="Adobe Garamond Pro" w:cs="TimesNewRoman"/>
          <w:sz w:val="20"/>
          <w:szCs w:val="20"/>
        </w:rPr>
        <w:t>When the armour vanishes (at the spell’s end or if it is magically dispelled), the mage must make a ST vs. Spells: if he succeeds, there are no other effects, otherwise he loses the life energy he invested in creating the protective aura, or 1d6 hit points. These points can only be regained through magical healing.</w:t>
      </w:r>
    </w:p>
    <w:p w:rsidR="00C315A7" w:rsidRPr="00B90B5A" w:rsidRDefault="00B90B5A"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90B5A">
        <w:rPr>
          <w:rFonts w:ascii="Adobe Garamond Pro Bold" w:hAnsi="Adobe Garamond Pro Bold" w:cs="Times New Roman"/>
          <w:b/>
          <w:bCs/>
          <w:smallCaps/>
          <w:sz w:val="24"/>
          <w:szCs w:val="24"/>
        </w:rPr>
        <w:t>Steal Skill</w:t>
      </w:r>
    </w:p>
    <w:p w:rsidR="00C315A7" w:rsidRPr="00B90B5A"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School:</w:t>
      </w:r>
      <w:r w:rsidRPr="00B90B5A">
        <w:rPr>
          <w:rFonts w:ascii="Adobe Garamond Pro" w:hAnsi="Adobe Garamond Pro" w:cs="TimesNewRoman"/>
          <w:sz w:val="20"/>
          <w:szCs w:val="20"/>
        </w:rPr>
        <w:t xml:space="preserve"> Enchantment</w:t>
      </w:r>
    </w:p>
    <w:p w:rsidR="00C315A7" w:rsidRPr="00B90B5A"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Range:</w:t>
      </w:r>
      <w:r w:rsidRPr="00B90B5A">
        <w:rPr>
          <w:rFonts w:ascii="Adobe Garamond Pro" w:hAnsi="Adobe Garamond Pro" w:cs="TimesNewRoman"/>
          <w:sz w:val="20"/>
          <w:szCs w:val="20"/>
        </w:rPr>
        <w:t xml:space="preserve"> touch</w:t>
      </w:r>
    </w:p>
    <w:p w:rsidR="00C315A7" w:rsidRPr="00B90B5A"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Area of effect:</w:t>
      </w:r>
      <w:r w:rsidRPr="00B90B5A">
        <w:rPr>
          <w:rFonts w:ascii="Adobe Garamond Pro" w:hAnsi="Adobe Garamond Pro" w:cs="TimesNewRoman"/>
          <w:sz w:val="20"/>
          <w:szCs w:val="20"/>
        </w:rPr>
        <w:t xml:space="preserve"> a creature</w:t>
      </w:r>
    </w:p>
    <w:p w:rsidR="00C315A7" w:rsidRPr="00B90B5A"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Duration:</w:t>
      </w:r>
      <w:r w:rsidRPr="00B90B5A">
        <w:rPr>
          <w:rFonts w:ascii="Adobe Garamond Pro" w:hAnsi="Adobe Garamond Pro" w:cs="TimesNewRoman"/>
          <w:sz w:val="20"/>
          <w:szCs w:val="20"/>
        </w:rPr>
        <w:t xml:space="preserve"> 1d6 hours</w:t>
      </w:r>
    </w:p>
    <w:p w:rsidR="00C315A7" w:rsidRPr="00B90B5A"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B90B5A">
        <w:rPr>
          <w:rFonts w:ascii="Adobe Garamond Pro" w:hAnsi="Adobe Garamond Pro" w:cs="TimesNewRoman"/>
          <w:b/>
          <w:sz w:val="20"/>
          <w:szCs w:val="20"/>
        </w:rPr>
        <w:t>Effect:</w:t>
      </w:r>
      <w:r w:rsidR="00C315A7" w:rsidRPr="00B90B5A">
        <w:rPr>
          <w:rFonts w:ascii="Adobe Garamond Pro" w:hAnsi="Adobe Garamond Pro" w:cs="TimesNewRoman"/>
          <w:sz w:val="20"/>
          <w:szCs w:val="20"/>
        </w:rPr>
        <w:t xml:space="preserve"> </w:t>
      </w:r>
      <w:r w:rsidR="00B90B5A" w:rsidRPr="00B90B5A">
        <w:rPr>
          <w:rFonts w:ascii="Adobe Garamond Pro" w:hAnsi="Adobe Garamond Pro" w:cs="TimesNewRoman"/>
          <w:sz w:val="20"/>
          <w:szCs w:val="20"/>
        </w:rPr>
        <w:t>the mage steals and uses a general skill</w:t>
      </w:r>
    </w:p>
    <w:p w:rsidR="00C315A7" w:rsidRPr="004A7FE3" w:rsidRDefault="004A7FE3" w:rsidP="00565ABC">
      <w:pPr>
        <w:autoSpaceDE w:val="0"/>
        <w:autoSpaceDN w:val="0"/>
        <w:adjustRightInd w:val="0"/>
        <w:spacing w:after="0" w:line="240" w:lineRule="auto"/>
        <w:ind w:firstLine="228"/>
        <w:jc w:val="both"/>
        <w:rPr>
          <w:rFonts w:ascii="Adobe Garamond Pro" w:hAnsi="Adobe Garamond Pro" w:cs="TimesNewRoman"/>
          <w:sz w:val="20"/>
          <w:szCs w:val="20"/>
        </w:rPr>
      </w:pPr>
      <w:r w:rsidRPr="003434B4">
        <w:rPr>
          <w:rFonts w:ascii="Adobe Garamond Pro" w:hAnsi="Adobe Garamond Pro" w:cs="TimesNewRoman"/>
          <w:sz w:val="20"/>
          <w:szCs w:val="20"/>
        </w:rPr>
        <w:t>Evoking this spell</w:t>
      </w:r>
      <w:r w:rsidR="00C315A7" w:rsidRPr="003434B4">
        <w:rPr>
          <w:rFonts w:ascii="Adobe Garamond Pro" w:hAnsi="Adobe Garamond Pro" w:cs="TimesNewRoman"/>
          <w:sz w:val="20"/>
          <w:szCs w:val="20"/>
        </w:rPr>
        <w:t xml:space="preserve"> </w:t>
      </w:r>
      <w:r w:rsidR="00FC279B" w:rsidRPr="003434B4">
        <w:rPr>
          <w:rFonts w:ascii="Adobe Garamond Pro" w:hAnsi="Adobe Garamond Pro" w:cs="TimesNewRoman"/>
          <w:sz w:val="20"/>
          <w:szCs w:val="20"/>
        </w:rPr>
        <w:t>the mage must touch</w:t>
      </w:r>
      <w:r w:rsidR="00C315A7" w:rsidRPr="003434B4">
        <w:rPr>
          <w:rFonts w:ascii="Adobe Garamond Pro" w:hAnsi="Adobe Garamond Pro" w:cs="TimesNewRoman"/>
          <w:sz w:val="20"/>
          <w:szCs w:val="20"/>
        </w:rPr>
        <w:t xml:space="preserve"> </w:t>
      </w:r>
      <w:r w:rsidRPr="003434B4">
        <w:rPr>
          <w:rFonts w:ascii="Adobe Garamond Pro" w:hAnsi="Adobe Garamond Pro" w:cs="TimesNewRoman"/>
          <w:sz w:val="20"/>
          <w:szCs w:val="20"/>
        </w:rPr>
        <w:t>its victim</w:t>
      </w:r>
      <w:r w:rsidR="00C315A7" w:rsidRPr="003434B4">
        <w:rPr>
          <w:rFonts w:ascii="Adobe Garamond Pro" w:hAnsi="Adobe Garamond Pro" w:cs="TimesNewRoman"/>
          <w:sz w:val="20"/>
          <w:szCs w:val="20"/>
        </w:rPr>
        <w:t xml:space="preserve">, </w:t>
      </w:r>
      <w:r w:rsidRPr="003434B4">
        <w:rPr>
          <w:rFonts w:ascii="Adobe Garamond Pro" w:hAnsi="Adobe Garamond Pro" w:cs="TimesNewRoman"/>
          <w:sz w:val="20"/>
          <w:szCs w:val="20"/>
        </w:rPr>
        <w:t xml:space="preserve">who can avoid the effects with a </w:t>
      </w:r>
      <w:r w:rsidR="009F7882" w:rsidRPr="003434B4">
        <w:rPr>
          <w:rFonts w:ascii="Adobe Garamond Pro" w:hAnsi="Adobe Garamond Pro" w:cs="TimesNewRoman"/>
          <w:sz w:val="20"/>
          <w:szCs w:val="20"/>
        </w:rPr>
        <w:t>successful ST vs. Spells</w:t>
      </w:r>
      <w:r w:rsidR="00C315A7" w:rsidRPr="003434B4">
        <w:rPr>
          <w:rFonts w:ascii="Adobe Garamond Pro" w:hAnsi="Adobe Garamond Pro" w:cs="TimesNewRoman"/>
          <w:sz w:val="20"/>
          <w:szCs w:val="20"/>
        </w:rPr>
        <w:t xml:space="preserve">. </w:t>
      </w:r>
      <w:r w:rsidRPr="003434B4">
        <w:rPr>
          <w:rFonts w:ascii="Adobe Garamond Pro" w:hAnsi="Adobe Garamond Pro" w:cs="TimesNewRoman"/>
          <w:sz w:val="20"/>
          <w:szCs w:val="20"/>
        </w:rPr>
        <w:t>If the ST fails</w:t>
      </w:r>
      <w:r w:rsidR="00C315A7" w:rsidRPr="003434B4">
        <w:rPr>
          <w:rFonts w:ascii="Adobe Garamond Pro" w:hAnsi="Adobe Garamond Pro" w:cs="TimesNewRoman"/>
          <w:sz w:val="20"/>
          <w:szCs w:val="20"/>
        </w:rPr>
        <w:t xml:space="preserve">, </w:t>
      </w:r>
      <w:r w:rsidR="009F7882" w:rsidRPr="003434B4">
        <w:rPr>
          <w:rFonts w:ascii="Adobe Garamond Pro" w:hAnsi="Adobe Garamond Pro" w:cs="TimesNewRoman"/>
          <w:sz w:val="20"/>
          <w:szCs w:val="20"/>
        </w:rPr>
        <w:t>the spellcaster</w:t>
      </w:r>
      <w:r w:rsidR="00C315A7" w:rsidRPr="003434B4">
        <w:rPr>
          <w:rFonts w:ascii="Adobe Garamond Pro" w:hAnsi="Adobe Garamond Pro" w:cs="TimesNewRoman"/>
          <w:sz w:val="20"/>
          <w:szCs w:val="20"/>
        </w:rPr>
        <w:t xml:space="preserve"> </w:t>
      </w:r>
      <w:r w:rsidRPr="003434B4">
        <w:rPr>
          <w:rFonts w:ascii="Adobe Garamond Pro" w:hAnsi="Adobe Garamond Pro" w:cs="TimesNewRoman"/>
          <w:sz w:val="20"/>
          <w:szCs w:val="20"/>
        </w:rPr>
        <w:t>can select one of the victim’s general skills</w:t>
      </w:r>
      <w:r w:rsidR="00C315A7" w:rsidRPr="003434B4">
        <w:rPr>
          <w:rFonts w:ascii="Adobe Garamond Pro" w:hAnsi="Adobe Garamond Pro" w:cs="TimesNewRoman"/>
          <w:sz w:val="20"/>
          <w:szCs w:val="20"/>
        </w:rPr>
        <w:t xml:space="preserve"> (</w:t>
      </w:r>
      <w:r w:rsidRPr="003434B4">
        <w:rPr>
          <w:rFonts w:ascii="Adobe Garamond Pro" w:hAnsi="Adobe Garamond Pro" w:cs="TimesNewRoman"/>
          <w:sz w:val="20"/>
          <w:szCs w:val="20"/>
        </w:rPr>
        <w:t>which he already knows</w:t>
      </w:r>
      <w:r w:rsidR="00C315A7" w:rsidRPr="003434B4">
        <w:rPr>
          <w:rFonts w:ascii="Adobe Garamond Pro" w:hAnsi="Adobe Garamond Pro" w:cs="TimesNewRoman"/>
          <w:sz w:val="20"/>
          <w:szCs w:val="20"/>
        </w:rPr>
        <w:t xml:space="preserve">) </w:t>
      </w:r>
      <w:r w:rsidR="003434B4" w:rsidRPr="003434B4">
        <w:rPr>
          <w:rFonts w:ascii="Adobe Garamond Pro" w:hAnsi="Adobe Garamond Pro" w:cs="TimesNewRoman"/>
          <w:sz w:val="20"/>
          <w:szCs w:val="20"/>
        </w:rPr>
        <w:t>and acquire it as his own with the better of his or the victim’s score in the skill</w:t>
      </w:r>
      <w:r w:rsidR="00C315A7" w:rsidRPr="003434B4">
        <w:rPr>
          <w:rFonts w:ascii="Adobe Garamond Pro" w:hAnsi="Adobe Garamond Pro" w:cs="TimesNewRoman"/>
          <w:sz w:val="20"/>
          <w:szCs w:val="20"/>
        </w:rPr>
        <w:t xml:space="preserve"> (o</w:t>
      </w:r>
      <w:r w:rsidRPr="003434B4">
        <w:rPr>
          <w:rFonts w:ascii="Adobe Garamond Pro" w:hAnsi="Adobe Garamond Pro" w:cs="TimesNewRoman"/>
          <w:sz w:val="20"/>
          <w:szCs w:val="20"/>
        </w:rPr>
        <w:t>r with the same rank as the victim if using that optional rule</w:t>
      </w:r>
      <w:r w:rsidR="00C315A7" w:rsidRPr="003434B4">
        <w:rPr>
          <w:rFonts w:ascii="Adobe Garamond Pro" w:hAnsi="Adobe Garamond Pro" w:cs="TimesNewRoman"/>
          <w:sz w:val="20"/>
          <w:szCs w:val="20"/>
        </w:rPr>
        <w:t xml:space="preserve">). </w:t>
      </w:r>
      <w:r w:rsidR="009F7882" w:rsidRPr="003434B4">
        <w:rPr>
          <w:rFonts w:ascii="Adobe Garamond Pro" w:hAnsi="Adobe Garamond Pro" w:cs="TimesNewRoman"/>
          <w:sz w:val="20"/>
          <w:szCs w:val="20"/>
        </w:rPr>
        <w:t>The spellcaster</w:t>
      </w:r>
      <w:r w:rsidR="00C315A7" w:rsidRPr="003434B4">
        <w:rPr>
          <w:rFonts w:ascii="Adobe Garamond Pro" w:hAnsi="Adobe Garamond Pro" w:cs="TimesNewRoman"/>
          <w:sz w:val="20"/>
          <w:szCs w:val="20"/>
        </w:rPr>
        <w:t xml:space="preserve"> </w:t>
      </w:r>
      <w:r w:rsidRPr="003434B4">
        <w:rPr>
          <w:rFonts w:ascii="Adobe Garamond Pro" w:hAnsi="Adobe Garamond Pro" w:cs="TimesNewRoman"/>
          <w:sz w:val="20"/>
          <w:szCs w:val="20"/>
        </w:rPr>
        <w:t>can use this skill for 1d6 hours</w:t>
      </w:r>
      <w:r w:rsidR="00C315A7" w:rsidRPr="003434B4">
        <w:rPr>
          <w:rFonts w:ascii="Adobe Garamond Pro" w:hAnsi="Adobe Garamond Pro" w:cs="TimesNewRoman"/>
          <w:sz w:val="20"/>
          <w:szCs w:val="20"/>
        </w:rPr>
        <w:t xml:space="preserve">, </w:t>
      </w:r>
      <w:r w:rsidRPr="003434B4">
        <w:rPr>
          <w:rFonts w:ascii="Adobe Garamond Pro" w:hAnsi="Adobe Garamond Pro" w:cs="TimesNewRoman"/>
          <w:sz w:val="20"/>
          <w:szCs w:val="20"/>
        </w:rPr>
        <w:t>while</w:t>
      </w:r>
      <w:r w:rsidR="00C315A7" w:rsidRPr="003434B4">
        <w:rPr>
          <w:rFonts w:ascii="Adobe Garamond Pro" w:hAnsi="Adobe Garamond Pro" w:cs="TimesNewRoman"/>
          <w:sz w:val="20"/>
          <w:szCs w:val="20"/>
        </w:rPr>
        <w:t xml:space="preserve"> </w:t>
      </w:r>
      <w:r w:rsidR="00597A4B" w:rsidRPr="003434B4">
        <w:rPr>
          <w:rFonts w:ascii="Adobe Garamond Pro" w:hAnsi="Adobe Garamond Pro" w:cs="TimesNewRoman"/>
          <w:sz w:val="20"/>
          <w:szCs w:val="20"/>
        </w:rPr>
        <w:t xml:space="preserve">the victim </w:t>
      </w:r>
      <w:r w:rsidRPr="003434B4">
        <w:rPr>
          <w:rFonts w:ascii="Adobe Garamond Pro" w:hAnsi="Adobe Garamond Pro" w:cs="TimesNewRoman"/>
          <w:sz w:val="20"/>
          <w:szCs w:val="20"/>
        </w:rPr>
        <w:t>is deprived of this skill until the spell ends</w:t>
      </w:r>
      <w:r w:rsidR="00C315A7" w:rsidRPr="003434B4">
        <w:rPr>
          <w:rFonts w:ascii="Adobe Garamond Pro" w:hAnsi="Adobe Garamond Pro" w:cs="TimesNewRoman"/>
          <w:sz w:val="20"/>
          <w:szCs w:val="20"/>
        </w:rPr>
        <w:t xml:space="preserve">. </w:t>
      </w:r>
      <w:r w:rsidR="007342A5" w:rsidRPr="003434B4">
        <w:rPr>
          <w:rFonts w:ascii="Adobe Garamond Pro" w:hAnsi="Adobe Garamond Pro" w:cs="TimesNewRoman"/>
          <w:i/>
          <w:sz w:val="20"/>
          <w:szCs w:val="20"/>
        </w:rPr>
        <w:t>Dispel magic</w:t>
      </w:r>
      <w:r w:rsidR="007342A5" w:rsidRPr="003434B4">
        <w:rPr>
          <w:rFonts w:ascii="Adobe Garamond Pro" w:hAnsi="Adobe Garamond Pro" w:cs="TimesNewRoman"/>
          <w:sz w:val="20"/>
          <w:szCs w:val="20"/>
        </w:rPr>
        <w:t xml:space="preserve"> cast</w:t>
      </w:r>
      <w:r w:rsidR="00C315A7" w:rsidRPr="003434B4">
        <w:rPr>
          <w:rFonts w:ascii="Adobe Garamond Pro" w:hAnsi="Adobe Garamond Pro" w:cs="Times New Roman"/>
          <w:i/>
          <w:iCs/>
          <w:sz w:val="20"/>
          <w:szCs w:val="20"/>
        </w:rPr>
        <w:t xml:space="preserve"> </w:t>
      </w:r>
      <w:r w:rsidR="007342A5" w:rsidRPr="003434B4">
        <w:rPr>
          <w:rFonts w:ascii="Adobe Garamond Pro" w:hAnsi="Adobe Garamond Pro" w:cs="TimesNewRoman"/>
          <w:sz w:val="20"/>
          <w:szCs w:val="20"/>
        </w:rPr>
        <w:t>on the victim or spellcaster</w:t>
      </w:r>
      <w:r w:rsidR="00C315A7" w:rsidRPr="003434B4">
        <w:rPr>
          <w:rFonts w:ascii="Adobe Garamond Pro" w:hAnsi="Adobe Garamond Pro" w:cs="TimesNewRoman"/>
          <w:sz w:val="20"/>
          <w:szCs w:val="20"/>
        </w:rPr>
        <w:t xml:space="preserve"> </w:t>
      </w:r>
      <w:r w:rsidR="007342A5" w:rsidRPr="003434B4">
        <w:rPr>
          <w:rFonts w:ascii="Adobe Garamond Pro" w:hAnsi="Adobe Garamond Pro" w:cs="TimesNewRoman"/>
          <w:sz w:val="20"/>
          <w:szCs w:val="20"/>
        </w:rPr>
        <w:t>can</w:t>
      </w:r>
      <w:r w:rsidR="00C315A7" w:rsidRPr="003434B4">
        <w:rPr>
          <w:rFonts w:ascii="Adobe Garamond Pro" w:hAnsi="Adobe Garamond Pro" w:cs="TimesNewRoman"/>
          <w:sz w:val="20"/>
          <w:szCs w:val="20"/>
        </w:rPr>
        <w:t xml:space="preserve"> </w:t>
      </w:r>
      <w:r w:rsidRPr="003434B4">
        <w:rPr>
          <w:rFonts w:ascii="Adobe Garamond Pro" w:hAnsi="Adobe Garamond Pro" w:cs="TimesNewRoman"/>
          <w:sz w:val="20"/>
          <w:szCs w:val="20"/>
        </w:rPr>
        <w:t>annul the spell before its duration has elapsed</w:t>
      </w:r>
      <w:r w:rsidR="00C315A7" w:rsidRPr="003434B4">
        <w:rPr>
          <w:rFonts w:ascii="Adobe Garamond Pro" w:hAnsi="Adobe Garamond Pro" w:cs="TimesNewRoman"/>
          <w:sz w:val="20"/>
          <w:szCs w:val="20"/>
        </w:rPr>
        <w:t>.</w:t>
      </w:r>
    </w:p>
    <w:p w:rsidR="008B1B82" w:rsidRPr="009C418D" w:rsidRDefault="005D67D8" w:rsidP="005D67D8">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8B1B82" w:rsidRPr="009C418D">
        <w:rPr>
          <w:rFonts w:ascii="Adobe Garamond Pro Bold" w:hAnsi="Adobe Garamond Pro Bold" w:cs="Times New Roman"/>
          <w:b/>
          <w:bCs/>
          <w:smallCaps/>
          <w:sz w:val="24"/>
          <w:szCs w:val="24"/>
        </w:rPr>
        <w:t>Summon Monstrous Ally</w:t>
      </w:r>
    </w:p>
    <w:p w:rsidR="008B1B82" w:rsidRPr="009C418D" w:rsidRDefault="008B1B82" w:rsidP="008B1B82">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School:</w:t>
      </w:r>
      <w:r w:rsidRPr="009C418D">
        <w:rPr>
          <w:rFonts w:ascii="Adobe Garamond Pro" w:hAnsi="Adobe Garamond Pro" w:cs="TimesNewRoman"/>
          <w:sz w:val="20"/>
          <w:szCs w:val="20"/>
        </w:rPr>
        <w:t xml:space="preserve"> Conjuration</w:t>
      </w:r>
    </w:p>
    <w:p w:rsidR="008B1B82" w:rsidRPr="009C418D" w:rsidRDefault="008B1B82" w:rsidP="008B1B82">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Range:</w:t>
      </w:r>
      <w:r w:rsidRPr="009C418D">
        <w:rPr>
          <w:rFonts w:ascii="Adobe Garamond Pro" w:hAnsi="Adobe Garamond Pro" w:cs="TimesNewRoman"/>
          <w:sz w:val="20"/>
          <w:szCs w:val="20"/>
        </w:rPr>
        <w:t xml:space="preserve"> 6 feet per level</w:t>
      </w:r>
    </w:p>
    <w:p w:rsidR="008B1B82" w:rsidRPr="009C418D" w:rsidRDefault="008B1B82" w:rsidP="008B1B82">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Area of effect:</w:t>
      </w:r>
      <w:r w:rsidRPr="009C418D">
        <w:rPr>
          <w:rFonts w:ascii="Adobe Garamond Pro" w:hAnsi="Adobe Garamond Pro" w:cs="TimesNewRoman"/>
          <w:sz w:val="20"/>
          <w:szCs w:val="20"/>
        </w:rPr>
        <w:t xml:space="preserve"> 1 monster</w:t>
      </w:r>
    </w:p>
    <w:p w:rsidR="008B1B82" w:rsidRPr="009C418D" w:rsidRDefault="008B1B82" w:rsidP="008B1B82">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Duration:</w:t>
      </w:r>
      <w:r w:rsidRPr="009C418D">
        <w:rPr>
          <w:rFonts w:ascii="Adobe Garamond Pro" w:hAnsi="Adobe Garamond Pro" w:cs="TimesNewRoman"/>
          <w:sz w:val="20"/>
          <w:szCs w:val="20"/>
        </w:rPr>
        <w:t xml:space="preserve"> 1 turn</w:t>
      </w:r>
    </w:p>
    <w:p w:rsidR="008B1B82" w:rsidRPr="009C418D" w:rsidRDefault="008B1B82" w:rsidP="008B1B82">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Effect:</w:t>
      </w:r>
      <w:r w:rsidRPr="009C418D">
        <w:rPr>
          <w:rFonts w:ascii="Adobe Garamond Pro" w:hAnsi="Adobe Garamond Pro" w:cs="TimesNewRoman"/>
          <w:sz w:val="20"/>
          <w:szCs w:val="20"/>
        </w:rPr>
        <w:t xml:space="preserve"> a monster appears and follows orders</w:t>
      </w:r>
    </w:p>
    <w:p w:rsidR="008B1B82" w:rsidRPr="00370A3E" w:rsidRDefault="008B1B82" w:rsidP="008B1B82">
      <w:pPr>
        <w:autoSpaceDE w:val="0"/>
        <w:autoSpaceDN w:val="0"/>
        <w:adjustRightInd w:val="0"/>
        <w:spacing w:after="0" w:line="240" w:lineRule="auto"/>
        <w:ind w:firstLine="228"/>
        <w:jc w:val="both"/>
        <w:rPr>
          <w:rFonts w:ascii="Adobe Garamond Pro" w:hAnsi="Adobe Garamond Pro" w:cs="TimesNewRoman"/>
          <w:sz w:val="20"/>
          <w:szCs w:val="20"/>
        </w:rPr>
      </w:pPr>
      <w:r w:rsidRPr="00370A3E">
        <w:rPr>
          <w:rFonts w:ascii="Adobe Garamond Pro" w:hAnsi="Adobe Garamond Pro" w:cs="TimesNewRoman"/>
          <w:sz w:val="20"/>
          <w:szCs w:val="20"/>
        </w:rPr>
        <w:t xml:space="preserve">This spell summons a fantastic creature or animal that obeys the telepathic orders of the spellcaster for 1 turn, even fighting until its death if necessary. The creature appears within range and acts immediately, in the round as soon as it appears, obeying the mage to the best of its ability. It can move away from the spellcaster to perform any task he commands, and maintains a </w:t>
      </w:r>
      <w:r w:rsidR="000A2F91" w:rsidRPr="00370A3E">
        <w:rPr>
          <w:rFonts w:ascii="Adobe Garamond Pro" w:hAnsi="Adobe Garamond Pro" w:cs="TimesNewRoman"/>
          <w:sz w:val="20"/>
          <w:szCs w:val="20"/>
        </w:rPr>
        <w:t>one-way</w:t>
      </w:r>
      <w:r w:rsidRPr="00370A3E">
        <w:rPr>
          <w:rFonts w:ascii="Adobe Garamond Pro" w:hAnsi="Adobe Garamond Pro" w:cs="TimesNewRoman"/>
          <w:sz w:val="20"/>
          <w:szCs w:val="20"/>
        </w:rPr>
        <w:t xml:space="preserve"> telepathic bond with him: the mage can send orders, but the creature cannot reply or make him understand what it perceives.</w:t>
      </w:r>
    </w:p>
    <w:p w:rsidR="008B1B82" w:rsidRPr="005C57AB" w:rsidRDefault="008B1B82" w:rsidP="008B1B82">
      <w:pPr>
        <w:autoSpaceDE w:val="0"/>
        <w:autoSpaceDN w:val="0"/>
        <w:adjustRightInd w:val="0"/>
        <w:spacing w:after="0" w:line="240" w:lineRule="auto"/>
        <w:ind w:firstLine="228"/>
        <w:jc w:val="both"/>
        <w:rPr>
          <w:rFonts w:ascii="Adobe Garamond Pro" w:hAnsi="Adobe Garamond Pro" w:cs="TimesNewRoman"/>
          <w:sz w:val="20"/>
          <w:szCs w:val="20"/>
        </w:rPr>
      </w:pPr>
      <w:r w:rsidRPr="00451614">
        <w:rPr>
          <w:rFonts w:ascii="Adobe Garamond Pro" w:hAnsi="Adobe Garamond Pro" w:cs="TimesNewRoman"/>
          <w:sz w:val="20"/>
          <w:szCs w:val="20"/>
        </w:rPr>
        <w:t xml:space="preserve">The mage can summon any animal known to him with HD equal to or less than his level, or a fantastic being randomly determined based on the desired type (roll 1d6 on the table below and consult the </w:t>
      </w:r>
      <w:r w:rsidRPr="00451614">
        <w:rPr>
          <w:rFonts w:ascii="Adobe Garamond Pro" w:hAnsi="Adobe Garamond Pro" w:cs="Times New Roman"/>
          <w:i/>
          <w:iCs/>
          <w:sz w:val="20"/>
          <w:szCs w:val="20"/>
        </w:rPr>
        <w:t xml:space="preserve">Rules Cyclopedia </w:t>
      </w:r>
      <w:r w:rsidRPr="00451614">
        <w:rPr>
          <w:rFonts w:ascii="Adobe Garamond Pro" w:hAnsi="Adobe Garamond Pro" w:cs="TimesNewRoman"/>
          <w:sz w:val="20"/>
          <w:szCs w:val="20"/>
        </w:rPr>
        <w:t xml:space="preserve">or the </w:t>
      </w:r>
      <w:r w:rsidRPr="00451614">
        <w:rPr>
          <w:rFonts w:ascii="Adobe Garamond Pro" w:hAnsi="Adobe Garamond Pro" w:cs="Times New Roman"/>
          <w:i/>
          <w:iCs/>
          <w:sz w:val="20"/>
          <w:szCs w:val="20"/>
        </w:rPr>
        <w:t xml:space="preserve">Creature Catalog </w:t>
      </w:r>
      <w:r w:rsidRPr="00451614">
        <w:rPr>
          <w:rFonts w:ascii="Adobe Garamond Pro" w:hAnsi="Adobe Garamond Pro" w:cs="Times New Roman"/>
          <w:iCs/>
          <w:sz w:val="20"/>
          <w:szCs w:val="20"/>
        </w:rPr>
        <w:t>for the statistics</w:t>
      </w:r>
      <w:r w:rsidRPr="00451614">
        <w:rPr>
          <w:rFonts w:ascii="Adobe Garamond Pro" w:hAnsi="Adobe Garamond Pro" w:cs="TimesNewRoman"/>
          <w:sz w:val="20"/>
          <w:szCs w:val="20"/>
        </w:rPr>
        <w:t>):</w:t>
      </w:r>
    </w:p>
    <w:p w:rsidR="008B1B82" w:rsidRPr="0020736A" w:rsidRDefault="008B1B82" w:rsidP="008B1B82">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20736A">
        <w:rPr>
          <w:rFonts w:ascii="Adobe Garamond Pro Bold" w:hAnsi="Adobe Garamond Pro Bold" w:cs="Times New Roman"/>
          <w:b/>
          <w:bCs/>
          <w:smallCaps/>
          <w:sz w:val="20"/>
          <w:szCs w:val="20"/>
        </w:rPr>
        <w:t>Table 2.2: Summonable Monstrous Allies</w:t>
      </w:r>
    </w:p>
    <w:tbl>
      <w:tblPr>
        <w:tblStyle w:val="TableGrid"/>
        <w:tblW w:w="3249" w:type="dxa"/>
        <w:jc w:val="center"/>
        <w:shd w:val="clear" w:color="auto" w:fill="948A54" w:themeFill="background2" w:themeFillShade="80"/>
        <w:tblLook w:val="04A0" w:firstRow="1" w:lastRow="0" w:firstColumn="1" w:lastColumn="0" w:noHBand="0" w:noVBand="1"/>
      </w:tblPr>
      <w:tblGrid>
        <w:gridCol w:w="285"/>
        <w:gridCol w:w="1197"/>
        <w:gridCol w:w="855"/>
        <w:gridCol w:w="912"/>
      </w:tblGrid>
      <w:tr w:rsidR="008B1B82" w:rsidRPr="0020736A" w:rsidTr="00DC631E">
        <w:trPr>
          <w:jc w:val="center"/>
        </w:trPr>
        <w:tc>
          <w:tcPr>
            <w:tcW w:w="285"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center"/>
              <w:rPr>
                <w:rFonts w:ascii="Adobe Garamond Pro" w:hAnsi="Adobe Garamond Pro" w:cs="Times New Roman"/>
                <w:i/>
                <w:iCs/>
                <w:sz w:val="18"/>
                <w:szCs w:val="18"/>
              </w:rPr>
            </w:pPr>
            <w:r w:rsidRPr="005C57AB">
              <w:rPr>
                <w:rFonts w:ascii="Adobe Garamond Pro" w:hAnsi="Adobe Garamond Pro" w:cs="Times New Roman"/>
                <w:i/>
                <w:iCs/>
                <w:sz w:val="18"/>
                <w:szCs w:val="18"/>
              </w:rPr>
              <w:t>d6</w:t>
            </w:r>
          </w:p>
        </w:tc>
        <w:tc>
          <w:tcPr>
            <w:tcW w:w="1197"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 New Roman"/>
                <w:i/>
                <w:iCs/>
                <w:sz w:val="18"/>
                <w:szCs w:val="18"/>
              </w:rPr>
            </w:pPr>
            <w:r w:rsidRPr="005C57AB">
              <w:rPr>
                <w:rFonts w:ascii="Adobe Garamond Pro" w:hAnsi="Adobe Garamond Pro" w:cs="Times New Roman"/>
                <w:i/>
                <w:iCs/>
                <w:sz w:val="18"/>
                <w:szCs w:val="18"/>
              </w:rPr>
              <w:t>Quadruped</w:t>
            </w:r>
          </w:p>
        </w:tc>
        <w:tc>
          <w:tcPr>
            <w:tcW w:w="855"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 New Roman"/>
                <w:i/>
                <w:iCs/>
                <w:sz w:val="18"/>
                <w:szCs w:val="18"/>
              </w:rPr>
            </w:pPr>
            <w:r w:rsidRPr="005C57AB">
              <w:rPr>
                <w:rFonts w:ascii="Adobe Garamond Pro" w:hAnsi="Adobe Garamond Pro" w:cs="Times New Roman"/>
                <w:i/>
                <w:iCs/>
                <w:sz w:val="18"/>
                <w:szCs w:val="18"/>
              </w:rPr>
              <w:t>Humanoid</w:t>
            </w:r>
          </w:p>
        </w:tc>
        <w:tc>
          <w:tcPr>
            <w:tcW w:w="912"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 New Roman"/>
                <w:i/>
                <w:iCs/>
                <w:sz w:val="18"/>
                <w:szCs w:val="18"/>
              </w:rPr>
            </w:pPr>
            <w:r w:rsidRPr="005C57AB">
              <w:rPr>
                <w:rFonts w:ascii="Adobe Garamond Pro" w:hAnsi="Adobe Garamond Pro" w:cs="Times New Roman"/>
                <w:i/>
                <w:iCs/>
                <w:sz w:val="18"/>
                <w:szCs w:val="18"/>
              </w:rPr>
              <w:t>Flying Being</w:t>
            </w:r>
          </w:p>
        </w:tc>
      </w:tr>
      <w:tr w:rsidR="008B1B82" w:rsidRPr="0020736A" w:rsidTr="00DC631E">
        <w:trPr>
          <w:jc w:val="center"/>
        </w:trPr>
        <w:tc>
          <w:tcPr>
            <w:tcW w:w="285" w:type="dxa"/>
            <w:shd w:val="clear" w:color="auto" w:fill="C4BC96" w:themeFill="background2" w:themeFillShade="BF"/>
            <w:tcMar>
              <w:left w:w="28" w:type="dxa"/>
              <w:right w:w="28" w:type="dxa"/>
            </w:tcMar>
          </w:tcPr>
          <w:p w:rsidR="008B1B82" w:rsidRPr="005C57AB" w:rsidRDefault="008B1B82" w:rsidP="00DC631E">
            <w:pPr>
              <w:autoSpaceDE w:val="0"/>
              <w:autoSpaceDN w:val="0"/>
              <w:adjustRightInd w:val="0"/>
              <w:jc w:val="center"/>
              <w:rPr>
                <w:rFonts w:ascii="Adobe Garamond Pro" w:hAnsi="Adobe Garamond Pro" w:cs="TimesNewRoman"/>
                <w:sz w:val="18"/>
                <w:szCs w:val="18"/>
              </w:rPr>
            </w:pPr>
            <w:r w:rsidRPr="005C57AB">
              <w:rPr>
                <w:rFonts w:ascii="Adobe Garamond Pro" w:hAnsi="Adobe Garamond Pro" w:cs="TimesNewRoman"/>
                <w:sz w:val="18"/>
                <w:szCs w:val="18"/>
              </w:rPr>
              <w:t>1</w:t>
            </w:r>
          </w:p>
        </w:tc>
        <w:tc>
          <w:tcPr>
            <w:tcW w:w="1197" w:type="dxa"/>
            <w:shd w:val="clear" w:color="auto" w:fill="C4BC96" w:themeFill="background2" w:themeFillShade="BF"/>
            <w:tcMar>
              <w:left w:w="28" w:type="dxa"/>
              <w:right w:w="28" w:type="dxa"/>
            </w:tcMar>
          </w:tcPr>
          <w:p w:rsidR="008B1B82" w:rsidRPr="0020736A" w:rsidRDefault="008B1B82" w:rsidP="00DC631E">
            <w:pPr>
              <w:autoSpaceDE w:val="0"/>
              <w:autoSpaceDN w:val="0"/>
              <w:adjustRightInd w:val="0"/>
              <w:jc w:val="both"/>
              <w:rPr>
                <w:rFonts w:ascii="Adobe Garamond Pro" w:hAnsi="Adobe Garamond Pro" w:cs="TimesNewRoman"/>
                <w:sz w:val="18"/>
                <w:szCs w:val="18"/>
                <w:highlight w:val="yellow"/>
              </w:rPr>
            </w:pPr>
            <w:r w:rsidRPr="005C57AB">
              <w:rPr>
                <w:rFonts w:ascii="Adobe Garamond Pro" w:hAnsi="Adobe Garamond Pro" w:cs="TimesNewRoman"/>
                <w:sz w:val="18"/>
                <w:szCs w:val="18"/>
              </w:rPr>
              <w:t>Owlbear</w:t>
            </w:r>
          </w:p>
        </w:tc>
        <w:tc>
          <w:tcPr>
            <w:tcW w:w="855" w:type="dxa"/>
            <w:shd w:val="clear" w:color="auto" w:fill="C4BC96" w:themeFill="background2" w:themeFillShade="BF"/>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NewRoman"/>
                <w:sz w:val="18"/>
                <w:szCs w:val="18"/>
              </w:rPr>
            </w:pPr>
            <w:r w:rsidRPr="005C57AB">
              <w:rPr>
                <w:rFonts w:ascii="Adobe Garamond Pro" w:hAnsi="Adobe Garamond Pro" w:cs="TimesNewRoman"/>
                <w:sz w:val="18"/>
                <w:szCs w:val="18"/>
              </w:rPr>
              <w:t>Centaur</w:t>
            </w:r>
          </w:p>
        </w:tc>
        <w:tc>
          <w:tcPr>
            <w:tcW w:w="912" w:type="dxa"/>
            <w:shd w:val="clear" w:color="auto" w:fill="C4BC96" w:themeFill="background2" w:themeFillShade="BF"/>
            <w:tcMar>
              <w:left w:w="28" w:type="dxa"/>
              <w:right w:w="28" w:type="dxa"/>
            </w:tcMar>
          </w:tcPr>
          <w:p w:rsidR="008B1B82" w:rsidRPr="0020736A" w:rsidRDefault="008B1B82" w:rsidP="00DC631E">
            <w:pPr>
              <w:autoSpaceDE w:val="0"/>
              <w:autoSpaceDN w:val="0"/>
              <w:adjustRightInd w:val="0"/>
              <w:jc w:val="both"/>
              <w:rPr>
                <w:rFonts w:ascii="Adobe Garamond Pro" w:hAnsi="Adobe Garamond Pro" w:cs="TimesNewRoman"/>
                <w:sz w:val="18"/>
                <w:szCs w:val="18"/>
                <w:highlight w:val="yellow"/>
              </w:rPr>
            </w:pPr>
            <w:r w:rsidRPr="005C57AB">
              <w:rPr>
                <w:rFonts w:ascii="Adobe Garamond Pro" w:hAnsi="Adobe Garamond Pro" w:cs="TimesNewRoman"/>
                <w:sz w:val="18"/>
                <w:szCs w:val="18"/>
              </w:rPr>
              <w:t>Hippogriff</w:t>
            </w:r>
          </w:p>
        </w:tc>
      </w:tr>
      <w:tr w:rsidR="008B1B82" w:rsidRPr="0020736A" w:rsidTr="00DC631E">
        <w:trPr>
          <w:jc w:val="center"/>
        </w:trPr>
        <w:tc>
          <w:tcPr>
            <w:tcW w:w="285"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center"/>
              <w:rPr>
                <w:rFonts w:ascii="Adobe Garamond Pro" w:hAnsi="Adobe Garamond Pro" w:cs="TimesNewRoman"/>
                <w:sz w:val="18"/>
                <w:szCs w:val="18"/>
              </w:rPr>
            </w:pPr>
            <w:r w:rsidRPr="005C57AB">
              <w:rPr>
                <w:rFonts w:ascii="Adobe Garamond Pro" w:hAnsi="Adobe Garamond Pro" w:cs="TimesNewRoman"/>
                <w:sz w:val="18"/>
                <w:szCs w:val="18"/>
              </w:rPr>
              <w:t>2</w:t>
            </w:r>
          </w:p>
        </w:tc>
        <w:tc>
          <w:tcPr>
            <w:tcW w:w="1197" w:type="dxa"/>
            <w:shd w:val="clear" w:color="auto" w:fill="948A54" w:themeFill="background2" w:themeFillShade="80"/>
            <w:tcMar>
              <w:left w:w="28" w:type="dxa"/>
              <w:right w:w="28" w:type="dxa"/>
            </w:tcMar>
          </w:tcPr>
          <w:p w:rsidR="008B1B82" w:rsidRPr="0020736A" w:rsidRDefault="008B1B82" w:rsidP="00DC631E">
            <w:pPr>
              <w:autoSpaceDE w:val="0"/>
              <w:autoSpaceDN w:val="0"/>
              <w:adjustRightInd w:val="0"/>
              <w:jc w:val="both"/>
              <w:rPr>
                <w:rFonts w:ascii="Adobe Garamond Pro" w:hAnsi="Adobe Garamond Pro" w:cs="TimesNewRoman"/>
                <w:sz w:val="18"/>
                <w:szCs w:val="18"/>
                <w:highlight w:val="yellow"/>
              </w:rPr>
            </w:pPr>
            <w:r w:rsidRPr="00565ABC">
              <w:rPr>
                <w:rFonts w:ascii="Adobe Garamond Pro" w:hAnsi="Adobe Garamond Pro" w:cs="TimesNewRoman"/>
                <w:sz w:val="18"/>
                <w:szCs w:val="18"/>
              </w:rPr>
              <w:t>Unicorn</w:t>
            </w:r>
          </w:p>
        </w:tc>
        <w:tc>
          <w:tcPr>
            <w:tcW w:w="855"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NewRoman"/>
                <w:sz w:val="18"/>
                <w:szCs w:val="18"/>
              </w:rPr>
            </w:pPr>
            <w:r w:rsidRPr="005C57AB">
              <w:rPr>
                <w:rFonts w:ascii="Adobe Garamond Pro" w:hAnsi="Adobe Garamond Pro" w:cs="TimesNewRoman"/>
                <w:sz w:val="18"/>
                <w:szCs w:val="18"/>
              </w:rPr>
              <w:t>Sasquatch</w:t>
            </w:r>
          </w:p>
        </w:tc>
        <w:tc>
          <w:tcPr>
            <w:tcW w:w="912" w:type="dxa"/>
            <w:shd w:val="clear" w:color="auto" w:fill="948A54" w:themeFill="background2" w:themeFillShade="80"/>
            <w:tcMar>
              <w:left w:w="28" w:type="dxa"/>
              <w:right w:w="28" w:type="dxa"/>
            </w:tcMar>
          </w:tcPr>
          <w:p w:rsidR="008B1B82" w:rsidRPr="0020736A" w:rsidRDefault="008B1B82" w:rsidP="00DC631E">
            <w:pPr>
              <w:autoSpaceDE w:val="0"/>
              <w:autoSpaceDN w:val="0"/>
              <w:adjustRightInd w:val="0"/>
              <w:jc w:val="both"/>
              <w:rPr>
                <w:rFonts w:ascii="Adobe Garamond Pro" w:hAnsi="Adobe Garamond Pro" w:cs="TimesNewRoman"/>
                <w:sz w:val="18"/>
                <w:szCs w:val="18"/>
                <w:highlight w:val="yellow"/>
              </w:rPr>
            </w:pPr>
            <w:r w:rsidRPr="007C3252">
              <w:rPr>
                <w:rFonts w:ascii="Adobe Garamond Pro" w:hAnsi="Adobe Garamond Pro" w:cs="TimesNewRoman"/>
                <w:sz w:val="18"/>
                <w:szCs w:val="18"/>
              </w:rPr>
              <w:t>Lupasus</w:t>
            </w:r>
          </w:p>
        </w:tc>
      </w:tr>
      <w:tr w:rsidR="008B1B82" w:rsidRPr="0020736A" w:rsidTr="00DC631E">
        <w:trPr>
          <w:jc w:val="center"/>
        </w:trPr>
        <w:tc>
          <w:tcPr>
            <w:tcW w:w="285" w:type="dxa"/>
            <w:shd w:val="clear" w:color="auto" w:fill="C4BC96" w:themeFill="background2" w:themeFillShade="BF"/>
            <w:tcMar>
              <w:left w:w="28" w:type="dxa"/>
              <w:right w:w="28" w:type="dxa"/>
            </w:tcMar>
          </w:tcPr>
          <w:p w:rsidR="008B1B82" w:rsidRPr="005C57AB" w:rsidRDefault="008B1B82" w:rsidP="00DC631E">
            <w:pPr>
              <w:autoSpaceDE w:val="0"/>
              <w:autoSpaceDN w:val="0"/>
              <w:adjustRightInd w:val="0"/>
              <w:jc w:val="center"/>
              <w:rPr>
                <w:rFonts w:ascii="Adobe Garamond Pro" w:hAnsi="Adobe Garamond Pro" w:cs="TimesNewRoman"/>
                <w:sz w:val="18"/>
                <w:szCs w:val="18"/>
              </w:rPr>
            </w:pPr>
            <w:r w:rsidRPr="005C57AB">
              <w:rPr>
                <w:rFonts w:ascii="Adobe Garamond Pro" w:hAnsi="Adobe Garamond Pro" w:cs="TimesNewRoman"/>
                <w:sz w:val="18"/>
                <w:szCs w:val="18"/>
              </w:rPr>
              <w:t>3</w:t>
            </w:r>
          </w:p>
        </w:tc>
        <w:tc>
          <w:tcPr>
            <w:tcW w:w="1197" w:type="dxa"/>
            <w:shd w:val="clear" w:color="auto" w:fill="C4BC96" w:themeFill="background2" w:themeFillShade="BF"/>
            <w:tcMar>
              <w:left w:w="28" w:type="dxa"/>
              <w:right w:w="28" w:type="dxa"/>
            </w:tcMar>
          </w:tcPr>
          <w:p w:rsidR="008B1B82" w:rsidRPr="0020736A" w:rsidRDefault="008B1B82" w:rsidP="00DC631E">
            <w:pPr>
              <w:autoSpaceDE w:val="0"/>
              <w:autoSpaceDN w:val="0"/>
              <w:adjustRightInd w:val="0"/>
              <w:jc w:val="both"/>
              <w:rPr>
                <w:rFonts w:ascii="Adobe Garamond Pro" w:hAnsi="Adobe Garamond Pro" w:cs="TimesNewRoman"/>
                <w:sz w:val="18"/>
                <w:szCs w:val="18"/>
                <w:highlight w:val="yellow"/>
              </w:rPr>
            </w:pPr>
            <w:r w:rsidRPr="005C57AB">
              <w:rPr>
                <w:rFonts w:ascii="Adobe Garamond Pro" w:hAnsi="Adobe Garamond Pro" w:cs="TimesNewRoman"/>
                <w:sz w:val="18"/>
                <w:szCs w:val="18"/>
              </w:rPr>
              <w:t>Xytar</w:t>
            </w:r>
          </w:p>
        </w:tc>
        <w:tc>
          <w:tcPr>
            <w:tcW w:w="855" w:type="dxa"/>
            <w:shd w:val="clear" w:color="auto" w:fill="C4BC96" w:themeFill="background2" w:themeFillShade="BF"/>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NewRoman"/>
                <w:sz w:val="18"/>
                <w:szCs w:val="18"/>
              </w:rPr>
            </w:pPr>
            <w:r w:rsidRPr="005C57AB">
              <w:rPr>
                <w:rFonts w:ascii="Adobe Garamond Pro" w:hAnsi="Adobe Garamond Pro" w:cs="TimesNewRoman"/>
                <w:sz w:val="18"/>
                <w:szCs w:val="18"/>
              </w:rPr>
              <w:t>Gurrash</w:t>
            </w:r>
          </w:p>
        </w:tc>
        <w:tc>
          <w:tcPr>
            <w:tcW w:w="912" w:type="dxa"/>
            <w:shd w:val="clear" w:color="auto" w:fill="C4BC96" w:themeFill="background2" w:themeFillShade="BF"/>
            <w:tcMar>
              <w:left w:w="28" w:type="dxa"/>
              <w:right w:w="28" w:type="dxa"/>
            </w:tcMar>
          </w:tcPr>
          <w:p w:rsidR="008B1B82" w:rsidRPr="0020736A" w:rsidRDefault="008B1B82" w:rsidP="00DC631E">
            <w:pPr>
              <w:autoSpaceDE w:val="0"/>
              <w:autoSpaceDN w:val="0"/>
              <w:adjustRightInd w:val="0"/>
              <w:jc w:val="both"/>
              <w:rPr>
                <w:rFonts w:ascii="Adobe Garamond Pro" w:hAnsi="Adobe Garamond Pro" w:cs="TimesNewRoman"/>
                <w:sz w:val="18"/>
                <w:szCs w:val="18"/>
                <w:highlight w:val="yellow"/>
              </w:rPr>
            </w:pPr>
            <w:r w:rsidRPr="0058772B">
              <w:rPr>
                <w:rFonts w:ascii="Adobe Garamond Pro" w:hAnsi="Adobe Garamond Pro" w:cs="TimesNewRoman"/>
                <w:sz w:val="18"/>
                <w:szCs w:val="18"/>
              </w:rPr>
              <w:t>Griffon</w:t>
            </w:r>
          </w:p>
        </w:tc>
      </w:tr>
      <w:tr w:rsidR="008B1B82" w:rsidRPr="0020736A" w:rsidTr="00DC631E">
        <w:trPr>
          <w:jc w:val="center"/>
        </w:trPr>
        <w:tc>
          <w:tcPr>
            <w:tcW w:w="285"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center"/>
              <w:rPr>
                <w:rFonts w:ascii="Adobe Garamond Pro" w:hAnsi="Adobe Garamond Pro" w:cs="TimesNewRoman"/>
                <w:sz w:val="18"/>
                <w:szCs w:val="18"/>
              </w:rPr>
            </w:pPr>
            <w:r w:rsidRPr="005C57AB">
              <w:rPr>
                <w:rFonts w:ascii="Adobe Garamond Pro" w:hAnsi="Adobe Garamond Pro" w:cs="TimesNewRoman"/>
                <w:sz w:val="18"/>
                <w:szCs w:val="18"/>
              </w:rPr>
              <w:t>4</w:t>
            </w:r>
          </w:p>
        </w:tc>
        <w:tc>
          <w:tcPr>
            <w:tcW w:w="1197"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NewRoman"/>
                <w:sz w:val="18"/>
                <w:szCs w:val="18"/>
              </w:rPr>
            </w:pPr>
            <w:r w:rsidRPr="005C57AB">
              <w:rPr>
                <w:rFonts w:ascii="Adobe Garamond Pro" w:hAnsi="Adobe Garamond Pro" w:cs="TimesNewRoman"/>
                <w:sz w:val="18"/>
                <w:szCs w:val="18"/>
              </w:rPr>
              <w:t>Displacer Beast</w:t>
            </w:r>
          </w:p>
        </w:tc>
        <w:tc>
          <w:tcPr>
            <w:tcW w:w="855"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NewRoman"/>
                <w:sz w:val="18"/>
                <w:szCs w:val="18"/>
              </w:rPr>
            </w:pPr>
            <w:r w:rsidRPr="005C57AB">
              <w:rPr>
                <w:rFonts w:ascii="Adobe Garamond Pro" w:hAnsi="Adobe Garamond Pro" w:cs="TimesNewRoman"/>
                <w:sz w:val="18"/>
                <w:szCs w:val="18"/>
              </w:rPr>
              <w:t>Hill Giant</w:t>
            </w:r>
          </w:p>
        </w:tc>
        <w:tc>
          <w:tcPr>
            <w:tcW w:w="912"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NewRoman"/>
                <w:sz w:val="18"/>
                <w:szCs w:val="18"/>
              </w:rPr>
            </w:pPr>
            <w:r w:rsidRPr="005C57AB">
              <w:rPr>
                <w:rFonts w:ascii="Adobe Garamond Pro" w:hAnsi="Adobe Garamond Pro" w:cs="TimesNewRoman"/>
                <w:sz w:val="18"/>
                <w:szCs w:val="18"/>
              </w:rPr>
              <w:t>Young roc</w:t>
            </w:r>
          </w:p>
        </w:tc>
      </w:tr>
      <w:tr w:rsidR="008B1B82" w:rsidRPr="0020736A" w:rsidTr="00DC631E">
        <w:trPr>
          <w:jc w:val="center"/>
        </w:trPr>
        <w:tc>
          <w:tcPr>
            <w:tcW w:w="285" w:type="dxa"/>
            <w:shd w:val="clear" w:color="auto" w:fill="C4BC96" w:themeFill="background2" w:themeFillShade="BF"/>
            <w:tcMar>
              <w:left w:w="28" w:type="dxa"/>
              <w:right w:w="28" w:type="dxa"/>
            </w:tcMar>
          </w:tcPr>
          <w:p w:rsidR="008B1B82" w:rsidRPr="005C57AB" w:rsidRDefault="008B1B82" w:rsidP="00DC631E">
            <w:pPr>
              <w:autoSpaceDE w:val="0"/>
              <w:autoSpaceDN w:val="0"/>
              <w:adjustRightInd w:val="0"/>
              <w:jc w:val="center"/>
              <w:rPr>
                <w:rFonts w:ascii="Adobe Garamond Pro" w:hAnsi="Adobe Garamond Pro" w:cs="TimesNewRoman"/>
                <w:sz w:val="18"/>
                <w:szCs w:val="18"/>
              </w:rPr>
            </w:pPr>
            <w:r w:rsidRPr="005C57AB">
              <w:rPr>
                <w:rFonts w:ascii="Adobe Garamond Pro" w:hAnsi="Adobe Garamond Pro" w:cs="TimesNewRoman"/>
                <w:sz w:val="18"/>
                <w:szCs w:val="18"/>
              </w:rPr>
              <w:t>5</w:t>
            </w:r>
          </w:p>
        </w:tc>
        <w:tc>
          <w:tcPr>
            <w:tcW w:w="1197" w:type="dxa"/>
            <w:shd w:val="clear" w:color="auto" w:fill="C4BC96" w:themeFill="background2" w:themeFillShade="BF"/>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NewRoman"/>
                <w:sz w:val="18"/>
                <w:szCs w:val="18"/>
              </w:rPr>
            </w:pPr>
            <w:r w:rsidRPr="005C57AB">
              <w:rPr>
                <w:rFonts w:ascii="Adobe Garamond Pro" w:hAnsi="Adobe Garamond Pro" w:cs="TimesNewRoman"/>
                <w:sz w:val="18"/>
                <w:szCs w:val="18"/>
              </w:rPr>
              <w:t>Surtaki</w:t>
            </w:r>
          </w:p>
        </w:tc>
        <w:tc>
          <w:tcPr>
            <w:tcW w:w="855" w:type="dxa"/>
            <w:shd w:val="clear" w:color="auto" w:fill="C4BC96" w:themeFill="background2" w:themeFillShade="BF"/>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NewRoman"/>
                <w:sz w:val="18"/>
                <w:szCs w:val="18"/>
              </w:rPr>
            </w:pPr>
            <w:r w:rsidRPr="005C57AB">
              <w:rPr>
                <w:rFonts w:ascii="Adobe Garamond Pro" w:hAnsi="Adobe Garamond Pro" w:cs="TimesNewRoman"/>
                <w:sz w:val="18"/>
                <w:szCs w:val="18"/>
              </w:rPr>
              <w:t>Minotaur</w:t>
            </w:r>
          </w:p>
        </w:tc>
        <w:tc>
          <w:tcPr>
            <w:tcW w:w="912" w:type="dxa"/>
            <w:shd w:val="clear" w:color="auto" w:fill="C4BC96" w:themeFill="background2" w:themeFillShade="BF"/>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NewRoman"/>
                <w:sz w:val="18"/>
                <w:szCs w:val="18"/>
              </w:rPr>
            </w:pPr>
            <w:r w:rsidRPr="005C57AB">
              <w:rPr>
                <w:rFonts w:ascii="Adobe Garamond Pro" w:hAnsi="Adobe Garamond Pro" w:cs="TimesNewRoman"/>
                <w:sz w:val="18"/>
                <w:szCs w:val="18"/>
              </w:rPr>
              <w:t>Dragonne</w:t>
            </w:r>
          </w:p>
        </w:tc>
      </w:tr>
      <w:tr w:rsidR="008B1B82" w:rsidRPr="0020736A" w:rsidTr="00DC631E">
        <w:trPr>
          <w:jc w:val="center"/>
        </w:trPr>
        <w:tc>
          <w:tcPr>
            <w:tcW w:w="285"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center"/>
              <w:rPr>
                <w:rFonts w:ascii="Adobe Garamond Pro" w:hAnsi="Adobe Garamond Pro" w:cs="TimesNewRoman"/>
                <w:sz w:val="18"/>
                <w:szCs w:val="18"/>
              </w:rPr>
            </w:pPr>
            <w:r w:rsidRPr="005C57AB">
              <w:rPr>
                <w:rFonts w:ascii="Adobe Garamond Pro" w:hAnsi="Adobe Garamond Pro" w:cs="TimesNewRoman"/>
                <w:sz w:val="18"/>
                <w:szCs w:val="18"/>
              </w:rPr>
              <w:t>6</w:t>
            </w:r>
          </w:p>
        </w:tc>
        <w:tc>
          <w:tcPr>
            <w:tcW w:w="1197" w:type="dxa"/>
            <w:shd w:val="clear" w:color="auto" w:fill="948A54" w:themeFill="background2" w:themeFillShade="80"/>
            <w:tcMar>
              <w:left w:w="28" w:type="dxa"/>
              <w:right w:w="28" w:type="dxa"/>
            </w:tcMar>
          </w:tcPr>
          <w:p w:rsidR="008B1B82" w:rsidRPr="0020736A" w:rsidRDefault="008B1B82" w:rsidP="00DC631E">
            <w:pPr>
              <w:autoSpaceDE w:val="0"/>
              <w:autoSpaceDN w:val="0"/>
              <w:adjustRightInd w:val="0"/>
              <w:jc w:val="both"/>
              <w:rPr>
                <w:rFonts w:ascii="Adobe Garamond Pro" w:hAnsi="Adobe Garamond Pro" w:cs="TimesNewRoman"/>
                <w:sz w:val="18"/>
                <w:szCs w:val="18"/>
                <w:highlight w:val="yellow"/>
              </w:rPr>
            </w:pPr>
            <w:r w:rsidRPr="007C3252">
              <w:rPr>
                <w:rFonts w:ascii="Adobe Garamond Pro" w:hAnsi="Adobe Garamond Pro" w:cs="TimesNewRoman"/>
                <w:sz w:val="18"/>
                <w:szCs w:val="18"/>
              </w:rPr>
              <w:t>Hellhound</w:t>
            </w:r>
          </w:p>
        </w:tc>
        <w:tc>
          <w:tcPr>
            <w:tcW w:w="855"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NewRoman"/>
                <w:sz w:val="18"/>
                <w:szCs w:val="18"/>
              </w:rPr>
            </w:pPr>
            <w:r w:rsidRPr="005C57AB">
              <w:rPr>
                <w:rFonts w:ascii="Adobe Garamond Pro" w:hAnsi="Adobe Garamond Pro" w:cs="TimesNewRoman"/>
                <w:sz w:val="18"/>
                <w:szCs w:val="18"/>
              </w:rPr>
              <w:t>Troll</w:t>
            </w:r>
          </w:p>
        </w:tc>
        <w:tc>
          <w:tcPr>
            <w:tcW w:w="912" w:type="dxa"/>
            <w:shd w:val="clear" w:color="auto" w:fill="948A54" w:themeFill="background2" w:themeFillShade="80"/>
            <w:tcMar>
              <w:left w:w="28" w:type="dxa"/>
              <w:right w:w="28" w:type="dxa"/>
            </w:tcMar>
          </w:tcPr>
          <w:p w:rsidR="008B1B82" w:rsidRPr="005C57AB" w:rsidRDefault="008B1B82" w:rsidP="00DC631E">
            <w:pPr>
              <w:autoSpaceDE w:val="0"/>
              <w:autoSpaceDN w:val="0"/>
              <w:adjustRightInd w:val="0"/>
              <w:jc w:val="both"/>
              <w:rPr>
                <w:rFonts w:ascii="Adobe Garamond Pro" w:hAnsi="Adobe Garamond Pro" w:cs="TimesNewRoman"/>
                <w:sz w:val="18"/>
                <w:szCs w:val="18"/>
              </w:rPr>
            </w:pPr>
            <w:r w:rsidRPr="005C57AB">
              <w:rPr>
                <w:rFonts w:ascii="Adobe Garamond Pro" w:hAnsi="Adobe Garamond Pro" w:cs="TimesNewRoman"/>
                <w:sz w:val="18"/>
                <w:szCs w:val="18"/>
              </w:rPr>
              <w:t>Manticore</w:t>
            </w:r>
          </w:p>
        </w:tc>
      </w:tr>
    </w:tbl>
    <w:p w:rsidR="008B1B82" w:rsidRPr="00370A3E" w:rsidRDefault="008B1B82" w:rsidP="008B1B82">
      <w:pPr>
        <w:autoSpaceDE w:val="0"/>
        <w:autoSpaceDN w:val="0"/>
        <w:adjustRightInd w:val="0"/>
        <w:spacing w:before="60" w:after="0" w:line="240" w:lineRule="auto"/>
        <w:ind w:firstLine="228"/>
        <w:jc w:val="both"/>
        <w:rPr>
          <w:rFonts w:ascii="Adobe Garamond Pro" w:hAnsi="Adobe Garamond Pro" w:cs="TimesNewRoman"/>
          <w:sz w:val="20"/>
          <w:szCs w:val="20"/>
        </w:rPr>
      </w:pPr>
      <w:r w:rsidRPr="00370A3E">
        <w:rPr>
          <w:rFonts w:ascii="Adobe Garamond Pro" w:hAnsi="Adobe Garamond Pro" w:cs="TimesNewRoman"/>
          <w:sz w:val="20"/>
          <w:szCs w:val="20"/>
        </w:rPr>
        <w:t>If within a marine environment, the mage can only summon one of the following monsters: 1. giant lobster; 2. orca; 3. small sea serpent; 4. vamora shark; 5. white shark; 6. giant mackerel.</w:t>
      </w:r>
    </w:p>
    <w:p w:rsidR="008B1B82" w:rsidRPr="00370A3E" w:rsidRDefault="008B1B82" w:rsidP="008B1B82">
      <w:pPr>
        <w:autoSpaceDE w:val="0"/>
        <w:autoSpaceDN w:val="0"/>
        <w:adjustRightInd w:val="0"/>
        <w:spacing w:after="0" w:line="240" w:lineRule="auto"/>
        <w:ind w:firstLine="228"/>
        <w:jc w:val="both"/>
        <w:rPr>
          <w:rFonts w:ascii="Adobe Garamond Pro" w:hAnsi="Adobe Garamond Pro" w:cs="TimesNewRoman"/>
          <w:sz w:val="20"/>
          <w:szCs w:val="20"/>
        </w:rPr>
      </w:pPr>
      <w:r w:rsidRPr="00370A3E">
        <w:rPr>
          <w:rFonts w:ascii="Adobe Garamond Pro" w:hAnsi="Adobe Garamond Pro" w:cs="TimesNewRoman"/>
          <w:sz w:val="20"/>
          <w:szCs w:val="20"/>
        </w:rPr>
        <w:t xml:space="preserve">The spellcaster can only summon one example of the selected species with each spell, but </w:t>
      </w:r>
      <w:r>
        <w:rPr>
          <w:rFonts w:ascii="Adobe Garamond Pro" w:hAnsi="Adobe Garamond Pro" w:cs="TimesNewRoman"/>
          <w:sz w:val="20"/>
          <w:szCs w:val="20"/>
        </w:rPr>
        <w:t xml:space="preserve">there is </w:t>
      </w:r>
      <w:r w:rsidRPr="00370A3E">
        <w:rPr>
          <w:rFonts w:ascii="Adobe Garamond Pro" w:hAnsi="Adobe Garamond Pro" w:cs="TimesNewRoman"/>
          <w:sz w:val="20"/>
          <w:szCs w:val="20"/>
        </w:rPr>
        <w:t xml:space="preserve">nothing </w:t>
      </w:r>
      <w:r>
        <w:rPr>
          <w:rFonts w:ascii="Adobe Garamond Pro" w:hAnsi="Adobe Garamond Pro" w:cs="TimesNewRoman"/>
          <w:sz w:val="20"/>
          <w:szCs w:val="20"/>
        </w:rPr>
        <w:t xml:space="preserve">to </w:t>
      </w:r>
      <w:r w:rsidRPr="00370A3E">
        <w:rPr>
          <w:rFonts w:ascii="Adobe Garamond Pro" w:hAnsi="Adobe Garamond Pro" w:cs="TimesNewRoman"/>
          <w:sz w:val="20"/>
          <w:szCs w:val="20"/>
        </w:rPr>
        <w:t>stop him from casting the spell more than once to call several monstrous allies.</w:t>
      </w:r>
    </w:p>
    <w:p w:rsidR="008B1B82" w:rsidRPr="00451614" w:rsidRDefault="008B1B82" w:rsidP="008B1B82">
      <w:pPr>
        <w:autoSpaceDE w:val="0"/>
        <w:autoSpaceDN w:val="0"/>
        <w:adjustRightInd w:val="0"/>
        <w:spacing w:after="0" w:line="240" w:lineRule="auto"/>
        <w:ind w:firstLine="228"/>
        <w:jc w:val="both"/>
        <w:rPr>
          <w:rFonts w:ascii="Adobe Garamond Pro" w:hAnsi="Adobe Garamond Pro" w:cs="TimesNewRoman"/>
          <w:sz w:val="20"/>
          <w:szCs w:val="20"/>
        </w:rPr>
      </w:pPr>
      <w:r w:rsidRPr="008B1B82">
        <w:rPr>
          <w:rFonts w:ascii="Adobe Garamond Pro" w:hAnsi="Adobe Garamond Pro" w:cs="TimesNewRoman"/>
          <w:sz w:val="20"/>
          <w:szCs w:val="20"/>
        </w:rPr>
        <w:t xml:space="preserve">The creature remains in the mage’s service until the spell ends, or until it is killed or magically sent back, but it isn’t vulnerable to </w:t>
      </w:r>
      <w:r w:rsidRPr="008B1B82">
        <w:rPr>
          <w:rFonts w:ascii="Adobe Garamond Pro" w:hAnsi="Adobe Garamond Pro" w:cs="Times New Roman"/>
          <w:i/>
          <w:iCs/>
          <w:sz w:val="20"/>
          <w:szCs w:val="20"/>
        </w:rPr>
        <w:t>dispel magic</w:t>
      </w:r>
      <w:r w:rsidRPr="008B1B82">
        <w:rPr>
          <w:rFonts w:ascii="Adobe Garamond Pro" w:hAnsi="Adobe Garamond Pro" w:cs="TimesNewRoman"/>
          <w:sz w:val="20"/>
          <w:szCs w:val="20"/>
        </w:rPr>
        <w:t>.</w:t>
      </w:r>
    </w:p>
    <w:p w:rsidR="008B1B82" w:rsidRPr="0020736A" w:rsidRDefault="008B1B82" w:rsidP="008B1B8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0736A">
        <w:rPr>
          <w:rFonts w:ascii="Adobe Garamond Pro Bold" w:hAnsi="Adobe Garamond Pro Bold" w:cs="Times New Roman"/>
          <w:b/>
          <w:bCs/>
          <w:smallCaps/>
          <w:sz w:val="24"/>
          <w:szCs w:val="24"/>
        </w:rPr>
        <w:t>Summon Refuge</w:t>
      </w:r>
    </w:p>
    <w:p w:rsidR="008B1B82" w:rsidRPr="0020736A" w:rsidRDefault="008B1B82" w:rsidP="008B1B82">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School:</w:t>
      </w:r>
      <w:r w:rsidRPr="0020736A">
        <w:rPr>
          <w:rFonts w:ascii="Adobe Garamond Pro" w:hAnsi="Adobe Garamond Pro" w:cs="TimesNewRoman"/>
          <w:sz w:val="20"/>
          <w:szCs w:val="20"/>
        </w:rPr>
        <w:t xml:space="preserve"> Conjuration</w:t>
      </w:r>
    </w:p>
    <w:p w:rsidR="008B1B82" w:rsidRPr="0020736A" w:rsidRDefault="008B1B82" w:rsidP="008B1B82">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Range:</w:t>
      </w:r>
      <w:r w:rsidRPr="0020736A">
        <w:rPr>
          <w:rFonts w:ascii="Adobe Garamond Pro" w:hAnsi="Adobe Garamond Pro" w:cs="TimesNewRoman"/>
          <w:sz w:val="20"/>
          <w:szCs w:val="20"/>
        </w:rPr>
        <w:t xml:space="preserve"> 120 feet</w:t>
      </w:r>
    </w:p>
    <w:p w:rsidR="008B1B82" w:rsidRPr="008B1B82" w:rsidRDefault="008B1B82" w:rsidP="008B1B82">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Area of effect:</w:t>
      </w:r>
      <w:r w:rsidRPr="0020736A">
        <w:rPr>
          <w:rFonts w:ascii="Adobe Garamond Pro" w:hAnsi="Adobe Garamond Pro" w:cs="TimesNewRoman"/>
          <w:sz w:val="20"/>
          <w:szCs w:val="20"/>
        </w:rPr>
        <w:t xml:space="preserve"> </w:t>
      </w:r>
      <w:r w:rsidRPr="008B1B82">
        <w:rPr>
          <w:rFonts w:ascii="Adobe Garamond Pro" w:hAnsi="Adobe Garamond Pro" w:cs="TimesNewRoman"/>
          <w:sz w:val="20"/>
          <w:szCs w:val="20"/>
        </w:rPr>
        <w:t>habitation of max surface of 60 sq.ft. × lvl</w:t>
      </w:r>
    </w:p>
    <w:p w:rsidR="008B1B82" w:rsidRPr="0020736A" w:rsidRDefault="008B1B82" w:rsidP="008B1B82">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Duration:</w:t>
      </w:r>
      <w:r w:rsidRPr="0020736A">
        <w:rPr>
          <w:rFonts w:ascii="Adobe Garamond Pro" w:hAnsi="Adobe Garamond Pro" w:cs="TimesNewRoman"/>
          <w:sz w:val="20"/>
          <w:szCs w:val="20"/>
        </w:rPr>
        <w:t xml:space="preserve"> 1 hour per level</w:t>
      </w:r>
    </w:p>
    <w:p w:rsidR="008B1B82" w:rsidRPr="0020736A" w:rsidRDefault="008B1B82" w:rsidP="008B1B82">
      <w:pPr>
        <w:autoSpaceDE w:val="0"/>
        <w:autoSpaceDN w:val="0"/>
        <w:adjustRightInd w:val="0"/>
        <w:spacing w:after="0" w:line="240" w:lineRule="auto"/>
        <w:jc w:val="both"/>
        <w:rPr>
          <w:rFonts w:ascii="Adobe Garamond Pro" w:hAnsi="Adobe Garamond Pro" w:cs="TimesNewRoman"/>
          <w:sz w:val="20"/>
          <w:szCs w:val="20"/>
        </w:rPr>
      </w:pPr>
      <w:r w:rsidRPr="0020736A">
        <w:rPr>
          <w:rFonts w:ascii="Adobe Garamond Pro" w:hAnsi="Adobe Garamond Pro" w:cs="TimesNewRoman"/>
          <w:b/>
          <w:sz w:val="20"/>
          <w:szCs w:val="20"/>
        </w:rPr>
        <w:t>Effect:</w:t>
      </w:r>
      <w:r w:rsidRPr="0020736A">
        <w:rPr>
          <w:rFonts w:ascii="Adobe Garamond Pro" w:hAnsi="Adobe Garamond Pro" w:cs="TimesNewRoman"/>
          <w:sz w:val="20"/>
          <w:szCs w:val="20"/>
        </w:rPr>
        <w:t xml:space="preserve"> create a stone or wooden dwelling</w:t>
      </w:r>
    </w:p>
    <w:p w:rsidR="008B1B82" w:rsidRPr="008B1B82" w:rsidRDefault="008B1B82" w:rsidP="008B1B82">
      <w:pPr>
        <w:autoSpaceDE w:val="0"/>
        <w:autoSpaceDN w:val="0"/>
        <w:adjustRightInd w:val="0"/>
        <w:spacing w:after="0" w:line="240" w:lineRule="auto"/>
        <w:ind w:firstLine="228"/>
        <w:jc w:val="both"/>
        <w:rPr>
          <w:rFonts w:ascii="Adobe Garamond Pro" w:hAnsi="Adobe Garamond Pro" w:cs="TimesNewRoman"/>
          <w:sz w:val="20"/>
          <w:szCs w:val="20"/>
        </w:rPr>
      </w:pPr>
      <w:r w:rsidRPr="008B1B82">
        <w:rPr>
          <w:rFonts w:ascii="Adobe Garamond Pro" w:hAnsi="Adobe Garamond Pro" w:cs="TimesNewRoman"/>
          <w:sz w:val="20"/>
          <w:szCs w:val="20"/>
        </w:rPr>
        <w:t xml:space="preserve">This spell creates from nothing a cottage of wood and stone in which it is possible to rest. The building can only be created in an empty flat space, and its effective dimensions </w:t>
      </w:r>
      <w:r w:rsidR="000A2F91" w:rsidRPr="008B1B82">
        <w:rPr>
          <w:rFonts w:ascii="Adobe Garamond Pro" w:hAnsi="Adobe Garamond Pro" w:cs="TimesNewRoman"/>
          <w:sz w:val="20"/>
          <w:szCs w:val="20"/>
        </w:rPr>
        <w:t>as well</w:t>
      </w:r>
      <w:r w:rsidRPr="008B1B82">
        <w:rPr>
          <w:rFonts w:ascii="Adobe Garamond Pro" w:hAnsi="Adobe Garamond Pro" w:cs="TimesNewRoman"/>
          <w:sz w:val="20"/>
          <w:szCs w:val="20"/>
        </w:rPr>
        <w:t xml:space="preserve"> as it form are decided by the mage to his liking, as long as the house has just one floor. The habitation is 10 feet high, has one door, two or more windows and a fireplace, and can be subdivided into a maximum of five rooms separated by wooden walls with doorless openings. The door and all the windows are protected by a </w:t>
      </w:r>
      <w:r w:rsidRPr="008B1B82">
        <w:rPr>
          <w:rFonts w:ascii="Adobe Garamond Pro" w:hAnsi="Adobe Garamond Pro" w:cs="TimesNewRoman"/>
          <w:i/>
          <w:sz w:val="20"/>
          <w:szCs w:val="20"/>
        </w:rPr>
        <w:t>wizard lock</w:t>
      </w:r>
      <w:r w:rsidRPr="008B1B82">
        <w:rPr>
          <w:rFonts w:ascii="Adobe Garamond Pro" w:hAnsi="Adobe Garamond Pro" w:cs="TimesNewRoman"/>
          <w:sz w:val="20"/>
          <w:szCs w:val="20"/>
        </w:rPr>
        <w:t xml:space="preserve"> spell worked by its creator, </w:t>
      </w:r>
      <w:r w:rsidRPr="008B1B82">
        <w:rPr>
          <w:rFonts w:ascii="Adobe Garamond Pro" w:hAnsi="Adobe Garamond Pro" w:cs="TimesNewRoman"/>
          <w:sz w:val="20"/>
          <w:szCs w:val="20"/>
        </w:rPr>
        <w:lastRenderedPageBreak/>
        <w:t>while the fireplace is protected by a grate from any intrusion.</w:t>
      </w:r>
    </w:p>
    <w:p w:rsidR="008B1B82" w:rsidRPr="008B1B82" w:rsidRDefault="008B1B82" w:rsidP="008B1B82">
      <w:pPr>
        <w:autoSpaceDE w:val="0"/>
        <w:autoSpaceDN w:val="0"/>
        <w:adjustRightInd w:val="0"/>
        <w:spacing w:after="0" w:line="240" w:lineRule="auto"/>
        <w:ind w:firstLine="228"/>
        <w:jc w:val="both"/>
        <w:rPr>
          <w:rFonts w:ascii="Adobe Garamond Pro" w:hAnsi="Adobe Garamond Pro" w:cs="TimesNewRoman"/>
          <w:sz w:val="20"/>
          <w:szCs w:val="20"/>
        </w:rPr>
      </w:pPr>
      <w:r w:rsidRPr="008B1B82">
        <w:rPr>
          <w:rFonts w:ascii="Adobe Garamond Pro" w:hAnsi="Adobe Garamond Pro" w:cs="TimesNewRoman"/>
          <w:sz w:val="20"/>
          <w:szCs w:val="20"/>
        </w:rPr>
        <w:t xml:space="preserve">The house has </w:t>
      </w:r>
      <w:r w:rsidR="000A2F91" w:rsidRPr="008B1B82">
        <w:rPr>
          <w:rFonts w:ascii="Adobe Garamond Pro" w:hAnsi="Adobe Garamond Pro" w:cs="TimesNewRoman"/>
          <w:sz w:val="20"/>
          <w:szCs w:val="20"/>
        </w:rPr>
        <w:t>8-inch</w:t>
      </w:r>
      <w:r w:rsidRPr="008B1B82">
        <w:rPr>
          <w:rFonts w:ascii="Adobe Garamond Pro" w:hAnsi="Adobe Garamond Pro" w:cs="TimesNewRoman"/>
          <w:sz w:val="20"/>
          <w:szCs w:val="20"/>
        </w:rPr>
        <w:t xml:space="preserve"> thick walls and roof, a number </w:t>
      </w:r>
      <w:r w:rsidR="000A2F91" w:rsidRPr="008B1B82">
        <w:rPr>
          <w:rFonts w:ascii="Adobe Garamond Pro" w:hAnsi="Adobe Garamond Pro" w:cs="TimesNewRoman"/>
          <w:sz w:val="20"/>
          <w:szCs w:val="20"/>
        </w:rPr>
        <w:t>of</w:t>
      </w:r>
      <w:r w:rsidRPr="008B1B82">
        <w:rPr>
          <w:rFonts w:ascii="Adobe Garamond Pro" w:hAnsi="Adobe Garamond Pro" w:cs="TimesNewRoman"/>
          <w:sz w:val="20"/>
          <w:szCs w:val="20"/>
        </w:rPr>
        <w:t xml:space="preserve"> Structural Points equal to the mage’s level, and its resistance is similar to stone in regards to its Armour Class and Saving Throws against any type of attack. It can resist winds of up to 60 mph without being destroyed, but the temperature </w:t>
      </w:r>
      <w:r w:rsidR="000A2F91" w:rsidRPr="008B1B82">
        <w:rPr>
          <w:rFonts w:ascii="Adobe Garamond Pro" w:hAnsi="Adobe Garamond Pro" w:cs="TimesNewRoman"/>
          <w:sz w:val="20"/>
          <w:szCs w:val="20"/>
        </w:rPr>
        <w:t>within</w:t>
      </w:r>
      <w:r w:rsidRPr="008B1B82">
        <w:rPr>
          <w:rFonts w:ascii="Adobe Garamond Pro" w:hAnsi="Adobe Garamond Pro" w:cs="TimesNewRoman"/>
          <w:sz w:val="20"/>
          <w:szCs w:val="20"/>
        </w:rPr>
        <w:t xml:space="preserve"> it is similar to the temperature outside (so if it is too cold it must be heated using the fireplace). The spellcaster can choose to create within its interior a series of objects from the following: bed (with pillow and sheets), table for 4 people, chair, </w:t>
      </w:r>
      <w:r w:rsidR="000A2F91" w:rsidRPr="008B1B82">
        <w:rPr>
          <w:rFonts w:ascii="Adobe Garamond Pro" w:hAnsi="Adobe Garamond Pro" w:cs="TimesNewRoman"/>
          <w:sz w:val="20"/>
          <w:szCs w:val="20"/>
        </w:rPr>
        <w:t>and desk</w:t>
      </w:r>
      <w:r w:rsidRPr="008B1B82">
        <w:rPr>
          <w:rFonts w:ascii="Adobe Garamond Pro" w:hAnsi="Adobe Garamond Pro" w:cs="TimesNewRoman"/>
          <w:sz w:val="20"/>
          <w:szCs w:val="20"/>
        </w:rPr>
        <w:t xml:space="preserve"> with 2 drawers. The total number of objects cannot exceed half the mage’s level (</w:t>
      </w:r>
      <w:r w:rsidR="0070491F" w:rsidRPr="0070491F">
        <w:rPr>
          <w:rFonts w:ascii="Adobe Garamond Pro" w:hAnsi="Adobe Garamond Pro" w:cs="TimesNewRoman"/>
          <w:b/>
          <w:sz w:val="20"/>
          <w:szCs w:val="20"/>
        </w:rPr>
        <w:t>Example:</w:t>
      </w:r>
      <w:r w:rsidRPr="008B1B82">
        <w:rPr>
          <w:rFonts w:ascii="Adobe Garamond Pro" w:hAnsi="Adobe Garamond Pro" w:cs="TimesNewRoman"/>
          <w:sz w:val="20"/>
          <w:szCs w:val="20"/>
        </w:rPr>
        <w:t xml:space="preserve"> a 10</w:t>
      </w:r>
      <w:r w:rsidRPr="008B1B82">
        <w:rPr>
          <w:rFonts w:ascii="Adobe Garamond Pro" w:hAnsi="Adobe Garamond Pro" w:cs="TimesNewRoman"/>
          <w:sz w:val="20"/>
          <w:szCs w:val="20"/>
          <w:vertAlign w:val="superscript"/>
        </w:rPr>
        <w:t>th</w:t>
      </w:r>
      <w:r w:rsidRPr="008B1B82">
        <w:rPr>
          <w:rFonts w:ascii="Adobe Garamond Pro" w:hAnsi="Adobe Garamond Pro" w:cs="TimesNewRoman"/>
          <w:sz w:val="20"/>
          <w:szCs w:val="20"/>
        </w:rPr>
        <w:t xml:space="preserve"> level mage can create 2 beds, a table, and two chairs), which vanish if taken out of the refuge.</w:t>
      </w:r>
    </w:p>
    <w:p w:rsidR="008B1B82" w:rsidRPr="008B1B82" w:rsidRDefault="008B1B82" w:rsidP="008B1B82">
      <w:pPr>
        <w:autoSpaceDE w:val="0"/>
        <w:autoSpaceDN w:val="0"/>
        <w:adjustRightInd w:val="0"/>
        <w:spacing w:after="0" w:line="240" w:lineRule="auto"/>
        <w:ind w:firstLine="228"/>
        <w:jc w:val="both"/>
        <w:rPr>
          <w:rFonts w:ascii="Adobe Garamond Pro" w:hAnsi="Adobe Garamond Pro" w:cs="TimesNewRoman"/>
          <w:sz w:val="20"/>
          <w:szCs w:val="20"/>
        </w:rPr>
      </w:pPr>
      <w:r w:rsidRPr="008B1B82">
        <w:rPr>
          <w:rFonts w:ascii="Adobe Garamond Pro" w:hAnsi="Adobe Garamond Pro" w:cs="TimesNewRoman"/>
          <w:sz w:val="20"/>
          <w:szCs w:val="20"/>
        </w:rPr>
        <w:t xml:space="preserve">The cottage and the created objects disappear at the end of the effect, or if it is affected by a successful </w:t>
      </w:r>
      <w:r w:rsidRPr="008B1B82">
        <w:rPr>
          <w:rFonts w:ascii="Adobe Garamond Pro" w:hAnsi="Adobe Garamond Pro" w:cs="Times New Roman"/>
          <w:i/>
          <w:iCs/>
          <w:sz w:val="20"/>
          <w:szCs w:val="20"/>
        </w:rPr>
        <w:t>dispel</w:t>
      </w:r>
      <w:r w:rsidRPr="00451614">
        <w:rPr>
          <w:rFonts w:ascii="Adobe Garamond Pro" w:hAnsi="Adobe Garamond Pro" w:cs="Times New Roman"/>
          <w:i/>
          <w:iCs/>
          <w:sz w:val="20"/>
          <w:szCs w:val="20"/>
        </w:rPr>
        <w:t xml:space="preserve"> magic</w:t>
      </w:r>
      <w:r w:rsidRPr="00451614">
        <w:rPr>
          <w:rFonts w:ascii="Adobe Garamond Pro" w:hAnsi="Adobe Garamond Pro" w:cs="TimesNewRoman"/>
          <w:sz w:val="20"/>
          <w:szCs w:val="20"/>
        </w:rPr>
        <w:t xml:space="preserve">. </w:t>
      </w:r>
      <w:r w:rsidRPr="008B1B82">
        <w:rPr>
          <w:rFonts w:ascii="Adobe Garamond Pro" w:hAnsi="Adobe Garamond Pro" w:cs="TimesNewRoman"/>
          <w:sz w:val="20"/>
          <w:szCs w:val="20"/>
        </w:rPr>
        <w:t>Any object within the refuge at the moment of its disappearance falls to the floor in the area previous occupied by the building.</w:t>
      </w:r>
    </w:p>
    <w:p w:rsidR="008B1B82" w:rsidRPr="003723D0" w:rsidRDefault="008B1B82" w:rsidP="008B1B82">
      <w:pPr>
        <w:autoSpaceDE w:val="0"/>
        <w:autoSpaceDN w:val="0"/>
        <w:adjustRightInd w:val="0"/>
        <w:spacing w:after="0" w:line="240" w:lineRule="auto"/>
        <w:ind w:firstLine="228"/>
        <w:jc w:val="both"/>
        <w:rPr>
          <w:rFonts w:ascii="Adobe Garamond Pro" w:hAnsi="Adobe Garamond Pro" w:cs="TimesNewRoman"/>
          <w:sz w:val="20"/>
          <w:szCs w:val="20"/>
        </w:rPr>
      </w:pPr>
      <w:r w:rsidRPr="003723D0">
        <w:rPr>
          <w:rFonts w:ascii="Adobe Garamond Pro" w:hAnsi="Adobe Garamond Pro" w:cs="TimesNewRoman"/>
          <w:sz w:val="20"/>
          <w:szCs w:val="20"/>
        </w:rPr>
        <w:t>This effect cannot be made permanent.</w:t>
      </w:r>
    </w:p>
    <w:p w:rsidR="00DA7B8E" w:rsidRPr="00DC762E" w:rsidRDefault="00DA7B8E" w:rsidP="00DA7B8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C762E">
        <w:rPr>
          <w:rFonts w:ascii="Adobe Garamond Pro Bold" w:hAnsi="Adobe Garamond Pro Bold" w:cs="Times New Roman"/>
          <w:b/>
          <w:bCs/>
          <w:smallCaps/>
          <w:sz w:val="24"/>
          <w:szCs w:val="24"/>
        </w:rPr>
        <w:t>Symbol of Amnesia</w:t>
      </w:r>
    </w:p>
    <w:p w:rsidR="00DA7B8E" w:rsidRPr="00DC762E" w:rsidRDefault="00DA7B8E" w:rsidP="00DA7B8E">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School:</w:t>
      </w:r>
      <w:r w:rsidRPr="00DC762E">
        <w:rPr>
          <w:rFonts w:ascii="Adobe Garamond Pro" w:hAnsi="Adobe Garamond Pro" w:cs="TimesNewRoman"/>
          <w:sz w:val="20"/>
          <w:szCs w:val="20"/>
        </w:rPr>
        <w:t xml:space="preserve"> Enchantment</w:t>
      </w:r>
    </w:p>
    <w:p w:rsidR="00DA7B8E" w:rsidRPr="00DC762E" w:rsidRDefault="00DA7B8E" w:rsidP="00DA7B8E">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Range:</w:t>
      </w:r>
      <w:r w:rsidRPr="00DC762E">
        <w:rPr>
          <w:rFonts w:ascii="Adobe Garamond Pro" w:hAnsi="Adobe Garamond Pro" w:cs="TimesNewRoman"/>
          <w:sz w:val="20"/>
          <w:szCs w:val="20"/>
        </w:rPr>
        <w:t xml:space="preserve"> touch</w:t>
      </w:r>
    </w:p>
    <w:p w:rsidR="00DA7B8E" w:rsidRPr="00DC762E" w:rsidRDefault="00DA7B8E" w:rsidP="00DA7B8E">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Area of effect:</w:t>
      </w:r>
      <w:r w:rsidRPr="00DC762E">
        <w:rPr>
          <w:rFonts w:ascii="Adobe Garamond Pro" w:hAnsi="Adobe Garamond Pro" w:cs="TimesNewRoman"/>
          <w:sz w:val="20"/>
          <w:szCs w:val="20"/>
        </w:rPr>
        <w:t xml:space="preserve"> 20 foot radius</w:t>
      </w:r>
    </w:p>
    <w:p w:rsidR="00DA7B8E" w:rsidRPr="00DC762E" w:rsidRDefault="00DA7B8E" w:rsidP="00DA7B8E">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Duration:</w:t>
      </w:r>
      <w:r w:rsidRPr="00DC762E">
        <w:rPr>
          <w:rFonts w:ascii="Adobe Garamond Pro" w:hAnsi="Adobe Garamond Pro" w:cs="TimesNewRoman"/>
          <w:sz w:val="20"/>
          <w:szCs w:val="20"/>
        </w:rPr>
        <w:t xml:space="preserve"> special</w:t>
      </w:r>
    </w:p>
    <w:p w:rsidR="00DA7B8E" w:rsidRPr="00DC762E" w:rsidRDefault="00DA7B8E" w:rsidP="00DA7B8E">
      <w:pPr>
        <w:autoSpaceDE w:val="0"/>
        <w:autoSpaceDN w:val="0"/>
        <w:adjustRightInd w:val="0"/>
        <w:spacing w:after="0" w:line="240" w:lineRule="auto"/>
        <w:jc w:val="both"/>
        <w:rPr>
          <w:rFonts w:ascii="Adobe Garamond Pro" w:hAnsi="Adobe Garamond Pro" w:cs="TimesNewRoman"/>
          <w:sz w:val="20"/>
          <w:szCs w:val="20"/>
        </w:rPr>
      </w:pPr>
      <w:r w:rsidRPr="00DC762E">
        <w:rPr>
          <w:rFonts w:ascii="Adobe Garamond Pro" w:hAnsi="Adobe Garamond Pro" w:cs="TimesNewRoman"/>
          <w:b/>
          <w:sz w:val="20"/>
          <w:szCs w:val="20"/>
        </w:rPr>
        <w:t>Effect:</w:t>
      </w:r>
      <w:r w:rsidRPr="00DC762E">
        <w:rPr>
          <w:rFonts w:ascii="Adobe Garamond Pro" w:hAnsi="Adobe Garamond Pro" w:cs="TimesNewRoman"/>
          <w:sz w:val="20"/>
          <w:szCs w:val="20"/>
        </w:rPr>
        <w:t xml:space="preserve"> victims lose 1 memorised spell</w:t>
      </w:r>
    </w:p>
    <w:p w:rsidR="00DA7B8E" w:rsidRPr="00DD4327" w:rsidRDefault="00DA7B8E" w:rsidP="00DA7B8E">
      <w:pPr>
        <w:autoSpaceDE w:val="0"/>
        <w:autoSpaceDN w:val="0"/>
        <w:adjustRightInd w:val="0"/>
        <w:spacing w:after="0" w:line="240" w:lineRule="auto"/>
        <w:ind w:firstLine="228"/>
        <w:jc w:val="both"/>
        <w:rPr>
          <w:rFonts w:ascii="Adobe Garamond Pro" w:hAnsi="Adobe Garamond Pro" w:cs="TimesNewRoman"/>
          <w:sz w:val="20"/>
          <w:szCs w:val="20"/>
        </w:rPr>
      </w:pPr>
      <w:r w:rsidRPr="00CB4EFC">
        <w:rPr>
          <w:rFonts w:ascii="Adobe Garamond Pro" w:hAnsi="Adobe Garamond Pro" w:cs="TimesNewRoman"/>
          <w:sz w:val="20"/>
          <w:szCs w:val="20"/>
        </w:rPr>
        <w:t xml:space="preserve">When casting this spell, the spellcaster materialises a magic symbol on a surface or suspended in the air within 3 feet of his position. The symbol lasts until it is activated for the first time, although it can be annulled earlier with a </w:t>
      </w:r>
      <w:r w:rsidRPr="00CB4EFC">
        <w:rPr>
          <w:rFonts w:ascii="Adobe Garamond Pro" w:hAnsi="Adobe Garamond Pro" w:cs="Times New Roman"/>
          <w:i/>
          <w:iCs/>
          <w:sz w:val="20"/>
          <w:szCs w:val="20"/>
        </w:rPr>
        <w:t xml:space="preserve">dispel magic </w:t>
      </w:r>
      <w:r w:rsidRPr="00CB4EFC">
        <w:rPr>
          <w:rFonts w:ascii="Adobe Garamond Pro" w:hAnsi="Adobe Garamond Pro" w:cs="TimesNewRoman"/>
          <w:sz w:val="20"/>
          <w:szCs w:val="20"/>
        </w:rPr>
        <w:t xml:space="preserve">or similar spell, </w:t>
      </w:r>
      <w:r>
        <w:rPr>
          <w:rFonts w:ascii="Adobe Garamond Pro" w:hAnsi="Adobe Garamond Pro" w:cs="TimesNewRoman"/>
          <w:sz w:val="20"/>
          <w:szCs w:val="20"/>
        </w:rPr>
        <w:t xml:space="preserve">and remains fixed in the </w:t>
      </w:r>
      <w:r w:rsidRPr="00CB4EFC">
        <w:rPr>
          <w:rFonts w:ascii="Adobe Garamond Pro" w:hAnsi="Adobe Garamond Pro" w:cs="TimesNewRoman"/>
          <w:sz w:val="20"/>
          <w:szCs w:val="20"/>
        </w:rPr>
        <w:t xml:space="preserve">area it was created in. If it was created on a living being or a moving object, when the surface is moved, the rune remains suspended in midair. The symbol cannot be made invisible, although it can be covered or hidden </w:t>
      </w:r>
      <w:r w:rsidRPr="00DD4327">
        <w:rPr>
          <w:rFonts w:ascii="Adobe Garamond Pro" w:hAnsi="Adobe Garamond Pro" w:cs="TimesNewRoman"/>
          <w:sz w:val="20"/>
          <w:szCs w:val="20"/>
        </w:rPr>
        <w:t xml:space="preserve">using objects present in the area. Anyone reading, </w:t>
      </w:r>
      <w:r>
        <w:rPr>
          <w:rFonts w:ascii="Adobe Garamond Pro" w:hAnsi="Adobe Garamond Pro" w:cs="TimesNewRoman"/>
          <w:sz w:val="20"/>
          <w:szCs w:val="20"/>
        </w:rPr>
        <w:t>crossing</w:t>
      </w:r>
      <w:r w:rsidRPr="00DD4327">
        <w:rPr>
          <w:rFonts w:ascii="Adobe Garamond Pro" w:hAnsi="Adobe Garamond Pro" w:cs="TimesNewRoman"/>
          <w:sz w:val="20"/>
          <w:szCs w:val="20"/>
        </w:rPr>
        <w:t xml:space="preserve">, or touching the symbol activates the effects, </w:t>
      </w:r>
      <w:r w:rsidRPr="00DA7B8E">
        <w:rPr>
          <w:rFonts w:ascii="Adobe Garamond Pro" w:hAnsi="Adobe Garamond Pro" w:cs="TimesNewRoman"/>
          <w:sz w:val="20"/>
          <w:szCs w:val="20"/>
        </w:rPr>
        <w:t>which affects any spellcaster (arcane or divine) who are within 20 feet of the symbol at the moment of its activation. The spellcasters</w:t>
      </w:r>
      <w:r w:rsidRPr="00DD4327">
        <w:rPr>
          <w:rFonts w:ascii="Adobe Garamond Pro" w:hAnsi="Adobe Garamond Pro" w:cs="TimesNewRoman"/>
          <w:sz w:val="20"/>
          <w:szCs w:val="20"/>
        </w:rPr>
        <w:t xml:space="preserve"> suffer a draining of their energy and forget one of their memorised spells (selected from among those of the highest level) with no possibility of avoiding the effect.</w:t>
      </w:r>
    </w:p>
    <w:p w:rsidR="0013024E" w:rsidRPr="00D72F59" w:rsidRDefault="0013024E" w:rsidP="0013024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72F59">
        <w:rPr>
          <w:rFonts w:ascii="Adobe Garamond Pro Bold" w:hAnsi="Adobe Garamond Pro Bold" w:cs="Times New Roman"/>
          <w:b/>
          <w:bCs/>
          <w:smallCaps/>
          <w:sz w:val="24"/>
          <w:szCs w:val="24"/>
        </w:rPr>
        <w:t>Vampir</w:t>
      </w:r>
      <w:r w:rsidR="00800131">
        <w:rPr>
          <w:rFonts w:ascii="Adobe Garamond Pro Bold" w:hAnsi="Adobe Garamond Pro Bold" w:cs="Times New Roman"/>
          <w:b/>
          <w:bCs/>
          <w:smallCaps/>
          <w:sz w:val="24"/>
          <w:szCs w:val="24"/>
        </w:rPr>
        <w:t>ic</w:t>
      </w:r>
      <w:r w:rsidRPr="00D72F59">
        <w:rPr>
          <w:rFonts w:ascii="Adobe Garamond Pro Bold" w:hAnsi="Adobe Garamond Pro Bold" w:cs="Times New Roman"/>
          <w:b/>
          <w:bCs/>
          <w:smallCaps/>
          <w:sz w:val="24"/>
          <w:szCs w:val="24"/>
        </w:rPr>
        <w:t xml:space="preserve"> </w:t>
      </w:r>
      <w:r w:rsidR="00800131">
        <w:rPr>
          <w:rFonts w:ascii="Adobe Garamond Pro Bold" w:hAnsi="Adobe Garamond Pro Bold" w:cs="Times New Roman"/>
          <w:b/>
          <w:bCs/>
          <w:smallCaps/>
          <w:sz w:val="24"/>
          <w:szCs w:val="24"/>
        </w:rPr>
        <w:t>Ray</w:t>
      </w:r>
    </w:p>
    <w:p w:rsidR="0013024E" w:rsidRPr="00D72F59" w:rsidRDefault="0013024E" w:rsidP="0013024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School:</w:t>
      </w:r>
      <w:r w:rsidRPr="00D72F59">
        <w:rPr>
          <w:rFonts w:ascii="Adobe Garamond Pro" w:hAnsi="Adobe Garamond Pro" w:cs="TimesNewRoman"/>
          <w:sz w:val="20"/>
          <w:szCs w:val="20"/>
        </w:rPr>
        <w:t xml:space="preserve"> Necromancy</w:t>
      </w:r>
    </w:p>
    <w:p w:rsidR="0013024E" w:rsidRPr="00D72F59" w:rsidRDefault="0013024E" w:rsidP="0013024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Range:</w:t>
      </w:r>
      <w:r w:rsidRPr="00D72F59">
        <w:rPr>
          <w:rFonts w:ascii="Adobe Garamond Pro" w:hAnsi="Adobe Garamond Pro" w:cs="TimesNewRoman"/>
          <w:sz w:val="20"/>
          <w:szCs w:val="20"/>
        </w:rPr>
        <w:t xml:space="preserve"> 60 feet</w:t>
      </w:r>
    </w:p>
    <w:p w:rsidR="0013024E" w:rsidRPr="00D72F59" w:rsidRDefault="0013024E" w:rsidP="0013024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Area of effect:</w:t>
      </w:r>
      <w:r w:rsidRPr="00D72F59">
        <w:rPr>
          <w:rFonts w:ascii="Adobe Garamond Pro" w:hAnsi="Adobe Garamond Pro" w:cs="TimesNewRoman"/>
          <w:sz w:val="20"/>
          <w:szCs w:val="20"/>
        </w:rPr>
        <w:t xml:space="preserve"> a living being</w:t>
      </w:r>
    </w:p>
    <w:p w:rsidR="0013024E" w:rsidRPr="00D72F59" w:rsidRDefault="0013024E" w:rsidP="0013024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Duration:</w:t>
      </w:r>
      <w:r w:rsidRPr="00D72F59">
        <w:rPr>
          <w:rFonts w:ascii="Adobe Garamond Pro" w:hAnsi="Adobe Garamond Pro" w:cs="TimesNewRoman"/>
          <w:sz w:val="20"/>
          <w:szCs w:val="20"/>
        </w:rPr>
        <w:t xml:space="preserve"> 1d4 hours</w:t>
      </w:r>
    </w:p>
    <w:p w:rsidR="0013024E" w:rsidRPr="00D72F59" w:rsidRDefault="0013024E" w:rsidP="0013024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Effect:</w:t>
      </w:r>
      <w:r w:rsidRPr="00D72F59">
        <w:rPr>
          <w:rFonts w:ascii="Adobe Garamond Pro" w:hAnsi="Adobe Garamond Pro" w:cs="TimesNewRoman"/>
          <w:sz w:val="20"/>
          <w:szCs w:val="20"/>
        </w:rPr>
        <w:t xml:space="preserve"> </w:t>
      </w:r>
      <w:r w:rsidR="00800131">
        <w:rPr>
          <w:rFonts w:ascii="Adobe Garamond Pro" w:hAnsi="Adobe Garamond Pro" w:cs="TimesNewRoman"/>
          <w:sz w:val="20"/>
          <w:szCs w:val="20"/>
        </w:rPr>
        <w:t>drain</w:t>
      </w:r>
      <w:r w:rsidRPr="00D72F59">
        <w:rPr>
          <w:rFonts w:ascii="Adobe Garamond Pro" w:hAnsi="Adobe Garamond Pro" w:cs="TimesNewRoman"/>
          <w:sz w:val="20"/>
          <w:szCs w:val="20"/>
        </w:rPr>
        <w:t xml:space="preserve"> 2 levels from victim</w:t>
      </w:r>
      <w:r w:rsidR="00800131">
        <w:rPr>
          <w:rFonts w:ascii="Adobe Garamond Pro" w:hAnsi="Adobe Garamond Pro" w:cs="TimesNewRoman"/>
          <w:sz w:val="20"/>
          <w:szCs w:val="20"/>
        </w:rPr>
        <w:t xml:space="preserve"> (only 1 with ST)</w:t>
      </w:r>
    </w:p>
    <w:p w:rsidR="0013024E" w:rsidRPr="008E3B86" w:rsidRDefault="0013024E" w:rsidP="0013024E">
      <w:pPr>
        <w:autoSpaceDE w:val="0"/>
        <w:autoSpaceDN w:val="0"/>
        <w:adjustRightInd w:val="0"/>
        <w:spacing w:after="0" w:line="240" w:lineRule="auto"/>
        <w:ind w:firstLine="228"/>
        <w:jc w:val="both"/>
        <w:rPr>
          <w:rFonts w:ascii="Adobe Garamond Pro" w:hAnsi="Adobe Garamond Pro" w:cs="TimesNewRoman"/>
          <w:sz w:val="20"/>
          <w:szCs w:val="20"/>
        </w:rPr>
      </w:pPr>
      <w:r w:rsidRPr="00800131">
        <w:rPr>
          <w:rFonts w:ascii="Adobe Garamond Pro" w:hAnsi="Adobe Garamond Pro" w:cs="TimesNewRoman"/>
          <w:sz w:val="20"/>
          <w:szCs w:val="20"/>
        </w:rPr>
        <w:t>Uttering this spell the mage points a finger towards a living target within 60 feet and a ray of negative energy leaves his hand striking the victim. He must make a ST vs. Death Ray</w:t>
      </w:r>
      <w:r w:rsidR="00800131" w:rsidRPr="00800131">
        <w:rPr>
          <w:rFonts w:ascii="Adobe Garamond Pro" w:hAnsi="Adobe Garamond Pro" w:cs="TimesNewRoman"/>
          <w:sz w:val="20"/>
          <w:szCs w:val="20"/>
        </w:rPr>
        <w:t>:</w:t>
      </w:r>
      <w:r w:rsidRPr="00800131">
        <w:rPr>
          <w:rFonts w:ascii="Adobe Garamond Pro" w:hAnsi="Adobe Garamond Pro" w:cs="TimesNewRoman"/>
          <w:sz w:val="20"/>
          <w:szCs w:val="20"/>
        </w:rPr>
        <w:t xml:space="preserve"> </w:t>
      </w:r>
      <w:r w:rsidR="00800131" w:rsidRPr="00800131">
        <w:rPr>
          <w:rFonts w:ascii="Adobe Garamond Pro" w:hAnsi="Adobe Garamond Pro" w:cs="TimesNewRoman"/>
          <w:sz w:val="20"/>
          <w:szCs w:val="20"/>
        </w:rPr>
        <w:t>if he fails he</w:t>
      </w:r>
      <w:r w:rsidRPr="00800131">
        <w:rPr>
          <w:rFonts w:ascii="Adobe Garamond Pro" w:hAnsi="Adobe Garamond Pro" w:cs="TimesNewRoman"/>
          <w:sz w:val="20"/>
          <w:szCs w:val="20"/>
        </w:rPr>
        <w:t xml:space="preserve"> lose</w:t>
      </w:r>
      <w:r w:rsidR="00800131" w:rsidRPr="00800131">
        <w:rPr>
          <w:rFonts w:ascii="Adobe Garamond Pro" w:hAnsi="Adobe Garamond Pro" w:cs="TimesNewRoman"/>
          <w:sz w:val="20"/>
          <w:szCs w:val="20"/>
        </w:rPr>
        <w:t xml:space="preserve">s </w:t>
      </w:r>
      <w:r w:rsidRPr="00800131">
        <w:rPr>
          <w:rFonts w:ascii="Adobe Garamond Pro" w:hAnsi="Adobe Garamond Pro" w:cs="TimesNewRoman"/>
          <w:sz w:val="20"/>
          <w:szCs w:val="20"/>
        </w:rPr>
        <w:t>2 levels or Hit Dice</w:t>
      </w:r>
      <w:r w:rsidR="00800131" w:rsidRPr="00800131">
        <w:rPr>
          <w:rFonts w:ascii="Adobe Garamond Pro" w:hAnsi="Adobe Garamond Pro" w:cs="TimesNewRoman"/>
          <w:sz w:val="20"/>
          <w:szCs w:val="20"/>
        </w:rPr>
        <w:t>,</w:t>
      </w:r>
      <w:r w:rsidRPr="00800131">
        <w:rPr>
          <w:rFonts w:ascii="Adobe Garamond Pro" w:hAnsi="Adobe Garamond Pro" w:cs="TimesNewRoman"/>
          <w:sz w:val="20"/>
          <w:szCs w:val="20"/>
        </w:rPr>
        <w:t xml:space="preserve"> </w:t>
      </w:r>
      <w:r w:rsidR="00800131" w:rsidRPr="00800131">
        <w:rPr>
          <w:rFonts w:ascii="Adobe Garamond Pro" w:hAnsi="Adobe Garamond Pro" w:cs="TimesNewRoman"/>
          <w:sz w:val="20"/>
          <w:szCs w:val="20"/>
        </w:rPr>
        <w:t xml:space="preserve">while if successful he still loses 1, </w:t>
      </w:r>
      <w:r w:rsidRPr="00800131">
        <w:rPr>
          <w:rFonts w:ascii="Adobe Garamond Pro" w:hAnsi="Adobe Garamond Pro" w:cs="TimesNewRoman"/>
          <w:sz w:val="20"/>
          <w:szCs w:val="20"/>
        </w:rPr>
        <w:t xml:space="preserve">with all the </w:t>
      </w:r>
      <w:r w:rsidRPr="00800131">
        <w:rPr>
          <w:rFonts w:ascii="Adobe Garamond Pro" w:hAnsi="Adobe Garamond Pro" w:cs="TimesNewRoman"/>
          <w:sz w:val="20"/>
          <w:szCs w:val="20"/>
        </w:rPr>
        <w:t xml:space="preserve">disadvantages </w:t>
      </w:r>
      <w:r w:rsidR="00800131" w:rsidRPr="00800131">
        <w:rPr>
          <w:rFonts w:ascii="Adobe Garamond Pro" w:hAnsi="Adobe Garamond Pro" w:cs="TimesNewRoman"/>
          <w:sz w:val="20"/>
          <w:szCs w:val="20"/>
        </w:rPr>
        <w:t>granted by the energy drain.</w:t>
      </w:r>
      <w:r w:rsidRPr="00800131">
        <w:rPr>
          <w:rFonts w:ascii="Adobe Garamond Pro" w:hAnsi="Adobe Garamond Pro" w:cs="TimesNewRoman"/>
          <w:sz w:val="20"/>
          <w:szCs w:val="20"/>
        </w:rPr>
        <w:t xml:space="preserve"> </w:t>
      </w:r>
      <w:r w:rsidR="00800131" w:rsidRPr="00800131">
        <w:rPr>
          <w:rFonts w:ascii="Adobe Garamond Pro" w:hAnsi="Adobe Garamond Pro" w:cs="TimesNewRoman"/>
          <w:sz w:val="20"/>
          <w:szCs w:val="20"/>
        </w:rPr>
        <w:t>In both cases, the lost</w:t>
      </w:r>
      <w:r w:rsidRPr="00800131">
        <w:rPr>
          <w:rFonts w:ascii="Adobe Garamond Pro" w:hAnsi="Adobe Garamond Pro" w:cs="TimesNewRoman"/>
          <w:sz w:val="20"/>
          <w:szCs w:val="20"/>
        </w:rPr>
        <w:t xml:space="preserve"> </w:t>
      </w:r>
      <w:r w:rsidR="00800131" w:rsidRPr="00800131">
        <w:rPr>
          <w:rFonts w:ascii="Adobe Garamond Pro" w:hAnsi="Adobe Garamond Pro" w:cs="TimesNewRoman"/>
          <w:sz w:val="20"/>
          <w:szCs w:val="20"/>
        </w:rPr>
        <w:t xml:space="preserve">HD/Levels are </w:t>
      </w:r>
      <w:r w:rsidRPr="00800131">
        <w:rPr>
          <w:rFonts w:ascii="Adobe Garamond Pro" w:hAnsi="Adobe Garamond Pro" w:cs="TimesNewRoman"/>
          <w:sz w:val="20"/>
          <w:szCs w:val="20"/>
        </w:rPr>
        <w:t>reacquired after 1d4 hours. If this los</w:t>
      </w:r>
      <w:r w:rsidR="00800131" w:rsidRPr="00800131">
        <w:rPr>
          <w:rFonts w:ascii="Adobe Garamond Pro" w:hAnsi="Adobe Garamond Pro" w:cs="TimesNewRoman"/>
          <w:sz w:val="20"/>
          <w:szCs w:val="20"/>
        </w:rPr>
        <w:t>s</w:t>
      </w:r>
      <w:r w:rsidRPr="00800131">
        <w:rPr>
          <w:rFonts w:ascii="Adobe Garamond Pro" w:hAnsi="Adobe Garamond Pro" w:cs="TimesNewRoman"/>
          <w:sz w:val="20"/>
          <w:szCs w:val="20"/>
        </w:rPr>
        <w:t xml:space="preserve"> takes the victim’s levels or HD to zero, he loses heart </w:t>
      </w:r>
      <w:r w:rsidRPr="00CA1E14">
        <w:rPr>
          <w:rFonts w:ascii="Adobe Garamond Pro" w:hAnsi="Adobe Garamond Pro" w:cs="TimesNewRoman"/>
          <w:sz w:val="20"/>
          <w:szCs w:val="20"/>
        </w:rPr>
        <w:t xml:space="preserve">and remains insensible for the spell’s duration. Only a </w:t>
      </w:r>
      <w:r w:rsidRPr="00CA1E14">
        <w:rPr>
          <w:rFonts w:ascii="Adobe Garamond Pro" w:hAnsi="Adobe Garamond Pro" w:cs="Times New Roman"/>
          <w:i/>
          <w:iCs/>
          <w:sz w:val="20"/>
          <w:szCs w:val="20"/>
        </w:rPr>
        <w:t xml:space="preserve">remove curse </w:t>
      </w:r>
      <w:r w:rsidRPr="00CA1E14">
        <w:rPr>
          <w:rFonts w:ascii="Adobe Garamond Pro" w:hAnsi="Adobe Garamond Pro" w:cs="Times New Roman"/>
          <w:iCs/>
          <w:sz w:val="20"/>
          <w:szCs w:val="20"/>
        </w:rPr>
        <w:t>can</w:t>
      </w:r>
      <w:r w:rsidRPr="00CA1E14">
        <w:rPr>
          <w:rFonts w:ascii="Adobe Garamond Pro" w:hAnsi="Adobe Garamond Pro" w:cs="TimesNewRoman"/>
          <w:sz w:val="20"/>
          <w:szCs w:val="20"/>
        </w:rPr>
        <w:t xml:space="preserve"> restore the lost levels before the end of the spell. The spell is totally ineffective against undead and constructs.</w:t>
      </w:r>
    </w:p>
    <w:p w:rsidR="00D72E24" w:rsidRPr="006E6BFD" w:rsidRDefault="00D72E24" w:rsidP="00D72E2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E6BFD">
        <w:rPr>
          <w:rFonts w:ascii="Adobe Garamond Pro Bold" w:hAnsi="Adobe Garamond Pro Bold" w:cs="Times New Roman"/>
          <w:b/>
          <w:bCs/>
          <w:smallCaps/>
          <w:sz w:val="24"/>
          <w:szCs w:val="24"/>
        </w:rPr>
        <w:t>Wall of Fire</w:t>
      </w:r>
    </w:p>
    <w:p w:rsidR="00D72E24" w:rsidRPr="006E6BFD"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School:</w:t>
      </w:r>
      <w:r w:rsidRPr="006E6BFD">
        <w:rPr>
          <w:rFonts w:ascii="Adobe Garamond Pro" w:hAnsi="Adobe Garamond Pro" w:cs="TimesNewRoman"/>
          <w:sz w:val="20"/>
          <w:szCs w:val="20"/>
        </w:rPr>
        <w:t xml:space="preserve"> Evocation</w:t>
      </w:r>
    </w:p>
    <w:p w:rsidR="00D72E24" w:rsidRPr="006E6BFD"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Range:</w:t>
      </w:r>
      <w:r w:rsidRPr="006E6BFD">
        <w:rPr>
          <w:rFonts w:ascii="Adobe Garamond Pro" w:hAnsi="Adobe Garamond Pro" w:cs="TimesNewRoman"/>
          <w:sz w:val="20"/>
          <w:szCs w:val="20"/>
        </w:rPr>
        <w:t xml:space="preserve"> 60 feet</w:t>
      </w:r>
    </w:p>
    <w:p w:rsidR="00D72E24" w:rsidRDefault="00D72E24" w:rsidP="00D72E24">
      <w:pPr>
        <w:autoSpaceDE w:val="0"/>
        <w:autoSpaceDN w:val="0"/>
        <w:adjustRightInd w:val="0"/>
        <w:spacing w:after="0" w:line="240" w:lineRule="auto"/>
        <w:jc w:val="both"/>
        <w:rPr>
          <w:rFonts w:ascii="Adobe Garamond Pro" w:hAnsi="Adobe Garamond Pro" w:cs="TimesNewRoman"/>
          <w:sz w:val="20"/>
          <w:szCs w:val="20"/>
          <w:vertAlign w:val="superscript"/>
        </w:rPr>
      </w:pPr>
      <w:r w:rsidRPr="006E6BFD">
        <w:rPr>
          <w:rFonts w:ascii="Adobe Garamond Pro" w:hAnsi="Adobe Garamond Pro" w:cs="TimesNewRoman"/>
          <w:b/>
          <w:sz w:val="20"/>
          <w:szCs w:val="20"/>
        </w:rPr>
        <w:t>Area of effect:</w:t>
      </w:r>
      <w:r w:rsidRPr="006E6BFD">
        <w:rPr>
          <w:rFonts w:ascii="Adobe Garamond Pro" w:hAnsi="Adobe Garamond Pro" w:cs="TimesNewRoman"/>
          <w:sz w:val="20"/>
          <w:szCs w:val="20"/>
        </w:rPr>
        <w:t xml:space="preserve"> wall of fire of </w:t>
      </w:r>
      <w:r w:rsidRPr="004F789F">
        <w:rPr>
          <w:rFonts w:ascii="Adobe Garamond Pro" w:hAnsi="Adobe Garamond Pro" w:cs="TimesNewRoman"/>
          <w:sz w:val="20"/>
          <w:szCs w:val="20"/>
        </w:rPr>
        <w:t>1,200 ft</w:t>
      </w:r>
      <w:r w:rsidRPr="004F789F">
        <w:rPr>
          <w:rFonts w:ascii="Adobe Garamond Pro" w:hAnsi="Adobe Garamond Pro" w:cs="TimesNewRoman"/>
          <w:sz w:val="20"/>
          <w:szCs w:val="20"/>
          <w:vertAlign w:val="superscript"/>
        </w:rPr>
        <w:t>2</w:t>
      </w:r>
    </w:p>
    <w:p w:rsidR="00D72E24" w:rsidRPr="006E6BFD"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 xml:space="preserve">Duration: </w:t>
      </w:r>
      <w:r w:rsidRPr="006E6BFD">
        <w:rPr>
          <w:rFonts w:ascii="Adobe Garamond Pro" w:hAnsi="Adobe Garamond Pro" w:cs="TimesNewRoman"/>
          <w:sz w:val="20"/>
          <w:szCs w:val="20"/>
        </w:rPr>
        <w:t>3 turns</w:t>
      </w:r>
    </w:p>
    <w:p w:rsidR="00D72E24" w:rsidRPr="001F7DD6" w:rsidRDefault="00D72E24" w:rsidP="00D72E24">
      <w:pPr>
        <w:autoSpaceDE w:val="0"/>
        <w:autoSpaceDN w:val="0"/>
        <w:adjustRightInd w:val="0"/>
        <w:spacing w:after="0" w:line="240" w:lineRule="auto"/>
        <w:jc w:val="both"/>
        <w:rPr>
          <w:rFonts w:ascii="Adobe Garamond Pro" w:hAnsi="Adobe Garamond Pro" w:cs="TimesNewRoman"/>
          <w:sz w:val="20"/>
          <w:szCs w:val="20"/>
          <w:highlight w:val="yellow"/>
        </w:rPr>
      </w:pPr>
      <w:r w:rsidRPr="006E6BFD">
        <w:rPr>
          <w:rFonts w:ascii="Adobe Garamond Pro" w:hAnsi="Adobe Garamond Pro" w:cs="TimesNewRoman"/>
          <w:b/>
          <w:sz w:val="20"/>
          <w:szCs w:val="20"/>
        </w:rPr>
        <w:t>Effect:</w:t>
      </w:r>
      <w:r w:rsidRPr="006E6BFD">
        <w:rPr>
          <w:rFonts w:ascii="Adobe Garamond Pro" w:hAnsi="Adobe Garamond Pro" w:cs="TimesNewRoman"/>
          <w:sz w:val="20"/>
          <w:szCs w:val="20"/>
        </w:rPr>
        <w:t xml:space="preserve"> create a wall of fire of </w:t>
      </w:r>
      <w:r w:rsidRPr="004F789F">
        <w:rPr>
          <w:rFonts w:ascii="Adobe Garamond Pro" w:hAnsi="Adobe Garamond Pro" w:cs="TimesNewRoman"/>
          <w:sz w:val="20"/>
          <w:szCs w:val="20"/>
        </w:rPr>
        <w:t>1,200 ft</w:t>
      </w:r>
      <w:r w:rsidRPr="004F789F">
        <w:rPr>
          <w:rFonts w:ascii="Adobe Garamond Pro" w:hAnsi="Adobe Garamond Pro" w:cs="TimesNewRoman"/>
          <w:sz w:val="20"/>
          <w:szCs w:val="20"/>
          <w:vertAlign w:val="superscript"/>
        </w:rPr>
        <w:t>2</w:t>
      </w:r>
    </w:p>
    <w:p w:rsidR="00D72E24" w:rsidRPr="001F7DD6" w:rsidRDefault="00D72E24" w:rsidP="00D72E2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72E24">
        <w:rPr>
          <w:rFonts w:ascii="Adobe Garamond Pro" w:hAnsi="Adobe Garamond Pro" w:cs="TimesNewRoman"/>
          <w:sz w:val="20"/>
          <w:szCs w:val="20"/>
        </w:rPr>
        <w:t>This spell creates a wall of flames of 1,200 square feet (the specified dimensions and form are at the mage’s discretion) 12 inches thick, which blocks vision and prevents all creatures with 4 or fewer HD/levels  from passing through it (if they try, they are burnt alive). Creatures with 5+ HD/levels can pass through it, but</w:t>
      </w:r>
      <w:r w:rsidRPr="0009585A">
        <w:rPr>
          <w:rFonts w:ascii="Adobe Garamond Pro" w:hAnsi="Adobe Garamond Pro" w:cs="TimesNewRoman"/>
          <w:sz w:val="20"/>
          <w:szCs w:val="20"/>
        </w:rPr>
        <w:t xml:space="preserve"> suffer 4d6 points of fire damage (no save), and aquatic creatures and creatures of cold suffer 5d6 damage.</w:t>
      </w:r>
    </w:p>
    <w:p w:rsidR="00D72E24" w:rsidRPr="00842827" w:rsidRDefault="00D72E24" w:rsidP="00D72E24">
      <w:pPr>
        <w:autoSpaceDE w:val="0"/>
        <w:autoSpaceDN w:val="0"/>
        <w:adjustRightInd w:val="0"/>
        <w:spacing w:after="0" w:line="240" w:lineRule="auto"/>
        <w:ind w:firstLine="228"/>
        <w:jc w:val="both"/>
        <w:rPr>
          <w:rFonts w:ascii="Adobe Garamond Pro" w:hAnsi="Adobe Garamond Pro" w:cs="TimesNewRoman"/>
          <w:sz w:val="20"/>
          <w:szCs w:val="20"/>
        </w:rPr>
      </w:pPr>
      <w:r w:rsidRPr="00842827">
        <w:rPr>
          <w:rFonts w:ascii="Adobe Garamond Pro" w:hAnsi="Adobe Garamond Pro" w:cs="TimesNewRoman"/>
          <w:sz w:val="20"/>
          <w:szCs w:val="20"/>
        </w:rPr>
        <w:t>The wall cannot be created in a space that already contains a solid object, and must rest on a stable support for all its length. It can be magically dispelled, otherwise it lasts for 3 turns after being created (concentration isn’t needed).</w:t>
      </w:r>
    </w:p>
    <w:p w:rsidR="00D72E24" w:rsidRPr="006E6BFD" w:rsidRDefault="00D72E24" w:rsidP="00D72E2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E6BFD">
        <w:rPr>
          <w:rFonts w:ascii="Adobe Garamond Pro Bold" w:hAnsi="Adobe Garamond Pro Bold" w:cs="Times New Roman"/>
          <w:b/>
          <w:bCs/>
          <w:smallCaps/>
          <w:sz w:val="24"/>
          <w:szCs w:val="24"/>
        </w:rPr>
        <w:t>Wall of Ice</w:t>
      </w:r>
    </w:p>
    <w:p w:rsidR="00D72E24" w:rsidRPr="006E6BFD"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School:</w:t>
      </w:r>
      <w:r w:rsidRPr="006E6BFD">
        <w:rPr>
          <w:rFonts w:ascii="Adobe Garamond Pro" w:hAnsi="Adobe Garamond Pro" w:cs="TimesNewRoman"/>
          <w:sz w:val="20"/>
          <w:szCs w:val="20"/>
        </w:rPr>
        <w:t xml:space="preserve"> Evocation</w:t>
      </w:r>
    </w:p>
    <w:p w:rsidR="00D72E24" w:rsidRPr="006E6BFD"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Range:</w:t>
      </w:r>
      <w:r w:rsidRPr="006E6BFD">
        <w:rPr>
          <w:rFonts w:ascii="Adobe Garamond Pro" w:hAnsi="Adobe Garamond Pro" w:cs="TimesNewRoman"/>
          <w:sz w:val="20"/>
          <w:szCs w:val="20"/>
        </w:rPr>
        <w:t xml:space="preserve"> 120 feet</w:t>
      </w:r>
    </w:p>
    <w:p w:rsidR="00D72E24" w:rsidRPr="00D72E24"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Area of effect:</w:t>
      </w:r>
      <w:r w:rsidRPr="006E6BFD">
        <w:rPr>
          <w:rFonts w:ascii="Adobe Garamond Pro" w:hAnsi="Adobe Garamond Pro" w:cs="TimesNewRoman"/>
          <w:sz w:val="20"/>
          <w:szCs w:val="20"/>
        </w:rPr>
        <w:t xml:space="preserve"> wall of </w:t>
      </w:r>
      <w:r w:rsidRPr="004F789F">
        <w:rPr>
          <w:rFonts w:ascii="Adobe Garamond Pro" w:hAnsi="Adobe Garamond Pro" w:cs="TimesNewRoman"/>
          <w:sz w:val="20"/>
          <w:szCs w:val="20"/>
        </w:rPr>
        <w:t xml:space="preserve">1,200 </w:t>
      </w:r>
      <w:r w:rsidRPr="00DC7CCE">
        <w:rPr>
          <w:rFonts w:ascii="Adobe Garamond Pro" w:hAnsi="Adobe Garamond Pro" w:cs="TimesNewRoman"/>
          <w:sz w:val="20"/>
          <w:szCs w:val="20"/>
        </w:rPr>
        <w:t>ft</w:t>
      </w:r>
      <w:r w:rsidRPr="00DC7CCE">
        <w:rPr>
          <w:rFonts w:ascii="Adobe Garamond Pro" w:hAnsi="Adobe Garamond Pro" w:cs="TimesNewRoman"/>
          <w:sz w:val="20"/>
          <w:szCs w:val="20"/>
          <w:vertAlign w:val="superscript"/>
        </w:rPr>
        <w:t>2</w:t>
      </w:r>
      <w:r w:rsidRPr="00D72E24">
        <w:rPr>
          <w:rFonts w:ascii="Adobe Garamond Pro" w:hAnsi="Adobe Garamond Pro" w:cs="TimesNewRoman"/>
          <w:sz w:val="20"/>
          <w:szCs w:val="20"/>
        </w:rPr>
        <w:t>, 12</w:t>
      </w:r>
      <w:r>
        <w:rPr>
          <w:rFonts w:ascii="Adobe Garamond Pro" w:hAnsi="Adobe Garamond Pro" w:cs="TimesNewRoman"/>
          <w:sz w:val="20"/>
          <w:szCs w:val="20"/>
        </w:rPr>
        <w:t>”</w:t>
      </w:r>
      <w:r w:rsidRPr="00D72E24">
        <w:rPr>
          <w:rFonts w:ascii="Adobe Garamond Pro" w:hAnsi="Adobe Garamond Pro" w:cs="TimesNewRoman"/>
          <w:sz w:val="20"/>
          <w:szCs w:val="20"/>
        </w:rPr>
        <w:t xml:space="preserve"> thick</w:t>
      </w:r>
    </w:p>
    <w:p w:rsidR="00D72E24" w:rsidRPr="006E6BFD"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Duration:</w:t>
      </w:r>
      <w:r w:rsidRPr="006E6BFD">
        <w:rPr>
          <w:rFonts w:ascii="Adobe Garamond Pro" w:hAnsi="Adobe Garamond Pro" w:cs="TimesNewRoman"/>
          <w:sz w:val="20"/>
          <w:szCs w:val="20"/>
        </w:rPr>
        <w:t xml:space="preserve"> 6 turns</w:t>
      </w:r>
    </w:p>
    <w:p w:rsidR="00D72E24" w:rsidRPr="004F789F" w:rsidRDefault="00D72E24" w:rsidP="00D72E24">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 xml:space="preserve">Effect: </w:t>
      </w:r>
      <w:r w:rsidRPr="006E6BFD">
        <w:rPr>
          <w:rFonts w:ascii="Adobe Garamond Pro" w:hAnsi="Adobe Garamond Pro" w:cs="TimesNewRoman"/>
          <w:sz w:val="20"/>
          <w:szCs w:val="20"/>
        </w:rPr>
        <w:t xml:space="preserve">create a wall of ice </w:t>
      </w:r>
      <w:r w:rsidRPr="004F789F">
        <w:rPr>
          <w:rFonts w:ascii="Adobe Garamond Pro" w:hAnsi="Adobe Garamond Pro" w:cs="TimesNewRoman"/>
          <w:sz w:val="20"/>
          <w:szCs w:val="20"/>
        </w:rPr>
        <w:t>of 1,200 ft</w:t>
      </w:r>
      <w:r w:rsidRPr="004F789F">
        <w:rPr>
          <w:rFonts w:ascii="Adobe Garamond Pro" w:hAnsi="Adobe Garamond Pro" w:cs="TimesNewRoman"/>
          <w:sz w:val="20"/>
          <w:szCs w:val="20"/>
          <w:vertAlign w:val="superscript"/>
        </w:rPr>
        <w:t>2</w:t>
      </w:r>
    </w:p>
    <w:p w:rsidR="00D72E24" w:rsidRPr="0009585A" w:rsidRDefault="00D72E24" w:rsidP="00D72E24">
      <w:pPr>
        <w:autoSpaceDE w:val="0"/>
        <w:autoSpaceDN w:val="0"/>
        <w:adjustRightInd w:val="0"/>
        <w:spacing w:after="0" w:line="240" w:lineRule="auto"/>
        <w:ind w:firstLine="228"/>
        <w:jc w:val="both"/>
        <w:rPr>
          <w:rFonts w:ascii="Adobe Garamond Pro" w:hAnsi="Adobe Garamond Pro" w:cs="TimesNewRoman"/>
          <w:sz w:val="20"/>
          <w:szCs w:val="20"/>
        </w:rPr>
      </w:pPr>
      <w:r w:rsidRPr="00B16E62">
        <w:rPr>
          <w:rFonts w:ascii="Adobe Garamond Pro" w:hAnsi="Adobe Garamond Pro" w:cs="TimesNewRoman"/>
          <w:sz w:val="20"/>
          <w:szCs w:val="20"/>
        </w:rPr>
        <w:t xml:space="preserve">The wall created by da this spell is a thin, 12 inch thick, vertical wall of magical ice, with the form and dimensions chosen by the mage, up to a maximum of 1,200 square feet (for example 10×120, 20×60, 30×40 etc.). The wall must rest on a stable surface for all its length and cannot be created in a place already occupied by another solid (including living beings). The </w:t>
      </w:r>
      <w:r w:rsidRPr="00B16E62">
        <w:rPr>
          <w:rFonts w:ascii="Adobe Garamond Pro" w:hAnsi="Adobe Garamond Pro" w:cs="Times New Roman"/>
          <w:i/>
          <w:iCs/>
          <w:sz w:val="20"/>
          <w:szCs w:val="20"/>
        </w:rPr>
        <w:t xml:space="preserve">wall of ice </w:t>
      </w:r>
      <w:r w:rsidRPr="00B16E62">
        <w:rPr>
          <w:rFonts w:ascii="Adobe Garamond Pro" w:hAnsi="Adobe Garamond Pro" w:cs="TimesNewRoman"/>
          <w:sz w:val="20"/>
          <w:szCs w:val="20"/>
        </w:rPr>
        <w:t xml:space="preserve">is opaque and block normal vision, has AC 7 and 5 Structural Points (see Volume 3). Beings with 4 or less HD/levels cannot </w:t>
      </w:r>
      <w:r>
        <w:rPr>
          <w:rFonts w:ascii="Adobe Garamond Pro" w:hAnsi="Adobe Garamond Pro" w:cs="TimesNewRoman"/>
          <w:sz w:val="20"/>
          <w:szCs w:val="20"/>
        </w:rPr>
        <w:t xml:space="preserve">physically damage it in any </w:t>
      </w:r>
      <w:r w:rsidRPr="0009585A">
        <w:rPr>
          <w:rFonts w:ascii="Adobe Garamond Pro" w:hAnsi="Adobe Garamond Pro" w:cs="TimesNewRoman"/>
          <w:sz w:val="20"/>
          <w:szCs w:val="20"/>
        </w:rPr>
        <w:t>way, but could use spells to destroy it.</w:t>
      </w:r>
    </w:p>
    <w:p w:rsidR="00D72E24" w:rsidRPr="00D72E24" w:rsidRDefault="00D72E24" w:rsidP="00D72E2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72E24">
        <w:rPr>
          <w:rFonts w:ascii="Adobe Garamond Pro" w:hAnsi="Adobe Garamond Pro" w:cs="TimesNewRoman"/>
          <w:spacing w:val="-2"/>
          <w:sz w:val="20"/>
          <w:szCs w:val="20"/>
        </w:rPr>
        <w:t>Beings with 5+ HD/levels can open a way by smashing it (Strength check with a –18 penalty) or striking it with weapons until it is dealt at least 1 SP (considered as Crystal, see Vol. 3 p.38). If a creature that isn’t immune to cold approaches closer than 3 feet from the wall he suffers 1d6 hp per round because of the magical cold, and this also happens when he passes through it after creating a breach.</w:t>
      </w:r>
    </w:p>
    <w:p w:rsidR="00D72E24" w:rsidRPr="00F06A99" w:rsidRDefault="00D72E24" w:rsidP="00D72E24">
      <w:pPr>
        <w:autoSpaceDE w:val="0"/>
        <w:autoSpaceDN w:val="0"/>
        <w:adjustRightInd w:val="0"/>
        <w:spacing w:after="0" w:line="240" w:lineRule="auto"/>
        <w:ind w:firstLine="228"/>
        <w:jc w:val="both"/>
        <w:rPr>
          <w:rFonts w:ascii="Adobe Garamond Pro" w:hAnsi="Adobe Garamond Pro" w:cs="TimesNewRoman"/>
          <w:sz w:val="20"/>
          <w:szCs w:val="20"/>
        </w:rPr>
      </w:pPr>
      <w:r w:rsidRPr="0009585A">
        <w:rPr>
          <w:rFonts w:ascii="Adobe Garamond Pro" w:hAnsi="Adobe Garamond Pro" w:cs="TimesNewRoman"/>
          <w:sz w:val="20"/>
          <w:szCs w:val="20"/>
        </w:rPr>
        <w:t>The</w:t>
      </w:r>
      <w:r w:rsidRPr="00F06A99">
        <w:rPr>
          <w:rFonts w:ascii="Adobe Garamond Pro" w:hAnsi="Adobe Garamond Pro" w:cs="TimesNewRoman"/>
          <w:sz w:val="20"/>
          <w:szCs w:val="20"/>
        </w:rPr>
        <w:t xml:space="preserve"> wall can also be magically dispelled, otherwise it remains in existence for 6 turns, at the end of which it melts, leaving behind a small pool of water.</w:t>
      </w:r>
    </w:p>
    <w:p w:rsidR="002C3051" w:rsidRPr="009C418D" w:rsidRDefault="00904F0F" w:rsidP="002C305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2C3051" w:rsidRPr="009C418D">
        <w:rPr>
          <w:rFonts w:ascii="Adobe Garamond Pro Bold" w:hAnsi="Adobe Garamond Pro Bold" w:cs="Times New Roman"/>
          <w:b/>
          <w:bCs/>
          <w:smallCaps/>
          <w:sz w:val="24"/>
          <w:szCs w:val="24"/>
        </w:rPr>
        <w:lastRenderedPageBreak/>
        <w:t>Wall of Water</w:t>
      </w:r>
    </w:p>
    <w:p w:rsidR="002C3051" w:rsidRPr="009C418D" w:rsidRDefault="002C3051" w:rsidP="002C3051">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School:</w:t>
      </w:r>
      <w:r w:rsidRPr="009C418D">
        <w:rPr>
          <w:rFonts w:ascii="Adobe Garamond Pro" w:hAnsi="Adobe Garamond Pro" w:cs="TimesNewRoman"/>
          <w:sz w:val="20"/>
          <w:szCs w:val="20"/>
        </w:rPr>
        <w:t xml:space="preserve"> Evocation</w:t>
      </w:r>
    </w:p>
    <w:p w:rsidR="002C3051" w:rsidRPr="009C418D" w:rsidRDefault="002C3051" w:rsidP="002C3051">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Range:</w:t>
      </w:r>
      <w:r w:rsidRPr="009C418D">
        <w:rPr>
          <w:rFonts w:ascii="Adobe Garamond Pro" w:hAnsi="Adobe Garamond Pro" w:cs="TimesNewRoman"/>
          <w:sz w:val="20"/>
          <w:szCs w:val="20"/>
        </w:rPr>
        <w:t xml:space="preserve"> 60 feet</w:t>
      </w:r>
    </w:p>
    <w:p w:rsidR="002C3051" w:rsidRPr="004F789F" w:rsidRDefault="002C3051" w:rsidP="002C3051">
      <w:pPr>
        <w:autoSpaceDE w:val="0"/>
        <w:autoSpaceDN w:val="0"/>
        <w:adjustRightInd w:val="0"/>
        <w:spacing w:after="0" w:line="240" w:lineRule="auto"/>
        <w:jc w:val="both"/>
        <w:rPr>
          <w:rFonts w:ascii="Adobe Garamond Pro" w:hAnsi="Adobe Garamond Pro" w:cs="TimesNewRoman"/>
          <w:sz w:val="20"/>
          <w:szCs w:val="20"/>
        </w:rPr>
      </w:pPr>
      <w:r w:rsidRPr="009C418D">
        <w:rPr>
          <w:rFonts w:ascii="Adobe Garamond Pro" w:hAnsi="Adobe Garamond Pro" w:cs="TimesNewRoman"/>
          <w:b/>
          <w:sz w:val="20"/>
          <w:szCs w:val="20"/>
        </w:rPr>
        <w:t>Area of effect:</w:t>
      </w:r>
      <w:r w:rsidRPr="009C418D">
        <w:rPr>
          <w:rFonts w:ascii="Adobe Garamond Pro" w:hAnsi="Adobe Garamond Pro" w:cs="TimesNewRoman"/>
          <w:sz w:val="20"/>
          <w:szCs w:val="20"/>
        </w:rPr>
        <w:t xml:space="preserve"> opaque wall </w:t>
      </w:r>
      <w:r w:rsidRPr="004F789F">
        <w:rPr>
          <w:rFonts w:ascii="Adobe Garamond Pro" w:hAnsi="Adobe Garamond Pro" w:cs="TimesNewRoman"/>
          <w:sz w:val="20"/>
          <w:szCs w:val="20"/>
        </w:rPr>
        <w:t>of water of 1,200 ft</w:t>
      </w:r>
      <w:r w:rsidRPr="004F789F">
        <w:rPr>
          <w:rFonts w:ascii="Adobe Garamond Pro" w:hAnsi="Adobe Garamond Pro" w:cs="TimesNewRoman"/>
          <w:sz w:val="20"/>
          <w:szCs w:val="20"/>
          <w:vertAlign w:val="superscript"/>
        </w:rPr>
        <w:t>2</w:t>
      </w:r>
    </w:p>
    <w:p w:rsidR="002C3051" w:rsidRPr="004F789F" w:rsidRDefault="002C3051" w:rsidP="002C3051">
      <w:pPr>
        <w:autoSpaceDE w:val="0"/>
        <w:autoSpaceDN w:val="0"/>
        <w:adjustRightInd w:val="0"/>
        <w:spacing w:after="0" w:line="240" w:lineRule="auto"/>
        <w:jc w:val="both"/>
        <w:rPr>
          <w:rFonts w:ascii="Adobe Garamond Pro" w:hAnsi="Adobe Garamond Pro" w:cs="TimesNewRoman"/>
          <w:sz w:val="20"/>
          <w:szCs w:val="20"/>
        </w:rPr>
      </w:pPr>
      <w:r w:rsidRPr="004F789F">
        <w:rPr>
          <w:rFonts w:ascii="Adobe Garamond Pro" w:hAnsi="Adobe Garamond Pro" w:cs="TimesNewRoman"/>
          <w:b/>
          <w:sz w:val="20"/>
          <w:szCs w:val="20"/>
        </w:rPr>
        <w:t>Duration:</w:t>
      </w:r>
      <w:r w:rsidRPr="004F789F">
        <w:rPr>
          <w:rFonts w:ascii="Adobe Garamond Pro" w:hAnsi="Adobe Garamond Pro" w:cs="TimesNewRoman"/>
          <w:sz w:val="20"/>
          <w:szCs w:val="20"/>
        </w:rPr>
        <w:t xml:space="preserve"> 3 turns</w:t>
      </w:r>
    </w:p>
    <w:p w:rsidR="002C3051" w:rsidRPr="004F789F" w:rsidRDefault="002C3051" w:rsidP="002C3051">
      <w:pPr>
        <w:autoSpaceDE w:val="0"/>
        <w:autoSpaceDN w:val="0"/>
        <w:adjustRightInd w:val="0"/>
        <w:spacing w:after="0" w:line="240" w:lineRule="auto"/>
        <w:jc w:val="both"/>
        <w:rPr>
          <w:rFonts w:ascii="Adobe Garamond Pro" w:hAnsi="Adobe Garamond Pro" w:cs="TimesNewRoman"/>
          <w:sz w:val="20"/>
          <w:szCs w:val="20"/>
        </w:rPr>
      </w:pPr>
      <w:r w:rsidRPr="004F789F">
        <w:rPr>
          <w:rFonts w:ascii="Adobe Garamond Pro" w:hAnsi="Adobe Garamond Pro" w:cs="TimesNewRoman"/>
          <w:b/>
          <w:sz w:val="20"/>
          <w:szCs w:val="20"/>
        </w:rPr>
        <w:t>Effect:</w:t>
      </w:r>
      <w:r w:rsidRPr="004F789F">
        <w:rPr>
          <w:rFonts w:ascii="Adobe Garamond Pro" w:hAnsi="Adobe Garamond Pro" w:cs="TimesNewRoman"/>
          <w:sz w:val="20"/>
          <w:szCs w:val="20"/>
        </w:rPr>
        <w:t xml:space="preserve"> create a wall of water of 1,200 ft</w:t>
      </w:r>
      <w:r w:rsidRPr="004F789F">
        <w:rPr>
          <w:rFonts w:ascii="Adobe Garamond Pro" w:hAnsi="Adobe Garamond Pro" w:cs="TimesNewRoman"/>
          <w:sz w:val="20"/>
          <w:szCs w:val="20"/>
          <w:vertAlign w:val="superscript"/>
        </w:rPr>
        <w:t>2</w:t>
      </w:r>
    </w:p>
    <w:p w:rsidR="002C3051" w:rsidRPr="001F7DD6" w:rsidRDefault="002C3051" w:rsidP="002C305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F789F">
        <w:rPr>
          <w:rFonts w:ascii="Adobe Garamond Pro" w:hAnsi="Adobe Garamond Pro" w:cs="TimesNewRoman"/>
          <w:sz w:val="20"/>
          <w:szCs w:val="20"/>
        </w:rPr>
        <w:t>This spell creates an 12 inch thick, opaque</w:t>
      </w:r>
      <w:r w:rsidRPr="00F07BA0">
        <w:rPr>
          <w:rFonts w:ascii="Adobe Garamond Pro" w:hAnsi="Adobe Garamond Pro" w:cs="TimesNewRoman"/>
          <w:sz w:val="20"/>
          <w:szCs w:val="20"/>
        </w:rPr>
        <w:t xml:space="preserve"> barrier of gurgling </w:t>
      </w:r>
      <w:r w:rsidRPr="004F789F">
        <w:rPr>
          <w:rFonts w:ascii="Adobe Garamond Pro" w:hAnsi="Adobe Garamond Pro" w:cs="TimesNewRoman"/>
          <w:sz w:val="20"/>
          <w:szCs w:val="20"/>
        </w:rPr>
        <w:t>water of 1,200 ft</w:t>
      </w:r>
      <w:r w:rsidRPr="004F789F">
        <w:rPr>
          <w:rFonts w:ascii="Adobe Garamond Pro" w:hAnsi="Adobe Garamond Pro" w:cs="TimesNewRoman"/>
          <w:sz w:val="20"/>
          <w:szCs w:val="20"/>
          <w:vertAlign w:val="superscript"/>
        </w:rPr>
        <w:t>2</w:t>
      </w:r>
      <w:r w:rsidRPr="004F789F">
        <w:rPr>
          <w:rFonts w:ascii="Adobe Garamond Pro" w:hAnsi="Adobe Garamond Pro" w:cs="TimesNewRoman"/>
          <w:sz w:val="20"/>
          <w:szCs w:val="20"/>
        </w:rPr>
        <w:t xml:space="preserve"> (the</w:t>
      </w:r>
      <w:r w:rsidRPr="00BE55CF">
        <w:rPr>
          <w:rFonts w:ascii="Adobe Garamond Pro" w:hAnsi="Adobe Garamond Pro" w:cs="TimesNewRoman"/>
          <w:sz w:val="20"/>
          <w:szCs w:val="20"/>
        </w:rPr>
        <w:t xml:space="preserve"> dimensions and form are at the mage’s discretion)</w:t>
      </w:r>
      <w:r w:rsidRPr="0080216A">
        <w:rPr>
          <w:rFonts w:ascii="Adobe Garamond Pro" w:hAnsi="Adobe Garamond Pro" w:cs="TimesNewRoman"/>
          <w:sz w:val="20"/>
          <w:szCs w:val="20"/>
        </w:rPr>
        <w:t>, which blocks vision and prevents creature with 4 or fewer HD/levels from passing through it because of the extreme water pressure. Creature with 5+ HD/levels can pass through it, but suffer 4d6 points of damage (no save), and creatures of fire suffer 5d6 damage.</w:t>
      </w:r>
    </w:p>
    <w:p w:rsidR="002C3051" w:rsidRPr="00BE55CF" w:rsidRDefault="002C3051" w:rsidP="002C3051">
      <w:pPr>
        <w:autoSpaceDE w:val="0"/>
        <w:autoSpaceDN w:val="0"/>
        <w:adjustRightInd w:val="0"/>
        <w:spacing w:after="0" w:line="240" w:lineRule="auto"/>
        <w:ind w:firstLine="228"/>
        <w:jc w:val="both"/>
        <w:rPr>
          <w:rFonts w:ascii="Adobe Garamond Pro" w:hAnsi="Adobe Garamond Pro" w:cs="TimesNewRoman"/>
          <w:sz w:val="20"/>
          <w:szCs w:val="20"/>
        </w:rPr>
      </w:pPr>
      <w:r w:rsidRPr="0029348F">
        <w:rPr>
          <w:rFonts w:ascii="Adobe Garamond Pro" w:hAnsi="Adobe Garamond Pro" w:cs="TimesNewRoman"/>
          <w:sz w:val="20"/>
          <w:szCs w:val="20"/>
        </w:rPr>
        <w:t xml:space="preserve">The wall cannot be created in a space that already contains a solid object, although it is possible to create it </w:t>
      </w:r>
      <w:r w:rsidRPr="0080216A">
        <w:rPr>
          <w:rFonts w:ascii="Adobe Garamond Pro" w:hAnsi="Adobe Garamond Pro" w:cs="TimesNewRoman"/>
          <w:sz w:val="20"/>
          <w:szCs w:val="20"/>
        </w:rPr>
        <w:t>underwater (even not on the seabed), and</w:t>
      </w:r>
      <w:r w:rsidRPr="00F06A99">
        <w:rPr>
          <w:rFonts w:ascii="Adobe Garamond Pro" w:hAnsi="Adobe Garamond Pro" w:cs="TimesNewRoman"/>
          <w:sz w:val="20"/>
          <w:szCs w:val="20"/>
        </w:rPr>
        <w:t xml:space="preserve"> can be </w:t>
      </w:r>
      <w:r w:rsidRPr="00BE55CF">
        <w:rPr>
          <w:rFonts w:ascii="Adobe Garamond Pro" w:hAnsi="Adobe Garamond Pro" w:cs="TimesNewRoman"/>
          <w:sz w:val="20"/>
          <w:szCs w:val="20"/>
        </w:rPr>
        <w:t>magically dispelled, otherwise it lasts for 3 turns after being created).</w:t>
      </w:r>
    </w:p>
    <w:p w:rsidR="006C6C30" w:rsidRPr="00482991" w:rsidRDefault="006C6C30" w:rsidP="006C6C3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82991">
        <w:rPr>
          <w:rFonts w:ascii="Adobe Garamond Pro Bold" w:hAnsi="Adobe Garamond Pro Bold" w:cs="Times New Roman"/>
          <w:b/>
          <w:bCs/>
          <w:smallCaps/>
          <w:sz w:val="24"/>
          <w:szCs w:val="24"/>
        </w:rPr>
        <w:t>Whirlwind</w:t>
      </w:r>
    </w:p>
    <w:p w:rsidR="006C6C30" w:rsidRPr="00482991" w:rsidRDefault="006C6C30" w:rsidP="006C6C30">
      <w:pPr>
        <w:autoSpaceDE w:val="0"/>
        <w:autoSpaceDN w:val="0"/>
        <w:adjustRightInd w:val="0"/>
        <w:spacing w:after="0" w:line="240" w:lineRule="auto"/>
        <w:jc w:val="both"/>
        <w:rPr>
          <w:rFonts w:ascii="Adobe Garamond Pro" w:hAnsi="Adobe Garamond Pro" w:cs="TimesNewRoman"/>
          <w:sz w:val="20"/>
          <w:szCs w:val="20"/>
        </w:rPr>
      </w:pPr>
      <w:r w:rsidRPr="00482991">
        <w:rPr>
          <w:rFonts w:ascii="Adobe Garamond Pro" w:hAnsi="Adobe Garamond Pro" w:cs="TimesNewRoman"/>
          <w:b/>
          <w:sz w:val="20"/>
          <w:szCs w:val="20"/>
        </w:rPr>
        <w:t>School:</w:t>
      </w:r>
      <w:r w:rsidRPr="00482991">
        <w:rPr>
          <w:rFonts w:ascii="Adobe Garamond Pro" w:hAnsi="Adobe Garamond Pro" w:cs="TimesNewRoman"/>
          <w:sz w:val="20"/>
          <w:szCs w:val="20"/>
        </w:rPr>
        <w:t xml:space="preserve"> Conjuration</w:t>
      </w:r>
    </w:p>
    <w:p w:rsidR="006C6C30" w:rsidRPr="00482991" w:rsidRDefault="006C6C30" w:rsidP="006C6C30">
      <w:pPr>
        <w:autoSpaceDE w:val="0"/>
        <w:autoSpaceDN w:val="0"/>
        <w:adjustRightInd w:val="0"/>
        <w:spacing w:after="0" w:line="240" w:lineRule="auto"/>
        <w:jc w:val="both"/>
        <w:rPr>
          <w:rFonts w:ascii="Adobe Garamond Pro" w:hAnsi="Adobe Garamond Pro" w:cs="TimesNewRoman"/>
          <w:sz w:val="20"/>
          <w:szCs w:val="20"/>
        </w:rPr>
      </w:pPr>
      <w:r w:rsidRPr="00482991">
        <w:rPr>
          <w:rFonts w:ascii="Adobe Garamond Pro" w:hAnsi="Adobe Garamond Pro" w:cs="TimesNewRoman"/>
          <w:b/>
          <w:sz w:val="20"/>
          <w:szCs w:val="20"/>
        </w:rPr>
        <w:t>Range:</w:t>
      </w:r>
      <w:r w:rsidRPr="00482991">
        <w:rPr>
          <w:rFonts w:ascii="Adobe Garamond Pro" w:hAnsi="Adobe Garamond Pro" w:cs="TimesNewRoman"/>
          <w:sz w:val="20"/>
          <w:szCs w:val="20"/>
        </w:rPr>
        <w:t xml:space="preserve"> 120 feet</w:t>
      </w:r>
    </w:p>
    <w:p w:rsidR="006C6C30" w:rsidRPr="00482991" w:rsidRDefault="006C6C30" w:rsidP="006C6C30">
      <w:pPr>
        <w:autoSpaceDE w:val="0"/>
        <w:autoSpaceDN w:val="0"/>
        <w:adjustRightInd w:val="0"/>
        <w:spacing w:after="0" w:line="240" w:lineRule="auto"/>
        <w:jc w:val="both"/>
        <w:rPr>
          <w:rFonts w:ascii="Adobe Garamond Pro" w:hAnsi="Adobe Garamond Pro" w:cs="TimesNewRoman"/>
          <w:sz w:val="20"/>
          <w:szCs w:val="20"/>
        </w:rPr>
      </w:pPr>
      <w:r w:rsidRPr="00482991">
        <w:rPr>
          <w:rFonts w:ascii="Adobe Garamond Pro" w:hAnsi="Adobe Garamond Pro" w:cs="TimesNewRoman"/>
          <w:b/>
          <w:sz w:val="20"/>
          <w:szCs w:val="20"/>
        </w:rPr>
        <w:t>Area of effect:</w:t>
      </w:r>
      <w:r w:rsidRPr="00482991">
        <w:rPr>
          <w:rFonts w:ascii="Adobe Garamond Pro" w:hAnsi="Adobe Garamond Pro" w:cs="TimesNewRoman"/>
          <w:sz w:val="20"/>
          <w:szCs w:val="20"/>
        </w:rPr>
        <w:t xml:space="preserve"> a whirlwind </w:t>
      </w:r>
      <w:r w:rsidR="003914AA" w:rsidRPr="00482991">
        <w:rPr>
          <w:rFonts w:ascii="Adobe Garamond Pro" w:hAnsi="Adobe Garamond Pro" w:cs="TimesNewRoman"/>
          <w:sz w:val="20"/>
          <w:szCs w:val="20"/>
        </w:rPr>
        <w:t>70-foot</w:t>
      </w:r>
      <w:r w:rsidRPr="00482991">
        <w:rPr>
          <w:rFonts w:ascii="Adobe Garamond Pro" w:hAnsi="Adobe Garamond Pro" w:cs="TimesNewRoman"/>
          <w:sz w:val="20"/>
          <w:szCs w:val="20"/>
        </w:rPr>
        <w:t xml:space="preserve"> tall, 10 foot wide at the bottom and 20 foot wide at the top</w:t>
      </w:r>
    </w:p>
    <w:p w:rsidR="006C6C30" w:rsidRPr="00482991" w:rsidRDefault="006C6C30" w:rsidP="006C6C30">
      <w:pPr>
        <w:autoSpaceDE w:val="0"/>
        <w:autoSpaceDN w:val="0"/>
        <w:adjustRightInd w:val="0"/>
        <w:spacing w:after="0" w:line="240" w:lineRule="auto"/>
        <w:jc w:val="both"/>
        <w:rPr>
          <w:rFonts w:ascii="Adobe Garamond Pro" w:hAnsi="Adobe Garamond Pro" w:cs="TimesNewRoman"/>
          <w:sz w:val="20"/>
          <w:szCs w:val="20"/>
        </w:rPr>
      </w:pPr>
      <w:r w:rsidRPr="00482991">
        <w:rPr>
          <w:rFonts w:ascii="Adobe Garamond Pro" w:hAnsi="Adobe Garamond Pro" w:cs="TimesNewRoman"/>
          <w:b/>
          <w:sz w:val="20"/>
          <w:szCs w:val="20"/>
        </w:rPr>
        <w:t>Duration:</w:t>
      </w:r>
      <w:r w:rsidRPr="00482991">
        <w:rPr>
          <w:rFonts w:ascii="Adobe Garamond Pro" w:hAnsi="Adobe Garamond Pro" w:cs="TimesNewRoman"/>
          <w:sz w:val="20"/>
          <w:szCs w:val="20"/>
        </w:rPr>
        <w:t xml:space="preserve"> concentration</w:t>
      </w:r>
    </w:p>
    <w:p w:rsidR="006C6C30" w:rsidRPr="00482991" w:rsidRDefault="006C6C30" w:rsidP="006C6C30">
      <w:pPr>
        <w:autoSpaceDE w:val="0"/>
        <w:autoSpaceDN w:val="0"/>
        <w:adjustRightInd w:val="0"/>
        <w:spacing w:after="0" w:line="240" w:lineRule="auto"/>
        <w:jc w:val="both"/>
        <w:rPr>
          <w:rFonts w:ascii="Adobe Garamond Pro" w:hAnsi="Adobe Garamond Pro" w:cs="TimesNewRoman"/>
          <w:sz w:val="20"/>
          <w:szCs w:val="20"/>
        </w:rPr>
      </w:pPr>
      <w:r w:rsidRPr="00482991">
        <w:rPr>
          <w:rFonts w:ascii="Adobe Garamond Pro" w:hAnsi="Adobe Garamond Pro" w:cs="TimesNewRoman"/>
          <w:b/>
          <w:sz w:val="20"/>
          <w:szCs w:val="20"/>
        </w:rPr>
        <w:t>Effect:</w:t>
      </w:r>
      <w:r w:rsidRPr="00482991">
        <w:rPr>
          <w:rFonts w:ascii="Adobe Garamond Pro" w:hAnsi="Adobe Garamond Pro" w:cs="TimesNewRoman"/>
          <w:sz w:val="20"/>
          <w:szCs w:val="20"/>
        </w:rPr>
        <w:t xml:space="preserve"> create a miniature whirlwind</w:t>
      </w:r>
    </w:p>
    <w:p w:rsidR="006C6C30" w:rsidRPr="003C6A27" w:rsidRDefault="006C6C30" w:rsidP="006C6C30">
      <w:pPr>
        <w:autoSpaceDE w:val="0"/>
        <w:autoSpaceDN w:val="0"/>
        <w:adjustRightInd w:val="0"/>
        <w:spacing w:after="0" w:line="240" w:lineRule="auto"/>
        <w:ind w:firstLine="228"/>
        <w:jc w:val="both"/>
        <w:rPr>
          <w:rFonts w:ascii="Adobe Garamond Pro" w:hAnsi="Adobe Garamond Pro" w:cs="TimesNewRoman"/>
          <w:sz w:val="20"/>
          <w:szCs w:val="20"/>
        </w:rPr>
      </w:pPr>
      <w:r w:rsidRPr="00AF495E">
        <w:rPr>
          <w:rFonts w:ascii="Adobe Garamond Pro" w:hAnsi="Adobe Garamond Pro" w:cs="TimesNewRoman"/>
          <w:sz w:val="20"/>
          <w:szCs w:val="20"/>
        </w:rPr>
        <w:t xml:space="preserve">The spell creates a 75 feet high whirlwind, with a 10 feet diameter at the base and a 20 feet diameter at the top (it isn’t possible to create the </w:t>
      </w:r>
      <w:r w:rsidRPr="00AF495E">
        <w:rPr>
          <w:rFonts w:ascii="Adobe Garamond Pro" w:hAnsi="Adobe Garamond Pro" w:cs="Times New Roman"/>
          <w:i/>
          <w:iCs/>
          <w:sz w:val="20"/>
          <w:szCs w:val="20"/>
        </w:rPr>
        <w:t xml:space="preserve">whirlwind </w:t>
      </w:r>
      <w:r w:rsidRPr="00AF495E">
        <w:rPr>
          <w:rFonts w:ascii="Adobe Garamond Pro" w:hAnsi="Adobe Garamond Pro" w:cs="TimesNewRoman"/>
          <w:sz w:val="20"/>
          <w:szCs w:val="20"/>
        </w:rPr>
        <w:t xml:space="preserve">in an area of lesser size), and inside it the winds spin at a speed of 60 mph. The </w:t>
      </w:r>
      <w:r w:rsidRPr="00AF495E">
        <w:rPr>
          <w:rFonts w:ascii="Adobe Garamond Pro" w:hAnsi="Adobe Garamond Pro" w:cs="Times New Roman"/>
          <w:i/>
          <w:iCs/>
          <w:sz w:val="20"/>
          <w:szCs w:val="20"/>
        </w:rPr>
        <w:t xml:space="preserve">whirlwind </w:t>
      </w:r>
      <w:r w:rsidRPr="00AF495E">
        <w:rPr>
          <w:rFonts w:ascii="Adobe Garamond Pro" w:hAnsi="Adobe Garamond Pro" w:cs="TimesNewRoman"/>
          <w:sz w:val="20"/>
          <w:szCs w:val="20"/>
        </w:rPr>
        <w:t>moves at a speed of 60 feet per</w:t>
      </w:r>
      <w:r w:rsidRPr="003C6A27">
        <w:rPr>
          <w:rFonts w:ascii="Adobe Garamond Pro" w:hAnsi="Adobe Garamond Pro" w:cs="TimesNewRoman"/>
          <w:sz w:val="20"/>
          <w:szCs w:val="20"/>
        </w:rPr>
        <w:t xml:space="preserve"> round following the mage’s commands </w:t>
      </w:r>
      <w:r>
        <w:rPr>
          <w:rFonts w:ascii="Adobe Garamond Pro" w:hAnsi="Adobe Garamond Pro" w:cs="TimesNewRoman"/>
          <w:sz w:val="20"/>
          <w:szCs w:val="20"/>
        </w:rPr>
        <w:t xml:space="preserve">as long as the latter </w:t>
      </w:r>
      <w:r w:rsidRPr="003C6A27">
        <w:rPr>
          <w:rFonts w:ascii="Adobe Garamond Pro" w:hAnsi="Adobe Garamond Pro" w:cs="TimesNewRoman"/>
          <w:sz w:val="20"/>
          <w:szCs w:val="20"/>
        </w:rPr>
        <w:t xml:space="preserve">keeps his concentration, and cannot move more than 120 feet away from him. Any item or being that weighs less than 200 </w:t>
      </w:r>
      <w:r w:rsidR="003914AA" w:rsidRPr="003C6A27">
        <w:rPr>
          <w:rFonts w:ascii="Adobe Garamond Pro" w:hAnsi="Adobe Garamond Pro" w:cs="TimesNewRoman"/>
          <w:sz w:val="20"/>
          <w:szCs w:val="20"/>
        </w:rPr>
        <w:t>lb.</w:t>
      </w:r>
      <w:r w:rsidRPr="003C6A27">
        <w:rPr>
          <w:rFonts w:ascii="Adobe Garamond Pro" w:hAnsi="Adobe Garamond Pro" w:cs="TimesNewRoman"/>
          <w:sz w:val="20"/>
          <w:szCs w:val="20"/>
        </w:rPr>
        <w:t xml:space="preserve"> (2,000 cn) </w:t>
      </w:r>
      <w:r>
        <w:rPr>
          <w:rFonts w:ascii="Adobe Garamond Pro" w:hAnsi="Adobe Garamond Pro" w:cs="TimesNewRoman"/>
          <w:sz w:val="20"/>
          <w:szCs w:val="20"/>
        </w:rPr>
        <w:t xml:space="preserve">that finds itself in the whirlwind’s path </w:t>
      </w:r>
      <w:r w:rsidRPr="00AF495E">
        <w:rPr>
          <w:rFonts w:ascii="Adobe Garamond Pro" w:hAnsi="Adobe Garamond Pro" w:cs="TimesNewRoman"/>
          <w:sz w:val="20"/>
          <w:szCs w:val="20"/>
        </w:rPr>
        <w:t xml:space="preserve">is </w:t>
      </w:r>
      <w:r>
        <w:rPr>
          <w:rFonts w:ascii="Adobe Garamond Pro" w:hAnsi="Adobe Garamond Pro" w:cs="TimesNewRoman"/>
          <w:sz w:val="20"/>
          <w:szCs w:val="20"/>
        </w:rPr>
        <w:t xml:space="preserve">always </w:t>
      </w:r>
      <w:r w:rsidRPr="00AF495E">
        <w:rPr>
          <w:rFonts w:ascii="Adobe Garamond Pro" w:hAnsi="Adobe Garamond Pro" w:cs="TimesNewRoman"/>
          <w:sz w:val="20"/>
          <w:szCs w:val="20"/>
        </w:rPr>
        <w:t>thrown 3d4 × 10 feet away in a</w:t>
      </w:r>
      <w:r w:rsidRPr="002341D3">
        <w:rPr>
          <w:rFonts w:ascii="Adobe Garamond Pro" w:hAnsi="Adobe Garamond Pro" w:cs="TimesNewRoman"/>
          <w:sz w:val="20"/>
          <w:szCs w:val="20"/>
        </w:rPr>
        <w:t xml:space="preserve"> random direction (roll 1d8: 1=N, 2=NE, 3=E, 4=SE, </w:t>
      </w:r>
      <w:r w:rsidRPr="007E795F">
        <w:rPr>
          <w:rFonts w:ascii="Adobe Garamond Pro" w:hAnsi="Adobe Garamond Pro" w:cs="TimesNewRoman"/>
          <w:sz w:val="20"/>
          <w:szCs w:val="20"/>
        </w:rPr>
        <w:t xml:space="preserve">5=S, 6=SW, 7=W, 8=NW), if it isn’t </w:t>
      </w:r>
      <w:r w:rsidR="003914AA" w:rsidRPr="007E795F">
        <w:rPr>
          <w:rFonts w:ascii="Adobe Garamond Pro" w:hAnsi="Adobe Garamond Pro" w:cs="TimesNewRoman"/>
          <w:sz w:val="20"/>
          <w:szCs w:val="20"/>
        </w:rPr>
        <w:t>solidly</w:t>
      </w:r>
      <w:r w:rsidRPr="007E795F">
        <w:rPr>
          <w:rFonts w:ascii="Adobe Garamond Pro" w:hAnsi="Adobe Garamond Pro" w:cs="TimesNewRoman"/>
          <w:sz w:val="20"/>
          <w:szCs w:val="20"/>
        </w:rPr>
        <w:t xml:space="preserve"> fixed to a stable support (or well held by its owner for objects). Any</w:t>
      </w:r>
      <w:r w:rsidRPr="002D6D42">
        <w:rPr>
          <w:rFonts w:ascii="Adobe Garamond Pro" w:hAnsi="Adobe Garamond Pro" w:cs="TimesNewRoman"/>
          <w:sz w:val="20"/>
          <w:szCs w:val="20"/>
        </w:rPr>
        <w:t xml:space="preserve"> creature </w:t>
      </w:r>
      <w:r>
        <w:rPr>
          <w:rFonts w:ascii="Adobe Garamond Pro" w:hAnsi="Adobe Garamond Pro" w:cs="TimesNewRoman"/>
          <w:sz w:val="20"/>
          <w:szCs w:val="20"/>
        </w:rPr>
        <w:t>battered</w:t>
      </w:r>
      <w:r w:rsidRPr="002D6D42">
        <w:rPr>
          <w:rFonts w:ascii="Adobe Garamond Pro" w:hAnsi="Adobe Garamond Pro" w:cs="TimesNewRoman"/>
          <w:sz w:val="20"/>
          <w:szCs w:val="20"/>
        </w:rPr>
        <w:t xml:space="preserve"> by the wind, as well as losing 1d6 hp for every 10 feet travelled,</w:t>
      </w:r>
      <w:r w:rsidRPr="003C6A27">
        <w:rPr>
          <w:rFonts w:ascii="Adobe Garamond Pro" w:hAnsi="Adobe Garamond Pro" w:cs="TimesNewRoman"/>
          <w:sz w:val="20"/>
          <w:szCs w:val="20"/>
        </w:rPr>
        <w:t xml:space="preserve"> must also make a ST vs. Paralysis or be stunned for 2d4 rounds.</w:t>
      </w:r>
    </w:p>
    <w:p w:rsidR="006C6C30" w:rsidRPr="00BF6110" w:rsidRDefault="006C6C30" w:rsidP="006C6C30">
      <w:pPr>
        <w:autoSpaceDE w:val="0"/>
        <w:autoSpaceDN w:val="0"/>
        <w:adjustRightInd w:val="0"/>
        <w:spacing w:after="0" w:line="240" w:lineRule="auto"/>
        <w:ind w:firstLine="228"/>
        <w:jc w:val="both"/>
        <w:rPr>
          <w:rFonts w:ascii="Adobe Garamond Pro" w:hAnsi="Adobe Garamond Pro" w:cs="TimesNewRoman"/>
          <w:sz w:val="20"/>
          <w:szCs w:val="20"/>
        </w:rPr>
      </w:pPr>
      <w:r w:rsidRPr="003C6A27">
        <w:rPr>
          <w:rFonts w:ascii="Adobe Garamond Pro" w:hAnsi="Adobe Garamond Pro" w:cs="TimesNewRoman"/>
          <w:sz w:val="20"/>
          <w:szCs w:val="20"/>
        </w:rPr>
        <w:t xml:space="preserve">All creatures of large or huge size or that weighs over 200 </w:t>
      </w:r>
      <w:r w:rsidR="003914AA" w:rsidRPr="002D6D42">
        <w:rPr>
          <w:rFonts w:ascii="Adobe Garamond Pro" w:hAnsi="Adobe Garamond Pro" w:cs="TimesNewRoman"/>
          <w:sz w:val="20"/>
          <w:szCs w:val="20"/>
        </w:rPr>
        <w:t>lb.</w:t>
      </w:r>
      <w:r w:rsidRPr="002D6D42">
        <w:rPr>
          <w:rFonts w:ascii="Adobe Garamond Pro" w:hAnsi="Adobe Garamond Pro" w:cs="TimesNewRoman"/>
          <w:sz w:val="20"/>
          <w:szCs w:val="20"/>
        </w:rPr>
        <w:t xml:space="preserve"> that are </w:t>
      </w:r>
      <w:r>
        <w:rPr>
          <w:rFonts w:ascii="Adobe Garamond Pro" w:hAnsi="Adobe Garamond Pro" w:cs="TimesNewRoman"/>
          <w:sz w:val="20"/>
          <w:szCs w:val="20"/>
        </w:rPr>
        <w:t xml:space="preserve">overrun </w:t>
      </w:r>
      <w:r w:rsidRPr="002D6D42">
        <w:rPr>
          <w:rFonts w:ascii="Adobe Garamond Pro" w:hAnsi="Adobe Garamond Pro" w:cs="TimesNewRoman"/>
          <w:sz w:val="20"/>
          <w:szCs w:val="20"/>
        </w:rPr>
        <w:t>by the whirlwind suffer 2d6</w:t>
      </w:r>
      <w:r w:rsidRPr="00775524">
        <w:rPr>
          <w:rFonts w:ascii="Adobe Garamond Pro" w:hAnsi="Adobe Garamond Pro" w:cs="TimesNewRoman"/>
          <w:sz w:val="20"/>
          <w:szCs w:val="20"/>
        </w:rPr>
        <w:t xml:space="preserve"> points of damage, and must make a ST vs. Paralysis or be swept 1d6 × 10 feet away, suffering another 1d6 damage</w:t>
      </w:r>
      <w:r w:rsidRPr="00BF6110">
        <w:rPr>
          <w:rFonts w:ascii="Adobe Garamond Pro" w:hAnsi="Adobe Garamond Pro" w:cs="TimesNewRoman"/>
          <w:sz w:val="20"/>
          <w:szCs w:val="20"/>
        </w:rPr>
        <w:t xml:space="preserve"> for every 10 feet travelled, and (if still alive) </w:t>
      </w:r>
      <w:r>
        <w:rPr>
          <w:rFonts w:ascii="Adobe Garamond Pro" w:hAnsi="Adobe Garamond Pro" w:cs="TimesNewRoman"/>
          <w:sz w:val="20"/>
          <w:szCs w:val="20"/>
        </w:rPr>
        <w:t>is</w:t>
      </w:r>
      <w:r w:rsidRPr="00BF6110">
        <w:rPr>
          <w:rFonts w:ascii="Adobe Garamond Pro" w:hAnsi="Adobe Garamond Pro" w:cs="TimesNewRoman"/>
          <w:sz w:val="20"/>
          <w:szCs w:val="20"/>
        </w:rPr>
        <w:t xml:space="preserve"> stunned for 1d4 rounds.</w:t>
      </w:r>
    </w:p>
    <w:p w:rsidR="006C6C30" w:rsidRPr="001F7DD6" w:rsidRDefault="006C6C30" w:rsidP="006C6C3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F6110">
        <w:rPr>
          <w:rFonts w:ascii="Adobe Garamond Pro" w:hAnsi="Adobe Garamond Pro" w:cs="TimesNewRoman"/>
          <w:sz w:val="20"/>
          <w:szCs w:val="20"/>
        </w:rPr>
        <w:t xml:space="preserve">Flying creatures that find themselves in the area of the </w:t>
      </w:r>
      <w:r w:rsidRPr="00BF6110">
        <w:rPr>
          <w:rFonts w:ascii="Adobe Garamond Pro" w:hAnsi="Adobe Garamond Pro" w:cs="Times New Roman"/>
          <w:i/>
          <w:iCs/>
          <w:sz w:val="20"/>
          <w:szCs w:val="20"/>
        </w:rPr>
        <w:t xml:space="preserve">whirlwind </w:t>
      </w:r>
      <w:r w:rsidRPr="00BF6110">
        <w:rPr>
          <w:rFonts w:ascii="Adobe Garamond Pro" w:hAnsi="Adobe Garamond Pro" w:cs="TimesNewRoman"/>
          <w:sz w:val="20"/>
          <w:szCs w:val="20"/>
        </w:rPr>
        <w:t>must make a ST vs. Death Ray: if successful, they are thrown in a random direction on the same axis for 1d6 × 20 feet of distance, suffering 1d6 hp for</w:t>
      </w:r>
      <w:r>
        <w:rPr>
          <w:rFonts w:ascii="Adobe Garamond Pro" w:hAnsi="Adobe Garamond Pro" w:cs="TimesNewRoman"/>
          <w:sz w:val="20"/>
          <w:szCs w:val="20"/>
        </w:rPr>
        <w:t xml:space="preserve"> </w:t>
      </w:r>
      <w:r w:rsidRPr="00BF6110">
        <w:rPr>
          <w:rFonts w:ascii="Adobe Garamond Pro" w:hAnsi="Adobe Garamond Pro" w:cs="TimesNewRoman"/>
          <w:sz w:val="20"/>
          <w:szCs w:val="20"/>
        </w:rPr>
        <w:t xml:space="preserve">every 20 feet travelled and stunned for 1d4 rounds. If the ST fails, the victim is projected for 2d6 × 20 feet in a random direction (1-2 on d4 remains on the same horizontal axis, 3-4 instead moved on the vertical axis), </w:t>
      </w:r>
      <w:r w:rsidRPr="00BF6110">
        <w:rPr>
          <w:rFonts w:ascii="Adobe Garamond Pro" w:hAnsi="Adobe Garamond Pro" w:cs="TimesNewRoman"/>
          <w:sz w:val="20"/>
          <w:szCs w:val="20"/>
        </w:rPr>
        <w:t xml:space="preserve">losing 1d6 hp for every 20 feet travelled and stunned for 2d4 rounds; </w:t>
      </w:r>
      <w:r>
        <w:rPr>
          <w:rFonts w:ascii="Adobe Garamond Pro" w:hAnsi="Adobe Garamond Pro" w:cs="TimesNewRoman"/>
          <w:sz w:val="20"/>
          <w:szCs w:val="20"/>
        </w:rPr>
        <w:t>if it hits the ground</w:t>
      </w:r>
      <w:r w:rsidRPr="00775524">
        <w:rPr>
          <w:rFonts w:ascii="Adobe Garamond Pro" w:hAnsi="Adobe Garamond Pro" w:cs="TimesNewRoman"/>
          <w:sz w:val="20"/>
          <w:szCs w:val="20"/>
        </w:rPr>
        <w:t xml:space="preserve">, </w:t>
      </w:r>
      <w:r>
        <w:rPr>
          <w:rFonts w:ascii="Adobe Garamond Pro" w:hAnsi="Adobe Garamond Pro" w:cs="TimesNewRoman"/>
          <w:sz w:val="20"/>
          <w:szCs w:val="20"/>
        </w:rPr>
        <w:t xml:space="preserve">it </w:t>
      </w:r>
      <w:r w:rsidRPr="00775524">
        <w:rPr>
          <w:rFonts w:ascii="Adobe Garamond Pro" w:hAnsi="Adobe Garamond Pro" w:cs="TimesNewRoman"/>
          <w:sz w:val="20"/>
          <w:szCs w:val="20"/>
        </w:rPr>
        <w:t>suffer</w:t>
      </w:r>
      <w:r>
        <w:rPr>
          <w:rFonts w:ascii="Adobe Garamond Pro" w:hAnsi="Adobe Garamond Pro" w:cs="TimesNewRoman"/>
          <w:sz w:val="20"/>
          <w:szCs w:val="20"/>
        </w:rPr>
        <w:t>s</w:t>
      </w:r>
      <w:r w:rsidRPr="00775524">
        <w:rPr>
          <w:rFonts w:ascii="Adobe Garamond Pro" w:hAnsi="Adobe Garamond Pro" w:cs="TimesNewRoman"/>
          <w:sz w:val="20"/>
          <w:szCs w:val="20"/>
        </w:rPr>
        <w:t xml:space="preserve"> the standard damage for the fall (1d6 for every 10 feet fallen, up to a maximum of 20d6).</w:t>
      </w:r>
    </w:p>
    <w:p w:rsidR="006C6C30" w:rsidRPr="006C6C30" w:rsidRDefault="006C6C30" w:rsidP="006C6C3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6C6C30">
        <w:rPr>
          <w:rFonts w:ascii="Adobe Garamond Pro" w:hAnsi="Adobe Garamond Pro" w:cs="TimesNewRoman"/>
          <w:spacing w:val="-2"/>
          <w:sz w:val="20"/>
          <w:szCs w:val="20"/>
        </w:rPr>
        <w:t>A creature within the whirlwind can only try to leave it with difficulty: it is absolutely impossible to attack with ranged weapons, concentrate (and therefore cast spells or use most magic items), and any action requires a Strength check with a 3 point penalty. If a character, for example, tries to extract a potion and drink it, he must make a Strength check with a –3 penalty to prevent the flask flying from his hand, and maybe smashing on the ground.</w:t>
      </w:r>
    </w:p>
    <w:p w:rsidR="006C6C30" w:rsidRPr="00BF6110" w:rsidRDefault="006C6C30" w:rsidP="006C6C30">
      <w:pPr>
        <w:autoSpaceDE w:val="0"/>
        <w:autoSpaceDN w:val="0"/>
        <w:adjustRightInd w:val="0"/>
        <w:spacing w:after="0" w:line="240" w:lineRule="auto"/>
        <w:ind w:firstLine="228"/>
        <w:jc w:val="both"/>
        <w:rPr>
          <w:rFonts w:ascii="Adobe Garamond Pro" w:hAnsi="Adobe Garamond Pro" w:cs="TimesNewRoman"/>
          <w:sz w:val="20"/>
          <w:szCs w:val="20"/>
        </w:rPr>
      </w:pPr>
      <w:r w:rsidRPr="00BF6110">
        <w:rPr>
          <w:rFonts w:ascii="Adobe Garamond Pro" w:hAnsi="Adobe Garamond Pro" w:cs="TimesNewRoman"/>
          <w:sz w:val="20"/>
          <w:szCs w:val="20"/>
        </w:rPr>
        <w:t xml:space="preserve">Creatures of </w:t>
      </w:r>
      <w:r>
        <w:rPr>
          <w:rFonts w:ascii="Adobe Garamond Pro" w:hAnsi="Adobe Garamond Pro" w:cs="TimesNewRoman"/>
          <w:sz w:val="20"/>
          <w:szCs w:val="20"/>
        </w:rPr>
        <w:t>gargantuan</w:t>
      </w:r>
      <w:r w:rsidRPr="00BF6110">
        <w:rPr>
          <w:rFonts w:ascii="Adobe Garamond Pro" w:hAnsi="Adobe Garamond Pro" w:cs="TimesNewRoman"/>
          <w:sz w:val="20"/>
          <w:szCs w:val="20"/>
        </w:rPr>
        <w:t xml:space="preserve"> </w:t>
      </w:r>
      <w:r>
        <w:rPr>
          <w:rFonts w:ascii="Adobe Garamond Pro" w:hAnsi="Adobe Garamond Pro" w:cs="TimesNewRoman"/>
          <w:sz w:val="20"/>
          <w:szCs w:val="20"/>
        </w:rPr>
        <w:t>size</w:t>
      </w:r>
      <w:r w:rsidRPr="00BF6110">
        <w:rPr>
          <w:rFonts w:ascii="Adobe Garamond Pro" w:hAnsi="Adobe Garamond Pro" w:cs="TimesNewRoman"/>
          <w:sz w:val="20"/>
          <w:szCs w:val="20"/>
        </w:rPr>
        <w:t xml:space="preserve"> are slowed (as the</w:t>
      </w:r>
      <w:r w:rsidRPr="00A371A8">
        <w:rPr>
          <w:rFonts w:ascii="Adobe Garamond Pro" w:hAnsi="Adobe Garamond Pro" w:cs="TimesNewRoman"/>
          <w:sz w:val="20"/>
          <w:szCs w:val="20"/>
        </w:rPr>
        <w:t xml:space="preserve"> </w:t>
      </w:r>
      <w:r w:rsidRPr="00BF6110">
        <w:rPr>
          <w:rFonts w:ascii="Adobe Garamond Pro" w:hAnsi="Adobe Garamond Pro" w:cs="TimesNewRoman"/>
          <w:sz w:val="20"/>
          <w:szCs w:val="20"/>
        </w:rPr>
        <w:t xml:space="preserve">reverse of </w:t>
      </w:r>
      <w:r w:rsidRPr="00BF6110">
        <w:rPr>
          <w:rFonts w:ascii="Adobe Garamond Pro" w:hAnsi="Adobe Garamond Pro" w:cs="TimesNewRoman"/>
          <w:i/>
          <w:sz w:val="20"/>
          <w:szCs w:val="20"/>
        </w:rPr>
        <w:t>haste</w:t>
      </w:r>
      <w:r w:rsidRPr="00BF6110">
        <w:rPr>
          <w:rFonts w:ascii="Adobe Garamond Pro" w:hAnsi="Adobe Garamond Pro" w:cs="TimesNewRoman"/>
          <w:sz w:val="20"/>
          <w:szCs w:val="20"/>
        </w:rPr>
        <w:t xml:space="preserve">) and lose 1d6 hp as long as they remain in the area of the </w:t>
      </w:r>
      <w:r w:rsidRPr="00BF6110">
        <w:rPr>
          <w:rFonts w:ascii="Adobe Garamond Pro" w:hAnsi="Adobe Garamond Pro" w:cs="Times New Roman"/>
          <w:i/>
          <w:iCs/>
          <w:sz w:val="20"/>
          <w:szCs w:val="20"/>
        </w:rPr>
        <w:t>whirlwind</w:t>
      </w:r>
      <w:r w:rsidRPr="00BF6110">
        <w:rPr>
          <w:rFonts w:ascii="Adobe Garamond Pro" w:hAnsi="Adobe Garamond Pro" w:cs="TimesNewRoman"/>
          <w:sz w:val="20"/>
          <w:szCs w:val="20"/>
        </w:rPr>
        <w:t>.</w:t>
      </w:r>
    </w:p>
    <w:p w:rsidR="008B3B40" w:rsidRPr="008B3B40" w:rsidRDefault="008B3B40" w:rsidP="008B3B4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B3B40">
        <w:rPr>
          <w:rFonts w:ascii="Adobe Garamond Pro Bold" w:hAnsi="Adobe Garamond Pro Bold" w:cs="Times New Roman"/>
          <w:b/>
          <w:bCs/>
          <w:smallCaps/>
          <w:sz w:val="24"/>
          <w:szCs w:val="24"/>
        </w:rPr>
        <w:t>Wind Squall</w:t>
      </w:r>
    </w:p>
    <w:p w:rsidR="008B3B40" w:rsidRPr="008561E4" w:rsidRDefault="008B3B40" w:rsidP="008B3B40">
      <w:pPr>
        <w:autoSpaceDE w:val="0"/>
        <w:autoSpaceDN w:val="0"/>
        <w:adjustRightInd w:val="0"/>
        <w:spacing w:after="0" w:line="240" w:lineRule="auto"/>
        <w:rPr>
          <w:rFonts w:ascii="Adobe Garamond Pro" w:hAnsi="Adobe Garamond Pro" w:cs="Times New Roman"/>
          <w:sz w:val="20"/>
          <w:szCs w:val="20"/>
        </w:rPr>
      </w:pPr>
      <w:r w:rsidRPr="008561E4">
        <w:rPr>
          <w:rFonts w:ascii="Adobe Garamond Pro" w:hAnsi="Adobe Garamond Pro" w:cs="Times New Roman"/>
          <w:b/>
          <w:sz w:val="20"/>
          <w:szCs w:val="20"/>
        </w:rPr>
        <w:t>School:</w:t>
      </w:r>
      <w:r w:rsidRPr="008561E4">
        <w:rPr>
          <w:rFonts w:ascii="Adobe Garamond Pro" w:hAnsi="Adobe Garamond Pro" w:cs="Times New Roman"/>
          <w:sz w:val="20"/>
          <w:szCs w:val="20"/>
        </w:rPr>
        <w:t xml:space="preserve"> </w:t>
      </w:r>
      <w:r>
        <w:rPr>
          <w:rFonts w:ascii="Adobe Garamond Pro" w:hAnsi="Adobe Garamond Pro" w:cs="Times New Roman"/>
          <w:sz w:val="20"/>
          <w:szCs w:val="20"/>
        </w:rPr>
        <w:t>Evocation</w:t>
      </w:r>
    </w:p>
    <w:p w:rsidR="008B3B40" w:rsidRPr="008561E4" w:rsidRDefault="008B3B40" w:rsidP="008B3B40">
      <w:pPr>
        <w:autoSpaceDE w:val="0"/>
        <w:autoSpaceDN w:val="0"/>
        <w:adjustRightInd w:val="0"/>
        <w:spacing w:after="0" w:line="240" w:lineRule="auto"/>
        <w:rPr>
          <w:rFonts w:ascii="Adobe Garamond Pro" w:hAnsi="Adobe Garamond Pro" w:cs="Times New Roman"/>
          <w:sz w:val="20"/>
          <w:szCs w:val="20"/>
        </w:rPr>
      </w:pPr>
      <w:r w:rsidRPr="008561E4">
        <w:rPr>
          <w:rFonts w:ascii="Adobe Garamond Pro" w:hAnsi="Adobe Garamond Pro" w:cs="Times New Roman"/>
          <w:b/>
          <w:sz w:val="20"/>
          <w:szCs w:val="20"/>
        </w:rPr>
        <w:t>Range:</w:t>
      </w:r>
      <w:r w:rsidRPr="008561E4">
        <w:rPr>
          <w:rFonts w:ascii="Adobe Garamond Pro" w:hAnsi="Adobe Garamond Pro" w:cs="Times New Roman"/>
          <w:sz w:val="20"/>
          <w:szCs w:val="20"/>
        </w:rPr>
        <w:t xml:space="preserve"> </w:t>
      </w:r>
      <w:r>
        <w:rPr>
          <w:rFonts w:ascii="Adobe Garamond Pro" w:hAnsi="Adobe Garamond Pro" w:cs="Times New Roman"/>
          <w:sz w:val="20"/>
          <w:szCs w:val="20"/>
        </w:rPr>
        <w:t>120 feet</w:t>
      </w:r>
    </w:p>
    <w:p w:rsidR="008B3B40" w:rsidRPr="008561E4" w:rsidRDefault="008B3B40" w:rsidP="008B3B40">
      <w:pPr>
        <w:autoSpaceDE w:val="0"/>
        <w:autoSpaceDN w:val="0"/>
        <w:adjustRightInd w:val="0"/>
        <w:spacing w:after="0" w:line="240" w:lineRule="auto"/>
        <w:rPr>
          <w:rFonts w:ascii="Adobe Garamond Pro" w:hAnsi="Adobe Garamond Pro" w:cs="Times New Roman"/>
          <w:sz w:val="20"/>
          <w:szCs w:val="20"/>
        </w:rPr>
      </w:pPr>
      <w:r w:rsidRPr="008561E4">
        <w:rPr>
          <w:rFonts w:ascii="Adobe Garamond Pro" w:hAnsi="Adobe Garamond Pro" w:cs="Times New Roman"/>
          <w:b/>
          <w:sz w:val="20"/>
          <w:szCs w:val="20"/>
        </w:rPr>
        <w:t>Area of Effect:</w:t>
      </w:r>
      <w:r w:rsidRPr="008561E4">
        <w:rPr>
          <w:rFonts w:ascii="Adobe Garamond Pro" w:hAnsi="Adobe Garamond Pro" w:cs="Times New Roman"/>
          <w:sz w:val="20"/>
          <w:szCs w:val="20"/>
        </w:rPr>
        <w:t xml:space="preserve"> </w:t>
      </w:r>
      <w:r>
        <w:rPr>
          <w:rFonts w:ascii="Adobe Garamond Pro" w:hAnsi="Adobe Garamond Pro" w:cs="Times New Roman"/>
          <w:sz w:val="20"/>
          <w:szCs w:val="20"/>
        </w:rPr>
        <w:t>20 feet radius sphere</w:t>
      </w:r>
    </w:p>
    <w:p w:rsidR="008B3B40" w:rsidRPr="008561E4" w:rsidRDefault="008B3B40" w:rsidP="008B3B40">
      <w:pPr>
        <w:autoSpaceDE w:val="0"/>
        <w:autoSpaceDN w:val="0"/>
        <w:adjustRightInd w:val="0"/>
        <w:spacing w:after="0" w:line="240" w:lineRule="auto"/>
        <w:rPr>
          <w:rFonts w:ascii="Adobe Garamond Pro" w:hAnsi="Adobe Garamond Pro" w:cs="Times New Roman"/>
          <w:sz w:val="20"/>
          <w:szCs w:val="20"/>
        </w:rPr>
      </w:pPr>
      <w:r w:rsidRPr="008561E4">
        <w:rPr>
          <w:rFonts w:ascii="Adobe Garamond Pro" w:hAnsi="Adobe Garamond Pro" w:cs="Times New Roman"/>
          <w:b/>
          <w:sz w:val="20"/>
          <w:szCs w:val="20"/>
        </w:rPr>
        <w:t>Duration:</w:t>
      </w:r>
      <w:r w:rsidRPr="008561E4">
        <w:rPr>
          <w:rFonts w:ascii="Adobe Garamond Pro" w:hAnsi="Adobe Garamond Pro" w:cs="Times New Roman"/>
          <w:sz w:val="20"/>
          <w:szCs w:val="20"/>
        </w:rPr>
        <w:t xml:space="preserve"> </w:t>
      </w:r>
      <w:r>
        <w:rPr>
          <w:rFonts w:ascii="Adobe Garamond Pro" w:hAnsi="Adobe Garamond Pro" w:cs="Times New Roman"/>
          <w:sz w:val="20"/>
          <w:szCs w:val="20"/>
        </w:rPr>
        <w:t>instantaneous</w:t>
      </w:r>
    </w:p>
    <w:p w:rsidR="008B3B40" w:rsidRPr="008561E4" w:rsidRDefault="008B3B40" w:rsidP="008B3B40">
      <w:pPr>
        <w:autoSpaceDE w:val="0"/>
        <w:autoSpaceDN w:val="0"/>
        <w:adjustRightInd w:val="0"/>
        <w:spacing w:after="0" w:line="240" w:lineRule="auto"/>
        <w:jc w:val="both"/>
        <w:rPr>
          <w:rFonts w:ascii="Adobe Garamond Pro" w:hAnsi="Adobe Garamond Pro" w:cs="Times New Roman"/>
          <w:sz w:val="20"/>
          <w:szCs w:val="20"/>
          <w:highlight w:val="yellow"/>
        </w:rPr>
      </w:pPr>
      <w:r w:rsidRPr="008561E4">
        <w:rPr>
          <w:rFonts w:ascii="Adobe Garamond Pro" w:hAnsi="Adobe Garamond Pro" w:cs="Times New Roman"/>
          <w:b/>
          <w:sz w:val="20"/>
          <w:szCs w:val="20"/>
        </w:rPr>
        <w:t>Effect:</w:t>
      </w:r>
      <w:r w:rsidRPr="008561E4">
        <w:rPr>
          <w:rFonts w:ascii="Adobe Garamond Pro" w:hAnsi="Adobe Garamond Pro" w:cs="Times New Roman"/>
          <w:sz w:val="20"/>
          <w:szCs w:val="20"/>
        </w:rPr>
        <w:t xml:space="preserve"> explosion of air extinguishes fires, blinds and deafens per 2d6 rounds (ST reduces) and does</w:t>
      </w:r>
      <w:r>
        <w:rPr>
          <w:rFonts w:ascii="Adobe Garamond Pro" w:hAnsi="Adobe Garamond Pro" w:cs="Times New Roman"/>
          <w:sz w:val="20"/>
          <w:szCs w:val="20"/>
        </w:rPr>
        <w:t xml:space="preserve"> 8d6</w:t>
      </w:r>
      <w:r w:rsidRPr="008561E4">
        <w:rPr>
          <w:rFonts w:ascii="Adobe Garamond Pro" w:hAnsi="Adobe Garamond Pro" w:cs="Times New Roman"/>
          <w:sz w:val="20"/>
          <w:szCs w:val="20"/>
        </w:rPr>
        <w:t xml:space="preserve"> (no ST)</w:t>
      </w:r>
    </w:p>
    <w:p w:rsidR="008B3B40" w:rsidRPr="008561E4" w:rsidRDefault="008B3B40" w:rsidP="008B3B40">
      <w:pPr>
        <w:spacing w:line="240" w:lineRule="auto"/>
        <w:ind w:firstLine="228"/>
        <w:jc w:val="both"/>
        <w:rPr>
          <w:rFonts w:ascii="Adobe Garamond Pro" w:hAnsi="Adobe Garamond Pro"/>
        </w:rPr>
      </w:pPr>
      <w:r w:rsidRPr="008561E4">
        <w:rPr>
          <w:rFonts w:ascii="Adobe Garamond Pro" w:hAnsi="Adobe Garamond Pro" w:cs="Times New Roman"/>
          <w:sz w:val="20"/>
          <w:szCs w:val="20"/>
        </w:rPr>
        <w:t>This spell creates an explosion of compressed air in a 20</w:t>
      </w:r>
      <w:r>
        <w:rPr>
          <w:rFonts w:ascii="Adobe Garamond Pro" w:hAnsi="Adobe Garamond Pro" w:cs="Times New Roman"/>
          <w:sz w:val="20"/>
          <w:szCs w:val="20"/>
        </w:rPr>
        <w:t>-</w:t>
      </w:r>
      <w:r w:rsidRPr="008561E4">
        <w:rPr>
          <w:rFonts w:ascii="Adobe Garamond Pro" w:hAnsi="Adobe Garamond Pro" w:cs="Times New Roman"/>
          <w:sz w:val="20"/>
          <w:szCs w:val="20"/>
        </w:rPr>
        <w:t>feet radius area within 120 feet able to extinguish any uncovered flame (candle, torch, campfires, etc.) present in the area of effect, and has a 90% chance of snuffing out covered flames. Moreover, the sudden change in pressure blinds and deafens those present in the area for 2d6 rounds, and also causes 8d6 damage (no save) to the creatures present: a successful ST vs. Spells reduces the secondary effects of blindness and deafness to one round.</w:t>
      </w:r>
    </w:p>
    <w:p w:rsidR="00C315A7" w:rsidRPr="000234B0" w:rsidRDefault="00B90B5A"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234B0">
        <w:rPr>
          <w:rFonts w:ascii="Adobe Garamond Pro Bold" w:hAnsi="Adobe Garamond Pro Bold" w:cs="Times New Roman"/>
          <w:b/>
          <w:bCs/>
          <w:smallCaps/>
          <w:sz w:val="24"/>
          <w:szCs w:val="24"/>
        </w:rPr>
        <w:t>Wings of the Phoenix</w:t>
      </w:r>
    </w:p>
    <w:p w:rsidR="00C315A7" w:rsidRPr="000234B0"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School:</w:t>
      </w:r>
      <w:r w:rsidRPr="000234B0">
        <w:rPr>
          <w:rFonts w:ascii="Adobe Garamond Pro" w:hAnsi="Adobe Garamond Pro" w:cs="TimesNewRoman"/>
          <w:sz w:val="20"/>
          <w:szCs w:val="20"/>
        </w:rPr>
        <w:t xml:space="preserve"> Conjuration</w:t>
      </w:r>
    </w:p>
    <w:p w:rsidR="00C315A7" w:rsidRPr="000234B0"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Range:</w:t>
      </w:r>
      <w:r w:rsidR="00C315A7" w:rsidRPr="000234B0">
        <w:rPr>
          <w:rFonts w:ascii="Adobe Garamond Pro" w:hAnsi="Adobe Garamond Pro" w:cs="TimesNewRoman"/>
          <w:sz w:val="20"/>
          <w:szCs w:val="20"/>
        </w:rPr>
        <w:t xml:space="preserve"> 0</w:t>
      </w:r>
    </w:p>
    <w:p w:rsidR="00C315A7" w:rsidRPr="000234B0"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Area of effect:</w:t>
      </w:r>
      <w:r w:rsidRPr="000234B0">
        <w:rPr>
          <w:rFonts w:ascii="Adobe Garamond Pro" w:hAnsi="Adobe Garamond Pro" w:cs="TimesNewRoman"/>
          <w:sz w:val="20"/>
          <w:szCs w:val="20"/>
        </w:rPr>
        <w:t xml:space="preserve"> only the spellcaster</w:t>
      </w:r>
    </w:p>
    <w:p w:rsidR="00C315A7" w:rsidRPr="000234B0"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Duration:</w:t>
      </w:r>
      <w:r w:rsidRPr="000234B0">
        <w:rPr>
          <w:rFonts w:ascii="Adobe Garamond Pro" w:hAnsi="Adobe Garamond Pro" w:cs="TimesNewRoman"/>
          <w:sz w:val="20"/>
          <w:szCs w:val="20"/>
        </w:rPr>
        <w:t xml:space="preserve"> 1 turn per level</w:t>
      </w:r>
    </w:p>
    <w:p w:rsidR="00C315A7" w:rsidRPr="000234B0"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0234B0">
        <w:rPr>
          <w:rFonts w:ascii="Adobe Garamond Pro" w:hAnsi="Adobe Garamond Pro" w:cs="TimesNewRoman"/>
          <w:b/>
          <w:sz w:val="20"/>
          <w:szCs w:val="20"/>
        </w:rPr>
        <w:t>Effect:</w:t>
      </w:r>
      <w:r w:rsidR="00C315A7" w:rsidRPr="000234B0">
        <w:rPr>
          <w:rFonts w:ascii="Adobe Garamond Pro" w:hAnsi="Adobe Garamond Pro" w:cs="TimesNewRoman"/>
          <w:sz w:val="20"/>
          <w:szCs w:val="20"/>
        </w:rPr>
        <w:t xml:space="preserve"> crea</w:t>
      </w:r>
      <w:r w:rsidR="00B90B5A" w:rsidRPr="000234B0">
        <w:rPr>
          <w:rFonts w:ascii="Adobe Garamond Pro" w:hAnsi="Adobe Garamond Pro" w:cs="TimesNewRoman"/>
          <w:sz w:val="20"/>
          <w:szCs w:val="20"/>
        </w:rPr>
        <w:t>te wings of fire the permit flight</w:t>
      </w:r>
      <w:r w:rsidR="00C315A7" w:rsidRPr="000234B0">
        <w:rPr>
          <w:rFonts w:ascii="Adobe Garamond Pro" w:hAnsi="Adobe Garamond Pro" w:cs="TimesNewRoman"/>
          <w:sz w:val="20"/>
          <w:szCs w:val="20"/>
        </w:rPr>
        <w:t xml:space="preserve"> </w:t>
      </w:r>
      <w:r w:rsidR="00B90B5A" w:rsidRPr="000234B0">
        <w:rPr>
          <w:rFonts w:ascii="Adobe Garamond Pro" w:hAnsi="Adobe Garamond Pro" w:cs="TimesNewRoman"/>
          <w:sz w:val="20"/>
          <w:szCs w:val="20"/>
        </w:rPr>
        <w:t>and</w:t>
      </w:r>
      <w:r w:rsidR="00FC7110">
        <w:rPr>
          <w:rFonts w:ascii="Adobe Garamond Pro" w:hAnsi="Adobe Garamond Pro" w:cs="TimesNewRoman"/>
          <w:sz w:val="20"/>
          <w:szCs w:val="20"/>
        </w:rPr>
        <w:t xml:space="preserve"> </w:t>
      </w:r>
      <w:r w:rsidR="00B90B5A" w:rsidRPr="000234B0">
        <w:rPr>
          <w:rFonts w:ascii="Adobe Garamond Pro" w:hAnsi="Adobe Garamond Pro" w:cs="TimesNewRoman"/>
          <w:sz w:val="20"/>
          <w:szCs w:val="20"/>
        </w:rPr>
        <w:t>can create</w:t>
      </w:r>
      <w:r w:rsidR="000234B0" w:rsidRPr="000234B0">
        <w:rPr>
          <w:rFonts w:ascii="Adobe Garamond Pro" w:hAnsi="Adobe Garamond Pro" w:cs="TimesNewRoman"/>
          <w:sz w:val="20"/>
          <w:szCs w:val="20"/>
        </w:rPr>
        <w:t xml:space="preserve"> winds of fire that do</w:t>
      </w:r>
      <w:r w:rsidR="00C315A7" w:rsidRPr="000234B0">
        <w:rPr>
          <w:rFonts w:ascii="Adobe Garamond Pro" w:hAnsi="Adobe Garamond Pro" w:cs="TimesNewRoman"/>
          <w:sz w:val="20"/>
          <w:szCs w:val="20"/>
        </w:rPr>
        <w:t xml:space="preserve"> 6d6 </w:t>
      </w:r>
      <w:r w:rsidR="000234B0" w:rsidRPr="000234B0">
        <w:rPr>
          <w:rFonts w:ascii="Adobe Garamond Pro" w:hAnsi="Adobe Garamond Pro" w:cs="TimesNewRoman"/>
          <w:sz w:val="20"/>
          <w:szCs w:val="20"/>
        </w:rPr>
        <w:t>hp</w:t>
      </w:r>
      <w:r w:rsidR="00C315A7" w:rsidRPr="000234B0">
        <w:rPr>
          <w:rFonts w:ascii="Adobe Garamond Pro" w:hAnsi="Adobe Garamond Pro" w:cs="TimesNewRoman"/>
          <w:sz w:val="20"/>
          <w:szCs w:val="20"/>
        </w:rPr>
        <w:t xml:space="preserve"> (</w:t>
      </w:r>
      <w:r w:rsidR="000234B0" w:rsidRPr="000234B0">
        <w:rPr>
          <w:rFonts w:ascii="Adobe Garamond Pro" w:hAnsi="Adobe Garamond Pro" w:cs="TimesNewRoman"/>
          <w:sz w:val="20"/>
          <w:szCs w:val="20"/>
        </w:rPr>
        <w:t>S</w:t>
      </w:r>
      <w:r w:rsidR="00C315A7" w:rsidRPr="000234B0">
        <w:rPr>
          <w:rFonts w:ascii="Adobe Garamond Pro" w:hAnsi="Adobe Garamond Pro" w:cs="TimesNewRoman"/>
          <w:sz w:val="20"/>
          <w:szCs w:val="20"/>
        </w:rPr>
        <w:t xml:space="preserve">T </w:t>
      </w:r>
      <w:r w:rsidR="000234B0" w:rsidRPr="000234B0">
        <w:rPr>
          <w:rFonts w:ascii="Adobe Garamond Pro" w:hAnsi="Adobe Garamond Pro" w:cs="TimesNewRoman"/>
          <w:sz w:val="20"/>
          <w:szCs w:val="20"/>
        </w:rPr>
        <w:t>half</w:t>
      </w:r>
      <w:r w:rsidR="00C315A7" w:rsidRPr="000234B0">
        <w:rPr>
          <w:rFonts w:ascii="Adobe Garamond Pro" w:hAnsi="Adobe Garamond Pro" w:cs="TimesNewRoman"/>
          <w:sz w:val="20"/>
          <w:szCs w:val="20"/>
        </w:rPr>
        <w:t>)</w:t>
      </w:r>
    </w:p>
    <w:p w:rsidR="00C315A7" w:rsidRPr="00FC7110" w:rsidRDefault="0051453A" w:rsidP="00DE4DF2">
      <w:pPr>
        <w:autoSpaceDE w:val="0"/>
        <w:autoSpaceDN w:val="0"/>
        <w:adjustRightInd w:val="0"/>
        <w:spacing w:after="0" w:line="240" w:lineRule="auto"/>
        <w:ind w:firstLine="228"/>
        <w:jc w:val="both"/>
        <w:rPr>
          <w:rFonts w:ascii="Adobe Garamond Pro" w:hAnsi="Adobe Garamond Pro" w:cs="TimesNewRoman"/>
          <w:sz w:val="20"/>
          <w:szCs w:val="20"/>
        </w:rPr>
      </w:pPr>
      <w:r w:rsidRPr="0051453A">
        <w:rPr>
          <w:rFonts w:ascii="Adobe Garamond Pro" w:hAnsi="Adobe Garamond Pro" w:cs="TimesNewRoman"/>
          <w:sz w:val="20"/>
          <w:szCs w:val="20"/>
        </w:rPr>
        <w:t>This spell creates wings of fire</w:t>
      </w:r>
      <w:r w:rsidR="00C315A7" w:rsidRPr="0051453A">
        <w:rPr>
          <w:rFonts w:ascii="Adobe Garamond Pro" w:hAnsi="Adobe Garamond Pro" w:cs="TimesNewRoman"/>
          <w:sz w:val="20"/>
          <w:szCs w:val="20"/>
        </w:rPr>
        <w:t xml:space="preserve"> (</w:t>
      </w:r>
      <w:r w:rsidRPr="0051453A">
        <w:rPr>
          <w:rFonts w:ascii="Adobe Garamond Pro" w:hAnsi="Adobe Garamond Pro" w:cs="TimesNewRoman"/>
          <w:sz w:val="20"/>
          <w:szCs w:val="20"/>
        </w:rPr>
        <w:t xml:space="preserve">12 feet </w:t>
      </w:r>
      <w:r w:rsidR="003914AA" w:rsidRPr="0051453A">
        <w:rPr>
          <w:rFonts w:ascii="Adobe Garamond Pro" w:hAnsi="Adobe Garamond Pro" w:cs="TimesNewRoman"/>
          <w:sz w:val="20"/>
          <w:szCs w:val="20"/>
        </w:rPr>
        <w:t>wingspan</w:t>
      </w:r>
      <w:r w:rsidR="00C315A7" w:rsidRPr="0051453A">
        <w:rPr>
          <w:rFonts w:ascii="Adobe Garamond Pro" w:hAnsi="Adobe Garamond Pro" w:cs="TimesNewRoman"/>
          <w:sz w:val="20"/>
          <w:szCs w:val="20"/>
        </w:rPr>
        <w:t xml:space="preserve">) </w:t>
      </w:r>
      <w:r w:rsidRPr="0051453A">
        <w:rPr>
          <w:rFonts w:ascii="Adobe Garamond Pro" w:hAnsi="Adobe Garamond Pro" w:cs="TimesNewRoman"/>
          <w:sz w:val="20"/>
          <w:szCs w:val="20"/>
        </w:rPr>
        <w:t>on the</w:t>
      </w:r>
      <w:r w:rsidR="00C315A7" w:rsidRPr="0051453A">
        <w:rPr>
          <w:rFonts w:ascii="Adobe Garamond Pro" w:hAnsi="Adobe Garamond Pro" w:cs="TimesNewRoman"/>
          <w:sz w:val="20"/>
          <w:szCs w:val="20"/>
        </w:rPr>
        <w:t xml:space="preserve"> </w:t>
      </w:r>
      <w:r w:rsidRPr="0051453A">
        <w:rPr>
          <w:rFonts w:ascii="Adobe Garamond Pro" w:hAnsi="Adobe Garamond Pro" w:cs="TimesNewRoman"/>
          <w:sz w:val="20"/>
          <w:szCs w:val="20"/>
        </w:rPr>
        <w:t>back</w:t>
      </w:r>
      <w:r w:rsidR="00C315A7" w:rsidRPr="0051453A">
        <w:rPr>
          <w:rFonts w:ascii="Adobe Garamond Pro" w:hAnsi="Adobe Garamond Pro" w:cs="TimesNewRoman"/>
          <w:sz w:val="20"/>
          <w:szCs w:val="20"/>
        </w:rPr>
        <w:t xml:space="preserve"> </w:t>
      </w:r>
      <w:r w:rsidR="00597A4B" w:rsidRPr="0051453A">
        <w:rPr>
          <w:rFonts w:ascii="Adobe Garamond Pro" w:hAnsi="Adobe Garamond Pro" w:cs="TimesNewRoman"/>
          <w:sz w:val="20"/>
          <w:szCs w:val="20"/>
        </w:rPr>
        <w:t>of the</w:t>
      </w:r>
      <w:r w:rsidR="009F7882" w:rsidRPr="0051453A">
        <w:rPr>
          <w:rFonts w:ascii="Adobe Garamond Pro" w:hAnsi="Adobe Garamond Pro" w:cs="TimesNewRoman"/>
          <w:sz w:val="20"/>
          <w:szCs w:val="20"/>
        </w:rPr>
        <w:t xml:space="preserve"> spellcaster</w:t>
      </w:r>
      <w:r w:rsidR="00C315A7" w:rsidRPr="0051453A">
        <w:rPr>
          <w:rFonts w:ascii="Adobe Garamond Pro" w:hAnsi="Adobe Garamond Pro" w:cs="TimesNewRoman"/>
          <w:sz w:val="20"/>
          <w:szCs w:val="20"/>
        </w:rPr>
        <w:t xml:space="preserve"> </w:t>
      </w:r>
      <w:r w:rsidRPr="0051453A">
        <w:rPr>
          <w:rFonts w:ascii="Adobe Garamond Pro" w:hAnsi="Adobe Garamond Pro" w:cs="TimesNewRoman"/>
          <w:sz w:val="20"/>
          <w:szCs w:val="20"/>
        </w:rPr>
        <w:t>that doesn’t damage him or the items that he carries</w:t>
      </w:r>
      <w:r w:rsidR="00C315A7" w:rsidRPr="0051453A">
        <w:rPr>
          <w:rFonts w:ascii="Adobe Garamond Pro" w:hAnsi="Adobe Garamond Pro" w:cs="TimesNewRoman"/>
          <w:sz w:val="20"/>
          <w:szCs w:val="20"/>
        </w:rPr>
        <w:t xml:space="preserve">, </w:t>
      </w:r>
      <w:r w:rsidRPr="0051453A">
        <w:rPr>
          <w:rFonts w:ascii="Adobe Garamond Pro" w:hAnsi="Adobe Garamond Pro" w:cs="TimesNewRoman"/>
          <w:sz w:val="20"/>
          <w:szCs w:val="20"/>
        </w:rPr>
        <w:t>and allows him to fly</w:t>
      </w:r>
      <w:r w:rsidR="00C315A7" w:rsidRPr="0051453A">
        <w:rPr>
          <w:rFonts w:ascii="Adobe Garamond Pro" w:hAnsi="Adobe Garamond Pro" w:cs="TimesNewRoman"/>
          <w:sz w:val="20"/>
          <w:szCs w:val="20"/>
        </w:rPr>
        <w:t xml:space="preserve"> </w:t>
      </w:r>
      <w:r w:rsidR="004D2BE6" w:rsidRPr="0051453A">
        <w:rPr>
          <w:rFonts w:ascii="Adobe Garamond Pro" w:hAnsi="Adobe Garamond Pro" w:cs="TimesNewRoman"/>
          <w:sz w:val="20"/>
          <w:szCs w:val="20"/>
        </w:rPr>
        <w:t>at a speed</w:t>
      </w:r>
      <w:r w:rsidR="004D2BE6">
        <w:rPr>
          <w:rFonts w:ascii="Adobe Garamond Pro" w:hAnsi="Adobe Garamond Pro" w:cs="TimesNewRoman"/>
          <w:sz w:val="20"/>
          <w:szCs w:val="20"/>
        </w:rPr>
        <w:t xml:space="preserve"> of</w:t>
      </w:r>
      <w:r w:rsidR="00C315A7" w:rsidRPr="004D2BE6">
        <w:rPr>
          <w:rFonts w:ascii="Adobe Garamond Pro" w:hAnsi="Adobe Garamond Pro" w:cs="TimesNewRoman"/>
          <w:sz w:val="20"/>
          <w:szCs w:val="20"/>
        </w:rPr>
        <w:t xml:space="preserve"> </w:t>
      </w:r>
      <w:r w:rsidR="004D2BE6" w:rsidRPr="0051453A">
        <w:rPr>
          <w:rFonts w:ascii="Adobe Garamond Pro" w:hAnsi="Adobe Garamond Pro" w:cs="TimesNewRoman"/>
          <w:sz w:val="20"/>
          <w:szCs w:val="20"/>
        </w:rPr>
        <w:t>240 feet per</w:t>
      </w:r>
      <w:r w:rsidR="00C315A7" w:rsidRPr="0051453A">
        <w:rPr>
          <w:rFonts w:ascii="Adobe Garamond Pro" w:hAnsi="Adobe Garamond Pro" w:cs="TimesNewRoman"/>
          <w:sz w:val="20"/>
          <w:szCs w:val="20"/>
        </w:rPr>
        <w:t xml:space="preserve"> round (</w:t>
      </w:r>
      <w:r w:rsidR="004D2BE6" w:rsidRPr="0051453A">
        <w:rPr>
          <w:rFonts w:ascii="Adobe Garamond Pro" w:hAnsi="Adobe Garamond Pro" w:cs="TimesNewRoman"/>
          <w:sz w:val="20"/>
          <w:szCs w:val="20"/>
        </w:rPr>
        <w:t>1</w:t>
      </w:r>
      <w:r w:rsidR="00C315A7" w:rsidRPr="0051453A">
        <w:rPr>
          <w:rFonts w:ascii="Adobe Garamond Pro" w:hAnsi="Adobe Garamond Pro" w:cs="TimesNewRoman"/>
          <w:sz w:val="20"/>
          <w:szCs w:val="20"/>
        </w:rPr>
        <w:t>6</w:t>
      </w:r>
      <w:r w:rsidR="00565ABC" w:rsidRPr="0051453A">
        <w:rPr>
          <w:rFonts w:ascii="Adobe Garamond Pro" w:hAnsi="Adobe Garamond Pro" w:cs="TimesNewRoman"/>
          <w:sz w:val="20"/>
          <w:szCs w:val="20"/>
        </w:rPr>
        <w:t xml:space="preserve"> </w:t>
      </w:r>
      <w:r w:rsidR="004D2BE6" w:rsidRPr="0051453A">
        <w:rPr>
          <w:rFonts w:ascii="Adobe Garamond Pro" w:hAnsi="Adobe Garamond Pro" w:cs="TimesNewRoman"/>
          <w:sz w:val="20"/>
          <w:szCs w:val="20"/>
        </w:rPr>
        <w:t>mp</w:t>
      </w:r>
      <w:r w:rsidR="00C315A7" w:rsidRPr="0051453A">
        <w:rPr>
          <w:rFonts w:ascii="Adobe Garamond Pro" w:hAnsi="Adobe Garamond Pro" w:cs="TimesNewRoman"/>
          <w:sz w:val="20"/>
          <w:szCs w:val="20"/>
        </w:rPr>
        <w:t xml:space="preserve">h) </w:t>
      </w:r>
      <w:r w:rsidRPr="0051453A">
        <w:rPr>
          <w:rFonts w:ascii="Adobe Garamond Pro" w:hAnsi="Adobe Garamond Pro" w:cs="TimesNewRoman"/>
          <w:sz w:val="20"/>
          <w:szCs w:val="20"/>
        </w:rPr>
        <w:t>with</w:t>
      </w:r>
      <w:r w:rsidR="00C315A7" w:rsidRPr="0051453A">
        <w:rPr>
          <w:rFonts w:ascii="Adobe Garamond Pro" w:hAnsi="Adobe Garamond Pro" w:cs="TimesNewRoman"/>
          <w:sz w:val="20"/>
          <w:szCs w:val="20"/>
        </w:rPr>
        <w:t xml:space="preserve"> Mano</w:t>
      </w:r>
      <w:r w:rsidRPr="0051453A">
        <w:rPr>
          <w:rFonts w:ascii="Adobe Garamond Pro" w:hAnsi="Adobe Garamond Pro" w:cs="TimesNewRoman"/>
          <w:sz w:val="20"/>
          <w:szCs w:val="20"/>
        </w:rPr>
        <w:t>euvrability 3</w:t>
      </w:r>
      <w:r>
        <w:rPr>
          <w:rFonts w:ascii="Adobe Garamond Pro" w:hAnsi="Adobe Garamond Pro" w:cs="TimesNewRoman"/>
          <w:sz w:val="20"/>
          <w:szCs w:val="20"/>
          <w:highlight w:val="yellow"/>
        </w:rPr>
        <w:t xml:space="preserve"> </w:t>
      </w:r>
      <w:r w:rsidRPr="00514112">
        <w:rPr>
          <w:rFonts w:ascii="Adobe Garamond Pro" w:hAnsi="Adobe Garamond Pro" w:cs="TimesNewRoman"/>
          <w:sz w:val="20"/>
          <w:szCs w:val="20"/>
        </w:rPr>
        <w:t>without tiring himself</w:t>
      </w:r>
      <w:r w:rsidR="00C315A7" w:rsidRPr="00514112">
        <w:rPr>
          <w:rFonts w:ascii="Adobe Garamond Pro" w:hAnsi="Adobe Garamond Pro" w:cs="TimesNewRoman"/>
          <w:sz w:val="20"/>
          <w:szCs w:val="20"/>
        </w:rPr>
        <w:t xml:space="preserve"> </w:t>
      </w:r>
      <w:r w:rsidRPr="00514112">
        <w:rPr>
          <w:rFonts w:ascii="Adobe Garamond Pro" w:hAnsi="Adobe Garamond Pro" w:cs="TimesNewRoman"/>
          <w:sz w:val="20"/>
          <w:szCs w:val="20"/>
        </w:rPr>
        <w:t>for all the spell’s duration</w:t>
      </w:r>
      <w:r w:rsidR="00C315A7" w:rsidRPr="00514112">
        <w:rPr>
          <w:rFonts w:ascii="Adobe Garamond Pro" w:hAnsi="Adobe Garamond Pro" w:cs="TimesNewRoman"/>
          <w:sz w:val="20"/>
          <w:szCs w:val="20"/>
        </w:rPr>
        <w:t xml:space="preserve">. </w:t>
      </w:r>
      <w:r w:rsidRPr="00514112">
        <w:rPr>
          <w:rFonts w:ascii="Adobe Garamond Pro" w:hAnsi="Adobe Garamond Pro" w:cs="TimesNewRoman"/>
          <w:sz w:val="20"/>
          <w:szCs w:val="20"/>
        </w:rPr>
        <w:t>The wings also produce a</w:t>
      </w:r>
      <w:r w:rsidR="00C315A7" w:rsidRPr="00514112">
        <w:rPr>
          <w:rFonts w:ascii="Adobe Garamond Pro" w:hAnsi="Adobe Garamond Pro" w:cs="TimesNewRoman"/>
          <w:sz w:val="20"/>
          <w:szCs w:val="20"/>
        </w:rPr>
        <w:t xml:space="preserve"> </w:t>
      </w:r>
      <w:r w:rsidR="00514112" w:rsidRPr="00514112">
        <w:rPr>
          <w:rFonts w:ascii="Adobe Garamond Pro" w:hAnsi="Adobe Garamond Pro" w:cs="TimesNewRoman"/>
          <w:sz w:val="20"/>
          <w:szCs w:val="20"/>
        </w:rPr>
        <w:t>glow that</w:t>
      </w:r>
      <w:r w:rsidR="00565ABC" w:rsidRPr="00514112">
        <w:rPr>
          <w:rFonts w:ascii="Adobe Garamond Pro" w:hAnsi="Adobe Garamond Pro" w:cs="TimesNewRoman"/>
          <w:sz w:val="20"/>
          <w:szCs w:val="20"/>
        </w:rPr>
        <w:t xml:space="preserve"> </w:t>
      </w:r>
      <w:r w:rsidR="00514112" w:rsidRPr="00514112">
        <w:rPr>
          <w:rFonts w:ascii="Adobe Garamond Pro" w:hAnsi="Adobe Garamond Pro" w:cs="TimesNewRoman"/>
          <w:sz w:val="20"/>
          <w:szCs w:val="20"/>
        </w:rPr>
        <w:t>extends for a radius of 60 feet</w:t>
      </w:r>
      <w:r w:rsidR="00C315A7" w:rsidRPr="00514112">
        <w:rPr>
          <w:rFonts w:ascii="Adobe Garamond Pro" w:hAnsi="Adobe Garamond Pro" w:cs="TimesNewRoman"/>
          <w:sz w:val="20"/>
          <w:szCs w:val="20"/>
        </w:rPr>
        <w:t xml:space="preserve">, </w:t>
      </w:r>
      <w:r w:rsidR="00514112" w:rsidRPr="00514112">
        <w:rPr>
          <w:rFonts w:ascii="Adobe Garamond Pro" w:hAnsi="Adobe Garamond Pro" w:cs="TimesNewRoman"/>
          <w:sz w:val="20"/>
          <w:szCs w:val="20"/>
        </w:rPr>
        <w:t>therefore making the mage very visible</w:t>
      </w:r>
      <w:r w:rsidR="00C315A7" w:rsidRPr="00514112">
        <w:rPr>
          <w:rFonts w:ascii="Adobe Garamond Pro" w:hAnsi="Adobe Garamond Pro" w:cs="TimesNewRoman"/>
          <w:sz w:val="20"/>
          <w:szCs w:val="20"/>
        </w:rPr>
        <w:t xml:space="preserve">, </w:t>
      </w:r>
      <w:r w:rsidR="00514112" w:rsidRPr="00514112">
        <w:rPr>
          <w:rFonts w:ascii="Adobe Garamond Pro" w:hAnsi="Adobe Garamond Pro" w:cs="TimesNewRoman"/>
          <w:sz w:val="20"/>
          <w:szCs w:val="20"/>
        </w:rPr>
        <w:t>and gives him a protection against any fire-based attack</w:t>
      </w:r>
      <w:r w:rsidR="00C315A7" w:rsidRPr="00514112">
        <w:rPr>
          <w:rFonts w:ascii="Adobe Garamond Pro" w:hAnsi="Adobe Garamond Pro" w:cs="TimesNewRoman"/>
          <w:sz w:val="20"/>
          <w:szCs w:val="20"/>
        </w:rPr>
        <w:t xml:space="preserve">, </w:t>
      </w:r>
      <w:r w:rsidR="00FC7110">
        <w:rPr>
          <w:rFonts w:ascii="Adobe Garamond Pro" w:hAnsi="Adobe Garamond Pro" w:cs="TimesNewRoman"/>
          <w:sz w:val="20"/>
          <w:szCs w:val="20"/>
        </w:rPr>
        <w:t>closing themselves</w:t>
      </w:r>
      <w:r w:rsidR="00565ABC" w:rsidRPr="00FC7110">
        <w:rPr>
          <w:rFonts w:ascii="Adobe Garamond Pro" w:hAnsi="Adobe Garamond Pro" w:cs="TimesNewRoman"/>
          <w:sz w:val="20"/>
          <w:szCs w:val="20"/>
        </w:rPr>
        <w:t xml:space="preserve"> </w:t>
      </w:r>
      <w:r w:rsidR="00514112" w:rsidRPr="00FC7110">
        <w:rPr>
          <w:rFonts w:ascii="Adobe Garamond Pro" w:hAnsi="Adobe Garamond Pro" w:cs="TimesNewRoman"/>
          <w:sz w:val="20"/>
          <w:szCs w:val="20"/>
        </w:rPr>
        <w:t>around his body and automatically shielding it</w:t>
      </w:r>
      <w:r w:rsidR="00565ABC" w:rsidRPr="00FC7110">
        <w:rPr>
          <w:rFonts w:ascii="Adobe Garamond Pro" w:hAnsi="Adobe Garamond Pro" w:cs="TimesNewRoman"/>
          <w:sz w:val="20"/>
          <w:szCs w:val="20"/>
        </w:rPr>
        <w:t xml:space="preserve"> </w:t>
      </w:r>
      <w:r w:rsidR="00C315A7" w:rsidRPr="00FC7110">
        <w:rPr>
          <w:rFonts w:ascii="Adobe Garamond Pro" w:hAnsi="Adobe Garamond Pro" w:cs="TimesNewRoman"/>
          <w:sz w:val="20"/>
          <w:szCs w:val="20"/>
        </w:rPr>
        <w:t>(</w:t>
      </w:r>
      <w:r w:rsidR="00FC7110" w:rsidRPr="00FC7110">
        <w:rPr>
          <w:rFonts w:ascii="Adobe Garamond Pro" w:hAnsi="Adobe Garamond Pro" w:cs="TimesNewRoman"/>
          <w:sz w:val="20"/>
          <w:szCs w:val="20"/>
        </w:rPr>
        <w:t>unless he is in flight</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granting him a +4 bonus to all the Saving Throws against fire damage</w:t>
      </w:r>
      <w:r w:rsidR="00C315A7" w:rsidRPr="00FC7110">
        <w:rPr>
          <w:rFonts w:ascii="Adobe Garamond Pro" w:hAnsi="Adobe Garamond Pro" w:cs="TimesNewRoman"/>
          <w:sz w:val="20"/>
          <w:szCs w:val="20"/>
        </w:rPr>
        <w:t>.</w:t>
      </w:r>
    </w:p>
    <w:p w:rsidR="00C315A7" w:rsidRPr="00FC7110" w:rsidRDefault="009F7882" w:rsidP="00DE4DF2">
      <w:pPr>
        <w:autoSpaceDE w:val="0"/>
        <w:autoSpaceDN w:val="0"/>
        <w:adjustRightInd w:val="0"/>
        <w:spacing w:after="0" w:line="240" w:lineRule="auto"/>
        <w:ind w:firstLine="228"/>
        <w:jc w:val="both"/>
        <w:rPr>
          <w:rFonts w:ascii="Adobe Garamond Pro" w:hAnsi="Adobe Garamond Pro" w:cs="TimesNewRoman"/>
          <w:sz w:val="20"/>
          <w:szCs w:val="20"/>
        </w:rPr>
      </w:pPr>
      <w:r w:rsidRPr="00FC7110">
        <w:rPr>
          <w:rFonts w:ascii="Adobe Garamond Pro" w:hAnsi="Adobe Garamond Pro" w:cs="TimesNewRoman"/>
          <w:sz w:val="20"/>
          <w:szCs w:val="20"/>
        </w:rPr>
        <w:t>The spellcaster</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can also use the wings in an offensive manner</w:t>
      </w:r>
      <w:r w:rsidR="00C315A7" w:rsidRPr="00FC7110">
        <w:rPr>
          <w:rFonts w:ascii="Adobe Garamond Pro" w:hAnsi="Adobe Garamond Pro" w:cs="TimesNewRoman"/>
          <w:sz w:val="20"/>
          <w:szCs w:val="20"/>
        </w:rPr>
        <w:t>, produc</w:t>
      </w:r>
      <w:r w:rsidR="00FC7110" w:rsidRPr="00FC7110">
        <w:rPr>
          <w:rFonts w:ascii="Adobe Garamond Pro" w:hAnsi="Adobe Garamond Pro" w:cs="TimesNewRoman"/>
          <w:sz w:val="20"/>
          <w:szCs w:val="20"/>
        </w:rPr>
        <w:t>ing a wind of fire</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but in this case after the attack the wings vanish and the spell ends</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To create the wind of fire</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the</w:t>
      </w:r>
      <w:r w:rsidR="00C315A7" w:rsidRPr="00FC7110">
        <w:rPr>
          <w:rFonts w:ascii="Adobe Garamond Pro" w:hAnsi="Adobe Garamond Pro" w:cs="TimesNewRoman"/>
          <w:sz w:val="20"/>
          <w:szCs w:val="20"/>
        </w:rPr>
        <w:t xml:space="preserve"> mag</w:t>
      </w:r>
      <w:r w:rsidR="00FC7110" w:rsidRPr="00FC7110">
        <w:rPr>
          <w:rFonts w:ascii="Adobe Garamond Pro" w:hAnsi="Adobe Garamond Pro" w:cs="TimesNewRoman"/>
          <w:sz w:val="20"/>
          <w:szCs w:val="20"/>
        </w:rPr>
        <w:t>e slams the wings</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 xml:space="preserve">violently together, which produces a burst of heat that invests a 60 </w:t>
      </w:r>
      <w:r w:rsidR="00FC7110" w:rsidRPr="00FC7110">
        <w:rPr>
          <w:rFonts w:ascii="Adobe Garamond Pro" w:hAnsi="Adobe Garamond Pro" w:cs="TimesNewRoman"/>
          <w:sz w:val="20"/>
          <w:szCs w:val="20"/>
        </w:rPr>
        <w:lastRenderedPageBreak/>
        <w:t>feet long and 10 feet wide, cylindrical area in front of the mage</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All the</w:t>
      </w:r>
      <w:r w:rsidR="00C315A7" w:rsidRPr="00FC7110">
        <w:rPr>
          <w:rFonts w:ascii="Adobe Garamond Pro" w:hAnsi="Adobe Garamond Pro" w:cs="TimesNewRoman"/>
          <w:sz w:val="20"/>
          <w:szCs w:val="20"/>
        </w:rPr>
        <w:t xml:space="preserve"> creature</w:t>
      </w:r>
      <w:r w:rsidR="00FC7110" w:rsidRPr="00FC7110">
        <w:rPr>
          <w:rFonts w:ascii="Adobe Garamond Pro" w:hAnsi="Adobe Garamond Pro" w:cs="TimesNewRoman"/>
          <w:sz w:val="20"/>
          <w:szCs w:val="20"/>
        </w:rPr>
        <w:t>s</w:t>
      </w:r>
      <w:r w:rsidR="00C315A7" w:rsidRPr="00FC7110">
        <w:rPr>
          <w:rFonts w:ascii="Adobe Garamond Pro" w:hAnsi="Adobe Garamond Pro" w:cs="TimesNewRoman"/>
          <w:sz w:val="20"/>
          <w:szCs w:val="20"/>
        </w:rPr>
        <w:t xml:space="preserve"> in</w:t>
      </w:r>
      <w:r w:rsidR="00565ABC"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this area</w:t>
      </w:r>
      <w:r w:rsidR="00C315A7" w:rsidRPr="00FC7110">
        <w:rPr>
          <w:rFonts w:ascii="Adobe Garamond Pro" w:hAnsi="Adobe Garamond Pro" w:cs="TimesNewRoman"/>
          <w:sz w:val="20"/>
          <w:szCs w:val="20"/>
        </w:rPr>
        <w:t xml:space="preserve"> </w:t>
      </w:r>
      <w:r w:rsidR="00D16920" w:rsidRPr="00FC7110">
        <w:rPr>
          <w:rFonts w:ascii="Adobe Garamond Pro" w:hAnsi="Adobe Garamond Pro" w:cs="TimesNewRoman"/>
          <w:sz w:val="20"/>
          <w:szCs w:val="20"/>
        </w:rPr>
        <w:t>must make a</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ST vs. Dragon breath</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those that fail suffer</w:t>
      </w:r>
      <w:r w:rsidR="00C315A7" w:rsidRPr="00FC7110">
        <w:rPr>
          <w:rFonts w:ascii="Adobe Garamond Pro" w:hAnsi="Adobe Garamond Pro" w:cs="TimesNewRoman"/>
          <w:sz w:val="20"/>
          <w:szCs w:val="20"/>
        </w:rPr>
        <w:t xml:space="preserve"> 8d6 </w:t>
      </w:r>
      <w:r w:rsidR="00FC7110" w:rsidRPr="00FC7110">
        <w:rPr>
          <w:rFonts w:ascii="Adobe Garamond Pro" w:hAnsi="Adobe Garamond Pro" w:cs="TimesNewRoman"/>
          <w:sz w:val="20"/>
          <w:szCs w:val="20"/>
        </w:rPr>
        <w:t>points of damage</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while a successful ST</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halves the damage</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As it is damage from heat and fire</w:t>
      </w:r>
      <w:r w:rsidR="00C315A7" w:rsidRPr="00FC7110">
        <w:rPr>
          <w:rFonts w:ascii="Adobe Garamond Pro" w:hAnsi="Adobe Garamond Pro" w:cs="TimesNewRoman"/>
          <w:sz w:val="20"/>
          <w:szCs w:val="20"/>
        </w:rPr>
        <w:t xml:space="preserve">, </w:t>
      </w:r>
      <w:r w:rsidR="00FC7110" w:rsidRPr="00FC7110">
        <w:rPr>
          <w:rFonts w:ascii="Adobe Garamond Pro" w:hAnsi="Adobe Garamond Pro" w:cs="TimesNewRoman"/>
          <w:sz w:val="20"/>
          <w:szCs w:val="20"/>
        </w:rPr>
        <w:t>any creature immune to or protected against this element can significantly reduce this damage</w:t>
      </w:r>
      <w:r w:rsidR="00C315A7" w:rsidRPr="00FC7110">
        <w:rPr>
          <w:rFonts w:ascii="Adobe Garamond Pro" w:hAnsi="Adobe Garamond Pro" w:cs="TimesNewRoman"/>
          <w:sz w:val="20"/>
          <w:szCs w:val="20"/>
        </w:rPr>
        <w:t>.</w:t>
      </w:r>
    </w:p>
    <w:p w:rsidR="00FE7DFE" w:rsidRPr="00D72F59" w:rsidRDefault="00FE7DFE" w:rsidP="00FE7DF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72F59">
        <w:rPr>
          <w:rFonts w:ascii="Adobe Garamond Pro Bold" w:hAnsi="Adobe Garamond Pro Bold" w:cs="Times New Roman"/>
          <w:b/>
          <w:bCs/>
          <w:smallCaps/>
          <w:sz w:val="24"/>
          <w:szCs w:val="24"/>
        </w:rPr>
        <w:t>Wizard Eye</w:t>
      </w:r>
    </w:p>
    <w:p w:rsidR="00FE7DFE" w:rsidRPr="00D72F59" w:rsidRDefault="00FE7DFE" w:rsidP="00FE7DF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School:</w:t>
      </w:r>
      <w:r w:rsidRPr="00D72F59">
        <w:rPr>
          <w:rFonts w:ascii="Adobe Garamond Pro" w:hAnsi="Adobe Garamond Pro" w:cs="TimesNewRoman"/>
          <w:sz w:val="20"/>
          <w:szCs w:val="20"/>
        </w:rPr>
        <w:t xml:space="preserve"> Divination</w:t>
      </w:r>
    </w:p>
    <w:p w:rsidR="00FE7DFE" w:rsidRPr="00D72F59" w:rsidRDefault="00FE7DFE" w:rsidP="00FE7DF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Range:</w:t>
      </w:r>
      <w:r w:rsidRPr="00D72F59">
        <w:rPr>
          <w:rFonts w:ascii="Adobe Garamond Pro" w:hAnsi="Adobe Garamond Pro" w:cs="TimesNewRoman"/>
          <w:sz w:val="20"/>
          <w:szCs w:val="20"/>
        </w:rPr>
        <w:t xml:space="preserve"> 240 feet</w:t>
      </w:r>
    </w:p>
    <w:p w:rsidR="00FE7DFE" w:rsidRPr="00D72F59" w:rsidRDefault="00FE7DFE" w:rsidP="00FE7DF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Area of effect:</w:t>
      </w:r>
      <w:r w:rsidRPr="00D72F59">
        <w:rPr>
          <w:rFonts w:ascii="Adobe Garamond Pro" w:hAnsi="Adobe Garamond Pro" w:cs="TimesNewRoman"/>
          <w:sz w:val="20"/>
          <w:szCs w:val="20"/>
        </w:rPr>
        <w:t xml:space="preserve"> N/A</w:t>
      </w:r>
    </w:p>
    <w:p w:rsidR="00FE7DFE" w:rsidRPr="00D72F59" w:rsidRDefault="00FE7DFE" w:rsidP="00FE7DF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Duration:</w:t>
      </w:r>
      <w:r w:rsidRPr="00D72F59">
        <w:rPr>
          <w:rFonts w:ascii="Adobe Garamond Pro" w:hAnsi="Adobe Garamond Pro" w:cs="TimesNewRoman"/>
          <w:sz w:val="20"/>
          <w:szCs w:val="20"/>
        </w:rPr>
        <w:t xml:space="preserve"> 6 turns</w:t>
      </w:r>
    </w:p>
    <w:p w:rsidR="00FE7DFE" w:rsidRPr="00D72F59" w:rsidRDefault="00FE7DFE" w:rsidP="00FE7DFE">
      <w:pPr>
        <w:autoSpaceDE w:val="0"/>
        <w:autoSpaceDN w:val="0"/>
        <w:adjustRightInd w:val="0"/>
        <w:spacing w:after="0" w:line="240" w:lineRule="auto"/>
        <w:jc w:val="both"/>
        <w:rPr>
          <w:rFonts w:ascii="Adobe Garamond Pro" w:hAnsi="Adobe Garamond Pro" w:cs="TimesNewRoman"/>
          <w:sz w:val="20"/>
          <w:szCs w:val="20"/>
        </w:rPr>
      </w:pPr>
      <w:r w:rsidRPr="00D72F59">
        <w:rPr>
          <w:rFonts w:ascii="Adobe Garamond Pro" w:hAnsi="Adobe Garamond Pro" w:cs="TimesNewRoman"/>
          <w:b/>
          <w:sz w:val="20"/>
          <w:szCs w:val="20"/>
        </w:rPr>
        <w:t>Effect:</w:t>
      </w:r>
      <w:r w:rsidRPr="00D72F59">
        <w:rPr>
          <w:rFonts w:ascii="Adobe Garamond Pro" w:hAnsi="Adobe Garamond Pro" w:cs="TimesNewRoman"/>
          <w:sz w:val="20"/>
          <w:szCs w:val="20"/>
        </w:rPr>
        <w:t xml:space="preserve"> create an invisible, mobile eye</w:t>
      </w:r>
    </w:p>
    <w:p w:rsidR="00FE7DFE" w:rsidRPr="001F7DD6" w:rsidRDefault="00FE7DFE" w:rsidP="00FE7DF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D20E2">
        <w:rPr>
          <w:rFonts w:ascii="Adobe Garamond Pro" w:hAnsi="Adobe Garamond Pro" w:cs="TimesNewRoman"/>
          <w:sz w:val="20"/>
          <w:szCs w:val="20"/>
        </w:rPr>
        <w:t>This spell creates a tiny invisible magic eye, through which the spellcaster can see. The eye has infravision and can detect invisibl</w:t>
      </w:r>
      <w:r w:rsidR="00DD4327">
        <w:rPr>
          <w:rFonts w:ascii="Adobe Garamond Pro" w:hAnsi="Adobe Garamond Pro" w:cs="TimesNewRoman"/>
          <w:sz w:val="20"/>
          <w:szCs w:val="20"/>
        </w:rPr>
        <w:t>e</w:t>
      </w:r>
      <w:r w:rsidRPr="00BD20E2">
        <w:rPr>
          <w:rFonts w:ascii="Adobe Garamond Pro" w:hAnsi="Adobe Garamond Pro" w:cs="TimesNewRoman"/>
          <w:sz w:val="20"/>
          <w:szCs w:val="20"/>
        </w:rPr>
        <w:t xml:space="preserve"> creatures up to 60 feet away. </w:t>
      </w:r>
      <w:r w:rsidRPr="003143FF">
        <w:rPr>
          <w:rFonts w:ascii="Adobe Garamond Pro" w:hAnsi="Adobe Garamond Pro" w:cs="TimesNewRoman"/>
          <w:sz w:val="20"/>
          <w:szCs w:val="20"/>
        </w:rPr>
        <w:t xml:space="preserve">The eye floats above the mage’s head </w:t>
      </w:r>
      <w:r w:rsidR="003914AA" w:rsidRPr="003143FF">
        <w:rPr>
          <w:rFonts w:ascii="Adobe Garamond Pro" w:hAnsi="Adobe Garamond Pro" w:cs="TimesNewRoman"/>
          <w:sz w:val="20"/>
          <w:szCs w:val="20"/>
        </w:rPr>
        <w:t xml:space="preserve">and </w:t>
      </w:r>
      <w:r w:rsidR="003914AA">
        <w:rPr>
          <w:rFonts w:ascii="Adobe Garamond Pro" w:hAnsi="Adobe Garamond Pro" w:cs="TimesNewRoman"/>
          <w:sz w:val="20"/>
          <w:szCs w:val="20"/>
        </w:rPr>
        <w:t>passively</w:t>
      </w:r>
      <w:r w:rsidRPr="003143FF">
        <w:rPr>
          <w:rFonts w:ascii="Adobe Garamond Pro" w:hAnsi="Adobe Garamond Pro" w:cs="TimesNewRoman"/>
          <w:sz w:val="20"/>
          <w:szCs w:val="20"/>
        </w:rPr>
        <w:t xml:space="preserve"> follows him enhancing his vision, but if he </w:t>
      </w:r>
      <w:r w:rsidR="003914AA" w:rsidRPr="003143FF">
        <w:rPr>
          <w:rFonts w:ascii="Adobe Garamond Pro" w:hAnsi="Adobe Garamond Pro" w:cs="TimesNewRoman"/>
          <w:sz w:val="20"/>
          <w:szCs w:val="20"/>
        </w:rPr>
        <w:t>wants,</w:t>
      </w:r>
      <w:r w:rsidRPr="003143FF">
        <w:rPr>
          <w:rFonts w:ascii="Adobe Garamond Pro" w:hAnsi="Adobe Garamond Pro" w:cs="TimesNewRoman"/>
          <w:sz w:val="20"/>
          <w:szCs w:val="20"/>
        </w:rPr>
        <w:t xml:space="preserve"> he can </w:t>
      </w:r>
      <w:r w:rsidR="003914AA" w:rsidRPr="003143FF">
        <w:rPr>
          <w:rFonts w:ascii="Adobe Garamond Pro" w:hAnsi="Adobe Garamond Pro" w:cs="TimesNewRoman"/>
          <w:sz w:val="20"/>
          <w:szCs w:val="20"/>
        </w:rPr>
        <w:t>concentrate to</w:t>
      </w:r>
      <w:r w:rsidRPr="003143FF">
        <w:rPr>
          <w:rFonts w:ascii="Adobe Garamond Pro" w:hAnsi="Adobe Garamond Pro" w:cs="TimesNewRoman"/>
          <w:sz w:val="20"/>
          <w:szCs w:val="20"/>
        </w:rPr>
        <w:t xml:space="preserve"> make it fly at up to at a maximum speed of </w:t>
      </w:r>
      <w:r>
        <w:rPr>
          <w:rFonts w:ascii="Adobe Garamond Pro" w:hAnsi="Adobe Garamond Pro" w:cs="TimesNewRoman"/>
          <w:sz w:val="20"/>
          <w:szCs w:val="20"/>
        </w:rPr>
        <w:t>120 feet</w:t>
      </w:r>
      <w:r w:rsidRPr="003143FF">
        <w:rPr>
          <w:rFonts w:ascii="Adobe Garamond Pro" w:hAnsi="Adobe Garamond Pro" w:cs="TimesNewRoman"/>
          <w:sz w:val="20"/>
          <w:szCs w:val="20"/>
        </w:rPr>
        <w:t xml:space="preserve"> per round.</w:t>
      </w:r>
    </w:p>
    <w:p w:rsidR="00FE7DFE" w:rsidRPr="00FE7DFE" w:rsidRDefault="00FE7DFE" w:rsidP="00FE7DFE">
      <w:pPr>
        <w:autoSpaceDE w:val="0"/>
        <w:autoSpaceDN w:val="0"/>
        <w:adjustRightInd w:val="0"/>
        <w:spacing w:after="0" w:line="240" w:lineRule="auto"/>
        <w:ind w:firstLine="228"/>
        <w:jc w:val="both"/>
        <w:rPr>
          <w:rFonts w:ascii="Adobe Garamond Pro" w:hAnsi="Adobe Garamond Pro" w:cs="TimesNewRoman"/>
          <w:sz w:val="20"/>
          <w:szCs w:val="20"/>
        </w:rPr>
      </w:pPr>
      <w:r w:rsidRPr="00FE7DFE">
        <w:rPr>
          <w:rFonts w:ascii="Adobe Garamond Pro" w:hAnsi="Adobe Garamond Pro" w:cs="TimesNewRoman"/>
          <w:sz w:val="20"/>
          <w:szCs w:val="20"/>
        </w:rPr>
        <w:t xml:space="preserve">The eye cannot pass through solid objects, or go further than 240 feet away from the spellcaster, but can pass through holes of at least 2 inches without problem. Whether the </w:t>
      </w:r>
      <w:r w:rsidR="003914AA" w:rsidRPr="00FE7DFE">
        <w:rPr>
          <w:rFonts w:ascii="Adobe Garamond Pro" w:hAnsi="Adobe Garamond Pro" w:cs="TimesNewRoman"/>
          <w:sz w:val="20"/>
          <w:szCs w:val="20"/>
        </w:rPr>
        <w:t>eye moves</w:t>
      </w:r>
      <w:r w:rsidRPr="00FE7DFE">
        <w:rPr>
          <w:rFonts w:ascii="Adobe Garamond Pro" w:hAnsi="Adobe Garamond Pro" w:cs="TimesNewRoman"/>
          <w:sz w:val="20"/>
          <w:szCs w:val="20"/>
        </w:rPr>
        <w:t xml:space="preserve"> with or away from him or moves </w:t>
      </w:r>
      <w:r w:rsidRPr="00FE7DFE">
        <w:rPr>
          <w:rFonts w:ascii="Adobe Garamond Pro" w:hAnsi="Adobe Garamond Pro" w:cs="TimesNewRoman"/>
          <w:sz w:val="20"/>
          <w:szCs w:val="20"/>
        </w:rPr>
        <w:t>away, he always has the vision allowed by the environmental conditions in which the eye is sent.</w:t>
      </w:r>
    </w:p>
    <w:p w:rsidR="0062307E" w:rsidRPr="00121A20" w:rsidRDefault="0062307E" w:rsidP="006230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21A20">
        <w:rPr>
          <w:rFonts w:ascii="Adobe Garamond Pro Bold" w:hAnsi="Adobe Garamond Pro Bold" w:cs="Times New Roman"/>
          <w:b/>
          <w:bCs/>
          <w:smallCaps/>
          <w:sz w:val="24"/>
          <w:szCs w:val="24"/>
        </w:rPr>
        <w:t>X-</w:t>
      </w:r>
      <w:r>
        <w:rPr>
          <w:rFonts w:ascii="Adobe Garamond Pro Bold" w:hAnsi="Adobe Garamond Pro Bold" w:cs="Times New Roman"/>
          <w:b/>
          <w:bCs/>
          <w:smallCaps/>
          <w:sz w:val="24"/>
          <w:szCs w:val="24"/>
        </w:rPr>
        <w:t>R</w:t>
      </w:r>
      <w:r w:rsidRPr="00121A20">
        <w:rPr>
          <w:rFonts w:ascii="Adobe Garamond Pro Bold" w:hAnsi="Adobe Garamond Pro Bold" w:cs="Times New Roman"/>
          <w:b/>
          <w:bCs/>
          <w:smallCaps/>
          <w:sz w:val="24"/>
          <w:szCs w:val="24"/>
        </w:rPr>
        <w:t>ay Vision</w:t>
      </w:r>
    </w:p>
    <w:p w:rsidR="0062307E" w:rsidRPr="006E6BFD" w:rsidRDefault="0062307E" w:rsidP="0062307E">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School:</w:t>
      </w:r>
      <w:r w:rsidRPr="006E6BFD">
        <w:rPr>
          <w:rFonts w:ascii="Adobe Garamond Pro" w:hAnsi="Adobe Garamond Pro" w:cs="TimesNewRoman"/>
          <w:sz w:val="20"/>
          <w:szCs w:val="20"/>
        </w:rPr>
        <w:t xml:space="preserve"> Divination</w:t>
      </w:r>
    </w:p>
    <w:p w:rsidR="0062307E" w:rsidRPr="006E6BFD" w:rsidRDefault="0062307E" w:rsidP="0062307E">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Range:</w:t>
      </w:r>
      <w:r w:rsidRPr="006E6BFD">
        <w:rPr>
          <w:rFonts w:ascii="Adobe Garamond Pro" w:hAnsi="Adobe Garamond Pro" w:cs="TimesNewRoman"/>
          <w:sz w:val="20"/>
          <w:szCs w:val="20"/>
        </w:rPr>
        <w:t xml:space="preserve"> 0 (</w:t>
      </w:r>
      <w:r>
        <w:rPr>
          <w:rFonts w:ascii="Adobe Garamond Pro" w:hAnsi="Adobe Garamond Pro" w:cs="TimesNewRoman"/>
          <w:sz w:val="20"/>
          <w:szCs w:val="20"/>
        </w:rPr>
        <w:t>only</w:t>
      </w:r>
      <w:r w:rsidRPr="006E6BFD">
        <w:rPr>
          <w:rFonts w:ascii="Adobe Garamond Pro" w:hAnsi="Adobe Garamond Pro" w:cs="TimesNewRoman"/>
          <w:sz w:val="20"/>
          <w:szCs w:val="20"/>
        </w:rPr>
        <w:t xml:space="preserve"> </w:t>
      </w:r>
      <w:r>
        <w:rPr>
          <w:rFonts w:ascii="Adobe Garamond Pro" w:hAnsi="Adobe Garamond Pro" w:cs="TimesNewRoman"/>
          <w:sz w:val="20"/>
          <w:szCs w:val="20"/>
        </w:rPr>
        <w:t>the spellcaster</w:t>
      </w:r>
      <w:r w:rsidRPr="006E6BFD">
        <w:rPr>
          <w:rFonts w:ascii="Adobe Garamond Pro" w:hAnsi="Adobe Garamond Pro" w:cs="TimesNewRoman"/>
          <w:sz w:val="20"/>
          <w:szCs w:val="20"/>
        </w:rPr>
        <w:t>)</w:t>
      </w:r>
    </w:p>
    <w:p w:rsidR="0062307E" w:rsidRPr="006E6BFD" w:rsidRDefault="0062307E" w:rsidP="0062307E">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Area of effect:</w:t>
      </w:r>
      <w:r w:rsidRPr="006E6BFD">
        <w:rPr>
          <w:rFonts w:ascii="Adobe Garamond Pro" w:hAnsi="Adobe Garamond Pro" w:cs="TimesNewRoman"/>
          <w:sz w:val="20"/>
          <w:szCs w:val="20"/>
        </w:rPr>
        <w:t xml:space="preserve"> 60 feet range</w:t>
      </w:r>
    </w:p>
    <w:p w:rsidR="0062307E" w:rsidRPr="006E6BFD" w:rsidRDefault="0062307E" w:rsidP="0062307E">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Duration:</w:t>
      </w:r>
      <w:r w:rsidRPr="006E6BFD">
        <w:rPr>
          <w:rFonts w:ascii="Adobe Garamond Pro" w:hAnsi="Adobe Garamond Pro" w:cs="TimesNewRoman"/>
          <w:sz w:val="20"/>
          <w:szCs w:val="20"/>
        </w:rPr>
        <w:t xml:space="preserve"> 1 minute per level</w:t>
      </w:r>
    </w:p>
    <w:p w:rsidR="0062307E" w:rsidRPr="006E6BFD" w:rsidRDefault="0062307E" w:rsidP="0062307E">
      <w:pPr>
        <w:autoSpaceDE w:val="0"/>
        <w:autoSpaceDN w:val="0"/>
        <w:adjustRightInd w:val="0"/>
        <w:spacing w:after="0" w:line="240" w:lineRule="auto"/>
        <w:jc w:val="both"/>
        <w:rPr>
          <w:rFonts w:ascii="Adobe Garamond Pro" w:hAnsi="Adobe Garamond Pro" w:cs="TimesNewRoman"/>
          <w:sz w:val="20"/>
          <w:szCs w:val="20"/>
        </w:rPr>
      </w:pPr>
      <w:r w:rsidRPr="006E6BFD">
        <w:rPr>
          <w:rFonts w:ascii="Adobe Garamond Pro" w:hAnsi="Adobe Garamond Pro" w:cs="TimesNewRoman"/>
          <w:b/>
          <w:sz w:val="20"/>
          <w:szCs w:val="20"/>
        </w:rPr>
        <w:t>Effect:</w:t>
      </w:r>
      <w:r w:rsidRPr="006E6BFD">
        <w:rPr>
          <w:rFonts w:ascii="Adobe Garamond Pro" w:hAnsi="Adobe Garamond Pro" w:cs="TimesNewRoman"/>
          <w:sz w:val="20"/>
          <w:szCs w:val="20"/>
        </w:rPr>
        <w:t xml:space="preserve"> X-ray vision within 30 or 60 feet</w:t>
      </w:r>
    </w:p>
    <w:p w:rsidR="0062307E" w:rsidRPr="0062307E" w:rsidRDefault="0062307E" w:rsidP="0062307E">
      <w:pPr>
        <w:autoSpaceDE w:val="0"/>
        <w:autoSpaceDN w:val="0"/>
        <w:adjustRightInd w:val="0"/>
        <w:spacing w:after="0" w:line="240" w:lineRule="auto"/>
        <w:ind w:firstLine="228"/>
        <w:jc w:val="both"/>
        <w:rPr>
          <w:rFonts w:ascii="Adobe Garamond Pro" w:hAnsi="Adobe Garamond Pro" w:cs="TimesNewRoman"/>
          <w:sz w:val="20"/>
          <w:szCs w:val="20"/>
        </w:rPr>
      </w:pPr>
      <w:r w:rsidRPr="0062307E">
        <w:rPr>
          <w:rFonts w:ascii="Adobe Garamond Pro" w:hAnsi="Adobe Garamond Pro" w:cs="TimesNewRoman"/>
          <w:sz w:val="20"/>
          <w:szCs w:val="20"/>
        </w:rPr>
        <w:t xml:space="preserve">Once the spell is cast, the mage’s visual ability is improved to the point that he can also see through solid objects, easily detecting creatures or objects hidden by any type of barrier. </w:t>
      </w:r>
      <w:r w:rsidRPr="0062307E">
        <w:rPr>
          <w:rFonts w:ascii="Adobe Garamond Pro" w:hAnsi="Adobe Garamond Pro" w:cs="TimesNewRoman"/>
          <w:i/>
          <w:sz w:val="20"/>
          <w:szCs w:val="20"/>
        </w:rPr>
        <w:t>X ray vision</w:t>
      </w:r>
      <w:r w:rsidRPr="0062307E">
        <w:rPr>
          <w:rFonts w:ascii="Adobe Garamond Pro" w:hAnsi="Adobe Garamond Pro" w:cs="TimesNewRoman"/>
          <w:sz w:val="20"/>
          <w:szCs w:val="20"/>
        </w:rPr>
        <w:t xml:space="preserve"> can be used to see through </w:t>
      </w:r>
      <w:r w:rsidR="003914AA" w:rsidRPr="0062307E">
        <w:rPr>
          <w:rFonts w:ascii="Adobe Garamond Pro" w:hAnsi="Adobe Garamond Pro" w:cs="TimesNewRoman"/>
          <w:sz w:val="20"/>
          <w:szCs w:val="20"/>
        </w:rPr>
        <w:t>walls, stone,</w:t>
      </w:r>
      <w:r w:rsidRPr="0062307E">
        <w:rPr>
          <w:rFonts w:ascii="Adobe Garamond Pro" w:hAnsi="Adobe Garamond Pro" w:cs="TimesNewRoman"/>
          <w:sz w:val="20"/>
          <w:szCs w:val="20"/>
        </w:rPr>
        <w:t xml:space="preserve"> or rock, up to a distance of 30 feet, or to see through any other material (clothes, wood, tents, branches, etc.) up to</w:t>
      </w:r>
      <w:r w:rsidRPr="00A371A8">
        <w:rPr>
          <w:rFonts w:ascii="Adobe Garamond Pro" w:hAnsi="Adobe Garamond Pro" w:cs="TimesNewRoman"/>
          <w:sz w:val="20"/>
          <w:szCs w:val="20"/>
        </w:rPr>
        <w:t xml:space="preserve"> a distance of 60 feet; </w:t>
      </w:r>
      <w:r w:rsidRPr="00A371A8">
        <w:rPr>
          <w:rFonts w:ascii="Adobe Garamond Pro" w:hAnsi="Adobe Garamond Pro" w:cs="Times New Roman"/>
          <w:i/>
          <w:iCs/>
          <w:sz w:val="20"/>
          <w:szCs w:val="20"/>
        </w:rPr>
        <w:t xml:space="preserve">X ray vision </w:t>
      </w:r>
      <w:r w:rsidRPr="00A371A8">
        <w:rPr>
          <w:rFonts w:ascii="Adobe Garamond Pro" w:hAnsi="Adobe Garamond Pro" w:cs="TimesNewRoman"/>
          <w:sz w:val="20"/>
          <w:szCs w:val="20"/>
        </w:rPr>
        <w:t xml:space="preserve">cannot penetrate walls made of gold or lead. The spellcaster’s vision remains normal until he decides to use the special sight, </w:t>
      </w:r>
      <w:r>
        <w:rPr>
          <w:rFonts w:ascii="Adobe Garamond Pro" w:hAnsi="Adobe Garamond Pro" w:cs="TimesNewRoman"/>
          <w:sz w:val="20"/>
          <w:szCs w:val="20"/>
        </w:rPr>
        <w:t xml:space="preserve">which </w:t>
      </w:r>
      <w:r w:rsidRPr="0062307E">
        <w:rPr>
          <w:rFonts w:ascii="Adobe Garamond Pro" w:hAnsi="Adobe Garamond Pro" w:cs="TimesNewRoman"/>
          <w:sz w:val="20"/>
          <w:szCs w:val="20"/>
        </w:rPr>
        <w:t xml:space="preserve">can be activated </w:t>
      </w:r>
      <w:r w:rsidR="003914AA" w:rsidRPr="0062307E">
        <w:rPr>
          <w:rFonts w:ascii="Adobe Garamond Pro" w:hAnsi="Adobe Garamond Pro" w:cs="TimesNewRoman"/>
          <w:sz w:val="20"/>
          <w:szCs w:val="20"/>
        </w:rPr>
        <w:t>and</w:t>
      </w:r>
      <w:r w:rsidRPr="0062307E">
        <w:rPr>
          <w:rFonts w:ascii="Adobe Garamond Pro" w:hAnsi="Adobe Garamond Pro" w:cs="TimesNewRoman"/>
          <w:sz w:val="20"/>
          <w:szCs w:val="20"/>
        </w:rPr>
        <w:t xml:space="preserve"> deactivated at will as long as the effect lasts. The operation needs one round, during which he cannot concentrate to cast other magical effects, although he can act normally in regards to any other available actions.</w:t>
      </w:r>
    </w:p>
    <w:p w:rsidR="00121A20" w:rsidRDefault="00121A20">
      <w:pPr>
        <w:rPr>
          <w:rFonts w:ascii="Adobe Garamond Pro" w:hAnsi="Adobe Garamond Pro" w:cs="Arial"/>
          <w:b/>
          <w:bCs/>
          <w:i/>
          <w:iCs/>
          <w:sz w:val="24"/>
          <w:szCs w:val="24"/>
          <w:highlight w:val="yellow"/>
        </w:rPr>
      </w:pPr>
      <w:r>
        <w:rPr>
          <w:rFonts w:ascii="Adobe Garamond Pro" w:hAnsi="Adobe Garamond Pro" w:cs="Arial"/>
          <w:b/>
          <w:bCs/>
          <w:i/>
          <w:iCs/>
          <w:sz w:val="24"/>
          <w:szCs w:val="24"/>
          <w:highlight w:val="yellow"/>
        </w:rPr>
        <w:br w:type="page"/>
      </w:r>
    </w:p>
    <w:p w:rsidR="008B4D9D" w:rsidRDefault="008B4D9D" w:rsidP="008B4D9D">
      <w:pPr>
        <w:autoSpaceDE w:val="0"/>
        <w:autoSpaceDN w:val="0"/>
        <w:adjustRightInd w:val="0"/>
        <w:spacing w:after="0" w:line="240" w:lineRule="auto"/>
        <w:jc w:val="center"/>
        <w:rPr>
          <w:rFonts w:ascii="Adobe Garamond Pro Bold" w:hAnsi="Adobe Garamond Pro Bold" w:cs="Arial"/>
          <w:b/>
          <w:bCs/>
          <w:i/>
          <w:iCs/>
          <w:smallCaps/>
          <w:sz w:val="24"/>
          <w:szCs w:val="24"/>
        </w:rPr>
        <w:sectPr w:rsidR="008B4D9D" w:rsidSect="005911A7">
          <w:type w:val="continuous"/>
          <w:pgSz w:w="11906" w:h="16838"/>
          <w:pgMar w:top="1134" w:right="1134" w:bottom="1134" w:left="1134" w:header="708" w:footer="708" w:gutter="0"/>
          <w:cols w:num="2" w:space="708"/>
          <w:docGrid w:linePitch="360"/>
        </w:sectPr>
      </w:pPr>
    </w:p>
    <w:p w:rsidR="00C315A7" w:rsidRPr="001A0F1B" w:rsidRDefault="00121A20" w:rsidP="008B4D9D">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1A0F1B">
        <w:rPr>
          <w:rFonts w:ascii="Adobe Garamond Pro Bold" w:hAnsi="Adobe Garamond Pro Bold" w:cs="Arial"/>
          <w:b/>
          <w:bCs/>
          <w:i/>
          <w:iCs/>
          <w:smallCaps/>
          <w:sz w:val="32"/>
          <w:szCs w:val="24"/>
          <w:u w:val="single"/>
        </w:rPr>
        <w:lastRenderedPageBreak/>
        <w:t>Fifth</w:t>
      </w:r>
      <w:r w:rsidR="00C315A7" w:rsidRPr="001A0F1B">
        <w:rPr>
          <w:rFonts w:ascii="Adobe Garamond Pro Bold" w:hAnsi="Adobe Garamond Pro Bold" w:cs="Arial"/>
          <w:b/>
          <w:bCs/>
          <w:i/>
          <w:iCs/>
          <w:smallCaps/>
          <w:sz w:val="32"/>
          <w:szCs w:val="24"/>
          <w:u w:val="single"/>
        </w:rPr>
        <w:t xml:space="preserve"> </w:t>
      </w:r>
      <w:r w:rsidRPr="001A0F1B">
        <w:rPr>
          <w:rFonts w:ascii="Adobe Garamond Pro Bold" w:hAnsi="Adobe Garamond Pro Bold" w:cs="Arial"/>
          <w:b/>
          <w:bCs/>
          <w:i/>
          <w:iCs/>
          <w:smallCaps/>
          <w:sz w:val="32"/>
          <w:szCs w:val="24"/>
          <w:u w:val="single"/>
        </w:rPr>
        <w:t>Level</w:t>
      </w:r>
    </w:p>
    <w:p w:rsidR="008B4D9D" w:rsidRDefault="008B4D9D" w:rsidP="00CC4DE9">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8B4D9D" w:rsidSect="008B4D9D">
          <w:type w:val="continuous"/>
          <w:pgSz w:w="11906" w:h="16838"/>
          <w:pgMar w:top="1134" w:right="1134" w:bottom="1134" w:left="1134" w:header="708" w:footer="708" w:gutter="0"/>
          <w:cols w:space="708"/>
          <w:docGrid w:linePitch="360"/>
        </w:sectPr>
      </w:pPr>
    </w:p>
    <w:p w:rsidR="00CC4DE9" w:rsidRPr="00121A20" w:rsidRDefault="00CC4DE9" w:rsidP="008B4D9D">
      <w:pPr>
        <w:autoSpaceDE w:val="0"/>
        <w:autoSpaceDN w:val="0"/>
        <w:adjustRightInd w:val="0"/>
        <w:spacing w:after="0" w:line="240" w:lineRule="auto"/>
        <w:jc w:val="both"/>
        <w:rPr>
          <w:rFonts w:ascii="Adobe Garamond Pro Bold" w:hAnsi="Adobe Garamond Pro Bold" w:cs="Times New Roman"/>
          <w:b/>
          <w:bCs/>
          <w:smallCaps/>
          <w:sz w:val="24"/>
          <w:szCs w:val="24"/>
        </w:rPr>
      </w:pPr>
      <w:r w:rsidRPr="00121A20">
        <w:rPr>
          <w:rFonts w:ascii="Adobe Garamond Pro Bold" w:hAnsi="Adobe Garamond Pro Bold" w:cs="Times New Roman"/>
          <w:b/>
          <w:bCs/>
          <w:smallCaps/>
          <w:sz w:val="24"/>
          <w:szCs w:val="24"/>
        </w:rPr>
        <w:t>Animate Dead</w:t>
      </w:r>
    </w:p>
    <w:p w:rsidR="00CC4DE9" w:rsidRPr="00121A20" w:rsidRDefault="00CC4DE9" w:rsidP="00CC4DE9">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School:</w:t>
      </w:r>
      <w:r w:rsidRPr="00121A20">
        <w:rPr>
          <w:rFonts w:ascii="Adobe Garamond Pro" w:hAnsi="Adobe Garamond Pro" w:cs="TimesNewRoman"/>
          <w:sz w:val="20"/>
          <w:szCs w:val="20"/>
        </w:rPr>
        <w:t xml:space="preserve"> Necromancy</w:t>
      </w:r>
    </w:p>
    <w:p w:rsidR="00CC4DE9" w:rsidRPr="00121A20" w:rsidRDefault="00CC4DE9" w:rsidP="00CC4DE9">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Range:</w:t>
      </w:r>
      <w:r w:rsidRPr="00121A20">
        <w:rPr>
          <w:rFonts w:ascii="Adobe Garamond Pro" w:hAnsi="Adobe Garamond Pro" w:cs="TimesNewRoman"/>
          <w:sz w:val="20"/>
          <w:szCs w:val="20"/>
        </w:rPr>
        <w:t xml:space="preserve"> 60 feet</w:t>
      </w:r>
    </w:p>
    <w:p w:rsidR="00CC4DE9" w:rsidRPr="00121A20" w:rsidRDefault="00CC4DE9" w:rsidP="00CC4DE9">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Area of effect:</w:t>
      </w:r>
      <w:r w:rsidRPr="00121A20">
        <w:rPr>
          <w:rFonts w:ascii="Adobe Garamond Pro" w:hAnsi="Adobe Garamond Pro" w:cs="TimesNewRoman"/>
          <w:sz w:val="20"/>
          <w:szCs w:val="20"/>
        </w:rPr>
        <w:t xml:space="preserve"> 1 HD x level of skeletons or zombies</w:t>
      </w:r>
    </w:p>
    <w:p w:rsidR="00CC4DE9" w:rsidRPr="00121A20" w:rsidRDefault="00CC4DE9" w:rsidP="00CC4DE9">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Duration:</w:t>
      </w:r>
      <w:r w:rsidRPr="00121A20">
        <w:rPr>
          <w:rFonts w:ascii="Adobe Garamond Pro" w:hAnsi="Adobe Garamond Pro" w:cs="TimesNewRoman"/>
          <w:sz w:val="20"/>
          <w:szCs w:val="20"/>
        </w:rPr>
        <w:t xml:space="preserve"> permanent</w:t>
      </w:r>
    </w:p>
    <w:p w:rsidR="00CC4DE9" w:rsidRPr="00121A20" w:rsidRDefault="00CC4DE9" w:rsidP="00CC4DE9">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Effect:</w:t>
      </w:r>
      <w:r w:rsidRPr="00121A20">
        <w:rPr>
          <w:rFonts w:ascii="Adobe Garamond Pro" w:hAnsi="Adobe Garamond Pro" w:cs="TimesNewRoman"/>
          <w:sz w:val="20"/>
          <w:szCs w:val="20"/>
        </w:rPr>
        <w:t xml:space="preserve"> create zombies or skeletons from corpses present</w:t>
      </w:r>
    </w:p>
    <w:p w:rsidR="00CC4DE9" w:rsidRPr="002C5D32" w:rsidRDefault="00CC4DE9" w:rsidP="00CC4DE9">
      <w:pPr>
        <w:autoSpaceDE w:val="0"/>
        <w:autoSpaceDN w:val="0"/>
        <w:adjustRightInd w:val="0"/>
        <w:spacing w:after="0" w:line="240" w:lineRule="auto"/>
        <w:ind w:firstLine="228"/>
        <w:jc w:val="both"/>
        <w:rPr>
          <w:rFonts w:ascii="Adobe Garamond Pro" w:hAnsi="Adobe Garamond Pro" w:cs="TimesNewRoman"/>
          <w:sz w:val="20"/>
          <w:szCs w:val="20"/>
        </w:rPr>
      </w:pPr>
      <w:r w:rsidRPr="00430CB9">
        <w:rPr>
          <w:rFonts w:ascii="Adobe Garamond Pro" w:hAnsi="Adobe Garamond Pro" w:cs="TimesNewRoman"/>
          <w:sz w:val="20"/>
          <w:szCs w:val="20"/>
        </w:rPr>
        <w:t xml:space="preserve">This spell allows the spellcaster to animate as zombies and skeletons the corpses within 60 feet. These animated undead obey the spellcaster until they are physically or magically destroyed (with turn undead, </w:t>
      </w:r>
      <w:r w:rsidRPr="00430CB9">
        <w:rPr>
          <w:rFonts w:ascii="Adobe Garamond Pro" w:hAnsi="Adobe Garamond Pro" w:cs="Times New Roman"/>
          <w:i/>
          <w:iCs/>
          <w:sz w:val="20"/>
          <w:szCs w:val="20"/>
        </w:rPr>
        <w:t>destroy</w:t>
      </w:r>
      <w:r>
        <w:rPr>
          <w:rFonts w:ascii="Adobe Garamond Pro" w:hAnsi="Adobe Garamond Pro" w:cs="Times New Roman"/>
          <w:i/>
          <w:iCs/>
          <w:sz w:val="20"/>
          <w:szCs w:val="20"/>
        </w:rPr>
        <w:t xml:space="preserve"> evil</w:t>
      </w:r>
      <w:r w:rsidRPr="00366557">
        <w:rPr>
          <w:rFonts w:ascii="Adobe Garamond Pro" w:hAnsi="Adobe Garamond Pro" w:cs="Times New Roman"/>
          <w:i/>
          <w:iCs/>
          <w:sz w:val="20"/>
          <w:szCs w:val="20"/>
        </w:rPr>
        <w:t xml:space="preserve">, </w:t>
      </w:r>
      <w:r w:rsidRPr="00366557">
        <w:rPr>
          <w:rFonts w:ascii="Adobe Garamond Pro" w:hAnsi="Adobe Garamond Pro" w:cs="TimesNewRoman"/>
          <w:sz w:val="20"/>
          <w:szCs w:val="20"/>
        </w:rPr>
        <w:t xml:space="preserve">or </w:t>
      </w:r>
      <w:r w:rsidRPr="00366557">
        <w:rPr>
          <w:rFonts w:ascii="Adobe Garamond Pro" w:hAnsi="Adobe Garamond Pro" w:cs="Times New Roman"/>
          <w:i/>
          <w:iCs/>
          <w:sz w:val="20"/>
          <w:szCs w:val="20"/>
        </w:rPr>
        <w:t>dispel magic</w:t>
      </w:r>
      <w:r w:rsidRPr="00366557">
        <w:rPr>
          <w:rFonts w:ascii="Adobe Garamond Pro" w:hAnsi="Adobe Garamond Pro" w:cs="TimesNewRoman"/>
          <w:sz w:val="20"/>
          <w:szCs w:val="20"/>
        </w:rPr>
        <w:t>). For each of the mage’s levels he can animate 1 Hit Dice of undead beings</w:t>
      </w:r>
      <w:r w:rsidRPr="00E672BF">
        <w:rPr>
          <w:rFonts w:ascii="Adobe Garamond Pro" w:hAnsi="Adobe Garamond Pro" w:cs="TimesNewRoman"/>
          <w:sz w:val="20"/>
          <w:szCs w:val="20"/>
        </w:rPr>
        <w:t xml:space="preserve">: </w:t>
      </w:r>
      <w:r w:rsidR="00E672BF" w:rsidRPr="00E672BF">
        <w:rPr>
          <w:rFonts w:ascii="Adobe Garamond Pro" w:hAnsi="Adobe Garamond Pro" w:cs="TimesNewRoman"/>
          <w:sz w:val="20"/>
          <w:szCs w:val="20"/>
        </w:rPr>
        <w:t>the skeletons animated thus have the same number of HD as the beings they came from</w:t>
      </w:r>
      <w:r w:rsidRPr="00E672BF">
        <w:rPr>
          <w:rFonts w:ascii="Adobe Garamond Pro" w:hAnsi="Adobe Garamond Pro" w:cs="TimesNewRoman"/>
          <w:sz w:val="20"/>
          <w:szCs w:val="20"/>
        </w:rPr>
        <w:t xml:space="preserve">, </w:t>
      </w:r>
      <w:r w:rsidR="00E672BF" w:rsidRPr="00E672BF">
        <w:rPr>
          <w:rFonts w:ascii="Adobe Garamond Pro" w:hAnsi="Adobe Garamond Pro" w:cs="TimesNewRoman"/>
          <w:sz w:val="20"/>
          <w:szCs w:val="20"/>
        </w:rPr>
        <w:t>the zombies instead have one more</w:t>
      </w:r>
      <w:r w:rsidRPr="00E672BF">
        <w:rPr>
          <w:rFonts w:ascii="Adobe Garamond Pro" w:hAnsi="Adobe Garamond Pro" w:cs="TimesNewRoman"/>
          <w:sz w:val="20"/>
          <w:szCs w:val="20"/>
        </w:rPr>
        <w:t xml:space="preserve"> (e</w:t>
      </w:r>
      <w:r w:rsidR="00E672BF" w:rsidRPr="00E672BF">
        <w:rPr>
          <w:rFonts w:ascii="Adobe Garamond Pro" w:hAnsi="Adobe Garamond Pro" w:cs="TimesNewRoman"/>
          <w:sz w:val="20"/>
          <w:szCs w:val="20"/>
        </w:rPr>
        <w:t>.g.</w:t>
      </w:r>
      <w:r w:rsidRPr="00E672BF">
        <w:rPr>
          <w:rFonts w:ascii="Adobe Garamond Pro" w:hAnsi="Adobe Garamond Pro" w:cs="TimesNewRoman"/>
          <w:sz w:val="20"/>
          <w:szCs w:val="20"/>
        </w:rPr>
        <w:t xml:space="preserve">: </w:t>
      </w:r>
      <w:r w:rsidR="00E672BF" w:rsidRPr="00E672BF">
        <w:rPr>
          <w:rFonts w:ascii="Adobe Garamond Pro" w:hAnsi="Adobe Garamond Pro" w:cs="TimesNewRoman"/>
          <w:sz w:val="20"/>
          <w:szCs w:val="20"/>
        </w:rPr>
        <w:t>a horse with 2 HD becomes a skeleton with 2 HD or a zombie with 3 HD</w:t>
      </w:r>
      <w:r w:rsidRPr="00E672BF">
        <w:rPr>
          <w:rFonts w:ascii="Adobe Garamond Pro" w:hAnsi="Adobe Garamond Pro" w:cs="TimesNewRoman"/>
          <w:sz w:val="20"/>
          <w:szCs w:val="20"/>
        </w:rPr>
        <w:t xml:space="preserve">). </w:t>
      </w:r>
      <w:r w:rsidR="00E672BF">
        <w:rPr>
          <w:rFonts w:ascii="Adobe Garamond Pro" w:hAnsi="Adobe Garamond Pro" w:cs="TimesNewRoman"/>
          <w:sz w:val="20"/>
          <w:szCs w:val="20"/>
        </w:rPr>
        <w:t xml:space="preserve">Character levels aren’t taken into </w:t>
      </w:r>
      <w:r w:rsidR="00E672BF" w:rsidRPr="00CF0B29">
        <w:rPr>
          <w:rFonts w:ascii="Adobe Garamond Pro" w:hAnsi="Adobe Garamond Pro" w:cs="TimesNewRoman"/>
          <w:sz w:val="20"/>
          <w:szCs w:val="20"/>
        </w:rPr>
        <w:t>consideration</w:t>
      </w:r>
      <w:r w:rsidRPr="00CF0B29">
        <w:rPr>
          <w:rFonts w:ascii="Adobe Garamond Pro" w:hAnsi="Adobe Garamond Pro" w:cs="TimesNewRoman"/>
          <w:sz w:val="20"/>
          <w:szCs w:val="20"/>
        </w:rPr>
        <w:t xml:space="preserve">: </w:t>
      </w:r>
      <w:r w:rsidR="00CF0B29" w:rsidRPr="00CF0B29">
        <w:rPr>
          <w:rFonts w:ascii="Adobe Garamond Pro" w:hAnsi="Adobe Garamond Pro" w:cs="TimesNewRoman"/>
          <w:sz w:val="20"/>
          <w:szCs w:val="20"/>
        </w:rPr>
        <w:t xml:space="preserve">they are only considered to have the HD that had the moment the creature achieves maturity </w:t>
      </w:r>
      <w:r w:rsidRPr="00CF0B29">
        <w:rPr>
          <w:rFonts w:ascii="Adobe Garamond Pro" w:hAnsi="Adobe Garamond Pro" w:cs="TimesNewRoman"/>
          <w:sz w:val="20"/>
          <w:szCs w:val="20"/>
        </w:rPr>
        <w:t>(</w:t>
      </w:r>
      <w:r w:rsidR="001D6BEA" w:rsidRPr="00CF0B29">
        <w:rPr>
          <w:rFonts w:ascii="Adobe Garamond Pro" w:hAnsi="Adobe Garamond Pro" w:cs="TimesNewRoman"/>
          <w:sz w:val="20"/>
          <w:szCs w:val="20"/>
        </w:rPr>
        <w:t>so</w:t>
      </w:r>
      <w:r w:rsidR="001D6BEA" w:rsidRPr="001D6BEA">
        <w:rPr>
          <w:rFonts w:ascii="Adobe Garamond Pro" w:hAnsi="Adobe Garamond Pro" w:cs="TimesNewRoman"/>
          <w:sz w:val="20"/>
          <w:szCs w:val="20"/>
        </w:rPr>
        <w:t xml:space="preserve"> for </w:t>
      </w:r>
      <w:r w:rsidR="003914AA" w:rsidRPr="001D6BEA">
        <w:rPr>
          <w:rFonts w:ascii="Adobe Garamond Pro" w:hAnsi="Adobe Garamond Pro" w:cs="TimesNewRoman"/>
          <w:sz w:val="20"/>
          <w:szCs w:val="20"/>
        </w:rPr>
        <w:t>example,</w:t>
      </w:r>
      <w:r w:rsidR="001D6BEA" w:rsidRPr="001D6BEA">
        <w:rPr>
          <w:rFonts w:ascii="Adobe Garamond Pro" w:hAnsi="Adobe Garamond Pro" w:cs="TimesNewRoman"/>
          <w:sz w:val="20"/>
          <w:szCs w:val="20"/>
        </w:rPr>
        <w:t xml:space="preserve"> a 9</w:t>
      </w:r>
      <w:r w:rsidR="001D6BEA" w:rsidRPr="001D6BEA">
        <w:rPr>
          <w:rFonts w:ascii="Adobe Garamond Pro" w:hAnsi="Adobe Garamond Pro" w:cs="TimesNewRoman"/>
          <w:sz w:val="20"/>
          <w:szCs w:val="20"/>
          <w:vertAlign w:val="superscript"/>
        </w:rPr>
        <w:t>th</w:t>
      </w:r>
      <w:r w:rsidR="001D6BEA" w:rsidRPr="001D6BEA">
        <w:rPr>
          <w:rFonts w:ascii="Adobe Garamond Pro" w:hAnsi="Adobe Garamond Pro" w:cs="TimesNewRoman"/>
          <w:sz w:val="20"/>
          <w:szCs w:val="20"/>
        </w:rPr>
        <w:t>-level thief could be animated as a 3 HD zombie or a 2 HD skeleton</w:t>
      </w:r>
      <w:r w:rsidRPr="001D6BEA">
        <w:rPr>
          <w:rFonts w:ascii="Adobe Garamond Pro" w:hAnsi="Adobe Garamond Pro" w:cs="TimesNewRoman"/>
          <w:sz w:val="20"/>
          <w:szCs w:val="20"/>
        </w:rPr>
        <w:t xml:space="preserve">, </w:t>
      </w:r>
      <w:r w:rsidR="001D6BEA" w:rsidRPr="001D6BEA">
        <w:rPr>
          <w:rFonts w:ascii="Adobe Garamond Pro" w:hAnsi="Adobe Garamond Pro" w:cs="TimesNewRoman"/>
          <w:sz w:val="20"/>
          <w:szCs w:val="20"/>
        </w:rPr>
        <w:t>as all humans and demi-</w:t>
      </w:r>
      <w:r w:rsidR="001D6BEA" w:rsidRPr="002C5D32">
        <w:rPr>
          <w:rFonts w:ascii="Adobe Garamond Pro" w:hAnsi="Adobe Garamond Pro" w:cs="TimesNewRoman"/>
          <w:sz w:val="20"/>
          <w:szCs w:val="20"/>
        </w:rPr>
        <w:t>humans have 1 HD when they reach maturity</w:t>
      </w:r>
      <w:r w:rsidRPr="002C5D32">
        <w:rPr>
          <w:rFonts w:ascii="Adobe Garamond Pro" w:hAnsi="Adobe Garamond Pro" w:cs="TimesNewRoman"/>
          <w:sz w:val="20"/>
          <w:szCs w:val="20"/>
        </w:rPr>
        <w:t xml:space="preserve">). </w:t>
      </w:r>
      <w:r w:rsidR="00CF0B29" w:rsidRPr="002C5D32">
        <w:rPr>
          <w:rFonts w:ascii="Adobe Garamond Pro" w:hAnsi="Adobe Garamond Pro" w:cs="TimesNewRoman"/>
          <w:sz w:val="20"/>
          <w:szCs w:val="20"/>
        </w:rPr>
        <w:t>The animated beings</w:t>
      </w:r>
      <w:r w:rsidRPr="002C5D32">
        <w:rPr>
          <w:rFonts w:ascii="Adobe Garamond Pro" w:hAnsi="Adobe Garamond Pro" w:cs="TimesNewRoman"/>
          <w:sz w:val="20"/>
          <w:szCs w:val="20"/>
        </w:rPr>
        <w:t xml:space="preserve"> </w:t>
      </w:r>
      <w:r w:rsidR="002C5D32" w:rsidRPr="002C5D32">
        <w:rPr>
          <w:rFonts w:ascii="Adobe Garamond Pro" w:hAnsi="Adobe Garamond Pro" w:cs="TimesNewRoman"/>
          <w:sz w:val="20"/>
          <w:szCs w:val="20"/>
        </w:rPr>
        <w:t>don’t have any spell, skill, or memories of the deceased</w:t>
      </w:r>
      <w:r w:rsidRPr="002C5D32">
        <w:rPr>
          <w:rFonts w:ascii="Adobe Garamond Pro" w:hAnsi="Adobe Garamond Pro" w:cs="TimesNewRoman"/>
          <w:sz w:val="20"/>
          <w:szCs w:val="20"/>
        </w:rPr>
        <w:t xml:space="preserve">, </w:t>
      </w:r>
      <w:r w:rsidR="00CF0B29" w:rsidRPr="002C5D32">
        <w:rPr>
          <w:rFonts w:ascii="Adobe Garamond Pro" w:hAnsi="Adobe Garamond Pro" w:cs="TimesNewRoman"/>
          <w:sz w:val="20"/>
          <w:szCs w:val="20"/>
        </w:rPr>
        <w:t xml:space="preserve">and are immune to the effects of </w:t>
      </w:r>
      <w:r w:rsidR="00CF0B29" w:rsidRPr="002C5D32">
        <w:rPr>
          <w:rFonts w:ascii="Adobe Garamond Pro" w:hAnsi="Adobe Garamond Pro" w:cs="TimesNewRoman"/>
          <w:i/>
          <w:sz w:val="20"/>
          <w:szCs w:val="20"/>
        </w:rPr>
        <w:t>sleep</w:t>
      </w:r>
      <w:r w:rsidR="00CF0B29" w:rsidRPr="002C5D32">
        <w:rPr>
          <w:rFonts w:ascii="Adobe Garamond Pro" w:hAnsi="Adobe Garamond Pro" w:cs="TimesNewRoman"/>
          <w:sz w:val="20"/>
          <w:szCs w:val="20"/>
        </w:rPr>
        <w:t xml:space="preserve"> and </w:t>
      </w:r>
      <w:r w:rsidR="00CF0B29" w:rsidRPr="002C5D32">
        <w:rPr>
          <w:rFonts w:ascii="Adobe Garamond Pro" w:hAnsi="Adobe Garamond Pro" w:cs="TimesNewRoman"/>
          <w:i/>
          <w:sz w:val="20"/>
          <w:szCs w:val="20"/>
        </w:rPr>
        <w:t>charm</w:t>
      </w:r>
      <w:r w:rsidRPr="002C5D32">
        <w:rPr>
          <w:rFonts w:ascii="Adobe Garamond Pro" w:hAnsi="Adobe Garamond Pro" w:cs="TimesNewRoman"/>
          <w:sz w:val="20"/>
          <w:szCs w:val="20"/>
        </w:rPr>
        <w:t xml:space="preserve">, </w:t>
      </w:r>
      <w:r w:rsidR="002C5D32" w:rsidRPr="002C5D32">
        <w:rPr>
          <w:rFonts w:ascii="Adobe Garamond Pro" w:hAnsi="Adobe Garamond Pro" w:cs="TimesNewRoman"/>
          <w:sz w:val="20"/>
          <w:szCs w:val="20"/>
        </w:rPr>
        <w:t>to poisons, and to paralysis</w:t>
      </w:r>
      <w:r w:rsidRPr="002C5D32">
        <w:rPr>
          <w:rFonts w:ascii="Adobe Garamond Pro" w:hAnsi="Adobe Garamond Pro" w:cs="TimesNewRoman"/>
          <w:sz w:val="20"/>
          <w:szCs w:val="20"/>
        </w:rPr>
        <w:t xml:space="preserve">. </w:t>
      </w:r>
      <w:r w:rsidR="002C5D32" w:rsidRPr="002C5D32">
        <w:rPr>
          <w:rFonts w:ascii="Adobe Garamond Pro" w:hAnsi="Adobe Garamond Pro" w:cs="TimesNewRoman"/>
          <w:sz w:val="20"/>
          <w:szCs w:val="20"/>
        </w:rPr>
        <w:t>The number of attacks and the damage caused remain those of the living creature</w:t>
      </w:r>
      <w:r w:rsidRPr="002C5D32">
        <w:rPr>
          <w:rFonts w:ascii="Adobe Garamond Pro" w:hAnsi="Adobe Garamond Pro" w:cs="TimesNewRoman"/>
          <w:sz w:val="20"/>
          <w:szCs w:val="20"/>
        </w:rPr>
        <w:t xml:space="preserve">, </w:t>
      </w:r>
      <w:r w:rsidR="002C5D32">
        <w:rPr>
          <w:rFonts w:ascii="Adobe Garamond Pro" w:hAnsi="Adobe Garamond Pro" w:cs="TimesNewRoman"/>
          <w:sz w:val="20"/>
          <w:szCs w:val="20"/>
        </w:rPr>
        <w:t xml:space="preserve">although they don’t get any of its </w:t>
      </w:r>
      <w:r w:rsidR="002C5D32" w:rsidRPr="002C5D32">
        <w:rPr>
          <w:rFonts w:ascii="Adobe Garamond Pro" w:hAnsi="Adobe Garamond Pro" w:cs="TimesNewRoman"/>
          <w:sz w:val="20"/>
          <w:szCs w:val="20"/>
        </w:rPr>
        <w:t>special attacks</w:t>
      </w:r>
      <w:r w:rsidRPr="002C5D32">
        <w:rPr>
          <w:rFonts w:ascii="Adobe Garamond Pro" w:hAnsi="Adobe Garamond Pro" w:cs="TimesNewRoman"/>
          <w:sz w:val="20"/>
          <w:szCs w:val="20"/>
        </w:rPr>
        <w:t xml:space="preserve">, </w:t>
      </w:r>
      <w:r w:rsidR="002C5D32" w:rsidRPr="002C5D32">
        <w:rPr>
          <w:rFonts w:ascii="Adobe Garamond Pro" w:hAnsi="Adobe Garamond Pro" w:cs="TimesNewRoman"/>
          <w:sz w:val="20"/>
          <w:szCs w:val="20"/>
        </w:rPr>
        <w:t>but only those of claws, bites, and similar physical assaults</w:t>
      </w:r>
      <w:r w:rsidRPr="002C5D32">
        <w:rPr>
          <w:rFonts w:ascii="Adobe Garamond Pro" w:hAnsi="Adobe Garamond Pro" w:cs="TimesNewRoman"/>
          <w:sz w:val="20"/>
          <w:szCs w:val="20"/>
        </w:rPr>
        <w:t xml:space="preserve">, </w:t>
      </w:r>
      <w:r w:rsidR="002C5D32" w:rsidRPr="002C5D32">
        <w:rPr>
          <w:rFonts w:ascii="Adobe Garamond Pro" w:hAnsi="Adobe Garamond Pro" w:cs="TimesNewRoman"/>
          <w:sz w:val="20"/>
          <w:szCs w:val="20"/>
        </w:rPr>
        <w:t>or can use a weapon</w:t>
      </w:r>
      <w:r w:rsidRPr="002C5D32">
        <w:rPr>
          <w:rFonts w:ascii="Adobe Garamond Pro" w:hAnsi="Adobe Garamond Pro" w:cs="TimesNewRoman"/>
          <w:sz w:val="20"/>
          <w:szCs w:val="20"/>
        </w:rPr>
        <w:t xml:space="preserve"> (</w:t>
      </w:r>
      <w:r w:rsidR="002C5D32" w:rsidRPr="002C5D32">
        <w:rPr>
          <w:rFonts w:ascii="Adobe Garamond Pro" w:hAnsi="Adobe Garamond Pro" w:cs="TimesNewRoman"/>
          <w:sz w:val="20"/>
          <w:szCs w:val="20"/>
        </w:rPr>
        <w:t>only one attack</w:t>
      </w:r>
      <w:r w:rsidRPr="002C5D32">
        <w:rPr>
          <w:rFonts w:ascii="Adobe Garamond Pro" w:hAnsi="Adobe Garamond Pro" w:cs="TimesNewRoman"/>
          <w:sz w:val="20"/>
          <w:szCs w:val="20"/>
        </w:rPr>
        <w:t xml:space="preserve">) </w:t>
      </w:r>
      <w:r w:rsidR="002C5D32" w:rsidRPr="002C5D32">
        <w:rPr>
          <w:rFonts w:ascii="Adobe Garamond Pro" w:hAnsi="Adobe Garamond Pro" w:cs="TimesNewRoman"/>
          <w:sz w:val="20"/>
          <w:szCs w:val="20"/>
        </w:rPr>
        <w:t>for humanoid creatures without claws or bites</w:t>
      </w:r>
      <w:r w:rsidRPr="002C5D32">
        <w:rPr>
          <w:rFonts w:ascii="Adobe Garamond Pro" w:hAnsi="Adobe Garamond Pro" w:cs="TimesNewRoman"/>
          <w:sz w:val="20"/>
          <w:szCs w:val="20"/>
        </w:rPr>
        <w:t xml:space="preserve">; </w:t>
      </w:r>
      <w:r w:rsidR="002C5D32" w:rsidRPr="002C5D32">
        <w:rPr>
          <w:rFonts w:ascii="Adobe Garamond Pro" w:hAnsi="Adobe Garamond Pro" w:cs="TimesNewRoman"/>
          <w:sz w:val="20"/>
          <w:szCs w:val="20"/>
        </w:rPr>
        <w:t>the</w:t>
      </w:r>
      <w:r w:rsidRPr="002C5D32">
        <w:rPr>
          <w:rFonts w:ascii="Adobe Garamond Pro" w:hAnsi="Adobe Garamond Pro" w:cs="TimesNewRoman"/>
          <w:sz w:val="20"/>
          <w:szCs w:val="20"/>
        </w:rPr>
        <w:t xml:space="preserve"> THAC0 d</w:t>
      </w:r>
      <w:r w:rsidR="002C5D32" w:rsidRPr="002C5D32">
        <w:rPr>
          <w:rFonts w:ascii="Adobe Garamond Pro" w:hAnsi="Adobe Garamond Pro" w:cs="TimesNewRoman"/>
          <w:sz w:val="20"/>
          <w:szCs w:val="20"/>
        </w:rPr>
        <w:t>epends on the undead’s number of HD</w:t>
      </w:r>
      <w:r w:rsidRPr="002C5D32">
        <w:rPr>
          <w:rFonts w:ascii="Adobe Garamond Pro" w:hAnsi="Adobe Garamond Pro" w:cs="TimesNewRoman"/>
          <w:sz w:val="20"/>
          <w:szCs w:val="20"/>
        </w:rPr>
        <w:t>.</w:t>
      </w:r>
    </w:p>
    <w:p w:rsidR="00CC4DE9" w:rsidRPr="00430CB9" w:rsidRDefault="00CC4DE9" w:rsidP="00CC4DE9">
      <w:pPr>
        <w:autoSpaceDE w:val="0"/>
        <w:autoSpaceDN w:val="0"/>
        <w:adjustRightInd w:val="0"/>
        <w:spacing w:after="0" w:line="240" w:lineRule="auto"/>
        <w:ind w:firstLine="228"/>
        <w:jc w:val="both"/>
        <w:rPr>
          <w:rFonts w:ascii="Adobe Garamond Pro" w:hAnsi="Adobe Garamond Pro" w:cs="TimesNewRoman"/>
          <w:sz w:val="20"/>
          <w:szCs w:val="20"/>
        </w:rPr>
      </w:pPr>
      <w:r w:rsidRPr="00430CB9">
        <w:rPr>
          <w:rFonts w:ascii="Adobe Garamond Pro" w:hAnsi="Adobe Garamond Pro" w:cs="TimesNewRoman"/>
          <w:sz w:val="20"/>
          <w:szCs w:val="20"/>
        </w:rPr>
        <w:t>The spellcaster can control a maximum number of Hit Dice of undead created with this spell equal to double his own level. If he creates undead beyond this limit, the excess undead have free will and are not subject to the mage’s will.</w:t>
      </w:r>
    </w:p>
    <w:p w:rsidR="003E50BE" w:rsidRPr="003E50BE" w:rsidRDefault="003E50BE" w:rsidP="003E50B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E50BE">
        <w:rPr>
          <w:rFonts w:ascii="Adobe Garamond Pro Bold" w:hAnsi="Adobe Garamond Pro Bold" w:cs="Times New Roman"/>
          <w:b/>
          <w:bCs/>
          <w:smallCaps/>
          <w:sz w:val="24"/>
          <w:szCs w:val="24"/>
        </w:rPr>
        <w:t>Aura of Security</w:t>
      </w:r>
    </w:p>
    <w:p w:rsidR="003E50BE" w:rsidRPr="00791AA7" w:rsidRDefault="003E50BE" w:rsidP="003E50BE">
      <w:pPr>
        <w:autoSpaceDE w:val="0"/>
        <w:autoSpaceDN w:val="0"/>
        <w:adjustRightInd w:val="0"/>
        <w:spacing w:after="0" w:line="240" w:lineRule="auto"/>
        <w:rPr>
          <w:rFonts w:ascii="Adobe Garamond Pro" w:hAnsi="Adobe Garamond Pro" w:cs="Times New Roman"/>
          <w:sz w:val="20"/>
          <w:szCs w:val="20"/>
        </w:rPr>
      </w:pPr>
      <w:r w:rsidRPr="00791AA7">
        <w:rPr>
          <w:rFonts w:ascii="Adobe Garamond Pro" w:hAnsi="Adobe Garamond Pro" w:cs="Times New Roman"/>
          <w:b/>
          <w:sz w:val="20"/>
          <w:szCs w:val="20"/>
        </w:rPr>
        <w:t>School:</w:t>
      </w:r>
      <w:r w:rsidRPr="00791AA7">
        <w:rPr>
          <w:rFonts w:ascii="Adobe Garamond Pro" w:hAnsi="Adobe Garamond Pro" w:cs="Times New Roman"/>
          <w:sz w:val="20"/>
          <w:szCs w:val="20"/>
        </w:rPr>
        <w:t xml:space="preserve"> Abjuration</w:t>
      </w:r>
    </w:p>
    <w:p w:rsidR="003E50BE" w:rsidRPr="00791AA7" w:rsidRDefault="003E50BE" w:rsidP="003E50BE">
      <w:pPr>
        <w:autoSpaceDE w:val="0"/>
        <w:autoSpaceDN w:val="0"/>
        <w:adjustRightInd w:val="0"/>
        <w:spacing w:after="0" w:line="240" w:lineRule="auto"/>
        <w:rPr>
          <w:rFonts w:ascii="Adobe Garamond Pro" w:hAnsi="Adobe Garamond Pro" w:cs="Times New Roman"/>
          <w:sz w:val="20"/>
          <w:szCs w:val="20"/>
        </w:rPr>
      </w:pPr>
      <w:r w:rsidRPr="00791AA7">
        <w:rPr>
          <w:rFonts w:ascii="Adobe Garamond Pro" w:hAnsi="Adobe Garamond Pro" w:cs="Times New Roman"/>
          <w:b/>
          <w:sz w:val="20"/>
          <w:szCs w:val="20"/>
        </w:rPr>
        <w:t>Range:</w:t>
      </w:r>
      <w:r w:rsidRPr="00791AA7">
        <w:rPr>
          <w:rFonts w:ascii="Adobe Garamond Pro" w:hAnsi="Adobe Garamond Pro" w:cs="Times New Roman"/>
          <w:sz w:val="20"/>
          <w:szCs w:val="20"/>
        </w:rPr>
        <w:t xml:space="preserve"> 0</w:t>
      </w:r>
    </w:p>
    <w:p w:rsidR="003E50BE" w:rsidRPr="00791AA7" w:rsidRDefault="003E50BE" w:rsidP="003E50BE">
      <w:pPr>
        <w:autoSpaceDE w:val="0"/>
        <w:autoSpaceDN w:val="0"/>
        <w:adjustRightInd w:val="0"/>
        <w:spacing w:after="0" w:line="240" w:lineRule="auto"/>
        <w:rPr>
          <w:rFonts w:ascii="Adobe Garamond Pro" w:hAnsi="Adobe Garamond Pro" w:cs="Times New Roman"/>
          <w:sz w:val="20"/>
          <w:szCs w:val="20"/>
        </w:rPr>
      </w:pPr>
      <w:r w:rsidRPr="00791AA7">
        <w:rPr>
          <w:rFonts w:ascii="Adobe Garamond Pro" w:hAnsi="Adobe Garamond Pro" w:cs="Times New Roman"/>
          <w:b/>
          <w:sz w:val="20"/>
          <w:szCs w:val="20"/>
        </w:rPr>
        <w:t>Area of Effect:</w:t>
      </w:r>
      <w:r w:rsidRPr="00791AA7">
        <w:rPr>
          <w:rFonts w:ascii="Adobe Garamond Pro" w:hAnsi="Adobe Garamond Pro" w:cs="Times New Roman"/>
          <w:sz w:val="20"/>
          <w:szCs w:val="20"/>
        </w:rPr>
        <w:t xml:space="preserve"> only the mage</w:t>
      </w:r>
    </w:p>
    <w:p w:rsidR="003E50BE" w:rsidRPr="00791AA7" w:rsidRDefault="003E50BE" w:rsidP="003E50BE">
      <w:pPr>
        <w:autoSpaceDE w:val="0"/>
        <w:autoSpaceDN w:val="0"/>
        <w:adjustRightInd w:val="0"/>
        <w:spacing w:after="0" w:line="240" w:lineRule="auto"/>
        <w:rPr>
          <w:rFonts w:ascii="Adobe Garamond Pro" w:hAnsi="Adobe Garamond Pro" w:cs="Times New Roman"/>
          <w:sz w:val="20"/>
          <w:szCs w:val="20"/>
        </w:rPr>
      </w:pPr>
      <w:r w:rsidRPr="00791AA7">
        <w:rPr>
          <w:rFonts w:ascii="Adobe Garamond Pro" w:hAnsi="Adobe Garamond Pro" w:cs="Times New Roman"/>
          <w:b/>
          <w:sz w:val="20"/>
          <w:szCs w:val="20"/>
        </w:rPr>
        <w:t>Duration:</w:t>
      </w:r>
      <w:r w:rsidRPr="00791AA7">
        <w:rPr>
          <w:rFonts w:ascii="Adobe Garamond Pro" w:hAnsi="Adobe Garamond Pro" w:cs="Times New Roman"/>
          <w:sz w:val="20"/>
          <w:szCs w:val="20"/>
        </w:rPr>
        <w:t xml:space="preserve"> special</w:t>
      </w:r>
    </w:p>
    <w:p w:rsidR="003E50BE" w:rsidRPr="00791AA7" w:rsidRDefault="003E50BE" w:rsidP="003E50BE">
      <w:pPr>
        <w:autoSpaceDE w:val="0"/>
        <w:autoSpaceDN w:val="0"/>
        <w:adjustRightInd w:val="0"/>
        <w:spacing w:after="0" w:line="240" w:lineRule="auto"/>
        <w:rPr>
          <w:rFonts w:ascii="Adobe Garamond Pro" w:hAnsi="Adobe Garamond Pro" w:cs="Times New Roman"/>
          <w:sz w:val="20"/>
          <w:szCs w:val="20"/>
        </w:rPr>
      </w:pPr>
      <w:r w:rsidRPr="00791AA7">
        <w:rPr>
          <w:rFonts w:ascii="Adobe Garamond Pro" w:hAnsi="Adobe Garamond Pro" w:cs="Times New Roman"/>
          <w:b/>
          <w:sz w:val="20"/>
          <w:szCs w:val="20"/>
        </w:rPr>
        <w:t>Effect:</w:t>
      </w:r>
      <w:r w:rsidRPr="00791AA7">
        <w:rPr>
          <w:rFonts w:ascii="Adobe Garamond Pro" w:hAnsi="Adobe Garamond Pro" w:cs="Times New Roman"/>
          <w:sz w:val="20"/>
          <w:szCs w:val="20"/>
        </w:rPr>
        <w:t xml:space="preserve"> a ST succeeds automatically</w:t>
      </w:r>
    </w:p>
    <w:p w:rsidR="003E50BE" w:rsidRPr="00923D04" w:rsidRDefault="003E50BE" w:rsidP="003E50BE">
      <w:pPr>
        <w:spacing w:line="240" w:lineRule="auto"/>
        <w:jc w:val="both"/>
        <w:rPr>
          <w:rFonts w:ascii="Adobe Garamond Pro" w:hAnsi="Adobe Garamond Pro"/>
        </w:rPr>
      </w:pPr>
      <w:r w:rsidRPr="00791AA7">
        <w:rPr>
          <w:rFonts w:ascii="Adobe Garamond Pro" w:hAnsi="Adobe Garamond Pro" w:cs="Times New Roman"/>
          <w:sz w:val="20"/>
          <w:szCs w:val="20"/>
        </w:rPr>
        <w:t>Speaking this spell the mage is surrounded by an invisible aura that allows him automatically to make the first Saving Throw that he would have failed. The aura remains latent until the subject fails the first Saving Throw: at that point, the spell subverts the effect, then the aura vanishes and the mage becomes aware of the risk run. The effect cannot be made permanent nor is it cumulative, but it can be dispelled normally.</w:t>
      </w:r>
    </w:p>
    <w:p w:rsidR="00F510A4" w:rsidRPr="00F510A4" w:rsidRDefault="003E50BE" w:rsidP="00F510A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F510A4" w:rsidRPr="00F510A4">
        <w:rPr>
          <w:rFonts w:ascii="Adobe Garamond Pro Bold" w:hAnsi="Adobe Garamond Pro Bold" w:cs="Times New Roman"/>
          <w:b/>
          <w:bCs/>
          <w:smallCaps/>
          <w:sz w:val="24"/>
          <w:szCs w:val="24"/>
        </w:rPr>
        <w:t>Bind Undead</w:t>
      </w:r>
    </w:p>
    <w:p w:rsidR="00F510A4" w:rsidRPr="00ED0A73" w:rsidRDefault="00F510A4" w:rsidP="00F510A4">
      <w:pPr>
        <w:autoSpaceDE w:val="0"/>
        <w:autoSpaceDN w:val="0"/>
        <w:adjustRightInd w:val="0"/>
        <w:spacing w:after="0" w:line="240" w:lineRule="auto"/>
        <w:rPr>
          <w:rFonts w:ascii="Adobe Garamond Pro" w:hAnsi="Adobe Garamond Pro" w:cs="Times New Roman"/>
          <w:sz w:val="20"/>
          <w:szCs w:val="20"/>
        </w:rPr>
      </w:pPr>
      <w:r w:rsidRPr="00ED0A73">
        <w:rPr>
          <w:rFonts w:ascii="Adobe Garamond Pro" w:hAnsi="Adobe Garamond Pro" w:cs="Times New Roman"/>
          <w:b/>
          <w:sz w:val="20"/>
          <w:szCs w:val="20"/>
        </w:rPr>
        <w:t>School:</w:t>
      </w:r>
      <w:r w:rsidRPr="00ED0A73">
        <w:rPr>
          <w:rFonts w:ascii="Adobe Garamond Pro" w:hAnsi="Adobe Garamond Pro" w:cs="Times New Roman"/>
          <w:sz w:val="20"/>
          <w:szCs w:val="20"/>
        </w:rPr>
        <w:t xml:space="preserve"> Necroman</w:t>
      </w:r>
      <w:r>
        <w:rPr>
          <w:rFonts w:ascii="Adobe Garamond Pro" w:hAnsi="Adobe Garamond Pro" w:cs="Times New Roman"/>
          <w:sz w:val="20"/>
          <w:szCs w:val="20"/>
        </w:rPr>
        <w:t>cy</w:t>
      </w:r>
    </w:p>
    <w:p w:rsidR="00F510A4" w:rsidRPr="00ED0A73" w:rsidRDefault="00F510A4" w:rsidP="00F510A4">
      <w:pPr>
        <w:autoSpaceDE w:val="0"/>
        <w:autoSpaceDN w:val="0"/>
        <w:adjustRightInd w:val="0"/>
        <w:spacing w:after="0" w:line="240" w:lineRule="auto"/>
        <w:rPr>
          <w:rFonts w:ascii="Adobe Garamond Pro" w:hAnsi="Adobe Garamond Pro" w:cs="Times New Roman"/>
          <w:sz w:val="20"/>
          <w:szCs w:val="20"/>
        </w:rPr>
      </w:pPr>
      <w:r w:rsidRPr="00ED0A73">
        <w:rPr>
          <w:rFonts w:ascii="Adobe Garamond Pro" w:hAnsi="Adobe Garamond Pro" w:cs="Times New Roman"/>
          <w:b/>
          <w:sz w:val="20"/>
          <w:szCs w:val="20"/>
        </w:rPr>
        <w:t>Range:</w:t>
      </w:r>
      <w:r w:rsidRPr="00ED0A73">
        <w:rPr>
          <w:rFonts w:ascii="Adobe Garamond Pro" w:hAnsi="Adobe Garamond Pro" w:cs="Times New Roman"/>
          <w:sz w:val="20"/>
          <w:szCs w:val="20"/>
        </w:rPr>
        <w:t xml:space="preserve"> </w:t>
      </w:r>
      <w:r>
        <w:rPr>
          <w:rFonts w:ascii="Adobe Garamond Pro" w:hAnsi="Adobe Garamond Pro" w:cs="Times New Roman"/>
          <w:sz w:val="20"/>
          <w:szCs w:val="20"/>
        </w:rPr>
        <w:t>20 feet</w:t>
      </w:r>
    </w:p>
    <w:p w:rsidR="00F510A4" w:rsidRPr="00ED0A73" w:rsidRDefault="00F510A4" w:rsidP="00F510A4">
      <w:pPr>
        <w:autoSpaceDE w:val="0"/>
        <w:autoSpaceDN w:val="0"/>
        <w:adjustRightInd w:val="0"/>
        <w:spacing w:after="0" w:line="240" w:lineRule="auto"/>
        <w:rPr>
          <w:rFonts w:ascii="Adobe Garamond Pro" w:hAnsi="Adobe Garamond Pro" w:cs="Times New Roman"/>
          <w:sz w:val="20"/>
          <w:szCs w:val="20"/>
        </w:rPr>
      </w:pPr>
      <w:r w:rsidRPr="00ED0A73">
        <w:rPr>
          <w:rFonts w:ascii="Adobe Garamond Pro" w:hAnsi="Adobe Garamond Pro" w:cs="Times New Roman"/>
          <w:b/>
          <w:sz w:val="20"/>
          <w:szCs w:val="20"/>
        </w:rPr>
        <w:t>Area of Effect:</w:t>
      </w:r>
      <w:r w:rsidRPr="00ED0A73">
        <w:rPr>
          <w:rFonts w:ascii="Adobe Garamond Pro" w:hAnsi="Adobe Garamond Pro" w:cs="Times New Roman"/>
          <w:sz w:val="20"/>
          <w:szCs w:val="20"/>
        </w:rPr>
        <w:t xml:space="preserve"> </w:t>
      </w:r>
      <w:r>
        <w:rPr>
          <w:rFonts w:ascii="Adobe Garamond Pro" w:hAnsi="Adobe Garamond Pro" w:cs="Times New Roman"/>
          <w:sz w:val="20"/>
          <w:szCs w:val="20"/>
        </w:rPr>
        <w:t xml:space="preserve">undead of 1 HD per lvl. </w:t>
      </w:r>
      <w:r w:rsidRPr="00ED0A73">
        <w:rPr>
          <w:rFonts w:ascii="Adobe Garamond Pro" w:hAnsi="Adobe Garamond Pro" w:cs="Times New Roman"/>
          <w:sz w:val="20"/>
          <w:szCs w:val="20"/>
        </w:rPr>
        <w:t>(max 20)</w:t>
      </w:r>
    </w:p>
    <w:p w:rsidR="00F510A4" w:rsidRPr="00ED0A73" w:rsidRDefault="00F510A4" w:rsidP="00F510A4">
      <w:pPr>
        <w:autoSpaceDE w:val="0"/>
        <w:autoSpaceDN w:val="0"/>
        <w:adjustRightInd w:val="0"/>
        <w:spacing w:after="0" w:line="240" w:lineRule="auto"/>
        <w:rPr>
          <w:rFonts w:ascii="Adobe Garamond Pro" w:hAnsi="Adobe Garamond Pro" w:cs="Times New Roman"/>
          <w:sz w:val="20"/>
          <w:szCs w:val="20"/>
        </w:rPr>
      </w:pPr>
      <w:r w:rsidRPr="00ED0A73">
        <w:rPr>
          <w:rFonts w:ascii="Adobe Garamond Pro" w:hAnsi="Adobe Garamond Pro" w:cs="Times New Roman"/>
          <w:b/>
          <w:sz w:val="20"/>
          <w:szCs w:val="20"/>
        </w:rPr>
        <w:t>Duration:</w:t>
      </w:r>
      <w:r w:rsidRPr="00ED0A73">
        <w:rPr>
          <w:rFonts w:ascii="Adobe Garamond Pro" w:hAnsi="Adobe Garamond Pro" w:cs="Times New Roman"/>
          <w:sz w:val="20"/>
          <w:szCs w:val="20"/>
        </w:rPr>
        <w:t xml:space="preserve"> 1 </w:t>
      </w:r>
      <w:r>
        <w:rPr>
          <w:rFonts w:ascii="Adobe Garamond Pro" w:hAnsi="Adobe Garamond Pro" w:cs="Times New Roman"/>
          <w:sz w:val="20"/>
          <w:szCs w:val="20"/>
        </w:rPr>
        <w:t>day per level</w:t>
      </w:r>
    </w:p>
    <w:p w:rsidR="00F510A4" w:rsidRPr="00ED0A73" w:rsidRDefault="00F510A4" w:rsidP="00F510A4">
      <w:pPr>
        <w:autoSpaceDE w:val="0"/>
        <w:autoSpaceDN w:val="0"/>
        <w:adjustRightInd w:val="0"/>
        <w:spacing w:after="0" w:line="240" w:lineRule="auto"/>
        <w:rPr>
          <w:rFonts w:ascii="Adobe Garamond Pro" w:hAnsi="Adobe Garamond Pro" w:cs="Times New Roman"/>
          <w:sz w:val="20"/>
          <w:szCs w:val="20"/>
        </w:rPr>
      </w:pPr>
      <w:r w:rsidRPr="00ED0A73">
        <w:rPr>
          <w:rFonts w:ascii="Adobe Garamond Pro" w:hAnsi="Adobe Garamond Pro" w:cs="Times New Roman"/>
          <w:b/>
          <w:sz w:val="20"/>
          <w:szCs w:val="20"/>
        </w:rPr>
        <w:t>Effect:</w:t>
      </w:r>
      <w:r w:rsidRPr="00ED0A73">
        <w:rPr>
          <w:rFonts w:ascii="Adobe Garamond Pro" w:hAnsi="Adobe Garamond Pro" w:cs="Times New Roman"/>
          <w:sz w:val="20"/>
          <w:szCs w:val="20"/>
        </w:rPr>
        <w:t xml:space="preserve"> control</w:t>
      </w:r>
      <w:r>
        <w:rPr>
          <w:rFonts w:ascii="Adobe Garamond Pro" w:hAnsi="Adobe Garamond Pro" w:cs="Times New Roman"/>
          <w:sz w:val="20"/>
          <w:szCs w:val="20"/>
        </w:rPr>
        <w:t xml:space="preserve"> an undead with up to 20 HD</w:t>
      </w:r>
    </w:p>
    <w:p w:rsidR="00F510A4" w:rsidRDefault="00F510A4" w:rsidP="00F510A4">
      <w:pPr>
        <w:autoSpaceDE w:val="0"/>
        <w:autoSpaceDN w:val="0"/>
        <w:adjustRightInd w:val="0"/>
        <w:spacing w:after="0" w:line="240" w:lineRule="auto"/>
        <w:ind w:firstLine="228"/>
        <w:jc w:val="both"/>
        <w:rPr>
          <w:rFonts w:ascii="Adobe Garamond Pro" w:hAnsi="Adobe Garamond Pro" w:cs="Times New Roman"/>
          <w:sz w:val="20"/>
          <w:szCs w:val="20"/>
        </w:rPr>
      </w:pPr>
      <w:r w:rsidRPr="00ED0A73">
        <w:rPr>
          <w:rFonts w:ascii="Adobe Garamond Pro" w:hAnsi="Adobe Garamond Pro" w:cs="Times New Roman"/>
          <w:sz w:val="20"/>
          <w:szCs w:val="20"/>
        </w:rPr>
        <w:t xml:space="preserve">This power allows the caster to bind the lifeforce that animates a certain undead to his will and control its actions. The undead must be within 20 feet and have fewer Hit Dice than the </w:t>
      </w:r>
      <w:r w:rsidRPr="009D4635">
        <w:rPr>
          <w:rFonts w:ascii="Adobe Garamond Pro" w:hAnsi="Adobe Garamond Pro" w:cs="Times New Roman"/>
          <w:sz w:val="20"/>
          <w:szCs w:val="20"/>
        </w:rPr>
        <w:t>necromancer’s level: the spell, however, permits the binding of a maximum 20 HD undead. To escape the control the creature can make a ST vs. Spells with a base penalty of –2 to which is added the binder’s Charisma modifier (if any): if the ST succeeds, the power is wasted and the undead becomes hostile towards the mage, who can never again try to bind that particular being. If the ST fails, the spellcaster takes control of the undead, which becomes an obedient servant for a period equal to one day per level.</w:t>
      </w:r>
    </w:p>
    <w:p w:rsidR="00F510A4" w:rsidRPr="00446585" w:rsidRDefault="00F510A4" w:rsidP="00F510A4">
      <w:pPr>
        <w:autoSpaceDE w:val="0"/>
        <w:autoSpaceDN w:val="0"/>
        <w:adjustRightInd w:val="0"/>
        <w:spacing w:after="0" w:line="240" w:lineRule="auto"/>
        <w:ind w:firstLine="228"/>
        <w:jc w:val="both"/>
        <w:rPr>
          <w:rFonts w:ascii="Adobe Garamond Pro" w:hAnsi="Adobe Garamond Pro" w:cs="Times New Roman"/>
          <w:sz w:val="20"/>
          <w:szCs w:val="20"/>
        </w:rPr>
      </w:pPr>
      <w:r w:rsidRPr="009D4635">
        <w:rPr>
          <w:rFonts w:ascii="Adobe Garamond Pro" w:hAnsi="Adobe Garamond Pro" w:cs="Times New Roman"/>
          <w:sz w:val="20"/>
          <w:szCs w:val="20"/>
        </w:rPr>
        <w:t xml:space="preserve">The controlled undead is always friendly towards the spellcaster and </w:t>
      </w:r>
      <w:r>
        <w:rPr>
          <w:rFonts w:ascii="Adobe Garamond Pro" w:hAnsi="Adobe Garamond Pro" w:cs="Times New Roman"/>
          <w:sz w:val="20"/>
          <w:szCs w:val="20"/>
        </w:rPr>
        <w:t>panders to any of his wishes</w:t>
      </w:r>
      <w:r w:rsidRPr="009D4635">
        <w:rPr>
          <w:rFonts w:ascii="Adobe Garamond Pro" w:hAnsi="Adobe Garamond Pro" w:cs="Times New Roman"/>
          <w:sz w:val="20"/>
          <w:szCs w:val="20"/>
        </w:rPr>
        <w:t>, including suicidal orders, as long as the effect lasts. To give orders the mage must concentrate for the entire round in which he imparts the command, unable to attack, cast spells, but can move at normal speed (</w:t>
      </w:r>
      <w:r w:rsidRPr="009D4635">
        <w:rPr>
          <w:rFonts w:ascii="AGaramondPro-Regular" w:hAnsi="AGaramondPro-Regular" w:cs="AGaramondPro-Regular"/>
          <w:sz w:val="20"/>
          <w:szCs w:val="20"/>
        </w:rPr>
        <w:t>the</w:t>
      </w:r>
      <w:r>
        <w:rPr>
          <w:rFonts w:ascii="AGaramondPro-Regular" w:hAnsi="AGaramondPro-Regular" w:cs="AGaramondPro-Regular"/>
          <w:sz w:val="20"/>
          <w:szCs w:val="20"/>
        </w:rPr>
        <w:t xml:space="preserve"> distance that separates them isn’t important, but they must be on the same </w:t>
      </w:r>
      <w:r w:rsidRPr="009D4635">
        <w:rPr>
          <w:rFonts w:ascii="AGaramondPro-Regular" w:hAnsi="AGaramondPro-Regular" w:cs="AGaramondPro-Regular"/>
          <w:sz w:val="20"/>
          <w:szCs w:val="20"/>
        </w:rPr>
        <w:t>plane</w:t>
      </w:r>
      <w:r w:rsidRPr="009D4635">
        <w:rPr>
          <w:rFonts w:ascii="Adobe Garamond Pro" w:hAnsi="Adobe Garamond Pro" w:cs="Times New Roman"/>
          <w:sz w:val="20"/>
          <w:szCs w:val="20"/>
        </w:rPr>
        <w:t xml:space="preserve">). </w:t>
      </w:r>
      <w:r w:rsidRPr="009D4635">
        <w:rPr>
          <w:rFonts w:ascii="AGaramondPro-Regular" w:hAnsi="AGaramondPro-Regular" w:cs="AGaramondPro-Regular"/>
          <w:sz w:val="20"/>
          <w:szCs w:val="20"/>
        </w:rPr>
        <w:t>As long</w:t>
      </w:r>
      <w:r>
        <w:rPr>
          <w:rFonts w:ascii="AGaramondPro-Regular" w:hAnsi="AGaramondPro-Regular" w:cs="AGaramondPro-Regular"/>
          <w:sz w:val="20"/>
          <w:szCs w:val="20"/>
        </w:rPr>
        <w:t xml:space="preserve"> as the mage has bound himself to an undead, he cannot use this spell to bind others: it is necessary to free the undead if he wants to </w:t>
      </w:r>
      <w:r w:rsidRPr="00446585">
        <w:rPr>
          <w:rFonts w:ascii="AGaramondPro-Regular" w:hAnsi="AGaramondPro-Regular" w:cs="AGaramondPro-Regular"/>
          <w:sz w:val="20"/>
          <w:szCs w:val="20"/>
        </w:rPr>
        <w:t>use the spell against other beings.</w:t>
      </w:r>
    </w:p>
    <w:p w:rsidR="00F510A4" w:rsidRPr="00446585" w:rsidRDefault="00F510A4" w:rsidP="00F510A4">
      <w:pPr>
        <w:autoSpaceDE w:val="0"/>
        <w:autoSpaceDN w:val="0"/>
        <w:adjustRightInd w:val="0"/>
        <w:spacing w:after="0" w:line="240" w:lineRule="auto"/>
        <w:ind w:firstLine="228"/>
        <w:jc w:val="both"/>
        <w:rPr>
          <w:rFonts w:ascii="Adobe Garamond Pro" w:hAnsi="Adobe Garamond Pro" w:cs="Times New Roman"/>
          <w:sz w:val="20"/>
          <w:szCs w:val="20"/>
        </w:rPr>
      </w:pPr>
      <w:r w:rsidRPr="00446585">
        <w:rPr>
          <w:rFonts w:ascii="Adobe Garamond Pro" w:hAnsi="Adobe Garamond Pro" w:cs="Times New Roman"/>
          <w:sz w:val="20"/>
          <w:szCs w:val="20"/>
        </w:rPr>
        <w:t xml:space="preserve">If some other being tries to control the undead bound to the mage with the same spell or other means (e.g. with the ability of necromancers or of some chaotic clerics), the spellcaster can maintain his domination by making a ST vs. Mental Spells every time that an attempt is made. The bond is automatically cut when the mage and the undead are no longer on the same plane, or if a </w:t>
      </w:r>
      <w:r w:rsidRPr="00446585">
        <w:rPr>
          <w:rFonts w:ascii="Adobe Garamond Pro" w:hAnsi="Adobe Garamond Pro" w:cs="Times New Roman"/>
          <w:i/>
          <w:sz w:val="20"/>
          <w:szCs w:val="20"/>
        </w:rPr>
        <w:t>dispel magic</w:t>
      </w:r>
      <w:r w:rsidRPr="00446585">
        <w:rPr>
          <w:rFonts w:ascii="Adobe Garamond Pro" w:hAnsi="Adobe Garamond Pro" w:cs="Times New Roman"/>
          <w:sz w:val="20"/>
          <w:szCs w:val="20"/>
        </w:rPr>
        <w:t xml:space="preserve"> is used successfully on the undead.</w:t>
      </w:r>
    </w:p>
    <w:p w:rsidR="00F510A4" w:rsidRPr="00446585" w:rsidRDefault="00F510A4" w:rsidP="00F510A4">
      <w:pPr>
        <w:autoSpaceDE w:val="0"/>
        <w:autoSpaceDN w:val="0"/>
        <w:adjustRightInd w:val="0"/>
        <w:spacing w:after="0" w:line="240" w:lineRule="auto"/>
        <w:ind w:firstLine="228"/>
        <w:jc w:val="both"/>
        <w:rPr>
          <w:rFonts w:ascii="Adobe Garamond Pro" w:hAnsi="Adobe Garamond Pro" w:cs="Times New Roman"/>
          <w:sz w:val="20"/>
          <w:szCs w:val="20"/>
        </w:rPr>
      </w:pPr>
      <w:r w:rsidRPr="00446585">
        <w:rPr>
          <w:rFonts w:ascii="Adobe Garamond Pro" w:hAnsi="Adobe Garamond Pro" w:cs="Times New Roman"/>
          <w:sz w:val="20"/>
          <w:szCs w:val="20"/>
        </w:rPr>
        <w:t>At the end of the spell, the undead returns to acting according to its own will, and remembers the actions it took under the mage’s control.</w:t>
      </w:r>
    </w:p>
    <w:p w:rsidR="00F510A4" w:rsidRPr="00ED0A73" w:rsidRDefault="00F510A4" w:rsidP="00F510A4">
      <w:pPr>
        <w:spacing w:line="240" w:lineRule="auto"/>
        <w:ind w:firstLine="228"/>
        <w:jc w:val="both"/>
        <w:rPr>
          <w:rFonts w:ascii="Adobe Garamond Pro" w:hAnsi="Adobe Garamond Pro"/>
        </w:rPr>
      </w:pPr>
      <w:r w:rsidRPr="00ED0A73">
        <w:rPr>
          <w:rFonts w:ascii="Adobe Garamond Pro" w:hAnsi="Adobe Garamond Pro" w:cs="Times New Roman"/>
          <w:sz w:val="20"/>
          <w:szCs w:val="20"/>
        </w:rPr>
        <w:t>This effect cannot be made permanent.</w:t>
      </w:r>
    </w:p>
    <w:p w:rsidR="00D86637" w:rsidRPr="00BB5B96" w:rsidRDefault="00D86637" w:rsidP="00D866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B5B96">
        <w:rPr>
          <w:rFonts w:ascii="Adobe Garamond Pro Bold" w:hAnsi="Adobe Garamond Pro Bold" w:cs="Times New Roman"/>
          <w:b/>
          <w:bCs/>
          <w:smallCaps/>
          <w:sz w:val="24"/>
          <w:szCs w:val="24"/>
        </w:rPr>
        <w:t>Blackbolt</w:t>
      </w:r>
    </w:p>
    <w:p w:rsidR="00D86637" w:rsidRPr="00186B1E"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School:</w:t>
      </w:r>
      <w:r w:rsidRPr="00186B1E">
        <w:rPr>
          <w:rFonts w:ascii="Adobe Garamond Pro" w:hAnsi="Adobe Garamond Pro" w:cs="TimesNewRoman"/>
          <w:sz w:val="20"/>
          <w:szCs w:val="20"/>
        </w:rPr>
        <w:t xml:space="preserve"> Evocation</w:t>
      </w:r>
    </w:p>
    <w:p w:rsidR="00D86637" w:rsidRPr="00186B1E"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Range:</w:t>
      </w:r>
      <w:r w:rsidRPr="00186B1E">
        <w:rPr>
          <w:rFonts w:ascii="Adobe Garamond Pro" w:hAnsi="Adobe Garamond Pro" w:cs="TimesNewRoman"/>
          <w:sz w:val="20"/>
          <w:szCs w:val="20"/>
        </w:rPr>
        <w:t xml:space="preserve"> 180 feet</w:t>
      </w:r>
    </w:p>
    <w:p w:rsidR="00D86637" w:rsidRPr="00186B1E"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Area of effect:</w:t>
      </w:r>
      <w:r w:rsidRPr="00186B1E">
        <w:rPr>
          <w:rFonts w:ascii="Adobe Garamond Pro" w:hAnsi="Adobe Garamond Pro" w:cs="TimesNewRoman"/>
          <w:sz w:val="20"/>
          <w:szCs w:val="20"/>
        </w:rPr>
        <w:t xml:space="preserve"> 5 foot wide, </w:t>
      </w:r>
      <w:r w:rsidR="003914AA" w:rsidRPr="00186B1E">
        <w:rPr>
          <w:rFonts w:ascii="Adobe Garamond Pro" w:hAnsi="Adobe Garamond Pro" w:cs="TimesNewRoman"/>
          <w:sz w:val="20"/>
          <w:szCs w:val="20"/>
        </w:rPr>
        <w:t>60-foot</w:t>
      </w:r>
      <w:r w:rsidRPr="00186B1E">
        <w:rPr>
          <w:rFonts w:ascii="Adobe Garamond Pro" w:hAnsi="Adobe Garamond Pro" w:cs="TimesNewRoman"/>
          <w:sz w:val="20"/>
          <w:szCs w:val="20"/>
        </w:rPr>
        <w:t xml:space="preserve"> long lightning bolt</w:t>
      </w:r>
    </w:p>
    <w:p w:rsidR="00D86637" w:rsidRPr="00186B1E"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Duration:</w:t>
      </w:r>
      <w:r w:rsidRPr="00186B1E">
        <w:rPr>
          <w:rFonts w:ascii="Adobe Garamond Pro" w:hAnsi="Adobe Garamond Pro" w:cs="TimesNewRoman"/>
          <w:sz w:val="20"/>
          <w:szCs w:val="20"/>
        </w:rPr>
        <w:t xml:space="preserve"> instantaneous</w:t>
      </w:r>
    </w:p>
    <w:p w:rsidR="00D86637" w:rsidRPr="00186B1E"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Effect:</w:t>
      </w:r>
      <w:r w:rsidRPr="00186B1E">
        <w:rPr>
          <w:rFonts w:ascii="Adobe Garamond Pro" w:hAnsi="Adobe Garamond Pro" w:cs="TimesNewRoman"/>
          <w:sz w:val="20"/>
          <w:szCs w:val="20"/>
        </w:rPr>
        <w:t xml:space="preserve"> creates a 60 foot long lightning bolt that cause 1d6 hp per level + ST to avoid blindness</w:t>
      </w:r>
    </w:p>
    <w:p w:rsidR="00D86637" w:rsidRPr="00FA0DC8"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FA0DC8">
        <w:rPr>
          <w:rFonts w:ascii="Adobe Garamond Pro" w:hAnsi="Adobe Garamond Pro" w:cs="TimesNewRoman"/>
          <w:sz w:val="20"/>
          <w:szCs w:val="20"/>
        </w:rPr>
        <w:t xml:space="preserve">This spell </w:t>
      </w:r>
      <w:r w:rsidRPr="00DF245A">
        <w:rPr>
          <w:rFonts w:ascii="Adobe Garamond Pro" w:hAnsi="Adobe Garamond Pro" w:cs="TimesNewRoman"/>
          <w:sz w:val="20"/>
          <w:szCs w:val="20"/>
        </w:rPr>
        <w:t xml:space="preserve">creates a </w:t>
      </w:r>
      <w:r w:rsidR="003914AA" w:rsidRPr="00DF245A">
        <w:rPr>
          <w:rFonts w:ascii="Adobe Garamond Pro" w:hAnsi="Adobe Garamond Pro" w:cs="TimesNewRoman"/>
          <w:sz w:val="20"/>
          <w:szCs w:val="20"/>
        </w:rPr>
        <w:t>5-foot</w:t>
      </w:r>
      <w:r w:rsidRPr="00DF245A">
        <w:rPr>
          <w:rFonts w:ascii="Adobe Garamond Pro" w:hAnsi="Adobe Garamond Pro" w:cs="TimesNewRoman"/>
          <w:sz w:val="20"/>
          <w:szCs w:val="20"/>
        </w:rPr>
        <w:t xml:space="preserve"> wide lightning</w:t>
      </w:r>
      <w:r w:rsidRPr="00FA0DC8">
        <w:rPr>
          <w:rFonts w:ascii="Adobe Garamond Pro" w:hAnsi="Adobe Garamond Pro" w:cs="TimesNewRoman"/>
          <w:sz w:val="20"/>
          <w:szCs w:val="20"/>
        </w:rPr>
        <w:t xml:space="preserve"> bolt of </w:t>
      </w:r>
      <w:r w:rsidRPr="00DF245A">
        <w:rPr>
          <w:rFonts w:ascii="Adobe Garamond Pro" w:hAnsi="Adobe Garamond Pro" w:cs="TimesNewRoman"/>
          <w:sz w:val="20"/>
          <w:szCs w:val="20"/>
        </w:rPr>
        <w:t xml:space="preserve">shadow that doesn’t emit light, which leaves from a chosen point within 180 feet of the spellcaster and that extends for 60 </w:t>
      </w:r>
      <w:r w:rsidR="003914AA" w:rsidRPr="00DF245A">
        <w:rPr>
          <w:rFonts w:ascii="Adobe Garamond Pro" w:hAnsi="Adobe Garamond Pro" w:cs="TimesNewRoman"/>
          <w:sz w:val="20"/>
          <w:szCs w:val="20"/>
        </w:rPr>
        <w:t>feet</w:t>
      </w:r>
      <w:r w:rsidRPr="00DF245A">
        <w:rPr>
          <w:rFonts w:ascii="Adobe Garamond Pro" w:hAnsi="Adobe Garamond Pro" w:cs="TimesNewRoman"/>
          <w:sz w:val="20"/>
          <w:szCs w:val="20"/>
        </w:rPr>
        <w:t xml:space="preserve"> in a straight line, automatically hitting the selected target. All the beings along its path</w:t>
      </w:r>
      <w:r w:rsidRPr="00FA0DC8">
        <w:rPr>
          <w:rFonts w:ascii="Adobe Garamond Pro" w:hAnsi="Adobe Garamond Pro" w:cs="TimesNewRoman"/>
          <w:sz w:val="20"/>
          <w:szCs w:val="20"/>
        </w:rPr>
        <w:t xml:space="preserve"> suffer 1d6 </w:t>
      </w:r>
      <w:r w:rsidRPr="00FA0DC8">
        <w:rPr>
          <w:rFonts w:ascii="Adobe Garamond Pro" w:hAnsi="Adobe Garamond Pro" w:cs="TimesNewRoman"/>
          <w:sz w:val="20"/>
          <w:szCs w:val="20"/>
        </w:rPr>
        <w:lastRenderedPageBreak/>
        <w:t>points of damage per spellcaster level (max 20d6), although they can halve the damage with a successful ST vs. Spells. Furthermore the victims must also make a successful ST vs. Paralysis or be permanently blinded.</w:t>
      </w:r>
    </w:p>
    <w:p w:rsidR="00D86637" w:rsidRPr="004A5313" w:rsidRDefault="00D86637" w:rsidP="00D866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5313">
        <w:rPr>
          <w:rFonts w:ascii="Adobe Garamond Pro Bold" w:hAnsi="Adobe Garamond Pro Bold" w:cs="Times New Roman"/>
          <w:b/>
          <w:bCs/>
          <w:smallCaps/>
          <w:sz w:val="24"/>
          <w:szCs w:val="24"/>
        </w:rPr>
        <w:t>Bull’s Strength*</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Transmutation</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120 feet</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a creature</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6 turns</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gain Strength 18; reverse gives Strength 3</w:t>
      </w:r>
    </w:p>
    <w:p w:rsidR="00D86637" w:rsidRPr="00DD1CC2"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DD1CC2">
        <w:rPr>
          <w:rFonts w:ascii="Adobe Garamond Pro" w:hAnsi="Adobe Garamond Pro" w:cs="TimesNewRoman"/>
          <w:sz w:val="20"/>
          <w:szCs w:val="20"/>
        </w:rPr>
        <w:t xml:space="preserve">When this spell is cast on a living creature, </w:t>
      </w:r>
      <w:r w:rsidR="00291841" w:rsidRPr="00DD1CC2">
        <w:rPr>
          <w:rFonts w:ascii="Adobe Garamond Pro" w:hAnsi="Adobe Garamond Pro" w:cs="TimesNewRoman"/>
          <w:sz w:val="20"/>
          <w:szCs w:val="20"/>
        </w:rPr>
        <w:t>it’s</w:t>
      </w:r>
      <w:r w:rsidRPr="00DD1CC2">
        <w:rPr>
          <w:rFonts w:ascii="Adobe Garamond Pro" w:hAnsi="Adobe Garamond Pro" w:cs="TimesNewRoman"/>
          <w:sz w:val="20"/>
          <w:szCs w:val="20"/>
        </w:rPr>
        <w:t xml:space="preserve"> Strength score becomes 18 for the spell’s duration; it clearly has no effect on creatures that already have a score of 18 or higher in this characteristic. All bonuses (Strength checks, At</w:t>
      </w:r>
      <w:r>
        <w:rPr>
          <w:rFonts w:ascii="Adobe Garamond Pro" w:hAnsi="Adobe Garamond Pro" w:cs="TimesNewRoman"/>
          <w:sz w:val="20"/>
          <w:szCs w:val="20"/>
        </w:rPr>
        <w:t>t</w:t>
      </w:r>
      <w:r w:rsidRPr="00DD1CC2">
        <w:rPr>
          <w:rFonts w:ascii="Adobe Garamond Pro" w:hAnsi="Adobe Garamond Pro" w:cs="TimesNewRoman"/>
          <w:sz w:val="20"/>
          <w:szCs w:val="20"/>
        </w:rPr>
        <w:t>ack and damage rolls) are immediately applied.</w:t>
      </w:r>
    </w:p>
    <w:p w:rsidR="00D86637" w:rsidRPr="0047183F"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47183F">
        <w:rPr>
          <w:rFonts w:ascii="Adobe Garamond Pro" w:hAnsi="Adobe Garamond Pro" w:cs="TimesNewRoman"/>
          <w:sz w:val="20"/>
          <w:szCs w:val="20"/>
        </w:rPr>
        <w:t xml:space="preserve">The reverse of this spell, </w:t>
      </w:r>
      <w:r w:rsidRPr="0047183F">
        <w:rPr>
          <w:rFonts w:ascii="Adobe Garamond Pro" w:hAnsi="Adobe Garamond Pro" w:cs="Times New Roman"/>
          <w:b/>
          <w:bCs/>
          <w:i/>
          <w:iCs/>
          <w:sz w:val="20"/>
          <w:szCs w:val="20"/>
        </w:rPr>
        <w:t>weakness</w:t>
      </w:r>
      <w:r w:rsidRPr="0047183F">
        <w:rPr>
          <w:rFonts w:ascii="Adobe Garamond Pro" w:hAnsi="Adobe Garamond Pro" w:cs="TimesNewRoman"/>
          <w:sz w:val="20"/>
          <w:szCs w:val="20"/>
        </w:rPr>
        <w:t>, reduces the victim’s Strength score to 3 (with all the penalties that entails), if he fails a Saving Throw vs. Spells; range and duration are the same as the normal spell.</w:t>
      </w:r>
    </w:p>
    <w:p w:rsidR="00D86637" w:rsidRPr="00F17317"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 xml:space="preserve">Neither </w:t>
      </w:r>
      <w:r w:rsidRPr="0047183F">
        <w:rPr>
          <w:rFonts w:ascii="Adobe Garamond Pro" w:hAnsi="Adobe Garamond Pro" w:cs="TimesNewRoman"/>
          <w:sz w:val="20"/>
          <w:szCs w:val="20"/>
        </w:rPr>
        <w:t>effect</w:t>
      </w:r>
      <w:r w:rsidRPr="00F17317">
        <w:rPr>
          <w:rFonts w:ascii="Adobe Garamond Pro" w:hAnsi="Adobe Garamond Pro" w:cs="TimesNewRoman"/>
          <w:sz w:val="20"/>
          <w:szCs w:val="20"/>
        </w:rPr>
        <w:t xml:space="preserve"> can be combined with </w:t>
      </w:r>
      <w:r w:rsidRPr="0047183F">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C315A7" w:rsidRPr="00121A20" w:rsidRDefault="00121A20"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21A20">
        <w:rPr>
          <w:rFonts w:ascii="Adobe Garamond Pro Bold" w:hAnsi="Adobe Garamond Pro Bold" w:cs="Times New Roman"/>
          <w:b/>
          <w:bCs/>
          <w:smallCaps/>
          <w:sz w:val="24"/>
          <w:szCs w:val="24"/>
        </w:rPr>
        <w:t>Cat’s Grace</w:t>
      </w:r>
      <w:r w:rsidR="00C315A7" w:rsidRPr="00121A20">
        <w:rPr>
          <w:rFonts w:ascii="Adobe Garamond Pro Bold" w:hAnsi="Adobe Garamond Pro Bold" w:cs="Times New Roman"/>
          <w:b/>
          <w:bCs/>
          <w:smallCaps/>
          <w:sz w:val="24"/>
          <w:szCs w:val="24"/>
        </w:rPr>
        <w:t>*</w:t>
      </w:r>
    </w:p>
    <w:p w:rsidR="00C315A7" w:rsidRPr="00121A20"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School:</w:t>
      </w:r>
      <w:r w:rsidRPr="00121A20">
        <w:rPr>
          <w:rFonts w:ascii="Adobe Garamond Pro" w:hAnsi="Adobe Garamond Pro" w:cs="TimesNewRoman"/>
          <w:sz w:val="20"/>
          <w:szCs w:val="20"/>
        </w:rPr>
        <w:t xml:space="preserve"> Transmutation</w:t>
      </w:r>
    </w:p>
    <w:p w:rsidR="00C315A7" w:rsidRPr="00121A20"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Range:</w:t>
      </w:r>
      <w:r w:rsidRPr="00121A20">
        <w:rPr>
          <w:rFonts w:ascii="Adobe Garamond Pro" w:hAnsi="Adobe Garamond Pro" w:cs="TimesNewRoman"/>
          <w:sz w:val="20"/>
          <w:szCs w:val="20"/>
        </w:rPr>
        <w:t xml:space="preserve"> 120 feet</w:t>
      </w:r>
    </w:p>
    <w:p w:rsidR="00C315A7" w:rsidRPr="00121A20"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Area of effect:</w:t>
      </w:r>
      <w:r w:rsidRPr="00121A20">
        <w:rPr>
          <w:rFonts w:ascii="Adobe Garamond Pro" w:hAnsi="Adobe Garamond Pro" w:cs="TimesNewRoman"/>
          <w:sz w:val="20"/>
          <w:szCs w:val="20"/>
        </w:rPr>
        <w:t xml:space="preserve"> a creature</w:t>
      </w:r>
    </w:p>
    <w:p w:rsidR="00C315A7" w:rsidRPr="00121A20"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Duration:</w:t>
      </w:r>
      <w:r w:rsidR="00C315A7" w:rsidRPr="00121A20">
        <w:rPr>
          <w:rFonts w:ascii="Adobe Garamond Pro" w:hAnsi="Adobe Garamond Pro" w:cs="TimesNewRoman"/>
          <w:sz w:val="20"/>
          <w:szCs w:val="20"/>
        </w:rPr>
        <w:t xml:space="preserve"> 6 turn</w:t>
      </w:r>
      <w:r w:rsidR="00121A20" w:rsidRPr="00121A20">
        <w:rPr>
          <w:rFonts w:ascii="Adobe Garamond Pro" w:hAnsi="Adobe Garamond Pro" w:cs="TimesNewRoman"/>
          <w:sz w:val="20"/>
          <w:szCs w:val="20"/>
        </w:rPr>
        <w:t>s</w:t>
      </w:r>
    </w:p>
    <w:p w:rsidR="00C315A7" w:rsidRPr="00121A20"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Effect:</w:t>
      </w:r>
      <w:r w:rsidR="00C315A7" w:rsidRPr="00121A20">
        <w:rPr>
          <w:rFonts w:ascii="Adobe Garamond Pro" w:hAnsi="Adobe Garamond Pro" w:cs="TimesNewRoman"/>
          <w:sz w:val="20"/>
          <w:szCs w:val="20"/>
        </w:rPr>
        <w:t xml:space="preserve"> </w:t>
      </w:r>
      <w:r w:rsidR="00121A20" w:rsidRPr="00121A20">
        <w:rPr>
          <w:rFonts w:ascii="Adobe Garamond Pro" w:hAnsi="Adobe Garamond Pro" w:cs="TimesNewRoman"/>
          <w:sz w:val="20"/>
          <w:szCs w:val="20"/>
        </w:rPr>
        <w:t>gain Dexterity 18</w:t>
      </w:r>
      <w:r w:rsidR="00C315A7" w:rsidRPr="00121A20">
        <w:rPr>
          <w:rFonts w:ascii="Adobe Garamond Pro" w:hAnsi="Adobe Garamond Pro" w:cs="TimesNewRoman"/>
          <w:sz w:val="20"/>
          <w:szCs w:val="20"/>
        </w:rPr>
        <w:t>; invers</w:t>
      </w:r>
      <w:r w:rsidR="00121A20" w:rsidRPr="00121A20">
        <w:rPr>
          <w:rFonts w:ascii="Adobe Garamond Pro" w:hAnsi="Adobe Garamond Pro" w:cs="TimesNewRoman"/>
          <w:sz w:val="20"/>
          <w:szCs w:val="20"/>
        </w:rPr>
        <w:t>e gain Dexterity 3</w:t>
      </w:r>
    </w:p>
    <w:p w:rsidR="00C315A7" w:rsidRPr="00366557" w:rsidRDefault="00366557" w:rsidP="00366557">
      <w:pPr>
        <w:autoSpaceDE w:val="0"/>
        <w:autoSpaceDN w:val="0"/>
        <w:adjustRightInd w:val="0"/>
        <w:spacing w:after="0" w:line="240" w:lineRule="auto"/>
        <w:ind w:firstLine="228"/>
        <w:jc w:val="both"/>
        <w:rPr>
          <w:rFonts w:ascii="Adobe Garamond Pro" w:hAnsi="Adobe Garamond Pro" w:cs="TimesNewRoman"/>
          <w:sz w:val="20"/>
          <w:szCs w:val="20"/>
        </w:rPr>
      </w:pPr>
      <w:r w:rsidRPr="00366557">
        <w:rPr>
          <w:rFonts w:ascii="Adobe Garamond Pro" w:hAnsi="Adobe Garamond Pro" w:cs="TimesNewRoman"/>
          <w:sz w:val="20"/>
          <w:szCs w:val="20"/>
        </w:rPr>
        <w:t>When this spell is cast on a living creature</w:t>
      </w:r>
      <w:r w:rsidR="00C315A7" w:rsidRPr="00366557">
        <w:rPr>
          <w:rFonts w:ascii="Adobe Garamond Pro" w:hAnsi="Adobe Garamond Pro" w:cs="TimesNewRoman"/>
          <w:sz w:val="20"/>
          <w:szCs w:val="20"/>
        </w:rPr>
        <w:t xml:space="preserve">, </w:t>
      </w:r>
      <w:r w:rsidRPr="00366557">
        <w:rPr>
          <w:rFonts w:ascii="Adobe Garamond Pro" w:hAnsi="Adobe Garamond Pro" w:cs="TimesNewRoman"/>
          <w:sz w:val="20"/>
          <w:szCs w:val="20"/>
        </w:rPr>
        <w:t>its Dexterity immediately becomes 18 for the spell’s duration</w:t>
      </w:r>
      <w:r w:rsidR="00C315A7" w:rsidRPr="00366557">
        <w:rPr>
          <w:rFonts w:ascii="Adobe Garamond Pro" w:hAnsi="Adobe Garamond Pro" w:cs="TimesNewRoman"/>
          <w:sz w:val="20"/>
          <w:szCs w:val="20"/>
        </w:rPr>
        <w:t xml:space="preserve">; </w:t>
      </w:r>
      <w:r w:rsidRPr="00366557">
        <w:rPr>
          <w:rFonts w:ascii="Adobe Garamond Pro" w:hAnsi="Adobe Garamond Pro" w:cs="TimesNewRoman"/>
          <w:sz w:val="20"/>
          <w:szCs w:val="20"/>
        </w:rPr>
        <w:t>it clearly doesn’t have any effect on a creature that already has a Dexterity of 18 or higher</w:t>
      </w:r>
      <w:r w:rsidR="00C315A7" w:rsidRPr="00366557">
        <w:rPr>
          <w:rFonts w:ascii="Adobe Garamond Pro" w:hAnsi="Adobe Garamond Pro" w:cs="TimesNewRoman"/>
          <w:sz w:val="20"/>
          <w:szCs w:val="20"/>
        </w:rPr>
        <w:t xml:space="preserve">. </w:t>
      </w:r>
      <w:r w:rsidRPr="00366557">
        <w:rPr>
          <w:rFonts w:ascii="Adobe Garamond Pro" w:hAnsi="Adobe Garamond Pro" w:cs="TimesNewRoman"/>
          <w:sz w:val="20"/>
          <w:szCs w:val="20"/>
        </w:rPr>
        <w:t>It is immediately affects all the derived bonuses</w:t>
      </w:r>
      <w:r w:rsidR="00C315A7" w:rsidRPr="00366557">
        <w:rPr>
          <w:rFonts w:ascii="Adobe Garamond Pro" w:hAnsi="Adobe Garamond Pro" w:cs="TimesNewRoman"/>
          <w:sz w:val="20"/>
          <w:szCs w:val="20"/>
        </w:rPr>
        <w:t xml:space="preserve"> (</w:t>
      </w:r>
      <w:r w:rsidRPr="00366557">
        <w:rPr>
          <w:rFonts w:ascii="Adobe Garamond Pro" w:hAnsi="Adobe Garamond Pro" w:cs="TimesNewRoman"/>
          <w:sz w:val="20"/>
          <w:szCs w:val="20"/>
        </w:rPr>
        <w:t>Dexterity check</w:t>
      </w:r>
      <w:r w:rsidR="00C315A7" w:rsidRPr="00366557">
        <w:rPr>
          <w:rFonts w:ascii="Adobe Garamond Pro" w:hAnsi="Adobe Garamond Pro" w:cs="TimesNewRoman"/>
          <w:sz w:val="20"/>
          <w:szCs w:val="20"/>
        </w:rPr>
        <w:t xml:space="preserve">, </w:t>
      </w:r>
      <w:r w:rsidRPr="00366557">
        <w:rPr>
          <w:rFonts w:ascii="Adobe Garamond Pro" w:hAnsi="Adobe Garamond Pro" w:cs="TimesNewRoman"/>
          <w:sz w:val="20"/>
          <w:szCs w:val="20"/>
        </w:rPr>
        <w:t>AC</w:t>
      </w:r>
      <w:r w:rsidR="00C315A7" w:rsidRPr="00366557">
        <w:rPr>
          <w:rFonts w:ascii="Adobe Garamond Pro" w:hAnsi="Adobe Garamond Pro" w:cs="TimesNewRoman"/>
          <w:sz w:val="20"/>
          <w:szCs w:val="20"/>
        </w:rPr>
        <w:t xml:space="preserve">, </w:t>
      </w:r>
      <w:r w:rsidRPr="00366557">
        <w:rPr>
          <w:rFonts w:ascii="Adobe Garamond Pro" w:hAnsi="Adobe Garamond Pro" w:cs="TimesNewRoman"/>
          <w:sz w:val="20"/>
          <w:szCs w:val="20"/>
        </w:rPr>
        <w:t>initiative</w:t>
      </w:r>
      <w:r w:rsidR="00C315A7" w:rsidRPr="00366557">
        <w:rPr>
          <w:rFonts w:ascii="Adobe Garamond Pro" w:hAnsi="Adobe Garamond Pro" w:cs="TimesNewRoman"/>
          <w:sz w:val="20"/>
          <w:szCs w:val="20"/>
        </w:rPr>
        <w:t>, e</w:t>
      </w:r>
      <w:r w:rsidRPr="00366557">
        <w:rPr>
          <w:rFonts w:ascii="Adobe Garamond Pro" w:hAnsi="Adobe Garamond Pro" w:cs="TimesNewRoman"/>
          <w:sz w:val="20"/>
          <w:szCs w:val="20"/>
        </w:rPr>
        <w:t>t</w:t>
      </w:r>
      <w:r w:rsidR="00C315A7" w:rsidRPr="00366557">
        <w:rPr>
          <w:rFonts w:ascii="Adobe Garamond Pro" w:hAnsi="Adobe Garamond Pro" w:cs="TimesNewRoman"/>
          <w:sz w:val="20"/>
          <w:szCs w:val="20"/>
        </w:rPr>
        <w:t>c.).</w:t>
      </w:r>
    </w:p>
    <w:p w:rsidR="00C315A7" w:rsidRPr="00366557" w:rsidRDefault="00366557" w:rsidP="00366557">
      <w:pPr>
        <w:autoSpaceDE w:val="0"/>
        <w:autoSpaceDN w:val="0"/>
        <w:adjustRightInd w:val="0"/>
        <w:spacing w:after="0" w:line="240" w:lineRule="auto"/>
        <w:ind w:firstLine="228"/>
        <w:jc w:val="both"/>
        <w:rPr>
          <w:rFonts w:ascii="Adobe Garamond Pro" w:hAnsi="Adobe Garamond Pro" w:cs="TimesNewRoman"/>
          <w:sz w:val="20"/>
          <w:szCs w:val="20"/>
        </w:rPr>
      </w:pPr>
      <w:r w:rsidRPr="00366557">
        <w:rPr>
          <w:rFonts w:ascii="Adobe Garamond Pro" w:hAnsi="Adobe Garamond Pro" w:cs="TimesNewRoman"/>
          <w:sz w:val="20"/>
          <w:szCs w:val="20"/>
        </w:rPr>
        <w:t>The reverse of this spell</w:t>
      </w:r>
      <w:r w:rsidR="00C315A7" w:rsidRPr="00366557">
        <w:rPr>
          <w:rFonts w:ascii="Adobe Garamond Pro" w:hAnsi="Adobe Garamond Pro" w:cs="TimesNewRoman"/>
          <w:sz w:val="20"/>
          <w:szCs w:val="20"/>
        </w:rPr>
        <w:t xml:space="preserve">, </w:t>
      </w:r>
      <w:r w:rsidRPr="00366557">
        <w:rPr>
          <w:rFonts w:ascii="Adobe Garamond Pro" w:hAnsi="Adobe Garamond Pro" w:cs="Times New Roman"/>
          <w:b/>
          <w:bCs/>
          <w:i/>
          <w:iCs/>
          <w:sz w:val="20"/>
          <w:szCs w:val="20"/>
        </w:rPr>
        <w:t>clumsiness</w:t>
      </w:r>
      <w:r w:rsidR="00C315A7" w:rsidRPr="00366557">
        <w:rPr>
          <w:rFonts w:ascii="Adobe Garamond Pro" w:hAnsi="Adobe Garamond Pro" w:cs="Times New Roman"/>
          <w:b/>
          <w:bCs/>
          <w:sz w:val="20"/>
          <w:szCs w:val="20"/>
        </w:rPr>
        <w:t>,</w:t>
      </w:r>
      <w:r w:rsidR="00A032B2" w:rsidRPr="00366557">
        <w:rPr>
          <w:rFonts w:ascii="Adobe Garamond Pro" w:hAnsi="Adobe Garamond Pro" w:cs="Times New Roman"/>
          <w:b/>
          <w:bCs/>
          <w:sz w:val="20"/>
          <w:szCs w:val="20"/>
        </w:rPr>
        <w:t xml:space="preserve"> </w:t>
      </w:r>
      <w:r w:rsidRPr="00366557">
        <w:rPr>
          <w:rFonts w:ascii="Adobe Garamond Pro" w:hAnsi="Adobe Garamond Pro" w:cs="TimesNewRoman"/>
          <w:sz w:val="20"/>
          <w:szCs w:val="20"/>
        </w:rPr>
        <w:t>reduces the victim’s Dexterity to 3</w:t>
      </w:r>
      <w:r w:rsidR="00C315A7" w:rsidRPr="00366557">
        <w:rPr>
          <w:rFonts w:ascii="Adobe Garamond Pro" w:hAnsi="Adobe Garamond Pro" w:cs="TimesNewRoman"/>
          <w:sz w:val="20"/>
          <w:szCs w:val="20"/>
        </w:rPr>
        <w:t xml:space="preserve"> (</w:t>
      </w:r>
      <w:r w:rsidRPr="00366557">
        <w:rPr>
          <w:rFonts w:ascii="Adobe Garamond Pro" w:hAnsi="Adobe Garamond Pro" w:cs="TimesNewRoman"/>
          <w:sz w:val="20"/>
          <w:szCs w:val="20"/>
        </w:rPr>
        <w:t>with all the corresponding penalties</w:t>
      </w:r>
      <w:r w:rsidR="00C315A7" w:rsidRPr="00366557">
        <w:rPr>
          <w:rFonts w:ascii="Adobe Garamond Pro" w:hAnsi="Adobe Garamond Pro" w:cs="TimesNewRoman"/>
          <w:sz w:val="20"/>
          <w:szCs w:val="20"/>
        </w:rPr>
        <w:t xml:space="preserve">), </w:t>
      </w:r>
      <w:r w:rsidRPr="00366557">
        <w:rPr>
          <w:rFonts w:ascii="Adobe Garamond Pro" w:hAnsi="Adobe Garamond Pro" w:cs="TimesNewRoman"/>
          <w:sz w:val="20"/>
          <w:szCs w:val="20"/>
        </w:rPr>
        <w:t>if he fails a Saving Throw vs. Spells</w:t>
      </w:r>
      <w:r w:rsidR="00C315A7" w:rsidRPr="00366557">
        <w:rPr>
          <w:rFonts w:ascii="Adobe Garamond Pro" w:hAnsi="Adobe Garamond Pro" w:cs="TimesNewRoman"/>
          <w:sz w:val="20"/>
          <w:szCs w:val="20"/>
        </w:rPr>
        <w:t xml:space="preserve">; </w:t>
      </w:r>
      <w:r w:rsidRPr="00366557">
        <w:rPr>
          <w:rFonts w:ascii="Adobe Garamond Pro" w:hAnsi="Adobe Garamond Pro" w:cs="TimesNewRoman"/>
          <w:sz w:val="20"/>
          <w:szCs w:val="20"/>
        </w:rPr>
        <w:t>range and duration are the same as the normal version</w:t>
      </w:r>
      <w:r w:rsidR="00C315A7" w:rsidRPr="00366557">
        <w:rPr>
          <w:rFonts w:ascii="Adobe Garamond Pro" w:hAnsi="Adobe Garamond Pro" w:cs="TimesNewRoman"/>
          <w:sz w:val="20"/>
          <w:szCs w:val="20"/>
        </w:rPr>
        <w:t>.</w:t>
      </w:r>
    </w:p>
    <w:p w:rsidR="00C315A7" w:rsidRPr="00366557" w:rsidRDefault="00366557" w:rsidP="00366557">
      <w:pPr>
        <w:autoSpaceDE w:val="0"/>
        <w:autoSpaceDN w:val="0"/>
        <w:adjustRightInd w:val="0"/>
        <w:spacing w:after="0" w:line="240" w:lineRule="auto"/>
        <w:ind w:firstLine="228"/>
        <w:jc w:val="both"/>
        <w:rPr>
          <w:rFonts w:ascii="Adobe Garamond Pro" w:hAnsi="Adobe Garamond Pro" w:cs="TimesNewRoman"/>
          <w:sz w:val="20"/>
          <w:szCs w:val="20"/>
        </w:rPr>
      </w:pPr>
      <w:r w:rsidRPr="00366557">
        <w:rPr>
          <w:rFonts w:ascii="Adobe Garamond Pro" w:hAnsi="Adobe Garamond Pro" w:cs="TimesNewRoman"/>
          <w:sz w:val="20"/>
          <w:szCs w:val="20"/>
        </w:rPr>
        <w:t xml:space="preserve">Neither </w:t>
      </w:r>
      <w:r w:rsidR="0047183F">
        <w:rPr>
          <w:rFonts w:ascii="Adobe Garamond Pro" w:hAnsi="Adobe Garamond Pro" w:cs="TimesNewRoman"/>
          <w:i/>
          <w:sz w:val="20"/>
          <w:szCs w:val="20"/>
        </w:rPr>
        <w:t>effect</w:t>
      </w:r>
      <w:r w:rsidR="00C315A7" w:rsidRPr="00366557">
        <w:rPr>
          <w:rFonts w:ascii="Adobe Garamond Pro" w:hAnsi="Adobe Garamond Pro" w:cs="Times New Roman"/>
          <w:i/>
          <w:iCs/>
          <w:sz w:val="20"/>
          <w:szCs w:val="20"/>
        </w:rPr>
        <w:t xml:space="preserve"> </w:t>
      </w:r>
      <w:r w:rsidRPr="00366557">
        <w:rPr>
          <w:rFonts w:ascii="Adobe Garamond Pro" w:hAnsi="Adobe Garamond Pro" w:cs="TimesNewRoman"/>
          <w:sz w:val="20"/>
          <w:szCs w:val="20"/>
        </w:rPr>
        <w:t xml:space="preserve">can be combined with </w:t>
      </w:r>
      <w:r w:rsidR="00C43D62">
        <w:rPr>
          <w:rFonts w:ascii="Adobe Garamond Pro" w:hAnsi="Adobe Garamond Pro" w:cs="TimesNewRoman"/>
          <w:i/>
          <w:sz w:val="20"/>
          <w:szCs w:val="20"/>
        </w:rPr>
        <w:t>permanency</w:t>
      </w:r>
      <w:r w:rsidR="00C315A7" w:rsidRPr="00366557">
        <w:rPr>
          <w:rFonts w:ascii="Adobe Garamond Pro" w:hAnsi="Adobe Garamond Pro" w:cs="TimesNewRoman"/>
          <w:sz w:val="20"/>
          <w:szCs w:val="20"/>
        </w:rPr>
        <w:t>.</w:t>
      </w:r>
    </w:p>
    <w:p w:rsidR="005869BB" w:rsidRPr="00BB5B96" w:rsidRDefault="005869BB" w:rsidP="005869B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B5B96">
        <w:rPr>
          <w:rFonts w:ascii="Adobe Garamond Pro Bold" w:hAnsi="Adobe Garamond Pro Bold" w:cs="Times New Roman"/>
          <w:b/>
          <w:bCs/>
          <w:smallCaps/>
          <w:sz w:val="24"/>
          <w:szCs w:val="24"/>
        </w:rPr>
        <w:t>Cloudkill</w:t>
      </w:r>
    </w:p>
    <w:p w:rsidR="005869BB" w:rsidRPr="0053352B" w:rsidRDefault="005869BB" w:rsidP="005869BB">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School:</w:t>
      </w:r>
      <w:r w:rsidRPr="0053352B">
        <w:rPr>
          <w:rFonts w:ascii="Adobe Garamond Pro" w:hAnsi="Adobe Garamond Pro" w:cs="TimesNewRoman"/>
          <w:sz w:val="20"/>
          <w:szCs w:val="20"/>
        </w:rPr>
        <w:t xml:space="preserve"> Conjuration</w:t>
      </w:r>
    </w:p>
    <w:p w:rsidR="005869BB" w:rsidRPr="0053352B" w:rsidRDefault="005869BB" w:rsidP="005869BB">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Range:</w:t>
      </w:r>
      <w:r w:rsidRPr="0053352B">
        <w:rPr>
          <w:rFonts w:ascii="Adobe Garamond Pro" w:hAnsi="Adobe Garamond Pro" w:cs="TimesNewRoman"/>
          <w:sz w:val="20"/>
          <w:szCs w:val="20"/>
        </w:rPr>
        <w:t xml:space="preserve"> 10 feet</w:t>
      </w:r>
    </w:p>
    <w:p w:rsidR="005869BB" w:rsidRPr="0053352B" w:rsidRDefault="005869BB" w:rsidP="005869BB">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Area of effect:</w:t>
      </w:r>
      <w:r w:rsidRPr="0053352B">
        <w:rPr>
          <w:rFonts w:ascii="Adobe Garamond Pro" w:hAnsi="Adobe Garamond Pro" w:cs="TimesNewRoman"/>
          <w:sz w:val="20"/>
          <w:szCs w:val="20"/>
        </w:rPr>
        <w:t xml:space="preserve"> 30 foot wide, </w:t>
      </w:r>
      <w:r w:rsidR="003914AA" w:rsidRPr="0053352B">
        <w:rPr>
          <w:rFonts w:ascii="Adobe Garamond Pro" w:hAnsi="Adobe Garamond Pro" w:cs="TimesNewRoman"/>
          <w:sz w:val="20"/>
          <w:szCs w:val="20"/>
        </w:rPr>
        <w:t>20-foot</w:t>
      </w:r>
      <w:r w:rsidRPr="0053352B">
        <w:rPr>
          <w:rFonts w:ascii="Adobe Garamond Pro" w:hAnsi="Adobe Garamond Pro" w:cs="TimesNewRoman"/>
          <w:sz w:val="20"/>
          <w:szCs w:val="20"/>
        </w:rPr>
        <w:t xml:space="preserve"> high cloud</w:t>
      </w:r>
    </w:p>
    <w:p w:rsidR="005869BB" w:rsidRPr="0053352B" w:rsidRDefault="005869BB" w:rsidP="005869BB">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Duration:</w:t>
      </w:r>
      <w:r w:rsidRPr="0053352B">
        <w:rPr>
          <w:rFonts w:ascii="Adobe Garamond Pro" w:hAnsi="Adobe Garamond Pro" w:cs="TimesNewRoman"/>
          <w:sz w:val="20"/>
          <w:szCs w:val="20"/>
        </w:rPr>
        <w:t xml:space="preserve"> 6 turns</w:t>
      </w:r>
    </w:p>
    <w:p w:rsidR="005869BB" w:rsidRPr="001F7DD6" w:rsidRDefault="005869BB" w:rsidP="005869BB">
      <w:pPr>
        <w:autoSpaceDE w:val="0"/>
        <w:autoSpaceDN w:val="0"/>
        <w:adjustRightInd w:val="0"/>
        <w:spacing w:after="0" w:line="240" w:lineRule="auto"/>
        <w:jc w:val="both"/>
        <w:rPr>
          <w:rFonts w:ascii="Adobe Garamond Pro" w:hAnsi="Adobe Garamond Pro" w:cs="TimesNewRoman"/>
          <w:sz w:val="20"/>
          <w:szCs w:val="20"/>
          <w:highlight w:val="yellow"/>
        </w:rPr>
      </w:pPr>
      <w:r w:rsidRPr="0053352B">
        <w:rPr>
          <w:rFonts w:ascii="Adobe Garamond Pro" w:hAnsi="Adobe Garamond Pro" w:cs="TimesNewRoman"/>
          <w:b/>
          <w:sz w:val="20"/>
          <w:szCs w:val="20"/>
        </w:rPr>
        <w:t>Effect:</w:t>
      </w:r>
      <w:r w:rsidRPr="0053352B">
        <w:rPr>
          <w:rFonts w:ascii="Adobe Garamond Pro" w:hAnsi="Adobe Garamond Pro" w:cs="TimesNewRoman"/>
          <w:sz w:val="20"/>
          <w:szCs w:val="20"/>
        </w:rPr>
        <w:t xml:space="preserve"> creates a </w:t>
      </w:r>
      <w:r>
        <w:rPr>
          <w:rFonts w:ascii="Adobe Garamond Pro" w:hAnsi="Adobe Garamond Pro" w:cs="TimesNewRoman"/>
          <w:sz w:val="20"/>
          <w:szCs w:val="20"/>
        </w:rPr>
        <w:t>moving</w:t>
      </w:r>
      <w:r w:rsidRPr="0053352B">
        <w:rPr>
          <w:rFonts w:ascii="Adobe Garamond Pro" w:hAnsi="Adobe Garamond Pro" w:cs="TimesNewRoman"/>
          <w:sz w:val="20"/>
          <w:szCs w:val="20"/>
        </w:rPr>
        <w:t xml:space="preserve"> cloud of poison that kills all creatures with 5 HD or less</w:t>
      </w:r>
    </w:p>
    <w:p w:rsidR="005869BB" w:rsidRPr="009F23C2" w:rsidRDefault="005869BB" w:rsidP="005869BB">
      <w:pPr>
        <w:autoSpaceDE w:val="0"/>
        <w:autoSpaceDN w:val="0"/>
        <w:adjustRightInd w:val="0"/>
        <w:spacing w:after="0" w:line="240" w:lineRule="auto"/>
        <w:ind w:firstLine="228"/>
        <w:jc w:val="both"/>
        <w:rPr>
          <w:rFonts w:ascii="Adobe Garamond Pro" w:hAnsi="Adobe Garamond Pro" w:cs="TimesNewRoman"/>
          <w:sz w:val="20"/>
          <w:szCs w:val="20"/>
        </w:rPr>
      </w:pPr>
      <w:r w:rsidRPr="005869BB">
        <w:rPr>
          <w:rFonts w:ascii="Adobe Garamond Pro" w:hAnsi="Adobe Garamond Pro" w:cs="TimesNewRoman"/>
          <w:sz w:val="20"/>
          <w:szCs w:val="20"/>
        </w:rPr>
        <w:t>This spell creates a 30 feet diameter, 20 feet high, cloud of poisonous vapours, which appears within 10 feet of the spellcaster. The cloud moves at 60 feet per round, in any direction specified by the mage (who can change the direction by concentrating for a round, although it isn’t necessary to concentrate to maintain its existence), or in the wind’s direction if the mage doesn’t guide it, and is destroyed if it encounters trees, thick vegetation, or walls, or if it is magically dispelled before the end of its duration. All living beings (thus excluding</w:t>
      </w:r>
      <w:r w:rsidRPr="009F23C2">
        <w:rPr>
          <w:rFonts w:ascii="Adobe Garamond Pro" w:hAnsi="Adobe Garamond Pro" w:cs="TimesNewRoman"/>
          <w:sz w:val="20"/>
          <w:szCs w:val="20"/>
        </w:rPr>
        <w:t xml:space="preserve"> undead and </w:t>
      </w:r>
      <w:r w:rsidRPr="009F23C2">
        <w:rPr>
          <w:rFonts w:ascii="Adobe Garamond Pro" w:hAnsi="Adobe Garamond Pro" w:cs="TimesNewRoman"/>
          <w:sz w:val="20"/>
          <w:szCs w:val="20"/>
        </w:rPr>
        <w:t>constructs, and also elementals and oozes) that find themselves in the cloud suffer 1 point of damage for each round the</w:t>
      </w:r>
      <w:r w:rsidR="003914AA">
        <w:rPr>
          <w:rFonts w:ascii="Adobe Garamond Pro" w:hAnsi="Adobe Garamond Pro" w:cs="TimesNewRoman"/>
          <w:sz w:val="20"/>
          <w:szCs w:val="20"/>
        </w:rPr>
        <w:t>y</w:t>
      </w:r>
      <w:r w:rsidRPr="009F23C2">
        <w:rPr>
          <w:rFonts w:ascii="Adobe Garamond Pro" w:hAnsi="Adobe Garamond Pro" w:cs="TimesNewRoman"/>
          <w:sz w:val="20"/>
          <w:szCs w:val="20"/>
        </w:rPr>
        <w:t xml:space="preserve"> remain there. </w:t>
      </w:r>
      <w:r w:rsidR="003914AA" w:rsidRPr="009F23C2">
        <w:rPr>
          <w:rFonts w:ascii="Adobe Garamond Pro" w:hAnsi="Adobe Garamond Pro" w:cs="TimesNewRoman"/>
          <w:sz w:val="20"/>
          <w:szCs w:val="20"/>
        </w:rPr>
        <w:t>Moreover,</w:t>
      </w:r>
      <w:r w:rsidRPr="009F23C2">
        <w:rPr>
          <w:rFonts w:ascii="Adobe Garamond Pro" w:hAnsi="Adobe Garamond Pro" w:cs="TimesNewRoman"/>
          <w:sz w:val="20"/>
          <w:szCs w:val="20"/>
        </w:rPr>
        <w:t xml:space="preserve"> each victim with 5 or less levels/HD must make a successful ST vs. Poison, or die from the </w:t>
      </w:r>
      <w:r>
        <w:rPr>
          <w:rFonts w:ascii="Adobe Garamond Pro" w:hAnsi="Adobe Garamond Pro" w:cs="TimesNewRoman"/>
          <w:sz w:val="20"/>
          <w:szCs w:val="20"/>
        </w:rPr>
        <w:t xml:space="preserve">poisonous </w:t>
      </w:r>
      <w:r w:rsidR="003914AA">
        <w:rPr>
          <w:rFonts w:ascii="Adobe Garamond Pro" w:hAnsi="Adobe Garamond Pro" w:cs="TimesNewRoman"/>
          <w:sz w:val="20"/>
          <w:szCs w:val="20"/>
        </w:rPr>
        <w:t>effect</w:t>
      </w:r>
      <w:r>
        <w:rPr>
          <w:rFonts w:ascii="Adobe Garamond Pro" w:hAnsi="Adobe Garamond Pro" w:cs="TimesNewRoman"/>
          <w:sz w:val="20"/>
          <w:szCs w:val="20"/>
        </w:rPr>
        <w:t xml:space="preserve"> </w:t>
      </w:r>
      <w:r w:rsidRPr="009F23C2">
        <w:rPr>
          <w:rFonts w:ascii="Adobe Garamond Pro" w:hAnsi="Adobe Garamond Pro" w:cs="TimesNewRoman"/>
          <w:sz w:val="20"/>
          <w:szCs w:val="20"/>
        </w:rPr>
        <w:t>of the stinking vapours.</w:t>
      </w:r>
    </w:p>
    <w:p w:rsidR="003C31FF" w:rsidRPr="00121A20" w:rsidRDefault="003C31FF" w:rsidP="003C31F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21A20">
        <w:rPr>
          <w:rFonts w:ascii="Adobe Garamond Pro Bold" w:hAnsi="Adobe Garamond Pro Bold" w:cs="Times New Roman"/>
          <w:b/>
          <w:bCs/>
          <w:smallCaps/>
          <w:sz w:val="24"/>
          <w:szCs w:val="24"/>
        </w:rPr>
        <w:t>Consume Cinnabryl</w:t>
      </w:r>
    </w:p>
    <w:p w:rsidR="003C31FF" w:rsidRPr="00121A20" w:rsidRDefault="003C31FF" w:rsidP="003C31FF">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School:</w:t>
      </w:r>
      <w:r w:rsidRPr="00121A20">
        <w:rPr>
          <w:rFonts w:ascii="Adobe Garamond Pro" w:hAnsi="Adobe Garamond Pro" w:cs="TimesNewRoman"/>
          <w:sz w:val="20"/>
          <w:szCs w:val="20"/>
        </w:rPr>
        <w:t xml:space="preserve"> Transmutation</w:t>
      </w:r>
    </w:p>
    <w:p w:rsidR="003C31FF" w:rsidRPr="00121A20" w:rsidRDefault="003C31FF" w:rsidP="003C31FF">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Range:</w:t>
      </w:r>
      <w:r w:rsidRPr="00121A20">
        <w:rPr>
          <w:rFonts w:ascii="Adobe Garamond Pro" w:hAnsi="Adobe Garamond Pro" w:cs="TimesNewRoman"/>
          <w:sz w:val="20"/>
          <w:szCs w:val="20"/>
        </w:rPr>
        <w:t xml:space="preserve"> touch</w:t>
      </w:r>
    </w:p>
    <w:p w:rsidR="003C31FF" w:rsidRPr="00121A20" w:rsidRDefault="003C31FF" w:rsidP="003C31FF">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Area of effect:</w:t>
      </w:r>
      <w:r w:rsidRPr="00121A20">
        <w:rPr>
          <w:rFonts w:ascii="Adobe Garamond Pro" w:hAnsi="Adobe Garamond Pro" w:cs="TimesNewRoman"/>
          <w:sz w:val="20"/>
          <w:szCs w:val="20"/>
        </w:rPr>
        <w:t xml:space="preserve"> a creature</w:t>
      </w:r>
    </w:p>
    <w:p w:rsidR="003C31FF" w:rsidRPr="00121A20" w:rsidRDefault="003C31FF" w:rsidP="003C31FF">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Duration:</w:t>
      </w:r>
      <w:r w:rsidRPr="00121A20">
        <w:rPr>
          <w:rFonts w:ascii="Adobe Garamond Pro" w:hAnsi="Adobe Garamond Pro" w:cs="TimesNewRoman"/>
          <w:sz w:val="20"/>
          <w:szCs w:val="20"/>
        </w:rPr>
        <w:t xml:space="preserve"> permanent</w:t>
      </w:r>
    </w:p>
    <w:p w:rsidR="003C31FF" w:rsidRPr="00121A20" w:rsidRDefault="003C31FF" w:rsidP="003C31FF">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Effect:</w:t>
      </w:r>
      <w:r w:rsidRPr="00121A20">
        <w:rPr>
          <w:rFonts w:ascii="Adobe Garamond Pro" w:hAnsi="Adobe Garamond Pro" w:cs="TimesNewRoman"/>
          <w:sz w:val="20"/>
          <w:szCs w:val="20"/>
        </w:rPr>
        <w:t xml:space="preserve"> consume 1 ounce of cinnabryl every 3 levels</w:t>
      </w:r>
    </w:p>
    <w:p w:rsidR="003C31FF" w:rsidRPr="00B26E0F" w:rsidRDefault="003C31FF" w:rsidP="003C31FF">
      <w:pPr>
        <w:autoSpaceDE w:val="0"/>
        <w:autoSpaceDN w:val="0"/>
        <w:adjustRightInd w:val="0"/>
        <w:spacing w:after="0" w:line="240" w:lineRule="auto"/>
        <w:ind w:firstLine="228"/>
        <w:jc w:val="both"/>
        <w:rPr>
          <w:rFonts w:ascii="Adobe Garamond Pro" w:hAnsi="Adobe Garamond Pro" w:cs="TimesNewRoman"/>
          <w:sz w:val="20"/>
          <w:szCs w:val="20"/>
        </w:rPr>
      </w:pPr>
      <w:r w:rsidRPr="009E06A9">
        <w:rPr>
          <w:rFonts w:ascii="Adobe Garamond Pro" w:hAnsi="Adobe Garamond Pro" w:cs="TimesNewRoman"/>
          <w:sz w:val="20"/>
          <w:szCs w:val="20"/>
        </w:rPr>
        <w:t xml:space="preserve">This spell is able to totally consume an ounce of cinnabryl for every three spellcaster levels, simply by touching the object that contains it (an Attack Roll is needed vs. the victim’s AC if the object is worn by someone that is opposing the attempt, but it isn’t allowed </w:t>
      </w:r>
      <w:r w:rsidRPr="00B26E0F">
        <w:rPr>
          <w:rFonts w:ascii="Adobe Garamond Pro" w:hAnsi="Adobe Garamond Pro" w:cs="TimesNewRoman"/>
          <w:sz w:val="20"/>
          <w:szCs w:val="20"/>
        </w:rPr>
        <w:t>any ST to avoid the effects). Given the importance of cinnabryl in the Savage Coast, this spell is usually used to transform the cinnabryl in to red steel, but can also be used in an offensive manner to destroy the Cinnabryl reserve in the amulets of the Inheritors. If the spellcaster doesn’t manage to touch an item or a victim in the round he cast the spell, it will rebound on the mage and consume his cinnabryl.</w:t>
      </w:r>
    </w:p>
    <w:p w:rsidR="003C31FF" w:rsidRPr="003C31FF" w:rsidRDefault="003C31FF" w:rsidP="003C31FF">
      <w:pPr>
        <w:autoSpaceDE w:val="0"/>
        <w:autoSpaceDN w:val="0"/>
        <w:adjustRightInd w:val="0"/>
        <w:spacing w:after="0" w:line="240" w:lineRule="auto"/>
        <w:ind w:firstLine="228"/>
        <w:jc w:val="both"/>
        <w:rPr>
          <w:rFonts w:ascii="Adobe Garamond Pro" w:hAnsi="Adobe Garamond Pro" w:cs="TimesNewRoman"/>
          <w:sz w:val="20"/>
          <w:szCs w:val="20"/>
        </w:rPr>
      </w:pPr>
      <w:r w:rsidRPr="003C31FF">
        <w:rPr>
          <w:rFonts w:ascii="Adobe Garamond Pro" w:hAnsi="Adobe Garamond Pro" w:cs="TimesNewRoman"/>
          <w:sz w:val="20"/>
          <w:szCs w:val="20"/>
        </w:rPr>
        <w:t>If the consumption of the cinnabryl exceeds that carried by a person, every ounce more than that carried counts as he had spent a week without using cinnabryl (and this influences the penalty caused by the Times of Loss and Change – see the rules on the Red Curse in the Savage Coast).</w:t>
      </w:r>
    </w:p>
    <w:p w:rsidR="003C31FF" w:rsidRPr="001D001B" w:rsidRDefault="003C31FF" w:rsidP="003C31FF">
      <w:pPr>
        <w:autoSpaceDE w:val="0"/>
        <w:autoSpaceDN w:val="0"/>
        <w:adjustRightInd w:val="0"/>
        <w:spacing w:after="0" w:line="240" w:lineRule="auto"/>
        <w:ind w:firstLine="228"/>
        <w:jc w:val="both"/>
        <w:rPr>
          <w:rFonts w:ascii="Adobe Garamond Pro" w:hAnsi="Adobe Garamond Pro" w:cs="TimesNewRoman"/>
          <w:sz w:val="20"/>
          <w:szCs w:val="20"/>
        </w:rPr>
      </w:pPr>
      <w:r w:rsidRPr="003A4D19">
        <w:rPr>
          <w:rFonts w:ascii="Adobe Garamond Pro" w:hAnsi="Adobe Garamond Pro" w:cs="TimesNewRoman"/>
          <w:sz w:val="20"/>
          <w:szCs w:val="20"/>
        </w:rPr>
        <w:t>[</w:t>
      </w:r>
      <w:r w:rsidR="003914AA" w:rsidRPr="003A4D19">
        <w:rPr>
          <w:rFonts w:ascii="Adobe Garamond Pro" w:hAnsi="Adobe Garamond Pro" w:cs="TimesNewRoman"/>
          <w:sz w:val="20"/>
          <w:szCs w:val="20"/>
        </w:rPr>
        <w:t>Refer</w:t>
      </w:r>
      <w:r w:rsidRPr="003A4D19">
        <w:rPr>
          <w:rFonts w:ascii="Adobe Garamond Pro" w:hAnsi="Adobe Garamond Pro" w:cs="TimesNewRoman"/>
          <w:sz w:val="20"/>
          <w:szCs w:val="20"/>
        </w:rPr>
        <w:t xml:space="preserve"> to the </w:t>
      </w:r>
      <w:r w:rsidRPr="001D001B">
        <w:rPr>
          <w:rFonts w:ascii="Adobe Garamond Pro" w:hAnsi="Adobe Garamond Pro" w:cs="TimesNewRoman"/>
          <w:sz w:val="20"/>
          <w:szCs w:val="20"/>
        </w:rPr>
        <w:t xml:space="preserve">section </w:t>
      </w:r>
      <w:r w:rsidRPr="001D001B">
        <w:rPr>
          <w:rFonts w:ascii="Adobe Garamond Pro" w:hAnsi="Adobe Garamond Pro" w:cs="Times New Roman"/>
          <w:i/>
          <w:iCs/>
          <w:sz w:val="20"/>
          <w:szCs w:val="20"/>
        </w:rPr>
        <w:t xml:space="preserve">New Forms of Arcane Magic </w:t>
      </w:r>
      <w:r w:rsidRPr="001D001B">
        <w:rPr>
          <w:rFonts w:ascii="Adobe Garamond Pro" w:hAnsi="Adobe Garamond Pro" w:cs="Times New Roman"/>
          <w:iCs/>
          <w:sz w:val="20"/>
          <w:szCs w:val="20"/>
        </w:rPr>
        <w:t>for further</w:t>
      </w:r>
      <w:r w:rsidRPr="001D001B">
        <w:rPr>
          <w:rFonts w:ascii="Adobe Garamond Pro" w:hAnsi="Adobe Garamond Pro" w:cs="TimesNewRoman"/>
          <w:sz w:val="20"/>
          <w:szCs w:val="20"/>
        </w:rPr>
        <w:t xml:space="preserve"> clarification on the nature of cinnabryl and the effects of the Red Curse]</w:t>
      </w:r>
    </w:p>
    <w:p w:rsidR="00731D89" w:rsidRPr="00121A20" w:rsidRDefault="00731D89" w:rsidP="00731D8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21A20">
        <w:rPr>
          <w:rFonts w:ascii="Adobe Garamond Pro Bold" w:hAnsi="Adobe Garamond Pro Bold" w:cs="Times New Roman"/>
          <w:b/>
          <w:bCs/>
          <w:smallCaps/>
          <w:sz w:val="24"/>
          <w:szCs w:val="24"/>
        </w:rPr>
        <w:t>Contact Outer Planes</w:t>
      </w:r>
    </w:p>
    <w:p w:rsidR="00731D89" w:rsidRPr="00121A20" w:rsidRDefault="00731D89" w:rsidP="00731D89">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School:</w:t>
      </w:r>
      <w:r w:rsidRPr="00121A20">
        <w:rPr>
          <w:rFonts w:ascii="Adobe Garamond Pro" w:hAnsi="Adobe Garamond Pro" w:cs="TimesNewRoman"/>
          <w:sz w:val="20"/>
          <w:szCs w:val="20"/>
        </w:rPr>
        <w:t xml:space="preserve"> Divination</w:t>
      </w:r>
    </w:p>
    <w:p w:rsidR="00731D89" w:rsidRPr="00121A20" w:rsidRDefault="00731D89" w:rsidP="00731D89">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Range:</w:t>
      </w:r>
      <w:r w:rsidRPr="00121A20">
        <w:rPr>
          <w:rFonts w:ascii="Adobe Garamond Pro" w:hAnsi="Adobe Garamond Pro" w:cs="TimesNewRoman"/>
          <w:sz w:val="20"/>
          <w:szCs w:val="20"/>
        </w:rPr>
        <w:t xml:space="preserve"> 0</w:t>
      </w:r>
    </w:p>
    <w:p w:rsidR="00731D89" w:rsidRPr="00121A20" w:rsidRDefault="00731D89" w:rsidP="00731D89">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Area of effect:</w:t>
      </w:r>
      <w:r w:rsidRPr="00121A20">
        <w:rPr>
          <w:rFonts w:ascii="Adobe Garamond Pro" w:hAnsi="Adobe Garamond Pro" w:cs="TimesNewRoman"/>
          <w:sz w:val="20"/>
          <w:szCs w:val="20"/>
        </w:rPr>
        <w:t xml:space="preserve"> only the spellcaster</w:t>
      </w:r>
    </w:p>
    <w:p w:rsidR="00731D89" w:rsidRPr="00121A20" w:rsidRDefault="00731D89" w:rsidP="00731D89">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Duration:</w:t>
      </w:r>
      <w:r w:rsidRPr="00121A20">
        <w:rPr>
          <w:rFonts w:ascii="Adobe Garamond Pro" w:hAnsi="Adobe Garamond Pro" w:cs="TimesNewRoman"/>
          <w:sz w:val="20"/>
          <w:szCs w:val="20"/>
        </w:rPr>
        <w:t xml:space="preserve"> 1 round per question</w:t>
      </w:r>
    </w:p>
    <w:p w:rsidR="00731D89" w:rsidRPr="00121A20" w:rsidRDefault="00731D89" w:rsidP="00731D89">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Effect:</w:t>
      </w:r>
      <w:r w:rsidRPr="00121A20">
        <w:rPr>
          <w:rFonts w:ascii="Adobe Garamond Pro" w:hAnsi="Adobe Garamond Pro" w:cs="TimesNewRoman"/>
          <w:sz w:val="20"/>
          <w:szCs w:val="20"/>
        </w:rPr>
        <w:t xml:space="preserve"> the spellcaster contacts an Immortal and asks a certain </w:t>
      </w:r>
      <w:r w:rsidR="003914AA" w:rsidRPr="00121A20">
        <w:rPr>
          <w:rFonts w:ascii="Adobe Garamond Pro" w:hAnsi="Adobe Garamond Pro" w:cs="TimesNewRoman"/>
          <w:sz w:val="20"/>
          <w:szCs w:val="20"/>
        </w:rPr>
        <w:t>amount</w:t>
      </w:r>
      <w:r w:rsidRPr="00121A20">
        <w:rPr>
          <w:rFonts w:ascii="Adobe Garamond Pro" w:hAnsi="Adobe Garamond Pro" w:cs="TimesNewRoman"/>
          <w:sz w:val="20"/>
          <w:szCs w:val="20"/>
        </w:rPr>
        <w:t xml:space="preserve"> of questions</w:t>
      </w:r>
    </w:p>
    <w:p w:rsidR="00731D89" w:rsidRPr="008E064A" w:rsidRDefault="00731D89" w:rsidP="00731D89">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8E064A">
        <w:rPr>
          <w:rFonts w:ascii="Adobe Garamond Pro" w:hAnsi="Adobe Garamond Pro" w:cs="TimesNewRoman"/>
          <w:spacing w:val="-2"/>
          <w:sz w:val="20"/>
          <w:szCs w:val="20"/>
        </w:rPr>
        <w:t>This spell allows the spellcaster to contact an Outer Plane and to put some questions to an Immortal (whose role is played by the DM). This type of spell places the spellcaster’s mind under a great strain that can also cause madness, based on the power of the entity he is trying to reach: in fact, the more powerful and distant the divinity, the greater the force on the mage’s mind. The most powerful and wisest Immortals live in the most remote Outer Planes, and have a greater chance to know the answer to mortal questions, even if they aren’t necessarily disposed to reveal them, especially to spellcasters who don’t show some type of veneration or respect towards them.</w:t>
      </w:r>
    </w:p>
    <w:p w:rsidR="00731D89" w:rsidRPr="008E064A" w:rsidRDefault="00731D89" w:rsidP="00731D89">
      <w:pPr>
        <w:autoSpaceDE w:val="0"/>
        <w:autoSpaceDN w:val="0"/>
        <w:adjustRightInd w:val="0"/>
        <w:spacing w:after="0" w:line="240" w:lineRule="auto"/>
        <w:ind w:firstLine="228"/>
        <w:jc w:val="both"/>
        <w:rPr>
          <w:rFonts w:ascii="Adobe Garamond Pro" w:hAnsi="Adobe Garamond Pro" w:cs="TimesNewRoman"/>
          <w:sz w:val="20"/>
          <w:szCs w:val="20"/>
        </w:rPr>
      </w:pPr>
      <w:r w:rsidRPr="008E064A">
        <w:rPr>
          <w:rFonts w:ascii="Adobe Garamond Pro" w:hAnsi="Adobe Garamond Pro" w:cs="TimesNewRoman"/>
          <w:sz w:val="20"/>
          <w:szCs w:val="20"/>
        </w:rPr>
        <w:t>The number of questions that the mage can place depends on the Immortal’s level of power that he chose to contact: he can ask one question per round, and at the end of the questions the spell ends.</w:t>
      </w:r>
    </w:p>
    <w:p w:rsidR="00731D89" w:rsidRPr="007A4BB2" w:rsidRDefault="00731D89" w:rsidP="00731D89">
      <w:pPr>
        <w:autoSpaceDE w:val="0"/>
        <w:autoSpaceDN w:val="0"/>
        <w:adjustRightInd w:val="0"/>
        <w:spacing w:after="0" w:line="240" w:lineRule="auto"/>
        <w:ind w:firstLine="228"/>
        <w:jc w:val="both"/>
        <w:rPr>
          <w:rFonts w:ascii="Adobe Garamond Pro" w:hAnsi="Adobe Garamond Pro" w:cs="TimesNewRoman"/>
          <w:sz w:val="20"/>
          <w:szCs w:val="20"/>
        </w:rPr>
      </w:pPr>
      <w:r w:rsidRPr="008E064A">
        <w:rPr>
          <w:rFonts w:ascii="Adobe Garamond Pro" w:hAnsi="Adobe Garamond Pro" w:cs="TimesNewRoman"/>
          <w:sz w:val="20"/>
          <w:szCs w:val="20"/>
        </w:rPr>
        <w:lastRenderedPageBreak/>
        <w:t xml:space="preserve">The Immortal’s level also determines the chance that the Immortal knows the answer to the question and if he is disposed to reveal to the supplicant: the answer is always a single word, suited to the posed question (for example “yes”, “no”, “tomorrow”, “Thyatis”, “Bargle”, etc.). The spellcaster decides by himself which Immortal to contact, based on those he knows, and the DM must consider the divinity’s level (refer to the </w:t>
      </w:r>
      <w:r w:rsidRPr="008E064A">
        <w:rPr>
          <w:rFonts w:ascii="Adobe Garamond Pro" w:hAnsi="Adobe Garamond Pro" w:cs="Times New Roman"/>
          <w:i/>
          <w:iCs/>
          <w:sz w:val="20"/>
          <w:szCs w:val="20"/>
        </w:rPr>
        <w:t xml:space="preserve">Wrath of the Immortals </w:t>
      </w:r>
      <w:r w:rsidRPr="008E064A">
        <w:rPr>
          <w:rFonts w:ascii="Adobe Garamond Pro" w:hAnsi="Adobe Garamond Pro" w:cs="TimesNewRoman"/>
          <w:sz w:val="20"/>
          <w:szCs w:val="20"/>
        </w:rPr>
        <w:t xml:space="preserve">or the </w:t>
      </w:r>
      <w:r w:rsidRPr="008E064A">
        <w:rPr>
          <w:rFonts w:ascii="Adobe Garamond Pro" w:hAnsi="Adobe Garamond Pro" w:cs="Times New Roman"/>
          <w:i/>
          <w:iCs/>
          <w:sz w:val="20"/>
          <w:szCs w:val="20"/>
        </w:rPr>
        <w:t>Codex Immortalis</w:t>
      </w:r>
      <w:r w:rsidRPr="008E064A">
        <w:rPr>
          <w:rFonts w:ascii="Adobe Garamond Pro" w:hAnsi="Adobe Garamond Pro" w:cs="TimesNewRoman"/>
          <w:sz w:val="20"/>
          <w:szCs w:val="20"/>
        </w:rPr>
        <w:t xml:space="preserve">, or simply decides the level by himself) </w:t>
      </w:r>
      <w:r>
        <w:rPr>
          <w:rFonts w:ascii="Adobe Garamond Pro" w:hAnsi="Adobe Garamond Pro" w:cs="TimesNewRoman"/>
          <w:sz w:val="20"/>
          <w:szCs w:val="20"/>
        </w:rPr>
        <w:t xml:space="preserve">to know the type of response to give and </w:t>
      </w:r>
      <w:r w:rsidRPr="007A4BB2">
        <w:rPr>
          <w:rFonts w:ascii="Adobe Garamond Pro" w:hAnsi="Adobe Garamond Pro" w:cs="TimesNewRoman"/>
          <w:sz w:val="20"/>
          <w:szCs w:val="20"/>
        </w:rPr>
        <w:t>the spellcaster goes insane, as shown in Table 2.6. The chance of insanity is determined when the mage begins to cast the spell, while the other chance must be determined for each response; The DM always has in the latter instance the option to decide whether or not he reveals anything to the players, ignoring the percentile rolls, based on the requirements of his campaign.</w:t>
      </w:r>
    </w:p>
    <w:p w:rsidR="00731D89" w:rsidRPr="003A4D19" w:rsidRDefault="00731D89" w:rsidP="00731D89">
      <w:pPr>
        <w:autoSpaceDE w:val="0"/>
        <w:autoSpaceDN w:val="0"/>
        <w:adjustRightInd w:val="0"/>
        <w:spacing w:before="120" w:after="0" w:line="240" w:lineRule="auto"/>
        <w:jc w:val="both"/>
        <w:rPr>
          <w:rFonts w:ascii="Adobe Garamond Pro" w:hAnsi="Adobe Garamond Pro" w:cs="Times New Roman"/>
          <w:b/>
          <w:bCs/>
          <w:i/>
          <w:iCs/>
          <w:smallCaps/>
          <w:sz w:val="20"/>
          <w:szCs w:val="20"/>
        </w:rPr>
      </w:pPr>
      <w:r w:rsidRPr="003A4D19">
        <w:rPr>
          <w:rFonts w:ascii="Adobe Garamond Pro" w:hAnsi="Adobe Garamond Pro" w:cs="Times New Roman"/>
          <w:b/>
          <w:bCs/>
          <w:smallCaps/>
          <w:sz w:val="20"/>
          <w:szCs w:val="20"/>
        </w:rPr>
        <w:t xml:space="preserve">Table 2.6: Result of </w:t>
      </w:r>
      <w:r w:rsidRPr="003A4D19">
        <w:rPr>
          <w:rFonts w:ascii="Adobe Garamond Pro" w:hAnsi="Adobe Garamond Pro" w:cs="Times New Roman"/>
          <w:b/>
          <w:bCs/>
          <w:i/>
          <w:smallCaps/>
          <w:sz w:val="20"/>
          <w:szCs w:val="20"/>
        </w:rPr>
        <w:t>Contact Outer Planes</w:t>
      </w:r>
    </w:p>
    <w:p w:rsidR="00731D89" w:rsidRPr="003A4D19" w:rsidRDefault="00731D89" w:rsidP="00731D89">
      <w:pPr>
        <w:autoSpaceDE w:val="0"/>
        <w:autoSpaceDN w:val="0"/>
        <w:adjustRightInd w:val="0"/>
        <w:spacing w:after="0" w:line="240" w:lineRule="auto"/>
        <w:jc w:val="both"/>
        <w:rPr>
          <w:rFonts w:ascii="Adobe Garamond Pro" w:hAnsi="Adobe Garamond Pro" w:cs="Times New Roman"/>
          <w:b/>
          <w:bCs/>
          <w:i/>
          <w:iCs/>
          <w:sz w:val="20"/>
          <w:szCs w:val="20"/>
        </w:rPr>
      </w:pPr>
      <w:r w:rsidRPr="003A4D19">
        <w:rPr>
          <w:rFonts w:ascii="Adobe Garamond Pro" w:hAnsi="Adobe Garamond Pro" w:cs="Times New Roman"/>
          <w:b/>
          <w:bCs/>
          <w:i/>
          <w:iCs/>
          <w:sz w:val="20"/>
          <w:szCs w:val="20"/>
        </w:rPr>
        <w:t>Probability of…</w:t>
      </w:r>
    </w:p>
    <w:tbl>
      <w:tblPr>
        <w:tblStyle w:val="TableGrid"/>
        <w:tblW w:w="3477" w:type="dxa"/>
        <w:jc w:val="center"/>
        <w:shd w:val="clear" w:color="auto" w:fill="948A54" w:themeFill="background2" w:themeFillShade="80"/>
        <w:tblLook w:val="04A0" w:firstRow="1" w:lastRow="0" w:firstColumn="1" w:lastColumn="0" w:noHBand="0" w:noVBand="1"/>
      </w:tblPr>
      <w:tblGrid>
        <w:gridCol w:w="741"/>
        <w:gridCol w:w="798"/>
        <w:gridCol w:w="912"/>
        <w:gridCol w:w="570"/>
        <w:gridCol w:w="456"/>
      </w:tblGrid>
      <w:tr w:rsidR="00731D89" w:rsidRPr="003A4D19" w:rsidTr="005869BB">
        <w:trPr>
          <w:jc w:val="center"/>
        </w:trPr>
        <w:tc>
          <w:tcPr>
            <w:tcW w:w="741" w:type="dxa"/>
            <w:tcBorders>
              <w:bottom w:val="single" w:sz="12" w:space="0" w:color="auto"/>
            </w:tcBorders>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 New Roman"/>
                <w:b/>
                <w:bCs/>
                <w:i/>
                <w:iCs/>
                <w:sz w:val="18"/>
                <w:szCs w:val="18"/>
              </w:rPr>
            </w:pPr>
            <w:r w:rsidRPr="003A4D19">
              <w:rPr>
                <w:rFonts w:ascii="Adobe Garamond Pro" w:hAnsi="Adobe Garamond Pro" w:cs="Times New Roman"/>
                <w:b/>
                <w:bCs/>
                <w:i/>
                <w:iCs/>
                <w:sz w:val="18"/>
                <w:szCs w:val="18"/>
              </w:rPr>
              <w:t>Immortal Lvl.</w:t>
            </w:r>
          </w:p>
        </w:tc>
        <w:tc>
          <w:tcPr>
            <w:tcW w:w="798" w:type="dxa"/>
            <w:tcBorders>
              <w:bottom w:val="single" w:sz="12" w:space="0" w:color="auto"/>
            </w:tcBorders>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 New Roman"/>
                <w:b/>
                <w:bCs/>
                <w:i/>
                <w:iCs/>
                <w:sz w:val="18"/>
                <w:szCs w:val="18"/>
              </w:rPr>
            </w:pPr>
            <w:r w:rsidRPr="003A4D19">
              <w:rPr>
                <w:rFonts w:ascii="Adobe Garamond Pro" w:hAnsi="Adobe Garamond Pro" w:cs="Times New Roman"/>
                <w:b/>
                <w:bCs/>
                <w:i/>
                <w:iCs/>
                <w:sz w:val="18"/>
                <w:szCs w:val="18"/>
              </w:rPr>
              <w:t>N° questions</w:t>
            </w:r>
          </w:p>
        </w:tc>
        <w:tc>
          <w:tcPr>
            <w:tcW w:w="912" w:type="dxa"/>
            <w:tcBorders>
              <w:bottom w:val="single" w:sz="12" w:space="0" w:color="auto"/>
            </w:tcBorders>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 New Roman"/>
                <w:b/>
                <w:bCs/>
                <w:i/>
                <w:iCs/>
                <w:sz w:val="18"/>
                <w:szCs w:val="18"/>
                <w:highlight w:val="yellow"/>
              </w:rPr>
            </w:pPr>
            <w:r w:rsidRPr="009E06A9">
              <w:rPr>
                <w:rFonts w:ascii="Adobe Garamond Pro" w:hAnsi="Adobe Garamond Pro" w:cs="Times New Roman"/>
                <w:b/>
                <w:bCs/>
                <w:i/>
                <w:iCs/>
                <w:sz w:val="18"/>
                <w:szCs w:val="18"/>
              </w:rPr>
              <w:t>Insanity*</w:t>
            </w:r>
            <w:r w:rsidRPr="003A4D19">
              <w:rPr>
                <w:rFonts w:ascii="Adobe Garamond Pro" w:hAnsi="Adobe Garamond Pro" w:cs="Times New Roman"/>
                <w:b/>
                <w:bCs/>
                <w:i/>
                <w:iCs/>
                <w:sz w:val="18"/>
                <w:szCs w:val="18"/>
              </w:rPr>
              <w:t xml:space="preserve"> (d%)</w:t>
            </w:r>
          </w:p>
        </w:tc>
        <w:tc>
          <w:tcPr>
            <w:tcW w:w="570" w:type="dxa"/>
            <w:tcBorders>
              <w:bottom w:val="single" w:sz="12" w:space="0" w:color="auto"/>
            </w:tcBorders>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 New Roman"/>
                <w:b/>
                <w:bCs/>
                <w:i/>
                <w:iCs/>
                <w:sz w:val="18"/>
                <w:szCs w:val="18"/>
              </w:rPr>
            </w:pPr>
            <w:r w:rsidRPr="003A4D19">
              <w:rPr>
                <w:rFonts w:ascii="Adobe Garamond Pro" w:hAnsi="Adobe Garamond Pro" w:cs="Times New Roman"/>
                <w:b/>
                <w:bCs/>
                <w:i/>
                <w:iCs/>
                <w:sz w:val="18"/>
                <w:szCs w:val="18"/>
              </w:rPr>
              <w:t>Know (d%)</w:t>
            </w:r>
          </w:p>
        </w:tc>
        <w:tc>
          <w:tcPr>
            <w:tcW w:w="456" w:type="dxa"/>
            <w:tcBorders>
              <w:bottom w:val="single" w:sz="12" w:space="0" w:color="auto"/>
            </w:tcBorders>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 New Roman"/>
                <w:b/>
                <w:bCs/>
                <w:i/>
                <w:iCs/>
                <w:sz w:val="18"/>
                <w:szCs w:val="18"/>
              </w:rPr>
            </w:pPr>
            <w:r w:rsidRPr="003A4D19">
              <w:rPr>
                <w:rFonts w:ascii="Adobe Garamond Pro" w:hAnsi="Adobe Garamond Pro" w:cs="Times New Roman"/>
                <w:b/>
                <w:bCs/>
                <w:i/>
                <w:iCs/>
                <w:sz w:val="18"/>
                <w:szCs w:val="18"/>
              </w:rPr>
              <w:t>Lie (d%)</w:t>
            </w:r>
          </w:p>
        </w:tc>
      </w:tr>
      <w:tr w:rsidR="00731D89" w:rsidRPr="003A4D19" w:rsidTr="005869BB">
        <w:trPr>
          <w:jc w:val="center"/>
        </w:trPr>
        <w:tc>
          <w:tcPr>
            <w:tcW w:w="741" w:type="dxa"/>
            <w:tcBorders>
              <w:top w:val="single" w:sz="12" w:space="0" w:color="auto"/>
            </w:tcBorders>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1-3</w:t>
            </w:r>
          </w:p>
        </w:tc>
        <w:tc>
          <w:tcPr>
            <w:tcW w:w="798" w:type="dxa"/>
            <w:tcBorders>
              <w:top w:val="single" w:sz="12" w:space="0" w:color="auto"/>
            </w:tcBorders>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3</w:t>
            </w:r>
          </w:p>
        </w:tc>
        <w:tc>
          <w:tcPr>
            <w:tcW w:w="912" w:type="dxa"/>
            <w:tcBorders>
              <w:top w:val="single" w:sz="12" w:space="0" w:color="auto"/>
            </w:tcBorders>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5</w:t>
            </w:r>
          </w:p>
        </w:tc>
        <w:tc>
          <w:tcPr>
            <w:tcW w:w="570" w:type="dxa"/>
            <w:tcBorders>
              <w:top w:val="single" w:sz="12" w:space="0" w:color="auto"/>
            </w:tcBorders>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25</w:t>
            </w:r>
          </w:p>
        </w:tc>
        <w:tc>
          <w:tcPr>
            <w:tcW w:w="456" w:type="dxa"/>
            <w:tcBorders>
              <w:top w:val="single" w:sz="12" w:space="0" w:color="auto"/>
            </w:tcBorders>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50</w:t>
            </w:r>
          </w:p>
        </w:tc>
      </w:tr>
      <w:tr w:rsidR="00731D89" w:rsidRPr="003A4D19" w:rsidTr="005869BB">
        <w:trPr>
          <w:jc w:val="center"/>
        </w:trPr>
        <w:tc>
          <w:tcPr>
            <w:tcW w:w="741"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4-6</w:t>
            </w:r>
          </w:p>
        </w:tc>
        <w:tc>
          <w:tcPr>
            <w:tcW w:w="798"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4</w:t>
            </w:r>
          </w:p>
        </w:tc>
        <w:tc>
          <w:tcPr>
            <w:tcW w:w="912"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10</w:t>
            </w:r>
          </w:p>
        </w:tc>
        <w:tc>
          <w:tcPr>
            <w:tcW w:w="570"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30</w:t>
            </w:r>
          </w:p>
        </w:tc>
        <w:tc>
          <w:tcPr>
            <w:tcW w:w="456"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45</w:t>
            </w:r>
          </w:p>
        </w:tc>
      </w:tr>
      <w:tr w:rsidR="00731D89" w:rsidRPr="003A4D19" w:rsidTr="005869BB">
        <w:trPr>
          <w:jc w:val="center"/>
        </w:trPr>
        <w:tc>
          <w:tcPr>
            <w:tcW w:w="741"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7-9</w:t>
            </w:r>
          </w:p>
        </w:tc>
        <w:tc>
          <w:tcPr>
            <w:tcW w:w="798"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5</w:t>
            </w:r>
          </w:p>
        </w:tc>
        <w:tc>
          <w:tcPr>
            <w:tcW w:w="912"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15</w:t>
            </w:r>
          </w:p>
        </w:tc>
        <w:tc>
          <w:tcPr>
            <w:tcW w:w="570"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35</w:t>
            </w:r>
          </w:p>
        </w:tc>
        <w:tc>
          <w:tcPr>
            <w:tcW w:w="456"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40</w:t>
            </w:r>
          </w:p>
        </w:tc>
      </w:tr>
      <w:tr w:rsidR="00731D89" w:rsidRPr="003A4D19" w:rsidTr="005869BB">
        <w:trPr>
          <w:jc w:val="center"/>
        </w:trPr>
        <w:tc>
          <w:tcPr>
            <w:tcW w:w="741"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10-12</w:t>
            </w:r>
          </w:p>
        </w:tc>
        <w:tc>
          <w:tcPr>
            <w:tcW w:w="798"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6</w:t>
            </w:r>
          </w:p>
        </w:tc>
        <w:tc>
          <w:tcPr>
            <w:tcW w:w="912"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20</w:t>
            </w:r>
          </w:p>
        </w:tc>
        <w:tc>
          <w:tcPr>
            <w:tcW w:w="570"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40</w:t>
            </w:r>
          </w:p>
        </w:tc>
        <w:tc>
          <w:tcPr>
            <w:tcW w:w="456"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35</w:t>
            </w:r>
          </w:p>
        </w:tc>
      </w:tr>
      <w:tr w:rsidR="00731D89" w:rsidRPr="003A4D19" w:rsidTr="005869BB">
        <w:trPr>
          <w:jc w:val="center"/>
        </w:trPr>
        <w:tc>
          <w:tcPr>
            <w:tcW w:w="741"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13-15</w:t>
            </w:r>
          </w:p>
        </w:tc>
        <w:tc>
          <w:tcPr>
            <w:tcW w:w="798"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7</w:t>
            </w:r>
          </w:p>
        </w:tc>
        <w:tc>
          <w:tcPr>
            <w:tcW w:w="912"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25</w:t>
            </w:r>
          </w:p>
        </w:tc>
        <w:tc>
          <w:tcPr>
            <w:tcW w:w="570"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45</w:t>
            </w:r>
          </w:p>
        </w:tc>
        <w:tc>
          <w:tcPr>
            <w:tcW w:w="456"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30</w:t>
            </w:r>
          </w:p>
        </w:tc>
      </w:tr>
      <w:tr w:rsidR="00731D89" w:rsidRPr="003A4D19" w:rsidTr="005869BB">
        <w:trPr>
          <w:jc w:val="center"/>
        </w:trPr>
        <w:tc>
          <w:tcPr>
            <w:tcW w:w="741"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16-18</w:t>
            </w:r>
          </w:p>
        </w:tc>
        <w:tc>
          <w:tcPr>
            <w:tcW w:w="798"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8</w:t>
            </w:r>
          </w:p>
        </w:tc>
        <w:tc>
          <w:tcPr>
            <w:tcW w:w="912"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30</w:t>
            </w:r>
          </w:p>
        </w:tc>
        <w:tc>
          <w:tcPr>
            <w:tcW w:w="570"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50</w:t>
            </w:r>
          </w:p>
        </w:tc>
        <w:tc>
          <w:tcPr>
            <w:tcW w:w="456"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25</w:t>
            </w:r>
          </w:p>
        </w:tc>
      </w:tr>
      <w:tr w:rsidR="00731D89" w:rsidRPr="003A4D19" w:rsidTr="005869BB">
        <w:trPr>
          <w:jc w:val="center"/>
        </w:trPr>
        <w:tc>
          <w:tcPr>
            <w:tcW w:w="741"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19-24</w:t>
            </w:r>
          </w:p>
        </w:tc>
        <w:tc>
          <w:tcPr>
            <w:tcW w:w="798"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9</w:t>
            </w:r>
          </w:p>
        </w:tc>
        <w:tc>
          <w:tcPr>
            <w:tcW w:w="912"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35</w:t>
            </w:r>
          </w:p>
        </w:tc>
        <w:tc>
          <w:tcPr>
            <w:tcW w:w="570"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55</w:t>
            </w:r>
          </w:p>
        </w:tc>
        <w:tc>
          <w:tcPr>
            <w:tcW w:w="456"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20</w:t>
            </w:r>
          </w:p>
        </w:tc>
      </w:tr>
      <w:tr w:rsidR="00731D89" w:rsidRPr="003A4D19" w:rsidTr="005869BB">
        <w:trPr>
          <w:jc w:val="center"/>
        </w:trPr>
        <w:tc>
          <w:tcPr>
            <w:tcW w:w="741"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25-30</w:t>
            </w:r>
          </w:p>
        </w:tc>
        <w:tc>
          <w:tcPr>
            <w:tcW w:w="798"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10</w:t>
            </w:r>
          </w:p>
        </w:tc>
        <w:tc>
          <w:tcPr>
            <w:tcW w:w="912"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40</w:t>
            </w:r>
          </w:p>
        </w:tc>
        <w:tc>
          <w:tcPr>
            <w:tcW w:w="570"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60</w:t>
            </w:r>
          </w:p>
        </w:tc>
        <w:tc>
          <w:tcPr>
            <w:tcW w:w="456"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15</w:t>
            </w:r>
          </w:p>
        </w:tc>
      </w:tr>
      <w:tr w:rsidR="00731D89" w:rsidRPr="003A4D19" w:rsidTr="005869BB">
        <w:trPr>
          <w:jc w:val="center"/>
        </w:trPr>
        <w:tc>
          <w:tcPr>
            <w:tcW w:w="741"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31-35</w:t>
            </w:r>
          </w:p>
        </w:tc>
        <w:tc>
          <w:tcPr>
            <w:tcW w:w="798"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11</w:t>
            </w:r>
          </w:p>
        </w:tc>
        <w:tc>
          <w:tcPr>
            <w:tcW w:w="912"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45</w:t>
            </w:r>
          </w:p>
        </w:tc>
        <w:tc>
          <w:tcPr>
            <w:tcW w:w="570"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65</w:t>
            </w:r>
          </w:p>
        </w:tc>
        <w:tc>
          <w:tcPr>
            <w:tcW w:w="456" w:type="dxa"/>
            <w:shd w:val="clear" w:color="auto" w:fill="C4BC96" w:themeFill="background2" w:themeFillShade="BF"/>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10</w:t>
            </w:r>
          </w:p>
        </w:tc>
      </w:tr>
      <w:tr w:rsidR="00731D89" w:rsidRPr="003A4D19" w:rsidTr="005869BB">
        <w:trPr>
          <w:jc w:val="center"/>
        </w:trPr>
        <w:tc>
          <w:tcPr>
            <w:tcW w:w="741"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36</w:t>
            </w:r>
          </w:p>
        </w:tc>
        <w:tc>
          <w:tcPr>
            <w:tcW w:w="798"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12</w:t>
            </w:r>
          </w:p>
        </w:tc>
        <w:tc>
          <w:tcPr>
            <w:tcW w:w="912"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50</w:t>
            </w:r>
          </w:p>
        </w:tc>
        <w:tc>
          <w:tcPr>
            <w:tcW w:w="570"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70</w:t>
            </w:r>
          </w:p>
        </w:tc>
        <w:tc>
          <w:tcPr>
            <w:tcW w:w="456" w:type="dxa"/>
            <w:shd w:val="clear" w:color="auto" w:fill="948A54" w:themeFill="background2" w:themeFillShade="80"/>
            <w:tcMar>
              <w:left w:w="28" w:type="dxa"/>
              <w:right w:w="28" w:type="dxa"/>
            </w:tcMar>
            <w:vAlign w:val="center"/>
          </w:tcPr>
          <w:p w:rsidR="00731D89" w:rsidRPr="003A4D19" w:rsidRDefault="00731D89" w:rsidP="005D1464">
            <w:pPr>
              <w:autoSpaceDE w:val="0"/>
              <w:autoSpaceDN w:val="0"/>
              <w:adjustRightInd w:val="0"/>
              <w:jc w:val="center"/>
              <w:rPr>
                <w:rFonts w:ascii="Adobe Garamond Pro" w:hAnsi="Adobe Garamond Pro" w:cs="TimesNewRoman"/>
                <w:sz w:val="18"/>
                <w:szCs w:val="18"/>
              </w:rPr>
            </w:pPr>
            <w:r w:rsidRPr="003A4D19">
              <w:rPr>
                <w:rFonts w:ascii="Adobe Garamond Pro" w:hAnsi="Adobe Garamond Pro" w:cs="TimesNewRoman"/>
                <w:sz w:val="18"/>
                <w:szCs w:val="18"/>
              </w:rPr>
              <w:t>5</w:t>
            </w:r>
          </w:p>
        </w:tc>
      </w:tr>
    </w:tbl>
    <w:p w:rsidR="00731D89" w:rsidRPr="001F7DD6" w:rsidRDefault="00731D89" w:rsidP="00731D89">
      <w:pPr>
        <w:autoSpaceDE w:val="0"/>
        <w:autoSpaceDN w:val="0"/>
        <w:adjustRightInd w:val="0"/>
        <w:spacing w:after="0" w:line="240" w:lineRule="auto"/>
        <w:jc w:val="both"/>
        <w:rPr>
          <w:rFonts w:ascii="Adobe Garamond Pro" w:hAnsi="Adobe Garamond Pro" w:cs="TimesNewRoman"/>
          <w:sz w:val="20"/>
          <w:szCs w:val="20"/>
          <w:highlight w:val="yellow"/>
        </w:rPr>
      </w:pPr>
      <w:r w:rsidRPr="00FE50E7">
        <w:rPr>
          <w:rFonts w:ascii="Adobe Garamond Pro" w:hAnsi="Adobe Garamond Pro" w:cs="TimesNewRoman"/>
          <w:sz w:val="20"/>
          <w:szCs w:val="20"/>
        </w:rPr>
        <w:t>*If the spellcaster’s level is higher than 20</w:t>
      </w:r>
      <w:r w:rsidRPr="00FE50E7">
        <w:rPr>
          <w:rFonts w:ascii="Adobe Garamond Pro" w:hAnsi="Adobe Garamond Pro" w:cs="TimesNewRoman"/>
          <w:sz w:val="20"/>
          <w:szCs w:val="20"/>
          <w:vertAlign w:val="superscript"/>
        </w:rPr>
        <w:t>th</w:t>
      </w:r>
      <w:r w:rsidRPr="00FE50E7">
        <w:rPr>
          <w:rFonts w:ascii="Adobe Garamond Pro" w:hAnsi="Adobe Garamond Pro" w:cs="TimesNewRoman"/>
          <w:sz w:val="20"/>
          <w:szCs w:val="20"/>
        </w:rPr>
        <w:t xml:space="preserve">, the chance of </w:t>
      </w:r>
      <w:r>
        <w:rPr>
          <w:rFonts w:ascii="Adobe Garamond Pro" w:hAnsi="Adobe Garamond Pro" w:cs="TimesNewRoman"/>
          <w:sz w:val="20"/>
          <w:szCs w:val="20"/>
        </w:rPr>
        <w:t>insanity</w:t>
      </w:r>
      <w:r w:rsidRPr="00FE50E7">
        <w:rPr>
          <w:rFonts w:ascii="Adobe Garamond Pro" w:hAnsi="Adobe Garamond Pro" w:cs="TimesNewRoman"/>
          <w:sz w:val="20"/>
          <w:szCs w:val="20"/>
        </w:rPr>
        <w:t xml:space="preserve"> reduces by 2% for every further level.</w:t>
      </w:r>
    </w:p>
    <w:p w:rsidR="00731D89" w:rsidRPr="001F7DD6" w:rsidRDefault="00731D89" w:rsidP="00731D8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C6168">
        <w:rPr>
          <w:rFonts w:ascii="Adobe Garamond Pro" w:hAnsi="Adobe Garamond Pro" w:cs="TimesNewRoman"/>
          <w:sz w:val="20"/>
          <w:szCs w:val="20"/>
        </w:rPr>
        <w:t xml:space="preserve">The spell can be used a maximum of once per month. </w:t>
      </w:r>
      <w:r w:rsidRPr="00731D89">
        <w:rPr>
          <w:rFonts w:ascii="Adobe Garamond Pro" w:hAnsi="Adobe Garamond Pro" w:cs="TimesNewRoman"/>
          <w:sz w:val="20"/>
          <w:szCs w:val="20"/>
        </w:rPr>
        <w:t>If the character goes insane, his Intelligence is reduced to 2 and automatically regains his sanity after a number of weeks of complete rest equal to the level of the Immortal with which he came into contact, or earlier</w:t>
      </w:r>
      <w:r w:rsidRPr="007C6168">
        <w:rPr>
          <w:rFonts w:ascii="Adobe Garamond Pro" w:hAnsi="Adobe Garamond Pro" w:cs="TimesNewRoman"/>
          <w:sz w:val="20"/>
          <w:szCs w:val="20"/>
        </w:rPr>
        <w:t xml:space="preserve"> if magically healed.</w:t>
      </w:r>
    </w:p>
    <w:p w:rsidR="00974043" w:rsidRPr="004A5313" w:rsidRDefault="00974043" w:rsidP="0097404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5313">
        <w:rPr>
          <w:rFonts w:ascii="Adobe Garamond Pro Bold" w:hAnsi="Adobe Garamond Pro Bold" w:cs="Times New Roman"/>
          <w:b/>
          <w:bCs/>
          <w:smallCaps/>
          <w:sz w:val="24"/>
          <w:szCs w:val="24"/>
        </w:rPr>
        <w:t>Control Giants</w:t>
      </w:r>
    </w:p>
    <w:p w:rsidR="00974043" w:rsidRPr="004A5313" w:rsidRDefault="00974043" w:rsidP="00974043">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Enchantment</w:t>
      </w:r>
    </w:p>
    <w:p w:rsidR="00974043" w:rsidRPr="004A5313" w:rsidRDefault="00974043" w:rsidP="00974043">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60 feet</w:t>
      </w:r>
    </w:p>
    <w:p w:rsidR="00974043" w:rsidRPr="004A5313" w:rsidRDefault="00974043" w:rsidP="00974043">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w:t>
      </w:r>
      <w:r w:rsidR="003914AA" w:rsidRPr="004A5313">
        <w:rPr>
          <w:rFonts w:ascii="Adobe Garamond Pro" w:hAnsi="Adobe Garamond Pro" w:cs="TimesNewRoman"/>
          <w:sz w:val="20"/>
          <w:szCs w:val="20"/>
        </w:rPr>
        <w:t>up to</w:t>
      </w:r>
      <w:r w:rsidRPr="004A5313">
        <w:rPr>
          <w:rFonts w:ascii="Adobe Garamond Pro" w:hAnsi="Adobe Garamond Pro" w:cs="TimesNewRoman"/>
          <w:sz w:val="20"/>
          <w:szCs w:val="20"/>
        </w:rPr>
        <w:t xml:space="preserve"> 4 giants of a species</w:t>
      </w:r>
    </w:p>
    <w:p w:rsidR="00974043" w:rsidRPr="004A5313" w:rsidRDefault="00974043" w:rsidP="00974043">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concentration</w:t>
      </w:r>
    </w:p>
    <w:p w:rsidR="00974043" w:rsidRPr="004A5313" w:rsidRDefault="00974043" w:rsidP="00974043">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mage controls max 4 giants of a species</w:t>
      </w:r>
    </w:p>
    <w:p w:rsidR="00974043" w:rsidRPr="00974043" w:rsidRDefault="00974043" w:rsidP="00974043">
      <w:pPr>
        <w:autoSpaceDE w:val="0"/>
        <w:autoSpaceDN w:val="0"/>
        <w:adjustRightInd w:val="0"/>
        <w:spacing w:after="0" w:line="240" w:lineRule="auto"/>
        <w:ind w:firstLine="228"/>
        <w:jc w:val="both"/>
        <w:rPr>
          <w:rFonts w:ascii="Adobe Garamond Pro" w:hAnsi="Adobe Garamond Pro" w:cs="TimesNewRoman"/>
          <w:sz w:val="20"/>
          <w:szCs w:val="20"/>
        </w:rPr>
      </w:pPr>
      <w:r w:rsidRPr="00731D89">
        <w:rPr>
          <w:rFonts w:ascii="Adobe Garamond Pro" w:hAnsi="Adobe Garamond Pro" w:cs="TimesNewRoman"/>
          <w:sz w:val="20"/>
          <w:szCs w:val="20"/>
        </w:rPr>
        <w:t xml:space="preserve">Not to be confused with </w:t>
      </w:r>
      <w:r w:rsidRPr="00731D89">
        <w:rPr>
          <w:rFonts w:ascii="Adobe Garamond Pro" w:hAnsi="Adobe Garamond Pro" w:cs="Times New Roman"/>
          <w:i/>
          <w:iCs/>
          <w:sz w:val="20"/>
          <w:szCs w:val="20"/>
        </w:rPr>
        <w:t>charm</w:t>
      </w:r>
      <w:r w:rsidRPr="00731D89">
        <w:rPr>
          <w:rFonts w:ascii="Adobe Garamond Pro" w:hAnsi="Adobe Garamond Pro" w:cs="TimesNewRoman"/>
          <w:sz w:val="20"/>
          <w:szCs w:val="20"/>
        </w:rPr>
        <w:t xml:space="preserve">, this spell allows the spellcaster to control up to 4 visible giants within 60 feet and that belong to a specific species chosen at the </w:t>
      </w:r>
      <w:r w:rsidRPr="00974043">
        <w:rPr>
          <w:rFonts w:ascii="Adobe Garamond Pro" w:hAnsi="Adobe Garamond Pro" w:cs="TimesNewRoman"/>
          <w:sz w:val="20"/>
          <w:szCs w:val="20"/>
        </w:rPr>
        <w:t>moment of casting of the spell. Each giant can make a ST vs. Mental Spells to escape the control, but even if the ST succeeds, the mage can try to take control of the victim in the next round, continuing to try until the subject fails its Saving Throw or his concentration is interrupted.</w:t>
      </w:r>
    </w:p>
    <w:p w:rsidR="00974043" w:rsidRPr="00974043" w:rsidRDefault="00974043" w:rsidP="00974043">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The victims </w:t>
      </w:r>
      <w:r w:rsidRPr="0058772B">
        <w:rPr>
          <w:rFonts w:ascii="Adobe Garamond Pro" w:hAnsi="Adobe Garamond Pro" w:cs="TimesNewRoman"/>
          <w:sz w:val="20"/>
          <w:szCs w:val="20"/>
        </w:rPr>
        <w:t>are always friendly towards the spellcaster and obey him, with the exception of suicidal orders, while the concentration lasts</w:t>
      </w:r>
      <w:r w:rsidRPr="00974043">
        <w:rPr>
          <w:rFonts w:ascii="Adobe Garamond Pro" w:hAnsi="Adobe Garamond Pro" w:cs="TimesNewRoman"/>
          <w:sz w:val="20"/>
          <w:szCs w:val="20"/>
        </w:rPr>
        <w:t xml:space="preserve">. To give telepathic orders to </w:t>
      </w:r>
      <w:r w:rsidRPr="00974043">
        <w:rPr>
          <w:rFonts w:ascii="Adobe Garamond Pro" w:hAnsi="Adobe Garamond Pro" w:cs="TimesNewRoman"/>
          <w:sz w:val="20"/>
          <w:szCs w:val="20"/>
        </w:rPr>
        <w:t>the victims, the spellcaster must concentrate for the entire round in which he imparts the order, without being able to attack, or cast spells, but only move at normal speed. The mage can chose which giants under his control to abandon to try to control others.</w:t>
      </w:r>
    </w:p>
    <w:p w:rsidR="00974043" w:rsidRPr="0058772B" w:rsidRDefault="00974043" w:rsidP="00974043">
      <w:pPr>
        <w:autoSpaceDE w:val="0"/>
        <w:autoSpaceDN w:val="0"/>
        <w:adjustRightInd w:val="0"/>
        <w:spacing w:after="0" w:line="240" w:lineRule="auto"/>
        <w:ind w:firstLine="228"/>
        <w:jc w:val="both"/>
        <w:rPr>
          <w:rFonts w:ascii="Adobe Garamond Pro" w:hAnsi="Adobe Garamond Pro" w:cs="TimesNewRoman"/>
          <w:sz w:val="20"/>
          <w:szCs w:val="20"/>
        </w:rPr>
      </w:pPr>
      <w:r w:rsidRPr="00974043">
        <w:rPr>
          <w:rFonts w:ascii="Adobe Garamond Pro" w:hAnsi="Adobe Garamond Pro" w:cs="TimesNewRoman"/>
          <w:sz w:val="20"/>
          <w:szCs w:val="20"/>
        </w:rPr>
        <w:t xml:space="preserve">When the concentration is </w:t>
      </w:r>
      <w:r w:rsidR="003914AA" w:rsidRPr="00974043">
        <w:rPr>
          <w:rFonts w:ascii="Adobe Garamond Pro" w:hAnsi="Adobe Garamond Pro" w:cs="TimesNewRoman"/>
          <w:sz w:val="20"/>
          <w:szCs w:val="20"/>
        </w:rPr>
        <w:t>interrupted,</w:t>
      </w:r>
      <w:r w:rsidRPr="00974043">
        <w:rPr>
          <w:rFonts w:ascii="Adobe Garamond Pro" w:hAnsi="Adobe Garamond Pro" w:cs="TimesNewRoman"/>
          <w:sz w:val="20"/>
          <w:szCs w:val="20"/>
        </w:rPr>
        <w:t xml:space="preserve"> the effect ends and the </w:t>
      </w:r>
      <w:r>
        <w:rPr>
          <w:rFonts w:ascii="Adobe Garamond Pro" w:hAnsi="Adobe Garamond Pro" w:cs="TimesNewRoman"/>
          <w:sz w:val="20"/>
          <w:szCs w:val="20"/>
        </w:rPr>
        <w:t>victims</w:t>
      </w:r>
      <w:r w:rsidRPr="00974043">
        <w:rPr>
          <w:rFonts w:ascii="Adobe Garamond Pro" w:hAnsi="Adobe Garamond Pro" w:cs="TimesNewRoman"/>
          <w:sz w:val="20"/>
          <w:szCs w:val="20"/>
        </w:rPr>
        <w:t xml:space="preserve"> are always hostile towards the mage: attacking him if they think they have a good chance of defeating him, or attempt to flee.</w:t>
      </w:r>
    </w:p>
    <w:p w:rsidR="00974043" w:rsidRPr="003723D0" w:rsidRDefault="00974043" w:rsidP="00974043">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3723D0">
        <w:rPr>
          <w:rFonts w:ascii="Adobe Garamond Pro" w:hAnsi="Adobe Garamond Pro" w:cs="TimesNewRoman"/>
          <w:sz w:val="20"/>
          <w:szCs w:val="20"/>
        </w:rPr>
        <w:t>.</w:t>
      </w:r>
    </w:p>
    <w:p w:rsidR="00AA5A4F" w:rsidRPr="004A5313" w:rsidRDefault="00AA5A4F" w:rsidP="00AA5A4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5313">
        <w:rPr>
          <w:rFonts w:ascii="Adobe Garamond Pro Bold" w:hAnsi="Adobe Garamond Pro Bold" w:cs="Times New Roman"/>
          <w:b/>
          <w:bCs/>
          <w:smallCaps/>
          <w:sz w:val="24"/>
          <w:szCs w:val="24"/>
        </w:rPr>
        <w:t>Create Wood</w:t>
      </w:r>
    </w:p>
    <w:p w:rsidR="00AA5A4F" w:rsidRPr="004A5313" w:rsidRDefault="00AA5A4F" w:rsidP="00AA5A4F">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Conjuration</w:t>
      </w:r>
    </w:p>
    <w:p w:rsidR="00AA5A4F" w:rsidRPr="004A5313" w:rsidRDefault="00AA5A4F" w:rsidP="00AA5A4F">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10 feet</w:t>
      </w:r>
    </w:p>
    <w:p w:rsidR="00AA5A4F" w:rsidRPr="001F7DD6" w:rsidRDefault="00AA5A4F" w:rsidP="00AA5A4F">
      <w:pPr>
        <w:autoSpaceDE w:val="0"/>
        <w:autoSpaceDN w:val="0"/>
        <w:adjustRightInd w:val="0"/>
        <w:spacing w:after="0" w:line="240" w:lineRule="auto"/>
        <w:jc w:val="both"/>
        <w:rPr>
          <w:rFonts w:ascii="Adobe Garamond Pro" w:hAnsi="Adobe Garamond Pro" w:cs="TimesNewRoman"/>
          <w:sz w:val="20"/>
          <w:szCs w:val="20"/>
          <w:highlight w:val="yellow"/>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w:t>
      </w:r>
      <w:r w:rsidRPr="007C6168">
        <w:rPr>
          <w:rFonts w:ascii="Adobe Garamond Pro" w:hAnsi="Adobe Garamond Pro" w:cs="TimesNewRoman"/>
          <w:sz w:val="20"/>
          <w:szCs w:val="20"/>
        </w:rPr>
        <w:t>max volume of 1,000 ft</w:t>
      </w:r>
      <w:r w:rsidRPr="007C6168">
        <w:rPr>
          <w:rFonts w:ascii="Adobe Garamond Pro" w:hAnsi="Adobe Garamond Pro" w:cs="TimesNewRoman"/>
          <w:sz w:val="20"/>
          <w:szCs w:val="20"/>
          <w:vertAlign w:val="superscript"/>
        </w:rPr>
        <w:t>3</w:t>
      </w:r>
      <w:r w:rsidRPr="003A4D19">
        <w:rPr>
          <w:rFonts w:ascii="Adobe Garamond Pro" w:hAnsi="Adobe Garamond Pro" w:cs="TimesNewRoman"/>
          <w:sz w:val="20"/>
          <w:szCs w:val="20"/>
        </w:rPr>
        <w:t xml:space="preserve"> of wood</w:t>
      </w:r>
    </w:p>
    <w:p w:rsidR="00AA5A4F" w:rsidRPr="004A5313" w:rsidRDefault="00AA5A4F" w:rsidP="00AA5A4F">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permanent</w:t>
      </w:r>
    </w:p>
    <w:p w:rsidR="00AA5A4F" w:rsidRPr="007C6168" w:rsidRDefault="00AA5A4F" w:rsidP="00AA5A4F">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w:t>
      </w:r>
      <w:r w:rsidRPr="007C6168">
        <w:rPr>
          <w:rFonts w:ascii="Adobe Garamond Pro" w:hAnsi="Adobe Garamond Pro" w:cs="TimesNewRoman"/>
          <w:sz w:val="20"/>
          <w:szCs w:val="20"/>
        </w:rPr>
        <w:t>create a maximum of 1,000 ft</w:t>
      </w:r>
      <w:r w:rsidRPr="007C6168">
        <w:rPr>
          <w:rFonts w:ascii="Adobe Garamond Pro" w:hAnsi="Adobe Garamond Pro" w:cs="TimesNewRoman"/>
          <w:sz w:val="20"/>
          <w:szCs w:val="20"/>
          <w:vertAlign w:val="superscript"/>
        </w:rPr>
        <w:t>3</w:t>
      </w:r>
      <w:r w:rsidRPr="007C6168">
        <w:rPr>
          <w:rFonts w:ascii="Adobe Garamond Pro" w:hAnsi="Adobe Garamond Pro" w:cs="TimesNewRoman"/>
          <w:sz w:val="20"/>
          <w:szCs w:val="20"/>
        </w:rPr>
        <w:t xml:space="preserve"> of wood</w:t>
      </w:r>
    </w:p>
    <w:p w:rsidR="00AA5A4F" w:rsidRPr="007F7D02" w:rsidRDefault="00AA5A4F" w:rsidP="00AA5A4F">
      <w:pPr>
        <w:autoSpaceDE w:val="0"/>
        <w:autoSpaceDN w:val="0"/>
        <w:adjustRightInd w:val="0"/>
        <w:spacing w:after="0" w:line="240" w:lineRule="auto"/>
        <w:ind w:firstLine="228"/>
        <w:jc w:val="both"/>
        <w:rPr>
          <w:rFonts w:ascii="Adobe Garamond Pro" w:hAnsi="Adobe Garamond Pro" w:cs="TimesNewRoman"/>
          <w:sz w:val="20"/>
          <w:szCs w:val="20"/>
        </w:rPr>
      </w:pPr>
      <w:r w:rsidRPr="006D188A">
        <w:rPr>
          <w:rFonts w:ascii="Adobe Garamond Pro" w:hAnsi="Adobe Garamond Pro" w:cs="TimesNewRoman"/>
          <w:sz w:val="20"/>
          <w:szCs w:val="20"/>
        </w:rPr>
        <w:t xml:space="preserve">This spell creates wood to a maximum volume equal to 1,000 cubic feet, </w:t>
      </w:r>
      <w:r>
        <w:rPr>
          <w:rFonts w:ascii="Adobe Garamond Pro" w:hAnsi="Adobe Garamond Pro" w:cs="TimesNewRoman"/>
          <w:sz w:val="20"/>
          <w:szCs w:val="20"/>
        </w:rPr>
        <w:t xml:space="preserve">whose linear measurements can vary </w:t>
      </w:r>
      <w:r w:rsidRPr="00DE538A">
        <w:rPr>
          <w:rFonts w:ascii="Adobe Garamond Pro" w:hAnsi="Adobe Garamond Pro" w:cs="TimesNewRoman"/>
          <w:sz w:val="20"/>
          <w:szCs w:val="20"/>
        </w:rPr>
        <w:t xml:space="preserve">based on the mage’s will (column of 50x6 </w:t>
      </w:r>
      <w:r w:rsidR="003914AA" w:rsidRPr="00DE538A">
        <w:rPr>
          <w:rFonts w:ascii="Adobe Garamond Pro" w:hAnsi="Adobe Garamond Pro" w:cs="TimesNewRoman"/>
          <w:sz w:val="20"/>
          <w:szCs w:val="20"/>
        </w:rPr>
        <w:t>ft.</w:t>
      </w:r>
      <w:r w:rsidRPr="00DE538A">
        <w:rPr>
          <w:rFonts w:ascii="Adobe Garamond Pro" w:hAnsi="Adobe Garamond Pro" w:cs="TimesNewRoman"/>
          <w:sz w:val="20"/>
          <w:szCs w:val="20"/>
        </w:rPr>
        <w:t xml:space="preserve">, or a wall of 15x15x4 feet). The time required varies according to the form’s complexity: a linear wall needs 1 round, a simple ladder could require a turn (10 minutes), while a complicated form </w:t>
      </w:r>
      <w:r>
        <w:rPr>
          <w:rFonts w:ascii="Adobe Garamond Pro" w:hAnsi="Adobe Garamond Pro" w:cs="TimesNewRoman"/>
          <w:sz w:val="20"/>
          <w:szCs w:val="20"/>
        </w:rPr>
        <w:t>that has to fit to</w:t>
      </w:r>
      <w:r w:rsidRPr="00DE538A">
        <w:rPr>
          <w:rFonts w:ascii="Adobe Garamond Pro" w:hAnsi="Adobe Garamond Pro" w:cs="TimesNewRoman"/>
          <w:sz w:val="20"/>
          <w:szCs w:val="20"/>
        </w:rPr>
        <w:t xml:space="preserve"> an irregular surface (like for example the keel of a ship) could require up to 12 turns (two hours, the maximum time allowed) to be </w:t>
      </w:r>
      <w:r w:rsidRPr="007F7D02">
        <w:rPr>
          <w:rFonts w:ascii="Adobe Garamond Pro" w:hAnsi="Adobe Garamond Pro" w:cs="TimesNewRoman"/>
          <w:sz w:val="20"/>
          <w:szCs w:val="20"/>
        </w:rPr>
        <w:t>made. It is up to the DM in these cases to establish the time the mage needs to create the desired volume of wood.</w:t>
      </w:r>
    </w:p>
    <w:p w:rsidR="00AA5A4F" w:rsidRPr="006D188A" w:rsidRDefault="00AA5A4F" w:rsidP="00AA5A4F">
      <w:pPr>
        <w:autoSpaceDE w:val="0"/>
        <w:autoSpaceDN w:val="0"/>
        <w:adjustRightInd w:val="0"/>
        <w:spacing w:after="0" w:line="240" w:lineRule="auto"/>
        <w:ind w:firstLine="228"/>
        <w:jc w:val="both"/>
        <w:rPr>
          <w:rFonts w:ascii="Adobe Garamond Pro" w:hAnsi="Adobe Garamond Pro" w:cs="TimesNewRoman"/>
          <w:sz w:val="20"/>
          <w:szCs w:val="20"/>
        </w:rPr>
      </w:pPr>
      <w:r w:rsidRPr="007F7D02">
        <w:rPr>
          <w:rFonts w:ascii="Adobe Garamond Pro" w:hAnsi="Adobe Garamond Pro" w:cs="TimesNewRoman"/>
          <w:sz w:val="20"/>
          <w:szCs w:val="20"/>
        </w:rPr>
        <w:t xml:space="preserve">The wood created in this way always results in a single piece, without moving parts. It is also possible to cast the spell a second time on a previous application to modify it (spellcasters usually use this method to create refined </w:t>
      </w:r>
      <w:r w:rsidRPr="00AA5A4F">
        <w:rPr>
          <w:rFonts w:ascii="Adobe Garamond Pro" w:hAnsi="Adobe Garamond Pro" w:cs="TimesNewRoman"/>
          <w:sz w:val="20"/>
          <w:szCs w:val="20"/>
        </w:rPr>
        <w:t>sculptures and inlay works), and it is still up to the DM to decide how long it takes the mage to modify the previously created form (from</w:t>
      </w:r>
      <w:r w:rsidRPr="006D188A">
        <w:rPr>
          <w:rFonts w:ascii="Adobe Garamond Pro" w:hAnsi="Adobe Garamond Pro" w:cs="TimesNewRoman"/>
          <w:sz w:val="20"/>
          <w:szCs w:val="20"/>
        </w:rPr>
        <w:t xml:space="preserve"> 1 round to 12 turns). When the spellcaster is satisfied with the result, he casts the spell a third time to permanently fix the form: at this point it cannot be modified further, it can only be destroyed.</w:t>
      </w:r>
    </w:p>
    <w:p w:rsidR="00AA5A4F" w:rsidRPr="00DE538A" w:rsidRDefault="00AA5A4F" w:rsidP="00AA5A4F">
      <w:pPr>
        <w:autoSpaceDE w:val="0"/>
        <w:autoSpaceDN w:val="0"/>
        <w:adjustRightInd w:val="0"/>
        <w:spacing w:after="0" w:line="240" w:lineRule="auto"/>
        <w:ind w:firstLine="228"/>
        <w:jc w:val="both"/>
        <w:rPr>
          <w:rFonts w:ascii="Adobe Garamond Pro" w:hAnsi="Adobe Garamond Pro" w:cs="TimesNewRoman"/>
          <w:sz w:val="20"/>
          <w:szCs w:val="20"/>
        </w:rPr>
      </w:pPr>
      <w:r w:rsidRPr="006D188A">
        <w:rPr>
          <w:rFonts w:ascii="Adobe Garamond Pro" w:hAnsi="Adobe Garamond Pro" w:cs="TimesNewRoman"/>
          <w:sz w:val="20"/>
          <w:szCs w:val="20"/>
        </w:rPr>
        <w:t xml:space="preserve">The wood produced must rest on a solid surface at its creation, and cannot be created in a space that is </w:t>
      </w:r>
      <w:r w:rsidR="003914AA" w:rsidRPr="006D188A">
        <w:rPr>
          <w:rFonts w:ascii="Adobe Garamond Pro" w:hAnsi="Adobe Garamond Pro" w:cs="TimesNewRoman"/>
          <w:sz w:val="20"/>
          <w:szCs w:val="20"/>
        </w:rPr>
        <w:t>already</w:t>
      </w:r>
      <w:r w:rsidRPr="006D188A">
        <w:rPr>
          <w:rFonts w:ascii="Adobe Garamond Pro" w:hAnsi="Adobe Garamond Pro" w:cs="TimesNewRoman"/>
          <w:sz w:val="20"/>
          <w:szCs w:val="20"/>
        </w:rPr>
        <w:t xml:space="preserve"> </w:t>
      </w:r>
      <w:r w:rsidRPr="00DE538A">
        <w:rPr>
          <w:rFonts w:ascii="Adobe Garamond Pro" w:hAnsi="Adobe Garamond Pro" w:cs="TimesNewRoman"/>
          <w:sz w:val="20"/>
          <w:szCs w:val="20"/>
        </w:rPr>
        <w:t xml:space="preserve">occupied by other objects or people. The mage can leave one side of the volume of wood unworked, </w:t>
      </w:r>
      <w:r>
        <w:rPr>
          <w:rFonts w:ascii="Adobe Garamond Pro" w:hAnsi="Adobe Garamond Pro" w:cs="TimesNewRoman"/>
          <w:sz w:val="20"/>
          <w:szCs w:val="20"/>
        </w:rPr>
        <w:t xml:space="preserve">and at a second time he can add another wood with the same </w:t>
      </w:r>
      <w:r w:rsidRPr="00AA5A4F">
        <w:rPr>
          <w:rFonts w:ascii="Adobe Garamond Pro" w:hAnsi="Adobe Garamond Pro" w:cs="TimesNewRoman"/>
          <w:sz w:val="20"/>
          <w:szCs w:val="20"/>
        </w:rPr>
        <w:t>spell, without any apparent join or weak point along the side where the two spells were joined; this</w:t>
      </w:r>
      <w:r w:rsidRPr="00DE538A">
        <w:rPr>
          <w:rFonts w:ascii="Adobe Garamond Pro" w:hAnsi="Adobe Garamond Pro" w:cs="TimesNewRoman"/>
          <w:sz w:val="20"/>
          <w:szCs w:val="20"/>
        </w:rPr>
        <w:t xml:space="preserve"> is usually done to create ships, buildings, or other structures of resilient wood.</w:t>
      </w:r>
    </w:p>
    <w:p w:rsidR="00AA5A4F" w:rsidRPr="001F7DD6" w:rsidRDefault="00AA5A4F" w:rsidP="00AA5A4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7558D">
        <w:rPr>
          <w:rFonts w:ascii="Adobe Garamond Pro" w:hAnsi="Adobe Garamond Pro" w:cs="TimesNewRoman"/>
          <w:sz w:val="20"/>
          <w:szCs w:val="20"/>
        </w:rPr>
        <w:t>The spellcaster can also decide which type of wood to produce, within certain limits. It is possible to create any type of common wood, but magical (like that of the Tree of Life) or particularly expensive wood (like ebony and mahogany) are not allowed.</w:t>
      </w:r>
    </w:p>
    <w:p w:rsidR="00AA5A4F" w:rsidRPr="007F7D02" w:rsidRDefault="00AA5A4F" w:rsidP="00AA5A4F">
      <w:pPr>
        <w:autoSpaceDE w:val="0"/>
        <w:autoSpaceDN w:val="0"/>
        <w:adjustRightInd w:val="0"/>
        <w:spacing w:after="0" w:line="240" w:lineRule="auto"/>
        <w:ind w:firstLine="228"/>
        <w:jc w:val="both"/>
        <w:rPr>
          <w:rFonts w:ascii="Adobe Garamond Pro" w:hAnsi="Adobe Garamond Pro" w:cs="TimesNewRoman"/>
          <w:sz w:val="20"/>
          <w:szCs w:val="20"/>
        </w:rPr>
      </w:pPr>
      <w:r w:rsidRPr="00E7558D">
        <w:rPr>
          <w:rFonts w:ascii="Adobe Garamond Pro" w:hAnsi="Adobe Garamond Pro" w:cs="TimesNewRoman"/>
          <w:sz w:val="20"/>
          <w:szCs w:val="20"/>
        </w:rPr>
        <w:t xml:space="preserve">The wood created in this manner is normal and </w:t>
      </w:r>
      <w:r w:rsidRPr="00AA5A4F">
        <w:rPr>
          <w:rFonts w:ascii="Adobe Garamond Pro" w:hAnsi="Adobe Garamond Pro" w:cs="TimesNewRoman"/>
          <w:sz w:val="20"/>
          <w:szCs w:val="20"/>
        </w:rPr>
        <w:t xml:space="preserve">cannot be magically dispelled: it lasts until it is physically destroyed (burnt, smashed to pieces, or disintegrated, for </w:t>
      </w:r>
      <w:r w:rsidRPr="00AA5A4F">
        <w:rPr>
          <w:rFonts w:ascii="Adobe Garamond Pro" w:hAnsi="Adobe Garamond Pro" w:cs="TimesNewRoman"/>
          <w:sz w:val="20"/>
          <w:szCs w:val="20"/>
        </w:rPr>
        <w:lastRenderedPageBreak/>
        <w:t>example). A wooden structure created with this spell has</w:t>
      </w:r>
      <w:r w:rsidRPr="006D188A">
        <w:rPr>
          <w:rFonts w:ascii="Adobe Garamond Pro" w:hAnsi="Adobe Garamond Pro" w:cs="TimesNewRoman"/>
          <w:sz w:val="20"/>
          <w:szCs w:val="20"/>
        </w:rPr>
        <w:t xml:space="preserve"> AC 7 and 1 Structural Point for every 90 cubic </w:t>
      </w:r>
      <w:r w:rsidRPr="007F7D02">
        <w:rPr>
          <w:rFonts w:ascii="Adobe Garamond Pro" w:hAnsi="Adobe Garamond Pro" w:cs="TimesNewRoman"/>
          <w:sz w:val="20"/>
          <w:szCs w:val="20"/>
        </w:rPr>
        <w:t xml:space="preserve">feet (or the Hit Points of large constructions, see the sections </w:t>
      </w:r>
      <w:r w:rsidRPr="007F7D02">
        <w:rPr>
          <w:rFonts w:ascii="Adobe Garamond Pro" w:hAnsi="Adobe Garamond Pro" w:cs="TimesNewRoman"/>
          <w:i/>
          <w:sz w:val="20"/>
          <w:szCs w:val="20"/>
        </w:rPr>
        <w:t>Enchanting large constructions</w:t>
      </w:r>
      <w:r w:rsidRPr="007F7D02">
        <w:rPr>
          <w:rFonts w:ascii="Adobe Garamond Pro" w:hAnsi="Adobe Garamond Pro" w:cs="TimesNewRoman"/>
          <w:sz w:val="20"/>
          <w:szCs w:val="20"/>
        </w:rPr>
        <w:t xml:space="preserve"> and </w:t>
      </w:r>
      <w:r w:rsidRPr="007F7D02">
        <w:rPr>
          <w:rFonts w:ascii="Adobe Garamond Pro" w:hAnsi="Adobe Garamond Pro" w:cs="TimesNewRoman"/>
          <w:i/>
          <w:sz w:val="20"/>
          <w:szCs w:val="20"/>
        </w:rPr>
        <w:t>Structural Points</w:t>
      </w:r>
      <w:r w:rsidRPr="007F7D02">
        <w:rPr>
          <w:rFonts w:ascii="Adobe Garamond Pro" w:hAnsi="Adobe Garamond Pro" w:cs="TimesNewRoman"/>
          <w:sz w:val="20"/>
          <w:szCs w:val="20"/>
        </w:rPr>
        <w:t xml:space="preserve"> in Volume 3), or Damage Points appropriate to the object’s size (see </w:t>
      </w:r>
      <w:r w:rsidRPr="007F7D02">
        <w:rPr>
          <w:rFonts w:ascii="Adobe Garamond Pro" w:hAnsi="Adobe Garamond Pro" w:cs="Times New Roman"/>
          <w:i/>
          <w:iCs/>
          <w:sz w:val="20"/>
          <w:szCs w:val="20"/>
        </w:rPr>
        <w:t xml:space="preserve">Damage Points of Objects </w:t>
      </w:r>
      <w:r w:rsidRPr="007F7D02">
        <w:rPr>
          <w:rFonts w:ascii="Adobe Garamond Pro" w:hAnsi="Adobe Garamond Pro" w:cs="Times New Roman"/>
          <w:iCs/>
          <w:sz w:val="20"/>
          <w:szCs w:val="20"/>
        </w:rPr>
        <w:t>in</w:t>
      </w:r>
      <w:r w:rsidRPr="007F7D02">
        <w:rPr>
          <w:rFonts w:ascii="Adobe Garamond Pro" w:hAnsi="Adobe Garamond Pro" w:cs="TimesNewRoman"/>
          <w:sz w:val="20"/>
          <w:szCs w:val="20"/>
        </w:rPr>
        <w:t xml:space="preserve"> Volume 3 for clarification).</w:t>
      </w:r>
    </w:p>
    <w:p w:rsidR="00A76D9B" w:rsidRPr="001D001B" w:rsidRDefault="00A76D9B" w:rsidP="00A76D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D001B">
        <w:rPr>
          <w:rFonts w:ascii="Adobe Garamond Pro Bold" w:hAnsi="Adobe Garamond Pro Bold" w:cs="Times New Roman"/>
          <w:b/>
          <w:bCs/>
          <w:smallCaps/>
          <w:sz w:val="24"/>
          <w:szCs w:val="24"/>
        </w:rPr>
        <w:t>Deadly Bolt</w:t>
      </w:r>
    </w:p>
    <w:p w:rsidR="00A76D9B" w:rsidRPr="003A4D19" w:rsidRDefault="00A76D9B" w:rsidP="00A76D9B">
      <w:pPr>
        <w:autoSpaceDE w:val="0"/>
        <w:autoSpaceDN w:val="0"/>
        <w:adjustRightInd w:val="0"/>
        <w:spacing w:after="0" w:line="240" w:lineRule="auto"/>
        <w:jc w:val="both"/>
        <w:rPr>
          <w:rFonts w:ascii="Adobe Garamond Pro" w:hAnsi="Adobe Garamond Pro" w:cs="TimesNewRoman"/>
          <w:sz w:val="20"/>
          <w:szCs w:val="20"/>
        </w:rPr>
      </w:pPr>
      <w:r w:rsidRPr="003A4D19">
        <w:rPr>
          <w:rFonts w:ascii="Adobe Garamond Pro" w:hAnsi="Adobe Garamond Pro" w:cs="TimesNewRoman"/>
          <w:b/>
          <w:sz w:val="20"/>
          <w:szCs w:val="20"/>
        </w:rPr>
        <w:t>School:</w:t>
      </w:r>
      <w:r w:rsidRPr="003A4D19">
        <w:rPr>
          <w:rFonts w:ascii="Adobe Garamond Pro" w:hAnsi="Adobe Garamond Pro" w:cs="TimesNewRoman"/>
          <w:sz w:val="20"/>
          <w:szCs w:val="20"/>
        </w:rPr>
        <w:t xml:space="preserve"> Transmutation</w:t>
      </w:r>
    </w:p>
    <w:p w:rsidR="00A76D9B" w:rsidRPr="003A4D19" w:rsidRDefault="00A76D9B" w:rsidP="00A76D9B">
      <w:pPr>
        <w:autoSpaceDE w:val="0"/>
        <w:autoSpaceDN w:val="0"/>
        <w:adjustRightInd w:val="0"/>
        <w:spacing w:after="0" w:line="240" w:lineRule="auto"/>
        <w:jc w:val="both"/>
        <w:rPr>
          <w:rFonts w:ascii="Adobe Garamond Pro" w:hAnsi="Adobe Garamond Pro" w:cs="TimesNewRoman"/>
          <w:sz w:val="20"/>
          <w:szCs w:val="20"/>
        </w:rPr>
      </w:pPr>
      <w:r w:rsidRPr="003A4D19">
        <w:rPr>
          <w:rFonts w:ascii="Adobe Garamond Pro" w:hAnsi="Adobe Garamond Pro" w:cs="TimesNewRoman"/>
          <w:b/>
          <w:sz w:val="20"/>
          <w:szCs w:val="20"/>
        </w:rPr>
        <w:t>Range:</w:t>
      </w:r>
      <w:r w:rsidRPr="003A4D19">
        <w:rPr>
          <w:rFonts w:ascii="Adobe Garamond Pro" w:hAnsi="Adobe Garamond Pro" w:cs="TimesNewRoman"/>
          <w:sz w:val="20"/>
          <w:szCs w:val="20"/>
        </w:rPr>
        <w:t xml:space="preserve"> touch</w:t>
      </w:r>
    </w:p>
    <w:p w:rsidR="00A76D9B" w:rsidRPr="003A4D19" w:rsidRDefault="00A76D9B" w:rsidP="00A76D9B">
      <w:pPr>
        <w:autoSpaceDE w:val="0"/>
        <w:autoSpaceDN w:val="0"/>
        <w:adjustRightInd w:val="0"/>
        <w:spacing w:after="0" w:line="240" w:lineRule="auto"/>
        <w:jc w:val="both"/>
        <w:rPr>
          <w:rFonts w:ascii="Adobe Garamond Pro" w:hAnsi="Adobe Garamond Pro" w:cs="TimesNewRoman"/>
          <w:sz w:val="20"/>
          <w:szCs w:val="20"/>
        </w:rPr>
      </w:pPr>
      <w:r w:rsidRPr="003A4D19">
        <w:rPr>
          <w:rFonts w:ascii="Adobe Garamond Pro" w:hAnsi="Adobe Garamond Pro" w:cs="TimesNewRoman"/>
          <w:b/>
          <w:sz w:val="20"/>
          <w:szCs w:val="20"/>
        </w:rPr>
        <w:t>Area of effect:</w:t>
      </w:r>
      <w:r w:rsidRPr="003A4D19">
        <w:rPr>
          <w:rFonts w:ascii="Adobe Garamond Pro" w:hAnsi="Adobe Garamond Pro" w:cs="TimesNewRoman"/>
          <w:sz w:val="20"/>
          <w:szCs w:val="20"/>
        </w:rPr>
        <w:t xml:space="preserve"> a projectile</w:t>
      </w:r>
    </w:p>
    <w:p w:rsidR="00A76D9B" w:rsidRPr="001F7DD6" w:rsidRDefault="00A76D9B" w:rsidP="00A76D9B">
      <w:pPr>
        <w:autoSpaceDE w:val="0"/>
        <w:autoSpaceDN w:val="0"/>
        <w:adjustRightInd w:val="0"/>
        <w:spacing w:after="0" w:line="240" w:lineRule="auto"/>
        <w:jc w:val="both"/>
        <w:rPr>
          <w:rFonts w:ascii="Adobe Garamond Pro" w:hAnsi="Adobe Garamond Pro" w:cs="TimesNewRoman"/>
          <w:sz w:val="20"/>
          <w:szCs w:val="20"/>
          <w:highlight w:val="yellow"/>
        </w:rPr>
      </w:pPr>
      <w:r w:rsidRPr="003A4D19">
        <w:rPr>
          <w:rFonts w:ascii="Adobe Garamond Pro" w:hAnsi="Adobe Garamond Pro" w:cs="TimesNewRoman"/>
          <w:b/>
          <w:sz w:val="20"/>
          <w:szCs w:val="20"/>
        </w:rPr>
        <w:t>Duration:</w:t>
      </w:r>
      <w:r w:rsidRPr="003A4D19">
        <w:rPr>
          <w:rFonts w:ascii="Adobe Garamond Pro" w:hAnsi="Adobe Garamond Pro" w:cs="TimesNewRoman"/>
          <w:sz w:val="20"/>
          <w:szCs w:val="20"/>
        </w:rPr>
        <w:t xml:space="preserve"> 3 turns or </w:t>
      </w:r>
      <w:r>
        <w:rPr>
          <w:rFonts w:ascii="Adobe Garamond Pro" w:hAnsi="Adobe Garamond Pro" w:cs="TimesNewRoman"/>
          <w:sz w:val="20"/>
          <w:szCs w:val="20"/>
        </w:rPr>
        <w:t>when the attack is made</w:t>
      </w:r>
    </w:p>
    <w:p w:rsidR="00A76D9B" w:rsidRPr="001F7DD6" w:rsidRDefault="00A76D9B" w:rsidP="00A76D9B">
      <w:pPr>
        <w:autoSpaceDE w:val="0"/>
        <w:autoSpaceDN w:val="0"/>
        <w:adjustRightInd w:val="0"/>
        <w:spacing w:after="0" w:line="240" w:lineRule="auto"/>
        <w:jc w:val="both"/>
        <w:rPr>
          <w:rFonts w:ascii="Adobe Garamond Pro" w:hAnsi="Adobe Garamond Pro" w:cs="TimesNewRoman"/>
          <w:sz w:val="20"/>
          <w:szCs w:val="20"/>
          <w:highlight w:val="yellow"/>
        </w:rPr>
      </w:pPr>
      <w:r w:rsidRPr="003A4D19">
        <w:rPr>
          <w:rFonts w:ascii="Adobe Garamond Pro" w:hAnsi="Adobe Garamond Pro" w:cs="TimesNewRoman"/>
          <w:b/>
          <w:sz w:val="20"/>
          <w:szCs w:val="20"/>
        </w:rPr>
        <w:t>Effect:</w:t>
      </w:r>
      <w:r w:rsidRPr="003A4D19">
        <w:rPr>
          <w:rFonts w:ascii="Adobe Garamond Pro" w:hAnsi="Adobe Garamond Pro" w:cs="TimesNewRoman"/>
          <w:sz w:val="20"/>
          <w:szCs w:val="20"/>
        </w:rPr>
        <w:t xml:space="preserve"> </w:t>
      </w:r>
      <w:r>
        <w:rPr>
          <w:rFonts w:ascii="Adobe Garamond Pro" w:hAnsi="Adobe Garamond Pro" w:cs="TimesNewRoman"/>
          <w:sz w:val="20"/>
          <w:szCs w:val="20"/>
        </w:rPr>
        <w:t>a bolt causes the victim’s death</w:t>
      </w:r>
    </w:p>
    <w:p w:rsidR="00A76D9B" w:rsidRPr="001F7DD6" w:rsidRDefault="00A76D9B" w:rsidP="00A76D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10672">
        <w:rPr>
          <w:rFonts w:ascii="Adobe Garamond Pro" w:hAnsi="Adobe Garamond Pro" w:cs="TimesNewRoman"/>
          <w:sz w:val="20"/>
          <w:szCs w:val="20"/>
        </w:rPr>
        <w:t>This spell can only be cast on a bolt or any one type of projectile; if it is cast on a bludgeoning or melee weapon the spell is ineffective. The spell’s effect remains on the projectile for a maximum of three turns, within which it must be used</w:t>
      </w:r>
      <w:r w:rsidRPr="00A1251D">
        <w:rPr>
          <w:rFonts w:ascii="Adobe Garamond Pro" w:hAnsi="Adobe Garamond Pro" w:cs="TimesNewRoman"/>
          <w:sz w:val="20"/>
          <w:szCs w:val="20"/>
        </w:rPr>
        <w:t>: after the first blow struck (whether</w:t>
      </w:r>
      <w:r>
        <w:rPr>
          <w:rFonts w:ascii="Adobe Garamond Pro" w:hAnsi="Adobe Garamond Pro" w:cs="TimesNewRoman"/>
          <w:sz w:val="20"/>
          <w:szCs w:val="20"/>
        </w:rPr>
        <w:t xml:space="preserve"> it hits </w:t>
      </w:r>
      <w:r w:rsidRPr="00A1251D">
        <w:rPr>
          <w:rFonts w:ascii="Adobe Garamond Pro" w:hAnsi="Adobe Garamond Pro" w:cs="TimesNewRoman"/>
          <w:sz w:val="20"/>
          <w:szCs w:val="20"/>
        </w:rPr>
        <w:t xml:space="preserve">or not), the spell ends. If the bolt strikes the target, it can have one of the three following effects, chosen by the </w:t>
      </w:r>
      <w:r w:rsidR="003914AA" w:rsidRPr="00A1251D">
        <w:rPr>
          <w:rFonts w:ascii="Adobe Garamond Pro" w:hAnsi="Adobe Garamond Pro" w:cs="TimesNewRoman"/>
          <w:sz w:val="20"/>
          <w:szCs w:val="20"/>
        </w:rPr>
        <w:t>mage</w:t>
      </w:r>
      <w:r w:rsidRPr="00A1251D">
        <w:rPr>
          <w:rFonts w:ascii="Adobe Garamond Pro" w:hAnsi="Adobe Garamond Pro" w:cs="TimesNewRoman"/>
          <w:sz w:val="20"/>
          <w:szCs w:val="20"/>
        </w:rPr>
        <w:t xml:space="preserve"> when he casts the spell: annihilation, </w:t>
      </w:r>
      <w:r>
        <w:rPr>
          <w:rFonts w:ascii="Adobe Garamond Pro" w:hAnsi="Adobe Garamond Pro" w:cs="TimesNewRoman"/>
          <w:sz w:val="20"/>
          <w:szCs w:val="20"/>
        </w:rPr>
        <w:t>bleeding</w:t>
      </w:r>
      <w:r w:rsidRPr="00A1251D">
        <w:rPr>
          <w:rFonts w:ascii="Adobe Garamond Pro" w:hAnsi="Adobe Garamond Pro" w:cs="TimesNewRoman"/>
          <w:sz w:val="20"/>
          <w:szCs w:val="20"/>
        </w:rPr>
        <w:t>, or poisoning.</w:t>
      </w:r>
    </w:p>
    <w:p w:rsidR="00A76D9B" w:rsidRPr="00320F95" w:rsidRDefault="00A76D9B" w:rsidP="00A76D9B">
      <w:pPr>
        <w:autoSpaceDE w:val="0"/>
        <w:autoSpaceDN w:val="0"/>
        <w:adjustRightInd w:val="0"/>
        <w:spacing w:after="0" w:line="240" w:lineRule="auto"/>
        <w:ind w:firstLine="228"/>
        <w:jc w:val="both"/>
        <w:rPr>
          <w:rFonts w:ascii="Adobe Garamond Pro" w:hAnsi="Adobe Garamond Pro" w:cs="TimesNewRoman"/>
          <w:sz w:val="20"/>
          <w:szCs w:val="20"/>
        </w:rPr>
      </w:pPr>
      <w:r w:rsidRPr="00320F95">
        <w:rPr>
          <w:rFonts w:ascii="Adobe Garamond Pro" w:hAnsi="Adobe Garamond Pro" w:cs="Times New Roman"/>
          <w:b/>
          <w:bCs/>
          <w:i/>
          <w:iCs/>
          <w:sz w:val="20"/>
          <w:szCs w:val="20"/>
        </w:rPr>
        <w:t>Annihilation</w:t>
      </w:r>
      <w:r w:rsidRPr="00C800F4">
        <w:rPr>
          <w:rFonts w:ascii="Adobe Garamond Pro" w:hAnsi="Adobe Garamond Pro" w:cs="Times New Roman"/>
          <w:b/>
          <w:bCs/>
          <w:sz w:val="20"/>
          <w:szCs w:val="20"/>
        </w:rPr>
        <w:t xml:space="preserve">: </w:t>
      </w:r>
      <w:r w:rsidRPr="00C800F4">
        <w:rPr>
          <w:rFonts w:ascii="Adobe Garamond Pro" w:hAnsi="Adobe Garamond Pro" w:cs="TimesNewRoman"/>
          <w:sz w:val="20"/>
          <w:szCs w:val="20"/>
        </w:rPr>
        <w:t>the spellcaster must choose a specific class of enemies for the bolt from the following: undead, elementals, lycanthropes, dragons, constructs, outsiders, fey, giants, insects, animals (normal and giant), magical beasts (creatures with strange anatomies in respect to normal or intelligent animals or with special powers), enchanted monsters (</w:t>
      </w:r>
      <w:r w:rsidR="003914AA" w:rsidRPr="00C800F4">
        <w:rPr>
          <w:rFonts w:ascii="Adobe Garamond Pro" w:hAnsi="Adobe Garamond Pro" w:cs="TimesNewRoman"/>
          <w:sz w:val="20"/>
          <w:szCs w:val="20"/>
        </w:rPr>
        <w:t>catchall</w:t>
      </w:r>
      <w:r w:rsidRPr="00C800F4">
        <w:rPr>
          <w:rFonts w:ascii="Adobe Garamond Pro" w:hAnsi="Adobe Garamond Pro" w:cs="TimesNewRoman"/>
          <w:sz w:val="20"/>
          <w:szCs w:val="20"/>
        </w:rPr>
        <w:t xml:space="preserve"> category that includes all creatures immune to normal weapons). If the projectile strikes a victim that belongs to the indicated class, and as well as the normal injury it makes a ST</w:t>
      </w:r>
      <w:r w:rsidRPr="00320F95">
        <w:rPr>
          <w:rFonts w:ascii="Adobe Garamond Pro" w:hAnsi="Adobe Garamond Pro" w:cs="TimesNewRoman"/>
          <w:sz w:val="20"/>
          <w:szCs w:val="20"/>
        </w:rPr>
        <w:t xml:space="preserve"> vs. Death Ray to avoid instant death. </w:t>
      </w:r>
      <w:r>
        <w:rPr>
          <w:rFonts w:ascii="Adobe Garamond Pro" w:hAnsi="Adobe Garamond Pro" w:cs="TimesNewRoman"/>
          <w:sz w:val="20"/>
          <w:szCs w:val="20"/>
        </w:rPr>
        <w:t xml:space="preserve">The effect strikes the creature’s </w:t>
      </w:r>
      <w:r w:rsidRPr="00974043">
        <w:rPr>
          <w:rFonts w:ascii="Adobe Garamond Pro" w:hAnsi="Adobe Garamond Pro" w:cs="TimesNewRoman"/>
          <w:sz w:val="20"/>
          <w:szCs w:val="20"/>
        </w:rPr>
        <w:t>physical body, which</w:t>
      </w:r>
      <w:r>
        <w:rPr>
          <w:rFonts w:ascii="Adobe Garamond Pro" w:hAnsi="Adobe Garamond Pro" w:cs="TimesNewRoman"/>
          <w:sz w:val="20"/>
          <w:szCs w:val="20"/>
        </w:rPr>
        <w:t xml:space="preserve"> stops working</w:t>
      </w:r>
      <w:r w:rsidRPr="00320F95">
        <w:rPr>
          <w:rFonts w:ascii="Adobe Garamond Pro" w:hAnsi="Adobe Garamond Pro" w:cs="TimesNewRoman"/>
          <w:sz w:val="20"/>
          <w:szCs w:val="20"/>
        </w:rPr>
        <w:t>, but isn’t able to destroy the soul (so for example a vampire or lich is reduced to dust but not annihilated).</w:t>
      </w:r>
    </w:p>
    <w:p w:rsidR="00A76D9B" w:rsidRPr="00A76D9B" w:rsidRDefault="00A76D9B" w:rsidP="00A76D9B">
      <w:pPr>
        <w:autoSpaceDE w:val="0"/>
        <w:autoSpaceDN w:val="0"/>
        <w:adjustRightInd w:val="0"/>
        <w:spacing w:after="0" w:line="240" w:lineRule="auto"/>
        <w:ind w:firstLine="228"/>
        <w:jc w:val="both"/>
        <w:rPr>
          <w:rFonts w:ascii="Adobe Garamond Pro" w:hAnsi="Adobe Garamond Pro" w:cs="TimesNewRoman"/>
          <w:sz w:val="20"/>
          <w:szCs w:val="20"/>
        </w:rPr>
      </w:pPr>
      <w:r w:rsidRPr="00A76D9B">
        <w:rPr>
          <w:rFonts w:ascii="Adobe Garamond Pro" w:hAnsi="Adobe Garamond Pro" w:cs="Times New Roman"/>
          <w:b/>
          <w:bCs/>
          <w:i/>
          <w:iCs/>
          <w:sz w:val="20"/>
          <w:szCs w:val="20"/>
        </w:rPr>
        <w:t>Bleeding</w:t>
      </w:r>
      <w:r w:rsidRPr="00A76D9B">
        <w:rPr>
          <w:rFonts w:ascii="Adobe Garamond Pro" w:hAnsi="Adobe Garamond Pro" w:cs="Times New Roman"/>
          <w:b/>
          <w:bCs/>
          <w:sz w:val="20"/>
          <w:szCs w:val="20"/>
        </w:rPr>
        <w:t xml:space="preserve">: </w:t>
      </w:r>
      <w:r w:rsidRPr="00A76D9B">
        <w:rPr>
          <w:rFonts w:ascii="Adobe Garamond Pro" w:hAnsi="Adobe Garamond Pro" w:cs="TimesNewRoman"/>
          <w:sz w:val="20"/>
          <w:szCs w:val="20"/>
        </w:rPr>
        <w:t>the</w:t>
      </w:r>
      <w:r w:rsidRPr="00C800F4">
        <w:rPr>
          <w:rFonts w:ascii="Adobe Garamond Pro" w:hAnsi="Adobe Garamond Pro" w:cs="TimesNewRoman"/>
          <w:sz w:val="20"/>
          <w:szCs w:val="20"/>
        </w:rPr>
        <w:t xml:space="preserve"> projectile doesn’t inflict extra damage when it strikes the target, but penetrates deeply and </w:t>
      </w:r>
      <w:r w:rsidRPr="00A76D9B">
        <w:rPr>
          <w:rFonts w:ascii="Adobe Garamond Pro" w:hAnsi="Adobe Garamond Pro" w:cs="TimesNewRoman"/>
          <w:sz w:val="20"/>
          <w:szCs w:val="20"/>
        </w:rPr>
        <w:t>leaves an open wound that begins to pour bleed. At the start of successive rounds, the victim suffers 1 Hit Point of damage per round, and this bleeding continues without stopping until the victim dies or is magically cured; the curative spell or potion used to end the bleeding only does this and doesn’t cure any Hit Points. A victim subjected to bleeding has difficulty concentrating: if he intends to cast a spell or use a magic item must first make a Wisdom check, and if successful the victim can concentrate, otherwise the spell (or the item’s charge) is wasted. Undead, constructs, and oozes are totally immune to this effect.</w:t>
      </w:r>
    </w:p>
    <w:p w:rsidR="00A76D9B" w:rsidRPr="001F7DD6" w:rsidRDefault="00A76D9B" w:rsidP="00A76D9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800F4">
        <w:rPr>
          <w:rFonts w:ascii="Adobe Garamond Pro" w:hAnsi="Adobe Garamond Pro" w:cs="Times New Roman"/>
          <w:b/>
          <w:bCs/>
          <w:i/>
          <w:iCs/>
          <w:sz w:val="20"/>
          <w:szCs w:val="20"/>
        </w:rPr>
        <w:t>Poisoning</w:t>
      </w:r>
      <w:r w:rsidRPr="00C800F4">
        <w:rPr>
          <w:rFonts w:ascii="Adobe Garamond Pro" w:hAnsi="Adobe Garamond Pro" w:cs="Times New Roman"/>
          <w:b/>
          <w:bCs/>
          <w:sz w:val="20"/>
          <w:szCs w:val="20"/>
        </w:rPr>
        <w:t xml:space="preserve">: </w:t>
      </w:r>
      <w:r w:rsidRPr="00C800F4">
        <w:rPr>
          <w:rFonts w:ascii="Adobe Garamond Pro" w:hAnsi="Adobe Garamond Pro" w:cs="TimesNewRoman"/>
          <w:sz w:val="20"/>
          <w:szCs w:val="20"/>
        </w:rPr>
        <w:t>the projectile is transformed into a snake when it strikes the target, and as well as the normal injury, the victim suffers the effects of instantaneous poisoning and must</w:t>
      </w:r>
      <w:r w:rsidRPr="000A1F38">
        <w:rPr>
          <w:rFonts w:ascii="Adobe Garamond Pro" w:hAnsi="Adobe Garamond Pro" w:cs="TimesNewRoman"/>
          <w:sz w:val="20"/>
          <w:szCs w:val="20"/>
        </w:rPr>
        <w:t xml:space="preserve"> make a ST vs. Poison at –4 to avoid </w:t>
      </w:r>
      <w:r w:rsidRPr="00C800F4">
        <w:rPr>
          <w:rFonts w:ascii="Adobe Garamond Pro" w:hAnsi="Adobe Garamond Pro" w:cs="TimesNewRoman"/>
          <w:sz w:val="20"/>
          <w:szCs w:val="20"/>
        </w:rPr>
        <w:t>dying in 1d4 rounds in appalling agony. Undead</w:t>
      </w:r>
      <w:r w:rsidRPr="00320F95">
        <w:rPr>
          <w:rFonts w:ascii="Adobe Garamond Pro" w:hAnsi="Adobe Garamond Pro" w:cs="TimesNewRoman"/>
          <w:sz w:val="20"/>
          <w:szCs w:val="20"/>
        </w:rPr>
        <w:t>, constructs, and oozes are totally immune to this effect.</w:t>
      </w:r>
    </w:p>
    <w:p w:rsidR="00A76D9B" w:rsidRPr="00F17317" w:rsidRDefault="00A76D9B" w:rsidP="00A76D9B">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625CB9" w:rsidRPr="002B2D72" w:rsidRDefault="00625CB9" w:rsidP="00625CB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B2D72">
        <w:rPr>
          <w:rFonts w:ascii="Adobe Garamond Pro Bold" w:hAnsi="Adobe Garamond Pro Bold" w:cs="Times New Roman"/>
          <w:b/>
          <w:bCs/>
          <w:smallCaps/>
          <w:sz w:val="24"/>
          <w:szCs w:val="24"/>
        </w:rPr>
        <w:t>Déjà-Vu</w:t>
      </w:r>
    </w:p>
    <w:p w:rsidR="00625CB9" w:rsidRPr="002B2D72" w:rsidRDefault="00625CB9" w:rsidP="00625CB9">
      <w:pPr>
        <w:autoSpaceDE w:val="0"/>
        <w:autoSpaceDN w:val="0"/>
        <w:adjustRightInd w:val="0"/>
        <w:spacing w:after="0" w:line="240" w:lineRule="auto"/>
        <w:jc w:val="both"/>
        <w:rPr>
          <w:rFonts w:ascii="Adobe Garamond Pro" w:hAnsi="Adobe Garamond Pro" w:cs="TimesNewRoman"/>
          <w:sz w:val="20"/>
          <w:szCs w:val="20"/>
        </w:rPr>
      </w:pPr>
      <w:r w:rsidRPr="002B2D72">
        <w:rPr>
          <w:rFonts w:ascii="Adobe Garamond Pro" w:hAnsi="Adobe Garamond Pro" w:cs="TimesNewRoman"/>
          <w:b/>
          <w:sz w:val="20"/>
          <w:szCs w:val="20"/>
        </w:rPr>
        <w:t>School:</w:t>
      </w:r>
      <w:r w:rsidRPr="002B2D72">
        <w:rPr>
          <w:rFonts w:ascii="Adobe Garamond Pro" w:hAnsi="Adobe Garamond Pro" w:cs="TimesNewRoman"/>
          <w:sz w:val="20"/>
          <w:szCs w:val="20"/>
        </w:rPr>
        <w:t xml:space="preserve"> Divination</w:t>
      </w:r>
    </w:p>
    <w:p w:rsidR="00625CB9" w:rsidRPr="002B2D72" w:rsidRDefault="00625CB9" w:rsidP="00625CB9">
      <w:pPr>
        <w:autoSpaceDE w:val="0"/>
        <w:autoSpaceDN w:val="0"/>
        <w:adjustRightInd w:val="0"/>
        <w:spacing w:after="0" w:line="240" w:lineRule="auto"/>
        <w:jc w:val="both"/>
        <w:rPr>
          <w:rFonts w:ascii="Adobe Garamond Pro" w:hAnsi="Adobe Garamond Pro" w:cs="TimesNewRoman"/>
          <w:sz w:val="20"/>
          <w:szCs w:val="20"/>
        </w:rPr>
      </w:pPr>
      <w:r w:rsidRPr="002B2D72">
        <w:rPr>
          <w:rFonts w:ascii="Adobe Garamond Pro" w:hAnsi="Adobe Garamond Pro" w:cs="TimesNewRoman"/>
          <w:b/>
          <w:sz w:val="20"/>
          <w:szCs w:val="20"/>
        </w:rPr>
        <w:t>Range:</w:t>
      </w:r>
      <w:r w:rsidRPr="002B2D72">
        <w:rPr>
          <w:rFonts w:ascii="Adobe Garamond Pro" w:hAnsi="Adobe Garamond Pro" w:cs="TimesNewRoman"/>
          <w:sz w:val="20"/>
          <w:szCs w:val="20"/>
        </w:rPr>
        <w:t xml:space="preserve"> touch</w:t>
      </w:r>
    </w:p>
    <w:p w:rsidR="00625CB9" w:rsidRPr="002B2D72" w:rsidRDefault="00625CB9" w:rsidP="00625CB9">
      <w:pPr>
        <w:autoSpaceDE w:val="0"/>
        <w:autoSpaceDN w:val="0"/>
        <w:adjustRightInd w:val="0"/>
        <w:spacing w:after="0" w:line="240" w:lineRule="auto"/>
        <w:jc w:val="both"/>
        <w:rPr>
          <w:rFonts w:ascii="Adobe Garamond Pro" w:hAnsi="Adobe Garamond Pro" w:cs="TimesNewRoman"/>
          <w:sz w:val="20"/>
          <w:szCs w:val="20"/>
        </w:rPr>
      </w:pPr>
      <w:r w:rsidRPr="002B2D72">
        <w:rPr>
          <w:rFonts w:ascii="Adobe Garamond Pro" w:hAnsi="Adobe Garamond Pro" w:cs="TimesNewRoman"/>
          <w:b/>
          <w:sz w:val="20"/>
          <w:szCs w:val="20"/>
        </w:rPr>
        <w:t>Area of effect:</w:t>
      </w:r>
      <w:r w:rsidRPr="002B2D72">
        <w:rPr>
          <w:rFonts w:ascii="Adobe Garamond Pro" w:hAnsi="Adobe Garamond Pro" w:cs="TimesNewRoman"/>
          <w:sz w:val="20"/>
          <w:szCs w:val="20"/>
        </w:rPr>
        <w:t xml:space="preserve"> any being</w:t>
      </w:r>
    </w:p>
    <w:p w:rsidR="00625CB9" w:rsidRPr="002B2D72" w:rsidRDefault="00625CB9" w:rsidP="00625CB9">
      <w:pPr>
        <w:autoSpaceDE w:val="0"/>
        <w:autoSpaceDN w:val="0"/>
        <w:adjustRightInd w:val="0"/>
        <w:spacing w:after="0" w:line="240" w:lineRule="auto"/>
        <w:jc w:val="both"/>
        <w:rPr>
          <w:rFonts w:ascii="Adobe Garamond Pro" w:hAnsi="Adobe Garamond Pro" w:cs="TimesNewRoman"/>
          <w:sz w:val="20"/>
          <w:szCs w:val="20"/>
        </w:rPr>
      </w:pPr>
      <w:r w:rsidRPr="002B2D72">
        <w:rPr>
          <w:rFonts w:ascii="Adobe Garamond Pro" w:hAnsi="Adobe Garamond Pro" w:cs="TimesNewRoman"/>
          <w:b/>
          <w:sz w:val="20"/>
          <w:szCs w:val="20"/>
        </w:rPr>
        <w:t>Duration:</w:t>
      </w:r>
      <w:r w:rsidRPr="002B2D72">
        <w:rPr>
          <w:rFonts w:ascii="Adobe Garamond Pro" w:hAnsi="Adobe Garamond Pro" w:cs="TimesNewRoman"/>
          <w:sz w:val="20"/>
          <w:szCs w:val="20"/>
        </w:rPr>
        <w:t xml:space="preserve"> 24 hours</w:t>
      </w:r>
    </w:p>
    <w:p w:rsidR="00625CB9" w:rsidRPr="002B2D72" w:rsidRDefault="00625CB9" w:rsidP="00625CB9">
      <w:pPr>
        <w:autoSpaceDE w:val="0"/>
        <w:autoSpaceDN w:val="0"/>
        <w:adjustRightInd w:val="0"/>
        <w:spacing w:after="0" w:line="240" w:lineRule="auto"/>
        <w:jc w:val="both"/>
        <w:rPr>
          <w:rFonts w:ascii="Adobe Garamond Pro" w:hAnsi="Adobe Garamond Pro" w:cs="TimesNewRoman"/>
          <w:sz w:val="20"/>
          <w:szCs w:val="20"/>
        </w:rPr>
      </w:pPr>
      <w:r w:rsidRPr="002B2D72">
        <w:rPr>
          <w:rFonts w:ascii="Adobe Garamond Pro" w:hAnsi="Adobe Garamond Pro" w:cs="TimesNewRoman"/>
          <w:b/>
          <w:sz w:val="20"/>
          <w:szCs w:val="20"/>
        </w:rPr>
        <w:t>Effect:</w:t>
      </w:r>
      <w:r w:rsidRPr="002B2D72">
        <w:rPr>
          <w:rFonts w:ascii="Adobe Garamond Pro" w:hAnsi="Adobe Garamond Pro" w:cs="TimesNewRoman"/>
          <w:sz w:val="20"/>
          <w:szCs w:val="20"/>
        </w:rPr>
        <w:t xml:space="preserve"> an Attack Roll, Dex check, or ST automatically succeeds</w:t>
      </w:r>
    </w:p>
    <w:p w:rsidR="00625CB9" w:rsidRPr="00625CB9" w:rsidRDefault="00625CB9" w:rsidP="00625CB9">
      <w:pPr>
        <w:autoSpaceDE w:val="0"/>
        <w:autoSpaceDN w:val="0"/>
        <w:adjustRightInd w:val="0"/>
        <w:spacing w:after="0" w:line="240" w:lineRule="auto"/>
        <w:ind w:firstLine="228"/>
        <w:jc w:val="both"/>
        <w:rPr>
          <w:rFonts w:ascii="Adobe Garamond Pro" w:hAnsi="Adobe Garamond Pro" w:cs="TimesNewRoman"/>
          <w:sz w:val="20"/>
          <w:szCs w:val="20"/>
        </w:rPr>
      </w:pPr>
      <w:r w:rsidRPr="002D5F86">
        <w:rPr>
          <w:rFonts w:ascii="Adobe Garamond Pro" w:hAnsi="Adobe Garamond Pro" w:cs="TimesNewRoman"/>
          <w:sz w:val="20"/>
          <w:szCs w:val="20"/>
        </w:rPr>
        <w:t>Anyone benefitting from this spell is able to see the future before it happens: the knowledge remains in his unconscious until foreseen situation manifests. At that</w:t>
      </w:r>
      <w:r w:rsidRPr="00AA5FB5">
        <w:rPr>
          <w:rFonts w:ascii="Adobe Garamond Pro" w:hAnsi="Adobe Garamond Pro" w:cs="TimesNewRoman"/>
          <w:sz w:val="20"/>
          <w:szCs w:val="20"/>
        </w:rPr>
        <w:t xml:space="preserve"> moment, </w:t>
      </w:r>
      <w:r w:rsidRPr="002D5F86">
        <w:rPr>
          <w:rFonts w:ascii="Adobe Garamond Pro" w:hAnsi="Adobe Garamond Pro" w:cs="TimesNewRoman"/>
          <w:sz w:val="20"/>
          <w:szCs w:val="20"/>
        </w:rPr>
        <w:t xml:space="preserve">he has a fleeting flash of inspiration regarding </w:t>
      </w:r>
      <w:r w:rsidRPr="00625CB9">
        <w:rPr>
          <w:rFonts w:ascii="Adobe Garamond Pro" w:hAnsi="Adobe Garamond Pro" w:cs="TimesNewRoman"/>
          <w:sz w:val="20"/>
          <w:szCs w:val="20"/>
        </w:rPr>
        <w:t xml:space="preserve">the scene that is in front of him as if it has already happened, </w:t>
      </w:r>
      <w:r>
        <w:rPr>
          <w:rFonts w:ascii="Adobe Garamond Pro" w:hAnsi="Adobe Garamond Pro" w:cs="TimesNewRoman"/>
          <w:sz w:val="20"/>
          <w:szCs w:val="20"/>
        </w:rPr>
        <w:t xml:space="preserve">such that he is able to anticipate what is about to happen </w:t>
      </w:r>
      <w:r w:rsidRPr="00625CB9">
        <w:rPr>
          <w:rFonts w:ascii="Adobe Garamond Pro" w:hAnsi="Adobe Garamond Pro" w:cs="TimesNewRoman"/>
          <w:sz w:val="20"/>
          <w:szCs w:val="20"/>
        </w:rPr>
        <w:t>next.</w:t>
      </w:r>
    </w:p>
    <w:p w:rsidR="00625CB9" w:rsidRPr="00AA5FB5" w:rsidRDefault="00625CB9" w:rsidP="00625CB9">
      <w:pPr>
        <w:autoSpaceDE w:val="0"/>
        <w:autoSpaceDN w:val="0"/>
        <w:adjustRightInd w:val="0"/>
        <w:spacing w:after="0" w:line="240" w:lineRule="auto"/>
        <w:ind w:firstLine="228"/>
        <w:jc w:val="both"/>
        <w:rPr>
          <w:rFonts w:ascii="Adobe Garamond Pro" w:hAnsi="Adobe Garamond Pro" w:cs="TimesNewRoman"/>
          <w:sz w:val="20"/>
          <w:szCs w:val="20"/>
        </w:rPr>
      </w:pPr>
      <w:r w:rsidRPr="00AA5FB5">
        <w:rPr>
          <w:rFonts w:ascii="Adobe Garamond Pro" w:hAnsi="Adobe Garamond Pro" w:cs="TimesNewRoman"/>
          <w:sz w:val="20"/>
          <w:szCs w:val="20"/>
        </w:rPr>
        <w:t xml:space="preserve">The effect of the </w:t>
      </w:r>
      <w:r w:rsidRPr="00AA5FB5">
        <w:rPr>
          <w:rFonts w:ascii="Adobe Garamond Pro" w:hAnsi="Adobe Garamond Pro" w:cs="Times New Roman"/>
          <w:i/>
          <w:iCs/>
          <w:sz w:val="20"/>
          <w:szCs w:val="20"/>
        </w:rPr>
        <w:t xml:space="preserve">déjà-vu </w:t>
      </w:r>
      <w:r w:rsidRPr="00AA5FB5">
        <w:rPr>
          <w:rFonts w:ascii="Adobe Garamond Pro" w:hAnsi="Adobe Garamond Pro" w:cs="TimesNewRoman"/>
          <w:sz w:val="20"/>
          <w:szCs w:val="20"/>
        </w:rPr>
        <w:t xml:space="preserve">remains latent for 24 hours, during which the character can decide to use the power and at that point </w:t>
      </w:r>
      <w:r w:rsidRPr="00AA5FB5">
        <w:rPr>
          <w:rFonts w:ascii="Adobe Garamond Pro" w:hAnsi="Adobe Garamond Pro" w:cs="Times New Roman"/>
          <w:i/>
          <w:iCs/>
          <w:sz w:val="20"/>
          <w:szCs w:val="20"/>
        </w:rPr>
        <w:t xml:space="preserve">déjà-vu </w:t>
      </w:r>
      <w:r w:rsidRPr="00AA5FB5">
        <w:rPr>
          <w:rFonts w:ascii="Adobe Garamond Pro" w:hAnsi="Adobe Garamond Pro" w:cs="TimesNewRoman"/>
          <w:sz w:val="20"/>
          <w:szCs w:val="20"/>
        </w:rPr>
        <w:t xml:space="preserve">manifests and the spell ends. The effect </w:t>
      </w:r>
      <w:r w:rsidR="003914AA" w:rsidRPr="00AA5FB5">
        <w:rPr>
          <w:rFonts w:ascii="Adobe Garamond Pro" w:hAnsi="Adobe Garamond Pro" w:cs="TimesNewRoman"/>
          <w:sz w:val="20"/>
          <w:szCs w:val="20"/>
        </w:rPr>
        <w:t>ava</w:t>
      </w:r>
      <w:r w:rsidR="003914AA">
        <w:rPr>
          <w:rFonts w:ascii="Adobe Garamond Pro" w:hAnsi="Adobe Garamond Pro" w:cs="TimesNewRoman"/>
          <w:sz w:val="20"/>
          <w:szCs w:val="20"/>
        </w:rPr>
        <w:t>il</w:t>
      </w:r>
      <w:r w:rsidR="003914AA" w:rsidRPr="00AA5FB5">
        <w:rPr>
          <w:rFonts w:ascii="Adobe Garamond Pro" w:hAnsi="Adobe Garamond Pro" w:cs="TimesNewRoman"/>
          <w:sz w:val="20"/>
          <w:szCs w:val="20"/>
        </w:rPr>
        <w:t>able</w:t>
      </w:r>
      <w:r w:rsidRPr="00AA5FB5">
        <w:rPr>
          <w:rFonts w:ascii="Adobe Garamond Pro" w:hAnsi="Adobe Garamond Pro" w:cs="TimesNewRoman"/>
          <w:sz w:val="20"/>
          <w:szCs w:val="20"/>
        </w:rPr>
        <w:t xml:space="preserve"> to the subject is chosen by the mage when he casts the spell from:</w:t>
      </w:r>
    </w:p>
    <w:p w:rsidR="00625CB9" w:rsidRPr="002D5F86" w:rsidRDefault="00625CB9" w:rsidP="00625CB9">
      <w:pPr>
        <w:autoSpaceDE w:val="0"/>
        <w:autoSpaceDN w:val="0"/>
        <w:adjustRightInd w:val="0"/>
        <w:spacing w:after="0" w:line="240" w:lineRule="auto"/>
        <w:ind w:firstLine="228"/>
        <w:jc w:val="both"/>
        <w:rPr>
          <w:rFonts w:ascii="Adobe Garamond Pro" w:hAnsi="Adobe Garamond Pro" w:cs="TimesNewRoman"/>
          <w:sz w:val="20"/>
          <w:szCs w:val="20"/>
        </w:rPr>
      </w:pPr>
      <w:r w:rsidRPr="002D5F86">
        <w:rPr>
          <w:rFonts w:ascii="Adobe Garamond Pro" w:hAnsi="Adobe Garamond Pro" w:cs="Times New Roman"/>
          <w:b/>
          <w:bCs/>
          <w:i/>
          <w:iCs/>
          <w:sz w:val="20"/>
          <w:szCs w:val="20"/>
        </w:rPr>
        <w:t>Security</w:t>
      </w:r>
      <w:r w:rsidRPr="002D5F86">
        <w:rPr>
          <w:rFonts w:ascii="Adobe Garamond Pro" w:hAnsi="Adobe Garamond Pro" w:cs="Times New Roman"/>
          <w:b/>
          <w:bCs/>
          <w:iCs/>
          <w:sz w:val="20"/>
          <w:szCs w:val="20"/>
        </w:rPr>
        <w:t>:</w:t>
      </w:r>
      <w:r w:rsidRPr="002D5F86">
        <w:rPr>
          <w:rFonts w:ascii="Adobe Garamond Pro" w:hAnsi="Adobe Garamond Pro" w:cs="Times New Roman"/>
          <w:b/>
          <w:bCs/>
          <w:i/>
          <w:iCs/>
          <w:sz w:val="20"/>
          <w:szCs w:val="20"/>
        </w:rPr>
        <w:t xml:space="preserve"> </w:t>
      </w:r>
      <w:r w:rsidRPr="002D5F86">
        <w:rPr>
          <w:rFonts w:ascii="Adobe Garamond Pro" w:hAnsi="Adobe Garamond Pro" w:cs="TimesNewRoman"/>
          <w:sz w:val="20"/>
          <w:szCs w:val="20"/>
        </w:rPr>
        <w:t>automatically make a Saving Throw that he would have failed.</w:t>
      </w:r>
    </w:p>
    <w:p w:rsidR="00625CB9" w:rsidRPr="002D5F86" w:rsidRDefault="00625CB9" w:rsidP="00625CB9">
      <w:pPr>
        <w:autoSpaceDE w:val="0"/>
        <w:autoSpaceDN w:val="0"/>
        <w:adjustRightInd w:val="0"/>
        <w:spacing w:after="0" w:line="240" w:lineRule="auto"/>
        <w:ind w:firstLine="228"/>
        <w:jc w:val="both"/>
        <w:rPr>
          <w:rFonts w:ascii="Adobe Garamond Pro" w:hAnsi="Adobe Garamond Pro" w:cs="TimesNewRoman"/>
          <w:sz w:val="20"/>
          <w:szCs w:val="20"/>
        </w:rPr>
      </w:pPr>
      <w:r w:rsidRPr="002D5F86">
        <w:rPr>
          <w:rFonts w:ascii="Adobe Garamond Pro" w:hAnsi="Adobe Garamond Pro" w:cs="Times New Roman"/>
          <w:b/>
          <w:bCs/>
          <w:i/>
          <w:iCs/>
          <w:sz w:val="20"/>
          <w:szCs w:val="20"/>
        </w:rPr>
        <w:t>Far-sight</w:t>
      </w:r>
      <w:r w:rsidRPr="002D5F86">
        <w:rPr>
          <w:rFonts w:ascii="Adobe Garamond Pro" w:hAnsi="Adobe Garamond Pro" w:cs="Times New Roman"/>
          <w:b/>
          <w:bCs/>
          <w:iCs/>
          <w:sz w:val="20"/>
          <w:szCs w:val="20"/>
        </w:rPr>
        <w:t>:</w:t>
      </w:r>
      <w:r w:rsidRPr="002D5F86">
        <w:rPr>
          <w:rFonts w:ascii="Adobe Garamond Pro" w:hAnsi="Adobe Garamond Pro" w:cs="Times New Roman"/>
          <w:b/>
          <w:bCs/>
          <w:i/>
          <w:iCs/>
          <w:sz w:val="20"/>
          <w:szCs w:val="20"/>
        </w:rPr>
        <w:t xml:space="preserve"> </w:t>
      </w:r>
      <w:r w:rsidRPr="002D5F86">
        <w:rPr>
          <w:rFonts w:ascii="Adobe Garamond Pro" w:hAnsi="Adobe Garamond Pro" w:cs="TimesNewRoman"/>
          <w:sz w:val="20"/>
          <w:szCs w:val="20"/>
        </w:rPr>
        <w:t>automatically make an Attack Roll or a Dexterity check to the best of his ability.</w:t>
      </w:r>
    </w:p>
    <w:p w:rsidR="00625CB9" w:rsidRPr="00F17317" w:rsidRDefault="00625CB9" w:rsidP="00625CB9">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The effect cannot be made permanent.</w:t>
      </w:r>
    </w:p>
    <w:p w:rsidR="007C3A3C" w:rsidRPr="00371EA1" w:rsidRDefault="007C3A3C" w:rsidP="007C3A3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71EA1">
        <w:rPr>
          <w:rFonts w:ascii="Adobe Garamond Pro Bold" w:hAnsi="Adobe Garamond Pro Bold" w:cs="Times New Roman"/>
          <w:b/>
          <w:bCs/>
          <w:smallCaps/>
          <w:sz w:val="24"/>
          <w:szCs w:val="24"/>
        </w:rPr>
        <w:t>Dimensional Tunnel</w:t>
      </w:r>
    </w:p>
    <w:p w:rsidR="007C3A3C" w:rsidRPr="00371EA1" w:rsidRDefault="007C3A3C" w:rsidP="007C3A3C">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School:</w:t>
      </w:r>
      <w:r w:rsidRPr="00371EA1">
        <w:rPr>
          <w:rFonts w:ascii="Adobe Garamond Pro" w:hAnsi="Adobe Garamond Pro" w:cs="TimesNewRoman"/>
          <w:sz w:val="20"/>
          <w:szCs w:val="20"/>
        </w:rPr>
        <w:t xml:space="preserve"> Conjuration</w:t>
      </w:r>
    </w:p>
    <w:p w:rsidR="007C3A3C" w:rsidRPr="00371EA1" w:rsidRDefault="007C3A3C" w:rsidP="007C3A3C">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Range:</w:t>
      </w:r>
      <w:r w:rsidRPr="00371EA1">
        <w:rPr>
          <w:rFonts w:ascii="Adobe Garamond Pro" w:hAnsi="Adobe Garamond Pro" w:cs="TimesNewRoman"/>
          <w:sz w:val="20"/>
          <w:szCs w:val="20"/>
        </w:rPr>
        <w:t xml:space="preserve"> 10 feet</w:t>
      </w:r>
    </w:p>
    <w:p w:rsidR="007C3A3C" w:rsidRPr="00371EA1" w:rsidRDefault="007C3A3C" w:rsidP="007C3A3C">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Area of effect:</w:t>
      </w:r>
      <w:r w:rsidRPr="00371EA1">
        <w:rPr>
          <w:rFonts w:ascii="Adobe Garamond Pro" w:hAnsi="Adobe Garamond Pro" w:cs="TimesNewRoman"/>
          <w:sz w:val="20"/>
          <w:szCs w:val="20"/>
        </w:rPr>
        <w:t xml:space="preserve"> special</w:t>
      </w:r>
    </w:p>
    <w:p w:rsidR="007C3A3C" w:rsidRPr="00371EA1" w:rsidRDefault="007C3A3C" w:rsidP="007C3A3C">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Duration:</w:t>
      </w:r>
      <w:r w:rsidRPr="00371EA1">
        <w:rPr>
          <w:rFonts w:ascii="Adobe Garamond Pro" w:hAnsi="Adobe Garamond Pro" w:cs="TimesNewRoman"/>
          <w:sz w:val="20"/>
          <w:szCs w:val="20"/>
        </w:rPr>
        <w:t xml:space="preserve"> up to 1 round per level</w:t>
      </w:r>
    </w:p>
    <w:p w:rsidR="007C3A3C" w:rsidRPr="00371EA1" w:rsidRDefault="007C3A3C" w:rsidP="007C3A3C">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Effect:</w:t>
      </w:r>
      <w:r w:rsidRPr="00371EA1">
        <w:rPr>
          <w:rFonts w:ascii="Adobe Garamond Pro" w:hAnsi="Adobe Garamond Pro" w:cs="TimesNewRoman"/>
          <w:sz w:val="20"/>
          <w:szCs w:val="20"/>
        </w:rPr>
        <w:t xml:space="preserve"> create passage that connects two points up</w:t>
      </w:r>
      <w:r>
        <w:rPr>
          <w:rFonts w:ascii="Adobe Garamond Pro" w:hAnsi="Adobe Garamond Pro" w:cs="TimesNewRoman"/>
          <w:sz w:val="20"/>
          <w:szCs w:val="20"/>
        </w:rPr>
        <w:t xml:space="preserve"> </w:t>
      </w:r>
      <w:r w:rsidRPr="00371EA1">
        <w:rPr>
          <w:rFonts w:ascii="Adobe Garamond Pro" w:hAnsi="Adobe Garamond Pro" w:cs="TimesNewRoman"/>
          <w:sz w:val="20"/>
          <w:szCs w:val="20"/>
        </w:rPr>
        <w:t>to 30 feet per spellcaster’s level apart</w:t>
      </w:r>
    </w:p>
    <w:p w:rsidR="007C3A3C" w:rsidRPr="001F7DD6" w:rsidRDefault="007C3A3C" w:rsidP="007C3A3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F0AC3">
        <w:rPr>
          <w:rFonts w:ascii="Adobe Garamond Pro" w:hAnsi="Adobe Garamond Pro" w:cs="TimesNewRoman"/>
          <w:sz w:val="20"/>
          <w:szCs w:val="20"/>
        </w:rPr>
        <w:t xml:space="preserve">This spell is a </w:t>
      </w:r>
      <w:r>
        <w:rPr>
          <w:rFonts w:ascii="Adobe Garamond Pro" w:hAnsi="Adobe Garamond Pro" w:cs="TimesNewRoman"/>
          <w:sz w:val="20"/>
          <w:szCs w:val="20"/>
        </w:rPr>
        <w:t>powerful</w:t>
      </w:r>
      <w:r w:rsidRPr="007F0AC3">
        <w:rPr>
          <w:rFonts w:ascii="Adobe Garamond Pro" w:hAnsi="Adobe Garamond Pro" w:cs="TimesNewRoman"/>
          <w:sz w:val="20"/>
          <w:szCs w:val="20"/>
        </w:rPr>
        <w:t xml:space="preserve"> </w:t>
      </w:r>
      <w:r>
        <w:rPr>
          <w:rFonts w:ascii="Adobe Garamond Pro" w:hAnsi="Adobe Garamond Pro" w:cs="TimesNewRoman"/>
          <w:sz w:val="20"/>
          <w:szCs w:val="20"/>
        </w:rPr>
        <w:t xml:space="preserve">version </w:t>
      </w:r>
      <w:r w:rsidRPr="007F0AC3">
        <w:rPr>
          <w:rFonts w:ascii="Adobe Garamond Pro" w:hAnsi="Adobe Garamond Pro" w:cs="TimesNewRoman"/>
          <w:sz w:val="20"/>
          <w:szCs w:val="20"/>
        </w:rPr>
        <w:t xml:space="preserve">of </w:t>
      </w:r>
      <w:r w:rsidRPr="007F0AC3">
        <w:rPr>
          <w:rFonts w:ascii="Adobe Garamond Pro" w:hAnsi="Adobe Garamond Pro" w:cs="Times New Roman"/>
          <w:i/>
          <w:iCs/>
          <w:sz w:val="20"/>
          <w:szCs w:val="20"/>
        </w:rPr>
        <w:t>dimension door</w:t>
      </w:r>
      <w:r w:rsidRPr="007F0AC3">
        <w:rPr>
          <w:rFonts w:ascii="Adobe Garamond Pro" w:hAnsi="Adobe Garamond Pro" w:cs="TimesNewRoman"/>
          <w:sz w:val="20"/>
          <w:szCs w:val="20"/>
        </w:rPr>
        <w:t xml:space="preserve">. With it the spellcaster creates a magic portal that appears </w:t>
      </w:r>
      <w:r w:rsidRPr="002C74F2">
        <w:rPr>
          <w:rFonts w:ascii="Adobe Garamond Pro" w:hAnsi="Adobe Garamond Pro" w:cs="TimesNewRoman"/>
          <w:sz w:val="20"/>
          <w:szCs w:val="20"/>
        </w:rPr>
        <w:t xml:space="preserve">within 10 feet and which instantly transports anyone that </w:t>
      </w:r>
      <w:r w:rsidRPr="0047047B">
        <w:rPr>
          <w:rFonts w:ascii="Adobe Garamond Pro" w:hAnsi="Adobe Garamond Pro" w:cs="TimesNewRoman"/>
          <w:sz w:val="20"/>
          <w:szCs w:val="20"/>
        </w:rPr>
        <w:t xml:space="preserve">passes through the place chosen by the mage, which must be within a maximum radius of 30 feet per mage level. Once created, the tunnel remains table for the time established by the spellcaster (to a maximum of 1 round per level), unless it is magically dispelled earlier. The portal appears as a shining door whose dimensions are large enough to all creatures of the mage’s size to pass through: </w:t>
      </w:r>
      <w:r>
        <w:rPr>
          <w:rFonts w:ascii="Adobe Garamond Pro" w:hAnsi="Adobe Garamond Pro" w:cs="TimesNewRoman"/>
          <w:sz w:val="20"/>
          <w:szCs w:val="20"/>
        </w:rPr>
        <w:t xml:space="preserve">this therefore means that larger creatures cannot </w:t>
      </w:r>
      <w:r w:rsidRPr="0047047B">
        <w:rPr>
          <w:rFonts w:ascii="Adobe Garamond Pro" w:hAnsi="Adobe Garamond Pro" w:cs="TimesNewRoman"/>
          <w:sz w:val="20"/>
          <w:szCs w:val="20"/>
        </w:rPr>
        <w:t xml:space="preserve">pass through it. A similar door appears at the tunnel’s destination, </w:t>
      </w:r>
      <w:r>
        <w:rPr>
          <w:rFonts w:ascii="Adobe Garamond Pro" w:hAnsi="Adobe Garamond Pro" w:cs="TimesNewRoman"/>
          <w:sz w:val="20"/>
          <w:szCs w:val="20"/>
        </w:rPr>
        <w:t xml:space="preserve">through which it is possible to see the area of </w:t>
      </w:r>
      <w:r w:rsidRPr="007C3A3C">
        <w:rPr>
          <w:rFonts w:ascii="Adobe Garamond Pro" w:hAnsi="Adobe Garamond Pro" w:cs="TimesNewRoman"/>
          <w:sz w:val="20"/>
          <w:szCs w:val="20"/>
        </w:rPr>
        <w:t xml:space="preserve">the tunnel’s origin and cross there. The movement through the tunnel is instantaneous and bidirectional, and the tunnel can be used by any creature of the right size (although, in a round, only a maximum of 10 creatures can pass through in each direction), except beings protected by an </w:t>
      </w:r>
      <w:r w:rsidRPr="00233052">
        <w:rPr>
          <w:rFonts w:ascii="Adobe Garamond Pro" w:hAnsi="Adobe Garamond Pro" w:cs="TimesNewRoman"/>
          <w:i/>
          <w:sz w:val="20"/>
          <w:szCs w:val="20"/>
        </w:rPr>
        <w:t>anti-magic barrier</w:t>
      </w:r>
      <w:r w:rsidRPr="007C3A3C">
        <w:rPr>
          <w:rFonts w:ascii="Adobe Garamond Pro" w:hAnsi="Adobe Garamond Pro" w:cs="TimesNewRoman"/>
          <w:sz w:val="20"/>
          <w:szCs w:val="20"/>
        </w:rPr>
        <w:t>. The portal of</w:t>
      </w:r>
      <w:r w:rsidRPr="0047047B">
        <w:rPr>
          <w:rFonts w:ascii="Adobe Garamond Pro" w:hAnsi="Adobe Garamond Pro" w:cs="TimesNewRoman"/>
          <w:sz w:val="20"/>
          <w:szCs w:val="20"/>
        </w:rPr>
        <w:t xml:space="preserve"> arrival never appears in a space already occupied by a solid, but can appear in midair. If the chosen destination is an anti-magic area, the spell has no effect and the tunnel collapses.</w:t>
      </w:r>
    </w:p>
    <w:p w:rsidR="00756A12" w:rsidRPr="00371EA1" w:rsidRDefault="003E50BE" w:rsidP="00756A1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756A12" w:rsidRPr="00371EA1">
        <w:rPr>
          <w:rFonts w:ascii="Adobe Garamond Pro Bold" w:hAnsi="Adobe Garamond Pro Bold" w:cs="Times New Roman"/>
          <w:b/>
          <w:bCs/>
          <w:smallCaps/>
          <w:sz w:val="24"/>
          <w:szCs w:val="24"/>
        </w:rPr>
        <w:lastRenderedPageBreak/>
        <w:t>Disguise</w:t>
      </w:r>
    </w:p>
    <w:p w:rsidR="00756A12" w:rsidRPr="00371EA1" w:rsidRDefault="00756A12" w:rsidP="00756A12">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School:</w:t>
      </w:r>
      <w:r w:rsidRPr="00371EA1">
        <w:rPr>
          <w:rFonts w:ascii="Adobe Garamond Pro" w:hAnsi="Adobe Garamond Pro" w:cs="TimesNewRoman"/>
          <w:sz w:val="20"/>
          <w:szCs w:val="20"/>
        </w:rPr>
        <w:t xml:space="preserve"> Illusion</w:t>
      </w:r>
    </w:p>
    <w:p w:rsidR="00756A12" w:rsidRPr="00371EA1" w:rsidRDefault="00756A12" w:rsidP="00756A12">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Range:</w:t>
      </w:r>
      <w:r w:rsidRPr="00371EA1">
        <w:rPr>
          <w:rFonts w:ascii="Adobe Garamond Pro" w:hAnsi="Adobe Garamond Pro" w:cs="TimesNewRoman"/>
          <w:sz w:val="20"/>
          <w:szCs w:val="20"/>
        </w:rPr>
        <w:t xml:space="preserve"> touch</w:t>
      </w:r>
    </w:p>
    <w:p w:rsidR="00756A12" w:rsidRPr="00371EA1" w:rsidRDefault="00756A12" w:rsidP="00756A12">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Area of effect:</w:t>
      </w:r>
      <w:r w:rsidRPr="00371EA1">
        <w:rPr>
          <w:rFonts w:ascii="Adobe Garamond Pro" w:hAnsi="Adobe Garamond Pro" w:cs="TimesNewRoman"/>
          <w:sz w:val="20"/>
          <w:szCs w:val="20"/>
        </w:rPr>
        <w:t xml:space="preserve"> a creature</w:t>
      </w:r>
    </w:p>
    <w:p w:rsidR="00756A12" w:rsidRPr="00371EA1" w:rsidRDefault="00756A12" w:rsidP="00756A12">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Duration:</w:t>
      </w:r>
      <w:r w:rsidRPr="00371EA1">
        <w:rPr>
          <w:rFonts w:ascii="Adobe Garamond Pro" w:hAnsi="Adobe Garamond Pro" w:cs="TimesNewRoman"/>
          <w:sz w:val="20"/>
          <w:szCs w:val="20"/>
        </w:rPr>
        <w:t xml:space="preserve"> 24 hours</w:t>
      </w:r>
    </w:p>
    <w:p w:rsidR="00756A12" w:rsidRPr="00371EA1" w:rsidRDefault="00756A12" w:rsidP="00756A12">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Effect:</w:t>
      </w:r>
      <w:r w:rsidRPr="00371EA1">
        <w:rPr>
          <w:rFonts w:ascii="Adobe Garamond Pro" w:hAnsi="Adobe Garamond Pro" w:cs="TimesNewRoman"/>
          <w:sz w:val="20"/>
          <w:szCs w:val="20"/>
        </w:rPr>
        <w:t xml:space="preserve"> modify the subject’s features</w:t>
      </w:r>
    </w:p>
    <w:p w:rsidR="00756A12" w:rsidRPr="00C505A7" w:rsidRDefault="00756A12" w:rsidP="00756A12">
      <w:pPr>
        <w:autoSpaceDE w:val="0"/>
        <w:autoSpaceDN w:val="0"/>
        <w:adjustRightInd w:val="0"/>
        <w:spacing w:after="0" w:line="240" w:lineRule="auto"/>
        <w:ind w:firstLine="228"/>
        <w:jc w:val="both"/>
        <w:rPr>
          <w:rFonts w:ascii="Adobe Garamond Pro" w:hAnsi="Adobe Garamond Pro" w:cs="TimesNewRoman"/>
          <w:sz w:val="20"/>
          <w:szCs w:val="20"/>
        </w:rPr>
      </w:pPr>
      <w:r w:rsidRPr="007C3A3C">
        <w:rPr>
          <w:rFonts w:ascii="Adobe Garamond Pro" w:hAnsi="Adobe Garamond Pro" w:cs="TimesNewRoman"/>
          <w:sz w:val="20"/>
          <w:szCs w:val="20"/>
        </w:rPr>
        <w:t xml:space="preserve">This spell allows the subject touched by the mage to disguise himself. He can change his height, weight, smell, sex, appearance, and race, </w:t>
      </w:r>
      <w:r>
        <w:rPr>
          <w:rFonts w:ascii="Adobe Garamond Pro" w:hAnsi="Adobe Garamond Pro" w:cs="TimesNewRoman"/>
          <w:sz w:val="20"/>
          <w:szCs w:val="20"/>
        </w:rPr>
        <w:t xml:space="preserve">taking that of any species known to him and to a maximum of one size smaller or larger than </w:t>
      </w:r>
      <w:r w:rsidRPr="007C3A3C">
        <w:rPr>
          <w:rFonts w:ascii="Adobe Garamond Pro" w:hAnsi="Adobe Garamond Pro" w:cs="TimesNewRoman"/>
          <w:sz w:val="20"/>
          <w:szCs w:val="20"/>
        </w:rPr>
        <w:t xml:space="preserve">his own, and only with a height and weight that corresponds to that race. His Hit Points and physical and mental abilities don’t change, nor does he gain the special abilities and immunities of the new form: </w:t>
      </w:r>
      <w:r>
        <w:rPr>
          <w:rFonts w:ascii="Adobe Garamond Pro" w:hAnsi="Adobe Garamond Pro" w:cs="TimesNewRoman"/>
          <w:sz w:val="20"/>
          <w:szCs w:val="20"/>
        </w:rPr>
        <w:t xml:space="preserve">they </w:t>
      </w:r>
      <w:r w:rsidRPr="00C505A7">
        <w:rPr>
          <w:rFonts w:ascii="Adobe Garamond Pro" w:hAnsi="Adobe Garamond Pro" w:cs="TimesNewRoman"/>
          <w:sz w:val="20"/>
          <w:szCs w:val="20"/>
        </w:rPr>
        <w:t>remain the same, even if he assumes a totally different form, and fool all of the senses of the spectators.</w:t>
      </w:r>
    </w:p>
    <w:p w:rsidR="00756A12" w:rsidRPr="001F7DD6" w:rsidRDefault="0070491F" w:rsidP="00756A1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0491F">
        <w:rPr>
          <w:rFonts w:ascii="Adobe Garamond Pro" w:hAnsi="Adobe Garamond Pro" w:cs="TimesNewRoman"/>
          <w:b/>
          <w:sz w:val="20"/>
          <w:szCs w:val="20"/>
          <w:u w:val="single"/>
        </w:rPr>
        <w:t>Example:</w:t>
      </w:r>
      <w:r w:rsidR="00756A12" w:rsidRPr="00117453">
        <w:rPr>
          <w:rFonts w:ascii="Adobe Garamond Pro" w:hAnsi="Adobe Garamond Pro" w:cs="TimesNewRoman"/>
          <w:sz w:val="20"/>
          <w:szCs w:val="20"/>
        </w:rPr>
        <w:t xml:space="preserve"> a mage </w:t>
      </w:r>
      <w:r w:rsidR="00756A12">
        <w:rPr>
          <w:rFonts w:ascii="Adobe Garamond Pro" w:hAnsi="Adobe Garamond Pro" w:cs="TimesNewRoman"/>
          <w:sz w:val="20"/>
          <w:szCs w:val="20"/>
        </w:rPr>
        <w:t>can transform himself into a dw</w:t>
      </w:r>
      <w:r w:rsidR="00756A12" w:rsidRPr="00117453">
        <w:rPr>
          <w:rFonts w:ascii="Adobe Garamond Pro" w:hAnsi="Adobe Garamond Pro" w:cs="TimesNewRoman"/>
          <w:sz w:val="20"/>
          <w:szCs w:val="20"/>
        </w:rPr>
        <w:t xml:space="preserve">arf or a goblin, and in the latter case smells like a goblin. If instead he chooses to become a centaur, </w:t>
      </w:r>
      <w:r w:rsidR="00756A12">
        <w:rPr>
          <w:rFonts w:ascii="Adobe Garamond Pro" w:hAnsi="Adobe Garamond Pro" w:cs="TimesNewRoman"/>
          <w:sz w:val="20"/>
          <w:szCs w:val="20"/>
        </w:rPr>
        <w:t xml:space="preserve">he sprouts four hooved legs </w:t>
      </w:r>
      <w:r w:rsidR="00756A12" w:rsidRPr="00117453">
        <w:rPr>
          <w:rFonts w:ascii="Adobe Garamond Pro" w:hAnsi="Adobe Garamond Pro" w:cs="TimesNewRoman"/>
          <w:sz w:val="20"/>
          <w:szCs w:val="20"/>
        </w:rPr>
        <w:t>(although his movement speed remains the same</w:t>
      </w:r>
      <w:r w:rsidR="00756A12" w:rsidRPr="00C505A7">
        <w:rPr>
          <w:rFonts w:ascii="Adobe Garamond Pro" w:hAnsi="Adobe Garamond Pro" w:cs="TimesNewRoman"/>
          <w:sz w:val="20"/>
          <w:szCs w:val="20"/>
        </w:rPr>
        <w:t xml:space="preserve">). If he wants, he could also try to pass for a </w:t>
      </w:r>
      <w:r w:rsidR="00756A12" w:rsidRPr="00117453">
        <w:rPr>
          <w:rFonts w:ascii="Adobe Garamond Pro" w:hAnsi="Adobe Garamond Pro" w:cs="TimesNewRoman"/>
          <w:sz w:val="20"/>
          <w:szCs w:val="20"/>
        </w:rPr>
        <w:t xml:space="preserve">small dragon, </w:t>
      </w:r>
      <w:r w:rsidR="00756A12">
        <w:rPr>
          <w:rFonts w:ascii="Adobe Garamond Pro" w:hAnsi="Adobe Garamond Pro" w:cs="TimesNewRoman"/>
          <w:sz w:val="20"/>
          <w:szCs w:val="20"/>
        </w:rPr>
        <w:t xml:space="preserve">but wouldn’t have any draconic </w:t>
      </w:r>
      <w:r w:rsidR="00756A12" w:rsidRPr="00C505A7">
        <w:rPr>
          <w:rFonts w:ascii="Adobe Garamond Pro" w:hAnsi="Adobe Garamond Pro" w:cs="TimesNewRoman"/>
          <w:sz w:val="20"/>
          <w:szCs w:val="20"/>
        </w:rPr>
        <w:t xml:space="preserve">abilities, </w:t>
      </w:r>
      <w:r w:rsidR="00756A12">
        <w:rPr>
          <w:rFonts w:ascii="Adobe Garamond Pro" w:hAnsi="Adobe Garamond Pro" w:cs="TimesNewRoman"/>
          <w:sz w:val="20"/>
          <w:szCs w:val="20"/>
        </w:rPr>
        <w:t xml:space="preserve">even if he could move the air by beating his illusionary wings </w:t>
      </w:r>
      <w:r w:rsidR="00756A12" w:rsidRPr="00C505A7">
        <w:rPr>
          <w:rFonts w:ascii="Adobe Garamond Pro" w:hAnsi="Adobe Garamond Pro" w:cs="TimesNewRoman"/>
          <w:sz w:val="20"/>
          <w:szCs w:val="20"/>
        </w:rPr>
        <w:t>(although without producing any real effects).</w:t>
      </w:r>
    </w:p>
    <w:p w:rsidR="00756A12" w:rsidRPr="00C505A7" w:rsidRDefault="00756A12" w:rsidP="00756A12">
      <w:pPr>
        <w:autoSpaceDE w:val="0"/>
        <w:autoSpaceDN w:val="0"/>
        <w:adjustRightInd w:val="0"/>
        <w:spacing w:after="0" w:line="240" w:lineRule="auto"/>
        <w:ind w:firstLine="228"/>
        <w:jc w:val="both"/>
        <w:rPr>
          <w:rFonts w:ascii="Adobe Garamond Pro" w:hAnsi="Adobe Garamond Pro" w:cs="TimesNewRoman"/>
          <w:sz w:val="20"/>
          <w:szCs w:val="20"/>
        </w:rPr>
      </w:pPr>
      <w:r w:rsidRPr="00117453">
        <w:rPr>
          <w:rFonts w:ascii="Adobe Garamond Pro" w:hAnsi="Adobe Garamond Pro" w:cs="TimesNewRoman"/>
          <w:sz w:val="20"/>
          <w:szCs w:val="20"/>
        </w:rPr>
        <w:t xml:space="preserve">The spell doesn’t allow the subject to assume the exact </w:t>
      </w:r>
      <w:r w:rsidRPr="00C505A7">
        <w:rPr>
          <w:rFonts w:ascii="Adobe Garamond Pro" w:hAnsi="Adobe Garamond Pro" w:cs="TimesNewRoman"/>
          <w:sz w:val="20"/>
          <w:szCs w:val="20"/>
        </w:rPr>
        <w:t>features of another person. Indeed, it cannot happen even accidentally: if he imagines a face that corresponds to that of some other, the spell gives an approximately similar result to what he wanted, but not exactly the same (recognisable by someone who knows the original and stops him to closely examine him with 1-5 on d6).</w:t>
      </w:r>
    </w:p>
    <w:p w:rsidR="00756A12" w:rsidRPr="00C505A7" w:rsidRDefault="00756A12" w:rsidP="00756A12">
      <w:pPr>
        <w:autoSpaceDE w:val="0"/>
        <w:autoSpaceDN w:val="0"/>
        <w:adjustRightInd w:val="0"/>
        <w:spacing w:after="0" w:line="240" w:lineRule="auto"/>
        <w:ind w:firstLine="228"/>
        <w:jc w:val="both"/>
        <w:rPr>
          <w:rFonts w:ascii="Adobe Garamond Pro" w:hAnsi="Adobe Garamond Pro" w:cs="TimesNewRoman"/>
          <w:sz w:val="20"/>
          <w:szCs w:val="20"/>
        </w:rPr>
      </w:pPr>
      <w:r w:rsidRPr="00C505A7">
        <w:rPr>
          <w:rFonts w:ascii="Adobe Garamond Pro" w:hAnsi="Adobe Garamond Pro" w:cs="TimesNewRoman"/>
          <w:sz w:val="20"/>
          <w:szCs w:val="20"/>
        </w:rPr>
        <w:t xml:space="preserve">An individual under the effect of </w:t>
      </w:r>
      <w:r w:rsidRPr="00C505A7">
        <w:rPr>
          <w:rFonts w:ascii="Adobe Garamond Pro" w:hAnsi="Adobe Garamond Pro" w:cs="Times New Roman"/>
          <w:i/>
          <w:iCs/>
          <w:sz w:val="20"/>
          <w:szCs w:val="20"/>
        </w:rPr>
        <w:t xml:space="preserve">disguise </w:t>
      </w:r>
      <w:r w:rsidRPr="00C505A7">
        <w:rPr>
          <w:rFonts w:ascii="Adobe Garamond Pro" w:hAnsi="Adobe Garamond Pro" w:cs="TimesNewRoman"/>
          <w:sz w:val="20"/>
          <w:szCs w:val="20"/>
        </w:rPr>
        <w:t xml:space="preserve">is able to cast spells. The subject can remove his </w:t>
      </w:r>
      <w:r w:rsidRPr="00C505A7">
        <w:rPr>
          <w:rFonts w:ascii="Adobe Garamond Pro" w:hAnsi="Adobe Garamond Pro" w:cs="Times New Roman"/>
          <w:i/>
          <w:iCs/>
          <w:sz w:val="20"/>
          <w:szCs w:val="20"/>
        </w:rPr>
        <w:t xml:space="preserve">disguise </w:t>
      </w:r>
      <w:r w:rsidRPr="00C505A7">
        <w:rPr>
          <w:rFonts w:ascii="Adobe Garamond Pro" w:hAnsi="Adobe Garamond Pro" w:cs="Times New Roman"/>
          <w:iCs/>
          <w:sz w:val="20"/>
          <w:szCs w:val="20"/>
        </w:rPr>
        <w:t>at any time</w:t>
      </w:r>
      <w:r w:rsidRPr="00C505A7">
        <w:rPr>
          <w:rFonts w:ascii="Adobe Garamond Pro" w:hAnsi="Adobe Garamond Pro" w:cs="Times New Roman"/>
          <w:i/>
          <w:iCs/>
          <w:sz w:val="20"/>
          <w:szCs w:val="20"/>
        </w:rPr>
        <w:t xml:space="preserve"> </w:t>
      </w:r>
      <w:r w:rsidRPr="00C505A7">
        <w:rPr>
          <w:rFonts w:ascii="Adobe Garamond Pro" w:hAnsi="Adobe Garamond Pro" w:cs="TimesNewRoman"/>
          <w:sz w:val="20"/>
          <w:szCs w:val="20"/>
        </w:rPr>
        <w:t>(which ends the spell), otherwise it lasts an entire day, and lasts even if the mage is asleep or unconscious; if he dies, however, he returns to his original form, as if it was magically dispelled.</w:t>
      </w:r>
    </w:p>
    <w:p w:rsidR="00756A12" w:rsidRPr="0012566F" w:rsidRDefault="00756A12" w:rsidP="00756A12">
      <w:pPr>
        <w:autoSpaceDE w:val="0"/>
        <w:autoSpaceDN w:val="0"/>
        <w:adjustRightInd w:val="0"/>
        <w:spacing w:after="0" w:line="240" w:lineRule="auto"/>
        <w:ind w:firstLine="228"/>
        <w:jc w:val="both"/>
        <w:rPr>
          <w:rFonts w:ascii="Adobe Garamond Pro" w:hAnsi="Adobe Garamond Pro" w:cs="TimesNewRoman"/>
          <w:sz w:val="20"/>
          <w:szCs w:val="20"/>
        </w:rPr>
      </w:pPr>
      <w:r w:rsidRPr="0012566F">
        <w:rPr>
          <w:rFonts w:ascii="Adobe Garamond Pro" w:hAnsi="Adobe Garamond Pro" w:cs="TimesNewRoman"/>
          <w:sz w:val="20"/>
          <w:szCs w:val="20"/>
        </w:rPr>
        <w:t xml:space="preserve">As long as the effect of the </w:t>
      </w:r>
      <w:r w:rsidRPr="0012566F">
        <w:rPr>
          <w:rFonts w:ascii="Adobe Garamond Pro" w:hAnsi="Adobe Garamond Pro" w:cs="TimesNewRoman"/>
          <w:i/>
          <w:sz w:val="20"/>
          <w:szCs w:val="20"/>
        </w:rPr>
        <w:t>disguise</w:t>
      </w:r>
      <w:r w:rsidRPr="0012566F">
        <w:rPr>
          <w:rFonts w:ascii="Adobe Garamond Pro" w:hAnsi="Adobe Garamond Pro" w:cs="TimesNewRoman"/>
          <w:sz w:val="20"/>
          <w:szCs w:val="20"/>
        </w:rPr>
        <w:t xml:space="preserve"> lasts, the subject can change his appearance a maximum of once per hour.</w:t>
      </w:r>
    </w:p>
    <w:p w:rsidR="00CE3A77" w:rsidRPr="005E1A86" w:rsidRDefault="00CE3A77" w:rsidP="00CE3A7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E1A86">
        <w:rPr>
          <w:rFonts w:ascii="Adobe Garamond Pro Bold" w:hAnsi="Adobe Garamond Pro Bold" w:cs="Times New Roman"/>
          <w:b/>
          <w:bCs/>
          <w:smallCaps/>
          <w:sz w:val="24"/>
          <w:szCs w:val="24"/>
        </w:rPr>
        <w:t>Dissolve*</w:t>
      </w:r>
    </w:p>
    <w:p w:rsidR="00CE3A77" w:rsidRPr="005E1A86" w:rsidRDefault="00CE3A77" w:rsidP="00CE3A77">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School:</w:t>
      </w:r>
      <w:r w:rsidRPr="005E1A86">
        <w:rPr>
          <w:rFonts w:ascii="Adobe Garamond Pro" w:hAnsi="Adobe Garamond Pro" w:cs="TimesNewRoman"/>
          <w:sz w:val="20"/>
          <w:szCs w:val="20"/>
        </w:rPr>
        <w:t xml:space="preserve"> Transmutation</w:t>
      </w:r>
    </w:p>
    <w:p w:rsidR="00CE3A77" w:rsidRPr="005E1A86" w:rsidRDefault="00CE3A77" w:rsidP="00CE3A77">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Range:</w:t>
      </w:r>
      <w:r w:rsidRPr="005E1A86">
        <w:rPr>
          <w:rFonts w:ascii="Adobe Garamond Pro" w:hAnsi="Adobe Garamond Pro" w:cs="TimesNewRoman"/>
          <w:sz w:val="20"/>
          <w:szCs w:val="20"/>
        </w:rPr>
        <w:t xml:space="preserve"> 120 feet</w:t>
      </w:r>
    </w:p>
    <w:p w:rsidR="00CE3A77" w:rsidRPr="00966758" w:rsidRDefault="00CE3A77" w:rsidP="00CE3A77">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 xml:space="preserve">Area </w:t>
      </w:r>
      <w:r w:rsidRPr="00966758">
        <w:rPr>
          <w:rFonts w:ascii="Adobe Garamond Pro" w:hAnsi="Adobe Garamond Pro" w:cs="TimesNewRoman"/>
          <w:b/>
          <w:sz w:val="20"/>
          <w:szCs w:val="20"/>
        </w:rPr>
        <w:t>of effect:</w:t>
      </w:r>
      <w:r w:rsidRPr="00966758">
        <w:rPr>
          <w:rFonts w:ascii="Adobe Garamond Pro" w:hAnsi="Adobe Garamond Pro" w:cs="TimesNewRoman"/>
          <w:sz w:val="20"/>
          <w:szCs w:val="20"/>
        </w:rPr>
        <w:t xml:space="preserve"> 3,000 ft</w:t>
      </w:r>
      <w:r w:rsidRPr="00966758">
        <w:rPr>
          <w:rFonts w:ascii="Adobe Garamond Pro" w:hAnsi="Adobe Garamond Pro" w:cs="TimesNewRoman"/>
          <w:sz w:val="20"/>
          <w:szCs w:val="20"/>
          <w:vertAlign w:val="superscript"/>
        </w:rPr>
        <w:t xml:space="preserve">2 </w:t>
      </w:r>
      <w:r w:rsidRPr="00966758">
        <w:rPr>
          <w:rFonts w:ascii="Adobe Garamond Pro" w:hAnsi="Adobe Garamond Pro" w:cs="TimesNewRoman"/>
          <w:sz w:val="20"/>
          <w:szCs w:val="20"/>
        </w:rPr>
        <w:t>area of rock or mud</w:t>
      </w:r>
    </w:p>
    <w:p w:rsidR="00CE3A77" w:rsidRPr="005E1A86" w:rsidRDefault="00CE3A77" w:rsidP="00CE3A77">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Duration:</w:t>
      </w:r>
      <w:r w:rsidRPr="005E1A86">
        <w:rPr>
          <w:rFonts w:ascii="Adobe Garamond Pro" w:hAnsi="Adobe Garamond Pro" w:cs="TimesNewRoman"/>
          <w:sz w:val="20"/>
          <w:szCs w:val="20"/>
        </w:rPr>
        <w:t xml:space="preserve"> permanent</w:t>
      </w:r>
    </w:p>
    <w:p w:rsidR="00CE3A77" w:rsidRPr="00966758" w:rsidRDefault="00CE3A77" w:rsidP="00CE3A77">
      <w:pPr>
        <w:autoSpaceDE w:val="0"/>
        <w:autoSpaceDN w:val="0"/>
        <w:adjustRightInd w:val="0"/>
        <w:spacing w:after="0" w:line="240" w:lineRule="auto"/>
        <w:jc w:val="both"/>
        <w:rPr>
          <w:rFonts w:ascii="Adobe Garamond Pro" w:hAnsi="Adobe Garamond Pro" w:cs="TimesNewRoman"/>
          <w:sz w:val="20"/>
          <w:szCs w:val="20"/>
        </w:rPr>
      </w:pPr>
      <w:r w:rsidRPr="00966758">
        <w:rPr>
          <w:rFonts w:ascii="Adobe Garamond Pro" w:hAnsi="Adobe Garamond Pro" w:cs="TimesNewRoman"/>
          <w:b/>
          <w:sz w:val="20"/>
          <w:szCs w:val="20"/>
        </w:rPr>
        <w:t>Effect:</w:t>
      </w:r>
      <w:r w:rsidRPr="00966758">
        <w:rPr>
          <w:rFonts w:ascii="Adobe Garamond Pro" w:hAnsi="Adobe Garamond Pro" w:cs="TimesNewRoman"/>
          <w:sz w:val="20"/>
          <w:szCs w:val="20"/>
        </w:rPr>
        <w:t xml:space="preserve"> liquefy 3,000 ft</w:t>
      </w:r>
      <w:r w:rsidRPr="00966758">
        <w:rPr>
          <w:rFonts w:ascii="Adobe Garamond Pro" w:hAnsi="Adobe Garamond Pro" w:cs="TimesNewRoman"/>
          <w:sz w:val="20"/>
          <w:szCs w:val="20"/>
          <w:vertAlign w:val="superscript"/>
        </w:rPr>
        <w:t>2</w:t>
      </w:r>
      <w:r w:rsidRPr="00966758">
        <w:rPr>
          <w:rFonts w:ascii="Adobe Garamond Pro" w:hAnsi="Adobe Garamond Pro" w:cs="TimesNewRoman"/>
          <w:sz w:val="20"/>
          <w:szCs w:val="20"/>
        </w:rPr>
        <w:t xml:space="preserve"> of rock; reverse set 3,000 ft</w:t>
      </w:r>
      <w:r w:rsidRPr="00966758">
        <w:rPr>
          <w:rFonts w:ascii="Adobe Garamond Pro" w:hAnsi="Adobe Garamond Pro" w:cs="TimesNewRoman"/>
          <w:sz w:val="20"/>
          <w:szCs w:val="20"/>
          <w:vertAlign w:val="superscript"/>
        </w:rPr>
        <w:t>2</w:t>
      </w:r>
      <w:r w:rsidRPr="00966758">
        <w:rPr>
          <w:rFonts w:ascii="Adobe Garamond Pro" w:hAnsi="Adobe Garamond Pro" w:cs="TimesNewRoman"/>
          <w:sz w:val="20"/>
          <w:szCs w:val="20"/>
        </w:rPr>
        <w:t xml:space="preserve"> of mud into rock</w:t>
      </w:r>
    </w:p>
    <w:p w:rsidR="00CE3A77" w:rsidRPr="009335C7" w:rsidRDefault="00CE3A77" w:rsidP="00CE3A77">
      <w:pPr>
        <w:autoSpaceDE w:val="0"/>
        <w:autoSpaceDN w:val="0"/>
        <w:adjustRightInd w:val="0"/>
        <w:spacing w:after="0" w:line="240" w:lineRule="auto"/>
        <w:ind w:firstLine="228"/>
        <w:jc w:val="both"/>
        <w:rPr>
          <w:rFonts w:ascii="Adobe Garamond Pro" w:hAnsi="Adobe Garamond Pro" w:cs="TimesNewRoman"/>
          <w:sz w:val="20"/>
          <w:szCs w:val="20"/>
        </w:rPr>
      </w:pPr>
      <w:r w:rsidRPr="000A1F38">
        <w:rPr>
          <w:rFonts w:ascii="Adobe Garamond Pro" w:hAnsi="Adobe Garamond Pro" w:cs="TimesNewRoman"/>
          <w:sz w:val="20"/>
          <w:szCs w:val="20"/>
        </w:rPr>
        <w:t xml:space="preserve">This spell has the property to transform earth, rock, or </w:t>
      </w:r>
      <w:r w:rsidRPr="00966758">
        <w:rPr>
          <w:rFonts w:ascii="Adobe Garamond Pro" w:hAnsi="Adobe Garamond Pro" w:cs="TimesNewRoman"/>
          <w:sz w:val="20"/>
          <w:szCs w:val="20"/>
        </w:rPr>
        <w:t xml:space="preserve">stone into similar to quicksand. </w:t>
      </w:r>
      <w:r w:rsidR="00F60F3D">
        <w:rPr>
          <w:rFonts w:ascii="Adobe Garamond Pro" w:hAnsi="Adobe Garamond Pro" w:cs="TimesNewRoman"/>
          <w:sz w:val="20"/>
          <w:szCs w:val="20"/>
        </w:rPr>
        <w:t>The solid layer</w:t>
      </w:r>
      <w:r w:rsidRPr="0054459C">
        <w:rPr>
          <w:rFonts w:ascii="Adobe Garamond Pro" w:hAnsi="Adobe Garamond Pro" w:cs="TimesNewRoman"/>
          <w:sz w:val="20"/>
          <w:szCs w:val="20"/>
        </w:rPr>
        <w:t xml:space="preserve"> </w:t>
      </w:r>
      <w:r w:rsidR="0054459C" w:rsidRPr="0054459C">
        <w:rPr>
          <w:rFonts w:ascii="Adobe Garamond Pro" w:hAnsi="Adobe Garamond Pro" w:cs="TimesNewRoman"/>
          <w:sz w:val="20"/>
          <w:szCs w:val="20"/>
        </w:rPr>
        <w:t xml:space="preserve">can be up to </w:t>
      </w:r>
      <w:r w:rsidRPr="0054459C">
        <w:rPr>
          <w:rFonts w:ascii="Adobe Garamond Pro" w:hAnsi="Adobe Garamond Pro" w:cs="TimesNewRoman"/>
          <w:sz w:val="20"/>
          <w:szCs w:val="20"/>
        </w:rPr>
        <w:t>10 feet</w:t>
      </w:r>
      <w:r w:rsidR="0054459C" w:rsidRPr="0054459C">
        <w:rPr>
          <w:rFonts w:ascii="Adobe Garamond Pro" w:hAnsi="Adobe Garamond Pro" w:cs="TimesNewRoman"/>
          <w:sz w:val="20"/>
          <w:szCs w:val="20"/>
        </w:rPr>
        <w:t xml:space="preserve"> </w:t>
      </w:r>
      <w:r w:rsidR="0054459C" w:rsidRPr="00F60F3D">
        <w:rPr>
          <w:rFonts w:ascii="Adobe Garamond Pro" w:hAnsi="Adobe Garamond Pro" w:cs="TimesNewRoman"/>
          <w:sz w:val="20"/>
          <w:szCs w:val="20"/>
        </w:rPr>
        <w:t>thick</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and is</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transformed</w:t>
      </w:r>
      <w:r w:rsidR="00F60F3D">
        <w:rPr>
          <w:rFonts w:ascii="Adobe Garamond Pro" w:hAnsi="Adobe Garamond Pro" w:cs="TimesNewRoman"/>
          <w:sz w:val="20"/>
          <w:szCs w:val="20"/>
        </w:rPr>
        <w:t xml:space="preserve"> into</w:t>
      </w:r>
      <w:r w:rsidRPr="00966758">
        <w:rPr>
          <w:rFonts w:ascii="Adobe Garamond Pro" w:hAnsi="Adobe Garamond Pro" w:cs="TimesNewRoman"/>
          <w:sz w:val="20"/>
          <w:szCs w:val="20"/>
        </w:rPr>
        <w:t xml:space="preserve"> a surface of 3,000 square feet</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with</w:t>
      </w:r>
      <w:r w:rsidRPr="00F60F3D">
        <w:rPr>
          <w:rFonts w:ascii="Adobe Garamond Pro" w:hAnsi="Adobe Garamond Pro" w:cs="TimesNewRoman"/>
          <w:sz w:val="20"/>
          <w:szCs w:val="20"/>
        </w:rPr>
        <w:t xml:space="preserve"> the spellcaster </w:t>
      </w:r>
      <w:r w:rsidR="00F60F3D" w:rsidRPr="00F60F3D">
        <w:rPr>
          <w:rFonts w:ascii="Adobe Garamond Pro" w:hAnsi="Adobe Garamond Pro" w:cs="TimesNewRoman"/>
          <w:sz w:val="20"/>
          <w:szCs w:val="20"/>
        </w:rPr>
        <w:t>deciding the area’s exact dimensions</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 xml:space="preserve">20 </w:t>
      </w:r>
      <w:r w:rsidR="003914AA" w:rsidRPr="00F60F3D">
        <w:rPr>
          <w:rFonts w:ascii="Adobe Garamond Pro" w:hAnsi="Adobe Garamond Pro" w:cs="TimesNewRoman"/>
          <w:sz w:val="20"/>
          <w:szCs w:val="20"/>
        </w:rPr>
        <w:t>ft.</w:t>
      </w:r>
      <w:r w:rsidR="00F60F3D" w:rsidRPr="00F60F3D">
        <w:rPr>
          <w:rFonts w:ascii="Adobe Garamond Pro" w:hAnsi="Adobe Garamond Pro" w:cs="TimesNewRoman"/>
          <w:sz w:val="20"/>
          <w:szCs w:val="20"/>
        </w:rPr>
        <w:t xml:space="preserve"> ×</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 xml:space="preserve">150 </w:t>
      </w:r>
      <w:r w:rsidR="003914AA" w:rsidRPr="00F60F3D">
        <w:rPr>
          <w:rFonts w:ascii="Adobe Garamond Pro" w:hAnsi="Adobe Garamond Pro" w:cs="TimesNewRoman"/>
          <w:sz w:val="20"/>
          <w:szCs w:val="20"/>
        </w:rPr>
        <w:t>ft.</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30</w:t>
      </w:r>
      <w:r w:rsidRPr="00F60F3D">
        <w:rPr>
          <w:rFonts w:ascii="Adobe Garamond Pro" w:hAnsi="Adobe Garamond Pro" w:cs="TimesNewRoman"/>
          <w:sz w:val="20"/>
          <w:szCs w:val="20"/>
        </w:rPr>
        <w:t xml:space="preserve"> </w:t>
      </w:r>
      <w:r w:rsidR="003914AA" w:rsidRPr="00F60F3D">
        <w:rPr>
          <w:rFonts w:ascii="Adobe Garamond Pro" w:hAnsi="Adobe Garamond Pro" w:cs="TimesNewRoman"/>
          <w:sz w:val="20"/>
          <w:szCs w:val="20"/>
        </w:rPr>
        <w:t>ft.</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10</w:t>
      </w:r>
      <w:r w:rsidRPr="00F60F3D">
        <w:rPr>
          <w:rFonts w:ascii="Adobe Garamond Pro" w:hAnsi="Adobe Garamond Pro" w:cs="TimesNewRoman"/>
          <w:sz w:val="20"/>
          <w:szCs w:val="20"/>
        </w:rPr>
        <w:t xml:space="preserve">0 </w:t>
      </w:r>
      <w:r w:rsidR="003914AA" w:rsidRPr="00F60F3D">
        <w:rPr>
          <w:rFonts w:ascii="Adobe Garamond Pro" w:hAnsi="Adobe Garamond Pro" w:cs="TimesNewRoman"/>
          <w:sz w:val="20"/>
          <w:szCs w:val="20"/>
        </w:rPr>
        <w:t>ft.</w:t>
      </w:r>
      <w:r w:rsidRPr="00F60F3D">
        <w:rPr>
          <w:rFonts w:ascii="Adobe Garamond Pro" w:hAnsi="Adobe Garamond Pro" w:cs="TimesNewRoman"/>
          <w:sz w:val="20"/>
          <w:szCs w:val="20"/>
        </w:rPr>
        <w:t xml:space="preserve">, etc.), </w:t>
      </w:r>
      <w:r w:rsidR="00F60F3D" w:rsidRPr="00F60F3D">
        <w:rPr>
          <w:rFonts w:ascii="Adobe Garamond Pro" w:hAnsi="Adobe Garamond Pro" w:cs="TimesNewRoman"/>
          <w:sz w:val="20"/>
          <w:szCs w:val="20"/>
        </w:rPr>
        <w:t>which must be within 120 feet of him</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The beings inside or that enter the area suffer</w:t>
      </w:r>
      <w:r w:rsidRPr="00F60F3D">
        <w:rPr>
          <w:rFonts w:ascii="Adobe Garamond Pro" w:hAnsi="Adobe Garamond Pro" w:cs="TimesNewRoman"/>
          <w:sz w:val="20"/>
          <w:szCs w:val="20"/>
        </w:rPr>
        <w:t xml:space="preserve"> a 90% reduction in speed, </w:t>
      </w:r>
      <w:r w:rsidR="00F60F3D" w:rsidRPr="00F60F3D">
        <w:rPr>
          <w:rFonts w:ascii="Adobe Garamond Pro" w:hAnsi="Adobe Garamond Pro" w:cs="TimesNewRoman"/>
          <w:sz w:val="20"/>
          <w:szCs w:val="20"/>
        </w:rPr>
        <w:t>and can be held</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sinking in the mud</w:t>
      </w:r>
      <w:r w:rsidRPr="00F60F3D">
        <w:rPr>
          <w:rFonts w:ascii="Adobe Garamond Pro" w:hAnsi="Adobe Garamond Pro" w:cs="TimesNewRoman"/>
          <w:sz w:val="20"/>
          <w:szCs w:val="20"/>
        </w:rPr>
        <w:t xml:space="preserve">, </w:t>
      </w:r>
      <w:r w:rsidR="00F60F3D" w:rsidRPr="00F60F3D">
        <w:rPr>
          <w:rFonts w:ascii="Adobe Garamond Pro" w:hAnsi="Adobe Garamond Pro" w:cs="TimesNewRoman"/>
          <w:sz w:val="20"/>
          <w:szCs w:val="20"/>
        </w:rPr>
        <w:t xml:space="preserve">if they aren’t helped from </w:t>
      </w:r>
      <w:r w:rsidR="00F60F3D" w:rsidRPr="009335C7">
        <w:rPr>
          <w:rFonts w:ascii="Adobe Garamond Pro" w:hAnsi="Adobe Garamond Pro" w:cs="TimesNewRoman"/>
          <w:sz w:val="20"/>
          <w:szCs w:val="20"/>
        </w:rPr>
        <w:t>the outside or by magical means</w:t>
      </w:r>
      <w:r w:rsidRPr="009335C7">
        <w:rPr>
          <w:rFonts w:ascii="Adobe Garamond Pro" w:hAnsi="Adobe Garamond Pro" w:cs="TimesNewRoman"/>
          <w:sz w:val="20"/>
          <w:szCs w:val="20"/>
        </w:rPr>
        <w:t>, o</w:t>
      </w:r>
      <w:r w:rsidR="00F60F3D" w:rsidRPr="009335C7">
        <w:rPr>
          <w:rFonts w:ascii="Adobe Garamond Pro" w:hAnsi="Adobe Garamond Pro" w:cs="TimesNewRoman"/>
          <w:sz w:val="20"/>
          <w:szCs w:val="20"/>
        </w:rPr>
        <w:t xml:space="preserve">r if they aren’t able to leave the area within one round </w:t>
      </w:r>
      <w:r w:rsidRPr="009335C7">
        <w:rPr>
          <w:rFonts w:ascii="Adobe Garamond Pro" w:hAnsi="Adobe Garamond Pro" w:cs="TimesNewRoman"/>
          <w:sz w:val="20"/>
          <w:szCs w:val="20"/>
        </w:rPr>
        <w:t>(consider</w:t>
      </w:r>
      <w:r w:rsidR="00F60F3D" w:rsidRPr="009335C7">
        <w:rPr>
          <w:rFonts w:ascii="Adobe Garamond Pro" w:hAnsi="Adobe Garamond Pro" w:cs="TimesNewRoman"/>
          <w:sz w:val="20"/>
          <w:szCs w:val="20"/>
        </w:rPr>
        <w:t xml:space="preserve">ing the subject’s </w:t>
      </w:r>
      <w:r w:rsidR="00F60F3D" w:rsidRPr="009335C7">
        <w:rPr>
          <w:rFonts w:ascii="Adobe Garamond Pro" w:hAnsi="Adobe Garamond Pro" w:cs="TimesNewRoman"/>
          <w:sz w:val="20"/>
          <w:szCs w:val="20"/>
        </w:rPr>
        <w:t>new speed whilst in the area</w:t>
      </w:r>
      <w:r w:rsidRPr="009335C7">
        <w:rPr>
          <w:rFonts w:ascii="Adobe Garamond Pro" w:hAnsi="Adobe Garamond Pro" w:cs="TimesNewRoman"/>
          <w:sz w:val="20"/>
          <w:szCs w:val="20"/>
        </w:rPr>
        <w:t>). In</w:t>
      </w:r>
      <w:r w:rsidR="00F60F3D" w:rsidRPr="009335C7">
        <w:rPr>
          <w:rFonts w:ascii="Adobe Garamond Pro" w:hAnsi="Adobe Garamond Pro" w:cs="TimesNewRoman"/>
          <w:sz w:val="20"/>
          <w:szCs w:val="20"/>
        </w:rPr>
        <w:t xml:space="preserve"> </w:t>
      </w:r>
      <w:r w:rsidRPr="009335C7">
        <w:rPr>
          <w:rFonts w:ascii="Adobe Garamond Pro" w:hAnsi="Adobe Garamond Pro" w:cs="TimesNewRoman"/>
          <w:sz w:val="20"/>
          <w:szCs w:val="20"/>
        </w:rPr>
        <w:t>fa</w:t>
      </w:r>
      <w:r w:rsidR="00F60F3D" w:rsidRPr="009335C7">
        <w:rPr>
          <w:rFonts w:ascii="Adobe Garamond Pro" w:hAnsi="Adobe Garamond Pro" w:cs="TimesNewRoman"/>
          <w:sz w:val="20"/>
          <w:szCs w:val="20"/>
        </w:rPr>
        <w:t>c</w:t>
      </w:r>
      <w:r w:rsidRPr="009335C7">
        <w:rPr>
          <w:rFonts w:ascii="Adobe Garamond Pro" w:hAnsi="Adobe Garamond Pro" w:cs="TimesNewRoman"/>
          <w:sz w:val="20"/>
          <w:szCs w:val="20"/>
        </w:rPr>
        <w:t xml:space="preserve">t, </w:t>
      </w:r>
      <w:r w:rsidR="00F60F3D" w:rsidRPr="009335C7">
        <w:rPr>
          <w:rFonts w:ascii="Adobe Garamond Pro" w:hAnsi="Adobe Garamond Pro" w:cs="TimesNewRoman"/>
          <w:sz w:val="20"/>
          <w:szCs w:val="20"/>
        </w:rPr>
        <w:t>after the first round the victims sink up to their waist and can no longer move</w:t>
      </w:r>
      <w:r w:rsidRPr="009335C7">
        <w:rPr>
          <w:rFonts w:ascii="Adobe Garamond Pro" w:hAnsi="Adobe Garamond Pro" w:cs="TimesNewRoman"/>
          <w:sz w:val="20"/>
          <w:szCs w:val="20"/>
        </w:rPr>
        <w:t xml:space="preserve">, </w:t>
      </w:r>
      <w:r w:rsidR="009335C7" w:rsidRPr="009335C7">
        <w:rPr>
          <w:rFonts w:ascii="Adobe Garamond Pro" w:hAnsi="Adobe Garamond Pro" w:cs="TimesNewRoman"/>
          <w:sz w:val="20"/>
          <w:szCs w:val="20"/>
        </w:rPr>
        <w:t>and from that moment slowly sink at 12 inches per round if they attempt to move</w:t>
      </w:r>
      <w:r w:rsidRPr="009335C7">
        <w:rPr>
          <w:rFonts w:ascii="Adobe Garamond Pro" w:hAnsi="Adobe Garamond Pro" w:cs="TimesNewRoman"/>
          <w:sz w:val="20"/>
          <w:szCs w:val="20"/>
        </w:rPr>
        <w:t xml:space="preserve">. </w:t>
      </w:r>
      <w:r w:rsidR="009335C7" w:rsidRPr="009335C7">
        <w:rPr>
          <w:rFonts w:ascii="Adobe Garamond Pro" w:hAnsi="Adobe Garamond Pro" w:cs="TimesNewRoman"/>
          <w:sz w:val="20"/>
          <w:szCs w:val="20"/>
        </w:rPr>
        <w:t>Anyone totally submerged by the mud</w:t>
      </w:r>
      <w:r w:rsidRPr="009335C7">
        <w:rPr>
          <w:rFonts w:ascii="Adobe Garamond Pro" w:hAnsi="Adobe Garamond Pro" w:cs="TimesNewRoman"/>
          <w:sz w:val="20"/>
          <w:szCs w:val="20"/>
        </w:rPr>
        <w:t xml:space="preserve">, </w:t>
      </w:r>
      <w:r w:rsidR="009335C7" w:rsidRPr="009335C7">
        <w:rPr>
          <w:rFonts w:ascii="Adobe Garamond Pro" w:hAnsi="Adobe Garamond Pro" w:cs="TimesNewRoman"/>
          <w:sz w:val="20"/>
          <w:szCs w:val="20"/>
        </w:rPr>
        <w:t xml:space="preserve">risks death from suffocation </w:t>
      </w:r>
      <w:r w:rsidRPr="009335C7">
        <w:rPr>
          <w:rFonts w:ascii="Adobe Garamond Pro" w:hAnsi="Adobe Garamond Pro" w:cs="TimesNewRoman"/>
          <w:sz w:val="20"/>
          <w:szCs w:val="20"/>
        </w:rPr>
        <w:t>(</w:t>
      </w:r>
      <w:r w:rsidR="009335C7" w:rsidRPr="009335C7">
        <w:rPr>
          <w:rFonts w:ascii="Adobe Garamond Pro" w:hAnsi="Adobe Garamond Pro" w:cs="TimesNewRoman"/>
          <w:sz w:val="20"/>
          <w:szCs w:val="20"/>
        </w:rPr>
        <w:t xml:space="preserve">he can hold his breath for a number of rounds equal to his </w:t>
      </w:r>
      <w:r w:rsidR="003914AA" w:rsidRPr="009335C7">
        <w:rPr>
          <w:rFonts w:ascii="Adobe Garamond Pro" w:hAnsi="Adobe Garamond Pro" w:cs="TimesNewRoman"/>
          <w:sz w:val="20"/>
          <w:szCs w:val="20"/>
        </w:rPr>
        <w:t>Constitution</w:t>
      </w:r>
      <w:r w:rsidR="009335C7" w:rsidRPr="009335C7">
        <w:rPr>
          <w:rFonts w:ascii="Adobe Garamond Pro" w:hAnsi="Adobe Garamond Pro" w:cs="TimesNewRoman"/>
          <w:sz w:val="20"/>
          <w:szCs w:val="20"/>
        </w:rPr>
        <w:t xml:space="preserve"> score</w:t>
      </w:r>
      <w:r w:rsidRPr="009335C7">
        <w:rPr>
          <w:rFonts w:ascii="Adobe Garamond Pro" w:hAnsi="Adobe Garamond Pro" w:cs="TimesNewRoman"/>
          <w:sz w:val="20"/>
          <w:szCs w:val="20"/>
        </w:rPr>
        <w:t xml:space="preserve">, </w:t>
      </w:r>
      <w:r w:rsidR="009335C7" w:rsidRPr="009335C7">
        <w:rPr>
          <w:rFonts w:ascii="Adobe Garamond Pro" w:hAnsi="Adobe Garamond Pro" w:cs="TimesNewRoman"/>
          <w:sz w:val="20"/>
          <w:szCs w:val="20"/>
        </w:rPr>
        <w:t>and then loses</w:t>
      </w:r>
      <w:r w:rsidRPr="009335C7">
        <w:rPr>
          <w:rFonts w:ascii="Adobe Garamond Pro" w:hAnsi="Adobe Garamond Pro" w:cs="TimesNewRoman"/>
          <w:sz w:val="20"/>
          <w:szCs w:val="20"/>
        </w:rPr>
        <w:t xml:space="preserve"> ⅓ </w:t>
      </w:r>
      <w:r w:rsidR="009335C7" w:rsidRPr="009335C7">
        <w:rPr>
          <w:rFonts w:ascii="Adobe Garamond Pro" w:hAnsi="Adobe Garamond Pro" w:cs="TimesNewRoman"/>
          <w:sz w:val="20"/>
          <w:szCs w:val="20"/>
        </w:rPr>
        <w:t>of his hp</w:t>
      </w:r>
      <w:r w:rsidRPr="009335C7">
        <w:rPr>
          <w:rFonts w:ascii="Adobe Garamond Pro" w:hAnsi="Adobe Garamond Pro" w:cs="TimesNewRoman"/>
          <w:sz w:val="20"/>
          <w:szCs w:val="20"/>
        </w:rPr>
        <w:t xml:space="preserve"> </w:t>
      </w:r>
      <w:r w:rsidR="009335C7" w:rsidRPr="009335C7">
        <w:rPr>
          <w:rFonts w:ascii="Adobe Garamond Pro" w:hAnsi="Adobe Garamond Pro" w:cs="TimesNewRoman"/>
          <w:sz w:val="20"/>
          <w:szCs w:val="20"/>
        </w:rPr>
        <w:t>each</w:t>
      </w:r>
      <w:r w:rsidRPr="009335C7">
        <w:rPr>
          <w:rFonts w:ascii="Adobe Garamond Pro" w:hAnsi="Adobe Garamond Pro" w:cs="TimesNewRoman"/>
          <w:sz w:val="20"/>
          <w:szCs w:val="20"/>
        </w:rPr>
        <w:t xml:space="preserve"> round and after the 3</w:t>
      </w:r>
      <w:r w:rsidRPr="009335C7">
        <w:rPr>
          <w:rFonts w:ascii="Adobe Garamond Pro" w:hAnsi="Adobe Garamond Pro" w:cs="TimesNewRoman"/>
          <w:sz w:val="20"/>
          <w:szCs w:val="20"/>
          <w:vertAlign w:val="superscript"/>
        </w:rPr>
        <w:t>rd</w:t>
      </w:r>
      <w:r w:rsidRPr="009335C7">
        <w:rPr>
          <w:rFonts w:ascii="Adobe Garamond Pro" w:hAnsi="Adobe Garamond Pro" w:cs="TimesNewRoman"/>
          <w:sz w:val="20"/>
          <w:szCs w:val="20"/>
        </w:rPr>
        <w:t xml:space="preserve"> round he dies).</w:t>
      </w:r>
    </w:p>
    <w:p w:rsidR="00CE3A77" w:rsidRPr="00966758" w:rsidRDefault="00CE3A77" w:rsidP="00CE3A77">
      <w:pPr>
        <w:autoSpaceDE w:val="0"/>
        <w:autoSpaceDN w:val="0"/>
        <w:adjustRightInd w:val="0"/>
        <w:spacing w:after="0" w:line="240" w:lineRule="auto"/>
        <w:ind w:firstLine="228"/>
        <w:jc w:val="both"/>
        <w:rPr>
          <w:rFonts w:ascii="Adobe Garamond Pro" w:hAnsi="Adobe Garamond Pro" w:cs="TimesNewRoman"/>
          <w:sz w:val="20"/>
          <w:szCs w:val="20"/>
        </w:rPr>
      </w:pPr>
      <w:r w:rsidRPr="00915C66">
        <w:rPr>
          <w:rFonts w:ascii="Adobe Garamond Pro" w:hAnsi="Adobe Garamond Pro" w:cs="TimesNewRoman"/>
          <w:sz w:val="20"/>
          <w:szCs w:val="20"/>
        </w:rPr>
        <w:t xml:space="preserve">If the spell is directed against a being made of rock or stone (like a stone golem), it must make a ST vs. Death Ray </w:t>
      </w:r>
      <w:r>
        <w:rPr>
          <w:rFonts w:ascii="Adobe Garamond Pro" w:hAnsi="Adobe Garamond Pro" w:cs="TimesNewRoman"/>
          <w:sz w:val="20"/>
          <w:szCs w:val="20"/>
        </w:rPr>
        <w:t>or be completely melted</w:t>
      </w:r>
      <w:r w:rsidRPr="00966758">
        <w:rPr>
          <w:rFonts w:ascii="Adobe Garamond Pro" w:hAnsi="Adobe Garamond Pro" w:cs="TimesNewRoman"/>
          <w:sz w:val="20"/>
          <w:szCs w:val="20"/>
        </w:rPr>
        <w:t xml:space="preserve"> </w:t>
      </w:r>
      <w:r>
        <w:rPr>
          <w:rFonts w:ascii="Adobe Garamond Pro" w:hAnsi="Adobe Garamond Pro" w:cs="TimesNewRoman"/>
          <w:sz w:val="20"/>
          <w:szCs w:val="20"/>
        </w:rPr>
        <w:t>and destroyed</w:t>
      </w:r>
      <w:r w:rsidRPr="00000C81">
        <w:rPr>
          <w:rFonts w:ascii="Adobe Garamond Pro" w:hAnsi="Adobe Garamond Pro" w:cs="TimesNewRoman"/>
          <w:sz w:val="20"/>
          <w:szCs w:val="20"/>
        </w:rPr>
        <w:t xml:space="preserve">; if the ST </w:t>
      </w:r>
      <w:r w:rsidRPr="00966758">
        <w:rPr>
          <w:rFonts w:ascii="Adobe Garamond Pro" w:hAnsi="Adobe Garamond Pro" w:cs="TimesNewRoman"/>
          <w:sz w:val="20"/>
          <w:szCs w:val="20"/>
        </w:rPr>
        <w:t>succeeds, he still loses half his total Hit Points, is irrevocably disfigured and slowed (like</w:t>
      </w:r>
      <w:r w:rsidRPr="000A1F38">
        <w:rPr>
          <w:rFonts w:ascii="Adobe Garamond Pro" w:hAnsi="Adobe Garamond Pro" w:cs="TimesNewRoman"/>
          <w:sz w:val="20"/>
          <w:szCs w:val="20"/>
        </w:rPr>
        <w:t xml:space="preserve"> the reverse effect of the </w:t>
      </w:r>
      <w:r w:rsidRPr="00966758">
        <w:rPr>
          <w:rFonts w:ascii="Adobe Garamond Pro" w:hAnsi="Adobe Garamond Pro" w:cs="TimesNewRoman"/>
          <w:sz w:val="20"/>
          <w:szCs w:val="20"/>
        </w:rPr>
        <w:t xml:space="preserve">third level </w:t>
      </w:r>
      <w:r w:rsidRPr="00966758">
        <w:rPr>
          <w:rFonts w:ascii="Adobe Garamond Pro" w:hAnsi="Adobe Garamond Pro" w:cs="TimesNewRoman"/>
          <w:i/>
          <w:sz w:val="20"/>
          <w:szCs w:val="20"/>
        </w:rPr>
        <w:t>haste</w:t>
      </w:r>
      <w:r w:rsidRPr="00966758">
        <w:rPr>
          <w:rFonts w:ascii="Adobe Garamond Pro" w:hAnsi="Adobe Garamond Pro" w:cs="TimesNewRoman"/>
          <w:sz w:val="20"/>
          <w:szCs w:val="20"/>
        </w:rPr>
        <w:t xml:space="preserve"> spell) until it is repaired by suitable magical means or the reverse of this effect.</w:t>
      </w:r>
    </w:p>
    <w:p w:rsidR="00CE3A77" w:rsidRPr="00CE3A77" w:rsidRDefault="00CE3A77" w:rsidP="00CE3A77">
      <w:pPr>
        <w:autoSpaceDE w:val="0"/>
        <w:autoSpaceDN w:val="0"/>
        <w:adjustRightInd w:val="0"/>
        <w:spacing w:after="0" w:line="240" w:lineRule="auto"/>
        <w:ind w:firstLine="228"/>
        <w:jc w:val="both"/>
        <w:rPr>
          <w:rFonts w:ascii="Adobe Garamond Pro" w:hAnsi="Adobe Garamond Pro" w:cs="TimesNewRoman"/>
          <w:sz w:val="20"/>
          <w:szCs w:val="20"/>
        </w:rPr>
      </w:pPr>
      <w:r w:rsidRPr="00C65FD1">
        <w:rPr>
          <w:rFonts w:ascii="Adobe Garamond Pro" w:hAnsi="Adobe Garamond Pro" w:cs="TimesNewRoman"/>
          <w:sz w:val="20"/>
          <w:szCs w:val="20"/>
        </w:rPr>
        <w:t xml:space="preserve">The reverse spell, </w:t>
      </w:r>
      <w:r w:rsidRPr="00C65FD1">
        <w:rPr>
          <w:rFonts w:ascii="Adobe Garamond Pro" w:hAnsi="Adobe Garamond Pro" w:cs="Times New Roman"/>
          <w:b/>
          <w:bCs/>
          <w:i/>
          <w:iCs/>
          <w:sz w:val="20"/>
          <w:szCs w:val="20"/>
        </w:rPr>
        <w:t>harden</w:t>
      </w:r>
      <w:r w:rsidRPr="00C65FD1">
        <w:rPr>
          <w:rFonts w:ascii="Adobe Garamond Pro" w:hAnsi="Adobe Garamond Pro" w:cs="TimesNewRoman"/>
          <w:sz w:val="20"/>
          <w:szCs w:val="20"/>
        </w:rPr>
        <w:t>, transforms the same volume of mud into rock. The effect</w:t>
      </w:r>
      <w:r w:rsidRPr="00000C81">
        <w:rPr>
          <w:rFonts w:ascii="Adobe Garamond Pro" w:hAnsi="Adobe Garamond Pro" w:cs="TimesNewRoman"/>
          <w:sz w:val="20"/>
          <w:szCs w:val="20"/>
        </w:rPr>
        <w:t xml:space="preserve"> is permanent and any victim immersed </w:t>
      </w:r>
      <w:r w:rsidRPr="00C65FD1">
        <w:rPr>
          <w:rFonts w:ascii="Adobe Garamond Pro" w:hAnsi="Adobe Garamond Pro" w:cs="TimesNewRoman"/>
          <w:sz w:val="20"/>
          <w:szCs w:val="20"/>
        </w:rPr>
        <w:t xml:space="preserve">in the mud </w:t>
      </w:r>
      <w:r w:rsidRPr="00000C81">
        <w:rPr>
          <w:rFonts w:ascii="Adobe Garamond Pro" w:hAnsi="Adobe Garamond Pro" w:cs="TimesNewRoman"/>
          <w:sz w:val="20"/>
          <w:szCs w:val="20"/>
        </w:rPr>
        <w:t>must resort to a ST</w:t>
      </w:r>
      <w:r w:rsidRPr="000A1F38">
        <w:rPr>
          <w:rFonts w:ascii="Adobe Garamond Pro" w:hAnsi="Adobe Garamond Pro" w:cs="TimesNewRoman"/>
          <w:sz w:val="20"/>
          <w:szCs w:val="20"/>
        </w:rPr>
        <w:t xml:space="preserve"> vs. Spells </w:t>
      </w:r>
      <w:r w:rsidRPr="00C65FD1">
        <w:rPr>
          <w:rFonts w:ascii="Adobe Garamond Pro" w:hAnsi="Adobe Garamond Pro" w:cs="TimesNewRoman"/>
          <w:sz w:val="20"/>
          <w:szCs w:val="20"/>
        </w:rPr>
        <w:t xml:space="preserve">(with a –4 </w:t>
      </w:r>
      <w:r w:rsidR="003914AA" w:rsidRPr="00C65FD1">
        <w:rPr>
          <w:rFonts w:ascii="Adobe Garamond Pro" w:hAnsi="Adobe Garamond Pro" w:cs="TimesNewRoman"/>
          <w:sz w:val="20"/>
          <w:szCs w:val="20"/>
        </w:rPr>
        <w:t>penalty</w:t>
      </w:r>
      <w:r w:rsidRPr="00C65FD1">
        <w:rPr>
          <w:rFonts w:ascii="Adobe Garamond Pro" w:hAnsi="Adobe Garamond Pro" w:cs="TimesNewRoman"/>
          <w:sz w:val="20"/>
          <w:szCs w:val="20"/>
        </w:rPr>
        <w:t xml:space="preserve"> for beings trapped up to the waist and beyond),</w:t>
      </w:r>
      <w:r w:rsidRPr="00000C81">
        <w:rPr>
          <w:rFonts w:ascii="Adobe Garamond Pro" w:hAnsi="Adobe Garamond Pro" w:cs="TimesNewRoman"/>
          <w:sz w:val="20"/>
          <w:szCs w:val="20"/>
        </w:rPr>
        <w:t xml:space="preserve"> to </w:t>
      </w:r>
      <w:r w:rsidRPr="00966758">
        <w:rPr>
          <w:rFonts w:ascii="Adobe Garamond Pro" w:hAnsi="Adobe Garamond Pro" w:cs="TimesNewRoman"/>
          <w:sz w:val="20"/>
          <w:szCs w:val="20"/>
        </w:rPr>
        <w:t>avoid being trapped in the</w:t>
      </w:r>
      <w:r>
        <w:rPr>
          <w:rFonts w:ascii="Adobe Garamond Pro" w:hAnsi="Adobe Garamond Pro" w:cs="TimesNewRoman"/>
          <w:sz w:val="20"/>
          <w:szCs w:val="20"/>
        </w:rPr>
        <w:t xml:space="preserve"> rock</w:t>
      </w:r>
      <w:r w:rsidRPr="00000C81">
        <w:rPr>
          <w:rFonts w:ascii="Adobe Garamond Pro" w:hAnsi="Adobe Garamond Pro" w:cs="TimesNewRoman"/>
          <w:sz w:val="20"/>
          <w:szCs w:val="20"/>
        </w:rPr>
        <w:t xml:space="preserve"> and d</w:t>
      </w:r>
      <w:r>
        <w:rPr>
          <w:rFonts w:ascii="Adobe Garamond Pro" w:hAnsi="Adobe Garamond Pro" w:cs="TimesNewRoman"/>
          <w:sz w:val="20"/>
          <w:szCs w:val="20"/>
        </w:rPr>
        <w:t>ying</w:t>
      </w:r>
      <w:r w:rsidRPr="00000C81">
        <w:rPr>
          <w:rFonts w:ascii="Adobe Garamond Pro" w:hAnsi="Adobe Garamond Pro" w:cs="TimesNewRoman"/>
          <w:sz w:val="20"/>
          <w:szCs w:val="20"/>
        </w:rPr>
        <w:t>. A successful</w:t>
      </w:r>
      <w:r w:rsidRPr="000A1F38">
        <w:rPr>
          <w:rFonts w:ascii="Adobe Garamond Pro" w:hAnsi="Adobe Garamond Pro" w:cs="TimesNewRoman"/>
          <w:sz w:val="20"/>
          <w:szCs w:val="20"/>
        </w:rPr>
        <w:t xml:space="preserve"> ST means that the victim </w:t>
      </w:r>
      <w:r>
        <w:rPr>
          <w:rFonts w:ascii="Adobe Garamond Pro" w:hAnsi="Adobe Garamond Pro" w:cs="TimesNewRoman"/>
          <w:sz w:val="20"/>
          <w:szCs w:val="20"/>
        </w:rPr>
        <w:t xml:space="preserve">was able to leave the mud before it </w:t>
      </w:r>
      <w:r w:rsidRPr="00CE3A77">
        <w:rPr>
          <w:rFonts w:ascii="Adobe Garamond Pro" w:hAnsi="Adobe Garamond Pro" w:cs="TimesNewRoman"/>
          <w:sz w:val="20"/>
          <w:szCs w:val="20"/>
        </w:rPr>
        <w:t>suddenly, hoisting himself on to its surface.</w:t>
      </w:r>
    </w:p>
    <w:p w:rsidR="0096309C" w:rsidRPr="004A5313" w:rsidRDefault="0096309C" w:rsidP="0096309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5313">
        <w:rPr>
          <w:rFonts w:ascii="Adobe Garamond Pro Bold" w:hAnsi="Adobe Garamond Pro Bold" w:cs="Times New Roman"/>
          <w:b/>
          <w:bCs/>
          <w:smallCaps/>
          <w:sz w:val="24"/>
          <w:szCs w:val="24"/>
        </w:rPr>
        <w:t>Dominate Person</w:t>
      </w:r>
    </w:p>
    <w:p w:rsidR="0096309C" w:rsidRPr="004A5313" w:rsidRDefault="0096309C" w:rsidP="0096309C">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Enchantment</w:t>
      </w:r>
    </w:p>
    <w:p w:rsidR="0096309C" w:rsidRPr="004A5313" w:rsidRDefault="0096309C" w:rsidP="0096309C">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60 feet</w:t>
      </w:r>
    </w:p>
    <w:p w:rsidR="0096309C" w:rsidRPr="004A5313" w:rsidRDefault="0096309C" w:rsidP="0096309C">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a living humanoid creature</w:t>
      </w:r>
    </w:p>
    <w:p w:rsidR="0096309C" w:rsidRPr="004A5313" w:rsidRDefault="0096309C" w:rsidP="0096309C">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1 day per level</w:t>
      </w:r>
    </w:p>
    <w:p w:rsidR="0096309C" w:rsidRPr="004A5313" w:rsidRDefault="0096309C" w:rsidP="0096309C">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mage controls the victim’s actions</w:t>
      </w:r>
    </w:p>
    <w:p w:rsidR="0096309C" w:rsidRPr="00A5723A" w:rsidRDefault="0096309C" w:rsidP="0096309C">
      <w:pPr>
        <w:autoSpaceDE w:val="0"/>
        <w:autoSpaceDN w:val="0"/>
        <w:adjustRightInd w:val="0"/>
        <w:spacing w:after="0" w:line="240" w:lineRule="auto"/>
        <w:ind w:firstLine="228"/>
        <w:jc w:val="both"/>
        <w:rPr>
          <w:rFonts w:ascii="Adobe Garamond Pro" w:hAnsi="Adobe Garamond Pro" w:cs="TimesNewRoman"/>
          <w:sz w:val="20"/>
          <w:szCs w:val="20"/>
        </w:rPr>
      </w:pPr>
      <w:r w:rsidRPr="00A5723A">
        <w:rPr>
          <w:rFonts w:ascii="Adobe Garamond Pro" w:hAnsi="Adobe Garamond Pro" w:cs="TimesNewRoman"/>
          <w:sz w:val="20"/>
          <w:szCs w:val="20"/>
        </w:rPr>
        <w:t xml:space="preserve">With this spell the mage can control the actions of any one living humanoid creature within 60 feet, except for undead, </w:t>
      </w:r>
      <w:r w:rsidR="003914AA" w:rsidRPr="00A5723A">
        <w:rPr>
          <w:rFonts w:ascii="Adobe Garamond Pro" w:hAnsi="Adobe Garamond Pro" w:cs="TimesNewRoman"/>
          <w:sz w:val="20"/>
          <w:szCs w:val="20"/>
        </w:rPr>
        <w:t>constructs</w:t>
      </w:r>
      <w:r w:rsidRPr="00A5723A">
        <w:rPr>
          <w:rFonts w:ascii="Adobe Garamond Pro" w:hAnsi="Adobe Garamond Pro" w:cs="TimesNewRoman"/>
          <w:sz w:val="20"/>
          <w:szCs w:val="20"/>
        </w:rPr>
        <w:t>, and oozes, by means of a telepathic bond with the subject’s mind. Once the domination is established, the only limit is that the mage and victim remain on the same plane of existence. If they share a common language the spellcaster can force the victim to follow his orders to the best of its intellective ability. If they don’t share a language, the mage can only impart basic commands like “Follow me”, “Come here”, “Attack him”, “Stay here”, and so on.</w:t>
      </w:r>
    </w:p>
    <w:p w:rsidR="0096309C" w:rsidRPr="00350AEF" w:rsidRDefault="0096309C" w:rsidP="0096309C">
      <w:pPr>
        <w:autoSpaceDE w:val="0"/>
        <w:autoSpaceDN w:val="0"/>
        <w:adjustRightInd w:val="0"/>
        <w:spacing w:after="0" w:line="240" w:lineRule="auto"/>
        <w:ind w:firstLine="228"/>
        <w:jc w:val="both"/>
        <w:rPr>
          <w:rFonts w:ascii="Adobe Garamond Pro" w:hAnsi="Adobe Garamond Pro" w:cs="TimesNewRoman"/>
          <w:sz w:val="20"/>
          <w:szCs w:val="20"/>
        </w:rPr>
      </w:pPr>
      <w:r w:rsidRPr="00A5723A">
        <w:rPr>
          <w:rFonts w:ascii="Adobe Garamond Pro" w:hAnsi="Adobe Garamond Pro" w:cs="TimesNewRoman"/>
          <w:sz w:val="20"/>
          <w:szCs w:val="20"/>
        </w:rPr>
        <w:t xml:space="preserve">Once the dominated </w:t>
      </w:r>
      <w:r w:rsidRPr="00350AEF">
        <w:rPr>
          <w:rFonts w:ascii="Adobe Garamond Pro" w:hAnsi="Adobe Garamond Pro" w:cs="TimesNewRoman"/>
          <w:sz w:val="20"/>
          <w:szCs w:val="20"/>
        </w:rPr>
        <w:t>creature is given an order, it continues to attempt to follow it to the exclusion of all other activities with the exception</w:t>
      </w:r>
      <w:r w:rsidRPr="00A5723A">
        <w:rPr>
          <w:rFonts w:ascii="Adobe Garamond Pro" w:hAnsi="Adobe Garamond Pro" w:cs="TimesNewRoman"/>
          <w:sz w:val="20"/>
          <w:szCs w:val="20"/>
        </w:rPr>
        <w:t xml:space="preserve"> </w:t>
      </w:r>
      <w:r w:rsidRPr="00350AEF">
        <w:rPr>
          <w:rFonts w:ascii="Adobe Garamond Pro" w:hAnsi="Adobe Garamond Pro" w:cs="TimesNewRoman"/>
          <w:sz w:val="20"/>
          <w:szCs w:val="20"/>
        </w:rPr>
        <w:t>of those needed for daily survival (like eating and sleeping). If the mage wants to, he can change the given order at will, simply by concentrating for a round, and if the victim is on the same plane of existence he immediately follows the new instructions, otherwise it contains with its old task.</w:t>
      </w:r>
    </w:p>
    <w:p w:rsidR="0096309C" w:rsidRPr="00195893" w:rsidRDefault="0096309C" w:rsidP="0096309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95893">
        <w:rPr>
          <w:rFonts w:ascii="Adobe Garamond Pro" w:hAnsi="Adobe Garamond Pro" w:cs="TimesNewRoman"/>
          <w:spacing w:val="-2"/>
          <w:sz w:val="20"/>
          <w:szCs w:val="20"/>
        </w:rPr>
        <w:t xml:space="preserve">Moreover, by concentrating on the dominated creature, the spellcaster can receive absolute sensory perceptions as they are interpreted by the subject’s mind, although there is no true telepathic link but only empathic. The mage cannot see through the eyes of the victim or hear through its ears, but can take account of what has happened based on the sensations (if for example he is cold, afraid, in </w:t>
      </w:r>
      <w:r w:rsidR="003914AA" w:rsidRPr="00195893">
        <w:rPr>
          <w:rFonts w:ascii="Adobe Garamond Pro" w:hAnsi="Adobe Garamond Pro" w:cs="TimesNewRoman"/>
          <w:spacing w:val="-2"/>
          <w:sz w:val="20"/>
          <w:szCs w:val="20"/>
        </w:rPr>
        <w:t>pain, speaking</w:t>
      </w:r>
      <w:r w:rsidRPr="00195893">
        <w:rPr>
          <w:rFonts w:ascii="Adobe Garamond Pro" w:hAnsi="Adobe Garamond Pro" w:cs="TimesNewRoman"/>
          <w:spacing w:val="-2"/>
          <w:sz w:val="20"/>
          <w:szCs w:val="20"/>
        </w:rPr>
        <w:t xml:space="preserve"> with someone, or asleep).</w:t>
      </w:r>
    </w:p>
    <w:p w:rsidR="0096309C" w:rsidRPr="0096309C" w:rsidRDefault="0096309C" w:rsidP="0096309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6309C">
        <w:rPr>
          <w:rFonts w:ascii="Adobe Garamond Pro" w:hAnsi="Adobe Garamond Pro" w:cs="TimesNewRoman"/>
          <w:spacing w:val="-2"/>
          <w:sz w:val="20"/>
          <w:szCs w:val="20"/>
        </w:rPr>
        <w:lastRenderedPageBreak/>
        <w:t>The victim can oppose the domination with a successful a ST vs. Mental Spells with a –2 penalty, but if the ST fails, he remains under the control of the spellcaster for the effect’s duration or until control is magically broken. Moreover, if the victim is forced to undertake actions against his true nature, he is opposed to this order and can annul the domination with a new ST vs. Spells with a +2 bonus. Evidently suicidal orders aren’t followed and free the creature from the spell’s bond. The creature always remembers all of the actions carried out under the ma</w:t>
      </w:r>
      <w:r w:rsidR="003914AA">
        <w:rPr>
          <w:rFonts w:ascii="Adobe Garamond Pro" w:hAnsi="Adobe Garamond Pro" w:cs="TimesNewRoman"/>
          <w:spacing w:val="-2"/>
          <w:sz w:val="20"/>
          <w:szCs w:val="20"/>
        </w:rPr>
        <w:t>g</w:t>
      </w:r>
      <w:r w:rsidRPr="0096309C">
        <w:rPr>
          <w:rFonts w:ascii="Adobe Garamond Pro" w:hAnsi="Adobe Garamond Pro" w:cs="TimesNewRoman"/>
          <w:spacing w:val="-2"/>
          <w:sz w:val="20"/>
          <w:szCs w:val="20"/>
        </w:rPr>
        <w:t>e’s influence and acts accordingly.</w:t>
      </w:r>
    </w:p>
    <w:p w:rsidR="0096309C" w:rsidRPr="00195893" w:rsidRDefault="0096309C" w:rsidP="0096309C">
      <w:pPr>
        <w:autoSpaceDE w:val="0"/>
        <w:autoSpaceDN w:val="0"/>
        <w:adjustRightInd w:val="0"/>
        <w:spacing w:after="0" w:line="240" w:lineRule="auto"/>
        <w:ind w:firstLine="228"/>
        <w:jc w:val="both"/>
        <w:rPr>
          <w:rFonts w:ascii="Adobe Garamond Pro" w:hAnsi="Adobe Garamond Pro" w:cs="TimesNewRoman"/>
          <w:sz w:val="20"/>
          <w:szCs w:val="20"/>
        </w:rPr>
      </w:pPr>
      <w:r w:rsidRPr="00350AEF">
        <w:rPr>
          <w:rFonts w:ascii="Adobe Garamond Pro" w:hAnsi="Adobe Garamond Pro" w:cs="TimesNewRoman"/>
          <w:sz w:val="20"/>
          <w:szCs w:val="20"/>
        </w:rPr>
        <w:t xml:space="preserve">Via this spell, each spellcaster can dominate a maximum of one creature per Intelligence or Charisma </w:t>
      </w:r>
      <w:r w:rsidRPr="00195893">
        <w:rPr>
          <w:rFonts w:ascii="Adobe Garamond Pro" w:hAnsi="Adobe Garamond Pro" w:cs="TimesNewRoman"/>
          <w:sz w:val="20"/>
          <w:szCs w:val="20"/>
        </w:rPr>
        <w:t>bonus (whichever is best). If he wants to dominate others, he must abandon his control over one of the ones he is currently controlling.</w:t>
      </w:r>
    </w:p>
    <w:p w:rsidR="0096309C" w:rsidRPr="00E705AB" w:rsidRDefault="0096309C" w:rsidP="0096309C">
      <w:pPr>
        <w:autoSpaceDE w:val="0"/>
        <w:autoSpaceDN w:val="0"/>
        <w:adjustRightInd w:val="0"/>
        <w:spacing w:after="0" w:line="240" w:lineRule="auto"/>
        <w:ind w:firstLine="228"/>
        <w:jc w:val="both"/>
        <w:rPr>
          <w:rFonts w:ascii="Adobe Garamond Pro" w:hAnsi="Adobe Garamond Pro" w:cs="TimesNewRoman"/>
          <w:sz w:val="20"/>
          <w:szCs w:val="20"/>
        </w:rPr>
      </w:pPr>
      <w:r w:rsidRPr="00977254">
        <w:rPr>
          <w:rFonts w:ascii="Adobe Garamond Pro" w:hAnsi="Adobe Garamond Pro" w:cs="TimesNewRoman"/>
          <w:sz w:val="20"/>
          <w:szCs w:val="20"/>
        </w:rPr>
        <w:t xml:space="preserve">Finally, the spellcaster </w:t>
      </w:r>
      <w:r w:rsidR="003914AA">
        <w:rPr>
          <w:rFonts w:ascii="Adobe Garamond Pro" w:hAnsi="Adobe Garamond Pro" w:cs="TimesNewRoman"/>
          <w:sz w:val="20"/>
          <w:szCs w:val="20"/>
        </w:rPr>
        <w:t>must</w:t>
      </w:r>
      <w:r w:rsidRPr="00977254">
        <w:rPr>
          <w:rFonts w:ascii="Adobe Garamond Pro" w:hAnsi="Adobe Garamond Pro" w:cs="TimesNewRoman"/>
          <w:sz w:val="20"/>
          <w:szCs w:val="20"/>
        </w:rPr>
        <w:t xml:space="preserve"> spend at least one turn per day concentrating on the dominated creature to maintain control, otherwise each day the victim receives a new ST vs. Spells with no penalty to free himself from the effect</w:t>
      </w:r>
      <w:r w:rsidRPr="00E705AB">
        <w:rPr>
          <w:rFonts w:ascii="Adobe Garamond Pro" w:hAnsi="Adobe Garamond Pro" w:cs="TimesNewRoman"/>
          <w:sz w:val="20"/>
          <w:szCs w:val="20"/>
        </w:rPr>
        <w:t xml:space="preserve"> </w:t>
      </w:r>
    </w:p>
    <w:p w:rsidR="0096309C" w:rsidRPr="00F17317" w:rsidRDefault="0096309C" w:rsidP="0096309C">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This effect cannot be made permanent.</w:t>
      </w:r>
    </w:p>
    <w:p w:rsidR="00CB1D44" w:rsidRPr="00497AD3" w:rsidRDefault="00CB1D44" w:rsidP="00CB1D4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97AD3">
        <w:rPr>
          <w:rFonts w:ascii="Adobe Garamond Pro Bold" w:hAnsi="Adobe Garamond Pro Bold" w:cs="Times New Roman"/>
          <w:b/>
          <w:bCs/>
          <w:smallCaps/>
          <w:sz w:val="24"/>
          <w:szCs w:val="24"/>
        </w:rPr>
        <w:t>Dream*</w:t>
      </w:r>
    </w:p>
    <w:p w:rsidR="00CB1D44" w:rsidRPr="00497AD3" w:rsidRDefault="00CB1D44" w:rsidP="00CB1D44">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School:</w:t>
      </w:r>
      <w:r w:rsidRPr="00497AD3">
        <w:rPr>
          <w:rFonts w:ascii="Adobe Garamond Pro" w:hAnsi="Adobe Garamond Pro" w:cs="TimesNewRoman"/>
          <w:sz w:val="20"/>
          <w:szCs w:val="20"/>
        </w:rPr>
        <w:t xml:space="preserve"> Illusion</w:t>
      </w:r>
    </w:p>
    <w:p w:rsidR="00CB1D44" w:rsidRPr="00497AD3" w:rsidRDefault="00CB1D44" w:rsidP="00CB1D44">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Range:</w:t>
      </w:r>
      <w:r w:rsidRPr="00497AD3">
        <w:rPr>
          <w:rFonts w:ascii="Adobe Garamond Pro" w:hAnsi="Adobe Garamond Pro" w:cs="TimesNewRoman"/>
          <w:sz w:val="20"/>
          <w:szCs w:val="20"/>
        </w:rPr>
        <w:t xml:space="preserve"> infinite</w:t>
      </w:r>
    </w:p>
    <w:p w:rsidR="00CB1D44" w:rsidRPr="00497AD3" w:rsidRDefault="00CB1D44" w:rsidP="00CB1D44">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Area of effect:</w:t>
      </w:r>
      <w:r w:rsidRPr="00497AD3">
        <w:rPr>
          <w:rFonts w:ascii="Adobe Garamond Pro" w:hAnsi="Adobe Garamond Pro" w:cs="TimesNewRoman"/>
          <w:sz w:val="20"/>
          <w:szCs w:val="20"/>
        </w:rPr>
        <w:t xml:space="preserve"> a creature</w:t>
      </w:r>
    </w:p>
    <w:p w:rsidR="00CB1D44" w:rsidRPr="00497AD3" w:rsidRDefault="00CB1D44" w:rsidP="00CB1D44">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Duration:</w:t>
      </w:r>
      <w:r w:rsidRPr="00497AD3">
        <w:rPr>
          <w:rFonts w:ascii="Adobe Garamond Pro" w:hAnsi="Adobe Garamond Pro" w:cs="TimesNewRoman"/>
          <w:sz w:val="20"/>
          <w:szCs w:val="20"/>
        </w:rPr>
        <w:t xml:space="preserve"> special</w:t>
      </w:r>
    </w:p>
    <w:p w:rsidR="00CB1D44" w:rsidRPr="00497AD3" w:rsidRDefault="00CB1D44" w:rsidP="00CB1D44">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Effect:</w:t>
      </w:r>
      <w:r w:rsidRPr="00497AD3">
        <w:rPr>
          <w:rFonts w:ascii="Adobe Garamond Pro" w:hAnsi="Adobe Garamond Pro" w:cs="TimesNewRoman"/>
          <w:sz w:val="20"/>
          <w:szCs w:val="20"/>
        </w:rPr>
        <w:t xml:space="preserve"> send a dream to a sleeping creature; reverse send a nightmare to a sleeping creature</w:t>
      </w:r>
    </w:p>
    <w:p w:rsidR="00CB1D44" w:rsidRPr="001F7DD6" w:rsidRDefault="00CB1D44" w:rsidP="00CB1D4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E5B15">
        <w:rPr>
          <w:rFonts w:ascii="Adobe Garamond Pro" w:hAnsi="Adobe Garamond Pro" w:cs="TimesNewRoman"/>
          <w:sz w:val="20"/>
          <w:szCs w:val="20"/>
        </w:rPr>
        <w:t xml:space="preserve">The spellcaster is able to send a message through </w:t>
      </w:r>
      <w:r w:rsidR="003914AA" w:rsidRPr="00FE5B15">
        <w:rPr>
          <w:rFonts w:ascii="Adobe Garamond Pro" w:hAnsi="Adobe Garamond Pro" w:cs="TimesNewRoman"/>
          <w:sz w:val="20"/>
          <w:szCs w:val="20"/>
        </w:rPr>
        <w:t>his</w:t>
      </w:r>
      <w:r w:rsidRPr="00FE5B15">
        <w:rPr>
          <w:rFonts w:ascii="Adobe Garamond Pro" w:hAnsi="Adobe Garamond Pro" w:cs="TimesNewRoman"/>
          <w:sz w:val="20"/>
          <w:szCs w:val="20"/>
        </w:rPr>
        <w:t xml:space="preserve"> dreams to another living </w:t>
      </w:r>
      <w:r w:rsidRPr="008D1441">
        <w:rPr>
          <w:rFonts w:ascii="Adobe Garamond Pro" w:hAnsi="Adobe Garamond Pro" w:cs="TimesNewRoman"/>
          <w:sz w:val="20"/>
          <w:szCs w:val="20"/>
        </w:rPr>
        <w:t>creature that is asleep and that</w:t>
      </w:r>
      <w:r w:rsidRPr="00C37A3F">
        <w:rPr>
          <w:rFonts w:ascii="Adobe Garamond Pro" w:hAnsi="Adobe Garamond Pro" w:cs="TimesNewRoman"/>
          <w:sz w:val="20"/>
          <w:szCs w:val="20"/>
        </w:rPr>
        <w:t xml:space="preserve"> the subject has seen at least once. It isn’t important where the dream’s addressee is if this is a known person, as the spell uses the Plane of Dreams or</w:t>
      </w:r>
      <w:r w:rsidRPr="0033317F">
        <w:rPr>
          <w:rFonts w:ascii="Adobe Garamond Pro" w:hAnsi="Adobe Garamond Pro" w:cs="TimesNewRoman"/>
          <w:sz w:val="20"/>
          <w:szCs w:val="20"/>
        </w:rPr>
        <w:t xml:space="preserve"> the Dimension of </w:t>
      </w:r>
      <w:r w:rsidRPr="008D1441">
        <w:rPr>
          <w:rFonts w:ascii="Adobe Garamond Pro" w:hAnsi="Adobe Garamond Pro" w:cs="TimesNewRoman"/>
          <w:sz w:val="20"/>
          <w:szCs w:val="20"/>
        </w:rPr>
        <w:t xml:space="preserve">Nightmare to arrive at its </w:t>
      </w:r>
      <w:r w:rsidR="003914AA" w:rsidRPr="008D1441">
        <w:rPr>
          <w:rFonts w:ascii="Adobe Garamond Pro" w:hAnsi="Adobe Garamond Pro" w:cs="TimesNewRoman"/>
          <w:sz w:val="20"/>
          <w:szCs w:val="20"/>
        </w:rPr>
        <w:t>addressee</w:t>
      </w:r>
      <w:r w:rsidRPr="008D1441">
        <w:rPr>
          <w:rFonts w:ascii="Adobe Garamond Pro" w:hAnsi="Adobe Garamond Pro" w:cs="TimesNewRoman"/>
          <w:sz w:val="20"/>
          <w:szCs w:val="20"/>
        </w:rPr>
        <w:t xml:space="preserve">: the important thing is that he is sleeping (and cannot counter the </w:t>
      </w:r>
      <w:r w:rsidRPr="008D1441">
        <w:rPr>
          <w:rFonts w:ascii="Adobe Garamond Pro" w:hAnsi="Adobe Garamond Pro" w:cs="TimesNewRoman"/>
          <w:i/>
          <w:sz w:val="20"/>
          <w:szCs w:val="20"/>
        </w:rPr>
        <w:t>dream</w:t>
      </w:r>
      <w:r w:rsidRPr="008D1441">
        <w:rPr>
          <w:rFonts w:ascii="Adobe Garamond Pro" w:hAnsi="Adobe Garamond Pro" w:cs="TimesNewRoman"/>
          <w:sz w:val="20"/>
          <w:szCs w:val="20"/>
        </w:rPr>
        <w:t xml:space="preserve"> in any way). When th</w:t>
      </w:r>
      <w:r w:rsidRPr="00FE5B15">
        <w:rPr>
          <w:rFonts w:ascii="Adobe Garamond Pro" w:hAnsi="Adobe Garamond Pro" w:cs="TimesNewRoman"/>
          <w:sz w:val="20"/>
          <w:szCs w:val="20"/>
        </w:rPr>
        <w:t xml:space="preserve">e mage concentrates, he enters a state of </w:t>
      </w:r>
      <w:r w:rsidRPr="008D1441">
        <w:rPr>
          <w:rFonts w:ascii="Adobe Garamond Pro" w:hAnsi="Adobe Garamond Pro" w:cs="TimesNewRoman"/>
          <w:sz w:val="20"/>
          <w:szCs w:val="20"/>
        </w:rPr>
        <w:t>trance and appears in the dreams of the addressee, speaking with him until he decides to end the contact, which also ends the spell and</w:t>
      </w:r>
      <w:r w:rsidRPr="00C37A3F">
        <w:rPr>
          <w:rFonts w:ascii="Adobe Garamond Pro" w:hAnsi="Adobe Garamond Pro" w:cs="TimesNewRoman"/>
          <w:sz w:val="20"/>
          <w:szCs w:val="20"/>
        </w:rPr>
        <w:t xml:space="preserve"> makes the mage’s mind return to his body.</w:t>
      </w:r>
    </w:p>
    <w:p w:rsidR="00CB1D44" w:rsidRPr="0049656C" w:rsidRDefault="00CB1D44" w:rsidP="00CB1D44">
      <w:pPr>
        <w:autoSpaceDE w:val="0"/>
        <w:autoSpaceDN w:val="0"/>
        <w:adjustRightInd w:val="0"/>
        <w:spacing w:after="0" w:line="240" w:lineRule="auto"/>
        <w:ind w:firstLine="228"/>
        <w:jc w:val="both"/>
        <w:rPr>
          <w:rFonts w:ascii="Adobe Garamond Pro" w:hAnsi="Adobe Garamond Pro" w:cs="TimesNewRoman"/>
          <w:sz w:val="20"/>
          <w:szCs w:val="20"/>
        </w:rPr>
      </w:pPr>
      <w:r w:rsidRPr="00FE5B15">
        <w:rPr>
          <w:rFonts w:ascii="Adobe Garamond Pro" w:hAnsi="Adobe Garamond Pro" w:cs="TimesNewRoman"/>
          <w:sz w:val="20"/>
          <w:szCs w:val="20"/>
        </w:rPr>
        <w:t xml:space="preserve">During the </w:t>
      </w:r>
      <w:r w:rsidRPr="00FE5B15">
        <w:rPr>
          <w:rFonts w:ascii="Adobe Garamond Pro" w:hAnsi="Adobe Garamond Pro" w:cs="Times New Roman"/>
          <w:i/>
          <w:iCs/>
          <w:sz w:val="20"/>
          <w:szCs w:val="20"/>
        </w:rPr>
        <w:t xml:space="preserve">dream </w:t>
      </w:r>
      <w:r w:rsidRPr="00FE5B15">
        <w:rPr>
          <w:rFonts w:ascii="Adobe Garamond Pro" w:hAnsi="Adobe Garamond Pro" w:cs="TimesNewRoman"/>
          <w:sz w:val="20"/>
          <w:szCs w:val="20"/>
        </w:rPr>
        <w:t xml:space="preserve">the communication is bidirectional </w:t>
      </w:r>
      <w:r w:rsidRPr="00DA1B86">
        <w:rPr>
          <w:rFonts w:ascii="Adobe Garamond Pro" w:hAnsi="Adobe Garamond Pro" w:cs="TimesNewRoman"/>
          <w:sz w:val="20"/>
          <w:szCs w:val="20"/>
        </w:rPr>
        <w:t>(both sender and addressee can interact) and the length of time isn’t important: the addressee</w:t>
      </w:r>
      <w:r w:rsidRPr="003348F6">
        <w:rPr>
          <w:rFonts w:ascii="Adobe Garamond Pro" w:hAnsi="Adobe Garamond Pro" w:cs="TimesNewRoman"/>
          <w:sz w:val="20"/>
          <w:szCs w:val="20"/>
        </w:rPr>
        <w:t xml:space="preserve"> always remembers what </w:t>
      </w:r>
      <w:r w:rsidRPr="00DA1B86">
        <w:rPr>
          <w:rFonts w:ascii="Adobe Garamond Pro" w:hAnsi="Adobe Garamond Pro" w:cs="TimesNewRoman"/>
          <w:sz w:val="20"/>
          <w:szCs w:val="20"/>
        </w:rPr>
        <w:t xml:space="preserve">happened in the dream when he awakes. To the questions put to him by the mage, the addressee can respond directly (if friendly) or through visions and alterations of the dream that both are immersed in (if </w:t>
      </w:r>
      <w:r w:rsidRPr="00CB1D44">
        <w:rPr>
          <w:rFonts w:ascii="Adobe Garamond Pro" w:hAnsi="Adobe Garamond Pro" w:cs="TimesNewRoman"/>
          <w:sz w:val="20"/>
          <w:szCs w:val="20"/>
        </w:rPr>
        <w:t>reticent or hostile), as when the recipient refuses to openly answer the spell draws from his subconscious the answers to the questions put by the spellcaster and shows them in a confusing or enigmatic way (for example if</w:t>
      </w:r>
      <w:r w:rsidRPr="0049656C">
        <w:rPr>
          <w:rFonts w:ascii="Adobe Garamond Pro" w:hAnsi="Adobe Garamond Pro" w:cs="TimesNewRoman"/>
          <w:sz w:val="20"/>
          <w:szCs w:val="20"/>
        </w:rPr>
        <w:t xml:space="preserve"> questioned about the testimony of an assassin that was seen to commit murder, he could show a vision of a tiger that rends his cubs to indicate a close relative).</w:t>
      </w:r>
    </w:p>
    <w:p w:rsidR="00CB1D44" w:rsidRPr="005043CA" w:rsidRDefault="00CB1D44" w:rsidP="00CB1D44">
      <w:pPr>
        <w:autoSpaceDE w:val="0"/>
        <w:autoSpaceDN w:val="0"/>
        <w:adjustRightInd w:val="0"/>
        <w:spacing w:after="0" w:line="240" w:lineRule="auto"/>
        <w:ind w:firstLine="228"/>
        <w:jc w:val="both"/>
        <w:rPr>
          <w:rFonts w:ascii="Adobe Garamond Pro" w:hAnsi="Adobe Garamond Pro" w:cs="TimesNewRoman"/>
          <w:sz w:val="20"/>
          <w:szCs w:val="20"/>
        </w:rPr>
      </w:pPr>
      <w:r w:rsidRPr="00C90814">
        <w:rPr>
          <w:rFonts w:ascii="Adobe Garamond Pro" w:hAnsi="Adobe Garamond Pro" w:cs="TimesNewRoman"/>
          <w:sz w:val="20"/>
          <w:szCs w:val="20"/>
        </w:rPr>
        <w:t xml:space="preserve">The </w:t>
      </w:r>
      <w:r>
        <w:rPr>
          <w:rFonts w:ascii="Adobe Garamond Pro" w:hAnsi="Adobe Garamond Pro" w:cs="TimesNewRoman"/>
          <w:sz w:val="20"/>
          <w:szCs w:val="20"/>
        </w:rPr>
        <w:t>messenger</w:t>
      </w:r>
      <w:r w:rsidRPr="00C90814">
        <w:rPr>
          <w:rFonts w:ascii="Adobe Garamond Pro" w:hAnsi="Adobe Garamond Pro" w:cs="TimesNewRoman"/>
          <w:sz w:val="20"/>
          <w:szCs w:val="20"/>
        </w:rPr>
        <w:t xml:space="preserve"> is also able to show </w:t>
      </w:r>
      <w:r>
        <w:rPr>
          <w:rFonts w:ascii="Adobe Garamond Pro" w:hAnsi="Adobe Garamond Pro" w:cs="TimesNewRoman"/>
          <w:sz w:val="20"/>
          <w:szCs w:val="20"/>
        </w:rPr>
        <w:t>the</w:t>
      </w:r>
      <w:r w:rsidRPr="00C90814">
        <w:rPr>
          <w:rFonts w:ascii="Adobe Garamond Pro" w:hAnsi="Adobe Garamond Pro" w:cs="TimesNewRoman"/>
          <w:sz w:val="20"/>
          <w:szCs w:val="20"/>
        </w:rPr>
        <w:t xml:space="preserve"> addressee images that he has personally seen, making these elements </w:t>
      </w:r>
      <w:r w:rsidRPr="00C90814">
        <w:rPr>
          <w:rFonts w:ascii="Adobe Garamond Pro" w:hAnsi="Adobe Garamond Pro" w:cs="TimesNewRoman"/>
          <w:sz w:val="20"/>
          <w:szCs w:val="20"/>
        </w:rPr>
        <w:t>appear in the dream as part of their conversation (if for</w:t>
      </w:r>
      <w:r w:rsidRPr="00FE5B15">
        <w:rPr>
          <w:rFonts w:ascii="Adobe Garamond Pro" w:hAnsi="Adobe Garamond Pro" w:cs="TimesNewRoman"/>
          <w:sz w:val="20"/>
          <w:szCs w:val="20"/>
        </w:rPr>
        <w:t xml:space="preserve"> example </w:t>
      </w:r>
      <w:r w:rsidRPr="005043CA">
        <w:rPr>
          <w:rFonts w:ascii="Adobe Garamond Pro" w:hAnsi="Adobe Garamond Pro" w:cs="TimesNewRoman"/>
          <w:sz w:val="20"/>
          <w:szCs w:val="20"/>
        </w:rPr>
        <w:t xml:space="preserve">if they are talking about </w:t>
      </w:r>
      <w:r w:rsidRPr="00C90814">
        <w:rPr>
          <w:rFonts w:ascii="Adobe Garamond Pro" w:hAnsi="Adobe Garamond Pro" w:cs="TimesNewRoman"/>
          <w:sz w:val="20"/>
          <w:szCs w:val="20"/>
        </w:rPr>
        <w:t xml:space="preserve">a dragon that has attacked a </w:t>
      </w:r>
      <w:r w:rsidRPr="005043CA">
        <w:rPr>
          <w:rFonts w:ascii="Adobe Garamond Pro" w:hAnsi="Adobe Garamond Pro" w:cs="TimesNewRoman"/>
          <w:sz w:val="20"/>
          <w:szCs w:val="20"/>
        </w:rPr>
        <w:t xml:space="preserve">village, the sender can create the vision of the attack or of the dragon in front of them). The messenger </w:t>
      </w:r>
      <w:r>
        <w:rPr>
          <w:rFonts w:ascii="Adobe Garamond Pro" w:hAnsi="Adobe Garamond Pro" w:cs="TimesNewRoman"/>
          <w:sz w:val="20"/>
          <w:szCs w:val="20"/>
        </w:rPr>
        <w:t>appears in addressee’s dream</w:t>
      </w:r>
      <w:r w:rsidRPr="0049656C">
        <w:rPr>
          <w:rFonts w:ascii="Adobe Garamond Pro" w:hAnsi="Adobe Garamond Pro" w:cs="TimesNewRoman"/>
          <w:sz w:val="20"/>
          <w:szCs w:val="20"/>
        </w:rPr>
        <w:t xml:space="preserve"> in exactly the form and with the items that he wore at the</w:t>
      </w:r>
      <w:r w:rsidRPr="005043CA">
        <w:rPr>
          <w:rFonts w:ascii="Adobe Garamond Pro" w:hAnsi="Adobe Garamond Pro" w:cs="TimesNewRoman"/>
          <w:sz w:val="20"/>
          <w:szCs w:val="20"/>
        </w:rPr>
        <w:t xml:space="preserve"> start of the </w:t>
      </w:r>
      <w:r w:rsidRPr="005043CA">
        <w:rPr>
          <w:rFonts w:ascii="Adobe Garamond Pro" w:hAnsi="Adobe Garamond Pro" w:cs="Times New Roman"/>
          <w:i/>
          <w:iCs/>
          <w:sz w:val="20"/>
          <w:szCs w:val="20"/>
        </w:rPr>
        <w:t>dream</w:t>
      </w:r>
      <w:r w:rsidRPr="005043CA">
        <w:rPr>
          <w:rFonts w:ascii="Adobe Garamond Pro" w:hAnsi="Adobe Garamond Pro" w:cs="TimesNewRoman"/>
          <w:sz w:val="20"/>
          <w:szCs w:val="20"/>
        </w:rPr>
        <w:t xml:space="preserve">. If it is a </w:t>
      </w:r>
      <w:r w:rsidRPr="0049656C">
        <w:rPr>
          <w:rFonts w:ascii="Adobe Garamond Pro" w:hAnsi="Adobe Garamond Pro" w:cs="TimesNewRoman"/>
          <w:sz w:val="20"/>
          <w:szCs w:val="20"/>
        </w:rPr>
        <w:t>nightmare, the messenger cannot modify the visions, but can help the recipient to get out, and</w:t>
      </w:r>
      <w:r w:rsidRPr="005043CA">
        <w:rPr>
          <w:rFonts w:ascii="Adobe Garamond Pro" w:hAnsi="Adobe Garamond Pro" w:cs="TimesNewRoman"/>
          <w:sz w:val="20"/>
          <w:szCs w:val="20"/>
        </w:rPr>
        <w:t xml:space="preserve"> all the spells cast by the </w:t>
      </w:r>
      <w:r w:rsidRPr="0049656C">
        <w:rPr>
          <w:rFonts w:ascii="Adobe Garamond Pro" w:hAnsi="Adobe Garamond Pro" w:cs="TimesNewRoman"/>
          <w:sz w:val="20"/>
          <w:szCs w:val="20"/>
        </w:rPr>
        <w:t>messenger</w:t>
      </w:r>
      <w:r w:rsidRPr="005043CA">
        <w:rPr>
          <w:rFonts w:ascii="Adobe Garamond Pro" w:hAnsi="Adobe Garamond Pro" w:cs="TimesNewRoman"/>
          <w:sz w:val="20"/>
          <w:szCs w:val="20"/>
        </w:rPr>
        <w:t xml:space="preserve"> during the dream are effectively removed from those memorised.</w:t>
      </w:r>
    </w:p>
    <w:p w:rsidR="00CB1D44" w:rsidRPr="001F7DD6" w:rsidRDefault="00CB1D44" w:rsidP="00CB1D4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62625">
        <w:rPr>
          <w:rFonts w:ascii="Adobe Garamond Pro" w:hAnsi="Adobe Garamond Pro" w:cs="TimesNewRoman"/>
          <w:sz w:val="20"/>
          <w:szCs w:val="20"/>
        </w:rPr>
        <w:t xml:space="preserve">If the addressee is awake at the moment of the contact </w:t>
      </w:r>
      <w:r w:rsidRPr="00C90814">
        <w:rPr>
          <w:rFonts w:ascii="Adobe Garamond Pro" w:hAnsi="Adobe Garamond Pro" w:cs="TimesNewRoman"/>
          <w:sz w:val="20"/>
          <w:szCs w:val="20"/>
        </w:rPr>
        <w:t>attempt, the sender knows that the addressee isn’t yet asleep and can remain in the trance until that moment, or can suddenly awake and end the spell. If during the trance the messenger’s body is in any way injured, the</w:t>
      </w:r>
      <w:r w:rsidRPr="00062625">
        <w:rPr>
          <w:rFonts w:ascii="Adobe Garamond Pro" w:hAnsi="Adobe Garamond Pro" w:cs="TimesNewRoman"/>
          <w:sz w:val="20"/>
          <w:szCs w:val="20"/>
        </w:rPr>
        <w:t xml:space="preserve"> trance is immediately interrupted </w:t>
      </w:r>
      <w:r w:rsidRPr="00C90814">
        <w:rPr>
          <w:rFonts w:ascii="Adobe Garamond Pro" w:hAnsi="Adobe Garamond Pro" w:cs="TimesNewRoman"/>
          <w:sz w:val="20"/>
          <w:szCs w:val="20"/>
        </w:rPr>
        <w:t>and the spell ends with the awakening of the messenger in his body. The sender</w:t>
      </w:r>
      <w:r w:rsidRPr="00062625">
        <w:rPr>
          <w:rFonts w:ascii="Adobe Garamond Pro" w:hAnsi="Adobe Garamond Pro" w:cs="TimesNewRoman"/>
          <w:sz w:val="20"/>
          <w:szCs w:val="20"/>
        </w:rPr>
        <w:t xml:space="preserve"> </w:t>
      </w:r>
      <w:r w:rsidRPr="00C90814">
        <w:rPr>
          <w:rFonts w:ascii="Adobe Garamond Pro" w:hAnsi="Adobe Garamond Pro" w:cs="TimesNewRoman"/>
          <w:sz w:val="20"/>
          <w:szCs w:val="20"/>
        </w:rPr>
        <w:t>is totally unconscious of what is happening around his body whilst he remains in the trance, and is both</w:t>
      </w:r>
      <w:r w:rsidRPr="00DA1B86">
        <w:rPr>
          <w:rFonts w:ascii="Adobe Garamond Pro" w:hAnsi="Adobe Garamond Pro" w:cs="TimesNewRoman"/>
          <w:sz w:val="20"/>
          <w:szCs w:val="20"/>
        </w:rPr>
        <w:t xml:space="preserve"> mentally and physically defenceless (automatically fails any Saving Throw).</w:t>
      </w:r>
    </w:p>
    <w:p w:rsidR="00CB1D44" w:rsidRPr="00062625" w:rsidRDefault="00CB1D44" w:rsidP="00CB1D44">
      <w:pPr>
        <w:autoSpaceDE w:val="0"/>
        <w:autoSpaceDN w:val="0"/>
        <w:adjustRightInd w:val="0"/>
        <w:spacing w:after="0" w:line="240" w:lineRule="auto"/>
        <w:ind w:firstLine="228"/>
        <w:jc w:val="both"/>
        <w:rPr>
          <w:rFonts w:ascii="Adobe Garamond Pro" w:hAnsi="Adobe Garamond Pro" w:cs="TimesNewRoman"/>
          <w:sz w:val="20"/>
          <w:szCs w:val="20"/>
        </w:rPr>
      </w:pPr>
      <w:r w:rsidRPr="00497AD3">
        <w:rPr>
          <w:rFonts w:ascii="Adobe Garamond Pro" w:hAnsi="Adobe Garamond Pro" w:cs="TimesNewRoman"/>
          <w:sz w:val="20"/>
          <w:szCs w:val="20"/>
        </w:rPr>
        <w:t xml:space="preserve">The reverse spell, </w:t>
      </w:r>
      <w:r w:rsidRPr="0033317F">
        <w:rPr>
          <w:rFonts w:ascii="Adobe Garamond Pro" w:hAnsi="Adobe Garamond Pro" w:cs="Times New Roman"/>
          <w:b/>
          <w:bCs/>
          <w:i/>
          <w:iCs/>
          <w:sz w:val="20"/>
          <w:szCs w:val="20"/>
        </w:rPr>
        <w:t>nightmare</w:t>
      </w:r>
      <w:r w:rsidRPr="0033317F">
        <w:rPr>
          <w:rFonts w:ascii="Adobe Garamond Pro" w:hAnsi="Adobe Garamond Pro" w:cs="TimesNewRoman"/>
          <w:sz w:val="20"/>
          <w:szCs w:val="20"/>
        </w:rPr>
        <w:t xml:space="preserve">, sends a terrifying vision to the victim making it impossible to rest. The nature of </w:t>
      </w:r>
      <w:r w:rsidRPr="00D833D7">
        <w:rPr>
          <w:rFonts w:ascii="Adobe Garamond Pro" w:hAnsi="Adobe Garamond Pro" w:cs="TimesNewRoman"/>
          <w:sz w:val="20"/>
          <w:szCs w:val="20"/>
        </w:rPr>
        <w:t xml:space="preserve">the </w:t>
      </w:r>
      <w:r w:rsidRPr="00D833D7">
        <w:rPr>
          <w:rFonts w:ascii="Adobe Garamond Pro" w:hAnsi="Adobe Garamond Pro" w:cs="Times New Roman"/>
          <w:i/>
          <w:iCs/>
          <w:sz w:val="20"/>
          <w:szCs w:val="20"/>
        </w:rPr>
        <w:t xml:space="preserve">nightmare </w:t>
      </w:r>
      <w:r w:rsidRPr="00D833D7">
        <w:rPr>
          <w:rFonts w:ascii="Adobe Garamond Pro" w:hAnsi="Adobe Garamond Pro" w:cs="TimesNewRoman"/>
          <w:sz w:val="20"/>
          <w:szCs w:val="20"/>
        </w:rPr>
        <w:t xml:space="preserve">is up to the mage, but the victim is called to a ST vs. Mental Spells: if successful, the victim defeats his fear after an hour of disturbed sleep and can rest for the rest of the night (the hp recovered by the rest are however halved). If </w:t>
      </w:r>
      <w:r w:rsidRPr="00AC44C6">
        <w:rPr>
          <w:rFonts w:ascii="Adobe Garamond Pro" w:hAnsi="Adobe Garamond Pro" w:cs="TimesNewRoman"/>
          <w:sz w:val="20"/>
          <w:szCs w:val="20"/>
        </w:rPr>
        <w:t xml:space="preserve">the ST fails, the </w:t>
      </w:r>
      <w:r w:rsidRPr="00AC44C6">
        <w:rPr>
          <w:rFonts w:ascii="Adobe Garamond Pro" w:hAnsi="Adobe Garamond Pro" w:cs="TimesNewRoman"/>
          <w:i/>
          <w:sz w:val="20"/>
          <w:szCs w:val="20"/>
        </w:rPr>
        <w:t>nightmare</w:t>
      </w:r>
      <w:r w:rsidRPr="00AC44C6">
        <w:rPr>
          <w:rFonts w:ascii="Adobe Garamond Pro" w:hAnsi="Adobe Garamond Pro" w:cs="TimesNewRoman"/>
          <w:sz w:val="20"/>
          <w:szCs w:val="20"/>
        </w:rPr>
        <w:t xml:space="preserve"> not only lasts the entire time of the sleep, preventing him from </w:t>
      </w:r>
      <w:r w:rsidRPr="00DA1B86">
        <w:rPr>
          <w:rFonts w:ascii="Adobe Garamond Pro" w:hAnsi="Adobe Garamond Pro" w:cs="TimesNewRoman"/>
          <w:sz w:val="20"/>
          <w:szCs w:val="20"/>
        </w:rPr>
        <w:t>resting (he recovers no hp and cannot memorise spells), but upon awakening the victim’s psyche is so shaken that it causes a temporary loss of 1 point of Intelligence and a –1 penalty to his Attack Rolls, Saving Throws, and any</w:t>
      </w:r>
      <w:r w:rsidRPr="00062625">
        <w:rPr>
          <w:rFonts w:ascii="Adobe Garamond Pro" w:hAnsi="Adobe Garamond Pro" w:cs="TimesNewRoman"/>
          <w:sz w:val="20"/>
          <w:szCs w:val="20"/>
        </w:rPr>
        <w:t xml:space="preserve"> skill or characteristic check; this penalty is </w:t>
      </w:r>
      <w:r w:rsidR="003914AA" w:rsidRPr="00062625">
        <w:rPr>
          <w:rFonts w:ascii="Adobe Garamond Pro" w:hAnsi="Adobe Garamond Pro" w:cs="TimesNewRoman"/>
          <w:sz w:val="20"/>
          <w:szCs w:val="20"/>
        </w:rPr>
        <w:t>cumulative</w:t>
      </w:r>
      <w:r w:rsidRPr="00062625">
        <w:rPr>
          <w:rFonts w:ascii="Adobe Garamond Pro" w:hAnsi="Adobe Garamond Pro" w:cs="TimesNewRoman"/>
          <w:sz w:val="20"/>
          <w:szCs w:val="20"/>
        </w:rPr>
        <w:t xml:space="preserve"> up to a maximum of –4. If his Intelligence score drops to zero, the victim goes insane (the madness renders a PC unmanageable) and can only be healed through more applications of </w:t>
      </w:r>
      <w:r w:rsidRPr="00062625">
        <w:rPr>
          <w:rFonts w:ascii="Adobe Garamond Pro" w:hAnsi="Adobe Garamond Pro" w:cs="Times New Roman"/>
          <w:i/>
          <w:iCs/>
          <w:sz w:val="20"/>
          <w:szCs w:val="20"/>
        </w:rPr>
        <w:t>mental cure</w:t>
      </w:r>
      <w:r w:rsidRPr="00062625">
        <w:rPr>
          <w:rFonts w:ascii="Adobe Garamond Pro" w:hAnsi="Adobe Garamond Pro" w:cs="TimesNewRoman"/>
          <w:sz w:val="20"/>
          <w:szCs w:val="20"/>
        </w:rPr>
        <w:t xml:space="preserve">, or with a </w:t>
      </w:r>
      <w:r w:rsidRPr="00062625">
        <w:rPr>
          <w:rFonts w:ascii="Adobe Garamond Pro" w:hAnsi="Adobe Garamond Pro" w:cs="TimesNewRoman"/>
          <w:i/>
          <w:sz w:val="20"/>
          <w:szCs w:val="20"/>
        </w:rPr>
        <w:t>wish</w:t>
      </w:r>
      <w:r w:rsidRPr="00062625">
        <w:rPr>
          <w:rFonts w:ascii="Adobe Garamond Pro" w:hAnsi="Adobe Garamond Pro" w:cs="TimesNewRoman"/>
          <w:sz w:val="20"/>
          <w:szCs w:val="20"/>
        </w:rPr>
        <w:t>.</w:t>
      </w:r>
    </w:p>
    <w:p w:rsidR="00CB1D44" w:rsidRPr="00062625" w:rsidRDefault="00CB1D44" w:rsidP="00CB1D44">
      <w:pPr>
        <w:autoSpaceDE w:val="0"/>
        <w:autoSpaceDN w:val="0"/>
        <w:adjustRightInd w:val="0"/>
        <w:spacing w:after="0" w:line="240" w:lineRule="auto"/>
        <w:ind w:firstLine="228"/>
        <w:jc w:val="both"/>
        <w:rPr>
          <w:rFonts w:ascii="Adobe Garamond Pro" w:hAnsi="Adobe Garamond Pro" w:cs="TimesNewRoman"/>
          <w:sz w:val="20"/>
          <w:szCs w:val="20"/>
        </w:rPr>
      </w:pPr>
      <w:r w:rsidRPr="00062625">
        <w:rPr>
          <w:rFonts w:ascii="Adobe Garamond Pro" w:hAnsi="Adobe Garamond Pro" w:cs="TimesNewRoman"/>
          <w:sz w:val="20"/>
          <w:szCs w:val="20"/>
        </w:rPr>
        <w:t xml:space="preserve">A prolonged period of nightmares also places great stress on the victim’s physique: in fact, for every week spent without rest, he loses 1 Constitution point. If because of this his Constitution score drops to zero, the victim enters into a coma and his mind is lost in the Dimension of Nightmare. It is only possible to recover it with a </w:t>
      </w:r>
      <w:r w:rsidRPr="00062625">
        <w:rPr>
          <w:rFonts w:ascii="Adobe Garamond Pro" w:hAnsi="Adobe Garamond Pro" w:cs="Times New Roman"/>
          <w:i/>
          <w:iCs/>
          <w:sz w:val="20"/>
          <w:szCs w:val="20"/>
        </w:rPr>
        <w:t>wish</w:t>
      </w:r>
      <w:r w:rsidRPr="00062625">
        <w:rPr>
          <w:rFonts w:ascii="Adobe Garamond Pro" w:hAnsi="Adobe Garamond Pro" w:cs="TimesNewRoman"/>
          <w:sz w:val="20"/>
          <w:szCs w:val="20"/>
        </w:rPr>
        <w:t xml:space="preserve">, or with </w:t>
      </w:r>
      <w:r w:rsidRPr="00062625">
        <w:rPr>
          <w:rFonts w:ascii="Adobe Garamond Pro" w:hAnsi="Adobe Garamond Pro" w:cs="Times New Roman"/>
          <w:i/>
          <w:iCs/>
          <w:sz w:val="20"/>
          <w:szCs w:val="20"/>
        </w:rPr>
        <w:t xml:space="preserve">dream </w:t>
      </w:r>
      <w:r w:rsidRPr="00062625">
        <w:rPr>
          <w:rFonts w:ascii="Adobe Garamond Pro" w:hAnsi="Adobe Garamond Pro" w:cs="TimesNewRoman"/>
          <w:sz w:val="20"/>
          <w:szCs w:val="20"/>
        </w:rPr>
        <w:t xml:space="preserve">or the </w:t>
      </w:r>
      <w:r>
        <w:rPr>
          <w:rFonts w:ascii="Adobe Garamond Pro" w:hAnsi="Adobe Garamond Pro" w:cs="Times New Roman"/>
          <w:i/>
          <w:iCs/>
          <w:sz w:val="20"/>
          <w:szCs w:val="20"/>
        </w:rPr>
        <w:t>Dreaming</w:t>
      </w:r>
      <w:r w:rsidRPr="00062625">
        <w:rPr>
          <w:rFonts w:ascii="Adobe Garamond Pro" w:hAnsi="Adobe Garamond Pro" w:cs="Times New Roman"/>
          <w:i/>
          <w:iCs/>
          <w:sz w:val="20"/>
          <w:szCs w:val="20"/>
        </w:rPr>
        <w:t xml:space="preserve"> </w:t>
      </w:r>
      <w:r w:rsidRPr="00062625">
        <w:rPr>
          <w:rFonts w:ascii="Adobe Garamond Pro" w:hAnsi="Adobe Garamond Pro" w:cs="Times New Roman"/>
          <w:iCs/>
          <w:sz w:val="20"/>
          <w:szCs w:val="20"/>
        </w:rPr>
        <w:t>skill</w:t>
      </w:r>
      <w:r w:rsidRPr="00062625">
        <w:rPr>
          <w:rFonts w:ascii="Adobe Garamond Pro" w:hAnsi="Adobe Garamond Pro" w:cs="Times New Roman"/>
          <w:i/>
          <w:iCs/>
          <w:sz w:val="20"/>
          <w:szCs w:val="20"/>
        </w:rPr>
        <w:t xml:space="preserve"> </w:t>
      </w:r>
      <w:r w:rsidRPr="00062625">
        <w:rPr>
          <w:rFonts w:ascii="Adobe Garamond Pro" w:hAnsi="Adobe Garamond Pro" w:cs="TimesNewRoman"/>
          <w:sz w:val="20"/>
          <w:szCs w:val="20"/>
        </w:rPr>
        <w:t xml:space="preserve">to reach the victim’s soul, and afterwards a </w:t>
      </w:r>
      <w:r w:rsidRPr="00062625">
        <w:rPr>
          <w:rFonts w:ascii="Adobe Garamond Pro" w:hAnsi="Adobe Garamond Pro" w:cs="Times New Roman"/>
          <w:i/>
          <w:iCs/>
          <w:sz w:val="20"/>
          <w:szCs w:val="20"/>
        </w:rPr>
        <w:t xml:space="preserve">heal </w:t>
      </w:r>
      <w:r w:rsidRPr="00062625">
        <w:rPr>
          <w:rFonts w:ascii="Adobe Garamond Pro" w:hAnsi="Adobe Garamond Pro" w:cs="TimesNewRoman"/>
          <w:sz w:val="20"/>
          <w:szCs w:val="20"/>
        </w:rPr>
        <w:t>spell cast on his body can revive him.</w:t>
      </w:r>
    </w:p>
    <w:p w:rsidR="00CB1D44" w:rsidRPr="001F7DD6" w:rsidRDefault="00CB1D44" w:rsidP="00CB1D4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833D7">
        <w:rPr>
          <w:rFonts w:ascii="Adobe Garamond Pro" w:hAnsi="Adobe Garamond Pro" w:cs="TimesNewRoman"/>
          <w:sz w:val="20"/>
          <w:szCs w:val="20"/>
        </w:rPr>
        <w:t xml:space="preserve">Spells of mental protection prevent a person from falling victim to </w:t>
      </w:r>
      <w:r w:rsidRPr="00D833D7">
        <w:rPr>
          <w:rFonts w:ascii="Adobe Garamond Pro" w:hAnsi="Adobe Garamond Pro" w:cs="Times New Roman"/>
          <w:i/>
          <w:iCs/>
          <w:sz w:val="20"/>
          <w:szCs w:val="20"/>
        </w:rPr>
        <w:t xml:space="preserve">nightmare </w:t>
      </w:r>
      <w:r w:rsidRPr="00D833D7">
        <w:rPr>
          <w:rFonts w:ascii="Adobe Garamond Pro" w:hAnsi="Adobe Garamond Pro" w:cs="TimesNewRoman"/>
          <w:sz w:val="20"/>
          <w:szCs w:val="20"/>
        </w:rPr>
        <w:t xml:space="preserve">or </w:t>
      </w:r>
      <w:r w:rsidRPr="00D833D7">
        <w:rPr>
          <w:rFonts w:ascii="Adobe Garamond Pro" w:hAnsi="Adobe Garamond Pro" w:cs="Times New Roman"/>
          <w:i/>
          <w:iCs/>
          <w:sz w:val="20"/>
          <w:szCs w:val="20"/>
        </w:rPr>
        <w:t>dream</w:t>
      </w:r>
      <w:r w:rsidRPr="00D833D7">
        <w:rPr>
          <w:rFonts w:ascii="Adobe Garamond Pro" w:hAnsi="Adobe Garamond Pro" w:cs="TimesNewRoman"/>
          <w:sz w:val="20"/>
          <w:szCs w:val="20"/>
        </w:rPr>
        <w:t>, while</w:t>
      </w:r>
      <w:r w:rsidRPr="005028E6">
        <w:rPr>
          <w:rFonts w:ascii="Adobe Garamond Pro" w:hAnsi="Adobe Garamond Pro" w:cs="TimesNewRoman"/>
          <w:sz w:val="20"/>
          <w:szCs w:val="20"/>
        </w:rPr>
        <w:t xml:space="preserve"> a </w:t>
      </w:r>
      <w:r w:rsidRPr="005028E6">
        <w:rPr>
          <w:rFonts w:ascii="Adobe Garamond Pro" w:hAnsi="Adobe Garamond Pro" w:cs="TimesNewRoman"/>
          <w:i/>
          <w:sz w:val="20"/>
          <w:szCs w:val="20"/>
        </w:rPr>
        <w:t>restorative sleep</w:t>
      </w:r>
      <w:r w:rsidRPr="005028E6">
        <w:rPr>
          <w:rFonts w:ascii="Adobe Garamond Pro" w:hAnsi="Adobe Garamond Pro" w:cs="TimesNewRoman"/>
          <w:sz w:val="20"/>
          <w:szCs w:val="20"/>
        </w:rPr>
        <w:t xml:space="preserve"> (2</w:t>
      </w:r>
      <w:r w:rsidRPr="005028E6">
        <w:rPr>
          <w:rFonts w:ascii="Adobe Garamond Pro" w:hAnsi="Adobe Garamond Pro" w:cs="TimesNewRoman"/>
          <w:sz w:val="20"/>
          <w:szCs w:val="20"/>
          <w:vertAlign w:val="superscript"/>
        </w:rPr>
        <w:t>nd</w:t>
      </w:r>
      <w:r w:rsidRPr="005028E6">
        <w:rPr>
          <w:rFonts w:ascii="Adobe Garamond Pro" w:hAnsi="Adobe Garamond Pro" w:cs="TimesNewRoman"/>
          <w:sz w:val="20"/>
          <w:szCs w:val="20"/>
        </w:rPr>
        <w:t xml:space="preserve"> level divine spell) </w:t>
      </w:r>
      <w:r w:rsidRPr="00D833D7">
        <w:rPr>
          <w:rFonts w:ascii="Adobe Garamond Pro" w:hAnsi="Adobe Garamond Pro" w:cs="TimesNewRoman"/>
          <w:sz w:val="20"/>
          <w:szCs w:val="20"/>
        </w:rPr>
        <w:t>neutralises t</w:t>
      </w:r>
      <w:r>
        <w:rPr>
          <w:rFonts w:ascii="Adobe Garamond Pro" w:hAnsi="Adobe Garamond Pro" w:cs="TimesNewRoman"/>
          <w:sz w:val="20"/>
          <w:szCs w:val="20"/>
        </w:rPr>
        <w:t>h</w:t>
      </w:r>
      <w:r w:rsidRPr="00D833D7">
        <w:rPr>
          <w:rFonts w:ascii="Adobe Garamond Pro" w:hAnsi="Adobe Garamond Pro" w:cs="TimesNewRoman"/>
          <w:sz w:val="20"/>
          <w:szCs w:val="20"/>
        </w:rPr>
        <w:t xml:space="preserve">e effects of a </w:t>
      </w:r>
      <w:r w:rsidRPr="00D833D7">
        <w:rPr>
          <w:rFonts w:ascii="Adobe Garamond Pro" w:hAnsi="Adobe Garamond Pro" w:cs="TimesNewRoman"/>
          <w:i/>
          <w:sz w:val="20"/>
          <w:szCs w:val="20"/>
        </w:rPr>
        <w:t>dream</w:t>
      </w:r>
      <w:r w:rsidRPr="00D833D7">
        <w:rPr>
          <w:rFonts w:ascii="Adobe Garamond Pro" w:hAnsi="Adobe Garamond Pro" w:cs="TimesNewRoman"/>
          <w:sz w:val="20"/>
          <w:szCs w:val="20"/>
        </w:rPr>
        <w:t xml:space="preserve"> or a </w:t>
      </w:r>
      <w:r>
        <w:rPr>
          <w:rFonts w:ascii="Adobe Garamond Pro" w:hAnsi="Adobe Garamond Pro" w:cs="Times New Roman"/>
          <w:i/>
          <w:iCs/>
          <w:sz w:val="20"/>
          <w:szCs w:val="20"/>
        </w:rPr>
        <w:t>nightmare</w:t>
      </w:r>
      <w:r w:rsidRPr="00D833D7">
        <w:rPr>
          <w:rFonts w:ascii="Adobe Garamond Pro" w:hAnsi="Adobe Garamond Pro" w:cs="Times New Roman"/>
          <w:i/>
          <w:iCs/>
          <w:sz w:val="20"/>
          <w:szCs w:val="20"/>
        </w:rPr>
        <w:t xml:space="preserve"> </w:t>
      </w:r>
      <w:r w:rsidRPr="00D833D7">
        <w:rPr>
          <w:rFonts w:ascii="Adobe Garamond Pro" w:hAnsi="Adobe Garamond Pro" w:cs="TimesNewRoman"/>
          <w:sz w:val="20"/>
          <w:szCs w:val="20"/>
        </w:rPr>
        <w:t>for a</w:t>
      </w:r>
      <w:r>
        <w:rPr>
          <w:rFonts w:ascii="Adobe Garamond Pro" w:hAnsi="Adobe Garamond Pro" w:cs="TimesNewRoman"/>
          <w:sz w:val="20"/>
          <w:szCs w:val="20"/>
        </w:rPr>
        <w:t xml:space="preserve"> day</w:t>
      </w:r>
      <w:r w:rsidRPr="005028E6">
        <w:rPr>
          <w:rFonts w:ascii="Adobe Garamond Pro" w:hAnsi="Adobe Garamond Pro" w:cs="TimesNewRoman"/>
          <w:sz w:val="20"/>
          <w:szCs w:val="20"/>
        </w:rPr>
        <w:t xml:space="preserve">. For each </w:t>
      </w:r>
      <w:r w:rsidRPr="00D833D7">
        <w:rPr>
          <w:rFonts w:ascii="Adobe Garamond Pro" w:hAnsi="Adobe Garamond Pro" w:cs="TimesNewRoman"/>
          <w:sz w:val="20"/>
          <w:szCs w:val="20"/>
        </w:rPr>
        <w:t>day in which he rests</w:t>
      </w:r>
      <w:r w:rsidR="003914AA">
        <w:rPr>
          <w:rFonts w:ascii="Adobe Garamond Pro" w:hAnsi="Adobe Garamond Pro" w:cs="TimesNewRoman"/>
          <w:sz w:val="20"/>
          <w:szCs w:val="20"/>
        </w:rPr>
        <w:t>,</w:t>
      </w:r>
      <w:r w:rsidRPr="00D833D7">
        <w:rPr>
          <w:rFonts w:ascii="Adobe Garamond Pro" w:hAnsi="Adobe Garamond Pro" w:cs="TimesNewRoman"/>
          <w:sz w:val="20"/>
          <w:szCs w:val="20"/>
        </w:rPr>
        <w:t xml:space="preserve"> the victim</w:t>
      </w:r>
      <w:r w:rsidR="003914AA" w:rsidRPr="003914AA">
        <w:rPr>
          <w:rFonts w:ascii="Adobe Garamond Pro" w:hAnsi="Adobe Garamond Pro" w:cs="TimesNewRoman"/>
          <w:sz w:val="20"/>
          <w:szCs w:val="20"/>
        </w:rPr>
        <w:t xml:space="preserve"> </w:t>
      </w:r>
      <w:r w:rsidR="003914AA" w:rsidRPr="00D833D7">
        <w:rPr>
          <w:rFonts w:ascii="Adobe Garamond Pro" w:hAnsi="Adobe Garamond Pro" w:cs="TimesNewRoman"/>
          <w:sz w:val="20"/>
          <w:szCs w:val="20"/>
        </w:rPr>
        <w:t>normally</w:t>
      </w:r>
      <w:r w:rsidRPr="00D833D7">
        <w:rPr>
          <w:rFonts w:ascii="Adobe Garamond Pro" w:hAnsi="Adobe Garamond Pro" w:cs="TimesNewRoman"/>
          <w:sz w:val="20"/>
          <w:szCs w:val="20"/>
        </w:rPr>
        <w:t xml:space="preserve"> recovers 1 point of Constitution and Intelligence.</w:t>
      </w:r>
    </w:p>
    <w:p w:rsidR="00D86637" w:rsidRPr="004A5313" w:rsidRDefault="003E50BE" w:rsidP="00D866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86637" w:rsidRPr="004A5313">
        <w:rPr>
          <w:rFonts w:ascii="Adobe Garamond Pro Bold" w:hAnsi="Adobe Garamond Pro Bold" w:cs="Times New Roman"/>
          <w:b/>
          <w:bCs/>
          <w:smallCaps/>
          <w:sz w:val="24"/>
          <w:szCs w:val="24"/>
        </w:rPr>
        <w:lastRenderedPageBreak/>
        <w:t>Elemental Form</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Transmutation</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touch</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a creature</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1 turn per level</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transform an individual into an elemental</w:t>
      </w:r>
    </w:p>
    <w:p w:rsidR="00D86637" w:rsidRPr="00DD1CC2"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AC7CF8">
        <w:rPr>
          <w:rFonts w:ascii="Adobe Garamond Pro" w:hAnsi="Adobe Garamond Pro" w:cs="TimesNewRoman"/>
          <w:sz w:val="20"/>
          <w:szCs w:val="20"/>
        </w:rPr>
        <w:t>This spell gives the creature touched by the spellcaster the ability to transform into a chosen type of elemental, until the spell’s end. The statistics of the creature (THAC0, ST, AC, hp, characteristics, number of attacks, etc.) remain unchanged</w:t>
      </w:r>
      <w:r w:rsidRPr="00DD1CC2">
        <w:rPr>
          <w:rFonts w:ascii="Adobe Garamond Pro" w:hAnsi="Adobe Garamond Pro" w:cs="TimesNewRoman"/>
          <w:sz w:val="20"/>
          <w:szCs w:val="20"/>
        </w:rPr>
        <w:t xml:space="preserve">, but it acquires the immunities (and weaknesses) of the elemental and its special attacks, </w:t>
      </w:r>
      <w:r>
        <w:rPr>
          <w:rFonts w:ascii="Adobe Garamond Pro" w:hAnsi="Adobe Garamond Pro" w:cs="TimesNewRoman"/>
          <w:sz w:val="20"/>
          <w:szCs w:val="20"/>
        </w:rPr>
        <w:t xml:space="preserve">and if </w:t>
      </w:r>
      <w:r w:rsidRPr="00DD1CC2">
        <w:rPr>
          <w:rFonts w:ascii="Adobe Garamond Pro" w:hAnsi="Adobe Garamond Pro" w:cs="TimesNewRoman"/>
          <w:sz w:val="20"/>
          <w:szCs w:val="20"/>
        </w:rPr>
        <w:t xml:space="preserve">it is transported to an elemental plane it can survive and move. The individual can change the assumed elemental form at will, concentrating for a round, but whilst in </w:t>
      </w:r>
      <w:r w:rsidRPr="00DD1CC2">
        <w:rPr>
          <w:rFonts w:ascii="Adobe Garamond Pro" w:hAnsi="Adobe Garamond Pro" w:cs="TimesNewRoman"/>
          <w:i/>
          <w:sz w:val="20"/>
          <w:szCs w:val="20"/>
        </w:rPr>
        <w:t>elemental form</w:t>
      </w:r>
      <w:r w:rsidRPr="00DD1CC2">
        <w:rPr>
          <w:rFonts w:ascii="Adobe Garamond Pro" w:hAnsi="Adobe Garamond Pro" w:cs="TimesNewRoman"/>
          <w:sz w:val="20"/>
          <w:szCs w:val="20"/>
        </w:rPr>
        <w:t xml:space="preserve"> he cannot use his equipment or cast spells.</w:t>
      </w:r>
    </w:p>
    <w:p w:rsidR="0077634E" w:rsidRPr="004A5313" w:rsidRDefault="0077634E" w:rsidP="0077634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5313">
        <w:rPr>
          <w:rFonts w:ascii="Adobe Garamond Pro Bold" w:hAnsi="Adobe Garamond Pro Bold" w:cs="Times New Roman"/>
          <w:b/>
          <w:bCs/>
          <w:smallCaps/>
          <w:sz w:val="24"/>
          <w:szCs w:val="24"/>
        </w:rPr>
        <w:t>Elemental Protection</w:t>
      </w:r>
    </w:p>
    <w:p w:rsidR="0077634E" w:rsidRPr="004A5313" w:rsidRDefault="0077634E" w:rsidP="0077634E">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Abjuration</w:t>
      </w:r>
    </w:p>
    <w:p w:rsidR="0077634E" w:rsidRPr="004A5313" w:rsidRDefault="0077634E" w:rsidP="0077634E">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0</w:t>
      </w:r>
    </w:p>
    <w:p w:rsidR="0077634E" w:rsidRPr="004A5313" w:rsidRDefault="0077634E" w:rsidP="0077634E">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only the spellcaster</w:t>
      </w:r>
    </w:p>
    <w:p w:rsidR="0077634E" w:rsidRPr="004A5313" w:rsidRDefault="0077634E" w:rsidP="0077634E">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12 turns</w:t>
      </w:r>
    </w:p>
    <w:p w:rsidR="0077634E" w:rsidRPr="004A5313" w:rsidRDefault="0077634E" w:rsidP="0077634E">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protect the spellcaster from attacks based on an element</w:t>
      </w:r>
    </w:p>
    <w:p w:rsidR="0077634E" w:rsidRPr="00941FBC" w:rsidRDefault="0077634E" w:rsidP="0077634E">
      <w:pPr>
        <w:autoSpaceDE w:val="0"/>
        <w:autoSpaceDN w:val="0"/>
        <w:adjustRightInd w:val="0"/>
        <w:spacing w:after="0" w:line="240" w:lineRule="auto"/>
        <w:ind w:firstLine="228"/>
        <w:jc w:val="both"/>
        <w:rPr>
          <w:rFonts w:ascii="Adobe Garamond Pro" w:hAnsi="Adobe Garamond Pro" w:cs="TimesNewRoman"/>
          <w:sz w:val="20"/>
          <w:szCs w:val="20"/>
        </w:rPr>
      </w:pPr>
      <w:r w:rsidRPr="00941FBC">
        <w:rPr>
          <w:rFonts w:ascii="Adobe Garamond Pro" w:hAnsi="Adobe Garamond Pro" w:cs="TimesNewRoman"/>
          <w:sz w:val="20"/>
          <w:szCs w:val="20"/>
        </w:rPr>
        <w:t xml:space="preserve">When casting this spell, the spellcaster must specify which type of element he wants to be protected from for the spell’s duration from air, earth, fire, fire, or water. From that moment, the subject is immune to the natural form of the chosen element, while magical effects of that element automatically causes half damage (even if there should be no Saving Throw for half damage); if the damage can normally be reduced with a ST, </w:t>
      </w:r>
      <w:r>
        <w:rPr>
          <w:rFonts w:ascii="Adobe Garamond Pro" w:hAnsi="Adobe Garamond Pro" w:cs="TimesNewRoman"/>
          <w:sz w:val="20"/>
          <w:szCs w:val="20"/>
        </w:rPr>
        <w:t xml:space="preserve">a successful </w:t>
      </w:r>
      <w:r w:rsidRPr="00941FBC">
        <w:rPr>
          <w:rFonts w:ascii="Adobe Garamond Pro" w:hAnsi="Adobe Garamond Pro" w:cs="TimesNewRoman"/>
          <w:sz w:val="20"/>
          <w:szCs w:val="20"/>
        </w:rPr>
        <w:t>ST means that the spellcaster only takes ¼ damage. For the spell’s duration, elemental creatures of the chosen element cannot physically attack the spellcaster as long as he doesn’t attack them first, and the damage they produce is automatically halved.</w:t>
      </w:r>
    </w:p>
    <w:p w:rsidR="0077634E" w:rsidRPr="0077634E" w:rsidRDefault="0077634E" w:rsidP="0077634E">
      <w:pPr>
        <w:autoSpaceDE w:val="0"/>
        <w:autoSpaceDN w:val="0"/>
        <w:adjustRightInd w:val="0"/>
        <w:spacing w:after="0" w:line="240" w:lineRule="auto"/>
        <w:ind w:firstLine="228"/>
        <w:jc w:val="both"/>
        <w:rPr>
          <w:rFonts w:ascii="Adobe Garamond Pro" w:hAnsi="Adobe Garamond Pro" w:cs="TimesNewRoman"/>
          <w:sz w:val="20"/>
          <w:szCs w:val="20"/>
        </w:rPr>
      </w:pPr>
      <w:r w:rsidRPr="0077634E">
        <w:rPr>
          <w:rFonts w:ascii="Adobe Garamond Pro" w:hAnsi="Adobe Garamond Pro" w:cs="TimesNewRoman"/>
          <w:sz w:val="20"/>
          <w:szCs w:val="20"/>
        </w:rPr>
        <w:t>Finally, the spellcaster can move through the element at his normal speed: in water, air, or magma ignoring adverse currents (as long as he can fly or swim), while on earth he ignores adverse ground conditions (although he cannot pass through stone or rock walls). If used in the corresponding elemental plane, it allows him to breathe and see in its atmosphere.</w:t>
      </w:r>
    </w:p>
    <w:p w:rsidR="00102FF3" w:rsidRPr="00102FF3" w:rsidRDefault="00102FF3" w:rsidP="00102FF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02FF3">
        <w:rPr>
          <w:rFonts w:ascii="Adobe Garamond Pro Bold" w:hAnsi="Adobe Garamond Pro Bold" w:cs="Times New Roman"/>
          <w:b/>
          <w:bCs/>
          <w:smallCaps/>
          <w:sz w:val="24"/>
          <w:szCs w:val="24"/>
        </w:rPr>
        <w:t>Elemental Wave</w:t>
      </w:r>
    </w:p>
    <w:p w:rsidR="00102FF3" w:rsidRPr="00647BEC" w:rsidRDefault="00102FF3" w:rsidP="00102FF3">
      <w:pPr>
        <w:autoSpaceDE w:val="0"/>
        <w:autoSpaceDN w:val="0"/>
        <w:adjustRightInd w:val="0"/>
        <w:spacing w:after="0" w:line="240" w:lineRule="auto"/>
        <w:rPr>
          <w:rFonts w:ascii="Times New Roman" w:hAnsi="Times New Roman" w:cs="Times New Roman"/>
          <w:sz w:val="20"/>
          <w:szCs w:val="20"/>
        </w:rPr>
      </w:pPr>
      <w:r w:rsidRPr="00647BEC">
        <w:rPr>
          <w:rFonts w:ascii="Times New Roman" w:hAnsi="Times New Roman" w:cs="Times New Roman"/>
          <w:b/>
          <w:sz w:val="20"/>
          <w:szCs w:val="20"/>
        </w:rPr>
        <w:t>School:</w:t>
      </w:r>
      <w:r w:rsidRPr="00647BEC">
        <w:rPr>
          <w:rFonts w:ascii="Times New Roman" w:hAnsi="Times New Roman" w:cs="Times New Roman"/>
          <w:sz w:val="20"/>
          <w:szCs w:val="20"/>
        </w:rPr>
        <w:t xml:space="preserve"> Evocation</w:t>
      </w:r>
    </w:p>
    <w:p w:rsidR="00102FF3" w:rsidRPr="00647BEC" w:rsidRDefault="00102FF3" w:rsidP="00102FF3">
      <w:pPr>
        <w:autoSpaceDE w:val="0"/>
        <w:autoSpaceDN w:val="0"/>
        <w:adjustRightInd w:val="0"/>
        <w:spacing w:after="0" w:line="240" w:lineRule="auto"/>
        <w:rPr>
          <w:rFonts w:ascii="Times New Roman" w:hAnsi="Times New Roman" w:cs="Times New Roman"/>
          <w:sz w:val="20"/>
          <w:szCs w:val="20"/>
        </w:rPr>
      </w:pPr>
      <w:r w:rsidRPr="00647BEC">
        <w:rPr>
          <w:rFonts w:ascii="Times New Roman" w:hAnsi="Times New Roman" w:cs="Times New Roman"/>
          <w:b/>
          <w:sz w:val="20"/>
          <w:szCs w:val="20"/>
        </w:rPr>
        <w:t>Range:</w:t>
      </w:r>
      <w:r w:rsidRPr="00647BEC">
        <w:rPr>
          <w:rFonts w:ascii="Times New Roman" w:hAnsi="Times New Roman" w:cs="Times New Roman"/>
          <w:sz w:val="20"/>
          <w:szCs w:val="20"/>
        </w:rPr>
        <w:t xml:space="preserve"> 6 feet per level</w:t>
      </w:r>
    </w:p>
    <w:p w:rsidR="00102FF3" w:rsidRPr="00647BEC" w:rsidRDefault="00102FF3" w:rsidP="00102FF3">
      <w:pPr>
        <w:autoSpaceDE w:val="0"/>
        <w:autoSpaceDN w:val="0"/>
        <w:adjustRightInd w:val="0"/>
        <w:spacing w:after="0" w:line="240" w:lineRule="auto"/>
        <w:rPr>
          <w:rFonts w:ascii="Times New Roman" w:hAnsi="Times New Roman" w:cs="Times New Roman"/>
          <w:sz w:val="20"/>
          <w:szCs w:val="20"/>
        </w:rPr>
      </w:pPr>
      <w:r w:rsidRPr="00647BEC">
        <w:rPr>
          <w:rFonts w:ascii="Times New Roman" w:hAnsi="Times New Roman" w:cs="Times New Roman"/>
          <w:b/>
          <w:sz w:val="20"/>
          <w:szCs w:val="20"/>
        </w:rPr>
        <w:t>Area of Effect:</w:t>
      </w:r>
      <w:r w:rsidRPr="00647BEC">
        <w:rPr>
          <w:rFonts w:ascii="Times New Roman" w:hAnsi="Times New Roman" w:cs="Times New Roman"/>
          <w:sz w:val="20"/>
          <w:szCs w:val="20"/>
        </w:rPr>
        <w:t xml:space="preserve"> 15 feet long arc</w:t>
      </w:r>
    </w:p>
    <w:p w:rsidR="00102FF3" w:rsidRPr="00647BEC" w:rsidRDefault="00102FF3" w:rsidP="00102FF3">
      <w:pPr>
        <w:autoSpaceDE w:val="0"/>
        <w:autoSpaceDN w:val="0"/>
        <w:adjustRightInd w:val="0"/>
        <w:spacing w:after="0" w:line="240" w:lineRule="auto"/>
        <w:rPr>
          <w:rFonts w:ascii="Times New Roman" w:hAnsi="Times New Roman" w:cs="Times New Roman"/>
          <w:sz w:val="20"/>
          <w:szCs w:val="20"/>
        </w:rPr>
      </w:pPr>
      <w:r w:rsidRPr="00647BEC">
        <w:rPr>
          <w:rFonts w:ascii="Times New Roman" w:hAnsi="Times New Roman" w:cs="Times New Roman"/>
          <w:b/>
          <w:sz w:val="20"/>
          <w:szCs w:val="20"/>
        </w:rPr>
        <w:t>Duration:</w:t>
      </w:r>
      <w:r w:rsidRPr="00647BEC">
        <w:rPr>
          <w:rFonts w:ascii="Times New Roman" w:hAnsi="Times New Roman" w:cs="Times New Roman"/>
          <w:sz w:val="20"/>
          <w:szCs w:val="20"/>
        </w:rPr>
        <w:t xml:space="preserve"> instantaneous</w:t>
      </w:r>
    </w:p>
    <w:p w:rsidR="00102FF3" w:rsidRPr="00647BEC" w:rsidRDefault="00102FF3" w:rsidP="00102FF3">
      <w:pPr>
        <w:autoSpaceDE w:val="0"/>
        <w:autoSpaceDN w:val="0"/>
        <w:adjustRightInd w:val="0"/>
        <w:spacing w:after="0" w:line="240" w:lineRule="auto"/>
        <w:rPr>
          <w:rFonts w:ascii="Times New Roman" w:hAnsi="Times New Roman" w:cs="Times New Roman"/>
          <w:sz w:val="20"/>
          <w:szCs w:val="20"/>
        </w:rPr>
      </w:pPr>
      <w:r w:rsidRPr="00647BEC">
        <w:rPr>
          <w:rFonts w:ascii="Times New Roman" w:hAnsi="Times New Roman" w:cs="Times New Roman"/>
          <w:b/>
          <w:sz w:val="20"/>
          <w:szCs w:val="20"/>
        </w:rPr>
        <w:t>Effect:</w:t>
      </w:r>
      <w:r w:rsidRPr="00647BEC">
        <w:rPr>
          <w:rFonts w:ascii="Times New Roman" w:hAnsi="Times New Roman" w:cs="Times New Roman"/>
          <w:sz w:val="20"/>
          <w:szCs w:val="20"/>
        </w:rPr>
        <w:t xml:space="preserve"> wave causes 1d6 per level and provokes a secondary effect (ST for half and minimise secondary)</w:t>
      </w:r>
    </w:p>
    <w:p w:rsidR="00102FF3" w:rsidRPr="00581642" w:rsidRDefault="00102FF3" w:rsidP="00102FF3">
      <w:pPr>
        <w:autoSpaceDE w:val="0"/>
        <w:autoSpaceDN w:val="0"/>
        <w:adjustRightInd w:val="0"/>
        <w:spacing w:after="0" w:line="240" w:lineRule="auto"/>
        <w:ind w:firstLine="228"/>
        <w:jc w:val="both"/>
        <w:rPr>
          <w:rFonts w:ascii="Times New Roman" w:hAnsi="Times New Roman" w:cs="Times New Roman"/>
          <w:sz w:val="20"/>
          <w:szCs w:val="20"/>
        </w:rPr>
      </w:pPr>
      <w:r w:rsidRPr="00581642">
        <w:rPr>
          <w:rFonts w:ascii="Times New Roman" w:hAnsi="Times New Roman" w:cs="Times New Roman"/>
          <w:sz w:val="20"/>
          <w:szCs w:val="20"/>
        </w:rPr>
        <w:t xml:space="preserve">The spell creates a 15-feet semi-circular wave of the elemental energy selected (air, earth, fire or water) that comes from the mage’s hands and strikes a chosen target within 6 feet per level, damaging all the creatures and items that the wave touches on its </w:t>
      </w:r>
      <w:r w:rsidRPr="00581642">
        <w:rPr>
          <w:rFonts w:ascii="Times New Roman" w:hAnsi="Times New Roman" w:cs="Times New Roman"/>
          <w:sz w:val="20"/>
          <w:szCs w:val="20"/>
        </w:rPr>
        <w:t>journey (a straight line). The victims always suffer 1d6 damage per level of the mage, and as well as the damage a secondary effect manifests that is based on the type of wave created:</w:t>
      </w:r>
    </w:p>
    <w:p w:rsidR="00102FF3" w:rsidRPr="00581642" w:rsidRDefault="00102FF3" w:rsidP="00102FF3">
      <w:pPr>
        <w:autoSpaceDE w:val="0"/>
        <w:autoSpaceDN w:val="0"/>
        <w:adjustRightInd w:val="0"/>
        <w:spacing w:after="0" w:line="240" w:lineRule="auto"/>
        <w:ind w:firstLine="228"/>
        <w:jc w:val="both"/>
        <w:rPr>
          <w:rFonts w:ascii="Times New Roman" w:hAnsi="Times New Roman" w:cs="Times New Roman"/>
          <w:sz w:val="20"/>
          <w:szCs w:val="20"/>
        </w:rPr>
      </w:pPr>
      <w:r w:rsidRPr="00581642">
        <w:rPr>
          <w:rFonts w:ascii="Times New Roman" w:hAnsi="Times New Roman" w:cs="Times New Roman"/>
          <w:b/>
          <w:bCs/>
          <w:i/>
          <w:iCs/>
          <w:sz w:val="20"/>
          <w:szCs w:val="20"/>
        </w:rPr>
        <w:t xml:space="preserve">Fiery Wave: </w:t>
      </w:r>
      <w:r w:rsidRPr="00581642">
        <w:rPr>
          <w:rFonts w:ascii="Times New Roman" w:hAnsi="Times New Roman" w:cs="Times New Roman"/>
          <w:sz w:val="20"/>
          <w:szCs w:val="20"/>
        </w:rPr>
        <w:t>burns and smoke cause blindness for 2d4 rounds; if the ST vs. Spells is successful, the damage is halved and the blindness only lasts for 1 round.</w:t>
      </w:r>
    </w:p>
    <w:p w:rsidR="00102FF3" w:rsidRPr="00581642" w:rsidRDefault="00102FF3" w:rsidP="00102FF3">
      <w:pPr>
        <w:autoSpaceDE w:val="0"/>
        <w:autoSpaceDN w:val="0"/>
        <w:adjustRightInd w:val="0"/>
        <w:spacing w:after="0" w:line="240" w:lineRule="auto"/>
        <w:ind w:firstLine="228"/>
        <w:jc w:val="both"/>
        <w:rPr>
          <w:rFonts w:ascii="Times New Roman" w:hAnsi="Times New Roman" w:cs="Times New Roman"/>
          <w:sz w:val="20"/>
          <w:szCs w:val="20"/>
        </w:rPr>
      </w:pPr>
      <w:r w:rsidRPr="00647BEC">
        <w:rPr>
          <w:rFonts w:ascii="Times New Roman" w:hAnsi="Times New Roman" w:cs="Times New Roman"/>
          <w:b/>
          <w:bCs/>
          <w:i/>
          <w:iCs/>
          <w:sz w:val="20"/>
          <w:szCs w:val="20"/>
        </w:rPr>
        <w:t xml:space="preserve">Icy </w:t>
      </w:r>
      <w:r w:rsidRPr="00581642">
        <w:rPr>
          <w:rFonts w:ascii="Times New Roman" w:hAnsi="Times New Roman" w:cs="Times New Roman"/>
          <w:b/>
          <w:bCs/>
          <w:i/>
          <w:iCs/>
          <w:sz w:val="20"/>
          <w:szCs w:val="20"/>
        </w:rPr>
        <w:t xml:space="preserve">Wave: </w:t>
      </w:r>
      <w:r w:rsidRPr="00581642">
        <w:rPr>
          <w:rFonts w:ascii="Times New Roman" w:hAnsi="Times New Roman" w:cs="Times New Roman"/>
          <w:sz w:val="20"/>
          <w:szCs w:val="20"/>
        </w:rPr>
        <w:t xml:space="preserve">hypothermia causes paralysis for 1d6 rounds; if the ST vs. Spells is successful, the damage is halved and the subject is </w:t>
      </w:r>
      <w:r w:rsidRPr="00581642">
        <w:rPr>
          <w:rFonts w:ascii="Times New Roman" w:hAnsi="Times New Roman" w:cs="Times New Roman"/>
          <w:i/>
          <w:sz w:val="20"/>
          <w:szCs w:val="20"/>
        </w:rPr>
        <w:t>slowed</w:t>
      </w:r>
      <w:r w:rsidRPr="00581642">
        <w:rPr>
          <w:rFonts w:ascii="Times New Roman" w:hAnsi="Times New Roman" w:cs="Times New Roman"/>
          <w:sz w:val="20"/>
          <w:szCs w:val="20"/>
        </w:rPr>
        <w:t xml:space="preserve"> for 1 round.</w:t>
      </w:r>
    </w:p>
    <w:p w:rsidR="00102FF3" w:rsidRPr="00581642" w:rsidRDefault="00102FF3" w:rsidP="00102FF3">
      <w:pPr>
        <w:autoSpaceDE w:val="0"/>
        <w:autoSpaceDN w:val="0"/>
        <w:adjustRightInd w:val="0"/>
        <w:spacing w:after="0" w:line="240" w:lineRule="auto"/>
        <w:ind w:firstLine="228"/>
        <w:jc w:val="both"/>
        <w:rPr>
          <w:rFonts w:ascii="Times New Roman" w:hAnsi="Times New Roman" w:cs="Times New Roman"/>
          <w:sz w:val="20"/>
          <w:szCs w:val="20"/>
        </w:rPr>
      </w:pPr>
      <w:r w:rsidRPr="00647BEC">
        <w:rPr>
          <w:rFonts w:ascii="Times New Roman" w:hAnsi="Times New Roman" w:cs="Times New Roman"/>
          <w:b/>
          <w:bCs/>
          <w:i/>
          <w:iCs/>
          <w:sz w:val="20"/>
          <w:szCs w:val="20"/>
        </w:rPr>
        <w:t xml:space="preserve">Sonic </w:t>
      </w:r>
      <w:r w:rsidRPr="00581642">
        <w:rPr>
          <w:rFonts w:ascii="Times New Roman" w:hAnsi="Times New Roman" w:cs="Times New Roman"/>
          <w:b/>
          <w:bCs/>
          <w:i/>
          <w:iCs/>
          <w:sz w:val="20"/>
          <w:szCs w:val="20"/>
        </w:rPr>
        <w:t xml:space="preserve">Wave: </w:t>
      </w:r>
      <w:r w:rsidRPr="00581642">
        <w:rPr>
          <w:rFonts w:ascii="Times New Roman" w:hAnsi="Times New Roman" w:cs="Times New Roman"/>
          <w:sz w:val="20"/>
          <w:szCs w:val="20"/>
        </w:rPr>
        <w:t>stunned by the wave for 1 turn; if the ST vs. Spells is successful, the damage is halved and the stun lasts for 1 round.</w:t>
      </w:r>
    </w:p>
    <w:p w:rsidR="00102FF3" w:rsidRPr="00581642" w:rsidRDefault="00102FF3" w:rsidP="00102FF3">
      <w:pPr>
        <w:autoSpaceDE w:val="0"/>
        <w:autoSpaceDN w:val="0"/>
        <w:adjustRightInd w:val="0"/>
        <w:spacing w:after="0" w:line="240" w:lineRule="auto"/>
        <w:ind w:firstLine="228"/>
        <w:jc w:val="both"/>
        <w:rPr>
          <w:rFonts w:ascii="Times New Roman" w:hAnsi="Times New Roman" w:cs="Times New Roman"/>
          <w:sz w:val="20"/>
          <w:szCs w:val="20"/>
        </w:rPr>
      </w:pPr>
      <w:r w:rsidRPr="00581642">
        <w:rPr>
          <w:rFonts w:ascii="Times New Roman" w:hAnsi="Times New Roman" w:cs="Times New Roman"/>
          <w:b/>
          <w:bCs/>
          <w:i/>
          <w:iCs/>
          <w:sz w:val="20"/>
          <w:szCs w:val="20"/>
        </w:rPr>
        <w:t xml:space="preserve">Sand Wave: </w:t>
      </w:r>
      <w:r w:rsidRPr="00581642">
        <w:rPr>
          <w:rFonts w:ascii="Times New Roman" w:hAnsi="Times New Roman" w:cs="Times New Roman"/>
          <w:sz w:val="20"/>
          <w:szCs w:val="20"/>
        </w:rPr>
        <w:t>sand cause suffocation and stunning for 2d4 rounds; the ST vs. Spells is successful, the damage is halved and the subject is held for 1 round.</w:t>
      </w:r>
    </w:p>
    <w:p w:rsidR="00102FF3" w:rsidRDefault="00102FF3" w:rsidP="00102FF3">
      <w:pPr>
        <w:ind w:firstLine="228"/>
        <w:jc w:val="both"/>
      </w:pPr>
      <w:r w:rsidRPr="00647BEC">
        <w:rPr>
          <w:rFonts w:ascii="Times New Roman" w:hAnsi="Times New Roman" w:cs="Times New Roman"/>
          <w:sz w:val="20"/>
          <w:szCs w:val="20"/>
        </w:rPr>
        <w:t>Beings that are immune to the element involved don’t suffer the damage or the secondary effects. If the wave encounters an obstacle of Huge size or larger, then it damages the obstacle before stopping and dissolving.</w:t>
      </w:r>
    </w:p>
    <w:p w:rsidR="003348F6" w:rsidRPr="00497AD3" w:rsidRDefault="003348F6" w:rsidP="003348F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97AD3">
        <w:rPr>
          <w:rFonts w:ascii="Adobe Garamond Pro Bold" w:hAnsi="Adobe Garamond Pro Bold" w:cs="Times New Roman"/>
          <w:b/>
          <w:bCs/>
          <w:smallCaps/>
          <w:sz w:val="24"/>
          <w:szCs w:val="24"/>
        </w:rPr>
        <w:t>Empathic Torture</w:t>
      </w:r>
    </w:p>
    <w:p w:rsidR="003348F6" w:rsidRPr="00497AD3" w:rsidRDefault="003348F6" w:rsidP="003348F6">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School:</w:t>
      </w:r>
      <w:r w:rsidRPr="00497AD3">
        <w:rPr>
          <w:rFonts w:ascii="Adobe Garamond Pro" w:hAnsi="Adobe Garamond Pro" w:cs="TimesNewRoman"/>
          <w:sz w:val="20"/>
          <w:szCs w:val="20"/>
        </w:rPr>
        <w:t xml:space="preserve"> Necromancy</w:t>
      </w:r>
    </w:p>
    <w:p w:rsidR="003348F6" w:rsidRPr="00497AD3" w:rsidRDefault="003348F6" w:rsidP="003348F6">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Range:</w:t>
      </w:r>
      <w:r w:rsidRPr="00497AD3">
        <w:rPr>
          <w:rFonts w:ascii="Adobe Garamond Pro" w:hAnsi="Adobe Garamond Pro" w:cs="TimesNewRoman"/>
          <w:sz w:val="20"/>
          <w:szCs w:val="20"/>
        </w:rPr>
        <w:t xml:space="preserve"> 120 feet</w:t>
      </w:r>
    </w:p>
    <w:p w:rsidR="003348F6" w:rsidRPr="00497AD3" w:rsidRDefault="003348F6" w:rsidP="003348F6">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Area of effect:</w:t>
      </w:r>
      <w:r w:rsidRPr="00497AD3">
        <w:rPr>
          <w:rFonts w:ascii="Adobe Garamond Pro" w:hAnsi="Adobe Garamond Pro" w:cs="TimesNewRoman"/>
          <w:sz w:val="20"/>
          <w:szCs w:val="20"/>
        </w:rPr>
        <w:t xml:space="preserve"> two creatures</w:t>
      </w:r>
    </w:p>
    <w:p w:rsidR="003348F6" w:rsidRPr="00497AD3" w:rsidRDefault="003348F6" w:rsidP="003348F6">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Duration:</w:t>
      </w:r>
      <w:r w:rsidRPr="00497AD3">
        <w:rPr>
          <w:rFonts w:ascii="Adobe Garamond Pro" w:hAnsi="Adobe Garamond Pro" w:cs="TimesNewRoman"/>
          <w:sz w:val="20"/>
          <w:szCs w:val="20"/>
        </w:rPr>
        <w:t xml:space="preserve"> 1 turn per level</w:t>
      </w:r>
    </w:p>
    <w:p w:rsidR="003348F6" w:rsidRPr="00497AD3" w:rsidRDefault="003348F6" w:rsidP="003348F6">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Effect:</w:t>
      </w:r>
      <w:r w:rsidRPr="00497AD3">
        <w:rPr>
          <w:rFonts w:ascii="Adobe Garamond Pro" w:hAnsi="Adobe Garamond Pro" w:cs="TimesNewRoman"/>
          <w:sz w:val="20"/>
          <w:szCs w:val="20"/>
        </w:rPr>
        <w:t xml:space="preserve"> victim suffers the same damage</w:t>
      </w:r>
    </w:p>
    <w:p w:rsidR="003348F6" w:rsidRPr="00CC1EB7" w:rsidRDefault="003348F6" w:rsidP="003348F6">
      <w:pPr>
        <w:autoSpaceDE w:val="0"/>
        <w:autoSpaceDN w:val="0"/>
        <w:adjustRightInd w:val="0"/>
        <w:spacing w:after="0" w:line="240" w:lineRule="auto"/>
        <w:ind w:firstLine="228"/>
        <w:jc w:val="both"/>
        <w:rPr>
          <w:rFonts w:ascii="Adobe Garamond Pro" w:hAnsi="Adobe Garamond Pro" w:cs="TimesNewRoman"/>
          <w:sz w:val="20"/>
          <w:szCs w:val="20"/>
        </w:rPr>
      </w:pPr>
      <w:r w:rsidRPr="00D833D7">
        <w:rPr>
          <w:rFonts w:ascii="Adobe Garamond Pro" w:hAnsi="Adobe Garamond Pro" w:cs="TimesNewRoman"/>
          <w:sz w:val="20"/>
          <w:szCs w:val="20"/>
        </w:rPr>
        <w:t xml:space="preserve">This spell binds the soul and body of two different subjects </w:t>
      </w:r>
      <w:r>
        <w:rPr>
          <w:rFonts w:ascii="Adobe Garamond Pro" w:hAnsi="Adobe Garamond Pro" w:cs="TimesNewRoman"/>
          <w:sz w:val="20"/>
          <w:szCs w:val="20"/>
        </w:rPr>
        <w:t xml:space="preserve">and for the spell’s duration any wound suffered by one of the two subjects is duplicated on the other’s </w:t>
      </w:r>
      <w:r w:rsidRPr="00062625">
        <w:rPr>
          <w:rFonts w:ascii="Adobe Garamond Pro" w:hAnsi="Adobe Garamond Pro" w:cs="TimesNewRoman"/>
          <w:sz w:val="20"/>
          <w:szCs w:val="20"/>
        </w:rPr>
        <w:t xml:space="preserve">body (the positive effects instead aren’t duplicated). The effect ends when one of the two subjects dies, </w:t>
      </w:r>
      <w:r w:rsidR="003914AA" w:rsidRPr="00062625">
        <w:rPr>
          <w:rFonts w:ascii="Adobe Garamond Pro" w:hAnsi="Adobe Garamond Pro" w:cs="TimesNewRoman"/>
          <w:sz w:val="20"/>
          <w:szCs w:val="20"/>
        </w:rPr>
        <w:t>or the</w:t>
      </w:r>
      <w:r w:rsidRPr="00062625">
        <w:rPr>
          <w:rFonts w:ascii="Adobe Garamond Pro" w:hAnsi="Adobe Garamond Pro" w:cs="TimesNewRoman"/>
          <w:sz w:val="20"/>
          <w:szCs w:val="20"/>
        </w:rPr>
        <w:t xml:space="preserve"> duration is exhausted, or when one of the two is successfully affected by a </w:t>
      </w:r>
      <w:r w:rsidRPr="00062625">
        <w:rPr>
          <w:rFonts w:ascii="Adobe Garamond Pro" w:hAnsi="Adobe Garamond Pro" w:cs="Times New Roman"/>
          <w:i/>
          <w:iCs/>
          <w:sz w:val="20"/>
          <w:szCs w:val="20"/>
        </w:rPr>
        <w:t>dispel magic</w:t>
      </w:r>
      <w:r w:rsidRPr="00062625">
        <w:rPr>
          <w:rFonts w:ascii="Adobe Garamond Pro" w:hAnsi="Adobe Garamond Pro" w:cs="TimesNewRoman"/>
          <w:sz w:val="20"/>
          <w:szCs w:val="20"/>
        </w:rPr>
        <w:t>. If one</w:t>
      </w:r>
      <w:r w:rsidRPr="00CC1EB7">
        <w:rPr>
          <w:rFonts w:ascii="Adobe Garamond Pro" w:hAnsi="Adobe Garamond Pro" w:cs="TimesNewRoman"/>
          <w:sz w:val="20"/>
          <w:szCs w:val="20"/>
        </w:rPr>
        <w:t xml:space="preserve"> of the two victims fails the ST vs. Spells or doesn’t oppose the effect, the bound is automatic.</w:t>
      </w:r>
    </w:p>
    <w:p w:rsidR="003348F6" w:rsidRPr="003348F6" w:rsidRDefault="003348F6" w:rsidP="003348F6">
      <w:pPr>
        <w:autoSpaceDE w:val="0"/>
        <w:autoSpaceDN w:val="0"/>
        <w:adjustRightInd w:val="0"/>
        <w:spacing w:after="0" w:line="240" w:lineRule="auto"/>
        <w:ind w:firstLine="228"/>
        <w:jc w:val="both"/>
        <w:rPr>
          <w:rFonts w:ascii="Adobe Garamond Pro" w:hAnsi="Adobe Garamond Pro" w:cs="TimesNewRoman"/>
          <w:sz w:val="20"/>
          <w:szCs w:val="20"/>
        </w:rPr>
      </w:pPr>
      <w:r w:rsidRPr="003348F6">
        <w:rPr>
          <w:rFonts w:ascii="Adobe Garamond Pro" w:hAnsi="Adobe Garamond Pro" w:cs="TimesNewRoman"/>
          <w:sz w:val="20"/>
          <w:szCs w:val="20"/>
        </w:rPr>
        <w:t>It is possible to use the spell against other creatures to bind them to one of the two initial subjects, and all would be and all would be connected with the same bond (so if A is bound to B and C and B suffers damage so</w:t>
      </w:r>
      <w:r w:rsidRPr="00062625">
        <w:rPr>
          <w:rFonts w:ascii="Adobe Garamond Pro" w:hAnsi="Adobe Garamond Pro" w:cs="TimesNewRoman"/>
          <w:sz w:val="20"/>
          <w:szCs w:val="20"/>
        </w:rPr>
        <w:t xml:space="preserve"> does A, while if A is injured both B and C also suffer the </w:t>
      </w:r>
      <w:r w:rsidRPr="003348F6">
        <w:rPr>
          <w:rFonts w:ascii="Adobe Garamond Pro" w:hAnsi="Adobe Garamond Pro" w:cs="TimesNewRoman"/>
          <w:sz w:val="20"/>
          <w:szCs w:val="20"/>
        </w:rPr>
        <w:t xml:space="preserve">consequences). Note that the torture the linked subjects endure only relates to injuries suffered: it </w:t>
      </w:r>
      <w:r w:rsidR="003914AA" w:rsidRPr="003348F6">
        <w:rPr>
          <w:rFonts w:ascii="Adobe Garamond Pro" w:hAnsi="Adobe Garamond Pro" w:cs="TimesNewRoman"/>
          <w:sz w:val="20"/>
          <w:szCs w:val="20"/>
        </w:rPr>
        <w:t>excludes</w:t>
      </w:r>
      <w:r w:rsidRPr="003348F6">
        <w:rPr>
          <w:rFonts w:ascii="Adobe Garamond Pro" w:hAnsi="Adobe Garamond Pro" w:cs="TimesNewRoman"/>
          <w:sz w:val="20"/>
          <w:szCs w:val="20"/>
        </w:rPr>
        <w:t xml:space="preserve"> any other effect (like charm, paralysis, etc.).</w:t>
      </w:r>
    </w:p>
    <w:p w:rsidR="003348F6" w:rsidRPr="007B0102" w:rsidRDefault="003348F6" w:rsidP="003348F6">
      <w:pPr>
        <w:autoSpaceDE w:val="0"/>
        <w:autoSpaceDN w:val="0"/>
        <w:adjustRightInd w:val="0"/>
        <w:spacing w:after="0" w:line="240" w:lineRule="auto"/>
        <w:ind w:firstLine="228"/>
        <w:jc w:val="both"/>
        <w:rPr>
          <w:rFonts w:ascii="Adobe Garamond Pro" w:hAnsi="Adobe Garamond Pro" w:cs="TimesNewRoman"/>
          <w:sz w:val="20"/>
          <w:szCs w:val="20"/>
        </w:rPr>
      </w:pPr>
      <w:r w:rsidRPr="007B0102">
        <w:rPr>
          <w:rFonts w:ascii="Adobe Garamond Pro" w:hAnsi="Adobe Garamond Pro" w:cs="TimesNewRoman"/>
          <w:sz w:val="20"/>
          <w:szCs w:val="20"/>
        </w:rPr>
        <w:t xml:space="preserve">If </w:t>
      </w:r>
      <w:r w:rsidRPr="007B0102">
        <w:rPr>
          <w:rFonts w:ascii="Adobe Garamond Pro" w:hAnsi="Adobe Garamond Pro" w:cs="Times New Roman"/>
          <w:i/>
          <w:iCs/>
          <w:sz w:val="20"/>
          <w:szCs w:val="20"/>
        </w:rPr>
        <w:t xml:space="preserve">empathic torture </w:t>
      </w:r>
      <w:r w:rsidRPr="007B0102">
        <w:rPr>
          <w:rFonts w:ascii="Adobe Garamond Pro" w:hAnsi="Adobe Garamond Pro" w:cs="TimesNewRoman"/>
          <w:sz w:val="20"/>
          <w:szCs w:val="20"/>
        </w:rPr>
        <w:t xml:space="preserve">is combined with </w:t>
      </w:r>
      <w:r w:rsidRPr="007B0102">
        <w:rPr>
          <w:rFonts w:ascii="Adobe Garamond Pro" w:hAnsi="Adobe Garamond Pro" w:cs="Times New Roman"/>
          <w:i/>
          <w:iCs/>
          <w:sz w:val="20"/>
          <w:szCs w:val="20"/>
        </w:rPr>
        <w:t xml:space="preserve">permanency </w:t>
      </w:r>
      <w:r w:rsidRPr="007B0102">
        <w:rPr>
          <w:rFonts w:ascii="Adobe Garamond Pro" w:hAnsi="Adobe Garamond Pro" w:cs="TimesNewRoman"/>
          <w:sz w:val="20"/>
          <w:szCs w:val="20"/>
        </w:rPr>
        <w:t>(see the 8</w:t>
      </w:r>
      <w:r w:rsidRPr="007B0102">
        <w:rPr>
          <w:rFonts w:ascii="Adobe Garamond Pro" w:hAnsi="Adobe Garamond Pro" w:cs="TimesNewRoman"/>
          <w:sz w:val="20"/>
          <w:szCs w:val="20"/>
          <w:vertAlign w:val="superscript"/>
        </w:rPr>
        <w:t>th</w:t>
      </w:r>
      <w:r w:rsidRPr="007B0102">
        <w:rPr>
          <w:rFonts w:ascii="Adobe Garamond Pro" w:hAnsi="Adobe Garamond Pro" w:cs="TimesNewRoman"/>
          <w:sz w:val="20"/>
          <w:szCs w:val="20"/>
        </w:rPr>
        <w:t>-level arcane spell), it counts as a permanent spell on all the affected subjects.</w:t>
      </w:r>
    </w:p>
    <w:p w:rsidR="004241E9" w:rsidRPr="00371EA1" w:rsidRDefault="004241E9" w:rsidP="004241E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71EA1">
        <w:rPr>
          <w:rFonts w:ascii="Adobe Garamond Pro Bold" w:hAnsi="Adobe Garamond Pro Bold" w:cs="Times New Roman"/>
          <w:b/>
          <w:bCs/>
          <w:smallCaps/>
          <w:sz w:val="24"/>
          <w:szCs w:val="24"/>
        </w:rPr>
        <w:t>False Vision</w:t>
      </w:r>
    </w:p>
    <w:p w:rsidR="004241E9" w:rsidRPr="00371EA1" w:rsidRDefault="004241E9" w:rsidP="004241E9">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School:</w:t>
      </w:r>
      <w:r w:rsidRPr="00371EA1">
        <w:rPr>
          <w:rFonts w:ascii="Adobe Garamond Pro" w:hAnsi="Adobe Garamond Pro" w:cs="TimesNewRoman"/>
          <w:sz w:val="20"/>
          <w:szCs w:val="20"/>
        </w:rPr>
        <w:t xml:space="preserve"> Illusion</w:t>
      </w:r>
    </w:p>
    <w:p w:rsidR="004241E9" w:rsidRPr="00371EA1" w:rsidRDefault="004241E9" w:rsidP="004241E9">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Range:</w:t>
      </w:r>
      <w:r w:rsidRPr="00371EA1">
        <w:rPr>
          <w:rFonts w:ascii="Adobe Garamond Pro" w:hAnsi="Adobe Garamond Pro" w:cs="TimesNewRoman"/>
          <w:sz w:val="20"/>
          <w:szCs w:val="20"/>
        </w:rPr>
        <w:t xml:space="preserve"> 120 feet</w:t>
      </w:r>
    </w:p>
    <w:p w:rsidR="004241E9" w:rsidRPr="00371EA1" w:rsidRDefault="004241E9" w:rsidP="004241E9">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Area of effect:</w:t>
      </w:r>
      <w:r w:rsidRPr="00371EA1">
        <w:rPr>
          <w:rFonts w:ascii="Adobe Garamond Pro" w:hAnsi="Adobe Garamond Pro" w:cs="TimesNewRoman"/>
          <w:sz w:val="20"/>
          <w:szCs w:val="20"/>
        </w:rPr>
        <w:t xml:space="preserve"> </w:t>
      </w:r>
      <w:r w:rsidR="003914AA" w:rsidRPr="00371EA1">
        <w:rPr>
          <w:rFonts w:ascii="Adobe Garamond Pro" w:hAnsi="Adobe Garamond Pro" w:cs="TimesNewRoman"/>
          <w:sz w:val="20"/>
          <w:szCs w:val="20"/>
        </w:rPr>
        <w:t>60-radius</w:t>
      </w:r>
      <w:r w:rsidRPr="00371EA1">
        <w:rPr>
          <w:rFonts w:ascii="Adobe Garamond Pro" w:hAnsi="Adobe Garamond Pro" w:cs="TimesNewRoman"/>
          <w:sz w:val="20"/>
          <w:szCs w:val="20"/>
        </w:rPr>
        <w:t xml:space="preserve"> sphere</w:t>
      </w:r>
    </w:p>
    <w:p w:rsidR="004241E9" w:rsidRPr="00371EA1" w:rsidRDefault="004241E9" w:rsidP="004241E9">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Duration:</w:t>
      </w:r>
      <w:r w:rsidRPr="00371EA1">
        <w:rPr>
          <w:rFonts w:ascii="Adobe Garamond Pro" w:hAnsi="Adobe Garamond Pro" w:cs="TimesNewRoman"/>
          <w:sz w:val="20"/>
          <w:szCs w:val="20"/>
        </w:rPr>
        <w:t xml:space="preserve"> 1 hour per level</w:t>
      </w:r>
    </w:p>
    <w:p w:rsidR="004241E9" w:rsidRPr="002C74F2" w:rsidRDefault="004241E9" w:rsidP="004241E9">
      <w:pPr>
        <w:autoSpaceDE w:val="0"/>
        <w:autoSpaceDN w:val="0"/>
        <w:adjustRightInd w:val="0"/>
        <w:spacing w:after="0" w:line="240" w:lineRule="auto"/>
        <w:jc w:val="both"/>
        <w:rPr>
          <w:rFonts w:ascii="Adobe Garamond Pro" w:hAnsi="Adobe Garamond Pro" w:cs="TimesNewRoman"/>
          <w:sz w:val="20"/>
          <w:szCs w:val="20"/>
        </w:rPr>
      </w:pPr>
      <w:r w:rsidRPr="002C74F2">
        <w:rPr>
          <w:rFonts w:ascii="Adobe Garamond Pro" w:hAnsi="Adobe Garamond Pro" w:cs="TimesNewRoman"/>
          <w:b/>
          <w:sz w:val="20"/>
          <w:szCs w:val="20"/>
        </w:rPr>
        <w:t>Effect:</w:t>
      </w:r>
      <w:r w:rsidRPr="002C74F2">
        <w:rPr>
          <w:rFonts w:ascii="Adobe Garamond Pro" w:hAnsi="Adobe Garamond Pro" w:cs="TimesNewRoman"/>
          <w:sz w:val="20"/>
          <w:szCs w:val="20"/>
        </w:rPr>
        <w:t xml:space="preserve"> fool divination spells with false images of a place</w:t>
      </w:r>
    </w:p>
    <w:p w:rsidR="004241E9" w:rsidRPr="001F7DD6" w:rsidRDefault="004241E9" w:rsidP="004241E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C74F2">
        <w:rPr>
          <w:rFonts w:ascii="Adobe Garamond Pro" w:hAnsi="Adobe Garamond Pro" w:cs="TimesNewRoman"/>
          <w:sz w:val="20"/>
          <w:szCs w:val="20"/>
        </w:rPr>
        <w:t xml:space="preserve">With this </w:t>
      </w:r>
      <w:r w:rsidR="003914AA" w:rsidRPr="002C74F2">
        <w:rPr>
          <w:rFonts w:ascii="Adobe Garamond Pro" w:hAnsi="Adobe Garamond Pro" w:cs="TimesNewRoman"/>
          <w:sz w:val="20"/>
          <w:szCs w:val="20"/>
        </w:rPr>
        <w:t>illusion,</w:t>
      </w:r>
      <w:r w:rsidRPr="002C74F2">
        <w:rPr>
          <w:rFonts w:ascii="Adobe Garamond Pro" w:hAnsi="Adobe Garamond Pro" w:cs="TimesNewRoman"/>
          <w:sz w:val="20"/>
          <w:szCs w:val="20"/>
        </w:rPr>
        <w:t xml:space="preserve"> the spellcaster alters the results of the spells of scrying related to the area magically masked. </w:t>
      </w:r>
      <w:r w:rsidRPr="002C74F2">
        <w:rPr>
          <w:rFonts w:ascii="Adobe Garamond Pro" w:hAnsi="Adobe Garamond Pro" w:cs="TimesNewRoman"/>
          <w:sz w:val="20"/>
          <w:szCs w:val="20"/>
        </w:rPr>
        <w:lastRenderedPageBreak/>
        <w:t xml:space="preserve">In practice, at the moment of casting the mage decides which type of image he wants to make appear to any attempt of magical scrying of the selected area, </w:t>
      </w:r>
      <w:r>
        <w:rPr>
          <w:rFonts w:ascii="Adobe Garamond Pro" w:hAnsi="Adobe Garamond Pro" w:cs="TimesNewRoman"/>
          <w:sz w:val="20"/>
          <w:szCs w:val="20"/>
        </w:rPr>
        <w:t xml:space="preserve">and as </w:t>
      </w:r>
      <w:r w:rsidRPr="00A3379D">
        <w:rPr>
          <w:rFonts w:ascii="Adobe Garamond Pro" w:hAnsi="Adobe Garamond Pro" w:cs="TimesNewRoman"/>
          <w:sz w:val="20"/>
          <w:szCs w:val="20"/>
        </w:rPr>
        <w:t xml:space="preserve">long as the spell lasts, he can concentrate for a round to change the desired image. The image that appears to those that use divination spells seems real to all senses, but is always static. The spellcaster can therefore decide to create an empty candle-lit hall where there is a treasure </w:t>
      </w:r>
      <w:r w:rsidRPr="004241E9">
        <w:rPr>
          <w:rFonts w:ascii="Adobe Garamond Pro" w:hAnsi="Adobe Garamond Pro" w:cs="TimesNewRoman"/>
          <w:sz w:val="20"/>
          <w:szCs w:val="20"/>
        </w:rPr>
        <w:t xml:space="preserve">room or a hall full of assembled warriors, or make it appear as a bedroom with a sleeping individual </w:t>
      </w:r>
      <w:r>
        <w:rPr>
          <w:rFonts w:ascii="Adobe Garamond Pro" w:hAnsi="Adobe Garamond Pro" w:cs="TimesNewRoman"/>
          <w:sz w:val="20"/>
          <w:szCs w:val="20"/>
        </w:rPr>
        <w:t xml:space="preserve">who </w:t>
      </w:r>
      <w:r w:rsidRPr="004241E9">
        <w:rPr>
          <w:rFonts w:ascii="Adobe Garamond Pro" w:hAnsi="Adobe Garamond Pro" w:cs="TimesNewRoman"/>
          <w:sz w:val="20"/>
          <w:szCs w:val="20"/>
        </w:rPr>
        <w:t>snores whilst a nightingale’s song resonates, but</w:t>
      </w:r>
      <w:r w:rsidRPr="00A3379D">
        <w:rPr>
          <w:rFonts w:ascii="Adobe Garamond Pro" w:hAnsi="Adobe Garamond Pro" w:cs="TimesNewRoman"/>
          <w:sz w:val="20"/>
          <w:szCs w:val="20"/>
        </w:rPr>
        <w:t xml:space="preserve"> cannot make any of the elements present in the area move.</w:t>
      </w:r>
    </w:p>
    <w:p w:rsidR="00E7558D" w:rsidRPr="002B2D72" w:rsidRDefault="00E7558D" w:rsidP="00E7558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Feeblemind</w:t>
      </w:r>
    </w:p>
    <w:p w:rsidR="00E7558D" w:rsidRPr="002B2D72" w:rsidRDefault="00E7558D" w:rsidP="00E7558D">
      <w:pPr>
        <w:autoSpaceDE w:val="0"/>
        <w:autoSpaceDN w:val="0"/>
        <w:adjustRightInd w:val="0"/>
        <w:spacing w:after="0" w:line="240" w:lineRule="auto"/>
        <w:jc w:val="both"/>
        <w:rPr>
          <w:rFonts w:ascii="Adobe Garamond Pro" w:hAnsi="Adobe Garamond Pro" w:cs="TimesNewRoman"/>
          <w:sz w:val="20"/>
          <w:szCs w:val="20"/>
        </w:rPr>
      </w:pPr>
      <w:r w:rsidRPr="002B2D72">
        <w:rPr>
          <w:rFonts w:ascii="Adobe Garamond Pro" w:hAnsi="Adobe Garamond Pro" w:cs="TimesNewRoman"/>
          <w:b/>
          <w:sz w:val="20"/>
          <w:szCs w:val="20"/>
        </w:rPr>
        <w:t>School:</w:t>
      </w:r>
      <w:r w:rsidRPr="002B2D72">
        <w:rPr>
          <w:rFonts w:ascii="Adobe Garamond Pro" w:hAnsi="Adobe Garamond Pro" w:cs="TimesNewRoman"/>
          <w:sz w:val="20"/>
          <w:szCs w:val="20"/>
        </w:rPr>
        <w:t xml:space="preserve"> Enchantment</w:t>
      </w:r>
    </w:p>
    <w:p w:rsidR="00E7558D" w:rsidRPr="002B2D72" w:rsidRDefault="00E7558D" w:rsidP="00E7558D">
      <w:pPr>
        <w:autoSpaceDE w:val="0"/>
        <w:autoSpaceDN w:val="0"/>
        <w:adjustRightInd w:val="0"/>
        <w:spacing w:after="0" w:line="240" w:lineRule="auto"/>
        <w:jc w:val="both"/>
        <w:rPr>
          <w:rFonts w:ascii="Adobe Garamond Pro" w:hAnsi="Adobe Garamond Pro" w:cs="TimesNewRoman"/>
          <w:sz w:val="20"/>
          <w:szCs w:val="20"/>
        </w:rPr>
      </w:pPr>
      <w:r w:rsidRPr="002B2D72">
        <w:rPr>
          <w:rFonts w:ascii="Adobe Garamond Pro" w:hAnsi="Adobe Garamond Pro" w:cs="TimesNewRoman"/>
          <w:b/>
          <w:sz w:val="20"/>
          <w:szCs w:val="20"/>
        </w:rPr>
        <w:t>Range:</w:t>
      </w:r>
      <w:r w:rsidRPr="002B2D72">
        <w:rPr>
          <w:rFonts w:ascii="Adobe Garamond Pro" w:hAnsi="Adobe Garamond Pro" w:cs="TimesNewRoman"/>
          <w:sz w:val="20"/>
          <w:szCs w:val="20"/>
        </w:rPr>
        <w:t xml:space="preserve"> 240 feet</w:t>
      </w:r>
    </w:p>
    <w:p w:rsidR="00E7558D" w:rsidRPr="002B2D72" w:rsidRDefault="00E7558D" w:rsidP="00E7558D">
      <w:pPr>
        <w:autoSpaceDE w:val="0"/>
        <w:autoSpaceDN w:val="0"/>
        <w:adjustRightInd w:val="0"/>
        <w:spacing w:after="0" w:line="240" w:lineRule="auto"/>
        <w:jc w:val="both"/>
        <w:rPr>
          <w:rFonts w:ascii="Adobe Garamond Pro" w:hAnsi="Adobe Garamond Pro" w:cs="TimesNewRoman"/>
          <w:sz w:val="20"/>
          <w:szCs w:val="20"/>
        </w:rPr>
      </w:pPr>
      <w:r w:rsidRPr="002B2D72">
        <w:rPr>
          <w:rFonts w:ascii="Adobe Garamond Pro" w:hAnsi="Adobe Garamond Pro" w:cs="TimesNewRoman"/>
          <w:b/>
          <w:sz w:val="20"/>
          <w:szCs w:val="20"/>
        </w:rPr>
        <w:t>Area of effect:</w:t>
      </w:r>
      <w:r w:rsidRPr="002B2D72">
        <w:rPr>
          <w:rFonts w:ascii="Adobe Garamond Pro" w:hAnsi="Adobe Garamond Pro" w:cs="TimesNewRoman"/>
          <w:sz w:val="20"/>
          <w:szCs w:val="20"/>
        </w:rPr>
        <w:t xml:space="preserve"> a spellcaster</w:t>
      </w:r>
    </w:p>
    <w:p w:rsidR="00E7558D" w:rsidRPr="002B2D72" w:rsidRDefault="00E7558D" w:rsidP="00E7558D">
      <w:pPr>
        <w:autoSpaceDE w:val="0"/>
        <w:autoSpaceDN w:val="0"/>
        <w:adjustRightInd w:val="0"/>
        <w:spacing w:after="0" w:line="240" w:lineRule="auto"/>
        <w:jc w:val="both"/>
        <w:rPr>
          <w:rFonts w:ascii="Adobe Garamond Pro" w:hAnsi="Adobe Garamond Pro" w:cs="TimesNewRoman"/>
          <w:sz w:val="20"/>
          <w:szCs w:val="20"/>
        </w:rPr>
      </w:pPr>
      <w:r w:rsidRPr="002B2D72">
        <w:rPr>
          <w:rFonts w:ascii="Adobe Garamond Pro" w:hAnsi="Adobe Garamond Pro" w:cs="TimesNewRoman"/>
          <w:b/>
          <w:sz w:val="20"/>
          <w:szCs w:val="20"/>
        </w:rPr>
        <w:t>Duration:</w:t>
      </w:r>
      <w:r w:rsidRPr="002B2D72">
        <w:rPr>
          <w:rFonts w:ascii="Adobe Garamond Pro" w:hAnsi="Adobe Garamond Pro" w:cs="TimesNewRoman"/>
          <w:sz w:val="20"/>
          <w:szCs w:val="20"/>
        </w:rPr>
        <w:t xml:space="preserve"> permanent</w:t>
      </w:r>
    </w:p>
    <w:p w:rsidR="00E7558D" w:rsidRPr="002B2D72" w:rsidRDefault="00E7558D" w:rsidP="00E7558D">
      <w:pPr>
        <w:autoSpaceDE w:val="0"/>
        <w:autoSpaceDN w:val="0"/>
        <w:adjustRightInd w:val="0"/>
        <w:spacing w:after="0" w:line="240" w:lineRule="auto"/>
        <w:jc w:val="both"/>
        <w:rPr>
          <w:rFonts w:ascii="Adobe Garamond Pro" w:hAnsi="Adobe Garamond Pro" w:cs="TimesNewRoman"/>
          <w:sz w:val="20"/>
          <w:szCs w:val="20"/>
        </w:rPr>
      </w:pPr>
      <w:r w:rsidRPr="002B2D72">
        <w:rPr>
          <w:rFonts w:ascii="Adobe Garamond Pro" w:hAnsi="Adobe Garamond Pro" w:cs="TimesNewRoman"/>
          <w:b/>
          <w:sz w:val="20"/>
          <w:szCs w:val="20"/>
        </w:rPr>
        <w:t>Effect:</w:t>
      </w:r>
      <w:r w:rsidRPr="002B2D72">
        <w:rPr>
          <w:rFonts w:ascii="Adobe Garamond Pro" w:hAnsi="Adobe Garamond Pro" w:cs="TimesNewRoman"/>
          <w:sz w:val="20"/>
          <w:szCs w:val="20"/>
        </w:rPr>
        <w:t xml:space="preserve"> reduce Intelligence to 2</w:t>
      </w:r>
    </w:p>
    <w:p w:rsidR="00E7558D" w:rsidRPr="001F7DD6" w:rsidRDefault="00E7558D" w:rsidP="00E7558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7558D">
        <w:rPr>
          <w:rFonts w:ascii="Adobe Garamond Pro" w:hAnsi="Adobe Garamond Pro" w:cs="TimesNewRoman"/>
          <w:sz w:val="20"/>
          <w:szCs w:val="20"/>
        </w:rPr>
        <w:t>This spell is only effective against spellcasters, or on any being able to cast spells (arcane or divine, makes no difference), but not those spells that are simply magical abilities characteristic of its race (like a</w:t>
      </w:r>
      <w:r w:rsidRPr="001337EA">
        <w:rPr>
          <w:rFonts w:ascii="Adobe Garamond Pro" w:hAnsi="Adobe Garamond Pro" w:cs="TimesNewRoman"/>
          <w:sz w:val="20"/>
          <w:szCs w:val="20"/>
        </w:rPr>
        <w:t xml:space="preserve"> genie’s </w:t>
      </w:r>
      <w:r w:rsidR="003914AA" w:rsidRPr="001337EA">
        <w:rPr>
          <w:rFonts w:ascii="Adobe Garamond Pro" w:hAnsi="Adobe Garamond Pro" w:cs="TimesNewRoman"/>
          <w:sz w:val="20"/>
          <w:szCs w:val="20"/>
        </w:rPr>
        <w:t>magical</w:t>
      </w:r>
      <w:r w:rsidRPr="001337EA">
        <w:rPr>
          <w:rFonts w:ascii="Adobe Garamond Pro" w:hAnsi="Adobe Garamond Pro" w:cs="TimesNewRoman"/>
          <w:sz w:val="20"/>
          <w:szCs w:val="20"/>
        </w:rPr>
        <w:t xml:space="preserve"> powers, for example). The victim instantly loses his intellectual ability, can no longer remember, think, or speak correctly, and becomes </w:t>
      </w:r>
      <w:r w:rsidR="003914AA" w:rsidRPr="001337EA">
        <w:rPr>
          <w:rFonts w:ascii="Adobe Garamond Pro" w:hAnsi="Adobe Garamond Pro" w:cs="TimesNewRoman"/>
          <w:sz w:val="20"/>
          <w:szCs w:val="20"/>
        </w:rPr>
        <w:t>an</w:t>
      </w:r>
      <w:r w:rsidRPr="001337EA">
        <w:rPr>
          <w:rFonts w:ascii="Adobe Garamond Pro" w:hAnsi="Adobe Garamond Pro" w:cs="TimesNewRoman"/>
          <w:sz w:val="20"/>
          <w:szCs w:val="20"/>
        </w:rPr>
        <w:t xml:space="preserve"> oblivious illiterate; in game terms, his Intelligence score is reduced to 2. Such effects can be avoided with a successful ST vs. Spells, to which a –4 penalty is applied.</w:t>
      </w:r>
    </w:p>
    <w:p w:rsidR="00E7558D" w:rsidRPr="00320F95" w:rsidRDefault="00E7558D" w:rsidP="00E7558D">
      <w:pPr>
        <w:autoSpaceDE w:val="0"/>
        <w:autoSpaceDN w:val="0"/>
        <w:adjustRightInd w:val="0"/>
        <w:spacing w:after="0" w:line="240" w:lineRule="auto"/>
        <w:ind w:firstLine="228"/>
        <w:jc w:val="both"/>
        <w:rPr>
          <w:rFonts w:ascii="Adobe Garamond Pro" w:hAnsi="Adobe Garamond Pro" w:cs="TimesNewRoman"/>
          <w:sz w:val="20"/>
          <w:szCs w:val="20"/>
        </w:rPr>
      </w:pPr>
      <w:r w:rsidRPr="00320F95">
        <w:rPr>
          <w:rFonts w:ascii="Adobe Garamond Pro" w:hAnsi="Adobe Garamond Pro" w:cs="TimesNewRoman"/>
          <w:sz w:val="20"/>
          <w:szCs w:val="20"/>
        </w:rPr>
        <w:t xml:space="preserve">The effects of </w:t>
      </w:r>
      <w:r w:rsidRPr="00320F95">
        <w:rPr>
          <w:rFonts w:ascii="Adobe Garamond Pro" w:hAnsi="Adobe Garamond Pro" w:cs="Times New Roman"/>
          <w:i/>
          <w:iCs/>
          <w:sz w:val="20"/>
          <w:szCs w:val="20"/>
        </w:rPr>
        <w:t xml:space="preserve">feeblemind </w:t>
      </w:r>
      <w:r w:rsidRPr="00320F95">
        <w:rPr>
          <w:rFonts w:ascii="Adobe Garamond Pro" w:hAnsi="Adobe Garamond Pro" w:cs="TimesNewRoman"/>
          <w:sz w:val="20"/>
          <w:szCs w:val="20"/>
        </w:rPr>
        <w:t xml:space="preserve">are permanent until removed with </w:t>
      </w:r>
      <w:r w:rsidRPr="00320F95">
        <w:rPr>
          <w:rFonts w:ascii="Adobe Garamond Pro" w:hAnsi="Adobe Garamond Pro" w:cs="Times New Roman"/>
          <w:i/>
          <w:iCs/>
          <w:sz w:val="20"/>
          <w:szCs w:val="20"/>
        </w:rPr>
        <w:t xml:space="preserve">mental cure </w:t>
      </w:r>
      <w:r w:rsidRPr="00320F95">
        <w:rPr>
          <w:rFonts w:ascii="Adobe Garamond Pro" w:hAnsi="Adobe Garamond Pro" w:cs="TimesNewRoman"/>
          <w:sz w:val="20"/>
          <w:szCs w:val="20"/>
        </w:rPr>
        <w:t xml:space="preserve">or </w:t>
      </w:r>
      <w:r w:rsidRPr="00320F95">
        <w:rPr>
          <w:rFonts w:ascii="Adobe Garamond Pro" w:hAnsi="Adobe Garamond Pro" w:cs="Times New Roman"/>
          <w:i/>
          <w:iCs/>
          <w:sz w:val="20"/>
          <w:szCs w:val="20"/>
        </w:rPr>
        <w:t>heal</w:t>
      </w:r>
      <w:r w:rsidRPr="00320F95">
        <w:rPr>
          <w:rFonts w:ascii="Adobe Garamond Pro" w:hAnsi="Adobe Garamond Pro" w:cs="TimesNewRoman"/>
          <w:sz w:val="20"/>
          <w:szCs w:val="20"/>
        </w:rPr>
        <w:t>.</w:t>
      </w:r>
    </w:p>
    <w:p w:rsidR="00C45657" w:rsidRPr="00371EA1" w:rsidRDefault="00C45657" w:rsidP="00C4565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71EA1">
        <w:rPr>
          <w:rFonts w:ascii="Adobe Garamond Pro Bold" w:hAnsi="Adobe Garamond Pro Bold" w:cs="Times New Roman"/>
          <w:b/>
          <w:bCs/>
          <w:smallCaps/>
          <w:sz w:val="24"/>
          <w:szCs w:val="24"/>
        </w:rPr>
        <w:t>Forced Transformation</w:t>
      </w:r>
    </w:p>
    <w:p w:rsidR="00C45657" w:rsidRPr="00371EA1" w:rsidRDefault="00C45657" w:rsidP="00C45657">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School:</w:t>
      </w:r>
      <w:r w:rsidRPr="00371EA1">
        <w:rPr>
          <w:rFonts w:ascii="Adobe Garamond Pro" w:hAnsi="Adobe Garamond Pro" w:cs="TimesNewRoman"/>
          <w:sz w:val="20"/>
          <w:szCs w:val="20"/>
        </w:rPr>
        <w:t xml:space="preserve"> Transmutation</w:t>
      </w:r>
    </w:p>
    <w:p w:rsidR="00C45657" w:rsidRPr="00371EA1" w:rsidRDefault="00C45657" w:rsidP="00C45657">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Range:</w:t>
      </w:r>
      <w:r w:rsidRPr="00371EA1">
        <w:rPr>
          <w:rFonts w:ascii="Adobe Garamond Pro" w:hAnsi="Adobe Garamond Pro" w:cs="TimesNewRoman"/>
          <w:sz w:val="20"/>
          <w:szCs w:val="20"/>
        </w:rPr>
        <w:t xml:space="preserve"> 30 feet</w:t>
      </w:r>
    </w:p>
    <w:p w:rsidR="00C45657" w:rsidRPr="00371EA1" w:rsidRDefault="00C45657" w:rsidP="00C45657">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Area of effect:</w:t>
      </w:r>
      <w:r w:rsidRPr="00371EA1">
        <w:rPr>
          <w:rFonts w:ascii="Adobe Garamond Pro" w:hAnsi="Adobe Garamond Pro" w:cs="TimesNewRoman"/>
          <w:sz w:val="20"/>
          <w:szCs w:val="20"/>
        </w:rPr>
        <w:t xml:space="preserve"> a being or object</w:t>
      </w:r>
    </w:p>
    <w:p w:rsidR="00C45657" w:rsidRPr="00371EA1" w:rsidRDefault="00C45657" w:rsidP="00C45657">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Duration:</w:t>
      </w:r>
      <w:r w:rsidRPr="00371EA1">
        <w:rPr>
          <w:rFonts w:ascii="Adobe Garamond Pro" w:hAnsi="Adobe Garamond Pro" w:cs="TimesNewRoman"/>
          <w:sz w:val="20"/>
          <w:szCs w:val="20"/>
        </w:rPr>
        <w:t xml:space="preserve"> instantaneous</w:t>
      </w:r>
    </w:p>
    <w:p w:rsidR="00C45657" w:rsidRPr="00371EA1" w:rsidRDefault="00C45657" w:rsidP="00C45657">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Effect:</w:t>
      </w:r>
      <w:r w:rsidRPr="00371EA1">
        <w:rPr>
          <w:rFonts w:ascii="Adobe Garamond Pro" w:hAnsi="Adobe Garamond Pro" w:cs="TimesNewRoman"/>
          <w:sz w:val="20"/>
          <w:szCs w:val="20"/>
        </w:rPr>
        <w:t xml:space="preserve"> a transformed being returns to its natural state</w:t>
      </w:r>
    </w:p>
    <w:p w:rsidR="00C45657" w:rsidRPr="00C45657" w:rsidRDefault="00C45657" w:rsidP="00C45657">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C45657">
        <w:rPr>
          <w:rFonts w:ascii="Adobe Garamond Pro" w:hAnsi="Adobe Garamond Pro" w:cs="TimesNewRoman"/>
          <w:spacing w:val="-4"/>
          <w:sz w:val="20"/>
          <w:szCs w:val="20"/>
        </w:rPr>
        <w:t xml:space="preserve">This spell is only effective against living beings or objects that have been subjected to a magical or natural transformation, but is completely ineffective against the effects of illusions. The spell causes the transformation of the target into its natural form, and impedes the object or creature from assuming other forms (voluntarily or not) for one turn. If the victim is a shapechanger and has less HD or Levels than the mage, the transformation is automatic; all those of the same level or higher can (if they want) resist the effect with a successful ST vs. Spells. For objects or creatures that are the victims of a spell, the </w:t>
      </w:r>
      <w:r w:rsidRPr="00C45657">
        <w:rPr>
          <w:rFonts w:ascii="Adobe Garamond Pro" w:hAnsi="Adobe Garamond Pro" w:cs="Times New Roman"/>
          <w:i/>
          <w:iCs/>
          <w:spacing w:val="-4"/>
          <w:sz w:val="20"/>
          <w:szCs w:val="20"/>
        </w:rPr>
        <w:t xml:space="preserve">forced transformation </w:t>
      </w:r>
      <w:r w:rsidRPr="00C45657">
        <w:rPr>
          <w:rFonts w:ascii="Adobe Garamond Pro" w:hAnsi="Adobe Garamond Pro" w:cs="TimesNewRoman"/>
          <w:spacing w:val="-4"/>
          <w:sz w:val="20"/>
          <w:szCs w:val="20"/>
        </w:rPr>
        <w:t>always takes the best of any magic that affects it. The natural form of lycanthropes is always human.</w:t>
      </w:r>
    </w:p>
    <w:p w:rsidR="00D86637" w:rsidRPr="00186B1E" w:rsidRDefault="00D86637" w:rsidP="00D866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86B1E">
        <w:rPr>
          <w:rFonts w:ascii="Adobe Garamond Pro Bold" w:hAnsi="Adobe Garamond Pro Bold" w:cs="Times New Roman"/>
          <w:b/>
          <w:bCs/>
          <w:smallCaps/>
          <w:sz w:val="24"/>
          <w:szCs w:val="24"/>
        </w:rPr>
        <w:t>Fra</w:t>
      </w:r>
      <w:r>
        <w:rPr>
          <w:rFonts w:ascii="Adobe Garamond Pro Bold" w:hAnsi="Adobe Garamond Pro Bold" w:cs="Times New Roman"/>
          <w:b/>
          <w:bCs/>
          <w:smallCaps/>
          <w:sz w:val="24"/>
          <w:szCs w:val="24"/>
        </w:rPr>
        <w:t>gment</w:t>
      </w:r>
    </w:p>
    <w:p w:rsidR="00D86637" w:rsidRPr="00186B1E"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School:</w:t>
      </w:r>
      <w:r w:rsidRPr="00186B1E">
        <w:rPr>
          <w:rFonts w:ascii="Adobe Garamond Pro" w:hAnsi="Adobe Garamond Pro" w:cs="TimesNewRoman"/>
          <w:sz w:val="20"/>
          <w:szCs w:val="20"/>
        </w:rPr>
        <w:t xml:space="preserve"> Transmutation</w:t>
      </w:r>
    </w:p>
    <w:p w:rsidR="00D86637" w:rsidRPr="00186B1E"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Range:</w:t>
      </w:r>
      <w:r w:rsidRPr="00186B1E">
        <w:rPr>
          <w:rFonts w:ascii="Adobe Garamond Pro" w:hAnsi="Adobe Garamond Pro" w:cs="TimesNewRoman"/>
          <w:sz w:val="20"/>
          <w:szCs w:val="20"/>
        </w:rPr>
        <w:t xml:space="preserve"> 120 feet</w:t>
      </w:r>
    </w:p>
    <w:p w:rsidR="00D86637" w:rsidRPr="001F7DD6" w:rsidRDefault="00D86637" w:rsidP="00D86637">
      <w:pPr>
        <w:autoSpaceDE w:val="0"/>
        <w:autoSpaceDN w:val="0"/>
        <w:adjustRightInd w:val="0"/>
        <w:spacing w:after="0" w:line="240" w:lineRule="auto"/>
        <w:jc w:val="both"/>
        <w:rPr>
          <w:rFonts w:ascii="Adobe Garamond Pro" w:hAnsi="Adobe Garamond Pro" w:cs="TimesNewRoman"/>
          <w:sz w:val="20"/>
          <w:szCs w:val="20"/>
          <w:highlight w:val="yellow"/>
        </w:rPr>
      </w:pPr>
      <w:r w:rsidRPr="00186B1E">
        <w:rPr>
          <w:rFonts w:ascii="Adobe Garamond Pro" w:hAnsi="Adobe Garamond Pro" w:cs="TimesNewRoman"/>
          <w:b/>
          <w:sz w:val="20"/>
          <w:szCs w:val="20"/>
        </w:rPr>
        <w:t>Area of effect:</w:t>
      </w:r>
      <w:r w:rsidRPr="00186B1E">
        <w:rPr>
          <w:rFonts w:ascii="Adobe Garamond Pro" w:hAnsi="Adobe Garamond Pro" w:cs="TimesNewRoman"/>
          <w:sz w:val="20"/>
          <w:szCs w:val="20"/>
        </w:rPr>
        <w:t xml:space="preserve"> a volume of </w:t>
      </w:r>
      <w:r>
        <w:rPr>
          <w:rFonts w:ascii="Adobe Garamond Pro" w:hAnsi="Adobe Garamond Pro" w:cs="TimesNewRoman"/>
          <w:sz w:val="20"/>
          <w:szCs w:val="20"/>
        </w:rPr>
        <w:t>10 cubic feet</w:t>
      </w:r>
    </w:p>
    <w:p w:rsidR="00D86637" w:rsidRPr="00186B1E"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Duration:</w:t>
      </w:r>
      <w:r w:rsidRPr="00186B1E">
        <w:rPr>
          <w:rFonts w:ascii="Adobe Garamond Pro" w:hAnsi="Adobe Garamond Pro" w:cs="TimesNewRoman"/>
          <w:sz w:val="20"/>
          <w:szCs w:val="20"/>
        </w:rPr>
        <w:t xml:space="preserve"> instantaneous</w:t>
      </w:r>
    </w:p>
    <w:p w:rsidR="00D86637" w:rsidRPr="00186B1E"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Effect:</w:t>
      </w:r>
      <w:r w:rsidRPr="00186B1E">
        <w:rPr>
          <w:rFonts w:ascii="Adobe Garamond Pro" w:hAnsi="Adobe Garamond Pro" w:cs="TimesNewRoman"/>
          <w:sz w:val="20"/>
          <w:szCs w:val="20"/>
        </w:rPr>
        <w:t xml:space="preserve"> destroy items or beings of inert matter</w:t>
      </w:r>
    </w:p>
    <w:p w:rsidR="00D86637" w:rsidRPr="00186B1E"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186B1E">
        <w:rPr>
          <w:rFonts w:ascii="Adobe Garamond Pro" w:hAnsi="Adobe Garamond Pro" w:cs="TimesNewRoman"/>
          <w:sz w:val="20"/>
          <w:szCs w:val="20"/>
        </w:rPr>
        <w:t xml:space="preserve">This spell only affects targets composed of insert matter (like metal, stone, wood, crystal, etc.). The spell’s target must be within 120 feet and be within a volume of </w:t>
      </w:r>
      <w:r>
        <w:rPr>
          <w:rFonts w:ascii="Adobe Garamond Pro" w:hAnsi="Adobe Garamond Pro" w:cs="TimesNewRoman"/>
          <w:sz w:val="20"/>
          <w:szCs w:val="20"/>
        </w:rPr>
        <w:t>10 cubic feet</w:t>
      </w:r>
      <w:r w:rsidRPr="00186B1E">
        <w:rPr>
          <w:rFonts w:ascii="Adobe Garamond Pro" w:hAnsi="Adobe Garamond Pro" w:cs="TimesNewRoman"/>
          <w:sz w:val="20"/>
          <w:szCs w:val="20"/>
        </w:rPr>
        <w:t xml:space="preserve">; if it is larger, the spell cannot affect it. Once the spell is cast, the target must make a successful ST </w:t>
      </w:r>
      <w:r w:rsidR="003914AA" w:rsidRPr="00186B1E">
        <w:rPr>
          <w:rFonts w:ascii="Adobe Garamond Pro" w:hAnsi="Adobe Garamond Pro" w:cs="TimesNewRoman"/>
          <w:sz w:val="20"/>
          <w:szCs w:val="20"/>
        </w:rPr>
        <w:t>vs.</w:t>
      </w:r>
      <w:r w:rsidRPr="00186B1E">
        <w:rPr>
          <w:rFonts w:ascii="Adobe Garamond Pro" w:hAnsi="Adobe Garamond Pro" w:cs="TimesNewRoman"/>
          <w:sz w:val="20"/>
          <w:szCs w:val="20"/>
        </w:rPr>
        <w:t>, Destruction: if failed it is destroyed and fall</w:t>
      </w:r>
      <w:r w:rsidR="003914AA">
        <w:rPr>
          <w:rFonts w:ascii="Adobe Garamond Pro" w:hAnsi="Adobe Garamond Pro" w:cs="TimesNewRoman"/>
          <w:sz w:val="20"/>
          <w:szCs w:val="20"/>
        </w:rPr>
        <w:t xml:space="preserve">s into fragments, while if the </w:t>
      </w:r>
      <w:r w:rsidRPr="00186B1E">
        <w:rPr>
          <w:rFonts w:ascii="Adobe Garamond Pro" w:hAnsi="Adobe Garamond Pro" w:cs="TimesNewRoman"/>
          <w:sz w:val="20"/>
          <w:szCs w:val="20"/>
        </w:rPr>
        <w:t>ST succeeds, the item however loses half of its Hit or Structural Point (for large constructions) total. If the target is a magic item (excluding artefacts) or a construct, it benefits from a +5 bonus to its ST.</w:t>
      </w:r>
    </w:p>
    <w:p w:rsidR="00C65FD1" w:rsidRPr="0026620A" w:rsidRDefault="00C65FD1" w:rsidP="00C65FD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6620A">
        <w:rPr>
          <w:rFonts w:ascii="Adobe Garamond Pro Bold" w:hAnsi="Adobe Garamond Pro Bold" w:cs="Times New Roman"/>
          <w:b/>
          <w:bCs/>
          <w:smallCaps/>
          <w:sz w:val="24"/>
          <w:szCs w:val="24"/>
        </w:rPr>
        <w:t>Freedom</w:t>
      </w:r>
    </w:p>
    <w:p w:rsidR="00C65FD1" w:rsidRPr="0026620A" w:rsidRDefault="00C65FD1" w:rsidP="00C65FD1">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School:</w:t>
      </w:r>
      <w:r w:rsidRPr="0026620A">
        <w:rPr>
          <w:rFonts w:ascii="Adobe Garamond Pro" w:hAnsi="Adobe Garamond Pro" w:cs="TimesNewRoman"/>
          <w:sz w:val="20"/>
          <w:szCs w:val="20"/>
        </w:rPr>
        <w:t xml:space="preserve"> Abjuration</w:t>
      </w:r>
    </w:p>
    <w:p w:rsidR="00C65FD1" w:rsidRPr="0026620A" w:rsidRDefault="00C65FD1" w:rsidP="00C65FD1">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Range:</w:t>
      </w:r>
      <w:r w:rsidRPr="0026620A">
        <w:rPr>
          <w:rFonts w:ascii="Adobe Garamond Pro" w:hAnsi="Adobe Garamond Pro" w:cs="TimesNewRoman"/>
          <w:sz w:val="20"/>
          <w:szCs w:val="20"/>
        </w:rPr>
        <w:t xml:space="preserve"> 120 feet</w:t>
      </w:r>
    </w:p>
    <w:p w:rsidR="00C65FD1" w:rsidRPr="0026620A" w:rsidRDefault="00C65FD1" w:rsidP="00C65FD1">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Area of effect:</w:t>
      </w:r>
      <w:r w:rsidRPr="0026620A">
        <w:rPr>
          <w:rFonts w:ascii="Adobe Garamond Pro" w:hAnsi="Adobe Garamond Pro" w:cs="TimesNewRoman"/>
          <w:sz w:val="20"/>
          <w:szCs w:val="20"/>
        </w:rPr>
        <w:t xml:space="preserve"> 1d4 living creatures</w:t>
      </w:r>
    </w:p>
    <w:p w:rsidR="00C65FD1" w:rsidRPr="0026620A" w:rsidRDefault="00C65FD1" w:rsidP="00C65FD1">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Duration:</w:t>
      </w:r>
      <w:r w:rsidRPr="0026620A">
        <w:rPr>
          <w:rFonts w:ascii="Adobe Garamond Pro" w:hAnsi="Adobe Garamond Pro" w:cs="TimesNewRoman"/>
          <w:sz w:val="20"/>
          <w:szCs w:val="20"/>
        </w:rPr>
        <w:t xml:space="preserve"> 6 turns</w:t>
      </w:r>
    </w:p>
    <w:p w:rsidR="00C65FD1" w:rsidRPr="0026620A" w:rsidRDefault="00C65FD1" w:rsidP="00C65FD1">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Effect:</w:t>
      </w:r>
      <w:r w:rsidRPr="0026620A">
        <w:rPr>
          <w:rFonts w:ascii="Adobe Garamond Pro" w:hAnsi="Adobe Garamond Pro" w:cs="TimesNewRoman"/>
          <w:sz w:val="20"/>
          <w:szCs w:val="20"/>
        </w:rPr>
        <w:t xml:space="preserve"> free </w:t>
      </w:r>
      <w:r w:rsidR="003914AA" w:rsidRPr="0026620A">
        <w:rPr>
          <w:rFonts w:ascii="Adobe Garamond Pro" w:hAnsi="Adobe Garamond Pro" w:cs="TimesNewRoman"/>
          <w:sz w:val="20"/>
          <w:szCs w:val="20"/>
        </w:rPr>
        <w:t>up to</w:t>
      </w:r>
      <w:r w:rsidRPr="0026620A">
        <w:rPr>
          <w:rFonts w:ascii="Adobe Garamond Pro" w:hAnsi="Adobe Garamond Pro" w:cs="TimesNewRoman"/>
          <w:sz w:val="20"/>
          <w:szCs w:val="20"/>
        </w:rPr>
        <w:t xml:space="preserve"> 4 living creatures</w:t>
      </w:r>
    </w:p>
    <w:p w:rsidR="00C65FD1" w:rsidRPr="00C65FD1" w:rsidRDefault="00C65FD1" w:rsidP="00C65FD1">
      <w:pPr>
        <w:autoSpaceDE w:val="0"/>
        <w:autoSpaceDN w:val="0"/>
        <w:adjustRightInd w:val="0"/>
        <w:spacing w:after="0" w:line="240" w:lineRule="auto"/>
        <w:ind w:firstLine="228"/>
        <w:jc w:val="both"/>
        <w:rPr>
          <w:rFonts w:ascii="Adobe Garamond Pro" w:hAnsi="Adobe Garamond Pro" w:cs="TimesNewRoman"/>
          <w:sz w:val="20"/>
          <w:szCs w:val="20"/>
        </w:rPr>
      </w:pPr>
      <w:r w:rsidRPr="00000C81">
        <w:rPr>
          <w:rFonts w:ascii="Adobe Garamond Pro" w:hAnsi="Adobe Garamond Pro" w:cs="TimesNewRoman"/>
          <w:sz w:val="20"/>
          <w:szCs w:val="20"/>
        </w:rPr>
        <w:t>This spell is only effective against living beings, with the exception of undead, constructs, and oozes.</w:t>
      </w:r>
      <w:r w:rsidRPr="00FF53B1">
        <w:rPr>
          <w:rFonts w:ascii="Adobe Garamond Pro" w:hAnsi="Adobe Garamond Pro" w:cs="TimesNewRoman"/>
          <w:sz w:val="20"/>
          <w:szCs w:val="20"/>
        </w:rPr>
        <w:t xml:space="preserve"> The spell removes any type of paralysis on 1d4 beings of any type within 120 feet, </w:t>
      </w:r>
      <w:r w:rsidRPr="00000C81">
        <w:rPr>
          <w:rFonts w:ascii="Adobe Garamond Pro" w:hAnsi="Adobe Garamond Pro" w:cs="TimesNewRoman"/>
          <w:sz w:val="20"/>
          <w:szCs w:val="20"/>
        </w:rPr>
        <w:t xml:space="preserve">including normal or magical </w:t>
      </w:r>
      <w:r>
        <w:rPr>
          <w:rFonts w:ascii="Adobe Garamond Pro" w:hAnsi="Adobe Garamond Pro" w:cs="TimesNewRoman"/>
          <w:sz w:val="20"/>
          <w:szCs w:val="20"/>
        </w:rPr>
        <w:t>rope</w:t>
      </w:r>
      <w:r w:rsidRPr="00000C81">
        <w:rPr>
          <w:rFonts w:ascii="Adobe Garamond Pro" w:hAnsi="Adobe Garamond Pro" w:cs="TimesNewRoman"/>
          <w:sz w:val="20"/>
          <w:szCs w:val="20"/>
        </w:rPr>
        <w:t xml:space="preserve"> and </w:t>
      </w:r>
      <w:r w:rsidRPr="00C65FD1">
        <w:rPr>
          <w:rFonts w:ascii="Adobe Garamond Pro" w:hAnsi="Adobe Garamond Pro" w:cs="TimesNewRoman"/>
          <w:sz w:val="20"/>
          <w:szCs w:val="20"/>
        </w:rPr>
        <w:t xml:space="preserve">chains (which are opened instantly), </w:t>
      </w:r>
      <w:r>
        <w:rPr>
          <w:rFonts w:ascii="Adobe Garamond Pro" w:hAnsi="Adobe Garamond Pro" w:cs="TimesNewRoman"/>
          <w:sz w:val="20"/>
          <w:szCs w:val="20"/>
        </w:rPr>
        <w:t xml:space="preserve">but has no effect </w:t>
      </w:r>
      <w:r w:rsidRPr="00C65FD1">
        <w:rPr>
          <w:rFonts w:ascii="Adobe Garamond Pro" w:hAnsi="Adobe Garamond Pro" w:cs="TimesNewRoman"/>
          <w:sz w:val="20"/>
          <w:szCs w:val="20"/>
        </w:rPr>
        <w:t>against paralysis due to congenital factors (like having severed or atrophied muscles or broken bones).</w:t>
      </w:r>
    </w:p>
    <w:p w:rsidR="00C315A7" w:rsidRPr="00F17317" w:rsidRDefault="00F17317"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17317">
        <w:rPr>
          <w:rFonts w:ascii="Adobe Garamond Pro Bold" w:hAnsi="Adobe Garamond Pro Bold" w:cs="Times New Roman"/>
          <w:b/>
          <w:bCs/>
          <w:smallCaps/>
          <w:sz w:val="24"/>
          <w:szCs w:val="24"/>
        </w:rPr>
        <w:t>Health Drain</w:t>
      </w:r>
    </w:p>
    <w:p w:rsidR="00C315A7" w:rsidRPr="00366557" w:rsidRDefault="007469BF" w:rsidP="00DE4DF2">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School:</w:t>
      </w:r>
      <w:r w:rsidRPr="00366557">
        <w:rPr>
          <w:rFonts w:ascii="Adobe Garamond Pro" w:hAnsi="Adobe Garamond Pro" w:cs="TimesNewRoman"/>
          <w:sz w:val="20"/>
          <w:szCs w:val="20"/>
        </w:rPr>
        <w:t xml:space="preserve"> Necromancy</w:t>
      </w:r>
    </w:p>
    <w:p w:rsidR="00C315A7" w:rsidRPr="0036655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Range:</w:t>
      </w:r>
      <w:r w:rsidR="00C315A7" w:rsidRPr="00366557">
        <w:rPr>
          <w:rFonts w:ascii="Adobe Garamond Pro" w:hAnsi="Adobe Garamond Pro" w:cs="TimesNewRoman"/>
          <w:sz w:val="20"/>
          <w:szCs w:val="20"/>
        </w:rPr>
        <w:t xml:space="preserve"> 0</w:t>
      </w:r>
    </w:p>
    <w:p w:rsidR="00C315A7" w:rsidRPr="0036655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Area of effect:</w:t>
      </w:r>
      <w:r w:rsidR="00C315A7" w:rsidRPr="00366557">
        <w:rPr>
          <w:rFonts w:ascii="Adobe Garamond Pro" w:hAnsi="Adobe Garamond Pro" w:cs="TimesNewRoman"/>
          <w:sz w:val="20"/>
          <w:szCs w:val="20"/>
        </w:rPr>
        <w:t xml:space="preserve"> </w:t>
      </w:r>
      <w:r w:rsidR="00366557" w:rsidRPr="00366557">
        <w:rPr>
          <w:rFonts w:ascii="Adobe Garamond Pro" w:hAnsi="Adobe Garamond Pro" w:cs="TimesNewRoman"/>
          <w:sz w:val="20"/>
          <w:szCs w:val="20"/>
        </w:rPr>
        <w:t>10 foot radius</w:t>
      </w:r>
    </w:p>
    <w:p w:rsidR="00C315A7" w:rsidRPr="00366557" w:rsidRDefault="00390849" w:rsidP="00DE4DF2">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Duration:</w:t>
      </w:r>
      <w:r w:rsidRPr="00366557">
        <w:rPr>
          <w:rFonts w:ascii="Adobe Garamond Pro" w:hAnsi="Adobe Garamond Pro" w:cs="TimesNewRoman"/>
          <w:sz w:val="20"/>
          <w:szCs w:val="20"/>
        </w:rPr>
        <w:t xml:space="preserve"> special</w:t>
      </w:r>
    </w:p>
    <w:p w:rsidR="00C315A7" w:rsidRPr="0036655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Effect:</w:t>
      </w:r>
      <w:r w:rsidR="00C315A7" w:rsidRPr="00366557">
        <w:rPr>
          <w:rFonts w:ascii="Adobe Garamond Pro" w:hAnsi="Adobe Garamond Pro" w:cs="TimesNewRoman"/>
          <w:sz w:val="20"/>
          <w:szCs w:val="20"/>
        </w:rPr>
        <w:t xml:space="preserve"> </w:t>
      </w:r>
      <w:r w:rsidR="00366557" w:rsidRPr="00366557">
        <w:rPr>
          <w:rFonts w:ascii="Adobe Garamond Pro" w:hAnsi="Adobe Garamond Pro" w:cs="TimesNewRoman"/>
          <w:sz w:val="20"/>
          <w:szCs w:val="20"/>
        </w:rPr>
        <w:t>the spellcaster draws living energy from the environment or living creatures to heal himself</w:t>
      </w:r>
    </w:p>
    <w:p w:rsidR="00C315A7" w:rsidRPr="00967132" w:rsidRDefault="00BE0244" w:rsidP="00430CB9">
      <w:pPr>
        <w:autoSpaceDE w:val="0"/>
        <w:autoSpaceDN w:val="0"/>
        <w:adjustRightInd w:val="0"/>
        <w:spacing w:after="0" w:line="240" w:lineRule="auto"/>
        <w:ind w:firstLine="228"/>
        <w:jc w:val="both"/>
        <w:rPr>
          <w:rFonts w:ascii="Adobe Garamond Pro" w:hAnsi="Adobe Garamond Pro" w:cs="TimesNewRoman"/>
          <w:sz w:val="20"/>
          <w:szCs w:val="20"/>
        </w:rPr>
      </w:pPr>
      <w:r w:rsidRPr="00430CB9">
        <w:rPr>
          <w:rFonts w:ascii="Adobe Garamond Pro" w:hAnsi="Adobe Garamond Pro" w:cs="TimesNewRoman"/>
          <w:sz w:val="20"/>
          <w:szCs w:val="20"/>
        </w:rPr>
        <w:t>This spell</w:t>
      </w:r>
      <w:r w:rsidR="00C315A7" w:rsidRPr="00430CB9">
        <w:rPr>
          <w:rFonts w:ascii="Adobe Garamond Pro" w:hAnsi="Adobe Garamond Pro" w:cs="TimesNewRoman"/>
          <w:sz w:val="20"/>
          <w:szCs w:val="20"/>
        </w:rPr>
        <w:t xml:space="preserve"> </w:t>
      </w:r>
      <w:r w:rsidR="00430CB9" w:rsidRPr="00430CB9">
        <w:rPr>
          <w:rFonts w:ascii="Adobe Garamond Pro" w:hAnsi="Adobe Garamond Pro" w:cs="TimesNewRoman"/>
          <w:sz w:val="20"/>
          <w:szCs w:val="20"/>
        </w:rPr>
        <w:t xml:space="preserve">creates a </w:t>
      </w:r>
      <w:r w:rsidR="003914AA" w:rsidRPr="00430CB9">
        <w:rPr>
          <w:rFonts w:ascii="Adobe Garamond Pro" w:hAnsi="Adobe Garamond Pro" w:cs="TimesNewRoman"/>
          <w:sz w:val="20"/>
          <w:szCs w:val="20"/>
        </w:rPr>
        <w:t>10-foot</w:t>
      </w:r>
      <w:r w:rsidR="00430CB9" w:rsidRPr="00430CB9">
        <w:rPr>
          <w:rFonts w:ascii="Adobe Garamond Pro" w:hAnsi="Adobe Garamond Pro" w:cs="TimesNewRoman"/>
          <w:sz w:val="20"/>
          <w:szCs w:val="20"/>
        </w:rPr>
        <w:t xml:space="preserve"> radius circle around the spellcaster</w:t>
      </w:r>
      <w:r w:rsidR="00C315A7" w:rsidRPr="00430CB9">
        <w:rPr>
          <w:rFonts w:ascii="Adobe Garamond Pro" w:hAnsi="Adobe Garamond Pro" w:cs="TimesNewRoman"/>
          <w:sz w:val="20"/>
          <w:szCs w:val="20"/>
        </w:rPr>
        <w:t xml:space="preserve">, </w:t>
      </w:r>
      <w:r w:rsidR="00CC4DE9">
        <w:rPr>
          <w:rFonts w:ascii="Adobe Garamond Pro" w:hAnsi="Adobe Garamond Pro" w:cs="TimesNewRoman"/>
          <w:sz w:val="20"/>
          <w:szCs w:val="20"/>
        </w:rPr>
        <w:t xml:space="preserve">inside </w:t>
      </w:r>
      <w:r w:rsidR="00CC4DE9" w:rsidRPr="00CC0B80">
        <w:rPr>
          <w:rFonts w:ascii="Adobe Garamond Pro" w:hAnsi="Adobe Garamond Pro" w:cs="TimesNewRoman"/>
          <w:sz w:val="20"/>
          <w:szCs w:val="20"/>
        </w:rPr>
        <w:t>which</w:t>
      </w:r>
      <w:r w:rsidR="00C315A7" w:rsidRPr="00CC0B80">
        <w:rPr>
          <w:rFonts w:ascii="Adobe Garamond Pro" w:hAnsi="Adobe Garamond Pro" w:cs="TimesNewRoman"/>
          <w:sz w:val="20"/>
          <w:szCs w:val="20"/>
        </w:rPr>
        <w:t xml:space="preserve"> </w:t>
      </w:r>
      <w:r w:rsidR="00CC0B80" w:rsidRPr="00CC0B80">
        <w:rPr>
          <w:rFonts w:ascii="Adobe Garamond Pro" w:hAnsi="Adobe Garamond Pro" w:cs="TimesNewRoman"/>
          <w:sz w:val="20"/>
          <w:szCs w:val="20"/>
        </w:rPr>
        <w:t xml:space="preserve">there are </w:t>
      </w:r>
      <w:r w:rsidR="00CC4DE9" w:rsidRPr="00CC0B80">
        <w:rPr>
          <w:rFonts w:ascii="Adobe Garamond Pro" w:hAnsi="Adobe Garamond Pro" w:cs="TimesNewRoman"/>
          <w:sz w:val="20"/>
          <w:szCs w:val="20"/>
        </w:rPr>
        <w:t>living creatures</w:t>
      </w:r>
      <w:r w:rsidR="00C315A7" w:rsidRPr="00CC4DE9">
        <w:rPr>
          <w:rFonts w:ascii="Adobe Garamond Pro" w:hAnsi="Adobe Garamond Pro" w:cs="TimesNewRoman"/>
          <w:sz w:val="20"/>
          <w:szCs w:val="20"/>
        </w:rPr>
        <w:t xml:space="preserve"> </w:t>
      </w:r>
      <w:r w:rsidR="00C315A7" w:rsidRPr="00430CB9">
        <w:rPr>
          <w:rFonts w:ascii="Adobe Garamond Pro" w:hAnsi="Adobe Garamond Pro" w:cs="TimesNewRoman"/>
          <w:sz w:val="20"/>
          <w:szCs w:val="20"/>
        </w:rPr>
        <w:t>(</w:t>
      </w:r>
      <w:r w:rsidR="00430CB9" w:rsidRPr="00430CB9">
        <w:rPr>
          <w:rFonts w:ascii="Adobe Garamond Pro" w:hAnsi="Adobe Garamond Pro" w:cs="TimesNewRoman"/>
          <w:sz w:val="20"/>
          <w:szCs w:val="20"/>
        </w:rPr>
        <w:t xml:space="preserve">an area covered in normal </w:t>
      </w:r>
      <w:r w:rsidR="003914AA" w:rsidRPr="00430CB9">
        <w:rPr>
          <w:rFonts w:ascii="Adobe Garamond Pro" w:hAnsi="Adobe Garamond Pro" w:cs="TimesNewRoman"/>
          <w:sz w:val="20"/>
          <w:szCs w:val="20"/>
        </w:rPr>
        <w:t>vegetation</w:t>
      </w:r>
      <w:r w:rsidR="00C315A7" w:rsidRPr="00430CB9">
        <w:rPr>
          <w:rFonts w:ascii="Adobe Garamond Pro" w:hAnsi="Adobe Garamond Pro" w:cs="TimesNewRoman"/>
          <w:sz w:val="20"/>
          <w:szCs w:val="20"/>
        </w:rPr>
        <w:t xml:space="preserve">, </w:t>
      </w:r>
      <w:r w:rsidR="00430CB9" w:rsidRPr="00430CB9">
        <w:rPr>
          <w:rFonts w:ascii="Adobe Garamond Pro" w:hAnsi="Adobe Garamond Pro" w:cs="TimesNewRoman"/>
          <w:sz w:val="20"/>
          <w:szCs w:val="20"/>
        </w:rPr>
        <w:t>for example</w:t>
      </w:r>
      <w:r w:rsidR="00C315A7" w:rsidRPr="00430CB9">
        <w:rPr>
          <w:rFonts w:ascii="Adobe Garamond Pro" w:hAnsi="Adobe Garamond Pro" w:cs="TimesNewRoman"/>
          <w:sz w:val="20"/>
          <w:szCs w:val="20"/>
        </w:rPr>
        <w:t xml:space="preserve">, </w:t>
      </w:r>
      <w:r w:rsidR="00430CB9" w:rsidRPr="00430CB9">
        <w:rPr>
          <w:rFonts w:ascii="Adobe Garamond Pro" w:hAnsi="Adobe Garamond Pro" w:cs="TimesNewRoman"/>
          <w:sz w:val="20"/>
          <w:szCs w:val="20"/>
        </w:rPr>
        <w:t xml:space="preserve">is a </w:t>
      </w:r>
      <w:r w:rsidR="00430CB9" w:rsidRPr="005F5380">
        <w:rPr>
          <w:rFonts w:ascii="Adobe Garamond Pro" w:hAnsi="Adobe Garamond Pro" w:cs="TimesNewRoman"/>
          <w:sz w:val="20"/>
          <w:szCs w:val="20"/>
        </w:rPr>
        <w:t>valid target</w:t>
      </w:r>
      <w:r w:rsidR="00C315A7" w:rsidRPr="005F5380">
        <w:rPr>
          <w:rFonts w:ascii="Adobe Garamond Pro" w:hAnsi="Adobe Garamond Pro" w:cs="TimesNewRoman"/>
          <w:sz w:val="20"/>
          <w:szCs w:val="20"/>
        </w:rPr>
        <w:t xml:space="preserve">). </w:t>
      </w:r>
      <w:r w:rsidR="00430CB9" w:rsidRPr="005F5380">
        <w:rPr>
          <w:rFonts w:ascii="Adobe Garamond Pro" w:hAnsi="Adobe Garamond Pro" w:cs="TimesNewRoman"/>
          <w:sz w:val="20"/>
          <w:szCs w:val="20"/>
        </w:rPr>
        <w:t>The</w:t>
      </w:r>
      <w:r w:rsidR="00C315A7" w:rsidRPr="005F5380">
        <w:rPr>
          <w:rFonts w:ascii="Adobe Garamond Pro" w:hAnsi="Adobe Garamond Pro" w:cs="TimesNewRoman"/>
          <w:sz w:val="20"/>
          <w:szCs w:val="20"/>
        </w:rPr>
        <w:t xml:space="preserve"> vegeta</w:t>
      </w:r>
      <w:r w:rsidR="00430CB9" w:rsidRPr="005F5380">
        <w:rPr>
          <w:rFonts w:ascii="Adobe Garamond Pro" w:hAnsi="Adobe Garamond Pro" w:cs="TimesNewRoman"/>
          <w:sz w:val="20"/>
          <w:szCs w:val="20"/>
        </w:rPr>
        <w:t>t</w:t>
      </w:r>
      <w:r w:rsidR="00C315A7" w:rsidRPr="005F5380">
        <w:rPr>
          <w:rFonts w:ascii="Adobe Garamond Pro" w:hAnsi="Adobe Garamond Pro" w:cs="TimesNewRoman"/>
          <w:sz w:val="20"/>
          <w:szCs w:val="20"/>
        </w:rPr>
        <w:t xml:space="preserve">ion </w:t>
      </w:r>
      <w:r w:rsidR="00430CB9" w:rsidRPr="005F5380">
        <w:rPr>
          <w:rFonts w:ascii="Adobe Garamond Pro" w:hAnsi="Adobe Garamond Pro" w:cs="TimesNewRoman"/>
          <w:sz w:val="20"/>
          <w:szCs w:val="20"/>
        </w:rPr>
        <w:t>that</w:t>
      </w:r>
      <w:r w:rsidR="00C315A7" w:rsidRPr="005F5380">
        <w:rPr>
          <w:rFonts w:ascii="Adobe Garamond Pro" w:hAnsi="Adobe Garamond Pro" w:cs="TimesNewRoman"/>
          <w:sz w:val="20"/>
          <w:szCs w:val="20"/>
        </w:rPr>
        <w:t xml:space="preserve"> occup</w:t>
      </w:r>
      <w:r w:rsidR="00430CB9" w:rsidRPr="005F5380">
        <w:rPr>
          <w:rFonts w:ascii="Adobe Garamond Pro" w:hAnsi="Adobe Garamond Pro" w:cs="TimesNewRoman"/>
          <w:sz w:val="20"/>
          <w:szCs w:val="20"/>
        </w:rPr>
        <w:t>ies</w:t>
      </w:r>
      <w:r w:rsidR="00C315A7" w:rsidRPr="005F5380">
        <w:rPr>
          <w:rFonts w:ascii="Adobe Garamond Pro" w:hAnsi="Adobe Garamond Pro" w:cs="TimesNewRoman"/>
          <w:sz w:val="20"/>
          <w:szCs w:val="20"/>
        </w:rPr>
        <w:t xml:space="preserve"> </w:t>
      </w:r>
      <w:r w:rsidR="00430CB9" w:rsidRPr="005F5380">
        <w:rPr>
          <w:rFonts w:ascii="Adobe Garamond Pro" w:hAnsi="Adobe Garamond Pro" w:cs="TimesNewRoman"/>
          <w:sz w:val="20"/>
          <w:szCs w:val="20"/>
        </w:rPr>
        <w:t xml:space="preserve">the </w:t>
      </w:r>
      <w:r w:rsidR="00C315A7" w:rsidRPr="005F5380">
        <w:rPr>
          <w:rFonts w:ascii="Adobe Garamond Pro" w:hAnsi="Adobe Garamond Pro" w:cs="TimesNewRoman"/>
          <w:sz w:val="20"/>
          <w:szCs w:val="20"/>
        </w:rPr>
        <w:t xml:space="preserve">area </w:t>
      </w:r>
      <w:r w:rsidR="005F5380" w:rsidRPr="005F5380">
        <w:rPr>
          <w:rFonts w:ascii="Adobe Garamond Pro" w:hAnsi="Adobe Garamond Pro" w:cs="TimesNewRoman"/>
          <w:sz w:val="20"/>
          <w:szCs w:val="20"/>
        </w:rPr>
        <w:t>struck</w:t>
      </w:r>
      <w:r w:rsidR="001D001B"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wither</w:t>
      </w:r>
      <w:r w:rsidR="00C315A7" w:rsidRPr="005F5380">
        <w:rPr>
          <w:rFonts w:ascii="Adobe Garamond Pro" w:hAnsi="Adobe Garamond Pro" w:cs="TimesNewRoman"/>
          <w:sz w:val="20"/>
          <w:szCs w:val="20"/>
        </w:rPr>
        <w:t xml:space="preserve"> in </w:t>
      </w:r>
      <w:r w:rsidR="003914AA" w:rsidRPr="005F5380">
        <w:rPr>
          <w:rFonts w:ascii="Adobe Garamond Pro" w:hAnsi="Adobe Garamond Pro" w:cs="TimesNewRoman"/>
          <w:sz w:val="20"/>
          <w:szCs w:val="20"/>
        </w:rPr>
        <w:t>an</w:t>
      </w:r>
      <w:r w:rsidR="005F5380" w:rsidRPr="005F5380">
        <w:rPr>
          <w:rFonts w:ascii="Adobe Garamond Pro" w:hAnsi="Adobe Garamond Pro" w:cs="TimesNewRoman"/>
          <w:sz w:val="20"/>
          <w:szCs w:val="20"/>
        </w:rPr>
        <w:t xml:space="preserve"> </w:t>
      </w:r>
      <w:r w:rsidR="00CC4DE9">
        <w:rPr>
          <w:rFonts w:ascii="Adobe Garamond Pro" w:hAnsi="Adobe Garamond Pro" w:cs="TimesNewRoman"/>
          <w:sz w:val="20"/>
          <w:szCs w:val="20"/>
        </w:rPr>
        <w:t>abrupt</w:t>
      </w:r>
      <w:r w:rsidR="00C315A7" w:rsidRPr="00CC4DE9">
        <w:rPr>
          <w:rFonts w:ascii="Adobe Garamond Pro" w:hAnsi="Adobe Garamond Pro" w:cs="TimesNewRoman"/>
          <w:sz w:val="20"/>
          <w:szCs w:val="20"/>
        </w:rPr>
        <w:t xml:space="preserve"> </w:t>
      </w:r>
      <w:r w:rsidR="005F5380" w:rsidRPr="00CC4DE9">
        <w:rPr>
          <w:rFonts w:ascii="Adobe Garamond Pro" w:hAnsi="Adobe Garamond Pro" w:cs="TimesNewRoman"/>
          <w:sz w:val="20"/>
          <w:szCs w:val="20"/>
        </w:rPr>
        <w:t>and</w:t>
      </w:r>
      <w:r w:rsidR="00C315A7" w:rsidRPr="00CC4DE9">
        <w:rPr>
          <w:rFonts w:ascii="Adobe Garamond Pro" w:hAnsi="Adobe Garamond Pro" w:cs="TimesNewRoman"/>
          <w:sz w:val="20"/>
          <w:szCs w:val="20"/>
        </w:rPr>
        <w:t xml:space="preserve"> </w:t>
      </w:r>
      <w:r w:rsidR="00CC4DE9">
        <w:rPr>
          <w:rFonts w:ascii="Adobe Garamond Pro" w:hAnsi="Adobe Garamond Pro" w:cs="TimesNewRoman"/>
          <w:sz w:val="20"/>
          <w:szCs w:val="20"/>
        </w:rPr>
        <w:t>gruesome</w:t>
      </w:r>
      <w:r w:rsidR="005F5380">
        <w:rPr>
          <w:rFonts w:ascii="Adobe Garamond Pro" w:hAnsi="Adobe Garamond Pro" w:cs="TimesNewRoman"/>
          <w:sz w:val="20"/>
          <w:szCs w:val="20"/>
        </w:rPr>
        <w:t xml:space="preserve"> way</w:t>
      </w:r>
      <w:r w:rsidR="00C315A7"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 xml:space="preserve">trees and bushes </w:t>
      </w:r>
      <w:r w:rsidR="005F5380" w:rsidRPr="00CC4DE9">
        <w:rPr>
          <w:rFonts w:ascii="Adobe Garamond Pro" w:hAnsi="Adobe Garamond Pro" w:cs="TimesNewRoman"/>
          <w:sz w:val="20"/>
          <w:szCs w:val="20"/>
        </w:rPr>
        <w:t>become black and twisted</w:t>
      </w:r>
      <w:r w:rsidR="00C315A7"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while the herbaceous plants seem to</w:t>
      </w:r>
      <w:r w:rsidR="00C315A7"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burn up</w:t>
      </w:r>
      <w:r w:rsidR="00C315A7"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as do the</w:t>
      </w:r>
      <w:r w:rsidR="001D001B"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small animals</w:t>
      </w:r>
      <w:r w:rsidR="00C315A7" w:rsidRPr="00CC4DE9">
        <w:rPr>
          <w:rFonts w:ascii="Adobe Garamond Pro" w:hAnsi="Adobe Garamond Pro" w:cs="TimesNewRoman"/>
          <w:sz w:val="20"/>
          <w:szCs w:val="20"/>
        </w:rPr>
        <w:t xml:space="preserve">, </w:t>
      </w:r>
      <w:r w:rsidR="00967132" w:rsidRPr="00CC4DE9">
        <w:rPr>
          <w:rFonts w:ascii="Adobe Garamond Pro" w:hAnsi="Adobe Garamond Pro" w:cs="TimesNewRoman"/>
          <w:sz w:val="20"/>
          <w:szCs w:val="20"/>
        </w:rPr>
        <w:t>insects,</w:t>
      </w:r>
      <w:r w:rsidR="00C315A7" w:rsidRPr="00CC4DE9">
        <w:rPr>
          <w:rFonts w:ascii="Adobe Garamond Pro" w:hAnsi="Adobe Garamond Pro" w:cs="TimesNewRoman"/>
          <w:sz w:val="20"/>
          <w:szCs w:val="20"/>
        </w:rPr>
        <w:t xml:space="preserve"> </w:t>
      </w:r>
      <w:r w:rsidR="00967132" w:rsidRPr="00CC4DE9">
        <w:rPr>
          <w:rFonts w:ascii="Adobe Garamond Pro" w:hAnsi="Adobe Garamond Pro" w:cs="TimesNewRoman"/>
          <w:sz w:val="20"/>
          <w:szCs w:val="20"/>
        </w:rPr>
        <w:t>and all the other living creatures with less than</w:t>
      </w:r>
      <w:r w:rsidR="00967132" w:rsidRPr="00967132">
        <w:rPr>
          <w:rFonts w:ascii="Adobe Garamond Pro" w:hAnsi="Adobe Garamond Pro" w:cs="TimesNewRoman"/>
          <w:sz w:val="20"/>
          <w:szCs w:val="20"/>
        </w:rPr>
        <w:t xml:space="preserve"> 1 HD</w:t>
      </w:r>
      <w:r w:rsidR="00C315A7" w:rsidRPr="00967132">
        <w:rPr>
          <w:rFonts w:ascii="Adobe Garamond Pro" w:hAnsi="Adobe Garamond Pro" w:cs="TimesNewRoman"/>
          <w:sz w:val="20"/>
          <w:szCs w:val="20"/>
        </w:rPr>
        <w:t xml:space="preserve"> V (</w:t>
      </w:r>
      <w:r w:rsidR="00967132" w:rsidRPr="00967132">
        <w:rPr>
          <w:rFonts w:ascii="Adobe Garamond Pro" w:hAnsi="Adobe Garamond Pro" w:cs="TimesNewRoman"/>
          <w:sz w:val="20"/>
          <w:szCs w:val="20"/>
        </w:rPr>
        <w:t>no Saving Throw is allowed to avoid the</w:t>
      </w:r>
      <w:r w:rsidR="00967132">
        <w:rPr>
          <w:rFonts w:ascii="Adobe Garamond Pro" w:hAnsi="Adobe Garamond Pro" w:cs="TimesNewRoman"/>
          <w:sz w:val="20"/>
          <w:szCs w:val="20"/>
        </w:rPr>
        <w:t xml:space="preserve"> death</w:t>
      </w:r>
      <w:r w:rsidR="00C315A7" w:rsidRPr="00967132">
        <w:rPr>
          <w:rFonts w:ascii="Adobe Garamond Pro" w:hAnsi="Adobe Garamond Pro" w:cs="TimesNewRoman"/>
          <w:sz w:val="20"/>
          <w:szCs w:val="20"/>
        </w:rPr>
        <w:t xml:space="preserve">). </w:t>
      </w:r>
      <w:r w:rsidR="00967132" w:rsidRPr="00967132">
        <w:rPr>
          <w:rFonts w:ascii="Adobe Garamond Pro" w:hAnsi="Adobe Garamond Pro" w:cs="TimesNewRoman"/>
          <w:sz w:val="20"/>
          <w:szCs w:val="20"/>
        </w:rPr>
        <w:t>If there are also living beings in the area</w:t>
      </w:r>
      <w:r w:rsidR="00C315A7" w:rsidRPr="00967132">
        <w:rPr>
          <w:rFonts w:ascii="Adobe Garamond Pro" w:hAnsi="Adobe Garamond Pro" w:cs="TimesNewRoman"/>
          <w:sz w:val="20"/>
          <w:szCs w:val="20"/>
        </w:rPr>
        <w:t xml:space="preserve"> (</w:t>
      </w:r>
      <w:r w:rsidR="00967132" w:rsidRPr="00967132">
        <w:rPr>
          <w:rFonts w:ascii="Adobe Garamond Pro" w:hAnsi="Adobe Garamond Pro" w:cs="TimesNewRoman"/>
          <w:sz w:val="20"/>
          <w:szCs w:val="20"/>
        </w:rPr>
        <w:t>beyond the mage</w:t>
      </w:r>
      <w:r w:rsidR="00C315A7" w:rsidRPr="00967132">
        <w:rPr>
          <w:rFonts w:ascii="Adobe Garamond Pro" w:hAnsi="Adobe Garamond Pro" w:cs="TimesNewRoman"/>
          <w:sz w:val="20"/>
          <w:szCs w:val="20"/>
        </w:rPr>
        <w:t xml:space="preserve">) </w:t>
      </w:r>
      <w:r w:rsidR="00967132" w:rsidRPr="00967132">
        <w:rPr>
          <w:rFonts w:ascii="Adobe Garamond Pro" w:hAnsi="Adobe Garamond Pro" w:cs="TimesNewRoman"/>
          <w:sz w:val="20"/>
          <w:szCs w:val="20"/>
        </w:rPr>
        <w:t>with 1 or more HD</w:t>
      </w:r>
      <w:r w:rsidR="00C315A7" w:rsidRPr="00967132">
        <w:rPr>
          <w:rFonts w:ascii="Adobe Garamond Pro" w:hAnsi="Adobe Garamond Pro" w:cs="TimesNewRoman"/>
          <w:sz w:val="20"/>
          <w:szCs w:val="20"/>
        </w:rPr>
        <w:t xml:space="preserve">, </w:t>
      </w:r>
      <w:r w:rsidR="00967132" w:rsidRPr="00967132">
        <w:rPr>
          <w:rFonts w:ascii="Adobe Garamond Pro" w:hAnsi="Adobe Garamond Pro" w:cs="TimesNewRoman"/>
          <w:sz w:val="20"/>
          <w:szCs w:val="20"/>
        </w:rPr>
        <w:t>they suffer</w:t>
      </w:r>
      <w:r w:rsidR="001D001B" w:rsidRPr="00967132">
        <w:rPr>
          <w:rFonts w:ascii="Adobe Garamond Pro" w:hAnsi="Adobe Garamond Pro" w:cs="TimesNewRoman"/>
          <w:sz w:val="20"/>
          <w:szCs w:val="20"/>
        </w:rPr>
        <w:t xml:space="preserve"> </w:t>
      </w:r>
      <w:r w:rsidR="00C315A7" w:rsidRPr="00967132">
        <w:rPr>
          <w:rFonts w:ascii="Adobe Garamond Pro" w:hAnsi="Adobe Garamond Pro" w:cs="TimesNewRoman"/>
          <w:sz w:val="20"/>
          <w:szCs w:val="20"/>
        </w:rPr>
        <w:t>1d8+1 p</w:t>
      </w:r>
      <w:r w:rsidR="00967132" w:rsidRPr="00967132">
        <w:rPr>
          <w:rFonts w:ascii="Adobe Garamond Pro" w:hAnsi="Adobe Garamond Pro" w:cs="TimesNewRoman"/>
          <w:sz w:val="20"/>
          <w:szCs w:val="20"/>
        </w:rPr>
        <w:t>oints of damage</w:t>
      </w:r>
      <w:r w:rsidR="00C315A7" w:rsidRPr="00967132">
        <w:rPr>
          <w:rFonts w:ascii="Adobe Garamond Pro" w:hAnsi="Adobe Garamond Pro" w:cs="TimesNewRoman"/>
          <w:sz w:val="20"/>
          <w:szCs w:val="20"/>
        </w:rPr>
        <w:t>, o</w:t>
      </w:r>
      <w:r w:rsidR="00967132" w:rsidRPr="00967132">
        <w:rPr>
          <w:rFonts w:ascii="Adobe Garamond Pro" w:hAnsi="Adobe Garamond Pro" w:cs="TimesNewRoman"/>
          <w:sz w:val="20"/>
          <w:szCs w:val="20"/>
        </w:rPr>
        <w:t>r</w:t>
      </w:r>
      <w:r w:rsidR="00C315A7" w:rsidRPr="00967132">
        <w:rPr>
          <w:rFonts w:ascii="Adobe Garamond Pro" w:hAnsi="Adobe Garamond Pro" w:cs="TimesNewRoman"/>
          <w:sz w:val="20"/>
          <w:szCs w:val="20"/>
        </w:rPr>
        <w:t xml:space="preserve"> 2d6+2 </w:t>
      </w:r>
      <w:r w:rsidR="00967132" w:rsidRPr="00967132">
        <w:rPr>
          <w:rFonts w:ascii="Adobe Garamond Pro" w:hAnsi="Adobe Garamond Pro" w:cs="TimesNewRoman"/>
          <w:sz w:val="20"/>
          <w:szCs w:val="20"/>
        </w:rPr>
        <w:t>if it is a</w:t>
      </w:r>
      <w:r w:rsidR="00C315A7" w:rsidRPr="00967132">
        <w:rPr>
          <w:rFonts w:ascii="Adobe Garamond Pro" w:hAnsi="Adobe Garamond Pro" w:cs="TimesNewRoman"/>
          <w:sz w:val="20"/>
          <w:szCs w:val="20"/>
        </w:rPr>
        <w:t xml:space="preserve"> creature </w:t>
      </w:r>
      <w:r w:rsidR="00967132" w:rsidRPr="00967132">
        <w:rPr>
          <w:rFonts w:ascii="Adobe Garamond Pro" w:hAnsi="Adobe Garamond Pro" w:cs="TimesNewRoman"/>
          <w:sz w:val="20"/>
          <w:szCs w:val="20"/>
        </w:rPr>
        <w:t>with a special bond to nature</w:t>
      </w:r>
      <w:r w:rsidR="00C315A7" w:rsidRPr="00967132">
        <w:rPr>
          <w:rFonts w:ascii="Adobe Garamond Pro" w:hAnsi="Adobe Garamond Pro" w:cs="TimesNewRoman"/>
          <w:sz w:val="20"/>
          <w:szCs w:val="20"/>
        </w:rPr>
        <w:t xml:space="preserve"> (</w:t>
      </w:r>
      <w:r w:rsidR="00967132" w:rsidRPr="00967132">
        <w:rPr>
          <w:rFonts w:ascii="Adobe Garamond Pro" w:hAnsi="Adobe Garamond Pro" w:cs="TimesNewRoman"/>
          <w:sz w:val="20"/>
          <w:szCs w:val="20"/>
        </w:rPr>
        <w:t>like</w:t>
      </w:r>
      <w:r w:rsidR="001D001B" w:rsidRPr="00967132">
        <w:rPr>
          <w:rFonts w:ascii="Adobe Garamond Pro" w:hAnsi="Adobe Garamond Pro" w:cs="TimesNewRoman"/>
          <w:sz w:val="20"/>
          <w:szCs w:val="20"/>
        </w:rPr>
        <w:t xml:space="preserve"> </w:t>
      </w:r>
      <w:r w:rsidR="00C315A7" w:rsidRPr="00967132">
        <w:rPr>
          <w:rFonts w:ascii="Adobe Garamond Pro" w:hAnsi="Adobe Garamond Pro" w:cs="TimesNewRoman"/>
          <w:sz w:val="20"/>
          <w:szCs w:val="20"/>
        </w:rPr>
        <w:t>druid</w:t>
      </w:r>
      <w:r w:rsidR="00967132" w:rsidRPr="00967132">
        <w:rPr>
          <w:rFonts w:ascii="Adobe Garamond Pro" w:hAnsi="Adobe Garamond Pro" w:cs="TimesNewRoman"/>
          <w:sz w:val="20"/>
          <w:szCs w:val="20"/>
        </w:rPr>
        <w:t>s</w:t>
      </w:r>
      <w:r w:rsidR="00C315A7" w:rsidRPr="00967132">
        <w:rPr>
          <w:rFonts w:ascii="Adobe Garamond Pro" w:hAnsi="Adobe Garamond Pro" w:cs="TimesNewRoman"/>
          <w:sz w:val="20"/>
          <w:szCs w:val="20"/>
        </w:rPr>
        <w:t xml:space="preserve">, </w:t>
      </w:r>
      <w:r w:rsidR="00967132" w:rsidRPr="00CF0B29">
        <w:rPr>
          <w:rFonts w:ascii="Adobe Garamond Pro" w:hAnsi="Adobe Garamond Pro" w:cs="TimesNewRoman"/>
          <w:sz w:val="20"/>
          <w:szCs w:val="20"/>
        </w:rPr>
        <w:t>elves</w:t>
      </w:r>
      <w:r w:rsidR="00C315A7" w:rsidRPr="00CF0B29">
        <w:rPr>
          <w:rFonts w:ascii="Adobe Garamond Pro" w:hAnsi="Adobe Garamond Pro" w:cs="TimesNewRoman"/>
          <w:sz w:val="20"/>
          <w:szCs w:val="20"/>
        </w:rPr>
        <w:t xml:space="preserve">, </w:t>
      </w:r>
      <w:r w:rsidR="00B33FDE" w:rsidRPr="00CF0B29">
        <w:rPr>
          <w:rFonts w:ascii="Adobe Garamond Pro" w:hAnsi="Adobe Garamond Pro" w:cs="TimesNewRoman"/>
          <w:sz w:val="20"/>
          <w:szCs w:val="20"/>
        </w:rPr>
        <w:t>sprites</w:t>
      </w:r>
      <w:r w:rsidR="00C315A7" w:rsidRPr="00CF0B29">
        <w:rPr>
          <w:rFonts w:ascii="Adobe Garamond Pro" w:hAnsi="Adobe Garamond Pro" w:cs="TimesNewRoman"/>
          <w:sz w:val="20"/>
          <w:szCs w:val="20"/>
        </w:rPr>
        <w:t>,</w:t>
      </w:r>
      <w:r w:rsidR="00C315A7" w:rsidRPr="00967132">
        <w:rPr>
          <w:rFonts w:ascii="Adobe Garamond Pro" w:hAnsi="Adobe Garamond Pro" w:cs="TimesNewRoman"/>
          <w:sz w:val="20"/>
          <w:szCs w:val="20"/>
        </w:rPr>
        <w:t xml:space="preserve"> sidhe, unicorn</w:t>
      </w:r>
      <w:r w:rsidR="00967132" w:rsidRPr="00967132">
        <w:rPr>
          <w:rFonts w:ascii="Adobe Garamond Pro" w:hAnsi="Adobe Garamond Pro" w:cs="TimesNewRoman"/>
          <w:sz w:val="20"/>
          <w:szCs w:val="20"/>
        </w:rPr>
        <w:t>s, and so</w:t>
      </w:r>
      <w:r w:rsidR="00C315A7" w:rsidRPr="00967132">
        <w:rPr>
          <w:rFonts w:ascii="Adobe Garamond Pro" w:hAnsi="Adobe Garamond Pro" w:cs="TimesNewRoman"/>
          <w:sz w:val="20"/>
          <w:szCs w:val="20"/>
        </w:rPr>
        <w:t xml:space="preserve">, </w:t>
      </w:r>
      <w:r w:rsidR="00967132" w:rsidRPr="00967132">
        <w:rPr>
          <w:rFonts w:ascii="Adobe Garamond Pro" w:hAnsi="Adobe Garamond Pro" w:cs="TimesNewRoman"/>
          <w:sz w:val="20"/>
          <w:szCs w:val="20"/>
        </w:rPr>
        <w:t>but excluding elementals</w:t>
      </w:r>
      <w:r w:rsidR="00C315A7" w:rsidRPr="00967132">
        <w:rPr>
          <w:rFonts w:ascii="Adobe Garamond Pro" w:hAnsi="Adobe Garamond Pro" w:cs="TimesNewRoman"/>
          <w:sz w:val="20"/>
          <w:szCs w:val="20"/>
        </w:rPr>
        <w:t>); no</w:t>
      </w:r>
      <w:r w:rsidR="00967132" w:rsidRPr="00967132">
        <w:rPr>
          <w:rFonts w:ascii="Adobe Garamond Pro" w:hAnsi="Adobe Garamond Pro" w:cs="TimesNewRoman"/>
          <w:sz w:val="20"/>
          <w:szCs w:val="20"/>
        </w:rPr>
        <w:t xml:space="preserve"> Saving Throw is allowed to avoid the damage</w:t>
      </w:r>
      <w:r w:rsidR="00C315A7" w:rsidRPr="00967132">
        <w:rPr>
          <w:rFonts w:ascii="Adobe Garamond Pro" w:hAnsi="Adobe Garamond Pro" w:cs="TimesNewRoman"/>
          <w:sz w:val="20"/>
          <w:szCs w:val="20"/>
        </w:rPr>
        <w:t xml:space="preserve">, </w:t>
      </w:r>
      <w:r w:rsidR="00967132" w:rsidRPr="00967132">
        <w:rPr>
          <w:rFonts w:ascii="Adobe Garamond Pro" w:hAnsi="Adobe Garamond Pro" w:cs="TimesNewRoman"/>
          <w:sz w:val="20"/>
          <w:szCs w:val="20"/>
        </w:rPr>
        <w:t>but the victims can recover the lost hp normally through rest</w:t>
      </w:r>
      <w:r w:rsidR="00C315A7" w:rsidRPr="00967132">
        <w:rPr>
          <w:rFonts w:ascii="Adobe Garamond Pro" w:hAnsi="Adobe Garamond Pro" w:cs="TimesNewRoman"/>
          <w:sz w:val="20"/>
          <w:szCs w:val="20"/>
        </w:rPr>
        <w:t>.</w:t>
      </w:r>
    </w:p>
    <w:p w:rsidR="00C315A7" w:rsidRPr="00CC0B80" w:rsidRDefault="005F5380" w:rsidP="00430CB9">
      <w:pPr>
        <w:autoSpaceDE w:val="0"/>
        <w:autoSpaceDN w:val="0"/>
        <w:adjustRightInd w:val="0"/>
        <w:spacing w:after="0" w:line="240" w:lineRule="auto"/>
        <w:ind w:firstLine="228"/>
        <w:jc w:val="both"/>
        <w:rPr>
          <w:rFonts w:ascii="Adobe Garamond Pro" w:hAnsi="Adobe Garamond Pro" w:cs="TimesNewRoman"/>
          <w:sz w:val="20"/>
          <w:szCs w:val="20"/>
        </w:rPr>
      </w:pPr>
      <w:r w:rsidRPr="00CC0B80">
        <w:rPr>
          <w:rFonts w:ascii="Adobe Garamond Pro" w:hAnsi="Adobe Garamond Pro" w:cs="TimesNewRoman"/>
          <w:sz w:val="20"/>
          <w:szCs w:val="20"/>
        </w:rPr>
        <w:t>Moreover</w:t>
      </w:r>
      <w:r w:rsidR="00C315A7" w:rsidRPr="00CC0B80">
        <w:rPr>
          <w:rFonts w:ascii="Adobe Garamond Pro" w:hAnsi="Adobe Garamond Pro" w:cs="TimesNewRoman"/>
          <w:sz w:val="20"/>
          <w:szCs w:val="20"/>
        </w:rPr>
        <w:t xml:space="preserve">, </w:t>
      </w:r>
      <w:r w:rsidR="009F7882" w:rsidRPr="00CC0B80">
        <w:rPr>
          <w:rFonts w:ascii="Adobe Garamond Pro" w:hAnsi="Adobe Garamond Pro" w:cs="TimesNewRoman"/>
          <w:sz w:val="20"/>
          <w:szCs w:val="20"/>
        </w:rPr>
        <w:t>the spellcaster</w:t>
      </w:r>
      <w:r w:rsidR="00C315A7" w:rsidRPr="00CC0B80">
        <w:rPr>
          <w:rFonts w:ascii="Adobe Garamond Pro" w:hAnsi="Adobe Garamond Pro" w:cs="TimesNewRoman"/>
          <w:sz w:val="20"/>
          <w:szCs w:val="20"/>
        </w:rPr>
        <w:t xml:space="preserve"> </w:t>
      </w:r>
      <w:r w:rsidRPr="00CC0B80">
        <w:rPr>
          <w:rFonts w:ascii="Adobe Garamond Pro" w:hAnsi="Adobe Garamond Pro" w:cs="TimesNewRoman"/>
          <w:sz w:val="20"/>
          <w:szCs w:val="20"/>
        </w:rPr>
        <w:t>assimilates</w:t>
      </w:r>
      <w:r w:rsidR="00C315A7" w:rsidRPr="00CC0B80">
        <w:rPr>
          <w:rFonts w:ascii="Adobe Garamond Pro" w:hAnsi="Adobe Garamond Pro" w:cs="TimesNewRoman"/>
          <w:sz w:val="20"/>
          <w:szCs w:val="20"/>
        </w:rPr>
        <w:t xml:space="preserve"> </w:t>
      </w:r>
      <w:r w:rsidRPr="00CC0B80">
        <w:rPr>
          <w:rFonts w:ascii="Adobe Garamond Pro" w:hAnsi="Adobe Garamond Pro" w:cs="TimesNewRoman"/>
          <w:sz w:val="20"/>
          <w:szCs w:val="20"/>
        </w:rPr>
        <w:t>the life energy</w:t>
      </w:r>
      <w:r w:rsidR="001D001B" w:rsidRPr="00CC0B80">
        <w:rPr>
          <w:rFonts w:ascii="Adobe Garamond Pro" w:hAnsi="Adobe Garamond Pro" w:cs="TimesNewRoman"/>
          <w:sz w:val="20"/>
          <w:szCs w:val="20"/>
        </w:rPr>
        <w:t xml:space="preserve"> </w:t>
      </w:r>
      <w:r w:rsidR="00CC0B80">
        <w:rPr>
          <w:rFonts w:ascii="Adobe Garamond Pro" w:hAnsi="Adobe Garamond Pro" w:cs="TimesNewRoman"/>
          <w:sz w:val="20"/>
          <w:szCs w:val="20"/>
        </w:rPr>
        <w:t>stolen</w:t>
      </w:r>
      <w:r w:rsidR="00CC0B80" w:rsidRPr="00CC0B80">
        <w:rPr>
          <w:rFonts w:ascii="Adobe Garamond Pro" w:hAnsi="Adobe Garamond Pro" w:cs="TimesNewRoman"/>
          <w:sz w:val="20"/>
          <w:szCs w:val="20"/>
        </w:rPr>
        <w:t xml:space="preserve"> in this way gaining</w:t>
      </w:r>
      <w:r w:rsidR="00C315A7" w:rsidRPr="00CC0B80">
        <w:rPr>
          <w:rFonts w:ascii="Adobe Garamond Pro" w:hAnsi="Adobe Garamond Pro" w:cs="TimesNewRoman"/>
          <w:sz w:val="20"/>
          <w:szCs w:val="20"/>
        </w:rPr>
        <w:t xml:space="preserve"> 1d8+1 </w:t>
      </w:r>
      <w:r w:rsidR="00CC4DE9" w:rsidRPr="00CC0B80">
        <w:rPr>
          <w:rFonts w:ascii="Adobe Garamond Pro" w:hAnsi="Adobe Garamond Pro" w:cs="TimesNewRoman"/>
          <w:sz w:val="20"/>
          <w:szCs w:val="20"/>
        </w:rPr>
        <w:t>hp</w:t>
      </w:r>
      <w:r w:rsidR="001D001B" w:rsidRPr="00CC0B80">
        <w:rPr>
          <w:rFonts w:ascii="Adobe Garamond Pro" w:hAnsi="Adobe Garamond Pro" w:cs="TimesNewRoman"/>
          <w:sz w:val="20"/>
          <w:szCs w:val="20"/>
        </w:rPr>
        <w:t xml:space="preserve"> </w:t>
      </w:r>
      <w:r w:rsidR="00CC4DE9" w:rsidRPr="00CC0B80">
        <w:rPr>
          <w:rFonts w:ascii="Adobe Garamond Pro" w:hAnsi="Adobe Garamond Pro" w:cs="TimesNewRoman"/>
          <w:sz w:val="20"/>
          <w:szCs w:val="20"/>
        </w:rPr>
        <w:t>for each</w:t>
      </w:r>
      <w:r w:rsidR="00C315A7" w:rsidRPr="00CC0B80">
        <w:rPr>
          <w:rFonts w:ascii="Adobe Garamond Pro" w:hAnsi="Adobe Garamond Pro" w:cs="TimesNewRoman"/>
          <w:sz w:val="20"/>
          <w:szCs w:val="20"/>
        </w:rPr>
        <w:t xml:space="preserve"> applica</w:t>
      </w:r>
      <w:r w:rsidR="00CC4DE9" w:rsidRPr="00CC0B80">
        <w:rPr>
          <w:rFonts w:ascii="Adobe Garamond Pro" w:hAnsi="Adobe Garamond Pro" w:cs="TimesNewRoman"/>
          <w:sz w:val="20"/>
          <w:szCs w:val="20"/>
        </w:rPr>
        <w:t>t</w:t>
      </w:r>
      <w:r w:rsidR="00C315A7" w:rsidRPr="00CC0B80">
        <w:rPr>
          <w:rFonts w:ascii="Adobe Garamond Pro" w:hAnsi="Adobe Garamond Pro" w:cs="TimesNewRoman"/>
          <w:sz w:val="20"/>
          <w:szCs w:val="20"/>
        </w:rPr>
        <w:t xml:space="preserve">ion </w:t>
      </w:r>
      <w:r w:rsidR="00CC4DE9" w:rsidRPr="00CC0B80">
        <w:rPr>
          <w:rFonts w:ascii="Adobe Garamond Pro" w:hAnsi="Adobe Garamond Pro" w:cs="TimesNewRoman"/>
          <w:sz w:val="20"/>
          <w:szCs w:val="20"/>
        </w:rPr>
        <w:t>of the spell</w:t>
      </w:r>
      <w:r w:rsidR="00C315A7" w:rsidRPr="00CC0B80">
        <w:rPr>
          <w:rFonts w:ascii="Adobe Garamond Pro" w:hAnsi="Adobe Garamond Pro" w:cs="TimesNewRoman"/>
          <w:sz w:val="20"/>
          <w:szCs w:val="20"/>
        </w:rPr>
        <w:t xml:space="preserve"> </w:t>
      </w:r>
      <w:r w:rsidR="00CC4DE9" w:rsidRPr="00CC0B80">
        <w:rPr>
          <w:rFonts w:ascii="Adobe Garamond Pro" w:hAnsi="Adobe Garamond Pro" w:cs="TimesNewRoman"/>
          <w:sz w:val="20"/>
          <w:szCs w:val="20"/>
        </w:rPr>
        <w:t>against normal vegetation and</w:t>
      </w:r>
      <w:r w:rsidR="00CC4DE9" w:rsidRPr="00CC4DE9">
        <w:rPr>
          <w:rFonts w:ascii="Adobe Garamond Pro" w:hAnsi="Adobe Garamond Pro" w:cs="TimesNewRoman"/>
          <w:sz w:val="20"/>
          <w:szCs w:val="20"/>
        </w:rPr>
        <w:t xml:space="preserve"> creatures with less than 1 HD</w:t>
      </w:r>
      <w:r w:rsidR="00C315A7" w:rsidRPr="00CC4DE9">
        <w:rPr>
          <w:rFonts w:ascii="Adobe Garamond Pro" w:hAnsi="Adobe Garamond Pro" w:cs="TimesNewRoman"/>
          <w:sz w:val="20"/>
          <w:szCs w:val="20"/>
        </w:rPr>
        <w:t xml:space="preserve">, </w:t>
      </w:r>
      <w:r w:rsidR="00CC4DE9">
        <w:rPr>
          <w:rFonts w:ascii="Adobe Garamond Pro" w:hAnsi="Adobe Garamond Pro" w:cs="TimesNewRoman"/>
          <w:sz w:val="20"/>
          <w:szCs w:val="20"/>
        </w:rPr>
        <w:t xml:space="preserve">and </w:t>
      </w:r>
      <w:r w:rsidR="00B33FDE">
        <w:rPr>
          <w:rFonts w:ascii="Adobe Garamond Pro" w:hAnsi="Adobe Garamond Pro" w:cs="TimesNewRoman"/>
          <w:sz w:val="20"/>
          <w:szCs w:val="20"/>
        </w:rPr>
        <w:t>absorb</w:t>
      </w:r>
      <w:r w:rsidR="00CC4DE9">
        <w:rPr>
          <w:rFonts w:ascii="Adobe Garamond Pro" w:hAnsi="Adobe Garamond Pro" w:cs="TimesNewRoman"/>
          <w:sz w:val="20"/>
          <w:szCs w:val="20"/>
        </w:rPr>
        <w:t xml:space="preserve"> the same Hit Points lost by </w:t>
      </w:r>
      <w:r w:rsidR="00CC4DE9" w:rsidRPr="00CC4DE9">
        <w:rPr>
          <w:rFonts w:ascii="Adobe Garamond Pro" w:hAnsi="Adobe Garamond Pro" w:cs="TimesNewRoman"/>
          <w:sz w:val="20"/>
          <w:szCs w:val="20"/>
        </w:rPr>
        <w:t xml:space="preserve">each living creature with </w:t>
      </w:r>
      <w:r w:rsidR="00C315A7" w:rsidRPr="00CC4DE9">
        <w:rPr>
          <w:rFonts w:ascii="Adobe Garamond Pro" w:hAnsi="Adobe Garamond Pro" w:cs="TimesNewRoman"/>
          <w:sz w:val="20"/>
          <w:szCs w:val="20"/>
        </w:rPr>
        <w:t>1+</w:t>
      </w:r>
      <w:r w:rsidR="001D001B"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H</w:t>
      </w:r>
      <w:r w:rsidR="00C315A7" w:rsidRPr="00CC4DE9">
        <w:rPr>
          <w:rFonts w:ascii="Adobe Garamond Pro" w:hAnsi="Adobe Garamond Pro" w:cs="TimesNewRoman"/>
          <w:sz w:val="20"/>
          <w:szCs w:val="20"/>
        </w:rPr>
        <w:t xml:space="preserve">D </w:t>
      </w:r>
      <w:r w:rsidR="00C315A7" w:rsidRPr="00CC0B80">
        <w:rPr>
          <w:rFonts w:ascii="Adobe Garamond Pro" w:hAnsi="Adobe Garamond Pro" w:cs="TimesNewRoman"/>
          <w:sz w:val="20"/>
          <w:szCs w:val="20"/>
        </w:rPr>
        <w:t xml:space="preserve">present </w:t>
      </w:r>
      <w:r w:rsidR="00CC4DE9" w:rsidRPr="00CC0B80">
        <w:rPr>
          <w:rFonts w:ascii="Adobe Garamond Pro" w:hAnsi="Adobe Garamond Pro" w:cs="TimesNewRoman"/>
          <w:sz w:val="20"/>
          <w:szCs w:val="20"/>
        </w:rPr>
        <w:t>in the area of effect</w:t>
      </w:r>
      <w:r w:rsidR="00C315A7" w:rsidRPr="00CC0B80">
        <w:rPr>
          <w:rFonts w:ascii="Adobe Garamond Pro" w:hAnsi="Adobe Garamond Pro" w:cs="TimesNewRoman"/>
          <w:sz w:val="20"/>
          <w:szCs w:val="20"/>
        </w:rPr>
        <w:t xml:space="preserve">. </w:t>
      </w:r>
      <w:r w:rsidR="00CC4DE9" w:rsidRPr="00CC0B80">
        <w:rPr>
          <w:rFonts w:ascii="Adobe Garamond Pro" w:hAnsi="Adobe Garamond Pro" w:cs="TimesNewRoman"/>
          <w:sz w:val="20"/>
          <w:szCs w:val="20"/>
        </w:rPr>
        <w:t>The</w:t>
      </w:r>
      <w:r w:rsidR="00C315A7" w:rsidRPr="00CC0B80">
        <w:rPr>
          <w:rFonts w:ascii="Adobe Garamond Pro" w:hAnsi="Adobe Garamond Pro" w:cs="TimesNewRoman"/>
          <w:sz w:val="20"/>
          <w:szCs w:val="20"/>
        </w:rPr>
        <w:t xml:space="preserve"> </w:t>
      </w:r>
      <w:r w:rsidR="00CC4DE9" w:rsidRPr="00CC0B80">
        <w:rPr>
          <w:rFonts w:ascii="Adobe Garamond Pro" w:hAnsi="Adobe Garamond Pro" w:cs="TimesNewRoman"/>
          <w:sz w:val="20"/>
          <w:szCs w:val="20"/>
        </w:rPr>
        <w:t>Hit Points</w:t>
      </w:r>
      <w:r w:rsidR="00C315A7" w:rsidRPr="00CC0B80">
        <w:rPr>
          <w:rFonts w:ascii="Adobe Garamond Pro" w:hAnsi="Adobe Garamond Pro" w:cs="TimesNewRoman"/>
          <w:sz w:val="20"/>
          <w:szCs w:val="20"/>
        </w:rPr>
        <w:t xml:space="preserve"> </w:t>
      </w:r>
      <w:r w:rsidR="00CC4DE9" w:rsidRPr="00CC0B80">
        <w:rPr>
          <w:rFonts w:ascii="Adobe Garamond Pro" w:hAnsi="Adobe Garamond Pro" w:cs="TimesNewRoman"/>
          <w:sz w:val="20"/>
          <w:szCs w:val="20"/>
        </w:rPr>
        <w:t>that</w:t>
      </w:r>
      <w:r w:rsidR="00C315A7" w:rsidRPr="00CC0B80">
        <w:rPr>
          <w:rFonts w:ascii="Adobe Garamond Pro" w:hAnsi="Adobe Garamond Pro" w:cs="TimesNewRoman"/>
          <w:sz w:val="20"/>
          <w:szCs w:val="20"/>
        </w:rPr>
        <w:t xml:space="preserve"> </w:t>
      </w:r>
      <w:r w:rsidR="00CC4DE9" w:rsidRPr="00CC0B80">
        <w:rPr>
          <w:rFonts w:ascii="Adobe Garamond Pro" w:hAnsi="Adobe Garamond Pro" w:cs="TimesNewRoman"/>
          <w:sz w:val="20"/>
          <w:szCs w:val="20"/>
        </w:rPr>
        <w:t>help</w:t>
      </w:r>
      <w:r w:rsidR="001D001B" w:rsidRPr="00CC0B80">
        <w:rPr>
          <w:rFonts w:ascii="Adobe Garamond Pro" w:hAnsi="Adobe Garamond Pro" w:cs="TimesNewRoman"/>
          <w:sz w:val="20"/>
          <w:szCs w:val="20"/>
        </w:rPr>
        <w:t xml:space="preserve"> </w:t>
      </w:r>
      <w:r w:rsidR="00597A4B" w:rsidRPr="00CC0B80">
        <w:rPr>
          <w:rFonts w:ascii="Adobe Garamond Pro" w:hAnsi="Adobe Garamond Pro" w:cs="TimesNewRoman"/>
          <w:sz w:val="20"/>
          <w:szCs w:val="20"/>
        </w:rPr>
        <w:t xml:space="preserve">the </w:t>
      </w:r>
      <w:r w:rsidR="009F7882" w:rsidRPr="00CC0B80">
        <w:rPr>
          <w:rFonts w:ascii="Adobe Garamond Pro" w:hAnsi="Adobe Garamond Pro" w:cs="TimesNewRoman"/>
          <w:sz w:val="20"/>
          <w:szCs w:val="20"/>
        </w:rPr>
        <w:t>spellcaster</w:t>
      </w:r>
      <w:r w:rsidR="00C315A7" w:rsidRPr="00CC0B80">
        <w:rPr>
          <w:rFonts w:ascii="Adobe Garamond Pro" w:hAnsi="Adobe Garamond Pro" w:cs="TimesNewRoman"/>
          <w:sz w:val="20"/>
          <w:szCs w:val="20"/>
        </w:rPr>
        <w:t xml:space="preserve"> </w:t>
      </w:r>
      <w:r w:rsidR="00CC0B80" w:rsidRPr="00CC0B80">
        <w:rPr>
          <w:rFonts w:ascii="Adobe Garamond Pro" w:hAnsi="Adobe Garamond Pro" w:cs="TimesNewRoman"/>
          <w:sz w:val="20"/>
          <w:szCs w:val="20"/>
        </w:rPr>
        <w:t>to return to full health remain permanently</w:t>
      </w:r>
      <w:r w:rsidR="00C315A7" w:rsidRPr="00CC0B80">
        <w:rPr>
          <w:rFonts w:ascii="Adobe Garamond Pro" w:hAnsi="Adobe Garamond Pro" w:cs="TimesNewRoman"/>
          <w:sz w:val="20"/>
          <w:szCs w:val="20"/>
        </w:rPr>
        <w:t xml:space="preserve">, </w:t>
      </w:r>
      <w:r w:rsidR="00CC4DE9" w:rsidRPr="00CC0B80">
        <w:rPr>
          <w:rFonts w:ascii="Adobe Garamond Pro" w:hAnsi="Adobe Garamond Pro" w:cs="TimesNewRoman"/>
          <w:sz w:val="20"/>
          <w:szCs w:val="20"/>
        </w:rPr>
        <w:t>while any excess hp</w:t>
      </w:r>
      <w:r w:rsidR="00CC4DE9" w:rsidRPr="00CC4DE9">
        <w:rPr>
          <w:rFonts w:ascii="Adobe Garamond Pro" w:hAnsi="Adobe Garamond Pro" w:cs="TimesNewRoman"/>
          <w:sz w:val="20"/>
          <w:szCs w:val="20"/>
        </w:rPr>
        <w:t xml:space="preserve"> vanish</w:t>
      </w:r>
      <w:r w:rsidR="00C315A7"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after</w:t>
      </w:r>
      <w:r w:rsidR="00C315A7" w:rsidRPr="00CC4DE9">
        <w:rPr>
          <w:rFonts w:ascii="Adobe Garamond Pro" w:hAnsi="Adobe Garamond Pro" w:cs="TimesNewRoman"/>
          <w:sz w:val="20"/>
          <w:szCs w:val="20"/>
        </w:rPr>
        <w:t xml:space="preserve"> 1 turn (o</w:t>
      </w:r>
      <w:r w:rsidR="00CC4DE9" w:rsidRPr="00CC4DE9">
        <w:rPr>
          <w:rFonts w:ascii="Adobe Garamond Pro" w:hAnsi="Adobe Garamond Pro" w:cs="TimesNewRoman"/>
          <w:sz w:val="20"/>
          <w:szCs w:val="20"/>
        </w:rPr>
        <w:t>r</w:t>
      </w:r>
      <w:r w:rsidR="00C315A7"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before</w:t>
      </w:r>
      <w:r w:rsidR="00C315A7"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if they are magically dispelled</w:t>
      </w:r>
      <w:r w:rsidR="00C315A7" w:rsidRPr="00CC4DE9">
        <w:rPr>
          <w:rFonts w:ascii="Adobe Garamond Pro" w:hAnsi="Adobe Garamond Pro" w:cs="TimesNewRoman"/>
          <w:sz w:val="20"/>
          <w:szCs w:val="20"/>
        </w:rPr>
        <w:t xml:space="preserve"> o</w:t>
      </w:r>
      <w:r w:rsidR="00CC4DE9" w:rsidRPr="00CC4DE9">
        <w:rPr>
          <w:rFonts w:ascii="Adobe Garamond Pro" w:hAnsi="Adobe Garamond Pro" w:cs="TimesNewRoman"/>
          <w:sz w:val="20"/>
          <w:szCs w:val="20"/>
        </w:rPr>
        <w:t>r</w:t>
      </w:r>
      <w:r w:rsidR="00C315A7" w:rsidRPr="00CC4DE9">
        <w:rPr>
          <w:rFonts w:ascii="Adobe Garamond Pro" w:hAnsi="Adobe Garamond Pro" w:cs="TimesNewRoman"/>
          <w:sz w:val="20"/>
          <w:szCs w:val="20"/>
        </w:rPr>
        <w:t xml:space="preserve"> </w:t>
      </w:r>
      <w:r w:rsidR="009F7882" w:rsidRPr="00CC4DE9">
        <w:rPr>
          <w:rFonts w:ascii="Adobe Garamond Pro" w:hAnsi="Adobe Garamond Pro" w:cs="TimesNewRoman"/>
          <w:sz w:val="20"/>
          <w:szCs w:val="20"/>
        </w:rPr>
        <w:t>the spellcaster</w:t>
      </w:r>
      <w:r w:rsidR="00C315A7"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is injured</w:t>
      </w:r>
      <w:r w:rsidR="00C315A7"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 xml:space="preserve">The Hit Points </w:t>
      </w:r>
      <w:r w:rsidR="00CC4DE9" w:rsidRPr="00CC4DE9">
        <w:rPr>
          <w:rFonts w:ascii="Adobe Garamond Pro" w:hAnsi="Adobe Garamond Pro" w:cs="TimesNewRoman"/>
          <w:sz w:val="20"/>
          <w:szCs w:val="20"/>
        </w:rPr>
        <w:lastRenderedPageBreak/>
        <w:t>gained from repeated casting of</w:t>
      </w:r>
      <w:r w:rsidR="00C315A7" w:rsidRPr="00CC4DE9">
        <w:rPr>
          <w:rFonts w:ascii="Adobe Garamond Pro" w:hAnsi="Adobe Garamond Pro" w:cs="TimesNewRoman"/>
          <w:sz w:val="20"/>
          <w:szCs w:val="20"/>
        </w:rPr>
        <w:t xml:space="preserve"> </w:t>
      </w:r>
      <w:r w:rsidR="00967132" w:rsidRPr="00CC4DE9">
        <w:rPr>
          <w:rFonts w:ascii="Adobe Garamond Pro" w:hAnsi="Adobe Garamond Pro" w:cs="Times New Roman"/>
          <w:i/>
          <w:iCs/>
          <w:sz w:val="20"/>
          <w:szCs w:val="20"/>
        </w:rPr>
        <w:t>health drain</w:t>
      </w:r>
      <w:r w:rsidR="00C315A7" w:rsidRPr="00CC4DE9">
        <w:rPr>
          <w:rFonts w:ascii="Adobe Garamond Pro" w:hAnsi="Adobe Garamond Pro" w:cs="Times New Roman"/>
          <w:i/>
          <w:iCs/>
          <w:sz w:val="20"/>
          <w:szCs w:val="20"/>
        </w:rPr>
        <w:t xml:space="preserve"> </w:t>
      </w:r>
      <w:r w:rsidR="00CC4DE9" w:rsidRPr="00CC4DE9">
        <w:rPr>
          <w:rFonts w:ascii="Adobe Garamond Pro" w:hAnsi="Adobe Garamond Pro" w:cs="TimesNewRoman"/>
          <w:sz w:val="20"/>
          <w:szCs w:val="20"/>
        </w:rPr>
        <w:t>are</w:t>
      </w:r>
      <w:r w:rsidR="00C315A7" w:rsidRPr="00CC4DE9">
        <w:rPr>
          <w:rFonts w:ascii="Adobe Garamond Pro" w:hAnsi="Adobe Garamond Pro" w:cs="TimesNewRoman"/>
          <w:sz w:val="20"/>
          <w:szCs w:val="20"/>
        </w:rPr>
        <w:t xml:space="preserve"> cumulativ</w:t>
      </w:r>
      <w:r w:rsidR="00CC4DE9" w:rsidRPr="00CC4DE9">
        <w:rPr>
          <w:rFonts w:ascii="Adobe Garamond Pro" w:hAnsi="Adobe Garamond Pro" w:cs="TimesNewRoman"/>
          <w:sz w:val="20"/>
          <w:szCs w:val="20"/>
        </w:rPr>
        <w:t>e</w:t>
      </w:r>
      <w:r w:rsidR="00C315A7"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but</w:t>
      </w:r>
      <w:r w:rsidR="00C315A7" w:rsidRPr="00CC4DE9">
        <w:rPr>
          <w:rFonts w:ascii="Adobe Garamond Pro" w:hAnsi="Adobe Garamond Pro" w:cs="TimesNewRoman"/>
          <w:sz w:val="20"/>
          <w:szCs w:val="20"/>
        </w:rPr>
        <w:t xml:space="preserve"> </w:t>
      </w:r>
      <w:r w:rsidR="009F7882" w:rsidRPr="00CC4DE9">
        <w:rPr>
          <w:rFonts w:ascii="Adobe Garamond Pro" w:hAnsi="Adobe Garamond Pro" w:cs="TimesNewRoman"/>
          <w:sz w:val="20"/>
          <w:szCs w:val="20"/>
        </w:rPr>
        <w:t>the spellcaster</w:t>
      </w:r>
      <w:r w:rsidR="00C315A7" w:rsidRPr="00CC4DE9">
        <w:rPr>
          <w:rFonts w:ascii="Adobe Garamond Pro" w:hAnsi="Adobe Garamond Pro" w:cs="TimesNewRoman"/>
          <w:sz w:val="20"/>
          <w:szCs w:val="20"/>
        </w:rPr>
        <w:t xml:space="preserve"> </w:t>
      </w:r>
      <w:r w:rsidR="00CC4DE9" w:rsidRPr="00CC4DE9">
        <w:rPr>
          <w:rFonts w:ascii="Adobe Garamond Pro" w:hAnsi="Adobe Garamond Pro" w:cs="TimesNewRoman"/>
          <w:sz w:val="20"/>
          <w:szCs w:val="20"/>
        </w:rPr>
        <w:t xml:space="preserve">cannot accumulate </w:t>
      </w:r>
      <w:r w:rsidR="00CC4DE9" w:rsidRPr="00CC0B80">
        <w:rPr>
          <w:rFonts w:ascii="Adobe Garamond Pro" w:hAnsi="Adobe Garamond Pro" w:cs="TimesNewRoman"/>
          <w:sz w:val="20"/>
          <w:szCs w:val="20"/>
        </w:rPr>
        <w:t>more than double his own maximum hp with this effect</w:t>
      </w:r>
      <w:r w:rsidR="00C315A7" w:rsidRPr="00CC0B80">
        <w:rPr>
          <w:rFonts w:ascii="Adobe Garamond Pro" w:hAnsi="Adobe Garamond Pro" w:cs="TimesNewRoman"/>
          <w:sz w:val="20"/>
          <w:szCs w:val="20"/>
        </w:rPr>
        <w:t xml:space="preserve">. </w:t>
      </w:r>
      <w:r w:rsidR="00CC0B80" w:rsidRPr="00CC0B80">
        <w:rPr>
          <w:rFonts w:ascii="Adobe Garamond Pro" w:hAnsi="Adobe Garamond Pro" w:cs="TimesNewRoman"/>
          <w:sz w:val="20"/>
          <w:szCs w:val="20"/>
        </w:rPr>
        <w:t>It is only possible to drain life energy</w:t>
      </w:r>
      <w:r w:rsidR="00C315A7" w:rsidRPr="00CC0B80">
        <w:rPr>
          <w:rFonts w:ascii="Adobe Garamond Pro" w:hAnsi="Adobe Garamond Pro" w:cs="TimesNewRoman"/>
          <w:sz w:val="20"/>
          <w:szCs w:val="20"/>
        </w:rPr>
        <w:t xml:space="preserve"> in are</w:t>
      </w:r>
      <w:r w:rsidR="00CC0B80" w:rsidRPr="00CC0B80">
        <w:rPr>
          <w:rFonts w:ascii="Adobe Garamond Pro" w:hAnsi="Adobe Garamond Pro" w:cs="TimesNewRoman"/>
          <w:sz w:val="20"/>
          <w:szCs w:val="20"/>
        </w:rPr>
        <w:t>as</w:t>
      </w:r>
      <w:r w:rsidR="00C315A7" w:rsidRPr="00CC0B80">
        <w:rPr>
          <w:rFonts w:ascii="Adobe Garamond Pro" w:hAnsi="Adobe Garamond Pro" w:cs="TimesNewRoman"/>
          <w:sz w:val="20"/>
          <w:szCs w:val="20"/>
        </w:rPr>
        <w:t xml:space="preserve"> </w:t>
      </w:r>
      <w:r w:rsidR="00CC0B80" w:rsidRPr="00CC0B80">
        <w:rPr>
          <w:rFonts w:ascii="Adobe Garamond Pro" w:hAnsi="Adobe Garamond Pro" w:cs="TimesNewRoman"/>
          <w:sz w:val="20"/>
          <w:szCs w:val="20"/>
        </w:rPr>
        <w:t>where creatures still exist after the first application</w:t>
      </w:r>
      <w:r w:rsidR="00C315A7" w:rsidRPr="00CC0B80">
        <w:rPr>
          <w:rFonts w:ascii="Adobe Garamond Pro" w:hAnsi="Adobe Garamond Pro" w:cs="TimesNewRoman"/>
          <w:sz w:val="20"/>
          <w:szCs w:val="20"/>
        </w:rPr>
        <w:t>.</w:t>
      </w:r>
    </w:p>
    <w:p w:rsidR="00C315A7" w:rsidRPr="00CC0B80" w:rsidRDefault="0070491F" w:rsidP="00967132">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C315A7" w:rsidRPr="005F5380">
        <w:rPr>
          <w:rFonts w:ascii="Adobe Garamond Pro" w:hAnsi="Adobe Garamond Pro" w:cs="TimesNewRoman"/>
          <w:sz w:val="20"/>
          <w:szCs w:val="20"/>
        </w:rPr>
        <w:t xml:space="preserve"> </w:t>
      </w:r>
      <w:r w:rsidR="00967132" w:rsidRPr="005F5380">
        <w:rPr>
          <w:rFonts w:ascii="Adobe Garamond Pro" w:hAnsi="Adobe Garamond Pro" w:cs="TimesNewRoman"/>
          <w:sz w:val="20"/>
          <w:szCs w:val="20"/>
        </w:rPr>
        <w:t>the evil necromancer</w:t>
      </w:r>
      <w:r w:rsidR="00C315A7" w:rsidRPr="005F5380">
        <w:rPr>
          <w:rFonts w:ascii="Adobe Garamond Pro" w:hAnsi="Adobe Garamond Pro" w:cs="TimesNewRoman"/>
          <w:sz w:val="20"/>
          <w:szCs w:val="20"/>
        </w:rPr>
        <w:t xml:space="preserve"> Hugorth </w:t>
      </w:r>
      <w:r w:rsidR="005F5380" w:rsidRPr="005F5380">
        <w:rPr>
          <w:rFonts w:ascii="Adobe Garamond Pro" w:hAnsi="Adobe Garamond Pro" w:cs="TimesNewRoman"/>
          <w:sz w:val="20"/>
          <w:szCs w:val="20"/>
        </w:rPr>
        <w:t>is in a</w:t>
      </w:r>
      <w:r w:rsidR="00C315A7"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glade surrounded by three druids</w:t>
      </w:r>
      <w:r w:rsidR="001D001B"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that want to stop him</w:t>
      </w:r>
      <w:r w:rsidR="00C315A7" w:rsidRPr="005F5380">
        <w:rPr>
          <w:rFonts w:ascii="Adobe Garamond Pro" w:hAnsi="Adobe Garamond Pro" w:cs="TimesNewRoman"/>
          <w:sz w:val="20"/>
          <w:szCs w:val="20"/>
        </w:rPr>
        <w:t xml:space="preserve">, </w:t>
      </w:r>
      <w:r w:rsidR="005F5380">
        <w:rPr>
          <w:rFonts w:ascii="Adobe Garamond Pro" w:hAnsi="Adobe Garamond Pro" w:cs="TimesNewRoman"/>
          <w:sz w:val="20"/>
          <w:szCs w:val="20"/>
        </w:rPr>
        <w:t>and</w:t>
      </w:r>
      <w:r w:rsidR="001D001B">
        <w:rPr>
          <w:rFonts w:ascii="Adobe Garamond Pro" w:hAnsi="Adobe Garamond Pro" w:cs="TimesNewRoman"/>
          <w:sz w:val="20"/>
          <w:szCs w:val="20"/>
          <w:highlight w:val="yellow"/>
        </w:rPr>
        <w:t xml:space="preserve"> </w:t>
      </w:r>
      <w:r w:rsidR="00C315A7" w:rsidRPr="005F5380">
        <w:rPr>
          <w:rFonts w:ascii="Adobe Garamond Pro" w:hAnsi="Adobe Garamond Pro" w:cs="TimesNewRoman"/>
          <w:sz w:val="20"/>
          <w:szCs w:val="20"/>
        </w:rPr>
        <w:t>decide</w:t>
      </w:r>
      <w:r w:rsidR="005F5380" w:rsidRPr="005F5380">
        <w:rPr>
          <w:rFonts w:ascii="Adobe Garamond Pro" w:hAnsi="Adobe Garamond Pro" w:cs="TimesNewRoman"/>
          <w:sz w:val="20"/>
          <w:szCs w:val="20"/>
        </w:rPr>
        <w:t>s to absord their energy by</w:t>
      </w:r>
      <w:r w:rsidR="00C315A7" w:rsidRPr="005F5380">
        <w:rPr>
          <w:rFonts w:ascii="Adobe Garamond Pro" w:hAnsi="Adobe Garamond Pro" w:cs="TimesNewRoman"/>
          <w:sz w:val="20"/>
          <w:szCs w:val="20"/>
        </w:rPr>
        <w:t xml:space="preserve"> </w:t>
      </w:r>
      <w:r w:rsidR="00B06F07" w:rsidRPr="005F5380">
        <w:rPr>
          <w:rFonts w:ascii="Adobe Garamond Pro" w:hAnsi="Adobe Garamond Pro" w:cs="TimesNewRoman"/>
          <w:sz w:val="20"/>
          <w:szCs w:val="20"/>
        </w:rPr>
        <w:t>casting this spell</w:t>
      </w:r>
      <w:r w:rsidR="00C315A7" w:rsidRPr="005F5380">
        <w:rPr>
          <w:rFonts w:ascii="Adobe Garamond Pro" w:hAnsi="Adobe Garamond Pro" w:cs="TimesNewRoman"/>
          <w:sz w:val="20"/>
          <w:szCs w:val="20"/>
        </w:rPr>
        <w:t>.</w:t>
      </w:r>
      <w:r w:rsidR="001D001B"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The</w:t>
      </w:r>
      <w:r w:rsidR="00C315A7"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plants in the area of effect</w:t>
      </w:r>
      <w:r w:rsidR="00C315A7"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immediately wither</w:t>
      </w:r>
      <w:r w:rsidR="00C315A7"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and each</w:t>
      </w:r>
      <w:r w:rsidR="00C315A7" w:rsidRPr="005F5380">
        <w:rPr>
          <w:rFonts w:ascii="Adobe Garamond Pro" w:hAnsi="Adobe Garamond Pro" w:cs="TimesNewRoman"/>
          <w:sz w:val="20"/>
          <w:szCs w:val="20"/>
        </w:rPr>
        <w:t xml:space="preserve"> druid </w:t>
      </w:r>
      <w:r w:rsidR="005F5380" w:rsidRPr="005F5380">
        <w:rPr>
          <w:rFonts w:ascii="Adobe Garamond Pro" w:hAnsi="Adobe Garamond Pro" w:cs="TimesNewRoman"/>
          <w:sz w:val="20"/>
          <w:szCs w:val="20"/>
        </w:rPr>
        <w:t>loses</w:t>
      </w:r>
      <w:r w:rsidR="00C315A7" w:rsidRPr="005F5380">
        <w:rPr>
          <w:rFonts w:ascii="Adobe Garamond Pro" w:hAnsi="Adobe Garamond Pro" w:cs="TimesNewRoman"/>
          <w:sz w:val="20"/>
          <w:szCs w:val="20"/>
        </w:rPr>
        <w:t xml:space="preserve"> 2d6+2 </w:t>
      </w:r>
      <w:r w:rsidR="005F5380" w:rsidRPr="005F5380">
        <w:rPr>
          <w:rFonts w:ascii="Adobe Garamond Pro" w:hAnsi="Adobe Garamond Pro" w:cs="TimesNewRoman"/>
          <w:sz w:val="20"/>
          <w:szCs w:val="20"/>
        </w:rPr>
        <w:t>hp</w:t>
      </w:r>
      <w:r w:rsidR="00C315A7"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For his part</w:t>
      </w:r>
      <w:r w:rsidR="00C315A7" w:rsidRPr="005F5380">
        <w:rPr>
          <w:rFonts w:ascii="Adobe Garamond Pro" w:hAnsi="Adobe Garamond Pro" w:cs="TimesNewRoman"/>
          <w:sz w:val="20"/>
          <w:szCs w:val="20"/>
        </w:rPr>
        <w:t xml:space="preserve">, Hugorth </w:t>
      </w:r>
      <w:r w:rsidR="005F5380" w:rsidRPr="005F5380">
        <w:rPr>
          <w:rFonts w:ascii="Adobe Garamond Pro" w:hAnsi="Adobe Garamond Pro" w:cs="TimesNewRoman"/>
          <w:sz w:val="20"/>
          <w:szCs w:val="20"/>
        </w:rPr>
        <w:t>absorbs the released energy and gains</w:t>
      </w:r>
      <w:r w:rsidR="00C315A7" w:rsidRPr="005F5380">
        <w:rPr>
          <w:rFonts w:ascii="Adobe Garamond Pro" w:hAnsi="Adobe Garamond Pro" w:cs="TimesNewRoman"/>
          <w:sz w:val="20"/>
          <w:szCs w:val="20"/>
        </w:rPr>
        <w:t xml:space="preserve"> 1d8+1 </w:t>
      </w:r>
      <w:r w:rsidR="005F5380" w:rsidRPr="005F5380">
        <w:rPr>
          <w:rFonts w:ascii="Adobe Garamond Pro" w:hAnsi="Adobe Garamond Pro" w:cs="TimesNewRoman"/>
          <w:sz w:val="20"/>
          <w:szCs w:val="20"/>
        </w:rPr>
        <w:t>from the</w:t>
      </w:r>
      <w:r w:rsidR="00C315A7" w:rsidRPr="005F5380">
        <w:rPr>
          <w:rFonts w:ascii="Adobe Garamond Pro" w:hAnsi="Adobe Garamond Pro" w:cs="TimesNewRoman"/>
          <w:sz w:val="20"/>
          <w:szCs w:val="20"/>
        </w:rPr>
        <w:t xml:space="preserve"> vegeta</w:t>
      </w:r>
      <w:r w:rsidR="005F5380" w:rsidRPr="005F5380">
        <w:rPr>
          <w:rFonts w:ascii="Adobe Garamond Pro" w:hAnsi="Adobe Garamond Pro" w:cs="TimesNewRoman"/>
          <w:sz w:val="20"/>
          <w:szCs w:val="20"/>
        </w:rPr>
        <w:t>t</w:t>
      </w:r>
      <w:r w:rsidR="00C315A7" w:rsidRPr="005F5380">
        <w:rPr>
          <w:rFonts w:ascii="Adobe Garamond Pro" w:hAnsi="Adobe Garamond Pro" w:cs="TimesNewRoman"/>
          <w:sz w:val="20"/>
          <w:szCs w:val="20"/>
        </w:rPr>
        <w:t xml:space="preserve">ion, </w:t>
      </w:r>
      <w:r w:rsidR="005F5380" w:rsidRPr="005F5380">
        <w:rPr>
          <w:rFonts w:ascii="Adobe Garamond Pro" w:hAnsi="Adobe Garamond Pro" w:cs="TimesNewRoman"/>
          <w:sz w:val="20"/>
          <w:szCs w:val="20"/>
        </w:rPr>
        <w:t>plus the same hp</w:t>
      </w:r>
      <w:r w:rsidR="00C315A7"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lost by the three druids</w:t>
      </w:r>
      <w:r w:rsidR="00C315A7" w:rsidRPr="005F5380">
        <w:rPr>
          <w:rFonts w:ascii="Adobe Garamond Pro" w:hAnsi="Adobe Garamond Pro" w:cs="TimesNewRoman"/>
          <w:sz w:val="20"/>
          <w:szCs w:val="20"/>
        </w:rPr>
        <w:t>. Suppo</w:t>
      </w:r>
      <w:r w:rsidR="005F5380" w:rsidRPr="005F5380">
        <w:rPr>
          <w:rFonts w:ascii="Adobe Garamond Pro" w:hAnsi="Adobe Garamond Pro" w:cs="TimesNewRoman"/>
          <w:sz w:val="20"/>
          <w:szCs w:val="20"/>
        </w:rPr>
        <w:t xml:space="preserve">sing that he had a total of </w:t>
      </w:r>
      <w:r w:rsidR="00C315A7" w:rsidRPr="005F5380">
        <w:rPr>
          <w:rFonts w:ascii="Adobe Garamond Pro" w:hAnsi="Adobe Garamond Pro" w:cs="TimesNewRoman"/>
          <w:sz w:val="20"/>
          <w:szCs w:val="20"/>
        </w:rPr>
        <w:t>40</w:t>
      </w:r>
      <w:r w:rsidR="001D001B"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hp and acquired</w:t>
      </w:r>
      <w:r w:rsidR="00C315A7" w:rsidRPr="005F5380">
        <w:rPr>
          <w:rFonts w:ascii="Adobe Garamond Pro" w:hAnsi="Adobe Garamond Pro" w:cs="TimesNewRoman"/>
          <w:sz w:val="20"/>
          <w:szCs w:val="20"/>
        </w:rPr>
        <w:t xml:space="preserve"> 6 </w:t>
      </w:r>
      <w:r w:rsidR="005F5380" w:rsidRPr="005F5380">
        <w:rPr>
          <w:rFonts w:ascii="Adobe Garamond Pro" w:hAnsi="Adobe Garamond Pro" w:cs="TimesNewRoman"/>
          <w:sz w:val="20"/>
          <w:szCs w:val="20"/>
        </w:rPr>
        <w:t>hp from the</w:t>
      </w:r>
      <w:r w:rsidR="00C315A7" w:rsidRPr="005F5380">
        <w:rPr>
          <w:rFonts w:ascii="Adobe Garamond Pro" w:hAnsi="Adobe Garamond Pro" w:cs="TimesNewRoman"/>
          <w:sz w:val="20"/>
          <w:szCs w:val="20"/>
        </w:rPr>
        <w:t xml:space="preserve"> vegeta</w:t>
      </w:r>
      <w:r w:rsidR="005F5380" w:rsidRPr="005F5380">
        <w:rPr>
          <w:rFonts w:ascii="Adobe Garamond Pro" w:hAnsi="Adobe Garamond Pro" w:cs="TimesNewRoman"/>
          <w:sz w:val="20"/>
          <w:szCs w:val="20"/>
        </w:rPr>
        <w:t>t</w:t>
      </w:r>
      <w:r w:rsidR="00C315A7" w:rsidRPr="005F5380">
        <w:rPr>
          <w:rFonts w:ascii="Adobe Garamond Pro" w:hAnsi="Adobe Garamond Pro" w:cs="TimesNewRoman"/>
          <w:sz w:val="20"/>
          <w:szCs w:val="20"/>
        </w:rPr>
        <w:t xml:space="preserve">ion </w:t>
      </w:r>
      <w:r w:rsidR="005F5380" w:rsidRPr="005F5380">
        <w:rPr>
          <w:rFonts w:ascii="Adobe Garamond Pro" w:hAnsi="Adobe Garamond Pro" w:cs="TimesNewRoman"/>
          <w:sz w:val="20"/>
          <w:szCs w:val="20"/>
        </w:rPr>
        <w:t>and</w:t>
      </w:r>
      <w:r w:rsidR="00C315A7" w:rsidRPr="005F5380">
        <w:rPr>
          <w:rFonts w:ascii="Adobe Garamond Pro" w:hAnsi="Adobe Garamond Pro" w:cs="TimesNewRoman"/>
          <w:sz w:val="20"/>
          <w:szCs w:val="20"/>
        </w:rPr>
        <w:t xml:space="preserve"> 20 </w:t>
      </w:r>
      <w:r w:rsidR="005F5380" w:rsidRPr="005F5380">
        <w:rPr>
          <w:rFonts w:ascii="Adobe Garamond Pro" w:hAnsi="Adobe Garamond Pro" w:cs="TimesNewRoman"/>
          <w:sz w:val="20"/>
          <w:szCs w:val="20"/>
        </w:rPr>
        <w:t xml:space="preserve">hp from the </w:t>
      </w:r>
      <w:r w:rsidR="00C315A7" w:rsidRPr="005F5380">
        <w:rPr>
          <w:rFonts w:ascii="Adobe Garamond Pro" w:hAnsi="Adobe Garamond Pro" w:cs="TimesNewRoman"/>
          <w:sz w:val="20"/>
          <w:szCs w:val="20"/>
        </w:rPr>
        <w:t>druid</w:t>
      </w:r>
      <w:r w:rsidR="005F5380" w:rsidRPr="005F5380">
        <w:rPr>
          <w:rFonts w:ascii="Adobe Garamond Pro" w:hAnsi="Adobe Garamond Pro" w:cs="TimesNewRoman"/>
          <w:sz w:val="20"/>
          <w:szCs w:val="20"/>
        </w:rPr>
        <w:t>s</w:t>
      </w:r>
      <w:r w:rsidR="00C315A7"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 xml:space="preserve">his new total would be </w:t>
      </w:r>
      <w:r w:rsidR="00C315A7" w:rsidRPr="005F5380">
        <w:rPr>
          <w:rFonts w:ascii="Adobe Garamond Pro" w:hAnsi="Adobe Garamond Pro" w:cs="TimesNewRoman"/>
          <w:sz w:val="20"/>
          <w:szCs w:val="20"/>
        </w:rPr>
        <w:t xml:space="preserve">66 </w:t>
      </w:r>
      <w:r w:rsidR="005F5380" w:rsidRPr="005F5380">
        <w:rPr>
          <w:rFonts w:ascii="Adobe Garamond Pro" w:hAnsi="Adobe Garamond Pro" w:cs="TimesNewRoman"/>
          <w:sz w:val="20"/>
          <w:szCs w:val="20"/>
        </w:rPr>
        <w:t>hp</w:t>
      </w:r>
      <w:r w:rsidR="00C315A7" w:rsidRPr="005F5380">
        <w:rPr>
          <w:rFonts w:ascii="Adobe Garamond Pro" w:hAnsi="Adobe Garamond Pro" w:cs="TimesNewRoman"/>
          <w:sz w:val="20"/>
          <w:szCs w:val="20"/>
        </w:rPr>
        <w:t xml:space="preserve">. </w:t>
      </w:r>
      <w:r w:rsidR="005F5380" w:rsidRPr="005F5380">
        <w:rPr>
          <w:rFonts w:ascii="Adobe Garamond Pro" w:hAnsi="Adobe Garamond Pro" w:cs="TimesNewRoman"/>
          <w:sz w:val="20"/>
          <w:szCs w:val="20"/>
        </w:rPr>
        <w:t>If he was already wounded</w:t>
      </w:r>
      <w:r w:rsidR="001D001B" w:rsidRPr="005F5380">
        <w:rPr>
          <w:rFonts w:ascii="Adobe Garamond Pro" w:hAnsi="Adobe Garamond Pro" w:cs="TimesNewRoman"/>
          <w:sz w:val="20"/>
          <w:szCs w:val="20"/>
        </w:rPr>
        <w:t xml:space="preserve"> </w:t>
      </w:r>
      <w:r w:rsidR="00C315A7" w:rsidRPr="005F5380">
        <w:rPr>
          <w:rFonts w:ascii="Adobe Garamond Pro" w:hAnsi="Adobe Garamond Pro" w:cs="TimesNewRoman"/>
          <w:sz w:val="20"/>
          <w:szCs w:val="20"/>
        </w:rPr>
        <w:t>(r</w:t>
      </w:r>
      <w:r w:rsidR="005F5380" w:rsidRPr="005F5380">
        <w:rPr>
          <w:rFonts w:ascii="Adobe Garamond Pro" w:hAnsi="Adobe Garamond Pro" w:cs="TimesNewRoman"/>
          <w:sz w:val="20"/>
          <w:szCs w:val="20"/>
        </w:rPr>
        <w:t>educed to</w:t>
      </w:r>
      <w:r w:rsidR="00C315A7" w:rsidRPr="005F5380">
        <w:rPr>
          <w:rFonts w:ascii="Adobe Garamond Pro" w:hAnsi="Adobe Garamond Pro" w:cs="TimesNewRoman"/>
          <w:sz w:val="20"/>
          <w:szCs w:val="20"/>
        </w:rPr>
        <w:t xml:space="preserve"> </w:t>
      </w:r>
      <w:r w:rsidR="00C315A7" w:rsidRPr="00CC0B80">
        <w:rPr>
          <w:rFonts w:ascii="Adobe Garamond Pro" w:hAnsi="Adobe Garamond Pro" w:cs="TimesNewRoman"/>
          <w:sz w:val="20"/>
          <w:szCs w:val="20"/>
        </w:rPr>
        <w:t xml:space="preserve">20 </w:t>
      </w:r>
      <w:r w:rsidR="005F5380" w:rsidRPr="00CC0B80">
        <w:rPr>
          <w:rFonts w:ascii="Adobe Garamond Pro" w:hAnsi="Adobe Garamond Pro" w:cs="TimesNewRoman"/>
          <w:sz w:val="20"/>
          <w:szCs w:val="20"/>
        </w:rPr>
        <w:t>hp</w:t>
      </w:r>
      <w:r w:rsidR="00C315A7" w:rsidRPr="00CC0B80">
        <w:rPr>
          <w:rFonts w:ascii="Adobe Garamond Pro" w:hAnsi="Adobe Garamond Pro" w:cs="TimesNewRoman"/>
          <w:sz w:val="20"/>
          <w:szCs w:val="20"/>
        </w:rPr>
        <w:t xml:space="preserve">), </w:t>
      </w:r>
      <w:r w:rsidR="005F5380" w:rsidRPr="00CC0B80">
        <w:rPr>
          <w:rFonts w:ascii="Adobe Garamond Pro" w:hAnsi="Adobe Garamond Pro" w:cs="TimesNewRoman"/>
          <w:sz w:val="20"/>
          <w:szCs w:val="20"/>
        </w:rPr>
        <w:t xml:space="preserve">the </w:t>
      </w:r>
      <w:r w:rsidR="00C315A7" w:rsidRPr="00CC0B80">
        <w:rPr>
          <w:rFonts w:ascii="Adobe Garamond Pro" w:hAnsi="Adobe Garamond Pro" w:cs="TimesNewRoman"/>
          <w:sz w:val="20"/>
          <w:szCs w:val="20"/>
        </w:rPr>
        <w:t>us</w:t>
      </w:r>
      <w:r w:rsidR="005F5380" w:rsidRPr="00CC0B80">
        <w:rPr>
          <w:rFonts w:ascii="Adobe Garamond Pro" w:hAnsi="Adobe Garamond Pro" w:cs="TimesNewRoman"/>
          <w:sz w:val="20"/>
          <w:szCs w:val="20"/>
        </w:rPr>
        <w:t>e of</w:t>
      </w:r>
      <w:r w:rsidR="00C315A7" w:rsidRPr="00CC0B80">
        <w:rPr>
          <w:rFonts w:ascii="Adobe Garamond Pro" w:hAnsi="Adobe Garamond Pro" w:cs="TimesNewRoman"/>
          <w:sz w:val="20"/>
          <w:szCs w:val="20"/>
        </w:rPr>
        <w:t xml:space="preserve"> </w:t>
      </w:r>
      <w:r w:rsidR="00BE0244" w:rsidRPr="00CC0B80">
        <w:rPr>
          <w:rFonts w:ascii="Adobe Garamond Pro" w:hAnsi="Adobe Garamond Pro" w:cs="TimesNewRoman"/>
          <w:sz w:val="20"/>
          <w:szCs w:val="20"/>
        </w:rPr>
        <w:t>this spell</w:t>
      </w:r>
      <w:r w:rsidR="00C315A7" w:rsidRPr="00CC0B80">
        <w:rPr>
          <w:rFonts w:ascii="Adobe Garamond Pro" w:hAnsi="Adobe Garamond Pro" w:cs="TimesNewRoman"/>
          <w:sz w:val="20"/>
          <w:szCs w:val="20"/>
        </w:rPr>
        <w:t xml:space="preserve"> </w:t>
      </w:r>
      <w:r w:rsidR="005F5380" w:rsidRPr="00CC0B80">
        <w:rPr>
          <w:rFonts w:ascii="Adobe Garamond Pro" w:hAnsi="Adobe Garamond Pro" w:cs="TimesNewRoman"/>
          <w:sz w:val="20"/>
          <w:szCs w:val="20"/>
        </w:rPr>
        <w:t>would bring him t</w:t>
      </w:r>
      <w:r w:rsidR="00C315A7" w:rsidRPr="00CC0B80">
        <w:rPr>
          <w:rFonts w:ascii="Adobe Garamond Pro" w:hAnsi="Adobe Garamond Pro" w:cs="TimesNewRoman"/>
          <w:sz w:val="20"/>
          <w:szCs w:val="20"/>
        </w:rPr>
        <w:t xml:space="preserve">o 46 </w:t>
      </w:r>
      <w:r w:rsidR="005F5380" w:rsidRPr="00CC0B80">
        <w:rPr>
          <w:rFonts w:ascii="Adobe Garamond Pro" w:hAnsi="Adobe Garamond Pro" w:cs="TimesNewRoman"/>
          <w:sz w:val="20"/>
          <w:szCs w:val="20"/>
        </w:rPr>
        <w:t>hp</w:t>
      </w:r>
      <w:r w:rsidR="00C315A7" w:rsidRPr="00CC0B80">
        <w:rPr>
          <w:rFonts w:ascii="Adobe Garamond Pro" w:hAnsi="Adobe Garamond Pro" w:cs="TimesNewRoman"/>
          <w:sz w:val="20"/>
          <w:szCs w:val="20"/>
        </w:rPr>
        <w:t xml:space="preserve">. </w:t>
      </w:r>
      <w:r w:rsidR="00CC0B80" w:rsidRPr="00CC0B80">
        <w:rPr>
          <w:rFonts w:ascii="Adobe Garamond Pro" w:hAnsi="Adobe Garamond Pro" w:cs="TimesNewRoman"/>
          <w:sz w:val="20"/>
          <w:szCs w:val="20"/>
        </w:rPr>
        <w:t>If a turn passes without him being damaged</w:t>
      </w:r>
      <w:r w:rsidR="00C315A7" w:rsidRPr="00CC0B80">
        <w:rPr>
          <w:rFonts w:ascii="Adobe Garamond Pro" w:hAnsi="Adobe Garamond Pro" w:cs="TimesNewRoman"/>
          <w:sz w:val="20"/>
          <w:szCs w:val="20"/>
        </w:rPr>
        <w:t>,</w:t>
      </w:r>
      <w:r w:rsidR="001D001B" w:rsidRPr="00CC0B80">
        <w:rPr>
          <w:rFonts w:ascii="Adobe Garamond Pro" w:hAnsi="Adobe Garamond Pro" w:cs="TimesNewRoman"/>
          <w:sz w:val="20"/>
          <w:szCs w:val="20"/>
        </w:rPr>
        <w:t xml:space="preserve"> </w:t>
      </w:r>
      <w:r w:rsidR="00CC0B80" w:rsidRPr="00CC0B80">
        <w:rPr>
          <w:rFonts w:ascii="Adobe Garamond Pro" w:hAnsi="Adobe Garamond Pro" w:cs="TimesNewRoman"/>
          <w:sz w:val="20"/>
          <w:szCs w:val="20"/>
        </w:rPr>
        <w:t>the</w:t>
      </w:r>
      <w:r w:rsidR="00C315A7" w:rsidRPr="00CC0B80">
        <w:rPr>
          <w:rFonts w:ascii="Adobe Garamond Pro" w:hAnsi="Adobe Garamond Pro" w:cs="TimesNewRoman"/>
          <w:sz w:val="20"/>
          <w:szCs w:val="20"/>
        </w:rPr>
        <w:t xml:space="preserve"> 6 </w:t>
      </w:r>
      <w:r w:rsidR="00CC0B80" w:rsidRPr="00CC0B80">
        <w:rPr>
          <w:rFonts w:ascii="Adobe Garamond Pro" w:hAnsi="Adobe Garamond Pro" w:cs="TimesNewRoman"/>
          <w:sz w:val="20"/>
          <w:szCs w:val="20"/>
        </w:rPr>
        <w:t>excess hp vanish and</w:t>
      </w:r>
      <w:r w:rsidR="00C315A7" w:rsidRPr="00CC0B80">
        <w:rPr>
          <w:rFonts w:ascii="Adobe Garamond Pro" w:hAnsi="Adobe Garamond Pro" w:cs="TimesNewRoman"/>
          <w:sz w:val="20"/>
          <w:szCs w:val="20"/>
        </w:rPr>
        <w:t xml:space="preserve"> Hugorth </w:t>
      </w:r>
      <w:r w:rsidR="00CC0B80" w:rsidRPr="00CC0B80">
        <w:rPr>
          <w:rFonts w:ascii="Adobe Garamond Pro" w:hAnsi="Adobe Garamond Pro" w:cs="TimesNewRoman"/>
          <w:sz w:val="20"/>
          <w:szCs w:val="20"/>
        </w:rPr>
        <w:t>keeps his usual 40 hp</w:t>
      </w:r>
      <w:r w:rsidR="00C315A7" w:rsidRPr="00CC0B80">
        <w:rPr>
          <w:rFonts w:ascii="Adobe Garamond Pro" w:hAnsi="Adobe Garamond Pro" w:cs="TimesNewRoman"/>
          <w:sz w:val="20"/>
          <w:szCs w:val="20"/>
        </w:rPr>
        <w:t>.</w:t>
      </w:r>
    </w:p>
    <w:p w:rsidR="00C315A7" w:rsidRPr="00430CB9" w:rsidRDefault="00BE0244" w:rsidP="00430CB9">
      <w:pPr>
        <w:autoSpaceDE w:val="0"/>
        <w:autoSpaceDN w:val="0"/>
        <w:adjustRightInd w:val="0"/>
        <w:spacing w:after="0" w:line="240" w:lineRule="auto"/>
        <w:ind w:firstLine="228"/>
        <w:jc w:val="both"/>
        <w:rPr>
          <w:rFonts w:ascii="Adobe Garamond Pro" w:hAnsi="Adobe Garamond Pro" w:cs="TimesNewRoman"/>
          <w:sz w:val="20"/>
          <w:szCs w:val="20"/>
        </w:rPr>
      </w:pPr>
      <w:r w:rsidRPr="00430CB9">
        <w:rPr>
          <w:rFonts w:ascii="Adobe Garamond Pro" w:hAnsi="Adobe Garamond Pro" w:cs="TimesNewRoman"/>
          <w:sz w:val="20"/>
          <w:szCs w:val="20"/>
        </w:rPr>
        <w:t>This spell</w:t>
      </w:r>
      <w:r w:rsidR="00C315A7" w:rsidRPr="00430CB9">
        <w:rPr>
          <w:rFonts w:ascii="Adobe Garamond Pro" w:hAnsi="Adobe Garamond Pro" w:cs="TimesNewRoman"/>
          <w:sz w:val="20"/>
          <w:szCs w:val="20"/>
        </w:rPr>
        <w:t xml:space="preserve"> </w:t>
      </w:r>
      <w:r w:rsidR="00430CB9" w:rsidRPr="00430CB9">
        <w:rPr>
          <w:rFonts w:ascii="Adobe Garamond Pro" w:hAnsi="Adobe Garamond Pro" w:cs="TimesNewRoman"/>
          <w:sz w:val="20"/>
          <w:szCs w:val="20"/>
        </w:rPr>
        <w:t>is completely ineffectual against undead, constructs, elementals, and</w:t>
      </w:r>
      <w:r w:rsidR="00C315A7" w:rsidRPr="00430CB9">
        <w:rPr>
          <w:rFonts w:ascii="Adobe Garamond Pro" w:hAnsi="Adobe Garamond Pro" w:cs="TimesNewRoman"/>
          <w:sz w:val="20"/>
          <w:szCs w:val="20"/>
        </w:rPr>
        <w:t xml:space="preserve"> </w:t>
      </w:r>
      <w:r w:rsidR="00430CB9" w:rsidRPr="00430CB9">
        <w:rPr>
          <w:rFonts w:ascii="Adobe Garamond Pro" w:hAnsi="Adobe Garamond Pro" w:cs="TimesNewRoman"/>
          <w:sz w:val="20"/>
          <w:szCs w:val="20"/>
        </w:rPr>
        <w:t>corpses</w:t>
      </w:r>
      <w:r w:rsidR="00C315A7" w:rsidRPr="00430CB9">
        <w:rPr>
          <w:rFonts w:ascii="Adobe Garamond Pro" w:hAnsi="Adobe Garamond Pro" w:cs="TimesNewRoman"/>
          <w:sz w:val="20"/>
          <w:szCs w:val="20"/>
        </w:rPr>
        <w:t xml:space="preserve">. </w:t>
      </w:r>
      <w:r w:rsidR="00430CB9" w:rsidRPr="00430CB9">
        <w:rPr>
          <w:rFonts w:ascii="Adobe Garamond Pro" w:hAnsi="Adobe Garamond Pro" w:cs="TimesNewRoman"/>
          <w:sz w:val="20"/>
          <w:szCs w:val="20"/>
        </w:rPr>
        <w:t>If</w:t>
      </w:r>
      <w:r w:rsidR="001D001B" w:rsidRPr="00430CB9">
        <w:rPr>
          <w:rFonts w:ascii="Adobe Garamond Pro" w:hAnsi="Adobe Garamond Pro" w:cs="TimesNewRoman"/>
          <w:sz w:val="20"/>
          <w:szCs w:val="20"/>
        </w:rPr>
        <w:t xml:space="preserve"> </w:t>
      </w:r>
      <w:r w:rsidR="009F7882" w:rsidRPr="00430CB9">
        <w:rPr>
          <w:rFonts w:ascii="Adobe Garamond Pro" w:hAnsi="Adobe Garamond Pro" w:cs="TimesNewRoman"/>
          <w:sz w:val="20"/>
          <w:szCs w:val="20"/>
        </w:rPr>
        <w:t>the spell</w:t>
      </w:r>
      <w:r w:rsidR="00C315A7" w:rsidRPr="00430CB9">
        <w:rPr>
          <w:rFonts w:ascii="Adobe Garamond Pro" w:hAnsi="Adobe Garamond Pro" w:cs="TimesNewRoman"/>
          <w:sz w:val="20"/>
          <w:szCs w:val="20"/>
        </w:rPr>
        <w:t xml:space="preserve"> </w:t>
      </w:r>
      <w:r w:rsidR="00430CB9" w:rsidRPr="00430CB9">
        <w:rPr>
          <w:rFonts w:ascii="Adobe Garamond Pro" w:hAnsi="Adobe Garamond Pro" w:cs="TimesNewRoman"/>
          <w:sz w:val="20"/>
          <w:szCs w:val="20"/>
        </w:rPr>
        <w:t>is used by an undead spellcaster</w:t>
      </w:r>
      <w:r w:rsidR="00C315A7" w:rsidRPr="00430CB9">
        <w:rPr>
          <w:rFonts w:ascii="Adobe Garamond Pro" w:hAnsi="Adobe Garamond Pro" w:cs="TimesNewRoman"/>
          <w:sz w:val="20"/>
          <w:szCs w:val="20"/>
        </w:rPr>
        <w:t>,</w:t>
      </w:r>
      <w:r w:rsidR="001D001B" w:rsidRPr="00430CB9">
        <w:rPr>
          <w:rFonts w:ascii="Adobe Garamond Pro" w:hAnsi="Adobe Garamond Pro" w:cs="TimesNewRoman"/>
          <w:sz w:val="20"/>
          <w:szCs w:val="20"/>
        </w:rPr>
        <w:t xml:space="preserve"> </w:t>
      </w:r>
      <w:r w:rsidR="00430CB9" w:rsidRPr="00430CB9">
        <w:rPr>
          <w:rFonts w:ascii="Adobe Garamond Pro" w:hAnsi="Adobe Garamond Pro" w:cs="TimesNewRoman"/>
          <w:sz w:val="20"/>
          <w:szCs w:val="20"/>
        </w:rPr>
        <w:t>the effects are the same as above</w:t>
      </w:r>
      <w:r w:rsidR="00C315A7" w:rsidRPr="00430CB9">
        <w:rPr>
          <w:rFonts w:ascii="Adobe Garamond Pro" w:hAnsi="Adobe Garamond Pro" w:cs="TimesNewRoman"/>
          <w:sz w:val="20"/>
          <w:szCs w:val="20"/>
        </w:rPr>
        <w:t>.</w:t>
      </w:r>
    </w:p>
    <w:p w:rsidR="00C315A7" w:rsidRPr="00F17317" w:rsidRDefault="00F17317" w:rsidP="00F17317">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This effect cannot be made permanent on a magic item</w:t>
      </w:r>
      <w:r w:rsidR="00C315A7" w:rsidRPr="00F17317">
        <w:rPr>
          <w:rFonts w:ascii="Adobe Garamond Pro" w:hAnsi="Adobe Garamond Pro" w:cs="TimesNewRoman"/>
          <w:sz w:val="20"/>
          <w:szCs w:val="20"/>
        </w:rPr>
        <w:t>.</w:t>
      </w:r>
    </w:p>
    <w:p w:rsidR="009B6957" w:rsidRPr="00121A20" w:rsidRDefault="009B6957" w:rsidP="009B695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21A20">
        <w:rPr>
          <w:rFonts w:ascii="Adobe Garamond Pro Bold" w:hAnsi="Adobe Garamond Pro Bold" w:cs="Times New Roman"/>
          <w:b/>
          <w:bCs/>
          <w:smallCaps/>
          <w:sz w:val="24"/>
          <w:szCs w:val="24"/>
        </w:rPr>
        <w:t>Hold Monsters</w:t>
      </w:r>
    </w:p>
    <w:p w:rsidR="009B6957" w:rsidRPr="00121A20" w:rsidRDefault="009B6957" w:rsidP="009B6957">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School:</w:t>
      </w:r>
      <w:r w:rsidRPr="00121A20">
        <w:rPr>
          <w:rFonts w:ascii="Adobe Garamond Pro" w:hAnsi="Adobe Garamond Pro" w:cs="TimesNewRoman"/>
          <w:sz w:val="20"/>
          <w:szCs w:val="20"/>
        </w:rPr>
        <w:t xml:space="preserve"> Enchantment</w:t>
      </w:r>
    </w:p>
    <w:p w:rsidR="009B6957" w:rsidRPr="00121A20" w:rsidRDefault="009B6957" w:rsidP="009B6957">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Range:</w:t>
      </w:r>
      <w:r w:rsidRPr="00121A20">
        <w:rPr>
          <w:rFonts w:ascii="Adobe Garamond Pro" w:hAnsi="Adobe Garamond Pro" w:cs="TimesNewRoman"/>
          <w:sz w:val="20"/>
          <w:szCs w:val="20"/>
        </w:rPr>
        <w:t xml:space="preserve"> 120 feet</w:t>
      </w:r>
    </w:p>
    <w:p w:rsidR="009B6957" w:rsidRPr="00121A20" w:rsidRDefault="009B6957" w:rsidP="009B6957">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Area of effect:</w:t>
      </w:r>
      <w:r w:rsidRPr="00121A20">
        <w:rPr>
          <w:rFonts w:ascii="Adobe Garamond Pro" w:hAnsi="Adobe Garamond Pro" w:cs="TimesNewRoman"/>
          <w:sz w:val="20"/>
          <w:szCs w:val="20"/>
        </w:rPr>
        <w:t xml:space="preserve"> </w:t>
      </w:r>
      <w:r w:rsidR="00B33FDE" w:rsidRPr="00121A20">
        <w:rPr>
          <w:rFonts w:ascii="Adobe Garamond Pro" w:hAnsi="Adobe Garamond Pro" w:cs="TimesNewRoman"/>
          <w:sz w:val="20"/>
          <w:szCs w:val="20"/>
        </w:rPr>
        <w:t>up to</w:t>
      </w:r>
      <w:r w:rsidRPr="00121A20">
        <w:rPr>
          <w:rFonts w:ascii="Adobe Garamond Pro" w:hAnsi="Adobe Garamond Pro" w:cs="TimesNewRoman"/>
          <w:sz w:val="20"/>
          <w:szCs w:val="20"/>
        </w:rPr>
        <w:t xml:space="preserve"> 4 visible living creatures</w:t>
      </w:r>
    </w:p>
    <w:p w:rsidR="009B6957" w:rsidRPr="00121A20" w:rsidRDefault="009B6957" w:rsidP="009B6957">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Duration:</w:t>
      </w:r>
      <w:r w:rsidRPr="00121A20">
        <w:rPr>
          <w:rFonts w:ascii="Adobe Garamond Pro" w:hAnsi="Adobe Garamond Pro" w:cs="TimesNewRoman"/>
          <w:sz w:val="20"/>
          <w:szCs w:val="20"/>
        </w:rPr>
        <w:t xml:space="preserve"> 3 turns</w:t>
      </w:r>
    </w:p>
    <w:p w:rsidR="009B6957" w:rsidRPr="00121A20" w:rsidRDefault="009B6957" w:rsidP="009B6957">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Effect:</w:t>
      </w:r>
      <w:r w:rsidRPr="00121A20">
        <w:rPr>
          <w:rFonts w:ascii="Adobe Garamond Pro" w:hAnsi="Adobe Garamond Pro" w:cs="TimesNewRoman"/>
          <w:sz w:val="20"/>
          <w:szCs w:val="20"/>
        </w:rPr>
        <w:t xml:space="preserve"> paralyse </w:t>
      </w:r>
      <w:r w:rsidR="00B33FDE" w:rsidRPr="00121A20">
        <w:rPr>
          <w:rFonts w:ascii="Adobe Garamond Pro" w:hAnsi="Adobe Garamond Pro" w:cs="TimesNewRoman"/>
          <w:sz w:val="20"/>
          <w:szCs w:val="20"/>
        </w:rPr>
        <w:t>up to</w:t>
      </w:r>
      <w:r w:rsidRPr="00121A20">
        <w:rPr>
          <w:rFonts w:ascii="Adobe Garamond Pro" w:hAnsi="Adobe Garamond Pro" w:cs="TimesNewRoman"/>
          <w:sz w:val="20"/>
          <w:szCs w:val="20"/>
        </w:rPr>
        <w:t xml:space="preserve"> 4 living creatures</w:t>
      </w:r>
    </w:p>
    <w:p w:rsidR="009B6957" w:rsidRPr="001F7DD6" w:rsidRDefault="009B6957" w:rsidP="009B695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B6957">
        <w:rPr>
          <w:rFonts w:ascii="Adobe Garamond Pro" w:hAnsi="Adobe Garamond Pro" w:cs="TimesNewRoman"/>
          <w:sz w:val="20"/>
          <w:szCs w:val="20"/>
        </w:rPr>
        <w:t>This spell is effective against any living being, of any form or size, with the exception of undead, constructs, and oozes. The spell is able to hold for 3 turns up to 4 visible beings within 120 feet of the mage, paralysing their central nervous centre: the victim continues to see and hear, can concentrate, but cannot speak or move, although other people can move the parts of his body by exerting a strong pressure (Strength check), without however causing fractures. Each</w:t>
      </w:r>
      <w:r w:rsidRPr="00CE7D47">
        <w:rPr>
          <w:rFonts w:ascii="Adobe Garamond Pro" w:hAnsi="Adobe Garamond Pro" w:cs="TimesNewRoman"/>
          <w:sz w:val="20"/>
          <w:szCs w:val="20"/>
        </w:rPr>
        <w:t xml:space="preserve"> victim can make a successful ST vs. Mental Spells to avoid the effect; if the spell is cast against a single being, a –2 is applied to its Saving Throw.</w:t>
      </w:r>
    </w:p>
    <w:p w:rsidR="00D86637" w:rsidRPr="00121A20" w:rsidRDefault="00D86637" w:rsidP="00D866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21A20">
        <w:rPr>
          <w:rFonts w:ascii="Adobe Garamond Pro Bold" w:hAnsi="Adobe Garamond Pro Bold" w:cs="Times New Roman"/>
          <w:b/>
          <w:bCs/>
          <w:smallCaps/>
          <w:sz w:val="24"/>
          <w:szCs w:val="24"/>
        </w:rPr>
        <w:t>Hold Undead</w:t>
      </w:r>
    </w:p>
    <w:p w:rsidR="00D86637" w:rsidRPr="00121A20"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School:</w:t>
      </w:r>
      <w:r w:rsidRPr="00121A20">
        <w:rPr>
          <w:rFonts w:ascii="Adobe Garamond Pro" w:hAnsi="Adobe Garamond Pro" w:cs="TimesNewRoman"/>
          <w:sz w:val="20"/>
          <w:szCs w:val="20"/>
        </w:rPr>
        <w:t xml:space="preserve"> Necromancy</w:t>
      </w:r>
    </w:p>
    <w:p w:rsidR="00D86637" w:rsidRPr="00121A20"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Range:</w:t>
      </w:r>
      <w:r w:rsidRPr="00121A20">
        <w:rPr>
          <w:rFonts w:ascii="Adobe Garamond Pro" w:hAnsi="Adobe Garamond Pro" w:cs="TimesNewRoman"/>
          <w:sz w:val="20"/>
          <w:szCs w:val="20"/>
        </w:rPr>
        <w:t xml:space="preserve"> 120 feet</w:t>
      </w:r>
    </w:p>
    <w:p w:rsidR="00D86637" w:rsidRPr="00121A20"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Area of effect:</w:t>
      </w:r>
      <w:r w:rsidRPr="00121A20">
        <w:rPr>
          <w:rFonts w:ascii="Adobe Garamond Pro" w:hAnsi="Adobe Garamond Pro" w:cs="TimesNewRoman"/>
          <w:sz w:val="20"/>
          <w:szCs w:val="20"/>
        </w:rPr>
        <w:t xml:space="preserve"> </w:t>
      </w:r>
      <w:r w:rsidR="00B33FDE" w:rsidRPr="00121A20">
        <w:rPr>
          <w:rFonts w:ascii="Adobe Garamond Pro" w:hAnsi="Adobe Garamond Pro" w:cs="TimesNewRoman"/>
          <w:sz w:val="20"/>
          <w:szCs w:val="20"/>
        </w:rPr>
        <w:t>30-foot</w:t>
      </w:r>
      <w:r w:rsidRPr="00121A20">
        <w:rPr>
          <w:rFonts w:ascii="Adobe Garamond Pro" w:hAnsi="Adobe Garamond Pro" w:cs="TimesNewRoman"/>
          <w:sz w:val="20"/>
          <w:szCs w:val="20"/>
        </w:rPr>
        <w:t xml:space="preserve"> diameter sphere</w:t>
      </w:r>
    </w:p>
    <w:p w:rsidR="00D86637" w:rsidRPr="00121A20"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Duration:</w:t>
      </w:r>
      <w:r w:rsidRPr="00121A20">
        <w:rPr>
          <w:rFonts w:ascii="Adobe Garamond Pro" w:hAnsi="Adobe Garamond Pro" w:cs="TimesNewRoman"/>
          <w:sz w:val="20"/>
          <w:szCs w:val="20"/>
        </w:rPr>
        <w:t xml:space="preserve"> 1 round per level</w:t>
      </w:r>
    </w:p>
    <w:p w:rsidR="00D86637" w:rsidRPr="00121A20"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121A20">
        <w:rPr>
          <w:rFonts w:ascii="Adobe Garamond Pro" w:hAnsi="Adobe Garamond Pro" w:cs="TimesNewRoman"/>
          <w:b/>
          <w:sz w:val="20"/>
          <w:szCs w:val="20"/>
        </w:rPr>
        <w:t>Effect:</w:t>
      </w:r>
      <w:r w:rsidRPr="00121A20">
        <w:rPr>
          <w:rFonts w:ascii="Adobe Garamond Pro" w:hAnsi="Adobe Garamond Pro" w:cs="TimesNewRoman"/>
          <w:sz w:val="20"/>
          <w:szCs w:val="20"/>
        </w:rPr>
        <w:t xml:space="preserve"> hold an undead or all those within a 30 feet diameter sphere</w:t>
      </w:r>
    </w:p>
    <w:p w:rsidR="00D86637" w:rsidRPr="001F7DD6"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00B2D">
        <w:rPr>
          <w:rFonts w:ascii="Adobe Garamond Pro" w:hAnsi="Adobe Garamond Pro" w:cs="TimesNewRoman"/>
          <w:sz w:val="20"/>
          <w:szCs w:val="20"/>
        </w:rPr>
        <w:t>This spell is able to hold undead in a</w:t>
      </w:r>
      <w:r>
        <w:rPr>
          <w:rFonts w:ascii="Adobe Garamond Pro" w:hAnsi="Adobe Garamond Pro" w:cs="TimesNewRoman"/>
          <w:sz w:val="20"/>
          <w:szCs w:val="20"/>
        </w:rPr>
        <w:t>n</w:t>
      </w:r>
      <w:r w:rsidRPr="00900B2D">
        <w:rPr>
          <w:rFonts w:ascii="Adobe Garamond Pro" w:hAnsi="Adobe Garamond Pro" w:cs="TimesNewRoman"/>
          <w:sz w:val="20"/>
          <w:szCs w:val="20"/>
        </w:rPr>
        <w:t xml:space="preserve"> apparently </w:t>
      </w:r>
      <w:r w:rsidRPr="00E73441">
        <w:rPr>
          <w:rFonts w:ascii="Adobe Garamond Pro" w:hAnsi="Adobe Garamond Pro" w:cs="TimesNewRoman"/>
          <w:sz w:val="20"/>
          <w:szCs w:val="20"/>
        </w:rPr>
        <w:t xml:space="preserve">similar way to how hold monsters paralyses living creatures. In </w:t>
      </w:r>
      <w:r w:rsidR="00B33FDE" w:rsidRPr="00E73441">
        <w:rPr>
          <w:rFonts w:ascii="Adobe Garamond Pro" w:hAnsi="Adobe Garamond Pro" w:cs="TimesNewRoman"/>
          <w:sz w:val="20"/>
          <w:szCs w:val="20"/>
        </w:rPr>
        <w:t>reality,</w:t>
      </w:r>
      <w:r w:rsidRPr="00E73441">
        <w:rPr>
          <w:rFonts w:ascii="Adobe Garamond Pro" w:hAnsi="Adobe Garamond Pro" w:cs="TimesNewRoman"/>
          <w:sz w:val="20"/>
          <w:szCs w:val="20"/>
        </w:rPr>
        <w:t xml:space="preserve"> the principal magic that forms the spell’s basis is completely different: it interferes with the field of negative energy (entropic) that feeds the </w:t>
      </w:r>
      <w:r w:rsidR="00B33FDE" w:rsidRPr="00E73441">
        <w:rPr>
          <w:rFonts w:ascii="Adobe Garamond Pro" w:hAnsi="Adobe Garamond Pro" w:cs="TimesNewRoman"/>
          <w:sz w:val="20"/>
          <w:szCs w:val="20"/>
        </w:rPr>
        <w:t>undead;</w:t>
      </w:r>
      <w:r w:rsidRPr="00E73441">
        <w:rPr>
          <w:rFonts w:ascii="Adobe Garamond Pro" w:hAnsi="Adobe Garamond Pro" w:cs="TimesNewRoman"/>
          <w:sz w:val="20"/>
          <w:szCs w:val="20"/>
        </w:rPr>
        <w:t xml:space="preserve"> </w:t>
      </w:r>
      <w:r w:rsidR="00B33FDE">
        <w:rPr>
          <w:rFonts w:ascii="Adobe Garamond Pro" w:hAnsi="Adobe Garamond Pro" w:cs="TimesNewRoman"/>
          <w:sz w:val="20"/>
          <w:szCs w:val="20"/>
        </w:rPr>
        <w:t>therefore,</w:t>
      </w:r>
      <w:r>
        <w:rPr>
          <w:rFonts w:ascii="Adobe Garamond Pro" w:hAnsi="Adobe Garamond Pro" w:cs="TimesNewRoman"/>
          <w:sz w:val="20"/>
          <w:szCs w:val="20"/>
        </w:rPr>
        <w:t xml:space="preserve"> it only works on</w:t>
      </w:r>
      <w:r w:rsidRPr="00E73441">
        <w:rPr>
          <w:rFonts w:ascii="Adobe Garamond Pro" w:hAnsi="Adobe Garamond Pro" w:cs="TimesNewRoman"/>
          <w:sz w:val="20"/>
          <w:szCs w:val="20"/>
        </w:rPr>
        <w:t xml:space="preserve"> undead and has no effect on living creatures or constructs.</w:t>
      </w:r>
    </w:p>
    <w:p w:rsidR="00D86637" w:rsidRPr="00D86637"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E73441">
        <w:rPr>
          <w:rFonts w:ascii="Adobe Garamond Pro" w:hAnsi="Adobe Garamond Pro" w:cs="TimesNewRoman"/>
          <w:sz w:val="20"/>
          <w:szCs w:val="20"/>
        </w:rPr>
        <w:t>The spell can be cast in a 30 feet diameter sphere or directly against a single undead. In the first case all (and only) the undead that are in the area can</w:t>
      </w:r>
      <w:r w:rsidRPr="00CE7D47">
        <w:rPr>
          <w:rFonts w:ascii="Adobe Garamond Pro" w:hAnsi="Adobe Garamond Pro" w:cs="TimesNewRoman"/>
          <w:sz w:val="20"/>
          <w:szCs w:val="20"/>
        </w:rPr>
        <w:t xml:space="preserve"> </w:t>
      </w:r>
      <w:r w:rsidRPr="00E73441">
        <w:rPr>
          <w:rFonts w:ascii="Adobe Garamond Pro" w:hAnsi="Adobe Garamond Pro" w:cs="TimesNewRoman"/>
          <w:sz w:val="20"/>
          <w:szCs w:val="20"/>
        </w:rPr>
        <w:t xml:space="preserve">make a ST vs. Spells to avoid the effects; in the second case only the chosen victim must make the ST, but with a –4 penalty. The undead that fail the ST are paralysed for the given duration (if it was flying it falls to the earth, unless it is incorporeal, in which case it levitates in midair); </w:t>
      </w:r>
      <w:r>
        <w:rPr>
          <w:rFonts w:ascii="Adobe Garamond Pro" w:hAnsi="Adobe Garamond Pro" w:cs="TimesNewRoman"/>
          <w:sz w:val="20"/>
          <w:szCs w:val="20"/>
        </w:rPr>
        <w:t xml:space="preserve">undead </w:t>
      </w:r>
      <w:r w:rsidRPr="00D86637">
        <w:rPr>
          <w:rFonts w:ascii="Adobe Garamond Pro" w:hAnsi="Adobe Garamond Pro" w:cs="TimesNewRoman"/>
          <w:sz w:val="20"/>
          <w:szCs w:val="20"/>
        </w:rPr>
        <w:t>with 2 HD or less aren’t allowed a ST (they are automatically paralysed). As long as they remain immobilised, the undead cannot use any of their powers and are in a catatonic state, incapable of perceiving anything that happens around them.</w:t>
      </w:r>
    </w:p>
    <w:p w:rsidR="00827EE0" w:rsidRPr="00827EE0" w:rsidRDefault="00827EE0" w:rsidP="00827EE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27EE0">
        <w:rPr>
          <w:rFonts w:ascii="Adobe Garamond Pro Bold" w:hAnsi="Adobe Garamond Pro Bold" w:cs="Times New Roman"/>
          <w:b/>
          <w:bCs/>
          <w:smallCaps/>
          <w:sz w:val="24"/>
          <w:szCs w:val="24"/>
        </w:rPr>
        <w:t>Ice Trap</w:t>
      </w:r>
    </w:p>
    <w:p w:rsidR="00827EE0" w:rsidRPr="00706622" w:rsidRDefault="00827EE0" w:rsidP="00827EE0">
      <w:pPr>
        <w:autoSpaceDE w:val="0"/>
        <w:autoSpaceDN w:val="0"/>
        <w:adjustRightInd w:val="0"/>
        <w:spacing w:after="0" w:line="240" w:lineRule="auto"/>
        <w:jc w:val="both"/>
        <w:rPr>
          <w:rFonts w:ascii="Adobe Garamond Pro" w:hAnsi="Adobe Garamond Pro" w:cs="Times New Roman"/>
          <w:sz w:val="20"/>
          <w:szCs w:val="20"/>
        </w:rPr>
      </w:pPr>
      <w:r w:rsidRPr="00706622">
        <w:rPr>
          <w:rFonts w:ascii="Adobe Garamond Pro" w:hAnsi="Adobe Garamond Pro" w:cs="Times New Roman"/>
          <w:b/>
          <w:sz w:val="20"/>
          <w:szCs w:val="20"/>
        </w:rPr>
        <w:t>School</w:t>
      </w:r>
      <w:r w:rsidRPr="00706622">
        <w:rPr>
          <w:rFonts w:ascii="Adobe Garamond Pro" w:hAnsi="Adobe Garamond Pro" w:cs="Times New Roman"/>
          <w:sz w:val="20"/>
          <w:szCs w:val="20"/>
        </w:rPr>
        <w:t>: Abjuration</w:t>
      </w:r>
    </w:p>
    <w:p w:rsidR="00827EE0" w:rsidRPr="00706622" w:rsidRDefault="00827EE0" w:rsidP="00827EE0">
      <w:pPr>
        <w:autoSpaceDE w:val="0"/>
        <w:autoSpaceDN w:val="0"/>
        <w:adjustRightInd w:val="0"/>
        <w:spacing w:after="0" w:line="240" w:lineRule="auto"/>
        <w:jc w:val="both"/>
        <w:rPr>
          <w:rFonts w:ascii="Adobe Garamond Pro" w:hAnsi="Adobe Garamond Pro" w:cs="Times New Roman"/>
          <w:sz w:val="20"/>
          <w:szCs w:val="20"/>
        </w:rPr>
      </w:pPr>
      <w:r w:rsidRPr="00706622">
        <w:rPr>
          <w:rFonts w:ascii="Adobe Garamond Pro" w:hAnsi="Adobe Garamond Pro" w:cs="Times New Roman"/>
          <w:b/>
          <w:sz w:val="20"/>
          <w:szCs w:val="20"/>
        </w:rPr>
        <w:t>Range</w:t>
      </w:r>
      <w:r w:rsidRPr="00706622">
        <w:rPr>
          <w:rFonts w:ascii="Adobe Garamond Pro" w:hAnsi="Adobe Garamond Pro" w:cs="Times New Roman"/>
          <w:sz w:val="20"/>
          <w:szCs w:val="20"/>
        </w:rPr>
        <w:t>: 120 feet</w:t>
      </w:r>
    </w:p>
    <w:p w:rsidR="00827EE0" w:rsidRPr="00706622" w:rsidRDefault="00827EE0" w:rsidP="00827EE0">
      <w:pPr>
        <w:autoSpaceDE w:val="0"/>
        <w:autoSpaceDN w:val="0"/>
        <w:adjustRightInd w:val="0"/>
        <w:spacing w:after="0" w:line="240" w:lineRule="auto"/>
        <w:jc w:val="both"/>
        <w:rPr>
          <w:rFonts w:ascii="Adobe Garamond Pro" w:hAnsi="Adobe Garamond Pro" w:cs="Times New Roman"/>
          <w:sz w:val="20"/>
          <w:szCs w:val="20"/>
        </w:rPr>
      </w:pPr>
      <w:r w:rsidRPr="00706622">
        <w:rPr>
          <w:rFonts w:ascii="Adobe Garamond Pro" w:hAnsi="Adobe Garamond Pro" w:cs="Times New Roman"/>
          <w:b/>
          <w:sz w:val="20"/>
          <w:szCs w:val="20"/>
        </w:rPr>
        <w:t>Area of Effect:</w:t>
      </w:r>
      <w:r w:rsidRPr="00706622">
        <w:rPr>
          <w:rFonts w:ascii="Adobe Garamond Pro" w:hAnsi="Adobe Garamond Pro" w:cs="Times New Roman"/>
          <w:sz w:val="20"/>
          <w:szCs w:val="20"/>
        </w:rPr>
        <w:t xml:space="preserve"> one target</w:t>
      </w:r>
    </w:p>
    <w:p w:rsidR="00827EE0" w:rsidRPr="00706622" w:rsidRDefault="00827EE0" w:rsidP="00827EE0">
      <w:pPr>
        <w:autoSpaceDE w:val="0"/>
        <w:autoSpaceDN w:val="0"/>
        <w:adjustRightInd w:val="0"/>
        <w:spacing w:after="0" w:line="240" w:lineRule="auto"/>
        <w:jc w:val="both"/>
        <w:rPr>
          <w:rFonts w:ascii="Adobe Garamond Pro" w:hAnsi="Adobe Garamond Pro" w:cs="Times New Roman"/>
          <w:sz w:val="20"/>
          <w:szCs w:val="20"/>
        </w:rPr>
      </w:pPr>
      <w:r w:rsidRPr="00706622">
        <w:rPr>
          <w:rFonts w:ascii="Adobe Garamond Pro" w:hAnsi="Adobe Garamond Pro" w:cs="Times New Roman"/>
          <w:b/>
          <w:sz w:val="20"/>
          <w:szCs w:val="20"/>
        </w:rPr>
        <w:t>Duration:</w:t>
      </w:r>
      <w:r w:rsidRPr="00706622">
        <w:rPr>
          <w:rFonts w:ascii="Adobe Garamond Pro" w:hAnsi="Adobe Garamond Pro" w:cs="Times New Roman"/>
          <w:sz w:val="20"/>
          <w:szCs w:val="20"/>
        </w:rPr>
        <w:t xml:space="preserve"> 3 turns</w:t>
      </w:r>
    </w:p>
    <w:p w:rsidR="00827EE0" w:rsidRPr="00706622" w:rsidRDefault="00827EE0" w:rsidP="00827EE0">
      <w:pPr>
        <w:autoSpaceDE w:val="0"/>
        <w:autoSpaceDN w:val="0"/>
        <w:adjustRightInd w:val="0"/>
        <w:spacing w:after="0" w:line="240" w:lineRule="auto"/>
        <w:jc w:val="both"/>
        <w:rPr>
          <w:rFonts w:ascii="Adobe Garamond Pro" w:hAnsi="Adobe Garamond Pro" w:cs="Times New Roman"/>
          <w:sz w:val="20"/>
          <w:szCs w:val="20"/>
        </w:rPr>
      </w:pPr>
      <w:r w:rsidRPr="00706622">
        <w:rPr>
          <w:rFonts w:ascii="Adobe Garamond Pro" w:hAnsi="Adobe Garamond Pro" w:cs="Times New Roman"/>
          <w:b/>
          <w:sz w:val="20"/>
          <w:szCs w:val="20"/>
        </w:rPr>
        <w:t>Effect:</w:t>
      </w:r>
      <w:r w:rsidRPr="00706622">
        <w:rPr>
          <w:rFonts w:ascii="Adobe Garamond Pro" w:hAnsi="Adobe Garamond Pro" w:cs="Times New Roman"/>
          <w:sz w:val="20"/>
          <w:szCs w:val="20"/>
        </w:rPr>
        <w:t xml:space="preserve"> imprison target in a block of ice</w:t>
      </w:r>
    </w:p>
    <w:p w:rsidR="00827EE0" w:rsidRPr="00706622" w:rsidRDefault="00827EE0" w:rsidP="00827EE0">
      <w:pPr>
        <w:autoSpaceDE w:val="0"/>
        <w:autoSpaceDN w:val="0"/>
        <w:adjustRightInd w:val="0"/>
        <w:spacing w:after="0" w:line="240" w:lineRule="auto"/>
        <w:ind w:firstLine="228"/>
        <w:jc w:val="both"/>
        <w:rPr>
          <w:rFonts w:ascii="Adobe Garamond Pro" w:hAnsi="Adobe Garamond Pro" w:cs="Times New Roman"/>
          <w:sz w:val="20"/>
          <w:szCs w:val="20"/>
        </w:rPr>
      </w:pPr>
      <w:r w:rsidRPr="00706622">
        <w:rPr>
          <w:rFonts w:ascii="Adobe Garamond Pro" w:hAnsi="Adobe Garamond Pro" w:cs="Times New Roman"/>
          <w:sz w:val="20"/>
          <w:szCs w:val="20"/>
        </w:rPr>
        <w:t>This spell imprisons a target in a block of magical ice. It can be used in two different ways based on the mage’s will when he casts the spell.</w:t>
      </w:r>
    </w:p>
    <w:p w:rsidR="00827EE0" w:rsidRPr="008B45D7" w:rsidRDefault="00827EE0" w:rsidP="00827EE0">
      <w:pPr>
        <w:autoSpaceDE w:val="0"/>
        <w:autoSpaceDN w:val="0"/>
        <w:adjustRightInd w:val="0"/>
        <w:spacing w:after="0" w:line="240" w:lineRule="auto"/>
        <w:ind w:firstLine="228"/>
        <w:jc w:val="both"/>
        <w:rPr>
          <w:rFonts w:ascii="Adobe Garamond Pro" w:hAnsi="Adobe Garamond Pro" w:cs="Times New Roman"/>
          <w:sz w:val="20"/>
          <w:szCs w:val="20"/>
        </w:rPr>
      </w:pPr>
      <w:r w:rsidRPr="008B45D7">
        <w:rPr>
          <w:rFonts w:ascii="Adobe Garamond Pro" w:hAnsi="Adobe Garamond Pro" w:cs="Times New Roman"/>
          <w:b/>
          <w:bCs/>
          <w:i/>
          <w:iCs/>
          <w:sz w:val="20"/>
          <w:szCs w:val="20"/>
        </w:rPr>
        <w:t xml:space="preserve">Instantaneous Trap: </w:t>
      </w:r>
      <w:r w:rsidRPr="008B45D7">
        <w:rPr>
          <w:rFonts w:ascii="Adobe Garamond Pro" w:hAnsi="Adobe Garamond Pro" w:cs="Times New Roman"/>
          <w:sz w:val="20"/>
          <w:szCs w:val="20"/>
        </w:rPr>
        <w:t>the spellcaster chooses a visible target within 120 feet, who must make a ST vs. Paralysis at –2 to avoid being held.</w:t>
      </w:r>
    </w:p>
    <w:p w:rsidR="00827EE0" w:rsidRPr="008B45D7" w:rsidRDefault="00827EE0" w:rsidP="00827EE0">
      <w:pPr>
        <w:autoSpaceDE w:val="0"/>
        <w:autoSpaceDN w:val="0"/>
        <w:adjustRightInd w:val="0"/>
        <w:spacing w:after="0" w:line="240" w:lineRule="auto"/>
        <w:ind w:firstLine="228"/>
        <w:jc w:val="both"/>
        <w:rPr>
          <w:rFonts w:ascii="Adobe Garamond Pro" w:hAnsi="Adobe Garamond Pro" w:cs="Times New Roman"/>
          <w:sz w:val="20"/>
          <w:szCs w:val="20"/>
        </w:rPr>
      </w:pPr>
      <w:r w:rsidRPr="008B45D7">
        <w:rPr>
          <w:rFonts w:ascii="Adobe Garamond Pro" w:hAnsi="Adobe Garamond Pro" w:cs="Times New Roman"/>
          <w:b/>
          <w:bCs/>
          <w:i/>
          <w:iCs/>
          <w:sz w:val="20"/>
          <w:szCs w:val="20"/>
        </w:rPr>
        <w:t xml:space="preserve">Delayed Trap: </w:t>
      </w:r>
      <w:r w:rsidRPr="008B45D7">
        <w:rPr>
          <w:rFonts w:ascii="Adobe Garamond Pro" w:hAnsi="Adobe Garamond Pro" w:cs="Times New Roman"/>
          <w:sz w:val="20"/>
          <w:szCs w:val="20"/>
        </w:rPr>
        <w:t xml:space="preserve">the spellcaster associates the trap to a location or object, and it activates when it is touched or passed through without its creator’s password being spoken. </w:t>
      </w:r>
      <w:r>
        <w:rPr>
          <w:rFonts w:ascii="Adobe Garamond Pro" w:hAnsi="Adobe Garamond Pro" w:cs="Times New Roman"/>
          <w:sz w:val="20"/>
          <w:szCs w:val="20"/>
        </w:rPr>
        <w:t>The victi</w:t>
      </w:r>
      <w:r w:rsidRPr="008B45D7">
        <w:rPr>
          <w:rFonts w:ascii="Adobe Garamond Pro" w:hAnsi="Adobe Garamond Pro" w:cs="Times New Roman"/>
          <w:sz w:val="20"/>
          <w:szCs w:val="20"/>
        </w:rPr>
        <w:t>m can make a ST vs. Paralysis at –2 to resist it.</w:t>
      </w:r>
    </w:p>
    <w:p w:rsidR="00827EE0" w:rsidRPr="00706622" w:rsidRDefault="00827EE0" w:rsidP="00827EE0">
      <w:pPr>
        <w:spacing w:line="240" w:lineRule="auto"/>
        <w:ind w:firstLine="228"/>
        <w:jc w:val="both"/>
        <w:rPr>
          <w:rFonts w:ascii="Adobe Garamond Pro" w:hAnsi="Adobe Garamond Pro"/>
        </w:rPr>
      </w:pPr>
      <w:r w:rsidRPr="008B45D7">
        <w:rPr>
          <w:rFonts w:ascii="Adobe Garamond Pro" w:hAnsi="Adobe Garamond Pro" w:cs="Times New Roman"/>
          <w:sz w:val="20"/>
          <w:szCs w:val="20"/>
        </w:rPr>
        <w:t xml:space="preserve">In both cases if the ST succeeds is still stunned for 1 round, while if the ST fails the target remains imprisoned in a block of unbreakable ice for 3 turns. The ice doesn’t cause the victim’s death, leaving him in a state of suspended animation, </w:t>
      </w:r>
      <w:r>
        <w:rPr>
          <w:rFonts w:ascii="Adobe Garamond Pro" w:hAnsi="Adobe Garamond Pro" w:cs="Times New Roman"/>
          <w:sz w:val="20"/>
          <w:szCs w:val="20"/>
        </w:rPr>
        <w:t xml:space="preserve">and it can </w:t>
      </w:r>
      <w:r w:rsidRPr="008B45D7">
        <w:rPr>
          <w:rFonts w:ascii="Adobe Garamond Pro" w:hAnsi="Adobe Garamond Pro" w:cs="Times New Roman"/>
          <w:sz w:val="20"/>
          <w:szCs w:val="20"/>
        </w:rPr>
        <w:t xml:space="preserve">only be melted with </w:t>
      </w:r>
      <w:r w:rsidRPr="00CE454F">
        <w:rPr>
          <w:rFonts w:ascii="Adobe Garamond Pro" w:hAnsi="Adobe Garamond Pro" w:cs="Times New Roman"/>
          <w:i/>
          <w:sz w:val="20"/>
          <w:szCs w:val="20"/>
        </w:rPr>
        <w:t>dispel magic</w:t>
      </w:r>
      <w:r w:rsidRPr="00CE454F">
        <w:rPr>
          <w:rFonts w:ascii="Adobe Garamond Pro" w:hAnsi="Adobe Garamond Pro" w:cs="Times New Roman"/>
          <w:sz w:val="20"/>
          <w:szCs w:val="20"/>
        </w:rPr>
        <w:t>, but it cannot be used to freeze entire structures. Any being that comes closer than 10 feet of the block of ice suffers 2d6 cold damage each round.</w:t>
      </w:r>
    </w:p>
    <w:p w:rsidR="00233BDE" w:rsidRPr="00233BDE" w:rsidRDefault="00233BDE" w:rsidP="00233BD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33BDE">
        <w:rPr>
          <w:rFonts w:ascii="Adobe Garamond Pro Bold" w:hAnsi="Adobe Garamond Pro Bold" w:cs="Times New Roman"/>
          <w:b/>
          <w:bCs/>
          <w:smallCaps/>
          <w:sz w:val="24"/>
          <w:szCs w:val="24"/>
        </w:rPr>
        <w:t>Image Multiplication</w:t>
      </w:r>
    </w:p>
    <w:p w:rsidR="00233BDE" w:rsidRPr="004033B8" w:rsidRDefault="00233BDE" w:rsidP="00233BDE">
      <w:pPr>
        <w:autoSpaceDE w:val="0"/>
        <w:autoSpaceDN w:val="0"/>
        <w:adjustRightInd w:val="0"/>
        <w:spacing w:after="0" w:line="240" w:lineRule="auto"/>
        <w:jc w:val="both"/>
        <w:rPr>
          <w:rFonts w:ascii="Adobe Garamond Pro" w:hAnsi="Adobe Garamond Pro" w:cs="Times New Roman"/>
          <w:sz w:val="20"/>
          <w:szCs w:val="20"/>
        </w:rPr>
      </w:pPr>
      <w:r w:rsidRPr="004033B8">
        <w:rPr>
          <w:rFonts w:ascii="Adobe Garamond Pro" w:hAnsi="Adobe Garamond Pro" w:cs="Times New Roman"/>
          <w:b/>
          <w:sz w:val="20"/>
          <w:szCs w:val="20"/>
        </w:rPr>
        <w:t>School:</w:t>
      </w:r>
      <w:r w:rsidRPr="004033B8">
        <w:rPr>
          <w:rFonts w:ascii="Adobe Garamond Pro" w:hAnsi="Adobe Garamond Pro" w:cs="Times New Roman"/>
          <w:sz w:val="20"/>
          <w:szCs w:val="20"/>
        </w:rPr>
        <w:t xml:space="preserve"> Illusion</w:t>
      </w:r>
    </w:p>
    <w:p w:rsidR="00233BDE" w:rsidRPr="004033B8" w:rsidRDefault="00233BDE" w:rsidP="00233BDE">
      <w:pPr>
        <w:autoSpaceDE w:val="0"/>
        <w:autoSpaceDN w:val="0"/>
        <w:adjustRightInd w:val="0"/>
        <w:spacing w:after="0" w:line="240" w:lineRule="auto"/>
        <w:jc w:val="both"/>
        <w:rPr>
          <w:rFonts w:ascii="Adobe Garamond Pro" w:hAnsi="Adobe Garamond Pro" w:cs="Times New Roman"/>
          <w:sz w:val="20"/>
          <w:szCs w:val="20"/>
        </w:rPr>
      </w:pPr>
      <w:r w:rsidRPr="004033B8">
        <w:rPr>
          <w:rFonts w:ascii="Adobe Garamond Pro" w:hAnsi="Adobe Garamond Pro" w:cs="Times New Roman"/>
          <w:b/>
          <w:sz w:val="20"/>
          <w:szCs w:val="20"/>
        </w:rPr>
        <w:t>Range:</w:t>
      </w:r>
      <w:r w:rsidRPr="004033B8">
        <w:rPr>
          <w:rFonts w:ascii="Adobe Garamond Pro" w:hAnsi="Adobe Garamond Pro" w:cs="Times New Roman"/>
          <w:sz w:val="20"/>
          <w:szCs w:val="20"/>
        </w:rPr>
        <w:t xml:space="preserve"> 0</w:t>
      </w:r>
    </w:p>
    <w:p w:rsidR="00233BDE" w:rsidRPr="004033B8" w:rsidRDefault="00233BDE" w:rsidP="00233BDE">
      <w:pPr>
        <w:autoSpaceDE w:val="0"/>
        <w:autoSpaceDN w:val="0"/>
        <w:adjustRightInd w:val="0"/>
        <w:spacing w:after="0" w:line="240" w:lineRule="auto"/>
        <w:jc w:val="both"/>
        <w:rPr>
          <w:rFonts w:ascii="Adobe Garamond Pro" w:hAnsi="Adobe Garamond Pro" w:cs="Times New Roman"/>
          <w:sz w:val="20"/>
          <w:szCs w:val="20"/>
        </w:rPr>
      </w:pPr>
      <w:r w:rsidRPr="004033B8">
        <w:rPr>
          <w:rFonts w:ascii="Adobe Garamond Pro" w:hAnsi="Adobe Garamond Pro" w:cs="Times New Roman"/>
          <w:b/>
          <w:sz w:val="20"/>
          <w:szCs w:val="20"/>
        </w:rPr>
        <w:t>Area of Effect:</w:t>
      </w:r>
      <w:r w:rsidRPr="004033B8">
        <w:rPr>
          <w:rFonts w:ascii="Adobe Garamond Pro" w:hAnsi="Adobe Garamond Pro" w:cs="Times New Roman"/>
          <w:sz w:val="20"/>
          <w:szCs w:val="20"/>
        </w:rPr>
        <w:t xml:space="preserve"> only the spellcaster</w:t>
      </w:r>
    </w:p>
    <w:p w:rsidR="00233BDE" w:rsidRPr="004033B8" w:rsidRDefault="00233BDE" w:rsidP="00233BDE">
      <w:pPr>
        <w:autoSpaceDE w:val="0"/>
        <w:autoSpaceDN w:val="0"/>
        <w:adjustRightInd w:val="0"/>
        <w:spacing w:after="0" w:line="240" w:lineRule="auto"/>
        <w:jc w:val="both"/>
        <w:rPr>
          <w:rFonts w:ascii="Adobe Garamond Pro" w:hAnsi="Adobe Garamond Pro" w:cs="Times New Roman"/>
          <w:sz w:val="20"/>
          <w:szCs w:val="20"/>
        </w:rPr>
      </w:pPr>
      <w:r w:rsidRPr="004033B8">
        <w:rPr>
          <w:rFonts w:ascii="Adobe Garamond Pro" w:hAnsi="Adobe Garamond Pro" w:cs="Times New Roman"/>
          <w:b/>
          <w:sz w:val="20"/>
          <w:szCs w:val="20"/>
        </w:rPr>
        <w:t>Duration:</w:t>
      </w:r>
      <w:r w:rsidRPr="004033B8">
        <w:rPr>
          <w:rFonts w:ascii="Adobe Garamond Pro" w:hAnsi="Adobe Garamond Pro" w:cs="Times New Roman"/>
          <w:sz w:val="20"/>
          <w:szCs w:val="20"/>
        </w:rPr>
        <w:t xml:space="preserve"> 1 round per level</w:t>
      </w:r>
    </w:p>
    <w:p w:rsidR="00233BDE" w:rsidRPr="00DA6754" w:rsidRDefault="00233BDE" w:rsidP="00233BDE">
      <w:pPr>
        <w:autoSpaceDE w:val="0"/>
        <w:autoSpaceDN w:val="0"/>
        <w:adjustRightInd w:val="0"/>
        <w:spacing w:after="0" w:line="240" w:lineRule="auto"/>
        <w:jc w:val="both"/>
        <w:rPr>
          <w:rFonts w:ascii="Adobe Garamond Pro" w:hAnsi="Adobe Garamond Pro" w:cs="Times New Roman"/>
          <w:sz w:val="20"/>
          <w:szCs w:val="20"/>
        </w:rPr>
      </w:pPr>
      <w:r w:rsidRPr="00DA6754">
        <w:rPr>
          <w:rFonts w:ascii="Adobe Garamond Pro" w:hAnsi="Adobe Garamond Pro" w:cs="Times New Roman"/>
          <w:b/>
          <w:sz w:val="20"/>
          <w:szCs w:val="20"/>
        </w:rPr>
        <w:t>Effect:</w:t>
      </w:r>
      <w:r w:rsidRPr="00DA6754">
        <w:rPr>
          <w:rFonts w:ascii="Adobe Garamond Pro" w:hAnsi="Adobe Garamond Pro" w:cs="Times New Roman"/>
          <w:sz w:val="20"/>
          <w:szCs w:val="20"/>
        </w:rPr>
        <w:t xml:space="preserve"> mage gains a double if struck</w:t>
      </w:r>
    </w:p>
    <w:p w:rsidR="00233BDE" w:rsidRPr="00C2418E" w:rsidRDefault="00233BDE" w:rsidP="00233BDE">
      <w:pPr>
        <w:autoSpaceDE w:val="0"/>
        <w:autoSpaceDN w:val="0"/>
        <w:adjustRightInd w:val="0"/>
        <w:spacing w:after="0" w:line="240" w:lineRule="auto"/>
        <w:ind w:firstLine="228"/>
        <w:jc w:val="both"/>
        <w:rPr>
          <w:rFonts w:ascii="Adobe Garamond Pro" w:hAnsi="Adobe Garamond Pro" w:cs="Times New Roman"/>
          <w:sz w:val="20"/>
          <w:szCs w:val="20"/>
        </w:rPr>
      </w:pPr>
      <w:r w:rsidRPr="00C2418E">
        <w:rPr>
          <w:rFonts w:ascii="Adobe Garamond Pro" w:hAnsi="Adobe Garamond Pro" w:cs="Times New Roman"/>
          <w:sz w:val="20"/>
          <w:szCs w:val="20"/>
        </w:rPr>
        <w:t>Instilling the illusion’s energy into his body, the mage is able to split himself if he is hit by a weapon or by an effect (magic or na</w:t>
      </w:r>
      <w:r w:rsidRPr="007B76CC">
        <w:rPr>
          <w:rFonts w:ascii="Adobe Garamond Pro" w:hAnsi="Adobe Garamond Pro" w:cs="Times New Roman"/>
          <w:sz w:val="20"/>
          <w:szCs w:val="20"/>
        </w:rPr>
        <w:t xml:space="preserve">tural) that hits a narrow area of space, thereby preventing the spellcaster taking any damage. In practice, once struck his body </w:t>
      </w:r>
      <w:r>
        <w:rPr>
          <w:rFonts w:ascii="Adobe Garamond Pro" w:hAnsi="Adobe Garamond Pro" w:cs="Times New Roman"/>
          <w:sz w:val="20"/>
          <w:szCs w:val="20"/>
        </w:rPr>
        <w:t xml:space="preserve">divides </w:t>
      </w:r>
      <w:r w:rsidRPr="007B76CC">
        <w:rPr>
          <w:rFonts w:ascii="Adobe Garamond Pro" w:hAnsi="Adobe Garamond Pro" w:cs="Times New Roman"/>
          <w:sz w:val="20"/>
          <w:szCs w:val="20"/>
        </w:rPr>
        <w:t>itself into many projections that move laterally, vertically and diagonally in respect to his original position, reuniting a few moments later in the same point (maintaining its facing and original direction). The spell only works against items of Large size or</w:t>
      </w:r>
      <w:r w:rsidRPr="00C2418E">
        <w:rPr>
          <w:rFonts w:ascii="Adobe Garamond Pro" w:hAnsi="Adobe Garamond Pro" w:cs="Times New Roman"/>
          <w:sz w:val="20"/>
          <w:szCs w:val="20"/>
        </w:rPr>
        <w:t xml:space="preserve"> smaller or against effects whose longest dimension doesn’t exceed 10 feet: otherwise, the </w:t>
      </w:r>
      <w:r w:rsidRPr="00C2418E">
        <w:rPr>
          <w:rFonts w:ascii="Adobe Garamond Pro" w:hAnsi="Adobe Garamond Pro" w:cs="Times New Roman"/>
          <w:sz w:val="20"/>
          <w:szCs w:val="20"/>
        </w:rPr>
        <w:lastRenderedPageBreak/>
        <w:t>spellcaster suffers all the damage normally (e.g. most weapons cannot injure him when protected by this spell but a 12 foot lance can, as can a mass or a spell with an area of 10 feet).</w:t>
      </w:r>
    </w:p>
    <w:p w:rsidR="00233BDE" w:rsidRPr="00DA67F3" w:rsidRDefault="00233BDE" w:rsidP="00233BDE">
      <w:pPr>
        <w:autoSpaceDE w:val="0"/>
        <w:autoSpaceDN w:val="0"/>
        <w:adjustRightInd w:val="0"/>
        <w:spacing w:after="0" w:line="240" w:lineRule="auto"/>
        <w:ind w:firstLine="228"/>
        <w:jc w:val="both"/>
        <w:rPr>
          <w:rFonts w:ascii="Adobe Garamond Pro" w:hAnsi="Adobe Garamond Pro" w:cs="Times New Roman"/>
          <w:sz w:val="20"/>
          <w:szCs w:val="20"/>
        </w:rPr>
      </w:pPr>
      <w:r w:rsidRPr="00DA67F3">
        <w:rPr>
          <w:rFonts w:ascii="Adobe Garamond Pro" w:hAnsi="Adobe Garamond Pro" w:cs="Times New Roman"/>
          <w:sz w:val="20"/>
          <w:szCs w:val="20"/>
        </w:rPr>
        <w:t xml:space="preserve">The effect functions against an infinite number of attacks as long as the spell’s duration hasn’t ended (or the mage hasn’t interrupted it earlier himself), and for every doubling that happens in the round, he loses one of his attacks for that round. Example: Felonius has two attacks since he is hastened, but acts before his adversary who hits him once with a sword. The </w:t>
      </w:r>
      <w:r w:rsidRPr="00DA67F3">
        <w:rPr>
          <w:rFonts w:ascii="Adobe Garamond Pro" w:hAnsi="Adobe Garamond Pro" w:cs="Times New Roman"/>
          <w:i/>
          <w:sz w:val="20"/>
          <w:szCs w:val="20"/>
        </w:rPr>
        <w:t>image multiplier</w:t>
      </w:r>
      <w:r w:rsidRPr="00DA67F3">
        <w:rPr>
          <w:rFonts w:ascii="Adobe Garamond Pro" w:hAnsi="Adobe Garamond Pro" w:cs="Times New Roman"/>
          <w:sz w:val="20"/>
          <w:szCs w:val="20"/>
        </w:rPr>
        <w:t xml:space="preserve"> protects him, and when his combat turn comes around, he has only one attack remaining to use. If his enemies had hit him twice, Felonius wouldn’t have suffered any damage but wouldn’t be able to counterattack.</w:t>
      </w:r>
    </w:p>
    <w:p w:rsidR="00233BDE" w:rsidRPr="00DA67F3" w:rsidRDefault="00233BDE" w:rsidP="00233BDE">
      <w:pPr>
        <w:autoSpaceDE w:val="0"/>
        <w:autoSpaceDN w:val="0"/>
        <w:adjustRightInd w:val="0"/>
        <w:spacing w:after="0" w:line="240" w:lineRule="auto"/>
        <w:ind w:firstLine="228"/>
        <w:jc w:val="both"/>
        <w:rPr>
          <w:rFonts w:ascii="Adobe Garamond Pro" w:hAnsi="Adobe Garamond Pro" w:cs="Times New Roman"/>
          <w:sz w:val="20"/>
          <w:szCs w:val="20"/>
        </w:rPr>
      </w:pPr>
      <w:r w:rsidRPr="00DA67F3">
        <w:rPr>
          <w:rFonts w:ascii="Adobe Garamond Pro" w:hAnsi="Adobe Garamond Pro" w:cs="Times New Roman"/>
          <w:sz w:val="20"/>
          <w:szCs w:val="20"/>
        </w:rPr>
        <w:t>As long as the spell is active, the mage cannot directly cast spells, but can use magic items. Note that the spell also protects against unexpected or surprise attacks.</w:t>
      </w:r>
    </w:p>
    <w:p w:rsidR="00233BDE" w:rsidRPr="004033B8" w:rsidRDefault="00233BDE" w:rsidP="00233BDE">
      <w:pPr>
        <w:spacing w:line="240" w:lineRule="auto"/>
        <w:ind w:firstLine="228"/>
        <w:jc w:val="both"/>
        <w:rPr>
          <w:rFonts w:ascii="Adobe Garamond Pro" w:hAnsi="Adobe Garamond Pro"/>
        </w:rPr>
      </w:pPr>
      <w:r w:rsidRPr="00DA67F3">
        <w:rPr>
          <w:rFonts w:ascii="Adobe Garamond Pro" w:hAnsi="Adobe Garamond Pro" w:cs="Times New Roman"/>
          <w:sz w:val="20"/>
          <w:szCs w:val="20"/>
        </w:rPr>
        <w:t>The effect cannot be made per</w:t>
      </w:r>
      <w:r w:rsidRPr="00463C85">
        <w:rPr>
          <w:rFonts w:ascii="Adobe Garamond Pro" w:hAnsi="Adobe Garamond Pro" w:cs="Times New Roman"/>
          <w:sz w:val="20"/>
          <w:szCs w:val="20"/>
        </w:rPr>
        <w:t>manent.</w:t>
      </w:r>
    </w:p>
    <w:p w:rsidR="00527F4D" w:rsidRPr="0026620A" w:rsidRDefault="00527F4D" w:rsidP="00527F4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6620A">
        <w:rPr>
          <w:rFonts w:ascii="Adobe Garamond Pro Bold" w:hAnsi="Adobe Garamond Pro Bold" w:cs="Times New Roman"/>
          <w:b/>
          <w:bCs/>
          <w:smallCaps/>
          <w:sz w:val="24"/>
          <w:szCs w:val="24"/>
        </w:rPr>
        <w:t>Imposition</w:t>
      </w:r>
    </w:p>
    <w:p w:rsidR="00527F4D" w:rsidRPr="0026620A" w:rsidRDefault="00527F4D" w:rsidP="00527F4D">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School:</w:t>
      </w:r>
      <w:r w:rsidRPr="0026620A">
        <w:rPr>
          <w:rFonts w:ascii="Adobe Garamond Pro" w:hAnsi="Adobe Garamond Pro" w:cs="TimesNewRoman"/>
          <w:sz w:val="20"/>
          <w:szCs w:val="20"/>
        </w:rPr>
        <w:t xml:space="preserve"> Enchantment</w:t>
      </w:r>
    </w:p>
    <w:p w:rsidR="00527F4D" w:rsidRPr="0026620A" w:rsidRDefault="00527F4D" w:rsidP="00527F4D">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Range:</w:t>
      </w:r>
      <w:r w:rsidRPr="0026620A">
        <w:rPr>
          <w:rFonts w:ascii="Adobe Garamond Pro" w:hAnsi="Adobe Garamond Pro" w:cs="TimesNewRoman"/>
          <w:sz w:val="20"/>
          <w:szCs w:val="20"/>
        </w:rPr>
        <w:t xml:space="preserve"> 30 feet</w:t>
      </w:r>
    </w:p>
    <w:p w:rsidR="00527F4D" w:rsidRPr="0026620A" w:rsidRDefault="00527F4D" w:rsidP="00527F4D">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Area of effect:</w:t>
      </w:r>
      <w:r w:rsidRPr="0026620A">
        <w:rPr>
          <w:rFonts w:ascii="Adobe Garamond Pro" w:hAnsi="Adobe Garamond Pro" w:cs="TimesNewRoman"/>
          <w:sz w:val="20"/>
          <w:szCs w:val="20"/>
        </w:rPr>
        <w:t xml:space="preserve"> a creature</w:t>
      </w:r>
    </w:p>
    <w:p w:rsidR="00527F4D" w:rsidRPr="0026620A" w:rsidRDefault="00527F4D" w:rsidP="00527F4D">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Duration:</w:t>
      </w:r>
      <w:r w:rsidRPr="0026620A">
        <w:rPr>
          <w:rFonts w:ascii="Adobe Garamond Pro" w:hAnsi="Adobe Garamond Pro" w:cs="TimesNewRoman"/>
          <w:sz w:val="20"/>
          <w:szCs w:val="20"/>
        </w:rPr>
        <w:t xml:space="preserve"> special</w:t>
      </w:r>
    </w:p>
    <w:p w:rsidR="00527F4D" w:rsidRPr="0026620A" w:rsidRDefault="00527F4D" w:rsidP="00527F4D">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Effect:</w:t>
      </w:r>
      <w:r w:rsidRPr="0026620A">
        <w:rPr>
          <w:rFonts w:ascii="Adobe Garamond Pro" w:hAnsi="Adobe Garamond Pro" w:cs="TimesNewRoman"/>
          <w:sz w:val="20"/>
          <w:szCs w:val="20"/>
        </w:rPr>
        <w:t xml:space="preserve"> force a being to perform a task</w:t>
      </w:r>
    </w:p>
    <w:p w:rsidR="00527F4D" w:rsidRPr="006E481D" w:rsidRDefault="00527F4D" w:rsidP="00527F4D">
      <w:pPr>
        <w:autoSpaceDE w:val="0"/>
        <w:autoSpaceDN w:val="0"/>
        <w:adjustRightInd w:val="0"/>
        <w:spacing w:after="0" w:line="240" w:lineRule="auto"/>
        <w:ind w:firstLine="228"/>
        <w:jc w:val="both"/>
        <w:rPr>
          <w:rFonts w:ascii="Adobe Garamond Pro" w:hAnsi="Adobe Garamond Pro" w:cs="TimesNewRoman"/>
          <w:sz w:val="20"/>
          <w:szCs w:val="20"/>
        </w:rPr>
      </w:pPr>
      <w:r w:rsidRPr="00C26DED">
        <w:rPr>
          <w:rFonts w:ascii="Adobe Garamond Pro" w:hAnsi="Adobe Garamond Pro" w:cs="TimesNewRoman"/>
          <w:sz w:val="20"/>
          <w:szCs w:val="20"/>
        </w:rPr>
        <w:t xml:space="preserve">This spell forces the victim to respect a certain law or to perform a task that the mage imposes, </w:t>
      </w:r>
      <w:r>
        <w:rPr>
          <w:rFonts w:ascii="Adobe Garamond Pro" w:hAnsi="Adobe Garamond Pro" w:cs="TimesNewRoman"/>
          <w:sz w:val="20"/>
          <w:szCs w:val="20"/>
        </w:rPr>
        <w:t xml:space="preserve">under pain of a </w:t>
      </w:r>
      <w:r w:rsidRPr="00527F4D">
        <w:rPr>
          <w:rFonts w:ascii="Adobe Garamond Pro" w:hAnsi="Adobe Garamond Pro" w:cs="TimesNewRoman"/>
          <w:sz w:val="20"/>
          <w:szCs w:val="20"/>
        </w:rPr>
        <w:t xml:space="preserve">heavy punishment. The spell is effective on any type of being, including undead, constructs, outsiders, and oozes. Among the typical tasks that can be entrusted to the victim are numbered: respect a specific law, kill a monster, recover a prisoner or an item, avoid speaking to someone, or to remember something, etc. If the imposed </w:t>
      </w:r>
      <w:r w:rsidRPr="00527F4D">
        <w:rPr>
          <w:rFonts w:ascii="Adobe Garamond Pro" w:hAnsi="Adobe Garamond Pro" w:cs="Times New Roman"/>
          <w:i/>
          <w:iCs/>
          <w:sz w:val="20"/>
          <w:szCs w:val="20"/>
        </w:rPr>
        <w:t xml:space="preserve">imposition </w:t>
      </w:r>
      <w:r w:rsidRPr="00527F4D">
        <w:rPr>
          <w:rFonts w:ascii="Adobe Garamond Pro" w:hAnsi="Adobe Garamond Pro" w:cs="TimesNewRoman"/>
          <w:sz w:val="20"/>
          <w:szCs w:val="20"/>
        </w:rPr>
        <w:t>is suicidal (for example diving</w:t>
      </w:r>
      <w:r w:rsidRPr="00D47498">
        <w:rPr>
          <w:rFonts w:ascii="Adobe Garamond Pro" w:hAnsi="Adobe Garamond Pro" w:cs="TimesNewRoman"/>
          <w:sz w:val="20"/>
          <w:szCs w:val="20"/>
        </w:rPr>
        <w:t xml:space="preserve"> into lava or cutting his own throat), the</w:t>
      </w:r>
      <w:r w:rsidRPr="003B2233">
        <w:rPr>
          <w:rFonts w:ascii="Adobe Garamond Pro" w:hAnsi="Adobe Garamond Pro" w:cs="TimesNewRoman"/>
          <w:sz w:val="20"/>
          <w:szCs w:val="20"/>
        </w:rPr>
        <w:t xml:space="preserve"> spell has no effect, </w:t>
      </w:r>
      <w:r>
        <w:rPr>
          <w:rFonts w:ascii="Adobe Garamond Pro" w:hAnsi="Adobe Garamond Pro" w:cs="TimesNewRoman"/>
          <w:sz w:val="20"/>
          <w:szCs w:val="20"/>
        </w:rPr>
        <w:t>while if the task has a definite end</w:t>
      </w:r>
      <w:r w:rsidRPr="00D47498">
        <w:rPr>
          <w:rFonts w:ascii="Adobe Garamond Pro" w:hAnsi="Adobe Garamond Pro" w:cs="TimesNewRoman"/>
          <w:sz w:val="20"/>
          <w:szCs w:val="20"/>
        </w:rPr>
        <w:t xml:space="preserve"> (like returning a stolen item to the house),</w:t>
      </w:r>
      <w:r w:rsidRPr="008E23A8">
        <w:rPr>
          <w:rFonts w:ascii="Adobe Garamond Pro" w:hAnsi="Adobe Garamond Pro" w:cs="TimesNewRoman"/>
          <w:sz w:val="20"/>
          <w:szCs w:val="20"/>
        </w:rPr>
        <w:t xml:space="preserve"> once the task is completed the </w:t>
      </w:r>
      <w:r w:rsidRPr="008E23A8">
        <w:rPr>
          <w:rFonts w:ascii="Adobe Garamond Pro" w:hAnsi="Adobe Garamond Pro" w:cs="Times New Roman"/>
          <w:i/>
          <w:iCs/>
          <w:sz w:val="20"/>
          <w:szCs w:val="20"/>
        </w:rPr>
        <w:t xml:space="preserve">imposition </w:t>
      </w:r>
      <w:r w:rsidRPr="008E23A8">
        <w:rPr>
          <w:rFonts w:ascii="Adobe Garamond Pro" w:hAnsi="Adobe Garamond Pro" w:cs="TimesNewRoman"/>
          <w:sz w:val="20"/>
          <w:szCs w:val="20"/>
        </w:rPr>
        <w:t>vanishes. To avoid this</w:t>
      </w:r>
      <w:r w:rsidRPr="006E481D">
        <w:rPr>
          <w:rFonts w:ascii="Adobe Garamond Pro" w:hAnsi="Adobe Garamond Pro" w:cs="TimesNewRoman"/>
          <w:sz w:val="20"/>
          <w:szCs w:val="20"/>
        </w:rPr>
        <w:t xml:space="preserve"> </w:t>
      </w:r>
      <w:r>
        <w:rPr>
          <w:rFonts w:ascii="Adobe Garamond Pro" w:hAnsi="Adobe Garamond Pro" w:cs="TimesNewRoman"/>
          <w:sz w:val="20"/>
          <w:szCs w:val="20"/>
        </w:rPr>
        <w:t>imposition</w:t>
      </w:r>
      <w:r w:rsidRPr="006E481D">
        <w:rPr>
          <w:rFonts w:ascii="Adobe Garamond Pro" w:hAnsi="Adobe Garamond Pro" w:cs="TimesNewRoman"/>
          <w:sz w:val="20"/>
          <w:szCs w:val="20"/>
        </w:rPr>
        <w:t xml:space="preserve">, the victim must make a ST vs. Spells at –4, </w:t>
      </w:r>
      <w:r>
        <w:rPr>
          <w:rFonts w:ascii="Adobe Garamond Pro" w:hAnsi="Adobe Garamond Pro" w:cs="TimesNewRoman"/>
          <w:sz w:val="20"/>
          <w:szCs w:val="20"/>
        </w:rPr>
        <w:t xml:space="preserve">if </w:t>
      </w:r>
      <w:r w:rsidRPr="005869BB">
        <w:rPr>
          <w:rFonts w:ascii="Adobe Garamond Pro" w:hAnsi="Adobe Garamond Pro" w:cs="TimesNewRoman"/>
          <w:sz w:val="20"/>
          <w:szCs w:val="20"/>
        </w:rPr>
        <w:t xml:space="preserve">however he fails, he succumbs to the </w:t>
      </w:r>
      <w:r w:rsidRPr="005869BB">
        <w:rPr>
          <w:rFonts w:ascii="Adobe Garamond Pro" w:hAnsi="Adobe Garamond Pro" w:cs="Times New Roman"/>
          <w:i/>
          <w:iCs/>
          <w:sz w:val="20"/>
          <w:szCs w:val="20"/>
        </w:rPr>
        <w:t xml:space="preserve">imposition </w:t>
      </w:r>
      <w:r w:rsidRPr="005869BB">
        <w:rPr>
          <w:rFonts w:ascii="Adobe Garamond Pro" w:hAnsi="Adobe Garamond Pro" w:cs="TimesNewRoman"/>
          <w:sz w:val="20"/>
          <w:szCs w:val="20"/>
        </w:rPr>
        <w:t>until the completion of the task (if the imposed</w:t>
      </w:r>
      <w:r w:rsidRPr="003B2233">
        <w:rPr>
          <w:rFonts w:ascii="Adobe Garamond Pro" w:hAnsi="Adobe Garamond Pro" w:cs="TimesNewRoman"/>
          <w:sz w:val="20"/>
          <w:szCs w:val="20"/>
        </w:rPr>
        <w:t xml:space="preserve"> task has a definite end), or until the mage that cast the</w:t>
      </w:r>
      <w:r w:rsidRPr="006E481D">
        <w:rPr>
          <w:rFonts w:ascii="Adobe Garamond Pro" w:hAnsi="Adobe Garamond Pro" w:cs="TimesNewRoman"/>
          <w:sz w:val="20"/>
          <w:szCs w:val="20"/>
        </w:rPr>
        <w:t xml:space="preserve"> </w:t>
      </w:r>
      <w:r w:rsidRPr="00D47498">
        <w:rPr>
          <w:rFonts w:ascii="Adobe Garamond Pro" w:hAnsi="Adobe Garamond Pro" w:cs="TimesNewRoman"/>
          <w:sz w:val="20"/>
          <w:szCs w:val="20"/>
        </w:rPr>
        <w:t xml:space="preserve">spell declares the </w:t>
      </w:r>
      <w:r w:rsidRPr="00D47498">
        <w:rPr>
          <w:rFonts w:ascii="Adobe Garamond Pro" w:hAnsi="Adobe Garamond Pro" w:cs="Times New Roman"/>
          <w:i/>
          <w:iCs/>
          <w:sz w:val="20"/>
          <w:szCs w:val="20"/>
        </w:rPr>
        <w:t xml:space="preserve">imposition </w:t>
      </w:r>
      <w:r w:rsidRPr="00D47498">
        <w:rPr>
          <w:rFonts w:ascii="Adobe Garamond Pro" w:hAnsi="Adobe Garamond Pro" w:cs="Times New Roman"/>
          <w:iCs/>
          <w:sz w:val="20"/>
          <w:szCs w:val="20"/>
        </w:rPr>
        <w:t>fulfilled</w:t>
      </w:r>
      <w:r w:rsidRPr="006E481D">
        <w:rPr>
          <w:rFonts w:ascii="Adobe Garamond Pro" w:hAnsi="Adobe Garamond Pro" w:cs="TimesNewRoman"/>
          <w:sz w:val="20"/>
          <w:szCs w:val="20"/>
        </w:rPr>
        <w:t xml:space="preserve">, or until the victim benefits from a </w:t>
      </w:r>
      <w:r>
        <w:rPr>
          <w:rFonts w:ascii="Adobe Garamond Pro" w:hAnsi="Adobe Garamond Pro" w:cs="Times New Roman"/>
          <w:i/>
          <w:iCs/>
          <w:sz w:val="20"/>
          <w:szCs w:val="20"/>
        </w:rPr>
        <w:t>pardon</w:t>
      </w:r>
      <w:r w:rsidRPr="006E481D">
        <w:rPr>
          <w:rFonts w:ascii="Adobe Garamond Pro" w:hAnsi="Adobe Garamond Pro" w:cs="Times New Roman"/>
          <w:i/>
          <w:iCs/>
          <w:sz w:val="20"/>
          <w:szCs w:val="20"/>
        </w:rPr>
        <w:t xml:space="preserve"> </w:t>
      </w:r>
      <w:r w:rsidRPr="006E481D">
        <w:rPr>
          <w:rFonts w:ascii="Adobe Garamond Pro" w:hAnsi="Adobe Garamond Pro" w:cs="TimesNewRoman"/>
          <w:sz w:val="20"/>
          <w:szCs w:val="20"/>
        </w:rPr>
        <w:t>(5</w:t>
      </w:r>
      <w:r w:rsidRPr="006E481D">
        <w:rPr>
          <w:rFonts w:ascii="Adobe Garamond Pro" w:hAnsi="Adobe Garamond Pro" w:cs="TimesNewRoman"/>
          <w:sz w:val="20"/>
          <w:szCs w:val="20"/>
          <w:vertAlign w:val="superscript"/>
        </w:rPr>
        <w:t>th</w:t>
      </w:r>
      <w:r w:rsidRPr="006E481D">
        <w:rPr>
          <w:rFonts w:ascii="Adobe Garamond Pro" w:hAnsi="Adobe Garamond Pro" w:cs="TimesNewRoman"/>
          <w:sz w:val="20"/>
          <w:szCs w:val="20"/>
        </w:rPr>
        <w:t xml:space="preserve"> level </w:t>
      </w:r>
      <w:r w:rsidRPr="003B2233">
        <w:rPr>
          <w:rFonts w:ascii="Adobe Garamond Pro" w:hAnsi="Adobe Garamond Pro" w:cs="TimesNewRoman"/>
          <w:sz w:val="20"/>
          <w:szCs w:val="20"/>
        </w:rPr>
        <w:t>cleric spell) or from a spell of higher level able to annul the magic (like</w:t>
      </w:r>
      <w:r w:rsidRPr="006E481D">
        <w:rPr>
          <w:rFonts w:ascii="Adobe Garamond Pro" w:hAnsi="Adobe Garamond Pro" w:cs="TimesNewRoman"/>
          <w:sz w:val="20"/>
          <w:szCs w:val="20"/>
        </w:rPr>
        <w:t xml:space="preserve"> </w:t>
      </w:r>
      <w:r w:rsidRPr="006E481D">
        <w:rPr>
          <w:rFonts w:ascii="Adobe Garamond Pro" w:hAnsi="Adobe Garamond Pro" w:cs="Times New Roman"/>
          <w:i/>
          <w:iCs/>
          <w:sz w:val="20"/>
          <w:szCs w:val="20"/>
        </w:rPr>
        <w:t>break enchantment</w:t>
      </w:r>
      <w:r w:rsidRPr="006E481D">
        <w:rPr>
          <w:rFonts w:ascii="Adobe Garamond Pro" w:hAnsi="Adobe Garamond Pro" w:cs="TimesNewRoman"/>
          <w:sz w:val="20"/>
          <w:szCs w:val="20"/>
        </w:rPr>
        <w:t xml:space="preserve">). </w:t>
      </w:r>
      <w:r w:rsidRPr="005869BB">
        <w:rPr>
          <w:rFonts w:ascii="Adobe Garamond Pro" w:hAnsi="Adobe Garamond Pro" w:cs="TimesNewRoman"/>
          <w:sz w:val="20"/>
          <w:szCs w:val="20"/>
        </w:rPr>
        <w:t>Each victim that refuses to perform the assigned task is cursed, until he submits to begin, or continue, his assigned task. The type of punishment</w:t>
      </w:r>
      <w:r w:rsidRPr="006E481D">
        <w:rPr>
          <w:rFonts w:ascii="Adobe Garamond Pro" w:hAnsi="Adobe Garamond Pro" w:cs="TimesNewRoman"/>
          <w:sz w:val="20"/>
          <w:szCs w:val="20"/>
        </w:rPr>
        <w:t xml:space="preserve"> is decided by the spellcaster When casting this spell, </w:t>
      </w:r>
      <w:r>
        <w:rPr>
          <w:rFonts w:ascii="Adobe Garamond Pro" w:hAnsi="Adobe Garamond Pro" w:cs="TimesNewRoman"/>
          <w:sz w:val="20"/>
          <w:szCs w:val="20"/>
        </w:rPr>
        <w:t xml:space="preserve">which can be of double power in respect </w:t>
      </w:r>
      <w:r w:rsidRPr="006E481D">
        <w:rPr>
          <w:rFonts w:ascii="Adobe Garamond Pro" w:hAnsi="Adobe Garamond Pro" w:cs="TimesNewRoman"/>
          <w:sz w:val="20"/>
          <w:szCs w:val="20"/>
        </w:rPr>
        <w:t xml:space="preserve">to a normal </w:t>
      </w:r>
      <w:r w:rsidRPr="006E481D">
        <w:rPr>
          <w:rFonts w:ascii="Adobe Garamond Pro" w:hAnsi="Adobe Garamond Pro" w:cs="Times New Roman"/>
          <w:i/>
          <w:iCs/>
          <w:sz w:val="20"/>
          <w:szCs w:val="20"/>
        </w:rPr>
        <w:t>curse</w:t>
      </w:r>
      <w:r w:rsidRPr="006E481D">
        <w:rPr>
          <w:rFonts w:ascii="Adobe Garamond Pro" w:hAnsi="Adobe Garamond Pro" w:cs="TimesNewRoman"/>
          <w:sz w:val="20"/>
          <w:szCs w:val="20"/>
        </w:rPr>
        <w:t>, but is never immediately deadly (although in the long run it could cause the rebel’s death).</w:t>
      </w:r>
    </w:p>
    <w:p w:rsidR="00527F4D" w:rsidRPr="00F17317" w:rsidRDefault="00527F4D" w:rsidP="00527F4D">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This effect cannot be made permanent.</w:t>
      </w:r>
    </w:p>
    <w:p w:rsidR="00B65A8E" w:rsidRPr="00497AD3" w:rsidRDefault="00611BBC" w:rsidP="00611BBC">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B65A8E">
        <w:rPr>
          <w:rFonts w:ascii="Adobe Garamond Pro Bold" w:hAnsi="Adobe Garamond Pro Bold" w:cs="Times New Roman"/>
          <w:b/>
          <w:bCs/>
          <w:smallCaps/>
          <w:sz w:val="24"/>
          <w:szCs w:val="24"/>
        </w:rPr>
        <w:t>Iron Constitution</w:t>
      </w:r>
      <w:r w:rsidR="00B65A8E" w:rsidRPr="00497AD3">
        <w:rPr>
          <w:rFonts w:ascii="Adobe Garamond Pro Bold" w:hAnsi="Adobe Garamond Pro Bold" w:cs="Times New Roman"/>
          <w:b/>
          <w:bCs/>
          <w:smallCaps/>
          <w:sz w:val="24"/>
          <w:szCs w:val="24"/>
        </w:rPr>
        <w:t>*</w:t>
      </w:r>
    </w:p>
    <w:p w:rsidR="00B65A8E" w:rsidRPr="00497AD3" w:rsidRDefault="00B65A8E" w:rsidP="00B65A8E">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School:</w:t>
      </w:r>
      <w:r w:rsidRPr="00497AD3">
        <w:rPr>
          <w:rFonts w:ascii="Adobe Garamond Pro" w:hAnsi="Adobe Garamond Pro" w:cs="TimesNewRoman"/>
          <w:sz w:val="20"/>
          <w:szCs w:val="20"/>
        </w:rPr>
        <w:t xml:space="preserve"> Transmutation</w:t>
      </w:r>
    </w:p>
    <w:p w:rsidR="00B65A8E" w:rsidRPr="00497AD3" w:rsidRDefault="00B65A8E" w:rsidP="00B65A8E">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Range:</w:t>
      </w:r>
      <w:r w:rsidRPr="00497AD3">
        <w:rPr>
          <w:rFonts w:ascii="Adobe Garamond Pro" w:hAnsi="Adobe Garamond Pro" w:cs="TimesNewRoman"/>
          <w:sz w:val="20"/>
          <w:szCs w:val="20"/>
        </w:rPr>
        <w:t xml:space="preserve"> 120 feet</w:t>
      </w:r>
    </w:p>
    <w:p w:rsidR="00B65A8E" w:rsidRPr="00497AD3" w:rsidRDefault="00B65A8E" w:rsidP="00B65A8E">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Area of effect:</w:t>
      </w:r>
      <w:r w:rsidRPr="00497AD3">
        <w:rPr>
          <w:rFonts w:ascii="Adobe Garamond Pro" w:hAnsi="Adobe Garamond Pro" w:cs="TimesNewRoman"/>
          <w:sz w:val="20"/>
          <w:szCs w:val="20"/>
        </w:rPr>
        <w:t xml:space="preserve"> a creature</w:t>
      </w:r>
    </w:p>
    <w:p w:rsidR="00B65A8E" w:rsidRPr="00497AD3" w:rsidRDefault="00B65A8E" w:rsidP="00B65A8E">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Duration:</w:t>
      </w:r>
      <w:r w:rsidRPr="00497AD3">
        <w:rPr>
          <w:rFonts w:ascii="Adobe Garamond Pro" w:hAnsi="Adobe Garamond Pro" w:cs="TimesNewRoman"/>
          <w:sz w:val="20"/>
          <w:szCs w:val="20"/>
        </w:rPr>
        <w:t xml:space="preserve"> 6 turns</w:t>
      </w:r>
    </w:p>
    <w:p w:rsidR="00B65A8E" w:rsidRPr="00497AD3" w:rsidRDefault="00B65A8E" w:rsidP="00B65A8E">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Effect:</w:t>
      </w:r>
      <w:r w:rsidRPr="00497AD3">
        <w:rPr>
          <w:rFonts w:ascii="Adobe Garamond Pro" w:hAnsi="Adobe Garamond Pro" w:cs="TimesNewRoman"/>
          <w:sz w:val="20"/>
          <w:szCs w:val="20"/>
        </w:rPr>
        <w:t xml:space="preserve"> gain </w:t>
      </w:r>
      <w:r w:rsidR="00B33FDE" w:rsidRPr="00497AD3">
        <w:rPr>
          <w:rFonts w:ascii="Adobe Garamond Pro" w:hAnsi="Adobe Garamond Pro" w:cs="TimesNewRoman"/>
          <w:sz w:val="20"/>
          <w:szCs w:val="20"/>
        </w:rPr>
        <w:t>Constitution</w:t>
      </w:r>
      <w:r w:rsidRPr="00497AD3">
        <w:rPr>
          <w:rFonts w:ascii="Adobe Garamond Pro" w:hAnsi="Adobe Garamond Pro" w:cs="TimesNewRoman"/>
          <w:sz w:val="20"/>
          <w:szCs w:val="20"/>
        </w:rPr>
        <w:t xml:space="preserve"> 18; reverse gain Constitution 3</w:t>
      </w:r>
    </w:p>
    <w:p w:rsidR="00B65A8E" w:rsidRPr="001F7DD6" w:rsidRDefault="00B65A8E" w:rsidP="00B65A8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65A8E">
        <w:rPr>
          <w:rFonts w:ascii="Adobe Garamond Pro" w:hAnsi="Adobe Garamond Pro" w:cs="TimesNewRoman"/>
          <w:sz w:val="20"/>
          <w:szCs w:val="20"/>
        </w:rPr>
        <w:t>When this spell is cast on a living creature, its Constitution score immediately becomes 18 for the spell’s duration; it clearly doesn’t have any effect on a creature that already has a Constitution of 18 or higher. All the bonuses (Constitution checks, bonus hit points etc.) are immediately applied. Any injury suffered by the individual are first taken from the extra Hit Points gained with this spell, and then the subject’s real ones. Note that at the spell’s end, the subject must subtract from his</w:t>
      </w:r>
      <w:r>
        <w:rPr>
          <w:rFonts w:ascii="Adobe Garamond Pro" w:hAnsi="Adobe Garamond Pro" w:cs="TimesNewRoman"/>
          <w:sz w:val="20"/>
          <w:szCs w:val="20"/>
        </w:rPr>
        <w:t xml:space="preserve"> hp those that he gained from this spell</w:t>
      </w:r>
      <w:r w:rsidRPr="00C45657">
        <w:rPr>
          <w:rFonts w:ascii="Adobe Garamond Pro" w:hAnsi="Adobe Garamond Pro" w:cs="TimesNewRoman"/>
          <w:sz w:val="20"/>
          <w:szCs w:val="20"/>
        </w:rPr>
        <w:t>, only if his hp total is higher than his normal hp value.</w:t>
      </w:r>
    </w:p>
    <w:p w:rsidR="00B65A8E" w:rsidRPr="00497AD3" w:rsidRDefault="00B65A8E" w:rsidP="00B65A8E">
      <w:pPr>
        <w:autoSpaceDE w:val="0"/>
        <w:autoSpaceDN w:val="0"/>
        <w:adjustRightInd w:val="0"/>
        <w:spacing w:after="0" w:line="240" w:lineRule="auto"/>
        <w:ind w:firstLine="228"/>
        <w:jc w:val="both"/>
        <w:rPr>
          <w:rFonts w:ascii="Adobe Garamond Pro" w:hAnsi="Adobe Garamond Pro" w:cs="TimesNewRoman"/>
          <w:sz w:val="20"/>
          <w:szCs w:val="20"/>
        </w:rPr>
      </w:pPr>
      <w:r w:rsidRPr="00497AD3">
        <w:rPr>
          <w:rFonts w:ascii="Adobe Garamond Pro" w:hAnsi="Adobe Garamond Pro" w:cs="TimesNewRoman"/>
          <w:sz w:val="20"/>
          <w:szCs w:val="20"/>
        </w:rPr>
        <w:t xml:space="preserve">The reverse of this spell, </w:t>
      </w:r>
      <w:r>
        <w:rPr>
          <w:rFonts w:ascii="Adobe Garamond Pro" w:hAnsi="Adobe Garamond Pro" w:cs="Times New Roman"/>
          <w:b/>
          <w:bCs/>
          <w:i/>
          <w:iCs/>
          <w:sz w:val="20"/>
          <w:szCs w:val="20"/>
        </w:rPr>
        <w:t>weariness</w:t>
      </w:r>
      <w:r w:rsidRPr="00497AD3">
        <w:rPr>
          <w:rFonts w:ascii="Adobe Garamond Pro" w:hAnsi="Adobe Garamond Pro" w:cs="TimesNewRoman"/>
          <w:sz w:val="20"/>
          <w:szCs w:val="20"/>
        </w:rPr>
        <w:t xml:space="preserve">, </w:t>
      </w:r>
      <w:r>
        <w:rPr>
          <w:rFonts w:ascii="Adobe Garamond Pro" w:hAnsi="Adobe Garamond Pro" w:cs="TimesNewRoman"/>
          <w:sz w:val="20"/>
          <w:szCs w:val="20"/>
        </w:rPr>
        <w:t xml:space="preserve">reduces the victim’s </w:t>
      </w:r>
      <w:r w:rsidRPr="00497AD3">
        <w:rPr>
          <w:rFonts w:ascii="Adobe Garamond Pro" w:hAnsi="Adobe Garamond Pro" w:cs="TimesNewRoman"/>
          <w:sz w:val="20"/>
          <w:szCs w:val="20"/>
        </w:rPr>
        <w:t>Constitution to 3 (with all the consequential penalties), if he fails a Saving Throw vs. Spells; range and duration are the same as the normal spell.</w:t>
      </w:r>
    </w:p>
    <w:p w:rsidR="00B65A8E" w:rsidRPr="00497AD3" w:rsidRDefault="00B65A8E" w:rsidP="00B65A8E">
      <w:pPr>
        <w:autoSpaceDE w:val="0"/>
        <w:autoSpaceDN w:val="0"/>
        <w:adjustRightInd w:val="0"/>
        <w:spacing w:after="0" w:line="240" w:lineRule="auto"/>
        <w:ind w:firstLine="228"/>
        <w:jc w:val="both"/>
        <w:rPr>
          <w:rFonts w:ascii="Adobe Garamond Pro" w:hAnsi="Adobe Garamond Pro" w:cs="TimesNewRoman"/>
          <w:sz w:val="20"/>
          <w:szCs w:val="20"/>
        </w:rPr>
      </w:pPr>
      <w:r w:rsidRPr="00497AD3">
        <w:rPr>
          <w:rFonts w:ascii="Adobe Garamond Pro" w:hAnsi="Adobe Garamond Pro" w:cs="TimesNewRoman"/>
          <w:sz w:val="20"/>
          <w:szCs w:val="20"/>
        </w:rPr>
        <w:t>N</w:t>
      </w:r>
      <w:r>
        <w:rPr>
          <w:rFonts w:ascii="Adobe Garamond Pro" w:hAnsi="Adobe Garamond Pro" w:cs="TimesNewRoman"/>
          <w:sz w:val="20"/>
          <w:szCs w:val="20"/>
        </w:rPr>
        <w:t>ei</w:t>
      </w:r>
      <w:r w:rsidRPr="00497AD3">
        <w:rPr>
          <w:rFonts w:ascii="Adobe Garamond Pro" w:hAnsi="Adobe Garamond Pro" w:cs="TimesNewRoman"/>
          <w:sz w:val="20"/>
          <w:szCs w:val="20"/>
        </w:rPr>
        <w:t xml:space="preserve">ther </w:t>
      </w:r>
      <w:r>
        <w:rPr>
          <w:rFonts w:ascii="Adobe Garamond Pro" w:hAnsi="Adobe Garamond Pro" w:cs="TimesNewRoman"/>
          <w:sz w:val="20"/>
          <w:szCs w:val="20"/>
        </w:rPr>
        <w:t>effect can be combined with</w:t>
      </w:r>
      <w:r w:rsidRPr="00497AD3">
        <w:rPr>
          <w:rFonts w:ascii="Adobe Garamond Pro" w:hAnsi="Adobe Garamond Pro" w:cs="TimesNewRoman"/>
          <w:sz w:val="20"/>
          <w:szCs w:val="20"/>
        </w:rPr>
        <w:t xml:space="preserve"> </w:t>
      </w:r>
      <w:r>
        <w:rPr>
          <w:rFonts w:ascii="Adobe Garamond Pro" w:hAnsi="Adobe Garamond Pro" w:cs="TimesNewRoman"/>
          <w:i/>
          <w:sz w:val="20"/>
          <w:szCs w:val="20"/>
        </w:rPr>
        <w:t>permanency</w:t>
      </w:r>
      <w:r w:rsidRPr="00497AD3">
        <w:rPr>
          <w:rFonts w:ascii="Adobe Garamond Pro" w:hAnsi="Adobe Garamond Pro" w:cs="TimesNewRoman"/>
          <w:sz w:val="20"/>
          <w:szCs w:val="20"/>
        </w:rPr>
        <w:t>.</w:t>
      </w:r>
    </w:p>
    <w:p w:rsidR="00C5192B" w:rsidRPr="00497AD3" w:rsidRDefault="00C5192B" w:rsidP="00C5192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97AD3">
        <w:rPr>
          <w:rFonts w:ascii="Adobe Garamond Pro Bold" w:hAnsi="Adobe Garamond Pro Bold" w:cs="Times New Roman"/>
          <w:b/>
          <w:bCs/>
          <w:smallCaps/>
          <w:sz w:val="24"/>
          <w:szCs w:val="24"/>
        </w:rPr>
        <w:t>Lightning Strike</w:t>
      </w:r>
    </w:p>
    <w:p w:rsidR="00C5192B" w:rsidRPr="00497AD3" w:rsidRDefault="00C5192B" w:rsidP="00C5192B">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School:</w:t>
      </w:r>
      <w:r w:rsidRPr="00497AD3">
        <w:rPr>
          <w:rFonts w:ascii="Adobe Garamond Pro" w:hAnsi="Adobe Garamond Pro" w:cs="TimesNewRoman"/>
          <w:sz w:val="20"/>
          <w:szCs w:val="20"/>
        </w:rPr>
        <w:t xml:space="preserve"> Evocation</w:t>
      </w:r>
    </w:p>
    <w:p w:rsidR="00C5192B" w:rsidRPr="00497AD3" w:rsidRDefault="00C5192B" w:rsidP="00C5192B">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Range:</w:t>
      </w:r>
      <w:r w:rsidRPr="00497AD3">
        <w:rPr>
          <w:rFonts w:ascii="Adobe Garamond Pro" w:hAnsi="Adobe Garamond Pro" w:cs="TimesNewRoman"/>
          <w:sz w:val="20"/>
          <w:szCs w:val="20"/>
        </w:rPr>
        <w:t xml:space="preserve"> 0</w:t>
      </w:r>
    </w:p>
    <w:p w:rsidR="00C5192B" w:rsidRPr="00497AD3" w:rsidRDefault="00C5192B" w:rsidP="00C5192B">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Area of effect:</w:t>
      </w:r>
      <w:r w:rsidRPr="00497AD3">
        <w:rPr>
          <w:rFonts w:ascii="Adobe Garamond Pro" w:hAnsi="Adobe Garamond Pro" w:cs="TimesNewRoman"/>
          <w:sz w:val="20"/>
          <w:szCs w:val="20"/>
        </w:rPr>
        <w:t xml:space="preserve"> 3 foot per 2 levels radius sphere</w:t>
      </w:r>
    </w:p>
    <w:p w:rsidR="00C5192B" w:rsidRPr="00497AD3" w:rsidRDefault="00C5192B" w:rsidP="00C5192B">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Duration:</w:t>
      </w:r>
      <w:r w:rsidRPr="00497AD3">
        <w:rPr>
          <w:rFonts w:ascii="Adobe Garamond Pro" w:hAnsi="Adobe Garamond Pro" w:cs="TimesNewRoman"/>
          <w:sz w:val="20"/>
          <w:szCs w:val="20"/>
        </w:rPr>
        <w:t xml:space="preserve"> instantaneous</w:t>
      </w:r>
    </w:p>
    <w:p w:rsidR="00C5192B" w:rsidRPr="00497AD3" w:rsidRDefault="00C5192B" w:rsidP="00C5192B">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Effect:</w:t>
      </w:r>
      <w:r w:rsidRPr="00497AD3">
        <w:rPr>
          <w:rFonts w:ascii="Adobe Garamond Pro" w:hAnsi="Adobe Garamond Pro" w:cs="TimesNewRoman"/>
          <w:sz w:val="20"/>
          <w:szCs w:val="20"/>
        </w:rPr>
        <w:t xml:space="preserve"> lightning causes 1d6 hp per level in the area</w:t>
      </w:r>
    </w:p>
    <w:p w:rsidR="00C5192B" w:rsidRPr="00C5192B" w:rsidRDefault="00C5192B" w:rsidP="00C5192B">
      <w:pPr>
        <w:autoSpaceDE w:val="0"/>
        <w:autoSpaceDN w:val="0"/>
        <w:adjustRightInd w:val="0"/>
        <w:spacing w:after="0" w:line="240" w:lineRule="auto"/>
        <w:ind w:firstLine="228"/>
        <w:jc w:val="both"/>
        <w:rPr>
          <w:rFonts w:ascii="Adobe Garamond Pro" w:hAnsi="Adobe Garamond Pro" w:cs="TimesNewRoman"/>
          <w:sz w:val="20"/>
          <w:szCs w:val="20"/>
        </w:rPr>
      </w:pPr>
      <w:r w:rsidRPr="00C5192B">
        <w:rPr>
          <w:rFonts w:ascii="Adobe Garamond Pro" w:hAnsi="Adobe Garamond Pro" w:cs="TimesNewRoman"/>
          <w:sz w:val="20"/>
          <w:szCs w:val="20"/>
        </w:rPr>
        <w:t xml:space="preserve">With this </w:t>
      </w:r>
      <w:r w:rsidR="00B33FDE" w:rsidRPr="00C5192B">
        <w:rPr>
          <w:rFonts w:ascii="Adobe Garamond Pro" w:hAnsi="Adobe Garamond Pro" w:cs="TimesNewRoman"/>
          <w:sz w:val="20"/>
          <w:szCs w:val="20"/>
        </w:rPr>
        <w:t>spell,</w:t>
      </w:r>
      <w:r w:rsidRPr="00C5192B">
        <w:rPr>
          <w:rFonts w:ascii="Adobe Garamond Pro" w:hAnsi="Adobe Garamond Pro" w:cs="TimesNewRoman"/>
          <w:sz w:val="20"/>
          <w:szCs w:val="20"/>
        </w:rPr>
        <w:t xml:space="preserve"> the mage’s body is charged with electromagnetic energy and discharges a potent series of lightning bolts on all those (friends and enemies) that are within 3 feet for every 2 spellcaster levels. Only the mage is immune to the discharge, but all the other victims struck by the discharge suffer 1d6 points of</w:t>
      </w:r>
      <w:r w:rsidRPr="0058349D">
        <w:rPr>
          <w:rFonts w:ascii="Adobe Garamond Pro" w:hAnsi="Adobe Garamond Pro" w:cs="TimesNewRoman"/>
          <w:sz w:val="20"/>
          <w:szCs w:val="20"/>
        </w:rPr>
        <w:t xml:space="preserve"> damage per level (max 20d6 hp at 20</w:t>
      </w:r>
      <w:r w:rsidRPr="0058349D">
        <w:rPr>
          <w:rFonts w:ascii="Adobe Garamond Pro" w:hAnsi="Adobe Garamond Pro" w:cs="TimesNewRoman"/>
          <w:sz w:val="20"/>
          <w:szCs w:val="20"/>
          <w:vertAlign w:val="superscript"/>
        </w:rPr>
        <w:t>th</w:t>
      </w:r>
      <w:r w:rsidRPr="0058349D">
        <w:rPr>
          <w:rFonts w:ascii="Adobe Garamond Pro" w:hAnsi="Adobe Garamond Pro" w:cs="TimesNewRoman"/>
          <w:sz w:val="20"/>
          <w:szCs w:val="20"/>
        </w:rPr>
        <w:t xml:space="preserve"> level), although they can make a ST vs. Spells for half damage. The only variable that the mage can control is the </w:t>
      </w:r>
      <w:r w:rsidR="00B33FDE" w:rsidRPr="0058349D">
        <w:rPr>
          <w:rFonts w:ascii="Adobe Garamond Pro" w:hAnsi="Adobe Garamond Pro" w:cs="TimesNewRoman"/>
          <w:sz w:val="20"/>
          <w:szCs w:val="20"/>
        </w:rPr>
        <w:t>extension</w:t>
      </w:r>
      <w:r w:rsidRPr="0058349D">
        <w:rPr>
          <w:rFonts w:ascii="Adobe Garamond Pro" w:hAnsi="Adobe Garamond Pro" w:cs="TimesNewRoman"/>
          <w:sz w:val="20"/>
          <w:szCs w:val="20"/>
        </w:rPr>
        <w:t xml:space="preserve"> of the radius of the </w:t>
      </w:r>
      <w:r w:rsidRPr="00C5192B">
        <w:rPr>
          <w:rFonts w:ascii="Adobe Garamond Pro" w:hAnsi="Adobe Garamond Pro" w:cs="Times New Roman"/>
          <w:i/>
          <w:iCs/>
          <w:sz w:val="20"/>
          <w:szCs w:val="20"/>
        </w:rPr>
        <w:t>lightning strike</w:t>
      </w:r>
      <w:r w:rsidRPr="00C5192B">
        <w:rPr>
          <w:rFonts w:ascii="Adobe Garamond Pro" w:hAnsi="Adobe Garamond Pro" w:cs="TimesNewRoman"/>
          <w:sz w:val="20"/>
          <w:szCs w:val="20"/>
        </w:rPr>
        <w:t>, which he can vary from a minimum of 3 feet to the maximum allowed by his level.</w:t>
      </w:r>
    </w:p>
    <w:p w:rsidR="00A41106" w:rsidRPr="0026620A" w:rsidRDefault="00A41106" w:rsidP="00A4110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6620A">
        <w:rPr>
          <w:rFonts w:ascii="Adobe Garamond Pro Bold" w:hAnsi="Adobe Garamond Pro Bold" w:cs="Times New Roman"/>
          <w:b/>
          <w:bCs/>
          <w:smallCaps/>
          <w:sz w:val="24"/>
          <w:szCs w:val="24"/>
        </w:rPr>
        <w:t>Magic Jar</w:t>
      </w:r>
    </w:p>
    <w:p w:rsidR="00A41106" w:rsidRPr="0026620A" w:rsidRDefault="00A41106" w:rsidP="00A41106">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School:</w:t>
      </w:r>
      <w:r w:rsidRPr="0026620A">
        <w:rPr>
          <w:rFonts w:ascii="Adobe Garamond Pro" w:hAnsi="Adobe Garamond Pro" w:cs="TimesNewRoman"/>
          <w:sz w:val="20"/>
          <w:szCs w:val="20"/>
        </w:rPr>
        <w:t xml:space="preserve"> Necromancy</w:t>
      </w:r>
    </w:p>
    <w:p w:rsidR="00A41106" w:rsidRPr="0026620A" w:rsidRDefault="00A41106" w:rsidP="00A41106">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Range:</w:t>
      </w:r>
      <w:r w:rsidRPr="0026620A">
        <w:rPr>
          <w:rFonts w:ascii="Adobe Garamond Pro" w:hAnsi="Adobe Garamond Pro" w:cs="TimesNewRoman"/>
          <w:sz w:val="20"/>
          <w:szCs w:val="20"/>
        </w:rPr>
        <w:t xml:space="preserve"> 30 feet</w:t>
      </w:r>
    </w:p>
    <w:p w:rsidR="00A41106" w:rsidRPr="0026620A" w:rsidRDefault="00A41106" w:rsidP="00A41106">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Area of effect:</w:t>
      </w:r>
      <w:r w:rsidRPr="0026620A">
        <w:rPr>
          <w:rFonts w:ascii="Adobe Garamond Pro" w:hAnsi="Adobe Garamond Pro" w:cs="TimesNewRoman"/>
          <w:sz w:val="20"/>
          <w:szCs w:val="20"/>
        </w:rPr>
        <w:t xml:space="preserve"> a living creature</w:t>
      </w:r>
    </w:p>
    <w:p w:rsidR="00A41106" w:rsidRPr="0026620A" w:rsidRDefault="00A41106" w:rsidP="00A41106">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Duration:</w:t>
      </w:r>
      <w:r w:rsidRPr="0026620A">
        <w:rPr>
          <w:rFonts w:ascii="Adobe Garamond Pro" w:hAnsi="Adobe Garamond Pro" w:cs="TimesNewRoman"/>
          <w:sz w:val="20"/>
          <w:szCs w:val="20"/>
        </w:rPr>
        <w:t xml:space="preserve"> special</w:t>
      </w:r>
    </w:p>
    <w:p w:rsidR="00A41106" w:rsidRPr="0026620A" w:rsidRDefault="00A41106" w:rsidP="00A41106">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Effect:</w:t>
      </w:r>
      <w:r w:rsidRPr="0026620A">
        <w:rPr>
          <w:rFonts w:ascii="Adobe Garamond Pro" w:hAnsi="Adobe Garamond Pro" w:cs="TimesNewRoman"/>
          <w:sz w:val="20"/>
          <w:szCs w:val="20"/>
        </w:rPr>
        <w:t xml:space="preserve"> spellcaster can take possession of a body</w:t>
      </w:r>
    </w:p>
    <w:p w:rsidR="00A41106" w:rsidRPr="007501CD" w:rsidRDefault="00A41106" w:rsidP="00A41106">
      <w:pPr>
        <w:autoSpaceDE w:val="0"/>
        <w:autoSpaceDN w:val="0"/>
        <w:adjustRightInd w:val="0"/>
        <w:spacing w:after="0" w:line="240" w:lineRule="auto"/>
        <w:ind w:firstLine="228"/>
        <w:jc w:val="both"/>
        <w:rPr>
          <w:rFonts w:ascii="Adobe Garamond Pro" w:hAnsi="Adobe Garamond Pro" w:cs="TimesNewRoman"/>
          <w:sz w:val="20"/>
          <w:szCs w:val="20"/>
        </w:rPr>
      </w:pPr>
      <w:r w:rsidRPr="007501CD">
        <w:rPr>
          <w:rFonts w:ascii="Adobe Garamond Pro" w:hAnsi="Adobe Garamond Pro" w:cs="TimesNewRoman"/>
          <w:sz w:val="20"/>
          <w:szCs w:val="20"/>
        </w:rPr>
        <w:t>Uttering this spell, the mage’s soul leaves his body and is transferred into a non-magical inanimate object (the “</w:t>
      </w:r>
      <w:r w:rsidRPr="00DF245A">
        <w:rPr>
          <w:rFonts w:ascii="Adobe Garamond Pro" w:hAnsi="Adobe Garamond Pro" w:cs="TimesNewRoman"/>
          <w:sz w:val="20"/>
          <w:szCs w:val="20"/>
        </w:rPr>
        <w:t>jar”) chosen by the subject within 30 feet. From this object then, the mage’s spirit can try to take possession of any living being with a soul (thus excluding unde</w:t>
      </w:r>
      <w:r w:rsidR="00B33FDE">
        <w:rPr>
          <w:rFonts w:ascii="Adobe Garamond Pro" w:hAnsi="Adobe Garamond Pro" w:cs="TimesNewRoman"/>
          <w:sz w:val="20"/>
          <w:szCs w:val="20"/>
        </w:rPr>
        <w:t>a</w:t>
      </w:r>
      <w:r w:rsidRPr="00DF245A">
        <w:rPr>
          <w:rFonts w:ascii="Adobe Garamond Pro" w:hAnsi="Adobe Garamond Pro" w:cs="TimesNewRoman"/>
          <w:sz w:val="20"/>
          <w:szCs w:val="20"/>
        </w:rPr>
        <w:t>d and constructs), which is within</w:t>
      </w:r>
      <w:r w:rsidRPr="007501CD">
        <w:rPr>
          <w:rFonts w:ascii="Adobe Garamond Pro" w:hAnsi="Adobe Garamond Pro" w:cs="TimesNewRoman"/>
          <w:sz w:val="20"/>
          <w:szCs w:val="20"/>
        </w:rPr>
        <w:t xml:space="preserve"> 30 feet of the jar. If the victim makes a successful ST vs. Spells, if the attempt fails the spellcaster cannot try to possess that subject for 1 turn. If the victim’s ST fails, his body is possessed by the </w:t>
      </w:r>
      <w:r w:rsidRPr="007501CD">
        <w:rPr>
          <w:rFonts w:ascii="Adobe Garamond Pro" w:hAnsi="Adobe Garamond Pro" w:cs="TimesNewRoman"/>
          <w:sz w:val="20"/>
          <w:szCs w:val="20"/>
        </w:rPr>
        <w:lastRenderedPageBreak/>
        <w:t xml:space="preserve">mage’s spirit and is placed under his control, while the victim’s lifeforce is transferred into the </w:t>
      </w:r>
      <w:r w:rsidRPr="007501CD">
        <w:rPr>
          <w:rFonts w:ascii="Adobe Garamond Pro" w:hAnsi="Adobe Garamond Pro" w:cs="Times New Roman"/>
          <w:i/>
          <w:iCs/>
          <w:sz w:val="20"/>
          <w:szCs w:val="20"/>
        </w:rPr>
        <w:t>magic jar</w:t>
      </w:r>
      <w:r w:rsidRPr="007501CD">
        <w:rPr>
          <w:rFonts w:ascii="Adobe Garamond Pro" w:hAnsi="Adobe Garamond Pro" w:cs="TimesNewRoman"/>
          <w:sz w:val="20"/>
          <w:szCs w:val="20"/>
        </w:rPr>
        <w:t>.</w:t>
      </w:r>
    </w:p>
    <w:p w:rsidR="00A41106" w:rsidRPr="001F7DD6" w:rsidRDefault="00A41106" w:rsidP="00A4110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2672D">
        <w:rPr>
          <w:rFonts w:ascii="Adobe Garamond Pro" w:hAnsi="Adobe Garamond Pro" w:cs="TimesNewRoman"/>
          <w:sz w:val="20"/>
          <w:szCs w:val="20"/>
        </w:rPr>
        <w:t xml:space="preserve">The spellcaster can perform normal actions in the possessed body, but cannot use the new body’s special abilities (like breaths or magic powers), </w:t>
      </w:r>
      <w:r>
        <w:rPr>
          <w:rFonts w:ascii="Adobe Garamond Pro" w:hAnsi="Adobe Garamond Pro" w:cs="TimesNewRoman"/>
          <w:sz w:val="20"/>
          <w:szCs w:val="20"/>
        </w:rPr>
        <w:t>or his own</w:t>
      </w:r>
      <w:r w:rsidRPr="00970BA0">
        <w:rPr>
          <w:rFonts w:ascii="Adobe Garamond Pro" w:hAnsi="Adobe Garamond Pro" w:cs="TimesNewRoman"/>
          <w:sz w:val="20"/>
          <w:szCs w:val="20"/>
        </w:rPr>
        <w:t xml:space="preserve"> (like cast spells), </w:t>
      </w:r>
      <w:r>
        <w:rPr>
          <w:rFonts w:ascii="Adobe Garamond Pro" w:hAnsi="Adobe Garamond Pro" w:cs="TimesNewRoman"/>
          <w:sz w:val="20"/>
          <w:szCs w:val="20"/>
        </w:rPr>
        <w:t xml:space="preserve">although he gains the physical characteristics </w:t>
      </w:r>
      <w:r w:rsidRPr="00970BA0">
        <w:rPr>
          <w:rFonts w:ascii="Adobe Garamond Pro" w:hAnsi="Adobe Garamond Pro" w:cs="TimesNewRoman"/>
          <w:sz w:val="20"/>
          <w:szCs w:val="20"/>
        </w:rPr>
        <w:t>(AC, Hit Points, Strength, Dexterity, and Constitution scores, movement ability)</w:t>
      </w:r>
      <w:r>
        <w:rPr>
          <w:rFonts w:ascii="Adobe Garamond Pro" w:hAnsi="Adobe Garamond Pro" w:cs="TimesNewRoman"/>
          <w:sz w:val="20"/>
          <w:szCs w:val="20"/>
        </w:rPr>
        <w:t xml:space="preserve">, and the natural immunities and special characteristics of the </w:t>
      </w:r>
      <w:r w:rsidRPr="00D2672D">
        <w:rPr>
          <w:rFonts w:ascii="Adobe Garamond Pro" w:hAnsi="Adobe Garamond Pro" w:cs="TimesNewRoman"/>
          <w:sz w:val="20"/>
          <w:szCs w:val="20"/>
        </w:rPr>
        <w:t>body. Keeping</w:t>
      </w:r>
      <w:r w:rsidRPr="00970BA0">
        <w:rPr>
          <w:rFonts w:ascii="Adobe Garamond Pro" w:hAnsi="Adobe Garamond Pro" w:cs="TimesNewRoman"/>
          <w:sz w:val="20"/>
          <w:szCs w:val="20"/>
        </w:rPr>
        <w:t xml:space="preserve"> instead his own Saving Throws, THAC0, xp, memories, mental abilities (Intelligence, Wisdom, and Charisma), </w:t>
      </w:r>
      <w:r w:rsidRPr="00D2672D">
        <w:rPr>
          <w:rFonts w:ascii="Adobe Garamond Pro" w:hAnsi="Adobe Garamond Pro" w:cs="TimesNewRoman"/>
          <w:sz w:val="20"/>
          <w:szCs w:val="20"/>
        </w:rPr>
        <w:t xml:space="preserve">and all general skills, and if he remains in the host body uninterrupted for a long enough period (1 week per level), he is able to enter into a </w:t>
      </w:r>
      <w:r w:rsidR="00B33FDE" w:rsidRPr="00D2672D">
        <w:rPr>
          <w:rFonts w:ascii="Adobe Garamond Pro" w:hAnsi="Adobe Garamond Pro" w:cs="TimesNewRoman"/>
          <w:sz w:val="20"/>
          <w:szCs w:val="20"/>
        </w:rPr>
        <w:t>symbiosis</w:t>
      </w:r>
      <w:r w:rsidRPr="00D2672D">
        <w:rPr>
          <w:rFonts w:ascii="Adobe Garamond Pro" w:hAnsi="Adobe Garamond Pro" w:cs="TimesNewRoman"/>
          <w:sz w:val="20"/>
          <w:szCs w:val="20"/>
        </w:rPr>
        <w:t xml:space="preserve"> with it and</w:t>
      </w:r>
      <w:r>
        <w:rPr>
          <w:rFonts w:ascii="Adobe Garamond Pro" w:hAnsi="Adobe Garamond Pro" w:cs="TimesNewRoman"/>
          <w:sz w:val="20"/>
          <w:szCs w:val="20"/>
        </w:rPr>
        <w:t xml:space="preserve"> regains </w:t>
      </w:r>
      <w:r w:rsidRPr="00970BA0">
        <w:rPr>
          <w:rFonts w:ascii="Adobe Garamond Pro" w:hAnsi="Adobe Garamond Pro" w:cs="TimesNewRoman"/>
          <w:sz w:val="20"/>
          <w:szCs w:val="20"/>
        </w:rPr>
        <w:t>all his class abilities (spells included).</w:t>
      </w:r>
    </w:p>
    <w:p w:rsidR="00A41106" w:rsidRPr="00A41106" w:rsidRDefault="00A41106" w:rsidP="00A41106">
      <w:pPr>
        <w:autoSpaceDE w:val="0"/>
        <w:autoSpaceDN w:val="0"/>
        <w:adjustRightInd w:val="0"/>
        <w:spacing w:after="0" w:line="240" w:lineRule="auto"/>
        <w:ind w:firstLine="228"/>
        <w:jc w:val="both"/>
        <w:rPr>
          <w:rFonts w:ascii="Adobe Garamond Pro" w:hAnsi="Adobe Garamond Pro" w:cs="TimesNewRoman"/>
          <w:sz w:val="20"/>
          <w:szCs w:val="20"/>
        </w:rPr>
      </w:pPr>
      <w:r w:rsidRPr="00970BA0">
        <w:rPr>
          <w:rFonts w:ascii="Adobe Garamond Pro" w:hAnsi="Adobe Garamond Pro" w:cs="TimesNewRoman"/>
          <w:sz w:val="20"/>
          <w:szCs w:val="20"/>
        </w:rPr>
        <w:t xml:space="preserve">A </w:t>
      </w:r>
      <w:r w:rsidRPr="00970BA0">
        <w:rPr>
          <w:rFonts w:ascii="Adobe Garamond Pro" w:hAnsi="Adobe Garamond Pro" w:cs="Times New Roman"/>
          <w:i/>
          <w:iCs/>
          <w:sz w:val="20"/>
          <w:szCs w:val="20"/>
        </w:rPr>
        <w:t xml:space="preserve">destroy evil </w:t>
      </w:r>
      <w:r w:rsidRPr="00970BA0">
        <w:rPr>
          <w:rFonts w:ascii="Adobe Garamond Pro" w:hAnsi="Adobe Garamond Pro" w:cs="Times New Roman"/>
          <w:iCs/>
          <w:sz w:val="20"/>
          <w:szCs w:val="20"/>
        </w:rPr>
        <w:t>spell</w:t>
      </w:r>
      <w:r w:rsidRPr="00970BA0">
        <w:rPr>
          <w:rFonts w:ascii="Adobe Garamond Pro" w:hAnsi="Adobe Garamond Pro" w:cs="Times New Roman"/>
          <w:i/>
          <w:iCs/>
          <w:sz w:val="20"/>
          <w:szCs w:val="20"/>
        </w:rPr>
        <w:t xml:space="preserve"> </w:t>
      </w:r>
      <w:r w:rsidRPr="00970BA0">
        <w:rPr>
          <w:rFonts w:ascii="Adobe Garamond Pro" w:hAnsi="Adobe Garamond Pro" w:cs="TimesNewRoman"/>
          <w:sz w:val="20"/>
          <w:szCs w:val="20"/>
        </w:rPr>
        <w:t xml:space="preserve">forces the mage’s soul to abandon the possessed body and return into the </w:t>
      </w:r>
      <w:r w:rsidRPr="00970BA0">
        <w:rPr>
          <w:rFonts w:ascii="Adobe Garamond Pro" w:hAnsi="Adobe Garamond Pro" w:cs="Times New Roman"/>
          <w:i/>
          <w:iCs/>
          <w:sz w:val="20"/>
          <w:szCs w:val="20"/>
        </w:rPr>
        <w:t>magic jar</w:t>
      </w:r>
      <w:r w:rsidRPr="00970BA0">
        <w:rPr>
          <w:rFonts w:ascii="Adobe Garamond Pro" w:hAnsi="Adobe Garamond Pro" w:cs="TimesNewRoman"/>
          <w:sz w:val="20"/>
          <w:szCs w:val="20"/>
        </w:rPr>
        <w:t>, while the victim’s soul retakes possession of its body. However, as long as he remains in the jar</w:t>
      </w:r>
      <w:r w:rsidRPr="00D2672D">
        <w:rPr>
          <w:rFonts w:ascii="Adobe Garamond Pro" w:hAnsi="Adobe Garamond Pro" w:cs="TimesNewRoman"/>
          <w:sz w:val="20"/>
          <w:szCs w:val="20"/>
        </w:rPr>
        <w:t xml:space="preserve">, the spellcaster can try to take hold of any other living victim, </w:t>
      </w:r>
      <w:r>
        <w:rPr>
          <w:rFonts w:ascii="Adobe Garamond Pro" w:hAnsi="Adobe Garamond Pro" w:cs="TimesNewRoman"/>
          <w:sz w:val="20"/>
          <w:szCs w:val="20"/>
        </w:rPr>
        <w:t xml:space="preserve">and doesn’t need food, sleep, or </w:t>
      </w:r>
      <w:r w:rsidRPr="005D1464">
        <w:rPr>
          <w:rFonts w:ascii="Adobe Garamond Pro" w:hAnsi="Adobe Garamond Pro" w:cs="TimesNewRoman"/>
          <w:sz w:val="20"/>
          <w:szCs w:val="20"/>
        </w:rPr>
        <w:t xml:space="preserve">air, </w:t>
      </w:r>
      <w:r>
        <w:rPr>
          <w:rFonts w:ascii="Adobe Garamond Pro" w:hAnsi="Adobe Garamond Pro" w:cs="TimesNewRoman"/>
          <w:sz w:val="20"/>
          <w:szCs w:val="20"/>
        </w:rPr>
        <w:t xml:space="preserve">can live forever </w:t>
      </w:r>
      <w:r w:rsidRPr="00D2672D">
        <w:rPr>
          <w:rFonts w:ascii="Adobe Garamond Pro" w:hAnsi="Adobe Garamond Pro" w:cs="TimesNewRoman"/>
          <w:sz w:val="20"/>
          <w:szCs w:val="20"/>
        </w:rPr>
        <w:t xml:space="preserve">(although each year spent in the </w:t>
      </w:r>
      <w:r w:rsidRPr="00D2672D">
        <w:rPr>
          <w:rFonts w:ascii="Adobe Garamond Pro" w:hAnsi="Adobe Garamond Pro" w:cs="Times New Roman"/>
          <w:i/>
          <w:iCs/>
          <w:sz w:val="20"/>
          <w:szCs w:val="20"/>
        </w:rPr>
        <w:t xml:space="preserve">magic jar </w:t>
      </w:r>
      <w:r w:rsidRPr="00D2672D">
        <w:rPr>
          <w:rFonts w:ascii="Adobe Garamond Pro" w:hAnsi="Adobe Garamond Pro" w:cs="Times New Roman"/>
          <w:iCs/>
          <w:sz w:val="20"/>
          <w:szCs w:val="20"/>
        </w:rPr>
        <w:t>he</w:t>
      </w:r>
      <w:r>
        <w:rPr>
          <w:rFonts w:ascii="Adobe Garamond Pro" w:hAnsi="Adobe Garamond Pro" w:cs="Times New Roman"/>
          <w:i/>
          <w:iCs/>
          <w:sz w:val="20"/>
          <w:szCs w:val="20"/>
        </w:rPr>
        <w:t xml:space="preserve"> </w:t>
      </w:r>
      <w:r w:rsidRPr="00D2672D">
        <w:rPr>
          <w:rFonts w:ascii="Adobe Garamond Pro" w:hAnsi="Adobe Garamond Pro" w:cs="TimesNewRoman"/>
          <w:sz w:val="20"/>
          <w:szCs w:val="20"/>
        </w:rPr>
        <w:t xml:space="preserve">must make </w:t>
      </w:r>
      <w:r w:rsidRPr="005D1464">
        <w:rPr>
          <w:rFonts w:ascii="Adobe Garamond Pro" w:hAnsi="Adobe Garamond Pro" w:cs="TimesNewRoman"/>
          <w:sz w:val="20"/>
          <w:szCs w:val="20"/>
        </w:rPr>
        <w:t>a ST vs. Spells or lose 1 point of Wisdom from the loss his mental sanity). When the mage’s soul return to its original body (</w:t>
      </w:r>
      <w:r>
        <w:rPr>
          <w:rFonts w:ascii="Adobe Garamond Pro" w:hAnsi="Adobe Garamond Pro" w:cs="TimesNewRoman"/>
          <w:sz w:val="20"/>
          <w:szCs w:val="20"/>
        </w:rPr>
        <w:t xml:space="preserve">which in the meantime remains completely vulnerable and without </w:t>
      </w:r>
      <w:r w:rsidRPr="00A41106">
        <w:rPr>
          <w:rFonts w:ascii="Adobe Garamond Pro" w:hAnsi="Adobe Garamond Pro" w:cs="TimesNewRoman"/>
          <w:sz w:val="20"/>
          <w:szCs w:val="20"/>
        </w:rPr>
        <w:t>senses), the spell terminates.</w:t>
      </w:r>
    </w:p>
    <w:p w:rsidR="00A41106" w:rsidRPr="00A41106" w:rsidRDefault="00A41106" w:rsidP="00A41106">
      <w:pPr>
        <w:autoSpaceDE w:val="0"/>
        <w:autoSpaceDN w:val="0"/>
        <w:adjustRightInd w:val="0"/>
        <w:spacing w:after="0" w:line="240" w:lineRule="auto"/>
        <w:ind w:firstLine="228"/>
        <w:jc w:val="both"/>
        <w:rPr>
          <w:rFonts w:ascii="Adobe Garamond Pro" w:hAnsi="Adobe Garamond Pro" w:cs="TimesNewRoman"/>
          <w:sz w:val="20"/>
          <w:szCs w:val="20"/>
        </w:rPr>
      </w:pPr>
      <w:r w:rsidRPr="005D1464">
        <w:rPr>
          <w:rFonts w:ascii="Adobe Garamond Pro" w:hAnsi="Adobe Garamond Pro" w:cs="TimesNewRoman"/>
          <w:sz w:val="20"/>
          <w:szCs w:val="20"/>
        </w:rPr>
        <w:t xml:space="preserve">If the body possessed by the spellcaster is destroyed (or reduced to less than 0 hp), the victim’s soul dies and that of the spellcaster returns into the </w:t>
      </w:r>
      <w:r w:rsidRPr="005D1464">
        <w:rPr>
          <w:rFonts w:ascii="Adobe Garamond Pro" w:hAnsi="Adobe Garamond Pro" w:cs="Times New Roman"/>
          <w:i/>
          <w:iCs/>
          <w:sz w:val="20"/>
          <w:szCs w:val="20"/>
        </w:rPr>
        <w:t>magic jar</w:t>
      </w:r>
      <w:r w:rsidRPr="005D1464">
        <w:rPr>
          <w:rFonts w:ascii="Adobe Garamond Pro" w:hAnsi="Adobe Garamond Pro" w:cs="TimesNewRoman"/>
          <w:sz w:val="20"/>
          <w:szCs w:val="20"/>
        </w:rPr>
        <w:t xml:space="preserve">; from which, the mage’s soul can attempt to take possession of another </w:t>
      </w:r>
      <w:r w:rsidRPr="00A41106">
        <w:rPr>
          <w:rFonts w:ascii="Adobe Garamond Pro" w:hAnsi="Adobe Garamond Pro" w:cs="TimesNewRoman"/>
          <w:sz w:val="20"/>
          <w:szCs w:val="20"/>
        </w:rPr>
        <w:t xml:space="preserve">body or return to his original body. If the </w:t>
      </w:r>
      <w:r w:rsidRPr="00A41106">
        <w:rPr>
          <w:rFonts w:ascii="Adobe Garamond Pro" w:hAnsi="Adobe Garamond Pro" w:cs="Times New Roman"/>
          <w:i/>
          <w:iCs/>
          <w:sz w:val="20"/>
          <w:szCs w:val="20"/>
        </w:rPr>
        <w:t xml:space="preserve">magic jar </w:t>
      </w:r>
      <w:r w:rsidRPr="00A41106">
        <w:rPr>
          <w:rFonts w:ascii="Adobe Garamond Pro" w:hAnsi="Adobe Garamond Pro" w:cs="TimesNewRoman"/>
          <w:sz w:val="20"/>
          <w:szCs w:val="20"/>
        </w:rPr>
        <w:t xml:space="preserve">is destroyed, the soul within it dies, </w:t>
      </w:r>
      <w:r>
        <w:rPr>
          <w:rFonts w:ascii="Adobe Garamond Pro" w:hAnsi="Adobe Garamond Pro" w:cs="TimesNewRoman"/>
          <w:sz w:val="20"/>
          <w:szCs w:val="20"/>
        </w:rPr>
        <w:t xml:space="preserve">and if it is that of the victim, then the spellcaster is confined in the new body </w:t>
      </w:r>
      <w:r w:rsidR="00B33FDE" w:rsidRPr="00A41106">
        <w:rPr>
          <w:rFonts w:ascii="Adobe Garamond Pro" w:hAnsi="Adobe Garamond Pro" w:cs="TimesNewRoman"/>
          <w:sz w:val="20"/>
          <w:szCs w:val="20"/>
        </w:rPr>
        <w:t>forever</w:t>
      </w:r>
      <w:r w:rsidRPr="00A41106">
        <w:rPr>
          <w:rFonts w:ascii="Adobe Garamond Pro" w:hAnsi="Adobe Garamond Pro" w:cs="TimesNewRoman"/>
          <w:sz w:val="20"/>
          <w:szCs w:val="20"/>
        </w:rPr>
        <w:t xml:space="preserve">. If the mage’s original body is destroyed, his soul remains imprisoned within the </w:t>
      </w:r>
      <w:r w:rsidRPr="00A41106">
        <w:rPr>
          <w:rFonts w:ascii="Adobe Garamond Pro" w:hAnsi="Adobe Garamond Pro" w:cs="Times New Roman"/>
          <w:i/>
          <w:iCs/>
          <w:sz w:val="20"/>
          <w:szCs w:val="20"/>
        </w:rPr>
        <w:t xml:space="preserve">magic jar </w:t>
      </w:r>
      <w:r w:rsidRPr="00A41106">
        <w:rPr>
          <w:rFonts w:ascii="Adobe Garamond Pro" w:hAnsi="Adobe Garamond Pro" w:cs="TimesNewRoman"/>
          <w:sz w:val="20"/>
          <w:szCs w:val="20"/>
        </w:rPr>
        <w:t>when he returns to it, until he is able to take possession of another body.</w:t>
      </w:r>
    </w:p>
    <w:p w:rsidR="00AF4638" w:rsidRPr="00BB5B96" w:rsidRDefault="00AF4638" w:rsidP="00AF463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B5B96">
        <w:rPr>
          <w:rFonts w:ascii="Adobe Garamond Pro Bold" w:hAnsi="Adobe Garamond Pro Bold" w:cs="Times New Roman"/>
          <w:b/>
          <w:bCs/>
          <w:smallCaps/>
          <w:sz w:val="24"/>
          <w:szCs w:val="24"/>
        </w:rPr>
        <w:t>Magic Sanctum</w:t>
      </w:r>
    </w:p>
    <w:p w:rsidR="00AF4638" w:rsidRPr="00497AD3" w:rsidRDefault="00AF4638" w:rsidP="00AF4638">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School:</w:t>
      </w:r>
      <w:r w:rsidRPr="00497AD3">
        <w:rPr>
          <w:rFonts w:ascii="Adobe Garamond Pro" w:hAnsi="Adobe Garamond Pro" w:cs="TimesNewRoman"/>
          <w:sz w:val="20"/>
          <w:szCs w:val="20"/>
        </w:rPr>
        <w:t xml:space="preserve"> Abjuration</w:t>
      </w:r>
    </w:p>
    <w:p w:rsidR="00AF4638" w:rsidRPr="00497AD3" w:rsidRDefault="00AF4638" w:rsidP="00AF4638">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Range:</w:t>
      </w:r>
      <w:r w:rsidRPr="00497AD3">
        <w:rPr>
          <w:rFonts w:ascii="Adobe Garamond Pro" w:hAnsi="Adobe Garamond Pro" w:cs="TimesNewRoman"/>
          <w:sz w:val="20"/>
          <w:szCs w:val="20"/>
        </w:rPr>
        <w:t xml:space="preserve"> 120 feet</w:t>
      </w:r>
    </w:p>
    <w:p w:rsidR="00AF4638" w:rsidRPr="00497AD3" w:rsidRDefault="00AF4638" w:rsidP="00AF4638">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Area of effect:</w:t>
      </w:r>
      <w:r w:rsidRPr="00497AD3">
        <w:rPr>
          <w:rFonts w:ascii="Adobe Garamond Pro" w:hAnsi="Adobe Garamond Pro" w:cs="TimesNewRoman"/>
          <w:sz w:val="20"/>
          <w:szCs w:val="20"/>
        </w:rPr>
        <w:t xml:space="preserve"> 10 foot per level radius sphere</w:t>
      </w:r>
    </w:p>
    <w:p w:rsidR="00AF4638" w:rsidRPr="00497AD3" w:rsidRDefault="00AF4638" w:rsidP="00AF4638">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Duration:</w:t>
      </w:r>
      <w:r w:rsidRPr="00497AD3">
        <w:rPr>
          <w:rFonts w:ascii="Adobe Garamond Pro" w:hAnsi="Adobe Garamond Pro" w:cs="TimesNewRoman"/>
          <w:sz w:val="20"/>
          <w:szCs w:val="20"/>
        </w:rPr>
        <w:t xml:space="preserve"> 12 hour</w:t>
      </w:r>
    </w:p>
    <w:p w:rsidR="00AF4638" w:rsidRPr="00497AD3" w:rsidRDefault="00AF4638" w:rsidP="00AF4638">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Effect:</w:t>
      </w:r>
      <w:r w:rsidRPr="00497AD3">
        <w:rPr>
          <w:rFonts w:ascii="Adobe Garamond Pro" w:hAnsi="Adobe Garamond Pro" w:cs="TimesNewRoman"/>
          <w:sz w:val="20"/>
          <w:szCs w:val="20"/>
        </w:rPr>
        <w:t xml:space="preserve"> impede divination within the protected area</w:t>
      </w:r>
    </w:p>
    <w:p w:rsidR="00AF4638" w:rsidRPr="00AF4638" w:rsidRDefault="00AF4638" w:rsidP="00AF4638">
      <w:pPr>
        <w:autoSpaceDE w:val="0"/>
        <w:autoSpaceDN w:val="0"/>
        <w:adjustRightInd w:val="0"/>
        <w:spacing w:after="0" w:line="240" w:lineRule="auto"/>
        <w:ind w:firstLine="228"/>
        <w:jc w:val="both"/>
        <w:rPr>
          <w:rFonts w:ascii="Adobe Garamond Pro" w:hAnsi="Adobe Garamond Pro" w:cs="TimesNewRoman"/>
          <w:sz w:val="20"/>
          <w:szCs w:val="20"/>
        </w:rPr>
      </w:pPr>
      <w:r w:rsidRPr="0033317F">
        <w:rPr>
          <w:rFonts w:ascii="Adobe Garamond Pro" w:hAnsi="Adobe Garamond Pro" w:cs="TimesNewRoman"/>
          <w:sz w:val="20"/>
          <w:szCs w:val="20"/>
        </w:rPr>
        <w:t xml:space="preserve">This spell impedes any type of divinatory spell (like </w:t>
      </w:r>
      <w:r w:rsidRPr="0033317F">
        <w:rPr>
          <w:rFonts w:ascii="Adobe Garamond Pro" w:hAnsi="Adobe Garamond Pro" w:cs="Times New Roman"/>
          <w:i/>
          <w:iCs/>
          <w:sz w:val="20"/>
          <w:szCs w:val="20"/>
        </w:rPr>
        <w:t xml:space="preserve">wizard eye </w:t>
      </w:r>
      <w:r w:rsidRPr="0033317F">
        <w:rPr>
          <w:rFonts w:ascii="Adobe Garamond Pro" w:hAnsi="Adobe Garamond Pro" w:cs="TimesNewRoman"/>
          <w:sz w:val="20"/>
          <w:szCs w:val="20"/>
        </w:rPr>
        <w:t xml:space="preserve">or </w:t>
      </w:r>
      <w:r w:rsidRPr="00915511">
        <w:rPr>
          <w:rFonts w:ascii="Adobe Garamond Pro" w:hAnsi="Adobe Garamond Pro" w:cs="Times New Roman"/>
          <w:i/>
          <w:iCs/>
          <w:sz w:val="20"/>
          <w:szCs w:val="20"/>
        </w:rPr>
        <w:t>scry</w:t>
      </w:r>
      <w:r w:rsidRPr="00915511">
        <w:rPr>
          <w:rFonts w:ascii="Adobe Garamond Pro" w:hAnsi="Adobe Garamond Pro" w:cs="TimesNewRoman"/>
          <w:sz w:val="20"/>
          <w:szCs w:val="20"/>
        </w:rPr>
        <w:t>) of scrying within the protected area, or</w:t>
      </w:r>
      <w:r w:rsidRPr="00424FF2">
        <w:rPr>
          <w:rFonts w:ascii="Adobe Garamond Pro" w:hAnsi="Adobe Garamond Pro" w:cs="TimesNewRoman"/>
          <w:sz w:val="20"/>
          <w:szCs w:val="20"/>
        </w:rPr>
        <w:t xml:space="preserve"> </w:t>
      </w:r>
      <w:r w:rsidRPr="00915511">
        <w:rPr>
          <w:rFonts w:ascii="Adobe Garamond Pro" w:hAnsi="Adobe Garamond Pro" w:cs="TimesNewRoman"/>
          <w:sz w:val="20"/>
          <w:szCs w:val="20"/>
        </w:rPr>
        <w:t>a sphere of 10 feet per spellcaster level. The area becomes unexplorable by any type of divinatory spell for the spell’s duration, and every attempt simply registers the presence of a</w:t>
      </w:r>
      <w:r>
        <w:rPr>
          <w:rFonts w:ascii="Adobe Garamond Pro" w:hAnsi="Adobe Garamond Pro" w:cs="TimesNewRoman"/>
          <w:sz w:val="20"/>
          <w:szCs w:val="20"/>
        </w:rPr>
        <w:t>n</w:t>
      </w:r>
      <w:r w:rsidRPr="00915511">
        <w:rPr>
          <w:rFonts w:ascii="Adobe Garamond Pro" w:hAnsi="Adobe Garamond Pro" w:cs="TimesNewRoman"/>
          <w:sz w:val="20"/>
          <w:szCs w:val="20"/>
        </w:rPr>
        <w:t xml:space="preserve"> </w:t>
      </w:r>
      <w:r>
        <w:rPr>
          <w:rFonts w:ascii="Adobe Garamond Pro" w:hAnsi="Adobe Garamond Pro" w:cs="TimesNewRoman"/>
          <w:sz w:val="20"/>
          <w:szCs w:val="20"/>
        </w:rPr>
        <w:t xml:space="preserve">unfathomable barrier that is impenetrable by </w:t>
      </w:r>
      <w:r w:rsidRPr="00915511">
        <w:rPr>
          <w:rFonts w:ascii="Adobe Garamond Pro" w:hAnsi="Adobe Garamond Pro" w:cs="TimesNewRoman"/>
          <w:sz w:val="20"/>
          <w:szCs w:val="20"/>
        </w:rPr>
        <w:t xml:space="preserve">magical </w:t>
      </w:r>
      <w:r w:rsidRPr="00AF4638">
        <w:rPr>
          <w:rFonts w:ascii="Adobe Garamond Pro" w:hAnsi="Adobe Garamond Pro" w:cs="TimesNewRoman"/>
          <w:sz w:val="20"/>
          <w:szCs w:val="20"/>
        </w:rPr>
        <w:t xml:space="preserve">techniques. Naturally, the spell doesn’t interfere with the natural sight or hearing of any creature that is </w:t>
      </w:r>
      <w:r w:rsidR="00B33FDE" w:rsidRPr="00AF4638">
        <w:rPr>
          <w:rFonts w:ascii="Adobe Garamond Pro" w:hAnsi="Adobe Garamond Pro" w:cs="TimesNewRoman"/>
          <w:sz w:val="20"/>
          <w:szCs w:val="20"/>
        </w:rPr>
        <w:t>near</w:t>
      </w:r>
      <w:r w:rsidRPr="00AF4638">
        <w:rPr>
          <w:rFonts w:ascii="Adobe Garamond Pro" w:hAnsi="Adobe Garamond Pro" w:cs="TimesNewRoman"/>
          <w:sz w:val="20"/>
          <w:szCs w:val="20"/>
        </w:rPr>
        <w:t xml:space="preserve"> the protected area, but only those magical senses.</w:t>
      </w:r>
    </w:p>
    <w:p w:rsidR="00AF4638" w:rsidRPr="00F17317" w:rsidRDefault="00AF4638" w:rsidP="00AF4638">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This effect cannot be combined with permanency</w:t>
      </w:r>
      <w:r w:rsidRPr="00F17317">
        <w:rPr>
          <w:rFonts w:ascii="Adobe Garamond Pro" w:hAnsi="Adobe Garamond Pro" w:cs="TimesNewRoman"/>
          <w:sz w:val="20"/>
          <w:szCs w:val="20"/>
        </w:rPr>
        <w:t>.</w:t>
      </w:r>
    </w:p>
    <w:p w:rsidR="00CD06FE" w:rsidRPr="0053352B" w:rsidRDefault="00611BBC" w:rsidP="00611BBC">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D06FE" w:rsidRPr="0053352B">
        <w:rPr>
          <w:rFonts w:ascii="Adobe Garamond Pro Bold" w:hAnsi="Adobe Garamond Pro Bold" w:cs="Times New Roman"/>
          <w:b/>
          <w:bCs/>
          <w:smallCaps/>
          <w:sz w:val="24"/>
          <w:szCs w:val="24"/>
        </w:rPr>
        <w:t>Memory</w:t>
      </w:r>
    </w:p>
    <w:p w:rsidR="00CD06FE" w:rsidRPr="0053352B" w:rsidRDefault="00CD06FE" w:rsidP="00CD06FE">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School:</w:t>
      </w:r>
      <w:r w:rsidRPr="0053352B">
        <w:rPr>
          <w:rFonts w:ascii="Adobe Garamond Pro" w:hAnsi="Adobe Garamond Pro" w:cs="TimesNewRoman"/>
          <w:sz w:val="20"/>
          <w:szCs w:val="20"/>
        </w:rPr>
        <w:t xml:space="preserve"> Evocation</w:t>
      </w:r>
    </w:p>
    <w:p w:rsidR="00CD06FE" w:rsidRPr="0053352B" w:rsidRDefault="00CD06FE" w:rsidP="00CD06FE">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Range:</w:t>
      </w:r>
      <w:r w:rsidRPr="0053352B">
        <w:rPr>
          <w:rFonts w:ascii="Adobe Garamond Pro" w:hAnsi="Adobe Garamond Pro" w:cs="TimesNewRoman"/>
          <w:sz w:val="20"/>
          <w:szCs w:val="20"/>
        </w:rPr>
        <w:t xml:space="preserve"> touch</w:t>
      </w:r>
    </w:p>
    <w:p w:rsidR="00CD06FE" w:rsidRPr="0053352B" w:rsidRDefault="00CD06FE" w:rsidP="00CD06FE">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Area of effect:</w:t>
      </w:r>
      <w:r w:rsidRPr="0053352B">
        <w:rPr>
          <w:rFonts w:ascii="Adobe Garamond Pro" w:hAnsi="Adobe Garamond Pro" w:cs="TimesNewRoman"/>
          <w:sz w:val="20"/>
          <w:szCs w:val="20"/>
        </w:rPr>
        <w:t xml:space="preserve"> a spellcaster</w:t>
      </w:r>
    </w:p>
    <w:p w:rsidR="00CD06FE" w:rsidRPr="0053352B" w:rsidRDefault="00CD06FE" w:rsidP="00CD06FE">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Duration:</w:t>
      </w:r>
      <w:r w:rsidRPr="0053352B">
        <w:rPr>
          <w:rFonts w:ascii="Adobe Garamond Pro" w:hAnsi="Adobe Garamond Pro" w:cs="TimesNewRoman"/>
          <w:sz w:val="20"/>
          <w:szCs w:val="20"/>
        </w:rPr>
        <w:t xml:space="preserve"> special</w:t>
      </w:r>
    </w:p>
    <w:p w:rsidR="00CD06FE" w:rsidRPr="0053352B" w:rsidRDefault="00CD06FE" w:rsidP="00CD06FE">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Effect:</w:t>
      </w:r>
      <w:r w:rsidRPr="0053352B">
        <w:rPr>
          <w:rFonts w:ascii="Adobe Garamond Pro" w:hAnsi="Adobe Garamond Pro" w:cs="TimesNewRoman"/>
          <w:sz w:val="20"/>
          <w:szCs w:val="20"/>
        </w:rPr>
        <w:t xml:space="preserve"> recover a spell after casting it</w:t>
      </w:r>
    </w:p>
    <w:p w:rsidR="00CD06FE" w:rsidRPr="00CD06FE" w:rsidRDefault="00CD06FE" w:rsidP="00CD06FE">
      <w:pPr>
        <w:autoSpaceDE w:val="0"/>
        <w:autoSpaceDN w:val="0"/>
        <w:adjustRightInd w:val="0"/>
        <w:spacing w:after="0" w:line="240" w:lineRule="auto"/>
        <w:ind w:firstLine="228"/>
        <w:jc w:val="both"/>
        <w:rPr>
          <w:rFonts w:ascii="Adobe Garamond Pro" w:hAnsi="Adobe Garamond Pro" w:cs="TimesNewRoman"/>
          <w:sz w:val="20"/>
          <w:szCs w:val="20"/>
        </w:rPr>
      </w:pPr>
      <w:r w:rsidRPr="00CD06FE">
        <w:rPr>
          <w:rFonts w:ascii="Adobe Garamond Pro" w:hAnsi="Adobe Garamond Pro" w:cs="TimesNewRoman"/>
          <w:sz w:val="20"/>
          <w:szCs w:val="20"/>
        </w:rPr>
        <w:t xml:space="preserve">When the spellcaster casts this spell on himself or another spellcaster (arcane or divine), the subject can immediately recover (i.e. </w:t>
      </w:r>
      <w:r w:rsidR="00B33FDE" w:rsidRPr="00CD06FE">
        <w:rPr>
          <w:rFonts w:ascii="Adobe Garamond Pro" w:hAnsi="Adobe Garamond Pro" w:cs="TimesNewRoman"/>
          <w:sz w:val="20"/>
          <w:szCs w:val="20"/>
        </w:rPr>
        <w:t>rememorize</w:t>
      </w:r>
      <w:r w:rsidRPr="00CD06FE">
        <w:rPr>
          <w:rFonts w:ascii="Adobe Garamond Pro" w:hAnsi="Adobe Garamond Pro" w:cs="TimesNewRoman"/>
          <w:sz w:val="20"/>
          <w:szCs w:val="20"/>
        </w:rPr>
        <w:t>) any one spell of 1</w:t>
      </w:r>
      <w:r w:rsidRPr="00CD06FE">
        <w:rPr>
          <w:rFonts w:ascii="Adobe Garamond Pro" w:hAnsi="Adobe Garamond Pro" w:cs="TimesNewRoman"/>
          <w:sz w:val="20"/>
          <w:szCs w:val="20"/>
          <w:vertAlign w:val="superscript"/>
        </w:rPr>
        <w:t>st</w:t>
      </w:r>
      <w:r w:rsidRPr="00CD06FE">
        <w:rPr>
          <w:rFonts w:ascii="Adobe Garamond Pro" w:hAnsi="Adobe Garamond Pro" w:cs="TimesNewRoman"/>
          <w:sz w:val="20"/>
          <w:szCs w:val="20"/>
        </w:rPr>
        <w:t xml:space="preserve"> to 5</w:t>
      </w:r>
      <w:r w:rsidRPr="00CD06FE">
        <w:rPr>
          <w:rFonts w:ascii="Adobe Garamond Pro" w:hAnsi="Adobe Garamond Pro" w:cs="TimesNewRoman"/>
          <w:sz w:val="20"/>
          <w:szCs w:val="20"/>
          <w:vertAlign w:val="superscript"/>
        </w:rPr>
        <w:t>th</w:t>
      </w:r>
      <w:r w:rsidRPr="00CD06FE">
        <w:rPr>
          <w:rFonts w:ascii="Adobe Garamond Pro" w:hAnsi="Adobe Garamond Pro" w:cs="TimesNewRoman"/>
          <w:sz w:val="20"/>
          <w:szCs w:val="20"/>
        </w:rPr>
        <w:t xml:space="preserve"> level that he has cast with the </w:t>
      </w:r>
      <w:r w:rsidR="00B33FDE" w:rsidRPr="00CD06FE">
        <w:rPr>
          <w:rFonts w:ascii="Adobe Garamond Pro" w:hAnsi="Adobe Garamond Pro" w:cs="TimesNewRoman"/>
          <w:sz w:val="20"/>
          <w:szCs w:val="20"/>
        </w:rPr>
        <w:t>previous</w:t>
      </w:r>
      <w:r w:rsidRPr="00CD06FE">
        <w:rPr>
          <w:rFonts w:ascii="Adobe Garamond Pro" w:hAnsi="Adobe Garamond Pro" w:cs="TimesNewRoman"/>
          <w:sz w:val="20"/>
          <w:szCs w:val="20"/>
        </w:rPr>
        <w:t xml:space="preserve"> 10 minutes (1 turn). This ability lasts until it is used for the first time (an action that then ends the spell). The spell is useless on subjects that cannot cast spells.</w:t>
      </w:r>
    </w:p>
    <w:p w:rsidR="00CD06FE" w:rsidRPr="00F17317" w:rsidRDefault="00CD06FE" w:rsidP="00CD06FE">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This effect cannot be made permanent.</w:t>
      </w:r>
    </w:p>
    <w:p w:rsidR="00286CC7" w:rsidRPr="0053352B" w:rsidRDefault="00286CC7" w:rsidP="00286CC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3352B">
        <w:rPr>
          <w:rFonts w:ascii="Adobe Garamond Pro Bold" w:hAnsi="Adobe Garamond Pro Bold" w:cs="Times New Roman"/>
          <w:b/>
          <w:bCs/>
          <w:smallCaps/>
          <w:sz w:val="24"/>
          <w:szCs w:val="24"/>
        </w:rPr>
        <w:t>Mind Fog</w:t>
      </w:r>
    </w:p>
    <w:p w:rsidR="00286CC7" w:rsidRPr="0053352B" w:rsidRDefault="00286CC7" w:rsidP="00286CC7">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School:</w:t>
      </w:r>
      <w:r w:rsidRPr="0053352B">
        <w:rPr>
          <w:rFonts w:ascii="Adobe Garamond Pro" w:hAnsi="Adobe Garamond Pro" w:cs="TimesNewRoman"/>
          <w:sz w:val="20"/>
          <w:szCs w:val="20"/>
        </w:rPr>
        <w:t xml:space="preserve"> Enchantment</w:t>
      </w:r>
    </w:p>
    <w:p w:rsidR="00286CC7" w:rsidRPr="0053352B" w:rsidRDefault="00286CC7" w:rsidP="00286CC7">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Range:</w:t>
      </w:r>
      <w:r w:rsidRPr="0053352B">
        <w:rPr>
          <w:rFonts w:ascii="Adobe Garamond Pro" w:hAnsi="Adobe Garamond Pro" w:cs="TimesNewRoman"/>
          <w:sz w:val="20"/>
          <w:szCs w:val="20"/>
        </w:rPr>
        <w:t xml:space="preserve"> 120 feet</w:t>
      </w:r>
    </w:p>
    <w:p w:rsidR="00286CC7" w:rsidRPr="0053352B" w:rsidRDefault="00286CC7" w:rsidP="00286CC7">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Area of effect:</w:t>
      </w:r>
      <w:r w:rsidRPr="0053352B">
        <w:rPr>
          <w:rFonts w:ascii="Adobe Garamond Pro" w:hAnsi="Adobe Garamond Pro" w:cs="TimesNewRoman"/>
          <w:sz w:val="20"/>
          <w:szCs w:val="20"/>
        </w:rPr>
        <w:t xml:space="preserve"> </w:t>
      </w:r>
      <w:r w:rsidR="00B33FDE" w:rsidRPr="0053352B">
        <w:rPr>
          <w:rFonts w:ascii="Adobe Garamond Pro" w:hAnsi="Adobe Garamond Pro" w:cs="TimesNewRoman"/>
          <w:sz w:val="20"/>
          <w:szCs w:val="20"/>
        </w:rPr>
        <w:t>20-foot</w:t>
      </w:r>
      <w:r w:rsidRPr="0053352B">
        <w:rPr>
          <w:rFonts w:ascii="Adobe Garamond Pro" w:hAnsi="Adobe Garamond Pro" w:cs="TimesNewRoman"/>
          <w:sz w:val="20"/>
          <w:szCs w:val="20"/>
        </w:rPr>
        <w:t xml:space="preserve"> radius cloud</w:t>
      </w:r>
    </w:p>
    <w:p w:rsidR="00286CC7" w:rsidRPr="0053352B" w:rsidRDefault="00286CC7" w:rsidP="00286CC7">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Duration:</w:t>
      </w:r>
      <w:r w:rsidRPr="0053352B">
        <w:rPr>
          <w:rFonts w:ascii="Adobe Garamond Pro" w:hAnsi="Adobe Garamond Pro" w:cs="TimesNewRoman"/>
          <w:sz w:val="20"/>
          <w:szCs w:val="20"/>
        </w:rPr>
        <w:t xml:space="preserve"> 6 turns</w:t>
      </w:r>
    </w:p>
    <w:p w:rsidR="00286CC7" w:rsidRPr="0053352B" w:rsidRDefault="00286CC7" w:rsidP="00286CC7">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Effect:</w:t>
      </w:r>
      <w:r w:rsidRPr="0053352B">
        <w:rPr>
          <w:rFonts w:ascii="Adobe Garamond Pro" w:hAnsi="Adobe Garamond Pro" w:cs="TimesNewRoman"/>
          <w:sz w:val="20"/>
          <w:szCs w:val="20"/>
        </w:rPr>
        <w:t xml:space="preserve"> create cloud of fog that weakens the mental resistance of those within it</w:t>
      </w:r>
    </w:p>
    <w:p w:rsidR="00286CC7" w:rsidRPr="00286CC7" w:rsidRDefault="00286CC7" w:rsidP="00286CC7">
      <w:pPr>
        <w:autoSpaceDE w:val="0"/>
        <w:autoSpaceDN w:val="0"/>
        <w:adjustRightInd w:val="0"/>
        <w:spacing w:after="0" w:line="240" w:lineRule="auto"/>
        <w:ind w:firstLine="228"/>
        <w:jc w:val="both"/>
        <w:rPr>
          <w:rFonts w:ascii="Adobe Garamond Pro" w:hAnsi="Adobe Garamond Pro" w:cs="TimesNewRoman"/>
          <w:sz w:val="20"/>
          <w:szCs w:val="20"/>
        </w:rPr>
      </w:pPr>
      <w:r w:rsidRPr="00286CC7">
        <w:rPr>
          <w:rFonts w:ascii="Adobe Garamond Pro" w:hAnsi="Adobe Garamond Pro" w:cs="TimesNewRoman"/>
          <w:sz w:val="20"/>
          <w:szCs w:val="20"/>
        </w:rPr>
        <w:t xml:space="preserve">This spell produces a light mist that doesn’t obstruct vision much but weakens the mental resistance of those that are inside it. The </w:t>
      </w:r>
      <w:r w:rsidR="00B33FDE" w:rsidRPr="00286CC7">
        <w:rPr>
          <w:rFonts w:ascii="Adobe Garamond Pro" w:hAnsi="Adobe Garamond Pro" w:cs="TimesNewRoman"/>
          <w:sz w:val="20"/>
          <w:szCs w:val="20"/>
        </w:rPr>
        <w:t>cloudbank</w:t>
      </w:r>
      <w:r w:rsidRPr="00286CC7">
        <w:rPr>
          <w:rFonts w:ascii="Adobe Garamond Pro" w:hAnsi="Adobe Garamond Pro" w:cs="TimesNewRoman"/>
          <w:sz w:val="20"/>
          <w:szCs w:val="20"/>
        </w:rPr>
        <w:t xml:space="preserve"> forms within 120 feet of the mage </w:t>
      </w:r>
      <w:r w:rsidR="00B33FDE" w:rsidRPr="00286CC7">
        <w:rPr>
          <w:rFonts w:ascii="Adobe Garamond Pro" w:hAnsi="Adobe Garamond Pro" w:cs="TimesNewRoman"/>
          <w:sz w:val="20"/>
          <w:szCs w:val="20"/>
        </w:rPr>
        <w:t>and</w:t>
      </w:r>
      <w:r w:rsidRPr="00286CC7">
        <w:rPr>
          <w:rFonts w:ascii="Adobe Garamond Pro" w:hAnsi="Adobe Garamond Pro" w:cs="TimesNewRoman"/>
          <w:sz w:val="20"/>
          <w:szCs w:val="20"/>
        </w:rPr>
        <w:t xml:space="preserve"> occupies a 20 feet radius sphere, remaining in the area for 6 turns. Those that venture inside it suffer a –4 penalty to all ST vs. Mental Spells and to all Wisdom and Intelligence checks as long as they remain within the cloud, and the penalty persists for another 1d6 rounds after they leave it.</w:t>
      </w:r>
    </w:p>
    <w:p w:rsidR="00286CC7" w:rsidRPr="001F7DD6" w:rsidRDefault="00286CC7" w:rsidP="00286CC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86CC7">
        <w:rPr>
          <w:rFonts w:ascii="Adobe Garamond Pro" w:hAnsi="Adobe Garamond Pro" w:cs="TimesNewRoman"/>
          <w:sz w:val="20"/>
          <w:szCs w:val="20"/>
        </w:rPr>
        <w:t xml:space="preserve">The cloud doesn’t obstruct sight or movement in a significant way and can normally be swept away in a minute by a moderate wind (16 mph) or in a round by a strong wind (25+ mph), as well as by a </w:t>
      </w:r>
      <w:r w:rsidRPr="00286CC7">
        <w:rPr>
          <w:rFonts w:ascii="Adobe Garamond Pro" w:hAnsi="Adobe Garamond Pro" w:cs="Times New Roman"/>
          <w:i/>
          <w:iCs/>
          <w:sz w:val="20"/>
          <w:szCs w:val="20"/>
        </w:rPr>
        <w:t>dispel</w:t>
      </w:r>
      <w:r w:rsidRPr="00F93F61">
        <w:rPr>
          <w:rFonts w:ascii="Adobe Garamond Pro" w:hAnsi="Adobe Garamond Pro" w:cs="Times New Roman"/>
          <w:i/>
          <w:iCs/>
          <w:sz w:val="20"/>
          <w:szCs w:val="20"/>
        </w:rPr>
        <w:t xml:space="preserve"> magic</w:t>
      </w:r>
      <w:r w:rsidRPr="00F93F61">
        <w:rPr>
          <w:rFonts w:ascii="Adobe Garamond Pro" w:hAnsi="Adobe Garamond Pro" w:cs="TimesNewRoman"/>
          <w:sz w:val="20"/>
          <w:szCs w:val="20"/>
        </w:rPr>
        <w:t>.</w:t>
      </w:r>
    </w:p>
    <w:p w:rsidR="005C5897" w:rsidRPr="004A5313" w:rsidRDefault="005C5897" w:rsidP="005C589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5313">
        <w:rPr>
          <w:rFonts w:ascii="Adobe Garamond Pro Bold" w:hAnsi="Adobe Garamond Pro Bold" w:cs="Times New Roman"/>
          <w:b/>
          <w:bCs/>
          <w:smallCaps/>
          <w:sz w:val="24"/>
          <w:szCs w:val="24"/>
        </w:rPr>
        <w:t>Minor Creation</w:t>
      </w:r>
    </w:p>
    <w:p w:rsidR="005C5897" w:rsidRPr="004A5313" w:rsidRDefault="005C5897" w:rsidP="005C589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Conjuration</w:t>
      </w:r>
    </w:p>
    <w:p w:rsidR="005C5897" w:rsidRPr="004A5313" w:rsidRDefault="005C5897" w:rsidP="005C589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10 feet</w:t>
      </w:r>
    </w:p>
    <w:p w:rsidR="005C5897" w:rsidRPr="004A5313" w:rsidRDefault="005C5897" w:rsidP="005C589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N/A</w:t>
      </w:r>
    </w:p>
    <w:p w:rsidR="005C5897" w:rsidRPr="004A5313" w:rsidRDefault="005C5897" w:rsidP="005C589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permanent</w:t>
      </w:r>
    </w:p>
    <w:p w:rsidR="005C5897" w:rsidRPr="004A5313" w:rsidRDefault="005C5897" w:rsidP="005C589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create food and objects</w:t>
      </w:r>
    </w:p>
    <w:p w:rsidR="005C5897" w:rsidRPr="00570761" w:rsidRDefault="005C5897" w:rsidP="005C5897">
      <w:pPr>
        <w:autoSpaceDE w:val="0"/>
        <w:autoSpaceDN w:val="0"/>
        <w:adjustRightInd w:val="0"/>
        <w:spacing w:after="0" w:line="240" w:lineRule="auto"/>
        <w:ind w:firstLine="228"/>
        <w:jc w:val="both"/>
        <w:rPr>
          <w:rFonts w:ascii="Adobe Garamond Pro" w:hAnsi="Adobe Garamond Pro" w:cs="TimesNewRoman"/>
          <w:sz w:val="20"/>
          <w:szCs w:val="20"/>
        </w:rPr>
      </w:pPr>
      <w:r w:rsidRPr="00AA5A4F">
        <w:rPr>
          <w:rFonts w:ascii="Adobe Garamond Pro" w:hAnsi="Adobe Garamond Pro" w:cs="TimesNewRoman"/>
          <w:sz w:val="20"/>
          <w:szCs w:val="20"/>
        </w:rPr>
        <w:t xml:space="preserve">This is a versatile spell that creates materials useful for any situation. The spell can create food and beverages, </w:t>
      </w:r>
      <w:r w:rsidRPr="00570761">
        <w:rPr>
          <w:rFonts w:ascii="Adobe Garamond Pro" w:hAnsi="Adobe Garamond Pro" w:cs="TimesNewRoman"/>
          <w:sz w:val="20"/>
          <w:szCs w:val="20"/>
        </w:rPr>
        <w:t>clothes, leather, softwood, porcelain, and other delicate materials, but not hardwood, stone, metal, and similar hard materials. To create it is necessary that the spellcaster concentrates for an entire minute while he forms the desired object.</w:t>
      </w:r>
    </w:p>
    <w:p w:rsidR="005C5897" w:rsidRPr="001F7DD6" w:rsidRDefault="005C5897" w:rsidP="005C589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As a reference</w:t>
      </w:r>
      <w:r w:rsidRPr="00BD64B7">
        <w:rPr>
          <w:rFonts w:ascii="Adobe Garamond Pro" w:hAnsi="Adobe Garamond Pro" w:cs="TimesNewRoman"/>
          <w:sz w:val="20"/>
          <w:szCs w:val="20"/>
        </w:rPr>
        <w:t>, each application of the spell creates a quantity of material appropriate for a single person (for example, if used to create food &amp; water</w:t>
      </w:r>
      <w:r w:rsidRPr="00570761">
        <w:rPr>
          <w:rFonts w:ascii="Adobe Garamond Pro" w:hAnsi="Adobe Garamond Pro" w:cs="TimesNewRoman"/>
          <w:sz w:val="20"/>
          <w:szCs w:val="20"/>
        </w:rPr>
        <w:t xml:space="preserve"> it creates a daily portion).</w:t>
      </w:r>
    </w:p>
    <w:p w:rsidR="005C5897" w:rsidRPr="00570761" w:rsidRDefault="005C5897" w:rsidP="005C5897">
      <w:pPr>
        <w:autoSpaceDE w:val="0"/>
        <w:autoSpaceDN w:val="0"/>
        <w:adjustRightInd w:val="0"/>
        <w:spacing w:after="0" w:line="240" w:lineRule="auto"/>
        <w:ind w:firstLine="228"/>
        <w:jc w:val="both"/>
        <w:rPr>
          <w:rFonts w:ascii="Adobe Garamond Pro" w:hAnsi="Adobe Garamond Pro" w:cs="TimesNewRoman"/>
          <w:sz w:val="20"/>
          <w:szCs w:val="20"/>
        </w:rPr>
      </w:pPr>
      <w:r w:rsidRPr="00570761">
        <w:rPr>
          <w:rFonts w:ascii="Adobe Garamond Pro" w:hAnsi="Adobe Garamond Pro" w:cs="TimesNewRoman"/>
          <w:sz w:val="20"/>
          <w:szCs w:val="20"/>
        </w:rPr>
        <w:t>Some applicatio</w:t>
      </w:r>
      <w:r>
        <w:rPr>
          <w:rFonts w:ascii="Adobe Garamond Pro" w:hAnsi="Adobe Garamond Pro" w:cs="TimesNewRoman"/>
          <w:sz w:val="20"/>
          <w:szCs w:val="20"/>
        </w:rPr>
        <w:t>n</w:t>
      </w:r>
      <w:r w:rsidRPr="00570761">
        <w:rPr>
          <w:rFonts w:ascii="Adobe Garamond Pro" w:hAnsi="Adobe Garamond Pro" w:cs="TimesNewRoman"/>
          <w:sz w:val="20"/>
          <w:szCs w:val="20"/>
        </w:rPr>
        <w:t xml:space="preserve">s of </w:t>
      </w:r>
      <w:r w:rsidRPr="00570761">
        <w:rPr>
          <w:rFonts w:ascii="Adobe Garamond Pro" w:hAnsi="Adobe Garamond Pro" w:cs="TimesNewRoman"/>
          <w:i/>
          <w:sz w:val="20"/>
          <w:szCs w:val="20"/>
        </w:rPr>
        <w:t>minor creation</w:t>
      </w:r>
      <w:r w:rsidRPr="00570761">
        <w:rPr>
          <w:rFonts w:ascii="Adobe Garamond Pro" w:hAnsi="Adobe Garamond Pro" w:cs="TimesNewRoman"/>
          <w:sz w:val="20"/>
          <w:szCs w:val="20"/>
        </w:rPr>
        <w:t xml:space="preserve"> are:</w:t>
      </w:r>
    </w:p>
    <w:p w:rsidR="005C5897" w:rsidRPr="00BD64B7" w:rsidRDefault="005C5897" w:rsidP="005C5897">
      <w:pPr>
        <w:pStyle w:val="ListParagraph"/>
        <w:numPr>
          <w:ilvl w:val="0"/>
          <w:numId w:val="12"/>
        </w:numPr>
        <w:autoSpaceDE w:val="0"/>
        <w:autoSpaceDN w:val="0"/>
        <w:adjustRightInd w:val="0"/>
        <w:spacing w:after="0" w:line="240" w:lineRule="auto"/>
        <w:ind w:left="342" w:hanging="228"/>
        <w:jc w:val="both"/>
        <w:rPr>
          <w:rFonts w:ascii="Adobe Garamond Pro" w:hAnsi="Adobe Garamond Pro" w:cs="TimesNewRoman"/>
          <w:sz w:val="20"/>
          <w:szCs w:val="20"/>
        </w:rPr>
      </w:pPr>
      <w:r w:rsidRPr="00BD64B7">
        <w:rPr>
          <w:rFonts w:ascii="Adobe Garamond Pro" w:hAnsi="Adobe Garamond Pro" w:cs="TimesNewRoman"/>
          <w:sz w:val="20"/>
          <w:szCs w:val="20"/>
        </w:rPr>
        <w:t>A daily portion of food and water (the equivalent of iron rations), without the related containers;</w:t>
      </w:r>
    </w:p>
    <w:p w:rsidR="005C5897" w:rsidRPr="00BD64B7" w:rsidRDefault="005C5897" w:rsidP="005C5897">
      <w:pPr>
        <w:pStyle w:val="ListParagraph"/>
        <w:numPr>
          <w:ilvl w:val="0"/>
          <w:numId w:val="12"/>
        </w:numPr>
        <w:autoSpaceDE w:val="0"/>
        <w:autoSpaceDN w:val="0"/>
        <w:adjustRightInd w:val="0"/>
        <w:spacing w:after="0" w:line="240" w:lineRule="auto"/>
        <w:ind w:left="342" w:hanging="228"/>
        <w:jc w:val="both"/>
        <w:rPr>
          <w:rFonts w:ascii="Adobe Garamond Pro" w:hAnsi="Adobe Garamond Pro" w:cs="TimesNewRoman"/>
          <w:sz w:val="20"/>
          <w:szCs w:val="20"/>
        </w:rPr>
      </w:pPr>
      <w:r w:rsidRPr="00BD64B7">
        <w:rPr>
          <w:rFonts w:ascii="Adobe Garamond Pro" w:hAnsi="Adobe Garamond Pro" w:cs="TimesNewRoman"/>
          <w:sz w:val="20"/>
          <w:szCs w:val="20"/>
        </w:rPr>
        <w:t>tableware for a person;</w:t>
      </w:r>
    </w:p>
    <w:p w:rsidR="005C5897" w:rsidRPr="00BD64B7" w:rsidRDefault="005C5897" w:rsidP="005C5897">
      <w:pPr>
        <w:pStyle w:val="ListParagraph"/>
        <w:numPr>
          <w:ilvl w:val="0"/>
          <w:numId w:val="12"/>
        </w:numPr>
        <w:autoSpaceDE w:val="0"/>
        <w:autoSpaceDN w:val="0"/>
        <w:adjustRightInd w:val="0"/>
        <w:spacing w:after="0" w:line="240" w:lineRule="auto"/>
        <w:ind w:left="342" w:hanging="228"/>
        <w:jc w:val="both"/>
        <w:rPr>
          <w:rFonts w:ascii="Adobe Garamond Pro" w:hAnsi="Adobe Garamond Pro" w:cs="TimesNewRoman"/>
          <w:sz w:val="20"/>
          <w:szCs w:val="20"/>
        </w:rPr>
      </w:pPr>
      <w:r w:rsidRPr="00BD64B7">
        <w:rPr>
          <w:rFonts w:ascii="Adobe Garamond Pro" w:hAnsi="Adobe Garamond Pro" w:cs="TimesNewRoman"/>
          <w:sz w:val="20"/>
          <w:szCs w:val="20"/>
        </w:rPr>
        <w:lastRenderedPageBreak/>
        <w:t>complete outfit for a person;</w:t>
      </w:r>
    </w:p>
    <w:p w:rsidR="005C5897" w:rsidRPr="00BD64B7" w:rsidRDefault="005C5897" w:rsidP="005C5897">
      <w:pPr>
        <w:pStyle w:val="ListParagraph"/>
        <w:numPr>
          <w:ilvl w:val="0"/>
          <w:numId w:val="12"/>
        </w:numPr>
        <w:autoSpaceDE w:val="0"/>
        <w:autoSpaceDN w:val="0"/>
        <w:adjustRightInd w:val="0"/>
        <w:spacing w:after="0" w:line="240" w:lineRule="auto"/>
        <w:ind w:left="342" w:hanging="228"/>
        <w:jc w:val="both"/>
        <w:rPr>
          <w:rFonts w:ascii="Adobe Garamond Pro" w:hAnsi="Adobe Garamond Pro" w:cs="TimesNewRoman"/>
          <w:sz w:val="20"/>
          <w:szCs w:val="20"/>
        </w:rPr>
      </w:pPr>
      <w:r w:rsidRPr="00BD64B7">
        <w:rPr>
          <w:rFonts w:ascii="Adobe Garamond Pro" w:hAnsi="Adobe Garamond Pro" w:cs="TimesNewRoman"/>
          <w:sz w:val="20"/>
          <w:szCs w:val="20"/>
        </w:rPr>
        <w:t>a saddle and tack for a horse;</w:t>
      </w:r>
    </w:p>
    <w:p w:rsidR="005C5897" w:rsidRPr="00BD64B7" w:rsidRDefault="005C5897" w:rsidP="005C5897">
      <w:pPr>
        <w:pStyle w:val="ListParagraph"/>
        <w:numPr>
          <w:ilvl w:val="0"/>
          <w:numId w:val="12"/>
        </w:numPr>
        <w:autoSpaceDE w:val="0"/>
        <w:autoSpaceDN w:val="0"/>
        <w:adjustRightInd w:val="0"/>
        <w:spacing w:after="0" w:line="240" w:lineRule="auto"/>
        <w:ind w:left="342" w:hanging="228"/>
        <w:jc w:val="both"/>
        <w:rPr>
          <w:rFonts w:ascii="Adobe Garamond Pro" w:hAnsi="Adobe Garamond Pro" w:cs="TimesNewRoman"/>
          <w:sz w:val="20"/>
          <w:szCs w:val="20"/>
        </w:rPr>
      </w:pPr>
      <w:r w:rsidRPr="00BD64B7">
        <w:rPr>
          <w:rFonts w:ascii="Adobe Garamond Pro" w:hAnsi="Adobe Garamond Pro" w:cs="TimesNewRoman"/>
          <w:sz w:val="20"/>
          <w:szCs w:val="20"/>
        </w:rPr>
        <w:t>a weapon of softwood (weapons of several materials cannot be made), which breaks on a 1 on a d20.</w:t>
      </w:r>
    </w:p>
    <w:p w:rsidR="005C5897" w:rsidRPr="00B92F54" w:rsidRDefault="005C5897" w:rsidP="005C5897">
      <w:pPr>
        <w:autoSpaceDE w:val="0"/>
        <w:autoSpaceDN w:val="0"/>
        <w:adjustRightInd w:val="0"/>
        <w:spacing w:after="0" w:line="240" w:lineRule="auto"/>
        <w:ind w:firstLine="228"/>
        <w:jc w:val="both"/>
        <w:rPr>
          <w:rFonts w:ascii="Adobe Garamond Pro" w:hAnsi="Adobe Garamond Pro" w:cs="TimesNewRoman"/>
          <w:sz w:val="20"/>
          <w:szCs w:val="20"/>
        </w:rPr>
      </w:pPr>
      <w:r w:rsidRPr="00B92F54">
        <w:rPr>
          <w:rFonts w:ascii="Adobe Garamond Pro" w:hAnsi="Adobe Garamond Pro" w:cs="TimesNewRoman"/>
          <w:sz w:val="20"/>
          <w:szCs w:val="20"/>
        </w:rPr>
        <w:t xml:space="preserve">It is useful to use this spell in combination with a general craft skill of any type. If the character doesn’t know how to cook, for example, he can certainly create food with this spell, but it would be of mediocre quality (while if he had the </w:t>
      </w:r>
      <w:r w:rsidRPr="00B92F54">
        <w:rPr>
          <w:rFonts w:ascii="Adobe Garamond Pro" w:hAnsi="Adobe Garamond Pro" w:cs="Times New Roman"/>
          <w:i/>
          <w:iCs/>
          <w:sz w:val="20"/>
          <w:szCs w:val="20"/>
        </w:rPr>
        <w:t xml:space="preserve">Domestic arts </w:t>
      </w:r>
      <w:r w:rsidRPr="00B92F54">
        <w:rPr>
          <w:rFonts w:ascii="Adobe Garamond Pro" w:hAnsi="Adobe Garamond Pro" w:cs="TimesNewRoman"/>
          <w:sz w:val="20"/>
          <w:szCs w:val="20"/>
        </w:rPr>
        <w:t>skill he could prepare delicacies).</w:t>
      </w:r>
    </w:p>
    <w:p w:rsidR="005C5897" w:rsidRPr="00B92F54" w:rsidRDefault="005C5897" w:rsidP="005C5897">
      <w:pPr>
        <w:autoSpaceDE w:val="0"/>
        <w:autoSpaceDN w:val="0"/>
        <w:adjustRightInd w:val="0"/>
        <w:spacing w:after="0" w:line="240" w:lineRule="auto"/>
        <w:ind w:firstLine="228"/>
        <w:jc w:val="both"/>
        <w:rPr>
          <w:rFonts w:ascii="Adobe Garamond Pro" w:hAnsi="Adobe Garamond Pro" w:cs="TimesNewRoman"/>
          <w:sz w:val="20"/>
          <w:szCs w:val="20"/>
        </w:rPr>
      </w:pPr>
      <w:r w:rsidRPr="005C5897">
        <w:rPr>
          <w:rFonts w:ascii="Adobe Garamond Pro" w:hAnsi="Adobe Garamond Pro" w:cs="TimesNewRoman"/>
          <w:sz w:val="20"/>
          <w:szCs w:val="20"/>
        </w:rPr>
        <w:t xml:space="preserve">If he doesn’t know how to sew or weave, he creates shapeless or ugly garments. If he knows nothing of the cobbler’s art, the shoes he creates would probably be rather uncomfortable. However, </w:t>
      </w:r>
      <w:r>
        <w:rPr>
          <w:rFonts w:ascii="Adobe Garamond Pro" w:hAnsi="Adobe Garamond Pro" w:cs="TimesNewRoman"/>
          <w:sz w:val="20"/>
          <w:szCs w:val="20"/>
        </w:rPr>
        <w:t>if</w:t>
      </w:r>
      <w:r w:rsidRPr="005C5897">
        <w:rPr>
          <w:rFonts w:ascii="Adobe Garamond Pro" w:hAnsi="Adobe Garamond Pro" w:cs="TimesNewRoman"/>
          <w:sz w:val="20"/>
          <w:szCs w:val="20"/>
        </w:rPr>
        <w:t xml:space="preserve"> the mage prolong</w:t>
      </w:r>
      <w:r>
        <w:rPr>
          <w:rFonts w:ascii="Adobe Garamond Pro" w:hAnsi="Adobe Garamond Pro" w:cs="TimesNewRoman"/>
          <w:sz w:val="20"/>
          <w:szCs w:val="20"/>
        </w:rPr>
        <w:t>s</w:t>
      </w:r>
      <w:r w:rsidRPr="005C5897">
        <w:rPr>
          <w:rFonts w:ascii="Adobe Garamond Pro" w:hAnsi="Adobe Garamond Pro" w:cs="TimesNewRoman"/>
          <w:sz w:val="20"/>
          <w:szCs w:val="20"/>
        </w:rPr>
        <w:t xml:space="preserve"> the casting time by up to a turn (the minimum is a minute), </w:t>
      </w:r>
      <w:r>
        <w:rPr>
          <w:rFonts w:ascii="Adobe Garamond Pro" w:hAnsi="Adobe Garamond Pro" w:cs="TimesNewRoman"/>
          <w:sz w:val="20"/>
          <w:szCs w:val="20"/>
        </w:rPr>
        <w:t>and</w:t>
      </w:r>
      <w:r w:rsidRPr="00B92F54">
        <w:rPr>
          <w:rFonts w:ascii="Adobe Garamond Pro" w:hAnsi="Adobe Garamond Pro" w:cs="TimesNewRoman"/>
          <w:sz w:val="20"/>
          <w:szCs w:val="20"/>
        </w:rPr>
        <w:t xml:space="preserve"> is advised by a craftsman or expert, he can follow the</w:t>
      </w:r>
      <w:r>
        <w:rPr>
          <w:rFonts w:ascii="Adobe Garamond Pro" w:hAnsi="Adobe Garamond Pro" w:cs="TimesNewRoman"/>
          <w:sz w:val="20"/>
          <w:szCs w:val="20"/>
        </w:rPr>
        <w:t>ir</w:t>
      </w:r>
      <w:r w:rsidRPr="00B92F54">
        <w:rPr>
          <w:rFonts w:ascii="Adobe Garamond Pro" w:hAnsi="Adobe Garamond Pro" w:cs="TimesNewRoman"/>
          <w:sz w:val="20"/>
          <w:szCs w:val="20"/>
        </w:rPr>
        <w:t xml:space="preserve"> advice to make a good work with </w:t>
      </w:r>
      <w:r w:rsidRPr="00B92F54">
        <w:rPr>
          <w:rFonts w:ascii="Adobe Garamond Pro" w:hAnsi="Adobe Garamond Pro" w:cs="TimesNewRoman"/>
          <w:i/>
          <w:sz w:val="20"/>
          <w:szCs w:val="20"/>
        </w:rPr>
        <w:t>minor creation</w:t>
      </w:r>
      <w:r w:rsidRPr="00B92F54">
        <w:rPr>
          <w:rFonts w:ascii="Adobe Garamond Pro" w:hAnsi="Adobe Garamond Pro" w:cs="TimesNewRoman"/>
          <w:sz w:val="20"/>
          <w:szCs w:val="20"/>
        </w:rPr>
        <w:t>.</w:t>
      </w:r>
    </w:p>
    <w:p w:rsidR="005C5897" w:rsidRPr="00320F95" w:rsidRDefault="005C5897" w:rsidP="005C5897">
      <w:pPr>
        <w:autoSpaceDE w:val="0"/>
        <w:autoSpaceDN w:val="0"/>
        <w:adjustRightInd w:val="0"/>
        <w:spacing w:after="0" w:line="240" w:lineRule="auto"/>
        <w:ind w:firstLine="228"/>
        <w:jc w:val="both"/>
        <w:rPr>
          <w:rFonts w:ascii="Adobe Garamond Pro" w:hAnsi="Adobe Garamond Pro" w:cs="TimesNewRoman"/>
          <w:sz w:val="20"/>
          <w:szCs w:val="20"/>
        </w:rPr>
      </w:pPr>
      <w:r w:rsidRPr="00320F95">
        <w:rPr>
          <w:rFonts w:ascii="Adobe Garamond Pro" w:hAnsi="Adobe Garamond Pro" w:cs="TimesNewRoman"/>
          <w:sz w:val="20"/>
          <w:szCs w:val="20"/>
        </w:rPr>
        <w:t xml:space="preserve">This spell isn’t as powerful as the clerical </w:t>
      </w:r>
      <w:r w:rsidRPr="00320F95">
        <w:rPr>
          <w:rFonts w:ascii="Adobe Garamond Pro" w:hAnsi="Adobe Garamond Pro" w:cs="TimesNewRoman"/>
          <w:i/>
          <w:sz w:val="20"/>
          <w:szCs w:val="20"/>
        </w:rPr>
        <w:t>create food &amp; water</w:t>
      </w:r>
      <w:r w:rsidRPr="00320F95">
        <w:rPr>
          <w:rFonts w:ascii="Adobe Garamond Pro" w:hAnsi="Adobe Garamond Pro" w:cs="TimesNewRoman"/>
          <w:sz w:val="20"/>
          <w:szCs w:val="20"/>
        </w:rPr>
        <w:t>, but is much more versatile. The spell produces permanent common materials that cannot be magically dispelled.</w:t>
      </w:r>
    </w:p>
    <w:p w:rsidR="00C26DED" w:rsidRPr="00BB5B96" w:rsidRDefault="00C26DED" w:rsidP="00C26DE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B5B96">
        <w:rPr>
          <w:rFonts w:ascii="Adobe Garamond Pro Bold" w:hAnsi="Adobe Garamond Pro Bold" w:cs="Times New Roman"/>
          <w:b/>
          <w:bCs/>
          <w:smallCaps/>
          <w:sz w:val="24"/>
          <w:szCs w:val="24"/>
        </w:rPr>
        <w:t>Necromorph</w:t>
      </w:r>
    </w:p>
    <w:p w:rsidR="00C26DED" w:rsidRPr="0053352B" w:rsidRDefault="00C26DED" w:rsidP="00C26DED">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School:</w:t>
      </w:r>
      <w:r w:rsidRPr="0053352B">
        <w:rPr>
          <w:rFonts w:ascii="Adobe Garamond Pro" w:hAnsi="Adobe Garamond Pro" w:cs="TimesNewRoman"/>
          <w:sz w:val="20"/>
          <w:szCs w:val="20"/>
        </w:rPr>
        <w:t xml:space="preserve"> Necromancy</w:t>
      </w:r>
    </w:p>
    <w:p w:rsidR="00C26DED" w:rsidRPr="0053352B" w:rsidRDefault="00C26DED" w:rsidP="00C26DED">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Range:</w:t>
      </w:r>
      <w:r w:rsidRPr="0053352B">
        <w:rPr>
          <w:rFonts w:ascii="Adobe Garamond Pro" w:hAnsi="Adobe Garamond Pro" w:cs="TimesNewRoman"/>
          <w:sz w:val="20"/>
          <w:szCs w:val="20"/>
        </w:rPr>
        <w:t xml:space="preserve"> touch</w:t>
      </w:r>
    </w:p>
    <w:p w:rsidR="00C26DED" w:rsidRPr="0053352B" w:rsidRDefault="00C26DED" w:rsidP="00C26DED">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Area of effect:</w:t>
      </w:r>
      <w:r w:rsidRPr="0053352B">
        <w:rPr>
          <w:rFonts w:ascii="Adobe Garamond Pro" w:hAnsi="Adobe Garamond Pro" w:cs="TimesNewRoman"/>
          <w:sz w:val="20"/>
          <w:szCs w:val="20"/>
        </w:rPr>
        <w:t xml:space="preserve"> a creature</w:t>
      </w:r>
    </w:p>
    <w:p w:rsidR="00C26DED" w:rsidRPr="0053352B" w:rsidRDefault="00C26DED" w:rsidP="00C26DED">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Duration:</w:t>
      </w:r>
      <w:r w:rsidRPr="0053352B">
        <w:rPr>
          <w:rFonts w:ascii="Adobe Garamond Pro" w:hAnsi="Adobe Garamond Pro" w:cs="TimesNewRoman"/>
          <w:sz w:val="20"/>
          <w:szCs w:val="20"/>
        </w:rPr>
        <w:t xml:space="preserve"> 1 turn per level</w:t>
      </w:r>
    </w:p>
    <w:p w:rsidR="00C26DED" w:rsidRPr="0053352B" w:rsidRDefault="00C26DED" w:rsidP="00C26DED">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Effect:</w:t>
      </w:r>
      <w:r w:rsidRPr="0053352B">
        <w:rPr>
          <w:rFonts w:ascii="Adobe Garamond Pro" w:hAnsi="Adobe Garamond Pro" w:cs="TimesNewRoman"/>
          <w:sz w:val="20"/>
          <w:szCs w:val="20"/>
        </w:rPr>
        <w:t xml:space="preserve"> a living individual resembles a zombie</w:t>
      </w:r>
    </w:p>
    <w:p w:rsidR="00C26DED" w:rsidRPr="00C26DED" w:rsidRDefault="00C26DED" w:rsidP="00C26DED">
      <w:pPr>
        <w:autoSpaceDE w:val="0"/>
        <w:autoSpaceDN w:val="0"/>
        <w:adjustRightInd w:val="0"/>
        <w:spacing w:after="0" w:line="240" w:lineRule="auto"/>
        <w:ind w:firstLine="228"/>
        <w:jc w:val="both"/>
        <w:rPr>
          <w:rFonts w:ascii="Adobe Garamond Pro" w:hAnsi="Adobe Garamond Pro" w:cs="TimesNewRoman"/>
          <w:sz w:val="20"/>
          <w:szCs w:val="20"/>
        </w:rPr>
      </w:pPr>
      <w:r w:rsidRPr="004957F4">
        <w:rPr>
          <w:rFonts w:ascii="Adobe Garamond Pro" w:hAnsi="Adobe Garamond Pro" w:cs="TimesNewRoman"/>
          <w:sz w:val="20"/>
          <w:szCs w:val="20"/>
        </w:rPr>
        <w:t xml:space="preserve">This spell allows the living creature touched by the spellcaster to assume the appearance and characteristics of a zombie. For the duration’s, the subject stops breathing, doesn’t feel pain or emotions, becomes immune to paralysis, poison, and energy drain, but is still vulnerable to spells of charm and enchantment, and to fatigue (and </w:t>
      </w:r>
      <w:r w:rsidRPr="0077366D">
        <w:rPr>
          <w:rFonts w:ascii="Adobe Garamond Pro" w:hAnsi="Adobe Garamond Pro" w:cs="TimesNewRoman"/>
          <w:sz w:val="20"/>
          <w:szCs w:val="20"/>
        </w:rPr>
        <w:t xml:space="preserve">thus to </w:t>
      </w:r>
      <w:r w:rsidRPr="0077366D">
        <w:rPr>
          <w:rFonts w:ascii="Adobe Garamond Pro" w:hAnsi="Adobe Garamond Pro" w:cs="TimesNewRoman"/>
          <w:i/>
          <w:sz w:val="20"/>
          <w:szCs w:val="20"/>
        </w:rPr>
        <w:t>sleep</w:t>
      </w:r>
      <w:r w:rsidRPr="0077366D">
        <w:rPr>
          <w:rFonts w:ascii="Adobe Garamond Pro" w:hAnsi="Adobe Garamond Pro" w:cs="TimesNewRoman"/>
          <w:sz w:val="20"/>
          <w:szCs w:val="20"/>
        </w:rPr>
        <w:t>). If he is exposed to a poison, the effect is only felt when the effect ends, while the effects of a poison taken before the transformation is temporarily held, and retakes its normal course at the spell’s end. The</w:t>
      </w:r>
      <w:r w:rsidRPr="004957F4">
        <w:rPr>
          <w:rFonts w:ascii="Adobe Garamond Pro" w:hAnsi="Adobe Garamond Pro" w:cs="TimesNewRoman"/>
          <w:sz w:val="20"/>
          <w:szCs w:val="20"/>
        </w:rPr>
        <w:t xml:space="preserve"> </w:t>
      </w:r>
      <w:r w:rsidRPr="0077366D">
        <w:rPr>
          <w:rFonts w:ascii="Adobe Garamond Pro" w:hAnsi="Adobe Garamond Pro" w:cs="TimesNewRoman"/>
          <w:sz w:val="20"/>
          <w:szCs w:val="20"/>
        </w:rPr>
        <w:t xml:space="preserve">immunity to pain doesn’t give any protection against attacks, </w:t>
      </w:r>
      <w:r>
        <w:rPr>
          <w:rFonts w:ascii="Adobe Garamond Pro" w:hAnsi="Adobe Garamond Pro" w:cs="TimesNewRoman"/>
          <w:sz w:val="20"/>
          <w:szCs w:val="20"/>
        </w:rPr>
        <w:t>as the damage suffered remains such</w:t>
      </w:r>
      <w:r w:rsidRPr="004957F4">
        <w:rPr>
          <w:rFonts w:ascii="Adobe Garamond Pro" w:hAnsi="Adobe Garamond Pro" w:cs="TimesNewRoman"/>
          <w:sz w:val="20"/>
          <w:szCs w:val="20"/>
        </w:rPr>
        <w:t xml:space="preserve">. Spells that have a specific effect on undead however (like </w:t>
      </w:r>
      <w:r w:rsidRPr="004957F4">
        <w:rPr>
          <w:rFonts w:ascii="Adobe Garamond Pro" w:hAnsi="Adobe Garamond Pro" w:cs="Times New Roman"/>
          <w:i/>
          <w:iCs/>
          <w:sz w:val="20"/>
          <w:szCs w:val="20"/>
        </w:rPr>
        <w:t xml:space="preserve">destroy </w:t>
      </w:r>
      <w:r w:rsidRPr="00C26DED">
        <w:rPr>
          <w:rFonts w:ascii="Adobe Garamond Pro" w:hAnsi="Adobe Garamond Pro" w:cs="Times New Roman"/>
          <w:i/>
          <w:iCs/>
          <w:sz w:val="20"/>
          <w:szCs w:val="20"/>
        </w:rPr>
        <w:t>undead</w:t>
      </w:r>
      <w:r w:rsidRPr="00C26DED">
        <w:rPr>
          <w:rFonts w:ascii="Adobe Garamond Pro" w:hAnsi="Adobe Garamond Pro" w:cs="TimesNewRoman"/>
          <w:sz w:val="20"/>
          <w:szCs w:val="20"/>
        </w:rPr>
        <w:t>), do not have any effect on the subject, nor do attempts to turn him, revealing his real nature.</w:t>
      </w:r>
    </w:p>
    <w:p w:rsidR="00C26DED" w:rsidRPr="0077366D" w:rsidRDefault="00C26DED" w:rsidP="00C26DED">
      <w:pPr>
        <w:autoSpaceDE w:val="0"/>
        <w:autoSpaceDN w:val="0"/>
        <w:adjustRightInd w:val="0"/>
        <w:spacing w:after="0" w:line="240" w:lineRule="auto"/>
        <w:ind w:firstLine="228"/>
        <w:jc w:val="both"/>
        <w:rPr>
          <w:rFonts w:ascii="Adobe Garamond Pro" w:hAnsi="Adobe Garamond Pro" w:cs="TimesNewRoman"/>
          <w:sz w:val="20"/>
          <w:szCs w:val="20"/>
        </w:rPr>
      </w:pPr>
      <w:r w:rsidRPr="00C26DED">
        <w:rPr>
          <w:rFonts w:ascii="Adobe Garamond Pro" w:hAnsi="Adobe Garamond Pro" w:cs="TimesNewRoman"/>
          <w:sz w:val="20"/>
          <w:szCs w:val="20"/>
        </w:rPr>
        <w:t>The subject’s body assumes in all aspects the appearance of a body returned to life: skin and flesh discolour and sag exposing the bones beneath, but his clothing and items remain unchanged. However, because of this metamorphosis, although the subject’s joints and</w:t>
      </w:r>
      <w:r w:rsidRPr="004C7B7F">
        <w:rPr>
          <w:rFonts w:ascii="Adobe Garamond Pro" w:hAnsi="Adobe Garamond Pro" w:cs="TimesNewRoman"/>
          <w:sz w:val="20"/>
          <w:szCs w:val="20"/>
        </w:rPr>
        <w:t xml:space="preserve"> muscles lose flexibility, and he has the same handicaps as normal zombies, or a –4 penalty to Initiative Rolls, a base speed reduced to 90 (30) feet per round, </w:t>
      </w:r>
      <w:r>
        <w:rPr>
          <w:rFonts w:ascii="Adobe Garamond Pro" w:hAnsi="Adobe Garamond Pro" w:cs="TimesNewRoman"/>
          <w:sz w:val="20"/>
          <w:szCs w:val="20"/>
        </w:rPr>
        <w:t xml:space="preserve">and the impossibility </w:t>
      </w:r>
      <w:r w:rsidRPr="004C7B7F">
        <w:rPr>
          <w:rFonts w:ascii="Adobe Garamond Pro" w:hAnsi="Adobe Garamond Pro" w:cs="TimesNewRoman"/>
          <w:sz w:val="20"/>
          <w:szCs w:val="20"/>
        </w:rPr>
        <w:t xml:space="preserve">to benefit from the effects of a </w:t>
      </w:r>
      <w:r w:rsidRPr="004C7B7F">
        <w:rPr>
          <w:rFonts w:ascii="Adobe Garamond Pro" w:hAnsi="Adobe Garamond Pro" w:cs="TimesNewRoman"/>
          <w:i/>
          <w:sz w:val="20"/>
          <w:szCs w:val="20"/>
        </w:rPr>
        <w:t>haste</w:t>
      </w:r>
      <w:r w:rsidRPr="004C7B7F">
        <w:rPr>
          <w:rFonts w:ascii="Adobe Garamond Pro" w:hAnsi="Adobe Garamond Pro" w:cs="TimesNewRoman"/>
          <w:sz w:val="20"/>
          <w:szCs w:val="20"/>
        </w:rPr>
        <w:t xml:space="preserve"> spell, as well as the inability to make more than one attack per round. Finally, because of the transformation, the subject is forced to eat dead flesh to feed itself (assume other food do not satisfy its hunger), </w:t>
      </w:r>
      <w:r>
        <w:rPr>
          <w:rFonts w:ascii="Adobe Garamond Pro" w:hAnsi="Adobe Garamond Pro" w:cs="TimesNewRoman"/>
          <w:sz w:val="20"/>
          <w:szCs w:val="20"/>
        </w:rPr>
        <w:t xml:space="preserve">although he isn’t able to </w:t>
      </w:r>
      <w:r>
        <w:rPr>
          <w:rFonts w:ascii="Adobe Garamond Pro" w:hAnsi="Adobe Garamond Pro" w:cs="TimesNewRoman"/>
          <w:sz w:val="20"/>
          <w:szCs w:val="20"/>
        </w:rPr>
        <w:t xml:space="preserve">control himself perfectly until he </w:t>
      </w:r>
      <w:r w:rsidRPr="0077366D">
        <w:rPr>
          <w:rFonts w:ascii="Adobe Garamond Pro" w:hAnsi="Adobe Garamond Pro" w:cs="TimesNewRoman"/>
          <w:sz w:val="20"/>
          <w:szCs w:val="20"/>
        </w:rPr>
        <w:t>has spent at least 24 hours in that form.</w:t>
      </w:r>
    </w:p>
    <w:p w:rsidR="00C26DED" w:rsidRPr="0077366D" w:rsidRDefault="00C26DED" w:rsidP="00C26DED">
      <w:pPr>
        <w:autoSpaceDE w:val="0"/>
        <w:autoSpaceDN w:val="0"/>
        <w:adjustRightInd w:val="0"/>
        <w:spacing w:after="0" w:line="240" w:lineRule="auto"/>
        <w:ind w:firstLine="228"/>
        <w:jc w:val="both"/>
        <w:rPr>
          <w:rFonts w:ascii="Adobe Garamond Pro" w:hAnsi="Adobe Garamond Pro" w:cs="TimesNewRoman"/>
          <w:sz w:val="20"/>
          <w:szCs w:val="20"/>
        </w:rPr>
      </w:pPr>
      <w:r w:rsidRPr="005028E6">
        <w:rPr>
          <w:rFonts w:ascii="Adobe Garamond Pro" w:hAnsi="Adobe Garamond Pro" w:cs="TimesNewRoman"/>
          <w:sz w:val="20"/>
          <w:szCs w:val="20"/>
        </w:rPr>
        <w:t xml:space="preserve">Any creature that </w:t>
      </w:r>
      <w:r w:rsidRPr="004C7B7F">
        <w:rPr>
          <w:rFonts w:ascii="Adobe Garamond Pro" w:hAnsi="Adobe Garamond Pro" w:cs="TimesNewRoman"/>
          <w:sz w:val="20"/>
          <w:szCs w:val="20"/>
        </w:rPr>
        <w:t xml:space="preserve">observes the subject of the </w:t>
      </w:r>
      <w:r w:rsidRPr="004C7B7F">
        <w:rPr>
          <w:rFonts w:ascii="Adobe Garamond Pro" w:hAnsi="Adobe Garamond Pro" w:cs="Times New Roman"/>
          <w:i/>
          <w:iCs/>
          <w:sz w:val="20"/>
          <w:szCs w:val="20"/>
        </w:rPr>
        <w:t xml:space="preserve">necromorph </w:t>
      </w:r>
      <w:r w:rsidRPr="004C7B7F">
        <w:rPr>
          <w:rFonts w:ascii="Adobe Garamond Pro" w:hAnsi="Adobe Garamond Pro" w:cs="TimesNewRoman"/>
          <w:sz w:val="20"/>
          <w:szCs w:val="20"/>
        </w:rPr>
        <w:t xml:space="preserve">believes that he really is a zombie, and even the undead believe that he is one of them </w:t>
      </w:r>
      <w:r>
        <w:rPr>
          <w:rFonts w:ascii="Adobe Garamond Pro" w:hAnsi="Adobe Garamond Pro" w:cs="TimesNewRoman"/>
          <w:sz w:val="20"/>
          <w:szCs w:val="20"/>
        </w:rPr>
        <w:t xml:space="preserve">and don’t attack him </w:t>
      </w:r>
      <w:r w:rsidRPr="0077366D">
        <w:rPr>
          <w:rFonts w:ascii="Adobe Garamond Pro" w:hAnsi="Adobe Garamond Pro" w:cs="TimesNewRoman"/>
          <w:sz w:val="20"/>
          <w:szCs w:val="20"/>
        </w:rPr>
        <w:t xml:space="preserve">unless they receive a specific order to do so. If however the subject performs actions </w:t>
      </w:r>
      <w:r>
        <w:rPr>
          <w:rFonts w:ascii="Adobe Garamond Pro" w:hAnsi="Adobe Garamond Pro" w:cs="TimesNewRoman"/>
          <w:sz w:val="20"/>
          <w:szCs w:val="20"/>
        </w:rPr>
        <w:t>that don’t agree</w:t>
      </w:r>
      <w:r w:rsidRPr="0077366D">
        <w:rPr>
          <w:rFonts w:ascii="Adobe Garamond Pro" w:hAnsi="Adobe Garamond Pro" w:cs="TimesNewRoman"/>
          <w:sz w:val="20"/>
          <w:szCs w:val="20"/>
        </w:rPr>
        <w:t xml:space="preserve"> with his form, the observers could discover the deceit with a successful Wisdom check.</w:t>
      </w:r>
    </w:p>
    <w:p w:rsidR="00E10672" w:rsidRPr="00BB5B96" w:rsidRDefault="00E10672" w:rsidP="00E1067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B5B96">
        <w:rPr>
          <w:rFonts w:ascii="Adobe Garamond Pro Bold" w:hAnsi="Adobe Garamond Pro Bold" w:cs="Times New Roman"/>
          <w:b/>
          <w:bCs/>
          <w:smallCaps/>
          <w:sz w:val="24"/>
          <w:szCs w:val="24"/>
        </w:rPr>
        <w:t>Oblivion</w:t>
      </w:r>
    </w:p>
    <w:p w:rsidR="00E10672" w:rsidRPr="0053352B" w:rsidRDefault="00E10672" w:rsidP="00E10672">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School:</w:t>
      </w:r>
      <w:r w:rsidRPr="0053352B">
        <w:rPr>
          <w:rFonts w:ascii="Adobe Garamond Pro" w:hAnsi="Adobe Garamond Pro" w:cs="TimesNewRoman"/>
          <w:sz w:val="20"/>
          <w:szCs w:val="20"/>
        </w:rPr>
        <w:t xml:space="preserve"> Necromancy</w:t>
      </w:r>
    </w:p>
    <w:p w:rsidR="00E10672" w:rsidRPr="0053352B" w:rsidRDefault="00E10672" w:rsidP="00E10672">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Range:</w:t>
      </w:r>
      <w:r w:rsidRPr="0053352B">
        <w:rPr>
          <w:rFonts w:ascii="Adobe Garamond Pro" w:hAnsi="Adobe Garamond Pro" w:cs="TimesNewRoman"/>
          <w:sz w:val="20"/>
          <w:szCs w:val="20"/>
        </w:rPr>
        <w:t xml:space="preserve"> 240 feet</w:t>
      </w:r>
    </w:p>
    <w:p w:rsidR="00E10672" w:rsidRPr="0053352B" w:rsidRDefault="00E10672" w:rsidP="00E10672">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Area of effect:</w:t>
      </w:r>
      <w:r w:rsidRPr="0053352B">
        <w:rPr>
          <w:rFonts w:ascii="Adobe Garamond Pro" w:hAnsi="Adobe Garamond Pro" w:cs="TimesNewRoman"/>
          <w:sz w:val="20"/>
          <w:szCs w:val="20"/>
        </w:rPr>
        <w:t xml:space="preserve"> a living creature</w:t>
      </w:r>
    </w:p>
    <w:p w:rsidR="00E10672" w:rsidRPr="0053352B" w:rsidRDefault="00E10672" w:rsidP="00E10672">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Duration:</w:t>
      </w:r>
      <w:r w:rsidRPr="0053352B">
        <w:rPr>
          <w:rFonts w:ascii="Adobe Garamond Pro" w:hAnsi="Adobe Garamond Pro" w:cs="TimesNewRoman"/>
          <w:sz w:val="20"/>
          <w:szCs w:val="20"/>
        </w:rPr>
        <w:t xml:space="preserve"> instantaneous</w:t>
      </w:r>
    </w:p>
    <w:p w:rsidR="00E10672" w:rsidRPr="0053352B" w:rsidRDefault="00E10672" w:rsidP="00E10672">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Effect:</w:t>
      </w:r>
      <w:r w:rsidRPr="0053352B">
        <w:rPr>
          <w:rFonts w:ascii="Adobe Garamond Pro" w:hAnsi="Adobe Garamond Pro" w:cs="TimesNewRoman"/>
          <w:sz w:val="20"/>
          <w:szCs w:val="20"/>
        </w:rPr>
        <w:t xml:space="preserve"> destroy beings with 4 HD or less and wound those with 5+ HD</w:t>
      </w:r>
    </w:p>
    <w:p w:rsidR="00E10672" w:rsidRPr="000535BC" w:rsidRDefault="00E10672" w:rsidP="00E10672">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535BC">
        <w:rPr>
          <w:rFonts w:ascii="Adobe Garamond Pro" w:hAnsi="Adobe Garamond Pro" w:cs="TimesNewRoman"/>
          <w:spacing w:val="-2"/>
          <w:sz w:val="20"/>
          <w:szCs w:val="20"/>
        </w:rPr>
        <w:t>This spell has different effects based on the victim’s toughness. It affects any living being (excluding undead and constructs) on which it is cast, and the effects are determined by the creature</w:t>
      </w:r>
      <w:r>
        <w:rPr>
          <w:rFonts w:ascii="Adobe Garamond Pro" w:hAnsi="Adobe Garamond Pro" w:cs="TimesNewRoman"/>
          <w:spacing w:val="-2"/>
          <w:sz w:val="20"/>
          <w:szCs w:val="20"/>
        </w:rPr>
        <w:t>’s</w:t>
      </w:r>
      <w:r w:rsidRPr="000535BC">
        <w:rPr>
          <w:rFonts w:ascii="Adobe Garamond Pro" w:hAnsi="Adobe Garamond Pro" w:cs="TimesNewRoman"/>
          <w:spacing w:val="-2"/>
          <w:sz w:val="20"/>
          <w:szCs w:val="20"/>
        </w:rPr>
        <w:t xml:space="preserve"> Hit Dice as follows:</w:t>
      </w:r>
    </w:p>
    <w:p w:rsidR="00E10672" w:rsidRPr="00E10672" w:rsidRDefault="00E10672" w:rsidP="00E10672">
      <w:pPr>
        <w:pStyle w:val="ListParagraph"/>
        <w:numPr>
          <w:ilvl w:val="0"/>
          <w:numId w:val="13"/>
        </w:numPr>
        <w:autoSpaceDE w:val="0"/>
        <w:autoSpaceDN w:val="0"/>
        <w:adjustRightInd w:val="0"/>
        <w:spacing w:after="0" w:line="240" w:lineRule="auto"/>
        <w:ind w:left="285" w:hanging="171"/>
        <w:jc w:val="both"/>
        <w:rPr>
          <w:rFonts w:ascii="Adobe Garamond Pro" w:hAnsi="Adobe Garamond Pro" w:cs="TimesNewRoman"/>
          <w:sz w:val="20"/>
          <w:szCs w:val="20"/>
        </w:rPr>
      </w:pPr>
      <w:r w:rsidRPr="00E10672">
        <w:rPr>
          <w:rFonts w:ascii="Adobe Garamond Pro" w:hAnsi="Adobe Garamond Pro" w:cs="TimesNewRoman"/>
          <w:sz w:val="20"/>
          <w:szCs w:val="20"/>
        </w:rPr>
        <w:t>4 HD or less: the creature is completely pulverised (excluding his equipment, which falls to the earth), leaving behind a cloud of smoke that dissipates shortly afterwards;</w:t>
      </w:r>
    </w:p>
    <w:p w:rsidR="00E10672" w:rsidRPr="00E10672" w:rsidRDefault="00E10672" w:rsidP="00E10672">
      <w:pPr>
        <w:pStyle w:val="ListParagraph"/>
        <w:numPr>
          <w:ilvl w:val="0"/>
          <w:numId w:val="13"/>
        </w:numPr>
        <w:autoSpaceDE w:val="0"/>
        <w:autoSpaceDN w:val="0"/>
        <w:adjustRightInd w:val="0"/>
        <w:spacing w:after="0" w:line="240" w:lineRule="auto"/>
        <w:ind w:left="285" w:hanging="171"/>
        <w:jc w:val="both"/>
        <w:rPr>
          <w:rFonts w:ascii="Adobe Garamond Pro" w:hAnsi="Adobe Garamond Pro" w:cs="TimesNewRoman"/>
          <w:sz w:val="20"/>
          <w:szCs w:val="20"/>
        </w:rPr>
      </w:pPr>
      <w:r w:rsidRPr="00E10672">
        <w:rPr>
          <w:rFonts w:ascii="Adobe Garamond Pro" w:hAnsi="Adobe Garamond Pro" w:cs="TimesNewRoman"/>
          <w:sz w:val="20"/>
          <w:szCs w:val="20"/>
        </w:rPr>
        <w:t>5-8 HD: the creature must make a ST vs. Spells to not be pulverised (see above); If the ST succeeds, it still suffers 6d6 points of damage;</w:t>
      </w:r>
    </w:p>
    <w:p w:rsidR="00E10672" w:rsidRPr="00E10672" w:rsidRDefault="00E10672" w:rsidP="00E10672">
      <w:pPr>
        <w:pStyle w:val="ListParagraph"/>
        <w:numPr>
          <w:ilvl w:val="0"/>
          <w:numId w:val="13"/>
        </w:numPr>
        <w:autoSpaceDE w:val="0"/>
        <w:autoSpaceDN w:val="0"/>
        <w:adjustRightInd w:val="0"/>
        <w:spacing w:after="0" w:line="240" w:lineRule="auto"/>
        <w:ind w:left="285" w:hanging="171"/>
        <w:jc w:val="both"/>
        <w:rPr>
          <w:rFonts w:ascii="Adobe Garamond Pro" w:hAnsi="Adobe Garamond Pro" w:cs="TimesNewRoman"/>
          <w:sz w:val="20"/>
          <w:szCs w:val="20"/>
        </w:rPr>
      </w:pPr>
      <w:r w:rsidRPr="00E10672">
        <w:rPr>
          <w:rFonts w:ascii="Adobe Garamond Pro" w:hAnsi="Adobe Garamond Pro" w:cs="TimesNewRoman"/>
          <w:sz w:val="20"/>
          <w:szCs w:val="20"/>
        </w:rPr>
        <w:t xml:space="preserve">9+ HD: the creature suffers 6d6 points of damage, which can be halved with a successful ST vs. Spells. </w:t>
      </w:r>
    </w:p>
    <w:p w:rsidR="007A794C" w:rsidRPr="00F05E96" w:rsidRDefault="007A794C" w:rsidP="007A794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05E96">
        <w:rPr>
          <w:rFonts w:ascii="Adobe Garamond Pro Bold" w:hAnsi="Adobe Garamond Pro Bold" w:cs="Times New Roman"/>
          <w:b/>
          <w:bCs/>
          <w:smallCaps/>
          <w:sz w:val="24"/>
          <w:szCs w:val="24"/>
        </w:rPr>
        <w:t>Penetrate Defences</w:t>
      </w:r>
    </w:p>
    <w:p w:rsidR="007A794C" w:rsidRPr="00F05E96" w:rsidRDefault="007A794C" w:rsidP="007A794C">
      <w:pPr>
        <w:autoSpaceDE w:val="0"/>
        <w:autoSpaceDN w:val="0"/>
        <w:adjustRightInd w:val="0"/>
        <w:spacing w:after="0" w:line="240" w:lineRule="auto"/>
        <w:jc w:val="both"/>
        <w:rPr>
          <w:rFonts w:ascii="Adobe Garamond Pro" w:hAnsi="Adobe Garamond Pro" w:cs="TimesNewRoman"/>
          <w:sz w:val="20"/>
          <w:szCs w:val="20"/>
        </w:rPr>
      </w:pPr>
      <w:r w:rsidRPr="00F05E96">
        <w:rPr>
          <w:rFonts w:ascii="Adobe Garamond Pro" w:hAnsi="Adobe Garamond Pro" w:cs="TimesNewRoman"/>
          <w:b/>
          <w:sz w:val="20"/>
          <w:szCs w:val="20"/>
        </w:rPr>
        <w:t>School:</w:t>
      </w:r>
      <w:r w:rsidRPr="00F05E96">
        <w:rPr>
          <w:rFonts w:ascii="Adobe Garamond Pro" w:hAnsi="Adobe Garamond Pro" w:cs="TimesNewRoman"/>
          <w:sz w:val="20"/>
          <w:szCs w:val="20"/>
        </w:rPr>
        <w:t xml:space="preserve"> Transmutation</w:t>
      </w:r>
    </w:p>
    <w:p w:rsidR="007A794C" w:rsidRPr="00F05E96" w:rsidRDefault="007A794C" w:rsidP="007A794C">
      <w:pPr>
        <w:autoSpaceDE w:val="0"/>
        <w:autoSpaceDN w:val="0"/>
        <w:adjustRightInd w:val="0"/>
        <w:spacing w:after="0" w:line="240" w:lineRule="auto"/>
        <w:jc w:val="both"/>
        <w:rPr>
          <w:rFonts w:ascii="Adobe Garamond Pro" w:hAnsi="Adobe Garamond Pro" w:cs="TimesNewRoman"/>
          <w:sz w:val="20"/>
          <w:szCs w:val="20"/>
        </w:rPr>
      </w:pPr>
      <w:r w:rsidRPr="00F05E96">
        <w:rPr>
          <w:rFonts w:ascii="Adobe Garamond Pro" w:hAnsi="Adobe Garamond Pro" w:cs="TimesNewRoman"/>
          <w:b/>
          <w:sz w:val="20"/>
          <w:szCs w:val="20"/>
        </w:rPr>
        <w:t>Range:</w:t>
      </w:r>
      <w:r w:rsidRPr="00F05E96">
        <w:rPr>
          <w:rFonts w:ascii="Adobe Garamond Pro" w:hAnsi="Adobe Garamond Pro" w:cs="TimesNewRoman"/>
          <w:sz w:val="20"/>
          <w:szCs w:val="20"/>
        </w:rPr>
        <w:t xml:space="preserve"> 30 feet</w:t>
      </w:r>
    </w:p>
    <w:p w:rsidR="007A794C" w:rsidRPr="00F05E96" w:rsidRDefault="007A794C" w:rsidP="007A794C">
      <w:pPr>
        <w:autoSpaceDE w:val="0"/>
        <w:autoSpaceDN w:val="0"/>
        <w:adjustRightInd w:val="0"/>
        <w:spacing w:after="0" w:line="240" w:lineRule="auto"/>
        <w:jc w:val="both"/>
        <w:rPr>
          <w:rFonts w:ascii="Adobe Garamond Pro" w:hAnsi="Adobe Garamond Pro" w:cs="TimesNewRoman"/>
          <w:sz w:val="20"/>
          <w:szCs w:val="20"/>
        </w:rPr>
      </w:pPr>
      <w:r w:rsidRPr="00F05E96">
        <w:rPr>
          <w:rFonts w:ascii="Adobe Garamond Pro" w:hAnsi="Adobe Garamond Pro" w:cs="TimesNewRoman"/>
          <w:b/>
          <w:sz w:val="20"/>
          <w:szCs w:val="20"/>
        </w:rPr>
        <w:t>Area of effect:</w:t>
      </w:r>
      <w:r w:rsidRPr="00F05E96">
        <w:rPr>
          <w:rFonts w:ascii="Adobe Garamond Pro" w:hAnsi="Adobe Garamond Pro" w:cs="TimesNewRoman"/>
          <w:sz w:val="20"/>
          <w:szCs w:val="20"/>
        </w:rPr>
        <w:t xml:space="preserve"> a creature</w:t>
      </w:r>
    </w:p>
    <w:p w:rsidR="007A794C" w:rsidRPr="00F05E96" w:rsidRDefault="007A794C" w:rsidP="007A794C">
      <w:pPr>
        <w:autoSpaceDE w:val="0"/>
        <w:autoSpaceDN w:val="0"/>
        <w:adjustRightInd w:val="0"/>
        <w:spacing w:after="0" w:line="240" w:lineRule="auto"/>
        <w:jc w:val="both"/>
        <w:rPr>
          <w:rFonts w:ascii="Adobe Garamond Pro" w:hAnsi="Adobe Garamond Pro" w:cs="TimesNewRoman"/>
          <w:sz w:val="20"/>
          <w:szCs w:val="20"/>
        </w:rPr>
      </w:pPr>
      <w:r w:rsidRPr="00F05E96">
        <w:rPr>
          <w:rFonts w:ascii="Adobe Garamond Pro" w:hAnsi="Adobe Garamond Pro" w:cs="TimesNewRoman"/>
          <w:b/>
          <w:sz w:val="20"/>
          <w:szCs w:val="20"/>
        </w:rPr>
        <w:t>Duration:</w:t>
      </w:r>
      <w:r w:rsidRPr="00F05E96">
        <w:rPr>
          <w:rFonts w:ascii="Adobe Garamond Pro" w:hAnsi="Adobe Garamond Pro" w:cs="TimesNewRoman"/>
          <w:sz w:val="20"/>
          <w:szCs w:val="20"/>
        </w:rPr>
        <w:t xml:space="preserve"> 1 round per level</w:t>
      </w:r>
    </w:p>
    <w:p w:rsidR="007A794C" w:rsidRPr="00F05E96" w:rsidRDefault="007A794C" w:rsidP="007A794C">
      <w:pPr>
        <w:autoSpaceDE w:val="0"/>
        <w:autoSpaceDN w:val="0"/>
        <w:adjustRightInd w:val="0"/>
        <w:spacing w:after="0" w:line="240" w:lineRule="auto"/>
        <w:jc w:val="both"/>
        <w:rPr>
          <w:rFonts w:ascii="Adobe Garamond Pro" w:hAnsi="Adobe Garamond Pro" w:cs="TimesNewRoman"/>
          <w:sz w:val="20"/>
          <w:szCs w:val="20"/>
        </w:rPr>
      </w:pPr>
      <w:r w:rsidRPr="00F05E96">
        <w:rPr>
          <w:rFonts w:ascii="Adobe Garamond Pro" w:hAnsi="Adobe Garamond Pro" w:cs="TimesNewRoman"/>
          <w:b/>
          <w:sz w:val="20"/>
          <w:szCs w:val="20"/>
        </w:rPr>
        <w:t>Effect:</w:t>
      </w:r>
      <w:r w:rsidRPr="00F05E96">
        <w:rPr>
          <w:rFonts w:ascii="Adobe Garamond Pro" w:hAnsi="Adobe Garamond Pro" w:cs="TimesNewRoman"/>
          <w:sz w:val="20"/>
          <w:szCs w:val="20"/>
        </w:rPr>
        <w:t xml:space="preserve"> vulnerable to normal weapons and 2 point AC penalty</w:t>
      </w:r>
    </w:p>
    <w:p w:rsidR="007A794C" w:rsidRPr="00F17317" w:rsidRDefault="007A794C" w:rsidP="007A794C">
      <w:pPr>
        <w:autoSpaceDE w:val="0"/>
        <w:autoSpaceDN w:val="0"/>
        <w:adjustRightInd w:val="0"/>
        <w:spacing w:after="0" w:line="240" w:lineRule="auto"/>
        <w:ind w:firstLine="228"/>
        <w:jc w:val="both"/>
        <w:rPr>
          <w:rFonts w:ascii="Adobe Garamond Pro" w:hAnsi="Adobe Garamond Pro" w:cs="TimesNewRoman"/>
          <w:sz w:val="20"/>
          <w:szCs w:val="20"/>
        </w:rPr>
      </w:pPr>
      <w:r w:rsidRPr="00D004D4">
        <w:rPr>
          <w:rFonts w:ascii="Adobe Garamond Pro" w:hAnsi="Adobe Garamond Pro" w:cs="TimesNewRoman"/>
          <w:sz w:val="20"/>
          <w:szCs w:val="20"/>
        </w:rPr>
        <w:t xml:space="preserve">This spell has been created to be </w:t>
      </w:r>
      <w:r w:rsidR="00B33FDE" w:rsidRPr="00D004D4">
        <w:rPr>
          <w:rFonts w:ascii="Adobe Garamond Pro" w:hAnsi="Adobe Garamond Pro" w:cs="TimesNewRoman"/>
          <w:sz w:val="20"/>
          <w:szCs w:val="20"/>
        </w:rPr>
        <w:t>used</w:t>
      </w:r>
      <w:r w:rsidRPr="00D004D4">
        <w:rPr>
          <w:rFonts w:ascii="Adobe Garamond Pro" w:hAnsi="Adobe Garamond Pro" w:cs="TimesNewRoman"/>
          <w:sz w:val="20"/>
          <w:szCs w:val="20"/>
        </w:rPr>
        <w:t xml:space="preserve"> against creatures normally immune to normal weapons. If the victim fails a ST vs. Spells, for the effect’s </w:t>
      </w:r>
      <w:r w:rsidR="00B33FDE" w:rsidRPr="00D004D4">
        <w:rPr>
          <w:rFonts w:ascii="Adobe Garamond Pro" w:hAnsi="Adobe Garamond Pro" w:cs="TimesNewRoman"/>
          <w:sz w:val="20"/>
          <w:szCs w:val="20"/>
        </w:rPr>
        <w:t>duration,</w:t>
      </w:r>
      <w:r w:rsidRPr="00D004D4">
        <w:rPr>
          <w:rFonts w:ascii="Adobe Garamond Pro" w:hAnsi="Adobe Garamond Pro" w:cs="TimesNewRoman"/>
          <w:sz w:val="20"/>
          <w:szCs w:val="20"/>
        </w:rPr>
        <w:t xml:space="preserve"> any immunity to normal weapons (natural or magically acquired) is suppressed, and its Armour Class worsens by 2 points. </w:t>
      </w:r>
      <w:r w:rsidRPr="00CD06FE">
        <w:rPr>
          <w:rFonts w:ascii="Adobe Garamond Pro" w:hAnsi="Adobe Garamond Pro" w:cs="TimesNewRoman"/>
          <w:sz w:val="20"/>
          <w:szCs w:val="20"/>
        </w:rPr>
        <w:t xml:space="preserve">This means, for example, that a vampire, lycanthrope, gargoyle, or a being in gaseous form victim of the spell </w:t>
      </w:r>
      <w:r w:rsidRPr="007A794C">
        <w:rPr>
          <w:rFonts w:ascii="Adobe Garamond Pro" w:hAnsi="Adobe Garamond Pro" w:cs="TimesNewRoman"/>
          <w:sz w:val="20"/>
          <w:szCs w:val="20"/>
        </w:rPr>
        <w:t xml:space="preserve">can be injured by normal weapons, as well as being more awkward and easier to hit. </w:t>
      </w:r>
      <w:r w:rsidRPr="00F17317">
        <w:rPr>
          <w:rFonts w:ascii="Adobe Garamond Pro" w:hAnsi="Adobe Garamond Pro" w:cs="TimesNewRoman"/>
          <w:sz w:val="20"/>
          <w:szCs w:val="20"/>
        </w:rPr>
        <w:t>Th</w:t>
      </w:r>
      <w:r>
        <w:rPr>
          <w:rFonts w:ascii="Adobe Garamond Pro" w:hAnsi="Adobe Garamond Pro" w:cs="TimesNewRoman"/>
          <w:sz w:val="20"/>
          <w:szCs w:val="20"/>
        </w:rPr>
        <w:t>e</w:t>
      </w:r>
      <w:r w:rsidRPr="00F17317">
        <w:rPr>
          <w:rFonts w:ascii="Adobe Garamond Pro" w:hAnsi="Adobe Garamond Pro" w:cs="TimesNewRoman"/>
          <w:sz w:val="20"/>
          <w:szCs w:val="20"/>
        </w:rPr>
        <w:t xml:space="preserve"> effect cannot be combined with </w:t>
      </w:r>
      <w:r w:rsidRPr="00F17317">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C86A76" w:rsidRPr="004A5313" w:rsidRDefault="00C86A76" w:rsidP="00C86A7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5313">
        <w:rPr>
          <w:rFonts w:ascii="Adobe Garamond Pro Bold" w:hAnsi="Adobe Garamond Pro Bold" w:cs="Times New Roman"/>
          <w:b/>
          <w:bCs/>
          <w:smallCaps/>
          <w:sz w:val="24"/>
          <w:szCs w:val="24"/>
        </w:rPr>
        <w:t>Persist</w:t>
      </w:r>
      <w:r>
        <w:rPr>
          <w:rFonts w:ascii="Adobe Garamond Pro Bold" w:hAnsi="Adobe Garamond Pro Bold" w:cs="Times New Roman"/>
          <w:b/>
          <w:bCs/>
          <w:smallCaps/>
          <w:sz w:val="24"/>
          <w:szCs w:val="24"/>
        </w:rPr>
        <w:t>e</w:t>
      </w:r>
      <w:r w:rsidRPr="004A5313">
        <w:rPr>
          <w:rFonts w:ascii="Adobe Garamond Pro Bold" w:hAnsi="Adobe Garamond Pro Bold" w:cs="Times New Roman"/>
          <w:b/>
          <w:bCs/>
          <w:smallCaps/>
          <w:sz w:val="24"/>
          <w:szCs w:val="24"/>
        </w:rPr>
        <w:t>nt Image</w:t>
      </w:r>
    </w:p>
    <w:p w:rsidR="00C86A76" w:rsidRPr="004A5313" w:rsidRDefault="00C86A76" w:rsidP="00C86A76">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Illusion</w:t>
      </w:r>
    </w:p>
    <w:p w:rsidR="00C86A76" w:rsidRPr="004A5313" w:rsidRDefault="00C86A76" w:rsidP="00C86A76">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240 feet</w:t>
      </w:r>
    </w:p>
    <w:p w:rsidR="00C86A76" w:rsidRPr="00286CC7" w:rsidRDefault="00C86A76" w:rsidP="00C86A76">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w:t>
      </w:r>
      <w:r>
        <w:rPr>
          <w:rFonts w:ascii="Adobe Garamond Pro" w:hAnsi="Adobe Garamond Pro" w:cs="TimesNewRoman"/>
          <w:sz w:val="20"/>
          <w:szCs w:val="20"/>
        </w:rPr>
        <w:t xml:space="preserve">maximum </w:t>
      </w:r>
      <w:r w:rsidRPr="00286CC7">
        <w:rPr>
          <w:rFonts w:ascii="Adobe Garamond Pro" w:hAnsi="Adobe Garamond Pro" w:cs="TimesNewRoman"/>
          <w:sz w:val="20"/>
          <w:szCs w:val="20"/>
        </w:rPr>
        <w:t>volume of 8,000 ft</w:t>
      </w:r>
      <w:r w:rsidRPr="00286CC7">
        <w:rPr>
          <w:rFonts w:ascii="Adobe Garamond Pro" w:hAnsi="Adobe Garamond Pro" w:cs="TimesNewRoman"/>
          <w:sz w:val="20"/>
          <w:szCs w:val="20"/>
          <w:vertAlign w:val="superscript"/>
        </w:rPr>
        <w:t>3</w:t>
      </w:r>
      <w:r w:rsidRPr="00286CC7">
        <w:rPr>
          <w:rFonts w:ascii="Adobe Garamond Pro" w:hAnsi="Adobe Garamond Pro" w:cs="TimesNewRoman"/>
          <w:sz w:val="20"/>
          <w:szCs w:val="20"/>
        </w:rPr>
        <w:t>.</w:t>
      </w:r>
    </w:p>
    <w:p w:rsidR="00C86A76" w:rsidRPr="004A5313" w:rsidRDefault="00C86A76" w:rsidP="00C86A76">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1 turn per level</w:t>
      </w:r>
    </w:p>
    <w:p w:rsidR="00C86A76" w:rsidRPr="00000C81" w:rsidRDefault="00C86A76" w:rsidP="00C86A76">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w:t>
      </w:r>
      <w:r w:rsidRPr="00000C81">
        <w:rPr>
          <w:rFonts w:ascii="Adobe Garamond Pro" w:hAnsi="Adobe Garamond Pro" w:cs="TimesNewRoman"/>
          <w:sz w:val="20"/>
          <w:szCs w:val="20"/>
        </w:rPr>
        <w:t>creates an autonomous illusion</w:t>
      </w:r>
    </w:p>
    <w:p w:rsidR="00C86A76" w:rsidRPr="005869BB" w:rsidRDefault="00C86A76" w:rsidP="00C86A76">
      <w:pPr>
        <w:autoSpaceDE w:val="0"/>
        <w:autoSpaceDN w:val="0"/>
        <w:adjustRightInd w:val="0"/>
        <w:spacing w:after="0" w:line="240" w:lineRule="auto"/>
        <w:ind w:firstLine="228"/>
        <w:jc w:val="both"/>
        <w:rPr>
          <w:rFonts w:ascii="Adobe Garamond Pro" w:hAnsi="Adobe Garamond Pro" w:cs="TimesNewRoman"/>
          <w:sz w:val="20"/>
          <w:szCs w:val="20"/>
        </w:rPr>
      </w:pPr>
      <w:r w:rsidRPr="005869BB">
        <w:rPr>
          <w:rFonts w:ascii="Adobe Garamond Pro" w:hAnsi="Adobe Garamond Pro" w:cs="TimesNewRoman"/>
          <w:sz w:val="20"/>
          <w:szCs w:val="20"/>
        </w:rPr>
        <w:t xml:space="preserve">This spell is similar to </w:t>
      </w:r>
      <w:r w:rsidRPr="005869BB">
        <w:rPr>
          <w:rFonts w:ascii="Adobe Garamond Pro" w:hAnsi="Adobe Garamond Pro" w:cs="Times New Roman"/>
          <w:i/>
          <w:iCs/>
          <w:sz w:val="20"/>
          <w:szCs w:val="20"/>
        </w:rPr>
        <w:t xml:space="preserve">phantasmal force </w:t>
      </w:r>
      <w:r w:rsidRPr="005869BB">
        <w:rPr>
          <w:rFonts w:ascii="Adobe Garamond Pro" w:hAnsi="Adobe Garamond Pro" w:cs="TimesNewRoman"/>
          <w:sz w:val="20"/>
          <w:szCs w:val="20"/>
        </w:rPr>
        <w:t xml:space="preserve">but doesn’t </w:t>
      </w:r>
      <w:r w:rsidRPr="00707C60">
        <w:rPr>
          <w:rFonts w:ascii="Adobe Garamond Pro" w:hAnsi="Adobe Garamond Pro" w:cs="TimesNewRoman"/>
          <w:sz w:val="20"/>
          <w:szCs w:val="20"/>
        </w:rPr>
        <w:t xml:space="preserve">require the mage to remain concentrating to control it. The illusion lasts for 1 turn per mage level and includes </w:t>
      </w:r>
      <w:r w:rsidRPr="00707C60">
        <w:rPr>
          <w:rFonts w:ascii="Adobe Garamond Pro" w:hAnsi="Adobe Garamond Pro" w:cs="TimesNewRoman"/>
          <w:sz w:val="20"/>
          <w:szCs w:val="20"/>
        </w:rPr>
        <w:lastRenderedPageBreak/>
        <w:t xml:space="preserve">visual, audible, thermal, and olfactory effects and can be broken by anyone </w:t>
      </w:r>
      <w:r>
        <w:rPr>
          <w:rFonts w:ascii="Adobe Garamond Pro" w:hAnsi="Adobe Garamond Pro" w:cs="TimesNewRoman"/>
          <w:sz w:val="20"/>
          <w:szCs w:val="20"/>
        </w:rPr>
        <w:t xml:space="preserve">that penetrates or comes into contact </w:t>
      </w:r>
      <w:r w:rsidRPr="00707C60">
        <w:rPr>
          <w:rFonts w:ascii="Adobe Garamond Pro" w:hAnsi="Adobe Garamond Pro" w:cs="TimesNewRoman"/>
          <w:sz w:val="20"/>
          <w:szCs w:val="20"/>
        </w:rPr>
        <w:t>with the area of effect and making a ST vs. Mental Spells (with a</w:t>
      </w:r>
      <w:r w:rsidRPr="005869BB">
        <w:rPr>
          <w:rFonts w:ascii="Adobe Garamond Pro" w:hAnsi="Adobe Garamond Pro" w:cs="TimesNewRoman"/>
          <w:sz w:val="20"/>
          <w:szCs w:val="20"/>
        </w:rPr>
        <w:t xml:space="preserve"> modifier from +5 to –5 given by the DM based on the illusion’s realism based on the surrounding environment).</w:t>
      </w:r>
    </w:p>
    <w:p w:rsidR="00C86A76" w:rsidRPr="00707C60" w:rsidRDefault="00C86A76" w:rsidP="00C86A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07C60">
        <w:rPr>
          <w:rFonts w:ascii="Adobe Garamond Pro" w:hAnsi="Adobe Garamond Pro" w:cs="TimesNewRoman"/>
          <w:spacing w:val="-2"/>
          <w:sz w:val="20"/>
          <w:szCs w:val="20"/>
        </w:rPr>
        <w:t>If it creates a creature or group of creatures (which must however remain within the spell’s area of effect), they behave by following the instructions that the mage gave when he cast the spell, and are even able to speak simple phrases that the spellcaster has taught. If the spellcaster concentrates and the illusion is in range, he can also move it as long as it remains within 240 feet of him. When it stops or the mage stops concentrating, that point becomes the new centre of the illusion’s area of effect.</w:t>
      </w:r>
    </w:p>
    <w:p w:rsidR="00C86A76" w:rsidRPr="00C86A76" w:rsidRDefault="00C86A76" w:rsidP="00C86A76">
      <w:pPr>
        <w:autoSpaceDE w:val="0"/>
        <w:autoSpaceDN w:val="0"/>
        <w:adjustRightInd w:val="0"/>
        <w:spacing w:after="0" w:line="240" w:lineRule="auto"/>
        <w:ind w:firstLine="228"/>
        <w:jc w:val="both"/>
        <w:rPr>
          <w:rFonts w:ascii="Adobe Garamond Pro" w:hAnsi="Adobe Garamond Pro" w:cs="TimesNewRoman"/>
          <w:sz w:val="20"/>
          <w:szCs w:val="20"/>
        </w:rPr>
      </w:pPr>
      <w:r w:rsidRPr="00C86A76">
        <w:rPr>
          <w:rFonts w:ascii="Adobe Garamond Pro" w:hAnsi="Adobe Garamond Pro" w:cs="TimesNewRoman"/>
          <w:sz w:val="20"/>
          <w:szCs w:val="20"/>
        </w:rPr>
        <w:t xml:space="preserve">If instead the spellcaster creates an environmental or magical effect (like a storm or the explosion of a </w:t>
      </w:r>
      <w:r w:rsidRPr="00C86A76">
        <w:rPr>
          <w:rFonts w:ascii="Adobe Garamond Pro" w:hAnsi="Adobe Garamond Pro" w:cs="TimesNewRoman"/>
          <w:i/>
          <w:sz w:val="20"/>
          <w:szCs w:val="20"/>
        </w:rPr>
        <w:t>fireball</w:t>
      </w:r>
      <w:r w:rsidRPr="00C86A76">
        <w:rPr>
          <w:rFonts w:ascii="Adobe Garamond Pro" w:hAnsi="Adobe Garamond Pro" w:cs="TimesNewRoman"/>
          <w:sz w:val="20"/>
          <w:szCs w:val="20"/>
        </w:rPr>
        <w:t xml:space="preserve">), a ST vs. Mental Spells is allowed to </w:t>
      </w:r>
      <w:r w:rsidR="00B33FDE" w:rsidRPr="00C86A76">
        <w:rPr>
          <w:rFonts w:ascii="Adobe Garamond Pro" w:hAnsi="Adobe Garamond Pro" w:cs="TimesNewRoman"/>
          <w:sz w:val="20"/>
          <w:szCs w:val="20"/>
        </w:rPr>
        <w:t>recognise</w:t>
      </w:r>
      <w:r w:rsidRPr="00C86A76">
        <w:rPr>
          <w:rFonts w:ascii="Adobe Garamond Pro" w:hAnsi="Adobe Garamond Pro" w:cs="TimesNewRoman"/>
          <w:sz w:val="20"/>
          <w:szCs w:val="20"/>
        </w:rPr>
        <w:t xml:space="preserve"> the illusion and ignore its effects. If the ST fails, the victim must behave exactly as if the effect was real, except if he leaves the spell’s area of effect when he notices the fiction. If with this effect a creature should die, it only remains unconscious for 1d4 rounds, </w:t>
      </w:r>
      <w:r>
        <w:rPr>
          <w:rFonts w:ascii="Adobe Garamond Pro" w:hAnsi="Adobe Garamond Pro" w:cs="TimesNewRoman"/>
          <w:sz w:val="20"/>
          <w:szCs w:val="20"/>
        </w:rPr>
        <w:t xml:space="preserve">and when he awakens is aware of the </w:t>
      </w:r>
      <w:r w:rsidRPr="00C86A76">
        <w:rPr>
          <w:rFonts w:ascii="Adobe Garamond Pro" w:hAnsi="Adobe Garamond Pro" w:cs="TimesNewRoman"/>
          <w:sz w:val="20"/>
          <w:szCs w:val="20"/>
        </w:rPr>
        <w:t>fiction.</w:t>
      </w:r>
    </w:p>
    <w:p w:rsidR="00D86637" w:rsidRPr="005E1A86" w:rsidRDefault="00D86637" w:rsidP="00D866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E1A86">
        <w:rPr>
          <w:rFonts w:ascii="Adobe Garamond Pro Bold" w:hAnsi="Adobe Garamond Pro Bold" w:cs="Times New Roman"/>
          <w:b/>
          <w:bCs/>
          <w:smallCaps/>
          <w:sz w:val="24"/>
          <w:szCs w:val="24"/>
        </w:rPr>
        <w:t>Purifying Flame</w:t>
      </w:r>
    </w:p>
    <w:p w:rsidR="00D86637" w:rsidRPr="005E1A86"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School:</w:t>
      </w:r>
      <w:r w:rsidRPr="005E1A86">
        <w:rPr>
          <w:rFonts w:ascii="Adobe Garamond Pro" w:hAnsi="Adobe Garamond Pro" w:cs="TimesNewRoman"/>
          <w:sz w:val="20"/>
          <w:szCs w:val="20"/>
        </w:rPr>
        <w:t xml:space="preserve"> Evocation</w:t>
      </w:r>
    </w:p>
    <w:p w:rsidR="00D86637" w:rsidRPr="005E1A86"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Range:</w:t>
      </w:r>
      <w:r w:rsidRPr="005E1A86">
        <w:rPr>
          <w:rFonts w:ascii="Adobe Garamond Pro" w:hAnsi="Adobe Garamond Pro" w:cs="TimesNewRoman"/>
          <w:sz w:val="20"/>
          <w:szCs w:val="20"/>
        </w:rPr>
        <w:t xml:space="preserve"> 6 feet per level</w:t>
      </w:r>
    </w:p>
    <w:p w:rsidR="00D86637" w:rsidRPr="005E1A86"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Area of effect:</w:t>
      </w:r>
      <w:r w:rsidRPr="005E1A86">
        <w:rPr>
          <w:rFonts w:ascii="Adobe Garamond Pro" w:hAnsi="Adobe Garamond Pro" w:cs="TimesNewRoman"/>
          <w:sz w:val="20"/>
          <w:szCs w:val="20"/>
        </w:rPr>
        <w:t xml:space="preserve"> </w:t>
      </w:r>
      <w:r w:rsidR="00B33FDE" w:rsidRPr="005E1A86">
        <w:rPr>
          <w:rFonts w:ascii="Adobe Garamond Pro" w:hAnsi="Adobe Garamond Pro" w:cs="TimesNewRoman"/>
          <w:sz w:val="20"/>
          <w:szCs w:val="20"/>
        </w:rPr>
        <w:t>10-radius</w:t>
      </w:r>
      <w:r w:rsidRPr="005E1A86">
        <w:rPr>
          <w:rFonts w:ascii="Adobe Garamond Pro" w:hAnsi="Adobe Garamond Pro" w:cs="TimesNewRoman"/>
          <w:sz w:val="20"/>
          <w:szCs w:val="20"/>
        </w:rPr>
        <w:t xml:space="preserve"> sphere</w:t>
      </w:r>
    </w:p>
    <w:p w:rsidR="00D86637" w:rsidRPr="005E1A86"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Duration:</w:t>
      </w:r>
      <w:r w:rsidRPr="005E1A86">
        <w:rPr>
          <w:rFonts w:ascii="Adobe Garamond Pro" w:hAnsi="Adobe Garamond Pro" w:cs="TimesNewRoman"/>
          <w:sz w:val="20"/>
          <w:szCs w:val="20"/>
        </w:rPr>
        <w:t xml:space="preserve"> instantaneous</w:t>
      </w:r>
    </w:p>
    <w:p w:rsidR="00D86637" w:rsidRPr="005E1A86"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Effect:</w:t>
      </w:r>
      <w:r w:rsidRPr="005E1A86">
        <w:rPr>
          <w:rFonts w:ascii="Adobe Garamond Pro" w:hAnsi="Adobe Garamond Pro" w:cs="TimesNewRoman"/>
          <w:sz w:val="20"/>
          <w:szCs w:val="20"/>
        </w:rPr>
        <w:t xml:space="preserve"> explosion of fire causes 1d6 hp per level, mage is immune, undead have –1 to ST</w:t>
      </w:r>
    </w:p>
    <w:p w:rsidR="00D86637" w:rsidRPr="005E1A86"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5E1A86">
        <w:rPr>
          <w:rFonts w:ascii="Adobe Garamond Pro" w:hAnsi="Adobe Garamond Pro" w:cs="TimesNewRoman"/>
          <w:sz w:val="20"/>
          <w:szCs w:val="20"/>
        </w:rPr>
        <w:t xml:space="preserve">This spell is similar to </w:t>
      </w:r>
      <w:r w:rsidRPr="005E1A86">
        <w:rPr>
          <w:rFonts w:ascii="Adobe Garamond Pro" w:hAnsi="Adobe Garamond Pro" w:cs="TimesNewRoman"/>
          <w:i/>
          <w:sz w:val="20"/>
          <w:szCs w:val="20"/>
        </w:rPr>
        <w:t>fireball</w:t>
      </w:r>
      <w:r w:rsidRPr="005E1A86">
        <w:rPr>
          <w:rFonts w:ascii="Adobe Garamond Pro" w:hAnsi="Adobe Garamond Pro" w:cs="TimesNewRoman"/>
          <w:sz w:val="20"/>
          <w:szCs w:val="20"/>
        </w:rPr>
        <w:t>, with a notable difference: the explosion of fire doesn’t damage the spellcaster or his equipment, and so he can centre it on himself. Moreover, all undead creatures within the area of effect suffer a –1 penalty to their Saving Throws for half damage.</w:t>
      </w:r>
    </w:p>
    <w:p w:rsidR="00915511" w:rsidRPr="00F05E96" w:rsidRDefault="00915511" w:rsidP="009155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05E96">
        <w:rPr>
          <w:rFonts w:ascii="Adobe Garamond Pro Bold" w:hAnsi="Adobe Garamond Pro Bold" w:cs="Times New Roman"/>
          <w:b/>
          <w:bCs/>
          <w:smallCaps/>
          <w:sz w:val="24"/>
          <w:szCs w:val="24"/>
        </w:rPr>
        <w:t>Rain of Terror</w:t>
      </w:r>
    </w:p>
    <w:p w:rsidR="00915511" w:rsidRPr="00F05E96" w:rsidRDefault="00915511" w:rsidP="00915511">
      <w:pPr>
        <w:autoSpaceDE w:val="0"/>
        <w:autoSpaceDN w:val="0"/>
        <w:adjustRightInd w:val="0"/>
        <w:spacing w:after="0" w:line="240" w:lineRule="auto"/>
        <w:jc w:val="both"/>
        <w:rPr>
          <w:rFonts w:ascii="Adobe Garamond Pro" w:hAnsi="Adobe Garamond Pro" w:cs="TimesNewRoman"/>
          <w:sz w:val="20"/>
          <w:szCs w:val="20"/>
        </w:rPr>
      </w:pPr>
      <w:r w:rsidRPr="00F05E96">
        <w:rPr>
          <w:rFonts w:ascii="Adobe Garamond Pro" w:hAnsi="Adobe Garamond Pro" w:cs="TimesNewRoman"/>
          <w:b/>
          <w:sz w:val="20"/>
          <w:szCs w:val="20"/>
        </w:rPr>
        <w:t>School:</w:t>
      </w:r>
      <w:r w:rsidRPr="00F05E96">
        <w:rPr>
          <w:rFonts w:ascii="Adobe Garamond Pro" w:hAnsi="Adobe Garamond Pro" w:cs="TimesNewRoman"/>
          <w:sz w:val="20"/>
          <w:szCs w:val="20"/>
        </w:rPr>
        <w:t xml:space="preserve"> Conjuration</w:t>
      </w:r>
    </w:p>
    <w:p w:rsidR="00915511" w:rsidRPr="00F05E96" w:rsidRDefault="00915511" w:rsidP="00915511">
      <w:pPr>
        <w:autoSpaceDE w:val="0"/>
        <w:autoSpaceDN w:val="0"/>
        <w:adjustRightInd w:val="0"/>
        <w:spacing w:after="0" w:line="240" w:lineRule="auto"/>
        <w:jc w:val="both"/>
        <w:rPr>
          <w:rFonts w:ascii="Adobe Garamond Pro" w:hAnsi="Adobe Garamond Pro" w:cs="TimesNewRoman"/>
          <w:sz w:val="20"/>
          <w:szCs w:val="20"/>
        </w:rPr>
      </w:pPr>
      <w:r w:rsidRPr="00F05E96">
        <w:rPr>
          <w:rFonts w:ascii="Adobe Garamond Pro" w:hAnsi="Adobe Garamond Pro" w:cs="TimesNewRoman"/>
          <w:b/>
          <w:sz w:val="20"/>
          <w:szCs w:val="20"/>
        </w:rPr>
        <w:t>Range:</w:t>
      </w:r>
      <w:r w:rsidRPr="00F05E96">
        <w:rPr>
          <w:rFonts w:ascii="Adobe Garamond Pro" w:hAnsi="Adobe Garamond Pro" w:cs="TimesNewRoman"/>
          <w:sz w:val="20"/>
          <w:szCs w:val="20"/>
        </w:rPr>
        <w:t xml:space="preserve"> 1 mile</w:t>
      </w:r>
    </w:p>
    <w:p w:rsidR="00915511" w:rsidRPr="00F05E96" w:rsidRDefault="00915511" w:rsidP="00915511">
      <w:pPr>
        <w:autoSpaceDE w:val="0"/>
        <w:autoSpaceDN w:val="0"/>
        <w:adjustRightInd w:val="0"/>
        <w:spacing w:after="0" w:line="240" w:lineRule="auto"/>
        <w:jc w:val="both"/>
        <w:rPr>
          <w:rFonts w:ascii="Adobe Garamond Pro" w:hAnsi="Adobe Garamond Pro" w:cs="TimesNewRoman"/>
          <w:sz w:val="20"/>
          <w:szCs w:val="20"/>
        </w:rPr>
      </w:pPr>
      <w:r w:rsidRPr="00F05E96">
        <w:rPr>
          <w:rFonts w:ascii="Adobe Garamond Pro" w:hAnsi="Adobe Garamond Pro" w:cs="TimesNewRoman"/>
          <w:b/>
          <w:sz w:val="20"/>
          <w:szCs w:val="20"/>
        </w:rPr>
        <w:t>Area of effect:</w:t>
      </w:r>
      <w:r w:rsidRPr="00F05E96">
        <w:rPr>
          <w:rFonts w:ascii="Adobe Garamond Pro" w:hAnsi="Adobe Garamond Pro" w:cs="TimesNewRoman"/>
          <w:sz w:val="20"/>
          <w:szCs w:val="20"/>
        </w:rPr>
        <w:t xml:space="preserve"> </w:t>
      </w:r>
      <w:r w:rsidR="00B33FDE" w:rsidRPr="00F05E96">
        <w:rPr>
          <w:rFonts w:ascii="Adobe Garamond Pro" w:hAnsi="Adobe Garamond Pro" w:cs="TimesNewRoman"/>
          <w:sz w:val="20"/>
          <w:szCs w:val="20"/>
        </w:rPr>
        <w:t>½-mile</w:t>
      </w:r>
      <w:r w:rsidRPr="00F05E96">
        <w:rPr>
          <w:rFonts w:ascii="Adobe Garamond Pro" w:hAnsi="Adobe Garamond Pro" w:cs="TimesNewRoman"/>
          <w:sz w:val="20"/>
          <w:szCs w:val="20"/>
        </w:rPr>
        <w:t xml:space="preserve"> diameter</w:t>
      </w:r>
    </w:p>
    <w:p w:rsidR="00915511" w:rsidRPr="00F05E96" w:rsidRDefault="00915511" w:rsidP="00915511">
      <w:pPr>
        <w:autoSpaceDE w:val="0"/>
        <w:autoSpaceDN w:val="0"/>
        <w:adjustRightInd w:val="0"/>
        <w:spacing w:after="0" w:line="240" w:lineRule="auto"/>
        <w:jc w:val="both"/>
        <w:rPr>
          <w:rFonts w:ascii="Adobe Garamond Pro" w:hAnsi="Adobe Garamond Pro" w:cs="TimesNewRoman"/>
          <w:sz w:val="20"/>
          <w:szCs w:val="20"/>
        </w:rPr>
      </w:pPr>
      <w:r w:rsidRPr="00F05E96">
        <w:rPr>
          <w:rFonts w:ascii="Adobe Garamond Pro" w:hAnsi="Adobe Garamond Pro" w:cs="TimesNewRoman"/>
          <w:b/>
          <w:sz w:val="20"/>
          <w:szCs w:val="20"/>
        </w:rPr>
        <w:t>Duration:</w:t>
      </w:r>
      <w:r w:rsidRPr="00F05E96">
        <w:rPr>
          <w:rFonts w:ascii="Adobe Garamond Pro" w:hAnsi="Adobe Garamond Pro" w:cs="TimesNewRoman"/>
          <w:sz w:val="20"/>
          <w:szCs w:val="20"/>
        </w:rPr>
        <w:t xml:space="preserve"> 1 hour + 1 turn per level</w:t>
      </w:r>
    </w:p>
    <w:p w:rsidR="00915511" w:rsidRPr="00F05E96" w:rsidRDefault="00915511" w:rsidP="00915511">
      <w:pPr>
        <w:autoSpaceDE w:val="0"/>
        <w:autoSpaceDN w:val="0"/>
        <w:adjustRightInd w:val="0"/>
        <w:spacing w:after="0" w:line="240" w:lineRule="auto"/>
        <w:jc w:val="both"/>
        <w:rPr>
          <w:rFonts w:ascii="Adobe Garamond Pro" w:hAnsi="Adobe Garamond Pro" w:cs="TimesNewRoman"/>
          <w:sz w:val="20"/>
          <w:szCs w:val="20"/>
        </w:rPr>
      </w:pPr>
      <w:r w:rsidRPr="00F05E96">
        <w:rPr>
          <w:rFonts w:ascii="Adobe Garamond Pro" w:hAnsi="Adobe Garamond Pro" w:cs="TimesNewRoman"/>
          <w:b/>
          <w:sz w:val="20"/>
          <w:szCs w:val="20"/>
        </w:rPr>
        <w:t>Effect:</w:t>
      </w:r>
      <w:r w:rsidRPr="00F05E96">
        <w:rPr>
          <w:rFonts w:ascii="Adobe Garamond Pro" w:hAnsi="Adobe Garamond Pro" w:cs="TimesNewRoman"/>
          <w:sz w:val="20"/>
          <w:szCs w:val="20"/>
        </w:rPr>
        <w:t xml:space="preserve"> horrible rain creates panic</w:t>
      </w:r>
    </w:p>
    <w:p w:rsidR="00915511" w:rsidRPr="00527F4D" w:rsidRDefault="00915511" w:rsidP="00915511">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527F4D">
        <w:rPr>
          <w:rFonts w:ascii="Adobe Garamond Pro" w:hAnsi="Adobe Garamond Pro" w:cs="TimesNewRoman"/>
          <w:spacing w:val="-2"/>
          <w:sz w:val="20"/>
          <w:szCs w:val="20"/>
        </w:rPr>
        <w:t xml:space="preserve">This spell develops the conditions of a strong storm that forms of the course of 1 turn, during which the spellcaster must continue to concentrate to not lose the spell. If the sky is already covered by clouds instead, the rain begins to fall after one round and continues until the end of the spell’s duration, covering a </w:t>
      </w:r>
      <w:r w:rsidR="00B33FDE" w:rsidRPr="00527F4D">
        <w:rPr>
          <w:rFonts w:ascii="Adobe Garamond Pro" w:hAnsi="Adobe Garamond Pro" w:cs="TimesNewRoman"/>
          <w:spacing w:val="-2"/>
          <w:sz w:val="20"/>
          <w:szCs w:val="20"/>
        </w:rPr>
        <w:t>½-mile</w:t>
      </w:r>
      <w:r w:rsidRPr="00527F4D">
        <w:rPr>
          <w:rFonts w:ascii="Adobe Garamond Pro" w:hAnsi="Adobe Garamond Pro" w:cs="TimesNewRoman"/>
          <w:spacing w:val="-2"/>
          <w:sz w:val="20"/>
          <w:szCs w:val="20"/>
        </w:rPr>
        <w:t xml:space="preserve"> diameter area.</w:t>
      </w:r>
    </w:p>
    <w:p w:rsidR="00915511" w:rsidRPr="00497AD3" w:rsidRDefault="00915511" w:rsidP="00915511">
      <w:pPr>
        <w:autoSpaceDE w:val="0"/>
        <w:autoSpaceDN w:val="0"/>
        <w:adjustRightInd w:val="0"/>
        <w:spacing w:after="0" w:line="240" w:lineRule="auto"/>
        <w:ind w:firstLine="228"/>
        <w:jc w:val="both"/>
        <w:rPr>
          <w:rFonts w:ascii="Adobe Garamond Pro" w:hAnsi="Adobe Garamond Pro" w:cs="TimesNewRoman"/>
          <w:sz w:val="20"/>
          <w:szCs w:val="20"/>
        </w:rPr>
      </w:pPr>
      <w:r w:rsidRPr="00497AD3">
        <w:rPr>
          <w:rFonts w:ascii="Adobe Garamond Pro" w:hAnsi="Adobe Garamond Pro" w:cs="TimesNewRoman"/>
          <w:sz w:val="20"/>
          <w:szCs w:val="20"/>
        </w:rPr>
        <w:t>Once the rain starts, the effect continues by itself with the need of the spellcaster concentrating. The spellcaster can select the rain form based on his level (see table 2.7).</w:t>
      </w:r>
    </w:p>
    <w:p w:rsidR="00915511" w:rsidRPr="00F05E96" w:rsidRDefault="00611BBC" w:rsidP="00611BBC">
      <w:pPr>
        <w:autoSpaceDE w:val="0"/>
        <w:autoSpaceDN w:val="0"/>
        <w:adjustRightInd w:val="0"/>
        <w:spacing w:after="0" w:line="240" w:lineRule="auto"/>
        <w:jc w:val="both"/>
        <w:rPr>
          <w:rFonts w:ascii="Adobe Garamond Pro" w:hAnsi="Adobe Garamond Pro" w:cs="Times New Roman"/>
          <w:b/>
          <w:bCs/>
          <w:i/>
          <w:iCs/>
          <w:smallCaps/>
          <w:sz w:val="20"/>
          <w:szCs w:val="20"/>
        </w:rPr>
      </w:pPr>
      <w:r>
        <w:rPr>
          <w:rFonts w:ascii="Adobe Garamond Pro" w:hAnsi="Adobe Garamond Pro" w:cs="Times New Roman"/>
          <w:b/>
          <w:bCs/>
          <w:smallCaps/>
          <w:sz w:val="20"/>
          <w:szCs w:val="20"/>
        </w:rPr>
        <w:br w:type="column"/>
      </w:r>
      <w:r w:rsidR="00915511" w:rsidRPr="00F05E96">
        <w:rPr>
          <w:rFonts w:ascii="Adobe Garamond Pro" w:hAnsi="Adobe Garamond Pro" w:cs="Times New Roman"/>
          <w:b/>
          <w:bCs/>
          <w:smallCaps/>
          <w:sz w:val="20"/>
          <w:szCs w:val="20"/>
        </w:rPr>
        <w:t xml:space="preserve">Table 2.7: Form of </w:t>
      </w:r>
      <w:r w:rsidR="00915511" w:rsidRPr="00F05E96">
        <w:rPr>
          <w:rFonts w:ascii="Adobe Garamond Pro" w:hAnsi="Adobe Garamond Pro" w:cs="Times New Roman"/>
          <w:b/>
          <w:bCs/>
          <w:i/>
          <w:smallCaps/>
          <w:sz w:val="20"/>
          <w:szCs w:val="20"/>
        </w:rPr>
        <w:t>Rain of Terror</w:t>
      </w:r>
    </w:p>
    <w:tbl>
      <w:tblPr>
        <w:tblStyle w:val="TableGrid"/>
        <w:tblW w:w="2223" w:type="dxa"/>
        <w:jc w:val="center"/>
        <w:tblLook w:val="04A0" w:firstRow="1" w:lastRow="0" w:firstColumn="1" w:lastColumn="0" w:noHBand="0" w:noVBand="1"/>
      </w:tblPr>
      <w:tblGrid>
        <w:gridCol w:w="684"/>
        <w:gridCol w:w="1539"/>
      </w:tblGrid>
      <w:tr w:rsidR="00915511" w:rsidRPr="00F05E96" w:rsidTr="0092690C">
        <w:trPr>
          <w:jc w:val="center"/>
        </w:trPr>
        <w:tc>
          <w:tcPr>
            <w:tcW w:w="684" w:type="dxa"/>
            <w:shd w:val="clear" w:color="auto" w:fill="C4BC96" w:themeFill="background2" w:themeFillShade="BF"/>
            <w:tcMar>
              <w:left w:w="28" w:type="dxa"/>
              <w:right w:w="28" w:type="dxa"/>
            </w:tcMar>
            <w:vAlign w:val="center"/>
          </w:tcPr>
          <w:p w:rsidR="00915511" w:rsidRPr="00F05E96" w:rsidRDefault="00915511" w:rsidP="0092690C">
            <w:pPr>
              <w:autoSpaceDE w:val="0"/>
              <w:autoSpaceDN w:val="0"/>
              <w:adjustRightInd w:val="0"/>
              <w:jc w:val="center"/>
              <w:rPr>
                <w:rFonts w:ascii="Adobe Garamond Pro" w:hAnsi="Adobe Garamond Pro" w:cs="Times New Roman"/>
                <w:b/>
                <w:bCs/>
                <w:sz w:val="18"/>
                <w:szCs w:val="20"/>
              </w:rPr>
            </w:pPr>
            <w:r w:rsidRPr="00F05E96">
              <w:rPr>
                <w:rFonts w:ascii="Adobe Garamond Pro" w:hAnsi="Adobe Garamond Pro" w:cs="Times New Roman"/>
                <w:b/>
                <w:bCs/>
                <w:sz w:val="18"/>
                <w:szCs w:val="20"/>
              </w:rPr>
              <w:t>Level</w:t>
            </w:r>
          </w:p>
        </w:tc>
        <w:tc>
          <w:tcPr>
            <w:tcW w:w="1539" w:type="dxa"/>
            <w:shd w:val="clear" w:color="auto" w:fill="C4BC96" w:themeFill="background2" w:themeFillShade="BF"/>
            <w:tcMar>
              <w:left w:w="28" w:type="dxa"/>
              <w:right w:w="28" w:type="dxa"/>
            </w:tcMar>
            <w:vAlign w:val="center"/>
          </w:tcPr>
          <w:p w:rsidR="00915511" w:rsidRPr="00F05E96" w:rsidRDefault="00915511" w:rsidP="0092690C">
            <w:pPr>
              <w:autoSpaceDE w:val="0"/>
              <w:autoSpaceDN w:val="0"/>
              <w:adjustRightInd w:val="0"/>
              <w:rPr>
                <w:rFonts w:ascii="Adobe Garamond Pro" w:hAnsi="Adobe Garamond Pro" w:cs="Times New Roman"/>
                <w:b/>
                <w:bCs/>
                <w:sz w:val="18"/>
                <w:szCs w:val="20"/>
              </w:rPr>
            </w:pPr>
            <w:r w:rsidRPr="00F05E96">
              <w:rPr>
                <w:rFonts w:ascii="Adobe Garamond Pro" w:hAnsi="Adobe Garamond Pro" w:cs="Times New Roman"/>
                <w:b/>
                <w:bCs/>
                <w:sz w:val="18"/>
                <w:szCs w:val="20"/>
              </w:rPr>
              <w:t>Type of Rain</w:t>
            </w:r>
          </w:p>
        </w:tc>
      </w:tr>
      <w:tr w:rsidR="00915511" w:rsidRPr="00F05E96" w:rsidTr="0092690C">
        <w:trPr>
          <w:jc w:val="center"/>
        </w:trPr>
        <w:tc>
          <w:tcPr>
            <w:tcW w:w="684" w:type="dxa"/>
            <w:shd w:val="clear" w:color="auto" w:fill="948A54" w:themeFill="background2" w:themeFillShade="80"/>
            <w:tcMar>
              <w:left w:w="28" w:type="dxa"/>
              <w:right w:w="28" w:type="dxa"/>
            </w:tcMar>
            <w:vAlign w:val="center"/>
          </w:tcPr>
          <w:p w:rsidR="00915511" w:rsidRPr="00F05E96" w:rsidRDefault="00915511" w:rsidP="0092690C">
            <w:pPr>
              <w:autoSpaceDE w:val="0"/>
              <w:autoSpaceDN w:val="0"/>
              <w:adjustRightInd w:val="0"/>
              <w:jc w:val="center"/>
              <w:rPr>
                <w:rFonts w:ascii="Adobe Garamond Pro" w:hAnsi="Adobe Garamond Pro" w:cs="TimesNewRoman"/>
                <w:sz w:val="18"/>
                <w:szCs w:val="20"/>
              </w:rPr>
            </w:pPr>
            <w:r w:rsidRPr="00F05E96">
              <w:rPr>
                <w:rFonts w:ascii="Adobe Garamond Pro" w:hAnsi="Adobe Garamond Pro" w:cs="TimesNewRoman"/>
                <w:sz w:val="18"/>
                <w:szCs w:val="20"/>
              </w:rPr>
              <w:t>9</w:t>
            </w:r>
            <w:r w:rsidRPr="00F05E96">
              <w:rPr>
                <w:rFonts w:ascii="Adobe Garamond Pro" w:hAnsi="Adobe Garamond Pro" w:cs="TimesNewRoman"/>
                <w:sz w:val="18"/>
                <w:szCs w:val="20"/>
                <w:vertAlign w:val="superscript"/>
              </w:rPr>
              <w:t>th</w:t>
            </w:r>
            <w:r w:rsidRPr="00F05E96">
              <w:rPr>
                <w:rFonts w:ascii="Adobe Garamond Pro" w:hAnsi="Adobe Garamond Pro" w:cs="TimesNewRoman"/>
                <w:sz w:val="18"/>
                <w:szCs w:val="20"/>
              </w:rPr>
              <w:t>-10</w:t>
            </w:r>
            <w:r w:rsidRPr="00F05E96">
              <w:rPr>
                <w:rFonts w:ascii="Adobe Garamond Pro" w:hAnsi="Adobe Garamond Pro" w:cs="TimesNewRoman"/>
                <w:sz w:val="18"/>
                <w:szCs w:val="20"/>
                <w:vertAlign w:val="superscript"/>
              </w:rPr>
              <w:t>th</w:t>
            </w:r>
          </w:p>
        </w:tc>
        <w:tc>
          <w:tcPr>
            <w:tcW w:w="1539" w:type="dxa"/>
            <w:shd w:val="clear" w:color="auto" w:fill="948A54" w:themeFill="background2" w:themeFillShade="80"/>
            <w:tcMar>
              <w:left w:w="28" w:type="dxa"/>
              <w:right w:w="28" w:type="dxa"/>
            </w:tcMar>
            <w:vAlign w:val="center"/>
          </w:tcPr>
          <w:p w:rsidR="00915511" w:rsidRPr="00F05E96" w:rsidRDefault="00915511" w:rsidP="0092690C">
            <w:pPr>
              <w:autoSpaceDE w:val="0"/>
              <w:autoSpaceDN w:val="0"/>
              <w:adjustRightInd w:val="0"/>
              <w:rPr>
                <w:rFonts w:ascii="Adobe Garamond Pro" w:hAnsi="Adobe Garamond Pro" w:cs="TimesNewRoman"/>
                <w:sz w:val="18"/>
                <w:szCs w:val="20"/>
              </w:rPr>
            </w:pPr>
            <w:r w:rsidRPr="00F05E96">
              <w:rPr>
                <w:rFonts w:ascii="Adobe Garamond Pro" w:hAnsi="Adobe Garamond Pro" w:cs="TimesNewRoman"/>
                <w:sz w:val="18"/>
                <w:szCs w:val="20"/>
              </w:rPr>
              <w:t>Black, putrid water</w:t>
            </w:r>
          </w:p>
        </w:tc>
      </w:tr>
      <w:tr w:rsidR="00915511" w:rsidRPr="00F05E96" w:rsidTr="0092690C">
        <w:trPr>
          <w:jc w:val="center"/>
        </w:trPr>
        <w:tc>
          <w:tcPr>
            <w:tcW w:w="684" w:type="dxa"/>
            <w:shd w:val="clear" w:color="auto" w:fill="C4BC96" w:themeFill="background2" w:themeFillShade="BF"/>
            <w:tcMar>
              <w:left w:w="28" w:type="dxa"/>
              <w:right w:w="28" w:type="dxa"/>
            </w:tcMar>
            <w:vAlign w:val="center"/>
          </w:tcPr>
          <w:p w:rsidR="00915511" w:rsidRPr="00F05E96" w:rsidRDefault="00915511" w:rsidP="0092690C">
            <w:pPr>
              <w:autoSpaceDE w:val="0"/>
              <w:autoSpaceDN w:val="0"/>
              <w:adjustRightInd w:val="0"/>
              <w:jc w:val="center"/>
              <w:rPr>
                <w:rFonts w:ascii="Adobe Garamond Pro" w:hAnsi="Adobe Garamond Pro" w:cs="TimesNewRoman"/>
                <w:sz w:val="18"/>
                <w:szCs w:val="20"/>
              </w:rPr>
            </w:pPr>
            <w:r w:rsidRPr="00F05E96">
              <w:rPr>
                <w:rFonts w:ascii="Adobe Garamond Pro" w:hAnsi="Adobe Garamond Pro" w:cs="TimesNewRoman"/>
                <w:sz w:val="18"/>
                <w:szCs w:val="20"/>
              </w:rPr>
              <w:t>11</w:t>
            </w:r>
            <w:r w:rsidRPr="00F05E96">
              <w:rPr>
                <w:rFonts w:ascii="Adobe Garamond Pro" w:hAnsi="Adobe Garamond Pro" w:cs="TimesNewRoman"/>
                <w:sz w:val="18"/>
                <w:szCs w:val="20"/>
                <w:vertAlign w:val="superscript"/>
              </w:rPr>
              <w:t>th</w:t>
            </w:r>
            <w:r w:rsidRPr="00F05E96">
              <w:rPr>
                <w:rFonts w:ascii="Adobe Garamond Pro" w:hAnsi="Adobe Garamond Pro" w:cs="TimesNewRoman"/>
                <w:sz w:val="18"/>
                <w:szCs w:val="20"/>
              </w:rPr>
              <w:t>-12</w:t>
            </w:r>
            <w:r w:rsidRPr="00F05E96">
              <w:rPr>
                <w:rFonts w:ascii="Adobe Garamond Pro" w:hAnsi="Adobe Garamond Pro" w:cs="TimesNewRoman"/>
                <w:sz w:val="18"/>
                <w:szCs w:val="20"/>
                <w:vertAlign w:val="superscript"/>
              </w:rPr>
              <w:t>th</w:t>
            </w:r>
          </w:p>
        </w:tc>
        <w:tc>
          <w:tcPr>
            <w:tcW w:w="1539" w:type="dxa"/>
            <w:shd w:val="clear" w:color="auto" w:fill="C4BC96" w:themeFill="background2" w:themeFillShade="BF"/>
            <w:tcMar>
              <w:left w:w="28" w:type="dxa"/>
              <w:right w:w="28" w:type="dxa"/>
            </w:tcMar>
            <w:vAlign w:val="center"/>
          </w:tcPr>
          <w:p w:rsidR="00915511" w:rsidRPr="00F05E96" w:rsidRDefault="00915511" w:rsidP="0092690C">
            <w:pPr>
              <w:autoSpaceDE w:val="0"/>
              <w:autoSpaceDN w:val="0"/>
              <w:adjustRightInd w:val="0"/>
              <w:rPr>
                <w:rFonts w:ascii="Adobe Garamond Pro" w:hAnsi="Adobe Garamond Pro" w:cs="TimesNewRoman"/>
                <w:sz w:val="18"/>
                <w:szCs w:val="20"/>
              </w:rPr>
            </w:pPr>
            <w:r w:rsidRPr="00F05E96">
              <w:rPr>
                <w:rFonts w:ascii="Adobe Garamond Pro" w:hAnsi="Adobe Garamond Pro" w:cs="TimesNewRoman"/>
                <w:sz w:val="18"/>
                <w:szCs w:val="20"/>
              </w:rPr>
              <w:t>Burning ash &amp; soot</w:t>
            </w:r>
          </w:p>
        </w:tc>
      </w:tr>
      <w:tr w:rsidR="00915511" w:rsidRPr="00F05E96" w:rsidTr="0092690C">
        <w:trPr>
          <w:jc w:val="center"/>
        </w:trPr>
        <w:tc>
          <w:tcPr>
            <w:tcW w:w="684" w:type="dxa"/>
            <w:shd w:val="clear" w:color="auto" w:fill="948A54" w:themeFill="background2" w:themeFillShade="80"/>
            <w:tcMar>
              <w:left w:w="28" w:type="dxa"/>
              <w:right w:w="28" w:type="dxa"/>
            </w:tcMar>
            <w:vAlign w:val="center"/>
          </w:tcPr>
          <w:p w:rsidR="00915511" w:rsidRPr="00F05E96" w:rsidRDefault="00915511" w:rsidP="0092690C">
            <w:pPr>
              <w:autoSpaceDE w:val="0"/>
              <w:autoSpaceDN w:val="0"/>
              <w:adjustRightInd w:val="0"/>
              <w:jc w:val="center"/>
              <w:rPr>
                <w:rFonts w:ascii="Adobe Garamond Pro" w:hAnsi="Adobe Garamond Pro" w:cs="TimesNewRoman"/>
                <w:sz w:val="18"/>
                <w:szCs w:val="20"/>
              </w:rPr>
            </w:pPr>
            <w:r w:rsidRPr="00F05E96">
              <w:rPr>
                <w:rFonts w:ascii="Adobe Garamond Pro" w:hAnsi="Adobe Garamond Pro" w:cs="TimesNewRoman"/>
                <w:sz w:val="18"/>
                <w:szCs w:val="20"/>
              </w:rPr>
              <w:t>13</w:t>
            </w:r>
            <w:r w:rsidRPr="00F05E96">
              <w:rPr>
                <w:rFonts w:ascii="Adobe Garamond Pro" w:hAnsi="Adobe Garamond Pro" w:cs="TimesNewRoman"/>
                <w:sz w:val="18"/>
                <w:szCs w:val="20"/>
                <w:vertAlign w:val="superscript"/>
              </w:rPr>
              <w:t>th</w:t>
            </w:r>
            <w:r w:rsidRPr="00F05E96">
              <w:rPr>
                <w:rFonts w:ascii="Adobe Garamond Pro" w:hAnsi="Adobe Garamond Pro" w:cs="TimesNewRoman"/>
                <w:sz w:val="18"/>
                <w:szCs w:val="20"/>
              </w:rPr>
              <w:t>-14</w:t>
            </w:r>
            <w:r w:rsidRPr="00F05E96">
              <w:rPr>
                <w:rFonts w:ascii="Adobe Garamond Pro" w:hAnsi="Adobe Garamond Pro" w:cs="TimesNewRoman"/>
                <w:sz w:val="18"/>
                <w:szCs w:val="20"/>
                <w:vertAlign w:val="superscript"/>
              </w:rPr>
              <w:t>th</w:t>
            </w:r>
          </w:p>
        </w:tc>
        <w:tc>
          <w:tcPr>
            <w:tcW w:w="1539" w:type="dxa"/>
            <w:shd w:val="clear" w:color="auto" w:fill="948A54" w:themeFill="background2" w:themeFillShade="80"/>
            <w:tcMar>
              <w:left w:w="28" w:type="dxa"/>
              <w:right w:w="28" w:type="dxa"/>
            </w:tcMar>
            <w:vAlign w:val="center"/>
          </w:tcPr>
          <w:p w:rsidR="00915511" w:rsidRPr="00F05E96" w:rsidRDefault="00915511" w:rsidP="0092690C">
            <w:pPr>
              <w:autoSpaceDE w:val="0"/>
              <w:autoSpaceDN w:val="0"/>
              <w:adjustRightInd w:val="0"/>
              <w:rPr>
                <w:rFonts w:ascii="Adobe Garamond Pro" w:hAnsi="Adobe Garamond Pro" w:cs="TimesNewRoman"/>
                <w:sz w:val="18"/>
                <w:szCs w:val="20"/>
              </w:rPr>
            </w:pPr>
            <w:r w:rsidRPr="00F05E96">
              <w:rPr>
                <w:rFonts w:ascii="Adobe Garamond Pro" w:hAnsi="Adobe Garamond Pro" w:cs="TimesNewRoman"/>
                <w:sz w:val="18"/>
                <w:szCs w:val="20"/>
              </w:rPr>
              <w:t>Blood and bone</w:t>
            </w:r>
          </w:p>
        </w:tc>
      </w:tr>
      <w:tr w:rsidR="00915511" w:rsidRPr="00F05E96" w:rsidTr="0092690C">
        <w:trPr>
          <w:jc w:val="center"/>
        </w:trPr>
        <w:tc>
          <w:tcPr>
            <w:tcW w:w="684" w:type="dxa"/>
            <w:shd w:val="clear" w:color="auto" w:fill="C4BC96" w:themeFill="background2" w:themeFillShade="BF"/>
            <w:tcMar>
              <w:left w:w="28" w:type="dxa"/>
              <w:right w:w="28" w:type="dxa"/>
            </w:tcMar>
            <w:vAlign w:val="center"/>
          </w:tcPr>
          <w:p w:rsidR="00915511" w:rsidRPr="00F05E96" w:rsidRDefault="00915511" w:rsidP="0092690C">
            <w:pPr>
              <w:autoSpaceDE w:val="0"/>
              <w:autoSpaceDN w:val="0"/>
              <w:adjustRightInd w:val="0"/>
              <w:jc w:val="center"/>
              <w:rPr>
                <w:rFonts w:ascii="Adobe Garamond Pro" w:hAnsi="Adobe Garamond Pro" w:cs="TimesNewRoman"/>
                <w:sz w:val="18"/>
                <w:szCs w:val="20"/>
              </w:rPr>
            </w:pPr>
            <w:r w:rsidRPr="00F05E96">
              <w:rPr>
                <w:rFonts w:ascii="Adobe Garamond Pro" w:hAnsi="Adobe Garamond Pro" w:cs="TimesNewRoman"/>
                <w:sz w:val="18"/>
                <w:szCs w:val="20"/>
              </w:rPr>
              <w:t>15</w:t>
            </w:r>
            <w:r w:rsidRPr="00F05E96">
              <w:rPr>
                <w:rFonts w:ascii="Adobe Garamond Pro" w:hAnsi="Adobe Garamond Pro" w:cs="TimesNewRoman"/>
                <w:sz w:val="18"/>
                <w:szCs w:val="20"/>
                <w:vertAlign w:val="superscript"/>
              </w:rPr>
              <w:t>th</w:t>
            </w:r>
            <w:r w:rsidRPr="00F05E96">
              <w:rPr>
                <w:rFonts w:ascii="Adobe Garamond Pro" w:hAnsi="Adobe Garamond Pro" w:cs="TimesNewRoman"/>
                <w:sz w:val="18"/>
                <w:szCs w:val="20"/>
              </w:rPr>
              <w:t>-16</w:t>
            </w:r>
            <w:r w:rsidRPr="00F05E96">
              <w:rPr>
                <w:rFonts w:ascii="Adobe Garamond Pro" w:hAnsi="Adobe Garamond Pro" w:cs="TimesNewRoman"/>
                <w:sz w:val="18"/>
                <w:szCs w:val="20"/>
                <w:vertAlign w:val="superscript"/>
              </w:rPr>
              <w:t>th</w:t>
            </w:r>
          </w:p>
        </w:tc>
        <w:tc>
          <w:tcPr>
            <w:tcW w:w="1539" w:type="dxa"/>
            <w:shd w:val="clear" w:color="auto" w:fill="C4BC96" w:themeFill="background2" w:themeFillShade="BF"/>
            <w:tcMar>
              <w:left w:w="28" w:type="dxa"/>
              <w:right w:w="28" w:type="dxa"/>
            </w:tcMar>
            <w:vAlign w:val="center"/>
          </w:tcPr>
          <w:p w:rsidR="00915511" w:rsidRPr="00F05E96" w:rsidRDefault="00915511" w:rsidP="0092690C">
            <w:pPr>
              <w:autoSpaceDE w:val="0"/>
              <w:autoSpaceDN w:val="0"/>
              <w:adjustRightInd w:val="0"/>
              <w:rPr>
                <w:rFonts w:ascii="Adobe Garamond Pro" w:hAnsi="Adobe Garamond Pro" w:cs="TimesNewRoman"/>
                <w:sz w:val="18"/>
                <w:szCs w:val="20"/>
              </w:rPr>
            </w:pPr>
            <w:r w:rsidRPr="00F05E96">
              <w:rPr>
                <w:rFonts w:ascii="Adobe Garamond Pro" w:hAnsi="Adobe Garamond Pro" w:cs="TimesNewRoman"/>
                <w:sz w:val="18"/>
                <w:szCs w:val="20"/>
              </w:rPr>
              <w:t>Bats and spiders</w:t>
            </w:r>
          </w:p>
        </w:tc>
      </w:tr>
      <w:tr w:rsidR="00915511" w:rsidRPr="00F05E96" w:rsidTr="0092690C">
        <w:trPr>
          <w:jc w:val="center"/>
        </w:trPr>
        <w:tc>
          <w:tcPr>
            <w:tcW w:w="684" w:type="dxa"/>
            <w:shd w:val="clear" w:color="auto" w:fill="948A54" w:themeFill="background2" w:themeFillShade="80"/>
            <w:tcMar>
              <w:left w:w="28" w:type="dxa"/>
              <w:right w:w="28" w:type="dxa"/>
            </w:tcMar>
            <w:vAlign w:val="center"/>
          </w:tcPr>
          <w:p w:rsidR="00915511" w:rsidRPr="00F05E96" w:rsidRDefault="00915511" w:rsidP="0092690C">
            <w:pPr>
              <w:autoSpaceDE w:val="0"/>
              <w:autoSpaceDN w:val="0"/>
              <w:adjustRightInd w:val="0"/>
              <w:jc w:val="center"/>
              <w:rPr>
                <w:rFonts w:ascii="Adobe Garamond Pro" w:hAnsi="Adobe Garamond Pro" w:cs="TimesNewRoman"/>
                <w:sz w:val="18"/>
                <w:szCs w:val="20"/>
              </w:rPr>
            </w:pPr>
            <w:r w:rsidRPr="00F05E96">
              <w:rPr>
                <w:rFonts w:ascii="Adobe Garamond Pro" w:hAnsi="Adobe Garamond Pro" w:cs="TimesNewRoman"/>
                <w:sz w:val="18"/>
                <w:szCs w:val="20"/>
              </w:rPr>
              <w:t>17</w:t>
            </w:r>
            <w:r w:rsidRPr="00F05E96">
              <w:rPr>
                <w:rFonts w:ascii="Adobe Garamond Pro" w:hAnsi="Adobe Garamond Pro" w:cs="TimesNewRoman"/>
                <w:sz w:val="18"/>
                <w:szCs w:val="20"/>
                <w:vertAlign w:val="superscript"/>
              </w:rPr>
              <w:t>th</w:t>
            </w:r>
            <w:r w:rsidRPr="00F05E96">
              <w:rPr>
                <w:rFonts w:ascii="Adobe Garamond Pro" w:hAnsi="Adobe Garamond Pro" w:cs="TimesNewRoman"/>
                <w:sz w:val="18"/>
                <w:szCs w:val="20"/>
              </w:rPr>
              <w:t>-18</w:t>
            </w:r>
            <w:r w:rsidRPr="00F05E96">
              <w:rPr>
                <w:rFonts w:ascii="Adobe Garamond Pro" w:hAnsi="Adobe Garamond Pro" w:cs="TimesNewRoman"/>
                <w:sz w:val="18"/>
                <w:szCs w:val="20"/>
                <w:vertAlign w:val="superscript"/>
              </w:rPr>
              <w:t>th</w:t>
            </w:r>
          </w:p>
        </w:tc>
        <w:tc>
          <w:tcPr>
            <w:tcW w:w="1539" w:type="dxa"/>
            <w:shd w:val="clear" w:color="auto" w:fill="948A54" w:themeFill="background2" w:themeFillShade="80"/>
            <w:tcMar>
              <w:left w:w="28" w:type="dxa"/>
              <w:right w:w="28" w:type="dxa"/>
            </w:tcMar>
            <w:vAlign w:val="center"/>
          </w:tcPr>
          <w:p w:rsidR="00915511" w:rsidRPr="00F05E96" w:rsidRDefault="00915511" w:rsidP="0092690C">
            <w:pPr>
              <w:autoSpaceDE w:val="0"/>
              <w:autoSpaceDN w:val="0"/>
              <w:adjustRightInd w:val="0"/>
              <w:rPr>
                <w:rFonts w:ascii="Adobe Garamond Pro" w:hAnsi="Adobe Garamond Pro" w:cs="TimesNewRoman"/>
                <w:sz w:val="18"/>
                <w:szCs w:val="20"/>
              </w:rPr>
            </w:pPr>
            <w:r w:rsidRPr="00F05E96">
              <w:rPr>
                <w:rFonts w:ascii="Adobe Garamond Pro" w:hAnsi="Adobe Garamond Pro" w:cs="TimesNewRoman"/>
                <w:sz w:val="18"/>
                <w:szCs w:val="20"/>
              </w:rPr>
              <w:t>Frogs and toads</w:t>
            </w:r>
          </w:p>
        </w:tc>
      </w:tr>
      <w:tr w:rsidR="00915511" w:rsidRPr="00F05E96" w:rsidTr="0092690C">
        <w:trPr>
          <w:jc w:val="center"/>
        </w:trPr>
        <w:tc>
          <w:tcPr>
            <w:tcW w:w="684" w:type="dxa"/>
            <w:shd w:val="clear" w:color="auto" w:fill="C4BC96" w:themeFill="background2" w:themeFillShade="BF"/>
            <w:tcMar>
              <w:left w:w="28" w:type="dxa"/>
              <w:right w:w="28" w:type="dxa"/>
            </w:tcMar>
            <w:vAlign w:val="center"/>
          </w:tcPr>
          <w:p w:rsidR="00915511" w:rsidRPr="00F05E96" w:rsidRDefault="00915511" w:rsidP="0092690C">
            <w:pPr>
              <w:autoSpaceDE w:val="0"/>
              <w:autoSpaceDN w:val="0"/>
              <w:adjustRightInd w:val="0"/>
              <w:jc w:val="center"/>
              <w:rPr>
                <w:rFonts w:ascii="Adobe Garamond Pro" w:hAnsi="Adobe Garamond Pro" w:cs="TimesNewRoman"/>
                <w:sz w:val="18"/>
                <w:szCs w:val="20"/>
              </w:rPr>
            </w:pPr>
            <w:r w:rsidRPr="00F05E96">
              <w:rPr>
                <w:rFonts w:ascii="Adobe Garamond Pro" w:hAnsi="Adobe Garamond Pro" w:cs="TimesNewRoman"/>
                <w:sz w:val="18"/>
                <w:szCs w:val="20"/>
              </w:rPr>
              <w:t>19</w:t>
            </w:r>
            <w:r w:rsidRPr="00F05E96">
              <w:rPr>
                <w:rFonts w:ascii="Adobe Garamond Pro" w:hAnsi="Adobe Garamond Pro" w:cs="TimesNewRoman"/>
                <w:sz w:val="18"/>
                <w:szCs w:val="20"/>
                <w:vertAlign w:val="superscript"/>
              </w:rPr>
              <w:t>th</w:t>
            </w:r>
            <w:r w:rsidRPr="00F05E96">
              <w:rPr>
                <w:rFonts w:ascii="Adobe Garamond Pro" w:hAnsi="Adobe Garamond Pro" w:cs="TimesNewRoman"/>
                <w:sz w:val="18"/>
                <w:szCs w:val="20"/>
              </w:rPr>
              <w:t>+</w:t>
            </w:r>
          </w:p>
        </w:tc>
        <w:tc>
          <w:tcPr>
            <w:tcW w:w="1539" w:type="dxa"/>
            <w:shd w:val="clear" w:color="auto" w:fill="C4BC96" w:themeFill="background2" w:themeFillShade="BF"/>
            <w:tcMar>
              <w:left w:w="28" w:type="dxa"/>
              <w:right w:w="28" w:type="dxa"/>
            </w:tcMar>
            <w:vAlign w:val="center"/>
          </w:tcPr>
          <w:p w:rsidR="00915511" w:rsidRPr="00F05E96" w:rsidRDefault="00915511" w:rsidP="0092690C">
            <w:pPr>
              <w:autoSpaceDE w:val="0"/>
              <w:autoSpaceDN w:val="0"/>
              <w:adjustRightInd w:val="0"/>
              <w:rPr>
                <w:rFonts w:ascii="Adobe Garamond Pro" w:hAnsi="Adobe Garamond Pro" w:cs="TimesNewRoman"/>
                <w:sz w:val="18"/>
                <w:szCs w:val="20"/>
              </w:rPr>
            </w:pPr>
            <w:r w:rsidRPr="00F05E96">
              <w:rPr>
                <w:rFonts w:ascii="Adobe Garamond Pro" w:hAnsi="Adobe Garamond Pro" w:cs="TimesNewRoman"/>
                <w:sz w:val="18"/>
                <w:szCs w:val="20"/>
              </w:rPr>
              <w:t>Snakes</w:t>
            </w:r>
          </w:p>
        </w:tc>
      </w:tr>
    </w:tbl>
    <w:p w:rsidR="00915511" w:rsidRPr="009D0C20" w:rsidRDefault="0070491F" w:rsidP="00915511">
      <w:pPr>
        <w:autoSpaceDE w:val="0"/>
        <w:autoSpaceDN w:val="0"/>
        <w:adjustRightInd w:val="0"/>
        <w:spacing w:before="120"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915511" w:rsidRPr="00424FF2">
        <w:rPr>
          <w:rFonts w:ascii="Adobe Garamond Pro" w:hAnsi="Adobe Garamond Pro" w:cs="TimesNewRoman"/>
          <w:sz w:val="20"/>
          <w:szCs w:val="20"/>
        </w:rPr>
        <w:t xml:space="preserve"> an 18</w:t>
      </w:r>
      <w:r w:rsidR="00915511" w:rsidRPr="00424FF2">
        <w:rPr>
          <w:rFonts w:ascii="Adobe Garamond Pro" w:hAnsi="Adobe Garamond Pro" w:cs="TimesNewRoman"/>
          <w:sz w:val="20"/>
          <w:szCs w:val="20"/>
          <w:vertAlign w:val="superscript"/>
        </w:rPr>
        <w:t>th</w:t>
      </w:r>
      <w:r w:rsidR="00915511" w:rsidRPr="00424FF2">
        <w:rPr>
          <w:rFonts w:ascii="Adobe Garamond Pro" w:hAnsi="Adobe Garamond Pro" w:cs="TimesNewRoman"/>
          <w:sz w:val="20"/>
          <w:szCs w:val="20"/>
        </w:rPr>
        <w:t>-level mage could make it rain spiders, b</w:t>
      </w:r>
      <w:r w:rsidR="00915511" w:rsidRPr="00BE3F9C">
        <w:rPr>
          <w:rFonts w:ascii="Adobe Garamond Pro" w:hAnsi="Adobe Garamond Pro" w:cs="TimesNewRoman"/>
          <w:sz w:val="20"/>
          <w:szCs w:val="20"/>
        </w:rPr>
        <w:t xml:space="preserve">ats, blood, ash, or black water. A third of the </w:t>
      </w:r>
      <w:r w:rsidR="00915511" w:rsidRPr="00915511">
        <w:rPr>
          <w:rFonts w:ascii="Adobe Garamond Pro" w:hAnsi="Adobe Garamond Pro" w:cs="TimesNewRoman"/>
          <w:sz w:val="20"/>
          <w:szCs w:val="20"/>
        </w:rPr>
        <w:t xml:space="preserve">creatures that </w:t>
      </w:r>
      <w:r w:rsidR="00915511">
        <w:rPr>
          <w:rFonts w:ascii="Adobe Garamond Pro" w:hAnsi="Adobe Garamond Pro" w:cs="TimesNewRoman"/>
          <w:sz w:val="20"/>
          <w:szCs w:val="20"/>
        </w:rPr>
        <w:t>rain</w:t>
      </w:r>
      <w:r w:rsidR="00915511" w:rsidRPr="00915511">
        <w:rPr>
          <w:rFonts w:ascii="Adobe Garamond Pro" w:hAnsi="Adobe Garamond Pro" w:cs="TimesNewRoman"/>
          <w:sz w:val="20"/>
          <w:szCs w:val="20"/>
        </w:rPr>
        <w:t xml:space="preserve"> from the sky survive th</w:t>
      </w:r>
      <w:r w:rsidR="00915511">
        <w:rPr>
          <w:rFonts w:ascii="Adobe Garamond Pro" w:hAnsi="Adobe Garamond Pro" w:cs="TimesNewRoman"/>
          <w:sz w:val="20"/>
          <w:szCs w:val="20"/>
        </w:rPr>
        <w:t>e</w:t>
      </w:r>
      <w:r w:rsidR="00915511" w:rsidRPr="00915511">
        <w:rPr>
          <w:rFonts w:ascii="Adobe Garamond Pro" w:hAnsi="Adobe Garamond Pro" w:cs="TimesNewRoman"/>
          <w:sz w:val="20"/>
          <w:szCs w:val="20"/>
        </w:rPr>
        <w:t xml:space="preserve"> fa</w:t>
      </w:r>
      <w:r w:rsidR="00915511">
        <w:rPr>
          <w:rFonts w:ascii="Adobe Garamond Pro" w:hAnsi="Adobe Garamond Pro" w:cs="TimesNewRoman"/>
          <w:sz w:val="20"/>
          <w:szCs w:val="20"/>
        </w:rPr>
        <w:t>l</w:t>
      </w:r>
      <w:r w:rsidR="00915511" w:rsidRPr="00915511">
        <w:rPr>
          <w:rFonts w:ascii="Adobe Garamond Pro" w:hAnsi="Adobe Garamond Pro" w:cs="TimesNewRoman"/>
          <w:sz w:val="20"/>
          <w:szCs w:val="20"/>
        </w:rPr>
        <w:t xml:space="preserve">l and flee. </w:t>
      </w:r>
      <w:r w:rsidR="00915511">
        <w:rPr>
          <w:rFonts w:ascii="Adobe Garamond Pro" w:hAnsi="Adobe Garamond Pro" w:cs="TimesNewRoman"/>
          <w:sz w:val="20"/>
          <w:szCs w:val="20"/>
        </w:rPr>
        <w:t xml:space="preserve">Any unsheltered person in the </w:t>
      </w:r>
      <w:r w:rsidR="00B33FDE">
        <w:rPr>
          <w:rFonts w:ascii="Adobe Garamond Pro" w:hAnsi="Adobe Garamond Pro" w:cs="TimesNewRoman"/>
          <w:sz w:val="20"/>
          <w:szCs w:val="20"/>
        </w:rPr>
        <w:t>area</w:t>
      </w:r>
      <w:r w:rsidR="00915511">
        <w:rPr>
          <w:rFonts w:ascii="Adobe Garamond Pro" w:hAnsi="Adobe Garamond Pro" w:cs="TimesNewRoman"/>
          <w:sz w:val="20"/>
          <w:szCs w:val="20"/>
        </w:rPr>
        <w:t xml:space="preserve"> suffers </w:t>
      </w:r>
      <w:r w:rsidR="00915511" w:rsidRPr="00424FF2">
        <w:rPr>
          <w:rFonts w:ascii="Adobe Garamond Pro" w:hAnsi="Adobe Garamond Pro" w:cs="TimesNewRoman"/>
          <w:sz w:val="20"/>
          <w:szCs w:val="20"/>
        </w:rPr>
        <w:t xml:space="preserve">1 point of damage because of the rain per minute </w:t>
      </w:r>
      <w:r w:rsidR="00915511" w:rsidRPr="00527F4D">
        <w:rPr>
          <w:rFonts w:ascii="Adobe Garamond Pro" w:hAnsi="Adobe Garamond Pro" w:cs="TimesNewRoman"/>
          <w:sz w:val="20"/>
          <w:szCs w:val="20"/>
        </w:rPr>
        <w:t>in which it remains without shelter.</w:t>
      </w:r>
      <w:r w:rsidR="00915511" w:rsidRPr="00424FF2">
        <w:rPr>
          <w:rFonts w:ascii="Adobe Garamond Pro" w:hAnsi="Adobe Garamond Pro" w:cs="TimesNewRoman"/>
          <w:sz w:val="20"/>
          <w:szCs w:val="20"/>
        </w:rPr>
        <w:t xml:space="preserve"> Moreover, all the </w:t>
      </w:r>
      <w:r w:rsidR="00915511" w:rsidRPr="00527F4D">
        <w:rPr>
          <w:rFonts w:ascii="Adobe Garamond Pro" w:hAnsi="Adobe Garamond Pro" w:cs="TimesNewRoman"/>
          <w:sz w:val="20"/>
          <w:szCs w:val="20"/>
        </w:rPr>
        <w:t xml:space="preserve">creatures that </w:t>
      </w:r>
      <w:r w:rsidR="00915511">
        <w:rPr>
          <w:rFonts w:ascii="Adobe Garamond Pro" w:hAnsi="Adobe Garamond Pro" w:cs="TimesNewRoman"/>
          <w:sz w:val="20"/>
          <w:szCs w:val="20"/>
        </w:rPr>
        <w:t>witness</w:t>
      </w:r>
      <w:r w:rsidR="00915511" w:rsidRPr="00527F4D">
        <w:rPr>
          <w:rFonts w:ascii="Adobe Garamond Pro" w:hAnsi="Adobe Garamond Pro" w:cs="TimesNewRoman"/>
          <w:sz w:val="20"/>
          <w:szCs w:val="20"/>
        </w:rPr>
        <w:t xml:space="preserve"> the rain</w:t>
      </w:r>
      <w:r w:rsidR="00915511" w:rsidRPr="00424FF2">
        <w:rPr>
          <w:rFonts w:ascii="Adobe Garamond Pro" w:hAnsi="Adobe Garamond Pro" w:cs="TimesNewRoman"/>
          <w:sz w:val="20"/>
          <w:szCs w:val="20"/>
        </w:rPr>
        <w:t xml:space="preserve"> and have less than 5 HD or Levels must make a TS or </w:t>
      </w:r>
      <w:r w:rsidR="00915511" w:rsidRPr="005869BB">
        <w:rPr>
          <w:rFonts w:ascii="Adobe Garamond Pro" w:hAnsi="Adobe Garamond Pro" w:cs="TimesNewRoman"/>
          <w:sz w:val="20"/>
          <w:szCs w:val="20"/>
        </w:rPr>
        <w:t xml:space="preserve">be </w:t>
      </w:r>
      <w:r w:rsidR="00B33FDE" w:rsidRPr="005869BB">
        <w:rPr>
          <w:rFonts w:ascii="Adobe Garamond Pro" w:hAnsi="Adobe Garamond Pro" w:cs="TimesNewRoman"/>
          <w:sz w:val="20"/>
          <w:szCs w:val="20"/>
        </w:rPr>
        <w:t>panic</w:t>
      </w:r>
      <w:r w:rsidR="00B33FDE">
        <w:rPr>
          <w:rFonts w:ascii="Adobe Garamond Pro" w:hAnsi="Adobe Garamond Pro" w:cs="TimesNewRoman"/>
          <w:sz w:val="20"/>
          <w:szCs w:val="20"/>
        </w:rPr>
        <w:t>-stricken</w:t>
      </w:r>
      <w:r w:rsidR="00915511">
        <w:rPr>
          <w:rFonts w:ascii="Adobe Garamond Pro" w:hAnsi="Adobe Garamond Pro" w:cs="TimesNewRoman"/>
          <w:sz w:val="20"/>
          <w:szCs w:val="20"/>
        </w:rPr>
        <w:t xml:space="preserve"> </w:t>
      </w:r>
      <w:r w:rsidR="00915511" w:rsidRPr="00424FF2">
        <w:rPr>
          <w:rFonts w:ascii="Adobe Garamond Pro" w:hAnsi="Adobe Garamond Pro" w:cs="TimesNewRoman"/>
          <w:sz w:val="20"/>
          <w:szCs w:val="20"/>
        </w:rPr>
        <w:t xml:space="preserve">as long as the rain continues (the panic produces a –2 penalty to all their Saving Throws, Attack rolls, skill and characteristic </w:t>
      </w:r>
      <w:r w:rsidR="00915511" w:rsidRPr="009D0C20">
        <w:rPr>
          <w:rFonts w:ascii="Adobe Garamond Pro" w:hAnsi="Adobe Garamond Pro" w:cs="TimesNewRoman"/>
          <w:sz w:val="20"/>
          <w:szCs w:val="20"/>
        </w:rPr>
        <w:t>checks); despite their HD, any non-intelligent animal panics.</w:t>
      </w:r>
    </w:p>
    <w:p w:rsidR="00185379" w:rsidRPr="00BB5B96" w:rsidRDefault="00185379" w:rsidP="0018537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B5B96">
        <w:rPr>
          <w:rFonts w:ascii="Adobe Garamond Pro Bold" w:hAnsi="Adobe Garamond Pro Bold" w:cs="Times New Roman"/>
          <w:b/>
          <w:bCs/>
          <w:smallCaps/>
          <w:sz w:val="24"/>
          <w:szCs w:val="24"/>
        </w:rPr>
        <w:t>Rock Door</w:t>
      </w:r>
    </w:p>
    <w:p w:rsidR="00185379" w:rsidRPr="00497AD3" w:rsidRDefault="00185379" w:rsidP="00185379">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School:</w:t>
      </w:r>
      <w:r w:rsidRPr="00497AD3">
        <w:rPr>
          <w:rFonts w:ascii="Adobe Garamond Pro" w:hAnsi="Adobe Garamond Pro" w:cs="TimesNewRoman"/>
          <w:sz w:val="20"/>
          <w:szCs w:val="20"/>
        </w:rPr>
        <w:t xml:space="preserve"> Transmutation</w:t>
      </w:r>
    </w:p>
    <w:p w:rsidR="00185379" w:rsidRPr="00497AD3" w:rsidRDefault="00185379" w:rsidP="00185379">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Range:</w:t>
      </w:r>
      <w:r w:rsidRPr="00497AD3">
        <w:rPr>
          <w:rFonts w:ascii="Adobe Garamond Pro" w:hAnsi="Adobe Garamond Pro" w:cs="TimesNewRoman"/>
          <w:sz w:val="20"/>
          <w:szCs w:val="20"/>
        </w:rPr>
        <w:t xml:space="preserve"> 0</w:t>
      </w:r>
    </w:p>
    <w:p w:rsidR="00185379" w:rsidRPr="00497AD3" w:rsidRDefault="00185379" w:rsidP="00185379">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Area of effect:</w:t>
      </w:r>
      <w:r w:rsidRPr="00497AD3">
        <w:rPr>
          <w:rFonts w:ascii="Adobe Garamond Pro" w:hAnsi="Adobe Garamond Pro" w:cs="TimesNewRoman"/>
          <w:sz w:val="20"/>
          <w:szCs w:val="20"/>
        </w:rPr>
        <w:t xml:space="preserve"> only the spellcaster</w:t>
      </w:r>
    </w:p>
    <w:p w:rsidR="00185379" w:rsidRPr="00497AD3" w:rsidRDefault="00185379" w:rsidP="00185379">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Duration:</w:t>
      </w:r>
      <w:r w:rsidRPr="00497AD3">
        <w:rPr>
          <w:rFonts w:ascii="Adobe Garamond Pro" w:hAnsi="Adobe Garamond Pro" w:cs="TimesNewRoman"/>
          <w:sz w:val="20"/>
          <w:szCs w:val="20"/>
        </w:rPr>
        <w:t xml:space="preserve"> 1 turn per level</w:t>
      </w:r>
    </w:p>
    <w:p w:rsidR="00185379" w:rsidRPr="00497AD3" w:rsidRDefault="00185379" w:rsidP="00185379">
      <w:pPr>
        <w:autoSpaceDE w:val="0"/>
        <w:autoSpaceDN w:val="0"/>
        <w:adjustRightInd w:val="0"/>
        <w:spacing w:after="0" w:line="240" w:lineRule="auto"/>
        <w:jc w:val="both"/>
        <w:rPr>
          <w:rFonts w:ascii="Adobe Garamond Pro" w:hAnsi="Adobe Garamond Pro" w:cs="TimesNewRoman"/>
          <w:sz w:val="20"/>
          <w:szCs w:val="20"/>
        </w:rPr>
      </w:pPr>
      <w:r w:rsidRPr="00497AD3">
        <w:rPr>
          <w:rFonts w:ascii="Adobe Garamond Pro" w:hAnsi="Adobe Garamond Pro" w:cs="TimesNewRoman"/>
          <w:b/>
          <w:sz w:val="20"/>
          <w:szCs w:val="20"/>
        </w:rPr>
        <w:t>Effect:</w:t>
      </w:r>
      <w:r w:rsidRPr="00497AD3">
        <w:rPr>
          <w:rFonts w:ascii="Adobe Garamond Pro" w:hAnsi="Adobe Garamond Pro" w:cs="TimesNewRoman"/>
          <w:sz w:val="20"/>
          <w:szCs w:val="20"/>
        </w:rPr>
        <w:t xml:space="preserve"> open a way through the rock</w:t>
      </w:r>
    </w:p>
    <w:p w:rsidR="00185379" w:rsidRPr="00185379" w:rsidRDefault="00185379" w:rsidP="00185379">
      <w:pPr>
        <w:autoSpaceDE w:val="0"/>
        <w:autoSpaceDN w:val="0"/>
        <w:adjustRightInd w:val="0"/>
        <w:spacing w:after="0" w:line="240" w:lineRule="auto"/>
        <w:ind w:firstLine="228"/>
        <w:jc w:val="both"/>
        <w:rPr>
          <w:rFonts w:ascii="Adobe Garamond Pro" w:hAnsi="Adobe Garamond Pro" w:cs="TimesNewRoman"/>
          <w:sz w:val="20"/>
          <w:szCs w:val="20"/>
        </w:rPr>
      </w:pPr>
      <w:r w:rsidRPr="00185379">
        <w:rPr>
          <w:rFonts w:ascii="Adobe Garamond Pro" w:hAnsi="Adobe Garamond Pro" w:cs="TimesNewRoman"/>
          <w:sz w:val="20"/>
          <w:szCs w:val="20"/>
        </w:rPr>
        <w:t xml:space="preserve">For the spell’s entire duration, rock, regardless of its density, isn’t able to impede the mage’s movement (even stalagmites and rock walls magically move aside or open to allow the mage to pass). The spellcaster can take all his equipment with him, but no other creature can use the passage, which closes right after he passes. Within the rock, the spellcaster </w:t>
      </w:r>
      <w:r w:rsidR="00B33FDE" w:rsidRPr="00185379">
        <w:rPr>
          <w:rFonts w:ascii="Adobe Garamond Pro" w:hAnsi="Adobe Garamond Pro" w:cs="TimesNewRoman"/>
          <w:sz w:val="20"/>
          <w:szCs w:val="20"/>
        </w:rPr>
        <w:t>proceeds</w:t>
      </w:r>
      <w:r w:rsidRPr="00185379">
        <w:rPr>
          <w:rFonts w:ascii="Adobe Garamond Pro" w:hAnsi="Adobe Garamond Pro" w:cs="TimesNewRoman"/>
          <w:sz w:val="20"/>
          <w:szCs w:val="20"/>
        </w:rPr>
        <w:t xml:space="preserve"> on the same plane without being able to ascend or descend and without seeing where he is heading.</w:t>
      </w:r>
    </w:p>
    <w:p w:rsidR="00185379" w:rsidRPr="00424FF2" w:rsidRDefault="00185379" w:rsidP="00185379">
      <w:pPr>
        <w:autoSpaceDE w:val="0"/>
        <w:autoSpaceDN w:val="0"/>
        <w:adjustRightInd w:val="0"/>
        <w:spacing w:after="0" w:line="240" w:lineRule="auto"/>
        <w:ind w:firstLine="228"/>
        <w:jc w:val="both"/>
        <w:rPr>
          <w:rFonts w:ascii="Adobe Garamond Pro" w:hAnsi="Adobe Garamond Pro" w:cs="TimesNewRoman"/>
          <w:sz w:val="20"/>
          <w:szCs w:val="20"/>
        </w:rPr>
      </w:pPr>
      <w:r w:rsidRPr="00915511">
        <w:rPr>
          <w:rFonts w:ascii="Adobe Garamond Pro" w:hAnsi="Adobe Garamond Pro" w:cs="TimesNewRoman"/>
          <w:sz w:val="20"/>
          <w:szCs w:val="20"/>
        </w:rPr>
        <w:t xml:space="preserve">This spell moreover allows the mage to hide within a rock large enough to </w:t>
      </w:r>
      <w:r w:rsidRPr="00185379">
        <w:rPr>
          <w:rFonts w:ascii="Adobe Garamond Pro" w:hAnsi="Adobe Garamond Pro" w:cs="TimesNewRoman"/>
          <w:sz w:val="20"/>
          <w:szCs w:val="20"/>
        </w:rPr>
        <w:t>contain him, which opens and closes at his command: as long as he is inside,</w:t>
      </w:r>
      <w:r w:rsidRPr="00AF4638">
        <w:rPr>
          <w:rFonts w:ascii="Adobe Garamond Pro" w:hAnsi="Adobe Garamond Pro" w:cs="TimesNewRoman"/>
          <w:sz w:val="20"/>
          <w:szCs w:val="20"/>
        </w:rPr>
        <w:t xml:space="preserve"> however, he cannot see or hear what is happening outside, although </w:t>
      </w:r>
      <w:r w:rsidRPr="00185379">
        <w:rPr>
          <w:rFonts w:ascii="Adobe Garamond Pro" w:hAnsi="Adobe Garamond Pro" w:cs="TimesNewRoman"/>
          <w:sz w:val="20"/>
          <w:szCs w:val="20"/>
        </w:rPr>
        <w:t>he can leave when he wants (as long as the spell lasts); If he remains held in the rock (</w:t>
      </w:r>
      <w:r w:rsidRPr="00424FF2">
        <w:rPr>
          <w:rFonts w:ascii="Adobe Garamond Pro" w:hAnsi="Adobe Garamond Pro" w:cs="TimesNewRoman"/>
          <w:sz w:val="20"/>
          <w:szCs w:val="20"/>
        </w:rPr>
        <w:t>for example the spell is dispelled), the mage dies.</w:t>
      </w:r>
    </w:p>
    <w:p w:rsidR="007C6168" w:rsidRPr="0026620A" w:rsidRDefault="007C6168" w:rsidP="007C616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6620A">
        <w:rPr>
          <w:rFonts w:ascii="Adobe Garamond Pro Bold" w:hAnsi="Adobe Garamond Pro Bold" w:cs="Times New Roman"/>
          <w:b/>
          <w:bCs/>
          <w:smallCaps/>
          <w:sz w:val="24"/>
          <w:szCs w:val="24"/>
        </w:rPr>
        <w:t>Shadow Evocation</w:t>
      </w:r>
    </w:p>
    <w:p w:rsidR="007C6168" w:rsidRPr="0026620A" w:rsidRDefault="007C6168" w:rsidP="007C6168">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School:</w:t>
      </w:r>
      <w:r w:rsidRPr="0026620A">
        <w:rPr>
          <w:rFonts w:ascii="Adobe Garamond Pro" w:hAnsi="Adobe Garamond Pro" w:cs="TimesNewRoman"/>
          <w:sz w:val="20"/>
          <w:szCs w:val="20"/>
        </w:rPr>
        <w:t xml:space="preserve"> Illusion</w:t>
      </w:r>
    </w:p>
    <w:p w:rsidR="007C6168" w:rsidRPr="0026620A" w:rsidRDefault="007C6168" w:rsidP="007C6168">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Range:</w:t>
      </w:r>
      <w:r w:rsidRPr="0026620A">
        <w:rPr>
          <w:rFonts w:ascii="Adobe Garamond Pro" w:hAnsi="Adobe Garamond Pro" w:cs="TimesNewRoman"/>
          <w:sz w:val="20"/>
          <w:szCs w:val="20"/>
        </w:rPr>
        <w:t xml:space="preserve"> variable</w:t>
      </w:r>
    </w:p>
    <w:p w:rsidR="007C6168" w:rsidRPr="0026620A" w:rsidRDefault="007C6168" w:rsidP="007C6168">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Area of effect:</w:t>
      </w:r>
      <w:r w:rsidRPr="0026620A">
        <w:rPr>
          <w:rFonts w:ascii="Adobe Garamond Pro" w:hAnsi="Adobe Garamond Pro" w:cs="TimesNewRoman"/>
          <w:sz w:val="20"/>
          <w:szCs w:val="20"/>
        </w:rPr>
        <w:t xml:space="preserve"> variable</w:t>
      </w:r>
    </w:p>
    <w:p w:rsidR="007C6168" w:rsidRPr="0026620A" w:rsidRDefault="007C6168" w:rsidP="007C6168">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Duration:</w:t>
      </w:r>
      <w:r w:rsidRPr="0026620A">
        <w:rPr>
          <w:rFonts w:ascii="Adobe Garamond Pro" w:hAnsi="Adobe Garamond Pro" w:cs="TimesNewRoman"/>
          <w:sz w:val="20"/>
          <w:szCs w:val="20"/>
        </w:rPr>
        <w:t xml:space="preserve"> variable</w:t>
      </w:r>
    </w:p>
    <w:p w:rsidR="007C6168" w:rsidRPr="0026620A" w:rsidRDefault="007C6168" w:rsidP="007C6168">
      <w:pPr>
        <w:autoSpaceDE w:val="0"/>
        <w:autoSpaceDN w:val="0"/>
        <w:adjustRightInd w:val="0"/>
        <w:spacing w:after="0" w:line="240" w:lineRule="auto"/>
        <w:jc w:val="both"/>
        <w:rPr>
          <w:rFonts w:ascii="Adobe Garamond Pro" w:hAnsi="Adobe Garamond Pro" w:cs="TimesNewRoman"/>
          <w:sz w:val="20"/>
          <w:szCs w:val="20"/>
        </w:rPr>
      </w:pPr>
      <w:r w:rsidRPr="0026620A">
        <w:rPr>
          <w:rFonts w:ascii="Adobe Garamond Pro" w:hAnsi="Adobe Garamond Pro" w:cs="TimesNewRoman"/>
          <w:b/>
          <w:sz w:val="20"/>
          <w:szCs w:val="20"/>
        </w:rPr>
        <w:t>Effect:</w:t>
      </w:r>
      <w:r w:rsidRPr="0026620A">
        <w:rPr>
          <w:rFonts w:ascii="Adobe Garamond Pro" w:hAnsi="Adobe Garamond Pro" w:cs="TimesNewRoman"/>
          <w:sz w:val="20"/>
          <w:szCs w:val="20"/>
        </w:rPr>
        <w:t xml:space="preserve"> imitates an Evocation spell</w:t>
      </w:r>
    </w:p>
    <w:p w:rsidR="007C6168" w:rsidRPr="001F7DD6" w:rsidRDefault="007C6168" w:rsidP="007C616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F53B1">
        <w:rPr>
          <w:rFonts w:ascii="Adobe Garamond Pro" w:hAnsi="Adobe Garamond Pro" w:cs="TimesNewRoman"/>
          <w:sz w:val="20"/>
          <w:szCs w:val="20"/>
        </w:rPr>
        <w:t>This spell uses Illusion energy to create a quasi-real version of any evocation spell of 4</w:t>
      </w:r>
      <w:r w:rsidRPr="00FF53B1">
        <w:rPr>
          <w:rFonts w:ascii="Adobe Garamond Pro" w:hAnsi="Adobe Garamond Pro" w:cs="TimesNewRoman"/>
          <w:sz w:val="20"/>
          <w:szCs w:val="20"/>
          <w:vertAlign w:val="superscript"/>
        </w:rPr>
        <w:t>th</w:t>
      </w:r>
      <w:r w:rsidRPr="00FF53B1">
        <w:rPr>
          <w:rFonts w:ascii="Adobe Garamond Pro" w:hAnsi="Adobe Garamond Pro" w:cs="TimesNewRoman"/>
          <w:sz w:val="20"/>
          <w:szCs w:val="20"/>
        </w:rPr>
        <w:t>-level or lower.</w:t>
      </w:r>
    </w:p>
    <w:p w:rsidR="007C6168" w:rsidRPr="007C6168" w:rsidRDefault="007C6168" w:rsidP="007C6168">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C6168">
        <w:rPr>
          <w:rFonts w:ascii="Adobe Garamond Pro" w:hAnsi="Adobe Garamond Pro" w:cs="TimesNewRoman"/>
          <w:spacing w:val="-2"/>
          <w:sz w:val="20"/>
          <w:szCs w:val="20"/>
        </w:rPr>
        <w:t xml:space="preserve">Each victim of the spell must make a ST vs. Mental Spells (a roll that the DM should make in secret) to doubt the effect; if the player explicitly states this doubt, the ST benefits from a +2 bonus. Each creature that makes the ST only suffers a fifth of the attack’s damage, and if the spell </w:t>
      </w:r>
      <w:r w:rsidRPr="007C6168">
        <w:rPr>
          <w:rFonts w:ascii="Adobe Garamond Pro" w:hAnsi="Adobe Garamond Pro" w:cs="TimesNewRoman"/>
          <w:spacing w:val="-2"/>
          <w:sz w:val="20"/>
          <w:szCs w:val="20"/>
        </w:rPr>
        <w:lastRenderedPageBreak/>
        <w:t xml:space="preserve">has a special effect, it has </w:t>
      </w:r>
      <w:r w:rsidR="00B33FDE" w:rsidRPr="007C6168">
        <w:rPr>
          <w:rFonts w:ascii="Adobe Garamond Pro" w:hAnsi="Adobe Garamond Pro" w:cs="TimesNewRoman"/>
          <w:spacing w:val="-2"/>
          <w:sz w:val="20"/>
          <w:szCs w:val="20"/>
        </w:rPr>
        <w:t>one-fifth</w:t>
      </w:r>
      <w:r w:rsidRPr="007C6168">
        <w:rPr>
          <w:rFonts w:ascii="Adobe Garamond Pro" w:hAnsi="Adobe Garamond Pro" w:cs="TimesNewRoman"/>
          <w:spacing w:val="-2"/>
          <w:sz w:val="20"/>
          <w:szCs w:val="20"/>
        </w:rPr>
        <w:t xml:space="preserve"> force (if applicable) or only a 20% chance of working. Independent of the ST to doubt it, the victims of the spell can make any permitted ST to avoid or reduce the effects of the simulated spell. All the spells that don’t produce damage have normal effect except those whose nature were successfully doubted: these latter have no effect.</w:t>
      </w:r>
    </w:p>
    <w:p w:rsidR="007C6168" w:rsidRPr="00F17317" w:rsidRDefault="007C6168" w:rsidP="007C6168">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Objects are always immune to this effect.</w:t>
      </w:r>
    </w:p>
    <w:p w:rsidR="008E23A8" w:rsidRPr="00186B1E" w:rsidRDefault="008E23A8" w:rsidP="008E23A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86B1E">
        <w:rPr>
          <w:rFonts w:ascii="Adobe Garamond Pro Bold" w:hAnsi="Adobe Garamond Pro Bold" w:cs="Times New Roman"/>
          <w:b/>
          <w:bCs/>
          <w:smallCaps/>
          <w:sz w:val="24"/>
          <w:szCs w:val="24"/>
        </w:rPr>
        <w:t>Siege Fire</w:t>
      </w:r>
    </w:p>
    <w:p w:rsidR="008E23A8" w:rsidRPr="00186B1E" w:rsidRDefault="008E23A8" w:rsidP="008E23A8">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School:</w:t>
      </w:r>
      <w:r w:rsidRPr="00186B1E">
        <w:rPr>
          <w:rFonts w:ascii="Adobe Garamond Pro" w:hAnsi="Adobe Garamond Pro" w:cs="TimesNewRoman"/>
          <w:sz w:val="20"/>
          <w:szCs w:val="20"/>
        </w:rPr>
        <w:t xml:space="preserve"> Transmutation</w:t>
      </w:r>
    </w:p>
    <w:p w:rsidR="008E23A8" w:rsidRPr="00186B1E" w:rsidRDefault="008E23A8" w:rsidP="008E23A8">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Range:</w:t>
      </w:r>
      <w:r w:rsidRPr="00186B1E">
        <w:rPr>
          <w:rFonts w:ascii="Adobe Garamond Pro" w:hAnsi="Adobe Garamond Pro" w:cs="TimesNewRoman"/>
          <w:sz w:val="20"/>
          <w:szCs w:val="20"/>
        </w:rPr>
        <w:t xml:space="preserve"> 360 feet</w:t>
      </w:r>
    </w:p>
    <w:p w:rsidR="008E23A8" w:rsidRPr="00186B1E" w:rsidRDefault="008E23A8" w:rsidP="008E23A8">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Area of effect:</w:t>
      </w:r>
      <w:r w:rsidRPr="00186B1E">
        <w:rPr>
          <w:rFonts w:ascii="Adobe Garamond Pro" w:hAnsi="Adobe Garamond Pro" w:cs="TimesNewRoman"/>
          <w:sz w:val="20"/>
          <w:szCs w:val="20"/>
        </w:rPr>
        <w:t xml:space="preserve"> a siege engine every two levels</w:t>
      </w:r>
    </w:p>
    <w:p w:rsidR="008E23A8" w:rsidRPr="00186B1E" w:rsidRDefault="008E23A8" w:rsidP="008E23A8">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Duration:</w:t>
      </w:r>
      <w:r w:rsidRPr="00186B1E">
        <w:rPr>
          <w:rFonts w:ascii="Adobe Garamond Pro" w:hAnsi="Adobe Garamond Pro" w:cs="TimesNewRoman"/>
          <w:sz w:val="20"/>
          <w:szCs w:val="20"/>
        </w:rPr>
        <w:t xml:space="preserve"> 12 hours</w:t>
      </w:r>
    </w:p>
    <w:p w:rsidR="008E23A8" w:rsidRPr="00186B1E" w:rsidRDefault="008E23A8" w:rsidP="008E23A8">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Effect:</w:t>
      </w:r>
      <w:r w:rsidRPr="00186B1E">
        <w:rPr>
          <w:rFonts w:ascii="Adobe Garamond Pro" w:hAnsi="Adobe Garamond Pro" w:cs="TimesNewRoman"/>
          <w:sz w:val="20"/>
          <w:szCs w:val="20"/>
        </w:rPr>
        <w:t xml:space="preserve"> +4 to Attack Rolls and BV of war machines</w:t>
      </w:r>
    </w:p>
    <w:p w:rsidR="008E23A8" w:rsidRPr="001F7DD6" w:rsidRDefault="008E23A8" w:rsidP="008E23A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A0DC8">
        <w:rPr>
          <w:rFonts w:ascii="Adobe Garamond Pro" w:hAnsi="Adobe Garamond Pro" w:cs="TimesNewRoman"/>
          <w:sz w:val="20"/>
          <w:szCs w:val="20"/>
        </w:rPr>
        <w:t xml:space="preserve">When casting this spell, the mage selects a war </w:t>
      </w:r>
      <w:r w:rsidRPr="005869BB">
        <w:rPr>
          <w:rFonts w:ascii="Adobe Garamond Pro" w:hAnsi="Adobe Garamond Pro" w:cs="TimesNewRoman"/>
          <w:sz w:val="20"/>
          <w:szCs w:val="20"/>
        </w:rPr>
        <w:t>machine (placed within range) for every two experience levels he has attained (for example, a 21</w:t>
      </w:r>
      <w:r w:rsidRPr="005869BB">
        <w:rPr>
          <w:rFonts w:ascii="Adobe Garamond Pro" w:hAnsi="Adobe Garamond Pro" w:cs="TimesNewRoman"/>
          <w:sz w:val="20"/>
          <w:szCs w:val="20"/>
          <w:vertAlign w:val="superscript"/>
        </w:rPr>
        <w:t>st</w:t>
      </w:r>
      <w:r w:rsidRPr="005869BB">
        <w:rPr>
          <w:rFonts w:ascii="Adobe Garamond Pro" w:hAnsi="Adobe Garamond Pro" w:cs="TimesNewRoman"/>
          <w:sz w:val="20"/>
          <w:szCs w:val="20"/>
        </w:rPr>
        <w:t xml:space="preserve"> level mage can involve up to 10</w:t>
      </w:r>
      <w:r w:rsidRPr="00210D6B">
        <w:rPr>
          <w:rFonts w:ascii="Adobe Garamond Pro" w:hAnsi="Adobe Garamond Pro" w:cs="TimesNewRoman"/>
          <w:sz w:val="20"/>
          <w:szCs w:val="20"/>
        </w:rPr>
        <w:t>); by siege engines we only mean artillery</w:t>
      </w:r>
      <w:r>
        <w:rPr>
          <w:rFonts w:ascii="Adobe Garamond Pro" w:hAnsi="Adobe Garamond Pro" w:cs="TimesNewRoman"/>
          <w:sz w:val="20"/>
          <w:szCs w:val="20"/>
        </w:rPr>
        <w:t xml:space="preserve"> pieces</w:t>
      </w:r>
      <w:r w:rsidRPr="00806E0E">
        <w:rPr>
          <w:rFonts w:ascii="Adobe Garamond Pro" w:hAnsi="Adobe Garamond Pro" w:cs="TimesNewRoman"/>
          <w:sz w:val="20"/>
          <w:szCs w:val="20"/>
        </w:rPr>
        <w:t xml:space="preserve"> such as ballista, catapults, trebuchets, and other similar machines (excluding siege towers, rams, and</w:t>
      </w:r>
      <w:r>
        <w:rPr>
          <w:rFonts w:ascii="Adobe Garamond Pro" w:hAnsi="Adobe Garamond Pro" w:cs="TimesNewRoman"/>
          <w:sz w:val="20"/>
          <w:szCs w:val="20"/>
        </w:rPr>
        <w:t xml:space="preserve"> so on</w:t>
      </w:r>
      <w:r w:rsidRPr="00286CC7">
        <w:rPr>
          <w:rFonts w:ascii="Adobe Garamond Pro" w:hAnsi="Adobe Garamond Pro" w:cs="TimesNewRoman"/>
          <w:sz w:val="20"/>
          <w:szCs w:val="20"/>
        </w:rPr>
        <w:t xml:space="preserve">). All the machines </w:t>
      </w:r>
      <w:r>
        <w:rPr>
          <w:rFonts w:ascii="Adobe Garamond Pro" w:hAnsi="Adobe Garamond Pro" w:cs="TimesNewRoman"/>
          <w:sz w:val="20"/>
          <w:szCs w:val="20"/>
        </w:rPr>
        <w:t>involved magically hurl their missiles with unusual precision</w:t>
      </w:r>
      <w:r w:rsidRPr="00286CC7">
        <w:rPr>
          <w:rFonts w:ascii="Adobe Garamond Pro" w:hAnsi="Adobe Garamond Pro" w:cs="TimesNewRoman"/>
          <w:sz w:val="20"/>
          <w:szCs w:val="20"/>
        </w:rPr>
        <w:t xml:space="preserve"> </w:t>
      </w:r>
      <w:r w:rsidRPr="00806E0E">
        <w:rPr>
          <w:rFonts w:ascii="Adobe Garamond Pro" w:hAnsi="Adobe Garamond Pro" w:cs="TimesNewRoman"/>
          <w:sz w:val="20"/>
          <w:szCs w:val="20"/>
        </w:rPr>
        <w:t>(+4 bonus to the Attack Roll); if using the rules for siege warfare, the BV</w:t>
      </w:r>
      <w:r w:rsidRPr="00286CC7">
        <w:rPr>
          <w:rFonts w:ascii="Adobe Garamond Pro" w:hAnsi="Adobe Garamond Pro" w:cs="TimesNewRoman"/>
          <w:sz w:val="20"/>
          <w:szCs w:val="20"/>
        </w:rPr>
        <w:t xml:space="preserve"> bonus granted by each artillery piece is increased by 4 points.</w:t>
      </w:r>
    </w:p>
    <w:p w:rsidR="008E23A8" w:rsidRPr="001F7DD6" w:rsidRDefault="008E23A8" w:rsidP="008E23A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E23A8">
        <w:rPr>
          <w:rFonts w:ascii="Adobe Garamond Pro" w:hAnsi="Adobe Garamond Pro" w:cs="TimesNewRoman"/>
          <w:sz w:val="20"/>
          <w:szCs w:val="20"/>
        </w:rPr>
        <w:t xml:space="preserve">Each machine can only receive one application of this effect. The enchanted siege weapons don’t work by themselves, but must be </w:t>
      </w:r>
      <w:r w:rsidR="00B33FDE" w:rsidRPr="008E23A8">
        <w:rPr>
          <w:rFonts w:ascii="Adobe Garamond Pro" w:hAnsi="Adobe Garamond Pro" w:cs="TimesNewRoman"/>
          <w:sz w:val="20"/>
          <w:szCs w:val="20"/>
        </w:rPr>
        <w:t>manoeuvred</w:t>
      </w:r>
      <w:r w:rsidRPr="008E23A8">
        <w:rPr>
          <w:rFonts w:ascii="Adobe Garamond Pro" w:hAnsi="Adobe Garamond Pro" w:cs="TimesNewRoman"/>
          <w:sz w:val="20"/>
          <w:szCs w:val="20"/>
        </w:rPr>
        <w:t xml:space="preserve"> and loaded by artillerymen; if there is enough ammunition, the spell is wasteful.</w:t>
      </w:r>
    </w:p>
    <w:p w:rsidR="008E23A8" w:rsidRPr="00FA0DC8" w:rsidRDefault="008E23A8" w:rsidP="008E23A8">
      <w:pPr>
        <w:autoSpaceDE w:val="0"/>
        <w:autoSpaceDN w:val="0"/>
        <w:adjustRightInd w:val="0"/>
        <w:spacing w:after="0" w:line="240" w:lineRule="auto"/>
        <w:ind w:firstLine="228"/>
        <w:jc w:val="both"/>
        <w:rPr>
          <w:rFonts w:ascii="Adobe Garamond Pro" w:hAnsi="Adobe Garamond Pro" w:cs="TimesNewRoman"/>
          <w:sz w:val="20"/>
          <w:szCs w:val="20"/>
        </w:rPr>
      </w:pPr>
      <w:r w:rsidRPr="00FA0DC8">
        <w:rPr>
          <w:rFonts w:ascii="Adobe Garamond Pro" w:hAnsi="Adobe Garamond Pro" w:cs="Times New Roman"/>
          <w:i/>
          <w:iCs/>
          <w:sz w:val="20"/>
          <w:szCs w:val="20"/>
        </w:rPr>
        <w:t xml:space="preserve">Siege fire </w:t>
      </w:r>
      <w:r w:rsidRPr="00FA0DC8">
        <w:rPr>
          <w:rFonts w:ascii="Adobe Garamond Pro" w:hAnsi="Adobe Garamond Pro" w:cs="TimesNewRoman"/>
          <w:sz w:val="20"/>
          <w:szCs w:val="20"/>
        </w:rPr>
        <w:t xml:space="preserve">can be magically dispelled, but each </w:t>
      </w:r>
      <w:r w:rsidRPr="00FA0DC8">
        <w:rPr>
          <w:rFonts w:ascii="Adobe Garamond Pro" w:hAnsi="Adobe Garamond Pro" w:cs="Times New Roman"/>
          <w:i/>
          <w:iCs/>
          <w:sz w:val="20"/>
          <w:szCs w:val="20"/>
        </w:rPr>
        <w:t xml:space="preserve">dispel magic </w:t>
      </w:r>
      <w:r w:rsidRPr="00FA0DC8">
        <w:rPr>
          <w:rFonts w:ascii="Adobe Garamond Pro" w:hAnsi="Adobe Garamond Pro" w:cs="TimesNewRoman"/>
          <w:sz w:val="20"/>
          <w:szCs w:val="20"/>
        </w:rPr>
        <w:t xml:space="preserve">only </w:t>
      </w:r>
      <w:r w:rsidR="00B33FDE" w:rsidRPr="00FA0DC8">
        <w:rPr>
          <w:rFonts w:ascii="Adobe Garamond Pro" w:hAnsi="Adobe Garamond Pro" w:cs="TimesNewRoman"/>
          <w:sz w:val="20"/>
          <w:szCs w:val="20"/>
        </w:rPr>
        <w:t>affects</w:t>
      </w:r>
      <w:r w:rsidRPr="00FA0DC8">
        <w:rPr>
          <w:rFonts w:ascii="Adobe Garamond Pro" w:hAnsi="Adobe Garamond Pro" w:cs="TimesNewRoman"/>
          <w:sz w:val="20"/>
          <w:szCs w:val="20"/>
        </w:rPr>
        <w:t xml:space="preserve"> one war machine at a time.</w:t>
      </w:r>
    </w:p>
    <w:p w:rsidR="009F23C2" w:rsidRPr="005E1A86" w:rsidRDefault="009F23C2" w:rsidP="009F23C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E1A86">
        <w:rPr>
          <w:rFonts w:ascii="Adobe Garamond Pro Bold" w:hAnsi="Adobe Garamond Pro Bold" w:cs="Times New Roman"/>
          <w:b/>
          <w:bCs/>
          <w:smallCaps/>
          <w:sz w:val="24"/>
          <w:szCs w:val="24"/>
        </w:rPr>
        <w:t>Spa</w:t>
      </w:r>
      <w:r>
        <w:rPr>
          <w:rFonts w:ascii="Adobe Garamond Pro Bold" w:hAnsi="Adobe Garamond Pro Bold" w:cs="Times New Roman"/>
          <w:b/>
          <w:bCs/>
          <w:smallCaps/>
          <w:sz w:val="24"/>
          <w:szCs w:val="24"/>
        </w:rPr>
        <w:t>t</w:t>
      </w:r>
      <w:r w:rsidRPr="005E1A86">
        <w:rPr>
          <w:rFonts w:ascii="Adobe Garamond Pro Bold" w:hAnsi="Adobe Garamond Pro Bold" w:cs="Times New Roman"/>
          <w:b/>
          <w:bCs/>
          <w:smallCaps/>
          <w:sz w:val="24"/>
          <w:szCs w:val="24"/>
        </w:rPr>
        <w:t>ial Distortion</w:t>
      </w:r>
    </w:p>
    <w:p w:rsidR="009F23C2" w:rsidRPr="005E1A86" w:rsidRDefault="009F23C2" w:rsidP="009F23C2">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School:</w:t>
      </w:r>
      <w:r w:rsidRPr="005E1A86">
        <w:rPr>
          <w:rFonts w:ascii="Adobe Garamond Pro" w:hAnsi="Adobe Garamond Pro" w:cs="TimesNewRoman"/>
          <w:sz w:val="20"/>
          <w:szCs w:val="20"/>
        </w:rPr>
        <w:t xml:space="preserve"> Transmutation</w:t>
      </w:r>
    </w:p>
    <w:p w:rsidR="009F23C2" w:rsidRPr="005E1A86" w:rsidRDefault="009F23C2" w:rsidP="009F23C2">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Range:</w:t>
      </w:r>
      <w:r w:rsidRPr="005E1A86">
        <w:rPr>
          <w:rFonts w:ascii="Adobe Garamond Pro" w:hAnsi="Adobe Garamond Pro" w:cs="TimesNewRoman"/>
          <w:sz w:val="20"/>
          <w:szCs w:val="20"/>
        </w:rPr>
        <w:t xml:space="preserve"> 0</w:t>
      </w:r>
    </w:p>
    <w:p w:rsidR="009F23C2" w:rsidRPr="001F7DD6" w:rsidRDefault="009F23C2" w:rsidP="009F23C2">
      <w:pPr>
        <w:autoSpaceDE w:val="0"/>
        <w:autoSpaceDN w:val="0"/>
        <w:adjustRightInd w:val="0"/>
        <w:spacing w:after="0" w:line="240" w:lineRule="auto"/>
        <w:jc w:val="both"/>
        <w:rPr>
          <w:rFonts w:ascii="Adobe Garamond Pro" w:hAnsi="Adobe Garamond Pro" w:cs="TimesNewRoman"/>
          <w:sz w:val="20"/>
          <w:szCs w:val="20"/>
          <w:highlight w:val="yellow"/>
        </w:rPr>
      </w:pPr>
      <w:r w:rsidRPr="005E1A86">
        <w:rPr>
          <w:rFonts w:ascii="Adobe Garamond Pro" w:hAnsi="Adobe Garamond Pro" w:cs="TimesNewRoman"/>
          <w:b/>
          <w:sz w:val="20"/>
          <w:szCs w:val="20"/>
        </w:rPr>
        <w:t>Area of effect</w:t>
      </w:r>
      <w:r w:rsidRPr="005675A3">
        <w:rPr>
          <w:rFonts w:ascii="Adobe Garamond Pro" w:hAnsi="Adobe Garamond Pro" w:cs="TimesNewRoman"/>
          <w:b/>
          <w:sz w:val="20"/>
          <w:szCs w:val="20"/>
        </w:rPr>
        <w:t>:</w:t>
      </w:r>
      <w:r w:rsidRPr="005675A3">
        <w:rPr>
          <w:rFonts w:ascii="Adobe Garamond Pro" w:hAnsi="Adobe Garamond Pro" w:cs="TimesNewRoman"/>
          <w:sz w:val="20"/>
          <w:szCs w:val="20"/>
        </w:rPr>
        <w:t xml:space="preserve"> 100 ft</w:t>
      </w:r>
      <w:r w:rsidRPr="005675A3">
        <w:rPr>
          <w:rFonts w:ascii="Adobe Garamond Pro" w:hAnsi="Adobe Garamond Pro" w:cs="TimesNewRoman"/>
          <w:sz w:val="20"/>
          <w:szCs w:val="20"/>
          <w:vertAlign w:val="superscript"/>
        </w:rPr>
        <w:t>2</w:t>
      </w:r>
      <w:r w:rsidRPr="005675A3">
        <w:rPr>
          <w:rFonts w:ascii="Adobe Garamond Pro" w:hAnsi="Adobe Garamond Pro" w:cs="TimesNewRoman"/>
          <w:sz w:val="20"/>
          <w:szCs w:val="20"/>
        </w:rPr>
        <w:t xml:space="preserve"> per level</w:t>
      </w:r>
    </w:p>
    <w:p w:rsidR="009F23C2" w:rsidRPr="005E1A86" w:rsidRDefault="009F23C2" w:rsidP="009F23C2">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Duration:</w:t>
      </w:r>
      <w:r w:rsidRPr="005E1A86">
        <w:rPr>
          <w:rFonts w:ascii="Adobe Garamond Pro" w:hAnsi="Adobe Garamond Pro" w:cs="TimesNewRoman"/>
          <w:sz w:val="20"/>
          <w:szCs w:val="20"/>
        </w:rPr>
        <w:t xml:space="preserve"> 2 turns per level</w:t>
      </w:r>
    </w:p>
    <w:p w:rsidR="009F23C2" w:rsidRPr="00AA5FB5" w:rsidRDefault="009F23C2" w:rsidP="009F23C2">
      <w:pPr>
        <w:autoSpaceDE w:val="0"/>
        <w:autoSpaceDN w:val="0"/>
        <w:adjustRightInd w:val="0"/>
        <w:spacing w:after="0" w:line="240" w:lineRule="auto"/>
        <w:jc w:val="both"/>
        <w:rPr>
          <w:rFonts w:ascii="Adobe Garamond Pro" w:hAnsi="Adobe Garamond Pro" w:cs="TimesNewRoman"/>
          <w:sz w:val="20"/>
          <w:szCs w:val="20"/>
        </w:rPr>
      </w:pPr>
      <w:r w:rsidRPr="005E1A86">
        <w:rPr>
          <w:rFonts w:ascii="Adobe Garamond Pro" w:hAnsi="Adobe Garamond Pro" w:cs="TimesNewRoman"/>
          <w:b/>
          <w:sz w:val="20"/>
          <w:szCs w:val="20"/>
        </w:rPr>
        <w:t>Effect:</w:t>
      </w:r>
      <w:r w:rsidRPr="005E1A86">
        <w:rPr>
          <w:rFonts w:ascii="Adobe Garamond Pro" w:hAnsi="Adobe Garamond Pro" w:cs="TimesNewRoman"/>
          <w:sz w:val="20"/>
          <w:szCs w:val="20"/>
        </w:rPr>
        <w:t xml:space="preserve"> </w:t>
      </w:r>
      <w:r w:rsidRPr="00AA5FB5">
        <w:rPr>
          <w:rFonts w:ascii="Adobe Garamond Pro" w:hAnsi="Adobe Garamond Pro" w:cs="TimesNewRoman"/>
          <w:sz w:val="20"/>
          <w:szCs w:val="20"/>
        </w:rPr>
        <w:t>distort space within 100 ft</w:t>
      </w:r>
      <w:r w:rsidRPr="00AA5FB5">
        <w:rPr>
          <w:rFonts w:ascii="Adobe Garamond Pro" w:hAnsi="Adobe Garamond Pro" w:cs="TimesNewRoman"/>
          <w:sz w:val="20"/>
          <w:szCs w:val="20"/>
          <w:vertAlign w:val="superscript"/>
        </w:rPr>
        <w:t>2</w:t>
      </w:r>
      <w:r w:rsidRPr="00AA5FB5">
        <w:rPr>
          <w:rFonts w:ascii="Adobe Garamond Pro" w:hAnsi="Adobe Garamond Pro" w:cs="TimesNewRoman"/>
          <w:sz w:val="20"/>
          <w:szCs w:val="20"/>
        </w:rPr>
        <w:t xml:space="preserve"> per level to aid or slow movement </w:t>
      </w:r>
    </w:p>
    <w:p w:rsidR="009F23C2" w:rsidRPr="001F7DD6" w:rsidRDefault="009F23C2" w:rsidP="009F23C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E481D">
        <w:rPr>
          <w:rFonts w:ascii="Adobe Garamond Pro" w:hAnsi="Adobe Garamond Pro" w:cs="TimesNewRoman"/>
          <w:sz w:val="20"/>
          <w:szCs w:val="20"/>
        </w:rPr>
        <w:t>This spell is able to alter the space within a fixed surface of 100 square feet per mage level in front of him, but only if it is cast in a setting composed exclusively of one</w:t>
      </w:r>
      <w:r w:rsidRPr="005675A3">
        <w:rPr>
          <w:rFonts w:ascii="Adobe Garamond Pro" w:hAnsi="Adobe Garamond Pro" w:cs="TimesNewRoman"/>
          <w:sz w:val="20"/>
          <w:szCs w:val="20"/>
        </w:rPr>
        <w:t xml:space="preserve"> type of element: underground, underwater, in air, in lava, or in one of the elemental planes. The effect alters the space in one of the following ways chosen by the mage:</w:t>
      </w:r>
    </w:p>
    <w:p w:rsidR="009F23C2" w:rsidRPr="009335C7" w:rsidRDefault="009F23C2" w:rsidP="009F23C2">
      <w:pPr>
        <w:autoSpaceDE w:val="0"/>
        <w:autoSpaceDN w:val="0"/>
        <w:adjustRightInd w:val="0"/>
        <w:spacing w:after="0" w:line="240" w:lineRule="auto"/>
        <w:ind w:firstLine="228"/>
        <w:jc w:val="both"/>
        <w:rPr>
          <w:rFonts w:ascii="Adobe Garamond Pro" w:hAnsi="Adobe Garamond Pro" w:cs="TimesNewRoman"/>
          <w:sz w:val="20"/>
          <w:szCs w:val="20"/>
        </w:rPr>
      </w:pPr>
      <w:r w:rsidRPr="00B76922">
        <w:rPr>
          <w:rFonts w:ascii="Adobe Garamond Pro" w:hAnsi="Adobe Garamond Pro" w:cs="Times New Roman"/>
          <w:b/>
          <w:bCs/>
          <w:i/>
          <w:iCs/>
          <w:sz w:val="20"/>
          <w:szCs w:val="20"/>
        </w:rPr>
        <w:t>Increase distance</w:t>
      </w:r>
      <w:r w:rsidRPr="00B76922">
        <w:rPr>
          <w:rFonts w:ascii="Adobe Garamond Pro" w:hAnsi="Adobe Garamond Pro" w:cs="Times New Roman"/>
          <w:b/>
          <w:bCs/>
          <w:iCs/>
          <w:sz w:val="20"/>
          <w:szCs w:val="20"/>
        </w:rPr>
        <w:t>:</w:t>
      </w:r>
      <w:r w:rsidRPr="00B76922">
        <w:rPr>
          <w:rFonts w:ascii="Adobe Garamond Pro" w:hAnsi="Adobe Garamond Pro" w:cs="Times New Roman"/>
          <w:b/>
          <w:bCs/>
          <w:i/>
          <w:iCs/>
          <w:sz w:val="20"/>
          <w:szCs w:val="20"/>
        </w:rPr>
        <w:t xml:space="preserve"> </w:t>
      </w:r>
      <w:r w:rsidRPr="00B76922">
        <w:rPr>
          <w:rFonts w:ascii="Adobe Garamond Pro" w:hAnsi="Adobe Garamond Pro" w:cs="TimesNewRoman"/>
          <w:sz w:val="20"/>
          <w:szCs w:val="20"/>
        </w:rPr>
        <w:t xml:space="preserve">the individuals that pass through </w:t>
      </w:r>
      <w:r w:rsidRPr="009335C7">
        <w:rPr>
          <w:rFonts w:ascii="Adobe Garamond Pro" w:hAnsi="Adobe Garamond Pro" w:cs="TimesNewRoman"/>
          <w:sz w:val="20"/>
          <w:szCs w:val="20"/>
        </w:rPr>
        <w:t>the area affected by the spell travels a third of the distance that they would normally cover (for example, a normally 300 feet long underground corridor becomes 900 feet long, a</w:t>
      </w:r>
      <w:r>
        <w:rPr>
          <w:rFonts w:ascii="Adobe Garamond Pro" w:hAnsi="Adobe Garamond Pro" w:cs="TimesNewRoman"/>
          <w:sz w:val="20"/>
          <w:szCs w:val="20"/>
        </w:rPr>
        <w:t>n</w:t>
      </w:r>
      <w:r w:rsidRPr="009335C7">
        <w:rPr>
          <w:rFonts w:ascii="Adobe Garamond Pro" w:hAnsi="Adobe Garamond Pro" w:cs="TimesNewRoman"/>
          <w:sz w:val="20"/>
          <w:szCs w:val="20"/>
        </w:rPr>
        <w:t>d so takes three times as long to travel through).</w:t>
      </w:r>
    </w:p>
    <w:p w:rsidR="009F23C2" w:rsidRPr="00E45CCD" w:rsidRDefault="009F23C2" w:rsidP="009F23C2">
      <w:pPr>
        <w:autoSpaceDE w:val="0"/>
        <w:autoSpaceDN w:val="0"/>
        <w:adjustRightInd w:val="0"/>
        <w:spacing w:after="0" w:line="240" w:lineRule="auto"/>
        <w:ind w:firstLine="228"/>
        <w:jc w:val="both"/>
        <w:rPr>
          <w:rFonts w:ascii="Adobe Garamond Pro" w:hAnsi="Adobe Garamond Pro" w:cs="TimesNewRoman"/>
          <w:sz w:val="20"/>
          <w:szCs w:val="20"/>
        </w:rPr>
      </w:pPr>
      <w:r w:rsidRPr="009335C7">
        <w:rPr>
          <w:rFonts w:ascii="Adobe Garamond Pro" w:hAnsi="Adobe Garamond Pro" w:cs="Times New Roman"/>
          <w:b/>
          <w:bCs/>
          <w:i/>
          <w:iCs/>
          <w:sz w:val="20"/>
          <w:szCs w:val="20"/>
        </w:rPr>
        <w:t>Reduce distance</w:t>
      </w:r>
      <w:r w:rsidRPr="009335C7">
        <w:rPr>
          <w:rFonts w:ascii="Adobe Garamond Pro" w:hAnsi="Adobe Garamond Pro" w:cs="Times New Roman"/>
          <w:b/>
          <w:bCs/>
          <w:sz w:val="20"/>
          <w:szCs w:val="20"/>
        </w:rPr>
        <w:t xml:space="preserve">: </w:t>
      </w:r>
      <w:r w:rsidRPr="009335C7">
        <w:rPr>
          <w:rFonts w:ascii="Adobe Garamond Pro" w:hAnsi="Adobe Garamond Pro" w:cs="TimesNewRoman"/>
          <w:sz w:val="20"/>
          <w:szCs w:val="20"/>
        </w:rPr>
        <w:t>for every 1 foot travelled within the area of effect, the individual in reality travels ¾ mile in normal space (so for example, if the affected area is 100 feet, the individuals within would in effect move 75 miles in a specific direction).</w:t>
      </w:r>
    </w:p>
    <w:p w:rsidR="009F23C2" w:rsidRPr="00FD5FF4" w:rsidRDefault="009F23C2" w:rsidP="009F23C2">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FD5FF4">
        <w:rPr>
          <w:rFonts w:ascii="Adobe Garamond Pro" w:hAnsi="Adobe Garamond Pro" w:cs="TimesNewRoman"/>
          <w:spacing w:val="-2"/>
          <w:sz w:val="20"/>
          <w:szCs w:val="20"/>
        </w:rPr>
        <w:t xml:space="preserve">To be able to distort the space, it </w:t>
      </w:r>
      <w:r w:rsidR="00B33FDE" w:rsidRPr="00FD5FF4">
        <w:rPr>
          <w:rFonts w:ascii="Adobe Garamond Pro" w:hAnsi="Adobe Garamond Pro" w:cs="TimesNewRoman"/>
          <w:spacing w:val="-2"/>
          <w:sz w:val="20"/>
          <w:szCs w:val="20"/>
        </w:rPr>
        <w:t>either is necessary that the spellcaster is</w:t>
      </w:r>
      <w:r w:rsidRPr="00FD5FF4">
        <w:rPr>
          <w:rFonts w:ascii="Adobe Garamond Pro" w:hAnsi="Adobe Garamond Pro" w:cs="TimesNewRoman"/>
          <w:spacing w:val="-2"/>
          <w:sz w:val="20"/>
          <w:szCs w:val="20"/>
        </w:rPr>
        <w:t xml:space="preserve"> an elemental or uses the services of an elemental of the type suited to the place where the spell takes effect (for example using </w:t>
      </w:r>
      <w:r w:rsidRPr="00FD5FF4">
        <w:rPr>
          <w:rFonts w:ascii="Adobe Garamond Pro" w:hAnsi="Adobe Garamond Pro" w:cs="Times New Roman"/>
          <w:i/>
          <w:iCs/>
          <w:spacing w:val="-2"/>
          <w:sz w:val="20"/>
          <w:szCs w:val="20"/>
        </w:rPr>
        <w:t xml:space="preserve">summon elementals </w:t>
      </w:r>
      <w:r w:rsidRPr="00FD5FF4">
        <w:rPr>
          <w:rFonts w:ascii="Adobe Garamond Pro" w:hAnsi="Adobe Garamond Pro" w:cs="TimesNewRoman"/>
          <w:spacing w:val="-2"/>
          <w:sz w:val="20"/>
          <w:szCs w:val="20"/>
        </w:rPr>
        <w:t xml:space="preserve">or similar spells). The same elemental becomes the physical carrier through which the </w:t>
      </w:r>
      <w:r w:rsidRPr="00FD5FF4">
        <w:rPr>
          <w:rFonts w:ascii="Adobe Garamond Pro" w:hAnsi="Adobe Garamond Pro" w:cs="TimesNewRoman"/>
          <w:i/>
          <w:spacing w:val="-2"/>
          <w:sz w:val="20"/>
          <w:szCs w:val="20"/>
        </w:rPr>
        <w:t>spatial</w:t>
      </w:r>
      <w:r w:rsidRPr="00FD5FF4">
        <w:rPr>
          <w:rFonts w:ascii="Adobe Garamond Pro" w:hAnsi="Adobe Garamond Pro" w:cs="TimesNewRoman"/>
          <w:spacing w:val="-2"/>
          <w:sz w:val="20"/>
          <w:szCs w:val="20"/>
        </w:rPr>
        <w:t xml:space="preserve"> </w:t>
      </w:r>
      <w:r w:rsidRPr="00FD5FF4">
        <w:rPr>
          <w:rFonts w:ascii="Adobe Garamond Pro" w:hAnsi="Adobe Garamond Pro" w:cs="Times New Roman"/>
          <w:i/>
          <w:iCs/>
          <w:spacing w:val="-2"/>
          <w:sz w:val="20"/>
          <w:szCs w:val="20"/>
        </w:rPr>
        <w:t xml:space="preserve">distortion </w:t>
      </w:r>
      <w:r w:rsidRPr="00FD5FF4">
        <w:rPr>
          <w:rFonts w:ascii="Adobe Garamond Pro" w:hAnsi="Adobe Garamond Pro" w:cs="Times New Roman"/>
          <w:iCs/>
          <w:spacing w:val="-2"/>
          <w:sz w:val="20"/>
          <w:szCs w:val="20"/>
        </w:rPr>
        <w:t>takes place</w:t>
      </w:r>
      <w:r w:rsidRPr="00FD5FF4">
        <w:rPr>
          <w:rFonts w:ascii="Adobe Garamond Pro" w:hAnsi="Adobe Garamond Pro" w:cs="TimesNewRoman"/>
          <w:spacing w:val="-2"/>
          <w:sz w:val="20"/>
          <w:szCs w:val="20"/>
        </w:rPr>
        <w:t xml:space="preserve">. It lengthens the place of spell’s area of effect to increase the distance and slow those that pass through it, or condenses it to reduce the space and ease the passage of those within for the spell’s duration. Note however that the elemental doesn’t render those that pass through immune to the element’s adverse effects, in particular if they are walking in lava or underwater they risk death if not magically protected, as also happens </w:t>
      </w:r>
      <w:r w:rsidR="00B33FDE" w:rsidRPr="00FD5FF4">
        <w:rPr>
          <w:rFonts w:ascii="Adobe Garamond Pro" w:hAnsi="Adobe Garamond Pro" w:cs="TimesNewRoman"/>
          <w:spacing w:val="-2"/>
          <w:sz w:val="20"/>
          <w:szCs w:val="20"/>
        </w:rPr>
        <w:t>if they</w:t>
      </w:r>
      <w:r w:rsidRPr="00FD5FF4">
        <w:rPr>
          <w:rFonts w:ascii="Adobe Garamond Pro" w:hAnsi="Adobe Garamond Pro" w:cs="TimesNewRoman"/>
          <w:spacing w:val="-2"/>
          <w:sz w:val="20"/>
          <w:szCs w:val="20"/>
        </w:rPr>
        <w:t xml:space="preserve"> have poor oxygen levels or if they pass through underground pockets of noxious gas.</w:t>
      </w:r>
    </w:p>
    <w:p w:rsidR="009F23C2" w:rsidRPr="00FD5FF4" w:rsidRDefault="0070491F" w:rsidP="009F23C2">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9F23C2" w:rsidRPr="00FD5FF4">
        <w:rPr>
          <w:rFonts w:ascii="Adobe Garamond Pro" w:hAnsi="Adobe Garamond Pro" w:cs="TimesNewRoman"/>
          <w:sz w:val="20"/>
          <w:szCs w:val="20"/>
        </w:rPr>
        <w:t xml:space="preserve"> underground an earth elemental goes to occupy the spell’s area of effect creating a tunnel, and forms handholds or stairs based on the incline and the direction of the tunnel to aid the passage, or create corners and holes to distract those travelling through it from perceiving the increased distance. In </w:t>
      </w:r>
      <w:r w:rsidR="00B33FDE" w:rsidRPr="00FD5FF4">
        <w:rPr>
          <w:rFonts w:ascii="Adobe Garamond Pro" w:hAnsi="Adobe Garamond Pro" w:cs="TimesNewRoman"/>
          <w:sz w:val="20"/>
          <w:szCs w:val="20"/>
        </w:rPr>
        <w:t>air,</w:t>
      </w:r>
      <w:r w:rsidR="009F23C2" w:rsidRPr="00FD5FF4">
        <w:rPr>
          <w:rFonts w:ascii="Adobe Garamond Pro" w:hAnsi="Adobe Garamond Pro" w:cs="TimesNewRoman"/>
          <w:sz w:val="20"/>
          <w:szCs w:val="20"/>
        </w:rPr>
        <w:t xml:space="preserve"> instead an air elemental creates a tubular breach through which the wind quickly transports those that enter it or slow those that follow, and so on.</w:t>
      </w:r>
    </w:p>
    <w:p w:rsidR="009F23C2" w:rsidRPr="009F23C2" w:rsidRDefault="009F23C2" w:rsidP="009F23C2">
      <w:pPr>
        <w:autoSpaceDE w:val="0"/>
        <w:autoSpaceDN w:val="0"/>
        <w:adjustRightInd w:val="0"/>
        <w:spacing w:after="0" w:line="240" w:lineRule="auto"/>
        <w:ind w:firstLine="228"/>
        <w:jc w:val="both"/>
        <w:rPr>
          <w:rFonts w:ascii="Adobe Garamond Pro" w:hAnsi="Adobe Garamond Pro" w:cs="TimesNewRoman"/>
          <w:sz w:val="20"/>
          <w:szCs w:val="20"/>
        </w:rPr>
      </w:pPr>
      <w:r w:rsidRPr="00FD5FF4">
        <w:rPr>
          <w:rFonts w:ascii="Adobe Garamond Pro" w:hAnsi="Adobe Garamond Pro" w:cs="TimesNewRoman"/>
          <w:sz w:val="20"/>
          <w:szCs w:val="20"/>
        </w:rPr>
        <w:t xml:space="preserve">The effects of this spell cannot be perceived by mortal senses: anyone entering the spell’s area of effect as long as </w:t>
      </w:r>
      <w:r w:rsidRPr="003E17B1">
        <w:rPr>
          <w:rFonts w:ascii="Adobe Garamond Pro" w:hAnsi="Adobe Garamond Pro" w:cs="TimesNewRoman"/>
          <w:sz w:val="20"/>
          <w:szCs w:val="20"/>
        </w:rPr>
        <w:t xml:space="preserve">it is </w:t>
      </w:r>
      <w:r w:rsidR="00B33FDE" w:rsidRPr="003E17B1">
        <w:rPr>
          <w:rFonts w:ascii="Adobe Garamond Pro" w:hAnsi="Adobe Garamond Pro" w:cs="TimesNewRoman"/>
          <w:sz w:val="20"/>
          <w:szCs w:val="20"/>
        </w:rPr>
        <w:t>working</w:t>
      </w:r>
      <w:r w:rsidRPr="003E17B1">
        <w:rPr>
          <w:rFonts w:ascii="Adobe Garamond Pro" w:hAnsi="Adobe Garamond Pro" w:cs="TimesNewRoman"/>
          <w:sz w:val="20"/>
          <w:szCs w:val="20"/>
        </w:rPr>
        <w:t xml:space="preserve"> has the right to make an Intelligence check to notice something isn’t right. If he is aware that reality has been distorted and chooses to resist the effect, he can make a ST vs. Spells, and if successful, for him the special dimensions remain normal.</w:t>
      </w:r>
      <w:r w:rsidRPr="004409F4">
        <w:rPr>
          <w:rFonts w:ascii="Adobe Garamond Pro" w:hAnsi="Adobe Garamond Pro" w:cs="TimesNewRoman"/>
          <w:sz w:val="20"/>
          <w:szCs w:val="20"/>
        </w:rPr>
        <w:t xml:space="preserve"> Moreover, any damage </w:t>
      </w:r>
      <w:r>
        <w:rPr>
          <w:rFonts w:ascii="Adobe Garamond Pro" w:hAnsi="Adobe Garamond Pro" w:cs="TimesNewRoman"/>
          <w:sz w:val="20"/>
          <w:szCs w:val="20"/>
        </w:rPr>
        <w:t xml:space="preserve">done to the </w:t>
      </w:r>
      <w:r w:rsidRPr="003E17B1">
        <w:rPr>
          <w:rFonts w:ascii="Adobe Garamond Pro" w:hAnsi="Adobe Garamond Pro" w:cs="TimesNewRoman"/>
          <w:sz w:val="20"/>
          <w:szCs w:val="20"/>
        </w:rPr>
        <w:t xml:space="preserve">elemental that physically creates the passage stops the distortion and makes the elemental return to its normal form, </w:t>
      </w:r>
      <w:r w:rsidR="00B33FDE" w:rsidRPr="003E17B1">
        <w:rPr>
          <w:rFonts w:ascii="Adobe Garamond Pro" w:hAnsi="Adobe Garamond Pro" w:cs="TimesNewRoman"/>
          <w:sz w:val="20"/>
          <w:szCs w:val="20"/>
        </w:rPr>
        <w:t>presumably</w:t>
      </w:r>
      <w:r w:rsidRPr="003E17B1">
        <w:rPr>
          <w:rFonts w:ascii="Adobe Garamond Pro" w:hAnsi="Adobe Garamond Pro" w:cs="TimesNewRoman"/>
          <w:sz w:val="20"/>
          <w:szCs w:val="20"/>
        </w:rPr>
        <w:t xml:space="preserve"> very angry. The spellcaster can try to retake control of the creature by persuading it through the appropriate spells, </w:t>
      </w:r>
      <w:r>
        <w:rPr>
          <w:rFonts w:ascii="Adobe Garamond Pro" w:hAnsi="Adobe Garamond Pro" w:cs="TimesNewRoman"/>
          <w:sz w:val="20"/>
          <w:szCs w:val="20"/>
        </w:rPr>
        <w:t xml:space="preserve">and as long as the </w:t>
      </w:r>
      <w:r w:rsidRPr="003E17B1">
        <w:rPr>
          <w:rFonts w:ascii="Adobe Garamond Pro" w:hAnsi="Adobe Garamond Pro" w:cs="TimesNewRoman"/>
          <w:sz w:val="20"/>
          <w:szCs w:val="20"/>
        </w:rPr>
        <w:t xml:space="preserve">duration of the spatial distortion is active, the elemental can reinstate the effect for the portion of the originally affected space. Any spell that damages the transit area or any physical attack of the transit area also damages the elemental and causes the tunnel to collapse at the point </w:t>
      </w:r>
      <w:r w:rsidRPr="009F23C2">
        <w:rPr>
          <w:rFonts w:ascii="Adobe Garamond Pro" w:hAnsi="Adobe Garamond Pro" w:cs="TimesNewRoman"/>
          <w:sz w:val="20"/>
          <w:szCs w:val="20"/>
        </w:rPr>
        <w:t>where the damage was inflicted onwards (so there is no danger to those travelling through it from being crushed by the tunnel’s collapse).</w:t>
      </w:r>
    </w:p>
    <w:p w:rsidR="009F23C2" w:rsidRPr="001F7DD6" w:rsidRDefault="009F23C2" w:rsidP="009F23C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F23C2">
        <w:rPr>
          <w:rFonts w:ascii="Adobe Garamond Pro" w:hAnsi="Adobe Garamond Pro" w:cs="TimesNewRoman"/>
          <w:sz w:val="20"/>
          <w:szCs w:val="20"/>
        </w:rPr>
        <w:t xml:space="preserve">This spell doesn’t allow passage through any type of magical barrier, or to leave a plane, and as already </w:t>
      </w:r>
      <w:r w:rsidR="00B33FDE" w:rsidRPr="009F23C2">
        <w:rPr>
          <w:rFonts w:ascii="Adobe Garamond Pro" w:hAnsi="Adobe Garamond Pro" w:cs="TimesNewRoman"/>
          <w:sz w:val="20"/>
          <w:szCs w:val="20"/>
        </w:rPr>
        <w:t>said</w:t>
      </w:r>
      <w:r w:rsidRPr="009F23C2">
        <w:rPr>
          <w:rFonts w:ascii="Adobe Garamond Pro" w:hAnsi="Adobe Garamond Pro" w:cs="TimesNewRoman"/>
          <w:sz w:val="20"/>
          <w:szCs w:val="20"/>
        </w:rPr>
        <w:t xml:space="preserve"> only functions as long as the altered dimensions remain in an environment exclusively composed of one type of element. Moreover, the spell doesn’t allow passage through the World Shield (the physical barrier of anti-magic rock that is found in the Mystaran</w:t>
      </w:r>
      <w:r w:rsidRPr="004409F4">
        <w:rPr>
          <w:rFonts w:ascii="Adobe Garamond Pro" w:hAnsi="Adobe Garamond Pro" w:cs="TimesNewRoman"/>
          <w:sz w:val="20"/>
          <w:szCs w:val="20"/>
        </w:rPr>
        <w:t xml:space="preserve"> crust and separates the outer world from the Hollow World), unless there is already a breach in the World Shield.</w:t>
      </w:r>
    </w:p>
    <w:p w:rsidR="00560EA4" w:rsidRPr="00560EA4" w:rsidRDefault="00611BBC" w:rsidP="00611BBC">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560EA4" w:rsidRPr="00560EA4">
        <w:rPr>
          <w:rFonts w:ascii="Adobe Garamond Pro Bold" w:hAnsi="Adobe Garamond Pro Bold" w:cs="Times New Roman"/>
          <w:b/>
          <w:bCs/>
          <w:smallCaps/>
          <w:sz w:val="24"/>
          <w:szCs w:val="24"/>
        </w:rPr>
        <w:lastRenderedPageBreak/>
        <w:t>Spectral Aura</w:t>
      </w:r>
    </w:p>
    <w:p w:rsidR="00560EA4" w:rsidRPr="000D1262" w:rsidRDefault="00560EA4" w:rsidP="00560EA4">
      <w:pPr>
        <w:spacing w:after="0" w:line="240" w:lineRule="auto"/>
        <w:rPr>
          <w:rFonts w:ascii="Adobe Garamond Pro" w:hAnsi="Adobe Garamond Pro"/>
          <w:sz w:val="20"/>
        </w:rPr>
      </w:pPr>
      <w:r w:rsidRPr="000D1262">
        <w:rPr>
          <w:rFonts w:ascii="Adobe Garamond Pro" w:hAnsi="Adobe Garamond Pro"/>
          <w:b/>
          <w:sz w:val="20"/>
        </w:rPr>
        <w:t>School:</w:t>
      </w:r>
      <w:r w:rsidRPr="000D1262">
        <w:rPr>
          <w:rFonts w:ascii="Adobe Garamond Pro" w:hAnsi="Adobe Garamond Pro"/>
          <w:sz w:val="20"/>
        </w:rPr>
        <w:t xml:space="preserve"> Necromancy</w:t>
      </w:r>
    </w:p>
    <w:p w:rsidR="00560EA4" w:rsidRPr="000D1262" w:rsidRDefault="00560EA4" w:rsidP="00560EA4">
      <w:pPr>
        <w:spacing w:after="0" w:line="240" w:lineRule="auto"/>
        <w:rPr>
          <w:rFonts w:ascii="Adobe Garamond Pro" w:hAnsi="Adobe Garamond Pro"/>
          <w:sz w:val="20"/>
        </w:rPr>
      </w:pPr>
      <w:r w:rsidRPr="000D1262">
        <w:rPr>
          <w:rFonts w:ascii="Adobe Garamond Pro" w:hAnsi="Adobe Garamond Pro"/>
          <w:b/>
          <w:sz w:val="20"/>
        </w:rPr>
        <w:t>Range:</w:t>
      </w:r>
      <w:r w:rsidRPr="000D1262">
        <w:rPr>
          <w:rFonts w:ascii="Adobe Garamond Pro" w:hAnsi="Adobe Garamond Pro"/>
          <w:sz w:val="20"/>
        </w:rPr>
        <w:t xml:space="preserve"> 0</w:t>
      </w:r>
    </w:p>
    <w:p w:rsidR="00560EA4" w:rsidRPr="000D1262" w:rsidRDefault="00560EA4" w:rsidP="00560EA4">
      <w:pPr>
        <w:spacing w:after="0" w:line="240" w:lineRule="auto"/>
        <w:rPr>
          <w:rFonts w:ascii="Adobe Garamond Pro" w:hAnsi="Adobe Garamond Pro"/>
          <w:sz w:val="20"/>
        </w:rPr>
      </w:pPr>
      <w:r w:rsidRPr="000D1262">
        <w:rPr>
          <w:rFonts w:ascii="Adobe Garamond Pro" w:hAnsi="Adobe Garamond Pro"/>
          <w:b/>
          <w:sz w:val="20"/>
        </w:rPr>
        <w:t>Area of Effect:</w:t>
      </w:r>
      <w:r w:rsidRPr="000D1262">
        <w:rPr>
          <w:rFonts w:ascii="Adobe Garamond Pro" w:hAnsi="Adobe Garamond Pro"/>
          <w:sz w:val="20"/>
        </w:rPr>
        <w:t xml:space="preserve"> only the spellcaster</w:t>
      </w:r>
    </w:p>
    <w:p w:rsidR="00560EA4" w:rsidRPr="000D1262" w:rsidRDefault="00560EA4" w:rsidP="00560EA4">
      <w:pPr>
        <w:spacing w:after="0" w:line="240" w:lineRule="auto"/>
        <w:rPr>
          <w:rFonts w:ascii="Adobe Garamond Pro" w:hAnsi="Adobe Garamond Pro"/>
          <w:sz w:val="20"/>
        </w:rPr>
      </w:pPr>
      <w:r w:rsidRPr="000D1262">
        <w:rPr>
          <w:rFonts w:ascii="Adobe Garamond Pro" w:hAnsi="Adobe Garamond Pro"/>
          <w:b/>
          <w:sz w:val="20"/>
        </w:rPr>
        <w:t>Duration:</w:t>
      </w:r>
      <w:r w:rsidRPr="000D1262">
        <w:rPr>
          <w:rFonts w:ascii="Adobe Garamond Pro" w:hAnsi="Adobe Garamond Pro"/>
          <w:sz w:val="20"/>
        </w:rPr>
        <w:t xml:space="preserve"> special</w:t>
      </w:r>
    </w:p>
    <w:p w:rsidR="00560EA4" w:rsidRPr="000D1262" w:rsidRDefault="00560EA4" w:rsidP="00560EA4">
      <w:pPr>
        <w:spacing w:after="0" w:line="240" w:lineRule="auto"/>
        <w:rPr>
          <w:rFonts w:ascii="Adobe Garamond Pro" w:hAnsi="Adobe Garamond Pro"/>
          <w:sz w:val="20"/>
          <w:highlight w:val="yellow"/>
        </w:rPr>
      </w:pPr>
      <w:r w:rsidRPr="000D1262">
        <w:rPr>
          <w:rFonts w:ascii="Adobe Garamond Pro" w:hAnsi="Adobe Garamond Pro"/>
          <w:b/>
          <w:sz w:val="20"/>
        </w:rPr>
        <w:t>Effect:</w:t>
      </w:r>
      <w:r w:rsidRPr="000D1262">
        <w:rPr>
          <w:rFonts w:ascii="Adobe Garamond Pro" w:hAnsi="Adobe Garamond Pro"/>
          <w:sz w:val="20"/>
        </w:rPr>
        <w:t xml:space="preserve"> </w:t>
      </w:r>
      <w:r>
        <w:rPr>
          <w:rFonts w:ascii="Adobe Garamond Pro" w:hAnsi="Adobe Garamond Pro"/>
          <w:sz w:val="20"/>
        </w:rPr>
        <w:t>take 1 level or HD from a victim</w:t>
      </w:r>
    </w:p>
    <w:p w:rsidR="00560EA4" w:rsidRPr="000125E4" w:rsidRDefault="00560EA4" w:rsidP="00560EA4">
      <w:pPr>
        <w:spacing w:after="0" w:line="240" w:lineRule="auto"/>
        <w:ind w:firstLine="228"/>
        <w:jc w:val="both"/>
        <w:rPr>
          <w:rFonts w:ascii="Adobe Garamond Pro" w:hAnsi="Adobe Garamond Pro"/>
          <w:sz w:val="20"/>
        </w:rPr>
      </w:pPr>
      <w:r w:rsidRPr="000D1262">
        <w:rPr>
          <w:rFonts w:ascii="Adobe Garamond Pro" w:hAnsi="Adobe Garamond Pro"/>
          <w:sz w:val="20"/>
        </w:rPr>
        <w:t xml:space="preserve">This spell pervades the mage’s body with negative energy, which lasts until it is discharged and gives him a sinister and cadaverous appearance that allows him to pass for an undead and be ignored by lesser undead (max 5 HD) as long as he doesn’t threaten them, </w:t>
      </w:r>
      <w:r w:rsidRPr="000125E4">
        <w:rPr>
          <w:rFonts w:ascii="Adobe Garamond Pro" w:hAnsi="Adobe Garamond Pro"/>
          <w:sz w:val="20"/>
        </w:rPr>
        <w:t xml:space="preserve">but imposes a –2 penalty on Reaction rolls and Charisma checks. Moreover, any living being who touches the mage or if physical touched by the latter must make a ST vs. Death Ray or be permanently drained of one level or Hit Dice (if he dies due to the drain he returns as a spectre after 24 hours), while the mage permanently recovers 30% of his HP total (if wounded). The </w:t>
      </w:r>
      <w:r w:rsidRPr="000125E4">
        <w:rPr>
          <w:rFonts w:ascii="Adobe Garamond Pro" w:hAnsi="Adobe Garamond Pro"/>
          <w:i/>
          <w:iCs/>
          <w:sz w:val="20"/>
        </w:rPr>
        <w:t xml:space="preserve">spectral aura </w:t>
      </w:r>
      <w:r w:rsidRPr="000125E4">
        <w:rPr>
          <w:rFonts w:ascii="Adobe Garamond Pro" w:hAnsi="Adobe Garamond Pro"/>
          <w:iCs/>
          <w:sz w:val="20"/>
        </w:rPr>
        <w:t>remains active until it drains as level, is magically dispelled or 24 hours have passed</w:t>
      </w:r>
      <w:r w:rsidRPr="000125E4">
        <w:rPr>
          <w:rFonts w:ascii="Adobe Garamond Pro" w:hAnsi="Adobe Garamond Pro"/>
          <w:sz w:val="20"/>
        </w:rPr>
        <w:t>. This spell is totally ineffective against constructs and undead.</w:t>
      </w:r>
    </w:p>
    <w:p w:rsidR="00560EA4" w:rsidRPr="00615267" w:rsidRDefault="00560EA4" w:rsidP="00560EA4">
      <w:pPr>
        <w:spacing w:after="0" w:line="240" w:lineRule="auto"/>
        <w:ind w:firstLine="228"/>
        <w:jc w:val="both"/>
        <w:rPr>
          <w:rFonts w:ascii="Adobe Garamond Pro" w:hAnsi="Adobe Garamond Pro"/>
          <w:sz w:val="20"/>
        </w:rPr>
      </w:pPr>
      <w:r w:rsidRPr="000D1262">
        <w:rPr>
          <w:rFonts w:ascii="Adobe Garamond Pro" w:hAnsi="Adobe Garamond Pro"/>
          <w:sz w:val="20"/>
        </w:rPr>
        <w:t>This effect cannot be made permanent.</w:t>
      </w:r>
    </w:p>
    <w:p w:rsidR="00EF7F48" w:rsidRPr="001D001B" w:rsidRDefault="00EF7F48" w:rsidP="00EF7F4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D001B">
        <w:rPr>
          <w:rFonts w:ascii="Adobe Garamond Pro Bold" w:hAnsi="Adobe Garamond Pro Bold" w:cs="Times New Roman"/>
          <w:b/>
          <w:bCs/>
          <w:smallCaps/>
          <w:sz w:val="24"/>
          <w:szCs w:val="24"/>
        </w:rPr>
        <w:t>Spellbinding Barrier</w:t>
      </w:r>
    </w:p>
    <w:p w:rsidR="00EF7F48" w:rsidRPr="00366557" w:rsidRDefault="00EF7F48" w:rsidP="00EF7F48">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School:</w:t>
      </w:r>
      <w:r w:rsidRPr="00366557">
        <w:rPr>
          <w:rFonts w:ascii="Adobe Garamond Pro" w:hAnsi="Adobe Garamond Pro" w:cs="TimesNewRoman"/>
          <w:sz w:val="20"/>
          <w:szCs w:val="20"/>
        </w:rPr>
        <w:t xml:space="preserve"> Abjuration</w:t>
      </w:r>
    </w:p>
    <w:p w:rsidR="00EF7F48" w:rsidRPr="00366557" w:rsidRDefault="00EF7F48" w:rsidP="00EF7F48">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Range:</w:t>
      </w:r>
      <w:r w:rsidRPr="00366557">
        <w:rPr>
          <w:rFonts w:ascii="Adobe Garamond Pro" w:hAnsi="Adobe Garamond Pro" w:cs="TimesNewRoman"/>
          <w:sz w:val="20"/>
          <w:szCs w:val="20"/>
        </w:rPr>
        <w:t xml:space="preserve"> 0</w:t>
      </w:r>
    </w:p>
    <w:p w:rsidR="00EF7F48" w:rsidRPr="00366557" w:rsidRDefault="00EF7F48" w:rsidP="00EF7F48">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Area of effect:</w:t>
      </w:r>
      <w:r w:rsidRPr="00366557">
        <w:rPr>
          <w:rFonts w:ascii="Adobe Garamond Pro" w:hAnsi="Adobe Garamond Pro" w:cs="TimesNewRoman"/>
          <w:sz w:val="20"/>
          <w:szCs w:val="20"/>
        </w:rPr>
        <w:t xml:space="preserve"> only the spellcaster</w:t>
      </w:r>
    </w:p>
    <w:p w:rsidR="00EF7F48" w:rsidRPr="00366557" w:rsidRDefault="00EF7F48" w:rsidP="00EF7F48">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Duration:</w:t>
      </w:r>
      <w:r w:rsidRPr="00366557">
        <w:rPr>
          <w:rFonts w:ascii="Adobe Garamond Pro" w:hAnsi="Adobe Garamond Pro" w:cs="TimesNewRoman"/>
          <w:sz w:val="20"/>
          <w:szCs w:val="20"/>
        </w:rPr>
        <w:t xml:space="preserve"> 1 turn per level</w:t>
      </w:r>
    </w:p>
    <w:p w:rsidR="00EF7F48" w:rsidRPr="00CC0B80" w:rsidRDefault="00EF7F48" w:rsidP="00EF7F48">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Effect</w:t>
      </w:r>
      <w:r w:rsidRPr="00CC0B80">
        <w:rPr>
          <w:rFonts w:ascii="Adobe Garamond Pro" w:hAnsi="Adobe Garamond Pro" w:cs="TimesNewRoman"/>
          <w:b/>
          <w:sz w:val="20"/>
          <w:szCs w:val="20"/>
        </w:rPr>
        <w:t>:</w:t>
      </w:r>
      <w:r w:rsidRPr="00CC0B80">
        <w:rPr>
          <w:rFonts w:ascii="Adobe Garamond Pro" w:hAnsi="Adobe Garamond Pro" w:cs="TimesNewRoman"/>
          <w:sz w:val="20"/>
          <w:szCs w:val="20"/>
        </w:rPr>
        <w:t xml:space="preserve"> the spellcaster absorbs a spell of a specific level of power and memorises it </w:t>
      </w:r>
    </w:p>
    <w:p w:rsidR="00EF7F48" w:rsidRPr="001F7DD6" w:rsidRDefault="00EF7F48" w:rsidP="00EF7F4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00B2D">
        <w:rPr>
          <w:rFonts w:ascii="Adobe Garamond Pro" w:hAnsi="Adobe Garamond Pro" w:cs="TimesNewRoman"/>
          <w:sz w:val="20"/>
          <w:szCs w:val="20"/>
        </w:rPr>
        <w:t>This spell creates a magic barrier that tries to intercept any one spell (arcane or divine) of between 1</w:t>
      </w:r>
      <w:r w:rsidRPr="00900B2D">
        <w:rPr>
          <w:rFonts w:ascii="Adobe Garamond Pro" w:hAnsi="Adobe Garamond Pro" w:cs="TimesNewRoman"/>
          <w:sz w:val="20"/>
          <w:szCs w:val="20"/>
          <w:vertAlign w:val="superscript"/>
        </w:rPr>
        <w:t>st</w:t>
      </w:r>
      <w:r w:rsidRPr="00900B2D">
        <w:rPr>
          <w:rFonts w:ascii="Adobe Garamond Pro" w:hAnsi="Adobe Garamond Pro" w:cs="TimesNewRoman"/>
          <w:sz w:val="20"/>
          <w:szCs w:val="20"/>
        </w:rPr>
        <w:t xml:space="preserve"> </w:t>
      </w:r>
      <w:r w:rsidR="00B33FDE" w:rsidRPr="00900B2D">
        <w:rPr>
          <w:rFonts w:ascii="Adobe Garamond Pro" w:hAnsi="Adobe Garamond Pro" w:cs="TimesNewRoman"/>
          <w:sz w:val="20"/>
          <w:szCs w:val="20"/>
        </w:rPr>
        <w:t>t</w:t>
      </w:r>
      <w:r w:rsidR="00B33FDE">
        <w:rPr>
          <w:rFonts w:ascii="Adobe Garamond Pro" w:hAnsi="Adobe Garamond Pro" w:cs="TimesNewRoman"/>
          <w:sz w:val="20"/>
          <w:szCs w:val="20"/>
        </w:rPr>
        <w:t>o</w:t>
      </w:r>
      <w:r w:rsidRPr="00900B2D">
        <w:rPr>
          <w:rFonts w:ascii="Adobe Garamond Pro" w:hAnsi="Adobe Garamond Pro" w:cs="TimesNewRoman"/>
          <w:sz w:val="20"/>
          <w:szCs w:val="20"/>
        </w:rPr>
        <w:t xml:space="preserve"> 5</w:t>
      </w:r>
      <w:r w:rsidRPr="00900B2D">
        <w:rPr>
          <w:rFonts w:ascii="Adobe Garamond Pro" w:hAnsi="Adobe Garamond Pro" w:cs="TimesNewRoman"/>
          <w:sz w:val="20"/>
          <w:szCs w:val="20"/>
          <w:vertAlign w:val="superscript"/>
        </w:rPr>
        <w:t>th</w:t>
      </w:r>
      <w:r w:rsidRPr="00900B2D">
        <w:rPr>
          <w:rFonts w:ascii="Adobe Garamond Pro" w:hAnsi="Adobe Garamond Pro" w:cs="TimesNewRoman"/>
          <w:sz w:val="20"/>
          <w:szCs w:val="20"/>
        </w:rPr>
        <w:t xml:space="preserve"> level </w:t>
      </w:r>
      <w:r w:rsidRPr="006A2F66">
        <w:rPr>
          <w:rFonts w:ascii="Adobe Garamond Pro" w:hAnsi="Adobe Garamond Pro" w:cs="TimesNewRoman"/>
          <w:sz w:val="20"/>
          <w:szCs w:val="20"/>
        </w:rPr>
        <w:t xml:space="preserve">casted directly at the spellcaster (it doesn’t thus help against spells with a vast area, unless it is centred on the </w:t>
      </w:r>
      <w:r w:rsidRPr="00CE7D47">
        <w:rPr>
          <w:rFonts w:ascii="Adobe Garamond Pro" w:hAnsi="Adobe Garamond Pro" w:cs="TimesNewRoman"/>
          <w:sz w:val="20"/>
          <w:szCs w:val="20"/>
        </w:rPr>
        <w:t xml:space="preserve">spellcaster), absorbing it without causing adverse effects </w:t>
      </w:r>
      <w:r>
        <w:rPr>
          <w:rFonts w:ascii="Adobe Garamond Pro" w:hAnsi="Adobe Garamond Pro" w:cs="TimesNewRoman"/>
          <w:sz w:val="20"/>
          <w:szCs w:val="20"/>
        </w:rPr>
        <w:t>to</w:t>
      </w:r>
      <w:r w:rsidRPr="00CE7D47">
        <w:rPr>
          <w:rFonts w:ascii="Adobe Garamond Pro" w:hAnsi="Adobe Garamond Pro" w:cs="TimesNewRoman"/>
          <w:sz w:val="20"/>
          <w:szCs w:val="20"/>
        </w:rPr>
        <w:t xml:space="preserve"> the spellcaster if he makes a</w:t>
      </w:r>
      <w:r w:rsidRPr="006A2F66">
        <w:rPr>
          <w:rFonts w:ascii="Adobe Garamond Pro" w:hAnsi="Adobe Garamond Pro" w:cs="TimesNewRoman"/>
          <w:sz w:val="20"/>
          <w:szCs w:val="20"/>
        </w:rPr>
        <w:t xml:space="preserve"> ST vs. Spells with a +4 </w:t>
      </w:r>
      <w:r w:rsidRPr="00CE7D47">
        <w:rPr>
          <w:rFonts w:ascii="Adobe Garamond Pro" w:hAnsi="Adobe Garamond Pro" w:cs="TimesNewRoman"/>
          <w:sz w:val="20"/>
          <w:szCs w:val="20"/>
        </w:rPr>
        <w:t>bonus and transmit its power to the same spellcaster (</w:t>
      </w:r>
      <w:r>
        <w:rPr>
          <w:rFonts w:ascii="Adobe Garamond Pro" w:hAnsi="Adobe Garamond Pro" w:cs="TimesNewRoman"/>
          <w:sz w:val="20"/>
          <w:szCs w:val="20"/>
        </w:rPr>
        <w:t xml:space="preserve">who learns of all its </w:t>
      </w:r>
      <w:r w:rsidRPr="0096309C">
        <w:rPr>
          <w:rFonts w:ascii="Adobe Garamond Pro" w:hAnsi="Adobe Garamond Pro" w:cs="TimesNewRoman"/>
          <w:sz w:val="20"/>
          <w:szCs w:val="20"/>
        </w:rPr>
        <w:t>effects), which</w:t>
      </w:r>
      <w:r>
        <w:rPr>
          <w:rFonts w:ascii="Adobe Garamond Pro" w:hAnsi="Adobe Garamond Pro" w:cs="TimesNewRoman"/>
          <w:sz w:val="20"/>
          <w:szCs w:val="20"/>
        </w:rPr>
        <w:t xml:space="preserve"> he could unleash at some point in the barrier’s duration</w:t>
      </w:r>
      <w:r w:rsidRPr="00CE7D47">
        <w:rPr>
          <w:rFonts w:ascii="Adobe Garamond Pro" w:hAnsi="Adobe Garamond Pro" w:cs="TimesNewRoman"/>
          <w:sz w:val="20"/>
          <w:szCs w:val="20"/>
        </w:rPr>
        <w:t xml:space="preserve">. If </w:t>
      </w:r>
      <w:r w:rsidR="00B33FDE" w:rsidRPr="00CE7D47">
        <w:rPr>
          <w:rFonts w:ascii="Adobe Garamond Pro" w:hAnsi="Adobe Garamond Pro" w:cs="TimesNewRoman"/>
          <w:sz w:val="20"/>
          <w:szCs w:val="20"/>
        </w:rPr>
        <w:t>however,</w:t>
      </w:r>
      <w:r w:rsidRPr="00CE7D47">
        <w:rPr>
          <w:rFonts w:ascii="Adobe Garamond Pro" w:hAnsi="Adobe Garamond Pro" w:cs="TimesNewRoman"/>
          <w:sz w:val="20"/>
          <w:szCs w:val="20"/>
        </w:rPr>
        <w:t xml:space="preserve"> the mage’s ST fails, the effect manifests normally, but the barrier continues to be active </w:t>
      </w:r>
      <w:r>
        <w:rPr>
          <w:rFonts w:ascii="Adobe Garamond Pro" w:hAnsi="Adobe Garamond Pro" w:cs="TimesNewRoman"/>
          <w:sz w:val="20"/>
          <w:szCs w:val="20"/>
        </w:rPr>
        <w:t xml:space="preserve">and can intercept other </w:t>
      </w:r>
      <w:r w:rsidRPr="00CE7D47">
        <w:rPr>
          <w:rFonts w:ascii="Adobe Garamond Pro" w:hAnsi="Adobe Garamond Pro" w:cs="TimesNewRoman"/>
          <w:sz w:val="20"/>
          <w:szCs w:val="20"/>
        </w:rPr>
        <w:t>spells (unless it is dispelled). The barrier can absorb a maximum of 5 spell levels of spells (for example, five 1</w:t>
      </w:r>
      <w:r w:rsidRPr="00CE7D47">
        <w:rPr>
          <w:rFonts w:ascii="Adobe Garamond Pro" w:hAnsi="Adobe Garamond Pro" w:cs="TimesNewRoman"/>
          <w:sz w:val="20"/>
          <w:szCs w:val="20"/>
          <w:vertAlign w:val="superscript"/>
        </w:rPr>
        <w:t>st</w:t>
      </w:r>
      <w:r w:rsidRPr="00CE7D47">
        <w:rPr>
          <w:rFonts w:ascii="Adobe Garamond Pro" w:hAnsi="Adobe Garamond Pro" w:cs="TimesNewRoman"/>
          <w:sz w:val="20"/>
          <w:szCs w:val="20"/>
        </w:rPr>
        <w:t xml:space="preserve"> level, or two 2</w:t>
      </w:r>
      <w:r w:rsidRPr="00CE7D47">
        <w:rPr>
          <w:rFonts w:ascii="Adobe Garamond Pro" w:hAnsi="Adobe Garamond Pro" w:cs="TimesNewRoman"/>
          <w:sz w:val="20"/>
          <w:szCs w:val="20"/>
          <w:vertAlign w:val="superscript"/>
        </w:rPr>
        <w:t>nd</w:t>
      </w:r>
      <w:r w:rsidRPr="00CE7D47">
        <w:rPr>
          <w:rFonts w:ascii="Adobe Garamond Pro" w:hAnsi="Adobe Garamond Pro" w:cs="TimesNewRoman"/>
          <w:sz w:val="20"/>
          <w:szCs w:val="20"/>
        </w:rPr>
        <w:t xml:space="preserve"> and one 1</w:t>
      </w:r>
      <w:r w:rsidRPr="00CE7D47">
        <w:rPr>
          <w:rFonts w:ascii="Adobe Garamond Pro" w:hAnsi="Adobe Garamond Pro" w:cs="TimesNewRoman"/>
          <w:sz w:val="20"/>
          <w:szCs w:val="20"/>
          <w:vertAlign w:val="superscript"/>
        </w:rPr>
        <w:t>st</w:t>
      </w:r>
      <w:r w:rsidRPr="00CE7D47">
        <w:rPr>
          <w:rFonts w:ascii="Adobe Garamond Pro" w:hAnsi="Adobe Garamond Pro" w:cs="TimesNewRoman"/>
          <w:sz w:val="20"/>
          <w:szCs w:val="20"/>
        </w:rPr>
        <w:t xml:space="preserve"> level, or one 5</w:t>
      </w:r>
      <w:r w:rsidRPr="00CE7D47">
        <w:rPr>
          <w:rFonts w:ascii="Adobe Garamond Pro" w:hAnsi="Adobe Garamond Pro" w:cs="TimesNewRoman"/>
          <w:sz w:val="20"/>
          <w:szCs w:val="20"/>
          <w:vertAlign w:val="superscript"/>
        </w:rPr>
        <w:t>th</w:t>
      </w:r>
      <w:r w:rsidRPr="00CE7D47">
        <w:rPr>
          <w:rFonts w:ascii="Adobe Garamond Pro" w:hAnsi="Adobe Garamond Pro" w:cs="TimesNewRoman"/>
          <w:sz w:val="20"/>
          <w:szCs w:val="20"/>
        </w:rPr>
        <w:t xml:space="preserve"> level etc.) </w:t>
      </w:r>
      <w:r w:rsidRPr="0096309C">
        <w:rPr>
          <w:rFonts w:ascii="Adobe Garamond Pro" w:hAnsi="Adobe Garamond Pro" w:cs="TimesNewRoman"/>
          <w:sz w:val="20"/>
          <w:szCs w:val="20"/>
        </w:rPr>
        <w:t xml:space="preserve">and is then full and cannot intercept </w:t>
      </w:r>
      <w:r w:rsidR="00B33FDE" w:rsidRPr="0096309C">
        <w:rPr>
          <w:rFonts w:ascii="Adobe Garamond Pro" w:hAnsi="Adobe Garamond Pro" w:cs="TimesNewRoman"/>
          <w:sz w:val="20"/>
          <w:szCs w:val="20"/>
        </w:rPr>
        <w:t>others,</w:t>
      </w:r>
      <w:r w:rsidR="00B33FDE">
        <w:rPr>
          <w:rFonts w:ascii="Adobe Garamond Pro" w:hAnsi="Adobe Garamond Pro" w:cs="TimesNewRoman"/>
          <w:sz w:val="20"/>
          <w:szCs w:val="20"/>
        </w:rPr>
        <w:t xml:space="preserve"> and</w:t>
      </w:r>
      <w:r>
        <w:rPr>
          <w:rFonts w:ascii="Adobe Garamond Pro" w:hAnsi="Adobe Garamond Pro" w:cs="TimesNewRoman"/>
          <w:sz w:val="20"/>
          <w:szCs w:val="20"/>
        </w:rPr>
        <w:t xml:space="preserve"> the mage cannot cast the spell again until he decides to loose </w:t>
      </w:r>
      <w:r w:rsidRPr="00CE7D47">
        <w:rPr>
          <w:rFonts w:ascii="Adobe Garamond Pro" w:hAnsi="Adobe Garamond Pro" w:cs="TimesNewRoman"/>
          <w:sz w:val="20"/>
          <w:szCs w:val="20"/>
        </w:rPr>
        <w:t>the absorbed spell (or spells).</w:t>
      </w:r>
    </w:p>
    <w:p w:rsidR="00EF7F48" w:rsidRPr="001F7DD6" w:rsidRDefault="00EF7F48" w:rsidP="00EF7F4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F7F48">
        <w:rPr>
          <w:rFonts w:ascii="Adobe Garamond Pro" w:hAnsi="Adobe Garamond Pro" w:cs="TimesNewRoman"/>
          <w:sz w:val="20"/>
          <w:szCs w:val="20"/>
        </w:rPr>
        <w:t xml:space="preserve">To unleash an absorbed spell from the barrier it is simply necessary to direct it against a new target, and he needs to do so before the spell’s duration ends, otherwise the magical force imprisoned by the barrier </w:t>
      </w:r>
      <w:r w:rsidR="00B33FDE" w:rsidRPr="00EF7F48">
        <w:rPr>
          <w:rFonts w:ascii="Adobe Garamond Pro" w:hAnsi="Adobe Garamond Pro" w:cs="TimesNewRoman"/>
          <w:sz w:val="20"/>
          <w:szCs w:val="20"/>
        </w:rPr>
        <w:t>dissipates</w:t>
      </w:r>
      <w:r w:rsidRPr="00EF7F48">
        <w:rPr>
          <w:rFonts w:ascii="Adobe Garamond Pro" w:hAnsi="Adobe Garamond Pro" w:cs="TimesNewRoman"/>
          <w:sz w:val="20"/>
          <w:szCs w:val="20"/>
        </w:rPr>
        <w:t>. The unleashed spell always has its variables (damage dice or power, duration, and range) fixed at the minimum level needed to cast it (regardless of the mage’s level who uses it).</w:t>
      </w:r>
    </w:p>
    <w:p w:rsidR="00EF7F48" w:rsidRPr="0096309C" w:rsidRDefault="0070491F" w:rsidP="00EF7F48">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EF7F48" w:rsidRPr="0096309C">
        <w:rPr>
          <w:rFonts w:ascii="Adobe Garamond Pro" w:hAnsi="Adobe Garamond Pro" w:cs="TimesNewRoman"/>
          <w:sz w:val="20"/>
          <w:szCs w:val="20"/>
        </w:rPr>
        <w:t xml:space="preserve"> if a 6</w:t>
      </w:r>
      <w:r w:rsidR="00EF7F48" w:rsidRPr="0096309C">
        <w:rPr>
          <w:rFonts w:ascii="Adobe Garamond Pro" w:hAnsi="Adobe Garamond Pro" w:cs="TimesNewRoman"/>
          <w:sz w:val="20"/>
          <w:szCs w:val="20"/>
          <w:vertAlign w:val="superscript"/>
        </w:rPr>
        <w:t>th</w:t>
      </w:r>
      <w:r w:rsidR="00EF7F48" w:rsidRPr="0096309C">
        <w:rPr>
          <w:rFonts w:ascii="Adobe Garamond Pro" w:hAnsi="Adobe Garamond Pro" w:cs="TimesNewRoman"/>
          <w:sz w:val="20"/>
          <w:szCs w:val="20"/>
        </w:rPr>
        <w:t xml:space="preserve">-level mage cast </w:t>
      </w:r>
      <w:r w:rsidR="00EF7F48" w:rsidRPr="0096309C">
        <w:rPr>
          <w:rFonts w:ascii="Adobe Garamond Pro" w:hAnsi="Adobe Garamond Pro" w:cs="Times New Roman"/>
          <w:i/>
          <w:iCs/>
          <w:sz w:val="20"/>
          <w:szCs w:val="20"/>
        </w:rPr>
        <w:t xml:space="preserve">magic missile </w:t>
      </w:r>
      <w:r w:rsidR="00EF7F48" w:rsidRPr="0096309C">
        <w:rPr>
          <w:rFonts w:ascii="Adobe Garamond Pro" w:hAnsi="Adobe Garamond Pro" w:cs="TimesNewRoman"/>
          <w:sz w:val="20"/>
          <w:szCs w:val="20"/>
        </w:rPr>
        <w:t xml:space="preserve">(or any of the three created) at the spellcaster, the barrier absorbs </w:t>
      </w:r>
      <w:r w:rsidR="00EF7F48" w:rsidRPr="0096309C">
        <w:rPr>
          <w:rFonts w:ascii="Adobe Garamond Pro" w:hAnsi="Adobe Garamond Pro" w:cs="TimesNewRoman"/>
          <w:sz w:val="20"/>
          <w:szCs w:val="20"/>
        </w:rPr>
        <w:t>it, and he can then throw the spell, which however only produces one dart (as it is considered cast by a 1</w:t>
      </w:r>
      <w:r w:rsidR="00EF7F48" w:rsidRPr="0096309C">
        <w:rPr>
          <w:rFonts w:ascii="Adobe Garamond Pro" w:hAnsi="Adobe Garamond Pro" w:cs="TimesNewRoman"/>
          <w:sz w:val="20"/>
          <w:szCs w:val="20"/>
          <w:vertAlign w:val="superscript"/>
        </w:rPr>
        <w:t>st</w:t>
      </w:r>
      <w:r w:rsidR="00EF7F48" w:rsidRPr="0096309C">
        <w:rPr>
          <w:rFonts w:ascii="Adobe Garamond Pro" w:hAnsi="Adobe Garamond Pro" w:cs="TimesNewRoman"/>
          <w:sz w:val="20"/>
          <w:szCs w:val="20"/>
        </w:rPr>
        <w:t xml:space="preserve"> level mage, or of the minimum level needed to master that spell level) rather than three (as would normally happen with a 6</w:t>
      </w:r>
      <w:r w:rsidR="00EF7F48" w:rsidRPr="0096309C">
        <w:rPr>
          <w:rFonts w:ascii="Adobe Garamond Pro" w:hAnsi="Adobe Garamond Pro" w:cs="TimesNewRoman"/>
          <w:sz w:val="20"/>
          <w:szCs w:val="20"/>
          <w:vertAlign w:val="superscript"/>
        </w:rPr>
        <w:t>th</w:t>
      </w:r>
      <w:r w:rsidR="00EF7F48" w:rsidRPr="0096309C">
        <w:rPr>
          <w:rFonts w:ascii="Adobe Garamond Pro" w:hAnsi="Adobe Garamond Pro" w:cs="TimesNewRoman"/>
          <w:sz w:val="20"/>
          <w:szCs w:val="20"/>
        </w:rPr>
        <w:t xml:space="preserve"> level mage).</w:t>
      </w:r>
    </w:p>
    <w:p w:rsidR="00EF7F48" w:rsidRPr="00F17317" w:rsidRDefault="00EF7F48" w:rsidP="00EF7F48">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58349D" w:rsidRPr="004A5313" w:rsidRDefault="0058349D" w:rsidP="0058349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5313">
        <w:rPr>
          <w:rFonts w:ascii="Adobe Garamond Pro Bold" w:hAnsi="Adobe Garamond Pro Bold" w:cs="Times New Roman"/>
          <w:b/>
          <w:bCs/>
          <w:smallCaps/>
          <w:sz w:val="24"/>
          <w:szCs w:val="24"/>
        </w:rPr>
        <w:t>Stoneskin</w:t>
      </w:r>
    </w:p>
    <w:p w:rsidR="0058349D" w:rsidRPr="004A5313" w:rsidRDefault="0058349D" w:rsidP="0058349D">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Abjuration</w:t>
      </w:r>
    </w:p>
    <w:p w:rsidR="0058349D" w:rsidRPr="004A5313" w:rsidRDefault="0058349D" w:rsidP="0058349D">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touch</w:t>
      </w:r>
    </w:p>
    <w:p w:rsidR="0058349D" w:rsidRPr="004A5313" w:rsidRDefault="0058349D" w:rsidP="0058349D">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a creature</w:t>
      </w:r>
    </w:p>
    <w:p w:rsidR="0058349D" w:rsidRPr="004A5313" w:rsidRDefault="0058349D" w:rsidP="0058349D">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1 turn per level</w:t>
      </w:r>
    </w:p>
    <w:p w:rsidR="0058349D" w:rsidRPr="004A5313" w:rsidRDefault="0058349D" w:rsidP="0058349D">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the skin becomes thick like stone and offers AC 5 and a reduction of 4 points of damage per attack</w:t>
      </w:r>
    </w:p>
    <w:p w:rsidR="0058349D" w:rsidRPr="0058349D" w:rsidRDefault="0058349D" w:rsidP="0058349D">
      <w:pPr>
        <w:autoSpaceDE w:val="0"/>
        <w:autoSpaceDN w:val="0"/>
        <w:adjustRightInd w:val="0"/>
        <w:spacing w:after="0" w:line="240" w:lineRule="auto"/>
        <w:ind w:firstLine="228"/>
        <w:jc w:val="both"/>
        <w:rPr>
          <w:rFonts w:ascii="Adobe Garamond Pro" w:hAnsi="Adobe Garamond Pro" w:cs="TimesNewRoman"/>
          <w:sz w:val="20"/>
          <w:szCs w:val="20"/>
        </w:rPr>
      </w:pPr>
      <w:r w:rsidRPr="00BE3F9C">
        <w:rPr>
          <w:rFonts w:ascii="Adobe Garamond Pro" w:hAnsi="Adobe Garamond Pro" w:cs="TimesNewRoman"/>
          <w:sz w:val="20"/>
          <w:szCs w:val="20"/>
        </w:rPr>
        <w:t xml:space="preserve">This spell </w:t>
      </w:r>
      <w:r>
        <w:rPr>
          <w:rFonts w:ascii="Adobe Garamond Pro" w:hAnsi="Adobe Garamond Pro" w:cs="TimesNewRoman"/>
          <w:sz w:val="20"/>
          <w:szCs w:val="20"/>
        </w:rPr>
        <w:t>turns</w:t>
      </w:r>
      <w:r w:rsidRPr="00BE3F9C">
        <w:rPr>
          <w:rFonts w:ascii="Adobe Garamond Pro" w:hAnsi="Adobe Garamond Pro" w:cs="TimesNewRoman"/>
          <w:sz w:val="20"/>
          <w:szCs w:val="20"/>
        </w:rPr>
        <w:t xml:space="preserve"> the touched creature</w:t>
      </w:r>
      <w:r>
        <w:rPr>
          <w:rFonts w:ascii="Adobe Garamond Pro" w:hAnsi="Adobe Garamond Pro" w:cs="TimesNewRoman"/>
          <w:sz w:val="20"/>
          <w:szCs w:val="20"/>
        </w:rPr>
        <w:t>’s</w:t>
      </w:r>
      <w:r w:rsidRPr="00BE3F9C">
        <w:rPr>
          <w:rFonts w:ascii="Adobe Garamond Pro" w:hAnsi="Adobe Garamond Pro" w:cs="TimesNewRoman"/>
          <w:sz w:val="20"/>
          <w:szCs w:val="20"/>
        </w:rPr>
        <w:t xml:space="preserve"> skin </w:t>
      </w:r>
      <w:r>
        <w:rPr>
          <w:rFonts w:ascii="Adobe Garamond Pro" w:hAnsi="Adobe Garamond Pro" w:cs="TimesNewRoman"/>
          <w:sz w:val="20"/>
          <w:szCs w:val="20"/>
        </w:rPr>
        <w:t xml:space="preserve">grey, </w:t>
      </w:r>
      <w:r w:rsidRPr="0058349D">
        <w:rPr>
          <w:rFonts w:ascii="Adobe Garamond Pro" w:hAnsi="Adobe Garamond Pro" w:cs="TimesNewRoman"/>
          <w:sz w:val="20"/>
          <w:szCs w:val="20"/>
        </w:rPr>
        <w:t xml:space="preserve">smooth, and as hard as stone, giving it a natural AC of 5 </w:t>
      </w:r>
      <w:r>
        <w:rPr>
          <w:rFonts w:ascii="Adobe Garamond Pro" w:hAnsi="Adobe Garamond Pro" w:cs="TimesNewRoman"/>
          <w:sz w:val="20"/>
          <w:szCs w:val="20"/>
        </w:rPr>
        <w:t xml:space="preserve">and reduces any type of damage inflicted to the subject </w:t>
      </w:r>
      <w:r w:rsidRPr="0058349D">
        <w:rPr>
          <w:rFonts w:ascii="Adobe Garamond Pro" w:hAnsi="Adobe Garamond Pro" w:cs="TimesNewRoman"/>
          <w:sz w:val="20"/>
          <w:szCs w:val="20"/>
        </w:rPr>
        <w:t>by 4 points for each attack, except for sonic attacks and those from bludgeoning weapons, which causes normal damage, while attacks with picks cause double damage.</w:t>
      </w:r>
    </w:p>
    <w:p w:rsidR="0058349D" w:rsidRPr="0058349D" w:rsidRDefault="0058349D" w:rsidP="0058349D">
      <w:pPr>
        <w:autoSpaceDE w:val="0"/>
        <w:autoSpaceDN w:val="0"/>
        <w:adjustRightInd w:val="0"/>
        <w:spacing w:after="0" w:line="240" w:lineRule="auto"/>
        <w:ind w:firstLine="228"/>
        <w:jc w:val="both"/>
        <w:rPr>
          <w:rFonts w:ascii="Adobe Garamond Pro" w:hAnsi="Adobe Garamond Pro" w:cs="TimesNewRoman"/>
          <w:sz w:val="20"/>
          <w:szCs w:val="20"/>
        </w:rPr>
      </w:pPr>
      <w:r w:rsidRPr="0058349D">
        <w:rPr>
          <w:rFonts w:ascii="Adobe Garamond Pro" w:hAnsi="Adobe Garamond Pro" w:cs="TimesNewRoman"/>
          <w:sz w:val="20"/>
          <w:szCs w:val="20"/>
        </w:rPr>
        <w:t>The beneficial effects of this spell aren’t cumulative with other spells that modify a subject’s skin (the best affect is applied).</w:t>
      </w:r>
    </w:p>
    <w:p w:rsidR="00D86637" w:rsidRPr="004A5313" w:rsidRDefault="00D86637" w:rsidP="00D8663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5313">
        <w:rPr>
          <w:rFonts w:ascii="Adobe Garamond Pro Bold" w:hAnsi="Adobe Garamond Pro Bold" w:cs="Times New Roman"/>
          <w:b/>
          <w:bCs/>
          <w:smallCaps/>
          <w:sz w:val="24"/>
          <w:szCs w:val="24"/>
        </w:rPr>
        <w:t>Summon Elemental</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Conjuration</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240 feet</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an elemental</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concentration</w:t>
      </w:r>
    </w:p>
    <w:p w:rsidR="00D86637" w:rsidRPr="004A5313" w:rsidRDefault="00D86637" w:rsidP="00D86637">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summon a</w:t>
      </w:r>
      <w:r>
        <w:rPr>
          <w:rFonts w:ascii="Adobe Garamond Pro" w:hAnsi="Adobe Garamond Pro" w:cs="TimesNewRoman"/>
          <w:sz w:val="20"/>
          <w:szCs w:val="20"/>
        </w:rPr>
        <w:t xml:space="preserve"> </w:t>
      </w:r>
      <w:r w:rsidRPr="004A5313">
        <w:rPr>
          <w:rFonts w:ascii="Adobe Garamond Pro" w:hAnsi="Adobe Garamond Pro" w:cs="TimesNewRoman"/>
          <w:sz w:val="20"/>
          <w:szCs w:val="20"/>
        </w:rPr>
        <w:t>16 HD elemental</w:t>
      </w:r>
    </w:p>
    <w:p w:rsidR="00D86637" w:rsidRPr="001F7DD6"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705AB">
        <w:rPr>
          <w:rFonts w:ascii="Adobe Garamond Pro" w:hAnsi="Adobe Garamond Pro" w:cs="TimesNewRoman"/>
          <w:sz w:val="20"/>
          <w:szCs w:val="20"/>
        </w:rPr>
        <w:t xml:space="preserve">This spell allows the spellcaster to summon an elemental from its native plane. As long as the spellcaster </w:t>
      </w:r>
      <w:r w:rsidRPr="006474A5">
        <w:rPr>
          <w:rFonts w:ascii="Adobe Garamond Pro" w:hAnsi="Adobe Garamond Pro" w:cs="TimesNewRoman"/>
          <w:sz w:val="20"/>
          <w:szCs w:val="20"/>
        </w:rPr>
        <w:t>concentrates, the elemental performs each task it is given to the best of its power (like carry items</w:t>
      </w:r>
      <w:r w:rsidRPr="00E705AB">
        <w:rPr>
          <w:rFonts w:ascii="Adobe Garamond Pro" w:hAnsi="Adobe Garamond Pro" w:cs="TimesNewRoman"/>
          <w:sz w:val="20"/>
          <w:szCs w:val="20"/>
        </w:rPr>
        <w:t xml:space="preserve"> or people, attack</w:t>
      </w:r>
      <w:r w:rsidRPr="00977254">
        <w:rPr>
          <w:rFonts w:ascii="Adobe Garamond Pro" w:hAnsi="Adobe Garamond Pro" w:cs="TimesNewRoman"/>
          <w:sz w:val="20"/>
          <w:szCs w:val="20"/>
        </w:rPr>
        <w:t xml:space="preserve">, defend the spellcaster, watch a place or person, etc.). </w:t>
      </w:r>
      <w:r>
        <w:rPr>
          <w:rFonts w:ascii="Adobe Garamond Pro" w:hAnsi="Adobe Garamond Pro" w:cs="TimesNewRoman"/>
          <w:sz w:val="20"/>
          <w:szCs w:val="20"/>
        </w:rPr>
        <w:t xml:space="preserve">The elemental’s statistics are based on the type of </w:t>
      </w:r>
      <w:r w:rsidRPr="00977254">
        <w:rPr>
          <w:rFonts w:ascii="Adobe Garamond Pro" w:hAnsi="Adobe Garamond Pro" w:cs="TimesNewRoman"/>
          <w:sz w:val="20"/>
          <w:szCs w:val="20"/>
        </w:rPr>
        <w:t xml:space="preserve">elemental, but all summoned elementals are </w:t>
      </w:r>
      <w:r>
        <w:rPr>
          <w:rFonts w:ascii="Adobe Garamond Pro" w:hAnsi="Adobe Garamond Pro" w:cs="TimesNewRoman"/>
          <w:sz w:val="20"/>
          <w:szCs w:val="20"/>
        </w:rPr>
        <w:t>16 feet</w:t>
      </w:r>
      <w:r w:rsidRPr="00977254">
        <w:rPr>
          <w:rFonts w:ascii="Adobe Garamond Pro" w:hAnsi="Adobe Garamond Pro" w:cs="TimesNewRoman"/>
          <w:sz w:val="20"/>
          <w:szCs w:val="20"/>
        </w:rPr>
        <w:t xml:space="preserve"> tall </w:t>
      </w:r>
      <w:r>
        <w:rPr>
          <w:rFonts w:ascii="Adobe Garamond Pro" w:hAnsi="Adobe Garamond Pro" w:cs="TimesNewRoman"/>
          <w:sz w:val="20"/>
          <w:szCs w:val="20"/>
        </w:rPr>
        <w:t xml:space="preserve">and take the </w:t>
      </w:r>
      <w:r w:rsidRPr="007501CD">
        <w:rPr>
          <w:rFonts w:ascii="Adobe Garamond Pro" w:hAnsi="Adobe Garamond Pro" w:cs="TimesNewRoman"/>
          <w:sz w:val="20"/>
          <w:szCs w:val="20"/>
        </w:rPr>
        <w:t>form of legless humanoids, with a torso, head, and arms made of its own element. Each elemental</w:t>
      </w:r>
      <w:r w:rsidRPr="00977254">
        <w:rPr>
          <w:rFonts w:ascii="Adobe Garamond Pro" w:hAnsi="Adobe Garamond Pro" w:cs="TimesNewRoman"/>
          <w:sz w:val="20"/>
          <w:szCs w:val="20"/>
        </w:rPr>
        <w:t xml:space="preserve"> inflicts an additional 1d8 damage to creatures that it fights in its habitat (air, earth, fire, or water):</w:t>
      </w:r>
    </w:p>
    <w:p w:rsidR="00D86637" w:rsidRPr="00665AA4"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E705AB">
        <w:rPr>
          <w:rFonts w:ascii="Adobe Garamond Pro" w:hAnsi="Adobe Garamond Pro" w:cs="Times New Roman"/>
          <w:b/>
          <w:bCs/>
          <w:sz w:val="20"/>
          <w:szCs w:val="20"/>
        </w:rPr>
        <w:t>Air Elemental</w:t>
      </w:r>
      <w:r w:rsidRPr="00E705AB">
        <w:rPr>
          <w:rFonts w:ascii="Adobe Garamond Pro" w:hAnsi="Adobe Garamond Pro" w:cs="TimesNewRoman"/>
          <w:sz w:val="20"/>
          <w:szCs w:val="20"/>
        </w:rPr>
        <w:t xml:space="preserve">: AC –2; HD 16; MV fly 360(120); # Atk. 1 punch; Damage 3d8; ST F16; AL N; Immunity to normal weapons, make beings with 2 HD or less automatically fall (ST vs. Spell avoids); </w:t>
      </w:r>
      <w:r w:rsidR="00B33FDE" w:rsidRPr="00E705AB">
        <w:rPr>
          <w:rFonts w:ascii="Adobe Garamond Pro" w:hAnsi="Adobe Garamond Pro" w:cs="TimesNewRoman"/>
          <w:sz w:val="20"/>
          <w:szCs w:val="20"/>
        </w:rPr>
        <w:t>Receives</w:t>
      </w:r>
      <w:r w:rsidRPr="00E705AB">
        <w:rPr>
          <w:rFonts w:ascii="Adobe Garamond Pro" w:hAnsi="Adobe Garamond Pro" w:cs="TimesNewRoman"/>
          <w:sz w:val="20"/>
          <w:szCs w:val="20"/>
        </w:rPr>
        <w:t xml:space="preserve"> double damage from earth elementals (ST vs. Death Ray for normal damage) and minimum damage from water elementals; cannot pass through a barrier of earth thicker than 1 foot.</w:t>
      </w:r>
    </w:p>
    <w:p w:rsidR="00D86637" w:rsidRPr="00E705AB"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E705AB">
        <w:rPr>
          <w:rFonts w:ascii="Adobe Garamond Pro" w:hAnsi="Adobe Garamond Pro" w:cs="Times New Roman"/>
          <w:b/>
          <w:bCs/>
          <w:sz w:val="20"/>
          <w:szCs w:val="20"/>
        </w:rPr>
        <w:t>Earth Elemental</w:t>
      </w:r>
      <w:r w:rsidRPr="00E705AB">
        <w:rPr>
          <w:rFonts w:ascii="Adobe Garamond Pro" w:hAnsi="Adobe Garamond Pro" w:cs="TimesNewRoman"/>
          <w:sz w:val="20"/>
          <w:szCs w:val="20"/>
        </w:rPr>
        <w:t xml:space="preserve">: AC –2; HD 16; MV 60(20) or tunnel 90(30); # Atk. 1 punch; Damage 3d8; ST F16; AL N; Immunity to normal weapons; </w:t>
      </w:r>
      <w:r w:rsidR="00B33FDE" w:rsidRPr="00E705AB">
        <w:rPr>
          <w:rFonts w:ascii="Adobe Garamond Pro" w:hAnsi="Adobe Garamond Pro" w:cs="TimesNewRoman"/>
          <w:sz w:val="20"/>
          <w:szCs w:val="20"/>
        </w:rPr>
        <w:t>Receives</w:t>
      </w:r>
      <w:r w:rsidRPr="00E705AB">
        <w:rPr>
          <w:rFonts w:ascii="Adobe Garamond Pro" w:hAnsi="Adobe Garamond Pro" w:cs="TimesNewRoman"/>
          <w:sz w:val="20"/>
          <w:szCs w:val="20"/>
        </w:rPr>
        <w:t xml:space="preserve"> double damage from fire elementals (ST vs. Death Ray for normal damage) and minimum damage from air elementals, cannot pass through a barrier of fire thicker than 6 feet.</w:t>
      </w:r>
    </w:p>
    <w:p w:rsidR="00D86637" w:rsidRPr="00E705AB"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E705AB">
        <w:rPr>
          <w:rFonts w:ascii="Adobe Garamond Pro" w:hAnsi="Adobe Garamond Pro" w:cs="Times New Roman"/>
          <w:b/>
          <w:bCs/>
          <w:sz w:val="20"/>
          <w:szCs w:val="20"/>
        </w:rPr>
        <w:t>Fire Elemental</w:t>
      </w:r>
      <w:r w:rsidRPr="00E705AB">
        <w:rPr>
          <w:rFonts w:ascii="Adobe Garamond Pro" w:hAnsi="Adobe Garamond Pro" w:cs="TimesNewRoman"/>
          <w:sz w:val="20"/>
          <w:szCs w:val="20"/>
        </w:rPr>
        <w:t xml:space="preserve">: AC –2; HD 16; MV 120(40); # Atk. 1 punch; Damage 3d8; ST F16; AL N; Immunity to </w:t>
      </w:r>
      <w:r w:rsidRPr="00E705AB">
        <w:rPr>
          <w:rFonts w:ascii="Adobe Garamond Pro" w:hAnsi="Adobe Garamond Pro" w:cs="TimesNewRoman"/>
          <w:sz w:val="20"/>
          <w:szCs w:val="20"/>
        </w:rPr>
        <w:lastRenderedPageBreak/>
        <w:t xml:space="preserve">normal weapons, inflicts +1d8 points of damage to creatures of cold or water; </w:t>
      </w:r>
      <w:r w:rsidR="00B33FDE" w:rsidRPr="00E705AB">
        <w:rPr>
          <w:rFonts w:ascii="Adobe Garamond Pro" w:hAnsi="Adobe Garamond Pro" w:cs="TimesNewRoman"/>
          <w:sz w:val="20"/>
          <w:szCs w:val="20"/>
        </w:rPr>
        <w:t>Receives</w:t>
      </w:r>
      <w:r w:rsidRPr="00E705AB">
        <w:rPr>
          <w:rFonts w:ascii="Adobe Garamond Pro" w:hAnsi="Adobe Garamond Pro" w:cs="TimesNewRoman"/>
          <w:sz w:val="20"/>
          <w:szCs w:val="20"/>
        </w:rPr>
        <w:t xml:space="preserve"> double damage from water elementals (ST vs. Death Ray for normal damage) and minimum damage from earth elementals, cannot pass through a barrier of water thicker than 6 feet.</w:t>
      </w:r>
    </w:p>
    <w:p w:rsidR="00D86637" w:rsidRPr="00665AA4"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665AA4">
        <w:rPr>
          <w:rFonts w:ascii="Adobe Garamond Pro" w:hAnsi="Adobe Garamond Pro" w:cs="Times New Roman"/>
          <w:b/>
          <w:bCs/>
          <w:sz w:val="20"/>
          <w:szCs w:val="20"/>
        </w:rPr>
        <w:t>Water Elemental</w:t>
      </w:r>
      <w:r w:rsidRPr="00665AA4">
        <w:rPr>
          <w:rFonts w:ascii="Adobe Garamond Pro" w:hAnsi="Adobe Garamond Pro" w:cs="TimesNewRoman"/>
          <w:sz w:val="20"/>
          <w:szCs w:val="20"/>
        </w:rPr>
        <w:t xml:space="preserve">: AC –2; HD 16; MV 60(20) or swim 180(60); # Atk. 1 punch; Damage 3d8; ST F16; AL N; Immunity to normal weapons, inflicts +1d8 points of damage to creatures of fire; </w:t>
      </w:r>
      <w:r w:rsidR="00B33FDE" w:rsidRPr="00665AA4">
        <w:rPr>
          <w:rFonts w:ascii="Adobe Garamond Pro" w:hAnsi="Adobe Garamond Pro" w:cs="TimesNewRoman"/>
          <w:sz w:val="20"/>
          <w:szCs w:val="20"/>
        </w:rPr>
        <w:t>Receives</w:t>
      </w:r>
      <w:r w:rsidRPr="00665AA4">
        <w:rPr>
          <w:rFonts w:ascii="Adobe Garamond Pro" w:hAnsi="Adobe Garamond Pro" w:cs="TimesNewRoman"/>
          <w:sz w:val="20"/>
          <w:szCs w:val="20"/>
        </w:rPr>
        <w:t xml:space="preserve"> double damage</w:t>
      </w:r>
      <w:r>
        <w:rPr>
          <w:rFonts w:ascii="Adobe Garamond Pro" w:hAnsi="Adobe Garamond Pro" w:cs="TimesNewRoman"/>
          <w:sz w:val="20"/>
          <w:szCs w:val="20"/>
        </w:rPr>
        <w:t xml:space="preserve"> </w:t>
      </w:r>
      <w:r w:rsidRPr="00665AA4">
        <w:rPr>
          <w:rFonts w:ascii="Adobe Garamond Pro" w:hAnsi="Adobe Garamond Pro" w:cs="TimesNewRoman"/>
          <w:sz w:val="20"/>
          <w:szCs w:val="20"/>
        </w:rPr>
        <w:t>from air elementals (ST vs. Death Ray for normal damage) and minimum damage</w:t>
      </w:r>
      <w:r>
        <w:rPr>
          <w:rFonts w:ascii="Adobe Garamond Pro" w:hAnsi="Adobe Garamond Pro" w:cs="TimesNewRoman"/>
          <w:sz w:val="20"/>
          <w:szCs w:val="20"/>
        </w:rPr>
        <w:t xml:space="preserve"> </w:t>
      </w:r>
      <w:r w:rsidRPr="00665AA4">
        <w:rPr>
          <w:rFonts w:ascii="Adobe Garamond Pro" w:hAnsi="Adobe Garamond Pro" w:cs="TimesNewRoman"/>
          <w:sz w:val="20"/>
          <w:szCs w:val="20"/>
        </w:rPr>
        <w:t>from fire elementals; cannot pass through a barrier of air thicker than 6 feet.</w:t>
      </w:r>
    </w:p>
    <w:p w:rsidR="00D86637" w:rsidRPr="001F7DD6"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50AEF">
        <w:rPr>
          <w:rFonts w:ascii="Adobe Garamond Pro" w:hAnsi="Adobe Garamond Pro" w:cs="TimesNewRoman"/>
          <w:sz w:val="20"/>
          <w:szCs w:val="20"/>
        </w:rPr>
        <w:t xml:space="preserve">To keep control of the elemental, the spellcaster cannot fight, cast spells, or </w:t>
      </w:r>
      <w:r w:rsidRPr="00A63DC0">
        <w:rPr>
          <w:rFonts w:ascii="Adobe Garamond Pro" w:hAnsi="Adobe Garamond Pro" w:cs="TimesNewRoman"/>
          <w:sz w:val="20"/>
          <w:szCs w:val="20"/>
        </w:rPr>
        <w:t xml:space="preserve">use magic items, but can walk at half normal speed and speak; if for any reason the concentration is interrupted (for example if he is injured), the domination of the elemental is lost and cannot be re-established with this spell. </w:t>
      </w:r>
      <w:r>
        <w:rPr>
          <w:rFonts w:ascii="Adobe Garamond Pro" w:hAnsi="Adobe Garamond Pro" w:cs="TimesNewRoman"/>
          <w:sz w:val="20"/>
          <w:szCs w:val="20"/>
        </w:rPr>
        <w:t xml:space="preserve">Uncontrolled elementals try to kill those that summoned them and attack anyone that places themselves between them and their target </w:t>
      </w:r>
      <w:r w:rsidRPr="006474A5">
        <w:rPr>
          <w:rFonts w:ascii="Adobe Garamond Pro" w:hAnsi="Adobe Garamond Pro" w:cs="TimesNewRoman"/>
          <w:sz w:val="20"/>
          <w:szCs w:val="20"/>
        </w:rPr>
        <w:t>and its target.</w:t>
      </w:r>
    </w:p>
    <w:p w:rsidR="00D86637" w:rsidRPr="006474A5" w:rsidRDefault="00D86637" w:rsidP="00D86637">
      <w:pPr>
        <w:autoSpaceDE w:val="0"/>
        <w:autoSpaceDN w:val="0"/>
        <w:adjustRightInd w:val="0"/>
        <w:spacing w:after="0" w:line="240" w:lineRule="auto"/>
        <w:ind w:firstLine="228"/>
        <w:jc w:val="both"/>
        <w:rPr>
          <w:rFonts w:ascii="Adobe Garamond Pro" w:hAnsi="Adobe Garamond Pro" w:cs="TimesNewRoman"/>
          <w:sz w:val="20"/>
          <w:szCs w:val="20"/>
        </w:rPr>
      </w:pPr>
      <w:r w:rsidRPr="006474A5">
        <w:rPr>
          <w:rFonts w:ascii="Adobe Garamond Pro" w:hAnsi="Adobe Garamond Pro" w:cs="TimesNewRoman"/>
          <w:sz w:val="20"/>
          <w:szCs w:val="20"/>
        </w:rPr>
        <w:t>As long as the elemental remains under the summoner’s control, the latter can return it to its home plane with simple concentration; if instead, it is uncontrolled, it can</w:t>
      </w:r>
      <w:r w:rsidRPr="006A2F66">
        <w:rPr>
          <w:rFonts w:ascii="Adobe Garamond Pro" w:hAnsi="Adobe Garamond Pro" w:cs="TimesNewRoman"/>
          <w:sz w:val="20"/>
          <w:szCs w:val="20"/>
        </w:rPr>
        <w:t xml:space="preserve"> be returned to its own plane with a </w:t>
      </w:r>
      <w:r w:rsidRPr="006474A5">
        <w:rPr>
          <w:rFonts w:ascii="Adobe Garamond Pro" w:hAnsi="Adobe Garamond Pro" w:cs="Times New Roman"/>
          <w:i/>
          <w:iCs/>
          <w:sz w:val="20"/>
          <w:szCs w:val="20"/>
        </w:rPr>
        <w:t>dispel magic</w:t>
      </w:r>
      <w:r w:rsidRPr="006474A5">
        <w:rPr>
          <w:rFonts w:ascii="Adobe Garamond Pro" w:hAnsi="Adobe Garamond Pro" w:cs="TimesNewRoman"/>
          <w:sz w:val="20"/>
          <w:szCs w:val="20"/>
        </w:rPr>
        <w:t xml:space="preserve">, </w:t>
      </w:r>
      <w:r w:rsidRPr="006474A5">
        <w:rPr>
          <w:rFonts w:ascii="Adobe Garamond Pro" w:hAnsi="Adobe Garamond Pro" w:cs="Times New Roman"/>
          <w:i/>
          <w:iCs/>
          <w:sz w:val="20"/>
          <w:szCs w:val="20"/>
        </w:rPr>
        <w:t>destroy evil</w:t>
      </w:r>
      <w:r w:rsidRPr="006474A5">
        <w:rPr>
          <w:rFonts w:ascii="Adobe Garamond Pro" w:hAnsi="Adobe Garamond Pro" w:cs="TimesNewRoman"/>
          <w:sz w:val="20"/>
          <w:szCs w:val="20"/>
        </w:rPr>
        <w:t xml:space="preserve">, </w:t>
      </w:r>
      <w:r w:rsidRPr="006474A5">
        <w:rPr>
          <w:rFonts w:ascii="Adobe Garamond Pro" w:hAnsi="Adobe Garamond Pro" w:cs="Times New Roman"/>
          <w:i/>
          <w:iCs/>
          <w:sz w:val="20"/>
          <w:szCs w:val="20"/>
        </w:rPr>
        <w:t xml:space="preserve">exile, </w:t>
      </w:r>
      <w:r w:rsidRPr="006474A5">
        <w:rPr>
          <w:rFonts w:ascii="Adobe Garamond Pro" w:hAnsi="Adobe Garamond Pro" w:cs="TimesNewRoman"/>
          <w:sz w:val="20"/>
          <w:szCs w:val="20"/>
        </w:rPr>
        <w:t xml:space="preserve">or </w:t>
      </w:r>
      <w:r w:rsidRPr="006474A5">
        <w:rPr>
          <w:rFonts w:ascii="Adobe Garamond Pro" w:hAnsi="Adobe Garamond Pro" w:cs="Times New Roman"/>
          <w:i/>
          <w:iCs/>
          <w:sz w:val="20"/>
          <w:szCs w:val="20"/>
        </w:rPr>
        <w:t xml:space="preserve">banish </w:t>
      </w:r>
      <w:r w:rsidRPr="006474A5">
        <w:rPr>
          <w:rFonts w:ascii="Adobe Garamond Pro" w:hAnsi="Adobe Garamond Pro" w:cs="Times New Roman"/>
          <w:iCs/>
          <w:sz w:val="20"/>
          <w:szCs w:val="20"/>
        </w:rPr>
        <w:t>spell</w:t>
      </w:r>
      <w:r w:rsidRPr="006474A5">
        <w:rPr>
          <w:rFonts w:ascii="Adobe Garamond Pro" w:hAnsi="Adobe Garamond Pro" w:cs="TimesNewRoman"/>
          <w:sz w:val="20"/>
          <w:szCs w:val="20"/>
        </w:rPr>
        <w:t>. It should be noted that defeating magically created or summoned creatures doesn’t grant the xp related to them until whoever summoned them has also been defeated.</w:t>
      </w:r>
    </w:p>
    <w:p w:rsidR="00FE5B15" w:rsidRPr="004A5313" w:rsidRDefault="00FE5B15" w:rsidP="00FE5B1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5313">
        <w:rPr>
          <w:rFonts w:ascii="Adobe Garamond Pro Bold" w:hAnsi="Adobe Garamond Pro Bold" w:cs="Times New Roman"/>
          <w:b/>
          <w:bCs/>
          <w:smallCaps/>
          <w:sz w:val="24"/>
          <w:szCs w:val="24"/>
        </w:rPr>
        <w:t>Symbol of Discord</w:t>
      </w:r>
    </w:p>
    <w:p w:rsidR="00FE5B15" w:rsidRPr="004A5313" w:rsidRDefault="00FE5B15" w:rsidP="00FE5B15">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Enchantment</w:t>
      </w:r>
    </w:p>
    <w:p w:rsidR="00FE5B15" w:rsidRPr="004A5313" w:rsidRDefault="00FE5B15" w:rsidP="00FE5B15">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touch</w:t>
      </w:r>
    </w:p>
    <w:p w:rsidR="00FE5B15" w:rsidRPr="004A5313" w:rsidRDefault="00FE5B15" w:rsidP="00FE5B15">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60 foot radius</w:t>
      </w:r>
    </w:p>
    <w:p w:rsidR="00FE5B15" w:rsidRPr="004A5313" w:rsidRDefault="00FE5B15" w:rsidP="00FE5B15">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special</w:t>
      </w:r>
    </w:p>
    <w:p w:rsidR="00FE5B15" w:rsidRPr="004A5313" w:rsidRDefault="00FE5B15" w:rsidP="00FE5B15">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victim attacks his own allies or those present</w:t>
      </w:r>
    </w:p>
    <w:p w:rsidR="00FE5B15" w:rsidRPr="00E45F00" w:rsidRDefault="00FE5B15" w:rsidP="00FE5B15">
      <w:pPr>
        <w:autoSpaceDE w:val="0"/>
        <w:autoSpaceDN w:val="0"/>
        <w:adjustRightInd w:val="0"/>
        <w:spacing w:after="0" w:line="240" w:lineRule="auto"/>
        <w:ind w:firstLine="228"/>
        <w:jc w:val="both"/>
        <w:rPr>
          <w:rFonts w:ascii="Adobe Garamond Pro" w:hAnsi="Adobe Garamond Pro" w:cs="TimesNewRoman"/>
          <w:sz w:val="20"/>
          <w:szCs w:val="20"/>
        </w:rPr>
      </w:pPr>
      <w:r w:rsidRPr="00C26410">
        <w:rPr>
          <w:rFonts w:ascii="Adobe Garamond Pro" w:hAnsi="Adobe Garamond Pro" w:cs="TimesNewRoman"/>
          <w:sz w:val="20"/>
          <w:szCs w:val="20"/>
        </w:rPr>
        <w:t xml:space="preserve">When casting this spell, the spellcaster materialises a magic symbol on a surface or suspended in midair within 3 feet of his position. The symbol lasts until it is annulled with </w:t>
      </w:r>
      <w:r w:rsidRPr="00C26410">
        <w:rPr>
          <w:rFonts w:ascii="Adobe Garamond Pro" w:hAnsi="Adobe Garamond Pro" w:cs="Times New Roman"/>
          <w:i/>
          <w:iCs/>
          <w:sz w:val="20"/>
          <w:szCs w:val="20"/>
        </w:rPr>
        <w:t xml:space="preserve">dispel magic </w:t>
      </w:r>
      <w:r w:rsidRPr="00C26410">
        <w:rPr>
          <w:rFonts w:ascii="Adobe Garamond Pro" w:hAnsi="Adobe Garamond Pro" w:cs="TimesNewRoman"/>
          <w:sz w:val="20"/>
          <w:szCs w:val="20"/>
        </w:rPr>
        <w:t xml:space="preserve">or similar spells, and remains fixed to the area it was created. If it was created on a living being or moving object, when the surface moves, the rune </w:t>
      </w:r>
      <w:r w:rsidRPr="00E45F00">
        <w:rPr>
          <w:rFonts w:ascii="Adobe Garamond Pro" w:hAnsi="Adobe Garamond Pro" w:cs="TimesNewRoman"/>
          <w:sz w:val="20"/>
          <w:szCs w:val="20"/>
        </w:rPr>
        <w:t>remains suspended in midair. The symbol cannot be made invisible, although it can be covered or hidden with using objects in the area.</w:t>
      </w:r>
    </w:p>
    <w:p w:rsidR="00FE5B15" w:rsidRPr="00FE5B15" w:rsidRDefault="00FE5B15" w:rsidP="00FE5B15">
      <w:pPr>
        <w:autoSpaceDE w:val="0"/>
        <w:autoSpaceDN w:val="0"/>
        <w:adjustRightInd w:val="0"/>
        <w:spacing w:after="0" w:line="240" w:lineRule="auto"/>
        <w:ind w:firstLine="228"/>
        <w:jc w:val="both"/>
        <w:rPr>
          <w:rFonts w:ascii="Adobe Garamond Pro" w:hAnsi="Adobe Garamond Pro" w:cs="TimesNewRoman"/>
          <w:sz w:val="20"/>
          <w:szCs w:val="20"/>
        </w:rPr>
      </w:pPr>
      <w:r w:rsidRPr="00E45F00">
        <w:rPr>
          <w:rFonts w:ascii="Adobe Garamond Pro" w:hAnsi="Adobe Garamond Pro" w:cs="TimesNewRoman"/>
          <w:sz w:val="20"/>
          <w:szCs w:val="20"/>
        </w:rPr>
        <w:t xml:space="preserve">Anyone that reads, passes through, or touches the symbol activates its effects, which affect every creature (living or not) within 60 feet of the symbol when it activated: only spellcasters (arcane and divine) can avoid </w:t>
      </w:r>
      <w:r w:rsidRPr="004823B4">
        <w:rPr>
          <w:rFonts w:ascii="Adobe Garamond Pro" w:hAnsi="Adobe Garamond Pro" w:cs="TimesNewRoman"/>
          <w:sz w:val="20"/>
          <w:szCs w:val="20"/>
        </w:rPr>
        <w:t xml:space="preserve">the effects with a successful ST vs. Mental Spells. Those that fall under the effects of the </w:t>
      </w:r>
      <w:r w:rsidRPr="004823B4">
        <w:rPr>
          <w:rFonts w:ascii="Adobe Garamond Pro" w:hAnsi="Adobe Garamond Pro" w:cs="TimesNewRoman"/>
          <w:i/>
          <w:sz w:val="20"/>
          <w:szCs w:val="20"/>
        </w:rPr>
        <w:t>symbol of discord</w:t>
      </w:r>
      <w:r w:rsidRPr="004823B4">
        <w:rPr>
          <w:rFonts w:ascii="Adobe Garamond Pro" w:hAnsi="Adobe Garamond Pro" w:cs="TimesNewRoman"/>
          <w:sz w:val="20"/>
          <w:szCs w:val="20"/>
        </w:rPr>
        <w:t xml:space="preserve"> is invaded by a blind fury and considers every other creature his enemy (including his allies). As long as the spell is active, the victims attack each round in the </w:t>
      </w:r>
      <w:r w:rsidR="00B33FDE" w:rsidRPr="004823B4">
        <w:rPr>
          <w:rFonts w:ascii="Adobe Garamond Pro" w:hAnsi="Adobe Garamond Pro" w:cs="TimesNewRoman"/>
          <w:sz w:val="20"/>
          <w:szCs w:val="20"/>
        </w:rPr>
        <w:t>most</w:t>
      </w:r>
      <w:r w:rsidRPr="004823B4">
        <w:rPr>
          <w:rFonts w:ascii="Adobe Garamond Pro" w:hAnsi="Adobe Garamond Pro" w:cs="TimesNewRoman"/>
          <w:sz w:val="20"/>
          <w:szCs w:val="20"/>
        </w:rPr>
        <w:t xml:space="preserve"> lethal manner possible, using missile weapons, spells of direct damage, and magic items, </w:t>
      </w:r>
      <w:r>
        <w:rPr>
          <w:rFonts w:ascii="Adobe Garamond Pro" w:hAnsi="Adobe Garamond Pro" w:cs="TimesNewRoman"/>
          <w:sz w:val="20"/>
          <w:szCs w:val="20"/>
        </w:rPr>
        <w:t xml:space="preserve">and make their attacks </w:t>
      </w:r>
      <w:r>
        <w:rPr>
          <w:rFonts w:ascii="Adobe Garamond Pro" w:hAnsi="Adobe Garamond Pro" w:cs="TimesNewRoman"/>
          <w:sz w:val="20"/>
          <w:szCs w:val="20"/>
        </w:rPr>
        <w:t xml:space="preserve">against the closest creature or creatures and that they can </w:t>
      </w:r>
      <w:r w:rsidRPr="004823B4">
        <w:rPr>
          <w:rFonts w:ascii="Adobe Garamond Pro" w:hAnsi="Adobe Garamond Pro" w:cs="TimesNewRoman"/>
          <w:sz w:val="20"/>
          <w:szCs w:val="20"/>
        </w:rPr>
        <w:t xml:space="preserve">damage in the most effective manner, with no regard to his own safety (a mage could cast a </w:t>
      </w:r>
      <w:r w:rsidRPr="004823B4">
        <w:rPr>
          <w:rFonts w:ascii="Adobe Garamond Pro" w:hAnsi="Adobe Garamond Pro" w:cs="Times New Roman"/>
          <w:i/>
          <w:iCs/>
          <w:sz w:val="20"/>
          <w:szCs w:val="20"/>
        </w:rPr>
        <w:t xml:space="preserve">fireball </w:t>
      </w:r>
      <w:r w:rsidRPr="004823B4">
        <w:rPr>
          <w:rFonts w:ascii="Adobe Garamond Pro" w:hAnsi="Adobe Garamond Pro" w:cs="TimesNewRoman"/>
          <w:sz w:val="20"/>
          <w:szCs w:val="20"/>
        </w:rPr>
        <w:t xml:space="preserve">centred on </w:t>
      </w:r>
      <w:r w:rsidR="004241E9">
        <w:rPr>
          <w:rFonts w:ascii="Adobe Garamond Pro" w:hAnsi="Adobe Garamond Pro" w:cs="TimesNewRoman"/>
          <w:sz w:val="20"/>
          <w:szCs w:val="20"/>
        </w:rPr>
        <w:t>him</w:t>
      </w:r>
      <w:r w:rsidRPr="004823B4">
        <w:rPr>
          <w:rFonts w:ascii="Adobe Garamond Pro" w:hAnsi="Adobe Garamond Pro" w:cs="TimesNewRoman"/>
          <w:sz w:val="20"/>
          <w:szCs w:val="20"/>
        </w:rPr>
        <w:t>self to damage a large number of creatures). The spell’s victims gain a +2 bonus to damage</w:t>
      </w:r>
      <w:r w:rsidRPr="00E45F00">
        <w:rPr>
          <w:rFonts w:ascii="Adobe Garamond Pro" w:hAnsi="Adobe Garamond Pro" w:cs="TimesNewRoman"/>
          <w:sz w:val="20"/>
          <w:szCs w:val="20"/>
        </w:rPr>
        <w:t xml:space="preserve"> inflicted with melee weapons because of the spiritual fervour that pervades them, but suffer a –2 penalty to their ST vs. Mental Spells because of the psychic disorder caused by </w:t>
      </w:r>
      <w:r w:rsidRPr="004823B4">
        <w:rPr>
          <w:rFonts w:ascii="Adobe Garamond Pro" w:hAnsi="Adobe Garamond Pro" w:cs="TimesNewRoman"/>
          <w:sz w:val="20"/>
          <w:szCs w:val="20"/>
        </w:rPr>
        <w:t xml:space="preserve">the madness. If the </w:t>
      </w:r>
      <w:r>
        <w:rPr>
          <w:rFonts w:ascii="Adobe Garamond Pro" w:hAnsi="Adobe Garamond Pro" w:cs="TimesNewRoman"/>
          <w:sz w:val="20"/>
          <w:szCs w:val="20"/>
        </w:rPr>
        <w:t>victim</w:t>
      </w:r>
      <w:r w:rsidRPr="004823B4">
        <w:rPr>
          <w:rFonts w:ascii="Adobe Garamond Pro" w:hAnsi="Adobe Garamond Pro" w:cs="TimesNewRoman"/>
          <w:sz w:val="20"/>
          <w:szCs w:val="20"/>
        </w:rPr>
        <w:t xml:space="preserve"> has no available viable target, </w:t>
      </w:r>
      <w:r w:rsidRPr="00FE5B15">
        <w:rPr>
          <w:rFonts w:ascii="Adobe Garamond Pro" w:hAnsi="Adobe Garamond Pro" w:cs="TimesNewRoman"/>
          <w:sz w:val="20"/>
          <w:szCs w:val="20"/>
        </w:rPr>
        <w:t>he turns his wrath onto the objects, breaking and setting fire to things, and screaming like a possessed person.</w:t>
      </w:r>
    </w:p>
    <w:p w:rsidR="00FE5B15" w:rsidRPr="00E45F00" w:rsidRDefault="00FE5B15" w:rsidP="00FE5B15">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E45F00">
        <w:rPr>
          <w:rFonts w:ascii="Adobe Garamond Pro" w:hAnsi="Adobe Garamond Pro" w:cs="TimesNewRoman"/>
          <w:spacing w:val="-2"/>
          <w:sz w:val="20"/>
          <w:szCs w:val="20"/>
        </w:rPr>
        <w:t xml:space="preserve">When the effects of the </w:t>
      </w:r>
      <w:r w:rsidRPr="00E45F00">
        <w:rPr>
          <w:rFonts w:ascii="Adobe Garamond Pro" w:hAnsi="Adobe Garamond Pro" w:cs="Times New Roman"/>
          <w:i/>
          <w:iCs/>
          <w:spacing w:val="-2"/>
          <w:sz w:val="20"/>
          <w:szCs w:val="20"/>
        </w:rPr>
        <w:t xml:space="preserve">symbol of discord </w:t>
      </w:r>
      <w:r w:rsidRPr="00E45F00">
        <w:rPr>
          <w:rFonts w:ascii="Adobe Garamond Pro" w:hAnsi="Adobe Garamond Pro" w:cs="Times New Roman"/>
          <w:iCs/>
          <w:spacing w:val="-2"/>
          <w:sz w:val="20"/>
          <w:szCs w:val="20"/>
        </w:rPr>
        <w:t>have ended</w:t>
      </w:r>
      <w:r w:rsidRPr="00E45F00">
        <w:rPr>
          <w:rFonts w:ascii="Adobe Garamond Pro" w:hAnsi="Adobe Garamond Pro" w:cs="Times New Roman"/>
          <w:i/>
          <w:iCs/>
          <w:spacing w:val="-2"/>
          <w:sz w:val="20"/>
          <w:szCs w:val="20"/>
        </w:rPr>
        <w:t xml:space="preserve"> </w:t>
      </w:r>
      <w:r w:rsidRPr="00E45F00">
        <w:rPr>
          <w:rFonts w:ascii="Adobe Garamond Pro" w:hAnsi="Adobe Garamond Pro" w:cs="TimesNewRoman"/>
          <w:spacing w:val="-2"/>
          <w:sz w:val="20"/>
          <w:szCs w:val="20"/>
        </w:rPr>
        <w:t>(or are dispelled), the victim regains his sanity, but is exhausted for a number of rounds equal to those he remained under the spell’s effect. The penalties of an exhausted creature are the following: those that attack it receive a +2 bonus to their Attack Roll, the subject’s AC is calculated without his shield and his movement is halved.</w:t>
      </w:r>
    </w:p>
    <w:p w:rsidR="00FE5B15" w:rsidRPr="001F7DD6" w:rsidRDefault="00FE5B15" w:rsidP="00FE5B1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26410">
        <w:rPr>
          <w:rFonts w:ascii="Adobe Garamond Pro" w:hAnsi="Adobe Garamond Pro" w:cs="TimesNewRoman"/>
          <w:sz w:val="20"/>
          <w:szCs w:val="20"/>
        </w:rPr>
        <w:t>This altered state affects the victims for 1 round per spellcaster level that created the symbol, and can only be magically removed earlier with</w:t>
      </w:r>
      <w:r w:rsidRPr="00C5192B">
        <w:rPr>
          <w:rFonts w:ascii="Adobe Garamond Pro" w:hAnsi="Adobe Garamond Pro" w:cs="TimesNewRoman"/>
          <w:sz w:val="20"/>
          <w:szCs w:val="20"/>
        </w:rPr>
        <w:t xml:space="preserve"> the cleric spells </w:t>
      </w:r>
      <w:r w:rsidRPr="00C5192B">
        <w:rPr>
          <w:rFonts w:ascii="Adobe Garamond Pro" w:hAnsi="Adobe Garamond Pro" w:cs="Times New Roman"/>
          <w:i/>
          <w:iCs/>
          <w:sz w:val="20"/>
          <w:szCs w:val="20"/>
        </w:rPr>
        <w:t xml:space="preserve">heal </w:t>
      </w:r>
      <w:r w:rsidRPr="00C5192B">
        <w:rPr>
          <w:rFonts w:ascii="Adobe Garamond Pro" w:hAnsi="Adobe Garamond Pro" w:cs="TimesNewRoman"/>
          <w:sz w:val="20"/>
          <w:szCs w:val="20"/>
        </w:rPr>
        <w:t xml:space="preserve">or </w:t>
      </w:r>
      <w:r w:rsidRPr="00C26410">
        <w:rPr>
          <w:rFonts w:ascii="Adobe Garamond Pro" w:hAnsi="Adobe Garamond Pro" w:cs="Times New Roman"/>
          <w:i/>
          <w:iCs/>
          <w:sz w:val="20"/>
          <w:szCs w:val="20"/>
        </w:rPr>
        <w:t xml:space="preserve">mental cure </w:t>
      </w:r>
      <w:r w:rsidRPr="00C26410">
        <w:rPr>
          <w:rFonts w:ascii="Adobe Garamond Pro" w:hAnsi="Adobe Garamond Pro" w:cs="TimesNewRoman"/>
          <w:sz w:val="20"/>
          <w:szCs w:val="20"/>
        </w:rPr>
        <w:t>or by spells with similar effects and of no lower than 5</w:t>
      </w:r>
      <w:r w:rsidRPr="00C26410">
        <w:rPr>
          <w:rFonts w:ascii="Adobe Garamond Pro" w:hAnsi="Adobe Garamond Pro" w:cs="TimesNewRoman"/>
          <w:sz w:val="20"/>
          <w:szCs w:val="20"/>
          <w:vertAlign w:val="superscript"/>
        </w:rPr>
        <w:t>th</w:t>
      </w:r>
      <w:r w:rsidRPr="00C26410">
        <w:rPr>
          <w:rFonts w:ascii="Adobe Garamond Pro" w:hAnsi="Adobe Garamond Pro" w:cs="TimesNewRoman"/>
          <w:sz w:val="20"/>
          <w:szCs w:val="20"/>
        </w:rPr>
        <w:t xml:space="preserve"> level (like</w:t>
      </w:r>
      <w:r w:rsidRPr="00C5192B">
        <w:rPr>
          <w:rFonts w:ascii="Adobe Garamond Pro" w:hAnsi="Adobe Garamond Pro" w:cs="TimesNewRoman"/>
          <w:sz w:val="20"/>
          <w:szCs w:val="20"/>
        </w:rPr>
        <w:t xml:space="preserve"> </w:t>
      </w:r>
      <w:r w:rsidRPr="00C26410">
        <w:rPr>
          <w:rFonts w:ascii="Adobe Garamond Pro" w:hAnsi="Adobe Garamond Pro" w:cs="Times New Roman"/>
          <w:i/>
          <w:iCs/>
          <w:sz w:val="20"/>
          <w:szCs w:val="20"/>
        </w:rPr>
        <w:t>break enchantment</w:t>
      </w:r>
      <w:r w:rsidRPr="00C26410">
        <w:rPr>
          <w:rFonts w:ascii="Adobe Garamond Pro" w:hAnsi="Adobe Garamond Pro" w:cs="TimesNewRoman"/>
          <w:sz w:val="20"/>
          <w:szCs w:val="20"/>
        </w:rPr>
        <w:t xml:space="preserve">). A </w:t>
      </w:r>
      <w:r w:rsidRPr="00C26410">
        <w:rPr>
          <w:rFonts w:ascii="Adobe Garamond Pro" w:hAnsi="Adobe Garamond Pro" w:cs="Times New Roman"/>
          <w:i/>
          <w:iCs/>
          <w:sz w:val="20"/>
          <w:szCs w:val="20"/>
        </w:rPr>
        <w:t xml:space="preserve">heal </w:t>
      </w:r>
      <w:r w:rsidRPr="00C26410">
        <w:rPr>
          <w:rFonts w:ascii="Adobe Garamond Pro" w:hAnsi="Adobe Garamond Pro" w:cs="TimesNewRoman"/>
          <w:sz w:val="20"/>
          <w:szCs w:val="20"/>
        </w:rPr>
        <w:t xml:space="preserve">as well as eliminating the effects of the discord </w:t>
      </w:r>
      <w:r>
        <w:rPr>
          <w:rFonts w:ascii="Adobe Garamond Pro" w:hAnsi="Adobe Garamond Pro" w:cs="TimesNewRoman"/>
          <w:sz w:val="20"/>
          <w:szCs w:val="20"/>
        </w:rPr>
        <w:t xml:space="preserve">also avoids the distress </w:t>
      </w:r>
      <w:r w:rsidRPr="00C26410">
        <w:rPr>
          <w:rFonts w:ascii="Adobe Garamond Pro" w:hAnsi="Adobe Garamond Pro" w:cs="TimesNewRoman"/>
          <w:sz w:val="20"/>
          <w:szCs w:val="20"/>
        </w:rPr>
        <w:t>described above.</w:t>
      </w:r>
    </w:p>
    <w:p w:rsidR="005028E6" w:rsidRPr="00A94BF2" w:rsidRDefault="005028E6" w:rsidP="005028E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94BF2">
        <w:rPr>
          <w:rFonts w:ascii="Adobe Garamond Pro Bold" w:hAnsi="Adobe Garamond Pro Bold" w:cs="Times New Roman"/>
          <w:b/>
          <w:bCs/>
          <w:smallCaps/>
          <w:sz w:val="24"/>
          <w:szCs w:val="24"/>
        </w:rPr>
        <w:t>Telekinesis</w:t>
      </w:r>
    </w:p>
    <w:p w:rsidR="005028E6" w:rsidRPr="00A94BF2" w:rsidRDefault="005028E6" w:rsidP="005028E6">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School:</w:t>
      </w:r>
      <w:r w:rsidRPr="00A94BF2">
        <w:rPr>
          <w:rFonts w:ascii="Adobe Garamond Pro" w:hAnsi="Adobe Garamond Pro" w:cs="TimesNewRoman"/>
          <w:sz w:val="20"/>
          <w:szCs w:val="20"/>
        </w:rPr>
        <w:t xml:space="preserve"> Transmutation</w:t>
      </w:r>
    </w:p>
    <w:p w:rsidR="005028E6" w:rsidRPr="00A94BF2" w:rsidRDefault="005028E6" w:rsidP="005028E6">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Range:</w:t>
      </w:r>
      <w:r w:rsidRPr="00A94BF2">
        <w:rPr>
          <w:rFonts w:ascii="Adobe Garamond Pro" w:hAnsi="Adobe Garamond Pro" w:cs="TimesNewRoman"/>
          <w:sz w:val="20"/>
          <w:szCs w:val="20"/>
        </w:rPr>
        <w:t xml:space="preserve"> 120 feet</w:t>
      </w:r>
    </w:p>
    <w:p w:rsidR="005028E6" w:rsidRPr="00A94BF2" w:rsidRDefault="005028E6" w:rsidP="005028E6">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Area of effect:</w:t>
      </w:r>
      <w:r w:rsidRPr="00A94BF2">
        <w:rPr>
          <w:rFonts w:ascii="Adobe Garamond Pro" w:hAnsi="Adobe Garamond Pro" w:cs="TimesNewRoman"/>
          <w:sz w:val="20"/>
          <w:szCs w:val="20"/>
        </w:rPr>
        <w:t xml:space="preserve"> weight in </w:t>
      </w:r>
      <w:r w:rsidR="00B33FDE" w:rsidRPr="00A94BF2">
        <w:rPr>
          <w:rFonts w:ascii="Adobe Garamond Pro" w:hAnsi="Adobe Garamond Pro" w:cs="TimesNewRoman"/>
          <w:sz w:val="20"/>
          <w:szCs w:val="20"/>
        </w:rPr>
        <w:t>lb.</w:t>
      </w:r>
      <w:r w:rsidRPr="00A94BF2">
        <w:rPr>
          <w:rFonts w:ascii="Adobe Garamond Pro" w:hAnsi="Adobe Garamond Pro" w:cs="TimesNewRoman"/>
          <w:sz w:val="20"/>
          <w:szCs w:val="20"/>
        </w:rPr>
        <w:t xml:space="preserve"> equal to 2 x</w:t>
      </w:r>
      <w:r>
        <w:rPr>
          <w:rFonts w:ascii="Adobe Garamond Pro" w:hAnsi="Adobe Garamond Pro" w:cs="TimesNewRoman"/>
          <w:sz w:val="20"/>
          <w:szCs w:val="20"/>
        </w:rPr>
        <w:t xml:space="preserve"> (INT</w:t>
      </w:r>
      <w:r w:rsidRPr="00A94BF2">
        <w:rPr>
          <w:rFonts w:ascii="Adobe Garamond Pro" w:hAnsi="Adobe Garamond Pro" w:cs="TimesNewRoman"/>
          <w:sz w:val="20"/>
          <w:szCs w:val="20"/>
        </w:rPr>
        <w:t>+WIS) x lvl</w:t>
      </w:r>
    </w:p>
    <w:p w:rsidR="005028E6" w:rsidRPr="00A94BF2" w:rsidRDefault="005028E6" w:rsidP="005028E6">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Duration:</w:t>
      </w:r>
      <w:r w:rsidRPr="00A94BF2">
        <w:rPr>
          <w:rFonts w:ascii="Adobe Garamond Pro" w:hAnsi="Adobe Garamond Pro" w:cs="TimesNewRoman"/>
          <w:sz w:val="20"/>
          <w:szCs w:val="20"/>
        </w:rPr>
        <w:t xml:space="preserve"> 6 rounds + 1 round per level</w:t>
      </w:r>
    </w:p>
    <w:p w:rsidR="005028E6" w:rsidRPr="00A94BF2" w:rsidRDefault="005028E6" w:rsidP="005028E6">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Effect:</w:t>
      </w:r>
      <w:r w:rsidRPr="00A94BF2">
        <w:rPr>
          <w:rFonts w:ascii="Adobe Garamond Pro" w:hAnsi="Adobe Garamond Pro" w:cs="TimesNewRoman"/>
          <w:sz w:val="20"/>
          <w:szCs w:val="20"/>
        </w:rPr>
        <w:t xml:space="preserve"> push beings or things by the force of thought</w:t>
      </w:r>
    </w:p>
    <w:p w:rsidR="005028E6" w:rsidRPr="007B0102" w:rsidRDefault="005028E6" w:rsidP="005028E6">
      <w:pPr>
        <w:autoSpaceDE w:val="0"/>
        <w:autoSpaceDN w:val="0"/>
        <w:adjustRightInd w:val="0"/>
        <w:spacing w:after="0" w:line="240" w:lineRule="auto"/>
        <w:ind w:firstLine="228"/>
        <w:jc w:val="both"/>
        <w:rPr>
          <w:rFonts w:ascii="Adobe Garamond Pro" w:hAnsi="Adobe Garamond Pro" w:cs="TimesNewRoman"/>
          <w:sz w:val="20"/>
          <w:szCs w:val="20"/>
        </w:rPr>
      </w:pPr>
      <w:r w:rsidRPr="007B0102">
        <w:rPr>
          <w:rFonts w:ascii="Adobe Garamond Pro" w:hAnsi="Adobe Garamond Pro" w:cs="TimesNewRoman"/>
          <w:sz w:val="20"/>
          <w:szCs w:val="20"/>
        </w:rPr>
        <w:t xml:space="preserve">This spell allows the spellcaster </w:t>
      </w:r>
      <w:r>
        <w:rPr>
          <w:rFonts w:ascii="Adobe Garamond Pro" w:hAnsi="Adobe Garamond Pro" w:cs="TimesNewRoman"/>
          <w:sz w:val="20"/>
          <w:szCs w:val="20"/>
        </w:rPr>
        <w:t>to move</w:t>
      </w:r>
      <w:r w:rsidRPr="00CC1EB7">
        <w:rPr>
          <w:rFonts w:ascii="Adobe Garamond Pro" w:hAnsi="Adobe Garamond Pro" w:cs="TimesNewRoman"/>
          <w:sz w:val="20"/>
          <w:szCs w:val="20"/>
        </w:rPr>
        <w:t xml:space="preserve"> items or beings just by concentrating. As long as the spell is active</w:t>
      </w:r>
      <w:r w:rsidRPr="0049366B">
        <w:rPr>
          <w:rFonts w:ascii="Adobe Garamond Pro" w:hAnsi="Adobe Garamond Pro" w:cs="TimesNewRoman"/>
          <w:sz w:val="20"/>
          <w:szCs w:val="20"/>
        </w:rPr>
        <w:t xml:space="preserve"> (6 rounds duration, +1 round per spellcaster level), the spellcaster can concentrate on one or more targets and move them to his liking at a speed in feet per round equal to 3 times his Intelligence score. As long as they remain within 120 feet the mage can influence any number of targets with a combined weight in </w:t>
      </w:r>
      <w:r w:rsidR="00B33FDE" w:rsidRPr="0049366B">
        <w:rPr>
          <w:rFonts w:ascii="Adobe Garamond Pro" w:hAnsi="Adobe Garamond Pro" w:cs="TimesNewRoman"/>
          <w:sz w:val="20"/>
          <w:szCs w:val="20"/>
        </w:rPr>
        <w:t>lb.</w:t>
      </w:r>
      <w:r w:rsidRPr="0049366B">
        <w:rPr>
          <w:rFonts w:ascii="Adobe Garamond Pro" w:hAnsi="Adobe Garamond Pro" w:cs="TimesNewRoman"/>
          <w:sz w:val="20"/>
          <w:szCs w:val="20"/>
        </w:rPr>
        <w:t xml:space="preserve"> equal to 2 times the sum of Intelligence and Wisdom multiplied by his level (e.g. 15</w:t>
      </w:r>
      <w:r w:rsidRPr="0049366B">
        <w:rPr>
          <w:rFonts w:ascii="Adobe Garamond Pro" w:hAnsi="Adobe Garamond Pro" w:cs="TimesNewRoman"/>
          <w:sz w:val="20"/>
          <w:szCs w:val="20"/>
          <w:vertAlign w:val="superscript"/>
        </w:rPr>
        <w:t>th</w:t>
      </w:r>
      <w:r w:rsidRPr="0049366B">
        <w:rPr>
          <w:rFonts w:ascii="Adobe Garamond Pro" w:hAnsi="Adobe Garamond Pro" w:cs="TimesNewRoman"/>
          <w:sz w:val="20"/>
          <w:szCs w:val="20"/>
        </w:rPr>
        <w:t>-level mage with Int 16 and Wis</w:t>
      </w:r>
      <w:r w:rsidRPr="007B0102">
        <w:rPr>
          <w:rFonts w:ascii="Adobe Garamond Pro" w:hAnsi="Adobe Garamond Pro" w:cs="TimesNewRoman"/>
          <w:sz w:val="20"/>
          <w:szCs w:val="20"/>
        </w:rPr>
        <w:t xml:space="preserve"> 14 can push a maximum of 900 </w:t>
      </w:r>
      <w:r w:rsidR="00B33FDE" w:rsidRPr="007B0102">
        <w:rPr>
          <w:rFonts w:ascii="Adobe Garamond Pro" w:hAnsi="Adobe Garamond Pro" w:cs="TimesNewRoman"/>
          <w:sz w:val="20"/>
          <w:szCs w:val="20"/>
        </w:rPr>
        <w:t>lb.</w:t>
      </w:r>
      <w:r w:rsidRPr="007B0102">
        <w:rPr>
          <w:rFonts w:ascii="Adobe Garamond Pro" w:hAnsi="Adobe Garamond Pro" w:cs="TimesNewRoman"/>
          <w:sz w:val="20"/>
          <w:szCs w:val="20"/>
        </w:rPr>
        <w:t xml:space="preserve"> of targets).</w:t>
      </w:r>
    </w:p>
    <w:p w:rsidR="005028E6" w:rsidRPr="001F7DD6" w:rsidRDefault="005028E6" w:rsidP="005028E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U</w:t>
      </w:r>
      <w:r w:rsidRPr="00AB69EE">
        <w:rPr>
          <w:rFonts w:ascii="Adobe Garamond Pro" w:hAnsi="Adobe Garamond Pro" w:cs="TimesNewRoman"/>
          <w:sz w:val="20"/>
          <w:szCs w:val="20"/>
        </w:rPr>
        <w:t>nw</w:t>
      </w:r>
      <w:r>
        <w:rPr>
          <w:rFonts w:ascii="Adobe Garamond Pro" w:hAnsi="Adobe Garamond Pro" w:cs="TimesNewRoman"/>
          <w:sz w:val="20"/>
          <w:szCs w:val="20"/>
        </w:rPr>
        <w:t>i</w:t>
      </w:r>
      <w:r w:rsidRPr="00AB69EE">
        <w:rPr>
          <w:rFonts w:ascii="Adobe Garamond Pro" w:hAnsi="Adobe Garamond Pro" w:cs="TimesNewRoman"/>
          <w:sz w:val="20"/>
          <w:szCs w:val="20"/>
        </w:rPr>
        <w:t>lling victims (as well as items worn or held by someone) can resist the effect with a ST vs. Spells: if</w:t>
      </w:r>
      <w:r w:rsidRPr="0033317F">
        <w:rPr>
          <w:rFonts w:ascii="Adobe Garamond Pro" w:hAnsi="Adobe Garamond Pro" w:cs="TimesNewRoman"/>
          <w:sz w:val="20"/>
          <w:szCs w:val="20"/>
        </w:rPr>
        <w:t xml:space="preserve"> </w:t>
      </w:r>
      <w:r w:rsidRPr="005028E6">
        <w:rPr>
          <w:rFonts w:ascii="Adobe Garamond Pro" w:hAnsi="Adobe Garamond Pro" w:cs="TimesNewRoman"/>
          <w:sz w:val="20"/>
          <w:szCs w:val="20"/>
        </w:rPr>
        <w:t xml:space="preserve">failed he cannot freely move, attack, or cast spells, as long as he remains in the grip of the </w:t>
      </w:r>
      <w:r w:rsidRPr="005028E6">
        <w:rPr>
          <w:rFonts w:ascii="Adobe Garamond Pro" w:hAnsi="Adobe Garamond Pro" w:cs="Times New Roman"/>
          <w:i/>
          <w:iCs/>
          <w:sz w:val="20"/>
          <w:szCs w:val="20"/>
        </w:rPr>
        <w:t>telekinesis</w:t>
      </w:r>
      <w:r w:rsidRPr="00AB69EE">
        <w:rPr>
          <w:rFonts w:ascii="Adobe Garamond Pro" w:hAnsi="Adobe Garamond Pro" w:cs="Times New Roman"/>
          <w:i/>
          <w:iCs/>
          <w:sz w:val="20"/>
          <w:szCs w:val="20"/>
        </w:rPr>
        <w:t xml:space="preserve"> </w:t>
      </w:r>
      <w:r w:rsidRPr="00AB69EE">
        <w:rPr>
          <w:rFonts w:ascii="Adobe Garamond Pro" w:hAnsi="Adobe Garamond Pro" w:cs="TimesNewRoman"/>
          <w:sz w:val="20"/>
          <w:szCs w:val="20"/>
        </w:rPr>
        <w:t>(can only speak and use worn voice-activated magic items). If</w:t>
      </w:r>
      <w:r w:rsidRPr="0049366B">
        <w:rPr>
          <w:rFonts w:ascii="Adobe Garamond Pro" w:hAnsi="Adobe Garamond Pro" w:cs="TimesNewRoman"/>
          <w:sz w:val="20"/>
          <w:szCs w:val="20"/>
        </w:rPr>
        <w:t xml:space="preserve"> however the mage loses concentration (is wounded, attacked, or </w:t>
      </w:r>
      <w:r w:rsidRPr="005028E6">
        <w:rPr>
          <w:rFonts w:ascii="Adobe Garamond Pro" w:hAnsi="Adobe Garamond Pro" w:cs="TimesNewRoman"/>
          <w:sz w:val="20"/>
          <w:szCs w:val="20"/>
        </w:rPr>
        <w:t>casts another spell), his hold on his targets is broken and they fall freely to the ground. If the duration</w:t>
      </w:r>
      <w:r w:rsidRPr="0049366B">
        <w:rPr>
          <w:rFonts w:ascii="Adobe Garamond Pro" w:hAnsi="Adobe Garamond Pro" w:cs="TimesNewRoman"/>
          <w:sz w:val="20"/>
          <w:szCs w:val="20"/>
        </w:rPr>
        <w:t xml:space="preserve"> of the</w:t>
      </w:r>
      <w:r w:rsidRPr="0049366B">
        <w:rPr>
          <w:rFonts w:ascii="Adobe Garamond Pro" w:hAnsi="Adobe Garamond Pro" w:cs="TimesNewRoman"/>
          <w:i/>
          <w:sz w:val="20"/>
          <w:szCs w:val="20"/>
        </w:rPr>
        <w:t xml:space="preserve"> </w:t>
      </w:r>
      <w:r w:rsidRPr="0049366B">
        <w:rPr>
          <w:rFonts w:ascii="Adobe Garamond Pro" w:hAnsi="Adobe Garamond Pro" w:cs="Times New Roman"/>
          <w:i/>
          <w:iCs/>
          <w:sz w:val="20"/>
          <w:szCs w:val="20"/>
        </w:rPr>
        <w:t xml:space="preserve">telekinesis </w:t>
      </w:r>
      <w:r w:rsidRPr="0049366B">
        <w:rPr>
          <w:rFonts w:ascii="Adobe Garamond Pro" w:hAnsi="Adobe Garamond Pro" w:cs="TimesNewRoman"/>
          <w:sz w:val="20"/>
          <w:szCs w:val="20"/>
        </w:rPr>
        <w:t>hasn’t ended, the mage can try to resume control in the next round.</w:t>
      </w:r>
    </w:p>
    <w:p w:rsidR="005028E6" w:rsidRPr="00AB69EE" w:rsidRDefault="005028E6" w:rsidP="005028E6">
      <w:pPr>
        <w:autoSpaceDE w:val="0"/>
        <w:autoSpaceDN w:val="0"/>
        <w:adjustRightInd w:val="0"/>
        <w:spacing w:after="0" w:line="240" w:lineRule="auto"/>
        <w:ind w:firstLine="228"/>
        <w:jc w:val="both"/>
        <w:rPr>
          <w:rFonts w:ascii="Adobe Garamond Pro" w:hAnsi="Adobe Garamond Pro" w:cs="TimesNewRoman"/>
          <w:sz w:val="20"/>
          <w:szCs w:val="20"/>
        </w:rPr>
      </w:pPr>
      <w:r w:rsidRPr="007B0102">
        <w:rPr>
          <w:rFonts w:ascii="Adobe Garamond Pro" w:hAnsi="Adobe Garamond Pro" w:cs="TimesNewRoman"/>
          <w:sz w:val="20"/>
          <w:szCs w:val="20"/>
        </w:rPr>
        <w:t xml:space="preserve">If </w:t>
      </w:r>
      <w:r w:rsidRPr="007B0102">
        <w:rPr>
          <w:rFonts w:ascii="Adobe Garamond Pro" w:hAnsi="Adobe Garamond Pro" w:cs="Times New Roman"/>
          <w:i/>
          <w:iCs/>
          <w:sz w:val="20"/>
          <w:szCs w:val="20"/>
        </w:rPr>
        <w:t xml:space="preserve">telekinesis </w:t>
      </w:r>
      <w:r w:rsidRPr="007B0102">
        <w:rPr>
          <w:rFonts w:ascii="Adobe Garamond Pro" w:hAnsi="Adobe Garamond Pro" w:cs="TimesNewRoman"/>
          <w:sz w:val="20"/>
          <w:szCs w:val="20"/>
        </w:rPr>
        <w:t xml:space="preserve">is used to throw a victim against a hard surface, the impact always causes 1d6 lethal damage +1 point every 10 feet thrown and if he loses more than </w:t>
      </w:r>
      <w:r w:rsidRPr="007B0102">
        <w:rPr>
          <w:rFonts w:ascii="Adobe Garamond Pro" w:hAnsi="Adobe Garamond Pro" w:cs="TimesNewRoman"/>
          <w:sz w:val="20"/>
          <w:szCs w:val="20"/>
        </w:rPr>
        <w:lastRenderedPageBreak/>
        <w:t xml:space="preserve">50% of his current </w:t>
      </w:r>
      <w:r w:rsidR="00B33FDE" w:rsidRPr="007B0102">
        <w:rPr>
          <w:rFonts w:ascii="Adobe Garamond Pro" w:hAnsi="Adobe Garamond Pro" w:cs="TimesNewRoman"/>
          <w:sz w:val="20"/>
          <w:szCs w:val="20"/>
        </w:rPr>
        <w:t>hp,</w:t>
      </w:r>
      <w:r w:rsidRPr="007B0102">
        <w:rPr>
          <w:rFonts w:ascii="Adobe Garamond Pro" w:hAnsi="Adobe Garamond Pro" w:cs="TimesNewRoman"/>
          <w:sz w:val="20"/>
          <w:szCs w:val="20"/>
        </w:rPr>
        <w:t xml:space="preserve"> he is stunned for 1 round; if instead </w:t>
      </w:r>
      <w:r>
        <w:rPr>
          <w:rFonts w:ascii="Adobe Garamond Pro" w:hAnsi="Adobe Garamond Pro" w:cs="TimesNewRoman"/>
          <w:sz w:val="20"/>
          <w:szCs w:val="20"/>
        </w:rPr>
        <w:t xml:space="preserve">he hits a spiked surface or a </w:t>
      </w:r>
      <w:r w:rsidRPr="00AB69EE">
        <w:rPr>
          <w:rFonts w:ascii="Adobe Garamond Pro" w:hAnsi="Adobe Garamond Pro" w:cs="TimesNewRoman"/>
          <w:sz w:val="20"/>
          <w:szCs w:val="20"/>
        </w:rPr>
        <w:t>weapon, the damage doubles.</w:t>
      </w:r>
    </w:p>
    <w:p w:rsidR="00E16F06" w:rsidRPr="00A94BF2" w:rsidRDefault="00E16F06" w:rsidP="00E16F0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94BF2">
        <w:rPr>
          <w:rFonts w:ascii="Adobe Garamond Pro Bold" w:hAnsi="Adobe Garamond Pro Bold" w:cs="Times New Roman"/>
          <w:b/>
          <w:bCs/>
          <w:smallCaps/>
          <w:sz w:val="24"/>
          <w:szCs w:val="24"/>
        </w:rPr>
        <w:t>Telepathy</w:t>
      </w:r>
    </w:p>
    <w:p w:rsidR="00E16F06" w:rsidRPr="00A94BF2" w:rsidRDefault="00E16F06" w:rsidP="00E16F06">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School:</w:t>
      </w:r>
      <w:r w:rsidRPr="00A94BF2">
        <w:rPr>
          <w:rFonts w:ascii="Adobe Garamond Pro" w:hAnsi="Adobe Garamond Pro" w:cs="TimesNewRoman"/>
          <w:sz w:val="20"/>
          <w:szCs w:val="20"/>
        </w:rPr>
        <w:t xml:space="preserve"> Divination</w:t>
      </w:r>
    </w:p>
    <w:p w:rsidR="00E16F06" w:rsidRPr="00A94BF2" w:rsidRDefault="00E16F06" w:rsidP="00E16F06">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Range:</w:t>
      </w:r>
      <w:r w:rsidRPr="00A94BF2">
        <w:rPr>
          <w:rFonts w:ascii="Adobe Garamond Pro" w:hAnsi="Adobe Garamond Pro" w:cs="TimesNewRoman"/>
          <w:sz w:val="20"/>
          <w:szCs w:val="20"/>
        </w:rPr>
        <w:t xml:space="preserve"> special</w:t>
      </w:r>
    </w:p>
    <w:p w:rsidR="00E16F06" w:rsidRPr="00A94BF2" w:rsidRDefault="00E16F06" w:rsidP="00E16F06">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Area of effect:</w:t>
      </w:r>
      <w:r w:rsidRPr="00A94BF2">
        <w:rPr>
          <w:rFonts w:ascii="Adobe Garamond Pro" w:hAnsi="Adobe Garamond Pro" w:cs="TimesNewRoman"/>
          <w:sz w:val="20"/>
          <w:szCs w:val="20"/>
        </w:rPr>
        <w:t xml:space="preserve"> a thinking being</w:t>
      </w:r>
    </w:p>
    <w:p w:rsidR="00E16F06" w:rsidRPr="00A94BF2" w:rsidRDefault="00E16F06" w:rsidP="00E16F06">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Duration:</w:t>
      </w:r>
      <w:r w:rsidRPr="00A94BF2">
        <w:rPr>
          <w:rFonts w:ascii="Adobe Garamond Pro" w:hAnsi="Adobe Garamond Pro" w:cs="TimesNewRoman"/>
          <w:sz w:val="20"/>
          <w:szCs w:val="20"/>
        </w:rPr>
        <w:t xml:space="preserve"> 1 turn per level</w:t>
      </w:r>
    </w:p>
    <w:p w:rsidR="00E16F06" w:rsidRPr="00A94BF2" w:rsidRDefault="00E16F06" w:rsidP="00E16F06">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Effect:</w:t>
      </w:r>
      <w:r w:rsidRPr="00A94BF2">
        <w:rPr>
          <w:rFonts w:ascii="Adobe Garamond Pro" w:hAnsi="Adobe Garamond Pro" w:cs="TimesNewRoman"/>
          <w:sz w:val="20"/>
          <w:szCs w:val="20"/>
        </w:rPr>
        <w:t xml:space="preserve"> mage communicates with the thoughts of another creature</w:t>
      </w:r>
    </w:p>
    <w:p w:rsidR="00E16F06" w:rsidRPr="00CB1D44" w:rsidRDefault="00E16F06" w:rsidP="00E16F06">
      <w:pPr>
        <w:autoSpaceDE w:val="0"/>
        <w:autoSpaceDN w:val="0"/>
        <w:adjustRightInd w:val="0"/>
        <w:spacing w:after="0" w:line="240" w:lineRule="auto"/>
        <w:ind w:firstLine="228"/>
        <w:jc w:val="both"/>
        <w:rPr>
          <w:rFonts w:ascii="Adobe Garamond Pro" w:hAnsi="Adobe Garamond Pro" w:cs="TimesNewRoman"/>
          <w:sz w:val="20"/>
          <w:szCs w:val="20"/>
        </w:rPr>
      </w:pPr>
      <w:r w:rsidRPr="007B0102">
        <w:rPr>
          <w:rFonts w:ascii="Adobe Garamond Pro" w:hAnsi="Adobe Garamond Pro" w:cs="TimesNewRoman"/>
          <w:sz w:val="20"/>
          <w:szCs w:val="20"/>
        </w:rPr>
        <w:t xml:space="preserve">This spell can be used in two ways by the spellcaster: aimed at a specific person, or at an area (this is decided </w:t>
      </w:r>
      <w:r w:rsidRPr="00CB1D44">
        <w:rPr>
          <w:rFonts w:ascii="Adobe Garamond Pro" w:hAnsi="Adobe Garamond Pro" w:cs="TimesNewRoman"/>
          <w:sz w:val="20"/>
          <w:szCs w:val="20"/>
        </w:rPr>
        <w:t>whilst casting the spell). In the first case, the spellcaster decides which person he knows and has already seen at least once he want to telepathically contact (he must be on the same plane when he casts the spell).</w:t>
      </w:r>
    </w:p>
    <w:p w:rsidR="00E16F06" w:rsidRPr="00062625" w:rsidRDefault="00E16F06" w:rsidP="00E16F06">
      <w:pPr>
        <w:autoSpaceDE w:val="0"/>
        <w:autoSpaceDN w:val="0"/>
        <w:adjustRightInd w:val="0"/>
        <w:spacing w:after="0" w:line="240" w:lineRule="auto"/>
        <w:ind w:firstLine="228"/>
        <w:jc w:val="both"/>
        <w:rPr>
          <w:rFonts w:ascii="Adobe Garamond Pro" w:hAnsi="Adobe Garamond Pro" w:cs="TimesNewRoman"/>
          <w:sz w:val="20"/>
          <w:szCs w:val="20"/>
        </w:rPr>
      </w:pPr>
      <w:r w:rsidRPr="00B538BB">
        <w:rPr>
          <w:rFonts w:ascii="Adobe Garamond Pro" w:hAnsi="Adobe Garamond Pro" w:cs="TimesNewRoman"/>
          <w:sz w:val="20"/>
          <w:szCs w:val="20"/>
        </w:rPr>
        <w:t xml:space="preserve">When the contact begins, the recipient instinctively knows that someone is attempting to contact him </w:t>
      </w:r>
      <w:r w:rsidRPr="002F4E02">
        <w:rPr>
          <w:rFonts w:ascii="Adobe Garamond Pro" w:hAnsi="Adobe Garamond Pro" w:cs="TimesNewRoman"/>
          <w:sz w:val="20"/>
          <w:szCs w:val="20"/>
        </w:rPr>
        <w:t>telepathically, but if he doesn’t want to establish the contact, he need only make a successful ST vs. Mental</w:t>
      </w:r>
      <w:r w:rsidRPr="00F3797F">
        <w:rPr>
          <w:rFonts w:ascii="Adobe Garamond Pro" w:hAnsi="Adobe Garamond Pro" w:cs="TimesNewRoman"/>
          <w:sz w:val="20"/>
          <w:szCs w:val="20"/>
        </w:rPr>
        <w:t xml:space="preserve"> Spells and the spell fails. If instead contact is established, </w:t>
      </w:r>
      <w:r>
        <w:rPr>
          <w:rFonts w:ascii="Adobe Garamond Pro" w:hAnsi="Adobe Garamond Pro" w:cs="TimesNewRoman"/>
          <w:sz w:val="20"/>
          <w:szCs w:val="20"/>
        </w:rPr>
        <w:t xml:space="preserve">for the </w:t>
      </w:r>
      <w:r w:rsidRPr="00F3797F">
        <w:rPr>
          <w:rFonts w:ascii="Adobe Garamond Pro" w:hAnsi="Adobe Garamond Pro" w:cs="TimesNewRoman"/>
          <w:sz w:val="20"/>
          <w:szCs w:val="20"/>
        </w:rPr>
        <w:t xml:space="preserve">spell’s entire duration the spellcaster can speak telepathically with the person he is connected to simply by concentrating (he can naturally also not concentrate and act normally, without losing this ability, which lasts </w:t>
      </w:r>
      <w:r w:rsidRPr="002F4E02">
        <w:rPr>
          <w:rFonts w:ascii="Adobe Garamond Pro" w:hAnsi="Adobe Garamond Pro" w:cs="TimesNewRoman"/>
          <w:sz w:val="20"/>
          <w:szCs w:val="20"/>
        </w:rPr>
        <w:t xml:space="preserve">for 1 turn per level). The communication always happens as long as the two are on the same plane, regardless of the distance, or as long as one of the two isn’t shielding his </w:t>
      </w:r>
      <w:r w:rsidRPr="0033317F">
        <w:rPr>
          <w:rFonts w:ascii="Adobe Garamond Pro" w:hAnsi="Adobe Garamond Pro" w:cs="TimesNewRoman"/>
          <w:sz w:val="20"/>
          <w:szCs w:val="20"/>
        </w:rPr>
        <w:t>mind with a 5</w:t>
      </w:r>
      <w:r w:rsidRPr="0033317F">
        <w:rPr>
          <w:rFonts w:ascii="Adobe Garamond Pro" w:hAnsi="Adobe Garamond Pro" w:cs="TimesNewRoman"/>
          <w:sz w:val="20"/>
          <w:szCs w:val="20"/>
          <w:vertAlign w:val="superscript"/>
        </w:rPr>
        <w:t>th</w:t>
      </w:r>
      <w:r w:rsidRPr="0033317F">
        <w:rPr>
          <w:rFonts w:ascii="Adobe Garamond Pro" w:hAnsi="Adobe Garamond Pro" w:cs="TimesNewRoman"/>
          <w:sz w:val="20"/>
          <w:szCs w:val="20"/>
        </w:rPr>
        <w:t xml:space="preserve">-level or higher spell. Thanks to </w:t>
      </w:r>
      <w:r w:rsidRPr="0033317F">
        <w:rPr>
          <w:rFonts w:ascii="Adobe Garamond Pro" w:hAnsi="Adobe Garamond Pro" w:cs="Times New Roman"/>
          <w:i/>
          <w:iCs/>
          <w:sz w:val="20"/>
          <w:szCs w:val="20"/>
        </w:rPr>
        <w:t xml:space="preserve">telepathy </w:t>
      </w:r>
      <w:r w:rsidRPr="006C6E04">
        <w:rPr>
          <w:rFonts w:ascii="Adobe Garamond Pro" w:hAnsi="Adobe Garamond Pro" w:cs="TimesNewRoman"/>
          <w:sz w:val="20"/>
          <w:szCs w:val="20"/>
        </w:rPr>
        <w:t xml:space="preserve">the spellcaster can perceive the true thoughts and intentions of his recipient, </w:t>
      </w:r>
      <w:r w:rsidR="00B33FDE" w:rsidRPr="006C6E04">
        <w:rPr>
          <w:rFonts w:ascii="Adobe Garamond Pro" w:hAnsi="Adobe Garamond Pro" w:cs="TimesNewRoman"/>
          <w:sz w:val="20"/>
          <w:szCs w:val="20"/>
        </w:rPr>
        <w:t>and</w:t>
      </w:r>
      <w:r w:rsidRPr="006C6E04">
        <w:rPr>
          <w:rFonts w:ascii="Adobe Garamond Pro" w:hAnsi="Adobe Garamond Pro" w:cs="TimesNewRoman"/>
          <w:sz w:val="20"/>
          <w:szCs w:val="20"/>
        </w:rPr>
        <w:t xml:space="preserve"> see any images that emerge from his mind, dreams</w:t>
      </w:r>
      <w:r w:rsidRPr="00062625">
        <w:rPr>
          <w:rFonts w:ascii="Adobe Garamond Pro" w:hAnsi="Adobe Garamond Pro" w:cs="TimesNewRoman"/>
          <w:sz w:val="20"/>
          <w:szCs w:val="20"/>
        </w:rPr>
        <w:t xml:space="preserve"> included.</w:t>
      </w:r>
    </w:p>
    <w:p w:rsidR="00E16F06" w:rsidRPr="00B538BB" w:rsidRDefault="00E16F06" w:rsidP="00E16F06">
      <w:pPr>
        <w:autoSpaceDE w:val="0"/>
        <w:autoSpaceDN w:val="0"/>
        <w:adjustRightInd w:val="0"/>
        <w:spacing w:after="0" w:line="240" w:lineRule="auto"/>
        <w:ind w:firstLine="228"/>
        <w:jc w:val="both"/>
        <w:rPr>
          <w:rFonts w:ascii="Adobe Garamond Pro" w:hAnsi="Adobe Garamond Pro" w:cs="TimesNewRoman"/>
          <w:sz w:val="20"/>
          <w:szCs w:val="20"/>
        </w:rPr>
      </w:pPr>
      <w:r w:rsidRPr="00F3797F">
        <w:rPr>
          <w:rFonts w:ascii="Adobe Garamond Pro" w:hAnsi="Adobe Garamond Pro" w:cs="TimesNewRoman"/>
          <w:sz w:val="20"/>
          <w:szCs w:val="20"/>
        </w:rPr>
        <w:t xml:space="preserve">The second use of </w:t>
      </w:r>
      <w:r w:rsidRPr="00F3797F">
        <w:rPr>
          <w:rFonts w:ascii="Adobe Garamond Pro" w:hAnsi="Adobe Garamond Pro" w:cs="Times New Roman"/>
          <w:i/>
          <w:iCs/>
          <w:sz w:val="20"/>
          <w:szCs w:val="20"/>
        </w:rPr>
        <w:t xml:space="preserve">telepathy </w:t>
      </w:r>
      <w:r w:rsidRPr="00F3797F">
        <w:rPr>
          <w:rFonts w:ascii="Adobe Garamond Pro" w:hAnsi="Adobe Garamond Pro" w:cs="TimesNewRoman"/>
          <w:sz w:val="20"/>
          <w:szCs w:val="20"/>
        </w:rPr>
        <w:t xml:space="preserve">allows the spellcaster to establish a mental contact with any living creature within 90 feet, whose mind isn’t magically protected. The spellcaster must concentrate </w:t>
      </w:r>
      <w:r w:rsidR="00B33FDE" w:rsidRPr="00F3797F">
        <w:rPr>
          <w:rFonts w:ascii="Adobe Garamond Pro" w:hAnsi="Adobe Garamond Pro" w:cs="TimesNewRoman"/>
          <w:sz w:val="20"/>
          <w:szCs w:val="20"/>
        </w:rPr>
        <w:t>for</w:t>
      </w:r>
      <w:r w:rsidRPr="00F3797F">
        <w:rPr>
          <w:rFonts w:ascii="Adobe Garamond Pro" w:hAnsi="Adobe Garamond Pro" w:cs="TimesNewRoman"/>
          <w:sz w:val="20"/>
          <w:szCs w:val="20"/>
        </w:rPr>
        <w:t xml:space="preserve"> a round on an individual, who can avoid the mental contact with</w:t>
      </w:r>
      <w:r w:rsidRPr="00CC1EB7">
        <w:rPr>
          <w:rFonts w:ascii="Adobe Garamond Pro" w:hAnsi="Adobe Garamond Pro" w:cs="TimesNewRoman"/>
          <w:sz w:val="20"/>
          <w:szCs w:val="20"/>
        </w:rPr>
        <w:t xml:space="preserve"> a successful ST vs. Mental </w:t>
      </w:r>
      <w:r w:rsidRPr="00062625">
        <w:rPr>
          <w:rFonts w:ascii="Adobe Garamond Pro" w:hAnsi="Adobe Garamond Pro" w:cs="TimesNewRoman"/>
          <w:sz w:val="20"/>
          <w:szCs w:val="20"/>
        </w:rPr>
        <w:t xml:space="preserve">Spells. Once established, the contact lasts as long as the spellcaster continues to concentrate and he can read all the creature’s thoughts, even those hidden, as well as to make telepathic demands. </w:t>
      </w:r>
      <w:r w:rsidRPr="00B538BB">
        <w:rPr>
          <w:rFonts w:ascii="Adobe Garamond Pro" w:hAnsi="Adobe Garamond Pro" w:cs="TimesNewRoman"/>
          <w:sz w:val="20"/>
          <w:szCs w:val="20"/>
        </w:rPr>
        <w:t>As long as the spell lasts, the spellcaster can change target once per round, by concentrating, but can only address himself to one speaker per round.</w:t>
      </w:r>
    </w:p>
    <w:p w:rsidR="00E16F06" w:rsidRPr="00E16F06" w:rsidRDefault="00E16F06" w:rsidP="00E16F06">
      <w:pPr>
        <w:autoSpaceDE w:val="0"/>
        <w:autoSpaceDN w:val="0"/>
        <w:adjustRightInd w:val="0"/>
        <w:spacing w:after="0" w:line="240" w:lineRule="auto"/>
        <w:ind w:firstLine="228"/>
        <w:jc w:val="both"/>
        <w:rPr>
          <w:rFonts w:ascii="Adobe Garamond Pro" w:hAnsi="Adobe Garamond Pro" w:cs="TimesNewRoman"/>
          <w:sz w:val="20"/>
          <w:szCs w:val="20"/>
        </w:rPr>
      </w:pPr>
      <w:r w:rsidRPr="006C6E04">
        <w:rPr>
          <w:rFonts w:ascii="Adobe Garamond Pro" w:hAnsi="Adobe Garamond Pro" w:cs="TimesNewRoman"/>
          <w:sz w:val="20"/>
          <w:szCs w:val="20"/>
        </w:rPr>
        <w:t xml:space="preserve">In both cases, the two speakers understand their thoughts even if speaking different languages, and if actively engaged in telepathic conversation they cannot do anything but move at normal speed. If the contact </w:t>
      </w:r>
      <w:r w:rsidR="00B33FDE" w:rsidRPr="006C6E04">
        <w:rPr>
          <w:rFonts w:ascii="Adobe Garamond Pro" w:hAnsi="Adobe Garamond Pro" w:cs="TimesNewRoman"/>
          <w:sz w:val="20"/>
          <w:szCs w:val="20"/>
        </w:rPr>
        <w:t>chooses</w:t>
      </w:r>
      <w:r w:rsidRPr="006C6E04">
        <w:rPr>
          <w:rFonts w:ascii="Adobe Garamond Pro" w:hAnsi="Adobe Garamond Pro" w:cs="TimesNewRoman"/>
          <w:sz w:val="20"/>
          <w:szCs w:val="20"/>
        </w:rPr>
        <w:t xml:space="preserve"> not to actively respond to the telepathic questions he can act </w:t>
      </w:r>
      <w:r w:rsidRPr="00E16F06">
        <w:rPr>
          <w:rFonts w:ascii="Adobe Garamond Pro" w:hAnsi="Adobe Garamond Pro" w:cs="TimesNewRoman"/>
          <w:sz w:val="20"/>
          <w:szCs w:val="20"/>
        </w:rPr>
        <w:t>normally, but the will equally find the answer in his mind in an independent way.</w:t>
      </w:r>
    </w:p>
    <w:p w:rsidR="00C37A3F" w:rsidRPr="00A94BF2" w:rsidRDefault="00611BBC" w:rsidP="00611BBC">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37A3F" w:rsidRPr="00A94BF2">
        <w:rPr>
          <w:rFonts w:ascii="Adobe Garamond Pro Bold" w:hAnsi="Adobe Garamond Pro Bold" w:cs="Times New Roman"/>
          <w:b/>
          <w:bCs/>
          <w:smallCaps/>
          <w:sz w:val="24"/>
          <w:szCs w:val="24"/>
        </w:rPr>
        <w:t>Teleport</w:t>
      </w:r>
    </w:p>
    <w:p w:rsidR="00C37A3F" w:rsidRPr="00A94BF2" w:rsidRDefault="00C37A3F" w:rsidP="00C37A3F">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School:</w:t>
      </w:r>
      <w:r w:rsidRPr="00A94BF2">
        <w:rPr>
          <w:rFonts w:ascii="Adobe Garamond Pro" w:hAnsi="Adobe Garamond Pro" w:cs="TimesNewRoman"/>
          <w:sz w:val="20"/>
          <w:szCs w:val="20"/>
        </w:rPr>
        <w:t xml:space="preserve"> Conjuration</w:t>
      </w:r>
    </w:p>
    <w:p w:rsidR="00C37A3F" w:rsidRPr="00A94BF2" w:rsidRDefault="00C37A3F" w:rsidP="00C37A3F">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Range</w:t>
      </w:r>
      <w:r w:rsidR="00B33FDE" w:rsidRPr="00A94BF2">
        <w:rPr>
          <w:rFonts w:ascii="Adobe Garamond Pro" w:hAnsi="Adobe Garamond Pro" w:cs="TimesNewRoman"/>
          <w:b/>
          <w:sz w:val="20"/>
          <w:szCs w:val="20"/>
        </w:rPr>
        <w:t>:</w:t>
      </w:r>
      <w:r w:rsidR="00B33FDE" w:rsidRPr="00A94BF2">
        <w:rPr>
          <w:rFonts w:ascii="Adobe Garamond Pro" w:hAnsi="Adobe Garamond Pro" w:cs="TimesNewRoman"/>
          <w:sz w:val="20"/>
          <w:szCs w:val="20"/>
        </w:rPr>
        <w:t xml:space="preserve"> 10</w:t>
      </w:r>
      <w:r w:rsidRPr="00A94BF2">
        <w:rPr>
          <w:rFonts w:ascii="Adobe Garamond Pro" w:hAnsi="Adobe Garamond Pro" w:cs="TimesNewRoman"/>
          <w:sz w:val="20"/>
          <w:szCs w:val="20"/>
        </w:rPr>
        <w:t xml:space="preserve"> feet</w:t>
      </w:r>
    </w:p>
    <w:p w:rsidR="00C37A3F" w:rsidRPr="00A94BF2" w:rsidRDefault="00C37A3F" w:rsidP="00C37A3F">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Area of effect:</w:t>
      </w:r>
      <w:r w:rsidRPr="00A94BF2">
        <w:rPr>
          <w:rFonts w:ascii="Adobe Garamond Pro" w:hAnsi="Adobe Garamond Pro" w:cs="TimesNewRoman"/>
          <w:sz w:val="20"/>
          <w:szCs w:val="20"/>
        </w:rPr>
        <w:t xml:space="preserve"> a creature</w:t>
      </w:r>
    </w:p>
    <w:p w:rsidR="00C37A3F" w:rsidRPr="00A94BF2" w:rsidRDefault="00C37A3F" w:rsidP="00C37A3F">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Duration:</w:t>
      </w:r>
      <w:r w:rsidRPr="00A94BF2">
        <w:rPr>
          <w:rFonts w:ascii="Adobe Garamond Pro" w:hAnsi="Adobe Garamond Pro" w:cs="TimesNewRoman"/>
          <w:sz w:val="20"/>
          <w:szCs w:val="20"/>
        </w:rPr>
        <w:t xml:space="preserve"> instantaneous</w:t>
      </w:r>
    </w:p>
    <w:p w:rsidR="00C37A3F" w:rsidRPr="00A94BF2" w:rsidRDefault="00C37A3F" w:rsidP="00C37A3F">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Effect:</w:t>
      </w:r>
      <w:r w:rsidRPr="00A94BF2">
        <w:rPr>
          <w:rFonts w:ascii="Adobe Garamond Pro" w:hAnsi="Adobe Garamond Pro" w:cs="TimesNewRoman"/>
          <w:sz w:val="20"/>
          <w:szCs w:val="20"/>
        </w:rPr>
        <w:t xml:space="preserve"> a creature is instantly transported to a </w:t>
      </w:r>
      <w:r>
        <w:rPr>
          <w:rFonts w:ascii="Adobe Garamond Pro" w:hAnsi="Adobe Garamond Pro" w:cs="TimesNewRoman"/>
          <w:sz w:val="20"/>
          <w:szCs w:val="20"/>
        </w:rPr>
        <w:t>location</w:t>
      </w:r>
      <w:r w:rsidRPr="00A94BF2">
        <w:rPr>
          <w:rFonts w:ascii="Adobe Garamond Pro" w:hAnsi="Adobe Garamond Pro" w:cs="TimesNewRoman"/>
          <w:sz w:val="20"/>
          <w:szCs w:val="20"/>
        </w:rPr>
        <w:t xml:space="preserve"> on the same plane</w:t>
      </w:r>
    </w:p>
    <w:p w:rsidR="00C37A3F" w:rsidRPr="002271A1"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rPr>
      </w:pPr>
      <w:r w:rsidRPr="00020D67">
        <w:rPr>
          <w:rFonts w:ascii="Adobe Garamond Pro" w:hAnsi="Adobe Garamond Pro" w:cs="TimesNewRoman"/>
          <w:sz w:val="20"/>
          <w:szCs w:val="20"/>
        </w:rPr>
        <w:t xml:space="preserve">This spell can instantly transport the spellcaster or any one other </w:t>
      </w:r>
      <w:r w:rsidRPr="002271A1">
        <w:rPr>
          <w:rFonts w:ascii="Adobe Garamond Pro" w:hAnsi="Adobe Garamond Pro" w:cs="TimesNewRoman"/>
          <w:sz w:val="20"/>
          <w:szCs w:val="20"/>
        </w:rPr>
        <w:t>creature (together with all the equipment he carries) within 10 feet of him to a specific place situated on the same planetary or celestial body (regardless of distance), as long as that place isn’t already occupied by a solid (for example underground).</w:t>
      </w:r>
    </w:p>
    <w:p w:rsidR="00C37A3F" w:rsidRPr="00AC44C6"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rPr>
      </w:pPr>
      <w:r w:rsidRPr="002271A1">
        <w:rPr>
          <w:rFonts w:ascii="Adobe Garamond Pro" w:hAnsi="Adobe Garamond Pro" w:cs="TimesNewRoman"/>
          <w:sz w:val="20"/>
          <w:szCs w:val="20"/>
        </w:rPr>
        <w:t>If the subjec</w:t>
      </w:r>
      <w:r w:rsidRPr="00AC44C6">
        <w:rPr>
          <w:rFonts w:ascii="Adobe Garamond Pro" w:hAnsi="Adobe Garamond Pro" w:cs="TimesNewRoman"/>
          <w:sz w:val="20"/>
          <w:szCs w:val="20"/>
        </w:rPr>
        <w:t>t of the spell refuses to be transported elsewhere, he can oppose its effects with a successful ST vs. Spells.</w:t>
      </w:r>
    </w:p>
    <w:p w:rsidR="00C37A3F" w:rsidRPr="0048704C" w:rsidRDefault="00C37A3F" w:rsidP="00C37A3F">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8704C">
        <w:rPr>
          <w:rFonts w:ascii="Adobe Garamond Pro" w:hAnsi="Adobe Garamond Pro" w:cs="TimesNewRoman"/>
          <w:spacing w:val="-2"/>
          <w:sz w:val="20"/>
          <w:szCs w:val="20"/>
        </w:rPr>
        <w:t xml:space="preserve">The spellcaster must have a precise idea of the location and appearance of the </w:t>
      </w:r>
      <w:r w:rsidRPr="0048704C">
        <w:rPr>
          <w:rFonts w:ascii="Adobe Garamond Pro" w:hAnsi="Adobe Garamond Pro" w:cs="TimesNewRoman"/>
          <w:i/>
          <w:spacing w:val="-2"/>
          <w:sz w:val="20"/>
          <w:szCs w:val="20"/>
        </w:rPr>
        <w:t>teleport’s</w:t>
      </w:r>
      <w:r w:rsidRPr="0048704C">
        <w:rPr>
          <w:rFonts w:ascii="Adobe Garamond Pro" w:hAnsi="Adobe Garamond Pro" w:cs="TimesNewRoman"/>
          <w:spacing w:val="-2"/>
          <w:sz w:val="20"/>
          <w:szCs w:val="20"/>
        </w:rPr>
        <w:t xml:space="preserve"> destination (he cannot, for example, decide to teleport into the castle of King Uther without having a vague idea of where it is, what is looks like and is made from). The clearer his mental image of the place, the greater the chance that the spell succeeds without adverse consequences. To know if the teleport functioned correctly, roll a d% and consult Table 2.8:</w:t>
      </w:r>
    </w:p>
    <w:p w:rsidR="00C37A3F" w:rsidRPr="009714B7" w:rsidRDefault="00C37A3F" w:rsidP="00C37A3F">
      <w:pPr>
        <w:autoSpaceDE w:val="0"/>
        <w:autoSpaceDN w:val="0"/>
        <w:adjustRightInd w:val="0"/>
        <w:spacing w:before="120" w:after="0" w:line="240" w:lineRule="auto"/>
        <w:jc w:val="both"/>
        <w:rPr>
          <w:rFonts w:ascii="Adobe Garamond Pro" w:hAnsi="Adobe Garamond Pro" w:cs="Times New Roman"/>
          <w:b/>
          <w:bCs/>
          <w:sz w:val="20"/>
          <w:szCs w:val="20"/>
        </w:rPr>
      </w:pPr>
      <w:r w:rsidRPr="009714B7">
        <w:rPr>
          <w:rFonts w:ascii="Adobe Garamond Pro" w:hAnsi="Adobe Garamond Pro" w:cs="Times New Roman"/>
          <w:b/>
          <w:bCs/>
          <w:sz w:val="20"/>
          <w:szCs w:val="20"/>
        </w:rPr>
        <w:t>Table 2.8 – Teleport Results</w:t>
      </w:r>
    </w:p>
    <w:tbl>
      <w:tblPr>
        <w:tblStyle w:val="TableGrid"/>
        <w:tblW w:w="3420" w:type="dxa"/>
        <w:jc w:val="center"/>
        <w:tblLook w:val="04A0" w:firstRow="1" w:lastRow="0" w:firstColumn="1" w:lastColumn="0" w:noHBand="0" w:noVBand="1"/>
      </w:tblPr>
      <w:tblGrid>
        <w:gridCol w:w="902"/>
        <w:gridCol w:w="710"/>
        <w:gridCol w:w="659"/>
        <w:gridCol w:w="593"/>
        <w:gridCol w:w="556"/>
      </w:tblGrid>
      <w:tr w:rsidR="00C37A3F" w:rsidRPr="00020D67" w:rsidTr="004E559F">
        <w:trPr>
          <w:jc w:val="center"/>
        </w:trPr>
        <w:tc>
          <w:tcPr>
            <w:tcW w:w="912" w:type="dxa"/>
            <w:shd w:val="clear" w:color="auto" w:fill="C4BC96" w:themeFill="background2" w:themeFillShade="BF"/>
            <w:tcMar>
              <w:left w:w="28" w:type="dxa"/>
              <w:right w:w="28" w:type="dxa"/>
            </w:tcMar>
            <w:vAlign w:val="bottom"/>
          </w:tcPr>
          <w:p w:rsidR="00C37A3F" w:rsidRPr="00C758BB" w:rsidRDefault="00C37A3F" w:rsidP="004E559F">
            <w:pPr>
              <w:autoSpaceDE w:val="0"/>
              <w:autoSpaceDN w:val="0"/>
              <w:adjustRightInd w:val="0"/>
              <w:jc w:val="center"/>
              <w:rPr>
                <w:rFonts w:ascii="Adobe Garamond Pro" w:hAnsi="Adobe Garamond Pro" w:cs="Times New Roman"/>
                <w:b/>
                <w:bCs/>
                <w:i/>
                <w:iCs/>
                <w:sz w:val="18"/>
                <w:szCs w:val="20"/>
              </w:rPr>
            </w:pPr>
            <w:r w:rsidRPr="00C758BB">
              <w:rPr>
                <w:rFonts w:ascii="Adobe Garamond Pro" w:hAnsi="Adobe Garamond Pro" w:cs="Times New Roman"/>
                <w:b/>
                <w:bCs/>
                <w:i/>
                <w:iCs/>
                <w:sz w:val="18"/>
                <w:szCs w:val="20"/>
              </w:rPr>
              <w:t>Location familiarity</w:t>
            </w:r>
          </w:p>
        </w:tc>
        <w:tc>
          <w:tcPr>
            <w:tcW w:w="741" w:type="dxa"/>
            <w:shd w:val="clear" w:color="auto" w:fill="C4BC96" w:themeFill="background2" w:themeFillShade="BF"/>
            <w:tcMar>
              <w:left w:w="28" w:type="dxa"/>
              <w:right w:w="28" w:type="dxa"/>
            </w:tcMar>
            <w:vAlign w:val="bottom"/>
          </w:tcPr>
          <w:p w:rsidR="00C37A3F" w:rsidRPr="00C758BB" w:rsidRDefault="00C37A3F" w:rsidP="004E559F">
            <w:pPr>
              <w:autoSpaceDE w:val="0"/>
              <w:autoSpaceDN w:val="0"/>
              <w:adjustRightInd w:val="0"/>
              <w:jc w:val="center"/>
              <w:rPr>
                <w:rFonts w:ascii="Adobe Garamond Pro" w:hAnsi="Adobe Garamond Pro" w:cs="Times New Roman"/>
                <w:b/>
                <w:bCs/>
                <w:i/>
                <w:iCs/>
                <w:sz w:val="18"/>
                <w:szCs w:val="20"/>
              </w:rPr>
            </w:pPr>
            <w:r w:rsidRPr="00C758BB">
              <w:rPr>
                <w:rFonts w:ascii="Adobe Garamond Pro" w:hAnsi="Adobe Garamond Pro" w:cs="Times New Roman"/>
                <w:b/>
                <w:bCs/>
                <w:i/>
                <w:iCs/>
                <w:sz w:val="18"/>
                <w:szCs w:val="20"/>
              </w:rPr>
              <w:t>On target</w:t>
            </w:r>
          </w:p>
        </w:tc>
        <w:tc>
          <w:tcPr>
            <w:tcW w:w="684" w:type="dxa"/>
            <w:shd w:val="clear" w:color="auto" w:fill="C4BC96" w:themeFill="background2" w:themeFillShade="BF"/>
            <w:tcMar>
              <w:left w:w="28" w:type="dxa"/>
              <w:right w:w="28" w:type="dxa"/>
            </w:tcMar>
            <w:vAlign w:val="bottom"/>
          </w:tcPr>
          <w:p w:rsidR="00C37A3F" w:rsidRPr="00C758BB" w:rsidRDefault="00C37A3F" w:rsidP="004E559F">
            <w:pPr>
              <w:autoSpaceDE w:val="0"/>
              <w:autoSpaceDN w:val="0"/>
              <w:adjustRightInd w:val="0"/>
              <w:jc w:val="center"/>
              <w:rPr>
                <w:rFonts w:ascii="Adobe Garamond Pro" w:hAnsi="Adobe Garamond Pro" w:cs="Times New Roman"/>
                <w:b/>
                <w:bCs/>
                <w:i/>
                <w:iCs/>
                <w:sz w:val="18"/>
                <w:szCs w:val="20"/>
              </w:rPr>
            </w:pPr>
            <w:r w:rsidRPr="00C758BB">
              <w:rPr>
                <w:rFonts w:ascii="Adobe Garamond Pro" w:hAnsi="Adobe Garamond Pro" w:cs="Times New Roman"/>
                <w:b/>
                <w:bCs/>
                <w:i/>
                <w:iCs/>
                <w:sz w:val="18"/>
                <w:szCs w:val="20"/>
              </w:rPr>
              <w:t>O</w:t>
            </w:r>
            <w:r>
              <w:rPr>
                <w:rFonts w:ascii="Adobe Garamond Pro" w:hAnsi="Adobe Garamond Pro" w:cs="Times New Roman"/>
                <w:b/>
                <w:bCs/>
                <w:i/>
                <w:iCs/>
                <w:sz w:val="18"/>
                <w:szCs w:val="20"/>
              </w:rPr>
              <w:t>ff</w:t>
            </w:r>
            <w:r w:rsidRPr="00C758BB">
              <w:rPr>
                <w:rFonts w:ascii="Adobe Garamond Pro" w:hAnsi="Adobe Garamond Pro" w:cs="Times New Roman"/>
                <w:b/>
                <w:bCs/>
                <w:i/>
                <w:iCs/>
                <w:sz w:val="18"/>
                <w:szCs w:val="20"/>
              </w:rPr>
              <w:t xml:space="preserve"> target</w:t>
            </w:r>
          </w:p>
        </w:tc>
        <w:tc>
          <w:tcPr>
            <w:tcW w:w="513" w:type="dxa"/>
            <w:shd w:val="clear" w:color="auto" w:fill="C4BC96" w:themeFill="background2" w:themeFillShade="BF"/>
            <w:tcMar>
              <w:left w:w="28" w:type="dxa"/>
              <w:right w:w="28" w:type="dxa"/>
            </w:tcMar>
            <w:vAlign w:val="bottom"/>
          </w:tcPr>
          <w:p w:rsidR="00C37A3F" w:rsidRPr="00C758BB" w:rsidRDefault="00C37A3F" w:rsidP="004E559F">
            <w:pPr>
              <w:autoSpaceDE w:val="0"/>
              <w:autoSpaceDN w:val="0"/>
              <w:adjustRightInd w:val="0"/>
              <w:jc w:val="center"/>
              <w:rPr>
                <w:rFonts w:ascii="Adobe Garamond Pro" w:hAnsi="Adobe Garamond Pro" w:cs="Times New Roman"/>
                <w:b/>
                <w:bCs/>
                <w:i/>
                <w:iCs/>
                <w:sz w:val="18"/>
                <w:szCs w:val="20"/>
              </w:rPr>
            </w:pPr>
            <w:r w:rsidRPr="00C758BB">
              <w:rPr>
                <w:rFonts w:ascii="Adobe Garamond Pro" w:hAnsi="Adobe Garamond Pro" w:cs="Times New Roman"/>
                <w:b/>
                <w:bCs/>
                <w:i/>
                <w:iCs/>
                <w:sz w:val="18"/>
                <w:szCs w:val="20"/>
              </w:rPr>
              <w:t>Similar area</w:t>
            </w:r>
          </w:p>
        </w:tc>
        <w:tc>
          <w:tcPr>
            <w:tcW w:w="570" w:type="dxa"/>
            <w:shd w:val="clear" w:color="auto" w:fill="C4BC96" w:themeFill="background2" w:themeFillShade="BF"/>
            <w:tcMar>
              <w:left w:w="28" w:type="dxa"/>
              <w:right w:w="28" w:type="dxa"/>
            </w:tcMar>
            <w:vAlign w:val="bottom"/>
          </w:tcPr>
          <w:p w:rsidR="00C37A3F" w:rsidRPr="00C758BB" w:rsidRDefault="00C37A3F" w:rsidP="004E559F">
            <w:pPr>
              <w:autoSpaceDE w:val="0"/>
              <w:autoSpaceDN w:val="0"/>
              <w:adjustRightInd w:val="0"/>
              <w:jc w:val="center"/>
              <w:rPr>
                <w:rFonts w:ascii="Adobe Garamond Pro" w:hAnsi="Adobe Garamond Pro" w:cs="Times New Roman"/>
                <w:b/>
                <w:bCs/>
                <w:i/>
                <w:iCs/>
                <w:sz w:val="18"/>
                <w:szCs w:val="20"/>
              </w:rPr>
            </w:pPr>
            <w:r w:rsidRPr="00C758BB">
              <w:rPr>
                <w:rFonts w:ascii="Adobe Garamond Pro" w:hAnsi="Adobe Garamond Pro" w:cs="Times New Roman"/>
                <w:b/>
                <w:bCs/>
                <w:i/>
                <w:iCs/>
                <w:sz w:val="18"/>
                <w:szCs w:val="20"/>
              </w:rPr>
              <w:t>Error</w:t>
            </w:r>
          </w:p>
        </w:tc>
      </w:tr>
      <w:tr w:rsidR="00C37A3F" w:rsidRPr="00020D67" w:rsidTr="004E559F">
        <w:trPr>
          <w:jc w:val="center"/>
        </w:trPr>
        <w:tc>
          <w:tcPr>
            <w:tcW w:w="912"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rPr>
                <w:rFonts w:ascii="Adobe Garamond Pro" w:hAnsi="Adobe Garamond Pro" w:cs="TimesNewRoman"/>
                <w:sz w:val="18"/>
                <w:szCs w:val="20"/>
              </w:rPr>
            </w:pPr>
            <w:r w:rsidRPr="009714B7">
              <w:rPr>
                <w:rFonts w:ascii="Adobe Garamond Pro" w:hAnsi="Adobe Garamond Pro" w:cs="TimesNewRoman"/>
                <w:sz w:val="18"/>
                <w:szCs w:val="20"/>
              </w:rPr>
              <w:t>Familiar</w:t>
            </w:r>
          </w:p>
        </w:tc>
        <w:tc>
          <w:tcPr>
            <w:tcW w:w="741"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01-97</w:t>
            </w:r>
          </w:p>
        </w:tc>
        <w:tc>
          <w:tcPr>
            <w:tcW w:w="684"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98-99</w:t>
            </w:r>
          </w:p>
        </w:tc>
        <w:tc>
          <w:tcPr>
            <w:tcW w:w="513"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00</w:t>
            </w:r>
          </w:p>
        </w:tc>
        <w:tc>
          <w:tcPr>
            <w:tcW w:w="570"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w:t>
            </w:r>
          </w:p>
        </w:tc>
      </w:tr>
      <w:tr w:rsidR="00C37A3F" w:rsidRPr="00020D67" w:rsidTr="004E559F">
        <w:trPr>
          <w:jc w:val="center"/>
        </w:trPr>
        <w:tc>
          <w:tcPr>
            <w:tcW w:w="912" w:type="dxa"/>
            <w:shd w:val="clear" w:color="auto" w:fill="C4BC96" w:themeFill="background2" w:themeFillShade="BF"/>
            <w:tcMar>
              <w:left w:w="28" w:type="dxa"/>
              <w:right w:w="28" w:type="dxa"/>
            </w:tcMar>
            <w:vAlign w:val="center"/>
          </w:tcPr>
          <w:p w:rsidR="00C37A3F" w:rsidRPr="009714B7" w:rsidRDefault="00C37A3F" w:rsidP="004E559F">
            <w:pPr>
              <w:autoSpaceDE w:val="0"/>
              <w:autoSpaceDN w:val="0"/>
              <w:adjustRightInd w:val="0"/>
              <w:rPr>
                <w:rFonts w:ascii="Adobe Garamond Pro" w:hAnsi="Adobe Garamond Pro" w:cs="TimesNewRoman"/>
                <w:sz w:val="18"/>
                <w:szCs w:val="20"/>
              </w:rPr>
            </w:pPr>
            <w:r w:rsidRPr="009714B7">
              <w:rPr>
                <w:rFonts w:ascii="Adobe Garamond Pro" w:hAnsi="Adobe Garamond Pro" w:cs="TimesNewRoman"/>
                <w:sz w:val="18"/>
                <w:szCs w:val="20"/>
              </w:rPr>
              <w:t>Studied</w:t>
            </w:r>
          </w:p>
        </w:tc>
        <w:tc>
          <w:tcPr>
            <w:tcW w:w="741" w:type="dxa"/>
            <w:shd w:val="clear" w:color="auto" w:fill="C4BC96" w:themeFill="background2" w:themeFillShade="BF"/>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01-94</w:t>
            </w:r>
          </w:p>
        </w:tc>
        <w:tc>
          <w:tcPr>
            <w:tcW w:w="684" w:type="dxa"/>
            <w:shd w:val="clear" w:color="auto" w:fill="C4BC96" w:themeFill="background2" w:themeFillShade="BF"/>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95-97</w:t>
            </w:r>
          </w:p>
        </w:tc>
        <w:tc>
          <w:tcPr>
            <w:tcW w:w="513" w:type="dxa"/>
            <w:shd w:val="clear" w:color="auto" w:fill="C4BC96" w:themeFill="background2" w:themeFillShade="BF"/>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98-99</w:t>
            </w:r>
          </w:p>
        </w:tc>
        <w:tc>
          <w:tcPr>
            <w:tcW w:w="570" w:type="dxa"/>
            <w:shd w:val="clear" w:color="auto" w:fill="C4BC96" w:themeFill="background2" w:themeFillShade="BF"/>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00</w:t>
            </w:r>
          </w:p>
        </w:tc>
      </w:tr>
      <w:tr w:rsidR="00C37A3F" w:rsidRPr="00020D67" w:rsidTr="004E559F">
        <w:trPr>
          <w:jc w:val="center"/>
        </w:trPr>
        <w:tc>
          <w:tcPr>
            <w:tcW w:w="912"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rPr>
                <w:rFonts w:ascii="Adobe Garamond Pro" w:hAnsi="Adobe Garamond Pro" w:cs="TimesNewRoman"/>
                <w:sz w:val="18"/>
                <w:szCs w:val="20"/>
              </w:rPr>
            </w:pPr>
            <w:r w:rsidRPr="009714B7">
              <w:rPr>
                <w:rFonts w:ascii="Adobe Garamond Pro" w:hAnsi="Adobe Garamond Pro" w:cs="TimesNewRoman"/>
                <w:sz w:val="18"/>
                <w:szCs w:val="20"/>
              </w:rPr>
              <w:t>Seen</w:t>
            </w:r>
          </w:p>
        </w:tc>
        <w:tc>
          <w:tcPr>
            <w:tcW w:w="741"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01-76</w:t>
            </w:r>
          </w:p>
        </w:tc>
        <w:tc>
          <w:tcPr>
            <w:tcW w:w="684"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77-88</w:t>
            </w:r>
          </w:p>
        </w:tc>
        <w:tc>
          <w:tcPr>
            <w:tcW w:w="513"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89-96</w:t>
            </w:r>
          </w:p>
        </w:tc>
        <w:tc>
          <w:tcPr>
            <w:tcW w:w="570"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97-00</w:t>
            </w:r>
          </w:p>
        </w:tc>
      </w:tr>
      <w:tr w:rsidR="00C37A3F" w:rsidRPr="00020D67" w:rsidTr="004E559F">
        <w:trPr>
          <w:jc w:val="center"/>
        </w:trPr>
        <w:tc>
          <w:tcPr>
            <w:tcW w:w="912" w:type="dxa"/>
            <w:shd w:val="clear" w:color="auto" w:fill="C4BC96" w:themeFill="background2" w:themeFillShade="BF"/>
            <w:tcMar>
              <w:left w:w="28" w:type="dxa"/>
              <w:right w:w="28" w:type="dxa"/>
            </w:tcMar>
            <w:vAlign w:val="center"/>
          </w:tcPr>
          <w:p w:rsidR="00C37A3F" w:rsidRPr="009714B7" w:rsidRDefault="00C37A3F" w:rsidP="004E559F">
            <w:pPr>
              <w:autoSpaceDE w:val="0"/>
              <w:autoSpaceDN w:val="0"/>
              <w:adjustRightInd w:val="0"/>
              <w:rPr>
                <w:rFonts w:ascii="Adobe Garamond Pro" w:hAnsi="Adobe Garamond Pro" w:cs="TimesNewRoman"/>
                <w:sz w:val="18"/>
                <w:szCs w:val="20"/>
              </w:rPr>
            </w:pPr>
            <w:r w:rsidRPr="009714B7">
              <w:rPr>
                <w:rFonts w:ascii="Adobe Garamond Pro" w:hAnsi="Adobe Garamond Pro" w:cs="TimesNewRoman"/>
                <w:sz w:val="18"/>
                <w:szCs w:val="20"/>
              </w:rPr>
              <w:t>Described</w:t>
            </w:r>
          </w:p>
        </w:tc>
        <w:tc>
          <w:tcPr>
            <w:tcW w:w="741" w:type="dxa"/>
            <w:shd w:val="clear" w:color="auto" w:fill="C4BC96" w:themeFill="background2" w:themeFillShade="BF"/>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01-52</w:t>
            </w:r>
          </w:p>
        </w:tc>
        <w:tc>
          <w:tcPr>
            <w:tcW w:w="684" w:type="dxa"/>
            <w:shd w:val="clear" w:color="auto" w:fill="C4BC96" w:themeFill="background2" w:themeFillShade="BF"/>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53-76</w:t>
            </w:r>
          </w:p>
        </w:tc>
        <w:tc>
          <w:tcPr>
            <w:tcW w:w="513" w:type="dxa"/>
            <w:shd w:val="clear" w:color="auto" w:fill="C4BC96" w:themeFill="background2" w:themeFillShade="BF"/>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77-92</w:t>
            </w:r>
          </w:p>
        </w:tc>
        <w:tc>
          <w:tcPr>
            <w:tcW w:w="570" w:type="dxa"/>
            <w:shd w:val="clear" w:color="auto" w:fill="C4BC96" w:themeFill="background2" w:themeFillShade="BF"/>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93-00</w:t>
            </w:r>
          </w:p>
        </w:tc>
      </w:tr>
      <w:tr w:rsidR="00C37A3F" w:rsidRPr="00020D67" w:rsidTr="004E559F">
        <w:trPr>
          <w:jc w:val="center"/>
        </w:trPr>
        <w:tc>
          <w:tcPr>
            <w:tcW w:w="912"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rPr>
                <w:rFonts w:ascii="Adobe Garamond Pro" w:hAnsi="Adobe Garamond Pro" w:cs="TimesNewRoman"/>
                <w:sz w:val="18"/>
                <w:szCs w:val="20"/>
              </w:rPr>
            </w:pPr>
            <w:r w:rsidRPr="009714B7">
              <w:rPr>
                <w:rFonts w:ascii="Adobe Garamond Pro" w:hAnsi="Adobe Garamond Pro" w:cs="TimesNewRoman"/>
                <w:sz w:val="18"/>
                <w:szCs w:val="20"/>
              </w:rPr>
              <w:t>False</w:t>
            </w:r>
          </w:p>
        </w:tc>
        <w:tc>
          <w:tcPr>
            <w:tcW w:w="741"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w:t>
            </w:r>
          </w:p>
        </w:tc>
        <w:tc>
          <w:tcPr>
            <w:tcW w:w="684"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w:t>
            </w:r>
          </w:p>
        </w:tc>
        <w:tc>
          <w:tcPr>
            <w:tcW w:w="513"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81-92</w:t>
            </w:r>
          </w:p>
        </w:tc>
        <w:tc>
          <w:tcPr>
            <w:tcW w:w="570" w:type="dxa"/>
            <w:shd w:val="clear" w:color="auto" w:fill="948A54" w:themeFill="background2" w:themeFillShade="80"/>
            <w:tcMar>
              <w:left w:w="28" w:type="dxa"/>
              <w:right w:w="28" w:type="dxa"/>
            </w:tcMar>
            <w:vAlign w:val="center"/>
          </w:tcPr>
          <w:p w:rsidR="00C37A3F" w:rsidRPr="009714B7" w:rsidRDefault="00C37A3F" w:rsidP="004E559F">
            <w:pPr>
              <w:autoSpaceDE w:val="0"/>
              <w:autoSpaceDN w:val="0"/>
              <w:adjustRightInd w:val="0"/>
              <w:jc w:val="center"/>
              <w:rPr>
                <w:rFonts w:ascii="Adobe Garamond Pro" w:hAnsi="Adobe Garamond Pro" w:cs="TimesNewRoman"/>
                <w:sz w:val="18"/>
                <w:szCs w:val="20"/>
              </w:rPr>
            </w:pPr>
            <w:r w:rsidRPr="009714B7">
              <w:rPr>
                <w:rFonts w:ascii="Adobe Garamond Pro" w:hAnsi="Adobe Garamond Pro" w:cs="TimesNewRoman"/>
                <w:sz w:val="18"/>
                <w:szCs w:val="20"/>
              </w:rPr>
              <w:t>93-00</w:t>
            </w:r>
          </w:p>
        </w:tc>
      </w:tr>
    </w:tbl>
    <w:p w:rsidR="00C37A3F" w:rsidRPr="00C758BB" w:rsidRDefault="00C37A3F" w:rsidP="00C37A3F">
      <w:pPr>
        <w:autoSpaceDE w:val="0"/>
        <w:autoSpaceDN w:val="0"/>
        <w:adjustRightInd w:val="0"/>
        <w:spacing w:after="0" w:line="240" w:lineRule="auto"/>
        <w:jc w:val="both"/>
        <w:rPr>
          <w:rFonts w:ascii="Adobe Garamond Pro" w:hAnsi="Adobe Garamond Pro" w:cs="TimesNewRoman"/>
          <w:sz w:val="20"/>
          <w:szCs w:val="20"/>
        </w:rPr>
      </w:pPr>
      <w:r w:rsidRPr="00C758BB">
        <w:rPr>
          <w:rFonts w:ascii="Adobe Garamond Pro" w:hAnsi="Adobe Garamond Pro" w:cs="TimesNewRoman"/>
          <w:sz w:val="20"/>
          <w:szCs w:val="20"/>
        </w:rPr>
        <w:t>These are the classifications of familiarity:</w:t>
      </w:r>
    </w:p>
    <w:p w:rsidR="00C37A3F" w:rsidRPr="0048704C"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rPr>
      </w:pPr>
      <w:r w:rsidRPr="0048704C">
        <w:rPr>
          <w:rFonts w:ascii="Adobe Garamond Pro" w:hAnsi="Adobe Garamond Pro" w:cs="TimesNewRoman"/>
          <w:sz w:val="20"/>
          <w:szCs w:val="20"/>
          <w:u w:val="single"/>
        </w:rPr>
        <w:t>Familiar</w:t>
      </w:r>
      <w:r w:rsidRPr="0048704C">
        <w:rPr>
          <w:rFonts w:ascii="Adobe Garamond Pro" w:hAnsi="Adobe Garamond Pro" w:cs="TimesNewRoman"/>
          <w:sz w:val="20"/>
          <w:szCs w:val="20"/>
        </w:rPr>
        <w:t>: this is a place where the spellcaster has been very often and that he knows inside out.</w:t>
      </w:r>
    </w:p>
    <w:p w:rsidR="00C37A3F" w:rsidRPr="001F7DD6"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758BB">
        <w:rPr>
          <w:rFonts w:ascii="Adobe Garamond Pro" w:hAnsi="Adobe Garamond Pro" w:cs="TimesNewRoman"/>
          <w:sz w:val="20"/>
          <w:szCs w:val="20"/>
          <w:u w:val="single"/>
        </w:rPr>
        <w:t>Studied</w:t>
      </w:r>
      <w:r w:rsidRPr="00C758BB">
        <w:rPr>
          <w:rFonts w:ascii="Adobe Garamond Pro" w:hAnsi="Adobe Garamond Pro" w:cs="TimesNewRoman"/>
          <w:sz w:val="20"/>
          <w:szCs w:val="20"/>
        </w:rPr>
        <w:t xml:space="preserve">: </w:t>
      </w:r>
      <w:r w:rsidRPr="0048704C">
        <w:rPr>
          <w:rFonts w:ascii="Adobe Garamond Pro" w:hAnsi="Adobe Garamond Pro" w:cs="TimesNewRoman"/>
          <w:sz w:val="20"/>
          <w:szCs w:val="20"/>
        </w:rPr>
        <w:t xml:space="preserve">a place that the spellcaster has studied </w:t>
      </w:r>
      <w:r>
        <w:rPr>
          <w:rFonts w:ascii="Adobe Garamond Pro" w:hAnsi="Adobe Garamond Pro" w:cs="TimesNewRoman"/>
          <w:sz w:val="20"/>
          <w:szCs w:val="20"/>
        </w:rPr>
        <w:t>much</w:t>
      </w:r>
      <w:r w:rsidRPr="00520D11">
        <w:rPr>
          <w:rFonts w:ascii="Adobe Garamond Pro" w:hAnsi="Adobe Garamond Pro" w:cs="TimesNewRoman"/>
          <w:sz w:val="20"/>
          <w:szCs w:val="20"/>
        </w:rPr>
        <w:t xml:space="preserve"> thanks to spells of scrying or through detailed plans or maps, </w:t>
      </w:r>
      <w:r>
        <w:rPr>
          <w:rFonts w:ascii="Adobe Garamond Pro" w:hAnsi="Adobe Garamond Pro" w:cs="TimesNewRoman"/>
          <w:sz w:val="20"/>
          <w:szCs w:val="20"/>
        </w:rPr>
        <w:t>reliable stories from a third party</w:t>
      </w:r>
      <w:r w:rsidRPr="00520D11">
        <w:rPr>
          <w:rFonts w:ascii="Adobe Garamond Pro" w:hAnsi="Adobe Garamond Pro" w:cs="TimesNewRoman"/>
          <w:sz w:val="20"/>
          <w:szCs w:val="20"/>
        </w:rPr>
        <w:t>, and that he has seen several times.</w:t>
      </w:r>
    </w:p>
    <w:p w:rsidR="00C37A3F" w:rsidRPr="00520D11"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rPr>
      </w:pPr>
      <w:r w:rsidRPr="00520D11">
        <w:rPr>
          <w:rFonts w:ascii="Adobe Garamond Pro" w:hAnsi="Adobe Garamond Pro" w:cs="TimesNewRoman"/>
          <w:sz w:val="20"/>
          <w:szCs w:val="20"/>
          <w:u w:val="single"/>
        </w:rPr>
        <w:t>Seen</w:t>
      </w:r>
      <w:r w:rsidRPr="00520D11">
        <w:rPr>
          <w:rFonts w:ascii="Adobe Garamond Pro" w:hAnsi="Adobe Garamond Pro" w:cs="TimesNewRoman"/>
          <w:sz w:val="20"/>
          <w:szCs w:val="20"/>
        </w:rPr>
        <w:t>: is a place that the spellcaster has seen a maximum of twice, may be by passing through during a journey or watched without particular attention through a spell, and that he doesn’t know well.</w:t>
      </w:r>
    </w:p>
    <w:p w:rsidR="00C37A3F" w:rsidRPr="0092690C"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rPr>
      </w:pPr>
      <w:r w:rsidRPr="0092690C">
        <w:rPr>
          <w:rFonts w:ascii="Adobe Garamond Pro" w:hAnsi="Adobe Garamond Pro" w:cs="TimesNewRoman"/>
          <w:sz w:val="20"/>
          <w:szCs w:val="20"/>
          <w:u w:val="single"/>
        </w:rPr>
        <w:t>Described</w:t>
      </w:r>
      <w:r w:rsidRPr="0092690C">
        <w:rPr>
          <w:rFonts w:ascii="Adobe Garamond Pro" w:hAnsi="Adobe Garamond Pro" w:cs="TimesNewRoman"/>
          <w:sz w:val="20"/>
          <w:szCs w:val="20"/>
        </w:rPr>
        <w:t>: is a place of which he only knows the location only through the imprecise accounts of third parties or the consultation of a not very detailed map without having personally visited.</w:t>
      </w:r>
    </w:p>
    <w:p w:rsidR="00C37A3F" w:rsidRPr="0092690C"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rPr>
      </w:pPr>
      <w:r w:rsidRPr="00C758BB">
        <w:rPr>
          <w:rFonts w:ascii="Adobe Garamond Pro" w:hAnsi="Adobe Garamond Pro" w:cs="TimesNewRoman"/>
          <w:sz w:val="20"/>
          <w:szCs w:val="20"/>
          <w:u w:val="single"/>
        </w:rPr>
        <w:t>False</w:t>
      </w:r>
      <w:r w:rsidRPr="00C758BB">
        <w:rPr>
          <w:rFonts w:ascii="Adobe Garamond Pro" w:hAnsi="Adobe Garamond Pro" w:cs="TimesNewRoman"/>
          <w:sz w:val="20"/>
          <w:szCs w:val="20"/>
        </w:rPr>
        <w:t xml:space="preserve">: </w:t>
      </w:r>
      <w:r w:rsidRPr="0092690C">
        <w:rPr>
          <w:rFonts w:ascii="Adobe Garamond Pro" w:hAnsi="Adobe Garamond Pro" w:cs="TimesNewRoman"/>
          <w:sz w:val="20"/>
          <w:szCs w:val="20"/>
        </w:rPr>
        <w:t xml:space="preserve">is a place that doesn’t exist or that isn’t </w:t>
      </w:r>
      <w:r>
        <w:rPr>
          <w:rFonts w:ascii="Adobe Garamond Pro" w:hAnsi="Adobe Garamond Pro" w:cs="TimesNewRoman"/>
          <w:sz w:val="20"/>
          <w:szCs w:val="20"/>
        </w:rPr>
        <w:t xml:space="preserve">as the mage thinks </w:t>
      </w:r>
      <w:r w:rsidRPr="0092690C">
        <w:rPr>
          <w:rFonts w:ascii="Adobe Garamond Pro" w:hAnsi="Adobe Garamond Pro" w:cs="TimesNewRoman"/>
          <w:sz w:val="20"/>
          <w:szCs w:val="20"/>
        </w:rPr>
        <w:t>(like if he had tried to teleport himself into a room of a treasury that he believes to have identified thanks to ancient legends or to the false account of a liar that described a totally different place to the real one). When travelling to a false destination, roll 1d20+80 to establish his destination.</w:t>
      </w:r>
    </w:p>
    <w:p w:rsidR="00C37A3F" w:rsidRPr="0048704C"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rPr>
      </w:pPr>
      <w:r w:rsidRPr="0048704C">
        <w:rPr>
          <w:rFonts w:ascii="Adobe Garamond Pro" w:hAnsi="Adobe Garamond Pro" w:cs="TimesNewRoman"/>
          <w:sz w:val="20"/>
          <w:szCs w:val="20"/>
        </w:rPr>
        <w:t xml:space="preserve">Based on the d% result, these are the possible destinations for the </w:t>
      </w:r>
      <w:r w:rsidRPr="0048704C">
        <w:rPr>
          <w:rFonts w:ascii="Adobe Garamond Pro" w:hAnsi="Adobe Garamond Pro" w:cs="TimesNewRoman"/>
          <w:i/>
          <w:sz w:val="20"/>
          <w:szCs w:val="20"/>
        </w:rPr>
        <w:t>teleport</w:t>
      </w:r>
      <w:r w:rsidRPr="0048704C">
        <w:rPr>
          <w:rFonts w:ascii="Adobe Garamond Pro" w:hAnsi="Adobe Garamond Pro" w:cs="TimesNewRoman"/>
          <w:sz w:val="20"/>
          <w:szCs w:val="20"/>
        </w:rPr>
        <w:t xml:space="preserve"> subject:</w:t>
      </w:r>
    </w:p>
    <w:p w:rsidR="00C37A3F" w:rsidRPr="00C758BB"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rPr>
      </w:pPr>
      <w:r w:rsidRPr="00C758BB">
        <w:rPr>
          <w:rFonts w:ascii="Adobe Garamond Pro" w:hAnsi="Adobe Garamond Pro" w:cs="Times New Roman"/>
          <w:b/>
          <w:bCs/>
          <w:i/>
          <w:iCs/>
          <w:sz w:val="20"/>
          <w:szCs w:val="20"/>
        </w:rPr>
        <w:lastRenderedPageBreak/>
        <w:t>On target</w:t>
      </w:r>
      <w:r w:rsidRPr="00C758BB">
        <w:rPr>
          <w:rFonts w:ascii="Adobe Garamond Pro" w:hAnsi="Adobe Garamond Pro" w:cs="TimesNewRoman"/>
          <w:sz w:val="20"/>
          <w:szCs w:val="20"/>
        </w:rPr>
        <w:t>: the subject appears in the exact place specified.</w:t>
      </w:r>
    </w:p>
    <w:p w:rsidR="00C37A3F" w:rsidRPr="001F7DD6"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83847">
        <w:rPr>
          <w:rFonts w:ascii="Adobe Garamond Pro" w:hAnsi="Adobe Garamond Pro" w:cs="Times New Roman"/>
          <w:b/>
          <w:bCs/>
          <w:i/>
          <w:iCs/>
          <w:sz w:val="20"/>
          <w:szCs w:val="20"/>
        </w:rPr>
        <w:t>Off target</w:t>
      </w:r>
      <w:r w:rsidRPr="00983847">
        <w:rPr>
          <w:rFonts w:ascii="Adobe Garamond Pro" w:hAnsi="Adobe Garamond Pro" w:cs="TimesNewRoman"/>
          <w:sz w:val="20"/>
          <w:szCs w:val="20"/>
        </w:rPr>
        <w:t>: the subject appears unharmed at a random direction and in a random direction in respect to the chosen point. The distance is always 1d10 × 20% of the distance that has been covered, while the DM determines the random direction by rolling 1d8 and assigning to each value one of the cardinal points. If the new location is an occupied area (for example the inside of a mountain or in a lake), the individual has the right to a ST vs. Spells: if it</w:t>
      </w:r>
      <w:r w:rsidRPr="00AC44C6">
        <w:rPr>
          <w:rFonts w:ascii="Adobe Garamond Pro" w:hAnsi="Adobe Garamond Pro" w:cs="TimesNewRoman"/>
          <w:sz w:val="20"/>
          <w:szCs w:val="20"/>
        </w:rPr>
        <w:t xml:space="preserve"> fails he suffers the consequences (often mortal), otherwise </w:t>
      </w:r>
      <w:r>
        <w:rPr>
          <w:rFonts w:ascii="Adobe Garamond Pro" w:hAnsi="Adobe Garamond Pro" w:cs="TimesNewRoman"/>
          <w:sz w:val="20"/>
          <w:szCs w:val="20"/>
        </w:rPr>
        <w:t>he instantly returns to the point of departure</w:t>
      </w:r>
      <w:r w:rsidRPr="00AC44C6">
        <w:rPr>
          <w:rFonts w:ascii="Adobe Garamond Pro" w:hAnsi="Adobe Garamond Pro" w:cs="TimesNewRoman"/>
          <w:sz w:val="20"/>
          <w:szCs w:val="20"/>
        </w:rPr>
        <w:t xml:space="preserve"> but suffers 1d10 hp.</w:t>
      </w:r>
    </w:p>
    <w:p w:rsidR="00C37A3F" w:rsidRPr="001F7DD6"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83847">
        <w:rPr>
          <w:rFonts w:ascii="Adobe Garamond Pro" w:hAnsi="Adobe Garamond Pro" w:cs="Times New Roman"/>
          <w:b/>
          <w:bCs/>
          <w:i/>
          <w:iCs/>
          <w:sz w:val="20"/>
          <w:szCs w:val="20"/>
        </w:rPr>
        <w:t>Similar area</w:t>
      </w:r>
      <w:r w:rsidRPr="00983847">
        <w:rPr>
          <w:rFonts w:ascii="Adobe Garamond Pro" w:hAnsi="Adobe Garamond Pro" w:cs="TimesNewRoman"/>
          <w:sz w:val="20"/>
          <w:szCs w:val="20"/>
        </w:rPr>
        <w:t xml:space="preserve">: the subject ends up in an area that is visually or conceptually similar to the selected destination </w:t>
      </w:r>
      <w:r w:rsidRPr="00C37A3F">
        <w:rPr>
          <w:rFonts w:ascii="Adobe Garamond Pro" w:hAnsi="Adobe Garamond Pro" w:cs="TimesNewRoman"/>
          <w:sz w:val="20"/>
          <w:szCs w:val="20"/>
        </w:rPr>
        <w:t xml:space="preserve">(e.g.: if he was heading to his laboratory, the spellcaster </w:t>
      </w:r>
      <w:r>
        <w:rPr>
          <w:rFonts w:ascii="Adobe Garamond Pro" w:hAnsi="Adobe Garamond Pro" w:cs="TimesNewRoman"/>
          <w:sz w:val="20"/>
          <w:szCs w:val="20"/>
        </w:rPr>
        <w:t>could end up by mistake</w:t>
      </w:r>
      <w:r w:rsidRPr="00C37A3F">
        <w:rPr>
          <w:rFonts w:ascii="Adobe Garamond Pro" w:hAnsi="Adobe Garamond Pro" w:cs="TimesNewRoman"/>
          <w:sz w:val="20"/>
          <w:szCs w:val="20"/>
        </w:rPr>
        <w:t xml:space="preserve"> in a similar laboratory that belongs to another person).</w:t>
      </w:r>
    </w:p>
    <w:p w:rsidR="00C37A3F" w:rsidRPr="00983847"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rPr>
      </w:pPr>
      <w:r w:rsidRPr="00983847">
        <w:rPr>
          <w:rFonts w:ascii="Adobe Garamond Pro" w:hAnsi="Adobe Garamond Pro" w:cs="TimesNewRoman"/>
          <w:sz w:val="20"/>
          <w:szCs w:val="20"/>
        </w:rPr>
        <w:t>He generally appears in the closest similar place to the chosen destination, but seeing as this spell has no range limit, it could also be another part of the globe.</w:t>
      </w:r>
    </w:p>
    <w:p w:rsidR="00C37A3F" w:rsidRPr="00C37A3F" w:rsidRDefault="00C37A3F" w:rsidP="00C37A3F">
      <w:pPr>
        <w:autoSpaceDE w:val="0"/>
        <w:autoSpaceDN w:val="0"/>
        <w:adjustRightInd w:val="0"/>
        <w:spacing w:after="0" w:line="240" w:lineRule="auto"/>
        <w:ind w:firstLine="228"/>
        <w:jc w:val="both"/>
        <w:rPr>
          <w:rFonts w:ascii="Adobe Garamond Pro" w:hAnsi="Adobe Garamond Pro" w:cs="TimesNewRoman"/>
          <w:sz w:val="20"/>
          <w:szCs w:val="20"/>
        </w:rPr>
      </w:pPr>
      <w:r w:rsidRPr="00C758BB">
        <w:rPr>
          <w:rFonts w:ascii="Adobe Garamond Pro" w:hAnsi="Adobe Garamond Pro" w:cs="Times New Roman"/>
          <w:b/>
          <w:bCs/>
          <w:i/>
          <w:iCs/>
          <w:sz w:val="20"/>
          <w:szCs w:val="20"/>
        </w:rPr>
        <w:t>Error</w:t>
      </w:r>
      <w:r w:rsidRPr="00C758BB">
        <w:rPr>
          <w:rFonts w:ascii="Adobe Garamond Pro" w:hAnsi="Adobe Garamond Pro" w:cs="TimesNewRoman"/>
          <w:sz w:val="20"/>
          <w:szCs w:val="20"/>
        </w:rPr>
        <w:t xml:space="preserve">: </w:t>
      </w:r>
      <w:r w:rsidRPr="00983847">
        <w:rPr>
          <w:rFonts w:ascii="Adobe Garamond Pro" w:hAnsi="Adobe Garamond Pro" w:cs="TimesNewRoman"/>
          <w:sz w:val="20"/>
          <w:szCs w:val="20"/>
        </w:rPr>
        <w:t>the subject is “</w:t>
      </w:r>
      <w:r>
        <w:rPr>
          <w:rFonts w:ascii="Adobe Garamond Pro" w:hAnsi="Adobe Garamond Pro" w:cs="TimesNewRoman"/>
          <w:sz w:val="20"/>
          <w:szCs w:val="20"/>
        </w:rPr>
        <w:t>mixed up</w:t>
      </w:r>
      <w:r w:rsidRPr="00983847">
        <w:rPr>
          <w:rFonts w:ascii="Adobe Garamond Pro" w:hAnsi="Adobe Garamond Pro" w:cs="TimesNewRoman"/>
          <w:sz w:val="20"/>
          <w:szCs w:val="20"/>
        </w:rPr>
        <w:t xml:space="preserve">” by the magical energy of the spell and suffers 1d10 hp. </w:t>
      </w:r>
      <w:r>
        <w:rPr>
          <w:rFonts w:ascii="Adobe Garamond Pro" w:hAnsi="Adobe Garamond Pro" w:cs="TimesNewRoman"/>
          <w:sz w:val="20"/>
          <w:szCs w:val="20"/>
        </w:rPr>
        <w:t xml:space="preserve">Roll again on the destination </w:t>
      </w:r>
      <w:r w:rsidRPr="00C37A3F">
        <w:rPr>
          <w:rFonts w:ascii="Adobe Garamond Pro" w:hAnsi="Adobe Garamond Pro" w:cs="TimesNewRoman"/>
          <w:sz w:val="20"/>
          <w:szCs w:val="20"/>
        </w:rPr>
        <w:t>table, this time roll 1d20+80 to establish the arrival point. Each time that he get an Error result, the subject suffers new damage and the procedure is repeated.</w:t>
      </w:r>
    </w:p>
    <w:p w:rsidR="00C37A3F" w:rsidRPr="00C37A3F" w:rsidRDefault="00C37A3F" w:rsidP="00C37A3F">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37A3F">
        <w:rPr>
          <w:rFonts w:ascii="Adobe Garamond Pro" w:hAnsi="Adobe Garamond Pro" w:cs="Times New Roman"/>
          <w:i/>
          <w:iCs/>
          <w:spacing w:val="-2"/>
          <w:sz w:val="20"/>
          <w:szCs w:val="20"/>
        </w:rPr>
        <w:t xml:space="preserve">Teleport </w:t>
      </w:r>
      <w:r w:rsidRPr="00C37A3F">
        <w:rPr>
          <w:rFonts w:ascii="Adobe Garamond Pro" w:hAnsi="Adobe Garamond Pro" w:cs="TimesNewRoman"/>
          <w:spacing w:val="-2"/>
          <w:sz w:val="20"/>
          <w:szCs w:val="20"/>
        </w:rPr>
        <w:t xml:space="preserve">can be blocked by an area of anti-magic that exists at the moment of departure or arrival or by a </w:t>
      </w:r>
      <w:r w:rsidRPr="00C37A3F">
        <w:rPr>
          <w:rFonts w:ascii="Adobe Garamond Pro" w:hAnsi="Adobe Garamond Pro" w:cs="Times New Roman"/>
          <w:i/>
          <w:iCs/>
          <w:spacing w:val="-2"/>
          <w:sz w:val="20"/>
          <w:szCs w:val="20"/>
        </w:rPr>
        <w:t>zone of interdiction</w:t>
      </w:r>
      <w:r w:rsidRPr="00C37A3F">
        <w:rPr>
          <w:rFonts w:ascii="Adobe Garamond Pro" w:hAnsi="Adobe Garamond Pro" w:cs="TimesNewRoman"/>
          <w:spacing w:val="-2"/>
          <w:sz w:val="20"/>
          <w:szCs w:val="20"/>
        </w:rPr>
        <w:t xml:space="preserve">. It moreover cannot be used to transport unguarded items elsewhere, but only works on single </w:t>
      </w:r>
      <w:r w:rsidR="00B33FDE" w:rsidRPr="00C37A3F">
        <w:rPr>
          <w:rFonts w:ascii="Adobe Garamond Pro" w:hAnsi="Adobe Garamond Pro" w:cs="TimesNewRoman"/>
          <w:spacing w:val="-2"/>
          <w:sz w:val="20"/>
          <w:szCs w:val="20"/>
        </w:rPr>
        <w:t>individuals</w:t>
      </w:r>
      <w:r w:rsidRPr="00C37A3F">
        <w:rPr>
          <w:rFonts w:ascii="Adobe Garamond Pro" w:hAnsi="Adobe Garamond Pro" w:cs="TimesNewRoman"/>
          <w:spacing w:val="-2"/>
          <w:sz w:val="20"/>
          <w:szCs w:val="20"/>
        </w:rPr>
        <w:t xml:space="preserve"> and their equipment. Not even inanimate bodies are affected by this spell: undead and constructs are considered animated and are thus </w:t>
      </w:r>
      <w:r w:rsidR="00B33FDE" w:rsidRPr="00C37A3F">
        <w:rPr>
          <w:rFonts w:ascii="Adobe Garamond Pro" w:hAnsi="Adobe Garamond Pro" w:cs="TimesNewRoman"/>
          <w:spacing w:val="-2"/>
          <w:sz w:val="20"/>
          <w:szCs w:val="20"/>
        </w:rPr>
        <w:t>effectible</w:t>
      </w:r>
      <w:r w:rsidRPr="00C37A3F">
        <w:rPr>
          <w:rFonts w:ascii="Adobe Garamond Pro" w:hAnsi="Adobe Garamond Pro" w:cs="TimesNewRoman"/>
          <w:spacing w:val="-2"/>
          <w:sz w:val="20"/>
          <w:szCs w:val="20"/>
        </w:rPr>
        <w:t>, but corpses aren’t, unless they are held in the arms of an individual, in this case they are considered part of his equipment.</w:t>
      </w:r>
    </w:p>
    <w:p w:rsidR="008C476C" w:rsidRPr="00371EA1" w:rsidRDefault="008C476C" w:rsidP="008C476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71EA1">
        <w:rPr>
          <w:rFonts w:ascii="Adobe Garamond Pro Bold" w:hAnsi="Adobe Garamond Pro Bold" w:cs="Times New Roman"/>
          <w:b/>
          <w:bCs/>
          <w:smallCaps/>
          <w:sz w:val="24"/>
          <w:szCs w:val="24"/>
        </w:rPr>
        <w:t>Tracks of Fire</w:t>
      </w:r>
    </w:p>
    <w:p w:rsidR="008C476C" w:rsidRPr="00371EA1" w:rsidRDefault="008C476C" w:rsidP="008C476C">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School:</w:t>
      </w:r>
      <w:r w:rsidRPr="00371EA1">
        <w:rPr>
          <w:rFonts w:ascii="Adobe Garamond Pro" w:hAnsi="Adobe Garamond Pro" w:cs="TimesNewRoman"/>
          <w:sz w:val="20"/>
          <w:szCs w:val="20"/>
        </w:rPr>
        <w:t xml:space="preserve"> Divination</w:t>
      </w:r>
    </w:p>
    <w:p w:rsidR="008C476C" w:rsidRPr="00371EA1" w:rsidRDefault="008C476C" w:rsidP="008C476C">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Range:</w:t>
      </w:r>
      <w:r w:rsidRPr="00371EA1">
        <w:rPr>
          <w:rFonts w:ascii="Adobe Garamond Pro" w:hAnsi="Adobe Garamond Pro" w:cs="TimesNewRoman"/>
          <w:sz w:val="20"/>
          <w:szCs w:val="20"/>
        </w:rPr>
        <w:t xml:space="preserve"> 20 feet</w:t>
      </w:r>
    </w:p>
    <w:p w:rsidR="008C476C" w:rsidRPr="00371EA1" w:rsidRDefault="008C476C" w:rsidP="008C476C">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Area of effect:</w:t>
      </w:r>
      <w:r w:rsidRPr="00371EA1">
        <w:rPr>
          <w:rFonts w:ascii="Adobe Garamond Pro" w:hAnsi="Adobe Garamond Pro" w:cs="TimesNewRoman"/>
          <w:sz w:val="20"/>
          <w:szCs w:val="20"/>
        </w:rPr>
        <w:t xml:space="preserve"> a creature</w:t>
      </w:r>
    </w:p>
    <w:p w:rsidR="008C476C" w:rsidRPr="00371EA1" w:rsidRDefault="008C476C" w:rsidP="008C476C">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Duration:</w:t>
      </w:r>
      <w:r w:rsidRPr="00371EA1">
        <w:rPr>
          <w:rFonts w:ascii="Adobe Garamond Pro" w:hAnsi="Adobe Garamond Pro" w:cs="TimesNewRoman"/>
          <w:sz w:val="20"/>
          <w:szCs w:val="20"/>
        </w:rPr>
        <w:t xml:space="preserve"> 1 turn per level</w:t>
      </w:r>
    </w:p>
    <w:p w:rsidR="008C476C" w:rsidRPr="00371EA1" w:rsidRDefault="008C476C" w:rsidP="008C476C">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Effect:</w:t>
      </w:r>
      <w:r w:rsidRPr="00371EA1">
        <w:rPr>
          <w:rFonts w:ascii="Adobe Garamond Pro" w:hAnsi="Adobe Garamond Pro" w:cs="TimesNewRoman"/>
          <w:sz w:val="20"/>
          <w:szCs w:val="20"/>
        </w:rPr>
        <w:t xml:space="preserve"> flames trace path covered by subject</w:t>
      </w:r>
    </w:p>
    <w:p w:rsidR="008C476C" w:rsidRPr="004E559F" w:rsidRDefault="008C476C" w:rsidP="008C476C">
      <w:pPr>
        <w:autoSpaceDE w:val="0"/>
        <w:autoSpaceDN w:val="0"/>
        <w:adjustRightInd w:val="0"/>
        <w:spacing w:after="0" w:line="240" w:lineRule="auto"/>
        <w:ind w:firstLine="228"/>
        <w:jc w:val="both"/>
        <w:rPr>
          <w:rFonts w:ascii="Adobe Garamond Pro" w:hAnsi="Adobe Garamond Pro" w:cs="TimesNewRoman"/>
          <w:sz w:val="20"/>
          <w:szCs w:val="20"/>
        </w:rPr>
      </w:pPr>
      <w:r w:rsidRPr="009714B7">
        <w:rPr>
          <w:rFonts w:ascii="Adobe Garamond Pro" w:hAnsi="Adobe Garamond Pro" w:cs="TimesNewRoman"/>
          <w:sz w:val="20"/>
          <w:szCs w:val="20"/>
        </w:rPr>
        <w:t xml:space="preserve">When evoking this spell, the spellcaster must </w:t>
      </w:r>
      <w:r>
        <w:rPr>
          <w:rFonts w:ascii="Adobe Garamond Pro" w:hAnsi="Adobe Garamond Pro" w:cs="TimesNewRoman"/>
          <w:sz w:val="20"/>
          <w:szCs w:val="20"/>
        </w:rPr>
        <w:t>name</w:t>
      </w:r>
      <w:r w:rsidRPr="009714B7">
        <w:rPr>
          <w:rFonts w:ascii="Adobe Garamond Pro" w:hAnsi="Adobe Garamond Pro" w:cs="TimesNewRoman"/>
          <w:sz w:val="20"/>
          <w:szCs w:val="20"/>
        </w:rPr>
        <w:t xml:space="preserve"> a single </w:t>
      </w:r>
      <w:r w:rsidRPr="00B538BB">
        <w:rPr>
          <w:rFonts w:ascii="Adobe Garamond Pro" w:hAnsi="Adobe Garamond Pro" w:cs="TimesNewRoman"/>
          <w:sz w:val="20"/>
          <w:szCs w:val="20"/>
        </w:rPr>
        <w:t xml:space="preserve">subject, specifying the sex (for example “the man that stole the jewels of the sultan Mamut” or “the woman </w:t>
      </w:r>
      <w:r w:rsidRPr="004241E9">
        <w:rPr>
          <w:rFonts w:ascii="Adobe Garamond Pro" w:hAnsi="Adobe Garamond Pro" w:cs="TimesNewRoman"/>
          <w:sz w:val="20"/>
          <w:szCs w:val="20"/>
        </w:rPr>
        <w:t xml:space="preserve">that killed the seer Shemes”), after which a small magical flame oozes from his </w:t>
      </w:r>
      <w:r w:rsidR="00B33FDE" w:rsidRPr="004241E9">
        <w:rPr>
          <w:rFonts w:ascii="Adobe Garamond Pro" w:hAnsi="Adobe Garamond Pro" w:cs="TimesNewRoman"/>
          <w:sz w:val="20"/>
          <w:szCs w:val="20"/>
        </w:rPr>
        <w:t>fingertip</w:t>
      </w:r>
      <w:r w:rsidRPr="004241E9">
        <w:rPr>
          <w:rFonts w:ascii="Adobe Garamond Pro" w:hAnsi="Adobe Garamond Pro" w:cs="TimesNewRoman"/>
          <w:sz w:val="20"/>
          <w:szCs w:val="20"/>
        </w:rPr>
        <w:t xml:space="preserve"> </w:t>
      </w:r>
      <w:r>
        <w:rPr>
          <w:rFonts w:ascii="Adobe Garamond Pro" w:hAnsi="Adobe Garamond Pro" w:cs="TimesNewRoman"/>
          <w:sz w:val="20"/>
          <w:szCs w:val="20"/>
        </w:rPr>
        <w:t>and</w:t>
      </w:r>
      <w:r w:rsidRPr="004241E9">
        <w:rPr>
          <w:rFonts w:ascii="Adobe Garamond Pro" w:hAnsi="Adobe Garamond Pro" w:cs="TimesNewRoman"/>
          <w:sz w:val="20"/>
          <w:szCs w:val="20"/>
        </w:rPr>
        <w:t xml:space="preserve"> drops to the round. If</w:t>
      </w:r>
      <w:r w:rsidRPr="0012566F">
        <w:rPr>
          <w:rFonts w:ascii="Adobe Garamond Pro" w:hAnsi="Adobe Garamond Pro" w:cs="TimesNewRoman"/>
          <w:sz w:val="20"/>
          <w:szCs w:val="20"/>
        </w:rPr>
        <w:t xml:space="preserve"> a subject that corresponds to the</w:t>
      </w:r>
      <w:r w:rsidRPr="000C64A2">
        <w:rPr>
          <w:rFonts w:ascii="Adobe Garamond Pro" w:hAnsi="Adobe Garamond Pro" w:cs="TimesNewRoman"/>
          <w:sz w:val="20"/>
          <w:szCs w:val="20"/>
        </w:rPr>
        <w:t xml:space="preserve"> </w:t>
      </w:r>
      <w:r w:rsidRPr="0012566F">
        <w:rPr>
          <w:rFonts w:ascii="Adobe Garamond Pro" w:hAnsi="Adobe Garamond Pro" w:cs="TimesNewRoman"/>
          <w:sz w:val="20"/>
          <w:szCs w:val="20"/>
        </w:rPr>
        <w:t xml:space="preserve">description passed within a 20 feet radius </w:t>
      </w:r>
      <w:r>
        <w:rPr>
          <w:rFonts w:ascii="Adobe Garamond Pro" w:hAnsi="Adobe Garamond Pro" w:cs="TimesNewRoman"/>
          <w:sz w:val="20"/>
          <w:szCs w:val="20"/>
        </w:rPr>
        <w:t>from the point where the flame fell</w:t>
      </w:r>
      <w:r w:rsidRPr="004E559F">
        <w:rPr>
          <w:rFonts w:ascii="Adobe Garamond Pro" w:hAnsi="Adobe Garamond Pro" w:cs="TimesNewRoman"/>
          <w:sz w:val="20"/>
          <w:szCs w:val="20"/>
        </w:rPr>
        <w:t xml:space="preserve"> in the last 24 hou</w:t>
      </w:r>
      <w:r w:rsidRPr="0012566F">
        <w:rPr>
          <w:rFonts w:ascii="Adobe Garamond Pro" w:hAnsi="Adobe Garamond Pro" w:cs="TimesNewRoman"/>
          <w:sz w:val="20"/>
          <w:szCs w:val="20"/>
        </w:rPr>
        <w:t xml:space="preserve">rs, the flame is able to identify the </w:t>
      </w:r>
      <w:r w:rsidRPr="00756A12">
        <w:rPr>
          <w:rFonts w:ascii="Adobe Garamond Pro" w:hAnsi="Adobe Garamond Pro" w:cs="TimesNewRoman"/>
          <w:sz w:val="20"/>
          <w:szCs w:val="20"/>
        </w:rPr>
        <w:t xml:space="preserve">direction that it took, and instantly covers its steps going away at great speed and leaving behind itself an easy to follow </w:t>
      </w:r>
      <w:r w:rsidR="00B33FDE" w:rsidRPr="00756A12">
        <w:rPr>
          <w:rFonts w:ascii="Adobe Garamond Pro" w:hAnsi="Adobe Garamond Pro" w:cs="TimesNewRoman"/>
          <w:sz w:val="20"/>
          <w:szCs w:val="20"/>
        </w:rPr>
        <w:t>2-inch</w:t>
      </w:r>
      <w:r w:rsidRPr="00756A12">
        <w:rPr>
          <w:rFonts w:ascii="Adobe Garamond Pro" w:hAnsi="Adobe Garamond Pro" w:cs="TimesNewRoman"/>
          <w:sz w:val="20"/>
          <w:szCs w:val="20"/>
        </w:rPr>
        <w:t xml:space="preserve"> wide ash trail. If instead no individual similar to the description has passed through the area, the</w:t>
      </w:r>
      <w:r w:rsidRPr="004E559F">
        <w:rPr>
          <w:rFonts w:ascii="Adobe Garamond Pro" w:hAnsi="Adobe Garamond Pro" w:cs="TimesNewRoman"/>
          <w:sz w:val="20"/>
          <w:szCs w:val="20"/>
        </w:rPr>
        <w:t xml:space="preserve"> small flame flickers and goes out, ending the spell.</w:t>
      </w:r>
    </w:p>
    <w:p w:rsidR="008C476C" w:rsidRPr="001F7DD6" w:rsidRDefault="008C476C" w:rsidP="008C476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C74F2">
        <w:rPr>
          <w:rFonts w:ascii="Adobe Garamond Pro" w:hAnsi="Adobe Garamond Pro" w:cs="TimesNewRoman"/>
          <w:sz w:val="20"/>
          <w:szCs w:val="20"/>
        </w:rPr>
        <w:t xml:space="preserve">The flame travels 1 mile per turn and continues to exist for 1 turn per mage level before going out (which </w:t>
      </w:r>
      <w:r w:rsidRPr="002C74F2">
        <w:rPr>
          <w:rFonts w:ascii="Adobe Garamond Pro" w:hAnsi="Adobe Garamond Pro" w:cs="TimesNewRoman"/>
          <w:sz w:val="20"/>
          <w:szCs w:val="20"/>
        </w:rPr>
        <w:t xml:space="preserve">ends the effect). The flame can be magically dispelled, or vanishes if it enters a mass of water (river or sea), but rain doesn’t </w:t>
      </w:r>
      <w:r w:rsidRPr="00A3379D">
        <w:rPr>
          <w:rFonts w:ascii="Adobe Garamond Pro" w:hAnsi="Adobe Garamond Pro" w:cs="TimesNewRoman"/>
          <w:sz w:val="20"/>
          <w:szCs w:val="20"/>
        </w:rPr>
        <w:t>stop it. The tracks of ash left don’t vanish unless they are physically removed.</w:t>
      </w:r>
    </w:p>
    <w:p w:rsidR="008C476C" w:rsidRPr="002C74F2" w:rsidRDefault="008C476C" w:rsidP="008C476C">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Any</w:t>
      </w:r>
      <w:r w:rsidRPr="002C74F2">
        <w:rPr>
          <w:rFonts w:ascii="Adobe Garamond Pro" w:hAnsi="Adobe Garamond Pro" w:cs="TimesNewRoman"/>
          <w:sz w:val="20"/>
          <w:szCs w:val="20"/>
        </w:rPr>
        <w:t>thing that tries to stop it suffers 1d6 fire damage and it ignites any inflammable material it encounters along its path.</w:t>
      </w:r>
    </w:p>
    <w:p w:rsidR="008C476C" w:rsidRPr="0012566F" w:rsidRDefault="008C476C" w:rsidP="008C476C">
      <w:pPr>
        <w:autoSpaceDE w:val="0"/>
        <w:autoSpaceDN w:val="0"/>
        <w:adjustRightInd w:val="0"/>
        <w:spacing w:after="0" w:line="240" w:lineRule="auto"/>
        <w:ind w:firstLine="228"/>
        <w:jc w:val="both"/>
        <w:rPr>
          <w:rFonts w:ascii="Adobe Garamond Pro" w:hAnsi="Adobe Garamond Pro" w:cs="TimesNewRoman"/>
          <w:sz w:val="20"/>
          <w:szCs w:val="20"/>
        </w:rPr>
      </w:pPr>
      <w:r w:rsidRPr="0012566F">
        <w:rPr>
          <w:rFonts w:ascii="Adobe Garamond Pro" w:hAnsi="Adobe Garamond Pro" w:cs="TimesNewRoman"/>
          <w:sz w:val="20"/>
          <w:szCs w:val="20"/>
        </w:rPr>
        <w:t xml:space="preserve">The flame can be misled if the subject’s trail crosses a water course or if the prey is able to move without touching the ground for more than 1,600 feet (if he </w:t>
      </w:r>
      <w:r w:rsidR="00B33FDE" w:rsidRPr="0012566F">
        <w:rPr>
          <w:rFonts w:ascii="Adobe Garamond Pro" w:hAnsi="Adobe Garamond Pro" w:cs="TimesNewRoman"/>
          <w:sz w:val="20"/>
          <w:szCs w:val="20"/>
        </w:rPr>
        <w:t>flees</w:t>
      </w:r>
      <w:r w:rsidRPr="0012566F">
        <w:rPr>
          <w:rFonts w:ascii="Adobe Garamond Pro" w:hAnsi="Adobe Garamond Pro" w:cs="TimesNewRoman"/>
          <w:sz w:val="20"/>
          <w:szCs w:val="20"/>
        </w:rPr>
        <w:t xml:space="preserve"> or teleports), which interrupts the flame and ends the spell.</w:t>
      </w:r>
    </w:p>
    <w:p w:rsidR="008C476C" w:rsidRPr="001F7DD6" w:rsidRDefault="0070491F" w:rsidP="008C476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0491F">
        <w:rPr>
          <w:rFonts w:ascii="Adobe Garamond Pro" w:hAnsi="Adobe Garamond Pro" w:cs="TimesNewRoman"/>
          <w:b/>
          <w:sz w:val="20"/>
          <w:szCs w:val="20"/>
          <w:u w:val="single"/>
        </w:rPr>
        <w:t>Example:</w:t>
      </w:r>
      <w:r w:rsidR="008C476C" w:rsidRPr="00756A12">
        <w:rPr>
          <w:rFonts w:ascii="Adobe Garamond Pro" w:hAnsi="Adobe Garamond Pro" w:cs="TimesNewRoman"/>
          <w:sz w:val="20"/>
          <w:szCs w:val="20"/>
        </w:rPr>
        <w:t xml:space="preserve"> a thief flees from the palace of the caliph and arrives next to a crevice. </w:t>
      </w:r>
      <w:r w:rsidR="008C476C">
        <w:rPr>
          <w:rFonts w:ascii="Adobe Garamond Pro" w:hAnsi="Adobe Garamond Pro" w:cs="TimesNewRoman"/>
          <w:sz w:val="20"/>
          <w:szCs w:val="20"/>
        </w:rPr>
        <w:t xml:space="preserve">Here he successfully jumps across the 20 </w:t>
      </w:r>
      <w:r w:rsidR="008C476C" w:rsidRPr="00756A12">
        <w:rPr>
          <w:rFonts w:ascii="Adobe Garamond Pro" w:hAnsi="Adobe Garamond Pro" w:cs="TimesNewRoman"/>
          <w:sz w:val="20"/>
          <w:szCs w:val="20"/>
        </w:rPr>
        <w:t xml:space="preserve">feet wide chasm and resumes his path on the other side. When a few hours later the </w:t>
      </w:r>
      <w:r w:rsidR="00B33FDE" w:rsidRPr="00756A12">
        <w:rPr>
          <w:rFonts w:ascii="Adobe Garamond Pro" w:hAnsi="Adobe Garamond Pro" w:cs="TimesNewRoman"/>
          <w:sz w:val="20"/>
          <w:szCs w:val="20"/>
        </w:rPr>
        <w:t>vizier</w:t>
      </w:r>
      <w:r w:rsidR="008C476C" w:rsidRPr="00756A12">
        <w:rPr>
          <w:rFonts w:ascii="Adobe Garamond Pro" w:hAnsi="Adobe Garamond Pro" w:cs="TimesNewRoman"/>
          <w:sz w:val="20"/>
          <w:szCs w:val="20"/>
        </w:rPr>
        <w:t xml:space="preserve"> uses </w:t>
      </w:r>
      <w:r w:rsidR="008C476C" w:rsidRPr="00756A12">
        <w:rPr>
          <w:rFonts w:ascii="Adobe Garamond Pro" w:hAnsi="Adobe Garamond Pro" w:cs="Times New Roman"/>
          <w:i/>
          <w:iCs/>
          <w:sz w:val="20"/>
          <w:szCs w:val="20"/>
        </w:rPr>
        <w:t xml:space="preserve">tracks of fire </w:t>
      </w:r>
      <w:r w:rsidR="008C476C" w:rsidRPr="00756A12">
        <w:rPr>
          <w:rFonts w:ascii="Adobe Garamond Pro" w:hAnsi="Adobe Garamond Pro" w:cs="TimesNewRoman"/>
          <w:sz w:val="20"/>
          <w:szCs w:val="20"/>
        </w:rPr>
        <w:t xml:space="preserve">to find the thief, the flame arrives with no problem at the edge of the crevice, </w:t>
      </w:r>
      <w:r w:rsidR="00B33FDE">
        <w:rPr>
          <w:rFonts w:ascii="Adobe Garamond Pro" w:hAnsi="Adobe Garamond Pro" w:cs="TimesNewRoman"/>
          <w:sz w:val="20"/>
          <w:szCs w:val="20"/>
        </w:rPr>
        <w:t>and then</w:t>
      </w:r>
      <w:r w:rsidR="008C476C">
        <w:rPr>
          <w:rFonts w:ascii="Adobe Garamond Pro" w:hAnsi="Adobe Garamond Pro" w:cs="TimesNewRoman"/>
          <w:sz w:val="20"/>
          <w:szCs w:val="20"/>
        </w:rPr>
        <w:t xml:space="preserve"> it would travel vertically down to the bottom, cross it, and climb the opposite side following the thief’s path</w:t>
      </w:r>
      <w:r w:rsidR="008C476C" w:rsidRPr="008C476C">
        <w:rPr>
          <w:rFonts w:ascii="Adobe Garamond Pro" w:hAnsi="Adobe Garamond Pro" w:cs="TimesNewRoman"/>
          <w:sz w:val="20"/>
          <w:szCs w:val="20"/>
        </w:rPr>
        <w:t xml:space="preserve">. If however there had been a river or stream in the chasm, the flame would go down to the bottom but the moment it passed over the </w:t>
      </w:r>
      <w:r w:rsidR="00B33FDE" w:rsidRPr="008C476C">
        <w:rPr>
          <w:rFonts w:ascii="Adobe Garamond Pro" w:hAnsi="Adobe Garamond Pro" w:cs="TimesNewRoman"/>
          <w:sz w:val="20"/>
          <w:szCs w:val="20"/>
        </w:rPr>
        <w:t>watercourse</w:t>
      </w:r>
      <w:r w:rsidR="008C476C" w:rsidRPr="008C476C">
        <w:rPr>
          <w:rFonts w:ascii="Adobe Garamond Pro" w:hAnsi="Adobe Garamond Pro" w:cs="TimesNewRoman"/>
          <w:sz w:val="20"/>
          <w:szCs w:val="20"/>
        </w:rPr>
        <w:t xml:space="preserve"> it would be spent.</w:t>
      </w:r>
    </w:p>
    <w:p w:rsidR="000C64A2" w:rsidRPr="00371EA1" w:rsidRDefault="000C64A2" w:rsidP="000C64A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71EA1">
        <w:rPr>
          <w:rFonts w:ascii="Adobe Garamond Pro Bold" w:hAnsi="Adobe Garamond Pro Bold" w:cs="Times New Roman"/>
          <w:b/>
          <w:bCs/>
          <w:smallCaps/>
          <w:sz w:val="24"/>
          <w:szCs w:val="24"/>
        </w:rPr>
        <w:t>Transparency</w:t>
      </w:r>
    </w:p>
    <w:p w:rsidR="000C64A2" w:rsidRPr="00371EA1" w:rsidRDefault="000C64A2" w:rsidP="000C64A2">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School:</w:t>
      </w:r>
      <w:r w:rsidRPr="00371EA1">
        <w:rPr>
          <w:rFonts w:ascii="Adobe Garamond Pro" w:hAnsi="Adobe Garamond Pro" w:cs="TimesNewRoman"/>
          <w:sz w:val="20"/>
          <w:szCs w:val="20"/>
        </w:rPr>
        <w:t xml:space="preserve"> Transmutation</w:t>
      </w:r>
    </w:p>
    <w:p w:rsidR="000C64A2" w:rsidRPr="00371EA1" w:rsidRDefault="000C64A2" w:rsidP="000C64A2">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Range:</w:t>
      </w:r>
      <w:r w:rsidRPr="00371EA1">
        <w:rPr>
          <w:rFonts w:ascii="Adobe Garamond Pro" w:hAnsi="Adobe Garamond Pro" w:cs="TimesNewRoman"/>
          <w:sz w:val="20"/>
          <w:szCs w:val="20"/>
        </w:rPr>
        <w:t xml:space="preserve"> touch</w:t>
      </w:r>
    </w:p>
    <w:p w:rsidR="000C64A2" w:rsidRPr="008D1441" w:rsidRDefault="000C64A2" w:rsidP="000C64A2">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Area of effect:</w:t>
      </w:r>
      <w:r w:rsidRPr="00371EA1">
        <w:rPr>
          <w:rFonts w:ascii="Adobe Garamond Pro" w:hAnsi="Adobe Garamond Pro" w:cs="TimesNewRoman"/>
          <w:sz w:val="20"/>
          <w:szCs w:val="20"/>
        </w:rPr>
        <w:t xml:space="preserve"> a solid of max </w:t>
      </w:r>
      <w:r w:rsidRPr="008D1441">
        <w:rPr>
          <w:rFonts w:ascii="Adobe Garamond Pro" w:hAnsi="Adobe Garamond Pro" w:cs="TimesNewRoman"/>
          <w:sz w:val="20"/>
          <w:szCs w:val="20"/>
        </w:rPr>
        <w:t>volume 35 ft</w:t>
      </w:r>
      <w:r w:rsidRPr="008D1441">
        <w:rPr>
          <w:rFonts w:ascii="Adobe Garamond Pro" w:hAnsi="Adobe Garamond Pro" w:cs="TimesNewRoman"/>
          <w:sz w:val="20"/>
          <w:szCs w:val="20"/>
          <w:vertAlign w:val="superscript"/>
        </w:rPr>
        <w:t>3</w:t>
      </w:r>
      <w:r w:rsidRPr="008D1441">
        <w:rPr>
          <w:rFonts w:ascii="Adobe Garamond Pro" w:hAnsi="Adobe Garamond Pro" w:cs="TimesNewRoman"/>
          <w:sz w:val="20"/>
          <w:szCs w:val="20"/>
        </w:rPr>
        <w:t xml:space="preserve"> × lvl</w:t>
      </w:r>
    </w:p>
    <w:p w:rsidR="000C64A2" w:rsidRPr="00371EA1" w:rsidRDefault="000C64A2" w:rsidP="000C64A2">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Duration:</w:t>
      </w:r>
      <w:r w:rsidRPr="00371EA1">
        <w:rPr>
          <w:rFonts w:ascii="Adobe Garamond Pro" w:hAnsi="Adobe Garamond Pro" w:cs="TimesNewRoman"/>
          <w:sz w:val="20"/>
          <w:szCs w:val="20"/>
        </w:rPr>
        <w:t xml:space="preserve"> 1 turn per level</w:t>
      </w:r>
    </w:p>
    <w:p w:rsidR="000C64A2" w:rsidRPr="00371EA1" w:rsidRDefault="000C64A2" w:rsidP="000C64A2">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Effect:</w:t>
      </w:r>
      <w:r w:rsidRPr="00371EA1">
        <w:rPr>
          <w:rFonts w:ascii="Adobe Garamond Pro" w:hAnsi="Adobe Garamond Pro" w:cs="TimesNewRoman"/>
          <w:sz w:val="20"/>
          <w:szCs w:val="20"/>
        </w:rPr>
        <w:t xml:space="preserve"> make an object or solid transparent</w:t>
      </w:r>
    </w:p>
    <w:p w:rsidR="000C64A2" w:rsidRPr="001F7DD6" w:rsidRDefault="000C64A2" w:rsidP="000C64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16F06">
        <w:rPr>
          <w:rFonts w:ascii="Adobe Garamond Pro" w:hAnsi="Adobe Garamond Pro" w:cs="TimesNewRoman"/>
          <w:sz w:val="20"/>
          <w:szCs w:val="20"/>
        </w:rPr>
        <w:t xml:space="preserve">Casting the spell, the mage touches an object or a solid opaque surface, and doing so makes it completely </w:t>
      </w:r>
      <w:r w:rsidRPr="000C64A2">
        <w:rPr>
          <w:rFonts w:ascii="Adobe Garamond Pro" w:hAnsi="Adobe Garamond Pro" w:cs="TimesNewRoman"/>
          <w:sz w:val="20"/>
          <w:szCs w:val="20"/>
        </w:rPr>
        <w:t xml:space="preserve">transparent, so that light rays are able to pass through it as if it was made of glass, </w:t>
      </w:r>
      <w:r>
        <w:rPr>
          <w:rFonts w:ascii="Adobe Garamond Pro" w:hAnsi="Adobe Garamond Pro" w:cs="TimesNewRoman"/>
          <w:sz w:val="20"/>
          <w:szCs w:val="20"/>
        </w:rPr>
        <w:t xml:space="preserve">therefore making sight possible in both directions </w:t>
      </w:r>
      <w:r w:rsidRPr="000C64A2">
        <w:rPr>
          <w:rFonts w:ascii="Adobe Garamond Pro" w:hAnsi="Adobe Garamond Pro" w:cs="TimesNewRoman"/>
          <w:sz w:val="20"/>
          <w:szCs w:val="20"/>
        </w:rPr>
        <w:t>(note that this spell makes small items practically invisible).</w:t>
      </w:r>
      <w:r w:rsidRPr="00E16F06">
        <w:rPr>
          <w:rFonts w:ascii="Adobe Garamond Pro" w:hAnsi="Adobe Garamond Pro" w:cs="TimesNewRoman"/>
          <w:sz w:val="20"/>
          <w:szCs w:val="20"/>
        </w:rPr>
        <w:t xml:space="preserve"> This effect doesn’t alter the object’s properties, which continues to be solid and material, it only makes it transparent. The spell can only affect one object at a time, whose volume doesn’t exceed the maximum </w:t>
      </w:r>
      <w:r w:rsidR="00B33FDE" w:rsidRPr="00E16F06">
        <w:rPr>
          <w:rFonts w:ascii="Adobe Garamond Pro" w:hAnsi="Adobe Garamond Pro" w:cs="TimesNewRoman"/>
          <w:sz w:val="20"/>
          <w:szCs w:val="20"/>
        </w:rPr>
        <w:t>effectible</w:t>
      </w:r>
      <w:r w:rsidRPr="00E16F06">
        <w:rPr>
          <w:rFonts w:ascii="Adobe Garamond Pro" w:hAnsi="Adobe Garamond Pro" w:cs="TimesNewRoman"/>
          <w:sz w:val="20"/>
          <w:szCs w:val="20"/>
        </w:rPr>
        <w:t xml:space="preserve"> by the mage (for example only making one wall transparent rather than an entire house). </w:t>
      </w:r>
      <w:r w:rsidRPr="00E16F06">
        <w:rPr>
          <w:rFonts w:ascii="Adobe Garamond Pro" w:hAnsi="Adobe Garamond Pro" w:cs="Times New Roman"/>
          <w:i/>
          <w:iCs/>
          <w:sz w:val="20"/>
          <w:szCs w:val="20"/>
        </w:rPr>
        <w:t xml:space="preserve">Transparency </w:t>
      </w:r>
      <w:r w:rsidRPr="00E16F06">
        <w:rPr>
          <w:rFonts w:ascii="Adobe Garamond Pro" w:hAnsi="Adobe Garamond Pro" w:cs="TimesNewRoman"/>
          <w:sz w:val="20"/>
          <w:szCs w:val="20"/>
        </w:rPr>
        <w:t>lasts for 1 turn per level, but can be magically dispelled as normal.</w:t>
      </w:r>
    </w:p>
    <w:p w:rsidR="00062625" w:rsidRPr="00371EA1" w:rsidRDefault="00062625" w:rsidP="0006262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71EA1">
        <w:rPr>
          <w:rFonts w:ascii="Adobe Garamond Pro Bold" w:hAnsi="Adobe Garamond Pro Bold" w:cs="Times New Roman"/>
          <w:b/>
          <w:bCs/>
          <w:smallCaps/>
          <w:sz w:val="24"/>
          <w:szCs w:val="24"/>
        </w:rPr>
        <w:t>True Seeing</w:t>
      </w:r>
    </w:p>
    <w:p w:rsidR="00062625" w:rsidRPr="00371EA1" w:rsidRDefault="00062625" w:rsidP="00062625">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School:</w:t>
      </w:r>
      <w:r w:rsidRPr="00371EA1">
        <w:rPr>
          <w:rFonts w:ascii="Adobe Garamond Pro" w:hAnsi="Adobe Garamond Pro" w:cs="TimesNewRoman"/>
          <w:sz w:val="20"/>
          <w:szCs w:val="20"/>
        </w:rPr>
        <w:t xml:space="preserve"> Divination</w:t>
      </w:r>
    </w:p>
    <w:p w:rsidR="00062625" w:rsidRPr="00371EA1" w:rsidRDefault="00062625" w:rsidP="00062625">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Range:</w:t>
      </w:r>
      <w:r w:rsidRPr="00371EA1">
        <w:rPr>
          <w:rFonts w:ascii="Adobe Garamond Pro" w:hAnsi="Adobe Garamond Pro" w:cs="TimesNewRoman"/>
          <w:sz w:val="20"/>
          <w:szCs w:val="20"/>
        </w:rPr>
        <w:t xml:space="preserve"> 0</w:t>
      </w:r>
    </w:p>
    <w:p w:rsidR="00062625" w:rsidRPr="00371EA1" w:rsidRDefault="00062625" w:rsidP="00062625">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Area of effect:</w:t>
      </w:r>
      <w:r w:rsidRPr="00371EA1">
        <w:rPr>
          <w:rFonts w:ascii="Adobe Garamond Pro" w:hAnsi="Adobe Garamond Pro" w:cs="TimesNewRoman"/>
          <w:sz w:val="20"/>
          <w:szCs w:val="20"/>
        </w:rPr>
        <w:t xml:space="preserve"> 120 feet radius</w:t>
      </w:r>
    </w:p>
    <w:p w:rsidR="00062625" w:rsidRPr="00371EA1" w:rsidRDefault="00062625" w:rsidP="00062625">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Duration:</w:t>
      </w:r>
      <w:r w:rsidRPr="00371EA1">
        <w:rPr>
          <w:rFonts w:ascii="Adobe Garamond Pro" w:hAnsi="Adobe Garamond Pro" w:cs="TimesNewRoman"/>
          <w:sz w:val="20"/>
          <w:szCs w:val="20"/>
        </w:rPr>
        <w:t xml:space="preserve"> 3 turns</w:t>
      </w:r>
    </w:p>
    <w:p w:rsidR="00062625" w:rsidRPr="00371EA1" w:rsidRDefault="00062625" w:rsidP="00062625">
      <w:pPr>
        <w:autoSpaceDE w:val="0"/>
        <w:autoSpaceDN w:val="0"/>
        <w:adjustRightInd w:val="0"/>
        <w:spacing w:after="0" w:line="240" w:lineRule="auto"/>
        <w:jc w:val="both"/>
        <w:rPr>
          <w:rFonts w:ascii="Adobe Garamond Pro" w:hAnsi="Adobe Garamond Pro" w:cs="TimesNewRoman"/>
          <w:sz w:val="20"/>
          <w:szCs w:val="20"/>
        </w:rPr>
      </w:pPr>
      <w:r w:rsidRPr="00371EA1">
        <w:rPr>
          <w:rFonts w:ascii="Adobe Garamond Pro" w:hAnsi="Adobe Garamond Pro" w:cs="TimesNewRoman"/>
          <w:b/>
          <w:sz w:val="20"/>
          <w:szCs w:val="20"/>
        </w:rPr>
        <w:t>Effect:</w:t>
      </w:r>
      <w:r w:rsidRPr="00371EA1">
        <w:rPr>
          <w:rFonts w:ascii="Adobe Garamond Pro" w:hAnsi="Adobe Garamond Pro" w:cs="TimesNewRoman"/>
          <w:sz w:val="20"/>
          <w:szCs w:val="20"/>
        </w:rPr>
        <w:t xml:space="preserve"> see the true form, alignment, and level of creatures, items, and hidden things within 120 feet</w:t>
      </w:r>
    </w:p>
    <w:p w:rsidR="00062625" w:rsidRPr="001F7DD6" w:rsidRDefault="00062625" w:rsidP="0006262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D1441">
        <w:rPr>
          <w:rFonts w:ascii="Adobe Garamond Pro" w:hAnsi="Adobe Garamond Pro" w:cs="TimesNewRoman"/>
          <w:sz w:val="20"/>
          <w:szCs w:val="20"/>
        </w:rPr>
        <w:t xml:space="preserve">Once he has cast this spell, the mage gains a special vision that allows him to see in their true form </w:t>
      </w:r>
      <w:r>
        <w:rPr>
          <w:rFonts w:ascii="Adobe Garamond Pro" w:hAnsi="Adobe Garamond Pro" w:cs="TimesNewRoman"/>
          <w:sz w:val="20"/>
          <w:szCs w:val="20"/>
        </w:rPr>
        <w:t>any being magically disguised or transformed within eyesight within 120 feet</w:t>
      </w:r>
      <w:r w:rsidRPr="008D1441">
        <w:rPr>
          <w:rFonts w:ascii="Adobe Garamond Pro" w:hAnsi="Adobe Garamond Pro" w:cs="TimesNewRoman"/>
          <w:sz w:val="20"/>
          <w:szCs w:val="20"/>
        </w:rPr>
        <w:t xml:space="preserve">. He can moreover identify the alignment of a creature and discover its level (or number of Hit Dice for creatures without levels) simply by concentrating for a round. In the same way he can penetrate the planar </w:t>
      </w:r>
      <w:r w:rsidRPr="008D1441">
        <w:rPr>
          <w:rFonts w:ascii="Adobe Garamond Pro" w:hAnsi="Adobe Garamond Pro" w:cs="TimesNewRoman"/>
          <w:sz w:val="20"/>
          <w:szCs w:val="20"/>
        </w:rPr>
        <w:lastRenderedPageBreak/>
        <w:t xml:space="preserve">barrier and watch the plane </w:t>
      </w:r>
      <w:r w:rsidR="00B33FDE" w:rsidRPr="008D1441">
        <w:rPr>
          <w:rFonts w:ascii="Adobe Garamond Pro" w:hAnsi="Adobe Garamond Pro" w:cs="TimesNewRoman"/>
          <w:sz w:val="20"/>
          <w:szCs w:val="20"/>
        </w:rPr>
        <w:t>adjoining</w:t>
      </w:r>
      <w:r w:rsidRPr="008D1441">
        <w:rPr>
          <w:rFonts w:ascii="Adobe Garamond Pro" w:hAnsi="Adobe Garamond Pro" w:cs="TimesNewRoman"/>
          <w:sz w:val="20"/>
          <w:szCs w:val="20"/>
        </w:rPr>
        <w:t xml:space="preserve"> the one he is on (the Ethereal if on the Prime Plane, the Prime or Astral if on the Ethereal, the Ethereal or an Outer Plane is on the Astral, the Astral if on an Outer Plane) as long as he concentrates, extending his vision to 120 feet. </w:t>
      </w:r>
      <w:r w:rsidRPr="008D1441">
        <w:rPr>
          <w:rFonts w:ascii="Adobe Garamond Pro" w:hAnsi="Adobe Garamond Pro" w:cs="TimesNewRoman"/>
          <w:i/>
          <w:sz w:val="20"/>
          <w:szCs w:val="20"/>
        </w:rPr>
        <w:t>T</w:t>
      </w:r>
      <w:r w:rsidRPr="008D1441">
        <w:rPr>
          <w:rFonts w:ascii="Adobe Garamond Pro" w:hAnsi="Adobe Garamond Pro" w:cs="Times New Roman"/>
          <w:i/>
          <w:iCs/>
          <w:sz w:val="20"/>
          <w:szCs w:val="20"/>
        </w:rPr>
        <w:t xml:space="preserve">rueseeing </w:t>
      </w:r>
      <w:r w:rsidRPr="008D1441">
        <w:rPr>
          <w:rFonts w:ascii="Adobe Garamond Pro" w:hAnsi="Adobe Garamond Pro" w:cs="TimesNewRoman"/>
          <w:sz w:val="20"/>
          <w:szCs w:val="20"/>
        </w:rPr>
        <w:t xml:space="preserve">moreover allows him to see through any spell of the school of illusion from the first four spell levels that fool vision (except the </w:t>
      </w:r>
      <w:r w:rsidRPr="00062625">
        <w:rPr>
          <w:rFonts w:ascii="Adobe Garamond Pro" w:hAnsi="Adobe Garamond Pro" w:cs="TimesNewRoman"/>
          <w:sz w:val="20"/>
          <w:szCs w:val="20"/>
        </w:rPr>
        <w:t xml:space="preserve">various </w:t>
      </w:r>
      <w:r w:rsidRPr="00062625">
        <w:rPr>
          <w:rFonts w:ascii="Adobe Garamond Pro" w:hAnsi="Adobe Garamond Pro" w:cs="Times New Roman"/>
          <w:i/>
          <w:iCs/>
          <w:sz w:val="20"/>
          <w:szCs w:val="20"/>
        </w:rPr>
        <w:t>patterns</w:t>
      </w:r>
      <w:r w:rsidRPr="00062625">
        <w:rPr>
          <w:rFonts w:ascii="Adobe Garamond Pro" w:hAnsi="Adobe Garamond Pro" w:cs="TimesNewRoman"/>
          <w:sz w:val="20"/>
          <w:szCs w:val="20"/>
        </w:rPr>
        <w:t xml:space="preserve">), which however have no effect on him, to see in the dark or through fog and similar </w:t>
      </w:r>
      <w:r w:rsidR="00B33FDE" w:rsidRPr="00062625">
        <w:rPr>
          <w:rFonts w:ascii="Adobe Garamond Pro" w:hAnsi="Adobe Garamond Pro" w:cs="TimesNewRoman"/>
          <w:sz w:val="20"/>
          <w:szCs w:val="20"/>
        </w:rPr>
        <w:t>sources</w:t>
      </w:r>
      <w:r w:rsidRPr="00062625">
        <w:rPr>
          <w:rFonts w:ascii="Adobe Garamond Pro" w:hAnsi="Adobe Garamond Pro" w:cs="TimesNewRoman"/>
          <w:sz w:val="20"/>
          <w:szCs w:val="20"/>
        </w:rPr>
        <w:t xml:space="preserve"> of obscurement (magic or normal), and to see things or creatures magically </w:t>
      </w:r>
      <w:r>
        <w:rPr>
          <w:rFonts w:ascii="Adobe Garamond Pro" w:hAnsi="Adobe Garamond Pro" w:cs="TimesNewRoman"/>
          <w:sz w:val="20"/>
          <w:szCs w:val="20"/>
        </w:rPr>
        <w:t>concealment</w:t>
      </w:r>
      <w:r w:rsidRPr="00062625">
        <w:rPr>
          <w:rFonts w:ascii="Adobe Garamond Pro" w:hAnsi="Adobe Garamond Pro" w:cs="TimesNewRoman"/>
          <w:sz w:val="20"/>
          <w:szCs w:val="20"/>
        </w:rPr>
        <w:t xml:space="preserve"> (even invisible). It is also possible to identify individuals or</w:t>
      </w:r>
      <w:r w:rsidRPr="008D1441">
        <w:rPr>
          <w:rFonts w:ascii="Adobe Garamond Pro" w:hAnsi="Adobe Garamond Pro" w:cs="TimesNewRoman"/>
          <w:sz w:val="20"/>
          <w:szCs w:val="20"/>
        </w:rPr>
        <w:t xml:space="preserve"> things hidden by mundane means (like a hidden thief or secret door), and discover people disguised by mundane means (like make-up and rags), but cannot see through things or people.</w:t>
      </w:r>
    </w:p>
    <w:p w:rsidR="00C315A7" w:rsidRPr="003A4D19" w:rsidRDefault="003A4D19"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A4D19">
        <w:rPr>
          <w:rFonts w:ascii="Adobe Garamond Pro Bold" w:hAnsi="Adobe Garamond Pro Bold" w:cs="Times New Roman"/>
          <w:b/>
          <w:bCs/>
          <w:smallCaps/>
          <w:sz w:val="24"/>
          <w:szCs w:val="24"/>
        </w:rPr>
        <w:t>Unconscious Command</w:t>
      </w:r>
    </w:p>
    <w:p w:rsidR="00C315A7" w:rsidRPr="0036655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School:</w:t>
      </w:r>
      <w:r w:rsidRPr="00366557">
        <w:rPr>
          <w:rFonts w:ascii="Adobe Garamond Pro" w:hAnsi="Adobe Garamond Pro" w:cs="TimesNewRoman"/>
          <w:sz w:val="20"/>
          <w:szCs w:val="20"/>
        </w:rPr>
        <w:t xml:space="preserve"> Enchantment</w:t>
      </w:r>
    </w:p>
    <w:p w:rsidR="00C315A7" w:rsidRPr="00366557"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Range:</w:t>
      </w:r>
      <w:r w:rsidRPr="00366557">
        <w:rPr>
          <w:rFonts w:ascii="Adobe Garamond Pro" w:hAnsi="Adobe Garamond Pro" w:cs="TimesNewRoman"/>
          <w:sz w:val="20"/>
          <w:szCs w:val="20"/>
        </w:rPr>
        <w:t xml:space="preserve"> touch</w:t>
      </w:r>
    </w:p>
    <w:p w:rsidR="00C315A7" w:rsidRPr="00366557" w:rsidRDefault="008C45C8" w:rsidP="00DE4DF2">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Area of effect:</w:t>
      </w:r>
      <w:r w:rsidRPr="00366557">
        <w:rPr>
          <w:rFonts w:ascii="Adobe Garamond Pro" w:hAnsi="Adobe Garamond Pro" w:cs="TimesNewRoman"/>
          <w:sz w:val="20"/>
          <w:szCs w:val="20"/>
        </w:rPr>
        <w:t xml:space="preserve"> a living creature</w:t>
      </w:r>
    </w:p>
    <w:p w:rsidR="00C315A7" w:rsidRPr="00366557" w:rsidRDefault="00390849" w:rsidP="00DE4DF2">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Duration:</w:t>
      </w:r>
      <w:r w:rsidRPr="00366557">
        <w:rPr>
          <w:rFonts w:ascii="Adobe Garamond Pro" w:hAnsi="Adobe Garamond Pro" w:cs="TimesNewRoman"/>
          <w:sz w:val="20"/>
          <w:szCs w:val="20"/>
        </w:rPr>
        <w:t xml:space="preserve"> special</w:t>
      </w:r>
    </w:p>
    <w:p w:rsidR="00C315A7" w:rsidRPr="0036655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366557">
        <w:rPr>
          <w:rFonts w:ascii="Adobe Garamond Pro" w:hAnsi="Adobe Garamond Pro" w:cs="TimesNewRoman"/>
          <w:b/>
          <w:sz w:val="20"/>
          <w:szCs w:val="20"/>
        </w:rPr>
        <w:t>Effect:</w:t>
      </w:r>
      <w:r w:rsidR="00C315A7" w:rsidRPr="00366557">
        <w:rPr>
          <w:rFonts w:ascii="Adobe Garamond Pro" w:hAnsi="Adobe Garamond Pro" w:cs="TimesNewRoman"/>
          <w:sz w:val="20"/>
          <w:szCs w:val="20"/>
        </w:rPr>
        <w:t xml:space="preserve"> </w:t>
      </w:r>
      <w:r w:rsidR="00366557" w:rsidRPr="00366557">
        <w:rPr>
          <w:rFonts w:ascii="Adobe Garamond Pro" w:hAnsi="Adobe Garamond Pro" w:cs="TimesNewRoman"/>
          <w:sz w:val="20"/>
          <w:szCs w:val="20"/>
        </w:rPr>
        <w:t>victim is unconsciously programmed to perform an action</w:t>
      </w:r>
    </w:p>
    <w:p w:rsidR="00C315A7" w:rsidRPr="008E607D" w:rsidRDefault="00BE0244" w:rsidP="001D001B">
      <w:pPr>
        <w:autoSpaceDE w:val="0"/>
        <w:autoSpaceDN w:val="0"/>
        <w:adjustRightInd w:val="0"/>
        <w:spacing w:after="0" w:line="240" w:lineRule="auto"/>
        <w:ind w:firstLine="228"/>
        <w:jc w:val="both"/>
        <w:rPr>
          <w:rFonts w:ascii="Adobe Garamond Pro" w:hAnsi="Adobe Garamond Pro" w:cs="TimesNewRoman"/>
          <w:sz w:val="20"/>
          <w:szCs w:val="20"/>
        </w:rPr>
      </w:pPr>
      <w:r w:rsidRPr="009B6957">
        <w:rPr>
          <w:rFonts w:ascii="Adobe Garamond Pro" w:hAnsi="Adobe Garamond Pro" w:cs="TimesNewRoman"/>
          <w:sz w:val="20"/>
          <w:szCs w:val="20"/>
        </w:rPr>
        <w:t>This spell</w:t>
      </w:r>
      <w:r w:rsidR="00C315A7" w:rsidRPr="009B6957">
        <w:rPr>
          <w:rFonts w:ascii="Adobe Garamond Pro" w:hAnsi="Adobe Garamond Pro" w:cs="TimesNewRoman"/>
          <w:sz w:val="20"/>
          <w:szCs w:val="20"/>
        </w:rPr>
        <w:t xml:space="preserve"> </w:t>
      </w:r>
      <w:r w:rsidR="009B6957" w:rsidRPr="009B6957">
        <w:rPr>
          <w:rFonts w:ascii="Adobe Garamond Pro" w:hAnsi="Adobe Garamond Pro" w:cs="TimesNewRoman"/>
          <w:sz w:val="20"/>
          <w:szCs w:val="20"/>
        </w:rPr>
        <w:t>is only effective against living creatures</w:t>
      </w:r>
      <w:r w:rsidR="00C315A7" w:rsidRPr="009B6957">
        <w:rPr>
          <w:rFonts w:ascii="Adobe Garamond Pro" w:hAnsi="Adobe Garamond Pro" w:cs="TimesNewRoman"/>
          <w:sz w:val="20"/>
          <w:szCs w:val="20"/>
        </w:rPr>
        <w:t xml:space="preserve">: </w:t>
      </w:r>
      <w:r w:rsidR="00712CF7" w:rsidRPr="009B6957">
        <w:rPr>
          <w:rFonts w:ascii="Adobe Garamond Pro" w:hAnsi="Adobe Garamond Pro" w:cs="TimesNewRoman"/>
          <w:sz w:val="20"/>
          <w:szCs w:val="20"/>
        </w:rPr>
        <w:t>undead</w:t>
      </w:r>
      <w:r w:rsidR="00C315A7" w:rsidRPr="009B6957">
        <w:rPr>
          <w:rFonts w:ascii="Adobe Garamond Pro" w:hAnsi="Adobe Garamond Pro" w:cs="TimesNewRoman"/>
          <w:sz w:val="20"/>
          <w:szCs w:val="20"/>
        </w:rPr>
        <w:t xml:space="preserve"> </w:t>
      </w:r>
      <w:r w:rsidR="009B6957" w:rsidRPr="009B6957">
        <w:rPr>
          <w:rFonts w:ascii="Adobe Garamond Pro" w:hAnsi="Adobe Garamond Pro" w:cs="TimesNewRoman"/>
          <w:sz w:val="20"/>
          <w:szCs w:val="20"/>
        </w:rPr>
        <w:t>and constructs are thus immune</w:t>
      </w:r>
      <w:r w:rsidR="00C315A7" w:rsidRPr="009B6957">
        <w:rPr>
          <w:rFonts w:ascii="Adobe Garamond Pro" w:hAnsi="Adobe Garamond Pro" w:cs="TimesNewRoman"/>
          <w:sz w:val="20"/>
          <w:szCs w:val="20"/>
        </w:rPr>
        <w:t>.</w:t>
      </w:r>
      <w:r w:rsidR="003A4D19" w:rsidRPr="009B6957">
        <w:rPr>
          <w:rFonts w:ascii="Adobe Garamond Pro" w:hAnsi="Adobe Garamond Pro" w:cs="TimesNewRoman"/>
          <w:sz w:val="20"/>
          <w:szCs w:val="20"/>
        </w:rPr>
        <w:t xml:space="preserve"> </w:t>
      </w:r>
      <w:r w:rsidR="009B6957" w:rsidRPr="009B6957">
        <w:rPr>
          <w:rFonts w:ascii="Adobe Garamond Pro" w:hAnsi="Adobe Garamond Pro" w:cs="TimesNewRoman"/>
          <w:sz w:val="20"/>
          <w:szCs w:val="20"/>
        </w:rPr>
        <w:t>While evoking this power</w:t>
      </w:r>
      <w:r w:rsidR="00C315A7" w:rsidRPr="009B6957">
        <w:rPr>
          <w:rFonts w:ascii="Adobe Garamond Pro" w:hAnsi="Adobe Garamond Pro" w:cs="TimesNewRoman"/>
          <w:sz w:val="20"/>
          <w:szCs w:val="20"/>
        </w:rPr>
        <w:t xml:space="preserve">, </w:t>
      </w:r>
      <w:r w:rsidR="009F7882" w:rsidRPr="009B6957">
        <w:rPr>
          <w:rFonts w:ascii="Adobe Garamond Pro" w:hAnsi="Adobe Garamond Pro" w:cs="TimesNewRoman"/>
          <w:sz w:val="20"/>
          <w:szCs w:val="20"/>
        </w:rPr>
        <w:t>the spellcaster</w:t>
      </w:r>
      <w:r w:rsidR="00C315A7" w:rsidRPr="009B6957">
        <w:rPr>
          <w:rFonts w:ascii="Adobe Garamond Pro" w:hAnsi="Adobe Garamond Pro" w:cs="TimesNewRoman"/>
          <w:sz w:val="20"/>
          <w:szCs w:val="20"/>
        </w:rPr>
        <w:t xml:space="preserve"> </w:t>
      </w:r>
      <w:r w:rsidR="009B6957" w:rsidRPr="009B6957">
        <w:rPr>
          <w:rFonts w:ascii="Adobe Garamond Pro" w:hAnsi="Adobe Garamond Pro" w:cs="TimesNewRoman"/>
          <w:sz w:val="20"/>
          <w:szCs w:val="20"/>
        </w:rPr>
        <w:t xml:space="preserve">must touch the designated </w:t>
      </w:r>
      <w:r w:rsidR="00597A4B" w:rsidRPr="009B6957">
        <w:rPr>
          <w:rFonts w:ascii="Adobe Garamond Pro" w:hAnsi="Adobe Garamond Pro" w:cs="TimesNewRoman"/>
          <w:sz w:val="20"/>
          <w:szCs w:val="20"/>
        </w:rPr>
        <w:t>victim</w:t>
      </w:r>
      <w:r w:rsidR="00C315A7" w:rsidRPr="009B6957">
        <w:rPr>
          <w:rFonts w:ascii="Adobe Garamond Pro" w:hAnsi="Adobe Garamond Pro" w:cs="TimesNewRoman"/>
          <w:sz w:val="20"/>
          <w:szCs w:val="20"/>
        </w:rPr>
        <w:t xml:space="preserve">, </w:t>
      </w:r>
      <w:r w:rsidR="009B6957" w:rsidRPr="009B6957">
        <w:rPr>
          <w:rFonts w:ascii="Adobe Garamond Pro" w:hAnsi="Adobe Garamond Pro" w:cs="TimesNewRoman"/>
          <w:sz w:val="20"/>
          <w:szCs w:val="20"/>
        </w:rPr>
        <w:t>who</w:t>
      </w:r>
      <w:r w:rsidR="00C315A7" w:rsidRPr="009B6957">
        <w:rPr>
          <w:rFonts w:ascii="Adobe Garamond Pro" w:hAnsi="Adobe Garamond Pro" w:cs="TimesNewRoman"/>
          <w:sz w:val="20"/>
          <w:szCs w:val="20"/>
        </w:rPr>
        <w:t xml:space="preserve"> </w:t>
      </w:r>
      <w:r w:rsidR="006355B5" w:rsidRPr="009B6957">
        <w:rPr>
          <w:rFonts w:ascii="Adobe Garamond Pro" w:hAnsi="Adobe Garamond Pro" w:cs="TimesNewRoman"/>
          <w:sz w:val="20"/>
          <w:szCs w:val="20"/>
        </w:rPr>
        <w:t>can make</w:t>
      </w:r>
      <w:r w:rsidR="00C315A7" w:rsidRPr="009B6957">
        <w:rPr>
          <w:rFonts w:ascii="Adobe Garamond Pro" w:hAnsi="Adobe Garamond Pro" w:cs="TimesNewRoman"/>
          <w:sz w:val="20"/>
          <w:szCs w:val="20"/>
        </w:rPr>
        <w:t xml:space="preserve"> </w:t>
      </w:r>
      <w:r w:rsidR="00597A4B" w:rsidRPr="009B6957">
        <w:rPr>
          <w:rFonts w:ascii="Adobe Garamond Pro" w:hAnsi="Adobe Garamond Pro" w:cs="TimesNewRoman"/>
          <w:sz w:val="20"/>
          <w:szCs w:val="20"/>
        </w:rPr>
        <w:t>a ST vs. Mental Spells</w:t>
      </w:r>
      <w:r w:rsidR="00C315A7" w:rsidRPr="009B6957">
        <w:rPr>
          <w:rFonts w:ascii="Adobe Garamond Pro" w:hAnsi="Adobe Garamond Pro" w:cs="TimesNewRoman"/>
          <w:sz w:val="20"/>
          <w:szCs w:val="20"/>
        </w:rPr>
        <w:t xml:space="preserve"> </w:t>
      </w:r>
      <w:r w:rsidR="009B6957" w:rsidRPr="009B6957">
        <w:rPr>
          <w:rFonts w:ascii="Adobe Garamond Pro" w:hAnsi="Adobe Garamond Pro" w:cs="TimesNewRoman"/>
          <w:sz w:val="20"/>
          <w:szCs w:val="20"/>
        </w:rPr>
        <w:t>to totally ignore the effect and the mage’s words</w:t>
      </w:r>
      <w:r w:rsidR="00C315A7" w:rsidRPr="009B6957">
        <w:rPr>
          <w:rFonts w:ascii="Adobe Garamond Pro" w:hAnsi="Adobe Garamond Pro" w:cs="TimesNewRoman"/>
          <w:sz w:val="20"/>
          <w:szCs w:val="20"/>
        </w:rPr>
        <w:t xml:space="preserve">. </w:t>
      </w:r>
      <w:r w:rsidR="00616066" w:rsidRPr="009B6957">
        <w:rPr>
          <w:rFonts w:ascii="Adobe Garamond Pro" w:hAnsi="Adobe Garamond Pro" w:cs="TimesNewRoman"/>
          <w:sz w:val="20"/>
          <w:szCs w:val="20"/>
        </w:rPr>
        <w:t>If however the ST fails</w:t>
      </w:r>
      <w:r w:rsidR="00C315A7" w:rsidRPr="009B6957">
        <w:rPr>
          <w:rFonts w:ascii="Adobe Garamond Pro" w:hAnsi="Adobe Garamond Pro" w:cs="TimesNewRoman"/>
          <w:sz w:val="20"/>
          <w:szCs w:val="20"/>
        </w:rPr>
        <w:t xml:space="preserve">, </w:t>
      </w:r>
      <w:r w:rsidR="009F7882" w:rsidRPr="009B6957">
        <w:rPr>
          <w:rFonts w:ascii="Adobe Garamond Pro" w:hAnsi="Adobe Garamond Pro" w:cs="TimesNewRoman"/>
          <w:sz w:val="20"/>
          <w:szCs w:val="20"/>
        </w:rPr>
        <w:t>the spellcaster</w:t>
      </w:r>
      <w:r w:rsidR="003A4D19" w:rsidRPr="009B6957">
        <w:rPr>
          <w:rFonts w:ascii="Adobe Garamond Pro" w:hAnsi="Adobe Garamond Pro" w:cs="TimesNewRoman"/>
          <w:sz w:val="20"/>
          <w:szCs w:val="20"/>
        </w:rPr>
        <w:t xml:space="preserve"> </w:t>
      </w:r>
      <w:r w:rsidR="009B6957" w:rsidRPr="009B6957">
        <w:rPr>
          <w:rFonts w:ascii="Adobe Garamond Pro" w:hAnsi="Adobe Garamond Pro" w:cs="TimesNewRoman"/>
          <w:sz w:val="20"/>
          <w:szCs w:val="20"/>
        </w:rPr>
        <w:t>puts</w:t>
      </w:r>
      <w:r w:rsidR="00C315A7" w:rsidRPr="009B6957">
        <w:rPr>
          <w:rFonts w:ascii="Adobe Garamond Pro" w:hAnsi="Adobe Garamond Pro" w:cs="TimesNewRoman"/>
          <w:sz w:val="20"/>
          <w:szCs w:val="20"/>
        </w:rPr>
        <w:t xml:space="preserve"> </w:t>
      </w:r>
      <w:r w:rsidR="00597A4B" w:rsidRPr="009B6957">
        <w:rPr>
          <w:rFonts w:ascii="Adobe Garamond Pro" w:hAnsi="Adobe Garamond Pro" w:cs="TimesNewRoman"/>
          <w:sz w:val="20"/>
          <w:szCs w:val="20"/>
        </w:rPr>
        <w:t xml:space="preserve">the victim </w:t>
      </w:r>
      <w:r w:rsidR="00C315A7" w:rsidRPr="009B6957">
        <w:rPr>
          <w:rFonts w:ascii="Adobe Garamond Pro" w:hAnsi="Adobe Garamond Pro" w:cs="TimesNewRoman"/>
          <w:sz w:val="20"/>
          <w:szCs w:val="20"/>
        </w:rPr>
        <w:t>in</w:t>
      </w:r>
      <w:r w:rsidR="009B6957" w:rsidRPr="009B6957">
        <w:rPr>
          <w:rFonts w:ascii="Adobe Garamond Pro" w:hAnsi="Adobe Garamond Pro" w:cs="TimesNewRoman"/>
          <w:sz w:val="20"/>
          <w:szCs w:val="20"/>
        </w:rPr>
        <w:t>to a trance that lasts 2 rounds</w:t>
      </w:r>
      <w:r w:rsidR="00C315A7" w:rsidRPr="009B6957">
        <w:rPr>
          <w:rFonts w:ascii="Adobe Garamond Pro" w:hAnsi="Adobe Garamond Pro" w:cs="TimesNewRoman"/>
          <w:sz w:val="20"/>
          <w:szCs w:val="20"/>
        </w:rPr>
        <w:t>,</w:t>
      </w:r>
      <w:r w:rsidR="003A4D19" w:rsidRPr="009B6957">
        <w:rPr>
          <w:rFonts w:ascii="Adobe Garamond Pro" w:hAnsi="Adobe Garamond Pro" w:cs="TimesNewRoman"/>
          <w:sz w:val="20"/>
          <w:szCs w:val="20"/>
        </w:rPr>
        <w:t xml:space="preserve"> </w:t>
      </w:r>
      <w:r w:rsidR="006F4092">
        <w:rPr>
          <w:rFonts w:ascii="Adobe Garamond Pro" w:hAnsi="Adobe Garamond Pro" w:cs="TimesNewRoman"/>
          <w:sz w:val="20"/>
          <w:szCs w:val="20"/>
        </w:rPr>
        <w:t xml:space="preserve">and acts on his subconscious planting in his </w:t>
      </w:r>
      <w:r w:rsidR="006F4092" w:rsidRPr="006F4092">
        <w:rPr>
          <w:rFonts w:ascii="Adobe Garamond Pro" w:hAnsi="Adobe Garamond Pro" w:cs="TimesNewRoman"/>
          <w:sz w:val="20"/>
          <w:szCs w:val="20"/>
        </w:rPr>
        <w:t xml:space="preserve">mind a relatively task </w:t>
      </w:r>
      <w:r w:rsidR="00C315A7" w:rsidRPr="006F4092">
        <w:rPr>
          <w:rFonts w:ascii="Adobe Garamond Pro" w:hAnsi="Adobe Garamond Pro" w:cs="TimesNewRoman"/>
          <w:sz w:val="20"/>
          <w:szCs w:val="20"/>
        </w:rPr>
        <w:t>(</w:t>
      </w:r>
      <w:r w:rsidR="006F4092" w:rsidRPr="006F4092">
        <w:rPr>
          <w:rFonts w:ascii="Adobe Garamond Pro" w:hAnsi="Adobe Garamond Pro" w:cs="TimesNewRoman"/>
          <w:sz w:val="20"/>
          <w:szCs w:val="20"/>
        </w:rPr>
        <w:t>the</w:t>
      </w:r>
      <w:r w:rsidR="00C315A7" w:rsidRPr="006F4092">
        <w:rPr>
          <w:rFonts w:ascii="Adobe Garamond Pro" w:hAnsi="Adobe Garamond Pro" w:cs="TimesNewRoman"/>
          <w:sz w:val="20"/>
          <w:szCs w:val="20"/>
        </w:rPr>
        <w:t xml:space="preserve"> DM </w:t>
      </w:r>
      <w:r w:rsidR="006F4092" w:rsidRPr="006F4092">
        <w:rPr>
          <w:rFonts w:ascii="Adobe Garamond Pro" w:hAnsi="Adobe Garamond Pro" w:cs="TimesNewRoman"/>
          <w:sz w:val="20"/>
          <w:szCs w:val="20"/>
        </w:rPr>
        <w:t>must judge the complexity</w:t>
      </w:r>
      <w:r w:rsidR="00C315A7" w:rsidRPr="006F4092">
        <w:rPr>
          <w:rFonts w:ascii="Adobe Garamond Pro" w:hAnsi="Adobe Garamond Pro" w:cs="TimesNewRoman"/>
          <w:sz w:val="20"/>
          <w:szCs w:val="20"/>
        </w:rPr>
        <w:t xml:space="preserve">) </w:t>
      </w:r>
      <w:r w:rsidR="006F4092" w:rsidRPr="006F4092">
        <w:rPr>
          <w:rFonts w:ascii="Adobe Garamond Pro" w:hAnsi="Adobe Garamond Pro" w:cs="TimesNewRoman"/>
          <w:sz w:val="20"/>
          <w:szCs w:val="20"/>
        </w:rPr>
        <w:t>which he follows</w:t>
      </w:r>
      <w:r w:rsidR="00C315A7" w:rsidRPr="006F4092">
        <w:rPr>
          <w:rFonts w:ascii="Adobe Garamond Pro" w:hAnsi="Adobe Garamond Pro" w:cs="TimesNewRoman"/>
          <w:sz w:val="20"/>
          <w:szCs w:val="20"/>
        </w:rPr>
        <w:t xml:space="preserve"> </w:t>
      </w:r>
      <w:r w:rsidR="006F4092" w:rsidRPr="006F4092">
        <w:rPr>
          <w:rFonts w:ascii="Adobe Garamond Pro" w:hAnsi="Adobe Garamond Pro" w:cs="TimesNewRoman"/>
          <w:sz w:val="20"/>
          <w:szCs w:val="20"/>
        </w:rPr>
        <w:t>when the occasion presents itself</w:t>
      </w:r>
      <w:r w:rsidR="00C315A7" w:rsidRPr="006F4092">
        <w:rPr>
          <w:rFonts w:ascii="Adobe Garamond Pro" w:hAnsi="Adobe Garamond Pro" w:cs="TimesNewRoman"/>
          <w:sz w:val="20"/>
          <w:szCs w:val="20"/>
        </w:rPr>
        <w:t xml:space="preserve">. </w:t>
      </w:r>
      <w:r w:rsidR="009F7882" w:rsidRPr="00637B14">
        <w:rPr>
          <w:rFonts w:ascii="Adobe Garamond Pro" w:hAnsi="Adobe Garamond Pro" w:cs="TimesNewRoman"/>
          <w:sz w:val="20"/>
          <w:szCs w:val="20"/>
        </w:rPr>
        <w:t>The spellcaster</w:t>
      </w:r>
      <w:r w:rsidR="00C315A7" w:rsidRPr="00637B14">
        <w:rPr>
          <w:rFonts w:ascii="Adobe Garamond Pro" w:hAnsi="Adobe Garamond Pro" w:cs="TimesNewRoman"/>
          <w:sz w:val="20"/>
          <w:szCs w:val="20"/>
        </w:rPr>
        <w:t xml:space="preserve"> </w:t>
      </w:r>
      <w:r w:rsidR="00637B14" w:rsidRPr="00637B14">
        <w:rPr>
          <w:rFonts w:ascii="Adobe Garamond Pro" w:hAnsi="Adobe Garamond Pro" w:cs="TimesNewRoman"/>
          <w:sz w:val="20"/>
          <w:szCs w:val="20"/>
        </w:rPr>
        <w:t xml:space="preserve">must specify well the type of event </w:t>
      </w:r>
      <w:r w:rsidR="00637B14" w:rsidRPr="008E607D">
        <w:rPr>
          <w:rFonts w:ascii="Adobe Garamond Pro" w:hAnsi="Adobe Garamond Pro" w:cs="TimesNewRoman"/>
          <w:sz w:val="20"/>
          <w:szCs w:val="20"/>
        </w:rPr>
        <w:t>that</w:t>
      </w:r>
      <w:r w:rsidR="00C315A7" w:rsidRPr="008E607D">
        <w:rPr>
          <w:rFonts w:ascii="Adobe Garamond Pro" w:hAnsi="Adobe Garamond Pro" w:cs="TimesNewRoman"/>
          <w:sz w:val="20"/>
          <w:szCs w:val="20"/>
        </w:rPr>
        <w:t xml:space="preserve"> </w:t>
      </w:r>
      <w:r w:rsidR="00637B14" w:rsidRPr="008E607D">
        <w:rPr>
          <w:rFonts w:ascii="Adobe Garamond Pro" w:hAnsi="Adobe Garamond Pro" w:cs="TimesNewRoman"/>
          <w:sz w:val="20"/>
          <w:szCs w:val="20"/>
        </w:rPr>
        <w:t>triggers the</w:t>
      </w:r>
      <w:r w:rsidR="00C315A7" w:rsidRPr="008E607D">
        <w:rPr>
          <w:rFonts w:ascii="Adobe Garamond Pro" w:hAnsi="Adobe Garamond Pro" w:cs="TimesNewRoman"/>
          <w:sz w:val="20"/>
          <w:szCs w:val="20"/>
        </w:rPr>
        <w:t xml:space="preserve"> </w:t>
      </w:r>
      <w:r w:rsidR="00637B14" w:rsidRPr="008E607D">
        <w:rPr>
          <w:rFonts w:ascii="Adobe Garamond Pro" w:hAnsi="Adobe Garamond Pro" w:cs="TimesNewRoman"/>
          <w:sz w:val="20"/>
          <w:szCs w:val="20"/>
        </w:rPr>
        <w:t>required action</w:t>
      </w:r>
      <w:r w:rsidR="00C315A7" w:rsidRPr="008E607D">
        <w:rPr>
          <w:rFonts w:ascii="Adobe Garamond Pro" w:hAnsi="Adobe Garamond Pro" w:cs="TimesNewRoman"/>
          <w:sz w:val="20"/>
          <w:szCs w:val="20"/>
        </w:rPr>
        <w:t xml:space="preserve">, </w:t>
      </w:r>
      <w:r w:rsidR="00637B14" w:rsidRPr="008E607D">
        <w:rPr>
          <w:rFonts w:ascii="Adobe Garamond Pro" w:hAnsi="Adobe Garamond Pro" w:cs="TimesNewRoman"/>
          <w:sz w:val="20"/>
          <w:szCs w:val="20"/>
        </w:rPr>
        <w:t>and when this is met</w:t>
      </w:r>
      <w:r w:rsidR="00C315A7" w:rsidRPr="008E607D">
        <w:rPr>
          <w:rFonts w:ascii="Adobe Garamond Pro" w:hAnsi="Adobe Garamond Pro" w:cs="TimesNewRoman"/>
          <w:sz w:val="20"/>
          <w:szCs w:val="20"/>
        </w:rPr>
        <w:t xml:space="preserve">, </w:t>
      </w:r>
      <w:r w:rsidR="00597A4B" w:rsidRPr="008E607D">
        <w:rPr>
          <w:rFonts w:ascii="Adobe Garamond Pro" w:hAnsi="Adobe Garamond Pro" w:cs="TimesNewRoman"/>
          <w:sz w:val="20"/>
          <w:szCs w:val="20"/>
        </w:rPr>
        <w:t xml:space="preserve">the victim </w:t>
      </w:r>
      <w:r w:rsidR="008E607D" w:rsidRPr="008E607D">
        <w:rPr>
          <w:rFonts w:ascii="Adobe Garamond Pro" w:hAnsi="Adobe Garamond Pro" w:cs="TimesNewRoman"/>
          <w:sz w:val="20"/>
          <w:szCs w:val="20"/>
        </w:rPr>
        <w:t>automatically finds himself doing what the mage demanded</w:t>
      </w:r>
      <w:r w:rsidR="00C315A7" w:rsidRPr="008E607D">
        <w:rPr>
          <w:rFonts w:ascii="Adobe Garamond Pro" w:hAnsi="Adobe Garamond Pro" w:cs="TimesNewRoman"/>
          <w:sz w:val="20"/>
          <w:szCs w:val="20"/>
        </w:rPr>
        <w:t xml:space="preserve">. </w:t>
      </w:r>
      <w:r w:rsidR="00637B14" w:rsidRPr="008E607D">
        <w:rPr>
          <w:rFonts w:ascii="Adobe Garamond Pro" w:hAnsi="Adobe Garamond Pro" w:cs="TimesNewRoman"/>
          <w:sz w:val="20"/>
          <w:szCs w:val="20"/>
        </w:rPr>
        <w:t>Once</w:t>
      </w:r>
      <w:r w:rsidR="00637B14" w:rsidRPr="00637B14">
        <w:rPr>
          <w:rFonts w:ascii="Adobe Garamond Pro" w:hAnsi="Adobe Garamond Pro" w:cs="TimesNewRoman"/>
          <w:sz w:val="20"/>
          <w:szCs w:val="20"/>
        </w:rPr>
        <w:t xml:space="preserve"> he leaves the trance</w:t>
      </w:r>
      <w:r w:rsidR="00C315A7" w:rsidRPr="00637B14">
        <w:rPr>
          <w:rFonts w:ascii="Adobe Garamond Pro" w:hAnsi="Adobe Garamond Pro" w:cs="TimesNewRoman"/>
          <w:sz w:val="20"/>
          <w:szCs w:val="20"/>
        </w:rPr>
        <w:t xml:space="preserve">, </w:t>
      </w:r>
      <w:r w:rsidR="00597A4B" w:rsidRPr="00637B14">
        <w:rPr>
          <w:rFonts w:ascii="Adobe Garamond Pro" w:hAnsi="Adobe Garamond Pro" w:cs="TimesNewRoman"/>
          <w:sz w:val="20"/>
          <w:szCs w:val="20"/>
        </w:rPr>
        <w:t xml:space="preserve">the victim </w:t>
      </w:r>
      <w:r w:rsidR="00637B14" w:rsidRPr="00637B14">
        <w:rPr>
          <w:rFonts w:ascii="Adobe Garamond Pro" w:hAnsi="Adobe Garamond Pro" w:cs="TimesNewRoman"/>
          <w:sz w:val="20"/>
          <w:szCs w:val="20"/>
        </w:rPr>
        <w:t>remembers nothing about what happened in the previous 2 rounds nor the implanted order</w:t>
      </w:r>
      <w:r w:rsidR="00C315A7" w:rsidRPr="00637B14">
        <w:rPr>
          <w:rFonts w:ascii="Adobe Garamond Pro" w:hAnsi="Adobe Garamond Pro" w:cs="TimesNewRoman"/>
          <w:sz w:val="20"/>
          <w:szCs w:val="20"/>
        </w:rPr>
        <w:t xml:space="preserve">, </w:t>
      </w:r>
      <w:r w:rsidR="008E607D">
        <w:rPr>
          <w:rFonts w:ascii="Adobe Garamond Pro" w:hAnsi="Adobe Garamond Pro" w:cs="TimesNewRoman"/>
          <w:sz w:val="20"/>
          <w:szCs w:val="20"/>
        </w:rPr>
        <w:t xml:space="preserve">and </w:t>
      </w:r>
      <w:r w:rsidR="008E607D" w:rsidRPr="008E607D">
        <w:rPr>
          <w:rFonts w:ascii="Adobe Garamond Pro" w:hAnsi="Adobe Garamond Pro" w:cs="TimesNewRoman"/>
          <w:sz w:val="20"/>
          <w:szCs w:val="20"/>
        </w:rPr>
        <w:t xml:space="preserve">continues to act as if nothing </w:t>
      </w:r>
      <w:r w:rsidR="00C315A7" w:rsidRPr="008E607D">
        <w:rPr>
          <w:rFonts w:ascii="Adobe Garamond Pro" w:hAnsi="Adobe Garamond Pro" w:cs="TimesNewRoman"/>
          <w:sz w:val="20"/>
          <w:szCs w:val="20"/>
        </w:rPr>
        <w:t>(</w:t>
      </w:r>
      <w:r w:rsidR="00B33FDE">
        <w:rPr>
          <w:rFonts w:ascii="Adobe Garamond Pro" w:hAnsi="Adobe Garamond Pro" w:cs="TimesNewRoman"/>
          <w:sz w:val="20"/>
          <w:szCs w:val="20"/>
        </w:rPr>
        <w:t>so if he was atta</w:t>
      </w:r>
      <w:r w:rsidR="008E607D" w:rsidRPr="008E607D">
        <w:rPr>
          <w:rFonts w:ascii="Adobe Garamond Pro" w:hAnsi="Adobe Garamond Pro" w:cs="TimesNewRoman"/>
          <w:sz w:val="20"/>
          <w:szCs w:val="20"/>
        </w:rPr>
        <w:t>cking the mage he continues to do so</w:t>
      </w:r>
      <w:r w:rsidR="00C315A7" w:rsidRPr="008E607D">
        <w:rPr>
          <w:rFonts w:ascii="Adobe Garamond Pro" w:hAnsi="Adobe Garamond Pro" w:cs="TimesNewRoman"/>
          <w:sz w:val="20"/>
          <w:szCs w:val="20"/>
        </w:rPr>
        <w:t>).</w:t>
      </w:r>
    </w:p>
    <w:p w:rsidR="00C315A7" w:rsidRPr="00D17DE4" w:rsidRDefault="0070491F" w:rsidP="001D001B">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C315A7" w:rsidRPr="006A2F66">
        <w:rPr>
          <w:rFonts w:ascii="Adobe Garamond Pro" w:hAnsi="Adobe Garamond Pro" w:cs="TimesNewRoman"/>
          <w:sz w:val="20"/>
          <w:szCs w:val="20"/>
        </w:rPr>
        <w:t xml:space="preserve"> </w:t>
      </w:r>
      <w:r w:rsidR="006A2F66" w:rsidRPr="006A2F66">
        <w:rPr>
          <w:rFonts w:ascii="Adobe Garamond Pro" w:hAnsi="Adobe Garamond Pro" w:cs="TimesNewRoman"/>
          <w:sz w:val="20"/>
          <w:szCs w:val="20"/>
        </w:rPr>
        <w:t>the witch</w:t>
      </w:r>
      <w:r w:rsidR="00C315A7" w:rsidRPr="006A2F66">
        <w:rPr>
          <w:rFonts w:ascii="Adobe Garamond Pro" w:hAnsi="Adobe Garamond Pro" w:cs="TimesNewRoman"/>
          <w:sz w:val="20"/>
          <w:szCs w:val="20"/>
        </w:rPr>
        <w:t xml:space="preserve"> Rowena </w:t>
      </w:r>
      <w:r w:rsidR="006A2F66" w:rsidRPr="006A2F66">
        <w:rPr>
          <w:rFonts w:ascii="Adobe Garamond Pro" w:hAnsi="Adobe Garamond Pro" w:cs="TimesNewRoman"/>
          <w:sz w:val="20"/>
          <w:szCs w:val="20"/>
        </w:rPr>
        <w:t>casts</w:t>
      </w:r>
      <w:r w:rsidR="00C315A7" w:rsidRPr="006A2F66">
        <w:rPr>
          <w:rFonts w:ascii="Adobe Garamond Pro" w:hAnsi="Adobe Garamond Pro" w:cs="TimesNewRoman"/>
          <w:sz w:val="20"/>
          <w:szCs w:val="20"/>
        </w:rPr>
        <w:t xml:space="preserve"> </w:t>
      </w:r>
      <w:r w:rsidR="00BE0244" w:rsidRPr="006A2F66">
        <w:rPr>
          <w:rFonts w:ascii="Adobe Garamond Pro" w:hAnsi="Adobe Garamond Pro" w:cs="TimesNewRoman"/>
          <w:sz w:val="20"/>
          <w:szCs w:val="20"/>
        </w:rPr>
        <w:t>this spell</w:t>
      </w:r>
      <w:r w:rsidR="003A4D19" w:rsidRPr="006A2F66">
        <w:rPr>
          <w:rFonts w:ascii="Adobe Garamond Pro" w:hAnsi="Adobe Garamond Pro" w:cs="TimesNewRoman"/>
          <w:sz w:val="20"/>
          <w:szCs w:val="20"/>
        </w:rPr>
        <w:t xml:space="preserve"> </w:t>
      </w:r>
      <w:r w:rsidR="006A2F66" w:rsidRPr="006A2F66">
        <w:rPr>
          <w:rFonts w:ascii="Adobe Garamond Pro" w:hAnsi="Adobe Garamond Pro" w:cs="TimesNewRoman"/>
          <w:sz w:val="20"/>
          <w:szCs w:val="20"/>
        </w:rPr>
        <w:t xml:space="preserve">of the son of the </w:t>
      </w:r>
      <w:r w:rsidR="006A2F66" w:rsidRPr="006F4092">
        <w:rPr>
          <w:rFonts w:ascii="Adobe Garamond Pro" w:hAnsi="Adobe Garamond Pro" w:cs="TimesNewRoman"/>
          <w:sz w:val="20"/>
          <w:szCs w:val="20"/>
        </w:rPr>
        <w:t>king</w:t>
      </w:r>
      <w:r w:rsidR="00C315A7" w:rsidRPr="006F4092">
        <w:rPr>
          <w:rFonts w:ascii="Adobe Garamond Pro" w:hAnsi="Adobe Garamond Pro" w:cs="TimesNewRoman"/>
          <w:sz w:val="20"/>
          <w:szCs w:val="20"/>
        </w:rPr>
        <w:t xml:space="preserve"> </w:t>
      </w:r>
      <w:r w:rsidR="006F4092" w:rsidRPr="006F4092">
        <w:rPr>
          <w:rFonts w:ascii="Adobe Garamond Pro" w:hAnsi="Adobe Garamond Pro" w:cs="TimesNewRoman"/>
          <w:sz w:val="20"/>
          <w:szCs w:val="20"/>
        </w:rPr>
        <w:t>while the two fight in her private rooms</w:t>
      </w:r>
      <w:r w:rsidR="00C315A7" w:rsidRPr="006F4092">
        <w:rPr>
          <w:rFonts w:ascii="Adobe Garamond Pro" w:hAnsi="Adobe Garamond Pro" w:cs="TimesNewRoman"/>
          <w:sz w:val="20"/>
          <w:szCs w:val="20"/>
        </w:rPr>
        <w:t xml:space="preserve">. </w:t>
      </w:r>
      <w:r w:rsidR="006F4092" w:rsidRPr="006F4092">
        <w:rPr>
          <w:rFonts w:ascii="Adobe Garamond Pro" w:hAnsi="Adobe Garamond Pro" w:cs="TimesNewRoman"/>
          <w:sz w:val="20"/>
          <w:szCs w:val="20"/>
        </w:rPr>
        <w:t>The young prince falls victim to the sorcery</w:t>
      </w:r>
      <w:r w:rsidR="00C315A7" w:rsidRPr="006F4092">
        <w:rPr>
          <w:rFonts w:ascii="Adobe Garamond Pro" w:hAnsi="Adobe Garamond Pro" w:cs="TimesNewRoman"/>
          <w:sz w:val="20"/>
          <w:szCs w:val="20"/>
        </w:rPr>
        <w:t>,</w:t>
      </w:r>
      <w:r w:rsidR="003A4D19" w:rsidRPr="006F4092">
        <w:rPr>
          <w:rFonts w:ascii="Adobe Garamond Pro" w:hAnsi="Adobe Garamond Pro" w:cs="TimesNewRoman"/>
          <w:sz w:val="20"/>
          <w:szCs w:val="20"/>
        </w:rPr>
        <w:t xml:space="preserve"> </w:t>
      </w:r>
      <w:r w:rsidR="006F4092">
        <w:rPr>
          <w:rFonts w:ascii="Adobe Garamond Pro" w:hAnsi="Adobe Garamond Pro" w:cs="TimesNewRoman"/>
          <w:sz w:val="20"/>
          <w:szCs w:val="20"/>
        </w:rPr>
        <w:t xml:space="preserve">and is stopped </w:t>
      </w:r>
      <w:r w:rsidR="006F4092" w:rsidRPr="006F4092">
        <w:rPr>
          <w:rFonts w:ascii="Adobe Garamond Pro" w:hAnsi="Adobe Garamond Pro" w:cs="TimesNewRoman"/>
          <w:sz w:val="20"/>
          <w:szCs w:val="20"/>
        </w:rPr>
        <w:t>with weapon in hand</w:t>
      </w:r>
      <w:r w:rsidR="00C315A7" w:rsidRPr="006F4092">
        <w:rPr>
          <w:rFonts w:ascii="Adobe Garamond Pro" w:hAnsi="Adobe Garamond Pro" w:cs="TimesNewRoman"/>
          <w:sz w:val="20"/>
          <w:szCs w:val="20"/>
        </w:rPr>
        <w:t xml:space="preserve">, </w:t>
      </w:r>
      <w:r w:rsidR="006F4092" w:rsidRPr="006F4092">
        <w:rPr>
          <w:rFonts w:ascii="Adobe Garamond Pro" w:hAnsi="Adobe Garamond Pro" w:cs="TimesNewRoman"/>
          <w:sz w:val="20"/>
          <w:szCs w:val="20"/>
        </w:rPr>
        <w:t>while the</w:t>
      </w:r>
      <w:r w:rsidR="00C315A7" w:rsidRPr="006F4092">
        <w:rPr>
          <w:rFonts w:ascii="Adobe Garamond Pro" w:hAnsi="Adobe Garamond Pro" w:cs="TimesNewRoman"/>
          <w:sz w:val="20"/>
          <w:szCs w:val="20"/>
        </w:rPr>
        <w:t xml:space="preserve"> </w:t>
      </w:r>
      <w:r w:rsidR="006F4092" w:rsidRPr="006F4092">
        <w:rPr>
          <w:rFonts w:ascii="Adobe Garamond Pro" w:hAnsi="Adobe Garamond Pro" w:cs="TimesNewRoman"/>
          <w:sz w:val="20"/>
          <w:szCs w:val="20"/>
        </w:rPr>
        <w:t>woman whispers his order</w:t>
      </w:r>
      <w:r w:rsidR="00C315A7" w:rsidRPr="006F4092">
        <w:rPr>
          <w:rFonts w:ascii="Adobe Garamond Pro" w:hAnsi="Adobe Garamond Pro" w:cs="TimesNewRoman"/>
          <w:sz w:val="20"/>
          <w:szCs w:val="20"/>
        </w:rPr>
        <w:t xml:space="preserve">: </w:t>
      </w:r>
      <w:r w:rsidR="00C315A7" w:rsidRPr="009E06A9">
        <w:rPr>
          <w:rFonts w:ascii="Adobe Garamond Pro" w:hAnsi="Adobe Garamond Pro" w:cs="TimesNewRoman"/>
          <w:sz w:val="20"/>
          <w:szCs w:val="20"/>
        </w:rPr>
        <w:t>“</w:t>
      </w:r>
      <w:r w:rsidR="008E607D" w:rsidRPr="009E06A9">
        <w:rPr>
          <w:rFonts w:ascii="Adobe Garamond Pro" w:hAnsi="Adobe Garamond Pro" w:cs="TimesNewRoman"/>
          <w:sz w:val="20"/>
          <w:szCs w:val="20"/>
        </w:rPr>
        <w:t>Tomorrow you will present yourself</w:t>
      </w:r>
      <w:r w:rsidR="00C315A7" w:rsidRPr="009E06A9">
        <w:rPr>
          <w:rFonts w:ascii="Adobe Garamond Pro" w:hAnsi="Adobe Garamond Pro" w:cs="TimesNewRoman"/>
          <w:sz w:val="20"/>
          <w:szCs w:val="20"/>
        </w:rPr>
        <w:t xml:space="preserve"> </w:t>
      </w:r>
      <w:r w:rsidR="007C6168">
        <w:rPr>
          <w:rFonts w:ascii="Adobe Garamond Pro" w:hAnsi="Adobe Garamond Pro" w:cs="TimesNewRoman"/>
          <w:sz w:val="20"/>
          <w:szCs w:val="20"/>
        </w:rPr>
        <w:t>before</w:t>
      </w:r>
      <w:r w:rsidR="008E607D" w:rsidRPr="009E06A9">
        <w:rPr>
          <w:rFonts w:ascii="Adobe Garamond Pro" w:hAnsi="Adobe Garamond Pro" w:cs="TimesNewRoman"/>
          <w:sz w:val="20"/>
          <w:szCs w:val="20"/>
        </w:rPr>
        <w:t xml:space="preserve"> your father with your weapon at your side</w:t>
      </w:r>
      <w:r w:rsidR="00C315A7" w:rsidRPr="009E06A9">
        <w:rPr>
          <w:rFonts w:ascii="Adobe Garamond Pro" w:hAnsi="Adobe Garamond Pro" w:cs="TimesNewRoman"/>
          <w:sz w:val="20"/>
          <w:szCs w:val="20"/>
        </w:rPr>
        <w:t xml:space="preserve">, </w:t>
      </w:r>
      <w:r w:rsidR="008E607D" w:rsidRPr="009E06A9">
        <w:rPr>
          <w:rFonts w:ascii="Adobe Garamond Pro" w:hAnsi="Adobe Garamond Pro" w:cs="TimesNewRoman"/>
          <w:sz w:val="20"/>
          <w:szCs w:val="20"/>
        </w:rPr>
        <w:t>and when he</w:t>
      </w:r>
      <w:r w:rsidR="008E607D" w:rsidRPr="008E607D">
        <w:rPr>
          <w:rFonts w:ascii="Adobe Garamond Pro" w:hAnsi="Adobe Garamond Pro" w:cs="TimesNewRoman"/>
          <w:sz w:val="20"/>
          <w:szCs w:val="20"/>
        </w:rPr>
        <w:t xml:space="preserve"> greets you</w:t>
      </w:r>
      <w:r w:rsidR="00C315A7" w:rsidRPr="008E607D">
        <w:rPr>
          <w:rFonts w:ascii="Adobe Garamond Pro" w:hAnsi="Adobe Garamond Pro" w:cs="TimesNewRoman"/>
          <w:sz w:val="20"/>
          <w:szCs w:val="20"/>
        </w:rPr>
        <w:t xml:space="preserve">, </w:t>
      </w:r>
      <w:r w:rsidR="008E607D" w:rsidRPr="008E607D">
        <w:rPr>
          <w:rFonts w:ascii="Adobe Garamond Pro" w:hAnsi="Adobe Garamond Pro" w:cs="TimesNewRoman"/>
          <w:sz w:val="20"/>
          <w:szCs w:val="20"/>
        </w:rPr>
        <w:t>you will attack and kill him</w:t>
      </w:r>
      <w:r w:rsidR="00C315A7" w:rsidRPr="008E607D">
        <w:rPr>
          <w:rFonts w:ascii="Adobe Garamond Pro" w:hAnsi="Adobe Garamond Pro" w:cs="TimesNewRoman"/>
          <w:sz w:val="20"/>
          <w:szCs w:val="20"/>
        </w:rPr>
        <w:t xml:space="preserve">.” </w:t>
      </w:r>
      <w:r w:rsidR="006F4092" w:rsidRPr="008E607D">
        <w:rPr>
          <w:rFonts w:ascii="Adobe Garamond Pro" w:hAnsi="Adobe Garamond Pro" w:cs="TimesNewRoman"/>
          <w:sz w:val="20"/>
          <w:szCs w:val="20"/>
        </w:rPr>
        <w:t>The</w:t>
      </w:r>
      <w:r w:rsidR="00C315A7" w:rsidRPr="008E607D">
        <w:rPr>
          <w:rFonts w:ascii="Adobe Garamond Pro" w:hAnsi="Adobe Garamond Pro" w:cs="TimesNewRoman"/>
          <w:sz w:val="20"/>
          <w:szCs w:val="20"/>
        </w:rPr>
        <w:t xml:space="preserve"> trance </w:t>
      </w:r>
      <w:r w:rsidR="006F4092" w:rsidRPr="008E607D">
        <w:rPr>
          <w:rFonts w:ascii="Adobe Garamond Pro" w:hAnsi="Adobe Garamond Pro" w:cs="TimesNewRoman"/>
          <w:sz w:val="20"/>
          <w:szCs w:val="20"/>
        </w:rPr>
        <w:t>then vanishes</w:t>
      </w:r>
      <w:r w:rsidR="00C315A7" w:rsidRPr="008E607D">
        <w:rPr>
          <w:rFonts w:ascii="Adobe Garamond Pro" w:hAnsi="Adobe Garamond Pro" w:cs="TimesNewRoman"/>
          <w:sz w:val="20"/>
          <w:szCs w:val="20"/>
        </w:rPr>
        <w:t>,</w:t>
      </w:r>
      <w:r w:rsidR="00C315A7" w:rsidRPr="006F4092">
        <w:rPr>
          <w:rFonts w:ascii="Adobe Garamond Pro" w:hAnsi="Adobe Garamond Pro" w:cs="TimesNewRoman"/>
          <w:sz w:val="20"/>
          <w:szCs w:val="20"/>
        </w:rPr>
        <w:t xml:space="preserve"> </w:t>
      </w:r>
      <w:r w:rsidR="006F4092" w:rsidRPr="006F4092">
        <w:rPr>
          <w:rFonts w:ascii="Adobe Garamond Pro" w:hAnsi="Adobe Garamond Pro" w:cs="TimesNewRoman"/>
          <w:sz w:val="20"/>
          <w:szCs w:val="20"/>
        </w:rPr>
        <w:t>the prince continues to attack the witch</w:t>
      </w:r>
      <w:r w:rsidR="00C315A7" w:rsidRPr="006F4092">
        <w:rPr>
          <w:rFonts w:ascii="Adobe Garamond Pro" w:hAnsi="Adobe Garamond Pro" w:cs="TimesNewRoman"/>
          <w:sz w:val="20"/>
          <w:szCs w:val="20"/>
        </w:rPr>
        <w:t xml:space="preserve"> </w:t>
      </w:r>
      <w:r w:rsidR="006F4092" w:rsidRPr="006F4092">
        <w:rPr>
          <w:rFonts w:ascii="Adobe Garamond Pro" w:hAnsi="Adobe Garamond Pro" w:cs="TimesNewRoman"/>
          <w:sz w:val="20"/>
          <w:szCs w:val="20"/>
        </w:rPr>
        <w:t>calling reinforcements</w:t>
      </w:r>
      <w:r w:rsidR="00C315A7" w:rsidRPr="006F4092">
        <w:rPr>
          <w:rFonts w:ascii="Adobe Garamond Pro" w:hAnsi="Adobe Garamond Pro" w:cs="TimesNewRoman"/>
          <w:sz w:val="20"/>
          <w:szCs w:val="20"/>
        </w:rPr>
        <w:t xml:space="preserve">, </w:t>
      </w:r>
      <w:r w:rsidR="00D17DE4">
        <w:rPr>
          <w:rFonts w:ascii="Adobe Garamond Pro" w:hAnsi="Adobe Garamond Pro" w:cs="TimesNewRoman"/>
          <w:sz w:val="20"/>
          <w:szCs w:val="20"/>
        </w:rPr>
        <w:t xml:space="preserve">but she escapes laughing before being </w:t>
      </w:r>
      <w:r w:rsidR="00D17DE4" w:rsidRPr="00D17DE4">
        <w:rPr>
          <w:rFonts w:ascii="Adobe Garamond Pro" w:hAnsi="Adobe Garamond Pro" w:cs="TimesNewRoman"/>
          <w:sz w:val="20"/>
          <w:szCs w:val="20"/>
        </w:rPr>
        <w:t>caught</w:t>
      </w:r>
      <w:r w:rsidR="00C315A7" w:rsidRPr="00D17DE4">
        <w:rPr>
          <w:rFonts w:ascii="Adobe Garamond Pro" w:hAnsi="Adobe Garamond Pro" w:cs="TimesNewRoman"/>
          <w:sz w:val="20"/>
          <w:szCs w:val="20"/>
        </w:rPr>
        <w:t>.</w:t>
      </w:r>
    </w:p>
    <w:p w:rsidR="00C315A7" w:rsidRPr="009B6957" w:rsidRDefault="00D17DE4" w:rsidP="001D001B">
      <w:pPr>
        <w:autoSpaceDE w:val="0"/>
        <w:autoSpaceDN w:val="0"/>
        <w:adjustRightInd w:val="0"/>
        <w:spacing w:after="0" w:line="240" w:lineRule="auto"/>
        <w:ind w:firstLine="228"/>
        <w:jc w:val="both"/>
        <w:rPr>
          <w:rFonts w:ascii="Adobe Garamond Pro" w:hAnsi="Adobe Garamond Pro" w:cs="TimesNewRoman"/>
          <w:sz w:val="20"/>
          <w:szCs w:val="20"/>
        </w:rPr>
      </w:pPr>
      <w:r w:rsidRPr="00D17DE4">
        <w:rPr>
          <w:rFonts w:ascii="Adobe Garamond Pro" w:hAnsi="Adobe Garamond Pro" w:cs="TimesNewRoman"/>
          <w:sz w:val="20"/>
          <w:szCs w:val="20"/>
        </w:rPr>
        <w:t>If the programmed action goes against the victim’s morality</w:t>
      </w:r>
      <w:r w:rsidR="00C315A7" w:rsidRPr="00D17DE4">
        <w:rPr>
          <w:rFonts w:ascii="Adobe Garamond Pro" w:hAnsi="Adobe Garamond Pro" w:cs="TimesNewRoman"/>
          <w:sz w:val="20"/>
          <w:szCs w:val="20"/>
        </w:rPr>
        <w:t xml:space="preserve">, </w:t>
      </w:r>
      <w:r w:rsidRPr="00D17DE4">
        <w:rPr>
          <w:rFonts w:ascii="Adobe Garamond Pro" w:hAnsi="Adobe Garamond Pro" w:cs="TimesNewRoman"/>
          <w:sz w:val="20"/>
          <w:szCs w:val="20"/>
        </w:rPr>
        <w:t>after having undertaken it the victim can make a new</w:t>
      </w:r>
      <w:r w:rsidR="00C315A7" w:rsidRPr="00D17DE4">
        <w:rPr>
          <w:rFonts w:ascii="Adobe Garamond Pro" w:hAnsi="Adobe Garamond Pro" w:cs="TimesNewRoman"/>
          <w:sz w:val="20"/>
          <w:szCs w:val="20"/>
        </w:rPr>
        <w:t xml:space="preserve"> </w:t>
      </w:r>
      <w:r w:rsidR="00677516" w:rsidRPr="00D17DE4">
        <w:rPr>
          <w:rFonts w:ascii="Adobe Garamond Pro" w:hAnsi="Adobe Garamond Pro" w:cs="TimesNewRoman"/>
          <w:sz w:val="20"/>
          <w:szCs w:val="20"/>
        </w:rPr>
        <w:t xml:space="preserve">ST vs. </w:t>
      </w:r>
      <w:r w:rsidRPr="00D17DE4">
        <w:rPr>
          <w:rFonts w:ascii="Adobe Garamond Pro" w:hAnsi="Adobe Garamond Pro" w:cs="TimesNewRoman"/>
          <w:sz w:val="20"/>
          <w:szCs w:val="20"/>
        </w:rPr>
        <w:t xml:space="preserve">Mental </w:t>
      </w:r>
      <w:r w:rsidR="00677516" w:rsidRPr="00D17DE4">
        <w:rPr>
          <w:rFonts w:ascii="Adobe Garamond Pro" w:hAnsi="Adobe Garamond Pro" w:cs="TimesNewRoman"/>
          <w:sz w:val="20"/>
          <w:szCs w:val="20"/>
        </w:rPr>
        <w:t>Spells</w:t>
      </w:r>
      <w:r w:rsidR="00C315A7" w:rsidRPr="00D17DE4">
        <w:rPr>
          <w:rFonts w:ascii="Adobe Garamond Pro" w:hAnsi="Adobe Garamond Pro" w:cs="TimesNewRoman"/>
          <w:sz w:val="20"/>
          <w:szCs w:val="20"/>
        </w:rPr>
        <w:t xml:space="preserve"> </w:t>
      </w:r>
      <w:r w:rsidRPr="00D17DE4">
        <w:rPr>
          <w:rFonts w:ascii="Adobe Garamond Pro" w:hAnsi="Adobe Garamond Pro" w:cs="TimesNewRoman"/>
          <w:sz w:val="20"/>
          <w:szCs w:val="20"/>
        </w:rPr>
        <w:t xml:space="preserve">with a </w:t>
      </w:r>
      <w:r w:rsidR="00C315A7" w:rsidRPr="00D17DE4">
        <w:rPr>
          <w:rFonts w:ascii="Adobe Garamond Pro" w:hAnsi="Adobe Garamond Pro" w:cs="TimesNewRoman"/>
          <w:sz w:val="20"/>
          <w:szCs w:val="20"/>
        </w:rPr>
        <w:t xml:space="preserve">−2 </w:t>
      </w:r>
      <w:r w:rsidRPr="00D17DE4">
        <w:rPr>
          <w:rFonts w:ascii="Adobe Garamond Pro" w:hAnsi="Adobe Garamond Pro" w:cs="TimesNewRoman"/>
          <w:sz w:val="20"/>
          <w:szCs w:val="20"/>
        </w:rPr>
        <w:t>penalty each round after the first in which he continues to perform that action to rebel against the manipulation</w:t>
      </w:r>
      <w:r w:rsidR="00C315A7" w:rsidRPr="00D17DE4">
        <w:rPr>
          <w:rFonts w:ascii="Adobe Garamond Pro" w:hAnsi="Adobe Garamond Pro" w:cs="TimesNewRoman"/>
          <w:sz w:val="20"/>
          <w:szCs w:val="20"/>
        </w:rPr>
        <w:t>:</w:t>
      </w:r>
      <w:r w:rsidR="003A4D19" w:rsidRPr="00D17DE4">
        <w:rPr>
          <w:rFonts w:ascii="Adobe Garamond Pro" w:hAnsi="Adobe Garamond Pro" w:cs="TimesNewRoman"/>
          <w:sz w:val="20"/>
          <w:szCs w:val="20"/>
        </w:rPr>
        <w:t xml:space="preserve"> </w:t>
      </w:r>
      <w:r w:rsidR="005A7481" w:rsidRPr="00D17DE4">
        <w:rPr>
          <w:rFonts w:ascii="Adobe Garamond Pro" w:hAnsi="Adobe Garamond Pro" w:cs="TimesNewRoman"/>
          <w:sz w:val="20"/>
          <w:szCs w:val="20"/>
        </w:rPr>
        <w:t>If the ST succeeds</w:t>
      </w:r>
      <w:r w:rsidR="00C315A7" w:rsidRPr="00D17DE4">
        <w:rPr>
          <w:rFonts w:ascii="Adobe Garamond Pro" w:hAnsi="Adobe Garamond Pro" w:cs="TimesNewRoman"/>
          <w:sz w:val="20"/>
          <w:szCs w:val="20"/>
        </w:rPr>
        <w:t xml:space="preserve">, </w:t>
      </w:r>
      <w:r w:rsidR="00597A4B" w:rsidRPr="00D17DE4">
        <w:rPr>
          <w:rFonts w:ascii="Adobe Garamond Pro" w:hAnsi="Adobe Garamond Pro" w:cs="TimesNewRoman"/>
          <w:sz w:val="20"/>
          <w:szCs w:val="20"/>
        </w:rPr>
        <w:t>the</w:t>
      </w:r>
      <w:r w:rsidR="009F7882" w:rsidRPr="00D17DE4">
        <w:rPr>
          <w:rFonts w:ascii="Adobe Garamond Pro" w:hAnsi="Adobe Garamond Pro" w:cs="TimesNewRoman"/>
          <w:sz w:val="20"/>
          <w:szCs w:val="20"/>
        </w:rPr>
        <w:t xml:space="preserve"> spell</w:t>
      </w:r>
      <w:r w:rsidRPr="00D17DE4">
        <w:rPr>
          <w:rFonts w:ascii="Adobe Garamond Pro" w:hAnsi="Adobe Garamond Pro" w:cs="TimesNewRoman"/>
          <w:sz w:val="20"/>
          <w:szCs w:val="20"/>
        </w:rPr>
        <w:t>’s effect vanishes</w:t>
      </w:r>
      <w:r w:rsidR="00C315A7" w:rsidRPr="00D17DE4">
        <w:rPr>
          <w:rFonts w:ascii="Adobe Garamond Pro" w:hAnsi="Adobe Garamond Pro" w:cs="TimesNewRoman"/>
          <w:sz w:val="20"/>
          <w:szCs w:val="20"/>
        </w:rPr>
        <w:t>.</w:t>
      </w:r>
      <w:r w:rsidR="003A4D19" w:rsidRPr="00D17DE4">
        <w:rPr>
          <w:rFonts w:ascii="Adobe Garamond Pro" w:hAnsi="Adobe Garamond Pro" w:cs="TimesNewRoman"/>
          <w:sz w:val="20"/>
          <w:szCs w:val="20"/>
        </w:rPr>
        <w:t xml:space="preserve"> </w:t>
      </w:r>
      <w:r w:rsidRPr="00D17DE4">
        <w:rPr>
          <w:rFonts w:ascii="Adobe Garamond Pro" w:hAnsi="Adobe Garamond Pro" w:cs="TimesNewRoman"/>
          <w:sz w:val="20"/>
          <w:szCs w:val="20"/>
        </w:rPr>
        <w:t xml:space="preserve">While undertaking </w:t>
      </w:r>
      <w:r w:rsidRPr="00D17DE4">
        <w:rPr>
          <w:rFonts w:ascii="Adobe Garamond Pro" w:hAnsi="Adobe Garamond Pro" w:cs="TimesNewRoman"/>
          <w:sz w:val="20"/>
          <w:szCs w:val="20"/>
        </w:rPr>
        <w:t>the subconscious order</w:t>
      </w:r>
      <w:r w:rsidR="00C315A7" w:rsidRPr="00D17DE4">
        <w:rPr>
          <w:rFonts w:ascii="Adobe Garamond Pro" w:hAnsi="Adobe Garamond Pro" w:cs="TimesNewRoman"/>
          <w:sz w:val="20"/>
          <w:szCs w:val="20"/>
        </w:rPr>
        <w:t>,</w:t>
      </w:r>
      <w:r w:rsidR="003A4D19" w:rsidRPr="00D17DE4">
        <w:rPr>
          <w:rFonts w:ascii="Adobe Garamond Pro" w:hAnsi="Adobe Garamond Pro" w:cs="TimesNewRoman"/>
          <w:sz w:val="20"/>
          <w:szCs w:val="20"/>
        </w:rPr>
        <w:t xml:space="preserve"> </w:t>
      </w:r>
      <w:r w:rsidR="00597A4B" w:rsidRPr="00D17DE4">
        <w:rPr>
          <w:rFonts w:ascii="Adobe Garamond Pro" w:hAnsi="Adobe Garamond Pro" w:cs="TimesNewRoman"/>
          <w:sz w:val="20"/>
          <w:szCs w:val="20"/>
        </w:rPr>
        <w:t xml:space="preserve">the victim </w:t>
      </w:r>
      <w:r w:rsidRPr="00D17DE4">
        <w:rPr>
          <w:rFonts w:ascii="Adobe Garamond Pro" w:hAnsi="Adobe Garamond Pro" w:cs="TimesNewRoman"/>
          <w:sz w:val="20"/>
          <w:szCs w:val="20"/>
        </w:rPr>
        <w:t>cannot communicate his true intentions</w:t>
      </w:r>
      <w:r w:rsidR="00C315A7" w:rsidRPr="00D17DE4">
        <w:rPr>
          <w:rFonts w:ascii="Adobe Garamond Pro" w:hAnsi="Adobe Garamond Pro" w:cs="TimesNewRoman"/>
          <w:sz w:val="20"/>
          <w:szCs w:val="20"/>
        </w:rPr>
        <w:t>,</w:t>
      </w:r>
      <w:r w:rsidR="003A4D19" w:rsidRPr="00D17DE4">
        <w:rPr>
          <w:rFonts w:ascii="Adobe Garamond Pro" w:hAnsi="Adobe Garamond Pro" w:cs="TimesNewRoman"/>
          <w:sz w:val="20"/>
          <w:szCs w:val="20"/>
        </w:rPr>
        <w:t xml:space="preserve"> </w:t>
      </w:r>
      <w:r w:rsidR="00637B14">
        <w:rPr>
          <w:rFonts w:ascii="Adobe Garamond Pro" w:hAnsi="Adobe Garamond Pro" w:cs="TimesNewRoman"/>
          <w:sz w:val="20"/>
          <w:szCs w:val="20"/>
        </w:rPr>
        <w:t xml:space="preserve">but continues to watch his actions like </w:t>
      </w:r>
      <w:r w:rsidR="00637B14" w:rsidRPr="00637B14">
        <w:rPr>
          <w:rFonts w:ascii="Adobe Garamond Pro" w:hAnsi="Adobe Garamond Pro" w:cs="TimesNewRoman"/>
          <w:sz w:val="20"/>
          <w:szCs w:val="20"/>
        </w:rPr>
        <w:t xml:space="preserve">a defenceless spectator </w:t>
      </w:r>
      <w:r w:rsidR="00637B14">
        <w:rPr>
          <w:rFonts w:ascii="Adobe Garamond Pro" w:hAnsi="Adobe Garamond Pro" w:cs="TimesNewRoman"/>
          <w:sz w:val="20"/>
          <w:szCs w:val="20"/>
        </w:rPr>
        <w:t>until he performs the imparted command</w:t>
      </w:r>
      <w:r w:rsidR="00C315A7" w:rsidRPr="00D17DE4">
        <w:rPr>
          <w:rFonts w:ascii="Adobe Garamond Pro" w:hAnsi="Adobe Garamond Pro" w:cs="TimesNewRoman"/>
          <w:sz w:val="20"/>
          <w:szCs w:val="20"/>
        </w:rPr>
        <w:t>.</w:t>
      </w:r>
      <w:r w:rsidR="003A4D19" w:rsidRPr="00D17DE4">
        <w:rPr>
          <w:rFonts w:ascii="Adobe Garamond Pro" w:hAnsi="Adobe Garamond Pro" w:cs="TimesNewRoman"/>
          <w:sz w:val="20"/>
          <w:szCs w:val="20"/>
        </w:rPr>
        <w:t xml:space="preserve"> </w:t>
      </w:r>
      <w:r w:rsidR="00C315A7" w:rsidRPr="00D17DE4">
        <w:rPr>
          <w:rFonts w:ascii="Adobe Garamond Pro" w:hAnsi="Adobe Garamond Pro" w:cs="TimesNewRoman"/>
          <w:sz w:val="20"/>
          <w:szCs w:val="20"/>
        </w:rPr>
        <w:t>A</w:t>
      </w:r>
      <w:r w:rsidRPr="00D17DE4">
        <w:rPr>
          <w:rFonts w:ascii="Adobe Garamond Pro" w:hAnsi="Adobe Garamond Pro" w:cs="TimesNewRoman"/>
          <w:sz w:val="20"/>
          <w:szCs w:val="20"/>
        </w:rPr>
        <w:t>t that point the effect is deemed concluded</w:t>
      </w:r>
      <w:r w:rsidR="00C315A7" w:rsidRPr="00D17DE4">
        <w:rPr>
          <w:rFonts w:ascii="Adobe Garamond Pro" w:hAnsi="Adobe Garamond Pro" w:cs="TimesNewRoman"/>
          <w:sz w:val="20"/>
          <w:szCs w:val="20"/>
        </w:rPr>
        <w:t xml:space="preserve">, </w:t>
      </w:r>
      <w:r w:rsidR="00637B14">
        <w:rPr>
          <w:rFonts w:ascii="Adobe Garamond Pro" w:hAnsi="Adobe Garamond Pro" w:cs="TimesNewRoman"/>
          <w:sz w:val="20"/>
          <w:szCs w:val="20"/>
        </w:rPr>
        <w:t>and he can interact with the outside as he wishes</w:t>
      </w:r>
      <w:r w:rsidR="00C315A7" w:rsidRPr="00D17DE4">
        <w:rPr>
          <w:rFonts w:ascii="Adobe Garamond Pro" w:hAnsi="Adobe Garamond Pro" w:cs="TimesNewRoman"/>
          <w:sz w:val="20"/>
          <w:szCs w:val="20"/>
        </w:rPr>
        <w:t xml:space="preserve">, </w:t>
      </w:r>
      <w:r w:rsidRPr="00D17DE4">
        <w:rPr>
          <w:rFonts w:ascii="Adobe Garamond Pro" w:hAnsi="Adobe Garamond Pro" w:cs="TimesNewRoman"/>
          <w:sz w:val="20"/>
          <w:szCs w:val="20"/>
        </w:rPr>
        <w:t>having</w:t>
      </w:r>
      <w:r w:rsidR="003A4D19" w:rsidRPr="00D17DE4">
        <w:rPr>
          <w:rFonts w:ascii="Adobe Garamond Pro" w:hAnsi="Adobe Garamond Pro" w:cs="TimesNewRoman"/>
          <w:sz w:val="20"/>
          <w:szCs w:val="20"/>
        </w:rPr>
        <w:t xml:space="preserve"> </w:t>
      </w:r>
      <w:r w:rsidRPr="00D17DE4">
        <w:rPr>
          <w:rFonts w:ascii="Adobe Garamond Pro" w:hAnsi="Adobe Garamond Pro" w:cs="TimesNewRoman"/>
          <w:sz w:val="20"/>
          <w:szCs w:val="20"/>
        </w:rPr>
        <w:t xml:space="preserve">recovered control of his body and mind </w:t>
      </w:r>
      <w:r>
        <w:rPr>
          <w:rFonts w:ascii="Adobe Garamond Pro" w:hAnsi="Adobe Garamond Pro" w:cs="TimesNewRoman"/>
          <w:sz w:val="20"/>
          <w:szCs w:val="20"/>
        </w:rPr>
        <w:t>and remembers well what</w:t>
      </w:r>
      <w:r w:rsidR="00637B14">
        <w:rPr>
          <w:rFonts w:ascii="Adobe Garamond Pro" w:hAnsi="Adobe Garamond Pro" w:cs="TimesNewRoman"/>
          <w:sz w:val="20"/>
          <w:szCs w:val="20"/>
        </w:rPr>
        <w:t xml:space="preserve"> has</w:t>
      </w:r>
      <w:r>
        <w:rPr>
          <w:rFonts w:ascii="Adobe Garamond Pro" w:hAnsi="Adobe Garamond Pro" w:cs="TimesNewRoman"/>
          <w:sz w:val="20"/>
          <w:szCs w:val="20"/>
        </w:rPr>
        <w:t xml:space="preserve"> happened</w:t>
      </w:r>
      <w:r w:rsidR="00637B14">
        <w:rPr>
          <w:rFonts w:ascii="Adobe Garamond Pro" w:hAnsi="Adobe Garamond Pro" w:cs="TimesNewRoman"/>
          <w:sz w:val="20"/>
          <w:szCs w:val="20"/>
        </w:rPr>
        <w:t xml:space="preserve"> up to that moment </w:t>
      </w:r>
      <w:r w:rsidR="00C315A7" w:rsidRPr="00D17DE4">
        <w:rPr>
          <w:rFonts w:ascii="Adobe Garamond Pro" w:hAnsi="Adobe Garamond Pro" w:cs="TimesNewRoman"/>
          <w:sz w:val="20"/>
          <w:szCs w:val="20"/>
        </w:rPr>
        <w:t>(</w:t>
      </w:r>
      <w:r w:rsidRPr="00D17DE4">
        <w:rPr>
          <w:rFonts w:ascii="Adobe Garamond Pro" w:hAnsi="Adobe Garamond Pro" w:cs="TimesNewRoman"/>
          <w:sz w:val="20"/>
          <w:szCs w:val="20"/>
        </w:rPr>
        <w:t>except the trance period in which he received the command</w:t>
      </w:r>
      <w:r w:rsidR="00C315A7" w:rsidRPr="00D17DE4">
        <w:rPr>
          <w:rFonts w:ascii="Adobe Garamond Pro" w:hAnsi="Adobe Garamond Pro" w:cs="TimesNewRoman"/>
          <w:sz w:val="20"/>
          <w:szCs w:val="20"/>
        </w:rPr>
        <w:t>).</w:t>
      </w:r>
      <w:r w:rsidR="003A4D19" w:rsidRPr="00D17DE4">
        <w:rPr>
          <w:rFonts w:ascii="Adobe Garamond Pro" w:hAnsi="Adobe Garamond Pro" w:cs="TimesNewRoman"/>
          <w:sz w:val="20"/>
          <w:szCs w:val="20"/>
        </w:rPr>
        <w:t xml:space="preserve"> </w:t>
      </w:r>
      <w:r w:rsidR="009F7882" w:rsidRPr="00D17DE4">
        <w:rPr>
          <w:rFonts w:ascii="Adobe Garamond Pro" w:hAnsi="Adobe Garamond Pro" w:cs="TimesNewRoman"/>
          <w:sz w:val="20"/>
          <w:szCs w:val="20"/>
        </w:rPr>
        <w:t>The spell</w:t>
      </w:r>
      <w:r w:rsidR="00C315A7" w:rsidRPr="00D17DE4">
        <w:rPr>
          <w:rFonts w:ascii="Adobe Garamond Pro" w:hAnsi="Adobe Garamond Pro" w:cs="TimesNewRoman"/>
          <w:sz w:val="20"/>
          <w:szCs w:val="20"/>
        </w:rPr>
        <w:t xml:space="preserve"> </w:t>
      </w:r>
      <w:r w:rsidR="009B6957" w:rsidRPr="00D17DE4">
        <w:rPr>
          <w:rFonts w:ascii="Adobe Garamond Pro" w:hAnsi="Adobe Garamond Pro" w:cs="TimesNewRoman"/>
          <w:sz w:val="20"/>
          <w:szCs w:val="20"/>
        </w:rPr>
        <w:t>remains active until the</w:t>
      </w:r>
      <w:r w:rsidR="009B6957" w:rsidRPr="009B6957">
        <w:rPr>
          <w:rFonts w:ascii="Adobe Garamond Pro" w:hAnsi="Adobe Garamond Pro" w:cs="TimesNewRoman"/>
          <w:sz w:val="20"/>
          <w:szCs w:val="20"/>
        </w:rPr>
        <w:t xml:space="preserve"> conditions to follow the order are met</w:t>
      </w:r>
      <w:r w:rsidR="00C315A7" w:rsidRPr="009B6957">
        <w:rPr>
          <w:rFonts w:ascii="Adobe Garamond Pro" w:hAnsi="Adobe Garamond Pro" w:cs="TimesNewRoman"/>
          <w:sz w:val="20"/>
          <w:szCs w:val="20"/>
        </w:rPr>
        <w:t xml:space="preserve">, </w:t>
      </w:r>
      <w:r w:rsidR="009B6957" w:rsidRPr="009B6957">
        <w:rPr>
          <w:rFonts w:ascii="Adobe Garamond Pro" w:hAnsi="Adobe Garamond Pro" w:cs="TimesNewRoman"/>
          <w:sz w:val="20"/>
          <w:szCs w:val="20"/>
        </w:rPr>
        <w:t>or until the victim is hit by a</w:t>
      </w:r>
      <w:r w:rsidR="00C315A7" w:rsidRPr="009B6957">
        <w:rPr>
          <w:rFonts w:ascii="Adobe Garamond Pro" w:hAnsi="Adobe Garamond Pro" w:cs="TimesNewRoman"/>
          <w:sz w:val="20"/>
          <w:szCs w:val="20"/>
        </w:rPr>
        <w:t xml:space="preserve"> </w:t>
      </w:r>
      <w:r w:rsidR="00597A4B" w:rsidRPr="009B6957">
        <w:rPr>
          <w:rFonts w:ascii="Adobe Garamond Pro" w:hAnsi="Adobe Garamond Pro" w:cs="Times New Roman"/>
          <w:i/>
          <w:iCs/>
          <w:sz w:val="20"/>
          <w:szCs w:val="20"/>
        </w:rPr>
        <w:t>dispel magic</w:t>
      </w:r>
      <w:r w:rsidR="00C315A7" w:rsidRPr="009B6957">
        <w:rPr>
          <w:rFonts w:ascii="Adobe Garamond Pro" w:hAnsi="Adobe Garamond Pro" w:cs="Times New Roman"/>
          <w:i/>
          <w:iCs/>
          <w:sz w:val="20"/>
          <w:szCs w:val="20"/>
        </w:rPr>
        <w:t xml:space="preserve"> </w:t>
      </w:r>
      <w:r w:rsidR="009B6957" w:rsidRPr="009B6957">
        <w:rPr>
          <w:rFonts w:ascii="Adobe Garamond Pro" w:hAnsi="Adobe Garamond Pro" w:cs="Times New Roman"/>
          <w:iCs/>
          <w:sz w:val="20"/>
          <w:szCs w:val="20"/>
        </w:rPr>
        <w:t>spell or enters an area that annuls the spell</w:t>
      </w:r>
      <w:r w:rsidR="00C315A7" w:rsidRPr="009B6957">
        <w:rPr>
          <w:rFonts w:ascii="Adobe Garamond Pro" w:hAnsi="Adobe Garamond Pro" w:cs="TimesNewRoman"/>
          <w:sz w:val="20"/>
          <w:szCs w:val="20"/>
        </w:rPr>
        <w:t>.</w:t>
      </w:r>
    </w:p>
    <w:p w:rsidR="00625CB9" w:rsidRPr="0053352B" w:rsidRDefault="00625CB9" w:rsidP="00625CB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3352B">
        <w:rPr>
          <w:rFonts w:ascii="Adobe Garamond Pro Bold" w:hAnsi="Adobe Garamond Pro Bold" w:cs="Times New Roman"/>
          <w:b/>
          <w:bCs/>
          <w:smallCaps/>
          <w:sz w:val="24"/>
          <w:szCs w:val="24"/>
        </w:rPr>
        <w:t>Universal Tongue</w:t>
      </w:r>
    </w:p>
    <w:p w:rsidR="00625CB9" w:rsidRPr="0053352B" w:rsidRDefault="00625CB9" w:rsidP="00625CB9">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School:</w:t>
      </w:r>
      <w:r w:rsidRPr="0053352B">
        <w:rPr>
          <w:rFonts w:ascii="Adobe Garamond Pro" w:hAnsi="Adobe Garamond Pro" w:cs="TimesNewRoman"/>
          <w:sz w:val="20"/>
          <w:szCs w:val="20"/>
        </w:rPr>
        <w:t xml:space="preserve"> Divination</w:t>
      </w:r>
    </w:p>
    <w:p w:rsidR="00625CB9" w:rsidRPr="0053352B" w:rsidRDefault="00625CB9" w:rsidP="00625CB9">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Range:</w:t>
      </w:r>
      <w:r w:rsidRPr="0053352B">
        <w:rPr>
          <w:rFonts w:ascii="Adobe Garamond Pro" w:hAnsi="Adobe Garamond Pro" w:cs="TimesNewRoman"/>
          <w:sz w:val="20"/>
          <w:szCs w:val="20"/>
        </w:rPr>
        <w:t xml:space="preserve"> 0</w:t>
      </w:r>
    </w:p>
    <w:p w:rsidR="00625CB9" w:rsidRPr="0053352B" w:rsidRDefault="00625CB9" w:rsidP="00625CB9">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Area of effect:</w:t>
      </w:r>
      <w:r w:rsidRPr="0053352B">
        <w:rPr>
          <w:rFonts w:ascii="Adobe Garamond Pro" w:hAnsi="Adobe Garamond Pro" w:cs="TimesNewRoman"/>
          <w:sz w:val="20"/>
          <w:szCs w:val="20"/>
        </w:rPr>
        <w:t xml:space="preserve"> 30 foot radius</w:t>
      </w:r>
    </w:p>
    <w:p w:rsidR="00625CB9" w:rsidRPr="0053352B" w:rsidRDefault="00625CB9" w:rsidP="00625CB9">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Duration:</w:t>
      </w:r>
      <w:r w:rsidRPr="0053352B">
        <w:rPr>
          <w:rFonts w:ascii="Adobe Garamond Pro" w:hAnsi="Adobe Garamond Pro" w:cs="TimesNewRoman"/>
          <w:sz w:val="20"/>
          <w:szCs w:val="20"/>
        </w:rPr>
        <w:t xml:space="preserve"> 1 turn per level</w:t>
      </w:r>
    </w:p>
    <w:p w:rsidR="00625CB9" w:rsidRPr="0053352B" w:rsidRDefault="00625CB9" w:rsidP="00625CB9">
      <w:pPr>
        <w:autoSpaceDE w:val="0"/>
        <w:autoSpaceDN w:val="0"/>
        <w:adjustRightInd w:val="0"/>
        <w:spacing w:after="0" w:line="240" w:lineRule="auto"/>
        <w:jc w:val="both"/>
        <w:rPr>
          <w:rFonts w:ascii="Adobe Garamond Pro" w:hAnsi="Adobe Garamond Pro" w:cs="TimesNewRoman"/>
          <w:sz w:val="20"/>
          <w:szCs w:val="20"/>
        </w:rPr>
      </w:pPr>
      <w:r w:rsidRPr="0053352B">
        <w:rPr>
          <w:rFonts w:ascii="Adobe Garamond Pro" w:hAnsi="Adobe Garamond Pro" w:cs="TimesNewRoman"/>
          <w:b/>
          <w:sz w:val="20"/>
          <w:szCs w:val="20"/>
        </w:rPr>
        <w:t>Effect:</w:t>
      </w:r>
      <w:r w:rsidRPr="0053352B">
        <w:rPr>
          <w:rFonts w:ascii="Adobe Garamond Pro" w:hAnsi="Adobe Garamond Pro" w:cs="TimesNewRoman"/>
          <w:sz w:val="20"/>
          <w:szCs w:val="20"/>
        </w:rPr>
        <w:t xml:space="preserve"> mage speaks with any living being within 30 foot</w:t>
      </w:r>
    </w:p>
    <w:p w:rsidR="00625CB9" w:rsidRPr="00625CB9" w:rsidRDefault="00625CB9" w:rsidP="00625CB9">
      <w:pPr>
        <w:autoSpaceDE w:val="0"/>
        <w:autoSpaceDN w:val="0"/>
        <w:adjustRightInd w:val="0"/>
        <w:spacing w:after="0" w:line="240" w:lineRule="auto"/>
        <w:ind w:firstLine="228"/>
        <w:jc w:val="both"/>
        <w:rPr>
          <w:rFonts w:ascii="Adobe Garamond Pro" w:hAnsi="Adobe Garamond Pro" w:cs="TimesNewRoman"/>
          <w:sz w:val="20"/>
          <w:szCs w:val="20"/>
        </w:rPr>
      </w:pPr>
      <w:r w:rsidRPr="00FF53B1">
        <w:rPr>
          <w:rFonts w:ascii="Adobe Garamond Pro" w:hAnsi="Adobe Garamond Pro" w:cs="TimesNewRoman"/>
          <w:sz w:val="20"/>
          <w:szCs w:val="20"/>
        </w:rPr>
        <w:t xml:space="preserve">This spell allows the spellcaster to speak with any living creature (including animals and monsters but excluding plants), </w:t>
      </w:r>
      <w:r>
        <w:rPr>
          <w:rFonts w:ascii="Adobe Garamond Pro" w:hAnsi="Adobe Garamond Pro" w:cs="TimesNewRoman"/>
          <w:sz w:val="20"/>
          <w:szCs w:val="20"/>
        </w:rPr>
        <w:t xml:space="preserve">he </w:t>
      </w:r>
      <w:r w:rsidR="00B33FDE">
        <w:rPr>
          <w:rFonts w:ascii="Adobe Garamond Pro" w:hAnsi="Adobe Garamond Pro" w:cs="TimesNewRoman"/>
          <w:sz w:val="20"/>
          <w:szCs w:val="20"/>
        </w:rPr>
        <w:t>is able</w:t>
      </w:r>
      <w:r>
        <w:rPr>
          <w:rFonts w:ascii="Adobe Garamond Pro" w:hAnsi="Adobe Garamond Pro" w:cs="TimesNewRoman"/>
          <w:sz w:val="20"/>
          <w:szCs w:val="20"/>
        </w:rPr>
        <w:t xml:space="preserve"> to understand it and make it understand him in its turn</w:t>
      </w:r>
      <w:r w:rsidRPr="00625CB9">
        <w:rPr>
          <w:rFonts w:ascii="Adobe Garamond Pro" w:hAnsi="Adobe Garamond Pro" w:cs="TimesNewRoman"/>
          <w:sz w:val="20"/>
          <w:szCs w:val="20"/>
        </w:rPr>
        <w:t>, as long as it remains within 30 feet of</w:t>
      </w:r>
      <w:r w:rsidRPr="00FF53B1">
        <w:rPr>
          <w:rFonts w:ascii="Adobe Garamond Pro" w:hAnsi="Adobe Garamond Pro" w:cs="TimesNewRoman"/>
          <w:sz w:val="20"/>
          <w:szCs w:val="20"/>
        </w:rPr>
        <w:t xml:space="preserve"> the spellcaster. </w:t>
      </w:r>
      <w:r w:rsidRPr="00625CB9">
        <w:rPr>
          <w:rFonts w:ascii="Adobe Garamond Pro" w:hAnsi="Adobe Garamond Pro" w:cs="TimesNewRoman"/>
          <w:sz w:val="20"/>
          <w:szCs w:val="20"/>
        </w:rPr>
        <w:t>The spell also allows him to interject with more than one creature at the same time.</w:t>
      </w:r>
    </w:p>
    <w:p w:rsidR="008E23A8" w:rsidRPr="004A5313" w:rsidRDefault="008E23A8" w:rsidP="008E23A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A5313">
        <w:rPr>
          <w:rFonts w:ascii="Adobe Garamond Pro Bold" w:hAnsi="Adobe Garamond Pro Bold" w:cs="Times New Roman"/>
          <w:b/>
          <w:bCs/>
          <w:smallCaps/>
          <w:sz w:val="24"/>
          <w:szCs w:val="24"/>
        </w:rPr>
        <w:t>Wall of Stone</w:t>
      </w:r>
    </w:p>
    <w:p w:rsidR="008E23A8" w:rsidRPr="004A5313" w:rsidRDefault="008E23A8" w:rsidP="008E23A8">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School:</w:t>
      </w:r>
      <w:r w:rsidRPr="004A5313">
        <w:rPr>
          <w:rFonts w:ascii="Adobe Garamond Pro" w:hAnsi="Adobe Garamond Pro" w:cs="TimesNewRoman"/>
          <w:sz w:val="20"/>
          <w:szCs w:val="20"/>
        </w:rPr>
        <w:t xml:space="preserve"> Conjuration</w:t>
      </w:r>
    </w:p>
    <w:p w:rsidR="008E23A8" w:rsidRPr="004A5313" w:rsidRDefault="008E23A8" w:rsidP="008E23A8">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Range:</w:t>
      </w:r>
      <w:r w:rsidRPr="004A5313">
        <w:rPr>
          <w:rFonts w:ascii="Adobe Garamond Pro" w:hAnsi="Adobe Garamond Pro" w:cs="TimesNewRoman"/>
          <w:sz w:val="20"/>
          <w:szCs w:val="20"/>
        </w:rPr>
        <w:t xml:space="preserve"> 60 feet</w:t>
      </w:r>
    </w:p>
    <w:p w:rsidR="008E23A8" w:rsidRPr="001F7DD6" w:rsidRDefault="008E23A8" w:rsidP="008E23A8">
      <w:pPr>
        <w:autoSpaceDE w:val="0"/>
        <w:autoSpaceDN w:val="0"/>
        <w:adjustRightInd w:val="0"/>
        <w:spacing w:after="0" w:line="240" w:lineRule="auto"/>
        <w:jc w:val="both"/>
        <w:rPr>
          <w:rFonts w:ascii="Adobe Garamond Pro" w:hAnsi="Adobe Garamond Pro" w:cs="TimesNewRoman"/>
          <w:sz w:val="20"/>
          <w:szCs w:val="20"/>
          <w:highlight w:val="yellow"/>
        </w:rPr>
      </w:pPr>
      <w:r w:rsidRPr="004A5313">
        <w:rPr>
          <w:rFonts w:ascii="Adobe Garamond Pro" w:hAnsi="Adobe Garamond Pro" w:cs="TimesNewRoman"/>
          <w:b/>
          <w:sz w:val="20"/>
          <w:szCs w:val="20"/>
        </w:rPr>
        <w:t>Area of effect:</w:t>
      </w:r>
      <w:r w:rsidRPr="004A5313">
        <w:rPr>
          <w:rFonts w:ascii="Adobe Garamond Pro" w:hAnsi="Adobe Garamond Pro" w:cs="TimesNewRoman"/>
          <w:sz w:val="20"/>
          <w:szCs w:val="20"/>
        </w:rPr>
        <w:t xml:space="preserve"> </w:t>
      </w:r>
      <w:r w:rsidRPr="00184995">
        <w:rPr>
          <w:rFonts w:ascii="Adobe Garamond Pro" w:hAnsi="Adobe Garamond Pro" w:cs="TimesNewRoman"/>
          <w:sz w:val="20"/>
          <w:szCs w:val="20"/>
        </w:rPr>
        <w:t>540 ft</w:t>
      </w:r>
      <w:r w:rsidRPr="00184995">
        <w:rPr>
          <w:rFonts w:ascii="Adobe Garamond Pro" w:hAnsi="Adobe Garamond Pro" w:cs="TimesNewRoman"/>
          <w:sz w:val="20"/>
          <w:szCs w:val="20"/>
          <w:vertAlign w:val="superscript"/>
        </w:rPr>
        <w:t>2</w:t>
      </w:r>
      <w:r w:rsidRPr="00D004D4">
        <w:rPr>
          <w:rFonts w:ascii="Adobe Garamond Pro" w:hAnsi="Adobe Garamond Pro" w:cs="TimesNewRoman"/>
          <w:sz w:val="20"/>
          <w:szCs w:val="20"/>
        </w:rPr>
        <w:t xml:space="preserve"> and 2 feet thick wall</w:t>
      </w:r>
    </w:p>
    <w:p w:rsidR="008E23A8" w:rsidRPr="004A5313" w:rsidRDefault="008E23A8" w:rsidP="008E23A8">
      <w:pPr>
        <w:autoSpaceDE w:val="0"/>
        <w:autoSpaceDN w:val="0"/>
        <w:adjustRightInd w:val="0"/>
        <w:spacing w:after="0" w:line="240" w:lineRule="auto"/>
        <w:jc w:val="both"/>
        <w:rPr>
          <w:rFonts w:ascii="Adobe Garamond Pro" w:hAnsi="Adobe Garamond Pro" w:cs="TimesNewRoman"/>
          <w:sz w:val="20"/>
          <w:szCs w:val="20"/>
        </w:rPr>
      </w:pPr>
      <w:r w:rsidRPr="004A5313">
        <w:rPr>
          <w:rFonts w:ascii="Adobe Garamond Pro" w:hAnsi="Adobe Garamond Pro" w:cs="TimesNewRoman"/>
          <w:b/>
          <w:sz w:val="20"/>
          <w:szCs w:val="20"/>
        </w:rPr>
        <w:t>Duration:</w:t>
      </w:r>
      <w:r w:rsidRPr="004A5313">
        <w:rPr>
          <w:rFonts w:ascii="Adobe Garamond Pro" w:hAnsi="Adobe Garamond Pro" w:cs="TimesNewRoman"/>
          <w:sz w:val="20"/>
          <w:szCs w:val="20"/>
        </w:rPr>
        <w:t xml:space="preserve"> permanent</w:t>
      </w:r>
    </w:p>
    <w:p w:rsidR="008E23A8" w:rsidRPr="001F7DD6" w:rsidRDefault="008E23A8" w:rsidP="008E23A8">
      <w:pPr>
        <w:autoSpaceDE w:val="0"/>
        <w:autoSpaceDN w:val="0"/>
        <w:adjustRightInd w:val="0"/>
        <w:spacing w:after="0" w:line="240" w:lineRule="auto"/>
        <w:jc w:val="both"/>
        <w:rPr>
          <w:rFonts w:ascii="Adobe Garamond Pro" w:hAnsi="Adobe Garamond Pro" w:cs="TimesNewRoman"/>
          <w:sz w:val="20"/>
          <w:szCs w:val="20"/>
          <w:highlight w:val="yellow"/>
        </w:rPr>
      </w:pPr>
      <w:r w:rsidRPr="004A5313">
        <w:rPr>
          <w:rFonts w:ascii="Adobe Garamond Pro" w:hAnsi="Adobe Garamond Pro" w:cs="TimesNewRoman"/>
          <w:b/>
          <w:sz w:val="20"/>
          <w:szCs w:val="20"/>
        </w:rPr>
        <w:t>Effect:</w:t>
      </w:r>
      <w:r w:rsidRPr="004A5313">
        <w:rPr>
          <w:rFonts w:ascii="Adobe Garamond Pro" w:hAnsi="Adobe Garamond Pro" w:cs="TimesNewRoman"/>
          <w:sz w:val="20"/>
          <w:szCs w:val="20"/>
        </w:rPr>
        <w:t xml:space="preserve"> create a wall of </w:t>
      </w:r>
      <w:r w:rsidRPr="00184995">
        <w:rPr>
          <w:rFonts w:ascii="Adobe Garamond Pro" w:hAnsi="Adobe Garamond Pro" w:cs="TimesNewRoman"/>
          <w:sz w:val="20"/>
          <w:szCs w:val="20"/>
        </w:rPr>
        <w:t>stone of 540 ft</w:t>
      </w:r>
      <w:r w:rsidRPr="00184995">
        <w:rPr>
          <w:rFonts w:ascii="Adobe Garamond Pro" w:hAnsi="Adobe Garamond Pro" w:cs="TimesNewRoman"/>
          <w:sz w:val="20"/>
          <w:szCs w:val="20"/>
          <w:vertAlign w:val="superscript"/>
        </w:rPr>
        <w:t>2</w:t>
      </w:r>
      <w:r w:rsidRPr="00D004D4">
        <w:rPr>
          <w:rFonts w:ascii="Adobe Garamond Pro" w:hAnsi="Adobe Garamond Pro" w:cs="TimesNewRoman"/>
          <w:sz w:val="20"/>
          <w:szCs w:val="20"/>
        </w:rPr>
        <w:t xml:space="preserve"> and 2 feet thick</w:t>
      </w:r>
    </w:p>
    <w:p w:rsidR="008E23A8" w:rsidRPr="00CD06FE" w:rsidRDefault="008E23A8" w:rsidP="008E23A8">
      <w:pPr>
        <w:autoSpaceDE w:val="0"/>
        <w:autoSpaceDN w:val="0"/>
        <w:adjustRightInd w:val="0"/>
        <w:spacing w:after="0" w:line="240" w:lineRule="auto"/>
        <w:ind w:firstLine="228"/>
        <w:jc w:val="both"/>
        <w:rPr>
          <w:rFonts w:ascii="Adobe Garamond Pro" w:hAnsi="Adobe Garamond Pro" w:cs="TimesNewRoman"/>
          <w:sz w:val="20"/>
          <w:szCs w:val="20"/>
        </w:rPr>
      </w:pPr>
      <w:r w:rsidRPr="00CD06FE">
        <w:rPr>
          <w:rFonts w:ascii="Adobe Garamond Pro" w:hAnsi="Adobe Garamond Pro" w:cs="TimesNewRoman"/>
          <w:sz w:val="20"/>
          <w:szCs w:val="20"/>
        </w:rPr>
        <w:t>This spell creates a vertical wall of grey stone, exactly 2 feet thick, whose dimensions are chosen by the spellcaster, although its total surface cannot exceed 540 square feet. The entire wall must be within 60 feet of the mage when it is created, must be supported on the ground or on a stable support, and cannot be created in a space already occupied by other solid objects.</w:t>
      </w:r>
    </w:p>
    <w:p w:rsidR="008E23A8" w:rsidRPr="001F7DD6" w:rsidRDefault="008E23A8" w:rsidP="008E23A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84995">
        <w:rPr>
          <w:rFonts w:ascii="Adobe Garamond Pro" w:hAnsi="Adobe Garamond Pro" w:cs="TimesNewRoman"/>
          <w:sz w:val="20"/>
          <w:szCs w:val="20"/>
        </w:rPr>
        <w:t xml:space="preserve">The </w:t>
      </w:r>
      <w:r w:rsidRPr="00184995">
        <w:rPr>
          <w:rFonts w:ascii="Adobe Garamond Pro" w:hAnsi="Adobe Garamond Pro" w:cs="Times New Roman"/>
          <w:i/>
          <w:iCs/>
          <w:sz w:val="20"/>
          <w:szCs w:val="20"/>
        </w:rPr>
        <w:t xml:space="preserve">wall of stone </w:t>
      </w:r>
      <w:r w:rsidRPr="00184995">
        <w:rPr>
          <w:rFonts w:ascii="Adobe Garamond Pro" w:hAnsi="Adobe Garamond Pro" w:cs="TimesNewRoman"/>
          <w:sz w:val="20"/>
          <w:szCs w:val="20"/>
        </w:rPr>
        <w:t xml:space="preserve">continues to exist until it is physically </w:t>
      </w:r>
      <w:r w:rsidRPr="006924FE">
        <w:rPr>
          <w:rFonts w:ascii="Adobe Garamond Pro" w:hAnsi="Adobe Garamond Pro" w:cs="TimesNewRoman"/>
          <w:sz w:val="20"/>
          <w:szCs w:val="20"/>
        </w:rPr>
        <w:t>destroyed (it cannot be magically dispelled), using a siege weapon, hammers, or picks, or if attacked by a creature of huge size or larger. Its AC is</w:t>
      </w:r>
      <w:r w:rsidRPr="00184995">
        <w:rPr>
          <w:rFonts w:ascii="Adobe Garamond Pro" w:hAnsi="Adobe Garamond Pro" w:cs="TimesNewRoman"/>
          <w:sz w:val="20"/>
          <w:szCs w:val="20"/>
        </w:rPr>
        <w:t xml:space="preserve"> 5 and it has 1 Structural </w:t>
      </w:r>
      <w:r w:rsidRPr="006924FE">
        <w:rPr>
          <w:rFonts w:ascii="Adobe Garamond Pro" w:hAnsi="Adobe Garamond Pro" w:cs="TimesNewRoman"/>
          <w:sz w:val="20"/>
          <w:szCs w:val="20"/>
        </w:rPr>
        <w:t>Points for every 72 cubic feet of volume created, but it is enough to cause 1 S</w:t>
      </w:r>
      <w:r>
        <w:rPr>
          <w:rFonts w:ascii="Adobe Garamond Pro" w:hAnsi="Adobe Garamond Pro" w:cs="TimesNewRoman"/>
          <w:sz w:val="20"/>
          <w:szCs w:val="20"/>
        </w:rPr>
        <w:t>P</w:t>
      </w:r>
      <w:r w:rsidRPr="006924FE">
        <w:rPr>
          <w:rFonts w:ascii="Adobe Garamond Pro" w:hAnsi="Adobe Garamond Pro" w:cs="TimesNewRoman"/>
          <w:sz w:val="20"/>
          <w:szCs w:val="20"/>
        </w:rPr>
        <w:t xml:space="preserve"> to open a breach (refer to</w:t>
      </w:r>
      <w:r w:rsidRPr="00184995">
        <w:rPr>
          <w:rFonts w:ascii="Adobe Garamond Pro" w:hAnsi="Adobe Garamond Pro" w:cs="TimesNewRoman"/>
          <w:sz w:val="20"/>
          <w:szCs w:val="20"/>
        </w:rPr>
        <w:t xml:space="preserve"> the rules in Volume 3 on </w:t>
      </w:r>
      <w:r w:rsidRPr="00184995">
        <w:rPr>
          <w:rFonts w:ascii="Adobe Garamond Pro" w:hAnsi="Adobe Garamond Pro" w:cs="TimesNewRoman"/>
          <w:i/>
          <w:sz w:val="20"/>
          <w:szCs w:val="20"/>
        </w:rPr>
        <w:t>Structural Points</w:t>
      </w:r>
      <w:r w:rsidRPr="00184995">
        <w:rPr>
          <w:rFonts w:ascii="Adobe Garamond Pro" w:hAnsi="Adobe Garamond Pro" w:cs="TimesNewRoman"/>
          <w:sz w:val="20"/>
          <w:szCs w:val="20"/>
        </w:rPr>
        <w:t xml:space="preserve"> to know how to damage and destroy a </w:t>
      </w:r>
      <w:r w:rsidRPr="00184995">
        <w:rPr>
          <w:rFonts w:ascii="Adobe Garamond Pro" w:hAnsi="Adobe Garamond Pro" w:cs="TimesNewRoman"/>
          <w:i/>
          <w:sz w:val="20"/>
          <w:szCs w:val="20"/>
        </w:rPr>
        <w:t>wall of stone</w:t>
      </w:r>
      <w:r w:rsidRPr="00184995">
        <w:rPr>
          <w:rFonts w:ascii="Adobe Garamond Pro" w:hAnsi="Adobe Garamond Pro" w:cs="TimesNewRoman"/>
          <w:sz w:val="20"/>
          <w:szCs w:val="20"/>
        </w:rPr>
        <w:t>).</w:t>
      </w:r>
    </w:p>
    <w:p w:rsidR="008E23A8" w:rsidRPr="006924FE" w:rsidRDefault="008E23A8" w:rsidP="008E23A8">
      <w:pPr>
        <w:autoSpaceDE w:val="0"/>
        <w:autoSpaceDN w:val="0"/>
        <w:adjustRightInd w:val="0"/>
        <w:spacing w:after="0" w:line="240" w:lineRule="auto"/>
        <w:ind w:firstLine="228"/>
        <w:jc w:val="both"/>
        <w:rPr>
          <w:rFonts w:ascii="Adobe Garamond Pro" w:hAnsi="Adobe Garamond Pro" w:cs="TimesNewRoman"/>
          <w:sz w:val="20"/>
          <w:szCs w:val="20"/>
        </w:rPr>
      </w:pPr>
      <w:r w:rsidRPr="006924FE">
        <w:rPr>
          <w:rFonts w:ascii="Adobe Garamond Pro" w:hAnsi="Adobe Garamond Pro" w:cs="TimesNewRoman"/>
          <w:sz w:val="20"/>
          <w:szCs w:val="20"/>
        </w:rPr>
        <w:t xml:space="preserve">The mage can also make the wall collapse by simply concentrating for a round. In this </w:t>
      </w:r>
      <w:r w:rsidR="00B33FDE" w:rsidRPr="006924FE">
        <w:rPr>
          <w:rFonts w:ascii="Adobe Garamond Pro" w:hAnsi="Adobe Garamond Pro" w:cs="TimesNewRoman"/>
          <w:sz w:val="20"/>
          <w:szCs w:val="20"/>
        </w:rPr>
        <w:t>case,</w:t>
      </w:r>
      <w:r w:rsidRPr="006924FE">
        <w:rPr>
          <w:rFonts w:ascii="Adobe Garamond Pro" w:hAnsi="Adobe Garamond Pro" w:cs="TimesNewRoman"/>
          <w:sz w:val="20"/>
          <w:szCs w:val="20"/>
        </w:rPr>
        <w:t xml:space="preserve"> the collapse inflicts 10d8 points of damage to the creatures that are within 10 feet of it during its fall, they can take half damage with a successful ST vs. Spells.</w:t>
      </w:r>
    </w:p>
    <w:p w:rsidR="008E23A8" w:rsidRPr="008E23A8" w:rsidRDefault="008E23A8" w:rsidP="008E23A8">
      <w:pPr>
        <w:autoSpaceDE w:val="0"/>
        <w:autoSpaceDN w:val="0"/>
        <w:adjustRightInd w:val="0"/>
        <w:spacing w:after="0" w:line="240" w:lineRule="auto"/>
        <w:ind w:firstLine="228"/>
        <w:jc w:val="both"/>
        <w:rPr>
          <w:rFonts w:ascii="Adobe Garamond Pro" w:hAnsi="Adobe Garamond Pro" w:cs="TimesNewRoman"/>
          <w:sz w:val="20"/>
          <w:szCs w:val="20"/>
        </w:rPr>
      </w:pPr>
      <w:r w:rsidRPr="008E23A8">
        <w:rPr>
          <w:rFonts w:ascii="Adobe Garamond Pro" w:hAnsi="Adobe Garamond Pro" w:cs="TimesNewRoman"/>
          <w:sz w:val="20"/>
          <w:szCs w:val="20"/>
        </w:rPr>
        <w:t xml:space="preserve">If the wall in the meantime was damaged, reduce the inflicted damage in proportion to the DP or SP lost (for example a wall of 15 SP reduced to 10 SP has lost 33% of its points and thus </w:t>
      </w:r>
      <w:r w:rsidR="00B33FDE" w:rsidRPr="008E23A8">
        <w:rPr>
          <w:rFonts w:ascii="Adobe Garamond Pro" w:hAnsi="Adobe Garamond Pro" w:cs="TimesNewRoman"/>
          <w:sz w:val="20"/>
          <w:szCs w:val="20"/>
        </w:rPr>
        <w:t>only</w:t>
      </w:r>
      <w:r w:rsidRPr="008E23A8">
        <w:rPr>
          <w:rFonts w:ascii="Adobe Garamond Pro" w:hAnsi="Adobe Garamond Pro" w:cs="TimesNewRoman"/>
          <w:sz w:val="20"/>
          <w:szCs w:val="20"/>
        </w:rPr>
        <w:t xml:space="preserve"> causes 7d8 points of damage if it collapses).</w:t>
      </w:r>
    </w:p>
    <w:p w:rsidR="005675A3" w:rsidRPr="00186B1E" w:rsidRDefault="005675A3" w:rsidP="005675A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86B1E">
        <w:rPr>
          <w:rFonts w:ascii="Adobe Garamond Pro Bold" w:hAnsi="Adobe Garamond Pro Bold" w:cs="Times New Roman"/>
          <w:b/>
          <w:bCs/>
          <w:smallCaps/>
          <w:sz w:val="24"/>
          <w:szCs w:val="24"/>
        </w:rPr>
        <w:lastRenderedPageBreak/>
        <w:t>Wind Whip</w:t>
      </w:r>
    </w:p>
    <w:p w:rsidR="005675A3" w:rsidRPr="00186B1E" w:rsidRDefault="005675A3" w:rsidP="005675A3">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School:</w:t>
      </w:r>
      <w:r w:rsidRPr="00186B1E">
        <w:rPr>
          <w:rFonts w:ascii="Adobe Garamond Pro" w:hAnsi="Adobe Garamond Pro" w:cs="TimesNewRoman"/>
          <w:sz w:val="20"/>
          <w:szCs w:val="20"/>
        </w:rPr>
        <w:t xml:space="preserve"> Evocation</w:t>
      </w:r>
    </w:p>
    <w:p w:rsidR="005675A3" w:rsidRPr="00186B1E" w:rsidRDefault="005675A3" w:rsidP="005675A3">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Range:</w:t>
      </w:r>
      <w:r w:rsidRPr="00186B1E">
        <w:rPr>
          <w:rFonts w:ascii="Adobe Garamond Pro" w:hAnsi="Adobe Garamond Pro" w:cs="TimesNewRoman"/>
          <w:sz w:val="20"/>
          <w:szCs w:val="20"/>
        </w:rPr>
        <w:t xml:space="preserve"> 0</w:t>
      </w:r>
    </w:p>
    <w:p w:rsidR="005675A3" w:rsidRPr="00186B1E" w:rsidRDefault="005675A3" w:rsidP="005675A3">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Area of effect:</w:t>
      </w:r>
      <w:r w:rsidRPr="00186B1E">
        <w:rPr>
          <w:rFonts w:ascii="Adobe Garamond Pro" w:hAnsi="Adobe Garamond Pro" w:cs="TimesNewRoman"/>
          <w:sz w:val="20"/>
          <w:szCs w:val="20"/>
        </w:rPr>
        <w:t xml:space="preserve"> 20 foot radius</w:t>
      </w:r>
    </w:p>
    <w:p w:rsidR="005675A3" w:rsidRPr="00186B1E" w:rsidRDefault="005675A3" w:rsidP="005675A3">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Duration:</w:t>
      </w:r>
      <w:r w:rsidRPr="00186B1E">
        <w:rPr>
          <w:rFonts w:ascii="Adobe Garamond Pro" w:hAnsi="Adobe Garamond Pro" w:cs="TimesNewRoman"/>
          <w:sz w:val="20"/>
          <w:szCs w:val="20"/>
        </w:rPr>
        <w:t xml:space="preserve"> 1 round per level</w:t>
      </w:r>
    </w:p>
    <w:p w:rsidR="005675A3" w:rsidRPr="00186B1E" w:rsidRDefault="005675A3" w:rsidP="005675A3">
      <w:pPr>
        <w:autoSpaceDE w:val="0"/>
        <w:autoSpaceDN w:val="0"/>
        <w:adjustRightInd w:val="0"/>
        <w:spacing w:after="0" w:line="240" w:lineRule="auto"/>
        <w:jc w:val="both"/>
        <w:rPr>
          <w:rFonts w:ascii="Adobe Garamond Pro" w:hAnsi="Adobe Garamond Pro" w:cs="TimesNewRoman"/>
          <w:sz w:val="20"/>
          <w:szCs w:val="20"/>
        </w:rPr>
      </w:pPr>
      <w:r w:rsidRPr="00186B1E">
        <w:rPr>
          <w:rFonts w:ascii="Adobe Garamond Pro" w:hAnsi="Adobe Garamond Pro" w:cs="TimesNewRoman"/>
          <w:b/>
          <w:sz w:val="20"/>
          <w:szCs w:val="20"/>
        </w:rPr>
        <w:t>Effect:</w:t>
      </w:r>
      <w:r w:rsidRPr="00186B1E">
        <w:rPr>
          <w:rFonts w:ascii="Adobe Garamond Pro" w:hAnsi="Adobe Garamond Pro" w:cs="TimesNewRoman"/>
          <w:sz w:val="20"/>
          <w:szCs w:val="20"/>
        </w:rPr>
        <w:t xml:space="preserve"> invisible whip causes 3d6 hp + deafness</w:t>
      </w:r>
    </w:p>
    <w:p w:rsidR="005675A3" w:rsidRPr="004E3F3A" w:rsidRDefault="005675A3" w:rsidP="005675A3">
      <w:pPr>
        <w:autoSpaceDE w:val="0"/>
        <w:autoSpaceDN w:val="0"/>
        <w:adjustRightInd w:val="0"/>
        <w:spacing w:after="0" w:line="240" w:lineRule="auto"/>
        <w:ind w:firstLine="228"/>
        <w:jc w:val="both"/>
        <w:rPr>
          <w:rFonts w:ascii="Adobe Garamond Pro" w:hAnsi="Adobe Garamond Pro" w:cs="TimesNewRoman"/>
          <w:sz w:val="20"/>
          <w:szCs w:val="20"/>
        </w:rPr>
      </w:pPr>
      <w:r w:rsidRPr="004E3F3A">
        <w:rPr>
          <w:rFonts w:ascii="Adobe Garamond Pro" w:hAnsi="Adobe Garamond Pro" w:cs="TimesNewRoman"/>
          <w:sz w:val="20"/>
          <w:szCs w:val="20"/>
        </w:rPr>
        <w:t xml:space="preserve">This spell uses the force of the wind to create an invisible </w:t>
      </w:r>
      <w:r>
        <w:rPr>
          <w:rFonts w:ascii="Adobe Garamond Pro" w:hAnsi="Adobe Garamond Pro" w:cs="TimesNewRoman"/>
          <w:sz w:val="20"/>
          <w:szCs w:val="20"/>
        </w:rPr>
        <w:t xml:space="preserve">and howling </w:t>
      </w:r>
      <w:r w:rsidRPr="004E3F3A">
        <w:rPr>
          <w:rFonts w:ascii="Adobe Garamond Pro" w:hAnsi="Adobe Garamond Pro" w:cs="TimesNewRoman"/>
          <w:sz w:val="20"/>
          <w:szCs w:val="20"/>
        </w:rPr>
        <w:t xml:space="preserve">whip </w:t>
      </w:r>
      <w:r>
        <w:rPr>
          <w:rFonts w:ascii="Adobe Garamond Pro" w:hAnsi="Adobe Garamond Pro" w:cs="TimesNewRoman"/>
          <w:sz w:val="20"/>
          <w:szCs w:val="20"/>
        </w:rPr>
        <w:t xml:space="preserve">that extends from the mage’s </w:t>
      </w:r>
      <w:r w:rsidRPr="005675A3">
        <w:rPr>
          <w:rFonts w:ascii="Adobe Garamond Pro" w:hAnsi="Adobe Garamond Pro" w:cs="TimesNewRoman"/>
          <w:sz w:val="20"/>
          <w:szCs w:val="20"/>
        </w:rPr>
        <w:t>finger and it can be used by him to strike any creature within 20 feet. The</w:t>
      </w:r>
      <w:r w:rsidRPr="004E3F3A">
        <w:rPr>
          <w:rFonts w:ascii="Adobe Garamond Pro" w:hAnsi="Adobe Garamond Pro" w:cs="TimesNewRoman"/>
          <w:sz w:val="20"/>
          <w:szCs w:val="20"/>
        </w:rPr>
        <w:t xml:space="preserve"> whip causes 3d6 points of </w:t>
      </w:r>
      <w:r>
        <w:rPr>
          <w:rFonts w:ascii="Adobe Garamond Pro" w:hAnsi="Adobe Garamond Pro" w:cs="TimesNewRoman"/>
          <w:sz w:val="20"/>
          <w:szCs w:val="20"/>
        </w:rPr>
        <w:t xml:space="preserve">slashing </w:t>
      </w:r>
      <w:r w:rsidRPr="005675A3">
        <w:rPr>
          <w:rFonts w:ascii="Adobe Garamond Pro" w:hAnsi="Adobe Garamond Pro" w:cs="TimesNewRoman"/>
          <w:sz w:val="20"/>
          <w:szCs w:val="20"/>
        </w:rPr>
        <w:t>damage to creatures and objects and emits a sharp crack that stuns</w:t>
      </w:r>
      <w:r>
        <w:rPr>
          <w:rFonts w:ascii="Adobe Garamond Pro" w:hAnsi="Adobe Garamond Pro" w:cs="TimesNewRoman"/>
          <w:sz w:val="20"/>
          <w:szCs w:val="20"/>
        </w:rPr>
        <w:t xml:space="preserve"> for</w:t>
      </w:r>
      <w:r w:rsidRPr="004E3F3A">
        <w:rPr>
          <w:rFonts w:ascii="Adobe Garamond Pro" w:hAnsi="Adobe Garamond Pro" w:cs="TimesNewRoman"/>
          <w:sz w:val="20"/>
          <w:szCs w:val="20"/>
        </w:rPr>
        <w:t xml:space="preserve"> 1 hour if the victim doesn’t make a </w:t>
      </w:r>
      <w:r w:rsidR="00B33FDE" w:rsidRPr="005675A3">
        <w:rPr>
          <w:rFonts w:ascii="Adobe Garamond Pro" w:hAnsi="Adobe Garamond Pro" w:cs="TimesNewRoman"/>
          <w:sz w:val="20"/>
          <w:szCs w:val="20"/>
        </w:rPr>
        <w:t>successful</w:t>
      </w:r>
      <w:r w:rsidRPr="005675A3">
        <w:rPr>
          <w:rFonts w:ascii="Adobe Garamond Pro" w:hAnsi="Adobe Garamond Pro" w:cs="TimesNewRoman"/>
          <w:sz w:val="20"/>
          <w:szCs w:val="20"/>
        </w:rPr>
        <w:t xml:space="preserve"> ST vs. Spells. The whip cannot be blocked as it is made of compressed air, neither can the spellcaster be disarmed as the energy comes directly from his finger. To </w:t>
      </w:r>
      <w:r w:rsidRPr="005675A3">
        <w:rPr>
          <w:rFonts w:ascii="Adobe Garamond Pro" w:hAnsi="Adobe Garamond Pro" w:cs="TimesNewRoman"/>
          <w:sz w:val="20"/>
          <w:szCs w:val="20"/>
        </w:rPr>
        <w:t>injure the enemy requires an Attack Roll modified by the</w:t>
      </w:r>
      <w:r w:rsidRPr="004E3F3A">
        <w:rPr>
          <w:rFonts w:ascii="Adobe Garamond Pro" w:hAnsi="Adobe Garamond Pro" w:cs="TimesNewRoman"/>
          <w:sz w:val="20"/>
          <w:szCs w:val="20"/>
        </w:rPr>
        <w:t xml:space="preserve"> mages Dexterity bonus, but as the victim cannot see the weapon the mage receives a +3 bonus to his Attack Roll. The whip is considered a +3 magic weapon in order to know which creatures it is able to damage.</w:t>
      </w:r>
    </w:p>
    <w:p w:rsidR="005675A3" w:rsidRPr="00970BA0" w:rsidRDefault="005675A3" w:rsidP="005675A3">
      <w:pPr>
        <w:autoSpaceDE w:val="0"/>
        <w:autoSpaceDN w:val="0"/>
        <w:adjustRightInd w:val="0"/>
        <w:spacing w:after="0" w:line="240" w:lineRule="auto"/>
        <w:ind w:firstLine="228"/>
        <w:jc w:val="both"/>
        <w:rPr>
          <w:rFonts w:ascii="Adobe Garamond Pro" w:hAnsi="Adobe Garamond Pro" w:cs="TimesNewRoman"/>
          <w:sz w:val="20"/>
          <w:szCs w:val="20"/>
        </w:rPr>
      </w:pPr>
      <w:r w:rsidRPr="00970BA0">
        <w:rPr>
          <w:rFonts w:ascii="Adobe Garamond Pro" w:hAnsi="Adobe Garamond Pro" w:cs="TimesNewRoman"/>
          <w:sz w:val="20"/>
          <w:szCs w:val="20"/>
        </w:rPr>
        <w:t xml:space="preserve">The effect lasts 1 round per level, but can be magically dispelled earlier or can vanish if the mage faints or dies. The spellcaster can also cast other spells or use his hands to perform other actions, but when he uses the </w:t>
      </w:r>
      <w:r w:rsidRPr="00970BA0">
        <w:rPr>
          <w:rFonts w:ascii="Adobe Garamond Pro" w:hAnsi="Adobe Garamond Pro" w:cs="Times New Roman"/>
          <w:i/>
          <w:iCs/>
          <w:sz w:val="20"/>
          <w:szCs w:val="20"/>
        </w:rPr>
        <w:t xml:space="preserve">wind whip </w:t>
      </w:r>
      <w:r w:rsidRPr="00970BA0">
        <w:rPr>
          <w:rFonts w:ascii="Adobe Garamond Pro" w:hAnsi="Adobe Garamond Pro" w:cs="TimesNewRoman"/>
          <w:sz w:val="20"/>
          <w:szCs w:val="20"/>
        </w:rPr>
        <w:t>he cannot evoke other spells and must have at least one hand free.</w:t>
      </w:r>
    </w:p>
    <w:p w:rsidR="00C315A7" w:rsidRPr="00CC1EB7" w:rsidRDefault="0049366B" w:rsidP="0049366B">
      <w:pPr>
        <w:autoSpaceDE w:val="0"/>
        <w:autoSpaceDN w:val="0"/>
        <w:adjustRightInd w:val="0"/>
        <w:spacing w:after="0" w:line="240" w:lineRule="auto"/>
        <w:ind w:firstLine="228"/>
        <w:jc w:val="both"/>
        <w:rPr>
          <w:rFonts w:ascii="Adobe Garamond Pro" w:hAnsi="Adobe Garamond Pro" w:cs="TimesNewRoman"/>
          <w:sz w:val="20"/>
          <w:szCs w:val="20"/>
        </w:rPr>
      </w:pPr>
      <w:r w:rsidRPr="00CC1EB7">
        <w:rPr>
          <w:rFonts w:ascii="Adobe Garamond Pro" w:hAnsi="Adobe Garamond Pro" w:cs="Times New Roman"/>
          <w:i/>
          <w:iCs/>
          <w:sz w:val="20"/>
          <w:szCs w:val="20"/>
        </w:rPr>
        <w:t>T</w:t>
      </w:r>
      <w:r w:rsidR="00C315A7" w:rsidRPr="00CC1EB7">
        <w:rPr>
          <w:rFonts w:ascii="Adobe Garamond Pro" w:hAnsi="Adobe Garamond Pro" w:cs="Times New Roman"/>
          <w:i/>
          <w:iCs/>
          <w:sz w:val="20"/>
          <w:szCs w:val="20"/>
        </w:rPr>
        <w:t>elepat</w:t>
      </w:r>
      <w:r w:rsidRPr="00CC1EB7">
        <w:rPr>
          <w:rFonts w:ascii="Adobe Garamond Pro" w:hAnsi="Adobe Garamond Pro" w:cs="Times New Roman"/>
          <w:i/>
          <w:iCs/>
          <w:sz w:val="20"/>
          <w:szCs w:val="20"/>
        </w:rPr>
        <w:t xml:space="preserve">hy </w:t>
      </w:r>
      <w:r w:rsidRPr="00CC1EB7">
        <w:rPr>
          <w:rFonts w:ascii="Adobe Garamond Pro" w:hAnsi="Adobe Garamond Pro" w:cs="TimesNewRoman"/>
          <w:sz w:val="20"/>
          <w:szCs w:val="20"/>
        </w:rPr>
        <w:t>cannot be blocked by</w:t>
      </w:r>
      <w:r w:rsidR="00C315A7" w:rsidRPr="00CC1EB7">
        <w:rPr>
          <w:rFonts w:ascii="Adobe Garamond Pro" w:hAnsi="Adobe Garamond Pro" w:cs="TimesNewRoman"/>
          <w:sz w:val="20"/>
          <w:szCs w:val="20"/>
        </w:rPr>
        <w:t xml:space="preserve"> </w:t>
      </w:r>
      <w:r w:rsidR="00CC1EB7" w:rsidRPr="00CC1EB7">
        <w:rPr>
          <w:rFonts w:ascii="Adobe Garamond Pro" w:hAnsi="Adobe Garamond Pro" w:cs="TimesNewRoman"/>
          <w:sz w:val="20"/>
          <w:szCs w:val="20"/>
        </w:rPr>
        <w:t>any insulating material</w:t>
      </w:r>
      <w:r w:rsidR="00C315A7" w:rsidRPr="00CC1EB7">
        <w:rPr>
          <w:rFonts w:ascii="Adobe Garamond Pro" w:hAnsi="Adobe Garamond Pro" w:cs="TimesNewRoman"/>
          <w:sz w:val="20"/>
          <w:szCs w:val="20"/>
        </w:rPr>
        <w:t xml:space="preserve">, </w:t>
      </w:r>
      <w:r w:rsidR="00CC1EB7" w:rsidRPr="00CC1EB7">
        <w:rPr>
          <w:rFonts w:ascii="Adobe Garamond Pro" w:hAnsi="Adobe Garamond Pro" w:cs="TimesNewRoman"/>
          <w:sz w:val="20"/>
          <w:szCs w:val="20"/>
        </w:rPr>
        <w:t>and</w:t>
      </w:r>
      <w:r w:rsidR="00C315A7" w:rsidRPr="00CC1EB7">
        <w:rPr>
          <w:rFonts w:ascii="Adobe Garamond Pro" w:hAnsi="Adobe Garamond Pro" w:cs="TimesNewRoman"/>
          <w:sz w:val="20"/>
          <w:szCs w:val="20"/>
        </w:rPr>
        <w:t xml:space="preserve"> </w:t>
      </w:r>
      <w:r w:rsidR="00CC1EB7" w:rsidRPr="00CC1EB7">
        <w:rPr>
          <w:rFonts w:ascii="Adobe Garamond Pro" w:hAnsi="Adobe Garamond Pro" w:cs="Times New Roman"/>
          <w:i/>
          <w:iCs/>
          <w:sz w:val="20"/>
          <w:szCs w:val="20"/>
        </w:rPr>
        <w:t>mental protection</w:t>
      </w:r>
      <w:r w:rsidR="00C315A7" w:rsidRPr="00CC1EB7">
        <w:rPr>
          <w:rFonts w:ascii="Adobe Garamond Pro" w:hAnsi="Adobe Garamond Pro" w:cs="Times New Roman"/>
          <w:i/>
          <w:iCs/>
          <w:sz w:val="20"/>
          <w:szCs w:val="20"/>
        </w:rPr>
        <w:t xml:space="preserve"> </w:t>
      </w:r>
      <w:r w:rsidRPr="00CC1EB7">
        <w:rPr>
          <w:rFonts w:ascii="Adobe Garamond Pro" w:hAnsi="Adobe Garamond Pro" w:cs="TimesNewRoman"/>
          <w:sz w:val="20"/>
          <w:szCs w:val="20"/>
        </w:rPr>
        <w:t>doesn’t make</w:t>
      </w:r>
      <w:r w:rsidR="00C315A7" w:rsidRPr="00CC1EB7">
        <w:rPr>
          <w:rFonts w:ascii="Adobe Garamond Pro" w:hAnsi="Adobe Garamond Pro" w:cs="TimesNewRoman"/>
          <w:sz w:val="20"/>
          <w:szCs w:val="20"/>
        </w:rPr>
        <w:t xml:space="preserve"> </w:t>
      </w:r>
      <w:r w:rsidR="00597A4B" w:rsidRPr="00CC1EB7">
        <w:rPr>
          <w:rFonts w:ascii="Adobe Garamond Pro" w:hAnsi="Adobe Garamond Pro" w:cs="TimesNewRoman"/>
          <w:sz w:val="20"/>
          <w:szCs w:val="20"/>
        </w:rPr>
        <w:t xml:space="preserve">the victim </w:t>
      </w:r>
      <w:r w:rsidR="00C315A7" w:rsidRPr="00CC1EB7">
        <w:rPr>
          <w:rFonts w:ascii="Adobe Garamond Pro" w:hAnsi="Adobe Garamond Pro" w:cs="TimesNewRoman"/>
          <w:sz w:val="20"/>
          <w:szCs w:val="20"/>
        </w:rPr>
        <w:t xml:space="preserve">immune </w:t>
      </w:r>
      <w:r w:rsidRPr="00CC1EB7">
        <w:rPr>
          <w:rFonts w:ascii="Adobe Garamond Pro" w:hAnsi="Adobe Garamond Pro" w:cs="TimesNewRoman"/>
          <w:sz w:val="20"/>
          <w:szCs w:val="20"/>
        </w:rPr>
        <w:t>but gives him a bonus to his ST</w:t>
      </w:r>
      <w:r w:rsidR="00C315A7" w:rsidRPr="00CC1EB7">
        <w:rPr>
          <w:rFonts w:ascii="Adobe Garamond Pro" w:hAnsi="Adobe Garamond Pro" w:cs="TimesNewRoman"/>
          <w:sz w:val="20"/>
          <w:szCs w:val="20"/>
        </w:rPr>
        <w:t>.</w:t>
      </w:r>
    </w:p>
    <w:p w:rsidR="00A94BF2" w:rsidRDefault="00A94BF2">
      <w:pPr>
        <w:rPr>
          <w:rFonts w:ascii="Adobe Garamond Pro" w:hAnsi="Adobe Garamond Pro" w:cs="Arial"/>
          <w:b/>
          <w:bCs/>
          <w:i/>
          <w:iCs/>
          <w:sz w:val="24"/>
          <w:szCs w:val="24"/>
          <w:highlight w:val="yellow"/>
        </w:rPr>
      </w:pPr>
      <w:r>
        <w:rPr>
          <w:rFonts w:ascii="Adobe Garamond Pro" w:hAnsi="Adobe Garamond Pro" w:cs="Arial"/>
          <w:b/>
          <w:bCs/>
          <w:i/>
          <w:iCs/>
          <w:sz w:val="24"/>
          <w:szCs w:val="24"/>
          <w:highlight w:val="yellow"/>
        </w:rPr>
        <w:br w:type="page"/>
      </w:r>
    </w:p>
    <w:p w:rsidR="00B401D8" w:rsidRDefault="00B401D8" w:rsidP="00DE4DF2">
      <w:pPr>
        <w:autoSpaceDE w:val="0"/>
        <w:autoSpaceDN w:val="0"/>
        <w:adjustRightInd w:val="0"/>
        <w:spacing w:after="0" w:line="240" w:lineRule="auto"/>
        <w:jc w:val="both"/>
        <w:rPr>
          <w:rFonts w:ascii="Adobe Garamond Pro" w:hAnsi="Adobe Garamond Pro" w:cs="Arial"/>
          <w:b/>
          <w:bCs/>
          <w:i/>
          <w:iCs/>
          <w:sz w:val="24"/>
          <w:szCs w:val="24"/>
        </w:rPr>
        <w:sectPr w:rsidR="00B401D8" w:rsidSect="005911A7">
          <w:type w:val="continuous"/>
          <w:pgSz w:w="11906" w:h="16838"/>
          <w:pgMar w:top="1134" w:right="1134" w:bottom="1134" w:left="1134" w:header="708" w:footer="708" w:gutter="0"/>
          <w:cols w:num="2" w:space="708"/>
          <w:docGrid w:linePitch="360"/>
        </w:sectPr>
      </w:pPr>
    </w:p>
    <w:p w:rsidR="00C315A7" w:rsidRPr="001A0F1B" w:rsidRDefault="00C315A7" w:rsidP="00E32D75">
      <w:pPr>
        <w:autoSpaceDE w:val="0"/>
        <w:autoSpaceDN w:val="0"/>
        <w:adjustRightInd w:val="0"/>
        <w:spacing w:after="120" w:line="240" w:lineRule="auto"/>
        <w:jc w:val="center"/>
        <w:rPr>
          <w:rFonts w:ascii="Adobe Garamond Pro Bold" w:hAnsi="Adobe Garamond Pro Bold" w:cs="Arial"/>
          <w:b/>
          <w:bCs/>
          <w:i/>
          <w:iCs/>
          <w:smallCaps/>
          <w:sz w:val="32"/>
          <w:szCs w:val="24"/>
          <w:u w:val="single"/>
        </w:rPr>
      </w:pPr>
      <w:r w:rsidRPr="001A0F1B">
        <w:rPr>
          <w:rFonts w:ascii="Adobe Garamond Pro Bold" w:hAnsi="Adobe Garamond Pro Bold" w:cs="Arial"/>
          <w:b/>
          <w:bCs/>
          <w:i/>
          <w:iCs/>
          <w:smallCaps/>
          <w:sz w:val="32"/>
          <w:szCs w:val="24"/>
          <w:u w:val="single"/>
        </w:rPr>
        <w:lastRenderedPageBreak/>
        <w:t>S</w:t>
      </w:r>
      <w:r w:rsidR="00A94BF2" w:rsidRPr="001A0F1B">
        <w:rPr>
          <w:rFonts w:ascii="Adobe Garamond Pro Bold" w:hAnsi="Adobe Garamond Pro Bold" w:cs="Arial"/>
          <w:b/>
          <w:bCs/>
          <w:i/>
          <w:iCs/>
          <w:smallCaps/>
          <w:sz w:val="32"/>
          <w:szCs w:val="24"/>
          <w:u w:val="single"/>
        </w:rPr>
        <w:t>ixth</w:t>
      </w:r>
      <w:r w:rsidRPr="001A0F1B">
        <w:rPr>
          <w:rFonts w:ascii="Adobe Garamond Pro Bold" w:hAnsi="Adobe Garamond Pro Bold" w:cs="Arial"/>
          <w:b/>
          <w:bCs/>
          <w:i/>
          <w:iCs/>
          <w:smallCaps/>
          <w:sz w:val="32"/>
          <w:szCs w:val="24"/>
          <w:u w:val="single"/>
        </w:rPr>
        <w:t xml:space="preserve"> </w:t>
      </w:r>
      <w:r w:rsidR="00A94BF2" w:rsidRPr="001A0F1B">
        <w:rPr>
          <w:rFonts w:ascii="Adobe Garamond Pro Bold" w:hAnsi="Adobe Garamond Pro Bold" w:cs="Arial"/>
          <w:b/>
          <w:bCs/>
          <w:i/>
          <w:iCs/>
          <w:smallCaps/>
          <w:sz w:val="32"/>
          <w:szCs w:val="24"/>
          <w:u w:val="single"/>
        </w:rPr>
        <w:t>Level</w:t>
      </w:r>
    </w:p>
    <w:p w:rsidR="00B401D8" w:rsidRDefault="00B401D8"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B401D8" w:rsidSect="00B401D8">
          <w:type w:val="continuous"/>
          <w:pgSz w:w="11906" w:h="16838"/>
          <w:pgMar w:top="1134" w:right="1134" w:bottom="1134" w:left="1134" w:header="708" w:footer="708" w:gutter="0"/>
          <w:cols w:space="708"/>
          <w:docGrid w:linePitch="360"/>
        </w:sectPr>
      </w:pPr>
    </w:p>
    <w:p w:rsidR="00A14B28" w:rsidRPr="00E352B0" w:rsidRDefault="00A14B28" w:rsidP="00A14B28">
      <w:pPr>
        <w:autoSpaceDE w:val="0"/>
        <w:autoSpaceDN w:val="0"/>
        <w:adjustRightInd w:val="0"/>
        <w:spacing w:after="0" w:line="240" w:lineRule="auto"/>
        <w:jc w:val="both"/>
        <w:rPr>
          <w:rFonts w:ascii="Adobe Garamond Pro Bold" w:hAnsi="Adobe Garamond Pro Bold" w:cs="Times New Roman"/>
          <w:b/>
          <w:bCs/>
          <w:smallCaps/>
          <w:sz w:val="24"/>
          <w:szCs w:val="24"/>
        </w:rPr>
      </w:pPr>
      <w:r w:rsidRPr="00E352B0">
        <w:rPr>
          <w:rFonts w:ascii="Adobe Garamond Pro Bold" w:hAnsi="Adobe Garamond Pro Bold" w:cs="Times New Roman"/>
          <w:b/>
          <w:bCs/>
          <w:smallCaps/>
          <w:sz w:val="24"/>
          <w:szCs w:val="24"/>
        </w:rPr>
        <w:t>Acidic Fog</w:t>
      </w:r>
    </w:p>
    <w:p w:rsidR="00A14B28" w:rsidRPr="00E352B0"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School:</w:t>
      </w:r>
      <w:r w:rsidRPr="00E352B0">
        <w:rPr>
          <w:rFonts w:ascii="Adobe Garamond Pro" w:hAnsi="Adobe Garamond Pro" w:cs="TimesNewRoman"/>
          <w:sz w:val="20"/>
          <w:szCs w:val="20"/>
        </w:rPr>
        <w:t xml:space="preserve"> Conjuration</w:t>
      </w:r>
    </w:p>
    <w:p w:rsidR="00A14B28" w:rsidRPr="00E352B0"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Range:</w:t>
      </w:r>
      <w:r w:rsidRPr="00E352B0">
        <w:rPr>
          <w:rFonts w:ascii="Adobe Garamond Pro" w:hAnsi="Adobe Garamond Pro" w:cs="TimesNewRoman"/>
          <w:sz w:val="20"/>
          <w:szCs w:val="20"/>
        </w:rPr>
        <w:t xml:space="preserve"> 120 feet</w:t>
      </w:r>
    </w:p>
    <w:p w:rsidR="00A14B28" w:rsidRPr="00E352B0"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Area of effect:</w:t>
      </w:r>
      <w:r w:rsidRPr="00E352B0">
        <w:rPr>
          <w:rFonts w:ascii="Adobe Garamond Pro" w:hAnsi="Adobe Garamond Pro" w:cs="TimesNewRoman"/>
          <w:sz w:val="20"/>
          <w:szCs w:val="20"/>
        </w:rPr>
        <w:t xml:space="preserve"> </w:t>
      </w:r>
      <w:r w:rsidR="00B33FDE" w:rsidRPr="00E352B0">
        <w:rPr>
          <w:rFonts w:ascii="Adobe Garamond Pro" w:hAnsi="Adobe Garamond Pro" w:cs="TimesNewRoman"/>
          <w:sz w:val="20"/>
          <w:szCs w:val="20"/>
        </w:rPr>
        <w:t>30-foot</w:t>
      </w:r>
      <w:r w:rsidRPr="00E352B0">
        <w:rPr>
          <w:rFonts w:ascii="Adobe Garamond Pro" w:hAnsi="Adobe Garamond Pro" w:cs="TimesNewRoman"/>
          <w:sz w:val="20"/>
          <w:szCs w:val="20"/>
        </w:rPr>
        <w:t xml:space="preserve"> diameter, </w:t>
      </w:r>
      <w:r w:rsidR="00B33FDE" w:rsidRPr="00E352B0">
        <w:rPr>
          <w:rFonts w:ascii="Adobe Garamond Pro" w:hAnsi="Adobe Garamond Pro" w:cs="TimesNewRoman"/>
          <w:sz w:val="20"/>
          <w:szCs w:val="20"/>
        </w:rPr>
        <w:t>20-foot</w:t>
      </w:r>
      <w:r w:rsidRPr="00E352B0">
        <w:rPr>
          <w:rFonts w:ascii="Adobe Garamond Pro" w:hAnsi="Adobe Garamond Pro" w:cs="TimesNewRoman"/>
          <w:sz w:val="20"/>
          <w:szCs w:val="20"/>
        </w:rPr>
        <w:t xml:space="preserve"> high cloud</w:t>
      </w:r>
    </w:p>
    <w:p w:rsidR="00A14B28" w:rsidRPr="00E352B0"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Duration:</w:t>
      </w:r>
      <w:r w:rsidRPr="00E352B0">
        <w:rPr>
          <w:rFonts w:ascii="Adobe Garamond Pro" w:hAnsi="Adobe Garamond Pro" w:cs="TimesNewRoman"/>
          <w:sz w:val="20"/>
          <w:szCs w:val="20"/>
        </w:rPr>
        <w:t xml:space="preserve"> 1 round per level</w:t>
      </w:r>
    </w:p>
    <w:p w:rsidR="00A14B28" w:rsidRPr="00E352B0"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Effect:</w:t>
      </w:r>
      <w:r w:rsidRPr="00E352B0">
        <w:rPr>
          <w:rFonts w:ascii="Adobe Garamond Pro" w:hAnsi="Adobe Garamond Pro" w:cs="TimesNewRoman"/>
          <w:sz w:val="20"/>
          <w:szCs w:val="20"/>
        </w:rPr>
        <w:t xml:space="preserve"> acidic cloud does 2d6 hp and hampers movement</w:t>
      </w:r>
    </w:p>
    <w:p w:rsidR="00A14B28" w:rsidRPr="00E352B0"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E352B0">
        <w:rPr>
          <w:rFonts w:ascii="Adobe Garamond Pro" w:hAnsi="Adobe Garamond Pro" w:cs="TimesNewRoman"/>
          <w:sz w:val="20"/>
          <w:szCs w:val="20"/>
        </w:rPr>
        <w:t>This spell generates a boiling mass of foggy</w:t>
      </w:r>
      <w:r>
        <w:rPr>
          <w:rFonts w:ascii="Adobe Garamond Pro" w:hAnsi="Adobe Garamond Pro" w:cs="TimesNewRoman"/>
          <w:sz w:val="20"/>
          <w:szCs w:val="20"/>
        </w:rPr>
        <w:t xml:space="preserve"> vapours</w:t>
      </w:r>
      <w:r w:rsidRPr="00E352B0">
        <w:rPr>
          <w:rFonts w:ascii="Adobe Garamond Pro" w:hAnsi="Adobe Garamond Pro" w:cs="TimesNewRoman"/>
          <w:sz w:val="20"/>
          <w:szCs w:val="20"/>
        </w:rPr>
        <w:t xml:space="preserve"> </w:t>
      </w:r>
      <w:r w:rsidR="00B33FDE" w:rsidRPr="00E352B0">
        <w:rPr>
          <w:rFonts w:ascii="Adobe Garamond Pro" w:hAnsi="Adobe Garamond Pro" w:cs="TimesNewRoman"/>
          <w:sz w:val="20"/>
          <w:szCs w:val="20"/>
        </w:rPr>
        <w:t>similar</w:t>
      </w:r>
      <w:r w:rsidRPr="00E352B0">
        <w:rPr>
          <w:rFonts w:ascii="Adobe Garamond Pro" w:hAnsi="Adobe Garamond Pro" w:cs="TimesNewRoman"/>
          <w:sz w:val="20"/>
          <w:szCs w:val="20"/>
        </w:rPr>
        <w:t xml:space="preserve"> to </w:t>
      </w:r>
      <w:r w:rsidRPr="00E352B0">
        <w:rPr>
          <w:rFonts w:ascii="Adobe Garamond Pro" w:hAnsi="Adobe Garamond Pro" w:cs="Times New Roman"/>
          <w:i/>
          <w:iCs/>
          <w:sz w:val="20"/>
          <w:szCs w:val="20"/>
        </w:rPr>
        <w:t xml:space="preserve">solid fog </w:t>
      </w:r>
      <w:r w:rsidRPr="00E352B0">
        <w:rPr>
          <w:rFonts w:ascii="Adobe Garamond Pro" w:hAnsi="Adobe Garamond Pro" w:cs="TimesNewRoman"/>
          <w:sz w:val="20"/>
          <w:szCs w:val="20"/>
        </w:rPr>
        <w:t>(4</w:t>
      </w:r>
      <w:r w:rsidRPr="00E352B0">
        <w:rPr>
          <w:rFonts w:ascii="Adobe Garamond Pro" w:hAnsi="Adobe Garamond Pro" w:cs="TimesNewRoman"/>
          <w:sz w:val="20"/>
          <w:szCs w:val="20"/>
          <w:vertAlign w:val="superscript"/>
        </w:rPr>
        <w:t>th</w:t>
      </w:r>
      <w:r w:rsidRPr="00E352B0">
        <w:rPr>
          <w:rFonts w:ascii="Adobe Garamond Pro" w:hAnsi="Adobe Garamond Pro" w:cs="TimesNewRoman"/>
          <w:sz w:val="20"/>
          <w:szCs w:val="20"/>
        </w:rPr>
        <w:t xml:space="preserve">-level arcane spell). As well as slowing creatures and obscuring vision like </w:t>
      </w:r>
      <w:r w:rsidRPr="00E352B0">
        <w:rPr>
          <w:rFonts w:ascii="Adobe Garamond Pro" w:hAnsi="Adobe Garamond Pro" w:cs="Times New Roman"/>
          <w:i/>
          <w:iCs/>
          <w:sz w:val="20"/>
          <w:szCs w:val="20"/>
        </w:rPr>
        <w:t>solid fog</w:t>
      </w:r>
      <w:r w:rsidRPr="00E352B0">
        <w:rPr>
          <w:rFonts w:ascii="Adobe Garamond Pro" w:hAnsi="Adobe Garamond Pro" w:cs="TimesNewRoman"/>
          <w:sz w:val="20"/>
          <w:szCs w:val="20"/>
        </w:rPr>
        <w:t xml:space="preserve">, the vapours in this cloud are acidic and each round inflict 2d6 points of damage to all the creatures and objects within it. Only a very strong wind (36 mph) or dispel magic is able to sweep away </w:t>
      </w:r>
      <w:r w:rsidRPr="00E352B0">
        <w:rPr>
          <w:rFonts w:ascii="Adobe Garamond Pro" w:hAnsi="Adobe Garamond Pro" w:cs="Times New Roman"/>
          <w:i/>
          <w:iCs/>
          <w:sz w:val="20"/>
          <w:szCs w:val="20"/>
        </w:rPr>
        <w:t xml:space="preserve">acidic fog </w:t>
      </w:r>
      <w:r w:rsidRPr="00E352B0">
        <w:rPr>
          <w:rFonts w:ascii="Adobe Garamond Pro" w:hAnsi="Adobe Garamond Pro" w:cs="TimesNewRoman"/>
          <w:sz w:val="20"/>
          <w:szCs w:val="20"/>
        </w:rPr>
        <w:t>before the end of its duration.</w:t>
      </w:r>
    </w:p>
    <w:p w:rsidR="00C315A7" w:rsidRPr="00A94BF2" w:rsidRDefault="00C315A7" w:rsidP="00A14B2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94BF2">
        <w:rPr>
          <w:rFonts w:ascii="Adobe Garamond Pro Bold" w:hAnsi="Adobe Garamond Pro Bold" w:cs="Times New Roman"/>
          <w:b/>
          <w:bCs/>
          <w:smallCaps/>
          <w:sz w:val="24"/>
          <w:szCs w:val="24"/>
        </w:rPr>
        <w:t>A</w:t>
      </w:r>
      <w:r w:rsidR="00A94BF2" w:rsidRPr="00A94BF2">
        <w:rPr>
          <w:rFonts w:ascii="Adobe Garamond Pro Bold" w:hAnsi="Adobe Garamond Pro Bold" w:cs="Times New Roman"/>
          <w:b/>
          <w:bCs/>
          <w:smallCaps/>
          <w:sz w:val="24"/>
          <w:szCs w:val="24"/>
        </w:rPr>
        <w:t>lter Memory</w:t>
      </w:r>
    </w:p>
    <w:p w:rsidR="00C315A7" w:rsidRPr="00A94BF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School:</w:t>
      </w:r>
      <w:r w:rsidRPr="00A94BF2">
        <w:rPr>
          <w:rFonts w:ascii="Adobe Garamond Pro" w:hAnsi="Adobe Garamond Pro" w:cs="TimesNewRoman"/>
          <w:sz w:val="20"/>
          <w:szCs w:val="20"/>
        </w:rPr>
        <w:t xml:space="preserve"> Enchantment</w:t>
      </w:r>
    </w:p>
    <w:p w:rsidR="00C315A7" w:rsidRPr="00A94BF2"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Range:</w:t>
      </w:r>
      <w:r w:rsidRPr="00A94BF2">
        <w:rPr>
          <w:rFonts w:ascii="Adobe Garamond Pro" w:hAnsi="Adobe Garamond Pro" w:cs="TimesNewRoman"/>
          <w:sz w:val="20"/>
          <w:szCs w:val="20"/>
        </w:rPr>
        <w:t xml:space="preserve"> touch</w:t>
      </w:r>
    </w:p>
    <w:p w:rsidR="00C315A7" w:rsidRPr="00A94BF2"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Area of effect:</w:t>
      </w:r>
      <w:r w:rsidRPr="00A94BF2">
        <w:rPr>
          <w:rFonts w:ascii="Adobe Garamond Pro" w:hAnsi="Adobe Garamond Pro" w:cs="TimesNewRoman"/>
          <w:sz w:val="20"/>
          <w:szCs w:val="20"/>
        </w:rPr>
        <w:t xml:space="preserve"> a creature</w:t>
      </w:r>
    </w:p>
    <w:p w:rsidR="00C315A7" w:rsidRPr="00A94BF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sz w:val="20"/>
          <w:szCs w:val="20"/>
        </w:rPr>
        <w:t>Duration: permanent</w:t>
      </w:r>
    </w:p>
    <w:p w:rsidR="00C315A7" w:rsidRPr="00A94BF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Effect:</w:t>
      </w:r>
      <w:r w:rsidR="00C315A7" w:rsidRPr="00A94BF2">
        <w:rPr>
          <w:rFonts w:ascii="Adobe Garamond Pro" w:hAnsi="Adobe Garamond Pro" w:cs="TimesNewRoman"/>
          <w:sz w:val="20"/>
          <w:szCs w:val="20"/>
        </w:rPr>
        <w:t xml:space="preserve"> modif</w:t>
      </w:r>
      <w:r w:rsidR="00A94BF2" w:rsidRPr="00A94BF2">
        <w:rPr>
          <w:rFonts w:ascii="Adobe Garamond Pro" w:hAnsi="Adobe Garamond Pro" w:cs="TimesNewRoman"/>
          <w:sz w:val="20"/>
          <w:szCs w:val="20"/>
        </w:rPr>
        <w:t>y the victim’s memory</w:t>
      </w:r>
    </w:p>
    <w:p w:rsidR="00C315A7" w:rsidRPr="00A66F78" w:rsidRDefault="009F7882" w:rsidP="004F67DB">
      <w:pPr>
        <w:autoSpaceDE w:val="0"/>
        <w:autoSpaceDN w:val="0"/>
        <w:adjustRightInd w:val="0"/>
        <w:spacing w:after="0" w:line="240" w:lineRule="auto"/>
        <w:ind w:firstLine="228"/>
        <w:jc w:val="both"/>
        <w:rPr>
          <w:rFonts w:ascii="Adobe Garamond Pro" w:hAnsi="Adobe Garamond Pro" w:cs="TimesNewRoman"/>
          <w:sz w:val="20"/>
          <w:szCs w:val="20"/>
        </w:rPr>
      </w:pPr>
      <w:r w:rsidRPr="004F67DB">
        <w:rPr>
          <w:rFonts w:ascii="Adobe Garamond Pro" w:hAnsi="Adobe Garamond Pro" w:cs="TimesNewRoman"/>
          <w:sz w:val="20"/>
          <w:szCs w:val="20"/>
        </w:rPr>
        <w:t>The spellcaster</w:t>
      </w:r>
      <w:r w:rsidR="00C315A7" w:rsidRPr="004F67DB">
        <w:rPr>
          <w:rFonts w:ascii="Adobe Garamond Pro" w:hAnsi="Adobe Garamond Pro" w:cs="TimesNewRoman"/>
          <w:sz w:val="20"/>
          <w:szCs w:val="20"/>
        </w:rPr>
        <w:t xml:space="preserve"> </w:t>
      </w:r>
      <w:r w:rsidR="00B401D8" w:rsidRPr="004F67DB">
        <w:rPr>
          <w:rFonts w:ascii="Adobe Garamond Pro" w:hAnsi="Adobe Garamond Pro" w:cs="TimesNewRoman"/>
          <w:sz w:val="20"/>
          <w:szCs w:val="20"/>
        </w:rPr>
        <w:t xml:space="preserve">is able to modify </w:t>
      </w:r>
      <w:r w:rsidR="00C315A7" w:rsidRPr="004F67DB">
        <w:rPr>
          <w:rFonts w:ascii="Adobe Garamond Pro" w:hAnsi="Adobe Garamond Pro" w:cs="TimesNewRoman"/>
          <w:sz w:val="20"/>
          <w:szCs w:val="20"/>
        </w:rPr>
        <w:t>(alter</w:t>
      </w:r>
      <w:r w:rsidR="00961FF2" w:rsidRPr="004F67DB">
        <w:rPr>
          <w:rFonts w:ascii="Adobe Garamond Pro" w:hAnsi="Adobe Garamond Pro" w:cs="TimesNewRoman"/>
          <w:sz w:val="20"/>
          <w:szCs w:val="20"/>
        </w:rPr>
        <w:t xml:space="preserve"> </w:t>
      </w:r>
      <w:r w:rsidR="00C315A7" w:rsidRPr="004F67DB">
        <w:rPr>
          <w:rFonts w:ascii="Adobe Garamond Pro" w:hAnsi="Adobe Garamond Pro" w:cs="TimesNewRoman"/>
          <w:sz w:val="20"/>
          <w:szCs w:val="20"/>
        </w:rPr>
        <w:t>o</w:t>
      </w:r>
      <w:r w:rsidR="00B401D8" w:rsidRPr="004F67DB">
        <w:rPr>
          <w:rFonts w:ascii="Adobe Garamond Pro" w:hAnsi="Adobe Garamond Pro" w:cs="TimesNewRoman"/>
          <w:sz w:val="20"/>
          <w:szCs w:val="20"/>
        </w:rPr>
        <w:t>r</w:t>
      </w:r>
      <w:r w:rsidR="00C315A7" w:rsidRPr="004F67DB">
        <w:rPr>
          <w:rFonts w:ascii="Adobe Garamond Pro" w:hAnsi="Adobe Garamond Pro" w:cs="TimesNewRoman"/>
          <w:sz w:val="20"/>
          <w:szCs w:val="20"/>
        </w:rPr>
        <w:t xml:space="preserve"> </w:t>
      </w:r>
      <w:r w:rsidR="00B401D8" w:rsidRPr="004F67DB">
        <w:rPr>
          <w:rFonts w:ascii="Adobe Garamond Pro" w:hAnsi="Adobe Garamond Pro" w:cs="TimesNewRoman"/>
          <w:sz w:val="20"/>
          <w:szCs w:val="20"/>
        </w:rPr>
        <w:t>remove</w:t>
      </w:r>
      <w:r w:rsidR="00C315A7" w:rsidRPr="004F67DB">
        <w:rPr>
          <w:rFonts w:ascii="Adobe Garamond Pro" w:hAnsi="Adobe Garamond Pro" w:cs="TimesNewRoman"/>
          <w:sz w:val="20"/>
          <w:szCs w:val="20"/>
        </w:rPr>
        <w:t xml:space="preserve">) </w:t>
      </w:r>
      <w:r w:rsidR="00B401D8" w:rsidRPr="004F67DB">
        <w:rPr>
          <w:rFonts w:ascii="Adobe Garamond Pro" w:hAnsi="Adobe Garamond Pro" w:cs="TimesNewRoman"/>
          <w:sz w:val="20"/>
          <w:szCs w:val="20"/>
        </w:rPr>
        <w:t>the</w:t>
      </w:r>
      <w:r w:rsidR="00C315A7" w:rsidRPr="004F67DB">
        <w:rPr>
          <w:rFonts w:ascii="Adobe Garamond Pro" w:hAnsi="Adobe Garamond Pro" w:cs="TimesNewRoman"/>
          <w:sz w:val="20"/>
          <w:szCs w:val="20"/>
        </w:rPr>
        <w:t xml:space="preserve"> </w:t>
      </w:r>
      <w:r w:rsidR="004F67DB" w:rsidRPr="004F67DB">
        <w:rPr>
          <w:rFonts w:ascii="Adobe Garamond Pro" w:hAnsi="Adobe Garamond Pro" w:cs="TimesNewRoman"/>
          <w:sz w:val="20"/>
          <w:szCs w:val="20"/>
        </w:rPr>
        <w:t>memories of a being that he has touched with his finger</w:t>
      </w:r>
      <w:r w:rsidR="00C315A7" w:rsidRPr="004F67DB">
        <w:rPr>
          <w:rFonts w:ascii="Adobe Garamond Pro" w:hAnsi="Adobe Garamond Pro" w:cs="TimesNewRoman"/>
          <w:sz w:val="20"/>
          <w:szCs w:val="20"/>
        </w:rPr>
        <w:t xml:space="preserve">. </w:t>
      </w:r>
      <w:r w:rsidRPr="004F67DB">
        <w:rPr>
          <w:rFonts w:ascii="Adobe Garamond Pro" w:hAnsi="Adobe Garamond Pro" w:cs="TimesNewRoman"/>
          <w:sz w:val="20"/>
          <w:szCs w:val="20"/>
        </w:rPr>
        <w:t>The spell</w:t>
      </w:r>
      <w:r w:rsidR="00C315A7" w:rsidRPr="004F67DB">
        <w:rPr>
          <w:rFonts w:ascii="Adobe Garamond Pro" w:hAnsi="Adobe Garamond Pro" w:cs="TimesNewRoman"/>
          <w:sz w:val="20"/>
          <w:szCs w:val="20"/>
        </w:rPr>
        <w:t xml:space="preserve"> </w:t>
      </w:r>
      <w:r w:rsidR="004F67DB" w:rsidRPr="004F67DB">
        <w:rPr>
          <w:rFonts w:ascii="Adobe Garamond Pro" w:hAnsi="Adobe Garamond Pro" w:cs="TimesNewRoman"/>
          <w:sz w:val="20"/>
          <w:szCs w:val="20"/>
        </w:rPr>
        <w:t>affects the first touched</w:t>
      </w:r>
      <w:r w:rsidR="00C315A7" w:rsidRPr="004F67DB">
        <w:rPr>
          <w:rFonts w:ascii="Adobe Garamond Pro" w:hAnsi="Adobe Garamond Pro" w:cs="TimesNewRoman"/>
          <w:sz w:val="20"/>
          <w:szCs w:val="20"/>
        </w:rPr>
        <w:t xml:space="preserve"> (</w:t>
      </w:r>
      <w:r w:rsidR="004F67DB" w:rsidRPr="004F67DB">
        <w:rPr>
          <w:rFonts w:ascii="Adobe Garamond Pro" w:hAnsi="Adobe Garamond Pro" w:cs="TimesNewRoman"/>
          <w:sz w:val="20"/>
          <w:szCs w:val="20"/>
        </w:rPr>
        <w:t>needs an Attack Roll, and is wasted if it misses</w:t>
      </w:r>
      <w:r w:rsidR="00C315A7" w:rsidRPr="004F67DB">
        <w:rPr>
          <w:rFonts w:ascii="Adobe Garamond Pro" w:hAnsi="Adobe Garamond Pro" w:cs="TimesNewRoman"/>
          <w:sz w:val="20"/>
          <w:szCs w:val="20"/>
        </w:rPr>
        <w:t xml:space="preserve">), </w:t>
      </w:r>
      <w:r w:rsidR="004F67DB" w:rsidRPr="004F67DB">
        <w:rPr>
          <w:rFonts w:ascii="Adobe Garamond Pro" w:hAnsi="Adobe Garamond Pro" w:cs="TimesNewRoman"/>
          <w:sz w:val="20"/>
          <w:szCs w:val="20"/>
        </w:rPr>
        <w:t>and is ineffective against no-intelligent creatures</w:t>
      </w:r>
      <w:r w:rsidR="00C315A7" w:rsidRPr="004F67DB">
        <w:rPr>
          <w:rFonts w:ascii="Adobe Garamond Pro" w:hAnsi="Adobe Garamond Pro" w:cs="TimesNewRoman"/>
          <w:sz w:val="20"/>
          <w:szCs w:val="20"/>
        </w:rPr>
        <w:t xml:space="preserve"> è (</w:t>
      </w:r>
      <w:r w:rsidR="004F67DB" w:rsidRPr="004F67DB">
        <w:rPr>
          <w:rFonts w:ascii="Adobe Garamond Pro" w:hAnsi="Adobe Garamond Pro" w:cs="TimesNewRoman"/>
          <w:sz w:val="20"/>
          <w:szCs w:val="20"/>
        </w:rPr>
        <w:t>Intelligence</w:t>
      </w:r>
      <w:r w:rsidR="00C315A7" w:rsidRPr="004F67DB">
        <w:rPr>
          <w:rFonts w:ascii="Adobe Garamond Pro" w:hAnsi="Adobe Garamond Pro" w:cs="TimesNewRoman"/>
          <w:sz w:val="20"/>
          <w:szCs w:val="20"/>
        </w:rPr>
        <w:t xml:space="preserve"> 2 o</w:t>
      </w:r>
      <w:r w:rsidR="004F67DB" w:rsidRPr="004F67DB">
        <w:rPr>
          <w:rFonts w:ascii="Adobe Garamond Pro" w:hAnsi="Adobe Garamond Pro" w:cs="TimesNewRoman"/>
          <w:sz w:val="20"/>
          <w:szCs w:val="20"/>
        </w:rPr>
        <w:t>r less</w:t>
      </w:r>
      <w:r w:rsidR="00C315A7" w:rsidRPr="004F67DB">
        <w:rPr>
          <w:rFonts w:ascii="Adobe Garamond Pro" w:hAnsi="Adobe Garamond Pro" w:cs="TimesNewRoman"/>
          <w:sz w:val="20"/>
          <w:szCs w:val="20"/>
        </w:rPr>
        <w:t>).</w:t>
      </w:r>
      <w:r w:rsidR="00961FF2" w:rsidRPr="004F67DB">
        <w:rPr>
          <w:rFonts w:ascii="Adobe Garamond Pro" w:hAnsi="Adobe Garamond Pro" w:cs="TimesNewRoman"/>
          <w:sz w:val="20"/>
          <w:szCs w:val="20"/>
        </w:rPr>
        <w:t xml:space="preserve"> </w:t>
      </w:r>
      <w:r w:rsidR="00597A4B" w:rsidRPr="004F67DB">
        <w:rPr>
          <w:rFonts w:ascii="Adobe Garamond Pro" w:hAnsi="Adobe Garamond Pro" w:cs="TimesNewRoman"/>
          <w:sz w:val="20"/>
          <w:szCs w:val="20"/>
        </w:rPr>
        <w:t xml:space="preserve">The victim </w:t>
      </w:r>
      <w:r w:rsidR="004F67DB" w:rsidRPr="004F67DB">
        <w:rPr>
          <w:rFonts w:ascii="Adobe Garamond Pro" w:hAnsi="Adobe Garamond Pro" w:cs="TimesNewRoman"/>
          <w:sz w:val="20"/>
          <w:szCs w:val="20"/>
        </w:rPr>
        <w:t>can oppose</w:t>
      </w:r>
      <w:r w:rsidR="00597A4B" w:rsidRPr="004F67DB">
        <w:rPr>
          <w:rFonts w:ascii="Adobe Garamond Pro" w:hAnsi="Adobe Garamond Pro" w:cs="TimesNewRoman"/>
          <w:sz w:val="20"/>
          <w:szCs w:val="20"/>
        </w:rPr>
        <w:t xml:space="preserve"> the </w:t>
      </w:r>
      <w:r w:rsidRPr="004F67DB">
        <w:rPr>
          <w:rFonts w:ascii="Adobe Garamond Pro" w:hAnsi="Adobe Garamond Pro" w:cs="TimesNewRoman"/>
          <w:sz w:val="20"/>
          <w:szCs w:val="20"/>
        </w:rPr>
        <w:t>spell</w:t>
      </w:r>
      <w:r w:rsidR="00C315A7" w:rsidRPr="004F67DB">
        <w:rPr>
          <w:rFonts w:ascii="Adobe Garamond Pro" w:hAnsi="Adobe Garamond Pro" w:cs="TimesNewRoman"/>
          <w:sz w:val="20"/>
          <w:szCs w:val="20"/>
        </w:rPr>
        <w:t xml:space="preserve"> </w:t>
      </w:r>
      <w:r w:rsidR="004F67DB" w:rsidRPr="004F67DB">
        <w:rPr>
          <w:rFonts w:ascii="Adobe Garamond Pro" w:hAnsi="Adobe Garamond Pro" w:cs="TimesNewRoman"/>
          <w:sz w:val="20"/>
          <w:szCs w:val="20"/>
        </w:rPr>
        <w:t xml:space="preserve">with a </w:t>
      </w:r>
      <w:r w:rsidRPr="004F67DB">
        <w:rPr>
          <w:rFonts w:ascii="Adobe Garamond Pro" w:hAnsi="Adobe Garamond Pro" w:cs="TimesNewRoman"/>
          <w:sz w:val="20"/>
          <w:szCs w:val="20"/>
        </w:rPr>
        <w:t xml:space="preserve">successful </w:t>
      </w:r>
      <w:r w:rsidR="00E943E6" w:rsidRPr="004F67DB">
        <w:rPr>
          <w:rFonts w:ascii="Adobe Garamond Pro" w:hAnsi="Adobe Garamond Pro" w:cs="TimesNewRoman"/>
          <w:sz w:val="20"/>
          <w:szCs w:val="20"/>
        </w:rPr>
        <w:t>ST vs. Mental Spells</w:t>
      </w:r>
      <w:r w:rsidR="00C315A7" w:rsidRPr="004F67DB">
        <w:rPr>
          <w:rFonts w:ascii="Adobe Garamond Pro" w:hAnsi="Adobe Garamond Pro" w:cs="TimesNewRoman"/>
          <w:sz w:val="20"/>
          <w:szCs w:val="20"/>
        </w:rPr>
        <w:t xml:space="preserve"> </w:t>
      </w:r>
      <w:r w:rsidR="004F67DB" w:rsidRPr="004F67DB">
        <w:rPr>
          <w:rFonts w:ascii="Adobe Garamond Pro" w:hAnsi="Adobe Garamond Pro" w:cs="TimesNewRoman"/>
          <w:sz w:val="20"/>
          <w:szCs w:val="20"/>
        </w:rPr>
        <w:t xml:space="preserve">with a </w:t>
      </w:r>
      <w:r w:rsidR="00C315A7" w:rsidRPr="004F67DB">
        <w:rPr>
          <w:rFonts w:ascii="Adobe Garamond Pro" w:hAnsi="Adobe Garamond Pro" w:cs="TimesNewRoman"/>
          <w:sz w:val="20"/>
          <w:szCs w:val="20"/>
        </w:rPr>
        <w:t>–4</w:t>
      </w:r>
      <w:r w:rsidR="004F67DB" w:rsidRPr="004F67DB">
        <w:rPr>
          <w:rFonts w:ascii="Adobe Garamond Pro" w:hAnsi="Adobe Garamond Pro" w:cs="TimesNewRoman"/>
          <w:sz w:val="20"/>
          <w:szCs w:val="20"/>
        </w:rPr>
        <w:t xml:space="preserve"> penalty</w:t>
      </w:r>
      <w:r w:rsidR="00C315A7" w:rsidRPr="004F67DB">
        <w:rPr>
          <w:rFonts w:ascii="Adobe Garamond Pro" w:hAnsi="Adobe Garamond Pro" w:cs="TimesNewRoman"/>
          <w:sz w:val="20"/>
          <w:szCs w:val="20"/>
        </w:rPr>
        <w:t>.</w:t>
      </w:r>
      <w:r w:rsidR="00961FF2" w:rsidRPr="004F67DB">
        <w:rPr>
          <w:rFonts w:ascii="Adobe Garamond Pro" w:hAnsi="Adobe Garamond Pro" w:cs="TimesNewRoman"/>
          <w:sz w:val="20"/>
          <w:szCs w:val="20"/>
        </w:rPr>
        <w:t xml:space="preserve"> </w:t>
      </w:r>
      <w:r w:rsidR="004F67DB" w:rsidRPr="004F67DB">
        <w:rPr>
          <w:rFonts w:ascii="Adobe Garamond Pro" w:hAnsi="Adobe Garamond Pro" w:cs="TimesNewRoman"/>
          <w:sz w:val="20"/>
          <w:szCs w:val="20"/>
        </w:rPr>
        <w:t>Once he has touched the creature</w:t>
      </w:r>
      <w:r w:rsidR="00C315A7" w:rsidRPr="004F67DB">
        <w:rPr>
          <w:rFonts w:ascii="Adobe Garamond Pro" w:hAnsi="Adobe Garamond Pro" w:cs="TimesNewRoman"/>
          <w:sz w:val="20"/>
          <w:szCs w:val="20"/>
        </w:rPr>
        <w:t xml:space="preserve">, </w:t>
      </w:r>
      <w:r w:rsidRPr="004F67DB">
        <w:rPr>
          <w:rFonts w:ascii="Adobe Garamond Pro" w:hAnsi="Adobe Garamond Pro" w:cs="TimesNewRoman"/>
          <w:sz w:val="20"/>
          <w:szCs w:val="20"/>
        </w:rPr>
        <w:t>the spellcaster</w:t>
      </w:r>
      <w:r w:rsidR="00C315A7" w:rsidRPr="004F67DB">
        <w:rPr>
          <w:rFonts w:ascii="Adobe Garamond Pro" w:hAnsi="Adobe Garamond Pro" w:cs="TimesNewRoman"/>
          <w:sz w:val="20"/>
          <w:szCs w:val="20"/>
        </w:rPr>
        <w:t xml:space="preserve"> </w:t>
      </w:r>
      <w:r w:rsidR="004F67DB" w:rsidRPr="004F67DB">
        <w:rPr>
          <w:rFonts w:ascii="Adobe Garamond Pro" w:hAnsi="Adobe Garamond Pro" w:cs="TimesNewRoman"/>
          <w:sz w:val="20"/>
          <w:szCs w:val="20"/>
        </w:rPr>
        <w:t>enters its mind and in the brief space of a round</w:t>
      </w:r>
      <w:r w:rsidR="00961FF2" w:rsidRPr="004F67DB">
        <w:rPr>
          <w:rFonts w:ascii="Adobe Garamond Pro" w:hAnsi="Adobe Garamond Pro" w:cs="TimesNewRoman"/>
          <w:sz w:val="20"/>
          <w:szCs w:val="20"/>
        </w:rPr>
        <w:t xml:space="preserve"> </w:t>
      </w:r>
      <w:r w:rsidR="004F67DB" w:rsidRPr="004F67DB">
        <w:rPr>
          <w:rFonts w:ascii="Adobe Garamond Pro" w:hAnsi="Adobe Garamond Pro" w:cs="TimesNewRoman"/>
          <w:sz w:val="20"/>
          <w:szCs w:val="20"/>
        </w:rPr>
        <w:t xml:space="preserve">can alter or eliminate up to 1 hour of </w:t>
      </w:r>
      <w:r w:rsidR="004F67DB" w:rsidRPr="00A66F78">
        <w:rPr>
          <w:rFonts w:ascii="Adobe Garamond Pro" w:hAnsi="Adobe Garamond Pro" w:cs="TimesNewRoman"/>
          <w:sz w:val="20"/>
          <w:szCs w:val="20"/>
        </w:rPr>
        <w:t xml:space="preserve">recent memories </w:t>
      </w:r>
      <w:r w:rsidR="00C315A7" w:rsidRPr="00A66F78">
        <w:rPr>
          <w:rFonts w:ascii="Adobe Garamond Pro" w:hAnsi="Adobe Garamond Pro" w:cs="TimesNewRoman"/>
          <w:sz w:val="20"/>
          <w:szCs w:val="20"/>
        </w:rPr>
        <w:t>(inclu</w:t>
      </w:r>
      <w:r w:rsidR="004F67DB" w:rsidRPr="00A66F78">
        <w:rPr>
          <w:rFonts w:ascii="Adobe Garamond Pro" w:hAnsi="Adobe Garamond Pro" w:cs="TimesNewRoman"/>
          <w:sz w:val="20"/>
          <w:szCs w:val="20"/>
        </w:rPr>
        <w:t>ding,</w:t>
      </w:r>
      <w:r w:rsidR="00C315A7" w:rsidRPr="00A66F78">
        <w:rPr>
          <w:rFonts w:ascii="Adobe Garamond Pro" w:hAnsi="Adobe Garamond Pro" w:cs="TimesNewRoman"/>
          <w:sz w:val="20"/>
          <w:szCs w:val="20"/>
        </w:rPr>
        <w:t xml:space="preserve"> </w:t>
      </w:r>
      <w:r w:rsidR="0045207B" w:rsidRPr="00A66F78">
        <w:rPr>
          <w:rFonts w:ascii="Adobe Garamond Pro" w:hAnsi="Adobe Garamond Pro" w:cs="TimesNewRoman"/>
          <w:sz w:val="20"/>
          <w:szCs w:val="20"/>
        </w:rPr>
        <w:t>for example</w:t>
      </w:r>
      <w:r w:rsidR="004F67DB" w:rsidRPr="00A66F78">
        <w:rPr>
          <w:rFonts w:ascii="Adobe Garamond Pro" w:hAnsi="Adobe Garamond Pro" w:cs="TimesNewRoman"/>
          <w:sz w:val="20"/>
          <w:szCs w:val="20"/>
        </w:rPr>
        <w:t>, the</w:t>
      </w:r>
      <w:r w:rsidR="00C315A7" w:rsidRPr="00A66F78">
        <w:rPr>
          <w:rFonts w:ascii="Adobe Garamond Pro" w:hAnsi="Adobe Garamond Pro" w:cs="TimesNewRoman"/>
          <w:sz w:val="20"/>
          <w:szCs w:val="20"/>
        </w:rPr>
        <w:t xml:space="preserve"> </w:t>
      </w:r>
      <w:r w:rsidR="00A66F78" w:rsidRPr="00A66F78">
        <w:rPr>
          <w:rFonts w:ascii="Adobe Garamond Pro" w:hAnsi="Adobe Garamond Pro" w:cs="TimesNewRoman"/>
          <w:sz w:val="20"/>
          <w:szCs w:val="20"/>
        </w:rPr>
        <w:t>events that led</w:t>
      </w:r>
      <w:r w:rsidR="00961FF2" w:rsidRPr="00A66F78">
        <w:rPr>
          <w:rFonts w:ascii="Adobe Garamond Pro" w:hAnsi="Adobe Garamond Pro" w:cs="TimesNewRoman"/>
          <w:sz w:val="20"/>
          <w:szCs w:val="20"/>
        </w:rPr>
        <w:t xml:space="preserve"> </w:t>
      </w:r>
      <w:r w:rsidR="00597A4B" w:rsidRPr="00A66F78">
        <w:rPr>
          <w:rFonts w:ascii="Adobe Garamond Pro" w:hAnsi="Adobe Garamond Pro" w:cs="TimesNewRoman"/>
          <w:sz w:val="20"/>
          <w:szCs w:val="20"/>
        </w:rPr>
        <w:t xml:space="preserve">the victim </w:t>
      </w:r>
      <w:r w:rsidR="004F67DB" w:rsidRPr="00A66F78">
        <w:rPr>
          <w:rFonts w:ascii="Adobe Garamond Pro" w:hAnsi="Adobe Garamond Pro" w:cs="TimesNewRoman"/>
          <w:sz w:val="20"/>
          <w:szCs w:val="20"/>
        </w:rPr>
        <w:t>to the encounter with the mage</w:t>
      </w:r>
      <w:r w:rsidR="00C315A7" w:rsidRPr="00A66F78">
        <w:rPr>
          <w:rFonts w:ascii="Adobe Garamond Pro" w:hAnsi="Adobe Garamond Pro" w:cs="TimesNewRoman"/>
          <w:sz w:val="20"/>
          <w:szCs w:val="20"/>
        </w:rPr>
        <w:t xml:space="preserve">, </w:t>
      </w:r>
      <w:r w:rsidR="00A66F78" w:rsidRPr="00A66F78">
        <w:rPr>
          <w:rFonts w:ascii="Adobe Garamond Pro" w:hAnsi="Adobe Garamond Pro" w:cs="TimesNewRoman"/>
          <w:sz w:val="20"/>
          <w:szCs w:val="20"/>
        </w:rPr>
        <w:t xml:space="preserve">and even the memorised spells for that day, if he </w:t>
      </w:r>
      <w:r w:rsidR="00A66F78">
        <w:rPr>
          <w:rFonts w:ascii="Adobe Garamond Pro" w:hAnsi="Adobe Garamond Pro" w:cs="TimesNewRoman"/>
          <w:sz w:val="20"/>
          <w:szCs w:val="20"/>
        </w:rPr>
        <w:t>has</w:t>
      </w:r>
      <w:r w:rsidR="00A66F78" w:rsidRPr="00A66F78">
        <w:rPr>
          <w:rFonts w:ascii="Adobe Garamond Pro" w:hAnsi="Adobe Garamond Pro" w:cs="TimesNewRoman"/>
          <w:sz w:val="20"/>
          <w:szCs w:val="20"/>
        </w:rPr>
        <w:t xml:space="preserve"> any</w:t>
      </w:r>
      <w:r w:rsidR="00C315A7" w:rsidRPr="00A66F78">
        <w:rPr>
          <w:rFonts w:ascii="Adobe Garamond Pro" w:hAnsi="Adobe Garamond Pro" w:cs="TimesNewRoman"/>
          <w:sz w:val="20"/>
          <w:szCs w:val="20"/>
        </w:rPr>
        <w:t>).</w:t>
      </w:r>
    </w:p>
    <w:p w:rsidR="00C315A7" w:rsidRPr="00A66F78" w:rsidRDefault="00A66F78" w:rsidP="004F67DB">
      <w:pPr>
        <w:autoSpaceDE w:val="0"/>
        <w:autoSpaceDN w:val="0"/>
        <w:adjustRightInd w:val="0"/>
        <w:spacing w:after="0" w:line="240" w:lineRule="auto"/>
        <w:ind w:firstLine="228"/>
        <w:jc w:val="both"/>
        <w:rPr>
          <w:rFonts w:ascii="Adobe Garamond Pro" w:hAnsi="Adobe Garamond Pro" w:cs="TimesNewRoman"/>
          <w:sz w:val="20"/>
          <w:szCs w:val="20"/>
        </w:rPr>
      </w:pPr>
      <w:r w:rsidRPr="00A66F78">
        <w:rPr>
          <w:rFonts w:ascii="Adobe Garamond Pro" w:hAnsi="Adobe Garamond Pro" w:cs="TimesNewRoman"/>
          <w:sz w:val="20"/>
          <w:szCs w:val="20"/>
        </w:rPr>
        <w:t>If then</w:t>
      </w:r>
      <w:r w:rsidR="00C315A7" w:rsidRPr="00A66F78">
        <w:rPr>
          <w:rFonts w:ascii="Adobe Garamond Pro" w:hAnsi="Adobe Garamond Pro" w:cs="TimesNewRoman"/>
          <w:sz w:val="20"/>
          <w:szCs w:val="20"/>
        </w:rPr>
        <w:t xml:space="preserve"> </w:t>
      </w:r>
      <w:r w:rsidR="009F7882" w:rsidRPr="00A66F78">
        <w:rPr>
          <w:rFonts w:ascii="Adobe Garamond Pro" w:hAnsi="Adobe Garamond Pro" w:cs="TimesNewRoman"/>
          <w:sz w:val="20"/>
          <w:szCs w:val="20"/>
        </w:rPr>
        <w:t>the spellcaster</w:t>
      </w:r>
      <w:r w:rsidR="00C315A7" w:rsidRPr="00A66F78">
        <w:rPr>
          <w:rFonts w:ascii="Adobe Garamond Pro" w:hAnsi="Adobe Garamond Pro" w:cs="TimesNewRoman"/>
          <w:sz w:val="20"/>
          <w:szCs w:val="20"/>
        </w:rPr>
        <w:t xml:space="preserve"> </w:t>
      </w:r>
      <w:r w:rsidRPr="00A66F78">
        <w:rPr>
          <w:rFonts w:ascii="Adobe Garamond Pro" w:hAnsi="Adobe Garamond Pro" w:cs="TimesNewRoman"/>
          <w:sz w:val="20"/>
          <w:szCs w:val="20"/>
        </w:rPr>
        <w:t xml:space="preserve">is able to maintain his contact with </w:t>
      </w:r>
      <w:r w:rsidR="00597A4B" w:rsidRPr="00A66F78">
        <w:rPr>
          <w:rFonts w:ascii="Adobe Garamond Pro" w:hAnsi="Adobe Garamond Pro" w:cs="TimesNewRoman"/>
          <w:sz w:val="20"/>
          <w:szCs w:val="20"/>
        </w:rPr>
        <w:t xml:space="preserve">the victim </w:t>
      </w:r>
      <w:r w:rsidRPr="00A66F78">
        <w:rPr>
          <w:rFonts w:ascii="Adobe Garamond Pro" w:hAnsi="Adobe Garamond Pro" w:cs="TimesNewRoman"/>
          <w:sz w:val="20"/>
          <w:szCs w:val="20"/>
        </w:rPr>
        <w:t xml:space="preserve">uninterrupted for at least a turn </w:t>
      </w:r>
      <w:r w:rsidR="00C315A7" w:rsidRPr="00A66F78">
        <w:rPr>
          <w:rFonts w:ascii="Adobe Garamond Pro" w:hAnsi="Adobe Garamond Pro" w:cs="TimesNewRoman"/>
          <w:sz w:val="20"/>
          <w:szCs w:val="20"/>
        </w:rPr>
        <w:t>(</w:t>
      </w:r>
      <w:r w:rsidR="0045207B" w:rsidRPr="00A66F78">
        <w:rPr>
          <w:rFonts w:ascii="Adobe Garamond Pro" w:hAnsi="Adobe Garamond Pro" w:cs="TimesNewRoman"/>
          <w:sz w:val="20"/>
          <w:szCs w:val="20"/>
        </w:rPr>
        <w:t>for example</w:t>
      </w:r>
      <w:r w:rsidR="00C315A7" w:rsidRPr="00A66F78">
        <w:rPr>
          <w:rFonts w:ascii="Adobe Garamond Pro" w:hAnsi="Adobe Garamond Pro" w:cs="TimesNewRoman"/>
          <w:sz w:val="20"/>
          <w:szCs w:val="20"/>
        </w:rPr>
        <w:t xml:space="preserve"> </w:t>
      </w:r>
      <w:r w:rsidRPr="00A66F78">
        <w:rPr>
          <w:rFonts w:ascii="Adobe Garamond Pro" w:hAnsi="Adobe Garamond Pro" w:cs="TimesNewRoman"/>
          <w:sz w:val="20"/>
          <w:szCs w:val="20"/>
        </w:rPr>
        <w:t>if</w:t>
      </w:r>
      <w:r w:rsidR="00C315A7" w:rsidRPr="00A66F78">
        <w:rPr>
          <w:rFonts w:ascii="Adobe Garamond Pro" w:hAnsi="Adobe Garamond Pro" w:cs="TimesNewRoman"/>
          <w:sz w:val="20"/>
          <w:szCs w:val="20"/>
        </w:rPr>
        <w:t xml:space="preserve"> </w:t>
      </w:r>
      <w:r w:rsidR="00597A4B" w:rsidRPr="00A66F78">
        <w:rPr>
          <w:rFonts w:ascii="Adobe Garamond Pro" w:hAnsi="Adobe Garamond Pro" w:cs="TimesNewRoman"/>
          <w:sz w:val="20"/>
          <w:szCs w:val="20"/>
        </w:rPr>
        <w:t xml:space="preserve">the victim </w:t>
      </w:r>
      <w:r w:rsidRPr="00A66F78">
        <w:rPr>
          <w:rFonts w:ascii="Adobe Garamond Pro" w:hAnsi="Adobe Garamond Pro" w:cs="TimesNewRoman"/>
          <w:sz w:val="20"/>
          <w:szCs w:val="20"/>
        </w:rPr>
        <w:t>is immobilised</w:t>
      </w:r>
      <w:r w:rsidR="00C315A7" w:rsidRPr="00A66F78">
        <w:rPr>
          <w:rFonts w:ascii="Adobe Garamond Pro" w:hAnsi="Adobe Garamond Pro" w:cs="TimesNewRoman"/>
          <w:sz w:val="20"/>
          <w:szCs w:val="20"/>
        </w:rPr>
        <w:t xml:space="preserve">), </w:t>
      </w:r>
      <w:r w:rsidRPr="00A66F78">
        <w:rPr>
          <w:rFonts w:ascii="Adobe Garamond Pro" w:hAnsi="Adobe Garamond Pro" w:cs="TimesNewRoman"/>
          <w:sz w:val="20"/>
          <w:szCs w:val="20"/>
        </w:rPr>
        <w:t>he is able to move within the victim’s memories for up to 1 year per level</w:t>
      </w:r>
      <w:r w:rsidR="00C315A7" w:rsidRPr="00A66F78">
        <w:rPr>
          <w:rFonts w:ascii="Adobe Garamond Pro" w:hAnsi="Adobe Garamond Pro" w:cs="TimesNewRoman"/>
          <w:sz w:val="20"/>
          <w:szCs w:val="20"/>
        </w:rPr>
        <w:t xml:space="preserve"> (</w:t>
      </w:r>
      <w:r w:rsidRPr="00A66F78">
        <w:rPr>
          <w:rFonts w:ascii="Adobe Garamond Pro" w:hAnsi="Adobe Garamond Pro" w:cs="TimesNewRoman"/>
          <w:sz w:val="20"/>
          <w:szCs w:val="20"/>
        </w:rPr>
        <w:t>from the present</w:t>
      </w:r>
      <w:r w:rsidR="00C315A7" w:rsidRPr="00A66F78">
        <w:rPr>
          <w:rFonts w:ascii="Adobe Garamond Pro" w:hAnsi="Adobe Garamond Pro" w:cs="TimesNewRoman"/>
          <w:sz w:val="20"/>
          <w:szCs w:val="20"/>
        </w:rPr>
        <w:t>),</w:t>
      </w:r>
      <w:r w:rsidR="00961FF2" w:rsidRPr="00A66F78">
        <w:rPr>
          <w:rFonts w:ascii="Adobe Garamond Pro" w:hAnsi="Adobe Garamond Pro" w:cs="TimesNewRoman"/>
          <w:sz w:val="20"/>
          <w:szCs w:val="20"/>
        </w:rPr>
        <w:t xml:space="preserve"> </w:t>
      </w:r>
      <w:r w:rsidRPr="00A66F78">
        <w:rPr>
          <w:rFonts w:ascii="Adobe Garamond Pro" w:hAnsi="Adobe Garamond Pro" w:cs="TimesNewRoman"/>
          <w:sz w:val="20"/>
          <w:szCs w:val="20"/>
        </w:rPr>
        <w:t>choosing to modify up to 1 week of memories per level</w:t>
      </w:r>
      <w:r w:rsidR="00C315A7" w:rsidRPr="00A66F78">
        <w:rPr>
          <w:rFonts w:ascii="Adobe Garamond Pro" w:hAnsi="Adobe Garamond Pro" w:cs="TimesNewRoman"/>
          <w:sz w:val="20"/>
          <w:szCs w:val="20"/>
        </w:rPr>
        <w:t xml:space="preserve"> </w:t>
      </w:r>
      <w:r w:rsidRPr="00A66F78">
        <w:rPr>
          <w:rFonts w:ascii="Adobe Garamond Pro" w:hAnsi="Adobe Garamond Pro" w:cs="TimesNewRoman"/>
          <w:sz w:val="20"/>
          <w:szCs w:val="20"/>
        </w:rPr>
        <w:t>where he please</w:t>
      </w:r>
      <w:r w:rsidR="00C315A7" w:rsidRPr="00A66F78">
        <w:rPr>
          <w:rFonts w:ascii="Adobe Garamond Pro" w:hAnsi="Adobe Garamond Pro" w:cs="TimesNewRoman"/>
          <w:sz w:val="20"/>
          <w:szCs w:val="20"/>
        </w:rPr>
        <w:t>.</w:t>
      </w:r>
    </w:p>
    <w:p w:rsidR="00C315A7" w:rsidRPr="00B8555F" w:rsidRDefault="0070491F" w:rsidP="004F67DB">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C315A7" w:rsidRPr="00B8555F">
        <w:rPr>
          <w:rFonts w:ascii="Adobe Garamond Pro" w:hAnsi="Adobe Garamond Pro" w:cs="TimesNewRoman"/>
          <w:sz w:val="20"/>
          <w:szCs w:val="20"/>
        </w:rPr>
        <w:t xml:space="preserve"> </w:t>
      </w:r>
      <w:r w:rsidR="00A66F78" w:rsidRPr="00B8555F">
        <w:rPr>
          <w:rFonts w:ascii="Adobe Garamond Pro" w:hAnsi="Adobe Garamond Pro" w:cs="TimesNewRoman"/>
          <w:sz w:val="20"/>
          <w:szCs w:val="20"/>
        </w:rPr>
        <w:t>if</w:t>
      </w:r>
      <w:r w:rsidR="00C315A7" w:rsidRPr="00B8555F">
        <w:rPr>
          <w:rFonts w:ascii="Adobe Garamond Pro" w:hAnsi="Adobe Garamond Pro" w:cs="TimesNewRoman"/>
          <w:sz w:val="20"/>
          <w:szCs w:val="20"/>
        </w:rPr>
        <w:t xml:space="preserve"> </w:t>
      </w:r>
      <w:r w:rsidR="00597A4B" w:rsidRPr="00B8555F">
        <w:rPr>
          <w:rFonts w:ascii="Adobe Garamond Pro" w:hAnsi="Adobe Garamond Pro" w:cs="TimesNewRoman"/>
          <w:sz w:val="20"/>
          <w:szCs w:val="20"/>
        </w:rPr>
        <w:t xml:space="preserve">the victim </w:t>
      </w:r>
      <w:r w:rsidR="00A66F78" w:rsidRPr="00B8555F">
        <w:rPr>
          <w:rFonts w:ascii="Adobe Garamond Pro" w:hAnsi="Adobe Garamond Pro" w:cs="TimesNewRoman"/>
          <w:sz w:val="20"/>
          <w:szCs w:val="20"/>
        </w:rPr>
        <w:t>is</w:t>
      </w:r>
      <w:r w:rsidR="00C315A7" w:rsidRPr="00B8555F">
        <w:rPr>
          <w:rFonts w:ascii="Adobe Garamond Pro" w:hAnsi="Adobe Garamond Pro" w:cs="TimesNewRoman"/>
          <w:sz w:val="20"/>
          <w:szCs w:val="20"/>
        </w:rPr>
        <w:t xml:space="preserve"> </w:t>
      </w:r>
      <w:r w:rsidR="00A66F78" w:rsidRPr="00B8555F">
        <w:rPr>
          <w:rFonts w:ascii="Adobe Garamond Pro" w:hAnsi="Adobe Garamond Pro" w:cs="TimesNewRoman"/>
          <w:sz w:val="20"/>
          <w:szCs w:val="20"/>
        </w:rPr>
        <w:t>twenty years old</w:t>
      </w:r>
      <w:r w:rsidR="00C315A7" w:rsidRPr="00B8555F">
        <w:rPr>
          <w:rFonts w:ascii="Adobe Garamond Pro" w:hAnsi="Adobe Garamond Pro" w:cs="TimesNewRoman"/>
          <w:sz w:val="20"/>
          <w:szCs w:val="20"/>
        </w:rPr>
        <w:t xml:space="preserve"> </w:t>
      </w:r>
      <w:r w:rsidR="00A66F78" w:rsidRPr="00B8555F">
        <w:rPr>
          <w:rFonts w:ascii="Adobe Garamond Pro" w:hAnsi="Adobe Garamond Pro" w:cs="TimesNewRoman"/>
          <w:sz w:val="20"/>
          <w:szCs w:val="20"/>
        </w:rPr>
        <w:t>and</w:t>
      </w:r>
      <w:r w:rsidR="00C315A7" w:rsidRPr="00B8555F">
        <w:rPr>
          <w:rFonts w:ascii="Adobe Garamond Pro" w:hAnsi="Adobe Garamond Pro" w:cs="TimesNewRoman"/>
          <w:sz w:val="20"/>
          <w:szCs w:val="20"/>
        </w:rPr>
        <w:t xml:space="preserve"> </w:t>
      </w:r>
      <w:r w:rsidR="009F7882" w:rsidRPr="00B8555F">
        <w:rPr>
          <w:rFonts w:ascii="Adobe Garamond Pro" w:hAnsi="Adobe Garamond Pro" w:cs="TimesNewRoman"/>
          <w:sz w:val="20"/>
          <w:szCs w:val="20"/>
        </w:rPr>
        <w:t>the spellcaster</w:t>
      </w:r>
      <w:r w:rsidR="00C315A7" w:rsidRPr="00B8555F">
        <w:rPr>
          <w:rFonts w:ascii="Adobe Garamond Pro" w:hAnsi="Adobe Garamond Pro" w:cs="TimesNewRoman"/>
          <w:sz w:val="20"/>
          <w:szCs w:val="20"/>
        </w:rPr>
        <w:t xml:space="preserve"> </w:t>
      </w:r>
      <w:r w:rsidR="00A66F78" w:rsidRPr="00B8555F">
        <w:rPr>
          <w:rFonts w:ascii="Adobe Garamond Pro" w:hAnsi="Adobe Garamond Pro" w:cs="TimesNewRoman"/>
          <w:sz w:val="20"/>
          <w:szCs w:val="20"/>
        </w:rPr>
        <w:t>is</w:t>
      </w:r>
      <w:r w:rsidR="00C315A7" w:rsidRPr="00B8555F">
        <w:rPr>
          <w:rFonts w:ascii="Adobe Garamond Pro" w:hAnsi="Adobe Garamond Pro" w:cs="TimesNewRoman"/>
          <w:sz w:val="20"/>
          <w:szCs w:val="20"/>
        </w:rPr>
        <w:t xml:space="preserve"> 25</w:t>
      </w:r>
      <w:r w:rsidR="00A66F78" w:rsidRPr="00B8555F">
        <w:rPr>
          <w:rFonts w:ascii="Adobe Garamond Pro" w:hAnsi="Adobe Garamond Pro" w:cs="TimesNewRoman"/>
          <w:sz w:val="20"/>
          <w:szCs w:val="20"/>
          <w:vertAlign w:val="superscript"/>
        </w:rPr>
        <w:t>th</w:t>
      </w:r>
      <w:r w:rsidR="00A66F78" w:rsidRPr="00B8555F">
        <w:rPr>
          <w:rFonts w:ascii="Adobe Garamond Pro" w:hAnsi="Adobe Garamond Pro" w:cs="TimesNewRoman"/>
          <w:sz w:val="20"/>
          <w:szCs w:val="20"/>
        </w:rPr>
        <w:t xml:space="preserve"> </w:t>
      </w:r>
      <w:r w:rsidR="00B33FDE" w:rsidRPr="00B8555F">
        <w:rPr>
          <w:rFonts w:ascii="Adobe Garamond Pro" w:hAnsi="Adobe Garamond Pro" w:cs="TimesNewRoman"/>
          <w:sz w:val="20"/>
          <w:szCs w:val="20"/>
        </w:rPr>
        <w:t>level, he</w:t>
      </w:r>
      <w:r w:rsidR="00A66F78" w:rsidRPr="00B8555F">
        <w:rPr>
          <w:rFonts w:ascii="Adobe Garamond Pro" w:hAnsi="Adobe Garamond Pro" w:cs="TimesNewRoman"/>
          <w:sz w:val="20"/>
          <w:szCs w:val="20"/>
        </w:rPr>
        <w:t xml:space="preserve"> can choose to remove any part of his life of up to a maximum of 25 weeks</w:t>
      </w:r>
      <w:r w:rsidR="00C315A7" w:rsidRPr="00B8555F">
        <w:rPr>
          <w:rFonts w:ascii="Adobe Garamond Pro" w:hAnsi="Adobe Garamond Pro" w:cs="TimesNewRoman"/>
          <w:sz w:val="20"/>
          <w:szCs w:val="20"/>
        </w:rPr>
        <w:t xml:space="preserve">. </w:t>
      </w:r>
      <w:r w:rsidR="00A66F78" w:rsidRPr="00B8555F">
        <w:rPr>
          <w:rFonts w:ascii="Adobe Garamond Pro" w:hAnsi="Adobe Garamond Pro" w:cs="TimesNewRoman"/>
          <w:sz w:val="20"/>
          <w:szCs w:val="20"/>
        </w:rPr>
        <w:t>He could therefore remove the first weeks of infancy, or the last</w:t>
      </w:r>
      <w:r w:rsidR="00B8555F" w:rsidRPr="00B8555F">
        <w:rPr>
          <w:rFonts w:ascii="Adobe Garamond Pro" w:hAnsi="Adobe Garamond Pro" w:cs="TimesNewRoman"/>
          <w:sz w:val="20"/>
          <w:szCs w:val="20"/>
        </w:rPr>
        <w:t xml:space="preserve"> 25 weeks of life during which he learnt to use the weapon he is currently wielding</w:t>
      </w:r>
      <w:r w:rsidR="00C315A7" w:rsidRPr="00B8555F">
        <w:rPr>
          <w:rFonts w:ascii="Adobe Garamond Pro" w:hAnsi="Adobe Garamond Pro" w:cs="TimesNewRoman"/>
          <w:sz w:val="20"/>
          <w:szCs w:val="20"/>
        </w:rPr>
        <w:t>, o</w:t>
      </w:r>
      <w:r w:rsidR="00B8555F" w:rsidRPr="00B8555F">
        <w:rPr>
          <w:rFonts w:ascii="Adobe Garamond Pro" w:hAnsi="Adobe Garamond Pro" w:cs="TimesNewRoman"/>
          <w:sz w:val="20"/>
          <w:szCs w:val="20"/>
        </w:rPr>
        <w:t>r make him believe that</w:t>
      </w:r>
      <w:r w:rsidR="00C315A7" w:rsidRPr="00B8555F">
        <w:rPr>
          <w:rFonts w:ascii="Adobe Garamond Pro" w:hAnsi="Adobe Garamond Pro" w:cs="TimesNewRoman"/>
          <w:sz w:val="20"/>
          <w:szCs w:val="20"/>
        </w:rPr>
        <w:t xml:space="preserve"> </w:t>
      </w:r>
      <w:r w:rsidR="00B8555F" w:rsidRPr="00B8555F">
        <w:rPr>
          <w:rFonts w:ascii="Adobe Garamond Pro" w:hAnsi="Adobe Garamond Pro" w:cs="TimesNewRoman"/>
          <w:sz w:val="20"/>
          <w:szCs w:val="20"/>
        </w:rPr>
        <w:t>he has accompanied the mage as his apprentice for the last 6 months</w:t>
      </w:r>
      <w:r w:rsidR="00C315A7" w:rsidRPr="00B8555F">
        <w:rPr>
          <w:rFonts w:ascii="Adobe Garamond Pro" w:hAnsi="Adobe Garamond Pro" w:cs="TimesNewRoman"/>
          <w:sz w:val="20"/>
          <w:szCs w:val="20"/>
        </w:rPr>
        <w:t>, e</w:t>
      </w:r>
      <w:r w:rsidR="00B8555F" w:rsidRPr="00B8555F">
        <w:rPr>
          <w:rFonts w:ascii="Adobe Garamond Pro" w:hAnsi="Adobe Garamond Pro" w:cs="TimesNewRoman"/>
          <w:sz w:val="20"/>
          <w:szCs w:val="20"/>
        </w:rPr>
        <w:t>t</w:t>
      </w:r>
      <w:r w:rsidR="00C315A7" w:rsidRPr="00B8555F">
        <w:rPr>
          <w:rFonts w:ascii="Adobe Garamond Pro" w:hAnsi="Adobe Garamond Pro" w:cs="TimesNewRoman"/>
          <w:sz w:val="20"/>
          <w:szCs w:val="20"/>
        </w:rPr>
        <w:t>c.</w:t>
      </w:r>
    </w:p>
    <w:p w:rsidR="00C315A7" w:rsidRPr="00B8555F" w:rsidRDefault="00B8555F" w:rsidP="004F67DB">
      <w:pPr>
        <w:autoSpaceDE w:val="0"/>
        <w:autoSpaceDN w:val="0"/>
        <w:adjustRightInd w:val="0"/>
        <w:spacing w:after="0" w:line="240" w:lineRule="auto"/>
        <w:ind w:firstLine="228"/>
        <w:jc w:val="both"/>
        <w:rPr>
          <w:rFonts w:ascii="Adobe Garamond Pro" w:hAnsi="Adobe Garamond Pro" w:cs="TimesNewRoman"/>
          <w:sz w:val="20"/>
          <w:szCs w:val="20"/>
        </w:rPr>
      </w:pPr>
      <w:r w:rsidRPr="00B8555F">
        <w:rPr>
          <w:rFonts w:ascii="Adobe Garamond Pro" w:hAnsi="Adobe Garamond Pro" w:cs="TimesNewRoman"/>
          <w:sz w:val="20"/>
          <w:szCs w:val="20"/>
        </w:rPr>
        <w:t>The original</w:t>
      </w:r>
      <w:r w:rsidR="00C315A7" w:rsidRPr="00B8555F">
        <w:rPr>
          <w:rFonts w:ascii="Adobe Garamond Pro" w:hAnsi="Adobe Garamond Pro" w:cs="TimesNewRoman"/>
          <w:sz w:val="20"/>
          <w:szCs w:val="20"/>
        </w:rPr>
        <w:t xml:space="preserve"> memori</w:t>
      </w:r>
      <w:r w:rsidRPr="00B8555F">
        <w:rPr>
          <w:rFonts w:ascii="Adobe Garamond Pro" w:hAnsi="Adobe Garamond Pro" w:cs="TimesNewRoman"/>
          <w:sz w:val="20"/>
          <w:szCs w:val="20"/>
        </w:rPr>
        <w:t>es can only be restored through a mental cure cast by a cleric of equal or higher level than the mage who altered the memories</w:t>
      </w:r>
      <w:r w:rsidR="00C315A7" w:rsidRPr="00B8555F">
        <w:rPr>
          <w:rFonts w:ascii="Adobe Garamond Pro" w:hAnsi="Adobe Garamond Pro" w:cs="TimesNewRoman"/>
          <w:sz w:val="20"/>
          <w:szCs w:val="20"/>
        </w:rPr>
        <w:t xml:space="preserve">, </w:t>
      </w:r>
      <w:r w:rsidRPr="00B8555F">
        <w:rPr>
          <w:rFonts w:ascii="Adobe Garamond Pro" w:hAnsi="Adobe Garamond Pro" w:cs="TimesNewRoman"/>
          <w:sz w:val="20"/>
          <w:szCs w:val="20"/>
        </w:rPr>
        <w:t>or via a wish or the normal construction of a new block of memories</w:t>
      </w:r>
      <w:r w:rsidR="00C315A7" w:rsidRPr="00B8555F">
        <w:rPr>
          <w:rFonts w:ascii="Adobe Garamond Pro" w:hAnsi="Adobe Garamond Pro" w:cs="TimesNewRoman"/>
          <w:sz w:val="20"/>
          <w:szCs w:val="20"/>
        </w:rPr>
        <w:t xml:space="preserve"> (</w:t>
      </w:r>
      <w:r w:rsidRPr="00B8555F">
        <w:rPr>
          <w:rFonts w:ascii="Adobe Garamond Pro" w:hAnsi="Adobe Garamond Pro" w:cs="TimesNewRoman"/>
          <w:sz w:val="20"/>
          <w:szCs w:val="20"/>
        </w:rPr>
        <w:t xml:space="preserve">via third hand accounts or </w:t>
      </w:r>
      <w:r w:rsidRPr="00B8555F">
        <w:rPr>
          <w:rFonts w:ascii="Adobe Garamond Pro" w:hAnsi="Adobe Garamond Pro" w:cs="Times New Roman"/>
          <w:i/>
          <w:iCs/>
          <w:sz w:val="20"/>
          <w:szCs w:val="20"/>
        </w:rPr>
        <w:t>alter memory</w:t>
      </w:r>
      <w:r w:rsidR="00C315A7" w:rsidRPr="00B8555F">
        <w:rPr>
          <w:rFonts w:ascii="Adobe Garamond Pro" w:hAnsi="Adobe Garamond Pro" w:cs="TimesNewRoman"/>
          <w:sz w:val="20"/>
          <w:szCs w:val="20"/>
        </w:rPr>
        <w:t>, e</w:t>
      </w:r>
      <w:r w:rsidR="00D36DFF" w:rsidRPr="00B8555F">
        <w:rPr>
          <w:rFonts w:ascii="Adobe Garamond Pro" w:hAnsi="Adobe Garamond Pro" w:cs="TimesNewRoman"/>
          <w:sz w:val="20"/>
          <w:szCs w:val="20"/>
        </w:rPr>
        <w:t>t</w:t>
      </w:r>
      <w:r w:rsidR="00C315A7" w:rsidRPr="00B8555F">
        <w:rPr>
          <w:rFonts w:ascii="Adobe Garamond Pro" w:hAnsi="Adobe Garamond Pro" w:cs="TimesNewRoman"/>
          <w:sz w:val="20"/>
          <w:szCs w:val="20"/>
        </w:rPr>
        <w:t>c.).</w:t>
      </w:r>
    </w:p>
    <w:p w:rsidR="00C315A7" w:rsidRPr="00F17317" w:rsidRDefault="00F17317" w:rsidP="00F17317">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The spellcaster cannot use this spell on himself</w:t>
      </w:r>
      <w:r w:rsidR="00C315A7" w:rsidRPr="00F17317">
        <w:rPr>
          <w:rFonts w:ascii="Adobe Garamond Pro" w:hAnsi="Adobe Garamond Pro" w:cs="TimesNewRoman"/>
          <w:sz w:val="20"/>
          <w:szCs w:val="20"/>
        </w:rPr>
        <w:t>.</w:t>
      </w:r>
    </w:p>
    <w:p w:rsidR="00E32D75" w:rsidRPr="00A94BF2" w:rsidRDefault="00D9217D" w:rsidP="00E32D7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E32D75" w:rsidRPr="00A94BF2">
        <w:rPr>
          <w:rFonts w:ascii="Adobe Garamond Pro Bold" w:hAnsi="Adobe Garamond Pro Bold" w:cs="Times New Roman"/>
          <w:b/>
          <w:bCs/>
          <w:smallCaps/>
          <w:sz w:val="24"/>
          <w:szCs w:val="24"/>
        </w:rPr>
        <w:t>Animate Weapons</w:t>
      </w:r>
    </w:p>
    <w:p w:rsidR="00E32D75" w:rsidRPr="00A94BF2" w:rsidRDefault="00E32D75" w:rsidP="00E32D75">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School:</w:t>
      </w:r>
      <w:r w:rsidRPr="00A94BF2">
        <w:rPr>
          <w:rFonts w:ascii="Adobe Garamond Pro" w:hAnsi="Adobe Garamond Pro" w:cs="TimesNewRoman"/>
          <w:sz w:val="20"/>
          <w:szCs w:val="20"/>
        </w:rPr>
        <w:t xml:space="preserve"> Transmutation</w:t>
      </w:r>
    </w:p>
    <w:p w:rsidR="00E32D75" w:rsidRPr="00A94BF2" w:rsidRDefault="00E32D75" w:rsidP="00E32D75">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Range:</w:t>
      </w:r>
      <w:r w:rsidRPr="00A94BF2">
        <w:rPr>
          <w:rFonts w:ascii="Adobe Garamond Pro" w:hAnsi="Adobe Garamond Pro" w:cs="TimesNewRoman"/>
          <w:sz w:val="20"/>
          <w:szCs w:val="20"/>
        </w:rPr>
        <w:t xml:space="preserve"> 120 feet</w:t>
      </w:r>
    </w:p>
    <w:p w:rsidR="00E32D75" w:rsidRPr="00A94BF2" w:rsidRDefault="00E32D75" w:rsidP="00E32D75">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Area of effect:</w:t>
      </w:r>
      <w:r w:rsidRPr="00A94BF2">
        <w:rPr>
          <w:rFonts w:ascii="Adobe Garamond Pro" w:hAnsi="Adobe Garamond Pro" w:cs="TimesNewRoman"/>
          <w:sz w:val="20"/>
          <w:szCs w:val="20"/>
        </w:rPr>
        <w:t xml:space="preserve"> a weapon</w:t>
      </w:r>
    </w:p>
    <w:p w:rsidR="00E32D75" w:rsidRPr="00A94BF2" w:rsidRDefault="00E32D75" w:rsidP="00E32D75">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Duration:</w:t>
      </w:r>
      <w:r w:rsidRPr="00A94BF2">
        <w:rPr>
          <w:rFonts w:ascii="Adobe Garamond Pro" w:hAnsi="Adobe Garamond Pro" w:cs="TimesNewRoman"/>
          <w:sz w:val="20"/>
          <w:szCs w:val="20"/>
        </w:rPr>
        <w:t xml:space="preserve"> 3 turns</w:t>
      </w:r>
    </w:p>
    <w:p w:rsidR="00E32D75" w:rsidRPr="00A94BF2" w:rsidRDefault="00E32D75" w:rsidP="00E32D75">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Effect:</w:t>
      </w:r>
      <w:r w:rsidRPr="00A94BF2">
        <w:rPr>
          <w:rFonts w:ascii="Adobe Garamond Pro" w:hAnsi="Adobe Garamond Pro" w:cs="TimesNewRoman"/>
          <w:sz w:val="20"/>
          <w:szCs w:val="20"/>
        </w:rPr>
        <w:t xml:space="preserve"> a weapon attacks a target by itself</w:t>
      </w:r>
    </w:p>
    <w:p w:rsidR="00E32D75" w:rsidRPr="00E32D75" w:rsidRDefault="00E32D75" w:rsidP="00E32D75">
      <w:pPr>
        <w:autoSpaceDE w:val="0"/>
        <w:autoSpaceDN w:val="0"/>
        <w:adjustRightInd w:val="0"/>
        <w:spacing w:after="0" w:line="240" w:lineRule="auto"/>
        <w:ind w:firstLine="228"/>
        <w:jc w:val="both"/>
        <w:rPr>
          <w:rFonts w:ascii="Adobe Garamond Pro" w:hAnsi="Adobe Garamond Pro" w:cs="TimesNewRoman"/>
          <w:sz w:val="20"/>
          <w:szCs w:val="20"/>
        </w:rPr>
      </w:pPr>
      <w:r w:rsidRPr="00725D58">
        <w:rPr>
          <w:rFonts w:ascii="Adobe Garamond Pro" w:hAnsi="Adobe Garamond Pro" w:cs="TimesNewRoman"/>
          <w:sz w:val="20"/>
          <w:szCs w:val="20"/>
        </w:rPr>
        <w:t xml:space="preserve">This spell can be cast by the mage on any weapon within 120 feet: the weapon immediately becomes able to fly by itself. The weapon’s owner, after it has been affected by this spell, must attack with it at least once (whether it hits or misses), after which he can order it to attack a specified enemy and let it go. The weapon flies against the designated adversary and continues to attack it for 3 consecutive rounds, moving at 20 feet per round; in the fourth round it returns to its owner (or even earlier, if the specified opponent is killed), who must brandish it and make at least one strike with it, before </w:t>
      </w:r>
      <w:r w:rsidRPr="00E32D75">
        <w:rPr>
          <w:rFonts w:ascii="Adobe Garamond Pro" w:hAnsi="Adobe Garamond Pro" w:cs="TimesNewRoman"/>
          <w:sz w:val="20"/>
          <w:szCs w:val="20"/>
        </w:rPr>
        <w:t xml:space="preserve">launching it again to attack by itself, and can repeat this as long as the spell hasn’t ended (3 turns) or the spell is dispelled. The animated weapon cannot pass through a </w:t>
      </w:r>
      <w:r w:rsidRPr="00E32D75">
        <w:rPr>
          <w:rFonts w:ascii="Adobe Garamond Pro" w:hAnsi="Adobe Garamond Pro" w:cs="TimesNewRoman"/>
          <w:i/>
          <w:sz w:val="20"/>
          <w:szCs w:val="20"/>
        </w:rPr>
        <w:t>protection from evil</w:t>
      </w:r>
      <w:r w:rsidRPr="00E32D75">
        <w:rPr>
          <w:rFonts w:ascii="Adobe Garamond Pro" w:hAnsi="Adobe Garamond Pro" w:cs="TimesNewRoman"/>
          <w:sz w:val="20"/>
          <w:szCs w:val="20"/>
        </w:rPr>
        <w:t xml:space="preserve"> or an anti-magic field.</w:t>
      </w:r>
    </w:p>
    <w:p w:rsidR="00E32D75" w:rsidRPr="00E32D75" w:rsidRDefault="00E32D75" w:rsidP="00E32D75">
      <w:pPr>
        <w:autoSpaceDE w:val="0"/>
        <w:autoSpaceDN w:val="0"/>
        <w:adjustRightInd w:val="0"/>
        <w:spacing w:after="0" w:line="240" w:lineRule="auto"/>
        <w:ind w:firstLine="228"/>
        <w:jc w:val="both"/>
        <w:rPr>
          <w:rFonts w:ascii="Adobe Garamond Pro" w:hAnsi="Adobe Garamond Pro" w:cs="TimesNewRoman"/>
          <w:sz w:val="20"/>
          <w:szCs w:val="20"/>
        </w:rPr>
      </w:pPr>
      <w:r w:rsidRPr="00E32D75">
        <w:rPr>
          <w:rFonts w:ascii="Adobe Garamond Pro" w:hAnsi="Adobe Garamond Pro" w:cs="TimesNewRoman"/>
          <w:sz w:val="20"/>
          <w:szCs w:val="20"/>
        </w:rPr>
        <w:t xml:space="preserve">When fighting alone, the weapon makes one attack per round with the same THAC0 as its owner, using the bonuses from his Strength and mastery, but not from any spell affecting the character (like </w:t>
      </w:r>
      <w:r w:rsidRPr="00E32D75">
        <w:rPr>
          <w:rFonts w:ascii="Adobe Garamond Pro" w:hAnsi="Adobe Garamond Pro" w:cs="Times New Roman"/>
          <w:i/>
          <w:iCs/>
          <w:sz w:val="20"/>
          <w:szCs w:val="20"/>
        </w:rPr>
        <w:t xml:space="preserve">bless </w:t>
      </w:r>
      <w:r w:rsidRPr="00E32D75">
        <w:rPr>
          <w:rFonts w:ascii="Adobe Garamond Pro" w:hAnsi="Adobe Garamond Pro" w:cs="TimesNewRoman"/>
          <w:sz w:val="20"/>
          <w:szCs w:val="20"/>
        </w:rPr>
        <w:t xml:space="preserve">or </w:t>
      </w:r>
      <w:r w:rsidRPr="00E32D75">
        <w:rPr>
          <w:rFonts w:ascii="Adobe Garamond Pro" w:hAnsi="Adobe Garamond Pro" w:cs="Times New Roman"/>
          <w:i/>
          <w:iCs/>
          <w:sz w:val="20"/>
          <w:szCs w:val="20"/>
        </w:rPr>
        <w:t>haste</w:t>
      </w:r>
      <w:r w:rsidRPr="00E32D75">
        <w:rPr>
          <w:rFonts w:ascii="Adobe Garamond Pro" w:hAnsi="Adobe Garamond Pro" w:cs="TimesNewRoman"/>
          <w:sz w:val="20"/>
          <w:szCs w:val="20"/>
        </w:rPr>
        <w:t xml:space="preserve">). However, the weapon’s magical bonus and any from spell’s cast on it (like the </w:t>
      </w:r>
      <w:r w:rsidRPr="00E32D75">
        <w:rPr>
          <w:rFonts w:ascii="Adobe Garamond Pro" w:hAnsi="Adobe Garamond Pro" w:cs="TimesNewRoman"/>
          <w:i/>
          <w:sz w:val="20"/>
          <w:szCs w:val="20"/>
        </w:rPr>
        <w:t>spell of striking</w:t>
      </w:r>
      <w:r w:rsidRPr="00E32D75">
        <w:rPr>
          <w:rFonts w:ascii="Adobe Garamond Pro" w:hAnsi="Adobe Garamond Pro" w:cs="TimesNewRoman"/>
          <w:sz w:val="20"/>
          <w:szCs w:val="20"/>
        </w:rPr>
        <w:t>) affect the Attack Roll and damage as normal.</w:t>
      </w:r>
    </w:p>
    <w:p w:rsidR="00E32D75" w:rsidRPr="00E32D75" w:rsidRDefault="0070491F" w:rsidP="00E32D75">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0491F">
        <w:rPr>
          <w:rFonts w:ascii="Adobe Garamond Pro" w:hAnsi="Adobe Garamond Pro" w:cs="TimesNewRoman"/>
          <w:b/>
          <w:spacing w:val="-2"/>
          <w:sz w:val="20"/>
          <w:szCs w:val="20"/>
          <w:u w:val="single"/>
        </w:rPr>
        <w:t>Example:</w:t>
      </w:r>
      <w:r w:rsidR="00E32D75" w:rsidRPr="00E32D75">
        <w:rPr>
          <w:rFonts w:ascii="Adobe Garamond Pro" w:hAnsi="Adobe Garamond Pro" w:cs="TimesNewRoman"/>
          <w:spacing w:val="-2"/>
          <w:sz w:val="20"/>
          <w:szCs w:val="20"/>
        </w:rPr>
        <w:t xml:space="preserve"> a 24</w:t>
      </w:r>
      <w:r w:rsidR="00E32D75" w:rsidRPr="00E32D75">
        <w:rPr>
          <w:rFonts w:ascii="Adobe Garamond Pro" w:hAnsi="Adobe Garamond Pro" w:cs="TimesNewRoman"/>
          <w:spacing w:val="-2"/>
          <w:sz w:val="20"/>
          <w:szCs w:val="20"/>
          <w:vertAlign w:val="superscript"/>
        </w:rPr>
        <w:t>th</w:t>
      </w:r>
      <w:r w:rsidR="00E32D75" w:rsidRPr="00E32D75">
        <w:rPr>
          <w:rFonts w:ascii="Adobe Garamond Pro" w:hAnsi="Adobe Garamond Pro" w:cs="TimesNewRoman"/>
          <w:spacing w:val="-2"/>
          <w:sz w:val="20"/>
          <w:szCs w:val="20"/>
        </w:rPr>
        <w:t xml:space="preserve"> level, sword master, fighter with Strength 18 using a </w:t>
      </w:r>
      <w:r w:rsidR="00E32D75" w:rsidRPr="00E32D75">
        <w:rPr>
          <w:rFonts w:ascii="Adobe Garamond Pro" w:hAnsi="Adobe Garamond Pro" w:cs="TimesNewRoman"/>
          <w:i/>
          <w:spacing w:val="-2"/>
          <w:sz w:val="20"/>
          <w:szCs w:val="20"/>
        </w:rPr>
        <w:t>+3 sword</w:t>
      </w:r>
      <w:r w:rsidR="00E32D75" w:rsidRPr="00E32D75">
        <w:rPr>
          <w:rFonts w:ascii="Adobe Garamond Pro" w:hAnsi="Adobe Garamond Pro" w:cs="TimesNewRoman"/>
          <w:spacing w:val="-2"/>
          <w:sz w:val="20"/>
          <w:szCs w:val="20"/>
        </w:rPr>
        <w:t>; would normally make three attacks, his THAC0 is 5 (+14 bonus to Attack Roll for mastery, Strength, and magic) and inflicts 2d6+14 points of damage for each successful attack. When the sword attacks by itself, it makes one attack with THAC0 5 and +14 Attack bonus and inflicts 2d6+14 points of damage.</w:t>
      </w:r>
    </w:p>
    <w:p w:rsidR="00E32D75" w:rsidRPr="00F17317" w:rsidRDefault="00E32D75" w:rsidP="00E32D75">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A14B28" w:rsidRPr="00EF05A3" w:rsidRDefault="00A14B28" w:rsidP="00A14B2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F05A3">
        <w:rPr>
          <w:rFonts w:ascii="Adobe Garamond Pro Bold" w:hAnsi="Adobe Garamond Pro Bold" w:cs="Times New Roman"/>
          <w:b/>
          <w:bCs/>
          <w:smallCaps/>
          <w:sz w:val="24"/>
          <w:szCs w:val="24"/>
        </w:rPr>
        <w:t>Anti-magic Barrier</w:t>
      </w:r>
    </w:p>
    <w:p w:rsidR="00A14B28" w:rsidRPr="00EF05A3"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School:</w:t>
      </w:r>
      <w:r w:rsidRPr="00EF05A3">
        <w:rPr>
          <w:rFonts w:ascii="Adobe Garamond Pro" w:hAnsi="Adobe Garamond Pro" w:cs="TimesNewRoman"/>
          <w:sz w:val="20"/>
          <w:szCs w:val="20"/>
        </w:rPr>
        <w:t xml:space="preserve"> Abjuration</w:t>
      </w:r>
    </w:p>
    <w:p w:rsidR="00A14B28" w:rsidRPr="00EF05A3"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Range:</w:t>
      </w:r>
      <w:r w:rsidRPr="00EF05A3">
        <w:rPr>
          <w:rFonts w:ascii="Adobe Garamond Pro" w:hAnsi="Adobe Garamond Pro" w:cs="TimesNewRoman"/>
          <w:sz w:val="20"/>
          <w:szCs w:val="20"/>
        </w:rPr>
        <w:t xml:space="preserve"> 0</w:t>
      </w:r>
    </w:p>
    <w:p w:rsidR="00A14B28" w:rsidRPr="00EF05A3"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Area of effect:</w:t>
      </w:r>
      <w:r w:rsidRPr="00EF05A3">
        <w:rPr>
          <w:rFonts w:ascii="Adobe Garamond Pro" w:hAnsi="Adobe Garamond Pro" w:cs="TimesNewRoman"/>
          <w:sz w:val="20"/>
          <w:szCs w:val="20"/>
        </w:rPr>
        <w:t xml:space="preserve"> only the spellcaster</w:t>
      </w:r>
    </w:p>
    <w:p w:rsidR="00A14B28" w:rsidRPr="00EF05A3"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Duration:</w:t>
      </w:r>
      <w:r w:rsidRPr="00EF05A3">
        <w:rPr>
          <w:rFonts w:ascii="Adobe Garamond Pro" w:hAnsi="Adobe Garamond Pro" w:cs="TimesNewRoman"/>
          <w:sz w:val="20"/>
          <w:szCs w:val="20"/>
        </w:rPr>
        <w:t xml:space="preserve"> 12 turns</w:t>
      </w:r>
    </w:p>
    <w:p w:rsidR="00A14B28" w:rsidRPr="00EF05A3"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Effect:</w:t>
      </w:r>
      <w:r w:rsidRPr="00EF05A3">
        <w:rPr>
          <w:rFonts w:ascii="Adobe Garamond Pro" w:hAnsi="Adobe Garamond Pro" w:cs="TimesNewRoman"/>
          <w:sz w:val="20"/>
          <w:szCs w:val="20"/>
        </w:rPr>
        <w:t xml:space="preserve"> personal barrier that defends against magic</w:t>
      </w:r>
    </w:p>
    <w:p w:rsidR="00A14B28" w:rsidRPr="00082C88"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233052">
        <w:rPr>
          <w:rFonts w:ascii="Adobe Garamond Pro" w:hAnsi="Adobe Garamond Pro" w:cs="TimesNewRoman"/>
          <w:sz w:val="20"/>
          <w:szCs w:val="20"/>
        </w:rPr>
        <w:t xml:space="preserve">This spell creates around the spellcaster’s body (less than half an inch from him) an invisible </w:t>
      </w:r>
      <w:r w:rsidR="00B33FDE" w:rsidRPr="00233052">
        <w:rPr>
          <w:rFonts w:ascii="Adobe Garamond Pro" w:hAnsi="Adobe Garamond Pro" w:cs="TimesNewRoman"/>
          <w:sz w:val="20"/>
          <w:szCs w:val="20"/>
        </w:rPr>
        <w:t>barrier, which</w:t>
      </w:r>
      <w:r w:rsidRPr="00233052">
        <w:rPr>
          <w:rFonts w:ascii="Adobe Garamond Pro" w:hAnsi="Adobe Garamond Pro" w:cs="TimesNewRoman"/>
          <w:sz w:val="20"/>
          <w:szCs w:val="20"/>
        </w:rPr>
        <w:t xml:space="preserve"> prevents any magical effect from entering or leaving the barrier. This means that no spell or magical effect (produced by items or creatures with magic powers) can hit the mage, and similarly that the mage cannot cast any other spells or use magical powers, as long as the barrier </w:t>
      </w:r>
      <w:r w:rsidRPr="00082C88">
        <w:rPr>
          <w:rFonts w:ascii="Adobe Garamond Pro" w:hAnsi="Adobe Garamond Pro" w:cs="TimesNewRoman"/>
          <w:sz w:val="20"/>
          <w:szCs w:val="20"/>
        </w:rPr>
        <w:t xml:space="preserve">remains active. The </w:t>
      </w:r>
      <w:r w:rsidRPr="00082C88">
        <w:rPr>
          <w:rFonts w:ascii="Adobe Garamond Pro" w:hAnsi="Adobe Garamond Pro" w:cs="TimesNewRoman"/>
          <w:i/>
          <w:sz w:val="20"/>
          <w:szCs w:val="20"/>
        </w:rPr>
        <w:t>anti-magic barrier</w:t>
      </w:r>
      <w:r w:rsidRPr="00082C88">
        <w:rPr>
          <w:rFonts w:ascii="Adobe Garamond Pro" w:hAnsi="Adobe Garamond Pro" w:cs="TimesNewRoman"/>
          <w:sz w:val="20"/>
          <w:szCs w:val="20"/>
        </w:rPr>
        <w:t xml:space="preserve"> doesn’t however annul the permanent spell placed on weapons or armour (so a </w:t>
      </w:r>
      <w:r w:rsidRPr="00082C88">
        <w:rPr>
          <w:rFonts w:ascii="Adobe Garamond Pro" w:hAnsi="Adobe Garamond Pro" w:cs="TimesNewRoman"/>
          <w:i/>
          <w:sz w:val="20"/>
          <w:szCs w:val="20"/>
        </w:rPr>
        <w:t>+5 sword</w:t>
      </w:r>
      <w:r w:rsidRPr="00082C88">
        <w:rPr>
          <w:rFonts w:ascii="Adobe Garamond Pro" w:hAnsi="Adobe Garamond Pro" w:cs="TimesNewRoman"/>
          <w:sz w:val="20"/>
          <w:szCs w:val="20"/>
        </w:rPr>
        <w:t xml:space="preserve"> that hits a mage protected by this spell doesn’t lose its bonus), or dismiss the magic effects active on the subject before the barrier was created (for </w:t>
      </w:r>
      <w:r w:rsidRPr="00082C88">
        <w:rPr>
          <w:rFonts w:ascii="Adobe Garamond Pro" w:hAnsi="Adobe Garamond Pro" w:cs="TimesNewRoman"/>
          <w:sz w:val="20"/>
          <w:szCs w:val="20"/>
        </w:rPr>
        <w:lastRenderedPageBreak/>
        <w:t xml:space="preserve">example, if the mage already had on himself a </w:t>
      </w:r>
      <w:r w:rsidRPr="00082C88">
        <w:rPr>
          <w:rFonts w:ascii="Adobe Garamond Pro" w:hAnsi="Adobe Garamond Pro" w:cs="Times New Roman"/>
          <w:i/>
          <w:iCs/>
          <w:sz w:val="20"/>
          <w:szCs w:val="20"/>
        </w:rPr>
        <w:t>haste</w:t>
      </w:r>
      <w:r w:rsidRPr="00082C88">
        <w:rPr>
          <w:rFonts w:ascii="Adobe Garamond Pro" w:hAnsi="Adobe Garamond Pro" w:cs="TimesNewRoman"/>
          <w:sz w:val="20"/>
          <w:szCs w:val="20"/>
        </w:rPr>
        <w:t xml:space="preserve">, </w:t>
      </w:r>
      <w:r w:rsidRPr="00082C88">
        <w:rPr>
          <w:rFonts w:ascii="Adobe Garamond Pro" w:hAnsi="Adobe Garamond Pro" w:cs="Times New Roman"/>
          <w:i/>
          <w:iCs/>
          <w:sz w:val="20"/>
          <w:szCs w:val="20"/>
        </w:rPr>
        <w:t>protection from</w:t>
      </w:r>
      <w:r w:rsidRPr="0060381E">
        <w:rPr>
          <w:rFonts w:ascii="Adobe Garamond Pro" w:hAnsi="Adobe Garamond Pro" w:cs="Times New Roman"/>
          <w:i/>
          <w:iCs/>
          <w:sz w:val="20"/>
          <w:szCs w:val="20"/>
        </w:rPr>
        <w:t xml:space="preserve"> </w:t>
      </w:r>
      <w:r w:rsidRPr="00082C88">
        <w:rPr>
          <w:rFonts w:ascii="Adobe Garamond Pro" w:hAnsi="Adobe Garamond Pro" w:cs="Times New Roman"/>
          <w:i/>
          <w:iCs/>
          <w:sz w:val="20"/>
          <w:szCs w:val="20"/>
        </w:rPr>
        <w:t xml:space="preserve">evil, </w:t>
      </w:r>
      <w:r w:rsidRPr="00082C88">
        <w:rPr>
          <w:rFonts w:ascii="Adobe Garamond Pro" w:hAnsi="Adobe Garamond Pro" w:cs="TimesNewRoman"/>
          <w:sz w:val="20"/>
          <w:szCs w:val="20"/>
        </w:rPr>
        <w:t xml:space="preserve">and </w:t>
      </w:r>
      <w:r w:rsidRPr="00082C88">
        <w:rPr>
          <w:rFonts w:ascii="Adobe Garamond Pro" w:hAnsi="Adobe Garamond Pro" w:cs="Times New Roman"/>
          <w:i/>
          <w:iCs/>
          <w:sz w:val="20"/>
          <w:szCs w:val="20"/>
        </w:rPr>
        <w:t>contingency</w:t>
      </w:r>
      <w:r w:rsidRPr="00082C88">
        <w:rPr>
          <w:rFonts w:ascii="Adobe Garamond Pro" w:hAnsi="Adobe Garamond Pro" w:cs="TimesNewRoman"/>
          <w:sz w:val="20"/>
          <w:szCs w:val="20"/>
        </w:rPr>
        <w:t>, the spells continue to have effect despite the barrier), and doesn’t even prevent a summoned or controlled creature from attacking him. It only affects magical effects created afterwards (whether from magic items or the spellcaster’s memory) annulling them. In fact, as normally the formula invokes the raw magical energy from the environment and allows it to flow through the spellcaster’s body (or the item that evoked it), which shapes it and releases it in the form of a specific magical effect; it is therefore impossible to use new spells or produce magic effects from items after having created the barrier.</w:t>
      </w:r>
    </w:p>
    <w:p w:rsidR="00A14B28" w:rsidRPr="000D1BB1"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233052">
        <w:rPr>
          <w:rFonts w:ascii="Adobe Garamond Pro" w:hAnsi="Adobe Garamond Pro" w:cs="TimesNewRoman"/>
          <w:sz w:val="20"/>
          <w:szCs w:val="20"/>
        </w:rPr>
        <w:t xml:space="preserve">The spellcaster can dismiss the barrier when he wants, thus ending the spell, otherwise it continues to exist until the end of the spell’s duration (12 turns). No magic power (including </w:t>
      </w:r>
      <w:r w:rsidRPr="00233052">
        <w:rPr>
          <w:rFonts w:ascii="Adobe Garamond Pro" w:hAnsi="Adobe Garamond Pro" w:cs="Times New Roman"/>
          <w:i/>
          <w:iCs/>
          <w:sz w:val="20"/>
          <w:szCs w:val="20"/>
        </w:rPr>
        <w:t>dispel magic</w:t>
      </w:r>
      <w:r w:rsidRPr="00233052">
        <w:rPr>
          <w:rFonts w:ascii="Adobe Garamond Pro" w:hAnsi="Adobe Garamond Pro" w:cs="TimesNewRoman"/>
          <w:sz w:val="20"/>
          <w:szCs w:val="20"/>
        </w:rPr>
        <w:t xml:space="preserve">) is able to dispel the </w:t>
      </w:r>
      <w:r w:rsidRPr="00233052">
        <w:rPr>
          <w:rFonts w:ascii="Adobe Garamond Pro" w:hAnsi="Adobe Garamond Pro" w:cs="Times New Roman"/>
          <w:i/>
          <w:iCs/>
          <w:sz w:val="20"/>
          <w:szCs w:val="20"/>
        </w:rPr>
        <w:t>anti-magic barrier</w:t>
      </w:r>
      <w:r w:rsidRPr="00233052">
        <w:rPr>
          <w:rFonts w:ascii="Adobe Garamond Pro" w:hAnsi="Adobe Garamond Pro" w:cs="TimesNewRoman"/>
          <w:sz w:val="20"/>
          <w:szCs w:val="20"/>
        </w:rPr>
        <w:t xml:space="preserve">, with the exception of </w:t>
      </w:r>
      <w:r w:rsidRPr="00233052">
        <w:rPr>
          <w:rFonts w:ascii="Adobe Garamond Pro" w:hAnsi="Adobe Garamond Pro" w:cs="TimesNewRoman"/>
          <w:i/>
          <w:sz w:val="20"/>
          <w:szCs w:val="20"/>
        </w:rPr>
        <w:t>wish</w:t>
      </w:r>
      <w:r w:rsidRPr="00233052">
        <w:rPr>
          <w:rFonts w:ascii="Adobe Garamond Pro" w:hAnsi="Adobe Garamond Pro" w:cs="TimesNewRoman"/>
          <w:sz w:val="20"/>
          <w:szCs w:val="20"/>
        </w:rPr>
        <w:t xml:space="preserve"> and </w:t>
      </w:r>
      <w:r w:rsidRPr="00233052">
        <w:rPr>
          <w:rFonts w:ascii="Adobe Garamond Pro" w:hAnsi="Adobe Garamond Pro" w:cs="TimesNewRoman"/>
          <w:i/>
          <w:sz w:val="20"/>
          <w:szCs w:val="20"/>
        </w:rPr>
        <w:t>disjunction</w:t>
      </w:r>
      <w:r w:rsidRPr="00233052">
        <w:rPr>
          <w:rFonts w:ascii="Adobe Garamond Pro" w:hAnsi="Adobe Garamond Pro" w:cs="TimesNewRoman"/>
          <w:sz w:val="20"/>
          <w:szCs w:val="20"/>
        </w:rPr>
        <w:t>, and if the barrier comes into contact with another anti-magic area, the two areas simply ignore each other without either prevailing or dispelling the other.</w:t>
      </w:r>
    </w:p>
    <w:p w:rsidR="00637D7F" w:rsidRPr="00704E11" w:rsidRDefault="00637D7F" w:rsidP="00637D7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04E11">
        <w:rPr>
          <w:rFonts w:ascii="Adobe Garamond Pro Bold" w:hAnsi="Adobe Garamond Pro Bold" w:cs="Times New Roman"/>
          <w:b/>
          <w:bCs/>
          <w:smallCaps/>
          <w:sz w:val="24"/>
          <w:szCs w:val="24"/>
        </w:rPr>
        <w:t>Arcane Sight</w:t>
      </w:r>
    </w:p>
    <w:p w:rsidR="00637D7F" w:rsidRPr="00704E11" w:rsidRDefault="00637D7F" w:rsidP="00637D7F">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School:</w:t>
      </w:r>
      <w:r w:rsidRPr="00704E11">
        <w:rPr>
          <w:rFonts w:ascii="Adobe Garamond Pro" w:hAnsi="Adobe Garamond Pro" w:cs="TimesNewRoman"/>
          <w:sz w:val="20"/>
          <w:szCs w:val="20"/>
        </w:rPr>
        <w:t xml:space="preserve"> Divination</w:t>
      </w:r>
    </w:p>
    <w:p w:rsidR="00637D7F" w:rsidRPr="00704E11" w:rsidRDefault="00637D7F" w:rsidP="00637D7F">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Range:</w:t>
      </w:r>
      <w:r w:rsidRPr="00704E11">
        <w:rPr>
          <w:rFonts w:ascii="Adobe Garamond Pro" w:hAnsi="Adobe Garamond Pro" w:cs="TimesNewRoman"/>
          <w:sz w:val="20"/>
          <w:szCs w:val="20"/>
        </w:rPr>
        <w:t xml:space="preserve"> 0</w:t>
      </w:r>
    </w:p>
    <w:p w:rsidR="00637D7F" w:rsidRPr="00704E11" w:rsidRDefault="00637D7F" w:rsidP="00637D7F">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Area of effect:</w:t>
      </w:r>
      <w:r w:rsidRPr="00704E11">
        <w:rPr>
          <w:rFonts w:ascii="Adobe Garamond Pro" w:hAnsi="Adobe Garamond Pro" w:cs="TimesNewRoman"/>
          <w:sz w:val="20"/>
          <w:szCs w:val="20"/>
        </w:rPr>
        <w:t xml:space="preserve"> 120 foot radius</w:t>
      </w:r>
    </w:p>
    <w:p w:rsidR="00637D7F" w:rsidRPr="00704E11" w:rsidRDefault="00637D7F" w:rsidP="00637D7F">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Duration:</w:t>
      </w:r>
      <w:r w:rsidRPr="00704E11">
        <w:rPr>
          <w:rFonts w:ascii="Adobe Garamond Pro" w:hAnsi="Adobe Garamond Pro" w:cs="TimesNewRoman"/>
          <w:sz w:val="20"/>
          <w:szCs w:val="20"/>
        </w:rPr>
        <w:t xml:space="preserve"> 1 minute per level</w:t>
      </w:r>
    </w:p>
    <w:p w:rsidR="00637D7F" w:rsidRPr="00704E11" w:rsidRDefault="00637D7F" w:rsidP="00637D7F">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Effect:</w:t>
      </w:r>
      <w:r w:rsidRPr="00704E11">
        <w:rPr>
          <w:rFonts w:ascii="Adobe Garamond Pro" w:hAnsi="Adobe Garamond Pro" w:cs="TimesNewRoman"/>
          <w:sz w:val="20"/>
          <w:szCs w:val="20"/>
        </w:rPr>
        <w:t xml:space="preserve"> spellcaster sees magic active within 120 feet</w:t>
      </w:r>
    </w:p>
    <w:p w:rsidR="00637D7F" w:rsidRPr="000029AF" w:rsidRDefault="00637D7F" w:rsidP="00637D7F">
      <w:pPr>
        <w:autoSpaceDE w:val="0"/>
        <w:autoSpaceDN w:val="0"/>
        <w:adjustRightInd w:val="0"/>
        <w:spacing w:after="0" w:line="240" w:lineRule="auto"/>
        <w:ind w:firstLine="228"/>
        <w:jc w:val="both"/>
        <w:rPr>
          <w:rFonts w:ascii="Adobe Garamond Pro" w:hAnsi="Adobe Garamond Pro" w:cs="TimesNewRoman"/>
          <w:sz w:val="20"/>
          <w:szCs w:val="20"/>
        </w:rPr>
      </w:pPr>
      <w:r w:rsidRPr="0090624C">
        <w:rPr>
          <w:rFonts w:ascii="Adobe Garamond Pro" w:hAnsi="Adobe Garamond Pro" w:cs="TimesNewRoman"/>
          <w:sz w:val="20"/>
          <w:szCs w:val="20"/>
        </w:rPr>
        <w:t xml:space="preserve">As long as this spell is active the mage is able to identify without fail any magic effect within 120 feet (in red those derived from arcane magic, in blue those derived from divine magic, </w:t>
      </w:r>
      <w:r>
        <w:rPr>
          <w:rFonts w:ascii="Adobe Garamond Pro" w:hAnsi="Adobe Garamond Pro" w:cs="TimesNewRoman"/>
          <w:sz w:val="20"/>
          <w:szCs w:val="20"/>
        </w:rPr>
        <w:t xml:space="preserve">whose brightness increases based on the power </w:t>
      </w:r>
      <w:r w:rsidRPr="000029AF">
        <w:rPr>
          <w:rFonts w:ascii="Adobe Garamond Pro" w:hAnsi="Adobe Garamond Pro" w:cs="TimesNewRoman"/>
          <w:sz w:val="20"/>
          <w:szCs w:val="20"/>
        </w:rPr>
        <w:t xml:space="preserve">level) </w:t>
      </w:r>
      <w:r>
        <w:rPr>
          <w:rFonts w:ascii="Adobe Garamond Pro" w:hAnsi="Adobe Garamond Pro" w:cs="TimesNewRoman"/>
          <w:sz w:val="20"/>
          <w:szCs w:val="20"/>
        </w:rPr>
        <w:t xml:space="preserve">and knows the school that each power placed on the item or place belongs to, simply by </w:t>
      </w:r>
      <w:r w:rsidRPr="000029AF">
        <w:rPr>
          <w:rFonts w:ascii="Adobe Garamond Pro" w:hAnsi="Adobe Garamond Pro" w:cs="TimesNewRoman"/>
          <w:sz w:val="20"/>
          <w:szCs w:val="20"/>
        </w:rPr>
        <w:t>concentrating.</w:t>
      </w:r>
    </w:p>
    <w:p w:rsidR="00637D7F" w:rsidRPr="00637D7F" w:rsidRDefault="00637D7F" w:rsidP="00637D7F">
      <w:pPr>
        <w:autoSpaceDE w:val="0"/>
        <w:autoSpaceDN w:val="0"/>
        <w:adjustRightInd w:val="0"/>
        <w:spacing w:after="0" w:line="240" w:lineRule="auto"/>
        <w:ind w:firstLine="228"/>
        <w:jc w:val="both"/>
        <w:rPr>
          <w:rFonts w:ascii="Adobe Garamond Pro" w:hAnsi="Adobe Garamond Pro" w:cs="TimesNewRoman"/>
          <w:sz w:val="20"/>
          <w:szCs w:val="20"/>
        </w:rPr>
      </w:pPr>
      <w:r w:rsidRPr="000029AF">
        <w:rPr>
          <w:rFonts w:ascii="Adobe Garamond Pro" w:hAnsi="Adobe Garamond Pro" w:cs="TimesNewRoman"/>
          <w:sz w:val="20"/>
          <w:szCs w:val="20"/>
        </w:rPr>
        <w:t xml:space="preserve">Moreover, if the spellcaster concentrates on a creature, he is able to determine if it has spellcaster level and how many, which type of magical ability it has, the spells active on it as the moment, and even the level of the </w:t>
      </w:r>
      <w:r w:rsidRPr="00637D7F">
        <w:rPr>
          <w:rFonts w:ascii="Adobe Garamond Pro" w:hAnsi="Adobe Garamond Pro" w:cs="TimesNewRoman"/>
          <w:sz w:val="20"/>
          <w:szCs w:val="20"/>
        </w:rPr>
        <w:t>highest level spell it can cast at that moment. If instead he concentrates on a place or item, he is able to determine the gravity of curses and the item’s level of power (adding the levels of the evocable spells to the item in question’s magic bonus).</w:t>
      </w:r>
    </w:p>
    <w:p w:rsidR="00982070" w:rsidRPr="00961FF2" w:rsidRDefault="00982070" w:rsidP="0098207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1FF2">
        <w:rPr>
          <w:rFonts w:ascii="Adobe Garamond Pro Bold" w:hAnsi="Adobe Garamond Pro Bold" w:cs="Times New Roman"/>
          <w:b/>
          <w:bCs/>
          <w:smallCaps/>
          <w:sz w:val="24"/>
          <w:szCs w:val="24"/>
        </w:rPr>
        <w:t>Blinding Light</w:t>
      </w:r>
    </w:p>
    <w:p w:rsidR="00982070" w:rsidRPr="009C4025" w:rsidRDefault="00982070" w:rsidP="00982070">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School:</w:t>
      </w:r>
      <w:r w:rsidRPr="009C4025">
        <w:rPr>
          <w:rFonts w:ascii="Adobe Garamond Pro" w:hAnsi="Adobe Garamond Pro" w:cs="TimesNewRoman"/>
          <w:sz w:val="20"/>
          <w:szCs w:val="20"/>
        </w:rPr>
        <w:t xml:space="preserve"> Evocation</w:t>
      </w:r>
    </w:p>
    <w:p w:rsidR="00982070" w:rsidRPr="009C4025" w:rsidRDefault="00982070" w:rsidP="00982070">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Range:</w:t>
      </w:r>
      <w:r w:rsidRPr="009C4025">
        <w:rPr>
          <w:rFonts w:ascii="Adobe Garamond Pro" w:hAnsi="Adobe Garamond Pro" w:cs="TimesNewRoman"/>
          <w:sz w:val="20"/>
          <w:szCs w:val="20"/>
        </w:rPr>
        <w:t xml:space="preserve"> 0</w:t>
      </w:r>
    </w:p>
    <w:p w:rsidR="00982070" w:rsidRPr="009C4025" w:rsidRDefault="00982070" w:rsidP="00982070">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Area of effect:</w:t>
      </w:r>
      <w:r w:rsidRPr="009C4025">
        <w:rPr>
          <w:rFonts w:ascii="Adobe Garamond Pro" w:hAnsi="Adobe Garamond Pro" w:cs="TimesNewRoman"/>
          <w:sz w:val="20"/>
          <w:szCs w:val="20"/>
        </w:rPr>
        <w:t xml:space="preserve"> 3 feet radius per level</w:t>
      </w:r>
    </w:p>
    <w:p w:rsidR="00982070" w:rsidRPr="009C4025" w:rsidRDefault="00982070" w:rsidP="00982070">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Duration:</w:t>
      </w:r>
      <w:r w:rsidRPr="009C4025">
        <w:rPr>
          <w:rFonts w:ascii="Adobe Garamond Pro" w:hAnsi="Adobe Garamond Pro" w:cs="TimesNewRoman"/>
          <w:sz w:val="20"/>
          <w:szCs w:val="20"/>
        </w:rPr>
        <w:t xml:space="preserve"> variable</w:t>
      </w:r>
    </w:p>
    <w:p w:rsidR="00982070" w:rsidRPr="009C4025" w:rsidRDefault="00982070" w:rsidP="00982070">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Effect:</w:t>
      </w:r>
      <w:r w:rsidRPr="009C4025">
        <w:rPr>
          <w:rFonts w:ascii="Adobe Garamond Pro" w:hAnsi="Adobe Garamond Pro" w:cs="TimesNewRoman"/>
          <w:sz w:val="20"/>
          <w:szCs w:val="20"/>
        </w:rPr>
        <w:t xml:space="preserve"> blind all creatures within range</w:t>
      </w:r>
    </w:p>
    <w:p w:rsidR="00982070" w:rsidRPr="001918DF" w:rsidRDefault="00982070" w:rsidP="00982070">
      <w:pPr>
        <w:autoSpaceDE w:val="0"/>
        <w:autoSpaceDN w:val="0"/>
        <w:adjustRightInd w:val="0"/>
        <w:spacing w:after="0" w:line="240" w:lineRule="auto"/>
        <w:ind w:firstLine="228"/>
        <w:jc w:val="both"/>
        <w:rPr>
          <w:rFonts w:ascii="Adobe Garamond Pro" w:hAnsi="Adobe Garamond Pro" w:cs="TimesNewRoman"/>
          <w:sz w:val="20"/>
          <w:szCs w:val="20"/>
        </w:rPr>
      </w:pPr>
      <w:r w:rsidRPr="001918DF">
        <w:rPr>
          <w:rFonts w:ascii="Adobe Garamond Pro" w:hAnsi="Adobe Garamond Pro" w:cs="TimesNewRoman"/>
          <w:sz w:val="20"/>
          <w:szCs w:val="20"/>
        </w:rPr>
        <w:t xml:space="preserve">Once he has uttered this spell, the mage emits a dazzling ray of light from his body. Anyone that is within the spell’s area of effect (3 feet per caster level) and has a clear sight of the mage remains blinded for a period of time that depends external conditions: if in the presence of light it remains blind for 1d4+1 rounds, if in the dark </w:t>
      </w:r>
      <w:r w:rsidRPr="001918DF">
        <w:rPr>
          <w:rFonts w:ascii="Adobe Garamond Pro" w:hAnsi="Adobe Garamond Pro" w:cs="TimesNewRoman"/>
          <w:sz w:val="20"/>
          <w:szCs w:val="20"/>
        </w:rPr>
        <w:t>for 3d6 rounds (no ST allowed to negate the effect). Creatures that don’t use sight to perceive their surroundings are immune.</w:t>
      </w:r>
    </w:p>
    <w:p w:rsidR="00982070" w:rsidRPr="00982070" w:rsidRDefault="00982070" w:rsidP="00982070">
      <w:pPr>
        <w:autoSpaceDE w:val="0"/>
        <w:autoSpaceDN w:val="0"/>
        <w:adjustRightInd w:val="0"/>
        <w:spacing w:after="0" w:line="240" w:lineRule="auto"/>
        <w:ind w:firstLine="228"/>
        <w:jc w:val="both"/>
        <w:rPr>
          <w:rFonts w:ascii="Adobe Garamond Pro" w:hAnsi="Adobe Garamond Pro" w:cs="TimesNewRoman"/>
          <w:sz w:val="20"/>
          <w:szCs w:val="20"/>
        </w:rPr>
      </w:pPr>
      <w:r w:rsidRPr="00982070">
        <w:rPr>
          <w:rFonts w:ascii="Adobe Garamond Pro" w:hAnsi="Adobe Garamond Pro" w:cs="TimesNewRoman"/>
          <w:sz w:val="20"/>
          <w:szCs w:val="20"/>
        </w:rPr>
        <w:t>Moreover, all the undead in the area of effect of the blinding light receive 3d6 points of damage because of the exposure to the sunlight, and those that survive flee away from the spellcaster as if under a successful turn undead attempt.</w:t>
      </w:r>
    </w:p>
    <w:p w:rsidR="00D33EA0" w:rsidRPr="000619C7" w:rsidRDefault="00D33EA0" w:rsidP="00D33EA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Blink</w:t>
      </w:r>
    </w:p>
    <w:p w:rsidR="00D33EA0" w:rsidRPr="000619C7" w:rsidRDefault="00D33EA0" w:rsidP="00D33EA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School:</w:t>
      </w:r>
      <w:r w:rsidRPr="000619C7">
        <w:rPr>
          <w:rFonts w:ascii="Adobe Garamond Pro" w:hAnsi="Adobe Garamond Pro" w:cs="TimesNewRoman"/>
          <w:sz w:val="20"/>
          <w:szCs w:val="20"/>
        </w:rPr>
        <w:t xml:space="preserve"> Conjuration</w:t>
      </w:r>
    </w:p>
    <w:p w:rsidR="00D33EA0" w:rsidRPr="000619C7" w:rsidRDefault="00D33EA0" w:rsidP="00D33EA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Range:</w:t>
      </w:r>
      <w:r w:rsidRPr="000619C7">
        <w:rPr>
          <w:rFonts w:ascii="Adobe Garamond Pro" w:hAnsi="Adobe Garamond Pro" w:cs="TimesNewRoman"/>
          <w:sz w:val="20"/>
          <w:szCs w:val="20"/>
        </w:rPr>
        <w:t xml:space="preserve"> 0</w:t>
      </w:r>
    </w:p>
    <w:p w:rsidR="00D33EA0" w:rsidRPr="000619C7" w:rsidRDefault="00D33EA0" w:rsidP="00D33EA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Area of effect:</w:t>
      </w:r>
      <w:r w:rsidRPr="000619C7">
        <w:rPr>
          <w:rFonts w:ascii="Adobe Garamond Pro" w:hAnsi="Adobe Garamond Pro" w:cs="TimesNewRoman"/>
          <w:sz w:val="20"/>
          <w:szCs w:val="20"/>
        </w:rPr>
        <w:t xml:space="preserve"> only the mage</w:t>
      </w:r>
    </w:p>
    <w:p w:rsidR="00D33EA0" w:rsidRPr="000619C7" w:rsidRDefault="00D33EA0" w:rsidP="00D33EA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Duration:</w:t>
      </w:r>
      <w:r w:rsidRPr="000619C7">
        <w:rPr>
          <w:rFonts w:ascii="Adobe Garamond Pro" w:hAnsi="Adobe Garamond Pro" w:cs="TimesNewRoman"/>
          <w:sz w:val="20"/>
          <w:szCs w:val="20"/>
        </w:rPr>
        <w:t xml:space="preserve"> 1 round per level</w:t>
      </w:r>
    </w:p>
    <w:p w:rsidR="00D33EA0" w:rsidRPr="000619C7" w:rsidRDefault="00D33EA0" w:rsidP="00D33EA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Effect:</w:t>
      </w:r>
      <w:r w:rsidRPr="000619C7">
        <w:rPr>
          <w:rFonts w:ascii="Adobe Garamond Pro" w:hAnsi="Adobe Garamond Pro" w:cs="TimesNewRoman"/>
          <w:sz w:val="20"/>
          <w:szCs w:val="20"/>
        </w:rPr>
        <w:t xml:space="preserve"> mage can teleport </w:t>
      </w:r>
      <w:r w:rsidR="00B33FDE" w:rsidRPr="000619C7">
        <w:rPr>
          <w:rFonts w:ascii="Adobe Garamond Pro" w:hAnsi="Adobe Garamond Pro" w:cs="TimesNewRoman"/>
          <w:sz w:val="20"/>
          <w:szCs w:val="20"/>
        </w:rPr>
        <w:t>up to</w:t>
      </w:r>
      <w:r w:rsidRPr="000619C7">
        <w:rPr>
          <w:rFonts w:ascii="Adobe Garamond Pro" w:hAnsi="Adobe Garamond Pro" w:cs="TimesNewRoman"/>
          <w:sz w:val="20"/>
          <w:szCs w:val="20"/>
        </w:rPr>
        <w:t xml:space="preserve"> 120 feet each round</w:t>
      </w:r>
    </w:p>
    <w:p w:rsidR="00D33EA0" w:rsidRPr="001F7DD6" w:rsidRDefault="00D33EA0" w:rsidP="00D33EA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17907">
        <w:rPr>
          <w:rFonts w:ascii="Adobe Garamond Pro" w:hAnsi="Adobe Garamond Pro" w:cs="TimesNewRoman"/>
          <w:sz w:val="20"/>
          <w:szCs w:val="20"/>
        </w:rPr>
        <w:t xml:space="preserve">This spell allows the mage to perform a series of dimensional jumps (up to one per round) for its entire duration. The mage can teleport </w:t>
      </w:r>
      <w:r w:rsidR="00B33FDE" w:rsidRPr="00D17907">
        <w:rPr>
          <w:rFonts w:ascii="Adobe Garamond Pro" w:hAnsi="Adobe Garamond Pro" w:cs="TimesNewRoman"/>
          <w:sz w:val="20"/>
          <w:szCs w:val="20"/>
        </w:rPr>
        <w:t>up to</w:t>
      </w:r>
      <w:r w:rsidRPr="00D17907">
        <w:rPr>
          <w:rFonts w:ascii="Adobe Garamond Pro" w:hAnsi="Adobe Garamond Pro" w:cs="TimesNewRoman"/>
          <w:sz w:val="20"/>
          <w:szCs w:val="20"/>
        </w:rPr>
        <w:t xml:space="preserve"> 120 feet in the desired direction (even up and down) in a similar way to </w:t>
      </w:r>
      <w:r w:rsidRPr="00D17907">
        <w:rPr>
          <w:rFonts w:ascii="Adobe Garamond Pro" w:hAnsi="Adobe Garamond Pro" w:cs="TimesNewRoman"/>
          <w:i/>
          <w:sz w:val="20"/>
          <w:szCs w:val="20"/>
        </w:rPr>
        <w:t>dimension door</w:t>
      </w:r>
      <w:r w:rsidRPr="00D17907">
        <w:rPr>
          <w:rFonts w:ascii="Adobe Garamond Pro" w:hAnsi="Adobe Garamond Pro" w:cs="TimesNewRoman"/>
          <w:sz w:val="20"/>
          <w:szCs w:val="20"/>
        </w:rPr>
        <w:t xml:space="preserve">. Whenever the destination is occupied by a solid </w:t>
      </w:r>
      <w:r w:rsidRPr="00D33EA0">
        <w:rPr>
          <w:rFonts w:ascii="Adobe Garamond Pro" w:hAnsi="Adobe Garamond Pro" w:cs="TimesNewRoman"/>
          <w:sz w:val="20"/>
          <w:szCs w:val="20"/>
        </w:rPr>
        <w:t>object, the mage ends up in an empty space a</w:t>
      </w:r>
      <w:r w:rsidRPr="00D17907">
        <w:rPr>
          <w:rFonts w:ascii="Adobe Garamond Pro" w:hAnsi="Adobe Garamond Pro" w:cs="TimesNewRoman"/>
          <w:sz w:val="20"/>
          <w:szCs w:val="20"/>
        </w:rPr>
        <w:t xml:space="preserve"> shorter distance in the same direction.</w:t>
      </w:r>
    </w:p>
    <w:p w:rsidR="00D33EA0" w:rsidRPr="00D33EA0" w:rsidRDefault="00D33EA0" w:rsidP="00D33EA0">
      <w:pPr>
        <w:autoSpaceDE w:val="0"/>
        <w:autoSpaceDN w:val="0"/>
        <w:adjustRightInd w:val="0"/>
        <w:spacing w:after="0" w:line="240" w:lineRule="auto"/>
        <w:ind w:firstLine="228"/>
        <w:jc w:val="both"/>
        <w:rPr>
          <w:rFonts w:ascii="Adobe Garamond Pro" w:hAnsi="Adobe Garamond Pro" w:cs="TimesNewRoman"/>
          <w:sz w:val="20"/>
          <w:szCs w:val="20"/>
        </w:rPr>
      </w:pPr>
      <w:r w:rsidRPr="00D33EA0">
        <w:rPr>
          <w:rFonts w:ascii="Adobe Garamond Pro" w:hAnsi="Adobe Garamond Pro" w:cs="TimesNewRoman"/>
          <w:sz w:val="20"/>
          <w:szCs w:val="20"/>
        </w:rPr>
        <w:t>To teleport the mage needs to briefly concentrate (for about 1 second) on his destination, which takes the character a move action. He can therefore perform the blink and in the same round attack, cast a spell, activate a magic item, or continue to move without attacking or using magic.</w:t>
      </w:r>
    </w:p>
    <w:p w:rsidR="00CE08BF" w:rsidRPr="009226D6" w:rsidRDefault="00CE08BF" w:rsidP="00CE08B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Boneshatter</w:t>
      </w:r>
    </w:p>
    <w:p w:rsidR="00CE08BF" w:rsidRPr="009226D6" w:rsidRDefault="00CE08BF" w:rsidP="00CE08BF">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School:</w:t>
      </w:r>
      <w:r w:rsidRPr="009226D6">
        <w:rPr>
          <w:rFonts w:ascii="Adobe Garamond Pro" w:hAnsi="Adobe Garamond Pro" w:cs="TimesNewRoman"/>
          <w:sz w:val="20"/>
          <w:szCs w:val="20"/>
        </w:rPr>
        <w:t xml:space="preserve"> Transmutation</w:t>
      </w:r>
    </w:p>
    <w:p w:rsidR="00CE08BF" w:rsidRPr="009226D6" w:rsidRDefault="00CE08BF" w:rsidP="00CE08BF">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 xml:space="preserve">Range: </w:t>
      </w:r>
      <w:r w:rsidRPr="00F02826">
        <w:rPr>
          <w:rFonts w:ascii="Adobe Garamond Pro" w:hAnsi="Adobe Garamond Pro" w:cs="TimesNewRoman"/>
          <w:sz w:val="20"/>
          <w:szCs w:val="20"/>
        </w:rPr>
        <w:t xml:space="preserve">30 </w:t>
      </w:r>
      <w:r w:rsidRPr="009226D6">
        <w:rPr>
          <w:rFonts w:ascii="Adobe Garamond Pro" w:hAnsi="Adobe Garamond Pro" w:cs="TimesNewRoman"/>
          <w:sz w:val="20"/>
          <w:szCs w:val="20"/>
        </w:rPr>
        <w:t>feet</w:t>
      </w:r>
    </w:p>
    <w:p w:rsidR="00CE08BF" w:rsidRPr="009226D6" w:rsidRDefault="00CE08BF" w:rsidP="00CE08BF">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Area of effect:</w:t>
      </w:r>
      <w:r w:rsidRPr="009226D6">
        <w:rPr>
          <w:rFonts w:ascii="Adobe Garamond Pro" w:hAnsi="Adobe Garamond Pro" w:cs="TimesNewRoman"/>
          <w:sz w:val="20"/>
          <w:szCs w:val="20"/>
        </w:rPr>
        <w:t xml:space="preserve"> a being with limbs</w:t>
      </w:r>
    </w:p>
    <w:p w:rsidR="00CE08BF" w:rsidRPr="009226D6" w:rsidRDefault="00CE08BF" w:rsidP="00CE08BF">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Duration:</w:t>
      </w:r>
      <w:r w:rsidRPr="009226D6">
        <w:rPr>
          <w:rFonts w:ascii="Adobe Garamond Pro" w:hAnsi="Adobe Garamond Pro" w:cs="TimesNewRoman"/>
          <w:sz w:val="20"/>
          <w:szCs w:val="20"/>
        </w:rPr>
        <w:t xml:space="preserve"> instantaneous</w:t>
      </w:r>
    </w:p>
    <w:p w:rsidR="00CE08BF" w:rsidRPr="009226D6" w:rsidRDefault="00CE08BF" w:rsidP="00CE08BF">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Effect:</w:t>
      </w:r>
      <w:r w:rsidRPr="009226D6">
        <w:rPr>
          <w:rFonts w:ascii="Adobe Garamond Pro" w:hAnsi="Adobe Garamond Pro" w:cs="TimesNewRoman"/>
          <w:sz w:val="20"/>
          <w:szCs w:val="20"/>
        </w:rPr>
        <w:t xml:space="preserve"> fracture victim’s limbs</w:t>
      </w:r>
    </w:p>
    <w:p w:rsidR="00CE08BF" w:rsidRPr="00CE08BF" w:rsidRDefault="00CE08BF" w:rsidP="00CE08BF">
      <w:pPr>
        <w:autoSpaceDE w:val="0"/>
        <w:autoSpaceDN w:val="0"/>
        <w:adjustRightInd w:val="0"/>
        <w:spacing w:after="0" w:line="240" w:lineRule="auto"/>
        <w:ind w:firstLine="228"/>
        <w:jc w:val="both"/>
        <w:rPr>
          <w:rFonts w:ascii="Adobe Garamond Pro" w:hAnsi="Adobe Garamond Pro" w:cs="TimesNewRoman"/>
          <w:sz w:val="20"/>
          <w:szCs w:val="20"/>
        </w:rPr>
      </w:pPr>
      <w:r w:rsidRPr="00CE08BF">
        <w:rPr>
          <w:rFonts w:ascii="Adobe Garamond Pro" w:hAnsi="Adobe Garamond Pro" w:cs="TimesNewRoman"/>
          <w:sz w:val="20"/>
          <w:szCs w:val="20"/>
        </w:rPr>
        <w:t>This spell strikes the bones of the victim’s joints or in general the limbs chosen by the mage, instantly fracturing it and causing to the target 1d6 points of damage per mage level. Moreover, based on the body part chosen by the mage, it has the following secondary effects:</w:t>
      </w:r>
    </w:p>
    <w:p w:rsidR="00CE08BF" w:rsidRPr="00F6058D" w:rsidRDefault="00CE08BF" w:rsidP="00CE08BF">
      <w:pPr>
        <w:pStyle w:val="ListParagraph"/>
        <w:numPr>
          <w:ilvl w:val="0"/>
          <w:numId w:val="14"/>
        </w:numPr>
        <w:autoSpaceDE w:val="0"/>
        <w:autoSpaceDN w:val="0"/>
        <w:adjustRightInd w:val="0"/>
        <w:spacing w:after="0" w:line="240" w:lineRule="auto"/>
        <w:ind w:left="285" w:hanging="171"/>
        <w:jc w:val="both"/>
        <w:rPr>
          <w:rFonts w:ascii="Adobe Garamond Pro" w:hAnsi="Adobe Garamond Pro" w:cs="TimesNewRoman"/>
          <w:sz w:val="20"/>
          <w:szCs w:val="20"/>
        </w:rPr>
      </w:pPr>
      <w:r w:rsidRPr="00F6058D">
        <w:rPr>
          <w:rFonts w:ascii="Adobe Garamond Pro" w:hAnsi="Adobe Garamond Pro" w:cs="TimesNewRoman"/>
          <w:sz w:val="20"/>
          <w:szCs w:val="20"/>
        </w:rPr>
        <w:t xml:space="preserve">Wings: flight impossible, ground movement reduced to ⅔, </w:t>
      </w:r>
      <w:r w:rsidRPr="00F6058D">
        <w:rPr>
          <w:rFonts w:ascii="Adobe Garamond Pro" w:hAnsi="Adobe Garamond Pro" w:cs="Symbol"/>
          <w:sz w:val="20"/>
          <w:szCs w:val="20"/>
        </w:rPr>
        <w:t>−</w:t>
      </w:r>
      <w:r w:rsidRPr="00F6058D">
        <w:rPr>
          <w:rFonts w:ascii="Adobe Garamond Pro" w:hAnsi="Adobe Garamond Pro" w:cs="TimesNewRoman"/>
          <w:sz w:val="20"/>
          <w:szCs w:val="20"/>
        </w:rPr>
        <w:t>2 penalty to Dexterity.</w:t>
      </w:r>
    </w:p>
    <w:p w:rsidR="00CE08BF" w:rsidRPr="00F6058D" w:rsidRDefault="00CE08BF" w:rsidP="00CE08BF">
      <w:pPr>
        <w:pStyle w:val="ListParagraph"/>
        <w:numPr>
          <w:ilvl w:val="0"/>
          <w:numId w:val="14"/>
        </w:numPr>
        <w:autoSpaceDE w:val="0"/>
        <w:autoSpaceDN w:val="0"/>
        <w:adjustRightInd w:val="0"/>
        <w:spacing w:after="0" w:line="240" w:lineRule="auto"/>
        <w:ind w:left="285" w:hanging="171"/>
        <w:jc w:val="both"/>
        <w:rPr>
          <w:rFonts w:ascii="Adobe Garamond Pro" w:hAnsi="Adobe Garamond Pro" w:cs="TimesNewRoman"/>
          <w:sz w:val="20"/>
          <w:szCs w:val="20"/>
        </w:rPr>
      </w:pPr>
      <w:r w:rsidRPr="00F6058D">
        <w:rPr>
          <w:rFonts w:ascii="Adobe Garamond Pro" w:hAnsi="Adobe Garamond Pro" w:cs="TimesNewRoman"/>
          <w:sz w:val="20"/>
          <w:szCs w:val="20"/>
        </w:rPr>
        <w:t xml:space="preserve">Arm: impossible to make Attacks using the hands and held items, impossible to cast spells, </w:t>
      </w:r>
      <w:r w:rsidRPr="00F6058D">
        <w:rPr>
          <w:rFonts w:ascii="Adobe Garamond Pro" w:hAnsi="Adobe Garamond Pro" w:cs="Symbol"/>
          <w:sz w:val="20"/>
          <w:szCs w:val="20"/>
        </w:rPr>
        <w:t>−</w:t>
      </w:r>
      <w:r w:rsidRPr="00F6058D">
        <w:rPr>
          <w:rFonts w:ascii="Adobe Garamond Pro" w:hAnsi="Adobe Garamond Pro" w:cs="TimesNewRoman"/>
          <w:sz w:val="20"/>
          <w:szCs w:val="20"/>
        </w:rPr>
        <w:t>4 penalty to Dexterity.</w:t>
      </w:r>
    </w:p>
    <w:p w:rsidR="00CE08BF" w:rsidRPr="00F6058D" w:rsidRDefault="00CE08BF" w:rsidP="00CE08BF">
      <w:pPr>
        <w:pStyle w:val="ListParagraph"/>
        <w:numPr>
          <w:ilvl w:val="0"/>
          <w:numId w:val="14"/>
        </w:numPr>
        <w:autoSpaceDE w:val="0"/>
        <w:autoSpaceDN w:val="0"/>
        <w:adjustRightInd w:val="0"/>
        <w:spacing w:after="0" w:line="240" w:lineRule="auto"/>
        <w:ind w:left="285" w:hanging="171"/>
        <w:jc w:val="both"/>
        <w:rPr>
          <w:rFonts w:ascii="Adobe Garamond Pro" w:hAnsi="Adobe Garamond Pro" w:cs="TimesNewRoman"/>
          <w:sz w:val="20"/>
          <w:szCs w:val="20"/>
        </w:rPr>
      </w:pPr>
      <w:r w:rsidRPr="00F6058D">
        <w:rPr>
          <w:rFonts w:ascii="Adobe Garamond Pro" w:hAnsi="Adobe Garamond Pro" w:cs="TimesNewRoman"/>
          <w:sz w:val="20"/>
          <w:szCs w:val="20"/>
        </w:rPr>
        <w:t xml:space="preserve">Tail or similar appendage: movement reduced to ⅔, </w:t>
      </w:r>
      <w:r w:rsidRPr="00F6058D">
        <w:rPr>
          <w:rFonts w:ascii="Adobe Garamond Pro" w:hAnsi="Adobe Garamond Pro" w:cs="Symbol"/>
          <w:sz w:val="20"/>
          <w:szCs w:val="20"/>
        </w:rPr>
        <w:t>−</w:t>
      </w:r>
      <w:r w:rsidRPr="00F6058D">
        <w:rPr>
          <w:rFonts w:ascii="Adobe Garamond Pro" w:hAnsi="Adobe Garamond Pro" w:cs="TimesNewRoman"/>
          <w:sz w:val="20"/>
          <w:szCs w:val="20"/>
        </w:rPr>
        <w:t>2 penalty to Dexterity and AC.</w:t>
      </w:r>
    </w:p>
    <w:p w:rsidR="00CE08BF" w:rsidRPr="00F6058D" w:rsidRDefault="00CE08BF" w:rsidP="00CE08BF">
      <w:pPr>
        <w:pStyle w:val="ListParagraph"/>
        <w:numPr>
          <w:ilvl w:val="0"/>
          <w:numId w:val="14"/>
        </w:numPr>
        <w:autoSpaceDE w:val="0"/>
        <w:autoSpaceDN w:val="0"/>
        <w:adjustRightInd w:val="0"/>
        <w:spacing w:after="0" w:line="240" w:lineRule="auto"/>
        <w:ind w:left="285" w:hanging="171"/>
        <w:jc w:val="both"/>
        <w:rPr>
          <w:rFonts w:ascii="Adobe Garamond Pro" w:hAnsi="Adobe Garamond Pro" w:cs="TimesNewRoman"/>
          <w:sz w:val="20"/>
          <w:szCs w:val="20"/>
        </w:rPr>
      </w:pPr>
      <w:r w:rsidRPr="00F6058D">
        <w:rPr>
          <w:rFonts w:ascii="Adobe Garamond Pro" w:hAnsi="Adobe Garamond Pro" w:cs="TimesNewRoman"/>
          <w:sz w:val="20"/>
          <w:szCs w:val="20"/>
        </w:rPr>
        <w:t xml:space="preserve">Leg: movement reduced to 10 feet per round, Dex halved, </w:t>
      </w:r>
      <w:r w:rsidRPr="00F6058D">
        <w:rPr>
          <w:rFonts w:ascii="Adobe Garamond Pro" w:hAnsi="Adobe Garamond Pro" w:cs="Symbol"/>
          <w:sz w:val="20"/>
          <w:szCs w:val="20"/>
        </w:rPr>
        <w:t>−</w:t>
      </w:r>
      <w:r w:rsidRPr="00F6058D">
        <w:rPr>
          <w:rFonts w:ascii="Adobe Garamond Pro" w:hAnsi="Adobe Garamond Pro" w:cs="TimesNewRoman"/>
          <w:sz w:val="20"/>
          <w:szCs w:val="20"/>
        </w:rPr>
        <w:t xml:space="preserve">2 AC and ST </w:t>
      </w:r>
      <w:r w:rsidR="00B33FDE" w:rsidRPr="00F6058D">
        <w:rPr>
          <w:rFonts w:ascii="Adobe Garamond Pro" w:hAnsi="Adobe Garamond Pro" w:cs="TimesNewRoman"/>
          <w:sz w:val="20"/>
          <w:szCs w:val="20"/>
        </w:rPr>
        <w:t>vs.</w:t>
      </w:r>
      <w:r w:rsidRPr="00F6058D">
        <w:rPr>
          <w:rFonts w:ascii="Adobe Garamond Pro" w:hAnsi="Adobe Garamond Pro" w:cs="TimesNewRoman"/>
          <w:sz w:val="20"/>
          <w:szCs w:val="20"/>
        </w:rPr>
        <w:t xml:space="preserve"> avoidable effects.</w:t>
      </w:r>
    </w:p>
    <w:p w:rsidR="00CE08BF" w:rsidRPr="00F6058D" w:rsidRDefault="00CE08BF" w:rsidP="00CE08BF">
      <w:pPr>
        <w:autoSpaceDE w:val="0"/>
        <w:autoSpaceDN w:val="0"/>
        <w:adjustRightInd w:val="0"/>
        <w:spacing w:after="0" w:line="240" w:lineRule="auto"/>
        <w:ind w:firstLine="228"/>
        <w:jc w:val="both"/>
        <w:rPr>
          <w:rFonts w:ascii="Adobe Garamond Pro" w:hAnsi="Adobe Garamond Pro" w:cs="TimesNewRoman"/>
          <w:sz w:val="20"/>
          <w:szCs w:val="20"/>
        </w:rPr>
      </w:pPr>
      <w:r w:rsidRPr="00F6058D">
        <w:rPr>
          <w:rFonts w:ascii="Adobe Garamond Pro" w:hAnsi="Adobe Garamond Pro" w:cs="TimesNewRoman"/>
          <w:sz w:val="20"/>
          <w:szCs w:val="20"/>
        </w:rPr>
        <w:t xml:space="preserve">If the victim makes a successful ST, the damage is halved, but imparts a </w:t>
      </w:r>
      <w:r w:rsidRPr="00F6058D">
        <w:rPr>
          <w:rFonts w:ascii="Adobe Garamond Pro" w:hAnsi="Adobe Garamond Pro" w:cs="Symbol"/>
          <w:sz w:val="20"/>
          <w:szCs w:val="20"/>
        </w:rPr>
        <w:t>−</w:t>
      </w:r>
      <w:r w:rsidRPr="00F6058D">
        <w:rPr>
          <w:rFonts w:ascii="Adobe Garamond Pro" w:hAnsi="Adobe Garamond Pro" w:cs="TimesNewRoman"/>
          <w:sz w:val="20"/>
          <w:szCs w:val="20"/>
        </w:rPr>
        <w:t>2 penalty to Dexterity until the damage is cured.</w:t>
      </w:r>
    </w:p>
    <w:p w:rsidR="00A14B28" w:rsidRPr="009226D6" w:rsidRDefault="00D9217D" w:rsidP="00A14B2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A14B28" w:rsidRPr="009226D6">
        <w:rPr>
          <w:rFonts w:ascii="Adobe Garamond Pro Bold" w:hAnsi="Adobe Garamond Pro Bold" w:cs="Times New Roman"/>
          <w:b/>
          <w:bCs/>
          <w:smallCaps/>
          <w:sz w:val="24"/>
          <w:szCs w:val="24"/>
        </w:rPr>
        <w:lastRenderedPageBreak/>
        <w:t>Break Enchantment</w:t>
      </w:r>
    </w:p>
    <w:p w:rsidR="00A14B28" w:rsidRPr="009226D6"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School:</w:t>
      </w:r>
      <w:r w:rsidRPr="009226D6">
        <w:rPr>
          <w:rFonts w:ascii="Adobe Garamond Pro" w:hAnsi="Adobe Garamond Pro" w:cs="TimesNewRoman"/>
          <w:sz w:val="20"/>
          <w:szCs w:val="20"/>
        </w:rPr>
        <w:t xml:space="preserve"> Abjuration</w:t>
      </w:r>
    </w:p>
    <w:p w:rsidR="00A14B28" w:rsidRPr="009226D6"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Range:</w:t>
      </w:r>
      <w:r w:rsidRPr="009226D6">
        <w:rPr>
          <w:rFonts w:ascii="Adobe Garamond Pro" w:hAnsi="Adobe Garamond Pro" w:cs="TimesNewRoman"/>
          <w:sz w:val="20"/>
          <w:szCs w:val="20"/>
        </w:rPr>
        <w:t xml:space="preserve"> 90 feet</w:t>
      </w:r>
    </w:p>
    <w:p w:rsidR="00A14B28" w:rsidRPr="009226D6"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Area of effect:</w:t>
      </w:r>
      <w:r w:rsidRPr="009226D6">
        <w:rPr>
          <w:rFonts w:ascii="Adobe Garamond Pro" w:hAnsi="Adobe Garamond Pro" w:cs="TimesNewRoman"/>
          <w:sz w:val="20"/>
          <w:szCs w:val="20"/>
        </w:rPr>
        <w:t xml:space="preserve"> a creature per level</w:t>
      </w:r>
    </w:p>
    <w:p w:rsidR="00A14B28" w:rsidRPr="009226D6"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Duration:</w:t>
      </w:r>
      <w:r w:rsidRPr="009226D6">
        <w:rPr>
          <w:rFonts w:ascii="Adobe Garamond Pro" w:hAnsi="Adobe Garamond Pro" w:cs="TimesNewRoman"/>
          <w:sz w:val="20"/>
          <w:szCs w:val="20"/>
        </w:rPr>
        <w:t xml:space="preserve"> instantaneous</w:t>
      </w:r>
    </w:p>
    <w:p w:rsidR="00A14B28" w:rsidRPr="009226D6"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Effect:</w:t>
      </w:r>
      <w:r w:rsidRPr="009226D6">
        <w:rPr>
          <w:rFonts w:ascii="Adobe Garamond Pro" w:hAnsi="Adobe Garamond Pro" w:cs="TimesNewRoman"/>
          <w:sz w:val="20"/>
          <w:szCs w:val="20"/>
        </w:rPr>
        <w:t xml:space="preserve"> free creature from charms, transmutations, and curses</w:t>
      </w:r>
    </w:p>
    <w:p w:rsidR="00A14B28" w:rsidRPr="00136D9D"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136D9D">
        <w:rPr>
          <w:rFonts w:ascii="Adobe Garamond Pro" w:hAnsi="Adobe Garamond Pro" w:cs="TimesNewRoman"/>
          <w:sz w:val="20"/>
          <w:szCs w:val="20"/>
        </w:rPr>
        <w:t xml:space="preserve">This spell frees the creatures chosen by the mage from charms, transmutations, and curses. The spellcaster must </w:t>
      </w:r>
      <w:r w:rsidR="00DE6650" w:rsidRPr="00136D9D">
        <w:rPr>
          <w:rFonts w:ascii="Adobe Garamond Pro" w:hAnsi="Adobe Garamond Pro" w:cs="TimesNewRoman"/>
          <w:sz w:val="20"/>
          <w:szCs w:val="20"/>
        </w:rPr>
        <w:t>identify</w:t>
      </w:r>
      <w:r w:rsidRPr="00136D9D">
        <w:rPr>
          <w:rFonts w:ascii="Adobe Garamond Pro" w:hAnsi="Adobe Garamond Pro" w:cs="TimesNewRoman"/>
          <w:sz w:val="20"/>
          <w:szCs w:val="20"/>
        </w:rPr>
        <w:t xml:space="preserve"> a maximum number of creatures equal to his level, which must all be within 90 feet of his position. When it is cast, </w:t>
      </w:r>
      <w:r w:rsidRPr="00136D9D">
        <w:rPr>
          <w:rFonts w:ascii="Adobe Garamond Pro" w:hAnsi="Adobe Garamond Pro" w:cs="TimesNewRoman"/>
          <w:i/>
          <w:sz w:val="20"/>
          <w:szCs w:val="20"/>
        </w:rPr>
        <w:t>break enchantment</w:t>
      </w:r>
      <w:r w:rsidRPr="00136D9D">
        <w:rPr>
          <w:rFonts w:ascii="Adobe Garamond Pro" w:hAnsi="Adobe Garamond Pro" w:cs="TimesNewRoman"/>
          <w:sz w:val="20"/>
          <w:szCs w:val="20"/>
        </w:rPr>
        <w:t xml:space="preserve"> automatically annuls any effect of enchantment, transmutation, or serious curse on them, only if the said effect was created by a being of equal or lower level than the spellcaster. Otherwise, the subject still anyhow benefits from another ST vs. Spells to break the spell.</w:t>
      </w:r>
    </w:p>
    <w:p w:rsidR="00A14B28" w:rsidRPr="00136D9D"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136D9D">
        <w:rPr>
          <w:rFonts w:ascii="Adobe Garamond Pro" w:hAnsi="Adobe Garamond Pro" w:cs="TimesNewRoman"/>
          <w:sz w:val="20"/>
          <w:szCs w:val="20"/>
        </w:rPr>
        <w:t xml:space="preserve">The spell can also be used to free a subject from a cursed item. In this </w:t>
      </w:r>
      <w:r w:rsidR="00DE6650" w:rsidRPr="00136D9D">
        <w:rPr>
          <w:rFonts w:ascii="Adobe Garamond Pro" w:hAnsi="Adobe Garamond Pro" w:cs="TimesNewRoman"/>
          <w:sz w:val="20"/>
          <w:szCs w:val="20"/>
        </w:rPr>
        <w:t>case,</w:t>
      </w:r>
      <w:r w:rsidRPr="00136D9D">
        <w:rPr>
          <w:rFonts w:ascii="Adobe Garamond Pro" w:hAnsi="Adobe Garamond Pro" w:cs="TimesNewRoman"/>
          <w:sz w:val="20"/>
          <w:szCs w:val="20"/>
        </w:rPr>
        <w:t xml:space="preserve"> the individual no longer feels the need to keep the item and is freed from its curse, although the item retains its curse.</w:t>
      </w:r>
    </w:p>
    <w:p w:rsidR="007A48A4" w:rsidRPr="009226D6" w:rsidRDefault="007A48A4" w:rsidP="007A48A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226D6">
        <w:rPr>
          <w:rFonts w:ascii="Adobe Garamond Pro Bold" w:hAnsi="Adobe Garamond Pro Bold" w:cs="Times New Roman"/>
          <w:b/>
          <w:bCs/>
          <w:smallCaps/>
          <w:sz w:val="24"/>
          <w:szCs w:val="24"/>
        </w:rPr>
        <w:t>Burning Tentacle</w:t>
      </w:r>
    </w:p>
    <w:p w:rsidR="007A48A4" w:rsidRPr="009226D6" w:rsidRDefault="007A48A4" w:rsidP="007A48A4">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School:</w:t>
      </w:r>
      <w:r w:rsidRPr="009226D6">
        <w:rPr>
          <w:rFonts w:ascii="Adobe Garamond Pro" w:hAnsi="Adobe Garamond Pro" w:cs="TimesNewRoman"/>
          <w:sz w:val="20"/>
          <w:szCs w:val="20"/>
        </w:rPr>
        <w:t xml:space="preserve"> Conjuration</w:t>
      </w:r>
    </w:p>
    <w:p w:rsidR="007A48A4" w:rsidRPr="009226D6" w:rsidRDefault="007A48A4" w:rsidP="007A48A4">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Range:</w:t>
      </w:r>
      <w:r w:rsidRPr="009226D6">
        <w:rPr>
          <w:rFonts w:ascii="Adobe Garamond Pro" w:hAnsi="Adobe Garamond Pro" w:cs="TimesNewRoman"/>
          <w:sz w:val="20"/>
          <w:szCs w:val="20"/>
        </w:rPr>
        <w:t xml:space="preserve"> 240 feet</w:t>
      </w:r>
    </w:p>
    <w:p w:rsidR="007A48A4" w:rsidRPr="009226D6" w:rsidRDefault="007A48A4" w:rsidP="007A48A4">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Area of effect:</w:t>
      </w:r>
      <w:r w:rsidRPr="009226D6">
        <w:rPr>
          <w:rFonts w:ascii="Adobe Garamond Pro" w:hAnsi="Adobe Garamond Pro" w:cs="TimesNewRoman"/>
          <w:sz w:val="20"/>
          <w:szCs w:val="20"/>
        </w:rPr>
        <w:t xml:space="preserve"> a source of fire</w:t>
      </w:r>
    </w:p>
    <w:p w:rsidR="007A48A4" w:rsidRPr="009226D6" w:rsidRDefault="007A48A4" w:rsidP="007A48A4">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sz w:val="20"/>
          <w:szCs w:val="20"/>
        </w:rPr>
        <w:t>Duration: 1 round per level</w:t>
      </w:r>
    </w:p>
    <w:p w:rsidR="007A48A4" w:rsidRPr="009226D6" w:rsidRDefault="007A48A4" w:rsidP="007A48A4">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Effect:</w:t>
      </w:r>
      <w:r w:rsidRPr="009226D6">
        <w:rPr>
          <w:rFonts w:ascii="Adobe Garamond Pro" w:hAnsi="Adobe Garamond Pro" w:cs="TimesNewRoman"/>
          <w:sz w:val="20"/>
          <w:szCs w:val="20"/>
        </w:rPr>
        <w:t xml:space="preserve"> create a tentacle of fire that causes damage</w:t>
      </w:r>
    </w:p>
    <w:p w:rsidR="007A48A4" w:rsidRPr="007A48A4" w:rsidRDefault="007A48A4" w:rsidP="007A48A4">
      <w:pPr>
        <w:autoSpaceDE w:val="0"/>
        <w:autoSpaceDN w:val="0"/>
        <w:adjustRightInd w:val="0"/>
        <w:spacing w:after="0" w:line="240" w:lineRule="auto"/>
        <w:ind w:firstLine="228"/>
        <w:jc w:val="both"/>
        <w:rPr>
          <w:rFonts w:ascii="Adobe Garamond Pro" w:hAnsi="Adobe Garamond Pro" w:cs="TimesNewRoman"/>
          <w:sz w:val="20"/>
          <w:szCs w:val="20"/>
        </w:rPr>
      </w:pPr>
      <w:r w:rsidRPr="00080C41">
        <w:rPr>
          <w:rFonts w:ascii="Adobe Garamond Pro" w:hAnsi="Adobe Garamond Pro" w:cs="TimesNewRoman"/>
          <w:sz w:val="20"/>
          <w:szCs w:val="20"/>
        </w:rPr>
        <w:t xml:space="preserve">This spell manipulates an existing source of fire extracting a </w:t>
      </w:r>
      <w:r w:rsidR="00DE6650" w:rsidRPr="00080C41">
        <w:rPr>
          <w:rFonts w:ascii="Adobe Garamond Pro" w:hAnsi="Adobe Garamond Pro" w:cs="TimesNewRoman"/>
          <w:sz w:val="20"/>
          <w:szCs w:val="20"/>
        </w:rPr>
        <w:t>burning</w:t>
      </w:r>
      <w:r w:rsidRPr="00080C41">
        <w:rPr>
          <w:rFonts w:ascii="Adobe Garamond Pro" w:hAnsi="Adobe Garamond Pro" w:cs="TimesNewRoman"/>
          <w:sz w:val="20"/>
          <w:szCs w:val="20"/>
        </w:rPr>
        <w:t xml:space="preserve"> tentacle that attacks a target and crushes it. The source of fire must be within 240 feet and be at least the size of the flames of a torch. The spell evokes a tentacle of magical fire that comes from the source and is flung against a target within 3 feet per cast level from the source. The</w:t>
      </w:r>
      <w:r w:rsidRPr="009C3DC7">
        <w:rPr>
          <w:rFonts w:ascii="Adobe Garamond Pro" w:hAnsi="Adobe Garamond Pro" w:cs="TimesNewRoman"/>
          <w:sz w:val="20"/>
          <w:szCs w:val="20"/>
        </w:rPr>
        <w:t xml:space="preserve"> victim can avoid being struck </w:t>
      </w:r>
      <w:r w:rsidRPr="00080C41">
        <w:rPr>
          <w:rFonts w:ascii="Adobe Garamond Pro" w:hAnsi="Adobe Garamond Pro" w:cs="TimesNewRoman"/>
          <w:sz w:val="20"/>
          <w:szCs w:val="20"/>
        </w:rPr>
        <w:t xml:space="preserve">with a successful ST vs. Spells, otherwise he is crushed by the tentacle and totally </w:t>
      </w:r>
      <w:r w:rsidR="00DE6650" w:rsidRPr="00080C41">
        <w:rPr>
          <w:rFonts w:ascii="Adobe Garamond Pro" w:hAnsi="Adobe Garamond Pro" w:cs="TimesNewRoman"/>
          <w:sz w:val="20"/>
          <w:szCs w:val="20"/>
        </w:rPr>
        <w:t>immobilised</w:t>
      </w:r>
      <w:r w:rsidRPr="00080C41">
        <w:rPr>
          <w:rFonts w:ascii="Adobe Garamond Pro" w:hAnsi="Adobe Garamond Pro" w:cs="TimesNewRoman"/>
          <w:sz w:val="20"/>
          <w:szCs w:val="20"/>
        </w:rPr>
        <w:t xml:space="preserve">, and suffers 3d6 fire damage each round, until the tentacle disappears. If the ST succeeds, the target still suffers 1d6 points of damage because of the burns received, </w:t>
      </w:r>
      <w:r>
        <w:rPr>
          <w:rFonts w:ascii="Adobe Garamond Pro" w:hAnsi="Adobe Garamond Pro" w:cs="TimesNewRoman"/>
          <w:sz w:val="20"/>
          <w:szCs w:val="20"/>
        </w:rPr>
        <w:t xml:space="preserve">and the tentacle can be redirected each round against the same victim or a </w:t>
      </w:r>
      <w:r w:rsidRPr="007A48A4">
        <w:rPr>
          <w:rFonts w:ascii="Adobe Garamond Pro" w:hAnsi="Adobe Garamond Pro" w:cs="TimesNewRoman"/>
          <w:sz w:val="20"/>
          <w:szCs w:val="20"/>
        </w:rPr>
        <w:t>different target at the mage’s choice (no concentration needed), until it isn’t clinging or the duration ends.</w:t>
      </w:r>
    </w:p>
    <w:p w:rsidR="007A48A4" w:rsidRPr="007A48A4" w:rsidRDefault="007A48A4" w:rsidP="007A48A4">
      <w:pPr>
        <w:autoSpaceDE w:val="0"/>
        <w:autoSpaceDN w:val="0"/>
        <w:adjustRightInd w:val="0"/>
        <w:spacing w:after="0" w:line="240" w:lineRule="auto"/>
        <w:ind w:firstLine="228"/>
        <w:jc w:val="both"/>
        <w:rPr>
          <w:rFonts w:ascii="Adobe Garamond Pro" w:hAnsi="Adobe Garamond Pro" w:cs="TimesNewRoman"/>
          <w:sz w:val="20"/>
          <w:szCs w:val="20"/>
        </w:rPr>
      </w:pPr>
      <w:r w:rsidRPr="007A48A4">
        <w:rPr>
          <w:rFonts w:ascii="Adobe Garamond Pro" w:hAnsi="Adobe Garamond Pro" w:cs="TimesNewRoman"/>
          <w:sz w:val="20"/>
          <w:szCs w:val="20"/>
        </w:rPr>
        <w:t xml:space="preserve">Anyone that want to strike the tentacle can do so: it has AC 7 and a number of damage points equal to its evoker’s level, can only be damaged by +2 weapons or by cold or water based spells, as well as naturally with </w:t>
      </w:r>
      <w:r w:rsidRPr="007A48A4">
        <w:rPr>
          <w:rFonts w:ascii="Adobe Garamond Pro" w:hAnsi="Adobe Garamond Pro" w:cs="Times New Roman"/>
          <w:i/>
          <w:iCs/>
          <w:sz w:val="20"/>
          <w:szCs w:val="20"/>
        </w:rPr>
        <w:t>dispel magic</w:t>
      </w:r>
      <w:r w:rsidRPr="007A48A4">
        <w:rPr>
          <w:rFonts w:ascii="Adobe Garamond Pro" w:hAnsi="Adobe Garamond Pro" w:cs="TimesNewRoman"/>
          <w:sz w:val="20"/>
          <w:szCs w:val="20"/>
        </w:rPr>
        <w:t>. If the flame from which it originates is extinguished, the tentacle only remains for half its normal duration. It moreover can never go further away from its source than its own length.</w:t>
      </w:r>
    </w:p>
    <w:p w:rsidR="00E27957" w:rsidRPr="009226D6" w:rsidRDefault="00D9217D" w:rsidP="00E2795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E6650" w:rsidRPr="009226D6">
        <w:rPr>
          <w:rFonts w:ascii="Adobe Garamond Pro Bold" w:hAnsi="Adobe Garamond Pro Bold" w:cs="Times New Roman"/>
          <w:b/>
          <w:bCs/>
          <w:smallCaps/>
          <w:sz w:val="24"/>
          <w:szCs w:val="24"/>
        </w:rPr>
        <w:t>Burning</w:t>
      </w:r>
      <w:r w:rsidR="00E27957" w:rsidRPr="009226D6">
        <w:rPr>
          <w:rFonts w:ascii="Adobe Garamond Pro Bold" w:hAnsi="Adobe Garamond Pro Bold" w:cs="Times New Roman"/>
          <w:b/>
          <w:bCs/>
          <w:smallCaps/>
          <w:sz w:val="24"/>
          <w:szCs w:val="24"/>
        </w:rPr>
        <w:t xml:space="preserve"> Touch</w:t>
      </w:r>
    </w:p>
    <w:p w:rsidR="00E27957" w:rsidRPr="009226D6" w:rsidRDefault="00E27957" w:rsidP="00E27957">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School:</w:t>
      </w:r>
      <w:r w:rsidRPr="009226D6">
        <w:rPr>
          <w:rFonts w:ascii="Adobe Garamond Pro" w:hAnsi="Adobe Garamond Pro" w:cs="TimesNewRoman"/>
          <w:sz w:val="20"/>
          <w:szCs w:val="20"/>
        </w:rPr>
        <w:t xml:space="preserve"> Evocation</w:t>
      </w:r>
    </w:p>
    <w:p w:rsidR="00E27957" w:rsidRPr="009226D6" w:rsidRDefault="00E27957" w:rsidP="00E27957">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Range:</w:t>
      </w:r>
      <w:r w:rsidRPr="009226D6">
        <w:rPr>
          <w:rFonts w:ascii="Adobe Garamond Pro" w:hAnsi="Adobe Garamond Pro" w:cs="TimesNewRoman"/>
          <w:sz w:val="20"/>
          <w:szCs w:val="20"/>
        </w:rPr>
        <w:t xml:space="preserve"> touch</w:t>
      </w:r>
    </w:p>
    <w:p w:rsidR="00E27957" w:rsidRPr="009226D6" w:rsidRDefault="00E27957" w:rsidP="00E27957">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Area of effect:</w:t>
      </w:r>
      <w:r w:rsidRPr="009226D6">
        <w:rPr>
          <w:rFonts w:ascii="Adobe Garamond Pro" w:hAnsi="Adobe Garamond Pro" w:cs="TimesNewRoman"/>
          <w:sz w:val="20"/>
          <w:szCs w:val="20"/>
        </w:rPr>
        <w:t xml:space="preserve"> one target</w:t>
      </w:r>
    </w:p>
    <w:p w:rsidR="00E27957" w:rsidRPr="009226D6" w:rsidRDefault="00E27957" w:rsidP="00E27957">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Duration:</w:t>
      </w:r>
      <w:r w:rsidRPr="009226D6">
        <w:rPr>
          <w:rFonts w:ascii="Adobe Garamond Pro" w:hAnsi="Adobe Garamond Pro" w:cs="TimesNewRoman"/>
          <w:sz w:val="20"/>
          <w:szCs w:val="20"/>
        </w:rPr>
        <w:t xml:space="preserve"> 1 round per level</w:t>
      </w:r>
    </w:p>
    <w:p w:rsidR="00E27957" w:rsidRPr="00E27957" w:rsidRDefault="00E27957" w:rsidP="00E27957">
      <w:pPr>
        <w:autoSpaceDE w:val="0"/>
        <w:autoSpaceDN w:val="0"/>
        <w:adjustRightInd w:val="0"/>
        <w:spacing w:after="0" w:line="240" w:lineRule="auto"/>
        <w:jc w:val="both"/>
        <w:rPr>
          <w:rFonts w:ascii="Adobe Garamond Pro" w:hAnsi="Adobe Garamond Pro" w:cs="TimesNewRoman"/>
          <w:sz w:val="20"/>
          <w:szCs w:val="20"/>
        </w:rPr>
      </w:pPr>
      <w:r w:rsidRPr="00E27957">
        <w:rPr>
          <w:rFonts w:ascii="Adobe Garamond Pro" w:hAnsi="Adobe Garamond Pro" w:cs="TimesNewRoman"/>
          <w:b/>
          <w:sz w:val="20"/>
          <w:szCs w:val="20"/>
        </w:rPr>
        <w:t>Effect:</w:t>
      </w:r>
      <w:r w:rsidRPr="00E27957">
        <w:rPr>
          <w:rFonts w:ascii="Adobe Garamond Pro" w:hAnsi="Adobe Garamond Pro" w:cs="TimesNewRoman"/>
          <w:sz w:val="20"/>
          <w:szCs w:val="20"/>
        </w:rPr>
        <w:t xml:space="preserve"> touch causes 1d6 hp or 1d4 hp per level</w:t>
      </w:r>
    </w:p>
    <w:p w:rsidR="00E27957" w:rsidRPr="00E27957" w:rsidRDefault="00E27957" w:rsidP="00E27957">
      <w:pPr>
        <w:autoSpaceDE w:val="0"/>
        <w:autoSpaceDN w:val="0"/>
        <w:adjustRightInd w:val="0"/>
        <w:spacing w:after="0" w:line="240" w:lineRule="auto"/>
        <w:ind w:firstLine="228"/>
        <w:jc w:val="both"/>
        <w:rPr>
          <w:rFonts w:ascii="Adobe Garamond Pro" w:hAnsi="Adobe Garamond Pro" w:cs="TimesNewRoman"/>
          <w:sz w:val="20"/>
          <w:szCs w:val="20"/>
        </w:rPr>
      </w:pPr>
      <w:r w:rsidRPr="00E27957">
        <w:rPr>
          <w:rFonts w:ascii="Adobe Garamond Pro" w:hAnsi="Adobe Garamond Pro" w:cs="TimesNewRoman"/>
          <w:sz w:val="20"/>
          <w:szCs w:val="20"/>
        </w:rPr>
        <w:t>This spell makes a magic flame appear around the mage’s hand, which doesn’t burn the mage and shines like a normal torch within a 20 feet radius. If the mage touches an item or person with his burning hand, there is a chance that the target absorbs the fire and is destroyed.</w:t>
      </w:r>
    </w:p>
    <w:p w:rsidR="00E27957" w:rsidRPr="001F7DD6" w:rsidRDefault="00E27957" w:rsidP="00E2795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27957">
        <w:rPr>
          <w:rFonts w:ascii="Adobe Garamond Pro" w:hAnsi="Adobe Garamond Pro" w:cs="TimesNewRoman"/>
          <w:sz w:val="20"/>
          <w:szCs w:val="20"/>
        </w:rPr>
        <w:t xml:space="preserve">If it is a creature, it must make a successful ST vs. Spells to avoid catching fire, and in this case only suffer 1d6 points of damage. If however the ST fails, </w:t>
      </w:r>
      <w:r w:rsidR="00DE6650">
        <w:rPr>
          <w:rFonts w:ascii="Adobe Garamond Pro" w:hAnsi="Adobe Garamond Pro" w:cs="TimesNewRoman"/>
          <w:sz w:val="20"/>
          <w:szCs w:val="20"/>
        </w:rPr>
        <w:t>the fire is transferred on to it burning it</w:t>
      </w:r>
      <w:r w:rsidRPr="00E27957">
        <w:rPr>
          <w:rFonts w:ascii="Adobe Garamond Pro" w:hAnsi="Adobe Garamond Pro" w:cs="TimesNewRoman"/>
          <w:sz w:val="20"/>
          <w:szCs w:val="20"/>
        </w:rPr>
        <w:t xml:space="preserve"> for one round, and the victim suffers 1d4 Hit Points per mage level with no chance to halve it, then the fire disappears and the effect ends.</w:t>
      </w:r>
    </w:p>
    <w:p w:rsidR="00E27957" w:rsidRPr="009C3DC7" w:rsidRDefault="00E27957" w:rsidP="00E27957">
      <w:pPr>
        <w:autoSpaceDE w:val="0"/>
        <w:autoSpaceDN w:val="0"/>
        <w:adjustRightInd w:val="0"/>
        <w:spacing w:after="0" w:line="240" w:lineRule="auto"/>
        <w:ind w:firstLine="228"/>
        <w:jc w:val="both"/>
        <w:rPr>
          <w:rFonts w:ascii="Adobe Garamond Pro" w:hAnsi="Adobe Garamond Pro" w:cs="TimesNewRoman"/>
          <w:sz w:val="20"/>
          <w:szCs w:val="20"/>
        </w:rPr>
      </w:pPr>
      <w:r w:rsidRPr="009C3DC7">
        <w:rPr>
          <w:rFonts w:ascii="Adobe Garamond Pro" w:hAnsi="Adobe Garamond Pro" w:cs="TimesNewRoman"/>
          <w:sz w:val="20"/>
          <w:szCs w:val="20"/>
        </w:rPr>
        <w:t>If instead the target is an object, it must make a ST vs. Destruction to avoid suffering 1d4 Damage Points per mage level, which cannot be halved. If the ST succeeds, it only suffers 1d6 DP. For objects without Damage Points, if the ST succeeds it survives, while if the ST fails it is irretrievably destroyed (see Volume 3).</w:t>
      </w:r>
    </w:p>
    <w:p w:rsidR="00E27957" w:rsidRPr="007E51A7" w:rsidRDefault="00E27957" w:rsidP="00E27957">
      <w:pPr>
        <w:autoSpaceDE w:val="0"/>
        <w:autoSpaceDN w:val="0"/>
        <w:adjustRightInd w:val="0"/>
        <w:spacing w:after="0" w:line="240" w:lineRule="auto"/>
        <w:ind w:firstLine="228"/>
        <w:jc w:val="both"/>
        <w:rPr>
          <w:rFonts w:ascii="Adobe Garamond Pro" w:hAnsi="Adobe Garamond Pro" w:cs="TimesNewRoman"/>
          <w:sz w:val="20"/>
          <w:szCs w:val="20"/>
        </w:rPr>
      </w:pPr>
      <w:r w:rsidRPr="007E51A7">
        <w:rPr>
          <w:rFonts w:ascii="Adobe Garamond Pro" w:hAnsi="Adobe Garamond Pro" w:cs="TimesNewRoman"/>
          <w:sz w:val="20"/>
          <w:szCs w:val="20"/>
        </w:rPr>
        <w:t>The spell remains in the mage’s hand for 1 round per level and can be magically dispelled, or until it is thrown at a target.</w:t>
      </w:r>
    </w:p>
    <w:p w:rsidR="00940EE1" w:rsidRPr="009226D6" w:rsidRDefault="00940EE1" w:rsidP="00940EE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226D6">
        <w:rPr>
          <w:rFonts w:ascii="Adobe Garamond Pro Bold" w:hAnsi="Adobe Garamond Pro Bold" w:cs="Times New Roman"/>
          <w:b/>
          <w:bCs/>
          <w:smallCaps/>
          <w:sz w:val="24"/>
          <w:szCs w:val="24"/>
        </w:rPr>
        <w:t>Communicating Mirror</w:t>
      </w:r>
    </w:p>
    <w:p w:rsidR="00940EE1" w:rsidRPr="009226D6" w:rsidRDefault="00940EE1" w:rsidP="00940EE1">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School:</w:t>
      </w:r>
      <w:r w:rsidRPr="009226D6">
        <w:rPr>
          <w:rFonts w:ascii="Adobe Garamond Pro" w:hAnsi="Adobe Garamond Pro" w:cs="TimesNewRoman"/>
          <w:sz w:val="20"/>
          <w:szCs w:val="20"/>
        </w:rPr>
        <w:t xml:space="preserve"> Transmutation</w:t>
      </w:r>
    </w:p>
    <w:p w:rsidR="00940EE1" w:rsidRPr="009226D6" w:rsidRDefault="00940EE1" w:rsidP="00940EE1">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Range:</w:t>
      </w:r>
      <w:r w:rsidRPr="009226D6">
        <w:rPr>
          <w:rFonts w:ascii="Adobe Garamond Pro" w:hAnsi="Adobe Garamond Pro" w:cs="TimesNewRoman"/>
          <w:sz w:val="20"/>
          <w:szCs w:val="20"/>
        </w:rPr>
        <w:t xml:space="preserve"> touch</w:t>
      </w:r>
    </w:p>
    <w:p w:rsidR="00940EE1" w:rsidRPr="009226D6" w:rsidRDefault="00940EE1" w:rsidP="00940EE1">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Area of effect:</w:t>
      </w:r>
      <w:r w:rsidRPr="009226D6">
        <w:rPr>
          <w:rFonts w:ascii="Adobe Garamond Pro" w:hAnsi="Adobe Garamond Pro" w:cs="TimesNewRoman"/>
          <w:sz w:val="20"/>
          <w:szCs w:val="20"/>
        </w:rPr>
        <w:t xml:space="preserve"> a mirror</w:t>
      </w:r>
    </w:p>
    <w:p w:rsidR="00940EE1" w:rsidRPr="009226D6" w:rsidRDefault="00940EE1" w:rsidP="00940EE1">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Duration:</w:t>
      </w:r>
      <w:r w:rsidRPr="009226D6">
        <w:rPr>
          <w:rFonts w:ascii="Adobe Garamond Pro" w:hAnsi="Adobe Garamond Pro" w:cs="TimesNewRoman"/>
          <w:sz w:val="20"/>
          <w:szCs w:val="20"/>
        </w:rPr>
        <w:t xml:space="preserve"> 1 turn</w:t>
      </w:r>
    </w:p>
    <w:p w:rsidR="00940EE1" w:rsidRPr="009226D6" w:rsidRDefault="00940EE1" w:rsidP="00940EE1">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Effect:</w:t>
      </w:r>
      <w:r w:rsidRPr="009226D6">
        <w:rPr>
          <w:rFonts w:ascii="Adobe Garamond Pro" w:hAnsi="Adobe Garamond Pro" w:cs="TimesNewRoman"/>
          <w:sz w:val="20"/>
          <w:szCs w:val="20"/>
        </w:rPr>
        <w:t xml:space="preserve"> create a dimensional passage on a reflective surface to speak and pass items through</w:t>
      </w:r>
    </w:p>
    <w:p w:rsidR="00940EE1" w:rsidRPr="009F7882" w:rsidRDefault="00940EE1" w:rsidP="00940EE1">
      <w:pPr>
        <w:autoSpaceDE w:val="0"/>
        <w:autoSpaceDN w:val="0"/>
        <w:adjustRightInd w:val="0"/>
        <w:spacing w:after="0" w:line="240" w:lineRule="auto"/>
        <w:ind w:firstLine="228"/>
        <w:jc w:val="both"/>
        <w:rPr>
          <w:rFonts w:ascii="Adobe Garamond Pro" w:hAnsi="Adobe Garamond Pro" w:cs="TimesNewRoman"/>
          <w:sz w:val="20"/>
          <w:szCs w:val="20"/>
        </w:rPr>
      </w:pPr>
      <w:r w:rsidRPr="00906CD4">
        <w:rPr>
          <w:rFonts w:ascii="Adobe Garamond Pro" w:hAnsi="Adobe Garamond Pro" w:cs="TimesNewRoman"/>
          <w:sz w:val="20"/>
          <w:szCs w:val="20"/>
        </w:rPr>
        <w:t xml:space="preserve">This spell can only </w:t>
      </w:r>
      <w:r w:rsidR="00DE6650" w:rsidRPr="00906CD4">
        <w:rPr>
          <w:rFonts w:ascii="Adobe Garamond Pro" w:hAnsi="Adobe Garamond Pro" w:cs="TimesNewRoman"/>
          <w:sz w:val="20"/>
          <w:szCs w:val="20"/>
        </w:rPr>
        <w:t>be</w:t>
      </w:r>
      <w:r w:rsidRPr="00906CD4">
        <w:rPr>
          <w:rFonts w:ascii="Adobe Garamond Pro" w:hAnsi="Adobe Garamond Pro" w:cs="TimesNewRoman"/>
          <w:sz w:val="20"/>
          <w:szCs w:val="20"/>
        </w:rPr>
        <w:t xml:space="preserve"> cast on a mirror or a reflective surface, regardless of its size. Once he touches the surface, the spellcaster names a place where he has been at least once (and which must be on the same plane), which must contain a similar reflective surface, or a particular mirror that is on the same plane and of which the mage is aware: the image reflected by the enchanted mirror disappears, replaced by a vision of the area immediately in front of the surface or mirror with which the mage has established contact (for example, a mage can use his portable mirror to connect himself with another mirror owned by his friend, or with a pool of water in a very precise glade). In </w:t>
      </w:r>
      <w:r w:rsidRPr="00940EE1">
        <w:rPr>
          <w:rFonts w:ascii="Adobe Garamond Pro" w:hAnsi="Adobe Garamond Pro" w:cs="TimesNewRoman"/>
          <w:sz w:val="20"/>
          <w:szCs w:val="20"/>
        </w:rPr>
        <w:t xml:space="preserve">practice, anyone that looks through the mirror on which the spell was cast, can see the area with which it is in contact as long as they are within 60 feet and in a 120° arc of it. It is possible to establish a verbal and sound communication between the two areas (as long as the speakers speak the same language), </w:t>
      </w:r>
      <w:r>
        <w:rPr>
          <w:rFonts w:ascii="Adobe Garamond Pro" w:hAnsi="Adobe Garamond Pro" w:cs="TimesNewRoman"/>
          <w:sz w:val="20"/>
          <w:szCs w:val="20"/>
        </w:rPr>
        <w:t xml:space="preserve">and it is even possible </w:t>
      </w:r>
      <w:r w:rsidRPr="00940EE1">
        <w:rPr>
          <w:rFonts w:ascii="Adobe Garamond Pro" w:hAnsi="Adobe Garamond Pro" w:cs="TimesNewRoman"/>
          <w:sz w:val="20"/>
          <w:szCs w:val="20"/>
        </w:rPr>
        <w:t xml:space="preserve">to exchange items, by passing them through the reflective surface: only one item can be passed each round, as long as the spell lasts, and only items smaller than the enchanted surface can come or go. It isn’t </w:t>
      </w:r>
      <w:r w:rsidRPr="00940EE1">
        <w:rPr>
          <w:rFonts w:ascii="Adobe Garamond Pro" w:hAnsi="Adobe Garamond Pro" w:cs="TimesNewRoman"/>
          <w:sz w:val="20"/>
          <w:szCs w:val="20"/>
        </w:rPr>
        <w:lastRenderedPageBreak/>
        <w:t>possible to cast spells or magic effects through the mirror, neither is it possible to pass living or animated beings. The</w:t>
      </w:r>
      <w:r w:rsidRPr="009F7882">
        <w:rPr>
          <w:rFonts w:ascii="Adobe Garamond Pro" w:hAnsi="Adobe Garamond Pro" w:cs="TimesNewRoman"/>
          <w:sz w:val="20"/>
          <w:szCs w:val="20"/>
        </w:rPr>
        <w:t xml:space="preserve"> spell ends after 1 turn, or if it is magically dispelled.</w:t>
      </w:r>
    </w:p>
    <w:p w:rsidR="00940EE1" w:rsidRPr="00F17317" w:rsidRDefault="00940EE1" w:rsidP="00940EE1">
      <w:pPr>
        <w:autoSpaceDE w:val="0"/>
        <w:autoSpaceDN w:val="0"/>
        <w:adjustRightInd w:val="0"/>
        <w:spacing w:after="0" w:line="240" w:lineRule="auto"/>
        <w:ind w:firstLine="228"/>
        <w:jc w:val="both"/>
        <w:rPr>
          <w:rFonts w:ascii="Adobe Garamond Pro" w:hAnsi="Adobe Garamond Pro" w:cs="TimesNewRoman"/>
          <w:sz w:val="20"/>
          <w:szCs w:val="20"/>
        </w:rPr>
      </w:pPr>
      <w:r w:rsidRPr="009F7882">
        <w:rPr>
          <w:rFonts w:ascii="Adobe Garamond Pro" w:hAnsi="Adobe Garamond Pro" w:cs="TimesNewRoman"/>
          <w:sz w:val="20"/>
          <w:szCs w:val="20"/>
        </w:rPr>
        <w:t>This effect cannot be</w:t>
      </w:r>
      <w:r>
        <w:rPr>
          <w:rFonts w:ascii="Adobe Garamond Pro" w:hAnsi="Adobe Garamond Pro" w:cs="TimesNewRoman"/>
          <w:sz w:val="20"/>
          <w:szCs w:val="20"/>
        </w:rPr>
        <w:t xml:space="preserve"> combined with </w:t>
      </w:r>
      <w:r w:rsidRPr="00B9018B">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4875C0" w:rsidRPr="00D36DFF" w:rsidRDefault="004875C0" w:rsidP="004875C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36DFF">
        <w:rPr>
          <w:rFonts w:ascii="Adobe Garamond Pro Bold" w:hAnsi="Adobe Garamond Pro Bold" w:cs="Times New Roman"/>
          <w:b/>
          <w:bCs/>
          <w:smallCaps/>
          <w:sz w:val="24"/>
          <w:szCs w:val="24"/>
        </w:rPr>
        <w:t>Control Currents</w:t>
      </w:r>
    </w:p>
    <w:p w:rsidR="004875C0" w:rsidRPr="00D36DFF" w:rsidRDefault="004875C0" w:rsidP="004875C0">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School:</w:t>
      </w:r>
      <w:r w:rsidRPr="00D36DFF">
        <w:rPr>
          <w:rFonts w:ascii="Adobe Garamond Pro" w:hAnsi="Adobe Garamond Pro" w:cs="TimesNewRoman"/>
          <w:sz w:val="20"/>
          <w:szCs w:val="20"/>
        </w:rPr>
        <w:t xml:space="preserve"> Transmutation</w:t>
      </w:r>
    </w:p>
    <w:p w:rsidR="004875C0" w:rsidRPr="00D36DFF" w:rsidRDefault="004875C0" w:rsidP="004875C0">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Range:</w:t>
      </w:r>
      <w:r w:rsidRPr="00D36DFF">
        <w:rPr>
          <w:rFonts w:ascii="Adobe Garamond Pro" w:hAnsi="Adobe Garamond Pro" w:cs="TimesNewRoman"/>
          <w:sz w:val="20"/>
          <w:szCs w:val="20"/>
        </w:rPr>
        <w:t xml:space="preserve"> 0</w:t>
      </w:r>
    </w:p>
    <w:p w:rsidR="004875C0" w:rsidRPr="00D36DFF" w:rsidRDefault="004875C0" w:rsidP="004875C0">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Area of effect:</w:t>
      </w:r>
      <w:r w:rsidRPr="00D36DFF">
        <w:rPr>
          <w:rFonts w:ascii="Adobe Garamond Pro" w:hAnsi="Adobe Garamond Pro" w:cs="TimesNewRoman"/>
          <w:sz w:val="20"/>
          <w:szCs w:val="20"/>
        </w:rPr>
        <w:t xml:space="preserve"> 30 foot radius per level</w:t>
      </w:r>
    </w:p>
    <w:p w:rsidR="004875C0" w:rsidRPr="00D36DFF" w:rsidRDefault="004875C0" w:rsidP="004875C0">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Duration:</w:t>
      </w:r>
      <w:r w:rsidRPr="00D36DFF">
        <w:rPr>
          <w:rFonts w:ascii="Adobe Garamond Pro" w:hAnsi="Adobe Garamond Pro" w:cs="TimesNewRoman"/>
          <w:sz w:val="20"/>
          <w:szCs w:val="20"/>
        </w:rPr>
        <w:t xml:space="preserve"> 1 turn per level</w:t>
      </w:r>
    </w:p>
    <w:p w:rsidR="004875C0" w:rsidRPr="00D36DFF" w:rsidRDefault="004875C0" w:rsidP="004875C0">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Effect:</w:t>
      </w:r>
      <w:r w:rsidRPr="00D36DFF">
        <w:rPr>
          <w:rFonts w:ascii="Adobe Garamond Pro" w:hAnsi="Adobe Garamond Pro" w:cs="TimesNewRoman"/>
          <w:sz w:val="20"/>
          <w:szCs w:val="20"/>
        </w:rPr>
        <w:t xml:space="preserve"> calm or agitate the </w:t>
      </w:r>
      <w:r>
        <w:rPr>
          <w:rFonts w:ascii="Adobe Garamond Pro" w:hAnsi="Adobe Garamond Pro" w:cs="TimesNewRoman"/>
          <w:sz w:val="20"/>
          <w:szCs w:val="20"/>
        </w:rPr>
        <w:t>currents</w:t>
      </w:r>
      <w:r w:rsidRPr="00D36DFF">
        <w:rPr>
          <w:rFonts w:ascii="Adobe Garamond Pro" w:hAnsi="Adobe Garamond Pro" w:cs="TimesNewRoman"/>
          <w:sz w:val="20"/>
          <w:szCs w:val="20"/>
        </w:rPr>
        <w:t xml:space="preserve"> with 30 feet per level</w:t>
      </w:r>
    </w:p>
    <w:p w:rsidR="004875C0" w:rsidRPr="00274166" w:rsidRDefault="004875C0" w:rsidP="004875C0">
      <w:pPr>
        <w:autoSpaceDE w:val="0"/>
        <w:autoSpaceDN w:val="0"/>
        <w:adjustRightInd w:val="0"/>
        <w:spacing w:after="0" w:line="240" w:lineRule="auto"/>
        <w:ind w:firstLine="228"/>
        <w:jc w:val="both"/>
        <w:rPr>
          <w:rFonts w:ascii="Adobe Garamond Pro" w:hAnsi="Adobe Garamond Pro" w:cs="TimesNewRoman"/>
          <w:sz w:val="20"/>
          <w:szCs w:val="20"/>
        </w:rPr>
      </w:pPr>
      <w:r w:rsidRPr="004875C0">
        <w:rPr>
          <w:rFonts w:ascii="Adobe Garamond Pro" w:hAnsi="Adobe Garamond Pro" w:cs="TimesNewRoman"/>
          <w:sz w:val="20"/>
          <w:szCs w:val="20"/>
        </w:rPr>
        <w:t>This spell creates an “eye of the hurricane” type effect, reducing the intensity of any type of marine current until it is completely calm, while allowing</w:t>
      </w:r>
      <w:r w:rsidRPr="00771B44">
        <w:rPr>
          <w:rFonts w:ascii="Adobe Garamond Pro" w:hAnsi="Adobe Garamond Pro" w:cs="TimesNewRoman"/>
          <w:sz w:val="20"/>
          <w:szCs w:val="20"/>
        </w:rPr>
        <w:t xml:space="preserve"> the mage to vary the intensity of the currents within a 30 feet radius per level</w:t>
      </w:r>
      <w:r w:rsidRPr="00D21C14">
        <w:rPr>
          <w:rFonts w:ascii="Adobe Garamond Pro" w:hAnsi="Adobe Garamond Pro" w:cs="TimesNewRoman"/>
          <w:sz w:val="20"/>
          <w:szCs w:val="20"/>
        </w:rPr>
        <w:t xml:space="preserve"> </w:t>
      </w:r>
      <w:r w:rsidRPr="00771B44">
        <w:rPr>
          <w:rFonts w:ascii="Adobe Garamond Pro" w:hAnsi="Adobe Garamond Pro" w:cs="TimesNewRoman"/>
          <w:sz w:val="20"/>
          <w:szCs w:val="20"/>
        </w:rPr>
        <w:t xml:space="preserve">(the affected area moves with him). By </w:t>
      </w:r>
      <w:r w:rsidR="00DE6650" w:rsidRPr="00771B44">
        <w:rPr>
          <w:rFonts w:ascii="Adobe Garamond Pro" w:hAnsi="Adobe Garamond Pro" w:cs="TimesNewRoman"/>
          <w:sz w:val="20"/>
          <w:szCs w:val="20"/>
        </w:rPr>
        <w:t>concentrating,</w:t>
      </w:r>
      <w:r w:rsidRPr="00771B44">
        <w:rPr>
          <w:rFonts w:ascii="Adobe Garamond Pro" w:hAnsi="Adobe Garamond Pro" w:cs="TimesNewRoman"/>
          <w:sz w:val="20"/>
          <w:szCs w:val="20"/>
        </w:rPr>
        <w:t xml:space="preserve"> the mage can vary the direction, speed, and intensity of the currents by 25 mph per round, up to a maximum of 2.5 mph per level. As long as he concentrates, the spellcaster can only move at half speed, or </w:t>
      </w:r>
      <w:r w:rsidR="00DE6650" w:rsidRPr="00771B44">
        <w:rPr>
          <w:rFonts w:ascii="Adobe Garamond Pro" w:hAnsi="Adobe Garamond Pro" w:cs="TimesNewRoman"/>
          <w:sz w:val="20"/>
          <w:szCs w:val="20"/>
        </w:rPr>
        <w:t>transport</w:t>
      </w:r>
      <w:r w:rsidRPr="00771B44">
        <w:rPr>
          <w:rFonts w:ascii="Adobe Garamond Pro" w:hAnsi="Adobe Garamond Pro" w:cs="TimesNewRoman"/>
          <w:sz w:val="20"/>
          <w:szCs w:val="20"/>
        </w:rPr>
        <w:t xml:space="preserve"> himself in the </w:t>
      </w:r>
      <w:r w:rsidRPr="004875C0">
        <w:rPr>
          <w:rFonts w:ascii="Adobe Garamond Pro" w:hAnsi="Adobe Garamond Pro" w:cs="TimesNewRoman"/>
          <w:sz w:val="20"/>
          <w:szCs w:val="20"/>
        </w:rPr>
        <w:t>water as if swimming at the same speed as the currents. The effect can be countered by anyone of higher level than the mage and using the same spell. The spellcaster doesn’t have to continue to concentrate to maintain the</w:t>
      </w:r>
      <w:r w:rsidRPr="00771B44">
        <w:rPr>
          <w:rFonts w:ascii="Adobe Garamond Pro" w:hAnsi="Adobe Garamond Pro" w:cs="TimesNewRoman"/>
          <w:sz w:val="20"/>
          <w:szCs w:val="20"/>
        </w:rPr>
        <w:t xml:space="preserve"> spell, but must only concentrate when he wants to modify the intensity of the currents in the</w:t>
      </w:r>
      <w:r w:rsidRPr="003513D7">
        <w:rPr>
          <w:rFonts w:ascii="Adobe Garamond Pro" w:hAnsi="Adobe Garamond Pro" w:cs="TimesNewRoman"/>
          <w:sz w:val="20"/>
          <w:szCs w:val="20"/>
        </w:rPr>
        <w:t xml:space="preserve"> area of effect, or</w:t>
      </w:r>
      <w:r w:rsidRPr="0021317E">
        <w:rPr>
          <w:rFonts w:ascii="Adobe Garamond Pro" w:hAnsi="Adobe Garamond Pro" w:cs="TimesNewRoman"/>
          <w:sz w:val="20"/>
          <w:szCs w:val="20"/>
        </w:rPr>
        <w:t xml:space="preserve"> to obtain one of the two effects given below. If </w:t>
      </w:r>
      <w:r w:rsidRPr="0021317E">
        <w:rPr>
          <w:rFonts w:ascii="Adobe Garamond Pro" w:hAnsi="Adobe Garamond Pro" w:cs="Times New Roman"/>
          <w:i/>
          <w:iCs/>
          <w:sz w:val="20"/>
          <w:szCs w:val="20"/>
        </w:rPr>
        <w:t xml:space="preserve">control currents </w:t>
      </w:r>
      <w:r w:rsidRPr="0021317E">
        <w:rPr>
          <w:rFonts w:ascii="Adobe Garamond Pro" w:hAnsi="Adobe Garamond Pro" w:cs="Times New Roman"/>
          <w:iCs/>
          <w:sz w:val="20"/>
          <w:szCs w:val="20"/>
        </w:rPr>
        <w:t>is used against a creature composed of water</w:t>
      </w:r>
      <w:r w:rsidRPr="0021317E">
        <w:rPr>
          <w:rFonts w:ascii="Adobe Garamond Pro" w:hAnsi="Adobe Garamond Pro" w:cs="Times New Roman"/>
          <w:i/>
          <w:iCs/>
          <w:sz w:val="20"/>
          <w:szCs w:val="20"/>
        </w:rPr>
        <w:t xml:space="preserve"> </w:t>
      </w:r>
      <w:r w:rsidRPr="0021317E">
        <w:rPr>
          <w:rFonts w:ascii="Adobe Garamond Pro" w:hAnsi="Adobe Garamond Pro" w:cs="TimesNewRoman"/>
          <w:sz w:val="20"/>
          <w:szCs w:val="20"/>
        </w:rPr>
        <w:t xml:space="preserve">(for example a water </w:t>
      </w:r>
      <w:r w:rsidRPr="004D0800">
        <w:rPr>
          <w:rFonts w:ascii="Adobe Garamond Pro" w:hAnsi="Adobe Garamond Pro" w:cs="TimesNewRoman"/>
          <w:sz w:val="20"/>
          <w:szCs w:val="20"/>
        </w:rPr>
        <w:t xml:space="preserve">elemental), the victim can make a Saving Throw vs. Spells: if failed, the mage can kill the being by smashing it into a thousand pieces, or make it move like a puppet as he likes (as if under the </w:t>
      </w:r>
      <w:r w:rsidRPr="004D0800">
        <w:rPr>
          <w:rFonts w:ascii="Adobe Garamond Pro" w:hAnsi="Adobe Garamond Pro" w:cs="TimesNewRoman"/>
          <w:i/>
          <w:sz w:val="20"/>
          <w:szCs w:val="20"/>
        </w:rPr>
        <w:t>telekinesis</w:t>
      </w:r>
      <w:r w:rsidRPr="004D0800">
        <w:rPr>
          <w:rFonts w:ascii="Adobe Garamond Pro" w:hAnsi="Adobe Garamond Pro" w:cs="TimesNewRoman"/>
          <w:sz w:val="20"/>
          <w:szCs w:val="20"/>
        </w:rPr>
        <w:t xml:space="preserve"> effect). If the concentration is broken, the being is freed and</w:t>
      </w:r>
      <w:r w:rsidRPr="00274166">
        <w:rPr>
          <w:rFonts w:ascii="Adobe Garamond Pro" w:hAnsi="Adobe Garamond Pro" w:cs="TimesNewRoman"/>
          <w:sz w:val="20"/>
          <w:szCs w:val="20"/>
        </w:rPr>
        <w:t xml:space="preserve"> attacks the mage to avenge itself, trying to kill him by any means available.</w:t>
      </w:r>
    </w:p>
    <w:p w:rsidR="004875C0" w:rsidRPr="0021317E" w:rsidRDefault="004875C0" w:rsidP="004875C0">
      <w:pPr>
        <w:autoSpaceDE w:val="0"/>
        <w:autoSpaceDN w:val="0"/>
        <w:adjustRightInd w:val="0"/>
        <w:spacing w:after="0" w:line="240" w:lineRule="auto"/>
        <w:ind w:firstLine="228"/>
        <w:jc w:val="both"/>
        <w:rPr>
          <w:rFonts w:ascii="Adobe Garamond Pro" w:hAnsi="Adobe Garamond Pro" w:cs="TimesNewRoman"/>
          <w:sz w:val="20"/>
          <w:szCs w:val="20"/>
        </w:rPr>
      </w:pPr>
      <w:r w:rsidRPr="00EE088E">
        <w:rPr>
          <w:rFonts w:ascii="Adobe Garamond Pro" w:hAnsi="Adobe Garamond Pro" w:cs="TimesNewRoman"/>
          <w:sz w:val="20"/>
          <w:szCs w:val="20"/>
        </w:rPr>
        <w:t xml:space="preserve">The spellcaster can moreover </w:t>
      </w:r>
      <w:r w:rsidRPr="0021317E">
        <w:rPr>
          <w:rFonts w:ascii="Adobe Garamond Pro" w:hAnsi="Adobe Garamond Pro" w:cs="TimesNewRoman"/>
          <w:sz w:val="20"/>
          <w:szCs w:val="20"/>
        </w:rPr>
        <w:t xml:space="preserve">once per turn </w:t>
      </w:r>
      <w:r>
        <w:rPr>
          <w:rFonts w:ascii="Adobe Garamond Pro" w:hAnsi="Adobe Garamond Pro" w:cs="TimesNewRoman"/>
          <w:sz w:val="20"/>
          <w:szCs w:val="20"/>
        </w:rPr>
        <w:t>trigger</w:t>
      </w:r>
      <w:r w:rsidRPr="0021317E">
        <w:rPr>
          <w:rFonts w:ascii="Adobe Garamond Pro" w:hAnsi="Adobe Garamond Pro" w:cs="TimesNewRoman"/>
          <w:sz w:val="20"/>
          <w:szCs w:val="20"/>
        </w:rPr>
        <w:t xml:space="preserve"> a marine whirlpool, which attacks and moves as if it was a Water Elemental with 16 HD as long as the mage continues to concentrate. The vortex vanishes if the concentration is broken or if it is magically dispelled or physically destroyed.</w:t>
      </w:r>
    </w:p>
    <w:p w:rsidR="004875C0" w:rsidRPr="0021317E" w:rsidRDefault="004875C0" w:rsidP="004875C0">
      <w:pPr>
        <w:autoSpaceDE w:val="0"/>
        <w:autoSpaceDN w:val="0"/>
        <w:adjustRightInd w:val="0"/>
        <w:spacing w:after="0" w:line="240" w:lineRule="auto"/>
        <w:ind w:firstLine="228"/>
        <w:jc w:val="both"/>
        <w:rPr>
          <w:rFonts w:ascii="Adobe Garamond Pro" w:hAnsi="Adobe Garamond Pro" w:cs="TimesNewRoman"/>
          <w:sz w:val="20"/>
          <w:szCs w:val="20"/>
        </w:rPr>
      </w:pPr>
      <w:r w:rsidRPr="0021317E">
        <w:rPr>
          <w:rFonts w:ascii="Adobe Garamond Pro" w:hAnsi="Adobe Garamond Pro" w:cs="TimesNewRoman"/>
          <w:sz w:val="20"/>
          <w:szCs w:val="20"/>
        </w:rPr>
        <w:t>The spellcaster can try to summon another vortex after a turn has passed (until the end of its duration).</w:t>
      </w:r>
    </w:p>
    <w:p w:rsidR="002E38E0" w:rsidRPr="00EF05A3" w:rsidRDefault="002E38E0" w:rsidP="002E38E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F05A3">
        <w:rPr>
          <w:rFonts w:ascii="Adobe Garamond Pro Bold" w:hAnsi="Adobe Garamond Pro Bold" w:cs="Times New Roman"/>
          <w:b/>
          <w:bCs/>
          <w:smallCaps/>
          <w:sz w:val="24"/>
          <w:szCs w:val="24"/>
        </w:rPr>
        <w:t>Control Dragons</w:t>
      </w:r>
    </w:p>
    <w:p w:rsidR="002E38E0" w:rsidRPr="00EF05A3" w:rsidRDefault="002E38E0" w:rsidP="002E38E0">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School:</w:t>
      </w:r>
      <w:r w:rsidRPr="00EF05A3">
        <w:rPr>
          <w:rFonts w:ascii="Adobe Garamond Pro" w:hAnsi="Adobe Garamond Pro" w:cs="TimesNewRoman"/>
          <w:sz w:val="20"/>
          <w:szCs w:val="20"/>
        </w:rPr>
        <w:t xml:space="preserve"> Enchantment</w:t>
      </w:r>
    </w:p>
    <w:p w:rsidR="002E38E0" w:rsidRPr="00EF05A3" w:rsidRDefault="002E38E0" w:rsidP="002E38E0">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Range:</w:t>
      </w:r>
      <w:r w:rsidRPr="00EF05A3">
        <w:rPr>
          <w:rFonts w:ascii="Adobe Garamond Pro" w:hAnsi="Adobe Garamond Pro" w:cs="TimesNewRoman"/>
          <w:sz w:val="20"/>
          <w:szCs w:val="20"/>
        </w:rPr>
        <w:t xml:space="preserve"> 60 feet</w:t>
      </w:r>
    </w:p>
    <w:p w:rsidR="002E38E0" w:rsidRPr="00EF05A3" w:rsidRDefault="002E38E0" w:rsidP="002E38E0">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Area of effect:</w:t>
      </w:r>
      <w:r w:rsidRPr="00EF05A3">
        <w:rPr>
          <w:rFonts w:ascii="Adobe Garamond Pro" w:hAnsi="Adobe Garamond Pro" w:cs="TimesNewRoman"/>
          <w:sz w:val="20"/>
          <w:szCs w:val="20"/>
        </w:rPr>
        <w:t xml:space="preserve"> </w:t>
      </w:r>
      <w:r w:rsidR="00DE6650" w:rsidRPr="00EF05A3">
        <w:rPr>
          <w:rFonts w:ascii="Adobe Garamond Pro" w:hAnsi="Adobe Garamond Pro" w:cs="TimesNewRoman"/>
          <w:sz w:val="20"/>
          <w:szCs w:val="20"/>
        </w:rPr>
        <w:t>up to</w:t>
      </w:r>
      <w:r w:rsidRPr="00EF05A3">
        <w:rPr>
          <w:rFonts w:ascii="Adobe Garamond Pro" w:hAnsi="Adobe Garamond Pro" w:cs="TimesNewRoman"/>
          <w:sz w:val="20"/>
          <w:szCs w:val="20"/>
        </w:rPr>
        <w:t xml:space="preserve"> 3 adult dragons</w:t>
      </w:r>
    </w:p>
    <w:p w:rsidR="002E38E0" w:rsidRPr="00EF05A3" w:rsidRDefault="002E38E0" w:rsidP="002E38E0">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Duration:</w:t>
      </w:r>
      <w:r w:rsidRPr="00EF05A3">
        <w:rPr>
          <w:rFonts w:ascii="Adobe Garamond Pro" w:hAnsi="Adobe Garamond Pro" w:cs="TimesNewRoman"/>
          <w:sz w:val="20"/>
          <w:szCs w:val="20"/>
        </w:rPr>
        <w:t xml:space="preserve"> concentration</w:t>
      </w:r>
    </w:p>
    <w:p w:rsidR="002E38E0" w:rsidRPr="00EF05A3" w:rsidRDefault="002E38E0" w:rsidP="002E38E0">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Effect:</w:t>
      </w:r>
      <w:r w:rsidRPr="00EF05A3">
        <w:rPr>
          <w:rFonts w:ascii="Adobe Garamond Pro" w:hAnsi="Adobe Garamond Pro" w:cs="TimesNewRoman"/>
          <w:sz w:val="20"/>
          <w:szCs w:val="20"/>
        </w:rPr>
        <w:t xml:space="preserve"> mage controls </w:t>
      </w:r>
      <w:r>
        <w:rPr>
          <w:rFonts w:ascii="Adobe Garamond Pro" w:hAnsi="Adobe Garamond Pro" w:cs="TimesNewRoman"/>
          <w:sz w:val="20"/>
          <w:szCs w:val="20"/>
        </w:rPr>
        <w:t>up to 3 adult dragons</w:t>
      </w:r>
    </w:p>
    <w:p w:rsidR="002E38E0" w:rsidRPr="002E38E0" w:rsidRDefault="002E38E0" w:rsidP="002E38E0">
      <w:pPr>
        <w:autoSpaceDE w:val="0"/>
        <w:autoSpaceDN w:val="0"/>
        <w:adjustRightInd w:val="0"/>
        <w:spacing w:after="0" w:line="240" w:lineRule="auto"/>
        <w:ind w:firstLine="228"/>
        <w:jc w:val="both"/>
        <w:rPr>
          <w:rFonts w:ascii="Adobe Garamond Pro" w:hAnsi="Adobe Garamond Pro" w:cs="TimesNewRoman"/>
          <w:sz w:val="20"/>
          <w:szCs w:val="20"/>
        </w:rPr>
      </w:pPr>
      <w:r w:rsidRPr="002E38E0">
        <w:rPr>
          <w:rFonts w:ascii="Adobe Garamond Pro" w:hAnsi="Adobe Garamond Pro" w:cs="TimesNewRoman"/>
          <w:sz w:val="20"/>
          <w:szCs w:val="20"/>
        </w:rPr>
        <w:t xml:space="preserve">Not to be confused with </w:t>
      </w:r>
      <w:r w:rsidRPr="002E38E0">
        <w:rPr>
          <w:rFonts w:ascii="Adobe Garamond Pro" w:hAnsi="Adobe Garamond Pro" w:cs="Times New Roman"/>
          <w:i/>
          <w:iCs/>
          <w:sz w:val="20"/>
          <w:szCs w:val="20"/>
        </w:rPr>
        <w:t>charm</w:t>
      </w:r>
      <w:r w:rsidRPr="002E38E0">
        <w:rPr>
          <w:rFonts w:ascii="Adobe Garamond Pro" w:hAnsi="Adobe Garamond Pro" w:cs="TimesNewRoman"/>
          <w:sz w:val="20"/>
          <w:szCs w:val="20"/>
        </w:rPr>
        <w:t>, this spell allows the mage to control, with simple concentration, up</w:t>
      </w:r>
      <w:r>
        <w:rPr>
          <w:rFonts w:ascii="Adobe Garamond Pro" w:hAnsi="Adobe Garamond Pro" w:cs="TimesNewRoman"/>
          <w:sz w:val="20"/>
          <w:szCs w:val="20"/>
        </w:rPr>
        <w:t xml:space="preserve"> to</w:t>
      </w:r>
      <w:r w:rsidRPr="002E38E0">
        <w:rPr>
          <w:rFonts w:ascii="Adobe Garamond Pro" w:hAnsi="Adobe Garamond Pro" w:cs="TimesNewRoman"/>
          <w:sz w:val="20"/>
          <w:szCs w:val="20"/>
        </w:rPr>
        <w:t xml:space="preserve"> three Adult dragons (Small according to the categories of the classic D&amp;D rules) or younger visible within 60 feet belonging to the specific species chosen when casting the spell. Each dragon can make a ST vs. Mental Spells to escape the control, but even if the ST succeeds, the mage can </w:t>
      </w:r>
      <w:r w:rsidR="00DE6650" w:rsidRPr="002E38E0">
        <w:rPr>
          <w:rFonts w:ascii="Adobe Garamond Pro" w:hAnsi="Adobe Garamond Pro" w:cs="TimesNewRoman"/>
          <w:sz w:val="20"/>
          <w:szCs w:val="20"/>
        </w:rPr>
        <w:t>try</w:t>
      </w:r>
      <w:r w:rsidRPr="002E38E0">
        <w:rPr>
          <w:rFonts w:ascii="Adobe Garamond Pro" w:hAnsi="Adobe Garamond Pro" w:cs="TimesNewRoman"/>
          <w:sz w:val="20"/>
          <w:szCs w:val="20"/>
        </w:rPr>
        <w:t xml:space="preserve"> again to take control of the dragon in the next </w:t>
      </w:r>
      <w:r w:rsidRPr="002E38E0">
        <w:rPr>
          <w:rFonts w:ascii="Adobe Garamond Pro" w:hAnsi="Adobe Garamond Pro" w:cs="TimesNewRoman"/>
          <w:sz w:val="20"/>
          <w:szCs w:val="20"/>
        </w:rPr>
        <w:t>round, continuing until the victim fails its Saving Throw or the concentration is interrupted.</w:t>
      </w:r>
    </w:p>
    <w:p w:rsidR="002E38E0" w:rsidRPr="002E38E0" w:rsidRDefault="002E38E0" w:rsidP="002E38E0">
      <w:pPr>
        <w:autoSpaceDE w:val="0"/>
        <w:autoSpaceDN w:val="0"/>
        <w:adjustRightInd w:val="0"/>
        <w:spacing w:after="0" w:line="240" w:lineRule="auto"/>
        <w:ind w:firstLine="228"/>
        <w:jc w:val="both"/>
        <w:rPr>
          <w:rFonts w:ascii="Adobe Garamond Pro" w:hAnsi="Adobe Garamond Pro" w:cs="TimesNewRoman"/>
          <w:sz w:val="20"/>
          <w:szCs w:val="20"/>
        </w:rPr>
      </w:pPr>
      <w:r w:rsidRPr="002E38E0">
        <w:rPr>
          <w:rFonts w:ascii="Adobe Garamond Pro" w:hAnsi="Adobe Garamond Pro" w:cs="TimesNewRoman"/>
          <w:sz w:val="20"/>
          <w:szCs w:val="20"/>
        </w:rPr>
        <w:t xml:space="preserve">The controlled dragons are always friendly towards the mage and obey his orders, with the exception of suicidal orders, as long as the spell lasts. To give telepathic orders to the victim, the spellcaster must just concentrate for the entire round in which he imparts the command, without being able to attack or cast spells, but can move at normal speed and speak. Each round, the spellcaster can chose to release dragons from his control to try </w:t>
      </w:r>
      <w:r w:rsidR="00DE6650" w:rsidRPr="002E38E0">
        <w:rPr>
          <w:rFonts w:ascii="Adobe Garamond Pro" w:hAnsi="Adobe Garamond Pro" w:cs="TimesNewRoman"/>
          <w:sz w:val="20"/>
          <w:szCs w:val="20"/>
        </w:rPr>
        <w:t>to</w:t>
      </w:r>
      <w:r w:rsidRPr="002E38E0">
        <w:rPr>
          <w:rFonts w:ascii="Adobe Garamond Pro" w:hAnsi="Adobe Garamond Pro" w:cs="TimesNewRoman"/>
          <w:sz w:val="20"/>
          <w:szCs w:val="20"/>
        </w:rPr>
        <w:t xml:space="preserve"> affect others.</w:t>
      </w:r>
    </w:p>
    <w:p w:rsidR="002E38E0" w:rsidRPr="002E38E0" w:rsidRDefault="002E38E0" w:rsidP="002E38E0">
      <w:pPr>
        <w:autoSpaceDE w:val="0"/>
        <w:autoSpaceDN w:val="0"/>
        <w:adjustRightInd w:val="0"/>
        <w:spacing w:after="0" w:line="240" w:lineRule="auto"/>
        <w:ind w:firstLine="228"/>
        <w:jc w:val="both"/>
        <w:rPr>
          <w:rFonts w:ascii="Adobe Garamond Pro" w:hAnsi="Adobe Garamond Pro" w:cs="TimesNewRoman"/>
          <w:sz w:val="20"/>
          <w:szCs w:val="20"/>
        </w:rPr>
      </w:pPr>
      <w:r w:rsidRPr="002E38E0">
        <w:rPr>
          <w:rFonts w:ascii="Adobe Garamond Pro" w:hAnsi="Adobe Garamond Pro" w:cs="TimesNewRoman"/>
          <w:sz w:val="20"/>
          <w:szCs w:val="20"/>
        </w:rPr>
        <w:t>When the concentration is broken, the victims are always hostile towards the mage: attacking him if they believe that they have a good chance of defeating him, or try to escape.</w:t>
      </w:r>
    </w:p>
    <w:p w:rsidR="002E38E0" w:rsidRPr="00F17317" w:rsidRDefault="002E38E0" w:rsidP="002E38E0">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B9018B">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C45C11" w:rsidRPr="00D36DFF" w:rsidRDefault="00C45C11" w:rsidP="00C45C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36DFF">
        <w:rPr>
          <w:rFonts w:ascii="Adobe Garamond Pro Bold" w:hAnsi="Adobe Garamond Pro Bold" w:cs="Times New Roman"/>
          <w:b/>
          <w:bCs/>
          <w:smallCaps/>
          <w:sz w:val="24"/>
          <w:szCs w:val="24"/>
        </w:rPr>
        <w:t>Control Inertia</w:t>
      </w:r>
    </w:p>
    <w:p w:rsidR="00C45C11" w:rsidRPr="00D36DFF" w:rsidRDefault="00C45C11" w:rsidP="00C45C11">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School:</w:t>
      </w:r>
      <w:r w:rsidRPr="00D36DFF">
        <w:rPr>
          <w:rFonts w:ascii="Adobe Garamond Pro" w:hAnsi="Adobe Garamond Pro" w:cs="TimesNewRoman"/>
          <w:sz w:val="20"/>
          <w:szCs w:val="20"/>
        </w:rPr>
        <w:t xml:space="preserve"> Transmutation</w:t>
      </w:r>
    </w:p>
    <w:p w:rsidR="00C45C11" w:rsidRPr="00D36DFF" w:rsidRDefault="00C45C11" w:rsidP="00C45C11">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Range:</w:t>
      </w:r>
      <w:r w:rsidRPr="00D36DFF">
        <w:rPr>
          <w:rFonts w:ascii="Adobe Garamond Pro" w:hAnsi="Adobe Garamond Pro" w:cs="TimesNewRoman"/>
          <w:sz w:val="20"/>
          <w:szCs w:val="20"/>
        </w:rPr>
        <w:t xml:space="preserve"> 120 feet</w:t>
      </w:r>
    </w:p>
    <w:p w:rsidR="00C45C11" w:rsidRPr="00D36DFF" w:rsidRDefault="00C45C11" w:rsidP="00C45C11">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Area of effect:</w:t>
      </w:r>
      <w:r w:rsidRPr="00D36DFF">
        <w:rPr>
          <w:rFonts w:ascii="Adobe Garamond Pro" w:hAnsi="Adobe Garamond Pro" w:cs="TimesNewRoman"/>
          <w:sz w:val="20"/>
          <w:szCs w:val="20"/>
        </w:rPr>
        <w:t xml:space="preserve"> an object</w:t>
      </w:r>
    </w:p>
    <w:p w:rsidR="00C45C11" w:rsidRPr="00D36DFF" w:rsidRDefault="00C45C11" w:rsidP="00C45C11">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Duration:</w:t>
      </w:r>
      <w:r w:rsidRPr="00D36DFF">
        <w:rPr>
          <w:rFonts w:ascii="Adobe Garamond Pro" w:hAnsi="Adobe Garamond Pro" w:cs="TimesNewRoman"/>
          <w:sz w:val="20"/>
          <w:szCs w:val="20"/>
        </w:rPr>
        <w:t xml:space="preserve"> 12 turns</w:t>
      </w:r>
    </w:p>
    <w:p w:rsidR="00C45C11" w:rsidRPr="009B240A" w:rsidRDefault="00C45C11" w:rsidP="00C45C11">
      <w:pPr>
        <w:autoSpaceDE w:val="0"/>
        <w:autoSpaceDN w:val="0"/>
        <w:adjustRightInd w:val="0"/>
        <w:spacing w:after="0" w:line="240" w:lineRule="auto"/>
        <w:jc w:val="both"/>
        <w:rPr>
          <w:rFonts w:ascii="Adobe Garamond Pro" w:hAnsi="Adobe Garamond Pro" w:cs="TimesNewRoman"/>
          <w:sz w:val="20"/>
          <w:szCs w:val="20"/>
        </w:rPr>
      </w:pPr>
      <w:r w:rsidRPr="009B240A">
        <w:rPr>
          <w:rFonts w:ascii="Adobe Garamond Pro" w:hAnsi="Adobe Garamond Pro" w:cs="TimesNewRoman"/>
          <w:b/>
          <w:sz w:val="20"/>
          <w:szCs w:val="20"/>
        </w:rPr>
        <w:t>Effect:</w:t>
      </w:r>
      <w:r w:rsidRPr="009B240A">
        <w:rPr>
          <w:rFonts w:ascii="Adobe Garamond Pro" w:hAnsi="Adobe Garamond Pro" w:cs="TimesNewRoman"/>
          <w:sz w:val="20"/>
          <w:szCs w:val="20"/>
        </w:rPr>
        <w:t xml:space="preserve"> hold an item</w:t>
      </w:r>
    </w:p>
    <w:p w:rsidR="00C45C11" w:rsidRPr="003513D7" w:rsidRDefault="00C45C11" w:rsidP="00C45C11">
      <w:pPr>
        <w:autoSpaceDE w:val="0"/>
        <w:autoSpaceDN w:val="0"/>
        <w:adjustRightInd w:val="0"/>
        <w:spacing w:after="0" w:line="240" w:lineRule="auto"/>
        <w:ind w:firstLine="228"/>
        <w:jc w:val="both"/>
        <w:rPr>
          <w:rFonts w:ascii="Adobe Garamond Pro" w:hAnsi="Adobe Garamond Pro" w:cs="TimesNewRoman"/>
          <w:sz w:val="20"/>
          <w:szCs w:val="20"/>
        </w:rPr>
      </w:pPr>
      <w:r w:rsidRPr="008E3B72">
        <w:rPr>
          <w:rFonts w:ascii="Adobe Garamond Pro" w:hAnsi="Adobe Garamond Pro" w:cs="TimesNewRoman"/>
          <w:sz w:val="20"/>
          <w:szCs w:val="20"/>
        </w:rPr>
        <w:t xml:space="preserve">The spellcaster can cast this spell on any normal or mafic item, animated or </w:t>
      </w:r>
      <w:r w:rsidRPr="00274166">
        <w:rPr>
          <w:rFonts w:ascii="Adobe Garamond Pro" w:hAnsi="Adobe Garamond Pro" w:cs="TimesNewRoman"/>
          <w:sz w:val="20"/>
          <w:szCs w:val="20"/>
        </w:rPr>
        <w:t>not (thus excluding constructs and magically animated items) of a maximum encumbrance equal to 200 cn (20</w:t>
      </w:r>
      <w:r w:rsidRPr="008E3B72">
        <w:rPr>
          <w:rFonts w:ascii="Adobe Garamond Pro" w:hAnsi="Adobe Garamond Pro" w:cs="TimesNewRoman"/>
          <w:sz w:val="20"/>
          <w:szCs w:val="20"/>
        </w:rPr>
        <w:t xml:space="preserve"> </w:t>
      </w:r>
      <w:r w:rsidR="00DE6650" w:rsidRPr="008E3B72">
        <w:rPr>
          <w:rFonts w:ascii="Adobe Garamond Pro" w:hAnsi="Adobe Garamond Pro" w:cs="TimesNewRoman"/>
          <w:sz w:val="20"/>
          <w:szCs w:val="20"/>
        </w:rPr>
        <w:t>lb.</w:t>
      </w:r>
      <w:r w:rsidRPr="008E3B72">
        <w:rPr>
          <w:rFonts w:ascii="Adobe Garamond Pro" w:hAnsi="Adobe Garamond Pro" w:cs="TimesNewRoman"/>
          <w:sz w:val="20"/>
          <w:szCs w:val="20"/>
        </w:rPr>
        <w:t>) per level</w:t>
      </w:r>
      <w:r w:rsidRPr="00274166">
        <w:rPr>
          <w:rFonts w:ascii="Adobe Garamond Pro" w:hAnsi="Adobe Garamond Pro" w:cs="TimesNewRoman"/>
          <w:sz w:val="20"/>
          <w:szCs w:val="20"/>
        </w:rPr>
        <w:t xml:space="preserve">, which are within 120 feet. It is automatically affected, unless it is possessed (held or worn) by a creature: in this case, it benefits from a ST vs. Spells to negate the effect. The spellcaster can completely influence the movement of the affected object with a simple word: spoken once, it immediately stops the object wherever it is, even in midair. </w:t>
      </w:r>
      <w:r w:rsidRPr="004D0800">
        <w:rPr>
          <w:rFonts w:ascii="Adobe Garamond Pro" w:hAnsi="Adobe Garamond Pro" w:cs="TimesNewRoman"/>
          <w:sz w:val="20"/>
          <w:szCs w:val="20"/>
        </w:rPr>
        <w:t xml:space="preserve">The item cannot be </w:t>
      </w:r>
      <w:r w:rsidRPr="003513D7">
        <w:rPr>
          <w:rFonts w:ascii="Adobe Garamond Pro" w:hAnsi="Adobe Garamond Pro" w:cs="TimesNewRoman"/>
          <w:sz w:val="20"/>
          <w:szCs w:val="20"/>
        </w:rPr>
        <w:t xml:space="preserve">moved in any way as long as the spellcaster doesn’t order it to resume its </w:t>
      </w:r>
      <w:r>
        <w:rPr>
          <w:rFonts w:ascii="Adobe Garamond Pro" w:hAnsi="Adobe Garamond Pro" w:cs="TimesNewRoman"/>
          <w:sz w:val="20"/>
          <w:szCs w:val="20"/>
        </w:rPr>
        <w:t>motion</w:t>
      </w:r>
      <w:r w:rsidRPr="004D0800">
        <w:rPr>
          <w:rFonts w:ascii="Adobe Garamond Pro" w:hAnsi="Adobe Garamond Pro" w:cs="TimesNewRoman"/>
          <w:sz w:val="20"/>
          <w:szCs w:val="20"/>
        </w:rPr>
        <w:t xml:space="preserve">: at </w:t>
      </w:r>
      <w:r w:rsidRPr="003513D7">
        <w:rPr>
          <w:rFonts w:ascii="Adobe Garamond Pro" w:hAnsi="Adobe Garamond Pro" w:cs="TimesNewRoman"/>
          <w:sz w:val="20"/>
          <w:szCs w:val="20"/>
        </w:rPr>
        <w:t xml:space="preserve">this point the item resumes its movement as if it had never been interrupted (for example, if it was held while falling it resumes its fall; if it was thrown at a target and then stopped, it </w:t>
      </w:r>
      <w:r w:rsidR="00DE6650" w:rsidRPr="003513D7">
        <w:rPr>
          <w:rFonts w:ascii="Adobe Garamond Pro" w:hAnsi="Adobe Garamond Pro" w:cs="TimesNewRoman"/>
          <w:sz w:val="20"/>
          <w:szCs w:val="20"/>
        </w:rPr>
        <w:t>resumes its</w:t>
      </w:r>
      <w:r w:rsidRPr="003513D7">
        <w:rPr>
          <w:rFonts w:ascii="Adobe Garamond Pro" w:hAnsi="Adobe Garamond Pro" w:cs="TimesNewRoman"/>
          <w:sz w:val="20"/>
          <w:szCs w:val="20"/>
        </w:rPr>
        <w:t xml:space="preserve"> flight in that direction, etc.).</w:t>
      </w:r>
    </w:p>
    <w:p w:rsidR="00C45C11" w:rsidRPr="00EE088E" w:rsidRDefault="00C45C11" w:rsidP="00C45C11">
      <w:pPr>
        <w:autoSpaceDE w:val="0"/>
        <w:autoSpaceDN w:val="0"/>
        <w:adjustRightInd w:val="0"/>
        <w:spacing w:after="0" w:line="240" w:lineRule="auto"/>
        <w:ind w:firstLine="228"/>
        <w:jc w:val="both"/>
        <w:rPr>
          <w:rFonts w:ascii="Adobe Garamond Pro" w:hAnsi="Adobe Garamond Pro" w:cs="TimesNewRoman"/>
          <w:sz w:val="20"/>
          <w:szCs w:val="20"/>
        </w:rPr>
      </w:pPr>
      <w:r w:rsidRPr="009B240A">
        <w:rPr>
          <w:rFonts w:ascii="Adobe Garamond Pro" w:hAnsi="Adobe Garamond Pro" w:cs="TimesNewRoman"/>
          <w:sz w:val="20"/>
          <w:szCs w:val="20"/>
        </w:rPr>
        <w:t xml:space="preserve">An item held in such a way cannot be moved except via a </w:t>
      </w:r>
      <w:r w:rsidRPr="009B240A">
        <w:rPr>
          <w:rFonts w:ascii="Adobe Garamond Pro" w:hAnsi="Adobe Garamond Pro" w:cs="TimesNewRoman"/>
          <w:i/>
          <w:sz w:val="20"/>
          <w:szCs w:val="20"/>
        </w:rPr>
        <w:t>wish</w:t>
      </w:r>
      <w:r w:rsidRPr="009B240A">
        <w:rPr>
          <w:rFonts w:ascii="Adobe Garamond Pro" w:hAnsi="Adobe Garamond Pro" w:cs="TimesNewRoman"/>
          <w:sz w:val="20"/>
          <w:szCs w:val="20"/>
        </w:rPr>
        <w:t xml:space="preserve"> </w:t>
      </w:r>
      <w:r w:rsidRPr="008E3B72">
        <w:rPr>
          <w:rFonts w:ascii="Adobe Garamond Pro" w:hAnsi="Adobe Garamond Pro" w:cs="TimesNewRoman"/>
          <w:sz w:val="20"/>
          <w:szCs w:val="20"/>
        </w:rPr>
        <w:t xml:space="preserve">(even </w:t>
      </w:r>
      <w:r w:rsidRPr="008E3B72">
        <w:rPr>
          <w:rFonts w:ascii="Adobe Garamond Pro" w:hAnsi="Adobe Garamond Pro" w:cs="Times New Roman"/>
          <w:i/>
          <w:iCs/>
          <w:sz w:val="20"/>
          <w:szCs w:val="20"/>
        </w:rPr>
        <w:t xml:space="preserve">dispel magic </w:t>
      </w:r>
      <w:r w:rsidRPr="008E3B72">
        <w:rPr>
          <w:rFonts w:ascii="Adobe Garamond Pro" w:hAnsi="Adobe Garamond Pro" w:cs="TimesNewRoman"/>
          <w:sz w:val="20"/>
          <w:szCs w:val="20"/>
        </w:rPr>
        <w:t xml:space="preserve">has no effect), and can be used as </w:t>
      </w:r>
      <w:r w:rsidR="00DE6650" w:rsidRPr="008E3B72">
        <w:rPr>
          <w:rFonts w:ascii="Adobe Garamond Pro" w:hAnsi="Adobe Garamond Pro" w:cs="TimesNewRoman"/>
          <w:sz w:val="20"/>
          <w:szCs w:val="20"/>
        </w:rPr>
        <w:t>an</w:t>
      </w:r>
      <w:r w:rsidRPr="008E3B72">
        <w:rPr>
          <w:rFonts w:ascii="Adobe Garamond Pro" w:hAnsi="Adobe Garamond Pro" w:cs="TimesNewRoman"/>
          <w:sz w:val="20"/>
          <w:szCs w:val="20"/>
        </w:rPr>
        <w:t xml:space="preserve"> </w:t>
      </w:r>
      <w:r>
        <w:rPr>
          <w:rFonts w:ascii="Adobe Garamond Pro" w:hAnsi="Adobe Garamond Pro" w:cs="TimesNewRoman"/>
          <w:sz w:val="20"/>
          <w:szCs w:val="20"/>
        </w:rPr>
        <w:t xml:space="preserve">infinitely </w:t>
      </w:r>
      <w:r w:rsidRPr="00EE088E">
        <w:rPr>
          <w:rFonts w:ascii="Adobe Garamond Pro" w:hAnsi="Adobe Garamond Pro" w:cs="TimesNewRoman"/>
          <w:sz w:val="20"/>
          <w:szCs w:val="20"/>
        </w:rPr>
        <w:t>resistant surface; if the item is disintegrated or physically destroyed, the dust and fragments still remain motionless.</w:t>
      </w:r>
    </w:p>
    <w:p w:rsidR="00C45C11" w:rsidRPr="00C45C11" w:rsidRDefault="00C45C11" w:rsidP="00C45C11">
      <w:pPr>
        <w:autoSpaceDE w:val="0"/>
        <w:autoSpaceDN w:val="0"/>
        <w:adjustRightInd w:val="0"/>
        <w:spacing w:after="0" w:line="240" w:lineRule="auto"/>
        <w:ind w:firstLine="228"/>
        <w:jc w:val="both"/>
        <w:rPr>
          <w:rFonts w:ascii="Adobe Garamond Pro" w:hAnsi="Adobe Garamond Pro" w:cs="TimesNewRoman"/>
          <w:sz w:val="20"/>
          <w:szCs w:val="20"/>
        </w:rPr>
      </w:pPr>
      <w:r w:rsidRPr="004D0800">
        <w:rPr>
          <w:rFonts w:ascii="Adobe Garamond Pro" w:hAnsi="Adobe Garamond Pro" w:cs="TimesNewRoman"/>
          <w:sz w:val="20"/>
          <w:szCs w:val="20"/>
        </w:rPr>
        <w:t xml:space="preserve">The item can also be </w:t>
      </w:r>
      <w:r w:rsidRPr="003513D7">
        <w:rPr>
          <w:rFonts w:ascii="Adobe Garamond Pro" w:hAnsi="Adobe Garamond Pro" w:cs="TimesNewRoman"/>
          <w:sz w:val="20"/>
          <w:szCs w:val="20"/>
        </w:rPr>
        <w:t>resume its movement with a programmed order, which must take account of it happening in the specific circumstances, which must</w:t>
      </w:r>
      <w:r>
        <w:rPr>
          <w:rFonts w:ascii="Adobe Garamond Pro" w:hAnsi="Adobe Garamond Pro" w:cs="TimesNewRoman"/>
          <w:sz w:val="20"/>
          <w:szCs w:val="20"/>
        </w:rPr>
        <w:t xml:space="preserve"> however happen</w:t>
      </w:r>
      <w:r w:rsidRPr="004D0800">
        <w:rPr>
          <w:rFonts w:ascii="Adobe Garamond Pro" w:hAnsi="Adobe Garamond Pro" w:cs="TimesNewRoman"/>
          <w:sz w:val="20"/>
          <w:szCs w:val="20"/>
        </w:rPr>
        <w:t xml:space="preserve"> within the spell’s duration (for example, </w:t>
      </w:r>
      <w:r w:rsidRPr="00C45C11">
        <w:rPr>
          <w:rFonts w:ascii="Adobe Garamond Pro" w:hAnsi="Adobe Garamond Pro" w:cs="TimesNewRoman"/>
          <w:sz w:val="20"/>
          <w:szCs w:val="20"/>
        </w:rPr>
        <w:t>a sword can be thrown against a door and held, and ordered to resume its movement when someone crosses the threshold; in that case it makes a normal Attack Roll).</w:t>
      </w:r>
    </w:p>
    <w:p w:rsidR="00C45C11" w:rsidRPr="008E3B72" w:rsidRDefault="00C45C11" w:rsidP="00C45C11">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8E3B72">
        <w:rPr>
          <w:rFonts w:ascii="Adobe Garamond Pro" w:hAnsi="Adobe Garamond Pro" w:cs="TimesNewRoman"/>
          <w:spacing w:val="-2"/>
          <w:sz w:val="20"/>
          <w:szCs w:val="20"/>
        </w:rPr>
        <w:t>When the spell’s duration ends, the item begins to behave normally again (if it was held, it resumes its motion).</w:t>
      </w:r>
    </w:p>
    <w:p w:rsidR="00EE088E" w:rsidRPr="00D36DFF" w:rsidRDefault="00D9217D" w:rsidP="00EE088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EE088E" w:rsidRPr="00D36DFF">
        <w:rPr>
          <w:rFonts w:ascii="Adobe Garamond Pro Bold" w:hAnsi="Adobe Garamond Pro Bold" w:cs="Times New Roman"/>
          <w:b/>
          <w:bCs/>
          <w:smallCaps/>
          <w:sz w:val="24"/>
          <w:szCs w:val="24"/>
        </w:rPr>
        <w:lastRenderedPageBreak/>
        <w:t>Control Liquid</w:t>
      </w:r>
    </w:p>
    <w:p w:rsidR="00EE088E" w:rsidRPr="00D36DFF" w:rsidRDefault="00EE088E" w:rsidP="00EE088E">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School:</w:t>
      </w:r>
      <w:r w:rsidRPr="00D36DFF">
        <w:rPr>
          <w:rFonts w:ascii="Adobe Garamond Pro" w:hAnsi="Adobe Garamond Pro" w:cs="TimesNewRoman"/>
          <w:sz w:val="20"/>
          <w:szCs w:val="20"/>
        </w:rPr>
        <w:t xml:space="preserve"> Transmutation</w:t>
      </w:r>
    </w:p>
    <w:p w:rsidR="00EE088E" w:rsidRPr="00D36DFF" w:rsidRDefault="00EE088E" w:rsidP="00EE088E">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Range:</w:t>
      </w:r>
      <w:r w:rsidRPr="00D36DFF">
        <w:rPr>
          <w:rFonts w:ascii="Adobe Garamond Pro" w:hAnsi="Adobe Garamond Pro" w:cs="TimesNewRoman"/>
          <w:sz w:val="20"/>
          <w:szCs w:val="20"/>
        </w:rPr>
        <w:t xml:space="preserve"> 240 feet</w:t>
      </w:r>
    </w:p>
    <w:p w:rsidR="00EE088E" w:rsidRPr="001F7DD6" w:rsidRDefault="00EE088E" w:rsidP="00EE088E">
      <w:pPr>
        <w:autoSpaceDE w:val="0"/>
        <w:autoSpaceDN w:val="0"/>
        <w:adjustRightInd w:val="0"/>
        <w:spacing w:after="0" w:line="240" w:lineRule="auto"/>
        <w:jc w:val="both"/>
        <w:rPr>
          <w:rFonts w:ascii="Adobe Garamond Pro" w:hAnsi="Adobe Garamond Pro" w:cs="TimesNewRoman"/>
          <w:sz w:val="20"/>
          <w:szCs w:val="20"/>
          <w:highlight w:val="yellow"/>
        </w:rPr>
      </w:pPr>
      <w:r w:rsidRPr="00D36DFF">
        <w:rPr>
          <w:rFonts w:ascii="Adobe Garamond Pro" w:hAnsi="Adobe Garamond Pro" w:cs="TimesNewRoman"/>
          <w:b/>
          <w:sz w:val="20"/>
          <w:szCs w:val="20"/>
        </w:rPr>
        <w:t>Area of effect</w:t>
      </w:r>
      <w:r w:rsidRPr="008E3B72">
        <w:rPr>
          <w:rFonts w:ascii="Adobe Garamond Pro" w:hAnsi="Adobe Garamond Pro" w:cs="TimesNewRoman"/>
          <w:b/>
          <w:sz w:val="20"/>
          <w:szCs w:val="20"/>
        </w:rPr>
        <w:t>:</w:t>
      </w:r>
      <w:r w:rsidRPr="008E3B72">
        <w:rPr>
          <w:rFonts w:ascii="Adobe Garamond Pro" w:hAnsi="Adobe Garamond Pro" w:cs="TimesNewRoman"/>
          <w:sz w:val="20"/>
          <w:szCs w:val="20"/>
        </w:rPr>
        <w:t xml:space="preserve"> 4,000 ft</w:t>
      </w:r>
      <w:r w:rsidRPr="008E3B72">
        <w:rPr>
          <w:rFonts w:ascii="Adobe Garamond Pro" w:hAnsi="Adobe Garamond Pro" w:cs="TimesNewRoman"/>
          <w:sz w:val="20"/>
          <w:szCs w:val="20"/>
          <w:vertAlign w:val="superscript"/>
        </w:rPr>
        <w:t>2</w:t>
      </w:r>
    </w:p>
    <w:p w:rsidR="00EE088E" w:rsidRPr="00D36DFF" w:rsidRDefault="00EE088E" w:rsidP="00EE088E">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Duration:</w:t>
      </w:r>
      <w:r w:rsidRPr="00D36DFF">
        <w:rPr>
          <w:rFonts w:ascii="Adobe Garamond Pro" w:hAnsi="Adobe Garamond Pro" w:cs="TimesNewRoman"/>
          <w:sz w:val="20"/>
          <w:szCs w:val="20"/>
        </w:rPr>
        <w:t xml:space="preserve"> 10 turns</w:t>
      </w:r>
    </w:p>
    <w:p w:rsidR="00EE088E" w:rsidRPr="001F7DD6" w:rsidRDefault="00EE088E" w:rsidP="00EE088E">
      <w:pPr>
        <w:autoSpaceDE w:val="0"/>
        <w:autoSpaceDN w:val="0"/>
        <w:adjustRightInd w:val="0"/>
        <w:spacing w:after="0" w:line="240" w:lineRule="auto"/>
        <w:jc w:val="both"/>
        <w:rPr>
          <w:rFonts w:ascii="Adobe Garamond Pro" w:hAnsi="Adobe Garamond Pro" w:cs="TimesNewRoman"/>
          <w:sz w:val="20"/>
          <w:szCs w:val="20"/>
          <w:highlight w:val="yellow"/>
        </w:rPr>
      </w:pPr>
      <w:r w:rsidRPr="00D36DFF">
        <w:rPr>
          <w:rFonts w:ascii="Adobe Garamond Pro" w:hAnsi="Adobe Garamond Pro" w:cs="TimesNewRoman"/>
          <w:b/>
          <w:sz w:val="20"/>
          <w:szCs w:val="20"/>
        </w:rPr>
        <w:t>Effect:</w:t>
      </w:r>
      <w:r w:rsidRPr="00D36DFF">
        <w:rPr>
          <w:rFonts w:ascii="Adobe Garamond Pro" w:hAnsi="Adobe Garamond Pro" w:cs="TimesNewRoman"/>
          <w:sz w:val="20"/>
          <w:szCs w:val="20"/>
        </w:rPr>
        <w:t xml:space="preserve"> </w:t>
      </w:r>
      <w:r w:rsidRPr="009B240A">
        <w:rPr>
          <w:rFonts w:ascii="Adobe Garamond Pro" w:hAnsi="Adobe Garamond Pro" w:cs="TimesNewRoman"/>
          <w:sz w:val="20"/>
          <w:szCs w:val="20"/>
        </w:rPr>
        <w:t xml:space="preserve">lower or higher the level of a surface of </w:t>
      </w:r>
      <w:r>
        <w:rPr>
          <w:rFonts w:ascii="Adobe Garamond Pro" w:hAnsi="Adobe Garamond Pro" w:cs="TimesNewRoman"/>
          <w:sz w:val="20"/>
          <w:szCs w:val="20"/>
        </w:rPr>
        <w:t>4,000 square feet of liquid</w:t>
      </w:r>
    </w:p>
    <w:p w:rsidR="00EE088E" w:rsidRPr="00926CFD" w:rsidRDefault="00EE088E" w:rsidP="00EE088E">
      <w:pPr>
        <w:autoSpaceDE w:val="0"/>
        <w:autoSpaceDN w:val="0"/>
        <w:adjustRightInd w:val="0"/>
        <w:spacing w:after="0" w:line="240" w:lineRule="auto"/>
        <w:ind w:firstLine="228"/>
        <w:jc w:val="both"/>
        <w:rPr>
          <w:rFonts w:ascii="Adobe Garamond Pro" w:hAnsi="Adobe Garamond Pro" w:cs="TimesNewRoman"/>
          <w:sz w:val="20"/>
          <w:szCs w:val="20"/>
        </w:rPr>
      </w:pPr>
      <w:r w:rsidRPr="00020D4A">
        <w:rPr>
          <w:rFonts w:ascii="Adobe Garamond Pro" w:hAnsi="Adobe Garamond Pro" w:cs="TimesNewRoman"/>
          <w:sz w:val="20"/>
          <w:szCs w:val="20"/>
        </w:rPr>
        <w:t>This spell can be used to lower or raise the level of a liquid mass. In the former case it halves the height of a mass of liquid (water, lava, oil, or similar) of 4,000 square</w:t>
      </w:r>
      <w:r>
        <w:rPr>
          <w:rFonts w:ascii="Adobe Garamond Pro" w:hAnsi="Adobe Garamond Pro" w:cs="TimesNewRoman"/>
          <w:sz w:val="20"/>
          <w:szCs w:val="20"/>
        </w:rPr>
        <w:t xml:space="preserve"> </w:t>
      </w:r>
      <w:r w:rsidRPr="00020D4A">
        <w:rPr>
          <w:rFonts w:ascii="Adobe Garamond Pro" w:hAnsi="Adobe Garamond Pro" w:cs="TimesNewRoman"/>
          <w:sz w:val="20"/>
          <w:szCs w:val="20"/>
        </w:rPr>
        <w:t xml:space="preserve">feet of surface area that must be within 240 feet, </w:t>
      </w:r>
      <w:r>
        <w:rPr>
          <w:rFonts w:ascii="Adobe Garamond Pro" w:hAnsi="Adobe Garamond Pro" w:cs="TimesNewRoman"/>
          <w:sz w:val="20"/>
          <w:szCs w:val="20"/>
        </w:rPr>
        <w:t>or lowers it by</w:t>
      </w:r>
      <w:r w:rsidRPr="00926CFD">
        <w:rPr>
          <w:rFonts w:ascii="Adobe Garamond Pro" w:hAnsi="Adobe Garamond Pro" w:cs="TimesNewRoman"/>
          <w:sz w:val="20"/>
          <w:szCs w:val="20"/>
        </w:rPr>
        <w:t xml:space="preserve"> 10 feet per spellcaster level (his choice), for all the spell’s duration. Any mass the remains around the altered area doesn’t flow into the space left empty, but remains immobile at its normal level, and anyone can enter or leave it.</w:t>
      </w:r>
    </w:p>
    <w:p w:rsidR="00EE088E" w:rsidRPr="00573829" w:rsidRDefault="00EE088E" w:rsidP="00EE088E">
      <w:pPr>
        <w:autoSpaceDE w:val="0"/>
        <w:autoSpaceDN w:val="0"/>
        <w:adjustRightInd w:val="0"/>
        <w:spacing w:after="0" w:line="240" w:lineRule="auto"/>
        <w:ind w:firstLine="228"/>
        <w:jc w:val="both"/>
        <w:rPr>
          <w:rFonts w:ascii="Adobe Garamond Pro" w:hAnsi="Adobe Garamond Pro" w:cs="TimesNewRoman"/>
          <w:sz w:val="20"/>
          <w:szCs w:val="20"/>
        </w:rPr>
      </w:pPr>
      <w:r w:rsidRPr="00573829">
        <w:rPr>
          <w:rFonts w:ascii="Adobe Garamond Pro" w:hAnsi="Adobe Garamond Pro" w:cs="TimesNewRoman"/>
          <w:sz w:val="20"/>
          <w:szCs w:val="20"/>
        </w:rPr>
        <w:t>The lowering of the liquid isn’t sudden, but happens gradually over 1 minute (6 rounds), so that people or ships within the area don’t suffer damage. However, at the end of the spell, the barrier that holds back the surrounding liquid mass vanishes, and the space created by the lowering of the liquid level is rapidly refilled. This effect causes 1d12+20 points of damage to the hull of any ship within the area, and the creatures present must make a ST vs. Death Ray to avoid being submerged and drowned (or worse, if the liquid is incandescent like molten lava); if the ST is successful, they still however suffer 3d20 points of damage.</w:t>
      </w:r>
    </w:p>
    <w:p w:rsidR="00EE088E" w:rsidRPr="001F7DD6" w:rsidRDefault="00EE088E" w:rsidP="00EE088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73829">
        <w:rPr>
          <w:rFonts w:ascii="Adobe Garamond Pro" w:hAnsi="Adobe Garamond Pro" w:cs="TimesNewRoman"/>
          <w:sz w:val="20"/>
          <w:szCs w:val="20"/>
        </w:rPr>
        <w:t xml:space="preserve">If instead the spellcaster chooses to raise the level of a liquid mass, </w:t>
      </w:r>
      <w:r w:rsidRPr="00EE088E">
        <w:rPr>
          <w:rFonts w:ascii="Adobe Garamond Pro" w:hAnsi="Adobe Garamond Pro" w:cs="TimesNewRoman"/>
          <w:sz w:val="20"/>
          <w:szCs w:val="20"/>
        </w:rPr>
        <w:t xml:space="preserve">the elevation </w:t>
      </w:r>
      <w:r w:rsidR="00DE6650">
        <w:rPr>
          <w:rFonts w:ascii="Adobe Garamond Pro" w:hAnsi="Adobe Garamond Pro" w:cs="TimesNewRoman"/>
          <w:sz w:val="20"/>
          <w:szCs w:val="20"/>
        </w:rPr>
        <w:t>affects</w:t>
      </w:r>
      <w:r w:rsidRPr="00573829">
        <w:rPr>
          <w:rFonts w:ascii="Adobe Garamond Pro" w:hAnsi="Adobe Garamond Pro" w:cs="TimesNewRoman"/>
          <w:sz w:val="20"/>
          <w:szCs w:val="20"/>
        </w:rPr>
        <w:t xml:space="preserve"> an area of 4,000 square feet of liquid up to 100 feet of height. Any creature </w:t>
      </w:r>
      <w:r>
        <w:rPr>
          <w:rFonts w:ascii="Adobe Garamond Pro" w:hAnsi="Adobe Garamond Pro" w:cs="TimesNewRoman"/>
          <w:sz w:val="20"/>
          <w:szCs w:val="20"/>
        </w:rPr>
        <w:t>inside the raised area is thrown into the air</w:t>
      </w:r>
      <w:r w:rsidRPr="00573829">
        <w:rPr>
          <w:rFonts w:ascii="Adobe Garamond Pro" w:hAnsi="Adobe Garamond Pro" w:cs="TimesNewRoman"/>
          <w:sz w:val="20"/>
          <w:szCs w:val="20"/>
        </w:rPr>
        <w:t xml:space="preserve"> and loses 3d20 Hit Points because of the sudden jet of pressure </w:t>
      </w:r>
      <w:r>
        <w:rPr>
          <w:rFonts w:ascii="Adobe Garamond Pro" w:hAnsi="Adobe Garamond Pro" w:cs="TimesNewRoman"/>
          <w:sz w:val="20"/>
          <w:szCs w:val="20"/>
        </w:rPr>
        <w:t>it is placed under</w:t>
      </w:r>
      <w:r w:rsidRPr="00573829">
        <w:rPr>
          <w:rFonts w:ascii="Adobe Garamond Pro" w:hAnsi="Adobe Garamond Pro" w:cs="TimesNewRoman"/>
          <w:sz w:val="20"/>
          <w:szCs w:val="20"/>
        </w:rPr>
        <w:t xml:space="preserve">, plus another 10d6 Hit Points from the fall once the column of liquid returns to its old level after 10 </w:t>
      </w:r>
      <w:r w:rsidRPr="00EE088E">
        <w:rPr>
          <w:rFonts w:ascii="Adobe Garamond Pro" w:hAnsi="Adobe Garamond Pro" w:cs="TimesNewRoman"/>
          <w:sz w:val="20"/>
          <w:szCs w:val="20"/>
        </w:rPr>
        <w:t>turns (unless the victim is able to levitate in the air). If there is a ship within the area of effect</w:t>
      </w:r>
      <w:r w:rsidRPr="0010619A">
        <w:rPr>
          <w:rFonts w:ascii="Adobe Garamond Pro" w:hAnsi="Adobe Garamond Pro" w:cs="TimesNewRoman"/>
          <w:sz w:val="20"/>
          <w:szCs w:val="20"/>
        </w:rPr>
        <w:t xml:space="preserve">, it suffers 1d20+20 points of damage to its hull during </w:t>
      </w:r>
      <w:r w:rsidRPr="00EE088E">
        <w:rPr>
          <w:rFonts w:ascii="Adobe Garamond Pro" w:hAnsi="Adobe Garamond Pro" w:cs="TimesNewRoman"/>
          <w:sz w:val="20"/>
          <w:szCs w:val="20"/>
        </w:rPr>
        <w:t>the elevation, and as much once</w:t>
      </w:r>
      <w:r w:rsidRPr="0010619A">
        <w:rPr>
          <w:rFonts w:ascii="Adobe Garamond Pro" w:hAnsi="Adobe Garamond Pro" w:cs="TimesNewRoman"/>
          <w:sz w:val="20"/>
          <w:szCs w:val="20"/>
        </w:rPr>
        <w:t xml:space="preserve"> the column of liquid returns to its normal level (which happens after 10 turns, or earlier if the spell is dispelled).</w:t>
      </w:r>
    </w:p>
    <w:p w:rsidR="00EE088E" w:rsidRPr="0010619A" w:rsidRDefault="00EE088E" w:rsidP="00EE088E">
      <w:pPr>
        <w:autoSpaceDE w:val="0"/>
        <w:autoSpaceDN w:val="0"/>
        <w:adjustRightInd w:val="0"/>
        <w:spacing w:after="0" w:line="240" w:lineRule="auto"/>
        <w:ind w:firstLine="228"/>
        <w:jc w:val="both"/>
        <w:rPr>
          <w:rFonts w:ascii="Adobe Garamond Pro" w:hAnsi="Adobe Garamond Pro" w:cs="TimesNewRoman"/>
          <w:sz w:val="20"/>
          <w:szCs w:val="20"/>
        </w:rPr>
      </w:pPr>
      <w:r w:rsidRPr="0010619A">
        <w:rPr>
          <w:rFonts w:ascii="Adobe Garamond Pro" w:hAnsi="Adobe Garamond Pro" w:cs="TimesNewRoman"/>
          <w:sz w:val="20"/>
          <w:szCs w:val="20"/>
        </w:rPr>
        <w:t xml:space="preserve">If </w:t>
      </w:r>
      <w:r w:rsidRPr="0010619A">
        <w:rPr>
          <w:rFonts w:ascii="Adobe Garamond Pro" w:hAnsi="Adobe Garamond Pro" w:cs="Times New Roman"/>
          <w:i/>
          <w:iCs/>
          <w:sz w:val="20"/>
          <w:szCs w:val="20"/>
        </w:rPr>
        <w:t xml:space="preserve">control liquid </w:t>
      </w:r>
      <w:r w:rsidRPr="0010619A">
        <w:rPr>
          <w:rFonts w:ascii="Adobe Garamond Pro" w:hAnsi="Adobe Garamond Pro" w:cs="TimesNewRoman"/>
          <w:sz w:val="20"/>
          <w:szCs w:val="20"/>
        </w:rPr>
        <w:t>is used a being composed entirely of liquid (for example a water elemental), the victim can make a Saving Throw vs. Spells: if failed, the mage can kill the being or take control of it by using the force of the liquid. The being continues to obey as long as the mage maintains his concentration: if the concentration is broken, the being is freed and attacks the mage to avenge itself by any means available.</w:t>
      </w:r>
    </w:p>
    <w:p w:rsidR="00EE088E" w:rsidRPr="00CB2236" w:rsidRDefault="00EE088E" w:rsidP="00EE088E">
      <w:pPr>
        <w:autoSpaceDE w:val="0"/>
        <w:autoSpaceDN w:val="0"/>
        <w:adjustRightInd w:val="0"/>
        <w:spacing w:after="0" w:line="240" w:lineRule="auto"/>
        <w:ind w:firstLine="228"/>
        <w:jc w:val="both"/>
        <w:rPr>
          <w:rFonts w:ascii="Adobe Garamond Pro" w:hAnsi="Adobe Garamond Pro" w:cs="TimesNewRoman"/>
          <w:sz w:val="20"/>
          <w:szCs w:val="20"/>
        </w:rPr>
      </w:pPr>
      <w:r w:rsidRPr="00CB2236">
        <w:rPr>
          <w:rFonts w:ascii="Adobe Garamond Pro" w:hAnsi="Adobe Garamond Pro" w:cs="TimesNewRoman"/>
          <w:sz w:val="20"/>
          <w:szCs w:val="20"/>
        </w:rPr>
        <w:t>Finally, control liquid can also be used to start an abnormal wave and direct it at a point within 240 feet. The raised surface must stay within the spell’s limits, i.e. 4,000 ft</w:t>
      </w:r>
      <w:r w:rsidRPr="00CB2236">
        <w:rPr>
          <w:rFonts w:ascii="Adobe Garamond Pro" w:hAnsi="Adobe Garamond Pro" w:cs="TimesNewRoman"/>
          <w:sz w:val="20"/>
          <w:szCs w:val="20"/>
          <w:vertAlign w:val="superscript"/>
        </w:rPr>
        <w:t>2</w:t>
      </w:r>
      <w:r w:rsidRPr="00CB2236">
        <w:rPr>
          <w:rFonts w:ascii="Adobe Garamond Pro" w:hAnsi="Adobe Garamond Pro" w:cs="TimesNewRoman"/>
          <w:sz w:val="20"/>
          <w:szCs w:val="20"/>
        </w:rPr>
        <w:t xml:space="preserve"> (like a 40 </w:t>
      </w:r>
      <w:r w:rsidR="00DE6650" w:rsidRPr="00CB2236">
        <w:rPr>
          <w:rFonts w:ascii="Adobe Garamond Pro" w:hAnsi="Adobe Garamond Pro" w:cs="TimesNewRoman"/>
          <w:sz w:val="20"/>
          <w:szCs w:val="20"/>
        </w:rPr>
        <w:t>ft.</w:t>
      </w:r>
      <w:r w:rsidRPr="00CB2236">
        <w:rPr>
          <w:rFonts w:ascii="Adobe Garamond Pro" w:hAnsi="Adobe Garamond Pro" w:cs="TimesNewRoman"/>
          <w:sz w:val="20"/>
          <w:szCs w:val="20"/>
        </w:rPr>
        <w:t xml:space="preserve"> tall and 100 feet wide wave, or 10 </w:t>
      </w:r>
      <w:r w:rsidR="00DE6650" w:rsidRPr="00CB2236">
        <w:rPr>
          <w:rFonts w:ascii="Adobe Garamond Pro" w:hAnsi="Adobe Garamond Pro" w:cs="TimesNewRoman"/>
          <w:sz w:val="20"/>
          <w:szCs w:val="20"/>
        </w:rPr>
        <w:t>ft.</w:t>
      </w:r>
      <w:r w:rsidRPr="00CB2236">
        <w:rPr>
          <w:rFonts w:ascii="Adobe Garamond Pro" w:hAnsi="Adobe Garamond Pro" w:cs="TimesNewRoman"/>
          <w:sz w:val="20"/>
          <w:szCs w:val="20"/>
        </w:rPr>
        <w:t xml:space="preserve"> high and with a 400 feet wide wave front). Anything that is hit by the abnormal wave suffers 1d6 Hit Points per mage level (or 1 Damage Point per level to the </w:t>
      </w:r>
      <w:r w:rsidRPr="00CB2236">
        <w:rPr>
          <w:rFonts w:ascii="Adobe Garamond Pro" w:hAnsi="Adobe Garamond Pro" w:cs="TimesNewRoman"/>
          <w:sz w:val="20"/>
          <w:szCs w:val="20"/>
        </w:rPr>
        <w:t>structure) halved with a successful ST vs. Spells. Any living creature that fails its ST must moreover make a ST vs. Paralysis to not faint and die from drowning and being crushed by the increased weight of water.</w:t>
      </w:r>
    </w:p>
    <w:p w:rsidR="00EE088E" w:rsidRPr="00CB2236" w:rsidRDefault="00EE088E" w:rsidP="00EE088E">
      <w:pPr>
        <w:autoSpaceDE w:val="0"/>
        <w:autoSpaceDN w:val="0"/>
        <w:adjustRightInd w:val="0"/>
        <w:spacing w:after="0" w:line="240" w:lineRule="auto"/>
        <w:ind w:firstLine="228"/>
        <w:jc w:val="both"/>
        <w:rPr>
          <w:rFonts w:ascii="Adobe Garamond Pro" w:hAnsi="Adobe Garamond Pro" w:cs="TimesNewRoman"/>
          <w:sz w:val="20"/>
          <w:szCs w:val="20"/>
        </w:rPr>
      </w:pPr>
      <w:r w:rsidRPr="00CB2236">
        <w:rPr>
          <w:rFonts w:ascii="Adobe Garamond Pro" w:hAnsi="Adobe Garamond Pro" w:cs="TimesNewRoman"/>
          <w:sz w:val="20"/>
          <w:szCs w:val="20"/>
        </w:rPr>
        <w:t>Clearly the abnormal wave can only be used against targets that are on a sufficiently large surface (like a river, lake, or sea), or within 240 feet of a surface of water. Any volume of water with</w:t>
      </w:r>
      <w:r w:rsidRPr="00D94DCE">
        <w:rPr>
          <w:rFonts w:ascii="Adobe Garamond Pro" w:hAnsi="Adobe Garamond Pro" w:cs="TimesNewRoman"/>
          <w:sz w:val="20"/>
          <w:szCs w:val="20"/>
        </w:rPr>
        <w:t xml:space="preserve"> a surface of less than 4,000 ft</w:t>
      </w:r>
      <w:r w:rsidRPr="00D94DCE">
        <w:rPr>
          <w:rFonts w:ascii="Adobe Garamond Pro" w:hAnsi="Adobe Garamond Pro" w:cs="TimesNewRoman"/>
          <w:sz w:val="20"/>
          <w:szCs w:val="20"/>
          <w:vertAlign w:val="superscript"/>
        </w:rPr>
        <w:t>2</w:t>
      </w:r>
      <w:r w:rsidRPr="00D94DCE">
        <w:rPr>
          <w:rFonts w:ascii="Adobe Garamond Pro" w:hAnsi="Adobe Garamond Pro" w:cs="TimesNewRoman"/>
          <w:sz w:val="20"/>
          <w:szCs w:val="20"/>
        </w:rPr>
        <w:t xml:space="preserve"> (for example a swimming pool) can however be used to produce the effects described above, but the damage </w:t>
      </w:r>
      <w:r>
        <w:rPr>
          <w:rFonts w:ascii="Adobe Garamond Pro" w:hAnsi="Adobe Garamond Pro" w:cs="TimesNewRoman"/>
          <w:sz w:val="20"/>
          <w:szCs w:val="20"/>
        </w:rPr>
        <w:t>deriv</w:t>
      </w:r>
      <w:r w:rsidRPr="00CB2236">
        <w:rPr>
          <w:rFonts w:ascii="Adobe Garamond Pro" w:hAnsi="Adobe Garamond Pro" w:cs="TimesNewRoman"/>
          <w:sz w:val="20"/>
          <w:szCs w:val="20"/>
        </w:rPr>
        <w:t xml:space="preserve">ed from these effects is always halved. Water volumes of less than 1,000 ft³ </w:t>
      </w:r>
      <w:r w:rsidR="00DE6650" w:rsidRPr="00CB2236">
        <w:rPr>
          <w:rFonts w:ascii="Adobe Garamond Pro" w:hAnsi="Adobe Garamond Pro" w:cs="TimesNewRoman"/>
          <w:sz w:val="20"/>
          <w:szCs w:val="20"/>
        </w:rPr>
        <w:t>cannot</w:t>
      </w:r>
      <w:r w:rsidRPr="00CB2236">
        <w:rPr>
          <w:rFonts w:ascii="Adobe Garamond Pro" w:hAnsi="Adobe Garamond Pro" w:cs="TimesNewRoman"/>
          <w:sz w:val="20"/>
          <w:szCs w:val="20"/>
        </w:rPr>
        <w:t xml:space="preserve"> produce significant damage, although it is possible to control the liquids in the ways given above.</w:t>
      </w:r>
    </w:p>
    <w:p w:rsidR="009B240A" w:rsidRPr="00EF05A3" w:rsidRDefault="009B240A" w:rsidP="009B24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F05A3">
        <w:rPr>
          <w:rFonts w:ascii="Adobe Garamond Pro Bold" w:hAnsi="Adobe Garamond Pro Bold" w:cs="Times New Roman"/>
          <w:b/>
          <w:bCs/>
          <w:smallCaps/>
          <w:sz w:val="24"/>
          <w:szCs w:val="24"/>
        </w:rPr>
        <w:t>Control Undead</w:t>
      </w:r>
    </w:p>
    <w:p w:rsidR="009B240A" w:rsidRPr="00EF05A3" w:rsidRDefault="009B240A" w:rsidP="009B240A">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School:</w:t>
      </w:r>
      <w:r w:rsidRPr="00EF05A3">
        <w:rPr>
          <w:rFonts w:ascii="Adobe Garamond Pro" w:hAnsi="Adobe Garamond Pro" w:cs="TimesNewRoman"/>
          <w:sz w:val="20"/>
          <w:szCs w:val="20"/>
        </w:rPr>
        <w:t xml:space="preserve"> Necromancy</w:t>
      </w:r>
    </w:p>
    <w:p w:rsidR="009B240A" w:rsidRPr="00EF05A3" w:rsidRDefault="009B240A" w:rsidP="009B240A">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Range:</w:t>
      </w:r>
      <w:r w:rsidRPr="00EF05A3">
        <w:rPr>
          <w:rFonts w:ascii="Adobe Garamond Pro" w:hAnsi="Adobe Garamond Pro" w:cs="TimesNewRoman"/>
          <w:sz w:val="20"/>
          <w:szCs w:val="20"/>
        </w:rPr>
        <w:t xml:space="preserve"> 60 feet</w:t>
      </w:r>
    </w:p>
    <w:p w:rsidR="009B240A" w:rsidRPr="00EF05A3" w:rsidRDefault="009B240A" w:rsidP="009B240A">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Area of effect:</w:t>
      </w:r>
      <w:r w:rsidRPr="00EF05A3">
        <w:rPr>
          <w:rFonts w:ascii="Adobe Garamond Pro" w:hAnsi="Adobe Garamond Pro" w:cs="TimesNewRoman"/>
          <w:sz w:val="20"/>
          <w:szCs w:val="20"/>
        </w:rPr>
        <w:t xml:space="preserve"> </w:t>
      </w:r>
      <w:r w:rsidR="00DE6650" w:rsidRPr="00EF05A3">
        <w:rPr>
          <w:rFonts w:ascii="Adobe Garamond Pro" w:hAnsi="Adobe Garamond Pro" w:cs="TimesNewRoman"/>
          <w:sz w:val="20"/>
          <w:szCs w:val="20"/>
        </w:rPr>
        <w:t>up to</w:t>
      </w:r>
      <w:r w:rsidRPr="00EF05A3">
        <w:rPr>
          <w:rFonts w:ascii="Adobe Garamond Pro" w:hAnsi="Adobe Garamond Pro" w:cs="TimesNewRoman"/>
          <w:sz w:val="20"/>
          <w:szCs w:val="20"/>
        </w:rPr>
        <w:t xml:space="preserve"> 18 HD of undead</w:t>
      </w:r>
    </w:p>
    <w:p w:rsidR="009B240A" w:rsidRPr="00EF05A3" w:rsidRDefault="009B240A" w:rsidP="009B240A">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Duration:</w:t>
      </w:r>
      <w:r w:rsidRPr="00EF05A3">
        <w:rPr>
          <w:rFonts w:ascii="Adobe Garamond Pro" w:hAnsi="Adobe Garamond Pro" w:cs="TimesNewRoman"/>
          <w:sz w:val="20"/>
          <w:szCs w:val="20"/>
        </w:rPr>
        <w:t xml:space="preserve"> concentration</w:t>
      </w:r>
    </w:p>
    <w:p w:rsidR="009B240A" w:rsidRPr="00EF05A3" w:rsidRDefault="009B240A" w:rsidP="009B240A">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Effect:</w:t>
      </w:r>
      <w:r w:rsidRPr="00EF05A3">
        <w:rPr>
          <w:rFonts w:ascii="Adobe Garamond Pro" w:hAnsi="Adobe Garamond Pro" w:cs="TimesNewRoman"/>
          <w:sz w:val="20"/>
          <w:szCs w:val="20"/>
        </w:rPr>
        <w:t xml:space="preserve"> spellcaster controls </w:t>
      </w:r>
      <w:r w:rsidR="00DE6650" w:rsidRPr="00EF05A3">
        <w:rPr>
          <w:rFonts w:ascii="Adobe Garamond Pro" w:hAnsi="Adobe Garamond Pro" w:cs="TimesNewRoman"/>
          <w:sz w:val="20"/>
          <w:szCs w:val="20"/>
        </w:rPr>
        <w:t>up to</w:t>
      </w:r>
      <w:r w:rsidRPr="00EF05A3">
        <w:rPr>
          <w:rFonts w:ascii="Adobe Garamond Pro" w:hAnsi="Adobe Garamond Pro" w:cs="TimesNewRoman"/>
          <w:sz w:val="20"/>
          <w:szCs w:val="20"/>
        </w:rPr>
        <w:t xml:space="preserve"> 18 HD of undead</w:t>
      </w:r>
    </w:p>
    <w:p w:rsidR="009B240A" w:rsidRPr="00B86FCE" w:rsidRDefault="009B240A" w:rsidP="009B240A">
      <w:pPr>
        <w:autoSpaceDE w:val="0"/>
        <w:autoSpaceDN w:val="0"/>
        <w:adjustRightInd w:val="0"/>
        <w:spacing w:after="0" w:line="240" w:lineRule="auto"/>
        <w:ind w:firstLine="228"/>
        <w:jc w:val="both"/>
        <w:rPr>
          <w:rFonts w:ascii="Adobe Garamond Pro" w:hAnsi="Adobe Garamond Pro" w:cs="TimesNewRoman"/>
          <w:sz w:val="20"/>
          <w:szCs w:val="20"/>
        </w:rPr>
      </w:pPr>
      <w:r w:rsidRPr="00B86FCE">
        <w:rPr>
          <w:rFonts w:ascii="Adobe Garamond Pro" w:hAnsi="Adobe Garamond Pro" w:cs="TimesNewRoman"/>
          <w:sz w:val="20"/>
          <w:szCs w:val="20"/>
        </w:rPr>
        <w:t xml:space="preserve">Not to be confused with </w:t>
      </w:r>
      <w:r w:rsidRPr="00B86FCE">
        <w:rPr>
          <w:rFonts w:ascii="Adobe Garamond Pro" w:hAnsi="Adobe Garamond Pro" w:cs="Times New Roman"/>
          <w:i/>
          <w:iCs/>
          <w:sz w:val="20"/>
          <w:szCs w:val="20"/>
        </w:rPr>
        <w:t>charm</w:t>
      </w:r>
      <w:r w:rsidRPr="00B86FCE">
        <w:rPr>
          <w:rFonts w:ascii="Adobe Garamond Pro" w:hAnsi="Adobe Garamond Pro" w:cs="TimesNewRoman"/>
          <w:sz w:val="20"/>
          <w:szCs w:val="20"/>
        </w:rPr>
        <w:t>, this spell allows the mage to control up to 18 Hit Dice of undead (with no limit on the type of controlled creature, or the maximum HD of each, as long as it is within 18 HD), by simple concentration. The spellcaster can try to take control of any undead within 60 feet (</w:t>
      </w:r>
      <w:r w:rsidR="00DE6650" w:rsidRPr="00B86FCE">
        <w:rPr>
          <w:rFonts w:ascii="Adobe Garamond Pro" w:hAnsi="Adobe Garamond Pro" w:cs="TimesNewRoman"/>
          <w:sz w:val="20"/>
          <w:szCs w:val="20"/>
        </w:rPr>
        <w:t>provided</w:t>
      </w:r>
      <w:r w:rsidRPr="00B86FCE">
        <w:rPr>
          <w:rFonts w:ascii="Adobe Garamond Pro" w:hAnsi="Adobe Garamond Pro" w:cs="TimesNewRoman"/>
          <w:sz w:val="20"/>
          <w:szCs w:val="20"/>
        </w:rPr>
        <w:t xml:space="preserve"> he can see them), and it can make a ST vs. Mental Spells to escape the control. Even if the ST succeeds, the mage can try to take control of the undead in the next round, continuing to try once per round until the victim fails its ST or his concentration is broken.</w:t>
      </w:r>
    </w:p>
    <w:p w:rsidR="009B240A" w:rsidRPr="009B240A" w:rsidRDefault="009B240A" w:rsidP="009B240A">
      <w:pPr>
        <w:autoSpaceDE w:val="0"/>
        <w:autoSpaceDN w:val="0"/>
        <w:adjustRightInd w:val="0"/>
        <w:spacing w:after="0" w:line="240" w:lineRule="auto"/>
        <w:ind w:firstLine="228"/>
        <w:jc w:val="both"/>
        <w:rPr>
          <w:rFonts w:ascii="Adobe Garamond Pro" w:hAnsi="Adobe Garamond Pro" w:cs="TimesNewRoman"/>
          <w:sz w:val="20"/>
          <w:szCs w:val="20"/>
        </w:rPr>
      </w:pPr>
      <w:r w:rsidRPr="009B240A">
        <w:rPr>
          <w:rFonts w:ascii="Adobe Garamond Pro" w:hAnsi="Adobe Garamond Pro" w:cs="TimesNewRoman"/>
          <w:sz w:val="20"/>
          <w:szCs w:val="20"/>
        </w:rPr>
        <w:t>The controlled undead are friendly to the mage and obey any of his orders (except suicidal ones), as long as the spell lasts. To give orders to the victims, the mage must just concentrate for the entire in which he imparts the order, without being able to attack or cast spells but only walk and speak. The spellcaster cannot control more than 18 HD of undead at a time, and can chose which creatures to release control of to try to control others.</w:t>
      </w:r>
    </w:p>
    <w:p w:rsidR="009B240A" w:rsidRPr="002E38E0" w:rsidRDefault="009B240A" w:rsidP="009B240A">
      <w:pPr>
        <w:autoSpaceDE w:val="0"/>
        <w:autoSpaceDN w:val="0"/>
        <w:adjustRightInd w:val="0"/>
        <w:spacing w:after="0" w:line="240" w:lineRule="auto"/>
        <w:ind w:firstLine="228"/>
        <w:jc w:val="both"/>
        <w:rPr>
          <w:rFonts w:ascii="Adobe Garamond Pro" w:hAnsi="Adobe Garamond Pro" w:cs="TimesNewRoman"/>
          <w:sz w:val="20"/>
          <w:szCs w:val="20"/>
        </w:rPr>
      </w:pPr>
      <w:r w:rsidRPr="002E38E0">
        <w:rPr>
          <w:rFonts w:ascii="Adobe Garamond Pro" w:hAnsi="Adobe Garamond Pro" w:cs="TimesNewRoman"/>
          <w:sz w:val="20"/>
          <w:szCs w:val="20"/>
        </w:rPr>
        <w:t>When the concentration is broken, the victims are always hostile towards the mage: attacking him if they believe that they have a good chance of defeating him, or try to escape.</w:t>
      </w:r>
    </w:p>
    <w:p w:rsidR="009B240A" w:rsidRPr="00F17317" w:rsidRDefault="009B240A" w:rsidP="009B240A">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B9018B">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771B44" w:rsidRPr="00D36DFF" w:rsidRDefault="00771B44" w:rsidP="00771B4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36DFF">
        <w:rPr>
          <w:rFonts w:ascii="Adobe Garamond Pro Bold" w:hAnsi="Adobe Garamond Pro Bold" w:cs="Times New Roman"/>
          <w:b/>
          <w:bCs/>
          <w:smallCaps/>
          <w:sz w:val="24"/>
          <w:szCs w:val="24"/>
        </w:rPr>
        <w:t>Control Winds</w:t>
      </w:r>
    </w:p>
    <w:p w:rsidR="00771B44" w:rsidRPr="00D36DFF" w:rsidRDefault="00771B44" w:rsidP="00771B44">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School:</w:t>
      </w:r>
      <w:r w:rsidRPr="00D36DFF">
        <w:rPr>
          <w:rFonts w:ascii="Adobe Garamond Pro" w:hAnsi="Adobe Garamond Pro" w:cs="TimesNewRoman"/>
          <w:sz w:val="20"/>
          <w:szCs w:val="20"/>
        </w:rPr>
        <w:t xml:space="preserve"> Transmutation</w:t>
      </w:r>
    </w:p>
    <w:p w:rsidR="00771B44" w:rsidRPr="00D36DFF" w:rsidRDefault="00771B44" w:rsidP="00771B44">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Range:</w:t>
      </w:r>
      <w:r w:rsidRPr="00D36DFF">
        <w:rPr>
          <w:rFonts w:ascii="Adobe Garamond Pro" w:hAnsi="Adobe Garamond Pro" w:cs="TimesNewRoman"/>
          <w:sz w:val="20"/>
          <w:szCs w:val="20"/>
        </w:rPr>
        <w:t xml:space="preserve"> 0</w:t>
      </w:r>
    </w:p>
    <w:p w:rsidR="00771B44" w:rsidRPr="00D36DFF" w:rsidRDefault="00771B44" w:rsidP="00771B44">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Area of effect:</w:t>
      </w:r>
      <w:r w:rsidRPr="00D36DFF">
        <w:rPr>
          <w:rFonts w:ascii="Adobe Garamond Pro" w:hAnsi="Adobe Garamond Pro" w:cs="TimesNewRoman"/>
          <w:sz w:val="20"/>
          <w:szCs w:val="20"/>
        </w:rPr>
        <w:t xml:space="preserve"> 30 foot radius per level</w:t>
      </w:r>
    </w:p>
    <w:p w:rsidR="00771B44" w:rsidRPr="00D36DFF" w:rsidRDefault="00771B44" w:rsidP="00771B44">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Duration:</w:t>
      </w:r>
      <w:r w:rsidRPr="00D36DFF">
        <w:rPr>
          <w:rFonts w:ascii="Adobe Garamond Pro" w:hAnsi="Adobe Garamond Pro" w:cs="TimesNewRoman"/>
          <w:sz w:val="20"/>
          <w:szCs w:val="20"/>
        </w:rPr>
        <w:t xml:space="preserve"> 1 turn per level</w:t>
      </w:r>
    </w:p>
    <w:p w:rsidR="00771B44" w:rsidRPr="00D36DFF" w:rsidRDefault="00771B44" w:rsidP="00771B44">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Effect:</w:t>
      </w:r>
      <w:r w:rsidRPr="00D36DFF">
        <w:rPr>
          <w:rFonts w:ascii="Adobe Garamond Pro" w:hAnsi="Adobe Garamond Pro" w:cs="TimesNewRoman"/>
          <w:sz w:val="20"/>
          <w:szCs w:val="20"/>
        </w:rPr>
        <w:t xml:space="preserve"> calm or agitate the winds with 30 feet per level</w:t>
      </w:r>
    </w:p>
    <w:p w:rsidR="00771B44" w:rsidRPr="00771B44" w:rsidRDefault="00771B44" w:rsidP="00771B44">
      <w:pPr>
        <w:autoSpaceDE w:val="0"/>
        <w:autoSpaceDN w:val="0"/>
        <w:adjustRightInd w:val="0"/>
        <w:spacing w:after="0" w:line="240" w:lineRule="auto"/>
        <w:ind w:firstLine="228"/>
        <w:jc w:val="both"/>
        <w:rPr>
          <w:rFonts w:ascii="Adobe Garamond Pro" w:hAnsi="Adobe Garamond Pro" w:cs="TimesNewRoman"/>
          <w:sz w:val="20"/>
          <w:szCs w:val="20"/>
        </w:rPr>
      </w:pPr>
      <w:r w:rsidRPr="00C45C11">
        <w:rPr>
          <w:rFonts w:ascii="Adobe Garamond Pro" w:hAnsi="Adobe Garamond Pro" w:cs="TimesNewRoman"/>
          <w:sz w:val="20"/>
          <w:szCs w:val="20"/>
        </w:rPr>
        <w:t xml:space="preserve">This spell creates an “eye of the hurricane” type effect centred on </w:t>
      </w:r>
      <w:r w:rsidRPr="00645A20">
        <w:rPr>
          <w:rFonts w:ascii="Adobe Garamond Pro" w:hAnsi="Adobe Garamond Pro" w:cs="TimesNewRoman"/>
          <w:sz w:val="20"/>
          <w:szCs w:val="20"/>
        </w:rPr>
        <w:t xml:space="preserve">the mage, reducing the intensity of any type </w:t>
      </w:r>
      <w:r w:rsidRPr="00FB7630">
        <w:rPr>
          <w:rFonts w:ascii="Adobe Garamond Pro" w:hAnsi="Adobe Garamond Pro" w:cs="TimesNewRoman"/>
          <w:sz w:val="20"/>
          <w:szCs w:val="20"/>
        </w:rPr>
        <w:t xml:space="preserve">of wind or storm until it becomes a simple breeze, while allowing the mage to vary the intensity of the winds within a 30 feet per level radius (the affected area moves with him). The spell has no effect on precipitation or the </w:t>
      </w:r>
      <w:r w:rsidRPr="00FB7630">
        <w:rPr>
          <w:rFonts w:ascii="Adobe Garamond Pro" w:hAnsi="Adobe Garamond Pro" w:cs="TimesNewRoman"/>
          <w:sz w:val="20"/>
          <w:szCs w:val="20"/>
        </w:rPr>
        <w:lastRenderedPageBreak/>
        <w:t xml:space="preserve">atmospheric events that accompany the storm, but only on the </w:t>
      </w:r>
      <w:r w:rsidRPr="00540A80">
        <w:rPr>
          <w:rFonts w:ascii="Adobe Garamond Pro" w:hAnsi="Adobe Garamond Pro" w:cs="TimesNewRoman"/>
          <w:sz w:val="20"/>
          <w:szCs w:val="20"/>
        </w:rPr>
        <w:t xml:space="preserve">intensity of the surrounding winds. The spellcaster can strengthen or reduce the wind by a maximum of 2½ mph per level, varying the wind direction, and the speed up to 25 mph per round of concentration; as long as he continues to concentrate, the spellcaster can only walk at half speed, or transport himself in the air at the same speed as the wind. The effect can be countered by anyone of higher level than the mage and using the same spell or a </w:t>
      </w:r>
      <w:r w:rsidRPr="00540A80">
        <w:rPr>
          <w:rFonts w:ascii="Adobe Garamond Pro" w:hAnsi="Adobe Garamond Pro" w:cs="Times New Roman"/>
          <w:i/>
          <w:iCs/>
          <w:sz w:val="20"/>
          <w:szCs w:val="20"/>
        </w:rPr>
        <w:t>control weather</w:t>
      </w:r>
      <w:r w:rsidRPr="00540A80">
        <w:rPr>
          <w:rFonts w:ascii="Adobe Garamond Pro" w:hAnsi="Adobe Garamond Pro" w:cs="TimesNewRoman"/>
          <w:sz w:val="20"/>
          <w:szCs w:val="20"/>
        </w:rPr>
        <w:t xml:space="preserve">. The spellcaster doesn’t have to continue to concentrate to maintain the spell, but must concentrate only when he wants to modify the intensity of the winds in the area of effect, or to obtain one of the two following effects. If </w:t>
      </w:r>
      <w:r w:rsidRPr="00540A80">
        <w:rPr>
          <w:rFonts w:ascii="Adobe Garamond Pro" w:hAnsi="Adobe Garamond Pro" w:cs="Times New Roman"/>
          <w:i/>
          <w:iCs/>
          <w:sz w:val="20"/>
          <w:szCs w:val="20"/>
        </w:rPr>
        <w:t xml:space="preserve">control winds </w:t>
      </w:r>
      <w:r w:rsidRPr="00540A80">
        <w:rPr>
          <w:rFonts w:ascii="Adobe Garamond Pro" w:hAnsi="Adobe Garamond Pro" w:cs="TimesNewRoman"/>
          <w:sz w:val="20"/>
          <w:szCs w:val="20"/>
        </w:rPr>
        <w:t xml:space="preserve">is used against a being composed of air (for example an air elemental), the victim can make a Saving Throw vs. Spells: if it fails, the mage can kill the being or take control of it by using the force of the wind. The being continues to obey as long as the mage maintains his concentration: if his concentration is broken, the being is freed and attacks the </w:t>
      </w:r>
      <w:r w:rsidRPr="00771B44">
        <w:rPr>
          <w:rFonts w:ascii="Adobe Garamond Pro" w:hAnsi="Adobe Garamond Pro" w:cs="TimesNewRoman"/>
          <w:sz w:val="20"/>
          <w:szCs w:val="20"/>
        </w:rPr>
        <w:t xml:space="preserve">mage to avenge itself, trying to kill him by </w:t>
      </w:r>
      <w:r w:rsidR="00DE6650" w:rsidRPr="00771B44">
        <w:rPr>
          <w:rFonts w:ascii="Adobe Garamond Pro" w:hAnsi="Adobe Garamond Pro" w:cs="TimesNewRoman"/>
          <w:sz w:val="20"/>
          <w:szCs w:val="20"/>
        </w:rPr>
        <w:t>any</w:t>
      </w:r>
      <w:r w:rsidRPr="00771B44">
        <w:rPr>
          <w:rFonts w:ascii="Adobe Garamond Pro" w:hAnsi="Adobe Garamond Pro" w:cs="TimesNewRoman"/>
          <w:sz w:val="20"/>
          <w:szCs w:val="20"/>
        </w:rPr>
        <w:t xml:space="preserve"> means possible. </w:t>
      </w:r>
      <w:r w:rsidR="00DE6650" w:rsidRPr="00771B44">
        <w:rPr>
          <w:rFonts w:ascii="Adobe Garamond Pro" w:hAnsi="Adobe Garamond Pro" w:cs="TimesNewRoman"/>
          <w:sz w:val="20"/>
          <w:szCs w:val="20"/>
        </w:rPr>
        <w:t>Alternatively,</w:t>
      </w:r>
      <w:r w:rsidRPr="00771B44">
        <w:rPr>
          <w:rFonts w:ascii="Adobe Garamond Pro" w:hAnsi="Adobe Garamond Pro" w:cs="TimesNewRoman"/>
          <w:sz w:val="20"/>
          <w:szCs w:val="20"/>
        </w:rPr>
        <w:t xml:space="preserve"> the mage can choose to unleash a whirlwind once per turn under his control, which attacks and moves as an Air Elemental with 16 HD as long as the mage continues to concentrate.</w:t>
      </w:r>
    </w:p>
    <w:p w:rsidR="00771B44" w:rsidRPr="001F7DD6" w:rsidRDefault="00771B44" w:rsidP="00771B4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71B44">
        <w:rPr>
          <w:rFonts w:ascii="Adobe Garamond Pro" w:hAnsi="Adobe Garamond Pro" w:cs="TimesNewRoman"/>
          <w:sz w:val="20"/>
          <w:szCs w:val="20"/>
        </w:rPr>
        <w:t xml:space="preserve">If the concentration fails or the whirlwind is magically dispelled or physically destroyed, it instantly vanishes. </w:t>
      </w:r>
      <w:r w:rsidRPr="007356A3">
        <w:rPr>
          <w:rFonts w:ascii="Adobe Garamond Pro" w:hAnsi="Adobe Garamond Pro" w:cs="TimesNewRoman"/>
          <w:sz w:val="20"/>
          <w:szCs w:val="20"/>
        </w:rPr>
        <w:t>The spellcaster can try to summon another whirlwind only after a turn has passed (until the end of the spell’s duration).</w:t>
      </w:r>
    </w:p>
    <w:p w:rsidR="003D1D7D" w:rsidRPr="00EF05A3" w:rsidRDefault="003D1D7D" w:rsidP="003D1D7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F05A3">
        <w:rPr>
          <w:rFonts w:ascii="Adobe Garamond Pro Bold" w:hAnsi="Adobe Garamond Pro Bold" w:cs="Times New Roman"/>
          <w:b/>
          <w:bCs/>
          <w:smallCaps/>
          <w:sz w:val="24"/>
          <w:szCs w:val="24"/>
        </w:rPr>
        <w:t>Create Undead</w:t>
      </w:r>
    </w:p>
    <w:p w:rsidR="003D1D7D" w:rsidRPr="00EF05A3" w:rsidRDefault="003D1D7D" w:rsidP="003D1D7D">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School:</w:t>
      </w:r>
      <w:r w:rsidRPr="00EF05A3">
        <w:rPr>
          <w:rFonts w:ascii="Adobe Garamond Pro" w:hAnsi="Adobe Garamond Pro" w:cs="TimesNewRoman"/>
          <w:sz w:val="20"/>
          <w:szCs w:val="20"/>
        </w:rPr>
        <w:t xml:space="preserve"> Necromancy</w:t>
      </w:r>
    </w:p>
    <w:p w:rsidR="003D1D7D" w:rsidRPr="00EF05A3" w:rsidRDefault="003D1D7D" w:rsidP="003D1D7D">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Range:</w:t>
      </w:r>
      <w:r w:rsidRPr="00EF05A3">
        <w:rPr>
          <w:rFonts w:ascii="Adobe Garamond Pro" w:hAnsi="Adobe Garamond Pro" w:cs="TimesNewRoman"/>
          <w:sz w:val="20"/>
          <w:szCs w:val="20"/>
        </w:rPr>
        <w:t xml:space="preserve"> 60 feet</w:t>
      </w:r>
    </w:p>
    <w:p w:rsidR="003D1D7D" w:rsidRPr="00EF05A3" w:rsidRDefault="003D1D7D" w:rsidP="003D1D7D">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Area of effect:</w:t>
      </w:r>
      <w:r w:rsidRPr="00EF05A3">
        <w:rPr>
          <w:rFonts w:ascii="Adobe Garamond Pro" w:hAnsi="Adobe Garamond Pro" w:cs="TimesNewRoman"/>
          <w:sz w:val="20"/>
          <w:szCs w:val="20"/>
        </w:rPr>
        <w:t xml:space="preserve"> a corpse</w:t>
      </w:r>
    </w:p>
    <w:p w:rsidR="003D1D7D" w:rsidRPr="00EF05A3" w:rsidRDefault="003D1D7D" w:rsidP="003D1D7D">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Duration:</w:t>
      </w:r>
      <w:r w:rsidRPr="00EF05A3">
        <w:rPr>
          <w:rFonts w:ascii="Adobe Garamond Pro" w:hAnsi="Adobe Garamond Pro" w:cs="TimesNewRoman"/>
          <w:sz w:val="20"/>
          <w:szCs w:val="20"/>
        </w:rPr>
        <w:t xml:space="preserve"> permanent</w:t>
      </w:r>
    </w:p>
    <w:p w:rsidR="003D1D7D" w:rsidRPr="00EF05A3" w:rsidRDefault="003D1D7D" w:rsidP="003D1D7D">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Effect:</w:t>
      </w:r>
      <w:r w:rsidRPr="00EF05A3">
        <w:rPr>
          <w:rFonts w:ascii="Adobe Garamond Pro" w:hAnsi="Adobe Garamond Pro" w:cs="TimesNewRoman"/>
          <w:sz w:val="20"/>
          <w:szCs w:val="20"/>
        </w:rPr>
        <w:t xml:space="preserve"> animate corpse as undead</w:t>
      </w:r>
    </w:p>
    <w:p w:rsidR="003D1D7D" w:rsidRPr="00D21C14" w:rsidRDefault="003D1D7D" w:rsidP="003D1D7D">
      <w:pPr>
        <w:autoSpaceDE w:val="0"/>
        <w:autoSpaceDN w:val="0"/>
        <w:adjustRightInd w:val="0"/>
        <w:spacing w:after="0" w:line="240" w:lineRule="auto"/>
        <w:ind w:firstLine="228"/>
        <w:jc w:val="both"/>
        <w:rPr>
          <w:rFonts w:ascii="Adobe Garamond Pro" w:hAnsi="Adobe Garamond Pro" w:cs="TimesNewRoman"/>
          <w:sz w:val="20"/>
          <w:szCs w:val="20"/>
        </w:rPr>
      </w:pPr>
      <w:r w:rsidRPr="003D1D7D">
        <w:rPr>
          <w:rFonts w:ascii="Adobe Garamond Pro" w:hAnsi="Adobe Garamond Pro" w:cs="TimesNewRoman"/>
          <w:sz w:val="20"/>
          <w:szCs w:val="20"/>
        </w:rPr>
        <w:t>This spell is a more powerful version of the simple 5</w:t>
      </w:r>
      <w:r w:rsidRPr="003D1D7D">
        <w:rPr>
          <w:rFonts w:ascii="Adobe Garamond Pro" w:hAnsi="Adobe Garamond Pro" w:cs="TimesNewRoman"/>
          <w:sz w:val="20"/>
          <w:szCs w:val="20"/>
          <w:vertAlign w:val="superscript"/>
        </w:rPr>
        <w:t>th</w:t>
      </w:r>
      <w:r w:rsidRPr="003D1D7D">
        <w:rPr>
          <w:rFonts w:ascii="Adobe Garamond Pro" w:hAnsi="Adobe Garamond Pro" w:cs="TimesNewRoman"/>
          <w:sz w:val="20"/>
          <w:szCs w:val="20"/>
        </w:rPr>
        <w:t xml:space="preserve"> level </w:t>
      </w:r>
      <w:r w:rsidRPr="003D1D7D">
        <w:rPr>
          <w:rFonts w:ascii="Adobe Garamond Pro" w:hAnsi="Adobe Garamond Pro" w:cs="TimesNewRoman"/>
          <w:i/>
          <w:sz w:val="20"/>
          <w:szCs w:val="20"/>
        </w:rPr>
        <w:t>animate dead</w:t>
      </w:r>
      <w:r w:rsidRPr="003D1D7D">
        <w:rPr>
          <w:rFonts w:ascii="Adobe Garamond Pro" w:hAnsi="Adobe Garamond Pro" w:cs="TimesNewRoman"/>
          <w:sz w:val="20"/>
          <w:szCs w:val="20"/>
        </w:rPr>
        <w:t xml:space="preserve"> spell. The mage must have a corpse available (at least 50% of the original body) and must only evoke this spell at night. The spellcaster places within the corpse (usually in the mouth or thorax) a gem of a value of 100 gold pieces per Hit Dice to animate, which is used as a catalyst for the necromantic energy and is consumed by it, animating the body as undead the moment when the spell is cast. The mage is able to permanently create a type of lesser undead of his choice</w:t>
      </w:r>
      <w:r>
        <w:rPr>
          <w:rFonts w:ascii="Adobe Garamond Pro" w:hAnsi="Adobe Garamond Pro" w:cs="TimesNewRoman"/>
          <w:sz w:val="20"/>
          <w:szCs w:val="20"/>
        </w:rPr>
        <w:t xml:space="preserve"> </w:t>
      </w:r>
      <w:r w:rsidRPr="001F4A08">
        <w:rPr>
          <w:rFonts w:ascii="Adobe Garamond Pro" w:hAnsi="Adobe Garamond Pro" w:cs="TimesNewRoman"/>
          <w:sz w:val="20"/>
          <w:szCs w:val="20"/>
        </w:rPr>
        <w:t>(skeleton, zombie, ghoul, ghast, spectre, or mummy) that can have a maximum of 1 HD for every 2 mage levels (max. 10 HD at 20</w:t>
      </w:r>
      <w:r w:rsidRPr="001F4A08">
        <w:rPr>
          <w:rFonts w:ascii="Adobe Garamond Pro" w:hAnsi="Adobe Garamond Pro" w:cs="TimesNewRoman"/>
          <w:sz w:val="20"/>
          <w:szCs w:val="20"/>
          <w:vertAlign w:val="superscript"/>
        </w:rPr>
        <w:t>th</w:t>
      </w:r>
      <w:r w:rsidRPr="001F4A08">
        <w:rPr>
          <w:rFonts w:ascii="Adobe Garamond Pro" w:hAnsi="Adobe Garamond Pro" w:cs="TimesNewRoman"/>
          <w:sz w:val="20"/>
          <w:szCs w:val="20"/>
        </w:rPr>
        <w:t xml:space="preserve"> level) </w:t>
      </w:r>
      <w:r>
        <w:rPr>
          <w:rFonts w:ascii="Adobe Garamond Pro" w:hAnsi="Adobe Garamond Pro" w:cs="TimesNewRoman"/>
          <w:sz w:val="20"/>
          <w:szCs w:val="20"/>
        </w:rPr>
        <w:t xml:space="preserve">and that faithfully obey its </w:t>
      </w:r>
      <w:r w:rsidRPr="00D21C14">
        <w:rPr>
          <w:rFonts w:ascii="Adobe Garamond Pro" w:hAnsi="Adobe Garamond Pro" w:cs="TimesNewRoman"/>
          <w:sz w:val="20"/>
          <w:szCs w:val="20"/>
        </w:rPr>
        <w:t>creator. The total Hit Dice of the undead are decided by the mage when casting this spell and they don’t depend on those of the original creature.</w:t>
      </w:r>
    </w:p>
    <w:p w:rsidR="003D1D7D" w:rsidRPr="003D1D7D" w:rsidRDefault="003D1D7D" w:rsidP="003D1D7D">
      <w:pPr>
        <w:autoSpaceDE w:val="0"/>
        <w:autoSpaceDN w:val="0"/>
        <w:adjustRightInd w:val="0"/>
        <w:spacing w:after="0" w:line="240" w:lineRule="auto"/>
        <w:ind w:firstLine="228"/>
        <w:jc w:val="both"/>
        <w:rPr>
          <w:rFonts w:ascii="Adobe Garamond Pro" w:hAnsi="Adobe Garamond Pro" w:cs="TimesNewRoman"/>
          <w:sz w:val="20"/>
          <w:szCs w:val="20"/>
        </w:rPr>
      </w:pPr>
      <w:r w:rsidRPr="003D1D7D">
        <w:rPr>
          <w:rFonts w:ascii="Adobe Garamond Pro" w:hAnsi="Adobe Garamond Pro" w:cs="TimesNewRoman"/>
          <w:sz w:val="20"/>
          <w:szCs w:val="20"/>
        </w:rPr>
        <w:t xml:space="preserve">The created beings don’t have any spells, and retain 20% of their general skills linked to Strength and Wisdom that it had whilst alive, as well as partial </w:t>
      </w:r>
      <w:r w:rsidRPr="003D1D7D">
        <w:rPr>
          <w:rFonts w:ascii="Adobe Garamond Pro" w:hAnsi="Adobe Garamond Pro" w:cs="TimesNewRoman"/>
          <w:sz w:val="20"/>
          <w:szCs w:val="20"/>
        </w:rPr>
        <w:t xml:space="preserve">memories of its past life. As undead they are immune to the effects of </w:t>
      </w:r>
      <w:r w:rsidRPr="003D1D7D">
        <w:rPr>
          <w:rFonts w:ascii="Adobe Garamond Pro" w:hAnsi="Adobe Garamond Pro" w:cs="TimesNewRoman"/>
          <w:i/>
          <w:sz w:val="20"/>
          <w:szCs w:val="20"/>
        </w:rPr>
        <w:t>sleep</w:t>
      </w:r>
      <w:r w:rsidRPr="003D1D7D">
        <w:rPr>
          <w:rFonts w:ascii="Adobe Garamond Pro" w:hAnsi="Adobe Garamond Pro" w:cs="TimesNewRoman"/>
          <w:sz w:val="20"/>
          <w:szCs w:val="20"/>
        </w:rPr>
        <w:t xml:space="preserve"> and </w:t>
      </w:r>
      <w:r w:rsidRPr="003D1D7D">
        <w:rPr>
          <w:rFonts w:ascii="Adobe Garamond Pro" w:hAnsi="Adobe Garamond Pro" w:cs="TimesNewRoman"/>
          <w:i/>
          <w:sz w:val="20"/>
          <w:szCs w:val="20"/>
        </w:rPr>
        <w:t>charm</w:t>
      </w:r>
      <w:r w:rsidRPr="003D1D7D">
        <w:rPr>
          <w:rFonts w:ascii="Adobe Garamond Pro" w:hAnsi="Adobe Garamond Pro" w:cs="TimesNewRoman"/>
          <w:sz w:val="20"/>
          <w:szCs w:val="20"/>
        </w:rPr>
        <w:t xml:space="preserve">, poison, and paralysis, and cannot be destroyed with </w:t>
      </w:r>
      <w:r w:rsidRPr="003D1D7D">
        <w:rPr>
          <w:rFonts w:ascii="Adobe Garamond Pro" w:hAnsi="Adobe Garamond Pro" w:cs="Times New Roman"/>
          <w:i/>
          <w:iCs/>
          <w:sz w:val="20"/>
          <w:szCs w:val="20"/>
        </w:rPr>
        <w:t>dispel magic</w:t>
      </w:r>
      <w:r w:rsidRPr="003D1D7D">
        <w:rPr>
          <w:rFonts w:ascii="Adobe Garamond Pro" w:hAnsi="Adobe Garamond Pro" w:cs="TimesNewRoman"/>
          <w:sz w:val="20"/>
          <w:szCs w:val="20"/>
        </w:rPr>
        <w:t>. The being gains the number of attacks and type of damage typical of the type of undead into which it was transformed, and its THAC0 depends on its number of HD.</w:t>
      </w:r>
    </w:p>
    <w:p w:rsidR="003D1D7D" w:rsidRPr="00F0338F" w:rsidRDefault="003D1D7D" w:rsidP="003D1D7D">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F0338F">
        <w:rPr>
          <w:rFonts w:ascii="Adobe Garamond Pro" w:hAnsi="Adobe Garamond Pro" w:cs="TimesNewRoman"/>
          <w:spacing w:val="-2"/>
          <w:sz w:val="20"/>
          <w:szCs w:val="20"/>
        </w:rPr>
        <w:t>The spellcaster can keep under control a maximum number equal to his own level of Hit Dice of undead created with this spell or with the empowered 8</w:t>
      </w:r>
      <w:r w:rsidRPr="00F0338F">
        <w:rPr>
          <w:rFonts w:ascii="Adobe Garamond Pro" w:hAnsi="Adobe Garamond Pro" w:cs="TimesNewRoman"/>
          <w:spacing w:val="-2"/>
          <w:sz w:val="20"/>
          <w:szCs w:val="20"/>
          <w:vertAlign w:val="superscript"/>
        </w:rPr>
        <w:t>th</w:t>
      </w:r>
      <w:r w:rsidRPr="00F0338F">
        <w:rPr>
          <w:rFonts w:ascii="Adobe Garamond Pro" w:hAnsi="Adobe Garamond Pro" w:cs="TimesNewRoman"/>
          <w:spacing w:val="-2"/>
          <w:sz w:val="20"/>
          <w:szCs w:val="20"/>
        </w:rPr>
        <w:t xml:space="preserve"> level version. If he creates undead beyond this limit, the excess undead have free will and aren’t subject to the mage’s will.</w:t>
      </w:r>
    </w:p>
    <w:p w:rsidR="003D1D7D" w:rsidRPr="00814CBD" w:rsidRDefault="003D1D7D" w:rsidP="003D1D7D">
      <w:pPr>
        <w:autoSpaceDE w:val="0"/>
        <w:autoSpaceDN w:val="0"/>
        <w:adjustRightInd w:val="0"/>
        <w:spacing w:after="0" w:line="240" w:lineRule="auto"/>
        <w:ind w:firstLine="228"/>
        <w:jc w:val="both"/>
        <w:rPr>
          <w:rFonts w:ascii="Adobe Garamond Pro" w:hAnsi="Adobe Garamond Pro" w:cs="TimesNewRoman"/>
          <w:sz w:val="20"/>
          <w:szCs w:val="20"/>
        </w:rPr>
      </w:pPr>
      <w:r w:rsidRPr="00814CBD">
        <w:rPr>
          <w:rFonts w:ascii="Adobe Garamond Pro" w:hAnsi="Adobe Garamond Pro" w:cs="TimesNewRoman"/>
          <w:sz w:val="20"/>
          <w:szCs w:val="20"/>
        </w:rPr>
        <w:t>Defeating magically created or summoned creatures doesn’t grant the xp related to them until those that summoned them have also been defeated.</w:t>
      </w:r>
    </w:p>
    <w:p w:rsidR="00686711" w:rsidRPr="00961FF2" w:rsidRDefault="00686711" w:rsidP="0068671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1FF2">
        <w:rPr>
          <w:rFonts w:ascii="Adobe Garamond Pro Bold" w:hAnsi="Adobe Garamond Pro Bold" w:cs="Times New Roman"/>
          <w:b/>
          <w:bCs/>
          <w:smallCaps/>
          <w:sz w:val="24"/>
          <w:szCs w:val="24"/>
        </w:rPr>
        <w:t>Deadly Oath</w:t>
      </w:r>
    </w:p>
    <w:p w:rsidR="00686711" w:rsidRPr="000619C7" w:rsidRDefault="00686711" w:rsidP="00686711">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School:</w:t>
      </w:r>
      <w:r w:rsidRPr="000619C7">
        <w:rPr>
          <w:rFonts w:ascii="Adobe Garamond Pro" w:hAnsi="Adobe Garamond Pro" w:cs="TimesNewRoman"/>
          <w:sz w:val="20"/>
          <w:szCs w:val="20"/>
        </w:rPr>
        <w:t xml:space="preserve"> Necromancy</w:t>
      </w:r>
    </w:p>
    <w:p w:rsidR="00686711" w:rsidRPr="000619C7" w:rsidRDefault="00686711" w:rsidP="00686711">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Range:</w:t>
      </w:r>
      <w:r w:rsidRPr="000619C7">
        <w:rPr>
          <w:rFonts w:ascii="Adobe Garamond Pro" w:hAnsi="Adobe Garamond Pro" w:cs="TimesNewRoman"/>
          <w:sz w:val="20"/>
          <w:szCs w:val="20"/>
        </w:rPr>
        <w:t xml:space="preserve"> touch</w:t>
      </w:r>
    </w:p>
    <w:p w:rsidR="00686711" w:rsidRPr="000619C7" w:rsidRDefault="00686711" w:rsidP="00686711">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Area of effect:</w:t>
      </w:r>
      <w:r w:rsidRPr="000619C7">
        <w:rPr>
          <w:rFonts w:ascii="Adobe Garamond Pro" w:hAnsi="Adobe Garamond Pro" w:cs="TimesNewRoman"/>
          <w:sz w:val="20"/>
          <w:szCs w:val="20"/>
        </w:rPr>
        <w:t xml:space="preserve"> living being with half the mage</w:t>
      </w:r>
      <w:r>
        <w:rPr>
          <w:rFonts w:ascii="Adobe Garamond Pro" w:hAnsi="Adobe Garamond Pro" w:cs="TimesNewRoman"/>
          <w:sz w:val="20"/>
          <w:szCs w:val="20"/>
        </w:rPr>
        <w:t>’s</w:t>
      </w:r>
      <w:r w:rsidRPr="000619C7">
        <w:rPr>
          <w:rFonts w:ascii="Adobe Garamond Pro" w:hAnsi="Adobe Garamond Pro" w:cs="TimesNewRoman"/>
          <w:sz w:val="20"/>
          <w:szCs w:val="20"/>
        </w:rPr>
        <w:t xml:space="preserve"> </w:t>
      </w:r>
      <w:r>
        <w:rPr>
          <w:rFonts w:ascii="Adobe Garamond Pro" w:hAnsi="Adobe Garamond Pro" w:cs="TimesNewRoman"/>
          <w:sz w:val="20"/>
          <w:szCs w:val="20"/>
        </w:rPr>
        <w:t>HD</w:t>
      </w:r>
    </w:p>
    <w:p w:rsidR="00686711" w:rsidRPr="000619C7" w:rsidRDefault="00686711" w:rsidP="00686711">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Duration:</w:t>
      </w:r>
      <w:r w:rsidRPr="000619C7">
        <w:rPr>
          <w:rFonts w:ascii="Adobe Garamond Pro" w:hAnsi="Adobe Garamond Pro" w:cs="TimesNewRoman"/>
          <w:sz w:val="20"/>
          <w:szCs w:val="20"/>
        </w:rPr>
        <w:t xml:space="preserve"> 1 day per level</w:t>
      </w:r>
    </w:p>
    <w:p w:rsidR="00686711" w:rsidRPr="000619C7" w:rsidRDefault="00686711" w:rsidP="00686711">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Effect:</w:t>
      </w:r>
      <w:r w:rsidRPr="000619C7">
        <w:rPr>
          <w:rFonts w:ascii="Adobe Garamond Pro" w:hAnsi="Adobe Garamond Pro" w:cs="TimesNewRoman"/>
          <w:sz w:val="20"/>
          <w:szCs w:val="20"/>
        </w:rPr>
        <w:t xml:space="preserve"> victim performs a task and dies</w:t>
      </w:r>
    </w:p>
    <w:p w:rsidR="00686711" w:rsidRPr="00110B43" w:rsidRDefault="00686711" w:rsidP="00686711">
      <w:pPr>
        <w:autoSpaceDE w:val="0"/>
        <w:autoSpaceDN w:val="0"/>
        <w:adjustRightInd w:val="0"/>
        <w:spacing w:after="0" w:line="240" w:lineRule="auto"/>
        <w:ind w:firstLine="228"/>
        <w:jc w:val="both"/>
        <w:rPr>
          <w:rFonts w:ascii="Adobe Garamond Pro" w:hAnsi="Adobe Garamond Pro" w:cs="TimesNewRoman"/>
          <w:sz w:val="20"/>
          <w:szCs w:val="20"/>
        </w:rPr>
      </w:pPr>
      <w:r w:rsidRPr="00D17907">
        <w:rPr>
          <w:rFonts w:ascii="Adobe Garamond Pro" w:hAnsi="Adobe Garamond Pro" w:cs="TimesNewRoman"/>
          <w:sz w:val="20"/>
          <w:szCs w:val="20"/>
        </w:rPr>
        <w:t>When casting this spell, the mage must touch a living being that doesn’t have more than half his HD or Levels, who can oppose its effects with</w:t>
      </w:r>
      <w:r w:rsidRPr="00D4433C">
        <w:rPr>
          <w:rFonts w:ascii="Adobe Garamond Pro" w:hAnsi="Adobe Garamond Pro" w:cs="TimesNewRoman"/>
          <w:sz w:val="20"/>
          <w:szCs w:val="20"/>
        </w:rPr>
        <w:t xml:space="preserve"> a successful Saving Throw </w:t>
      </w:r>
      <w:r w:rsidRPr="00AF5A8C">
        <w:rPr>
          <w:rFonts w:ascii="Adobe Garamond Pro" w:hAnsi="Adobe Garamond Pro" w:cs="TimesNewRoman"/>
          <w:sz w:val="20"/>
          <w:szCs w:val="20"/>
        </w:rPr>
        <w:t>vs. Death Ray. If however the ST fails, the subject loses control of its own body and the spellcaster gives it a simple and comprehensible order (</w:t>
      </w:r>
      <w:r w:rsidR="00DE6650" w:rsidRPr="00AF5A8C">
        <w:rPr>
          <w:rFonts w:ascii="Adobe Garamond Pro" w:hAnsi="Adobe Garamond Pro" w:cs="TimesNewRoman"/>
          <w:sz w:val="20"/>
          <w:szCs w:val="20"/>
        </w:rPr>
        <w:t>deliver</w:t>
      </w:r>
      <w:r w:rsidRPr="00AF5A8C">
        <w:rPr>
          <w:rFonts w:ascii="Adobe Garamond Pro" w:hAnsi="Adobe Garamond Pro" w:cs="TimesNewRoman"/>
          <w:sz w:val="20"/>
          <w:szCs w:val="20"/>
        </w:rPr>
        <w:t xml:space="preserve"> a message, kill a person, carry an item, guard a place, object, or person etc.) that must take a maximum of 1 day per mage level. The victim tries to perform the task without interacting with anyone, and if threatened reacts to defend himself to the best of his ability or flee (based on the situation). The </w:t>
      </w:r>
      <w:r w:rsidRPr="00637D7F">
        <w:rPr>
          <w:rFonts w:ascii="Adobe Garamond Pro" w:hAnsi="Adobe Garamond Pro" w:cs="TimesNewRoman"/>
          <w:sz w:val="20"/>
          <w:szCs w:val="20"/>
        </w:rPr>
        <w:t xml:space="preserve">mage must give him precise indications to perform his task (for example if he has to </w:t>
      </w:r>
      <w:r w:rsidR="00DE6650" w:rsidRPr="00637D7F">
        <w:rPr>
          <w:rFonts w:ascii="Adobe Garamond Pro" w:hAnsi="Adobe Garamond Pro" w:cs="TimesNewRoman"/>
          <w:sz w:val="20"/>
          <w:szCs w:val="20"/>
        </w:rPr>
        <w:t>deliver</w:t>
      </w:r>
      <w:r w:rsidRPr="00637D7F">
        <w:rPr>
          <w:rFonts w:ascii="Adobe Garamond Pro" w:hAnsi="Adobe Garamond Pro" w:cs="TimesNewRoman"/>
          <w:sz w:val="20"/>
          <w:szCs w:val="20"/>
        </w:rPr>
        <w:t xml:space="preserve"> something to someone he must be told where to go), or he can decide to leave him where he is: in this case, if he doesn’t have the knowledge</w:t>
      </w:r>
      <w:r w:rsidRPr="00110B43">
        <w:rPr>
          <w:rFonts w:ascii="Adobe Garamond Pro" w:hAnsi="Adobe Garamond Pro" w:cs="TimesNewRoman"/>
          <w:sz w:val="20"/>
          <w:szCs w:val="20"/>
        </w:rPr>
        <w:t xml:space="preserve"> needed to perform his task, the victim remains still and immobile in a state of agitation. If anyone finds him in this state, the victim asks to be led to the right place or person without doing anything else. Once he reaches his destination and fulfils his task, the victim contorts in great pain and expires.</w:t>
      </w:r>
    </w:p>
    <w:p w:rsidR="00686711" w:rsidRPr="00110B43" w:rsidRDefault="00686711" w:rsidP="00686711">
      <w:pPr>
        <w:autoSpaceDE w:val="0"/>
        <w:autoSpaceDN w:val="0"/>
        <w:adjustRightInd w:val="0"/>
        <w:spacing w:after="0" w:line="240" w:lineRule="auto"/>
        <w:ind w:firstLine="228"/>
        <w:jc w:val="both"/>
        <w:rPr>
          <w:rFonts w:ascii="Adobe Garamond Pro" w:hAnsi="Adobe Garamond Pro" w:cs="TimesNewRoman"/>
          <w:sz w:val="20"/>
          <w:szCs w:val="20"/>
        </w:rPr>
      </w:pPr>
      <w:r w:rsidRPr="000F44EE">
        <w:rPr>
          <w:rFonts w:ascii="Adobe Garamond Pro" w:hAnsi="Adobe Garamond Pro" w:cs="TimesNewRoman"/>
          <w:sz w:val="20"/>
          <w:szCs w:val="20"/>
        </w:rPr>
        <w:t xml:space="preserve">The victim survives for a </w:t>
      </w:r>
      <w:r>
        <w:rPr>
          <w:rFonts w:ascii="Adobe Garamond Pro" w:hAnsi="Adobe Garamond Pro" w:cs="TimesNewRoman"/>
          <w:sz w:val="20"/>
          <w:szCs w:val="20"/>
        </w:rPr>
        <w:t xml:space="preserve">maximum </w:t>
      </w:r>
      <w:r w:rsidRPr="000F44EE">
        <w:rPr>
          <w:rFonts w:ascii="Adobe Garamond Pro" w:hAnsi="Adobe Garamond Pro" w:cs="TimesNewRoman"/>
          <w:sz w:val="20"/>
          <w:szCs w:val="20"/>
        </w:rPr>
        <w:t xml:space="preserve">number of days equal to the mage’s level, or until he has performed his task (if this happens earlier). In this </w:t>
      </w:r>
      <w:r w:rsidR="00DE6650" w:rsidRPr="000F44EE">
        <w:rPr>
          <w:rFonts w:ascii="Adobe Garamond Pro" w:hAnsi="Adobe Garamond Pro" w:cs="TimesNewRoman"/>
          <w:sz w:val="20"/>
          <w:szCs w:val="20"/>
        </w:rPr>
        <w:t>period</w:t>
      </w:r>
      <w:r w:rsidRPr="000F44EE">
        <w:rPr>
          <w:rFonts w:ascii="Adobe Garamond Pro" w:hAnsi="Adobe Garamond Pro" w:cs="TimesNewRoman"/>
          <w:sz w:val="20"/>
          <w:szCs w:val="20"/>
        </w:rPr>
        <w:t xml:space="preserve"> of time the subject continues to need food, water, and rest, </w:t>
      </w:r>
      <w:r>
        <w:rPr>
          <w:rFonts w:ascii="Adobe Garamond Pro" w:hAnsi="Adobe Garamond Pro" w:cs="TimesNewRoman"/>
          <w:sz w:val="20"/>
          <w:szCs w:val="20"/>
        </w:rPr>
        <w:t>and tries to survive to complete the task</w:t>
      </w:r>
      <w:r w:rsidRPr="0090624C">
        <w:rPr>
          <w:rFonts w:ascii="Adobe Garamond Pro" w:hAnsi="Adobe Garamond Pro" w:cs="TimesNewRoman"/>
          <w:sz w:val="20"/>
          <w:szCs w:val="20"/>
        </w:rPr>
        <w:t>, limiting his interaction with other beings to a minimum. To a</w:t>
      </w:r>
      <w:r w:rsidRPr="000F44EE">
        <w:rPr>
          <w:rFonts w:ascii="Adobe Garamond Pro" w:hAnsi="Adobe Garamond Pro" w:cs="TimesNewRoman"/>
          <w:sz w:val="20"/>
          <w:szCs w:val="20"/>
        </w:rPr>
        <w:t xml:space="preserve"> close examinatio</w:t>
      </w:r>
      <w:r w:rsidRPr="00110B43">
        <w:rPr>
          <w:rFonts w:ascii="Adobe Garamond Pro" w:hAnsi="Adobe Garamond Pro" w:cs="TimesNewRoman"/>
          <w:sz w:val="20"/>
          <w:szCs w:val="20"/>
        </w:rPr>
        <w:t xml:space="preserve">n </w:t>
      </w:r>
      <w:r w:rsidRPr="00686711">
        <w:rPr>
          <w:rFonts w:ascii="Adobe Garamond Pro" w:hAnsi="Adobe Garamond Pro" w:cs="TimesNewRoman"/>
          <w:sz w:val="20"/>
          <w:szCs w:val="20"/>
        </w:rPr>
        <w:t>the person seems in a state of shock, with a fixed stare, heedless of what is going on around him and loath to respond to any question. If magically examined, the</w:t>
      </w:r>
      <w:r w:rsidRPr="000F44EE">
        <w:rPr>
          <w:rFonts w:ascii="Adobe Garamond Pro" w:hAnsi="Adobe Garamond Pro" w:cs="TimesNewRoman"/>
          <w:sz w:val="20"/>
          <w:szCs w:val="20"/>
        </w:rPr>
        <w:t xml:space="preserve"> victim irradiates a necromantic aura. Only if someone casts a </w:t>
      </w:r>
      <w:r w:rsidRPr="000F44EE">
        <w:rPr>
          <w:rFonts w:ascii="Adobe Garamond Pro" w:hAnsi="Adobe Garamond Pro" w:cs="Times New Roman"/>
          <w:i/>
          <w:iCs/>
          <w:sz w:val="20"/>
          <w:szCs w:val="20"/>
        </w:rPr>
        <w:t xml:space="preserve">dispel magic </w:t>
      </w:r>
      <w:r w:rsidRPr="000F44EE">
        <w:rPr>
          <w:rFonts w:ascii="Adobe Garamond Pro" w:hAnsi="Adobe Garamond Pro" w:cs="TimesNewRoman"/>
          <w:sz w:val="20"/>
          <w:szCs w:val="20"/>
        </w:rPr>
        <w:t xml:space="preserve">or </w:t>
      </w:r>
      <w:r w:rsidRPr="000F44EE">
        <w:rPr>
          <w:rFonts w:ascii="Adobe Garamond Pro" w:hAnsi="Adobe Garamond Pro" w:cs="Times New Roman"/>
          <w:i/>
          <w:iCs/>
          <w:sz w:val="20"/>
          <w:szCs w:val="20"/>
        </w:rPr>
        <w:t xml:space="preserve">destroy evil </w:t>
      </w:r>
      <w:r w:rsidRPr="000F44EE">
        <w:rPr>
          <w:rFonts w:ascii="Adobe Garamond Pro" w:hAnsi="Adobe Garamond Pro" w:cs="TimesNewRoman"/>
          <w:sz w:val="20"/>
          <w:szCs w:val="20"/>
        </w:rPr>
        <w:t xml:space="preserve">(or similar more powerful spells) on the subject before the end of the deadly oath can the victim be saved </w:t>
      </w:r>
      <w:r w:rsidR="00DE6650" w:rsidRPr="000F44EE">
        <w:rPr>
          <w:rFonts w:ascii="Adobe Garamond Pro" w:hAnsi="Adobe Garamond Pro" w:cs="TimesNewRoman"/>
          <w:sz w:val="20"/>
          <w:szCs w:val="20"/>
        </w:rPr>
        <w:t>from</w:t>
      </w:r>
      <w:r w:rsidRPr="000F44EE">
        <w:rPr>
          <w:rFonts w:ascii="Adobe Garamond Pro" w:hAnsi="Adobe Garamond Pro" w:cs="TimesNewRoman"/>
          <w:sz w:val="20"/>
          <w:szCs w:val="20"/>
        </w:rPr>
        <w:t xml:space="preserve"> his destiny. In </w:t>
      </w:r>
      <w:r w:rsidRPr="00110B43">
        <w:rPr>
          <w:rFonts w:ascii="Adobe Garamond Pro" w:hAnsi="Adobe Garamond Pro" w:cs="TimesNewRoman"/>
          <w:sz w:val="20"/>
          <w:szCs w:val="20"/>
        </w:rPr>
        <w:t>this case, the individual becomes himself and perfectly remembers everything that happened to him.</w:t>
      </w:r>
    </w:p>
    <w:p w:rsidR="000D1BB1" w:rsidRPr="00961FF2" w:rsidRDefault="00D9217D" w:rsidP="000D1BB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0D1BB1" w:rsidRPr="00961FF2">
        <w:rPr>
          <w:rFonts w:ascii="Adobe Garamond Pro Bold" w:hAnsi="Adobe Garamond Pro Bold" w:cs="Times New Roman"/>
          <w:b/>
          <w:bCs/>
          <w:smallCaps/>
          <w:sz w:val="24"/>
          <w:szCs w:val="24"/>
        </w:rPr>
        <w:lastRenderedPageBreak/>
        <w:t>Deadly Weapon</w:t>
      </w:r>
    </w:p>
    <w:p w:rsidR="000D1BB1" w:rsidRPr="00D36DFF" w:rsidRDefault="000D1BB1" w:rsidP="000D1BB1">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School:</w:t>
      </w:r>
      <w:r w:rsidRPr="00D36DFF">
        <w:rPr>
          <w:rFonts w:ascii="Adobe Garamond Pro" w:hAnsi="Adobe Garamond Pro" w:cs="TimesNewRoman"/>
          <w:sz w:val="20"/>
          <w:szCs w:val="20"/>
        </w:rPr>
        <w:t xml:space="preserve"> Transmutation</w:t>
      </w:r>
    </w:p>
    <w:p w:rsidR="000D1BB1" w:rsidRPr="00D36DFF" w:rsidRDefault="000D1BB1" w:rsidP="000D1BB1">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Range:</w:t>
      </w:r>
      <w:r w:rsidRPr="00D36DFF">
        <w:rPr>
          <w:rFonts w:ascii="Adobe Garamond Pro" w:hAnsi="Adobe Garamond Pro" w:cs="TimesNewRoman"/>
          <w:sz w:val="20"/>
          <w:szCs w:val="20"/>
        </w:rPr>
        <w:t xml:space="preserve"> touch</w:t>
      </w:r>
    </w:p>
    <w:p w:rsidR="000D1BB1" w:rsidRPr="00D36DFF" w:rsidRDefault="000D1BB1" w:rsidP="000D1BB1">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Area of effect:</w:t>
      </w:r>
      <w:r w:rsidRPr="00D36DFF">
        <w:rPr>
          <w:rFonts w:ascii="Adobe Garamond Pro" w:hAnsi="Adobe Garamond Pro" w:cs="TimesNewRoman"/>
          <w:sz w:val="20"/>
          <w:szCs w:val="20"/>
        </w:rPr>
        <w:t xml:space="preserve"> a weapon</w:t>
      </w:r>
    </w:p>
    <w:p w:rsidR="000D1BB1" w:rsidRPr="00D36DFF" w:rsidRDefault="000D1BB1" w:rsidP="000D1BB1">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Duration:</w:t>
      </w:r>
      <w:r w:rsidRPr="00D36DFF">
        <w:rPr>
          <w:rFonts w:ascii="Adobe Garamond Pro" w:hAnsi="Adobe Garamond Pro" w:cs="TimesNewRoman"/>
          <w:sz w:val="20"/>
          <w:szCs w:val="20"/>
        </w:rPr>
        <w:t xml:space="preserve"> 2 turns</w:t>
      </w:r>
    </w:p>
    <w:p w:rsidR="000D1BB1" w:rsidRPr="00961FF2" w:rsidRDefault="000D1BB1" w:rsidP="000D1BB1">
      <w:pPr>
        <w:autoSpaceDE w:val="0"/>
        <w:autoSpaceDN w:val="0"/>
        <w:adjustRightInd w:val="0"/>
        <w:spacing w:after="0" w:line="240" w:lineRule="auto"/>
        <w:jc w:val="both"/>
        <w:rPr>
          <w:rFonts w:ascii="Adobe Garamond Pro" w:hAnsi="Adobe Garamond Pro" w:cs="TimesNewRoman"/>
          <w:sz w:val="20"/>
          <w:szCs w:val="20"/>
        </w:rPr>
      </w:pPr>
      <w:r w:rsidRPr="00961FF2">
        <w:rPr>
          <w:rFonts w:ascii="Adobe Garamond Pro" w:hAnsi="Adobe Garamond Pro" w:cs="TimesNewRoman"/>
          <w:b/>
          <w:sz w:val="20"/>
          <w:szCs w:val="20"/>
        </w:rPr>
        <w:t>Effect:</w:t>
      </w:r>
      <w:r w:rsidRPr="00961FF2">
        <w:rPr>
          <w:rFonts w:ascii="Adobe Garamond Pro" w:hAnsi="Adobe Garamond Pro" w:cs="TimesNewRoman"/>
          <w:sz w:val="20"/>
          <w:szCs w:val="20"/>
        </w:rPr>
        <w:t xml:space="preserve"> a weapon kills or triples damage</w:t>
      </w:r>
    </w:p>
    <w:p w:rsidR="000D1BB1" w:rsidRPr="000D1BB1" w:rsidRDefault="000D1BB1" w:rsidP="000D1BB1">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D1BB1">
        <w:rPr>
          <w:rFonts w:ascii="Adobe Garamond Pro" w:hAnsi="Adobe Garamond Pro" w:cs="TimesNewRoman"/>
          <w:spacing w:val="-2"/>
          <w:sz w:val="20"/>
          <w:szCs w:val="20"/>
        </w:rPr>
        <w:t xml:space="preserve">This terrible offensive spell only affects one type of weapon chosen by the mage. Based on the weapon type, the application of the spell takes the name of </w:t>
      </w:r>
      <w:r w:rsidRPr="000D1BB1">
        <w:rPr>
          <w:rFonts w:ascii="Adobe Garamond Pro" w:hAnsi="Adobe Garamond Pro" w:cs="Times New Roman"/>
          <w:b/>
          <w:bCs/>
          <w:i/>
          <w:iCs/>
          <w:spacing w:val="-2"/>
          <w:sz w:val="20"/>
          <w:szCs w:val="20"/>
        </w:rPr>
        <w:t xml:space="preserve">Slicing </w:t>
      </w:r>
      <w:r w:rsidRPr="000D1BB1">
        <w:rPr>
          <w:rFonts w:ascii="Adobe Garamond Pro" w:hAnsi="Adobe Garamond Pro" w:cs="TimesNewRoman"/>
          <w:spacing w:val="-2"/>
          <w:sz w:val="20"/>
          <w:szCs w:val="20"/>
        </w:rPr>
        <w:t xml:space="preserve">(slashing weapons), </w:t>
      </w:r>
      <w:r w:rsidRPr="000D1BB1">
        <w:rPr>
          <w:rFonts w:ascii="Adobe Garamond Pro" w:hAnsi="Adobe Garamond Pro" w:cs="Times New Roman"/>
          <w:b/>
          <w:bCs/>
          <w:i/>
          <w:iCs/>
          <w:spacing w:val="-2"/>
          <w:sz w:val="20"/>
          <w:szCs w:val="20"/>
        </w:rPr>
        <w:t xml:space="preserve">Piercing </w:t>
      </w:r>
      <w:r w:rsidRPr="000D1BB1">
        <w:rPr>
          <w:rFonts w:ascii="Adobe Garamond Pro" w:hAnsi="Adobe Garamond Pro" w:cs="TimesNewRoman"/>
          <w:spacing w:val="-2"/>
          <w:sz w:val="20"/>
          <w:szCs w:val="20"/>
        </w:rPr>
        <w:t xml:space="preserve">(piercing weapons), or </w:t>
      </w:r>
      <w:r w:rsidRPr="000D1BB1">
        <w:rPr>
          <w:rFonts w:ascii="Adobe Garamond Pro" w:hAnsi="Adobe Garamond Pro" w:cs="Times New Roman"/>
          <w:b/>
          <w:bCs/>
          <w:i/>
          <w:iCs/>
          <w:spacing w:val="-2"/>
          <w:sz w:val="20"/>
          <w:szCs w:val="20"/>
        </w:rPr>
        <w:t xml:space="preserve">Shattering </w:t>
      </w:r>
      <w:r w:rsidRPr="000D1BB1">
        <w:rPr>
          <w:rFonts w:ascii="Adobe Garamond Pro" w:hAnsi="Adobe Garamond Pro" w:cs="TimesNewRoman"/>
          <w:spacing w:val="-2"/>
          <w:sz w:val="20"/>
          <w:szCs w:val="20"/>
        </w:rPr>
        <w:t xml:space="preserve">(bludgeoning weapons). When, using a weapon enchanted with </w:t>
      </w:r>
      <w:r w:rsidRPr="000D1BB1">
        <w:rPr>
          <w:rFonts w:ascii="Adobe Garamond Pro" w:hAnsi="Adobe Garamond Pro" w:cs="TimesNewRoman"/>
          <w:i/>
          <w:spacing w:val="-2"/>
          <w:sz w:val="20"/>
          <w:szCs w:val="20"/>
        </w:rPr>
        <w:t>deadly weapon</w:t>
      </w:r>
      <w:r w:rsidRPr="000D1BB1">
        <w:rPr>
          <w:rFonts w:ascii="Adobe Garamond Pro" w:hAnsi="Adobe Garamond Pro" w:cs="TimesNewRoman"/>
          <w:spacing w:val="-2"/>
          <w:sz w:val="20"/>
          <w:szCs w:val="20"/>
        </w:rPr>
        <w:t xml:space="preserve">, if he obtains a natural “19” or “20” (without taking any modifier into account, but only counting the result shown on the die face), the victim must immediately make a Saving Throw vs. Death Ray. If the ST fails, the victim struck dies from the blow because of a profound series of wounds that appear on his body and from internal bleeding; If the ST succeeds, the victim however suffers triple the weapon’s normal damage (damage from any mastery is also tripled), as several gashes have opened up at the point of the injury. If the spell is cast on a magic weapon, the range in which the power takes effect increases by a point for each point of the bonus (for example, if it is a </w:t>
      </w:r>
      <w:r w:rsidRPr="000D1BB1">
        <w:rPr>
          <w:rFonts w:ascii="Adobe Garamond Pro" w:hAnsi="Adobe Garamond Pro" w:cs="TimesNewRoman"/>
          <w:i/>
          <w:spacing w:val="-2"/>
          <w:sz w:val="20"/>
          <w:szCs w:val="20"/>
        </w:rPr>
        <w:t>+3 sword</w:t>
      </w:r>
      <w:r w:rsidRPr="000D1BB1">
        <w:rPr>
          <w:rFonts w:ascii="Adobe Garamond Pro" w:hAnsi="Adobe Garamond Pro" w:cs="TimesNewRoman"/>
          <w:spacing w:val="-2"/>
          <w:sz w:val="20"/>
          <w:szCs w:val="20"/>
        </w:rPr>
        <w:t>, this power activates on a natural dice score of 16-20 on the d20, which is an additional three points– for the weapon’s magic bonus – to the normal range of 19-20).</w:t>
      </w:r>
    </w:p>
    <w:p w:rsidR="000D1BB1" w:rsidRPr="00E53DB3" w:rsidRDefault="000D1BB1" w:rsidP="000D1BB1">
      <w:pPr>
        <w:autoSpaceDE w:val="0"/>
        <w:autoSpaceDN w:val="0"/>
        <w:adjustRightInd w:val="0"/>
        <w:spacing w:after="0" w:line="240" w:lineRule="auto"/>
        <w:ind w:firstLine="228"/>
        <w:jc w:val="both"/>
        <w:rPr>
          <w:rFonts w:ascii="Adobe Garamond Pro" w:hAnsi="Adobe Garamond Pro" w:cs="TimesNewRoman"/>
          <w:sz w:val="20"/>
          <w:szCs w:val="20"/>
        </w:rPr>
      </w:pPr>
      <w:r w:rsidRPr="00E53DB3">
        <w:rPr>
          <w:rFonts w:ascii="Adobe Garamond Pro" w:hAnsi="Adobe Garamond Pro" w:cs="TimesNewRoman"/>
          <w:sz w:val="20"/>
          <w:szCs w:val="20"/>
        </w:rPr>
        <w:t>Undead, constructs, and oozes are immune to the effects of deadly weapon, as they are immune to bleeding because of their particular biology.</w:t>
      </w:r>
    </w:p>
    <w:p w:rsidR="000D1BB1" w:rsidRPr="00F17317" w:rsidRDefault="000D1BB1" w:rsidP="000D1BB1">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47183F">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A14B28" w:rsidRPr="00EF05A3" w:rsidRDefault="00A14B28" w:rsidP="00A14B2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F05A3">
        <w:rPr>
          <w:rFonts w:ascii="Adobe Garamond Pro Bold" w:hAnsi="Adobe Garamond Pro Bold" w:cs="Times New Roman"/>
          <w:b/>
          <w:bCs/>
          <w:smallCaps/>
          <w:sz w:val="24"/>
          <w:szCs w:val="24"/>
        </w:rPr>
        <w:t>Death</w:t>
      </w:r>
    </w:p>
    <w:p w:rsidR="00A14B28" w:rsidRPr="00EF05A3"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School:</w:t>
      </w:r>
      <w:r w:rsidRPr="00EF05A3">
        <w:rPr>
          <w:rFonts w:ascii="Adobe Garamond Pro" w:hAnsi="Adobe Garamond Pro" w:cs="TimesNewRoman"/>
          <w:sz w:val="20"/>
          <w:szCs w:val="20"/>
        </w:rPr>
        <w:t xml:space="preserve"> Necromancy</w:t>
      </w:r>
    </w:p>
    <w:p w:rsidR="00A14B28" w:rsidRPr="00EF05A3"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Range:</w:t>
      </w:r>
      <w:r w:rsidRPr="00EF05A3">
        <w:rPr>
          <w:rFonts w:ascii="Adobe Garamond Pro" w:hAnsi="Adobe Garamond Pro" w:cs="TimesNewRoman"/>
          <w:sz w:val="20"/>
          <w:szCs w:val="20"/>
        </w:rPr>
        <w:t xml:space="preserve"> 240 feet</w:t>
      </w:r>
    </w:p>
    <w:p w:rsidR="00A14B28" w:rsidRPr="00EF05A3"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Area of effect:</w:t>
      </w:r>
      <w:r w:rsidRPr="00EF05A3">
        <w:rPr>
          <w:rFonts w:ascii="Adobe Garamond Pro" w:hAnsi="Adobe Garamond Pro" w:cs="TimesNewRoman"/>
          <w:sz w:val="20"/>
          <w:szCs w:val="20"/>
        </w:rPr>
        <w:t xml:space="preserve"> </w:t>
      </w:r>
      <w:r w:rsidR="00DE6650" w:rsidRPr="00EF05A3">
        <w:rPr>
          <w:rFonts w:ascii="Adobe Garamond Pro" w:hAnsi="Adobe Garamond Pro" w:cs="TimesNewRoman"/>
          <w:sz w:val="20"/>
          <w:szCs w:val="20"/>
        </w:rPr>
        <w:t>60-foot</w:t>
      </w:r>
      <w:r w:rsidRPr="00EF05A3">
        <w:rPr>
          <w:rFonts w:ascii="Adobe Garamond Pro" w:hAnsi="Adobe Garamond Pro" w:cs="TimesNewRoman"/>
          <w:sz w:val="20"/>
          <w:szCs w:val="20"/>
        </w:rPr>
        <w:t xml:space="preserve"> cube</w:t>
      </w:r>
    </w:p>
    <w:p w:rsidR="00A14B28" w:rsidRPr="00EF05A3"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Duration:</w:t>
      </w:r>
      <w:r w:rsidRPr="00EF05A3">
        <w:rPr>
          <w:rFonts w:ascii="Adobe Garamond Pro" w:hAnsi="Adobe Garamond Pro" w:cs="TimesNewRoman"/>
          <w:sz w:val="20"/>
          <w:szCs w:val="20"/>
        </w:rPr>
        <w:t xml:space="preserve"> instantaneous</w:t>
      </w:r>
    </w:p>
    <w:p w:rsidR="00A14B28" w:rsidRPr="00EF05A3"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Effect:</w:t>
      </w:r>
      <w:r w:rsidRPr="00EF05A3">
        <w:rPr>
          <w:rFonts w:ascii="Adobe Garamond Pro" w:hAnsi="Adobe Garamond Pro" w:cs="TimesNewRoman"/>
          <w:sz w:val="20"/>
          <w:szCs w:val="20"/>
        </w:rPr>
        <w:t xml:space="preserve"> kill 5d8 HD of beings (max 8 HD each), or a single creature (ST at –2 negates)</w:t>
      </w:r>
    </w:p>
    <w:p w:rsidR="00A14B28" w:rsidRPr="00923443"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8A7D19">
        <w:rPr>
          <w:rFonts w:ascii="Adobe Garamond Pro" w:hAnsi="Adobe Garamond Pro" w:cs="TimesNewRoman"/>
          <w:sz w:val="20"/>
          <w:szCs w:val="20"/>
        </w:rPr>
        <w:t xml:space="preserve">This powerful spell can be used in two ways: against multiple targets, or against a single target. In the first case, the maximum numbers of HD of creatures affected </w:t>
      </w:r>
      <w:r w:rsidRPr="00923443">
        <w:rPr>
          <w:rFonts w:ascii="Adobe Garamond Pro" w:hAnsi="Adobe Garamond Pro" w:cs="TimesNewRoman"/>
          <w:sz w:val="20"/>
          <w:szCs w:val="20"/>
        </w:rPr>
        <w:t xml:space="preserve">is 5d8: all creatures with 6 or less HD are automatically killed, and creatures with less than ½ HD don’t count against the maximum number of affected HD (this usually includes insects, small pants and animals, and babies), while beings with 9 or more HD or levels are immune to this effect. The spellcaster must select a specific area (a cube with 60 feet sides) within 240 feet, and the creatures within it are struck by the </w:t>
      </w:r>
      <w:r w:rsidRPr="00923443">
        <w:rPr>
          <w:rFonts w:ascii="Adobe Garamond Pro" w:hAnsi="Adobe Garamond Pro" w:cs="TimesNewRoman"/>
          <w:i/>
          <w:sz w:val="20"/>
          <w:szCs w:val="20"/>
        </w:rPr>
        <w:t>death</w:t>
      </w:r>
      <w:r w:rsidRPr="00923443">
        <w:rPr>
          <w:rFonts w:ascii="Adobe Garamond Pro" w:hAnsi="Adobe Garamond Pro" w:cs="TimesNewRoman"/>
          <w:sz w:val="20"/>
          <w:szCs w:val="20"/>
        </w:rPr>
        <w:t xml:space="preserve"> (beginning with the creatures with fewest HD): only victims with 7+ HD or levels can avoid the spell’s effects with a successful ST vs. Death Ray.</w:t>
      </w:r>
    </w:p>
    <w:p w:rsidR="00A14B28" w:rsidRPr="008A7D19"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8A7D19">
        <w:rPr>
          <w:rFonts w:ascii="Adobe Garamond Pro" w:hAnsi="Adobe Garamond Pro" w:cs="TimesNewRoman"/>
          <w:sz w:val="20"/>
          <w:szCs w:val="20"/>
        </w:rPr>
        <w:t>In the second case instead, the spell can be used against a single individual, with no limit to the number of H</w:t>
      </w:r>
      <w:r w:rsidR="00DE6650">
        <w:rPr>
          <w:rFonts w:ascii="Adobe Garamond Pro" w:hAnsi="Adobe Garamond Pro" w:cs="TimesNewRoman"/>
          <w:sz w:val="20"/>
          <w:szCs w:val="20"/>
        </w:rPr>
        <w:t>D</w:t>
      </w:r>
      <w:r w:rsidRPr="008A7D19">
        <w:rPr>
          <w:rFonts w:ascii="Adobe Garamond Pro" w:hAnsi="Adobe Garamond Pro" w:cs="TimesNewRoman"/>
          <w:sz w:val="20"/>
          <w:szCs w:val="20"/>
        </w:rPr>
        <w:t>/levels he has: if his ST vs. Death Ray with a –2 penalty fails he dies instantly.</w:t>
      </w:r>
    </w:p>
    <w:p w:rsidR="00A14B28" w:rsidRPr="008A7D19"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B401D8">
        <w:rPr>
          <w:rFonts w:ascii="Adobe Garamond Pro" w:hAnsi="Adobe Garamond Pro" w:cs="TimesNewRoman"/>
          <w:sz w:val="20"/>
          <w:szCs w:val="20"/>
        </w:rPr>
        <w:t xml:space="preserve">Undead and </w:t>
      </w:r>
      <w:r w:rsidRPr="008A7D19">
        <w:rPr>
          <w:rFonts w:ascii="Adobe Garamond Pro" w:hAnsi="Adobe Garamond Pro" w:cs="TimesNewRoman"/>
          <w:sz w:val="20"/>
          <w:szCs w:val="20"/>
        </w:rPr>
        <w:t>constructs (not really alive) are totally immune to the effects of this spell.</w:t>
      </w:r>
    </w:p>
    <w:p w:rsidR="00794F66" w:rsidRPr="00961FF2" w:rsidRDefault="00794F66" w:rsidP="00794F6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1FF2">
        <w:rPr>
          <w:rFonts w:ascii="Adobe Garamond Pro Bold" w:hAnsi="Adobe Garamond Pro Bold" w:cs="Times New Roman"/>
          <w:b/>
          <w:bCs/>
          <w:smallCaps/>
          <w:sz w:val="24"/>
          <w:szCs w:val="24"/>
        </w:rPr>
        <w:t>Delusion</w:t>
      </w:r>
    </w:p>
    <w:p w:rsidR="00794F66" w:rsidRPr="009C4025" w:rsidRDefault="00794F66" w:rsidP="00794F66">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School:</w:t>
      </w:r>
      <w:r w:rsidRPr="009C4025">
        <w:rPr>
          <w:rFonts w:ascii="Adobe Garamond Pro" w:hAnsi="Adobe Garamond Pro" w:cs="TimesNewRoman"/>
          <w:sz w:val="20"/>
          <w:szCs w:val="20"/>
        </w:rPr>
        <w:t xml:space="preserve"> Illusion</w:t>
      </w:r>
    </w:p>
    <w:p w:rsidR="00794F66" w:rsidRPr="009C4025" w:rsidRDefault="00794F66" w:rsidP="00794F66">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Range:</w:t>
      </w:r>
      <w:r w:rsidRPr="009C4025">
        <w:rPr>
          <w:rFonts w:ascii="Adobe Garamond Pro" w:hAnsi="Adobe Garamond Pro" w:cs="TimesNewRoman"/>
          <w:sz w:val="20"/>
          <w:szCs w:val="20"/>
        </w:rPr>
        <w:t xml:space="preserve"> touch</w:t>
      </w:r>
    </w:p>
    <w:p w:rsidR="00794F66" w:rsidRPr="009C4025" w:rsidRDefault="00794F66" w:rsidP="00794F66">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Area of effect:</w:t>
      </w:r>
      <w:r w:rsidRPr="009C4025">
        <w:rPr>
          <w:rFonts w:ascii="Adobe Garamond Pro" w:hAnsi="Adobe Garamond Pro" w:cs="TimesNewRoman"/>
          <w:sz w:val="20"/>
          <w:szCs w:val="20"/>
        </w:rPr>
        <w:t xml:space="preserve"> an object or creature</w:t>
      </w:r>
    </w:p>
    <w:p w:rsidR="00794F66" w:rsidRPr="009C4025" w:rsidRDefault="00794F66" w:rsidP="00794F66">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Duration:</w:t>
      </w:r>
      <w:r w:rsidRPr="009C4025">
        <w:rPr>
          <w:rFonts w:ascii="Adobe Garamond Pro" w:hAnsi="Adobe Garamond Pro" w:cs="TimesNewRoman"/>
          <w:sz w:val="20"/>
          <w:szCs w:val="20"/>
        </w:rPr>
        <w:t xml:space="preserve"> 24 hours</w:t>
      </w:r>
    </w:p>
    <w:p w:rsidR="00794F66" w:rsidRPr="002E38E0" w:rsidRDefault="00794F66" w:rsidP="00794F66">
      <w:pPr>
        <w:autoSpaceDE w:val="0"/>
        <w:autoSpaceDN w:val="0"/>
        <w:adjustRightInd w:val="0"/>
        <w:spacing w:after="0" w:line="240" w:lineRule="auto"/>
        <w:jc w:val="both"/>
        <w:rPr>
          <w:rFonts w:ascii="Adobe Garamond Pro" w:hAnsi="Adobe Garamond Pro" w:cs="TimesNewRoman"/>
          <w:sz w:val="20"/>
          <w:szCs w:val="20"/>
        </w:rPr>
      </w:pPr>
      <w:r w:rsidRPr="002E38E0">
        <w:rPr>
          <w:rFonts w:ascii="Adobe Garamond Pro" w:hAnsi="Adobe Garamond Pro" w:cs="TimesNewRoman"/>
          <w:b/>
          <w:sz w:val="20"/>
          <w:szCs w:val="20"/>
        </w:rPr>
        <w:t>Effect:</w:t>
      </w:r>
      <w:r w:rsidRPr="002E38E0">
        <w:rPr>
          <w:rFonts w:ascii="Adobe Garamond Pro" w:hAnsi="Adobe Garamond Pro" w:cs="TimesNewRoman"/>
          <w:sz w:val="20"/>
          <w:szCs w:val="20"/>
        </w:rPr>
        <w:t xml:space="preserve"> an object emanates a false magic power, a creature gives false information to divinatory spells </w:t>
      </w:r>
    </w:p>
    <w:p w:rsidR="00794F66" w:rsidRPr="00D93955" w:rsidRDefault="00794F66" w:rsidP="00794F66">
      <w:pPr>
        <w:autoSpaceDE w:val="0"/>
        <w:autoSpaceDN w:val="0"/>
        <w:adjustRightInd w:val="0"/>
        <w:spacing w:after="0" w:line="240" w:lineRule="auto"/>
        <w:ind w:firstLine="228"/>
        <w:jc w:val="both"/>
        <w:rPr>
          <w:rFonts w:ascii="Adobe Garamond Pro" w:hAnsi="Adobe Garamond Pro" w:cs="TimesNewRoman"/>
          <w:sz w:val="20"/>
          <w:szCs w:val="20"/>
        </w:rPr>
      </w:pPr>
      <w:r w:rsidRPr="00256B25">
        <w:rPr>
          <w:rFonts w:ascii="Adobe Garamond Pro" w:hAnsi="Adobe Garamond Pro" w:cs="TimesNewRoman"/>
          <w:sz w:val="20"/>
          <w:szCs w:val="20"/>
        </w:rPr>
        <w:t xml:space="preserve">This spell only has effect if cast on a non-magical object or creature (living or not). The spellcaster that cast </w:t>
      </w:r>
      <w:r w:rsidRPr="00256B25">
        <w:rPr>
          <w:rFonts w:ascii="Adobe Garamond Pro" w:hAnsi="Adobe Garamond Pro" w:cs="Times New Roman"/>
          <w:i/>
          <w:iCs/>
          <w:sz w:val="20"/>
          <w:szCs w:val="20"/>
        </w:rPr>
        <w:t xml:space="preserve">delusion </w:t>
      </w:r>
      <w:r w:rsidRPr="00256B25">
        <w:rPr>
          <w:rFonts w:ascii="Adobe Garamond Pro" w:hAnsi="Adobe Garamond Pro" w:cs="TimesNewRoman"/>
          <w:sz w:val="20"/>
          <w:szCs w:val="20"/>
        </w:rPr>
        <w:t xml:space="preserve">on </w:t>
      </w:r>
      <w:r w:rsidR="00DE6650" w:rsidRPr="00256B25">
        <w:rPr>
          <w:rFonts w:ascii="Adobe Garamond Pro" w:hAnsi="Adobe Garamond Pro" w:cs="TimesNewRoman"/>
          <w:sz w:val="20"/>
          <w:szCs w:val="20"/>
        </w:rPr>
        <w:t>an</w:t>
      </w:r>
      <w:r w:rsidRPr="00256B25">
        <w:rPr>
          <w:rFonts w:ascii="Adobe Garamond Pro" w:hAnsi="Adobe Garamond Pro" w:cs="TimesNewRoman"/>
          <w:sz w:val="20"/>
          <w:szCs w:val="20"/>
        </w:rPr>
        <w:t xml:space="preserve"> item selects any one magic power (generally </w:t>
      </w:r>
      <w:r w:rsidRPr="00D93955">
        <w:rPr>
          <w:rFonts w:ascii="Adobe Garamond Pro" w:hAnsi="Adobe Garamond Pro" w:cs="TimesNewRoman"/>
          <w:sz w:val="20"/>
          <w:szCs w:val="20"/>
        </w:rPr>
        <w:t xml:space="preserve">similar to that of a spell or a magic item that is already known, it isn’t necessary that he has mastered the power) to associate to the item: for the spell’s entire duration (24 hours), the item emits a magical aura that can be detected </w:t>
      </w:r>
      <w:r w:rsidRPr="00530D5E">
        <w:rPr>
          <w:rFonts w:ascii="Adobe Garamond Pro" w:hAnsi="Adobe Garamond Pro" w:cs="Times New Roman"/>
          <w:i/>
          <w:iCs/>
          <w:sz w:val="20"/>
          <w:szCs w:val="20"/>
        </w:rPr>
        <w:t xml:space="preserve">detect magic </w:t>
      </w:r>
      <w:r w:rsidRPr="00530D5E">
        <w:rPr>
          <w:rFonts w:ascii="Adobe Garamond Pro" w:hAnsi="Adobe Garamond Pro" w:cs="TimesNewRoman"/>
          <w:sz w:val="20"/>
          <w:szCs w:val="20"/>
        </w:rPr>
        <w:t>or similar divinatory spells, and if closely examined or with a divinatory spell of 5</w:t>
      </w:r>
      <w:r w:rsidRPr="00530D5E">
        <w:rPr>
          <w:rFonts w:ascii="Adobe Garamond Pro" w:hAnsi="Adobe Garamond Pro" w:cs="TimesNewRoman"/>
          <w:sz w:val="20"/>
          <w:szCs w:val="20"/>
          <w:vertAlign w:val="superscript"/>
        </w:rPr>
        <w:t>th</w:t>
      </w:r>
      <w:r w:rsidRPr="00530D5E">
        <w:rPr>
          <w:rFonts w:ascii="Adobe Garamond Pro" w:hAnsi="Adobe Garamond Pro" w:cs="TimesNewRoman"/>
          <w:sz w:val="20"/>
          <w:szCs w:val="20"/>
        </w:rPr>
        <w:t xml:space="preserve"> level or lower, it </w:t>
      </w:r>
      <w:r w:rsidR="00DE6650" w:rsidRPr="00530D5E">
        <w:rPr>
          <w:rFonts w:ascii="Adobe Garamond Pro" w:hAnsi="Adobe Garamond Pro" w:cs="TimesNewRoman"/>
          <w:sz w:val="20"/>
          <w:szCs w:val="20"/>
        </w:rPr>
        <w:t>indeed</w:t>
      </w:r>
      <w:r w:rsidRPr="00530D5E">
        <w:rPr>
          <w:rFonts w:ascii="Adobe Garamond Pro" w:hAnsi="Adobe Garamond Pro" w:cs="TimesNewRoman"/>
          <w:sz w:val="20"/>
          <w:szCs w:val="20"/>
        </w:rPr>
        <w:t xml:space="preserve"> seems to possess the magic powers that the spellcaster has attributed to it (divinatory spells of 6</w:t>
      </w:r>
      <w:r w:rsidRPr="00530D5E">
        <w:rPr>
          <w:rFonts w:ascii="Adobe Garamond Pro" w:hAnsi="Adobe Garamond Pro" w:cs="TimesNewRoman"/>
          <w:sz w:val="20"/>
          <w:szCs w:val="20"/>
          <w:vertAlign w:val="superscript"/>
        </w:rPr>
        <w:t>th</w:t>
      </w:r>
      <w:r w:rsidRPr="00530D5E">
        <w:rPr>
          <w:rFonts w:ascii="Adobe Garamond Pro" w:hAnsi="Adobe Garamond Pro" w:cs="TimesNewRoman"/>
          <w:sz w:val="20"/>
          <w:szCs w:val="20"/>
        </w:rPr>
        <w:t xml:space="preserve"> level or higher instead aren’t fooled by the </w:t>
      </w:r>
      <w:r w:rsidRPr="00530D5E">
        <w:rPr>
          <w:rFonts w:ascii="Adobe Garamond Pro" w:hAnsi="Adobe Garamond Pro" w:cs="TimesNewRoman"/>
          <w:i/>
          <w:sz w:val="20"/>
          <w:szCs w:val="20"/>
        </w:rPr>
        <w:t>delusion</w:t>
      </w:r>
      <w:r w:rsidRPr="00530D5E">
        <w:rPr>
          <w:rFonts w:ascii="Adobe Garamond Pro" w:hAnsi="Adobe Garamond Pro" w:cs="TimesNewRoman"/>
          <w:sz w:val="20"/>
          <w:szCs w:val="20"/>
        </w:rPr>
        <w:t>). In reality such powers are usually illusory, and if any attempt to use the fictitious magic item is made, it naturally doesn’t work: the victim has the right to a Saving Throw vs. Mental Spells, and if the ST is</w:t>
      </w:r>
      <w:r w:rsidRPr="00A9290B">
        <w:rPr>
          <w:rFonts w:ascii="Adobe Garamond Pro" w:hAnsi="Adobe Garamond Pro" w:cs="TimesNewRoman"/>
          <w:sz w:val="20"/>
          <w:szCs w:val="20"/>
        </w:rPr>
        <w:t xml:space="preserve"> successful, the victim understands that he has been tricked, otherwise he is convinced that the item functions </w:t>
      </w:r>
      <w:r w:rsidRPr="00530D5E">
        <w:rPr>
          <w:rFonts w:ascii="Adobe Garamond Pro" w:hAnsi="Adobe Garamond Pro" w:cs="TimesNewRoman"/>
          <w:sz w:val="20"/>
          <w:szCs w:val="20"/>
        </w:rPr>
        <w:t xml:space="preserve">perfectly (or, </w:t>
      </w:r>
      <w:r>
        <w:rPr>
          <w:rFonts w:ascii="Adobe Garamond Pro" w:hAnsi="Adobe Garamond Pro" w:cs="TimesNewRoman"/>
          <w:sz w:val="20"/>
          <w:szCs w:val="20"/>
        </w:rPr>
        <w:t>worse</w:t>
      </w:r>
      <w:r w:rsidRPr="00530D5E">
        <w:rPr>
          <w:rFonts w:ascii="Adobe Garamond Pro" w:hAnsi="Adobe Garamond Pro" w:cs="TimesNewRoman"/>
          <w:sz w:val="20"/>
          <w:szCs w:val="20"/>
        </w:rPr>
        <w:t>, thinks he hasn’t spoken the correct magic word). The DM can assign to such Saving</w:t>
      </w:r>
      <w:r w:rsidRPr="00D93955">
        <w:rPr>
          <w:rFonts w:ascii="Adobe Garamond Pro" w:hAnsi="Adobe Garamond Pro" w:cs="TimesNewRoman"/>
          <w:sz w:val="20"/>
          <w:szCs w:val="20"/>
        </w:rPr>
        <w:t xml:space="preserve"> Throws a </w:t>
      </w:r>
      <w:r w:rsidR="00DE6650" w:rsidRPr="00D93955">
        <w:rPr>
          <w:rFonts w:ascii="Adobe Garamond Pro" w:hAnsi="Adobe Garamond Pro" w:cs="TimesNewRoman"/>
          <w:sz w:val="20"/>
          <w:szCs w:val="20"/>
        </w:rPr>
        <w:t>4-point</w:t>
      </w:r>
      <w:r w:rsidRPr="00D93955">
        <w:rPr>
          <w:rFonts w:ascii="Adobe Garamond Pro" w:hAnsi="Adobe Garamond Pro" w:cs="TimesNewRoman"/>
          <w:sz w:val="20"/>
          <w:szCs w:val="20"/>
        </w:rPr>
        <w:t xml:space="preserve"> maximum bonus or penalty according to how clear the </w:t>
      </w:r>
      <w:r w:rsidRPr="00D93955">
        <w:rPr>
          <w:rFonts w:ascii="Adobe Garamond Pro" w:hAnsi="Adobe Garamond Pro" w:cs="TimesNewRoman"/>
          <w:i/>
          <w:sz w:val="20"/>
          <w:szCs w:val="20"/>
        </w:rPr>
        <w:t>delusion</w:t>
      </w:r>
      <w:r w:rsidRPr="00D93955">
        <w:rPr>
          <w:rFonts w:ascii="Adobe Garamond Pro" w:hAnsi="Adobe Garamond Pro" w:cs="TimesNewRoman"/>
          <w:sz w:val="20"/>
          <w:szCs w:val="20"/>
        </w:rPr>
        <w:t xml:space="preserve"> is.</w:t>
      </w:r>
    </w:p>
    <w:p w:rsidR="00794F66" w:rsidRPr="00D93955" w:rsidRDefault="0070491F" w:rsidP="00794F66">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794F66" w:rsidRPr="006F1A61">
        <w:rPr>
          <w:rFonts w:ascii="Adobe Garamond Pro" w:hAnsi="Adobe Garamond Pro" w:cs="TimesNewRoman"/>
          <w:sz w:val="20"/>
          <w:szCs w:val="20"/>
        </w:rPr>
        <w:t xml:space="preserve"> a character tries to use a </w:t>
      </w:r>
      <w:r w:rsidR="00DE6650" w:rsidRPr="006F1A61">
        <w:rPr>
          <w:rFonts w:ascii="Adobe Garamond Pro" w:hAnsi="Adobe Garamond Pro" w:cs="TimesNewRoman"/>
          <w:sz w:val="20"/>
          <w:szCs w:val="20"/>
        </w:rPr>
        <w:t>ficti</w:t>
      </w:r>
      <w:r w:rsidR="00DE6650">
        <w:rPr>
          <w:rFonts w:ascii="Adobe Garamond Pro" w:hAnsi="Adobe Garamond Pro" w:cs="TimesNewRoman"/>
          <w:sz w:val="20"/>
          <w:szCs w:val="20"/>
        </w:rPr>
        <w:t>t</w:t>
      </w:r>
      <w:r w:rsidR="00DE6650" w:rsidRPr="006F1A61">
        <w:rPr>
          <w:rFonts w:ascii="Adobe Garamond Pro" w:hAnsi="Adobe Garamond Pro" w:cs="TimesNewRoman"/>
          <w:sz w:val="20"/>
          <w:szCs w:val="20"/>
        </w:rPr>
        <w:t>ious</w:t>
      </w:r>
      <w:r w:rsidR="00794F66" w:rsidRPr="006F1A61">
        <w:rPr>
          <w:rFonts w:ascii="Adobe Garamond Pro" w:hAnsi="Adobe Garamond Pro" w:cs="TimesNewRoman"/>
          <w:sz w:val="20"/>
          <w:szCs w:val="20"/>
        </w:rPr>
        <w:t xml:space="preserve"> pair of boots of levitation, </w:t>
      </w:r>
      <w:r w:rsidR="00794F66">
        <w:rPr>
          <w:rFonts w:ascii="Adobe Garamond Pro" w:hAnsi="Adobe Garamond Pro" w:cs="TimesNewRoman"/>
          <w:sz w:val="20"/>
          <w:szCs w:val="20"/>
        </w:rPr>
        <w:t>and cannot raise himself even a ½ inch</w:t>
      </w:r>
      <w:r w:rsidR="00794F66" w:rsidRPr="006F1A61">
        <w:rPr>
          <w:rFonts w:ascii="Adobe Garamond Pro" w:hAnsi="Adobe Garamond Pro" w:cs="TimesNewRoman"/>
          <w:sz w:val="20"/>
          <w:szCs w:val="20"/>
        </w:rPr>
        <w:t xml:space="preserve">, this deception is easy to detect (+3 bonus to the ST). If instead the same character finds a false potion that he identifies as a potion of healing, </w:t>
      </w:r>
      <w:r w:rsidR="00794F66">
        <w:rPr>
          <w:rFonts w:ascii="Adobe Garamond Pro" w:hAnsi="Adobe Garamond Pro" w:cs="TimesNewRoman"/>
          <w:sz w:val="20"/>
          <w:szCs w:val="20"/>
        </w:rPr>
        <w:t xml:space="preserve">doesn’t have any right to a </w:t>
      </w:r>
      <w:r w:rsidR="00794F66" w:rsidRPr="00A9290B">
        <w:rPr>
          <w:rFonts w:ascii="Adobe Garamond Pro" w:hAnsi="Adobe Garamond Pro" w:cs="TimesNewRoman"/>
          <w:sz w:val="20"/>
          <w:szCs w:val="20"/>
        </w:rPr>
        <w:t>ST, because he hasn’t used the item.</w:t>
      </w:r>
      <w:r w:rsidR="00794F66" w:rsidRPr="00D93955">
        <w:rPr>
          <w:rFonts w:ascii="Adobe Garamond Pro" w:hAnsi="Adobe Garamond Pro" w:cs="TimesNewRoman"/>
          <w:sz w:val="20"/>
          <w:szCs w:val="20"/>
        </w:rPr>
        <w:t xml:space="preserve"> Some hours later, when he drinks the potion during a fight, </w:t>
      </w:r>
      <w:r w:rsidR="00794F66">
        <w:rPr>
          <w:rFonts w:ascii="Adobe Garamond Pro" w:hAnsi="Adobe Garamond Pro" w:cs="TimesNewRoman"/>
          <w:sz w:val="20"/>
          <w:szCs w:val="20"/>
        </w:rPr>
        <w:t xml:space="preserve">it will be difficult to notice that it has no effect </w:t>
      </w:r>
      <w:r w:rsidR="00794F66" w:rsidRPr="006F1A61">
        <w:rPr>
          <w:rFonts w:ascii="Adobe Garamond Pro" w:hAnsi="Adobe Garamond Pro" w:cs="TimesNewRoman"/>
          <w:sz w:val="20"/>
          <w:szCs w:val="20"/>
        </w:rPr>
        <w:t xml:space="preserve">(–1 to the ST): if the Saving Throw fails, the character </w:t>
      </w:r>
      <w:r w:rsidR="00794F66">
        <w:rPr>
          <w:rFonts w:ascii="Adobe Garamond Pro" w:hAnsi="Adobe Garamond Pro" w:cs="TimesNewRoman"/>
          <w:sz w:val="20"/>
          <w:szCs w:val="20"/>
        </w:rPr>
        <w:t>believes himself healed</w:t>
      </w:r>
      <w:r w:rsidR="00794F66" w:rsidRPr="00927767">
        <w:rPr>
          <w:rFonts w:ascii="Adobe Garamond Pro" w:hAnsi="Adobe Garamond Pro" w:cs="TimesNewRoman"/>
          <w:sz w:val="20"/>
          <w:szCs w:val="20"/>
        </w:rPr>
        <w:t xml:space="preserve"> (recovering the Hit Points), but this is only a </w:t>
      </w:r>
      <w:r w:rsidR="00794F66" w:rsidRPr="0013037A">
        <w:rPr>
          <w:rFonts w:ascii="Adobe Garamond Pro" w:hAnsi="Adobe Garamond Pro" w:cs="TimesNewRoman"/>
          <w:sz w:val="20"/>
          <w:szCs w:val="20"/>
        </w:rPr>
        <w:t xml:space="preserve">conviction of the character. If he instead drinks the potion at the end of the combat, </w:t>
      </w:r>
      <w:r w:rsidR="00794F66" w:rsidRPr="00D93955">
        <w:rPr>
          <w:rFonts w:ascii="Adobe Garamond Pro" w:hAnsi="Adobe Garamond Pro" w:cs="TimesNewRoman"/>
          <w:sz w:val="20"/>
          <w:szCs w:val="20"/>
        </w:rPr>
        <w:t>his companions could notice that his injuries remain, putting him on his guard and giving him a bonus to the ST.</w:t>
      </w:r>
    </w:p>
    <w:p w:rsidR="00794F66" w:rsidRPr="0013037A" w:rsidRDefault="00794F66" w:rsidP="00794F66">
      <w:pPr>
        <w:autoSpaceDE w:val="0"/>
        <w:autoSpaceDN w:val="0"/>
        <w:adjustRightInd w:val="0"/>
        <w:spacing w:after="0" w:line="240" w:lineRule="auto"/>
        <w:ind w:firstLine="228"/>
        <w:jc w:val="both"/>
        <w:rPr>
          <w:rFonts w:ascii="Adobe Garamond Pro" w:hAnsi="Adobe Garamond Pro" w:cs="TimesNewRoman"/>
          <w:sz w:val="20"/>
          <w:szCs w:val="20"/>
        </w:rPr>
      </w:pPr>
      <w:r w:rsidRPr="006F1A61">
        <w:rPr>
          <w:rFonts w:ascii="Adobe Garamond Pro" w:hAnsi="Adobe Garamond Pro" w:cs="TimesNewRoman"/>
          <w:sz w:val="20"/>
          <w:szCs w:val="20"/>
        </w:rPr>
        <w:t xml:space="preserve">If </w:t>
      </w:r>
      <w:r w:rsidRPr="006F1A61">
        <w:rPr>
          <w:rFonts w:ascii="Adobe Garamond Pro" w:hAnsi="Adobe Garamond Pro" w:cs="Times New Roman"/>
          <w:i/>
          <w:iCs/>
          <w:sz w:val="20"/>
          <w:szCs w:val="20"/>
        </w:rPr>
        <w:t xml:space="preserve">delusion </w:t>
      </w:r>
      <w:r w:rsidRPr="006F1A61">
        <w:rPr>
          <w:rFonts w:ascii="Adobe Garamond Pro" w:hAnsi="Adobe Garamond Pro" w:cs="TimesNewRoman"/>
          <w:sz w:val="20"/>
          <w:szCs w:val="20"/>
        </w:rPr>
        <w:t>is cast on a creature, it can avoid the effects if it wants to, by making a successful ST vs. Spells. If instead it accepts the spell or fails the ST, the spellcaster chooses one of the individual’s characteristics from those commonly read by divinatory spells (Alignment, Level, Hit Points, Race, Class, any presence</w:t>
      </w:r>
      <w:r w:rsidRPr="00E51264">
        <w:rPr>
          <w:rFonts w:ascii="Adobe Garamond Pro" w:hAnsi="Adobe Garamond Pro" w:cs="TimesNewRoman"/>
          <w:sz w:val="20"/>
          <w:szCs w:val="20"/>
        </w:rPr>
        <w:t xml:space="preserve"> of a magical aura or curse) </w:t>
      </w:r>
      <w:r>
        <w:rPr>
          <w:rFonts w:ascii="Adobe Garamond Pro" w:hAnsi="Adobe Garamond Pro" w:cs="TimesNewRoman"/>
          <w:sz w:val="20"/>
          <w:szCs w:val="20"/>
        </w:rPr>
        <w:t xml:space="preserve">and modify it to his </w:t>
      </w:r>
      <w:r w:rsidRPr="0013037A">
        <w:rPr>
          <w:rFonts w:ascii="Adobe Garamond Pro" w:hAnsi="Adobe Garamond Pro" w:cs="TimesNewRoman"/>
          <w:sz w:val="20"/>
          <w:szCs w:val="20"/>
        </w:rPr>
        <w:t>liking. So</w:t>
      </w:r>
      <w:r w:rsidRPr="000214A7">
        <w:rPr>
          <w:rFonts w:ascii="Adobe Garamond Pro" w:hAnsi="Adobe Garamond Pro" w:cs="TimesNewRoman"/>
          <w:sz w:val="20"/>
          <w:szCs w:val="20"/>
        </w:rPr>
        <w:t xml:space="preserve"> for the spell’s duration any attempt to obtain a </w:t>
      </w:r>
      <w:r>
        <w:rPr>
          <w:rFonts w:ascii="Adobe Garamond Pro" w:hAnsi="Adobe Garamond Pro" w:cs="TimesNewRoman"/>
          <w:sz w:val="20"/>
          <w:szCs w:val="20"/>
        </w:rPr>
        <w:t xml:space="preserve">reading of that characteristic of the subject always gives false information chosen by the mage </w:t>
      </w:r>
      <w:r w:rsidRPr="000214A7">
        <w:rPr>
          <w:rFonts w:ascii="Adobe Garamond Pro" w:hAnsi="Adobe Garamond Pro" w:cs="TimesNewRoman"/>
          <w:sz w:val="20"/>
          <w:szCs w:val="20"/>
        </w:rPr>
        <w:t xml:space="preserve">(even with </w:t>
      </w:r>
      <w:r w:rsidRPr="000214A7">
        <w:rPr>
          <w:rFonts w:ascii="Adobe Garamond Pro" w:hAnsi="Adobe Garamond Pro" w:cs="Times New Roman"/>
          <w:i/>
          <w:iCs/>
          <w:sz w:val="20"/>
          <w:szCs w:val="20"/>
        </w:rPr>
        <w:t>trueseeing</w:t>
      </w:r>
      <w:r w:rsidRPr="000214A7">
        <w:rPr>
          <w:rFonts w:ascii="Adobe Garamond Pro" w:hAnsi="Adobe Garamond Pro" w:cs="TimesNewRoman"/>
          <w:sz w:val="20"/>
          <w:szCs w:val="20"/>
        </w:rPr>
        <w:t xml:space="preserve">), </w:t>
      </w:r>
      <w:r w:rsidRPr="0013037A">
        <w:rPr>
          <w:rFonts w:ascii="Adobe Garamond Pro" w:hAnsi="Adobe Garamond Pro" w:cs="TimesNewRoman"/>
          <w:sz w:val="20"/>
          <w:szCs w:val="20"/>
        </w:rPr>
        <w:t>unless if using a 7</w:t>
      </w:r>
      <w:r w:rsidRPr="0013037A">
        <w:rPr>
          <w:rFonts w:ascii="Adobe Garamond Pro" w:hAnsi="Adobe Garamond Pro" w:cs="TimesNewRoman"/>
          <w:sz w:val="20"/>
          <w:szCs w:val="20"/>
          <w:vertAlign w:val="superscript"/>
        </w:rPr>
        <w:t>th</w:t>
      </w:r>
      <w:r w:rsidRPr="0013037A">
        <w:rPr>
          <w:rFonts w:ascii="Adobe Garamond Pro" w:hAnsi="Adobe Garamond Pro" w:cs="TimesNewRoman"/>
          <w:sz w:val="20"/>
          <w:szCs w:val="20"/>
        </w:rPr>
        <w:t xml:space="preserve"> level or higher spell. Multiple applications of </w:t>
      </w:r>
      <w:r w:rsidRPr="0013037A">
        <w:rPr>
          <w:rFonts w:ascii="Adobe Garamond Pro" w:hAnsi="Adobe Garamond Pro" w:cs="Times New Roman"/>
          <w:i/>
          <w:iCs/>
          <w:sz w:val="20"/>
          <w:szCs w:val="20"/>
        </w:rPr>
        <w:lastRenderedPageBreak/>
        <w:t xml:space="preserve">delusion </w:t>
      </w:r>
      <w:r w:rsidRPr="0013037A">
        <w:rPr>
          <w:rFonts w:ascii="Adobe Garamond Pro" w:hAnsi="Adobe Garamond Pro" w:cs="TimesNewRoman"/>
          <w:sz w:val="20"/>
          <w:szCs w:val="20"/>
        </w:rPr>
        <w:t>allows him to modify several characteristics simultaneously or to change the transmitted information.</w:t>
      </w:r>
    </w:p>
    <w:p w:rsidR="00794F66" w:rsidRPr="00E51264" w:rsidRDefault="0070491F" w:rsidP="00794F66">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794F66" w:rsidRPr="00E51264">
        <w:rPr>
          <w:rFonts w:ascii="Adobe Garamond Pro" w:hAnsi="Adobe Garamond Pro" w:cs="TimesNewRoman"/>
          <w:sz w:val="20"/>
          <w:szCs w:val="20"/>
        </w:rPr>
        <w:t xml:space="preserve"> The elf mage Elarianthas knows that to infiltrate a cave of shadow elves he must look like one of them. As such, after using an illusion to change appearance, casts </w:t>
      </w:r>
      <w:r w:rsidR="00794F66" w:rsidRPr="00E51264">
        <w:rPr>
          <w:rFonts w:ascii="Adobe Garamond Pro" w:hAnsi="Adobe Garamond Pro" w:cs="Times New Roman"/>
          <w:i/>
          <w:iCs/>
          <w:sz w:val="20"/>
          <w:szCs w:val="20"/>
        </w:rPr>
        <w:t xml:space="preserve">delusion </w:t>
      </w:r>
      <w:r w:rsidR="00794F66" w:rsidRPr="00E51264">
        <w:rPr>
          <w:rFonts w:ascii="Adobe Garamond Pro" w:hAnsi="Adobe Garamond Pro" w:cs="TimesNewRoman"/>
          <w:sz w:val="20"/>
          <w:szCs w:val="20"/>
        </w:rPr>
        <w:t>on himself three times to disguise the reading of his true race (shadow elf rather than wood elf), his level (5</w:t>
      </w:r>
      <w:r w:rsidR="00794F66" w:rsidRPr="00E51264">
        <w:rPr>
          <w:rFonts w:ascii="Adobe Garamond Pro" w:hAnsi="Adobe Garamond Pro" w:cs="TimesNewRoman"/>
          <w:sz w:val="20"/>
          <w:szCs w:val="20"/>
          <w:vertAlign w:val="superscript"/>
        </w:rPr>
        <w:t>th</w:t>
      </w:r>
      <w:r w:rsidR="00794F66" w:rsidRPr="00E51264">
        <w:rPr>
          <w:rFonts w:ascii="Adobe Garamond Pro" w:hAnsi="Adobe Garamond Pro" w:cs="TimesNewRoman"/>
          <w:sz w:val="20"/>
          <w:szCs w:val="20"/>
        </w:rPr>
        <w:t xml:space="preserve"> rather than 15</w:t>
      </w:r>
      <w:r w:rsidR="00794F66" w:rsidRPr="00E51264">
        <w:rPr>
          <w:rFonts w:ascii="Adobe Garamond Pro" w:hAnsi="Adobe Garamond Pro" w:cs="TimesNewRoman"/>
          <w:sz w:val="20"/>
          <w:szCs w:val="20"/>
          <w:vertAlign w:val="superscript"/>
        </w:rPr>
        <w:t>th</w:t>
      </w:r>
      <w:r w:rsidR="00794F66" w:rsidRPr="00E51264">
        <w:rPr>
          <w:rFonts w:ascii="Adobe Garamond Pro" w:hAnsi="Adobe Garamond Pro" w:cs="TimesNewRoman"/>
          <w:sz w:val="20"/>
          <w:szCs w:val="20"/>
        </w:rPr>
        <w:t>), and his real hp (25 rather than 50).</w:t>
      </w:r>
    </w:p>
    <w:p w:rsidR="00794F66" w:rsidRPr="00256B25" w:rsidRDefault="00794F66" w:rsidP="00794F66">
      <w:pPr>
        <w:autoSpaceDE w:val="0"/>
        <w:autoSpaceDN w:val="0"/>
        <w:adjustRightInd w:val="0"/>
        <w:spacing w:after="0" w:line="240" w:lineRule="auto"/>
        <w:ind w:firstLine="228"/>
        <w:jc w:val="both"/>
        <w:rPr>
          <w:rFonts w:ascii="Adobe Garamond Pro" w:hAnsi="Adobe Garamond Pro" w:cs="TimesNewRoman"/>
          <w:sz w:val="20"/>
          <w:szCs w:val="20"/>
        </w:rPr>
      </w:pPr>
      <w:r w:rsidRPr="00A9290B">
        <w:rPr>
          <w:rFonts w:ascii="Adobe Garamond Pro" w:hAnsi="Adobe Garamond Pro" w:cs="Times New Roman"/>
          <w:i/>
          <w:iCs/>
          <w:sz w:val="20"/>
          <w:szCs w:val="20"/>
        </w:rPr>
        <w:t xml:space="preserve">Delusion </w:t>
      </w:r>
      <w:r w:rsidRPr="00A9290B">
        <w:rPr>
          <w:rFonts w:ascii="Adobe Garamond Pro" w:hAnsi="Adobe Garamond Pro" w:cs="TimesNewRoman"/>
          <w:sz w:val="20"/>
          <w:szCs w:val="20"/>
        </w:rPr>
        <w:t xml:space="preserve">affects the mind and divinatory spells, and therefore if it is cast on an item it has no effect on the undead and constructs. A </w:t>
      </w:r>
      <w:r w:rsidRPr="00A9290B">
        <w:rPr>
          <w:rFonts w:ascii="Adobe Garamond Pro" w:hAnsi="Adobe Garamond Pro" w:cs="Times New Roman"/>
          <w:i/>
          <w:iCs/>
          <w:sz w:val="20"/>
          <w:szCs w:val="20"/>
        </w:rPr>
        <w:t xml:space="preserve">dispel magic </w:t>
      </w:r>
      <w:r w:rsidRPr="00A9290B">
        <w:rPr>
          <w:rFonts w:ascii="Adobe Garamond Pro" w:hAnsi="Adobe Garamond Pro" w:cs="TimesNewRoman"/>
          <w:sz w:val="20"/>
          <w:szCs w:val="20"/>
        </w:rPr>
        <w:t xml:space="preserve">spell successfully cast on the disguised item or creature disperses the effects of the </w:t>
      </w:r>
      <w:r w:rsidRPr="00A9290B">
        <w:rPr>
          <w:rFonts w:ascii="Adobe Garamond Pro" w:hAnsi="Adobe Garamond Pro" w:cs="TimesNewRoman"/>
          <w:i/>
          <w:sz w:val="20"/>
          <w:szCs w:val="20"/>
        </w:rPr>
        <w:t>delusion</w:t>
      </w:r>
      <w:r w:rsidRPr="00A9290B">
        <w:rPr>
          <w:rFonts w:ascii="Adobe Garamond Pro" w:hAnsi="Adobe Garamond Pro" w:cs="Times New Roman"/>
          <w:i/>
          <w:iCs/>
          <w:sz w:val="20"/>
          <w:szCs w:val="20"/>
        </w:rPr>
        <w:t xml:space="preserve"> </w:t>
      </w:r>
      <w:r w:rsidRPr="00A9290B">
        <w:rPr>
          <w:rFonts w:ascii="Adobe Garamond Pro" w:hAnsi="Adobe Garamond Pro" w:cs="TimesNewRoman"/>
          <w:sz w:val="20"/>
          <w:szCs w:val="20"/>
        </w:rPr>
        <w:t>even on its “victim”.</w:t>
      </w:r>
    </w:p>
    <w:p w:rsidR="00C315A7" w:rsidRPr="00A94BF2" w:rsidRDefault="00A94BF2"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94BF2">
        <w:rPr>
          <w:rFonts w:ascii="Adobe Garamond Pro Bold" w:hAnsi="Adobe Garamond Pro Bold" w:cs="Times New Roman"/>
          <w:b/>
          <w:bCs/>
          <w:smallCaps/>
          <w:sz w:val="24"/>
          <w:szCs w:val="24"/>
        </w:rPr>
        <w:t>Dimensional Anchor</w:t>
      </w:r>
    </w:p>
    <w:p w:rsidR="00C315A7" w:rsidRPr="00A94BF2"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School:</w:t>
      </w:r>
      <w:r w:rsidRPr="00A94BF2">
        <w:rPr>
          <w:rFonts w:ascii="Adobe Garamond Pro" w:hAnsi="Adobe Garamond Pro" w:cs="TimesNewRoman"/>
          <w:sz w:val="20"/>
          <w:szCs w:val="20"/>
        </w:rPr>
        <w:t xml:space="preserve"> Abjuration</w:t>
      </w:r>
    </w:p>
    <w:p w:rsidR="00C315A7" w:rsidRPr="00A94BF2"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Range:</w:t>
      </w:r>
      <w:r w:rsidRPr="00A94BF2">
        <w:rPr>
          <w:rFonts w:ascii="Adobe Garamond Pro" w:hAnsi="Adobe Garamond Pro" w:cs="TimesNewRoman"/>
          <w:sz w:val="20"/>
          <w:szCs w:val="20"/>
        </w:rPr>
        <w:t xml:space="preserve"> touch</w:t>
      </w:r>
    </w:p>
    <w:p w:rsidR="00C315A7" w:rsidRPr="00A94BF2"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Area of effect:</w:t>
      </w:r>
      <w:r w:rsidRPr="00A94BF2">
        <w:rPr>
          <w:rFonts w:ascii="Adobe Garamond Pro" w:hAnsi="Adobe Garamond Pro" w:cs="TimesNewRoman"/>
          <w:sz w:val="20"/>
          <w:szCs w:val="20"/>
        </w:rPr>
        <w:t xml:space="preserve"> a creature</w:t>
      </w:r>
    </w:p>
    <w:p w:rsidR="00C315A7" w:rsidRPr="00A94BF2"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Duration:</w:t>
      </w:r>
      <w:r w:rsidRPr="00A94BF2">
        <w:rPr>
          <w:rFonts w:ascii="Adobe Garamond Pro" w:hAnsi="Adobe Garamond Pro" w:cs="TimesNewRoman"/>
          <w:sz w:val="20"/>
          <w:szCs w:val="20"/>
        </w:rPr>
        <w:t xml:space="preserve"> 1 turn per level</w:t>
      </w:r>
    </w:p>
    <w:p w:rsidR="00C315A7" w:rsidRPr="00A94BF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A94BF2">
        <w:rPr>
          <w:rFonts w:ascii="Adobe Garamond Pro" w:hAnsi="Adobe Garamond Pro" w:cs="TimesNewRoman"/>
          <w:b/>
          <w:sz w:val="20"/>
          <w:szCs w:val="20"/>
        </w:rPr>
        <w:t>Effect:</w:t>
      </w:r>
      <w:r w:rsidR="00C315A7" w:rsidRPr="00A94BF2">
        <w:rPr>
          <w:rFonts w:ascii="Adobe Garamond Pro" w:hAnsi="Adobe Garamond Pro" w:cs="TimesNewRoman"/>
          <w:sz w:val="20"/>
          <w:szCs w:val="20"/>
        </w:rPr>
        <w:t xml:space="preserve"> creatur</w:t>
      </w:r>
      <w:r w:rsidR="00A94BF2" w:rsidRPr="00A94BF2">
        <w:rPr>
          <w:rFonts w:ascii="Adobe Garamond Pro" w:hAnsi="Adobe Garamond Pro" w:cs="TimesNewRoman"/>
          <w:sz w:val="20"/>
          <w:szCs w:val="20"/>
        </w:rPr>
        <w:t>e is incapable of instantaneous travel</w:t>
      </w:r>
    </w:p>
    <w:p w:rsidR="00C315A7" w:rsidRPr="00EA0D70" w:rsidRDefault="00BE0244" w:rsidP="004F67DB">
      <w:pPr>
        <w:autoSpaceDE w:val="0"/>
        <w:autoSpaceDN w:val="0"/>
        <w:adjustRightInd w:val="0"/>
        <w:spacing w:after="0" w:line="240" w:lineRule="auto"/>
        <w:ind w:firstLine="228"/>
        <w:jc w:val="both"/>
        <w:rPr>
          <w:rFonts w:ascii="Adobe Garamond Pro" w:hAnsi="Adobe Garamond Pro" w:cs="TimesNewRoman"/>
          <w:sz w:val="20"/>
          <w:szCs w:val="20"/>
        </w:rPr>
      </w:pPr>
      <w:r w:rsidRPr="009503A2">
        <w:rPr>
          <w:rFonts w:ascii="Adobe Garamond Pro" w:hAnsi="Adobe Garamond Pro" w:cs="TimesNewRoman"/>
          <w:sz w:val="20"/>
          <w:szCs w:val="20"/>
        </w:rPr>
        <w:t>This spell</w:t>
      </w:r>
      <w:r w:rsidR="00C315A7" w:rsidRPr="009503A2">
        <w:rPr>
          <w:rFonts w:ascii="Adobe Garamond Pro" w:hAnsi="Adobe Garamond Pro" w:cs="TimesNewRoman"/>
          <w:sz w:val="20"/>
          <w:szCs w:val="20"/>
        </w:rPr>
        <w:t xml:space="preserve"> </w:t>
      </w:r>
      <w:r w:rsidR="00420A65" w:rsidRPr="009503A2">
        <w:rPr>
          <w:rFonts w:ascii="Adobe Garamond Pro" w:hAnsi="Adobe Garamond Pro" w:cs="TimesNewRoman"/>
          <w:sz w:val="20"/>
          <w:szCs w:val="20"/>
        </w:rPr>
        <w:t>makes the subject touched by the mage</w:t>
      </w:r>
      <w:r w:rsidR="00C315A7" w:rsidRPr="009503A2">
        <w:rPr>
          <w:rFonts w:ascii="Adobe Garamond Pro" w:hAnsi="Adobe Garamond Pro" w:cs="TimesNewRoman"/>
          <w:sz w:val="20"/>
          <w:szCs w:val="20"/>
        </w:rPr>
        <w:t xml:space="preserve"> </w:t>
      </w:r>
      <w:r w:rsidR="00420A65" w:rsidRPr="009503A2">
        <w:rPr>
          <w:rFonts w:ascii="Adobe Garamond Pro" w:hAnsi="Adobe Garamond Pro" w:cs="TimesNewRoman"/>
          <w:sz w:val="20"/>
          <w:szCs w:val="20"/>
        </w:rPr>
        <w:t xml:space="preserve">unable </w:t>
      </w:r>
      <w:r w:rsidR="00420A65" w:rsidRPr="00E53DB3">
        <w:rPr>
          <w:rFonts w:ascii="Adobe Garamond Pro" w:hAnsi="Adobe Garamond Pro" w:cs="TimesNewRoman"/>
          <w:sz w:val="20"/>
          <w:szCs w:val="20"/>
        </w:rPr>
        <w:t>to</w:t>
      </w:r>
      <w:r w:rsidR="00C315A7" w:rsidRPr="00E53DB3">
        <w:rPr>
          <w:rFonts w:ascii="Adobe Garamond Pro" w:hAnsi="Adobe Garamond Pro" w:cs="TimesNewRoman"/>
          <w:sz w:val="20"/>
          <w:szCs w:val="20"/>
        </w:rPr>
        <w:t xml:space="preserve"> </w:t>
      </w:r>
      <w:r w:rsidR="00E53DB3" w:rsidRPr="00E53DB3">
        <w:rPr>
          <w:rFonts w:ascii="Adobe Garamond Pro" w:hAnsi="Adobe Garamond Pro" w:cs="TimesNewRoman"/>
          <w:sz w:val="20"/>
          <w:szCs w:val="20"/>
        </w:rPr>
        <w:t>use any spell of instantaneous transport</w:t>
      </w:r>
      <w:r w:rsidR="00C315A7" w:rsidRPr="00E53DB3">
        <w:rPr>
          <w:rFonts w:ascii="Adobe Garamond Pro" w:hAnsi="Adobe Garamond Pro" w:cs="TimesNewRoman"/>
          <w:sz w:val="20"/>
          <w:szCs w:val="20"/>
        </w:rPr>
        <w:t xml:space="preserve"> (</w:t>
      </w:r>
      <w:r w:rsidR="00DE6650" w:rsidRPr="00E53DB3">
        <w:rPr>
          <w:rFonts w:ascii="Adobe Garamond Pro" w:hAnsi="Adobe Garamond Pro" w:cs="TimesNewRoman"/>
          <w:sz w:val="20"/>
          <w:szCs w:val="20"/>
        </w:rPr>
        <w:t>e.g.</w:t>
      </w:r>
      <w:r w:rsidR="00C315A7" w:rsidRPr="00420A65">
        <w:rPr>
          <w:rFonts w:ascii="Adobe Garamond Pro" w:hAnsi="Adobe Garamond Pro" w:cs="TimesNewRoman"/>
          <w:sz w:val="20"/>
          <w:szCs w:val="20"/>
        </w:rPr>
        <w:t xml:space="preserve"> </w:t>
      </w:r>
      <w:r w:rsidR="00420A65" w:rsidRPr="00E53DB3">
        <w:rPr>
          <w:rFonts w:ascii="Adobe Garamond Pro" w:hAnsi="Adobe Garamond Pro" w:cs="Times New Roman"/>
          <w:i/>
          <w:iCs/>
          <w:sz w:val="20"/>
          <w:szCs w:val="20"/>
        </w:rPr>
        <w:t>dimension door</w:t>
      </w:r>
      <w:r w:rsidR="00C315A7" w:rsidRPr="00E53DB3">
        <w:rPr>
          <w:rFonts w:ascii="Adobe Garamond Pro" w:hAnsi="Adobe Garamond Pro" w:cs="TimesNewRoman"/>
          <w:sz w:val="20"/>
          <w:szCs w:val="20"/>
        </w:rPr>
        <w:t>,</w:t>
      </w:r>
      <w:r w:rsidR="00961FF2" w:rsidRPr="00E53DB3">
        <w:rPr>
          <w:rFonts w:ascii="Adobe Garamond Pro" w:hAnsi="Adobe Garamond Pro" w:cs="TimesNewRoman"/>
          <w:sz w:val="20"/>
          <w:szCs w:val="20"/>
        </w:rPr>
        <w:t xml:space="preserve"> </w:t>
      </w:r>
      <w:r w:rsidR="00C315A7" w:rsidRPr="00E53DB3">
        <w:rPr>
          <w:rFonts w:ascii="Adobe Garamond Pro" w:hAnsi="Adobe Garamond Pro" w:cs="Times New Roman"/>
          <w:i/>
          <w:iCs/>
          <w:sz w:val="20"/>
          <w:szCs w:val="20"/>
        </w:rPr>
        <w:t>teleport</w:t>
      </w:r>
      <w:r w:rsidR="00C315A7" w:rsidRPr="00E53DB3">
        <w:rPr>
          <w:rFonts w:ascii="Adobe Garamond Pro" w:hAnsi="Adobe Garamond Pro" w:cs="TimesNewRoman"/>
          <w:sz w:val="20"/>
          <w:szCs w:val="20"/>
        </w:rPr>
        <w:t xml:space="preserve">, </w:t>
      </w:r>
      <w:r w:rsidR="00E53DB3" w:rsidRPr="00E53DB3">
        <w:rPr>
          <w:rFonts w:ascii="Adobe Garamond Pro" w:hAnsi="Adobe Garamond Pro" w:cs="Times New Roman"/>
          <w:i/>
          <w:iCs/>
          <w:sz w:val="20"/>
          <w:szCs w:val="20"/>
        </w:rPr>
        <w:t>planeshift</w:t>
      </w:r>
      <w:r w:rsidR="00C315A7" w:rsidRPr="00E53DB3">
        <w:rPr>
          <w:rFonts w:ascii="Adobe Garamond Pro" w:hAnsi="Adobe Garamond Pro" w:cs="TimesNewRoman"/>
          <w:sz w:val="20"/>
          <w:szCs w:val="20"/>
        </w:rPr>
        <w:t>, e</w:t>
      </w:r>
      <w:r w:rsidR="00420A65" w:rsidRPr="00E53DB3">
        <w:rPr>
          <w:rFonts w:ascii="Adobe Garamond Pro" w:hAnsi="Adobe Garamond Pro" w:cs="TimesNewRoman"/>
          <w:sz w:val="20"/>
          <w:szCs w:val="20"/>
        </w:rPr>
        <w:t>t</w:t>
      </w:r>
      <w:r w:rsidR="00C315A7" w:rsidRPr="00E53DB3">
        <w:rPr>
          <w:rFonts w:ascii="Adobe Garamond Pro" w:hAnsi="Adobe Garamond Pro" w:cs="TimesNewRoman"/>
          <w:sz w:val="20"/>
          <w:szCs w:val="20"/>
        </w:rPr>
        <w:t xml:space="preserve">c.) </w:t>
      </w:r>
      <w:r w:rsidR="00DE6650" w:rsidRPr="00E53DB3">
        <w:rPr>
          <w:rFonts w:ascii="Adobe Garamond Pro" w:hAnsi="Adobe Garamond Pro" w:cs="TimesNewRoman"/>
          <w:sz w:val="20"/>
          <w:szCs w:val="20"/>
        </w:rPr>
        <w:t>and</w:t>
      </w:r>
      <w:r w:rsidR="00E53DB3" w:rsidRPr="00E53DB3">
        <w:rPr>
          <w:rFonts w:ascii="Adobe Garamond Pro" w:hAnsi="Adobe Garamond Pro" w:cs="TimesNewRoman"/>
          <w:sz w:val="20"/>
          <w:szCs w:val="20"/>
        </w:rPr>
        <w:t xml:space="preserve"> prevents </w:t>
      </w:r>
      <w:r w:rsidR="00E53DB3" w:rsidRPr="00EA0D70">
        <w:rPr>
          <w:rFonts w:ascii="Adobe Garamond Pro" w:hAnsi="Adobe Garamond Pro" w:cs="TimesNewRoman"/>
          <w:sz w:val="20"/>
          <w:szCs w:val="20"/>
        </w:rPr>
        <w:t>him from passing through any planar barrier</w:t>
      </w:r>
      <w:r w:rsidR="00C315A7" w:rsidRPr="00EA0D70">
        <w:rPr>
          <w:rFonts w:ascii="Adobe Garamond Pro" w:hAnsi="Adobe Garamond Pro" w:cs="TimesNewRoman"/>
          <w:sz w:val="20"/>
          <w:szCs w:val="20"/>
        </w:rPr>
        <w:t xml:space="preserve"> (</w:t>
      </w:r>
      <w:r w:rsidR="00EA0D70" w:rsidRPr="00EA0D70">
        <w:rPr>
          <w:rFonts w:ascii="Adobe Garamond Pro" w:hAnsi="Adobe Garamond Pro" w:cs="TimesNewRoman"/>
          <w:sz w:val="20"/>
          <w:szCs w:val="20"/>
        </w:rPr>
        <w:t>like via a</w:t>
      </w:r>
      <w:r w:rsidR="00C315A7" w:rsidRPr="00EA0D70">
        <w:rPr>
          <w:rFonts w:ascii="Adobe Garamond Pro" w:hAnsi="Adobe Garamond Pro" w:cs="TimesNewRoman"/>
          <w:sz w:val="20"/>
          <w:szCs w:val="20"/>
        </w:rPr>
        <w:t xml:space="preserve"> </w:t>
      </w:r>
      <w:r w:rsidR="00EA0D70" w:rsidRPr="00EA0D70">
        <w:rPr>
          <w:rFonts w:ascii="Adobe Garamond Pro" w:hAnsi="Adobe Garamond Pro" w:cs="Times New Roman"/>
          <w:i/>
          <w:iCs/>
          <w:sz w:val="20"/>
          <w:szCs w:val="20"/>
        </w:rPr>
        <w:t>gate,</w:t>
      </w:r>
      <w:r w:rsidR="00C315A7" w:rsidRPr="00EA0D70">
        <w:rPr>
          <w:rFonts w:ascii="Adobe Garamond Pro" w:hAnsi="Adobe Garamond Pro" w:cs="Times New Roman"/>
          <w:i/>
          <w:iCs/>
          <w:sz w:val="20"/>
          <w:szCs w:val="20"/>
        </w:rPr>
        <w:t xml:space="preserve"> </w:t>
      </w:r>
      <w:r w:rsidR="00EA0D70" w:rsidRPr="00EA0D70">
        <w:rPr>
          <w:rFonts w:ascii="Adobe Garamond Pro" w:hAnsi="Adobe Garamond Pro" w:cs="TimesNewRoman"/>
          <w:sz w:val="20"/>
          <w:szCs w:val="20"/>
        </w:rPr>
        <w:t>a</w:t>
      </w:r>
      <w:r w:rsidR="00C315A7" w:rsidRPr="00EA0D70">
        <w:rPr>
          <w:rFonts w:ascii="Adobe Garamond Pro" w:hAnsi="Adobe Garamond Pro" w:cs="TimesNewRoman"/>
          <w:sz w:val="20"/>
          <w:szCs w:val="20"/>
        </w:rPr>
        <w:t xml:space="preserve"> vort</w:t>
      </w:r>
      <w:r w:rsidR="00EA0D70" w:rsidRPr="00EA0D70">
        <w:rPr>
          <w:rFonts w:ascii="Adobe Garamond Pro" w:hAnsi="Adobe Garamond Pro" w:cs="TimesNewRoman"/>
          <w:sz w:val="20"/>
          <w:szCs w:val="20"/>
        </w:rPr>
        <w:t>ex, or</w:t>
      </w:r>
      <w:r w:rsidR="00C315A7" w:rsidRPr="00EA0D70">
        <w:rPr>
          <w:rFonts w:ascii="Adobe Garamond Pro" w:hAnsi="Adobe Garamond Pro" w:cs="TimesNewRoman"/>
          <w:sz w:val="20"/>
          <w:szCs w:val="20"/>
        </w:rPr>
        <w:t xml:space="preserve"> in</w:t>
      </w:r>
      <w:r w:rsidR="00961FF2" w:rsidRPr="00EA0D70">
        <w:rPr>
          <w:rFonts w:ascii="Adobe Garamond Pro" w:hAnsi="Adobe Garamond Pro" w:cs="TimesNewRoman"/>
          <w:sz w:val="20"/>
          <w:szCs w:val="20"/>
        </w:rPr>
        <w:t xml:space="preserve"> </w:t>
      </w:r>
      <w:r w:rsidR="00EA0D70" w:rsidRPr="00EA0D70">
        <w:rPr>
          <w:rFonts w:ascii="Adobe Garamond Pro" w:hAnsi="Adobe Garamond Pro" w:cs="TimesNewRoman"/>
          <w:sz w:val="20"/>
          <w:szCs w:val="20"/>
        </w:rPr>
        <w:t>ethereal form</w:t>
      </w:r>
      <w:r w:rsidR="00C315A7" w:rsidRPr="00EA0D70">
        <w:rPr>
          <w:rFonts w:ascii="Adobe Garamond Pro" w:hAnsi="Adobe Garamond Pro" w:cs="TimesNewRoman"/>
          <w:sz w:val="20"/>
          <w:szCs w:val="20"/>
        </w:rPr>
        <w:t xml:space="preserve">, </w:t>
      </w:r>
      <w:r w:rsidR="00EA0D70" w:rsidRPr="00EA0D70">
        <w:rPr>
          <w:rFonts w:ascii="Adobe Garamond Pro" w:hAnsi="Adobe Garamond Pro" w:cs="TimesNewRoman"/>
          <w:sz w:val="20"/>
          <w:szCs w:val="20"/>
        </w:rPr>
        <w:t>and so on</w:t>
      </w:r>
      <w:r w:rsidR="00C315A7" w:rsidRPr="00EA0D70">
        <w:rPr>
          <w:rFonts w:ascii="Adobe Garamond Pro" w:hAnsi="Adobe Garamond Pro" w:cs="TimesNewRoman"/>
          <w:sz w:val="20"/>
          <w:szCs w:val="20"/>
        </w:rPr>
        <w:t xml:space="preserve">). </w:t>
      </w:r>
      <w:r w:rsidR="00725D58" w:rsidRPr="00EA0D70">
        <w:rPr>
          <w:rFonts w:ascii="Adobe Garamond Pro" w:hAnsi="Adobe Garamond Pro" w:cs="TimesNewRoman"/>
          <w:sz w:val="20"/>
          <w:szCs w:val="20"/>
        </w:rPr>
        <w:t>The subject cannot oppose the effect in any way</w:t>
      </w:r>
      <w:r w:rsidR="00C315A7" w:rsidRPr="00EA0D70">
        <w:rPr>
          <w:rFonts w:ascii="Adobe Garamond Pro" w:hAnsi="Adobe Garamond Pro" w:cs="TimesNewRoman"/>
          <w:sz w:val="20"/>
          <w:szCs w:val="20"/>
        </w:rPr>
        <w:t xml:space="preserve"> (</w:t>
      </w:r>
      <w:r w:rsidR="00725D58" w:rsidRPr="00EA0D70">
        <w:rPr>
          <w:rFonts w:ascii="Adobe Garamond Pro" w:hAnsi="Adobe Garamond Pro" w:cs="TimesNewRoman"/>
          <w:sz w:val="20"/>
          <w:szCs w:val="20"/>
        </w:rPr>
        <w:t>no ST</w:t>
      </w:r>
      <w:r w:rsidR="00C315A7" w:rsidRPr="00EA0D70">
        <w:rPr>
          <w:rFonts w:ascii="Adobe Garamond Pro" w:hAnsi="Adobe Garamond Pro" w:cs="TimesNewRoman"/>
          <w:sz w:val="20"/>
          <w:szCs w:val="20"/>
        </w:rPr>
        <w:t xml:space="preserve">), </w:t>
      </w:r>
      <w:r w:rsidR="00EA0D70" w:rsidRPr="00EA0D70">
        <w:rPr>
          <w:rFonts w:ascii="Adobe Garamond Pro" w:hAnsi="Adobe Garamond Pro" w:cs="TimesNewRoman"/>
          <w:sz w:val="20"/>
          <w:szCs w:val="20"/>
        </w:rPr>
        <w:t xml:space="preserve">but it </w:t>
      </w:r>
      <w:r w:rsidR="00DE6650" w:rsidRPr="00EA0D70">
        <w:rPr>
          <w:rFonts w:ascii="Adobe Garamond Pro" w:hAnsi="Adobe Garamond Pro" w:cs="TimesNewRoman"/>
          <w:sz w:val="20"/>
          <w:szCs w:val="20"/>
        </w:rPr>
        <w:t>doesn’t</w:t>
      </w:r>
      <w:r w:rsidR="00EA0D70" w:rsidRPr="00EA0D70">
        <w:rPr>
          <w:rFonts w:ascii="Adobe Garamond Pro" w:hAnsi="Adobe Garamond Pro" w:cs="TimesNewRoman"/>
          <w:sz w:val="20"/>
          <w:szCs w:val="20"/>
        </w:rPr>
        <w:t xml:space="preserve"> prevent a summoned creature from leaving</w:t>
      </w:r>
      <w:r w:rsidR="00C315A7" w:rsidRPr="00EA0D70">
        <w:rPr>
          <w:rFonts w:ascii="Adobe Garamond Pro" w:hAnsi="Adobe Garamond Pro" w:cs="TimesNewRoman"/>
          <w:sz w:val="20"/>
          <w:szCs w:val="20"/>
        </w:rPr>
        <w:t xml:space="preserve"> </w:t>
      </w:r>
      <w:r w:rsidR="00EA0D70" w:rsidRPr="00EA0D70">
        <w:rPr>
          <w:rFonts w:ascii="Adobe Garamond Pro" w:hAnsi="Adobe Garamond Pro" w:cs="TimesNewRoman"/>
          <w:sz w:val="20"/>
          <w:szCs w:val="20"/>
        </w:rPr>
        <w:t>once the spell ends</w:t>
      </w:r>
      <w:r w:rsidR="00C315A7" w:rsidRPr="00EA0D70">
        <w:rPr>
          <w:rFonts w:ascii="Adobe Garamond Pro" w:hAnsi="Adobe Garamond Pro" w:cs="TimesNewRoman"/>
          <w:sz w:val="20"/>
          <w:szCs w:val="20"/>
        </w:rPr>
        <w:t>.</w:t>
      </w:r>
    </w:p>
    <w:p w:rsidR="008E3B72" w:rsidRPr="00EF05A3" w:rsidRDefault="008E3B72" w:rsidP="008E3B7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F05A3">
        <w:rPr>
          <w:rFonts w:ascii="Adobe Garamond Pro Bold" w:hAnsi="Adobe Garamond Pro Bold" w:cs="Times New Roman"/>
          <w:b/>
          <w:bCs/>
          <w:smallCaps/>
          <w:sz w:val="24"/>
          <w:szCs w:val="24"/>
        </w:rPr>
        <w:t>Disintegrat</w:t>
      </w:r>
      <w:r>
        <w:rPr>
          <w:rFonts w:ascii="Adobe Garamond Pro Bold" w:hAnsi="Adobe Garamond Pro Bold" w:cs="Times New Roman"/>
          <w:b/>
          <w:bCs/>
          <w:smallCaps/>
          <w:sz w:val="24"/>
          <w:szCs w:val="24"/>
        </w:rPr>
        <w:t>e</w:t>
      </w:r>
    </w:p>
    <w:p w:rsidR="008E3B72" w:rsidRPr="00EF05A3" w:rsidRDefault="008E3B72" w:rsidP="008E3B72">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School:</w:t>
      </w:r>
      <w:r w:rsidRPr="00EF05A3">
        <w:rPr>
          <w:rFonts w:ascii="Adobe Garamond Pro" w:hAnsi="Adobe Garamond Pro" w:cs="TimesNewRoman"/>
          <w:sz w:val="20"/>
          <w:szCs w:val="20"/>
        </w:rPr>
        <w:t xml:space="preserve"> Transmutation</w:t>
      </w:r>
    </w:p>
    <w:p w:rsidR="008E3B72" w:rsidRPr="00EF05A3" w:rsidRDefault="008E3B72" w:rsidP="008E3B72">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Range:</w:t>
      </w:r>
      <w:r w:rsidRPr="00EF05A3">
        <w:rPr>
          <w:rFonts w:ascii="Adobe Garamond Pro" w:hAnsi="Adobe Garamond Pro" w:cs="TimesNewRoman"/>
          <w:sz w:val="20"/>
          <w:szCs w:val="20"/>
        </w:rPr>
        <w:t xml:space="preserve"> 60 feet</w:t>
      </w:r>
    </w:p>
    <w:p w:rsidR="008E3B72" w:rsidRPr="008A7AF1" w:rsidRDefault="008E3B72" w:rsidP="008E3B72">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Area of effect:</w:t>
      </w:r>
      <w:r w:rsidRPr="00EF05A3">
        <w:rPr>
          <w:rFonts w:ascii="Adobe Garamond Pro" w:hAnsi="Adobe Garamond Pro" w:cs="TimesNewRoman"/>
          <w:sz w:val="20"/>
          <w:szCs w:val="20"/>
        </w:rPr>
        <w:t xml:space="preserve"> a being or object </w:t>
      </w:r>
      <w:r w:rsidRPr="008A7AF1">
        <w:rPr>
          <w:rFonts w:ascii="Adobe Garamond Pro" w:hAnsi="Adobe Garamond Pro" w:cs="TimesNewRoman"/>
          <w:sz w:val="20"/>
          <w:szCs w:val="20"/>
        </w:rPr>
        <w:t>max 1,000 ft</w:t>
      </w:r>
      <w:r w:rsidRPr="008A7AF1">
        <w:rPr>
          <w:rFonts w:ascii="Adobe Garamond Pro" w:hAnsi="Adobe Garamond Pro" w:cs="TimesNewRoman"/>
          <w:sz w:val="20"/>
          <w:szCs w:val="20"/>
          <w:vertAlign w:val="superscript"/>
        </w:rPr>
        <w:t>3</w:t>
      </w:r>
      <w:r w:rsidRPr="008A7AF1">
        <w:rPr>
          <w:rFonts w:ascii="Adobe Garamond Pro" w:hAnsi="Adobe Garamond Pro" w:cs="TimesNewRoman"/>
          <w:sz w:val="20"/>
          <w:szCs w:val="20"/>
        </w:rPr>
        <w:t>.</w:t>
      </w:r>
    </w:p>
    <w:p w:rsidR="008E3B72" w:rsidRPr="00EF05A3" w:rsidRDefault="008E3B72" w:rsidP="008E3B72">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Duration:</w:t>
      </w:r>
      <w:r w:rsidRPr="00EF05A3">
        <w:rPr>
          <w:rFonts w:ascii="Adobe Garamond Pro" w:hAnsi="Adobe Garamond Pro" w:cs="TimesNewRoman"/>
          <w:sz w:val="20"/>
          <w:szCs w:val="20"/>
        </w:rPr>
        <w:t xml:space="preserve"> instantaneous</w:t>
      </w:r>
    </w:p>
    <w:p w:rsidR="008E3B72" w:rsidRPr="00EF05A3" w:rsidRDefault="008E3B72" w:rsidP="008E3B72">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Effect:</w:t>
      </w:r>
      <w:r w:rsidRPr="00EF05A3">
        <w:rPr>
          <w:rFonts w:ascii="Adobe Garamond Pro" w:hAnsi="Adobe Garamond Pro" w:cs="TimesNewRoman"/>
          <w:sz w:val="20"/>
          <w:szCs w:val="20"/>
        </w:rPr>
        <w:t xml:space="preserve"> disintegrate a being or object</w:t>
      </w:r>
    </w:p>
    <w:p w:rsidR="008E3B72" w:rsidRPr="001F7DD6" w:rsidRDefault="008E3B72" w:rsidP="008E3B7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E3887">
        <w:rPr>
          <w:rFonts w:ascii="Adobe Garamond Pro" w:hAnsi="Adobe Garamond Pro" w:cs="TimesNewRoman"/>
          <w:sz w:val="20"/>
          <w:szCs w:val="20"/>
        </w:rPr>
        <w:t>This spell instantly reduces to dust a being or object within 60 feet, without leaving any trace. If the target is a living or animated creature, it must make a successful ST vs. Death Ray to avoid being disintegrated.</w:t>
      </w:r>
    </w:p>
    <w:p w:rsidR="008E3B72" w:rsidRPr="008E3B72" w:rsidRDefault="008E3B72" w:rsidP="008E3B72">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8E3B72">
        <w:rPr>
          <w:rFonts w:ascii="Adobe Garamond Pro" w:hAnsi="Adobe Garamond Pro" w:cs="TimesNewRoman"/>
          <w:spacing w:val="-2"/>
          <w:sz w:val="20"/>
          <w:szCs w:val="20"/>
        </w:rPr>
        <w:t xml:space="preserve">If the objective is an item, it can only disintegrate a volume of matter of 1,000 cubic feet with a maximum area of 10×10 </w:t>
      </w:r>
      <w:r w:rsidR="00DE6650" w:rsidRPr="008E3B72">
        <w:rPr>
          <w:rFonts w:ascii="Adobe Garamond Pro" w:hAnsi="Adobe Garamond Pro" w:cs="TimesNewRoman"/>
          <w:spacing w:val="-2"/>
          <w:sz w:val="20"/>
          <w:szCs w:val="20"/>
        </w:rPr>
        <w:t>ft.</w:t>
      </w:r>
      <w:r w:rsidRPr="008E3B72">
        <w:rPr>
          <w:rFonts w:ascii="Adobe Garamond Pro" w:hAnsi="Adobe Garamond Pro" w:cs="TimesNewRoman"/>
          <w:spacing w:val="-2"/>
          <w:sz w:val="20"/>
          <w:szCs w:val="20"/>
        </w:rPr>
        <w:t xml:space="preserve"> (for large constructions, subtract a number of SP based on the percentage of the volume disintegrated).</w:t>
      </w:r>
    </w:p>
    <w:p w:rsidR="008E3B72" w:rsidRPr="008A7AF1" w:rsidRDefault="008E3B72" w:rsidP="008E3B72">
      <w:pPr>
        <w:autoSpaceDE w:val="0"/>
        <w:autoSpaceDN w:val="0"/>
        <w:adjustRightInd w:val="0"/>
        <w:spacing w:after="0" w:line="240" w:lineRule="auto"/>
        <w:ind w:firstLine="228"/>
        <w:jc w:val="both"/>
        <w:rPr>
          <w:rFonts w:ascii="Adobe Garamond Pro" w:hAnsi="Adobe Garamond Pro" w:cs="TimesNewRoman"/>
          <w:sz w:val="20"/>
          <w:szCs w:val="20"/>
        </w:rPr>
      </w:pPr>
      <w:r w:rsidRPr="003E3887">
        <w:rPr>
          <w:rFonts w:ascii="Adobe Garamond Pro" w:hAnsi="Adobe Garamond Pro" w:cs="TimesNewRoman"/>
          <w:sz w:val="20"/>
          <w:szCs w:val="20"/>
        </w:rPr>
        <w:t xml:space="preserve">Normal objects are automatically </w:t>
      </w:r>
      <w:r w:rsidR="00DE6650" w:rsidRPr="003E3887">
        <w:rPr>
          <w:rFonts w:ascii="Adobe Garamond Pro" w:hAnsi="Adobe Garamond Pro" w:cs="TimesNewRoman"/>
          <w:sz w:val="20"/>
          <w:szCs w:val="20"/>
        </w:rPr>
        <w:t>vaporised</w:t>
      </w:r>
      <w:r w:rsidRPr="003E3887">
        <w:rPr>
          <w:rFonts w:ascii="Adobe Garamond Pro" w:hAnsi="Adobe Garamond Pro" w:cs="TimesNewRoman"/>
          <w:sz w:val="20"/>
          <w:szCs w:val="20"/>
        </w:rPr>
        <w:t xml:space="preserve">, while magic items (artefacts excluded) can attempt a ST vs. Destruction (see Volume 3) to totally avoid the </w:t>
      </w:r>
      <w:r w:rsidRPr="003E3887">
        <w:rPr>
          <w:rFonts w:ascii="Adobe Garamond Pro" w:hAnsi="Adobe Garamond Pro" w:cs="Times New Roman"/>
          <w:i/>
          <w:iCs/>
          <w:sz w:val="20"/>
          <w:szCs w:val="20"/>
        </w:rPr>
        <w:t>disintegration</w:t>
      </w:r>
      <w:r w:rsidRPr="003E3887">
        <w:rPr>
          <w:rFonts w:ascii="Adobe Garamond Pro" w:hAnsi="Adobe Garamond Pro" w:cs="TimesNewRoman"/>
          <w:sz w:val="20"/>
          <w:szCs w:val="20"/>
        </w:rPr>
        <w:t xml:space="preserve">. If the spellcaster wants to, he can even concentrate the power of the </w:t>
      </w:r>
      <w:r w:rsidRPr="003E3887">
        <w:rPr>
          <w:rFonts w:ascii="Adobe Garamond Pro" w:hAnsi="Adobe Garamond Pro" w:cs="TimesNewRoman"/>
          <w:i/>
          <w:sz w:val="20"/>
          <w:szCs w:val="20"/>
        </w:rPr>
        <w:t>disintegration</w:t>
      </w:r>
      <w:r w:rsidRPr="003E3887">
        <w:rPr>
          <w:rFonts w:ascii="Adobe Garamond Pro" w:hAnsi="Adobe Garamond Pro" w:cs="TimesNewRoman"/>
          <w:sz w:val="20"/>
          <w:szCs w:val="20"/>
        </w:rPr>
        <w:t xml:space="preserve"> on just one </w:t>
      </w:r>
      <w:r w:rsidRPr="008A7AF1">
        <w:rPr>
          <w:rFonts w:ascii="Adobe Garamond Pro" w:hAnsi="Adobe Garamond Pro" w:cs="TimesNewRoman"/>
          <w:sz w:val="20"/>
          <w:szCs w:val="20"/>
        </w:rPr>
        <w:t>part of the target, reducing the area of effect. For a living being, it can just disintegrate part of its body, but in this case should make a further ST vs. Death Ray to avoid fainting from the shock. The disintegration of a body part reduced the Hit Points total by 10% for each leg, arm, or other limb struck (e.g. tail or wing); disintegrating the torso or head results in the victim’s death. The hp only return to maximum once the limb is regenerated or recreated.</w:t>
      </w:r>
    </w:p>
    <w:p w:rsidR="008E3B72" w:rsidRPr="008A7AF1" w:rsidRDefault="008E3B72" w:rsidP="008E3B72">
      <w:pPr>
        <w:autoSpaceDE w:val="0"/>
        <w:autoSpaceDN w:val="0"/>
        <w:adjustRightInd w:val="0"/>
        <w:spacing w:after="0" w:line="240" w:lineRule="auto"/>
        <w:ind w:firstLine="228"/>
        <w:jc w:val="both"/>
        <w:rPr>
          <w:rFonts w:ascii="Adobe Garamond Pro" w:hAnsi="Adobe Garamond Pro" w:cs="TimesNewRoman"/>
          <w:sz w:val="20"/>
          <w:szCs w:val="20"/>
        </w:rPr>
      </w:pPr>
      <w:r w:rsidRPr="008A7AF1">
        <w:rPr>
          <w:rFonts w:ascii="Adobe Garamond Pro" w:hAnsi="Adobe Garamond Pro" w:cs="TimesNewRoman"/>
          <w:sz w:val="20"/>
          <w:szCs w:val="20"/>
        </w:rPr>
        <w:t>If instead it is an object, the effect could compromise the structure’s integrity, and still cause its destruction at the DM’s judgement.</w:t>
      </w:r>
    </w:p>
    <w:p w:rsidR="00E951EB" w:rsidRPr="00E96A07" w:rsidRDefault="00E951EB" w:rsidP="00E951E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96A07">
        <w:rPr>
          <w:rFonts w:ascii="Adobe Garamond Pro Bold" w:hAnsi="Adobe Garamond Pro Bold" w:cs="Times New Roman"/>
          <w:b/>
          <w:bCs/>
          <w:smallCaps/>
          <w:sz w:val="24"/>
          <w:szCs w:val="24"/>
        </w:rPr>
        <w:t>Elemental Travel</w:t>
      </w:r>
    </w:p>
    <w:p w:rsidR="00E951EB" w:rsidRPr="00E96A07" w:rsidRDefault="00E951EB" w:rsidP="00E951EB">
      <w:pPr>
        <w:autoSpaceDE w:val="0"/>
        <w:autoSpaceDN w:val="0"/>
        <w:adjustRightInd w:val="0"/>
        <w:spacing w:after="0" w:line="240" w:lineRule="auto"/>
        <w:jc w:val="both"/>
        <w:rPr>
          <w:rFonts w:ascii="Adobe Garamond Pro" w:hAnsi="Adobe Garamond Pro" w:cs="TimesNewRoman"/>
          <w:sz w:val="20"/>
          <w:szCs w:val="20"/>
        </w:rPr>
      </w:pPr>
      <w:r w:rsidRPr="00E96A07">
        <w:rPr>
          <w:rFonts w:ascii="Adobe Garamond Pro" w:hAnsi="Adobe Garamond Pro" w:cs="TimesNewRoman"/>
          <w:b/>
          <w:sz w:val="20"/>
          <w:szCs w:val="20"/>
        </w:rPr>
        <w:t>School:</w:t>
      </w:r>
      <w:r w:rsidRPr="00E96A07">
        <w:rPr>
          <w:rFonts w:ascii="Adobe Garamond Pro" w:hAnsi="Adobe Garamond Pro" w:cs="TimesNewRoman"/>
          <w:sz w:val="20"/>
          <w:szCs w:val="20"/>
        </w:rPr>
        <w:t xml:space="preserve"> Conjuration</w:t>
      </w:r>
    </w:p>
    <w:p w:rsidR="00E951EB" w:rsidRPr="00E96A07" w:rsidRDefault="00E951EB" w:rsidP="00E951EB">
      <w:pPr>
        <w:autoSpaceDE w:val="0"/>
        <w:autoSpaceDN w:val="0"/>
        <w:adjustRightInd w:val="0"/>
        <w:spacing w:after="0" w:line="240" w:lineRule="auto"/>
        <w:jc w:val="both"/>
        <w:rPr>
          <w:rFonts w:ascii="Adobe Garamond Pro" w:hAnsi="Adobe Garamond Pro" w:cs="TimesNewRoman"/>
          <w:sz w:val="20"/>
          <w:szCs w:val="20"/>
        </w:rPr>
      </w:pPr>
      <w:r w:rsidRPr="00E96A07">
        <w:rPr>
          <w:rFonts w:ascii="Adobe Garamond Pro" w:hAnsi="Adobe Garamond Pro" w:cs="TimesNewRoman"/>
          <w:b/>
          <w:sz w:val="20"/>
          <w:szCs w:val="20"/>
        </w:rPr>
        <w:t>Range:</w:t>
      </w:r>
      <w:r w:rsidRPr="00E96A07">
        <w:rPr>
          <w:rFonts w:ascii="Adobe Garamond Pro" w:hAnsi="Adobe Garamond Pro" w:cs="TimesNewRoman"/>
          <w:sz w:val="20"/>
          <w:szCs w:val="20"/>
        </w:rPr>
        <w:t xml:space="preserve"> 10 feet</w:t>
      </w:r>
    </w:p>
    <w:p w:rsidR="00E951EB" w:rsidRPr="00E96A07" w:rsidRDefault="00E951EB" w:rsidP="00E951EB">
      <w:pPr>
        <w:autoSpaceDE w:val="0"/>
        <w:autoSpaceDN w:val="0"/>
        <w:adjustRightInd w:val="0"/>
        <w:spacing w:after="0" w:line="240" w:lineRule="auto"/>
        <w:jc w:val="both"/>
        <w:rPr>
          <w:rFonts w:ascii="Adobe Garamond Pro" w:hAnsi="Adobe Garamond Pro" w:cs="TimesNewRoman"/>
          <w:sz w:val="20"/>
          <w:szCs w:val="20"/>
        </w:rPr>
      </w:pPr>
      <w:r w:rsidRPr="00E96A07">
        <w:rPr>
          <w:rFonts w:ascii="Adobe Garamond Pro" w:hAnsi="Adobe Garamond Pro" w:cs="TimesNewRoman"/>
          <w:b/>
          <w:sz w:val="20"/>
          <w:szCs w:val="20"/>
        </w:rPr>
        <w:t>Area of effect:</w:t>
      </w:r>
      <w:r w:rsidRPr="00E96A07">
        <w:rPr>
          <w:rFonts w:ascii="Adobe Garamond Pro" w:hAnsi="Adobe Garamond Pro" w:cs="TimesNewRoman"/>
          <w:sz w:val="20"/>
          <w:szCs w:val="20"/>
        </w:rPr>
        <w:t xml:space="preserve"> a creature</w:t>
      </w:r>
    </w:p>
    <w:p w:rsidR="00E951EB" w:rsidRPr="00E96A07" w:rsidRDefault="00E951EB" w:rsidP="00E951EB">
      <w:pPr>
        <w:autoSpaceDE w:val="0"/>
        <w:autoSpaceDN w:val="0"/>
        <w:adjustRightInd w:val="0"/>
        <w:spacing w:after="0" w:line="240" w:lineRule="auto"/>
        <w:jc w:val="both"/>
        <w:rPr>
          <w:rFonts w:ascii="Adobe Garamond Pro" w:hAnsi="Adobe Garamond Pro" w:cs="TimesNewRoman"/>
          <w:sz w:val="20"/>
          <w:szCs w:val="20"/>
        </w:rPr>
      </w:pPr>
      <w:r w:rsidRPr="00E96A07">
        <w:rPr>
          <w:rFonts w:ascii="Adobe Garamond Pro" w:hAnsi="Adobe Garamond Pro" w:cs="TimesNewRoman"/>
          <w:b/>
          <w:sz w:val="20"/>
          <w:szCs w:val="20"/>
        </w:rPr>
        <w:t>Duration:</w:t>
      </w:r>
      <w:r w:rsidRPr="00E96A07">
        <w:rPr>
          <w:rFonts w:ascii="Adobe Garamond Pro" w:hAnsi="Adobe Garamond Pro" w:cs="TimesNewRoman"/>
          <w:sz w:val="20"/>
          <w:szCs w:val="20"/>
        </w:rPr>
        <w:t xml:space="preserve"> 24 hours</w:t>
      </w:r>
    </w:p>
    <w:p w:rsidR="00E951EB" w:rsidRPr="00E96A07" w:rsidRDefault="00E951EB" w:rsidP="00E951EB">
      <w:pPr>
        <w:autoSpaceDE w:val="0"/>
        <w:autoSpaceDN w:val="0"/>
        <w:adjustRightInd w:val="0"/>
        <w:spacing w:after="0" w:line="240" w:lineRule="auto"/>
        <w:jc w:val="both"/>
        <w:rPr>
          <w:rFonts w:ascii="Adobe Garamond Pro" w:hAnsi="Adobe Garamond Pro" w:cs="TimesNewRoman"/>
          <w:sz w:val="20"/>
          <w:szCs w:val="20"/>
        </w:rPr>
      </w:pPr>
      <w:r w:rsidRPr="00E96A07">
        <w:rPr>
          <w:rFonts w:ascii="Adobe Garamond Pro" w:hAnsi="Adobe Garamond Pro" w:cs="TimesNewRoman"/>
          <w:b/>
          <w:sz w:val="20"/>
          <w:szCs w:val="20"/>
        </w:rPr>
        <w:t>Effect:</w:t>
      </w:r>
      <w:r w:rsidRPr="00E96A07">
        <w:rPr>
          <w:rFonts w:ascii="Adobe Garamond Pro" w:hAnsi="Adobe Garamond Pro" w:cs="TimesNewRoman"/>
          <w:sz w:val="20"/>
          <w:szCs w:val="20"/>
        </w:rPr>
        <w:t xml:space="preserve"> transport a creature in an elemental plane</w:t>
      </w:r>
    </w:p>
    <w:p w:rsidR="00E951EB" w:rsidRPr="002605AC" w:rsidRDefault="00E951EB" w:rsidP="00E951EB">
      <w:pPr>
        <w:autoSpaceDE w:val="0"/>
        <w:autoSpaceDN w:val="0"/>
        <w:adjustRightInd w:val="0"/>
        <w:spacing w:after="0" w:line="240" w:lineRule="auto"/>
        <w:ind w:firstLine="228"/>
        <w:jc w:val="both"/>
        <w:rPr>
          <w:rFonts w:ascii="Adobe Garamond Pro" w:hAnsi="Adobe Garamond Pro" w:cs="TimesNewRoman"/>
          <w:sz w:val="20"/>
          <w:szCs w:val="20"/>
        </w:rPr>
      </w:pPr>
      <w:r w:rsidRPr="00686711">
        <w:rPr>
          <w:rFonts w:ascii="Adobe Garamond Pro" w:hAnsi="Adobe Garamond Pro" w:cs="TimesNewRoman"/>
          <w:sz w:val="20"/>
          <w:szCs w:val="20"/>
        </w:rPr>
        <w:t xml:space="preserve">This spell transports a creature within 10 feet of the mage to one of the four Elemental Planes chosen by the mage, who can also choose the arrival point with a certain precision, if he has already visited some areas of the Elemental Planes and remembers well the territory’s appearance (Intelligence roll). The subject never appears in midair, or within another solid, but always arrives at </w:t>
      </w:r>
      <w:r w:rsidRPr="0062254A">
        <w:rPr>
          <w:rFonts w:ascii="Adobe Garamond Pro" w:hAnsi="Adobe Garamond Pro" w:cs="TimesNewRoman"/>
          <w:sz w:val="20"/>
          <w:szCs w:val="20"/>
        </w:rPr>
        <w:t xml:space="preserve">his destination safe and sound. Once he reaches his destination, the spell’s subject is protected for 24 hours from the normal environmental conditions of the corresponding elemental plane, and moreover is able to see normally (up to 120-1,200 feet depending on the environmental conditions) </w:t>
      </w:r>
      <w:r>
        <w:rPr>
          <w:rFonts w:ascii="Adobe Garamond Pro" w:hAnsi="Adobe Garamond Pro" w:cs="TimesNewRoman"/>
          <w:sz w:val="20"/>
          <w:szCs w:val="20"/>
        </w:rPr>
        <w:t xml:space="preserve">and breath the corresponding </w:t>
      </w:r>
      <w:r w:rsidRPr="0062254A">
        <w:rPr>
          <w:rFonts w:ascii="Adobe Garamond Pro" w:hAnsi="Adobe Garamond Pro" w:cs="TimesNewRoman"/>
          <w:sz w:val="20"/>
          <w:szCs w:val="20"/>
        </w:rPr>
        <w:t xml:space="preserve">airy form of the element (air, water vapour, dust, or plasma according to the selected elemental plane) as if it was pure air (or water, if the subject is a marine creature). However, </w:t>
      </w:r>
      <w:r w:rsidRPr="0062254A">
        <w:rPr>
          <w:rFonts w:ascii="Adobe Garamond Pro" w:hAnsi="Adobe Garamond Pro" w:cs="Times New Roman"/>
          <w:i/>
          <w:iCs/>
          <w:sz w:val="20"/>
          <w:szCs w:val="20"/>
        </w:rPr>
        <w:t xml:space="preserve">elemental travel </w:t>
      </w:r>
      <w:r w:rsidRPr="0062254A">
        <w:rPr>
          <w:rFonts w:ascii="Adobe Garamond Pro" w:hAnsi="Adobe Garamond Pro" w:cs="TimesNewRoman"/>
          <w:sz w:val="20"/>
          <w:szCs w:val="20"/>
        </w:rPr>
        <w:t xml:space="preserve">doesn’t provide any special movement ability beyond what he normally has available (so if to move from one continent to another in the elemental plane of air requires flight, the individual would be held on one continent if he is unable to do so). </w:t>
      </w:r>
      <w:r w:rsidRPr="002605AC">
        <w:rPr>
          <w:rFonts w:ascii="Adobe Garamond Pro" w:hAnsi="Adobe Garamond Pro" w:cs="TimesNewRoman"/>
          <w:sz w:val="20"/>
          <w:szCs w:val="20"/>
        </w:rPr>
        <w:t>If at the end of 24 hours the subject wants to remain on the elemental plane he can do so, but loses any protection from the environmental conditions offered by the spell. If he wants to return to the Prime Plane, he can do so freely before the end of the 24 hours, but this ends the spell. Note that if the subject is transported to a different plane from the Elemental (like the Ethereal, Astral, or an Outer), ne cannot use this spell to return to the Prime or to one of the elemental planes.</w:t>
      </w:r>
    </w:p>
    <w:p w:rsidR="00E951EB" w:rsidRPr="00E951EB" w:rsidRDefault="00E951EB" w:rsidP="00E951EB">
      <w:pPr>
        <w:autoSpaceDE w:val="0"/>
        <w:autoSpaceDN w:val="0"/>
        <w:adjustRightInd w:val="0"/>
        <w:spacing w:after="0" w:line="240" w:lineRule="auto"/>
        <w:ind w:firstLine="228"/>
        <w:jc w:val="both"/>
        <w:rPr>
          <w:rFonts w:ascii="Adobe Garamond Pro" w:hAnsi="Adobe Garamond Pro" w:cs="TimesNewRoman"/>
          <w:sz w:val="20"/>
          <w:szCs w:val="20"/>
        </w:rPr>
      </w:pPr>
      <w:r w:rsidRPr="00E951EB">
        <w:rPr>
          <w:rFonts w:ascii="Adobe Garamond Pro" w:hAnsi="Adobe Garamond Pro" w:cs="TimesNewRoman"/>
          <w:sz w:val="20"/>
          <w:szCs w:val="20"/>
        </w:rPr>
        <w:t>When cast within an elemental plane, this spell allows movement to a different elemental plane, or to return to the Prime Plane, in any place the mage has visited at least once. It doesn’t allow travel to other planes (Ethereal, Astral, Outer), or other dimensions, but only movement between one elemental plane and another or between the Prime and one of the Elemental Planes.</w:t>
      </w:r>
    </w:p>
    <w:p w:rsidR="004024F2" w:rsidRPr="00EF05A3" w:rsidRDefault="004024F2" w:rsidP="004024F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F05A3">
        <w:rPr>
          <w:rFonts w:ascii="Adobe Garamond Pro Bold" w:hAnsi="Adobe Garamond Pro Bold" w:cs="Times New Roman"/>
          <w:b/>
          <w:bCs/>
          <w:smallCaps/>
          <w:sz w:val="24"/>
          <w:szCs w:val="24"/>
        </w:rPr>
        <w:t>Ethereal Form</w:t>
      </w:r>
    </w:p>
    <w:p w:rsidR="004024F2" w:rsidRPr="00EF05A3" w:rsidRDefault="004024F2" w:rsidP="004024F2">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School:</w:t>
      </w:r>
      <w:r w:rsidRPr="00EF05A3">
        <w:rPr>
          <w:rFonts w:ascii="Adobe Garamond Pro" w:hAnsi="Adobe Garamond Pro" w:cs="TimesNewRoman"/>
          <w:sz w:val="20"/>
          <w:szCs w:val="20"/>
        </w:rPr>
        <w:t xml:space="preserve"> Transmutation</w:t>
      </w:r>
    </w:p>
    <w:p w:rsidR="004024F2" w:rsidRPr="00EF05A3" w:rsidRDefault="004024F2" w:rsidP="004024F2">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Range:</w:t>
      </w:r>
      <w:r w:rsidRPr="00EF05A3">
        <w:rPr>
          <w:rFonts w:ascii="Adobe Garamond Pro" w:hAnsi="Adobe Garamond Pro" w:cs="TimesNewRoman"/>
          <w:sz w:val="20"/>
          <w:szCs w:val="20"/>
        </w:rPr>
        <w:t xml:space="preserve"> 10 feet</w:t>
      </w:r>
    </w:p>
    <w:p w:rsidR="004024F2" w:rsidRPr="00EF05A3" w:rsidRDefault="004024F2" w:rsidP="004024F2">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Area of effect:</w:t>
      </w:r>
      <w:r w:rsidRPr="00EF05A3">
        <w:rPr>
          <w:rFonts w:ascii="Adobe Garamond Pro" w:hAnsi="Adobe Garamond Pro" w:cs="TimesNewRoman"/>
          <w:sz w:val="20"/>
          <w:szCs w:val="20"/>
        </w:rPr>
        <w:t xml:space="preserve"> a creature</w:t>
      </w:r>
    </w:p>
    <w:p w:rsidR="004024F2" w:rsidRPr="00EF05A3" w:rsidRDefault="004024F2" w:rsidP="004024F2">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Duration:</w:t>
      </w:r>
      <w:r w:rsidRPr="00EF05A3">
        <w:rPr>
          <w:rFonts w:ascii="Adobe Garamond Pro" w:hAnsi="Adobe Garamond Pro" w:cs="TimesNewRoman"/>
          <w:sz w:val="20"/>
          <w:szCs w:val="20"/>
        </w:rPr>
        <w:t xml:space="preserve"> 24 hours</w:t>
      </w:r>
    </w:p>
    <w:p w:rsidR="004024F2" w:rsidRPr="00C829BA" w:rsidRDefault="004024F2" w:rsidP="004024F2">
      <w:pPr>
        <w:autoSpaceDE w:val="0"/>
        <w:autoSpaceDN w:val="0"/>
        <w:adjustRightInd w:val="0"/>
        <w:spacing w:after="0" w:line="240" w:lineRule="auto"/>
        <w:jc w:val="both"/>
        <w:rPr>
          <w:rFonts w:ascii="Adobe Garamond Pro" w:hAnsi="Adobe Garamond Pro" w:cs="TimesNewRoman"/>
          <w:sz w:val="20"/>
          <w:szCs w:val="20"/>
        </w:rPr>
      </w:pPr>
      <w:r w:rsidRPr="00C829BA">
        <w:rPr>
          <w:rFonts w:ascii="Adobe Garamond Pro" w:hAnsi="Adobe Garamond Pro" w:cs="TimesNewRoman"/>
          <w:b/>
          <w:sz w:val="20"/>
          <w:szCs w:val="20"/>
        </w:rPr>
        <w:t>Effect:</w:t>
      </w:r>
      <w:r w:rsidRPr="00C829BA">
        <w:rPr>
          <w:rFonts w:ascii="Adobe Garamond Pro" w:hAnsi="Adobe Garamond Pro" w:cs="TimesNewRoman"/>
          <w:sz w:val="20"/>
          <w:szCs w:val="20"/>
        </w:rPr>
        <w:t xml:space="preserve"> transport the subject in the Ethereal Plane and return him to his original plane</w:t>
      </w:r>
    </w:p>
    <w:p w:rsidR="004024F2" w:rsidRPr="00C829BA" w:rsidRDefault="004024F2" w:rsidP="004024F2">
      <w:pPr>
        <w:autoSpaceDE w:val="0"/>
        <w:autoSpaceDN w:val="0"/>
        <w:adjustRightInd w:val="0"/>
        <w:spacing w:after="0" w:line="240" w:lineRule="auto"/>
        <w:ind w:firstLine="228"/>
        <w:jc w:val="both"/>
        <w:rPr>
          <w:rFonts w:ascii="Adobe Garamond Pro" w:hAnsi="Adobe Garamond Pro" w:cs="TimesNewRoman"/>
          <w:sz w:val="20"/>
          <w:szCs w:val="20"/>
        </w:rPr>
      </w:pPr>
      <w:r w:rsidRPr="00C829BA">
        <w:rPr>
          <w:rFonts w:ascii="Adobe Garamond Pro" w:hAnsi="Adobe Garamond Pro" w:cs="TimesNewRoman"/>
          <w:sz w:val="20"/>
          <w:szCs w:val="20"/>
        </w:rPr>
        <w:t xml:space="preserve">This spell transports a creature within 10 feet of the </w:t>
      </w:r>
      <w:r w:rsidRPr="004024F2">
        <w:rPr>
          <w:rFonts w:ascii="Adobe Garamond Pro" w:hAnsi="Adobe Garamond Pro" w:cs="TimesNewRoman"/>
          <w:sz w:val="20"/>
          <w:szCs w:val="20"/>
        </w:rPr>
        <w:t xml:space="preserve">spellcaster to the Ethereal Plane, in the corresponding point at the individual’s location on the original plane. </w:t>
      </w:r>
      <w:r w:rsidRPr="004024F2">
        <w:rPr>
          <w:rFonts w:ascii="Adobe Garamond Pro" w:hAnsi="Adobe Garamond Pro" w:cs="TimesNewRoman"/>
          <w:sz w:val="20"/>
          <w:szCs w:val="20"/>
        </w:rPr>
        <w:lastRenderedPageBreak/>
        <w:t xml:space="preserve">Once he reaches his destination, the spell’s subject can move within the Ethereal at his normal movement rate and see within 120 feet normally, or concentrate to be able to see up to 30 feet within his original plane within a 30 feet radius. This ability lasts for 24 hours, at the end of which the subject is returned to his original plane, in the corresponding point to his current position in the Ethereal (which isn’t necessary the place he left, especially if he moved). The subject can return to his original plane (and only </w:t>
      </w:r>
      <w:r w:rsidR="00A12E84" w:rsidRPr="004024F2">
        <w:rPr>
          <w:rFonts w:ascii="Adobe Garamond Pro" w:hAnsi="Adobe Garamond Pro" w:cs="TimesNewRoman"/>
          <w:sz w:val="20"/>
          <w:szCs w:val="20"/>
        </w:rPr>
        <w:t>that</w:t>
      </w:r>
      <w:r w:rsidRPr="004024F2">
        <w:rPr>
          <w:rFonts w:ascii="Adobe Garamond Pro" w:hAnsi="Adobe Garamond Pro" w:cs="TimesNewRoman"/>
          <w:sz w:val="20"/>
          <w:szCs w:val="20"/>
        </w:rPr>
        <w:t xml:space="preserve"> one) even before the end of</w:t>
      </w:r>
      <w:r w:rsidRPr="00C829BA">
        <w:rPr>
          <w:rFonts w:ascii="Adobe Garamond Pro" w:hAnsi="Adobe Garamond Pro" w:cs="TimesNewRoman"/>
          <w:sz w:val="20"/>
          <w:szCs w:val="20"/>
        </w:rPr>
        <w:t xml:space="preserve"> the spell’s duration, but in this case the spell immediately ends.</w:t>
      </w:r>
    </w:p>
    <w:p w:rsidR="004024F2" w:rsidRPr="00C829BA" w:rsidRDefault="004024F2" w:rsidP="004024F2">
      <w:pPr>
        <w:autoSpaceDE w:val="0"/>
        <w:autoSpaceDN w:val="0"/>
        <w:adjustRightInd w:val="0"/>
        <w:spacing w:after="0" w:line="240" w:lineRule="auto"/>
        <w:ind w:firstLine="228"/>
        <w:jc w:val="both"/>
        <w:rPr>
          <w:rFonts w:ascii="Adobe Garamond Pro" w:hAnsi="Adobe Garamond Pro" w:cs="TimesNewRoman"/>
          <w:sz w:val="20"/>
          <w:szCs w:val="20"/>
        </w:rPr>
      </w:pPr>
      <w:r w:rsidRPr="00874044">
        <w:rPr>
          <w:rFonts w:ascii="Adobe Garamond Pro" w:hAnsi="Adobe Garamond Pro" w:cs="TimesNewRoman"/>
          <w:sz w:val="20"/>
          <w:szCs w:val="20"/>
        </w:rPr>
        <w:t xml:space="preserve">The spell only has effect if it is cast in the Prime Plane, </w:t>
      </w:r>
      <w:r w:rsidRPr="00C829BA">
        <w:rPr>
          <w:rFonts w:ascii="Adobe Garamond Pro" w:hAnsi="Adobe Garamond Pro" w:cs="TimesNewRoman"/>
          <w:sz w:val="20"/>
          <w:szCs w:val="20"/>
        </w:rPr>
        <w:t>one of the Elemental Planes, or the Astral Plane. If cast on an individual that is already in the Ethereal, it gives him the ability to pass through the Ethereal’s border and enter one of the planes listed above (within 24 hours of time), but in this case the spell ends once the transition is made, and doesn’t make the individual immune to any adverse effects present in the destination’s environment, or give him any special movement ability.</w:t>
      </w:r>
    </w:p>
    <w:p w:rsidR="00B2238D" w:rsidRPr="00A14B28" w:rsidRDefault="00B2238D" w:rsidP="00B2238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14B28">
        <w:rPr>
          <w:rFonts w:ascii="Adobe Garamond Pro Bold" w:hAnsi="Adobe Garamond Pro Bold" w:cs="Times New Roman"/>
          <w:b/>
          <w:bCs/>
          <w:smallCaps/>
          <w:sz w:val="24"/>
          <w:szCs w:val="24"/>
        </w:rPr>
        <w:t>Evanescence</w:t>
      </w:r>
    </w:p>
    <w:p w:rsidR="00B2238D" w:rsidRPr="00F320D9" w:rsidRDefault="00B2238D" w:rsidP="00B2238D">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School:</w:t>
      </w:r>
      <w:r w:rsidRPr="00F320D9">
        <w:rPr>
          <w:rFonts w:ascii="Adobe Garamond Pro" w:hAnsi="Adobe Garamond Pro" w:cs="TimesNewRoman"/>
          <w:sz w:val="20"/>
          <w:szCs w:val="20"/>
        </w:rPr>
        <w:t xml:space="preserve"> Transmutation</w:t>
      </w:r>
    </w:p>
    <w:p w:rsidR="00B2238D" w:rsidRPr="00F320D9" w:rsidRDefault="00B2238D" w:rsidP="00B2238D">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Range:</w:t>
      </w:r>
      <w:r w:rsidRPr="00F320D9">
        <w:rPr>
          <w:rFonts w:ascii="Adobe Garamond Pro" w:hAnsi="Adobe Garamond Pro" w:cs="TimesNewRoman"/>
          <w:sz w:val="20"/>
          <w:szCs w:val="20"/>
        </w:rPr>
        <w:t xml:space="preserve"> 0</w:t>
      </w:r>
    </w:p>
    <w:p w:rsidR="00B2238D" w:rsidRPr="00F320D9" w:rsidRDefault="00B2238D" w:rsidP="00B2238D">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Area of effect:</w:t>
      </w:r>
      <w:r w:rsidRPr="00F320D9">
        <w:rPr>
          <w:rFonts w:ascii="Adobe Garamond Pro" w:hAnsi="Adobe Garamond Pro" w:cs="TimesNewRoman"/>
          <w:sz w:val="20"/>
          <w:szCs w:val="20"/>
        </w:rPr>
        <w:t xml:space="preserve"> only the spellcaster</w:t>
      </w:r>
    </w:p>
    <w:p w:rsidR="00B2238D" w:rsidRPr="00F320D9" w:rsidRDefault="00B2238D" w:rsidP="00B2238D">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Duration:</w:t>
      </w:r>
      <w:r w:rsidRPr="00F320D9">
        <w:rPr>
          <w:rFonts w:ascii="Adobe Garamond Pro" w:hAnsi="Adobe Garamond Pro" w:cs="TimesNewRoman"/>
          <w:sz w:val="20"/>
          <w:szCs w:val="20"/>
        </w:rPr>
        <w:t xml:space="preserve"> 1 turn per level</w:t>
      </w:r>
    </w:p>
    <w:p w:rsidR="00B2238D" w:rsidRPr="00F320D9" w:rsidRDefault="00B2238D" w:rsidP="00B2238D">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Effect:</w:t>
      </w:r>
      <w:r w:rsidRPr="00F320D9">
        <w:rPr>
          <w:rFonts w:ascii="Adobe Garamond Pro" w:hAnsi="Adobe Garamond Pro" w:cs="TimesNewRoman"/>
          <w:sz w:val="20"/>
          <w:szCs w:val="20"/>
        </w:rPr>
        <w:t xml:space="preserve"> make the spellcaster incorporeal</w:t>
      </w:r>
    </w:p>
    <w:p w:rsidR="00B2238D" w:rsidRPr="001F7DD6" w:rsidRDefault="00B2238D" w:rsidP="00B2238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23EEC">
        <w:rPr>
          <w:rFonts w:ascii="Adobe Garamond Pro" w:hAnsi="Adobe Garamond Pro" w:cs="TimesNewRoman"/>
          <w:sz w:val="20"/>
          <w:szCs w:val="20"/>
        </w:rPr>
        <w:t xml:space="preserve">With this </w:t>
      </w:r>
      <w:r w:rsidR="00A12E84" w:rsidRPr="00223EEC">
        <w:rPr>
          <w:rFonts w:ascii="Adobe Garamond Pro" w:hAnsi="Adobe Garamond Pro" w:cs="TimesNewRoman"/>
          <w:sz w:val="20"/>
          <w:szCs w:val="20"/>
        </w:rPr>
        <w:t>spell,</w:t>
      </w:r>
      <w:r w:rsidRPr="00223EEC">
        <w:rPr>
          <w:rFonts w:ascii="Adobe Garamond Pro" w:hAnsi="Adobe Garamond Pro" w:cs="TimesNewRoman"/>
          <w:sz w:val="20"/>
          <w:szCs w:val="20"/>
        </w:rPr>
        <w:t xml:space="preserve"> the spellcaster alters his own body assuming the consistency of air and becomes intangible. He doesn’t become invisible, as he can still be seen normally, </w:t>
      </w:r>
      <w:r w:rsidRPr="00B2238D">
        <w:rPr>
          <w:rFonts w:ascii="Adobe Garamond Pro" w:hAnsi="Adobe Garamond Pro" w:cs="TimesNewRoman"/>
          <w:sz w:val="20"/>
          <w:szCs w:val="20"/>
        </w:rPr>
        <w:t xml:space="preserve">but his </w:t>
      </w:r>
      <w:r>
        <w:rPr>
          <w:rFonts w:ascii="Adobe Garamond Pro" w:hAnsi="Adobe Garamond Pro" w:cs="TimesNewRoman"/>
          <w:sz w:val="20"/>
          <w:szCs w:val="20"/>
        </w:rPr>
        <w:t xml:space="preserve">change is only obvious </w:t>
      </w:r>
      <w:r w:rsidRPr="00B2238D">
        <w:rPr>
          <w:rFonts w:ascii="Adobe Garamond Pro" w:hAnsi="Adobe Garamond Pro" w:cs="TimesNewRoman"/>
          <w:sz w:val="20"/>
          <w:szCs w:val="20"/>
        </w:rPr>
        <w:t>only when he encounters other physical items. In this state the</w:t>
      </w:r>
      <w:r w:rsidRPr="00223EEC">
        <w:rPr>
          <w:rFonts w:ascii="Adobe Garamond Pro" w:hAnsi="Adobe Garamond Pro" w:cs="TimesNewRoman"/>
          <w:sz w:val="20"/>
          <w:szCs w:val="20"/>
        </w:rPr>
        <w:t xml:space="preserve"> spellcaster is able to fly at a constant speed of 360 feet per round, cannot be injured by normal weapons, and magic ones cause half damage. The mage can move through surfaces occupied by solids and other bodies, even passing through people, at a speed of 10 feet per round (in any direction, even up or down), doesn’t need to breathe (can</w:t>
      </w:r>
      <w:r w:rsidRPr="00256B25">
        <w:rPr>
          <w:rFonts w:ascii="Adobe Garamond Pro" w:hAnsi="Adobe Garamond Pro" w:cs="TimesNewRoman"/>
          <w:sz w:val="20"/>
          <w:szCs w:val="20"/>
        </w:rPr>
        <w:t xml:space="preserve"> pass through water or rock w</w:t>
      </w:r>
      <w:r w:rsidRPr="00223EEC">
        <w:rPr>
          <w:rFonts w:ascii="Adobe Garamond Pro" w:hAnsi="Adobe Garamond Pro" w:cs="TimesNewRoman"/>
          <w:sz w:val="20"/>
          <w:szCs w:val="20"/>
        </w:rPr>
        <w:t xml:space="preserve">ithout problems) and ignores the force of the winds that invest it, </w:t>
      </w:r>
      <w:r>
        <w:rPr>
          <w:rFonts w:ascii="Adobe Garamond Pro" w:hAnsi="Adobe Garamond Pro" w:cs="TimesNewRoman"/>
          <w:sz w:val="20"/>
          <w:szCs w:val="20"/>
        </w:rPr>
        <w:t xml:space="preserve">but </w:t>
      </w:r>
      <w:r w:rsidRPr="004875C0">
        <w:rPr>
          <w:rFonts w:ascii="Adobe Garamond Pro" w:hAnsi="Adobe Garamond Pro" w:cs="TimesNewRoman"/>
          <w:sz w:val="20"/>
          <w:szCs w:val="20"/>
        </w:rPr>
        <w:t>the other environmental conditions (for example breathing extreme cold or heat)</w:t>
      </w:r>
      <w:r>
        <w:rPr>
          <w:rFonts w:ascii="Adobe Garamond Pro" w:hAnsi="Adobe Garamond Pro" w:cs="TimesNewRoman"/>
          <w:sz w:val="20"/>
          <w:szCs w:val="20"/>
        </w:rPr>
        <w:t xml:space="preserve"> continue to affect him</w:t>
      </w:r>
      <w:r w:rsidRPr="004875C0">
        <w:rPr>
          <w:rFonts w:ascii="Adobe Garamond Pro" w:hAnsi="Adobe Garamond Pro" w:cs="TimesNewRoman"/>
          <w:sz w:val="20"/>
          <w:szCs w:val="20"/>
        </w:rPr>
        <w:t>.</w:t>
      </w:r>
    </w:p>
    <w:p w:rsidR="00B2238D" w:rsidRPr="004875C0" w:rsidRDefault="00B2238D" w:rsidP="00B2238D">
      <w:pPr>
        <w:autoSpaceDE w:val="0"/>
        <w:autoSpaceDN w:val="0"/>
        <w:adjustRightInd w:val="0"/>
        <w:spacing w:after="0" w:line="240" w:lineRule="auto"/>
        <w:ind w:firstLine="228"/>
        <w:jc w:val="both"/>
        <w:rPr>
          <w:rFonts w:ascii="Adobe Garamond Pro" w:hAnsi="Adobe Garamond Pro" w:cs="TimesNewRoman"/>
          <w:sz w:val="20"/>
          <w:szCs w:val="20"/>
        </w:rPr>
      </w:pPr>
      <w:r w:rsidRPr="00B2238D">
        <w:rPr>
          <w:rFonts w:ascii="Adobe Garamond Pro" w:hAnsi="Adobe Garamond Pro" w:cs="TimesNewRoman"/>
          <w:sz w:val="20"/>
          <w:szCs w:val="20"/>
        </w:rPr>
        <w:t xml:space="preserve">He however cannot be physically attacked, and any spell produced by him </w:t>
      </w:r>
      <w:r w:rsidR="00094E80">
        <w:rPr>
          <w:rFonts w:ascii="Adobe Garamond Pro" w:hAnsi="Adobe Garamond Pro" w:cs="TimesNewRoman"/>
          <w:sz w:val="20"/>
          <w:szCs w:val="20"/>
        </w:rPr>
        <w:t>spell</w:t>
      </w:r>
      <w:r w:rsidRPr="00B2238D">
        <w:rPr>
          <w:rFonts w:ascii="Adobe Garamond Pro" w:hAnsi="Adobe Garamond Pro" w:cs="TimesNewRoman"/>
          <w:sz w:val="20"/>
          <w:szCs w:val="20"/>
        </w:rPr>
        <w:t xml:space="preserve"> from the schools of Conjuration (except those of transport)</w:t>
      </w:r>
      <w:r w:rsidRPr="004875C0">
        <w:rPr>
          <w:rFonts w:ascii="Adobe Garamond Pro" w:hAnsi="Adobe Garamond Pro" w:cs="TimesNewRoman"/>
          <w:sz w:val="20"/>
          <w:szCs w:val="20"/>
        </w:rPr>
        <w:t xml:space="preserve"> and Evocation have no effect, </w:t>
      </w:r>
      <w:r>
        <w:rPr>
          <w:rFonts w:ascii="Adobe Garamond Pro" w:hAnsi="Adobe Garamond Pro" w:cs="TimesNewRoman"/>
          <w:sz w:val="20"/>
          <w:szCs w:val="20"/>
        </w:rPr>
        <w:t>as like</w:t>
      </w:r>
      <w:r w:rsidRPr="00794F66">
        <w:rPr>
          <w:rFonts w:ascii="Adobe Garamond Pro" w:hAnsi="Adobe Garamond Pro" w:cs="TimesNewRoman"/>
          <w:sz w:val="20"/>
          <w:szCs w:val="20"/>
        </w:rPr>
        <w:t xml:space="preserve"> any other spell that</w:t>
      </w:r>
      <w:r w:rsidRPr="004875C0">
        <w:rPr>
          <w:rFonts w:ascii="Adobe Garamond Pro" w:hAnsi="Adobe Garamond Pro" w:cs="TimesNewRoman"/>
          <w:sz w:val="20"/>
          <w:szCs w:val="20"/>
        </w:rPr>
        <w:t xml:space="preserve"> produces or creates physical effects (like </w:t>
      </w:r>
      <w:r w:rsidRPr="004875C0">
        <w:rPr>
          <w:rFonts w:ascii="Adobe Garamond Pro" w:hAnsi="Adobe Garamond Pro" w:cs="Times New Roman"/>
          <w:i/>
          <w:iCs/>
          <w:sz w:val="20"/>
          <w:szCs w:val="20"/>
        </w:rPr>
        <w:t>forcefield</w:t>
      </w:r>
      <w:r w:rsidRPr="00B2238D">
        <w:rPr>
          <w:rFonts w:ascii="Adobe Garamond Pro" w:hAnsi="Adobe Garamond Pro" w:cs="TimesNewRoman"/>
          <w:sz w:val="20"/>
          <w:szCs w:val="20"/>
        </w:rPr>
        <w:t>). Instead on him, all</w:t>
      </w:r>
      <w:r w:rsidRPr="004875C0">
        <w:rPr>
          <w:rFonts w:ascii="Adobe Garamond Pro" w:hAnsi="Adobe Garamond Pro" w:cs="TimesNewRoman"/>
          <w:sz w:val="20"/>
          <w:szCs w:val="20"/>
        </w:rPr>
        <w:t xml:space="preserve"> the spells of 2</w:t>
      </w:r>
      <w:r w:rsidRPr="004875C0">
        <w:rPr>
          <w:rFonts w:ascii="Adobe Garamond Pro" w:hAnsi="Adobe Garamond Pro" w:cs="TimesNewRoman"/>
          <w:sz w:val="20"/>
          <w:szCs w:val="20"/>
          <w:vertAlign w:val="superscript"/>
        </w:rPr>
        <w:t>nd</w:t>
      </w:r>
      <w:r w:rsidRPr="004875C0">
        <w:rPr>
          <w:rFonts w:ascii="Adobe Garamond Pro" w:hAnsi="Adobe Garamond Pro" w:cs="TimesNewRoman"/>
          <w:sz w:val="20"/>
          <w:szCs w:val="20"/>
        </w:rPr>
        <w:t xml:space="preserve"> level or higher have normal effect, except </w:t>
      </w:r>
      <w:r>
        <w:rPr>
          <w:rFonts w:ascii="Adobe Garamond Pro" w:hAnsi="Adobe Garamond Pro" w:cs="TimesNewRoman"/>
          <w:sz w:val="20"/>
          <w:szCs w:val="20"/>
        </w:rPr>
        <w:t>t</w:t>
      </w:r>
      <w:r w:rsidRPr="004875C0">
        <w:rPr>
          <w:rFonts w:ascii="Adobe Garamond Pro" w:hAnsi="Adobe Garamond Pro" w:cs="TimesNewRoman"/>
          <w:sz w:val="20"/>
          <w:szCs w:val="20"/>
        </w:rPr>
        <w:t xml:space="preserve">hose that create physical barriers (like </w:t>
      </w:r>
      <w:r w:rsidRPr="004875C0">
        <w:rPr>
          <w:rFonts w:ascii="Adobe Garamond Pro" w:hAnsi="Adobe Garamond Pro" w:cs="TimesNewRoman"/>
          <w:i/>
          <w:sz w:val="20"/>
          <w:szCs w:val="20"/>
        </w:rPr>
        <w:t>web</w:t>
      </w:r>
      <w:r w:rsidRPr="004875C0">
        <w:rPr>
          <w:rFonts w:ascii="Adobe Garamond Pro" w:hAnsi="Adobe Garamond Pro" w:cs="TimesNewRoman"/>
          <w:sz w:val="20"/>
          <w:szCs w:val="20"/>
        </w:rPr>
        <w:t>,</w:t>
      </w:r>
      <w:r w:rsidRPr="003D1D7D">
        <w:rPr>
          <w:rFonts w:ascii="Adobe Garamond Pro" w:hAnsi="Adobe Garamond Pro" w:cs="TimesNewRoman"/>
          <w:sz w:val="20"/>
          <w:szCs w:val="20"/>
        </w:rPr>
        <w:t xml:space="preserve"> </w:t>
      </w:r>
      <w:r w:rsidRPr="003D1D7D">
        <w:rPr>
          <w:rFonts w:ascii="Adobe Garamond Pro" w:hAnsi="Adobe Garamond Pro" w:cs="Times New Roman"/>
          <w:i/>
          <w:iCs/>
          <w:sz w:val="20"/>
          <w:szCs w:val="20"/>
        </w:rPr>
        <w:t>wall of ice</w:t>
      </w:r>
      <w:r w:rsidRPr="003D1D7D">
        <w:rPr>
          <w:rFonts w:ascii="Adobe Garamond Pro" w:hAnsi="Adobe Garamond Pro" w:cs="TimesNewRoman"/>
          <w:sz w:val="20"/>
          <w:szCs w:val="20"/>
        </w:rPr>
        <w:t>, etc</w:t>
      </w:r>
      <w:r w:rsidRPr="00B2238D">
        <w:rPr>
          <w:rFonts w:ascii="Adobe Garamond Pro" w:hAnsi="Adobe Garamond Pro" w:cs="TimesNewRoman"/>
          <w:sz w:val="20"/>
          <w:szCs w:val="20"/>
        </w:rPr>
        <w:t>.), which he is able to pass through without problem.</w:t>
      </w:r>
      <w:r w:rsidRPr="003D1D7D">
        <w:rPr>
          <w:rFonts w:ascii="Adobe Garamond Pro" w:hAnsi="Adobe Garamond Pro" w:cs="TimesNewRoman"/>
          <w:sz w:val="20"/>
          <w:szCs w:val="20"/>
        </w:rPr>
        <w:t xml:space="preserve"> Spells of 5</w:t>
      </w:r>
      <w:r w:rsidRPr="003D1D7D">
        <w:rPr>
          <w:rFonts w:ascii="Adobe Garamond Pro" w:hAnsi="Adobe Garamond Pro" w:cs="TimesNewRoman"/>
          <w:sz w:val="20"/>
          <w:szCs w:val="20"/>
          <w:vertAlign w:val="superscript"/>
        </w:rPr>
        <w:t>th</w:t>
      </w:r>
      <w:r w:rsidRPr="003D1D7D">
        <w:rPr>
          <w:rFonts w:ascii="Adobe Garamond Pro" w:hAnsi="Adobe Garamond Pro" w:cs="TimesNewRoman"/>
          <w:sz w:val="20"/>
          <w:szCs w:val="20"/>
        </w:rPr>
        <w:t xml:space="preserve"> level or higher that create barriers of force instead (like </w:t>
      </w:r>
      <w:r w:rsidRPr="004875C0">
        <w:rPr>
          <w:rFonts w:ascii="Adobe Garamond Pro" w:hAnsi="Adobe Garamond Pro" w:cs="Times New Roman"/>
          <w:i/>
          <w:iCs/>
          <w:sz w:val="20"/>
          <w:szCs w:val="20"/>
        </w:rPr>
        <w:t>prismatic wall</w:t>
      </w:r>
      <w:r w:rsidRPr="004875C0">
        <w:rPr>
          <w:rFonts w:ascii="Adobe Garamond Pro" w:hAnsi="Adobe Garamond Pro" w:cs="TimesNewRoman"/>
          <w:sz w:val="20"/>
          <w:szCs w:val="20"/>
        </w:rPr>
        <w:t xml:space="preserve">, </w:t>
      </w:r>
      <w:r w:rsidRPr="004875C0">
        <w:rPr>
          <w:rFonts w:ascii="Adobe Garamond Pro" w:hAnsi="Adobe Garamond Pro" w:cs="Times New Roman"/>
          <w:i/>
          <w:iCs/>
          <w:sz w:val="20"/>
          <w:szCs w:val="20"/>
        </w:rPr>
        <w:t>forcefield</w:t>
      </w:r>
      <w:r w:rsidRPr="004875C0">
        <w:rPr>
          <w:rFonts w:ascii="Adobe Garamond Pro" w:hAnsi="Adobe Garamond Pro" w:cs="TimesNewRoman"/>
          <w:sz w:val="20"/>
          <w:szCs w:val="20"/>
        </w:rPr>
        <w:t xml:space="preserve">, </w:t>
      </w:r>
      <w:r w:rsidRPr="004875C0">
        <w:rPr>
          <w:rFonts w:ascii="Adobe Garamond Pro" w:hAnsi="Adobe Garamond Pro" w:cs="Times New Roman"/>
          <w:i/>
          <w:iCs/>
          <w:sz w:val="20"/>
          <w:szCs w:val="20"/>
        </w:rPr>
        <w:t>forceful hand</w:t>
      </w:r>
      <w:r w:rsidRPr="004875C0">
        <w:rPr>
          <w:rFonts w:ascii="Adobe Garamond Pro" w:hAnsi="Adobe Garamond Pro" w:cs="TimesNewRoman"/>
          <w:sz w:val="20"/>
          <w:szCs w:val="20"/>
        </w:rPr>
        <w:t>, etc.), affect it normally.</w:t>
      </w:r>
    </w:p>
    <w:p w:rsidR="00B2238D" w:rsidRPr="003E3887" w:rsidRDefault="00B2238D" w:rsidP="00B2238D">
      <w:pPr>
        <w:autoSpaceDE w:val="0"/>
        <w:autoSpaceDN w:val="0"/>
        <w:adjustRightInd w:val="0"/>
        <w:spacing w:after="0" w:line="240" w:lineRule="auto"/>
        <w:ind w:firstLine="228"/>
        <w:jc w:val="both"/>
        <w:rPr>
          <w:rFonts w:ascii="Adobe Garamond Pro" w:hAnsi="Adobe Garamond Pro" w:cs="TimesNewRoman"/>
          <w:sz w:val="20"/>
          <w:szCs w:val="20"/>
        </w:rPr>
      </w:pPr>
      <w:r w:rsidRPr="00794F66">
        <w:rPr>
          <w:rFonts w:ascii="Adobe Garamond Pro" w:hAnsi="Adobe Garamond Pro" w:cs="TimesNewRoman"/>
          <w:sz w:val="20"/>
          <w:szCs w:val="20"/>
        </w:rPr>
        <w:t>The spellcaster is susceptible to attempts to try to dispel his magic, and returns to normal in any area of anti-magic as long as he remains inside it. If the spell is dispelled while it is within a solid, the spellcaster must</w:t>
      </w:r>
      <w:r w:rsidRPr="0024747C">
        <w:rPr>
          <w:rFonts w:ascii="Adobe Garamond Pro" w:hAnsi="Adobe Garamond Pro" w:cs="TimesNewRoman"/>
          <w:sz w:val="20"/>
          <w:szCs w:val="20"/>
        </w:rPr>
        <w:t xml:space="preserve"> </w:t>
      </w:r>
      <w:r w:rsidRPr="0024747C">
        <w:rPr>
          <w:rFonts w:ascii="Adobe Garamond Pro" w:hAnsi="Adobe Garamond Pro" w:cs="TimesNewRoman"/>
          <w:sz w:val="20"/>
          <w:szCs w:val="20"/>
        </w:rPr>
        <w:t xml:space="preserve">make a ST vs. Spells: if successful, he is expelled from the solid but suffers 5d6 hp (no save), while if the ST fails, the spellcaster materialises in </w:t>
      </w:r>
      <w:r w:rsidR="00A12E84" w:rsidRPr="0024747C">
        <w:rPr>
          <w:rFonts w:ascii="Adobe Garamond Pro" w:hAnsi="Adobe Garamond Pro" w:cs="TimesNewRoman"/>
          <w:sz w:val="20"/>
          <w:szCs w:val="20"/>
        </w:rPr>
        <w:t>the solid</w:t>
      </w:r>
      <w:r w:rsidRPr="0024747C">
        <w:rPr>
          <w:rFonts w:ascii="Adobe Garamond Pro" w:hAnsi="Adobe Garamond Pro" w:cs="TimesNewRoman"/>
          <w:sz w:val="20"/>
          <w:szCs w:val="20"/>
        </w:rPr>
        <w:t xml:space="preserve"> and dies instantly. The</w:t>
      </w:r>
      <w:r w:rsidRPr="003E3887">
        <w:rPr>
          <w:rFonts w:ascii="Adobe Garamond Pro" w:hAnsi="Adobe Garamond Pro" w:cs="TimesNewRoman"/>
          <w:sz w:val="20"/>
          <w:szCs w:val="20"/>
        </w:rPr>
        <w:t xml:space="preserve"> spellcaster can also break the effect before the spell’s natural end, but this ends the </w:t>
      </w:r>
      <w:r w:rsidRPr="003E3887">
        <w:rPr>
          <w:rFonts w:ascii="Adobe Garamond Pro" w:hAnsi="Adobe Garamond Pro" w:cs="Times New Roman"/>
          <w:i/>
          <w:iCs/>
          <w:sz w:val="20"/>
          <w:szCs w:val="20"/>
        </w:rPr>
        <w:t>evanescence</w:t>
      </w:r>
      <w:r w:rsidRPr="003E3887">
        <w:rPr>
          <w:rFonts w:ascii="Adobe Garamond Pro" w:hAnsi="Adobe Garamond Pro" w:cs="TimesNewRoman"/>
          <w:sz w:val="20"/>
          <w:szCs w:val="20"/>
        </w:rPr>
        <w:t>.</w:t>
      </w:r>
    </w:p>
    <w:p w:rsidR="000747E8" w:rsidRPr="00E352B0" w:rsidRDefault="000747E8" w:rsidP="000747E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352B0">
        <w:rPr>
          <w:rFonts w:ascii="Adobe Garamond Pro Bold" w:hAnsi="Adobe Garamond Pro Bold" w:cs="Times New Roman"/>
          <w:b/>
          <w:bCs/>
          <w:smallCaps/>
          <w:sz w:val="24"/>
          <w:szCs w:val="24"/>
        </w:rPr>
        <w:t>Extended Elemental Protection</w:t>
      </w:r>
    </w:p>
    <w:p w:rsidR="000747E8" w:rsidRPr="00E352B0" w:rsidRDefault="000747E8" w:rsidP="000747E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School:</w:t>
      </w:r>
      <w:r w:rsidRPr="00E352B0">
        <w:rPr>
          <w:rFonts w:ascii="Adobe Garamond Pro" w:hAnsi="Adobe Garamond Pro" w:cs="TimesNewRoman"/>
          <w:sz w:val="20"/>
          <w:szCs w:val="20"/>
        </w:rPr>
        <w:t xml:space="preserve"> Abjuration</w:t>
      </w:r>
    </w:p>
    <w:p w:rsidR="000747E8" w:rsidRPr="00E352B0" w:rsidRDefault="000747E8" w:rsidP="000747E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Range:</w:t>
      </w:r>
      <w:r w:rsidRPr="00E352B0">
        <w:rPr>
          <w:rFonts w:ascii="Adobe Garamond Pro" w:hAnsi="Adobe Garamond Pro" w:cs="TimesNewRoman"/>
          <w:sz w:val="20"/>
          <w:szCs w:val="20"/>
        </w:rPr>
        <w:t xml:space="preserve"> 0</w:t>
      </w:r>
    </w:p>
    <w:p w:rsidR="000747E8" w:rsidRPr="00E352B0" w:rsidRDefault="000747E8" w:rsidP="000747E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Area of effect:</w:t>
      </w:r>
      <w:r w:rsidRPr="00E352B0">
        <w:rPr>
          <w:rFonts w:ascii="Adobe Garamond Pro" w:hAnsi="Adobe Garamond Pro" w:cs="TimesNewRoman"/>
          <w:sz w:val="20"/>
          <w:szCs w:val="20"/>
        </w:rPr>
        <w:t xml:space="preserve"> </w:t>
      </w:r>
      <w:r w:rsidR="00A12E84" w:rsidRPr="00E352B0">
        <w:rPr>
          <w:rFonts w:ascii="Adobe Garamond Pro" w:hAnsi="Adobe Garamond Pro" w:cs="TimesNewRoman"/>
          <w:sz w:val="20"/>
          <w:szCs w:val="20"/>
        </w:rPr>
        <w:t>10-foot</w:t>
      </w:r>
      <w:r w:rsidRPr="00E352B0">
        <w:rPr>
          <w:rFonts w:ascii="Adobe Garamond Pro" w:hAnsi="Adobe Garamond Pro" w:cs="TimesNewRoman"/>
          <w:sz w:val="20"/>
          <w:szCs w:val="20"/>
        </w:rPr>
        <w:t xml:space="preserve"> radius sphere</w:t>
      </w:r>
    </w:p>
    <w:p w:rsidR="000747E8" w:rsidRPr="00E352B0" w:rsidRDefault="000747E8" w:rsidP="000747E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Duration:</w:t>
      </w:r>
      <w:r w:rsidRPr="00E352B0">
        <w:rPr>
          <w:rFonts w:ascii="Adobe Garamond Pro" w:hAnsi="Adobe Garamond Pro" w:cs="TimesNewRoman"/>
          <w:sz w:val="20"/>
          <w:szCs w:val="20"/>
        </w:rPr>
        <w:t xml:space="preserve"> 12 turns</w:t>
      </w:r>
    </w:p>
    <w:p w:rsidR="000747E8" w:rsidRPr="00E352B0" w:rsidRDefault="000747E8" w:rsidP="000747E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Effect:</w:t>
      </w:r>
      <w:r w:rsidRPr="00E352B0">
        <w:rPr>
          <w:rFonts w:ascii="Adobe Garamond Pro" w:hAnsi="Adobe Garamond Pro" w:cs="TimesNewRoman"/>
          <w:sz w:val="20"/>
          <w:szCs w:val="20"/>
        </w:rPr>
        <w:t xml:space="preserve"> sphere protects from </w:t>
      </w:r>
      <w:r w:rsidR="00A12E84" w:rsidRPr="00E352B0">
        <w:rPr>
          <w:rFonts w:ascii="Adobe Garamond Pro" w:hAnsi="Adobe Garamond Pro" w:cs="TimesNewRoman"/>
          <w:sz w:val="20"/>
          <w:szCs w:val="20"/>
        </w:rPr>
        <w:t>element-based</w:t>
      </w:r>
      <w:r w:rsidRPr="00E352B0">
        <w:rPr>
          <w:rFonts w:ascii="Adobe Garamond Pro" w:hAnsi="Adobe Garamond Pro" w:cs="TimesNewRoman"/>
          <w:sz w:val="20"/>
          <w:szCs w:val="20"/>
        </w:rPr>
        <w:t xml:space="preserve"> attacks</w:t>
      </w:r>
    </w:p>
    <w:p w:rsidR="000747E8" w:rsidRPr="000747E8" w:rsidRDefault="000747E8" w:rsidP="000747E8">
      <w:pPr>
        <w:autoSpaceDE w:val="0"/>
        <w:autoSpaceDN w:val="0"/>
        <w:adjustRightInd w:val="0"/>
        <w:spacing w:after="0" w:line="240" w:lineRule="auto"/>
        <w:ind w:firstLine="228"/>
        <w:jc w:val="both"/>
        <w:rPr>
          <w:rFonts w:ascii="Adobe Garamond Pro" w:hAnsi="Adobe Garamond Pro" w:cs="TimesNewRoman"/>
          <w:sz w:val="20"/>
          <w:szCs w:val="20"/>
        </w:rPr>
      </w:pPr>
      <w:r w:rsidRPr="000747E8">
        <w:rPr>
          <w:rFonts w:ascii="Adobe Garamond Pro" w:hAnsi="Adobe Garamond Pro" w:cs="TimesNewRoman"/>
          <w:sz w:val="20"/>
          <w:szCs w:val="20"/>
        </w:rPr>
        <w:t>This spell is identical to the 5</w:t>
      </w:r>
      <w:r w:rsidRPr="000747E8">
        <w:rPr>
          <w:rFonts w:ascii="Adobe Garamond Pro" w:hAnsi="Adobe Garamond Pro" w:cs="TimesNewRoman"/>
          <w:sz w:val="20"/>
          <w:szCs w:val="20"/>
          <w:vertAlign w:val="superscript"/>
        </w:rPr>
        <w:t>th</w:t>
      </w:r>
      <w:r w:rsidRPr="000747E8">
        <w:rPr>
          <w:rFonts w:ascii="Adobe Garamond Pro" w:hAnsi="Adobe Garamond Pro" w:cs="TimesNewRoman"/>
          <w:sz w:val="20"/>
          <w:szCs w:val="20"/>
        </w:rPr>
        <w:t xml:space="preserve"> level </w:t>
      </w:r>
      <w:r w:rsidRPr="000747E8">
        <w:rPr>
          <w:rFonts w:ascii="Adobe Garamond Pro" w:hAnsi="Adobe Garamond Pro" w:cs="Times New Roman"/>
          <w:i/>
          <w:iCs/>
          <w:sz w:val="20"/>
          <w:szCs w:val="20"/>
        </w:rPr>
        <w:t>elemental protection</w:t>
      </w:r>
      <w:r w:rsidRPr="000747E8">
        <w:rPr>
          <w:rFonts w:ascii="Adobe Garamond Pro" w:hAnsi="Adobe Garamond Pro" w:cs="TimesNewRoman"/>
          <w:sz w:val="20"/>
          <w:szCs w:val="20"/>
        </w:rPr>
        <w:t>, but in effect creates a 10 feet radius sphere centred on the mage (and that moves with him) that protects anyone inside it in the way described. If one of the creatures present within the circle of protection attacks an elemental of the element from which he is protected, all the creatures within the sphere can be attacked in melee by the elemental, although the damage is halved, as long as the creatures remain in the sphere.</w:t>
      </w:r>
    </w:p>
    <w:p w:rsidR="00A14B28" w:rsidRPr="00F320D9" w:rsidRDefault="00A14B28" w:rsidP="00A14B2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320D9">
        <w:rPr>
          <w:rFonts w:ascii="Adobe Garamond Pro Bold" w:hAnsi="Adobe Garamond Pro Bold" w:cs="Times New Roman"/>
          <w:b/>
          <w:bCs/>
          <w:smallCaps/>
          <w:sz w:val="24"/>
          <w:szCs w:val="24"/>
        </w:rPr>
        <w:t>Extension</w:t>
      </w:r>
    </w:p>
    <w:p w:rsidR="00A14B28" w:rsidRPr="00F320D9"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School:</w:t>
      </w:r>
      <w:r w:rsidRPr="00F320D9">
        <w:rPr>
          <w:rFonts w:ascii="Adobe Garamond Pro" w:hAnsi="Adobe Garamond Pro" w:cs="TimesNewRoman"/>
          <w:sz w:val="20"/>
          <w:szCs w:val="20"/>
        </w:rPr>
        <w:t xml:space="preserve"> Transmutation</w:t>
      </w:r>
    </w:p>
    <w:p w:rsidR="00A14B28" w:rsidRPr="00F320D9"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Range:</w:t>
      </w:r>
      <w:r w:rsidRPr="00F320D9">
        <w:rPr>
          <w:rFonts w:ascii="Adobe Garamond Pro" w:hAnsi="Adobe Garamond Pro" w:cs="TimesNewRoman"/>
          <w:sz w:val="20"/>
          <w:szCs w:val="20"/>
        </w:rPr>
        <w:t xml:space="preserve"> 0</w:t>
      </w:r>
    </w:p>
    <w:p w:rsidR="00A14B28" w:rsidRPr="00F320D9"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Area of effect:</w:t>
      </w:r>
      <w:r w:rsidRPr="00F320D9">
        <w:rPr>
          <w:rFonts w:ascii="Adobe Garamond Pro" w:hAnsi="Adobe Garamond Pro" w:cs="TimesNewRoman"/>
          <w:sz w:val="20"/>
          <w:szCs w:val="20"/>
        </w:rPr>
        <w:t xml:space="preserve"> a spell</w:t>
      </w:r>
    </w:p>
    <w:p w:rsidR="00A14B28" w:rsidRPr="00F320D9"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Duration:</w:t>
      </w:r>
      <w:r w:rsidRPr="00F320D9">
        <w:rPr>
          <w:rFonts w:ascii="Adobe Garamond Pro" w:hAnsi="Adobe Garamond Pro" w:cs="TimesNewRoman"/>
          <w:sz w:val="20"/>
          <w:szCs w:val="20"/>
        </w:rPr>
        <w:t xml:space="preserve"> special</w:t>
      </w:r>
    </w:p>
    <w:p w:rsidR="00A14B28" w:rsidRPr="00814CBD"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814CBD">
        <w:rPr>
          <w:rFonts w:ascii="Adobe Garamond Pro" w:hAnsi="Adobe Garamond Pro" w:cs="TimesNewRoman"/>
          <w:b/>
          <w:sz w:val="20"/>
          <w:szCs w:val="20"/>
        </w:rPr>
        <w:t>Effect:</w:t>
      </w:r>
      <w:r w:rsidRPr="00814CBD">
        <w:rPr>
          <w:rFonts w:ascii="Adobe Garamond Pro" w:hAnsi="Adobe Garamond Pro" w:cs="TimesNewRoman"/>
          <w:sz w:val="20"/>
          <w:szCs w:val="20"/>
        </w:rPr>
        <w:t xml:space="preserve"> improve a 1</w:t>
      </w:r>
      <w:r w:rsidRPr="00814CBD">
        <w:rPr>
          <w:rFonts w:ascii="Adobe Garamond Pro" w:hAnsi="Adobe Garamond Pro" w:cs="TimesNewRoman"/>
          <w:sz w:val="20"/>
          <w:szCs w:val="20"/>
          <w:vertAlign w:val="superscript"/>
        </w:rPr>
        <w:t>st</w:t>
      </w:r>
      <w:r w:rsidRPr="00814CBD">
        <w:rPr>
          <w:rFonts w:ascii="Adobe Garamond Pro" w:hAnsi="Adobe Garamond Pro" w:cs="TimesNewRoman"/>
          <w:sz w:val="20"/>
          <w:szCs w:val="20"/>
        </w:rPr>
        <w:t xml:space="preserve"> to 4</w:t>
      </w:r>
      <w:r w:rsidRPr="00814CBD">
        <w:rPr>
          <w:rFonts w:ascii="Adobe Garamond Pro" w:hAnsi="Adobe Garamond Pro" w:cs="TimesNewRoman"/>
          <w:sz w:val="20"/>
          <w:szCs w:val="20"/>
          <w:vertAlign w:val="superscript"/>
        </w:rPr>
        <w:t>th</w:t>
      </w:r>
      <w:r w:rsidRPr="00814CBD">
        <w:rPr>
          <w:rFonts w:ascii="Adobe Garamond Pro" w:hAnsi="Adobe Garamond Pro" w:cs="TimesNewRoman"/>
          <w:sz w:val="20"/>
          <w:szCs w:val="20"/>
        </w:rPr>
        <w:t xml:space="preserve"> level spell’s duration, range, or area of effect</w:t>
      </w:r>
    </w:p>
    <w:p w:rsidR="00A14B28" w:rsidRPr="00FC07A0" w:rsidRDefault="00A14B28" w:rsidP="00A14B28">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FC07A0">
        <w:rPr>
          <w:rFonts w:ascii="Adobe Garamond Pro" w:hAnsi="Adobe Garamond Pro" w:cs="TimesNewRoman"/>
          <w:spacing w:val="-2"/>
          <w:sz w:val="20"/>
          <w:szCs w:val="20"/>
        </w:rPr>
        <w:t xml:space="preserve">This spell must be cast before the spell that it is intended to alter. </w:t>
      </w:r>
      <w:r w:rsidR="00A12E84" w:rsidRPr="00FC07A0">
        <w:rPr>
          <w:rFonts w:ascii="Adobe Garamond Pro" w:hAnsi="Adobe Garamond Pro" w:cs="TimesNewRoman"/>
          <w:spacing w:val="-2"/>
          <w:sz w:val="20"/>
          <w:szCs w:val="20"/>
        </w:rPr>
        <w:t>Its</w:t>
      </w:r>
      <w:r w:rsidRPr="00FC07A0">
        <w:rPr>
          <w:rFonts w:ascii="Adobe Garamond Pro" w:hAnsi="Adobe Garamond Pro" w:cs="TimesNewRoman"/>
          <w:spacing w:val="-2"/>
          <w:sz w:val="20"/>
          <w:szCs w:val="20"/>
        </w:rPr>
        <w:t xml:space="preserve"> purpose is to increase by 50% the duration, range, or area of effect (</w:t>
      </w:r>
      <w:r w:rsidR="00A12E84" w:rsidRPr="00FC07A0">
        <w:rPr>
          <w:rFonts w:ascii="Adobe Garamond Pro" w:hAnsi="Adobe Garamond Pro" w:cs="TimesNewRoman"/>
          <w:spacing w:val="-2"/>
          <w:sz w:val="20"/>
          <w:szCs w:val="20"/>
        </w:rPr>
        <w:t>only</w:t>
      </w:r>
      <w:r w:rsidRPr="00FC07A0">
        <w:rPr>
          <w:rFonts w:ascii="Adobe Garamond Pro" w:hAnsi="Adobe Garamond Pro" w:cs="TimesNewRoman"/>
          <w:spacing w:val="-2"/>
          <w:sz w:val="20"/>
          <w:szCs w:val="20"/>
        </w:rPr>
        <w:t xml:space="preserve"> one of the three variables) of a 1</w:t>
      </w:r>
      <w:r w:rsidRPr="00FC07A0">
        <w:rPr>
          <w:rFonts w:ascii="Adobe Garamond Pro" w:hAnsi="Adobe Garamond Pro" w:cs="TimesNewRoman"/>
          <w:spacing w:val="-2"/>
          <w:sz w:val="20"/>
          <w:szCs w:val="20"/>
          <w:vertAlign w:val="superscript"/>
        </w:rPr>
        <w:t>st</w:t>
      </w:r>
      <w:r w:rsidRPr="00FC07A0">
        <w:rPr>
          <w:rFonts w:ascii="Adobe Garamond Pro" w:hAnsi="Adobe Garamond Pro" w:cs="TimesNewRoman"/>
          <w:spacing w:val="-2"/>
          <w:sz w:val="20"/>
          <w:szCs w:val="20"/>
        </w:rPr>
        <w:t xml:space="preserve"> to 4</w:t>
      </w:r>
      <w:r w:rsidRPr="00FC07A0">
        <w:rPr>
          <w:rFonts w:ascii="Adobe Garamond Pro" w:hAnsi="Adobe Garamond Pro" w:cs="TimesNewRoman"/>
          <w:spacing w:val="-2"/>
          <w:sz w:val="20"/>
          <w:szCs w:val="20"/>
          <w:vertAlign w:val="superscript"/>
        </w:rPr>
        <w:t>th</w:t>
      </w:r>
      <w:r w:rsidRPr="00FC07A0">
        <w:rPr>
          <w:rFonts w:ascii="Adobe Garamond Pro" w:hAnsi="Adobe Garamond Pro" w:cs="TimesNewRoman"/>
          <w:spacing w:val="-2"/>
          <w:sz w:val="20"/>
          <w:szCs w:val="20"/>
        </w:rPr>
        <w:t xml:space="preserve"> level spell, provided that the duration is neither instantaneous or permanent, the range isn’t zero (</w:t>
      </w:r>
      <w:r w:rsidR="00A12E84" w:rsidRPr="00FC07A0">
        <w:rPr>
          <w:rFonts w:ascii="Adobe Garamond Pro" w:hAnsi="Adobe Garamond Pro" w:cs="TimesNewRoman"/>
          <w:spacing w:val="-2"/>
          <w:sz w:val="20"/>
          <w:szCs w:val="20"/>
        </w:rPr>
        <w:t>personal</w:t>
      </w:r>
      <w:r w:rsidRPr="00FC07A0">
        <w:rPr>
          <w:rFonts w:ascii="Adobe Garamond Pro" w:hAnsi="Adobe Garamond Pro" w:cs="TimesNewRoman"/>
          <w:spacing w:val="-2"/>
          <w:sz w:val="20"/>
          <w:szCs w:val="20"/>
        </w:rPr>
        <w:t xml:space="preserve"> or touch, and the area of effect isn’t personal or a single creature. The spell in question must be cast the following round, otherwise the </w:t>
      </w:r>
      <w:r w:rsidRPr="00FC07A0">
        <w:rPr>
          <w:rFonts w:ascii="Adobe Garamond Pro" w:hAnsi="Adobe Garamond Pro" w:cs="Times New Roman"/>
          <w:i/>
          <w:iCs/>
          <w:spacing w:val="-2"/>
          <w:sz w:val="20"/>
          <w:szCs w:val="20"/>
        </w:rPr>
        <w:t xml:space="preserve">extension </w:t>
      </w:r>
      <w:r w:rsidRPr="00FC07A0">
        <w:rPr>
          <w:rFonts w:ascii="Adobe Garamond Pro" w:hAnsi="Adobe Garamond Pro" w:cs="Times New Roman"/>
          <w:iCs/>
          <w:spacing w:val="-2"/>
          <w:sz w:val="20"/>
          <w:szCs w:val="20"/>
        </w:rPr>
        <w:t>is wasted</w:t>
      </w:r>
      <w:r w:rsidRPr="00FC07A0">
        <w:rPr>
          <w:rFonts w:ascii="Adobe Garamond Pro" w:hAnsi="Adobe Garamond Pro" w:cs="TimesNewRoman"/>
          <w:spacing w:val="-2"/>
          <w:sz w:val="20"/>
          <w:szCs w:val="20"/>
        </w:rPr>
        <w:t>.</w:t>
      </w:r>
    </w:p>
    <w:p w:rsidR="00A14B28" w:rsidRPr="00F17317"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This effect cannot be made permanent.</w:t>
      </w:r>
    </w:p>
    <w:p w:rsidR="00A741B1" w:rsidRPr="009226D6" w:rsidRDefault="00A741B1" w:rsidP="00A741B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226D6">
        <w:rPr>
          <w:rFonts w:ascii="Adobe Garamond Pro Bold" w:hAnsi="Adobe Garamond Pro Bold" w:cs="Times New Roman"/>
          <w:b/>
          <w:bCs/>
          <w:smallCaps/>
          <w:sz w:val="24"/>
          <w:szCs w:val="24"/>
        </w:rPr>
        <w:t>Eyebite</w:t>
      </w:r>
    </w:p>
    <w:p w:rsidR="00A741B1" w:rsidRPr="009226D6" w:rsidRDefault="00A741B1" w:rsidP="00A741B1">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School:</w:t>
      </w:r>
      <w:r w:rsidRPr="009226D6">
        <w:rPr>
          <w:rFonts w:ascii="Adobe Garamond Pro" w:hAnsi="Adobe Garamond Pro" w:cs="TimesNewRoman"/>
          <w:sz w:val="20"/>
          <w:szCs w:val="20"/>
        </w:rPr>
        <w:t xml:space="preserve"> Necromancy</w:t>
      </w:r>
    </w:p>
    <w:p w:rsidR="00A741B1" w:rsidRPr="009226D6" w:rsidRDefault="00A741B1" w:rsidP="00A741B1">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Range:</w:t>
      </w:r>
      <w:r w:rsidRPr="009226D6">
        <w:rPr>
          <w:rFonts w:ascii="Adobe Garamond Pro" w:hAnsi="Adobe Garamond Pro" w:cs="TimesNewRoman"/>
          <w:sz w:val="20"/>
          <w:szCs w:val="20"/>
        </w:rPr>
        <w:t xml:space="preserve"> 30 feet</w:t>
      </w:r>
    </w:p>
    <w:p w:rsidR="00A741B1" w:rsidRPr="009226D6" w:rsidRDefault="00A741B1" w:rsidP="00A741B1">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Area of effect:</w:t>
      </w:r>
      <w:r w:rsidRPr="009226D6">
        <w:rPr>
          <w:rFonts w:ascii="Adobe Garamond Pro" w:hAnsi="Adobe Garamond Pro" w:cs="TimesNewRoman"/>
          <w:sz w:val="20"/>
          <w:szCs w:val="20"/>
        </w:rPr>
        <w:t xml:space="preserve"> 1 living creature</w:t>
      </w:r>
    </w:p>
    <w:p w:rsidR="00A741B1" w:rsidRPr="009226D6" w:rsidRDefault="00A741B1" w:rsidP="00A741B1">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Duration:</w:t>
      </w:r>
      <w:r w:rsidRPr="009226D6">
        <w:rPr>
          <w:rFonts w:ascii="Adobe Garamond Pro" w:hAnsi="Adobe Garamond Pro" w:cs="TimesNewRoman"/>
          <w:sz w:val="20"/>
          <w:szCs w:val="20"/>
        </w:rPr>
        <w:t xml:space="preserve"> 1 round every 3 levels</w:t>
      </w:r>
    </w:p>
    <w:p w:rsidR="00A741B1" w:rsidRPr="009226D6" w:rsidRDefault="00A741B1" w:rsidP="00A741B1">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Effect:</w:t>
      </w:r>
      <w:r w:rsidRPr="009226D6">
        <w:rPr>
          <w:rFonts w:ascii="Adobe Garamond Pro" w:hAnsi="Adobe Garamond Pro" w:cs="TimesNewRoman"/>
          <w:sz w:val="20"/>
          <w:szCs w:val="20"/>
        </w:rPr>
        <w:t xml:space="preserve"> look provokes coma, panic, or infirmity</w:t>
      </w:r>
    </w:p>
    <w:p w:rsidR="00A741B1" w:rsidRPr="0090624C" w:rsidRDefault="00A741B1" w:rsidP="00A741B1">
      <w:pPr>
        <w:autoSpaceDE w:val="0"/>
        <w:autoSpaceDN w:val="0"/>
        <w:adjustRightInd w:val="0"/>
        <w:spacing w:after="0" w:line="240" w:lineRule="auto"/>
        <w:ind w:firstLine="228"/>
        <w:jc w:val="both"/>
        <w:rPr>
          <w:rFonts w:ascii="Adobe Garamond Pro" w:hAnsi="Adobe Garamond Pro" w:cs="TimesNewRoman"/>
          <w:sz w:val="20"/>
          <w:szCs w:val="20"/>
        </w:rPr>
      </w:pPr>
      <w:r w:rsidRPr="00A741B1">
        <w:rPr>
          <w:rFonts w:ascii="Adobe Garamond Pro" w:hAnsi="Adobe Garamond Pro" w:cs="TimesNewRoman"/>
          <w:sz w:val="20"/>
          <w:szCs w:val="20"/>
        </w:rPr>
        <w:t>Once he has cast this spell, for its duration (1 round per 3 mage levels) the spellcaster can choose to direct it against a different target each round. Simply by looking at the victim (there is no need for it to face the mage) and concentrating for that round, the spell acts like a curse based on the target’s HD</w:t>
      </w:r>
      <w:r w:rsidRPr="0090624C">
        <w:rPr>
          <w:rFonts w:ascii="Adobe Garamond Pro" w:hAnsi="Adobe Garamond Pro" w:cs="TimesNewRoman"/>
          <w:sz w:val="20"/>
          <w:szCs w:val="20"/>
        </w:rPr>
        <w:t xml:space="preserve"> (as shown in the table below), </w:t>
      </w:r>
      <w:r>
        <w:rPr>
          <w:rFonts w:ascii="Adobe Garamond Pro" w:hAnsi="Adobe Garamond Pro" w:cs="TimesNewRoman"/>
          <w:sz w:val="20"/>
          <w:szCs w:val="20"/>
        </w:rPr>
        <w:t>who can however avoid all the effects of the gaze</w:t>
      </w:r>
      <w:r w:rsidRPr="00597A4B">
        <w:rPr>
          <w:rFonts w:ascii="Adobe Garamond Pro" w:hAnsi="Adobe Garamond Pro" w:cs="TimesNewRoman"/>
          <w:sz w:val="20"/>
          <w:szCs w:val="20"/>
        </w:rPr>
        <w:t xml:space="preserve"> with a successful ST vs. </w:t>
      </w:r>
      <w:r w:rsidRPr="0090624C">
        <w:rPr>
          <w:rFonts w:ascii="Adobe Garamond Pro" w:hAnsi="Adobe Garamond Pro" w:cs="TimesNewRoman"/>
          <w:sz w:val="20"/>
          <w:szCs w:val="20"/>
        </w:rPr>
        <w:t>Spells. If there are more than one effect listed, they are all applied if the ST fails, in the order in which they are listed, with the next beginning as the preceding effect ends.</w:t>
      </w:r>
    </w:p>
    <w:p w:rsidR="00A741B1" w:rsidRPr="009226D6" w:rsidRDefault="0011050E" w:rsidP="0011050E">
      <w:pPr>
        <w:autoSpaceDE w:val="0"/>
        <w:autoSpaceDN w:val="0"/>
        <w:adjustRightInd w:val="0"/>
        <w:spacing w:after="0" w:line="240" w:lineRule="auto"/>
        <w:jc w:val="both"/>
        <w:rPr>
          <w:rFonts w:ascii="Adobe Garamond Pro" w:hAnsi="Adobe Garamond Pro" w:cs="Times New Roman"/>
          <w:b/>
          <w:bCs/>
          <w:i/>
          <w:iCs/>
          <w:smallCaps/>
          <w:sz w:val="20"/>
          <w:szCs w:val="20"/>
        </w:rPr>
      </w:pPr>
      <w:r>
        <w:rPr>
          <w:rFonts w:ascii="Adobe Garamond Pro" w:hAnsi="Adobe Garamond Pro" w:cs="Times New Roman"/>
          <w:b/>
          <w:bCs/>
          <w:smallCaps/>
          <w:sz w:val="20"/>
          <w:szCs w:val="20"/>
        </w:rPr>
        <w:br w:type="column"/>
      </w:r>
      <w:r w:rsidR="00A741B1" w:rsidRPr="009226D6">
        <w:rPr>
          <w:rFonts w:ascii="Adobe Garamond Pro" w:hAnsi="Adobe Garamond Pro" w:cs="Times New Roman"/>
          <w:b/>
          <w:bCs/>
          <w:smallCaps/>
          <w:sz w:val="20"/>
          <w:szCs w:val="20"/>
        </w:rPr>
        <w:lastRenderedPageBreak/>
        <w:t xml:space="preserve">Table 2.10: </w:t>
      </w:r>
      <w:r w:rsidR="00A741B1" w:rsidRPr="009226D6">
        <w:rPr>
          <w:rFonts w:ascii="Adobe Garamond Pro" w:hAnsi="Adobe Garamond Pro" w:cs="Times New Roman"/>
          <w:b/>
          <w:bCs/>
          <w:i/>
          <w:smallCaps/>
          <w:sz w:val="20"/>
          <w:szCs w:val="20"/>
        </w:rPr>
        <w:t>Eyebite</w:t>
      </w:r>
      <w:r w:rsidR="00A741B1" w:rsidRPr="009226D6">
        <w:rPr>
          <w:rFonts w:ascii="Adobe Garamond Pro" w:hAnsi="Adobe Garamond Pro" w:cs="Times New Roman"/>
          <w:b/>
          <w:bCs/>
          <w:smallCaps/>
          <w:sz w:val="20"/>
          <w:szCs w:val="20"/>
        </w:rPr>
        <w:t xml:space="preserve"> Effects</w:t>
      </w:r>
    </w:p>
    <w:tbl>
      <w:tblPr>
        <w:tblStyle w:val="TableGrid"/>
        <w:tblW w:w="2451" w:type="dxa"/>
        <w:jc w:val="center"/>
        <w:tblLook w:val="04A0" w:firstRow="1" w:lastRow="0" w:firstColumn="1" w:lastColumn="0" w:noHBand="0" w:noVBand="1"/>
      </w:tblPr>
      <w:tblGrid>
        <w:gridCol w:w="741"/>
        <w:gridCol w:w="1710"/>
      </w:tblGrid>
      <w:tr w:rsidR="00A741B1" w:rsidRPr="009226D6" w:rsidTr="00940EE1">
        <w:trPr>
          <w:jc w:val="center"/>
        </w:trPr>
        <w:tc>
          <w:tcPr>
            <w:tcW w:w="741" w:type="dxa"/>
            <w:shd w:val="clear" w:color="auto" w:fill="C4BC96" w:themeFill="background2" w:themeFillShade="BF"/>
            <w:tcMar>
              <w:left w:w="28" w:type="dxa"/>
              <w:right w:w="28" w:type="dxa"/>
            </w:tcMar>
            <w:vAlign w:val="center"/>
          </w:tcPr>
          <w:p w:rsidR="00A741B1" w:rsidRPr="009226D6" w:rsidRDefault="00A741B1" w:rsidP="00940EE1">
            <w:pPr>
              <w:autoSpaceDE w:val="0"/>
              <w:autoSpaceDN w:val="0"/>
              <w:adjustRightInd w:val="0"/>
              <w:jc w:val="center"/>
              <w:rPr>
                <w:rFonts w:ascii="Adobe Garamond Pro" w:hAnsi="Adobe Garamond Pro" w:cs="Times New Roman"/>
                <w:b/>
                <w:bCs/>
                <w:i/>
                <w:iCs/>
                <w:sz w:val="18"/>
                <w:szCs w:val="20"/>
              </w:rPr>
            </w:pPr>
            <w:r w:rsidRPr="009226D6">
              <w:rPr>
                <w:rFonts w:ascii="Adobe Garamond Pro" w:hAnsi="Adobe Garamond Pro" w:cs="Times New Roman"/>
                <w:b/>
                <w:bCs/>
                <w:i/>
                <w:iCs/>
                <w:sz w:val="18"/>
                <w:szCs w:val="20"/>
              </w:rPr>
              <w:t>Hit Dice</w:t>
            </w:r>
          </w:p>
        </w:tc>
        <w:tc>
          <w:tcPr>
            <w:tcW w:w="1710" w:type="dxa"/>
            <w:shd w:val="clear" w:color="auto" w:fill="C4BC96" w:themeFill="background2" w:themeFillShade="BF"/>
            <w:tcMar>
              <w:left w:w="28" w:type="dxa"/>
              <w:right w:w="28" w:type="dxa"/>
            </w:tcMar>
            <w:vAlign w:val="center"/>
          </w:tcPr>
          <w:p w:rsidR="00A741B1" w:rsidRPr="009226D6" w:rsidRDefault="00A741B1" w:rsidP="00940EE1">
            <w:pPr>
              <w:autoSpaceDE w:val="0"/>
              <w:autoSpaceDN w:val="0"/>
              <w:adjustRightInd w:val="0"/>
              <w:rPr>
                <w:rFonts w:ascii="Adobe Garamond Pro" w:hAnsi="Adobe Garamond Pro" w:cs="Times New Roman"/>
                <w:b/>
                <w:bCs/>
                <w:i/>
                <w:iCs/>
                <w:sz w:val="18"/>
                <w:szCs w:val="20"/>
              </w:rPr>
            </w:pPr>
            <w:r w:rsidRPr="009226D6">
              <w:rPr>
                <w:rFonts w:ascii="Adobe Garamond Pro" w:hAnsi="Adobe Garamond Pro" w:cs="Times New Roman"/>
                <w:b/>
                <w:bCs/>
                <w:i/>
                <w:iCs/>
                <w:sz w:val="18"/>
                <w:szCs w:val="20"/>
              </w:rPr>
              <w:t>Effect on the victim</w:t>
            </w:r>
          </w:p>
        </w:tc>
      </w:tr>
      <w:tr w:rsidR="00A741B1" w:rsidRPr="009226D6" w:rsidTr="00940EE1">
        <w:trPr>
          <w:jc w:val="center"/>
        </w:trPr>
        <w:tc>
          <w:tcPr>
            <w:tcW w:w="741" w:type="dxa"/>
            <w:shd w:val="clear" w:color="auto" w:fill="948A54" w:themeFill="background2" w:themeFillShade="80"/>
            <w:tcMar>
              <w:left w:w="28" w:type="dxa"/>
              <w:right w:w="28" w:type="dxa"/>
            </w:tcMar>
            <w:vAlign w:val="center"/>
          </w:tcPr>
          <w:p w:rsidR="00A741B1" w:rsidRPr="009226D6" w:rsidRDefault="00A741B1" w:rsidP="00940EE1">
            <w:pPr>
              <w:autoSpaceDE w:val="0"/>
              <w:autoSpaceDN w:val="0"/>
              <w:adjustRightInd w:val="0"/>
              <w:jc w:val="center"/>
              <w:rPr>
                <w:rFonts w:ascii="Adobe Garamond Pro" w:hAnsi="Adobe Garamond Pro" w:cs="TimesNewRoman"/>
                <w:sz w:val="18"/>
                <w:szCs w:val="20"/>
              </w:rPr>
            </w:pPr>
            <w:r w:rsidRPr="009226D6">
              <w:rPr>
                <w:rFonts w:ascii="Adobe Garamond Pro" w:hAnsi="Adobe Garamond Pro" w:cs="TimesNewRoman"/>
                <w:sz w:val="18"/>
                <w:szCs w:val="20"/>
              </w:rPr>
              <w:t>1-4</w:t>
            </w:r>
          </w:p>
        </w:tc>
        <w:tc>
          <w:tcPr>
            <w:tcW w:w="1710" w:type="dxa"/>
            <w:shd w:val="clear" w:color="auto" w:fill="948A54" w:themeFill="background2" w:themeFillShade="80"/>
            <w:tcMar>
              <w:left w:w="28" w:type="dxa"/>
              <w:right w:w="28" w:type="dxa"/>
            </w:tcMar>
            <w:vAlign w:val="center"/>
          </w:tcPr>
          <w:p w:rsidR="00A741B1" w:rsidRPr="009226D6" w:rsidRDefault="00A741B1" w:rsidP="00940EE1">
            <w:pPr>
              <w:autoSpaceDE w:val="0"/>
              <w:autoSpaceDN w:val="0"/>
              <w:adjustRightInd w:val="0"/>
              <w:rPr>
                <w:rFonts w:ascii="Adobe Garamond Pro" w:hAnsi="Adobe Garamond Pro" w:cs="TimesNewRoman"/>
                <w:sz w:val="18"/>
                <w:szCs w:val="20"/>
              </w:rPr>
            </w:pPr>
            <w:r w:rsidRPr="009226D6">
              <w:rPr>
                <w:rFonts w:ascii="Adobe Garamond Pro" w:hAnsi="Adobe Garamond Pro" w:cs="TimesNewRoman"/>
                <w:sz w:val="18"/>
                <w:szCs w:val="20"/>
              </w:rPr>
              <w:t>Coma, Panic, Infirmity</w:t>
            </w:r>
          </w:p>
        </w:tc>
      </w:tr>
      <w:tr w:rsidR="00A741B1" w:rsidRPr="009226D6" w:rsidTr="00940EE1">
        <w:trPr>
          <w:jc w:val="center"/>
        </w:trPr>
        <w:tc>
          <w:tcPr>
            <w:tcW w:w="741" w:type="dxa"/>
            <w:shd w:val="clear" w:color="auto" w:fill="C4BC96" w:themeFill="background2" w:themeFillShade="BF"/>
            <w:tcMar>
              <w:left w:w="28" w:type="dxa"/>
              <w:right w:w="28" w:type="dxa"/>
            </w:tcMar>
            <w:vAlign w:val="center"/>
          </w:tcPr>
          <w:p w:rsidR="00A741B1" w:rsidRPr="009226D6" w:rsidRDefault="00A741B1" w:rsidP="00940EE1">
            <w:pPr>
              <w:autoSpaceDE w:val="0"/>
              <w:autoSpaceDN w:val="0"/>
              <w:adjustRightInd w:val="0"/>
              <w:jc w:val="center"/>
              <w:rPr>
                <w:rFonts w:ascii="Adobe Garamond Pro" w:hAnsi="Adobe Garamond Pro" w:cs="TimesNewRoman"/>
                <w:sz w:val="18"/>
                <w:szCs w:val="20"/>
              </w:rPr>
            </w:pPr>
            <w:r w:rsidRPr="009226D6">
              <w:rPr>
                <w:rFonts w:ascii="Adobe Garamond Pro" w:hAnsi="Adobe Garamond Pro" w:cs="TimesNewRoman"/>
                <w:sz w:val="18"/>
                <w:szCs w:val="20"/>
              </w:rPr>
              <w:t>5-9</w:t>
            </w:r>
          </w:p>
        </w:tc>
        <w:tc>
          <w:tcPr>
            <w:tcW w:w="1710" w:type="dxa"/>
            <w:shd w:val="clear" w:color="auto" w:fill="C4BC96" w:themeFill="background2" w:themeFillShade="BF"/>
            <w:tcMar>
              <w:left w:w="28" w:type="dxa"/>
              <w:right w:w="28" w:type="dxa"/>
            </w:tcMar>
            <w:vAlign w:val="center"/>
          </w:tcPr>
          <w:p w:rsidR="00A741B1" w:rsidRPr="009226D6" w:rsidRDefault="00A741B1" w:rsidP="00940EE1">
            <w:pPr>
              <w:autoSpaceDE w:val="0"/>
              <w:autoSpaceDN w:val="0"/>
              <w:adjustRightInd w:val="0"/>
              <w:rPr>
                <w:rFonts w:ascii="Adobe Garamond Pro" w:hAnsi="Adobe Garamond Pro" w:cs="TimesNewRoman"/>
                <w:sz w:val="18"/>
                <w:szCs w:val="20"/>
              </w:rPr>
            </w:pPr>
            <w:r w:rsidRPr="009226D6">
              <w:rPr>
                <w:rFonts w:ascii="Adobe Garamond Pro" w:hAnsi="Adobe Garamond Pro" w:cs="TimesNewRoman"/>
                <w:sz w:val="18"/>
                <w:szCs w:val="20"/>
              </w:rPr>
              <w:t>Panic, Infirmity</w:t>
            </w:r>
          </w:p>
        </w:tc>
      </w:tr>
      <w:tr w:rsidR="00A741B1" w:rsidRPr="00E96A07" w:rsidTr="00940EE1">
        <w:trPr>
          <w:jc w:val="center"/>
        </w:trPr>
        <w:tc>
          <w:tcPr>
            <w:tcW w:w="741" w:type="dxa"/>
            <w:shd w:val="clear" w:color="auto" w:fill="948A54" w:themeFill="background2" w:themeFillShade="80"/>
            <w:tcMar>
              <w:left w:w="28" w:type="dxa"/>
              <w:right w:w="28" w:type="dxa"/>
            </w:tcMar>
            <w:vAlign w:val="center"/>
          </w:tcPr>
          <w:p w:rsidR="00A741B1" w:rsidRPr="009226D6" w:rsidRDefault="00A741B1" w:rsidP="00940EE1">
            <w:pPr>
              <w:autoSpaceDE w:val="0"/>
              <w:autoSpaceDN w:val="0"/>
              <w:adjustRightInd w:val="0"/>
              <w:jc w:val="center"/>
              <w:rPr>
                <w:rFonts w:ascii="Adobe Garamond Pro" w:hAnsi="Adobe Garamond Pro" w:cs="TimesNewRoman"/>
                <w:sz w:val="18"/>
                <w:szCs w:val="20"/>
              </w:rPr>
            </w:pPr>
            <w:r w:rsidRPr="009226D6">
              <w:rPr>
                <w:rFonts w:ascii="Adobe Garamond Pro" w:hAnsi="Adobe Garamond Pro" w:cs="TimesNewRoman"/>
                <w:sz w:val="18"/>
                <w:szCs w:val="20"/>
              </w:rPr>
              <w:t>10+</w:t>
            </w:r>
          </w:p>
        </w:tc>
        <w:tc>
          <w:tcPr>
            <w:tcW w:w="1710" w:type="dxa"/>
            <w:shd w:val="clear" w:color="auto" w:fill="948A54" w:themeFill="background2" w:themeFillShade="80"/>
            <w:tcMar>
              <w:left w:w="28" w:type="dxa"/>
              <w:right w:w="28" w:type="dxa"/>
            </w:tcMar>
            <w:vAlign w:val="center"/>
          </w:tcPr>
          <w:p w:rsidR="00A741B1" w:rsidRPr="009226D6" w:rsidRDefault="00A741B1" w:rsidP="00940EE1">
            <w:pPr>
              <w:autoSpaceDE w:val="0"/>
              <w:autoSpaceDN w:val="0"/>
              <w:adjustRightInd w:val="0"/>
              <w:rPr>
                <w:rFonts w:ascii="Adobe Garamond Pro" w:hAnsi="Adobe Garamond Pro" w:cs="TimesNewRoman"/>
                <w:sz w:val="18"/>
                <w:szCs w:val="20"/>
              </w:rPr>
            </w:pPr>
            <w:r w:rsidRPr="009226D6">
              <w:rPr>
                <w:rFonts w:ascii="Adobe Garamond Pro" w:hAnsi="Adobe Garamond Pro" w:cs="TimesNewRoman"/>
                <w:sz w:val="18"/>
                <w:szCs w:val="20"/>
              </w:rPr>
              <w:t>Infirmity</w:t>
            </w:r>
          </w:p>
        </w:tc>
      </w:tr>
    </w:tbl>
    <w:p w:rsidR="00A741B1" w:rsidRPr="00D4433C" w:rsidRDefault="00A741B1" w:rsidP="00A741B1">
      <w:pPr>
        <w:autoSpaceDE w:val="0"/>
        <w:autoSpaceDN w:val="0"/>
        <w:adjustRightInd w:val="0"/>
        <w:spacing w:before="120" w:after="0" w:line="240" w:lineRule="auto"/>
        <w:ind w:firstLine="228"/>
        <w:jc w:val="both"/>
        <w:rPr>
          <w:rFonts w:ascii="Adobe Garamond Pro" w:hAnsi="Adobe Garamond Pro" w:cs="TimesNewRoman"/>
          <w:sz w:val="20"/>
          <w:szCs w:val="20"/>
        </w:rPr>
      </w:pPr>
      <w:r w:rsidRPr="00D4433C">
        <w:rPr>
          <w:rFonts w:ascii="Adobe Garamond Pro" w:hAnsi="Adobe Garamond Pro" w:cs="Times New Roman"/>
          <w:b/>
          <w:bCs/>
          <w:sz w:val="20"/>
          <w:szCs w:val="20"/>
        </w:rPr>
        <w:t xml:space="preserve">Coma: </w:t>
      </w:r>
      <w:r w:rsidRPr="00D4433C">
        <w:rPr>
          <w:rFonts w:ascii="Adobe Garamond Pro" w:hAnsi="Adobe Garamond Pro" w:cs="TimesNewRoman"/>
          <w:sz w:val="20"/>
          <w:szCs w:val="20"/>
        </w:rPr>
        <w:t xml:space="preserve">the victim falls into a catatonic coma for 1 turn per mage level. During this period of time </w:t>
      </w:r>
      <w:r>
        <w:rPr>
          <w:rFonts w:ascii="Adobe Garamond Pro" w:hAnsi="Adobe Garamond Pro" w:cs="TimesNewRoman"/>
          <w:sz w:val="20"/>
          <w:szCs w:val="20"/>
        </w:rPr>
        <w:t xml:space="preserve">it cannot be awakened in any way if the effect isn’t magically removed with </w:t>
      </w:r>
      <w:r w:rsidRPr="00597A4B">
        <w:rPr>
          <w:rFonts w:ascii="Adobe Garamond Pro" w:hAnsi="Adobe Garamond Pro" w:cs="Times New Roman"/>
          <w:i/>
          <w:iCs/>
          <w:sz w:val="20"/>
          <w:szCs w:val="20"/>
        </w:rPr>
        <w:t xml:space="preserve">dispel </w:t>
      </w:r>
      <w:r w:rsidRPr="00D4433C">
        <w:rPr>
          <w:rFonts w:ascii="Adobe Garamond Pro" w:hAnsi="Adobe Garamond Pro" w:cs="Times New Roman"/>
          <w:i/>
          <w:iCs/>
          <w:sz w:val="20"/>
          <w:szCs w:val="20"/>
        </w:rPr>
        <w:t>magic</w:t>
      </w:r>
      <w:r w:rsidRPr="00D4433C">
        <w:rPr>
          <w:rFonts w:ascii="Adobe Garamond Pro" w:hAnsi="Adobe Garamond Pro" w:cs="TimesNewRoman"/>
          <w:sz w:val="20"/>
          <w:szCs w:val="20"/>
        </w:rPr>
        <w:t xml:space="preserve">, </w:t>
      </w:r>
      <w:r w:rsidRPr="00D4433C">
        <w:rPr>
          <w:rFonts w:ascii="Adobe Garamond Pro" w:hAnsi="Adobe Garamond Pro" w:cs="Times New Roman"/>
          <w:i/>
          <w:iCs/>
          <w:sz w:val="20"/>
          <w:szCs w:val="20"/>
        </w:rPr>
        <w:t xml:space="preserve">remove curse, </w:t>
      </w:r>
      <w:r w:rsidRPr="00D4433C">
        <w:rPr>
          <w:rFonts w:ascii="Adobe Garamond Pro" w:hAnsi="Adobe Garamond Pro" w:cs="TimesNewRoman"/>
          <w:sz w:val="20"/>
          <w:szCs w:val="20"/>
        </w:rPr>
        <w:t>or similar.</w:t>
      </w:r>
    </w:p>
    <w:p w:rsidR="00A741B1" w:rsidRPr="00E951EB" w:rsidRDefault="00A741B1" w:rsidP="00A741B1">
      <w:pPr>
        <w:autoSpaceDE w:val="0"/>
        <w:autoSpaceDN w:val="0"/>
        <w:adjustRightInd w:val="0"/>
        <w:spacing w:after="0" w:line="240" w:lineRule="auto"/>
        <w:ind w:firstLine="228"/>
        <w:jc w:val="both"/>
        <w:rPr>
          <w:rFonts w:ascii="Adobe Garamond Pro" w:hAnsi="Adobe Garamond Pro" w:cs="TimesNewRoman"/>
          <w:sz w:val="20"/>
          <w:szCs w:val="20"/>
        </w:rPr>
      </w:pPr>
      <w:r w:rsidRPr="00F6058D">
        <w:rPr>
          <w:rFonts w:ascii="Adobe Garamond Pro" w:hAnsi="Adobe Garamond Pro" w:cs="Times New Roman"/>
          <w:b/>
          <w:bCs/>
          <w:sz w:val="20"/>
          <w:szCs w:val="20"/>
        </w:rPr>
        <w:t>Panic</w:t>
      </w:r>
      <w:r w:rsidRPr="00F6058D">
        <w:rPr>
          <w:rFonts w:ascii="Adobe Garamond Pro" w:hAnsi="Adobe Garamond Pro" w:cs="Times New Roman"/>
          <w:i/>
          <w:iCs/>
          <w:sz w:val="20"/>
          <w:szCs w:val="20"/>
        </w:rPr>
        <w:t xml:space="preserve">: </w:t>
      </w:r>
      <w:r w:rsidRPr="00F6058D">
        <w:rPr>
          <w:rFonts w:ascii="Adobe Garamond Pro" w:hAnsi="Adobe Garamond Pro" w:cs="TimesNewRoman"/>
          <w:sz w:val="20"/>
          <w:szCs w:val="20"/>
        </w:rPr>
        <w:t xml:space="preserve">the victim falls prey to a panic that lasts for 1d4 rounds during which </w:t>
      </w:r>
      <w:r>
        <w:rPr>
          <w:rFonts w:ascii="Adobe Garamond Pro" w:hAnsi="Adobe Garamond Pro" w:cs="TimesNewRoman"/>
          <w:sz w:val="20"/>
          <w:szCs w:val="20"/>
        </w:rPr>
        <w:t>he remains curled up</w:t>
      </w:r>
      <w:r w:rsidRPr="007E51A7">
        <w:rPr>
          <w:rFonts w:ascii="Adobe Garamond Pro" w:hAnsi="Adobe Garamond Pro" w:cs="TimesNewRoman"/>
          <w:sz w:val="20"/>
          <w:szCs w:val="20"/>
        </w:rPr>
        <w:t xml:space="preserve"> in a </w:t>
      </w:r>
      <w:r w:rsidR="00A12E84" w:rsidRPr="007E51A7">
        <w:rPr>
          <w:rFonts w:ascii="Adobe Garamond Pro" w:hAnsi="Adobe Garamond Pro" w:cs="TimesNewRoman"/>
          <w:sz w:val="20"/>
          <w:szCs w:val="20"/>
        </w:rPr>
        <w:t>foetal</w:t>
      </w:r>
      <w:r w:rsidRPr="007E51A7">
        <w:rPr>
          <w:rFonts w:ascii="Adobe Garamond Pro" w:hAnsi="Adobe Garamond Pro" w:cs="TimesNewRoman"/>
          <w:sz w:val="20"/>
          <w:szCs w:val="20"/>
        </w:rPr>
        <w:t xml:space="preserve"> position </w:t>
      </w:r>
      <w:r>
        <w:rPr>
          <w:rFonts w:ascii="Adobe Garamond Pro" w:hAnsi="Adobe Garamond Pro" w:cs="TimesNewRoman"/>
          <w:sz w:val="20"/>
          <w:szCs w:val="20"/>
        </w:rPr>
        <w:t>quivering so much</w:t>
      </w:r>
      <w:r w:rsidRPr="007E51A7">
        <w:rPr>
          <w:rFonts w:ascii="Adobe Garamond Pro" w:hAnsi="Adobe Garamond Pro" w:cs="TimesNewRoman"/>
          <w:sz w:val="20"/>
          <w:szCs w:val="20"/>
        </w:rPr>
        <w:t xml:space="preserve"> that it prevents him doing anything else. After </w:t>
      </w:r>
      <w:r w:rsidR="00A12E84" w:rsidRPr="007E51A7">
        <w:rPr>
          <w:rFonts w:ascii="Adobe Garamond Pro" w:hAnsi="Adobe Garamond Pro" w:cs="TimesNewRoman"/>
          <w:sz w:val="20"/>
          <w:szCs w:val="20"/>
        </w:rPr>
        <w:t>panicking</w:t>
      </w:r>
      <w:r w:rsidRPr="007E51A7">
        <w:rPr>
          <w:rFonts w:ascii="Adobe Garamond Pro" w:hAnsi="Adobe Garamond Pro" w:cs="TimesNewRoman"/>
          <w:sz w:val="20"/>
          <w:szCs w:val="20"/>
        </w:rPr>
        <w:t xml:space="preserve"> the victim however</w:t>
      </w:r>
      <w:r w:rsidRPr="00E951EB">
        <w:rPr>
          <w:rFonts w:ascii="Adobe Garamond Pro" w:hAnsi="Adobe Garamond Pro" w:cs="TimesNewRoman"/>
          <w:sz w:val="20"/>
          <w:szCs w:val="20"/>
        </w:rPr>
        <w:t xml:space="preserve"> remains afraid per 1 turn per mage level (–2 penalty to Attacks, ST, and skill and</w:t>
      </w:r>
      <w:r w:rsidRPr="003F6E78">
        <w:rPr>
          <w:rFonts w:ascii="Adobe Garamond Pro" w:hAnsi="Adobe Garamond Pro" w:cs="TimesNewRoman"/>
          <w:sz w:val="20"/>
          <w:szCs w:val="20"/>
        </w:rPr>
        <w:t xml:space="preserve"> </w:t>
      </w:r>
      <w:r w:rsidRPr="00E951EB">
        <w:rPr>
          <w:rFonts w:ascii="Adobe Garamond Pro" w:hAnsi="Adobe Garamond Pro" w:cs="TimesNewRoman"/>
          <w:sz w:val="20"/>
          <w:szCs w:val="20"/>
        </w:rPr>
        <w:t>characteristic checks), and automatically falls prey to panic if during this period of time the mage re-enters his field of vision.</w:t>
      </w:r>
    </w:p>
    <w:p w:rsidR="00A741B1" w:rsidRPr="003F6E78" w:rsidRDefault="00A741B1" w:rsidP="00A741B1">
      <w:pPr>
        <w:autoSpaceDE w:val="0"/>
        <w:autoSpaceDN w:val="0"/>
        <w:adjustRightInd w:val="0"/>
        <w:spacing w:after="0" w:line="240" w:lineRule="auto"/>
        <w:ind w:firstLine="228"/>
        <w:jc w:val="both"/>
        <w:rPr>
          <w:rFonts w:ascii="Adobe Garamond Pro" w:hAnsi="Adobe Garamond Pro" w:cs="TimesNewRoman"/>
          <w:sz w:val="20"/>
          <w:szCs w:val="20"/>
        </w:rPr>
      </w:pPr>
      <w:r w:rsidRPr="003F6E78">
        <w:rPr>
          <w:rFonts w:ascii="Adobe Garamond Pro" w:hAnsi="Adobe Garamond Pro" w:cs="Times New Roman"/>
          <w:b/>
          <w:bCs/>
          <w:sz w:val="20"/>
          <w:szCs w:val="20"/>
        </w:rPr>
        <w:t xml:space="preserve">Infirmity: </w:t>
      </w:r>
      <w:r w:rsidRPr="003F6E78">
        <w:rPr>
          <w:rFonts w:ascii="Adobe Garamond Pro" w:hAnsi="Adobe Garamond Pro" w:cs="TimesNewRoman"/>
          <w:sz w:val="20"/>
          <w:szCs w:val="20"/>
        </w:rPr>
        <w:t>a sudden pain and fever assaults the subject’s body. An infirm creature suffers a –2 penalty to Attacks, damage, ST, and skill and characteristic checks. The creature struck remains infirm for 1 turn per caster level.</w:t>
      </w:r>
      <w:r>
        <w:rPr>
          <w:rFonts w:ascii="Adobe Garamond Pro" w:hAnsi="Adobe Garamond Pro" w:cs="TimesNewRoman"/>
          <w:sz w:val="20"/>
          <w:szCs w:val="20"/>
        </w:rPr>
        <w:t xml:space="preserve"> </w:t>
      </w:r>
      <w:r w:rsidRPr="003F6E78">
        <w:rPr>
          <w:rFonts w:ascii="Adobe Garamond Pro" w:hAnsi="Adobe Garamond Pro" w:cs="TimesNewRoman"/>
          <w:sz w:val="20"/>
          <w:szCs w:val="20"/>
        </w:rPr>
        <w:t xml:space="preserve">The effects of the infirmity can be negated by </w:t>
      </w:r>
      <w:r w:rsidRPr="003F6E78">
        <w:rPr>
          <w:rFonts w:ascii="Adobe Garamond Pro" w:hAnsi="Adobe Garamond Pro" w:cs="Times New Roman"/>
          <w:i/>
          <w:iCs/>
          <w:sz w:val="20"/>
          <w:szCs w:val="20"/>
        </w:rPr>
        <w:t xml:space="preserve">remove curse </w:t>
      </w:r>
      <w:r w:rsidRPr="003F6E78">
        <w:rPr>
          <w:rFonts w:ascii="Adobe Garamond Pro" w:hAnsi="Adobe Garamond Pro" w:cs="TimesNewRoman"/>
          <w:sz w:val="20"/>
          <w:szCs w:val="20"/>
        </w:rPr>
        <w:t xml:space="preserve">but not by </w:t>
      </w:r>
      <w:r w:rsidRPr="003F6E78">
        <w:rPr>
          <w:rFonts w:ascii="Adobe Garamond Pro" w:hAnsi="Adobe Garamond Pro" w:cs="Times New Roman"/>
          <w:i/>
          <w:iCs/>
          <w:sz w:val="20"/>
          <w:szCs w:val="20"/>
        </w:rPr>
        <w:t xml:space="preserve">remove disease </w:t>
      </w:r>
      <w:r w:rsidRPr="003F6E78">
        <w:rPr>
          <w:rFonts w:ascii="Adobe Garamond Pro" w:hAnsi="Adobe Garamond Pro" w:cs="TimesNewRoman"/>
          <w:sz w:val="20"/>
          <w:szCs w:val="20"/>
        </w:rPr>
        <w:t xml:space="preserve">or </w:t>
      </w:r>
      <w:r w:rsidRPr="003F6E78">
        <w:rPr>
          <w:rFonts w:ascii="Adobe Garamond Pro" w:hAnsi="Adobe Garamond Pro" w:cs="Times New Roman"/>
          <w:i/>
          <w:iCs/>
          <w:sz w:val="20"/>
          <w:szCs w:val="20"/>
        </w:rPr>
        <w:t>heal</w:t>
      </w:r>
      <w:r w:rsidRPr="003F6E78">
        <w:rPr>
          <w:rFonts w:ascii="Adobe Garamond Pro" w:hAnsi="Adobe Garamond Pro" w:cs="TimesNewRoman"/>
          <w:sz w:val="20"/>
          <w:szCs w:val="20"/>
        </w:rPr>
        <w:t>.</w:t>
      </w:r>
    </w:p>
    <w:p w:rsidR="001F4A08" w:rsidRPr="00F320D9" w:rsidRDefault="001F4A08" w:rsidP="001F4A0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320D9">
        <w:rPr>
          <w:rFonts w:ascii="Adobe Garamond Pro Bold" w:hAnsi="Adobe Garamond Pro Bold" w:cs="Times New Roman"/>
          <w:b/>
          <w:bCs/>
          <w:smallCaps/>
          <w:sz w:val="24"/>
          <w:szCs w:val="24"/>
        </w:rPr>
        <w:t>Flames of Justice</w:t>
      </w:r>
    </w:p>
    <w:p w:rsidR="001F4A08" w:rsidRPr="00F320D9" w:rsidRDefault="001F4A08" w:rsidP="001F4A0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School:</w:t>
      </w:r>
      <w:r w:rsidRPr="00F320D9">
        <w:rPr>
          <w:rFonts w:ascii="Adobe Garamond Pro" w:hAnsi="Adobe Garamond Pro" w:cs="TimesNewRoman"/>
          <w:sz w:val="20"/>
          <w:szCs w:val="20"/>
        </w:rPr>
        <w:t xml:space="preserve"> Divination</w:t>
      </w:r>
    </w:p>
    <w:p w:rsidR="001F4A08" w:rsidRPr="00F320D9" w:rsidRDefault="001F4A08" w:rsidP="001F4A0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Range:</w:t>
      </w:r>
      <w:r w:rsidRPr="00F320D9">
        <w:rPr>
          <w:rFonts w:ascii="Adobe Garamond Pro" w:hAnsi="Adobe Garamond Pro" w:cs="TimesNewRoman"/>
          <w:sz w:val="20"/>
          <w:szCs w:val="20"/>
        </w:rPr>
        <w:t xml:space="preserve"> touch</w:t>
      </w:r>
    </w:p>
    <w:p w:rsidR="001F4A08" w:rsidRPr="00F320D9" w:rsidRDefault="001F4A08" w:rsidP="001F4A0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Area of effect:</w:t>
      </w:r>
      <w:r w:rsidRPr="00F320D9">
        <w:rPr>
          <w:rFonts w:ascii="Adobe Garamond Pro" w:hAnsi="Adobe Garamond Pro" w:cs="TimesNewRoman"/>
          <w:sz w:val="20"/>
          <w:szCs w:val="20"/>
        </w:rPr>
        <w:t xml:space="preserve"> a creature</w:t>
      </w:r>
    </w:p>
    <w:p w:rsidR="001F4A08" w:rsidRPr="00F320D9" w:rsidRDefault="001F4A08" w:rsidP="001F4A0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Duration:</w:t>
      </w:r>
      <w:r w:rsidRPr="00F320D9">
        <w:rPr>
          <w:rFonts w:ascii="Adobe Garamond Pro" w:hAnsi="Adobe Garamond Pro" w:cs="TimesNewRoman"/>
          <w:sz w:val="20"/>
          <w:szCs w:val="20"/>
        </w:rPr>
        <w:t xml:space="preserve"> 10 round</w:t>
      </w:r>
    </w:p>
    <w:p w:rsidR="001F4A08" w:rsidRPr="00F320D9" w:rsidRDefault="001F4A08" w:rsidP="001F4A0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Effect:</w:t>
      </w:r>
      <w:r w:rsidRPr="00F320D9">
        <w:rPr>
          <w:rFonts w:ascii="Adobe Garamond Pro" w:hAnsi="Adobe Garamond Pro" w:cs="TimesNewRoman"/>
          <w:sz w:val="20"/>
          <w:szCs w:val="20"/>
        </w:rPr>
        <w:t xml:space="preserve"> discover lies and cause 2d6 hp to the liar</w:t>
      </w:r>
    </w:p>
    <w:p w:rsidR="001F4A08" w:rsidRPr="00982070" w:rsidRDefault="001F4A08" w:rsidP="001F4A08">
      <w:pPr>
        <w:autoSpaceDE w:val="0"/>
        <w:autoSpaceDN w:val="0"/>
        <w:adjustRightInd w:val="0"/>
        <w:spacing w:after="0" w:line="240" w:lineRule="auto"/>
        <w:ind w:firstLine="228"/>
        <w:jc w:val="both"/>
        <w:rPr>
          <w:rFonts w:ascii="Adobe Garamond Pro" w:hAnsi="Adobe Garamond Pro" w:cs="TimesNewRoman"/>
          <w:sz w:val="20"/>
          <w:szCs w:val="20"/>
        </w:rPr>
      </w:pPr>
      <w:r w:rsidRPr="00982070">
        <w:rPr>
          <w:rFonts w:ascii="Adobe Garamond Pro" w:hAnsi="Adobe Garamond Pro" w:cs="TimesNewRoman"/>
          <w:sz w:val="20"/>
          <w:szCs w:val="20"/>
        </w:rPr>
        <w:t>Casting this spell the mage must touch a creature (needing a normal Attack with a +2 bonus): if the attempt fails, the spell is wasted.</w:t>
      </w:r>
    </w:p>
    <w:p w:rsidR="001F4A08" w:rsidRPr="00F047C5" w:rsidRDefault="001F4A08" w:rsidP="001F4A08">
      <w:pPr>
        <w:autoSpaceDE w:val="0"/>
        <w:autoSpaceDN w:val="0"/>
        <w:adjustRightInd w:val="0"/>
        <w:spacing w:after="0" w:line="240" w:lineRule="auto"/>
        <w:ind w:firstLine="228"/>
        <w:jc w:val="both"/>
        <w:rPr>
          <w:rFonts w:ascii="Adobe Garamond Pro" w:hAnsi="Adobe Garamond Pro" w:cs="TimesNewRoman"/>
          <w:sz w:val="20"/>
          <w:szCs w:val="20"/>
        </w:rPr>
      </w:pPr>
      <w:r w:rsidRPr="00F047C5">
        <w:rPr>
          <w:rFonts w:ascii="Adobe Garamond Pro" w:hAnsi="Adobe Garamond Pro" w:cs="TimesNewRoman"/>
          <w:sz w:val="20"/>
          <w:szCs w:val="20"/>
        </w:rPr>
        <w:t>If instead the spellcaster touches the target, it cannot negate the spell’s effects in any way and is engulfed by a reddish halo that reveals its position, as well as preventing it from using any magical means of instantaneous transport for the following 10 rounds.</w:t>
      </w:r>
    </w:p>
    <w:p w:rsidR="001F4A08" w:rsidRPr="009D428D" w:rsidRDefault="001F4A08" w:rsidP="001F4A08">
      <w:pPr>
        <w:autoSpaceDE w:val="0"/>
        <w:autoSpaceDN w:val="0"/>
        <w:adjustRightInd w:val="0"/>
        <w:spacing w:after="0" w:line="240" w:lineRule="auto"/>
        <w:ind w:firstLine="228"/>
        <w:jc w:val="both"/>
        <w:rPr>
          <w:rFonts w:ascii="Adobe Garamond Pro" w:hAnsi="Adobe Garamond Pro" w:cs="TimesNewRoman"/>
          <w:sz w:val="20"/>
          <w:szCs w:val="20"/>
        </w:rPr>
      </w:pPr>
      <w:r w:rsidRPr="005E7E2B">
        <w:rPr>
          <w:rFonts w:ascii="Adobe Garamond Pro" w:hAnsi="Adobe Garamond Pro" w:cs="TimesNewRoman"/>
          <w:sz w:val="20"/>
          <w:szCs w:val="20"/>
        </w:rPr>
        <w:t xml:space="preserve">From this moment, the spellcaster can place a question to the victim per round, </w:t>
      </w:r>
      <w:r>
        <w:rPr>
          <w:rFonts w:ascii="Adobe Garamond Pro" w:hAnsi="Adobe Garamond Pro" w:cs="TimesNewRoman"/>
          <w:sz w:val="20"/>
          <w:szCs w:val="20"/>
        </w:rPr>
        <w:t xml:space="preserve">and if he answers in a truthful </w:t>
      </w:r>
      <w:r w:rsidRPr="009D428D">
        <w:rPr>
          <w:rFonts w:ascii="Adobe Garamond Pro" w:hAnsi="Adobe Garamond Pro" w:cs="TimesNewRoman"/>
          <w:sz w:val="20"/>
          <w:szCs w:val="20"/>
        </w:rPr>
        <w:t xml:space="preserve">manner nothing happens. </w:t>
      </w:r>
      <w:r w:rsidR="00A12E84" w:rsidRPr="009D428D">
        <w:rPr>
          <w:rFonts w:ascii="Adobe Garamond Pro" w:hAnsi="Adobe Garamond Pro" w:cs="TimesNewRoman"/>
          <w:sz w:val="20"/>
          <w:szCs w:val="20"/>
        </w:rPr>
        <w:t>Otherwise,</w:t>
      </w:r>
      <w:r w:rsidRPr="009D428D">
        <w:rPr>
          <w:rFonts w:ascii="Adobe Garamond Pro" w:hAnsi="Adobe Garamond Pro" w:cs="TimesNewRoman"/>
          <w:sz w:val="20"/>
          <w:szCs w:val="20"/>
        </w:rPr>
        <w:t xml:space="preserve"> if he lies or refuses to answer but knows the truth, he suffers 2d6 points of</w:t>
      </w:r>
      <w:r w:rsidRPr="008168F0">
        <w:rPr>
          <w:rFonts w:ascii="Adobe Garamond Pro" w:hAnsi="Adobe Garamond Pro" w:cs="TimesNewRoman"/>
          <w:sz w:val="20"/>
          <w:szCs w:val="20"/>
        </w:rPr>
        <w:t xml:space="preserve"> fire damage, halved each time with a successful</w:t>
      </w:r>
      <w:r w:rsidRPr="005E7E2B">
        <w:rPr>
          <w:rFonts w:ascii="Adobe Garamond Pro" w:hAnsi="Adobe Garamond Pro" w:cs="TimesNewRoman"/>
          <w:sz w:val="20"/>
          <w:szCs w:val="20"/>
        </w:rPr>
        <w:t xml:space="preserve"> ST vs. </w:t>
      </w:r>
      <w:r w:rsidRPr="001F4A08">
        <w:rPr>
          <w:rFonts w:ascii="Adobe Garamond Pro" w:hAnsi="Adobe Garamond Pro" w:cs="TimesNewRoman"/>
          <w:sz w:val="20"/>
          <w:szCs w:val="20"/>
        </w:rPr>
        <w:t>Spells. The reddish halo is warm but doesn’t burn: it only flares up if the victim lies when addressing the spellcaster</w:t>
      </w:r>
      <w:r w:rsidRPr="009D428D">
        <w:rPr>
          <w:rFonts w:ascii="Adobe Garamond Pro" w:hAnsi="Adobe Garamond Pro" w:cs="TimesNewRoman"/>
          <w:sz w:val="20"/>
          <w:szCs w:val="20"/>
        </w:rPr>
        <w:t xml:space="preserve"> </w:t>
      </w:r>
      <w:r w:rsidRPr="001F4A08">
        <w:rPr>
          <w:rFonts w:ascii="Adobe Garamond Pro" w:hAnsi="Adobe Garamond Pro" w:cs="TimesNewRoman"/>
          <w:sz w:val="20"/>
          <w:szCs w:val="20"/>
        </w:rPr>
        <w:t>(and in this case only for a fraction of a second, enough however to cause pain and damage to the victim). Note</w:t>
      </w:r>
      <w:r w:rsidRPr="009D428D">
        <w:rPr>
          <w:rFonts w:ascii="Adobe Garamond Pro" w:hAnsi="Adobe Garamond Pro" w:cs="TimesNewRoman"/>
          <w:sz w:val="20"/>
          <w:szCs w:val="20"/>
        </w:rPr>
        <w:t xml:space="preserve"> that the truth perceived as such by the interrogated is considered sincere: if for example the victim has been informed of a </w:t>
      </w:r>
      <w:r w:rsidR="00A12E84" w:rsidRPr="009D428D">
        <w:rPr>
          <w:rFonts w:ascii="Adobe Garamond Pro" w:hAnsi="Adobe Garamond Pro" w:cs="TimesNewRoman"/>
          <w:sz w:val="20"/>
          <w:szCs w:val="20"/>
        </w:rPr>
        <w:t>falsehood</w:t>
      </w:r>
      <w:r w:rsidRPr="009D428D">
        <w:rPr>
          <w:rFonts w:ascii="Adobe Garamond Pro" w:hAnsi="Adobe Garamond Pro" w:cs="TimesNewRoman"/>
          <w:sz w:val="20"/>
          <w:szCs w:val="20"/>
        </w:rPr>
        <w:t>, but believes the information he has acquired, his testimony (although objectively false) doesn’t cause the adverse reaction of the flames.</w:t>
      </w:r>
    </w:p>
    <w:p w:rsidR="001F4A08" w:rsidRPr="008168F0" w:rsidRDefault="001F4A08" w:rsidP="001F4A08">
      <w:pPr>
        <w:autoSpaceDE w:val="0"/>
        <w:autoSpaceDN w:val="0"/>
        <w:adjustRightInd w:val="0"/>
        <w:spacing w:after="0" w:line="240" w:lineRule="auto"/>
        <w:ind w:firstLine="228"/>
        <w:jc w:val="both"/>
        <w:rPr>
          <w:rFonts w:ascii="Adobe Garamond Pro" w:hAnsi="Adobe Garamond Pro" w:cs="TimesNewRoman"/>
          <w:sz w:val="20"/>
          <w:szCs w:val="20"/>
        </w:rPr>
      </w:pPr>
      <w:r w:rsidRPr="008168F0">
        <w:rPr>
          <w:rFonts w:ascii="Adobe Garamond Pro" w:hAnsi="Adobe Garamond Pro" w:cs="Times New Roman"/>
          <w:i/>
          <w:iCs/>
          <w:sz w:val="20"/>
          <w:szCs w:val="20"/>
        </w:rPr>
        <w:t xml:space="preserve">Flames of justice </w:t>
      </w:r>
      <w:r w:rsidRPr="008168F0">
        <w:rPr>
          <w:rFonts w:ascii="Adobe Garamond Pro" w:hAnsi="Adobe Garamond Pro" w:cs="TimesNewRoman"/>
          <w:sz w:val="20"/>
          <w:szCs w:val="20"/>
        </w:rPr>
        <w:t xml:space="preserve">affects any creature, living or not, and can only be negated by a </w:t>
      </w:r>
      <w:r w:rsidRPr="008168F0">
        <w:rPr>
          <w:rFonts w:ascii="Adobe Garamond Pro" w:hAnsi="Adobe Garamond Pro" w:cs="Times New Roman"/>
          <w:i/>
          <w:iCs/>
          <w:sz w:val="20"/>
          <w:szCs w:val="20"/>
        </w:rPr>
        <w:t>dispel magic</w:t>
      </w:r>
      <w:r w:rsidRPr="008168F0">
        <w:rPr>
          <w:rFonts w:ascii="Adobe Garamond Pro" w:hAnsi="Adobe Garamond Pro" w:cs="TimesNewRoman"/>
          <w:sz w:val="20"/>
          <w:szCs w:val="20"/>
        </w:rPr>
        <w:t xml:space="preserve">, an </w:t>
      </w:r>
      <w:r w:rsidRPr="008168F0">
        <w:rPr>
          <w:rFonts w:ascii="Adobe Garamond Pro" w:hAnsi="Adobe Garamond Pro" w:cs="TimesNewRoman"/>
          <w:i/>
          <w:sz w:val="20"/>
          <w:szCs w:val="20"/>
        </w:rPr>
        <w:t>anti-magic barrier</w:t>
      </w:r>
      <w:r w:rsidRPr="008168F0">
        <w:rPr>
          <w:rFonts w:ascii="Adobe Garamond Pro" w:hAnsi="Adobe Garamond Pro" w:cs="TimesNewRoman"/>
          <w:sz w:val="20"/>
          <w:szCs w:val="20"/>
        </w:rPr>
        <w:t xml:space="preserve">, or a </w:t>
      </w:r>
      <w:r w:rsidRPr="008168F0">
        <w:rPr>
          <w:rFonts w:ascii="Adobe Garamond Pro" w:hAnsi="Adobe Garamond Pro" w:cs="TimesNewRoman"/>
          <w:i/>
          <w:sz w:val="20"/>
          <w:szCs w:val="20"/>
        </w:rPr>
        <w:t>mental barrier</w:t>
      </w:r>
      <w:r w:rsidRPr="008168F0">
        <w:rPr>
          <w:rFonts w:ascii="Adobe Garamond Pro" w:hAnsi="Adobe Garamond Pro" w:cs="TimesNewRoman"/>
          <w:sz w:val="20"/>
          <w:szCs w:val="20"/>
        </w:rPr>
        <w:t xml:space="preserve">. Spells of fire resistance reduce </w:t>
      </w:r>
      <w:r w:rsidRPr="009D428D">
        <w:rPr>
          <w:rFonts w:ascii="Adobe Garamond Pro" w:hAnsi="Adobe Garamond Pro" w:cs="TimesNewRoman"/>
          <w:sz w:val="20"/>
          <w:szCs w:val="20"/>
        </w:rPr>
        <w:t xml:space="preserve">the damage suffered, but cannot totally prevent it. </w:t>
      </w:r>
      <w:r w:rsidRPr="009D428D">
        <w:rPr>
          <w:rFonts w:ascii="Adobe Garamond Pro" w:hAnsi="Adobe Garamond Pro" w:cs="TimesNewRoman"/>
          <w:sz w:val="20"/>
          <w:szCs w:val="20"/>
        </w:rPr>
        <w:t xml:space="preserve">Naturally the victim can try to escape normally from his questioners, and can act undisturbed for the spell’s duration, but the moment a question is asked by those that cast the enchantment, he is forced to give an answer (true or false). In this case, a </w:t>
      </w:r>
      <w:r w:rsidRPr="009D428D">
        <w:rPr>
          <w:rFonts w:ascii="Adobe Garamond Pro" w:hAnsi="Adobe Garamond Pro" w:cs="TimesNewRoman"/>
          <w:i/>
          <w:sz w:val="20"/>
          <w:szCs w:val="20"/>
        </w:rPr>
        <w:t>silence</w:t>
      </w:r>
      <w:r w:rsidRPr="009D428D">
        <w:rPr>
          <w:rFonts w:ascii="Adobe Garamond Pro" w:hAnsi="Adobe Garamond Pro" w:cs="TimesNewRoman"/>
          <w:sz w:val="20"/>
          <w:szCs w:val="20"/>
        </w:rPr>
        <w:t xml:space="preserve"> spell can be used to resist the effects of the flames.</w:t>
      </w:r>
    </w:p>
    <w:p w:rsidR="009B240A" w:rsidRPr="00EF05A3" w:rsidRDefault="009B240A" w:rsidP="009B240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F05A3">
        <w:rPr>
          <w:rFonts w:ascii="Adobe Garamond Pro Bold" w:hAnsi="Adobe Garamond Pro Bold" w:cs="Times New Roman"/>
          <w:b/>
          <w:bCs/>
          <w:smallCaps/>
          <w:sz w:val="24"/>
          <w:szCs w:val="24"/>
        </w:rPr>
        <w:t>Flesh to S</w:t>
      </w:r>
      <w:r>
        <w:rPr>
          <w:rFonts w:ascii="Adobe Garamond Pro Bold" w:hAnsi="Adobe Garamond Pro Bold" w:cs="Times New Roman"/>
          <w:b/>
          <w:bCs/>
          <w:smallCaps/>
          <w:sz w:val="24"/>
          <w:szCs w:val="24"/>
        </w:rPr>
        <w:t>t</w:t>
      </w:r>
      <w:r w:rsidRPr="00EF05A3">
        <w:rPr>
          <w:rFonts w:ascii="Adobe Garamond Pro Bold" w:hAnsi="Adobe Garamond Pro Bold" w:cs="Times New Roman"/>
          <w:b/>
          <w:bCs/>
          <w:smallCaps/>
          <w:sz w:val="24"/>
          <w:szCs w:val="24"/>
        </w:rPr>
        <w:t>one*</w:t>
      </w:r>
    </w:p>
    <w:p w:rsidR="009B240A" w:rsidRPr="00EF05A3" w:rsidRDefault="009B240A" w:rsidP="009B240A">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School:</w:t>
      </w:r>
      <w:r w:rsidRPr="00EF05A3">
        <w:rPr>
          <w:rFonts w:ascii="Adobe Garamond Pro" w:hAnsi="Adobe Garamond Pro" w:cs="TimesNewRoman"/>
          <w:sz w:val="20"/>
          <w:szCs w:val="20"/>
        </w:rPr>
        <w:t xml:space="preserve"> Transmutation</w:t>
      </w:r>
    </w:p>
    <w:p w:rsidR="009B240A" w:rsidRPr="00EF05A3" w:rsidRDefault="009B240A" w:rsidP="009B240A">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Range:</w:t>
      </w:r>
      <w:r w:rsidRPr="00EF05A3">
        <w:rPr>
          <w:rFonts w:ascii="Adobe Garamond Pro" w:hAnsi="Adobe Garamond Pro" w:cs="TimesNewRoman"/>
          <w:sz w:val="20"/>
          <w:szCs w:val="20"/>
        </w:rPr>
        <w:t xml:space="preserve"> 120 feet</w:t>
      </w:r>
    </w:p>
    <w:p w:rsidR="009B240A" w:rsidRPr="00EF05A3" w:rsidRDefault="009B240A" w:rsidP="009B240A">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Area of effect:</w:t>
      </w:r>
      <w:r w:rsidRPr="00EF05A3">
        <w:rPr>
          <w:rFonts w:ascii="Adobe Garamond Pro" w:hAnsi="Adobe Garamond Pro" w:cs="TimesNewRoman"/>
          <w:sz w:val="20"/>
          <w:szCs w:val="20"/>
        </w:rPr>
        <w:t xml:space="preserve"> an object or creature</w:t>
      </w:r>
    </w:p>
    <w:p w:rsidR="009B240A" w:rsidRPr="00EF05A3" w:rsidRDefault="009B240A" w:rsidP="009B240A">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Duration:</w:t>
      </w:r>
      <w:r w:rsidRPr="00EF05A3">
        <w:rPr>
          <w:rFonts w:ascii="Adobe Garamond Pro" w:hAnsi="Adobe Garamond Pro" w:cs="TimesNewRoman"/>
          <w:sz w:val="20"/>
          <w:szCs w:val="20"/>
        </w:rPr>
        <w:t xml:space="preserve"> permanent</w:t>
      </w:r>
    </w:p>
    <w:p w:rsidR="009B240A" w:rsidRPr="00EF05A3" w:rsidRDefault="009B240A" w:rsidP="009B240A">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Effect:</w:t>
      </w:r>
      <w:r w:rsidRPr="00EF05A3">
        <w:rPr>
          <w:rFonts w:ascii="Adobe Garamond Pro" w:hAnsi="Adobe Garamond Pro" w:cs="TimesNewRoman"/>
          <w:sz w:val="20"/>
          <w:szCs w:val="20"/>
        </w:rPr>
        <w:t xml:space="preserve"> petrify a creature of flesh; reverse make flesh a being or object of stone</w:t>
      </w:r>
    </w:p>
    <w:p w:rsidR="009B240A" w:rsidRPr="002E38E0" w:rsidRDefault="009B240A" w:rsidP="009B240A">
      <w:pPr>
        <w:autoSpaceDE w:val="0"/>
        <w:autoSpaceDN w:val="0"/>
        <w:adjustRightInd w:val="0"/>
        <w:spacing w:after="0" w:line="240" w:lineRule="auto"/>
        <w:ind w:firstLine="228"/>
        <w:jc w:val="both"/>
        <w:rPr>
          <w:rFonts w:ascii="Adobe Garamond Pro" w:hAnsi="Adobe Garamond Pro" w:cs="TimesNewRoman"/>
          <w:sz w:val="20"/>
          <w:szCs w:val="20"/>
        </w:rPr>
      </w:pPr>
      <w:r w:rsidRPr="002E38E0">
        <w:rPr>
          <w:rFonts w:ascii="Adobe Garamond Pro" w:hAnsi="Adobe Garamond Pro" w:cs="TimesNewRoman"/>
          <w:sz w:val="20"/>
          <w:szCs w:val="20"/>
        </w:rPr>
        <w:t xml:space="preserve">This spell petrifies a being made of flesh (therefore excluding all elementals and most </w:t>
      </w:r>
      <w:r w:rsidR="00A12E84" w:rsidRPr="002E38E0">
        <w:rPr>
          <w:rFonts w:ascii="Adobe Garamond Pro" w:hAnsi="Adobe Garamond Pro" w:cs="TimesNewRoman"/>
          <w:sz w:val="20"/>
          <w:szCs w:val="20"/>
        </w:rPr>
        <w:t>constructs</w:t>
      </w:r>
      <w:r w:rsidRPr="002E38E0">
        <w:rPr>
          <w:rFonts w:ascii="Adobe Garamond Pro" w:hAnsi="Adobe Garamond Pro" w:cs="TimesNewRoman"/>
          <w:sz w:val="20"/>
          <w:szCs w:val="20"/>
        </w:rPr>
        <w:t xml:space="preserve">), including all equipment carried; the victim can make a successful ST vs. Petrification to totally avoid the effect. The petrified creature doesn’t need to eat, sleep, or breathe, but ages normally, although externally he doesn’t seem to (so if he was freed from the petrification after 20 years, he would age the same number of years spent as a statue). If he is attacked, he has AC 5 and the same Hit Points as the victim had when he was </w:t>
      </w:r>
      <w:r w:rsidR="00A12E84" w:rsidRPr="002E38E0">
        <w:rPr>
          <w:rFonts w:ascii="Adobe Garamond Pro" w:hAnsi="Adobe Garamond Pro" w:cs="TimesNewRoman"/>
          <w:sz w:val="20"/>
          <w:szCs w:val="20"/>
        </w:rPr>
        <w:t>petrified</w:t>
      </w:r>
      <w:r w:rsidRPr="002E38E0">
        <w:rPr>
          <w:rFonts w:ascii="Adobe Garamond Pro" w:hAnsi="Adobe Garamond Pro" w:cs="TimesNewRoman"/>
          <w:sz w:val="20"/>
          <w:szCs w:val="20"/>
        </w:rPr>
        <w:t>. If reduced to pieces, the effect ends and the creature returns to flesh, although dead.</w:t>
      </w:r>
    </w:p>
    <w:p w:rsidR="009B240A" w:rsidRPr="001F7DD6" w:rsidRDefault="009B240A" w:rsidP="009B240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E38E0">
        <w:rPr>
          <w:rFonts w:ascii="Adobe Garamond Pro" w:hAnsi="Adobe Garamond Pro" w:cs="TimesNewRoman"/>
          <w:sz w:val="20"/>
          <w:szCs w:val="20"/>
        </w:rPr>
        <w:t xml:space="preserve">The reverse spell, </w:t>
      </w:r>
      <w:r w:rsidRPr="002E38E0">
        <w:rPr>
          <w:rFonts w:ascii="Adobe Garamond Pro" w:hAnsi="Adobe Garamond Pro" w:cs="Times New Roman"/>
          <w:b/>
          <w:bCs/>
          <w:i/>
          <w:iCs/>
          <w:sz w:val="20"/>
          <w:szCs w:val="20"/>
        </w:rPr>
        <w:t>stone to flesh</w:t>
      </w:r>
      <w:r w:rsidRPr="002E38E0">
        <w:rPr>
          <w:rFonts w:ascii="Adobe Garamond Pro" w:hAnsi="Adobe Garamond Pro" w:cs="TimesNewRoman"/>
          <w:sz w:val="20"/>
          <w:szCs w:val="20"/>
        </w:rPr>
        <w:t xml:space="preserve">, can transform any stone object with a maximum volume of 1,000 cubic feet into an equal amount of flesh. Usually it is adopted to return characters turned to stone (for example, by a gorgon’s breath), but if used against a wall, </w:t>
      </w:r>
      <w:r>
        <w:rPr>
          <w:rFonts w:ascii="Adobe Garamond Pro" w:hAnsi="Adobe Garamond Pro" w:cs="TimesNewRoman"/>
          <w:sz w:val="20"/>
          <w:szCs w:val="20"/>
        </w:rPr>
        <w:t xml:space="preserve">it transforms it into a mass similar to dead </w:t>
      </w:r>
      <w:r w:rsidRPr="009B240A">
        <w:rPr>
          <w:rFonts w:ascii="Adobe Garamond Pro" w:hAnsi="Adobe Garamond Pro" w:cs="TimesNewRoman"/>
          <w:sz w:val="20"/>
          <w:szCs w:val="20"/>
        </w:rPr>
        <w:t>flesh, pliable and easily pulled down; a statue turned to flesh, at first sight,</w:t>
      </w:r>
      <w:r w:rsidRPr="002E38E0">
        <w:rPr>
          <w:rFonts w:ascii="Adobe Garamond Pro" w:hAnsi="Adobe Garamond Pro" w:cs="TimesNewRoman"/>
          <w:sz w:val="20"/>
          <w:szCs w:val="20"/>
        </w:rPr>
        <w:t xml:space="preserve"> resembles a corpse, </w:t>
      </w:r>
      <w:r>
        <w:rPr>
          <w:rFonts w:ascii="Adobe Garamond Pro" w:hAnsi="Adobe Garamond Pro" w:cs="TimesNewRoman"/>
          <w:sz w:val="20"/>
          <w:szCs w:val="20"/>
        </w:rPr>
        <w:t>that reveals its strangeness once sectioned</w:t>
      </w:r>
      <w:r w:rsidRPr="002E38E0">
        <w:rPr>
          <w:rFonts w:ascii="Adobe Garamond Pro" w:hAnsi="Adobe Garamond Pro" w:cs="TimesNewRoman"/>
          <w:sz w:val="20"/>
          <w:szCs w:val="20"/>
        </w:rPr>
        <w:t>, given the lack of internal organs. If cast on a stone construct, it can avoid the spell’s effect with a successful ST vs. Petrification, otherwise it falls to the ground transformed into a corpse.</w:t>
      </w:r>
    </w:p>
    <w:p w:rsidR="009B240A" w:rsidRPr="002E38E0" w:rsidRDefault="009B240A" w:rsidP="009B240A">
      <w:pPr>
        <w:autoSpaceDE w:val="0"/>
        <w:autoSpaceDN w:val="0"/>
        <w:adjustRightInd w:val="0"/>
        <w:spacing w:after="0" w:line="240" w:lineRule="auto"/>
        <w:ind w:firstLine="228"/>
        <w:jc w:val="both"/>
        <w:rPr>
          <w:rFonts w:ascii="Adobe Garamond Pro" w:hAnsi="Adobe Garamond Pro" w:cs="TimesNewRoman"/>
          <w:sz w:val="20"/>
          <w:szCs w:val="20"/>
        </w:rPr>
      </w:pPr>
      <w:r w:rsidRPr="002E38E0">
        <w:rPr>
          <w:rFonts w:ascii="Adobe Garamond Pro" w:hAnsi="Adobe Garamond Pro" w:cs="TimesNewRoman"/>
          <w:sz w:val="20"/>
          <w:szCs w:val="20"/>
        </w:rPr>
        <w:t>The effect of both versions of this spell is permanent, and cannot be magically dispelled, but only inverted using the opposite form.</w:t>
      </w:r>
    </w:p>
    <w:p w:rsidR="00F3797B" w:rsidRPr="00F320D9" w:rsidRDefault="00F3797B" w:rsidP="00F3797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320D9">
        <w:rPr>
          <w:rFonts w:ascii="Adobe Garamond Pro Bold" w:hAnsi="Adobe Garamond Pro Bold" w:cs="Times New Roman"/>
          <w:b/>
          <w:bCs/>
          <w:smallCaps/>
          <w:sz w:val="24"/>
          <w:szCs w:val="24"/>
        </w:rPr>
        <w:t>Forcecage</w:t>
      </w:r>
    </w:p>
    <w:p w:rsidR="00F3797B" w:rsidRPr="00F320D9" w:rsidRDefault="00F3797B" w:rsidP="00F3797B">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School:</w:t>
      </w:r>
      <w:r w:rsidRPr="00F320D9">
        <w:rPr>
          <w:rFonts w:ascii="Adobe Garamond Pro" w:hAnsi="Adobe Garamond Pro" w:cs="TimesNewRoman"/>
          <w:sz w:val="20"/>
          <w:szCs w:val="20"/>
        </w:rPr>
        <w:t xml:space="preserve"> Abjuration</w:t>
      </w:r>
    </w:p>
    <w:p w:rsidR="00F3797B" w:rsidRPr="00F320D9" w:rsidRDefault="00F3797B" w:rsidP="00F3797B">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Range:</w:t>
      </w:r>
      <w:r w:rsidRPr="00F320D9">
        <w:rPr>
          <w:rFonts w:ascii="Adobe Garamond Pro" w:hAnsi="Adobe Garamond Pro" w:cs="TimesNewRoman"/>
          <w:sz w:val="20"/>
          <w:szCs w:val="20"/>
        </w:rPr>
        <w:t xml:space="preserve"> 60 feet</w:t>
      </w:r>
    </w:p>
    <w:p w:rsidR="00F3797B" w:rsidRPr="00F320D9" w:rsidRDefault="00F3797B" w:rsidP="00F3797B">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Area of effect:</w:t>
      </w:r>
      <w:r w:rsidRPr="00F320D9">
        <w:rPr>
          <w:rFonts w:ascii="Adobe Garamond Pro" w:hAnsi="Adobe Garamond Pro" w:cs="TimesNewRoman"/>
          <w:sz w:val="20"/>
          <w:szCs w:val="20"/>
        </w:rPr>
        <w:t xml:space="preserve"> 29 foot sided cube</w:t>
      </w:r>
    </w:p>
    <w:p w:rsidR="00F3797B" w:rsidRPr="00F320D9" w:rsidRDefault="00F3797B" w:rsidP="00F3797B">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Duration:</w:t>
      </w:r>
      <w:r w:rsidRPr="00F320D9">
        <w:rPr>
          <w:rFonts w:ascii="Adobe Garamond Pro" w:hAnsi="Adobe Garamond Pro" w:cs="TimesNewRoman"/>
          <w:sz w:val="20"/>
          <w:szCs w:val="20"/>
        </w:rPr>
        <w:t xml:space="preserve"> 1 turn per level</w:t>
      </w:r>
    </w:p>
    <w:p w:rsidR="00F3797B" w:rsidRPr="00F320D9" w:rsidRDefault="00F3797B" w:rsidP="00F3797B">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Effect:</w:t>
      </w:r>
      <w:r w:rsidRPr="00F320D9">
        <w:rPr>
          <w:rFonts w:ascii="Adobe Garamond Pro" w:hAnsi="Adobe Garamond Pro" w:cs="TimesNewRoman"/>
          <w:sz w:val="20"/>
          <w:szCs w:val="20"/>
        </w:rPr>
        <w:t xml:space="preserve"> create an indestructible and unmoveable cage</w:t>
      </w:r>
    </w:p>
    <w:p w:rsidR="00F3797B" w:rsidRPr="006909D5" w:rsidRDefault="00F3797B" w:rsidP="00F3797B">
      <w:pPr>
        <w:autoSpaceDE w:val="0"/>
        <w:autoSpaceDN w:val="0"/>
        <w:adjustRightInd w:val="0"/>
        <w:spacing w:after="0" w:line="240" w:lineRule="auto"/>
        <w:ind w:firstLine="228"/>
        <w:jc w:val="both"/>
        <w:rPr>
          <w:rFonts w:ascii="Adobe Garamond Pro" w:hAnsi="Adobe Garamond Pro" w:cs="TimesNewRoman"/>
          <w:sz w:val="20"/>
          <w:szCs w:val="20"/>
        </w:rPr>
      </w:pPr>
      <w:r w:rsidRPr="00266939">
        <w:rPr>
          <w:rFonts w:ascii="Adobe Garamond Pro" w:hAnsi="Adobe Garamond Pro" w:cs="TimesNewRoman"/>
          <w:sz w:val="20"/>
          <w:szCs w:val="20"/>
        </w:rPr>
        <w:t>This spell generates an unmoveable cubic prison made of bars of force that traps anyone that finds themselves inside it with no chance of escape. Only if the creatures inside the area of effect are smaller than the cage will they be imprisoned, otherwise the effect doesn’t take place.</w:t>
      </w:r>
      <w:r w:rsidRPr="00874044">
        <w:rPr>
          <w:rFonts w:ascii="Adobe Garamond Pro" w:hAnsi="Adobe Garamond Pro" w:cs="TimesNewRoman"/>
          <w:sz w:val="20"/>
          <w:szCs w:val="20"/>
        </w:rPr>
        <w:t xml:space="preserve"> </w:t>
      </w:r>
      <w:r w:rsidRPr="00266939">
        <w:rPr>
          <w:rFonts w:ascii="Adobe Garamond Pro" w:hAnsi="Adobe Garamond Pro" w:cs="TimesNewRoman"/>
          <w:sz w:val="20"/>
          <w:szCs w:val="20"/>
        </w:rPr>
        <w:t xml:space="preserve">The </w:t>
      </w:r>
      <w:r w:rsidRPr="00266939">
        <w:rPr>
          <w:rFonts w:ascii="Adobe Garamond Pro" w:hAnsi="Adobe Garamond Pro" w:cs="TimesNewRoman"/>
          <w:i/>
          <w:sz w:val="20"/>
          <w:szCs w:val="20"/>
        </w:rPr>
        <w:t>forcecage</w:t>
      </w:r>
      <w:r w:rsidRPr="00266939">
        <w:rPr>
          <w:rFonts w:ascii="Adobe Garamond Pro" w:hAnsi="Adobe Garamond Pro" w:cs="TimesNewRoman"/>
          <w:sz w:val="20"/>
          <w:szCs w:val="20"/>
        </w:rPr>
        <w:t xml:space="preserve"> also doesn’t appear if its perimeter is physically obstructed </w:t>
      </w:r>
      <w:r w:rsidRPr="00C04C9B">
        <w:rPr>
          <w:rFonts w:ascii="Adobe Garamond Pro" w:hAnsi="Adobe Garamond Pro" w:cs="TimesNewRoman"/>
          <w:sz w:val="20"/>
          <w:szCs w:val="20"/>
        </w:rPr>
        <w:t xml:space="preserve">(excluding </w:t>
      </w:r>
      <w:r w:rsidRPr="00266939">
        <w:rPr>
          <w:rFonts w:ascii="Adobe Garamond Pro" w:hAnsi="Adobe Garamond Pro" w:cs="TimesNewRoman"/>
          <w:sz w:val="20"/>
          <w:szCs w:val="20"/>
        </w:rPr>
        <w:t xml:space="preserve">liquids): the area must </w:t>
      </w:r>
      <w:r w:rsidRPr="00CC173F">
        <w:rPr>
          <w:rFonts w:ascii="Adobe Garamond Pro" w:hAnsi="Adobe Garamond Pro" w:cs="TimesNewRoman"/>
          <w:sz w:val="20"/>
          <w:szCs w:val="20"/>
        </w:rPr>
        <w:t xml:space="preserve">be free for the spell to have effect. The bars of force that delimit the cage are ½ inch wide with a ½ inch gap </w:t>
      </w:r>
      <w:r w:rsidRPr="006909D5">
        <w:rPr>
          <w:rFonts w:ascii="Adobe Garamond Pro" w:hAnsi="Adobe Garamond Pro" w:cs="TimesNewRoman"/>
          <w:sz w:val="20"/>
          <w:szCs w:val="20"/>
        </w:rPr>
        <w:t>between</w:t>
      </w:r>
      <w:r w:rsidR="002C70E3">
        <w:rPr>
          <w:rFonts w:ascii="Adobe Garamond Pro" w:hAnsi="Adobe Garamond Pro" w:cs="TimesNewRoman"/>
          <w:sz w:val="20"/>
          <w:szCs w:val="20"/>
        </w:rPr>
        <w:t xml:space="preserve">, and the </w:t>
      </w:r>
      <w:r w:rsidR="00A12E84">
        <w:rPr>
          <w:rFonts w:ascii="Adobe Garamond Pro" w:hAnsi="Adobe Garamond Pro" w:cs="TimesNewRoman"/>
          <w:sz w:val="20"/>
          <w:szCs w:val="20"/>
        </w:rPr>
        <w:t>cage</w:t>
      </w:r>
      <w:r w:rsidR="002C70E3">
        <w:rPr>
          <w:rFonts w:ascii="Adobe Garamond Pro" w:hAnsi="Adobe Garamond Pro" w:cs="TimesNewRoman"/>
          <w:sz w:val="20"/>
          <w:szCs w:val="20"/>
        </w:rPr>
        <w:t xml:space="preserve"> extend</w:t>
      </w:r>
      <w:r w:rsidR="0078639C">
        <w:rPr>
          <w:rFonts w:ascii="Adobe Garamond Pro" w:hAnsi="Adobe Garamond Pro" w:cs="TimesNewRoman"/>
          <w:sz w:val="20"/>
          <w:szCs w:val="20"/>
        </w:rPr>
        <w:t>s</w:t>
      </w:r>
      <w:r w:rsidR="002C70E3">
        <w:rPr>
          <w:rFonts w:ascii="Adobe Garamond Pro" w:hAnsi="Adobe Garamond Pro" w:cs="TimesNewRoman"/>
          <w:sz w:val="20"/>
          <w:szCs w:val="20"/>
        </w:rPr>
        <w:t xml:space="preserve"> to the neighbouring plane </w:t>
      </w:r>
      <w:r w:rsidR="002C70E3">
        <w:rPr>
          <w:rFonts w:ascii="Adobe Garamond Pro" w:hAnsi="Adobe Garamond Pro" w:cs="TimesNewRoman"/>
          <w:sz w:val="20"/>
          <w:szCs w:val="20"/>
        </w:rPr>
        <w:lastRenderedPageBreak/>
        <w:t>(usually the Ethereal if cast on the Prime)</w:t>
      </w:r>
      <w:r w:rsidR="003E1DCE">
        <w:rPr>
          <w:rFonts w:ascii="Adobe Garamond Pro" w:hAnsi="Adobe Garamond Pro" w:cs="TimesNewRoman"/>
          <w:sz w:val="20"/>
          <w:szCs w:val="20"/>
        </w:rPr>
        <w:t>, and thus prevent</w:t>
      </w:r>
      <w:r w:rsidR="0078639C">
        <w:rPr>
          <w:rFonts w:ascii="Adobe Garamond Pro" w:hAnsi="Adobe Garamond Pro" w:cs="TimesNewRoman"/>
          <w:sz w:val="20"/>
          <w:szCs w:val="20"/>
        </w:rPr>
        <w:t>s</w:t>
      </w:r>
      <w:r w:rsidR="003E1DCE">
        <w:rPr>
          <w:rFonts w:ascii="Adobe Garamond Pro" w:hAnsi="Adobe Garamond Pro" w:cs="TimesNewRoman"/>
          <w:sz w:val="20"/>
          <w:szCs w:val="20"/>
        </w:rPr>
        <w:t xml:space="preserve"> spells like </w:t>
      </w:r>
      <w:r w:rsidR="003E1DCE" w:rsidRPr="003E1DCE">
        <w:rPr>
          <w:rFonts w:ascii="Adobe Garamond Pro" w:hAnsi="Adobe Garamond Pro" w:cs="TimesNewRoman"/>
          <w:i/>
          <w:sz w:val="20"/>
          <w:szCs w:val="20"/>
        </w:rPr>
        <w:t>ethereal form</w:t>
      </w:r>
      <w:r w:rsidR="003E1DCE">
        <w:rPr>
          <w:rFonts w:ascii="Adobe Garamond Pro" w:hAnsi="Adobe Garamond Pro" w:cs="TimesNewRoman"/>
          <w:sz w:val="20"/>
          <w:szCs w:val="20"/>
        </w:rPr>
        <w:t xml:space="preserve"> </w:t>
      </w:r>
      <w:r w:rsidR="0078639C">
        <w:rPr>
          <w:rFonts w:ascii="Adobe Garamond Pro" w:hAnsi="Adobe Garamond Pro" w:cs="TimesNewRoman"/>
          <w:sz w:val="20"/>
          <w:szCs w:val="20"/>
        </w:rPr>
        <w:t xml:space="preserve">from </w:t>
      </w:r>
      <w:r w:rsidR="003E1DCE">
        <w:rPr>
          <w:rFonts w:ascii="Adobe Garamond Pro" w:hAnsi="Adobe Garamond Pro" w:cs="TimesNewRoman"/>
          <w:sz w:val="20"/>
          <w:szCs w:val="20"/>
        </w:rPr>
        <w:t>being used to escape</w:t>
      </w:r>
      <w:r w:rsidRPr="006909D5">
        <w:rPr>
          <w:rFonts w:ascii="Adobe Garamond Pro" w:hAnsi="Adobe Garamond Pro" w:cs="TimesNewRoman"/>
          <w:sz w:val="20"/>
          <w:szCs w:val="20"/>
        </w:rPr>
        <w:t xml:space="preserve">. If created on the ground, the cage </w:t>
      </w:r>
      <w:r w:rsidRPr="00F3797B">
        <w:rPr>
          <w:rFonts w:ascii="Adobe Garamond Pro" w:hAnsi="Adobe Garamond Pro" w:cs="TimesNewRoman"/>
          <w:sz w:val="20"/>
          <w:szCs w:val="20"/>
        </w:rPr>
        <w:t xml:space="preserve">has a compact and smooth roof from which </w:t>
      </w:r>
      <w:r>
        <w:rPr>
          <w:rFonts w:ascii="Adobe Garamond Pro" w:hAnsi="Adobe Garamond Pro" w:cs="TimesNewRoman"/>
          <w:sz w:val="20"/>
          <w:szCs w:val="20"/>
        </w:rPr>
        <w:t>the bars</w:t>
      </w:r>
      <w:r w:rsidRPr="006909D5">
        <w:rPr>
          <w:rFonts w:ascii="Adobe Garamond Pro" w:hAnsi="Adobe Garamond Pro" w:cs="TimesNewRoman"/>
          <w:sz w:val="20"/>
          <w:szCs w:val="20"/>
        </w:rPr>
        <w:t xml:space="preserve"> that end at the ground </w:t>
      </w:r>
      <w:r>
        <w:rPr>
          <w:rFonts w:ascii="Adobe Garamond Pro" w:hAnsi="Adobe Garamond Pro" w:cs="TimesNewRoman"/>
          <w:sz w:val="20"/>
          <w:szCs w:val="20"/>
        </w:rPr>
        <w:t xml:space="preserve">originate </w:t>
      </w:r>
      <w:r w:rsidRPr="006909D5">
        <w:rPr>
          <w:rFonts w:ascii="Adobe Garamond Pro" w:hAnsi="Adobe Garamond Pro" w:cs="TimesNewRoman"/>
          <w:sz w:val="20"/>
          <w:szCs w:val="20"/>
        </w:rPr>
        <w:t xml:space="preserve">(it therefore has no floor of force). </w:t>
      </w:r>
      <w:r w:rsidRPr="00F3797B">
        <w:rPr>
          <w:rFonts w:ascii="Adobe Garamond Pro" w:hAnsi="Adobe Garamond Pro" w:cs="TimesNewRoman"/>
          <w:sz w:val="20"/>
          <w:szCs w:val="20"/>
        </w:rPr>
        <w:t xml:space="preserve">If created in air or water, it has both an </w:t>
      </w:r>
      <w:r w:rsidR="00A12E84" w:rsidRPr="00F3797B">
        <w:rPr>
          <w:rFonts w:ascii="Adobe Garamond Pro" w:hAnsi="Adobe Garamond Pro" w:cs="TimesNewRoman"/>
          <w:sz w:val="20"/>
          <w:szCs w:val="20"/>
        </w:rPr>
        <w:t>aperture less</w:t>
      </w:r>
      <w:r w:rsidRPr="00F3797B">
        <w:rPr>
          <w:rFonts w:ascii="Adobe Garamond Pro" w:hAnsi="Adobe Garamond Pro" w:cs="TimesNewRoman"/>
          <w:sz w:val="20"/>
          <w:szCs w:val="20"/>
        </w:rPr>
        <w:t xml:space="preserve"> roof and floor of force, joined by bars on the four sides. Any</w:t>
      </w:r>
      <w:r w:rsidRPr="00CC173F">
        <w:rPr>
          <w:rFonts w:ascii="Adobe Garamond Pro" w:hAnsi="Adobe Garamond Pro" w:cs="TimesNewRoman"/>
          <w:sz w:val="20"/>
          <w:szCs w:val="20"/>
        </w:rPr>
        <w:t xml:space="preserve"> creature able to pass through a</w:t>
      </w:r>
      <w:r w:rsidR="003E1DCE">
        <w:rPr>
          <w:rFonts w:ascii="Adobe Garamond Pro" w:hAnsi="Adobe Garamond Pro" w:cs="TimesNewRoman"/>
          <w:sz w:val="20"/>
          <w:szCs w:val="20"/>
        </w:rPr>
        <w:t xml:space="preserve"> ½ inch</w:t>
      </w:r>
      <w:r w:rsidRPr="00CC173F">
        <w:rPr>
          <w:rFonts w:ascii="Adobe Garamond Pro" w:hAnsi="Adobe Garamond Pro" w:cs="TimesNewRoman"/>
          <w:sz w:val="20"/>
          <w:szCs w:val="20"/>
        </w:rPr>
        <w:t xml:space="preserve"> space can escape, as </w:t>
      </w:r>
      <w:r w:rsidR="003E1DCE">
        <w:rPr>
          <w:rFonts w:ascii="Adobe Garamond Pro" w:hAnsi="Adobe Garamond Pro" w:cs="TimesNewRoman"/>
          <w:sz w:val="20"/>
          <w:szCs w:val="20"/>
        </w:rPr>
        <w:t>can</w:t>
      </w:r>
      <w:r w:rsidRPr="00CC173F">
        <w:rPr>
          <w:rFonts w:ascii="Adobe Garamond Pro" w:hAnsi="Adobe Garamond Pro" w:cs="TimesNewRoman"/>
          <w:sz w:val="20"/>
          <w:szCs w:val="20"/>
        </w:rPr>
        <w:t xml:space="preserve"> those using spells of dimensional transport like </w:t>
      </w:r>
      <w:r w:rsidRPr="00CC173F">
        <w:rPr>
          <w:rFonts w:ascii="Adobe Garamond Pro" w:hAnsi="Adobe Garamond Pro" w:cs="Times New Roman"/>
          <w:i/>
          <w:iCs/>
          <w:sz w:val="20"/>
          <w:szCs w:val="20"/>
        </w:rPr>
        <w:t>dimension</w:t>
      </w:r>
      <w:r w:rsidRPr="00A9290B">
        <w:rPr>
          <w:rFonts w:ascii="Adobe Garamond Pro" w:hAnsi="Adobe Garamond Pro" w:cs="Times New Roman"/>
          <w:i/>
          <w:iCs/>
          <w:sz w:val="20"/>
          <w:szCs w:val="20"/>
        </w:rPr>
        <w:t xml:space="preserve"> door</w:t>
      </w:r>
      <w:r w:rsidRPr="00A9290B">
        <w:rPr>
          <w:rFonts w:ascii="Adobe Garamond Pro" w:hAnsi="Adobe Garamond Pro" w:cs="TimesNewRoman"/>
          <w:sz w:val="20"/>
          <w:szCs w:val="20"/>
        </w:rPr>
        <w:t xml:space="preserve">, or </w:t>
      </w:r>
      <w:r w:rsidRPr="006909D5">
        <w:rPr>
          <w:rFonts w:ascii="Adobe Garamond Pro" w:hAnsi="Adobe Garamond Pro" w:cs="Times New Roman"/>
          <w:i/>
          <w:iCs/>
          <w:sz w:val="20"/>
          <w:szCs w:val="20"/>
        </w:rPr>
        <w:t>teleport</w:t>
      </w:r>
      <w:r w:rsidRPr="006909D5">
        <w:rPr>
          <w:rFonts w:ascii="Adobe Garamond Pro" w:hAnsi="Adobe Garamond Pro" w:cs="TimesNewRoman"/>
          <w:sz w:val="20"/>
          <w:szCs w:val="20"/>
        </w:rPr>
        <w:t xml:space="preserve">, otherwise the bars are indestructible: only a </w:t>
      </w:r>
      <w:r w:rsidRPr="006909D5">
        <w:rPr>
          <w:rFonts w:ascii="Adobe Garamond Pro" w:hAnsi="Adobe Garamond Pro" w:cs="Times New Roman"/>
          <w:i/>
          <w:iCs/>
          <w:sz w:val="20"/>
          <w:szCs w:val="20"/>
        </w:rPr>
        <w:t>disintegrate</w:t>
      </w:r>
      <w:r w:rsidRPr="006909D5">
        <w:rPr>
          <w:rFonts w:ascii="Adobe Garamond Pro" w:hAnsi="Adobe Garamond Pro" w:cs="TimesNewRoman"/>
          <w:sz w:val="20"/>
          <w:szCs w:val="20"/>
        </w:rPr>
        <w:t xml:space="preserve">, </w:t>
      </w:r>
      <w:r w:rsidRPr="006909D5">
        <w:rPr>
          <w:rFonts w:ascii="Adobe Garamond Pro" w:hAnsi="Adobe Garamond Pro" w:cs="Times New Roman"/>
          <w:i/>
          <w:iCs/>
          <w:sz w:val="20"/>
          <w:szCs w:val="20"/>
        </w:rPr>
        <w:t xml:space="preserve">wish, </w:t>
      </w:r>
      <w:r w:rsidRPr="006909D5">
        <w:rPr>
          <w:rFonts w:ascii="Adobe Garamond Pro" w:hAnsi="Adobe Garamond Pro" w:cs="Times New Roman"/>
          <w:iCs/>
          <w:sz w:val="20"/>
          <w:szCs w:val="20"/>
        </w:rPr>
        <w:t xml:space="preserve">or an </w:t>
      </w:r>
      <w:r w:rsidRPr="00075485">
        <w:rPr>
          <w:rFonts w:ascii="Adobe Garamond Pro" w:hAnsi="Adobe Garamond Pro" w:cs="Times New Roman"/>
          <w:i/>
          <w:iCs/>
          <w:sz w:val="20"/>
          <w:szCs w:val="20"/>
        </w:rPr>
        <w:t>anti-magic ray</w:t>
      </w:r>
      <w:r w:rsidRPr="006909D5">
        <w:rPr>
          <w:rFonts w:ascii="Adobe Garamond Pro" w:hAnsi="Adobe Garamond Pro" w:cs="Times New Roman"/>
          <w:i/>
          <w:iCs/>
          <w:sz w:val="20"/>
          <w:szCs w:val="20"/>
        </w:rPr>
        <w:t xml:space="preserve"> </w:t>
      </w:r>
      <w:r w:rsidRPr="006909D5">
        <w:rPr>
          <w:rFonts w:ascii="Adobe Garamond Pro" w:hAnsi="Adobe Garamond Pro" w:cs="TimesNewRoman"/>
          <w:sz w:val="20"/>
          <w:szCs w:val="20"/>
        </w:rPr>
        <w:t xml:space="preserve">can annul it </w:t>
      </w:r>
      <w:r w:rsidRPr="00F3797B">
        <w:rPr>
          <w:rFonts w:ascii="Adobe Garamond Pro" w:hAnsi="Adobe Garamond Pro" w:cs="TimesNewRoman"/>
          <w:sz w:val="20"/>
          <w:szCs w:val="20"/>
        </w:rPr>
        <w:t>earlier, no other attempt to dismiss the spell is effective. All spells and breath weapons can pass through the bars without problem, while melee weapons are stopped, like</w:t>
      </w:r>
      <w:r w:rsidRPr="006909D5">
        <w:rPr>
          <w:rFonts w:ascii="Adobe Garamond Pro" w:hAnsi="Adobe Garamond Pro" w:cs="TimesNewRoman"/>
          <w:sz w:val="20"/>
          <w:szCs w:val="20"/>
        </w:rPr>
        <w:t xml:space="preserve"> any </w:t>
      </w:r>
      <w:r>
        <w:rPr>
          <w:rFonts w:ascii="Adobe Garamond Pro" w:hAnsi="Adobe Garamond Pro" w:cs="TimesNewRoman"/>
          <w:sz w:val="20"/>
          <w:szCs w:val="20"/>
        </w:rPr>
        <w:t>other</w:t>
      </w:r>
      <w:r w:rsidRPr="006909D5">
        <w:rPr>
          <w:rFonts w:ascii="Adobe Garamond Pro" w:hAnsi="Adobe Garamond Pro" w:cs="TimesNewRoman"/>
          <w:sz w:val="20"/>
          <w:szCs w:val="20"/>
        </w:rPr>
        <w:t xml:space="preserve"> item </w:t>
      </w:r>
      <w:r>
        <w:rPr>
          <w:rFonts w:ascii="Adobe Garamond Pro" w:hAnsi="Adobe Garamond Pro" w:cs="TimesNewRoman"/>
          <w:sz w:val="20"/>
          <w:szCs w:val="20"/>
        </w:rPr>
        <w:t>more than</w:t>
      </w:r>
      <w:r w:rsidRPr="006909D5">
        <w:rPr>
          <w:rFonts w:ascii="Adobe Garamond Pro" w:hAnsi="Adobe Garamond Pro" w:cs="TimesNewRoman"/>
          <w:sz w:val="20"/>
          <w:szCs w:val="20"/>
        </w:rPr>
        <w:t xml:space="preserve"> ½ inch</w:t>
      </w:r>
      <w:r>
        <w:rPr>
          <w:rFonts w:ascii="Adobe Garamond Pro" w:hAnsi="Adobe Garamond Pro" w:cs="TimesNewRoman"/>
          <w:sz w:val="20"/>
          <w:szCs w:val="20"/>
        </w:rPr>
        <w:t xml:space="preserve"> thick</w:t>
      </w:r>
      <w:r w:rsidRPr="006909D5">
        <w:rPr>
          <w:rFonts w:ascii="Adobe Garamond Pro" w:hAnsi="Adobe Garamond Pro" w:cs="TimesNewRoman"/>
          <w:sz w:val="20"/>
          <w:szCs w:val="20"/>
        </w:rPr>
        <w:t xml:space="preserve">. If attacks are made </w:t>
      </w:r>
      <w:r w:rsidR="00A12E84" w:rsidRPr="006909D5">
        <w:rPr>
          <w:rFonts w:ascii="Adobe Garamond Pro" w:hAnsi="Adobe Garamond Pro" w:cs="TimesNewRoman"/>
          <w:sz w:val="20"/>
          <w:szCs w:val="20"/>
        </w:rPr>
        <w:t>against</w:t>
      </w:r>
      <w:r w:rsidRPr="006909D5">
        <w:rPr>
          <w:rFonts w:ascii="Adobe Garamond Pro" w:hAnsi="Adobe Garamond Pro" w:cs="TimesNewRoman"/>
          <w:sz w:val="20"/>
          <w:szCs w:val="20"/>
        </w:rPr>
        <w:t xml:space="preserve"> those imprisoned with missile weapons, there is always a </w:t>
      </w:r>
      <w:r w:rsidR="003E1DCE">
        <w:rPr>
          <w:rFonts w:ascii="Adobe Garamond Pro" w:hAnsi="Adobe Garamond Pro" w:cs="TimesNewRoman"/>
          <w:sz w:val="20"/>
          <w:szCs w:val="20"/>
        </w:rPr>
        <w:t>9</w:t>
      </w:r>
      <w:r w:rsidRPr="006909D5">
        <w:rPr>
          <w:rFonts w:ascii="Adobe Garamond Pro" w:hAnsi="Adobe Garamond Pro" w:cs="TimesNewRoman"/>
          <w:sz w:val="20"/>
          <w:szCs w:val="20"/>
        </w:rPr>
        <w:t>0% chance that each attack strikes one of the invisible bars and therefore the attack hits no one.</w:t>
      </w:r>
    </w:p>
    <w:p w:rsidR="005D36B8" w:rsidRPr="009C4025" w:rsidRDefault="005D36B8" w:rsidP="005D36B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C4025">
        <w:rPr>
          <w:rFonts w:ascii="Adobe Garamond Pro Bold" w:hAnsi="Adobe Garamond Pro Bold" w:cs="Times New Roman"/>
          <w:b/>
          <w:bCs/>
          <w:smallCaps/>
          <w:sz w:val="24"/>
          <w:szCs w:val="24"/>
        </w:rPr>
        <w:t>Forceful Hand</w:t>
      </w:r>
    </w:p>
    <w:p w:rsidR="005D36B8" w:rsidRPr="009C4025" w:rsidRDefault="005D36B8" w:rsidP="005D36B8">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School:</w:t>
      </w:r>
      <w:r w:rsidRPr="009C4025">
        <w:rPr>
          <w:rFonts w:ascii="Adobe Garamond Pro" w:hAnsi="Adobe Garamond Pro" w:cs="TimesNewRoman"/>
          <w:sz w:val="20"/>
          <w:szCs w:val="20"/>
        </w:rPr>
        <w:t xml:space="preserve"> Evocation</w:t>
      </w:r>
    </w:p>
    <w:p w:rsidR="005D36B8" w:rsidRPr="009C4025" w:rsidRDefault="005D36B8" w:rsidP="005D36B8">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Range:</w:t>
      </w:r>
      <w:r w:rsidRPr="009C4025">
        <w:rPr>
          <w:rFonts w:ascii="Adobe Garamond Pro" w:hAnsi="Adobe Garamond Pro" w:cs="TimesNewRoman"/>
          <w:sz w:val="20"/>
          <w:szCs w:val="20"/>
        </w:rPr>
        <w:t xml:space="preserve"> 0</w:t>
      </w:r>
    </w:p>
    <w:p w:rsidR="005D36B8" w:rsidRPr="009C4025" w:rsidRDefault="005D36B8" w:rsidP="005D36B8">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Area of effect:</w:t>
      </w:r>
      <w:r w:rsidRPr="009C4025">
        <w:rPr>
          <w:rFonts w:ascii="Adobe Garamond Pro" w:hAnsi="Adobe Garamond Pro" w:cs="TimesNewRoman"/>
          <w:sz w:val="20"/>
          <w:szCs w:val="20"/>
        </w:rPr>
        <w:t xml:space="preserve"> 6 feet per level</w:t>
      </w:r>
    </w:p>
    <w:p w:rsidR="005D36B8" w:rsidRPr="009C4025" w:rsidRDefault="005D36B8" w:rsidP="005D36B8">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Duration:</w:t>
      </w:r>
      <w:r w:rsidRPr="009C4025">
        <w:rPr>
          <w:rFonts w:ascii="Adobe Garamond Pro" w:hAnsi="Adobe Garamond Pro" w:cs="TimesNewRoman"/>
          <w:sz w:val="20"/>
          <w:szCs w:val="20"/>
        </w:rPr>
        <w:t xml:space="preserve"> 1 round per level</w:t>
      </w:r>
    </w:p>
    <w:p w:rsidR="005D36B8" w:rsidRPr="009C4025" w:rsidRDefault="005D36B8" w:rsidP="005D36B8">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Effect:</w:t>
      </w:r>
      <w:r w:rsidRPr="009C4025">
        <w:rPr>
          <w:rFonts w:ascii="Adobe Garamond Pro" w:hAnsi="Adobe Garamond Pro" w:cs="TimesNewRoman"/>
          <w:sz w:val="20"/>
          <w:szCs w:val="20"/>
        </w:rPr>
        <w:t xml:space="preserve"> create a hand of force that obeys</w:t>
      </w:r>
    </w:p>
    <w:p w:rsidR="005D36B8" w:rsidRPr="00CF7413" w:rsidRDefault="005D36B8" w:rsidP="005D36B8">
      <w:pPr>
        <w:autoSpaceDE w:val="0"/>
        <w:autoSpaceDN w:val="0"/>
        <w:adjustRightInd w:val="0"/>
        <w:spacing w:after="0" w:line="240" w:lineRule="auto"/>
        <w:ind w:firstLine="228"/>
        <w:jc w:val="both"/>
        <w:rPr>
          <w:rFonts w:ascii="Adobe Garamond Pro" w:hAnsi="Adobe Garamond Pro" w:cs="TimesNewRoman"/>
          <w:sz w:val="20"/>
          <w:szCs w:val="20"/>
        </w:rPr>
      </w:pPr>
      <w:r w:rsidRPr="00794F66">
        <w:rPr>
          <w:rFonts w:ascii="Adobe Garamond Pro" w:hAnsi="Adobe Garamond Pro" w:cs="TimesNewRoman"/>
          <w:sz w:val="20"/>
          <w:szCs w:val="20"/>
        </w:rPr>
        <w:t>This spell creates a 10 feet diameter translucent hand of pure magical force, which can only be damaged by spells or magic weapons, has the same Hit</w:t>
      </w:r>
      <w:r w:rsidRPr="00530D5E">
        <w:rPr>
          <w:rFonts w:ascii="Adobe Garamond Pro" w:hAnsi="Adobe Garamond Pro" w:cs="TimesNewRoman"/>
          <w:sz w:val="20"/>
          <w:szCs w:val="20"/>
        </w:rPr>
        <w:t xml:space="preserve"> Points and Saving Throws as the mage and an Armour Class equal to </w:t>
      </w:r>
      <w:r w:rsidRPr="004024F2">
        <w:rPr>
          <w:rFonts w:ascii="Adobe Garamond Pro" w:hAnsi="Adobe Garamond Pro" w:cs="TimesNewRoman"/>
          <w:sz w:val="20"/>
          <w:szCs w:val="20"/>
        </w:rPr>
        <w:t xml:space="preserve">0 if it is attacked. The hand moves with the mage and acts in an independent way based on the orders it receives (leaving </w:t>
      </w:r>
      <w:r w:rsidRPr="00CF7413">
        <w:rPr>
          <w:rFonts w:ascii="Adobe Garamond Pro" w:hAnsi="Adobe Garamond Pro" w:cs="TimesNewRoman"/>
          <w:sz w:val="20"/>
          <w:szCs w:val="20"/>
        </w:rPr>
        <w:t>the spellcaster free to do what he wants). It only and exclusively affects the creature designated as the target (ignoring other beings and they can pass by it as if it didn’t exist) and can be used in two ways (the mage must specify which task he wants the hand to perform for the spell’s duration the moment he casts it):</w:t>
      </w:r>
    </w:p>
    <w:p w:rsidR="005D36B8" w:rsidRDefault="005D36B8" w:rsidP="005D36B8">
      <w:pPr>
        <w:autoSpaceDE w:val="0"/>
        <w:autoSpaceDN w:val="0"/>
        <w:adjustRightInd w:val="0"/>
        <w:spacing w:after="0" w:line="240" w:lineRule="auto"/>
        <w:ind w:firstLine="228"/>
        <w:jc w:val="both"/>
        <w:rPr>
          <w:rFonts w:ascii="Adobe Garamond Pro" w:hAnsi="Adobe Garamond Pro" w:cs="TimesNewRoman"/>
          <w:sz w:val="20"/>
          <w:szCs w:val="20"/>
        </w:rPr>
      </w:pPr>
      <w:r w:rsidRPr="00CF7413">
        <w:rPr>
          <w:rFonts w:ascii="Adobe Garamond Pro" w:hAnsi="Adobe Garamond Pro" w:cs="Times New Roman"/>
          <w:i/>
          <w:iCs/>
          <w:sz w:val="20"/>
          <w:szCs w:val="20"/>
        </w:rPr>
        <w:t>Attack</w:t>
      </w:r>
      <w:r w:rsidRPr="00CF7413">
        <w:rPr>
          <w:rFonts w:ascii="Adobe Garamond Pro" w:hAnsi="Adobe Garamond Pro" w:cs="Times New Roman"/>
          <w:iCs/>
          <w:sz w:val="20"/>
          <w:szCs w:val="20"/>
        </w:rPr>
        <w:t>:</w:t>
      </w:r>
      <w:r w:rsidRPr="00CF7413">
        <w:rPr>
          <w:rFonts w:ascii="Adobe Garamond Pro" w:hAnsi="Adobe Garamond Pro" w:cs="Times New Roman"/>
          <w:i/>
          <w:iCs/>
          <w:sz w:val="20"/>
          <w:szCs w:val="20"/>
        </w:rPr>
        <w:t xml:space="preserve"> </w:t>
      </w:r>
      <w:r w:rsidRPr="00CF7413">
        <w:rPr>
          <w:rFonts w:ascii="Adobe Garamond Pro" w:hAnsi="Adobe Garamond Pro" w:cs="TimesNewRoman"/>
          <w:sz w:val="20"/>
          <w:szCs w:val="20"/>
        </w:rPr>
        <w:t>the spellcaster designates a target at the moment of casting, and for the effect’s duration the hand throws itself violently against the target like a hammer.</w:t>
      </w:r>
      <w:r w:rsidRPr="00C238AC">
        <w:rPr>
          <w:rFonts w:ascii="Adobe Garamond Pro" w:hAnsi="Adobe Garamond Pro" w:cs="TimesNewRoman"/>
          <w:sz w:val="20"/>
          <w:szCs w:val="20"/>
        </w:rPr>
        <w:t xml:space="preserve"> Every round the hand performs an attack (it is considered a magic weapon) that causes 2d8 points of damage if it hits, and requires an Attack with the mage’s THAC0 to establish if the hand</w:t>
      </w:r>
      <w:r w:rsidRPr="004024F2">
        <w:rPr>
          <w:rFonts w:ascii="Adobe Garamond Pro" w:hAnsi="Adobe Garamond Pro" w:cs="TimesNewRoman"/>
          <w:sz w:val="20"/>
          <w:szCs w:val="20"/>
        </w:rPr>
        <w:t xml:space="preserve"> strikes the victim. The hand continues to strike the victim as long as he remains </w:t>
      </w:r>
      <w:r w:rsidRPr="00CF7413">
        <w:rPr>
          <w:rFonts w:ascii="Adobe Garamond Pro" w:hAnsi="Adobe Garamond Pro" w:cs="TimesNewRoman"/>
          <w:sz w:val="20"/>
          <w:szCs w:val="20"/>
        </w:rPr>
        <w:t>within the Area of effect: if he leaves, the hand floats inert next to the spellcaster until the end of its duration without affecting the environment. If the target returns</w:t>
      </w:r>
      <w:r w:rsidRPr="00F3797B">
        <w:rPr>
          <w:rFonts w:ascii="Adobe Garamond Pro" w:hAnsi="Adobe Garamond Pro" w:cs="TimesNewRoman"/>
          <w:sz w:val="20"/>
          <w:szCs w:val="20"/>
        </w:rPr>
        <w:t xml:space="preserve"> </w:t>
      </w:r>
      <w:r w:rsidR="00A12E84">
        <w:rPr>
          <w:rFonts w:ascii="Adobe Garamond Pro" w:hAnsi="Adobe Garamond Pro" w:cs="TimesNewRoman"/>
          <w:sz w:val="20"/>
          <w:szCs w:val="20"/>
        </w:rPr>
        <w:t>to</w:t>
      </w:r>
      <w:r w:rsidRPr="00F3797B">
        <w:rPr>
          <w:rFonts w:ascii="Adobe Garamond Pro" w:hAnsi="Adobe Garamond Pro" w:cs="TimesNewRoman"/>
          <w:sz w:val="20"/>
          <w:szCs w:val="20"/>
        </w:rPr>
        <w:t xml:space="preserve"> approach the mage before the spell’s end, the hand attacks him again.</w:t>
      </w:r>
      <w:r>
        <w:rPr>
          <w:rFonts w:ascii="Adobe Garamond Pro" w:hAnsi="Adobe Garamond Pro" w:cs="TimesNewRoman"/>
          <w:sz w:val="20"/>
          <w:szCs w:val="20"/>
        </w:rPr>
        <w:t xml:space="preserve"> </w:t>
      </w:r>
      <w:r w:rsidRPr="00C238AC">
        <w:rPr>
          <w:rFonts w:ascii="Adobe Garamond Pro" w:hAnsi="Adobe Garamond Pro" w:cs="TimesNewRoman"/>
          <w:sz w:val="20"/>
          <w:szCs w:val="20"/>
        </w:rPr>
        <w:t>If it dies before the end of the spell, the spellcaster can designate a new target that the hand attacks for the spell’s remaining duration.</w:t>
      </w:r>
    </w:p>
    <w:p w:rsidR="005D36B8" w:rsidRPr="00C65539" w:rsidRDefault="005D36B8" w:rsidP="005D36B8">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65539">
        <w:rPr>
          <w:rFonts w:ascii="Adobe Garamond Pro" w:hAnsi="Adobe Garamond Pro" w:cs="Times New Roman"/>
          <w:i/>
          <w:iCs/>
          <w:spacing w:val="-2"/>
          <w:sz w:val="20"/>
          <w:szCs w:val="20"/>
        </w:rPr>
        <w:t>Defence</w:t>
      </w:r>
      <w:r w:rsidRPr="00C65539">
        <w:rPr>
          <w:rFonts w:ascii="Adobe Garamond Pro" w:hAnsi="Adobe Garamond Pro" w:cs="Times New Roman"/>
          <w:iCs/>
          <w:spacing w:val="-2"/>
          <w:sz w:val="20"/>
          <w:szCs w:val="20"/>
        </w:rPr>
        <w:t>:</w:t>
      </w:r>
      <w:r w:rsidRPr="00C65539">
        <w:rPr>
          <w:rFonts w:ascii="Adobe Garamond Pro" w:hAnsi="Adobe Garamond Pro" w:cs="Times New Roman"/>
          <w:i/>
          <w:iCs/>
          <w:spacing w:val="-2"/>
          <w:sz w:val="20"/>
          <w:szCs w:val="20"/>
        </w:rPr>
        <w:t xml:space="preserve"> </w:t>
      </w:r>
      <w:r w:rsidRPr="00C65539">
        <w:rPr>
          <w:rFonts w:ascii="Adobe Garamond Pro" w:hAnsi="Adobe Garamond Pro" w:cs="TimesNewRoman"/>
          <w:spacing w:val="-2"/>
          <w:sz w:val="20"/>
          <w:szCs w:val="20"/>
        </w:rPr>
        <w:t xml:space="preserve">the spellcaster indicates a potential enemy, and the hand constantly places itself between this target and the mage anytime it tries to approach closer than thirty feet to the mage. It isn’t important from which side it arrives, the </w:t>
      </w:r>
      <w:r w:rsidRPr="00C65539">
        <w:rPr>
          <w:rFonts w:ascii="Adobe Garamond Pro" w:hAnsi="Adobe Garamond Pro" w:cs="TimesNewRoman"/>
          <w:spacing w:val="-2"/>
          <w:sz w:val="20"/>
          <w:szCs w:val="20"/>
        </w:rPr>
        <w:t xml:space="preserve">hand always acts more quickly than the </w:t>
      </w:r>
      <w:r w:rsidR="00A12E84" w:rsidRPr="00C65539">
        <w:rPr>
          <w:rFonts w:ascii="Adobe Garamond Pro" w:hAnsi="Adobe Garamond Pro" w:cs="TimesNewRoman"/>
          <w:spacing w:val="-2"/>
          <w:sz w:val="20"/>
          <w:szCs w:val="20"/>
        </w:rPr>
        <w:t>assailant does</w:t>
      </w:r>
      <w:r w:rsidRPr="00C65539">
        <w:rPr>
          <w:rFonts w:ascii="Adobe Garamond Pro" w:hAnsi="Adobe Garamond Pro" w:cs="TimesNewRoman"/>
          <w:spacing w:val="-2"/>
          <w:sz w:val="20"/>
          <w:szCs w:val="20"/>
        </w:rPr>
        <w:t xml:space="preserve"> and it will damage him before he can touch the mage, forcefully pushing him 6d4 feet away. The target must make a Dexterity check to avoid falling (and in this case suffers 1d6 damage for every 10 feet fallen), and can halve the distance of the push if it makes a successful Strength check with a –8 penalty. The hand in defence obstructs all melee attacks and any attempt by the target to pass it, but it doesn’t block magic or react to ranged attacks. The hand is able to stop up to 2,000 </w:t>
      </w:r>
      <w:r w:rsidR="00A12E84" w:rsidRPr="00C65539">
        <w:rPr>
          <w:rFonts w:ascii="Adobe Garamond Pro" w:hAnsi="Adobe Garamond Pro" w:cs="TimesNewRoman"/>
          <w:spacing w:val="-2"/>
          <w:sz w:val="20"/>
          <w:szCs w:val="20"/>
        </w:rPr>
        <w:t>lb.</w:t>
      </w:r>
      <w:r w:rsidRPr="00C65539">
        <w:rPr>
          <w:rFonts w:ascii="Adobe Garamond Pro" w:hAnsi="Adobe Garamond Pro" w:cs="TimesNewRoman"/>
          <w:spacing w:val="-2"/>
          <w:sz w:val="20"/>
          <w:szCs w:val="20"/>
        </w:rPr>
        <w:t xml:space="preserve"> of weight. Beings with greater weight that forcibly try to pass the hand are slowed and can only advance at 10 feet per round.</w:t>
      </w:r>
    </w:p>
    <w:p w:rsidR="005D36B8" w:rsidRPr="005D36B8" w:rsidRDefault="005D36B8" w:rsidP="005D36B8">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5D36B8">
        <w:rPr>
          <w:rFonts w:ascii="Adobe Garamond Pro" w:hAnsi="Adobe Garamond Pro" w:cs="TimesNewRoman"/>
          <w:spacing w:val="-2"/>
          <w:sz w:val="20"/>
          <w:szCs w:val="20"/>
        </w:rPr>
        <w:t xml:space="preserve">The </w:t>
      </w:r>
      <w:r w:rsidRPr="005D36B8">
        <w:rPr>
          <w:rFonts w:ascii="Adobe Garamond Pro" w:hAnsi="Adobe Garamond Pro" w:cs="Times New Roman"/>
          <w:i/>
          <w:iCs/>
          <w:spacing w:val="-2"/>
          <w:sz w:val="20"/>
          <w:szCs w:val="20"/>
        </w:rPr>
        <w:t xml:space="preserve">forceful hand </w:t>
      </w:r>
      <w:r w:rsidRPr="005D36B8">
        <w:rPr>
          <w:rFonts w:ascii="Adobe Garamond Pro" w:hAnsi="Adobe Garamond Pro" w:cs="TimesNewRoman"/>
          <w:spacing w:val="-2"/>
          <w:sz w:val="20"/>
          <w:szCs w:val="20"/>
        </w:rPr>
        <w:t xml:space="preserve">disappears when its duration ends, or earlier if it is destroyed with magical attacks or with magic weapons, or finally if it is magically dispelled. The hand cannot pass through anti-magic barriers or fields (creatures protected by a similar barrier are therefore immune to its effects and ignore it, passing through it), nor can it pass beyond the area of effect. </w:t>
      </w:r>
      <w:r w:rsidRPr="005D36B8">
        <w:rPr>
          <w:rFonts w:ascii="Adobe Garamond Pro" w:hAnsi="Adobe Garamond Pro" w:cs="Times New Roman"/>
          <w:i/>
          <w:iCs/>
          <w:spacing w:val="-2"/>
          <w:sz w:val="20"/>
          <w:szCs w:val="20"/>
        </w:rPr>
        <w:t xml:space="preserve">Forceful hand </w:t>
      </w:r>
      <w:r w:rsidRPr="005D36B8">
        <w:rPr>
          <w:rFonts w:ascii="Adobe Garamond Pro" w:hAnsi="Adobe Garamond Pro" w:cs="TimesNewRoman"/>
          <w:spacing w:val="-2"/>
          <w:sz w:val="20"/>
          <w:szCs w:val="20"/>
        </w:rPr>
        <w:t xml:space="preserve">isn’t tricked by forms of disguise or transmutation, always recognises the target subject, but cannot prevent the illusionary form (like </w:t>
      </w:r>
      <w:r w:rsidRPr="005D36B8">
        <w:rPr>
          <w:rFonts w:ascii="Adobe Garamond Pro" w:hAnsi="Adobe Garamond Pro" w:cs="Times New Roman"/>
          <w:i/>
          <w:iCs/>
          <w:spacing w:val="-2"/>
          <w:sz w:val="20"/>
          <w:szCs w:val="20"/>
        </w:rPr>
        <w:t>projected image</w:t>
      </w:r>
      <w:r w:rsidRPr="005D36B8">
        <w:rPr>
          <w:rFonts w:ascii="Adobe Garamond Pro" w:hAnsi="Adobe Garamond Pro" w:cs="TimesNewRoman"/>
          <w:spacing w:val="-2"/>
          <w:sz w:val="20"/>
          <w:szCs w:val="20"/>
        </w:rPr>
        <w:t>) of the creature from passing it. The hand moreover is also able to affect an insubstantial subject or in gaseous form (</w:t>
      </w:r>
      <w:r w:rsidRPr="005D36B8">
        <w:rPr>
          <w:rFonts w:ascii="Adobe Garamond Pro" w:hAnsi="Adobe Garamond Pro" w:cs="Times New Roman"/>
          <w:i/>
          <w:iCs/>
          <w:spacing w:val="-2"/>
          <w:sz w:val="20"/>
          <w:szCs w:val="20"/>
        </w:rPr>
        <w:t>evanescence</w:t>
      </w:r>
      <w:r w:rsidRPr="005D36B8">
        <w:rPr>
          <w:rFonts w:ascii="Adobe Garamond Pro" w:hAnsi="Adobe Garamond Pro" w:cs="TimesNewRoman"/>
          <w:spacing w:val="-2"/>
          <w:sz w:val="20"/>
          <w:szCs w:val="20"/>
        </w:rPr>
        <w:t>), but not out of body projections (</w:t>
      </w:r>
      <w:r w:rsidRPr="005D36B8">
        <w:rPr>
          <w:rFonts w:ascii="Adobe Garamond Pro" w:hAnsi="Adobe Garamond Pro" w:cs="Times New Roman"/>
          <w:i/>
          <w:iCs/>
          <w:spacing w:val="-2"/>
          <w:sz w:val="20"/>
          <w:szCs w:val="20"/>
        </w:rPr>
        <w:t xml:space="preserve">creeping shadow </w:t>
      </w:r>
      <w:r w:rsidRPr="005D36B8">
        <w:rPr>
          <w:rFonts w:ascii="Adobe Garamond Pro" w:hAnsi="Adobe Garamond Pro" w:cs="TimesNewRoman"/>
          <w:spacing w:val="-2"/>
          <w:sz w:val="20"/>
          <w:szCs w:val="20"/>
        </w:rPr>
        <w:t xml:space="preserve">or </w:t>
      </w:r>
      <w:r w:rsidRPr="005D36B8">
        <w:rPr>
          <w:rFonts w:ascii="Adobe Garamond Pro" w:hAnsi="Adobe Garamond Pro" w:cs="Times New Roman"/>
          <w:i/>
          <w:iCs/>
          <w:spacing w:val="-2"/>
          <w:sz w:val="20"/>
          <w:szCs w:val="20"/>
        </w:rPr>
        <w:t>astral body</w:t>
      </w:r>
      <w:r w:rsidRPr="005D36B8">
        <w:rPr>
          <w:rFonts w:ascii="Adobe Garamond Pro" w:hAnsi="Adobe Garamond Pro" w:cs="TimesNewRoman"/>
          <w:spacing w:val="-2"/>
          <w:sz w:val="20"/>
          <w:szCs w:val="20"/>
        </w:rPr>
        <w:t>).</w:t>
      </w:r>
    </w:p>
    <w:p w:rsidR="005D36B8" w:rsidRPr="00F73EA0" w:rsidRDefault="005D36B8" w:rsidP="005D36B8">
      <w:pPr>
        <w:autoSpaceDE w:val="0"/>
        <w:autoSpaceDN w:val="0"/>
        <w:adjustRightInd w:val="0"/>
        <w:spacing w:after="0" w:line="240" w:lineRule="auto"/>
        <w:ind w:firstLine="228"/>
        <w:jc w:val="both"/>
        <w:rPr>
          <w:rFonts w:ascii="Adobe Garamond Pro" w:hAnsi="Adobe Garamond Pro" w:cs="TimesNewRoman"/>
          <w:sz w:val="20"/>
          <w:szCs w:val="20"/>
        </w:rPr>
      </w:pPr>
      <w:r w:rsidRPr="00F73EA0">
        <w:rPr>
          <w:rFonts w:ascii="Adobe Garamond Pro" w:hAnsi="Adobe Garamond Pro" w:cs="TimesNewRoman"/>
          <w:sz w:val="20"/>
          <w:szCs w:val="20"/>
        </w:rPr>
        <w:t xml:space="preserve">There is no limit to the number of </w:t>
      </w:r>
      <w:r w:rsidRPr="00F73EA0">
        <w:rPr>
          <w:rFonts w:ascii="Adobe Garamond Pro" w:hAnsi="Adobe Garamond Pro" w:cs="TimesNewRoman"/>
          <w:i/>
          <w:sz w:val="20"/>
          <w:szCs w:val="20"/>
        </w:rPr>
        <w:t>forceful hands</w:t>
      </w:r>
      <w:r w:rsidRPr="00F73EA0">
        <w:rPr>
          <w:rFonts w:ascii="Adobe Garamond Pro" w:hAnsi="Adobe Garamond Pro" w:cs="TimesNewRoman"/>
          <w:sz w:val="20"/>
          <w:szCs w:val="20"/>
        </w:rPr>
        <w:t xml:space="preserve"> that the mage can create simultaneously, but each must be bound to a different creature.</w:t>
      </w:r>
    </w:p>
    <w:p w:rsidR="00FB7630" w:rsidRPr="000619C7" w:rsidRDefault="00FB7630" w:rsidP="00FB763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619C7">
        <w:rPr>
          <w:rFonts w:ascii="Adobe Garamond Pro Bold" w:hAnsi="Adobe Garamond Pro Bold" w:cs="Times New Roman"/>
          <w:b/>
          <w:bCs/>
          <w:smallCaps/>
          <w:sz w:val="24"/>
          <w:szCs w:val="24"/>
        </w:rPr>
        <w:t>Freezing Sphere</w:t>
      </w:r>
    </w:p>
    <w:p w:rsidR="00FB7630" w:rsidRPr="000619C7" w:rsidRDefault="00FB7630" w:rsidP="00FB763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School:</w:t>
      </w:r>
      <w:r w:rsidRPr="000619C7">
        <w:rPr>
          <w:rFonts w:ascii="Adobe Garamond Pro" w:hAnsi="Adobe Garamond Pro" w:cs="TimesNewRoman"/>
          <w:sz w:val="20"/>
          <w:szCs w:val="20"/>
        </w:rPr>
        <w:t xml:space="preserve"> Evocation</w:t>
      </w:r>
    </w:p>
    <w:p w:rsidR="00FB7630" w:rsidRPr="000619C7" w:rsidRDefault="00FB7630" w:rsidP="00FB763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Range:</w:t>
      </w:r>
      <w:r w:rsidRPr="000619C7">
        <w:rPr>
          <w:rFonts w:ascii="Adobe Garamond Pro" w:hAnsi="Adobe Garamond Pro" w:cs="TimesNewRoman"/>
          <w:sz w:val="20"/>
          <w:szCs w:val="20"/>
        </w:rPr>
        <w:t xml:space="preserve"> 360 feet</w:t>
      </w:r>
    </w:p>
    <w:p w:rsidR="00FB7630" w:rsidRPr="000619C7" w:rsidRDefault="00FB7630" w:rsidP="00FB763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Area of effect:</w:t>
      </w:r>
      <w:r w:rsidRPr="000619C7">
        <w:rPr>
          <w:rFonts w:ascii="Adobe Garamond Pro" w:hAnsi="Adobe Garamond Pro" w:cs="TimesNewRoman"/>
          <w:sz w:val="20"/>
          <w:szCs w:val="20"/>
        </w:rPr>
        <w:t xml:space="preserve"> </w:t>
      </w:r>
      <w:r w:rsidR="00A12E84" w:rsidRPr="000619C7">
        <w:rPr>
          <w:rFonts w:ascii="Adobe Garamond Pro" w:hAnsi="Adobe Garamond Pro" w:cs="TimesNewRoman"/>
          <w:sz w:val="20"/>
          <w:szCs w:val="20"/>
        </w:rPr>
        <w:t>10-foot</w:t>
      </w:r>
      <w:r w:rsidRPr="000619C7">
        <w:rPr>
          <w:rFonts w:ascii="Adobe Garamond Pro" w:hAnsi="Adobe Garamond Pro" w:cs="TimesNewRoman"/>
          <w:sz w:val="20"/>
          <w:szCs w:val="20"/>
        </w:rPr>
        <w:t xml:space="preserve"> radius sphere</w:t>
      </w:r>
    </w:p>
    <w:p w:rsidR="00FB7630" w:rsidRPr="000619C7" w:rsidRDefault="00FB7630" w:rsidP="00FB763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Duration:</w:t>
      </w:r>
      <w:r w:rsidRPr="000619C7">
        <w:rPr>
          <w:rFonts w:ascii="Adobe Garamond Pro" w:hAnsi="Adobe Garamond Pro" w:cs="TimesNewRoman"/>
          <w:sz w:val="20"/>
          <w:szCs w:val="20"/>
        </w:rPr>
        <w:t xml:space="preserve"> instantaneous or 1 round per level</w:t>
      </w:r>
    </w:p>
    <w:p w:rsidR="00FB7630" w:rsidRPr="000619C7" w:rsidRDefault="00FB7630" w:rsidP="00FB763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Effect:</w:t>
      </w:r>
      <w:r w:rsidRPr="000619C7">
        <w:rPr>
          <w:rFonts w:ascii="Adobe Garamond Pro" w:hAnsi="Adobe Garamond Pro" w:cs="TimesNewRoman"/>
          <w:sz w:val="20"/>
          <w:szCs w:val="20"/>
        </w:rPr>
        <w:t xml:space="preserve"> sphere causes 1d6 damage per level or freezes</w:t>
      </w:r>
    </w:p>
    <w:p w:rsidR="00FB7630" w:rsidRPr="00FB7630" w:rsidRDefault="00FB7630" w:rsidP="00FB7630">
      <w:pPr>
        <w:autoSpaceDE w:val="0"/>
        <w:autoSpaceDN w:val="0"/>
        <w:adjustRightInd w:val="0"/>
        <w:spacing w:after="0" w:line="240" w:lineRule="auto"/>
        <w:ind w:firstLine="228"/>
        <w:jc w:val="both"/>
        <w:rPr>
          <w:rFonts w:ascii="Adobe Garamond Pro" w:hAnsi="Adobe Garamond Pro" w:cs="TimesNewRoman"/>
          <w:sz w:val="20"/>
          <w:szCs w:val="20"/>
        </w:rPr>
      </w:pPr>
      <w:r w:rsidRPr="004A79A1">
        <w:rPr>
          <w:rFonts w:ascii="Adobe Garamond Pro" w:hAnsi="Adobe Garamond Pro" w:cs="TimesNewRoman"/>
          <w:sz w:val="20"/>
          <w:szCs w:val="20"/>
        </w:rPr>
        <w:t xml:space="preserve">This spell creates a sphere of cold energy that flies from the mage’s finger to the selected point, where it </w:t>
      </w:r>
      <w:r>
        <w:rPr>
          <w:rFonts w:ascii="Adobe Garamond Pro" w:hAnsi="Adobe Garamond Pro" w:cs="TimesNewRoman"/>
          <w:sz w:val="20"/>
          <w:szCs w:val="20"/>
        </w:rPr>
        <w:t>bursts</w:t>
      </w:r>
      <w:r w:rsidRPr="004A79A1">
        <w:rPr>
          <w:rFonts w:ascii="Adobe Garamond Pro" w:hAnsi="Adobe Garamond Pro" w:cs="TimesNewRoman"/>
          <w:sz w:val="20"/>
          <w:szCs w:val="20"/>
        </w:rPr>
        <w:t xml:space="preserve"> in a 10 feet radius explosion, inflicting 1d6 points of damage per level to each creature in the area,</w:t>
      </w:r>
      <w:r w:rsidRPr="009F7882">
        <w:rPr>
          <w:rFonts w:ascii="Adobe Garamond Pro" w:hAnsi="Adobe Garamond Pro" w:cs="TimesNewRoman"/>
          <w:sz w:val="20"/>
          <w:szCs w:val="20"/>
        </w:rPr>
        <w:t xml:space="preserve"> halved with s successful ST vs. </w:t>
      </w:r>
      <w:r w:rsidRPr="004A79A1">
        <w:rPr>
          <w:rFonts w:ascii="Adobe Garamond Pro" w:hAnsi="Adobe Garamond Pro" w:cs="TimesNewRoman"/>
          <w:sz w:val="20"/>
          <w:szCs w:val="20"/>
        </w:rPr>
        <w:t xml:space="preserve">Spells. Elemental creatures of water instead suffer 1d8 hp per level, while undead and constructs are immune to the effect, and creatures of cold automatically suffer half damage (and can be reduced to a quarter with a successful ST). If the </w:t>
      </w:r>
      <w:r w:rsidRPr="004A79A1">
        <w:rPr>
          <w:rFonts w:ascii="Adobe Garamond Pro" w:hAnsi="Adobe Garamond Pro" w:cs="Times New Roman"/>
          <w:i/>
          <w:iCs/>
          <w:sz w:val="20"/>
          <w:szCs w:val="20"/>
        </w:rPr>
        <w:t xml:space="preserve">freezing sphere </w:t>
      </w:r>
      <w:r w:rsidRPr="004A79A1">
        <w:rPr>
          <w:rFonts w:ascii="Adobe Garamond Pro" w:hAnsi="Adobe Garamond Pro" w:cs="TimesNewRoman"/>
          <w:sz w:val="20"/>
          <w:szCs w:val="20"/>
        </w:rPr>
        <w:t xml:space="preserve">bursts within a body of water or hits a liquid with a large percentage of water, it can freeze a maximum volume equal to a 20 feet radius sphere, which remains frozen for 1 round per level. </w:t>
      </w:r>
      <w:r>
        <w:rPr>
          <w:rFonts w:ascii="Adobe Garamond Pro" w:hAnsi="Adobe Garamond Pro" w:cs="TimesNewRoman"/>
          <w:sz w:val="20"/>
          <w:szCs w:val="20"/>
        </w:rPr>
        <w:t xml:space="preserve">The creatures that are trapped within the frozen area can try to free themselves with a Strength </w:t>
      </w:r>
      <w:r w:rsidRPr="00FB7630">
        <w:rPr>
          <w:rFonts w:ascii="Adobe Garamond Pro" w:hAnsi="Adobe Garamond Pro" w:cs="TimesNewRoman"/>
          <w:sz w:val="20"/>
          <w:szCs w:val="20"/>
        </w:rPr>
        <w:t xml:space="preserve">check with a </w:t>
      </w:r>
      <w:r w:rsidRPr="00FB7630">
        <w:rPr>
          <w:rFonts w:ascii="Adobe Garamond Pro" w:hAnsi="Adobe Garamond Pro" w:cs="Symbol"/>
          <w:sz w:val="20"/>
          <w:szCs w:val="20"/>
        </w:rPr>
        <w:t>−</w:t>
      </w:r>
      <w:r w:rsidRPr="00FB7630">
        <w:rPr>
          <w:rFonts w:ascii="Adobe Garamond Pro" w:hAnsi="Adobe Garamond Pro" w:cs="TimesNewRoman"/>
          <w:sz w:val="20"/>
          <w:szCs w:val="20"/>
        </w:rPr>
        <w:t>4 penalty, but only if they have at least half of their body (arms included) outside the frozen block.</w:t>
      </w:r>
    </w:p>
    <w:p w:rsidR="00A14B28" w:rsidRPr="00F320D9"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A14B28" w:rsidRPr="00F320D9">
        <w:rPr>
          <w:rFonts w:ascii="Adobe Garamond Pro Bold" w:hAnsi="Adobe Garamond Pro Bold" w:cs="Times New Roman"/>
          <w:b/>
          <w:bCs/>
          <w:smallCaps/>
          <w:sz w:val="24"/>
          <w:szCs w:val="24"/>
        </w:rPr>
        <w:lastRenderedPageBreak/>
        <w:t>Globe of Invulnerability</w:t>
      </w:r>
    </w:p>
    <w:p w:rsidR="00A14B28" w:rsidRPr="00F320D9"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School:</w:t>
      </w:r>
      <w:r w:rsidRPr="00F320D9">
        <w:rPr>
          <w:rFonts w:ascii="Adobe Garamond Pro" w:hAnsi="Adobe Garamond Pro" w:cs="TimesNewRoman"/>
          <w:sz w:val="20"/>
          <w:szCs w:val="20"/>
        </w:rPr>
        <w:t xml:space="preserve"> Abjuration</w:t>
      </w:r>
    </w:p>
    <w:p w:rsidR="00A14B28" w:rsidRPr="00F320D9"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Range:</w:t>
      </w:r>
      <w:r w:rsidRPr="00F320D9">
        <w:rPr>
          <w:rFonts w:ascii="Adobe Garamond Pro" w:hAnsi="Adobe Garamond Pro" w:cs="TimesNewRoman"/>
          <w:sz w:val="20"/>
          <w:szCs w:val="20"/>
        </w:rPr>
        <w:t xml:space="preserve"> 0</w:t>
      </w:r>
    </w:p>
    <w:p w:rsidR="00A14B28" w:rsidRPr="00F320D9"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Area of effect:</w:t>
      </w:r>
      <w:r w:rsidRPr="00F320D9">
        <w:rPr>
          <w:rFonts w:ascii="Adobe Garamond Pro" w:hAnsi="Adobe Garamond Pro" w:cs="TimesNewRoman"/>
          <w:sz w:val="20"/>
          <w:szCs w:val="20"/>
        </w:rPr>
        <w:t xml:space="preserve"> </w:t>
      </w:r>
      <w:r w:rsidR="00A12E84" w:rsidRPr="00F320D9">
        <w:rPr>
          <w:rFonts w:ascii="Adobe Garamond Pro" w:hAnsi="Adobe Garamond Pro" w:cs="TimesNewRoman"/>
          <w:sz w:val="20"/>
          <w:szCs w:val="20"/>
        </w:rPr>
        <w:t>10-foot</w:t>
      </w:r>
      <w:r w:rsidRPr="00F320D9">
        <w:rPr>
          <w:rFonts w:ascii="Adobe Garamond Pro" w:hAnsi="Adobe Garamond Pro" w:cs="TimesNewRoman"/>
          <w:sz w:val="20"/>
          <w:szCs w:val="20"/>
        </w:rPr>
        <w:t xml:space="preserve"> radius sphere</w:t>
      </w:r>
    </w:p>
    <w:p w:rsidR="00A14B28" w:rsidRPr="00F320D9"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Duration:</w:t>
      </w:r>
      <w:r w:rsidRPr="00F320D9">
        <w:rPr>
          <w:rFonts w:ascii="Adobe Garamond Pro" w:hAnsi="Adobe Garamond Pro" w:cs="TimesNewRoman"/>
          <w:sz w:val="20"/>
          <w:szCs w:val="20"/>
        </w:rPr>
        <w:t xml:space="preserve"> 1 round per level</w:t>
      </w:r>
    </w:p>
    <w:p w:rsidR="00A14B28" w:rsidRPr="00F320D9"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Effect:</w:t>
      </w:r>
      <w:r w:rsidRPr="00F320D9">
        <w:rPr>
          <w:rFonts w:ascii="Adobe Garamond Pro" w:hAnsi="Adobe Garamond Pro" w:cs="TimesNewRoman"/>
          <w:sz w:val="20"/>
          <w:szCs w:val="20"/>
        </w:rPr>
        <w:t xml:space="preserve"> globe protects from 1</w:t>
      </w:r>
      <w:r w:rsidRPr="00F320D9">
        <w:rPr>
          <w:rFonts w:ascii="Adobe Garamond Pro" w:hAnsi="Adobe Garamond Pro" w:cs="TimesNewRoman"/>
          <w:sz w:val="20"/>
          <w:szCs w:val="20"/>
          <w:vertAlign w:val="superscript"/>
        </w:rPr>
        <w:t>st</w:t>
      </w:r>
      <w:r w:rsidRPr="00F320D9">
        <w:rPr>
          <w:rFonts w:ascii="Adobe Garamond Pro" w:hAnsi="Adobe Garamond Pro" w:cs="TimesNewRoman"/>
          <w:sz w:val="20"/>
          <w:szCs w:val="20"/>
        </w:rPr>
        <w:t xml:space="preserve"> to 4</w:t>
      </w:r>
      <w:r w:rsidRPr="00F320D9">
        <w:rPr>
          <w:rFonts w:ascii="Adobe Garamond Pro" w:hAnsi="Adobe Garamond Pro" w:cs="TimesNewRoman"/>
          <w:sz w:val="20"/>
          <w:szCs w:val="20"/>
          <w:vertAlign w:val="superscript"/>
        </w:rPr>
        <w:t>th</w:t>
      </w:r>
      <w:r w:rsidRPr="00F320D9">
        <w:rPr>
          <w:rFonts w:ascii="Adobe Garamond Pro" w:hAnsi="Adobe Garamond Pro" w:cs="TimesNewRoman"/>
          <w:sz w:val="20"/>
          <w:szCs w:val="20"/>
        </w:rPr>
        <w:t>-level spells</w:t>
      </w:r>
    </w:p>
    <w:p w:rsidR="00A14B28" w:rsidRPr="001F7DD6"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C07A0">
        <w:rPr>
          <w:rFonts w:ascii="Adobe Garamond Pro" w:hAnsi="Adobe Garamond Pro" w:cs="TimesNewRoman"/>
          <w:sz w:val="20"/>
          <w:szCs w:val="20"/>
        </w:rPr>
        <w:t xml:space="preserve">This spell created around the spellcaster a 10 feet radius, immobile sphere that emits a weak light and that </w:t>
      </w:r>
      <w:r>
        <w:rPr>
          <w:rFonts w:ascii="Adobe Garamond Pro" w:hAnsi="Adobe Garamond Pro" w:cs="TimesNewRoman"/>
          <w:sz w:val="20"/>
          <w:szCs w:val="20"/>
        </w:rPr>
        <w:t>excludes the effects of any arcane or divine spell of 1</w:t>
      </w:r>
      <w:r w:rsidRPr="00FC07A0">
        <w:rPr>
          <w:rFonts w:ascii="Adobe Garamond Pro" w:hAnsi="Adobe Garamond Pro" w:cs="TimesNewRoman"/>
          <w:sz w:val="20"/>
          <w:szCs w:val="20"/>
          <w:vertAlign w:val="superscript"/>
        </w:rPr>
        <w:t>st</w:t>
      </w:r>
      <w:r>
        <w:rPr>
          <w:rFonts w:ascii="Adobe Garamond Pro" w:hAnsi="Adobe Garamond Pro" w:cs="TimesNewRoman"/>
          <w:sz w:val="20"/>
          <w:szCs w:val="20"/>
        </w:rPr>
        <w:t>-4</w:t>
      </w:r>
      <w:r w:rsidRPr="00FC07A0">
        <w:rPr>
          <w:rFonts w:ascii="Adobe Garamond Pro" w:hAnsi="Adobe Garamond Pro" w:cs="TimesNewRoman"/>
          <w:sz w:val="20"/>
          <w:szCs w:val="20"/>
          <w:vertAlign w:val="superscript"/>
        </w:rPr>
        <w:t>th</w:t>
      </w:r>
      <w:r>
        <w:rPr>
          <w:rFonts w:ascii="Adobe Garamond Pro" w:hAnsi="Adobe Garamond Pro" w:cs="TimesNewRoman"/>
          <w:sz w:val="20"/>
          <w:szCs w:val="20"/>
        </w:rPr>
        <w:t xml:space="preserve"> </w:t>
      </w:r>
      <w:r w:rsidRPr="005C36B5">
        <w:rPr>
          <w:rFonts w:ascii="Adobe Garamond Pro" w:hAnsi="Adobe Garamond Pro" w:cs="TimesNewRoman"/>
          <w:sz w:val="20"/>
          <w:szCs w:val="20"/>
        </w:rPr>
        <w:t xml:space="preserve">level that is cast against anyone inside it. The excluded effects include the magical abilities of items, but not the magical powers of monsters or creatures unless they are derived from the fact that it is also a spellcaster (for </w:t>
      </w:r>
      <w:r w:rsidR="00A12E84" w:rsidRPr="005C36B5">
        <w:rPr>
          <w:rFonts w:ascii="Adobe Garamond Pro" w:hAnsi="Adobe Garamond Pro" w:cs="TimesNewRoman"/>
          <w:sz w:val="20"/>
          <w:szCs w:val="20"/>
        </w:rPr>
        <w:t>example,</w:t>
      </w:r>
      <w:r w:rsidRPr="005C36B5">
        <w:rPr>
          <w:rFonts w:ascii="Adobe Garamond Pro" w:hAnsi="Adobe Garamond Pro" w:cs="TimesNewRoman"/>
          <w:sz w:val="20"/>
          <w:szCs w:val="20"/>
        </w:rPr>
        <w:t xml:space="preserve"> it doesn’t block a vampire’s charm, but if that vampire is a mage and casts a </w:t>
      </w:r>
      <w:r w:rsidRPr="005C36B5">
        <w:rPr>
          <w:rFonts w:ascii="Adobe Garamond Pro" w:hAnsi="Adobe Garamond Pro" w:cs="Times New Roman"/>
          <w:i/>
          <w:iCs/>
          <w:sz w:val="20"/>
          <w:szCs w:val="20"/>
        </w:rPr>
        <w:t>fireball</w:t>
      </w:r>
      <w:r w:rsidRPr="005C36B5">
        <w:rPr>
          <w:rFonts w:ascii="Adobe Garamond Pro" w:hAnsi="Adobe Garamond Pro" w:cs="TimesNewRoman"/>
          <w:sz w:val="20"/>
          <w:szCs w:val="20"/>
        </w:rPr>
        <w:t xml:space="preserve">, this has no effect on those within the globe). </w:t>
      </w:r>
      <w:r w:rsidRPr="00FC07A0">
        <w:rPr>
          <w:rFonts w:ascii="Adobe Garamond Pro" w:hAnsi="Adobe Garamond Pro" w:cs="TimesNewRoman"/>
          <w:sz w:val="20"/>
          <w:szCs w:val="20"/>
        </w:rPr>
        <w:t>Spells of 5</w:t>
      </w:r>
      <w:r w:rsidRPr="00FC07A0">
        <w:rPr>
          <w:rFonts w:ascii="Adobe Garamond Pro" w:hAnsi="Adobe Garamond Pro" w:cs="TimesNewRoman"/>
          <w:sz w:val="20"/>
          <w:szCs w:val="20"/>
          <w:vertAlign w:val="superscript"/>
        </w:rPr>
        <w:t>th</w:t>
      </w:r>
      <w:r w:rsidRPr="00FC07A0">
        <w:rPr>
          <w:rFonts w:ascii="Adobe Garamond Pro" w:hAnsi="Adobe Garamond Pro" w:cs="TimesNewRoman"/>
          <w:sz w:val="20"/>
          <w:szCs w:val="20"/>
        </w:rPr>
        <w:t xml:space="preserve"> level or higher are not affected, and a simple </w:t>
      </w:r>
      <w:r w:rsidRPr="00FC07A0">
        <w:rPr>
          <w:rFonts w:ascii="Adobe Garamond Pro" w:hAnsi="Adobe Garamond Pro" w:cs="Times New Roman"/>
          <w:i/>
          <w:iCs/>
          <w:sz w:val="20"/>
          <w:szCs w:val="20"/>
        </w:rPr>
        <w:t xml:space="preserve">dispel magic </w:t>
      </w:r>
      <w:r w:rsidRPr="00FC07A0">
        <w:rPr>
          <w:rFonts w:ascii="Adobe Garamond Pro" w:hAnsi="Adobe Garamond Pro" w:cs="TimesNewRoman"/>
          <w:sz w:val="20"/>
          <w:szCs w:val="20"/>
        </w:rPr>
        <w:t>cast specifically on the globe is however able to dismiss the barrier, which otherwise lasts for 1 round per mage level.</w:t>
      </w:r>
    </w:p>
    <w:p w:rsidR="00A14B28" w:rsidRPr="005C36B5" w:rsidRDefault="00A14B28" w:rsidP="00A14B28">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5C36B5">
        <w:rPr>
          <w:rFonts w:ascii="Adobe Garamond Pro" w:hAnsi="Adobe Garamond Pro" w:cs="TimesNewRoman"/>
          <w:spacing w:val="-2"/>
          <w:sz w:val="20"/>
          <w:szCs w:val="20"/>
        </w:rPr>
        <w:t>Any type of spell can be cast from inside to outside the globe, and anyone can leave and re-enter it without impediment. Note that the spells aren’t dispelled, but only suppressed if their area of effect overlaps that of the globe.</w:t>
      </w:r>
    </w:p>
    <w:p w:rsidR="00A14B28" w:rsidRPr="00E51264"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E51264">
        <w:rPr>
          <w:rFonts w:ascii="Adobe Garamond Pro" w:hAnsi="Adobe Garamond Pro" w:cs="TimesNewRoman"/>
          <w:sz w:val="20"/>
          <w:szCs w:val="20"/>
        </w:rPr>
        <w:t xml:space="preserve">For </w:t>
      </w:r>
      <w:r w:rsidR="00A12E84" w:rsidRPr="00E51264">
        <w:rPr>
          <w:rFonts w:ascii="Adobe Garamond Pro" w:hAnsi="Adobe Garamond Pro" w:cs="TimesNewRoman"/>
          <w:sz w:val="20"/>
          <w:szCs w:val="20"/>
        </w:rPr>
        <w:t>example,</w:t>
      </w:r>
      <w:r w:rsidRPr="00E51264">
        <w:rPr>
          <w:rFonts w:ascii="Adobe Garamond Pro" w:hAnsi="Adobe Garamond Pro" w:cs="TimesNewRoman"/>
          <w:sz w:val="20"/>
          <w:szCs w:val="20"/>
        </w:rPr>
        <w:t xml:space="preserve"> the creatures inside the globe could see a mage’s illusionary images created outside the sphere, but if they enter the </w:t>
      </w:r>
      <w:r w:rsidR="00A12E84" w:rsidRPr="00E51264">
        <w:rPr>
          <w:rFonts w:ascii="Adobe Garamond Pro" w:hAnsi="Adobe Garamond Pro" w:cs="TimesNewRoman"/>
          <w:sz w:val="20"/>
          <w:szCs w:val="20"/>
        </w:rPr>
        <w:t>globe,</w:t>
      </w:r>
      <w:r w:rsidRPr="00E51264">
        <w:rPr>
          <w:rFonts w:ascii="Adobe Garamond Pro" w:hAnsi="Adobe Garamond Pro" w:cs="TimesNewRoman"/>
          <w:sz w:val="20"/>
          <w:szCs w:val="20"/>
        </w:rPr>
        <w:t xml:space="preserve"> they vanish to reappear the moment the leave the spell’s area of effect.</w:t>
      </w:r>
    </w:p>
    <w:p w:rsidR="001918DF" w:rsidRPr="009C4025" w:rsidRDefault="001918DF" w:rsidP="001918D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Ironw</w:t>
      </w:r>
      <w:r w:rsidRPr="009C4025">
        <w:rPr>
          <w:rFonts w:ascii="Adobe Garamond Pro Bold" w:hAnsi="Adobe Garamond Pro Bold" w:cs="Times New Roman"/>
          <w:b/>
          <w:bCs/>
          <w:smallCaps/>
          <w:sz w:val="24"/>
          <w:szCs w:val="24"/>
        </w:rPr>
        <w:t>ood</w:t>
      </w:r>
    </w:p>
    <w:p w:rsidR="001918DF" w:rsidRPr="009C4025" w:rsidRDefault="001918DF" w:rsidP="001918DF">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School:</w:t>
      </w:r>
      <w:r w:rsidRPr="009C4025">
        <w:rPr>
          <w:rFonts w:ascii="Adobe Garamond Pro" w:hAnsi="Adobe Garamond Pro" w:cs="TimesNewRoman"/>
          <w:sz w:val="20"/>
          <w:szCs w:val="20"/>
        </w:rPr>
        <w:t xml:space="preserve"> Transmutation</w:t>
      </w:r>
    </w:p>
    <w:p w:rsidR="001918DF" w:rsidRPr="009C4025" w:rsidRDefault="001918DF" w:rsidP="001918DF">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Range:</w:t>
      </w:r>
      <w:r w:rsidRPr="009C4025">
        <w:rPr>
          <w:rFonts w:ascii="Adobe Garamond Pro" w:hAnsi="Adobe Garamond Pro" w:cs="TimesNewRoman"/>
          <w:sz w:val="20"/>
          <w:szCs w:val="20"/>
        </w:rPr>
        <w:t xml:space="preserve"> touch</w:t>
      </w:r>
    </w:p>
    <w:p w:rsidR="001918DF" w:rsidRPr="009C4025" w:rsidRDefault="001918DF" w:rsidP="001918DF">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Area of effect:</w:t>
      </w:r>
      <w:r w:rsidRPr="009C4025">
        <w:rPr>
          <w:rFonts w:ascii="Adobe Garamond Pro" w:hAnsi="Adobe Garamond Pro" w:cs="TimesNewRoman"/>
          <w:sz w:val="20"/>
          <w:szCs w:val="20"/>
        </w:rPr>
        <w:t xml:space="preserve"> an object of 5 </w:t>
      </w:r>
      <w:r w:rsidR="00A12E84" w:rsidRPr="009C4025">
        <w:rPr>
          <w:rFonts w:ascii="Adobe Garamond Pro" w:hAnsi="Adobe Garamond Pro" w:cs="TimesNewRoman"/>
          <w:sz w:val="20"/>
          <w:szCs w:val="20"/>
        </w:rPr>
        <w:t>lb.</w:t>
      </w:r>
      <w:r w:rsidRPr="009C4025">
        <w:rPr>
          <w:rFonts w:ascii="Adobe Garamond Pro" w:hAnsi="Adobe Garamond Pro" w:cs="TimesNewRoman"/>
          <w:sz w:val="20"/>
          <w:szCs w:val="20"/>
        </w:rPr>
        <w:t xml:space="preserve"> weight per level</w:t>
      </w:r>
    </w:p>
    <w:p w:rsidR="001918DF" w:rsidRPr="009C4025" w:rsidRDefault="001918DF" w:rsidP="001918DF">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Duration:</w:t>
      </w:r>
      <w:r w:rsidRPr="009C4025">
        <w:rPr>
          <w:rFonts w:ascii="Adobe Garamond Pro" w:hAnsi="Adobe Garamond Pro" w:cs="TimesNewRoman"/>
          <w:sz w:val="20"/>
          <w:szCs w:val="20"/>
        </w:rPr>
        <w:t xml:space="preserve"> permanent</w:t>
      </w:r>
    </w:p>
    <w:p w:rsidR="001918DF" w:rsidRPr="009C4025" w:rsidRDefault="001918DF" w:rsidP="001918DF">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Effect:</w:t>
      </w:r>
      <w:r w:rsidRPr="009C4025">
        <w:rPr>
          <w:rFonts w:ascii="Adobe Garamond Pro" w:hAnsi="Adobe Garamond Pro" w:cs="TimesNewRoman"/>
          <w:sz w:val="20"/>
          <w:szCs w:val="20"/>
        </w:rPr>
        <w:t xml:space="preserve"> transform wooden object into petrified wood</w:t>
      </w:r>
    </w:p>
    <w:p w:rsidR="001918DF" w:rsidRPr="001918DF" w:rsidRDefault="001918DF" w:rsidP="001918DF">
      <w:pPr>
        <w:autoSpaceDE w:val="0"/>
        <w:autoSpaceDN w:val="0"/>
        <w:adjustRightInd w:val="0"/>
        <w:spacing w:after="0" w:line="240" w:lineRule="auto"/>
        <w:ind w:firstLine="228"/>
        <w:jc w:val="both"/>
        <w:rPr>
          <w:rFonts w:ascii="Adobe Garamond Pro" w:hAnsi="Adobe Garamond Pro" w:cs="TimesNewRoman"/>
          <w:sz w:val="20"/>
          <w:szCs w:val="20"/>
        </w:rPr>
      </w:pPr>
      <w:r w:rsidRPr="001918DF">
        <w:rPr>
          <w:rFonts w:ascii="Adobe Garamond Pro" w:hAnsi="Adobe Garamond Pro" w:cs="TimesNewRoman"/>
          <w:sz w:val="20"/>
          <w:szCs w:val="20"/>
        </w:rPr>
        <w:t xml:space="preserve">This spell transforms a non-magical, wooden object into a woody substance that </w:t>
      </w:r>
      <w:r w:rsidR="00A12E84" w:rsidRPr="001918DF">
        <w:rPr>
          <w:rFonts w:ascii="Adobe Garamond Pro" w:hAnsi="Adobe Garamond Pro" w:cs="TimesNewRoman"/>
          <w:sz w:val="20"/>
          <w:szCs w:val="20"/>
        </w:rPr>
        <w:t>weighs</w:t>
      </w:r>
      <w:r w:rsidRPr="001918DF">
        <w:rPr>
          <w:rFonts w:ascii="Adobe Garamond Pro" w:hAnsi="Adobe Garamond Pro" w:cs="TimesNewRoman"/>
          <w:sz w:val="20"/>
          <w:szCs w:val="20"/>
        </w:rPr>
        <w:t xml:space="preserve"> twice as much as the wooden item (double encumbrance), has the same durability (Damage Points) of an item made of stone but with a greater resistance (AC 4, ST of stone with a +1 bonus). The maximum weight of matter that can be transformed is equal to 50 cn (5 pounds) per caster level, and must be part of a single item. The transformation is permanent and cannot be magically dispelled, and the created petrified wood is deemed a magical substance (detectable with the appropriate spell). If it was used on trees or living wooden creatures, the plant or creature continues to live normally.</w:t>
      </w:r>
    </w:p>
    <w:p w:rsidR="006B5E78" w:rsidRPr="00E352B0" w:rsidRDefault="006B5E78" w:rsidP="006B5E7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352B0">
        <w:rPr>
          <w:rFonts w:ascii="Adobe Garamond Pro Bold" w:hAnsi="Adobe Garamond Pro Bold" w:cs="Times New Roman"/>
          <w:b/>
          <w:bCs/>
          <w:smallCaps/>
          <w:sz w:val="24"/>
          <w:szCs w:val="24"/>
        </w:rPr>
        <w:t>Magic Door</w:t>
      </w:r>
    </w:p>
    <w:p w:rsidR="006B5E78" w:rsidRPr="00E352B0" w:rsidRDefault="006B5E78" w:rsidP="006B5E7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School:</w:t>
      </w:r>
      <w:r w:rsidRPr="00E352B0">
        <w:rPr>
          <w:rFonts w:ascii="Adobe Garamond Pro" w:hAnsi="Adobe Garamond Pro" w:cs="TimesNewRoman"/>
          <w:sz w:val="20"/>
          <w:szCs w:val="20"/>
        </w:rPr>
        <w:t xml:space="preserve"> Transmutation</w:t>
      </w:r>
    </w:p>
    <w:p w:rsidR="006B5E78" w:rsidRPr="00E352B0" w:rsidRDefault="006B5E78" w:rsidP="006B5E7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Range:</w:t>
      </w:r>
      <w:r w:rsidRPr="00E352B0">
        <w:rPr>
          <w:rFonts w:ascii="Adobe Garamond Pro" w:hAnsi="Adobe Garamond Pro" w:cs="TimesNewRoman"/>
          <w:sz w:val="20"/>
          <w:szCs w:val="20"/>
        </w:rPr>
        <w:t xml:space="preserve"> 10 feet</w:t>
      </w:r>
    </w:p>
    <w:p w:rsidR="006B5E78" w:rsidRPr="00E352B0" w:rsidRDefault="006B5E78" w:rsidP="006B5E7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Area of effect:</w:t>
      </w:r>
      <w:r w:rsidRPr="00E352B0">
        <w:rPr>
          <w:rFonts w:ascii="Adobe Garamond Pro" w:hAnsi="Adobe Garamond Pro" w:cs="TimesNewRoman"/>
          <w:sz w:val="20"/>
          <w:szCs w:val="20"/>
        </w:rPr>
        <w:t xml:space="preserve"> a solid surface</w:t>
      </w:r>
    </w:p>
    <w:p w:rsidR="006B5E78" w:rsidRPr="00E352B0" w:rsidRDefault="006B5E78" w:rsidP="006B5E7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Duration:</w:t>
      </w:r>
      <w:r w:rsidRPr="00E352B0">
        <w:rPr>
          <w:rFonts w:ascii="Adobe Garamond Pro" w:hAnsi="Adobe Garamond Pro" w:cs="TimesNewRoman"/>
          <w:sz w:val="20"/>
          <w:szCs w:val="20"/>
        </w:rPr>
        <w:t xml:space="preserve"> number of uses equal to spellcaster’s level</w:t>
      </w:r>
    </w:p>
    <w:p w:rsidR="006B5E78" w:rsidRPr="00E352B0" w:rsidRDefault="006B5E78" w:rsidP="006B5E78">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Effect:</w:t>
      </w:r>
      <w:r w:rsidRPr="00E352B0">
        <w:rPr>
          <w:rFonts w:ascii="Adobe Garamond Pro" w:hAnsi="Adobe Garamond Pro" w:cs="TimesNewRoman"/>
          <w:sz w:val="20"/>
          <w:szCs w:val="20"/>
        </w:rPr>
        <w:t xml:space="preserve"> a </w:t>
      </w:r>
      <w:r w:rsidR="00A12E84" w:rsidRPr="00E352B0">
        <w:rPr>
          <w:rFonts w:ascii="Adobe Garamond Pro" w:hAnsi="Adobe Garamond Pro" w:cs="TimesNewRoman"/>
          <w:sz w:val="20"/>
          <w:szCs w:val="20"/>
        </w:rPr>
        <w:t>passage, which</w:t>
      </w:r>
      <w:r w:rsidRPr="00E352B0">
        <w:rPr>
          <w:rFonts w:ascii="Adobe Garamond Pro" w:hAnsi="Adobe Garamond Pro" w:cs="TimesNewRoman"/>
          <w:sz w:val="20"/>
          <w:szCs w:val="20"/>
        </w:rPr>
        <w:t xml:space="preserve"> only the spellcaster can use</w:t>
      </w:r>
    </w:p>
    <w:p w:rsidR="006B5E78" w:rsidRPr="006B5E78" w:rsidRDefault="006B5E78" w:rsidP="006B5E78">
      <w:pPr>
        <w:autoSpaceDE w:val="0"/>
        <w:autoSpaceDN w:val="0"/>
        <w:adjustRightInd w:val="0"/>
        <w:spacing w:after="0" w:line="240" w:lineRule="auto"/>
        <w:ind w:firstLine="228"/>
        <w:jc w:val="both"/>
        <w:rPr>
          <w:rFonts w:ascii="Adobe Garamond Pro" w:hAnsi="Adobe Garamond Pro" w:cs="TimesNewRoman"/>
          <w:sz w:val="20"/>
          <w:szCs w:val="20"/>
        </w:rPr>
      </w:pPr>
      <w:r w:rsidRPr="006B5E78">
        <w:rPr>
          <w:rFonts w:ascii="Adobe Garamond Pro" w:hAnsi="Adobe Garamond Pro" w:cs="TimesNewRoman"/>
          <w:sz w:val="20"/>
          <w:szCs w:val="20"/>
        </w:rPr>
        <w:t xml:space="preserve">This spell, which can be directed at any wall, floor, ceiling, or section of ground, creates a magic and invisible passage, which can only be detected and used by the </w:t>
      </w:r>
      <w:r w:rsidRPr="006B5E78">
        <w:rPr>
          <w:rFonts w:ascii="Adobe Garamond Pro" w:hAnsi="Adobe Garamond Pro" w:cs="TimesNewRoman"/>
          <w:sz w:val="20"/>
          <w:szCs w:val="20"/>
        </w:rPr>
        <w:t xml:space="preserve">mage. The passage is up to 10 feet long, which passes through any inorganic material, and can even be used to connect a corridor with a secret room that the mage wants to render unapproachable. The </w:t>
      </w:r>
      <w:r w:rsidRPr="006B5E78">
        <w:rPr>
          <w:rFonts w:ascii="Adobe Garamond Pro" w:hAnsi="Adobe Garamond Pro" w:cs="TimesNewRoman"/>
          <w:i/>
          <w:sz w:val="20"/>
          <w:szCs w:val="20"/>
        </w:rPr>
        <w:t>magic door</w:t>
      </w:r>
      <w:r w:rsidRPr="006B5E78">
        <w:rPr>
          <w:rFonts w:ascii="Adobe Garamond Pro" w:hAnsi="Adobe Garamond Pro" w:cs="TimesNewRoman"/>
          <w:sz w:val="20"/>
          <w:szCs w:val="20"/>
        </w:rPr>
        <w:t xml:space="preserve"> can only be </w:t>
      </w:r>
      <w:r w:rsidRPr="006B5E78">
        <w:rPr>
          <w:rFonts w:ascii="Adobe Garamond Pro" w:hAnsi="Adobe Garamond Pro" w:cs="Times New Roman"/>
          <w:iCs/>
          <w:sz w:val="20"/>
          <w:szCs w:val="20"/>
        </w:rPr>
        <w:t>discovered</w:t>
      </w:r>
      <w:r w:rsidRPr="006B5E78">
        <w:rPr>
          <w:rFonts w:ascii="Adobe Garamond Pro" w:hAnsi="Adobe Garamond Pro" w:cs="TimesNewRoman"/>
          <w:sz w:val="20"/>
          <w:szCs w:val="20"/>
        </w:rPr>
        <w:t xml:space="preserve"> with </w:t>
      </w:r>
      <w:r w:rsidRPr="006B5E78">
        <w:rPr>
          <w:rFonts w:ascii="Adobe Garamond Pro" w:hAnsi="Adobe Garamond Pro" w:cs="Times New Roman"/>
          <w:i/>
          <w:iCs/>
          <w:sz w:val="20"/>
          <w:szCs w:val="20"/>
        </w:rPr>
        <w:t xml:space="preserve">detect magic </w:t>
      </w:r>
      <w:r w:rsidRPr="006B5E78">
        <w:rPr>
          <w:rFonts w:ascii="Adobe Garamond Pro" w:hAnsi="Adobe Garamond Pro" w:cs="TimesNewRoman"/>
          <w:sz w:val="20"/>
          <w:szCs w:val="20"/>
        </w:rPr>
        <w:t xml:space="preserve">or with </w:t>
      </w:r>
      <w:r w:rsidRPr="006B5E78">
        <w:rPr>
          <w:rFonts w:ascii="Adobe Garamond Pro" w:hAnsi="Adobe Garamond Pro" w:cs="Times New Roman"/>
          <w:i/>
          <w:iCs/>
          <w:sz w:val="20"/>
          <w:szCs w:val="20"/>
        </w:rPr>
        <w:t>trueseeing</w:t>
      </w:r>
      <w:r w:rsidRPr="006B5E78">
        <w:rPr>
          <w:rFonts w:ascii="Adobe Garamond Pro" w:hAnsi="Adobe Garamond Pro" w:cs="TimesNewRoman"/>
          <w:sz w:val="20"/>
          <w:szCs w:val="20"/>
        </w:rPr>
        <w:t xml:space="preserve">, and can be destroyed normally with </w:t>
      </w:r>
      <w:r w:rsidRPr="006B5E78">
        <w:rPr>
          <w:rFonts w:ascii="Adobe Garamond Pro" w:hAnsi="Adobe Garamond Pro" w:cs="Times New Roman"/>
          <w:i/>
          <w:iCs/>
          <w:sz w:val="20"/>
          <w:szCs w:val="20"/>
        </w:rPr>
        <w:t>dispel magic</w:t>
      </w:r>
      <w:r w:rsidRPr="006B5E78">
        <w:rPr>
          <w:rFonts w:ascii="Adobe Garamond Pro" w:hAnsi="Adobe Garamond Pro" w:cs="TimesNewRoman"/>
          <w:sz w:val="20"/>
          <w:szCs w:val="20"/>
        </w:rPr>
        <w:t xml:space="preserve">. The </w:t>
      </w:r>
      <w:r w:rsidRPr="006B5E78">
        <w:rPr>
          <w:rFonts w:ascii="Adobe Garamond Pro" w:hAnsi="Adobe Garamond Pro" w:cs="Times New Roman"/>
          <w:i/>
          <w:iCs/>
          <w:sz w:val="20"/>
          <w:szCs w:val="20"/>
        </w:rPr>
        <w:t xml:space="preserve">magic door </w:t>
      </w:r>
      <w:r w:rsidRPr="006B5E78">
        <w:rPr>
          <w:rFonts w:ascii="Adobe Garamond Pro" w:hAnsi="Adobe Garamond Pro" w:cs="TimesNewRoman"/>
          <w:sz w:val="20"/>
          <w:szCs w:val="20"/>
        </w:rPr>
        <w:t xml:space="preserve">lasts until it is dispelled, or until it is used for a number of times equal to the mage’s </w:t>
      </w:r>
      <w:r w:rsidR="00A12E84" w:rsidRPr="006B5E78">
        <w:rPr>
          <w:rFonts w:ascii="Adobe Garamond Pro" w:hAnsi="Adobe Garamond Pro" w:cs="TimesNewRoman"/>
          <w:sz w:val="20"/>
          <w:szCs w:val="20"/>
        </w:rPr>
        <w:t>level,</w:t>
      </w:r>
      <w:r w:rsidRPr="006B5E78">
        <w:rPr>
          <w:rFonts w:ascii="Adobe Garamond Pro" w:hAnsi="Adobe Garamond Pro" w:cs="TimesNewRoman"/>
          <w:sz w:val="20"/>
          <w:szCs w:val="20"/>
        </w:rPr>
        <w:t xml:space="preserve"> (“</w:t>
      </w:r>
      <w:r w:rsidR="00A12E84" w:rsidRPr="006B5E78">
        <w:rPr>
          <w:rFonts w:ascii="Adobe Garamond Pro" w:hAnsi="Adobe Garamond Pro" w:cs="TimesNewRoman"/>
          <w:sz w:val="20"/>
          <w:szCs w:val="20"/>
        </w:rPr>
        <w:t>used,</w:t>
      </w:r>
      <w:r w:rsidRPr="006B5E78">
        <w:rPr>
          <w:rFonts w:ascii="Adobe Garamond Pro" w:hAnsi="Adobe Garamond Pro" w:cs="TimesNewRoman"/>
          <w:sz w:val="20"/>
          <w:szCs w:val="20"/>
        </w:rPr>
        <w:t>” means each single passage through the door).</w:t>
      </w:r>
    </w:p>
    <w:p w:rsidR="00C04C9B" w:rsidRPr="00961FF2" w:rsidRDefault="00C04C9B" w:rsidP="00C04C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1FF2">
        <w:rPr>
          <w:rFonts w:ascii="Adobe Garamond Pro Bold" w:hAnsi="Adobe Garamond Pro Bold" w:cs="Times New Roman"/>
          <w:b/>
          <w:bCs/>
          <w:smallCaps/>
          <w:sz w:val="24"/>
          <w:szCs w:val="24"/>
        </w:rPr>
        <w:t>Magic Lock</w:t>
      </w:r>
    </w:p>
    <w:p w:rsidR="00C04C9B" w:rsidRPr="009C4025" w:rsidRDefault="00C04C9B" w:rsidP="00C04C9B">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School:</w:t>
      </w:r>
      <w:r w:rsidRPr="009C4025">
        <w:rPr>
          <w:rFonts w:ascii="Adobe Garamond Pro" w:hAnsi="Adobe Garamond Pro" w:cs="TimesNewRoman"/>
          <w:sz w:val="20"/>
          <w:szCs w:val="20"/>
        </w:rPr>
        <w:t xml:space="preserve"> Abjuration</w:t>
      </w:r>
    </w:p>
    <w:p w:rsidR="00C04C9B" w:rsidRPr="009C4025" w:rsidRDefault="00C04C9B" w:rsidP="00C04C9B">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Range:</w:t>
      </w:r>
      <w:r w:rsidRPr="009C4025">
        <w:rPr>
          <w:rFonts w:ascii="Adobe Garamond Pro" w:hAnsi="Adobe Garamond Pro" w:cs="TimesNewRoman"/>
          <w:sz w:val="20"/>
          <w:szCs w:val="20"/>
        </w:rPr>
        <w:t xml:space="preserve"> 10 feet</w:t>
      </w:r>
    </w:p>
    <w:p w:rsidR="00C04C9B" w:rsidRPr="009C4025" w:rsidRDefault="00C04C9B" w:rsidP="00C04C9B">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Area of effect:</w:t>
      </w:r>
      <w:r w:rsidRPr="009C4025">
        <w:rPr>
          <w:rFonts w:ascii="Adobe Garamond Pro" w:hAnsi="Adobe Garamond Pro" w:cs="TimesNewRoman"/>
          <w:sz w:val="20"/>
          <w:szCs w:val="20"/>
        </w:rPr>
        <w:t xml:space="preserve"> a passage</w:t>
      </w:r>
    </w:p>
    <w:p w:rsidR="00C04C9B" w:rsidRPr="009C4025" w:rsidRDefault="00C04C9B" w:rsidP="00C04C9B">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Duration:</w:t>
      </w:r>
      <w:r w:rsidRPr="009C4025">
        <w:rPr>
          <w:rFonts w:ascii="Adobe Garamond Pro" w:hAnsi="Adobe Garamond Pro" w:cs="TimesNewRoman"/>
          <w:sz w:val="20"/>
          <w:szCs w:val="20"/>
        </w:rPr>
        <w:t xml:space="preserve"> number of uses equal to spellcaster’s level</w:t>
      </w:r>
    </w:p>
    <w:p w:rsidR="00C04C9B" w:rsidRPr="00CA5085" w:rsidRDefault="00C04C9B" w:rsidP="00C04C9B">
      <w:pPr>
        <w:autoSpaceDE w:val="0"/>
        <w:autoSpaceDN w:val="0"/>
        <w:adjustRightInd w:val="0"/>
        <w:spacing w:after="0" w:line="240" w:lineRule="auto"/>
        <w:jc w:val="both"/>
        <w:rPr>
          <w:rFonts w:ascii="Adobe Garamond Pro" w:hAnsi="Adobe Garamond Pro" w:cs="TimesNewRoman"/>
          <w:sz w:val="20"/>
          <w:szCs w:val="20"/>
        </w:rPr>
      </w:pPr>
      <w:r w:rsidRPr="009C4025">
        <w:rPr>
          <w:rFonts w:ascii="Adobe Garamond Pro" w:hAnsi="Adobe Garamond Pro" w:cs="TimesNewRoman"/>
          <w:b/>
          <w:sz w:val="20"/>
          <w:szCs w:val="20"/>
        </w:rPr>
        <w:t>Effect:</w:t>
      </w:r>
      <w:r w:rsidRPr="009C4025">
        <w:rPr>
          <w:rFonts w:ascii="Adobe Garamond Pro" w:hAnsi="Adobe Garamond Pro" w:cs="TimesNewRoman"/>
          <w:sz w:val="20"/>
          <w:szCs w:val="20"/>
        </w:rPr>
        <w:t xml:space="preserve"> make a passage </w:t>
      </w:r>
      <w:r w:rsidRPr="00CA5085">
        <w:rPr>
          <w:rFonts w:ascii="Adobe Garamond Pro" w:hAnsi="Adobe Garamond Pro" w:cs="TimesNewRoman"/>
          <w:sz w:val="20"/>
          <w:szCs w:val="20"/>
        </w:rPr>
        <w:t>impassable to all except the mage</w:t>
      </w:r>
    </w:p>
    <w:p w:rsidR="00C04C9B" w:rsidRPr="00D93955" w:rsidRDefault="00C04C9B" w:rsidP="00C04C9B">
      <w:pPr>
        <w:autoSpaceDE w:val="0"/>
        <w:autoSpaceDN w:val="0"/>
        <w:adjustRightInd w:val="0"/>
        <w:spacing w:after="0" w:line="240" w:lineRule="auto"/>
        <w:ind w:firstLine="228"/>
        <w:jc w:val="both"/>
        <w:rPr>
          <w:rFonts w:ascii="Adobe Garamond Pro" w:hAnsi="Adobe Garamond Pro" w:cs="TimesNewRoman"/>
          <w:sz w:val="20"/>
          <w:szCs w:val="20"/>
        </w:rPr>
      </w:pPr>
      <w:r w:rsidRPr="00C04C9B">
        <w:rPr>
          <w:rFonts w:ascii="Adobe Garamond Pro" w:hAnsi="Adobe Garamond Pro" w:cs="TimesNewRoman"/>
          <w:sz w:val="20"/>
          <w:szCs w:val="20"/>
        </w:rPr>
        <w:t>The lock is nothing other than a more powerful version of the 2</w:t>
      </w:r>
      <w:r w:rsidRPr="00C04C9B">
        <w:rPr>
          <w:rFonts w:ascii="Adobe Garamond Pro" w:hAnsi="Adobe Garamond Pro" w:cs="TimesNewRoman"/>
          <w:sz w:val="20"/>
          <w:szCs w:val="20"/>
          <w:vertAlign w:val="superscript"/>
        </w:rPr>
        <w:t>nd</w:t>
      </w:r>
      <w:r w:rsidRPr="00C04C9B">
        <w:rPr>
          <w:rFonts w:ascii="Adobe Garamond Pro" w:hAnsi="Adobe Garamond Pro" w:cs="TimesNewRoman"/>
          <w:sz w:val="20"/>
          <w:szCs w:val="20"/>
        </w:rPr>
        <w:t xml:space="preserve"> level arcane spell </w:t>
      </w:r>
      <w:r w:rsidRPr="00C04C9B">
        <w:rPr>
          <w:rFonts w:ascii="Adobe Garamond Pro" w:hAnsi="Adobe Garamond Pro" w:cs="Times New Roman"/>
          <w:i/>
          <w:iCs/>
          <w:sz w:val="20"/>
          <w:szCs w:val="20"/>
        </w:rPr>
        <w:t>wizard lock</w:t>
      </w:r>
      <w:r w:rsidRPr="00C04C9B">
        <w:rPr>
          <w:rFonts w:ascii="Adobe Garamond Pro" w:hAnsi="Adobe Garamond Pro" w:cs="TimesNewRoman"/>
          <w:sz w:val="20"/>
          <w:szCs w:val="20"/>
        </w:rPr>
        <w:t xml:space="preserve">, and cannot be neutralised by the </w:t>
      </w:r>
      <w:r w:rsidRPr="00C04C9B">
        <w:rPr>
          <w:rFonts w:ascii="Adobe Garamond Pro" w:hAnsi="Adobe Garamond Pro" w:cs="TimesNewRoman"/>
          <w:i/>
          <w:sz w:val="20"/>
          <w:szCs w:val="20"/>
        </w:rPr>
        <w:t>knock</w:t>
      </w:r>
      <w:r w:rsidRPr="00C04C9B">
        <w:rPr>
          <w:rFonts w:ascii="Adobe Garamond Pro" w:hAnsi="Adobe Garamond Pro" w:cs="TimesNewRoman"/>
          <w:sz w:val="20"/>
          <w:szCs w:val="20"/>
        </w:rPr>
        <w:t xml:space="preserve"> spell. The </w:t>
      </w:r>
      <w:r w:rsidRPr="00C04C9B">
        <w:rPr>
          <w:rFonts w:ascii="Adobe Garamond Pro" w:hAnsi="Adobe Garamond Pro" w:cs="Times New Roman"/>
          <w:i/>
          <w:iCs/>
          <w:sz w:val="20"/>
          <w:szCs w:val="20"/>
        </w:rPr>
        <w:t xml:space="preserve">magic lock </w:t>
      </w:r>
      <w:r w:rsidRPr="00C04C9B">
        <w:rPr>
          <w:rFonts w:ascii="Adobe Garamond Pro" w:hAnsi="Adobe Garamond Pro" w:cs="TimesNewRoman"/>
          <w:sz w:val="20"/>
          <w:szCs w:val="20"/>
        </w:rPr>
        <w:t xml:space="preserve">makes the passage or the door on which it is spoken impassable to anyone, except its caster, who can however pass through it without problem; even if attempts are made to physically batter down the door or overcome the passage, it is deflected away by </w:t>
      </w:r>
      <w:r w:rsidR="00A12E84" w:rsidRPr="00C04C9B">
        <w:rPr>
          <w:rFonts w:ascii="Adobe Garamond Pro" w:hAnsi="Adobe Garamond Pro" w:cs="TimesNewRoman"/>
          <w:sz w:val="20"/>
          <w:szCs w:val="20"/>
        </w:rPr>
        <w:t>an</w:t>
      </w:r>
      <w:r w:rsidRPr="00C04C9B">
        <w:rPr>
          <w:rFonts w:ascii="Adobe Garamond Pro" w:hAnsi="Adobe Garamond Pro" w:cs="TimesNewRoman"/>
          <w:sz w:val="20"/>
          <w:szCs w:val="20"/>
        </w:rPr>
        <w:t xml:space="preserve"> unbeatable magnetic force. The spell can act on any desired passage (on a</w:t>
      </w:r>
      <w:r w:rsidRPr="00CA5085">
        <w:rPr>
          <w:rFonts w:ascii="Adobe Garamond Pro" w:hAnsi="Adobe Garamond Pro" w:cs="TimesNewRoman"/>
          <w:sz w:val="20"/>
          <w:szCs w:val="20"/>
        </w:rPr>
        <w:t xml:space="preserve"> section of 10×10×10 feet cubes), or on a door or gate, and the door or passage doesn’t change appearance. The effects of the </w:t>
      </w:r>
      <w:r w:rsidRPr="00CA5085">
        <w:rPr>
          <w:rFonts w:ascii="Adobe Garamond Pro" w:hAnsi="Adobe Garamond Pro" w:cs="TimesNewRoman"/>
          <w:i/>
          <w:sz w:val="20"/>
          <w:szCs w:val="20"/>
        </w:rPr>
        <w:t>magic lock</w:t>
      </w:r>
      <w:r w:rsidRPr="00CA5085">
        <w:rPr>
          <w:rFonts w:ascii="Adobe Garamond Pro" w:hAnsi="Adobe Garamond Pro" w:cs="TimesNewRoman"/>
          <w:sz w:val="20"/>
          <w:szCs w:val="20"/>
        </w:rPr>
        <w:t xml:space="preserve"> last until magically dispelled, or until the passage has been used by the mage a maximum number of times equal to his level.</w:t>
      </w:r>
    </w:p>
    <w:p w:rsidR="00093003" w:rsidRPr="009226D6" w:rsidRDefault="00093003" w:rsidP="0009300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226D6">
        <w:rPr>
          <w:rFonts w:ascii="Adobe Garamond Pro Bold" w:hAnsi="Adobe Garamond Pro Bold" w:cs="Times New Roman"/>
          <w:b/>
          <w:bCs/>
          <w:smallCaps/>
          <w:sz w:val="24"/>
          <w:szCs w:val="24"/>
        </w:rPr>
        <w:t>Mass Suggestion</w:t>
      </w:r>
    </w:p>
    <w:p w:rsidR="00093003" w:rsidRPr="009226D6" w:rsidRDefault="00093003" w:rsidP="00093003">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School:</w:t>
      </w:r>
      <w:r w:rsidRPr="009226D6">
        <w:rPr>
          <w:rFonts w:ascii="Adobe Garamond Pro" w:hAnsi="Adobe Garamond Pro" w:cs="TimesNewRoman"/>
          <w:sz w:val="20"/>
          <w:szCs w:val="20"/>
        </w:rPr>
        <w:t xml:space="preserve"> Enchantment</w:t>
      </w:r>
    </w:p>
    <w:p w:rsidR="00093003" w:rsidRPr="009226D6" w:rsidRDefault="00093003" w:rsidP="00093003">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Range:</w:t>
      </w:r>
      <w:r w:rsidRPr="009226D6">
        <w:rPr>
          <w:rFonts w:ascii="Adobe Garamond Pro" w:hAnsi="Adobe Garamond Pro" w:cs="TimesNewRoman"/>
          <w:sz w:val="20"/>
          <w:szCs w:val="20"/>
        </w:rPr>
        <w:t xml:space="preserve"> 360 feet</w:t>
      </w:r>
    </w:p>
    <w:p w:rsidR="00093003" w:rsidRPr="009226D6" w:rsidRDefault="00093003" w:rsidP="00093003">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Area of effect:</w:t>
      </w:r>
      <w:r w:rsidRPr="009226D6">
        <w:rPr>
          <w:rFonts w:ascii="Adobe Garamond Pro" w:hAnsi="Adobe Garamond Pro" w:cs="TimesNewRoman"/>
          <w:sz w:val="20"/>
          <w:szCs w:val="20"/>
        </w:rPr>
        <w:t xml:space="preserve"> 1 </w:t>
      </w:r>
      <w:r>
        <w:rPr>
          <w:rFonts w:ascii="Adobe Garamond Pro" w:hAnsi="Adobe Garamond Pro" w:cs="TimesNewRoman"/>
          <w:sz w:val="20"/>
          <w:szCs w:val="20"/>
        </w:rPr>
        <w:t>being/</w:t>
      </w:r>
      <w:r w:rsidRPr="009226D6">
        <w:rPr>
          <w:rFonts w:ascii="Adobe Garamond Pro" w:hAnsi="Adobe Garamond Pro" w:cs="TimesNewRoman"/>
          <w:sz w:val="20"/>
          <w:szCs w:val="20"/>
        </w:rPr>
        <w:t xml:space="preserve">level within 30 </w:t>
      </w:r>
      <w:r w:rsidR="00A12E84" w:rsidRPr="009226D6">
        <w:rPr>
          <w:rFonts w:ascii="Adobe Garamond Pro" w:hAnsi="Adobe Garamond Pro" w:cs="TimesNewRoman"/>
          <w:sz w:val="20"/>
          <w:szCs w:val="20"/>
        </w:rPr>
        <w:t>ft.</w:t>
      </w:r>
      <w:r w:rsidRPr="009226D6">
        <w:rPr>
          <w:rFonts w:ascii="Adobe Garamond Pro" w:hAnsi="Adobe Garamond Pro" w:cs="TimesNewRoman"/>
          <w:sz w:val="20"/>
          <w:szCs w:val="20"/>
        </w:rPr>
        <w:t xml:space="preserve"> of each other</w:t>
      </w:r>
    </w:p>
    <w:p w:rsidR="00093003" w:rsidRPr="009226D6" w:rsidRDefault="00093003" w:rsidP="00093003">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Duration:</w:t>
      </w:r>
      <w:r w:rsidRPr="009226D6">
        <w:rPr>
          <w:rFonts w:ascii="Adobe Garamond Pro" w:hAnsi="Adobe Garamond Pro" w:cs="TimesNewRoman"/>
          <w:sz w:val="20"/>
          <w:szCs w:val="20"/>
        </w:rPr>
        <w:t xml:space="preserve"> 1 hour per level</w:t>
      </w:r>
    </w:p>
    <w:p w:rsidR="00093003" w:rsidRPr="009226D6" w:rsidRDefault="00093003" w:rsidP="00093003">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Effect:</w:t>
      </w:r>
      <w:r w:rsidRPr="009226D6">
        <w:rPr>
          <w:rFonts w:ascii="Adobe Garamond Pro" w:hAnsi="Adobe Garamond Pro" w:cs="TimesNewRoman"/>
          <w:sz w:val="20"/>
          <w:szCs w:val="20"/>
        </w:rPr>
        <w:t xml:space="preserve"> one or more victims are urged to perform an act</w:t>
      </w:r>
    </w:p>
    <w:p w:rsidR="00093003" w:rsidRPr="00634D9C" w:rsidRDefault="00093003" w:rsidP="00093003">
      <w:pPr>
        <w:autoSpaceDE w:val="0"/>
        <w:autoSpaceDN w:val="0"/>
        <w:adjustRightInd w:val="0"/>
        <w:spacing w:after="0" w:line="240" w:lineRule="auto"/>
        <w:ind w:firstLine="228"/>
        <w:jc w:val="both"/>
        <w:rPr>
          <w:rFonts w:ascii="Adobe Garamond Pro" w:hAnsi="Adobe Garamond Pro" w:cs="TimesNewRoman"/>
          <w:sz w:val="20"/>
          <w:szCs w:val="20"/>
        </w:rPr>
      </w:pPr>
      <w:r w:rsidRPr="00EE0438">
        <w:rPr>
          <w:rFonts w:ascii="Adobe Garamond Pro" w:hAnsi="Adobe Garamond Pro" w:cs="TimesNewRoman"/>
          <w:sz w:val="20"/>
          <w:szCs w:val="20"/>
        </w:rPr>
        <w:t xml:space="preserve">This spell functions in a similar way to </w:t>
      </w:r>
      <w:r w:rsidRPr="00EE0438">
        <w:rPr>
          <w:rFonts w:ascii="Adobe Garamond Pro" w:hAnsi="Adobe Garamond Pro" w:cs="TimesNewRoman"/>
          <w:i/>
          <w:sz w:val="20"/>
          <w:szCs w:val="20"/>
        </w:rPr>
        <w:t>suggestion</w:t>
      </w:r>
      <w:r w:rsidRPr="00EE0438">
        <w:rPr>
          <w:rFonts w:ascii="Adobe Garamond Pro" w:hAnsi="Adobe Garamond Pro" w:cs="TimesNewRoman"/>
          <w:sz w:val="20"/>
          <w:szCs w:val="20"/>
        </w:rPr>
        <w:t xml:space="preserve">, but can influence more creatures. When </w:t>
      </w:r>
      <w:r w:rsidRPr="00EE0438">
        <w:rPr>
          <w:rFonts w:ascii="Adobe Garamond Pro" w:hAnsi="Adobe Garamond Pro" w:cs="TimesNewRoman"/>
          <w:i/>
          <w:sz w:val="20"/>
          <w:szCs w:val="20"/>
        </w:rPr>
        <w:t>mass suggestion</w:t>
      </w:r>
      <w:r w:rsidRPr="00EE0438">
        <w:rPr>
          <w:rFonts w:ascii="Adobe Garamond Pro" w:hAnsi="Adobe Garamond Pro" w:cs="TimesNewRoman"/>
          <w:sz w:val="20"/>
          <w:szCs w:val="20"/>
        </w:rPr>
        <w:t xml:space="preserve"> is cast, the spellcaster </w:t>
      </w:r>
      <w:r w:rsidR="00A12E84" w:rsidRPr="00EE0438">
        <w:rPr>
          <w:rFonts w:ascii="Adobe Garamond Pro" w:hAnsi="Adobe Garamond Pro" w:cs="TimesNewRoman"/>
          <w:sz w:val="20"/>
          <w:szCs w:val="20"/>
        </w:rPr>
        <w:t>identifies</w:t>
      </w:r>
      <w:r w:rsidRPr="00EE0438">
        <w:rPr>
          <w:rFonts w:ascii="Adobe Garamond Pro" w:hAnsi="Adobe Garamond Pro" w:cs="TimesNewRoman"/>
          <w:sz w:val="20"/>
          <w:szCs w:val="20"/>
        </w:rPr>
        <w:t xml:space="preserve"> a number of victims equal to his level, which must however be within range and cannot be more than 30 feet away from each other. The victims must make a successful ST vs. Mental Spells to totally avoid the effects, otherwise the spellcaster can affect the actions of the targets suggesting a certain action to them with a single phrase. The suggestion is the same for all of them and arrives telepathically to all contacted creatures, even those that have avoided the effects of the </w:t>
      </w:r>
      <w:r w:rsidRPr="00EE0438">
        <w:rPr>
          <w:rFonts w:ascii="Adobe Garamond Pro" w:hAnsi="Adobe Garamond Pro" w:cs="Times New Roman"/>
          <w:i/>
          <w:iCs/>
          <w:sz w:val="20"/>
          <w:szCs w:val="20"/>
        </w:rPr>
        <w:t>suggestion</w:t>
      </w:r>
      <w:r w:rsidRPr="00634D9C">
        <w:rPr>
          <w:rFonts w:ascii="Adobe Garamond Pro" w:hAnsi="Adobe Garamond Pro" w:cs="TimesNewRoman"/>
          <w:sz w:val="20"/>
          <w:szCs w:val="20"/>
        </w:rPr>
        <w:t xml:space="preserve">. The </w:t>
      </w:r>
      <w:r w:rsidR="00A12E84" w:rsidRPr="00634D9C">
        <w:rPr>
          <w:rFonts w:ascii="Adobe Garamond Pro" w:hAnsi="Adobe Garamond Pro" w:cs="TimesNewRoman"/>
          <w:sz w:val="20"/>
          <w:szCs w:val="20"/>
        </w:rPr>
        <w:t>suggestion</w:t>
      </w:r>
      <w:r w:rsidRPr="00634D9C">
        <w:rPr>
          <w:rFonts w:ascii="Adobe Garamond Pro" w:hAnsi="Adobe Garamond Pro" w:cs="TimesNewRoman"/>
          <w:sz w:val="20"/>
          <w:szCs w:val="20"/>
        </w:rPr>
        <w:t xml:space="preserve"> must be spoken in such a way that it makes the action seem achievable and must be given within an hour of casting the spell, otherwise the effect is wasted. If the suggestion seems forced or dangerous to the victim, the spell instantly vanishes. The </w:t>
      </w:r>
      <w:r w:rsidRPr="00634D9C">
        <w:rPr>
          <w:rFonts w:ascii="Adobe Garamond Pro" w:hAnsi="Adobe Garamond Pro" w:cs="Times New Roman"/>
          <w:i/>
          <w:iCs/>
          <w:sz w:val="20"/>
          <w:szCs w:val="20"/>
        </w:rPr>
        <w:t xml:space="preserve">suggestion </w:t>
      </w:r>
      <w:r w:rsidRPr="00093003">
        <w:rPr>
          <w:rFonts w:ascii="Adobe Garamond Pro" w:hAnsi="Adobe Garamond Pro" w:cs="TimesNewRoman"/>
          <w:sz w:val="20"/>
          <w:szCs w:val="20"/>
        </w:rPr>
        <w:t>cannot alter the perception of reality (</w:t>
      </w:r>
      <w:r>
        <w:rPr>
          <w:rFonts w:ascii="Adobe Garamond Pro" w:hAnsi="Adobe Garamond Pro" w:cs="TimesNewRoman"/>
          <w:sz w:val="20"/>
          <w:szCs w:val="20"/>
        </w:rPr>
        <w:t xml:space="preserve">like </w:t>
      </w:r>
      <w:r w:rsidRPr="00093003">
        <w:rPr>
          <w:rFonts w:ascii="Adobe Garamond Pro" w:hAnsi="Adobe Garamond Pro" w:cs="TimesNewRoman"/>
          <w:sz w:val="20"/>
          <w:szCs w:val="20"/>
        </w:rPr>
        <w:t>ask</w:t>
      </w:r>
      <w:r>
        <w:rPr>
          <w:rFonts w:ascii="Adobe Garamond Pro" w:hAnsi="Adobe Garamond Pro" w:cs="TimesNewRoman"/>
          <w:sz w:val="20"/>
          <w:szCs w:val="20"/>
        </w:rPr>
        <w:t>ing</w:t>
      </w:r>
      <w:r w:rsidRPr="00093003">
        <w:rPr>
          <w:rFonts w:ascii="Adobe Garamond Pro" w:hAnsi="Adobe Garamond Pro" w:cs="TimesNewRoman"/>
          <w:sz w:val="20"/>
          <w:szCs w:val="20"/>
        </w:rPr>
        <w:t xml:space="preserve"> a person to </w:t>
      </w:r>
      <w:r>
        <w:rPr>
          <w:rFonts w:ascii="Adobe Garamond Pro" w:hAnsi="Adobe Garamond Pro" w:cs="TimesNewRoman"/>
          <w:sz w:val="20"/>
          <w:szCs w:val="20"/>
        </w:rPr>
        <w:t>throw himself into a ravine when in reality a ravine doesn’t exist</w:t>
      </w:r>
      <w:r w:rsidRPr="00634D9C">
        <w:rPr>
          <w:rFonts w:ascii="Adobe Garamond Pro" w:hAnsi="Adobe Garamond Pro" w:cs="TimesNewRoman"/>
          <w:sz w:val="20"/>
          <w:szCs w:val="20"/>
        </w:rPr>
        <w:t xml:space="preserve">), but can alter the mental state or predisposition of the victim to </w:t>
      </w:r>
      <w:r w:rsidRPr="00093003">
        <w:rPr>
          <w:rFonts w:ascii="Adobe Garamond Pro" w:hAnsi="Adobe Garamond Pro" w:cs="TimesNewRoman"/>
          <w:sz w:val="20"/>
          <w:szCs w:val="20"/>
        </w:rPr>
        <w:t xml:space="preserve">someone (for example ask a dragon not to attack before it has heard </w:t>
      </w:r>
      <w:r w:rsidR="00A12E84" w:rsidRPr="00093003">
        <w:rPr>
          <w:rFonts w:ascii="Adobe Garamond Pro" w:hAnsi="Adobe Garamond Pro" w:cs="TimesNewRoman"/>
          <w:sz w:val="20"/>
          <w:szCs w:val="20"/>
        </w:rPr>
        <w:lastRenderedPageBreak/>
        <w:t>what</w:t>
      </w:r>
      <w:r w:rsidRPr="00093003">
        <w:rPr>
          <w:rFonts w:ascii="Adobe Garamond Pro" w:hAnsi="Adobe Garamond Pro" w:cs="TimesNewRoman"/>
          <w:sz w:val="20"/>
          <w:szCs w:val="20"/>
        </w:rPr>
        <w:t xml:space="preserve"> the mage has to say, or ask a giant to stop fighting and ally with him to destroy a greater threat). The</w:t>
      </w:r>
      <w:r w:rsidRPr="00634D9C">
        <w:rPr>
          <w:rFonts w:ascii="Adobe Garamond Pro" w:hAnsi="Adobe Garamond Pro" w:cs="TimesNewRoman"/>
          <w:sz w:val="20"/>
          <w:szCs w:val="20"/>
        </w:rPr>
        <w:t xml:space="preserve"> suggested action can be performed for a maximum of 1 hour per mage level, or until it is completed. The spellcaster can also specify certain conditions that activate the action as long as the spell is active (for example suggest to a knight to give his warhorse to the first person that passes); if the condition isn’t met within the spell’s duration, the suggestion is wasted.</w:t>
      </w:r>
    </w:p>
    <w:p w:rsidR="00412C90" w:rsidRPr="000619C7" w:rsidRDefault="00412C90" w:rsidP="00412C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619C7">
        <w:rPr>
          <w:rFonts w:ascii="Adobe Garamond Pro Bold" w:hAnsi="Adobe Garamond Pro Bold" w:cs="Times New Roman"/>
          <w:b/>
          <w:bCs/>
          <w:smallCaps/>
          <w:sz w:val="24"/>
          <w:szCs w:val="24"/>
        </w:rPr>
        <w:t xml:space="preserve">Mental </w:t>
      </w:r>
      <w:r>
        <w:rPr>
          <w:rFonts w:ascii="Adobe Garamond Pro Bold" w:hAnsi="Adobe Garamond Pro Bold" w:cs="Times New Roman"/>
          <w:b/>
          <w:bCs/>
          <w:smallCaps/>
          <w:sz w:val="24"/>
          <w:szCs w:val="24"/>
        </w:rPr>
        <w:t>Decay</w:t>
      </w:r>
    </w:p>
    <w:p w:rsidR="00412C90" w:rsidRPr="000619C7" w:rsidRDefault="00412C90" w:rsidP="00412C9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School:</w:t>
      </w:r>
      <w:r w:rsidRPr="000619C7">
        <w:rPr>
          <w:rFonts w:ascii="Adobe Garamond Pro" w:hAnsi="Adobe Garamond Pro" w:cs="TimesNewRoman"/>
          <w:sz w:val="20"/>
          <w:szCs w:val="20"/>
        </w:rPr>
        <w:t xml:space="preserve"> Enchantment</w:t>
      </w:r>
    </w:p>
    <w:p w:rsidR="00412C90" w:rsidRPr="000619C7" w:rsidRDefault="00412C90" w:rsidP="00412C9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Range:</w:t>
      </w:r>
      <w:r w:rsidRPr="000619C7">
        <w:rPr>
          <w:rFonts w:ascii="Adobe Garamond Pro" w:hAnsi="Adobe Garamond Pro" w:cs="TimesNewRoman"/>
          <w:sz w:val="20"/>
          <w:szCs w:val="20"/>
        </w:rPr>
        <w:t xml:space="preserve"> 240 feet</w:t>
      </w:r>
    </w:p>
    <w:p w:rsidR="00412C90" w:rsidRPr="000619C7" w:rsidRDefault="00412C90" w:rsidP="00412C9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Area of effect:</w:t>
      </w:r>
      <w:r w:rsidRPr="000619C7">
        <w:rPr>
          <w:rFonts w:ascii="Adobe Garamond Pro" w:hAnsi="Adobe Garamond Pro" w:cs="TimesNewRoman"/>
          <w:sz w:val="20"/>
          <w:szCs w:val="20"/>
        </w:rPr>
        <w:t xml:space="preserve"> a creature</w:t>
      </w:r>
    </w:p>
    <w:p w:rsidR="00412C90" w:rsidRPr="000619C7" w:rsidRDefault="00412C90" w:rsidP="00412C9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Duration:</w:t>
      </w:r>
      <w:r w:rsidRPr="000619C7">
        <w:rPr>
          <w:rFonts w:ascii="Adobe Garamond Pro" w:hAnsi="Adobe Garamond Pro" w:cs="TimesNewRoman"/>
          <w:sz w:val="20"/>
          <w:szCs w:val="20"/>
        </w:rPr>
        <w:t xml:space="preserve"> permanent</w:t>
      </w:r>
    </w:p>
    <w:p w:rsidR="00412C90" w:rsidRPr="000619C7" w:rsidRDefault="00412C90" w:rsidP="00412C90">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Effect:</w:t>
      </w:r>
      <w:r w:rsidRPr="000619C7">
        <w:rPr>
          <w:rFonts w:ascii="Adobe Garamond Pro" w:hAnsi="Adobe Garamond Pro" w:cs="TimesNewRoman"/>
          <w:sz w:val="20"/>
          <w:szCs w:val="20"/>
        </w:rPr>
        <w:t xml:space="preserve"> reduces the mental abilities of a creature</w:t>
      </w:r>
    </w:p>
    <w:p w:rsidR="00412C90" w:rsidRPr="00412C90" w:rsidRDefault="00412C90" w:rsidP="00412C90">
      <w:pPr>
        <w:autoSpaceDE w:val="0"/>
        <w:autoSpaceDN w:val="0"/>
        <w:adjustRightInd w:val="0"/>
        <w:spacing w:after="0" w:line="240" w:lineRule="auto"/>
        <w:ind w:firstLine="228"/>
        <w:jc w:val="both"/>
        <w:rPr>
          <w:rFonts w:ascii="Adobe Garamond Pro" w:hAnsi="Adobe Garamond Pro" w:cs="TimesNewRoman"/>
          <w:sz w:val="20"/>
          <w:szCs w:val="20"/>
        </w:rPr>
      </w:pPr>
      <w:r w:rsidRPr="00412C90">
        <w:rPr>
          <w:rFonts w:ascii="Adobe Garamond Pro" w:hAnsi="Adobe Garamond Pro" w:cs="TimesNewRoman"/>
          <w:sz w:val="20"/>
          <w:szCs w:val="20"/>
        </w:rPr>
        <w:t>This spell can be used against any intelligent creature, and causes to the victim a total regression of its intellectual and mnemonic ability (its Intelligence is reduced to 2 points), preventing it from recalling or memorising facts and concepts, and from thinking and acting correctly (thus inhibiting his languages and any type of non-instinctive behaviour). The victim can avoid all the spell’s effects with a successful ST vs. Mental Spel</w:t>
      </w:r>
      <w:r w:rsidR="00A12E84">
        <w:rPr>
          <w:rFonts w:ascii="Adobe Garamond Pro" w:hAnsi="Adobe Garamond Pro" w:cs="TimesNewRoman"/>
          <w:sz w:val="20"/>
          <w:szCs w:val="20"/>
        </w:rPr>
        <w:t>ls with a –4 penalty. The spell is</w:t>
      </w:r>
      <w:r w:rsidRPr="00412C90">
        <w:rPr>
          <w:rFonts w:ascii="Adobe Garamond Pro" w:hAnsi="Adobe Garamond Pro" w:cs="TimesNewRoman"/>
          <w:sz w:val="20"/>
          <w:szCs w:val="20"/>
        </w:rPr>
        <w:t xml:space="preserve"> permanent until removed with a </w:t>
      </w:r>
      <w:r w:rsidRPr="00412C90">
        <w:rPr>
          <w:rFonts w:ascii="Adobe Garamond Pro" w:hAnsi="Adobe Garamond Pro" w:cs="TimesNewRoman"/>
          <w:i/>
          <w:sz w:val="20"/>
          <w:szCs w:val="20"/>
        </w:rPr>
        <w:t>mental cure</w:t>
      </w:r>
      <w:r w:rsidRPr="00412C90">
        <w:rPr>
          <w:rFonts w:ascii="Adobe Garamond Pro" w:hAnsi="Adobe Garamond Pro" w:cs="TimesNewRoman"/>
          <w:sz w:val="20"/>
          <w:szCs w:val="20"/>
        </w:rPr>
        <w:t xml:space="preserve"> or </w:t>
      </w:r>
      <w:r w:rsidRPr="00412C90">
        <w:rPr>
          <w:rFonts w:ascii="Adobe Garamond Pro" w:hAnsi="Adobe Garamond Pro" w:cs="TimesNewRoman"/>
          <w:i/>
          <w:sz w:val="20"/>
          <w:szCs w:val="20"/>
        </w:rPr>
        <w:t>heal</w:t>
      </w:r>
      <w:r w:rsidRPr="00412C90">
        <w:rPr>
          <w:rFonts w:ascii="Adobe Garamond Pro" w:hAnsi="Adobe Garamond Pro" w:cs="TimesNewRoman"/>
          <w:sz w:val="20"/>
          <w:szCs w:val="20"/>
        </w:rPr>
        <w:t>.</w:t>
      </w:r>
    </w:p>
    <w:p w:rsidR="00645A20" w:rsidRPr="00961FF2" w:rsidRDefault="00645A20" w:rsidP="00645A2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1FF2">
        <w:rPr>
          <w:rFonts w:ascii="Adobe Garamond Pro Bold" w:hAnsi="Adobe Garamond Pro Bold" w:cs="Times New Roman"/>
          <w:b/>
          <w:bCs/>
          <w:smallCaps/>
          <w:sz w:val="24"/>
          <w:szCs w:val="24"/>
        </w:rPr>
        <w:t>Mislead</w:t>
      </w:r>
    </w:p>
    <w:p w:rsidR="00645A20" w:rsidRPr="00F320D9" w:rsidRDefault="00645A20" w:rsidP="00645A20">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School:</w:t>
      </w:r>
      <w:r w:rsidRPr="00F320D9">
        <w:rPr>
          <w:rFonts w:ascii="Adobe Garamond Pro" w:hAnsi="Adobe Garamond Pro" w:cs="TimesNewRoman"/>
          <w:sz w:val="20"/>
          <w:szCs w:val="20"/>
        </w:rPr>
        <w:t xml:space="preserve"> Illusion</w:t>
      </w:r>
    </w:p>
    <w:p w:rsidR="00645A20" w:rsidRPr="00F320D9" w:rsidRDefault="00645A20" w:rsidP="00645A20">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Range:</w:t>
      </w:r>
      <w:r w:rsidRPr="00F320D9">
        <w:rPr>
          <w:rFonts w:ascii="Adobe Garamond Pro" w:hAnsi="Adobe Garamond Pro" w:cs="TimesNewRoman"/>
          <w:sz w:val="20"/>
          <w:szCs w:val="20"/>
        </w:rPr>
        <w:t xml:space="preserve"> 60 feet</w:t>
      </w:r>
    </w:p>
    <w:p w:rsidR="00645A20" w:rsidRPr="00F320D9" w:rsidRDefault="00645A20" w:rsidP="00645A20">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Area of effect:</w:t>
      </w:r>
      <w:r w:rsidRPr="00F320D9">
        <w:rPr>
          <w:rFonts w:ascii="Adobe Garamond Pro" w:hAnsi="Adobe Garamond Pro" w:cs="TimesNewRoman"/>
          <w:sz w:val="20"/>
          <w:szCs w:val="20"/>
        </w:rPr>
        <w:t xml:space="preserve"> only spellcaster</w:t>
      </w:r>
    </w:p>
    <w:p w:rsidR="00645A20" w:rsidRPr="00F320D9" w:rsidRDefault="00645A20" w:rsidP="00645A20">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Duration:</w:t>
      </w:r>
      <w:r w:rsidRPr="00F320D9">
        <w:rPr>
          <w:rFonts w:ascii="Adobe Garamond Pro" w:hAnsi="Adobe Garamond Pro" w:cs="TimesNewRoman"/>
          <w:sz w:val="20"/>
          <w:szCs w:val="20"/>
        </w:rPr>
        <w:t xml:space="preserve"> 1 round per level</w:t>
      </w:r>
    </w:p>
    <w:p w:rsidR="00645A20" w:rsidRPr="00F320D9" w:rsidRDefault="00645A20" w:rsidP="00645A20">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Effect:</w:t>
      </w:r>
      <w:r w:rsidRPr="00F320D9">
        <w:rPr>
          <w:rFonts w:ascii="Adobe Garamond Pro" w:hAnsi="Adobe Garamond Pro" w:cs="TimesNewRoman"/>
          <w:sz w:val="20"/>
          <w:szCs w:val="20"/>
        </w:rPr>
        <w:t xml:space="preserve"> make the mage invisible and create an illusionary double</w:t>
      </w:r>
    </w:p>
    <w:p w:rsidR="00645A20" w:rsidRPr="00982070" w:rsidRDefault="00645A20" w:rsidP="00645A20">
      <w:pPr>
        <w:autoSpaceDE w:val="0"/>
        <w:autoSpaceDN w:val="0"/>
        <w:adjustRightInd w:val="0"/>
        <w:spacing w:after="0" w:line="240" w:lineRule="auto"/>
        <w:ind w:firstLine="228"/>
        <w:jc w:val="both"/>
        <w:rPr>
          <w:rFonts w:ascii="Adobe Garamond Pro" w:hAnsi="Adobe Garamond Pro" w:cs="TimesNewRoman"/>
          <w:sz w:val="20"/>
          <w:szCs w:val="20"/>
        </w:rPr>
      </w:pPr>
      <w:r w:rsidRPr="00982070">
        <w:rPr>
          <w:rFonts w:ascii="Adobe Garamond Pro" w:hAnsi="Adobe Garamond Pro" w:cs="TimesNewRoman"/>
          <w:sz w:val="20"/>
          <w:szCs w:val="20"/>
        </w:rPr>
        <w:t>This spell creates two effects simultaneously: it renders the spellcaster invisible and creates an identical holographic image within 60 feet of his position.</w:t>
      </w:r>
    </w:p>
    <w:p w:rsidR="00645A20" w:rsidRPr="00571AD2" w:rsidRDefault="00645A20" w:rsidP="00645A20">
      <w:pPr>
        <w:autoSpaceDE w:val="0"/>
        <w:autoSpaceDN w:val="0"/>
        <w:adjustRightInd w:val="0"/>
        <w:spacing w:after="0" w:line="240" w:lineRule="auto"/>
        <w:ind w:firstLine="228"/>
        <w:jc w:val="both"/>
        <w:rPr>
          <w:rFonts w:ascii="Adobe Garamond Pro" w:hAnsi="Adobe Garamond Pro" w:cs="TimesNewRoman"/>
          <w:sz w:val="20"/>
          <w:szCs w:val="20"/>
        </w:rPr>
      </w:pPr>
      <w:r w:rsidRPr="00571AD2">
        <w:rPr>
          <w:rFonts w:ascii="Adobe Garamond Pro" w:hAnsi="Adobe Garamond Pro" w:cs="TimesNewRoman"/>
          <w:sz w:val="20"/>
          <w:szCs w:val="20"/>
        </w:rPr>
        <w:t xml:space="preserve">The spellcaster can then act independently of the image, and if he wants he can concentrate to give it a command each round. The double appears real until </w:t>
      </w:r>
      <w:r w:rsidR="00A12E84" w:rsidRPr="00571AD2">
        <w:rPr>
          <w:rFonts w:ascii="Adobe Garamond Pro" w:hAnsi="Adobe Garamond Pro" w:cs="TimesNewRoman"/>
          <w:sz w:val="20"/>
          <w:szCs w:val="20"/>
        </w:rPr>
        <w:t>it</w:t>
      </w:r>
      <w:r w:rsidRPr="00571AD2">
        <w:rPr>
          <w:rFonts w:ascii="Adobe Garamond Pro" w:hAnsi="Adobe Garamond Pro" w:cs="TimesNewRoman"/>
          <w:sz w:val="20"/>
          <w:szCs w:val="20"/>
        </w:rPr>
        <w:t xml:space="preserve"> is physically wounded or is subjected to a </w:t>
      </w:r>
      <w:r w:rsidRPr="00571AD2">
        <w:rPr>
          <w:rFonts w:ascii="Adobe Garamond Pro" w:hAnsi="Adobe Garamond Pro" w:cs="Times New Roman"/>
          <w:i/>
          <w:iCs/>
          <w:sz w:val="20"/>
          <w:szCs w:val="20"/>
        </w:rPr>
        <w:t>dispel magic</w:t>
      </w:r>
      <w:r w:rsidRPr="00571AD2">
        <w:rPr>
          <w:rFonts w:ascii="Adobe Garamond Pro" w:hAnsi="Adobe Garamond Pro" w:cs="TimesNewRoman"/>
          <w:sz w:val="20"/>
          <w:szCs w:val="20"/>
        </w:rPr>
        <w:t>: in which case it disappears.</w:t>
      </w:r>
    </w:p>
    <w:p w:rsidR="00645A20" w:rsidRPr="00645A20" w:rsidRDefault="00645A20" w:rsidP="00645A20">
      <w:pPr>
        <w:autoSpaceDE w:val="0"/>
        <w:autoSpaceDN w:val="0"/>
        <w:adjustRightInd w:val="0"/>
        <w:spacing w:after="0" w:line="240" w:lineRule="auto"/>
        <w:ind w:firstLine="228"/>
        <w:jc w:val="both"/>
        <w:rPr>
          <w:rFonts w:ascii="Adobe Garamond Pro" w:hAnsi="Adobe Garamond Pro" w:cs="TimesNewRoman"/>
          <w:sz w:val="20"/>
          <w:szCs w:val="20"/>
        </w:rPr>
      </w:pPr>
      <w:r w:rsidRPr="00645A20">
        <w:rPr>
          <w:rFonts w:ascii="Adobe Garamond Pro" w:hAnsi="Adobe Garamond Pro" w:cs="TimesNewRoman"/>
          <w:sz w:val="20"/>
          <w:szCs w:val="20"/>
        </w:rPr>
        <w:t>The illusion is visual, audible, olfactory, and tactile: smells like the spellcaster, can be touched (only vanishing if it is wounded) and is able to speak with its own voice, based on what the illusionist suggests. It can also pretend to attack, although it attacks can unmask its true nature as it cannot successful injure someone. The image moves at the same speed as the spellcaster and once created can also leave the spell’s radius.</w:t>
      </w:r>
    </w:p>
    <w:p w:rsidR="00645A20" w:rsidRPr="00645A20" w:rsidRDefault="00645A20" w:rsidP="00645A20">
      <w:pPr>
        <w:autoSpaceDE w:val="0"/>
        <w:autoSpaceDN w:val="0"/>
        <w:adjustRightInd w:val="0"/>
        <w:spacing w:after="0" w:line="240" w:lineRule="auto"/>
        <w:ind w:firstLine="228"/>
        <w:jc w:val="both"/>
        <w:rPr>
          <w:rFonts w:ascii="Adobe Garamond Pro" w:hAnsi="Adobe Garamond Pro" w:cs="TimesNewRoman"/>
          <w:sz w:val="20"/>
          <w:szCs w:val="20"/>
        </w:rPr>
      </w:pPr>
      <w:r w:rsidRPr="00982070">
        <w:rPr>
          <w:rFonts w:ascii="Adobe Garamond Pro" w:hAnsi="Adobe Garamond Pro" w:cs="TimesNewRoman"/>
          <w:sz w:val="20"/>
          <w:szCs w:val="20"/>
        </w:rPr>
        <w:t xml:space="preserve">The illusion </w:t>
      </w:r>
      <w:r w:rsidRPr="00645A20">
        <w:rPr>
          <w:rFonts w:ascii="Adobe Garamond Pro" w:hAnsi="Adobe Garamond Pro" w:cs="TimesNewRoman"/>
          <w:sz w:val="20"/>
          <w:szCs w:val="20"/>
        </w:rPr>
        <w:t xml:space="preserve">vanishes at the end of the </w:t>
      </w:r>
      <w:r w:rsidRPr="00645A20">
        <w:rPr>
          <w:rFonts w:ascii="Adobe Garamond Pro" w:hAnsi="Adobe Garamond Pro" w:cs="TimesNewRoman"/>
          <w:i/>
          <w:sz w:val="20"/>
          <w:szCs w:val="20"/>
        </w:rPr>
        <w:t>mislead’s</w:t>
      </w:r>
      <w:r w:rsidRPr="00645A20">
        <w:rPr>
          <w:rFonts w:ascii="Adobe Garamond Pro" w:hAnsi="Adobe Garamond Pro" w:cs="TimesNewRoman"/>
          <w:sz w:val="20"/>
          <w:szCs w:val="20"/>
        </w:rPr>
        <w:t xml:space="preserve"> effect or earlier if destroyed, as does the invisibility that the spellcaster enjoys thanks to the spell.</w:t>
      </w:r>
    </w:p>
    <w:p w:rsidR="00645A20" w:rsidRPr="00F17317" w:rsidRDefault="00645A20" w:rsidP="00645A20">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 xml:space="preserve">This effect cannot be combined with </w:t>
      </w:r>
      <w:r w:rsidRPr="00F17317">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906CD4" w:rsidRPr="009226D6"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906CD4" w:rsidRPr="009226D6">
        <w:rPr>
          <w:rFonts w:ascii="Adobe Garamond Pro Bold" w:hAnsi="Adobe Garamond Pro Bold" w:cs="Times New Roman"/>
          <w:b/>
          <w:bCs/>
          <w:smallCaps/>
          <w:sz w:val="24"/>
          <w:szCs w:val="24"/>
        </w:rPr>
        <w:t>Mobile Earth</w:t>
      </w:r>
    </w:p>
    <w:p w:rsidR="00906CD4" w:rsidRPr="009226D6" w:rsidRDefault="00906CD4" w:rsidP="00906CD4">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School:</w:t>
      </w:r>
      <w:r w:rsidRPr="009226D6">
        <w:rPr>
          <w:rFonts w:ascii="Adobe Garamond Pro" w:hAnsi="Adobe Garamond Pro" w:cs="TimesNewRoman"/>
          <w:sz w:val="20"/>
          <w:szCs w:val="20"/>
        </w:rPr>
        <w:t xml:space="preserve"> Transmutation</w:t>
      </w:r>
    </w:p>
    <w:p w:rsidR="00906CD4" w:rsidRPr="009226D6" w:rsidRDefault="00906CD4" w:rsidP="00906CD4">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Range:</w:t>
      </w:r>
      <w:r w:rsidRPr="009226D6">
        <w:rPr>
          <w:rFonts w:ascii="Adobe Garamond Pro" w:hAnsi="Adobe Garamond Pro" w:cs="TimesNewRoman"/>
          <w:sz w:val="20"/>
          <w:szCs w:val="20"/>
        </w:rPr>
        <w:t xml:space="preserve"> 240 feet</w:t>
      </w:r>
    </w:p>
    <w:p w:rsidR="00906CD4" w:rsidRPr="009226D6" w:rsidRDefault="00906CD4" w:rsidP="00906CD4">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Area of effect:</w:t>
      </w:r>
      <w:r w:rsidRPr="009226D6">
        <w:rPr>
          <w:rFonts w:ascii="Adobe Garamond Pro" w:hAnsi="Adobe Garamond Pro" w:cs="TimesNewRoman"/>
          <w:sz w:val="20"/>
          <w:szCs w:val="20"/>
        </w:rPr>
        <w:t xml:space="preserve"> 15 foot sided square per level</w:t>
      </w:r>
    </w:p>
    <w:p w:rsidR="00906CD4" w:rsidRPr="009226D6" w:rsidRDefault="00906CD4" w:rsidP="00906CD4">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Duration:</w:t>
      </w:r>
      <w:r w:rsidRPr="009226D6">
        <w:rPr>
          <w:rFonts w:ascii="Adobe Garamond Pro" w:hAnsi="Adobe Garamond Pro" w:cs="TimesNewRoman"/>
          <w:sz w:val="20"/>
          <w:szCs w:val="20"/>
        </w:rPr>
        <w:t xml:space="preserve"> 6 turns</w:t>
      </w:r>
    </w:p>
    <w:p w:rsidR="00906CD4" w:rsidRPr="009226D6" w:rsidRDefault="00906CD4" w:rsidP="00906CD4">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Effect:</w:t>
      </w:r>
      <w:r w:rsidRPr="009226D6">
        <w:rPr>
          <w:rFonts w:ascii="Adobe Garamond Pro" w:hAnsi="Adobe Garamond Pro" w:cs="TimesNewRoman"/>
          <w:sz w:val="20"/>
          <w:szCs w:val="20"/>
        </w:rPr>
        <w:t xml:space="preserve"> the earth within the area of effect moves</w:t>
      </w:r>
    </w:p>
    <w:p w:rsidR="00906CD4" w:rsidRPr="00E8649A" w:rsidRDefault="00906CD4" w:rsidP="00906CD4">
      <w:pPr>
        <w:autoSpaceDE w:val="0"/>
        <w:autoSpaceDN w:val="0"/>
        <w:adjustRightInd w:val="0"/>
        <w:spacing w:after="0" w:line="240" w:lineRule="auto"/>
        <w:ind w:firstLine="228"/>
        <w:jc w:val="both"/>
        <w:rPr>
          <w:rFonts w:ascii="Adobe Garamond Pro" w:hAnsi="Adobe Garamond Pro" w:cs="TimesNewRoman"/>
          <w:sz w:val="20"/>
          <w:szCs w:val="20"/>
        </w:rPr>
      </w:pPr>
      <w:r w:rsidRPr="00E8649A">
        <w:rPr>
          <w:rFonts w:ascii="Adobe Garamond Pro" w:hAnsi="Adobe Garamond Pro" w:cs="TimesNewRoman"/>
          <w:sz w:val="20"/>
          <w:szCs w:val="20"/>
        </w:rPr>
        <w:t>This spell has the ability to move the earth (but not rock), both horizontally (for example to form or flatten a hill) and vertically (for example to open or fill a chasm, which can be up to 6 feet deep per mage level if it doesn’t encounter any rock layers).</w:t>
      </w:r>
    </w:p>
    <w:p w:rsidR="00906CD4" w:rsidRPr="00196009" w:rsidRDefault="00906CD4" w:rsidP="00906CD4">
      <w:pPr>
        <w:autoSpaceDE w:val="0"/>
        <w:autoSpaceDN w:val="0"/>
        <w:adjustRightInd w:val="0"/>
        <w:spacing w:after="0" w:line="240" w:lineRule="auto"/>
        <w:ind w:firstLine="228"/>
        <w:jc w:val="both"/>
        <w:rPr>
          <w:rFonts w:ascii="Adobe Garamond Pro" w:hAnsi="Adobe Garamond Pro" w:cs="TimesNewRoman"/>
          <w:sz w:val="20"/>
          <w:szCs w:val="20"/>
        </w:rPr>
      </w:pPr>
      <w:r w:rsidRPr="00196009">
        <w:rPr>
          <w:rFonts w:ascii="Adobe Garamond Pro" w:hAnsi="Adobe Garamond Pro" w:cs="TimesNewRoman"/>
          <w:sz w:val="20"/>
          <w:szCs w:val="20"/>
        </w:rPr>
        <w:t xml:space="preserve">The affected area is a square with sides of up to 15 feet per caster level, and the translation speed is 60 feet per turn; it isn’t however possible to create a tunnel, </w:t>
      </w:r>
      <w:r>
        <w:rPr>
          <w:rFonts w:ascii="Adobe Garamond Pro" w:hAnsi="Adobe Garamond Pro" w:cs="TimesNewRoman"/>
          <w:sz w:val="20"/>
          <w:szCs w:val="20"/>
        </w:rPr>
        <w:t xml:space="preserve">although </w:t>
      </w:r>
      <w:r w:rsidRPr="00196009">
        <w:rPr>
          <w:rFonts w:ascii="Adobe Garamond Pro" w:hAnsi="Adobe Garamond Pro" w:cs="TimesNewRoman"/>
          <w:sz w:val="20"/>
          <w:szCs w:val="20"/>
        </w:rPr>
        <w:t>it is useful for constructing earthworks, plateaus, and ditches. The moved earth slowly flows, with no danger or trapping or bur</w:t>
      </w:r>
      <w:r w:rsidR="00A12E84">
        <w:rPr>
          <w:rFonts w:ascii="Adobe Garamond Pro" w:hAnsi="Adobe Garamond Pro" w:cs="TimesNewRoman"/>
          <w:sz w:val="20"/>
          <w:szCs w:val="20"/>
        </w:rPr>
        <w:t>y</w:t>
      </w:r>
      <w:r w:rsidRPr="00196009">
        <w:rPr>
          <w:rFonts w:ascii="Adobe Garamond Pro" w:hAnsi="Adobe Garamond Pro" w:cs="TimesNewRoman"/>
          <w:sz w:val="20"/>
          <w:szCs w:val="20"/>
        </w:rPr>
        <w:t xml:space="preserve">ing the creatures on its surface, while constructions, rocky formations, and trees present in the </w:t>
      </w:r>
      <w:r w:rsidRPr="00906CD4">
        <w:rPr>
          <w:rFonts w:ascii="Adobe Garamond Pro" w:hAnsi="Adobe Garamond Pro" w:cs="TimesNewRoman"/>
          <w:sz w:val="20"/>
          <w:szCs w:val="20"/>
        </w:rPr>
        <w:t xml:space="preserve">area of effect don’t suffer any effect (or aren’t moved from their position), </w:t>
      </w:r>
      <w:r>
        <w:rPr>
          <w:rFonts w:ascii="Adobe Garamond Pro" w:hAnsi="Adobe Garamond Pro" w:cs="TimesNewRoman"/>
          <w:sz w:val="20"/>
          <w:szCs w:val="20"/>
        </w:rPr>
        <w:t>save being raised or lowered</w:t>
      </w:r>
      <w:r w:rsidRPr="00196009">
        <w:rPr>
          <w:rFonts w:ascii="Adobe Garamond Pro" w:hAnsi="Adobe Garamond Pro" w:cs="TimesNewRoman"/>
          <w:sz w:val="20"/>
          <w:szCs w:val="20"/>
        </w:rPr>
        <w:t>. At the end of the spell’s duration, the moved earth remains where it is.</w:t>
      </w:r>
    </w:p>
    <w:p w:rsidR="00A14B28" w:rsidRPr="00961FF2" w:rsidRDefault="00A14B28" w:rsidP="00A14B2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1FF2">
        <w:rPr>
          <w:rFonts w:ascii="Adobe Garamond Pro Bold" w:hAnsi="Adobe Garamond Pro Bold" w:cs="Times New Roman"/>
          <w:b/>
          <w:bCs/>
          <w:smallCaps/>
          <w:sz w:val="24"/>
          <w:szCs w:val="24"/>
        </w:rPr>
        <w:t>Phantasmal Lover</w:t>
      </w:r>
    </w:p>
    <w:p w:rsidR="00A14B28" w:rsidRPr="00D36DFF"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School:</w:t>
      </w:r>
      <w:r w:rsidRPr="00D36DFF">
        <w:rPr>
          <w:rFonts w:ascii="Adobe Garamond Pro" w:hAnsi="Adobe Garamond Pro" w:cs="TimesNewRoman"/>
          <w:sz w:val="20"/>
          <w:szCs w:val="20"/>
        </w:rPr>
        <w:t xml:space="preserve"> Conjuration</w:t>
      </w:r>
    </w:p>
    <w:p w:rsidR="00A14B28" w:rsidRPr="00D36DFF"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Range:</w:t>
      </w:r>
      <w:r w:rsidRPr="00D36DFF">
        <w:rPr>
          <w:rFonts w:ascii="Adobe Garamond Pro" w:hAnsi="Adobe Garamond Pro" w:cs="TimesNewRoman"/>
          <w:sz w:val="20"/>
          <w:szCs w:val="20"/>
        </w:rPr>
        <w:t xml:space="preserve"> touch</w:t>
      </w:r>
    </w:p>
    <w:p w:rsidR="00A14B28" w:rsidRPr="00D36DFF"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Area of effect:</w:t>
      </w:r>
      <w:r w:rsidRPr="00D36DFF">
        <w:rPr>
          <w:rFonts w:ascii="Adobe Garamond Pro" w:hAnsi="Adobe Garamond Pro" w:cs="TimesNewRoman"/>
          <w:sz w:val="20"/>
          <w:szCs w:val="20"/>
        </w:rPr>
        <w:t xml:space="preserve"> a living sentient creature</w:t>
      </w:r>
    </w:p>
    <w:p w:rsidR="00A14B28" w:rsidRPr="00D36DFF"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Duration:</w:t>
      </w:r>
      <w:r w:rsidRPr="00D36DFF">
        <w:rPr>
          <w:rFonts w:ascii="Adobe Garamond Pro" w:hAnsi="Adobe Garamond Pro" w:cs="TimesNewRoman"/>
          <w:sz w:val="20"/>
          <w:szCs w:val="20"/>
        </w:rPr>
        <w:t xml:space="preserve"> 2 turns</w:t>
      </w:r>
    </w:p>
    <w:p w:rsidR="00A14B28" w:rsidRPr="00345F46"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D36DFF">
        <w:rPr>
          <w:rFonts w:ascii="Adobe Garamond Pro" w:hAnsi="Adobe Garamond Pro" w:cs="TimesNewRoman"/>
          <w:b/>
          <w:sz w:val="20"/>
          <w:szCs w:val="20"/>
        </w:rPr>
        <w:t>Effect:</w:t>
      </w:r>
      <w:r w:rsidRPr="00D36DFF">
        <w:rPr>
          <w:rFonts w:ascii="Adobe Garamond Pro" w:hAnsi="Adobe Garamond Pro" w:cs="TimesNewRoman"/>
          <w:sz w:val="20"/>
          <w:szCs w:val="20"/>
        </w:rPr>
        <w:t xml:space="preserve"> </w:t>
      </w:r>
      <w:r w:rsidRPr="004F67DB">
        <w:rPr>
          <w:rFonts w:ascii="Adobe Garamond Pro" w:hAnsi="Adobe Garamond Pro" w:cs="TimesNewRoman"/>
          <w:sz w:val="20"/>
          <w:szCs w:val="20"/>
        </w:rPr>
        <w:t xml:space="preserve">summon a being that heals </w:t>
      </w:r>
      <w:r w:rsidRPr="00345F46">
        <w:rPr>
          <w:rFonts w:ascii="Adobe Garamond Pro" w:hAnsi="Adobe Garamond Pro" w:cs="TimesNewRoman"/>
          <w:sz w:val="20"/>
          <w:szCs w:val="20"/>
        </w:rPr>
        <w:t>through rapture</w:t>
      </w:r>
    </w:p>
    <w:p w:rsidR="00A14B28" w:rsidRPr="001F7DD6"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45F46">
        <w:rPr>
          <w:rFonts w:ascii="Adobe Garamond Pro" w:hAnsi="Adobe Garamond Pro" w:cs="TimesNewRoman"/>
          <w:sz w:val="20"/>
          <w:szCs w:val="20"/>
        </w:rPr>
        <w:t>This spell can be cast o</w:t>
      </w:r>
      <w:r w:rsidR="00C04C9B">
        <w:rPr>
          <w:rFonts w:ascii="Adobe Garamond Pro" w:hAnsi="Adobe Garamond Pro" w:cs="TimesNewRoman"/>
          <w:sz w:val="20"/>
          <w:szCs w:val="20"/>
        </w:rPr>
        <w:t xml:space="preserve">n any one living being with an </w:t>
      </w:r>
      <w:r w:rsidRPr="00345F46">
        <w:rPr>
          <w:rFonts w:ascii="Adobe Garamond Pro" w:hAnsi="Adobe Garamond Pro" w:cs="TimesNewRoman"/>
          <w:sz w:val="20"/>
          <w:szCs w:val="20"/>
        </w:rPr>
        <w:t>Intelligence higher than 3. The target s</w:t>
      </w:r>
      <w:r>
        <w:rPr>
          <w:rFonts w:ascii="Adobe Garamond Pro" w:hAnsi="Adobe Garamond Pro" w:cs="TimesNewRoman"/>
          <w:sz w:val="20"/>
          <w:szCs w:val="20"/>
        </w:rPr>
        <w:t>e</w:t>
      </w:r>
      <w:r w:rsidRPr="00345F46">
        <w:rPr>
          <w:rFonts w:ascii="Adobe Garamond Pro" w:hAnsi="Adobe Garamond Pro" w:cs="TimesNewRoman"/>
          <w:sz w:val="20"/>
          <w:szCs w:val="20"/>
        </w:rPr>
        <w:t xml:space="preserve">es materialise in front of him a source of light that asks the question: </w:t>
      </w:r>
      <w:r w:rsidRPr="00EA0D70">
        <w:rPr>
          <w:rFonts w:ascii="Adobe Garamond Pro" w:hAnsi="Adobe Garamond Pro" w:cs="TimesNewRoman"/>
          <w:sz w:val="20"/>
          <w:szCs w:val="20"/>
        </w:rPr>
        <w:t>“Would you like me to satisfy your desires?”</w:t>
      </w:r>
      <w:r w:rsidRPr="00345F46">
        <w:rPr>
          <w:rFonts w:ascii="Adobe Garamond Pro" w:hAnsi="Adobe Garamond Pro" w:cs="TimesNewRoman"/>
          <w:sz w:val="20"/>
          <w:szCs w:val="20"/>
        </w:rPr>
        <w:t xml:space="preserve"> If the target doesn’t respond within two rounds or with a negative answer, the energy </w:t>
      </w:r>
      <w:r w:rsidR="00A12E84" w:rsidRPr="00345F46">
        <w:rPr>
          <w:rFonts w:ascii="Adobe Garamond Pro" w:hAnsi="Adobe Garamond Pro" w:cs="TimesNewRoman"/>
          <w:sz w:val="20"/>
          <w:szCs w:val="20"/>
        </w:rPr>
        <w:t>dissipates</w:t>
      </w:r>
      <w:r w:rsidRPr="00345F46">
        <w:rPr>
          <w:rFonts w:ascii="Adobe Garamond Pro" w:hAnsi="Adobe Garamond Pro" w:cs="TimesNewRoman"/>
          <w:sz w:val="20"/>
          <w:szCs w:val="20"/>
        </w:rPr>
        <w:t xml:space="preserve"> and the spell ends.</w:t>
      </w:r>
    </w:p>
    <w:p w:rsidR="00A14B28" w:rsidRPr="001F7DD6"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45F46">
        <w:rPr>
          <w:rFonts w:ascii="Adobe Garamond Pro" w:hAnsi="Adobe Garamond Pro" w:cs="TimesNewRoman"/>
          <w:sz w:val="20"/>
          <w:szCs w:val="20"/>
        </w:rPr>
        <w:t xml:space="preserve">If the individual accepts the proposal, the spell turns into a creature of incomparable beauty (according to the </w:t>
      </w:r>
      <w:r w:rsidRPr="006A4BC8">
        <w:rPr>
          <w:rFonts w:ascii="Adobe Garamond Pro" w:hAnsi="Adobe Garamond Pro" w:cs="TimesNewRoman"/>
          <w:sz w:val="20"/>
          <w:szCs w:val="20"/>
        </w:rPr>
        <w:t xml:space="preserve">target’s tastes), </w:t>
      </w:r>
      <w:r>
        <w:rPr>
          <w:rFonts w:ascii="Adobe Garamond Pro" w:hAnsi="Adobe Garamond Pro" w:cs="TimesNewRoman"/>
          <w:sz w:val="20"/>
          <w:szCs w:val="20"/>
        </w:rPr>
        <w:t xml:space="preserve">who immediately beings to make love </w:t>
      </w:r>
      <w:r w:rsidRPr="00E53DB3">
        <w:rPr>
          <w:rFonts w:ascii="Adobe Garamond Pro" w:hAnsi="Adobe Garamond Pro" w:cs="TimesNewRoman"/>
          <w:sz w:val="20"/>
          <w:szCs w:val="20"/>
        </w:rPr>
        <w:t>with the subject.</w:t>
      </w:r>
    </w:p>
    <w:p w:rsidR="00A14B28" w:rsidRPr="001F7DD6"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A4BC8">
        <w:rPr>
          <w:rFonts w:ascii="Adobe Garamond Pro" w:hAnsi="Adobe Garamond Pro" w:cs="TimesNewRoman"/>
          <w:sz w:val="20"/>
          <w:szCs w:val="20"/>
        </w:rPr>
        <w:t xml:space="preserve">Uninterrupted, the coupling </w:t>
      </w:r>
      <w:r>
        <w:rPr>
          <w:rFonts w:ascii="Adobe Garamond Pro" w:hAnsi="Adobe Garamond Pro" w:cs="TimesNewRoman"/>
          <w:sz w:val="20"/>
          <w:szCs w:val="20"/>
        </w:rPr>
        <w:t>lasts</w:t>
      </w:r>
      <w:r w:rsidRPr="00E53DB3">
        <w:rPr>
          <w:rFonts w:ascii="Adobe Garamond Pro" w:hAnsi="Adobe Garamond Pro" w:cs="TimesNewRoman"/>
          <w:sz w:val="20"/>
          <w:szCs w:val="20"/>
        </w:rPr>
        <w:t xml:space="preserve"> for 20 minutes during </w:t>
      </w:r>
      <w:r w:rsidRPr="006A4BC8">
        <w:rPr>
          <w:rFonts w:ascii="Adobe Garamond Pro" w:hAnsi="Adobe Garamond Pro" w:cs="TimesNewRoman"/>
          <w:sz w:val="20"/>
          <w:szCs w:val="20"/>
        </w:rPr>
        <w:t xml:space="preserve">which the individual is totally enraptured with his </w:t>
      </w:r>
      <w:r w:rsidRPr="006A4BC8">
        <w:rPr>
          <w:rFonts w:ascii="Adobe Garamond Pro" w:hAnsi="Adobe Garamond Pro" w:cs="Times New Roman"/>
          <w:i/>
          <w:iCs/>
          <w:sz w:val="20"/>
          <w:szCs w:val="20"/>
        </w:rPr>
        <w:t xml:space="preserve">phantasmal lover </w:t>
      </w:r>
      <w:r w:rsidRPr="006A4BC8">
        <w:rPr>
          <w:rFonts w:ascii="Adobe Garamond Pro" w:hAnsi="Adobe Garamond Pro" w:cs="TimesNewRoman"/>
          <w:sz w:val="20"/>
          <w:szCs w:val="20"/>
        </w:rPr>
        <w:t xml:space="preserve">and defenceless: </w:t>
      </w:r>
      <w:r>
        <w:rPr>
          <w:rFonts w:ascii="Adobe Garamond Pro" w:hAnsi="Adobe Garamond Pro" w:cs="TimesNewRoman"/>
          <w:sz w:val="20"/>
          <w:szCs w:val="20"/>
        </w:rPr>
        <w:t xml:space="preserve">any attempt to injure </w:t>
      </w:r>
      <w:r w:rsidRPr="006A4BC8">
        <w:rPr>
          <w:rFonts w:ascii="Adobe Garamond Pro" w:hAnsi="Adobe Garamond Pro" w:cs="TimesNewRoman"/>
          <w:sz w:val="20"/>
          <w:szCs w:val="20"/>
        </w:rPr>
        <w:t xml:space="preserve">him automatically succeeds, although it isn’t possible to make a coup de grace as the individual; continues to move during the sexual act. If, however, an attempt is made to strike the </w:t>
      </w:r>
      <w:r w:rsidRPr="006A4BC8">
        <w:rPr>
          <w:rFonts w:ascii="Adobe Garamond Pro" w:hAnsi="Adobe Garamond Pro" w:cs="Times New Roman"/>
          <w:i/>
          <w:iCs/>
          <w:sz w:val="20"/>
          <w:szCs w:val="20"/>
        </w:rPr>
        <w:t>phantasmal lover</w:t>
      </w:r>
      <w:r w:rsidRPr="006A4BC8">
        <w:rPr>
          <w:rFonts w:ascii="Adobe Garamond Pro" w:hAnsi="Adobe Garamond Pro" w:cs="TimesNewRoman"/>
          <w:sz w:val="20"/>
          <w:szCs w:val="20"/>
        </w:rPr>
        <w:t>, each attack simply passes through it and strikes its partner. At the</w:t>
      </w:r>
      <w:r w:rsidRPr="00E53DB3">
        <w:rPr>
          <w:rFonts w:ascii="Adobe Garamond Pro" w:hAnsi="Adobe Garamond Pro" w:cs="TimesNewRoman"/>
          <w:sz w:val="20"/>
          <w:szCs w:val="20"/>
        </w:rPr>
        <w:t xml:space="preserve"> culmination of the coupling, the beneficiary of the spell is cured of any physical handicap (blindness, deafness, </w:t>
      </w:r>
      <w:r w:rsidR="00A12E84" w:rsidRPr="00E53DB3">
        <w:rPr>
          <w:rFonts w:ascii="Adobe Garamond Pro" w:hAnsi="Adobe Garamond Pro" w:cs="TimesNewRoman"/>
          <w:sz w:val="20"/>
          <w:szCs w:val="20"/>
        </w:rPr>
        <w:t>and natural</w:t>
      </w:r>
      <w:r w:rsidRPr="00E53DB3">
        <w:rPr>
          <w:rFonts w:ascii="Adobe Garamond Pro" w:hAnsi="Adobe Garamond Pro" w:cs="TimesNewRoman"/>
          <w:sz w:val="20"/>
          <w:szCs w:val="20"/>
        </w:rPr>
        <w:t xml:space="preserve"> diseases) and recovers all lost hit points. If the </w:t>
      </w:r>
      <w:r w:rsidRPr="00E53DB3">
        <w:rPr>
          <w:rFonts w:ascii="Adobe Garamond Pro" w:hAnsi="Adobe Garamond Pro" w:cs="Times New Roman"/>
          <w:i/>
          <w:iCs/>
          <w:sz w:val="20"/>
          <w:szCs w:val="20"/>
        </w:rPr>
        <w:t xml:space="preserve">phantasmal lover </w:t>
      </w:r>
      <w:r w:rsidRPr="00E53DB3">
        <w:rPr>
          <w:rFonts w:ascii="Adobe Garamond Pro" w:hAnsi="Adobe Garamond Pro" w:cs="TimesNewRoman"/>
          <w:sz w:val="20"/>
          <w:szCs w:val="20"/>
        </w:rPr>
        <w:t xml:space="preserve">is dispelled before the end of the </w:t>
      </w:r>
      <w:r>
        <w:rPr>
          <w:rFonts w:ascii="Adobe Garamond Pro" w:hAnsi="Adobe Garamond Pro" w:cs="TimesNewRoman"/>
          <w:sz w:val="20"/>
          <w:szCs w:val="20"/>
        </w:rPr>
        <w:t>coupling</w:t>
      </w:r>
      <w:r w:rsidRPr="00E53DB3">
        <w:rPr>
          <w:rFonts w:ascii="Adobe Garamond Pro" w:hAnsi="Adobe Garamond Pro" w:cs="TimesNewRoman"/>
          <w:sz w:val="20"/>
          <w:szCs w:val="20"/>
        </w:rPr>
        <w:t>, the subject doesn’t receive any benefit.</w:t>
      </w:r>
    </w:p>
    <w:p w:rsidR="00C829BA" w:rsidRPr="00E352B0"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829BA" w:rsidRPr="00E352B0">
        <w:rPr>
          <w:rFonts w:ascii="Adobe Garamond Pro Bold" w:hAnsi="Adobe Garamond Pro Bold" w:cs="Times New Roman"/>
          <w:b/>
          <w:bCs/>
          <w:smallCaps/>
          <w:sz w:val="24"/>
          <w:szCs w:val="24"/>
        </w:rPr>
        <w:lastRenderedPageBreak/>
        <w:t>Poisonous Cloud</w:t>
      </w:r>
    </w:p>
    <w:p w:rsidR="00C829BA" w:rsidRPr="00E352B0" w:rsidRDefault="00C829BA" w:rsidP="00C829BA">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School:</w:t>
      </w:r>
      <w:r w:rsidRPr="00E352B0">
        <w:rPr>
          <w:rFonts w:ascii="Adobe Garamond Pro" w:hAnsi="Adobe Garamond Pro" w:cs="TimesNewRoman"/>
          <w:sz w:val="20"/>
          <w:szCs w:val="20"/>
        </w:rPr>
        <w:t xml:space="preserve"> Conjuration</w:t>
      </w:r>
    </w:p>
    <w:p w:rsidR="00C829BA" w:rsidRPr="00E352B0" w:rsidRDefault="00C829BA" w:rsidP="00C829BA">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Range:</w:t>
      </w:r>
      <w:r w:rsidRPr="00E352B0">
        <w:rPr>
          <w:rFonts w:ascii="Adobe Garamond Pro" w:hAnsi="Adobe Garamond Pro" w:cs="TimesNewRoman"/>
          <w:sz w:val="20"/>
          <w:szCs w:val="20"/>
        </w:rPr>
        <w:t xml:space="preserve"> 10 feet</w:t>
      </w:r>
    </w:p>
    <w:p w:rsidR="00C829BA" w:rsidRPr="00E352B0" w:rsidRDefault="00C829BA" w:rsidP="00C829BA">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Area of effect:</w:t>
      </w:r>
      <w:r w:rsidRPr="00E352B0">
        <w:rPr>
          <w:rFonts w:ascii="Adobe Garamond Pro" w:hAnsi="Adobe Garamond Pro" w:cs="TimesNewRoman"/>
          <w:sz w:val="20"/>
          <w:szCs w:val="20"/>
        </w:rPr>
        <w:t xml:space="preserve"> </w:t>
      </w:r>
      <w:r w:rsidR="00A12E84" w:rsidRPr="00E352B0">
        <w:rPr>
          <w:rFonts w:ascii="Adobe Garamond Pro" w:hAnsi="Adobe Garamond Pro" w:cs="TimesNewRoman"/>
          <w:sz w:val="20"/>
          <w:szCs w:val="20"/>
        </w:rPr>
        <w:t>30-foot</w:t>
      </w:r>
      <w:r w:rsidRPr="00E352B0">
        <w:rPr>
          <w:rFonts w:ascii="Adobe Garamond Pro" w:hAnsi="Adobe Garamond Pro" w:cs="TimesNewRoman"/>
          <w:sz w:val="20"/>
          <w:szCs w:val="20"/>
        </w:rPr>
        <w:t xml:space="preserve"> diameter, </w:t>
      </w:r>
      <w:r w:rsidR="00A12E84" w:rsidRPr="00E352B0">
        <w:rPr>
          <w:rFonts w:ascii="Adobe Garamond Pro" w:hAnsi="Adobe Garamond Pro" w:cs="TimesNewRoman"/>
          <w:sz w:val="20"/>
          <w:szCs w:val="20"/>
        </w:rPr>
        <w:t>20-foot</w:t>
      </w:r>
      <w:r w:rsidRPr="00E352B0">
        <w:rPr>
          <w:rFonts w:ascii="Adobe Garamond Pro" w:hAnsi="Adobe Garamond Pro" w:cs="TimesNewRoman"/>
          <w:sz w:val="20"/>
          <w:szCs w:val="20"/>
        </w:rPr>
        <w:t xml:space="preserve"> high cloud</w:t>
      </w:r>
    </w:p>
    <w:p w:rsidR="00C829BA" w:rsidRPr="00E352B0" w:rsidRDefault="00C829BA" w:rsidP="00C829BA">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Duration:</w:t>
      </w:r>
      <w:r w:rsidRPr="00E352B0">
        <w:rPr>
          <w:rFonts w:ascii="Adobe Garamond Pro" w:hAnsi="Adobe Garamond Pro" w:cs="TimesNewRoman"/>
          <w:sz w:val="20"/>
          <w:szCs w:val="20"/>
        </w:rPr>
        <w:t xml:space="preserve"> 6 turns</w:t>
      </w:r>
    </w:p>
    <w:p w:rsidR="00C829BA" w:rsidRPr="00E352B0" w:rsidRDefault="00C829BA" w:rsidP="00C829BA">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Effect:</w:t>
      </w:r>
      <w:r w:rsidRPr="00E352B0">
        <w:rPr>
          <w:rFonts w:ascii="Adobe Garamond Pro" w:hAnsi="Adobe Garamond Pro" w:cs="TimesNewRoman"/>
          <w:sz w:val="20"/>
          <w:szCs w:val="20"/>
        </w:rPr>
        <w:t xml:space="preserve"> cloud cause</w:t>
      </w:r>
      <w:r>
        <w:rPr>
          <w:rFonts w:ascii="Adobe Garamond Pro" w:hAnsi="Adobe Garamond Pro" w:cs="TimesNewRoman"/>
          <w:sz w:val="20"/>
          <w:szCs w:val="20"/>
        </w:rPr>
        <w:t>s</w:t>
      </w:r>
      <w:r w:rsidRPr="00E352B0">
        <w:rPr>
          <w:rFonts w:ascii="Adobe Garamond Pro" w:hAnsi="Adobe Garamond Pro" w:cs="TimesNewRoman"/>
          <w:sz w:val="20"/>
          <w:szCs w:val="20"/>
        </w:rPr>
        <w:t xml:space="preserve"> 1d6+1 hp and poisons</w:t>
      </w:r>
    </w:p>
    <w:p w:rsidR="00C829BA" w:rsidRPr="00CF3A5F" w:rsidRDefault="00C829BA" w:rsidP="00C829BA">
      <w:pPr>
        <w:autoSpaceDE w:val="0"/>
        <w:autoSpaceDN w:val="0"/>
        <w:adjustRightInd w:val="0"/>
        <w:spacing w:after="0" w:line="240" w:lineRule="auto"/>
        <w:ind w:firstLine="228"/>
        <w:jc w:val="both"/>
        <w:rPr>
          <w:rFonts w:ascii="Adobe Garamond Pro" w:hAnsi="Adobe Garamond Pro" w:cs="TimesNewRoman"/>
          <w:sz w:val="20"/>
          <w:szCs w:val="20"/>
        </w:rPr>
      </w:pPr>
      <w:r w:rsidRPr="00CF3A5F">
        <w:rPr>
          <w:rFonts w:ascii="Adobe Garamond Pro" w:hAnsi="Adobe Garamond Pro" w:cs="TimesNewRoman"/>
          <w:sz w:val="20"/>
          <w:szCs w:val="20"/>
        </w:rPr>
        <w:t xml:space="preserve">This spell creates a cloud of orange or brownish and is therefore quite distinguishable from </w:t>
      </w:r>
      <w:r w:rsidRPr="00CF3A5F">
        <w:rPr>
          <w:rFonts w:ascii="Adobe Garamond Pro" w:hAnsi="Adobe Garamond Pro" w:cs="Times New Roman"/>
          <w:i/>
          <w:iCs/>
          <w:sz w:val="20"/>
          <w:szCs w:val="20"/>
        </w:rPr>
        <w:t xml:space="preserve">cloudkill </w:t>
      </w:r>
      <w:r w:rsidRPr="00CF3A5F">
        <w:rPr>
          <w:rFonts w:ascii="Adobe Garamond Pro" w:hAnsi="Adobe Garamond Pro" w:cs="TimesNewRoman"/>
          <w:sz w:val="20"/>
          <w:szCs w:val="20"/>
        </w:rPr>
        <w:t xml:space="preserve">and </w:t>
      </w:r>
      <w:r w:rsidRPr="00CF3A5F">
        <w:rPr>
          <w:rFonts w:ascii="Adobe Garamond Pro" w:hAnsi="Adobe Garamond Pro" w:cs="Times New Roman"/>
          <w:i/>
          <w:iCs/>
          <w:sz w:val="20"/>
          <w:szCs w:val="20"/>
        </w:rPr>
        <w:t>explosive cloud</w:t>
      </w:r>
      <w:r w:rsidRPr="00CF3A5F">
        <w:rPr>
          <w:rFonts w:ascii="Adobe Garamond Pro" w:hAnsi="Adobe Garamond Pro" w:cs="TimesNewRoman"/>
          <w:sz w:val="20"/>
          <w:szCs w:val="20"/>
        </w:rPr>
        <w:t xml:space="preserve">; </w:t>
      </w:r>
      <w:r>
        <w:rPr>
          <w:rFonts w:ascii="Adobe Garamond Pro" w:hAnsi="Adobe Garamond Pro" w:cs="TimesNewRoman"/>
          <w:sz w:val="20"/>
          <w:szCs w:val="20"/>
        </w:rPr>
        <w:t>the method of use is however the same</w:t>
      </w:r>
      <w:r w:rsidRPr="00527A16">
        <w:rPr>
          <w:rFonts w:ascii="Adobe Garamond Pro" w:hAnsi="Adobe Garamond Pro" w:cs="TimesNewRoman"/>
          <w:sz w:val="20"/>
          <w:szCs w:val="20"/>
        </w:rPr>
        <w:t xml:space="preserve">. It </w:t>
      </w:r>
      <w:r w:rsidRPr="00CF3A5F">
        <w:rPr>
          <w:rFonts w:ascii="Adobe Garamond Pro" w:hAnsi="Adobe Garamond Pro" w:cs="TimesNewRoman"/>
          <w:sz w:val="20"/>
          <w:szCs w:val="20"/>
        </w:rPr>
        <w:t>appears at the mage’s side and it moves with the wind or (if it allowed) at a speed of 60 (20) feet in a direction chosen by its creator; the mage can change at any moment the direction in which the cloud moves with a mental command that doesn’t need concentration. The cloud cannot pass through solid barriers and is dispersed if it encounters thick vegetation.</w:t>
      </w:r>
    </w:p>
    <w:p w:rsidR="00C829BA" w:rsidRPr="001F7DD6" w:rsidRDefault="00C829BA" w:rsidP="00C829B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829BA">
        <w:rPr>
          <w:rFonts w:ascii="Adobe Garamond Pro" w:hAnsi="Adobe Garamond Pro" w:cs="TimesNewRoman"/>
          <w:sz w:val="20"/>
          <w:szCs w:val="20"/>
        </w:rPr>
        <w:t>All the living creatures that are within the cloud are damaged by the toxic vapours. The victims suffer 1d6+1 points of damage per round because of the poison and must make a ST vs. Poison at the start of each round while they remain in the cloud. Creatures with up to 5 Hit Dice that fail the ST die from the blow, poisoned; creatures that have from 6 to 12 HD who fail the ST are paralysed for 1 round; all the creatures that have 13+ HD and fail the ST are simply stunned for the entire round</w:t>
      </w:r>
      <w:r w:rsidRPr="00527A16">
        <w:rPr>
          <w:rFonts w:ascii="Adobe Garamond Pro" w:hAnsi="Adobe Garamond Pro" w:cs="TimesNewRoman"/>
          <w:sz w:val="20"/>
          <w:szCs w:val="20"/>
        </w:rPr>
        <w:t>.</w:t>
      </w:r>
    </w:p>
    <w:p w:rsidR="002E38E0" w:rsidRPr="006C241B" w:rsidRDefault="002E38E0" w:rsidP="002E38E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C241B">
        <w:rPr>
          <w:rFonts w:ascii="Adobe Garamond Pro Bold" w:hAnsi="Adobe Garamond Pro Bold" w:cs="Times New Roman"/>
          <w:b/>
          <w:bCs/>
          <w:smallCaps/>
          <w:sz w:val="24"/>
          <w:szCs w:val="24"/>
        </w:rPr>
        <w:t>Programmed Illusion</w:t>
      </w:r>
    </w:p>
    <w:p w:rsidR="002E38E0" w:rsidRPr="006C241B" w:rsidRDefault="002E38E0" w:rsidP="002E38E0">
      <w:pPr>
        <w:autoSpaceDE w:val="0"/>
        <w:autoSpaceDN w:val="0"/>
        <w:adjustRightInd w:val="0"/>
        <w:spacing w:after="0" w:line="240" w:lineRule="auto"/>
        <w:jc w:val="both"/>
        <w:rPr>
          <w:rFonts w:ascii="Adobe Garamond Pro" w:hAnsi="Adobe Garamond Pro" w:cs="TimesNewRoman"/>
          <w:sz w:val="20"/>
          <w:szCs w:val="20"/>
        </w:rPr>
      </w:pPr>
      <w:r w:rsidRPr="006C241B">
        <w:rPr>
          <w:rFonts w:ascii="Adobe Garamond Pro" w:hAnsi="Adobe Garamond Pro" w:cs="TimesNewRoman"/>
          <w:b/>
          <w:sz w:val="20"/>
          <w:szCs w:val="20"/>
        </w:rPr>
        <w:t>School:</w:t>
      </w:r>
      <w:r w:rsidRPr="006C241B">
        <w:rPr>
          <w:rFonts w:ascii="Adobe Garamond Pro" w:hAnsi="Adobe Garamond Pro" w:cs="TimesNewRoman"/>
          <w:sz w:val="20"/>
          <w:szCs w:val="20"/>
        </w:rPr>
        <w:t xml:space="preserve"> Illusion</w:t>
      </w:r>
    </w:p>
    <w:p w:rsidR="002E38E0" w:rsidRPr="006C241B" w:rsidRDefault="002E38E0" w:rsidP="002E38E0">
      <w:pPr>
        <w:autoSpaceDE w:val="0"/>
        <w:autoSpaceDN w:val="0"/>
        <w:adjustRightInd w:val="0"/>
        <w:spacing w:after="0" w:line="240" w:lineRule="auto"/>
        <w:jc w:val="both"/>
        <w:rPr>
          <w:rFonts w:ascii="Adobe Garamond Pro" w:hAnsi="Adobe Garamond Pro" w:cs="TimesNewRoman"/>
          <w:sz w:val="20"/>
          <w:szCs w:val="20"/>
        </w:rPr>
      </w:pPr>
      <w:r w:rsidRPr="006C241B">
        <w:rPr>
          <w:rFonts w:ascii="Adobe Garamond Pro" w:hAnsi="Adobe Garamond Pro" w:cs="TimesNewRoman"/>
          <w:b/>
          <w:sz w:val="20"/>
          <w:szCs w:val="20"/>
        </w:rPr>
        <w:t>Range:</w:t>
      </w:r>
      <w:r w:rsidRPr="006C241B">
        <w:rPr>
          <w:rFonts w:ascii="Adobe Garamond Pro" w:hAnsi="Adobe Garamond Pro" w:cs="TimesNewRoman"/>
          <w:sz w:val="20"/>
          <w:szCs w:val="20"/>
        </w:rPr>
        <w:t xml:space="preserve"> 30 feet</w:t>
      </w:r>
    </w:p>
    <w:p w:rsidR="002E38E0" w:rsidRPr="006C241B" w:rsidRDefault="002E38E0" w:rsidP="002E38E0">
      <w:pPr>
        <w:autoSpaceDE w:val="0"/>
        <w:autoSpaceDN w:val="0"/>
        <w:adjustRightInd w:val="0"/>
        <w:spacing w:after="0" w:line="240" w:lineRule="auto"/>
        <w:jc w:val="both"/>
        <w:rPr>
          <w:rFonts w:ascii="Adobe Garamond Pro" w:hAnsi="Adobe Garamond Pro" w:cs="TimesNewRoman"/>
          <w:sz w:val="20"/>
          <w:szCs w:val="20"/>
        </w:rPr>
      </w:pPr>
      <w:r w:rsidRPr="006C241B">
        <w:rPr>
          <w:rFonts w:ascii="Adobe Garamond Pro" w:hAnsi="Adobe Garamond Pro" w:cs="TimesNewRoman"/>
          <w:b/>
          <w:sz w:val="20"/>
          <w:szCs w:val="20"/>
        </w:rPr>
        <w:t>Area of effect:</w:t>
      </w:r>
      <w:r w:rsidRPr="006C241B">
        <w:rPr>
          <w:rFonts w:ascii="Adobe Garamond Pro" w:hAnsi="Adobe Garamond Pro" w:cs="TimesNewRoman"/>
          <w:sz w:val="20"/>
          <w:szCs w:val="20"/>
        </w:rPr>
        <w:t xml:space="preserve"> 30 feet sided cube</w:t>
      </w:r>
    </w:p>
    <w:p w:rsidR="002E38E0" w:rsidRPr="006C241B" w:rsidRDefault="002E38E0" w:rsidP="002E38E0">
      <w:pPr>
        <w:autoSpaceDE w:val="0"/>
        <w:autoSpaceDN w:val="0"/>
        <w:adjustRightInd w:val="0"/>
        <w:spacing w:after="0" w:line="240" w:lineRule="auto"/>
        <w:jc w:val="both"/>
        <w:rPr>
          <w:rFonts w:ascii="Adobe Garamond Pro" w:hAnsi="Adobe Garamond Pro" w:cs="TimesNewRoman"/>
          <w:sz w:val="20"/>
          <w:szCs w:val="20"/>
        </w:rPr>
      </w:pPr>
      <w:r w:rsidRPr="006C241B">
        <w:rPr>
          <w:rFonts w:ascii="Adobe Garamond Pro" w:hAnsi="Adobe Garamond Pro" w:cs="TimesNewRoman"/>
          <w:b/>
          <w:sz w:val="20"/>
          <w:szCs w:val="20"/>
        </w:rPr>
        <w:t>Duration:</w:t>
      </w:r>
      <w:r w:rsidRPr="006C241B">
        <w:rPr>
          <w:rFonts w:ascii="Adobe Garamond Pro" w:hAnsi="Adobe Garamond Pro" w:cs="TimesNewRoman"/>
          <w:sz w:val="20"/>
          <w:szCs w:val="20"/>
        </w:rPr>
        <w:t xml:space="preserve"> special</w:t>
      </w:r>
    </w:p>
    <w:p w:rsidR="002E38E0" w:rsidRPr="006C241B" w:rsidRDefault="002E38E0" w:rsidP="002E38E0">
      <w:pPr>
        <w:autoSpaceDE w:val="0"/>
        <w:autoSpaceDN w:val="0"/>
        <w:adjustRightInd w:val="0"/>
        <w:spacing w:after="0" w:line="240" w:lineRule="auto"/>
        <w:jc w:val="both"/>
        <w:rPr>
          <w:rFonts w:ascii="Adobe Garamond Pro" w:hAnsi="Adobe Garamond Pro" w:cs="TimesNewRoman"/>
          <w:sz w:val="20"/>
          <w:szCs w:val="20"/>
        </w:rPr>
      </w:pPr>
      <w:r w:rsidRPr="006C241B">
        <w:rPr>
          <w:rFonts w:ascii="Adobe Garamond Pro" w:hAnsi="Adobe Garamond Pro" w:cs="TimesNewRoman"/>
          <w:b/>
          <w:sz w:val="20"/>
          <w:szCs w:val="20"/>
        </w:rPr>
        <w:t>Effect:</w:t>
      </w:r>
      <w:r w:rsidRPr="006C241B">
        <w:rPr>
          <w:rFonts w:ascii="Adobe Garamond Pro" w:hAnsi="Adobe Garamond Pro" w:cs="TimesNewRoman"/>
          <w:sz w:val="20"/>
          <w:szCs w:val="20"/>
        </w:rPr>
        <w:t xml:space="preserve"> an illusion that activates in a given illusion</w:t>
      </w:r>
    </w:p>
    <w:p w:rsidR="002E38E0" w:rsidRPr="002E38E0" w:rsidRDefault="002E38E0" w:rsidP="002E38E0">
      <w:pPr>
        <w:autoSpaceDE w:val="0"/>
        <w:autoSpaceDN w:val="0"/>
        <w:adjustRightInd w:val="0"/>
        <w:spacing w:after="0" w:line="240" w:lineRule="auto"/>
        <w:ind w:firstLine="228"/>
        <w:jc w:val="both"/>
        <w:rPr>
          <w:rFonts w:ascii="Adobe Garamond Pro" w:hAnsi="Adobe Garamond Pro" w:cs="TimesNewRoman"/>
          <w:sz w:val="20"/>
          <w:szCs w:val="20"/>
        </w:rPr>
      </w:pPr>
      <w:r w:rsidRPr="00557926">
        <w:rPr>
          <w:rFonts w:ascii="Adobe Garamond Pro" w:hAnsi="Adobe Garamond Pro" w:cs="TimesNewRoman"/>
          <w:sz w:val="20"/>
          <w:szCs w:val="20"/>
        </w:rPr>
        <w:t>Via this spell the spellcaster is able to create a visual, auditory, olfactory</w:t>
      </w:r>
      <w:r w:rsidRPr="000214A7">
        <w:rPr>
          <w:rFonts w:ascii="Adobe Garamond Pro" w:hAnsi="Adobe Garamond Pro" w:cs="TimesNewRoman"/>
          <w:sz w:val="20"/>
          <w:szCs w:val="20"/>
        </w:rPr>
        <w:t>, and tactile illusion</w:t>
      </w:r>
      <w:r>
        <w:rPr>
          <w:rFonts w:ascii="Adobe Garamond Pro" w:hAnsi="Adobe Garamond Pro" w:cs="TimesNewRoman"/>
          <w:sz w:val="20"/>
          <w:szCs w:val="20"/>
        </w:rPr>
        <w:t xml:space="preserve"> </w:t>
      </w:r>
      <w:r w:rsidRPr="000214A7">
        <w:rPr>
          <w:rFonts w:ascii="Adobe Garamond Pro" w:hAnsi="Adobe Garamond Pro" w:cs="TimesNewRoman"/>
          <w:sz w:val="20"/>
          <w:szCs w:val="20"/>
        </w:rPr>
        <w:t xml:space="preserve">in a cube with 30 feet sides, </w:t>
      </w:r>
      <w:r>
        <w:rPr>
          <w:rFonts w:ascii="Adobe Garamond Pro" w:hAnsi="Adobe Garamond Pro" w:cs="TimesNewRoman"/>
          <w:sz w:val="20"/>
          <w:szCs w:val="20"/>
        </w:rPr>
        <w:t xml:space="preserve">and program its nature </w:t>
      </w:r>
      <w:r w:rsidRPr="000214A7">
        <w:rPr>
          <w:rFonts w:ascii="Adobe Garamond Pro" w:hAnsi="Adobe Garamond Pro" w:cs="TimesNewRoman"/>
          <w:sz w:val="20"/>
          <w:szCs w:val="20"/>
        </w:rPr>
        <w:t xml:space="preserve">(without being too </w:t>
      </w:r>
      <w:r w:rsidRPr="00557926">
        <w:rPr>
          <w:rFonts w:ascii="Adobe Garamond Pro" w:hAnsi="Adobe Garamond Pro" w:cs="TimesNewRoman"/>
          <w:sz w:val="20"/>
          <w:szCs w:val="20"/>
        </w:rPr>
        <w:t>complicated) and the moment in which it is activated, which is a particular situation or vocal command that activates the illusion (for example</w:t>
      </w:r>
      <w:r w:rsidRPr="000214A7">
        <w:rPr>
          <w:rFonts w:ascii="Adobe Garamond Pro" w:hAnsi="Adobe Garamond Pro" w:cs="TimesNewRoman"/>
          <w:sz w:val="20"/>
          <w:szCs w:val="20"/>
        </w:rPr>
        <w:t xml:space="preserve">, create a band of three orcs that confronts anyone the enters the castle’s entrance without speaking the password; the orcs attack or obstruct the intruders, based on the instructions fixed by </w:t>
      </w:r>
      <w:r w:rsidRPr="002E38E0">
        <w:rPr>
          <w:rFonts w:ascii="Adobe Garamond Pro" w:hAnsi="Adobe Garamond Pro" w:cs="TimesNewRoman"/>
          <w:sz w:val="20"/>
          <w:szCs w:val="20"/>
        </w:rPr>
        <w:t xml:space="preserve">the spellcaster). It functions to all effects as a </w:t>
      </w:r>
      <w:r w:rsidRPr="002E38E0">
        <w:rPr>
          <w:rFonts w:ascii="Adobe Garamond Pro" w:hAnsi="Adobe Garamond Pro" w:cs="Times New Roman"/>
          <w:i/>
          <w:iCs/>
          <w:sz w:val="20"/>
          <w:szCs w:val="20"/>
        </w:rPr>
        <w:t>phantasmal force</w:t>
      </w:r>
      <w:r w:rsidRPr="002E38E0">
        <w:rPr>
          <w:rFonts w:ascii="Adobe Garamond Pro" w:hAnsi="Adobe Garamond Pro" w:cs="TimesNewRoman"/>
          <w:sz w:val="20"/>
          <w:szCs w:val="20"/>
        </w:rPr>
        <w:t>, but is permanent</w:t>
      </w:r>
      <w:r w:rsidRPr="006F1A61">
        <w:rPr>
          <w:rFonts w:ascii="Adobe Garamond Pro" w:hAnsi="Adobe Garamond Pro" w:cs="TimesNewRoman"/>
          <w:sz w:val="20"/>
          <w:szCs w:val="20"/>
        </w:rPr>
        <w:t xml:space="preserve">, and once activated lasts for 1 turn </w:t>
      </w:r>
      <w:r w:rsidRPr="002E38E0">
        <w:rPr>
          <w:rFonts w:ascii="Adobe Garamond Pro" w:hAnsi="Adobe Garamond Pro" w:cs="TimesNewRoman"/>
          <w:sz w:val="20"/>
          <w:szCs w:val="20"/>
        </w:rPr>
        <w:t>per mage level or until it is destroyed. The image disappears when the effect terminates, but reappears when the conditions specified by the spell are met again. The image disappears forever if dispelled.</w:t>
      </w:r>
    </w:p>
    <w:p w:rsidR="007E52DA" w:rsidRPr="00E352B0" w:rsidRDefault="007E52DA" w:rsidP="007E52D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Projected Image</w:t>
      </w:r>
    </w:p>
    <w:p w:rsidR="007E52DA" w:rsidRPr="00E352B0" w:rsidRDefault="007E52DA" w:rsidP="007E52DA">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School:</w:t>
      </w:r>
      <w:r w:rsidRPr="00E352B0">
        <w:rPr>
          <w:rFonts w:ascii="Adobe Garamond Pro" w:hAnsi="Adobe Garamond Pro" w:cs="TimesNewRoman"/>
          <w:sz w:val="20"/>
          <w:szCs w:val="20"/>
        </w:rPr>
        <w:t xml:space="preserve"> Illusion</w:t>
      </w:r>
    </w:p>
    <w:p w:rsidR="007E52DA" w:rsidRPr="00E352B0" w:rsidRDefault="007E52DA" w:rsidP="007E52DA">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Range:</w:t>
      </w:r>
      <w:r w:rsidRPr="00E352B0">
        <w:rPr>
          <w:rFonts w:ascii="Adobe Garamond Pro" w:hAnsi="Adobe Garamond Pro" w:cs="TimesNewRoman"/>
          <w:sz w:val="20"/>
          <w:szCs w:val="20"/>
        </w:rPr>
        <w:t xml:space="preserve"> 240 feet</w:t>
      </w:r>
    </w:p>
    <w:p w:rsidR="007E52DA" w:rsidRPr="00E352B0" w:rsidRDefault="007E52DA" w:rsidP="007E52DA">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Area of</w:t>
      </w:r>
      <w:r w:rsidRPr="00E352B0">
        <w:rPr>
          <w:rFonts w:ascii="Adobe Garamond Pro" w:hAnsi="Adobe Garamond Pro" w:cs="TimesNewRoman"/>
          <w:sz w:val="20"/>
          <w:szCs w:val="20"/>
        </w:rPr>
        <w:t xml:space="preserve"> effect: only the spellcaster</w:t>
      </w:r>
    </w:p>
    <w:p w:rsidR="007E52DA" w:rsidRPr="00E352B0" w:rsidRDefault="007E52DA" w:rsidP="007E52DA">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Duration:</w:t>
      </w:r>
      <w:r w:rsidRPr="00E352B0">
        <w:rPr>
          <w:rFonts w:ascii="Adobe Garamond Pro" w:hAnsi="Adobe Garamond Pro" w:cs="TimesNewRoman"/>
          <w:sz w:val="20"/>
          <w:szCs w:val="20"/>
        </w:rPr>
        <w:t xml:space="preserve"> 6 turns</w:t>
      </w:r>
    </w:p>
    <w:p w:rsidR="007E52DA" w:rsidRPr="00E352B0" w:rsidRDefault="007E52DA" w:rsidP="007E52DA">
      <w:pPr>
        <w:autoSpaceDE w:val="0"/>
        <w:autoSpaceDN w:val="0"/>
        <w:adjustRightInd w:val="0"/>
        <w:spacing w:after="0" w:line="240" w:lineRule="auto"/>
        <w:jc w:val="both"/>
        <w:rPr>
          <w:rFonts w:ascii="Adobe Garamond Pro" w:hAnsi="Adobe Garamond Pro" w:cs="TimesNewRoman"/>
          <w:sz w:val="20"/>
          <w:szCs w:val="20"/>
        </w:rPr>
      </w:pPr>
      <w:r w:rsidRPr="00E352B0">
        <w:rPr>
          <w:rFonts w:ascii="Adobe Garamond Pro" w:hAnsi="Adobe Garamond Pro" w:cs="TimesNewRoman"/>
          <w:b/>
          <w:sz w:val="20"/>
          <w:szCs w:val="20"/>
        </w:rPr>
        <w:t>Effect:</w:t>
      </w:r>
      <w:r w:rsidRPr="00E352B0">
        <w:rPr>
          <w:rFonts w:ascii="Adobe Garamond Pro" w:hAnsi="Adobe Garamond Pro" w:cs="TimesNewRoman"/>
          <w:sz w:val="20"/>
          <w:szCs w:val="20"/>
        </w:rPr>
        <w:t xml:space="preserve"> create a holographic image of the spellcaster from which he can cast spells</w:t>
      </w:r>
    </w:p>
    <w:p w:rsidR="007E52DA" w:rsidRPr="0078610F" w:rsidRDefault="007E52DA" w:rsidP="007E52DA">
      <w:pPr>
        <w:autoSpaceDE w:val="0"/>
        <w:autoSpaceDN w:val="0"/>
        <w:adjustRightInd w:val="0"/>
        <w:spacing w:after="0" w:line="240" w:lineRule="auto"/>
        <w:ind w:firstLine="228"/>
        <w:jc w:val="both"/>
        <w:rPr>
          <w:rFonts w:ascii="Adobe Garamond Pro" w:hAnsi="Adobe Garamond Pro" w:cs="TimesNewRoman"/>
          <w:sz w:val="20"/>
          <w:szCs w:val="20"/>
        </w:rPr>
      </w:pPr>
      <w:r w:rsidRPr="00C04C9B">
        <w:rPr>
          <w:rFonts w:ascii="Adobe Garamond Pro" w:hAnsi="Adobe Garamond Pro" w:cs="TimesNewRoman"/>
          <w:sz w:val="20"/>
          <w:szCs w:val="20"/>
        </w:rPr>
        <w:t xml:space="preserve">This spell creates </w:t>
      </w:r>
      <w:r w:rsidRPr="0078610F">
        <w:rPr>
          <w:rFonts w:ascii="Adobe Garamond Pro" w:hAnsi="Adobe Garamond Pro" w:cs="TimesNewRoman"/>
          <w:sz w:val="20"/>
          <w:szCs w:val="20"/>
        </w:rPr>
        <w:t>a specular ho</w:t>
      </w:r>
      <w:r w:rsidRPr="00C04C9B">
        <w:rPr>
          <w:rFonts w:ascii="Adobe Garamond Pro" w:hAnsi="Adobe Garamond Pro" w:cs="TimesNewRoman"/>
          <w:sz w:val="20"/>
          <w:szCs w:val="20"/>
        </w:rPr>
        <w:t>logra</w:t>
      </w:r>
      <w:r>
        <w:rPr>
          <w:rFonts w:ascii="Adobe Garamond Pro" w:hAnsi="Adobe Garamond Pro" w:cs="TimesNewRoman"/>
          <w:sz w:val="20"/>
          <w:szCs w:val="20"/>
        </w:rPr>
        <w:t>m</w:t>
      </w:r>
      <w:r w:rsidRPr="00C04C9B">
        <w:rPr>
          <w:rFonts w:ascii="Adobe Garamond Pro" w:hAnsi="Adobe Garamond Pro" w:cs="TimesNewRoman"/>
          <w:sz w:val="20"/>
          <w:szCs w:val="20"/>
        </w:rPr>
        <w:t xml:space="preserve"> of the </w:t>
      </w:r>
      <w:r>
        <w:rPr>
          <w:rFonts w:ascii="Adobe Garamond Pro" w:hAnsi="Adobe Garamond Pro" w:cs="TimesNewRoman"/>
          <w:sz w:val="20"/>
          <w:szCs w:val="20"/>
        </w:rPr>
        <w:t>mage</w:t>
      </w:r>
      <w:r w:rsidRPr="00C04C9B">
        <w:rPr>
          <w:rFonts w:ascii="Adobe Garamond Pro" w:hAnsi="Adobe Garamond Pro" w:cs="TimesNewRoman"/>
          <w:sz w:val="20"/>
          <w:szCs w:val="20"/>
        </w:rPr>
        <w:t xml:space="preserve">, which appears at any point within 240 feet of him and </w:t>
      </w:r>
      <w:r w:rsidRPr="00C04C9B">
        <w:rPr>
          <w:rFonts w:ascii="Adobe Garamond Pro" w:hAnsi="Adobe Garamond Pro" w:cs="TimesNewRoman"/>
          <w:sz w:val="20"/>
          <w:szCs w:val="20"/>
        </w:rPr>
        <w:t xml:space="preserve">lasts for 6 </w:t>
      </w:r>
      <w:r w:rsidRPr="00C238AC">
        <w:rPr>
          <w:rFonts w:ascii="Adobe Garamond Pro" w:hAnsi="Adobe Garamond Pro" w:cs="TimesNewRoman"/>
          <w:sz w:val="20"/>
          <w:szCs w:val="20"/>
        </w:rPr>
        <w:t xml:space="preserve">turns (it isn’t necessary to concentrate </w:t>
      </w:r>
      <w:r w:rsidRPr="0078610F">
        <w:rPr>
          <w:rFonts w:ascii="Adobe Garamond Pro" w:hAnsi="Adobe Garamond Pro" w:cs="TimesNewRoman"/>
          <w:sz w:val="20"/>
          <w:szCs w:val="20"/>
        </w:rPr>
        <w:t xml:space="preserve">to maintain it). </w:t>
      </w:r>
      <w:r w:rsidRPr="0078610F">
        <w:rPr>
          <w:rFonts w:ascii="Adobe Garamond Pro" w:hAnsi="Adobe Garamond Pro" w:cs="Times New Roman"/>
          <w:iCs/>
          <w:sz w:val="20"/>
          <w:szCs w:val="20"/>
        </w:rPr>
        <w:t>The</w:t>
      </w:r>
      <w:r w:rsidRPr="0078610F">
        <w:rPr>
          <w:rFonts w:ascii="Adobe Garamond Pro" w:hAnsi="Adobe Garamond Pro" w:cs="Times New Roman"/>
          <w:i/>
          <w:iCs/>
          <w:sz w:val="20"/>
          <w:szCs w:val="20"/>
        </w:rPr>
        <w:t xml:space="preserve"> </w:t>
      </w:r>
      <w:r w:rsidRPr="007E52DA">
        <w:rPr>
          <w:rFonts w:ascii="Adobe Garamond Pro" w:hAnsi="Adobe Garamond Pro" w:cs="Times New Roman"/>
          <w:iCs/>
          <w:sz w:val="20"/>
          <w:szCs w:val="20"/>
        </w:rPr>
        <w:t>hologram</w:t>
      </w:r>
      <w:r w:rsidRPr="0078610F">
        <w:rPr>
          <w:rFonts w:ascii="Adobe Garamond Pro" w:hAnsi="Adobe Garamond Pro" w:cs="Times New Roman"/>
          <w:i/>
          <w:iCs/>
          <w:sz w:val="20"/>
          <w:szCs w:val="20"/>
        </w:rPr>
        <w:t xml:space="preserve"> </w:t>
      </w:r>
      <w:r w:rsidRPr="0078610F">
        <w:rPr>
          <w:rFonts w:ascii="Adobe Garamond Pro" w:hAnsi="Adobe Garamond Pro" w:cs="Times New Roman"/>
          <w:iCs/>
          <w:sz w:val="20"/>
          <w:szCs w:val="20"/>
        </w:rPr>
        <w:t>cannot be distinguished from the original</w:t>
      </w:r>
      <w:r w:rsidRPr="0078610F">
        <w:rPr>
          <w:rFonts w:ascii="Adobe Garamond Pro" w:hAnsi="Adobe Garamond Pro" w:cs="Times New Roman"/>
          <w:i/>
          <w:iCs/>
          <w:sz w:val="20"/>
          <w:szCs w:val="20"/>
        </w:rPr>
        <w:t xml:space="preserve"> </w:t>
      </w:r>
      <w:r w:rsidRPr="0078610F">
        <w:rPr>
          <w:rFonts w:ascii="Adobe Garamond Pro" w:hAnsi="Adobe Garamond Pro" w:cs="Times New Roman"/>
          <w:iCs/>
          <w:sz w:val="20"/>
          <w:szCs w:val="20"/>
        </w:rPr>
        <w:t>if it isn’t touched</w:t>
      </w:r>
      <w:r w:rsidRPr="0078610F">
        <w:rPr>
          <w:rFonts w:ascii="Adobe Garamond Pro" w:hAnsi="Adobe Garamond Pro" w:cs="TimesNewRoman"/>
          <w:sz w:val="20"/>
          <w:szCs w:val="20"/>
        </w:rPr>
        <w:t xml:space="preserve">: spells and ranged attacks don’t seem to affect the image and pass through it (except for </w:t>
      </w:r>
      <w:r w:rsidRPr="0078610F">
        <w:rPr>
          <w:rFonts w:ascii="Adobe Garamond Pro" w:hAnsi="Adobe Garamond Pro" w:cs="Times New Roman"/>
          <w:i/>
          <w:iCs/>
          <w:sz w:val="20"/>
          <w:szCs w:val="20"/>
        </w:rPr>
        <w:t>dispel magic</w:t>
      </w:r>
      <w:r w:rsidRPr="0078610F">
        <w:rPr>
          <w:rFonts w:ascii="Adobe Garamond Pro" w:hAnsi="Adobe Garamond Pro" w:cs="TimesNewRoman"/>
          <w:sz w:val="20"/>
          <w:szCs w:val="20"/>
        </w:rPr>
        <w:t xml:space="preserve">, which functions normally, and </w:t>
      </w:r>
      <w:r w:rsidRPr="0078610F">
        <w:rPr>
          <w:rFonts w:ascii="Adobe Garamond Pro" w:hAnsi="Adobe Garamond Pro" w:cs="Times New Roman"/>
          <w:i/>
          <w:iCs/>
          <w:sz w:val="20"/>
          <w:szCs w:val="20"/>
        </w:rPr>
        <w:t>trueseeing</w:t>
      </w:r>
      <w:r w:rsidRPr="0078610F">
        <w:rPr>
          <w:rFonts w:ascii="Adobe Garamond Pro" w:hAnsi="Adobe Garamond Pro" w:cs="TimesNewRoman"/>
          <w:sz w:val="20"/>
          <w:szCs w:val="20"/>
        </w:rPr>
        <w:t>, which breaks the illusion). Once it is touched with a hand or with a melee attack, it disappears and the individual is aware of its nature.</w:t>
      </w:r>
    </w:p>
    <w:p w:rsidR="007E52DA" w:rsidRPr="007E52DA" w:rsidRDefault="007E52DA" w:rsidP="007E52DA">
      <w:pPr>
        <w:autoSpaceDE w:val="0"/>
        <w:autoSpaceDN w:val="0"/>
        <w:adjustRightInd w:val="0"/>
        <w:spacing w:after="0" w:line="240" w:lineRule="auto"/>
        <w:ind w:firstLine="228"/>
        <w:jc w:val="both"/>
        <w:rPr>
          <w:rFonts w:ascii="Adobe Garamond Pro" w:hAnsi="Adobe Garamond Pro" w:cs="TimesNewRoman"/>
          <w:sz w:val="20"/>
          <w:szCs w:val="20"/>
        </w:rPr>
      </w:pPr>
      <w:r w:rsidRPr="007E52DA">
        <w:rPr>
          <w:rFonts w:ascii="Adobe Garamond Pro" w:hAnsi="Adobe Garamond Pro" w:cs="TimesNewRoman"/>
          <w:sz w:val="20"/>
          <w:szCs w:val="20"/>
        </w:rPr>
        <w:t xml:space="preserve">As long as the </w:t>
      </w:r>
      <w:r w:rsidRPr="007E52DA">
        <w:rPr>
          <w:rFonts w:ascii="Adobe Garamond Pro" w:hAnsi="Adobe Garamond Pro" w:cs="Times New Roman"/>
          <w:iCs/>
          <w:sz w:val="20"/>
          <w:szCs w:val="20"/>
        </w:rPr>
        <w:t>hologram</w:t>
      </w:r>
      <w:r w:rsidRPr="007E52DA">
        <w:rPr>
          <w:rFonts w:ascii="Adobe Garamond Pro" w:hAnsi="Adobe Garamond Pro" w:cs="Times New Roman"/>
          <w:i/>
          <w:iCs/>
          <w:sz w:val="20"/>
          <w:szCs w:val="20"/>
        </w:rPr>
        <w:t xml:space="preserve"> </w:t>
      </w:r>
      <w:r w:rsidRPr="007E52DA">
        <w:rPr>
          <w:rFonts w:ascii="Adobe Garamond Pro" w:hAnsi="Adobe Garamond Pro" w:cs="TimesNewRoman"/>
          <w:sz w:val="20"/>
          <w:szCs w:val="20"/>
        </w:rPr>
        <w:t xml:space="preserve">lasts, it reproduces exactly the mage’s words and movement, and if he moves, the image also moves, keeping the same distance from the mage, unless he wants it to remain still. As long as the hologram remains in the mage’s line of sight, he can make his spells originate from the image (therefore spells like </w:t>
      </w:r>
      <w:r w:rsidRPr="007E52DA">
        <w:rPr>
          <w:rFonts w:ascii="Adobe Garamond Pro" w:hAnsi="Adobe Garamond Pro" w:cs="Times New Roman"/>
          <w:i/>
          <w:iCs/>
          <w:sz w:val="20"/>
          <w:szCs w:val="20"/>
        </w:rPr>
        <w:t xml:space="preserve">mirror image </w:t>
      </w:r>
      <w:r w:rsidRPr="007E52DA">
        <w:rPr>
          <w:rFonts w:ascii="Adobe Garamond Pro" w:hAnsi="Adobe Garamond Pro" w:cs="TimesNewRoman"/>
          <w:sz w:val="20"/>
          <w:szCs w:val="20"/>
        </w:rPr>
        <w:t xml:space="preserve">or </w:t>
      </w:r>
      <w:r w:rsidRPr="007E52DA">
        <w:rPr>
          <w:rFonts w:ascii="Adobe Garamond Pro" w:hAnsi="Adobe Garamond Pro" w:cs="Times New Roman"/>
          <w:i/>
          <w:iCs/>
          <w:sz w:val="20"/>
          <w:szCs w:val="20"/>
        </w:rPr>
        <w:t xml:space="preserve">invisibility </w:t>
      </w:r>
      <w:r w:rsidRPr="007E52DA">
        <w:rPr>
          <w:rFonts w:ascii="Adobe Garamond Pro" w:hAnsi="Adobe Garamond Pro" w:cs="TimesNewRoman"/>
          <w:sz w:val="20"/>
          <w:szCs w:val="20"/>
        </w:rPr>
        <w:t>act on both the mage and his image), as if he was in that spot, therefore also extending the range of other spells.</w:t>
      </w:r>
    </w:p>
    <w:p w:rsidR="00593271" w:rsidRPr="000619C7" w:rsidRDefault="00593271" w:rsidP="0059327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619C7">
        <w:rPr>
          <w:rFonts w:ascii="Adobe Garamond Pro Bold" w:hAnsi="Adobe Garamond Pro Bold" w:cs="Times New Roman"/>
          <w:b/>
          <w:bCs/>
          <w:smallCaps/>
          <w:sz w:val="24"/>
          <w:szCs w:val="24"/>
        </w:rPr>
        <w:t>Reincarnation</w:t>
      </w:r>
    </w:p>
    <w:p w:rsidR="00593271" w:rsidRPr="000619C7" w:rsidRDefault="00593271" w:rsidP="00593271">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School:</w:t>
      </w:r>
      <w:r w:rsidRPr="000619C7">
        <w:rPr>
          <w:rFonts w:ascii="Adobe Garamond Pro" w:hAnsi="Adobe Garamond Pro" w:cs="TimesNewRoman"/>
          <w:sz w:val="20"/>
          <w:szCs w:val="20"/>
        </w:rPr>
        <w:t xml:space="preserve"> Necromancy</w:t>
      </w:r>
    </w:p>
    <w:p w:rsidR="00593271" w:rsidRPr="000619C7" w:rsidRDefault="00593271" w:rsidP="00593271">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Range:</w:t>
      </w:r>
      <w:r w:rsidRPr="000619C7">
        <w:rPr>
          <w:rFonts w:ascii="Adobe Garamond Pro" w:hAnsi="Adobe Garamond Pro" w:cs="TimesNewRoman"/>
          <w:sz w:val="20"/>
          <w:szCs w:val="20"/>
        </w:rPr>
        <w:t xml:space="preserve"> 10 feet</w:t>
      </w:r>
    </w:p>
    <w:p w:rsidR="00593271" w:rsidRPr="000619C7" w:rsidRDefault="00593271" w:rsidP="00593271">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Area of effect:</w:t>
      </w:r>
      <w:r w:rsidRPr="000619C7">
        <w:rPr>
          <w:rFonts w:ascii="Adobe Garamond Pro" w:hAnsi="Adobe Garamond Pro" w:cs="TimesNewRoman"/>
          <w:sz w:val="20"/>
          <w:szCs w:val="20"/>
        </w:rPr>
        <w:t xml:space="preserve"> a corpse</w:t>
      </w:r>
    </w:p>
    <w:p w:rsidR="00593271" w:rsidRPr="000619C7" w:rsidRDefault="00593271" w:rsidP="00593271">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Duration:</w:t>
      </w:r>
      <w:r w:rsidRPr="000619C7">
        <w:rPr>
          <w:rFonts w:ascii="Adobe Garamond Pro" w:hAnsi="Adobe Garamond Pro" w:cs="TimesNewRoman"/>
          <w:sz w:val="20"/>
          <w:szCs w:val="20"/>
        </w:rPr>
        <w:t xml:space="preserve"> permanent</w:t>
      </w:r>
    </w:p>
    <w:p w:rsidR="00593271" w:rsidRPr="000619C7" w:rsidRDefault="00593271" w:rsidP="00593271">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Effect:</w:t>
      </w:r>
      <w:r w:rsidRPr="000619C7">
        <w:rPr>
          <w:rFonts w:ascii="Adobe Garamond Pro" w:hAnsi="Adobe Garamond Pro" w:cs="TimesNewRoman"/>
          <w:sz w:val="20"/>
          <w:szCs w:val="20"/>
        </w:rPr>
        <w:t xml:space="preserve"> create a new living body for a corpse</w:t>
      </w:r>
    </w:p>
    <w:p w:rsidR="00593271" w:rsidRPr="00D4433C" w:rsidRDefault="00593271" w:rsidP="00593271">
      <w:pPr>
        <w:autoSpaceDE w:val="0"/>
        <w:autoSpaceDN w:val="0"/>
        <w:adjustRightInd w:val="0"/>
        <w:spacing w:after="0" w:line="240" w:lineRule="auto"/>
        <w:ind w:firstLine="228"/>
        <w:jc w:val="both"/>
        <w:rPr>
          <w:rFonts w:ascii="Adobe Garamond Pro" w:hAnsi="Adobe Garamond Pro" w:cs="TimesNewRoman"/>
          <w:sz w:val="20"/>
          <w:szCs w:val="20"/>
        </w:rPr>
      </w:pPr>
      <w:r w:rsidRPr="00D4433C">
        <w:rPr>
          <w:rFonts w:ascii="Adobe Garamond Pro" w:hAnsi="Adobe Garamond Pro" w:cs="TimesNewRoman"/>
          <w:sz w:val="20"/>
          <w:szCs w:val="20"/>
        </w:rPr>
        <w:t xml:space="preserve">When this ritual is performed on a corpse, or on a small part of the corpse (at least 1 pound of dead organic matter), it returns life to the body, magically rebuilding the missing parts. This spell however consumes part of the subject’s lifeforce (who loses 100 xp per level or HD possessed) and isn’t always able to correctly rebuild the dead creature’s body. Consult the following tables to determine the results of the subject’s </w:t>
      </w:r>
      <w:r w:rsidRPr="00D4433C">
        <w:rPr>
          <w:rFonts w:ascii="Adobe Garamond Pro" w:hAnsi="Adobe Garamond Pro" w:cs="TimesNewRoman"/>
          <w:i/>
          <w:sz w:val="20"/>
          <w:szCs w:val="20"/>
        </w:rPr>
        <w:t>reincarnation</w:t>
      </w:r>
      <w:r w:rsidRPr="00D4433C">
        <w:rPr>
          <w:rFonts w:ascii="Adobe Garamond Pro" w:hAnsi="Adobe Garamond Pro" w:cs="TimesNewRoman"/>
          <w:sz w:val="20"/>
          <w:szCs w:val="20"/>
        </w:rPr>
        <w:t>:</w:t>
      </w:r>
    </w:p>
    <w:p w:rsidR="00593271" w:rsidRPr="00B401D8" w:rsidRDefault="00593271" w:rsidP="00593271">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B401D8">
        <w:rPr>
          <w:rFonts w:ascii="Adobe Garamond Pro Bold" w:hAnsi="Adobe Garamond Pro Bold" w:cs="Times New Roman"/>
          <w:b/>
          <w:bCs/>
          <w:smallCaps/>
          <w:sz w:val="20"/>
          <w:szCs w:val="20"/>
        </w:rPr>
        <w:t>Table 2.9</w:t>
      </w:r>
      <w:r w:rsidR="00A12E84" w:rsidRPr="00B401D8">
        <w:rPr>
          <w:rFonts w:ascii="Adobe Garamond Pro Bold" w:hAnsi="Adobe Garamond Pro Bold" w:cs="Times New Roman"/>
          <w:b/>
          <w:bCs/>
          <w:smallCaps/>
          <w:sz w:val="20"/>
          <w:szCs w:val="20"/>
        </w:rPr>
        <w:t>: REINCARNATION</w:t>
      </w:r>
      <w:r w:rsidRPr="00B401D8">
        <w:rPr>
          <w:rFonts w:ascii="Adobe Garamond Pro Bold" w:hAnsi="Adobe Garamond Pro Bold" w:cs="Times New Roman"/>
          <w:b/>
          <w:bCs/>
          <w:smallCaps/>
          <w:sz w:val="20"/>
          <w:szCs w:val="20"/>
        </w:rPr>
        <w:t xml:space="preserve"> Effect</w:t>
      </w:r>
    </w:p>
    <w:tbl>
      <w:tblPr>
        <w:tblStyle w:val="TableGrid"/>
        <w:tblW w:w="2394" w:type="dxa"/>
        <w:tblInd w:w="28" w:type="dxa"/>
        <w:shd w:val="clear" w:color="auto" w:fill="C4BC96" w:themeFill="background2" w:themeFillShade="BF"/>
        <w:tblLook w:val="04A0" w:firstRow="1" w:lastRow="0" w:firstColumn="1" w:lastColumn="0" w:noHBand="0" w:noVBand="1"/>
      </w:tblPr>
      <w:tblGrid>
        <w:gridCol w:w="399"/>
        <w:gridCol w:w="1995"/>
      </w:tblGrid>
      <w:tr w:rsidR="00593271" w:rsidRPr="000D23B3" w:rsidTr="002605AC">
        <w:tc>
          <w:tcPr>
            <w:tcW w:w="399" w:type="dxa"/>
            <w:shd w:val="clear" w:color="auto" w:fill="948A54" w:themeFill="background2" w:themeFillShade="80"/>
            <w:tcMar>
              <w:left w:w="28" w:type="dxa"/>
              <w:right w:w="28" w:type="dxa"/>
            </w:tcMar>
          </w:tcPr>
          <w:p w:rsidR="00593271" w:rsidRPr="000D23B3" w:rsidRDefault="00593271" w:rsidP="002605AC">
            <w:pPr>
              <w:autoSpaceDE w:val="0"/>
              <w:autoSpaceDN w:val="0"/>
              <w:adjustRightInd w:val="0"/>
              <w:jc w:val="center"/>
              <w:rPr>
                <w:rFonts w:ascii="Adobe Garamond Pro" w:hAnsi="Adobe Garamond Pro" w:cs="Times New Roman"/>
                <w:b/>
                <w:bCs/>
                <w:i/>
                <w:iCs/>
                <w:sz w:val="18"/>
                <w:szCs w:val="20"/>
              </w:rPr>
            </w:pPr>
            <w:r w:rsidRPr="000D23B3">
              <w:rPr>
                <w:rFonts w:ascii="Adobe Garamond Pro" w:hAnsi="Adobe Garamond Pro" w:cs="Times New Roman"/>
                <w:b/>
                <w:bCs/>
                <w:i/>
                <w:iCs/>
                <w:sz w:val="18"/>
                <w:szCs w:val="20"/>
              </w:rPr>
              <w:t>d10</w:t>
            </w:r>
          </w:p>
        </w:tc>
        <w:tc>
          <w:tcPr>
            <w:tcW w:w="1995" w:type="dxa"/>
            <w:shd w:val="clear" w:color="auto" w:fill="948A54" w:themeFill="background2" w:themeFillShade="80"/>
            <w:tcMar>
              <w:left w:w="28" w:type="dxa"/>
              <w:right w:w="28" w:type="dxa"/>
            </w:tcMar>
          </w:tcPr>
          <w:p w:rsidR="00593271" w:rsidRPr="000D23B3" w:rsidRDefault="00593271" w:rsidP="002605AC">
            <w:pPr>
              <w:autoSpaceDE w:val="0"/>
              <w:autoSpaceDN w:val="0"/>
              <w:adjustRightInd w:val="0"/>
              <w:jc w:val="both"/>
              <w:rPr>
                <w:rFonts w:ascii="Adobe Garamond Pro" w:hAnsi="Adobe Garamond Pro" w:cs="Times New Roman"/>
                <w:b/>
                <w:bCs/>
                <w:i/>
                <w:iCs/>
                <w:sz w:val="18"/>
                <w:szCs w:val="20"/>
              </w:rPr>
            </w:pPr>
            <w:r w:rsidRPr="000D23B3">
              <w:rPr>
                <w:rFonts w:ascii="Adobe Garamond Pro" w:hAnsi="Adobe Garamond Pro" w:cs="Times New Roman"/>
                <w:b/>
                <w:bCs/>
                <w:i/>
                <w:iCs/>
                <w:sz w:val="18"/>
                <w:szCs w:val="20"/>
              </w:rPr>
              <w:t>Race</w:t>
            </w:r>
          </w:p>
        </w:tc>
      </w:tr>
      <w:tr w:rsidR="00593271" w:rsidRPr="000D23B3" w:rsidTr="002605AC">
        <w:tc>
          <w:tcPr>
            <w:tcW w:w="399" w:type="dxa"/>
            <w:shd w:val="clear" w:color="auto" w:fill="C4BC96" w:themeFill="background2" w:themeFillShade="BF"/>
            <w:tcMar>
              <w:left w:w="28" w:type="dxa"/>
              <w:right w:w="28" w:type="dxa"/>
            </w:tcMar>
          </w:tcPr>
          <w:p w:rsidR="00593271" w:rsidRPr="000D23B3" w:rsidRDefault="00593271" w:rsidP="002605AC">
            <w:pPr>
              <w:autoSpaceDE w:val="0"/>
              <w:autoSpaceDN w:val="0"/>
              <w:adjustRightInd w:val="0"/>
              <w:jc w:val="center"/>
              <w:rPr>
                <w:rFonts w:ascii="Adobe Garamond Pro" w:hAnsi="Adobe Garamond Pro" w:cs="TimesNewRoman"/>
                <w:sz w:val="18"/>
                <w:szCs w:val="20"/>
              </w:rPr>
            </w:pPr>
            <w:r w:rsidRPr="000D23B3">
              <w:rPr>
                <w:rFonts w:ascii="Adobe Garamond Pro" w:hAnsi="Adobe Garamond Pro" w:cs="TimesNewRoman"/>
                <w:sz w:val="18"/>
                <w:szCs w:val="20"/>
              </w:rPr>
              <w:t>1-3</w:t>
            </w:r>
          </w:p>
        </w:tc>
        <w:tc>
          <w:tcPr>
            <w:tcW w:w="1995" w:type="dxa"/>
            <w:shd w:val="clear" w:color="auto" w:fill="C4BC96" w:themeFill="background2" w:themeFillShade="BF"/>
            <w:tcMar>
              <w:left w:w="28" w:type="dxa"/>
              <w:right w:w="28" w:type="dxa"/>
            </w:tcMar>
          </w:tcPr>
          <w:p w:rsidR="00593271" w:rsidRPr="000D23B3" w:rsidRDefault="00593271" w:rsidP="002605AC">
            <w:pPr>
              <w:autoSpaceDE w:val="0"/>
              <w:autoSpaceDN w:val="0"/>
              <w:adjustRightInd w:val="0"/>
              <w:jc w:val="both"/>
              <w:rPr>
                <w:rFonts w:ascii="Adobe Garamond Pro" w:hAnsi="Adobe Garamond Pro" w:cs="TimesNewRoman"/>
                <w:sz w:val="18"/>
                <w:szCs w:val="20"/>
              </w:rPr>
            </w:pPr>
            <w:r w:rsidRPr="000D23B3">
              <w:rPr>
                <w:rFonts w:ascii="Adobe Garamond Pro" w:hAnsi="Adobe Garamond Pro" w:cs="TimesNewRoman"/>
                <w:sz w:val="18"/>
                <w:szCs w:val="20"/>
              </w:rPr>
              <w:t>Original race</w:t>
            </w:r>
          </w:p>
        </w:tc>
      </w:tr>
      <w:tr w:rsidR="00593271" w:rsidRPr="000D23B3" w:rsidTr="002605AC">
        <w:tc>
          <w:tcPr>
            <w:tcW w:w="399" w:type="dxa"/>
            <w:shd w:val="clear" w:color="auto" w:fill="948A54" w:themeFill="background2" w:themeFillShade="80"/>
            <w:tcMar>
              <w:left w:w="28" w:type="dxa"/>
              <w:right w:w="28" w:type="dxa"/>
            </w:tcMar>
          </w:tcPr>
          <w:p w:rsidR="00593271" w:rsidRPr="000D23B3" w:rsidRDefault="00593271" w:rsidP="002605AC">
            <w:pPr>
              <w:autoSpaceDE w:val="0"/>
              <w:autoSpaceDN w:val="0"/>
              <w:adjustRightInd w:val="0"/>
              <w:jc w:val="center"/>
              <w:rPr>
                <w:rFonts w:ascii="Adobe Garamond Pro" w:hAnsi="Adobe Garamond Pro" w:cs="TimesNewRoman"/>
                <w:sz w:val="18"/>
                <w:szCs w:val="20"/>
              </w:rPr>
            </w:pPr>
            <w:r w:rsidRPr="000D23B3">
              <w:rPr>
                <w:rFonts w:ascii="Adobe Garamond Pro" w:hAnsi="Adobe Garamond Pro" w:cs="TimesNewRoman"/>
                <w:sz w:val="18"/>
                <w:szCs w:val="20"/>
              </w:rPr>
              <w:t>4-5</w:t>
            </w:r>
          </w:p>
        </w:tc>
        <w:tc>
          <w:tcPr>
            <w:tcW w:w="1995" w:type="dxa"/>
            <w:shd w:val="clear" w:color="auto" w:fill="948A54" w:themeFill="background2" w:themeFillShade="80"/>
            <w:tcMar>
              <w:left w:w="28" w:type="dxa"/>
              <w:right w:w="28" w:type="dxa"/>
            </w:tcMar>
          </w:tcPr>
          <w:p w:rsidR="00593271" w:rsidRPr="000D23B3" w:rsidRDefault="00593271" w:rsidP="002605AC">
            <w:pPr>
              <w:autoSpaceDE w:val="0"/>
              <w:autoSpaceDN w:val="0"/>
              <w:adjustRightInd w:val="0"/>
              <w:jc w:val="both"/>
              <w:rPr>
                <w:rFonts w:ascii="Adobe Garamond Pro" w:hAnsi="Adobe Garamond Pro" w:cs="TimesNewRoman"/>
                <w:sz w:val="18"/>
                <w:szCs w:val="20"/>
              </w:rPr>
            </w:pPr>
            <w:r w:rsidRPr="000D23B3">
              <w:rPr>
                <w:rFonts w:ascii="Adobe Garamond Pro" w:hAnsi="Adobe Garamond Pro" w:cs="TimesNewRoman"/>
                <w:sz w:val="18"/>
                <w:szCs w:val="20"/>
              </w:rPr>
              <w:t>Human</w:t>
            </w:r>
          </w:p>
        </w:tc>
      </w:tr>
      <w:tr w:rsidR="00593271" w:rsidRPr="000D23B3" w:rsidTr="002605AC">
        <w:tc>
          <w:tcPr>
            <w:tcW w:w="399" w:type="dxa"/>
            <w:shd w:val="clear" w:color="auto" w:fill="C4BC96" w:themeFill="background2" w:themeFillShade="BF"/>
            <w:tcMar>
              <w:left w:w="28" w:type="dxa"/>
              <w:right w:w="28" w:type="dxa"/>
            </w:tcMar>
          </w:tcPr>
          <w:p w:rsidR="00593271" w:rsidRPr="000D23B3" w:rsidRDefault="00593271" w:rsidP="002605AC">
            <w:pPr>
              <w:autoSpaceDE w:val="0"/>
              <w:autoSpaceDN w:val="0"/>
              <w:adjustRightInd w:val="0"/>
              <w:jc w:val="center"/>
              <w:rPr>
                <w:rFonts w:ascii="Adobe Garamond Pro" w:hAnsi="Adobe Garamond Pro" w:cs="TimesNewRoman"/>
                <w:sz w:val="18"/>
                <w:szCs w:val="20"/>
              </w:rPr>
            </w:pPr>
            <w:r w:rsidRPr="000D23B3">
              <w:rPr>
                <w:rFonts w:ascii="Adobe Garamond Pro" w:hAnsi="Adobe Garamond Pro" w:cs="TimesNewRoman"/>
                <w:sz w:val="18"/>
                <w:szCs w:val="20"/>
              </w:rPr>
              <w:t>6-7</w:t>
            </w:r>
          </w:p>
        </w:tc>
        <w:tc>
          <w:tcPr>
            <w:tcW w:w="1995" w:type="dxa"/>
            <w:shd w:val="clear" w:color="auto" w:fill="C4BC96" w:themeFill="background2" w:themeFillShade="BF"/>
            <w:tcMar>
              <w:left w:w="28" w:type="dxa"/>
              <w:right w:w="28" w:type="dxa"/>
            </w:tcMar>
          </w:tcPr>
          <w:p w:rsidR="00593271" w:rsidRPr="000D23B3" w:rsidRDefault="00593271" w:rsidP="002605AC">
            <w:pPr>
              <w:autoSpaceDE w:val="0"/>
              <w:autoSpaceDN w:val="0"/>
              <w:adjustRightInd w:val="0"/>
              <w:jc w:val="both"/>
              <w:rPr>
                <w:rFonts w:ascii="Adobe Garamond Pro" w:hAnsi="Adobe Garamond Pro" w:cs="TimesNewRoman"/>
                <w:sz w:val="18"/>
                <w:szCs w:val="20"/>
              </w:rPr>
            </w:pPr>
            <w:r>
              <w:rPr>
                <w:rFonts w:ascii="Adobe Garamond Pro" w:hAnsi="Adobe Garamond Pro" w:cs="TimesNewRoman"/>
                <w:sz w:val="18"/>
                <w:szCs w:val="20"/>
              </w:rPr>
              <w:t>Demi</w:t>
            </w:r>
            <w:r w:rsidRPr="000D23B3">
              <w:rPr>
                <w:rFonts w:ascii="Adobe Garamond Pro" w:hAnsi="Adobe Garamond Pro" w:cs="TimesNewRoman"/>
                <w:sz w:val="18"/>
                <w:szCs w:val="20"/>
              </w:rPr>
              <w:t>human (Table 2.9.1)</w:t>
            </w:r>
          </w:p>
        </w:tc>
      </w:tr>
      <w:tr w:rsidR="00593271" w:rsidRPr="000D23B3" w:rsidTr="002605AC">
        <w:tc>
          <w:tcPr>
            <w:tcW w:w="399" w:type="dxa"/>
            <w:shd w:val="clear" w:color="auto" w:fill="948A54" w:themeFill="background2" w:themeFillShade="80"/>
            <w:tcMar>
              <w:left w:w="28" w:type="dxa"/>
              <w:right w:w="28" w:type="dxa"/>
            </w:tcMar>
          </w:tcPr>
          <w:p w:rsidR="00593271" w:rsidRPr="000D23B3" w:rsidRDefault="00593271" w:rsidP="002605AC">
            <w:pPr>
              <w:autoSpaceDE w:val="0"/>
              <w:autoSpaceDN w:val="0"/>
              <w:adjustRightInd w:val="0"/>
              <w:jc w:val="center"/>
              <w:rPr>
                <w:rFonts w:ascii="Adobe Garamond Pro" w:hAnsi="Adobe Garamond Pro" w:cs="TimesNewRoman"/>
                <w:sz w:val="18"/>
                <w:szCs w:val="20"/>
              </w:rPr>
            </w:pPr>
            <w:r w:rsidRPr="000D23B3">
              <w:rPr>
                <w:rFonts w:ascii="Adobe Garamond Pro" w:hAnsi="Adobe Garamond Pro" w:cs="TimesNewRoman"/>
                <w:sz w:val="18"/>
                <w:szCs w:val="20"/>
              </w:rPr>
              <w:t>8-9</w:t>
            </w:r>
          </w:p>
        </w:tc>
        <w:tc>
          <w:tcPr>
            <w:tcW w:w="1995" w:type="dxa"/>
            <w:shd w:val="clear" w:color="auto" w:fill="948A54" w:themeFill="background2" w:themeFillShade="80"/>
            <w:tcMar>
              <w:left w:w="28" w:type="dxa"/>
              <w:right w:w="28" w:type="dxa"/>
            </w:tcMar>
          </w:tcPr>
          <w:p w:rsidR="00593271" w:rsidRPr="000D23B3" w:rsidRDefault="00593271" w:rsidP="002605AC">
            <w:pPr>
              <w:autoSpaceDE w:val="0"/>
              <w:autoSpaceDN w:val="0"/>
              <w:adjustRightInd w:val="0"/>
              <w:jc w:val="both"/>
              <w:rPr>
                <w:rFonts w:ascii="Adobe Garamond Pro" w:hAnsi="Adobe Garamond Pro" w:cs="TimesNewRoman"/>
                <w:sz w:val="18"/>
                <w:szCs w:val="20"/>
              </w:rPr>
            </w:pPr>
            <w:r w:rsidRPr="000D23B3">
              <w:rPr>
                <w:rFonts w:ascii="Adobe Garamond Pro" w:hAnsi="Adobe Garamond Pro" w:cs="TimesNewRoman"/>
                <w:sz w:val="18"/>
                <w:szCs w:val="20"/>
              </w:rPr>
              <w:t>Humanoid (Table 2.9.2)</w:t>
            </w:r>
          </w:p>
        </w:tc>
      </w:tr>
      <w:tr w:rsidR="00593271" w:rsidRPr="00B401D8" w:rsidTr="002605AC">
        <w:tc>
          <w:tcPr>
            <w:tcW w:w="399" w:type="dxa"/>
            <w:shd w:val="clear" w:color="auto" w:fill="C4BC96" w:themeFill="background2" w:themeFillShade="BF"/>
            <w:tcMar>
              <w:left w:w="28" w:type="dxa"/>
              <w:right w:w="28" w:type="dxa"/>
            </w:tcMar>
          </w:tcPr>
          <w:p w:rsidR="00593271" w:rsidRPr="000D23B3" w:rsidRDefault="00593271" w:rsidP="002605AC">
            <w:pPr>
              <w:autoSpaceDE w:val="0"/>
              <w:autoSpaceDN w:val="0"/>
              <w:adjustRightInd w:val="0"/>
              <w:jc w:val="center"/>
              <w:rPr>
                <w:rFonts w:ascii="Adobe Garamond Pro" w:hAnsi="Adobe Garamond Pro" w:cs="TimesNewRoman"/>
                <w:sz w:val="18"/>
                <w:szCs w:val="20"/>
              </w:rPr>
            </w:pPr>
            <w:r w:rsidRPr="000D23B3">
              <w:rPr>
                <w:rFonts w:ascii="Adobe Garamond Pro" w:hAnsi="Adobe Garamond Pro" w:cs="TimesNewRoman"/>
                <w:sz w:val="18"/>
                <w:szCs w:val="20"/>
              </w:rPr>
              <w:t>10</w:t>
            </w:r>
          </w:p>
        </w:tc>
        <w:tc>
          <w:tcPr>
            <w:tcW w:w="1995" w:type="dxa"/>
            <w:shd w:val="clear" w:color="auto" w:fill="C4BC96" w:themeFill="background2" w:themeFillShade="BF"/>
            <w:tcMar>
              <w:left w:w="28" w:type="dxa"/>
              <w:right w:w="28" w:type="dxa"/>
            </w:tcMar>
          </w:tcPr>
          <w:p w:rsidR="00593271" w:rsidRPr="000D23B3" w:rsidRDefault="00593271" w:rsidP="002605AC">
            <w:pPr>
              <w:autoSpaceDE w:val="0"/>
              <w:autoSpaceDN w:val="0"/>
              <w:adjustRightInd w:val="0"/>
              <w:jc w:val="both"/>
              <w:rPr>
                <w:rFonts w:ascii="Adobe Garamond Pro" w:hAnsi="Adobe Garamond Pro" w:cs="TimesNewRoman"/>
                <w:sz w:val="18"/>
                <w:szCs w:val="20"/>
              </w:rPr>
            </w:pPr>
            <w:r w:rsidRPr="000D23B3">
              <w:rPr>
                <w:rFonts w:ascii="Adobe Garamond Pro" w:hAnsi="Adobe Garamond Pro" w:cs="TimesNewRoman"/>
                <w:sz w:val="18"/>
                <w:szCs w:val="20"/>
              </w:rPr>
              <w:t>Monster (Table 2.9.3)</w:t>
            </w:r>
          </w:p>
        </w:tc>
      </w:tr>
    </w:tbl>
    <w:p w:rsidR="00593271" w:rsidRPr="00B401D8" w:rsidRDefault="00593271" w:rsidP="00593271">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B401D8">
        <w:rPr>
          <w:rFonts w:ascii="Adobe Garamond Pro Bold" w:hAnsi="Adobe Garamond Pro Bold" w:cs="Times New Roman"/>
          <w:b/>
          <w:bCs/>
          <w:smallCaps/>
          <w:sz w:val="20"/>
          <w:szCs w:val="20"/>
        </w:rPr>
        <w:t>Table 2.9.1 – Demihuman Races &amp; subraces</w:t>
      </w:r>
    </w:p>
    <w:tbl>
      <w:tblPr>
        <w:tblStyle w:val="TableGrid"/>
        <w:tblW w:w="3306" w:type="dxa"/>
        <w:tblInd w:w="28" w:type="dxa"/>
        <w:tblLook w:val="04A0" w:firstRow="1" w:lastRow="0" w:firstColumn="1" w:lastColumn="0" w:noHBand="0" w:noVBand="1"/>
      </w:tblPr>
      <w:tblGrid>
        <w:gridCol w:w="350"/>
        <w:gridCol w:w="1075"/>
        <w:gridCol w:w="399"/>
        <w:gridCol w:w="627"/>
        <w:gridCol w:w="855"/>
      </w:tblGrid>
      <w:tr w:rsidR="00593271" w:rsidRPr="00D22CD5" w:rsidTr="00093003">
        <w:tc>
          <w:tcPr>
            <w:tcW w:w="350"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 New Roman"/>
                <w:b/>
                <w:bCs/>
                <w:i/>
                <w:iCs/>
                <w:sz w:val="18"/>
                <w:szCs w:val="20"/>
              </w:rPr>
            </w:pPr>
            <w:r w:rsidRPr="00D22CD5">
              <w:rPr>
                <w:rFonts w:ascii="Adobe Garamond Pro" w:hAnsi="Adobe Garamond Pro" w:cs="Times New Roman"/>
                <w:b/>
                <w:bCs/>
                <w:i/>
                <w:iCs/>
                <w:sz w:val="18"/>
                <w:szCs w:val="20"/>
              </w:rPr>
              <w:t>d4</w:t>
            </w:r>
          </w:p>
        </w:tc>
        <w:tc>
          <w:tcPr>
            <w:tcW w:w="1075"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both"/>
              <w:rPr>
                <w:rFonts w:ascii="Adobe Garamond Pro" w:hAnsi="Adobe Garamond Pro" w:cs="Times New Roman"/>
                <w:b/>
                <w:bCs/>
                <w:i/>
                <w:iCs/>
                <w:sz w:val="18"/>
                <w:szCs w:val="20"/>
              </w:rPr>
            </w:pPr>
            <w:r w:rsidRPr="00D22CD5">
              <w:rPr>
                <w:rFonts w:ascii="Adobe Garamond Pro" w:hAnsi="Adobe Garamond Pro" w:cs="Times New Roman"/>
                <w:b/>
                <w:bCs/>
                <w:i/>
                <w:iCs/>
                <w:sz w:val="18"/>
                <w:szCs w:val="20"/>
              </w:rPr>
              <w:t>Demihuman</w:t>
            </w:r>
          </w:p>
        </w:tc>
        <w:tc>
          <w:tcPr>
            <w:tcW w:w="399"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 New Roman"/>
                <w:b/>
                <w:bCs/>
                <w:i/>
                <w:iCs/>
                <w:sz w:val="18"/>
                <w:szCs w:val="20"/>
              </w:rPr>
            </w:pPr>
            <w:r w:rsidRPr="00D22CD5">
              <w:rPr>
                <w:rFonts w:ascii="Adobe Garamond Pro" w:hAnsi="Adobe Garamond Pro" w:cs="Times New Roman"/>
                <w:b/>
                <w:bCs/>
                <w:i/>
                <w:iCs/>
                <w:sz w:val="18"/>
                <w:szCs w:val="20"/>
              </w:rPr>
              <w:t>d6</w:t>
            </w:r>
          </w:p>
        </w:tc>
        <w:tc>
          <w:tcPr>
            <w:tcW w:w="627"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both"/>
              <w:rPr>
                <w:rFonts w:ascii="Adobe Garamond Pro" w:hAnsi="Adobe Garamond Pro" w:cs="Times New Roman"/>
                <w:b/>
                <w:bCs/>
                <w:i/>
                <w:iCs/>
                <w:sz w:val="18"/>
                <w:szCs w:val="20"/>
                <w:highlight w:val="yellow"/>
              </w:rPr>
            </w:pPr>
            <w:r w:rsidRPr="00D22CD5">
              <w:rPr>
                <w:rFonts w:ascii="Adobe Garamond Pro" w:hAnsi="Adobe Garamond Pro" w:cs="Times New Roman"/>
                <w:b/>
                <w:bCs/>
                <w:i/>
                <w:iCs/>
                <w:sz w:val="18"/>
                <w:szCs w:val="20"/>
              </w:rPr>
              <w:t>*Elf</w:t>
            </w:r>
          </w:p>
        </w:tc>
        <w:tc>
          <w:tcPr>
            <w:tcW w:w="855"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both"/>
              <w:rPr>
                <w:rFonts w:ascii="Adobe Garamond Pro" w:hAnsi="Adobe Garamond Pro" w:cs="Times New Roman"/>
                <w:b/>
                <w:bCs/>
                <w:i/>
                <w:iCs/>
                <w:sz w:val="18"/>
                <w:szCs w:val="20"/>
              </w:rPr>
            </w:pPr>
            <w:r w:rsidRPr="00D22CD5">
              <w:rPr>
                <w:rFonts w:ascii="Adobe Garamond Pro" w:hAnsi="Adobe Garamond Pro" w:cs="Times New Roman"/>
                <w:b/>
                <w:bCs/>
                <w:i/>
                <w:iCs/>
                <w:sz w:val="18"/>
                <w:szCs w:val="20"/>
              </w:rPr>
              <w:t>**Gnome</w:t>
            </w:r>
          </w:p>
        </w:tc>
      </w:tr>
      <w:tr w:rsidR="00593271" w:rsidRPr="00D22CD5" w:rsidTr="00093003">
        <w:tc>
          <w:tcPr>
            <w:tcW w:w="350"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r w:rsidRPr="00D22CD5">
              <w:rPr>
                <w:rFonts w:ascii="Adobe Garamond Pro" w:hAnsi="Adobe Garamond Pro" w:cs="TimesNewRoman"/>
                <w:sz w:val="18"/>
                <w:szCs w:val="20"/>
              </w:rPr>
              <w:t>1</w:t>
            </w:r>
          </w:p>
        </w:tc>
        <w:tc>
          <w:tcPr>
            <w:tcW w:w="1075" w:type="dxa"/>
            <w:shd w:val="clear" w:color="auto" w:fill="C4BC96" w:themeFill="background2" w:themeFillShade="BF"/>
            <w:tcMar>
              <w:left w:w="28" w:type="dxa"/>
              <w:right w:w="28" w:type="dxa"/>
            </w:tcMar>
          </w:tcPr>
          <w:p w:rsidR="00593271" w:rsidRPr="00D22CD5" w:rsidRDefault="00093003" w:rsidP="00093003">
            <w:pPr>
              <w:autoSpaceDE w:val="0"/>
              <w:autoSpaceDN w:val="0"/>
              <w:adjustRightInd w:val="0"/>
              <w:jc w:val="both"/>
              <w:rPr>
                <w:rFonts w:ascii="Adobe Garamond Pro" w:hAnsi="Adobe Garamond Pro" w:cs="TimesNewRoman"/>
                <w:sz w:val="18"/>
                <w:szCs w:val="20"/>
              </w:rPr>
            </w:pPr>
            <w:r>
              <w:rPr>
                <w:rFonts w:ascii="Adobe Garamond Pro" w:hAnsi="Adobe Garamond Pro" w:cs="TimesNewRoman"/>
                <w:sz w:val="18"/>
                <w:szCs w:val="20"/>
              </w:rPr>
              <w:t>Dwarf</w:t>
            </w:r>
          </w:p>
        </w:tc>
        <w:tc>
          <w:tcPr>
            <w:tcW w:w="399"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r w:rsidRPr="00D22CD5">
              <w:rPr>
                <w:rFonts w:ascii="Adobe Garamond Pro" w:hAnsi="Adobe Garamond Pro" w:cs="TimesNewRoman"/>
                <w:sz w:val="18"/>
                <w:szCs w:val="20"/>
              </w:rPr>
              <w:t>1</w:t>
            </w:r>
          </w:p>
        </w:tc>
        <w:tc>
          <w:tcPr>
            <w:tcW w:w="627" w:type="dxa"/>
            <w:shd w:val="clear" w:color="auto" w:fill="C4BC96" w:themeFill="background2" w:themeFillShade="BF"/>
            <w:tcMar>
              <w:left w:w="28" w:type="dxa"/>
              <w:right w:w="28" w:type="dxa"/>
            </w:tcMar>
          </w:tcPr>
          <w:p w:rsidR="00593271" w:rsidRPr="00874044" w:rsidRDefault="00093003" w:rsidP="00093003">
            <w:pPr>
              <w:autoSpaceDE w:val="0"/>
              <w:autoSpaceDN w:val="0"/>
              <w:adjustRightInd w:val="0"/>
              <w:jc w:val="both"/>
              <w:rPr>
                <w:rFonts w:ascii="Adobe Garamond Pro" w:hAnsi="Adobe Garamond Pro" w:cs="TimesNewRoman"/>
                <w:sz w:val="18"/>
                <w:szCs w:val="20"/>
              </w:rPr>
            </w:pPr>
            <w:r w:rsidRPr="00093003">
              <w:rPr>
                <w:rFonts w:ascii="Adobe Garamond Pro" w:hAnsi="Adobe Garamond Pro" w:cs="TimesNewRoman"/>
                <w:sz w:val="18"/>
                <w:szCs w:val="20"/>
              </w:rPr>
              <w:t>Dark</w:t>
            </w:r>
          </w:p>
        </w:tc>
        <w:tc>
          <w:tcPr>
            <w:tcW w:w="855" w:type="dxa"/>
            <w:shd w:val="clear" w:color="auto" w:fill="C4BC96" w:themeFill="background2" w:themeFillShade="BF"/>
            <w:tcMar>
              <w:left w:w="28" w:type="dxa"/>
              <w:right w:w="28" w:type="dxa"/>
            </w:tcMar>
          </w:tcPr>
          <w:p w:rsidR="00593271" w:rsidRPr="00D22CD5" w:rsidRDefault="00093003" w:rsidP="00093003">
            <w:pPr>
              <w:autoSpaceDE w:val="0"/>
              <w:autoSpaceDN w:val="0"/>
              <w:adjustRightInd w:val="0"/>
              <w:jc w:val="both"/>
              <w:rPr>
                <w:rFonts w:ascii="Adobe Garamond Pro" w:hAnsi="Adobe Garamond Pro" w:cs="TimesNewRoman"/>
                <w:sz w:val="18"/>
                <w:szCs w:val="20"/>
              </w:rPr>
            </w:pPr>
            <w:r w:rsidRPr="00D22CD5">
              <w:rPr>
                <w:rFonts w:ascii="Adobe Garamond Pro" w:hAnsi="Adobe Garamond Pro" w:cs="TimesNewRoman"/>
                <w:sz w:val="18"/>
                <w:szCs w:val="20"/>
              </w:rPr>
              <w:t>Earth</w:t>
            </w:r>
          </w:p>
        </w:tc>
      </w:tr>
      <w:tr w:rsidR="00593271" w:rsidRPr="00D22CD5" w:rsidTr="00093003">
        <w:tc>
          <w:tcPr>
            <w:tcW w:w="350"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r w:rsidRPr="00D22CD5">
              <w:rPr>
                <w:rFonts w:ascii="Adobe Garamond Pro" w:hAnsi="Adobe Garamond Pro" w:cs="TimesNewRoman"/>
                <w:sz w:val="18"/>
                <w:szCs w:val="20"/>
              </w:rPr>
              <w:t>2</w:t>
            </w:r>
          </w:p>
        </w:tc>
        <w:tc>
          <w:tcPr>
            <w:tcW w:w="1075" w:type="dxa"/>
            <w:shd w:val="clear" w:color="auto" w:fill="948A54" w:themeFill="background2" w:themeFillShade="80"/>
            <w:tcMar>
              <w:left w:w="28" w:type="dxa"/>
              <w:right w:w="28" w:type="dxa"/>
            </w:tcMar>
          </w:tcPr>
          <w:p w:rsidR="00593271" w:rsidRPr="00D22CD5" w:rsidRDefault="00093003" w:rsidP="002605AC">
            <w:pPr>
              <w:autoSpaceDE w:val="0"/>
              <w:autoSpaceDN w:val="0"/>
              <w:adjustRightInd w:val="0"/>
              <w:jc w:val="both"/>
              <w:rPr>
                <w:rFonts w:ascii="Adobe Garamond Pro" w:hAnsi="Adobe Garamond Pro" w:cs="TimesNewRoman"/>
                <w:sz w:val="18"/>
                <w:szCs w:val="20"/>
              </w:rPr>
            </w:pPr>
            <w:r w:rsidRPr="00D22CD5">
              <w:rPr>
                <w:rFonts w:ascii="Adobe Garamond Pro" w:hAnsi="Adobe Garamond Pro" w:cs="TimesNewRoman"/>
                <w:sz w:val="18"/>
                <w:szCs w:val="20"/>
              </w:rPr>
              <w:t>Elf*</w:t>
            </w:r>
          </w:p>
        </w:tc>
        <w:tc>
          <w:tcPr>
            <w:tcW w:w="399"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r w:rsidRPr="00D22CD5">
              <w:rPr>
                <w:rFonts w:ascii="Adobe Garamond Pro" w:hAnsi="Adobe Garamond Pro" w:cs="TimesNewRoman"/>
                <w:sz w:val="18"/>
                <w:szCs w:val="20"/>
              </w:rPr>
              <w:t>2</w:t>
            </w:r>
          </w:p>
        </w:tc>
        <w:tc>
          <w:tcPr>
            <w:tcW w:w="627" w:type="dxa"/>
            <w:shd w:val="clear" w:color="auto" w:fill="948A54" w:themeFill="background2" w:themeFillShade="80"/>
            <w:tcMar>
              <w:left w:w="28" w:type="dxa"/>
              <w:right w:w="28" w:type="dxa"/>
            </w:tcMar>
          </w:tcPr>
          <w:p w:rsidR="00593271" w:rsidRPr="00874044" w:rsidRDefault="00593271" w:rsidP="002605AC">
            <w:pPr>
              <w:autoSpaceDE w:val="0"/>
              <w:autoSpaceDN w:val="0"/>
              <w:adjustRightInd w:val="0"/>
              <w:jc w:val="both"/>
              <w:rPr>
                <w:rFonts w:ascii="Adobe Garamond Pro" w:hAnsi="Adobe Garamond Pro" w:cs="TimesNewRoman"/>
                <w:sz w:val="18"/>
                <w:szCs w:val="20"/>
              </w:rPr>
            </w:pPr>
            <w:r w:rsidRPr="00874044">
              <w:rPr>
                <w:rFonts w:ascii="Adobe Garamond Pro" w:hAnsi="Adobe Garamond Pro" w:cs="TimesNewRoman"/>
                <w:sz w:val="18"/>
                <w:szCs w:val="20"/>
              </w:rPr>
              <w:t>High</w:t>
            </w:r>
          </w:p>
        </w:tc>
        <w:tc>
          <w:tcPr>
            <w:tcW w:w="855" w:type="dxa"/>
            <w:shd w:val="clear" w:color="auto" w:fill="948A54" w:themeFill="background2" w:themeFillShade="80"/>
            <w:tcMar>
              <w:left w:w="28" w:type="dxa"/>
              <w:right w:w="28" w:type="dxa"/>
            </w:tcMar>
          </w:tcPr>
          <w:p w:rsidR="00593271" w:rsidRPr="00D22CD5" w:rsidRDefault="00093003" w:rsidP="00093003">
            <w:pPr>
              <w:autoSpaceDE w:val="0"/>
              <w:autoSpaceDN w:val="0"/>
              <w:adjustRightInd w:val="0"/>
              <w:jc w:val="both"/>
              <w:rPr>
                <w:rFonts w:ascii="Adobe Garamond Pro" w:hAnsi="Adobe Garamond Pro" w:cs="TimesNewRoman"/>
                <w:sz w:val="18"/>
                <w:szCs w:val="20"/>
              </w:rPr>
            </w:pPr>
            <w:r w:rsidRPr="00D22CD5">
              <w:rPr>
                <w:rFonts w:ascii="Adobe Garamond Pro" w:hAnsi="Adobe Garamond Pro" w:cs="TimesNewRoman"/>
                <w:sz w:val="18"/>
                <w:szCs w:val="20"/>
              </w:rPr>
              <w:t>Earth</w:t>
            </w:r>
          </w:p>
        </w:tc>
      </w:tr>
      <w:tr w:rsidR="00593271" w:rsidRPr="00D22CD5" w:rsidTr="00093003">
        <w:tc>
          <w:tcPr>
            <w:tcW w:w="350"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r w:rsidRPr="00D22CD5">
              <w:rPr>
                <w:rFonts w:ascii="Adobe Garamond Pro" w:hAnsi="Adobe Garamond Pro" w:cs="TimesNewRoman"/>
                <w:sz w:val="18"/>
                <w:szCs w:val="20"/>
              </w:rPr>
              <w:t>3</w:t>
            </w:r>
          </w:p>
        </w:tc>
        <w:tc>
          <w:tcPr>
            <w:tcW w:w="1075" w:type="dxa"/>
            <w:shd w:val="clear" w:color="auto" w:fill="C4BC96" w:themeFill="background2" w:themeFillShade="BF"/>
            <w:tcMar>
              <w:left w:w="28" w:type="dxa"/>
              <w:right w:w="28" w:type="dxa"/>
            </w:tcMar>
          </w:tcPr>
          <w:p w:rsidR="00593271" w:rsidRPr="00D22CD5" w:rsidRDefault="00093003" w:rsidP="002605AC">
            <w:pPr>
              <w:autoSpaceDE w:val="0"/>
              <w:autoSpaceDN w:val="0"/>
              <w:adjustRightInd w:val="0"/>
              <w:jc w:val="both"/>
              <w:rPr>
                <w:rFonts w:ascii="Adobe Garamond Pro" w:hAnsi="Adobe Garamond Pro" w:cs="TimesNewRoman"/>
                <w:sz w:val="18"/>
                <w:szCs w:val="20"/>
              </w:rPr>
            </w:pPr>
            <w:r w:rsidRPr="00D22CD5">
              <w:rPr>
                <w:rFonts w:ascii="Adobe Garamond Pro" w:hAnsi="Adobe Garamond Pro" w:cs="TimesNewRoman"/>
                <w:sz w:val="18"/>
                <w:szCs w:val="20"/>
              </w:rPr>
              <w:t>Gnome**</w:t>
            </w:r>
          </w:p>
        </w:tc>
        <w:tc>
          <w:tcPr>
            <w:tcW w:w="399"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r w:rsidRPr="00D22CD5">
              <w:rPr>
                <w:rFonts w:ascii="Adobe Garamond Pro" w:hAnsi="Adobe Garamond Pro" w:cs="TimesNewRoman"/>
                <w:sz w:val="18"/>
                <w:szCs w:val="20"/>
              </w:rPr>
              <w:t>3</w:t>
            </w:r>
          </w:p>
        </w:tc>
        <w:tc>
          <w:tcPr>
            <w:tcW w:w="627" w:type="dxa"/>
            <w:shd w:val="clear" w:color="auto" w:fill="C4BC96" w:themeFill="background2" w:themeFillShade="BF"/>
            <w:tcMar>
              <w:left w:w="28" w:type="dxa"/>
              <w:right w:w="28" w:type="dxa"/>
            </w:tcMar>
          </w:tcPr>
          <w:p w:rsidR="00593271" w:rsidRPr="00D22CD5" w:rsidRDefault="00093003" w:rsidP="002605AC">
            <w:pPr>
              <w:autoSpaceDE w:val="0"/>
              <w:autoSpaceDN w:val="0"/>
              <w:adjustRightInd w:val="0"/>
              <w:jc w:val="both"/>
              <w:rPr>
                <w:rFonts w:ascii="Adobe Garamond Pro" w:hAnsi="Adobe Garamond Pro" w:cs="TimesNewRoman"/>
                <w:sz w:val="18"/>
                <w:szCs w:val="20"/>
                <w:highlight w:val="yellow"/>
              </w:rPr>
            </w:pPr>
            <w:r w:rsidRPr="00874044">
              <w:rPr>
                <w:rFonts w:ascii="Adobe Garamond Pro" w:hAnsi="Adobe Garamond Pro" w:cs="TimesNewRoman"/>
                <w:sz w:val="18"/>
                <w:szCs w:val="20"/>
              </w:rPr>
              <w:t>Marine</w:t>
            </w:r>
          </w:p>
        </w:tc>
        <w:tc>
          <w:tcPr>
            <w:tcW w:w="855"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both"/>
              <w:rPr>
                <w:rFonts w:ascii="Adobe Garamond Pro" w:hAnsi="Adobe Garamond Pro" w:cs="TimesNewRoman"/>
                <w:sz w:val="18"/>
                <w:szCs w:val="20"/>
              </w:rPr>
            </w:pPr>
            <w:r w:rsidRPr="00D22CD5">
              <w:rPr>
                <w:rFonts w:ascii="Adobe Garamond Pro" w:hAnsi="Adobe Garamond Pro" w:cs="TimesNewRoman"/>
                <w:sz w:val="18"/>
                <w:szCs w:val="20"/>
              </w:rPr>
              <w:t>Fire</w:t>
            </w:r>
          </w:p>
        </w:tc>
      </w:tr>
      <w:tr w:rsidR="00593271" w:rsidRPr="00D22CD5" w:rsidTr="00093003">
        <w:tc>
          <w:tcPr>
            <w:tcW w:w="350"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r w:rsidRPr="00D22CD5">
              <w:rPr>
                <w:rFonts w:ascii="Adobe Garamond Pro" w:hAnsi="Adobe Garamond Pro" w:cs="TimesNewRoman"/>
                <w:sz w:val="18"/>
                <w:szCs w:val="20"/>
              </w:rPr>
              <w:t>4</w:t>
            </w:r>
          </w:p>
        </w:tc>
        <w:tc>
          <w:tcPr>
            <w:tcW w:w="1075" w:type="dxa"/>
            <w:shd w:val="clear" w:color="auto" w:fill="948A54" w:themeFill="background2" w:themeFillShade="80"/>
            <w:tcMar>
              <w:left w:w="28" w:type="dxa"/>
              <w:right w:w="28" w:type="dxa"/>
            </w:tcMar>
          </w:tcPr>
          <w:p w:rsidR="00593271" w:rsidRPr="00D22CD5" w:rsidRDefault="00093003" w:rsidP="002605AC">
            <w:pPr>
              <w:autoSpaceDE w:val="0"/>
              <w:autoSpaceDN w:val="0"/>
              <w:adjustRightInd w:val="0"/>
              <w:jc w:val="both"/>
              <w:rPr>
                <w:rFonts w:ascii="Adobe Garamond Pro" w:hAnsi="Adobe Garamond Pro" w:cs="TimesNewRoman"/>
                <w:sz w:val="18"/>
                <w:szCs w:val="20"/>
              </w:rPr>
            </w:pPr>
            <w:r w:rsidRPr="00D22CD5">
              <w:rPr>
                <w:rFonts w:ascii="Adobe Garamond Pro" w:hAnsi="Adobe Garamond Pro" w:cs="TimesNewRoman"/>
                <w:sz w:val="18"/>
                <w:szCs w:val="20"/>
              </w:rPr>
              <w:t>Halfling</w:t>
            </w:r>
          </w:p>
        </w:tc>
        <w:tc>
          <w:tcPr>
            <w:tcW w:w="399"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r w:rsidRPr="00D22CD5">
              <w:rPr>
                <w:rFonts w:ascii="Adobe Garamond Pro" w:hAnsi="Adobe Garamond Pro" w:cs="TimesNewRoman"/>
                <w:sz w:val="18"/>
                <w:szCs w:val="20"/>
              </w:rPr>
              <w:t>4</w:t>
            </w:r>
          </w:p>
        </w:tc>
        <w:tc>
          <w:tcPr>
            <w:tcW w:w="627"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both"/>
              <w:rPr>
                <w:rFonts w:ascii="Adobe Garamond Pro" w:hAnsi="Adobe Garamond Pro" w:cs="TimesNewRoman"/>
                <w:sz w:val="18"/>
                <w:szCs w:val="20"/>
                <w:highlight w:val="yellow"/>
              </w:rPr>
            </w:pPr>
            <w:r w:rsidRPr="00D22CD5">
              <w:rPr>
                <w:rFonts w:ascii="Adobe Garamond Pro" w:hAnsi="Adobe Garamond Pro" w:cs="TimesNewRoman"/>
                <w:sz w:val="18"/>
                <w:szCs w:val="20"/>
              </w:rPr>
              <w:t>Shadow</w:t>
            </w:r>
          </w:p>
        </w:tc>
        <w:tc>
          <w:tcPr>
            <w:tcW w:w="855" w:type="dxa"/>
            <w:shd w:val="clear" w:color="auto" w:fill="948A54" w:themeFill="background2" w:themeFillShade="80"/>
            <w:tcMar>
              <w:left w:w="28" w:type="dxa"/>
              <w:right w:w="28" w:type="dxa"/>
            </w:tcMar>
          </w:tcPr>
          <w:p w:rsidR="00593271" w:rsidRPr="00D22CD5" w:rsidRDefault="00093003" w:rsidP="002605AC">
            <w:pPr>
              <w:autoSpaceDE w:val="0"/>
              <w:autoSpaceDN w:val="0"/>
              <w:adjustRightInd w:val="0"/>
              <w:jc w:val="both"/>
              <w:rPr>
                <w:rFonts w:ascii="Adobe Garamond Pro" w:hAnsi="Adobe Garamond Pro" w:cs="TimesNewRoman"/>
                <w:sz w:val="18"/>
                <w:szCs w:val="20"/>
              </w:rPr>
            </w:pPr>
            <w:r w:rsidRPr="00D22CD5">
              <w:rPr>
                <w:rFonts w:ascii="Adobe Garamond Pro" w:hAnsi="Adobe Garamond Pro" w:cs="TimesNewRoman"/>
                <w:sz w:val="18"/>
                <w:szCs w:val="20"/>
              </w:rPr>
              <w:t>Ice</w:t>
            </w:r>
          </w:p>
        </w:tc>
      </w:tr>
      <w:tr w:rsidR="00593271" w:rsidRPr="00D22CD5" w:rsidTr="00093003">
        <w:tc>
          <w:tcPr>
            <w:tcW w:w="350" w:type="dxa"/>
            <w:vMerge w:val="restart"/>
            <w:tcBorders>
              <w:left w:val="nil"/>
              <w:right w:val="nil"/>
            </w:tcBorders>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p>
        </w:tc>
        <w:tc>
          <w:tcPr>
            <w:tcW w:w="1075" w:type="dxa"/>
            <w:vMerge w:val="restart"/>
            <w:tcBorders>
              <w:left w:val="nil"/>
            </w:tcBorders>
            <w:tcMar>
              <w:left w:w="28" w:type="dxa"/>
              <w:right w:w="28" w:type="dxa"/>
            </w:tcMar>
          </w:tcPr>
          <w:p w:rsidR="00593271" w:rsidRPr="00D22CD5" w:rsidRDefault="00593271" w:rsidP="002605AC">
            <w:pPr>
              <w:autoSpaceDE w:val="0"/>
              <w:autoSpaceDN w:val="0"/>
              <w:adjustRightInd w:val="0"/>
              <w:jc w:val="both"/>
              <w:rPr>
                <w:rFonts w:ascii="Adobe Garamond Pro" w:hAnsi="Adobe Garamond Pro" w:cs="TimesNewRoman"/>
                <w:sz w:val="18"/>
                <w:szCs w:val="20"/>
                <w:highlight w:val="yellow"/>
              </w:rPr>
            </w:pPr>
          </w:p>
        </w:tc>
        <w:tc>
          <w:tcPr>
            <w:tcW w:w="399"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r w:rsidRPr="00D22CD5">
              <w:rPr>
                <w:rFonts w:ascii="Adobe Garamond Pro" w:hAnsi="Adobe Garamond Pro" w:cs="TimesNewRoman"/>
                <w:sz w:val="18"/>
                <w:szCs w:val="20"/>
              </w:rPr>
              <w:t>5</w:t>
            </w:r>
          </w:p>
        </w:tc>
        <w:tc>
          <w:tcPr>
            <w:tcW w:w="627" w:type="dxa"/>
            <w:shd w:val="clear" w:color="auto" w:fill="C4BC96" w:themeFill="background2" w:themeFillShade="BF"/>
            <w:tcMar>
              <w:left w:w="28" w:type="dxa"/>
              <w:right w:w="28" w:type="dxa"/>
            </w:tcMar>
          </w:tcPr>
          <w:p w:rsidR="00593271" w:rsidRPr="00874044" w:rsidRDefault="00093003" w:rsidP="002605AC">
            <w:pPr>
              <w:autoSpaceDE w:val="0"/>
              <w:autoSpaceDN w:val="0"/>
              <w:adjustRightInd w:val="0"/>
              <w:jc w:val="both"/>
              <w:rPr>
                <w:rFonts w:ascii="Adobe Garamond Pro" w:hAnsi="Adobe Garamond Pro" w:cs="TimesNewRoman"/>
                <w:sz w:val="18"/>
                <w:szCs w:val="20"/>
              </w:rPr>
            </w:pPr>
            <w:r w:rsidRPr="00874044">
              <w:rPr>
                <w:rFonts w:ascii="Adobe Garamond Pro" w:hAnsi="Adobe Garamond Pro" w:cs="TimesNewRoman"/>
                <w:sz w:val="18"/>
                <w:szCs w:val="20"/>
              </w:rPr>
              <w:t>Winged</w:t>
            </w:r>
          </w:p>
        </w:tc>
        <w:tc>
          <w:tcPr>
            <w:tcW w:w="855" w:type="dxa"/>
            <w:shd w:val="clear" w:color="auto" w:fill="C4BC96" w:themeFill="background2" w:themeFillShade="BF"/>
            <w:tcMar>
              <w:left w:w="28" w:type="dxa"/>
              <w:right w:w="28" w:type="dxa"/>
            </w:tcMar>
          </w:tcPr>
          <w:p w:rsidR="00593271" w:rsidRPr="00D22CD5" w:rsidRDefault="00093003" w:rsidP="002605AC">
            <w:pPr>
              <w:autoSpaceDE w:val="0"/>
              <w:autoSpaceDN w:val="0"/>
              <w:adjustRightInd w:val="0"/>
              <w:jc w:val="both"/>
              <w:rPr>
                <w:rFonts w:ascii="Adobe Garamond Pro" w:hAnsi="Adobe Garamond Pro" w:cs="TimesNewRoman"/>
                <w:sz w:val="18"/>
                <w:szCs w:val="20"/>
              </w:rPr>
            </w:pPr>
            <w:r w:rsidRPr="00D22CD5">
              <w:rPr>
                <w:rFonts w:ascii="Adobe Garamond Pro" w:hAnsi="Adobe Garamond Pro" w:cs="TimesNewRoman"/>
                <w:sz w:val="18"/>
                <w:szCs w:val="20"/>
              </w:rPr>
              <w:t>Sky</w:t>
            </w:r>
          </w:p>
        </w:tc>
      </w:tr>
      <w:tr w:rsidR="00593271" w:rsidRPr="00D22CD5" w:rsidTr="00093003">
        <w:tc>
          <w:tcPr>
            <w:tcW w:w="350" w:type="dxa"/>
            <w:vMerge/>
            <w:tcBorders>
              <w:left w:val="nil"/>
              <w:bottom w:val="nil"/>
              <w:right w:val="nil"/>
            </w:tcBorders>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p>
        </w:tc>
        <w:tc>
          <w:tcPr>
            <w:tcW w:w="1075" w:type="dxa"/>
            <w:vMerge/>
            <w:tcBorders>
              <w:left w:val="nil"/>
              <w:bottom w:val="nil"/>
            </w:tcBorders>
            <w:tcMar>
              <w:left w:w="28" w:type="dxa"/>
              <w:right w:w="28" w:type="dxa"/>
            </w:tcMar>
          </w:tcPr>
          <w:p w:rsidR="00593271" w:rsidRPr="00D22CD5" w:rsidRDefault="00593271" w:rsidP="002605AC">
            <w:pPr>
              <w:autoSpaceDE w:val="0"/>
              <w:autoSpaceDN w:val="0"/>
              <w:adjustRightInd w:val="0"/>
              <w:jc w:val="both"/>
              <w:rPr>
                <w:rFonts w:ascii="Adobe Garamond Pro" w:hAnsi="Adobe Garamond Pro" w:cs="TimesNewRoman"/>
                <w:sz w:val="18"/>
                <w:szCs w:val="20"/>
                <w:highlight w:val="yellow"/>
              </w:rPr>
            </w:pPr>
          </w:p>
        </w:tc>
        <w:tc>
          <w:tcPr>
            <w:tcW w:w="399"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20"/>
              </w:rPr>
            </w:pPr>
            <w:r w:rsidRPr="00D22CD5">
              <w:rPr>
                <w:rFonts w:ascii="Adobe Garamond Pro" w:hAnsi="Adobe Garamond Pro" w:cs="TimesNewRoman"/>
                <w:sz w:val="18"/>
                <w:szCs w:val="20"/>
              </w:rPr>
              <w:t>6</w:t>
            </w:r>
          </w:p>
        </w:tc>
        <w:tc>
          <w:tcPr>
            <w:tcW w:w="627" w:type="dxa"/>
            <w:shd w:val="clear" w:color="auto" w:fill="948A54" w:themeFill="background2" w:themeFillShade="80"/>
            <w:tcMar>
              <w:left w:w="28" w:type="dxa"/>
              <w:right w:w="28" w:type="dxa"/>
            </w:tcMar>
          </w:tcPr>
          <w:p w:rsidR="00593271" w:rsidRPr="00874044" w:rsidRDefault="00593271" w:rsidP="002605AC">
            <w:pPr>
              <w:autoSpaceDE w:val="0"/>
              <w:autoSpaceDN w:val="0"/>
              <w:adjustRightInd w:val="0"/>
              <w:jc w:val="both"/>
              <w:rPr>
                <w:rFonts w:ascii="Adobe Garamond Pro" w:hAnsi="Adobe Garamond Pro" w:cs="TimesNewRoman"/>
                <w:sz w:val="18"/>
                <w:szCs w:val="20"/>
              </w:rPr>
            </w:pPr>
            <w:r w:rsidRPr="00874044">
              <w:rPr>
                <w:rFonts w:ascii="Adobe Garamond Pro" w:hAnsi="Adobe Garamond Pro" w:cs="TimesNewRoman"/>
                <w:sz w:val="18"/>
                <w:szCs w:val="20"/>
              </w:rPr>
              <w:t>Wood</w:t>
            </w:r>
          </w:p>
        </w:tc>
        <w:tc>
          <w:tcPr>
            <w:tcW w:w="855"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both"/>
              <w:rPr>
                <w:rFonts w:ascii="Adobe Garamond Pro" w:hAnsi="Adobe Garamond Pro" w:cs="TimesNewRoman"/>
                <w:sz w:val="18"/>
                <w:szCs w:val="20"/>
                <w:highlight w:val="yellow"/>
              </w:rPr>
            </w:pPr>
            <w:r w:rsidRPr="00874044">
              <w:rPr>
                <w:rFonts w:ascii="Adobe Garamond Pro" w:hAnsi="Adobe Garamond Pro" w:cs="TimesNewRoman"/>
                <w:sz w:val="18"/>
                <w:szCs w:val="20"/>
              </w:rPr>
              <w:t>Wood</w:t>
            </w:r>
          </w:p>
        </w:tc>
      </w:tr>
    </w:tbl>
    <w:p w:rsidR="00593271" w:rsidRPr="00B401D8" w:rsidRDefault="00593271" w:rsidP="00593271">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B401D8">
        <w:rPr>
          <w:rFonts w:ascii="Adobe Garamond Pro Bold" w:hAnsi="Adobe Garamond Pro Bold" w:cs="Times New Roman"/>
          <w:b/>
          <w:bCs/>
          <w:smallCaps/>
          <w:sz w:val="20"/>
          <w:szCs w:val="20"/>
        </w:rPr>
        <w:t>Table 2.9.2 – Humanoid Races &amp; subraces</w:t>
      </w:r>
    </w:p>
    <w:tbl>
      <w:tblPr>
        <w:tblStyle w:val="TableGrid"/>
        <w:tblW w:w="3694" w:type="dxa"/>
        <w:tblInd w:w="28" w:type="dxa"/>
        <w:shd w:val="clear" w:color="auto" w:fill="948A54" w:themeFill="background2" w:themeFillShade="80"/>
        <w:tblLook w:val="04A0" w:firstRow="1" w:lastRow="0" w:firstColumn="1" w:lastColumn="0" w:noHBand="0" w:noVBand="1"/>
      </w:tblPr>
      <w:tblGrid>
        <w:gridCol w:w="513"/>
        <w:gridCol w:w="1425"/>
        <w:gridCol w:w="614"/>
        <w:gridCol w:w="1142"/>
      </w:tblGrid>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 New Roman"/>
                <w:b/>
                <w:bCs/>
                <w:i/>
                <w:iCs/>
                <w:sz w:val="18"/>
                <w:szCs w:val="18"/>
              </w:rPr>
            </w:pPr>
            <w:r w:rsidRPr="00D22CD5">
              <w:rPr>
                <w:rFonts w:ascii="Adobe Garamond Pro" w:hAnsi="Adobe Garamond Pro" w:cs="Times New Roman"/>
                <w:b/>
                <w:bCs/>
                <w:i/>
                <w:iCs/>
                <w:sz w:val="18"/>
                <w:szCs w:val="18"/>
              </w:rPr>
              <w:t>d100</w:t>
            </w:r>
          </w:p>
        </w:tc>
        <w:tc>
          <w:tcPr>
            <w:tcW w:w="1425" w:type="dxa"/>
            <w:shd w:val="clear" w:color="auto" w:fill="948A54" w:themeFill="background2" w:themeFillShade="80"/>
            <w:tcMar>
              <w:left w:w="28" w:type="dxa"/>
              <w:right w:w="28" w:type="dxa"/>
            </w:tcMar>
          </w:tcPr>
          <w:p w:rsidR="00593271" w:rsidRPr="00B401D8" w:rsidRDefault="00593271" w:rsidP="002605AC">
            <w:pPr>
              <w:autoSpaceDE w:val="0"/>
              <w:autoSpaceDN w:val="0"/>
              <w:adjustRightInd w:val="0"/>
              <w:jc w:val="both"/>
              <w:rPr>
                <w:rFonts w:ascii="Adobe Garamond Pro" w:hAnsi="Adobe Garamond Pro" w:cs="Times New Roman"/>
                <w:b/>
                <w:bCs/>
                <w:i/>
                <w:iCs/>
                <w:sz w:val="18"/>
                <w:szCs w:val="18"/>
                <w:highlight w:val="yellow"/>
              </w:rPr>
            </w:pPr>
            <w:r w:rsidRPr="000747E8">
              <w:rPr>
                <w:rFonts w:ascii="Adobe Garamond Pro" w:hAnsi="Adobe Garamond Pro" w:cs="Times New Roman"/>
                <w:b/>
                <w:bCs/>
                <w:i/>
                <w:iCs/>
                <w:sz w:val="18"/>
                <w:szCs w:val="18"/>
              </w:rPr>
              <w:t>Land humanoids</w:t>
            </w:r>
          </w:p>
        </w:tc>
        <w:tc>
          <w:tcPr>
            <w:tcW w:w="614" w:type="dxa"/>
            <w:shd w:val="clear" w:color="auto" w:fill="948A54" w:themeFill="background2" w:themeFillShade="80"/>
            <w:tcMar>
              <w:left w:w="28" w:type="dxa"/>
              <w:right w:w="28" w:type="dxa"/>
            </w:tcMar>
          </w:tcPr>
          <w:p w:rsidR="00593271" w:rsidRPr="00ED1F2B" w:rsidRDefault="00593271" w:rsidP="002605AC">
            <w:pPr>
              <w:autoSpaceDE w:val="0"/>
              <w:autoSpaceDN w:val="0"/>
              <w:adjustRightInd w:val="0"/>
              <w:jc w:val="center"/>
              <w:rPr>
                <w:rFonts w:ascii="Adobe Garamond Pro" w:hAnsi="Adobe Garamond Pro" w:cs="Times New Roman"/>
                <w:b/>
                <w:bCs/>
                <w:i/>
                <w:iCs/>
                <w:sz w:val="18"/>
                <w:szCs w:val="18"/>
              </w:rPr>
            </w:pPr>
            <w:r w:rsidRPr="00ED1F2B">
              <w:rPr>
                <w:rFonts w:ascii="Adobe Garamond Pro" w:hAnsi="Adobe Garamond Pro" w:cs="Times New Roman"/>
                <w:b/>
                <w:bCs/>
                <w:i/>
                <w:iCs/>
                <w:sz w:val="18"/>
                <w:szCs w:val="18"/>
              </w:rPr>
              <w:t>d12*</w:t>
            </w:r>
          </w:p>
        </w:tc>
        <w:tc>
          <w:tcPr>
            <w:tcW w:w="1142" w:type="dxa"/>
            <w:shd w:val="clear" w:color="auto" w:fill="948A54" w:themeFill="background2" w:themeFillShade="80"/>
            <w:tcMar>
              <w:left w:w="28" w:type="dxa"/>
              <w:right w:w="28" w:type="dxa"/>
            </w:tcMar>
          </w:tcPr>
          <w:p w:rsidR="00593271" w:rsidRPr="00ED1F2B" w:rsidRDefault="00593271" w:rsidP="002605AC">
            <w:pPr>
              <w:autoSpaceDE w:val="0"/>
              <w:autoSpaceDN w:val="0"/>
              <w:adjustRightInd w:val="0"/>
              <w:ind w:hanging="28"/>
              <w:jc w:val="both"/>
              <w:rPr>
                <w:rFonts w:ascii="Adobe Garamond Pro" w:hAnsi="Adobe Garamond Pro" w:cs="Times New Roman"/>
                <w:b/>
                <w:bCs/>
                <w:i/>
                <w:iCs/>
                <w:sz w:val="18"/>
                <w:szCs w:val="18"/>
              </w:rPr>
            </w:pPr>
            <w:r w:rsidRPr="00ED1F2B">
              <w:rPr>
                <w:rFonts w:ascii="Adobe Garamond Pro" w:hAnsi="Adobe Garamond Pro" w:cs="Times New Roman"/>
                <w:b/>
                <w:bCs/>
                <w:i/>
                <w:iCs/>
                <w:sz w:val="18"/>
                <w:szCs w:val="18"/>
              </w:rPr>
              <w:t>Giants</w:t>
            </w: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01-03</w:t>
            </w:r>
          </w:p>
        </w:tc>
        <w:tc>
          <w:tcPr>
            <w:tcW w:w="1425" w:type="dxa"/>
            <w:shd w:val="clear" w:color="auto" w:fill="C4BC96" w:themeFill="background2" w:themeFillShade="BF"/>
            <w:tcMar>
              <w:left w:w="28" w:type="dxa"/>
              <w:right w:w="28" w:type="dxa"/>
            </w:tcMar>
          </w:tcPr>
          <w:p w:rsidR="00593271" w:rsidRPr="00B401D8" w:rsidRDefault="00CE3AA3" w:rsidP="001A0F1B">
            <w:pPr>
              <w:autoSpaceDE w:val="0"/>
              <w:autoSpaceDN w:val="0"/>
              <w:adjustRightInd w:val="0"/>
              <w:jc w:val="both"/>
              <w:rPr>
                <w:rFonts w:ascii="Adobe Garamond Pro" w:hAnsi="Adobe Garamond Pro" w:cs="TimesNewRoman"/>
                <w:sz w:val="18"/>
                <w:szCs w:val="18"/>
                <w:highlight w:val="yellow"/>
              </w:rPr>
            </w:pPr>
            <w:r w:rsidRPr="00CE3AA3">
              <w:rPr>
                <w:rFonts w:ascii="Adobe Garamond Pro" w:hAnsi="Adobe Garamond Pro" w:cs="TimesNewRoman"/>
                <w:sz w:val="18"/>
                <w:szCs w:val="18"/>
              </w:rPr>
              <w:t>Chameleon M</w:t>
            </w:r>
            <w:r w:rsidR="001A0F1B">
              <w:rPr>
                <w:rFonts w:ascii="Adobe Garamond Pro" w:hAnsi="Adobe Garamond Pro" w:cs="TimesNewRoman"/>
                <w:sz w:val="18"/>
                <w:szCs w:val="18"/>
              </w:rPr>
              <w:t>a</w:t>
            </w:r>
            <w:r w:rsidRPr="00CE3AA3">
              <w:rPr>
                <w:rFonts w:ascii="Adobe Garamond Pro" w:hAnsi="Adobe Garamond Pro" w:cs="TimesNewRoman"/>
                <w:sz w:val="18"/>
                <w:szCs w:val="18"/>
              </w:rPr>
              <w:t>n</w:t>
            </w:r>
          </w:p>
        </w:tc>
        <w:tc>
          <w:tcPr>
            <w:tcW w:w="614" w:type="dxa"/>
            <w:shd w:val="clear" w:color="auto" w:fill="C4BC96" w:themeFill="background2" w:themeFillShade="BF"/>
            <w:tcMar>
              <w:left w:w="28" w:type="dxa"/>
              <w:right w:w="28" w:type="dxa"/>
            </w:tcMar>
          </w:tcPr>
          <w:p w:rsidR="00593271" w:rsidRPr="00ED1F2B" w:rsidRDefault="00593271" w:rsidP="002605AC">
            <w:pPr>
              <w:autoSpaceDE w:val="0"/>
              <w:autoSpaceDN w:val="0"/>
              <w:adjustRightInd w:val="0"/>
              <w:jc w:val="center"/>
              <w:rPr>
                <w:rFonts w:ascii="Adobe Garamond Pro" w:hAnsi="Adobe Garamond Pro" w:cs="TimesNewRoman"/>
                <w:sz w:val="18"/>
                <w:szCs w:val="18"/>
              </w:rPr>
            </w:pPr>
            <w:r w:rsidRPr="00ED1F2B">
              <w:rPr>
                <w:rFonts w:ascii="Adobe Garamond Pro" w:hAnsi="Adobe Garamond Pro" w:cs="TimesNewRoman"/>
                <w:sz w:val="18"/>
                <w:szCs w:val="18"/>
              </w:rPr>
              <w:t>1-3</w:t>
            </w:r>
          </w:p>
        </w:tc>
        <w:tc>
          <w:tcPr>
            <w:tcW w:w="1142" w:type="dxa"/>
            <w:shd w:val="clear" w:color="auto" w:fill="C4BC96" w:themeFill="background2" w:themeFillShade="BF"/>
            <w:tcMar>
              <w:left w:w="28" w:type="dxa"/>
              <w:right w:w="28" w:type="dxa"/>
            </w:tcMar>
          </w:tcPr>
          <w:p w:rsidR="00593271" w:rsidRPr="00ED1F2B" w:rsidRDefault="00593271" w:rsidP="002605AC">
            <w:pPr>
              <w:autoSpaceDE w:val="0"/>
              <w:autoSpaceDN w:val="0"/>
              <w:adjustRightInd w:val="0"/>
              <w:jc w:val="both"/>
              <w:rPr>
                <w:rFonts w:ascii="Adobe Garamond Pro" w:hAnsi="Adobe Garamond Pro" w:cs="TimesNewRoman"/>
                <w:sz w:val="18"/>
                <w:szCs w:val="18"/>
              </w:rPr>
            </w:pPr>
            <w:r w:rsidRPr="00ED1F2B">
              <w:rPr>
                <w:rFonts w:ascii="Adobe Garamond Pro" w:hAnsi="Adobe Garamond Pro" w:cs="TimesNewRoman"/>
                <w:sz w:val="18"/>
                <w:szCs w:val="18"/>
              </w:rPr>
              <w:t>Hill</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04-06</w:t>
            </w:r>
          </w:p>
        </w:tc>
        <w:tc>
          <w:tcPr>
            <w:tcW w:w="1425" w:type="dxa"/>
            <w:shd w:val="clear" w:color="auto" w:fill="948A54" w:themeFill="background2" w:themeFillShade="80"/>
            <w:tcMar>
              <w:left w:w="28" w:type="dxa"/>
              <w:right w:w="28" w:type="dxa"/>
            </w:tcMar>
          </w:tcPr>
          <w:p w:rsidR="00593271" w:rsidRPr="00AB16FB" w:rsidRDefault="00593271" w:rsidP="00AB16FB">
            <w:pPr>
              <w:autoSpaceDE w:val="0"/>
              <w:autoSpaceDN w:val="0"/>
              <w:adjustRightInd w:val="0"/>
              <w:jc w:val="both"/>
              <w:rPr>
                <w:rFonts w:ascii="Adobe Garamond Pro" w:hAnsi="Adobe Garamond Pro" w:cs="TimesNewRoman"/>
                <w:sz w:val="18"/>
                <w:szCs w:val="18"/>
              </w:rPr>
            </w:pPr>
            <w:r w:rsidRPr="00AB16FB">
              <w:rPr>
                <w:rFonts w:ascii="Adobe Garamond Pro" w:hAnsi="Adobe Garamond Pro" w:cs="TimesNewRoman"/>
                <w:sz w:val="18"/>
                <w:szCs w:val="18"/>
              </w:rPr>
              <w:t>Caprine</w:t>
            </w:r>
          </w:p>
        </w:tc>
        <w:tc>
          <w:tcPr>
            <w:tcW w:w="614" w:type="dxa"/>
            <w:shd w:val="clear" w:color="auto" w:fill="948A54" w:themeFill="background2" w:themeFillShade="80"/>
            <w:tcMar>
              <w:left w:w="28" w:type="dxa"/>
              <w:right w:w="28" w:type="dxa"/>
            </w:tcMar>
          </w:tcPr>
          <w:p w:rsidR="00593271" w:rsidRPr="00ED1F2B" w:rsidRDefault="00593271" w:rsidP="002605AC">
            <w:pPr>
              <w:autoSpaceDE w:val="0"/>
              <w:autoSpaceDN w:val="0"/>
              <w:adjustRightInd w:val="0"/>
              <w:jc w:val="center"/>
              <w:rPr>
                <w:rFonts w:ascii="Adobe Garamond Pro" w:hAnsi="Adobe Garamond Pro" w:cs="TimesNewRoman"/>
                <w:sz w:val="18"/>
                <w:szCs w:val="18"/>
              </w:rPr>
            </w:pPr>
            <w:r w:rsidRPr="00ED1F2B">
              <w:rPr>
                <w:rFonts w:ascii="Adobe Garamond Pro" w:hAnsi="Adobe Garamond Pro" w:cs="TimesNewRoman"/>
                <w:sz w:val="18"/>
                <w:szCs w:val="18"/>
              </w:rPr>
              <w:t>4-5</w:t>
            </w:r>
          </w:p>
        </w:tc>
        <w:tc>
          <w:tcPr>
            <w:tcW w:w="1142" w:type="dxa"/>
            <w:shd w:val="clear" w:color="auto" w:fill="948A54" w:themeFill="background2" w:themeFillShade="80"/>
            <w:tcMar>
              <w:left w:w="28" w:type="dxa"/>
              <w:right w:w="28" w:type="dxa"/>
            </w:tcMar>
          </w:tcPr>
          <w:p w:rsidR="00593271" w:rsidRPr="00ED1F2B" w:rsidRDefault="00593271" w:rsidP="002605AC">
            <w:pPr>
              <w:autoSpaceDE w:val="0"/>
              <w:autoSpaceDN w:val="0"/>
              <w:adjustRightInd w:val="0"/>
              <w:jc w:val="both"/>
              <w:rPr>
                <w:rFonts w:ascii="Adobe Garamond Pro" w:hAnsi="Adobe Garamond Pro" w:cs="TimesNewRoman"/>
                <w:sz w:val="18"/>
                <w:szCs w:val="18"/>
              </w:rPr>
            </w:pPr>
            <w:r w:rsidRPr="00ED1F2B">
              <w:rPr>
                <w:rFonts w:ascii="Adobe Garamond Pro" w:hAnsi="Adobe Garamond Pro" w:cs="TimesNewRoman"/>
                <w:sz w:val="18"/>
                <w:szCs w:val="18"/>
              </w:rPr>
              <w:t>Stone</w:t>
            </w: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07-09</w:t>
            </w:r>
          </w:p>
        </w:tc>
        <w:tc>
          <w:tcPr>
            <w:tcW w:w="1425" w:type="dxa"/>
            <w:shd w:val="clear" w:color="auto" w:fill="C4BC96" w:themeFill="background2" w:themeFillShade="BF"/>
            <w:tcMar>
              <w:left w:w="28" w:type="dxa"/>
              <w:right w:w="28" w:type="dxa"/>
            </w:tcMar>
          </w:tcPr>
          <w:p w:rsidR="00593271" w:rsidRPr="00AB16FB" w:rsidRDefault="00AB16FB" w:rsidP="002605AC">
            <w:pPr>
              <w:autoSpaceDE w:val="0"/>
              <w:autoSpaceDN w:val="0"/>
              <w:adjustRightInd w:val="0"/>
              <w:jc w:val="both"/>
              <w:rPr>
                <w:rFonts w:ascii="Adobe Garamond Pro" w:hAnsi="Adobe Garamond Pro" w:cs="TimesNewRoman"/>
                <w:sz w:val="18"/>
                <w:szCs w:val="18"/>
              </w:rPr>
            </w:pPr>
            <w:r>
              <w:rPr>
                <w:rFonts w:ascii="Adobe Garamond Pro" w:hAnsi="Adobe Garamond Pro" w:cs="TimesNewRoman"/>
                <w:sz w:val="18"/>
                <w:szCs w:val="18"/>
              </w:rPr>
              <w:t>Goatman</w:t>
            </w:r>
          </w:p>
        </w:tc>
        <w:tc>
          <w:tcPr>
            <w:tcW w:w="614" w:type="dxa"/>
            <w:shd w:val="clear" w:color="auto" w:fill="C4BC96" w:themeFill="background2" w:themeFillShade="BF"/>
            <w:tcMar>
              <w:left w:w="28" w:type="dxa"/>
              <w:right w:w="28" w:type="dxa"/>
            </w:tcMar>
          </w:tcPr>
          <w:p w:rsidR="00593271" w:rsidRPr="00ED1F2B" w:rsidRDefault="00593271" w:rsidP="002605AC">
            <w:pPr>
              <w:autoSpaceDE w:val="0"/>
              <w:autoSpaceDN w:val="0"/>
              <w:adjustRightInd w:val="0"/>
              <w:jc w:val="center"/>
              <w:rPr>
                <w:rFonts w:ascii="Adobe Garamond Pro" w:hAnsi="Adobe Garamond Pro" w:cs="TimesNewRoman"/>
                <w:sz w:val="18"/>
                <w:szCs w:val="18"/>
              </w:rPr>
            </w:pPr>
            <w:r w:rsidRPr="00ED1F2B">
              <w:rPr>
                <w:rFonts w:ascii="Adobe Garamond Pro" w:hAnsi="Adobe Garamond Pro" w:cs="TimesNewRoman"/>
                <w:sz w:val="18"/>
                <w:szCs w:val="18"/>
              </w:rPr>
              <w:t>6-7</w:t>
            </w:r>
          </w:p>
        </w:tc>
        <w:tc>
          <w:tcPr>
            <w:tcW w:w="1142" w:type="dxa"/>
            <w:shd w:val="clear" w:color="auto" w:fill="C4BC96" w:themeFill="background2" w:themeFillShade="BF"/>
            <w:tcMar>
              <w:left w:w="28" w:type="dxa"/>
              <w:right w:w="28" w:type="dxa"/>
            </w:tcMar>
          </w:tcPr>
          <w:p w:rsidR="00593271" w:rsidRPr="00ED1F2B" w:rsidRDefault="00593271" w:rsidP="002605AC">
            <w:pPr>
              <w:autoSpaceDE w:val="0"/>
              <w:autoSpaceDN w:val="0"/>
              <w:adjustRightInd w:val="0"/>
              <w:jc w:val="both"/>
              <w:rPr>
                <w:rFonts w:ascii="Adobe Garamond Pro" w:hAnsi="Adobe Garamond Pro" w:cs="TimesNewRoman"/>
                <w:sz w:val="18"/>
                <w:szCs w:val="18"/>
              </w:rPr>
            </w:pPr>
            <w:r w:rsidRPr="00ED1F2B">
              <w:rPr>
                <w:rFonts w:ascii="Adobe Garamond Pro" w:hAnsi="Adobe Garamond Pro" w:cs="TimesNewRoman"/>
                <w:sz w:val="18"/>
                <w:szCs w:val="18"/>
              </w:rPr>
              <w:t>Fire</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10-12</w:t>
            </w:r>
          </w:p>
        </w:tc>
        <w:tc>
          <w:tcPr>
            <w:tcW w:w="1425" w:type="dxa"/>
            <w:shd w:val="clear" w:color="auto" w:fill="948A54" w:themeFill="background2" w:themeFillShade="80"/>
            <w:tcMar>
              <w:left w:w="28" w:type="dxa"/>
              <w:right w:w="28" w:type="dxa"/>
            </w:tcMar>
          </w:tcPr>
          <w:p w:rsidR="00593271" w:rsidRPr="00B401D8" w:rsidRDefault="00C1456C" w:rsidP="00C1456C">
            <w:pPr>
              <w:autoSpaceDE w:val="0"/>
              <w:autoSpaceDN w:val="0"/>
              <w:adjustRightInd w:val="0"/>
              <w:jc w:val="both"/>
              <w:rPr>
                <w:rFonts w:ascii="Adobe Garamond Pro" w:hAnsi="Adobe Garamond Pro" w:cs="TimesNewRoman"/>
                <w:sz w:val="18"/>
                <w:szCs w:val="18"/>
                <w:highlight w:val="yellow"/>
              </w:rPr>
            </w:pPr>
            <w:r w:rsidRPr="00C1456C">
              <w:rPr>
                <w:rFonts w:ascii="Adobe Garamond Pro" w:hAnsi="Adobe Garamond Pro" w:cs="TimesNewRoman"/>
                <w:sz w:val="18"/>
                <w:szCs w:val="18"/>
              </w:rPr>
              <w:t>Brute-man</w:t>
            </w:r>
          </w:p>
        </w:tc>
        <w:tc>
          <w:tcPr>
            <w:tcW w:w="614" w:type="dxa"/>
            <w:shd w:val="clear" w:color="auto" w:fill="948A54" w:themeFill="background2" w:themeFillShade="80"/>
            <w:tcMar>
              <w:left w:w="28" w:type="dxa"/>
              <w:right w:w="28" w:type="dxa"/>
            </w:tcMar>
          </w:tcPr>
          <w:p w:rsidR="00593271" w:rsidRPr="00ED1F2B" w:rsidRDefault="00593271" w:rsidP="002605AC">
            <w:pPr>
              <w:autoSpaceDE w:val="0"/>
              <w:autoSpaceDN w:val="0"/>
              <w:adjustRightInd w:val="0"/>
              <w:jc w:val="center"/>
              <w:rPr>
                <w:rFonts w:ascii="Adobe Garamond Pro" w:hAnsi="Adobe Garamond Pro" w:cs="TimesNewRoman"/>
                <w:sz w:val="18"/>
                <w:szCs w:val="18"/>
              </w:rPr>
            </w:pPr>
            <w:r w:rsidRPr="00ED1F2B">
              <w:rPr>
                <w:rFonts w:ascii="Adobe Garamond Pro" w:hAnsi="Adobe Garamond Pro" w:cs="TimesNewRoman"/>
                <w:sz w:val="18"/>
                <w:szCs w:val="18"/>
              </w:rPr>
              <w:t>8-9</w:t>
            </w:r>
          </w:p>
        </w:tc>
        <w:tc>
          <w:tcPr>
            <w:tcW w:w="1142" w:type="dxa"/>
            <w:shd w:val="clear" w:color="auto" w:fill="948A54" w:themeFill="background2" w:themeFillShade="80"/>
            <w:tcMar>
              <w:left w:w="28" w:type="dxa"/>
              <w:right w:w="28" w:type="dxa"/>
            </w:tcMar>
          </w:tcPr>
          <w:p w:rsidR="00593271" w:rsidRPr="00ED1F2B" w:rsidRDefault="00593271" w:rsidP="002605AC">
            <w:pPr>
              <w:autoSpaceDE w:val="0"/>
              <w:autoSpaceDN w:val="0"/>
              <w:adjustRightInd w:val="0"/>
              <w:jc w:val="both"/>
              <w:rPr>
                <w:rFonts w:ascii="Adobe Garamond Pro" w:hAnsi="Adobe Garamond Pro" w:cs="TimesNewRoman"/>
                <w:sz w:val="18"/>
                <w:szCs w:val="18"/>
              </w:rPr>
            </w:pPr>
            <w:r w:rsidRPr="00ED1F2B">
              <w:rPr>
                <w:rFonts w:ascii="Adobe Garamond Pro" w:hAnsi="Adobe Garamond Pro" w:cs="TimesNewRoman"/>
                <w:sz w:val="18"/>
                <w:szCs w:val="18"/>
              </w:rPr>
              <w:t>Frost</w:t>
            </w: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13-15</w:t>
            </w:r>
          </w:p>
        </w:tc>
        <w:tc>
          <w:tcPr>
            <w:tcW w:w="1425" w:type="dxa"/>
            <w:shd w:val="clear" w:color="auto" w:fill="C4BC96" w:themeFill="background2" w:themeFillShade="BF"/>
            <w:tcMar>
              <w:left w:w="28" w:type="dxa"/>
              <w:right w:w="28" w:type="dxa"/>
            </w:tcMar>
          </w:tcPr>
          <w:p w:rsidR="00593271" w:rsidRPr="00B401D8" w:rsidRDefault="00953C83" w:rsidP="002605AC">
            <w:pPr>
              <w:autoSpaceDE w:val="0"/>
              <w:autoSpaceDN w:val="0"/>
              <w:adjustRightInd w:val="0"/>
              <w:jc w:val="both"/>
              <w:rPr>
                <w:rFonts w:ascii="Adobe Garamond Pro" w:hAnsi="Adobe Garamond Pro" w:cs="TimesNewRoman"/>
                <w:sz w:val="18"/>
                <w:szCs w:val="18"/>
                <w:highlight w:val="yellow"/>
              </w:rPr>
            </w:pPr>
            <w:r w:rsidRPr="00953C83">
              <w:rPr>
                <w:rFonts w:ascii="Adobe Garamond Pro" w:hAnsi="Adobe Garamond Pro" w:cs="TimesNewRoman"/>
                <w:sz w:val="18"/>
                <w:szCs w:val="18"/>
              </w:rPr>
              <w:t>Wood Imp</w:t>
            </w:r>
          </w:p>
        </w:tc>
        <w:tc>
          <w:tcPr>
            <w:tcW w:w="614" w:type="dxa"/>
            <w:shd w:val="clear" w:color="auto" w:fill="C4BC96" w:themeFill="background2" w:themeFillShade="BF"/>
            <w:tcMar>
              <w:left w:w="28" w:type="dxa"/>
              <w:right w:w="28" w:type="dxa"/>
            </w:tcMar>
          </w:tcPr>
          <w:p w:rsidR="00593271" w:rsidRPr="00ED1F2B" w:rsidRDefault="00593271" w:rsidP="002605AC">
            <w:pPr>
              <w:autoSpaceDE w:val="0"/>
              <w:autoSpaceDN w:val="0"/>
              <w:adjustRightInd w:val="0"/>
              <w:jc w:val="center"/>
              <w:rPr>
                <w:rFonts w:ascii="Adobe Garamond Pro" w:hAnsi="Adobe Garamond Pro" w:cs="TimesNewRoman"/>
                <w:sz w:val="18"/>
                <w:szCs w:val="18"/>
              </w:rPr>
            </w:pPr>
            <w:r w:rsidRPr="00ED1F2B">
              <w:rPr>
                <w:rFonts w:ascii="Adobe Garamond Pro" w:hAnsi="Adobe Garamond Pro" w:cs="TimesNewRoman"/>
                <w:sz w:val="18"/>
                <w:szCs w:val="18"/>
              </w:rPr>
              <w:t>10</w:t>
            </w:r>
          </w:p>
        </w:tc>
        <w:tc>
          <w:tcPr>
            <w:tcW w:w="1142" w:type="dxa"/>
            <w:shd w:val="clear" w:color="auto" w:fill="C4BC96" w:themeFill="background2" w:themeFillShade="BF"/>
            <w:tcMar>
              <w:left w:w="28" w:type="dxa"/>
              <w:right w:w="28" w:type="dxa"/>
            </w:tcMar>
          </w:tcPr>
          <w:p w:rsidR="00593271" w:rsidRPr="00ED1F2B" w:rsidRDefault="00593271" w:rsidP="002605AC">
            <w:pPr>
              <w:autoSpaceDE w:val="0"/>
              <w:autoSpaceDN w:val="0"/>
              <w:adjustRightInd w:val="0"/>
              <w:jc w:val="both"/>
              <w:rPr>
                <w:rFonts w:ascii="Adobe Garamond Pro" w:hAnsi="Adobe Garamond Pro" w:cs="TimesNewRoman"/>
                <w:sz w:val="18"/>
                <w:szCs w:val="18"/>
              </w:rPr>
            </w:pPr>
            <w:r w:rsidRPr="00ED1F2B">
              <w:rPr>
                <w:rFonts w:ascii="Adobe Garamond Pro" w:hAnsi="Adobe Garamond Pro" w:cs="TimesNewRoman"/>
                <w:sz w:val="18"/>
                <w:szCs w:val="18"/>
              </w:rPr>
              <w:t>Mountain</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16-17</w:t>
            </w:r>
          </w:p>
        </w:tc>
        <w:tc>
          <w:tcPr>
            <w:tcW w:w="1425" w:type="dxa"/>
            <w:shd w:val="clear" w:color="auto" w:fill="948A54" w:themeFill="background2" w:themeFillShade="80"/>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Dryad</w:t>
            </w:r>
          </w:p>
        </w:tc>
        <w:tc>
          <w:tcPr>
            <w:tcW w:w="614" w:type="dxa"/>
            <w:shd w:val="clear" w:color="auto" w:fill="948A54" w:themeFill="background2" w:themeFillShade="80"/>
            <w:tcMar>
              <w:left w:w="28" w:type="dxa"/>
              <w:right w:w="28" w:type="dxa"/>
            </w:tcMar>
          </w:tcPr>
          <w:p w:rsidR="00593271" w:rsidRPr="00ED1F2B" w:rsidRDefault="00593271" w:rsidP="002605AC">
            <w:pPr>
              <w:autoSpaceDE w:val="0"/>
              <w:autoSpaceDN w:val="0"/>
              <w:adjustRightInd w:val="0"/>
              <w:jc w:val="center"/>
              <w:rPr>
                <w:rFonts w:ascii="Adobe Garamond Pro" w:hAnsi="Adobe Garamond Pro" w:cs="TimesNewRoman"/>
                <w:sz w:val="18"/>
                <w:szCs w:val="18"/>
              </w:rPr>
            </w:pPr>
            <w:r w:rsidRPr="00ED1F2B">
              <w:rPr>
                <w:rFonts w:ascii="Adobe Garamond Pro" w:hAnsi="Adobe Garamond Pro" w:cs="TimesNewRoman"/>
                <w:sz w:val="18"/>
                <w:szCs w:val="18"/>
              </w:rPr>
              <w:t>11</w:t>
            </w:r>
          </w:p>
        </w:tc>
        <w:tc>
          <w:tcPr>
            <w:tcW w:w="1142" w:type="dxa"/>
            <w:shd w:val="clear" w:color="auto" w:fill="948A54" w:themeFill="background2" w:themeFillShade="80"/>
            <w:tcMar>
              <w:left w:w="28" w:type="dxa"/>
              <w:right w:w="28" w:type="dxa"/>
            </w:tcMar>
          </w:tcPr>
          <w:p w:rsidR="00593271" w:rsidRPr="00ED1F2B" w:rsidRDefault="00593271" w:rsidP="002605AC">
            <w:pPr>
              <w:autoSpaceDE w:val="0"/>
              <w:autoSpaceDN w:val="0"/>
              <w:adjustRightInd w:val="0"/>
              <w:jc w:val="both"/>
              <w:rPr>
                <w:rFonts w:ascii="Adobe Garamond Pro" w:hAnsi="Adobe Garamond Pro" w:cs="TimesNewRoman"/>
                <w:sz w:val="18"/>
                <w:szCs w:val="18"/>
              </w:rPr>
            </w:pPr>
            <w:r w:rsidRPr="00ED1F2B">
              <w:rPr>
                <w:rFonts w:ascii="Adobe Garamond Pro" w:hAnsi="Adobe Garamond Pro" w:cs="TimesNewRoman"/>
                <w:sz w:val="18"/>
                <w:szCs w:val="18"/>
              </w:rPr>
              <w:t>Cloud</w:t>
            </w: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18-20</w:t>
            </w:r>
          </w:p>
        </w:tc>
        <w:tc>
          <w:tcPr>
            <w:tcW w:w="1425" w:type="dxa"/>
            <w:shd w:val="clear" w:color="auto" w:fill="C4BC96" w:themeFill="background2" w:themeFillShade="BF"/>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Enduk</w:t>
            </w:r>
          </w:p>
        </w:tc>
        <w:tc>
          <w:tcPr>
            <w:tcW w:w="614" w:type="dxa"/>
            <w:shd w:val="clear" w:color="auto" w:fill="C4BC96" w:themeFill="background2" w:themeFillShade="BF"/>
            <w:tcMar>
              <w:left w:w="28" w:type="dxa"/>
              <w:right w:w="28" w:type="dxa"/>
            </w:tcMar>
          </w:tcPr>
          <w:p w:rsidR="00593271" w:rsidRPr="00ED1F2B" w:rsidRDefault="00593271" w:rsidP="002605AC">
            <w:pPr>
              <w:autoSpaceDE w:val="0"/>
              <w:autoSpaceDN w:val="0"/>
              <w:adjustRightInd w:val="0"/>
              <w:jc w:val="center"/>
              <w:rPr>
                <w:rFonts w:ascii="Adobe Garamond Pro" w:hAnsi="Adobe Garamond Pro" w:cs="TimesNewRoman"/>
                <w:sz w:val="18"/>
                <w:szCs w:val="18"/>
              </w:rPr>
            </w:pPr>
            <w:r w:rsidRPr="00ED1F2B">
              <w:rPr>
                <w:rFonts w:ascii="Adobe Garamond Pro" w:hAnsi="Adobe Garamond Pro" w:cs="TimesNewRoman"/>
                <w:sz w:val="18"/>
                <w:szCs w:val="18"/>
              </w:rPr>
              <w:t>12</w:t>
            </w:r>
          </w:p>
        </w:tc>
        <w:tc>
          <w:tcPr>
            <w:tcW w:w="1142" w:type="dxa"/>
            <w:shd w:val="clear" w:color="auto" w:fill="C4BC96" w:themeFill="background2" w:themeFillShade="BF"/>
            <w:tcMar>
              <w:left w:w="28" w:type="dxa"/>
              <w:right w:w="28" w:type="dxa"/>
            </w:tcMar>
          </w:tcPr>
          <w:p w:rsidR="00593271" w:rsidRPr="00ED1F2B" w:rsidRDefault="00593271" w:rsidP="002605AC">
            <w:pPr>
              <w:autoSpaceDE w:val="0"/>
              <w:autoSpaceDN w:val="0"/>
              <w:adjustRightInd w:val="0"/>
              <w:jc w:val="both"/>
              <w:rPr>
                <w:rFonts w:ascii="Adobe Garamond Pro" w:hAnsi="Adobe Garamond Pro" w:cs="TimesNewRoman"/>
                <w:sz w:val="18"/>
                <w:szCs w:val="18"/>
              </w:rPr>
            </w:pPr>
            <w:r w:rsidRPr="00ED1F2B">
              <w:rPr>
                <w:rFonts w:ascii="Adobe Garamond Pro" w:hAnsi="Adobe Garamond Pro" w:cs="TimesNewRoman"/>
                <w:sz w:val="18"/>
                <w:szCs w:val="18"/>
              </w:rPr>
              <w:t>Storm</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21-24</w:t>
            </w:r>
          </w:p>
        </w:tc>
        <w:tc>
          <w:tcPr>
            <w:tcW w:w="1425" w:type="dxa"/>
            <w:shd w:val="clear" w:color="auto" w:fill="948A54" w:themeFill="background2" w:themeFillShade="80"/>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Faun</w:t>
            </w:r>
          </w:p>
        </w:tc>
        <w:tc>
          <w:tcPr>
            <w:tcW w:w="614" w:type="dxa"/>
            <w:shd w:val="clear" w:color="auto" w:fill="948A54" w:themeFill="background2" w:themeFillShade="80"/>
            <w:tcMar>
              <w:left w:w="28" w:type="dxa"/>
              <w:right w:w="28" w:type="dxa"/>
            </w:tcMar>
          </w:tcPr>
          <w:p w:rsidR="00593271" w:rsidRPr="00B401D8" w:rsidRDefault="00593271" w:rsidP="002605AC">
            <w:pPr>
              <w:autoSpaceDE w:val="0"/>
              <w:autoSpaceDN w:val="0"/>
              <w:adjustRightInd w:val="0"/>
              <w:jc w:val="center"/>
              <w:rPr>
                <w:rFonts w:ascii="Adobe Garamond Pro" w:hAnsi="Adobe Garamond Pro" w:cs="TimesNewRoman"/>
                <w:sz w:val="18"/>
                <w:szCs w:val="18"/>
                <w:highlight w:val="yellow"/>
              </w:rPr>
            </w:pPr>
          </w:p>
        </w:tc>
        <w:tc>
          <w:tcPr>
            <w:tcW w:w="1142" w:type="dxa"/>
            <w:shd w:val="clear" w:color="auto" w:fill="948A54" w:themeFill="background2" w:themeFillShade="80"/>
            <w:tcMar>
              <w:left w:w="28" w:type="dxa"/>
              <w:right w:w="28" w:type="dxa"/>
            </w:tcMar>
          </w:tcPr>
          <w:p w:rsidR="00593271" w:rsidRPr="00B401D8" w:rsidRDefault="00593271" w:rsidP="002605AC">
            <w:pPr>
              <w:autoSpaceDE w:val="0"/>
              <w:autoSpaceDN w:val="0"/>
              <w:adjustRightInd w:val="0"/>
              <w:jc w:val="both"/>
              <w:rPr>
                <w:rFonts w:ascii="Adobe Garamond Pro" w:hAnsi="Adobe Garamond Pro" w:cs="TimesNewRoman"/>
                <w:sz w:val="18"/>
                <w:szCs w:val="18"/>
                <w:highlight w:val="yellow"/>
              </w:rPr>
            </w:pP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lastRenderedPageBreak/>
              <w:t>25-28</w:t>
            </w:r>
          </w:p>
        </w:tc>
        <w:tc>
          <w:tcPr>
            <w:tcW w:w="1425" w:type="dxa"/>
            <w:shd w:val="clear" w:color="auto" w:fill="C4BC96" w:themeFill="background2" w:themeFillShade="BF"/>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Giant*</w:t>
            </w:r>
          </w:p>
        </w:tc>
        <w:tc>
          <w:tcPr>
            <w:tcW w:w="614"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 New Roman"/>
                <w:b/>
                <w:bCs/>
                <w:i/>
                <w:iCs/>
                <w:sz w:val="18"/>
                <w:szCs w:val="18"/>
              </w:rPr>
            </w:pPr>
            <w:r w:rsidRPr="00923443">
              <w:rPr>
                <w:rFonts w:ascii="Adobe Garamond Pro" w:hAnsi="Adobe Garamond Pro" w:cs="Times New Roman"/>
                <w:b/>
                <w:bCs/>
                <w:i/>
                <w:iCs/>
                <w:sz w:val="18"/>
                <w:szCs w:val="18"/>
              </w:rPr>
              <w:t>d12**</w:t>
            </w:r>
          </w:p>
        </w:tc>
        <w:tc>
          <w:tcPr>
            <w:tcW w:w="1142"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 New Roman"/>
                <w:b/>
                <w:bCs/>
                <w:i/>
                <w:iCs/>
                <w:sz w:val="18"/>
                <w:szCs w:val="18"/>
              </w:rPr>
            </w:pPr>
            <w:r w:rsidRPr="00923443">
              <w:rPr>
                <w:rFonts w:ascii="Adobe Garamond Pro" w:hAnsi="Adobe Garamond Pro" w:cs="Times New Roman"/>
                <w:b/>
                <w:bCs/>
                <w:i/>
                <w:iCs/>
                <w:sz w:val="18"/>
                <w:szCs w:val="18"/>
              </w:rPr>
              <w:t>Goblinoids</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29-40</w:t>
            </w:r>
          </w:p>
        </w:tc>
        <w:tc>
          <w:tcPr>
            <w:tcW w:w="1425" w:type="dxa"/>
            <w:shd w:val="clear" w:color="auto" w:fill="948A54" w:themeFill="background2" w:themeFillShade="80"/>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Goblinoid**</w:t>
            </w:r>
          </w:p>
        </w:tc>
        <w:tc>
          <w:tcPr>
            <w:tcW w:w="614"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1</w:t>
            </w:r>
          </w:p>
        </w:tc>
        <w:tc>
          <w:tcPr>
            <w:tcW w:w="1142"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Bugbear</w:t>
            </w: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41-42</w:t>
            </w:r>
          </w:p>
        </w:tc>
        <w:tc>
          <w:tcPr>
            <w:tcW w:w="1425" w:type="dxa"/>
            <w:shd w:val="clear" w:color="auto" w:fill="C4BC96" w:themeFill="background2" w:themeFillShade="BF"/>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Gremlin</w:t>
            </w:r>
          </w:p>
        </w:tc>
        <w:tc>
          <w:tcPr>
            <w:tcW w:w="614"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2-3</w:t>
            </w:r>
          </w:p>
        </w:tc>
        <w:tc>
          <w:tcPr>
            <w:tcW w:w="1142"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Kobold</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43-44</w:t>
            </w:r>
          </w:p>
        </w:tc>
        <w:tc>
          <w:tcPr>
            <w:tcW w:w="1425" w:type="dxa"/>
            <w:shd w:val="clear" w:color="auto" w:fill="948A54" w:themeFill="background2" w:themeFillShade="80"/>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Gyerian</w:t>
            </w:r>
          </w:p>
        </w:tc>
        <w:tc>
          <w:tcPr>
            <w:tcW w:w="614"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4</w:t>
            </w:r>
          </w:p>
        </w:tc>
        <w:tc>
          <w:tcPr>
            <w:tcW w:w="1142"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Gnoll</w:t>
            </w: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45-47</w:t>
            </w:r>
          </w:p>
        </w:tc>
        <w:tc>
          <w:tcPr>
            <w:tcW w:w="1425" w:type="dxa"/>
            <w:shd w:val="clear" w:color="auto" w:fill="C4BC96" w:themeFill="background2" w:themeFillShade="BF"/>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Hutaakan</w:t>
            </w:r>
          </w:p>
        </w:tc>
        <w:tc>
          <w:tcPr>
            <w:tcW w:w="614"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5-6</w:t>
            </w:r>
          </w:p>
        </w:tc>
        <w:tc>
          <w:tcPr>
            <w:tcW w:w="1142"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Goblin</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48-49</w:t>
            </w:r>
          </w:p>
        </w:tc>
        <w:tc>
          <w:tcPr>
            <w:tcW w:w="1425" w:type="dxa"/>
            <w:shd w:val="clear" w:color="auto" w:fill="948A54" w:themeFill="background2" w:themeFillShade="80"/>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Kubitt</w:t>
            </w:r>
          </w:p>
        </w:tc>
        <w:tc>
          <w:tcPr>
            <w:tcW w:w="614"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7-8</w:t>
            </w:r>
          </w:p>
        </w:tc>
        <w:tc>
          <w:tcPr>
            <w:tcW w:w="1142"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Hobgoblin</w:t>
            </w: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50-60</w:t>
            </w:r>
          </w:p>
        </w:tc>
        <w:tc>
          <w:tcPr>
            <w:tcW w:w="1425" w:type="dxa"/>
            <w:shd w:val="clear" w:color="auto" w:fill="C4BC96" w:themeFill="background2" w:themeFillShade="BF"/>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Lupin</w:t>
            </w:r>
          </w:p>
        </w:tc>
        <w:tc>
          <w:tcPr>
            <w:tcW w:w="614"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9-10</w:t>
            </w:r>
          </w:p>
        </w:tc>
        <w:tc>
          <w:tcPr>
            <w:tcW w:w="1142"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Orc</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61-62</w:t>
            </w:r>
          </w:p>
        </w:tc>
        <w:tc>
          <w:tcPr>
            <w:tcW w:w="1425" w:type="dxa"/>
            <w:shd w:val="clear" w:color="auto" w:fill="948A54" w:themeFill="background2" w:themeFillShade="80"/>
            <w:tcMar>
              <w:left w:w="28" w:type="dxa"/>
              <w:right w:w="28" w:type="dxa"/>
            </w:tcMar>
          </w:tcPr>
          <w:p w:rsidR="00593271" w:rsidRPr="00B401D8" w:rsidRDefault="00593271" w:rsidP="002605AC">
            <w:pPr>
              <w:autoSpaceDE w:val="0"/>
              <w:autoSpaceDN w:val="0"/>
              <w:adjustRightInd w:val="0"/>
              <w:jc w:val="both"/>
              <w:rPr>
                <w:rFonts w:ascii="Adobe Garamond Pro" w:hAnsi="Adobe Garamond Pro" w:cs="TimesNewRoman"/>
                <w:sz w:val="18"/>
                <w:szCs w:val="18"/>
                <w:highlight w:val="yellow"/>
              </w:rPr>
            </w:pPr>
            <w:r w:rsidRPr="000747E8">
              <w:rPr>
                <w:rFonts w:ascii="Adobe Garamond Pro" w:hAnsi="Adobe Garamond Pro" w:cs="TimesNewRoman"/>
                <w:sz w:val="18"/>
                <w:szCs w:val="18"/>
              </w:rPr>
              <w:t>Metamorph</w:t>
            </w:r>
          </w:p>
        </w:tc>
        <w:tc>
          <w:tcPr>
            <w:tcW w:w="614"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11</w:t>
            </w:r>
          </w:p>
        </w:tc>
        <w:tc>
          <w:tcPr>
            <w:tcW w:w="1142"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Ogre</w:t>
            </w: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63-64</w:t>
            </w:r>
          </w:p>
        </w:tc>
        <w:tc>
          <w:tcPr>
            <w:tcW w:w="1425" w:type="dxa"/>
            <w:shd w:val="clear" w:color="auto" w:fill="C4BC96" w:themeFill="background2" w:themeFillShade="BF"/>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Minotaur</w:t>
            </w:r>
          </w:p>
        </w:tc>
        <w:tc>
          <w:tcPr>
            <w:tcW w:w="614"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12</w:t>
            </w:r>
          </w:p>
        </w:tc>
        <w:tc>
          <w:tcPr>
            <w:tcW w:w="1142"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Troll</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65-69</w:t>
            </w:r>
          </w:p>
        </w:tc>
        <w:tc>
          <w:tcPr>
            <w:tcW w:w="1425" w:type="dxa"/>
            <w:shd w:val="clear" w:color="auto" w:fill="948A54" w:themeFill="background2" w:themeFillShade="80"/>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Phanaton</w:t>
            </w:r>
          </w:p>
        </w:tc>
        <w:tc>
          <w:tcPr>
            <w:tcW w:w="614" w:type="dxa"/>
            <w:shd w:val="clear" w:color="auto" w:fill="948A54" w:themeFill="background2" w:themeFillShade="80"/>
            <w:tcMar>
              <w:left w:w="28" w:type="dxa"/>
              <w:right w:w="28" w:type="dxa"/>
            </w:tcMar>
          </w:tcPr>
          <w:p w:rsidR="00593271" w:rsidRPr="00B401D8" w:rsidRDefault="00593271" w:rsidP="002605AC">
            <w:pPr>
              <w:autoSpaceDE w:val="0"/>
              <w:autoSpaceDN w:val="0"/>
              <w:adjustRightInd w:val="0"/>
              <w:jc w:val="center"/>
              <w:rPr>
                <w:rFonts w:ascii="Adobe Garamond Pro" w:hAnsi="Adobe Garamond Pro" w:cs="TimesNewRoman"/>
                <w:sz w:val="18"/>
                <w:szCs w:val="18"/>
                <w:highlight w:val="yellow"/>
              </w:rPr>
            </w:pPr>
          </w:p>
        </w:tc>
        <w:tc>
          <w:tcPr>
            <w:tcW w:w="1142" w:type="dxa"/>
            <w:shd w:val="clear" w:color="auto" w:fill="948A54" w:themeFill="background2" w:themeFillShade="80"/>
            <w:tcMar>
              <w:left w:w="28" w:type="dxa"/>
              <w:right w:w="28" w:type="dxa"/>
            </w:tcMar>
          </w:tcPr>
          <w:p w:rsidR="00593271" w:rsidRPr="00B401D8" w:rsidRDefault="00593271" w:rsidP="002605AC">
            <w:pPr>
              <w:autoSpaceDE w:val="0"/>
              <w:autoSpaceDN w:val="0"/>
              <w:adjustRightInd w:val="0"/>
              <w:jc w:val="both"/>
              <w:rPr>
                <w:rFonts w:ascii="Adobe Garamond Pro" w:hAnsi="Adobe Garamond Pro" w:cs="TimesNewRoman"/>
                <w:sz w:val="18"/>
                <w:szCs w:val="18"/>
                <w:highlight w:val="yellow"/>
              </w:rPr>
            </w:pP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70-80</w:t>
            </w:r>
          </w:p>
        </w:tc>
        <w:tc>
          <w:tcPr>
            <w:tcW w:w="1425" w:type="dxa"/>
            <w:shd w:val="clear" w:color="auto" w:fill="C4BC96" w:themeFill="background2" w:themeFillShade="BF"/>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18"/>
              </w:rPr>
            </w:pPr>
            <w:r w:rsidRPr="00F73EA0">
              <w:rPr>
                <w:rFonts w:ascii="Adobe Garamond Pro" w:hAnsi="Adobe Garamond Pro" w:cs="TimesNewRoman"/>
                <w:sz w:val="18"/>
                <w:szCs w:val="18"/>
              </w:rPr>
              <w:t>Rakasta</w:t>
            </w:r>
          </w:p>
        </w:tc>
        <w:tc>
          <w:tcPr>
            <w:tcW w:w="614"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 New Roman"/>
                <w:b/>
                <w:bCs/>
                <w:i/>
                <w:iCs/>
                <w:sz w:val="18"/>
                <w:szCs w:val="18"/>
              </w:rPr>
            </w:pPr>
            <w:r w:rsidRPr="00923443">
              <w:rPr>
                <w:rFonts w:ascii="Adobe Garamond Pro" w:hAnsi="Adobe Garamond Pro" w:cs="Times New Roman"/>
                <w:b/>
                <w:bCs/>
                <w:i/>
                <w:iCs/>
                <w:sz w:val="18"/>
                <w:szCs w:val="18"/>
              </w:rPr>
              <w:t>d12***</w:t>
            </w:r>
          </w:p>
        </w:tc>
        <w:tc>
          <w:tcPr>
            <w:tcW w:w="1142"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 New Roman"/>
                <w:b/>
                <w:bCs/>
                <w:i/>
                <w:iCs/>
                <w:sz w:val="18"/>
                <w:szCs w:val="18"/>
              </w:rPr>
            </w:pPr>
            <w:r w:rsidRPr="00923443">
              <w:rPr>
                <w:rFonts w:ascii="Adobe Garamond Pro" w:hAnsi="Adobe Garamond Pro" w:cs="Times New Roman"/>
                <w:b/>
                <w:bCs/>
                <w:i/>
                <w:iCs/>
                <w:sz w:val="18"/>
                <w:szCs w:val="18"/>
              </w:rPr>
              <w:t>Reptiles</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81-82</w:t>
            </w:r>
          </w:p>
        </w:tc>
        <w:tc>
          <w:tcPr>
            <w:tcW w:w="1425" w:type="dxa"/>
            <w:shd w:val="clear" w:color="auto" w:fill="948A54" w:themeFill="background2" w:themeFillShade="80"/>
            <w:tcMar>
              <w:left w:w="28" w:type="dxa"/>
              <w:right w:w="28" w:type="dxa"/>
            </w:tcMar>
          </w:tcPr>
          <w:p w:rsidR="00593271" w:rsidRPr="00B401D8" w:rsidRDefault="00AB16FB" w:rsidP="002605AC">
            <w:pPr>
              <w:autoSpaceDE w:val="0"/>
              <w:autoSpaceDN w:val="0"/>
              <w:adjustRightInd w:val="0"/>
              <w:jc w:val="both"/>
              <w:rPr>
                <w:rFonts w:ascii="Adobe Garamond Pro" w:hAnsi="Adobe Garamond Pro" w:cs="TimesNewRoman"/>
                <w:sz w:val="18"/>
                <w:szCs w:val="18"/>
                <w:highlight w:val="yellow"/>
              </w:rPr>
            </w:pPr>
            <w:r w:rsidRPr="00AB16FB">
              <w:rPr>
                <w:rFonts w:ascii="Adobe Garamond Pro" w:hAnsi="Adobe Garamond Pro" w:cs="TimesNewRoman"/>
                <w:sz w:val="18"/>
                <w:szCs w:val="18"/>
              </w:rPr>
              <w:t>Doppleganger</w:t>
            </w:r>
          </w:p>
        </w:tc>
        <w:tc>
          <w:tcPr>
            <w:tcW w:w="614"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1-2</w:t>
            </w:r>
          </w:p>
        </w:tc>
        <w:tc>
          <w:tcPr>
            <w:tcW w:w="1142"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Cayma</w:t>
            </w: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83-89</w:t>
            </w:r>
          </w:p>
        </w:tc>
        <w:tc>
          <w:tcPr>
            <w:tcW w:w="1425" w:type="dxa"/>
            <w:shd w:val="clear" w:color="auto" w:fill="C4BC96" w:themeFill="background2" w:themeFillShade="BF"/>
            <w:tcMar>
              <w:left w:w="28" w:type="dxa"/>
              <w:right w:w="28" w:type="dxa"/>
            </w:tcMar>
          </w:tcPr>
          <w:p w:rsidR="00593271" w:rsidRPr="00B401D8" w:rsidRDefault="00593271" w:rsidP="002605AC">
            <w:pPr>
              <w:autoSpaceDE w:val="0"/>
              <w:autoSpaceDN w:val="0"/>
              <w:adjustRightInd w:val="0"/>
              <w:jc w:val="both"/>
              <w:rPr>
                <w:rFonts w:ascii="Adobe Garamond Pro" w:hAnsi="Adobe Garamond Pro" w:cs="TimesNewRoman"/>
                <w:sz w:val="18"/>
                <w:szCs w:val="18"/>
                <w:highlight w:val="yellow"/>
              </w:rPr>
            </w:pPr>
            <w:r w:rsidRPr="00874044">
              <w:rPr>
                <w:rFonts w:ascii="Adobe Garamond Pro" w:hAnsi="Adobe Garamond Pro" w:cs="TimesNewRoman"/>
                <w:sz w:val="18"/>
                <w:szCs w:val="18"/>
              </w:rPr>
              <w:t>Reptiles***</w:t>
            </w:r>
          </w:p>
        </w:tc>
        <w:tc>
          <w:tcPr>
            <w:tcW w:w="614"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3</w:t>
            </w:r>
          </w:p>
        </w:tc>
        <w:tc>
          <w:tcPr>
            <w:tcW w:w="1142"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Gurrash</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90-92</w:t>
            </w:r>
          </w:p>
        </w:tc>
        <w:tc>
          <w:tcPr>
            <w:tcW w:w="1425" w:type="dxa"/>
            <w:shd w:val="clear" w:color="auto" w:fill="948A54" w:themeFill="background2" w:themeFillShade="80"/>
            <w:tcMar>
              <w:left w:w="28" w:type="dxa"/>
              <w:right w:w="28" w:type="dxa"/>
            </w:tcMar>
          </w:tcPr>
          <w:p w:rsidR="00593271" w:rsidRPr="00B401D8" w:rsidRDefault="00593271" w:rsidP="002605AC">
            <w:pPr>
              <w:autoSpaceDE w:val="0"/>
              <w:autoSpaceDN w:val="0"/>
              <w:adjustRightInd w:val="0"/>
              <w:jc w:val="both"/>
              <w:rPr>
                <w:rFonts w:ascii="Adobe Garamond Pro" w:hAnsi="Adobe Garamond Pro" w:cs="TimesNewRoman"/>
                <w:sz w:val="18"/>
                <w:szCs w:val="18"/>
                <w:highlight w:val="yellow"/>
              </w:rPr>
            </w:pPr>
            <w:r w:rsidRPr="00874044">
              <w:rPr>
                <w:rFonts w:ascii="Adobe Garamond Pro" w:hAnsi="Adobe Garamond Pro" w:cs="TimesNewRoman"/>
                <w:sz w:val="18"/>
                <w:szCs w:val="18"/>
              </w:rPr>
              <w:t>Tabi</w:t>
            </w:r>
          </w:p>
        </w:tc>
        <w:tc>
          <w:tcPr>
            <w:tcW w:w="614"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4</w:t>
            </w:r>
          </w:p>
        </w:tc>
        <w:tc>
          <w:tcPr>
            <w:tcW w:w="1142"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Krolli</w:t>
            </w: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93-94</w:t>
            </w:r>
          </w:p>
        </w:tc>
        <w:tc>
          <w:tcPr>
            <w:tcW w:w="1425" w:type="dxa"/>
            <w:shd w:val="clear" w:color="auto" w:fill="C4BC96" w:themeFill="background2" w:themeFillShade="BF"/>
            <w:tcMar>
              <w:left w:w="28" w:type="dxa"/>
              <w:right w:w="28" w:type="dxa"/>
            </w:tcMar>
          </w:tcPr>
          <w:p w:rsidR="00593271" w:rsidRPr="00B401D8" w:rsidRDefault="00C1456C" w:rsidP="002605AC">
            <w:pPr>
              <w:autoSpaceDE w:val="0"/>
              <w:autoSpaceDN w:val="0"/>
              <w:adjustRightInd w:val="0"/>
              <w:jc w:val="both"/>
              <w:rPr>
                <w:rFonts w:ascii="Adobe Garamond Pro" w:hAnsi="Adobe Garamond Pro" w:cs="TimesNewRoman"/>
                <w:sz w:val="18"/>
                <w:szCs w:val="18"/>
                <w:highlight w:val="yellow"/>
              </w:rPr>
            </w:pPr>
            <w:r w:rsidRPr="00C1456C">
              <w:rPr>
                <w:rFonts w:ascii="Adobe Garamond Pro" w:hAnsi="Adobe Garamond Pro" w:cs="TimesNewRoman"/>
                <w:sz w:val="18"/>
                <w:szCs w:val="18"/>
              </w:rPr>
              <w:t>Beastman</w:t>
            </w:r>
          </w:p>
        </w:tc>
        <w:tc>
          <w:tcPr>
            <w:tcW w:w="614"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5-8</w:t>
            </w:r>
          </w:p>
        </w:tc>
        <w:tc>
          <w:tcPr>
            <w:tcW w:w="1142"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Lizardman</w:t>
            </w:r>
          </w:p>
        </w:tc>
      </w:tr>
      <w:tr w:rsidR="00593271" w:rsidRPr="00B401D8" w:rsidTr="002605AC">
        <w:tc>
          <w:tcPr>
            <w:tcW w:w="513" w:type="dxa"/>
            <w:shd w:val="clear" w:color="auto" w:fill="948A54" w:themeFill="background2" w:themeFillShade="80"/>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95-96</w:t>
            </w:r>
          </w:p>
        </w:tc>
        <w:tc>
          <w:tcPr>
            <w:tcW w:w="1425" w:type="dxa"/>
            <w:shd w:val="clear" w:color="auto" w:fill="948A54" w:themeFill="background2" w:themeFillShade="80"/>
            <w:tcMar>
              <w:left w:w="28" w:type="dxa"/>
              <w:right w:w="28" w:type="dxa"/>
            </w:tcMar>
          </w:tcPr>
          <w:p w:rsidR="00593271" w:rsidRPr="00B401D8" w:rsidRDefault="00593271" w:rsidP="002605AC">
            <w:pPr>
              <w:autoSpaceDE w:val="0"/>
              <w:autoSpaceDN w:val="0"/>
              <w:adjustRightInd w:val="0"/>
              <w:jc w:val="both"/>
              <w:rPr>
                <w:rFonts w:ascii="Adobe Garamond Pro" w:hAnsi="Adobe Garamond Pro" w:cs="TimesNewRoman"/>
                <w:sz w:val="18"/>
                <w:szCs w:val="18"/>
                <w:highlight w:val="yellow"/>
              </w:rPr>
            </w:pPr>
            <w:r w:rsidRPr="00F73EA0">
              <w:rPr>
                <w:rFonts w:ascii="Adobe Garamond Pro" w:hAnsi="Adobe Garamond Pro" w:cs="TimesNewRoman"/>
                <w:sz w:val="18"/>
                <w:szCs w:val="18"/>
              </w:rPr>
              <w:t>Thoul</w:t>
            </w:r>
          </w:p>
        </w:tc>
        <w:tc>
          <w:tcPr>
            <w:tcW w:w="614"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9-10</w:t>
            </w:r>
          </w:p>
        </w:tc>
        <w:tc>
          <w:tcPr>
            <w:tcW w:w="1142"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Shazak</w:t>
            </w:r>
          </w:p>
        </w:tc>
      </w:tr>
      <w:tr w:rsidR="00593271" w:rsidRPr="00B401D8" w:rsidTr="002605AC">
        <w:tc>
          <w:tcPr>
            <w:tcW w:w="513" w:type="dxa"/>
            <w:shd w:val="clear" w:color="auto" w:fill="C4BC96" w:themeFill="background2" w:themeFillShade="BF"/>
            <w:tcMar>
              <w:left w:w="28" w:type="dxa"/>
              <w:right w:w="28" w:type="dxa"/>
            </w:tcMar>
          </w:tcPr>
          <w:p w:rsidR="00593271" w:rsidRPr="00D22CD5" w:rsidRDefault="00593271" w:rsidP="002605AC">
            <w:pPr>
              <w:autoSpaceDE w:val="0"/>
              <w:autoSpaceDN w:val="0"/>
              <w:adjustRightInd w:val="0"/>
              <w:jc w:val="center"/>
              <w:rPr>
                <w:rFonts w:ascii="Adobe Garamond Pro" w:hAnsi="Adobe Garamond Pro" w:cs="TimesNewRoman"/>
                <w:sz w:val="18"/>
                <w:szCs w:val="18"/>
              </w:rPr>
            </w:pPr>
            <w:r w:rsidRPr="00D22CD5">
              <w:rPr>
                <w:rFonts w:ascii="Adobe Garamond Pro" w:hAnsi="Adobe Garamond Pro" w:cs="TimesNewRoman"/>
                <w:sz w:val="18"/>
                <w:szCs w:val="18"/>
              </w:rPr>
              <w:t>97-00</w:t>
            </w:r>
          </w:p>
        </w:tc>
        <w:tc>
          <w:tcPr>
            <w:tcW w:w="1425" w:type="dxa"/>
            <w:shd w:val="clear" w:color="auto" w:fill="C4BC96" w:themeFill="background2" w:themeFillShade="BF"/>
            <w:tcMar>
              <w:left w:w="28" w:type="dxa"/>
              <w:right w:w="28" w:type="dxa"/>
            </w:tcMar>
          </w:tcPr>
          <w:p w:rsidR="00593271" w:rsidRPr="00B401D8" w:rsidRDefault="00593271" w:rsidP="00093003">
            <w:pPr>
              <w:autoSpaceDE w:val="0"/>
              <w:autoSpaceDN w:val="0"/>
              <w:adjustRightInd w:val="0"/>
              <w:jc w:val="both"/>
              <w:rPr>
                <w:rFonts w:ascii="Adobe Garamond Pro" w:hAnsi="Adobe Garamond Pro" w:cs="TimesNewRoman"/>
                <w:sz w:val="18"/>
                <w:szCs w:val="18"/>
                <w:highlight w:val="yellow"/>
              </w:rPr>
            </w:pPr>
            <w:r w:rsidRPr="00093003">
              <w:rPr>
                <w:rFonts w:ascii="Adobe Garamond Pro" w:hAnsi="Adobe Garamond Pro" w:cs="TimesNewRoman"/>
                <w:sz w:val="18"/>
                <w:szCs w:val="18"/>
              </w:rPr>
              <w:t>Tort</w:t>
            </w:r>
            <w:r w:rsidR="00093003" w:rsidRPr="00093003">
              <w:rPr>
                <w:rFonts w:ascii="Adobe Garamond Pro" w:hAnsi="Adobe Garamond Pro" w:cs="TimesNewRoman"/>
                <w:sz w:val="18"/>
                <w:szCs w:val="18"/>
              </w:rPr>
              <w:t>le</w:t>
            </w:r>
          </w:p>
        </w:tc>
        <w:tc>
          <w:tcPr>
            <w:tcW w:w="614"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11</w:t>
            </w:r>
          </w:p>
        </w:tc>
        <w:tc>
          <w:tcPr>
            <w:tcW w:w="1142" w:type="dxa"/>
            <w:shd w:val="clear" w:color="auto" w:fill="C4BC96" w:themeFill="background2" w:themeFillShade="BF"/>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Sis’thik</w:t>
            </w:r>
          </w:p>
        </w:tc>
      </w:tr>
      <w:tr w:rsidR="00593271" w:rsidRPr="00B401D8" w:rsidTr="002605AC">
        <w:tc>
          <w:tcPr>
            <w:tcW w:w="1938" w:type="dxa"/>
            <w:gridSpan w:val="2"/>
            <w:tcBorders>
              <w:left w:val="nil"/>
              <w:bottom w:val="nil"/>
            </w:tcBorders>
            <w:shd w:val="clear" w:color="auto" w:fill="auto"/>
            <w:tcMar>
              <w:left w:w="28" w:type="dxa"/>
              <w:right w:w="28" w:type="dxa"/>
            </w:tcMar>
          </w:tcPr>
          <w:p w:rsidR="00593271" w:rsidRPr="00B401D8" w:rsidRDefault="00593271" w:rsidP="002605AC">
            <w:pPr>
              <w:autoSpaceDE w:val="0"/>
              <w:autoSpaceDN w:val="0"/>
              <w:adjustRightInd w:val="0"/>
              <w:jc w:val="center"/>
              <w:rPr>
                <w:rFonts w:ascii="Adobe Garamond Pro" w:hAnsi="Adobe Garamond Pro" w:cs="TimesNewRoman"/>
                <w:sz w:val="18"/>
                <w:szCs w:val="18"/>
                <w:highlight w:val="yellow"/>
              </w:rPr>
            </w:pPr>
          </w:p>
        </w:tc>
        <w:tc>
          <w:tcPr>
            <w:tcW w:w="614"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center"/>
              <w:rPr>
                <w:rFonts w:ascii="Adobe Garamond Pro" w:hAnsi="Adobe Garamond Pro" w:cs="TimesNewRoman"/>
                <w:sz w:val="18"/>
                <w:szCs w:val="18"/>
              </w:rPr>
            </w:pPr>
            <w:r w:rsidRPr="00923443">
              <w:rPr>
                <w:rFonts w:ascii="Adobe Garamond Pro" w:hAnsi="Adobe Garamond Pro" w:cs="TimesNewRoman"/>
                <w:sz w:val="18"/>
                <w:szCs w:val="18"/>
              </w:rPr>
              <w:t>12</w:t>
            </w:r>
          </w:p>
        </w:tc>
        <w:tc>
          <w:tcPr>
            <w:tcW w:w="1142" w:type="dxa"/>
            <w:shd w:val="clear" w:color="auto" w:fill="948A54" w:themeFill="background2" w:themeFillShade="80"/>
            <w:tcMar>
              <w:left w:w="28" w:type="dxa"/>
              <w:right w:w="28" w:type="dxa"/>
            </w:tcMar>
          </w:tcPr>
          <w:p w:rsidR="00593271" w:rsidRPr="00923443" w:rsidRDefault="00593271" w:rsidP="002605AC">
            <w:pPr>
              <w:autoSpaceDE w:val="0"/>
              <w:autoSpaceDN w:val="0"/>
              <w:adjustRightInd w:val="0"/>
              <w:jc w:val="both"/>
              <w:rPr>
                <w:rFonts w:ascii="Adobe Garamond Pro" w:hAnsi="Adobe Garamond Pro" w:cs="TimesNewRoman"/>
                <w:sz w:val="18"/>
                <w:szCs w:val="18"/>
              </w:rPr>
            </w:pPr>
            <w:r w:rsidRPr="00923443">
              <w:rPr>
                <w:rFonts w:ascii="Adobe Garamond Pro" w:hAnsi="Adobe Garamond Pro" w:cs="TimesNewRoman"/>
                <w:sz w:val="18"/>
                <w:szCs w:val="18"/>
              </w:rPr>
              <w:t>Troglodyte</w:t>
            </w:r>
          </w:p>
        </w:tc>
      </w:tr>
    </w:tbl>
    <w:p w:rsidR="00593271" w:rsidRPr="000D23B3" w:rsidRDefault="00593271" w:rsidP="00593271">
      <w:pPr>
        <w:spacing w:after="0"/>
        <w:rPr>
          <w:sz w:val="16"/>
        </w:rPr>
      </w:pPr>
    </w:p>
    <w:tbl>
      <w:tblPr>
        <w:tblStyle w:val="TableGrid"/>
        <w:tblW w:w="2223" w:type="dxa"/>
        <w:tblInd w:w="28" w:type="dxa"/>
        <w:shd w:val="clear" w:color="auto" w:fill="C4BC96" w:themeFill="background2" w:themeFillShade="BF"/>
        <w:tblLook w:val="04A0" w:firstRow="1" w:lastRow="0" w:firstColumn="1" w:lastColumn="0" w:noHBand="0" w:noVBand="1"/>
      </w:tblPr>
      <w:tblGrid>
        <w:gridCol w:w="513"/>
        <w:gridCol w:w="1710"/>
      </w:tblGrid>
      <w:tr w:rsidR="00593271" w:rsidRPr="00B401D8" w:rsidTr="002605AC">
        <w:tc>
          <w:tcPr>
            <w:tcW w:w="513"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 New Roman"/>
                <w:b/>
                <w:bCs/>
                <w:i/>
                <w:iCs/>
                <w:sz w:val="18"/>
                <w:szCs w:val="20"/>
              </w:rPr>
            </w:pPr>
            <w:r w:rsidRPr="00412C90">
              <w:rPr>
                <w:rFonts w:ascii="Adobe Garamond Pro" w:hAnsi="Adobe Garamond Pro" w:cs="Times New Roman"/>
                <w:b/>
                <w:bCs/>
                <w:i/>
                <w:iCs/>
                <w:sz w:val="18"/>
                <w:szCs w:val="20"/>
              </w:rPr>
              <w:t>d100</w:t>
            </w:r>
          </w:p>
        </w:tc>
        <w:tc>
          <w:tcPr>
            <w:tcW w:w="1710"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both"/>
              <w:rPr>
                <w:rFonts w:ascii="Adobe Garamond Pro" w:hAnsi="Adobe Garamond Pro" w:cs="Times New Roman"/>
                <w:b/>
                <w:bCs/>
                <w:i/>
                <w:iCs/>
                <w:sz w:val="18"/>
                <w:szCs w:val="20"/>
              </w:rPr>
            </w:pPr>
            <w:r w:rsidRPr="00412C90">
              <w:rPr>
                <w:rFonts w:ascii="Adobe Garamond Pro" w:hAnsi="Adobe Garamond Pro" w:cs="Times New Roman"/>
                <w:b/>
                <w:bCs/>
                <w:i/>
                <w:iCs/>
                <w:sz w:val="18"/>
                <w:szCs w:val="20"/>
              </w:rPr>
              <w:t>Marine Humanoids</w:t>
            </w:r>
          </w:p>
        </w:tc>
      </w:tr>
      <w:tr w:rsidR="00593271" w:rsidRPr="00B401D8" w:rsidTr="002605AC">
        <w:tc>
          <w:tcPr>
            <w:tcW w:w="513"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01-15</w:t>
            </w:r>
          </w:p>
        </w:tc>
        <w:tc>
          <w:tcPr>
            <w:tcW w:w="1710"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both"/>
              <w:rPr>
                <w:rFonts w:ascii="Adobe Garamond Pro" w:hAnsi="Adobe Garamond Pro" w:cs="TimesNewRoman"/>
                <w:sz w:val="18"/>
                <w:szCs w:val="20"/>
              </w:rPr>
            </w:pPr>
            <w:r w:rsidRPr="00412C90">
              <w:rPr>
                <w:rFonts w:ascii="Adobe Garamond Pro" w:hAnsi="Adobe Garamond Pro" w:cs="TimesNewRoman"/>
                <w:sz w:val="18"/>
                <w:szCs w:val="20"/>
              </w:rPr>
              <w:t>Aquarendi (Aquatic elf)</w:t>
            </w:r>
          </w:p>
        </w:tc>
      </w:tr>
      <w:tr w:rsidR="00593271" w:rsidRPr="00B401D8" w:rsidTr="002605AC">
        <w:tc>
          <w:tcPr>
            <w:tcW w:w="513"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16-20</w:t>
            </w:r>
          </w:p>
        </w:tc>
        <w:tc>
          <w:tcPr>
            <w:tcW w:w="1710"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both"/>
              <w:rPr>
                <w:rFonts w:ascii="Adobe Garamond Pro" w:hAnsi="Adobe Garamond Pro" w:cs="TimesNewRoman"/>
                <w:sz w:val="18"/>
                <w:szCs w:val="20"/>
              </w:rPr>
            </w:pPr>
            <w:r w:rsidRPr="00412C90">
              <w:rPr>
                <w:rFonts w:ascii="Adobe Garamond Pro" w:hAnsi="Adobe Garamond Pro" w:cs="TimesNewRoman"/>
                <w:sz w:val="18"/>
                <w:szCs w:val="20"/>
              </w:rPr>
              <w:t>Sea giants</w:t>
            </w:r>
          </w:p>
        </w:tc>
      </w:tr>
      <w:tr w:rsidR="00593271" w:rsidRPr="00B401D8" w:rsidTr="002605AC">
        <w:tc>
          <w:tcPr>
            <w:tcW w:w="513"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21-35</w:t>
            </w:r>
          </w:p>
        </w:tc>
        <w:tc>
          <w:tcPr>
            <w:tcW w:w="1710"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both"/>
              <w:rPr>
                <w:rFonts w:ascii="Adobe Garamond Pro" w:hAnsi="Adobe Garamond Pro" w:cs="TimesNewRoman"/>
                <w:sz w:val="18"/>
                <w:szCs w:val="20"/>
              </w:rPr>
            </w:pPr>
            <w:r w:rsidRPr="00412C90">
              <w:rPr>
                <w:rFonts w:ascii="Adobe Garamond Pro" w:hAnsi="Adobe Garamond Pro" w:cs="TimesNewRoman"/>
                <w:sz w:val="18"/>
                <w:szCs w:val="20"/>
              </w:rPr>
              <w:t>Kna</w:t>
            </w:r>
          </w:p>
        </w:tc>
      </w:tr>
      <w:tr w:rsidR="00593271" w:rsidRPr="00B401D8" w:rsidTr="002605AC">
        <w:tc>
          <w:tcPr>
            <w:tcW w:w="513"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36-40</w:t>
            </w:r>
          </w:p>
        </w:tc>
        <w:tc>
          <w:tcPr>
            <w:tcW w:w="1710"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both"/>
              <w:rPr>
                <w:rFonts w:ascii="Adobe Garamond Pro" w:hAnsi="Adobe Garamond Pro" w:cs="TimesNewRoman"/>
                <w:sz w:val="18"/>
                <w:szCs w:val="20"/>
              </w:rPr>
            </w:pPr>
            <w:r w:rsidRPr="00412C90">
              <w:rPr>
                <w:rFonts w:ascii="Adobe Garamond Pro" w:hAnsi="Adobe Garamond Pro" w:cs="TimesNewRoman"/>
                <w:sz w:val="18"/>
                <w:szCs w:val="20"/>
              </w:rPr>
              <w:t>Kopru</w:t>
            </w:r>
          </w:p>
        </w:tc>
      </w:tr>
      <w:tr w:rsidR="00593271" w:rsidRPr="00B401D8" w:rsidTr="002605AC">
        <w:tc>
          <w:tcPr>
            <w:tcW w:w="513"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41-60</w:t>
            </w:r>
          </w:p>
        </w:tc>
        <w:tc>
          <w:tcPr>
            <w:tcW w:w="1710"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both"/>
              <w:rPr>
                <w:rFonts w:ascii="Adobe Garamond Pro" w:hAnsi="Adobe Garamond Pro" w:cs="TimesNewRoman"/>
                <w:sz w:val="18"/>
                <w:szCs w:val="20"/>
              </w:rPr>
            </w:pPr>
            <w:r w:rsidRPr="00412C90">
              <w:rPr>
                <w:rFonts w:ascii="Adobe Garamond Pro" w:hAnsi="Adobe Garamond Pro" w:cs="TimesNewRoman"/>
                <w:sz w:val="18"/>
                <w:szCs w:val="20"/>
              </w:rPr>
              <w:t>Merrow</w:t>
            </w:r>
          </w:p>
        </w:tc>
      </w:tr>
      <w:tr w:rsidR="00593271" w:rsidRPr="00B401D8" w:rsidTr="002605AC">
        <w:tc>
          <w:tcPr>
            <w:tcW w:w="513"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61-68</w:t>
            </w:r>
          </w:p>
        </w:tc>
        <w:tc>
          <w:tcPr>
            <w:tcW w:w="1710"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both"/>
              <w:rPr>
                <w:rFonts w:ascii="Adobe Garamond Pro" w:hAnsi="Adobe Garamond Pro" w:cs="TimesNewRoman"/>
                <w:sz w:val="18"/>
                <w:szCs w:val="20"/>
              </w:rPr>
            </w:pPr>
            <w:r w:rsidRPr="00412C90">
              <w:rPr>
                <w:rFonts w:ascii="Adobe Garamond Pro" w:hAnsi="Adobe Garamond Pro" w:cs="TimesNewRoman"/>
                <w:sz w:val="18"/>
                <w:szCs w:val="20"/>
              </w:rPr>
              <w:t>Nixie</w:t>
            </w:r>
          </w:p>
        </w:tc>
      </w:tr>
      <w:tr w:rsidR="00593271" w:rsidRPr="00B401D8" w:rsidTr="002605AC">
        <w:tc>
          <w:tcPr>
            <w:tcW w:w="513"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69-81</w:t>
            </w:r>
          </w:p>
        </w:tc>
        <w:tc>
          <w:tcPr>
            <w:tcW w:w="1710"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both"/>
              <w:rPr>
                <w:rFonts w:ascii="Adobe Garamond Pro" w:hAnsi="Adobe Garamond Pro" w:cs="TimesNewRoman"/>
                <w:sz w:val="18"/>
                <w:szCs w:val="20"/>
              </w:rPr>
            </w:pPr>
            <w:r w:rsidRPr="00412C90">
              <w:rPr>
                <w:rFonts w:ascii="Adobe Garamond Pro" w:hAnsi="Adobe Garamond Pro" w:cs="TimesNewRoman"/>
                <w:sz w:val="18"/>
                <w:szCs w:val="20"/>
              </w:rPr>
              <w:t>Shark-kin</w:t>
            </w:r>
          </w:p>
        </w:tc>
      </w:tr>
      <w:tr w:rsidR="00593271" w:rsidRPr="00B401D8" w:rsidTr="002605AC">
        <w:tc>
          <w:tcPr>
            <w:tcW w:w="513"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82-00</w:t>
            </w:r>
          </w:p>
        </w:tc>
        <w:tc>
          <w:tcPr>
            <w:tcW w:w="1710"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both"/>
              <w:rPr>
                <w:rFonts w:ascii="Adobe Garamond Pro" w:hAnsi="Adobe Garamond Pro" w:cs="TimesNewRoman"/>
                <w:sz w:val="18"/>
                <w:szCs w:val="20"/>
              </w:rPr>
            </w:pPr>
            <w:r w:rsidRPr="00412C90">
              <w:rPr>
                <w:rFonts w:ascii="Adobe Garamond Pro" w:hAnsi="Adobe Garamond Pro" w:cs="TimesNewRoman"/>
                <w:sz w:val="18"/>
                <w:szCs w:val="20"/>
              </w:rPr>
              <w:t>Triton</w:t>
            </w:r>
          </w:p>
        </w:tc>
      </w:tr>
    </w:tbl>
    <w:p w:rsidR="00593271" w:rsidRPr="00B401D8" w:rsidRDefault="00593271" w:rsidP="00593271">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B401D8">
        <w:rPr>
          <w:rFonts w:ascii="Adobe Garamond Pro Bold" w:hAnsi="Adobe Garamond Pro Bold" w:cs="Times New Roman"/>
          <w:b/>
          <w:bCs/>
          <w:smallCaps/>
          <w:sz w:val="20"/>
          <w:szCs w:val="20"/>
        </w:rPr>
        <w:t>Table 2.9.3: Monstrous Races</w:t>
      </w:r>
    </w:p>
    <w:tbl>
      <w:tblPr>
        <w:tblStyle w:val="TableGrid"/>
        <w:tblW w:w="2223" w:type="dxa"/>
        <w:tblInd w:w="28" w:type="dxa"/>
        <w:shd w:val="clear" w:color="auto" w:fill="948A54" w:themeFill="background2" w:themeFillShade="80"/>
        <w:tblLook w:val="04A0" w:firstRow="1" w:lastRow="0" w:firstColumn="1" w:lastColumn="0" w:noHBand="0" w:noVBand="1"/>
      </w:tblPr>
      <w:tblGrid>
        <w:gridCol w:w="513"/>
        <w:gridCol w:w="1710"/>
      </w:tblGrid>
      <w:tr w:rsidR="00593271" w:rsidRPr="00F17317" w:rsidTr="002605AC">
        <w:tc>
          <w:tcPr>
            <w:tcW w:w="513"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 New Roman"/>
                <w:b/>
                <w:bCs/>
                <w:i/>
                <w:iCs/>
                <w:sz w:val="18"/>
                <w:szCs w:val="20"/>
              </w:rPr>
            </w:pPr>
            <w:r w:rsidRPr="00412C90">
              <w:rPr>
                <w:rFonts w:ascii="Adobe Garamond Pro" w:hAnsi="Adobe Garamond Pro" w:cs="Times New Roman"/>
                <w:b/>
                <w:bCs/>
                <w:i/>
                <w:iCs/>
                <w:sz w:val="18"/>
                <w:szCs w:val="20"/>
              </w:rPr>
              <w:t>d20</w:t>
            </w:r>
          </w:p>
        </w:tc>
        <w:tc>
          <w:tcPr>
            <w:tcW w:w="1710" w:type="dxa"/>
            <w:shd w:val="clear" w:color="auto" w:fill="948A54" w:themeFill="background2" w:themeFillShade="80"/>
            <w:tcMar>
              <w:left w:w="28" w:type="dxa"/>
              <w:right w:w="28" w:type="dxa"/>
            </w:tcMar>
          </w:tcPr>
          <w:p w:rsidR="00593271" w:rsidRPr="00F17317" w:rsidRDefault="00593271" w:rsidP="002605AC">
            <w:pPr>
              <w:autoSpaceDE w:val="0"/>
              <w:autoSpaceDN w:val="0"/>
              <w:adjustRightInd w:val="0"/>
              <w:jc w:val="both"/>
              <w:rPr>
                <w:rFonts w:ascii="Adobe Garamond Pro" w:hAnsi="Adobe Garamond Pro" w:cs="Times New Roman"/>
                <w:b/>
                <w:bCs/>
                <w:i/>
                <w:iCs/>
                <w:sz w:val="18"/>
                <w:szCs w:val="20"/>
                <w:highlight w:val="yellow"/>
              </w:rPr>
            </w:pPr>
            <w:r w:rsidRPr="00412C90">
              <w:rPr>
                <w:rFonts w:ascii="Adobe Garamond Pro" w:hAnsi="Adobe Garamond Pro" w:cs="Times New Roman"/>
                <w:b/>
                <w:bCs/>
                <w:i/>
                <w:iCs/>
                <w:sz w:val="18"/>
                <w:szCs w:val="20"/>
              </w:rPr>
              <w:t>Creature</w:t>
            </w:r>
          </w:p>
        </w:tc>
      </w:tr>
      <w:tr w:rsidR="00593271" w:rsidRPr="00F17317" w:rsidTr="002605AC">
        <w:tc>
          <w:tcPr>
            <w:tcW w:w="513"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1-3</w:t>
            </w:r>
          </w:p>
        </w:tc>
        <w:tc>
          <w:tcPr>
            <w:tcW w:w="1710" w:type="dxa"/>
            <w:shd w:val="clear" w:color="auto" w:fill="C4BC96" w:themeFill="background2" w:themeFillShade="BF"/>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20"/>
              </w:rPr>
            </w:pPr>
            <w:r w:rsidRPr="00F73EA0">
              <w:rPr>
                <w:rFonts w:ascii="Adobe Garamond Pro" w:hAnsi="Adobe Garamond Pro" w:cs="TimesNewRoman"/>
                <w:sz w:val="18"/>
                <w:szCs w:val="20"/>
              </w:rPr>
              <w:t>Aranea</w:t>
            </w:r>
          </w:p>
        </w:tc>
      </w:tr>
      <w:tr w:rsidR="00593271" w:rsidRPr="00F17317" w:rsidTr="002605AC">
        <w:tc>
          <w:tcPr>
            <w:tcW w:w="513"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4-5</w:t>
            </w:r>
          </w:p>
        </w:tc>
        <w:tc>
          <w:tcPr>
            <w:tcW w:w="1710" w:type="dxa"/>
            <w:shd w:val="clear" w:color="auto" w:fill="948A54" w:themeFill="background2" w:themeFillShade="80"/>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20"/>
              </w:rPr>
            </w:pPr>
            <w:r w:rsidRPr="00F73EA0">
              <w:rPr>
                <w:rFonts w:ascii="Adobe Garamond Pro" w:hAnsi="Adobe Garamond Pro" w:cs="TimesNewRoman"/>
                <w:sz w:val="18"/>
                <w:szCs w:val="20"/>
              </w:rPr>
              <w:t>Harpy</w:t>
            </w:r>
          </w:p>
        </w:tc>
      </w:tr>
      <w:tr w:rsidR="00593271" w:rsidRPr="00F17317" w:rsidTr="002605AC">
        <w:tc>
          <w:tcPr>
            <w:tcW w:w="513"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6-8</w:t>
            </w:r>
          </w:p>
        </w:tc>
        <w:tc>
          <w:tcPr>
            <w:tcW w:w="1710" w:type="dxa"/>
            <w:shd w:val="clear" w:color="auto" w:fill="C4BC96" w:themeFill="background2" w:themeFillShade="BF"/>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20"/>
              </w:rPr>
            </w:pPr>
            <w:r w:rsidRPr="00F73EA0">
              <w:rPr>
                <w:rFonts w:ascii="Adobe Garamond Pro" w:hAnsi="Adobe Garamond Pro" w:cs="TimesNewRoman"/>
                <w:sz w:val="18"/>
                <w:szCs w:val="20"/>
              </w:rPr>
              <w:t>Centaur</w:t>
            </w:r>
          </w:p>
        </w:tc>
      </w:tr>
      <w:tr w:rsidR="00593271" w:rsidRPr="00F17317" w:rsidTr="002605AC">
        <w:tc>
          <w:tcPr>
            <w:tcW w:w="513"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10-12</w:t>
            </w:r>
          </w:p>
        </w:tc>
        <w:tc>
          <w:tcPr>
            <w:tcW w:w="1710" w:type="dxa"/>
            <w:shd w:val="clear" w:color="auto" w:fill="948A54" w:themeFill="background2" w:themeFillShade="80"/>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20"/>
              </w:rPr>
            </w:pPr>
            <w:r w:rsidRPr="00F73EA0">
              <w:rPr>
                <w:rFonts w:ascii="Adobe Garamond Pro" w:hAnsi="Adobe Garamond Pro" w:cs="TimesNewRoman"/>
                <w:sz w:val="18"/>
                <w:szCs w:val="20"/>
              </w:rPr>
              <w:t>Faenare</w:t>
            </w:r>
          </w:p>
        </w:tc>
      </w:tr>
      <w:tr w:rsidR="00593271" w:rsidRPr="00F17317" w:rsidTr="002605AC">
        <w:tc>
          <w:tcPr>
            <w:tcW w:w="513"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13-14</w:t>
            </w:r>
          </w:p>
        </w:tc>
        <w:tc>
          <w:tcPr>
            <w:tcW w:w="1710" w:type="dxa"/>
            <w:shd w:val="clear" w:color="auto" w:fill="C4BC96" w:themeFill="background2" w:themeFillShade="BF"/>
            <w:tcMar>
              <w:left w:w="28" w:type="dxa"/>
              <w:right w:w="28" w:type="dxa"/>
            </w:tcMar>
          </w:tcPr>
          <w:p w:rsidR="00593271" w:rsidRPr="00F73EA0" w:rsidRDefault="00593271" w:rsidP="002605AC">
            <w:pPr>
              <w:autoSpaceDE w:val="0"/>
              <w:autoSpaceDN w:val="0"/>
              <w:adjustRightInd w:val="0"/>
              <w:jc w:val="both"/>
              <w:rPr>
                <w:rFonts w:ascii="Adobe Garamond Pro" w:hAnsi="Adobe Garamond Pro" w:cs="TimesNewRoman"/>
                <w:sz w:val="18"/>
                <w:szCs w:val="20"/>
              </w:rPr>
            </w:pPr>
            <w:r w:rsidRPr="00F73EA0">
              <w:rPr>
                <w:rFonts w:ascii="Adobe Garamond Pro" w:hAnsi="Adobe Garamond Pro" w:cs="TimesNewRoman"/>
                <w:sz w:val="18"/>
                <w:szCs w:val="20"/>
              </w:rPr>
              <w:t>Hsiao</w:t>
            </w:r>
          </w:p>
        </w:tc>
      </w:tr>
      <w:tr w:rsidR="00593271" w:rsidRPr="00F17317" w:rsidTr="002605AC">
        <w:tc>
          <w:tcPr>
            <w:tcW w:w="513"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15-16</w:t>
            </w:r>
          </w:p>
        </w:tc>
        <w:tc>
          <w:tcPr>
            <w:tcW w:w="1710" w:type="dxa"/>
            <w:shd w:val="clear" w:color="auto" w:fill="948A54" w:themeFill="background2" w:themeFillShade="80"/>
            <w:tcMar>
              <w:left w:w="28" w:type="dxa"/>
              <w:right w:w="28" w:type="dxa"/>
            </w:tcMar>
          </w:tcPr>
          <w:p w:rsidR="00593271" w:rsidRPr="00F17317" w:rsidRDefault="00593271" w:rsidP="002605AC">
            <w:pPr>
              <w:autoSpaceDE w:val="0"/>
              <w:autoSpaceDN w:val="0"/>
              <w:adjustRightInd w:val="0"/>
              <w:jc w:val="both"/>
              <w:rPr>
                <w:rFonts w:ascii="Adobe Garamond Pro" w:hAnsi="Adobe Garamond Pro" w:cs="TimesNewRoman"/>
                <w:sz w:val="18"/>
                <w:szCs w:val="20"/>
                <w:highlight w:val="yellow"/>
              </w:rPr>
            </w:pPr>
            <w:r w:rsidRPr="00AB16FB">
              <w:rPr>
                <w:rFonts w:ascii="Adobe Garamond Pro" w:hAnsi="Adobe Garamond Pro" w:cs="TimesNewRoman"/>
                <w:sz w:val="18"/>
                <w:szCs w:val="20"/>
              </w:rPr>
              <w:t>Ovinaur</w:t>
            </w:r>
          </w:p>
        </w:tc>
      </w:tr>
      <w:tr w:rsidR="00593271" w:rsidRPr="00F17317" w:rsidTr="002605AC">
        <w:tc>
          <w:tcPr>
            <w:tcW w:w="513" w:type="dxa"/>
            <w:shd w:val="clear" w:color="auto" w:fill="C4BC96" w:themeFill="background2" w:themeFillShade="BF"/>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17-18</w:t>
            </w:r>
          </w:p>
        </w:tc>
        <w:tc>
          <w:tcPr>
            <w:tcW w:w="1710" w:type="dxa"/>
            <w:shd w:val="clear" w:color="auto" w:fill="C4BC96" w:themeFill="background2" w:themeFillShade="BF"/>
            <w:tcMar>
              <w:left w:w="28" w:type="dxa"/>
              <w:right w:w="28" w:type="dxa"/>
            </w:tcMar>
          </w:tcPr>
          <w:p w:rsidR="00593271" w:rsidRPr="00F17317" w:rsidRDefault="00593271" w:rsidP="002605AC">
            <w:pPr>
              <w:autoSpaceDE w:val="0"/>
              <w:autoSpaceDN w:val="0"/>
              <w:adjustRightInd w:val="0"/>
              <w:jc w:val="both"/>
              <w:rPr>
                <w:rFonts w:ascii="Adobe Garamond Pro" w:hAnsi="Adobe Garamond Pro" w:cs="TimesNewRoman"/>
                <w:sz w:val="18"/>
                <w:szCs w:val="20"/>
                <w:highlight w:val="yellow"/>
              </w:rPr>
            </w:pPr>
            <w:r w:rsidRPr="00F73EA0">
              <w:rPr>
                <w:rFonts w:ascii="Adobe Garamond Pro" w:hAnsi="Adobe Garamond Pro" w:cs="TimesNewRoman"/>
                <w:sz w:val="18"/>
                <w:szCs w:val="20"/>
              </w:rPr>
              <w:t>Pegataur</w:t>
            </w:r>
          </w:p>
        </w:tc>
      </w:tr>
      <w:tr w:rsidR="00593271" w:rsidRPr="00F17317" w:rsidTr="002605AC">
        <w:tc>
          <w:tcPr>
            <w:tcW w:w="513" w:type="dxa"/>
            <w:shd w:val="clear" w:color="auto" w:fill="948A54" w:themeFill="background2" w:themeFillShade="80"/>
            <w:tcMar>
              <w:left w:w="28" w:type="dxa"/>
              <w:right w:w="28" w:type="dxa"/>
            </w:tcMar>
          </w:tcPr>
          <w:p w:rsidR="00593271" w:rsidRPr="00412C90" w:rsidRDefault="00593271" w:rsidP="002605AC">
            <w:pPr>
              <w:autoSpaceDE w:val="0"/>
              <w:autoSpaceDN w:val="0"/>
              <w:adjustRightInd w:val="0"/>
              <w:jc w:val="center"/>
              <w:rPr>
                <w:rFonts w:ascii="Adobe Garamond Pro" w:hAnsi="Adobe Garamond Pro" w:cs="TimesNewRoman"/>
                <w:sz w:val="18"/>
                <w:szCs w:val="20"/>
              </w:rPr>
            </w:pPr>
            <w:r w:rsidRPr="00412C90">
              <w:rPr>
                <w:rFonts w:ascii="Adobe Garamond Pro" w:hAnsi="Adobe Garamond Pro" w:cs="TimesNewRoman"/>
                <w:sz w:val="18"/>
                <w:szCs w:val="20"/>
              </w:rPr>
              <w:t>19-20</w:t>
            </w:r>
          </w:p>
        </w:tc>
        <w:tc>
          <w:tcPr>
            <w:tcW w:w="1710" w:type="dxa"/>
            <w:shd w:val="clear" w:color="auto" w:fill="948A54" w:themeFill="background2" w:themeFillShade="80"/>
            <w:tcMar>
              <w:left w:w="28" w:type="dxa"/>
              <w:right w:w="28" w:type="dxa"/>
            </w:tcMar>
          </w:tcPr>
          <w:p w:rsidR="00593271" w:rsidRPr="00F17317" w:rsidRDefault="00593271" w:rsidP="001A0F1B">
            <w:pPr>
              <w:autoSpaceDE w:val="0"/>
              <w:autoSpaceDN w:val="0"/>
              <w:adjustRightInd w:val="0"/>
              <w:jc w:val="both"/>
              <w:rPr>
                <w:rFonts w:ascii="Adobe Garamond Pro" w:hAnsi="Adobe Garamond Pro" w:cs="TimesNewRoman"/>
                <w:sz w:val="18"/>
                <w:szCs w:val="20"/>
                <w:highlight w:val="yellow"/>
              </w:rPr>
            </w:pPr>
            <w:r w:rsidRPr="00412C90">
              <w:rPr>
                <w:rFonts w:ascii="Adobe Garamond Pro" w:hAnsi="Adobe Garamond Pro" w:cs="TimesNewRoman"/>
                <w:sz w:val="18"/>
                <w:szCs w:val="20"/>
              </w:rPr>
              <w:t>Manscorpion</w:t>
            </w:r>
          </w:p>
        </w:tc>
      </w:tr>
    </w:tbl>
    <w:p w:rsidR="00593271" w:rsidRPr="00D22CD5" w:rsidRDefault="00593271" w:rsidP="00593271">
      <w:pPr>
        <w:autoSpaceDE w:val="0"/>
        <w:autoSpaceDN w:val="0"/>
        <w:adjustRightInd w:val="0"/>
        <w:spacing w:after="0" w:line="240" w:lineRule="auto"/>
        <w:ind w:firstLine="228"/>
        <w:jc w:val="both"/>
        <w:rPr>
          <w:rFonts w:ascii="Adobe Garamond Pro" w:hAnsi="Adobe Garamond Pro" w:cs="TimesNewRoman"/>
          <w:sz w:val="20"/>
          <w:szCs w:val="20"/>
        </w:rPr>
      </w:pPr>
      <w:r w:rsidRPr="00D22CD5">
        <w:rPr>
          <w:rFonts w:ascii="Adobe Garamond Pro" w:hAnsi="Adobe Garamond Pro" w:cs="Times New Roman"/>
          <w:b/>
          <w:bCs/>
          <w:i/>
          <w:iCs/>
          <w:sz w:val="20"/>
          <w:szCs w:val="20"/>
        </w:rPr>
        <w:t>Note</w:t>
      </w:r>
      <w:r w:rsidRPr="00D22CD5">
        <w:rPr>
          <w:rFonts w:ascii="Adobe Garamond Pro" w:hAnsi="Adobe Garamond Pro" w:cs="Times New Roman"/>
          <w:b/>
          <w:bCs/>
          <w:iCs/>
          <w:sz w:val="20"/>
          <w:szCs w:val="20"/>
        </w:rPr>
        <w:t>:</w:t>
      </w:r>
      <w:r w:rsidRPr="00D22CD5">
        <w:rPr>
          <w:rFonts w:ascii="Adobe Garamond Pro" w:hAnsi="Adobe Garamond Pro" w:cs="Times New Roman"/>
          <w:b/>
          <w:bCs/>
          <w:i/>
          <w:iCs/>
          <w:sz w:val="20"/>
          <w:szCs w:val="20"/>
        </w:rPr>
        <w:t xml:space="preserve"> </w:t>
      </w:r>
      <w:r w:rsidRPr="00D22CD5">
        <w:rPr>
          <w:rFonts w:ascii="Adobe Garamond Pro" w:hAnsi="Adobe Garamond Pro" w:cs="TimesNewRoman"/>
          <w:sz w:val="20"/>
          <w:szCs w:val="20"/>
        </w:rPr>
        <w:t xml:space="preserve">all the races listed in the above tables are playable as PCs. For further information on them refer to the </w:t>
      </w:r>
      <w:r w:rsidRPr="00D22CD5">
        <w:rPr>
          <w:rFonts w:ascii="Adobe Garamond Pro" w:hAnsi="Adobe Garamond Pro" w:cs="Times New Roman"/>
          <w:i/>
          <w:iCs/>
          <w:sz w:val="20"/>
          <w:szCs w:val="20"/>
        </w:rPr>
        <w:t>Creature Crucibles PC 1-4</w:t>
      </w:r>
      <w:r w:rsidRPr="00D22CD5">
        <w:rPr>
          <w:rFonts w:ascii="Adobe Garamond Pro" w:hAnsi="Adobe Garamond Pro" w:cs="TimesNewRoman"/>
          <w:sz w:val="20"/>
          <w:szCs w:val="20"/>
        </w:rPr>
        <w:t xml:space="preserve">, the </w:t>
      </w:r>
      <w:r w:rsidRPr="00D22CD5">
        <w:rPr>
          <w:rFonts w:ascii="Adobe Garamond Pro" w:hAnsi="Adobe Garamond Pro" w:cs="Times New Roman"/>
          <w:i/>
          <w:iCs/>
          <w:sz w:val="20"/>
          <w:szCs w:val="20"/>
        </w:rPr>
        <w:t>Savage Coast Sourcebook</w:t>
      </w:r>
      <w:r w:rsidRPr="00D22CD5">
        <w:rPr>
          <w:rFonts w:ascii="Adobe Garamond Pro" w:hAnsi="Adobe Garamond Pro" w:cs="TimesNewRoman"/>
          <w:sz w:val="20"/>
          <w:szCs w:val="20"/>
        </w:rPr>
        <w:t xml:space="preserve">, the </w:t>
      </w:r>
      <w:r w:rsidRPr="00D22CD5">
        <w:rPr>
          <w:rFonts w:ascii="Adobe Garamond Pro" w:hAnsi="Adobe Garamond Pro" w:cs="Times New Roman"/>
          <w:i/>
          <w:iCs/>
          <w:sz w:val="20"/>
          <w:szCs w:val="20"/>
        </w:rPr>
        <w:t>Hollow World boxed set</w:t>
      </w:r>
      <w:r w:rsidRPr="00D22CD5">
        <w:rPr>
          <w:rFonts w:ascii="Adobe Garamond Pro" w:hAnsi="Adobe Garamond Pro" w:cs="TimesNewRoman"/>
          <w:sz w:val="20"/>
          <w:szCs w:val="20"/>
        </w:rPr>
        <w:t xml:space="preserve">, and </w:t>
      </w:r>
      <w:r w:rsidRPr="00D22CD5">
        <w:rPr>
          <w:rFonts w:ascii="Adobe Garamond Pro" w:hAnsi="Adobe Garamond Pro" w:cs="Times New Roman"/>
          <w:i/>
          <w:iCs/>
          <w:sz w:val="20"/>
          <w:szCs w:val="20"/>
        </w:rPr>
        <w:t>Gazetteers 5, 6, 8, &amp; 10</w:t>
      </w:r>
      <w:r w:rsidRPr="00D22CD5">
        <w:rPr>
          <w:rFonts w:ascii="Adobe Garamond Pro" w:hAnsi="Adobe Garamond Pro" w:cs="TimesNewRoman"/>
          <w:sz w:val="20"/>
          <w:szCs w:val="20"/>
        </w:rPr>
        <w:t xml:space="preserve">, or the free online manual </w:t>
      </w:r>
      <w:r w:rsidRPr="00D22CD5">
        <w:rPr>
          <w:rFonts w:ascii="Adobe Garamond Pro" w:hAnsi="Adobe Garamond Pro" w:cs="TimesNewRoman"/>
          <w:i/>
          <w:sz w:val="20"/>
          <w:szCs w:val="20"/>
        </w:rPr>
        <w:t>Races of Mystara</w:t>
      </w:r>
      <w:r w:rsidRPr="00D22CD5">
        <w:rPr>
          <w:rFonts w:ascii="Adobe Garamond Pro" w:hAnsi="Adobe Garamond Pro" w:cs="TimesNewRoman"/>
          <w:sz w:val="20"/>
          <w:szCs w:val="20"/>
        </w:rPr>
        <w:t>.</w:t>
      </w:r>
    </w:p>
    <w:p w:rsidR="00593271" w:rsidRPr="00D17907" w:rsidRDefault="00593271" w:rsidP="00593271">
      <w:pPr>
        <w:autoSpaceDE w:val="0"/>
        <w:autoSpaceDN w:val="0"/>
        <w:adjustRightInd w:val="0"/>
        <w:spacing w:after="0" w:line="240" w:lineRule="auto"/>
        <w:ind w:firstLine="228"/>
        <w:jc w:val="both"/>
        <w:rPr>
          <w:rFonts w:ascii="Adobe Garamond Pro" w:hAnsi="Adobe Garamond Pro" w:cs="TimesNewRoman"/>
          <w:sz w:val="20"/>
          <w:szCs w:val="20"/>
        </w:rPr>
      </w:pPr>
      <w:r w:rsidRPr="00D17907">
        <w:rPr>
          <w:rFonts w:ascii="Adobe Garamond Pro" w:hAnsi="Adobe Garamond Pro" w:cs="TimesNewRoman"/>
          <w:sz w:val="20"/>
          <w:szCs w:val="20"/>
        </w:rPr>
        <w:t>The reincarnated being only has 1 HD (of the type appropriate to its class or race, including therefore the hp and THAC0) at the moment it is revived, although it has all the xp it had at the moment it died, and it however slowly reacquires its experience, automatically gaining 1 HD/level per day, as it acquires familiarity with its new body and the memories regarding its old life and original class return.</w:t>
      </w:r>
    </w:p>
    <w:p w:rsidR="00593271" w:rsidRPr="001F7DD6" w:rsidRDefault="00593271" w:rsidP="0059327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32DB1">
        <w:rPr>
          <w:rFonts w:ascii="Adobe Garamond Pro" w:hAnsi="Adobe Garamond Pro" w:cs="TimesNewRoman"/>
          <w:sz w:val="20"/>
          <w:szCs w:val="20"/>
        </w:rPr>
        <w:t xml:space="preserve">If the character has been reincarnated into a different race than his original, or his old class is now inaccessible, the subject can choose to be </w:t>
      </w:r>
      <w:r w:rsidR="00A12E84" w:rsidRPr="00332DB1">
        <w:rPr>
          <w:rFonts w:ascii="Adobe Garamond Pro" w:hAnsi="Adobe Garamond Pro" w:cs="TimesNewRoman"/>
          <w:sz w:val="20"/>
          <w:szCs w:val="20"/>
        </w:rPr>
        <w:t>attained</w:t>
      </w:r>
      <w:r w:rsidRPr="00332DB1">
        <w:rPr>
          <w:rFonts w:ascii="Adobe Garamond Pro" w:hAnsi="Adobe Garamond Pro" w:cs="TimesNewRoman"/>
          <w:sz w:val="20"/>
          <w:szCs w:val="20"/>
        </w:rPr>
        <w:t xml:space="preserve"> according to the customs of his new race or learn the characteristics of the new class: in which case use the acquired xp to know what level the character would have in his new</w:t>
      </w:r>
      <w:r w:rsidRPr="00D33EA0">
        <w:rPr>
          <w:rFonts w:ascii="Adobe Garamond Pro" w:hAnsi="Adobe Garamond Pro" w:cs="TimesNewRoman"/>
          <w:sz w:val="20"/>
          <w:szCs w:val="20"/>
        </w:rPr>
        <w:t xml:space="preserve"> class,</w:t>
      </w:r>
      <w:r>
        <w:rPr>
          <w:rFonts w:ascii="Adobe Garamond Pro" w:hAnsi="Adobe Garamond Pro" w:cs="TimesNewRoman"/>
          <w:sz w:val="20"/>
          <w:szCs w:val="20"/>
        </w:rPr>
        <w:t xml:space="preserve"> </w:t>
      </w:r>
      <w:r w:rsidRPr="00D33EA0">
        <w:rPr>
          <w:rFonts w:ascii="Adobe Garamond Pro" w:hAnsi="Adobe Garamond Pro" w:cs="TimesNewRoman"/>
          <w:sz w:val="20"/>
          <w:szCs w:val="20"/>
        </w:rPr>
        <w:t>and based on the new level reached he reacquires his HD/levels and characteristic powers or skills.</w:t>
      </w:r>
    </w:p>
    <w:p w:rsidR="00593271" w:rsidRPr="00593271" w:rsidRDefault="0070491F" w:rsidP="00593271">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593271" w:rsidRPr="00593271">
        <w:rPr>
          <w:rFonts w:ascii="Adobe Garamond Pro" w:hAnsi="Adobe Garamond Pro" w:cs="TimesNewRoman"/>
          <w:sz w:val="20"/>
          <w:szCs w:val="20"/>
        </w:rPr>
        <w:t xml:space="preserve"> a 6</w:t>
      </w:r>
      <w:r w:rsidR="00593271" w:rsidRPr="00593271">
        <w:rPr>
          <w:rFonts w:ascii="Adobe Garamond Pro" w:hAnsi="Adobe Garamond Pro" w:cs="TimesNewRoman"/>
          <w:sz w:val="20"/>
          <w:szCs w:val="20"/>
          <w:vertAlign w:val="superscript"/>
        </w:rPr>
        <w:t>th</w:t>
      </w:r>
      <w:r w:rsidR="00593271" w:rsidRPr="00593271">
        <w:rPr>
          <w:rFonts w:ascii="Adobe Garamond Pro" w:hAnsi="Adobe Garamond Pro" w:cs="TimesNewRoman"/>
          <w:sz w:val="20"/>
          <w:szCs w:val="20"/>
        </w:rPr>
        <w:t xml:space="preserve"> level mage (40,000 xp) is reincarnated as a dwarf, which is </w:t>
      </w:r>
      <w:r w:rsidR="00A12E84" w:rsidRPr="00593271">
        <w:rPr>
          <w:rFonts w:ascii="Adobe Garamond Pro" w:hAnsi="Adobe Garamond Pro" w:cs="TimesNewRoman"/>
          <w:sz w:val="20"/>
          <w:szCs w:val="20"/>
        </w:rPr>
        <w:t>well known</w:t>
      </w:r>
      <w:r w:rsidR="00593271" w:rsidRPr="00593271">
        <w:rPr>
          <w:rFonts w:ascii="Adobe Garamond Pro" w:hAnsi="Adobe Garamond Pro" w:cs="TimesNewRoman"/>
          <w:sz w:val="20"/>
          <w:szCs w:val="20"/>
        </w:rPr>
        <w:t xml:space="preserve"> for not being able to cast arcane spells. He therefore chooses (thinking that he wants to quit that life when he understood what had happened</w:t>
      </w:r>
      <w:r w:rsidR="00593271">
        <w:rPr>
          <w:rFonts w:ascii="Adobe Garamond Pro" w:hAnsi="Adobe Garamond Pro" w:cs="TimesNewRoman"/>
          <w:sz w:val="20"/>
          <w:szCs w:val="20"/>
        </w:rPr>
        <w:t xml:space="preserve"> to him</w:t>
      </w:r>
      <w:r w:rsidR="00593271" w:rsidRPr="00593271">
        <w:rPr>
          <w:rFonts w:ascii="Adobe Garamond Pro" w:hAnsi="Adobe Garamond Pro" w:cs="TimesNewRoman"/>
          <w:sz w:val="20"/>
          <w:szCs w:val="20"/>
        </w:rPr>
        <w:t>!) to live as a normal dwarf fighter, and based</w:t>
      </w:r>
      <w:r w:rsidR="00593271" w:rsidRPr="000D2C35">
        <w:rPr>
          <w:rFonts w:ascii="Adobe Garamond Pro" w:hAnsi="Adobe Garamond Pro" w:cs="TimesNewRoman"/>
          <w:sz w:val="20"/>
          <w:szCs w:val="20"/>
        </w:rPr>
        <w:t xml:space="preserve"> on the xp of a common dwarf is now a 5</w:t>
      </w:r>
      <w:r w:rsidR="00593271" w:rsidRPr="000D2C35">
        <w:rPr>
          <w:rFonts w:ascii="Adobe Garamond Pro" w:hAnsi="Adobe Garamond Pro" w:cs="TimesNewRoman"/>
          <w:sz w:val="20"/>
          <w:szCs w:val="20"/>
          <w:vertAlign w:val="superscript"/>
        </w:rPr>
        <w:t>th</w:t>
      </w:r>
      <w:r w:rsidR="00593271" w:rsidRPr="000D2C35">
        <w:rPr>
          <w:rFonts w:ascii="Adobe Garamond Pro" w:hAnsi="Adobe Garamond Pro" w:cs="TimesNewRoman"/>
          <w:sz w:val="20"/>
          <w:szCs w:val="20"/>
        </w:rPr>
        <w:t xml:space="preserve"> level dwarf (35.000 xp) with 40,000 xp, with infravision and the </w:t>
      </w:r>
      <w:r w:rsidR="00593271" w:rsidRPr="00593271">
        <w:rPr>
          <w:rFonts w:ascii="Adobe Garamond Pro" w:hAnsi="Adobe Garamond Pro" w:cs="TimesNewRoman"/>
          <w:sz w:val="20"/>
          <w:szCs w:val="20"/>
        </w:rPr>
        <w:t xml:space="preserve">other dwarven abilities. Obviously this also changes his THAC0, hp, and ST, as well as making him unable to cast spells but giving him weapon and armour training </w:t>
      </w:r>
      <w:r w:rsidR="00593271" w:rsidRPr="000D2C35">
        <w:rPr>
          <w:rFonts w:ascii="Adobe Garamond Pro" w:hAnsi="Adobe Garamond Pro" w:cs="TimesNewRoman"/>
          <w:sz w:val="20"/>
          <w:szCs w:val="20"/>
        </w:rPr>
        <w:t xml:space="preserve">(the period of 1 day per HD/level reflects this new </w:t>
      </w:r>
      <w:r w:rsidR="00593271" w:rsidRPr="00593271">
        <w:rPr>
          <w:rFonts w:ascii="Adobe Garamond Pro" w:hAnsi="Adobe Garamond Pro" w:cs="TimesNewRoman"/>
          <w:sz w:val="20"/>
          <w:szCs w:val="20"/>
        </w:rPr>
        <w:t>training, during which the individual is more receptive and is able to assimilate the information at great speed), and at higher levels also gains the dwarf’s typical immunities.</w:t>
      </w:r>
    </w:p>
    <w:p w:rsidR="00593271" w:rsidRPr="00593271" w:rsidRDefault="00593271" w:rsidP="00593271">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593271">
        <w:rPr>
          <w:rFonts w:ascii="Adobe Garamond Pro" w:hAnsi="Adobe Garamond Pro" w:cs="TimesNewRoman"/>
          <w:spacing w:val="-2"/>
          <w:sz w:val="20"/>
          <w:szCs w:val="20"/>
        </w:rPr>
        <w:t xml:space="preserve">The effect of </w:t>
      </w:r>
      <w:r w:rsidRPr="00593271">
        <w:rPr>
          <w:rFonts w:ascii="Adobe Garamond Pro" w:hAnsi="Adobe Garamond Pro" w:cs="Times New Roman"/>
          <w:i/>
          <w:iCs/>
          <w:spacing w:val="-2"/>
          <w:sz w:val="20"/>
          <w:szCs w:val="20"/>
        </w:rPr>
        <w:t xml:space="preserve">reincarnation </w:t>
      </w:r>
      <w:r w:rsidRPr="00593271">
        <w:rPr>
          <w:rFonts w:ascii="Adobe Garamond Pro" w:hAnsi="Adobe Garamond Pro" w:cs="Times New Roman"/>
          <w:iCs/>
          <w:spacing w:val="-2"/>
          <w:sz w:val="20"/>
          <w:szCs w:val="20"/>
        </w:rPr>
        <w:t>is</w:t>
      </w:r>
      <w:r w:rsidRPr="00593271">
        <w:rPr>
          <w:rFonts w:ascii="Adobe Garamond Pro" w:hAnsi="Adobe Garamond Pro" w:cs="TimesNewRoman"/>
          <w:spacing w:val="-2"/>
          <w:sz w:val="20"/>
          <w:szCs w:val="20"/>
        </w:rPr>
        <w:t xml:space="preserve"> permanent and cannot be magically dispelled or altered, except through a </w:t>
      </w:r>
      <w:r w:rsidRPr="00593271">
        <w:rPr>
          <w:rFonts w:ascii="Adobe Garamond Pro" w:hAnsi="Adobe Garamond Pro" w:cs="TimesNewRoman"/>
          <w:i/>
          <w:spacing w:val="-2"/>
          <w:sz w:val="20"/>
          <w:szCs w:val="20"/>
        </w:rPr>
        <w:t>wish</w:t>
      </w:r>
      <w:r w:rsidRPr="00593271">
        <w:rPr>
          <w:rFonts w:ascii="Adobe Garamond Pro" w:hAnsi="Adobe Garamond Pro" w:cs="TimesNewRoman"/>
          <w:spacing w:val="-2"/>
          <w:sz w:val="20"/>
          <w:szCs w:val="20"/>
        </w:rPr>
        <w:t xml:space="preserve">. However, the body and soul of a mortal creature cannot support much information of this type, and so the maximum number of </w:t>
      </w:r>
      <w:r w:rsidR="00A12E84" w:rsidRPr="00593271">
        <w:rPr>
          <w:rFonts w:ascii="Adobe Garamond Pro" w:hAnsi="Adobe Garamond Pro" w:cs="TimesNewRoman"/>
          <w:spacing w:val="-2"/>
          <w:sz w:val="20"/>
          <w:szCs w:val="20"/>
        </w:rPr>
        <w:t>reincarnations</w:t>
      </w:r>
      <w:r w:rsidRPr="00593271">
        <w:rPr>
          <w:rFonts w:ascii="Adobe Garamond Pro" w:hAnsi="Adobe Garamond Pro" w:cs="TimesNewRoman"/>
          <w:spacing w:val="-2"/>
          <w:sz w:val="20"/>
          <w:szCs w:val="20"/>
        </w:rPr>
        <w:t xml:space="preserve"> (not resurrections or cloning) that each individual can receive is equal to his Constitution score: exceeding this maximum, any attempt to reincarnate the soul into a new body as no effect.</w:t>
      </w:r>
    </w:p>
    <w:p w:rsidR="00020D4A" w:rsidRPr="00020D4A" w:rsidRDefault="00020D4A" w:rsidP="00020D4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20D4A">
        <w:rPr>
          <w:rFonts w:ascii="Adobe Garamond Pro Bold" w:hAnsi="Adobe Garamond Pro Bold" w:cs="Times New Roman"/>
          <w:b/>
          <w:bCs/>
          <w:smallCaps/>
          <w:sz w:val="24"/>
          <w:szCs w:val="24"/>
        </w:rPr>
        <w:t>Rock to Lava</w:t>
      </w:r>
    </w:p>
    <w:p w:rsidR="00020D4A" w:rsidRPr="00020D4A" w:rsidRDefault="00020D4A" w:rsidP="00020D4A">
      <w:pPr>
        <w:autoSpaceDE w:val="0"/>
        <w:autoSpaceDN w:val="0"/>
        <w:adjustRightInd w:val="0"/>
        <w:spacing w:after="0" w:line="240" w:lineRule="auto"/>
        <w:jc w:val="both"/>
        <w:rPr>
          <w:rFonts w:ascii="Adobe Garamond Pro" w:hAnsi="Adobe Garamond Pro" w:cs="TimesNewRoman"/>
          <w:sz w:val="20"/>
          <w:szCs w:val="20"/>
        </w:rPr>
      </w:pPr>
      <w:r w:rsidRPr="00020D4A">
        <w:rPr>
          <w:rFonts w:ascii="Adobe Garamond Pro" w:hAnsi="Adobe Garamond Pro" w:cs="TimesNewRoman"/>
          <w:b/>
          <w:sz w:val="20"/>
          <w:szCs w:val="20"/>
        </w:rPr>
        <w:t>School:</w:t>
      </w:r>
      <w:r w:rsidRPr="00020D4A">
        <w:rPr>
          <w:rFonts w:ascii="Adobe Garamond Pro" w:hAnsi="Adobe Garamond Pro" w:cs="TimesNewRoman"/>
          <w:sz w:val="20"/>
          <w:szCs w:val="20"/>
        </w:rPr>
        <w:t xml:space="preserve"> Transmutation</w:t>
      </w:r>
    </w:p>
    <w:p w:rsidR="00020D4A" w:rsidRPr="00020D4A" w:rsidRDefault="00020D4A" w:rsidP="00020D4A">
      <w:pPr>
        <w:autoSpaceDE w:val="0"/>
        <w:autoSpaceDN w:val="0"/>
        <w:adjustRightInd w:val="0"/>
        <w:spacing w:after="0" w:line="240" w:lineRule="auto"/>
        <w:jc w:val="both"/>
        <w:rPr>
          <w:rFonts w:ascii="Adobe Garamond Pro" w:hAnsi="Adobe Garamond Pro" w:cs="TimesNewRoman"/>
          <w:sz w:val="20"/>
          <w:szCs w:val="20"/>
        </w:rPr>
      </w:pPr>
      <w:r w:rsidRPr="00020D4A">
        <w:rPr>
          <w:rFonts w:ascii="Adobe Garamond Pro" w:hAnsi="Adobe Garamond Pro" w:cs="TimesNewRoman"/>
          <w:b/>
          <w:sz w:val="20"/>
          <w:szCs w:val="20"/>
        </w:rPr>
        <w:t>Range:</w:t>
      </w:r>
      <w:r w:rsidRPr="00020D4A">
        <w:rPr>
          <w:rFonts w:ascii="Adobe Garamond Pro" w:hAnsi="Adobe Garamond Pro" w:cs="TimesNewRoman"/>
          <w:sz w:val="20"/>
          <w:szCs w:val="20"/>
        </w:rPr>
        <w:t xml:space="preserve"> 160 feet</w:t>
      </w:r>
    </w:p>
    <w:p w:rsidR="00020D4A" w:rsidRPr="00020D4A" w:rsidRDefault="00020D4A" w:rsidP="00020D4A">
      <w:pPr>
        <w:autoSpaceDE w:val="0"/>
        <w:autoSpaceDN w:val="0"/>
        <w:adjustRightInd w:val="0"/>
        <w:spacing w:after="0" w:line="240" w:lineRule="auto"/>
        <w:jc w:val="both"/>
        <w:rPr>
          <w:rFonts w:ascii="Adobe Garamond Pro" w:hAnsi="Adobe Garamond Pro" w:cs="TimesNewRoman"/>
          <w:sz w:val="20"/>
          <w:szCs w:val="20"/>
        </w:rPr>
      </w:pPr>
      <w:r w:rsidRPr="00020D4A">
        <w:rPr>
          <w:rFonts w:ascii="Adobe Garamond Pro" w:hAnsi="Adobe Garamond Pro" w:cs="TimesNewRoman"/>
          <w:b/>
          <w:sz w:val="20"/>
          <w:szCs w:val="20"/>
        </w:rPr>
        <w:t>Area of effect:</w:t>
      </w:r>
      <w:r w:rsidRPr="00020D4A">
        <w:rPr>
          <w:rFonts w:ascii="Adobe Garamond Pro" w:hAnsi="Adobe Garamond Pro" w:cs="TimesNewRoman"/>
          <w:sz w:val="20"/>
          <w:szCs w:val="20"/>
        </w:rPr>
        <w:t xml:space="preserve"> 1,000 ft</w:t>
      </w:r>
      <w:r w:rsidRPr="00020D4A">
        <w:rPr>
          <w:rFonts w:ascii="Adobe Garamond Pro" w:hAnsi="Adobe Garamond Pro" w:cs="TimesNewRoman"/>
          <w:sz w:val="20"/>
          <w:szCs w:val="20"/>
          <w:vertAlign w:val="superscript"/>
        </w:rPr>
        <w:t>3</w:t>
      </w:r>
      <w:r w:rsidRPr="00020D4A">
        <w:rPr>
          <w:rFonts w:ascii="Adobe Garamond Pro" w:hAnsi="Adobe Garamond Pro" w:cs="TimesNewRoman"/>
          <w:sz w:val="20"/>
          <w:szCs w:val="20"/>
        </w:rPr>
        <w:t xml:space="preserve"> of rock per level</w:t>
      </w:r>
    </w:p>
    <w:p w:rsidR="00020D4A" w:rsidRPr="00020D4A" w:rsidRDefault="00020D4A" w:rsidP="00020D4A">
      <w:pPr>
        <w:autoSpaceDE w:val="0"/>
        <w:autoSpaceDN w:val="0"/>
        <w:adjustRightInd w:val="0"/>
        <w:spacing w:after="0" w:line="240" w:lineRule="auto"/>
        <w:jc w:val="both"/>
        <w:rPr>
          <w:rFonts w:ascii="Adobe Garamond Pro" w:hAnsi="Adobe Garamond Pro" w:cs="TimesNewRoman"/>
          <w:sz w:val="20"/>
          <w:szCs w:val="20"/>
        </w:rPr>
      </w:pPr>
      <w:r w:rsidRPr="00020D4A">
        <w:rPr>
          <w:rFonts w:ascii="Adobe Garamond Pro" w:hAnsi="Adobe Garamond Pro" w:cs="TimesNewRoman"/>
          <w:b/>
          <w:sz w:val="20"/>
          <w:szCs w:val="20"/>
        </w:rPr>
        <w:t>Duration:</w:t>
      </w:r>
      <w:r w:rsidRPr="00020D4A">
        <w:rPr>
          <w:rFonts w:ascii="Adobe Garamond Pro" w:hAnsi="Adobe Garamond Pro" w:cs="TimesNewRoman"/>
          <w:sz w:val="20"/>
          <w:szCs w:val="20"/>
        </w:rPr>
        <w:t xml:space="preserve"> permanent</w:t>
      </w:r>
    </w:p>
    <w:p w:rsidR="00020D4A" w:rsidRPr="00020D4A" w:rsidRDefault="00020D4A" w:rsidP="00020D4A">
      <w:pPr>
        <w:autoSpaceDE w:val="0"/>
        <w:autoSpaceDN w:val="0"/>
        <w:adjustRightInd w:val="0"/>
        <w:spacing w:after="0" w:line="240" w:lineRule="auto"/>
        <w:jc w:val="both"/>
        <w:rPr>
          <w:rFonts w:ascii="Adobe Garamond Pro" w:hAnsi="Adobe Garamond Pro" w:cs="TimesNewRoman"/>
          <w:sz w:val="20"/>
          <w:szCs w:val="20"/>
        </w:rPr>
      </w:pPr>
      <w:r w:rsidRPr="00020D4A">
        <w:rPr>
          <w:rFonts w:ascii="Adobe Garamond Pro" w:hAnsi="Adobe Garamond Pro" w:cs="TimesNewRoman"/>
          <w:b/>
          <w:sz w:val="20"/>
          <w:szCs w:val="20"/>
        </w:rPr>
        <w:t>Effect:</w:t>
      </w:r>
      <w:r w:rsidRPr="00020D4A">
        <w:rPr>
          <w:rFonts w:ascii="Adobe Garamond Pro" w:hAnsi="Adobe Garamond Pro" w:cs="TimesNewRoman"/>
          <w:sz w:val="20"/>
          <w:szCs w:val="20"/>
        </w:rPr>
        <w:t xml:space="preserve"> transform the hard rock into incandescent lava</w:t>
      </w:r>
    </w:p>
    <w:p w:rsidR="00020D4A" w:rsidRPr="00020D4A" w:rsidRDefault="00020D4A" w:rsidP="00020D4A">
      <w:pPr>
        <w:autoSpaceDE w:val="0"/>
        <w:autoSpaceDN w:val="0"/>
        <w:adjustRightInd w:val="0"/>
        <w:spacing w:after="0" w:line="240" w:lineRule="auto"/>
        <w:ind w:firstLine="228"/>
        <w:jc w:val="both"/>
        <w:rPr>
          <w:rFonts w:ascii="Adobe Garamond Pro" w:hAnsi="Adobe Garamond Pro" w:cs="TimesNewRoman"/>
          <w:sz w:val="20"/>
          <w:szCs w:val="20"/>
        </w:rPr>
      </w:pPr>
      <w:r w:rsidRPr="00020D4A">
        <w:rPr>
          <w:rFonts w:ascii="Adobe Garamond Pro" w:hAnsi="Adobe Garamond Pro" w:cs="TimesNewRoman"/>
          <w:sz w:val="20"/>
          <w:szCs w:val="20"/>
        </w:rPr>
        <w:t>This spell transforms natural rock of any type into a similar volume of lava. The maximum volume of transformable matter is 1,000 cubic feet per mage level, while the depth of the lava cannot half of its other dimensions (width and length).</w:t>
      </w:r>
    </w:p>
    <w:p w:rsidR="00020D4A" w:rsidRPr="00020D4A" w:rsidRDefault="00020D4A" w:rsidP="00020D4A">
      <w:pPr>
        <w:autoSpaceDE w:val="0"/>
        <w:autoSpaceDN w:val="0"/>
        <w:adjustRightInd w:val="0"/>
        <w:spacing w:after="0" w:line="240" w:lineRule="auto"/>
        <w:ind w:firstLine="228"/>
        <w:jc w:val="both"/>
        <w:rPr>
          <w:rFonts w:ascii="Adobe Garamond Pro" w:hAnsi="Adobe Garamond Pro" w:cs="TimesNewRoman"/>
          <w:sz w:val="20"/>
          <w:szCs w:val="20"/>
        </w:rPr>
      </w:pPr>
      <w:r w:rsidRPr="00020D4A">
        <w:rPr>
          <w:rFonts w:ascii="Adobe Garamond Pro" w:hAnsi="Adobe Garamond Pro" w:cs="TimesNewRoman"/>
          <w:sz w:val="20"/>
          <w:szCs w:val="20"/>
        </w:rPr>
        <w:t>Once the spell is cast, the lava created is mundane and cannot be magically dispelled.</w:t>
      </w:r>
    </w:p>
    <w:p w:rsidR="00572B2F" w:rsidRPr="00704E11" w:rsidRDefault="00572B2F" w:rsidP="00572B2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04E11">
        <w:rPr>
          <w:rFonts w:ascii="Adobe Garamond Pro Bold" w:hAnsi="Adobe Garamond Pro Bold" w:cs="Times New Roman"/>
          <w:b/>
          <w:bCs/>
          <w:smallCaps/>
          <w:sz w:val="24"/>
          <w:szCs w:val="24"/>
        </w:rPr>
        <w:t>Rod of the Dragon</w:t>
      </w:r>
    </w:p>
    <w:p w:rsidR="00572B2F" w:rsidRPr="00704E11" w:rsidRDefault="00572B2F" w:rsidP="00572B2F">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School:</w:t>
      </w:r>
      <w:r w:rsidRPr="00704E11">
        <w:rPr>
          <w:rFonts w:ascii="Adobe Garamond Pro" w:hAnsi="Adobe Garamond Pro" w:cs="TimesNewRoman"/>
          <w:sz w:val="20"/>
          <w:szCs w:val="20"/>
        </w:rPr>
        <w:t xml:space="preserve"> Transmutation</w:t>
      </w:r>
    </w:p>
    <w:p w:rsidR="00572B2F" w:rsidRPr="00704E11" w:rsidRDefault="00572B2F" w:rsidP="00572B2F">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Range:</w:t>
      </w:r>
      <w:r w:rsidRPr="00704E11">
        <w:rPr>
          <w:rFonts w:ascii="Adobe Garamond Pro" w:hAnsi="Adobe Garamond Pro" w:cs="TimesNewRoman"/>
          <w:sz w:val="20"/>
          <w:szCs w:val="20"/>
        </w:rPr>
        <w:t xml:space="preserve"> 30 feet</w:t>
      </w:r>
    </w:p>
    <w:p w:rsidR="00572B2F" w:rsidRPr="00704E11" w:rsidRDefault="00572B2F" w:rsidP="00572B2F">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Area of effect:</w:t>
      </w:r>
      <w:r w:rsidRPr="00704E11">
        <w:rPr>
          <w:rFonts w:ascii="Adobe Garamond Pro" w:hAnsi="Adobe Garamond Pro" w:cs="TimesNewRoman"/>
          <w:sz w:val="20"/>
          <w:szCs w:val="20"/>
        </w:rPr>
        <w:t xml:space="preserve"> a staff or rod</w:t>
      </w:r>
    </w:p>
    <w:p w:rsidR="00572B2F" w:rsidRPr="00704E11" w:rsidRDefault="00572B2F" w:rsidP="00572B2F">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Duration:</w:t>
      </w:r>
      <w:r w:rsidRPr="00704E11">
        <w:rPr>
          <w:rFonts w:ascii="Adobe Garamond Pro" w:hAnsi="Adobe Garamond Pro" w:cs="TimesNewRoman"/>
          <w:sz w:val="20"/>
          <w:szCs w:val="20"/>
        </w:rPr>
        <w:t xml:space="preserve"> 1 turn per level</w:t>
      </w:r>
    </w:p>
    <w:p w:rsidR="00572B2F" w:rsidRPr="00704E11" w:rsidRDefault="00572B2F" w:rsidP="00572B2F">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Effect:</w:t>
      </w:r>
      <w:r w:rsidRPr="00704E11">
        <w:rPr>
          <w:rFonts w:ascii="Adobe Garamond Pro" w:hAnsi="Adobe Garamond Pro" w:cs="TimesNewRoman"/>
          <w:sz w:val="20"/>
          <w:szCs w:val="20"/>
        </w:rPr>
        <w:t xml:space="preserve"> a staff is transformed into an adult dragon</w:t>
      </w:r>
    </w:p>
    <w:p w:rsidR="00572B2F" w:rsidRPr="006E548F" w:rsidRDefault="00572B2F" w:rsidP="00572B2F">
      <w:pPr>
        <w:autoSpaceDE w:val="0"/>
        <w:autoSpaceDN w:val="0"/>
        <w:adjustRightInd w:val="0"/>
        <w:spacing w:after="0" w:line="240" w:lineRule="auto"/>
        <w:ind w:firstLine="228"/>
        <w:jc w:val="both"/>
        <w:rPr>
          <w:rFonts w:ascii="Adobe Garamond Pro" w:hAnsi="Adobe Garamond Pro" w:cs="TimesNewRoman"/>
          <w:sz w:val="20"/>
          <w:szCs w:val="20"/>
        </w:rPr>
      </w:pPr>
      <w:r w:rsidRPr="007E51A7">
        <w:rPr>
          <w:rFonts w:ascii="Adobe Garamond Pro" w:hAnsi="Adobe Garamond Pro" w:cs="TimesNewRoman"/>
          <w:sz w:val="20"/>
          <w:szCs w:val="20"/>
        </w:rPr>
        <w:t>This spell must be cast on a robust rod of common wood</w:t>
      </w:r>
      <w:r>
        <w:rPr>
          <w:rFonts w:ascii="Adobe Garamond Pro" w:hAnsi="Adobe Garamond Pro" w:cs="TimesNewRoman"/>
          <w:sz w:val="20"/>
          <w:szCs w:val="20"/>
        </w:rPr>
        <w:t>,</w:t>
      </w:r>
      <w:r w:rsidRPr="007E51A7">
        <w:rPr>
          <w:rFonts w:ascii="Adobe Garamond Pro" w:hAnsi="Adobe Garamond Pro" w:cs="TimesNewRoman"/>
          <w:sz w:val="20"/>
          <w:szCs w:val="20"/>
        </w:rPr>
        <w:t xml:space="preserve"> </w:t>
      </w:r>
      <w:r w:rsidRPr="006E548F">
        <w:rPr>
          <w:rFonts w:ascii="Adobe Garamond Pro" w:hAnsi="Adobe Garamond Pro" w:cs="TimesNewRoman"/>
          <w:sz w:val="20"/>
          <w:szCs w:val="20"/>
        </w:rPr>
        <w:t>more than 3 feet long</w:t>
      </w:r>
      <w:r>
        <w:rPr>
          <w:rFonts w:ascii="Adobe Garamond Pro" w:hAnsi="Adobe Garamond Pro" w:cs="TimesNewRoman"/>
          <w:sz w:val="20"/>
          <w:szCs w:val="20"/>
        </w:rPr>
        <w:t>,</w:t>
      </w:r>
      <w:r w:rsidRPr="006E548F">
        <w:rPr>
          <w:rFonts w:ascii="Adobe Garamond Pro" w:hAnsi="Adobe Garamond Pro" w:cs="TimesNewRoman"/>
          <w:sz w:val="20"/>
          <w:szCs w:val="20"/>
        </w:rPr>
        <w:t xml:space="preserve"> that is within 10 feet of the mage. From that moment until the end of the spell’s duration, the rod assumes the ability to instantly transform into a small dragon at the mage’s command, </w:t>
      </w:r>
      <w:r w:rsidR="00A12E84" w:rsidRPr="006E548F">
        <w:rPr>
          <w:rFonts w:ascii="Adobe Garamond Pro" w:hAnsi="Adobe Garamond Pro" w:cs="TimesNewRoman"/>
          <w:sz w:val="20"/>
          <w:szCs w:val="20"/>
        </w:rPr>
        <w:t>remains in</w:t>
      </w:r>
      <w:r w:rsidRPr="006E548F">
        <w:rPr>
          <w:rFonts w:ascii="Adobe Garamond Pro" w:hAnsi="Adobe Garamond Pro" w:cs="TimesNewRoman"/>
          <w:sz w:val="20"/>
          <w:szCs w:val="20"/>
        </w:rPr>
        <w:t xml:space="preserve"> telepathic contact with him and obeys his orders to the best of its ability. The dragon created is appropriate to the mage’s alignment: gold if lawful, blue if neutral, black if chaotic. These dragons don’t know spells, but can only be struck by magic (spells, magic weapons, etc.) and always have 30 hp when it is evoked (which determines the damage produced by each breath).</w:t>
      </w:r>
    </w:p>
    <w:p w:rsidR="00572B2F" w:rsidRPr="00572B2F" w:rsidRDefault="00572B2F" w:rsidP="00572B2F">
      <w:pPr>
        <w:autoSpaceDE w:val="0"/>
        <w:autoSpaceDN w:val="0"/>
        <w:adjustRightInd w:val="0"/>
        <w:spacing w:after="0" w:line="240" w:lineRule="auto"/>
        <w:ind w:firstLine="228"/>
        <w:jc w:val="both"/>
        <w:rPr>
          <w:rFonts w:ascii="Adobe Garamond Pro" w:hAnsi="Adobe Garamond Pro" w:cs="TimesNewRoman"/>
          <w:sz w:val="20"/>
          <w:szCs w:val="20"/>
        </w:rPr>
      </w:pPr>
      <w:r w:rsidRPr="006E548F">
        <w:rPr>
          <w:rFonts w:ascii="Adobe Garamond Pro" w:hAnsi="Adobe Garamond Pro" w:cs="TimesNewRoman"/>
          <w:sz w:val="20"/>
          <w:szCs w:val="20"/>
        </w:rPr>
        <w:t xml:space="preserve">The rod remains in dragon form for the spell’s </w:t>
      </w:r>
      <w:r w:rsidRPr="00572B2F">
        <w:rPr>
          <w:rFonts w:ascii="Adobe Garamond Pro" w:hAnsi="Adobe Garamond Pro" w:cs="TimesNewRoman"/>
          <w:sz w:val="20"/>
          <w:szCs w:val="20"/>
        </w:rPr>
        <w:t xml:space="preserve">remaining duration (if it isn’t quickly transformed), or </w:t>
      </w:r>
      <w:r w:rsidRPr="00572B2F">
        <w:rPr>
          <w:rFonts w:ascii="Adobe Garamond Pro" w:hAnsi="Adobe Garamond Pro" w:cs="TimesNewRoman"/>
          <w:sz w:val="20"/>
          <w:szCs w:val="20"/>
        </w:rPr>
        <w:lastRenderedPageBreak/>
        <w:t>until it is killed; if injured, it can be magically cured. When the dragon is killed or magically dispelled, or if the mage decides to return it to a normal rod, the spell ends, the dragon vanishes and is transformed into a rod again (is broken if it is killed). The dragons have the following statistics:</w:t>
      </w:r>
    </w:p>
    <w:p w:rsidR="00572B2F" w:rsidRPr="000E1813" w:rsidRDefault="00572B2F" w:rsidP="00572B2F">
      <w:pPr>
        <w:autoSpaceDE w:val="0"/>
        <w:autoSpaceDN w:val="0"/>
        <w:adjustRightInd w:val="0"/>
        <w:spacing w:after="0" w:line="240" w:lineRule="auto"/>
        <w:ind w:firstLine="228"/>
        <w:jc w:val="both"/>
        <w:rPr>
          <w:rFonts w:ascii="Adobe Garamond Pro" w:hAnsi="Adobe Garamond Pro" w:cs="TimesNewRoman"/>
          <w:sz w:val="20"/>
          <w:szCs w:val="20"/>
        </w:rPr>
      </w:pPr>
      <w:r w:rsidRPr="000E1813">
        <w:rPr>
          <w:rFonts w:ascii="Adobe Garamond Pro" w:hAnsi="Adobe Garamond Pro" w:cs="Times New Roman"/>
          <w:b/>
          <w:bCs/>
          <w:sz w:val="20"/>
          <w:szCs w:val="20"/>
        </w:rPr>
        <w:t xml:space="preserve">Gold Dragon </w:t>
      </w:r>
      <w:r w:rsidRPr="000E1813">
        <w:rPr>
          <w:rFonts w:ascii="Adobe Garamond Pro" w:hAnsi="Adobe Garamond Pro" w:cs="TimesNewRoman"/>
          <w:sz w:val="20"/>
          <w:szCs w:val="20"/>
        </w:rPr>
        <w:t>(G): AC –2; HD 11; hp 30; MV 90(30) or fly 240(80); #Atk. 2 claws/1 bite; Damage 2d4</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2d4</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6d6; ST F11; AL L; Breath: cone of fire 90×30 feet or cloud of acid 50×40× 30 feet.</w:t>
      </w:r>
    </w:p>
    <w:p w:rsidR="00572B2F" w:rsidRPr="000E1813" w:rsidRDefault="00572B2F" w:rsidP="00572B2F">
      <w:pPr>
        <w:autoSpaceDE w:val="0"/>
        <w:autoSpaceDN w:val="0"/>
        <w:adjustRightInd w:val="0"/>
        <w:spacing w:after="0" w:line="240" w:lineRule="auto"/>
        <w:ind w:firstLine="228"/>
        <w:jc w:val="both"/>
        <w:rPr>
          <w:rFonts w:ascii="Adobe Garamond Pro" w:hAnsi="Adobe Garamond Pro" w:cs="TimesNewRoman"/>
          <w:sz w:val="20"/>
          <w:szCs w:val="20"/>
        </w:rPr>
      </w:pPr>
      <w:r w:rsidRPr="000E1813">
        <w:rPr>
          <w:rFonts w:ascii="Adobe Garamond Pro" w:hAnsi="Adobe Garamond Pro" w:cs="Times New Roman"/>
          <w:b/>
          <w:bCs/>
          <w:sz w:val="20"/>
          <w:szCs w:val="20"/>
        </w:rPr>
        <w:t xml:space="preserve">Blue Dragon </w:t>
      </w:r>
      <w:r w:rsidRPr="000E1813">
        <w:rPr>
          <w:rFonts w:ascii="Adobe Garamond Pro" w:hAnsi="Adobe Garamond Pro" w:cs="TimesNewRoman"/>
          <w:sz w:val="20"/>
          <w:szCs w:val="20"/>
        </w:rPr>
        <w:t>(G): AC 0; HD 9; hp 30; MV 90(30) or fly 240(80); #Atk. 2 claws/1 bite; Damage 1d6+1</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1d6+1</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 xml:space="preserve">3d10; ST F9; AL N; Breath: lightning 100×5 </w:t>
      </w:r>
      <w:r w:rsidR="00A12E84" w:rsidRPr="000E1813">
        <w:rPr>
          <w:rFonts w:ascii="Adobe Garamond Pro" w:hAnsi="Adobe Garamond Pro" w:cs="TimesNewRoman"/>
          <w:sz w:val="20"/>
          <w:szCs w:val="20"/>
        </w:rPr>
        <w:t>ft.</w:t>
      </w:r>
    </w:p>
    <w:p w:rsidR="00572B2F" w:rsidRPr="000E1813" w:rsidRDefault="00572B2F" w:rsidP="00572B2F">
      <w:pPr>
        <w:autoSpaceDE w:val="0"/>
        <w:autoSpaceDN w:val="0"/>
        <w:adjustRightInd w:val="0"/>
        <w:spacing w:after="0" w:line="240" w:lineRule="auto"/>
        <w:ind w:firstLine="228"/>
        <w:jc w:val="both"/>
        <w:rPr>
          <w:rFonts w:ascii="Adobe Garamond Pro" w:hAnsi="Adobe Garamond Pro" w:cs="TimesNewRoman"/>
          <w:sz w:val="20"/>
          <w:szCs w:val="20"/>
        </w:rPr>
      </w:pPr>
      <w:r w:rsidRPr="000E1813">
        <w:rPr>
          <w:rFonts w:ascii="Adobe Garamond Pro" w:hAnsi="Adobe Garamond Pro" w:cs="Times New Roman"/>
          <w:b/>
          <w:bCs/>
          <w:sz w:val="20"/>
          <w:szCs w:val="20"/>
        </w:rPr>
        <w:t xml:space="preserve">Black Dragon </w:t>
      </w:r>
      <w:r w:rsidRPr="000E1813">
        <w:rPr>
          <w:rFonts w:ascii="Adobe Garamond Pro" w:hAnsi="Adobe Garamond Pro" w:cs="TimesNewRoman"/>
          <w:sz w:val="20"/>
          <w:szCs w:val="20"/>
        </w:rPr>
        <w:t>(H): AC 2; HD 7; hp 30; MV 90(30) or fly 240(80); #Atk. 2 claws/1 bite; Damage 1d4+1</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1d4+1</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w:t>
      </w:r>
      <w:r w:rsidR="00895BA8">
        <w:rPr>
          <w:rFonts w:ascii="Adobe Garamond Pro" w:hAnsi="Adobe Garamond Pro" w:cs="TimesNewRoman"/>
          <w:sz w:val="20"/>
          <w:szCs w:val="20"/>
        </w:rPr>
        <w:t xml:space="preserve"> </w:t>
      </w:r>
      <w:r w:rsidRPr="000E1813">
        <w:rPr>
          <w:rFonts w:ascii="Adobe Garamond Pro" w:hAnsi="Adobe Garamond Pro" w:cs="TimesNewRoman"/>
          <w:sz w:val="20"/>
          <w:szCs w:val="20"/>
        </w:rPr>
        <w:t xml:space="preserve">2d10; ST F7; AL C; Breath: acid 60×5 </w:t>
      </w:r>
      <w:r w:rsidR="00A12E84" w:rsidRPr="000E1813">
        <w:rPr>
          <w:rFonts w:ascii="Adobe Garamond Pro" w:hAnsi="Adobe Garamond Pro" w:cs="TimesNewRoman"/>
          <w:sz w:val="20"/>
          <w:szCs w:val="20"/>
        </w:rPr>
        <w:t>ft.</w:t>
      </w:r>
    </w:p>
    <w:p w:rsidR="00572B2F" w:rsidRPr="00F17317" w:rsidRDefault="00572B2F" w:rsidP="00572B2F">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B9018B">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D21C14" w:rsidRPr="00EF05A3" w:rsidRDefault="00D21C14" w:rsidP="00D21C1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F05A3">
        <w:rPr>
          <w:rFonts w:ascii="Adobe Garamond Pro Bold" w:hAnsi="Adobe Garamond Pro Bold" w:cs="Times New Roman"/>
          <w:b/>
          <w:bCs/>
          <w:smallCaps/>
          <w:sz w:val="24"/>
          <w:szCs w:val="24"/>
        </w:rPr>
        <w:t>Stone</w:t>
      </w:r>
      <w:r>
        <w:rPr>
          <w:rFonts w:ascii="Adobe Garamond Pro Bold" w:hAnsi="Adobe Garamond Pro Bold" w:cs="Times New Roman"/>
          <w:b/>
          <w:bCs/>
          <w:smallCaps/>
          <w:sz w:val="24"/>
          <w:szCs w:val="24"/>
        </w:rPr>
        <w:t>form</w:t>
      </w:r>
    </w:p>
    <w:p w:rsidR="00D21C14" w:rsidRPr="00EF05A3" w:rsidRDefault="00D21C14" w:rsidP="00D21C14">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School:</w:t>
      </w:r>
      <w:r w:rsidRPr="00EF05A3">
        <w:rPr>
          <w:rFonts w:ascii="Adobe Garamond Pro" w:hAnsi="Adobe Garamond Pro" w:cs="TimesNewRoman"/>
          <w:sz w:val="20"/>
          <w:szCs w:val="20"/>
        </w:rPr>
        <w:t xml:space="preserve"> Conjuration</w:t>
      </w:r>
    </w:p>
    <w:p w:rsidR="00D21C14" w:rsidRPr="00EF05A3" w:rsidRDefault="00D21C14" w:rsidP="00D21C14">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Range:</w:t>
      </w:r>
      <w:r w:rsidRPr="00EF05A3">
        <w:rPr>
          <w:rFonts w:ascii="Adobe Garamond Pro" w:hAnsi="Adobe Garamond Pro" w:cs="TimesNewRoman"/>
          <w:sz w:val="20"/>
          <w:szCs w:val="20"/>
        </w:rPr>
        <w:t xml:space="preserve"> 10 feet</w:t>
      </w:r>
    </w:p>
    <w:p w:rsidR="00D21C14" w:rsidRPr="001F7DD6" w:rsidRDefault="00D21C14" w:rsidP="00D21C14">
      <w:pPr>
        <w:autoSpaceDE w:val="0"/>
        <w:autoSpaceDN w:val="0"/>
        <w:adjustRightInd w:val="0"/>
        <w:spacing w:after="0" w:line="240" w:lineRule="auto"/>
        <w:jc w:val="both"/>
        <w:rPr>
          <w:rFonts w:ascii="Adobe Garamond Pro" w:hAnsi="Adobe Garamond Pro" w:cs="TimesNewRoman"/>
          <w:sz w:val="20"/>
          <w:szCs w:val="20"/>
          <w:highlight w:val="yellow"/>
        </w:rPr>
      </w:pPr>
      <w:r w:rsidRPr="00EF05A3">
        <w:rPr>
          <w:rFonts w:ascii="Adobe Garamond Pro" w:hAnsi="Adobe Garamond Pro" w:cs="TimesNewRoman"/>
          <w:b/>
          <w:sz w:val="20"/>
          <w:szCs w:val="20"/>
        </w:rPr>
        <w:t>Area of effect:</w:t>
      </w:r>
      <w:r w:rsidRPr="00EF05A3">
        <w:rPr>
          <w:rFonts w:ascii="Adobe Garamond Pro" w:hAnsi="Adobe Garamond Pro" w:cs="TimesNewRoman"/>
          <w:sz w:val="20"/>
          <w:szCs w:val="20"/>
        </w:rPr>
        <w:t xml:space="preserve"> </w:t>
      </w:r>
      <w:r w:rsidRPr="00F320D9">
        <w:rPr>
          <w:rFonts w:ascii="Adobe Garamond Pro" w:hAnsi="Adobe Garamond Pro" w:cs="TimesNewRoman"/>
          <w:sz w:val="20"/>
          <w:szCs w:val="20"/>
        </w:rPr>
        <w:t xml:space="preserve">volume max </w:t>
      </w:r>
      <w:r>
        <w:rPr>
          <w:rFonts w:ascii="Adobe Garamond Pro" w:hAnsi="Adobe Garamond Pro" w:cs="TimesNewRoman"/>
          <w:sz w:val="20"/>
          <w:szCs w:val="20"/>
        </w:rPr>
        <w:t>1,000 ft</w:t>
      </w:r>
      <w:r w:rsidRPr="008E3B72">
        <w:rPr>
          <w:rFonts w:ascii="Adobe Garamond Pro" w:hAnsi="Adobe Garamond Pro" w:cs="TimesNewRoman"/>
          <w:sz w:val="20"/>
          <w:szCs w:val="20"/>
          <w:vertAlign w:val="superscript"/>
        </w:rPr>
        <w:t>3</w:t>
      </w:r>
      <w:r w:rsidRPr="00F320D9">
        <w:rPr>
          <w:rFonts w:ascii="Adobe Garamond Pro" w:hAnsi="Adobe Garamond Pro" w:cs="TimesNewRoman"/>
          <w:sz w:val="20"/>
          <w:szCs w:val="20"/>
        </w:rPr>
        <w:t xml:space="preserve"> of stone</w:t>
      </w:r>
    </w:p>
    <w:p w:rsidR="00D21C14" w:rsidRPr="00EF05A3" w:rsidRDefault="00D21C14" w:rsidP="00D21C14">
      <w:pPr>
        <w:autoSpaceDE w:val="0"/>
        <w:autoSpaceDN w:val="0"/>
        <w:adjustRightInd w:val="0"/>
        <w:spacing w:after="0" w:line="240" w:lineRule="auto"/>
        <w:jc w:val="both"/>
        <w:rPr>
          <w:rFonts w:ascii="Adobe Garamond Pro" w:hAnsi="Adobe Garamond Pro" w:cs="TimesNewRoman"/>
          <w:sz w:val="20"/>
          <w:szCs w:val="20"/>
        </w:rPr>
      </w:pPr>
      <w:r w:rsidRPr="00EF05A3">
        <w:rPr>
          <w:rFonts w:ascii="Adobe Garamond Pro" w:hAnsi="Adobe Garamond Pro" w:cs="TimesNewRoman"/>
          <w:b/>
          <w:sz w:val="20"/>
          <w:szCs w:val="20"/>
        </w:rPr>
        <w:t>Duration:</w:t>
      </w:r>
      <w:r w:rsidRPr="00EF05A3">
        <w:rPr>
          <w:rFonts w:ascii="Adobe Garamond Pro" w:hAnsi="Adobe Garamond Pro" w:cs="TimesNewRoman"/>
          <w:sz w:val="20"/>
          <w:szCs w:val="20"/>
        </w:rPr>
        <w:t xml:space="preserve"> permanent</w:t>
      </w:r>
    </w:p>
    <w:p w:rsidR="00D21C14" w:rsidRPr="001F7DD6" w:rsidRDefault="00D21C14" w:rsidP="00D21C14">
      <w:pPr>
        <w:autoSpaceDE w:val="0"/>
        <w:autoSpaceDN w:val="0"/>
        <w:adjustRightInd w:val="0"/>
        <w:spacing w:after="0" w:line="240" w:lineRule="auto"/>
        <w:jc w:val="both"/>
        <w:rPr>
          <w:rFonts w:ascii="Adobe Garamond Pro" w:hAnsi="Adobe Garamond Pro" w:cs="TimesNewRoman"/>
          <w:sz w:val="20"/>
          <w:szCs w:val="20"/>
          <w:highlight w:val="yellow"/>
        </w:rPr>
      </w:pPr>
      <w:r w:rsidRPr="00F320D9">
        <w:rPr>
          <w:rFonts w:ascii="Adobe Garamond Pro" w:hAnsi="Adobe Garamond Pro" w:cs="TimesNewRoman"/>
          <w:b/>
          <w:sz w:val="20"/>
          <w:szCs w:val="20"/>
        </w:rPr>
        <w:t>Effect:</w:t>
      </w:r>
      <w:r w:rsidRPr="00F320D9">
        <w:rPr>
          <w:rFonts w:ascii="Adobe Garamond Pro" w:hAnsi="Adobe Garamond Pro" w:cs="TimesNewRoman"/>
          <w:sz w:val="20"/>
          <w:szCs w:val="20"/>
        </w:rPr>
        <w:t xml:space="preserve"> create max </w:t>
      </w:r>
      <w:r>
        <w:rPr>
          <w:rFonts w:ascii="Adobe Garamond Pro" w:hAnsi="Adobe Garamond Pro" w:cs="TimesNewRoman"/>
          <w:sz w:val="20"/>
          <w:szCs w:val="20"/>
        </w:rPr>
        <w:t>1,000 cubic feet</w:t>
      </w:r>
      <w:r w:rsidRPr="00F320D9">
        <w:rPr>
          <w:rFonts w:ascii="Adobe Garamond Pro" w:hAnsi="Adobe Garamond Pro" w:cs="TimesNewRoman"/>
          <w:sz w:val="20"/>
          <w:szCs w:val="20"/>
        </w:rPr>
        <w:t xml:space="preserve"> of stone</w:t>
      </w:r>
    </w:p>
    <w:p w:rsidR="00D21C14" w:rsidRPr="00777C1D" w:rsidRDefault="00D21C14" w:rsidP="00D21C1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77C1D">
        <w:rPr>
          <w:rFonts w:ascii="Adobe Garamond Pro" w:hAnsi="Adobe Garamond Pro" w:cs="TimesNewRoman"/>
          <w:spacing w:val="-2"/>
          <w:sz w:val="20"/>
          <w:szCs w:val="20"/>
        </w:rPr>
        <w:t xml:space="preserve">This spell creates stone to a maximum volume of 1,000 cubic feet, whose linear measurements can vary based on the mage’s will (a 100×10 </w:t>
      </w:r>
      <w:r w:rsidR="00A12E84" w:rsidRPr="00777C1D">
        <w:rPr>
          <w:rFonts w:ascii="Adobe Garamond Pro" w:hAnsi="Adobe Garamond Pro" w:cs="TimesNewRoman"/>
          <w:spacing w:val="-2"/>
          <w:sz w:val="20"/>
          <w:szCs w:val="20"/>
        </w:rPr>
        <w:t>ft.</w:t>
      </w:r>
      <w:r w:rsidRPr="00777C1D">
        <w:rPr>
          <w:rFonts w:ascii="Adobe Garamond Pro" w:hAnsi="Adobe Garamond Pro" w:cs="TimesNewRoman"/>
          <w:spacing w:val="-2"/>
          <w:sz w:val="20"/>
          <w:szCs w:val="20"/>
        </w:rPr>
        <w:t xml:space="preserve"> swimming pool, or a wall of 15×15×4 </w:t>
      </w:r>
      <w:r w:rsidR="00A12E84" w:rsidRPr="00777C1D">
        <w:rPr>
          <w:rFonts w:ascii="Adobe Garamond Pro" w:hAnsi="Adobe Garamond Pro" w:cs="TimesNewRoman"/>
          <w:spacing w:val="-2"/>
          <w:sz w:val="20"/>
          <w:szCs w:val="20"/>
        </w:rPr>
        <w:t>ft.</w:t>
      </w:r>
      <w:r w:rsidRPr="00777C1D">
        <w:rPr>
          <w:rFonts w:ascii="Adobe Garamond Pro" w:hAnsi="Adobe Garamond Pro" w:cs="TimesNewRoman"/>
          <w:spacing w:val="-2"/>
          <w:sz w:val="20"/>
          <w:szCs w:val="20"/>
        </w:rPr>
        <w:t xml:space="preserve">). The spell works in the same way as </w:t>
      </w:r>
      <w:r w:rsidRPr="00777C1D">
        <w:rPr>
          <w:rFonts w:ascii="Adobe Garamond Pro" w:hAnsi="Adobe Garamond Pro" w:cs="TimesNewRoman"/>
          <w:i/>
          <w:spacing w:val="-2"/>
          <w:sz w:val="20"/>
          <w:szCs w:val="20"/>
        </w:rPr>
        <w:t>Woodform</w:t>
      </w:r>
      <w:r w:rsidRPr="00777C1D">
        <w:rPr>
          <w:rFonts w:ascii="Adobe Garamond Pro" w:hAnsi="Adobe Garamond Pro" w:cs="TimesNewRoman"/>
          <w:spacing w:val="-2"/>
          <w:sz w:val="20"/>
          <w:szCs w:val="20"/>
        </w:rPr>
        <w:t>, with all the specifics described for that spell, but serves to create blocks and walls of stone, statues, stairs, and other totally stone items, always without moving parts.</w:t>
      </w:r>
    </w:p>
    <w:p w:rsidR="00D21C14" w:rsidRPr="00D21C14" w:rsidRDefault="00D21C14" w:rsidP="00D21C14">
      <w:pPr>
        <w:autoSpaceDE w:val="0"/>
        <w:autoSpaceDN w:val="0"/>
        <w:adjustRightInd w:val="0"/>
        <w:spacing w:after="0" w:line="240" w:lineRule="auto"/>
        <w:ind w:firstLine="228"/>
        <w:jc w:val="both"/>
        <w:rPr>
          <w:rFonts w:ascii="Adobe Garamond Pro" w:hAnsi="Adobe Garamond Pro" w:cs="TimesNewRoman"/>
          <w:sz w:val="20"/>
          <w:szCs w:val="20"/>
        </w:rPr>
      </w:pPr>
      <w:r w:rsidRPr="00D21C14">
        <w:rPr>
          <w:rFonts w:ascii="Adobe Garamond Pro" w:hAnsi="Adobe Garamond Pro" w:cs="TimesNewRoman"/>
          <w:sz w:val="20"/>
          <w:szCs w:val="20"/>
        </w:rPr>
        <w:t>The mage can also decide what type of stone to produce within certain limits. It is possible to create any type of common stone (even marble), but magical stone or precious stone (like jade or onyx) isn’t allowed.</w:t>
      </w:r>
    </w:p>
    <w:p w:rsidR="00D21C14" w:rsidRPr="00D21C14" w:rsidRDefault="00D21C14" w:rsidP="00D21C14">
      <w:pPr>
        <w:autoSpaceDE w:val="0"/>
        <w:autoSpaceDN w:val="0"/>
        <w:adjustRightInd w:val="0"/>
        <w:spacing w:after="0" w:line="240" w:lineRule="auto"/>
        <w:ind w:firstLine="228"/>
        <w:jc w:val="both"/>
        <w:rPr>
          <w:rFonts w:ascii="Adobe Garamond Pro" w:hAnsi="Adobe Garamond Pro" w:cs="TimesNewRoman"/>
          <w:sz w:val="20"/>
          <w:szCs w:val="20"/>
        </w:rPr>
      </w:pPr>
      <w:r w:rsidRPr="00D21C14">
        <w:rPr>
          <w:rFonts w:ascii="Adobe Garamond Pro" w:hAnsi="Adobe Garamond Pro" w:cs="TimesNewRoman"/>
          <w:sz w:val="20"/>
          <w:szCs w:val="20"/>
        </w:rPr>
        <w:t xml:space="preserve">It is however possible to create a particular type of transparent crystal, without value as </w:t>
      </w:r>
      <w:r w:rsidR="00A12E84" w:rsidRPr="00D21C14">
        <w:rPr>
          <w:rFonts w:ascii="Adobe Garamond Pro" w:hAnsi="Adobe Garamond Pro" w:cs="TimesNewRoman"/>
          <w:sz w:val="20"/>
          <w:szCs w:val="20"/>
        </w:rPr>
        <w:t>precious stone</w:t>
      </w:r>
      <w:r w:rsidRPr="00D21C14">
        <w:rPr>
          <w:rFonts w:ascii="Adobe Garamond Pro" w:hAnsi="Adobe Garamond Pro" w:cs="TimesNewRoman"/>
          <w:sz w:val="20"/>
          <w:szCs w:val="20"/>
        </w:rPr>
        <w:t>, but useful to make perfect and resistant glass.</w:t>
      </w:r>
    </w:p>
    <w:p w:rsidR="00D21C14" w:rsidRPr="005E7E2B" w:rsidRDefault="00D21C14" w:rsidP="00D21C14">
      <w:pPr>
        <w:autoSpaceDE w:val="0"/>
        <w:autoSpaceDN w:val="0"/>
        <w:adjustRightInd w:val="0"/>
        <w:spacing w:after="0" w:line="240" w:lineRule="auto"/>
        <w:ind w:firstLine="228"/>
        <w:jc w:val="both"/>
        <w:rPr>
          <w:rFonts w:ascii="Adobe Garamond Pro" w:hAnsi="Adobe Garamond Pro" w:cs="TimesNewRoman"/>
          <w:sz w:val="20"/>
          <w:szCs w:val="20"/>
        </w:rPr>
      </w:pPr>
      <w:r w:rsidRPr="005E7E2B">
        <w:rPr>
          <w:rFonts w:ascii="Adobe Garamond Pro" w:hAnsi="Adobe Garamond Pro" w:cs="TimesNewRoman"/>
          <w:sz w:val="20"/>
          <w:szCs w:val="20"/>
        </w:rPr>
        <w:t xml:space="preserve">A stone structure created with this spell would have AC 5 and 1 Structural Points per each 70 cubic feet (or the Hit Points of large constructions, see the sections </w:t>
      </w:r>
      <w:r w:rsidRPr="005E7E2B">
        <w:rPr>
          <w:rFonts w:ascii="Adobe Garamond Pro" w:hAnsi="Adobe Garamond Pro" w:cs="Times New Roman"/>
          <w:i/>
          <w:iCs/>
          <w:sz w:val="20"/>
          <w:szCs w:val="20"/>
        </w:rPr>
        <w:t xml:space="preserve">Enchanting large constructions </w:t>
      </w:r>
      <w:r w:rsidRPr="005E7E2B">
        <w:rPr>
          <w:rFonts w:ascii="Adobe Garamond Pro" w:hAnsi="Adobe Garamond Pro" w:cs="TimesNewRoman"/>
          <w:sz w:val="20"/>
          <w:szCs w:val="20"/>
        </w:rPr>
        <w:t xml:space="preserve">and </w:t>
      </w:r>
      <w:r w:rsidRPr="005E7E2B">
        <w:rPr>
          <w:rFonts w:ascii="Adobe Garamond Pro" w:hAnsi="Adobe Garamond Pro" w:cs="Times New Roman"/>
          <w:i/>
          <w:iCs/>
          <w:sz w:val="20"/>
          <w:szCs w:val="20"/>
        </w:rPr>
        <w:t xml:space="preserve">Structural Points </w:t>
      </w:r>
      <w:r w:rsidRPr="005E7E2B">
        <w:rPr>
          <w:rFonts w:ascii="Adobe Garamond Pro" w:hAnsi="Adobe Garamond Pro" w:cs="TimesNewRoman"/>
          <w:sz w:val="20"/>
          <w:szCs w:val="20"/>
        </w:rPr>
        <w:t xml:space="preserve">in Volume 3), or Damage Points appropriate to the item’s size (see </w:t>
      </w:r>
      <w:r w:rsidRPr="005E7E2B">
        <w:rPr>
          <w:rFonts w:ascii="Adobe Garamond Pro" w:hAnsi="Adobe Garamond Pro" w:cs="TimesNewRoman"/>
          <w:i/>
          <w:sz w:val="20"/>
          <w:szCs w:val="20"/>
        </w:rPr>
        <w:t>Damage Points of Objects</w:t>
      </w:r>
      <w:r w:rsidRPr="005E7E2B">
        <w:rPr>
          <w:rFonts w:ascii="Adobe Garamond Pro" w:hAnsi="Adobe Garamond Pro" w:cs="TimesNewRoman"/>
          <w:sz w:val="20"/>
          <w:szCs w:val="20"/>
        </w:rPr>
        <w:t xml:space="preserve"> in Volume 3 for clarification).</w:t>
      </w:r>
    </w:p>
    <w:p w:rsidR="00223EEC" w:rsidRPr="00F320D9" w:rsidRDefault="00223EEC" w:rsidP="00223EE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320D9">
        <w:rPr>
          <w:rFonts w:ascii="Adobe Garamond Pro Bold" w:hAnsi="Adobe Garamond Pro Bold" w:cs="Times New Roman"/>
          <w:b/>
          <w:bCs/>
          <w:smallCaps/>
          <w:sz w:val="24"/>
          <w:szCs w:val="24"/>
        </w:rPr>
        <w:t>Summon Planar Ally</w:t>
      </w:r>
    </w:p>
    <w:p w:rsidR="00223EEC" w:rsidRPr="00F320D9" w:rsidRDefault="00223EEC" w:rsidP="00223EEC">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School:</w:t>
      </w:r>
      <w:r w:rsidRPr="00F320D9">
        <w:rPr>
          <w:rFonts w:ascii="Adobe Garamond Pro" w:hAnsi="Adobe Garamond Pro" w:cs="TimesNewRoman"/>
          <w:sz w:val="20"/>
          <w:szCs w:val="20"/>
        </w:rPr>
        <w:t xml:space="preserve"> Conjuration</w:t>
      </w:r>
    </w:p>
    <w:p w:rsidR="00223EEC" w:rsidRPr="00F320D9" w:rsidRDefault="00223EEC" w:rsidP="00223EEC">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Range:</w:t>
      </w:r>
      <w:r w:rsidRPr="00F320D9">
        <w:rPr>
          <w:rFonts w:ascii="Adobe Garamond Pro" w:hAnsi="Adobe Garamond Pro" w:cs="TimesNewRoman"/>
          <w:sz w:val="20"/>
          <w:szCs w:val="20"/>
        </w:rPr>
        <w:t xml:space="preserve"> 10 feet</w:t>
      </w:r>
    </w:p>
    <w:p w:rsidR="00223EEC" w:rsidRPr="00F320D9" w:rsidRDefault="00223EEC" w:rsidP="00223EEC">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Area of effect:</w:t>
      </w:r>
      <w:r w:rsidRPr="00F320D9">
        <w:rPr>
          <w:rFonts w:ascii="Adobe Garamond Pro" w:hAnsi="Adobe Garamond Pro" w:cs="TimesNewRoman"/>
          <w:sz w:val="20"/>
          <w:szCs w:val="20"/>
        </w:rPr>
        <w:t xml:space="preserve"> an extraplanar creature</w:t>
      </w:r>
    </w:p>
    <w:p w:rsidR="00223EEC" w:rsidRPr="00F320D9" w:rsidRDefault="00223EEC" w:rsidP="00223EEC">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Duration:</w:t>
      </w:r>
      <w:r w:rsidRPr="00F320D9">
        <w:rPr>
          <w:rFonts w:ascii="Adobe Garamond Pro" w:hAnsi="Adobe Garamond Pro" w:cs="TimesNewRoman"/>
          <w:sz w:val="20"/>
          <w:szCs w:val="20"/>
        </w:rPr>
        <w:t xml:space="preserve"> 24 hours</w:t>
      </w:r>
    </w:p>
    <w:p w:rsidR="00223EEC" w:rsidRPr="00F320D9" w:rsidRDefault="00223EEC" w:rsidP="00223EEC">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Effect:</w:t>
      </w:r>
      <w:r w:rsidRPr="00F320D9">
        <w:rPr>
          <w:rFonts w:ascii="Adobe Garamond Pro" w:hAnsi="Adobe Garamond Pro" w:cs="TimesNewRoman"/>
          <w:sz w:val="20"/>
          <w:szCs w:val="20"/>
        </w:rPr>
        <w:t xml:space="preserve"> summon an extraplanar creature</w:t>
      </w:r>
    </w:p>
    <w:p w:rsidR="00223EEC" w:rsidRPr="00CE08BF" w:rsidRDefault="00223EEC" w:rsidP="00223EEC">
      <w:pPr>
        <w:autoSpaceDE w:val="0"/>
        <w:autoSpaceDN w:val="0"/>
        <w:adjustRightInd w:val="0"/>
        <w:spacing w:after="0" w:line="240" w:lineRule="auto"/>
        <w:ind w:firstLine="228"/>
        <w:jc w:val="both"/>
        <w:rPr>
          <w:rFonts w:ascii="Adobe Garamond Pro" w:hAnsi="Adobe Garamond Pro" w:cs="TimesNewRoman"/>
          <w:sz w:val="20"/>
          <w:szCs w:val="20"/>
        </w:rPr>
      </w:pPr>
      <w:r w:rsidRPr="005E7E2B">
        <w:rPr>
          <w:rFonts w:ascii="Adobe Garamond Pro" w:hAnsi="Adobe Garamond Pro" w:cs="TimesNewRoman"/>
          <w:sz w:val="20"/>
          <w:szCs w:val="20"/>
        </w:rPr>
        <w:t xml:space="preserve">This spell summons an extraplanar creature, or that belongs to a different plane to the one the mage is on, which appears within </w:t>
      </w:r>
      <w:r w:rsidRPr="00F72D15">
        <w:rPr>
          <w:rFonts w:ascii="Adobe Garamond Pro" w:hAnsi="Adobe Garamond Pro" w:cs="TimesNewRoman"/>
          <w:sz w:val="20"/>
          <w:szCs w:val="20"/>
        </w:rPr>
        <w:t xml:space="preserve">10 feet and follows the spellcaster’s </w:t>
      </w:r>
      <w:r w:rsidR="00A12E84" w:rsidRPr="00F72D15">
        <w:rPr>
          <w:rFonts w:ascii="Adobe Garamond Pro" w:hAnsi="Adobe Garamond Pro" w:cs="TimesNewRoman"/>
          <w:sz w:val="20"/>
          <w:szCs w:val="20"/>
        </w:rPr>
        <w:t>orders</w:t>
      </w:r>
      <w:r w:rsidRPr="00F72D15">
        <w:rPr>
          <w:rFonts w:ascii="Adobe Garamond Pro" w:hAnsi="Adobe Garamond Pro" w:cs="TimesNewRoman"/>
          <w:sz w:val="20"/>
          <w:szCs w:val="20"/>
        </w:rPr>
        <w:t xml:space="preserve"> for 24 hours. The summoned creature can have a maximum of Hit Dice or Levels equal to 8 + 1 Hit Dice for every 3 mage levels (rounded down, to a maximum of </w:t>
      </w:r>
      <w:r w:rsidRPr="0024747C">
        <w:rPr>
          <w:rFonts w:ascii="Adobe Garamond Pro" w:hAnsi="Adobe Garamond Pro" w:cs="TimesNewRoman"/>
          <w:sz w:val="20"/>
          <w:szCs w:val="20"/>
        </w:rPr>
        <w:t>8 + 12 = 20 HD at 36</w:t>
      </w:r>
      <w:r w:rsidRPr="0024747C">
        <w:rPr>
          <w:rFonts w:ascii="Adobe Garamond Pro" w:hAnsi="Adobe Garamond Pro" w:cs="TimesNewRoman"/>
          <w:sz w:val="20"/>
          <w:szCs w:val="20"/>
          <w:vertAlign w:val="superscript"/>
        </w:rPr>
        <w:t>th</w:t>
      </w:r>
      <w:r w:rsidRPr="0024747C">
        <w:rPr>
          <w:rFonts w:ascii="Adobe Garamond Pro" w:hAnsi="Adobe Garamond Pro" w:cs="TimesNewRoman"/>
          <w:sz w:val="20"/>
          <w:szCs w:val="20"/>
        </w:rPr>
        <w:t xml:space="preserve"> level) and must be known by the </w:t>
      </w:r>
      <w:r w:rsidRPr="00256B25">
        <w:rPr>
          <w:rFonts w:ascii="Adobe Garamond Pro" w:hAnsi="Adobe Garamond Pro" w:cs="TimesNewRoman"/>
          <w:sz w:val="20"/>
          <w:szCs w:val="20"/>
        </w:rPr>
        <w:t xml:space="preserve">spellcaster (or he must vaguely know the species and its characteristics). Examples of summonable creatures are </w:t>
      </w:r>
      <w:r w:rsidRPr="00CE08BF">
        <w:rPr>
          <w:rFonts w:ascii="Adobe Garamond Pro" w:hAnsi="Adobe Garamond Pro" w:cs="TimesNewRoman"/>
          <w:sz w:val="20"/>
          <w:szCs w:val="20"/>
        </w:rPr>
        <w:t xml:space="preserve">blink dogs, </w:t>
      </w:r>
      <w:r w:rsidRPr="00256B25">
        <w:rPr>
          <w:rFonts w:ascii="Adobe Garamond Pro" w:hAnsi="Adobe Garamond Pro" w:cs="TimesNewRoman"/>
          <w:sz w:val="20"/>
          <w:szCs w:val="20"/>
        </w:rPr>
        <w:t>elemental salamanders, genies, elementals, and so on, but excludes all creatures from the Dimensional Vortex</w:t>
      </w:r>
      <w:r w:rsidRPr="0024747C">
        <w:rPr>
          <w:rFonts w:ascii="Adobe Garamond Pro" w:hAnsi="Adobe Garamond Pro" w:cs="TimesNewRoman"/>
          <w:sz w:val="20"/>
          <w:szCs w:val="20"/>
        </w:rPr>
        <w:t xml:space="preserve"> (</w:t>
      </w:r>
      <w:r w:rsidRPr="00256B25">
        <w:rPr>
          <w:rFonts w:ascii="Adobe Garamond Pro" w:hAnsi="Adobe Garamond Pro" w:cs="TimesNewRoman"/>
          <w:sz w:val="20"/>
          <w:szCs w:val="20"/>
        </w:rPr>
        <w:t xml:space="preserve">like </w:t>
      </w:r>
      <w:r>
        <w:rPr>
          <w:rFonts w:ascii="Adobe Garamond Pro" w:hAnsi="Adobe Garamond Pro" w:cs="TimesNewRoman"/>
          <w:sz w:val="20"/>
          <w:szCs w:val="20"/>
        </w:rPr>
        <w:t>spectral hounds</w:t>
      </w:r>
      <w:r w:rsidRPr="00256B25">
        <w:rPr>
          <w:rFonts w:ascii="Adobe Garamond Pro" w:hAnsi="Adobe Garamond Pro" w:cs="TimesNewRoman"/>
          <w:sz w:val="20"/>
          <w:szCs w:val="20"/>
        </w:rPr>
        <w:t xml:space="preserve"> and blackballs). The summoned being is connected by a </w:t>
      </w:r>
      <w:r w:rsidRPr="00CE08BF">
        <w:rPr>
          <w:rFonts w:ascii="Adobe Garamond Pro" w:hAnsi="Adobe Garamond Pro" w:cs="TimesNewRoman"/>
          <w:sz w:val="20"/>
          <w:szCs w:val="20"/>
        </w:rPr>
        <w:t xml:space="preserve">telepathic bond with the spellcaster (who doesn’t need to concentrate to control it) and serves its summoner to the best of its ability (it always understands his orders), exploiting its powers and Intelligence, protecting the summoner at any cost if lawful, or </w:t>
      </w:r>
      <w:r w:rsidR="00A12E84" w:rsidRPr="00CE08BF">
        <w:rPr>
          <w:rFonts w:ascii="Adobe Garamond Pro" w:hAnsi="Adobe Garamond Pro" w:cs="TimesNewRoman"/>
          <w:sz w:val="20"/>
          <w:szCs w:val="20"/>
        </w:rPr>
        <w:t>serves</w:t>
      </w:r>
      <w:r w:rsidRPr="00CE08BF">
        <w:rPr>
          <w:rFonts w:ascii="Adobe Garamond Pro" w:hAnsi="Adobe Garamond Pro" w:cs="TimesNewRoman"/>
          <w:sz w:val="20"/>
          <w:szCs w:val="20"/>
        </w:rPr>
        <w:t xml:space="preserve"> him without risking its life if chaotic or neutral.</w:t>
      </w:r>
    </w:p>
    <w:p w:rsidR="00223EEC" w:rsidRPr="00F047C5" w:rsidRDefault="00223EEC" w:rsidP="00223EE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F047C5">
        <w:rPr>
          <w:rFonts w:ascii="Adobe Garamond Pro" w:hAnsi="Adobe Garamond Pro" w:cs="TimesNewRoman"/>
          <w:spacing w:val="-2"/>
          <w:sz w:val="20"/>
          <w:szCs w:val="20"/>
        </w:rPr>
        <w:t xml:space="preserve">When the being is killed or is struck by a </w:t>
      </w:r>
      <w:r w:rsidRPr="00F047C5">
        <w:rPr>
          <w:rFonts w:ascii="Adobe Garamond Pro" w:hAnsi="Adobe Garamond Pro" w:cs="Times New Roman"/>
          <w:i/>
          <w:iCs/>
          <w:spacing w:val="-2"/>
          <w:sz w:val="20"/>
          <w:szCs w:val="20"/>
        </w:rPr>
        <w:t>destroy evil</w:t>
      </w:r>
      <w:r w:rsidRPr="00F047C5">
        <w:rPr>
          <w:rFonts w:ascii="Adobe Garamond Pro" w:hAnsi="Adobe Garamond Pro" w:cs="TimesNewRoman"/>
          <w:spacing w:val="-2"/>
          <w:sz w:val="20"/>
          <w:szCs w:val="20"/>
        </w:rPr>
        <w:t xml:space="preserve">, a </w:t>
      </w:r>
      <w:r w:rsidRPr="00F047C5">
        <w:rPr>
          <w:rFonts w:ascii="Adobe Garamond Pro" w:hAnsi="Adobe Garamond Pro" w:cs="Times New Roman"/>
          <w:i/>
          <w:iCs/>
          <w:spacing w:val="-2"/>
          <w:sz w:val="20"/>
          <w:szCs w:val="20"/>
        </w:rPr>
        <w:t>dispel magic</w:t>
      </w:r>
      <w:r w:rsidRPr="00F047C5">
        <w:rPr>
          <w:rFonts w:ascii="Adobe Garamond Pro" w:hAnsi="Adobe Garamond Pro" w:cs="TimesNewRoman"/>
          <w:spacing w:val="-2"/>
          <w:sz w:val="20"/>
          <w:szCs w:val="20"/>
        </w:rPr>
        <w:t xml:space="preserve">, by </w:t>
      </w:r>
      <w:r w:rsidRPr="00F047C5">
        <w:rPr>
          <w:rFonts w:ascii="Adobe Garamond Pro" w:hAnsi="Adobe Garamond Pro" w:cs="Times New Roman"/>
          <w:i/>
          <w:iCs/>
          <w:spacing w:val="-2"/>
          <w:sz w:val="20"/>
          <w:szCs w:val="20"/>
        </w:rPr>
        <w:t xml:space="preserve">exile </w:t>
      </w:r>
      <w:r w:rsidRPr="00F047C5">
        <w:rPr>
          <w:rFonts w:ascii="Adobe Garamond Pro" w:hAnsi="Adobe Garamond Pro" w:cs="TimesNewRoman"/>
          <w:spacing w:val="-2"/>
          <w:sz w:val="20"/>
          <w:szCs w:val="20"/>
        </w:rPr>
        <w:t xml:space="preserve">or </w:t>
      </w:r>
      <w:r w:rsidRPr="00F047C5">
        <w:rPr>
          <w:rFonts w:ascii="Adobe Garamond Pro" w:hAnsi="Adobe Garamond Pro" w:cs="Times New Roman"/>
          <w:i/>
          <w:iCs/>
          <w:spacing w:val="-2"/>
          <w:sz w:val="20"/>
          <w:szCs w:val="20"/>
        </w:rPr>
        <w:t>banish</w:t>
      </w:r>
      <w:r w:rsidRPr="00F047C5">
        <w:rPr>
          <w:rFonts w:ascii="Adobe Garamond Pro" w:hAnsi="Adobe Garamond Pro" w:cs="TimesNewRoman"/>
          <w:spacing w:val="-2"/>
          <w:sz w:val="20"/>
          <w:szCs w:val="20"/>
        </w:rPr>
        <w:t xml:space="preserve">, it immediately returns to its original plane. It isn’t possible to use a </w:t>
      </w:r>
      <w:r w:rsidRPr="00F047C5">
        <w:rPr>
          <w:rFonts w:ascii="Adobe Garamond Pro" w:hAnsi="Adobe Garamond Pro" w:cs="Times New Roman"/>
          <w:i/>
          <w:iCs/>
          <w:spacing w:val="-2"/>
          <w:sz w:val="20"/>
          <w:szCs w:val="20"/>
        </w:rPr>
        <w:t xml:space="preserve">permanency </w:t>
      </w:r>
      <w:r w:rsidRPr="00F047C5">
        <w:rPr>
          <w:rFonts w:ascii="Adobe Garamond Pro" w:hAnsi="Adobe Garamond Pro" w:cs="TimesNewRoman"/>
          <w:spacing w:val="-2"/>
          <w:sz w:val="20"/>
          <w:szCs w:val="20"/>
        </w:rPr>
        <w:t xml:space="preserve">spell to keep the creature on the spellcaster’s plane </w:t>
      </w:r>
      <w:r w:rsidR="00A12E84" w:rsidRPr="00F047C5">
        <w:rPr>
          <w:rFonts w:ascii="Adobe Garamond Pro" w:hAnsi="Adobe Garamond Pro" w:cs="TimesNewRoman"/>
          <w:spacing w:val="-2"/>
          <w:sz w:val="20"/>
          <w:szCs w:val="20"/>
        </w:rPr>
        <w:t>forever</w:t>
      </w:r>
      <w:r w:rsidRPr="00F047C5">
        <w:rPr>
          <w:rFonts w:ascii="Adobe Garamond Pro" w:hAnsi="Adobe Garamond Pro" w:cs="TimesNewRoman"/>
          <w:spacing w:val="-2"/>
          <w:sz w:val="20"/>
          <w:szCs w:val="20"/>
        </w:rPr>
        <w:t>.</w:t>
      </w:r>
    </w:p>
    <w:p w:rsidR="00223EEC" w:rsidRPr="008168F0" w:rsidRDefault="00223EEC" w:rsidP="00223EEC">
      <w:pPr>
        <w:autoSpaceDE w:val="0"/>
        <w:autoSpaceDN w:val="0"/>
        <w:adjustRightInd w:val="0"/>
        <w:spacing w:after="0" w:line="240" w:lineRule="auto"/>
        <w:ind w:firstLine="228"/>
        <w:jc w:val="both"/>
        <w:rPr>
          <w:rFonts w:ascii="Adobe Garamond Pro" w:hAnsi="Adobe Garamond Pro" w:cs="TimesNewRoman"/>
          <w:sz w:val="20"/>
          <w:szCs w:val="20"/>
        </w:rPr>
      </w:pPr>
      <w:r w:rsidRPr="008168F0">
        <w:rPr>
          <w:rFonts w:ascii="Adobe Garamond Pro" w:hAnsi="Adobe Garamond Pro" w:cs="TimesNewRoman"/>
          <w:sz w:val="20"/>
          <w:szCs w:val="20"/>
        </w:rPr>
        <w:t>It should be underlined that magically summoned or controlled creatures don’t grant the xp associated with them until whoever summoned them is also defeated.</w:t>
      </w:r>
    </w:p>
    <w:p w:rsidR="00223EEC" w:rsidRPr="00F320D9" w:rsidRDefault="00223EEC" w:rsidP="00223EEC">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This effect cannot be made permanent</w:t>
      </w:r>
      <w:r w:rsidRPr="00F320D9">
        <w:rPr>
          <w:rFonts w:ascii="Adobe Garamond Pro" w:hAnsi="Adobe Garamond Pro" w:cs="TimesNewRoman"/>
          <w:sz w:val="20"/>
          <w:szCs w:val="20"/>
        </w:rPr>
        <w:t>.</w:t>
      </w:r>
    </w:p>
    <w:p w:rsidR="00E15B1A" w:rsidRPr="00961FF2" w:rsidRDefault="00E15B1A" w:rsidP="00E15B1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1FF2">
        <w:rPr>
          <w:rFonts w:ascii="Adobe Garamond Pro Bold" w:hAnsi="Adobe Garamond Pro Bold" w:cs="Times New Roman"/>
          <w:b/>
          <w:bCs/>
          <w:smallCaps/>
          <w:sz w:val="24"/>
          <w:szCs w:val="24"/>
        </w:rPr>
        <w:t>Summons*</w:t>
      </w:r>
    </w:p>
    <w:p w:rsidR="00E15B1A" w:rsidRPr="00F320D9" w:rsidRDefault="00E15B1A" w:rsidP="00E15B1A">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School:</w:t>
      </w:r>
      <w:r w:rsidRPr="00F320D9">
        <w:rPr>
          <w:rFonts w:ascii="Adobe Garamond Pro" w:hAnsi="Adobe Garamond Pro" w:cs="TimesNewRoman"/>
          <w:sz w:val="20"/>
          <w:szCs w:val="20"/>
        </w:rPr>
        <w:t xml:space="preserve"> Conjuration</w:t>
      </w:r>
    </w:p>
    <w:p w:rsidR="00E15B1A" w:rsidRPr="00F320D9" w:rsidRDefault="00E15B1A" w:rsidP="00E15B1A">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Range:</w:t>
      </w:r>
      <w:r w:rsidRPr="00F320D9">
        <w:rPr>
          <w:rFonts w:ascii="Adobe Garamond Pro" w:hAnsi="Adobe Garamond Pro" w:cs="TimesNewRoman"/>
          <w:sz w:val="20"/>
          <w:szCs w:val="20"/>
        </w:rPr>
        <w:t xml:space="preserve"> special</w:t>
      </w:r>
    </w:p>
    <w:p w:rsidR="00E15B1A" w:rsidRPr="009B240A" w:rsidRDefault="00E15B1A" w:rsidP="00E15B1A">
      <w:pPr>
        <w:autoSpaceDE w:val="0"/>
        <w:autoSpaceDN w:val="0"/>
        <w:adjustRightInd w:val="0"/>
        <w:spacing w:after="0" w:line="240" w:lineRule="auto"/>
        <w:jc w:val="both"/>
        <w:rPr>
          <w:rFonts w:ascii="Adobe Garamond Pro" w:hAnsi="Adobe Garamond Pro" w:cs="TimesNewRoman"/>
          <w:sz w:val="20"/>
          <w:szCs w:val="20"/>
        </w:rPr>
      </w:pPr>
      <w:r w:rsidRPr="009B240A">
        <w:rPr>
          <w:rFonts w:ascii="Adobe Garamond Pro" w:hAnsi="Adobe Garamond Pro" w:cs="TimesNewRoman"/>
          <w:b/>
          <w:sz w:val="20"/>
          <w:szCs w:val="20"/>
        </w:rPr>
        <w:t>Area of effect:</w:t>
      </w:r>
      <w:r w:rsidRPr="009B240A">
        <w:rPr>
          <w:rFonts w:ascii="Adobe Garamond Pro" w:hAnsi="Adobe Garamond Pro" w:cs="TimesNewRoman"/>
          <w:sz w:val="20"/>
          <w:szCs w:val="20"/>
        </w:rPr>
        <w:t xml:space="preserve"> a living creature (which must be marked in a special way) per level</w:t>
      </w:r>
    </w:p>
    <w:p w:rsidR="00E15B1A" w:rsidRPr="00F320D9" w:rsidRDefault="00E15B1A" w:rsidP="00E15B1A">
      <w:pPr>
        <w:autoSpaceDE w:val="0"/>
        <w:autoSpaceDN w:val="0"/>
        <w:adjustRightInd w:val="0"/>
        <w:spacing w:after="0" w:line="240" w:lineRule="auto"/>
        <w:jc w:val="both"/>
        <w:rPr>
          <w:rFonts w:ascii="Adobe Garamond Pro" w:hAnsi="Adobe Garamond Pro" w:cs="TimesNewRoman"/>
          <w:sz w:val="20"/>
          <w:szCs w:val="20"/>
        </w:rPr>
      </w:pPr>
      <w:r w:rsidRPr="00F320D9">
        <w:rPr>
          <w:rFonts w:ascii="Adobe Garamond Pro" w:hAnsi="Adobe Garamond Pro" w:cs="TimesNewRoman"/>
          <w:b/>
          <w:sz w:val="20"/>
          <w:szCs w:val="20"/>
        </w:rPr>
        <w:t>Duration:</w:t>
      </w:r>
      <w:r w:rsidRPr="00F320D9">
        <w:rPr>
          <w:rFonts w:ascii="Adobe Garamond Pro" w:hAnsi="Adobe Garamond Pro" w:cs="TimesNewRoman"/>
          <w:sz w:val="20"/>
          <w:szCs w:val="20"/>
        </w:rPr>
        <w:t xml:space="preserve"> special</w:t>
      </w:r>
    </w:p>
    <w:p w:rsidR="00E15B1A" w:rsidRPr="00645A20" w:rsidRDefault="00E15B1A" w:rsidP="00E15B1A">
      <w:pPr>
        <w:autoSpaceDE w:val="0"/>
        <w:autoSpaceDN w:val="0"/>
        <w:adjustRightInd w:val="0"/>
        <w:spacing w:after="0" w:line="240" w:lineRule="auto"/>
        <w:jc w:val="both"/>
        <w:rPr>
          <w:rFonts w:ascii="Adobe Garamond Pro" w:hAnsi="Adobe Garamond Pro" w:cs="TimesNewRoman"/>
          <w:sz w:val="20"/>
          <w:szCs w:val="20"/>
        </w:rPr>
      </w:pPr>
      <w:r w:rsidRPr="008E3B72">
        <w:rPr>
          <w:rFonts w:ascii="Adobe Garamond Pro" w:hAnsi="Adobe Garamond Pro" w:cs="TimesNewRoman"/>
          <w:b/>
          <w:sz w:val="20"/>
          <w:szCs w:val="20"/>
        </w:rPr>
        <w:t>Effect</w:t>
      </w:r>
      <w:r w:rsidRPr="00645A20">
        <w:rPr>
          <w:rFonts w:ascii="Adobe Garamond Pro" w:hAnsi="Adobe Garamond Pro" w:cs="TimesNewRoman"/>
          <w:b/>
          <w:sz w:val="20"/>
          <w:szCs w:val="20"/>
        </w:rPr>
        <w:t>:</w:t>
      </w:r>
      <w:r w:rsidRPr="00645A20">
        <w:rPr>
          <w:rFonts w:ascii="Adobe Garamond Pro" w:hAnsi="Adobe Garamond Pro" w:cs="TimesNewRoman"/>
          <w:sz w:val="20"/>
          <w:szCs w:val="20"/>
        </w:rPr>
        <w:t xml:space="preserve"> teleport around the mage the marked creatures; reverse makes them all go away</w:t>
      </w:r>
    </w:p>
    <w:p w:rsidR="00E15B1A" w:rsidRPr="001F7DD6" w:rsidRDefault="00E15B1A" w:rsidP="00E15B1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87DC0">
        <w:rPr>
          <w:rFonts w:ascii="Adobe Garamond Pro" w:hAnsi="Adobe Garamond Pro" w:cs="TimesNewRoman"/>
          <w:sz w:val="20"/>
          <w:szCs w:val="20"/>
        </w:rPr>
        <w:t>With this spell the mage places a magical mark on a maximum of one creature per level that is within 120 feet; the mark is temporary and loses its effect after 24 hours. Any creature that doesn’t want to receive the mark</w:t>
      </w:r>
      <w:r w:rsidRPr="0021317E">
        <w:rPr>
          <w:rFonts w:ascii="Adobe Garamond Pro" w:hAnsi="Adobe Garamond Pro" w:cs="TimesNewRoman"/>
          <w:sz w:val="20"/>
          <w:szCs w:val="20"/>
        </w:rPr>
        <w:t xml:space="preserve"> </w:t>
      </w:r>
      <w:r w:rsidRPr="00D87DC0">
        <w:rPr>
          <w:rFonts w:ascii="Adobe Garamond Pro" w:hAnsi="Adobe Garamond Pro" w:cs="TimesNewRoman"/>
          <w:sz w:val="20"/>
          <w:szCs w:val="20"/>
        </w:rPr>
        <w:t xml:space="preserve">can oppose it with a successful ST vs. Spells. The mark is always very visible on the skin, </w:t>
      </w:r>
      <w:r>
        <w:rPr>
          <w:rFonts w:ascii="Adobe Garamond Pro" w:hAnsi="Adobe Garamond Pro" w:cs="TimesNewRoman"/>
          <w:sz w:val="20"/>
          <w:szCs w:val="20"/>
        </w:rPr>
        <w:t>appears on the right side of the neck</w:t>
      </w:r>
      <w:r w:rsidRPr="00D87DC0">
        <w:rPr>
          <w:rFonts w:ascii="Adobe Garamond Pro" w:hAnsi="Adobe Garamond Pro" w:cs="TimesNewRoman"/>
          <w:sz w:val="20"/>
          <w:szCs w:val="20"/>
        </w:rPr>
        <w:t xml:space="preserve">, and can only be removed with </w:t>
      </w:r>
      <w:r w:rsidRPr="00D87DC0">
        <w:rPr>
          <w:rFonts w:ascii="Adobe Garamond Pro" w:hAnsi="Adobe Garamond Pro" w:cs="Times New Roman"/>
          <w:i/>
          <w:iCs/>
          <w:sz w:val="20"/>
          <w:szCs w:val="20"/>
        </w:rPr>
        <w:t xml:space="preserve">dispel magic </w:t>
      </w:r>
      <w:r w:rsidRPr="00D87DC0">
        <w:rPr>
          <w:rFonts w:ascii="Adobe Garamond Pro" w:hAnsi="Adobe Garamond Pro" w:cs="TimesNewRoman"/>
          <w:sz w:val="20"/>
          <w:szCs w:val="20"/>
        </w:rPr>
        <w:t>or</w:t>
      </w:r>
      <w:r w:rsidRPr="00645A20">
        <w:rPr>
          <w:rFonts w:ascii="Adobe Garamond Pro" w:hAnsi="Adobe Garamond Pro" w:cs="TimesNewRoman"/>
          <w:sz w:val="20"/>
          <w:szCs w:val="20"/>
        </w:rPr>
        <w:t xml:space="preserve"> similar effect. As long as the mark remains active, the mage can choose to use the power of the mark to summon any or all of the marked creatures, or to </w:t>
      </w:r>
      <w:r w:rsidRPr="00D87DC0">
        <w:rPr>
          <w:rFonts w:ascii="Adobe Garamond Pro" w:hAnsi="Adobe Garamond Pro" w:cs="TimesNewRoman"/>
          <w:i/>
          <w:sz w:val="20"/>
          <w:szCs w:val="20"/>
        </w:rPr>
        <w:t>disperse</w:t>
      </w:r>
      <w:r w:rsidRPr="00645A20">
        <w:rPr>
          <w:rFonts w:ascii="Adobe Garamond Pro" w:hAnsi="Adobe Garamond Pro" w:cs="TimesNewRoman"/>
          <w:sz w:val="20"/>
          <w:szCs w:val="20"/>
        </w:rPr>
        <w:t xml:space="preserve"> them (the spell’s</w:t>
      </w:r>
      <w:r w:rsidRPr="009B240A">
        <w:rPr>
          <w:rFonts w:ascii="Adobe Garamond Pro" w:hAnsi="Adobe Garamond Pro" w:cs="TimesNewRoman"/>
          <w:sz w:val="20"/>
          <w:szCs w:val="20"/>
        </w:rPr>
        <w:t xml:space="preserve"> reversed version).</w:t>
      </w:r>
    </w:p>
    <w:p w:rsidR="00E15B1A" w:rsidRPr="00645A20" w:rsidRDefault="00E15B1A" w:rsidP="00E15B1A">
      <w:pPr>
        <w:autoSpaceDE w:val="0"/>
        <w:autoSpaceDN w:val="0"/>
        <w:adjustRightInd w:val="0"/>
        <w:spacing w:after="0" w:line="240" w:lineRule="auto"/>
        <w:ind w:firstLine="228"/>
        <w:jc w:val="both"/>
        <w:rPr>
          <w:rFonts w:ascii="Adobe Garamond Pro" w:hAnsi="Adobe Garamond Pro" w:cs="TimesNewRoman"/>
          <w:sz w:val="20"/>
          <w:szCs w:val="20"/>
        </w:rPr>
      </w:pPr>
      <w:r w:rsidRPr="00D87DC0">
        <w:rPr>
          <w:rFonts w:ascii="Adobe Garamond Pro" w:hAnsi="Adobe Garamond Pro" w:cs="TimesNewRoman"/>
          <w:sz w:val="20"/>
          <w:szCs w:val="20"/>
        </w:rPr>
        <w:t>Even when casting this spell more than once, the maximum number of creatures marked by the same spellcaster can never exceed the mage’s level.</w:t>
      </w:r>
    </w:p>
    <w:p w:rsidR="00E15B1A" w:rsidRPr="00E15B1A" w:rsidRDefault="0070491F" w:rsidP="00E15B1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0491F">
        <w:rPr>
          <w:rFonts w:ascii="Adobe Garamond Pro" w:hAnsi="Adobe Garamond Pro" w:cs="TimesNewRoman"/>
          <w:b/>
          <w:spacing w:val="-2"/>
          <w:sz w:val="20"/>
          <w:szCs w:val="20"/>
          <w:u w:val="single"/>
        </w:rPr>
        <w:t>Example:</w:t>
      </w:r>
      <w:r w:rsidR="00E15B1A" w:rsidRPr="00E15B1A">
        <w:rPr>
          <w:rFonts w:ascii="Adobe Garamond Pro" w:hAnsi="Adobe Garamond Pro" w:cs="TimesNewRoman"/>
          <w:spacing w:val="-2"/>
          <w:sz w:val="20"/>
          <w:szCs w:val="20"/>
        </w:rPr>
        <w:t xml:space="preserve"> a 15</w:t>
      </w:r>
      <w:r w:rsidR="00E15B1A" w:rsidRPr="00E15B1A">
        <w:rPr>
          <w:rFonts w:ascii="Adobe Garamond Pro" w:hAnsi="Adobe Garamond Pro" w:cs="TimesNewRoman"/>
          <w:spacing w:val="-2"/>
          <w:sz w:val="20"/>
          <w:szCs w:val="20"/>
          <w:vertAlign w:val="superscript"/>
        </w:rPr>
        <w:t>th</w:t>
      </w:r>
      <w:r w:rsidR="00E15B1A" w:rsidRPr="00E15B1A">
        <w:rPr>
          <w:rFonts w:ascii="Adobe Garamond Pro" w:hAnsi="Adobe Garamond Pro" w:cs="TimesNewRoman"/>
          <w:spacing w:val="-2"/>
          <w:sz w:val="20"/>
          <w:szCs w:val="20"/>
        </w:rPr>
        <w:t xml:space="preserve"> level mage selects to mark 5 creatures and then afterwards another 5 for a total of 10 simultaneously marked creatures. He could still try to use the spell, but couldn’t mark more than 5 more creatures for a total of 15 beings. When the mark vanishes on some, he can use spell to mark others, without exceeding his limit. To </w:t>
      </w:r>
      <w:r w:rsidR="00E15B1A" w:rsidRPr="00E15B1A">
        <w:rPr>
          <w:rFonts w:ascii="Adobe Garamond Pro" w:hAnsi="Adobe Garamond Pro" w:cs="TimesNewRoman"/>
          <w:i/>
          <w:spacing w:val="-2"/>
          <w:sz w:val="20"/>
          <w:szCs w:val="20"/>
        </w:rPr>
        <w:t>summon</w:t>
      </w:r>
      <w:r w:rsidR="00E15B1A" w:rsidRPr="00E15B1A">
        <w:rPr>
          <w:rFonts w:ascii="Adobe Garamond Pro" w:hAnsi="Adobe Garamond Pro" w:cs="TimesNewRoman"/>
          <w:spacing w:val="-2"/>
          <w:sz w:val="20"/>
          <w:szCs w:val="20"/>
        </w:rPr>
        <w:t xml:space="preserve"> the marked creatures, the spellcaster speaks the word he chose when casting the spell, and if they are within 4,950 feet (330 feet per level), all those selected are instantly teleported and with no chance of error to the place chosen by the spellcaster which must be within a 30 feet radius of him (never within a space already occupied by a solid or in midair). The marked beings beyond the </w:t>
      </w:r>
      <w:r w:rsidR="00E15B1A" w:rsidRPr="00E15B1A">
        <w:rPr>
          <w:rFonts w:ascii="Adobe Garamond Pro" w:hAnsi="Adobe Garamond Pro" w:cs="TimesNewRoman"/>
          <w:spacing w:val="-2"/>
          <w:sz w:val="20"/>
          <w:szCs w:val="20"/>
        </w:rPr>
        <w:lastRenderedPageBreak/>
        <w:t>spell’s range but on the same plane benefit from a ST vs. Spells to avoid the teleport, while those on a different plane are immune to the call.</w:t>
      </w:r>
    </w:p>
    <w:p w:rsidR="00E15B1A" w:rsidRPr="00D87DC0" w:rsidRDefault="00E15B1A" w:rsidP="00E15B1A">
      <w:pPr>
        <w:autoSpaceDE w:val="0"/>
        <w:autoSpaceDN w:val="0"/>
        <w:adjustRightInd w:val="0"/>
        <w:spacing w:after="0" w:line="240" w:lineRule="auto"/>
        <w:ind w:firstLine="228"/>
        <w:jc w:val="both"/>
        <w:rPr>
          <w:rFonts w:ascii="Adobe Garamond Pro" w:hAnsi="Adobe Garamond Pro" w:cs="TimesNewRoman"/>
          <w:sz w:val="20"/>
          <w:szCs w:val="20"/>
        </w:rPr>
      </w:pPr>
      <w:r w:rsidRPr="00B401D8">
        <w:rPr>
          <w:rFonts w:ascii="Adobe Garamond Pro" w:hAnsi="Adobe Garamond Pro" w:cs="TimesNewRoman"/>
          <w:sz w:val="20"/>
          <w:szCs w:val="20"/>
        </w:rPr>
        <w:t>The reverse form</w:t>
      </w:r>
      <w:r w:rsidRPr="008E3B72">
        <w:rPr>
          <w:rFonts w:ascii="Adobe Garamond Pro" w:hAnsi="Adobe Garamond Pro" w:cs="TimesNewRoman"/>
          <w:sz w:val="20"/>
          <w:szCs w:val="20"/>
        </w:rPr>
        <w:t xml:space="preserve">, </w:t>
      </w:r>
      <w:r w:rsidRPr="008E3B72">
        <w:rPr>
          <w:rFonts w:ascii="Adobe Garamond Pro" w:hAnsi="Adobe Garamond Pro" w:cs="Times New Roman"/>
          <w:b/>
          <w:bCs/>
          <w:i/>
          <w:iCs/>
          <w:sz w:val="20"/>
          <w:szCs w:val="20"/>
        </w:rPr>
        <w:t>disperse</w:t>
      </w:r>
      <w:r w:rsidRPr="008E3B72">
        <w:rPr>
          <w:rFonts w:ascii="Adobe Garamond Pro" w:hAnsi="Adobe Garamond Pro" w:cs="TimesNewRoman"/>
          <w:sz w:val="20"/>
          <w:szCs w:val="20"/>
        </w:rPr>
        <w:t xml:space="preserve">, </w:t>
      </w:r>
      <w:r>
        <w:rPr>
          <w:rFonts w:ascii="Adobe Garamond Pro" w:hAnsi="Adobe Garamond Pro" w:cs="TimesNewRoman"/>
          <w:sz w:val="20"/>
          <w:szCs w:val="20"/>
        </w:rPr>
        <w:t>instantly removes</w:t>
      </w:r>
      <w:r w:rsidRPr="00C45C11">
        <w:rPr>
          <w:rFonts w:ascii="Adobe Garamond Pro" w:hAnsi="Adobe Garamond Pro" w:cs="TimesNewRoman"/>
          <w:sz w:val="20"/>
          <w:szCs w:val="20"/>
        </w:rPr>
        <w:t xml:space="preserve"> all the </w:t>
      </w:r>
      <w:r w:rsidRPr="00D87DC0">
        <w:rPr>
          <w:rFonts w:ascii="Adobe Garamond Pro" w:hAnsi="Adobe Garamond Pro" w:cs="TimesNewRoman"/>
          <w:sz w:val="20"/>
          <w:szCs w:val="20"/>
        </w:rPr>
        <w:t xml:space="preserve">marked creatures that are within 120 feet of the mage when he speaks the control word, transporting them up to a maximum distance of 330 feet per caster level from their current position (the specific distance is chosen by the mage). The destination is selected randomly, and the subjects always all materialise in the same place (never </w:t>
      </w:r>
      <w:r w:rsidR="00A12E84" w:rsidRPr="00D87DC0">
        <w:rPr>
          <w:rFonts w:ascii="Adobe Garamond Pro" w:hAnsi="Adobe Garamond Pro" w:cs="TimesNewRoman"/>
          <w:sz w:val="20"/>
          <w:szCs w:val="20"/>
        </w:rPr>
        <w:t>in</w:t>
      </w:r>
      <w:r w:rsidRPr="00D87DC0">
        <w:rPr>
          <w:rFonts w:ascii="Adobe Garamond Pro" w:hAnsi="Adobe Garamond Pro" w:cs="TimesNewRoman"/>
          <w:sz w:val="20"/>
          <w:szCs w:val="20"/>
        </w:rPr>
        <w:t xml:space="preserve"> midair, or in a space already occupied by a solid).</w:t>
      </w:r>
    </w:p>
    <w:p w:rsidR="00E15B1A" w:rsidRPr="001F7DD6" w:rsidRDefault="00E15B1A" w:rsidP="00E15B1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87DC0">
        <w:rPr>
          <w:rFonts w:ascii="Adobe Garamond Pro" w:hAnsi="Adobe Garamond Pro" w:cs="TimesNewRoman"/>
          <w:sz w:val="20"/>
          <w:szCs w:val="20"/>
        </w:rPr>
        <w:t xml:space="preserve">It isn’t possible to </w:t>
      </w:r>
      <w:r w:rsidR="00A12E84" w:rsidRPr="00D87DC0">
        <w:rPr>
          <w:rFonts w:ascii="Adobe Garamond Pro" w:hAnsi="Adobe Garamond Pro" w:cs="TimesNewRoman"/>
          <w:sz w:val="20"/>
          <w:szCs w:val="20"/>
        </w:rPr>
        <w:t>oppose</w:t>
      </w:r>
      <w:r w:rsidRPr="00D87DC0">
        <w:rPr>
          <w:rFonts w:ascii="Adobe Garamond Pro" w:hAnsi="Adobe Garamond Pro" w:cs="TimesNewRoman"/>
          <w:sz w:val="20"/>
          <w:szCs w:val="20"/>
        </w:rPr>
        <w:t xml:space="preserve"> the effects of </w:t>
      </w:r>
      <w:r w:rsidRPr="00D87DC0">
        <w:rPr>
          <w:rFonts w:ascii="Adobe Garamond Pro" w:hAnsi="Adobe Garamond Pro" w:cs="TimesNewRoman"/>
          <w:i/>
          <w:sz w:val="20"/>
          <w:szCs w:val="20"/>
        </w:rPr>
        <w:t>summons</w:t>
      </w:r>
      <w:r w:rsidRPr="00D87DC0">
        <w:rPr>
          <w:rFonts w:ascii="Adobe Garamond Pro" w:hAnsi="Adobe Garamond Pro" w:cs="TimesNewRoman"/>
          <w:sz w:val="20"/>
          <w:szCs w:val="20"/>
        </w:rPr>
        <w:t xml:space="preserve"> or </w:t>
      </w:r>
      <w:r w:rsidRPr="00D87DC0">
        <w:rPr>
          <w:rFonts w:ascii="Adobe Garamond Pro" w:hAnsi="Adobe Garamond Pro" w:cs="TimesNewRoman"/>
          <w:i/>
          <w:sz w:val="20"/>
          <w:szCs w:val="20"/>
        </w:rPr>
        <w:t>disperse</w:t>
      </w:r>
      <w:r w:rsidRPr="00D87DC0">
        <w:rPr>
          <w:rFonts w:ascii="Adobe Garamond Pro" w:hAnsi="Adobe Garamond Pro" w:cs="TimesNewRoman"/>
          <w:sz w:val="20"/>
          <w:szCs w:val="20"/>
        </w:rPr>
        <w:t xml:space="preserve"> by the subjects involved once they have received the mark. This type</w:t>
      </w:r>
      <w:r w:rsidRPr="00C45C11">
        <w:rPr>
          <w:rFonts w:ascii="Adobe Garamond Pro" w:hAnsi="Adobe Garamond Pro" w:cs="TimesNewRoman"/>
          <w:sz w:val="20"/>
          <w:szCs w:val="20"/>
        </w:rPr>
        <w:t xml:space="preserve"> of magic transport naturally can be inhibited by any type of anti-magic field or by any spell that prevents magical movement.</w:t>
      </w:r>
    </w:p>
    <w:p w:rsidR="00E15B1A" w:rsidRPr="00E15B1A" w:rsidRDefault="00E15B1A" w:rsidP="00E15B1A">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E15B1A">
        <w:rPr>
          <w:rFonts w:ascii="Adobe Garamond Pro" w:hAnsi="Adobe Garamond Pro" w:cs="TimesNewRoman"/>
          <w:spacing w:val="-2"/>
          <w:sz w:val="20"/>
          <w:szCs w:val="20"/>
        </w:rPr>
        <w:t xml:space="preserve">It is possible to cast a </w:t>
      </w:r>
      <w:r w:rsidRPr="00E15B1A">
        <w:rPr>
          <w:rFonts w:ascii="Adobe Garamond Pro" w:hAnsi="Adobe Garamond Pro" w:cs="Times New Roman"/>
          <w:i/>
          <w:iCs/>
          <w:spacing w:val="-2"/>
          <w:sz w:val="20"/>
          <w:szCs w:val="20"/>
        </w:rPr>
        <w:t xml:space="preserve">permanency </w:t>
      </w:r>
      <w:r w:rsidRPr="00E15B1A">
        <w:rPr>
          <w:rFonts w:ascii="Adobe Garamond Pro" w:hAnsi="Adobe Garamond Pro" w:cs="Times New Roman"/>
          <w:iCs/>
          <w:spacing w:val="-2"/>
          <w:sz w:val="20"/>
          <w:szCs w:val="20"/>
        </w:rPr>
        <w:t>on each marked creature</w:t>
      </w:r>
      <w:r w:rsidRPr="00E15B1A">
        <w:rPr>
          <w:rFonts w:ascii="Adobe Garamond Pro" w:hAnsi="Adobe Garamond Pro" w:cs="Times New Roman"/>
          <w:i/>
          <w:iCs/>
          <w:spacing w:val="-2"/>
          <w:sz w:val="20"/>
          <w:szCs w:val="20"/>
        </w:rPr>
        <w:t xml:space="preserve"> </w:t>
      </w:r>
      <w:r w:rsidRPr="00E15B1A">
        <w:rPr>
          <w:rFonts w:ascii="Adobe Garamond Pro" w:hAnsi="Adobe Garamond Pro" w:cs="TimesNewRoman"/>
          <w:spacing w:val="-2"/>
          <w:sz w:val="20"/>
          <w:szCs w:val="20"/>
        </w:rPr>
        <w:t>(which counts as one of the number of permanences an individual can have active on him, see the description of the 8</w:t>
      </w:r>
      <w:r w:rsidRPr="00E15B1A">
        <w:rPr>
          <w:rFonts w:ascii="Adobe Garamond Pro" w:hAnsi="Adobe Garamond Pro" w:cs="TimesNewRoman"/>
          <w:spacing w:val="-2"/>
          <w:sz w:val="20"/>
          <w:szCs w:val="20"/>
          <w:vertAlign w:val="superscript"/>
        </w:rPr>
        <w:t>th</w:t>
      </w:r>
      <w:r w:rsidRPr="00E15B1A">
        <w:rPr>
          <w:rFonts w:ascii="Adobe Garamond Pro" w:hAnsi="Adobe Garamond Pro" w:cs="TimesNewRoman"/>
          <w:spacing w:val="-2"/>
          <w:sz w:val="20"/>
          <w:szCs w:val="20"/>
        </w:rPr>
        <w:t xml:space="preserve"> level arcane spell): in this case the mark is permanent and the power of summons or disperse can be used at will by the mage who placed the mark, until it is magically dispelled with the normal chance.</w:t>
      </w:r>
    </w:p>
    <w:p w:rsidR="00462233" w:rsidRPr="009226D6" w:rsidRDefault="00462233" w:rsidP="0046223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226D6">
        <w:rPr>
          <w:rFonts w:ascii="Adobe Garamond Pro Bold" w:hAnsi="Adobe Garamond Pro Bold" w:cs="Times New Roman"/>
          <w:b/>
          <w:bCs/>
          <w:smallCaps/>
          <w:sz w:val="24"/>
          <w:szCs w:val="24"/>
        </w:rPr>
        <w:t>Symbol of Pain</w:t>
      </w:r>
    </w:p>
    <w:p w:rsidR="00462233" w:rsidRPr="009226D6" w:rsidRDefault="00462233" w:rsidP="00462233">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School:</w:t>
      </w:r>
      <w:r w:rsidRPr="009226D6">
        <w:rPr>
          <w:rFonts w:ascii="Adobe Garamond Pro" w:hAnsi="Adobe Garamond Pro" w:cs="TimesNewRoman"/>
          <w:sz w:val="20"/>
          <w:szCs w:val="20"/>
        </w:rPr>
        <w:t xml:space="preserve"> Necromancy</w:t>
      </w:r>
    </w:p>
    <w:p w:rsidR="00462233" w:rsidRPr="009226D6" w:rsidRDefault="00462233" w:rsidP="00462233">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Range:</w:t>
      </w:r>
      <w:r w:rsidRPr="009226D6">
        <w:rPr>
          <w:rFonts w:ascii="Adobe Garamond Pro" w:hAnsi="Adobe Garamond Pro" w:cs="TimesNewRoman"/>
          <w:sz w:val="20"/>
          <w:szCs w:val="20"/>
        </w:rPr>
        <w:t xml:space="preserve"> touch</w:t>
      </w:r>
    </w:p>
    <w:p w:rsidR="00462233" w:rsidRPr="009226D6" w:rsidRDefault="00462233" w:rsidP="00462233">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Area of effect:</w:t>
      </w:r>
      <w:r w:rsidRPr="009226D6">
        <w:rPr>
          <w:rFonts w:ascii="Adobe Garamond Pro" w:hAnsi="Adobe Garamond Pro" w:cs="TimesNewRoman"/>
          <w:sz w:val="20"/>
          <w:szCs w:val="20"/>
        </w:rPr>
        <w:t xml:space="preserve"> 60 foot radius</w:t>
      </w:r>
    </w:p>
    <w:p w:rsidR="00462233" w:rsidRPr="009226D6" w:rsidRDefault="00462233" w:rsidP="00462233">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Duration:</w:t>
      </w:r>
      <w:r w:rsidRPr="009226D6">
        <w:rPr>
          <w:rFonts w:ascii="Adobe Garamond Pro" w:hAnsi="Adobe Garamond Pro" w:cs="TimesNewRoman"/>
          <w:sz w:val="20"/>
          <w:szCs w:val="20"/>
        </w:rPr>
        <w:t xml:space="preserve"> special</w:t>
      </w:r>
    </w:p>
    <w:p w:rsidR="00462233" w:rsidRPr="009226D6" w:rsidRDefault="00462233" w:rsidP="00462233">
      <w:pPr>
        <w:autoSpaceDE w:val="0"/>
        <w:autoSpaceDN w:val="0"/>
        <w:adjustRightInd w:val="0"/>
        <w:spacing w:after="0" w:line="240" w:lineRule="auto"/>
        <w:jc w:val="both"/>
        <w:rPr>
          <w:rFonts w:ascii="Adobe Garamond Pro" w:hAnsi="Adobe Garamond Pro" w:cs="TimesNewRoman"/>
          <w:sz w:val="20"/>
          <w:szCs w:val="20"/>
        </w:rPr>
      </w:pPr>
      <w:r w:rsidRPr="009226D6">
        <w:rPr>
          <w:rFonts w:ascii="Adobe Garamond Pro" w:hAnsi="Adobe Garamond Pro" w:cs="TimesNewRoman"/>
          <w:b/>
          <w:sz w:val="20"/>
          <w:szCs w:val="20"/>
        </w:rPr>
        <w:t>Effect:</w:t>
      </w:r>
      <w:r w:rsidRPr="009226D6">
        <w:rPr>
          <w:rFonts w:ascii="Adobe Garamond Pro" w:hAnsi="Adobe Garamond Pro" w:cs="TimesNewRoman"/>
          <w:sz w:val="20"/>
          <w:szCs w:val="20"/>
        </w:rPr>
        <w:t xml:space="preserve"> victims suffer –4 to Attack Rolls and skill checks</w:t>
      </w:r>
    </w:p>
    <w:p w:rsidR="00462233" w:rsidRPr="00ED6196" w:rsidRDefault="00462233" w:rsidP="00462233">
      <w:pPr>
        <w:autoSpaceDE w:val="0"/>
        <w:autoSpaceDN w:val="0"/>
        <w:adjustRightInd w:val="0"/>
        <w:spacing w:after="0" w:line="240" w:lineRule="auto"/>
        <w:ind w:firstLine="228"/>
        <w:jc w:val="both"/>
        <w:rPr>
          <w:rFonts w:ascii="Adobe Garamond Pro" w:hAnsi="Adobe Garamond Pro" w:cs="TimesNewRoman"/>
          <w:sz w:val="20"/>
          <w:szCs w:val="20"/>
        </w:rPr>
      </w:pPr>
      <w:r w:rsidRPr="00ED6196">
        <w:rPr>
          <w:rFonts w:ascii="Adobe Garamond Pro" w:hAnsi="Adobe Garamond Pro" w:cs="TimesNewRoman"/>
          <w:sz w:val="20"/>
          <w:szCs w:val="20"/>
        </w:rPr>
        <w:t xml:space="preserve">When casting this spell, the spellcaster materialises a magical symbol on a surface or suspended in the air within 3 feet of his position. The symbol lasts until it is annulled with </w:t>
      </w:r>
      <w:r w:rsidRPr="00ED6196">
        <w:rPr>
          <w:rFonts w:ascii="Adobe Garamond Pro" w:hAnsi="Adobe Garamond Pro" w:cs="Times New Roman"/>
          <w:i/>
          <w:iCs/>
          <w:sz w:val="20"/>
          <w:szCs w:val="20"/>
        </w:rPr>
        <w:t xml:space="preserve">dispel magic </w:t>
      </w:r>
      <w:r w:rsidRPr="00ED6196">
        <w:rPr>
          <w:rFonts w:ascii="Adobe Garamond Pro" w:hAnsi="Adobe Garamond Pro" w:cs="TimesNewRoman"/>
          <w:sz w:val="20"/>
          <w:szCs w:val="20"/>
        </w:rPr>
        <w:t xml:space="preserve">or similar spells, and remains fixed in the area it was created. If it is created on a living being or a moving object, when the surface moves, the rune remains suspended in midair. The symbol cannot be made invisible, although it can be covered or hidden using </w:t>
      </w:r>
      <w:r w:rsidR="00784285" w:rsidRPr="00ED6196">
        <w:rPr>
          <w:rFonts w:ascii="Adobe Garamond Pro" w:hAnsi="Adobe Garamond Pro" w:cs="TimesNewRoman"/>
          <w:sz w:val="20"/>
          <w:szCs w:val="20"/>
        </w:rPr>
        <w:t>objects</w:t>
      </w:r>
      <w:r w:rsidRPr="00ED6196">
        <w:rPr>
          <w:rFonts w:ascii="Adobe Garamond Pro" w:hAnsi="Adobe Garamond Pro" w:cs="TimesNewRoman"/>
          <w:sz w:val="20"/>
          <w:szCs w:val="20"/>
        </w:rPr>
        <w:t xml:space="preserve"> present in the area.</w:t>
      </w:r>
    </w:p>
    <w:p w:rsidR="00462233" w:rsidRPr="003313BB" w:rsidRDefault="00462233" w:rsidP="00462233">
      <w:pPr>
        <w:autoSpaceDE w:val="0"/>
        <w:autoSpaceDN w:val="0"/>
        <w:adjustRightInd w:val="0"/>
        <w:spacing w:after="0" w:line="240" w:lineRule="auto"/>
        <w:ind w:firstLine="228"/>
        <w:jc w:val="both"/>
        <w:rPr>
          <w:rFonts w:ascii="Adobe Garamond Pro" w:hAnsi="Adobe Garamond Pro" w:cs="TimesNewRoman"/>
          <w:sz w:val="20"/>
          <w:szCs w:val="20"/>
        </w:rPr>
      </w:pPr>
      <w:r w:rsidRPr="00ED6196">
        <w:rPr>
          <w:rFonts w:ascii="Adobe Garamond Pro" w:hAnsi="Adobe Garamond Pro" w:cs="TimesNewRoman"/>
          <w:sz w:val="20"/>
          <w:szCs w:val="20"/>
        </w:rPr>
        <w:t>Anyone that reads, passes through, or touches the symbol activates its effects, which affects any creature (except constructs) that are within 60 feet of the symbol when it activates: only</w:t>
      </w:r>
      <w:r w:rsidRPr="00590C37">
        <w:rPr>
          <w:rFonts w:ascii="Adobe Garamond Pro" w:hAnsi="Adobe Garamond Pro" w:cs="TimesNewRoman"/>
          <w:sz w:val="20"/>
          <w:szCs w:val="20"/>
        </w:rPr>
        <w:t xml:space="preserve"> spellcasters (arcane and divine) can avoid the effects with a successful ST vs. Death Ray. </w:t>
      </w:r>
      <w:r w:rsidRPr="00ED6196">
        <w:rPr>
          <w:rFonts w:ascii="Adobe Garamond Pro" w:hAnsi="Adobe Garamond Pro" w:cs="TimesNewRoman"/>
          <w:sz w:val="20"/>
          <w:szCs w:val="20"/>
        </w:rPr>
        <w:t xml:space="preserve">Those that fall under the </w:t>
      </w:r>
      <w:r w:rsidRPr="00ED6196">
        <w:rPr>
          <w:rFonts w:ascii="Adobe Garamond Pro" w:hAnsi="Adobe Garamond Pro" w:cs="Times New Roman"/>
          <w:i/>
          <w:iCs/>
          <w:sz w:val="20"/>
          <w:szCs w:val="20"/>
        </w:rPr>
        <w:t xml:space="preserve">symbol of pain’s </w:t>
      </w:r>
      <w:r w:rsidRPr="00ED6196">
        <w:rPr>
          <w:rFonts w:ascii="Adobe Garamond Pro" w:hAnsi="Adobe Garamond Pro" w:cs="Times New Roman"/>
          <w:iCs/>
          <w:sz w:val="20"/>
          <w:szCs w:val="20"/>
        </w:rPr>
        <w:t>effect</w:t>
      </w:r>
      <w:r w:rsidRPr="00ED6196">
        <w:rPr>
          <w:rFonts w:ascii="Adobe Garamond Pro" w:hAnsi="Adobe Garamond Pro" w:cs="Times New Roman"/>
          <w:i/>
          <w:iCs/>
          <w:sz w:val="20"/>
          <w:szCs w:val="20"/>
        </w:rPr>
        <w:t xml:space="preserve"> </w:t>
      </w:r>
      <w:r w:rsidRPr="00ED6196">
        <w:rPr>
          <w:rFonts w:ascii="Adobe Garamond Pro" w:hAnsi="Adobe Garamond Pro" w:cs="TimesNewRoman"/>
          <w:sz w:val="20"/>
          <w:szCs w:val="20"/>
        </w:rPr>
        <w:t>suffer a</w:t>
      </w:r>
      <w:r>
        <w:rPr>
          <w:rFonts w:ascii="Adobe Garamond Pro" w:hAnsi="Adobe Garamond Pro" w:cs="TimesNewRoman"/>
          <w:sz w:val="20"/>
          <w:szCs w:val="20"/>
        </w:rPr>
        <w:t>n</w:t>
      </w:r>
      <w:r w:rsidRPr="00ED6196">
        <w:rPr>
          <w:rFonts w:ascii="Adobe Garamond Pro" w:hAnsi="Adobe Garamond Pro" w:cs="TimesNewRoman"/>
          <w:sz w:val="20"/>
          <w:szCs w:val="20"/>
        </w:rPr>
        <w:t xml:space="preserve"> </w:t>
      </w:r>
      <w:r w:rsidRPr="003313BB">
        <w:rPr>
          <w:rFonts w:ascii="Adobe Garamond Pro" w:hAnsi="Adobe Garamond Pro" w:cs="TimesNewRoman"/>
          <w:sz w:val="20"/>
          <w:szCs w:val="20"/>
        </w:rPr>
        <w:t xml:space="preserve">unexpected physical wasting and are pervaded by a constant shooting pain that prevents them from acting and thinking clearly. Because of this pain the victim suffers a –4 penalty to all Attack Rolls, characteristic and skill checks, and have a 30% chance of spell failure because of the pain for 1 hour per level of the mage who created the symbol. This state can be only be magically removed earlier with the cleric spells </w:t>
      </w:r>
      <w:r w:rsidRPr="003313BB">
        <w:rPr>
          <w:rFonts w:ascii="Adobe Garamond Pro" w:hAnsi="Adobe Garamond Pro" w:cs="Times New Roman"/>
          <w:i/>
          <w:iCs/>
          <w:sz w:val="20"/>
          <w:szCs w:val="20"/>
        </w:rPr>
        <w:t xml:space="preserve">heal </w:t>
      </w:r>
      <w:r w:rsidRPr="003313BB">
        <w:rPr>
          <w:rFonts w:ascii="Adobe Garamond Pro" w:hAnsi="Adobe Garamond Pro" w:cs="TimesNewRoman"/>
          <w:sz w:val="20"/>
          <w:szCs w:val="20"/>
        </w:rPr>
        <w:t xml:space="preserve">or </w:t>
      </w:r>
      <w:r w:rsidRPr="003313BB">
        <w:rPr>
          <w:rFonts w:ascii="Adobe Garamond Pro" w:hAnsi="Adobe Garamond Pro" w:cs="Times New Roman"/>
          <w:i/>
          <w:iCs/>
          <w:sz w:val="20"/>
          <w:szCs w:val="20"/>
        </w:rPr>
        <w:t xml:space="preserve">destroy evil </w:t>
      </w:r>
      <w:r w:rsidRPr="003313BB">
        <w:rPr>
          <w:rFonts w:ascii="Adobe Garamond Pro" w:hAnsi="Adobe Garamond Pro" w:cs="TimesNewRoman"/>
          <w:sz w:val="20"/>
          <w:szCs w:val="20"/>
        </w:rPr>
        <w:t>or with spells with similar effects of 6</w:t>
      </w:r>
      <w:r w:rsidRPr="003313BB">
        <w:rPr>
          <w:rFonts w:ascii="Adobe Garamond Pro" w:hAnsi="Adobe Garamond Pro" w:cs="TimesNewRoman"/>
          <w:sz w:val="20"/>
          <w:szCs w:val="20"/>
          <w:vertAlign w:val="superscript"/>
        </w:rPr>
        <w:t>th</w:t>
      </w:r>
      <w:r w:rsidRPr="003313BB">
        <w:rPr>
          <w:rFonts w:ascii="Adobe Garamond Pro" w:hAnsi="Adobe Garamond Pro" w:cs="TimesNewRoman"/>
          <w:sz w:val="20"/>
          <w:szCs w:val="20"/>
        </w:rPr>
        <w:t xml:space="preserve"> level or higher.</w:t>
      </w:r>
    </w:p>
    <w:p w:rsidR="00462233" w:rsidRPr="00462233" w:rsidRDefault="00462233" w:rsidP="00462233">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62233">
        <w:rPr>
          <w:rFonts w:ascii="Adobe Garamond Pro" w:hAnsi="Adobe Garamond Pro" w:cs="TimesNewRoman"/>
          <w:spacing w:val="-2"/>
          <w:sz w:val="20"/>
          <w:szCs w:val="20"/>
        </w:rPr>
        <w:t xml:space="preserve">The penalty </w:t>
      </w:r>
      <w:r w:rsidR="00784285" w:rsidRPr="00462233">
        <w:rPr>
          <w:rFonts w:ascii="Adobe Garamond Pro" w:hAnsi="Adobe Garamond Pro" w:cs="TimesNewRoman"/>
          <w:spacing w:val="-2"/>
          <w:sz w:val="20"/>
          <w:szCs w:val="20"/>
        </w:rPr>
        <w:t>derived</w:t>
      </w:r>
      <w:r w:rsidRPr="00462233">
        <w:rPr>
          <w:rFonts w:ascii="Adobe Garamond Pro" w:hAnsi="Adobe Garamond Pro" w:cs="TimesNewRoman"/>
          <w:spacing w:val="-2"/>
          <w:sz w:val="20"/>
          <w:szCs w:val="20"/>
        </w:rPr>
        <w:t xml:space="preserve"> from this spell is cumulative with other applications of the same spell, only with the effects of different spells, although the duration of the pain is added </w:t>
      </w:r>
      <w:r w:rsidRPr="00462233">
        <w:rPr>
          <w:rFonts w:ascii="Adobe Garamond Pro" w:hAnsi="Adobe Garamond Pro" w:cs="TimesNewRoman"/>
          <w:spacing w:val="-2"/>
          <w:sz w:val="20"/>
          <w:szCs w:val="20"/>
        </w:rPr>
        <w:t xml:space="preserve">together with more than one application. For example, if a victim of the symbol activates another </w:t>
      </w:r>
      <w:r w:rsidRPr="00462233">
        <w:rPr>
          <w:rFonts w:ascii="Adobe Garamond Pro" w:hAnsi="Adobe Garamond Pro" w:cs="Times New Roman"/>
          <w:i/>
          <w:iCs/>
          <w:spacing w:val="-2"/>
          <w:sz w:val="20"/>
          <w:szCs w:val="20"/>
        </w:rPr>
        <w:t xml:space="preserve">symbol of pain </w:t>
      </w:r>
      <w:r w:rsidRPr="00462233">
        <w:rPr>
          <w:rFonts w:ascii="Adobe Garamond Pro" w:hAnsi="Adobe Garamond Pro" w:cs="TimesNewRoman"/>
          <w:spacing w:val="-2"/>
          <w:sz w:val="20"/>
          <w:szCs w:val="20"/>
        </w:rPr>
        <w:t>it doesn’t suffer –8 to its rolls, but its state could last for a number of additional hours equal to that of the second effect. If he is however cursed, any penalty caused by the curse would be added to that derived from the symbol.</w:t>
      </w:r>
    </w:p>
    <w:p w:rsidR="00527A16" w:rsidRPr="00961FF2" w:rsidRDefault="00527A16" w:rsidP="00527A1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61FF2">
        <w:rPr>
          <w:rFonts w:ascii="Adobe Garamond Pro Bold" w:hAnsi="Adobe Garamond Pro Bold" w:cs="Times New Roman"/>
          <w:b/>
          <w:bCs/>
          <w:smallCaps/>
          <w:sz w:val="24"/>
          <w:szCs w:val="24"/>
        </w:rPr>
        <w:t>Telepathic Recall</w:t>
      </w:r>
    </w:p>
    <w:p w:rsidR="00527A16" w:rsidRPr="000619C7" w:rsidRDefault="00527A16" w:rsidP="00527A16">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School:</w:t>
      </w:r>
      <w:r w:rsidRPr="000619C7">
        <w:rPr>
          <w:rFonts w:ascii="Adobe Garamond Pro" w:hAnsi="Adobe Garamond Pro" w:cs="TimesNewRoman"/>
          <w:sz w:val="20"/>
          <w:szCs w:val="20"/>
        </w:rPr>
        <w:t xml:space="preserve"> Divination</w:t>
      </w:r>
    </w:p>
    <w:p w:rsidR="00527A16" w:rsidRPr="000619C7" w:rsidRDefault="00527A16" w:rsidP="00527A16">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Range:</w:t>
      </w:r>
      <w:r w:rsidRPr="000619C7">
        <w:rPr>
          <w:rFonts w:ascii="Adobe Garamond Pro" w:hAnsi="Adobe Garamond Pro" w:cs="TimesNewRoman"/>
          <w:sz w:val="20"/>
          <w:szCs w:val="20"/>
        </w:rPr>
        <w:t xml:space="preserve"> same plane of existence</w:t>
      </w:r>
    </w:p>
    <w:p w:rsidR="00527A16" w:rsidRPr="000619C7" w:rsidRDefault="00527A16" w:rsidP="00527A16">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Area of effect:</w:t>
      </w:r>
      <w:r w:rsidRPr="000619C7">
        <w:rPr>
          <w:rFonts w:ascii="Adobe Garamond Pro" w:hAnsi="Adobe Garamond Pro" w:cs="TimesNewRoman"/>
          <w:sz w:val="20"/>
          <w:szCs w:val="20"/>
        </w:rPr>
        <w:t xml:space="preserve"> 1 person per Intelligence point</w:t>
      </w:r>
    </w:p>
    <w:p w:rsidR="00527A16" w:rsidRPr="000619C7" w:rsidRDefault="00527A16" w:rsidP="00527A16">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Duration:</w:t>
      </w:r>
      <w:r w:rsidRPr="000619C7">
        <w:rPr>
          <w:rFonts w:ascii="Adobe Garamond Pro" w:hAnsi="Adobe Garamond Pro" w:cs="TimesNewRoman"/>
          <w:sz w:val="20"/>
          <w:szCs w:val="20"/>
        </w:rPr>
        <w:t xml:space="preserve"> 1 day every 2 levels</w:t>
      </w:r>
    </w:p>
    <w:p w:rsidR="00527A16" w:rsidRPr="000619C7" w:rsidRDefault="00527A16" w:rsidP="00527A16">
      <w:pPr>
        <w:autoSpaceDE w:val="0"/>
        <w:autoSpaceDN w:val="0"/>
        <w:adjustRightInd w:val="0"/>
        <w:spacing w:after="0" w:line="240" w:lineRule="auto"/>
        <w:jc w:val="both"/>
        <w:rPr>
          <w:rFonts w:ascii="Adobe Garamond Pro" w:hAnsi="Adobe Garamond Pro" w:cs="TimesNewRoman"/>
          <w:sz w:val="20"/>
          <w:szCs w:val="20"/>
        </w:rPr>
      </w:pPr>
      <w:r w:rsidRPr="000619C7">
        <w:rPr>
          <w:rFonts w:ascii="Adobe Garamond Pro" w:hAnsi="Adobe Garamond Pro" w:cs="TimesNewRoman"/>
          <w:b/>
          <w:sz w:val="20"/>
          <w:szCs w:val="20"/>
        </w:rPr>
        <w:t>Effect:</w:t>
      </w:r>
      <w:r w:rsidRPr="000619C7">
        <w:rPr>
          <w:rFonts w:ascii="Adobe Garamond Pro" w:hAnsi="Adobe Garamond Pro" w:cs="TimesNewRoman"/>
          <w:sz w:val="20"/>
          <w:szCs w:val="20"/>
        </w:rPr>
        <w:t xml:space="preserve"> send a message to several subjects </w:t>
      </w:r>
    </w:p>
    <w:p w:rsidR="00527A16" w:rsidRPr="00A81010" w:rsidRDefault="00527A16" w:rsidP="00527A16">
      <w:pPr>
        <w:autoSpaceDE w:val="0"/>
        <w:autoSpaceDN w:val="0"/>
        <w:adjustRightInd w:val="0"/>
        <w:spacing w:after="0" w:line="240" w:lineRule="auto"/>
        <w:ind w:firstLine="228"/>
        <w:jc w:val="both"/>
        <w:rPr>
          <w:rFonts w:ascii="Adobe Garamond Pro" w:hAnsi="Adobe Garamond Pro" w:cs="TimesNewRoman"/>
          <w:sz w:val="20"/>
          <w:szCs w:val="20"/>
        </w:rPr>
      </w:pPr>
      <w:r w:rsidRPr="004A79A1">
        <w:rPr>
          <w:rFonts w:ascii="Adobe Garamond Pro" w:hAnsi="Adobe Garamond Pro" w:cs="TimesNewRoman"/>
          <w:sz w:val="20"/>
          <w:szCs w:val="20"/>
        </w:rPr>
        <w:t xml:space="preserve">This spell allows the mage to send a telepathic message to one or more specified individuals, </w:t>
      </w:r>
      <w:r w:rsidRPr="00A81010">
        <w:rPr>
          <w:rFonts w:ascii="Adobe Garamond Pro" w:hAnsi="Adobe Garamond Pro" w:cs="TimesNewRoman"/>
          <w:sz w:val="20"/>
          <w:szCs w:val="20"/>
        </w:rPr>
        <w:t xml:space="preserve">briefly informing the recipient of his position and situation. The spell must be prepared for beforehand with an </w:t>
      </w:r>
      <w:r w:rsidR="00784285" w:rsidRPr="00A81010">
        <w:rPr>
          <w:rFonts w:ascii="Adobe Garamond Pro" w:hAnsi="Adobe Garamond Pro" w:cs="TimesNewRoman"/>
          <w:sz w:val="20"/>
          <w:szCs w:val="20"/>
        </w:rPr>
        <w:t>hour-long</w:t>
      </w:r>
      <w:r w:rsidRPr="00A81010">
        <w:rPr>
          <w:rFonts w:ascii="Adobe Garamond Pro" w:hAnsi="Adobe Garamond Pro" w:cs="TimesNewRoman"/>
          <w:sz w:val="20"/>
          <w:szCs w:val="20"/>
        </w:rPr>
        <w:t xml:space="preserve"> ritual, but from that moment one magic word is enough to instantly send a powerful mental impulse that reaches its addressees, </w:t>
      </w:r>
      <w:r>
        <w:rPr>
          <w:rFonts w:ascii="Adobe Garamond Pro" w:hAnsi="Adobe Garamond Pro" w:cs="TimesNewRoman"/>
          <w:sz w:val="20"/>
          <w:szCs w:val="20"/>
        </w:rPr>
        <w:t xml:space="preserve">as long </w:t>
      </w:r>
      <w:r w:rsidR="00784285">
        <w:rPr>
          <w:rFonts w:ascii="Adobe Garamond Pro" w:hAnsi="Adobe Garamond Pro" w:cs="TimesNewRoman"/>
          <w:sz w:val="20"/>
          <w:szCs w:val="20"/>
        </w:rPr>
        <w:t>as</w:t>
      </w:r>
      <w:r>
        <w:rPr>
          <w:rFonts w:ascii="Adobe Garamond Pro" w:hAnsi="Adobe Garamond Pro" w:cs="TimesNewRoman"/>
          <w:sz w:val="20"/>
          <w:szCs w:val="20"/>
        </w:rPr>
        <w:t xml:space="preserve"> </w:t>
      </w:r>
      <w:r w:rsidRPr="00A81010">
        <w:rPr>
          <w:rFonts w:ascii="Adobe Garamond Pro" w:hAnsi="Adobe Garamond Pro" w:cs="TimesNewRoman"/>
          <w:sz w:val="20"/>
          <w:szCs w:val="20"/>
        </w:rPr>
        <w:t>they are on the same plane as the mage and aren’t protected against telepathy.</w:t>
      </w:r>
    </w:p>
    <w:p w:rsidR="00527A16" w:rsidRPr="001F7DD6" w:rsidRDefault="00527A16" w:rsidP="00527A1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81010">
        <w:rPr>
          <w:rFonts w:ascii="Adobe Garamond Pro" w:hAnsi="Adobe Garamond Pro" w:cs="TimesNewRoman"/>
          <w:sz w:val="20"/>
          <w:szCs w:val="20"/>
        </w:rPr>
        <w:t>The maximum number of addressees is equal to the mage’s Intelligence score, and must all be individually named or be part of a very precise group. If within the group the</w:t>
      </w:r>
      <w:r w:rsidR="00784285">
        <w:rPr>
          <w:rFonts w:ascii="Adobe Garamond Pro" w:hAnsi="Adobe Garamond Pro" w:cs="TimesNewRoman"/>
          <w:sz w:val="20"/>
          <w:szCs w:val="20"/>
        </w:rPr>
        <w:t>r</w:t>
      </w:r>
      <w:r w:rsidRPr="00A81010">
        <w:rPr>
          <w:rFonts w:ascii="Adobe Garamond Pro" w:hAnsi="Adobe Garamond Pro" w:cs="TimesNewRoman"/>
          <w:sz w:val="20"/>
          <w:szCs w:val="20"/>
        </w:rPr>
        <w:t xml:space="preserve">e are individuals that the mage doesn’t want to affect, the call just reaches those that the mage has individually selected, </w:t>
      </w:r>
      <w:r>
        <w:rPr>
          <w:rFonts w:ascii="Adobe Garamond Pro" w:hAnsi="Adobe Garamond Pro" w:cs="TimesNewRoman"/>
          <w:sz w:val="20"/>
          <w:szCs w:val="20"/>
        </w:rPr>
        <w:t>on a case</w:t>
      </w:r>
      <w:r w:rsidR="00357854">
        <w:rPr>
          <w:rFonts w:ascii="Adobe Garamond Pro" w:hAnsi="Adobe Garamond Pro" w:cs="TimesNewRoman"/>
          <w:sz w:val="20"/>
          <w:szCs w:val="20"/>
        </w:rPr>
        <w:t>-</w:t>
      </w:r>
      <w:r>
        <w:rPr>
          <w:rFonts w:ascii="Adobe Garamond Pro" w:hAnsi="Adobe Garamond Pro" w:cs="TimesNewRoman"/>
          <w:sz w:val="20"/>
          <w:szCs w:val="20"/>
        </w:rPr>
        <w:t>by</w:t>
      </w:r>
      <w:r w:rsidR="00357854">
        <w:rPr>
          <w:rFonts w:ascii="Adobe Garamond Pro" w:hAnsi="Adobe Garamond Pro" w:cs="TimesNewRoman"/>
          <w:sz w:val="20"/>
          <w:szCs w:val="20"/>
        </w:rPr>
        <w:t>-</w:t>
      </w:r>
      <w:r>
        <w:rPr>
          <w:rFonts w:ascii="Adobe Garamond Pro" w:hAnsi="Adobe Garamond Pro" w:cs="TimesNewRoman"/>
          <w:sz w:val="20"/>
          <w:szCs w:val="20"/>
        </w:rPr>
        <w:t>case basis</w:t>
      </w:r>
      <w:r w:rsidRPr="004810E7">
        <w:rPr>
          <w:rFonts w:ascii="Adobe Garamond Pro" w:hAnsi="Adobe Garamond Pro" w:cs="TimesNewRoman"/>
          <w:sz w:val="20"/>
          <w:szCs w:val="20"/>
        </w:rPr>
        <w:t>. The sent message, moreover, cannot have more than 100 words.</w:t>
      </w:r>
    </w:p>
    <w:p w:rsidR="00527A16" w:rsidRPr="004810E7" w:rsidRDefault="0070491F" w:rsidP="00527A16">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527A16" w:rsidRPr="004810E7">
        <w:rPr>
          <w:rFonts w:ascii="Adobe Garamond Pro" w:hAnsi="Adobe Garamond Pro" w:cs="TimesNewRoman"/>
          <w:sz w:val="20"/>
          <w:szCs w:val="20"/>
        </w:rPr>
        <w:t xml:space="preserve"> the mage Naren is imprisoned in a fortress and casts a message of help (“I have been imprisoned by the evil Vagnar who will kill me tomorrow”), indicating as the </w:t>
      </w:r>
      <w:r w:rsidR="00527A16" w:rsidRPr="004810E7">
        <w:rPr>
          <w:rFonts w:ascii="Adobe Garamond Pro" w:hAnsi="Adobe Garamond Pro" w:cs="TimesNewRoman"/>
          <w:i/>
          <w:sz w:val="20"/>
          <w:szCs w:val="20"/>
        </w:rPr>
        <w:t>telepathic recall’s</w:t>
      </w:r>
      <w:r w:rsidR="00527A16" w:rsidRPr="004810E7">
        <w:rPr>
          <w:rFonts w:ascii="Adobe Garamond Pro" w:hAnsi="Adobe Garamond Pro" w:cs="TimesNewRoman"/>
          <w:sz w:val="20"/>
          <w:szCs w:val="20"/>
        </w:rPr>
        <w:t xml:space="preserve"> addressees the knights of Lord Timenko and his adventuring group, the Company of the Chalice.</w:t>
      </w:r>
    </w:p>
    <w:p w:rsidR="00527A16" w:rsidRPr="00527A16" w:rsidRDefault="00527A16" w:rsidP="00527A16">
      <w:pPr>
        <w:autoSpaceDE w:val="0"/>
        <w:autoSpaceDN w:val="0"/>
        <w:adjustRightInd w:val="0"/>
        <w:spacing w:after="0" w:line="240" w:lineRule="auto"/>
        <w:ind w:firstLine="228"/>
        <w:jc w:val="both"/>
        <w:rPr>
          <w:rFonts w:ascii="Adobe Garamond Pro" w:hAnsi="Adobe Garamond Pro" w:cs="TimesNewRoman"/>
          <w:sz w:val="20"/>
          <w:szCs w:val="20"/>
        </w:rPr>
      </w:pPr>
      <w:r w:rsidRPr="00527A16">
        <w:rPr>
          <w:rFonts w:ascii="Adobe Garamond Pro" w:hAnsi="Adobe Garamond Pro" w:cs="TimesNewRoman"/>
          <w:sz w:val="20"/>
          <w:szCs w:val="20"/>
        </w:rPr>
        <w:t>The creatures that receive the message instinctively know who sent it, and as long as the effects of the call last obtain a clear indication about the sender’s feelings, vaguely know his location (for example know that he is imprisoned in a fortress that sits at the base of the Broken Mountain), and instinctively which direction to travel to reach him.</w:t>
      </w:r>
    </w:p>
    <w:p w:rsidR="004A1BD3" w:rsidRPr="00704E11" w:rsidRDefault="004A1BD3" w:rsidP="004A1BD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04E11">
        <w:rPr>
          <w:rFonts w:ascii="Adobe Garamond Pro Bold" w:hAnsi="Adobe Garamond Pro Bold" w:cs="Times New Roman"/>
          <w:b/>
          <w:bCs/>
          <w:smallCaps/>
          <w:sz w:val="24"/>
          <w:szCs w:val="24"/>
        </w:rPr>
        <w:t>Transfer Enchantment</w:t>
      </w:r>
    </w:p>
    <w:p w:rsidR="004A1BD3" w:rsidRPr="00704E11" w:rsidRDefault="004A1BD3" w:rsidP="004A1BD3">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School:</w:t>
      </w:r>
      <w:r w:rsidRPr="00704E11">
        <w:rPr>
          <w:rFonts w:ascii="Adobe Garamond Pro" w:hAnsi="Adobe Garamond Pro" w:cs="TimesNewRoman"/>
          <w:sz w:val="20"/>
          <w:szCs w:val="20"/>
        </w:rPr>
        <w:t xml:space="preserve"> Evocation</w:t>
      </w:r>
    </w:p>
    <w:p w:rsidR="004A1BD3" w:rsidRPr="00704E11" w:rsidRDefault="004A1BD3" w:rsidP="004A1BD3">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Range:</w:t>
      </w:r>
      <w:r w:rsidRPr="00704E11">
        <w:rPr>
          <w:rFonts w:ascii="Adobe Garamond Pro" w:hAnsi="Adobe Garamond Pro" w:cs="TimesNewRoman"/>
          <w:sz w:val="20"/>
          <w:szCs w:val="20"/>
        </w:rPr>
        <w:t xml:space="preserve"> touch</w:t>
      </w:r>
    </w:p>
    <w:p w:rsidR="004A1BD3" w:rsidRPr="00704E11" w:rsidRDefault="004A1BD3" w:rsidP="004A1BD3">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Area of effect:</w:t>
      </w:r>
      <w:r w:rsidRPr="00704E11">
        <w:rPr>
          <w:rFonts w:ascii="Adobe Garamond Pro" w:hAnsi="Adobe Garamond Pro" w:cs="TimesNewRoman"/>
          <w:sz w:val="20"/>
          <w:szCs w:val="20"/>
        </w:rPr>
        <w:t xml:space="preserve"> a magic item and a normal item</w:t>
      </w:r>
    </w:p>
    <w:p w:rsidR="004A1BD3" w:rsidRPr="00704E11" w:rsidRDefault="004A1BD3" w:rsidP="004A1BD3">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Duration:</w:t>
      </w:r>
      <w:r w:rsidRPr="00704E11">
        <w:rPr>
          <w:rFonts w:ascii="Adobe Garamond Pro" w:hAnsi="Adobe Garamond Pro" w:cs="TimesNewRoman"/>
          <w:sz w:val="20"/>
          <w:szCs w:val="20"/>
        </w:rPr>
        <w:t xml:space="preserve"> permanent</w:t>
      </w:r>
    </w:p>
    <w:p w:rsidR="004A1BD3" w:rsidRPr="00704E11" w:rsidRDefault="004A1BD3" w:rsidP="004A1BD3">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Effect:</w:t>
      </w:r>
      <w:r w:rsidRPr="00704E11">
        <w:rPr>
          <w:rFonts w:ascii="Adobe Garamond Pro" w:hAnsi="Adobe Garamond Pro" w:cs="TimesNewRoman"/>
          <w:sz w:val="20"/>
          <w:szCs w:val="20"/>
        </w:rPr>
        <w:t xml:space="preserve"> transfer one magic property from a magic item to a normal item</w:t>
      </w:r>
    </w:p>
    <w:p w:rsidR="004A1BD3" w:rsidRPr="004A1BD3" w:rsidRDefault="004A1BD3" w:rsidP="004A1BD3">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A1BD3">
        <w:rPr>
          <w:rFonts w:ascii="Adobe Garamond Pro" w:hAnsi="Adobe Garamond Pro" w:cs="TimesNewRoman"/>
          <w:spacing w:val="-2"/>
          <w:sz w:val="20"/>
          <w:szCs w:val="20"/>
        </w:rPr>
        <w:t xml:space="preserve">This spell can only be cast on a magic item, and is able to transfer part of its magical essence to another similar item. In practice, when the mage casts it, he has to concentrate for an hour while touching a magic item with one hand and a similar normal item with the other, and during this process one of the magic item’s powers (which the mage must select, so he must know how the item works) is permanently transferred to the second normal item. The two items must be of the same category </w:t>
      </w:r>
      <w:r w:rsidRPr="004A1BD3">
        <w:rPr>
          <w:rFonts w:ascii="Adobe Garamond Pro" w:hAnsi="Adobe Garamond Pro" w:cs="TimesNewRoman"/>
          <w:spacing w:val="-2"/>
          <w:sz w:val="20"/>
          <w:szCs w:val="20"/>
        </w:rPr>
        <w:lastRenderedPageBreak/>
        <w:t xml:space="preserve">(bludgeoning, piercing, or slashing weapon, ring, belt, potion, etc.) and only one of the magical properties (if it has more than one) can be transferred (for example, if we take a </w:t>
      </w:r>
      <w:r w:rsidRPr="00895BA8">
        <w:rPr>
          <w:rFonts w:ascii="Adobe Garamond Pro" w:hAnsi="Adobe Garamond Pro" w:cs="TimesNewRoman"/>
          <w:i/>
          <w:spacing w:val="-2"/>
          <w:sz w:val="20"/>
          <w:szCs w:val="20"/>
        </w:rPr>
        <w:t>sword +2, +4 vs. regenerating monsters</w:t>
      </w:r>
      <w:r w:rsidRPr="004A1BD3">
        <w:rPr>
          <w:rFonts w:ascii="Adobe Garamond Pro" w:hAnsi="Adobe Garamond Pro" w:cs="TimesNewRoman"/>
          <w:spacing w:val="-2"/>
          <w:sz w:val="20"/>
          <w:szCs w:val="20"/>
        </w:rPr>
        <w:t>, only one of the two bonuses can be transferred, not both). If the power has charges, the new item has all the charges of its predecessor, and if the procedure takes all the magical energy, the first item becomes normal and can no longer be enchanted.</w:t>
      </w:r>
    </w:p>
    <w:p w:rsidR="004A1BD3" w:rsidRPr="007E51A7" w:rsidRDefault="004A1BD3" w:rsidP="004A1BD3">
      <w:pPr>
        <w:autoSpaceDE w:val="0"/>
        <w:autoSpaceDN w:val="0"/>
        <w:adjustRightInd w:val="0"/>
        <w:spacing w:after="0" w:line="240" w:lineRule="auto"/>
        <w:ind w:firstLine="228"/>
        <w:jc w:val="both"/>
        <w:rPr>
          <w:rFonts w:ascii="Adobe Garamond Pro" w:hAnsi="Adobe Garamond Pro" w:cs="TimesNewRoman"/>
          <w:sz w:val="20"/>
          <w:szCs w:val="20"/>
        </w:rPr>
      </w:pPr>
      <w:r w:rsidRPr="00462233">
        <w:rPr>
          <w:rFonts w:ascii="Adobe Garamond Pro" w:hAnsi="Adobe Garamond Pro" w:cs="TimesNewRoman"/>
          <w:sz w:val="20"/>
          <w:szCs w:val="20"/>
        </w:rPr>
        <w:t>If the ritual isn’t completed, the spell isn’t transferred. Moreover, the spell doesn’t allow the transfer of powers from artefacts or intelligent items, and there is always a chance equal to 100 – 5% per mage level that the transfer wasn’t successful (in practice therefore, a 20</w:t>
      </w:r>
      <w:r w:rsidRPr="00462233">
        <w:rPr>
          <w:rFonts w:ascii="Adobe Garamond Pro" w:hAnsi="Adobe Garamond Pro" w:cs="TimesNewRoman"/>
          <w:sz w:val="20"/>
          <w:szCs w:val="20"/>
          <w:vertAlign w:val="superscript"/>
        </w:rPr>
        <w:t>th</w:t>
      </w:r>
      <w:r w:rsidRPr="00462233">
        <w:rPr>
          <w:rFonts w:ascii="Adobe Garamond Pro" w:hAnsi="Adobe Garamond Pro" w:cs="TimesNewRoman"/>
          <w:sz w:val="20"/>
          <w:szCs w:val="20"/>
        </w:rPr>
        <w:t xml:space="preserve"> level or higher mage who casts this spell is always successful).</w:t>
      </w:r>
    </w:p>
    <w:p w:rsidR="00635AC3" w:rsidRPr="00635AC3" w:rsidRDefault="00635AC3" w:rsidP="00635AC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35AC3">
        <w:rPr>
          <w:rFonts w:ascii="Adobe Garamond Pro Bold" w:hAnsi="Adobe Garamond Pro Bold" w:cs="Times New Roman"/>
          <w:b/>
          <w:bCs/>
          <w:smallCaps/>
          <w:sz w:val="24"/>
          <w:szCs w:val="24"/>
        </w:rPr>
        <w:t>Transformation</w:t>
      </w:r>
    </w:p>
    <w:p w:rsidR="00635AC3" w:rsidRPr="004F0865" w:rsidRDefault="00635AC3" w:rsidP="00635AC3">
      <w:pPr>
        <w:autoSpaceDE w:val="0"/>
        <w:autoSpaceDN w:val="0"/>
        <w:adjustRightInd w:val="0"/>
        <w:spacing w:after="0" w:line="240" w:lineRule="auto"/>
        <w:rPr>
          <w:rFonts w:ascii="Adobe Garamond Pro" w:hAnsi="Adobe Garamond Pro" w:cs="Times New Roman"/>
          <w:sz w:val="20"/>
          <w:szCs w:val="20"/>
        </w:rPr>
      </w:pPr>
      <w:r w:rsidRPr="004F0865">
        <w:rPr>
          <w:rFonts w:ascii="Adobe Garamond Pro" w:hAnsi="Adobe Garamond Pro" w:cs="Times New Roman"/>
          <w:b/>
          <w:sz w:val="20"/>
          <w:szCs w:val="20"/>
        </w:rPr>
        <w:t>School:</w:t>
      </w:r>
      <w:r w:rsidRPr="004F0865">
        <w:rPr>
          <w:rFonts w:ascii="Adobe Garamond Pro" w:hAnsi="Adobe Garamond Pro" w:cs="Times New Roman"/>
          <w:sz w:val="20"/>
          <w:szCs w:val="20"/>
        </w:rPr>
        <w:t xml:space="preserve"> Transmutation</w:t>
      </w:r>
    </w:p>
    <w:p w:rsidR="00635AC3" w:rsidRPr="004F0865" w:rsidRDefault="00635AC3" w:rsidP="00635AC3">
      <w:pPr>
        <w:autoSpaceDE w:val="0"/>
        <w:autoSpaceDN w:val="0"/>
        <w:adjustRightInd w:val="0"/>
        <w:spacing w:after="0" w:line="240" w:lineRule="auto"/>
        <w:rPr>
          <w:rFonts w:ascii="Adobe Garamond Pro" w:hAnsi="Adobe Garamond Pro" w:cs="Times New Roman"/>
          <w:sz w:val="20"/>
          <w:szCs w:val="20"/>
        </w:rPr>
      </w:pPr>
      <w:r w:rsidRPr="004F0865">
        <w:rPr>
          <w:rFonts w:ascii="Adobe Garamond Pro" w:hAnsi="Adobe Garamond Pro" w:cs="Times New Roman"/>
          <w:b/>
          <w:sz w:val="20"/>
          <w:szCs w:val="20"/>
        </w:rPr>
        <w:t>Range:</w:t>
      </w:r>
      <w:r w:rsidRPr="004F0865">
        <w:rPr>
          <w:rFonts w:ascii="Adobe Garamond Pro" w:hAnsi="Adobe Garamond Pro" w:cs="Times New Roman"/>
          <w:sz w:val="20"/>
          <w:szCs w:val="20"/>
        </w:rPr>
        <w:t xml:space="preserve"> 0</w:t>
      </w:r>
    </w:p>
    <w:p w:rsidR="00635AC3" w:rsidRPr="004F0865" w:rsidRDefault="00635AC3" w:rsidP="00635AC3">
      <w:pPr>
        <w:autoSpaceDE w:val="0"/>
        <w:autoSpaceDN w:val="0"/>
        <w:adjustRightInd w:val="0"/>
        <w:spacing w:after="0" w:line="240" w:lineRule="auto"/>
        <w:rPr>
          <w:rFonts w:ascii="Adobe Garamond Pro" w:hAnsi="Adobe Garamond Pro" w:cs="Times New Roman"/>
          <w:sz w:val="20"/>
          <w:szCs w:val="20"/>
        </w:rPr>
      </w:pPr>
      <w:r w:rsidRPr="004F0865">
        <w:rPr>
          <w:rFonts w:ascii="Adobe Garamond Pro" w:hAnsi="Adobe Garamond Pro" w:cs="Times New Roman"/>
          <w:b/>
          <w:sz w:val="20"/>
          <w:szCs w:val="20"/>
        </w:rPr>
        <w:t>Area of Effect:</w:t>
      </w:r>
      <w:r w:rsidRPr="004F0865">
        <w:rPr>
          <w:rFonts w:ascii="Adobe Garamond Pro" w:hAnsi="Adobe Garamond Pro" w:cs="Times New Roman"/>
          <w:sz w:val="20"/>
          <w:szCs w:val="20"/>
        </w:rPr>
        <w:t xml:space="preserve"> only the spellcaster</w:t>
      </w:r>
    </w:p>
    <w:p w:rsidR="00635AC3" w:rsidRPr="004F0865" w:rsidRDefault="00635AC3" w:rsidP="00635AC3">
      <w:pPr>
        <w:autoSpaceDE w:val="0"/>
        <w:autoSpaceDN w:val="0"/>
        <w:adjustRightInd w:val="0"/>
        <w:spacing w:after="0" w:line="240" w:lineRule="auto"/>
        <w:rPr>
          <w:rFonts w:ascii="Adobe Garamond Pro" w:hAnsi="Adobe Garamond Pro" w:cs="Times New Roman"/>
          <w:sz w:val="20"/>
          <w:szCs w:val="20"/>
        </w:rPr>
      </w:pPr>
      <w:r w:rsidRPr="004F0865">
        <w:rPr>
          <w:rFonts w:ascii="Adobe Garamond Pro" w:hAnsi="Adobe Garamond Pro" w:cs="Times New Roman"/>
          <w:b/>
          <w:sz w:val="20"/>
          <w:szCs w:val="20"/>
        </w:rPr>
        <w:t>Duration:</w:t>
      </w:r>
      <w:r w:rsidRPr="004F0865">
        <w:rPr>
          <w:rFonts w:ascii="Adobe Garamond Pro" w:hAnsi="Adobe Garamond Pro" w:cs="Times New Roman"/>
          <w:sz w:val="20"/>
          <w:szCs w:val="20"/>
        </w:rPr>
        <w:t xml:space="preserve"> 1 turn per level</w:t>
      </w:r>
    </w:p>
    <w:p w:rsidR="00635AC3" w:rsidRPr="004F0865" w:rsidRDefault="00635AC3" w:rsidP="00635AC3">
      <w:pPr>
        <w:autoSpaceDE w:val="0"/>
        <w:autoSpaceDN w:val="0"/>
        <w:adjustRightInd w:val="0"/>
        <w:spacing w:after="0" w:line="240" w:lineRule="auto"/>
        <w:rPr>
          <w:rFonts w:ascii="Adobe Garamond Pro" w:hAnsi="Adobe Garamond Pro" w:cs="Times New Roman"/>
          <w:sz w:val="20"/>
          <w:szCs w:val="20"/>
        </w:rPr>
      </w:pPr>
      <w:r w:rsidRPr="004F0865">
        <w:rPr>
          <w:rFonts w:ascii="Adobe Garamond Pro" w:hAnsi="Adobe Garamond Pro" w:cs="Times New Roman"/>
          <w:b/>
          <w:sz w:val="20"/>
          <w:szCs w:val="20"/>
        </w:rPr>
        <w:t>Effect:</w:t>
      </w:r>
      <w:r w:rsidRPr="004F0865">
        <w:rPr>
          <w:rFonts w:ascii="Adobe Garamond Pro" w:hAnsi="Adobe Garamond Pro" w:cs="Times New Roman"/>
          <w:sz w:val="20"/>
          <w:szCs w:val="20"/>
        </w:rPr>
        <w:t xml:space="preserve"> the spellcaster can change form</w:t>
      </w:r>
    </w:p>
    <w:p w:rsidR="00635AC3" w:rsidRPr="004F0865" w:rsidRDefault="00635AC3" w:rsidP="00635AC3">
      <w:pPr>
        <w:autoSpaceDE w:val="0"/>
        <w:autoSpaceDN w:val="0"/>
        <w:adjustRightInd w:val="0"/>
        <w:spacing w:after="0" w:line="240" w:lineRule="auto"/>
        <w:ind w:firstLine="228"/>
        <w:jc w:val="both"/>
        <w:rPr>
          <w:rFonts w:ascii="Adobe Garamond Pro" w:hAnsi="Adobe Garamond Pro" w:cs="Times New Roman"/>
          <w:sz w:val="20"/>
          <w:szCs w:val="20"/>
        </w:rPr>
      </w:pPr>
      <w:r w:rsidRPr="004F0865">
        <w:rPr>
          <w:rFonts w:ascii="Adobe Garamond Pro" w:hAnsi="Adobe Garamond Pro" w:cs="Times New Roman"/>
          <w:sz w:val="20"/>
          <w:szCs w:val="20"/>
        </w:rPr>
        <w:t xml:space="preserve">This spells allows the assuming of a previously seen species, although it cannot replicate the features of a specific individual, or the abilities of a particular class (e.g. a mage cannot become a fighter). The Hit Dice of the new form must equal to or less than the spellcaster’s level, and he cannot assume the form of undead, constructs or immortal beings. With </w:t>
      </w:r>
      <w:r w:rsidRPr="004F0865">
        <w:rPr>
          <w:rFonts w:ascii="Adobe Garamond Pro" w:hAnsi="Adobe Garamond Pro" w:cs="Times New Roman"/>
          <w:i/>
          <w:iCs/>
          <w:sz w:val="20"/>
          <w:szCs w:val="20"/>
        </w:rPr>
        <w:t xml:space="preserve">transformation </w:t>
      </w:r>
      <w:r w:rsidRPr="004F0865">
        <w:rPr>
          <w:rFonts w:ascii="Adobe Garamond Pro" w:hAnsi="Adobe Garamond Pro" w:cs="Times New Roman"/>
          <w:iCs/>
          <w:sz w:val="20"/>
          <w:szCs w:val="20"/>
        </w:rPr>
        <w:t>the spellcaster acquires the physical characteristics (Strength, Constitution and Dexterity) and the natural abilities (number and type of attacks and damage inflicted, movement modes)</w:t>
      </w:r>
      <w:r w:rsidRPr="004F0865">
        <w:rPr>
          <w:rFonts w:ascii="Adobe Garamond Pro" w:hAnsi="Adobe Garamond Pro" w:cs="Times New Roman"/>
          <w:i/>
          <w:iCs/>
          <w:sz w:val="20"/>
          <w:szCs w:val="20"/>
        </w:rPr>
        <w:t xml:space="preserve"> </w:t>
      </w:r>
      <w:r w:rsidRPr="004F0865">
        <w:rPr>
          <w:rFonts w:ascii="Adobe Garamond Pro" w:hAnsi="Adobe Garamond Pro" w:cs="Times New Roman"/>
          <w:sz w:val="20"/>
          <w:szCs w:val="20"/>
        </w:rPr>
        <w:t xml:space="preserve">of the new form, including its special defences (immunities ad resistances), but keeps his own mental characteristics (Intelligence, Wisdom and Charisma), AC, Hit Points, THAC0 and Saving Throws, and doesn’t acquire the creature’s spell-like or supernatural abilities, but keeps his own. While the spellcaster is transformed he cannot cast spells but can use magic items if he has assumed a humanoid form, but those worn are fused into his new form and are impossible to separate from his body. Each severed limb or dropped item returns to its original form, and the mage will find himself physically handicapped at the end of the </w:t>
      </w:r>
      <w:r w:rsidRPr="004F0865">
        <w:rPr>
          <w:rFonts w:ascii="Adobe Garamond Pro" w:hAnsi="Adobe Garamond Pro" w:cs="Times New Roman"/>
          <w:i/>
          <w:sz w:val="20"/>
          <w:szCs w:val="20"/>
        </w:rPr>
        <w:t>transformation</w:t>
      </w:r>
      <w:r w:rsidRPr="004F0865">
        <w:rPr>
          <w:rFonts w:ascii="Adobe Garamond Pro" w:hAnsi="Adobe Garamond Pro" w:cs="Times New Roman"/>
          <w:sz w:val="20"/>
          <w:szCs w:val="20"/>
        </w:rPr>
        <w:t xml:space="preserve"> and he returns to his original form if killed.</w:t>
      </w:r>
    </w:p>
    <w:p w:rsidR="00635AC3" w:rsidRPr="00DA0C1E" w:rsidRDefault="00635AC3" w:rsidP="00635AC3">
      <w:pPr>
        <w:spacing w:line="240" w:lineRule="auto"/>
        <w:ind w:firstLine="228"/>
        <w:jc w:val="both"/>
        <w:rPr>
          <w:rFonts w:ascii="Adobe Garamond Pro" w:hAnsi="Adobe Garamond Pro"/>
        </w:rPr>
      </w:pPr>
      <w:r w:rsidRPr="001C4F63">
        <w:rPr>
          <w:rFonts w:ascii="Adobe Garamond Pro" w:hAnsi="Adobe Garamond Pro" w:cs="Times New Roman"/>
          <w:sz w:val="20"/>
          <w:szCs w:val="20"/>
        </w:rPr>
        <w:t>As long as the spell lasts or isn’t dispelled, the mage can change between his original and assumed forms as he likes: the transformation takes one round and requires concentration.</w:t>
      </w:r>
    </w:p>
    <w:p w:rsidR="0038729C" w:rsidRPr="00704E11"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38729C" w:rsidRPr="00704E11">
        <w:rPr>
          <w:rFonts w:ascii="Adobe Garamond Pro Bold" w:hAnsi="Adobe Garamond Pro Bold" w:cs="Times New Roman"/>
          <w:b/>
          <w:bCs/>
          <w:smallCaps/>
          <w:sz w:val="24"/>
          <w:szCs w:val="24"/>
        </w:rPr>
        <w:t>Transmute Solids</w:t>
      </w:r>
    </w:p>
    <w:p w:rsidR="0038729C" w:rsidRPr="00704E11" w:rsidRDefault="0038729C" w:rsidP="0038729C">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School:</w:t>
      </w:r>
      <w:r w:rsidRPr="00704E11">
        <w:rPr>
          <w:rFonts w:ascii="Adobe Garamond Pro" w:hAnsi="Adobe Garamond Pro" w:cs="TimesNewRoman"/>
          <w:sz w:val="20"/>
          <w:szCs w:val="20"/>
        </w:rPr>
        <w:t xml:space="preserve"> Transmutation</w:t>
      </w:r>
    </w:p>
    <w:p w:rsidR="0038729C" w:rsidRPr="00704E11" w:rsidRDefault="0038729C" w:rsidP="0038729C">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Range:</w:t>
      </w:r>
      <w:r w:rsidRPr="00704E11">
        <w:rPr>
          <w:rFonts w:ascii="Adobe Garamond Pro" w:hAnsi="Adobe Garamond Pro" w:cs="TimesNewRoman"/>
          <w:sz w:val="20"/>
          <w:szCs w:val="20"/>
        </w:rPr>
        <w:t xml:space="preserve"> touch</w:t>
      </w:r>
    </w:p>
    <w:p w:rsidR="0038729C" w:rsidRPr="00704E11" w:rsidRDefault="0038729C" w:rsidP="0038729C">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Area of effect:</w:t>
      </w:r>
      <w:r w:rsidRPr="00704E11">
        <w:rPr>
          <w:rFonts w:ascii="Adobe Garamond Pro" w:hAnsi="Adobe Garamond Pro" w:cs="TimesNewRoman"/>
          <w:sz w:val="20"/>
          <w:szCs w:val="20"/>
        </w:rPr>
        <w:t xml:space="preserve"> an object of 10 cn per level</w:t>
      </w:r>
    </w:p>
    <w:p w:rsidR="0038729C" w:rsidRPr="00704E11" w:rsidRDefault="0038729C" w:rsidP="0038729C">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Duration:</w:t>
      </w:r>
      <w:r w:rsidRPr="00704E11">
        <w:rPr>
          <w:rFonts w:ascii="Adobe Garamond Pro" w:hAnsi="Adobe Garamond Pro" w:cs="TimesNewRoman"/>
          <w:sz w:val="20"/>
          <w:szCs w:val="20"/>
        </w:rPr>
        <w:t xml:space="preserve"> 1 turn per level</w:t>
      </w:r>
    </w:p>
    <w:p w:rsidR="0038729C" w:rsidRPr="00704E11" w:rsidRDefault="0038729C" w:rsidP="0038729C">
      <w:pPr>
        <w:autoSpaceDE w:val="0"/>
        <w:autoSpaceDN w:val="0"/>
        <w:adjustRightInd w:val="0"/>
        <w:spacing w:after="0" w:line="240" w:lineRule="auto"/>
        <w:jc w:val="both"/>
        <w:rPr>
          <w:rFonts w:ascii="Adobe Garamond Pro" w:hAnsi="Adobe Garamond Pro" w:cs="TimesNewRoman"/>
          <w:sz w:val="20"/>
          <w:szCs w:val="20"/>
        </w:rPr>
      </w:pPr>
      <w:r w:rsidRPr="00704E11">
        <w:rPr>
          <w:rFonts w:ascii="Adobe Garamond Pro" w:hAnsi="Adobe Garamond Pro" w:cs="TimesNewRoman"/>
          <w:b/>
          <w:sz w:val="20"/>
          <w:szCs w:val="20"/>
        </w:rPr>
        <w:t>Effect:</w:t>
      </w:r>
      <w:r w:rsidRPr="00704E11">
        <w:rPr>
          <w:rFonts w:ascii="Adobe Garamond Pro" w:hAnsi="Adobe Garamond Pro" w:cs="TimesNewRoman"/>
          <w:sz w:val="20"/>
          <w:szCs w:val="20"/>
        </w:rPr>
        <w:t xml:space="preserve"> an object can assume several forms</w:t>
      </w:r>
    </w:p>
    <w:p w:rsidR="0038729C" w:rsidRPr="0038729C" w:rsidRDefault="0038729C" w:rsidP="0038729C">
      <w:pPr>
        <w:autoSpaceDE w:val="0"/>
        <w:autoSpaceDN w:val="0"/>
        <w:adjustRightInd w:val="0"/>
        <w:spacing w:after="0" w:line="240" w:lineRule="auto"/>
        <w:ind w:firstLine="228"/>
        <w:jc w:val="both"/>
        <w:rPr>
          <w:rFonts w:ascii="Adobe Garamond Pro" w:hAnsi="Adobe Garamond Pro" w:cs="TimesNewRoman"/>
          <w:sz w:val="20"/>
          <w:szCs w:val="20"/>
        </w:rPr>
      </w:pPr>
      <w:r w:rsidRPr="00572B2F">
        <w:rPr>
          <w:rFonts w:ascii="Adobe Garamond Pro" w:hAnsi="Adobe Garamond Pro" w:cs="TimesNewRoman"/>
          <w:sz w:val="20"/>
          <w:szCs w:val="20"/>
        </w:rPr>
        <w:t xml:space="preserve">This spell can be cast on a normal or magic item, and the amount of matter </w:t>
      </w:r>
      <w:r w:rsidR="00784285" w:rsidRPr="00572B2F">
        <w:rPr>
          <w:rFonts w:ascii="Adobe Garamond Pro" w:hAnsi="Adobe Garamond Pro" w:cs="TimesNewRoman"/>
          <w:sz w:val="20"/>
          <w:szCs w:val="20"/>
        </w:rPr>
        <w:t>effectible</w:t>
      </w:r>
      <w:r w:rsidRPr="00572B2F">
        <w:rPr>
          <w:rFonts w:ascii="Adobe Garamond Pro" w:hAnsi="Adobe Garamond Pro" w:cs="TimesNewRoman"/>
          <w:sz w:val="20"/>
          <w:szCs w:val="20"/>
        </w:rPr>
        <w:t xml:space="preserve"> is equal to 10 cn of encumbrance (1 pound) per spellcaster level. Once it functions on an item, anyone that holds it can, with </w:t>
      </w:r>
      <w:r w:rsidR="00784285" w:rsidRPr="00572B2F">
        <w:rPr>
          <w:rFonts w:ascii="Adobe Garamond Pro" w:hAnsi="Adobe Garamond Pro" w:cs="TimesNewRoman"/>
          <w:sz w:val="20"/>
          <w:szCs w:val="20"/>
        </w:rPr>
        <w:t>simple concentration</w:t>
      </w:r>
      <w:r w:rsidRPr="00572B2F">
        <w:rPr>
          <w:rFonts w:ascii="Adobe Garamond Pro" w:hAnsi="Adobe Garamond Pro" w:cs="TimesNewRoman"/>
          <w:sz w:val="20"/>
          <w:szCs w:val="20"/>
        </w:rPr>
        <w:t xml:space="preserve">, transforms it into </w:t>
      </w:r>
      <w:r w:rsidR="00784285" w:rsidRPr="00572B2F">
        <w:rPr>
          <w:rFonts w:ascii="Adobe Garamond Pro" w:hAnsi="Adobe Garamond Pro" w:cs="TimesNewRoman"/>
          <w:sz w:val="20"/>
          <w:szCs w:val="20"/>
        </w:rPr>
        <w:t>another single</w:t>
      </w:r>
      <w:r w:rsidRPr="00572B2F">
        <w:rPr>
          <w:rFonts w:ascii="Adobe Garamond Pro" w:hAnsi="Adobe Garamond Pro" w:cs="TimesNewRoman"/>
          <w:sz w:val="20"/>
          <w:szCs w:val="20"/>
        </w:rPr>
        <w:t xml:space="preserve"> item (not composed of different parts or mechanical) of any material, as long as this item does weigh or cost more than the original item (for example, a sword that weighs 60 cn and costs 10 g.p. can </w:t>
      </w:r>
      <w:r w:rsidRPr="0038729C">
        <w:rPr>
          <w:rFonts w:ascii="Adobe Garamond Pro" w:hAnsi="Adobe Garamond Pro" w:cs="TimesNewRoman"/>
          <w:sz w:val="20"/>
          <w:szCs w:val="20"/>
        </w:rPr>
        <w:t xml:space="preserve">be transformed into a noble’s cloak, an ebony staff, or a sturdy chair, and so on, as long as the weight and value of the new item don’t exceed those of the original item). </w:t>
      </w:r>
      <w:r>
        <w:rPr>
          <w:rFonts w:ascii="Adobe Garamond Pro" w:hAnsi="Adobe Garamond Pro" w:cs="TimesNewRoman"/>
          <w:sz w:val="20"/>
          <w:szCs w:val="20"/>
        </w:rPr>
        <w:t xml:space="preserve">For magical items with </w:t>
      </w:r>
      <w:r w:rsidRPr="0038729C">
        <w:rPr>
          <w:rFonts w:ascii="Adobe Garamond Pro" w:hAnsi="Adobe Garamond Pro" w:cs="TimesNewRoman"/>
          <w:sz w:val="20"/>
          <w:szCs w:val="20"/>
        </w:rPr>
        <w:t xml:space="preserve">bonuses, the new item keeps the same bonus, while if it is an item with powers or charges, the power can be used normally by anyone who knows the activation word. The item can be transformed once per round as long as the spell lasts, and if the </w:t>
      </w:r>
      <w:r w:rsidRPr="0038729C">
        <w:rPr>
          <w:rFonts w:ascii="Adobe Garamond Pro" w:hAnsi="Adobe Garamond Pro" w:cs="Times New Roman"/>
          <w:i/>
          <w:iCs/>
          <w:sz w:val="20"/>
          <w:szCs w:val="20"/>
        </w:rPr>
        <w:t xml:space="preserve">transmutation </w:t>
      </w:r>
      <w:r w:rsidRPr="0038729C">
        <w:rPr>
          <w:rFonts w:ascii="Adobe Garamond Pro" w:hAnsi="Adobe Garamond Pro" w:cs="TimesNewRoman"/>
          <w:sz w:val="20"/>
          <w:szCs w:val="20"/>
        </w:rPr>
        <w:t>is magically dispelled, it returns to its original form.</w:t>
      </w:r>
    </w:p>
    <w:p w:rsidR="00A14B28" w:rsidRPr="00E96A07" w:rsidRDefault="00A14B28" w:rsidP="00A14B2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96A07">
        <w:rPr>
          <w:rFonts w:ascii="Adobe Garamond Pro Bold" w:hAnsi="Adobe Garamond Pro Bold" w:cs="Times New Roman"/>
          <w:b/>
          <w:bCs/>
          <w:smallCaps/>
          <w:sz w:val="24"/>
          <w:szCs w:val="24"/>
        </w:rPr>
        <w:t>Wall of Iron</w:t>
      </w:r>
    </w:p>
    <w:p w:rsidR="00A14B28" w:rsidRPr="00E96A07"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96A07">
        <w:rPr>
          <w:rFonts w:ascii="Adobe Garamond Pro" w:hAnsi="Adobe Garamond Pro" w:cs="TimesNewRoman"/>
          <w:b/>
          <w:sz w:val="20"/>
          <w:szCs w:val="20"/>
        </w:rPr>
        <w:t>School:</w:t>
      </w:r>
      <w:r w:rsidRPr="00E96A07">
        <w:rPr>
          <w:rFonts w:ascii="Adobe Garamond Pro" w:hAnsi="Adobe Garamond Pro" w:cs="TimesNewRoman"/>
          <w:sz w:val="20"/>
          <w:szCs w:val="20"/>
        </w:rPr>
        <w:t xml:space="preserve"> Conjuration</w:t>
      </w:r>
    </w:p>
    <w:p w:rsidR="00A14B28" w:rsidRPr="00E96A07"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96A07">
        <w:rPr>
          <w:rFonts w:ascii="Adobe Garamond Pro" w:hAnsi="Adobe Garamond Pro" w:cs="TimesNewRoman"/>
          <w:b/>
          <w:sz w:val="20"/>
          <w:szCs w:val="20"/>
        </w:rPr>
        <w:t>Range:</w:t>
      </w:r>
      <w:r w:rsidRPr="00E96A07">
        <w:rPr>
          <w:rFonts w:ascii="Adobe Garamond Pro" w:hAnsi="Adobe Garamond Pro" w:cs="TimesNewRoman"/>
          <w:sz w:val="20"/>
          <w:szCs w:val="20"/>
        </w:rPr>
        <w:t xml:space="preserve"> 120 feet</w:t>
      </w:r>
    </w:p>
    <w:p w:rsidR="00A14B28" w:rsidRPr="001F7DD6" w:rsidRDefault="00A14B28" w:rsidP="00A14B28">
      <w:pPr>
        <w:autoSpaceDE w:val="0"/>
        <w:autoSpaceDN w:val="0"/>
        <w:adjustRightInd w:val="0"/>
        <w:spacing w:after="0" w:line="240" w:lineRule="auto"/>
        <w:jc w:val="both"/>
        <w:rPr>
          <w:rFonts w:ascii="Adobe Garamond Pro" w:hAnsi="Adobe Garamond Pro" w:cs="TimesNewRoman"/>
          <w:sz w:val="20"/>
          <w:szCs w:val="20"/>
          <w:highlight w:val="yellow"/>
        </w:rPr>
      </w:pPr>
      <w:r w:rsidRPr="00E96A07">
        <w:rPr>
          <w:rFonts w:ascii="Adobe Garamond Pro" w:hAnsi="Adobe Garamond Pro" w:cs="TimesNewRoman"/>
          <w:b/>
          <w:sz w:val="20"/>
          <w:szCs w:val="20"/>
        </w:rPr>
        <w:t>Area of effect:</w:t>
      </w:r>
      <w:r w:rsidRPr="00E96A07">
        <w:rPr>
          <w:rFonts w:ascii="Adobe Garamond Pro" w:hAnsi="Adobe Garamond Pro" w:cs="TimesNewRoman"/>
          <w:sz w:val="20"/>
          <w:szCs w:val="20"/>
        </w:rPr>
        <w:t xml:space="preserve"> </w:t>
      </w:r>
      <w:r w:rsidRPr="00184995">
        <w:rPr>
          <w:rFonts w:ascii="Adobe Garamond Pro" w:hAnsi="Adobe Garamond Pro" w:cs="TimesNewRoman"/>
          <w:sz w:val="20"/>
          <w:szCs w:val="20"/>
        </w:rPr>
        <w:t>540 ft</w:t>
      </w:r>
      <w:r w:rsidRPr="00184995">
        <w:rPr>
          <w:rFonts w:ascii="Adobe Garamond Pro" w:hAnsi="Adobe Garamond Pro" w:cs="TimesNewRoman"/>
          <w:sz w:val="20"/>
          <w:szCs w:val="20"/>
          <w:vertAlign w:val="superscript"/>
        </w:rPr>
        <w:t>2</w:t>
      </w:r>
      <w:r w:rsidRPr="00D004D4">
        <w:rPr>
          <w:rFonts w:ascii="Adobe Garamond Pro" w:hAnsi="Adobe Garamond Pro" w:cs="TimesNewRoman"/>
          <w:sz w:val="20"/>
          <w:szCs w:val="20"/>
        </w:rPr>
        <w:t xml:space="preserve"> </w:t>
      </w:r>
      <w:r w:rsidRPr="00023362">
        <w:rPr>
          <w:rFonts w:ascii="Adobe Garamond Pro" w:hAnsi="Adobe Garamond Pro" w:cs="TimesNewRoman"/>
          <w:sz w:val="20"/>
          <w:szCs w:val="20"/>
        </w:rPr>
        <w:t>and 2 inches thick</w:t>
      </w:r>
      <w:r>
        <w:rPr>
          <w:rFonts w:ascii="Adobe Garamond Pro" w:hAnsi="Adobe Garamond Pro" w:cs="TimesNewRoman"/>
          <w:sz w:val="20"/>
          <w:szCs w:val="20"/>
        </w:rPr>
        <w:t xml:space="preserve"> wall</w:t>
      </w:r>
    </w:p>
    <w:p w:rsidR="00A14B28" w:rsidRPr="00E96A07"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96A07">
        <w:rPr>
          <w:rFonts w:ascii="Adobe Garamond Pro" w:hAnsi="Adobe Garamond Pro" w:cs="TimesNewRoman"/>
          <w:b/>
          <w:sz w:val="20"/>
          <w:szCs w:val="20"/>
        </w:rPr>
        <w:t>Duration:</w:t>
      </w:r>
      <w:r w:rsidRPr="00E96A07">
        <w:rPr>
          <w:rFonts w:ascii="Adobe Garamond Pro" w:hAnsi="Adobe Garamond Pro" w:cs="TimesNewRoman"/>
          <w:sz w:val="20"/>
          <w:szCs w:val="20"/>
        </w:rPr>
        <w:t xml:space="preserve"> permanent</w:t>
      </w:r>
    </w:p>
    <w:p w:rsidR="00A14B28" w:rsidRPr="00023362" w:rsidRDefault="00A14B28" w:rsidP="00A14B28">
      <w:pPr>
        <w:autoSpaceDE w:val="0"/>
        <w:autoSpaceDN w:val="0"/>
        <w:adjustRightInd w:val="0"/>
        <w:spacing w:after="0" w:line="240" w:lineRule="auto"/>
        <w:jc w:val="both"/>
        <w:rPr>
          <w:rFonts w:ascii="Adobe Garamond Pro" w:hAnsi="Adobe Garamond Pro" w:cs="TimesNewRoman"/>
          <w:sz w:val="20"/>
          <w:szCs w:val="20"/>
        </w:rPr>
      </w:pPr>
      <w:r w:rsidRPr="00E96A07">
        <w:rPr>
          <w:rFonts w:ascii="Adobe Garamond Pro" w:hAnsi="Adobe Garamond Pro" w:cs="TimesNewRoman"/>
          <w:b/>
          <w:sz w:val="20"/>
          <w:szCs w:val="20"/>
        </w:rPr>
        <w:t>Effect</w:t>
      </w:r>
      <w:r w:rsidRPr="00961FF2">
        <w:rPr>
          <w:rFonts w:ascii="Adobe Garamond Pro" w:hAnsi="Adobe Garamond Pro" w:cs="TimesNewRoman"/>
          <w:b/>
          <w:sz w:val="20"/>
          <w:szCs w:val="20"/>
        </w:rPr>
        <w:t>:</w:t>
      </w:r>
      <w:r w:rsidRPr="00961FF2">
        <w:rPr>
          <w:rFonts w:ascii="Adobe Garamond Pro" w:hAnsi="Adobe Garamond Pro" w:cs="TimesNewRoman"/>
          <w:sz w:val="20"/>
          <w:szCs w:val="20"/>
        </w:rPr>
        <w:t xml:space="preserve"> </w:t>
      </w:r>
      <w:r w:rsidRPr="004A5313">
        <w:rPr>
          <w:rFonts w:ascii="Adobe Garamond Pro" w:hAnsi="Adobe Garamond Pro" w:cs="TimesNewRoman"/>
          <w:sz w:val="20"/>
          <w:szCs w:val="20"/>
        </w:rPr>
        <w:t xml:space="preserve">create a wall of </w:t>
      </w:r>
      <w:r>
        <w:rPr>
          <w:rFonts w:ascii="Adobe Garamond Pro" w:hAnsi="Adobe Garamond Pro" w:cs="TimesNewRoman"/>
          <w:sz w:val="20"/>
          <w:szCs w:val="20"/>
        </w:rPr>
        <w:t>iron</w:t>
      </w:r>
      <w:r w:rsidRPr="00184995">
        <w:rPr>
          <w:rFonts w:ascii="Adobe Garamond Pro" w:hAnsi="Adobe Garamond Pro" w:cs="TimesNewRoman"/>
          <w:sz w:val="20"/>
          <w:szCs w:val="20"/>
        </w:rPr>
        <w:t xml:space="preserve"> of 540 ft</w:t>
      </w:r>
      <w:r w:rsidRPr="00184995">
        <w:rPr>
          <w:rFonts w:ascii="Adobe Garamond Pro" w:hAnsi="Adobe Garamond Pro" w:cs="TimesNewRoman"/>
          <w:sz w:val="20"/>
          <w:szCs w:val="20"/>
          <w:vertAlign w:val="superscript"/>
        </w:rPr>
        <w:t>2</w:t>
      </w:r>
      <w:r w:rsidRPr="00D004D4">
        <w:rPr>
          <w:rFonts w:ascii="Adobe Garamond Pro" w:hAnsi="Adobe Garamond Pro" w:cs="TimesNewRoman"/>
          <w:sz w:val="20"/>
          <w:szCs w:val="20"/>
        </w:rPr>
        <w:t xml:space="preserve"> </w:t>
      </w:r>
      <w:r w:rsidRPr="00023362">
        <w:rPr>
          <w:rFonts w:ascii="Adobe Garamond Pro" w:hAnsi="Adobe Garamond Pro" w:cs="TimesNewRoman"/>
          <w:sz w:val="20"/>
          <w:szCs w:val="20"/>
        </w:rPr>
        <w:t>and 2 inches thick</w:t>
      </w:r>
    </w:p>
    <w:p w:rsidR="00A14B28" w:rsidRPr="00CD06FE"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CD06FE">
        <w:rPr>
          <w:rFonts w:ascii="Adobe Garamond Pro" w:hAnsi="Adobe Garamond Pro" w:cs="TimesNewRoman"/>
          <w:sz w:val="20"/>
          <w:szCs w:val="20"/>
        </w:rPr>
        <w:t xml:space="preserve">This spell creates a vertical wall of </w:t>
      </w:r>
      <w:r>
        <w:rPr>
          <w:rFonts w:ascii="Adobe Garamond Pro" w:hAnsi="Adobe Garamond Pro" w:cs="TimesNewRoman"/>
          <w:sz w:val="20"/>
          <w:szCs w:val="20"/>
        </w:rPr>
        <w:t>iron</w:t>
      </w:r>
      <w:r w:rsidRPr="00CD06FE">
        <w:rPr>
          <w:rFonts w:ascii="Adobe Garamond Pro" w:hAnsi="Adobe Garamond Pro" w:cs="TimesNewRoman"/>
          <w:sz w:val="20"/>
          <w:szCs w:val="20"/>
        </w:rPr>
        <w:t xml:space="preserve">, exactly 2 </w:t>
      </w:r>
      <w:r>
        <w:rPr>
          <w:rFonts w:ascii="Adobe Garamond Pro" w:hAnsi="Adobe Garamond Pro" w:cs="TimesNewRoman"/>
          <w:sz w:val="20"/>
          <w:szCs w:val="20"/>
        </w:rPr>
        <w:t>inches</w:t>
      </w:r>
      <w:r w:rsidRPr="00CD06FE">
        <w:rPr>
          <w:rFonts w:ascii="Adobe Garamond Pro" w:hAnsi="Adobe Garamond Pro" w:cs="TimesNewRoman"/>
          <w:sz w:val="20"/>
          <w:szCs w:val="20"/>
        </w:rPr>
        <w:t xml:space="preserve"> thick, whose dimensions are chosen by the spellcaster, although its total surface cannot exceed 540 square feet. The entire wall must be within </w:t>
      </w:r>
      <w:r>
        <w:rPr>
          <w:rFonts w:ascii="Adobe Garamond Pro" w:hAnsi="Adobe Garamond Pro" w:cs="TimesNewRoman"/>
          <w:sz w:val="20"/>
          <w:szCs w:val="20"/>
        </w:rPr>
        <w:t>12</w:t>
      </w:r>
      <w:r w:rsidRPr="00CD06FE">
        <w:rPr>
          <w:rFonts w:ascii="Adobe Garamond Pro" w:hAnsi="Adobe Garamond Pro" w:cs="TimesNewRoman"/>
          <w:sz w:val="20"/>
          <w:szCs w:val="20"/>
        </w:rPr>
        <w:t>0 feet of the mage when it is created, must be supported on the ground or on a stable support, and cannot be created in a space already occupied by other solid objects.</w:t>
      </w:r>
    </w:p>
    <w:p w:rsidR="00A14B28" w:rsidRPr="00266939" w:rsidRDefault="00A14B28" w:rsidP="00A14B28">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266939">
        <w:rPr>
          <w:rFonts w:ascii="Adobe Garamond Pro" w:hAnsi="Adobe Garamond Pro" w:cs="TimesNewRoman"/>
          <w:spacing w:val="-2"/>
          <w:sz w:val="20"/>
          <w:szCs w:val="20"/>
        </w:rPr>
        <w:t xml:space="preserve">The </w:t>
      </w:r>
      <w:r w:rsidRPr="00266939">
        <w:rPr>
          <w:rFonts w:ascii="Adobe Garamond Pro" w:hAnsi="Adobe Garamond Pro" w:cs="Times New Roman"/>
          <w:i/>
          <w:iCs/>
          <w:spacing w:val="-2"/>
          <w:sz w:val="20"/>
          <w:szCs w:val="20"/>
        </w:rPr>
        <w:t xml:space="preserve">wall of iron </w:t>
      </w:r>
      <w:r w:rsidRPr="00266939">
        <w:rPr>
          <w:rFonts w:ascii="Adobe Garamond Pro" w:hAnsi="Adobe Garamond Pro" w:cs="TimesNewRoman"/>
          <w:spacing w:val="-2"/>
          <w:sz w:val="20"/>
          <w:szCs w:val="20"/>
        </w:rPr>
        <w:t>continues to exist until it is physically destroyed (it cannot be magically dispelled), using a siege weapon, hammers, or picks, or if attacked by a creature of huge size or larger. Its AC is 4 and it has 1 Structural Points for every 36 cubic feet (if at least two of its dimensions are greater than 5 feet,</w:t>
      </w:r>
      <w:r w:rsidR="007A48A4">
        <w:rPr>
          <w:rFonts w:ascii="Adobe Garamond Pro" w:hAnsi="Adobe Garamond Pro" w:cs="TimesNewRoman"/>
          <w:spacing w:val="-2"/>
          <w:sz w:val="20"/>
          <w:szCs w:val="20"/>
        </w:rPr>
        <w:t xml:space="preserve"> or Damage Points equal to five</w:t>
      </w:r>
      <w:r w:rsidRPr="00266939">
        <w:rPr>
          <w:rFonts w:ascii="Adobe Garamond Pro" w:hAnsi="Adobe Garamond Pro" w:cs="TimesNewRoman"/>
          <w:spacing w:val="-2"/>
          <w:sz w:val="20"/>
          <w:szCs w:val="20"/>
        </w:rPr>
        <w:t xml:space="preserve"> times the mage’s level (</w:t>
      </w:r>
      <w:r w:rsidR="002E38E0" w:rsidRPr="00266939">
        <w:rPr>
          <w:rFonts w:ascii="Adobe Garamond Pro" w:hAnsi="Adobe Garamond Pro" w:cs="TimesNewRoman"/>
          <w:spacing w:val="-2"/>
          <w:sz w:val="20"/>
          <w:szCs w:val="20"/>
        </w:rPr>
        <w:t>minimum 50 DP) for a door or wal</w:t>
      </w:r>
      <w:r w:rsidRPr="00266939">
        <w:rPr>
          <w:rFonts w:ascii="Adobe Garamond Pro" w:hAnsi="Adobe Garamond Pro" w:cs="TimesNewRoman"/>
          <w:spacing w:val="-2"/>
          <w:sz w:val="20"/>
          <w:szCs w:val="20"/>
        </w:rPr>
        <w:t xml:space="preserve">l with a volume of less than 36 cubic feet (see the rules in Volume 3 for the </w:t>
      </w:r>
      <w:r w:rsidRPr="00266939">
        <w:rPr>
          <w:rFonts w:ascii="Adobe Garamond Pro" w:hAnsi="Adobe Garamond Pro" w:cs="Times New Roman"/>
          <w:i/>
          <w:iCs/>
          <w:spacing w:val="-2"/>
          <w:sz w:val="20"/>
          <w:szCs w:val="20"/>
        </w:rPr>
        <w:t>Damage Points of Objects</w:t>
      </w:r>
      <w:r w:rsidRPr="00266939">
        <w:rPr>
          <w:rFonts w:ascii="Adobe Garamond Pro" w:hAnsi="Adobe Garamond Pro" w:cs="TimesNewRoman"/>
          <w:spacing w:val="-2"/>
          <w:sz w:val="20"/>
          <w:szCs w:val="20"/>
        </w:rPr>
        <w:t>).</w:t>
      </w:r>
    </w:p>
    <w:p w:rsidR="00A14B28" w:rsidRPr="00023362"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023362">
        <w:rPr>
          <w:rFonts w:ascii="Adobe Garamond Pro" w:hAnsi="Adobe Garamond Pro" w:cs="TimesNewRoman"/>
          <w:sz w:val="20"/>
          <w:szCs w:val="20"/>
        </w:rPr>
        <w:t>The mage can also make the wall collapse simply by concentrating for a round. In this case</w:t>
      </w:r>
      <w:r w:rsidR="00784285">
        <w:rPr>
          <w:rFonts w:ascii="Adobe Garamond Pro" w:hAnsi="Adobe Garamond Pro" w:cs="TimesNewRoman"/>
          <w:sz w:val="20"/>
          <w:szCs w:val="20"/>
        </w:rPr>
        <w:t>,</w:t>
      </w:r>
      <w:r w:rsidRPr="00023362">
        <w:rPr>
          <w:rFonts w:ascii="Adobe Garamond Pro" w:hAnsi="Adobe Garamond Pro" w:cs="TimesNewRoman"/>
          <w:sz w:val="20"/>
          <w:szCs w:val="20"/>
        </w:rPr>
        <w:t xml:space="preserve"> the collapse inflicts 10d10 points of damage to all the creatures that are within 10 feet when it collapses, halved with a successful ST vs. Spells.</w:t>
      </w:r>
    </w:p>
    <w:p w:rsidR="00A14B28" w:rsidRDefault="00A14B28" w:rsidP="00A14B28">
      <w:pPr>
        <w:autoSpaceDE w:val="0"/>
        <w:autoSpaceDN w:val="0"/>
        <w:adjustRightInd w:val="0"/>
        <w:spacing w:after="0" w:line="240" w:lineRule="auto"/>
        <w:ind w:firstLine="228"/>
        <w:jc w:val="both"/>
        <w:rPr>
          <w:rFonts w:ascii="Adobe Garamond Pro" w:hAnsi="Adobe Garamond Pro" w:cs="TimesNewRoman"/>
          <w:sz w:val="20"/>
          <w:szCs w:val="20"/>
        </w:rPr>
      </w:pPr>
      <w:r w:rsidRPr="008E23A8">
        <w:rPr>
          <w:rFonts w:ascii="Adobe Garamond Pro" w:hAnsi="Adobe Garamond Pro" w:cs="TimesNewRoman"/>
          <w:sz w:val="20"/>
          <w:szCs w:val="20"/>
        </w:rPr>
        <w:t xml:space="preserve">If the wall in the meantime was damaged, reduce the inflicted damage in proportion to the DP or SP lost (for example a wall of </w:t>
      </w:r>
      <w:r>
        <w:rPr>
          <w:rFonts w:ascii="Adobe Garamond Pro" w:hAnsi="Adobe Garamond Pro" w:cs="TimesNewRoman"/>
          <w:sz w:val="20"/>
          <w:szCs w:val="20"/>
        </w:rPr>
        <w:t>1</w:t>
      </w:r>
      <w:r w:rsidRPr="008E23A8">
        <w:rPr>
          <w:rFonts w:ascii="Adobe Garamond Pro" w:hAnsi="Adobe Garamond Pro" w:cs="TimesNewRoman"/>
          <w:sz w:val="20"/>
          <w:szCs w:val="20"/>
        </w:rPr>
        <w:t xml:space="preserve">15 SP reduced to </w:t>
      </w:r>
      <w:r>
        <w:rPr>
          <w:rFonts w:ascii="Adobe Garamond Pro" w:hAnsi="Adobe Garamond Pro" w:cs="TimesNewRoman"/>
          <w:sz w:val="20"/>
          <w:szCs w:val="20"/>
        </w:rPr>
        <w:t>8</w:t>
      </w:r>
      <w:r w:rsidRPr="008E23A8">
        <w:rPr>
          <w:rFonts w:ascii="Adobe Garamond Pro" w:hAnsi="Adobe Garamond Pro" w:cs="TimesNewRoman"/>
          <w:sz w:val="20"/>
          <w:szCs w:val="20"/>
        </w:rPr>
        <w:t>0 SP has lost 33% of its points and thus onl</w:t>
      </w:r>
      <w:r>
        <w:rPr>
          <w:rFonts w:ascii="Adobe Garamond Pro" w:hAnsi="Adobe Garamond Pro" w:cs="TimesNewRoman"/>
          <w:sz w:val="20"/>
          <w:szCs w:val="20"/>
        </w:rPr>
        <w:t>y</w:t>
      </w:r>
      <w:r w:rsidRPr="008E23A8">
        <w:rPr>
          <w:rFonts w:ascii="Adobe Garamond Pro" w:hAnsi="Adobe Garamond Pro" w:cs="TimesNewRoman"/>
          <w:sz w:val="20"/>
          <w:szCs w:val="20"/>
        </w:rPr>
        <w:t xml:space="preserve"> causes 7d</w:t>
      </w:r>
      <w:r>
        <w:rPr>
          <w:rFonts w:ascii="Adobe Garamond Pro" w:hAnsi="Adobe Garamond Pro" w:cs="TimesNewRoman"/>
          <w:sz w:val="20"/>
          <w:szCs w:val="20"/>
        </w:rPr>
        <w:t>10</w:t>
      </w:r>
      <w:r w:rsidRPr="008E23A8">
        <w:rPr>
          <w:rFonts w:ascii="Adobe Garamond Pro" w:hAnsi="Adobe Garamond Pro" w:cs="TimesNewRoman"/>
          <w:sz w:val="20"/>
          <w:szCs w:val="20"/>
        </w:rPr>
        <w:t xml:space="preserve"> points of damage if it collapses).</w:t>
      </w:r>
    </w:p>
    <w:p w:rsidR="004E18BD" w:rsidRPr="0011050E" w:rsidRDefault="004E18BD" w:rsidP="0011050E">
      <w:pPr>
        <w:spacing w:after="0"/>
        <w:rPr>
          <w:rFonts w:ascii="Adobe Garamond Pro" w:hAnsi="Adobe Garamond Pro" w:cs="Arial"/>
          <w:b/>
          <w:bCs/>
          <w:i/>
          <w:iCs/>
          <w:sz w:val="2"/>
          <w:szCs w:val="2"/>
          <w:highlight w:val="yellow"/>
        </w:rPr>
      </w:pPr>
    </w:p>
    <w:p w:rsidR="000D23B3" w:rsidRDefault="000D23B3" w:rsidP="000D23B3">
      <w:pPr>
        <w:autoSpaceDE w:val="0"/>
        <w:autoSpaceDN w:val="0"/>
        <w:adjustRightInd w:val="0"/>
        <w:spacing w:after="0" w:line="240" w:lineRule="auto"/>
        <w:jc w:val="center"/>
        <w:rPr>
          <w:rFonts w:ascii="Adobe Garamond Pro Bold" w:hAnsi="Adobe Garamond Pro Bold" w:cs="Arial"/>
          <w:b/>
          <w:bCs/>
          <w:i/>
          <w:iCs/>
          <w:smallCaps/>
          <w:sz w:val="32"/>
          <w:szCs w:val="24"/>
        </w:rPr>
        <w:sectPr w:rsidR="000D23B3" w:rsidSect="005911A7">
          <w:type w:val="continuous"/>
          <w:pgSz w:w="11906" w:h="16838"/>
          <w:pgMar w:top="1134" w:right="1134" w:bottom="1134" w:left="1134" w:header="708" w:footer="708" w:gutter="0"/>
          <w:cols w:num="2" w:space="708"/>
          <w:docGrid w:linePitch="360"/>
        </w:sectPr>
      </w:pPr>
    </w:p>
    <w:p w:rsidR="00C315A7" w:rsidRPr="000D23B3" w:rsidRDefault="004E18BD" w:rsidP="00953C83">
      <w:pPr>
        <w:autoSpaceDE w:val="0"/>
        <w:autoSpaceDN w:val="0"/>
        <w:adjustRightInd w:val="0"/>
        <w:spacing w:after="240" w:line="240" w:lineRule="auto"/>
        <w:jc w:val="center"/>
        <w:rPr>
          <w:rFonts w:ascii="Adobe Garamond Pro Bold" w:hAnsi="Adobe Garamond Pro Bold" w:cs="Arial"/>
          <w:b/>
          <w:bCs/>
          <w:i/>
          <w:iCs/>
          <w:smallCaps/>
          <w:sz w:val="32"/>
          <w:szCs w:val="24"/>
          <w:u w:val="single"/>
        </w:rPr>
      </w:pPr>
      <w:r w:rsidRPr="000D23B3">
        <w:rPr>
          <w:rFonts w:ascii="Adobe Garamond Pro Bold" w:hAnsi="Adobe Garamond Pro Bold" w:cs="Arial"/>
          <w:b/>
          <w:bCs/>
          <w:i/>
          <w:iCs/>
          <w:smallCaps/>
          <w:sz w:val="32"/>
          <w:szCs w:val="24"/>
          <w:u w:val="single"/>
        </w:rPr>
        <w:lastRenderedPageBreak/>
        <w:t>Seventh</w:t>
      </w:r>
      <w:r w:rsidR="00C315A7" w:rsidRPr="000D23B3">
        <w:rPr>
          <w:rFonts w:ascii="Adobe Garamond Pro Bold" w:hAnsi="Adobe Garamond Pro Bold" w:cs="Arial"/>
          <w:b/>
          <w:bCs/>
          <w:i/>
          <w:iCs/>
          <w:smallCaps/>
          <w:sz w:val="32"/>
          <w:szCs w:val="24"/>
          <w:u w:val="single"/>
        </w:rPr>
        <w:t xml:space="preserve"> </w:t>
      </w:r>
      <w:r w:rsidRPr="000D23B3">
        <w:rPr>
          <w:rFonts w:ascii="Adobe Garamond Pro Bold" w:hAnsi="Adobe Garamond Pro Bold" w:cs="Arial"/>
          <w:b/>
          <w:bCs/>
          <w:i/>
          <w:iCs/>
          <w:smallCaps/>
          <w:sz w:val="32"/>
          <w:szCs w:val="24"/>
          <w:u w:val="single"/>
        </w:rPr>
        <w:t>Level</w:t>
      </w:r>
    </w:p>
    <w:p w:rsidR="000D23B3" w:rsidRDefault="000D23B3"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sectPr w:rsidR="000D23B3" w:rsidSect="000D23B3">
          <w:type w:val="continuous"/>
          <w:pgSz w:w="11906" w:h="16838"/>
          <w:pgMar w:top="1134" w:right="1134" w:bottom="1134" w:left="1134" w:header="708" w:footer="708" w:gutter="0"/>
          <w:cols w:space="708"/>
          <w:docGrid w:linePitch="360"/>
        </w:sectPr>
      </w:pPr>
    </w:p>
    <w:p w:rsidR="002303ED" w:rsidRPr="002A191F" w:rsidRDefault="002303ED" w:rsidP="002303ED">
      <w:pPr>
        <w:autoSpaceDE w:val="0"/>
        <w:autoSpaceDN w:val="0"/>
        <w:adjustRightInd w:val="0"/>
        <w:spacing w:after="0" w:line="240" w:lineRule="auto"/>
        <w:jc w:val="both"/>
        <w:rPr>
          <w:rFonts w:ascii="Adobe Garamond Pro Bold" w:hAnsi="Adobe Garamond Pro Bold" w:cs="Times New Roman"/>
          <w:b/>
          <w:bCs/>
          <w:smallCaps/>
          <w:sz w:val="24"/>
          <w:szCs w:val="24"/>
        </w:rPr>
      </w:pPr>
      <w:r w:rsidRPr="002A191F">
        <w:rPr>
          <w:rFonts w:ascii="Adobe Garamond Pro Bold" w:hAnsi="Adobe Garamond Pro Bold" w:cs="Times New Roman"/>
          <w:b/>
          <w:bCs/>
          <w:smallCaps/>
          <w:sz w:val="24"/>
          <w:szCs w:val="24"/>
        </w:rPr>
        <w:t>Acid Rain</w:t>
      </w:r>
    </w:p>
    <w:p w:rsidR="002303ED" w:rsidRPr="002A191F" w:rsidRDefault="002303ED" w:rsidP="002303ED">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Conjuration</w:t>
      </w:r>
    </w:p>
    <w:p w:rsidR="002303ED" w:rsidRPr="002A191F" w:rsidRDefault="002303ED" w:rsidP="002303ED">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360 feet</w:t>
      </w:r>
    </w:p>
    <w:p w:rsidR="002303ED" w:rsidRPr="002A191F" w:rsidRDefault="002303ED" w:rsidP="002303ED">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30 foot sided cube</w:t>
      </w:r>
    </w:p>
    <w:p w:rsidR="002303ED" w:rsidRPr="002A191F" w:rsidRDefault="002303ED" w:rsidP="002303ED">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sidRPr="002A191F">
        <w:rPr>
          <w:rFonts w:ascii="Adobe Garamond Pro" w:hAnsi="Adobe Garamond Pro" w:cs="TimesNewRoman"/>
          <w:sz w:val="20"/>
          <w:szCs w:val="20"/>
        </w:rPr>
        <w:t xml:space="preserve"> 1 round per level</w:t>
      </w:r>
    </w:p>
    <w:p w:rsidR="002303ED" w:rsidRPr="002A191F" w:rsidRDefault="002303ED" w:rsidP="002303ED">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Effect:</w:t>
      </w:r>
      <w:r w:rsidRPr="002A191F">
        <w:rPr>
          <w:rFonts w:ascii="Adobe Garamond Pro" w:hAnsi="Adobe Garamond Pro" w:cs="TimesNewRoman"/>
          <w:sz w:val="20"/>
          <w:szCs w:val="20"/>
        </w:rPr>
        <w:t xml:space="preserve"> acid rain that causes 1d6 hp/lvl per round</w:t>
      </w:r>
    </w:p>
    <w:p w:rsidR="002303ED" w:rsidRPr="002303ED" w:rsidRDefault="002303ED" w:rsidP="002303ED">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2303ED">
        <w:rPr>
          <w:rFonts w:ascii="Adobe Garamond Pro" w:hAnsi="Adobe Garamond Pro" w:cs="TimesNewRoman"/>
          <w:spacing w:val="-2"/>
          <w:sz w:val="20"/>
          <w:szCs w:val="20"/>
        </w:rPr>
        <w:t xml:space="preserve">This spell creates an acid storm in the indicated area of effect that lasts for 1 round per mage level. All those that are inside the area suffer 1d6 points of damage per mage level each round they remain in the rain. The damage can be halved with a successful ST vs. Dragon Breath, and also affects materials and constructions present melting and damaging their Structural Points based on the hp caused; the damage can be halved with a ST appropriate to the type of material (see Volume 3 for the </w:t>
      </w:r>
      <w:r w:rsidRPr="002303ED">
        <w:rPr>
          <w:rFonts w:ascii="Adobe Garamond Pro" w:hAnsi="Adobe Garamond Pro" w:cs="TimesNewRoman"/>
          <w:i/>
          <w:spacing w:val="-2"/>
          <w:sz w:val="20"/>
          <w:szCs w:val="20"/>
        </w:rPr>
        <w:t>Saving Throws of Objects</w:t>
      </w:r>
      <w:r w:rsidRPr="002303ED">
        <w:rPr>
          <w:rFonts w:ascii="Adobe Garamond Pro" w:hAnsi="Adobe Garamond Pro" w:cs="TimesNewRoman"/>
          <w:spacing w:val="-2"/>
          <w:sz w:val="20"/>
          <w:szCs w:val="20"/>
        </w:rPr>
        <w:t>), but stone isn’t affected by the acid.</w:t>
      </w:r>
    </w:p>
    <w:p w:rsidR="002303ED" w:rsidRPr="003B0680" w:rsidRDefault="002303ED" w:rsidP="002303ED">
      <w:pPr>
        <w:autoSpaceDE w:val="0"/>
        <w:autoSpaceDN w:val="0"/>
        <w:adjustRightInd w:val="0"/>
        <w:spacing w:after="0" w:line="240" w:lineRule="auto"/>
        <w:ind w:firstLine="228"/>
        <w:jc w:val="both"/>
        <w:rPr>
          <w:rFonts w:ascii="Adobe Garamond Pro" w:hAnsi="Adobe Garamond Pro" w:cs="TimesNewRoman"/>
          <w:sz w:val="20"/>
          <w:szCs w:val="20"/>
        </w:rPr>
      </w:pPr>
      <w:r w:rsidRPr="002303ED">
        <w:rPr>
          <w:rFonts w:ascii="Adobe Garamond Pro" w:hAnsi="Adobe Garamond Pro" w:cs="TimesNewRoman"/>
          <w:sz w:val="20"/>
          <w:szCs w:val="20"/>
        </w:rPr>
        <w:t>This effect cannot be made permanent.</w:t>
      </w:r>
    </w:p>
    <w:p w:rsidR="006358C4" w:rsidRPr="006358C4" w:rsidRDefault="006358C4" w:rsidP="006358C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358C4">
        <w:rPr>
          <w:rFonts w:ascii="Adobe Garamond Pro Bold" w:hAnsi="Adobe Garamond Pro Bold" w:cs="Times New Roman"/>
          <w:b/>
          <w:bCs/>
          <w:smallCaps/>
          <w:sz w:val="24"/>
          <w:szCs w:val="24"/>
        </w:rPr>
        <w:t>Alter Spell</w:t>
      </w:r>
    </w:p>
    <w:p w:rsidR="006358C4" w:rsidRPr="005F264E" w:rsidRDefault="006358C4" w:rsidP="006358C4">
      <w:pPr>
        <w:autoSpaceDE w:val="0"/>
        <w:autoSpaceDN w:val="0"/>
        <w:adjustRightInd w:val="0"/>
        <w:spacing w:after="0" w:line="240" w:lineRule="auto"/>
        <w:jc w:val="both"/>
        <w:rPr>
          <w:rFonts w:ascii="Adobe Garamond Pro" w:hAnsi="Adobe Garamond Pro" w:cs="Times New Roman"/>
          <w:sz w:val="20"/>
          <w:szCs w:val="20"/>
        </w:rPr>
      </w:pPr>
      <w:r w:rsidRPr="005F264E">
        <w:rPr>
          <w:rFonts w:ascii="Adobe Garamond Pro" w:hAnsi="Adobe Garamond Pro" w:cs="Times New Roman"/>
          <w:b/>
          <w:sz w:val="20"/>
          <w:szCs w:val="20"/>
        </w:rPr>
        <w:t>School:</w:t>
      </w:r>
      <w:r w:rsidRPr="005F264E">
        <w:rPr>
          <w:rFonts w:ascii="Adobe Garamond Pro" w:hAnsi="Adobe Garamond Pro" w:cs="Times New Roman"/>
          <w:sz w:val="20"/>
          <w:szCs w:val="20"/>
        </w:rPr>
        <w:t xml:space="preserve"> Transmutation</w:t>
      </w:r>
    </w:p>
    <w:p w:rsidR="006358C4" w:rsidRPr="005F264E" w:rsidRDefault="006358C4" w:rsidP="006358C4">
      <w:pPr>
        <w:autoSpaceDE w:val="0"/>
        <w:autoSpaceDN w:val="0"/>
        <w:adjustRightInd w:val="0"/>
        <w:spacing w:after="0" w:line="240" w:lineRule="auto"/>
        <w:jc w:val="both"/>
        <w:rPr>
          <w:rFonts w:ascii="Adobe Garamond Pro" w:hAnsi="Adobe Garamond Pro" w:cs="Times New Roman"/>
          <w:sz w:val="20"/>
          <w:szCs w:val="20"/>
        </w:rPr>
      </w:pPr>
      <w:r w:rsidRPr="005F264E">
        <w:rPr>
          <w:rFonts w:ascii="Adobe Garamond Pro" w:hAnsi="Adobe Garamond Pro" w:cs="Times New Roman"/>
          <w:b/>
          <w:sz w:val="20"/>
          <w:szCs w:val="20"/>
        </w:rPr>
        <w:t>Range:</w:t>
      </w:r>
      <w:r w:rsidRPr="005F264E">
        <w:rPr>
          <w:rFonts w:ascii="Adobe Garamond Pro" w:hAnsi="Adobe Garamond Pro" w:cs="Times New Roman"/>
          <w:sz w:val="20"/>
          <w:szCs w:val="20"/>
        </w:rPr>
        <w:t xml:space="preserve"> 0</w:t>
      </w:r>
    </w:p>
    <w:p w:rsidR="006358C4" w:rsidRPr="005F264E" w:rsidRDefault="006358C4" w:rsidP="006358C4">
      <w:pPr>
        <w:autoSpaceDE w:val="0"/>
        <w:autoSpaceDN w:val="0"/>
        <w:adjustRightInd w:val="0"/>
        <w:spacing w:after="0" w:line="240" w:lineRule="auto"/>
        <w:jc w:val="both"/>
        <w:rPr>
          <w:rFonts w:ascii="Adobe Garamond Pro" w:hAnsi="Adobe Garamond Pro" w:cs="Times New Roman"/>
          <w:sz w:val="20"/>
          <w:szCs w:val="20"/>
        </w:rPr>
      </w:pPr>
      <w:r w:rsidRPr="005F264E">
        <w:rPr>
          <w:rFonts w:ascii="Adobe Garamond Pro" w:hAnsi="Adobe Garamond Pro" w:cs="Times New Roman"/>
          <w:b/>
          <w:sz w:val="20"/>
          <w:szCs w:val="20"/>
        </w:rPr>
        <w:t>Area of Effect:</w:t>
      </w:r>
      <w:r w:rsidRPr="005F264E">
        <w:rPr>
          <w:rFonts w:ascii="Adobe Garamond Pro" w:hAnsi="Adobe Garamond Pro" w:cs="Times New Roman"/>
          <w:sz w:val="20"/>
          <w:szCs w:val="20"/>
        </w:rPr>
        <w:t xml:space="preserve"> one spell</w:t>
      </w:r>
    </w:p>
    <w:p w:rsidR="006358C4" w:rsidRPr="005F264E" w:rsidRDefault="006358C4" w:rsidP="006358C4">
      <w:pPr>
        <w:autoSpaceDE w:val="0"/>
        <w:autoSpaceDN w:val="0"/>
        <w:adjustRightInd w:val="0"/>
        <w:spacing w:after="0" w:line="240" w:lineRule="auto"/>
        <w:jc w:val="both"/>
        <w:rPr>
          <w:rFonts w:ascii="Adobe Garamond Pro" w:hAnsi="Adobe Garamond Pro" w:cs="Times New Roman"/>
          <w:sz w:val="20"/>
          <w:szCs w:val="20"/>
        </w:rPr>
      </w:pPr>
      <w:r w:rsidRPr="005F264E">
        <w:rPr>
          <w:rFonts w:ascii="Adobe Garamond Pro" w:hAnsi="Adobe Garamond Pro" w:cs="Times New Roman"/>
          <w:b/>
          <w:sz w:val="20"/>
          <w:szCs w:val="20"/>
        </w:rPr>
        <w:t>Duration:</w:t>
      </w:r>
      <w:r w:rsidRPr="005F264E">
        <w:rPr>
          <w:rFonts w:ascii="Adobe Garamond Pro" w:hAnsi="Adobe Garamond Pro" w:cs="Times New Roman"/>
          <w:sz w:val="20"/>
          <w:szCs w:val="20"/>
        </w:rPr>
        <w:t xml:space="preserve"> special</w:t>
      </w:r>
    </w:p>
    <w:p w:rsidR="006358C4" w:rsidRPr="005F264E" w:rsidRDefault="006358C4" w:rsidP="006358C4">
      <w:pPr>
        <w:autoSpaceDE w:val="0"/>
        <w:autoSpaceDN w:val="0"/>
        <w:adjustRightInd w:val="0"/>
        <w:spacing w:after="0" w:line="240" w:lineRule="auto"/>
        <w:jc w:val="both"/>
        <w:rPr>
          <w:rFonts w:ascii="Adobe Garamond Pro" w:hAnsi="Adobe Garamond Pro" w:cs="Times New Roman"/>
          <w:sz w:val="20"/>
          <w:szCs w:val="20"/>
        </w:rPr>
      </w:pPr>
      <w:r w:rsidRPr="005F264E">
        <w:rPr>
          <w:rFonts w:ascii="Adobe Garamond Pro" w:hAnsi="Adobe Garamond Pro" w:cs="Times New Roman"/>
          <w:b/>
          <w:sz w:val="20"/>
          <w:szCs w:val="20"/>
        </w:rPr>
        <w:t>Effect:</w:t>
      </w:r>
      <w:r w:rsidRPr="005F264E">
        <w:rPr>
          <w:rFonts w:ascii="Adobe Garamond Pro" w:hAnsi="Adobe Garamond Pro" w:cs="Times New Roman"/>
          <w:sz w:val="20"/>
          <w:szCs w:val="20"/>
        </w:rPr>
        <w:t xml:space="preserve"> alter the </w:t>
      </w:r>
      <w:r>
        <w:rPr>
          <w:rFonts w:ascii="Adobe Garamond Pro" w:hAnsi="Adobe Garamond Pro" w:cs="Times New Roman"/>
          <w:sz w:val="20"/>
          <w:szCs w:val="20"/>
        </w:rPr>
        <w:t xml:space="preserve">damage, </w:t>
      </w:r>
      <w:r w:rsidRPr="005F264E">
        <w:rPr>
          <w:rFonts w:ascii="Adobe Garamond Pro" w:hAnsi="Adobe Garamond Pro" w:cs="Times New Roman"/>
          <w:sz w:val="20"/>
          <w:szCs w:val="20"/>
        </w:rPr>
        <w:t>duration, range or area of effect of a 1</w:t>
      </w:r>
      <w:r w:rsidRPr="005F264E">
        <w:rPr>
          <w:rFonts w:ascii="Adobe Garamond Pro" w:hAnsi="Adobe Garamond Pro" w:cs="Times New Roman"/>
          <w:sz w:val="20"/>
          <w:szCs w:val="20"/>
          <w:vertAlign w:val="superscript"/>
        </w:rPr>
        <w:t>st</w:t>
      </w:r>
      <w:r w:rsidRPr="005F264E">
        <w:rPr>
          <w:rFonts w:ascii="Adobe Garamond Pro" w:hAnsi="Adobe Garamond Pro" w:cs="Times New Roman"/>
          <w:sz w:val="20"/>
          <w:szCs w:val="20"/>
        </w:rPr>
        <w:t>-6</w:t>
      </w:r>
      <w:r w:rsidRPr="005F264E">
        <w:rPr>
          <w:rFonts w:ascii="Adobe Garamond Pro" w:hAnsi="Adobe Garamond Pro" w:cs="Times New Roman"/>
          <w:sz w:val="20"/>
          <w:szCs w:val="20"/>
          <w:vertAlign w:val="superscript"/>
        </w:rPr>
        <w:t>th</w:t>
      </w:r>
      <w:r w:rsidRPr="005F264E">
        <w:rPr>
          <w:rFonts w:ascii="Adobe Garamond Pro" w:hAnsi="Adobe Garamond Pro" w:cs="Times New Roman"/>
          <w:sz w:val="20"/>
          <w:szCs w:val="20"/>
        </w:rPr>
        <w:t xml:space="preserve"> level spell</w:t>
      </w:r>
    </w:p>
    <w:p w:rsidR="006358C4" w:rsidRPr="005F264E" w:rsidRDefault="006358C4" w:rsidP="006358C4">
      <w:pPr>
        <w:autoSpaceDE w:val="0"/>
        <w:autoSpaceDN w:val="0"/>
        <w:adjustRightInd w:val="0"/>
        <w:spacing w:after="0" w:line="240" w:lineRule="auto"/>
        <w:ind w:firstLine="228"/>
        <w:jc w:val="both"/>
        <w:rPr>
          <w:rFonts w:ascii="Adobe Garamond Pro" w:hAnsi="Adobe Garamond Pro" w:cs="Times New Roman"/>
          <w:sz w:val="20"/>
          <w:szCs w:val="20"/>
        </w:rPr>
      </w:pPr>
      <w:r w:rsidRPr="005F264E">
        <w:rPr>
          <w:rFonts w:ascii="Adobe Garamond Pro" w:hAnsi="Adobe Garamond Pro" w:cs="Times New Roman"/>
          <w:sz w:val="20"/>
          <w:szCs w:val="20"/>
        </w:rPr>
        <w:t>When the mage casts this spell, he gains the ability to alter one of the variables of a spell of between 1</w:t>
      </w:r>
      <w:r w:rsidRPr="005F264E">
        <w:rPr>
          <w:rFonts w:ascii="Adobe Garamond Pro" w:hAnsi="Adobe Garamond Pro" w:cs="Times New Roman"/>
          <w:sz w:val="20"/>
          <w:szCs w:val="20"/>
          <w:vertAlign w:val="superscript"/>
        </w:rPr>
        <w:t>st</w:t>
      </w:r>
      <w:r w:rsidRPr="005F264E">
        <w:rPr>
          <w:rFonts w:ascii="Adobe Garamond Pro" w:hAnsi="Adobe Garamond Pro" w:cs="Times New Roman"/>
          <w:sz w:val="20"/>
          <w:szCs w:val="20"/>
        </w:rPr>
        <w:t xml:space="preserve"> and 6</w:t>
      </w:r>
      <w:r w:rsidRPr="005F264E">
        <w:rPr>
          <w:rFonts w:ascii="Adobe Garamond Pro" w:hAnsi="Adobe Garamond Pro" w:cs="Times New Roman"/>
          <w:sz w:val="20"/>
          <w:szCs w:val="20"/>
          <w:vertAlign w:val="superscript"/>
        </w:rPr>
        <w:t>th</w:t>
      </w:r>
      <w:r w:rsidRPr="005F264E">
        <w:rPr>
          <w:rFonts w:ascii="Adobe Garamond Pro" w:hAnsi="Adobe Garamond Pro" w:cs="Times New Roman"/>
          <w:sz w:val="20"/>
          <w:szCs w:val="20"/>
        </w:rPr>
        <w:t xml:space="preserve"> level (excluding the supernatural powers of creatures like the stare of a vampire or the breath of a dragon, but not their innate spells)</w:t>
      </w:r>
      <w:r>
        <w:rPr>
          <w:rFonts w:ascii="Adobe Garamond Pro" w:hAnsi="Adobe Garamond Pro" w:cs="Times New Roman"/>
          <w:sz w:val="20"/>
          <w:szCs w:val="20"/>
        </w:rPr>
        <w:t>. However</w:t>
      </w:r>
      <w:r w:rsidRPr="008409DC">
        <w:rPr>
          <w:rFonts w:ascii="Adobe Garamond Pro" w:hAnsi="Adobe Garamond Pro" w:cs="Times New Roman"/>
          <w:sz w:val="20"/>
          <w:szCs w:val="20"/>
        </w:rPr>
        <w:t>, the exact nature of the spell must be decided whilst performing the ritual from three choices (</w:t>
      </w:r>
      <w:r w:rsidRPr="008409DC">
        <w:rPr>
          <w:rFonts w:ascii="Adobe Garamond Pro" w:hAnsi="Adobe Garamond Pro" w:cs="Times New Roman"/>
          <w:i/>
          <w:iCs/>
          <w:sz w:val="20"/>
          <w:szCs w:val="20"/>
        </w:rPr>
        <w:t>Extension</w:t>
      </w:r>
      <w:r w:rsidRPr="008409DC">
        <w:rPr>
          <w:rFonts w:ascii="Adobe Garamond Pro" w:hAnsi="Adobe Garamond Pro" w:cs="Times New Roman"/>
          <w:sz w:val="20"/>
          <w:szCs w:val="20"/>
        </w:rPr>
        <w:t xml:space="preserve">, </w:t>
      </w:r>
      <w:r w:rsidRPr="008409DC">
        <w:rPr>
          <w:rFonts w:ascii="Adobe Garamond Pro" w:hAnsi="Adobe Garamond Pro" w:cs="Times New Roman"/>
          <w:i/>
          <w:iCs/>
          <w:sz w:val="20"/>
          <w:szCs w:val="20"/>
        </w:rPr>
        <w:t xml:space="preserve">Reduction </w:t>
      </w:r>
      <w:r w:rsidRPr="008409DC">
        <w:rPr>
          <w:rFonts w:ascii="Adobe Garamond Pro" w:hAnsi="Adobe Garamond Pro" w:cs="Times New Roman"/>
          <w:sz w:val="20"/>
          <w:szCs w:val="20"/>
        </w:rPr>
        <w:t xml:space="preserve">or </w:t>
      </w:r>
      <w:r w:rsidRPr="008409DC">
        <w:rPr>
          <w:rFonts w:ascii="Adobe Garamond Pro" w:hAnsi="Adobe Garamond Pro" w:cs="Times New Roman"/>
          <w:i/>
          <w:iCs/>
          <w:sz w:val="20"/>
          <w:szCs w:val="20"/>
        </w:rPr>
        <w:t>Stasis</w:t>
      </w:r>
      <w:r w:rsidRPr="008409DC">
        <w:rPr>
          <w:rFonts w:ascii="Adobe Garamond Pro" w:hAnsi="Adobe Garamond Pro" w:cs="Times New Roman"/>
          <w:sz w:val="20"/>
          <w:szCs w:val="20"/>
        </w:rPr>
        <w:t>) and as long as it remains active it isn’t possible to use another alter spell (the effect isn’t cumulative). The chance to act on any spell that the caster invokes or suffers remains active on him until it is used (free action) or until it is magically dispelled.</w:t>
      </w:r>
    </w:p>
    <w:p w:rsidR="006358C4" w:rsidRPr="005F264E" w:rsidRDefault="006358C4" w:rsidP="006358C4">
      <w:pPr>
        <w:autoSpaceDE w:val="0"/>
        <w:autoSpaceDN w:val="0"/>
        <w:adjustRightInd w:val="0"/>
        <w:spacing w:after="0" w:line="240" w:lineRule="auto"/>
        <w:ind w:firstLine="228"/>
        <w:jc w:val="both"/>
        <w:rPr>
          <w:rFonts w:ascii="Adobe Garamond Pro" w:hAnsi="Adobe Garamond Pro" w:cs="Times New Roman"/>
          <w:sz w:val="20"/>
          <w:szCs w:val="20"/>
        </w:rPr>
      </w:pPr>
      <w:r w:rsidRPr="005F264E">
        <w:rPr>
          <w:rFonts w:ascii="Adobe Garamond Pro" w:hAnsi="Adobe Garamond Pro" w:cs="Times New Roman"/>
          <w:b/>
          <w:bCs/>
          <w:i/>
          <w:iCs/>
          <w:sz w:val="20"/>
          <w:szCs w:val="20"/>
        </w:rPr>
        <w:t xml:space="preserve">Extension: </w:t>
      </w:r>
      <w:r w:rsidRPr="005F264E">
        <w:rPr>
          <w:rFonts w:ascii="Adobe Garamond Pro" w:hAnsi="Adobe Garamond Pro" w:cs="Times New Roman"/>
          <w:sz w:val="20"/>
          <w:szCs w:val="20"/>
        </w:rPr>
        <w:t>the mage can double the duration, range or area of effect (only one of the three variables) of a spell, as long as the duration isn’t instantaneous or permanent, the range isn’t zero (personal) or touch, and the area of effect isn’t personal.</w:t>
      </w:r>
    </w:p>
    <w:p w:rsidR="006358C4" w:rsidRPr="005F264E" w:rsidRDefault="006358C4" w:rsidP="006358C4">
      <w:pPr>
        <w:autoSpaceDE w:val="0"/>
        <w:autoSpaceDN w:val="0"/>
        <w:adjustRightInd w:val="0"/>
        <w:spacing w:after="0" w:line="240" w:lineRule="auto"/>
        <w:ind w:firstLine="228"/>
        <w:jc w:val="both"/>
        <w:rPr>
          <w:rFonts w:ascii="Adobe Garamond Pro" w:hAnsi="Adobe Garamond Pro" w:cs="Times New Roman"/>
          <w:sz w:val="20"/>
          <w:szCs w:val="20"/>
        </w:rPr>
      </w:pPr>
      <w:r w:rsidRPr="005F264E">
        <w:rPr>
          <w:rFonts w:ascii="Adobe Garamond Pro" w:hAnsi="Adobe Garamond Pro" w:cs="Times New Roman"/>
          <w:b/>
          <w:bCs/>
          <w:i/>
          <w:iCs/>
          <w:sz w:val="20"/>
          <w:szCs w:val="20"/>
        </w:rPr>
        <w:t xml:space="preserve">Reduction: </w:t>
      </w:r>
      <w:r w:rsidRPr="005F264E">
        <w:rPr>
          <w:rFonts w:ascii="Adobe Garamond Pro" w:hAnsi="Adobe Garamond Pro" w:cs="Times New Roman"/>
          <w:sz w:val="20"/>
          <w:szCs w:val="20"/>
        </w:rPr>
        <w:t>the mage can choose to reduction the duration to one round of non-instantaneous or permanent spell, or reduce the area of effect to 1/10 (as long as it isn’t personal or a single creature), or halve the damage caused by the effect.</w:t>
      </w:r>
    </w:p>
    <w:p w:rsidR="006358C4" w:rsidRPr="008409DC" w:rsidRDefault="006358C4" w:rsidP="006358C4">
      <w:pPr>
        <w:autoSpaceDE w:val="0"/>
        <w:autoSpaceDN w:val="0"/>
        <w:adjustRightInd w:val="0"/>
        <w:spacing w:after="0" w:line="240" w:lineRule="auto"/>
        <w:ind w:firstLine="228"/>
        <w:jc w:val="both"/>
        <w:rPr>
          <w:rFonts w:ascii="Adobe Garamond Pro" w:hAnsi="Adobe Garamond Pro" w:cs="Times New Roman"/>
          <w:sz w:val="20"/>
          <w:szCs w:val="20"/>
        </w:rPr>
      </w:pPr>
      <w:r w:rsidRPr="005F264E">
        <w:rPr>
          <w:rFonts w:ascii="Adobe Garamond Pro" w:hAnsi="Adobe Garamond Pro" w:cs="Times New Roman"/>
          <w:b/>
          <w:bCs/>
          <w:i/>
          <w:iCs/>
          <w:sz w:val="20"/>
          <w:szCs w:val="20"/>
        </w:rPr>
        <w:t xml:space="preserve">Stasis: </w:t>
      </w:r>
      <w:r w:rsidRPr="005F264E">
        <w:rPr>
          <w:rFonts w:ascii="Adobe Garamond Pro" w:hAnsi="Adobe Garamond Pro" w:cs="Times New Roman"/>
          <w:sz w:val="20"/>
          <w:szCs w:val="20"/>
        </w:rPr>
        <w:t xml:space="preserve">the mage can suspend the effect of a spell that affect him that has a non-instantaneous duration. The spell’s effect ceases instantly and only </w:t>
      </w:r>
      <w:r w:rsidRPr="008409DC">
        <w:rPr>
          <w:rFonts w:ascii="Adobe Garamond Pro" w:hAnsi="Adobe Garamond Pro" w:cs="Times New Roman"/>
          <w:sz w:val="20"/>
          <w:szCs w:val="20"/>
        </w:rPr>
        <w:t>resumes after 1 turn per mage level, or earlier if the stasis is magically dispelled. This allows the spell’s effect to be ignored while it is in stasis and dispel it before it resumes (e.g. cure a curse or a paralysis, dispel a geas or a charm, etc.).</w:t>
      </w:r>
    </w:p>
    <w:p w:rsidR="006358C4" w:rsidRPr="005F264E" w:rsidRDefault="006358C4" w:rsidP="006358C4">
      <w:pPr>
        <w:spacing w:line="240" w:lineRule="auto"/>
        <w:ind w:firstLine="228"/>
        <w:jc w:val="both"/>
        <w:rPr>
          <w:rFonts w:ascii="Adobe Garamond Pro" w:hAnsi="Adobe Garamond Pro"/>
        </w:rPr>
      </w:pPr>
      <w:r w:rsidRPr="008409DC">
        <w:rPr>
          <w:rFonts w:ascii="Adobe Garamond Pro" w:hAnsi="Adobe Garamond Pro" w:cs="Times New Roman"/>
          <w:sz w:val="20"/>
          <w:szCs w:val="20"/>
        </w:rPr>
        <w:t>The effect cannot be made p</w:t>
      </w:r>
      <w:r w:rsidRPr="005F264E">
        <w:rPr>
          <w:rFonts w:ascii="Adobe Garamond Pro" w:hAnsi="Adobe Garamond Pro" w:cs="Times New Roman"/>
          <w:sz w:val="20"/>
          <w:szCs w:val="20"/>
        </w:rPr>
        <w:t>ermanent.</w:t>
      </w:r>
    </w:p>
    <w:p w:rsidR="00C97CCC" w:rsidRPr="00A86E02" w:rsidRDefault="00C97CCC" w:rsidP="00C97CC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86E02">
        <w:rPr>
          <w:rFonts w:ascii="Adobe Garamond Pro Bold" w:hAnsi="Adobe Garamond Pro Bold" w:cs="Times New Roman"/>
          <w:b/>
          <w:bCs/>
          <w:smallCaps/>
          <w:sz w:val="24"/>
          <w:szCs w:val="24"/>
        </w:rPr>
        <w:t>Astral Body</w:t>
      </w:r>
    </w:p>
    <w:p w:rsidR="00C97CCC" w:rsidRPr="00A86E02" w:rsidRDefault="00C97CCC" w:rsidP="00C97CCC">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School:</w:t>
      </w:r>
      <w:r w:rsidRPr="00A86E02">
        <w:rPr>
          <w:rFonts w:ascii="Adobe Garamond Pro" w:hAnsi="Adobe Garamond Pro" w:cs="TimesNewRoman"/>
          <w:sz w:val="20"/>
          <w:szCs w:val="20"/>
        </w:rPr>
        <w:t xml:space="preserve"> Transmutation</w:t>
      </w:r>
    </w:p>
    <w:p w:rsidR="00C97CCC" w:rsidRPr="00A86E02" w:rsidRDefault="00C97CCC" w:rsidP="00C97CCC">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Range:</w:t>
      </w:r>
      <w:r w:rsidRPr="00A86E02">
        <w:rPr>
          <w:rFonts w:ascii="Adobe Garamond Pro" w:hAnsi="Adobe Garamond Pro" w:cs="TimesNewRoman"/>
          <w:sz w:val="20"/>
          <w:szCs w:val="20"/>
        </w:rPr>
        <w:t xml:space="preserve"> 0</w:t>
      </w:r>
    </w:p>
    <w:p w:rsidR="00C97CCC" w:rsidRPr="00A86E02" w:rsidRDefault="00C97CCC" w:rsidP="00C97CCC">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Area of effect:</w:t>
      </w:r>
      <w:r w:rsidRPr="00A86E02">
        <w:rPr>
          <w:rFonts w:ascii="Adobe Garamond Pro" w:hAnsi="Adobe Garamond Pro" w:cs="TimesNewRoman"/>
          <w:sz w:val="20"/>
          <w:szCs w:val="20"/>
        </w:rPr>
        <w:t xml:space="preserve"> only the spellcaster</w:t>
      </w:r>
    </w:p>
    <w:p w:rsidR="00C97CCC" w:rsidRPr="00A86E02" w:rsidRDefault="00C97CCC" w:rsidP="00C97CCC">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Duration:</w:t>
      </w:r>
      <w:r w:rsidRPr="00A86E02">
        <w:rPr>
          <w:rFonts w:ascii="Adobe Garamond Pro" w:hAnsi="Adobe Garamond Pro" w:cs="TimesNewRoman"/>
          <w:sz w:val="20"/>
          <w:szCs w:val="20"/>
        </w:rPr>
        <w:t xml:space="preserve"> 1d4+1 hours</w:t>
      </w:r>
    </w:p>
    <w:p w:rsidR="00C97CCC" w:rsidRPr="00A86E02" w:rsidRDefault="00C97CCC" w:rsidP="00C97CCC">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Effect:</w:t>
      </w:r>
      <w:r w:rsidRPr="00A86E02">
        <w:rPr>
          <w:rFonts w:ascii="Adobe Garamond Pro" w:hAnsi="Adobe Garamond Pro" w:cs="TimesNewRoman"/>
          <w:sz w:val="20"/>
          <w:szCs w:val="20"/>
        </w:rPr>
        <w:t xml:space="preserve"> mage’s spirit is split from the body</w:t>
      </w:r>
    </w:p>
    <w:p w:rsidR="00C97CCC" w:rsidRPr="00C97CCC" w:rsidRDefault="00C97CCC" w:rsidP="00C97CC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97CCC">
        <w:rPr>
          <w:rFonts w:ascii="Adobe Garamond Pro" w:hAnsi="Adobe Garamond Pro" w:cs="TimesNewRoman"/>
          <w:spacing w:val="-2"/>
          <w:sz w:val="20"/>
          <w:szCs w:val="20"/>
        </w:rPr>
        <w:t xml:space="preserve">To evoke </w:t>
      </w:r>
      <w:r w:rsidR="00784285" w:rsidRPr="00C97CCC">
        <w:rPr>
          <w:rFonts w:ascii="Adobe Garamond Pro" w:hAnsi="Adobe Garamond Pro" w:cs="TimesNewRoman"/>
          <w:spacing w:val="-2"/>
          <w:sz w:val="20"/>
          <w:szCs w:val="20"/>
        </w:rPr>
        <w:t>the</w:t>
      </w:r>
      <w:r w:rsidRPr="00C97CCC">
        <w:rPr>
          <w:rFonts w:ascii="Adobe Garamond Pro" w:hAnsi="Adobe Garamond Pro" w:cs="TimesNewRoman"/>
          <w:spacing w:val="-2"/>
          <w:sz w:val="20"/>
          <w:szCs w:val="20"/>
        </w:rPr>
        <w:t xml:space="preserve"> spell the mage must not be in a stressful situation or fatigued, as the spell needs all his physical and mental force (it cannot therefore be used in the mind of a battle or in a storm, or if injured or in any way incapacitated). The mage must lie down and begin to meditate for 1 turn, repeating the formula that evokes the spell. After a turn he feels a sensation of incredible lightness and rises from the ground as if carried by the air. In reality, his physical body remains fixed in place and in its initial position, while that that separates is his astral projection.</w:t>
      </w:r>
    </w:p>
    <w:p w:rsidR="00C97CCC" w:rsidRPr="00C97CCC" w:rsidRDefault="00C97CCC" w:rsidP="00C97CC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97CCC">
        <w:rPr>
          <w:rFonts w:ascii="Adobe Garamond Pro" w:hAnsi="Adobe Garamond Pro" w:cs="TimesNewRoman"/>
          <w:spacing w:val="-2"/>
          <w:sz w:val="20"/>
          <w:szCs w:val="20"/>
        </w:rPr>
        <w:t xml:space="preserve">The </w:t>
      </w:r>
      <w:r w:rsidRPr="00C97CCC">
        <w:rPr>
          <w:rFonts w:ascii="Adobe Garamond Pro" w:hAnsi="Adobe Garamond Pro" w:cs="Times New Roman"/>
          <w:i/>
          <w:iCs/>
          <w:spacing w:val="-2"/>
          <w:sz w:val="20"/>
          <w:szCs w:val="20"/>
        </w:rPr>
        <w:t>astral body</w:t>
      </w:r>
      <w:r w:rsidRPr="00C97CCC">
        <w:rPr>
          <w:rFonts w:ascii="Adobe Garamond Pro" w:hAnsi="Adobe Garamond Pro" w:cs="TimesNewRoman"/>
          <w:spacing w:val="-2"/>
          <w:sz w:val="20"/>
          <w:szCs w:val="20"/>
        </w:rPr>
        <w:t>, impossible for anyone that cannot see invisible to notice, is extremely light and identical to the physical body that the mage has left behind. With it the mage can fly through space and solid objects at a speed of 2½ miles per minute (150 mph), using his visual and auditory senses as normal.</w:t>
      </w:r>
    </w:p>
    <w:p w:rsidR="00C97CCC" w:rsidRPr="00C97CCC" w:rsidRDefault="00C97CCC" w:rsidP="00C97CC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97CCC">
        <w:rPr>
          <w:rFonts w:ascii="Adobe Garamond Pro" w:hAnsi="Adobe Garamond Pro" w:cs="TimesNewRoman"/>
          <w:spacing w:val="-2"/>
          <w:sz w:val="20"/>
          <w:szCs w:val="20"/>
        </w:rPr>
        <w:t xml:space="preserve">The </w:t>
      </w:r>
      <w:r w:rsidRPr="00C97CCC">
        <w:rPr>
          <w:rFonts w:ascii="Adobe Garamond Pro" w:hAnsi="Adobe Garamond Pro" w:cs="Times New Roman"/>
          <w:i/>
          <w:iCs/>
          <w:spacing w:val="-2"/>
          <w:sz w:val="20"/>
          <w:szCs w:val="20"/>
        </w:rPr>
        <w:t xml:space="preserve">astral body </w:t>
      </w:r>
      <w:r w:rsidRPr="00C97CCC">
        <w:rPr>
          <w:rFonts w:ascii="Adobe Garamond Pro" w:hAnsi="Adobe Garamond Pro" w:cs="TimesNewRoman"/>
          <w:spacing w:val="-2"/>
          <w:sz w:val="20"/>
          <w:szCs w:val="20"/>
        </w:rPr>
        <w:t>doesn’t need to breathe (can even travel in the void), and can move between the Astral and the plane where his physical form is once a round by concentrating. His AC and all other characteristics remain unchanged.</w:t>
      </w:r>
    </w:p>
    <w:p w:rsidR="00C97CCC" w:rsidRPr="00C97CCC" w:rsidRDefault="00C97CCC" w:rsidP="00C97CCC">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C97CCC">
        <w:rPr>
          <w:rFonts w:ascii="Adobe Garamond Pro" w:hAnsi="Adobe Garamond Pro" w:cs="TimesNewRoman"/>
          <w:spacing w:val="-2"/>
          <w:sz w:val="20"/>
          <w:szCs w:val="20"/>
        </w:rPr>
        <w:t>On any plane except the Astral, the projection cannot communicate with any physical being lacking telepathy, damage anyone, or cast spells. Only the incorporeal creatures and spirits that he encounters in these planes can interact with him; mutually able to speak or damage each other when they meet. On the other hand only at least +5 magic weapons, magical creatures with at least 20 HD, or spells of 6</w:t>
      </w:r>
      <w:r w:rsidRPr="00C97CCC">
        <w:rPr>
          <w:rFonts w:ascii="Adobe Garamond Pro" w:hAnsi="Adobe Garamond Pro" w:cs="TimesNewRoman"/>
          <w:spacing w:val="-2"/>
          <w:sz w:val="20"/>
          <w:szCs w:val="20"/>
          <w:vertAlign w:val="superscript"/>
        </w:rPr>
        <w:t>th</w:t>
      </w:r>
      <w:r w:rsidRPr="00C97CCC">
        <w:rPr>
          <w:rFonts w:ascii="Adobe Garamond Pro" w:hAnsi="Adobe Garamond Pro" w:cs="TimesNewRoman"/>
          <w:spacing w:val="-2"/>
          <w:sz w:val="20"/>
          <w:szCs w:val="20"/>
        </w:rPr>
        <w:t xml:space="preserve"> level or higher that don’t act on the physical body but affect the soul or mind are able to damage the projection on these planes (it is important to note that </w:t>
      </w:r>
      <w:r w:rsidRPr="00C97CCC">
        <w:rPr>
          <w:rFonts w:ascii="Adobe Garamond Pro" w:hAnsi="Adobe Garamond Pro" w:cs="Times New Roman"/>
          <w:i/>
          <w:iCs/>
          <w:spacing w:val="-2"/>
          <w:sz w:val="20"/>
          <w:szCs w:val="20"/>
        </w:rPr>
        <w:t xml:space="preserve">astral body </w:t>
      </w:r>
      <w:r w:rsidRPr="00C97CCC">
        <w:rPr>
          <w:rFonts w:ascii="Adobe Garamond Pro" w:hAnsi="Adobe Garamond Pro" w:cs="TimesNewRoman"/>
          <w:spacing w:val="-2"/>
          <w:sz w:val="20"/>
          <w:szCs w:val="20"/>
        </w:rPr>
        <w:t xml:space="preserve">isn’t able to penetrate a </w:t>
      </w:r>
      <w:r w:rsidRPr="00C97CCC">
        <w:rPr>
          <w:rFonts w:ascii="Adobe Garamond Pro" w:hAnsi="Adobe Garamond Pro" w:cs="Times New Roman"/>
          <w:i/>
          <w:iCs/>
          <w:spacing w:val="-2"/>
          <w:sz w:val="20"/>
          <w:szCs w:val="20"/>
        </w:rPr>
        <w:t xml:space="preserve">prismatic wall </w:t>
      </w:r>
      <w:r w:rsidRPr="00C97CCC">
        <w:rPr>
          <w:rFonts w:ascii="Adobe Garamond Pro" w:hAnsi="Adobe Garamond Pro" w:cs="TimesNewRoman"/>
          <w:spacing w:val="-2"/>
          <w:sz w:val="20"/>
          <w:szCs w:val="20"/>
        </w:rPr>
        <w:t xml:space="preserve">without suffering the consequences, or pass through a </w:t>
      </w:r>
      <w:r w:rsidRPr="00C97CCC">
        <w:rPr>
          <w:rFonts w:ascii="Adobe Garamond Pro" w:hAnsi="Adobe Garamond Pro" w:cs="Times New Roman"/>
          <w:i/>
          <w:iCs/>
          <w:spacing w:val="-2"/>
          <w:sz w:val="20"/>
          <w:szCs w:val="20"/>
        </w:rPr>
        <w:t>forcefield</w:t>
      </w:r>
      <w:r w:rsidRPr="00C97CCC">
        <w:rPr>
          <w:rFonts w:ascii="Adobe Garamond Pro" w:hAnsi="Adobe Garamond Pro" w:cs="TimesNewRoman"/>
          <w:spacing w:val="-2"/>
          <w:sz w:val="20"/>
          <w:szCs w:val="20"/>
        </w:rPr>
        <w:t>).</w:t>
      </w:r>
    </w:p>
    <w:p w:rsidR="00C97CCC" w:rsidRPr="00C97CCC" w:rsidRDefault="00C97CCC" w:rsidP="00C97CC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97CCC">
        <w:rPr>
          <w:rFonts w:ascii="Adobe Garamond Pro" w:hAnsi="Adobe Garamond Pro" w:cs="TimesNewRoman"/>
          <w:spacing w:val="-2"/>
          <w:sz w:val="20"/>
          <w:szCs w:val="20"/>
        </w:rPr>
        <w:t xml:space="preserve">If instead the projection enters the Astral Plane, it </w:t>
      </w:r>
      <w:r w:rsidR="00784285" w:rsidRPr="00C97CCC">
        <w:rPr>
          <w:rFonts w:ascii="Adobe Garamond Pro" w:hAnsi="Adobe Garamond Pro" w:cs="TimesNewRoman"/>
          <w:spacing w:val="-2"/>
          <w:sz w:val="20"/>
          <w:szCs w:val="20"/>
        </w:rPr>
        <w:t>assumes</w:t>
      </w:r>
      <w:r w:rsidRPr="00C97CCC">
        <w:rPr>
          <w:rFonts w:ascii="Adobe Garamond Pro" w:hAnsi="Adobe Garamond Pro" w:cs="TimesNewRoman"/>
          <w:spacing w:val="-2"/>
          <w:sz w:val="20"/>
          <w:szCs w:val="20"/>
        </w:rPr>
        <w:t xml:space="preserve"> a more real, although two-dimens</w:t>
      </w:r>
      <w:r w:rsidR="00784285">
        <w:rPr>
          <w:rFonts w:ascii="Adobe Garamond Pro" w:hAnsi="Adobe Garamond Pro" w:cs="TimesNewRoman"/>
          <w:spacing w:val="-2"/>
          <w:sz w:val="20"/>
          <w:szCs w:val="20"/>
        </w:rPr>
        <w:t>ion</w:t>
      </w:r>
      <w:r w:rsidRPr="00C97CCC">
        <w:rPr>
          <w:rFonts w:ascii="Adobe Garamond Pro" w:hAnsi="Adobe Garamond Pro" w:cs="TimesNewRoman"/>
          <w:spacing w:val="-2"/>
          <w:sz w:val="20"/>
          <w:szCs w:val="20"/>
        </w:rPr>
        <w:t>al, consistency. On this place it can interact normally with all (speak and be seen), is considered a native being of the Astral, and remains invulnerable to any non-magical weapon, although it can be hit by any spell and is able to cast spells memorised by the mage.</w:t>
      </w:r>
    </w:p>
    <w:p w:rsidR="00C97CCC" w:rsidRPr="00C97CCC" w:rsidRDefault="00C97CCC" w:rsidP="00C97CCC">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C97CCC">
        <w:rPr>
          <w:rFonts w:ascii="Adobe Garamond Pro" w:hAnsi="Adobe Garamond Pro" w:cs="TimesNewRoman"/>
          <w:spacing w:val="-2"/>
          <w:sz w:val="20"/>
          <w:szCs w:val="20"/>
        </w:rPr>
        <w:t xml:space="preserve">If the </w:t>
      </w:r>
      <w:r w:rsidRPr="00C97CCC">
        <w:rPr>
          <w:rFonts w:ascii="Adobe Garamond Pro" w:hAnsi="Adobe Garamond Pro" w:cs="TimesNewRoman"/>
          <w:i/>
          <w:spacing w:val="-2"/>
          <w:sz w:val="20"/>
          <w:szCs w:val="20"/>
        </w:rPr>
        <w:t>astral body</w:t>
      </w:r>
      <w:r w:rsidRPr="00C97CCC">
        <w:rPr>
          <w:rFonts w:ascii="Adobe Garamond Pro" w:hAnsi="Adobe Garamond Pro" w:cs="TimesNewRoman"/>
          <w:spacing w:val="-2"/>
          <w:sz w:val="20"/>
          <w:szCs w:val="20"/>
        </w:rPr>
        <w:t xml:space="preserve"> is injured, the damage is subtracted from the character’s real body, and if the mage is killed before returning to his real body, then his soul is destroyed and there is no way of it being returned to life. The spellcaster automatically returns to his body at the end of the spell’s duration (1d4+1 hours), regardless of where he is at that moment. He can reunite with his body earlier by returning to the exact place where he left it and merged </w:t>
      </w:r>
      <w:r w:rsidRPr="00C97CCC">
        <w:rPr>
          <w:rFonts w:ascii="Adobe Garamond Pro" w:hAnsi="Adobe Garamond Pro" w:cs="TimesNewRoman"/>
          <w:spacing w:val="-2"/>
          <w:sz w:val="20"/>
          <w:szCs w:val="20"/>
        </w:rPr>
        <w:lastRenderedPageBreak/>
        <w:t xml:space="preserve">back into it: although this ends the spell. Finally, if the astral body or the </w:t>
      </w:r>
      <w:r w:rsidR="00784285" w:rsidRPr="00C97CCC">
        <w:rPr>
          <w:rFonts w:ascii="Adobe Garamond Pro" w:hAnsi="Adobe Garamond Pro" w:cs="TimesNewRoman"/>
          <w:spacing w:val="-2"/>
          <w:sz w:val="20"/>
          <w:szCs w:val="20"/>
        </w:rPr>
        <w:t>physical</w:t>
      </w:r>
      <w:r w:rsidRPr="00C97CCC">
        <w:rPr>
          <w:rFonts w:ascii="Adobe Garamond Pro" w:hAnsi="Adobe Garamond Pro" w:cs="TimesNewRoman"/>
          <w:spacing w:val="-2"/>
          <w:sz w:val="20"/>
          <w:szCs w:val="20"/>
        </w:rPr>
        <w:t xml:space="preserve"> body are hit by a </w:t>
      </w:r>
      <w:r w:rsidRPr="00C97CCC">
        <w:rPr>
          <w:rFonts w:ascii="Adobe Garamond Pro" w:hAnsi="Adobe Garamond Pro" w:cs="Times New Roman"/>
          <w:i/>
          <w:iCs/>
          <w:spacing w:val="-2"/>
          <w:sz w:val="20"/>
          <w:szCs w:val="20"/>
        </w:rPr>
        <w:t>dispel magic</w:t>
      </w:r>
      <w:r w:rsidRPr="00C97CCC">
        <w:rPr>
          <w:rFonts w:ascii="Adobe Garamond Pro" w:hAnsi="Adobe Garamond Pro" w:cs="TimesNewRoman"/>
          <w:spacing w:val="-2"/>
          <w:sz w:val="20"/>
          <w:szCs w:val="20"/>
        </w:rPr>
        <w:t xml:space="preserve">, there is the normal chance that the spell is annulled and he </w:t>
      </w:r>
      <w:r w:rsidR="00784285" w:rsidRPr="00C97CCC">
        <w:rPr>
          <w:rFonts w:ascii="Adobe Garamond Pro" w:hAnsi="Adobe Garamond Pro" w:cs="TimesNewRoman"/>
          <w:spacing w:val="-2"/>
          <w:sz w:val="20"/>
          <w:szCs w:val="20"/>
        </w:rPr>
        <w:t>reawakens</w:t>
      </w:r>
      <w:r w:rsidRPr="00C97CCC">
        <w:rPr>
          <w:rFonts w:ascii="Adobe Garamond Pro" w:hAnsi="Adobe Garamond Pro" w:cs="TimesNewRoman"/>
          <w:spacing w:val="-2"/>
          <w:sz w:val="20"/>
          <w:szCs w:val="20"/>
        </w:rPr>
        <w:t xml:space="preserve"> in his body.</w:t>
      </w:r>
    </w:p>
    <w:p w:rsidR="00C97CCC" w:rsidRPr="00C97CCC" w:rsidRDefault="00C97CCC" w:rsidP="00C97CCC">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C97CCC">
        <w:rPr>
          <w:rFonts w:ascii="Adobe Garamond Pro" w:hAnsi="Adobe Garamond Pro" w:cs="TimesNewRoman"/>
          <w:spacing w:val="-2"/>
          <w:sz w:val="20"/>
          <w:szCs w:val="20"/>
        </w:rPr>
        <w:t xml:space="preserve">A further note: while in his astral form, the mage isn’t aware of what happens to his physical body, unless it is damaged (i.e. loses hp). In this </w:t>
      </w:r>
      <w:r w:rsidR="00784285" w:rsidRPr="00C97CCC">
        <w:rPr>
          <w:rFonts w:ascii="Adobe Garamond Pro" w:hAnsi="Adobe Garamond Pro" w:cs="TimesNewRoman"/>
          <w:spacing w:val="-2"/>
          <w:sz w:val="20"/>
          <w:szCs w:val="20"/>
        </w:rPr>
        <w:t>case,</w:t>
      </w:r>
      <w:r w:rsidRPr="00C97CCC">
        <w:rPr>
          <w:rFonts w:ascii="Adobe Garamond Pro" w:hAnsi="Adobe Garamond Pro" w:cs="TimesNewRoman"/>
          <w:spacing w:val="-2"/>
          <w:sz w:val="20"/>
          <w:szCs w:val="20"/>
        </w:rPr>
        <w:t xml:space="preserve"> he has a painful fit that lets him know that something serious has happened. If the body is destroyed or mortally wounded before the astral body reunites with it, the spellcaster dies and there is a chance equal to double his level that he is transformed into a phantasm (type chosen by the DM with 9+ HD). If instead he doesn’t become undead, he can be resurrected normally (this cannot happen if the </w:t>
      </w:r>
      <w:r w:rsidRPr="00C97CCC">
        <w:rPr>
          <w:rFonts w:ascii="Adobe Garamond Pro" w:hAnsi="Adobe Garamond Pro" w:cs="TimesNewRoman"/>
          <w:i/>
          <w:spacing w:val="-2"/>
          <w:sz w:val="20"/>
          <w:szCs w:val="20"/>
        </w:rPr>
        <w:t>astral body</w:t>
      </w:r>
      <w:r w:rsidRPr="00C97CCC">
        <w:rPr>
          <w:rFonts w:ascii="Adobe Garamond Pro" w:hAnsi="Adobe Garamond Pro" w:cs="TimesNewRoman"/>
          <w:spacing w:val="-2"/>
          <w:sz w:val="20"/>
          <w:szCs w:val="20"/>
        </w:rPr>
        <w:t xml:space="preserve"> has been destroyed).</w:t>
      </w:r>
    </w:p>
    <w:p w:rsidR="00953C83" w:rsidRPr="003B0BB9" w:rsidRDefault="00953C83" w:rsidP="002303E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B0BB9">
        <w:rPr>
          <w:rFonts w:ascii="Adobe Garamond Pro Bold" w:hAnsi="Adobe Garamond Pro Bold" w:cs="Times New Roman"/>
          <w:b/>
          <w:bCs/>
          <w:smallCaps/>
          <w:sz w:val="24"/>
          <w:szCs w:val="24"/>
        </w:rPr>
        <w:t>Banish</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School:</w:t>
      </w:r>
      <w:r w:rsidRPr="003B0BB9">
        <w:rPr>
          <w:rFonts w:ascii="Adobe Garamond Pro" w:hAnsi="Adobe Garamond Pro" w:cs="TimesNewRoman"/>
          <w:sz w:val="20"/>
          <w:szCs w:val="20"/>
        </w:rPr>
        <w:t xml:space="preserve"> Abjuration</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Range:</w:t>
      </w:r>
      <w:r w:rsidRPr="003B0BB9">
        <w:rPr>
          <w:rFonts w:ascii="Adobe Garamond Pro" w:hAnsi="Adobe Garamond Pro" w:cs="TimesNewRoman"/>
          <w:sz w:val="20"/>
          <w:szCs w:val="20"/>
        </w:rPr>
        <w:t xml:space="preserve"> 20 feet</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Area of effect:</w:t>
      </w:r>
      <w:r w:rsidRPr="003B0BB9">
        <w:rPr>
          <w:rFonts w:ascii="Adobe Garamond Pro" w:hAnsi="Adobe Garamond Pro" w:cs="TimesNewRoman"/>
          <w:sz w:val="20"/>
          <w:szCs w:val="20"/>
        </w:rPr>
        <w:t xml:space="preserve"> beings not native to the plane</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Duration:</w:t>
      </w:r>
      <w:r w:rsidRPr="003B0BB9">
        <w:rPr>
          <w:rFonts w:ascii="Adobe Garamond Pro" w:hAnsi="Adobe Garamond Pro" w:cs="TimesNewRoman"/>
          <w:sz w:val="20"/>
          <w:szCs w:val="20"/>
        </w:rPr>
        <w:t xml:space="preserve"> permanent</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Effect:</w:t>
      </w:r>
      <w:r w:rsidRPr="003B0BB9">
        <w:rPr>
          <w:rFonts w:ascii="Adobe Garamond Pro" w:hAnsi="Adobe Garamond Pro" w:cs="TimesNewRoman"/>
          <w:sz w:val="20"/>
          <w:szCs w:val="20"/>
        </w:rPr>
        <w:t xml:space="preserve"> extraplanar beings are banished from the plane</w:t>
      </w:r>
    </w:p>
    <w:p w:rsidR="00953C83" w:rsidRPr="001F7DD6" w:rsidRDefault="00953C83" w:rsidP="00953C8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E1BDB">
        <w:rPr>
          <w:rFonts w:ascii="Adobe Garamond Pro" w:hAnsi="Adobe Garamond Pro" w:cs="TimesNewRoman"/>
          <w:sz w:val="20"/>
          <w:szCs w:val="20"/>
        </w:rPr>
        <w:t xml:space="preserve">This spell </w:t>
      </w:r>
      <w:r w:rsidR="004E1BDB" w:rsidRPr="004E1BDB">
        <w:rPr>
          <w:rFonts w:ascii="Adobe Garamond Pro" w:hAnsi="Adobe Garamond Pro" w:cs="TimesNewRoman"/>
          <w:sz w:val="20"/>
          <w:szCs w:val="20"/>
        </w:rPr>
        <w:t>returns to their native plane or dimension all creatures that aren’t native to the plane or dimension on which the spell is cast, which are</w:t>
      </w:r>
      <w:r w:rsidRPr="004E1BDB">
        <w:rPr>
          <w:rFonts w:ascii="Adobe Garamond Pro" w:hAnsi="Adobe Garamond Pro" w:cs="TimesNewRoman"/>
          <w:sz w:val="20"/>
          <w:szCs w:val="20"/>
        </w:rPr>
        <w:t xml:space="preserve"> </w:t>
      </w:r>
      <w:r w:rsidR="004E1BDB" w:rsidRPr="004E1BDB">
        <w:rPr>
          <w:rFonts w:ascii="Adobe Garamond Pro" w:hAnsi="Adobe Garamond Pro" w:cs="TimesNewRoman"/>
          <w:sz w:val="20"/>
          <w:szCs w:val="20"/>
        </w:rPr>
        <w:t xml:space="preserve">within a 20 feet radius of the mage </w:t>
      </w:r>
      <w:r w:rsidRPr="004E1BDB">
        <w:rPr>
          <w:rFonts w:ascii="Adobe Garamond Pro" w:hAnsi="Adobe Garamond Pro" w:cs="TimesNewRoman"/>
          <w:sz w:val="20"/>
          <w:szCs w:val="20"/>
        </w:rPr>
        <w:t xml:space="preserve">(for example, </w:t>
      </w:r>
      <w:r w:rsidR="004E1BDB" w:rsidRPr="004E1BDB">
        <w:rPr>
          <w:rFonts w:ascii="Adobe Garamond Pro" w:hAnsi="Adobe Garamond Pro" w:cs="TimesNewRoman"/>
          <w:sz w:val="20"/>
          <w:szCs w:val="20"/>
        </w:rPr>
        <w:t>if</w:t>
      </w:r>
      <w:r w:rsidRPr="004E1BDB">
        <w:rPr>
          <w:rFonts w:ascii="Adobe Garamond Pro" w:hAnsi="Adobe Garamond Pro" w:cs="TimesNewRoman"/>
          <w:sz w:val="20"/>
          <w:szCs w:val="20"/>
        </w:rPr>
        <w:t xml:space="preserve"> the spellcaster </w:t>
      </w:r>
      <w:r w:rsidR="004E1BDB" w:rsidRPr="004E1BDB">
        <w:rPr>
          <w:rFonts w:ascii="Adobe Garamond Pro" w:hAnsi="Adobe Garamond Pro" w:cs="TimesNewRoman"/>
          <w:sz w:val="20"/>
          <w:szCs w:val="20"/>
        </w:rPr>
        <w:t>is on the Prime he can banish any creatures that are native to the Astral, Elemental, Ethereal, or Outer Planes</w:t>
      </w:r>
      <w:r w:rsidRPr="004E1BDB">
        <w:rPr>
          <w:rFonts w:ascii="Adobe Garamond Pro" w:hAnsi="Adobe Garamond Pro" w:cs="TimesNewRoman"/>
          <w:sz w:val="20"/>
          <w:szCs w:val="20"/>
        </w:rPr>
        <w:t xml:space="preserve">, </w:t>
      </w:r>
      <w:r w:rsidR="004E1BDB" w:rsidRPr="004E1BDB">
        <w:rPr>
          <w:rFonts w:ascii="Adobe Garamond Pro" w:hAnsi="Adobe Garamond Pro" w:cs="TimesNewRoman"/>
          <w:sz w:val="20"/>
          <w:szCs w:val="20"/>
        </w:rPr>
        <w:t>as well as other</w:t>
      </w:r>
      <w:r w:rsidRPr="004E1BDB">
        <w:rPr>
          <w:rFonts w:ascii="Adobe Garamond Pro" w:hAnsi="Adobe Garamond Pro" w:cs="TimesNewRoman"/>
          <w:sz w:val="20"/>
          <w:szCs w:val="20"/>
        </w:rPr>
        <w:t xml:space="preserve"> Dimension</w:t>
      </w:r>
      <w:r w:rsidR="004E1BDB" w:rsidRPr="004E1BDB">
        <w:rPr>
          <w:rFonts w:ascii="Adobe Garamond Pro" w:hAnsi="Adobe Garamond Pro" w:cs="TimesNewRoman"/>
          <w:sz w:val="20"/>
          <w:szCs w:val="20"/>
        </w:rPr>
        <w:t>s</w:t>
      </w:r>
      <w:r w:rsidRPr="004E1BDB">
        <w:rPr>
          <w:rFonts w:ascii="Adobe Garamond Pro" w:hAnsi="Adobe Garamond Pro" w:cs="TimesNewRoman"/>
          <w:sz w:val="20"/>
          <w:szCs w:val="20"/>
        </w:rPr>
        <w:t xml:space="preserve">, </w:t>
      </w:r>
      <w:r w:rsidR="004E1BDB" w:rsidRPr="004E1BDB">
        <w:rPr>
          <w:rFonts w:ascii="Adobe Garamond Pro" w:hAnsi="Adobe Garamond Pro" w:cs="TimesNewRoman"/>
          <w:sz w:val="20"/>
          <w:szCs w:val="20"/>
        </w:rPr>
        <w:t>while if he is on the Astral</w:t>
      </w:r>
      <w:r w:rsidRPr="004E1BDB">
        <w:rPr>
          <w:rFonts w:ascii="Adobe Garamond Pro" w:hAnsi="Adobe Garamond Pro" w:cs="TimesNewRoman"/>
          <w:sz w:val="20"/>
          <w:szCs w:val="20"/>
        </w:rPr>
        <w:t xml:space="preserve"> </w:t>
      </w:r>
      <w:r w:rsidR="004E1BDB" w:rsidRPr="004E1BDB">
        <w:rPr>
          <w:rFonts w:ascii="Adobe Garamond Pro" w:hAnsi="Adobe Garamond Pro" w:cs="TimesNewRoman"/>
          <w:sz w:val="20"/>
          <w:szCs w:val="20"/>
        </w:rPr>
        <w:t xml:space="preserve">he could banish creatures of the Elemental, Ethereal, Outer, or </w:t>
      </w:r>
      <w:r w:rsidR="00784285" w:rsidRPr="004E1BDB">
        <w:rPr>
          <w:rFonts w:ascii="Adobe Garamond Pro" w:hAnsi="Adobe Garamond Pro" w:cs="TimesNewRoman"/>
          <w:sz w:val="20"/>
          <w:szCs w:val="20"/>
        </w:rPr>
        <w:t>Prime</w:t>
      </w:r>
      <w:r w:rsidR="004E1BDB" w:rsidRPr="004E1BDB">
        <w:rPr>
          <w:rFonts w:ascii="Adobe Garamond Pro" w:hAnsi="Adobe Garamond Pro" w:cs="TimesNewRoman"/>
          <w:sz w:val="20"/>
          <w:szCs w:val="20"/>
        </w:rPr>
        <w:t xml:space="preserve"> Planes</w:t>
      </w:r>
      <w:r w:rsidRPr="004E1BDB">
        <w:rPr>
          <w:rFonts w:ascii="Adobe Garamond Pro" w:hAnsi="Adobe Garamond Pro" w:cs="TimesNewRoman"/>
          <w:sz w:val="20"/>
          <w:szCs w:val="20"/>
        </w:rPr>
        <w:t>).</w:t>
      </w:r>
    </w:p>
    <w:p w:rsidR="00953C83" w:rsidRPr="0008565E" w:rsidRDefault="0008565E" w:rsidP="00953C83">
      <w:pPr>
        <w:autoSpaceDE w:val="0"/>
        <w:autoSpaceDN w:val="0"/>
        <w:adjustRightInd w:val="0"/>
        <w:spacing w:after="0" w:line="240" w:lineRule="auto"/>
        <w:ind w:firstLine="228"/>
        <w:jc w:val="both"/>
        <w:rPr>
          <w:rFonts w:ascii="Adobe Garamond Pro" w:hAnsi="Adobe Garamond Pro" w:cs="TimesNewRoman"/>
          <w:sz w:val="20"/>
          <w:szCs w:val="20"/>
        </w:rPr>
      </w:pPr>
      <w:r w:rsidRPr="0008565E">
        <w:rPr>
          <w:rFonts w:ascii="Adobe Garamond Pro" w:hAnsi="Adobe Garamond Pro" w:cs="TimesNewRoman"/>
          <w:sz w:val="20"/>
          <w:szCs w:val="20"/>
        </w:rPr>
        <w:t>The effect is instantaneous and permanent</w:t>
      </w:r>
      <w:r w:rsidR="00953C83" w:rsidRPr="0008565E">
        <w:rPr>
          <w:rFonts w:ascii="Adobe Garamond Pro" w:hAnsi="Adobe Garamond Pro" w:cs="TimesNewRoman"/>
          <w:sz w:val="20"/>
          <w:szCs w:val="20"/>
        </w:rPr>
        <w:t>: a creatur</w:t>
      </w:r>
      <w:r w:rsidRPr="0008565E">
        <w:rPr>
          <w:rFonts w:ascii="Adobe Garamond Pro" w:hAnsi="Adobe Garamond Pro" w:cs="TimesNewRoman"/>
          <w:sz w:val="20"/>
          <w:szCs w:val="20"/>
        </w:rPr>
        <w:t>e banished in this way can no longer return, by its own will, to the plane it has been dismissed from</w:t>
      </w:r>
      <w:r w:rsidR="00953C83" w:rsidRPr="0008565E">
        <w:rPr>
          <w:rFonts w:ascii="Adobe Garamond Pro" w:hAnsi="Adobe Garamond Pro" w:cs="TimesNewRoman"/>
          <w:sz w:val="20"/>
          <w:szCs w:val="20"/>
        </w:rPr>
        <w:t xml:space="preserve">, </w:t>
      </w:r>
      <w:r w:rsidRPr="0008565E">
        <w:rPr>
          <w:rFonts w:ascii="Adobe Garamond Pro" w:hAnsi="Adobe Garamond Pro" w:cs="TimesNewRoman"/>
          <w:sz w:val="20"/>
          <w:szCs w:val="20"/>
        </w:rPr>
        <w:t>but only if it is summoned again, and even in this case only after he has spent a year in magical exile</w:t>
      </w:r>
      <w:r w:rsidR="00953C83" w:rsidRPr="0008565E">
        <w:rPr>
          <w:rFonts w:ascii="Adobe Garamond Pro" w:hAnsi="Adobe Garamond Pro" w:cs="TimesNewRoman"/>
          <w:sz w:val="20"/>
          <w:szCs w:val="20"/>
        </w:rPr>
        <w:t>.</w:t>
      </w:r>
    </w:p>
    <w:p w:rsidR="00953C83" w:rsidRPr="001F7DD6" w:rsidRDefault="00953C83" w:rsidP="00953C8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10544">
        <w:rPr>
          <w:rFonts w:ascii="Adobe Garamond Pro" w:hAnsi="Adobe Garamond Pro" w:cs="TimesNewRoman"/>
          <w:sz w:val="20"/>
          <w:szCs w:val="20"/>
        </w:rPr>
        <w:t xml:space="preserve">The </w:t>
      </w:r>
      <w:r w:rsidR="00D10544" w:rsidRPr="00D10544">
        <w:rPr>
          <w:rFonts w:ascii="Adobe Garamond Pro" w:hAnsi="Adobe Garamond Pro" w:cs="TimesNewRoman"/>
          <w:sz w:val="20"/>
          <w:szCs w:val="20"/>
        </w:rPr>
        <w:t>mage automatically</w:t>
      </w:r>
      <w:r w:rsidRPr="00D10544">
        <w:rPr>
          <w:rFonts w:ascii="Adobe Garamond Pro" w:hAnsi="Adobe Garamond Pro" w:cs="TimesNewRoman"/>
          <w:sz w:val="20"/>
          <w:szCs w:val="20"/>
        </w:rPr>
        <w:t xml:space="preserve"> ban</w:t>
      </w:r>
      <w:r w:rsidR="00D10544" w:rsidRPr="00D10544">
        <w:rPr>
          <w:rFonts w:ascii="Adobe Garamond Pro" w:hAnsi="Adobe Garamond Pro" w:cs="TimesNewRoman"/>
          <w:sz w:val="20"/>
          <w:szCs w:val="20"/>
        </w:rPr>
        <w:t>ishes all creatures with</w:t>
      </w:r>
      <w:r w:rsidRPr="00D10544">
        <w:rPr>
          <w:rFonts w:ascii="Adobe Garamond Pro" w:hAnsi="Adobe Garamond Pro" w:cs="TimesNewRoman"/>
          <w:sz w:val="20"/>
          <w:szCs w:val="20"/>
        </w:rPr>
        <w:t xml:space="preserve"> </w:t>
      </w:r>
      <w:r w:rsidR="00D10544" w:rsidRPr="00D10544">
        <w:rPr>
          <w:rFonts w:ascii="Adobe Garamond Pro" w:hAnsi="Adobe Garamond Pro" w:cs="TimesNewRoman"/>
          <w:sz w:val="20"/>
          <w:szCs w:val="20"/>
        </w:rPr>
        <w:t xml:space="preserve">less </w:t>
      </w:r>
      <w:r w:rsidRPr="00D10544">
        <w:rPr>
          <w:rFonts w:ascii="Adobe Garamond Pro" w:hAnsi="Adobe Garamond Pro" w:cs="TimesNewRoman"/>
          <w:sz w:val="20"/>
          <w:szCs w:val="20"/>
        </w:rPr>
        <w:t>Hit Dice/L</w:t>
      </w:r>
      <w:r w:rsidR="00D10544" w:rsidRPr="00D10544">
        <w:rPr>
          <w:rFonts w:ascii="Adobe Garamond Pro" w:hAnsi="Adobe Garamond Pro" w:cs="TimesNewRoman"/>
          <w:sz w:val="20"/>
          <w:szCs w:val="20"/>
        </w:rPr>
        <w:t>evels</w:t>
      </w:r>
      <w:r w:rsidRPr="00D10544">
        <w:rPr>
          <w:rFonts w:ascii="Adobe Garamond Pro" w:hAnsi="Adobe Garamond Pro" w:cs="TimesNewRoman"/>
          <w:sz w:val="20"/>
          <w:szCs w:val="20"/>
        </w:rPr>
        <w:t xml:space="preserve"> </w:t>
      </w:r>
      <w:r w:rsidR="00D10544" w:rsidRPr="00D10544">
        <w:rPr>
          <w:rFonts w:ascii="Adobe Garamond Pro" w:hAnsi="Adobe Garamond Pro" w:cs="TimesNewRoman"/>
          <w:sz w:val="20"/>
          <w:szCs w:val="20"/>
        </w:rPr>
        <w:t>than his own level</w:t>
      </w:r>
      <w:r w:rsidRPr="00D10544">
        <w:rPr>
          <w:rFonts w:ascii="Adobe Garamond Pro" w:hAnsi="Adobe Garamond Pro" w:cs="TimesNewRoman"/>
          <w:sz w:val="20"/>
          <w:szCs w:val="20"/>
        </w:rPr>
        <w:t xml:space="preserve"> (n</w:t>
      </w:r>
      <w:r w:rsidR="00D10544" w:rsidRPr="00D10544">
        <w:rPr>
          <w:rFonts w:ascii="Adobe Garamond Pro" w:hAnsi="Adobe Garamond Pro" w:cs="TimesNewRoman"/>
          <w:sz w:val="20"/>
          <w:szCs w:val="20"/>
        </w:rPr>
        <w:t>o</w:t>
      </w:r>
      <w:r w:rsidRPr="00D10544">
        <w:rPr>
          <w:rFonts w:ascii="Adobe Garamond Pro" w:hAnsi="Adobe Garamond Pro" w:cs="TimesNewRoman"/>
          <w:sz w:val="20"/>
          <w:szCs w:val="20"/>
        </w:rPr>
        <w:t xml:space="preserve"> </w:t>
      </w:r>
      <w:r w:rsidR="00D10544" w:rsidRPr="00D10544">
        <w:rPr>
          <w:rFonts w:ascii="Adobe Garamond Pro" w:hAnsi="Adobe Garamond Pro" w:cs="TimesNewRoman"/>
          <w:sz w:val="20"/>
          <w:szCs w:val="20"/>
        </w:rPr>
        <w:t>S</w:t>
      </w:r>
      <w:r w:rsidRPr="00D10544">
        <w:rPr>
          <w:rFonts w:ascii="Adobe Garamond Pro" w:hAnsi="Adobe Garamond Pro" w:cs="TimesNewRoman"/>
          <w:sz w:val="20"/>
          <w:szCs w:val="20"/>
        </w:rPr>
        <w:t>T</w:t>
      </w:r>
      <w:r w:rsidR="00D10544" w:rsidRPr="00D10544">
        <w:rPr>
          <w:rFonts w:ascii="Adobe Garamond Pro" w:hAnsi="Adobe Garamond Pro" w:cs="TimesNewRoman"/>
          <w:sz w:val="20"/>
          <w:szCs w:val="20"/>
        </w:rPr>
        <w:t xml:space="preserve"> to resist</w:t>
      </w:r>
      <w:r w:rsidRPr="00D10544">
        <w:rPr>
          <w:rFonts w:ascii="Adobe Garamond Pro" w:hAnsi="Adobe Garamond Pro" w:cs="TimesNewRoman"/>
          <w:sz w:val="20"/>
          <w:szCs w:val="20"/>
        </w:rPr>
        <w:t xml:space="preserve">), </w:t>
      </w:r>
      <w:r w:rsidR="00D10544" w:rsidRPr="00D10544">
        <w:rPr>
          <w:rFonts w:ascii="Adobe Garamond Pro" w:hAnsi="Adobe Garamond Pro" w:cs="TimesNewRoman"/>
          <w:sz w:val="20"/>
          <w:szCs w:val="20"/>
        </w:rPr>
        <w:t>while beings with equal or more levels/HD than the mage</w:t>
      </w:r>
      <w:r w:rsidRPr="00D10544">
        <w:rPr>
          <w:rFonts w:ascii="Adobe Garamond Pro" w:hAnsi="Adobe Garamond Pro" w:cs="TimesNewRoman"/>
          <w:sz w:val="20"/>
          <w:szCs w:val="20"/>
        </w:rPr>
        <w:t xml:space="preserve"> </w:t>
      </w:r>
      <w:r w:rsidR="00D10544" w:rsidRPr="00D10544">
        <w:rPr>
          <w:rFonts w:ascii="Adobe Garamond Pro" w:hAnsi="Adobe Garamond Pro" w:cs="TimesNewRoman"/>
          <w:sz w:val="20"/>
          <w:szCs w:val="20"/>
        </w:rPr>
        <w:t>can attempt</w:t>
      </w:r>
      <w:r w:rsidRPr="00D10544">
        <w:rPr>
          <w:rFonts w:ascii="Adobe Garamond Pro" w:hAnsi="Adobe Garamond Pro" w:cs="TimesNewRoman"/>
          <w:sz w:val="20"/>
          <w:szCs w:val="20"/>
        </w:rPr>
        <w:t xml:space="preserve"> a ST vs. Spells </w:t>
      </w:r>
      <w:r w:rsidR="00D10544" w:rsidRPr="00D10544">
        <w:rPr>
          <w:rFonts w:ascii="Adobe Garamond Pro" w:hAnsi="Adobe Garamond Pro" w:cs="TimesNewRoman"/>
          <w:sz w:val="20"/>
          <w:szCs w:val="20"/>
        </w:rPr>
        <w:t>to resist the effect</w:t>
      </w:r>
      <w:r w:rsidRPr="00D10544">
        <w:rPr>
          <w:rFonts w:ascii="Adobe Garamond Pro" w:hAnsi="Adobe Garamond Pro" w:cs="TimesNewRoman"/>
          <w:sz w:val="20"/>
          <w:szCs w:val="20"/>
        </w:rPr>
        <w:t>; natural</w:t>
      </w:r>
      <w:r w:rsidR="00D10544" w:rsidRPr="00D10544">
        <w:rPr>
          <w:rFonts w:ascii="Adobe Garamond Pro" w:hAnsi="Adobe Garamond Pro" w:cs="TimesNewRoman"/>
          <w:sz w:val="20"/>
          <w:szCs w:val="20"/>
        </w:rPr>
        <w:t>ly</w:t>
      </w:r>
      <w:r w:rsidRPr="00D10544">
        <w:rPr>
          <w:rFonts w:ascii="Adobe Garamond Pro" w:hAnsi="Adobe Garamond Pro" w:cs="TimesNewRoman"/>
          <w:sz w:val="20"/>
          <w:szCs w:val="20"/>
        </w:rPr>
        <w:t xml:space="preserve"> </w:t>
      </w:r>
      <w:r w:rsidR="00D10544" w:rsidRPr="00D10544">
        <w:rPr>
          <w:rFonts w:ascii="Adobe Garamond Pro" w:hAnsi="Adobe Garamond Pro" w:cs="TimesNewRoman"/>
          <w:sz w:val="20"/>
          <w:szCs w:val="20"/>
        </w:rPr>
        <w:t>if</w:t>
      </w:r>
      <w:r w:rsidRPr="00D10544">
        <w:rPr>
          <w:rFonts w:ascii="Adobe Garamond Pro" w:hAnsi="Adobe Garamond Pro" w:cs="TimesNewRoman"/>
          <w:sz w:val="20"/>
          <w:szCs w:val="20"/>
        </w:rPr>
        <w:t xml:space="preserve"> the victim </w:t>
      </w:r>
      <w:r w:rsidR="00D10544" w:rsidRPr="00D10544">
        <w:rPr>
          <w:rFonts w:ascii="Adobe Garamond Pro" w:hAnsi="Adobe Garamond Pro" w:cs="TimesNewRoman"/>
          <w:sz w:val="20"/>
          <w:szCs w:val="20"/>
        </w:rPr>
        <w:t>has a resistance to magic</w:t>
      </w:r>
      <w:r w:rsidRPr="00D10544">
        <w:rPr>
          <w:rFonts w:ascii="Adobe Garamond Pro" w:hAnsi="Adobe Garamond Pro" w:cs="TimesNewRoman"/>
          <w:sz w:val="20"/>
          <w:szCs w:val="20"/>
        </w:rPr>
        <w:t xml:space="preserve"> </w:t>
      </w:r>
      <w:r w:rsidR="00D10544" w:rsidRPr="00D10544">
        <w:rPr>
          <w:rFonts w:ascii="Adobe Garamond Pro" w:hAnsi="Adobe Garamond Pro" w:cs="TimesNewRoman"/>
          <w:sz w:val="20"/>
          <w:szCs w:val="20"/>
        </w:rPr>
        <w:t xml:space="preserve">the spell </w:t>
      </w:r>
      <w:r w:rsidR="00D10544" w:rsidRPr="0008565E">
        <w:rPr>
          <w:rFonts w:ascii="Adobe Garamond Pro" w:hAnsi="Adobe Garamond Pro" w:cs="TimesNewRoman"/>
          <w:sz w:val="20"/>
          <w:szCs w:val="20"/>
        </w:rPr>
        <w:t>also needs to overcome this to have effect</w:t>
      </w:r>
      <w:r w:rsidRPr="0008565E">
        <w:rPr>
          <w:rFonts w:ascii="Adobe Garamond Pro" w:hAnsi="Adobe Garamond Pro" w:cs="TimesNewRoman"/>
          <w:sz w:val="20"/>
          <w:szCs w:val="20"/>
        </w:rPr>
        <w:t xml:space="preserve">. </w:t>
      </w:r>
      <w:r w:rsidR="0008565E" w:rsidRPr="0008565E">
        <w:rPr>
          <w:rFonts w:ascii="Adobe Garamond Pro" w:hAnsi="Adobe Garamond Pro" w:cs="TimesNewRoman"/>
          <w:sz w:val="20"/>
          <w:szCs w:val="20"/>
        </w:rPr>
        <w:t>If</w:t>
      </w:r>
      <w:r w:rsidRPr="0008565E">
        <w:rPr>
          <w:rFonts w:ascii="Adobe Garamond Pro" w:hAnsi="Adobe Garamond Pro" w:cs="TimesNewRoman"/>
          <w:sz w:val="20"/>
          <w:szCs w:val="20"/>
        </w:rPr>
        <w:t xml:space="preserve"> the mage </w:t>
      </w:r>
      <w:r w:rsidR="0008565E" w:rsidRPr="0008565E">
        <w:rPr>
          <w:rFonts w:ascii="Adobe Garamond Pro" w:hAnsi="Adobe Garamond Pro" w:cs="TimesNewRoman"/>
          <w:sz w:val="20"/>
          <w:szCs w:val="20"/>
        </w:rPr>
        <w:t>knows and speaks its true name</w:t>
      </w:r>
      <w:r w:rsidRPr="0008565E">
        <w:rPr>
          <w:rFonts w:ascii="Adobe Garamond Pro" w:hAnsi="Adobe Garamond Pro" w:cs="TimesNewRoman"/>
          <w:sz w:val="20"/>
          <w:szCs w:val="20"/>
        </w:rPr>
        <w:t xml:space="preserve">, the victim </w:t>
      </w:r>
      <w:r w:rsidR="0008565E" w:rsidRPr="0008565E">
        <w:rPr>
          <w:rFonts w:ascii="Adobe Garamond Pro" w:hAnsi="Adobe Garamond Pro" w:cs="TimesNewRoman"/>
          <w:sz w:val="20"/>
          <w:szCs w:val="20"/>
        </w:rPr>
        <w:t>suffers a base penalty of</w:t>
      </w:r>
      <w:r w:rsidRPr="0008565E">
        <w:rPr>
          <w:rFonts w:ascii="Adobe Garamond Pro" w:hAnsi="Adobe Garamond Pro" w:cs="TimesNewRoman"/>
          <w:sz w:val="20"/>
          <w:szCs w:val="20"/>
        </w:rPr>
        <w:t xml:space="preserve"> −6</w:t>
      </w:r>
      <w:r w:rsidR="0008565E" w:rsidRPr="0008565E">
        <w:rPr>
          <w:rFonts w:ascii="Adobe Garamond Pro" w:hAnsi="Adobe Garamond Pro" w:cs="TimesNewRoman"/>
          <w:sz w:val="20"/>
          <w:szCs w:val="20"/>
        </w:rPr>
        <w:t xml:space="preserve"> to its ST</w:t>
      </w:r>
      <w:r w:rsidRPr="0008565E">
        <w:rPr>
          <w:rFonts w:ascii="Adobe Garamond Pro" w:hAnsi="Adobe Garamond Pro" w:cs="TimesNewRoman"/>
          <w:sz w:val="20"/>
          <w:szCs w:val="20"/>
        </w:rPr>
        <w:t xml:space="preserve">. Moreover, </w:t>
      </w:r>
      <w:r w:rsidR="0008565E" w:rsidRPr="0008565E">
        <w:rPr>
          <w:rFonts w:ascii="Adobe Garamond Pro" w:hAnsi="Adobe Garamond Pro" w:cs="TimesNewRoman"/>
          <w:sz w:val="20"/>
          <w:szCs w:val="20"/>
        </w:rPr>
        <w:t>if</w:t>
      </w:r>
      <w:r w:rsidRPr="0008565E">
        <w:rPr>
          <w:rFonts w:ascii="Adobe Garamond Pro" w:hAnsi="Adobe Garamond Pro" w:cs="TimesNewRoman"/>
          <w:sz w:val="20"/>
          <w:szCs w:val="20"/>
        </w:rPr>
        <w:t xml:space="preserve"> the </w:t>
      </w:r>
      <w:r w:rsidR="0008565E" w:rsidRPr="0008565E">
        <w:rPr>
          <w:rFonts w:ascii="Adobe Garamond Pro" w:hAnsi="Adobe Garamond Pro" w:cs="TimesNewRoman"/>
          <w:sz w:val="20"/>
          <w:szCs w:val="20"/>
        </w:rPr>
        <w:t>mage while evoking the effect</w:t>
      </w:r>
      <w:r w:rsidRPr="0008565E">
        <w:rPr>
          <w:rFonts w:ascii="Adobe Garamond Pro" w:hAnsi="Adobe Garamond Pro" w:cs="TimesNewRoman"/>
          <w:sz w:val="20"/>
          <w:szCs w:val="20"/>
        </w:rPr>
        <w:t xml:space="preserve"> present</w:t>
      </w:r>
      <w:r w:rsidR="0008565E" w:rsidRPr="0008565E">
        <w:rPr>
          <w:rFonts w:ascii="Adobe Garamond Pro" w:hAnsi="Adobe Garamond Pro" w:cs="TimesNewRoman"/>
          <w:sz w:val="20"/>
          <w:szCs w:val="20"/>
        </w:rPr>
        <w:t>s</w:t>
      </w:r>
      <w:r w:rsidRPr="0008565E">
        <w:rPr>
          <w:rFonts w:ascii="Adobe Garamond Pro" w:hAnsi="Adobe Garamond Pro" w:cs="TimesNewRoman"/>
          <w:sz w:val="20"/>
          <w:szCs w:val="20"/>
        </w:rPr>
        <w:t xml:space="preserve"> </w:t>
      </w:r>
      <w:r w:rsidR="0008565E" w:rsidRPr="0008565E">
        <w:rPr>
          <w:rFonts w:ascii="Adobe Garamond Pro" w:hAnsi="Adobe Garamond Pro" w:cs="TimesNewRoman"/>
          <w:sz w:val="20"/>
          <w:szCs w:val="20"/>
        </w:rPr>
        <w:t xml:space="preserve">to the </w:t>
      </w:r>
      <w:r w:rsidRPr="0008565E">
        <w:rPr>
          <w:rFonts w:ascii="Adobe Garamond Pro" w:hAnsi="Adobe Garamond Pro" w:cs="TimesNewRoman"/>
          <w:sz w:val="20"/>
          <w:szCs w:val="20"/>
        </w:rPr>
        <w:t>creatur</w:t>
      </w:r>
      <w:r w:rsidR="0008565E" w:rsidRPr="0008565E">
        <w:rPr>
          <w:rFonts w:ascii="Adobe Garamond Pro" w:hAnsi="Adobe Garamond Pro" w:cs="TimesNewRoman"/>
          <w:sz w:val="20"/>
          <w:szCs w:val="20"/>
        </w:rPr>
        <w:t>e</w:t>
      </w:r>
      <w:r w:rsidRPr="0008565E">
        <w:rPr>
          <w:rFonts w:ascii="Adobe Garamond Pro" w:hAnsi="Adobe Garamond Pro" w:cs="TimesNewRoman"/>
          <w:sz w:val="20"/>
          <w:szCs w:val="20"/>
        </w:rPr>
        <w:t xml:space="preserve"> </w:t>
      </w:r>
      <w:r w:rsidR="0008565E" w:rsidRPr="0008565E">
        <w:rPr>
          <w:rFonts w:ascii="Adobe Garamond Pro" w:hAnsi="Adobe Garamond Pro" w:cs="TimesNewRoman"/>
          <w:sz w:val="20"/>
          <w:szCs w:val="20"/>
        </w:rPr>
        <w:t>items or substances</w:t>
      </w:r>
      <w:r w:rsidRPr="0008565E">
        <w:rPr>
          <w:rFonts w:ascii="Adobe Garamond Pro" w:hAnsi="Adobe Garamond Pro" w:cs="TimesNewRoman"/>
          <w:sz w:val="20"/>
          <w:szCs w:val="20"/>
        </w:rPr>
        <w:t xml:space="preserve"> </w:t>
      </w:r>
      <w:r w:rsidR="0008565E" w:rsidRPr="0008565E">
        <w:rPr>
          <w:rFonts w:ascii="Adobe Garamond Pro" w:hAnsi="Adobe Garamond Pro" w:cs="TimesNewRoman"/>
          <w:sz w:val="20"/>
          <w:szCs w:val="20"/>
        </w:rPr>
        <w:t>injurious</w:t>
      </w:r>
      <w:r w:rsidRPr="0008565E">
        <w:rPr>
          <w:rFonts w:ascii="Adobe Garamond Pro" w:hAnsi="Adobe Garamond Pro" w:cs="TimesNewRoman"/>
          <w:sz w:val="20"/>
          <w:szCs w:val="20"/>
        </w:rPr>
        <w:t xml:space="preserve"> </w:t>
      </w:r>
      <w:r w:rsidR="0008565E" w:rsidRPr="0008565E">
        <w:rPr>
          <w:rFonts w:ascii="Adobe Garamond Pro" w:hAnsi="Adobe Garamond Pro" w:cs="TimesNewRoman"/>
          <w:sz w:val="20"/>
          <w:szCs w:val="20"/>
        </w:rPr>
        <w:t xml:space="preserve">to </w:t>
      </w:r>
      <w:r w:rsidRPr="0008565E">
        <w:rPr>
          <w:rFonts w:ascii="Adobe Garamond Pro" w:hAnsi="Adobe Garamond Pro" w:cs="TimesNewRoman"/>
          <w:sz w:val="20"/>
          <w:szCs w:val="20"/>
        </w:rPr>
        <w:t>o</w:t>
      </w:r>
      <w:r w:rsidR="0008565E" w:rsidRPr="0008565E">
        <w:rPr>
          <w:rFonts w:ascii="Adobe Garamond Pro" w:hAnsi="Adobe Garamond Pro" w:cs="TimesNewRoman"/>
          <w:sz w:val="20"/>
          <w:szCs w:val="20"/>
        </w:rPr>
        <w:t>r</w:t>
      </w:r>
      <w:r w:rsidRPr="0008565E">
        <w:rPr>
          <w:rFonts w:ascii="Adobe Garamond Pro" w:hAnsi="Adobe Garamond Pro" w:cs="TimesNewRoman"/>
          <w:sz w:val="20"/>
          <w:szCs w:val="20"/>
        </w:rPr>
        <w:t xml:space="preserve"> </w:t>
      </w:r>
      <w:r w:rsidR="0008565E" w:rsidRPr="0008565E">
        <w:rPr>
          <w:rFonts w:ascii="Adobe Garamond Pro" w:hAnsi="Adobe Garamond Pro" w:cs="TimesNewRoman"/>
          <w:sz w:val="20"/>
          <w:szCs w:val="20"/>
        </w:rPr>
        <w:t>disliked by it</w:t>
      </w:r>
      <w:r w:rsidRPr="0008565E">
        <w:rPr>
          <w:rFonts w:ascii="Adobe Garamond Pro" w:hAnsi="Adobe Garamond Pro" w:cs="TimesNewRoman"/>
          <w:sz w:val="20"/>
          <w:szCs w:val="20"/>
        </w:rPr>
        <w:t xml:space="preserve"> (for example </w:t>
      </w:r>
      <w:r w:rsidR="0008565E" w:rsidRPr="0008565E">
        <w:rPr>
          <w:rFonts w:ascii="Adobe Garamond Pro" w:hAnsi="Adobe Garamond Pro" w:cs="TimesNewRoman"/>
          <w:sz w:val="20"/>
          <w:szCs w:val="20"/>
        </w:rPr>
        <w:t>garlic</w:t>
      </w:r>
      <w:r w:rsidRPr="0008565E">
        <w:rPr>
          <w:rFonts w:ascii="Adobe Garamond Pro" w:hAnsi="Adobe Garamond Pro" w:cs="TimesNewRoman"/>
          <w:sz w:val="20"/>
          <w:szCs w:val="20"/>
        </w:rPr>
        <w:t xml:space="preserve"> </w:t>
      </w:r>
      <w:r w:rsidR="0008565E" w:rsidRPr="0008565E">
        <w:rPr>
          <w:rFonts w:ascii="Adobe Garamond Pro" w:hAnsi="Adobe Garamond Pro" w:cs="TimesNewRoman"/>
          <w:sz w:val="20"/>
          <w:szCs w:val="20"/>
        </w:rPr>
        <w:t>against a</w:t>
      </w:r>
      <w:r w:rsidRPr="0008565E">
        <w:rPr>
          <w:rFonts w:ascii="Adobe Garamond Pro" w:hAnsi="Adobe Garamond Pro" w:cs="TimesNewRoman"/>
          <w:sz w:val="20"/>
          <w:szCs w:val="20"/>
        </w:rPr>
        <w:t xml:space="preserve"> vampir</w:t>
      </w:r>
      <w:r w:rsidR="0008565E" w:rsidRPr="0008565E">
        <w:rPr>
          <w:rFonts w:ascii="Adobe Garamond Pro" w:hAnsi="Adobe Garamond Pro" w:cs="TimesNewRoman"/>
          <w:sz w:val="20"/>
          <w:szCs w:val="20"/>
        </w:rPr>
        <w:t>e</w:t>
      </w:r>
      <w:r w:rsidRPr="0008565E">
        <w:rPr>
          <w:rFonts w:ascii="Adobe Garamond Pro" w:hAnsi="Adobe Garamond Pro" w:cs="TimesNewRoman"/>
          <w:sz w:val="20"/>
          <w:szCs w:val="20"/>
        </w:rPr>
        <w:t xml:space="preserve">, </w:t>
      </w:r>
      <w:r w:rsidR="0008565E" w:rsidRPr="0008565E">
        <w:rPr>
          <w:rFonts w:ascii="Adobe Garamond Pro" w:hAnsi="Adobe Garamond Pro" w:cs="TimesNewRoman"/>
          <w:sz w:val="20"/>
          <w:szCs w:val="20"/>
        </w:rPr>
        <w:t>holy symbols against demons</w:t>
      </w:r>
      <w:r w:rsidRPr="0008565E">
        <w:rPr>
          <w:rFonts w:ascii="Adobe Garamond Pro" w:hAnsi="Adobe Garamond Pro" w:cs="TimesNewRoman"/>
          <w:sz w:val="20"/>
          <w:szCs w:val="20"/>
        </w:rPr>
        <w:t xml:space="preserve"> </w:t>
      </w:r>
      <w:r w:rsidR="0008565E" w:rsidRPr="0008565E">
        <w:rPr>
          <w:rFonts w:ascii="Adobe Garamond Pro" w:hAnsi="Adobe Garamond Pro" w:cs="TimesNewRoman"/>
          <w:sz w:val="20"/>
          <w:szCs w:val="20"/>
        </w:rPr>
        <w:t>and so on</w:t>
      </w:r>
      <w:r w:rsidRPr="0008565E">
        <w:rPr>
          <w:rFonts w:ascii="Adobe Garamond Pro" w:hAnsi="Adobe Garamond Pro" w:cs="TimesNewRoman"/>
          <w:sz w:val="20"/>
          <w:szCs w:val="20"/>
        </w:rPr>
        <w:t xml:space="preserve">), </w:t>
      </w:r>
      <w:r w:rsidR="0008565E" w:rsidRPr="0008565E">
        <w:rPr>
          <w:rFonts w:ascii="Adobe Garamond Pro" w:hAnsi="Adobe Garamond Pro" w:cs="TimesNewRoman"/>
          <w:sz w:val="20"/>
          <w:szCs w:val="20"/>
        </w:rPr>
        <w:t>this lowers its magic resistance by 5%</w:t>
      </w:r>
      <w:r w:rsidRPr="0008565E">
        <w:rPr>
          <w:rFonts w:ascii="Adobe Garamond Pro" w:hAnsi="Adobe Garamond Pro" w:cs="TimesNewRoman"/>
          <w:sz w:val="20"/>
          <w:szCs w:val="20"/>
        </w:rPr>
        <w:t xml:space="preserve"> </w:t>
      </w:r>
      <w:r w:rsidR="0008565E" w:rsidRPr="0008565E">
        <w:rPr>
          <w:rFonts w:ascii="Adobe Garamond Pro" w:hAnsi="Adobe Garamond Pro" w:cs="TimesNewRoman"/>
          <w:sz w:val="20"/>
          <w:szCs w:val="20"/>
        </w:rPr>
        <w:t xml:space="preserve">and </w:t>
      </w:r>
      <w:r w:rsidR="0008565E" w:rsidRPr="00AB263E">
        <w:rPr>
          <w:rFonts w:ascii="Adobe Garamond Pro" w:hAnsi="Adobe Garamond Pro" w:cs="TimesNewRoman"/>
          <w:sz w:val="20"/>
          <w:szCs w:val="20"/>
        </w:rPr>
        <w:t>imposes a cumulative</w:t>
      </w:r>
      <w:r w:rsidRPr="00AB263E">
        <w:rPr>
          <w:rFonts w:ascii="Adobe Garamond Pro" w:hAnsi="Adobe Garamond Pro" w:cs="TimesNewRoman"/>
          <w:sz w:val="20"/>
          <w:szCs w:val="20"/>
        </w:rPr>
        <w:t xml:space="preserve"> −2 </w:t>
      </w:r>
      <w:r w:rsidR="0008565E" w:rsidRPr="00AB263E">
        <w:rPr>
          <w:rFonts w:ascii="Adobe Garamond Pro" w:hAnsi="Adobe Garamond Pro" w:cs="TimesNewRoman"/>
          <w:sz w:val="20"/>
          <w:szCs w:val="20"/>
        </w:rPr>
        <w:t xml:space="preserve">penalty to the ST for each </w:t>
      </w:r>
      <w:r w:rsidRPr="00AB263E">
        <w:rPr>
          <w:rFonts w:ascii="Adobe Garamond Pro" w:hAnsi="Adobe Garamond Pro" w:cs="TimesNewRoman"/>
          <w:sz w:val="20"/>
          <w:szCs w:val="20"/>
        </w:rPr>
        <w:t xml:space="preserve">allergen </w:t>
      </w:r>
      <w:r w:rsidR="0008565E" w:rsidRPr="00AB263E">
        <w:rPr>
          <w:rFonts w:ascii="Adobe Garamond Pro" w:hAnsi="Adobe Garamond Pro" w:cs="TimesNewRoman"/>
          <w:sz w:val="20"/>
          <w:szCs w:val="20"/>
        </w:rPr>
        <w:t>that is used</w:t>
      </w:r>
      <w:r w:rsidRPr="00AB263E">
        <w:rPr>
          <w:rFonts w:ascii="Adobe Garamond Pro" w:hAnsi="Adobe Garamond Pro" w:cs="TimesNewRoman"/>
          <w:sz w:val="20"/>
          <w:szCs w:val="20"/>
        </w:rPr>
        <w:t xml:space="preserve">. </w:t>
      </w:r>
      <w:r w:rsidR="00D10544" w:rsidRPr="00AB263E">
        <w:rPr>
          <w:rFonts w:ascii="Adobe Garamond Pro" w:hAnsi="Adobe Garamond Pro" w:cs="TimesNewRoman"/>
          <w:sz w:val="20"/>
          <w:szCs w:val="20"/>
        </w:rPr>
        <w:t>If the creature successfully makes his ST</w:t>
      </w:r>
      <w:r w:rsidRPr="00AB263E">
        <w:rPr>
          <w:rFonts w:ascii="Adobe Garamond Pro" w:hAnsi="Adobe Garamond Pro" w:cs="TimesNewRoman"/>
          <w:sz w:val="20"/>
          <w:szCs w:val="20"/>
        </w:rPr>
        <w:t xml:space="preserve">, </w:t>
      </w:r>
      <w:r w:rsidR="00D10544" w:rsidRPr="00AB263E">
        <w:rPr>
          <w:rFonts w:ascii="Adobe Garamond Pro" w:hAnsi="Adobe Garamond Pro" w:cs="TimesNewRoman"/>
          <w:sz w:val="20"/>
          <w:szCs w:val="20"/>
        </w:rPr>
        <w:t>it ignores the order and can remain on the plane</w:t>
      </w:r>
      <w:r w:rsidRPr="00AB263E">
        <w:rPr>
          <w:rFonts w:ascii="Adobe Garamond Pro" w:hAnsi="Adobe Garamond Pro" w:cs="TimesNewRoman"/>
          <w:sz w:val="20"/>
          <w:szCs w:val="20"/>
        </w:rPr>
        <w:t>.</w:t>
      </w:r>
    </w:p>
    <w:p w:rsidR="00953C83" w:rsidRPr="00AB263E" w:rsidRDefault="0070491F" w:rsidP="00953C83">
      <w:pPr>
        <w:autoSpaceDE w:val="0"/>
        <w:autoSpaceDN w:val="0"/>
        <w:adjustRightInd w:val="0"/>
        <w:spacing w:after="0" w:line="240" w:lineRule="auto"/>
        <w:ind w:firstLine="285"/>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953C83" w:rsidRPr="00991819">
        <w:rPr>
          <w:rFonts w:ascii="Adobe Garamond Pro" w:hAnsi="Adobe Garamond Pro" w:cs="TimesNewRoman"/>
          <w:sz w:val="20"/>
          <w:szCs w:val="20"/>
        </w:rPr>
        <w:t xml:space="preserve"> </w:t>
      </w:r>
      <w:r w:rsidR="00D10544" w:rsidRPr="00991819">
        <w:rPr>
          <w:rFonts w:ascii="Adobe Garamond Pro" w:hAnsi="Adobe Garamond Pro" w:cs="TimesNewRoman"/>
          <w:sz w:val="20"/>
          <w:szCs w:val="20"/>
        </w:rPr>
        <w:t xml:space="preserve">the </w:t>
      </w:r>
      <w:r w:rsidR="00784285" w:rsidRPr="00991819">
        <w:rPr>
          <w:rFonts w:ascii="Adobe Garamond Pro" w:hAnsi="Adobe Garamond Pro" w:cs="TimesNewRoman"/>
          <w:sz w:val="20"/>
          <w:szCs w:val="20"/>
        </w:rPr>
        <w:t>sorcerer</w:t>
      </w:r>
      <w:r w:rsidR="00953C83" w:rsidRPr="00991819">
        <w:rPr>
          <w:rFonts w:ascii="Adobe Garamond Pro" w:hAnsi="Adobe Garamond Pro" w:cs="TimesNewRoman"/>
          <w:sz w:val="20"/>
          <w:szCs w:val="20"/>
        </w:rPr>
        <w:t xml:space="preserve"> Alannor (20</w:t>
      </w:r>
      <w:r w:rsidR="00D10544" w:rsidRPr="00991819">
        <w:rPr>
          <w:rFonts w:ascii="Adobe Garamond Pro" w:hAnsi="Adobe Garamond Pro" w:cs="TimesNewRoman"/>
          <w:sz w:val="20"/>
          <w:szCs w:val="20"/>
          <w:vertAlign w:val="superscript"/>
        </w:rPr>
        <w:t>th</w:t>
      </w:r>
      <w:r w:rsidR="00D10544" w:rsidRPr="00991819">
        <w:rPr>
          <w:rFonts w:ascii="Adobe Garamond Pro" w:hAnsi="Adobe Garamond Pro" w:cs="TimesNewRoman"/>
          <w:sz w:val="20"/>
          <w:szCs w:val="20"/>
        </w:rPr>
        <w:t xml:space="preserve"> </w:t>
      </w:r>
      <w:r w:rsidR="00953C83" w:rsidRPr="00991819">
        <w:rPr>
          <w:rFonts w:ascii="Adobe Garamond Pro" w:hAnsi="Adobe Garamond Pro" w:cs="TimesNewRoman"/>
          <w:sz w:val="20"/>
          <w:szCs w:val="20"/>
        </w:rPr>
        <w:t xml:space="preserve">level) </w:t>
      </w:r>
      <w:r w:rsidR="00991819" w:rsidRPr="00991819">
        <w:rPr>
          <w:rFonts w:ascii="Adobe Garamond Pro" w:hAnsi="Adobe Garamond Pro" w:cs="TimesNewRoman"/>
          <w:sz w:val="20"/>
          <w:szCs w:val="20"/>
        </w:rPr>
        <w:t>tries to oppose a</w:t>
      </w:r>
      <w:r w:rsidR="00953C83" w:rsidRPr="00991819">
        <w:rPr>
          <w:rFonts w:ascii="Adobe Garamond Pro" w:hAnsi="Adobe Garamond Pro" w:cs="TimesNewRoman"/>
          <w:sz w:val="20"/>
          <w:szCs w:val="20"/>
        </w:rPr>
        <w:t xml:space="preserve"> </w:t>
      </w:r>
      <w:r w:rsidR="004E1BDB">
        <w:rPr>
          <w:rFonts w:ascii="Adobe Garamond Pro" w:hAnsi="Adobe Garamond Pro" w:cs="TimesNewRoman"/>
          <w:sz w:val="20"/>
          <w:szCs w:val="20"/>
        </w:rPr>
        <w:t>roaring</w:t>
      </w:r>
      <w:r w:rsidR="00953C83" w:rsidRPr="00991819">
        <w:rPr>
          <w:rFonts w:ascii="Adobe Garamond Pro" w:hAnsi="Adobe Garamond Pro" w:cs="TimesNewRoman"/>
          <w:sz w:val="20"/>
          <w:szCs w:val="20"/>
        </w:rPr>
        <w:t xml:space="preserve"> </w:t>
      </w:r>
      <w:r w:rsidR="00991819" w:rsidRPr="00991819">
        <w:rPr>
          <w:rFonts w:ascii="Adobe Garamond Pro" w:hAnsi="Adobe Garamond Pro" w:cs="TimesNewRoman"/>
          <w:sz w:val="20"/>
          <w:szCs w:val="20"/>
        </w:rPr>
        <w:t xml:space="preserve">demon </w:t>
      </w:r>
      <w:r w:rsidR="00953C83" w:rsidRPr="00991819">
        <w:rPr>
          <w:rFonts w:ascii="Adobe Garamond Pro" w:hAnsi="Adobe Garamond Pro" w:cs="TimesNewRoman"/>
          <w:sz w:val="20"/>
          <w:szCs w:val="20"/>
        </w:rPr>
        <w:t>(2</w:t>
      </w:r>
      <w:r w:rsidR="004E1BDB">
        <w:rPr>
          <w:rFonts w:ascii="Adobe Garamond Pro" w:hAnsi="Adobe Garamond Pro" w:cs="TimesNewRoman"/>
          <w:sz w:val="20"/>
          <w:szCs w:val="20"/>
        </w:rPr>
        <w:t>5</w:t>
      </w:r>
      <w:r w:rsidR="00953C83" w:rsidRPr="00991819">
        <w:rPr>
          <w:rFonts w:ascii="Adobe Garamond Pro" w:hAnsi="Adobe Garamond Pro" w:cs="TimesNewRoman"/>
          <w:sz w:val="20"/>
          <w:szCs w:val="20"/>
        </w:rPr>
        <w:t xml:space="preserve"> </w:t>
      </w:r>
      <w:r w:rsidR="00991819" w:rsidRPr="00991819">
        <w:rPr>
          <w:rFonts w:ascii="Adobe Garamond Pro" w:hAnsi="Adobe Garamond Pro" w:cs="TimesNewRoman"/>
          <w:sz w:val="20"/>
          <w:szCs w:val="20"/>
        </w:rPr>
        <w:t>HD</w:t>
      </w:r>
      <w:r w:rsidR="00953C83" w:rsidRPr="00991819">
        <w:rPr>
          <w:rFonts w:ascii="Adobe Garamond Pro" w:hAnsi="Adobe Garamond Pro" w:cs="TimesNewRoman"/>
          <w:sz w:val="20"/>
          <w:szCs w:val="20"/>
        </w:rPr>
        <w:t xml:space="preserve">) </w:t>
      </w:r>
      <w:r w:rsidR="00991819" w:rsidRPr="00991819">
        <w:rPr>
          <w:rFonts w:ascii="Adobe Garamond Pro" w:hAnsi="Adobe Garamond Pro" w:cs="TimesNewRoman"/>
          <w:sz w:val="20"/>
          <w:szCs w:val="20"/>
        </w:rPr>
        <w:t>from the outer plane of</w:t>
      </w:r>
      <w:r w:rsidR="00953C83" w:rsidRPr="00991819">
        <w:rPr>
          <w:rFonts w:ascii="Adobe Garamond Pro" w:hAnsi="Adobe Garamond Pro" w:cs="TimesNewRoman"/>
          <w:sz w:val="20"/>
          <w:szCs w:val="20"/>
        </w:rPr>
        <w:t xml:space="preserve"> Pyts </w:t>
      </w:r>
      <w:r w:rsidR="00991819" w:rsidRPr="00991819">
        <w:rPr>
          <w:rFonts w:ascii="Adobe Garamond Pro" w:hAnsi="Adobe Garamond Pro" w:cs="TimesNewRoman"/>
          <w:sz w:val="20"/>
          <w:szCs w:val="20"/>
        </w:rPr>
        <w:t>that</w:t>
      </w:r>
      <w:r w:rsidR="00953C83" w:rsidRPr="00991819">
        <w:rPr>
          <w:rFonts w:ascii="Adobe Garamond Pro" w:hAnsi="Adobe Garamond Pro" w:cs="TimesNewRoman"/>
          <w:sz w:val="20"/>
          <w:szCs w:val="20"/>
        </w:rPr>
        <w:t xml:space="preserve"> ha</w:t>
      </w:r>
      <w:r w:rsidR="00991819" w:rsidRPr="00991819">
        <w:rPr>
          <w:rFonts w:ascii="Adobe Garamond Pro" w:hAnsi="Adobe Garamond Pro" w:cs="TimesNewRoman"/>
          <w:sz w:val="20"/>
          <w:szCs w:val="20"/>
        </w:rPr>
        <w:t>s</w:t>
      </w:r>
      <w:r w:rsidR="00953C83" w:rsidRPr="00991819">
        <w:rPr>
          <w:rFonts w:ascii="Adobe Garamond Pro" w:hAnsi="Adobe Garamond Pro" w:cs="TimesNewRoman"/>
          <w:sz w:val="20"/>
          <w:szCs w:val="20"/>
        </w:rPr>
        <w:t xml:space="preserve"> </w:t>
      </w:r>
      <w:r w:rsidR="00991819" w:rsidRPr="00991819">
        <w:rPr>
          <w:rFonts w:ascii="Adobe Garamond Pro" w:hAnsi="Adobe Garamond Pro" w:cs="TimesNewRoman"/>
          <w:sz w:val="20"/>
          <w:szCs w:val="20"/>
        </w:rPr>
        <w:t>invaded his city on the Prime Plane</w:t>
      </w:r>
      <w:r w:rsidR="00953C83" w:rsidRPr="00991819">
        <w:rPr>
          <w:rFonts w:ascii="Adobe Garamond Pro" w:hAnsi="Adobe Garamond Pro" w:cs="TimesNewRoman"/>
          <w:sz w:val="20"/>
          <w:szCs w:val="20"/>
        </w:rPr>
        <w:t xml:space="preserve">. </w:t>
      </w:r>
      <w:r w:rsidR="00991819" w:rsidRPr="00991819">
        <w:rPr>
          <w:rFonts w:ascii="Adobe Garamond Pro" w:hAnsi="Adobe Garamond Pro" w:cs="TimesNewRoman"/>
          <w:sz w:val="20"/>
          <w:szCs w:val="20"/>
        </w:rPr>
        <w:t>Casting</w:t>
      </w:r>
      <w:r w:rsidR="00953C83" w:rsidRPr="00991819">
        <w:rPr>
          <w:rFonts w:ascii="Adobe Garamond Pro" w:hAnsi="Adobe Garamond Pro" w:cs="TimesNewRoman"/>
          <w:sz w:val="20"/>
          <w:szCs w:val="20"/>
        </w:rPr>
        <w:t xml:space="preserve"> </w:t>
      </w:r>
      <w:r w:rsidR="00953C83" w:rsidRPr="00991819">
        <w:rPr>
          <w:rFonts w:ascii="Adobe Garamond Pro" w:hAnsi="Adobe Garamond Pro" w:cs="Times New Roman"/>
          <w:i/>
          <w:iCs/>
          <w:sz w:val="20"/>
          <w:szCs w:val="20"/>
        </w:rPr>
        <w:t xml:space="preserve">banish </w:t>
      </w:r>
      <w:r w:rsidR="00991819" w:rsidRPr="00991819">
        <w:rPr>
          <w:rFonts w:ascii="Adobe Garamond Pro" w:hAnsi="Adobe Garamond Pro" w:cs="TimesNewRoman"/>
          <w:sz w:val="20"/>
          <w:szCs w:val="20"/>
        </w:rPr>
        <w:t>against it</w:t>
      </w:r>
      <w:r w:rsidR="00953C83" w:rsidRPr="00991819">
        <w:rPr>
          <w:rFonts w:ascii="Adobe Garamond Pro" w:hAnsi="Adobe Garamond Pro" w:cs="TimesNewRoman"/>
          <w:sz w:val="20"/>
          <w:szCs w:val="20"/>
        </w:rPr>
        <w:t xml:space="preserve">, </w:t>
      </w:r>
      <w:r w:rsidR="00991819" w:rsidRPr="00991819">
        <w:rPr>
          <w:rFonts w:ascii="Adobe Garamond Pro" w:hAnsi="Adobe Garamond Pro" w:cs="TimesNewRoman"/>
          <w:sz w:val="20"/>
          <w:szCs w:val="20"/>
        </w:rPr>
        <w:t xml:space="preserve">he shows </w:t>
      </w:r>
      <w:r w:rsidR="00991819">
        <w:rPr>
          <w:rFonts w:ascii="Adobe Garamond Pro" w:hAnsi="Adobe Garamond Pro" w:cs="TimesNewRoman"/>
          <w:sz w:val="20"/>
          <w:szCs w:val="20"/>
        </w:rPr>
        <w:t xml:space="preserve">it </w:t>
      </w:r>
      <w:r w:rsidR="00991819" w:rsidRPr="00991819">
        <w:rPr>
          <w:rFonts w:ascii="Adobe Garamond Pro" w:hAnsi="Adobe Garamond Pro" w:cs="TimesNewRoman"/>
          <w:sz w:val="20"/>
          <w:szCs w:val="20"/>
        </w:rPr>
        <w:t>a symbol of</w:t>
      </w:r>
      <w:r w:rsidR="00953C83" w:rsidRPr="00991819">
        <w:rPr>
          <w:rFonts w:ascii="Adobe Garamond Pro" w:hAnsi="Adobe Garamond Pro" w:cs="TimesNewRoman"/>
          <w:sz w:val="20"/>
          <w:szCs w:val="20"/>
        </w:rPr>
        <w:t xml:space="preserve"> Koryis, </w:t>
      </w:r>
      <w:r w:rsidR="00991819" w:rsidRPr="00991819">
        <w:rPr>
          <w:rFonts w:ascii="Adobe Garamond Pro" w:hAnsi="Adobe Garamond Pro" w:cs="TimesNewRoman"/>
          <w:sz w:val="20"/>
          <w:szCs w:val="20"/>
        </w:rPr>
        <w:t>a lawful immortal that the being hates</w:t>
      </w:r>
      <w:r w:rsidR="00953C83" w:rsidRPr="00991819">
        <w:rPr>
          <w:rFonts w:ascii="Adobe Garamond Pro" w:hAnsi="Adobe Garamond Pro" w:cs="TimesNewRoman"/>
          <w:sz w:val="20"/>
          <w:szCs w:val="20"/>
        </w:rPr>
        <w:t xml:space="preserve">, </w:t>
      </w:r>
      <w:r w:rsidR="00AB263E" w:rsidRPr="00AB263E">
        <w:rPr>
          <w:rFonts w:ascii="Adobe Garamond Pro" w:hAnsi="Adobe Garamond Pro" w:cs="TimesNewRoman"/>
          <w:sz w:val="20"/>
          <w:szCs w:val="20"/>
        </w:rPr>
        <w:t>and</w:t>
      </w:r>
      <w:r w:rsidR="00953C83" w:rsidRPr="00AB263E">
        <w:rPr>
          <w:rFonts w:ascii="Adobe Garamond Pro" w:hAnsi="Adobe Garamond Pro" w:cs="TimesNewRoman"/>
          <w:sz w:val="20"/>
          <w:szCs w:val="20"/>
        </w:rPr>
        <w:t xml:space="preserve"> </w:t>
      </w:r>
      <w:r w:rsidR="00AB263E">
        <w:rPr>
          <w:rFonts w:ascii="Adobe Garamond Pro" w:hAnsi="Adobe Garamond Pro" w:cs="TimesNewRoman"/>
          <w:sz w:val="20"/>
          <w:szCs w:val="20"/>
        </w:rPr>
        <w:t xml:space="preserve">scatters in </w:t>
      </w:r>
      <w:r w:rsidR="00AB263E">
        <w:rPr>
          <w:rFonts w:ascii="Adobe Garamond Pro" w:hAnsi="Adobe Garamond Pro" w:cs="TimesNewRoman"/>
          <w:sz w:val="20"/>
          <w:szCs w:val="20"/>
        </w:rPr>
        <w:t>front of himself</w:t>
      </w:r>
      <w:r w:rsidR="00953C83" w:rsidRPr="00991819">
        <w:rPr>
          <w:rFonts w:ascii="Adobe Garamond Pro" w:hAnsi="Adobe Garamond Pro" w:cs="TimesNewRoman"/>
          <w:sz w:val="20"/>
          <w:szCs w:val="20"/>
        </w:rPr>
        <w:t xml:space="preserve"> </w:t>
      </w:r>
      <w:r w:rsidR="00991819" w:rsidRPr="00991819">
        <w:rPr>
          <w:rFonts w:ascii="Adobe Garamond Pro" w:hAnsi="Adobe Garamond Pro" w:cs="TimesNewRoman"/>
          <w:sz w:val="20"/>
          <w:szCs w:val="20"/>
        </w:rPr>
        <w:t xml:space="preserve">a flask of holy </w:t>
      </w:r>
      <w:r w:rsidR="00991819" w:rsidRPr="00AB263E">
        <w:rPr>
          <w:rFonts w:ascii="Adobe Garamond Pro" w:hAnsi="Adobe Garamond Pro" w:cs="TimesNewRoman"/>
          <w:sz w:val="20"/>
          <w:szCs w:val="20"/>
        </w:rPr>
        <w:t>water</w:t>
      </w:r>
      <w:r w:rsidR="00953C83" w:rsidRPr="00AB263E">
        <w:rPr>
          <w:rFonts w:ascii="Adobe Garamond Pro" w:hAnsi="Adobe Garamond Pro" w:cs="TimesNewRoman"/>
          <w:sz w:val="20"/>
          <w:szCs w:val="20"/>
        </w:rPr>
        <w:t xml:space="preserve"> </w:t>
      </w:r>
      <w:r w:rsidR="00AB263E" w:rsidRPr="00AB263E">
        <w:rPr>
          <w:rFonts w:ascii="Adobe Garamond Pro" w:hAnsi="Adobe Garamond Pro" w:cs="TimesNewRoman"/>
          <w:sz w:val="20"/>
          <w:szCs w:val="20"/>
        </w:rPr>
        <w:t>as well as</w:t>
      </w:r>
      <w:r w:rsidR="00953C83" w:rsidRPr="00AB263E">
        <w:rPr>
          <w:rFonts w:ascii="Adobe Garamond Pro" w:hAnsi="Adobe Garamond Pro" w:cs="TimesNewRoman"/>
          <w:sz w:val="20"/>
          <w:szCs w:val="20"/>
        </w:rPr>
        <w:t xml:space="preserve"> </w:t>
      </w:r>
      <w:r w:rsidR="00AB263E">
        <w:rPr>
          <w:rFonts w:ascii="Adobe Garamond Pro" w:hAnsi="Adobe Garamond Pro" w:cs="TimesNewRoman"/>
          <w:sz w:val="20"/>
          <w:szCs w:val="20"/>
        </w:rPr>
        <w:t>cherry flowers</w:t>
      </w:r>
      <w:r w:rsidR="00953C83" w:rsidRPr="00991819">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two</w:t>
      </w:r>
      <w:r w:rsidR="00953C83" w:rsidRPr="00AB263E">
        <w:rPr>
          <w:rFonts w:ascii="Adobe Garamond Pro" w:hAnsi="Adobe Garamond Pro" w:cs="TimesNewRoman"/>
          <w:sz w:val="20"/>
          <w:szCs w:val="20"/>
        </w:rPr>
        <w:t xml:space="preserve"> allergen</w:t>
      </w:r>
      <w:r w:rsidR="00AB263E" w:rsidRPr="00AB263E">
        <w:rPr>
          <w:rFonts w:ascii="Adobe Garamond Pro" w:hAnsi="Adobe Garamond Pro" w:cs="TimesNewRoman"/>
          <w:sz w:val="20"/>
          <w:szCs w:val="20"/>
        </w:rPr>
        <w:t>s</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that the demon</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fears</w:t>
      </w:r>
      <w:r w:rsidR="00953C83" w:rsidRPr="00AB263E">
        <w:rPr>
          <w:rFonts w:ascii="Adobe Garamond Pro" w:hAnsi="Adobe Garamond Pro" w:cs="TimesNewRoman"/>
          <w:sz w:val="20"/>
          <w:szCs w:val="20"/>
        </w:rPr>
        <w:t>).</w:t>
      </w:r>
    </w:p>
    <w:p w:rsidR="00953C83" w:rsidRPr="00991819" w:rsidRDefault="004E1BDB" w:rsidP="00953C83">
      <w:pPr>
        <w:autoSpaceDE w:val="0"/>
        <w:autoSpaceDN w:val="0"/>
        <w:adjustRightInd w:val="0"/>
        <w:spacing w:after="0" w:line="240" w:lineRule="auto"/>
        <w:ind w:firstLine="228"/>
        <w:jc w:val="both"/>
        <w:rPr>
          <w:rFonts w:ascii="Adobe Garamond Pro" w:hAnsi="Adobe Garamond Pro" w:cs="TimesNewRoman"/>
          <w:sz w:val="20"/>
          <w:szCs w:val="20"/>
        </w:rPr>
      </w:pPr>
      <w:r w:rsidRPr="00AB263E">
        <w:rPr>
          <w:rFonts w:ascii="Adobe Garamond Pro" w:hAnsi="Adobe Garamond Pro" w:cs="TimesNewRoman"/>
          <w:sz w:val="20"/>
          <w:szCs w:val="20"/>
        </w:rPr>
        <w:t>The</w:t>
      </w:r>
      <w:r w:rsidR="00953C83" w:rsidRPr="00AB263E">
        <w:rPr>
          <w:rFonts w:ascii="Adobe Garamond Pro" w:hAnsi="Adobe Garamond Pro" w:cs="TimesNewRoman"/>
          <w:sz w:val="20"/>
          <w:szCs w:val="20"/>
        </w:rPr>
        <w:t xml:space="preserve"> creatur</w:t>
      </w:r>
      <w:r w:rsidRPr="00AB263E">
        <w:rPr>
          <w:rFonts w:ascii="Adobe Garamond Pro" w:hAnsi="Adobe Garamond Pro" w:cs="TimesNewRoman"/>
          <w:sz w:val="20"/>
          <w:szCs w:val="20"/>
        </w:rPr>
        <w:t>e therefore tries to resist</w:t>
      </w:r>
      <w:r w:rsidR="00953C83" w:rsidRPr="00AB263E">
        <w:rPr>
          <w:rFonts w:ascii="Adobe Garamond Pro" w:hAnsi="Adobe Garamond Pro" w:cs="TimesNewRoman"/>
          <w:sz w:val="20"/>
          <w:szCs w:val="20"/>
        </w:rPr>
        <w:t xml:space="preserve"> the spell, </w:t>
      </w:r>
      <w:r w:rsidR="00991819" w:rsidRPr="00AB263E">
        <w:rPr>
          <w:rFonts w:ascii="Adobe Garamond Pro" w:hAnsi="Adobe Garamond Pro" w:cs="TimesNewRoman"/>
          <w:sz w:val="20"/>
          <w:szCs w:val="20"/>
        </w:rPr>
        <w:t>and has a 50% anti-magic aura</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Thanks to the three</w:t>
      </w:r>
      <w:r w:rsidR="00953C83" w:rsidRPr="00AB263E">
        <w:rPr>
          <w:rFonts w:ascii="Adobe Garamond Pro" w:hAnsi="Adobe Garamond Pro" w:cs="TimesNewRoman"/>
          <w:sz w:val="20"/>
          <w:szCs w:val="20"/>
        </w:rPr>
        <w:t xml:space="preserve"> allergen</w:t>
      </w:r>
      <w:r w:rsidR="00AB263E" w:rsidRPr="00AB263E">
        <w:rPr>
          <w:rFonts w:ascii="Adobe Garamond Pro" w:hAnsi="Adobe Garamond Pro" w:cs="TimesNewRoman"/>
          <w:sz w:val="20"/>
          <w:szCs w:val="20"/>
        </w:rPr>
        <w:t>s</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used</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its aura is reduced to</w:t>
      </w:r>
      <w:r w:rsidR="00953C83" w:rsidRPr="00AB263E">
        <w:rPr>
          <w:rFonts w:ascii="Adobe Garamond Pro" w:hAnsi="Adobe Garamond Pro" w:cs="TimesNewRoman"/>
          <w:sz w:val="20"/>
          <w:szCs w:val="20"/>
        </w:rPr>
        <w:t xml:space="preserve"> 35% (50</w:t>
      </w:r>
      <w:r w:rsidR="005227DC" w:rsidRPr="00AB263E">
        <w:rPr>
          <w:rFonts w:ascii="Adobe Garamond Pro" w:hAnsi="Adobe Garamond Pro" w:cs="TimesNewRoman"/>
          <w:sz w:val="20"/>
          <w:szCs w:val="20"/>
        </w:rPr>
        <w:t>−</w:t>
      </w:r>
      <w:r w:rsidR="00953C83" w:rsidRPr="00AB263E">
        <w:rPr>
          <w:rFonts w:ascii="Adobe Garamond Pro" w:hAnsi="Adobe Garamond Pro" w:cs="Adobe Garamond Pro"/>
          <w:sz w:val="20"/>
          <w:szCs w:val="20"/>
        </w:rPr>
        <w:t xml:space="preserve">15), </w:t>
      </w:r>
      <w:r w:rsidR="00991819" w:rsidRPr="00AB263E">
        <w:rPr>
          <w:rFonts w:ascii="Adobe Garamond Pro" w:hAnsi="Adobe Garamond Pro" w:cs="Adobe Garamond Pro"/>
          <w:sz w:val="20"/>
          <w:szCs w:val="20"/>
        </w:rPr>
        <w:t>and if the spell is able to overcome this resistance</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the demon</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must make a</w:t>
      </w:r>
      <w:r w:rsidR="00953C83" w:rsidRPr="00AB263E">
        <w:rPr>
          <w:rFonts w:ascii="Adobe Garamond Pro" w:hAnsi="Adobe Garamond Pro" w:cs="TimesNewRoman"/>
          <w:sz w:val="20"/>
          <w:szCs w:val="20"/>
        </w:rPr>
        <w:t xml:space="preserve"> Saving Throw </w:t>
      </w:r>
      <w:r w:rsidR="00991819" w:rsidRPr="00AB263E">
        <w:rPr>
          <w:rFonts w:ascii="Adobe Garamond Pro" w:hAnsi="Adobe Garamond Pro" w:cs="TimesNewRoman"/>
          <w:sz w:val="20"/>
          <w:szCs w:val="20"/>
        </w:rPr>
        <w:t>with a total penalty of</w:t>
      </w:r>
      <w:r w:rsidR="00953C83" w:rsidRPr="00AB263E">
        <w:rPr>
          <w:rFonts w:ascii="Adobe Garamond Pro" w:hAnsi="Adobe Garamond Pro" w:cs="TimesNewRoman"/>
          <w:sz w:val="20"/>
          <w:szCs w:val="20"/>
        </w:rPr>
        <w:t xml:space="preserve"> −6 </w:t>
      </w:r>
      <w:r w:rsidR="00991819" w:rsidRPr="00AB263E">
        <w:rPr>
          <w:rFonts w:ascii="Adobe Garamond Pro" w:hAnsi="Adobe Garamond Pro" w:cs="TimesNewRoman"/>
          <w:sz w:val="20"/>
          <w:szCs w:val="20"/>
        </w:rPr>
        <w:t>due to the three</w:t>
      </w:r>
      <w:r w:rsidR="00953C83" w:rsidRPr="00AB263E">
        <w:rPr>
          <w:rFonts w:ascii="Adobe Garamond Pro" w:hAnsi="Adobe Garamond Pro" w:cs="TimesNewRoman"/>
          <w:sz w:val="20"/>
          <w:szCs w:val="20"/>
        </w:rPr>
        <w:t xml:space="preserve"> allergen</w:t>
      </w:r>
      <w:r w:rsidR="00AB263E" w:rsidRPr="00AB263E">
        <w:rPr>
          <w:rFonts w:ascii="Adobe Garamond Pro" w:hAnsi="Adobe Garamond Pro" w:cs="TimesNewRoman"/>
          <w:sz w:val="20"/>
          <w:szCs w:val="20"/>
        </w:rPr>
        <w:t>s</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used in the ritual</w:t>
      </w:r>
      <w:r w:rsidR="00953C83" w:rsidRPr="00AB263E">
        <w:rPr>
          <w:rFonts w:ascii="Adobe Garamond Pro" w:hAnsi="Adobe Garamond Pro" w:cs="TimesNewRoman"/>
          <w:sz w:val="20"/>
          <w:szCs w:val="20"/>
        </w:rPr>
        <w:t xml:space="preserve">. If the ST </w:t>
      </w:r>
      <w:r w:rsidR="00784285" w:rsidRPr="00AB263E">
        <w:rPr>
          <w:rFonts w:ascii="Adobe Garamond Pro" w:hAnsi="Adobe Garamond Pro" w:cs="TimesNewRoman"/>
          <w:sz w:val="20"/>
          <w:szCs w:val="20"/>
        </w:rPr>
        <w:t>fails,</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the demon</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vanishes and cannot return to the Prime</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unless summoned by another</w:t>
      </w:r>
      <w:r w:rsidR="00953C83" w:rsidRPr="00AB263E">
        <w:rPr>
          <w:rFonts w:ascii="Adobe Garamond Pro" w:hAnsi="Adobe Garamond Pro" w:cs="TimesNewRoman"/>
          <w:sz w:val="20"/>
          <w:szCs w:val="20"/>
        </w:rPr>
        <w:t xml:space="preserve">, </w:t>
      </w:r>
      <w:r w:rsidR="00991819" w:rsidRPr="00AB263E">
        <w:rPr>
          <w:rFonts w:ascii="Adobe Garamond Pro" w:hAnsi="Adobe Garamond Pro" w:cs="TimesNewRoman"/>
          <w:sz w:val="20"/>
          <w:szCs w:val="20"/>
        </w:rPr>
        <w:t>but only after a year</w:t>
      </w:r>
      <w:r w:rsidR="00953C83" w:rsidRPr="00AB263E">
        <w:rPr>
          <w:rFonts w:ascii="Adobe Garamond Pro" w:hAnsi="Adobe Garamond Pro" w:cs="TimesNewRoman"/>
          <w:sz w:val="20"/>
          <w:szCs w:val="20"/>
        </w:rPr>
        <w:t>.</w:t>
      </w:r>
    </w:p>
    <w:p w:rsidR="00953C83" w:rsidRPr="003B0BB9" w:rsidRDefault="00953C83" w:rsidP="00953C8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B0BB9">
        <w:rPr>
          <w:rFonts w:ascii="Adobe Garamond Pro Bold" w:hAnsi="Adobe Garamond Pro Bold" w:cs="Times New Roman"/>
          <w:b/>
          <w:bCs/>
          <w:smallCaps/>
          <w:sz w:val="24"/>
          <w:szCs w:val="24"/>
        </w:rPr>
        <w:t xml:space="preserve">Barrier of Spell </w:t>
      </w:r>
      <w:r>
        <w:rPr>
          <w:rFonts w:ascii="Adobe Garamond Pro Bold" w:hAnsi="Adobe Garamond Pro Bold" w:cs="Times New Roman"/>
          <w:b/>
          <w:bCs/>
          <w:smallCaps/>
          <w:sz w:val="24"/>
          <w:szCs w:val="24"/>
        </w:rPr>
        <w:t>Tur</w:t>
      </w:r>
      <w:r w:rsidR="0037194D">
        <w:rPr>
          <w:rFonts w:ascii="Adobe Garamond Pro Bold" w:hAnsi="Adobe Garamond Pro Bold" w:cs="Times New Roman"/>
          <w:b/>
          <w:bCs/>
          <w:smallCaps/>
          <w:sz w:val="24"/>
          <w:szCs w:val="24"/>
        </w:rPr>
        <w:t>n</w:t>
      </w:r>
      <w:r>
        <w:rPr>
          <w:rFonts w:ascii="Adobe Garamond Pro Bold" w:hAnsi="Adobe Garamond Pro Bold" w:cs="Times New Roman"/>
          <w:b/>
          <w:bCs/>
          <w:smallCaps/>
          <w:sz w:val="24"/>
          <w:szCs w:val="24"/>
        </w:rPr>
        <w:t>ing</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School:</w:t>
      </w:r>
      <w:r w:rsidRPr="003B0BB9">
        <w:rPr>
          <w:rFonts w:ascii="Adobe Garamond Pro" w:hAnsi="Adobe Garamond Pro" w:cs="TimesNewRoman"/>
          <w:sz w:val="20"/>
          <w:szCs w:val="20"/>
        </w:rPr>
        <w:t xml:space="preserve"> Abjuration</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Range:</w:t>
      </w:r>
      <w:r w:rsidRPr="003B0BB9">
        <w:rPr>
          <w:rFonts w:ascii="Adobe Garamond Pro" w:hAnsi="Adobe Garamond Pro" w:cs="TimesNewRoman"/>
          <w:sz w:val="20"/>
          <w:szCs w:val="20"/>
        </w:rPr>
        <w:t xml:space="preserve"> 0</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Area of effect:</w:t>
      </w:r>
      <w:r w:rsidRPr="003B0BB9">
        <w:rPr>
          <w:rFonts w:ascii="Adobe Garamond Pro" w:hAnsi="Adobe Garamond Pro" w:cs="TimesNewRoman"/>
          <w:sz w:val="20"/>
          <w:szCs w:val="20"/>
        </w:rPr>
        <w:t xml:space="preserve"> only the spellcaster</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Duration:</w:t>
      </w:r>
      <w:r w:rsidRPr="003B0BB9">
        <w:rPr>
          <w:rFonts w:ascii="Adobe Garamond Pro" w:hAnsi="Adobe Garamond Pro" w:cs="TimesNewRoman"/>
          <w:sz w:val="20"/>
          <w:szCs w:val="20"/>
        </w:rPr>
        <w:t xml:space="preserve"> special</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Effect:</w:t>
      </w:r>
      <w:r w:rsidRPr="003B0BB9">
        <w:rPr>
          <w:rFonts w:ascii="Adobe Garamond Pro" w:hAnsi="Adobe Garamond Pro" w:cs="TimesNewRoman"/>
          <w:sz w:val="20"/>
          <w:szCs w:val="20"/>
        </w:rPr>
        <w:t xml:space="preserve"> reflect </w:t>
      </w:r>
      <w:r w:rsidR="00784285" w:rsidRPr="003B0BB9">
        <w:rPr>
          <w:rFonts w:ascii="Adobe Garamond Pro" w:hAnsi="Adobe Garamond Pro" w:cs="TimesNewRoman"/>
          <w:sz w:val="20"/>
          <w:szCs w:val="20"/>
        </w:rPr>
        <w:t>up to</w:t>
      </w:r>
      <w:r w:rsidRPr="003B0BB9">
        <w:rPr>
          <w:rFonts w:ascii="Adobe Garamond Pro" w:hAnsi="Adobe Garamond Pro" w:cs="TimesNewRoman"/>
          <w:sz w:val="20"/>
          <w:szCs w:val="20"/>
        </w:rPr>
        <w:t xml:space="preserve"> 2d6 spells back on th</w:t>
      </w:r>
      <w:r>
        <w:rPr>
          <w:rFonts w:ascii="Adobe Garamond Pro" w:hAnsi="Adobe Garamond Pro" w:cs="TimesNewRoman"/>
          <w:sz w:val="20"/>
          <w:szCs w:val="20"/>
        </w:rPr>
        <w:t xml:space="preserve">eir casters </w:t>
      </w:r>
    </w:p>
    <w:p w:rsidR="00953C83" w:rsidRPr="002C4F3C" w:rsidRDefault="00953C83" w:rsidP="00953C83">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2C4F3C">
        <w:rPr>
          <w:rFonts w:ascii="Adobe Garamond Pro" w:hAnsi="Adobe Garamond Pro" w:cs="TimesNewRoman"/>
          <w:spacing w:val="-2"/>
          <w:sz w:val="20"/>
          <w:szCs w:val="20"/>
        </w:rPr>
        <w:t>This spell crea</w:t>
      </w:r>
      <w:r w:rsidR="00895BA8" w:rsidRPr="002C4F3C">
        <w:rPr>
          <w:rFonts w:ascii="Adobe Garamond Pro" w:hAnsi="Adobe Garamond Pro" w:cs="TimesNewRoman"/>
          <w:spacing w:val="-2"/>
          <w:sz w:val="20"/>
          <w:szCs w:val="20"/>
        </w:rPr>
        <w:t>tes a barrier around the mage’s body that reflects</w:t>
      </w:r>
      <w:r w:rsidRPr="002C4F3C">
        <w:rPr>
          <w:rFonts w:ascii="Adobe Garamond Pro" w:hAnsi="Adobe Garamond Pro" w:cs="TimesNewRoman"/>
          <w:spacing w:val="-2"/>
          <w:sz w:val="20"/>
          <w:szCs w:val="20"/>
        </w:rPr>
        <w:t xml:space="preserve"> 2d6 </w:t>
      </w:r>
      <w:r w:rsidR="00895BA8" w:rsidRPr="002C4F3C">
        <w:rPr>
          <w:rFonts w:ascii="Adobe Garamond Pro" w:hAnsi="Adobe Garamond Pro" w:cs="TimesNewRoman"/>
          <w:spacing w:val="-2"/>
          <w:sz w:val="20"/>
          <w:szCs w:val="20"/>
        </w:rPr>
        <w:t>spells</w:t>
      </w:r>
      <w:r w:rsidRPr="002C4F3C">
        <w:rPr>
          <w:rFonts w:ascii="Adobe Garamond Pro" w:hAnsi="Adobe Garamond Pro" w:cs="TimesNewRoman"/>
          <w:spacing w:val="-2"/>
          <w:sz w:val="20"/>
          <w:szCs w:val="20"/>
        </w:rPr>
        <w:t xml:space="preserve"> (</w:t>
      </w:r>
      <w:r w:rsidR="00895BA8" w:rsidRPr="002C4F3C">
        <w:rPr>
          <w:rFonts w:ascii="Adobe Garamond Pro" w:hAnsi="Adobe Garamond Pro" w:cs="TimesNewRoman"/>
          <w:spacing w:val="-2"/>
          <w:sz w:val="20"/>
          <w:szCs w:val="20"/>
        </w:rPr>
        <w:t>of</w:t>
      </w:r>
      <w:r w:rsidRPr="002C4F3C">
        <w:rPr>
          <w:rFonts w:ascii="Adobe Garamond Pro" w:hAnsi="Adobe Garamond Pro" w:cs="TimesNewRoman"/>
          <w:spacing w:val="-2"/>
          <w:sz w:val="20"/>
          <w:szCs w:val="20"/>
        </w:rPr>
        <w:t xml:space="preserve"> </w:t>
      </w:r>
      <w:r w:rsidR="00895BA8" w:rsidRPr="002C4F3C">
        <w:rPr>
          <w:rFonts w:ascii="Adobe Garamond Pro" w:hAnsi="Adobe Garamond Pro" w:cs="TimesNewRoman"/>
          <w:spacing w:val="-2"/>
          <w:sz w:val="20"/>
          <w:szCs w:val="20"/>
        </w:rPr>
        <w:t>any</w:t>
      </w:r>
      <w:r w:rsidRPr="002C4F3C">
        <w:rPr>
          <w:rFonts w:ascii="Adobe Garamond Pro" w:hAnsi="Adobe Garamond Pro" w:cs="TimesNewRoman"/>
          <w:spacing w:val="-2"/>
          <w:sz w:val="20"/>
          <w:szCs w:val="20"/>
        </w:rPr>
        <w:t xml:space="preserve"> </w:t>
      </w:r>
      <w:r w:rsidR="00895BA8" w:rsidRPr="002C4F3C">
        <w:rPr>
          <w:rFonts w:ascii="Adobe Garamond Pro" w:hAnsi="Adobe Garamond Pro" w:cs="TimesNewRoman"/>
          <w:spacing w:val="-2"/>
          <w:sz w:val="20"/>
          <w:szCs w:val="20"/>
        </w:rPr>
        <w:t>type</w:t>
      </w:r>
      <w:r w:rsidRPr="002C4F3C">
        <w:rPr>
          <w:rFonts w:ascii="Adobe Garamond Pro" w:hAnsi="Adobe Garamond Pro" w:cs="TimesNewRoman"/>
          <w:spacing w:val="-2"/>
          <w:sz w:val="20"/>
          <w:szCs w:val="20"/>
        </w:rPr>
        <w:t>, arcan</w:t>
      </w:r>
      <w:r w:rsidR="00895BA8" w:rsidRPr="002C4F3C">
        <w:rPr>
          <w:rFonts w:ascii="Adobe Garamond Pro" w:hAnsi="Adobe Garamond Pro" w:cs="TimesNewRoman"/>
          <w:spacing w:val="-2"/>
          <w:sz w:val="20"/>
          <w:szCs w:val="20"/>
        </w:rPr>
        <w:t>e</w:t>
      </w:r>
      <w:r w:rsidRPr="002C4F3C">
        <w:rPr>
          <w:rFonts w:ascii="Adobe Garamond Pro" w:hAnsi="Adobe Garamond Pro" w:cs="TimesNewRoman"/>
          <w:spacing w:val="-2"/>
          <w:sz w:val="20"/>
          <w:szCs w:val="20"/>
        </w:rPr>
        <w:t xml:space="preserve"> o</w:t>
      </w:r>
      <w:r w:rsidR="00895BA8" w:rsidRPr="002C4F3C">
        <w:rPr>
          <w:rFonts w:ascii="Adobe Garamond Pro" w:hAnsi="Adobe Garamond Pro" w:cs="TimesNewRoman"/>
          <w:spacing w:val="-2"/>
          <w:sz w:val="20"/>
          <w:szCs w:val="20"/>
        </w:rPr>
        <w:t>r</w:t>
      </w:r>
      <w:r w:rsidRPr="002C4F3C">
        <w:rPr>
          <w:rFonts w:ascii="Adobe Garamond Pro" w:hAnsi="Adobe Garamond Pro" w:cs="TimesNewRoman"/>
          <w:spacing w:val="-2"/>
          <w:sz w:val="20"/>
          <w:szCs w:val="20"/>
        </w:rPr>
        <w:t xml:space="preserve"> divin</w:t>
      </w:r>
      <w:r w:rsidR="00895BA8" w:rsidRPr="002C4F3C">
        <w:rPr>
          <w:rFonts w:ascii="Adobe Garamond Pro" w:hAnsi="Adobe Garamond Pro" w:cs="TimesNewRoman"/>
          <w:spacing w:val="-2"/>
          <w:sz w:val="20"/>
          <w:szCs w:val="20"/>
        </w:rPr>
        <w:t>e</w:t>
      </w:r>
      <w:r w:rsidRPr="002C4F3C">
        <w:rPr>
          <w:rFonts w:ascii="Adobe Garamond Pro" w:hAnsi="Adobe Garamond Pro" w:cs="TimesNewRoman"/>
          <w:spacing w:val="-2"/>
          <w:sz w:val="20"/>
          <w:szCs w:val="20"/>
        </w:rPr>
        <w:t xml:space="preserve">) </w:t>
      </w:r>
      <w:r w:rsidR="00895BA8" w:rsidRPr="002C4F3C">
        <w:rPr>
          <w:rFonts w:ascii="Adobe Garamond Pro" w:hAnsi="Adobe Garamond Pro" w:cs="TimesNewRoman"/>
          <w:spacing w:val="-2"/>
          <w:sz w:val="20"/>
          <w:szCs w:val="20"/>
        </w:rPr>
        <w:t>back against those that cast them</w:t>
      </w:r>
      <w:r w:rsidRPr="002C4F3C">
        <w:rPr>
          <w:rFonts w:ascii="Adobe Garamond Pro" w:hAnsi="Adobe Garamond Pro" w:cs="TimesNewRoman"/>
          <w:spacing w:val="-2"/>
          <w:sz w:val="20"/>
          <w:szCs w:val="20"/>
        </w:rPr>
        <w:t xml:space="preserve">, </w:t>
      </w:r>
      <w:r w:rsidR="00895BA8" w:rsidRPr="002C4F3C">
        <w:rPr>
          <w:rFonts w:ascii="Adobe Garamond Pro" w:hAnsi="Adobe Garamond Pro" w:cs="TimesNewRoman"/>
          <w:spacing w:val="-2"/>
          <w:sz w:val="20"/>
          <w:szCs w:val="20"/>
        </w:rPr>
        <w:t>leaving the mage undamaged</w:t>
      </w:r>
      <w:r w:rsidRPr="002C4F3C">
        <w:rPr>
          <w:rFonts w:ascii="Adobe Garamond Pro" w:hAnsi="Adobe Garamond Pro" w:cs="TimesNewRoman"/>
          <w:spacing w:val="-2"/>
          <w:sz w:val="20"/>
          <w:szCs w:val="20"/>
        </w:rPr>
        <w:t xml:space="preserve">. </w:t>
      </w:r>
      <w:r w:rsidR="00895BA8" w:rsidRPr="002C4F3C">
        <w:rPr>
          <w:rFonts w:ascii="Adobe Garamond Pro" w:hAnsi="Adobe Garamond Pro" w:cs="TimesNewRoman"/>
          <w:spacing w:val="-2"/>
          <w:sz w:val="20"/>
          <w:szCs w:val="20"/>
        </w:rPr>
        <w:t>This barrier doesn’t annul spells</w:t>
      </w:r>
      <w:r w:rsidRPr="002C4F3C">
        <w:rPr>
          <w:rFonts w:ascii="Adobe Garamond Pro" w:hAnsi="Adobe Garamond Pro" w:cs="TimesNewRoman"/>
          <w:spacing w:val="-2"/>
          <w:sz w:val="20"/>
          <w:szCs w:val="20"/>
        </w:rPr>
        <w:t xml:space="preserve"> (</w:t>
      </w:r>
      <w:r w:rsidR="00895BA8" w:rsidRPr="002C4F3C">
        <w:rPr>
          <w:rFonts w:ascii="Adobe Garamond Pro" w:hAnsi="Adobe Garamond Pro" w:cs="TimesNewRoman"/>
          <w:spacing w:val="-2"/>
          <w:sz w:val="20"/>
          <w:szCs w:val="20"/>
        </w:rPr>
        <w:t>so</w:t>
      </w:r>
      <w:r w:rsidRPr="002C4F3C">
        <w:rPr>
          <w:rFonts w:ascii="Adobe Garamond Pro" w:hAnsi="Adobe Garamond Pro" w:cs="TimesNewRoman"/>
          <w:spacing w:val="-2"/>
          <w:sz w:val="20"/>
          <w:szCs w:val="20"/>
        </w:rPr>
        <w:t xml:space="preserve"> the mage </w:t>
      </w:r>
      <w:r w:rsidR="00895BA8" w:rsidRPr="002C4F3C">
        <w:rPr>
          <w:rFonts w:ascii="Adobe Garamond Pro" w:hAnsi="Adobe Garamond Pro" w:cs="TimesNewRoman"/>
          <w:spacing w:val="-2"/>
          <w:sz w:val="20"/>
          <w:szCs w:val="20"/>
        </w:rPr>
        <w:t>can</w:t>
      </w:r>
      <w:r w:rsidRPr="002C4F3C">
        <w:rPr>
          <w:rFonts w:ascii="Adobe Garamond Pro" w:hAnsi="Adobe Garamond Pro" w:cs="TimesNewRoman"/>
          <w:spacing w:val="-2"/>
          <w:sz w:val="20"/>
          <w:szCs w:val="20"/>
        </w:rPr>
        <w:t xml:space="preserve"> continue </w:t>
      </w:r>
      <w:r w:rsidR="00895BA8" w:rsidRPr="002C4F3C">
        <w:rPr>
          <w:rFonts w:ascii="Adobe Garamond Pro" w:hAnsi="Adobe Garamond Pro" w:cs="TimesNewRoman"/>
          <w:spacing w:val="-2"/>
          <w:sz w:val="20"/>
          <w:szCs w:val="20"/>
        </w:rPr>
        <w:t>to</w:t>
      </w:r>
      <w:r w:rsidRPr="002C4F3C">
        <w:rPr>
          <w:rFonts w:ascii="Adobe Garamond Pro" w:hAnsi="Adobe Garamond Pro" w:cs="TimesNewRoman"/>
          <w:spacing w:val="-2"/>
          <w:sz w:val="20"/>
          <w:szCs w:val="20"/>
        </w:rPr>
        <w:t xml:space="preserve"> </w:t>
      </w:r>
      <w:r w:rsidR="00895BA8" w:rsidRPr="002C4F3C">
        <w:rPr>
          <w:rFonts w:ascii="Adobe Garamond Pro" w:hAnsi="Adobe Garamond Pro" w:cs="TimesNewRoman"/>
          <w:spacing w:val="-2"/>
          <w:sz w:val="20"/>
          <w:szCs w:val="20"/>
        </w:rPr>
        <w:t>evoke them normally</w:t>
      </w:r>
      <w:r w:rsidRPr="002C4F3C">
        <w:rPr>
          <w:rFonts w:ascii="Adobe Garamond Pro" w:hAnsi="Adobe Garamond Pro" w:cs="TimesNewRoman"/>
          <w:spacing w:val="-2"/>
          <w:sz w:val="20"/>
          <w:szCs w:val="20"/>
        </w:rPr>
        <w:t xml:space="preserve">), </w:t>
      </w:r>
      <w:r w:rsidR="005227DC" w:rsidRPr="002C4F3C">
        <w:rPr>
          <w:rFonts w:ascii="Adobe Garamond Pro" w:hAnsi="Adobe Garamond Pro" w:cs="TimesNewRoman"/>
          <w:spacing w:val="-2"/>
          <w:sz w:val="20"/>
          <w:szCs w:val="20"/>
        </w:rPr>
        <w:t xml:space="preserve">but repels only those spells cast directly against the character </w:t>
      </w:r>
      <w:r w:rsidRPr="002C4F3C">
        <w:rPr>
          <w:rFonts w:ascii="Adobe Garamond Pro" w:hAnsi="Adobe Garamond Pro" w:cs="TimesNewRoman"/>
          <w:spacing w:val="-2"/>
          <w:sz w:val="20"/>
          <w:szCs w:val="20"/>
        </w:rPr>
        <w:t>o</w:t>
      </w:r>
      <w:r w:rsidR="005227DC" w:rsidRPr="002C4F3C">
        <w:rPr>
          <w:rFonts w:ascii="Adobe Garamond Pro" w:hAnsi="Adobe Garamond Pro" w:cs="TimesNewRoman"/>
          <w:spacing w:val="-2"/>
          <w:sz w:val="20"/>
          <w:szCs w:val="20"/>
        </w:rPr>
        <w:t>r those to an area that affects them</w:t>
      </w:r>
      <w:r w:rsidRPr="002C4F3C">
        <w:rPr>
          <w:rFonts w:ascii="Adobe Garamond Pro" w:hAnsi="Adobe Garamond Pro" w:cs="TimesNewRoman"/>
          <w:spacing w:val="-2"/>
          <w:sz w:val="20"/>
          <w:szCs w:val="20"/>
        </w:rPr>
        <w:t xml:space="preserve">, </w:t>
      </w:r>
      <w:r w:rsidR="005227DC" w:rsidRPr="002C4F3C">
        <w:rPr>
          <w:rFonts w:ascii="Adobe Garamond Pro" w:hAnsi="Adobe Garamond Pro" w:cs="TimesNewRoman"/>
          <w:spacing w:val="-2"/>
          <w:sz w:val="20"/>
          <w:szCs w:val="20"/>
        </w:rPr>
        <w:t>reflecting it against whoever cast it</w:t>
      </w:r>
      <w:r w:rsidRPr="002C4F3C">
        <w:rPr>
          <w:rFonts w:ascii="Adobe Garamond Pro" w:hAnsi="Adobe Garamond Pro" w:cs="TimesNewRoman"/>
          <w:spacing w:val="-2"/>
          <w:sz w:val="20"/>
          <w:szCs w:val="20"/>
        </w:rPr>
        <w:t xml:space="preserve">. </w:t>
      </w:r>
      <w:r w:rsidR="005227DC" w:rsidRPr="002C4F3C">
        <w:rPr>
          <w:rFonts w:ascii="Adobe Garamond Pro" w:hAnsi="Adobe Garamond Pro" w:cs="TimesNewRoman"/>
          <w:spacing w:val="-2"/>
          <w:sz w:val="20"/>
          <w:szCs w:val="20"/>
        </w:rPr>
        <w:t xml:space="preserve">If two spellcasters are both protected by this </w:t>
      </w:r>
      <w:r w:rsidR="0037194D" w:rsidRPr="002C4F3C">
        <w:rPr>
          <w:rFonts w:ascii="Adobe Garamond Pro" w:hAnsi="Adobe Garamond Pro" w:cs="TimesNewRoman"/>
          <w:spacing w:val="-2"/>
          <w:sz w:val="20"/>
          <w:szCs w:val="20"/>
        </w:rPr>
        <w:t>barrier</w:t>
      </w:r>
      <w:r w:rsidR="005227DC" w:rsidRPr="002C4F3C">
        <w:rPr>
          <w:rFonts w:ascii="Adobe Garamond Pro" w:hAnsi="Adobe Garamond Pro" w:cs="TimesNewRoman"/>
          <w:spacing w:val="-2"/>
          <w:sz w:val="20"/>
          <w:szCs w:val="20"/>
        </w:rPr>
        <w:t xml:space="preserve"> and one of them casts a spell at the other</w:t>
      </w:r>
      <w:r w:rsidRPr="002C4F3C">
        <w:rPr>
          <w:rFonts w:ascii="Adobe Garamond Pro" w:hAnsi="Adobe Garamond Pro" w:cs="TimesNewRoman"/>
          <w:spacing w:val="-2"/>
          <w:sz w:val="20"/>
          <w:szCs w:val="20"/>
        </w:rPr>
        <w:t xml:space="preserve">, </w:t>
      </w:r>
      <w:r w:rsidR="005227DC" w:rsidRPr="002C4F3C">
        <w:rPr>
          <w:rFonts w:ascii="Adobe Garamond Pro" w:hAnsi="Adobe Garamond Pro" w:cs="TimesNewRoman"/>
          <w:spacing w:val="-2"/>
          <w:sz w:val="20"/>
          <w:szCs w:val="20"/>
        </w:rPr>
        <w:t>it is instantly annulled</w:t>
      </w:r>
      <w:r w:rsidR="0037194D" w:rsidRPr="002C4F3C">
        <w:rPr>
          <w:rFonts w:ascii="Adobe Garamond Pro" w:hAnsi="Adobe Garamond Pro" w:cs="TimesNewRoman"/>
          <w:spacing w:val="-2"/>
          <w:sz w:val="20"/>
          <w:szCs w:val="20"/>
        </w:rPr>
        <w:t xml:space="preserve"> and consumes one charge from each barrier</w:t>
      </w:r>
      <w:r w:rsidRPr="002C4F3C">
        <w:rPr>
          <w:rFonts w:ascii="Adobe Garamond Pro" w:hAnsi="Adobe Garamond Pro" w:cs="TimesNewRoman"/>
          <w:spacing w:val="-2"/>
          <w:sz w:val="20"/>
          <w:szCs w:val="20"/>
        </w:rPr>
        <w:t>.</w:t>
      </w:r>
    </w:p>
    <w:p w:rsidR="00953C83" w:rsidRPr="002C4F3C" w:rsidRDefault="00D10544" w:rsidP="00953C83">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2C4F3C">
        <w:rPr>
          <w:rFonts w:ascii="Adobe Garamond Pro" w:hAnsi="Adobe Garamond Pro" w:cs="TimesNewRoman"/>
          <w:spacing w:val="-2"/>
          <w:sz w:val="20"/>
          <w:szCs w:val="20"/>
        </w:rPr>
        <w:t>Only spells evoked by an individual are reflected</w:t>
      </w:r>
      <w:r w:rsidR="00953C83" w:rsidRPr="002C4F3C">
        <w:rPr>
          <w:rFonts w:ascii="Adobe Garamond Pro" w:hAnsi="Adobe Garamond Pro" w:cs="TimesNewRoman"/>
          <w:spacing w:val="-2"/>
          <w:sz w:val="20"/>
          <w:szCs w:val="20"/>
        </w:rPr>
        <w:t xml:space="preserve">, </w:t>
      </w:r>
      <w:r w:rsidR="002C4F3C" w:rsidRPr="002C4F3C">
        <w:rPr>
          <w:rFonts w:ascii="Adobe Garamond Pro" w:hAnsi="Adobe Garamond Pro" w:cs="TimesNewRoman"/>
          <w:spacing w:val="-2"/>
          <w:sz w:val="20"/>
          <w:szCs w:val="20"/>
        </w:rPr>
        <w:t xml:space="preserve">while it has no effect against supernatural </w:t>
      </w:r>
      <w:r w:rsidR="00784285" w:rsidRPr="002C4F3C">
        <w:rPr>
          <w:rFonts w:ascii="Adobe Garamond Pro" w:hAnsi="Adobe Garamond Pro" w:cs="TimesNewRoman"/>
          <w:spacing w:val="-2"/>
          <w:sz w:val="20"/>
          <w:szCs w:val="20"/>
        </w:rPr>
        <w:t>powers (</w:t>
      </w:r>
      <w:r w:rsidR="002C4F3C" w:rsidRPr="002C4F3C">
        <w:rPr>
          <w:rFonts w:ascii="Adobe Garamond Pro" w:hAnsi="Adobe Garamond Pro" w:cs="TimesNewRoman"/>
          <w:spacing w:val="-2"/>
          <w:sz w:val="20"/>
          <w:szCs w:val="20"/>
        </w:rPr>
        <w:t>it doesn’t however protect against the breath of a dragon or gorgon or from a medusa’s gaze, and so on),</w:t>
      </w:r>
      <w:r w:rsidR="00953C83" w:rsidRPr="002C4F3C">
        <w:rPr>
          <w:rFonts w:ascii="Adobe Garamond Pro" w:hAnsi="Adobe Garamond Pro" w:cs="TimesNewRoman"/>
          <w:spacing w:val="-2"/>
          <w:sz w:val="20"/>
          <w:szCs w:val="20"/>
        </w:rPr>
        <w:t xml:space="preserve"> </w:t>
      </w:r>
      <w:r w:rsidR="002C4F3C" w:rsidRPr="002C4F3C">
        <w:rPr>
          <w:rFonts w:ascii="Adobe Garamond Pro" w:hAnsi="Adobe Garamond Pro" w:cs="TimesNewRoman"/>
          <w:spacing w:val="-2"/>
          <w:sz w:val="20"/>
          <w:szCs w:val="20"/>
        </w:rPr>
        <w:t>or those that don’t need concentrate and that aren’t annulled if the concentration ends</w:t>
      </w:r>
      <w:r w:rsidR="00953C83" w:rsidRPr="002C4F3C">
        <w:rPr>
          <w:rFonts w:ascii="Adobe Garamond Pro" w:hAnsi="Adobe Garamond Pro" w:cs="TimesNewRoman"/>
          <w:spacing w:val="-2"/>
          <w:sz w:val="20"/>
          <w:szCs w:val="20"/>
        </w:rPr>
        <w:t xml:space="preserve">. </w:t>
      </w:r>
      <w:r w:rsidR="00784285" w:rsidRPr="002C4F3C">
        <w:rPr>
          <w:rFonts w:ascii="Adobe Garamond Pro" w:hAnsi="Adobe Garamond Pro" w:cs="TimesNewRoman"/>
          <w:spacing w:val="-2"/>
          <w:sz w:val="20"/>
          <w:szCs w:val="20"/>
        </w:rPr>
        <w:t>Concerning</w:t>
      </w:r>
      <w:r w:rsidRPr="002C4F3C">
        <w:rPr>
          <w:rFonts w:ascii="Adobe Garamond Pro" w:hAnsi="Adobe Garamond Pro" w:cs="TimesNewRoman"/>
          <w:spacing w:val="-2"/>
          <w:sz w:val="20"/>
          <w:szCs w:val="20"/>
        </w:rPr>
        <w:t xml:space="preserve"> effects evoked by magic wands or other magic items</w:t>
      </w:r>
      <w:r w:rsidR="00953C83" w:rsidRPr="002C4F3C">
        <w:rPr>
          <w:rFonts w:ascii="Adobe Garamond Pro" w:hAnsi="Adobe Garamond Pro" w:cs="TimesNewRoman"/>
          <w:spacing w:val="-2"/>
          <w:sz w:val="20"/>
          <w:szCs w:val="20"/>
        </w:rPr>
        <w:t xml:space="preserve">, </w:t>
      </w:r>
      <w:r w:rsidRPr="002C4F3C">
        <w:rPr>
          <w:rFonts w:ascii="Adobe Garamond Pro" w:hAnsi="Adobe Garamond Pro" w:cs="TimesNewRoman"/>
          <w:spacing w:val="-2"/>
          <w:sz w:val="20"/>
          <w:szCs w:val="20"/>
        </w:rPr>
        <w:t>the barrier isn’t able</w:t>
      </w:r>
      <w:r w:rsidR="00953C83" w:rsidRPr="002C4F3C">
        <w:rPr>
          <w:rFonts w:ascii="Adobe Garamond Pro" w:hAnsi="Adobe Garamond Pro" w:cs="TimesNewRoman"/>
          <w:spacing w:val="-2"/>
          <w:sz w:val="20"/>
          <w:szCs w:val="20"/>
        </w:rPr>
        <w:t xml:space="preserve"> </w:t>
      </w:r>
      <w:r w:rsidR="00784285" w:rsidRPr="002C4F3C">
        <w:rPr>
          <w:rFonts w:ascii="Adobe Garamond Pro" w:hAnsi="Adobe Garamond Pro" w:cs="TimesNewRoman"/>
          <w:spacing w:val="-2"/>
          <w:sz w:val="20"/>
          <w:szCs w:val="20"/>
        </w:rPr>
        <w:t>to</w:t>
      </w:r>
      <w:r w:rsidRPr="002C4F3C">
        <w:rPr>
          <w:rFonts w:ascii="Adobe Garamond Pro" w:hAnsi="Adobe Garamond Pro" w:cs="TimesNewRoman"/>
          <w:spacing w:val="-2"/>
          <w:sz w:val="20"/>
          <w:szCs w:val="20"/>
        </w:rPr>
        <w:t xml:space="preserve"> reflect such effects</w:t>
      </w:r>
      <w:r w:rsidR="00953C83" w:rsidRPr="002C4F3C">
        <w:rPr>
          <w:rFonts w:ascii="Adobe Garamond Pro" w:hAnsi="Adobe Garamond Pro" w:cs="TimesNewRoman"/>
          <w:spacing w:val="-2"/>
          <w:sz w:val="20"/>
          <w:szCs w:val="20"/>
        </w:rPr>
        <w:t>.</w:t>
      </w:r>
    </w:p>
    <w:p w:rsidR="00953C83" w:rsidRPr="002C4F3C" w:rsidRDefault="00895BA8" w:rsidP="00953C83">
      <w:pPr>
        <w:autoSpaceDE w:val="0"/>
        <w:autoSpaceDN w:val="0"/>
        <w:adjustRightInd w:val="0"/>
        <w:spacing w:after="0" w:line="240" w:lineRule="auto"/>
        <w:ind w:firstLine="228"/>
        <w:jc w:val="both"/>
        <w:rPr>
          <w:rFonts w:ascii="Adobe Garamond Pro" w:hAnsi="Adobe Garamond Pro" w:cs="TimesNewRoman"/>
          <w:sz w:val="20"/>
          <w:szCs w:val="20"/>
        </w:rPr>
      </w:pPr>
      <w:r w:rsidRPr="002C4F3C">
        <w:rPr>
          <w:rFonts w:ascii="Adobe Garamond Pro" w:hAnsi="Adobe Garamond Pro" w:cs="TimesNewRoman"/>
          <w:sz w:val="20"/>
          <w:szCs w:val="20"/>
        </w:rPr>
        <w:t>The barrier continues to exist until it has reflected 2d6 spells</w:t>
      </w:r>
      <w:r w:rsidR="00953C83" w:rsidRPr="002C4F3C">
        <w:rPr>
          <w:rFonts w:ascii="Adobe Garamond Pro" w:hAnsi="Adobe Garamond Pro" w:cs="TimesNewRoman"/>
          <w:sz w:val="20"/>
          <w:szCs w:val="20"/>
        </w:rPr>
        <w:t>, o</w:t>
      </w:r>
      <w:r w:rsidRPr="002C4F3C">
        <w:rPr>
          <w:rFonts w:ascii="Adobe Garamond Pro" w:hAnsi="Adobe Garamond Pro" w:cs="TimesNewRoman"/>
          <w:sz w:val="20"/>
          <w:szCs w:val="20"/>
        </w:rPr>
        <w:t xml:space="preserve">r until it is annulled by its caster or by a </w:t>
      </w:r>
      <w:r w:rsidRPr="002C4F3C">
        <w:rPr>
          <w:rFonts w:ascii="Adobe Garamond Pro" w:hAnsi="Adobe Garamond Pro" w:cs="Times New Roman"/>
          <w:i/>
          <w:iCs/>
          <w:sz w:val="20"/>
          <w:szCs w:val="20"/>
        </w:rPr>
        <w:t>wish</w:t>
      </w:r>
      <w:r w:rsidR="00953C83" w:rsidRPr="002C4F3C">
        <w:rPr>
          <w:rFonts w:ascii="Adobe Garamond Pro" w:hAnsi="Adobe Garamond Pro" w:cs="TimesNewRoman"/>
          <w:sz w:val="20"/>
          <w:szCs w:val="20"/>
        </w:rPr>
        <w:t xml:space="preserve">. </w:t>
      </w:r>
      <w:r w:rsidRPr="002C4F3C">
        <w:rPr>
          <w:rFonts w:ascii="Adobe Garamond Pro" w:hAnsi="Adobe Garamond Pro" w:cs="TimesNewRoman"/>
          <w:sz w:val="20"/>
          <w:szCs w:val="20"/>
        </w:rPr>
        <w:t>Even beneficial spells</w:t>
      </w:r>
      <w:r w:rsidR="00953C83" w:rsidRPr="002C4F3C">
        <w:rPr>
          <w:rFonts w:ascii="Adobe Garamond Pro" w:hAnsi="Adobe Garamond Pro" w:cs="TimesNewRoman"/>
          <w:sz w:val="20"/>
          <w:szCs w:val="20"/>
        </w:rPr>
        <w:t xml:space="preserve"> (</w:t>
      </w:r>
      <w:r w:rsidRPr="002C4F3C">
        <w:rPr>
          <w:rFonts w:ascii="Adobe Garamond Pro" w:hAnsi="Adobe Garamond Pro" w:cs="TimesNewRoman"/>
          <w:sz w:val="20"/>
          <w:szCs w:val="20"/>
        </w:rPr>
        <w:t>like</w:t>
      </w:r>
      <w:r w:rsidR="00953C83" w:rsidRPr="002C4F3C">
        <w:rPr>
          <w:rFonts w:ascii="Adobe Garamond Pro" w:hAnsi="Adobe Garamond Pro" w:cs="TimesNewRoman"/>
          <w:sz w:val="20"/>
          <w:szCs w:val="20"/>
        </w:rPr>
        <w:t xml:space="preserve"> </w:t>
      </w:r>
      <w:r w:rsidR="00953C83" w:rsidRPr="002C4F3C">
        <w:rPr>
          <w:rFonts w:ascii="Adobe Garamond Pro" w:hAnsi="Adobe Garamond Pro" w:cs="Times New Roman"/>
          <w:i/>
          <w:iCs/>
          <w:sz w:val="20"/>
          <w:szCs w:val="20"/>
        </w:rPr>
        <w:t>cur</w:t>
      </w:r>
      <w:r w:rsidRPr="002C4F3C">
        <w:rPr>
          <w:rFonts w:ascii="Adobe Garamond Pro" w:hAnsi="Adobe Garamond Pro" w:cs="Times New Roman"/>
          <w:i/>
          <w:iCs/>
          <w:sz w:val="20"/>
          <w:szCs w:val="20"/>
        </w:rPr>
        <w:t>e</w:t>
      </w:r>
      <w:r w:rsidR="00953C83" w:rsidRPr="002C4F3C">
        <w:rPr>
          <w:rFonts w:ascii="Adobe Garamond Pro" w:hAnsi="Adobe Garamond Pro" w:cs="Times New Roman"/>
          <w:i/>
          <w:iCs/>
          <w:sz w:val="20"/>
          <w:szCs w:val="20"/>
        </w:rPr>
        <w:t xml:space="preserve"> </w:t>
      </w:r>
      <w:r w:rsidRPr="002C4F3C">
        <w:rPr>
          <w:rFonts w:ascii="Adobe Garamond Pro" w:hAnsi="Adobe Garamond Pro" w:cs="Times New Roman"/>
          <w:i/>
          <w:iCs/>
          <w:sz w:val="20"/>
          <w:szCs w:val="20"/>
        </w:rPr>
        <w:t>wounds</w:t>
      </w:r>
      <w:r w:rsidR="00953C83" w:rsidRPr="002C4F3C">
        <w:rPr>
          <w:rFonts w:ascii="Adobe Garamond Pro" w:hAnsi="Adobe Garamond Pro" w:cs="Times New Roman"/>
          <w:i/>
          <w:iCs/>
          <w:sz w:val="20"/>
          <w:szCs w:val="20"/>
        </w:rPr>
        <w:t xml:space="preserve"> </w:t>
      </w:r>
      <w:r w:rsidR="00953C83" w:rsidRPr="002C4F3C">
        <w:rPr>
          <w:rFonts w:ascii="Adobe Garamond Pro" w:hAnsi="Adobe Garamond Pro" w:cs="TimesNewRoman"/>
          <w:sz w:val="20"/>
          <w:szCs w:val="20"/>
        </w:rPr>
        <w:t>o</w:t>
      </w:r>
      <w:r w:rsidRPr="002C4F3C">
        <w:rPr>
          <w:rFonts w:ascii="Adobe Garamond Pro" w:hAnsi="Adobe Garamond Pro" w:cs="TimesNewRoman"/>
          <w:sz w:val="20"/>
          <w:szCs w:val="20"/>
        </w:rPr>
        <w:t>r</w:t>
      </w:r>
      <w:r w:rsidR="00953C83" w:rsidRPr="002C4F3C">
        <w:rPr>
          <w:rFonts w:ascii="Adobe Garamond Pro" w:hAnsi="Adobe Garamond Pro" w:cs="TimesNewRoman"/>
          <w:sz w:val="20"/>
          <w:szCs w:val="20"/>
        </w:rPr>
        <w:t xml:space="preserve"> </w:t>
      </w:r>
      <w:r w:rsidRPr="002C4F3C">
        <w:rPr>
          <w:rFonts w:ascii="Adobe Garamond Pro" w:hAnsi="Adobe Garamond Pro" w:cs="Times New Roman"/>
          <w:i/>
          <w:iCs/>
          <w:sz w:val="20"/>
          <w:szCs w:val="20"/>
        </w:rPr>
        <w:t>haste</w:t>
      </w:r>
      <w:r w:rsidR="00953C83" w:rsidRPr="002C4F3C">
        <w:rPr>
          <w:rFonts w:ascii="Adobe Garamond Pro" w:hAnsi="Adobe Garamond Pro" w:cs="TimesNewRoman"/>
          <w:sz w:val="20"/>
          <w:szCs w:val="20"/>
        </w:rPr>
        <w:t xml:space="preserve">) </w:t>
      </w:r>
      <w:r w:rsidRPr="002C4F3C">
        <w:rPr>
          <w:rFonts w:ascii="Adobe Garamond Pro" w:hAnsi="Adobe Garamond Pro" w:cs="TimesNewRoman"/>
          <w:sz w:val="20"/>
          <w:szCs w:val="20"/>
        </w:rPr>
        <w:t>are reflected back at the caster</w:t>
      </w:r>
      <w:r w:rsidR="00953C83" w:rsidRPr="002C4F3C">
        <w:rPr>
          <w:rFonts w:ascii="Adobe Garamond Pro" w:hAnsi="Adobe Garamond Pro" w:cs="TimesNewRoman"/>
          <w:sz w:val="20"/>
          <w:szCs w:val="20"/>
        </w:rPr>
        <w:t xml:space="preserve">, </w:t>
      </w:r>
      <w:r w:rsidRPr="002C4F3C">
        <w:rPr>
          <w:rFonts w:ascii="Adobe Garamond Pro" w:hAnsi="Adobe Garamond Pro" w:cs="TimesNewRoman"/>
          <w:sz w:val="20"/>
          <w:szCs w:val="20"/>
        </w:rPr>
        <w:t xml:space="preserve">while spells that affect the area that the mage is in </w:t>
      </w:r>
      <w:r w:rsidR="00953C83" w:rsidRPr="002C4F3C">
        <w:rPr>
          <w:rFonts w:ascii="Adobe Garamond Pro" w:hAnsi="Adobe Garamond Pro" w:cs="TimesNewRoman"/>
          <w:sz w:val="20"/>
          <w:szCs w:val="20"/>
        </w:rPr>
        <w:t>(</w:t>
      </w:r>
      <w:r w:rsidRPr="002C4F3C">
        <w:rPr>
          <w:rFonts w:ascii="Adobe Garamond Pro" w:hAnsi="Adobe Garamond Pro" w:cs="TimesNewRoman"/>
          <w:sz w:val="20"/>
          <w:szCs w:val="20"/>
        </w:rPr>
        <w:t>like</w:t>
      </w:r>
      <w:r w:rsidR="00953C83" w:rsidRPr="002C4F3C">
        <w:rPr>
          <w:rFonts w:ascii="Adobe Garamond Pro" w:hAnsi="Adobe Garamond Pro" w:cs="TimesNewRoman"/>
          <w:sz w:val="20"/>
          <w:szCs w:val="20"/>
        </w:rPr>
        <w:t xml:space="preserve"> </w:t>
      </w:r>
      <w:r w:rsidRPr="002C4F3C">
        <w:rPr>
          <w:rFonts w:ascii="Adobe Garamond Pro" w:hAnsi="Adobe Garamond Pro" w:cs="Times New Roman"/>
          <w:i/>
          <w:iCs/>
          <w:sz w:val="20"/>
          <w:szCs w:val="20"/>
        </w:rPr>
        <w:t>fireball</w:t>
      </w:r>
      <w:r w:rsidR="00953C83" w:rsidRPr="002C4F3C">
        <w:rPr>
          <w:rFonts w:ascii="Adobe Garamond Pro" w:hAnsi="Adobe Garamond Pro" w:cs="Times New Roman"/>
          <w:i/>
          <w:iCs/>
          <w:sz w:val="20"/>
          <w:szCs w:val="20"/>
        </w:rPr>
        <w:t xml:space="preserve"> </w:t>
      </w:r>
      <w:r w:rsidR="00953C83" w:rsidRPr="002C4F3C">
        <w:rPr>
          <w:rFonts w:ascii="Adobe Garamond Pro" w:hAnsi="Adobe Garamond Pro" w:cs="TimesNewRoman"/>
          <w:sz w:val="20"/>
          <w:szCs w:val="20"/>
        </w:rPr>
        <w:t>o</w:t>
      </w:r>
      <w:r w:rsidRPr="002C4F3C">
        <w:rPr>
          <w:rFonts w:ascii="Adobe Garamond Pro" w:hAnsi="Adobe Garamond Pro" w:cs="TimesNewRoman"/>
          <w:sz w:val="20"/>
          <w:szCs w:val="20"/>
        </w:rPr>
        <w:t>r</w:t>
      </w:r>
      <w:r w:rsidR="00953C83" w:rsidRPr="002C4F3C">
        <w:rPr>
          <w:rFonts w:ascii="Adobe Garamond Pro" w:hAnsi="Adobe Garamond Pro" w:cs="TimesNewRoman"/>
          <w:sz w:val="20"/>
          <w:szCs w:val="20"/>
        </w:rPr>
        <w:t xml:space="preserve"> </w:t>
      </w:r>
      <w:r w:rsidR="00953C83" w:rsidRPr="002C4F3C">
        <w:rPr>
          <w:rFonts w:ascii="Adobe Garamond Pro" w:hAnsi="Adobe Garamond Pro" w:cs="Times New Roman"/>
          <w:i/>
          <w:iCs/>
          <w:sz w:val="20"/>
          <w:szCs w:val="20"/>
        </w:rPr>
        <w:t>dispel magic</w:t>
      </w:r>
      <w:r w:rsidR="00953C83" w:rsidRPr="002C4F3C">
        <w:rPr>
          <w:rFonts w:ascii="Adobe Garamond Pro" w:hAnsi="Adobe Garamond Pro" w:cs="TimesNewRoman"/>
          <w:sz w:val="20"/>
          <w:szCs w:val="20"/>
        </w:rPr>
        <w:t xml:space="preserve">) </w:t>
      </w:r>
      <w:r w:rsidR="00D10544" w:rsidRPr="002C4F3C">
        <w:rPr>
          <w:rFonts w:ascii="Adobe Garamond Pro" w:hAnsi="Adobe Garamond Pro" w:cs="TimesNewRoman"/>
          <w:sz w:val="20"/>
          <w:szCs w:val="20"/>
        </w:rPr>
        <w:t>are centred on their caster</w:t>
      </w:r>
      <w:r w:rsidR="00953C83" w:rsidRPr="002C4F3C">
        <w:rPr>
          <w:rFonts w:ascii="Adobe Garamond Pro" w:hAnsi="Adobe Garamond Pro" w:cs="TimesNewRoman"/>
          <w:sz w:val="20"/>
          <w:szCs w:val="20"/>
        </w:rPr>
        <w:t xml:space="preserve">. </w:t>
      </w:r>
      <w:r w:rsidR="00C53220" w:rsidRPr="002C4F3C">
        <w:rPr>
          <w:rFonts w:ascii="Adobe Garamond Pro" w:hAnsi="Adobe Garamond Pro" w:cs="TimesNewRoman"/>
          <w:sz w:val="20"/>
          <w:szCs w:val="20"/>
        </w:rPr>
        <w:t>This could in some cases save both the mage and those around him</w:t>
      </w:r>
      <w:r w:rsidR="00953C83" w:rsidRPr="002C4F3C">
        <w:rPr>
          <w:rFonts w:ascii="Adobe Garamond Pro" w:hAnsi="Adobe Garamond Pro" w:cs="TimesNewRoman"/>
          <w:sz w:val="20"/>
          <w:szCs w:val="20"/>
        </w:rPr>
        <w:t xml:space="preserve">, </w:t>
      </w:r>
      <w:r w:rsidR="00C53220" w:rsidRPr="002C4F3C">
        <w:rPr>
          <w:rFonts w:ascii="Adobe Garamond Pro" w:hAnsi="Adobe Garamond Pro" w:cs="TimesNewRoman"/>
          <w:sz w:val="20"/>
          <w:szCs w:val="20"/>
        </w:rPr>
        <w:t>but if the mage’s enemy is too close</w:t>
      </w:r>
      <w:r w:rsidR="00953C83" w:rsidRPr="002C4F3C">
        <w:rPr>
          <w:rFonts w:ascii="Adobe Garamond Pro" w:hAnsi="Adobe Garamond Pro" w:cs="TimesNewRoman"/>
          <w:sz w:val="20"/>
          <w:szCs w:val="20"/>
        </w:rPr>
        <w:t xml:space="preserve"> </w:t>
      </w:r>
      <w:r w:rsidR="00C53220" w:rsidRPr="002C4F3C">
        <w:rPr>
          <w:rFonts w:ascii="Adobe Garamond Pro" w:hAnsi="Adobe Garamond Pro" w:cs="TimesNewRoman"/>
          <w:sz w:val="20"/>
          <w:szCs w:val="20"/>
        </w:rPr>
        <w:t>and he is in the reflected spell’s area of effect he will be affected even though protected by the barrier</w:t>
      </w:r>
      <w:r w:rsidR="00953C83" w:rsidRPr="002C4F3C">
        <w:rPr>
          <w:rFonts w:ascii="Adobe Garamond Pro" w:hAnsi="Adobe Garamond Pro" w:cs="TimesNewRoman"/>
          <w:sz w:val="20"/>
          <w:szCs w:val="20"/>
        </w:rPr>
        <w:t xml:space="preserve"> (for example </w:t>
      </w:r>
      <w:r w:rsidR="00AB263E" w:rsidRPr="002C4F3C">
        <w:rPr>
          <w:rFonts w:ascii="Adobe Garamond Pro" w:hAnsi="Adobe Garamond Pro" w:cs="TimesNewRoman"/>
          <w:sz w:val="20"/>
          <w:szCs w:val="20"/>
        </w:rPr>
        <w:t>if the latter is less than 20 feet from an enemy sorcerer who casts</w:t>
      </w:r>
      <w:r w:rsidR="00953C83" w:rsidRPr="002C4F3C">
        <w:rPr>
          <w:rFonts w:ascii="Adobe Garamond Pro" w:hAnsi="Adobe Garamond Pro" w:cs="TimesNewRoman"/>
          <w:sz w:val="20"/>
          <w:szCs w:val="20"/>
        </w:rPr>
        <w:t xml:space="preserve"> a </w:t>
      </w:r>
      <w:r w:rsidR="004E1BDB" w:rsidRPr="002C4F3C">
        <w:rPr>
          <w:rFonts w:ascii="Adobe Garamond Pro" w:hAnsi="Adobe Garamond Pro" w:cs="Times New Roman"/>
          <w:i/>
          <w:iCs/>
          <w:sz w:val="20"/>
          <w:szCs w:val="20"/>
        </w:rPr>
        <w:t>fireball</w:t>
      </w:r>
      <w:r w:rsidR="00953C83" w:rsidRPr="002C4F3C">
        <w:rPr>
          <w:rFonts w:ascii="Adobe Garamond Pro" w:hAnsi="Adobe Garamond Pro" w:cs="TimesNewRoman"/>
          <w:sz w:val="20"/>
          <w:szCs w:val="20"/>
        </w:rPr>
        <w:t xml:space="preserve">), the </w:t>
      </w:r>
      <w:r w:rsidR="00AB263E" w:rsidRPr="002C4F3C">
        <w:rPr>
          <w:rFonts w:ascii="Adobe Garamond Pro" w:hAnsi="Adobe Garamond Pro" w:cs="TimesNewRoman"/>
          <w:sz w:val="20"/>
          <w:szCs w:val="20"/>
        </w:rPr>
        <w:t>mage suffers all the spell’s effects</w:t>
      </w:r>
      <w:r w:rsidR="00953C83" w:rsidRPr="002C4F3C">
        <w:rPr>
          <w:rFonts w:ascii="Adobe Garamond Pro" w:hAnsi="Adobe Garamond Pro" w:cs="TimesNewRoman"/>
          <w:sz w:val="20"/>
          <w:szCs w:val="20"/>
        </w:rPr>
        <w:t xml:space="preserve">. </w:t>
      </w:r>
      <w:r w:rsidR="00AB263E" w:rsidRPr="002C4F3C">
        <w:rPr>
          <w:rFonts w:ascii="Adobe Garamond Pro" w:hAnsi="Adobe Garamond Pro" w:cs="TimesNewRoman"/>
          <w:sz w:val="20"/>
          <w:szCs w:val="20"/>
        </w:rPr>
        <w:t>Finally</w:t>
      </w:r>
      <w:r w:rsidR="00953C83" w:rsidRPr="002C4F3C">
        <w:rPr>
          <w:rFonts w:ascii="Adobe Garamond Pro" w:hAnsi="Adobe Garamond Pro" w:cs="TimesNewRoman"/>
          <w:sz w:val="20"/>
          <w:szCs w:val="20"/>
        </w:rPr>
        <w:t xml:space="preserve">, </w:t>
      </w:r>
      <w:r w:rsidR="00AB263E" w:rsidRPr="002C4F3C">
        <w:rPr>
          <w:rFonts w:ascii="Adobe Garamond Pro" w:hAnsi="Adobe Garamond Pro" w:cs="TimesNewRoman"/>
          <w:sz w:val="20"/>
          <w:szCs w:val="20"/>
        </w:rPr>
        <w:t>it isn’t possible to accumulate two or more</w:t>
      </w:r>
      <w:r w:rsidR="00953C83" w:rsidRPr="002C4F3C">
        <w:rPr>
          <w:rFonts w:ascii="Adobe Garamond Pro" w:hAnsi="Adobe Garamond Pro" w:cs="TimesNewRoman"/>
          <w:sz w:val="20"/>
          <w:szCs w:val="20"/>
        </w:rPr>
        <w:t xml:space="preserve"> </w:t>
      </w:r>
      <w:r w:rsidR="00AB263E" w:rsidRPr="002C4F3C">
        <w:rPr>
          <w:rFonts w:ascii="Adobe Garamond Pro" w:hAnsi="Adobe Garamond Pro" w:cs="Times New Roman"/>
          <w:i/>
          <w:iCs/>
          <w:sz w:val="20"/>
          <w:szCs w:val="20"/>
        </w:rPr>
        <w:t xml:space="preserve">barriers of spell turning </w:t>
      </w:r>
      <w:r w:rsidR="00AB263E" w:rsidRPr="002C4F3C">
        <w:rPr>
          <w:rFonts w:ascii="Adobe Garamond Pro" w:hAnsi="Adobe Garamond Pro" w:cs="Times New Roman"/>
          <w:iCs/>
          <w:sz w:val="20"/>
          <w:szCs w:val="20"/>
        </w:rPr>
        <w:t>on the same being</w:t>
      </w:r>
      <w:r w:rsidR="00953C83" w:rsidRPr="002C4F3C">
        <w:rPr>
          <w:rFonts w:ascii="Adobe Garamond Pro" w:hAnsi="Adobe Garamond Pro" w:cs="TimesNewRoman"/>
          <w:sz w:val="20"/>
          <w:szCs w:val="20"/>
        </w:rPr>
        <w:t xml:space="preserve">: </w:t>
      </w:r>
      <w:r w:rsidR="00C53220" w:rsidRPr="002C4F3C">
        <w:rPr>
          <w:rFonts w:ascii="Adobe Garamond Pro" w:hAnsi="Adobe Garamond Pro" w:cs="TimesNewRoman"/>
          <w:sz w:val="20"/>
          <w:szCs w:val="20"/>
        </w:rPr>
        <w:t xml:space="preserve">until the </w:t>
      </w:r>
      <w:r w:rsidR="00784285" w:rsidRPr="002C4F3C">
        <w:rPr>
          <w:rFonts w:ascii="Adobe Garamond Pro" w:hAnsi="Adobe Garamond Pro" w:cs="TimesNewRoman"/>
          <w:sz w:val="20"/>
          <w:szCs w:val="20"/>
        </w:rPr>
        <w:t>effects</w:t>
      </w:r>
      <w:r w:rsidR="00C53220" w:rsidRPr="002C4F3C">
        <w:rPr>
          <w:rFonts w:ascii="Adobe Garamond Pro" w:hAnsi="Adobe Garamond Pro" w:cs="TimesNewRoman"/>
          <w:sz w:val="20"/>
          <w:szCs w:val="20"/>
        </w:rPr>
        <w:t xml:space="preserve"> of the first end</w:t>
      </w:r>
      <w:r w:rsidR="00953C83" w:rsidRPr="002C4F3C">
        <w:rPr>
          <w:rFonts w:ascii="Adobe Garamond Pro" w:hAnsi="Adobe Garamond Pro" w:cs="TimesNewRoman"/>
          <w:sz w:val="20"/>
          <w:szCs w:val="20"/>
        </w:rPr>
        <w:t xml:space="preserve">, the spellcaster </w:t>
      </w:r>
      <w:r w:rsidR="005227DC" w:rsidRPr="002C4F3C">
        <w:rPr>
          <w:rFonts w:ascii="Adobe Garamond Pro" w:hAnsi="Adobe Garamond Pro" w:cs="TimesNewRoman"/>
          <w:sz w:val="20"/>
          <w:szCs w:val="20"/>
        </w:rPr>
        <w:t>cannot cast it a second time</w:t>
      </w:r>
      <w:r w:rsidR="00953C83" w:rsidRPr="002C4F3C">
        <w:rPr>
          <w:rFonts w:ascii="Adobe Garamond Pro" w:hAnsi="Adobe Garamond Pro" w:cs="TimesNewRoman"/>
          <w:sz w:val="20"/>
          <w:szCs w:val="20"/>
        </w:rPr>
        <w:t>.</w:t>
      </w:r>
    </w:p>
    <w:p w:rsidR="00953C83" w:rsidRPr="0037194D" w:rsidRDefault="00AB263E" w:rsidP="00953C83">
      <w:pPr>
        <w:autoSpaceDE w:val="0"/>
        <w:autoSpaceDN w:val="0"/>
        <w:adjustRightInd w:val="0"/>
        <w:spacing w:after="0" w:line="240" w:lineRule="auto"/>
        <w:ind w:firstLine="228"/>
        <w:jc w:val="both"/>
        <w:rPr>
          <w:rFonts w:ascii="Adobe Garamond Pro" w:hAnsi="Adobe Garamond Pro" w:cs="TimesNewRoman"/>
          <w:sz w:val="20"/>
          <w:szCs w:val="20"/>
        </w:rPr>
      </w:pPr>
      <w:r w:rsidRPr="0037194D">
        <w:rPr>
          <w:rFonts w:ascii="Adobe Garamond Pro" w:hAnsi="Adobe Garamond Pro" w:cs="TimesNewRoman"/>
          <w:sz w:val="20"/>
          <w:szCs w:val="20"/>
        </w:rPr>
        <w:t>Magic weapons act normally against the</w:t>
      </w:r>
      <w:r w:rsidR="00953C83" w:rsidRPr="0037194D">
        <w:rPr>
          <w:rFonts w:ascii="Adobe Garamond Pro" w:hAnsi="Adobe Garamond Pro" w:cs="TimesNewRoman"/>
          <w:sz w:val="20"/>
          <w:szCs w:val="20"/>
        </w:rPr>
        <w:t xml:space="preserve"> </w:t>
      </w:r>
      <w:r w:rsidR="00953C83" w:rsidRPr="0037194D">
        <w:rPr>
          <w:rFonts w:ascii="Adobe Garamond Pro" w:hAnsi="Adobe Garamond Pro" w:cs="Times New Roman"/>
          <w:i/>
          <w:iCs/>
          <w:sz w:val="20"/>
          <w:szCs w:val="20"/>
        </w:rPr>
        <w:t>barrier</w:t>
      </w:r>
      <w:r w:rsidRPr="0037194D">
        <w:rPr>
          <w:rFonts w:ascii="Adobe Garamond Pro" w:hAnsi="Adobe Garamond Pro" w:cs="Times New Roman"/>
          <w:i/>
          <w:iCs/>
          <w:sz w:val="20"/>
          <w:szCs w:val="20"/>
        </w:rPr>
        <w:t xml:space="preserve"> of spell turning</w:t>
      </w:r>
      <w:r w:rsidR="00953C83" w:rsidRPr="0037194D">
        <w:rPr>
          <w:rFonts w:ascii="Adobe Garamond Pro" w:hAnsi="Adobe Garamond Pro" w:cs="TimesNewRoman"/>
          <w:sz w:val="20"/>
          <w:szCs w:val="20"/>
        </w:rPr>
        <w:t xml:space="preserve">, </w:t>
      </w:r>
      <w:r w:rsidRPr="0037194D">
        <w:rPr>
          <w:rFonts w:ascii="Adobe Garamond Pro" w:hAnsi="Adobe Garamond Pro" w:cs="TimesNewRoman"/>
          <w:sz w:val="20"/>
          <w:szCs w:val="20"/>
        </w:rPr>
        <w:t>and it doesn’t affect spells</w:t>
      </w:r>
      <w:r w:rsidR="00953C83" w:rsidRPr="0037194D">
        <w:rPr>
          <w:rFonts w:ascii="Adobe Garamond Pro" w:hAnsi="Adobe Garamond Pro" w:cs="TimesNewRoman"/>
          <w:sz w:val="20"/>
          <w:szCs w:val="20"/>
        </w:rPr>
        <w:t xml:space="preserve"> </w:t>
      </w:r>
      <w:r w:rsidR="0037194D" w:rsidRPr="0037194D">
        <w:rPr>
          <w:rFonts w:ascii="Adobe Garamond Pro" w:hAnsi="Adobe Garamond Pro" w:cs="TimesNewRoman"/>
          <w:sz w:val="20"/>
          <w:szCs w:val="20"/>
        </w:rPr>
        <w:t>that aren’t cast directly against the spellcaster (</w:t>
      </w:r>
      <w:r w:rsidRPr="0037194D">
        <w:rPr>
          <w:rFonts w:ascii="Adobe Garamond Pro" w:hAnsi="Adobe Garamond Pro" w:cs="TimesNewRoman"/>
          <w:sz w:val="20"/>
          <w:szCs w:val="20"/>
        </w:rPr>
        <w:t>like</w:t>
      </w:r>
      <w:r w:rsidR="00953C83" w:rsidRPr="0037194D">
        <w:rPr>
          <w:rFonts w:ascii="Adobe Garamond Pro" w:hAnsi="Adobe Garamond Pro" w:cs="TimesNewRoman"/>
          <w:sz w:val="20"/>
          <w:szCs w:val="20"/>
        </w:rPr>
        <w:t xml:space="preserve"> </w:t>
      </w:r>
      <w:r w:rsidRPr="0037194D">
        <w:rPr>
          <w:rFonts w:ascii="Adobe Garamond Pro" w:hAnsi="Adobe Garamond Pro" w:cs="Times New Roman"/>
          <w:i/>
          <w:iCs/>
          <w:sz w:val="20"/>
          <w:szCs w:val="20"/>
        </w:rPr>
        <w:t>haste</w:t>
      </w:r>
      <w:r w:rsidR="00953C83" w:rsidRPr="0037194D">
        <w:rPr>
          <w:rFonts w:ascii="Adobe Garamond Pro" w:hAnsi="Adobe Garamond Pro" w:cs="TimesNewRoman"/>
          <w:sz w:val="20"/>
          <w:szCs w:val="20"/>
        </w:rPr>
        <w:t xml:space="preserve">, </w:t>
      </w:r>
      <w:r w:rsidRPr="0037194D">
        <w:rPr>
          <w:rFonts w:ascii="Adobe Garamond Pro" w:hAnsi="Adobe Garamond Pro" w:cs="Times New Roman"/>
          <w:i/>
          <w:iCs/>
          <w:sz w:val="20"/>
          <w:szCs w:val="20"/>
        </w:rPr>
        <w:t>spell of striking</w:t>
      </w:r>
      <w:r w:rsidR="00953C83" w:rsidRPr="0037194D">
        <w:rPr>
          <w:rFonts w:ascii="Adobe Garamond Pro" w:hAnsi="Adobe Garamond Pro" w:cs="TimesNewRoman"/>
          <w:sz w:val="20"/>
          <w:szCs w:val="20"/>
        </w:rPr>
        <w:t xml:space="preserve">, </w:t>
      </w:r>
      <w:r w:rsidRPr="0037194D">
        <w:rPr>
          <w:rFonts w:ascii="Adobe Garamond Pro" w:hAnsi="Adobe Garamond Pro" w:cs="Times New Roman"/>
          <w:i/>
          <w:iCs/>
          <w:sz w:val="20"/>
          <w:szCs w:val="20"/>
        </w:rPr>
        <w:t>bless,</w:t>
      </w:r>
      <w:r w:rsidR="00953C83" w:rsidRPr="0037194D">
        <w:rPr>
          <w:rFonts w:ascii="Adobe Garamond Pro" w:hAnsi="Adobe Garamond Pro" w:cs="Times New Roman"/>
          <w:i/>
          <w:iCs/>
          <w:sz w:val="20"/>
          <w:szCs w:val="20"/>
        </w:rPr>
        <w:t xml:space="preserve"> </w:t>
      </w:r>
      <w:r w:rsidR="00953C83" w:rsidRPr="0037194D">
        <w:rPr>
          <w:rFonts w:ascii="Adobe Garamond Pro" w:hAnsi="Adobe Garamond Pro" w:cs="TimesNewRoman"/>
          <w:sz w:val="20"/>
          <w:szCs w:val="20"/>
        </w:rPr>
        <w:t>o</w:t>
      </w:r>
      <w:r w:rsidRPr="0037194D">
        <w:rPr>
          <w:rFonts w:ascii="Adobe Garamond Pro" w:hAnsi="Adobe Garamond Pro" w:cs="TimesNewRoman"/>
          <w:sz w:val="20"/>
          <w:szCs w:val="20"/>
        </w:rPr>
        <w:t>r</w:t>
      </w:r>
      <w:r w:rsidR="00953C83" w:rsidRPr="0037194D">
        <w:rPr>
          <w:rFonts w:ascii="Adobe Garamond Pro" w:hAnsi="Adobe Garamond Pro" w:cs="TimesNewRoman"/>
          <w:sz w:val="20"/>
          <w:szCs w:val="20"/>
        </w:rPr>
        <w:t xml:space="preserve"> </w:t>
      </w:r>
      <w:r w:rsidRPr="0037194D">
        <w:rPr>
          <w:rFonts w:ascii="Adobe Garamond Pro" w:hAnsi="Adobe Garamond Pro" w:cs="Times New Roman"/>
          <w:i/>
          <w:iCs/>
          <w:sz w:val="20"/>
          <w:szCs w:val="20"/>
        </w:rPr>
        <w:t>summon monsters</w:t>
      </w:r>
      <w:r w:rsidR="0037194D" w:rsidRPr="0037194D">
        <w:rPr>
          <w:rFonts w:ascii="Adobe Garamond Pro" w:hAnsi="Adobe Garamond Pro" w:cs="Times New Roman"/>
          <w:iCs/>
          <w:sz w:val="20"/>
          <w:szCs w:val="20"/>
        </w:rPr>
        <w:t>)</w:t>
      </w:r>
      <w:r w:rsidR="0037194D" w:rsidRPr="0037194D">
        <w:rPr>
          <w:rFonts w:ascii="Adobe Garamond Pro" w:hAnsi="Adobe Garamond Pro" w:cs="TimesNewRoman"/>
          <w:sz w:val="20"/>
          <w:szCs w:val="20"/>
        </w:rPr>
        <w:t xml:space="preserve">. Spells of enchantment or of mental domination (e.g. </w:t>
      </w:r>
      <w:r w:rsidR="0037194D" w:rsidRPr="0037194D">
        <w:rPr>
          <w:rFonts w:ascii="Adobe Garamond Pro" w:hAnsi="Adobe Garamond Pro" w:cs="TimesNewRoman"/>
          <w:i/>
          <w:sz w:val="20"/>
          <w:szCs w:val="20"/>
        </w:rPr>
        <w:t>charm</w:t>
      </w:r>
      <w:r w:rsidR="0037194D" w:rsidRPr="0037194D">
        <w:rPr>
          <w:rFonts w:ascii="Adobe Garamond Pro" w:hAnsi="Adobe Garamond Pro" w:cs="TimesNewRoman"/>
          <w:sz w:val="20"/>
          <w:szCs w:val="20"/>
        </w:rPr>
        <w:t xml:space="preserve">) are reflected back at their caster stunning him for 1 round, but without </w:t>
      </w:r>
      <w:r w:rsidR="0037194D">
        <w:rPr>
          <w:rFonts w:ascii="Adobe Garamond Pro" w:hAnsi="Adobe Garamond Pro" w:cs="TimesNewRoman"/>
          <w:sz w:val="20"/>
          <w:szCs w:val="20"/>
        </w:rPr>
        <w:t>any other</w:t>
      </w:r>
      <w:r w:rsidR="0037194D" w:rsidRPr="0037194D">
        <w:rPr>
          <w:rFonts w:ascii="Adobe Garamond Pro" w:hAnsi="Adobe Garamond Pro" w:cs="TimesNewRoman"/>
          <w:sz w:val="20"/>
          <w:szCs w:val="20"/>
        </w:rPr>
        <w:t xml:space="preserve"> affect.</w:t>
      </w:r>
    </w:p>
    <w:p w:rsidR="00953C83" w:rsidRPr="003B0BB9" w:rsidRDefault="00953C83" w:rsidP="00953C83">
      <w:pPr>
        <w:autoSpaceDE w:val="0"/>
        <w:autoSpaceDN w:val="0"/>
        <w:adjustRightInd w:val="0"/>
        <w:spacing w:after="0" w:line="240" w:lineRule="auto"/>
        <w:ind w:firstLine="228"/>
        <w:jc w:val="both"/>
        <w:rPr>
          <w:rFonts w:ascii="Adobe Garamond Pro" w:hAnsi="Adobe Garamond Pro" w:cs="TimesNewRoman"/>
          <w:sz w:val="20"/>
          <w:szCs w:val="20"/>
        </w:rPr>
      </w:pPr>
      <w:r w:rsidRPr="0037194D">
        <w:rPr>
          <w:rFonts w:ascii="Adobe Garamond Pro" w:hAnsi="Adobe Garamond Pro" w:cs="TimesNewRoman"/>
          <w:sz w:val="20"/>
          <w:szCs w:val="20"/>
        </w:rPr>
        <w:t>The effect cannot be made permanent.</w:t>
      </w:r>
    </w:p>
    <w:p w:rsidR="00953C83" w:rsidRPr="003B0BB9" w:rsidRDefault="006358C4" w:rsidP="00953C8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953C83" w:rsidRPr="003B0BB9">
        <w:rPr>
          <w:rFonts w:ascii="Adobe Garamond Pro Bold" w:hAnsi="Adobe Garamond Pro Bold" w:cs="Times New Roman"/>
          <w:b/>
          <w:bCs/>
          <w:smallCaps/>
          <w:sz w:val="24"/>
          <w:szCs w:val="24"/>
        </w:rPr>
        <w:lastRenderedPageBreak/>
        <w:t>Bastion</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School:</w:t>
      </w:r>
      <w:r w:rsidRPr="003B0BB9">
        <w:rPr>
          <w:rFonts w:ascii="Adobe Garamond Pro" w:hAnsi="Adobe Garamond Pro" w:cs="TimesNewRoman"/>
          <w:sz w:val="20"/>
          <w:szCs w:val="20"/>
        </w:rPr>
        <w:t xml:space="preserve"> Abjuration</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Range:</w:t>
      </w:r>
      <w:r w:rsidRPr="003B0BB9">
        <w:rPr>
          <w:rFonts w:ascii="Adobe Garamond Pro" w:hAnsi="Adobe Garamond Pro" w:cs="TimesNewRoman"/>
          <w:sz w:val="20"/>
          <w:szCs w:val="20"/>
        </w:rPr>
        <w:t xml:space="preserve"> 1,600 feet</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Area of effect:</w:t>
      </w:r>
      <w:r w:rsidRPr="003B0BB9">
        <w:rPr>
          <w:rFonts w:ascii="Adobe Garamond Pro" w:hAnsi="Adobe Garamond Pro" w:cs="TimesNewRoman"/>
          <w:sz w:val="20"/>
          <w:szCs w:val="20"/>
        </w:rPr>
        <w:t xml:space="preserve"> a structure of max surface 100 ft</w:t>
      </w:r>
      <w:r w:rsidRPr="003B0BB9">
        <w:rPr>
          <w:rFonts w:ascii="Adobe Garamond Pro" w:hAnsi="Adobe Garamond Pro" w:cs="TimesNewRoman"/>
          <w:sz w:val="20"/>
          <w:szCs w:val="20"/>
          <w:vertAlign w:val="superscript"/>
        </w:rPr>
        <w:t>2</w:t>
      </w:r>
      <w:r w:rsidRPr="003B0BB9">
        <w:rPr>
          <w:rFonts w:ascii="Adobe Garamond Pro" w:hAnsi="Adobe Garamond Pro" w:cs="TimesNewRoman"/>
          <w:sz w:val="20"/>
          <w:szCs w:val="20"/>
        </w:rPr>
        <w:t xml:space="preserve"> per level</w:t>
      </w:r>
    </w:p>
    <w:p w:rsidR="00953C83" w:rsidRPr="003B0BB9"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Duration:</w:t>
      </w:r>
      <w:r w:rsidRPr="003B0BB9">
        <w:rPr>
          <w:rFonts w:ascii="Adobe Garamond Pro" w:hAnsi="Adobe Garamond Pro" w:cs="TimesNewRoman"/>
          <w:sz w:val="20"/>
          <w:szCs w:val="20"/>
        </w:rPr>
        <w:t xml:space="preserve"> a day every 3 levels</w:t>
      </w:r>
    </w:p>
    <w:p w:rsidR="00953C83" w:rsidRDefault="00953C83" w:rsidP="00953C83">
      <w:pPr>
        <w:autoSpaceDE w:val="0"/>
        <w:autoSpaceDN w:val="0"/>
        <w:adjustRightInd w:val="0"/>
        <w:spacing w:after="0" w:line="240" w:lineRule="auto"/>
        <w:jc w:val="both"/>
        <w:rPr>
          <w:rFonts w:ascii="Adobe Garamond Pro" w:hAnsi="Adobe Garamond Pro" w:cs="TimesNewRoman"/>
          <w:sz w:val="20"/>
          <w:szCs w:val="20"/>
        </w:rPr>
      </w:pPr>
      <w:r w:rsidRPr="00590C37">
        <w:rPr>
          <w:rFonts w:ascii="Adobe Garamond Pro" w:hAnsi="Adobe Garamond Pro" w:cs="TimesNewRoman"/>
          <w:b/>
          <w:sz w:val="20"/>
          <w:szCs w:val="20"/>
        </w:rPr>
        <w:t>Effect:</w:t>
      </w:r>
      <w:r w:rsidRPr="00590C37">
        <w:rPr>
          <w:rFonts w:ascii="Adobe Garamond Pro" w:hAnsi="Adobe Garamond Pro" w:cs="TimesNewRoman"/>
          <w:sz w:val="20"/>
          <w:szCs w:val="20"/>
        </w:rPr>
        <w:t xml:space="preserve"> protect a building from damage and intrusion</w:t>
      </w:r>
    </w:p>
    <w:p w:rsidR="00953C83" w:rsidRPr="0000243E" w:rsidRDefault="0000243E" w:rsidP="00953C83">
      <w:pPr>
        <w:autoSpaceDE w:val="0"/>
        <w:autoSpaceDN w:val="0"/>
        <w:adjustRightInd w:val="0"/>
        <w:spacing w:after="0" w:line="240" w:lineRule="auto"/>
        <w:ind w:firstLine="228"/>
        <w:jc w:val="both"/>
        <w:rPr>
          <w:rFonts w:ascii="Adobe Garamond Pro" w:hAnsi="Adobe Garamond Pro" w:cs="TimesNewRoman"/>
          <w:sz w:val="20"/>
          <w:szCs w:val="20"/>
        </w:rPr>
      </w:pPr>
      <w:r w:rsidRPr="0000243E">
        <w:rPr>
          <w:rFonts w:ascii="Adobe Garamond Pro" w:hAnsi="Adobe Garamond Pro" w:cs="TimesNewRoman"/>
          <w:sz w:val="20"/>
          <w:szCs w:val="20"/>
        </w:rPr>
        <w:t>This potent</w:t>
      </w:r>
      <w:r w:rsidR="00784285">
        <w:rPr>
          <w:rFonts w:ascii="Adobe Garamond Pro" w:hAnsi="Adobe Garamond Pro" w:cs="TimesNewRoman"/>
          <w:sz w:val="20"/>
          <w:szCs w:val="20"/>
        </w:rPr>
        <w:t xml:space="preserve"> spell covers a building in holo</w:t>
      </w:r>
      <w:r w:rsidRPr="0000243E">
        <w:rPr>
          <w:rFonts w:ascii="Adobe Garamond Pro" w:hAnsi="Adobe Garamond Pro" w:cs="TimesNewRoman"/>
          <w:sz w:val="20"/>
          <w:szCs w:val="20"/>
        </w:rPr>
        <w:t>glyphs of protection</w:t>
      </w:r>
      <w:r w:rsidR="00953C83" w:rsidRPr="0000243E">
        <w:rPr>
          <w:rFonts w:ascii="Adobe Garamond Pro" w:hAnsi="Adobe Garamond Pro" w:cs="TimesNewRoman"/>
          <w:sz w:val="20"/>
          <w:szCs w:val="20"/>
        </w:rPr>
        <w:t xml:space="preserve"> </w:t>
      </w:r>
      <w:r w:rsidRPr="0000243E">
        <w:rPr>
          <w:rFonts w:ascii="Adobe Garamond Pro" w:hAnsi="Adobe Garamond Pro" w:cs="TimesNewRoman"/>
          <w:sz w:val="20"/>
          <w:szCs w:val="20"/>
        </w:rPr>
        <w:t>that fortify it and make it more resilient and impenetrable</w:t>
      </w:r>
      <w:r w:rsidR="00953C83" w:rsidRPr="0000243E">
        <w:rPr>
          <w:rFonts w:ascii="Adobe Garamond Pro" w:hAnsi="Adobe Garamond Pro" w:cs="TimesNewRoman"/>
          <w:sz w:val="20"/>
          <w:szCs w:val="20"/>
        </w:rPr>
        <w:t xml:space="preserve">. The spell </w:t>
      </w:r>
      <w:r w:rsidRPr="0000243E">
        <w:rPr>
          <w:rFonts w:ascii="Adobe Garamond Pro" w:hAnsi="Adobe Garamond Pro" w:cs="TimesNewRoman"/>
          <w:sz w:val="20"/>
          <w:szCs w:val="20"/>
        </w:rPr>
        <w:t>only affects a static structure whose surface isn’t greater than 100 ft</w:t>
      </w:r>
      <w:r w:rsidRPr="0000243E">
        <w:rPr>
          <w:rFonts w:ascii="Adobe Garamond Pro" w:hAnsi="Adobe Garamond Pro" w:cs="TimesNewRoman"/>
          <w:sz w:val="20"/>
          <w:szCs w:val="20"/>
          <w:vertAlign w:val="superscript"/>
        </w:rPr>
        <w:t>2</w:t>
      </w:r>
      <w:r w:rsidRPr="0000243E">
        <w:rPr>
          <w:rFonts w:ascii="Adobe Garamond Pro" w:hAnsi="Adobe Garamond Pro" w:cs="TimesNewRoman"/>
          <w:sz w:val="20"/>
          <w:szCs w:val="20"/>
        </w:rPr>
        <w:t xml:space="preserve"> per mage level</w:t>
      </w:r>
      <w:r w:rsidR="00953C83" w:rsidRPr="0000243E">
        <w:rPr>
          <w:rFonts w:ascii="Adobe Garamond Pro" w:hAnsi="Adobe Garamond Pro" w:cs="TimesNewRoman"/>
          <w:sz w:val="20"/>
          <w:szCs w:val="20"/>
        </w:rPr>
        <w:t xml:space="preserve"> (</w:t>
      </w:r>
      <w:r w:rsidRPr="0000243E">
        <w:rPr>
          <w:rFonts w:ascii="Adobe Garamond Pro" w:hAnsi="Adobe Garamond Pro" w:cs="TimesNewRoman"/>
          <w:sz w:val="20"/>
          <w:szCs w:val="20"/>
        </w:rPr>
        <w:t>height isn’t important, as the spell protects all the building’s floors</w:t>
      </w:r>
      <w:r w:rsidR="00953C83" w:rsidRPr="0000243E">
        <w:rPr>
          <w:rFonts w:ascii="Adobe Garamond Pro" w:hAnsi="Adobe Garamond Pro" w:cs="TimesNewRoman"/>
          <w:sz w:val="20"/>
          <w:szCs w:val="20"/>
        </w:rPr>
        <w:t xml:space="preserve">). </w:t>
      </w:r>
      <w:r w:rsidRPr="0000243E">
        <w:rPr>
          <w:rFonts w:ascii="Adobe Garamond Pro" w:hAnsi="Adobe Garamond Pro" w:cs="TimesNewRoman"/>
          <w:sz w:val="20"/>
          <w:szCs w:val="20"/>
        </w:rPr>
        <w:t xml:space="preserve">If the construction is too large or if the </w:t>
      </w:r>
      <w:r w:rsidRPr="003A648F">
        <w:rPr>
          <w:rFonts w:ascii="Adobe Garamond Pro" w:hAnsi="Adobe Garamond Pro" w:cs="TimesNewRoman"/>
          <w:sz w:val="20"/>
          <w:szCs w:val="20"/>
        </w:rPr>
        <w:t>mage wants it</w:t>
      </w:r>
      <w:r w:rsidR="00953C83" w:rsidRPr="003A648F">
        <w:rPr>
          <w:rFonts w:ascii="Adobe Garamond Pro" w:hAnsi="Adobe Garamond Pro" w:cs="TimesNewRoman"/>
          <w:sz w:val="20"/>
          <w:szCs w:val="20"/>
        </w:rPr>
        <w:t xml:space="preserve">, the spell </w:t>
      </w:r>
      <w:r w:rsidRPr="003A648F">
        <w:rPr>
          <w:rFonts w:ascii="Adobe Garamond Pro" w:hAnsi="Adobe Garamond Pro" w:cs="TimesNewRoman"/>
          <w:sz w:val="20"/>
          <w:szCs w:val="20"/>
        </w:rPr>
        <w:t>can be used to just protect a specific part of it</w:t>
      </w:r>
      <w:r w:rsidR="00953C83" w:rsidRPr="003A648F">
        <w:rPr>
          <w:rFonts w:ascii="Adobe Garamond Pro" w:hAnsi="Adobe Garamond Pro" w:cs="TimesNewRoman"/>
          <w:sz w:val="20"/>
          <w:szCs w:val="20"/>
        </w:rPr>
        <w:t xml:space="preserve"> (for example </w:t>
      </w:r>
      <w:r w:rsidRPr="003A648F">
        <w:rPr>
          <w:rFonts w:ascii="Adobe Garamond Pro" w:hAnsi="Adobe Garamond Pro" w:cs="TimesNewRoman"/>
          <w:sz w:val="20"/>
          <w:szCs w:val="20"/>
        </w:rPr>
        <w:t>a castle wing, a fort’s tower</w:t>
      </w:r>
      <w:r w:rsidR="00953C83" w:rsidRPr="003A648F">
        <w:rPr>
          <w:rFonts w:ascii="Adobe Garamond Pro" w:hAnsi="Adobe Garamond Pro" w:cs="TimesNewRoman"/>
          <w:sz w:val="20"/>
          <w:szCs w:val="20"/>
        </w:rPr>
        <w:t>, e</w:t>
      </w:r>
      <w:r w:rsidRPr="003A648F">
        <w:rPr>
          <w:rFonts w:ascii="Adobe Garamond Pro" w:hAnsi="Adobe Garamond Pro" w:cs="TimesNewRoman"/>
          <w:sz w:val="20"/>
          <w:szCs w:val="20"/>
        </w:rPr>
        <w:t>t</w:t>
      </w:r>
      <w:r w:rsidR="00953C83" w:rsidRPr="003A648F">
        <w:rPr>
          <w:rFonts w:ascii="Adobe Garamond Pro" w:hAnsi="Adobe Garamond Pro" w:cs="TimesNewRoman"/>
          <w:sz w:val="20"/>
          <w:szCs w:val="20"/>
        </w:rPr>
        <w:t xml:space="preserve">c.). </w:t>
      </w:r>
      <w:r w:rsidRPr="003A648F">
        <w:rPr>
          <w:rFonts w:ascii="Adobe Garamond Pro" w:hAnsi="Adobe Garamond Pro" w:cs="TimesNewRoman"/>
          <w:sz w:val="20"/>
          <w:szCs w:val="20"/>
        </w:rPr>
        <w:t>Six hours are needed to complete the ceremony that places the glyphs to guard the building</w:t>
      </w:r>
      <w:r w:rsidR="00953C83" w:rsidRPr="003A648F">
        <w:rPr>
          <w:rFonts w:ascii="Adobe Garamond Pro" w:hAnsi="Adobe Garamond Pro" w:cs="TimesNewRoman"/>
          <w:sz w:val="20"/>
          <w:szCs w:val="20"/>
        </w:rPr>
        <w:t xml:space="preserve">, </w:t>
      </w:r>
      <w:r w:rsidRPr="003A648F">
        <w:rPr>
          <w:rFonts w:ascii="Adobe Garamond Pro" w:hAnsi="Adobe Garamond Pro" w:cs="TimesNewRoman"/>
          <w:sz w:val="20"/>
          <w:szCs w:val="20"/>
        </w:rPr>
        <w:t>and in the process</w:t>
      </w:r>
      <w:r w:rsidR="00953C83" w:rsidRPr="003A648F">
        <w:rPr>
          <w:rFonts w:ascii="Adobe Garamond Pro" w:hAnsi="Adobe Garamond Pro" w:cs="TimesNewRoman"/>
          <w:sz w:val="20"/>
          <w:szCs w:val="20"/>
        </w:rPr>
        <w:t xml:space="preserve"> the mage consum</w:t>
      </w:r>
      <w:r w:rsidRPr="003A648F">
        <w:rPr>
          <w:rFonts w:ascii="Adobe Garamond Pro" w:hAnsi="Adobe Garamond Pro" w:cs="TimesNewRoman"/>
          <w:sz w:val="20"/>
          <w:szCs w:val="20"/>
        </w:rPr>
        <w:t>es magical materials equal to</w:t>
      </w:r>
      <w:r w:rsidR="00953C83" w:rsidRPr="003A648F">
        <w:rPr>
          <w:rFonts w:ascii="Adobe Garamond Pro" w:hAnsi="Adobe Garamond Pro" w:cs="TimesNewRoman"/>
          <w:sz w:val="20"/>
          <w:szCs w:val="20"/>
        </w:rPr>
        <w:t xml:space="preserve"> 2 </w:t>
      </w:r>
      <w:r w:rsidR="003A648F" w:rsidRPr="003A648F">
        <w:rPr>
          <w:rFonts w:ascii="Adobe Garamond Pro" w:hAnsi="Adobe Garamond Pro" w:cs="TimesNewRoman"/>
          <w:sz w:val="20"/>
          <w:szCs w:val="20"/>
        </w:rPr>
        <w:t>g</w:t>
      </w:r>
      <w:r w:rsidR="00953C83" w:rsidRPr="003A648F">
        <w:rPr>
          <w:rFonts w:ascii="Adobe Garamond Pro" w:hAnsi="Adobe Garamond Pro" w:cs="TimesNewRoman"/>
          <w:sz w:val="20"/>
          <w:szCs w:val="20"/>
        </w:rPr>
        <w:t>.</w:t>
      </w:r>
      <w:r w:rsidR="003A648F" w:rsidRPr="003A648F">
        <w:rPr>
          <w:rFonts w:ascii="Adobe Garamond Pro" w:hAnsi="Adobe Garamond Pro" w:cs="TimesNewRoman"/>
          <w:sz w:val="20"/>
          <w:szCs w:val="20"/>
        </w:rPr>
        <w:t>p</w:t>
      </w:r>
      <w:r w:rsidR="00953C83" w:rsidRPr="003A648F">
        <w:rPr>
          <w:rFonts w:ascii="Adobe Garamond Pro" w:hAnsi="Adobe Garamond Pro" w:cs="TimesNewRoman"/>
          <w:sz w:val="20"/>
          <w:szCs w:val="20"/>
        </w:rPr>
        <w:t>. per</w:t>
      </w:r>
      <w:r w:rsidR="003A648F" w:rsidRPr="003A648F">
        <w:rPr>
          <w:rFonts w:ascii="Adobe Garamond Pro" w:hAnsi="Adobe Garamond Pro" w:cs="TimesNewRoman"/>
          <w:sz w:val="20"/>
          <w:szCs w:val="20"/>
        </w:rPr>
        <w:t xml:space="preserve"> square foot of affected surface</w:t>
      </w:r>
      <w:r w:rsidR="00953C83" w:rsidRPr="003A648F">
        <w:rPr>
          <w:rFonts w:ascii="Adobe Garamond Pro" w:hAnsi="Adobe Garamond Pro" w:cs="TimesNewRoman"/>
          <w:sz w:val="20"/>
          <w:szCs w:val="20"/>
        </w:rPr>
        <w:t xml:space="preserve">. </w:t>
      </w:r>
      <w:r w:rsidRPr="003A648F">
        <w:rPr>
          <w:rFonts w:ascii="Adobe Garamond Pro" w:hAnsi="Adobe Garamond Pro" w:cs="TimesNewRoman"/>
          <w:sz w:val="20"/>
          <w:szCs w:val="20"/>
        </w:rPr>
        <w:t>If</w:t>
      </w:r>
      <w:r w:rsidR="00953C83" w:rsidRPr="003A648F">
        <w:rPr>
          <w:rFonts w:ascii="Adobe Garamond Pro" w:hAnsi="Adobe Garamond Pro" w:cs="TimesNewRoman"/>
          <w:sz w:val="20"/>
          <w:szCs w:val="20"/>
        </w:rPr>
        <w:t xml:space="preserve"> the</w:t>
      </w:r>
      <w:r w:rsidR="00953C83" w:rsidRPr="0000243E">
        <w:rPr>
          <w:rFonts w:ascii="Adobe Garamond Pro" w:hAnsi="Adobe Garamond Pro" w:cs="TimesNewRoman"/>
          <w:sz w:val="20"/>
          <w:szCs w:val="20"/>
        </w:rPr>
        <w:t xml:space="preserve"> </w:t>
      </w:r>
      <w:r w:rsidRPr="0000243E">
        <w:rPr>
          <w:rFonts w:ascii="Adobe Garamond Pro" w:hAnsi="Adobe Garamond Pro" w:cs="TimesNewRoman"/>
          <w:sz w:val="20"/>
          <w:szCs w:val="20"/>
        </w:rPr>
        <w:t>mage is interrupted in some way</w:t>
      </w:r>
      <w:r w:rsidR="00953C83" w:rsidRPr="0000243E">
        <w:rPr>
          <w:rFonts w:ascii="Adobe Garamond Pro" w:hAnsi="Adobe Garamond Pro" w:cs="TimesNewRoman"/>
          <w:sz w:val="20"/>
          <w:szCs w:val="20"/>
        </w:rPr>
        <w:t xml:space="preserve"> (</w:t>
      </w:r>
      <w:r w:rsidRPr="0000243E">
        <w:rPr>
          <w:rFonts w:ascii="Adobe Garamond Pro" w:hAnsi="Adobe Garamond Pro" w:cs="TimesNewRoman"/>
          <w:sz w:val="20"/>
          <w:szCs w:val="20"/>
        </w:rPr>
        <w:t>injured, stunned,</w:t>
      </w:r>
      <w:r w:rsidR="00953C83" w:rsidRPr="0000243E">
        <w:rPr>
          <w:rFonts w:ascii="Adobe Garamond Pro" w:hAnsi="Adobe Garamond Pro" w:cs="TimesNewRoman"/>
          <w:sz w:val="20"/>
          <w:szCs w:val="20"/>
        </w:rPr>
        <w:t xml:space="preserve"> </w:t>
      </w:r>
      <w:r w:rsidRPr="0000243E">
        <w:rPr>
          <w:rFonts w:ascii="Adobe Garamond Pro" w:hAnsi="Adobe Garamond Pro" w:cs="TimesNewRoman"/>
          <w:sz w:val="20"/>
          <w:szCs w:val="20"/>
        </w:rPr>
        <w:t>silenced</w:t>
      </w:r>
      <w:r w:rsidR="00953C83" w:rsidRPr="0000243E">
        <w:rPr>
          <w:rFonts w:ascii="Adobe Garamond Pro" w:hAnsi="Adobe Garamond Pro" w:cs="TimesNewRoman"/>
          <w:sz w:val="20"/>
          <w:szCs w:val="20"/>
        </w:rPr>
        <w:t xml:space="preserve">) </w:t>
      </w:r>
      <w:r w:rsidRPr="0000243E">
        <w:rPr>
          <w:rFonts w:ascii="Adobe Garamond Pro" w:hAnsi="Adobe Garamond Pro" w:cs="TimesNewRoman"/>
          <w:sz w:val="20"/>
          <w:szCs w:val="20"/>
        </w:rPr>
        <w:t>before the end of the ritual, the spell is wasted</w:t>
      </w:r>
      <w:r w:rsidR="00953C83" w:rsidRPr="0000243E">
        <w:rPr>
          <w:rFonts w:ascii="Adobe Garamond Pro" w:hAnsi="Adobe Garamond Pro" w:cs="TimesNewRoman"/>
          <w:sz w:val="20"/>
          <w:szCs w:val="20"/>
        </w:rPr>
        <w:t xml:space="preserve">, </w:t>
      </w:r>
      <w:r w:rsidRPr="0000243E">
        <w:rPr>
          <w:rFonts w:ascii="Adobe Garamond Pro" w:hAnsi="Adobe Garamond Pro" w:cs="TimesNewRoman"/>
          <w:sz w:val="20"/>
          <w:szCs w:val="20"/>
        </w:rPr>
        <w:t>as are all the materials used up to then</w:t>
      </w:r>
      <w:r w:rsidR="00953C83" w:rsidRPr="0000243E">
        <w:rPr>
          <w:rFonts w:ascii="Adobe Garamond Pro" w:hAnsi="Adobe Garamond Pro" w:cs="TimesNewRoman"/>
          <w:sz w:val="20"/>
          <w:szCs w:val="20"/>
        </w:rPr>
        <w:t>.</w:t>
      </w:r>
    </w:p>
    <w:p w:rsidR="00953C83" w:rsidRPr="003A648F" w:rsidRDefault="0000243E" w:rsidP="00953C83">
      <w:pPr>
        <w:autoSpaceDE w:val="0"/>
        <w:autoSpaceDN w:val="0"/>
        <w:adjustRightInd w:val="0"/>
        <w:spacing w:after="0" w:line="240" w:lineRule="auto"/>
        <w:ind w:firstLine="228"/>
        <w:jc w:val="both"/>
        <w:rPr>
          <w:rFonts w:ascii="Adobe Garamond Pro" w:hAnsi="Adobe Garamond Pro" w:cs="TimesNewRoman"/>
          <w:sz w:val="20"/>
          <w:szCs w:val="20"/>
        </w:rPr>
      </w:pPr>
      <w:r w:rsidRPr="0000243E">
        <w:rPr>
          <w:rFonts w:ascii="Adobe Garamond Pro" w:hAnsi="Adobe Garamond Pro" w:cs="TimesNewRoman"/>
          <w:sz w:val="20"/>
          <w:szCs w:val="20"/>
        </w:rPr>
        <w:t>A construction can only receive one application of</w:t>
      </w:r>
      <w:r w:rsidR="00953C83" w:rsidRPr="0000243E">
        <w:rPr>
          <w:rFonts w:ascii="Adobe Garamond Pro" w:hAnsi="Adobe Garamond Pro" w:cs="TimesNewRoman"/>
          <w:sz w:val="20"/>
          <w:szCs w:val="20"/>
        </w:rPr>
        <w:t xml:space="preserve"> this spell. </w:t>
      </w:r>
      <w:r w:rsidR="003A648F" w:rsidRPr="003A648F">
        <w:rPr>
          <w:rFonts w:ascii="Adobe Garamond Pro" w:hAnsi="Adobe Garamond Pro" w:cs="TimesNewRoman"/>
          <w:sz w:val="20"/>
          <w:szCs w:val="20"/>
        </w:rPr>
        <w:t xml:space="preserve">The building that benefits from the </w:t>
      </w:r>
      <w:r w:rsidR="003A648F" w:rsidRPr="003A648F">
        <w:rPr>
          <w:rFonts w:ascii="Adobe Garamond Pro" w:hAnsi="Adobe Garamond Pro" w:cs="TimesNewRoman"/>
          <w:i/>
          <w:sz w:val="20"/>
          <w:szCs w:val="20"/>
        </w:rPr>
        <w:t>bastion</w:t>
      </w:r>
      <w:r w:rsidR="00953C83" w:rsidRPr="003A648F">
        <w:rPr>
          <w:rFonts w:ascii="Adobe Garamond Pro" w:hAnsi="Adobe Garamond Pro" w:cs="TimesNewRoman"/>
          <w:sz w:val="20"/>
          <w:szCs w:val="20"/>
        </w:rPr>
        <w:t xml:space="preserve"> </w:t>
      </w:r>
      <w:r w:rsidR="003A648F" w:rsidRPr="003A648F">
        <w:rPr>
          <w:rFonts w:ascii="Adobe Garamond Pro" w:hAnsi="Adobe Garamond Pro" w:cs="TimesNewRoman"/>
          <w:sz w:val="20"/>
          <w:szCs w:val="20"/>
        </w:rPr>
        <w:t>automatically reduces to a quarter all the structural damage it suffers</w:t>
      </w:r>
      <w:r w:rsidR="00953C83" w:rsidRPr="003A648F">
        <w:rPr>
          <w:rFonts w:ascii="Adobe Garamond Pro" w:hAnsi="Adobe Garamond Pro" w:cs="Times New Roman"/>
          <w:i/>
          <w:iCs/>
          <w:sz w:val="20"/>
          <w:szCs w:val="20"/>
        </w:rPr>
        <w:t xml:space="preserve"> </w:t>
      </w:r>
      <w:r w:rsidR="00953C83" w:rsidRPr="003A648F">
        <w:rPr>
          <w:rFonts w:ascii="Adobe Garamond Pro" w:hAnsi="Adobe Garamond Pro" w:cs="TimesNewRoman"/>
          <w:sz w:val="20"/>
          <w:szCs w:val="20"/>
        </w:rPr>
        <w:t>(</w:t>
      </w:r>
      <w:r w:rsidR="003A648F" w:rsidRPr="003A648F">
        <w:rPr>
          <w:rFonts w:ascii="Adobe Garamond Pro" w:hAnsi="Adobe Garamond Pro" w:cs="TimesNewRoman"/>
          <w:sz w:val="20"/>
          <w:szCs w:val="20"/>
        </w:rPr>
        <w:t>both magical and natural</w:t>
      </w:r>
      <w:r w:rsidR="00953C83" w:rsidRPr="003A648F">
        <w:rPr>
          <w:rFonts w:ascii="Adobe Garamond Pro" w:hAnsi="Adobe Garamond Pro" w:cs="TimesNewRoman"/>
          <w:sz w:val="20"/>
          <w:szCs w:val="20"/>
        </w:rPr>
        <w:t xml:space="preserve">). Moreover, </w:t>
      </w:r>
      <w:r w:rsidR="003A648F" w:rsidRPr="003A648F">
        <w:rPr>
          <w:rFonts w:ascii="Adobe Garamond Pro" w:hAnsi="Adobe Garamond Pro" w:cs="TimesNewRoman"/>
          <w:sz w:val="20"/>
          <w:szCs w:val="20"/>
        </w:rPr>
        <w:t>any</w:t>
      </w:r>
      <w:r w:rsidR="00953C83" w:rsidRPr="003A648F">
        <w:rPr>
          <w:rFonts w:ascii="Adobe Garamond Pro" w:hAnsi="Adobe Garamond Pro" w:cs="TimesNewRoman"/>
          <w:sz w:val="20"/>
          <w:szCs w:val="20"/>
        </w:rPr>
        <w:t xml:space="preserve"> </w:t>
      </w:r>
      <w:r w:rsidR="003A648F" w:rsidRPr="003A648F">
        <w:rPr>
          <w:rFonts w:ascii="Adobe Garamond Pro" w:hAnsi="Adobe Garamond Pro" w:cs="TimesNewRoman"/>
          <w:sz w:val="20"/>
          <w:szCs w:val="20"/>
        </w:rPr>
        <w:t>spell that alters its structure</w:t>
      </w:r>
      <w:r w:rsidR="00953C83" w:rsidRPr="003A648F">
        <w:rPr>
          <w:rFonts w:ascii="Adobe Garamond Pro" w:hAnsi="Adobe Garamond Pro" w:cs="TimesNewRoman"/>
          <w:sz w:val="20"/>
          <w:szCs w:val="20"/>
        </w:rPr>
        <w:t xml:space="preserve"> (</w:t>
      </w:r>
      <w:r w:rsidR="003A648F" w:rsidRPr="003A648F">
        <w:rPr>
          <w:rFonts w:ascii="Adobe Garamond Pro" w:hAnsi="Adobe Garamond Pro" w:cs="TimesNewRoman"/>
          <w:sz w:val="20"/>
          <w:szCs w:val="20"/>
        </w:rPr>
        <w:t>like</w:t>
      </w:r>
      <w:r w:rsidR="00953C83" w:rsidRPr="003A648F">
        <w:rPr>
          <w:rFonts w:ascii="Adobe Garamond Pro" w:hAnsi="Adobe Garamond Pro" w:cs="TimesNewRoman"/>
          <w:sz w:val="20"/>
          <w:szCs w:val="20"/>
        </w:rPr>
        <w:t xml:space="preserve"> </w:t>
      </w:r>
      <w:r w:rsidR="003A648F" w:rsidRPr="003A648F">
        <w:rPr>
          <w:rFonts w:ascii="Adobe Garamond Pro" w:hAnsi="Adobe Garamond Pro" w:cs="Times New Roman"/>
          <w:i/>
          <w:iCs/>
          <w:sz w:val="20"/>
          <w:szCs w:val="20"/>
        </w:rPr>
        <w:t>passwall</w:t>
      </w:r>
      <w:r w:rsidR="00953C83" w:rsidRPr="003A648F">
        <w:rPr>
          <w:rFonts w:ascii="Adobe Garamond Pro" w:hAnsi="Adobe Garamond Pro" w:cs="Times New Roman"/>
          <w:i/>
          <w:iCs/>
          <w:sz w:val="20"/>
          <w:szCs w:val="20"/>
        </w:rPr>
        <w:t xml:space="preserve"> </w:t>
      </w:r>
      <w:r w:rsidR="00953C83" w:rsidRPr="003A648F">
        <w:rPr>
          <w:rFonts w:ascii="Adobe Garamond Pro" w:hAnsi="Adobe Garamond Pro" w:cs="TimesNewRoman"/>
          <w:sz w:val="20"/>
          <w:szCs w:val="20"/>
        </w:rPr>
        <w:t>o</w:t>
      </w:r>
      <w:r w:rsidR="003A648F" w:rsidRPr="003A648F">
        <w:rPr>
          <w:rFonts w:ascii="Adobe Garamond Pro" w:hAnsi="Adobe Garamond Pro" w:cs="TimesNewRoman"/>
          <w:sz w:val="20"/>
          <w:szCs w:val="20"/>
        </w:rPr>
        <w:t>r</w:t>
      </w:r>
      <w:r w:rsidR="00953C83" w:rsidRPr="003A648F">
        <w:rPr>
          <w:rFonts w:ascii="Adobe Garamond Pro" w:hAnsi="Adobe Garamond Pro" w:cs="TimesNewRoman"/>
          <w:sz w:val="20"/>
          <w:szCs w:val="20"/>
        </w:rPr>
        <w:t xml:space="preserve"> </w:t>
      </w:r>
      <w:r w:rsidR="003A648F" w:rsidRPr="003A648F">
        <w:rPr>
          <w:rFonts w:ascii="Adobe Garamond Pro" w:hAnsi="Adobe Garamond Pro" w:cs="Times New Roman"/>
          <w:i/>
          <w:iCs/>
          <w:sz w:val="20"/>
          <w:szCs w:val="20"/>
        </w:rPr>
        <w:t>dissolve</w:t>
      </w:r>
      <w:r w:rsidR="00953C83" w:rsidRPr="003A648F">
        <w:rPr>
          <w:rFonts w:ascii="Adobe Garamond Pro" w:hAnsi="Adobe Garamond Pro" w:cs="TimesNewRoman"/>
          <w:sz w:val="20"/>
          <w:szCs w:val="20"/>
        </w:rPr>
        <w:t xml:space="preserve">) </w:t>
      </w:r>
      <w:r w:rsidR="003A648F" w:rsidRPr="003A648F">
        <w:rPr>
          <w:rFonts w:ascii="Adobe Garamond Pro" w:hAnsi="Adobe Garamond Pro" w:cs="TimesNewRoman"/>
          <w:sz w:val="20"/>
          <w:szCs w:val="20"/>
        </w:rPr>
        <w:t>is totally ineffective against it</w:t>
      </w:r>
      <w:r w:rsidR="00953C83" w:rsidRPr="003A648F">
        <w:rPr>
          <w:rFonts w:ascii="Adobe Garamond Pro" w:hAnsi="Adobe Garamond Pro" w:cs="TimesNewRoman"/>
          <w:sz w:val="20"/>
          <w:szCs w:val="20"/>
        </w:rPr>
        <w:t xml:space="preserve">. </w:t>
      </w:r>
      <w:r w:rsidR="003A648F" w:rsidRPr="003A648F">
        <w:rPr>
          <w:rFonts w:ascii="Adobe Garamond Pro" w:hAnsi="Adobe Garamond Pro" w:cs="TimesNewRoman"/>
          <w:sz w:val="20"/>
          <w:szCs w:val="20"/>
        </w:rPr>
        <w:t>As if this isn’t enough</w:t>
      </w:r>
      <w:r w:rsidR="00953C83" w:rsidRPr="003A648F">
        <w:rPr>
          <w:rFonts w:ascii="Adobe Garamond Pro" w:hAnsi="Adobe Garamond Pro" w:cs="TimesNewRoman"/>
          <w:sz w:val="20"/>
          <w:szCs w:val="20"/>
        </w:rPr>
        <w:t xml:space="preserve">, </w:t>
      </w:r>
      <w:r w:rsidR="003A648F" w:rsidRPr="003A648F">
        <w:rPr>
          <w:rFonts w:ascii="Adobe Garamond Pro" w:hAnsi="Adobe Garamond Pro" w:cs="Times New Roman"/>
          <w:i/>
          <w:iCs/>
          <w:sz w:val="20"/>
          <w:szCs w:val="20"/>
        </w:rPr>
        <w:t>bastion</w:t>
      </w:r>
      <w:r w:rsidR="00953C83" w:rsidRPr="003A648F">
        <w:rPr>
          <w:rFonts w:ascii="Adobe Garamond Pro" w:hAnsi="Adobe Garamond Pro" w:cs="Times New Roman"/>
          <w:i/>
          <w:iCs/>
          <w:sz w:val="20"/>
          <w:szCs w:val="20"/>
        </w:rPr>
        <w:t xml:space="preserve"> </w:t>
      </w:r>
      <w:r w:rsidR="003A648F" w:rsidRPr="003A648F">
        <w:rPr>
          <w:rFonts w:ascii="Adobe Garamond Pro" w:hAnsi="Adobe Garamond Pro" w:cs="TimesNewRoman"/>
          <w:sz w:val="20"/>
          <w:szCs w:val="20"/>
        </w:rPr>
        <w:t xml:space="preserve">places an always active </w:t>
      </w:r>
      <w:r w:rsidR="003A648F" w:rsidRPr="003A648F">
        <w:rPr>
          <w:rFonts w:ascii="Adobe Garamond Pro" w:hAnsi="Adobe Garamond Pro" w:cs="TimesNewRoman"/>
          <w:i/>
          <w:sz w:val="20"/>
          <w:szCs w:val="20"/>
        </w:rPr>
        <w:t>protection from evil</w:t>
      </w:r>
      <w:r w:rsidR="003A648F" w:rsidRPr="003A648F">
        <w:rPr>
          <w:rFonts w:ascii="Adobe Garamond Pro" w:hAnsi="Adobe Garamond Pro" w:cs="TimesNewRoman"/>
          <w:sz w:val="20"/>
          <w:szCs w:val="20"/>
        </w:rPr>
        <w:t xml:space="preserve"> on the construction</w:t>
      </w:r>
      <w:r w:rsidR="00953C83" w:rsidRPr="003A648F">
        <w:rPr>
          <w:rFonts w:ascii="Adobe Garamond Pro" w:hAnsi="Adobe Garamond Pro" w:cs="TimesNewRoman"/>
          <w:sz w:val="20"/>
          <w:szCs w:val="20"/>
        </w:rPr>
        <w:t xml:space="preserve">, </w:t>
      </w:r>
      <w:r w:rsidR="003A648F" w:rsidRPr="003A648F">
        <w:rPr>
          <w:rFonts w:ascii="Adobe Garamond Pro" w:hAnsi="Adobe Garamond Pro" w:cs="TimesNewRoman"/>
          <w:sz w:val="20"/>
          <w:szCs w:val="20"/>
        </w:rPr>
        <w:t>and it has a 50% chance of preventing access by any instantaneous transport spell (</w:t>
      </w:r>
      <w:r w:rsidR="003A648F" w:rsidRPr="003A648F">
        <w:rPr>
          <w:rFonts w:ascii="Adobe Garamond Pro" w:hAnsi="Adobe Garamond Pro" w:cs="TimesNewRoman"/>
          <w:i/>
          <w:sz w:val="20"/>
          <w:szCs w:val="20"/>
        </w:rPr>
        <w:t>teleport</w:t>
      </w:r>
      <w:r w:rsidR="003A648F" w:rsidRPr="003A648F">
        <w:rPr>
          <w:rFonts w:ascii="Adobe Garamond Pro" w:hAnsi="Adobe Garamond Pro" w:cs="TimesNewRoman"/>
          <w:sz w:val="20"/>
          <w:szCs w:val="20"/>
        </w:rPr>
        <w:t xml:space="preserve">, </w:t>
      </w:r>
      <w:r w:rsidR="003A648F" w:rsidRPr="003A648F">
        <w:rPr>
          <w:rFonts w:ascii="Adobe Garamond Pro" w:hAnsi="Adobe Garamond Pro" w:cs="TimesNewRoman"/>
          <w:i/>
          <w:sz w:val="20"/>
          <w:szCs w:val="20"/>
        </w:rPr>
        <w:t>dimension door</w:t>
      </w:r>
      <w:r w:rsidR="003A648F" w:rsidRPr="003A648F">
        <w:rPr>
          <w:rFonts w:ascii="Adobe Garamond Pro" w:hAnsi="Adobe Garamond Pro" w:cs="TimesNewRoman"/>
          <w:sz w:val="20"/>
          <w:szCs w:val="20"/>
        </w:rPr>
        <w:t>, etc.)</w:t>
      </w:r>
      <w:r w:rsidR="00953C83" w:rsidRPr="003A648F">
        <w:rPr>
          <w:rFonts w:ascii="Adobe Garamond Pro" w:hAnsi="Adobe Garamond Pro" w:cs="TimesNewRoman"/>
          <w:sz w:val="20"/>
          <w:szCs w:val="20"/>
        </w:rPr>
        <w:t xml:space="preserve">. </w:t>
      </w:r>
      <w:r w:rsidR="003A648F" w:rsidRPr="003A648F">
        <w:rPr>
          <w:rFonts w:ascii="Adobe Garamond Pro" w:hAnsi="Adobe Garamond Pro" w:cs="Times New Roman"/>
          <w:i/>
          <w:iCs/>
          <w:sz w:val="20"/>
          <w:szCs w:val="20"/>
        </w:rPr>
        <w:t xml:space="preserve">Bastion </w:t>
      </w:r>
      <w:r w:rsidR="003A648F" w:rsidRPr="003A648F">
        <w:rPr>
          <w:rFonts w:ascii="Adobe Garamond Pro" w:hAnsi="Adobe Garamond Pro" w:cs="Times New Roman"/>
          <w:iCs/>
          <w:sz w:val="20"/>
          <w:szCs w:val="20"/>
        </w:rPr>
        <w:t>lasts for</w:t>
      </w:r>
      <w:r w:rsidR="00953C83" w:rsidRPr="003A648F">
        <w:rPr>
          <w:rFonts w:ascii="Adobe Garamond Pro" w:hAnsi="Adobe Garamond Pro" w:cs="Times New Roman"/>
          <w:iCs/>
          <w:sz w:val="20"/>
          <w:szCs w:val="20"/>
        </w:rPr>
        <w:t xml:space="preserve"> </w:t>
      </w:r>
      <w:r w:rsidR="003A648F" w:rsidRPr="003A648F">
        <w:rPr>
          <w:rFonts w:ascii="Adobe Garamond Pro" w:hAnsi="Adobe Garamond Pro" w:cs="Times New Roman"/>
          <w:iCs/>
          <w:sz w:val="20"/>
          <w:szCs w:val="20"/>
        </w:rPr>
        <w:t>one day per 3 mage levels</w:t>
      </w:r>
      <w:r w:rsidR="003A648F" w:rsidRPr="003A648F">
        <w:rPr>
          <w:rFonts w:ascii="Adobe Garamond Pro" w:hAnsi="Adobe Garamond Pro" w:cs="Times New Roman"/>
          <w:i/>
          <w:iCs/>
          <w:sz w:val="20"/>
          <w:szCs w:val="20"/>
        </w:rPr>
        <w:t xml:space="preserve"> </w:t>
      </w:r>
      <w:r w:rsidR="00953C83" w:rsidRPr="003A648F">
        <w:rPr>
          <w:rFonts w:ascii="Adobe Garamond Pro" w:hAnsi="Adobe Garamond Pro" w:cs="TimesNewRoman"/>
          <w:sz w:val="20"/>
          <w:szCs w:val="20"/>
        </w:rPr>
        <w:t>(</w:t>
      </w:r>
      <w:r w:rsidR="003A648F" w:rsidRPr="003A648F">
        <w:rPr>
          <w:rFonts w:ascii="Adobe Garamond Pro" w:hAnsi="Adobe Garamond Pro" w:cs="TimesNewRoman"/>
          <w:sz w:val="20"/>
          <w:szCs w:val="20"/>
        </w:rPr>
        <w:t>rounded down</w:t>
      </w:r>
      <w:r w:rsidR="00953C83" w:rsidRPr="003A648F">
        <w:rPr>
          <w:rFonts w:ascii="Adobe Garamond Pro" w:hAnsi="Adobe Garamond Pro" w:cs="TimesNewRoman"/>
          <w:sz w:val="20"/>
          <w:szCs w:val="20"/>
        </w:rPr>
        <w:t>) o</w:t>
      </w:r>
      <w:r w:rsidR="003A648F" w:rsidRPr="003A648F">
        <w:rPr>
          <w:rFonts w:ascii="Adobe Garamond Pro" w:hAnsi="Adobe Garamond Pro" w:cs="TimesNewRoman"/>
          <w:sz w:val="20"/>
          <w:szCs w:val="20"/>
        </w:rPr>
        <w:t>r until the building is destroyed</w:t>
      </w:r>
      <w:r w:rsidR="00953C83" w:rsidRPr="003A648F">
        <w:rPr>
          <w:rFonts w:ascii="Adobe Garamond Pro" w:hAnsi="Adobe Garamond Pro" w:cs="TimesNewRoman"/>
          <w:sz w:val="20"/>
          <w:szCs w:val="20"/>
        </w:rPr>
        <w:t xml:space="preserve">, </w:t>
      </w:r>
      <w:r w:rsidR="003A648F" w:rsidRPr="003A648F">
        <w:rPr>
          <w:rFonts w:ascii="Adobe Garamond Pro" w:hAnsi="Adobe Garamond Pro" w:cs="TimesNewRoman"/>
          <w:sz w:val="20"/>
          <w:szCs w:val="20"/>
        </w:rPr>
        <w:t>but it cannot be</w:t>
      </w:r>
      <w:r w:rsidR="00953C83" w:rsidRPr="003A648F">
        <w:rPr>
          <w:rFonts w:ascii="Adobe Garamond Pro" w:hAnsi="Adobe Garamond Pro" w:cs="TimesNewRoman"/>
          <w:sz w:val="20"/>
          <w:szCs w:val="20"/>
        </w:rPr>
        <w:t xml:space="preserve"> magically dispelled.</w:t>
      </w:r>
    </w:p>
    <w:p w:rsidR="00953C83" w:rsidRPr="00CD2C4E" w:rsidRDefault="00CD2C4E" w:rsidP="00CD2C4E">
      <w:pPr>
        <w:autoSpaceDE w:val="0"/>
        <w:autoSpaceDN w:val="0"/>
        <w:adjustRightInd w:val="0"/>
        <w:spacing w:after="0" w:line="240" w:lineRule="auto"/>
        <w:ind w:firstLine="228"/>
        <w:jc w:val="both"/>
        <w:rPr>
          <w:rFonts w:ascii="Adobe Garamond Pro" w:hAnsi="Adobe Garamond Pro" w:cs="TimesNewRoman"/>
          <w:sz w:val="20"/>
          <w:szCs w:val="20"/>
        </w:rPr>
      </w:pPr>
      <w:r w:rsidRPr="00CD2C4E">
        <w:rPr>
          <w:rFonts w:ascii="Adobe Garamond Pro" w:hAnsi="Adobe Garamond Pro" w:cs="TimesNewRoman"/>
          <w:sz w:val="20"/>
          <w:szCs w:val="20"/>
        </w:rPr>
        <w:t>This effect cannot be bound to a</w:t>
      </w:r>
      <w:r w:rsidR="00953C83" w:rsidRPr="00CD2C4E">
        <w:rPr>
          <w:rFonts w:ascii="Adobe Garamond Pro" w:hAnsi="Adobe Garamond Pro" w:cs="TimesNewRoman"/>
          <w:sz w:val="20"/>
          <w:szCs w:val="20"/>
        </w:rPr>
        <w:t xml:space="preserve"> </w:t>
      </w:r>
      <w:r w:rsidR="00953C83" w:rsidRPr="00CD2C4E">
        <w:rPr>
          <w:rFonts w:ascii="Adobe Garamond Pro" w:hAnsi="Adobe Garamond Pro" w:cs="Times New Roman"/>
          <w:i/>
          <w:iCs/>
          <w:sz w:val="20"/>
          <w:szCs w:val="20"/>
        </w:rPr>
        <w:t xml:space="preserve">permanency </w:t>
      </w:r>
      <w:r w:rsidRPr="00CD2C4E">
        <w:rPr>
          <w:rFonts w:ascii="Adobe Garamond Pro" w:hAnsi="Adobe Garamond Pro" w:cs="TimesNewRoman"/>
          <w:sz w:val="20"/>
          <w:szCs w:val="20"/>
        </w:rPr>
        <w:t xml:space="preserve">and can only be </w:t>
      </w:r>
      <w:r w:rsidR="00784285" w:rsidRPr="00CD2C4E">
        <w:rPr>
          <w:rFonts w:ascii="Adobe Garamond Pro" w:hAnsi="Adobe Garamond Pro" w:cs="TimesNewRoman"/>
          <w:sz w:val="20"/>
          <w:szCs w:val="20"/>
        </w:rPr>
        <w:t>cast</w:t>
      </w:r>
      <w:r w:rsidRPr="00CD2C4E">
        <w:rPr>
          <w:rFonts w:ascii="Adobe Garamond Pro" w:hAnsi="Adobe Garamond Pro" w:cs="TimesNewRoman"/>
          <w:sz w:val="20"/>
          <w:szCs w:val="20"/>
        </w:rPr>
        <w:t xml:space="preserve"> on a building, not a magic item</w:t>
      </w:r>
      <w:r w:rsidR="00953C83" w:rsidRPr="00CD2C4E">
        <w:rPr>
          <w:rFonts w:ascii="Adobe Garamond Pro" w:hAnsi="Adobe Garamond Pro" w:cs="TimesNewRoman"/>
          <w:sz w:val="20"/>
          <w:szCs w:val="20"/>
        </w:rPr>
        <w:t>.</w:t>
      </w:r>
    </w:p>
    <w:p w:rsidR="00BF5590" w:rsidRPr="00BF5590" w:rsidRDefault="00BF5590" w:rsidP="00BF55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BF5590">
        <w:rPr>
          <w:rFonts w:ascii="Adobe Garamond Pro Bold" w:hAnsi="Adobe Garamond Pro Bold" w:cs="Times New Roman"/>
          <w:b/>
          <w:bCs/>
          <w:smallCaps/>
          <w:sz w:val="24"/>
          <w:szCs w:val="24"/>
        </w:rPr>
        <w:t xml:space="preserve">Bind </w:t>
      </w:r>
      <w:r>
        <w:rPr>
          <w:rFonts w:ascii="Adobe Garamond Pro Bold" w:hAnsi="Adobe Garamond Pro Bold" w:cs="Times New Roman"/>
          <w:b/>
          <w:bCs/>
          <w:smallCaps/>
          <w:sz w:val="24"/>
          <w:szCs w:val="24"/>
        </w:rPr>
        <w:t>Extraplanar Creatures</w:t>
      </w:r>
    </w:p>
    <w:p w:rsidR="00BF5590" w:rsidRPr="004757C2" w:rsidRDefault="00BF5590" w:rsidP="00BF5590">
      <w:pPr>
        <w:autoSpaceDE w:val="0"/>
        <w:autoSpaceDN w:val="0"/>
        <w:adjustRightInd w:val="0"/>
        <w:spacing w:after="0" w:line="240" w:lineRule="auto"/>
        <w:jc w:val="both"/>
        <w:rPr>
          <w:rFonts w:ascii="Adobe Garamond Pro" w:hAnsi="Adobe Garamond Pro" w:cs="Times New Roman"/>
          <w:sz w:val="20"/>
          <w:szCs w:val="20"/>
        </w:rPr>
      </w:pPr>
      <w:r w:rsidRPr="004757C2">
        <w:rPr>
          <w:rFonts w:ascii="Adobe Garamond Pro" w:hAnsi="Adobe Garamond Pro" w:cs="Times New Roman"/>
          <w:b/>
          <w:sz w:val="20"/>
          <w:szCs w:val="20"/>
        </w:rPr>
        <w:t>School:</w:t>
      </w:r>
      <w:r w:rsidRPr="004757C2">
        <w:rPr>
          <w:rFonts w:ascii="Adobe Garamond Pro" w:hAnsi="Adobe Garamond Pro" w:cs="Times New Roman"/>
          <w:sz w:val="20"/>
          <w:szCs w:val="20"/>
        </w:rPr>
        <w:t xml:space="preserve"> Necromancy</w:t>
      </w:r>
    </w:p>
    <w:p w:rsidR="00BF5590" w:rsidRPr="004757C2" w:rsidRDefault="00BF5590" w:rsidP="00BF5590">
      <w:pPr>
        <w:autoSpaceDE w:val="0"/>
        <w:autoSpaceDN w:val="0"/>
        <w:adjustRightInd w:val="0"/>
        <w:spacing w:after="0" w:line="240" w:lineRule="auto"/>
        <w:jc w:val="both"/>
        <w:rPr>
          <w:rFonts w:ascii="Adobe Garamond Pro" w:hAnsi="Adobe Garamond Pro" w:cs="Times New Roman"/>
          <w:sz w:val="20"/>
          <w:szCs w:val="20"/>
        </w:rPr>
      </w:pPr>
      <w:r w:rsidRPr="004757C2">
        <w:rPr>
          <w:rFonts w:ascii="Adobe Garamond Pro" w:hAnsi="Adobe Garamond Pro" w:cs="Times New Roman"/>
          <w:b/>
          <w:sz w:val="20"/>
          <w:szCs w:val="20"/>
        </w:rPr>
        <w:t>Range:</w:t>
      </w:r>
      <w:r w:rsidRPr="004757C2">
        <w:rPr>
          <w:rFonts w:ascii="Adobe Garamond Pro" w:hAnsi="Adobe Garamond Pro" w:cs="Times New Roman"/>
          <w:sz w:val="20"/>
          <w:szCs w:val="20"/>
        </w:rPr>
        <w:t xml:space="preserve"> 240 feet</w:t>
      </w:r>
    </w:p>
    <w:p w:rsidR="00BF5590" w:rsidRPr="004757C2" w:rsidRDefault="00BF5590" w:rsidP="00BF5590">
      <w:pPr>
        <w:autoSpaceDE w:val="0"/>
        <w:autoSpaceDN w:val="0"/>
        <w:adjustRightInd w:val="0"/>
        <w:spacing w:after="0" w:line="240" w:lineRule="auto"/>
        <w:jc w:val="both"/>
        <w:rPr>
          <w:rFonts w:ascii="Adobe Garamond Pro" w:hAnsi="Adobe Garamond Pro" w:cs="Times New Roman"/>
          <w:sz w:val="20"/>
          <w:szCs w:val="20"/>
        </w:rPr>
      </w:pPr>
      <w:r w:rsidRPr="004757C2">
        <w:rPr>
          <w:rFonts w:ascii="Adobe Garamond Pro" w:hAnsi="Adobe Garamond Pro" w:cs="Times New Roman"/>
          <w:b/>
          <w:sz w:val="20"/>
          <w:szCs w:val="20"/>
        </w:rPr>
        <w:t>Area of Effect:</w:t>
      </w:r>
      <w:r w:rsidRPr="004757C2">
        <w:rPr>
          <w:rFonts w:ascii="Adobe Garamond Pro" w:hAnsi="Adobe Garamond Pro" w:cs="Times New Roman"/>
          <w:sz w:val="20"/>
          <w:szCs w:val="20"/>
        </w:rPr>
        <w:t xml:space="preserve"> </w:t>
      </w:r>
      <w:r>
        <w:rPr>
          <w:rFonts w:ascii="Adobe Garamond Pro" w:hAnsi="Adobe Garamond Pro" w:cs="Times New Roman"/>
          <w:sz w:val="20"/>
          <w:szCs w:val="20"/>
        </w:rPr>
        <w:t># of</w:t>
      </w:r>
      <w:r w:rsidRPr="004757C2">
        <w:rPr>
          <w:rFonts w:ascii="Adobe Garamond Pro" w:hAnsi="Adobe Garamond Pro" w:cs="Times New Roman"/>
          <w:sz w:val="20"/>
          <w:szCs w:val="20"/>
        </w:rPr>
        <w:t xml:space="preserve"> </w:t>
      </w:r>
      <w:r>
        <w:rPr>
          <w:rFonts w:ascii="Adobe Garamond Pro" w:hAnsi="Adobe Garamond Pro" w:cs="Times New Roman"/>
          <w:sz w:val="20"/>
          <w:szCs w:val="20"/>
        </w:rPr>
        <w:t>extraplanar</w:t>
      </w:r>
      <w:r w:rsidRPr="004757C2">
        <w:rPr>
          <w:rFonts w:ascii="Adobe Garamond Pro" w:hAnsi="Adobe Garamond Pro" w:cs="Times New Roman"/>
          <w:sz w:val="20"/>
          <w:szCs w:val="20"/>
        </w:rPr>
        <w:t xml:space="preserve"> HD equal to mage level</w:t>
      </w:r>
    </w:p>
    <w:p w:rsidR="00BF5590" w:rsidRPr="004757C2" w:rsidRDefault="00BF5590" w:rsidP="00BF5590">
      <w:pPr>
        <w:autoSpaceDE w:val="0"/>
        <w:autoSpaceDN w:val="0"/>
        <w:adjustRightInd w:val="0"/>
        <w:spacing w:after="0" w:line="240" w:lineRule="auto"/>
        <w:jc w:val="both"/>
        <w:rPr>
          <w:rFonts w:ascii="Adobe Garamond Pro" w:hAnsi="Adobe Garamond Pro" w:cs="Times New Roman"/>
          <w:sz w:val="20"/>
          <w:szCs w:val="20"/>
        </w:rPr>
      </w:pPr>
      <w:r w:rsidRPr="004757C2">
        <w:rPr>
          <w:rFonts w:ascii="Adobe Garamond Pro" w:hAnsi="Adobe Garamond Pro" w:cs="Times New Roman"/>
          <w:b/>
          <w:sz w:val="20"/>
          <w:szCs w:val="20"/>
        </w:rPr>
        <w:t>Duration</w:t>
      </w:r>
      <w:r w:rsidRPr="004757C2">
        <w:rPr>
          <w:rFonts w:ascii="Adobe Garamond Pro" w:hAnsi="Adobe Garamond Pro" w:cs="Times New Roman"/>
          <w:sz w:val="20"/>
          <w:szCs w:val="20"/>
        </w:rPr>
        <w:t>: 24 hours</w:t>
      </w:r>
    </w:p>
    <w:p w:rsidR="00BF5590" w:rsidRPr="004757C2" w:rsidRDefault="00BF5590" w:rsidP="00BF5590">
      <w:pPr>
        <w:autoSpaceDE w:val="0"/>
        <w:autoSpaceDN w:val="0"/>
        <w:adjustRightInd w:val="0"/>
        <w:spacing w:after="0" w:line="240" w:lineRule="auto"/>
        <w:jc w:val="both"/>
        <w:rPr>
          <w:rFonts w:ascii="Adobe Garamond Pro" w:hAnsi="Adobe Garamond Pro" w:cs="Times New Roman"/>
          <w:sz w:val="20"/>
          <w:szCs w:val="20"/>
        </w:rPr>
      </w:pPr>
      <w:r w:rsidRPr="004757C2">
        <w:rPr>
          <w:rFonts w:ascii="Adobe Garamond Pro" w:hAnsi="Adobe Garamond Pro" w:cs="Times New Roman"/>
          <w:b/>
          <w:sz w:val="20"/>
          <w:szCs w:val="20"/>
        </w:rPr>
        <w:t xml:space="preserve">Effect: </w:t>
      </w:r>
      <w:r w:rsidRPr="004757C2">
        <w:rPr>
          <w:rFonts w:ascii="Adobe Garamond Pro" w:hAnsi="Adobe Garamond Pro" w:cs="Times New Roman"/>
          <w:sz w:val="20"/>
          <w:szCs w:val="20"/>
        </w:rPr>
        <w:t>outsiders obey the mage</w:t>
      </w:r>
    </w:p>
    <w:p w:rsidR="00BF5590" w:rsidRPr="004757C2" w:rsidRDefault="00BF5590" w:rsidP="00BF5590">
      <w:pPr>
        <w:autoSpaceDE w:val="0"/>
        <w:autoSpaceDN w:val="0"/>
        <w:adjustRightInd w:val="0"/>
        <w:spacing w:after="0" w:line="240" w:lineRule="auto"/>
        <w:ind w:firstLine="228"/>
        <w:jc w:val="both"/>
        <w:rPr>
          <w:rFonts w:ascii="Adobe Garamond Pro" w:hAnsi="Adobe Garamond Pro" w:cs="Times New Roman"/>
          <w:sz w:val="20"/>
          <w:szCs w:val="20"/>
        </w:rPr>
      </w:pPr>
      <w:r w:rsidRPr="004757C2">
        <w:rPr>
          <w:rFonts w:ascii="Adobe Garamond Pro" w:hAnsi="Adobe Garamond Pro" w:cs="Times New Roman"/>
          <w:sz w:val="20"/>
          <w:szCs w:val="20"/>
        </w:rPr>
        <w:t>This spell allows the mage to bind to his service for 24 hours any visible extraplanar (doesn’t originate from the mage’s home plane) creature within 240 feet. The being can resist the effect with a successful ST vs. Spells with a penalty equal to the mage’s Charisma modifier (if any).</w:t>
      </w:r>
    </w:p>
    <w:p w:rsidR="00BF5590" w:rsidRPr="00264C1D" w:rsidRDefault="00BF5590" w:rsidP="00BF5590">
      <w:pPr>
        <w:autoSpaceDE w:val="0"/>
        <w:autoSpaceDN w:val="0"/>
        <w:adjustRightInd w:val="0"/>
        <w:spacing w:after="0" w:line="240" w:lineRule="auto"/>
        <w:ind w:firstLine="228"/>
        <w:jc w:val="both"/>
        <w:rPr>
          <w:rFonts w:ascii="Adobe Garamond Pro" w:hAnsi="Adobe Garamond Pro" w:cs="Times New Roman"/>
          <w:sz w:val="20"/>
          <w:szCs w:val="20"/>
        </w:rPr>
      </w:pPr>
      <w:r w:rsidRPr="001E0793">
        <w:rPr>
          <w:rFonts w:ascii="Adobe Garamond Pro" w:hAnsi="Adobe Garamond Pro" w:cs="Times New Roman"/>
          <w:sz w:val="20"/>
          <w:szCs w:val="20"/>
        </w:rPr>
        <w:t xml:space="preserve">With a single casting, it is possible to bind a maximum number creature Hit Dice equal to the spellcaster’s level, so it can be used to bind more than one target. The beings that fail the ST must obey any of the subject’s orders, except for suicidal ones, for the effect’s duration, without the latter needing to concentrate to maintain control. The mage has a constant telepathic link with his servants via which he can give orders to and receive the thoughts of the bound creatures. The spell allows him to bind to himself extraplanar beings </w:t>
      </w:r>
      <w:r w:rsidRPr="001E0793">
        <w:rPr>
          <w:rFonts w:ascii="Adobe Garamond Pro" w:hAnsi="Adobe Garamond Pro" w:cs="Times New Roman"/>
          <w:sz w:val="20"/>
          <w:szCs w:val="20"/>
        </w:rPr>
        <w:t xml:space="preserve">controlled by others (e.g. creatures summoned with </w:t>
      </w:r>
      <w:r w:rsidRPr="001E0793">
        <w:rPr>
          <w:rFonts w:ascii="Adobe Garamond Pro" w:hAnsi="Adobe Garamond Pro" w:cs="Times New Roman"/>
          <w:i/>
          <w:sz w:val="20"/>
          <w:szCs w:val="20"/>
        </w:rPr>
        <w:t>summon planar ally</w:t>
      </w:r>
      <w:r w:rsidRPr="001E0793">
        <w:rPr>
          <w:rFonts w:ascii="Adobe Garamond Pro" w:hAnsi="Adobe Garamond Pro" w:cs="Times New Roman"/>
          <w:sz w:val="20"/>
          <w:szCs w:val="20"/>
        </w:rPr>
        <w:t xml:space="preserve"> or </w:t>
      </w:r>
      <w:r w:rsidRPr="001E0793">
        <w:rPr>
          <w:rFonts w:ascii="Adobe Garamond Pro" w:hAnsi="Adobe Garamond Pro" w:cs="Times New Roman"/>
          <w:i/>
          <w:sz w:val="20"/>
          <w:szCs w:val="20"/>
        </w:rPr>
        <w:t>summon elementals</w:t>
      </w:r>
      <w:r w:rsidRPr="001E0793">
        <w:rPr>
          <w:rFonts w:ascii="Adobe Garamond Pro" w:hAnsi="Adobe Garamond Pro" w:cs="Times New Roman"/>
          <w:sz w:val="20"/>
          <w:szCs w:val="20"/>
        </w:rPr>
        <w:t xml:space="preserve">). The bound beings remain at the mage’s disposition for the effect’s duration or until they are forced to return to where they came from if the spell that summoned them has ended or they were turned or dispelled. In this last case however, the attempt to </w:t>
      </w:r>
      <w:r w:rsidRPr="00264C1D">
        <w:rPr>
          <w:rFonts w:ascii="Adobe Garamond Pro" w:hAnsi="Adobe Garamond Pro" w:cs="Times New Roman"/>
          <w:sz w:val="20"/>
          <w:szCs w:val="20"/>
        </w:rPr>
        <w:t>dispel the magic must be made against the spellcaster’s binding to establish the chance of success.</w:t>
      </w:r>
    </w:p>
    <w:p w:rsidR="00BF5590" w:rsidRPr="004757C2" w:rsidRDefault="00BF5590" w:rsidP="00BF5590">
      <w:pPr>
        <w:spacing w:line="240" w:lineRule="auto"/>
        <w:ind w:firstLine="228"/>
        <w:jc w:val="both"/>
        <w:rPr>
          <w:rFonts w:ascii="Adobe Garamond Pro" w:hAnsi="Adobe Garamond Pro"/>
        </w:rPr>
      </w:pPr>
      <w:r w:rsidRPr="00264C1D">
        <w:rPr>
          <w:rFonts w:ascii="Adobe Garamond Pro" w:hAnsi="Adobe Garamond Pro" w:cs="Times New Roman"/>
          <w:sz w:val="20"/>
          <w:szCs w:val="20"/>
        </w:rPr>
        <w:t xml:space="preserve">A </w:t>
      </w:r>
      <w:r w:rsidRPr="00264C1D">
        <w:rPr>
          <w:rFonts w:ascii="Adobe Garamond Pro" w:hAnsi="Adobe Garamond Pro" w:cs="Times New Roman"/>
          <w:i/>
          <w:iCs/>
          <w:sz w:val="20"/>
          <w:szCs w:val="20"/>
        </w:rPr>
        <w:t xml:space="preserve">permanency </w:t>
      </w:r>
      <w:r w:rsidRPr="00264C1D">
        <w:rPr>
          <w:rFonts w:ascii="Adobe Garamond Pro" w:hAnsi="Adobe Garamond Pro" w:cs="Times New Roman"/>
          <w:sz w:val="20"/>
          <w:szCs w:val="20"/>
        </w:rPr>
        <w:t>spell cast on the bound creature makes the binding permanent, but a spellcaster can never exceed the maximum number of Hit Dice of beings bound to himself based on his level: if he wants to bind new ones that exceed the limit he must first release an appropriate number of beings.</w:t>
      </w:r>
    </w:p>
    <w:p w:rsidR="004C3820" w:rsidRPr="00DD453C" w:rsidRDefault="004C3820" w:rsidP="00BF559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DD453C">
        <w:rPr>
          <w:rFonts w:ascii="Adobe Garamond Pro Bold" w:hAnsi="Adobe Garamond Pro Bold" w:cs="Times New Roman"/>
          <w:b/>
          <w:bCs/>
          <w:smallCaps/>
          <w:sz w:val="24"/>
          <w:szCs w:val="24"/>
        </w:rPr>
        <w:t>Burning Web</w:t>
      </w:r>
    </w:p>
    <w:p w:rsidR="004C3820" w:rsidRPr="00DD453C" w:rsidRDefault="004C3820" w:rsidP="004C3820">
      <w:pPr>
        <w:autoSpaceDE w:val="0"/>
        <w:autoSpaceDN w:val="0"/>
        <w:adjustRightInd w:val="0"/>
        <w:spacing w:after="0" w:line="240" w:lineRule="auto"/>
        <w:jc w:val="both"/>
        <w:rPr>
          <w:rFonts w:ascii="Adobe Garamond Pro" w:hAnsi="Adobe Garamond Pro" w:cs="TimesNewRoman"/>
          <w:sz w:val="20"/>
          <w:szCs w:val="20"/>
        </w:rPr>
      </w:pPr>
      <w:r w:rsidRPr="00DD453C">
        <w:rPr>
          <w:rFonts w:ascii="Adobe Garamond Pro" w:hAnsi="Adobe Garamond Pro" w:cs="TimesNewRoman"/>
          <w:b/>
          <w:sz w:val="20"/>
          <w:szCs w:val="20"/>
        </w:rPr>
        <w:t>School:</w:t>
      </w:r>
      <w:r w:rsidRPr="00DD453C">
        <w:rPr>
          <w:rFonts w:ascii="Adobe Garamond Pro" w:hAnsi="Adobe Garamond Pro" w:cs="TimesNewRoman"/>
          <w:sz w:val="20"/>
          <w:szCs w:val="20"/>
        </w:rPr>
        <w:t xml:space="preserve"> Evocation</w:t>
      </w:r>
    </w:p>
    <w:p w:rsidR="004C3820" w:rsidRPr="00DD453C" w:rsidRDefault="004C3820" w:rsidP="004C3820">
      <w:pPr>
        <w:autoSpaceDE w:val="0"/>
        <w:autoSpaceDN w:val="0"/>
        <w:adjustRightInd w:val="0"/>
        <w:spacing w:after="0" w:line="240" w:lineRule="auto"/>
        <w:jc w:val="both"/>
        <w:rPr>
          <w:rFonts w:ascii="Adobe Garamond Pro" w:hAnsi="Adobe Garamond Pro" w:cs="TimesNewRoman"/>
          <w:sz w:val="20"/>
          <w:szCs w:val="20"/>
        </w:rPr>
      </w:pPr>
      <w:r w:rsidRPr="00DD453C">
        <w:rPr>
          <w:rFonts w:ascii="Adobe Garamond Pro" w:hAnsi="Adobe Garamond Pro" w:cs="TimesNewRoman"/>
          <w:b/>
          <w:sz w:val="20"/>
          <w:szCs w:val="20"/>
        </w:rPr>
        <w:t>Range:</w:t>
      </w:r>
      <w:r w:rsidRPr="00DD453C">
        <w:rPr>
          <w:rFonts w:ascii="Adobe Garamond Pro" w:hAnsi="Adobe Garamond Pro" w:cs="TimesNewRoman"/>
          <w:sz w:val="20"/>
          <w:szCs w:val="20"/>
        </w:rPr>
        <w:t xml:space="preserve"> 3 feet per level</w:t>
      </w:r>
    </w:p>
    <w:p w:rsidR="004C3820" w:rsidRPr="00DD453C" w:rsidRDefault="004C3820" w:rsidP="004C3820">
      <w:pPr>
        <w:autoSpaceDE w:val="0"/>
        <w:autoSpaceDN w:val="0"/>
        <w:adjustRightInd w:val="0"/>
        <w:spacing w:after="0" w:line="240" w:lineRule="auto"/>
        <w:jc w:val="both"/>
        <w:rPr>
          <w:rFonts w:ascii="Adobe Garamond Pro" w:hAnsi="Adobe Garamond Pro" w:cs="TimesNewRoman"/>
          <w:sz w:val="20"/>
          <w:szCs w:val="20"/>
        </w:rPr>
      </w:pPr>
      <w:r w:rsidRPr="00DD453C">
        <w:rPr>
          <w:rFonts w:ascii="Adobe Garamond Pro" w:hAnsi="Adobe Garamond Pro" w:cs="TimesNewRoman"/>
          <w:b/>
          <w:sz w:val="20"/>
          <w:szCs w:val="20"/>
        </w:rPr>
        <w:t>Area of effect:</w:t>
      </w:r>
      <w:r w:rsidRPr="00DD453C">
        <w:rPr>
          <w:rFonts w:ascii="Adobe Garamond Pro" w:hAnsi="Adobe Garamond Pro" w:cs="TimesNewRoman"/>
          <w:sz w:val="20"/>
          <w:szCs w:val="20"/>
        </w:rPr>
        <w:t xml:space="preserve"> </w:t>
      </w:r>
      <w:r w:rsidR="00784285" w:rsidRPr="00DD453C">
        <w:rPr>
          <w:rFonts w:ascii="Adobe Garamond Pro" w:hAnsi="Adobe Garamond Pro" w:cs="TimesNewRoman"/>
          <w:sz w:val="20"/>
          <w:szCs w:val="20"/>
        </w:rPr>
        <w:t>up to</w:t>
      </w:r>
      <w:r w:rsidRPr="00DD453C">
        <w:rPr>
          <w:rFonts w:ascii="Adobe Garamond Pro" w:hAnsi="Adobe Garamond Pro" w:cs="TimesNewRoman"/>
          <w:sz w:val="20"/>
          <w:szCs w:val="20"/>
        </w:rPr>
        <w:t xml:space="preserve"> </w:t>
      </w:r>
      <w:r w:rsidR="00784285" w:rsidRPr="00DD453C">
        <w:rPr>
          <w:rFonts w:ascii="Adobe Garamond Pro" w:hAnsi="Adobe Garamond Pro" w:cs="TimesNewRoman"/>
          <w:sz w:val="20"/>
          <w:szCs w:val="20"/>
        </w:rPr>
        <w:t>two</w:t>
      </w:r>
      <w:r w:rsidRPr="00DD453C">
        <w:rPr>
          <w:rFonts w:ascii="Adobe Garamond Pro" w:hAnsi="Adobe Garamond Pro" w:cs="TimesNewRoman"/>
          <w:sz w:val="20"/>
          <w:szCs w:val="20"/>
        </w:rPr>
        <w:t xml:space="preserve"> creatures of medium size or 1 of large size</w:t>
      </w:r>
    </w:p>
    <w:p w:rsidR="004C3820" w:rsidRPr="00DD453C" w:rsidRDefault="004C3820" w:rsidP="004C3820">
      <w:pPr>
        <w:autoSpaceDE w:val="0"/>
        <w:autoSpaceDN w:val="0"/>
        <w:adjustRightInd w:val="0"/>
        <w:spacing w:after="0" w:line="240" w:lineRule="auto"/>
        <w:jc w:val="both"/>
        <w:rPr>
          <w:rFonts w:ascii="Adobe Garamond Pro" w:hAnsi="Adobe Garamond Pro" w:cs="TimesNewRoman"/>
          <w:sz w:val="20"/>
          <w:szCs w:val="20"/>
        </w:rPr>
      </w:pPr>
      <w:r w:rsidRPr="00DD453C">
        <w:rPr>
          <w:rFonts w:ascii="Adobe Garamond Pro" w:hAnsi="Adobe Garamond Pro" w:cs="TimesNewRoman"/>
          <w:b/>
          <w:sz w:val="20"/>
          <w:szCs w:val="20"/>
        </w:rPr>
        <w:t xml:space="preserve">Duration: </w:t>
      </w:r>
      <w:r w:rsidRPr="00DD453C">
        <w:rPr>
          <w:rFonts w:ascii="Adobe Garamond Pro" w:hAnsi="Adobe Garamond Pro" w:cs="TimesNewRoman"/>
          <w:sz w:val="20"/>
          <w:szCs w:val="20"/>
        </w:rPr>
        <w:t>2 rounds</w:t>
      </w:r>
    </w:p>
    <w:p w:rsidR="004C3820" w:rsidRPr="00DD453C" w:rsidRDefault="004C3820" w:rsidP="004C3820">
      <w:pPr>
        <w:autoSpaceDE w:val="0"/>
        <w:autoSpaceDN w:val="0"/>
        <w:adjustRightInd w:val="0"/>
        <w:spacing w:after="0" w:line="240" w:lineRule="auto"/>
        <w:jc w:val="both"/>
        <w:rPr>
          <w:rFonts w:ascii="Adobe Garamond Pro" w:hAnsi="Adobe Garamond Pro" w:cs="TimesNewRoman"/>
          <w:sz w:val="20"/>
          <w:szCs w:val="20"/>
        </w:rPr>
      </w:pPr>
      <w:r w:rsidRPr="00DD453C">
        <w:rPr>
          <w:rFonts w:ascii="Adobe Garamond Pro" w:hAnsi="Adobe Garamond Pro" w:cs="TimesNewRoman"/>
          <w:b/>
          <w:sz w:val="20"/>
          <w:szCs w:val="20"/>
        </w:rPr>
        <w:t>Effect:</w:t>
      </w:r>
      <w:r w:rsidRPr="00DD453C">
        <w:rPr>
          <w:rFonts w:ascii="Adobe Garamond Pro" w:hAnsi="Adobe Garamond Pro" w:cs="TimesNewRoman"/>
          <w:sz w:val="20"/>
          <w:szCs w:val="20"/>
        </w:rPr>
        <w:t xml:space="preserve"> create 2 webs that imprison and each cause</w:t>
      </w:r>
      <w:r>
        <w:rPr>
          <w:rFonts w:ascii="Adobe Garamond Pro" w:hAnsi="Adobe Garamond Pro" w:cs="TimesNewRoman"/>
          <w:sz w:val="20"/>
          <w:szCs w:val="20"/>
        </w:rPr>
        <w:t>s</w:t>
      </w:r>
      <w:r w:rsidRPr="00DD453C">
        <w:rPr>
          <w:rFonts w:ascii="Adobe Garamond Pro" w:hAnsi="Adobe Garamond Pro" w:cs="TimesNewRoman"/>
          <w:sz w:val="20"/>
          <w:szCs w:val="20"/>
        </w:rPr>
        <w:t xml:space="preserve"> 9d6 hp (ST </w:t>
      </w:r>
      <w:r>
        <w:rPr>
          <w:rFonts w:ascii="Adobe Garamond Pro" w:hAnsi="Adobe Garamond Pro" w:cs="TimesNewRoman"/>
          <w:sz w:val="20"/>
          <w:szCs w:val="20"/>
        </w:rPr>
        <w:t xml:space="preserve">for </w:t>
      </w:r>
      <w:r w:rsidRPr="00DD453C">
        <w:rPr>
          <w:rFonts w:ascii="Adobe Garamond Pro" w:hAnsi="Adobe Garamond Pro" w:cs="TimesNewRoman"/>
          <w:sz w:val="20"/>
          <w:szCs w:val="20"/>
        </w:rPr>
        <w:t>hal</w:t>
      </w:r>
      <w:r>
        <w:rPr>
          <w:rFonts w:ascii="Adobe Garamond Pro" w:hAnsi="Adobe Garamond Pro" w:cs="TimesNewRoman"/>
          <w:sz w:val="20"/>
          <w:szCs w:val="20"/>
        </w:rPr>
        <w:t>f</w:t>
      </w:r>
      <w:r w:rsidRPr="00DD453C">
        <w:rPr>
          <w:rFonts w:ascii="Adobe Garamond Pro" w:hAnsi="Adobe Garamond Pro" w:cs="TimesNewRoman"/>
          <w:sz w:val="20"/>
          <w:szCs w:val="20"/>
        </w:rPr>
        <w:t>)</w:t>
      </w:r>
    </w:p>
    <w:p w:rsidR="004C3820" w:rsidRPr="00270A19" w:rsidRDefault="004C3820" w:rsidP="004C3820">
      <w:pPr>
        <w:autoSpaceDE w:val="0"/>
        <w:autoSpaceDN w:val="0"/>
        <w:adjustRightInd w:val="0"/>
        <w:spacing w:after="0" w:line="240" w:lineRule="auto"/>
        <w:ind w:firstLine="228"/>
        <w:jc w:val="both"/>
        <w:rPr>
          <w:rFonts w:ascii="Adobe Garamond Pro" w:hAnsi="Adobe Garamond Pro" w:cs="TimesNewRoman"/>
          <w:sz w:val="20"/>
          <w:szCs w:val="20"/>
        </w:rPr>
      </w:pPr>
      <w:r w:rsidRPr="00270A19">
        <w:rPr>
          <w:rFonts w:ascii="Adobe Garamond Pro" w:hAnsi="Adobe Garamond Pro" w:cs="TimesNewRoman"/>
          <w:sz w:val="20"/>
          <w:szCs w:val="20"/>
        </w:rPr>
        <w:t xml:space="preserve">The spellcaster shoots from both his hands a sticky web that </w:t>
      </w:r>
      <w:r w:rsidRPr="004C3820">
        <w:rPr>
          <w:rFonts w:ascii="Adobe Garamond Pro" w:hAnsi="Adobe Garamond Pro" w:cs="TimesNewRoman"/>
          <w:sz w:val="20"/>
          <w:szCs w:val="20"/>
        </w:rPr>
        <w:t xml:space="preserve">hits </w:t>
      </w:r>
      <w:r w:rsidR="00784285" w:rsidRPr="004C3820">
        <w:rPr>
          <w:rFonts w:ascii="Adobe Garamond Pro" w:hAnsi="Adobe Garamond Pro" w:cs="TimesNewRoman"/>
          <w:sz w:val="20"/>
          <w:szCs w:val="20"/>
        </w:rPr>
        <w:t>up to</w:t>
      </w:r>
      <w:r w:rsidRPr="004C3820">
        <w:rPr>
          <w:rFonts w:ascii="Adobe Garamond Pro" w:hAnsi="Adobe Garamond Pro" w:cs="TimesNewRoman"/>
          <w:sz w:val="20"/>
          <w:szCs w:val="20"/>
        </w:rPr>
        <w:t xml:space="preserve"> two different targets (</w:t>
      </w:r>
      <w:r w:rsidR="00784285" w:rsidRPr="004C3820">
        <w:rPr>
          <w:rFonts w:ascii="Adobe Garamond Pro" w:hAnsi="Adobe Garamond Pro" w:cs="TimesNewRoman"/>
          <w:sz w:val="20"/>
          <w:szCs w:val="20"/>
        </w:rPr>
        <w:t>if</w:t>
      </w:r>
      <w:r w:rsidRPr="004C3820">
        <w:rPr>
          <w:rFonts w:ascii="Adobe Garamond Pro" w:hAnsi="Adobe Garamond Pro" w:cs="TimesNewRoman"/>
          <w:sz w:val="20"/>
          <w:szCs w:val="20"/>
        </w:rPr>
        <w:t xml:space="preserve"> they are visible within 3 feet per caster level) and totally envelops them like a cocoon, imprisoning them without allowing </w:t>
      </w:r>
      <w:r w:rsidR="00784285">
        <w:rPr>
          <w:rFonts w:ascii="Adobe Garamond Pro" w:hAnsi="Adobe Garamond Pro" w:cs="TimesNewRoman"/>
          <w:sz w:val="20"/>
          <w:szCs w:val="20"/>
        </w:rPr>
        <w:t xml:space="preserve">them </w:t>
      </w:r>
      <w:r w:rsidRPr="004C3820">
        <w:rPr>
          <w:rFonts w:ascii="Adobe Garamond Pro" w:hAnsi="Adobe Garamond Pro" w:cs="TimesNewRoman"/>
          <w:sz w:val="20"/>
          <w:szCs w:val="20"/>
        </w:rPr>
        <w:t>to do anything to free themselves. In the next round, each web catches fire and burns for the entire round inflicting 9d6 to the trapped victim (ST vs. Spells</w:t>
      </w:r>
      <w:r w:rsidRPr="00270A19">
        <w:rPr>
          <w:rFonts w:ascii="Adobe Garamond Pro" w:hAnsi="Adobe Garamond Pro" w:cs="TimesNewRoman"/>
          <w:sz w:val="20"/>
          <w:szCs w:val="20"/>
        </w:rPr>
        <w:t xml:space="preserve"> for half), vanishing at the end of the round.</w:t>
      </w:r>
    </w:p>
    <w:p w:rsidR="004C3820" w:rsidRPr="00270A19" w:rsidRDefault="004C3820" w:rsidP="004C3820">
      <w:pPr>
        <w:autoSpaceDE w:val="0"/>
        <w:autoSpaceDN w:val="0"/>
        <w:adjustRightInd w:val="0"/>
        <w:spacing w:after="0" w:line="240" w:lineRule="auto"/>
        <w:ind w:firstLine="228"/>
        <w:jc w:val="both"/>
        <w:rPr>
          <w:rFonts w:ascii="Adobe Garamond Pro" w:hAnsi="Adobe Garamond Pro" w:cs="TimesNewRoman"/>
          <w:sz w:val="20"/>
          <w:szCs w:val="20"/>
        </w:rPr>
      </w:pPr>
      <w:r w:rsidRPr="00270A19">
        <w:rPr>
          <w:rFonts w:ascii="Adobe Garamond Pro" w:hAnsi="Adobe Garamond Pro" w:cs="TimesNewRoman"/>
          <w:sz w:val="20"/>
          <w:szCs w:val="20"/>
        </w:rPr>
        <w:t>If both webs are cast on the same being of medium size or smaller, they cause 18d6 hp (with the usual ST for half). If instead the selected target is of larger size, then it is necessary to cast both webs at it for the spell to have effect (and thus the target suffers 18d6 hp, halved with the appropriate ST).</w:t>
      </w:r>
    </w:p>
    <w:p w:rsidR="004C3820" w:rsidRPr="00270A19" w:rsidRDefault="004C3820" w:rsidP="004C3820">
      <w:pPr>
        <w:autoSpaceDE w:val="0"/>
        <w:autoSpaceDN w:val="0"/>
        <w:adjustRightInd w:val="0"/>
        <w:spacing w:after="0" w:line="240" w:lineRule="auto"/>
        <w:ind w:firstLine="228"/>
        <w:jc w:val="both"/>
        <w:rPr>
          <w:rFonts w:ascii="Adobe Garamond Pro" w:hAnsi="Adobe Garamond Pro" w:cs="TimesNewRoman"/>
          <w:sz w:val="20"/>
          <w:szCs w:val="20"/>
        </w:rPr>
      </w:pPr>
      <w:r w:rsidRPr="00270A19">
        <w:rPr>
          <w:rFonts w:ascii="Adobe Garamond Pro" w:hAnsi="Adobe Garamond Pro" w:cs="TimesNewRoman"/>
          <w:sz w:val="20"/>
          <w:szCs w:val="20"/>
        </w:rPr>
        <w:t xml:space="preserve">If the webs are destroyed or dispelled before the second round, the victim is no longer imprisoned and </w:t>
      </w:r>
      <w:r w:rsidR="00784285" w:rsidRPr="00270A19">
        <w:rPr>
          <w:rFonts w:ascii="Adobe Garamond Pro" w:hAnsi="Adobe Garamond Pro" w:cs="TimesNewRoman"/>
          <w:sz w:val="20"/>
          <w:szCs w:val="20"/>
        </w:rPr>
        <w:t>is</w:t>
      </w:r>
      <w:r w:rsidRPr="00270A19">
        <w:rPr>
          <w:rFonts w:ascii="Adobe Garamond Pro" w:hAnsi="Adobe Garamond Pro" w:cs="TimesNewRoman"/>
          <w:sz w:val="20"/>
          <w:szCs w:val="20"/>
        </w:rPr>
        <w:t xml:space="preserve"> safe from the damage produced by the flames. </w:t>
      </w:r>
      <w:r w:rsidRPr="00270A19">
        <w:rPr>
          <w:rFonts w:ascii="Adobe Garamond Pro" w:hAnsi="Adobe Garamond Pro" w:cs="Times New Roman"/>
          <w:i/>
          <w:iCs/>
          <w:sz w:val="20"/>
          <w:szCs w:val="20"/>
        </w:rPr>
        <w:t xml:space="preserve">Burning web </w:t>
      </w:r>
      <w:r w:rsidRPr="00270A19">
        <w:rPr>
          <w:rFonts w:ascii="Adobe Garamond Pro" w:hAnsi="Adobe Garamond Pro" w:cs="Times New Roman"/>
          <w:iCs/>
          <w:sz w:val="20"/>
          <w:szCs w:val="20"/>
        </w:rPr>
        <w:t>cannot however be destroyed by burning them</w:t>
      </w:r>
      <w:r w:rsidRPr="00270A19">
        <w:rPr>
          <w:rFonts w:ascii="Adobe Garamond Pro" w:hAnsi="Adobe Garamond Pro" w:cs="TimesNewRoman"/>
          <w:sz w:val="20"/>
          <w:szCs w:val="20"/>
        </w:rPr>
        <w:t xml:space="preserve">, as happens with the normal </w:t>
      </w:r>
      <w:r w:rsidRPr="00270A19">
        <w:rPr>
          <w:rFonts w:ascii="Adobe Garamond Pro" w:hAnsi="Adobe Garamond Pro" w:cs="TimesNewRoman"/>
          <w:i/>
          <w:sz w:val="20"/>
          <w:szCs w:val="20"/>
        </w:rPr>
        <w:t>web</w:t>
      </w:r>
      <w:r w:rsidRPr="00270A19">
        <w:rPr>
          <w:rFonts w:ascii="Adobe Garamond Pro" w:hAnsi="Adobe Garamond Pro" w:cs="TimesNewRoman"/>
          <w:sz w:val="20"/>
          <w:szCs w:val="20"/>
        </w:rPr>
        <w:t xml:space="preserve"> spell.</w:t>
      </w:r>
    </w:p>
    <w:p w:rsidR="004C3820" w:rsidRPr="00270A19" w:rsidRDefault="004C3820" w:rsidP="004C3820">
      <w:pPr>
        <w:autoSpaceDE w:val="0"/>
        <w:autoSpaceDN w:val="0"/>
        <w:adjustRightInd w:val="0"/>
        <w:spacing w:after="0" w:line="240" w:lineRule="auto"/>
        <w:ind w:firstLine="228"/>
        <w:jc w:val="both"/>
        <w:rPr>
          <w:rFonts w:ascii="Adobe Garamond Pro" w:hAnsi="Adobe Garamond Pro" w:cs="TimesNewRoman"/>
          <w:sz w:val="20"/>
          <w:szCs w:val="20"/>
        </w:rPr>
      </w:pPr>
      <w:r w:rsidRPr="00270A19">
        <w:rPr>
          <w:rFonts w:ascii="Adobe Garamond Pro" w:hAnsi="Adobe Garamond Pro" w:cs="TimesNewRoman"/>
          <w:sz w:val="20"/>
          <w:szCs w:val="20"/>
        </w:rPr>
        <w:t>Beings linked to fire (like red dragons and fire giants) automatically suffer half damage, and can reduce it to a quarter with a successful ST.</w:t>
      </w:r>
    </w:p>
    <w:p w:rsidR="006602C1" w:rsidRPr="003B0BB9" w:rsidRDefault="006602C1" w:rsidP="006602C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B0BB9">
        <w:rPr>
          <w:rFonts w:ascii="Adobe Garamond Pro Bold" w:hAnsi="Adobe Garamond Pro Bold" w:cs="Times New Roman"/>
          <w:b/>
          <w:bCs/>
          <w:smallCaps/>
          <w:sz w:val="24"/>
          <w:szCs w:val="24"/>
        </w:rPr>
        <w:t>Calm Water*</w:t>
      </w:r>
    </w:p>
    <w:p w:rsidR="006602C1" w:rsidRPr="003B0BB9" w:rsidRDefault="006602C1" w:rsidP="006602C1">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School:</w:t>
      </w:r>
      <w:r w:rsidRPr="003B0BB9">
        <w:rPr>
          <w:rFonts w:ascii="Adobe Garamond Pro" w:hAnsi="Adobe Garamond Pro" w:cs="TimesNewRoman"/>
          <w:sz w:val="20"/>
          <w:szCs w:val="20"/>
        </w:rPr>
        <w:t xml:space="preserve"> Transmutation</w:t>
      </w:r>
    </w:p>
    <w:p w:rsidR="006602C1" w:rsidRPr="003B0BB9" w:rsidRDefault="006602C1" w:rsidP="006602C1">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Range:</w:t>
      </w:r>
      <w:r w:rsidRPr="003B0BB9">
        <w:rPr>
          <w:rFonts w:ascii="Adobe Garamond Pro" w:hAnsi="Adobe Garamond Pro" w:cs="TimesNewRoman"/>
          <w:sz w:val="20"/>
          <w:szCs w:val="20"/>
        </w:rPr>
        <w:t xml:space="preserve"> 0</w:t>
      </w:r>
    </w:p>
    <w:p w:rsidR="006602C1" w:rsidRPr="003B0BB9" w:rsidRDefault="006602C1" w:rsidP="006602C1">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Area of effect:</w:t>
      </w:r>
      <w:r w:rsidRPr="003B0BB9">
        <w:rPr>
          <w:rFonts w:ascii="Adobe Garamond Pro" w:hAnsi="Adobe Garamond Pro" w:cs="TimesNewRoman"/>
          <w:sz w:val="20"/>
          <w:szCs w:val="20"/>
        </w:rPr>
        <w:t xml:space="preserve"> 1,200 foot radius</w:t>
      </w:r>
    </w:p>
    <w:p w:rsidR="006602C1" w:rsidRPr="003B0BB9" w:rsidRDefault="006602C1" w:rsidP="006602C1">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Duration:</w:t>
      </w:r>
      <w:r w:rsidRPr="003B0BB9">
        <w:rPr>
          <w:rFonts w:ascii="Adobe Garamond Pro" w:hAnsi="Adobe Garamond Pro" w:cs="TimesNewRoman"/>
          <w:sz w:val="20"/>
          <w:szCs w:val="20"/>
        </w:rPr>
        <w:t xml:space="preserve"> 1 turn per level</w:t>
      </w:r>
    </w:p>
    <w:p w:rsidR="006602C1" w:rsidRPr="003B0BB9" w:rsidRDefault="006602C1" w:rsidP="006602C1">
      <w:pPr>
        <w:autoSpaceDE w:val="0"/>
        <w:autoSpaceDN w:val="0"/>
        <w:adjustRightInd w:val="0"/>
        <w:spacing w:after="0" w:line="240" w:lineRule="auto"/>
        <w:jc w:val="both"/>
        <w:rPr>
          <w:rFonts w:ascii="Adobe Garamond Pro" w:hAnsi="Adobe Garamond Pro" w:cs="TimesNewRoman"/>
          <w:sz w:val="20"/>
          <w:szCs w:val="20"/>
        </w:rPr>
      </w:pPr>
      <w:r w:rsidRPr="003B0BB9">
        <w:rPr>
          <w:rFonts w:ascii="Adobe Garamond Pro" w:hAnsi="Adobe Garamond Pro" w:cs="TimesNewRoman"/>
          <w:b/>
          <w:sz w:val="20"/>
          <w:szCs w:val="20"/>
        </w:rPr>
        <w:t>Effect:</w:t>
      </w:r>
      <w:r w:rsidRPr="003B0BB9">
        <w:rPr>
          <w:rFonts w:ascii="Adobe Garamond Pro" w:hAnsi="Adobe Garamond Pro" w:cs="TimesNewRoman"/>
          <w:sz w:val="20"/>
          <w:szCs w:val="20"/>
        </w:rPr>
        <w:t xml:space="preserve"> calm water within 1,200 feet of the </w:t>
      </w:r>
      <w:r>
        <w:rPr>
          <w:rFonts w:ascii="Adobe Garamond Pro" w:hAnsi="Adobe Garamond Pro" w:cs="TimesNewRoman"/>
          <w:sz w:val="20"/>
          <w:szCs w:val="20"/>
        </w:rPr>
        <w:t>mage</w:t>
      </w:r>
    </w:p>
    <w:p w:rsidR="006602C1" w:rsidRPr="000A08A0" w:rsidRDefault="006602C1" w:rsidP="006602C1">
      <w:pPr>
        <w:autoSpaceDE w:val="0"/>
        <w:autoSpaceDN w:val="0"/>
        <w:adjustRightInd w:val="0"/>
        <w:spacing w:after="0" w:line="240" w:lineRule="auto"/>
        <w:ind w:firstLine="228"/>
        <w:jc w:val="both"/>
        <w:rPr>
          <w:rFonts w:ascii="Adobe Garamond Pro" w:hAnsi="Adobe Garamond Pro" w:cs="TimesNewRoman"/>
          <w:sz w:val="20"/>
          <w:szCs w:val="20"/>
        </w:rPr>
      </w:pPr>
      <w:r w:rsidRPr="000A08A0">
        <w:rPr>
          <w:rFonts w:ascii="Adobe Garamond Pro" w:hAnsi="Adobe Garamond Pro" w:cs="TimesNewRoman"/>
          <w:sz w:val="20"/>
          <w:szCs w:val="20"/>
        </w:rPr>
        <w:t xml:space="preserve">This spell reduces the dimensions of all waves within 1,200 feet of the mage, obtaining a condition of calm seas for its duration. The </w:t>
      </w:r>
      <w:r>
        <w:rPr>
          <w:rFonts w:ascii="Adobe Garamond Pro" w:hAnsi="Adobe Garamond Pro" w:cs="TimesNewRoman"/>
          <w:sz w:val="20"/>
          <w:szCs w:val="20"/>
        </w:rPr>
        <w:t>mage</w:t>
      </w:r>
      <w:r w:rsidRPr="000A08A0">
        <w:rPr>
          <w:rFonts w:ascii="Adobe Garamond Pro" w:hAnsi="Adobe Garamond Pro" w:cs="TimesNewRoman"/>
          <w:sz w:val="20"/>
          <w:szCs w:val="20"/>
        </w:rPr>
        <w:t xml:space="preserve"> can move on the sea, and the area of calm follows in his steps, although this can shake the ship, </w:t>
      </w:r>
      <w:r>
        <w:rPr>
          <w:rFonts w:ascii="Adobe Garamond Pro" w:hAnsi="Adobe Garamond Pro" w:cs="TimesNewRoman"/>
          <w:sz w:val="20"/>
          <w:szCs w:val="20"/>
        </w:rPr>
        <w:t xml:space="preserve">given the </w:t>
      </w:r>
      <w:r w:rsidRPr="000A08A0">
        <w:rPr>
          <w:rFonts w:ascii="Adobe Garamond Pro" w:hAnsi="Adobe Garamond Pro" w:cs="TimesNewRoman"/>
          <w:sz w:val="20"/>
          <w:szCs w:val="20"/>
        </w:rPr>
        <w:t xml:space="preserve">sudden changes of the sea from </w:t>
      </w:r>
      <w:r w:rsidRPr="000A08A0">
        <w:rPr>
          <w:rFonts w:ascii="Adobe Garamond Pro" w:hAnsi="Adobe Garamond Pro" w:cs="TimesNewRoman"/>
          <w:sz w:val="20"/>
          <w:szCs w:val="20"/>
        </w:rPr>
        <w:lastRenderedPageBreak/>
        <w:t xml:space="preserve">very choppy to calm. The mage doesn’t have to continue to concentrate once he has cast the spell to maintain its effect, however an attempt to dispel the spell centred on </w:t>
      </w:r>
      <w:r w:rsidR="00784285" w:rsidRPr="000A08A0">
        <w:rPr>
          <w:rFonts w:ascii="Adobe Garamond Pro" w:hAnsi="Adobe Garamond Pro" w:cs="TimesNewRoman"/>
          <w:sz w:val="20"/>
          <w:szCs w:val="20"/>
        </w:rPr>
        <w:t>the mage</w:t>
      </w:r>
      <w:r w:rsidRPr="000A08A0">
        <w:rPr>
          <w:rFonts w:ascii="Adobe Garamond Pro" w:hAnsi="Adobe Garamond Pro" w:cs="TimesNewRoman"/>
          <w:sz w:val="20"/>
          <w:szCs w:val="20"/>
        </w:rPr>
        <w:t xml:space="preserve"> has the normal chance of success.</w:t>
      </w:r>
    </w:p>
    <w:p w:rsidR="006602C1" w:rsidRPr="001F7DD6" w:rsidRDefault="006602C1" w:rsidP="006602C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B0BB9">
        <w:rPr>
          <w:rFonts w:ascii="Adobe Garamond Pro" w:hAnsi="Adobe Garamond Pro" w:cs="TimesNewRoman"/>
          <w:sz w:val="20"/>
          <w:szCs w:val="20"/>
        </w:rPr>
        <w:t xml:space="preserve">The reverse of the spell, </w:t>
      </w:r>
      <w:r w:rsidRPr="003B0BB9">
        <w:rPr>
          <w:rFonts w:ascii="Adobe Garamond Pro" w:hAnsi="Adobe Garamond Pro" w:cs="Times New Roman"/>
          <w:b/>
          <w:bCs/>
          <w:i/>
          <w:iCs/>
          <w:sz w:val="20"/>
          <w:szCs w:val="20"/>
        </w:rPr>
        <w:t>agitate water</w:t>
      </w:r>
      <w:r w:rsidRPr="003B0BB9">
        <w:rPr>
          <w:rFonts w:ascii="Adobe Garamond Pro" w:hAnsi="Adobe Garamond Pro" w:cs="TimesNewRoman"/>
          <w:sz w:val="20"/>
          <w:szCs w:val="20"/>
        </w:rPr>
        <w:t>,</w:t>
      </w:r>
      <w:r>
        <w:rPr>
          <w:rFonts w:ascii="Adobe Garamond Pro" w:hAnsi="Adobe Garamond Pro" w:cs="TimesNewRoman"/>
          <w:sz w:val="20"/>
          <w:szCs w:val="20"/>
        </w:rPr>
        <w:t xml:space="preserve"> instead </w:t>
      </w:r>
      <w:r w:rsidRPr="000A08A0">
        <w:rPr>
          <w:rFonts w:ascii="Adobe Garamond Pro" w:hAnsi="Adobe Garamond Pro" w:cs="TimesNewRoman"/>
          <w:sz w:val="20"/>
          <w:szCs w:val="20"/>
        </w:rPr>
        <w:t xml:space="preserve">produces very choppy water in the same area of effect, with waves of up to 1 foot high per mage level. This choppiness reduces to ⅓ the speed of shipping in the affected area, </w:t>
      </w:r>
      <w:r>
        <w:rPr>
          <w:rFonts w:ascii="Adobe Garamond Pro" w:hAnsi="Adobe Garamond Pro" w:cs="TimesNewRoman"/>
          <w:sz w:val="20"/>
          <w:szCs w:val="20"/>
        </w:rPr>
        <w:t xml:space="preserve">and every minute an abnormal </w:t>
      </w:r>
      <w:r w:rsidR="00784285">
        <w:rPr>
          <w:rFonts w:ascii="Adobe Garamond Pro" w:hAnsi="Adobe Garamond Pro" w:cs="TimesNewRoman"/>
          <w:sz w:val="20"/>
          <w:szCs w:val="20"/>
        </w:rPr>
        <w:t>wave forms</w:t>
      </w:r>
      <w:r>
        <w:rPr>
          <w:rFonts w:ascii="Adobe Garamond Pro" w:hAnsi="Adobe Garamond Pro" w:cs="TimesNewRoman"/>
          <w:sz w:val="20"/>
          <w:szCs w:val="20"/>
        </w:rPr>
        <w:t xml:space="preserve"> </w:t>
      </w:r>
      <w:r w:rsidRPr="006602C1">
        <w:rPr>
          <w:rFonts w:ascii="Adobe Garamond Pro" w:hAnsi="Adobe Garamond Pro" w:cs="TimesNewRoman"/>
          <w:sz w:val="20"/>
          <w:szCs w:val="20"/>
        </w:rPr>
        <w:t xml:space="preserve">that throws itself against anyone in the area of effect. Anyone hit by this wave suffers 15d6 damage (halved with a successful ST vs. Spells); ships suffer 1d10 Hull Points (halved with a successful ST vs. Destruction). Any creature that fails its ST must also make a ST vs. Paralysis to not faint and die from drowning or from being crushed by the turbulent water. The mage can stop the effects of the </w:t>
      </w:r>
      <w:r>
        <w:rPr>
          <w:rFonts w:ascii="Adobe Garamond Pro" w:hAnsi="Adobe Garamond Pro" w:cs="TimesNewRoman"/>
          <w:sz w:val="20"/>
          <w:szCs w:val="20"/>
        </w:rPr>
        <w:t>choppy</w:t>
      </w:r>
      <w:r w:rsidRPr="006602C1">
        <w:rPr>
          <w:rFonts w:ascii="Adobe Garamond Pro" w:hAnsi="Adobe Garamond Pro" w:cs="TimesNewRoman"/>
          <w:sz w:val="20"/>
          <w:szCs w:val="20"/>
        </w:rPr>
        <w:t xml:space="preserve"> water when he wants, which ends the spell. Otherwise the sea remains agitated for 1 turn per level in the area of effect (which remains fixed), and only an attempt to dispel the spell that covers the entire </w:t>
      </w:r>
      <w:r w:rsidR="00470FDE">
        <w:rPr>
          <w:rFonts w:ascii="Adobe Garamond Pro" w:hAnsi="Adobe Garamond Pro" w:cs="TimesNewRoman"/>
          <w:sz w:val="20"/>
          <w:szCs w:val="20"/>
        </w:rPr>
        <w:t xml:space="preserve">affected </w:t>
      </w:r>
      <w:r w:rsidRPr="006602C1">
        <w:rPr>
          <w:rFonts w:ascii="Adobe Garamond Pro" w:hAnsi="Adobe Garamond Pro" w:cs="TimesNewRoman"/>
          <w:sz w:val="20"/>
          <w:szCs w:val="20"/>
        </w:rPr>
        <w:t>area can annul the effects.</w:t>
      </w:r>
    </w:p>
    <w:p w:rsidR="00EB6833" w:rsidRPr="004E18BD" w:rsidRDefault="00EB6833" w:rsidP="00EB683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E18BD">
        <w:rPr>
          <w:rFonts w:ascii="Adobe Garamond Pro Bold" w:hAnsi="Adobe Garamond Pro Bold" w:cs="Times New Roman"/>
          <w:b/>
          <w:bCs/>
          <w:smallCaps/>
          <w:sz w:val="24"/>
          <w:szCs w:val="24"/>
        </w:rPr>
        <w:t>Chain Lightning</w:t>
      </w:r>
    </w:p>
    <w:p w:rsidR="00EB6833" w:rsidRPr="004E18BD" w:rsidRDefault="00EB6833" w:rsidP="00EB6833">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School:</w:t>
      </w:r>
      <w:r w:rsidRPr="004E18BD">
        <w:rPr>
          <w:rFonts w:ascii="Adobe Garamond Pro" w:hAnsi="Adobe Garamond Pro" w:cs="TimesNewRoman"/>
          <w:sz w:val="20"/>
          <w:szCs w:val="20"/>
        </w:rPr>
        <w:t xml:space="preserve"> Evocation</w:t>
      </w:r>
    </w:p>
    <w:p w:rsidR="00EB6833" w:rsidRPr="004E18BD" w:rsidRDefault="00EB6833" w:rsidP="00EB6833">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Range:</w:t>
      </w:r>
      <w:r w:rsidRPr="004E18BD">
        <w:rPr>
          <w:rFonts w:ascii="Adobe Garamond Pro" w:hAnsi="Adobe Garamond Pro" w:cs="TimesNewRoman"/>
          <w:sz w:val="20"/>
          <w:szCs w:val="20"/>
        </w:rPr>
        <w:t xml:space="preserve"> 0</w:t>
      </w:r>
    </w:p>
    <w:p w:rsidR="00EB6833" w:rsidRPr="004E18BD" w:rsidRDefault="00EB6833" w:rsidP="00EB6833">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Area of effect:</w:t>
      </w:r>
      <w:r w:rsidRPr="004E18BD">
        <w:rPr>
          <w:rFonts w:ascii="Adobe Garamond Pro" w:hAnsi="Adobe Garamond Pro" w:cs="TimesNewRoman"/>
          <w:sz w:val="20"/>
          <w:szCs w:val="20"/>
        </w:rPr>
        <w:t xml:space="preserve"> 30 radius from the target</w:t>
      </w:r>
    </w:p>
    <w:p w:rsidR="00EB6833" w:rsidRPr="004E18BD" w:rsidRDefault="00EB6833" w:rsidP="00EB6833">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Duration:</w:t>
      </w:r>
      <w:r w:rsidRPr="004E18BD">
        <w:rPr>
          <w:rFonts w:ascii="Adobe Garamond Pro" w:hAnsi="Adobe Garamond Pro" w:cs="TimesNewRoman"/>
          <w:sz w:val="20"/>
          <w:szCs w:val="20"/>
        </w:rPr>
        <w:t xml:space="preserve"> instantaneous</w:t>
      </w:r>
    </w:p>
    <w:p w:rsidR="00EB6833" w:rsidRPr="001F7DD6" w:rsidRDefault="00EB6833" w:rsidP="00EB6833">
      <w:pPr>
        <w:autoSpaceDE w:val="0"/>
        <w:autoSpaceDN w:val="0"/>
        <w:adjustRightInd w:val="0"/>
        <w:spacing w:after="0" w:line="240" w:lineRule="auto"/>
        <w:jc w:val="both"/>
        <w:rPr>
          <w:rFonts w:ascii="Adobe Garamond Pro" w:hAnsi="Adobe Garamond Pro" w:cs="TimesNewRoman"/>
          <w:sz w:val="20"/>
          <w:szCs w:val="20"/>
          <w:highlight w:val="yellow"/>
        </w:rPr>
      </w:pPr>
      <w:r w:rsidRPr="004E18BD">
        <w:rPr>
          <w:rFonts w:ascii="Adobe Garamond Pro" w:hAnsi="Adobe Garamond Pro" w:cs="TimesNewRoman"/>
          <w:b/>
          <w:sz w:val="20"/>
          <w:szCs w:val="20"/>
        </w:rPr>
        <w:t>Effect:</w:t>
      </w:r>
      <w:r w:rsidRPr="004E18BD">
        <w:rPr>
          <w:rFonts w:ascii="Adobe Garamond Pro" w:hAnsi="Adobe Garamond Pro" w:cs="TimesNewRoman"/>
          <w:sz w:val="20"/>
          <w:szCs w:val="20"/>
        </w:rPr>
        <w:t xml:space="preserve"> a lightning bolt causes 1d6 damage per level to 1 victim, </w:t>
      </w:r>
      <w:r>
        <w:rPr>
          <w:rFonts w:ascii="Adobe Garamond Pro" w:hAnsi="Adobe Garamond Pro" w:cs="TimesNewRoman"/>
          <w:sz w:val="20"/>
          <w:szCs w:val="20"/>
        </w:rPr>
        <w:t xml:space="preserve">and from </w:t>
      </w:r>
      <w:r w:rsidRPr="000A08A0">
        <w:rPr>
          <w:rFonts w:ascii="Adobe Garamond Pro" w:hAnsi="Adobe Garamond Pro" w:cs="TimesNewRoman"/>
          <w:sz w:val="20"/>
          <w:szCs w:val="20"/>
        </w:rPr>
        <w:t>it springs 1 lightning</w:t>
      </w:r>
      <w:r w:rsidRPr="003B0BB9">
        <w:rPr>
          <w:rFonts w:ascii="Adobe Garamond Pro" w:hAnsi="Adobe Garamond Pro" w:cs="TimesNewRoman"/>
          <w:sz w:val="20"/>
          <w:szCs w:val="20"/>
        </w:rPr>
        <w:t xml:space="preserve"> bolt per level that causes half damage to subjects within 30 feet</w:t>
      </w:r>
    </w:p>
    <w:p w:rsidR="00EB6833" w:rsidRPr="00EB6833" w:rsidRDefault="00EB6833" w:rsidP="00EB6833">
      <w:pPr>
        <w:autoSpaceDE w:val="0"/>
        <w:autoSpaceDN w:val="0"/>
        <w:adjustRightInd w:val="0"/>
        <w:spacing w:after="0" w:line="240" w:lineRule="auto"/>
        <w:ind w:firstLine="228"/>
        <w:jc w:val="both"/>
        <w:rPr>
          <w:rFonts w:ascii="Adobe Garamond Pro" w:hAnsi="Adobe Garamond Pro" w:cs="TimesNewRoman"/>
          <w:sz w:val="20"/>
          <w:szCs w:val="20"/>
        </w:rPr>
      </w:pPr>
      <w:r w:rsidRPr="00470FDE">
        <w:rPr>
          <w:rFonts w:ascii="Adobe Garamond Pro" w:hAnsi="Adobe Garamond Pro" w:cs="TimesNewRoman"/>
          <w:sz w:val="20"/>
          <w:szCs w:val="20"/>
        </w:rPr>
        <w:t xml:space="preserve">This spell creates an electrical charge up to 120 feet </w:t>
      </w:r>
      <w:r w:rsidRPr="00EB6833">
        <w:rPr>
          <w:rFonts w:ascii="Adobe Garamond Pro" w:hAnsi="Adobe Garamond Pro" w:cs="TimesNewRoman"/>
          <w:sz w:val="20"/>
          <w:szCs w:val="20"/>
        </w:rPr>
        <w:t xml:space="preserve">long that shoots from the mage’s fingertip </w:t>
      </w:r>
      <w:r>
        <w:rPr>
          <w:rFonts w:ascii="Adobe Garamond Pro" w:hAnsi="Adobe Garamond Pro" w:cs="TimesNewRoman"/>
          <w:sz w:val="20"/>
          <w:szCs w:val="20"/>
        </w:rPr>
        <w:t xml:space="preserve">and that is directed </w:t>
      </w:r>
      <w:r w:rsidRPr="00EB6833">
        <w:rPr>
          <w:rFonts w:ascii="Adobe Garamond Pro" w:hAnsi="Adobe Garamond Pro" w:cs="TimesNewRoman"/>
          <w:sz w:val="20"/>
          <w:szCs w:val="20"/>
        </w:rPr>
        <w:t>against a principal target. The lightning bolt automatically strikes the victim (as long as the trajectory between the target and the mage is free) causing it 1d6 points of damage per mage level (a ST vs.</w:t>
      </w:r>
      <w:r w:rsidRPr="007D1D5C">
        <w:rPr>
          <w:rFonts w:ascii="Adobe Garamond Pro" w:hAnsi="Adobe Garamond Pro" w:cs="TimesNewRoman"/>
          <w:sz w:val="20"/>
          <w:szCs w:val="20"/>
        </w:rPr>
        <w:t xml:space="preserve"> Spell is allowed for half damage), </w:t>
      </w:r>
      <w:r>
        <w:rPr>
          <w:rFonts w:ascii="Adobe Garamond Pro" w:hAnsi="Adobe Garamond Pro" w:cs="TimesNewRoman"/>
          <w:sz w:val="20"/>
          <w:szCs w:val="20"/>
        </w:rPr>
        <w:t xml:space="preserve">and then divides </w:t>
      </w:r>
      <w:r w:rsidRPr="00EB6833">
        <w:rPr>
          <w:rFonts w:ascii="Adobe Garamond Pro" w:hAnsi="Adobe Garamond Pro" w:cs="TimesNewRoman"/>
          <w:sz w:val="20"/>
          <w:szCs w:val="20"/>
        </w:rPr>
        <w:t>into a maximum number of other charges equal to</w:t>
      </w:r>
      <w:r w:rsidRPr="007D1D5C">
        <w:rPr>
          <w:rFonts w:ascii="Adobe Garamond Pro" w:hAnsi="Adobe Garamond Pro" w:cs="TimesNewRoman"/>
          <w:sz w:val="20"/>
          <w:szCs w:val="20"/>
        </w:rPr>
        <w:t xml:space="preserve"> ⅓ of the spellcaster’s level (</w:t>
      </w:r>
      <w:r w:rsidRPr="00EB6833">
        <w:rPr>
          <w:rFonts w:ascii="Adobe Garamond Pro" w:hAnsi="Adobe Garamond Pro" w:cs="TimesNewRoman"/>
          <w:sz w:val="20"/>
          <w:szCs w:val="20"/>
        </w:rPr>
        <w:t>rounded down), which can strike any other target within 30 feet of the principal. Each secondary lightning bolt automatically cause half the damage of the primary bolt, and grants each victim a ST vs. Spells for half damage (as long as they can move). It is possible to select any secondary target as long as they are within 30 feet of the principal, each target can only be hit by one lightning bolt and in the same way, each lightning bolt can strike only one target (stopping its course at the moment of impact). The spellcaster can choose to produce less charges than the maximum allowed.</w:t>
      </w:r>
    </w:p>
    <w:p w:rsidR="008644D9" w:rsidRPr="004E18BD" w:rsidRDefault="008644D9" w:rsidP="008644D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E18BD">
        <w:rPr>
          <w:rFonts w:ascii="Adobe Garamond Pro Bold" w:hAnsi="Adobe Garamond Pro Bold" w:cs="Times New Roman"/>
          <w:b/>
          <w:bCs/>
          <w:smallCaps/>
          <w:sz w:val="24"/>
          <w:szCs w:val="24"/>
        </w:rPr>
        <w:t>Charm Plants</w:t>
      </w:r>
    </w:p>
    <w:p w:rsidR="008644D9" w:rsidRPr="004E18BD" w:rsidRDefault="008644D9" w:rsidP="008644D9">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School:</w:t>
      </w:r>
      <w:r w:rsidRPr="004E18BD">
        <w:rPr>
          <w:rFonts w:ascii="Adobe Garamond Pro" w:hAnsi="Adobe Garamond Pro" w:cs="TimesNewRoman"/>
          <w:sz w:val="20"/>
          <w:szCs w:val="20"/>
        </w:rPr>
        <w:t xml:space="preserve"> Enchantment</w:t>
      </w:r>
    </w:p>
    <w:p w:rsidR="008644D9" w:rsidRPr="004E18BD" w:rsidRDefault="008644D9" w:rsidP="008644D9">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Range:</w:t>
      </w:r>
      <w:r w:rsidRPr="004E18BD">
        <w:rPr>
          <w:rFonts w:ascii="Adobe Garamond Pro" w:hAnsi="Adobe Garamond Pro" w:cs="TimesNewRoman"/>
          <w:sz w:val="20"/>
          <w:szCs w:val="20"/>
        </w:rPr>
        <w:t xml:space="preserve"> 120 feet</w:t>
      </w:r>
    </w:p>
    <w:p w:rsidR="008644D9" w:rsidRPr="004E18BD" w:rsidRDefault="008644D9" w:rsidP="008644D9">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Area of effect:</w:t>
      </w:r>
      <w:r w:rsidRPr="004E18BD">
        <w:rPr>
          <w:rFonts w:ascii="Adobe Garamond Pro" w:hAnsi="Adobe Garamond Pro" w:cs="TimesNewRoman"/>
          <w:sz w:val="20"/>
          <w:szCs w:val="20"/>
        </w:rPr>
        <w:t xml:space="preserve"> plants in a 30</w:t>
      </w:r>
      <w:r w:rsidRPr="00C33DA4">
        <w:rPr>
          <w:rFonts w:ascii="Adobe Garamond Pro" w:hAnsi="Adobe Garamond Pro" w:cs="TimesNewRoman"/>
          <w:sz w:val="20"/>
          <w:szCs w:val="20"/>
        </w:rPr>
        <w:t>×</w:t>
      </w:r>
      <w:r w:rsidRPr="004E18BD">
        <w:rPr>
          <w:rFonts w:ascii="Adobe Garamond Pro" w:hAnsi="Adobe Garamond Pro" w:cs="TimesNewRoman"/>
          <w:sz w:val="20"/>
          <w:szCs w:val="20"/>
        </w:rPr>
        <w:t>30</w:t>
      </w:r>
      <w:r w:rsidRPr="00C33DA4">
        <w:rPr>
          <w:rFonts w:ascii="Adobe Garamond Pro" w:hAnsi="Adobe Garamond Pro" w:cs="TimesNewRoman"/>
          <w:sz w:val="20"/>
          <w:szCs w:val="20"/>
        </w:rPr>
        <w:t>×</w:t>
      </w:r>
      <w:r w:rsidRPr="004E18BD">
        <w:rPr>
          <w:rFonts w:ascii="Adobe Garamond Pro" w:hAnsi="Adobe Garamond Pro" w:cs="TimesNewRoman"/>
          <w:sz w:val="20"/>
          <w:szCs w:val="20"/>
        </w:rPr>
        <w:t xml:space="preserve">30 </w:t>
      </w:r>
      <w:r w:rsidR="00784285" w:rsidRPr="004E18BD">
        <w:rPr>
          <w:rFonts w:ascii="Adobe Garamond Pro" w:hAnsi="Adobe Garamond Pro" w:cs="TimesNewRoman"/>
          <w:sz w:val="20"/>
          <w:szCs w:val="20"/>
        </w:rPr>
        <w:t>ft.</w:t>
      </w:r>
      <w:r w:rsidRPr="004E18BD">
        <w:rPr>
          <w:rFonts w:ascii="Adobe Garamond Pro" w:hAnsi="Adobe Garamond Pro" w:cs="TimesNewRoman"/>
          <w:sz w:val="20"/>
          <w:szCs w:val="20"/>
        </w:rPr>
        <w:t xml:space="preserve"> volume</w:t>
      </w:r>
    </w:p>
    <w:p w:rsidR="008644D9" w:rsidRPr="004E18BD" w:rsidRDefault="008644D9" w:rsidP="008644D9">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Duration:</w:t>
      </w:r>
      <w:r w:rsidRPr="004E18BD">
        <w:rPr>
          <w:rFonts w:ascii="Adobe Garamond Pro" w:hAnsi="Adobe Garamond Pro" w:cs="TimesNewRoman"/>
          <w:sz w:val="20"/>
          <w:szCs w:val="20"/>
        </w:rPr>
        <w:t xml:space="preserve"> 6 months</w:t>
      </w:r>
    </w:p>
    <w:p w:rsidR="008644D9" w:rsidRPr="004E18BD" w:rsidRDefault="008644D9" w:rsidP="008644D9">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Effect:</w:t>
      </w:r>
      <w:r w:rsidRPr="004E18BD">
        <w:rPr>
          <w:rFonts w:ascii="Adobe Garamond Pro" w:hAnsi="Adobe Garamond Pro" w:cs="TimesNewRoman"/>
          <w:sz w:val="20"/>
          <w:szCs w:val="20"/>
        </w:rPr>
        <w:t xml:space="preserve"> place plants under the spellcaster’s control</w:t>
      </w:r>
    </w:p>
    <w:p w:rsidR="008644D9" w:rsidRPr="008644D9" w:rsidRDefault="008644D9" w:rsidP="008644D9">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8644D9">
        <w:rPr>
          <w:rFonts w:ascii="Adobe Garamond Pro" w:hAnsi="Adobe Garamond Pro" w:cs="TimesNewRoman"/>
          <w:spacing w:val="-2"/>
          <w:sz w:val="20"/>
          <w:szCs w:val="20"/>
        </w:rPr>
        <w:t xml:space="preserve">Similar in effect to </w:t>
      </w:r>
      <w:r w:rsidRPr="008644D9">
        <w:rPr>
          <w:rFonts w:ascii="Adobe Garamond Pro" w:hAnsi="Adobe Garamond Pro" w:cs="Times New Roman"/>
          <w:i/>
          <w:iCs/>
          <w:spacing w:val="-2"/>
          <w:sz w:val="20"/>
          <w:szCs w:val="20"/>
        </w:rPr>
        <w:t>charm person</w:t>
      </w:r>
      <w:r w:rsidRPr="008644D9">
        <w:rPr>
          <w:rFonts w:ascii="Adobe Garamond Pro" w:hAnsi="Adobe Garamond Pro" w:cs="TimesNewRoman"/>
          <w:spacing w:val="-2"/>
          <w:sz w:val="20"/>
          <w:szCs w:val="20"/>
        </w:rPr>
        <w:t xml:space="preserve">, this spell places all the plants and plant monsters present in a volume of </w:t>
      </w:r>
      <w:r w:rsidRPr="008644D9">
        <w:rPr>
          <w:rFonts w:ascii="Adobe Garamond Pro" w:hAnsi="Adobe Garamond Pro" w:cs="TimesNewRoman"/>
          <w:spacing w:val="-2"/>
          <w:sz w:val="20"/>
          <w:szCs w:val="20"/>
        </w:rPr>
        <w:t>30×30×30 feet (regardless of their Hit Dice) under the mage’s orders; only monsters of the plant type (treant, shrieker, etc.) can avoid the effects with a successful a ST vs. Mental Spells.</w:t>
      </w:r>
    </w:p>
    <w:p w:rsidR="008644D9" w:rsidRPr="008644D9" w:rsidRDefault="008644D9" w:rsidP="008644D9">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8644D9">
        <w:rPr>
          <w:rFonts w:ascii="Adobe Garamond Pro" w:hAnsi="Adobe Garamond Pro" w:cs="TimesNewRoman"/>
          <w:spacing w:val="-2"/>
          <w:sz w:val="20"/>
          <w:szCs w:val="20"/>
        </w:rPr>
        <w:t xml:space="preserve">The plants under the </w:t>
      </w:r>
      <w:r w:rsidRPr="008644D9">
        <w:rPr>
          <w:rFonts w:ascii="Adobe Garamond Pro" w:hAnsi="Adobe Garamond Pro" w:cs="Times New Roman"/>
          <w:i/>
          <w:iCs/>
          <w:spacing w:val="-2"/>
          <w:sz w:val="20"/>
          <w:szCs w:val="20"/>
        </w:rPr>
        <w:t xml:space="preserve">charm </w:t>
      </w:r>
      <w:r w:rsidRPr="008644D9">
        <w:rPr>
          <w:rFonts w:ascii="Adobe Garamond Pro" w:hAnsi="Adobe Garamond Pro" w:cs="TimesNewRoman"/>
          <w:spacing w:val="-2"/>
          <w:sz w:val="20"/>
          <w:szCs w:val="20"/>
        </w:rPr>
        <w:t xml:space="preserve">all the orders given them by the mage and obey him, as </w:t>
      </w:r>
      <w:r w:rsidR="00784285" w:rsidRPr="008644D9">
        <w:rPr>
          <w:rFonts w:ascii="Adobe Garamond Pro" w:hAnsi="Adobe Garamond Pro" w:cs="TimesNewRoman"/>
          <w:spacing w:val="-2"/>
          <w:sz w:val="20"/>
          <w:szCs w:val="20"/>
        </w:rPr>
        <w:t>long</w:t>
      </w:r>
      <w:r w:rsidRPr="008644D9">
        <w:rPr>
          <w:rFonts w:ascii="Adobe Garamond Pro" w:hAnsi="Adobe Garamond Pro" w:cs="TimesNewRoman"/>
          <w:spacing w:val="-2"/>
          <w:sz w:val="20"/>
          <w:szCs w:val="20"/>
        </w:rPr>
        <w:t xml:space="preserve"> as it is within their ability to do so (they can obstruct or hold those that pass with their attacks, as for the </w:t>
      </w:r>
      <w:r w:rsidRPr="008644D9">
        <w:rPr>
          <w:rFonts w:ascii="Adobe Garamond Pro" w:hAnsi="Adobe Garamond Pro" w:cs="Times New Roman"/>
          <w:i/>
          <w:iCs/>
          <w:spacing w:val="-2"/>
          <w:sz w:val="20"/>
          <w:szCs w:val="20"/>
        </w:rPr>
        <w:t>entangle spell</w:t>
      </w:r>
      <w:r w:rsidRPr="008644D9">
        <w:rPr>
          <w:rFonts w:ascii="Adobe Garamond Pro" w:hAnsi="Adobe Garamond Pro" w:cs="TimesNewRoman"/>
          <w:spacing w:val="-2"/>
          <w:sz w:val="20"/>
          <w:szCs w:val="20"/>
        </w:rPr>
        <w:t xml:space="preserve">, but cannot move, or sense the Alignment of anyone, etc.). They remain subject to the spell for 6 months, or until the spell is magically dispelled, or the onset of winter, when it falls into a deep sleep. This spell is very useful both inside and outside strongholds, especially after a spell of </w:t>
      </w:r>
      <w:r w:rsidRPr="008644D9">
        <w:rPr>
          <w:rFonts w:ascii="Adobe Garamond Pro" w:hAnsi="Adobe Garamond Pro" w:cs="TimesNewRoman"/>
          <w:i/>
          <w:spacing w:val="-2"/>
          <w:sz w:val="20"/>
          <w:szCs w:val="20"/>
        </w:rPr>
        <w:t>plant growth</w:t>
      </w:r>
      <w:r w:rsidRPr="008644D9">
        <w:rPr>
          <w:rFonts w:ascii="Adobe Garamond Pro" w:hAnsi="Adobe Garamond Pro" w:cs="TimesNewRoman"/>
          <w:spacing w:val="-2"/>
          <w:sz w:val="20"/>
          <w:szCs w:val="20"/>
        </w:rPr>
        <w:t>.</w:t>
      </w:r>
    </w:p>
    <w:p w:rsidR="008644D9" w:rsidRPr="008644D9" w:rsidRDefault="008644D9" w:rsidP="008644D9">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8644D9">
        <w:rPr>
          <w:rFonts w:ascii="Adobe Garamond Pro" w:hAnsi="Adobe Garamond Pro" w:cs="TimesNewRoman"/>
          <w:spacing w:val="-2"/>
          <w:sz w:val="20"/>
          <w:szCs w:val="20"/>
        </w:rPr>
        <w:t xml:space="preserve">This effect cannot be combined with </w:t>
      </w:r>
      <w:r w:rsidRPr="008644D9">
        <w:rPr>
          <w:rFonts w:ascii="Adobe Garamond Pro" w:hAnsi="Adobe Garamond Pro" w:cs="TimesNewRoman"/>
          <w:i/>
          <w:spacing w:val="-2"/>
          <w:sz w:val="20"/>
          <w:szCs w:val="20"/>
        </w:rPr>
        <w:t>permanency</w:t>
      </w:r>
      <w:r w:rsidRPr="008644D9">
        <w:rPr>
          <w:rFonts w:ascii="Adobe Garamond Pro" w:hAnsi="Adobe Garamond Pro" w:cs="TimesNewRoman"/>
          <w:spacing w:val="-2"/>
          <w:sz w:val="20"/>
          <w:szCs w:val="20"/>
        </w:rPr>
        <w:t>.</w:t>
      </w:r>
    </w:p>
    <w:p w:rsidR="002E0327" w:rsidRPr="003C7632" w:rsidRDefault="002E0327" w:rsidP="002E032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C7632">
        <w:rPr>
          <w:rFonts w:ascii="Adobe Garamond Pro Bold" w:hAnsi="Adobe Garamond Pro Bold" w:cs="Times New Roman"/>
          <w:b/>
          <w:bCs/>
          <w:smallCaps/>
          <w:sz w:val="24"/>
          <w:szCs w:val="24"/>
        </w:rPr>
        <w:t xml:space="preserve">Collar of </w:t>
      </w:r>
      <w:r>
        <w:rPr>
          <w:rFonts w:ascii="Adobe Garamond Pro Bold" w:hAnsi="Adobe Garamond Pro Bold" w:cs="Times New Roman"/>
          <w:b/>
          <w:bCs/>
          <w:smallCaps/>
          <w:sz w:val="24"/>
          <w:szCs w:val="24"/>
        </w:rPr>
        <w:t>Enslavement</w:t>
      </w:r>
    </w:p>
    <w:p w:rsidR="002E0327" w:rsidRPr="003C7632" w:rsidRDefault="002E0327" w:rsidP="002E032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School:</w:t>
      </w:r>
      <w:r w:rsidRPr="003C7632">
        <w:rPr>
          <w:rFonts w:ascii="Adobe Garamond Pro" w:hAnsi="Adobe Garamond Pro" w:cs="TimesNewRoman"/>
          <w:sz w:val="20"/>
          <w:szCs w:val="20"/>
        </w:rPr>
        <w:t xml:space="preserve"> Enchantment</w:t>
      </w:r>
    </w:p>
    <w:p w:rsidR="002E0327" w:rsidRPr="003C7632" w:rsidRDefault="002E0327" w:rsidP="002E032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Range:</w:t>
      </w:r>
      <w:r w:rsidRPr="003C7632">
        <w:rPr>
          <w:rFonts w:ascii="Adobe Garamond Pro" w:hAnsi="Adobe Garamond Pro" w:cs="TimesNewRoman"/>
          <w:sz w:val="20"/>
          <w:szCs w:val="20"/>
        </w:rPr>
        <w:t xml:space="preserve"> touch</w:t>
      </w:r>
    </w:p>
    <w:p w:rsidR="002E0327" w:rsidRPr="003C7632" w:rsidRDefault="002E0327" w:rsidP="002E032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Area of effect:</w:t>
      </w:r>
      <w:r w:rsidRPr="003C7632">
        <w:rPr>
          <w:rFonts w:ascii="Adobe Garamond Pro" w:hAnsi="Adobe Garamond Pro" w:cs="TimesNewRoman"/>
          <w:sz w:val="20"/>
          <w:szCs w:val="20"/>
        </w:rPr>
        <w:t xml:space="preserve"> a metal or leather collar</w:t>
      </w:r>
    </w:p>
    <w:p w:rsidR="002E0327" w:rsidRPr="003C7632" w:rsidRDefault="002E0327" w:rsidP="002E032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Duration:</w:t>
      </w:r>
      <w:r w:rsidRPr="003C7632">
        <w:rPr>
          <w:rFonts w:ascii="Adobe Garamond Pro" w:hAnsi="Adobe Garamond Pro" w:cs="TimesNewRoman"/>
          <w:sz w:val="20"/>
          <w:szCs w:val="20"/>
        </w:rPr>
        <w:t xml:space="preserve"> 24 hours</w:t>
      </w:r>
    </w:p>
    <w:p w:rsidR="002E0327" w:rsidRPr="003C7632" w:rsidRDefault="002E0327" w:rsidP="002E032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Effect:</w:t>
      </w:r>
      <w:r w:rsidRPr="003C7632">
        <w:rPr>
          <w:rFonts w:ascii="Adobe Garamond Pro" w:hAnsi="Adobe Garamond Pro" w:cs="TimesNewRoman"/>
          <w:sz w:val="20"/>
          <w:szCs w:val="20"/>
        </w:rPr>
        <w:t xml:space="preserve"> the collar’s wear is enslaved to a master</w:t>
      </w:r>
    </w:p>
    <w:p w:rsidR="002E0327" w:rsidRPr="002E0327" w:rsidRDefault="002E0327" w:rsidP="002E0327">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2E0327">
        <w:rPr>
          <w:rFonts w:ascii="Adobe Garamond Pro" w:hAnsi="Adobe Garamond Pro" w:cs="TimesNewRoman"/>
          <w:spacing w:val="-2"/>
          <w:sz w:val="20"/>
          <w:szCs w:val="20"/>
        </w:rPr>
        <w:t>This spell can only be cast on a metal or leather collar (like those used to mark Thyatian slaves) and the mage must decide on which race of living, sentient beings the collar will affect from the following: animals, humanoids, dragons, magical monsters. If the collar is put on (which is usually only possible if the creature is consenting or immobilised) a creature of the appropriate race (as long as the collar is of an appropriate size) as long as the spell has effect (it lasts for 24 hours from the enchanting of the collar), the latter is totally subservient to the will of the person who put the collar on it (no ST allowed): it obeys to the best of its ability all his orders (even when the commands are suicidal or plainly against the victim’s moral principles), as long as it understands them or they are within the abilities it has been trained in, and it addresses its master with the maximum deference and respect.</w:t>
      </w:r>
    </w:p>
    <w:p w:rsidR="002E0327" w:rsidRPr="001F7DD6" w:rsidRDefault="002E0327" w:rsidP="002E032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50606">
        <w:rPr>
          <w:rFonts w:ascii="Adobe Garamond Pro" w:hAnsi="Adobe Garamond Pro" w:cs="TimesNewRoman"/>
          <w:sz w:val="20"/>
          <w:szCs w:val="20"/>
        </w:rPr>
        <w:t xml:space="preserve">Even if the master isn’t present or hasn’t given precise instructions, the victim always tries to serve him </w:t>
      </w:r>
      <w:r>
        <w:rPr>
          <w:rFonts w:ascii="Adobe Garamond Pro" w:hAnsi="Adobe Garamond Pro" w:cs="TimesNewRoman"/>
          <w:sz w:val="20"/>
          <w:szCs w:val="20"/>
        </w:rPr>
        <w:t>in the best way it knows</w:t>
      </w:r>
      <w:r w:rsidRPr="00F50606">
        <w:rPr>
          <w:rFonts w:ascii="Adobe Garamond Pro" w:hAnsi="Adobe Garamond Pro" w:cs="TimesNewRoman"/>
          <w:sz w:val="20"/>
          <w:szCs w:val="20"/>
        </w:rPr>
        <w:t xml:space="preserve"> (based on </w:t>
      </w:r>
      <w:r>
        <w:rPr>
          <w:rFonts w:ascii="Adobe Garamond Pro" w:hAnsi="Adobe Garamond Pro" w:cs="TimesNewRoman"/>
          <w:sz w:val="20"/>
          <w:szCs w:val="20"/>
        </w:rPr>
        <w:t>its</w:t>
      </w:r>
      <w:r w:rsidRPr="00F50606">
        <w:rPr>
          <w:rFonts w:ascii="Adobe Garamond Pro" w:hAnsi="Adobe Garamond Pro" w:cs="TimesNewRoman"/>
          <w:sz w:val="20"/>
          <w:szCs w:val="20"/>
        </w:rPr>
        <w:t xml:space="preserve"> conscience and common sense); </w:t>
      </w:r>
      <w:r>
        <w:rPr>
          <w:rFonts w:ascii="Adobe Garamond Pro" w:hAnsi="Adobe Garamond Pro" w:cs="TimesNewRoman"/>
          <w:sz w:val="20"/>
          <w:szCs w:val="20"/>
        </w:rPr>
        <w:t>it</w:t>
      </w:r>
      <w:r w:rsidRPr="00F50606">
        <w:rPr>
          <w:rFonts w:ascii="Adobe Garamond Pro" w:hAnsi="Adobe Garamond Pro" w:cs="TimesNewRoman"/>
          <w:sz w:val="20"/>
          <w:szCs w:val="20"/>
        </w:rPr>
        <w:t xml:space="preserve"> moreover never tries to free </w:t>
      </w:r>
      <w:r>
        <w:rPr>
          <w:rFonts w:ascii="Adobe Garamond Pro" w:hAnsi="Adobe Garamond Pro" w:cs="TimesNewRoman"/>
          <w:sz w:val="20"/>
          <w:szCs w:val="20"/>
        </w:rPr>
        <w:t>it</w:t>
      </w:r>
      <w:r w:rsidRPr="00F50606">
        <w:rPr>
          <w:rFonts w:ascii="Adobe Garamond Pro" w:hAnsi="Adobe Garamond Pro" w:cs="TimesNewRoman"/>
          <w:sz w:val="20"/>
          <w:szCs w:val="20"/>
        </w:rPr>
        <w:t xml:space="preserve">self of the collar </w:t>
      </w:r>
      <w:r w:rsidRPr="002E0327">
        <w:rPr>
          <w:rFonts w:ascii="Adobe Garamond Pro" w:hAnsi="Adobe Garamond Pro" w:cs="TimesNewRoman"/>
          <w:sz w:val="20"/>
          <w:szCs w:val="20"/>
        </w:rPr>
        <w:t>and finds it perfectly normal to obey all its master’s orders. The spell can be ended by physically removing (Strength check with a –4 penalty) or destroying the</w:t>
      </w:r>
      <w:r w:rsidRPr="00066B7C">
        <w:rPr>
          <w:rFonts w:ascii="Adobe Garamond Pro" w:hAnsi="Adobe Garamond Pro" w:cs="TimesNewRoman"/>
          <w:sz w:val="20"/>
          <w:szCs w:val="20"/>
        </w:rPr>
        <w:t xml:space="preserve"> collar (for</w:t>
      </w:r>
      <w:r w:rsidRPr="005227DC">
        <w:rPr>
          <w:rFonts w:ascii="Adobe Garamond Pro" w:hAnsi="Adobe Garamond Pro" w:cs="TimesNewRoman"/>
          <w:sz w:val="20"/>
          <w:szCs w:val="20"/>
        </w:rPr>
        <w:t xml:space="preserve"> example with </w:t>
      </w:r>
      <w:r w:rsidRPr="00F50606">
        <w:rPr>
          <w:rFonts w:ascii="Adobe Garamond Pro" w:hAnsi="Adobe Garamond Pro" w:cs="Times New Roman"/>
          <w:i/>
          <w:iCs/>
          <w:sz w:val="20"/>
          <w:szCs w:val="20"/>
        </w:rPr>
        <w:t>disintegrate</w:t>
      </w:r>
      <w:r w:rsidRPr="00F50606">
        <w:rPr>
          <w:rFonts w:ascii="Adobe Garamond Pro" w:hAnsi="Adobe Garamond Pro" w:cs="TimesNewRoman"/>
          <w:sz w:val="20"/>
          <w:szCs w:val="20"/>
        </w:rPr>
        <w:t xml:space="preserve">), or even if a </w:t>
      </w:r>
      <w:r w:rsidRPr="00F50606">
        <w:rPr>
          <w:rFonts w:ascii="Adobe Garamond Pro" w:hAnsi="Adobe Garamond Pro" w:cs="Times New Roman"/>
          <w:i/>
          <w:iCs/>
          <w:sz w:val="20"/>
          <w:szCs w:val="20"/>
        </w:rPr>
        <w:t>dispel magic</w:t>
      </w:r>
      <w:r w:rsidRPr="00F50606">
        <w:rPr>
          <w:rFonts w:ascii="Adobe Garamond Pro" w:hAnsi="Adobe Garamond Pro" w:cs="Times New Roman"/>
          <w:iCs/>
          <w:sz w:val="20"/>
          <w:szCs w:val="20"/>
        </w:rPr>
        <w:t xml:space="preserve"> is cast on it </w:t>
      </w:r>
      <w:r w:rsidRPr="00F50606">
        <w:rPr>
          <w:rFonts w:ascii="Adobe Garamond Pro" w:hAnsi="Adobe Garamond Pro" w:cs="TimesNewRoman"/>
          <w:sz w:val="20"/>
          <w:szCs w:val="20"/>
        </w:rPr>
        <w:t>(in the latter case the still wears the collar, but, as it has lost every magical property, he no longer needs to serve the master).</w:t>
      </w:r>
    </w:p>
    <w:p w:rsidR="002E0327" w:rsidRPr="00F50606" w:rsidRDefault="002E0327" w:rsidP="002E0327">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F50606">
        <w:rPr>
          <w:rFonts w:ascii="Adobe Garamond Pro" w:hAnsi="Adobe Garamond Pro" w:cs="TimesNewRoman"/>
          <w:spacing w:val="-2"/>
          <w:sz w:val="20"/>
          <w:szCs w:val="20"/>
        </w:rPr>
        <w:t xml:space="preserve">Note that a victim cannot wear more than a single </w:t>
      </w:r>
      <w:r w:rsidRPr="00F50606">
        <w:rPr>
          <w:rFonts w:ascii="Adobe Garamond Pro" w:hAnsi="Adobe Garamond Pro" w:cs="Times New Roman"/>
          <w:i/>
          <w:iCs/>
          <w:spacing w:val="-2"/>
          <w:sz w:val="20"/>
          <w:szCs w:val="20"/>
        </w:rPr>
        <w:t xml:space="preserve">collar of enslavement </w:t>
      </w:r>
      <w:r w:rsidRPr="00F50606">
        <w:rPr>
          <w:rFonts w:ascii="Adobe Garamond Pro" w:hAnsi="Adobe Garamond Pro" w:cs="TimesNewRoman"/>
          <w:spacing w:val="-2"/>
          <w:sz w:val="20"/>
          <w:szCs w:val="20"/>
        </w:rPr>
        <w:t xml:space="preserve">at a time (the second simply has no effect). Moreover, a person that just wears a </w:t>
      </w:r>
      <w:r w:rsidRPr="00F50606">
        <w:rPr>
          <w:rFonts w:ascii="Adobe Garamond Pro" w:hAnsi="Adobe Garamond Pro" w:cs="Times New Roman"/>
          <w:i/>
          <w:iCs/>
          <w:spacing w:val="-2"/>
          <w:sz w:val="20"/>
          <w:szCs w:val="20"/>
        </w:rPr>
        <w:t xml:space="preserve">collar of </w:t>
      </w:r>
      <w:r w:rsidR="00784285" w:rsidRPr="00F50606">
        <w:rPr>
          <w:rFonts w:ascii="Adobe Garamond Pro" w:hAnsi="Adobe Garamond Pro" w:cs="Times New Roman"/>
          <w:i/>
          <w:iCs/>
          <w:spacing w:val="-2"/>
          <w:sz w:val="20"/>
          <w:szCs w:val="20"/>
        </w:rPr>
        <w:t>enslavement</w:t>
      </w:r>
      <w:r w:rsidRPr="00F50606">
        <w:rPr>
          <w:rFonts w:ascii="Adobe Garamond Pro" w:hAnsi="Adobe Garamond Pro" w:cs="TimesNewRoman"/>
          <w:spacing w:val="-2"/>
          <w:sz w:val="20"/>
          <w:szCs w:val="20"/>
        </w:rPr>
        <w:t xml:space="preserve"> is reduced to a pitiful state of mental regression, as if under the effects of a </w:t>
      </w:r>
      <w:r w:rsidRPr="00F50606">
        <w:rPr>
          <w:rFonts w:ascii="Adobe Garamond Pro" w:hAnsi="Adobe Garamond Pro" w:cs="Times New Roman"/>
          <w:i/>
          <w:iCs/>
          <w:spacing w:val="-2"/>
          <w:sz w:val="20"/>
          <w:szCs w:val="20"/>
        </w:rPr>
        <w:t>feeblemind</w:t>
      </w:r>
      <w:r w:rsidRPr="00F50606">
        <w:rPr>
          <w:rFonts w:ascii="Adobe Garamond Pro" w:hAnsi="Adobe Garamond Pro" w:cs="TimesNewRoman"/>
          <w:spacing w:val="-2"/>
          <w:sz w:val="20"/>
          <w:szCs w:val="20"/>
        </w:rPr>
        <w:t xml:space="preserve"> until the spell ends.</w:t>
      </w:r>
    </w:p>
    <w:p w:rsidR="002E0327" w:rsidRPr="001F7DD6" w:rsidRDefault="002E0327" w:rsidP="002E032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D48D7">
        <w:rPr>
          <w:rFonts w:ascii="Adobe Garamond Pro" w:hAnsi="Adobe Garamond Pro" w:cs="TimesNewRoman"/>
          <w:sz w:val="20"/>
          <w:szCs w:val="20"/>
        </w:rPr>
        <w:t xml:space="preserve">It is possible to prolong the effects of the sorcery beyond the 24 hours simply by casting the spell again on the collar before its duration ends. In this case however, the victim has a chance to free himself of the yoke with a </w:t>
      </w:r>
      <w:r w:rsidRPr="004D48D7">
        <w:rPr>
          <w:rFonts w:ascii="Adobe Garamond Pro" w:hAnsi="Adobe Garamond Pro" w:cs="TimesNewRoman"/>
          <w:sz w:val="20"/>
          <w:szCs w:val="20"/>
        </w:rPr>
        <w:lastRenderedPageBreak/>
        <w:t>successful ST vs. Mental Spells with a –2 penalty. If the ST doesn’t succeed he must continue to serve the master until he succeeds or the effect ends.</w:t>
      </w:r>
    </w:p>
    <w:p w:rsidR="003728A2" w:rsidRPr="002A191F" w:rsidRDefault="003728A2" w:rsidP="003728A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A191F">
        <w:rPr>
          <w:rFonts w:ascii="Adobe Garamond Pro Bold" w:hAnsi="Adobe Garamond Pro Bold" w:cs="Times New Roman"/>
          <w:b/>
          <w:bCs/>
          <w:smallCaps/>
          <w:sz w:val="24"/>
          <w:szCs w:val="24"/>
        </w:rPr>
        <w:t>Collective Mind</w:t>
      </w:r>
    </w:p>
    <w:p w:rsidR="003728A2" w:rsidRPr="002A191F" w:rsidRDefault="003728A2" w:rsidP="003728A2">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Divination</w:t>
      </w:r>
    </w:p>
    <w:p w:rsidR="003728A2" w:rsidRPr="002A191F" w:rsidRDefault="003728A2" w:rsidP="003728A2">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120 feet</w:t>
      </w:r>
    </w:p>
    <w:p w:rsidR="003728A2" w:rsidRPr="002A191F" w:rsidRDefault="003728A2" w:rsidP="003728A2">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1 sentient being per level</w:t>
      </w:r>
    </w:p>
    <w:p w:rsidR="003728A2" w:rsidRPr="002A191F" w:rsidRDefault="003728A2" w:rsidP="003728A2">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sidRPr="002A191F">
        <w:rPr>
          <w:rFonts w:ascii="Adobe Garamond Pro" w:hAnsi="Adobe Garamond Pro" w:cs="TimesNewRoman"/>
          <w:sz w:val="20"/>
          <w:szCs w:val="20"/>
        </w:rPr>
        <w:t xml:space="preserve"> 1 hour per level</w:t>
      </w:r>
    </w:p>
    <w:p w:rsidR="003728A2" w:rsidRPr="002A191F" w:rsidRDefault="003728A2" w:rsidP="003728A2">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Effect:</w:t>
      </w:r>
      <w:r w:rsidRPr="002A191F">
        <w:rPr>
          <w:rFonts w:ascii="Adobe Garamond Pro" w:hAnsi="Adobe Garamond Pro" w:cs="TimesNewRoman"/>
          <w:sz w:val="20"/>
          <w:szCs w:val="20"/>
        </w:rPr>
        <w:t xml:space="preserve"> connect the minds of 1 person per level</w:t>
      </w:r>
    </w:p>
    <w:p w:rsidR="003728A2" w:rsidRPr="00C044F7" w:rsidRDefault="003728A2" w:rsidP="003728A2">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044F7">
        <w:rPr>
          <w:rFonts w:ascii="Adobe Garamond Pro" w:hAnsi="Adobe Garamond Pro" w:cs="TimesNewRoman"/>
          <w:spacing w:val="-2"/>
          <w:sz w:val="20"/>
          <w:szCs w:val="20"/>
        </w:rPr>
        <w:t xml:space="preserve">This spell is able to connect the minds of several creatures and that of the mage. When cast, it can affect up to a maximum of one sentient creature per mage level, which must be within 120 feet of the mage. Creatures that don’t want to be part of the </w:t>
      </w:r>
      <w:r w:rsidRPr="00C044F7">
        <w:rPr>
          <w:rFonts w:ascii="Adobe Garamond Pro" w:hAnsi="Adobe Garamond Pro" w:cs="TimesNewRoman"/>
          <w:i/>
          <w:spacing w:val="-2"/>
          <w:sz w:val="20"/>
          <w:szCs w:val="20"/>
        </w:rPr>
        <w:t>collective mind</w:t>
      </w:r>
      <w:r w:rsidRPr="00C044F7">
        <w:rPr>
          <w:rFonts w:ascii="Adobe Garamond Pro" w:hAnsi="Adobe Garamond Pro" w:cs="TimesNewRoman"/>
          <w:spacing w:val="-2"/>
          <w:sz w:val="20"/>
          <w:szCs w:val="20"/>
        </w:rPr>
        <w:t xml:space="preserve"> can exclude themselves with a successful a ST vs. Mental Spells.</w:t>
      </w:r>
    </w:p>
    <w:p w:rsidR="003728A2" w:rsidRPr="001F7DD6" w:rsidRDefault="003728A2" w:rsidP="000C1DC5">
      <w:pPr>
        <w:autoSpaceDE w:val="0"/>
        <w:autoSpaceDN w:val="0"/>
        <w:adjustRightInd w:val="0"/>
        <w:spacing w:after="0" w:line="240" w:lineRule="auto"/>
        <w:jc w:val="both"/>
        <w:rPr>
          <w:rFonts w:ascii="Adobe Garamond Pro" w:hAnsi="Adobe Garamond Pro" w:cs="TimesNewRoman"/>
          <w:sz w:val="20"/>
          <w:szCs w:val="20"/>
          <w:highlight w:val="yellow"/>
        </w:rPr>
      </w:pPr>
      <w:r w:rsidRPr="00C044F7">
        <w:rPr>
          <w:rFonts w:ascii="Adobe Garamond Pro" w:hAnsi="Adobe Garamond Pro" w:cs="TimesNewRoman"/>
          <w:sz w:val="20"/>
          <w:szCs w:val="20"/>
        </w:rPr>
        <w:t xml:space="preserve">The connected creatures can </w:t>
      </w:r>
      <w:r>
        <w:rPr>
          <w:rFonts w:ascii="Adobe Garamond Pro" w:hAnsi="Adobe Garamond Pro" w:cs="TimesNewRoman"/>
          <w:sz w:val="20"/>
          <w:szCs w:val="20"/>
        </w:rPr>
        <w:t>speak</w:t>
      </w:r>
      <w:r w:rsidRPr="00C044F7">
        <w:rPr>
          <w:rFonts w:ascii="Adobe Garamond Pro" w:hAnsi="Adobe Garamond Pro" w:cs="TimesNewRoman"/>
          <w:sz w:val="20"/>
          <w:szCs w:val="20"/>
        </w:rPr>
        <w:t xml:space="preserve"> telepathically between themselves for the spell’s duration, </w:t>
      </w:r>
      <w:r>
        <w:rPr>
          <w:rFonts w:ascii="Adobe Garamond Pro" w:hAnsi="Adobe Garamond Pro" w:cs="TimesNewRoman"/>
          <w:sz w:val="20"/>
          <w:szCs w:val="20"/>
        </w:rPr>
        <w:t>and this can be picked up by all the others</w:t>
      </w:r>
      <w:r w:rsidRPr="008D42CF">
        <w:rPr>
          <w:rFonts w:ascii="Adobe Garamond Pro" w:hAnsi="Adobe Garamond Pro" w:cs="TimesNewRoman"/>
          <w:sz w:val="20"/>
          <w:szCs w:val="20"/>
        </w:rPr>
        <w:t xml:space="preserve"> as long as they remain on the same plane. As well as</w:t>
      </w:r>
      <w:r w:rsidRPr="00C044F7">
        <w:rPr>
          <w:rFonts w:ascii="Adobe Garamond Pro" w:hAnsi="Adobe Garamond Pro" w:cs="TimesNewRoman"/>
          <w:sz w:val="20"/>
          <w:szCs w:val="20"/>
        </w:rPr>
        <w:t xml:space="preserve"> thoughts it is also possible to send emotions </w:t>
      </w:r>
      <w:r w:rsidR="00784285" w:rsidRPr="00C044F7">
        <w:rPr>
          <w:rFonts w:ascii="Adobe Garamond Pro" w:hAnsi="Adobe Garamond Pro" w:cs="TimesNewRoman"/>
          <w:sz w:val="20"/>
          <w:szCs w:val="20"/>
        </w:rPr>
        <w:t>and</w:t>
      </w:r>
      <w:r w:rsidRPr="00C044F7">
        <w:rPr>
          <w:rFonts w:ascii="Adobe Garamond Pro" w:hAnsi="Adobe Garamond Pro" w:cs="TimesNewRoman"/>
          <w:sz w:val="20"/>
          <w:szCs w:val="20"/>
        </w:rPr>
        <w:t xml:space="preserve"> </w:t>
      </w:r>
      <w:r w:rsidRPr="008D42CF">
        <w:rPr>
          <w:rFonts w:ascii="Adobe Garamond Pro" w:hAnsi="Adobe Garamond Pro" w:cs="TimesNewRoman"/>
          <w:sz w:val="20"/>
          <w:szCs w:val="20"/>
        </w:rPr>
        <w:t xml:space="preserve">sensations (visual, auditory, tactile, </w:t>
      </w:r>
      <w:r w:rsidRPr="00D24F84">
        <w:rPr>
          <w:rFonts w:ascii="Adobe Garamond Pro" w:hAnsi="Adobe Garamond Pro" w:cs="TimesNewRoman"/>
          <w:sz w:val="20"/>
          <w:szCs w:val="20"/>
        </w:rPr>
        <w:t xml:space="preserve">olfactory, and taste) which are immediately received, </w:t>
      </w:r>
      <w:r>
        <w:rPr>
          <w:rFonts w:ascii="Adobe Garamond Pro" w:hAnsi="Adobe Garamond Pro" w:cs="TimesNewRoman"/>
          <w:sz w:val="20"/>
          <w:szCs w:val="20"/>
        </w:rPr>
        <w:t xml:space="preserve">as well as ask questions and automatically perceive </w:t>
      </w:r>
      <w:r w:rsidRPr="00D24F84">
        <w:rPr>
          <w:rFonts w:ascii="Adobe Garamond Pro" w:hAnsi="Adobe Garamond Pro" w:cs="TimesNewRoman"/>
          <w:sz w:val="20"/>
          <w:szCs w:val="20"/>
        </w:rPr>
        <w:t>the answer</w:t>
      </w:r>
      <w:r>
        <w:rPr>
          <w:rFonts w:ascii="Adobe Garamond Pro" w:hAnsi="Adobe Garamond Pro" w:cs="TimesNewRoman"/>
          <w:sz w:val="20"/>
          <w:szCs w:val="20"/>
        </w:rPr>
        <w:t>s</w:t>
      </w:r>
      <w:r w:rsidRPr="00D24F84">
        <w:rPr>
          <w:rFonts w:ascii="Adobe Garamond Pro" w:hAnsi="Adobe Garamond Pro" w:cs="TimesNewRoman"/>
          <w:sz w:val="20"/>
          <w:szCs w:val="20"/>
        </w:rPr>
        <w:t xml:space="preserve"> in the mind of one of the other connected subjects. It is possible</w:t>
      </w:r>
      <w:r w:rsidRPr="008D42CF">
        <w:rPr>
          <w:rFonts w:ascii="Adobe Garamond Pro" w:hAnsi="Adobe Garamond Pro" w:cs="TimesNewRoman"/>
          <w:sz w:val="20"/>
          <w:szCs w:val="20"/>
        </w:rPr>
        <w:t xml:space="preserve"> to block the flow of thoughts, emotions, or visions sent by simply </w:t>
      </w:r>
      <w:r w:rsidRPr="00D24F84">
        <w:rPr>
          <w:rFonts w:ascii="Adobe Garamond Pro" w:hAnsi="Adobe Garamond Pro" w:cs="TimesNewRoman"/>
          <w:sz w:val="20"/>
          <w:szCs w:val="20"/>
        </w:rPr>
        <w:t xml:space="preserve">concentrating (when he risks being distracted </w:t>
      </w:r>
      <w:r w:rsidRPr="008D42CF">
        <w:rPr>
          <w:rFonts w:ascii="Adobe Garamond Pro" w:hAnsi="Adobe Garamond Pro" w:cs="TimesNewRoman"/>
          <w:sz w:val="20"/>
          <w:szCs w:val="20"/>
        </w:rPr>
        <w:t xml:space="preserve">for example), and all the connected subjects instantly know that one of them is avoiding the contact. </w:t>
      </w:r>
      <w:r w:rsidRPr="00D24F84">
        <w:rPr>
          <w:rFonts w:ascii="Adobe Garamond Pro" w:hAnsi="Adobe Garamond Pro" w:cs="TimesNewRoman"/>
          <w:sz w:val="20"/>
          <w:szCs w:val="20"/>
        </w:rPr>
        <w:t xml:space="preserve">If another member wants to enter a “block”, the contact happens automatically with no chance of error: the only thing that a subject of the </w:t>
      </w:r>
      <w:r w:rsidRPr="00D24F84">
        <w:rPr>
          <w:rFonts w:ascii="Adobe Garamond Pro" w:hAnsi="Adobe Garamond Pro" w:cs="Times New Roman"/>
          <w:i/>
          <w:iCs/>
          <w:sz w:val="20"/>
          <w:szCs w:val="20"/>
        </w:rPr>
        <w:t xml:space="preserve">collective mind </w:t>
      </w:r>
      <w:r w:rsidRPr="00D24F84">
        <w:rPr>
          <w:rFonts w:ascii="Adobe Garamond Pro" w:hAnsi="Adobe Garamond Pro" w:cs="TimesNewRoman"/>
          <w:sz w:val="20"/>
          <w:szCs w:val="20"/>
        </w:rPr>
        <w:t xml:space="preserve">can do is block the information that </w:t>
      </w:r>
      <w:r w:rsidR="000C1DC5">
        <w:rPr>
          <w:rFonts w:ascii="Adobe Garamond Pro" w:hAnsi="Adobe Garamond Pro" w:cs="TimesNewRoman"/>
          <w:sz w:val="20"/>
          <w:szCs w:val="20"/>
        </w:rPr>
        <w:t>comes</w:t>
      </w:r>
      <w:r w:rsidRPr="00D24F84">
        <w:rPr>
          <w:rFonts w:ascii="Adobe Garamond Pro" w:hAnsi="Adobe Garamond Pro" w:cs="TimesNewRoman"/>
          <w:sz w:val="20"/>
          <w:szCs w:val="20"/>
        </w:rPr>
        <w:t xml:space="preserve"> from the other members or that he sends himself, </w:t>
      </w:r>
      <w:r w:rsidR="000C1DC5" w:rsidRPr="000C1DC5">
        <w:rPr>
          <w:rFonts w:ascii="Adobe Garamond Pro" w:hAnsi="Adobe Garamond Pro" w:cs="TimesNewRoman"/>
          <w:sz w:val="20"/>
          <w:szCs w:val="20"/>
        </w:rPr>
        <w:t xml:space="preserve">but he </w:t>
      </w:r>
      <w:r w:rsidR="00784285" w:rsidRPr="000C1DC5">
        <w:rPr>
          <w:rFonts w:ascii="Adobe Garamond Pro" w:hAnsi="Adobe Garamond Pro" w:cs="TimesNewRoman"/>
          <w:sz w:val="20"/>
          <w:szCs w:val="20"/>
        </w:rPr>
        <w:t>cannot</w:t>
      </w:r>
      <w:r w:rsidR="000C1DC5" w:rsidRPr="000C1DC5">
        <w:rPr>
          <w:rFonts w:ascii="Adobe Garamond Pro" w:hAnsi="Adobe Garamond Pro" w:cs="TimesNewRoman"/>
          <w:sz w:val="20"/>
          <w:szCs w:val="20"/>
        </w:rPr>
        <w:t xml:space="preserve"> object if one of the members actively connects to </w:t>
      </w:r>
      <w:r w:rsidR="000C1DC5">
        <w:rPr>
          <w:rFonts w:ascii="Adobe Garamond Pro" w:hAnsi="Adobe Garamond Pro" w:cs="TimesNewRoman"/>
          <w:sz w:val="20"/>
          <w:szCs w:val="20"/>
        </w:rPr>
        <w:t>receive</w:t>
      </w:r>
      <w:r w:rsidR="000C1DC5" w:rsidRPr="000C1DC5">
        <w:rPr>
          <w:rFonts w:ascii="Adobe Garamond Pro" w:hAnsi="Adobe Garamond Pro" w:cs="TimesNewRoman"/>
          <w:sz w:val="20"/>
          <w:szCs w:val="20"/>
        </w:rPr>
        <w:t xml:space="preserve"> the feelings and emotions</w:t>
      </w:r>
      <w:r w:rsidRPr="00D24F84">
        <w:rPr>
          <w:rFonts w:ascii="Adobe Garamond Pro" w:hAnsi="Adobe Garamond Pro" w:cs="TimesNewRoman"/>
          <w:sz w:val="20"/>
          <w:szCs w:val="20"/>
        </w:rPr>
        <w:t xml:space="preserve">. </w:t>
      </w:r>
      <w:r w:rsidR="000C1DC5" w:rsidRPr="000C1DC5">
        <w:rPr>
          <w:rFonts w:ascii="Adobe Garamond Pro" w:hAnsi="Adobe Garamond Pro" w:cs="TimesNewRoman"/>
          <w:sz w:val="20"/>
          <w:szCs w:val="20"/>
        </w:rPr>
        <w:t xml:space="preserve">If </w:t>
      </w:r>
      <w:r w:rsidR="000C1DC5">
        <w:rPr>
          <w:rFonts w:ascii="Adobe Garamond Pro" w:hAnsi="Adobe Garamond Pro" w:cs="TimesNewRoman"/>
          <w:sz w:val="20"/>
          <w:szCs w:val="20"/>
        </w:rPr>
        <w:t>he</w:t>
      </w:r>
      <w:r w:rsidR="000C1DC5" w:rsidRPr="000C1DC5">
        <w:rPr>
          <w:rFonts w:ascii="Adobe Garamond Pro" w:hAnsi="Adobe Garamond Pro" w:cs="TimesNewRoman"/>
          <w:sz w:val="20"/>
          <w:szCs w:val="20"/>
        </w:rPr>
        <w:t xml:space="preserve"> actively connect</w:t>
      </w:r>
      <w:r w:rsidR="000C1DC5">
        <w:rPr>
          <w:rFonts w:ascii="Adobe Garamond Pro" w:hAnsi="Adobe Garamond Pro" w:cs="TimesNewRoman"/>
          <w:sz w:val="20"/>
          <w:szCs w:val="20"/>
        </w:rPr>
        <w:t>s</w:t>
      </w:r>
      <w:r w:rsidR="000C1DC5" w:rsidRPr="000C1DC5">
        <w:rPr>
          <w:rFonts w:ascii="Adobe Garamond Pro" w:hAnsi="Adobe Garamond Pro" w:cs="TimesNewRoman"/>
          <w:sz w:val="20"/>
          <w:szCs w:val="20"/>
        </w:rPr>
        <w:t xml:space="preserve"> to overcome a block </w:t>
      </w:r>
      <w:r w:rsidR="000C1DC5">
        <w:rPr>
          <w:rFonts w:ascii="Adobe Garamond Pro" w:hAnsi="Adobe Garamond Pro" w:cs="TimesNewRoman"/>
          <w:sz w:val="20"/>
          <w:szCs w:val="20"/>
        </w:rPr>
        <w:t>he</w:t>
      </w:r>
      <w:r w:rsidR="000C1DC5" w:rsidRPr="000C1DC5">
        <w:rPr>
          <w:rFonts w:ascii="Adobe Garamond Pro" w:hAnsi="Adobe Garamond Pro" w:cs="TimesNewRoman"/>
          <w:sz w:val="20"/>
          <w:szCs w:val="20"/>
        </w:rPr>
        <w:t xml:space="preserve"> ha</w:t>
      </w:r>
      <w:r w:rsidR="000C1DC5">
        <w:rPr>
          <w:rFonts w:ascii="Adobe Garamond Pro" w:hAnsi="Adobe Garamond Pro" w:cs="TimesNewRoman"/>
          <w:sz w:val="20"/>
          <w:szCs w:val="20"/>
        </w:rPr>
        <w:t>s</w:t>
      </w:r>
      <w:r w:rsidR="000C1DC5" w:rsidRPr="000C1DC5">
        <w:rPr>
          <w:rFonts w:ascii="Adobe Garamond Pro" w:hAnsi="Adobe Garamond Pro" w:cs="TimesNewRoman"/>
          <w:sz w:val="20"/>
          <w:szCs w:val="20"/>
        </w:rPr>
        <w:t xml:space="preserve"> to stay focused without doing anything</w:t>
      </w:r>
      <w:r w:rsidRPr="003728A2">
        <w:rPr>
          <w:rFonts w:ascii="Adobe Garamond Pro" w:hAnsi="Adobe Garamond Pro" w:cs="TimesNewRoman"/>
          <w:sz w:val="20"/>
          <w:szCs w:val="20"/>
        </w:rPr>
        <w:t xml:space="preserve"> as long as the block isn’t removed or he hasn’t recovered the desired information. In all other cases instead the telepathic connection is automatic and the members of</w:t>
      </w:r>
      <w:r w:rsidRPr="008D42CF">
        <w:rPr>
          <w:rFonts w:ascii="Adobe Garamond Pro" w:hAnsi="Adobe Garamond Pro" w:cs="TimesNewRoman"/>
          <w:sz w:val="20"/>
          <w:szCs w:val="20"/>
        </w:rPr>
        <w:t xml:space="preserve"> the group can act normally.</w:t>
      </w:r>
    </w:p>
    <w:p w:rsidR="003728A2" w:rsidRPr="001F7DD6" w:rsidRDefault="003728A2" w:rsidP="003728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B5874">
        <w:rPr>
          <w:rFonts w:ascii="Adobe Garamond Pro" w:hAnsi="Adobe Garamond Pro" w:cs="TimesNewRoman"/>
          <w:sz w:val="20"/>
          <w:szCs w:val="20"/>
        </w:rPr>
        <w:t xml:space="preserve">This spell has a very dangerous secondary effect: if one </w:t>
      </w:r>
      <w:r w:rsidR="00784285" w:rsidRPr="00AB5874">
        <w:rPr>
          <w:rFonts w:ascii="Adobe Garamond Pro" w:hAnsi="Adobe Garamond Pro" w:cs="TimesNewRoman"/>
          <w:sz w:val="20"/>
          <w:szCs w:val="20"/>
        </w:rPr>
        <w:t>member</w:t>
      </w:r>
      <w:r w:rsidRPr="00AB5874">
        <w:rPr>
          <w:rFonts w:ascii="Adobe Garamond Pro" w:hAnsi="Adobe Garamond Pro" w:cs="TimesNewRoman"/>
          <w:sz w:val="20"/>
          <w:szCs w:val="20"/>
        </w:rPr>
        <w:t xml:space="preserve"> of the collective is struck by a phobia or an effect that affects the mind (i.e. fails his ST) while his mind is open (which means he has actively sent his experience to the others), all those </w:t>
      </w:r>
      <w:r w:rsidR="00784285" w:rsidRPr="00AB5874">
        <w:rPr>
          <w:rFonts w:ascii="Adobe Garamond Pro" w:hAnsi="Adobe Garamond Pro" w:cs="TimesNewRoman"/>
          <w:sz w:val="20"/>
          <w:szCs w:val="20"/>
        </w:rPr>
        <w:t>that</w:t>
      </w:r>
      <w:r w:rsidRPr="00AB5874">
        <w:rPr>
          <w:rFonts w:ascii="Adobe Garamond Pro" w:hAnsi="Adobe Garamond Pro" w:cs="TimesNewRoman"/>
          <w:sz w:val="20"/>
          <w:szCs w:val="20"/>
        </w:rPr>
        <w:t xml:space="preserve"> receive it must make a ST vs. Mental Spells to avoid the same effect also affecting them</w:t>
      </w:r>
      <w:r w:rsidRPr="00C5239D">
        <w:rPr>
          <w:rFonts w:ascii="Adobe Garamond Pro" w:hAnsi="Adobe Garamond Pro" w:cs="TimesNewRoman"/>
          <w:sz w:val="20"/>
          <w:szCs w:val="20"/>
        </w:rPr>
        <w:t xml:space="preserve">. However, </w:t>
      </w:r>
      <w:r>
        <w:rPr>
          <w:rFonts w:ascii="Adobe Garamond Pro" w:hAnsi="Adobe Garamond Pro" w:cs="TimesNewRoman"/>
          <w:sz w:val="20"/>
          <w:szCs w:val="20"/>
        </w:rPr>
        <w:t>this communion of thought also gives a consistent advantage to the collective’s members</w:t>
      </w:r>
      <w:r w:rsidRPr="00C5239D">
        <w:rPr>
          <w:rFonts w:ascii="Adobe Garamond Pro" w:hAnsi="Adobe Garamond Pro" w:cs="TimesNewRoman"/>
          <w:sz w:val="20"/>
          <w:szCs w:val="20"/>
        </w:rPr>
        <w:t>. In fact, if at least two of them simultaneously attack the same target, they benefit from a +2 bonus to their Attack Rolls because of the great existing synchronism.</w:t>
      </w:r>
    </w:p>
    <w:p w:rsidR="003728A2" w:rsidRPr="001F7DD6" w:rsidRDefault="003728A2" w:rsidP="003728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B4C73">
        <w:rPr>
          <w:rFonts w:ascii="Adobe Garamond Pro" w:hAnsi="Adobe Garamond Pro" w:cs="TimesNewRoman"/>
          <w:sz w:val="20"/>
          <w:szCs w:val="20"/>
        </w:rPr>
        <w:t xml:space="preserve">If someone tries to enter the mind of a member of the </w:t>
      </w:r>
      <w:r w:rsidRPr="009E557D">
        <w:rPr>
          <w:rFonts w:ascii="Adobe Garamond Pro" w:hAnsi="Adobe Garamond Pro" w:cs="TimesNewRoman"/>
          <w:sz w:val="20"/>
          <w:szCs w:val="20"/>
        </w:rPr>
        <w:t>collective (</w:t>
      </w:r>
      <w:r w:rsidRPr="009E557D">
        <w:rPr>
          <w:rFonts w:ascii="Adobe Garamond Pro" w:hAnsi="Adobe Garamond Pro" w:cs="Times New Roman"/>
          <w:i/>
          <w:iCs/>
          <w:sz w:val="20"/>
          <w:szCs w:val="20"/>
        </w:rPr>
        <w:t xml:space="preserve">ESP </w:t>
      </w:r>
      <w:r w:rsidR="00784285" w:rsidRPr="009E557D">
        <w:rPr>
          <w:rFonts w:ascii="Adobe Garamond Pro" w:hAnsi="Adobe Garamond Pro" w:cs="TimesNewRoman"/>
          <w:sz w:val="20"/>
          <w:szCs w:val="20"/>
        </w:rPr>
        <w:t>or</w:t>
      </w:r>
      <w:r w:rsidRPr="009E557D">
        <w:rPr>
          <w:rFonts w:ascii="Adobe Garamond Pro" w:hAnsi="Adobe Garamond Pro" w:cs="TimesNewRoman"/>
          <w:sz w:val="20"/>
          <w:szCs w:val="20"/>
        </w:rPr>
        <w:t xml:space="preserve"> </w:t>
      </w:r>
      <w:r w:rsidRPr="009E557D">
        <w:rPr>
          <w:rFonts w:ascii="Adobe Garamond Pro" w:hAnsi="Adobe Garamond Pro" w:cs="Times New Roman"/>
          <w:i/>
          <w:iCs/>
          <w:sz w:val="20"/>
          <w:szCs w:val="20"/>
        </w:rPr>
        <w:t>telepathy</w:t>
      </w:r>
      <w:r w:rsidRPr="009E557D">
        <w:rPr>
          <w:rFonts w:ascii="Adobe Garamond Pro" w:hAnsi="Adobe Garamond Pro" w:cs="TimesNewRoman"/>
          <w:sz w:val="20"/>
          <w:szCs w:val="20"/>
        </w:rPr>
        <w:t xml:space="preserve">), they sense the flow of thoughts of all the other </w:t>
      </w:r>
      <w:r w:rsidR="00784285" w:rsidRPr="009E557D">
        <w:rPr>
          <w:rFonts w:ascii="Adobe Garamond Pro" w:hAnsi="Adobe Garamond Pro" w:cs="TimesNewRoman"/>
          <w:sz w:val="20"/>
          <w:szCs w:val="20"/>
        </w:rPr>
        <w:t>participants</w:t>
      </w:r>
      <w:r w:rsidRPr="009E557D">
        <w:rPr>
          <w:rFonts w:ascii="Adobe Garamond Pro" w:hAnsi="Adobe Garamond Pro" w:cs="TimesNewRoman"/>
          <w:sz w:val="20"/>
          <w:szCs w:val="20"/>
        </w:rPr>
        <w:t xml:space="preserve"> in there, </w:t>
      </w:r>
      <w:r>
        <w:rPr>
          <w:rFonts w:ascii="Adobe Garamond Pro" w:hAnsi="Adobe Garamond Pro" w:cs="TimesNewRoman"/>
          <w:sz w:val="20"/>
          <w:szCs w:val="20"/>
        </w:rPr>
        <w:t xml:space="preserve">and to be able to </w:t>
      </w:r>
      <w:r w:rsidR="00784285">
        <w:rPr>
          <w:rFonts w:ascii="Adobe Garamond Pro" w:hAnsi="Adobe Garamond Pro" w:cs="TimesNewRoman"/>
          <w:sz w:val="20"/>
          <w:szCs w:val="20"/>
        </w:rPr>
        <w:t>make sense</w:t>
      </w:r>
      <w:r>
        <w:rPr>
          <w:rFonts w:ascii="Adobe Garamond Pro" w:hAnsi="Adobe Garamond Pro" w:cs="TimesNewRoman"/>
          <w:sz w:val="20"/>
          <w:szCs w:val="20"/>
        </w:rPr>
        <w:t xml:space="preserve"> of this </w:t>
      </w:r>
      <w:r w:rsidRPr="009E557D">
        <w:rPr>
          <w:rFonts w:ascii="Adobe Garamond Pro" w:hAnsi="Adobe Garamond Pro" w:cs="TimesNewRoman"/>
          <w:sz w:val="20"/>
          <w:szCs w:val="20"/>
        </w:rPr>
        <w:t xml:space="preserve">chaos (or to only understand the thoughts of the examined individual, </w:t>
      </w:r>
      <w:r>
        <w:rPr>
          <w:rFonts w:ascii="Adobe Garamond Pro" w:hAnsi="Adobe Garamond Pro" w:cs="TimesNewRoman"/>
          <w:sz w:val="20"/>
          <w:szCs w:val="20"/>
        </w:rPr>
        <w:t xml:space="preserve">the only one e </w:t>
      </w:r>
      <w:r>
        <w:rPr>
          <w:rFonts w:ascii="Adobe Garamond Pro" w:hAnsi="Adobe Garamond Pro" w:cs="TimesNewRoman"/>
          <w:sz w:val="20"/>
          <w:szCs w:val="20"/>
        </w:rPr>
        <w:t>can approach</w:t>
      </w:r>
      <w:r w:rsidRPr="002912D1">
        <w:rPr>
          <w:rFonts w:ascii="Adobe Garamond Pro" w:hAnsi="Adobe Garamond Pro" w:cs="TimesNewRoman"/>
          <w:sz w:val="20"/>
          <w:szCs w:val="20"/>
        </w:rPr>
        <w:t>) requires active concentration without doing anything else and making an Intelligence check for</w:t>
      </w:r>
      <w:r w:rsidRPr="008D42CF">
        <w:rPr>
          <w:rFonts w:ascii="Adobe Garamond Pro" w:hAnsi="Adobe Garamond Pro" w:cs="TimesNewRoman"/>
          <w:sz w:val="20"/>
          <w:szCs w:val="20"/>
        </w:rPr>
        <w:t xml:space="preserve"> every round of contact with a penalty equal to the number of</w:t>
      </w:r>
      <w:r w:rsidRPr="00C5239D">
        <w:rPr>
          <w:rFonts w:ascii="Adobe Garamond Pro" w:hAnsi="Adobe Garamond Pro" w:cs="TimesNewRoman"/>
          <w:sz w:val="20"/>
          <w:szCs w:val="20"/>
        </w:rPr>
        <w:t xml:space="preserve"> members of the </w:t>
      </w:r>
      <w:r w:rsidRPr="00C5239D">
        <w:rPr>
          <w:rFonts w:ascii="Adobe Garamond Pro" w:hAnsi="Adobe Garamond Pro" w:cs="Times New Roman"/>
          <w:i/>
          <w:iCs/>
          <w:sz w:val="20"/>
          <w:szCs w:val="20"/>
        </w:rPr>
        <w:t xml:space="preserve">collective mind </w:t>
      </w:r>
      <w:r w:rsidRPr="00C5239D">
        <w:rPr>
          <w:rFonts w:ascii="Adobe Garamond Pro" w:hAnsi="Adobe Garamond Pro" w:cs="TimesNewRoman"/>
          <w:sz w:val="20"/>
          <w:szCs w:val="20"/>
        </w:rPr>
        <w:t>divided by two (e.g. if the mind contained 10 members, the Intelligence check</w:t>
      </w:r>
      <w:r w:rsidRPr="00CB4C73">
        <w:rPr>
          <w:rFonts w:ascii="Adobe Garamond Pro" w:hAnsi="Adobe Garamond Pro" w:cs="TimesNewRoman"/>
          <w:sz w:val="20"/>
          <w:szCs w:val="20"/>
        </w:rPr>
        <w:t xml:space="preserve"> would have a –5 penalty).</w:t>
      </w:r>
    </w:p>
    <w:p w:rsidR="003728A2" w:rsidRPr="00CB4C73" w:rsidRDefault="003728A2" w:rsidP="003728A2">
      <w:pPr>
        <w:autoSpaceDE w:val="0"/>
        <w:autoSpaceDN w:val="0"/>
        <w:adjustRightInd w:val="0"/>
        <w:spacing w:after="0" w:line="240" w:lineRule="auto"/>
        <w:ind w:firstLine="228"/>
        <w:jc w:val="both"/>
        <w:rPr>
          <w:rFonts w:ascii="Adobe Garamond Pro" w:hAnsi="Adobe Garamond Pro" w:cs="TimesNewRoman"/>
          <w:sz w:val="20"/>
          <w:szCs w:val="20"/>
        </w:rPr>
      </w:pPr>
      <w:r w:rsidRPr="00CB4C73">
        <w:rPr>
          <w:rFonts w:ascii="Adobe Garamond Pro" w:hAnsi="Adobe Garamond Pro" w:cs="TimesNewRoman"/>
          <w:sz w:val="20"/>
          <w:szCs w:val="20"/>
        </w:rPr>
        <w:t xml:space="preserve">This spell doesn’t allow the drawing of the memories of the connected people (unless one of the subjects consciously sends part of his memories), or allow others to use the memorised spells of one of the other members. Moreover, any spell that shields the mind (like </w:t>
      </w:r>
      <w:r w:rsidRPr="00CB4C73">
        <w:rPr>
          <w:rFonts w:ascii="Adobe Garamond Pro" w:hAnsi="Adobe Garamond Pro" w:cs="Times New Roman"/>
          <w:i/>
          <w:iCs/>
          <w:sz w:val="20"/>
          <w:szCs w:val="20"/>
        </w:rPr>
        <w:t xml:space="preserve">mental protection </w:t>
      </w:r>
      <w:r w:rsidRPr="00CB4C73">
        <w:rPr>
          <w:rFonts w:ascii="Adobe Garamond Pro" w:hAnsi="Adobe Garamond Pro" w:cs="TimesNewRoman"/>
          <w:sz w:val="20"/>
          <w:szCs w:val="20"/>
        </w:rPr>
        <w:t xml:space="preserve">or </w:t>
      </w:r>
      <w:r w:rsidRPr="00CB4C73">
        <w:rPr>
          <w:rFonts w:ascii="Adobe Garamond Pro" w:hAnsi="Adobe Garamond Pro" w:cs="Times New Roman"/>
          <w:i/>
          <w:iCs/>
          <w:sz w:val="20"/>
          <w:szCs w:val="20"/>
        </w:rPr>
        <w:t>mental barrier</w:t>
      </w:r>
      <w:r w:rsidRPr="00CB4C73">
        <w:rPr>
          <w:rFonts w:ascii="Adobe Garamond Pro" w:hAnsi="Adobe Garamond Pro" w:cs="TimesNewRoman"/>
          <w:sz w:val="20"/>
          <w:szCs w:val="20"/>
        </w:rPr>
        <w:t>) prevents the connection with the other members of the collective as long as the protection is active.</w:t>
      </w:r>
    </w:p>
    <w:p w:rsidR="005E5823" w:rsidRPr="004E18BD" w:rsidRDefault="005E5823" w:rsidP="005E582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E18BD">
        <w:rPr>
          <w:rFonts w:ascii="Adobe Garamond Pro Bold" w:hAnsi="Adobe Garamond Pro Bold" w:cs="Times New Roman"/>
          <w:b/>
          <w:bCs/>
          <w:smallCaps/>
          <w:sz w:val="24"/>
          <w:szCs w:val="24"/>
        </w:rPr>
        <w:t>Control Constructs</w:t>
      </w:r>
    </w:p>
    <w:p w:rsidR="005E5823" w:rsidRPr="004E18BD" w:rsidRDefault="005E5823" w:rsidP="005E5823">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School:</w:t>
      </w:r>
      <w:r w:rsidRPr="004E18BD">
        <w:rPr>
          <w:rFonts w:ascii="Adobe Garamond Pro" w:hAnsi="Adobe Garamond Pro" w:cs="TimesNewRoman"/>
          <w:sz w:val="20"/>
          <w:szCs w:val="20"/>
        </w:rPr>
        <w:t xml:space="preserve"> Necromancy</w:t>
      </w:r>
    </w:p>
    <w:p w:rsidR="005E5823" w:rsidRPr="004E18BD" w:rsidRDefault="005E5823" w:rsidP="005E5823">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Range:</w:t>
      </w:r>
      <w:r w:rsidRPr="004E18BD">
        <w:rPr>
          <w:rFonts w:ascii="Adobe Garamond Pro" w:hAnsi="Adobe Garamond Pro" w:cs="TimesNewRoman"/>
          <w:sz w:val="20"/>
          <w:szCs w:val="20"/>
        </w:rPr>
        <w:t xml:space="preserve"> 60 feet</w:t>
      </w:r>
    </w:p>
    <w:p w:rsidR="005E5823" w:rsidRPr="004E18BD" w:rsidRDefault="005E5823" w:rsidP="005E5823">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Area of effect:</w:t>
      </w:r>
      <w:r w:rsidRPr="004E18BD">
        <w:rPr>
          <w:rFonts w:ascii="Adobe Garamond Pro" w:hAnsi="Adobe Garamond Pro" w:cs="TimesNewRoman"/>
          <w:sz w:val="20"/>
          <w:szCs w:val="20"/>
        </w:rPr>
        <w:t xml:space="preserve"> up to 1 HD of constructs per level</w:t>
      </w:r>
    </w:p>
    <w:p w:rsidR="005E5823" w:rsidRPr="004E18BD" w:rsidRDefault="005E5823" w:rsidP="005E5823">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Duration:</w:t>
      </w:r>
      <w:r w:rsidRPr="004E18BD">
        <w:rPr>
          <w:rFonts w:ascii="Adobe Garamond Pro" w:hAnsi="Adobe Garamond Pro" w:cs="TimesNewRoman"/>
          <w:sz w:val="20"/>
          <w:szCs w:val="20"/>
        </w:rPr>
        <w:t xml:space="preserve"> concentration</w:t>
      </w:r>
    </w:p>
    <w:p w:rsidR="005E5823" w:rsidRPr="004E18BD" w:rsidRDefault="005E5823" w:rsidP="005E5823">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Effect:</w:t>
      </w:r>
      <w:r w:rsidRPr="004E18BD">
        <w:rPr>
          <w:rFonts w:ascii="Adobe Garamond Pro" w:hAnsi="Adobe Garamond Pro" w:cs="TimesNewRoman"/>
          <w:sz w:val="20"/>
          <w:szCs w:val="20"/>
        </w:rPr>
        <w:t xml:space="preserve"> control </w:t>
      </w:r>
      <w:r w:rsidR="00784285" w:rsidRPr="004E18BD">
        <w:rPr>
          <w:rFonts w:ascii="Adobe Garamond Pro" w:hAnsi="Adobe Garamond Pro" w:cs="TimesNewRoman"/>
          <w:sz w:val="20"/>
          <w:szCs w:val="20"/>
        </w:rPr>
        <w:t>up to</w:t>
      </w:r>
      <w:r w:rsidRPr="004E18BD">
        <w:rPr>
          <w:rFonts w:ascii="Adobe Garamond Pro" w:hAnsi="Adobe Garamond Pro" w:cs="TimesNewRoman"/>
          <w:sz w:val="20"/>
          <w:szCs w:val="20"/>
        </w:rPr>
        <w:t xml:space="preserve"> 1 HD of constructs per level</w:t>
      </w:r>
    </w:p>
    <w:p w:rsidR="005E5823" w:rsidRPr="00A176EE" w:rsidRDefault="005E5823" w:rsidP="005E5823">
      <w:pPr>
        <w:autoSpaceDE w:val="0"/>
        <w:autoSpaceDN w:val="0"/>
        <w:adjustRightInd w:val="0"/>
        <w:spacing w:after="0" w:line="240" w:lineRule="auto"/>
        <w:ind w:firstLine="228"/>
        <w:jc w:val="both"/>
        <w:rPr>
          <w:rFonts w:ascii="Adobe Garamond Pro" w:hAnsi="Adobe Garamond Pro" w:cs="TimesNewRoman"/>
          <w:sz w:val="20"/>
          <w:szCs w:val="20"/>
        </w:rPr>
      </w:pPr>
      <w:r w:rsidRPr="00A176EE">
        <w:rPr>
          <w:rFonts w:ascii="Adobe Garamond Pro" w:hAnsi="Adobe Garamond Pro" w:cs="TimesNewRoman"/>
          <w:sz w:val="20"/>
          <w:szCs w:val="20"/>
        </w:rPr>
        <w:t xml:space="preserve">Not to be confused with </w:t>
      </w:r>
      <w:r w:rsidRPr="00A176EE">
        <w:rPr>
          <w:rFonts w:ascii="Adobe Garamond Pro" w:hAnsi="Adobe Garamond Pro" w:cs="Times New Roman"/>
          <w:i/>
          <w:iCs/>
          <w:sz w:val="20"/>
          <w:szCs w:val="20"/>
        </w:rPr>
        <w:t>charm</w:t>
      </w:r>
      <w:r w:rsidRPr="00A176EE">
        <w:rPr>
          <w:rFonts w:ascii="Adobe Garamond Pro" w:hAnsi="Adobe Garamond Pro" w:cs="TimesNewRoman"/>
          <w:sz w:val="20"/>
          <w:szCs w:val="20"/>
        </w:rPr>
        <w:t>, this spell allows the mage to control up to 1 HD of constructs for each of his own levels (the type of construct isn’t important, just the number of HD of each) by simple concentration, affecting its lifeforce and spirit. The mage can try to control any construct within 60 feet (provided he can see it), and it can make a ST vs. Spells to escape the control. Even if the ST succeeds, the mage can retry to take control in the following rounds, until the victim fails the Saving Throw or his concentration is broken.</w:t>
      </w:r>
    </w:p>
    <w:p w:rsidR="005E5823" w:rsidRPr="005E5823" w:rsidRDefault="005E5823" w:rsidP="005E5823">
      <w:pPr>
        <w:autoSpaceDE w:val="0"/>
        <w:autoSpaceDN w:val="0"/>
        <w:adjustRightInd w:val="0"/>
        <w:spacing w:after="0" w:line="240" w:lineRule="auto"/>
        <w:ind w:firstLine="228"/>
        <w:jc w:val="both"/>
        <w:rPr>
          <w:rFonts w:ascii="Adobe Garamond Pro" w:hAnsi="Adobe Garamond Pro" w:cs="TimesNewRoman"/>
          <w:sz w:val="20"/>
          <w:szCs w:val="20"/>
        </w:rPr>
      </w:pPr>
      <w:r w:rsidRPr="00A176EE">
        <w:rPr>
          <w:rFonts w:ascii="Adobe Garamond Pro" w:hAnsi="Adobe Garamond Pro" w:cs="TimesNewRoman"/>
          <w:sz w:val="20"/>
          <w:szCs w:val="20"/>
        </w:rPr>
        <w:t xml:space="preserve">The controlled constructs are always friendly to the mage and obey any of his orders, including suicidal </w:t>
      </w:r>
      <w:r w:rsidRPr="005E5823">
        <w:rPr>
          <w:rFonts w:ascii="Adobe Garamond Pro" w:hAnsi="Adobe Garamond Pro" w:cs="TimesNewRoman"/>
          <w:sz w:val="20"/>
          <w:szCs w:val="20"/>
        </w:rPr>
        <w:t xml:space="preserve">orders, as long as the spell lasts. To give orders to the victim, the mage must simply concentrate for the entire round in which he imparts the command, without being able to attack or cast spells, and can only walk or speak. The mage cannot control more than 3 constructs at a time, and can choose which creatures under his control to free in order to try </w:t>
      </w:r>
      <w:r w:rsidR="00784285" w:rsidRPr="005E5823">
        <w:rPr>
          <w:rFonts w:ascii="Adobe Garamond Pro" w:hAnsi="Adobe Garamond Pro" w:cs="TimesNewRoman"/>
          <w:sz w:val="20"/>
          <w:szCs w:val="20"/>
        </w:rPr>
        <w:t>to</w:t>
      </w:r>
      <w:r w:rsidRPr="005E5823">
        <w:rPr>
          <w:rFonts w:ascii="Adobe Garamond Pro" w:hAnsi="Adobe Garamond Pro" w:cs="TimesNewRoman"/>
          <w:sz w:val="20"/>
          <w:szCs w:val="20"/>
        </w:rPr>
        <w:t xml:space="preserve"> control others.</w:t>
      </w:r>
    </w:p>
    <w:p w:rsidR="005E5823" w:rsidRPr="005E5823" w:rsidRDefault="005E5823" w:rsidP="005E5823">
      <w:pPr>
        <w:autoSpaceDE w:val="0"/>
        <w:autoSpaceDN w:val="0"/>
        <w:adjustRightInd w:val="0"/>
        <w:spacing w:after="0" w:line="240" w:lineRule="auto"/>
        <w:ind w:firstLine="228"/>
        <w:jc w:val="both"/>
        <w:rPr>
          <w:rFonts w:ascii="Adobe Garamond Pro" w:hAnsi="Adobe Garamond Pro" w:cs="TimesNewRoman"/>
          <w:sz w:val="20"/>
          <w:szCs w:val="20"/>
        </w:rPr>
      </w:pPr>
      <w:r w:rsidRPr="005E5823">
        <w:rPr>
          <w:rFonts w:ascii="Adobe Garamond Pro" w:hAnsi="Adobe Garamond Pro" w:cs="TimesNewRoman"/>
          <w:sz w:val="20"/>
          <w:szCs w:val="20"/>
        </w:rPr>
        <w:t>If the construct’s original creator is present and tries to give it an order, the creature becomes confused and each round there is a 50% chance that it follows the orders of either master (as long as the mage continues to overcome the creator’s authority).</w:t>
      </w:r>
    </w:p>
    <w:p w:rsidR="005E5823" w:rsidRPr="00A176EE" w:rsidRDefault="005E5823" w:rsidP="005E5823">
      <w:pPr>
        <w:autoSpaceDE w:val="0"/>
        <w:autoSpaceDN w:val="0"/>
        <w:adjustRightInd w:val="0"/>
        <w:spacing w:after="0" w:line="240" w:lineRule="auto"/>
        <w:ind w:firstLine="228"/>
        <w:jc w:val="both"/>
        <w:rPr>
          <w:rFonts w:ascii="Adobe Garamond Pro" w:hAnsi="Adobe Garamond Pro" w:cs="TimesNewRoman"/>
          <w:sz w:val="20"/>
          <w:szCs w:val="20"/>
        </w:rPr>
      </w:pPr>
      <w:r w:rsidRPr="00A176EE">
        <w:rPr>
          <w:rFonts w:ascii="Adobe Garamond Pro" w:hAnsi="Adobe Garamond Pro" w:cs="TimesNewRoman"/>
          <w:sz w:val="20"/>
          <w:szCs w:val="20"/>
        </w:rPr>
        <w:t xml:space="preserve">When the concentration is </w:t>
      </w:r>
      <w:r w:rsidR="00784285" w:rsidRPr="00A176EE">
        <w:rPr>
          <w:rFonts w:ascii="Adobe Garamond Pro" w:hAnsi="Adobe Garamond Pro" w:cs="TimesNewRoman"/>
          <w:sz w:val="20"/>
          <w:szCs w:val="20"/>
        </w:rPr>
        <w:t>broken the</w:t>
      </w:r>
      <w:r w:rsidRPr="00A176EE">
        <w:rPr>
          <w:rFonts w:ascii="Adobe Garamond Pro" w:hAnsi="Adobe Garamond Pro" w:cs="TimesNewRoman"/>
          <w:sz w:val="20"/>
          <w:szCs w:val="20"/>
        </w:rPr>
        <w:t xml:space="preserve"> effect ends and the victim returns to act according to its normal programming or its own will, and remembers (limited by the </w:t>
      </w:r>
      <w:r w:rsidR="00784285">
        <w:rPr>
          <w:rFonts w:ascii="Adobe Garamond Pro" w:hAnsi="Adobe Garamond Pro" w:cs="TimesNewRoman"/>
          <w:sz w:val="20"/>
          <w:szCs w:val="20"/>
        </w:rPr>
        <w:t>construct’s</w:t>
      </w:r>
      <w:r w:rsidRPr="00A176EE">
        <w:rPr>
          <w:rFonts w:ascii="Adobe Garamond Pro" w:hAnsi="Adobe Garamond Pro" w:cs="TimesNewRoman"/>
          <w:sz w:val="20"/>
          <w:szCs w:val="20"/>
        </w:rPr>
        <w:t xml:space="preserve"> mental ability) the actions it performed under the mage’s control.</w:t>
      </w:r>
    </w:p>
    <w:p w:rsidR="005E5823" w:rsidRPr="00F17317" w:rsidRDefault="005E5823" w:rsidP="005E5823">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B9018B">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1D6BBE" w:rsidRPr="004E18BD"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1D6BBE" w:rsidRPr="004E18BD">
        <w:rPr>
          <w:rFonts w:ascii="Adobe Garamond Pro Bold" w:hAnsi="Adobe Garamond Pro Bold" w:cs="Times New Roman"/>
          <w:b/>
          <w:bCs/>
          <w:smallCaps/>
          <w:sz w:val="24"/>
          <w:szCs w:val="24"/>
        </w:rPr>
        <w:lastRenderedPageBreak/>
        <w:t>Control Gravity</w:t>
      </w:r>
    </w:p>
    <w:p w:rsidR="001D6BBE" w:rsidRPr="004E18BD" w:rsidRDefault="001D6BBE" w:rsidP="001D6BBE">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School:</w:t>
      </w:r>
      <w:r w:rsidRPr="004E18BD">
        <w:rPr>
          <w:rFonts w:ascii="Adobe Garamond Pro" w:hAnsi="Adobe Garamond Pro" w:cs="TimesNewRoman"/>
          <w:sz w:val="20"/>
          <w:szCs w:val="20"/>
        </w:rPr>
        <w:t xml:space="preserve"> Transmutation</w:t>
      </w:r>
    </w:p>
    <w:p w:rsidR="001D6BBE" w:rsidRPr="004E18BD" w:rsidRDefault="001D6BBE" w:rsidP="001D6BBE">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Range:</w:t>
      </w:r>
      <w:r w:rsidRPr="004E18BD">
        <w:rPr>
          <w:rFonts w:ascii="Adobe Garamond Pro" w:hAnsi="Adobe Garamond Pro" w:cs="TimesNewRoman"/>
          <w:sz w:val="20"/>
          <w:szCs w:val="20"/>
        </w:rPr>
        <w:t xml:space="preserve"> 90 feet</w:t>
      </w:r>
    </w:p>
    <w:p w:rsidR="001D6BBE" w:rsidRPr="004E18BD" w:rsidRDefault="001D6BBE" w:rsidP="001D6BBE">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Area of effect:</w:t>
      </w:r>
      <w:r w:rsidRPr="004E18BD">
        <w:rPr>
          <w:rFonts w:ascii="Adobe Garamond Pro" w:hAnsi="Adobe Garamond Pro" w:cs="TimesNewRoman"/>
          <w:sz w:val="20"/>
          <w:szCs w:val="20"/>
        </w:rPr>
        <w:t xml:space="preserve"> 30</w:t>
      </w:r>
      <w:r w:rsidRPr="00C33DA4">
        <w:rPr>
          <w:rFonts w:ascii="Adobe Garamond Pro" w:hAnsi="Adobe Garamond Pro" w:cs="TimesNewRoman"/>
          <w:sz w:val="20"/>
          <w:szCs w:val="20"/>
        </w:rPr>
        <w:t>×</w:t>
      </w:r>
      <w:r w:rsidRPr="004E18BD">
        <w:rPr>
          <w:rFonts w:ascii="Adobe Garamond Pro" w:hAnsi="Adobe Garamond Pro" w:cs="TimesNewRoman"/>
          <w:sz w:val="20"/>
          <w:szCs w:val="20"/>
        </w:rPr>
        <w:t>30</w:t>
      </w:r>
      <w:r w:rsidRPr="00C33DA4">
        <w:rPr>
          <w:rFonts w:ascii="Adobe Garamond Pro" w:hAnsi="Adobe Garamond Pro" w:cs="TimesNewRoman"/>
          <w:sz w:val="20"/>
          <w:szCs w:val="20"/>
        </w:rPr>
        <w:t>×</w:t>
      </w:r>
      <w:r w:rsidRPr="004E18BD">
        <w:rPr>
          <w:rFonts w:ascii="Adobe Garamond Pro" w:hAnsi="Adobe Garamond Pro" w:cs="TimesNewRoman"/>
          <w:sz w:val="20"/>
          <w:szCs w:val="20"/>
        </w:rPr>
        <w:t>30 foot cube</w:t>
      </w:r>
    </w:p>
    <w:p w:rsidR="001D6BBE" w:rsidRPr="004E18BD" w:rsidRDefault="001D6BBE" w:rsidP="001D6BBE">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Duration:</w:t>
      </w:r>
      <w:r w:rsidRPr="004E18BD">
        <w:rPr>
          <w:rFonts w:ascii="Adobe Garamond Pro" w:hAnsi="Adobe Garamond Pro" w:cs="TimesNewRoman"/>
          <w:sz w:val="20"/>
          <w:szCs w:val="20"/>
        </w:rPr>
        <w:t xml:space="preserve"> </w:t>
      </w:r>
      <w:r w:rsidR="00784285" w:rsidRPr="004E18BD">
        <w:rPr>
          <w:rFonts w:ascii="Adobe Garamond Pro" w:hAnsi="Adobe Garamond Pro" w:cs="TimesNewRoman"/>
          <w:sz w:val="20"/>
          <w:szCs w:val="20"/>
        </w:rPr>
        <w:t>variable</w:t>
      </w:r>
    </w:p>
    <w:p w:rsidR="001D6BBE" w:rsidRPr="004E18BD" w:rsidRDefault="001D6BBE" w:rsidP="001D6BBE">
      <w:pPr>
        <w:autoSpaceDE w:val="0"/>
        <w:autoSpaceDN w:val="0"/>
        <w:adjustRightInd w:val="0"/>
        <w:spacing w:after="0" w:line="240" w:lineRule="auto"/>
        <w:jc w:val="both"/>
        <w:rPr>
          <w:rFonts w:ascii="Adobe Garamond Pro" w:hAnsi="Adobe Garamond Pro" w:cs="TimesNewRoman"/>
          <w:sz w:val="20"/>
          <w:szCs w:val="20"/>
        </w:rPr>
      </w:pPr>
      <w:r w:rsidRPr="004E18BD">
        <w:rPr>
          <w:rFonts w:ascii="Adobe Garamond Pro" w:hAnsi="Adobe Garamond Pro" w:cs="TimesNewRoman"/>
          <w:b/>
          <w:sz w:val="20"/>
          <w:szCs w:val="20"/>
        </w:rPr>
        <w:t>Effect:</w:t>
      </w:r>
      <w:r w:rsidRPr="004E18BD">
        <w:rPr>
          <w:rFonts w:ascii="Adobe Garamond Pro" w:hAnsi="Adobe Garamond Pro" w:cs="TimesNewRoman"/>
          <w:sz w:val="20"/>
          <w:szCs w:val="20"/>
        </w:rPr>
        <w:t xml:space="preserve"> c</w:t>
      </w:r>
      <w:r>
        <w:rPr>
          <w:rFonts w:ascii="Adobe Garamond Pro" w:hAnsi="Adobe Garamond Pro" w:cs="TimesNewRoman"/>
          <w:sz w:val="20"/>
          <w:szCs w:val="20"/>
        </w:rPr>
        <w:t xml:space="preserve">ontrol the force of gravity </w:t>
      </w:r>
      <w:r w:rsidRPr="004E18BD">
        <w:rPr>
          <w:rFonts w:ascii="Adobe Garamond Pro" w:hAnsi="Adobe Garamond Pro" w:cs="TimesNewRoman"/>
          <w:sz w:val="20"/>
          <w:szCs w:val="20"/>
        </w:rPr>
        <w:t>in the affected area</w:t>
      </w:r>
    </w:p>
    <w:p w:rsidR="001D6BBE" w:rsidRPr="00142643" w:rsidRDefault="001D6BBE" w:rsidP="001D6BBE">
      <w:pPr>
        <w:autoSpaceDE w:val="0"/>
        <w:autoSpaceDN w:val="0"/>
        <w:adjustRightInd w:val="0"/>
        <w:spacing w:after="0" w:line="240" w:lineRule="auto"/>
        <w:ind w:firstLine="228"/>
        <w:jc w:val="both"/>
        <w:rPr>
          <w:rFonts w:ascii="Adobe Garamond Pro" w:hAnsi="Adobe Garamond Pro" w:cs="TimesNewRoman"/>
          <w:sz w:val="20"/>
          <w:szCs w:val="20"/>
        </w:rPr>
      </w:pPr>
      <w:r w:rsidRPr="00142643">
        <w:rPr>
          <w:rFonts w:ascii="Adobe Garamond Pro" w:hAnsi="Adobe Garamond Pro" w:cs="TimesNewRoman"/>
          <w:sz w:val="20"/>
          <w:szCs w:val="20"/>
        </w:rPr>
        <w:t xml:space="preserve">This spell hits all the items and beings that are in a cube of 30×30×30 feet, within 90 feet of the mage, who has the faculty of deciding how gravity will work in the area. There are three types of possible effect (naturally each excludes the others) for this spell: </w:t>
      </w:r>
      <w:r w:rsidRPr="00CC56DF">
        <w:rPr>
          <w:rFonts w:ascii="Adobe Garamond Pro" w:hAnsi="Adobe Garamond Pro" w:cs="TimesNewRoman"/>
          <w:i/>
          <w:sz w:val="20"/>
          <w:szCs w:val="20"/>
        </w:rPr>
        <w:t>zero gravity</w:t>
      </w:r>
      <w:r w:rsidRPr="00142643">
        <w:rPr>
          <w:rFonts w:ascii="Adobe Garamond Pro" w:hAnsi="Adobe Garamond Pro" w:cs="TimesNewRoman"/>
          <w:sz w:val="20"/>
          <w:szCs w:val="20"/>
        </w:rPr>
        <w:t xml:space="preserve">, </w:t>
      </w:r>
      <w:r w:rsidRPr="00CC56DF">
        <w:rPr>
          <w:rFonts w:ascii="Adobe Garamond Pro" w:hAnsi="Adobe Garamond Pro" w:cs="TimesNewRoman"/>
          <w:i/>
          <w:sz w:val="20"/>
          <w:szCs w:val="20"/>
        </w:rPr>
        <w:t>hypergravity</w:t>
      </w:r>
      <w:r w:rsidRPr="00142643">
        <w:rPr>
          <w:rFonts w:ascii="Adobe Garamond Pro" w:hAnsi="Adobe Garamond Pro" w:cs="TimesNewRoman"/>
          <w:sz w:val="20"/>
          <w:szCs w:val="20"/>
        </w:rPr>
        <w:t xml:space="preserve">, and </w:t>
      </w:r>
      <w:r w:rsidRPr="00CC56DF">
        <w:rPr>
          <w:rFonts w:ascii="Adobe Garamond Pro" w:hAnsi="Adobe Garamond Pro" w:cs="TimesNewRoman"/>
          <w:i/>
          <w:sz w:val="20"/>
          <w:szCs w:val="20"/>
        </w:rPr>
        <w:t>reverse gravity</w:t>
      </w:r>
      <w:r w:rsidRPr="00142643">
        <w:rPr>
          <w:rFonts w:ascii="Adobe Garamond Pro" w:hAnsi="Adobe Garamond Pro" w:cs="TimesNewRoman"/>
          <w:sz w:val="20"/>
          <w:szCs w:val="20"/>
        </w:rPr>
        <w:t>.</w:t>
      </w:r>
    </w:p>
    <w:p w:rsidR="001D6BBE" w:rsidRPr="00CD4097" w:rsidRDefault="001D6BBE" w:rsidP="001D6BBE">
      <w:pPr>
        <w:autoSpaceDE w:val="0"/>
        <w:autoSpaceDN w:val="0"/>
        <w:adjustRightInd w:val="0"/>
        <w:spacing w:after="0" w:line="240" w:lineRule="auto"/>
        <w:ind w:firstLine="228"/>
        <w:jc w:val="both"/>
        <w:rPr>
          <w:rFonts w:ascii="Adobe Garamond Pro" w:hAnsi="Adobe Garamond Pro" w:cs="TimesNewRoman"/>
          <w:sz w:val="20"/>
          <w:szCs w:val="20"/>
        </w:rPr>
      </w:pPr>
      <w:r w:rsidRPr="00AA4E9A">
        <w:rPr>
          <w:rFonts w:ascii="Adobe Garamond Pro" w:hAnsi="Adobe Garamond Pro" w:cs="Times New Roman"/>
          <w:b/>
          <w:bCs/>
          <w:i/>
          <w:iCs/>
          <w:sz w:val="20"/>
          <w:szCs w:val="20"/>
        </w:rPr>
        <w:t>Zero gravity</w:t>
      </w:r>
      <w:r w:rsidRPr="00AA4E9A">
        <w:rPr>
          <w:rFonts w:ascii="Adobe Garamond Pro" w:hAnsi="Adobe Garamond Pro" w:cs="Times New Roman"/>
          <w:b/>
          <w:bCs/>
          <w:iCs/>
          <w:sz w:val="20"/>
          <w:szCs w:val="20"/>
        </w:rPr>
        <w:t>:</w:t>
      </w:r>
      <w:r w:rsidRPr="00AA4E9A">
        <w:rPr>
          <w:rFonts w:ascii="Adobe Garamond Pro" w:hAnsi="Adobe Garamond Pro" w:cs="Times New Roman"/>
          <w:b/>
          <w:bCs/>
          <w:i/>
          <w:iCs/>
          <w:sz w:val="20"/>
          <w:szCs w:val="20"/>
        </w:rPr>
        <w:t xml:space="preserve"> </w:t>
      </w:r>
      <w:r w:rsidRPr="00AA4E9A">
        <w:rPr>
          <w:rFonts w:ascii="Adobe Garamond Pro" w:hAnsi="Adobe Garamond Pro" w:cs="TimesNewRoman"/>
          <w:sz w:val="20"/>
          <w:szCs w:val="20"/>
        </w:rPr>
        <w:t xml:space="preserve">the effect reduces the gravity in the area to zero for a period of 1 round per mage level (but can be magically dispelled earlier). Anyone entering the area is subject to the annulled force of gravity and begins to float in midair and cannot move except </w:t>
      </w:r>
      <w:r>
        <w:rPr>
          <w:rFonts w:ascii="Adobe Garamond Pro" w:hAnsi="Adobe Garamond Pro" w:cs="TimesNewRoman"/>
          <w:sz w:val="20"/>
          <w:szCs w:val="20"/>
        </w:rPr>
        <w:t>rotate</w:t>
      </w:r>
      <w:r w:rsidRPr="00AA4E9A">
        <w:rPr>
          <w:rFonts w:ascii="Adobe Garamond Pro" w:hAnsi="Adobe Garamond Pro" w:cs="TimesNewRoman"/>
          <w:sz w:val="20"/>
          <w:szCs w:val="20"/>
        </w:rPr>
        <w:t xml:space="preserve"> on the same spot. Anyone attempting to move can only do so with a Dexterity check by throwing items</w:t>
      </w:r>
      <w:r w:rsidRPr="007B4368">
        <w:rPr>
          <w:rFonts w:ascii="Adobe Garamond Pro" w:hAnsi="Adobe Garamond Pro" w:cs="TimesNewRoman"/>
          <w:sz w:val="20"/>
          <w:szCs w:val="20"/>
        </w:rPr>
        <w:t xml:space="preserve"> in the opposite direction to that desired, and receives a –4 penalty to </w:t>
      </w:r>
      <w:r w:rsidRPr="00CD4097">
        <w:rPr>
          <w:rFonts w:ascii="Adobe Garamond Pro" w:hAnsi="Adobe Garamond Pro" w:cs="TimesNewRoman"/>
          <w:sz w:val="20"/>
          <w:szCs w:val="20"/>
        </w:rPr>
        <w:t xml:space="preserve">Initiative and a –2 penalty to Attacks and ST to avoid effects as long as they remain in the area. Subjects with the general skill </w:t>
      </w:r>
      <w:r w:rsidRPr="00CD4097">
        <w:rPr>
          <w:rFonts w:ascii="Adobe Garamond Pro" w:hAnsi="Adobe Garamond Pro" w:cs="Times New Roman"/>
          <w:i/>
          <w:iCs/>
          <w:sz w:val="20"/>
          <w:szCs w:val="20"/>
        </w:rPr>
        <w:t xml:space="preserve">Aerial combat </w:t>
      </w:r>
      <w:r w:rsidRPr="00CD4097">
        <w:rPr>
          <w:rFonts w:ascii="Adobe Garamond Pro" w:hAnsi="Adobe Garamond Pro" w:cs="TimesNewRoman"/>
          <w:sz w:val="20"/>
          <w:szCs w:val="20"/>
        </w:rPr>
        <w:t>can interact better with the effects of zero gravity, while flying creatures are able to act normally (ignoring the penalty) by making a Dexterity check each round.</w:t>
      </w:r>
    </w:p>
    <w:p w:rsidR="001D6BBE" w:rsidRPr="00AA4E9A" w:rsidRDefault="001D6BBE" w:rsidP="001D6BBE">
      <w:pPr>
        <w:autoSpaceDE w:val="0"/>
        <w:autoSpaceDN w:val="0"/>
        <w:adjustRightInd w:val="0"/>
        <w:spacing w:after="0" w:line="240" w:lineRule="auto"/>
        <w:ind w:firstLine="228"/>
        <w:jc w:val="both"/>
        <w:rPr>
          <w:rFonts w:ascii="Adobe Garamond Pro" w:hAnsi="Adobe Garamond Pro" w:cs="TimesNewRoman"/>
          <w:sz w:val="20"/>
          <w:szCs w:val="20"/>
        </w:rPr>
      </w:pPr>
      <w:r w:rsidRPr="009D29B6">
        <w:rPr>
          <w:rFonts w:ascii="Adobe Garamond Pro" w:hAnsi="Adobe Garamond Pro" w:cs="Times New Roman"/>
          <w:b/>
          <w:bCs/>
          <w:i/>
          <w:iCs/>
          <w:sz w:val="20"/>
          <w:szCs w:val="20"/>
        </w:rPr>
        <w:t>Reverse gravity</w:t>
      </w:r>
      <w:r w:rsidRPr="009D29B6">
        <w:rPr>
          <w:rFonts w:ascii="Adobe Garamond Pro" w:hAnsi="Adobe Garamond Pro" w:cs="Times New Roman"/>
          <w:b/>
          <w:bCs/>
          <w:iCs/>
          <w:sz w:val="20"/>
          <w:szCs w:val="20"/>
        </w:rPr>
        <w:t>:</w:t>
      </w:r>
      <w:r w:rsidRPr="009D29B6">
        <w:rPr>
          <w:rFonts w:ascii="Adobe Garamond Pro" w:hAnsi="Adobe Garamond Pro" w:cs="Times New Roman"/>
          <w:b/>
          <w:bCs/>
          <w:i/>
          <w:iCs/>
          <w:sz w:val="20"/>
          <w:szCs w:val="20"/>
        </w:rPr>
        <w:t xml:space="preserve"> </w:t>
      </w:r>
      <w:r w:rsidRPr="009D29B6">
        <w:rPr>
          <w:rFonts w:ascii="Adobe Garamond Pro" w:hAnsi="Adobe Garamond Pro" w:cs="TimesNewRoman"/>
          <w:sz w:val="20"/>
          <w:szCs w:val="20"/>
        </w:rPr>
        <w:t xml:space="preserve">the </w:t>
      </w:r>
      <w:r w:rsidRPr="00CC56DF">
        <w:rPr>
          <w:rFonts w:ascii="Adobe Garamond Pro" w:hAnsi="Adobe Garamond Pro" w:cs="TimesNewRoman"/>
          <w:sz w:val="20"/>
          <w:szCs w:val="20"/>
        </w:rPr>
        <w:t xml:space="preserve">effect reverses the gravity within the area and make “fall” those that aren’t anchored to the ground in the opposite direction to the normal force of </w:t>
      </w:r>
      <w:r w:rsidR="00784285" w:rsidRPr="00CC56DF">
        <w:rPr>
          <w:rFonts w:ascii="Adobe Garamond Pro" w:hAnsi="Adobe Garamond Pro" w:cs="TimesNewRoman"/>
          <w:sz w:val="20"/>
          <w:szCs w:val="20"/>
        </w:rPr>
        <w:t>gravity</w:t>
      </w:r>
      <w:r w:rsidRPr="00CC56DF">
        <w:rPr>
          <w:rFonts w:ascii="Adobe Garamond Pro" w:hAnsi="Adobe Garamond Pro" w:cs="TimesNewRoman"/>
          <w:sz w:val="20"/>
          <w:szCs w:val="20"/>
        </w:rPr>
        <w:t xml:space="preserve"> for 3 seconds (instantaneous effect), making them “fall” for a maximum of 140 feet, then the gravity returns to normal; it isn’t possible to oppose this effect with a ST. Victims that encounter a ceiling or another obstacle suffer 1d6 points of d</w:t>
      </w:r>
      <w:r w:rsidRPr="009D29B6">
        <w:rPr>
          <w:rFonts w:ascii="Adobe Garamond Pro" w:hAnsi="Adobe Garamond Pro" w:cs="TimesNewRoman"/>
          <w:sz w:val="20"/>
          <w:szCs w:val="20"/>
        </w:rPr>
        <w:t xml:space="preserve">amage for every 10 feet of “fall”, and as at the end of 3 seconds the gravity returns to normal, the victims fall again, this time in the opposite </w:t>
      </w:r>
      <w:r w:rsidRPr="00CC56DF">
        <w:rPr>
          <w:rFonts w:ascii="Adobe Garamond Pro" w:hAnsi="Adobe Garamond Pro" w:cs="TimesNewRoman"/>
          <w:sz w:val="20"/>
          <w:szCs w:val="20"/>
        </w:rPr>
        <w:t xml:space="preserve">direction, and suffer the same amount of falling damage, while fragile items (ceramics, pottery, glass)break on </w:t>
      </w:r>
      <w:r w:rsidRPr="00AA4E9A">
        <w:rPr>
          <w:rFonts w:ascii="Adobe Garamond Pro" w:hAnsi="Adobe Garamond Pro" w:cs="TimesNewRoman"/>
          <w:sz w:val="20"/>
          <w:szCs w:val="20"/>
        </w:rPr>
        <w:t>impact. Even flying creatures in the area suffer the effects of this inversion, but unlike others they can avoid it with a Dexterity check at –4. If cast on a place without gravity, it is totally useless.</w:t>
      </w:r>
    </w:p>
    <w:p w:rsidR="001D6BBE" w:rsidRPr="009D29B6" w:rsidRDefault="0070491F" w:rsidP="001D6BBE">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1D6BBE" w:rsidRPr="009D29B6">
        <w:rPr>
          <w:rFonts w:ascii="Adobe Garamond Pro" w:hAnsi="Adobe Garamond Pro" w:cs="TimesNewRoman"/>
          <w:sz w:val="20"/>
          <w:szCs w:val="20"/>
        </w:rPr>
        <w:t xml:space="preserve"> a mage casts the spell against a group of 13 feet tall giants, in a place 30 feet high. The giants “fall” up to the ceiling and then rebound to the earth, suffering a total of 6d6 points of damage, as they have fallen a total of 60 feet. If the ceiling had been 20 feet high, they would </w:t>
      </w:r>
      <w:r w:rsidR="00784285" w:rsidRPr="009D29B6">
        <w:rPr>
          <w:rFonts w:ascii="Adobe Garamond Pro" w:hAnsi="Adobe Garamond Pro" w:cs="TimesNewRoman"/>
          <w:sz w:val="20"/>
          <w:szCs w:val="20"/>
        </w:rPr>
        <w:t>have</w:t>
      </w:r>
      <w:r w:rsidR="001D6BBE" w:rsidRPr="009D29B6">
        <w:rPr>
          <w:rFonts w:ascii="Adobe Garamond Pro" w:hAnsi="Adobe Garamond Pro" w:cs="TimesNewRoman"/>
          <w:sz w:val="20"/>
          <w:szCs w:val="20"/>
        </w:rPr>
        <w:t xml:space="preserve"> only suffered 4d6 points of damage, travelling for 40 feet.</w:t>
      </w:r>
    </w:p>
    <w:p w:rsidR="001D6BBE" w:rsidRPr="00142643" w:rsidRDefault="001D6BBE" w:rsidP="001D6BBE">
      <w:pPr>
        <w:autoSpaceDE w:val="0"/>
        <w:autoSpaceDN w:val="0"/>
        <w:adjustRightInd w:val="0"/>
        <w:spacing w:after="0" w:line="240" w:lineRule="auto"/>
        <w:ind w:firstLine="228"/>
        <w:jc w:val="both"/>
        <w:rPr>
          <w:rFonts w:ascii="Adobe Garamond Pro" w:hAnsi="Adobe Garamond Pro" w:cs="TimesNewRoman"/>
          <w:sz w:val="20"/>
          <w:szCs w:val="20"/>
        </w:rPr>
      </w:pPr>
      <w:r w:rsidRPr="00142643">
        <w:rPr>
          <w:rFonts w:ascii="Adobe Garamond Pro" w:hAnsi="Adobe Garamond Pro" w:cs="TimesNewRoman"/>
          <w:sz w:val="20"/>
          <w:szCs w:val="20"/>
        </w:rPr>
        <w:t>Table 2.12 gives the falling speed of any body, and the distance it covers each round, remembering that after 20 rounds it has reached terminal velocity, or the maximum possible falling speed: from that moment, each round (10 seconds) the falling speed of the body remains constant (120 mph, or 3,000 feet per round</w:t>
      </w:r>
      <w:r w:rsidR="00784285">
        <w:rPr>
          <w:rFonts w:ascii="Adobe Garamond Pro" w:hAnsi="Adobe Garamond Pro" w:cs="TimesNewRoman"/>
          <w:sz w:val="20"/>
          <w:szCs w:val="20"/>
        </w:rPr>
        <w:t>). For every 10 feet fallen, a</w:t>
      </w:r>
      <w:r w:rsidRPr="00142643">
        <w:rPr>
          <w:rFonts w:ascii="Adobe Garamond Pro" w:hAnsi="Adobe Garamond Pro" w:cs="TimesNewRoman"/>
          <w:sz w:val="20"/>
          <w:szCs w:val="20"/>
        </w:rPr>
        <w:t xml:space="preserve"> body suffers 1d6 points of damage, up to a maximum of 20d6. If a body falls over 300 feet, it </w:t>
      </w:r>
      <w:r w:rsidRPr="00142643">
        <w:rPr>
          <w:rFonts w:ascii="Adobe Garamond Pro" w:hAnsi="Adobe Garamond Pro" w:cs="TimesNewRoman"/>
          <w:sz w:val="20"/>
          <w:szCs w:val="20"/>
        </w:rPr>
        <w:t>automatically suffers maximum damage (120 hp) and a</w:t>
      </w:r>
      <w:r>
        <w:rPr>
          <w:rFonts w:ascii="Adobe Garamond Pro" w:hAnsi="Adobe Garamond Pro" w:cs="TimesNewRoman"/>
          <w:sz w:val="20"/>
          <w:szCs w:val="20"/>
        </w:rPr>
        <w:t xml:space="preserve"> critical hit on impact </w:t>
      </w:r>
      <w:r w:rsidRPr="007B4368">
        <w:rPr>
          <w:rFonts w:ascii="Adobe Garamond Pro" w:hAnsi="Adobe Garamond Pro" w:cs="TimesNewRoman"/>
          <w:sz w:val="20"/>
          <w:szCs w:val="20"/>
        </w:rPr>
        <w:t xml:space="preserve">(if using this rule) and must make a </w:t>
      </w:r>
      <w:r w:rsidRPr="00142643">
        <w:rPr>
          <w:rFonts w:ascii="Adobe Garamond Pro" w:hAnsi="Adobe Garamond Pro" w:cs="TimesNewRoman"/>
          <w:sz w:val="20"/>
          <w:szCs w:val="20"/>
        </w:rPr>
        <w:t>ST vs. Death Ray to avoid instantaneous death, with a cumulative –1 penalty for every 150 feet travelled after the first 300 feet; If the ST succeeds, it is however stunned for 1 turn if it still has more than 10 Hit Points, otherwise it passes out for 1d10 minutes.</w:t>
      </w:r>
    </w:p>
    <w:p w:rsidR="001D6BBE" w:rsidRPr="006358C4" w:rsidRDefault="001D6BBE" w:rsidP="001D6BB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6358C4">
        <w:rPr>
          <w:rFonts w:ascii="Adobe Garamond Pro Bold" w:hAnsi="Adobe Garamond Pro Bold" w:cs="Times New Roman"/>
          <w:b/>
          <w:bCs/>
          <w:smallCaps/>
          <w:sz w:val="20"/>
          <w:szCs w:val="20"/>
        </w:rPr>
        <w:t>Table 2.12: Falling bodies</w:t>
      </w:r>
    </w:p>
    <w:tbl>
      <w:tblPr>
        <w:tblStyle w:val="TableGrid"/>
        <w:tblW w:w="3933" w:type="dxa"/>
        <w:jc w:val="center"/>
        <w:shd w:val="clear" w:color="auto" w:fill="948A54" w:themeFill="background2" w:themeFillShade="80"/>
        <w:tblLook w:val="04A0" w:firstRow="1" w:lastRow="0" w:firstColumn="1" w:lastColumn="0" w:noHBand="0" w:noVBand="1"/>
      </w:tblPr>
      <w:tblGrid>
        <w:gridCol w:w="798"/>
        <w:gridCol w:w="1512"/>
        <w:gridCol w:w="1623"/>
      </w:tblGrid>
      <w:tr w:rsidR="001D6BBE" w:rsidRPr="008722B9" w:rsidTr="00786DC6">
        <w:trPr>
          <w:jc w:val="center"/>
        </w:trPr>
        <w:tc>
          <w:tcPr>
            <w:tcW w:w="798" w:type="dxa"/>
            <w:tcBorders>
              <w:bottom w:val="single" w:sz="12" w:space="0" w:color="auto"/>
            </w:tcBorders>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 New Roman"/>
                <w:b/>
                <w:bCs/>
                <w:sz w:val="18"/>
                <w:szCs w:val="18"/>
              </w:rPr>
            </w:pPr>
            <w:r w:rsidRPr="008722B9">
              <w:rPr>
                <w:rFonts w:ascii="Adobe Garamond Pro" w:hAnsi="Adobe Garamond Pro" w:cs="Times New Roman"/>
                <w:b/>
                <w:bCs/>
                <w:sz w:val="18"/>
                <w:szCs w:val="18"/>
              </w:rPr>
              <w:t>Duration of fall</w:t>
            </w:r>
          </w:p>
        </w:tc>
        <w:tc>
          <w:tcPr>
            <w:tcW w:w="1512" w:type="dxa"/>
            <w:tcBorders>
              <w:bottom w:val="single" w:sz="12" w:space="0" w:color="auto"/>
            </w:tcBorders>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 New Roman"/>
                <w:b/>
                <w:bCs/>
                <w:sz w:val="18"/>
                <w:szCs w:val="18"/>
              </w:rPr>
            </w:pPr>
            <w:r w:rsidRPr="008722B9">
              <w:rPr>
                <w:rFonts w:ascii="Adobe Garamond Pro" w:hAnsi="Adobe Garamond Pro" w:cs="Times New Roman"/>
                <w:b/>
                <w:bCs/>
                <w:sz w:val="18"/>
                <w:szCs w:val="18"/>
              </w:rPr>
              <w:t xml:space="preserve">Velocity reached </w:t>
            </w:r>
            <w:r w:rsidR="00784285" w:rsidRPr="008722B9">
              <w:rPr>
                <w:rFonts w:ascii="Adobe Garamond Pro" w:hAnsi="Adobe Garamond Pro" w:cs="Times New Roman"/>
                <w:b/>
                <w:bCs/>
                <w:sz w:val="18"/>
                <w:szCs w:val="18"/>
              </w:rPr>
              <w:t>ft.</w:t>
            </w:r>
            <w:r w:rsidRPr="008722B9">
              <w:rPr>
                <w:rFonts w:ascii="Adobe Garamond Pro" w:hAnsi="Adobe Garamond Pro" w:cs="Times New Roman"/>
                <w:b/>
                <w:bCs/>
                <w:sz w:val="18"/>
                <w:szCs w:val="18"/>
              </w:rPr>
              <w:t>/s [mph]</w:t>
            </w:r>
          </w:p>
        </w:tc>
        <w:tc>
          <w:tcPr>
            <w:tcW w:w="1623" w:type="dxa"/>
            <w:tcBorders>
              <w:bottom w:val="single" w:sz="12" w:space="0" w:color="auto"/>
            </w:tcBorders>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 New Roman"/>
                <w:b/>
                <w:bCs/>
                <w:sz w:val="18"/>
                <w:szCs w:val="18"/>
              </w:rPr>
            </w:pPr>
            <w:r w:rsidRPr="008722B9">
              <w:rPr>
                <w:rFonts w:ascii="Adobe Garamond Pro" w:hAnsi="Adobe Garamond Pro" w:cs="Times New Roman"/>
                <w:b/>
                <w:bCs/>
                <w:sz w:val="18"/>
                <w:szCs w:val="18"/>
              </w:rPr>
              <w:t xml:space="preserve">Total distance </w:t>
            </w:r>
            <w:r>
              <w:rPr>
                <w:rFonts w:ascii="Adobe Garamond Pro" w:hAnsi="Adobe Garamond Pro" w:cs="Times New Roman"/>
                <w:b/>
                <w:bCs/>
                <w:sz w:val="18"/>
                <w:szCs w:val="18"/>
              </w:rPr>
              <w:t>fallen</w:t>
            </w:r>
          </w:p>
        </w:tc>
      </w:tr>
      <w:tr w:rsidR="001D6BBE" w:rsidRPr="008722B9" w:rsidTr="00786DC6">
        <w:trPr>
          <w:jc w:val="center"/>
        </w:trPr>
        <w:tc>
          <w:tcPr>
            <w:tcW w:w="798" w:type="dxa"/>
            <w:tcBorders>
              <w:top w:val="single" w:sz="12" w:space="0" w:color="auto"/>
            </w:tcBorders>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 sec</w:t>
            </w:r>
          </w:p>
        </w:tc>
        <w:tc>
          <w:tcPr>
            <w:tcW w:w="1512" w:type="dxa"/>
            <w:tcBorders>
              <w:top w:val="single" w:sz="12" w:space="0" w:color="auto"/>
            </w:tcBorders>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32 [22⅓]</w:t>
            </w:r>
          </w:p>
        </w:tc>
        <w:tc>
          <w:tcPr>
            <w:tcW w:w="1623" w:type="dxa"/>
            <w:tcBorders>
              <w:top w:val="single" w:sz="12" w:space="0" w:color="auto"/>
            </w:tcBorders>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15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2 sec</w:t>
            </w:r>
          </w:p>
        </w:tc>
        <w:tc>
          <w:tcPr>
            <w:tcW w:w="1512"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63 [42¼]</w:t>
            </w:r>
          </w:p>
        </w:tc>
        <w:tc>
          <w:tcPr>
            <w:tcW w:w="1623"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62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3 sec</w:t>
            </w:r>
          </w:p>
        </w:tc>
        <w:tc>
          <w:tcPr>
            <w:tcW w:w="1512"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90 [60¼]</w:t>
            </w:r>
          </w:p>
        </w:tc>
        <w:tc>
          <w:tcPr>
            <w:tcW w:w="1623"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138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4 sec</w:t>
            </w:r>
          </w:p>
        </w:tc>
        <w:tc>
          <w:tcPr>
            <w:tcW w:w="1512"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108 [74]</w:t>
            </w:r>
          </w:p>
        </w:tc>
        <w:tc>
          <w:tcPr>
            <w:tcW w:w="1623"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236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5 sec</w:t>
            </w:r>
          </w:p>
        </w:tc>
        <w:tc>
          <w:tcPr>
            <w:tcW w:w="1512"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130 [87]</w:t>
            </w:r>
          </w:p>
        </w:tc>
        <w:tc>
          <w:tcPr>
            <w:tcW w:w="1623"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354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6 sec</w:t>
            </w:r>
          </w:p>
        </w:tc>
        <w:tc>
          <w:tcPr>
            <w:tcW w:w="1512"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141 [96⅓]</w:t>
            </w:r>
          </w:p>
        </w:tc>
        <w:tc>
          <w:tcPr>
            <w:tcW w:w="1623"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489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7 sec</w:t>
            </w:r>
          </w:p>
        </w:tc>
        <w:tc>
          <w:tcPr>
            <w:tcW w:w="1512"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151 [103]</w:t>
            </w:r>
          </w:p>
        </w:tc>
        <w:tc>
          <w:tcPr>
            <w:tcW w:w="1623"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637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8 sec</w:t>
            </w:r>
          </w:p>
        </w:tc>
        <w:tc>
          <w:tcPr>
            <w:tcW w:w="1512"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158 [108]</w:t>
            </w:r>
          </w:p>
        </w:tc>
        <w:tc>
          <w:tcPr>
            <w:tcW w:w="1623"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791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9 sec</w:t>
            </w:r>
          </w:p>
        </w:tc>
        <w:tc>
          <w:tcPr>
            <w:tcW w:w="1512"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164 [112]</w:t>
            </w:r>
          </w:p>
        </w:tc>
        <w:tc>
          <w:tcPr>
            <w:tcW w:w="1623"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951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10 sec</w:t>
            </w:r>
          </w:p>
        </w:tc>
        <w:tc>
          <w:tcPr>
            <w:tcW w:w="1512"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167 [114]</w:t>
            </w:r>
          </w:p>
        </w:tc>
        <w:tc>
          <w:tcPr>
            <w:tcW w:w="1623"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1,115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11 sec</w:t>
            </w:r>
          </w:p>
        </w:tc>
        <w:tc>
          <w:tcPr>
            <w:tcW w:w="1512"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171 [116]</w:t>
            </w:r>
          </w:p>
        </w:tc>
        <w:tc>
          <w:tcPr>
            <w:tcW w:w="1623"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1,286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12 sec</w:t>
            </w:r>
          </w:p>
        </w:tc>
        <w:tc>
          <w:tcPr>
            <w:tcW w:w="1512"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171 [116]</w:t>
            </w:r>
          </w:p>
        </w:tc>
        <w:tc>
          <w:tcPr>
            <w:tcW w:w="1623"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1,457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13 sec</w:t>
            </w:r>
          </w:p>
        </w:tc>
        <w:tc>
          <w:tcPr>
            <w:tcW w:w="1512"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174 [118]</w:t>
            </w:r>
          </w:p>
        </w:tc>
        <w:tc>
          <w:tcPr>
            <w:tcW w:w="1623"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1,627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14 sec</w:t>
            </w:r>
          </w:p>
        </w:tc>
        <w:tc>
          <w:tcPr>
            <w:tcW w:w="1512"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174 [118]</w:t>
            </w:r>
          </w:p>
        </w:tc>
        <w:tc>
          <w:tcPr>
            <w:tcW w:w="1623"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1,801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15 sec</w:t>
            </w:r>
          </w:p>
        </w:tc>
        <w:tc>
          <w:tcPr>
            <w:tcW w:w="1512"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174 [118]</w:t>
            </w:r>
          </w:p>
        </w:tc>
        <w:tc>
          <w:tcPr>
            <w:tcW w:w="1623"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1,975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16 sec</w:t>
            </w:r>
          </w:p>
        </w:tc>
        <w:tc>
          <w:tcPr>
            <w:tcW w:w="1512"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174 [118]</w:t>
            </w:r>
          </w:p>
        </w:tc>
        <w:tc>
          <w:tcPr>
            <w:tcW w:w="1623"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2,156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17 sec</w:t>
            </w:r>
          </w:p>
        </w:tc>
        <w:tc>
          <w:tcPr>
            <w:tcW w:w="1512"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174 [118]</w:t>
            </w:r>
          </w:p>
        </w:tc>
        <w:tc>
          <w:tcPr>
            <w:tcW w:w="1623"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2,323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18 sec</w:t>
            </w:r>
          </w:p>
        </w:tc>
        <w:tc>
          <w:tcPr>
            <w:tcW w:w="1512"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174[118]</w:t>
            </w:r>
          </w:p>
        </w:tc>
        <w:tc>
          <w:tcPr>
            <w:tcW w:w="1623"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2,497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19 sec</w:t>
            </w:r>
          </w:p>
        </w:tc>
        <w:tc>
          <w:tcPr>
            <w:tcW w:w="1512"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177 [120]</w:t>
            </w:r>
          </w:p>
        </w:tc>
        <w:tc>
          <w:tcPr>
            <w:tcW w:w="1623"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2,674 </w:t>
            </w:r>
            <w:r w:rsidR="00784285" w:rsidRPr="008722B9">
              <w:rPr>
                <w:rFonts w:ascii="Adobe Garamond Pro" w:hAnsi="Adobe Garamond Pro" w:cs="TimesNewRoman"/>
                <w:sz w:val="18"/>
                <w:szCs w:val="18"/>
              </w:rPr>
              <w:t>ft.</w:t>
            </w:r>
          </w:p>
        </w:tc>
      </w:tr>
      <w:tr w:rsidR="001D6BBE" w:rsidRPr="008722B9" w:rsidTr="00786DC6">
        <w:trPr>
          <w:jc w:val="center"/>
        </w:trPr>
        <w:tc>
          <w:tcPr>
            <w:tcW w:w="798"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20 sec</w:t>
            </w:r>
          </w:p>
        </w:tc>
        <w:tc>
          <w:tcPr>
            <w:tcW w:w="1512"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177 [120]</w:t>
            </w:r>
          </w:p>
        </w:tc>
        <w:tc>
          <w:tcPr>
            <w:tcW w:w="1623" w:type="dxa"/>
            <w:shd w:val="clear" w:color="auto" w:fill="948A54" w:themeFill="background2" w:themeFillShade="80"/>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2,851 </w:t>
            </w:r>
            <w:r w:rsidR="00784285" w:rsidRPr="008722B9">
              <w:rPr>
                <w:rFonts w:ascii="Adobe Garamond Pro" w:hAnsi="Adobe Garamond Pro" w:cs="TimesNewRoman"/>
                <w:sz w:val="18"/>
                <w:szCs w:val="18"/>
              </w:rPr>
              <w:t>ft.</w:t>
            </w:r>
          </w:p>
        </w:tc>
      </w:tr>
      <w:tr w:rsidR="001D6BBE" w:rsidRPr="00B920FC" w:rsidTr="00786DC6">
        <w:trPr>
          <w:jc w:val="center"/>
        </w:trPr>
        <w:tc>
          <w:tcPr>
            <w:tcW w:w="798"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w:t>
            </w:r>
          </w:p>
        </w:tc>
        <w:tc>
          <w:tcPr>
            <w:tcW w:w="1512"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w:t>
            </w:r>
          </w:p>
        </w:tc>
        <w:tc>
          <w:tcPr>
            <w:tcW w:w="1623" w:type="dxa"/>
            <w:shd w:val="clear" w:color="auto" w:fill="C4BC96" w:themeFill="background2" w:themeFillShade="BF"/>
            <w:tcMar>
              <w:left w:w="28" w:type="dxa"/>
              <w:right w:w="28" w:type="dxa"/>
            </w:tcMar>
            <w:vAlign w:val="center"/>
          </w:tcPr>
          <w:p w:rsidR="001D6BBE" w:rsidRPr="008722B9" w:rsidRDefault="001D6BBE" w:rsidP="00786DC6">
            <w:pPr>
              <w:autoSpaceDE w:val="0"/>
              <w:autoSpaceDN w:val="0"/>
              <w:adjustRightInd w:val="0"/>
              <w:jc w:val="center"/>
              <w:rPr>
                <w:rFonts w:ascii="Adobe Garamond Pro" w:hAnsi="Adobe Garamond Pro" w:cs="TimesNewRoman"/>
                <w:sz w:val="18"/>
                <w:szCs w:val="18"/>
              </w:rPr>
            </w:pPr>
            <w:r w:rsidRPr="008722B9">
              <w:rPr>
                <w:rFonts w:ascii="Adobe Garamond Pro" w:hAnsi="Adobe Garamond Pro" w:cs="TimesNewRoman"/>
                <w:sz w:val="18"/>
                <w:szCs w:val="18"/>
              </w:rPr>
              <w:t xml:space="preserve">177 </w:t>
            </w:r>
            <w:r w:rsidR="00784285" w:rsidRPr="008722B9">
              <w:rPr>
                <w:rFonts w:ascii="Adobe Garamond Pro" w:hAnsi="Adobe Garamond Pro" w:cs="TimesNewRoman"/>
                <w:sz w:val="18"/>
                <w:szCs w:val="18"/>
              </w:rPr>
              <w:t>ft.</w:t>
            </w:r>
            <w:r w:rsidRPr="008722B9">
              <w:rPr>
                <w:rFonts w:ascii="Adobe Garamond Pro" w:hAnsi="Adobe Garamond Pro" w:cs="TimesNewRoman"/>
                <w:sz w:val="18"/>
                <w:szCs w:val="18"/>
              </w:rPr>
              <w:t>/sec</w:t>
            </w:r>
          </w:p>
        </w:tc>
      </w:tr>
    </w:tbl>
    <w:p w:rsidR="001D6BBE" w:rsidRPr="009D29B6" w:rsidRDefault="001D6BBE" w:rsidP="0011050E">
      <w:pPr>
        <w:autoSpaceDE w:val="0"/>
        <w:autoSpaceDN w:val="0"/>
        <w:adjustRightInd w:val="0"/>
        <w:spacing w:before="60" w:after="0" w:line="240" w:lineRule="auto"/>
        <w:ind w:firstLine="228"/>
        <w:jc w:val="both"/>
        <w:rPr>
          <w:rFonts w:ascii="Adobe Garamond Pro" w:hAnsi="Adobe Garamond Pro" w:cs="TimesNewRoman"/>
          <w:sz w:val="20"/>
          <w:szCs w:val="20"/>
        </w:rPr>
      </w:pPr>
      <w:r>
        <w:rPr>
          <w:rFonts w:ascii="Adobe Garamond Pro" w:hAnsi="Adobe Garamond Pro" w:cs="Times New Roman"/>
          <w:b/>
          <w:bCs/>
          <w:i/>
          <w:iCs/>
          <w:sz w:val="20"/>
          <w:szCs w:val="20"/>
        </w:rPr>
        <w:t>Hyper</w:t>
      </w:r>
      <w:r w:rsidRPr="009D29B6">
        <w:rPr>
          <w:rFonts w:ascii="Adobe Garamond Pro" w:hAnsi="Adobe Garamond Pro" w:cs="Times New Roman"/>
          <w:b/>
          <w:bCs/>
          <w:i/>
          <w:iCs/>
          <w:sz w:val="20"/>
          <w:szCs w:val="20"/>
        </w:rPr>
        <w:t>gravity</w:t>
      </w:r>
      <w:r w:rsidRPr="009D29B6">
        <w:rPr>
          <w:rFonts w:ascii="Adobe Garamond Pro" w:hAnsi="Adobe Garamond Pro" w:cs="Times New Roman"/>
          <w:b/>
          <w:bCs/>
          <w:iCs/>
          <w:sz w:val="20"/>
          <w:szCs w:val="20"/>
        </w:rPr>
        <w:t>:</w:t>
      </w:r>
      <w:r w:rsidRPr="009D29B6">
        <w:rPr>
          <w:rFonts w:ascii="Adobe Garamond Pro" w:hAnsi="Adobe Garamond Pro" w:cs="Times New Roman"/>
          <w:b/>
          <w:bCs/>
          <w:i/>
          <w:iCs/>
          <w:sz w:val="20"/>
          <w:szCs w:val="20"/>
        </w:rPr>
        <w:t xml:space="preserve"> </w:t>
      </w:r>
      <w:r w:rsidRPr="009D29B6">
        <w:rPr>
          <w:rFonts w:ascii="Adobe Garamond Pro" w:hAnsi="Adobe Garamond Pro" w:cs="TimesNewRoman"/>
          <w:sz w:val="20"/>
          <w:szCs w:val="20"/>
        </w:rPr>
        <w:t>the effect hugely increases the force of gravity within the area for a period of 1 round per mage level (but can be magically dispelled earlier). Anyone within the area is subject to the increased gravity and has the following limitations based on their Strength bonus:</w:t>
      </w:r>
    </w:p>
    <w:p w:rsidR="001D6BBE" w:rsidRPr="00CC56DF" w:rsidRDefault="001D6BBE" w:rsidP="001D6BBE">
      <w:pPr>
        <w:pStyle w:val="ListParagraph"/>
        <w:numPr>
          <w:ilvl w:val="0"/>
          <w:numId w:val="19"/>
        </w:numPr>
        <w:autoSpaceDE w:val="0"/>
        <w:autoSpaceDN w:val="0"/>
        <w:adjustRightInd w:val="0"/>
        <w:spacing w:after="0" w:line="240" w:lineRule="auto"/>
        <w:ind w:left="342" w:hanging="228"/>
        <w:jc w:val="both"/>
        <w:rPr>
          <w:rFonts w:ascii="Adobe Garamond Pro" w:hAnsi="Adobe Garamond Pro" w:cs="TimesNewRoman"/>
          <w:sz w:val="20"/>
          <w:szCs w:val="20"/>
        </w:rPr>
      </w:pPr>
      <w:r w:rsidRPr="00CC56DF">
        <w:rPr>
          <w:rFonts w:ascii="Adobe Garamond Pro" w:hAnsi="Adobe Garamond Pro" w:cs="TimesNewRoman"/>
          <w:sz w:val="20"/>
          <w:szCs w:val="20"/>
        </w:rPr>
        <w:t>+0 or negative: subject completely immobilised (cannot even speak).</w:t>
      </w:r>
    </w:p>
    <w:p w:rsidR="001D6BBE" w:rsidRPr="00AA4E9A" w:rsidRDefault="001D6BBE" w:rsidP="001D6BBE">
      <w:pPr>
        <w:pStyle w:val="ListParagraph"/>
        <w:numPr>
          <w:ilvl w:val="0"/>
          <w:numId w:val="19"/>
        </w:numPr>
        <w:autoSpaceDE w:val="0"/>
        <w:autoSpaceDN w:val="0"/>
        <w:adjustRightInd w:val="0"/>
        <w:spacing w:after="0" w:line="240" w:lineRule="auto"/>
        <w:ind w:left="342" w:hanging="228"/>
        <w:jc w:val="both"/>
        <w:rPr>
          <w:rFonts w:ascii="Adobe Garamond Pro" w:hAnsi="Adobe Garamond Pro" w:cs="TimesNewRoman"/>
          <w:sz w:val="20"/>
          <w:szCs w:val="20"/>
        </w:rPr>
      </w:pPr>
      <w:r w:rsidRPr="00AA4E9A">
        <w:rPr>
          <w:rFonts w:ascii="Adobe Garamond Pro" w:hAnsi="Adobe Garamond Pro" w:cs="TimesNewRoman"/>
          <w:sz w:val="20"/>
          <w:szCs w:val="20"/>
        </w:rPr>
        <w:t xml:space="preserve">+1: partial mobility. Running impossible, movement reduced to ⅓, –4 penalty to Attacks, damage, and ST that involve avoidable effects; Strength and Dexterity reduced by 4 points; Strength check needed to speak or </w:t>
      </w:r>
      <w:r w:rsidR="00784285" w:rsidRPr="00AA4E9A">
        <w:rPr>
          <w:rFonts w:ascii="Adobe Garamond Pro" w:hAnsi="Adobe Garamond Pro" w:cs="TimesNewRoman"/>
          <w:sz w:val="20"/>
          <w:szCs w:val="20"/>
        </w:rPr>
        <w:t>cast</w:t>
      </w:r>
      <w:r w:rsidRPr="00AA4E9A">
        <w:rPr>
          <w:rFonts w:ascii="Adobe Garamond Pro" w:hAnsi="Adobe Garamond Pro" w:cs="TimesNewRoman"/>
          <w:sz w:val="20"/>
          <w:szCs w:val="20"/>
        </w:rPr>
        <w:t xml:space="preserve"> spells.</w:t>
      </w:r>
    </w:p>
    <w:p w:rsidR="001D6BBE" w:rsidRPr="00AA4E9A" w:rsidRDefault="001D6BBE" w:rsidP="001D6BBE">
      <w:pPr>
        <w:pStyle w:val="ListParagraph"/>
        <w:numPr>
          <w:ilvl w:val="0"/>
          <w:numId w:val="19"/>
        </w:numPr>
        <w:autoSpaceDE w:val="0"/>
        <w:autoSpaceDN w:val="0"/>
        <w:adjustRightInd w:val="0"/>
        <w:spacing w:after="0" w:line="240" w:lineRule="auto"/>
        <w:ind w:left="342" w:hanging="228"/>
        <w:jc w:val="both"/>
        <w:rPr>
          <w:rFonts w:ascii="Adobe Garamond Pro" w:hAnsi="Adobe Garamond Pro" w:cs="TimesNewRoman"/>
          <w:sz w:val="20"/>
          <w:szCs w:val="20"/>
        </w:rPr>
      </w:pPr>
      <w:r w:rsidRPr="00AA4E9A">
        <w:rPr>
          <w:rFonts w:ascii="Adobe Garamond Pro" w:hAnsi="Adobe Garamond Pro" w:cs="TimesNewRoman"/>
          <w:sz w:val="20"/>
          <w:szCs w:val="20"/>
        </w:rPr>
        <w:t xml:space="preserve">+2: subject slowed. Movement </w:t>
      </w:r>
      <w:r w:rsidR="00784285" w:rsidRPr="00AA4E9A">
        <w:rPr>
          <w:rFonts w:ascii="Adobe Garamond Pro" w:hAnsi="Adobe Garamond Pro" w:cs="TimesNewRoman"/>
          <w:sz w:val="20"/>
          <w:szCs w:val="20"/>
        </w:rPr>
        <w:t>halved</w:t>
      </w:r>
      <w:r w:rsidRPr="00AA4E9A">
        <w:rPr>
          <w:rFonts w:ascii="Adobe Garamond Pro" w:hAnsi="Adobe Garamond Pro" w:cs="TimesNewRoman"/>
          <w:sz w:val="20"/>
          <w:szCs w:val="20"/>
        </w:rPr>
        <w:t xml:space="preserve"> running impossible, –3 penalty to Attacks, damage, and ST that involve avoidable effects; Strength and Dexterity reduced by 3 points; Strength check needed to speak or </w:t>
      </w:r>
      <w:r w:rsidR="00784285" w:rsidRPr="00AA4E9A">
        <w:rPr>
          <w:rFonts w:ascii="Adobe Garamond Pro" w:hAnsi="Adobe Garamond Pro" w:cs="TimesNewRoman"/>
          <w:sz w:val="20"/>
          <w:szCs w:val="20"/>
        </w:rPr>
        <w:t>cast</w:t>
      </w:r>
      <w:r w:rsidRPr="00AA4E9A">
        <w:rPr>
          <w:rFonts w:ascii="Adobe Garamond Pro" w:hAnsi="Adobe Garamond Pro" w:cs="TimesNewRoman"/>
          <w:sz w:val="20"/>
          <w:szCs w:val="20"/>
        </w:rPr>
        <w:t xml:space="preserve"> spells.</w:t>
      </w:r>
    </w:p>
    <w:p w:rsidR="001D6BBE" w:rsidRPr="00AA4E9A" w:rsidRDefault="001D6BBE" w:rsidP="001D6BBE">
      <w:pPr>
        <w:pStyle w:val="ListParagraph"/>
        <w:numPr>
          <w:ilvl w:val="0"/>
          <w:numId w:val="19"/>
        </w:numPr>
        <w:autoSpaceDE w:val="0"/>
        <w:autoSpaceDN w:val="0"/>
        <w:adjustRightInd w:val="0"/>
        <w:spacing w:after="0" w:line="240" w:lineRule="auto"/>
        <w:ind w:left="342" w:hanging="228"/>
        <w:jc w:val="both"/>
        <w:rPr>
          <w:rFonts w:ascii="Adobe Garamond Pro" w:hAnsi="Adobe Garamond Pro" w:cs="TimesNewRoman"/>
          <w:sz w:val="20"/>
          <w:szCs w:val="20"/>
        </w:rPr>
      </w:pPr>
      <w:r w:rsidRPr="00AA4E9A">
        <w:rPr>
          <w:rFonts w:ascii="Adobe Garamond Pro" w:hAnsi="Adobe Garamond Pro" w:cs="TimesNewRoman"/>
          <w:sz w:val="20"/>
          <w:szCs w:val="20"/>
        </w:rPr>
        <w:t xml:space="preserve">+3: subject hampered. Movement </w:t>
      </w:r>
      <w:r w:rsidR="00784285" w:rsidRPr="00AA4E9A">
        <w:rPr>
          <w:rFonts w:ascii="Adobe Garamond Pro" w:hAnsi="Adobe Garamond Pro" w:cs="TimesNewRoman"/>
          <w:sz w:val="20"/>
          <w:szCs w:val="20"/>
        </w:rPr>
        <w:t>halved</w:t>
      </w:r>
      <w:r w:rsidRPr="00AA4E9A">
        <w:rPr>
          <w:rFonts w:ascii="Adobe Garamond Pro" w:hAnsi="Adobe Garamond Pro" w:cs="TimesNewRoman"/>
          <w:sz w:val="20"/>
          <w:szCs w:val="20"/>
        </w:rPr>
        <w:t xml:space="preserve"> –2 penalty to Attacks, damage, and ST that involve avoidable effects; Strength and Dexterity reduced by 2 points.</w:t>
      </w:r>
    </w:p>
    <w:p w:rsidR="001D6BBE" w:rsidRPr="00AA4E9A" w:rsidRDefault="001D6BBE" w:rsidP="001D6BBE">
      <w:pPr>
        <w:pStyle w:val="ListParagraph"/>
        <w:numPr>
          <w:ilvl w:val="0"/>
          <w:numId w:val="19"/>
        </w:numPr>
        <w:autoSpaceDE w:val="0"/>
        <w:autoSpaceDN w:val="0"/>
        <w:adjustRightInd w:val="0"/>
        <w:spacing w:after="0" w:line="240" w:lineRule="auto"/>
        <w:ind w:left="342" w:hanging="228"/>
        <w:jc w:val="both"/>
        <w:rPr>
          <w:rFonts w:ascii="Adobe Garamond Pro" w:hAnsi="Adobe Garamond Pro" w:cs="TimesNewRoman"/>
          <w:sz w:val="20"/>
          <w:szCs w:val="20"/>
        </w:rPr>
      </w:pPr>
      <w:r w:rsidRPr="00AA4E9A">
        <w:rPr>
          <w:rFonts w:ascii="Adobe Garamond Pro" w:hAnsi="Adobe Garamond Pro" w:cs="TimesNewRoman"/>
          <w:sz w:val="20"/>
          <w:szCs w:val="20"/>
        </w:rPr>
        <w:t>+4: subject annoyed. Movement reduced by ⅓, –1 penalty to Attacks, damage, and ST that involve avoidable effects; Strength and Dexterity reduced by 1 point.</w:t>
      </w:r>
    </w:p>
    <w:p w:rsidR="001D6BBE" w:rsidRPr="00066B7C" w:rsidRDefault="001D6BBE" w:rsidP="001D6BBE">
      <w:pPr>
        <w:autoSpaceDE w:val="0"/>
        <w:autoSpaceDN w:val="0"/>
        <w:adjustRightInd w:val="0"/>
        <w:spacing w:after="0" w:line="240" w:lineRule="auto"/>
        <w:ind w:firstLine="228"/>
        <w:jc w:val="both"/>
        <w:rPr>
          <w:rFonts w:ascii="Adobe Garamond Pro" w:hAnsi="Adobe Garamond Pro" w:cs="TimesNewRoman"/>
          <w:sz w:val="20"/>
          <w:szCs w:val="20"/>
        </w:rPr>
      </w:pPr>
      <w:r w:rsidRPr="00CC56DF">
        <w:rPr>
          <w:rFonts w:ascii="Adobe Garamond Pro" w:hAnsi="Adobe Garamond Pro" w:cs="TimesNewRoman"/>
          <w:sz w:val="20"/>
          <w:szCs w:val="20"/>
        </w:rPr>
        <w:t xml:space="preserve">Those with a Strength bonus of +5 or higher aren’t affected by the area of </w:t>
      </w:r>
      <w:r w:rsidRPr="00CC56DF">
        <w:rPr>
          <w:rFonts w:ascii="Adobe Garamond Pro" w:hAnsi="Adobe Garamond Pro" w:cs="TimesNewRoman"/>
          <w:i/>
          <w:sz w:val="20"/>
          <w:szCs w:val="20"/>
        </w:rPr>
        <w:t>hypergravity</w:t>
      </w:r>
      <w:r w:rsidRPr="00CC56DF">
        <w:rPr>
          <w:rFonts w:ascii="Adobe Garamond Pro" w:hAnsi="Adobe Garamond Pro" w:cs="TimesNewRoman"/>
          <w:sz w:val="20"/>
          <w:szCs w:val="20"/>
        </w:rPr>
        <w:t xml:space="preserve">, as are all incorporeal </w:t>
      </w:r>
      <w:r w:rsidRPr="00CC56DF">
        <w:rPr>
          <w:rFonts w:ascii="Adobe Garamond Pro" w:hAnsi="Adobe Garamond Pro" w:cs="TimesNewRoman"/>
          <w:sz w:val="20"/>
          <w:szCs w:val="20"/>
        </w:rPr>
        <w:lastRenderedPageBreak/>
        <w:t>creatures (they are immune to this spell as they aren’t subject to the force of gravity).</w:t>
      </w:r>
    </w:p>
    <w:p w:rsidR="00175287" w:rsidRPr="00A86E02" w:rsidRDefault="00175287" w:rsidP="0017528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86E02">
        <w:rPr>
          <w:rFonts w:ascii="Adobe Garamond Pro Bold" w:hAnsi="Adobe Garamond Pro Bold" w:cs="Times New Roman"/>
          <w:b/>
          <w:bCs/>
          <w:smallCaps/>
          <w:sz w:val="24"/>
          <w:szCs w:val="24"/>
        </w:rPr>
        <w:t>Control Weather</w:t>
      </w:r>
    </w:p>
    <w:p w:rsidR="00175287" w:rsidRPr="00A86E02" w:rsidRDefault="00175287" w:rsidP="00175287">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School:</w:t>
      </w:r>
      <w:r w:rsidRPr="00A86E02">
        <w:rPr>
          <w:rFonts w:ascii="Adobe Garamond Pro" w:hAnsi="Adobe Garamond Pro" w:cs="TimesNewRoman"/>
          <w:sz w:val="20"/>
          <w:szCs w:val="20"/>
        </w:rPr>
        <w:t xml:space="preserve"> Transmutation</w:t>
      </w:r>
    </w:p>
    <w:p w:rsidR="00175287" w:rsidRPr="00A86E02" w:rsidRDefault="00175287" w:rsidP="00175287">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Range:</w:t>
      </w:r>
      <w:r w:rsidRPr="00A86E02">
        <w:rPr>
          <w:rFonts w:ascii="Adobe Garamond Pro" w:hAnsi="Adobe Garamond Pro" w:cs="TimesNewRoman"/>
          <w:sz w:val="20"/>
          <w:szCs w:val="20"/>
        </w:rPr>
        <w:t xml:space="preserve"> 2 miles</w:t>
      </w:r>
    </w:p>
    <w:p w:rsidR="00175287" w:rsidRPr="00A86E02" w:rsidRDefault="00175287" w:rsidP="00175287">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Area of effect:</w:t>
      </w:r>
      <w:r w:rsidRPr="00A86E02">
        <w:rPr>
          <w:rFonts w:ascii="Adobe Garamond Pro" w:hAnsi="Adobe Garamond Pro" w:cs="TimesNewRoman"/>
          <w:sz w:val="20"/>
          <w:szCs w:val="20"/>
        </w:rPr>
        <w:t xml:space="preserve"> </w:t>
      </w:r>
      <w:r w:rsidR="00784285" w:rsidRPr="00A86E02">
        <w:rPr>
          <w:rFonts w:ascii="Adobe Garamond Pro" w:hAnsi="Adobe Garamond Pro" w:cs="TimesNewRoman"/>
          <w:sz w:val="20"/>
          <w:szCs w:val="20"/>
        </w:rPr>
        <w:t>½-mile</w:t>
      </w:r>
      <w:r w:rsidRPr="00A86E02">
        <w:rPr>
          <w:rFonts w:ascii="Adobe Garamond Pro" w:hAnsi="Adobe Garamond Pro" w:cs="TimesNewRoman"/>
          <w:sz w:val="20"/>
          <w:szCs w:val="20"/>
        </w:rPr>
        <w:t xml:space="preserve"> radius</w:t>
      </w:r>
    </w:p>
    <w:p w:rsidR="00175287" w:rsidRPr="00A86E02" w:rsidRDefault="00175287" w:rsidP="00175287">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Duration:</w:t>
      </w:r>
      <w:r w:rsidRPr="00A86E02">
        <w:rPr>
          <w:rFonts w:ascii="Adobe Garamond Pro" w:hAnsi="Adobe Garamond Pro" w:cs="TimesNewRoman"/>
          <w:sz w:val="20"/>
          <w:szCs w:val="20"/>
        </w:rPr>
        <w:t xml:space="preserve"> concentration</w:t>
      </w:r>
    </w:p>
    <w:p w:rsidR="00175287" w:rsidRPr="00A86E02" w:rsidRDefault="00175287" w:rsidP="00175287">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Effect:</w:t>
      </w:r>
      <w:r w:rsidRPr="00A86E02">
        <w:rPr>
          <w:rFonts w:ascii="Adobe Garamond Pro" w:hAnsi="Adobe Garamond Pro" w:cs="TimesNewRoman"/>
          <w:sz w:val="20"/>
          <w:szCs w:val="20"/>
        </w:rPr>
        <w:t xml:space="preserve"> alter the weather conditions within ½ mile</w:t>
      </w:r>
    </w:p>
    <w:p w:rsidR="00175287" w:rsidRPr="0005003E" w:rsidRDefault="00175287" w:rsidP="00175287">
      <w:pPr>
        <w:autoSpaceDE w:val="0"/>
        <w:autoSpaceDN w:val="0"/>
        <w:adjustRightInd w:val="0"/>
        <w:spacing w:after="0" w:line="240" w:lineRule="auto"/>
        <w:ind w:firstLine="228"/>
        <w:jc w:val="both"/>
        <w:rPr>
          <w:rFonts w:ascii="Adobe Garamond Pro" w:hAnsi="Adobe Garamond Pro" w:cs="TimesNewRoman"/>
          <w:sz w:val="20"/>
          <w:szCs w:val="20"/>
        </w:rPr>
      </w:pPr>
      <w:r w:rsidRPr="0005003E">
        <w:rPr>
          <w:rFonts w:ascii="Adobe Garamond Pro" w:hAnsi="Adobe Garamond Pro" w:cs="TimesNewRoman"/>
          <w:sz w:val="20"/>
          <w:szCs w:val="20"/>
        </w:rPr>
        <w:t>This spell allows the spellcaster the weather conditions in a ½ mile radius within 2 miles of him, selecting the specific type and maintain or varying it as he pleases, as long as he continues to concentrate (which means he can only move at walking speed and speak slowly), and the area of effect moves with him. The weather conditions affect all living creatures within the indicated area, including the mage. The types of weather conditions that can be evoked are the following:</w:t>
      </w:r>
    </w:p>
    <w:p w:rsidR="00175287" w:rsidRPr="001F7DD6" w:rsidRDefault="00175287" w:rsidP="0017528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 New Roman"/>
          <w:i/>
          <w:iCs/>
          <w:sz w:val="20"/>
          <w:szCs w:val="20"/>
        </w:rPr>
        <w:t>Good weather</w:t>
      </w:r>
      <w:r w:rsidRPr="00094E80">
        <w:rPr>
          <w:rFonts w:ascii="Adobe Garamond Pro" w:hAnsi="Adobe Garamond Pro" w:cs="TimesNewRoman"/>
          <w:sz w:val="20"/>
          <w:szCs w:val="20"/>
        </w:rPr>
        <w:t xml:space="preserve">: </w:t>
      </w:r>
      <w:r w:rsidR="00784285">
        <w:rPr>
          <w:rFonts w:ascii="Adobe Garamond Pro" w:hAnsi="Adobe Garamond Pro" w:cs="TimesNewRoman"/>
          <w:sz w:val="20"/>
          <w:szCs w:val="20"/>
        </w:rPr>
        <w:t>annul</w:t>
      </w:r>
      <w:r>
        <w:rPr>
          <w:rFonts w:ascii="Adobe Garamond Pro" w:hAnsi="Adobe Garamond Pro" w:cs="TimesNewRoman"/>
          <w:sz w:val="20"/>
          <w:szCs w:val="20"/>
        </w:rPr>
        <w:t xml:space="preserve"> the bad weather</w:t>
      </w:r>
      <w:r w:rsidRPr="00094E80">
        <w:rPr>
          <w:rFonts w:ascii="Adobe Garamond Pro" w:hAnsi="Adobe Garamond Pro" w:cs="TimesNewRoman"/>
          <w:sz w:val="20"/>
          <w:szCs w:val="20"/>
        </w:rPr>
        <w:t xml:space="preserve"> (rain, snow, fog), but not the secondary effects (e.g. mud).</w:t>
      </w:r>
    </w:p>
    <w:p w:rsidR="00175287" w:rsidRPr="001F7DD6" w:rsidRDefault="00175287" w:rsidP="0017528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5003E">
        <w:rPr>
          <w:rFonts w:ascii="Adobe Garamond Pro" w:hAnsi="Adobe Garamond Pro" w:cs="Times New Roman"/>
          <w:i/>
          <w:iCs/>
          <w:sz w:val="20"/>
          <w:szCs w:val="20"/>
        </w:rPr>
        <w:t>Sultry heat</w:t>
      </w:r>
      <w:r w:rsidRPr="0005003E">
        <w:rPr>
          <w:rFonts w:ascii="Adobe Garamond Pro" w:hAnsi="Adobe Garamond Pro" w:cs="TimesNewRoman"/>
          <w:sz w:val="20"/>
          <w:szCs w:val="20"/>
        </w:rPr>
        <w:t xml:space="preserve">: movement halved. </w:t>
      </w:r>
      <w:r>
        <w:rPr>
          <w:rFonts w:ascii="Adobe Garamond Pro" w:hAnsi="Adobe Garamond Pro" w:cs="TimesNewRoman"/>
          <w:sz w:val="20"/>
          <w:szCs w:val="20"/>
        </w:rPr>
        <w:t>Dries excess humidity</w:t>
      </w:r>
      <w:r w:rsidRPr="0005003E">
        <w:rPr>
          <w:rFonts w:ascii="Adobe Garamond Pro" w:hAnsi="Adobe Garamond Pro" w:cs="TimesNewRoman"/>
          <w:sz w:val="20"/>
          <w:szCs w:val="20"/>
        </w:rPr>
        <w:t xml:space="preserve"> (rain, snow, mud).</w:t>
      </w:r>
    </w:p>
    <w:p w:rsidR="00175287" w:rsidRPr="0005003E" w:rsidRDefault="00175287" w:rsidP="00175287">
      <w:pPr>
        <w:autoSpaceDE w:val="0"/>
        <w:autoSpaceDN w:val="0"/>
        <w:adjustRightInd w:val="0"/>
        <w:spacing w:after="0" w:line="240" w:lineRule="auto"/>
        <w:ind w:firstLine="228"/>
        <w:jc w:val="both"/>
        <w:rPr>
          <w:rFonts w:ascii="Adobe Garamond Pro" w:hAnsi="Adobe Garamond Pro" w:cs="TimesNewRoman"/>
          <w:sz w:val="20"/>
          <w:szCs w:val="20"/>
        </w:rPr>
      </w:pPr>
      <w:r w:rsidRPr="0005003E">
        <w:rPr>
          <w:rFonts w:ascii="Adobe Garamond Pro" w:hAnsi="Adobe Garamond Pro" w:cs="Times New Roman"/>
          <w:i/>
          <w:iCs/>
          <w:sz w:val="20"/>
          <w:szCs w:val="20"/>
        </w:rPr>
        <w:t>Fog</w:t>
      </w:r>
      <w:r w:rsidRPr="0005003E">
        <w:rPr>
          <w:rFonts w:ascii="Adobe Garamond Pro" w:hAnsi="Adobe Garamond Pro" w:cs="TimesNewRoman"/>
          <w:sz w:val="20"/>
          <w:szCs w:val="20"/>
        </w:rPr>
        <w:t>: visibility reduced to 20 feet (or to 10 feet at night, even with infravision) and movement halved. Those surrounded by fog cannot orientate themselves and can become lost.</w:t>
      </w:r>
    </w:p>
    <w:p w:rsidR="00175287" w:rsidRPr="00BC2DC7" w:rsidRDefault="00175287" w:rsidP="00175287">
      <w:pPr>
        <w:autoSpaceDE w:val="0"/>
        <w:autoSpaceDN w:val="0"/>
        <w:adjustRightInd w:val="0"/>
        <w:spacing w:after="0" w:line="240" w:lineRule="auto"/>
        <w:ind w:firstLine="228"/>
        <w:jc w:val="both"/>
        <w:rPr>
          <w:rFonts w:ascii="Adobe Garamond Pro" w:hAnsi="Adobe Garamond Pro" w:cs="TimesNewRoman"/>
          <w:sz w:val="20"/>
          <w:szCs w:val="20"/>
        </w:rPr>
      </w:pPr>
      <w:r w:rsidRPr="002303ED">
        <w:rPr>
          <w:rFonts w:ascii="Adobe Garamond Pro" w:hAnsi="Adobe Garamond Pro" w:cs="Times New Roman"/>
          <w:i/>
          <w:iCs/>
          <w:sz w:val="20"/>
          <w:szCs w:val="20"/>
        </w:rPr>
        <w:t>Snow</w:t>
      </w:r>
      <w:r w:rsidRPr="002303ED">
        <w:rPr>
          <w:rFonts w:ascii="Adobe Garamond Pro" w:hAnsi="Adobe Garamond Pro" w:cs="TimesNewRoman"/>
          <w:sz w:val="20"/>
          <w:szCs w:val="20"/>
        </w:rPr>
        <w:t xml:space="preserve">: </w:t>
      </w:r>
      <w:r w:rsidRPr="00BC2DC7">
        <w:rPr>
          <w:rFonts w:ascii="Adobe Garamond Pro" w:hAnsi="Adobe Garamond Pro" w:cs="TimesNewRoman"/>
          <w:sz w:val="20"/>
          <w:szCs w:val="20"/>
        </w:rPr>
        <w:t xml:space="preserve">visibility reduced to 40 feet (or less at night) and movement halved. The surface of rivers and stream can be covered in a layer of ice. When the snow melts, </w:t>
      </w:r>
      <w:r w:rsidR="00784285" w:rsidRPr="00BC2DC7">
        <w:rPr>
          <w:rFonts w:ascii="Adobe Garamond Pro" w:hAnsi="Adobe Garamond Pro" w:cs="TimesNewRoman"/>
          <w:sz w:val="20"/>
          <w:szCs w:val="20"/>
        </w:rPr>
        <w:t>the ground</w:t>
      </w:r>
      <w:r w:rsidRPr="00BC2DC7">
        <w:rPr>
          <w:rFonts w:ascii="Adobe Garamond Pro" w:hAnsi="Adobe Garamond Pro" w:cs="TimesNewRoman"/>
          <w:sz w:val="20"/>
          <w:szCs w:val="20"/>
        </w:rPr>
        <w:t xml:space="preserve"> remains covered by mud and the movement continues to apply until the earth dries out.</w:t>
      </w:r>
    </w:p>
    <w:p w:rsidR="00175287" w:rsidRPr="00BC2DC7" w:rsidRDefault="00175287" w:rsidP="00175287">
      <w:pPr>
        <w:autoSpaceDE w:val="0"/>
        <w:autoSpaceDN w:val="0"/>
        <w:adjustRightInd w:val="0"/>
        <w:spacing w:after="0" w:line="240" w:lineRule="auto"/>
        <w:ind w:firstLine="228"/>
        <w:jc w:val="both"/>
        <w:rPr>
          <w:rFonts w:ascii="Adobe Garamond Pro" w:hAnsi="Adobe Garamond Pro" w:cs="TimesNewRoman"/>
          <w:sz w:val="20"/>
          <w:szCs w:val="20"/>
        </w:rPr>
      </w:pPr>
      <w:r w:rsidRPr="00BC2DC7">
        <w:rPr>
          <w:rFonts w:ascii="Adobe Garamond Pro" w:hAnsi="Adobe Garamond Pro" w:cs="Times New Roman"/>
          <w:i/>
          <w:iCs/>
          <w:sz w:val="20"/>
          <w:szCs w:val="20"/>
        </w:rPr>
        <w:t>Rain</w:t>
      </w:r>
      <w:r w:rsidRPr="00BC2DC7">
        <w:rPr>
          <w:rFonts w:ascii="Adobe Garamond Pro" w:hAnsi="Adobe Garamond Pro" w:cs="TimesNewRoman"/>
          <w:sz w:val="20"/>
          <w:szCs w:val="20"/>
        </w:rPr>
        <w:t>: all Attacks Rolls by ranged weapons suffer –2 penalty. After 3 turns, the ground surface is covered in mud, halving normal speed.</w:t>
      </w:r>
    </w:p>
    <w:p w:rsidR="00175287" w:rsidRPr="00175287" w:rsidRDefault="00175287" w:rsidP="00175287">
      <w:pPr>
        <w:autoSpaceDE w:val="0"/>
        <w:autoSpaceDN w:val="0"/>
        <w:adjustRightInd w:val="0"/>
        <w:spacing w:after="0" w:line="240" w:lineRule="auto"/>
        <w:ind w:firstLine="228"/>
        <w:jc w:val="both"/>
        <w:rPr>
          <w:rFonts w:ascii="Adobe Garamond Pro" w:hAnsi="Adobe Garamond Pro" w:cs="TimesNewRoman"/>
          <w:sz w:val="20"/>
          <w:szCs w:val="20"/>
        </w:rPr>
      </w:pPr>
      <w:r w:rsidRPr="00175287">
        <w:rPr>
          <w:rFonts w:ascii="Adobe Garamond Pro" w:hAnsi="Adobe Garamond Pro" w:cs="Times New Roman"/>
          <w:i/>
          <w:iCs/>
          <w:sz w:val="20"/>
          <w:szCs w:val="20"/>
        </w:rPr>
        <w:t>Storm</w:t>
      </w:r>
      <w:r w:rsidRPr="00175287">
        <w:rPr>
          <w:rFonts w:ascii="Adobe Garamond Pro" w:hAnsi="Adobe Garamond Pro" w:cs="TimesNewRoman"/>
          <w:sz w:val="20"/>
          <w:szCs w:val="20"/>
        </w:rPr>
        <w:t xml:space="preserve">: this </w:t>
      </w:r>
      <w:r w:rsidR="00784285" w:rsidRPr="00175287">
        <w:rPr>
          <w:rFonts w:ascii="Adobe Garamond Pro" w:hAnsi="Adobe Garamond Pro" w:cs="TimesNewRoman"/>
          <w:sz w:val="20"/>
          <w:szCs w:val="20"/>
        </w:rPr>
        <w:t>looses</w:t>
      </w:r>
      <w:r w:rsidRPr="00175287">
        <w:rPr>
          <w:rFonts w:ascii="Adobe Garamond Pro" w:hAnsi="Adobe Garamond Pro" w:cs="TimesNewRoman"/>
          <w:sz w:val="20"/>
          <w:szCs w:val="20"/>
        </w:rPr>
        <w:t xml:space="preserve"> a storm with lightning bolts, winds in excess of 40 mph, and driving rain that prevents anyone from continuing. There is moreover a 5% chance (1 on 1d20) that each round a lightning bolt strikes a creature that is outside causing 6d6 damage, halved with a successful ST vs. Dragon Breath (the mage cannot however control this effect in any way and can indeed be a victim).</w:t>
      </w:r>
    </w:p>
    <w:p w:rsidR="00175287" w:rsidRPr="001F7DD6" w:rsidRDefault="00175287" w:rsidP="0017528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94E80">
        <w:rPr>
          <w:rFonts w:ascii="Adobe Garamond Pro" w:hAnsi="Adobe Garamond Pro" w:cs="Times New Roman"/>
          <w:i/>
          <w:iCs/>
          <w:sz w:val="20"/>
          <w:szCs w:val="20"/>
        </w:rPr>
        <w:t>Tornado</w:t>
      </w:r>
      <w:r w:rsidRPr="00175287">
        <w:rPr>
          <w:rFonts w:ascii="Adobe Garamond Pro" w:hAnsi="Adobe Garamond Pro" w:cs="TimesNewRoman"/>
          <w:sz w:val="20"/>
          <w:szCs w:val="20"/>
        </w:rPr>
        <w:t xml:space="preserve">: creates a whirlwind under the mage’s control, </w:t>
      </w:r>
      <w:r>
        <w:rPr>
          <w:rFonts w:ascii="Adobe Garamond Pro" w:hAnsi="Adobe Garamond Pro" w:cs="TimesNewRoman"/>
          <w:sz w:val="20"/>
          <w:szCs w:val="20"/>
        </w:rPr>
        <w:t xml:space="preserve">which attacks and moves as a 14 HD Air </w:t>
      </w:r>
      <w:r w:rsidRPr="00175287">
        <w:rPr>
          <w:rFonts w:ascii="Adobe Garamond Pro" w:hAnsi="Adobe Garamond Pro" w:cs="TimesNewRoman"/>
          <w:sz w:val="20"/>
          <w:szCs w:val="20"/>
        </w:rPr>
        <w:t xml:space="preserve">Elemental. At </w:t>
      </w:r>
      <w:r w:rsidR="00784285" w:rsidRPr="00175287">
        <w:rPr>
          <w:rFonts w:ascii="Adobe Garamond Pro" w:hAnsi="Adobe Garamond Pro" w:cs="TimesNewRoman"/>
          <w:sz w:val="20"/>
          <w:szCs w:val="20"/>
        </w:rPr>
        <w:t>sea,</w:t>
      </w:r>
      <w:r w:rsidRPr="00175287">
        <w:rPr>
          <w:rFonts w:ascii="Adobe Garamond Pro" w:hAnsi="Adobe Garamond Pro" w:cs="TimesNewRoman"/>
          <w:sz w:val="20"/>
          <w:szCs w:val="20"/>
        </w:rPr>
        <w:t xml:space="preserve"> the tornado creates a waterspout.</w:t>
      </w:r>
    </w:p>
    <w:p w:rsidR="00175287" w:rsidRPr="00175287" w:rsidRDefault="00175287" w:rsidP="00175287">
      <w:pPr>
        <w:autoSpaceDE w:val="0"/>
        <w:autoSpaceDN w:val="0"/>
        <w:adjustRightInd w:val="0"/>
        <w:spacing w:after="0" w:line="240" w:lineRule="auto"/>
        <w:ind w:firstLine="228"/>
        <w:jc w:val="both"/>
        <w:rPr>
          <w:rFonts w:ascii="Adobe Garamond Pro" w:hAnsi="Adobe Garamond Pro" w:cs="TimesNewRoman"/>
          <w:sz w:val="20"/>
          <w:szCs w:val="20"/>
        </w:rPr>
      </w:pPr>
      <w:r w:rsidRPr="00175287">
        <w:rPr>
          <w:rFonts w:ascii="Adobe Garamond Pro" w:hAnsi="Adobe Garamond Pro" w:cs="Times New Roman"/>
          <w:i/>
          <w:iCs/>
          <w:sz w:val="20"/>
          <w:szCs w:val="20"/>
        </w:rPr>
        <w:t>Intense wind</w:t>
      </w:r>
      <w:r w:rsidRPr="00175287">
        <w:rPr>
          <w:rFonts w:ascii="Adobe Garamond Pro" w:hAnsi="Adobe Garamond Pro" w:cs="TimesNewRoman"/>
          <w:sz w:val="20"/>
          <w:szCs w:val="20"/>
        </w:rPr>
        <w:t xml:space="preserve">: winds with a force of greater than 50 mph, impossible to use ranged weapons and flight, movement is halved. At </w:t>
      </w:r>
      <w:r w:rsidR="00784285" w:rsidRPr="00175287">
        <w:rPr>
          <w:rFonts w:ascii="Adobe Garamond Pro" w:hAnsi="Adobe Garamond Pro" w:cs="TimesNewRoman"/>
          <w:sz w:val="20"/>
          <w:szCs w:val="20"/>
        </w:rPr>
        <w:t>sea,</w:t>
      </w:r>
      <w:r w:rsidRPr="00175287">
        <w:rPr>
          <w:rFonts w:ascii="Adobe Garamond Pro" w:hAnsi="Adobe Garamond Pro" w:cs="TimesNewRoman"/>
          <w:sz w:val="20"/>
          <w:szCs w:val="20"/>
        </w:rPr>
        <w:t xml:space="preserve"> increase the speed of sailing ships by 50%.</w:t>
      </w:r>
    </w:p>
    <w:p w:rsidR="00175287" w:rsidRPr="00066B7C" w:rsidRDefault="00175287" w:rsidP="00175287">
      <w:pPr>
        <w:autoSpaceDE w:val="0"/>
        <w:autoSpaceDN w:val="0"/>
        <w:adjustRightInd w:val="0"/>
        <w:spacing w:after="0" w:line="240" w:lineRule="auto"/>
        <w:ind w:firstLine="228"/>
        <w:jc w:val="both"/>
        <w:rPr>
          <w:rFonts w:ascii="Adobe Garamond Pro" w:hAnsi="Adobe Garamond Pro" w:cs="TimesNewRoman"/>
          <w:sz w:val="20"/>
          <w:szCs w:val="20"/>
        </w:rPr>
      </w:pPr>
      <w:r w:rsidRPr="00066B7C">
        <w:rPr>
          <w:rFonts w:ascii="Adobe Garamond Pro" w:hAnsi="Adobe Garamond Pro" w:cs="TimesNewRoman"/>
          <w:sz w:val="20"/>
          <w:szCs w:val="20"/>
        </w:rPr>
        <w:t xml:space="preserve">In </w:t>
      </w:r>
      <w:r w:rsidR="00784285" w:rsidRPr="00066B7C">
        <w:rPr>
          <w:rFonts w:ascii="Adobe Garamond Pro" w:hAnsi="Adobe Garamond Pro" w:cs="TimesNewRoman"/>
          <w:sz w:val="20"/>
          <w:szCs w:val="20"/>
        </w:rPr>
        <w:t>deserts,</w:t>
      </w:r>
      <w:r w:rsidRPr="00066B7C">
        <w:rPr>
          <w:rFonts w:ascii="Adobe Garamond Pro" w:hAnsi="Adobe Garamond Pro" w:cs="TimesNewRoman"/>
          <w:sz w:val="20"/>
          <w:szCs w:val="20"/>
        </w:rPr>
        <w:t xml:space="preserve"> it creates sandstorms that reduce movement to a third and visibility to 10 feet.</w:t>
      </w:r>
    </w:p>
    <w:p w:rsidR="00AB5DCE" w:rsidRPr="00A86E02"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AB5DCE" w:rsidRPr="00A86E02">
        <w:rPr>
          <w:rFonts w:ascii="Adobe Garamond Pro Bold" w:hAnsi="Adobe Garamond Pro Bold" w:cs="Times New Roman"/>
          <w:b/>
          <w:bCs/>
          <w:smallCaps/>
          <w:sz w:val="24"/>
          <w:szCs w:val="24"/>
        </w:rPr>
        <w:t>Create Normal Monsters</w:t>
      </w:r>
    </w:p>
    <w:p w:rsidR="00AB5DCE" w:rsidRPr="00A86E02" w:rsidRDefault="00AB5DCE" w:rsidP="00AB5DCE">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School:</w:t>
      </w:r>
      <w:r w:rsidRPr="00A86E02">
        <w:rPr>
          <w:rFonts w:ascii="Adobe Garamond Pro" w:hAnsi="Adobe Garamond Pro" w:cs="TimesNewRoman"/>
          <w:sz w:val="20"/>
          <w:szCs w:val="20"/>
        </w:rPr>
        <w:t xml:space="preserve"> Conjuration</w:t>
      </w:r>
    </w:p>
    <w:p w:rsidR="00AB5DCE" w:rsidRPr="00A86E02" w:rsidRDefault="00AB5DCE" w:rsidP="00AB5DCE">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Range:</w:t>
      </w:r>
      <w:r w:rsidRPr="00A86E02">
        <w:rPr>
          <w:rFonts w:ascii="Adobe Garamond Pro" w:hAnsi="Adobe Garamond Pro" w:cs="TimesNewRoman"/>
          <w:sz w:val="20"/>
          <w:szCs w:val="20"/>
        </w:rPr>
        <w:t xml:space="preserve"> 30 feet</w:t>
      </w:r>
    </w:p>
    <w:p w:rsidR="00AB5DCE" w:rsidRPr="00A86E02" w:rsidRDefault="00AB5DCE" w:rsidP="00AB5DCE">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Area of effect:</w:t>
      </w:r>
      <w:r w:rsidRPr="00A86E02">
        <w:rPr>
          <w:rFonts w:ascii="Adobe Garamond Pro" w:hAnsi="Adobe Garamond Pro" w:cs="TimesNewRoman"/>
          <w:sz w:val="20"/>
          <w:szCs w:val="20"/>
        </w:rPr>
        <w:t xml:space="preserve"> 1 HD of monsters per level</w:t>
      </w:r>
    </w:p>
    <w:p w:rsidR="00AB5DCE" w:rsidRPr="00A86E02" w:rsidRDefault="00AB5DCE" w:rsidP="00AB5DCE">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Duration:</w:t>
      </w:r>
      <w:r w:rsidRPr="00A86E02">
        <w:rPr>
          <w:rFonts w:ascii="Adobe Garamond Pro" w:hAnsi="Adobe Garamond Pro" w:cs="TimesNewRoman"/>
          <w:sz w:val="20"/>
          <w:szCs w:val="20"/>
        </w:rPr>
        <w:t xml:space="preserve"> 6 turns</w:t>
      </w:r>
    </w:p>
    <w:p w:rsidR="00AB5DCE" w:rsidRPr="00A86E02" w:rsidRDefault="00AB5DCE" w:rsidP="00AB5DCE">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Effect:</w:t>
      </w:r>
      <w:r w:rsidRPr="00A86E02">
        <w:rPr>
          <w:rFonts w:ascii="Adobe Garamond Pro" w:hAnsi="Adobe Garamond Pro" w:cs="TimesNewRoman"/>
          <w:sz w:val="20"/>
          <w:szCs w:val="20"/>
        </w:rPr>
        <w:t xml:space="preserve"> creates 1 HD per level of normal beings</w:t>
      </w:r>
    </w:p>
    <w:p w:rsidR="00AB5DCE" w:rsidRPr="0078639C" w:rsidRDefault="00AB5DCE" w:rsidP="00AB5DCE">
      <w:pPr>
        <w:autoSpaceDE w:val="0"/>
        <w:autoSpaceDN w:val="0"/>
        <w:adjustRightInd w:val="0"/>
        <w:spacing w:after="0" w:line="240" w:lineRule="auto"/>
        <w:ind w:firstLine="228"/>
        <w:jc w:val="both"/>
        <w:rPr>
          <w:rFonts w:ascii="Adobe Garamond Pro" w:hAnsi="Adobe Garamond Pro" w:cs="TimesNewRoman"/>
          <w:sz w:val="20"/>
          <w:szCs w:val="20"/>
        </w:rPr>
      </w:pPr>
      <w:r w:rsidRPr="00094E80">
        <w:rPr>
          <w:rFonts w:ascii="Adobe Garamond Pro" w:hAnsi="Adobe Garamond Pro" w:cs="TimesNewRoman"/>
          <w:sz w:val="20"/>
          <w:szCs w:val="20"/>
        </w:rPr>
        <w:t xml:space="preserve">This spell is able to create 1 HD per mage level of normal monsters (seen at least once and not invented), </w:t>
      </w:r>
      <w:r w:rsidRPr="0078639C">
        <w:rPr>
          <w:rFonts w:ascii="Adobe Garamond Pro" w:hAnsi="Adobe Garamond Pro" w:cs="TimesNewRoman"/>
          <w:sz w:val="20"/>
          <w:szCs w:val="20"/>
        </w:rPr>
        <w:t>which materialise within 30 feet. They understand their creator’s orders and blindly obey them to the best of their ability, which are always those of a typical adult of that species. The creatures appear with their race’s standard equipment, including weapons and armour (based</w:t>
      </w:r>
      <w:r w:rsidRPr="00357854">
        <w:rPr>
          <w:rFonts w:ascii="Adobe Garamond Pro" w:hAnsi="Adobe Garamond Pro" w:cs="TimesNewRoman"/>
          <w:sz w:val="20"/>
          <w:szCs w:val="20"/>
        </w:rPr>
        <w:t xml:space="preserve"> on</w:t>
      </w:r>
      <w:r>
        <w:rPr>
          <w:rFonts w:ascii="Adobe Garamond Pro" w:hAnsi="Adobe Garamond Pro" w:cs="TimesNewRoman"/>
          <w:sz w:val="20"/>
          <w:szCs w:val="20"/>
        </w:rPr>
        <w:t xml:space="preserve"> </w:t>
      </w:r>
      <w:r w:rsidRPr="00357854">
        <w:rPr>
          <w:rFonts w:ascii="Adobe Garamond Pro" w:hAnsi="Adobe Garamond Pro" w:cs="TimesNewRoman"/>
          <w:sz w:val="20"/>
          <w:szCs w:val="20"/>
        </w:rPr>
        <w:t xml:space="preserve">their description in the </w:t>
      </w:r>
      <w:r w:rsidRPr="00357854">
        <w:rPr>
          <w:rFonts w:ascii="Adobe Garamond Pro" w:hAnsi="Adobe Garamond Pro" w:cs="Times New Roman"/>
          <w:i/>
          <w:iCs/>
          <w:sz w:val="20"/>
          <w:szCs w:val="20"/>
        </w:rPr>
        <w:t>Rules Cyclopedia</w:t>
      </w:r>
      <w:r w:rsidRPr="00357854">
        <w:rPr>
          <w:rFonts w:ascii="Adobe Garamond Pro" w:hAnsi="Adobe Garamond Pro" w:cs="TimesNewRoman"/>
          <w:sz w:val="20"/>
          <w:szCs w:val="20"/>
        </w:rPr>
        <w:t xml:space="preserve">), and vanish at </w:t>
      </w:r>
      <w:r w:rsidRPr="0078639C">
        <w:rPr>
          <w:rFonts w:ascii="Adobe Garamond Pro" w:hAnsi="Adobe Garamond Pro" w:cs="TimesNewRoman"/>
          <w:sz w:val="20"/>
          <w:szCs w:val="20"/>
        </w:rPr>
        <w:t xml:space="preserve">the end of 6 turns, or if killed or magically dispelled. If subjected to a </w:t>
      </w:r>
      <w:r w:rsidRPr="0078639C">
        <w:rPr>
          <w:rFonts w:ascii="Adobe Garamond Pro" w:hAnsi="Adobe Garamond Pro" w:cs="Times New Roman"/>
          <w:i/>
          <w:iCs/>
          <w:sz w:val="20"/>
          <w:szCs w:val="20"/>
        </w:rPr>
        <w:t>permanency</w:t>
      </w:r>
      <w:r w:rsidRPr="0078639C">
        <w:rPr>
          <w:rFonts w:ascii="Adobe Garamond Pro" w:hAnsi="Adobe Garamond Pro" w:cs="TimesNewRoman"/>
          <w:sz w:val="20"/>
          <w:szCs w:val="20"/>
        </w:rPr>
        <w:t xml:space="preserve">, their characteristics remain fixed as does their age: they don’t age, progress in levels, or have their original memories, but they still, however, need </w:t>
      </w:r>
      <w:r>
        <w:rPr>
          <w:rFonts w:ascii="Adobe Garamond Pro" w:hAnsi="Adobe Garamond Pro" w:cs="TimesNewRoman"/>
          <w:sz w:val="20"/>
          <w:szCs w:val="20"/>
        </w:rPr>
        <w:t>nutriment</w:t>
      </w:r>
      <w:r w:rsidRPr="0078639C">
        <w:rPr>
          <w:rFonts w:ascii="Adobe Garamond Pro" w:hAnsi="Adobe Garamond Pro" w:cs="TimesNewRoman"/>
          <w:sz w:val="20"/>
          <w:szCs w:val="20"/>
        </w:rPr>
        <w:t>.</w:t>
      </w:r>
    </w:p>
    <w:p w:rsidR="00AB5DCE" w:rsidRPr="00AB5DCE" w:rsidRDefault="00AB5DCE" w:rsidP="00AB5DCE">
      <w:pPr>
        <w:autoSpaceDE w:val="0"/>
        <w:autoSpaceDN w:val="0"/>
        <w:adjustRightInd w:val="0"/>
        <w:spacing w:after="0" w:line="240" w:lineRule="auto"/>
        <w:ind w:firstLine="228"/>
        <w:jc w:val="both"/>
        <w:rPr>
          <w:rFonts w:ascii="Adobe Garamond Pro" w:hAnsi="Adobe Garamond Pro" w:cs="TimesNewRoman"/>
          <w:sz w:val="20"/>
          <w:szCs w:val="20"/>
        </w:rPr>
      </w:pPr>
      <w:r w:rsidRPr="00AB5DCE">
        <w:rPr>
          <w:rFonts w:ascii="Adobe Garamond Pro" w:hAnsi="Adobe Garamond Pro" w:cs="TimesNewRoman"/>
          <w:sz w:val="20"/>
          <w:szCs w:val="20"/>
        </w:rPr>
        <w:t xml:space="preserve">The spellcaster can decide what type or types of creature appears, choosing from all those without magical abilities or special </w:t>
      </w:r>
      <w:r w:rsidR="00784285" w:rsidRPr="00AB5DCE">
        <w:rPr>
          <w:rFonts w:ascii="Adobe Garamond Pro" w:hAnsi="Adobe Garamond Pro" w:cs="TimesNewRoman"/>
          <w:sz w:val="20"/>
          <w:szCs w:val="20"/>
        </w:rPr>
        <w:t>defensive</w:t>
      </w:r>
      <w:r w:rsidRPr="00AB5DCE">
        <w:rPr>
          <w:rFonts w:ascii="Adobe Garamond Pro" w:hAnsi="Adobe Garamond Pro" w:cs="TimesNewRoman"/>
          <w:sz w:val="20"/>
          <w:szCs w:val="20"/>
        </w:rPr>
        <w:t xml:space="preserve"> or offensive powers (those beings whose number of HD, in their description, it accompanied b</w:t>
      </w:r>
      <w:r w:rsidR="00CE3FE2">
        <w:rPr>
          <w:rFonts w:ascii="Adobe Garamond Pro" w:hAnsi="Adobe Garamond Pro" w:cs="TimesNewRoman"/>
          <w:sz w:val="20"/>
          <w:szCs w:val="20"/>
        </w:rPr>
        <w:t>y one o</w:t>
      </w:r>
      <w:r w:rsidRPr="00AB5DCE">
        <w:rPr>
          <w:rFonts w:ascii="Adobe Garamond Pro" w:hAnsi="Adobe Garamond Pro" w:cs="TimesNewRoman"/>
          <w:sz w:val="20"/>
          <w:szCs w:val="20"/>
        </w:rPr>
        <w:t>r more), but cannot create demihumans, outsiders, dragons, undead, and constructs. Beings with 1-1 HD are worth 1 Hit Dice, and those with ½ HD or less, are worth ½.</w:t>
      </w:r>
    </w:p>
    <w:p w:rsidR="00AB5DCE" w:rsidRPr="00AB5DCE" w:rsidRDefault="0070491F" w:rsidP="00AB5DCE">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AB5DCE" w:rsidRPr="00AB5DCE">
        <w:rPr>
          <w:rFonts w:ascii="Adobe Garamond Pro" w:hAnsi="Adobe Garamond Pro" w:cs="TimesNewRoman"/>
          <w:sz w:val="20"/>
          <w:szCs w:val="20"/>
        </w:rPr>
        <w:t xml:space="preserve"> a 15</w:t>
      </w:r>
      <w:r w:rsidR="00AB5DCE" w:rsidRPr="00AB5DCE">
        <w:rPr>
          <w:rFonts w:ascii="Adobe Garamond Pro" w:hAnsi="Adobe Garamond Pro" w:cs="TimesNewRoman"/>
          <w:sz w:val="20"/>
          <w:szCs w:val="20"/>
          <w:vertAlign w:val="superscript"/>
        </w:rPr>
        <w:t>th</w:t>
      </w:r>
      <w:r w:rsidR="00AB5DCE" w:rsidRPr="00AB5DCE">
        <w:rPr>
          <w:rFonts w:ascii="Adobe Garamond Pro" w:hAnsi="Adobe Garamond Pro" w:cs="TimesNewRoman"/>
          <w:sz w:val="20"/>
          <w:szCs w:val="20"/>
        </w:rPr>
        <w:t xml:space="preserve"> level mage could create 30 giant bats or kobolds (all with ½ HD), 15 goblins or orcs, (with 1 HD each), 7 gnolls (1 HD), 5 boars (3 HD each), 3 black bears or giant weasels (with 4 DV HD each), or 4 rats (½ HD each), 2 boars (both 3 HD), a 4 HD panther, and 3 1 HD orcs (for a total of 15 HD).</w:t>
      </w:r>
    </w:p>
    <w:p w:rsidR="00AB5DCE" w:rsidRPr="001F7DD6" w:rsidRDefault="00AB5DCE" w:rsidP="00AB5DC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Defeating</w:t>
      </w:r>
      <w:r w:rsidRPr="008168F0">
        <w:rPr>
          <w:rFonts w:ascii="Adobe Garamond Pro" w:hAnsi="Adobe Garamond Pro" w:cs="TimesNewRoman"/>
          <w:sz w:val="20"/>
          <w:szCs w:val="20"/>
        </w:rPr>
        <w:t xml:space="preserve"> magically summoned or controlled creatures don’t grant the xp associated with them until whoever summoned them is also defeated.</w:t>
      </w:r>
    </w:p>
    <w:p w:rsidR="00AB5DCE" w:rsidRPr="003B0680" w:rsidRDefault="00AB5DCE" w:rsidP="00AB5DCE">
      <w:pPr>
        <w:autoSpaceDE w:val="0"/>
        <w:autoSpaceDN w:val="0"/>
        <w:adjustRightInd w:val="0"/>
        <w:spacing w:after="0" w:line="240" w:lineRule="auto"/>
        <w:ind w:firstLine="228"/>
        <w:jc w:val="both"/>
        <w:rPr>
          <w:rFonts w:ascii="Adobe Garamond Pro" w:hAnsi="Adobe Garamond Pro" w:cs="TimesNewRoman"/>
          <w:sz w:val="20"/>
          <w:szCs w:val="20"/>
        </w:rPr>
      </w:pPr>
      <w:r w:rsidRPr="003B0680">
        <w:rPr>
          <w:rFonts w:ascii="Adobe Garamond Pro" w:hAnsi="Adobe Garamond Pro" w:cs="TimesNewRoman"/>
          <w:sz w:val="20"/>
          <w:szCs w:val="20"/>
        </w:rPr>
        <w:t>This effect cannot be made permanent.</w:t>
      </w:r>
    </w:p>
    <w:p w:rsidR="004475F7" w:rsidRPr="003C7632" w:rsidRDefault="004475F7" w:rsidP="004475F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C7632">
        <w:rPr>
          <w:rFonts w:ascii="Adobe Garamond Pro Bold" w:hAnsi="Adobe Garamond Pro Bold" w:cs="Times New Roman"/>
          <w:b/>
          <w:bCs/>
          <w:smallCaps/>
          <w:sz w:val="24"/>
          <w:szCs w:val="24"/>
        </w:rPr>
        <w:t>Dance</w:t>
      </w:r>
    </w:p>
    <w:p w:rsidR="004475F7" w:rsidRPr="003C7632" w:rsidRDefault="004475F7" w:rsidP="004475F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School:</w:t>
      </w:r>
      <w:r w:rsidRPr="003C7632">
        <w:rPr>
          <w:rFonts w:ascii="Adobe Garamond Pro" w:hAnsi="Adobe Garamond Pro" w:cs="TimesNewRoman"/>
          <w:sz w:val="20"/>
          <w:szCs w:val="20"/>
        </w:rPr>
        <w:t xml:space="preserve"> Enchantment</w:t>
      </w:r>
    </w:p>
    <w:p w:rsidR="004475F7" w:rsidRPr="003C7632" w:rsidRDefault="004475F7" w:rsidP="004475F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Range:</w:t>
      </w:r>
      <w:r w:rsidRPr="003C7632">
        <w:rPr>
          <w:rFonts w:ascii="Adobe Garamond Pro" w:hAnsi="Adobe Garamond Pro" w:cs="TimesNewRoman"/>
          <w:sz w:val="20"/>
          <w:szCs w:val="20"/>
        </w:rPr>
        <w:t xml:space="preserve"> touch</w:t>
      </w:r>
    </w:p>
    <w:p w:rsidR="004475F7" w:rsidRPr="003C7632" w:rsidRDefault="004475F7" w:rsidP="004475F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Area of effect:</w:t>
      </w:r>
      <w:r w:rsidRPr="003C7632">
        <w:rPr>
          <w:rFonts w:ascii="Adobe Garamond Pro" w:hAnsi="Adobe Garamond Pro" w:cs="TimesNewRoman"/>
          <w:sz w:val="20"/>
          <w:szCs w:val="20"/>
        </w:rPr>
        <w:t xml:space="preserve"> a creature</w:t>
      </w:r>
    </w:p>
    <w:p w:rsidR="004475F7" w:rsidRPr="003C7632" w:rsidRDefault="004475F7" w:rsidP="004475F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Duration:</w:t>
      </w:r>
      <w:r w:rsidRPr="003C7632">
        <w:rPr>
          <w:rFonts w:ascii="Adobe Garamond Pro" w:hAnsi="Adobe Garamond Pro" w:cs="TimesNewRoman"/>
          <w:sz w:val="20"/>
          <w:szCs w:val="20"/>
        </w:rPr>
        <w:t xml:space="preserve"> 3 or more rounds</w:t>
      </w:r>
    </w:p>
    <w:p w:rsidR="004475F7" w:rsidRPr="003C7632" w:rsidRDefault="004475F7" w:rsidP="004475F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Effect:</w:t>
      </w:r>
      <w:r w:rsidRPr="003C7632">
        <w:rPr>
          <w:rFonts w:ascii="Adobe Garamond Pro" w:hAnsi="Adobe Garamond Pro" w:cs="TimesNewRoman"/>
          <w:sz w:val="20"/>
          <w:szCs w:val="20"/>
        </w:rPr>
        <w:t xml:space="preserve"> the victim begins to dance without stopping</w:t>
      </w:r>
    </w:p>
    <w:p w:rsidR="004475F7" w:rsidRPr="004475F7" w:rsidRDefault="004475F7" w:rsidP="004475F7">
      <w:pPr>
        <w:autoSpaceDE w:val="0"/>
        <w:autoSpaceDN w:val="0"/>
        <w:adjustRightInd w:val="0"/>
        <w:spacing w:after="0" w:line="240" w:lineRule="auto"/>
        <w:ind w:firstLine="228"/>
        <w:jc w:val="both"/>
        <w:rPr>
          <w:rFonts w:ascii="Adobe Garamond Pro" w:hAnsi="Adobe Garamond Pro" w:cs="TimesNewRoman"/>
          <w:sz w:val="20"/>
          <w:szCs w:val="20"/>
        </w:rPr>
      </w:pPr>
      <w:r w:rsidRPr="00675050">
        <w:rPr>
          <w:rFonts w:ascii="Adobe Garamond Pro" w:hAnsi="Adobe Garamond Pro" w:cs="TimesNewRoman"/>
          <w:sz w:val="20"/>
          <w:szCs w:val="20"/>
        </w:rPr>
        <w:t xml:space="preserve">When casting this spell, the mage must touch a victim (normal Attack without armour bonus, but only bonuses from magic, Dexterity, shields, or weapon mastery), who suddenly begins to sing at the top of his voice and skip from one place to another, as if mad, with no Saving Throw to avoid it. For the spell’s duration the victim cannot attack, concentrate to cast spells, use spell-like abilities, flee or direct his movement (he can move as long as he remains within a 5 feet radius), use magic items or shields, and all his ST and AC suffer a –4 </w:t>
      </w:r>
      <w:r w:rsidRPr="004475F7">
        <w:rPr>
          <w:rFonts w:ascii="Adobe Garamond Pro" w:hAnsi="Adobe Garamond Pro" w:cs="TimesNewRoman"/>
          <w:sz w:val="20"/>
          <w:szCs w:val="20"/>
        </w:rPr>
        <w:t xml:space="preserve">penalty. The duration of </w:t>
      </w:r>
      <w:r w:rsidRPr="004475F7">
        <w:rPr>
          <w:rFonts w:ascii="Adobe Garamond Pro" w:hAnsi="Adobe Garamond Pro" w:cs="TimesNewRoman"/>
          <w:i/>
          <w:sz w:val="20"/>
          <w:szCs w:val="20"/>
        </w:rPr>
        <w:t>dance</w:t>
      </w:r>
      <w:r w:rsidRPr="004475F7">
        <w:rPr>
          <w:rFonts w:ascii="Adobe Garamond Pro" w:hAnsi="Adobe Garamond Pro" w:cs="TimesNewRoman"/>
          <w:sz w:val="20"/>
          <w:szCs w:val="20"/>
        </w:rPr>
        <w:t xml:space="preserve"> is equal to 1 round per 5 caster levels (rounded down): 3 rounds from 15</w:t>
      </w:r>
      <w:r w:rsidRPr="004475F7">
        <w:rPr>
          <w:rFonts w:ascii="Adobe Garamond Pro" w:hAnsi="Adobe Garamond Pro" w:cs="TimesNewRoman"/>
          <w:sz w:val="20"/>
          <w:szCs w:val="20"/>
          <w:vertAlign w:val="superscript"/>
        </w:rPr>
        <w:t>th</w:t>
      </w:r>
      <w:r w:rsidRPr="004475F7">
        <w:rPr>
          <w:rFonts w:ascii="Adobe Garamond Pro" w:hAnsi="Adobe Garamond Pro" w:cs="TimesNewRoman"/>
          <w:sz w:val="20"/>
          <w:szCs w:val="20"/>
        </w:rPr>
        <w:t xml:space="preserve"> to 19</w:t>
      </w:r>
      <w:r w:rsidRPr="004475F7">
        <w:rPr>
          <w:rFonts w:ascii="Adobe Garamond Pro" w:hAnsi="Adobe Garamond Pro" w:cs="TimesNewRoman"/>
          <w:sz w:val="20"/>
          <w:szCs w:val="20"/>
          <w:vertAlign w:val="superscript"/>
        </w:rPr>
        <w:t>th</w:t>
      </w:r>
      <w:r w:rsidRPr="004475F7">
        <w:rPr>
          <w:rFonts w:ascii="Adobe Garamond Pro" w:hAnsi="Adobe Garamond Pro" w:cs="TimesNewRoman"/>
          <w:sz w:val="20"/>
          <w:szCs w:val="20"/>
        </w:rPr>
        <w:t xml:space="preserve"> level, 4 rounds from 20</w:t>
      </w:r>
      <w:r w:rsidRPr="004475F7">
        <w:rPr>
          <w:rFonts w:ascii="Adobe Garamond Pro" w:hAnsi="Adobe Garamond Pro" w:cs="TimesNewRoman"/>
          <w:sz w:val="20"/>
          <w:szCs w:val="20"/>
          <w:vertAlign w:val="superscript"/>
        </w:rPr>
        <w:t>th</w:t>
      </w:r>
      <w:r w:rsidRPr="004475F7">
        <w:rPr>
          <w:rFonts w:ascii="Adobe Garamond Pro" w:hAnsi="Adobe Garamond Pro" w:cs="TimesNewRoman"/>
          <w:sz w:val="20"/>
          <w:szCs w:val="20"/>
        </w:rPr>
        <w:t xml:space="preserve"> to 24</w:t>
      </w:r>
      <w:r w:rsidRPr="004475F7">
        <w:rPr>
          <w:rFonts w:ascii="Adobe Garamond Pro" w:hAnsi="Adobe Garamond Pro" w:cs="TimesNewRoman"/>
          <w:sz w:val="20"/>
          <w:szCs w:val="20"/>
          <w:vertAlign w:val="superscript"/>
        </w:rPr>
        <w:t>th</w:t>
      </w:r>
      <w:r w:rsidRPr="004475F7">
        <w:rPr>
          <w:rFonts w:ascii="Adobe Garamond Pro" w:hAnsi="Adobe Garamond Pro" w:cs="TimesNewRoman"/>
          <w:sz w:val="20"/>
          <w:szCs w:val="20"/>
        </w:rPr>
        <w:t xml:space="preserve"> level, 5 rounds from 25</w:t>
      </w:r>
      <w:r w:rsidRPr="004475F7">
        <w:rPr>
          <w:rFonts w:ascii="Adobe Garamond Pro" w:hAnsi="Adobe Garamond Pro" w:cs="TimesNewRoman"/>
          <w:sz w:val="20"/>
          <w:szCs w:val="20"/>
          <w:vertAlign w:val="superscript"/>
        </w:rPr>
        <w:t>th</w:t>
      </w:r>
      <w:r w:rsidRPr="004475F7">
        <w:rPr>
          <w:rFonts w:ascii="Adobe Garamond Pro" w:hAnsi="Adobe Garamond Pro" w:cs="TimesNewRoman"/>
          <w:sz w:val="20"/>
          <w:szCs w:val="20"/>
        </w:rPr>
        <w:t xml:space="preserve"> </w:t>
      </w:r>
      <w:r w:rsidRPr="004475F7">
        <w:rPr>
          <w:rFonts w:ascii="Adobe Garamond Pro" w:hAnsi="Adobe Garamond Pro" w:cs="TimesNewRoman"/>
          <w:sz w:val="20"/>
          <w:szCs w:val="20"/>
        </w:rPr>
        <w:lastRenderedPageBreak/>
        <w:t>to 29</w:t>
      </w:r>
      <w:r w:rsidRPr="004475F7">
        <w:rPr>
          <w:rFonts w:ascii="Adobe Garamond Pro" w:hAnsi="Adobe Garamond Pro" w:cs="TimesNewRoman"/>
          <w:sz w:val="20"/>
          <w:szCs w:val="20"/>
          <w:vertAlign w:val="superscript"/>
        </w:rPr>
        <w:t>th</w:t>
      </w:r>
      <w:r w:rsidRPr="004475F7">
        <w:rPr>
          <w:rFonts w:ascii="Adobe Garamond Pro" w:hAnsi="Adobe Garamond Pro" w:cs="TimesNewRoman"/>
          <w:sz w:val="20"/>
          <w:szCs w:val="20"/>
        </w:rPr>
        <w:t xml:space="preserve"> level, 6 rounds from 30</w:t>
      </w:r>
      <w:r w:rsidRPr="004475F7">
        <w:rPr>
          <w:rFonts w:ascii="Adobe Garamond Pro" w:hAnsi="Adobe Garamond Pro" w:cs="TimesNewRoman"/>
          <w:sz w:val="20"/>
          <w:szCs w:val="20"/>
          <w:vertAlign w:val="superscript"/>
        </w:rPr>
        <w:t>th</w:t>
      </w:r>
      <w:r w:rsidRPr="004475F7">
        <w:rPr>
          <w:rFonts w:ascii="Adobe Garamond Pro" w:hAnsi="Adobe Garamond Pro" w:cs="TimesNewRoman"/>
          <w:sz w:val="20"/>
          <w:szCs w:val="20"/>
        </w:rPr>
        <w:t xml:space="preserve"> to 34</w:t>
      </w:r>
      <w:r w:rsidRPr="004475F7">
        <w:rPr>
          <w:rFonts w:ascii="Adobe Garamond Pro" w:hAnsi="Adobe Garamond Pro" w:cs="TimesNewRoman"/>
          <w:sz w:val="20"/>
          <w:szCs w:val="20"/>
          <w:vertAlign w:val="superscript"/>
        </w:rPr>
        <w:t>th</w:t>
      </w:r>
      <w:r w:rsidRPr="004475F7">
        <w:rPr>
          <w:rFonts w:ascii="Adobe Garamond Pro" w:hAnsi="Adobe Garamond Pro" w:cs="TimesNewRoman"/>
          <w:sz w:val="20"/>
          <w:szCs w:val="20"/>
        </w:rPr>
        <w:t xml:space="preserve"> level, and 7 rounds from 35</w:t>
      </w:r>
      <w:r w:rsidRPr="004475F7">
        <w:rPr>
          <w:rFonts w:ascii="Adobe Garamond Pro" w:hAnsi="Adobe Garamond Pro" w:cs="TimesNewRoman"/>
          <w:sz w:val="20"/>
          <w:szCs w:val="20"/>
          <w:vertAlign w:val="superscript"/>
        </w:rPr>
        <w:t>th</w:t>
      </w:r>
      <w:r w:rsidRPr="004475F7">
        <w:rPr>
          <w:rFonts w:ascii="Adobe Garamond Pro" w:hAnsi="Adobe Garamond Pro" w:cs="TimesNewRoman"/>
          <w:sz w:val="20"/>
          <w:szCs w:val="20"/>
        </w:rPr>
        <w:t xml:space="preserve"> level.</w:t>
      </w:r>
    </w:p>
    <w:p w:rsidR="00D364C5" w:rsidRPr="003B0680" w:rsidRDefault="00D364C5" w:rsidP="00D364C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B0680">
        <w:rPr>
          <w:rFonts w:ascii="Adobe Garamond Pro Bold" w:hAnsi="Adobe Garamond Pro Bold" w:cs="Times New Roman"/>
          <w:b/>
          <w:bCs/>
          <w:smallCaps/>
          <w:sz w:val="24"/>
          <w:szCs w:val="24"/>
        </w:rPr>
        <w:t>Demand</w:t>
      </w:r>
    </w:p>
    <w:p w:rsidR="00D364C5" w:rsidRPr="00C0030C" w:rsidRDefault="00D364C5" w:rsidP="00D364C5">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School:</w:t>
      </w:r>
      <w:r w:rsidRPr="00C0030C">
        <w:rPr>
          <w:rFonts w:ascii="Adobe Garamond Pro" w:hAnsi="Adobe Garamond Pro" w:cs="TimesNewRoman"/>
          <w:sz w:val="20"/>
          <w:szCs w:val="20"/>
        </w:rPr>
        <w:t xml:space="preserve"> Enchantment</w:t>
      </w:r>
    </w:p>
    <w:p w:rsidR="00D364C5" w:rsidRPr="00C0030C" w:rsidRDefault="00D364C5" w:rsidP="00D364C5">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Range:</w:t>
      </w:r>
      <w:r w:rsidRPr="00C0030C">
        <w:rPr>
          <w:rFonts w:ascii="Adobe Garamond Pro" w:hAnsi="Adobe Garamond Pro" w:cs="TimesNewRoman"/>
          <w:sz w:val="20"/>
          <w:szCs w:val="20"/>
        </w:rPr>
        <w:t xml:space="preserve"> </w:t>
      </w:r>
      <w:r>
        <w:rPr>
          <w:rFonts w:ascii="Adobe Garamond Pro" w:hAnsi="Adobe Garamond Pro" w:cs="TimesNewRoman"/>
          <w:sz w:val="20"/>
          <w:szCs w:val="20"/>
        </w:rPr>
        <w:t>same plane</w:t>
      </w:r>
    </w:p>
    <w:p w:rsidR="00D364C5" w:rsidRPr="00C0030C" w:rsidRDefault="00D364C5" w:rsidP="00D364C5">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Area of effect:</w:t>
      </w:r>
      <w:r w:rsidRPr="00C0030C">
        <w:rPr>
          <w:rFonts w:ascii="Adobe Garamond Pro" w:hAnsi="Adobe Garamond Pro" w:cs="TimesNewRoman"/>
          <w:sz w:val="20"/>
          <w:szCs w:val="20"/>
        </w:rPr>
        <w:t xml:space="preserve"> a creature</w:t>
      </w:r>
    </w:p>
    <w:p w:rsidR="00D364C5" w:rsidRPr="00C0030C" w:rsidRDefault="00D364C5" w:rsidP="00D364C5">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Duration:</w:t>
      </w:r>
      <w:r w:rsidRPr="00C0030C">
        <w:rPr>
          <w:rFonts w:ascii="Adobe Garamond Pro" w:hAnsi="Adobe Garamond Pro" w:cs="TimesNewRoman"/>
          <w:sz w:val="20"/>
          <w:szCs w:val="20"/>
        </w:rPr>
        <w:t xml:space="preserve"> special</w:t>
      </w:r>
    </w:p>
    <w:p w:rsidR="00D364C5" w:rsidRPr="0087530E" w:rsidRDefault="00D364C5" w:rsidP="00D364C5">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Effect:</w:t>
      </w:r>
      <w:r w:rsidRPr="00C0030C">
        <w:rPr>
          <w:rFonts w:ascii="Adobe Garamond Pro" w:hAnsi="Adobe Garamond Pro" w:cs="TimesNewRoman"/>
          <w:sz w:val="20"/>
          <w:szCs w:val="20"/>
        </w:rPr>
        <w:t xml:space="preserve"> send a message </w:t>
      </w:r>
      <w:r w:rsidRPr="0087530E">
        <w:rPr>
          <w:rFonts w:ascii="Adobe Garamond Pro" w:hAnsi="Adobe Garamond Pro" w:cs="TimesNewRoman"/>
          <w:sz w:val="20"/>
          <w:szCs w:val="20"/>
        </w:rPr>
        <w:t>with a command</w:t>
      </w:r>
    </w:p>
    <w:p w:rsidR="00D364C5" w:rsidRPr="0087530E" w:rsidRDefault="00D364C5" w:rsidP="00D364C5">
      <w:pPr>
        <w:autoSpaceDE w:val="0"/>
        <w:autoSpaceDN w:val="0"/>
        <w:adjustRightInd w:val="0"/>
        <w:spacing w:after="0" w:line="240" w:lineRule="auto"/>
        <w:ind w:firstLine="228"/>
        <w:jc w:val="both"/>
        <w:rPr>
          <w:rFonts w:ascii="Adobe Garamond Pro" w:hAnsi="Adobe Garamond Pro" w:cs="TimesNewRoman"/>
          <w:sz w:val="20"/>
          <w:szCs w:val="20"/>
        </w:rPr>
      </w:pPr>
      <w:r w:rsidRPr="0087530E">
        <w:rPr>
          <w:rFonts w:ascii="Adobe Garamond Pro" w:hAnsi="Adobe Garamond Pro" w:cs="TimesNewRoman"/>
          <w:sz w:val="20"/>
          <w:szCs w:val="20"/>
        </w:rPr>
        <w:t xml:space="preserve">This spell allows the mage to send a telepathic message containing 1 order to a creature that he has seen at least once and that is on the same plane. The mage must concentrate for 10 minutes reciting the formula of the ritual and to send his message, which however contains a command similar to the </w:t>
      </w:r>
      <w:r w:rsidRPr="0087530E">
        <w:rPr>
          <w:rFonts w:ascii="Adobe Garamond Pro" w:hAnsi="Adobe Garamond Pro" w:cs="Times New Roman"/>
          <w:i/>
          <w:iCs/>
          <w:sz w:val="20"/>
          <w:szCs w:val="20"/>
        </w:rPr>
        <w:t xml:space="preserve">suggestion </w:t>
      </w:r>
      <w:r w:rsidRPr="0087530E">
        <w:rPr>
          <w:rFonts w:ascii="Adobe Garamond Pro" w:hAnsi="Adobe Garamond Pro" w:cs="TimesNewRoman"/>
          <w:sz w:val="20"/>
          <w:szCs w:val="20"/>
        </w:rPr>
        <w:t>spell.</w:t>
      </w:r>
    </w:p>
    <w:p w:rsidR="00D364C5" w:rsidRPr="001F7DD6" w:rsidRDefault="00D364C5" w:rsidP="00D364C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54E44">
        <w:rPr>
          <w:rFonts w:ascii="Adobe Garamond Pro" w:hAnsi="Adobe Garamond Pro" w:cs="TimesNewRoman"/>
          <w:sz w:val="20"/>
          <w:szCs w:val="20"/>
        </w:rPr>
        <w:t xml:space="preserve">The recipient can make a ST vs. Mental Spells at –4 to escape the </w:t>
      </w:r>
      <w:r w:rsidRPr="00554E44">
        <w:rPr>
          <w:rFonts w:ascii="Adobe Garamond Pro" w:hAnsi="Adobe Garamond Pro" w:cs="Times New Roman"/>
          <w:i/>
          <w:iCs/>
          <w:sz w:val="20"/>
          <w:szCs w:val="20"/>
        </w:rPr>
        <w:t xml:space="preserve">suggestion’s </w:t>
      </w:r>
      <w:r w:rsidRPr="00554E44">
        <w:rPr>
          <w:rFonts w:ascii="Adobe Garamond Pro" w:hAnsi="Adobe Garamond Pro" w:cs="Times New Roman"/>
          <w:iCs/>
          <w:sz w:val="20"/>
          <w:szCs w:val="20"/>
        </w:rPr>
        <w:t>effects</w:t>
      </w:r>
      <w:r w:rsidRPr="00554E44">
        <w:rPr>
          <w:rFonts w:ascii="Adobe Garamond Pro" w:hAnsi="Adobe Garamond Pro" w:cs="TimesNewRoman"/>
          <w:sz w:val="20"/>
          <w:szCs w:val="20"/>
        </w:rPr>
        <w:t>, although he can listen to the message and then decide to follow the instructions or not. If however the ST fails, he is obliged to act according</w:t>
      </w:r>
      <w:r w:rsidRPr="0087530E">
        <w:rPr>
          <w:rFonts w:ascii="Adobe Garamond Pro" w:hAnsi="Adobe Garamond Pro" w:cs="TimesNewRoman"/>
          <w:sz w:val="20"/>
          <w:szCs w:val="20"/>
        </w:rPr>
        <w:t xml:space="preserve"> to the </w:t>
      </w:r>
      <w:r w:rsidRPr="0087530E">
        <w:rPr>
          <w:rFonts w:ascii="Adobe Garamond Pro" w:hAnsi="Adobe Garamond Pro" w:cs="Times New Roman"/>
          <w:i/>
          <w:iCs/>
          <w:sz w:val="20"/>
          <w:szCs w:val="20"/>
        </w:rPr>
        <w:t>suggestion</w:t>
      </w:r>
      <w:r w:rsidRPr="0087530E">
        <w:rPr>
          <w:rFonts w:ascii="Adobe Garamond Pro" w:hAnsi="Adobe Garamond Pro" w:cs="TimesNewRoman"/>
          <w:sz w:val="20"/>
          <w:szCs w:val="20"/>
        </w:rPr>
        <w:t xml:space="preserve"> to the best of his ability. The sent message is always understood even by beings with an Intelligence of 1, </w:t>
      </w:r>
      <w:r>
        <w:rPr>
          <w:rFonts w:ascii="Adobe Garamond Pro" w:hAnsi="Adobe Garamond Pro" w:cs="TimesNewRoman"/>
          <w:sz w:val="20"/>
          <w:szCs w:val="20"/>
        </w:rPr>
        <w:t xml:space="preserve">as long as the instructions are easy enough to follow </w:t>
      </w:r>
      <w:r w:rsidRPr="004B56CC">
        <w:rPr>
          <w:rFonts w:ascii="Adobe Garamond Pro" w:hAnsi="Adobe Garamond Pro" w:cs="TimesNewRoman"/>
          <w:sz w:val="20"/>
          <w:szCs w:val="20"/>
        </w:rPr>
        <w:t>based on the subject’s mental and physical skills. If the circumstances to activate the</w:t>
      </w:r>
      <w:r w:rsidRPr="0087530E">
        <w:rPr>
          <w:rFonts w:ascii="Adobe Garamond Pro" w:hAnsi="Adobe Garamond Pro" w:cs="TimesNewRoman"/>
          <w:sz w:val="20"/>
          <w:szCs w:val="20"/>
        </w:rPr>
        <w:t xml:space="preserve"> </w:t>
      </w:r>
      <w:r w:rsidRPr="0087530E">
        <w:rPr>
          <w:rFonts w:ascii="Adobe Garamond Pro" w:hAnsi="Adobe Garamond Pro" w:cs="Times New Roman"/>
          <w:i/>
          <w:iCs/>
          <w:sz w:val="20"/>
          <w:szCs w:val="20"/>
        </w:rPr>
        <w:t>suggestion</w:t>
      </w:r>
      <w:r w:rsidRPr="0087530E">
        <w:rPr>
          <w:rFonts w:ascii="Adobe Garamond Pro" w:hAnsi="Adobe Garamond Pro" w:cs="TimesNewRoman"/>
          <w:sz w:val="20"/>
          <w:szCs w:val="20"/>
        </w:rPr>
        <w:t xml:space="preserve"> </w:t>
      </w:r>
      <w:r>
        <w:rPr>
          <w:rFonts w:ascii="Adobe Garamond Pro" w:hAnsi="Adobe Garamond Pro" w:cs="TimesNewRoman"/>
          <w:sz w:val="20"/>
          <w:szCs w:val="20"/>
        </w:rPr>
        <w:t>aren’t met</w:t>
      </w:r>
      <w:r w:rsidRPr="004B56CC">
        <w:rPr>
          <w:rFonts w:ascii="Adobe Garamond Pro" w:hAnsi="Adobe Garamond Pro" w:cs="TimesNewRoman"/>
          <w:sz w:val="20"/>
          <w:szCs w:val="20"/>
        </w:rPr>
        <w:t xml:space="preserve"> when the message arrives, the</w:t>
      </w:r>
      <w:r w:rsidRPr="0087530E">
        <w:rPr>
          <w:rFonts w:ascii="Adobe Garamond Pro" w:hAnsi="Adobe Garamond Pro" w:cs="TimesNewRoman"/>
          <w:sz w:val="20"/>
          <w:szCs w:val="20"/>
        </w:rPr>
        <w:t xml:space="preserve"> </w:t>
      </w:r>
      <w:r w:rsidRPr="0087530E">
        <w:rPr>
          <w:rFonts w:ascii="Adobe Garamond Pro" w:hAnsi="Adobe Garamond Pro" w:cs="Times New Roman"/>
          <w:i/>
          <w:iCs/>
          <w:sz w:val="20"/>
          <w:szCs w:val="20"/>
        </w:rPr>
        <w:t>suggestion</w:t>
      </w:r>
      <w:r w:rsidRPr="0087530E">
        <w:rPr>
          <w:rFonts w:ascii="Adobe Garamond Pro" w:hAnsi="Adobe Garamond Pro" w:cs="TimesNewRoman"/>
          <w:sz w:val="20"/>
          <w:szCs w:val="20"/>
        </w:rPr>
        <w:t xml:space="preserve"> has no effect</w:t>
      </w:r>
      <w:r w:rsidRPr="00554E44">
        <w:rPr>
          <w:rFonts w:ascii="Adobe Garamond Pro" w:hAnsi="Adobe Garamond Pro" w:cs="TimesNewRoman"/>
          <w:sz w:val="20"/>
          <w:szCs w:val="20"/>
        </w:rPr>
        <w:t xml:space="preserve">. If the message is a question, </w:t>
      </w:r>
      <w:r>
        <w:rPr>
          <w:rFonts w:ascii="Adobe Garamond Pro" w:hAnsi="Adobe Garamond Pro" w:cs="TimesNewRoman"/>
          <w:sz w:val="20"/>
          <w:szCs w:val="20"/>
        </w:rPr>
        <w:t xml:space="preserve">the </w:t>
      </w:r>
      <w:r w:rsidRPr="00F77444">
        <w:rPr>
          <w:rFonts w:ascii="Adobe Garamond Pro" w:hAnsi="Adobe Garamond Pro" w:cs="TimesNewRoman"/>
          <w:sz w:val="20"/>
          <w:szCs w:val="20"/>
        </w:rPr>
        <w:t xml:space="preserve">creature quickly answers mentally and the mage receives a clear answer. If the target is in front of the mage when he casts the spell, he cannot oppose the </w:t>
      </w:r>
      <w:r w:rsidRPr="00F77444">
        <w:rPr>
          <w:rFonts w:ascii="Adobe Garamond Pro" w:hAnsi="Adobe Garamond Pro" w:cs="Times New Roman"/>
          <w:i/>
          <w:iCs/>
          <w:sz w:val="20"/>
          <w:szCs w:val="20"/>
        </w:rPr>
        <w:t>suggestion</w:t>
      </w:r>
      <w:r w:rsidRPr="00554E44">
        <w:rPr>
          <w:rFonts w:ascii="Adobe Garamond Pro" w:hAnsi="Adobe Garamond Pro" w:cs="TimesNewRoman"/>
          <w:sz w:val="20"/>
          <w:szCs w:val="20"/>
        </w:rPr>
        <w:t xml:space="preserve"> (no ST).</w:t>
      </w:r>
    </w:p>
    <w:p w:rsidR="009E557D" w:rsidRPr="00E27C15" w:rsidRDefault="009E557D" w:rsidP="009E557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27C15">
        <w:rPr>
          <w:rFonts w:ascii="Adobe Garamond Pro Bold" w:hAnsi="Adobe Garamond Pro Bold" w:cs="Times New Roman"/>
          <w:b/>
          <w:bCs/>
          <w:smallCaps/>
          <w:sz w:val="24"/>
          <w:szCs w:val="24"/>
        </w:rPr>
        <w:t>Dimensional Refuge*</w:t>
      </w:r>
    </w:p>
    <w:p w:rsidR="009E557D" w:rsidRPr="00E27C15" w:rsidRDefault="009E557D" w:rsidP="009E557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School:</w:t>
      </w:r>
      <w:r w:rsidRPr="00E27C15">
        <w:rPr>
          <w:rFonts w:ascii="Adobe Garamond Pro" w:hAnsi="Adobe Garamond Pro" w:cs="TimesNewRoman"/>
          <w:sz w:val="20"/>
          <w:szCs w:val="20"/>
        </w:rPr>
        <w:t xml:space="preserve"> Conjuration</w:t>
      </w:r>
    </w:p>
    <w:p w:rsidR="009E557D" w:rsidRPr="00E27C15" w:rsidRDefault="009E557D" w:rsidP="009E557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Range:</w:t>
      </w:r>
      <w:r w:rsidRPr="00E27C15">
        <w:rPr>
          <w:rFonts w:ascii="Adobe Garamond Pro" w:hAnsi="Adobe Garamond Pro" w:cs="TimesNewRoman"/>
          <w:sz w:val="20"/>
          <w:szCs w:val="20"/>
        </w:rPr>
        <w:t xml:space="preserve"> touch</w:t>
      </w:r>
    </w:p>
    <w:p w:rsidR="009E557D" w:rsidRPr="00E27C15" w:rsidRDefault="009E557D" w:rsidP="009E557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Area of effect:</w:t>
      </w:r>
      <w:r w:rsidRPr="00E27C15">
        <w:rPr>
          <w:rFonts w:ascii="Adobe Garamond Pro" w:hAnsi="Adobe Garamond Pro" w:cs="TimesNewRoman"/>
          <w:sz w:val="20"/>
          <w:szCs w:val="20"/>
        </w:rPr>
        <w:t xml:space="preserve"> an object</w:t>
      </w:r>
    </w:p>
    <w:p w:rsidR="009E557D" w:rsidRPr="00E27C15" w:rsidRDefault="009E557D" w:rsidP="009E557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Duration:</w:t>
      </w:r>
      <w:r w:rsidRPr="00E27C15">
        <w:rPr>
          <w:rFonts w:ascii="Adobe Garamond Pro" w:hAnsi="Adobe Garamond Pro" w:cs="TimesNewRoman"/>
          <w:sz w:val="20"/>
          <w:szCs w:val="20"/>
        </w:rPr>
        <w:t xml:space="preserve"> special</w:t>
      </w:r>
    </w:p>
    <w:p w:rsidR="009E557D" w:rsidRPr="00E27C15" w:rsidRDefault="009E557D" w:rsidP="009E557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Effect:</w:t>
      </w:r>
      <w:r w:rsidRPr="00E27C15">
        <w:rPr>
          <w:rFonts w:ascii="Adobe Garamond Pro" w:hAnsi="Adobe Garamond Pro" w:cs="TimesNewRoman"/>
          <w:sz w:val="20"/>
          <w:szCs w:val="20"/>
        </w:rPr>
        <w:t xml:space="preserve"> create a mini-dimension in which to hide; reverse create a dimensional prison</w:t>
      </w:r>
    </w:p>
    <w:p w:rsidR="009E557D" w:rsidRPr="00982E84" w:rsidRDefault="009E557D" w:rsidP="00675834">
      <w:pPr>
        <w:autoSpaceDE w:val="0"/>
        <w:autoSpaceDN w:val="0"/>
        <w:adjustRightInd w:val="0"/>
        <w:spacing w:after="0" w:line="240" w:lineRule="auto"/>
        <w:ind w:firstLine="228"/>
        <w:jc w:val="both"/>
        <w:rPr>
          <w:rFonts w:ascii="Adobe Garamond Pro" w:hAnsi="Adobe Garamond Pro" w:cs="TimesNewRoman"/>
          <w:sz w:val="20"/>
          <w:szCs w:val="20"/>
        </w:rPr>
      </w:pPr>
      <w:r w:rsidRPr="00C044F7">
        <w:rPr>
          <w:rFonts w:ascii="Adobe Garamond Pro" w:hAnsi="Adobe Garamond Pro" w:cs="TimesNewRoman"/>
          <w:sz w:val="20"/>
          <w:szCs w:val="20"/>
        </w:rPr>
        <w:t xml:space="preserve">While casting this spell, the mage must touch any </w:t>
      </w:r>
      <w:r w:rsidRPr="00057BF2">
        <w:rPr>
          <w:rFonts w:ascii="Adobe Garamond Pro" w:hAnsi="Adobe Garamond Pro" w:cs="TimesNewRoman"/>
          <w:sz w:val="20"/>
          <w:szCs w:val="20"/>
        </w:rPr>
        <w:t xml:space="preserve">object of small or tiny size (maximum 50 cn). At this point, </w:t>
      </w:r>
      <w:r>
        <w:rPr>
          <w:rFonts w:ascii="Adobe Garamond Pro" w:hAnsi="Adobe Garamond Pro" w:cs="TimesNewRoman"/>
          <w:sz w:val="20"/>
          <w:szCs w:val="20"/>
        </w:rPr>
        <w:t>a</w:t>
      </w:r>
      <w:r w:rsidRPr="00057BF2">
        <w:rPr>
          <w:rFonts w:ascii="Adobe Garamond Pro" w:hAnsi="Adobe Garamond Pro" w:cs="TimesNewRoman"/>
          <w:sz w:val="20"/>
          <w:szCs w:val="20"/>
        </w:rPr>
        <w:t xml:space="preserve"> small door appears on the object, and if the secret word (which the mage immediately knows) is while</w:t>
      </w:r>
      <w:r w:rsidRPr="00982E84">
        <w:rPr>
          <w:rFonts w:ascii="Adobe Garamond Pro" w:hAnsi="Adobe Garamond Pro" w:cs="TimesNewRoman"/>
          <w:sz w:val="20"/>
          <w:szCs w:val="20"/>
        </w:rPr>
        <w:t xml:space="preserve"> touching the small door, the individual that does so is drawn into the object and transported to a completely closed alternative mini-dimension. </w:t>
      </w:r>
      <w:r>
        <w:rPr>
          <w:rFonts w:ascii="Adobe Garamond Pro" w:hAnsi="Adobe Garamond Pro" w:cs="TimesNewRoman"/>
          <w:sz w:val="20"/>
          <w:szCs w:val="20"/>
        </w:rPr>
        <w:t>Within this dimension there is a house-like building</w:t>
      </w:r>
      <w:r w:rsidRPr="00506B1C">
        <w:rPr>
          <w:rFonts w:ascii="Adobe Garamond Pro" w:hAnsi="Adobe Garamond Pro" w:cs="TimesNewRoman"/>
          <w:sz w:val="20"/>
          <w:szCs w:val="20"/>
        </w:rPr>
        <w:t xml:space="preserve">, with maximum dimensions equal to those of </w:t>
      </w:r>
      <w:r w:rsidR="00CE3FE2">
        <w:rPr>
          <w:rFonts w:ascii="Adobe Garamond Pro" w:hAnsi="Adobe Garamond Pro" w:cs="TimesNewRoman"/>
          <w:sz w:val="20"/>
          <w:szCs w:val="20"/>
        </w:rPr>
        <w:t>cube</w:t>
      </w:r>
      <w:r w:rsidRPr="00506B1C">
        <w:rPr>
          <w:rFonts w:ascii="Adobe Garamond Pro" w:hAnsi="Adobe Garamond Pro" w:cs="TimesNewRoman"/>
          <w:sz w:val="20"/>
          <w:szCs w:val="20"/>
        </w:rPr>
        <w:t xml:space="preserve"> with 3 feet sides per 2 mage levels (arranged to his liking when he</w:t>
      </w:r>
      <w:r w:rsidRPr="00982E84">
        <w:rPr>
          <w:rFonts w:ascii="Adobe Garamond Pro" w:hAnsi="Adobe Garamond Pro" w:cs="TimesNewRoman"/>
          <w:sz w:val="20"/>
          <w:szCs w:val="20"/>
        </w:rPr>
        <w:t xml:space="preserve"> creates the </w:t>
      </w:r>
      <w:r w:rsidRPr="00982E84">
        <w:rPr>
          <w:rFonts w:ascii="Adobe Garamond Pro" w:hAnsi="Adobe Garamond Pro" w:cs="TimesNewRoman"/>
          <w:i/>
          <w:sz w:val="20"/>
          <w:szCs w:val="20"/>
        </w:rPr>
        <w:t>refuge</w:t>
      </w:r>
      <w:r w:rsidRPr="00982E84">
        <w:rPr>
          <w:rFonts w:ascii="Adobe Garamond Pro" w:hAnsi="Adobe Garamond Pro" w:cs="TimesNewRoman"/>
          <w:sz w:val="20"/>
          <w:szCs w:val="20"/>
        </w:rPr>
        <w:t>, on a maximum of 3 floors</w:t>
      </w:r>
      <w:r w:rsidR="00675834">
        <w:rPr>
          <w:rFonts w:ascii="Adobe Garamond Pro" w:hAnsi="Adobe Garamond Pro" w:cs="TimesNewRoman"/>
          <w:sz w:val="20"/>
          <w:szCs w:val="20"/>
        </w:rPr>
        <w:t>.</w:t>
      </w:r>
      <w:r w:rsidRPr="00982E84">
        <w:rPr>
          <w:rFonts w:ascii="Adobe Garamond Pro" w:hAnsi="Adobe Garamond Pro" w:cs="TimesNewRoman"/>
          <w:sz w:val="20"/>
          <w:szCs w:val="20"/>
        </w:rPr>
        <w:t>). In the mini-dimension there is breathable air for 24 hou</w:t>
      </w:r>
      <w:r>
        <w:rPr>
          <w:rFonts w:ascii="Adobe Garamond Pro" w:hAnsi="Adobe Garamond Pro" w:cs="TimesNewRoman"/>
          <w:sz w:val="20"/>
          <w:szCs w:val="20"/>
        </w:rPr>
        <w:t>r</w:t>
      </w:r>
      <w:r w:rsidRPr="00982E84">
        <w:rPr>
          <w:rFonts w:ascii="Adobe Garamond Pro" w:hAnsi="Adobe Garamond Pro" w:cs="TimesNewRoman"/>
          <w:sz w:val="20"/>
          <w:szCs w:val="20"/>
        </w:rPr>
        <w:t xml:space="preserve">s, plus another 24 hours for every 9 mages levels (rounded down) and the temperature remains a constant 20°C, the air is always fresh and clean unless affected magically (like with </w:t>
      </w:r>
      <w:r w:rsidRPr="00982E84">
        <w:rPr>
          <w:rFonts w:ascii="Adobe Garamond Pro" w:hAnsi="Adobe Garamond Pro" w:cs="TimesNewRoman"/>
          <w:i/>
          <w:sz w:val="20"/>
          <w:szCs w:val="20"/>
        </w:rPr>
        <w:t>stinking cloud</w:t>
      </w:r>
      <w:r w:rsidRPr="00982E84">
        <w:rPr>
          <w:rFonts w:ascii="Adobe Garamond Pro" w:hAnsi="Adobe Garamond Pro" w:cs="TimesNewRoman"/>
          <w:sz w:val="20"/>
          <w:szCs w:val="20"/>
        </w:rPr>
        <w:t>).</w:t>
      </w:r>
    </w:p>
    <w:p w:rsidR="009E557D" w:rsidRPr="001F7DD6" w:rsidRDefault="009E557D" w:rsidP="009E557D">
      <w:pPr>
        <w:autoSpaceDE w:val="0"/>
        <w:autoSpaceDN w:val="0"/>
        <w:adjustRightInd w:val="0"/>
        <w:spacing w:after="0" w:line="240" w:lineRule="auto"/>
        <w:ind w:firstLine="171"/>
        <w:jc w:val="both"/>
        <w:rPr>
          <w:rFonts w:ascii="Adobe Garamond Pro" w:hAnsi="Adobe Garamond Pro" w:cs="TimesNewRoman"/>
          <w:sz w:val="20"/>
          <w:szCs w:val="20"/>
          <w:highlight w:val="yellow"/>
        </w:rPr>
      </w:pPr>
      <w:r w:rsidRPr="00C5239D">
        <w:rPr>
          <w:rFonts w:ascii="Adobe Garamond Pro" w:hAnsi="Adobe Garamond Pro" w:cs="TimesNewRoman"/>
          <w:sz w:val="20"/>
          <w:szCs w:val="20"/>
        </w:rPr>
        <w:t xml:space="preserve">The house is furnished with candles, normal weapons and shields appear on the walls, furniture (tables, beds, and seats), food and pure water sufficient for one person for a day per mage level. All the objects are absolutely </w:t>
      </w:r>
      <w:r w:rsidRPr="00C5239D">
        <w:rPr>
          <w:rFonts w:ascii="Adobe Garamond Pro" w:hAnsi="Adobe Garamond Pro" w:cs="TimesNewRoman"/>
          <w:sz w:val="20"/>
          <w:szCs w:val="20"/>
        </w:rPr>
        <w:t>ordinary</w:t>
      </w:r>
      <w:r w:rsidRPr="00CB4C73">
        <w:rPr>
          <w:rFonts w:ascii="Adobe Garamond Pro" w:hAnsi="Adobe Garamond Pro" w:cs="TimesNewRoman"/>
          <w:sz w:val="20"/>
          <w:szCs w:val="20"/>
        </w:rPr>
        <w:t xml:space="preserve"> and can be used normally, but cannot be taken out of </w:t>
      </w:r>
      <w:r w:rsidR="00CE3FE2" w:rsidRPr="00CB4C73">
        <w:rPr>
          <w:rFonts w:ascii="Adobe Garamond Pro" w:hAnsi="Adobe Garamond Pro" w:cs="TimesNewRoman"/>
          <w:sz w:val="20"/>
          <w:szCs w:val="20"/>
        </w:rPr>
        <w:t>the</w:t>
      </w:r>
      <w:r w:rsidRPr="00CB4C73">
        <w:rPr>
          <w:rFonts w:ascii="Adobe Garamond Pro" w:hAnsi="Adobe Garamond Pro" w:cs="TimesNewRoman"/>
          <w:sz w:val="20"/>
          <w:szCs w:val="20"/>
        </w:rPr>
        <w:t xml:space="preserve"> dwelling.</w:t>
      </w:r>
    </w:p>
    <w:p w:rsidR="009E557D" w:rsidRPr="00CB4C73" w:rsidRDefault="009E557D" w:rsidP="009E557D">
      <w:pPr>
        <w:autoSpaceDE w:val="0"/>
        <w:autoSpaceDN w:val="0"/>
        <w:adjustRightInd w:val="0"/>
        <w:spacing w:after="0" w:line="240" w:lineRule="auto"/>
        <w:ind w:firstLine="171"/>
        <w:jc w:val="both"/>
        <w:rPr>
          <w:rFonts w:ascii="Adobe Garamond Pro" w:hAnsi="Adobe Garamond Pro" w:cs="TimesNewRoman"/>
          <w:sz w:val="20"/>
          <w:szCs w:val="20"/>
        </w:rPr>
      </w:pPr>
      <w:r w:rsidRPr="00854508">
        <w:rPr>
          <w:rFonts w:ascii="Adobe Garamond Pro" w:hAnsi="Adobe Garamond Pro" w:cs="TimesNewRoman"/>
          <w:sz w:val="20"/>
          <w:szCs w:val="20"/>
        </w:rPr>
        <w:t xml:space="preserve">There is no limit to the time spent in the dimension, as long as the mage (or his companions) is able to create </w:t>
      </w:r>
      <w:r w:rsidR="00CE3FE2" w:rsidRPr="00854508">
        <w:rPr>
          <w:rFonts w:ascii="Adobe Garamond Pro" w:hAnsi="Adobe Garamond Pro" w:cs="TimesNewRoman"/>
          <w:sz w:val="20"/>
          <w:szCs w:val="20"/>
        </w:rPr>
        <w:t>air</w:t>
      </w:r>
      <w:r w:rsidRPr="00854508">
        <w:rPr>
          <w:rFonts w:ascii="Adobe Garamond Pro" w:hAnsi="Adobe Garamond Pro" w:cs="TimesNewRoman"/>
          <w:sz w:val="20"/>
          <w:szCs w:val="20"/>
        </w:rPr>
        <w:t xml:space="preserve">, food, and water with the appropriate spells to sustain those inside once those provided are exhausted. The dwelling has no doors or windows, </w:t>
      </w:r>
      <w:r>
        <w:rPr>
          <w:rFonts w:ascii="Adobe Garamond Pro" w:hAnsi="Adobe Garamond Pro" w:cs="TimesNewRoman"/>
          <w:sz w:val="20"/>
          <w:szCs w:val="20"/>
        </w:rPr>
        <w:t>and from the inside is indestructible</w:t>
      </w:r>
      <w:r w:rsidRPr="00854508">
        <w:rPr>
          <w:rFonts w:ascii="Adobe Garamond Pro" w:hAnsi="Adobe Garamond Pro" w:cs="TimesNewRoman"/>
          <w:sz w:val="20"/>
          <w:szCs w:val="20"/>
        </w:rPr>
        <w:t xml:space="preserve">. The only </w:t>
      </w:r>
      <w:r w:rsidR="00CE3FE2" w:rsidRPr="00854508">
        <w:rPr>
          <w:rFonts w:ascii="Adobe Garamond Pro" w:hAnsi="Adobe Garamond Pro" w:cs="TimesNewRoman"/>
          <w:sz w:val="20"/>
          <w:szCs w:val="20"/>
        </w:rPr>
        <w:t>way to</w:t>
      </w:r>
      <w:r w:rsidRPr="00854508">
        <w:rPr>
          <w:rFonts w:ascii="Adobe Garamond Pro" w:hAnsi="Adobe Garamond Pro" w:cs="TimesNewRoman"/>
          <w:sz w:val="20"/>
          <w:szCs w:val="20"/>
        </w:rPr>
        <w:t xml:space="preserve"> enter it is to know the command word, and have the mage’s permission if is </w:t>
      </w:r>
      <w:r w:rsidRPr="009E557D">
        <w:rPr>
          <w:rFonts w:ascii="Adobe Garamond Pro" w:hAnsi="Adobe Garamond Pro" w:cs="TimesNewRoman"/>
          <w:sz w:val="20"/>
          <w:szCs w:val="20"/>
        </w:rPr>
        <w:t xml:space="preserve">already inside it. The only ways to leave it are through a </w:t>
      </w:r>
      <w:r w:rsidRPr="009E557D">
        <w:rPr>
          <w:rFonts w:ascii="Adobe Garamond Pro" w:hAnsi="Adobe Garamond Pro" w:cs="TimesNewRoman"/>
          <w:i/>
          <w:sz w:val="20"/>
          <w:szCs w:val="20"/>
        </w:rPr>
        <w:t>wish</w:t>
      </w:r>
      <w:r w:rsidRPr="009E557D">
        <w:rPr>
          <w:rFonts w:ascii="Adobe Garamond Pro" w:hAnsi="Adobe Garamond Pro" w:cs="TimesNewRoman"/>
          <w:sz w:val="20"/>
          <w:szCs w:val="20"/>
        </w:rPr>
        <w:t xml:space="preserve">, or by speaking the counter command word, which makes the subject, wherever it is (a </w:t>
      </w:r>
      <w:r w:rsidRPr="009E557D">
        <w:rPr>
          <w:rFonts w:ascii="Adobe Garamond Pro" w:hAnsi="Adobe Garamond Pro" w:cs="TimesNewRoman"/>
          <w:i/>
          <w:sz w:val="20"/>
          <w:szCs w:val="20"/>
        </w:rPr>
        <w:t>gate</w:t>
      </w:r>
      <w:r w:rsidRPr="009E557D">
        <w:rPr>
          <w:rFonts w:ascii="Adobe Garamond Pro" w:hAnsi="Adobe Garamond Pro" w:cs="TimesNewRoman"/>
          <w:sz w:val="20"/>
          <w:szCs w:val="20"/>
        </w:rPr>
        <w:t xml:space="preserve"> is not enough).</w:t>
      </w:r>
    </w:p>
    <w:p w:rsidR="009E557D" w:rsidRPr="001F7DD6" w:rsidRDefault="009E557D" w:rsidP="009E557D">
      <w:pPr>
        <w:autoSpaceDE w:val="0"/>
        <w:autoSpaceDN w:val="0"/>
        <w:adjustRightInd w:val="0"/>
        <w:spacing w:after="0" w:line="240" w:lineRule="auto"/>
        <w:ind w:firstLine="171"/>
        <w:jc w:val="both"/>
        <w:rPr>
          <w:rFonts w:ascii="Adobe Garamond Pro" w:hAnsi="Adobe Garamond Pro" w:cs="TimesNewRoman"/>
          <w:sz w:val="20"/>
          <w:szCs w:val="20"/>
          <w:highlight w:val="yellow"/>
        </w:rPr>
      </w:pPr>
      <w:r w:rsidRPr="00854508">
        <w:rPr>
          <w:rFonts w:ascii="Adobe Garamond Pro" w:hAnsi="Adobe Garamond Pro" w:cs="TimesNewRoman"/>
          <w:sz w:val="20"/>
          <w:szCs w:val="20"/>
        </w:rPr>
        <w:t>When the first individual to enter leaves, the</w:t>
      </w:r>
      <w:r w:rsidRPr="00982E84">
        <w:rPr>
          <w:rFonts w:ascii="Adobe Garamond Pro" w:hAnsi="Adobe Garamond Pro" w:cs="TimesNewRoman"/>
          <w:sz w:val="20"/>
          <w:szCs w:val="20"/>
        </w:rPr>
        <w:t xml:space="preserve"> spell ends, and all the creatures in the </w:t>
      </w:r>
      <w:r w:rsidRPr="00982E84">
        <w:rPr>
          <w:rFonts w:ascii="Adobe Garamond Pro" w:hAnsi="Adobe Garamond Pro" w:cs="Times New Roman"/>
          <w:i/>
          <w:iCs/>
          <w:sz w:val="20"/>
          <w:szCs w:val="20"/>
        </w:rPr>
        <w:t xml:space="preserve">refuge </w:t>
      </w:r>
      <w:r w:rsidRPr="00982E84">
        <w:rPr>
          <w:rFonts w:ascii="Adobe Garamond Pro" w:hAnsi="Adobe Garamond Pro" w:cs="TimesNewRoman"/>
          <w:sz w:val="20"/>
          <w:szCs w:val="20"/>
        </w:rPr>
        <w:t>appear</w:t>
      </w:r>
      <w:r>
        <w:rPr>
          <w:rFonts w:ascii="Adobe Garamond Pro" w:hAnsi="Adobe Garamond Pro" w:cs="TimesNewRoman"/>
          <w:sz w:val="20"/>
          <w:szCs w:val="20"/>
        </w:rPr>
        <w:t xml:space="preserve"> close to the container</w:t>
      </w:r>
      <w:r w:rsidRPr="00982E84">
        <w:rPr>
          <w:rFonts w:ascii="Adobe Garamond Pro" w:hAnsi="Adobe Garamond Pro" w:cs="TimesNewRoman"/>
          <w:sz w:val="20"/>
          <w:szCs w:val="20"/>
        </w:rPr>
        <w:t xml:space="preserve">. If the spell is cast again, the dwelling created is different to the previous one, and any item left behind in the first </w:t>
      </w:r>
      <w:r w:rsidRPr="00982E84">
        <w:rPr>
          <w:rFonts w:ascii="Adobe Garamond Pro" w:hAnsi="Adobe Garamond Pro" w:cs="Times New Roman"/>
          <w:i/>
          <w:iCs/>
          <w:sz w:val="20"/>
          <w:szCs w:val="20"/>
        </w:rPr>
        <w:t xml:space="preserve">refuge </w:t>
      </w:r>
      <w:r w:rsidRPr="00982E84">
        <w:rPr>
          <w:rFonts w:ascii="Adobe Garamond Pro" w:hAnsi="Adobe Garamond Pro" w:cs="TimesNewRoman"/>
          <w:sz w:val="20"/>
          <w:szCs w:val="20"/>
        </w:rPr>
        <w:t xml:space="preserve">is lost </w:t>
      </w:r>
      <w:r w:rsidR="00CE3FE2" w:rsidRPr="00982E84">
        <w:rPr>
          <w:rFonts w:ascii="Adobe Garamond Pro" w:hAnsi="Adobe Garamond Pro" w:cs="TimesNewRoman"/>
          <w:sz w:val="20"/>
          <w:szCs w:val="20"/>
        </w:rPr>
        <w:t>forever</w:t>
      </w:r>
      <w:r w:rsidRPr="00982E84">
        <w:rPr>
          <w:rFonts w:ascii="Adobe Garamond Pro" w:hAnsi="Adobe Garamond Pro" w:cs="TimesNewRoman"/>
          <w:sz w:val="20"/>
          <w:szCs w:val="20"/>
        </w:rPr>
        <w:t>.</w:t>
      </w:r>
    </w:p>
    <w:p w:rsidR="009E557D" w:rsidRPr="00057BF2" w:rsidRDefault="009E557D" w:rsidP="009E557D">
      <w:pPr>
        <w:autoSpaceDE w:val="0"/>
        <w:autoSpaceDN w:val="0"/>
        <w:adjustRightInd w:val="0"/>
        <w:spacing w:after="0" w:line="240" w:lineRule="auto"/>
        <w:ind w:firstLine="171"/>
        <w:jc w:val="both"/>
        <w:rPr>
          <w:rFonts w:ascii="Adobe Garamond Pro" w:hAnsi="Adobe Garamond Pro" w:cs="TimesNewRoman"/>
          <w:sz w:val="20"/>
          <w:szCs w:val="20"/>
        </w:rPr>
      </w:pPr>
      <w:r w:rsidRPr="00057BF2">
        <w:rPr>
          <w:rFonts w:ascii="Adobe Garamond Pro" w:hAnsi="Adobe Garamond Pro" w:cs="TimesNewRoman"/>
          <w:sz w:val="20"/>
          <w:szCs w:val="20"/>
        </w:rPr>
        <w:t xml:space="preserve">When the spell is created, the catalyst rests where it is, and can never be taken into the house (it cannot enter itself!). It irradiates an intense magic aura, and if it is destroyed physically or through </w:t>
      </w:r>
      <w:r w:rsidRPr="00057BF2">
        <w:rPr>
          <w:rFonts w:ascii="Adobe Garamond Pro" w:hAnsi="Adobe Garamond Pro" w:cs="Times New Roman"/>
          <w:i/>
          <w:iCs/>
          <w:sz w:val="20"/>
          <w:szCs w:val="20"/>
        </w:rPr>
        <w:t xml:space="preserve">disjunction </w:t>
      </w:r>
      <w:r w:rsidRPr="00057BF2">
        <w:rPr>
          <w:rFonts w:ascii="Adobe Garamond Pro" w:hAnsi="Adobe Garamond Pro" w:cs="TimesNewRoman"/>
          <w:sz w:val="20"/>
          <w:szCs w:val="20"/>
        </w:rPr>
        <w:t>(</w:t>
      </w:r>
      <w:r w:rsidRPr="00057BF2">
        <w:rPr>
          <w:rFonts w:ascii="Adobe Garamond Pro" w:hAnsi="Adobe Garamond Pro" w:cs="Times New Roman"/>
          <w:i/>
          <w:iCs/>
          <w:sz w:val="20"/>
          <w:szCs w:val="20"/>
        </w:rPr>
        <w:t xml:space="preserve">dispel magic </w:t>
      </w:r>
      <w:r w:rsidRPr="00057BF2">
        <w:rPr>
          <w:rFonts w:ascii="Adobe Garamond Pro" w:hAnsi="Adobe Garamond Pro" w:cs="TimesNewRoman"/>
          <w:sz w:val="20"/>
          <w:szCs w:val="20"/>
        </w:rPr>
        <w:t xml:space="preserve">has no effect), the creatures inside are held forever in the mini dimension, unless a </w:t>
      </w:r>
      <w:r w:rsidRPr="00057BF2">
        <w:rPr>
          <w:rFonts w:ascii="Adobe Garamond Pro" w:hAnsi="Adobe Garamond Pro" w:cs="TimesNewRoman"/>
          <w:i/>
          <w:sz w:val="20"/>
          <w:szCs w:val="20"/>
        </w:rPr>
        <w:t>wish</w:t>
      </w:r>
      <w:r w:rsidRPr="00057BF2">
        <w:rPr>
          <w:rFonts w:ascii="Adobe Garamond Pro" w:hAnsi="Adobe Garamond Pro" w:cs="TimesNewRoman"/>
          <w:sz w:val="20"/>
          <w:szCs w:val="20"/>
        </w:rPr>
        <w:t xml:space="preserve"> is used to free them.</w:t>
      </w:r>
    </w:p>
    <w:p w:rsidR="009E557D" w:rsidRPr="009E557D" w:rsidRDefault="009E557D" w:rsidP="009E557D">
      <w:pPr>
        <w:autoSpaceDE w:val="0"/>
        <w:autoSpaceDN w:val="0"/>
        <w:adjustRightInd w:val="0"/>
        <w:spacing w:after="0" w:line="240" w:lineRule="auto"/>
        <w:ind w:firstLine="171"/>
        <w:jc w:val="both"/>
        <w:rPr>
          <w:rFonts w:ascii="Adobe Garamond Pro" w:hAnsi="Adobe Garamond Pro" w:cs="TimesNewRoman"/>
          <w:sz w:val="20"/>
          <w:szCs w:val="20"/>
        </w:rPr>
      </w:pPr>
      <w:r w:rsidRPr="00FA14C5">
        <w:rPr>
          <w:rFonts w:ascii="Adobe Garamond Pro" w:hAnsi="Adobe Garamond Pro" w:cs="TimesNewRoman"/>
          <w:sz w:val="20"/>
          <w:szCs w:val="20"/>
        </w:rPr>
        <w:t xml:space="preserve">The reverse spell, </w:t>
      </w:r>
      <w:r w:rsidRPr="00FA14C5">
        <w:rPr>
          <w:rFonts w:ascii="Adobe Garamond Pro" w:hAnsi="Adobe Garamond Pro" w:cs="Times New Roman"/>
          <w:b/>
          <w:bCs/>
          <w:i/>
          <w:iCs/>
          <w:sz w:val="20"/>
          <w:szCs w:val="20"/>
        </w:rPr>
        <w:t>dimensional prison</w:t>
      </w:r>
      <w:r w:rsidRPr="00FA14C5">
        <w:rPr>
          <w:rFonts w:ascii="Adobe Garamond Pro" w:hAnsi="Adobe Garamond Pro" w:cs="TimesNewRoman"/>
          <w:sz w:val="20"/>
          <w:szCs w:val="20"/>
        </w:rPr>
        <w:t xml:space="preserve">, is cast on a non-magical object, which however must be of at least </w:t>
      </w:r>
      <w:r w:rsidRPr="00057BF2">
        <w:rPr>
          <w:rFonts w:ascii="Adobe Garamond Pro" w:hAnsi="Adobe Garamond Pro" w:cs="TimesNewRoman"/>
          <w:sz w:val="20"/>
          <w:szCs w:val="20"/>
        </w:rPr>
        <w:t>medium size and commonly used. No symbol appears on it, although magical detections can reveal its enchanted nature. Any being of equal or smaller size of the object</w:t>
      </w:r>
      <w:r w:rsidRPr="00FA14C5">
        <w:rPr>
          <w:rFonts w:ascii="Adobe Garamond Pro" w:hAnsi="Adobe Garamond Pro" w:cs="TimesNewRoman"/>
          <w:sz w:val="20"/>
          <w:szCs w:val="20"/>
        </w:rPr>
        <w:t xml:space="preserve"> </w:t>
      </w:r>
      <w:r w:rsidRPr="009E557D">
        <w:rPr>
          <w:rFonts w:ascii="Adobe Garamond Pro" w:hAnsi="Adobe Garamond Pro" w:cs="TimesNewRoman"/>
          <w:sz w:val="20"/>
          <w:szCs w:val="20"/>
        </w:rPr>
        <w:t xml:space="preserve">that touches its surface (including the mage) is irrevocably drawn inside it, and ends up in a </w:t>
      </w:r>
      <w:r w:rsidR="00CE3FE2" w:rsidRPr="009E557D">
        <w:rPr>
          <w:rFonts w:ascii="Adobe Garamond Pro" w:hAnsi="Adobe Garamond Pro" w:cs="TimesNewRoman"/>
          <w:sz w:val="20"/>
          <w:szCs w:val="20"/>
        </w:rPr>
        <w:t>dimension, which</w:t>
      </w:r>
      <w:r w:rsidRPr="009E557D">
        <w:rPr>
          <w:rFonts w:ascii="Adobe Garamond Pro" w:hAnsi="Adobe Garamond Pro" w:cs="TimesNewRoman"/>
          <w:sz w:val="20"/>
          <w:szCs w:val="20"/>
        </w:rPr>
        <w:t xml:space="preserve"> is totally devoid of matter, a simple spirit that wanders in a small prison universe.</w:t>
      </w:r>
    </w:p>
    <w:p w:rsidR="009E557D" w:rsidRPr="00FA14C5" w:rsidRDefault="009E557D" w:rsidP="009E557D">
      <w:pPr>
        <w:autoSpaceDE w:val="0"/>
        <w:autoSpaceDN w:val="0"/>
        <w:adjustRightInd w:val="0"/>
        <w:spacing w:after="0" w:line="240" w:lineRule="auto"/>
        <w:ind w:firstLine="171"/>
        <w:jc w:val="both"/>
        <w:rPr>
          <w:rFonts w:ascii="Adobe Garamond Pro" w:hAnsi="Adobe Garamond Pro" w:cs="TimesNewRoman"/>
          <w:sz w:val="20"/>
          <w:szCs w:val="20"/>
        </w:rPr>
      </w:pPr>
      <w:r w:rsidRPr="00CB4C73">
        <w:rPr>
          <w:rFonts w:ascii="Adobe Garamond Pro" w:hAnsi="Adobe Garamond Pro" w:cs="TimesNewRoman"/>
          <w:sz w:val="20"/>
          <w:szCs w:val="20"/>
        </w:rPr>
        <w:t>The object can hold up to 20 prisoners, which don’t age or need food or rest whilst inside it, but cannot do anything, except to send cries and try to speak with anyone staring at the object for more than a round (he hears it voice in his mind). All the prisoners are instantly freed if the object is physically destroyed, otherwise its effects vanish after 1 day per mage level, freeing the prisoners and rendering the object normal again.</w:t>
      </w:r>
    </w:p>
    <w:p w:rsidR="009E557D" w:rsidRPr="00F17317" w:rsidRDefault="009E557D" w:rsidP="009E557D">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 xml:space="preserve">This effect cannot be combined with </w:t>
      </w:r>
      <w:r w:rsidRPr="00F17317">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6C64FD" w:rsidRPr="00E27C15" w:rsidRDefault="006C64FD" w:rsidP="006C64F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27C15">
        <w:rPr>
          <w:rFonts w:ascii="Adobe Garamond Pro Bold" w:hAnsi="Adobe Garamond Pro Bold" w:cs="Times New Roman"/>
          <w:b/>
          <w:bCs/>
          <w:smallCaps/>
          <w:sz w:val="24"/>
          <w:szCs w:val="24"/>
        </w:rPr>
        <w:t>Dimensional Shield</w:t>
      </w:r>
    </w:p>
    <w:p w:rsidR="006C64FD" w:rsidRPr="00E27C15" w:rsidRDefault="006C64FD" w:rsidP="006C64F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School:</w:t>
      </w:r>
      <w:r w:rsidRPr="00E27C15">
        <w:rPr>
          <w:rFonts w:ascii="Adobe Garamond Pro" w:hAnsi="Adobe Garamond Pro" w:cs="TimesNewRoman"/>
          <w:sz w:val="20"/>
          <w:szCs w:val="20"/>
        </w:rPr>
        <w:t xml:space="preserve"> Abjuration</w:t>
      </w:r>
    </w:p>
    <w:p w:rsidR="006C64FD" w:rsidRPr="00E27C15" w:rsidRDefault="006C64FD" w:rsidP="006C64F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Range:</w:t>
      </w:r>
      <w:r w:rsidRPr="00E27C15">
        <w:rPr>
          <w:rFonts w:ascii="Adobe Garamond Pro" w:hAnsi="Adobe Garamond Pro" w:cs="TimesNewRoman"/>
          <w:sz w:val="20"/>
          <w:szCs w:val="20"/>
        </w:rPr>
        <w:t xml:space="preserve"> 0</w:t>
      </w:r>
    </w:p>
    <w:p w:rsidR="006C64FD" w:rsidRPr="00E27C15" w:rsidRDefault="006C64FD" w:rsidP="006C64F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Area of effect:</w:t>
      </w:r>
      <w:r w:rsidRPr="00E27C15">
        <w:rPr>
          <w:rFonts w:ascii="Adobe Garamond Pro" w:hAnsi="Adobe Garamond Pro" w:cs="TimesNewRoman"/>
          <w:sz w:val="20"/>
          <w:szCs w:val="20"/>
        </w:rPr>
        <w:t xml:space="preserve"> only the spellcaster</w:t>
      </w:r>
    </w:p>
    <w:p w:rsidR="006C64FD" w:rsidRPr="00E27C15" w:rsidRDefault="006C64FD" w:rsidP="006C64F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Duration:</w:t>
      </w:r>
      <w:r w:rsidRPr="00E27C15">
        <w:rPr>
          <w:rFonts w:ascii="Adobe Garamond Pro" w:hAnsi="Adobe Garamond Pro" w:cs="TimesNewRoman"/>
          <w:sz w:val="20"/>
          <w:szCs w:val="20"/>
        </w:rPr>
        <w:t xml:space="preserve"> 1 round per level</w:t>
      </w:r>
    </w:p>
    <w:p w:rsidR="006C64FD" w:rsidRPr="00E27C15" w:rsidRDefault="006C64FD" w:rsidP="006C64F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Effect:</w:t>
      </w:r>
      <w:r w:rsidRPr="00E27C15">
        <w:rPr>
          <w:rFonts w:ascii="Adobe Garamond Pro" w:hAnsi="Adobe Garamond Pro" w:cs="TimesNewRoman"/>
          <w:sz w:val="20"/>
          <w:szCs w:val="20"/>
        </w:rPr>
        <w:t xml:space="preserve"> surround the mage with a barrier the distorts reality to avoid damage</w:t>
      </w:r>
    </w:p>
    <w:p w:rsidR="006C64FD" w:rsidRPr="004F3717" w:rsidRDefault="006C64FD" w:rsidP="006C64FD">
      <w:pPr>
        <w:autoSpaceDE w:val="0"/>
        <w:autoSpaceDN w:val="0"/>
        <w:adjustRightInd w:val="0"/>
        <w:spacing w:after="0" w:line="240" w:lineRule="auto"/>
        <w:ind w:firstLine="228"/>
        <w:jc w:val="both"/>
        <w:rPr>
          <w:rFonts w:ascii="Adobe Garamond Pro" w:hAnsi="Adobe Garamond Pro" w:cs="TimesNewRoman"/>
          <w:sz w:val="20"/>
          <w:szCs w:val="20"/>
        </w:rPr>
      </w:pPr>
      <w:r w:rsidRPr="004F3717">
        <w:rPr>
          <w:rFonts w:ascii="Adobe Garamond Pro" w:hAnsi="Adobe Garamond Pro" w:cs="TimesNewRoman"/>
          <w:sz w:val="20"/>
          <w:szCs w:val="20"/>
        </w:rPr>
        <w:t xml:space="preserve">This spell allows the mage to distort reality around himself to protect him from his </w:t>
      </w:r>
      <w:r w:rsidR="00CE3FE2" w:rsidRPr="004F3717">
        <w:rPr>
          <w:rFonts w:ascii="Adobe Garamond Pro" w:hAnsi="Adobe Garamond Pro" w:cs="TimesNewRoman"/>
          <w:sz w:val="20"/>
          <w:szCs w:val="20"/>
        </w:rPr>
        <w:t>adversaries’</w:t>
      </w:r>
      <w:r w:rsidRPr="004F3717">
        <w:rPr>
          <w:rFonts w:ascii="Adobe Garamond Pro" w:hAnsi="Adobe Garamond Pro" w:cs="TimesNewRoman"/>
          <w:sz w:val="20"/>
          <w:szCs w:val="20"/>
        </w:rPr>
        <w:t xml:space="preserve"> attacks. The spell surrounds the mage with a barrier </w:t>
      </w:r>
      <w:r w:rsidR="00CE3FE2" w:rsidRPr="004F3717">
        <w:rPr>
          <w:rFonts w:ascii="Adobe Garamond Pro" w:hAnsi="Adobe Garamond Pro" w:cs="TimesNewRoman"/>
          <w:sz w:val="20"/>
          <w:szCs w:val="20"/>
        </w:rPr>
        <w:t>1-foot</w:t>
      </w:r>
      <w:r w:rsidRPr="004F3717">
        <w:rPr>
          <w:rFonts w:ascii="Adobe Garamond Pro" w:hAnsi="Adobe Garamond Pro" w:cs="TimesNewRoman"/>
          <w:sz w:val="20"/>
          <w:szCs w:val="20"/>
        </w:rPr>
        <w:t xml:space="preserve"> distance from his body, which completely envelops him and moves with him. The shield distorts the special properties around the character, so that any weapon directed at the mage that comes in to contact with the shield is immediately teleporting it to the opposite side, without it </w:t>
      </w:r>
      <w:r w:rsidR="00CE3FE2" w:rsidRPr="004F3717">
        <w:rPr>
          <w:rFonts w:ascii="Adobe Garamond Pro" w:hAnsi="Adobe Garamond Pro" w:cs="TimesNewRoman"/>
          <w:sz w:val="20"/>
          <w:szCs w:val="20"/>
        </w:rPr>
        <w:lastRenderedPageBreak/>
        <w:t>encountering</w:t>
      </w:r>
      <w:r w:rsidRPr="004F3717">
        <w:rPr>
          <w:rFonts w:ascii="Adobe Garamond Pro" w:hAnsi="Adobe Garamond Pro" w:cs="TimesNewRoman"/>
          <w:sz w:val="20"/>
          <w:szCs w:val="20"/>
        </w:rPr>
        <w:t xml:space="preserve"> the mage’s body in any way. The protection offered by the </w:t>
      </w:r>
      <w:r w:rsidRPr="004F3717">
        <w:rPr>
          <w:rFonts w:ascii="Adobe Garamond Pro" w:hAnsi="Adobe Garamond Pro" w:cs="TimesNewRoman"/>
          <w:i/>
          <w:sz w:val="20"/>
          <w:szCs w:val="20"/>
        </w:rPr>
        <w:t>dimensional shield</w:t>
      </w:r>
      <w:r w:rsidRPr="004F3717">
        <w:rPr>
          <w:rFonts w:ascii="Adobe Garamond Pro" w:hAnsi="Adobe Garamond Pro" w:cs="TimesNewRoman"/>
          <w:sz w:val="20"/>
          <w:szCs w:val="20"/>
        </w:rPr>
        <w:t xml:space="preserve"> also works against attacks with natural weapons, as well as melee and ranged weapons. Simply, the weapon or the body part that tries to strike the mage passes through the</w:t>
      </w:r>
      <w:r>
        <w:rPr>
          <w:rFonts w:ascii="Adobe Garamond Pro" w:hAnsi="Adobe Garamond Pro" w:cs="TimesNewRoman"/>
          <w:sz w:val="20"/>
          <w:szCs w:val="20"/>
        </w:rPr>
        <w:t xml:space="preserve"> </w:t>
      </w:r>
      <w:r w:rsidRPr="004F3717">
        <w:rPr>
          <w:rFonts w:ascii="Adobe Garamond Pro" w:hAnsi="Adobe Garamond Pro" w:cs="TimesNewRoman"/>
          <w:sz w:val="20"/>
          <w:szCs w:val="20"/>
        </w:rPr>
        <w:t>shield and appears on its opposite side.</w:t>
      </w:r>
    </w:p>
    <w:p w:rsidR="006C64FD" w:rsidRPr="004F3717" w:rsidRDefault="006C64FD" w:rsidP="006C64FD">
      <w:pPr>
        <w:autoSpaceDE w:val="0"/>
        <w:autoSpaceDN w:val="0"/>
        <w:adjustRightInd w:val="0"/>
        <w:spacing w:after="0" w:line="240" w:lineRule="auto"/>
        <w:ind w:firstLine="228"/>
        <w:jc w:val="both"/>
        <w:rPr>
          <w:rFonts w:ascii="Adobe Garamond Pro" w:hAnsi="Adobe Garamond Pro" w:cs="TimesNewRoman"/>
          <w:sz w:val="20"/>
          <w:szCs w:val="20"/>
        </w:rPr>
      </w:pPr>
      <w:r w:rsidRPr="004F3717">
        <w:rPr>
          <w:rFonts w:ascii="Adobe Garamond Pro" w:hAnsi="Adobe Garamond Pro" w:cs="TimesNewRoman"/>
          <w:sz w:val="20"/>
          <w:szCs w:val="20"/>
        </w:rPr>
        <w:t xml:space="preserve">In regard to spells, </w:t>
      </w:r>
      <w:r w:rsidRPr="004F3717">
        <w:rPr>
          <w:rFonts w:ascii="Adobe Garamond Pro" w:hAnsi="Adobe Garamond Pro" w:cs="TimesNewRoman"/>
          <w:i/>
          <w:sz w:val="20"/>
          <w:szCs w:val="20"/>
        </w:rPr>
        <w:t>dimensional shield</w:t>
      </w:r>
      <w:r w:rsidRPr="004F3717">
        <w:rPr>
          <w:rFonts w:ascii="Adobe Garamond Pro" w:hAnsi="Adobe Garamond Pro" w:cs="Times New Roman"/>
          <w:i/>
          <w:iCs/>
          <w:sz w:val="20"/>
          <w:szCs w:val="20"/>
        </w:rPr>
        <w:t xml:space="preserve"> </w:t>
      </w:r>
      <w:r w:rsidRPr="004F3717">
        <w:rPr>
          <w:rFonts w:ascii="Adobe Garamond Pro" w:hAnsi="Adobe Garamond Pro" w:cs="TimesNewRoman"/>
          <w:sz w:val="20"/>
          <w:szCs w:val="20"/>
        </w:rPr>
        <w:t>protects from all those that have a physical manifestation (</w:t>
      </w:r>
      <w:r w:rsidR="00CE3FE2" w:rsidRPr="004F3717">
        <w:rPr>
          <w:rFonts w:ascii="Adobe Garamond Pro" w:hAnsi="Adobe Garamond Pro" w:cs="TimesNewRoman"/>
          <w:sz w:val="20"/>
          <w:szCs w:val="20"/>
        </w:rPr>
        <w:t>e.g.</w:t>
      </w:r>
      <w:r w:rsidRPr="004F3717">
        <w:rPr>
          <w:rFonts w:ascii="Adobe Garamond Pro" w:hAnsi="Adobe Garamond Pro" w:cs="TimesNewRoman"/>
          <w:sz w:val="20"/>
          <w:szCs w:val="20"/>
        </w:rPr>
        <w:t xml:space="preserve">: </w:t>
      </w:r>
      <w:r w:rsidRPr="004F3717">
        <w:rPr>
          <w:rFonts w:ascii="Adobe Garamond Pro" w:hAnsi="Adobe Garamond Pro" w:cs="Times New Roman"/>
          <w:i/>
          <w:iCs/>
          <w:sz w:val="20"/>
          <w:szCs w:val="20"/>
        </w:rPr>
        <w:t>magic missile</w:t>
      </w:r>
      <w:r w:rsidRPr="004F3717">
        <w:rPr>
          <w:rFonts w:ascii="Adobe Garamond Pro" w:hAnsi="Adobe Garamond Pro" w:cs="TimesNewRoman"/>
          <w:sz w:val="20"/>
          <w:szCs w:val="20"/>
        </w:rPr>
        <w:t xml:space="preserve">, </w:t>
      </w:r>
      <w:r w:rsidRPr="004F3717">
        <w:rPr>
          <w:rFonts w:ascii="Adobe Garamond Pro" w:hAnsi="Adobe Garamond Pro" w:cs="Times New Roman"/>
          <w:i/>
          <w:iCs/>
          <w:sz w:val="20"/>
          <w:szCs w:val="20"/>
        </w:rPr>
        <w:t>sword</w:t>
      </w:r>
      <w:r w:rsidRPr="004F3717">
        <w:rPr>
          <w:rFonts w:ascii="Adobe Garamond Pro" w:hAnsi="Adobe Garamond Pro" w:cs="TimesNewRoman"/>
          <w:sz w:val="20"/>
          <w:szCs w:val="20"/>
        </w:rPr>
        <w:t xml:space="preserve">, various rays), but it is absolutely ineffective against those that are immaterial or that affect the mind or cause alterations (e.g.: </w:t>
      </w:r>
      <w:r w:rsidRPr="004F3717">
        <w:rPr>
          <w:rFonts w:ascii="Adobe Garamond Pro" w:hAnsi="Adobe Garamond Pro" w:cs="Times New Roman"/>
          <w:i/>
          <w:iCs/>
          <w:sz w:val="20"/>
          <w:szCs w:val="20"/>
        </w:rPr>
        <w:t>disintegration</w:t>
      </w:r>
      <w:r w:rsidRPr="004F3717">
        <w:rPr>
          <w:rFonts w:ascii="Adobe Garamond Pro" w:hAnsi="Adobe Garamond Pro" w:cs="TimesNewRoman"/>
          <w:sz w:val="20"/>
          <w:szCs w:val="20"/>
        </w:rPr>
        <w:t xml:space="preserve">, various words, symbols, </w:t>
      </w:r>
      <w:r w:rsidRPr="004F3717">
        <w:rPr>
          <w:rFonts w:ascii="Adobe Garamond Pro" w:hAnsi="Adobe Garamond Pro" w:cs="Times New Roman"/>
          <w:i/>
          <w:iCs/>
          <w:sz w:val="20"/>
          <w:szCs w:val="20"/>
        </w:rPr>
        <w:t>finger of death</w:t>
      </w:r>
      <w:r w:rsidRPr="004F3717">
        <w:rPr>
          <w:rFonts w:ascii="Adobe Garamond Pro" w:hAnsi="Adobe Garamond Pro" w:cs="TimesNewRoman"/>
          <w:sz w:val="20"/>
          <w:szCs w:val="20"/>
        </w:rPr>
        <w:t xml:space="preserve">, </w:t>
      </w:r>
      <w:r w:rsidRPr="004F3717">
        <w:rPr>
          <w:rFonts w:ascii="Adobe Garamond Pro" w:hAnsi="Adobe Garamond Pro" w:cs="Times New Roman"/>
          <w:i/>
          <w:iCs/>
          <w:sz w:val="20"/>
          <w:szCs w:val="20"/>
        </w:rPr>
        <w:t>teleport</w:t>
      </w:r>
      <w:r w:rsidRPr="004F3717">
        <w:rPr>
          <w:rFonts w:ascii="Adobe Garamond Pro" w:hAnsi="Adobe Garamond Pro" w:cs="TimesNewRoman"/>
          <w:sz w:val="20"/>
          <w:szCs w:val="20"/>
        </w:rPr>
        <w:t>, etc.).</w:t>
      </w:r>
    </w:p>
    <w:p w:rsidR="006C64FD" w:rsidRPr="001F7DD6" w:rsidRDefault="006C64FD" w:rsidP="006C64F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C64FD">
        <w:rPr>
          <w:rFonts w:ascii="Adobe Garamond Pro" w:hAnsi="Adobe Garamond Pro" w:cs="Times New Roman"/>
          <w:i/>
          <w:iCs/>
          <w:sz w:val="20"/>
          <w:szCs w:val="20"/>
        </w:rPr>
        <w:t xml:space="preserve">Dimensional shield </w:t>
      </w:r>
      <w:r w:rsidRPr="006C64FD">
        <w:rPr>
          <w:rFonts w:ascii="Adobe Garamond Pro" w:hAnsi="Adobe Garamond Pro" w:cs="TimesNewRoman"/>
          <w:sz w:val="20"/>
          <w:szCs w:val="20"/>
        </w:rPr>
        <w:t>has just two limitations: firstly, the mage cannot pass through it with his own weapons or with any form of energy that originates from his body (so he cannot make melee attacks), although he can use all the spells at his disposal (as long as they aren’t touch spells or that creates energy that leaves the mage’s body). Secondly, the shield is ineffective if it comes into contact</w:t>
      </w:r>
      <w:r w:rsidRPr="00487299">
        <w:rPr>
          <w:rFonts w:ascii="Adobe Garamond Pro" w:hAnsi="Adobe Garamond Pro" w:cs="TimesNewRoman"/>
          <w:sz w:val="20"/>
          <w:szCs w:val="20"/>
        </w:rPr>
        <w:t xml:space="preserve"> with items, creatures, or spells that have a larger volume than the mage (e.g.: if the mage tries to cross a mountain, or fall to the ground, or is trampled by an elephant, or is struck by a </w:t>
      </w:r>
      <w:r w:rsidRPr="00487299">
        <w:rPr>
          <w:rFonts w:ascii="Adobe Garamond Pro" w:hAnsi="Adobe Garamond Pro" w:cs="Times New Roman"/>
          <w:i/>
          <w:iCs/>
          <w:sz w:val="20"/>
          <w:szCs w:val="20"/>
        </w:rPr>
        <w:t xml:space="preserve">fireball </w:t>
      </w:r>
      <w:r w:rsidRPr="00487299">
        <w:rPr>
          <w:rFonts w:ascii="Adobe Garamond Pro" w:hAnsi="Adobe Garamond Pro" w:cs="TimesNewRoman"/>
          <w:sz w:val="20"/>
          <w:szCs w:val="20"/>
        </w:rPr>
        <w:t xml:space="preserve">or </w:t>
      </w:r>
      <w:r w:rsidRPr="00487299">
        <w:rPr>
          <w:rFonts w:ascii="Adobe Garamond Pro" w:hAnsi="Adobe Garamond Pro" w:cs="Times New Roman"/>
          <w:i/>
          <w:iCs/>
          <w:sz w:val="20"/>
          <w:szCs w:val="20"/>
        </w:rPr>
        <w:t>lightning bolt</w:t>
      </w:r>
      <w:r w:rsidRPr="00487299">
        <w:rPr>
          <w:rFonts w:ascii="Adobe Garamond Pro" w:hAnsi="Adobe Garamond Pro" w:cs="TimesNewRoman"/>
          <w:sz w:val="20"/>
          <w:szCs w:val="20"/>
        </w:rPr>
        <w:t>, he suffers the damage derived from all of them and the shield is ineffective).</w:t>
      </w:r>
    </w:p>
    <w:p w:rsidR="004D48D7" w:rsidRPr="003C7632" w:rsidRDefault="004D48D7" w:rsidP="004D48D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Duplicate</w:t>
      </w:r>
      <w:r w:rsidRPr="003C7632">
        <w:rPr>
          <w:rFonts w:ascii="Adobe Garamond Pro Bold" w:hAnsi="Adobe Garamond Pro Bold" w:cs="Times New Roman"/>
          <w:b/>
          <w:bCs/>
          <w:smallCaps/>
          <w:sz w:val="24"/>
          <w:szCs w:val="24"/>
        </w:rPr>
        <w:t xml:space="preserve"> Spell</w:t>
      </w:r>
    </w:p>
    <w:p w:rsidR="004D48D7" w:rsidRPr="003C7632" w:rsidRDefault="004D48D7" w:rsidP="004D48D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School:</w:t>
      </w:r>
      <w:r w:rsidRPr="003C7632">
        <w:rPr>
          <w:rFonts w:ascii="Adobe Garamond Pro" w:hAnsi="Adobe Garamond Pro" w:cs="TimesNewRoman"/>
          <w:sz w:val="20"/>
          <w:szCs w:val="20"/>
        </w:rPr>
        <w:t xml:space="preserve"> Evocation</w:t>
      </w:r>
    </w:p>
    <w:p w:rsidR="004D48D7" w:rsidRPr="003C7632" w:rsidRDefault="004D48D7" w:rsidP="004D48D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Range:</w:t>
      </w:r>
      <w:r w:rsidRPr="003C7632">
        <w:rPr>
          <w:rFonts w:ascii="Adobe Garamond Pro" w:hAnsi="Adobe Garamond Pro" w:cs="TimesNewRoman"/>
          <w:sz w:val="20"/>
          <w:szCs w:val="20"/>
        </w:rPr>
        <w:t xml:space="preserve"> 120 feet</w:t>
      </w:r>
    </w:p>
    <w:p w:rsidR="004D48D7" w:rsidRPr="003C7632" w:rsidRDefault="004D48D7" w:rsidP="004D48D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Area of effect:</w:t>
      </w:r>
      <w:r w:rsidRPr="003C7632">
        <w:rPr>
          <w:rFonts w:ascii="Adobe Garamond Pro" w:hAnsi="Adobe Garamond Pro" w:cs="TimesNewRoman"/>
          <w:sz w:val="20"/>
          <w:szCs w:val="20"/>
        </w:rPr>
        <w:t xml:space="preserve"> a spell</w:t>
      </w:r>
    </w:p>
    <w:p w:rsidR="004D48D7" w:rsidRPr="003C7632" w:rsidRDefault="004D48D7" w:rsidP="004D48D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Duration:</w:t>
      </w:r>
      <w:r w:rsidRPr="003C7632">
        <w:rPr>
          <w:rFonts w:ascii="Adobe Garamond Pro" w:hAnsi="Adobe Garamond Pro" w:cs="TimesNewRoman"/>
          <w:sz w:val="20"/>
          <w:szCs w:val="20"/>
        </w:rPr>
        <w:t xml:space="preserve"> 6 rounds</w:t>
      </w:r>
    </w:p>
    <w:p w:rsidR="004D48D7" w:rsidRPr="003C7632" w:rsidRDefault="004D48D7" w:rsidP="004D48D7">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Effect:</w:t>
      </w:r>
      <w:r w:rsidRPr="003C7632">
        <w:rPr>
          <w:rFonts w:ascii="Adobe Garamond Pro" w:hAnsi="Adobe Garamond Pro" w:cs="TimesNewRoman"/>
          <w:sz w:val="20"/>
          <w:szCs w:val="20"/>
        </w:rPr>
        <w:t xml:space="preserve"> copy a spell seen of 1</w:t>
      </w:r>
      <w:r w:rsidRPr="003C7632">
        <w:rPr>
          <w:rFonts w:ascii="Adobe Garamond Pro" w:hAnsi="Adobe Garamond Pro" w:cs="TimesNewRoman"/>
          <w:sz w:val="20"/>
          <w:szCs w:val="20"/>
          <w:vertAlign w:val="superscript"/>
        </w:rPr>
        <w:t>st</w:t>
      </w:r>
      <w:r w:rsidRPr="003C7632">
        <w:rPr>
          <w:rFonts w:ascii="Adobe Garamond Pro" w:hAnsi="Adobe Garamond Pro" w:cs="TimesNewRoman"/>
          <w:sz w:val="20"/>
          <w:szCs w:val="20"/>
        </w:rPr>
        <w:t>-6</w:t>
      </w:r>
      <w:r w:rsidRPr="003C7632">
        <w:rPr>
          <w:rFonts w:ascii="Adobe Garamond Pro" w:hAnsi="Adobe Garamond Pro" w:cs="TimesNewRoman"/>
          <w:sz w:val="20"/>
          <w:szCs w:val="20"/>
          <w:vertAlign w:val="superscript"/>
        </w:rPr>
        <w:t>th</w:t>
      </w:r>
      <w:r w:rsidRPr="003C7632">
        <w:rPr>
          <w:rFonts w:ascii="Adobe Garamond Pro" w:hAnsi="Adobe Garamond Pro" w:cs="TimesNewRoman"/>
          <w:sz w:val="20"/>
          <w:szCs w:val="20"/>
        </w:rPr>
        <w:t xml:space="preserve"> level</w:t>
      </w:r>
    </w:p>
    <w:p w:rsidR="004D48D7" w:rsidRPr="00E5184E" w:rsidRDefault="004D48D7" w:rsidP="004D48D7">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E5184E">
        <w:rPr>
          <w:rFonts w:ascii="Adobe Garamond Pro" w:hAnsi="Adobe Garamond Pro" w:cs="TimesNewRoman"/>
          <w:spacing w:val="-2"/>
          <w:sz w:val="20"/>
          <w:szCs w:val="20"/>
        </w:rPr>
        <w:t>With this spell the mage acquires the ability to cast spells of any type (even divine), as long as the source he is using is within a 120 feet radius, the spell effect is visible, and is a maximum of 6</w:t>
      </w:r>
      <w:r w:rsidRPr="00E5184E">
        <w:rPr>
          <w:rFonts w:ascii="Adobe Garamond Pro" w:hAnsi="Adobe Garamond Pro" w:cs="TimesNewRoman"/>
          <w:spacing w:val="-2"/>
          <w:sz w:val="20"/>
          <w:szCs w:val="20"/>
          <w:vertAlign w:val="superscript"/>
        </w:rPr>
        <w:t>th</w:t>
      </w:r>
      <w:r w:rsidRPr="00E5184E">
        <w:rPr>
          <w:rFonts w:ascii="Adobe Garamond Pro" w:hAnsi="Adobe Garamond Pro" w:cs="TimesNewRoman"/>
          <w:spacing w:val="-2"/>
          <w:sz w:val="20"/>
          <w:szCs w:val="20"/>
        </w:rPr>
        <w:t xml:space="preserve"> level. The mage is able to duplicate the energy of the original spell and use it himself, reproducing the spell according to his will and using his own statistics to determine any of the spell’s variables.</w:t>
      </w:r>
    </w:p>
    <w:p w:rsidR="004D48D7" w:rsidRPr="001F7DD6" w:rsidRDefault="004D48D7" w:rsidP="004D48D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57854">
        <w:rPr>
          <w:rFonts w:ascii="Adobe Garamond Pro" w:hAnsi="Adobe Garamond Pro" w:cs="TimesNewRoman"/>
          <w:sz w:val="20"/>
          <w:szCs w:val="20"/>
        </w:rPr>
        <w:t>The intention to copy the spell must be made in the round in which it was cast (it is a</w:t>
      </w:r>
      <w:r w:rsidRPr="00066B7C">
        <w:rPr>
          <w:rFonts w:ascii="Adobe Garamond Pro" w:hAnsi="Adobe Garamond Pro" w:cs="TimesNewRoman"/>
          <w:sz w:val="20"/>
          <w:szCs w:val="20"/>
        </w:rPr>
        <w:t xml:space="preserve"> free action that doesn’t </w:t>
      </w:r>
      <w:r w:rsidRPr="004D48D7">
        <w:rPr>
          <w:rFonts w:ascii="Adobe Garamond Pro" w:hAnsi="Adobe Garamond Pro" w:cs="TimesNewRoman"/>
          <w:sz w:val="20"/>
          <w:szCs w:val="20"/>
        </w:rPr>
        <w:t>require concentration, only the will to do it) and it is released in the same round (if the mage hasn’t already acted, the operation is equivalent to casting a spell and requires concentration) or at the top</w:t>
      </w:r>
      <w:r>
        <w:rPr>
          <w:rFonts w:ascii="Adobe Garamond Pro" w:hAnsi="Adobe Garamond Pro" w:cs="TimesNewRoman"/>
          <w:sz w:val="20"/>
          <w:szCs w:val="20"/>
        </w:rPr>
        <w:t xml:space="preserve"> of the next round</w:t>
      </w:r>
      <w:r w:rsidRPr="004D48D7">
        <w:rPr>
          <w:rFonts w:ascii="Adobe Garamond Pro" w:hAnsi="Adobe Garamond Pro" w:cs="TimesNewRoman"/>
          <w:sz w:val="20"/>
          <w:szCs w:val="20"/>
        </w:rPr>
        <w:t xml:space="preserve">, otherwise the magical energy </w:t>
      </w:r>
      <w:r w:rsidR="00CE3FE2" w:rsidRPr="004D48D7">
        <w:rPr>
          <w:rFonts w:ascii="Adobe Garamond Pro" w:hAnsi="Adobe Garamond Pro" w:cs="TimesNewRoman"/>
          <w:sz w:val="20"/>
          <w:szCs w:val="20"/>
        </w:rPr>
        <w:t>dissipates</w:t>
      </w:r>
      <w:r w:rsidRPr="004D48D7">
        <w:rPr>
          <w:rFonts w:ascii="Adobe Garamond Pro" w:hAnsi="Adobe Garamond Pro" w:cs="TimesNewRoman"/>
          <w:sz w:val="20"/>
          <w:szCs w:val="20"/>
        </w:rPr>
        <w:t>. The ability to copy spells lasts for 1 minute (6 rounds) unless it is dispelled earlier, and therefore always the coping and reuse of up to 6 “free” spells.</w:t>
      </w:r>
    </w:p>
    <w:p w:rsidR="004D48D7" w:rsidRPr="00F17317" w:rsidRDefault="004D48D7" w:rsidP="004D48D7">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 xml:space="preserve">This effect cannot be made permanent or combined with </w:t>
      </w:r>
      <w:r w:rsidRPr="00F17317">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7D1D5C" w:rsidRPr="00FA4976"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7D1D5C" w:rsidRPr="00FA4976">
        <w:rPr>
          <w:rFonts w:ascii="Adobe Garamond Pro Bold" w:hAnsi="Adobe Garamond Pro Bold" w:cs="Times New Roman"/>
          <w:b/>
          <w:bCs/>
          <w:smallCaps/>
          <w:sz w:val="24"/>
          <w:szCs w:val="24"/>
        </w:rPr>
        <w:t>Enchanted Vessel</w:t>
      </w:r>
    </w:p>
    <w:p w:rsidR="007D1D5C" w:rsidRPr="00FA4976" w:rsidRDefault="007D1D5C" w:rsidP="007D1D5C">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School:</w:t>
      </w:r>
      <w:r w:rsidRPr="00FA4976">
        <w:rPr>
          <w:rFonts w:ascii="Adobe Garamond Pro" w:hAnsi="Adobe Garamond Pro" w:cs="TimesNewRoman"/>
          <w:sz w:val="20"/>
          <w:szCs w:val="20"/>
        </w:rPr>
        <w:t xml:space="preserve"> Transmutation</w:t>
      </w:r>
    </w:p>
    <w:p w:rsidR="007D1D5C" w:rsidRPr="00FA4976" w:rsidRDefault="007D1D5C" w:rsidP="007D1D5C">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Range:</w:t>
      </w:r>
      <w:r w:rsidRPr="00FA4976">
        <w:rPr>
          <w:rFonts w:ascii="Adobe Garamond Pro" w:hAnsi="Adobe Garamond Pro" w:cs="TimesNewRoman"/>
          <w:sz w:val="20"/>
          <w:szCs w:val="20"/>
        </w:rPr>
        <w:t xml:space="preserve"> 100 feet</w:t>
      </w:r>
    </w:p>
    <w:p w:rsidR="007D1D5C" w:rsidRPr="00FA4976" w:rsidRDefault="007D1D5C" w:rsidP="007D1D5C">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Area of effect:</w:t>
      </w:r>
      <w:r w:rsidRPr="00FA4976">
        <w:rPr>
          <w:rFonts w:ascii="Adobe Garamond Pro" w:hAnsi="Adobe Garamond Pro" w:cs="TimesNewRoman"/>
          <w:sz w:val="20"/>
          <w:szCs w:val="20"/>
        </w:rPr>
        <w:t xml:space="preserve"> mass of wood weighing at least 200 </w:t>
      </w:r>
      <w:r w:rsidR="00CE3FE2" w:rsidRPr="00FA4976">
        <w:rPr>
          <w:rFonts w:ascii="Adobe Garamond Pro" w:hAnsi="Adobe Garamond Pro" w:cs="TimesNewRoman"/>
          <w:sz w:val="20"/>
          <w:szCs w:val="20"/>
        </w:rPr>
        <w:t>lb.</w:t>
      </w:r>
    </w:p>
    <w:p w:rsidR="007D1D5C" w:rsidRPr="00FA4976" w:rsidRDefault="007D1D5C" w:rsidP="007D1D5C">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Duration:</w:t>
      </w:r>
      <w:r w:rsidRPr="00FA4976">
        <w:rPr>
          <w:rFonts w:ascii="Adobe Garamond Pro" w:hAnsi="Adobe Garamond Pro" w:cs="TimesNewRoman"/>
          <w:sz w:val="20"/>
          <w:szCs w:val="20"/>
        </w:rPr>
        <w:t xml:space="preserve"> 1 hour per level</w:t>
      </w:r>
    </w:p>
    <w:p w:rsidR="007D1D5C" w:rsidRPr="00FA4976" w:rsidRDefault="007D1D5C" w:rsidP="007D1D5C">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Effect:</w:t>
      </w:r>
      <w:r w:rsidRPr="00FA4976">
        <w:rPr>
          <w:rFonts w:ascii="Adobe Garamond Pro" w:hAnsi="Adobe Garamond Pro" w:cs="TimesNewRoman"/>
          <w:sz w:val="20"/>
          <w:szCs w:val="20"/>
        </w:rPr>
        <w:t xml:space="preserve"> transform a mass of wood into a vessel</w:t>
      </w:r>
    </w:p>
    <w:p w:rsidR="007D1D5C" w:rsidRPr="0087382F" w:rsidRDefault="007D1D5C" w:rsidP="007D1D5C">
      <w:pPr>
        <w:autoSpaceDE w:val="0"/>
        <w:autoSpaceDN w:val="0"/>
        <w:adjustRightInd w:val="0"/>
        <w:spacing w:after="0" w:line="240" w:lineRule="auto"/>
        <w:ind w:firstLine="228"/>
        <w:jc w:val="both"/>
        <w:rPr>
          <w:rFonts w:ascii="Adobe Garamond Pro" w:hAnsi="Adobe Garamond Pro" w:cs="TimesNewRoman"/>
          <w:sz w:val="20"/>
          <w:szCs w:val="20"/>
        </w:rPr>
      </w:pPr>
      <w:r w:rsidRPr="0087382F">
        <w:rPr>
          <w:rFonts w:ascii="Adobe Garamond Pro" w:hAnsi="Adobe Garamond Pro" w:cs="TimesNewRoman"/>
          <w:sz w:val="20"/>
          <w:szCs w:val="20"/>
        </w:rPr>
        <w:t xml:space="preserve">This spell allows the spellcaster to transform a mass of wood of at least 200 </w:t>
      </w:r>
      <w:r w:rsidR="00CE3FE2" w:rsidRPr="0087382F">
        <w:rPr>
          <w:rFonts w:ascii="Adobe Garamond Pro" w:hAnsi="Adobe Garamond Pro" w:cs="TimesNewRoman"/>
          <w:sz w:val="20"/>
          <w:szCs w:val="20"/>
        </w:rPr>
        <w:t>lbs.</w:t>
      </w:r>
      <w:r w:rsidRPr="0087382F">
        <w:rPr>
          <w:rFonts w:ascii="Adobe Garamond Pro" w:hAnsi="Adobe Garamond Pro" w:cs="TimesNewRoman"/>
          <w:sz w:val="20"/>
          <w:szCs w:val="20"/>
        </w:rPr>
        <w:t xml:space="preserve"> weight present within the area of effect in to a vessel suited to river or ocean navigation, which remains in this form for a maximum period of 1</w:t>
      </w:r>
      <w:r w:rsidRPr="00D12AA0">
        <w:rPr>
          <w:rFonts w:ascii="Adobe Garamond Pro" w:hAnsi="Adobe Garamond Pro" w:cs="TimesNewRoman"/>
          <w:sz w:val="20"/>
          <w:szCs w:val="20"/>
        </w:rPr>
        <w:t xml:space="preserve"> </w:t>
      </w:r>
      <w:r w:rsidRPr="0087382F">
        <w:rPr>
          <w:rFonts w:ascii="Adobe Garamond Pro" w:hAnsi="Adobe Garamond Pro" w:cs="TimesNewRoman"/>
          <w:sz w:val="20"/>
          <w:szCs w:val="20"/>
        </w:rPr>
        <w:t>hour per mage level. It isn’t necessary that the mass of wood is unique: it can be gathered from different bunches or pieces of wood and stacked until the required weight is achieved. Once</w:t>
      </w:r>
      <w:r w:rsidRPr="00D12AA0">
        <w:rPr>
          <w:rFonts w:ascii="Adobe Garamond Pro" w:hAnsi="Adobe Garamond Pro" w:cs="TimesNewRoman"/>
          <w:sz w:val="20"/>
          <w:szCs w:val="20"/>
        </w:rPr>
        <w:t xml:space="preserve"> transformed, the vessel</w:t>
      </w:r>
      <w:r>
        <w:rPr>
          <w:rFonts w:ascii="Adobe Garamond Pro" w:hAnsi="Adobe Garamond Pro" w:cs="TimesNewRoman"/>
          <w:sz w:val="20"/>
          <w:szCs w:val="20"/>
        </w:rPr>
        <w:t xml:space="preserve">’s </w:t>
      </w:r>
      <w:r w:rsidRPr="0087382F">
        <w:rPr>
          <w:rFonts w:ascii="Adobe Garamond Pro" w:hAnsi="Adobe Garamond Pro" w:cs="TimesNewRoman"/>
          <w:sz w:val="20"/>
          <w:szCs w:val="20"/>
        </w:rPr>
        <w:t xml:space="preserve">maximum </w:t>
      </w:r>
      <w:r>
        <w:rPr>
          <w:rFonts w:ascii="Adobe Garamond Pro" w:hAnsi="Adobe Garamond Pro" w:cs="TimesNewRoman"/>
          <w:sz w:val="20"/>
          <w:szCs w:val="20"/>
        </w:rPr>
        <w:t>size</w:t>
      </w:r>
      <w:r w:rsidRPr="0087382F">
        <w:rPr>
          <w:rFonts w:ascii="Adobe Garamond Pro" w:hAnsi="Adobe Garamond Pro" w:cs="TimesNewRoman"/>
          <w:sz w:val="20"/>
          <w:szCs w:val="20"/>
        </w:rPr>
        <w:t xml:space="preserve"> (it is naturally possible to create </w:t>
      </w:r>
      <w:r>
        <w:rPr>
          <w:rFonts w:ascii="Adobe Garamond Pro" w:hAnsi="Adobe Garamond Pro" w:cs="TimesNewRoman"/>
          <w:sz w:val="20"/>
          <w:szCs w:val="20"/>
        </w:rPr>
        <w:t xml:space="preserve">smaller </w:t>
      </w:r>
      <w:r w:rsidRPr="0087382F">
        <w:rPr>
          <w:rFonts w:ascii="Adobe Garamond Pro" w:hAnsi="Adobe Garamond Pro" w:cs="TimesNewRoman"/>
          <w:sz w:val="20"/>
          <w:szCs w:val="20"/>
        </w:rPr>
        <w:t>ships) and other associated values depend on the mage’s level:</w:t>
      </w:r>
    </w:p>
    <w:p w:rsidR="007D1D5C" w:rsidRPr="00FA4976" w:rsidRDefault="007D1D5C" w:rsidP="007D1D5C">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FA4976">
        <w:rPr>
          <w:rFonts w:ascii="Adobe Garamond Pro Bold" w:hAnsi="Adobe Garamond Pro Bold" w:cs="Times New Roman"/>
          <w:b/>
          <w:bCs/>
          <w:smallCaps/>
          <w:sz w:val="20"/>
          <w:szCs w:val="20"/>
        </w:rPr>
        <w:t>Table 2.13: Statistics of the Enchanted Vessel</w:t>
      </w:r>
    </w:p>
    <w:tbl>
      <w:tblPr>
        <w:tblStyle w:val="TableGrid"/>
        <w:tblW w:w="2679" w:type="dxa"/>
        <w:jc w:val="center"/>
        <w:tblLook w:val="04A0" w:firstRow="1" w:lastRow="0" w:firstColumn="1" w:lastColumn="0" w:noHBand="0" w:noVBand="1"/>
      </w:tblPr>
      <w:tblGrid>
        <w:gridCol w:w="513"/>
        <w:gridCol w:w="513"/>
        <w:gridCol w:w="342"/>
        <w:gridCol w:w="285"/>
        <w:gridCol w:w="342"/>
        <w:gridCol w:w="684"/>
      </w:tblGrid>
      <w:tr w:rsidR="007D1D5C" w:rsidRPr="009C3F7E" w:rsidTr="0017690B">
        <w:trPr>
          <w:jc w:val="center"/>
        </w:trPr>
        <w:tc>
          <w:tcPr>
            <w:tcW w:w="513"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 New Roman"/>
                <w:b/>
                <w:bCs/>
                <w:sz w:val="18"/>
                <w:szCs w:val="20"/>
              </w:rPr>
            </w:pPr>
            <w:r w:rsidRPr="00FA4976">
              <w:rPr>
                <w:rFonts w:ascii="Adobe Garamond Pro" w:hAnsi="Adobe Garamond Pro" w:cs="Times New Roman"/>
                <w:b/>
                <w:bCs/>
                <w:sz w:val="18"/>
                <w:szCs w:val="20"/>
              </w:rPr>
              <w:t>Lvl.</w:t>
            </w:r>
          </w:p>
        </w:tc>
        <w:tc>
          <w:tcPr>
            <w:tcW w:w="513"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 New Roman"/>
                <w:b/>
                <w:bCs/>
                <w:sz w:val="18"/>
                <w:szCs w:val="20"/>
              </w:rPr>
            </w:pPr>
            <w:r w:rsidRPr="00FA4976">
              <w:rPr>
                <w:rFonts w:ascii="Adobe Garamond Pro" w:hAnsi="Adobe Garamond Pro" w:cs="Times New Roman"/>
                <w:b/>
                <w:bCs/>
                <w:sz w:val="18"/>
                <w:szCs w:val="20"/>
              </w:rPr>
              <w:t>Size</w:t>
            </w:r>
          </w:p>
        </w:tc>
        <w:tc>
          <w:tcPr>
            <w:tcW w:w="342"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 New Roman"/>
                <w:b/>
                <w:bCs/>
                <w:sz w:val="18"/>
                <w:szCs w:val="20"/>
              </w:rPr>
            </w:pPr>
            <w:r w:rsidRPr="00FA4976">
              <w:rPr>
                <w:rFonts w:ascii="Adobe Garamond Pro" w:hAnsi="Adobe Garamond Pro" w:cs="Times New Roman"/>
                <w:b/>
                <w:bCs/>
                <w:sz w:val="18"/>
                <w:szCs w:val="20"/>
              </w:rPr>
              <w:t>AC</w:t>
            </w:r>
          </w:p>
        </w:tc>
        <w:tc>
          <w:tcPr>
            <w:tcW w:w="285"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 New Roman"/>
                <w:b/>
                <w:bCs/>
                <w:sz w:val="18"/>
                <w:szCs w:val="20"/>
              </w:rPr>
            </w:pPr>
            <w:r w:rsidRPr="00FA4976">
              <w:rPr>
                <w:rFonts w:ascii="Adobe Garamond Pro" w:hAnsi="Adobe Garamond Pro" w:cs="Times New Roman"/>
                <w:b/>
                <w:bCs/>
                <w:sz w:val="18"/>
                <w:szCs w:val="20"/>
              </w:rPr>
              <w:t>SP</w:t>
            </w:r>
          </w:p>
        </w:tc>
        <w:tc>
          <w:tcPr>
            <w:tcW w:w="342"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 New Roman"/>
                <w:b/>
                <w:bCs/>
                <w:sz w:val="18"/>
                <w:szCs w:val="20"/>
              </w:rPr>
            </w:pPr>
            <w:r w:rsidRPr="00FA4976">
              <w:rPr>
                <w:rFonts w:ascii="Adobe Garamond Pro" w:hAnsi="Adobe Garamond Pro" w:cs="Times New Roman"/>
                <w:b/>
                <w:bCs/>
                <w:sz w:val="18"/>
                <w:szCs w:val="20"/>
              </w:rPr>
              <w:t>MF</w:t>
            </w:r>
          </w:p>
        </w:tc>
        <w:tc>
          <w:tcPr>
            <w:tcW w:w="684"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 New Roman"/>
                <w:b/>
                <w:bCs/>
                <w:sz w:val="18"/>
                <w:szCs w:val="20"/>
              </w:rPr>
            </w:pPr>
            <w:r w:rsidRPr="00FA4976">
              <w:rPr>
                <w:rFonts w:ascii="Adobe Garamond Pro" w:hAnsi="Adobe Garamond Pro" w:cs="Times New Roman"/>
                <w:b/>
                <w:bCs/>
                <w:sz w:val="18"/>
                <w:szCs w:val="20"/>
              </w:rPr>
              <w:t>Cargo*</w:t>
            </w:r>
          </w:p>
        </w:tc>
      </w:tr>
      <w:tr w:rsidR="007D1D5C" w:rsidRPr="009C3F7E" w:rsidTr="0017690B">
        <w:trPr>
          <w:jc w:val="center"/>
        </w:trPr>
        <w:tc>
          <w:tcPr>
            <w:tcW w:w="513"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15-20</w:t>
            </w:r>
          </w:p>
        </w:tc>
        <w:tc>
          <w:tcPr>
            <w:tcW w:w="513"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L</w:t>
            </w:r>
          </w:p>
        </w:tc>
        <w:tc>
          <w:tcPr>
            <w:tcW w:w="342"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7</w:t>
            </w:r>
          </w:p>
        </w:tc>
        <w:tc>
          <w:tcPr>
            <w:tcW w:w="285"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5</w:t>
            </w:r>
          </w:p>
        </w:tc>
        <w:tc>
          <w:tcPr>
            <w:tcW w:w="342"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3</w:t>
            </w:r>
          </w:p>
        </w:tc>
        <w:tc>
          <w:tcPr>
            <w:tcW w:w="684"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10,000</w:t>
            </w:r>
          </w:p>
        </w:tc>
      </w:tr>
      <w:tr w:rsidR="007D1D5C" w:rsidRPr="009C3F7E" w:rsidTr="0017690B">
        <w:trPr>
          <w:jc w:val="center"/>
        </w:trPr>
        <w:tc>
          <w:tcPr>
            <w:tcW w:w="513"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21-25</w:t>
            </w:r>
          </w:p>
        </w:tc>
        <w:tc>
          <w:tcPr>
            <w:tcW w:w="513"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H</w:t>
            </w:r>
          </w:p>
        </w:tc>
        <w:tc>
          <w:tcPr>
            <w:tcW w:w="342"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6</w:t>
            </w:r>
          </w:p>
        </w:tc>
        <w:tc>
          <w:tcPr>
            <w:tcW w:w="285"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10</w:t>
            </w:r>
          </w:p>
        </w:tc>
        <w:tc>
          <w:tcPr>
            <w:tcW w:w="342"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1</w:t>
            </w:r>
          </w:p>
        </w:tc>
        <w:tc>
          <w:tcPr>
            <w:tcW w:w="684"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25,000</w:t>
            </w:r>
          </w:p>
        </w:tc>
      </w:tr>
      <w:tr w:rsidR="007D1D5C" w:rsidRPr="009C3F7E" w:rsidTr="0017690B">
        <w:trPr>
          <w:jc w:val="center"/>
        </w:trPr>
        <w:tc>
          <w:tcPr>
            <w:tcW w:w="513"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26-30</w:t>
            </w:r>
          </w:p>
        </w:tc>
        <w:tc>
          <w:tcPr>
            <w:tcW w:w="513"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G</w:t>
            </w:r>
          </w:p>
        </w:tc>
        <w:tc>
          <w:tcPr>
            <w:tcW w:w="342"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5</w:t>
            </w:r>
          </w:p>
        </w:tc>
        <w:tc>
          <w:tcPr>
            <w:tcW w:w="285"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20</w:t>
            </w:r>
          </w:p>
        </w:tc>
        <w:tc>
          <w:tcPr>
            <w:tcW w:w="342"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½</w:t>
            </w:r>
          </w:p>
        </w:tc>
        <w:tc>
          <w:tcPr>
            <w:tcW w:w="684"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50,000</w:t>
            </w:r>
          </w:p>
        </w:tc>
      </w:tr>
      <w:tr w:rsidR="007D1D5C" w:rsidRPr="009C3F7E" w:rsidTr="0017690B">
        <w:trPr>
          <w:jc w:val="center"/>
        </w:trPr>
        <w:tc>
          <w:tcPr>
            <w:tcW w:w="513"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31-35</w:t>
            </w:r>
          </w:p>
        </w:tc>
        <w:tc>
          <w:tcPr>
            <w:tcW w:w="513"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G</w:t>
            </w:r>
          </w:p>
        </w:tc>
        <w:tc>
          <w:tcPr>
            <w:tcW w:w="342"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5</w:t>
            </w:r>
          </w:p>
        </w:tc>
        <w:tc>
          <w:tcPr>
            <w:tcW w:w="285"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30</w:t>
            </w:r>
          </w:p>
        </w:tc>
        <w:tc>
          <w:tcPr>
            <w:tcW w:w="342"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1/5</w:t>
            </w:r>
          </w:p>
        </w:tc>
        <w:tc>
          <w:tcPr>
            <w:tcW w:w="684" w:type="dxa"/>
            <w:shd w:val="clear" w:color="auto" w:fill="C4BC96" w:themeFill="background2" w:themeFillShade="BF"/>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100,000</w:t>
            </w:r>
          </w:p>
        </w:tc>
      </w:tr>
      <w:tr w:rsidR="007D1D5C" w:rsidRPr="009C3F7E" w:rsidTr="0017690B">
        <w:trPr>
          <w:jc w:val="center"/>
        </w:trPr>
        <w:tc>
          <w:tcPr>
            <w:tcW w:w="513"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36</w:t>
            </w:r>
          </w:p>
        </w:tc>
        <w:tc>
          <w:tcPr>
            <w:tcW w:w="513"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G</w:t>
            </w:r>
          </w:p>
        </w:tc>
        <w:tc>
          <w:tcPr>
            <w:tcW w:w="342"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4</w:t>
            </w:r>
          </w:p>
        </w:tc>
        <w:tc>
          <w:tcPr>
            <w:tcW w:w="285"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40</w:t>
            </w:r>
          </w:p>
        </w:tc>
        <w:tc>
          <w:tcPr>
            <w:tcW w:w="342"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1/5</w:t>
            </w:r>
          </w:p>
        </w:tc>
        <w:tc>
          <w:tcPr>
            <w:tcW w:w="684" w:type="dxa"/>
            <w:shd w:val="clear" w:color="auto" w:fill="948A54" w:themeFill="background2" w:themeFillShade="80"/>
            <w:tcMar>
              <w:left w:w="28" w:type="dxa"/>
              <w:right w:w="28" w:type="dxa"/>
            </w:tcMar>
            <w:vAlign w:val="center"/>
          </w:tcPr>
          <w:p w:rsidR="007D1D5C" w:rsidRPr="00FA4976" w:rsidRDefault="007D1D5C" w:rsidP="0017690B">
            <w:pPr>
              <w:autoSpaceDE w:val="0"/>
              <w:autoSpaceDN w:val="0"/>
              <w:adjustRightInd w:val="0"/>
              <w:jc w:val="center"/>
              <w:rPr>
                <w:rFonts w:ascii="Adobe Garamond Pro" w:hAnsi="Adobe Garamond Pro" w:cs="TimesNewRoman"/>
                <w:sz w:val="18"/>
                <w:szCs w:val="20"/>
              </w:rPr>
            </w:pPr>
            <w:r w:rsidRPr="00FA4976">
              <w:rPr>
                <w:rFonts w:ascii="Adobe Garamond Pro" w:hAnsi="Adobe Garamond Pro" w:cs="TimesNewRoman"/>
                <w:sz w:val="18"/>
                <w:szCs w:val="20"/>
              </w:rPr>
              <w:t>200,000</w:t>
            </w:r>
          </w:p>
        </w:tc>
      </w:tr>
    </w:tbl>
    <w:p w:rsidR="007D1D5C" w:rsidRPr="00E211D8" w:rsidRDefault="007D1D5C" w:rsidP="007D1D5C">
      <w:pPr>
        <w:autoSpaceDE w:val="0"/>
        <w:autoSpaceDN w:val="0"/>
        <w:adjustRightInd w:val="0"/>
        <w:spacing w:after="0" w:line="240" w:lineRule="auto"/>
        <w:jc w:val="both"/>
        <w:rPr>
          <w:rFonts w:ascii="Adobe Garamond Pro" w:hAnsi="Adobe Garamond Pro" w:cs="TimesNewRoman"/>
          <w:sz w:val="20"/>
          <w:szCs w:val="20"/>
        </w:rPr>
      </w:pPr>
      <w:r w:rsidRPr="00E211D8">
        <w:rPr>
          <w:rFonts w:ascii="Adobe Garamond Pro" w:hAnsi="Adobe Garamond Pro" w:cs="TimesNewRoman"/>
          <w:sz w:val="20"/>
          <w:szCs w:val="20"/>
        </w:rPr>
        <w:t>*cargo is in coins, which determines the maximum number of passengers (based on their encumbrance).</w:t>
      </w:r>
    </w:p>
    <w:p w:rsidR="007D1D5C" w:rsidRPr="007D1D5C" w:rsidRDefault="007D1D5C" w:rsidP="007D1D5C">
      <w:pPr>
        <w:autoSpaceDE w:val="0"/>
        <w:autoSpaceDN w:val="0"/>
        <w:adjustRightInd w:val="0"/>
        <w:spacing w:after="0" w:line="240" w:lineRule="auto"/>
        <w:ind w:firstLine="228"/>
        <w:jc w:val="both"/>
        <w:rPr>
          <w:rFonts w:ascii="Adobe Garamond Pro" w:hAnsi="Adobe Garamond Pro" w:cs="TimesNewRoman"/>
          <w:sz w:val="20"/>
          <w:szCs w:val="20"/>
        </w:rPr>
      </w:pPr>
      <w:r w:rsidRPr="007D1D5C">
        <w:rPr>
          <w:rFonts w:ascii="Adobe Garamond Pro" w:hAnsi="Adobe Garamond Pro" w:cs="TimesNewRoman"/>
          <w:sz w:val="20"/>
          <w:szCs w:val="20"/>
        </w:rPr>
        <w:t xml:space="preserve">As long as he concentrates and remains on the vessel moreover, the mage is able to manoeuvre the boat alone, making the rudder, sails, and cordage move to his will. Otherwise, the vessel needs a normal crew to be handled (equal to half the SP), but already as all the necessary equipment, except for </w:t>
      </w:r>
      <w:r w:rsidR="00CE3FE2" w:rsidRPr="007D1D5C">
        <w:rPr>
          <w:rFonts w:ascii="Adobe Garamond Pro" w:hAnsi="Adobe Garamond Pro" w:cs="TimesNewRoman"/>
          <w:sz w:val="20"/>
          <w:szCs w:val="20"/>
        </w:rPr>
        <w:t>weaponry</w:t>
      </w:r>
      <w:r w:rsidRPr="007D1D5C">
        <w:rPr>
          <w:rFonts w:ascii="Adobe Garamond Pro" w:hAnsi="Adobe Garamond Pro" w:cs="TimesNewRoman"/>
          <w:sz w:val="20"/>
          <w:szCs w:val="20"/>
        </w:rPr>
        <w:t xml:space="preserve"> which isn’t supplied.</w:t>
      </w:r>
    </w:p>
    <w:p w:rsidR="007D1D5C" w:rsidRPr="007D1D5C" w:rsidRDefault="007D1D5C" w:rsidP="007D1D5C">
      <w:pPr>
        <w:autoSpaceDE w:val="0"/>
        <w:autoSpaceDN w:val="0"/>
        <w:adjustRightInd w:val="0"/>
        <w:spacing w:after="0" w:line="240" w:lineRule="auto"/>
        <w:ind w:firstLine="228"/>
        <w:jc w:val="both"/>
        <w:rPr>
          <w:rFonts w:ascii="Adobe Garamond Pro" w:hAnsi="Adobe Garamond Pro" w:cs="TimesNewRoman"/>
          <w:sz w:val="20"/>
          <w:szCs w:val="20"/>
        </w:rPr>
      </w:pPr>
      <w:r w:rsidRPr="00D12AA0">
        <w:rPr>
          <w:rFonts w:ascii="Adobe Garamond Pro" w:hAnsi="Adobe Garamond Pro" w:cs="TimesNewRoman"/>
          <w:sz w:val="20"/>
          <w:szCs w:val="20"/>
        </w:rPr>
        <w:t xml:space="preserve">The </w:t>
      </w:r>
      <w:r w:rsidRPr="00D12AA0">
        <w:rPr>
          <w:rFonts w:ascii="Adobe Garamond Pro" w:hAnsi="Adobe Garamond Pro" w:cs="Times New Roman"/>
          <w:i/>
          <w:iCs/>
          <w:sz w:val="20"/>
          <w:szCs w:val="20"/>
        </w:rPr>
        <w:t xml:space="preserve">enchanted vessel </w:t>
      </w:r>
      <w:r w:rsidRPr="00D12AA0">
        <w:rPr>
          <w:rFonts w:ascii="Adobe Garamond Pro" w:hAnsi="Adobe Garamond Pro" w:cs="Times New Roman"/>
          <w:iCs/>
          <w:sz w:val="20"/>
          <w:szCs w:val="20"/>
        </w:rPr>
        <w:t>is</w:t>
      </w:r>
      <w:r w:rsidRPr="00D12AA0">
        <w:rPr>
          <w:rFonts w:ascii="Adobe Garamond Pro" w:hAnsi="Adobe Garamond Pro" w:cs="Times New Roman"/>
          <w:i/>
          <w:iCs/>
          <w:sz w:val="20"/>
          <w:szCs w:val="20"/>
        </w:rPr>
        <w:t xml:space="preserve"> </w:t>
      </w:r>
      <w:r w:rsidRPr="00D12AA0">
        <w:rPr>
          <w:rFonts w:ascii="Adobe Garamond Pro" w:hAnsi="Adobe Garamond Pro" w:cs="TimesNewRoman"/>
          <w:sz w:val="20"/>
          <w:szCs w:val="20"/>
        </w:rPr>
        <w:t xml:space="preserve">deemed a common ship and can be damaged normally. </w:t>
      </w:r>
      <w:r w:rsidRPr="00D12AA0">
        <w:rPr>
          <w:rFonts w:ascii="Adobe Garamond Pro" w:hAnsi="Adobe Garamond Pro" w:cs="TimesNewRoman"/>
          <w:i/>
          <w:sz w:val="20"/>
          <w:szCs w:val="20"/>
        </w:rPr>
        <w:t>D</w:t>
      </w:r>
      <w:r w:rsidRPr="00D12AA0">
        <w:rPr>
          <w:rFonts w:ascii="Adobe Garamond Pro" w:hAnsi="Adobe Garamond Pro" w:cs="Times New Roman"/>
          <w:i/>
          <w:iCs/>
          <w:sz w:val="20"/>
          <w:szCs w:val="20"/>
        </w:rPr>
        <w:t>ispel</w:t>
      </w:r>
      <w:r w:rsidRPr="00E211D8">
        <w:rPr>
          <w:rFonts w:ascii="Adobe Garamond Pro" w:hAnsi="Adobe Garamond Pro" w:cs="Times New Roman"/>
          <w:i/>
          <w:iCs/>
          <w:sz w:val="20"/>
          <w:szCs w:val="20"/>
        </w:rPr>
        <w:t xml:space="preserve"> magic </w:t>
      </w:r>
      <w:r w:rsidRPr="00E211D8">
        <w:rPr>
          <w:rFonts w:ascii="Adobe Garamond Pro" w:hAnsi="Adobe Garamond Pro" w:cs="TimesNewRoman"/>
          <w:sz w:val="20"/>
          <w:szCs w:val="20"/>
        </w:rPr>
        <w:t xml:space="preserve">or an </w:t>
      </w:r>
      <w:r w:rsidRPr="00C1033B">
        <w:rPr>
          <w:rFonts w:ascii="Adobe Garamond Pro" w:hAnsi="Adobe Garamond Pro" w:cs="TimesNewRoman"/>
          <w:i/>
          <w:sz w:val="20"/>
          <w:szCs w:val="20"/>
        </w:rPr>
        <w:t>anti-magic ray</w:t>
      </w:r>
      <w:r w:rsidRPr="00E211D8">
        <w:rPr>
          <w:rFonts w:ascii="Adobe Garamond Pro" w:hAnsi="Adobe Garamond Pro" w:cs="TimesNewRoman"/>
          <w:sz w:val="20"/>
          <w:szCs w:val="20"/>
        </w:rPr>
        <w:t xml:space="preserve"> cannot destroy it </w:t>
      </w:r>
      <w:r>
        <w:rPr>
          <w:rFonts w:ascii="Adobe Garamond Pro" w:hAnsi="Adobe Garamond Pro" w:cs="TimesNewRoman"/>
          <w:sz w:val="20"/>
          <w:szCs w:val="20"/>
        </w:rPr>
        <w:t xml:space="preserve">and doesn’t produce any effect if it </w:t>
      </w:r>
      <w:r w:rsidRPr="00C1033B">
        <w:rPr>
          <w:rFonts w:ascii="Adobe Garamond Pro" w:hAnsi="Adobe Garamond Pro" w:cs="TimesNewRoman"/>
          <w:sz w:val="20"/>
          <w:szCs w:val="20"/>
        </w:rPr>
        <w:t xml:space="preserve">doesn’t cover the entire volume occupied by the ship, while a </w:t>
      </w:r>
      <w:r w:rsidRPr="00C1033B">
        <w:rPr>
          <w:rFonts w:ascii="Adobe Garamond Pro" w:hAnsi="Adobe Garamond Pro" w:cs="Times New Roman"/>
          <w:i/>
          <w:iCs/>
          <w:sz w:val="20"/>
          <w:szCs w:val="20"/>
        </w:rPr>
        <w:t xml:space="preserve">disjunction </w:t>
      </w:r>
      <w:r w:rsidRPr="00C1033B">
        <w:rPr>
          <w:rFonts w:ascii="Adobe Garamond Pro" w:hAnsi="Adobe Garamond Pro" w:cs="TimesNewRoman"/>
          <w:sz w:val="20"/>
          <w:szCs w:val="20"/>
        </w:rPr>
        <w:t xml:space="preserve">returns it to its original state. </w:t>
      </w:r>
      <w:r w:rsidRPr="007D1D5C">
        <w:rPr>
          <w:rFonts w:ascii="Adobe Garamond Pro" w:hAnsi="Adobe Garamond Pro" w:cs="TimesNewRoman"/>
          <w:sz w:val="20"/>
          <w:szCs w:val="20"/>
        </w:rPr>
        <w:t xml:space="preserve">Moreover, at the end of the duration, the vessel disappears and returns to its original form, and unless the same spell is recast on the boat before the spell’s end </w:t>
      </w:r>
      <w:r w:rsidR="00CE3FE2" w:rsidRPr="007D1D5C">
        <w:rPr>
          <w:rFonts w:ascii="Adobe Garamond Pro" w:hAnsi="Adobe Garamond Pro" w:cs="TimesNewRoman"/>
          <w:sz w:val="20"/>
          <w:szCs w:val="20"/>
        </w:rPr>
        <w:t>anything</w:t>
      </w:r>
      <w:r w:rsidRPr="007D1D5C">
        <w:rPr>
          <w:rFonts w:ascii="Adobe Garamond Pro" w:hAnsi="Adobe Garamond Pro" w:cs="TimesNewRoman"/>
          <w:sz w:val="20"/>
          <w:szCs w:val="20"/>
        </w:rPr>
        <w:t xml:space="preserve"> or creature on board falls into the middle of a mass of wood (and risks sinking).</w:t>
      </w:r>
    </w:p>
    <w:p w:rsidR="007D1D5C" w:rsidRPr="00F17317" w:rsidRDefault="007D1D5C" w:rsidP="007D1D5C">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This effect cannot be made permanent.</w:t>
      </w:r>
    </w:p>
    <w:p w:rsidR="00435802" w:rsidRPr="003B0680" w:rsidRDefault="00435802" w:rsidP="0043580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B0680">
        <w:rPr>
          <w:rFonts w:ascii="Adobe Garamond Pro Bold" w:hAnsi="Adobe Garamond Pro Bold" w:cs="Times New Roman"/>
          <w:b/>
          <w:bCs/>
          <w:smallCaps/>
          <w:sz w:val="24"/>
          <w:szCs w:val="24"/>
        </w:rPr>
        <w:t>Energy Drain</w:t>
      </w:r>
    </w:p>
    <w:p w:rsidR="00435802" w:rsidRPr="00E27C15" w:rsidRDefault="00435802" w:rsidP="00435802">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School:</w:t>
      </w:r>
      <w:r w:rsidRPr="00E27C15">
        <w:rPr>
          <w:rFonts w:ascii="Adobe Garamond Pro" w:hAnsi="Adobe Garamond Pro" w:cs="TimesNewRoman"/>
          <w:sz w:val="20"/>
          <w:szCs w:val="20"/>
        </w:rPr>
        <w:t xml:space="preserve"> Necromancy</w:t>
      </w:r>
    </w:p>
    <w:p w:rsidR="00435802" w:rsidRPr="00E27C15" w:rsidRDefault="00435802" w:rsidP="00435802">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Range:</w:t>
      </w:r>
      <w:r w:rsidRPr="00E27C15">
        <w:rPr>
          <w:rFonts w:ascii="Adobe Garamond Pro" w:hAnsi="Adobe Garamond Pro" w:cs="TimesNewRoman"/>
          <w:sz w:val="20"/>
          <w:szCs w:val="20"/>
        </w:rPr>
        <w:t xml:space="preserve"> touch</w:t>
      </w:r>
    </w:p>
    <w:p w:rsidR="00435802" w:rsidRPr="00E27C15" w:rsidRDefault="00435802" w:rsidP="00435802">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Area of effect:</w:t>
      </w:r>
      <w:r w:rsidRPr="00E27C15">
        <w:rPr>
          <w:rFonts w:ascii="Adobe Garamond Pro" w:hAnsi="Adobe Garamond Pro" w:cs="TimesNewRoman"/>
          <w:sz w:val="20"/>
          <w:szCs w:val="20"/>
        </w:rPr>
        <w:t xml:space="preserve"> a living creature</w:t>
      </w:r>
    </w:p>
    <w:p w:rsidR="00435802" w:rsidRPr="00E27C15" w:rsidRDefault="00435802" w:rsidP="00435802">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Duration:</w:t>
      </w:r>
      <w:r w:rsidRPr="00E27C15">
        <w:rPr>
          <w:rFonts w:ascii="Adobe Garamond Pro" w:hAnsi="Adobe Garamond Pro" w:cs="TimesNewRoman"/>
          <w:sz w:val="20"/>
          <w:szCs w:val="20"/>
        </w:rPr>
        <w:t xml:space="preserve"> special</w:t>
      </w:r>
    </w:p>
    <w:p w:rsidR="00435802" w:rsidRPr="00E27C15" w:rsidRDefault="00435802" w:rsidP="00435802">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Effect:</w:t>
      </w:r>
      <w:r w:rsidRPr="00E27C15">
        <w:rPr>
          <w:rFonts w:ascii="Adobe Garamond Pro" w:hAnsi="Adobe Garamond Pro" w:cs="TimesNewRoman"/>
          <w:sz w:val="20"/>
          <w:szCs w:val="20"/>
        </w:rPr>
        <w:t xml:space="preserve"> suck in life energy to heal self</w:t>
      </w:r>
    </w:p>
    <w:p w:rsidR="00435802" w:rsidRPr="00435802" w:rsidRDefault="00435802" w:rsidP="00435802">
      <w:pPr>
        <w:autoSpaceDE w:val="0"/>
        <w:autoSpaceDN w:val="0"/>
        <w:adjustRightInd w:val="0"/>
        <w:spacing w:after="0" w:line="240" w:lineRule="auto"/>
        <w:ind w:firstLine="228"/>
        <w:jc w:val="both"/>
        <w:rPr>
          <w:rFonts w:ascii="Adobe Garamond Pro" w:hAnsi="Adobe Garamond Pro" w:cs="TimesNewRoman"/>
          <w:sz w:val="20"/>
          <w:szCs w:val="20"/>
        </w:rPr>
      </w:pPr>
      <w:r w:rsidRPr="006C64FD">
        <w:rPr>
          <w:rFonts w:ascii="Adobe Garamond Pro" w:hAnsi="Adobe Garamond Pro" w:cs="TimesNewRoman"/>
          <w:sz w:val="20"/>
          <w:szCs w:val="20"/>
        </w:rPr>
        <w:t xml:space="preserve">Once he casts this spell, the mage’s hands retain the power for 6 rounds (1 minute), during which he must </w:t>
      </w:r>
      <w:r w:rsidRPr="0073724C">
        <w:rPr>
          <w:rFonts w:ascii="Adobe Garamond Pro" w:hAnsi="Adobe Garamond Pro" w:cs="TimesNewRoman"/>
          <w:sz w:val="20"/>
          <w:szCs w:val="20"/>
        </w:rPr>
        <w:t xml:space="preserve">touch a living creature (normal Attack): with the first successful attempt, the mage absorbs from the victim 1 hp per level (ST vs. Spells for half damage), and the spell </w:t>
      </w:r>
      <w:r w:rsidR="00CE3FE2">
        <w:rPr>
          <w:rFonts w:ascii="Adobe Garamond Pro" w:hAnsi="Adobe Garamond Pro" w:cs="TimesNewRoman"/>
          <w:sz w:val="20"/>
          <w:szCs w:val="20"/>
        </w:rPr>
        <w:t>ends</w:t>
      </w:r>
      <w:r w:rsidRPr="0073724C">
        <w:rPr>
          <w:rFonts w:ascii="Adobe Garamond Pro" w:hAnsi="Adobe Garamond Pro" w:cs="TimesNewRoman"/>
          <w:sz w:val="20"/>
          <w:szCs w:val="20"/>
        </w:rPr>
        <w:t xml:space="preserve">. The drained hp are acquired by the mage who gains them permanently (cannot be dispelled, as if it was a </w:t>
      </w:r>
      <w:r w:rsidRPr="00435802">
        <w:rPr>
          <w:rFonts w:ascii="Adobe Garamond Pro" w:hAnsi="Adobe Garamond Pro" w:cs="TimesNewRoman"/>
          <w:sz w:val="20"/>
          <w:szCs w:val="20"/>
        </w:rPr>
        <w:lastRenderedPageBreak/>
        <w:t xml:space="preserve">magical cure). If they exceed his maximum limit, the excess hp remain for 1 turn, after which they disappear (if the mage hasn’t already lost them because of new injuries or if they are annulled by a </w:t>
      </w:r>
      <w:r w:rsidRPr="00435802">
        <w:rPr>
          <w:rFonts w:ascii="Adobe Garamond Pro" w:hAnsi="Adobe Garamond Pro" w:cs="Times New Roman"/>
          <w:i/>
          <w:iCs/>
          <w:sz w:val="20"/>
          <w:szCs w:val="20"/>
        </w:rPr>
        <w:t>dispel magic</w:t>
      </w:r>
      <w:r w:rsidRPr="00435802">
        <w:rPr>
          <w:rFonts w:ascii="Adobe Garamond Pro" w:hAnsi="Adobe Garamond Pro" w:cs="TimesNewRoman"/>
          <w:sz w:val="20"/>
          <w:szCs w:val="20"/>
        </w:rPr>
        <w:t>, which only affects the excess hp). The mage cannot gain more excess hp than a third of his total (i.e. a mage with 60 hit points cannot have more than 20 excess hp): any other applications simply drain the victim but don’t augment the mage’s Hit Points.</w:t>
      </w:r>
    </w:p>
    <w:p w:rsidR="00435802" w:rsidRPr="00435802" w:rsidRDefault="00435802" w:rsidP="00435802">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35802">
        <w:rPr>
          <w:rFonts w:ascii="Adobe Garamond Pro" w:hAnsi="Adobe Garamond Pro" w:cs="TimesNewRoman"/>
          <w:spacing w:val="-2"/>
          <w:sz w:val="20"/>
          <w:szCs w:val="20"/>
        </w:rPr>
        <w:t xml:space="preserve">The victim can only recover the hp lost to </w:t>
      </w:r>
      <w:r w:rsidRPr="00435802">
        <w:rPr>
          <w:rFonts w:ascii="Adobe Garamond Pro" w:hAnsi="Adobe Garamond Pro" w:cs="TimesNewRoman"/>
          <w:i/>
          <w:spacing w:val="-2"/>
          <w:sz w:val="20"/>
          <w:szCs w:val="20"/>
        </w:rPr>
        <w:t>energy drain</w:t>
      </w:r>
      <w:r w:rsidRPr="00435802">
        <w:rPr>
          <w:rFonts w:ascii="Adobe Garamond Pro" w:hAnsi="Adobe Garamond Pro" w:cs="TimesNewRoman"/>
          <w:spacing w:val="-2"/>
          <w:sz w:val="20"/>
          <w:szCs w:val="20"/>
        </w:rPr>
        <w:t xml:space="preserve"> via magical cures, and it is only effective against living creatures (excluding elementals and non-sentient plants). As usual the spell is ineffective against individuals protected by an anti-magic area. If the victim dies because of the </w:t>
      </w:r>
      <w:r w:rsidRPr="00435802">
        <w:rPr>
          <w:rFonts w:ascii="Adobe Garamond Pro" w:hAnsi="Adobe Garamond Pro" w:cs="TimesNewRoman"/>
          <w:i/>
          <w:spacing w:val="-2"/>
          <w:sz w:val="20"/>
          <w:szCs w:val="20"/>
        </w:rPr>
        <w:t>energy drain</w:t>
      </w:r>
      <w:r w:rsidRPr="00435802">
        <w:rPr>
          <w:rFonts w:ascii="Adobe Garamond Pro" w:hAnsi="Adobe Garamond Pro" w:cs="TimesNewRoman"/>
          <w:spacing w:val="-2"/>
          <w:sz w:val="20"/>
          <w:szCs w:val="20"/>
        </w:rPr>
        <w:t xml:space="preserve"> and a </w:t>
      </w:r>
      <w:r w:rsidRPr="00435802">
        <w:rPr>
          <w:rFonts w:ascii="Adobe Garamond Pro" w:hAnsi="Adobe Garamond Pro" w:cs="Times New Roman"/>
          <w:i/>
          <w:iCs/>
          <w:spacing w:val="-2"/>
          <w:sz w:val="20"/>
          <w:szCs w:val="20"/>
        </w:rPr>
        <w:t xml:space="preserve">destroy evil </w:t>
      </w:r>
      <w:r w:rsidRPr="00435802">
        <w:rPr>
          <w:rFonts w:ascii="Adobe Garamond Pro" w:hAnsi="Adobe Garamond Pro" w:cs="Times New Roman"/>
          <w:iCs/>
          <w:spacing w:val="-2"/>
          <w:sz w:val="20"/>
          <w:szCs w:val="20"/>
        </w:rPr>
        <w:t>(or a spell that prevents his return from the grave)</w:t>
      </w:r>
      <w:r w:rsidRPr="00435802">
        <w:rPr>
          <w:rFonts w:ascii="Adobe Garamond Pro" w:hAnsi="Adobe Garamond Pro" w:cs="Times New Roman"/>
          <w:i/>
          <w:iCs/>
          <w:spacing w:val="-2"/>
          <w:sz w:val="20"/>
          <w:szCs w:val="20"/>
        </w:rPr>
        <w:t xml:space="preserve"> </w:t>
      </w:r>
      <w:r w:rsidRPr="00435802">
        <w:rPr>
          <w:rFonts w:ascii="Adobe Garamond Pro" w:hAnsi="Adobe Garamond Pro" w:cs="TimesNewRoman"/>
          <w:spacing w:val="-2"/>
          <w:sz w:val="20"/>
          <w:szCs w:val="20"/>
        </w:rPr>
        <w:t>isn’t cast on his body after 4 hours his soul animates as an undead spectre: it acts as if pushed by evil purposes and hungers for life energy.</w:t>
      </w:r>
    </w:p>
    <w:p w:rsidR="00435802" w:rsidRPr="003B0680" w:rsidRDefault="00435802" w:rsidP="00435802">
      <w:pPr>
        <w:autoSpaceDE w:val="0"/>
        <w:autoSpaceDN w:val="0"/>
        <w:adjustRightInd w:val="0"/>
        <w:spacing w:after="0" w:line="240" w:lineRule="auto"/>
        <w:ind w:firstLine="228"/>
        <w:jc w:val="both"/>
        <w:rPr>
          <w:rFonts w:ascii="Adobe Garamond Pro" w:hAnsi="Adobe Garamond Pro" w:cs="TimesNewRoman"/>
          <w:sz w:val="20"/>
          <w:szCs w:val="20"/>
        </w:rPr>
      </w:pPr>
      <w:r w:rsidRPr="003B0680">
        <w:rPr>
          <w:rFonts w:ascii="Adobe Garamond Pro" w:hAnsi="Adobe Garamond Pro" w:cs="TimesNewRoman"/>
          <w:sz w:val="20"/>
          <w:szCs w:val="20"/>
        </w:rPr>
        <w:t>This effect cannot be made permanent.</w:t>
      </w:r>
    </w:p>
    <w:p w:rsidR="00B8453B" w:rsidRPr="002A191F" w:rsidRDefault="00B8453B" w:rsidP="00B8453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A191F">
        <w:rPr>
          <w:rFonts w:ascii="Adobe Garamond Pro Bold" w:hAnsi="Adobe Garamond Pro Bold" w:cs="Times New Roman"/>
          <w:b/>
          <w:bCs/>
          <w:smallCaps/>
          <w:sz w:val="24"/>
          <w:szCs w:val="24"/>
        </w:rPr>
        <w:t>Explosive Cloud</w:t>
      </w:r>
    </w:p>
    <w:p w:rsidR="00B8453B" w:rsidRPr="002A191F" w:rsidRDefault="00B8453B" w:rsidP="00B8453B">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Conjuration</w:t>
      </w:r>
    </w:p>
    <w:p w:rsidR="00B8453B" w:rsidRPr="002A191F" w:rsidRDefault="00B8453B" w:rsidP="00B8453B">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3 feet</w:t>
      </w:r>
    </w:p>
    <w:p w:rsidR="00B8453B" w:rsidRPr="002A191F" w:rsidRDefault="00B8453B" w:rsidP="00B8453B">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30 foot wide, </w:t>
      </w:r>
      <w:r w:rsidR="00CE3FE2" w:rsidRPr="002A191F">
        <w:rPr>
          <w:rFonts w:ascii="Adobe Garamond Pro" w:hAnsi="Adobe Garamond Pro" w:cs="TimesNewRoman"/>
          <w:sz w:val="20"/>
          <w:szCs w:val="20"/>
        </w:rPr>
        <w:t>20-foot</w:t>
      </w:r>
      <w:r w:rsidRPr="002A191F">
        <w:rPr>
          <w:rFonts w:ascii="Adobe Garamond Pro" w:hAnsi="Adobe Garamond Pro" w:cs="TimesNewRoman"/>
          <w:sz w:val="20"/>
          <w:szCs w:val="20"/>
        </w:rPr>
        <w:t xml:space="preserve"> high cloud</w:t>
      </w:r>
    </w:p>
    <w:p w:rsidR="00B8453B" w:rsidRPr="002A191F" w:rsidRDefault="00B8453B" w:rsidP="00B8453B">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sidRPr="002A191F">
        <w:rPr>
          <w:rFonts w:ascii="Adobe Garamond Pro" w:hAnsi="Adobe Garamond Pro" w:cs="TimesNewRoman"/>
          <w:sz w:val="20"/>
          <w:szCs w:val="20"/>
        </w:rPr>
        <w:t xml:space="preserve"> 6 turns</w:t>
      </w:r>
    </w:p>
    <w:p w:rsidR="00B8453B" w:rsidRPr="001F7DD6" w:rsidRDefault="00B8453B" w:rsidP="00B8453B">
      <w:pPr>
        <w:autoSpaceDE w:val="0"/>
        <w:autoSpaceDN w:val="0"/>
        <w:adjustRightInd w:val="0"/>
        <w:spacing w:after="0" w:line="240" w:lineRule="auto"/>
        <w:jc w:val="both"/>
        <w:rPr>
          <w:rFonts w:ascii="Adobe Garamond Pro" w:hAnsi="Adobe Garamond Pro" w:cs="TimesNewRoman"/>
          <w:sz w:val="20"/>
          <w:szCs w:val="20"/>
          <w:highlight w:val="yellow"/>
        </w:rPr>
      </w:pPr>
      <w:r w:rsidRPr="002A191F">
        <w:rPr>
          <w:rFonts w:ascii="Adobe Garamond Pro" w:hAnsi="Adobe Garamond Pro" w:cs="TimesNewRoman"/>
          <w:b/>
          <w:sz w:val="20"/>
          <w:szCs w:val="20"/>
        </w:rPr>
        <w:t>Effect:</w:t>
      </w:r>
      <w:r w:rsidRPr="002A191F">
        <w:rPr>
          <w:rFonts w:ascii="Adobe Garamond Pro" w:hAnsi="Adobe Garamond Pro" w:cs="TimesNewRoman"/>
          <w:sz w:val="20"/>
          <w:szCs w:val="20"/>
        </w:rPr>
        <w:t xml:space="preserve"> create a </w:t>
      </w:r>
      <w:r>
        <w:rPr>
          <w:rFonts w:ascii="Adobe Garamond Pro" w:hAnsi="Adobe Garamond Pro" w:cs="TimesNewRoman"/>
          <w:sz w:val="20"/>
          <w:szCs w:val="20"/>
        </w:rPr>
        <w:t>wandering poisonous cloud</w:t>
      </w:r>
    </w:p>
    <w:p w:rsidR="00B8453B" w:rsidRPr="00B8453B" w:rsidRDefault="00B8453B" w:rsidP="00B8453B">
      <w:pPr>
        <w:autoSpaceDE w:val="0"/>
        <w:autoSpaceDN w:val="0"/>
        <w:adjustRightInd w:val="0"/>
        <w:spacing w:after="0" w:line="240" w:lineRule="auto"/>
        <w:ind w:firstLine="228"/>
        <w:jc w:val="both"/>
        <w:rPr>
          <w:rFonts w:ascii="Adobe Garamond Pro" w:hAnsi="Adobe Garamond Pro" w:cs="TimesNewRoman"/>
          <w:sz w:val="20"/>
          <w:szCs w:val="20"/>
        </w:rPr>
      </w:pPr>
      <w:r w:rsidRPr="00B8453B">
        <w:rPr>
          <w:rFonts w:ascii="Adobe Garamond Pro" w:hAnsi="Adobe Garamond Pro" w:cs="TimesNewRoman"/>
          <w:sz w:val="20"/>
          <w:szCs w:val="20"/>
        </w:rPr>
        <w:t>This spell creates a cloud of swamp gas similar in appearance to the 5</w:t>
      </w:r>
      <w:r w:rsidRPr="00B8453B">
        <w:rPr>
          <w:rFonts w:ascii="Adobe Garamond Pro" w:hAnsi="Adobe Garamond Pro" w:cs="TimesNewRoman"/>
          <w:sz w:val="20"/>
          <w:szCs w:val="20"/>
          <w:vertAlign w:val="superscript"/>
        </w:rPr>
        <w:t>th</w:t>
      </w:r>
      <w:r w:rsidRPr="00B8453B">
        <w:rPr>
          <w:rFonts w:ascii="Adobe Garamond Pro" w:hAnsi="Adobe Garamond Pro" w:cs="TimesNewRoman"/>
          <w:sz w:val="20"/>
          <w:szCs w:val="20"/>
        </w:rPr>
        <w:t xml:space="preserve"> level </w:t>
      </w:r>
      <w:r w:rsidRPr="00B8453B">
        <w:rPr>
          <w:rFonts w:ascii="Adobe Garamond Pro" w:hAnsi="Adobe Garamond Pro" w:cs="Times New Roman"/>
          <w:i/>
          <w:iCs/>
          <w:sz w:val="20"/>
          <w:szCs w:val="20"/>
        </w:rPr>
        <w:t>cloudkill</w:t>
      </w:r>
      <w:r w:rsidRPr="00B8453B">
        <w:rPr>
          <w:rFonts w:ascii="Adobe Garamond Pro" w:hAnsi="Adobe Garamond Pro" w:cs="TimesNewRoman"/>
          <w:sz w:val="20"/>
          <w:szCs w:val="20"/>
        </w:rPr>
        <w:t>: it is a greenish colour, 20 feet high, and 30 feet in diameter, which appears three feet from the mage and can be directed at his liking, moving at a speed of 20 feet per round. Anyone inside it must make a ST vs. Poison each round and if they fail are paralysed for the entire round.</w:t>
      </w:r>
    </w:p>
    <w:p w:rsidR="00B8453B" w:rsidRPr="00B8453B" w:rsidRDefault="00B8453B" w:rsidP="00B8453B">
      <w:pPr>
        <w:autoSpaceDE w:val="0"/>
        <w:autoSpaceDN w:val="0"/>
        <w:adjustRightInd w:val="0"/>
        <w:spacing w:after="0" w:line="240" w:lineRule="auto"/>
        <w:ind w:firstLine="228"/>
        <w:jc w:val="both"/>
        <w:rPr>
          <w:rFonts w:ascii="Adobe Garamond Pro" w:hAnsi="Adobe Garamond Pro" w:cs="TimesNewRoman"/>
          <w:sz w:val="20"/>
          <w:szCs w:val="20"/>
        </w:rPr>
      </w:pPr>
      <w:r w:rsidRPr="00B8453B">
        <w:rPr>
          <w:rFonts w:ascii="Adobe Garamond Pro" w:hAnsi="Adobe Garamond Pro" w:cs="TimesNewRoman"/>
          <w:sz w:val="20"/>
          <w:szCs w:val="20"/>
        </w:rPr>
        <w:t>The cloud is full of sparkling lights (only visible from within), which are, in reality, small explosions of energy, which damage those inside the cloud, with no Saving Throw to reduce the damage. The explosions inflict 1 point of damage for every two mage levels, rounded down (for example, 9 hp if the mage is 18</w:t>
      </w:r>
      <w:r w:rsidRPr="00B8453B">
        <w:rPr>
          <w:rFonts w:ascii="Adobe Garamond Pro" w:hAnsi="Adobe Garamond Pro" w:cs="TimesNewRoman"/>
          <w:sz w:val="20"/>
          <w:szCs w:val="20"/>
          <w:vertAlign w:val="superscript"/>
        </w:rPr>
        <w:t>th</w:t>
      </w:r>
      <w:r w:rsidRPr="00B8453B">
        <w:rPr>
          <w:rFonts w:ascii="Adobe Garamond Pro" w:hAnsi="Adobe Garamond Pro" w:cs="TimesNewRoman"/>
          <w:sz w:val="20"/>
          <w:szCs w:val="20"/>
        </w:rPr>
        <w:t xml:space="preserve"> or 19</w:t>
      </w:r>
      <w:r w:rsidRPr="00B8453B">
        <w:rPr>
          <w:rFonts w:ascii="Adobe Garamond Pro" w:hAnsi="Adobe Garamond Pro" w:cs="TimesNewRoman"/>
          <w:sz w:val="20"/>
          <w:szCs w:val="20"/>
          <w:vertAlign w:val="superscript"/>
        </w:rPr>
        <w:t>th</w:t>
      </w:r>
      <w:r w:rsidRPr="00B8453B">
        <w:rPr>
          <w:rFonts w:ascii="Adobe Garamond Pro" w:hAnsi="Adobe Garamond Pro" w:cs="TimesNewRoman"/>
          <w:sz w:val="20"/>
          <w:szCs w:val="20"/>
        </w:rPr>
        <w:t xml:space="preserve"> level, 10 if of 20</w:t>
      </w:r>
      <w:r w:rsidRPr="00B8453B">
        <w:rPr>
          <w:rFonts w:ascii="Adobe Garamond Pro" w:hAnsi="Adobe Garamond Pro" w:cs="TimesNewRoman"/>
          <w:sz w:val="20"/>
          <w:szCs w:val="20"/>
          <w:vertAlign w:val="superscript"/>
        </w:rPr>
        <w:t>th</w:t>
      </w:r>
      <w:r w:rsidRPr="00B8453B">
        <w:rPr>
          <w:rFonts w:ascii="Adobe Garamond Pro" w:hAnsi="Adobe Garamond Pro" w:cs="TimesNewRoman"/>
          <w:sz w:val="20"/>
          <w:szCs w:val="20"/>
        </w:rPr>
        <w:t xml:space="preserve"> or 21</w:t>
      </w:r>
      <w:r w:rsidRPr="00B8453B">
        <w:rPr>
          <w:rFonts w:ascii="Adobe Garamond Pro" w:hAnsi="Adobe Garamond Pro" w:cs="TimesNewRoman"/>
          <w:sz w:val="20"/>
          <w:szCs w:val="20"/>
          <w:vertAlign w:val="superscript"/>
        </w:rPr>
        <w:t>st</w:t>
      </w:r>
      <w:r w:rsidRPr="00B8453B">
        <w:rPr>
          <w:rFonts w:ascii="Adobe Garamond Pro" w:hAnsi="Adobe Garamond Pro" w:cs="TimesNewRoman"/>
          <w:sz w:val="20"/>
          <w:szCs w:val="20"/>
        </w:rPr>
        <w:t>, etc.), to each being present, even if immune to fire, gas, or electricity.</w:t>
      </w:r>
    </w:p>
    <w:p w:rsidR="00060785" w:rsidRPr="00A86E02" w:rsidRDefault="00060785" w:rsidP="0006078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86E02">
        <w:rPr>
          <w:rFonts w:ascii="Adobe Garamond Pro Bold" w:hAnsi="Adobe Garamond Pro Bold" w:cs="Times New Roman"/>
          <w:b/>
          <w:bCs/>
          <w:smallCaps/>
          <w:sz w:val="24"/>
          <w:szCs w:val="24"/>
        </w:rPr>
        <w:t>Fireball, Delayed</w:t>
      </w:r>
      <w:r>
        <w:rPr>
          <w:rFonts w:ascii="Adobe Garamond Pro Bold" w:hAnsi="Adobe Garamond Pro Bold" w:cs="Times New Roman"/>
          <w:b/>
          <w:bCs/>
          <w:smallCaps/>
          <w:sz w:val="24"/>
          <w:szCs w:val="24"/>
        </w:rPr>
        <w:t xml:space="preserve"> Action</w:t>
      </w:r>
    </w:p>
    <w:p w:rsidR="00060785" w:rsidRPr="00A86E02" w:rsidRDefault="00060785" w:rsidP="00060785">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School:</w:t>
      </w:r>
      <w:r w:rsidRPr="00A86E02">
        <w:rPr>
          <w:rFonts w:ascii="Adobe Garamond Pro" w:hAnsi="Adobe Garamond Pro" w:cs="TimesNewRoman"/>
          <w:sz w:val="20"/>
          <w:szCs w:val="20"/>
        </w:rPr>
        <w:t xml:space="preserve"> Evocation</w:t>
      </w:r>
    </w:p>
    <w:p w:rsidR="00060785" w:rsidRPr="00A86E02" w:rsidRDefault="00060785" w:rsidP="00060785">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Range:</w:t>
      </w:r>
      <w:r w:rsidRPr="00A86E02">
        <w:rPr>
          <w:rFonts w:ascii="Adobe Garamond Pro" w:hAnsi="Adobe Garamond Pro" w:cs="TimesNewRoman"/>
          <w:sz w:val="20"/>
          <w:szCs w:val="20"/>
        </w:rPr>
        <w:t xml:space="preserve"> 240 feet</w:t>
      </w:r>
    </w:p>
    <w:p w:rsidR="00060785" w:rsidRPr="00A86E02" w:rsidRDefault="00060785" w:rsidP="00060785">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Area of effect:</w:t>
      </w:r>
      <w:r w:rsidRPr="00A86E02">
        <w:rPr>
          <w:rFonts w:ascii="Adobe Garamond Pro" w:hAnsi="Adobe Garamond Pro" w:cs="TimesNewRoman"/>
          <w:sz w:val="20"/>
          <w:szCs w:val="20"/>
        </w:rPr>
        <w:t xml:space="preserve"> 20 </w:t>
      </w:r>
      <w:r w:rsidR="00CE3FE2" w:rsidRPr="00A86E02">
        <w:rPr>
          <w:rFonts w:ascii="Adobe Garamond Pro" w:hAnsi="Adobe Garamond Pro" w:cs="TimesNewRoman"/>
          <w:sz w:val="20"/>
          <w:szCs w:val="20"/>
        </w:rPr>
        <w:t>ft.</w:t>
      </w:r>
      <w:r w:rsidRPr="00A86E02">
        <w:rPr>
          <w:rFonts w:ascii="Adobe Garamond Pro" w:hAnsi="Adobe Garamond Pro" w:cs="TimesNewRoman"/>
          <w:sz w:val="20"/>
          <w:szCs w:val="20"/>
        </w:rPr>
        <w:t xml:space="preserve"> radius sphere</w:t>
      </w:r>
    </w:p>
    <w:p w:rsidR="00060785" w:rsidRPr="00A86E02" w:rsidRDefault="00060785" w:rsidP="00060785">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Duration:</w:t>
      </w:r>
      <w:r w:rsidRPr="00A86E02">
        <w:rPr>
          <w:rFonts w:ascii="Adobe Garamond Pro" w:hAnsi="Adobe Garamond Pro" w:cs="TimesNewRoman"/>
          <w:sz w:val="20"/>
          <w:szCs w:val="20"/>
        </w:rPr>
        <w:t xml:space="preserve"> special</w:t>
      </w:r>
    </w:p>
    <w:p w:rsidR="00060785" w:rsidRPr="00A86E02" w:rsidRDefault="00060785" w:rsidP="00060785">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Effect:</w:t>
      </w:r>
      <w:r w:rsidRPr="00A86E02">
        <w:rPr>
          <w:rFonts w:ascii="Adobe Garamond Pro" w:hAnsi="Adobe Garamond Pro" w:cs="TimesNewRoman"/>
          <w:sz w:val="20"/>
          <w:szCs w:val="20"/>
        </w:rPr>
        <w:t xml:space="preserve"> 40 </w:t>
      </w:r>
      <w:r w:rsidR="00CE3FE2" w:rsidRPr="00A86E02">
        <w:rPr>
          <w:rFonts w:ascii="Adobe Garamond Pro" w:hAnsi="Adobe Garamond Pro" w:cs="TimesNewRoman"/>
          <w:sz w:val="20"/>
          <w:szCs w:val="20"/>
        </w:rPr>
        <w:t>ft.</w:t>
      </w:r>
      <w:r w:rsidRPr="00A86E02">
        <w:rPr>
          <w:rFonts w:ascii="Adobe Garamond Pro" w:hAnsi="Adobe Garamond Pro" w:cs="TimesNewRoman"/>
          <w:sz w:val="20"/>
          <w:szCs w:val="20"/>
        </w:rPr>
        <w:t xml:space="preserve"> diameter fireball that explodes after a delay, causing 1d6 hp per level</w:t>
      </w:r>
    </w:p>
    <w:p w:rsidR="00060785" w:rsidRPr="004D70C7" w:rsidRDefault="00060785" w:rsidP="00060785">
      <w:pPr>
        <w:autoSpaceDE w:val="0"/>
        <w:autoSpaceDN w:val="0"/>
        <w:adjustRightInd w:val="0"/>
        <w:spacing w:after="0" w:line="240" w:lineRule="auto"/>
        <w:ind w:firstLine="228"/>
        <w:jc w:val="both"/>
        <w:rPr>
          <w:rFonts w:ascii="Adobe Garamond Pro" w:hAnsi="Adobe Garamond Pro" w:cs="TimesNewRoman"/>
          <w:sz w:val="20"/>
          <w:szCs w:val="20"/>
        </w:rPr>
      </w:pPr>
      <w:r w:rsidRPr="004D70C7">
        <w:rPr>
          <w:rFonts w:ascii="Adobe Garamond Pro" w:hAnsi="Adobe Garamond Pro" w:cs="TimesNewRoman"/>
          <w:sz w:val="20"/>
          <w:szCs w:val="20"/>
        </w:rPr>
        <w:t xml:space="preserve">This peculiar spell creates a small pebble, from which springs a 60 feet diameter </w:t>
      </w:r>
      <w:r w:rsidRPr="004D70C7">
        <w:rPr>
          <w:rFonts w:ascii="Adobe Garamond Pro" w:hAnsi="Adobe Garamond Pro" w:cs="TimesNewRoman"/>
          <w:i/>
          <w:sz w:val="20"/>
          <w:szCs w:val="20"/>
        </w:rPr>
        <w:t>fireball</w:t>
      </w:r>
      <w:r w:rsidRPr="004D70C7">
        <w:rPr>
          <w:rFonts w:ascii="Adobe Garamond Pro" w:hAnsi="Adobe Garamond Pro" w:cs="TimesNewRoman"/>
          <w:sz w:val="20"/>
          <w:szCs w:val="20"/>
        </w:rPr>
        <w:t xml:space="preserve"> after a certain number of rounds from between 0 (instantaneous) and 60, decided by the mage. The pebble can be created within 240 feet in a place the mage can see, and can be carried without danger until the established number of rounds has elapsed: only then does it explode causing 1d6 points of damage per mage level (max 20d6) to anyone within </w:t>
      </w:r>
      <w:r w:rsidRPr="004D70C7">
        <w:rPr>
          <w:rFonts w:ascii="Adobe Garamond Pro" w:hAnsi="Adobe Garamond Pro" w:cs="TimesNewRoman"/>
          <w:sz w:val="20"/>
          <w:szCs w:val="20"/>
        </w:rPr>
        <w:t>its area of effect; the victims can halve the damage with a successful ST vs. Spells.</w:t>
      </w:r>
    </w:p>
    <w:p w:rsidR="00060785" w:rsidRPr="00060785" w:rsidRDefault="00060785" w:rsidP="00060785">
      <w:pPr>
        <w:autoSpaceDE w:val="0"/>
        <w:autoSpaceDN w:val="0"/>
        <w:adjustRightInd w:val="0"/>
        <w:spacing w:after="0" w:line="240" w:lineRule="auto"/>
        <w:ind w:firstLine="228"/>
        <w:jc w:val="both"/>
        <w:rPr>
          <w:rFonts w:ascii="Adobe Garamond Pro" w:hAnsi="Adobe Garamond Pro" w:cs="TimesNewRoman"/>
          <w:sz w:val="20"/>
          <w:szCs w:val="20"/>
        </w:rPr>
      </w:pPr>
      <w:r w:rsidRPr="00060785">
        <w:rPr>
          <w:rFonts w:ascii="Adobe Garamond Pro" w:hAnsi="Adobe Garamond Pro" w:cs="TimesNewRoman"/>
          <w:sz w:val="20"/>
          <w:szCs w:val="20"/>
        </w:rPr>
        <w:t xml:space="preserve">Once the time of the explosion is fixed, it cannot be modified in any way, other than by a </w:t>
      </w:r>
      <w:r w:rsidRPr="00060785">
        <w:rPr>
          <w:rFonts w:ascii="Adobe Garamond Pro" w:hAnsi="Adobe Garamond Pro" w:cs="TimesNewRoman"/>
          <w:i/>
          <w:sz w:val="20"/>
          <w:szCs w:val="20"/>
        </w:rPr>
        <w:t>wish</w:t>
      </w:r>
      <w:r w:rsidRPr="00060785">
        <w:rPr>
          <w:rFonts w:ascii="Adobe Garamond Pro" w:hAnsi="Adobe Garamond Pro" w:cs="TimesNewRoman"/>
          <w:sz w:val="20"/>
          <w:szCs w:val="20"/>
        </w:rPr>
        <w:t xml:space="preserve">. The created pebble appears as a normal object: only a </w:t>
      </w:r>
      <w:r w:rsidRPr="00060785">
        <w:rPr>
          <w:rFonts w:ascii="Adobe Garamond Pro" w:hAnsi="Adobe Garamond Pro" w:cs="Times New Roman"/>
          <w:i/>
          <w:iCs/>
          <w:sz w:val="20"/>
          <w:szCs w:val="20"/>
        </w:rPr>
        <w:t xml:space="preserve">detect magic </w:t>
      </w:r>
      <w:r w:rsidRPr="00060785">
        <w:rPr>
          <w:rFonts w:ascii="Adobe Garamond Pro" w:hAnsi="Adobe Garamond Pro" w:cs="TimesNewRoman"/>
          <w:sz w:val="20"/>
          <w:szCs w:val="20"/>
        </w:rPr>
        <w:t xml:space="preserve">can reveal its true nature. Being a magical creation, it can be destroyed with </w:t>
      </w:r>
      <w:r w:rsidRPr="00060785">
        <w:rPr>
          <w:rFonts w:ascii="Adobe Garamond Pro" w:hAnsi="Adobe Garamond Pro" w:cs="Times New Roman"/>
          <w:i/>
          <w:iCs/>
          <w:sz w:val="20"/>
          <w:szCs w:val="20"/>
        </w:rPr>
        <w:t>dispel magic</w:t>
      </w:r>
      <w:r w:rsidRPr="00060785">
        <w:rPr>
          <w:rFonts w:ascii="Adobe Garamond Pro" w:hAnsi="Adobe Garamond Pro" w:cs="TimesNewRoman"/>
          <w:sz w:val="20"/>
          <w:szCs w:val="20"/>
        </w:rPr>
        <w:t>, or temporarily annulled in an anti-magic area; if the spell’s detonation time elapses while the pebble is in the area of anti-magic, then the spell is wasted.</w:t>
      </w:r>
    </w:p>
    <w:p w:rsidR="00786DC6" w:rsidRPr="002A191F" w:rsidRDefault="00786DC6" w:rsidP="00786DC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Greater Polymorph</w:t>
      </w:r>
    </w:p>
    <w:p w:rsidR="00786DC6" w:rsidRPr="002A191F" w:rsidRDefault="00786DC6" w:rsidP="00786DC6">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Transmutation</w:t>
      </w:r>
    </w:p>
    <w:p w:rsidR="00786DC6" w:rsidRPr="002A191F" w:rsidRDefault="00786DC6" w:rsidP="00786DC6">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240 feet</w:t>
      </w:r>
    </w:p>
    <w:p w:rsidR="00786DC6" w:rsidRPr="002A191F" w:rsidRDefault="00786DC6" w:rsidP="00786DC6">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an object, plant, or being</w:t>
      </w:r>
    </w:p>
    <w:p w:rsidR="00786DC6" w:rsidRPr="002A191F" w:rsidRDefault="00786DC6" w:rsidP="00786DC6">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sidRPr="002A191F">
        <w:rPr>
          <w:rFonts w:ascii="Adobe Garamond Pro" w:hAnsi="Adobe Garamond Pro" w:cs="TimesNewRoman"/>
          <w:sz w:val="20"/>
          <w:szCs w:val="20"/>
        </w:rPr>
        <w:t xml:space="preserve"> permanent</w:t>
      </w:r>
    </w:p>
    <w:p w:rsidR="00786DC6" w:rsidRPr="002A191F" w:rsidRDefault="00786DC6" w:rsidP="00786DC6">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Effect:</w:t>
      </w:r>
      <w:r w:rsidRPr="002A191F">
        <w:rPr>
          <w:rFonts w:ascii="Adobe Garamond Pro" w:hAnsi="Adobe Garamond Pro" w:cs="TimesNewRoman"/>
          <w:sz w:val="20"/>
          <w:szCs w:val="20"/>
        </w:rPr>
        <w:t xml:space="preserve"> change to form of an object or creature</w:t>
      </w:r>
    </w:p>
    <w:p w:rsidR="00786DC6" w:rsidRPr="00786DC6" w:rsidRDefault="00786DC6" w:rsidP="00786DC6">
      <w:pPr>
        <w:autoSpaceDE w:val="0"/>
        <w:autoSpaceDN w:val="0"/>
        <w:adjustRightInd w:val="0"/>
        <w:spacing w:after="0" w:line="240" w:lineRule="auto"/>
        <w:ind w:firstLine="228"/>
        <w:jc w:val="both"/>
        <w:rPr>
          <w:rFonts w:ascii="Adobe Garamond Pro" w:hAnsi="Adobe Garamond Pro" w:cs="TimesNewRoman"/>
          <w:sz w:val="20"/>
          <w:szCs w:val="20"/>
        </w:rPr>
      </w:pPr>
      <w:r w:rsidRPr="00786DC6">
        <w:rPr>
          <w:rFonts w:ascii="Adobe Garamond Pro" w:hAnsi="Adobe Garamond Pro" w:cs="TimesNewRoman"/>
          <w:sz w:val="20"/>
          <w:szCs w:val="20"/>
        </w:rPr>
        <w:t xml:space="preserve">This spell is similar to </w:t>
      </w:r>
      <w:r w:rsidRPr="00786DC6">
        <w:rPr>
          <w:rFonts w:ascii="Adobe Garamond Pro" w:hAnsi="Adobe Garamond Pro" w:cs="TimesNewRoman"/>
          <w:i/>
          <w:sz w:val="20"/>
          <w:szCs w:val="20"/>
        </w:rPr>
        <w:t>polymorph others</w:t>
      </w:r>
      <w:r w:rsidRPr="00786DC6">
        <w:rPr>
          <w:rFonts w:ascii="Adobe Garamond Pro" w:hAnsi="Adobe Garamond Pro" w:cs="TimesNewRoman"/>
          <w:sz w:val="20"/>
          <w:szCs w:val="20"/>
        </w:rPr>
        <w:t xml:space="preserve"> (of 4</w:t>
      </w:r>
      <w:r w:rsidRPr="00786DC6">
        <w:rPr>
          <w:rFonts w:ascii="Adobe Garamond Pro" w:hAnsi="Adobe Garamond Pro" w:cs="TimesNewRoman"/>
          <w:sz w:val="20"/>
          <w:szCs w:val="20"/>
          <w:vertAlign w:val="superscript"/>
        </w:rPr>
        <w:t>th</w:t>
      </w:r>
      <w:r w:rsidRPr="00786DC6">
        <w:rPr>
          <w:rFonts w:ascii="Adobe Garamond Pro" w:hAnsi="Adobe Garamond Pro" w:cs="TimesNewRoman"/>
          <w:sz w:val="20"/>
          <w:szCs w:val="20"/>
        </w:rPr>
        <w:t xml:space="preserve"> level), except that it effects any living being and on targets made of wood or natural materials (if the object is part of a whole, for example a section of wall, it can only transform a volume of 1,000 cubic feet). Metallic alloys (bronze, brass, steel, etc.) aren’t affected by the spell. The effects can be avoided by sentient creatures with a ST vs. Spells with a –4 penalty.</w:t>
      </w:r>
    </w:p>
    <w:p w:rsidR="00786DC6" w:rsidRPr="00786DC6" w:rsidRDefault="00786DC6" w:rsidP="00786DC6">
      <w:pPr>
        <w:autoSpaceDE w:val="0"/>
        <w:autoSpaceDN w:val="0"/>
        <w:adjustRightInd w:val="0"/>
        <w:spacing w:after="0" w:line="240" w:lineRule="auto"/>
        <w:ind w:firstLine="228"/>
        <w:jc w:val="both"/>
        <w:rPr>
          <w:rFonts w:ascii="Adobe Garamond Pro" w:hAnsi="Adobe Garamond Pro" w:cs="TimesNewRoman"/>
          <w:sz w:val="20"/>
          <w:szCs w:val="20"/>
        </w:rPr>
      </w:pPr>
      <w:r w:rsidRPr="00786DC6">
        <w:rPr>
          <w:rFonts w:ascii="Adobe Garamond Pro" w:hAnsi="Adobe Garamond Pro" w:cs="TimesNewRoman"/>
          <w:sz w:val="20"/>
          <w:szCs w:val="20"/>
        </w:rPr>
        <w:t xml:space="preserve">The transformation is always permanent, as for the </w:t>
      </w:r>
      <w:r w:rsidRPr="00786DC6">
        <w:rPr>
          <w:rFonts w:ascii="Adobe Garamond Pro" w:hAnsi="Adobe Garamond Pro" w:cs="TimesNewRoman"/>
          <w:i/>
          <w:sz w:val="20"/>
          <w:szCs w:val="20"/>
        </w:rPr>
        <w:t>polymorph others</w:t>
      </w:r>
      <w:r w:rsidRPr="00786DC6">
        <w:rPr>
          <w:rFonts w:ascii="Adobe Garamond Pro" w:hAnsi="Adobe Garamond Pro" w:cs="TimesNewRoman"/>
          <w:sz w:val="20"/>
          <w:szCs w:val="20"/>
        </w:rPr>
        <w:t xml:space="preserve"> spell, although it can be magically dispelled. The objects or victims can only be transformed into objects or creatures of their own kingdom (Animal, Vegetable, or Mineral), and this process doesn’t make the beings automatically friendly to the mage (for example, a rabbit transformed into a human could be hostile, </w:t>
      </w:r>
      <w:r>
        <w:rPr>
          <w:rFonts w:ascii="Adobe Garamond Pro" w:hAnsi="Adobe Garamond Pro" w:cs="TimesNewRoman"/>
          <w:sz w:val="20"/>
          <w:szCs w:val="20"/>
        </w:rPr>
        <w:t xml:space="preserve">and a humanoid transformed into an animal or monster behaves according to its animal </w:t>
      </w:r>
      <w:r w:rsidRPr="00786DC6">
        <w:rPr>
          <w:rFonts w:ascii="Adobe Garamond Pro" w:hAnsi="Adobe Garamond Pro" w:cs="TimesNewRoman"/>
          <w:sz w:val="20"/>
          <w:szCs w:val="20"/>
        </w:rPr>
        <w:t>instincts).</w:t>
      </w:r>
    </w:p>
    <w:p w:rsidR="00786DC6" w:rsidRPr="002233D3" w:rsidRDefault="00786DC6" w:rsidP="00786DC6">
      <w:pPr>
        <w:autoSpaceDE w:val="0"/>
        <w:autoSpaceDN w:val="0"/>
        <w:adjustRightInd w:val="0"/>
        <w:spacing w:after="0" w:line="240" w:lineRule="auto"/>
        <w:ind w:firstLine="228"/>
        <w:jc w:val="both"/>
        <w:rPr>
          <w:rFonts w:ascii="Adobe Garamond Pro" w:hAnsi="Adobe Garamond Pro" w:cs="TimesNewRoman"/>
          <w:sz w:val="20"/>
          <w:szCs w:val="20"/>
        </w:rPr>
      </w:pPr>
      <w:r w:rsidRPr="002233D3">
        <w:rPr>
          <w:rFonts w:ascii="Adobe Garamond Pro" w:hAnsi="Adobe Garamond Pro" w:cs="TimesNewRoman"/>
          <w:sz w:val="20"/>
          <w:szCs w:val="20"/>
        </w:rPr>
        <w:t xml:space="preserve">The spell doesn’t the age of any being to be modified, or its Hit Points or </w:t>
      </w:r>
      <w:r w:rsidR="00CE3FE2" w:rsidRPr="002233D3">
        <w:rPr>
          <w:rFonts w:ascii="Adobe Garamond Pro" w:hAnsi="Adobe Garamond Pro" w:cs="TimesNewRoman"/>
          <w:sz w:val="20"/>
          <w:szCs w:val="20"/>
        </w:rPr>
        <w:t>personal</w:t>
      </w:r>
      <w:r w:rsidRPr="002233D3">
        <w:rPr>
          <w:rFonts w:ascii="Adobe Garamond Pro" w:hAnsi="Adobe Garamond Pro" w:cs="TimesNewRoman"/>
          <w:sz w:val="20"/>
          <w:szCs w:val="20"/>
        </w:rPr>
        <w:t xml:space="preserve"> characteristics, and the rest have the same limitations and details as </w:t>
      </w:r>
      <w:r w:rsidRPr="002233D3">
        <w:rPr>
          <w:rFonts w:ascii="Adobe Garamond Pro" w:hAnsi="Adobe Garamond Pro" w:cs="Times New Roman"/>
          <w:i/>
          <w:iCs/>
          <w:sz w:val="20"/>
          <w:szCs w:val="20"/>
        </w:rPr>
        <w:t>polymorph others</w:t>
      </w:r>
      <w:r w:rsidRPr="002233D3">
        <w:rPr>
          <w:rFonts w:ascii="Adobe Garamond Pro" w:hAnsi="Adobe Garamond Pro" w:cs="TimesNewRoman"/>
          <w:sz w:val="20"/>
          <w:szCs w:val="20"/>
        </w:rPr>
        <w:t>.</w:t>
      </w:r>
    </w:p>
    <w:p w:rsidR="00C2572A" w:rsidRDefault="00C2572A" w:rsidP="00C2572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B0680">
        <w:rPr>
          <w:rFonts w:ascii="Adobe Garamond Pro Bold" w:hAnsi="Adobe Garamond Pro Bold" w:cs="Times New Roman"/>
          <w:b/>
          <w:bCs/>
          <w:smallCaps/>
          <w:sz w:val="24"/>
          <w:szCs w:val="24"/>
        </w:rPr>
        <w:t>Hallucinatory Nightmare</w:t>
      </w:r>
    </w:p>
    <w:p w:rsidR="00C2572A" w:rsidRPr="002A191F" w:rsidRDefault="00C2572A" w:rsidP="00C2572A">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Illusion</w:t>
      </w:r>
    </w:p>
    <w:p w:rsidR="00C2572A" w:rsidRPr="002A191F" w:rsidRDefault="00C2572A" w:rsidP="00C2572A">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90 feet</w:t>
      </w:r>
    </w:p>
    <w:p w:rsidR="00C2572A" w:rsidRPr="002A191F" w:rsidRDefault="00C2572A" w:rsidP="00C2572A">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30 foot sided cube</w:t>
      </w:r>
    </w:p>
    <w:p w:rsidR="00C2572A" w:rsidRPr="002A191F" w:rsidRDefault="00C2572A" w:rsidP="00C2572A">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Pr>
          <w:rFonts w:ascii="Adobe Garamond Pro" w:hAnsi="Adobe Garamond Pro" w:cs="TimesNewRoman"/>
          <w:sz w:val="20"/>
          <w:szCs w:val="20"/>
        </w:rPr>
        <w:t xml:space="preserve"> 1d6</w:t>
      </w:r>
      <w:r w:rsidRPr="002A191F">
        <w:rPr>
          <w:rFonts w:ascii="Adobe Garamond Pro" w:hAnsi="Adobe Garamond Pro" w:cs="TimesNewRoman"/>
          <w:sz w:val="20"/>
          <w:szCs w:val="20"/>
        </w:rPr>
        <w:t>+1 hours</w:t>
      </w:r>
    </w:p>
    <w:p w:rsidR="00C2572A" w:rsidRPr="002A191F" w:rsidRDefault="00C2572A" w:rsidP="00C2572A">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Effect:</w:t>
      </w:r>
      <w:r w:rsidRPr="002A191F">
        <w:rPr>
          <w:rFonts w:ascii="Adobe Garamond Pro" w:hAnsi="Adobe Garamond Pro" w:cs="TimesNewRoman"/>
          <w:sz w:val="20"/>
          <w:szCs w:val="20"/>
        </w:rPr>
        <w:t xml:space="preserve"> an illusion provokes partially real wounds</w:t>
      </w:r>
    </w:p>
    <w:p w:rsidR="00C2572A" w:rsidRPr="00D634DB" w:rsidRDefault="00C2572A" w:rsidP="00C2572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634DB">
        <w:rPr>
          <w:rFonts w:ascii="Adobe Garamond Pro" w:hAnsi="Adobe Garamond Pro" w:cs="TimesNewRoman"/>
          <w:spacing w:val="-2"/>
          <w:sz w:val="20"/>
          <w:szCs w:val="20"/>
        </w:rPr>
        <w:t xml:space="preserve">Via this </w:t>
      </w:r>
      <w:r w:rsidR="00CE3FE2" w:rsidRPr="00D634DB">
        <w:rPr>
          <w:rFonts w:ascii="Adobe Garamond Pro" w:hAnsi="Adobe Garamond Pro" w:cs="TimesNewRoman"/>
          <w:spacing w:val="-2"/>
          <w:sz w:val="20"/>
          <w:szCs w:val="20"/>
        </w:rPr>
        <w:t>spell,</w:t>
      </w:r>
      <w:r w:rsidRPr="00D634DB">
        <w:rPr>
          <w:rFonts w:ascii="Adobe Garamond Pro" w:hAnsi="Adobe Garamond Pro" w:cs="TimesNewRoman"/>
          <w:spacing w:val="-2"/>
          <w:sz w:val="20"/>
          <w:szCs w:val="20"/>
        </w:rPr>
        <w:t xml:space="preserve"> the mage creates a powerful version of </w:t>
      </w:r>
      <w:r w:rsidRPr="00D634DB">
        <w:rPr>
          <w:rFonts w:ascii="Adobe Garamond Pro" w:hAnsi="Adobe Garamond Pro" w:cs="Times New Roman"/>
          <w:i/>
          <w:iCs/>
          <w:spacing w:val="-2"/>
          <w:sz w:val="20"/>
          <w:szCs w:val="20"/>
        </w:rPr>
        <w:t xml:space="preserve">phantasmal force </w:t>
      </w:r>
      <w:r w:rsidRPr="00D634DB">
        <w:rPr>
          <w:rFonts w:ascii="Adobe Garamond Pro" w:hAnsi="Adobe Garamond Pro" w:cs="TimesNewRoman"/>
          <w:spacing w:val="-2"/>
          <w:sz w:val="20"/>
          <w:szCs w:val="20"/>
        </w:rPr>
        <w:t xml:space="preserve">by reaching into the dimension of nightmares and shadow to materialise the fears of the victims. When the spell is cast, all those in the area of effect see indistinct, floating </w:t>
      </w:r>
      <w:r w:rsidR="00CE3FE2" w:rsidRPr="00D634DB">
        <w:rPr>
          <w:rFonts w:ascii="Adobe Garamond Pro" w:hAnsi="Adobe Garamond Pro" w:cs="TimesNewRoman"/>
          <w:spacing w:val="-2"/>
          <w:sz w:val="20"/>
          <w:szCs w:val="20"/>
        </w:rPr>
        <w:t>apparitions</w:t>
      </w:r>
      <w:r w:rsidRPr="00D634DB">
        <w:rPr>
          <w:rFonts w:ascii="Adobe Garamond Pro" w:hAnsi="Adobe Garamond Pro" w:cs="TimesNewRoman"/>
          <w:spacing w:val="-2"/>
          <w:sz w:val="20"/>
          <w:szCs w:val="20"/>
        </w:rPr>
        <w:t xml:space="preserve"> form from shadow and emanate an aura of atavistic terror. There is always a spectral figure for each victim, and it just exclusively concentrates on its own target and is uninterested in the others, until the victim succumbs or flees the area of the nightmare, in which case its specific manifestation vanishes. The spectres take the semblance of what each victim fears the most, and only they see it in this way.</w:t>
      </w:r>
    </w:p>
    <w:p w:rsidR="00C2572A" w:rsidRPr="00D634DB" w:rsidRDefault="00C2572A" w:rsidP="00C2572A">
      <w:pPr>
        <w:autoSpaceDE w:val="0"/>
        <w:autoSpaceDN w:val="0"/>
        <w:adjustRightInd w:val="0"/>
        <w:spacing w:after="0" w:line="240" w:lineRule="auto"/>
        <w:ind w:firstLine="228"/>
        <w:jc w:val="both"/>
        <w:rPr>
          <w:rFonts w:ascii="Adobe Garamond Pro" w:hAnsi="Adobe Garamond Pro" w:cs="TimesNewRoman"/>
          <w:sz w:val="20"/>
          <w:szCs w:val="20"/>
        </w:rPr>
      </w:pPr>
      <w:r w:rsidRPr="00D634DB">
        <w:rPr>
          <w:rFonts w:ascii="Adobe Garamond Pro" w:hAnsi="Adobe Garamond Pro" w:cs="TimesNewRoman"/>
          <w:sz w:val="20"/>
          <w:szCs w:val="20"/>
        </w:rPr>
        <w:t xml:space="preserve">Each shadow attacks its own target with the mage’s THAC0, and if successful causes 1d10 points of damage. </w:t>
      </w:r>
      <w:r w:rsidRPr="00D634DB">
        <w:rPr>
          <w:rFonts w:ascii="Adobe Garamond Pro" w:hAnsi="Adobe Garamond Pro" w:cs="TimesNewRoman"/>
          <w:sz w:val="20"/>
          <w:szCs w:val="20"/>
        </w:rPr>
        <w:lastRenderedPageBreak/>
        <w:t>If the victim dies because of this damage, after 1d10 turns it must make a ST vs. Mental Spells: if successful, it awakes with 1d10 less hp (minimum 1 hp) and knows it was the victim of an illusion; otherwise, it indeed suffers half of the hp caused by the nightmare when it awakes.</w:t>
      </w:r>
    </w:p>
    <w:p w:rsidR="00C2572A" w:rsidRPr="00D634DB" w:rsidRDefault="00C2572A" w:rsidP="00C2572A">
      <w:pPr>
        <w:autoSpaceDE w:val="0"/>
        <w:autoSpaceDN w:val="0"/>
        <w:adjustRightInd w:val="0"/>
        <w:spacing w:after="0" w:line="240" w:lineRule="auto"/>
        <w:ind w:firstLine="228"/>
        <w:jc w:val="both"/>
        <w:rPr>
          <w:rFonts w:ascii="Adobe Garamond Pro" w:hAnsi="Adobe Garamond Pro" w:cs="TimesNewRoman"/>
          <w:sz w:val="20"/>
          <w:szCs w:val="20"/>
        </w:rPr>
      </w:pPr>
      <w:r w:rsidRPr="00D634DB">
        <w:rPr>
          <w:rFonts w:ascii="Adobe Garamond Pro" w:hAnsi="Adobe Garamond Pro" w:cs="TimesNewRoman"/>
          <w:sz w:val="20"/>
          <w:szCs w:val="20"/>
        </w:rPr>
        <w:t xml:space="preserve">If the </w:t>
      </w:r>
      <w:r w:rsidR="00CE3FE2" w:rsidRPr="00D634DB">
        <w:rPr>
          <w:rFonts w:ascii="Adobe Garamond Pro" w:hAnsi="Adobe Garamond Pro" w:cs="Times New Roman"/>
          <w:i/>
          <w:iCs/>
          <w:sz w:val="20"/>
          <w:szCs w:val="20"/>
        </w:rPr>
        <w:t>hallucinatory</w:t>
      </w:r>
      <w:r w:rsidRPr="00D634DB">
        <w:rPr>
          <w:rFonts w:ascii="Adobe Garamond Pro" w:hAnsi="Adobe Garamond Pro" w:cs="Times New Roman"/>
          <w:i/>
          <w:iCs/>
          <w:sz w:val="20"/>
          <w:szCs w:val="20"/>
        </w:rPr>
        <w:t xml:space="preserve"> nightmare </w:t>
      </w:r>
      <w:r w:rsidRPr="00D634DB">
        <w:rPr>
          <w:rFonts w:ascii="Adobe Garamond Pro" w:hAnsi="Adobe Garamond Pro" w:cs="Times New Roman"/>
          <w:iCs/>
          <w:sz w:val="20"/>
          <w:szCs w:val="20"/>
        </w:rPr>
        <w:t>is still active when the victim awakes</w:t>
      </w:r>
      <w:r w:rsidRPr="00D634DB">
        <w:rPr>
          <w:rFonts w:ascii="Adobe Garamond Pro" w:hAnsi="Adobe Garamond Pro" w:cs="TimesNewRoman"/>
          <w:sz w:val="20"/>
          <w:szCs w:val="20"/>
        </w:rPr>
        <w:t xml:space="preserve">, it understands that it is a simple illusion if it made its ST and becomes immune to the effects of that spell, otherwise it is convinced that </w:t>
      </w:r>
      <w:r w:rsidR="00CE3FE2" w:rsidRPr="00D634DB">
        <w:rPr>
          <w:rFonts w:ascii="Adobe Garamond Pro" w:hAnsi="Adobe Garamond Pro" w:cs="TimesNewRoman"/>
          <w:sz w:val="20"/>
          <w:szCs w:val="20"/>
        </w:rPr>
        <w:t>the shadow</w:t>
      </w:r>
      <w:r w:rsidRPr="00D634DB">
        <w:rPr>
          <w:rFonts w:ascii="Adobe Garamond Pro" w:hAnsi="Adobe Garamond Pro" w:cs="TimesNewRoman"/>
          <w:sz w:val="20"/>
          <w:szCs w:val="20"/>
        </w:rPr>
        <w:t xml:space="preserve"> can indeed harm it, and continues to apply the conditions listed above.</w:t>
      </w:r>
    </w:p>
    <w:p w:rsidR="00C2572A" w:rsidRPr="00D634DB" w:rsidRDefault="00C2572A" w:rsidP="00C2572A">
      <w:pPr>
        <w:autoSpaceDE w:val="0"/>
        <w:autoSpaceDN w:val="0"/>
        <w:adjustRightInd w:val="0"/>
        <w:spacing w:after="0" w:line="240" w:lineRule="auto"/>
        <w:ind w:firstLine="228"/>
        <w:jc w:val="both"/>
        <w:rPr>
          <w:rFonts w:ascii="Adobe Garamond Pro" w:hAnsi="Adobe Garamond Pro" w:cs="TimesNewRoman"/>
          <w:sz w:val="20"/>
          <w:szCs w:val="20"/>
        </w:rPr>
      </w:pPr>
      <w:r w:rsidRPr="00D634DB">
        <w:rPr>
          <w:rFonts w:ascii="Adobe Garamond Pro" w:hAnsi="Adobe Garamond Pro" w:cs="TimesNewRoman"/>
          <w:sz w:val="20"/>
          <w:szCs w:val="20"/>
        </w:rPr>
        <w:t xml:space="preserve">The </w:t>
      </w:r>
      <w:r w:rsidR="00CE3FE2" w:rsidRPr="00D634DB">
        <w:rPr>
          <w:rFonts w:ascii="Adobe Garamond Pro" w:hAnsi="Adobe Garamond Pro" w:cs="Times New Roman"/>
          <w:i/>
          <w:iCs/>
          <w:sz w:val="20"/>
          <w:szCs w:val="20"/>
        </w:rPr>
        <w:t>hallucinatory</w:t>
      </w:r>
      <w:r w:rsidRPr="00D634DB">
        <w:rPr>
          <w:rFonts w:ascii="Adobe Garamond Pro" w:hAnsi="Adobe Garamond Pro" w:cs="Times New Roman"/>
          <w:i/>
          <w:iCs/>
          <w:sz w:val="20"/>
          <w:szCs w:val="20"/>
        </w:rPr>
        <w:t xml:space="preserve"> nightmare </w:t>
      </w:r>
      <w:r w:rsidRPr="00D634DB">
        <w:rPr>
          <w:rFonts w:ascii="Adobe Garamond Pro" w:hAnsi="Adobe Garamond Pro" w:cs="Times New Roman"/>
          <w:iCs/>
          <w:sz w:val="20"/>
          <w:szCs w:val="20"/>
        </w:rPr>
        <w:t>not</w:t>
      </w:r>
      <w:r w:rsidRPr="00D634DB">
        <w:rPr>
          <w:rFonts w:ascii="Adobe Garamond Pro" w:hAnsi="Adobe Garamond Pro" w:cs="Times New Roman"/>
          <w:i/>
          <w:iCs/>
          <w:sz w:val="20"/>
          <w:szCs w:val="20"/>
        </w:rPr>
        <w:t xml:space="preserve"> </w:t>
      </w:r>
      <w:r w:rsidRPr="00D634DB">
        <w:rPr>
          <w:rFonts w:ascii="Adobe Garamond Pro" w:hAnsi="Adobe Garamond Pro" w:cs="TimesNewRoman"/>
          <w:sz w:val="20"/>
          <w:szCs w:val="20"/>
        </w:rPr>
        <w:t>only functions against any victims present in its area of effect when the spell is cast, but also against any creatures with a minimum Intelligence (at least 3 points, so animals and oozes are excluded) that enter its field until it ends.</w:t>
      </w:r>
    </w:p>
    <w:p w:rsidR="00C2572A" w:rsidRPr="00C2572A" w:rsidRDefault="00C2572A" w:rsidP="00C2572A">
      <w:pPr>
        <w:autoSpaceDE w:val="0"/>
        <w:autoSpaceDN w:val="0"/>
        <w:adjustRightInd w:val="0"/>
        <w:spacing w:after="0" w:line="240" w:lineRule="auto"/>
        <w:ind w:firstLine="228"/>
        <w:jc w:val="both"/>
        <w:rPr>
          <w:rFonts w:ascii="Adobe Garamond Pro" w:hAnsi="Adobe Garamond Pro" w:cs="TimesNewRoman"/>
          <w:sz w:val="20"/>
          <w:szCs w:val="20"/>
        </w:rPr>
      </w:pPr>
      <w:r w:rsidRPr="00C2572A">
        <w:rPr>
          <w:rFonts w:ascii="Adobe Garamond Pro" w:hAnsi="Adobe Garamond Pro" w:cs="TimesNewRoman"/>
          <w:sz w:val="20"/>
          <w:szCs w:val="20"/>
        </w:rPr>
        <w:t>The moment a victim leaves the spell’s area of effect, it stops tormenting him, although it resumes if he re-enters the area. The nightmare can be magically dispelled with the normal chances, and also acts on blind creatures by stimulating the other senses (</w:t>
      </w:r>
      <w:r w:rsidR="00CE3FE2" w:rsidRPr="00C2572A">
        <w:rPr>
          <w:rFonts w:ascii="Adobe Garamond Pro" w:hAnsi="Adobe Garamond Pro" w:cs="TimesNewRoman"/>
          <w:sz w:val="20"/>
          <w:szCs w:val="20"/>
        </w:rPr>
        <w:t>taste</w:t>
      </w:r>
      <w:r w:rsidRPr="00C2572A">
        <w:rPr>
          <w:rFonts w:ascii="Adobe Garamond Pro" w:hAnsi="Adobe Garamond Pro" w:cs="TimesNewRoman"/>
          <w:sz w:val="20"/>
          <w:szCs w:val="20"/>
        </w:rPr>
        <w:t>, hearing, and smell).</w:t>
      </w:r>
    </w:p>
    <w:p w:rsidR="00681E8C" w:rsidRPr="00A86E02" w:rsidRDefault="00681E8C" w:rsidP="00681E8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86E02">
        <w:rPr>
          <w:rFonts w:ascii="Adobe Garamond Pro Bold" w:hAnsi="Adobe Garamond Pro Bold" w:cs="Times New Roman"/>
          <w:b/>
          <w:bCs/>
          <w:smallCaps/>
          <w:sz w:val="24"/>
          <w:szCs w:val="24"/>
        </w:rPr>
        <w:t>Heroism</w:t>
      </w:r>
    </w:p>
    <w:p w:rsidR="00681E8C" w:rsidRPr="00A86E02" w:rsidRDefault="00681E8C" w:rsidP="00681E8C">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School:</w:t>
      </w:r>
      <w:r w:rsidRPr="00A86E02">
        <w:rPr>
          <w:rFonts w:ascii="Adobe Garamond Pro" w:hAnsi="Adobe Garamond Pro" w:cs="TimesNewRoman"/>
          <w:sz w:val="20"/>
          <w:szCs w:val="20"/>
        </w:rPr>
        <w:t xml:space="preserve"> Transmutation</w:t>
      </w:r>
    </w:p>
    <w:p w:rsidR="00681E8C" w:rsidRPr="00A86E02" w:rsidRDefault="00681E8C" w:rsidP="00681E8C">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Range:</w:t>
      </w:r>
      <w:r w:rsidRPr="00A86E02">
        <w:rPr>
          <w:rFonts w:ascii="Adobe Garamond Pro" w:hAnsi="Adobe Garamond Pro" w:cs="TimesNewRoman"/>
          <w:sz w:val="20"/>
          <w:szCs w:val="20"/>
        </w:rPr>
        <w:t xml:space="preserve"> 240 feet</w:t>
      </w:r>
    </w:p>
    <w:p w:rsidR="00681E8C" w:rsidRPr="00A86E02" w:rsidRDefault="00681E8C" w:rsidP="00681E8C">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Area of effect:</w:t>
      </w:r>
      <w:r w:rsidRPr="00A86E02">
        <w:rPr>
          <w:rFonts w:ascii="Adobe Garamond Pro" w:hAnsi="Adobe Garamond Pro" w:cs="TimesNewRoman"/>
          <w:sz w:val="20"/>
          <w:szCs w:val="20"/>
        </w:rPr>
        <w:t xml:space="preserve"> 1 creature per level</w:t>
      </w:r>
    </w:p>
    <w:p w:rsidR="00681E8C" w:rsidRPr="00A86E02" w:rsidRDefault="00681E8C" w:rsidP="00681E8C">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Duration:</w:t>
      </w:r>
      <w:r w:rsidRPr="00A86E02">
        <w:rPr>
          <w:rFonts w:ascii="Adobe Garamond Pro" w:hAnsi="Adobe Garamond Pro" w:cs="TimesNewRoman"/>
          <w:sz w:val="20"/>
          <w:szCs w:val="20"/>
        </w:rPr>
        <w:t xml:space="preserve"> 1 turn per level</w:t>
      </w:r>
    </w:p>
    <w:p w:rsidR="00681E8C" w:rsidRPr="001F7DD6" w:rsidRDefault="00681E8C" w:rsidP="00681E8C">
      <w:pPr>
        <w:autoSpaceDE w:val="0"/>
        <w:autoSpaceDN w:val="0"/>
        <w:adjustRightInd w:val="0"/>
        <w:spacing w:after="0" w:line="240" w:lineRule="auto"/>
        <w:jc w:val="both"/>
        <w:rPr>
          <w:rFonts w:ascii="Adobe Garamond Pro" w:hAnsi="Adobe Garamond Pro" w:cs="TimesNewRoman"/>
          <w:sz w:val="20"/>
          <w:szCs w:val="20"/>
          <w:highlight w:val="yellow"/>
        </w:rPr>
      </w:pPr>
      <w:r w:rsidRPr="00A86E02">
        <w:rPr>
          <w:rFonts w:ascii="Adobe Garamond Pro" w:hAnsi="Adobe Garamond Pro" w:cs="TimesNewRoman"/>
          <w:b/>
          <w:sz w:val="20"/>
          <w:szCs w:val="20"/>
        </w:rPr>
        <w:t>Effe</w:t>
      </w:r>
      <w:r w:rsidRPr="001C5A4C">
        <w:rPr>
          <w:rFonts w:ascii="Adobe Garamond Pro" w:hAnsi="Adobe Garamond Pro" w:cs="TimesNewRoman"/>
          <w:b/>
          <w:sz w:val="20"/>
          <w:szCs w:val="20"/>
        </w:rPr>
        <w:t>ct:</w:t>
      </w:r>
      <w:r w:rsidRPr="001C5A4C">
        <w:rPr>
          <w:rFonts w:ascii="Adobe Garamond Pro" w:hAnsi="Adobe Garamond Pro" w:cs="TimesNewRoman"/>
          <w:sz w:val="20"/>
          <w:szCs w:val="20"/>
        </w:rPr>
        <w:t xml:space="preserve"> improve the HD/Lev of the affected creatures</w:t>
      </w:r>
    </w:p>
    <w:p w:rsidR="00681E8C" w:rsidRPr="00C801AC" w:rsidRDefault="00681E8C" w:rsidP="00681E8C">
      <w:pPr>
        <w:autoSpaceDE w:val="0"/>
        <w:autoSpaceDN w:val="0"/>
        <w:adjustRightInd w:val="0"/>
        <w:spacing w:after="0" w:line="240" w:lineRule="auto"/>
        <w:ind w:firstLine="228"/>
        <w:jc w:val="both"/>
        <w:rPr>
          <w:rFonts w:ascii="Adobe Garamond Pro" w:hAnsi="Adobe Garamond Pro" w:cs="TimesNewRoman"/>
          <w:sz w:val="20"/>
          <w:szCs w:val="20"/>
        </w:rPr>
      </w:pPr>
      <w:r w:rsidRPr="001C5A4C">
        <w:rPr>
          <w:rFonts w:ascii="Adobe Garamond Pro" w:hAnsi="Adobe Garamond Pro" w:cs="TimesNewRoman"/>
          <w:sz w:val="20"/>
          <w:szCs w:val="20"/>
        </w:rPr>
        <w:t xml:space="preserve">This </w:t>
      </w:r>
      <w:r w:rsidRPr="00C801AC">
        <w:rPr>
          <w:rFonts w:ascii="Adobe Garamond Pro" w:hAnsi="Adobe Garamond Pro" w:cs="TimesNewRoman"/>
          <w:sz w:val="20"/>
          <w:szCs w:val="20"/>
        </w:rPr>
        <w:t xml:space="preserve">potent spell only affects demihumans, humans, and humanoids that aren’t spellcasters (i.e. cannot cast arcane or divine spells). It allows up to 1 creature per mage level to gain additional levels and/or Hit Dice based on their normal level, provided that they are within 240 feet and visible when the mage casts the spell. </w:t>
      </w:r>
      <w:r w:rsidR="00CE3FE2" w:rsidRPr="00C801AC">
        <w:rPr>
          <w:rFonts w:ascii="Adobe Garamond Pro" w:hAnsi="Adobe Garamond Pro" w:cs="TimesNewRoman"/>
          <w:sz w:val="20"/>
          <w:szCs w:val="20"/>
        </w:rPr>
        <w:t>Multiple</w:t>
      </w:r>
      <w:r w:rsidRPr="00C801AC">
        <w:rPr>
          <w:rFonts w:ascii="Adobe Garamond Pro" w:hAnsi="Adobe Garamond Pro" w:cs="TimesNewRoman"/>
          <w:sz w:val="20"/>
          <w:szCs w:val="20"/>
        </w:rPr>
        <w:t xml:space="preserve"> applications of this spell on the same subjects have no effect (the benefits aren’t cumulative).</w:t>
      </w:r>
    </w:p>
    <w:p w:rsidR="00681E8C" w:rsidRPr="00681E8C" w:rsidRDefault="00681E8C" w:rsidP="00681E8C">
      <w:pPr>
        <w:autoSpaceDE w:val="0"/>
        <w:autoSpaceDN w:val="0"/>
        <w:adjustRightInd w:val="0"/>
        <w:spacing w:after="0" w:line="240" w:lineRule="auto"/>
        <w:ind w:firstLine="228"/>
        <w:jc w:val="both"/>
        <w:rPr>
          <w:rFonts w:ascii="Adobe Garamond Pro" w:hAnsi="Adobe Garamond Pro" w:cs="TimesNewRoman"/>
          <w:sz w:val="20"/>
          <w:szCs w:val="20"/>
        </w:rPr>
      </w:pPr>
      <w:r w:rsidRPr="00C801AC">
        <w:rPr>
          <w:rFonts w:ascii="Adobe Garamond Pro" w:hAnsi="Adobe Garamond Pro" w:cs="TimesNewRoman"/>
          <w:sz w:val="20"/>
          <w:szCs w:val="20"/>
        </w:rPr>
        <w:t xml:space="preserve">For the spell’s duration (or until it is magically dispelled), the affected creatures gain Hit Dice (and the corresponding Hit Points), improving their THAC0 and level based abilities, as if they were one or two levels higher than their normal level (see table 2.11). Damage suffered by creatures affected by this spell are subtracted first from the magically gained Hit Points; </w:t>
      </w:r>
      <w:r>
        <w:rPr>
          <w:rFonts w:ascii="Adobe Garamond Pro" w:hAnsi="Adobe Garamond Pro" w:cs="TimesNewRoman"/>
          <w:sz w:val="20"/>
          <w:szCs w:val="20"/>
        </w:rPr>
        <w:t xml:space="preserve">a similar thing happens if the creatures are </w:t>
      </w:r>
      <w:r w:rsidRPr="00681E8C">
        <w:rPr>
          <w:rFonts w:ascii="Adobe Garamond Pro" w:hAnsi="Adobe Garamond Pro" w:cs="TimesNewRoman"/>
          <w:sz w:val="20"/>
          <w:szCs w:val="20"/>
        </w:rPr>
        <w:t>subjected to level drain.</w:t>
      </w:r>
    </w:p>
    <w:p w:rsidR="00681E8C" w:rsidRPr="003B0680" w:rsidRDefault="00681E8C" w:rsidP="00681E8C">
      <w:pPr>
        <w:autoSpaceDE w:val="0"/>
        <w:autoSpaceDN w:val="0"/>
        <w:adjustRightInd w:val="0"/>
        <w:spacing w:before="120" w:after="0" w:line="240" w:lineRule="auto"/>
        <w:jc w:val="both"/>
        <w:rPr>
          <w:rFonts w:ascii="Adobe Garamond Pro" w:hAnsi="Adobe Garamond Pro" w:cs="Times New Roman"/>
          <w:b/>
          <w:bCs/>
          <w:smallCaps/>
          <w:sz w:val="20"/>
          <w:szCs w:val="20"/>
        </w:rPr>
      </w:pPr>
      <w:r w:rsidRPr="003B0680">
        <w:rPr>
          <w:rFonts w:ascii="Adobe Garamond Pro" w:hAnsi="Adobe Garamond Pro" w:cs="Times New Roman"/>
          <w:b/>
          <w:bCs/>
          <w:smallCaps/>
          <w:sz w:val="20"/>
          <w:szCs w:val="20"/>
        </w:rPr>
        <w:t xml:space="preserve">Table 2.11: </w:t>
      </w:r>
      <w:r>
        <w:rPr>
          <w:rFonts w:ascii="Adobe Garamond Pro" w:hAnsi="Adobe Garamond Pro" w:cs="Times New Roman"/>
          <w:b/>
          <w:bCs/>
          <w:smallCaps/>
          <w:sz w:val="20"/>
          <w:szCs w:val="20"/>
        </w:rPr>
        <w:t>E</w:t>
      </w:r>
      <w:r w:rsidRPr="003B0680">
        <w:rPr>
          <w:rFonts w:ascii="Adobe Garamond Pro" w:hAnsi="Adobe Garamond Pro" w:cs="Times New Roman"/>
          <w:b/>
          <w:bCs/>
          <w:smallCaps/>
          <w:sz w:val="20"/>
          <w:szCs w:val="20"/>
        </w:rPr>
        <w:t xml:space="preserve">ffects of </w:t>
      </w:r>
      <w:r w:rsidRPr="003B0680">
        <w:rPr>
          <w:rFonts w:ascii="Adobe Garamond Pro" w:hAnsi="Adobe Garamond Pro" w:cs="Times New Roman"/>
          <w:b/>
          <w:bCs/>
          <w:i/>
          <w:smallCaps/>
          <w:sz w:val="20"/>
          <w:szCs w:val="20"/>
        </w:rPr>
        <w:t>Heroism</w:t>
      </w:r>
    </w:p>
    <w:tbl>
      <w:tblPr>
        <w:tblStyle w:val="TableGrid"/>
        <w:tblW w:w="3078" w:type="dxa"/>
        <w:jc w:val="center"/>
        <w:tblLook w:val="04A0" w:firstRow="1" w:lastRow="0" w:firstColumn="1" w:lastColumn="0" w:noHBand="0" w:noVBand="1"/>
      </w:tblPr>
      <w:tblGrid>
        <w:gridCol w:w="1254"/>
        <w:gridCol w:w="1824"/>
      </w:tblGrid>
      <w:tr w:rsidR="00681E8C" w:rsidRPr="003B0680" w:rsidTr="00681E8C">
        <w:trPr>
          <w:jc w:val="center"/>
        </w:trPr>
        <w:tc>
          <w:tcPr>
            <w:tcW w:w="1254" w:type="dxa"/>
            <w:shd w:val="clear" w:color="auto" w:fill="C4BC96" w:themeFill="background2" w:themeFillShade="BF"/>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 New Roman"/>
                <w:b/>
                <w:bCs/>
                <w:i/>
                <w:iCs/>
                <w:sz w:val="18"/>
                <w:szCs w:val="20"/>
              </w:rPr>
            </w:pPr>
            <w:r w:rsidRPr="003B0680">
              <w:rPr>
                <w:rFonts w:ascii="Adobe Garamond Pro" w:hAnsi="Adobe Garamond Pro" w:cs="Times New Roman"/>
                <w:b/>
                <w:bCs/>
                <w:i/>
                <w:iCs/>
                <w:sz w:val="18"/>
                <w:szCs w:val="20"/>
              </w:rPr>
              <w:t>Creature Level</w:t>
            </w:r>
          </w:p>
        </w:tc>
        <w:tc>
          <w:tcPr>
            <w:tcW w:w="1824" w:type="dxa"/>
            <w:shd w:val="clear" w:color="auto" w:fill="C4BC96" w:themeFill="background2" w:themeFillShade="BF"/>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 New Roman"/>
                <w:b/>
                <w:bCs/>
                <w:i/>
                <w:iCs/>
                <w:sz w:val="18"/>
                <w:szCs w:val="20"/>
              </w:rPr>
            </w:pPr>
            <w:r w:rsidRPr="003B0680">
              <w:rPr>
                <w:rFonts w:ascii="Adobe Garamond Pro" w:hAnsi="Adobe Garamond Pro" w:cs="Times New Roman"/>
                <w:b/>
                <w:bCs/>
                <w:i/>
                <w:iCs/>
                <w:sz w:val="18"/>
                <w:szCs w:val="20"/>
              </w:rPr>
              <w:t>Heroism Effect</w:t>
            </w:r>
          </w:p>
        </w:tc>
      </w:tr>
      <w:tr w:rsidR="00681E8C" w:rsidRPr="003B0680" w:rsidTr="00681E8C">
        <w:trPr>
          <w:jc w:val="center"/>
        </w:trPr>
        <w:tc>
          <w:tcPr>
            <w:tcW w:w="1254" w:type="dxa"/>
            <w:shd w:val="clear" w:color="auto" w:fill="948A54" w:themeFill="background2" w:themeFillShade="80"/>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NewRoman"/>
                <w:sz w:val="18"/>
                <w:szCs w:val="20"/>
              </w:rPr>
            </w:pPr>
            <w:r w:rsidRPr="003B0680">
              <w:rPr>
                <w:rFonts w:ascii="Adobe Garamond Pro" w:hAnsi="Adobe Garamond Pro" w:cs="TimesNewRoman"/>
                <w:sz w:val="18"/>
                <w:szCs w:val="20"/>
              </w:rPr>
              <w:t>Normal Man</w:t>
            </w:r>
          </w:p>
        </w:tc>
        <w:tc>
          <w:tcPr>
            <w:tcW w:w="1824" w:type="dxa"/>
            <w:shd w:val="clear" w:color="auto" w:fill="948A54" w:themeFill="background2" w:themeFillShade="80"/>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NewRoman"/>
                <w:sz w:val="18"/>
                <w:szCs w:val="20"/>
              </w:rPr>
            </w:pPr>
            <w:r w:rsidRPr="003B0680">
              <w:rPr>
                <w:rFonts w:ascii="Adobe Garamond Pro" w:hAnsi="Adobe Garamond Pro" w:cs="TimesNewRoman"/>
                <w:sz w:val="18"/>
                <w:szCs w:val="20"/>
              </w:rPr>
              <w:t>Become 4</w:t>
            </w:r>
            <w:r w:rsidRPr="003B0680">
              <w:rPr>
                <w:rFonts w:ascii="Adobe Garamond Pro" w:hAnsi="Adobe Garamond Pro" w:cs="TimesNewRoman"/>
                <w:sz w:val="18"/>
                <w:szCs w:val="20"/>
                <w:vertAlign w:val="superscript"/>
              </w:rPr>
              <w:t>th</w:t>
            </w:r>
            <w:r w:rsidRPr="003B0680">
              <w:rPr>
                <w:rFonts w:ascii="Adobe Garamond Pro" w:hAnsi="Adobe Garamond Pro" w:cs="TimesNewRoman"/>
                <w:sz w:val="18"/>
                <w:szCs w:val="20"/>
              </w:rPr>
              <w:t>-level Fighter</w:t>
            </w:r>
          </w:p>
        </w:tc>
      </w:tr>
      <w:tr w:rsidR="00681E8C" w:rsidRPr="003B0680" w:rsidTr="00681E8C">
        <w:trPr>
          <w:jc w:val="center"/>
        </w:trPr>
        <w:tc>
          <w:tcPr>
            <w:tcW w:w="1254" w:type="dxa"/>
            <w:shd w:val="clear" w:color="auto" w:fill="C4BC96" w:themeFill="background2" w:themeFillShade="BF"/>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NewRoman"/>
                <w:sz w:val="18"/>
                <w:szCs w:val="20"/>
              </w:rPr>
            </w:pPr>
            <w:r w:rsidRPr="003B0680">
              <w:rPr>
                <w:rFonts w:ascii="Adobe Garamond Pro" w:hAnsi="Adobe Garamond Pro" w:cs="TimesNewRoman"/>
                <w:sz w:val="18"/>
                <w:szCs w:val="20"/>
              </w:rPr>
              <w:t>Level (HD) 1-3</w:t>
            </w:r>
          </w:p>
        </w:tc>
        <w:tc>
          <w:tcPr>
            <w:tcW w:w="1824" w:type="dxa"/>
            <w:shd w:val="clear" w:color="auto" w:fill="C4BC96" w:themeFill="background2" w:themeFillShade="BF"/>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NewRoman"/>
                <w:sz w:val="18"/>
                <w:szCs w:val="20"/>
              </w:rPr>
            </w:pPr>
            <w:r w:rsidRPr="003B0680">
              <w:rPr>
                <w:rFonts w:ascii="Adobe Garamond Pro" w:hAnsi="Adobe Garamond Pro" w:cs="TimesNewRoman"/>
                <w:sz w:val="18"/>
                <w:szCs w:val="20"/>
              </w:rPr>
              <w:t>Gain 3 levels or HD</w:t>
            </w:r>
          </w:p>
        </w:tc>
      </w:tr>
      <w:tr w:rsidR="00681E8C" w:rsidRPr="003B0680" w:rsidTr="00681E8C">
        <w:trPr>
          <w:jc w:val="center"/>
        </w:trPr>
        <w:tc>
          <w:tcPr>
            <w:tcW w:w="1254" w:type="dxa"/>
            <w:shd w:val="clear" w:color="auto" w:fill="948A54" w:themeFill="background2" w:themeFillShade="80"/>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NewRoman"/>
                <w:sz w:val="18"/>
                <w:szCs w:val="20"/>
              </w:rPr>
            </w:pPr>
            <w:r w:rsidRPr="003B0680">
              <w:rPr>
                <w:rFonts w:ascii="Adobe Garamond Pro" w:hAnsi="Adobe Garamond Pro" w:cs="TimesNewRoman"/>
                <w:sz w:val="18"/>
                <w:szCs w:val="20"/>
              </w:rPr>
              <w:t>Level (HD) 4-7</w:t>
            </w:r>
          </w:p>
        </w:tc>
        <w:tc>
          <w:tcPr>
            <w:tcW w:w="1824" w:type="dxa"/>
            <w:shd w:val="clear" w:color="auto" w:fill="948A54" w:themeFill="background2" w:themeFillShade="80"/>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NewRoman"/>
                <w:sz w:val="18"/>
                <w:szCs w:val="20"/>
              </w:rPr>
            </w:pPr>
            <w:r w:rsidRPr="003B0680">
              <w:rPr>
                <w:rFonts w:ascii="Adobe Garamond Pro" w:hAnsi="Adobe Garamond Pro" w:cs="TimesNewRoman"/>
                <w:sz w:val="18"/>
                <w:szCs w:val="20"/>
              </w:rPr>
              <w:t>Gain 2 levels or HD</w:t>
            </w:r>
          </w:p>
        </w:tc>
      </w:tr>
      <w:tr w:rsidR="00681E8C" w:rsidRPr="003B0680" w:rsidTr="00681E8C">
        <w:trPr>
          <w:jc w:val="center"/>
        </w:trPr>
        <w:tc>
          <w:tcPr>
            <w:tcW w:w="1254" w:type="dxa"/>
            <w:shd w:val="clear" w:color="auto" w:fill="C4BC96" w:themeFill="background2" w:themeFillShade="BF"/>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NewRoman"/>
                <w:sz w:val="18"/>
                <w:szCs w:val="20"/>
              </w:rPr>
            </w:pPr>
            <w:r w:rsidRPr="003B0680">
              <w:rPr>
                <w:rFonts w:ascii="Adobe Garamond Pro" w:hAnsi="Adobe Garamond Pro" w:cs="TimesNewRoman"/>
                <w:sz w:val="18"/>
                <w:szCs w:val="20"/>
              </w:rPr>
              <w:t>Level (HD) 8-10</w:t>
            </w:r>
          </w:p>
        </w:tc>
        <w:tc>
          <w:tcPr>
            <w:tcW w:w="1824" w:type="dxa"/>
            <w:shd w:val="clear" w:color="auto" w:fill="C4BC96" w:themeFill="background2" w:themeFillShade="BF"/>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NewRoman"/>
                <w:sz w:val="18"/>
                <w:szCs w:val="20"/>
              </w:rPr>
            </w:pPr>
            <w:r w:rsidRPr="003B0680">
              <w:rPr>
                <w:rFonts w:ascii="Adobe Garamond Pro" w:hAnsi="Adobe Garamond Pro" w:cs="TimesNewRoman"/>
                <w:sz w:val="18"/>
                <w:szCs w:val="20"/>
              </w:rPr>
              <w:t>Gain 1 level or HD</w:t>
            </w:r>
          </w:p>
        </w:tc>
      </w:tr>
      <w:tr w:rsidR="00681E8C" w:rsidRPr="003B0680" w:rsidTr="00681E8C">
        <w:trPr>
          <w:jc w:val="center"/>
        </w:trPr>
        <w:tc>
          <w:tcPr>
            <w:tcW w:w="1254" w:type="dxa"/>
            <w:shd w:val="clear" w:color="auto" w:fill="948A54" w:themeFill="background2" w:themeFillShade="80"/>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NewRoman"/>
                <w:sz w:val="18"/>
                <w:szCs w:val="20"/>
              </w:rPr>
            </w:pPr>
            <w:r w:rsidRPr="003B0680">
              <w:rPr>
                <w:rFonts w:ascii="Adobe Garamond Pro" w:hAnsi="Adobe Garamond Pro" w:cs="TimesNewRoman"/>
                <w:sz w:val="18"/>
                <w:szCs w:val="20"/>
              </w:rPr>
              <w:t>Level (HD) 11+</w:t>
            </w:r>
          </w:p>
        </w:tc>
        <w:tc>
          <w:tcPr>
            <w:tcW w:w="1824" w:type="dxa"/>
            <w:shd w:val="clear" w:color="auto" w:fill="948A54" w:themeFill="background2" w:themeFillShade="80"/>
            <w:tcMar>
              <w:left w:w="28" w:type="dxa"/>
              <w:right w:w="28" w:type="dxa"/>
            </w:tcMar>
          </w:tcPr>
          <w:p w:rsidR="00681E8C" w:rsidRPr="003B0680" w:rsidRDefault="00681E8C" w:rsidP="004D70C7">
            <w:pPr>
              <w:autoSpaceDE w:val="0"/>
              <w:autoSpaceDN w:val="0"/>
              <w:adjustRightInd w:val="0"/>
              <w:jc w:val="both"/>
              <w:rPr>
                <w:rFonts w:ascii="Adobe Garamond Pro" w:hAnsi="Adobe Garamond Pro" w:cs="TimesNewRoman"/>
                <w:sz w:val="18"/>
                <w:szCs w:val="20"/>
              </w:rPr>
            </w:pPr>
            <w:r w:rsidRPr="003B0680">
              <w:rPr>
                <w:rFonts w:ascii="Adobe Garamond Pro" w:hAnsi="Adobe Garamond Pro" w:cs="TimesNewRoman"/>
                <w:sz w:val="18"/>
                <w:szCs w:val="20"/>
              </w:rPr>
              <w:t>No effect</w:t>
            </w:r>
          </w:p>
        </w:tc>
      </w:tr>
    </w:tbl>
    <w:p w:rsidR="00C1033B" w:rsidRPr="00C0030C"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1033B" w:rsidRPr="00C0030C">
        <w:rPr>
          <w:rFonts w:ascii="Adobe Garamond Pro Bold" w:hAnsi="Adobe Garamond Pro Bold" w:cs="Times New Roman"/>
          <w:b/>
          <w:bCs/>
          <w:smallCaps/>
          <w:sz w:val="24"/>
          <w:szCs w:val="24"/>
        </w:rPr>
        <w:t>Invisibility Purge</w:t>
      </w:r>
    </w:p>
    <w:p w:rsidR="00C1033B" w:rsidRPr="00C0030C" w:rsidRDefault="00C1033B" w:rsidP="00C1033B">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School:</w:t>
      </w:r>
      <w:r w:rsidRPr="00C0030C">
        <w:rPr>
          <w:rFonts w:ascii="Adobe Garamond Pro" w:hAnsi="Adobe Garamond Pro" w:cs="TimesNewRoman"/>
          <w:sz w:val="20"/>
          <w:szCs w:val="20"/>
        </w:rPr>
        <w:t xml:space="preserve"> Abjuration</w:t>
      </w:r>
    </w:p>
    <w:p w:rsidR="00C1033B" w:rsidRPr="00C0030C" w:rsidRDefault="00C1033B" w:rsidP="00C1033B">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Range:</w:t>
      </w:r>
      <w:r w:rsidRPr="00C0030C">
        <w:rPr>
          <w:rFonts w:ascii="Adobe Garamond Pro" w:hAnsi="Adobe Garamond Pro" w:cs="TimesNewRoman"/>
          <w:sz w:val="20"/>
          <w:szCs w:val="20"/>
        </w:rPr>
        <w:t xml:space="preserve"> 240 feet</w:t>
      </w:r>
    </w:p>
    <w:p w:rsidR="00C1033B" w:rsidRPr="00C0030C" w:rsidRDefault="00C1033B" w:rsidP="00C1033B">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Area of effect:</w:t>
      </w:r>
      <w:r w:rsidRPr="00C0030C">
        <w:rPr>
          <w:rFonts w:ascii="Adobe Garamond Pro" w:hAnsi="Adobe Garamond Pro" w:cs="TimesNewRoman"/>
          <w:sz w:val="20"/>
          <w:szCs w:val="20"/>
        </w:rPr>
        <w:t xml:space="preserve"> 40 foot sided cube</w:t>
      </w:r>
    </w:p>
    <w:p w:rsidR="00C1033B" w:rsidRPr="00C0030C" w:rsidRDefault="00C1033B" w:rsidP="00C1033B">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Duration:</w:t>
      </w:r>
      <w:r w:rsidRPr="00C0030C">
        <w:rPr>
          <w:rFonts w:ascii="Adobe Garamond Pro" w:hAnsi="Adobe Garamond Pro" w:cs="TimesNewRoman"/>
          <w:sz w:val="20"/>
          <w:szCs w:val="20"/>
        </w:rPr>
        <w:t xml:space="preserve"> instantaneous</w:t>
      </w:r>
    </w:p>
    <w:p w:rsidR="00C1033B" w:rsidRPr="00C0030C" w:rsidRDefault="00C1033B" w:rsidP="00C1033B">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Effect:</w:t>
      </w:r>
      <w:r w:rsidRPr="00C0030C">
        <w:rPr>
          <w:rFonts w:ascii="Adobe Garamond Pro" w:hAnsi="Adobe Garamond Pro" w:cs="TimesNewRoman"/>
          <w:sz w:val="20"/>
          <w:szCs w:val="20"/>
        </w:rPr>
        <w:t xml:space="preserve"> make beings and things visible in the area of effect</w:t>
      </w:r>
    </w:p>
    <w:p w:rsidR="00C1033B" w:rsidRPr="00C0030C" w:rsidRDefault="00C1033B" w:rsidP="00C1033B">
      <w:pPr>
        <w:autoSpaceDE w:val="0"/>
        <w:autoSpaceDN w:val="0"/>
        <w:adjustRightInd w:val="0"/>
        <w:spacing w:after="0" w:line="240" w:lineRule="auto"/>
        <w:ind w:firstLine="228"/>
        <w:jc w:val="both"/>
        <w:rPr>
          <w:rFonts w:ascii="Adobe Garamond Pro" w:hAnsi="Adobe Garamond Pro" w:cs="TimesNewRoman"/>
          <w:sz w:val="20"/>
          <w:szCs w:val="20"/>
        </w:rPr>
      </w:pPr>
      <w:r w:rsidRPr="00C0030C">
        <w:rPr>
          <w:rFonts w:ascii="Adobe Garamond Pro" w:hAnsi="Adobe Garamond Pro" w:cs="TimesNewRoman"/>
          <w:sz w:val="20"/>
          <w:szCs w:val="20"/>
        </w:rPr>
        <w:t>This spell makes visible all the invisible beings and objects in a volume of 40 foot a side within range, which cannot again become invisible for at least a turn.</w:t>
      </w:r>
    </w:p>
    <w:p w:rsidR="00ED0DF5" w:rsidRPr="00A86E02" w:rsidRDefault="00ED0DF5" w:rsidP="00ED0DF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86E02">
        <w:rPr>
          <w:rFonts w:ascii="Adobe Garamond Pro Bold" w:hAnsi="Adobe Garamond Pro Bold" w:cs="Times New Roman"/>
          <w:b/>
          <w:bCs/>
          <w:smallCaps/>
          <w:sz w:val="24"/>
          <w:szCs w:val="24"/>
        </w:rPr>
        <w:t>Iron</w:t>
      </w:r>
      <w:r>
        <w:rPr>
          <w:rFonts w:ascii="Adobe Garamond Pro Bold" w:hAnsi="Adobe Garamond Pro Bold" w:cs="Times New Roman"/>
          <w:b/>
          <w:bCs/>
          <w:smallCaps/>
          <w:sz w:val="24"/>
          <w:szCs w:val="24"/>
        </w:rPr>
        <w:t>form</w:t>
      </w:r>
    </w:p>
    <w:p w:rsidR="00ED0DF5" w:rsidRPr="00A86E02" w:rsidRDefault="00ED0DF5" w:rsidP="00ED0DF5">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School:</w:t>
      </w:r>
      <w:r w:rsidRPr="00A86E02">
        <w:rPr>
          <w:rFonts w:ascii="Adobe Garamond Pro" w:hAnsi="Adobe Garamond Pro" w:cs="TimesNewRoman"/>
          <w:sz w:val="20"/>
          <w:szCs w:val="20"/>
        </w:rPr>
        <w:t xml:space="preserve"> Conjuration</w:t>
      </w:r>
    </w:p>
    <w:p w:rsidR="00ED0DF5" w:rsidRPr="00A86E02" w:rsidRDefault="00ED0DF5" w:rsidP="00ED0DF5">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Range:</w:t>
      </w:r>
      <w:r w:rsidRPr="00A86E02">
        <w:rPr>
          <w:rFonts w:ascii="Adobe Garamond Pro" w:hAnsi="Adobe Garamond Pro" w:cs="TimesNewRoman"/>
          <w:sz w:val="20"/>
          <w:szCs w:val="20"/>
        </w:rPr>
        <w:t xml:space="preserve"> 0</w:t>
      </w:r>
    </w:p>
    <w:p w:rsidR="00ED0DF5" w:rsidRPr="00904B5F" w:rsidRDefault="00ED0DF5" w:rsidP="00ED0DF5">
      <w:pPr>
        <w:autoSpaceDE w:val="0"/>
        <w:autoSpaceDN w:val="0"/>
        <w:adjustRightInd w:val="0"/>
        <w:spacing w:after="0" w:line="240" w:lineRule="auto"/>
        <w:jc w:val="both"/>
        <w:rPr>
          <w:rFonts w:ascii="Adobe Garamond Pro" w:hAnsi="Adobe Garamond Pro" w:cs="TimesNewRoman"/>
          <w:sz w:val="20"/>
          <w:szCs w:val="20"/>
        </w:rPr>
      </w:pPr>
      <w:r w:rsidRPr="00904B5F">
        <w:rPr>
          <w:rFonts w:ascii="Adobe Garamond Pro" w:hAnsi="Adobe Garamond Pro" w:cs="TimesNewRoman"/>
          <w:b/>
          <w:sz w:val="20"/>
          <w:szCs w:val="20"/>
        </w:rPr>
        <w:t>Area of effect:</w:t>
      </w:r>
      <w:r w:rsidRPr="00904B5F">
        <w:rPr>
          <w:rFonts w:ascii="Adobe Garamond Pro" w:hAnsi="Adobe Garamond Pro" w:cs="TimesNewRoman"/>
          <w:sz w:val="20"/>
          <w:szCs w:val="20"/>
        </w:rPr>
        <w:t xml:space="preserve"> max volume of 108 ft</w:t>
      </w:r>
      <w:r w:rsidRPr="00904B5F">
        <w:rPr>
          <w:rFonts w:ascii="Adobe Garamond Pro" w:hAnsi="Adobe Garamond Pro" w:cs="TimesNewRoman"/>
          <w:sz w:val="20"/>
          <w:szCs w:val="20"/>
          <w:vertAlign w:val="superscript"/>
        </w:rPr>
        <w:t>3</w:t>
      </w:r>
      <w:r w:rsidRPr="00904B5F">
        <w:rPr>
          <w:rFonts w:ascii="Adobe Garamond Pro" w:hAnsi="Adobe Garamond Pro" w:cs="TimesNewRoman"/>
          <w:sz w:val="20"/>
          <w:szCs w:val="20"/>
        </w:rPr>
        <w:t xml:space="preserve"> of iron</w:t>
      </w:r>
    </w:p>
    <w:p w:rsidR="00ED0DF5" w:rsidRPr="00904B5F" w:rsidRDefault="00ED0DF5" w:rsidP="00ED0DF5">
      <w:pPr>
        <w:autoSpaceDE w:val="0"/>
        <w:autoSpaceDN w:val="0"/>
        <w:adjustRightInd w:val="0"/>
        <w:spacing w:after="0" w:line="240" w:lineRule="auto"/>
        <w:jc w:val="both"/>
        <w:rPr>
          <w:rFonts w:ascii="Adobe Garamond Pro" w:hAnsi="Adobe Garamond Pro" w:cs="TimesNewRoman"/>
          <w:sz w:val="20"/>
          <w:szCs w:val="20"/>
        </w:rPr>
      </w:pPr>
      <w:r w:rsidRPr="00904B5F">
        <w:rPr>
          <w:rFonts w:ascii="Adobe Garamond Pro" w:hAnsi="Adobe Garamond Pro" w:cs="TimesNewRoman"/>
          <w:b/>
          <w:sz w:val="20"/>
          <w:szCs w:val="20"/>
        </w:rPr>
        <w:t>Duration:</w:t>
      </w:r>
      <w:r w:rsidRPr="00904B5F">
        <w:rPr>
          <w:rFonts w:ascii="Adobe Garamond Pro" w:hAnsi="Adobe Garamond Pro" w:cs="TimesNewRoman"/>
          <w:sz w:val="20"/>
          <w:szCs w:val="20"/>
        </w:rPr>
        <w:t xml:space="preserve"> permanent</w:t>
      </w:r>
    </w:p>
    <w:p w:rsidR="00ED0DF5" w:rsidRPr="00904B5F" w:rsidRDefault="00ED0DF5" w:rsidP="00ED0DF5">
      <w:pPr>
        <w:autoSpaceDE w:val="0"/>
        <w:autoSpaceDN w:val="0"/>
        <w:adjustRightInd w:val="0"/>
        <w:spacing w:after="0" w:line="240" w:lineRule="auto"/>
        <w:jc w:val="both"/>
        <w:rPr>
          <w:rFonts w:ascii="Adobe Garamond Pro" w:hAnsi="Adobe Garamond Pro" w:cs="TimesNewRoman"/>
          <w:sz w:val="20"/>
          <w:szCs w:val="20"/>
        </w:rPr>
      </w:pPr>
      <w:r w:rsidRPr="00904B5F">
        <w:rPr>
          <w:rFonts w:ascii="Adobe Garamond Pro" w:hAnsi="Adobe Garamond Pro" w:cs="TimesNewRoman"/>
          <w:b/>
          <w:sz w:val="20"/>
          <w:szCs w:val="20"/>
        </w:rPr>
        <w:t>Effect:</w:t>
      </w:r>
      <w:r w:rsidRPr="00904B5F">
        <w:rPr>
          <w:rFonts w:ascii="Adobe Garamond Pro" w:hAnsi="Adobe Garamond Pro" w:cs="TimesNewRoman"/>
          <w:sz w:val="20"/>
          <w:szCs w:val="20"/>
        </w:rPr>
        <w:t xml:space="preserve"> create up to 108 ft</w:t>
      </w:r>
      <w:r w:rsidRPr="00904B5F">
        <w:rPr>
          <w:rFonts w:ascii="Adobe Garamond Pro" w:hAnsi="Adobe Garamond Pro" w:cs="TimesNewRoman"/>
          <w:sz w:val="20"/>
          <w:szCs w:val="20"/>
          <w:vertAlign w:val="superscript"/>
        </w:rPr>
        <w:t>3</w:t>
      </w:r>
      <w:r w:rsidRPr="00904B5F">
        <w:rPr>
          <w:rFonts w:ascii="Adobe Garamond Pro" w:hAnsi="Adobe Garamond Pro" w:cs="TimesNewRoman"/>
          <w:sz w:val="20"/>
          <w:szCs w:val="20"/>
        </w:rPr>
        <w:t xml:space="preserve"> of iron</w:t>
      </w:r>
    </w:p>
    <w:p w:rsidR="00ED0DF5" w:rsidRPr="00ED0DF5" w:rsidRDefault="00ED0DF5" w:rsidP="00ED0DF5">
      <w:pPr>
        <w:autoSpaceDE w:val="0"/>
        <w:autoSpaceDN w:val="0"/>
        <w:adjustRightInd w:val="0"/>
        <w:spacing w:after="0" w:line="240" w:lineRule="auto"/>
        <w:ind w:firstLine="228"/>
        <w:jc w:val="both"/>
        <w:rPr>
          <w:rFonts w:ascii="Adobe Garamond Pro" w:hAnsi="Adobe Garamond Pro" w:cs="TimesNewRoman"/>
          <w:sz w:val="20"/>
          <w:szCs w:val="20"/>
        </w:rPr>
      </w:pPr>
      <w:r w:rsidRPr="00ED0DF5">
        <w:rPr>
          <w:rFonts w:ascii="Adobe Garamond Pro" w:hAnsi="Adobe Garamond Pro" w:cs="TimesNewRoman"/>
          <w:sz w:val="20"/>
          <w:szCs w:val="20"/>
        </w:rPr>
        <w:t xml:space="preserve">This spell creates iron to a maximum volume of 108 cubic feet, whose linear measurements can vary according to the mage’s will (a </w:t>
      </w:r>
      <w:r w:rsidR="00CE3FE2" w:rsidRPr="00ED0DF5">
        <w:rPr>
          <w:rFonts w:ascii="Adobe Garamond Pro" w:hAnsi="Adobe Garamond Pro" w:cs="TimesNewRoman"/>
          <w:sz w:val="20"/>
          <w:szCs w:val="20"/>
        </w:rPr>
        <w:t>4-inch</w:t>
      </w:r>
      <w:r w:rsidRPr="00ED0DF5">
        <w:rPr>
          <w:rFonts w:ascii="Adobe Garamond Pro" w:hAnsi="Adobe Garamond Pro" w:cs="TimesNewRoman"/>
          <w:sz w:val="20"/>
          <w:szCs w:val="20"/>
        </w:rPr>
        <w:t xml:space="preserve"> thick, 32×10 </w:t>
      </w:r>
      <w:r w:rsidR="00CE3FE2" w:rsidRPr="00ED0DF5">
        <w:rPr>
          <w:rFonts w:ascii="Adobe Garamond Pro" w:hAnsi="Adobe Garamond Pro" w:cs="TimesNewRoman"/>
          <w:sz w:val="20"/>
          <w:szCs w:val="20"/>
        </w:rPr>
        <w:t>ft.</w:t>
      </w:r>
      <w:r w:rsidRPr="00ED0DF5">
        <w:rPr>
          <w:rFonts w:ascii="Adobe Garamond Pro" w:hAnsi="Adobe Garamond Pro" w:cs="TimesNewRoman"/>
          <w:sz w:val="20"/>
          <w:szCs w:val="20"/>
        </w:rPr>
        <w:t xml:space="preserve"> wall, or a 15 </w:t>
      </w:r>
      <w:r w:rsidR="00CE3FE2" w:rsidRPr="00ED0DF5">
        <w:rPr>
          <w:rFonts w:ascii="Adobe Garamond Pro" w:hAnsi="Adobe Garamond Pro" w:cs="TimesNewRoman"/>
          <w:sz w:val="20"/>
          <w:szCs w:val="20"/>
        </w:rPr>
        <w:t>ft.</w:t>
      </w:r>
      <w:r w:rsidRPr="00ED0DF5">
        <w:rPr>
          <w:rFonts w:ascii="Adobe Garamond Pro" w:hAnsi="Adobe Garamond Pro" w:cs="TimesNewRoman"/>
          <w:sz w:val="20"/>
          <w:szCs w:val="20"/>
        </w:rPr>
        <w:t xml:space="preserve"> tall and 1½ feet wide). The spell works in the same way as </w:t>
      </w:r>
      <w:r w:rsidRPr="00ED0DF5">
        <w:rPr>
          <w:rFonts w:ascii="Adobe Garamond Pro" w:hAnsi="Adobe Garamond Pro" w:cs="TimesNewRoman"/>
          <w:i/>
          <w:sz w:val="20"/>
          <w:szCs w:val="20"/>
        </w:rPr>
        <w:t>woodform</w:t>
      </w:r>
      <w:r w:rsidRPr="00ED0DF5">
        <w:rPr>
          <w:rFonts w:ascii="Adobe Garamond Pro" w:hAnsi="Adobe Garamond Pro" w:cs="TimesNewRoman"/>
          <w:sz w:val="20"/>
          <w:szCs w:val="20"/>
        </w:rPr>
        <w:t>, with all the specifics described for that spell, bur creates items of iron without moving parts.</w:t>
      </w:r>
    </w:p>
    <w:p w:rsidR="00ED0DF5" w:rsidRPr="00904B5F" w:rsidRDefault="00ED0DF5" w:rsidP="00ED0DF5">
      <w:pPr>
        <w:autoSpaceDE w:val="0"/>
        <w:autoSpaceDN w:val="0"/>
        <w:adjustRightInd w:val="0"/>
        <w:spacing w:after="0" w:line="240" w:lineRule="auto"/>
        <w:ind w:firstLine="228"/>
        <w:jc w:val="both"/>
        <w:rPr>
          <w:rFonts w:ascii="Adobe Garamond Pro" w:hAnsi="Adobe Garamond Pro" w:cs="TimesNewRoman"/>
          <w:sz w:val="20"/>
          <w:szCs w:val="20"/>
        </w:rPr>
      </w:pPr>
      <w:r w:rsidRPr="00904B5F">
        <w:rPr>
          <w:rFonts w:ascii="Adobe Garamond Pro" w:hAnsi="Adobe Garamond Pro" w:cs="TimesNewRoman"/>
          <w:sz w:val="20"/>
          <w:szCs w:val="20"/>
        </w:rPr>
        <w:t xml:space="preserve">Moreover, unlike </w:t>
      </w:r>
      <w:r w:rsidRPr="00904B5F">
        <w:rPr>
          <w:rFonts w:ascii="Adobe Garamond Pro" w:hAnsi="Adobe Garamond Pro" w:cs="Times New Roman"/>
          <w:i/>
          <w:iCs/>
          <w:sz w:val="20"/>
          <w:szCs w:val="20"/>
        </w:rPr>
        <w:t>wall of iron</w:t>
      </w:r>
      <w:r w:rsidRPr="00904B5F">
        <w:rPr>
          <w:rFonts w:ascii="Adobe Garamond Pro" w:hAnsi="Adobe Garamond Pro" w:cs="TimesNewRoman"/>
          <w:sz w:val="20"/>
          <w:szCs w:val="20"/>
        </w:rPr>
        <w:t>, the metal created with this spell doesn’t need to be positioned vertically (it can be a bridge, or a floor, not necessarily a vertical wall).</w:t>
      </w:r>
    </w:p>
    <w:p w:rsidR="00ED0DF5" w:rsidRPr="00904B5F" w:rsidRDefault="00ED0DF5" w:rsidP="00ED0DF5">
      <w:pPr>
        <w:autoSpaceDE w:val="0"/>
        <w:autoSpaceDN w:val="0"/>
        <w:adjustRightInd w:val="0"/>
        <w:spacing w:after="0" w:line="240" w:lineRule="auto"/>
        <w:ind w:firstLine="228"/>
        <w:jc w:val="both"/>
        <w:rPr>
          <w:rFonts w:ascii="Adobe Garamond Pro" w:hAnsi="Adobe Garamond Pro" w:cs="TimesNewRoman"/>
          <w:sz w:val="20"/>
          <w:szCs w:val="20"/>
        </w:rPr>
      </w:pPr>
      <w:r w:rsidRPr="00904B5F">
        <w:rPr>
          <w:rFonts w:ascii="Adobe Garamond Pro" w:hAnsi="Adobe Garamond Pro" w:cs="TimesNewRoman"/>
          <w:sz w:val="20"/>
          <w:szCs w:val="20"/>
        </w:rPr>
        <w:t xml:space="preserve">An iron structure created with this spell has AC 4 and 1 Structural Point for every 36 cubic feet (or the Hit Points of large constructions, see the sections </w:t>
      </w:r>
      <w:r w:rsidRPr="00904B5F">
        <w:rPr>
          <w:rFonts w:ascii="Adobe Garamond Pro" w:hAnsi="Adobe Garamond Pro" w:cs="TimesNewRoman"/>
          <w:i/>
          <w:sz w:val="20"/>
          <w:szCs w:val="20"/>
        </w:rPr>
        <w:t>Enchanting large constructions</w:t>
      </w:r>
      <w:r w:rsidRPr="00904B5F">
        <w:rPr>
          <w:rFonts w:ascii="Adobe Garamond Pro" w:hAnsi="Adobe Garamond Pro" w:cs="TimesNewRoman"/>
          <w:sz w:val="20"/>
          <w:szCs w:val="20"/>
        </w:rPr>
        <w:t xml:space="preserve"> and </w:t>
      </w:r>
      <w:r w:rsidRPr="00904B5F">
        <w:rPr>
          <w:rFonts w:ascii="Adobe Garamond Pro" w:hAnsi="Adobe Garamond Pro" w:cs="TimesNewRoman"/>
          <w:i/>
          <w:sz w:val="20"/>
          <w:szCs w:val="20"/>
        </w:rPr>
        <w:t>Structural Points</w:t>
      </w:r>
      <w:r w:rsidRPr="00904B5F">
        <w:rPr>
          <w:rFonts w:ascii="Adobe Garamond Pro" w:hAnsi="Adobe Garamond Pro" w:cs="TimesNewRoman"/>
          <w:sz w:val="20"/>
          <w:szCs w:val="20"/>
        </w:rPr>
        <w:t xml:space="preserve"> in Volume 3), or Damage Points appropriate to the object’s size (see </w:t>
      </w:r>
      <w:r w:rsidRPr="00904B5F">
        <w:rPr>
          <w:rFonts w:ascii="Adobe Garamond Pro" w:hAnsi="Adobe Garamond Pro" w:cs="Times New Roman"/>
          <w:i/>
          <w:iCs/>
          <w:sz w:val="20"/>
          <w:szCs w:val="20"/>
        </w:rPr>
        <w:t xml:space="preserve">Damage Points of Objects </w:t>
      </w:r>
      <w:r w:rsidRPr="00904B5F">
        <w:rPr>
          <w:rFonts w:ascii="Adobe Garamond Pro" w:hAnsi="Adobe Garamond Pro" w:cs="Times New Roman"/>
          <w:iCs/>
          <w:sz w:val="20"/>
          <w:szCs w:val="20"/>
        </w:rPr>
        <w:t>in</w:t>
      </w:r>
      <w:r w:rsidRPr="00904B5F">
        <w:rPr>
          <w:rFonts w:ascii="Adobe Garamond Pro" w:hAnsi="Adobe Garamond Pro" w:cs="TimesNewRoman"/>
          <w:sz w:val="20"/>
          <w:szCs w:val="20"/>
        </w:rPr>
        <w:t xml:space="preserve"> Volume 3 for clarification).</w:t>
      </w:r>
    </w:p>
    <w:p w:rsidR="00ED4501" w:rsidRPr="003C7632" w:rsidRDefault="00082C88" w:rsidP="00ED450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Lore</w:t>
      </w:r>
    </w:p>
    <w:p w:rsidR="00ED4501" w:rsidRPr="003C7632" w:rsidRDefault="00ED4501" w:rsidP="00ED4501">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School:</w:t>
      </w:r>
      <w:r w:rsidRPr="003C7632">
        <w:rPr>
          <w:rFonts w:ascii="Adobe Garamond Pro" w:hAnsi="Adobe Garamond Pro" w:cs="TimesNewRoman"/>
          <w:sz w:val="20"/>
          <w:szCs w:val="20"/>
        </w:rPr>
        <w:t xml:space="preserve"> Divination</w:t>
      </w:r>
    </w:p>
    <w:p w:rsidR="00ED4501" w:rsidRPr="003C7632" w:rsidRDefault="00ED4501" w:rsidP="00ED4501">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Range:</w:t>
      </w:r>
      <w:r w:rsidRPr="003C7632">
        <w:rPr>
          <w:rFonts w:ascii="Adobe Garamond Pro" w:hAnsi="Adobe Garamond Pro" w:cs="TimesNewRoman"/>
          <w:sz w:val="20"/>
          <w:szCs w:val="20"/>
        </w:rPr>
        <w:t xml:space="preserve"> special</w:t>
      </w:r>
    </w:p>
    <w:p w:rsidR="00ED4501" w:rsidRPr="003C7632" w:rsidRDefault="00ED4501" w:rsidP="00ED4501">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Area of effect:</w:t>
      </w:r>
      <w:r w:rsidRPr="003C7632">
        <w:rPr>
          <w:rFonts w:ascii="Adobe Garamond Pro" w:hAnsi="Adobe Garamond Pro" w:cs="TimesNewRoman"/>
          <w:sz w:val="20"/>
          <w:szCs w:val="20"/>
        </w:rPr>
        <w:t xml:space="preserve"> a place, object, or person</w:t>
      </w:r>
    </w:p>
    <w:p w:rsidR="00ED4501" w:rsidRPr="003C7632" w:rsidRDefault="00ED4501" w:rsidP="00ED4501">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Duration:</w:t>
      </w:r>
      <w:r w:rsidRPr="003C7632">
        <w:rPr>
          <w:rFonts w:ascii="Adobe Garamond Pro" w:hAnsi="Adobe Garamond Pro" w:cs="TimesNewRoman"/>
          <w:sz w:val="20"/>
          <w:szCs w:val="20"/>
        </w:rPr>
        <w:t xml:space="preserve"> permanent</w:t>
      </w:r>
    </w:p>
    <w:p w:rsidR="00ED4501" w:rsidRPr="003C7632" w:rsidRDefault="00ED4501" w:rsidP="00ED4501">
      <w:pPr>
        <w:autoSpaceDE w:val="0"/>
        <w:autoSpaceDN w:val="0"/>
        <w:adjustRightInd w:val="0"/>
        <w:spacing w:after="0" w:line="240" w:lineRule="auto"/>
        <w:jc w:val="both"/>
        <w:rPr>
          <w:rFonts w:ascii="Adobe Garamond Pro" w:hAnsi="Adobe Garamond Pro" w:cs="TimesNewRoman"/>
          <w:sz w:val="20"/>
          <w:szCs w:val="20"/>
        </w:rPr>
      </w:pPr>
      <w:r w:rsidRPr="003C7632">
        <w:rPr>
          <w:rFonts w:ascii="Adobe Garamond Pro" w:hAnsi="Adobe Garamond Pro" w:cs="TimesNewRoman"/>
          <w:b/>
          <w:sz w:val="20"/>
          <w:szCs w:val="20"/>
        </w:rPr>
        <w:t>Effect:</w:t>
      </w:r>
      <w:r w:rsidRPr="003C7632">
        <w:rPr>
          <w:rFonts w:ascii="Adobe Garamond Pro" w:hAnsi="Adobe Garamond Pro" w:cs="TimesNewRoman"/>
          <w:sz w:val="20"/>
          <w:szCs w:val="20"/>
        </w:rPr>
        <w:t xml:space="preserve"> reveal information on place, object, or person</w:t>
      </w:r>
    </w:p>
    <w:p w:rsidR="00ED4501" w:rsidRPr="00142643" w:rsidRDefault="00ED4501" w:rsidP="00ED4501">
      <w:pPr>
        <w:autoSpaceDE w:val="0"/>
        <w:autoSpaceDN w:val="0"/>
        <w:adjustRightInd w:val="0"/>
        <w:spacing w:after="0" w:line="240" w:lineRule="auto"/>
        <w:ind w:firstLine="228"/>
        <w:jc w:val="both"/>
        <w:rPr>
          <w:rFonts w:ascii="Adobe Garamond Pro" w:hAnsi="Adobe Garamond Pro" w:cs="TimesNewRoman"/>
          <w:sz w:val="20"/>
          <w:szCs w:val="20"/>
        </w:rPr>
      </w:pPr>
      <w:r w:rsidRPr="00082C88">
        <w:rPr>
          <w:rFonts w:ascii="Adobe Garamond Pro" w:hAnsi="Adobe Garamond Pro" w:cs="TimesNewRoman"/>
          <w:sz w:val="20"/>
          <w:szCs w:val="20"/>
        </w:rPr>
        <w:t xml:space="preserve">This spell allows the mage to learn about objects, places, and people. If the mage touches the item, place, or person that he wants to learn about when casting the spell, then he acquires the information </w:t>
      </w:r>
      <w:r w:rsidR="00082C88" w:rsidRPr="00082C88">
        <w:rPr>
          <w:rFonts w:ascii="Adobe Garamond Pro" w:hAnsi="Adobe Garamond Pro" w:cs="TimesNewRoman"/>
          <w:sz w:val="20"/>
          <w:szCs w:val="20"/>
        </w:rPr>
        <w:t>immediately</w:t>
      </w:r>
      <w:r w:rsidRPr="00082C88">
        <w:rPr>
          <w:rFonts w:ascii="Adobe Garamond Pro" w:hAnsi="Adobe Garamond Pro" w:cs="TimesNewRoman"/>
          <w:sz w:val="20"/>
          <w:szCs w:val="20"/>
        </w:rPr>
        <w:t xml:space="preserve">. If instead the spell’s target isn’t to hand, the process of </w:t>
      </w:r>
      <w:r w:rsidRPr="004B3F5A">
        <w:rPr>
          <w:rFonts w:ascii="Adobe Garamond Pro" w:hAnsi="Adobe Garamond Pro" w:cs="TimesNewRoman"/>
          <w:sz w:val="20"/>
          <w:szCs w:val="20"/>
        </w:rPr>
        <w:t>acquiring the information is much slower, needing 1d100 days. It</w:t>
      </w:r>
      <w:r w:rsidR="00082C88" w:rsidRPr="004B3F5A">
        <w:rPr>
          <w:rFonts w:ascii="Adobe Garamond Pro" w:hAnsi="Adobe Garamond Pro" w:cs="TimesNewRoman"/>
          <w:sz w:val="20"/>
          <w:szCs w:val="20"/>
        </w:rPr>
        <w:t xml:space="preserve"> is necessary to emphasise that</w:t>
      </w:r>
      <w:r w:rsidRPr="004B3F5A">
        <w:rPr>
          <w:rFonts w:ascii="Adobe Garamond Pro" w:hAnsi="Adobe Garamond Pro" w:cs="TimesNewRoman"/>
          <w:sz w:val="20"/>
          <w:szCs w:val="20"/>
        </w:rPr>
        <w:t xml:space="preserve"> the mage doesn’t have to continue to concentrate until he has gained the information: the spell works </w:t>
      </w:r>
      <w:r w:rsidR="004B3F5A" w:rsidRPr="004B3F5A">
        <w:rPr>
          <w:rFonts w:ascii="Adobe Garamond Pro" w:hAnsi="Adobe Garamond Pro" w:cs="TimesNewRoman"/>
          <w:sz w:val="20"/>
          <w:szCs w:val="20"/>
        </w:rPr>
        <w:t>automatically</w:t>
      </w:r>
      <w:r w:rsidRPr="004B3F5A">
        <w:rPr>
          <w:rFonts w:ascii="Adobe Garamond Pro" w:hAnsi="Adobe Garamond Pro" w:cs="TimesNewRoman"/>
          <w:sz w:val="20"/>
          <w:szCs w:val="20"/>
        </w:rPr>
        <w:t xml:space="preserve"> to bring the requested answer to the mage’s mind, who can do other things in the meantime</w:t>
      </w:r>
      <w:r w:rsidR="004B3F5A" w:rsidRPr="004B3F5A">
        <w:rPr>
          <w:rFonts w:ascii="Adobe Garamond Pro" w:hAnsi="Adobe Garamond Pro" w:cs="TimesNewRoman"/>
          <w:sz w:val="20"/>
          <w:szCs w:val="20"/>
        </w:rPr>
        <w:t xml:space="preserve"> and once the information is in his mind it remains there forever</w:t>
      </w:r>
      <w:r w:rsidRPr="004B3F5A">
        <w:rPr>
          <w:rFonts w:ascii="Adobe Garamond Pro" w:hAnsi="Adobe Garamond Pro" w:cs="TimesNewRoman"/>
          <w:sz w:val="20"/>
          <w:szCs w:val="20"/>
        </w:rPr>
        <w:t>.</w:t>
      </w:r>
    </w:p>
    <w:p w:rsidR="00ED4501" w:rsidRPr="004B3F5A" w:rsidRDefault="00ED4501" w:rsidP="00ED4501">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B3F5A">
        <w:rPr>
          <w:rFonts w:ascii="Adobe Garamond Pro" w:hAnsi="Adobe Garamond Pro" w:cs="TimesNewRoman"/>
          <w:spacing w:val="-2"/>
          <w:sz w:val="20"/>
          <w:szCs w:val="20"/>
        </w:rPr>
        <w:t xml:space="preserve">The information sought is limited to a certain type: exact location (if it is an item, place, or person that isn’t present), details regarding specific past events that happened in a certain place or to a certain individual/item (it isn’t possible to know the entire history of a target, but only the specific events requested by the mage), magical </w:t>
      </w:r>
      <w:r w:rsidRPr="004B3F5A">
        <w:rPr>
          <w:rFonts w:ascii="Adobe Garamond Pro" w:hAnsi="Adobe Garamond Pro" w:cs="TimesNewRoman"/>
          <w:spacing w:val="-2"/>
          <w:sz w:val="20"/>
          <w:szCs w:val="20"/>
        </w:rPr>
        <w:lastRenderedPageBreak/>
        <w:t>powers or weak points of an item/person (all are revealed simultaneously), beneficial or detrimental magical characteristics of a place, age, alignment, or class of an individual, location of a hidden passage or a precise room in a certain place, and so on. It is up to the DM to establish what information can be precise and clear, based on the formulated question and the importance of the information, remembering that some spells can prevent the divination, this has the ability to acquire information on shielded people, thing, or places.</w:t>
      </w:r>
    </w:p>
    <w:p w:rsidR="00C315A7" w:rsidRPr="004B3F5A" w:rsidRDefault="00704E11" w:rsidP="00953C8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B3F5A">
        <w:rPr>
          <w:rFonts w:ascii="Adobe Garamond Pro Bold" w:hAnsi="Adobe Garamond Pro Bold" w:cs="Times New Roman"/>
          <w:b/>
          <w:bCs/>
          <w:smallCaps/>
          <w:sz w:val="24"/>
          <w:szCs w:val="24"/>
        </w:rPr>
        <w:t>Mage Armour</w:t>
      </w:r>
    </w:p>
    <w:p w:rsidR="00C315A7" w:rsidRPr="004B3F5A"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School:</w:t>
      </w:r>
      <w:r w:rsidRPr="004B3F5A">
        <w:rPr>
          <w:rFonts w:ascii="Adobe Garamond Pro" w:hAnsi="Adobe Garamond Pro" w:cs="TimesNewRoman"/>
          <w:sz w:val="20"/>
          <w:szCs w:val="20"/>
        </w:rPr>
        <w:t xml:space="preserve"> Abjuration</w:t>
      </w:r>
    </w:p>
    <w:p w:rsidR="00C315A7" w:rsidRPr="004B3F5A"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Range:</w:t>
      </w:r>
      <w:r w:rsidR="00C315A7" w:rsidRPr="004B3F5A">
        <w:rPr>
          <w:rFonts w:ascii="Adobe Garamond Pro" w:hAnsi="Adobe Garamond Pro" w:cs="TimesNewRoman"/>
          <w:sz w:val="20"/>
          <w:szCs w:val="20"/>
        </w:rPr>
        <w:t xml:space="preserve"> 0</w:t>
      </w:r>
    </w:p>
    <w:p w:rsidR="00C315A7" w:rsidRPr="004B3F5A"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Area of effect:</w:t>
      </w:r>
      <w:r w:rsidRPr="004B3F5A">
        <w:rPr>
          <w:rFonts w:ascii="Adobe Garamond Pro" w:hAnsi="Adobe Garamond Pro" w:cs="TimesNewRoman"/>
          <w:sz w:val="20"/>
          <w:szCs w:val="20"/>
        </w:rPr>
        <w:t xml:space="preserve"> only the spellcaster</w:t>
      </w:r>
    </w:p>
    <w:p w:rsidR="00C315A7" w:rsidRPr="004B3F5A"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Duration:</w:t>
      </w:r>
      <w:r w:rsidR="00C315A7" w:rsidRPr="004B3F5A">
        <w:rPr>
          <w:rFonts w:ascii="Adobe Garamond Pro" w:hAnsi="Adobe Garamond Pro" w:cs="TimesNewRoman"/>
          <w:sz w:val="20"/>
          <w:szCs w:val="20"/>
        </w:rPr>
        <w:t xml:space="preserve"> 1 minut</w:t>
      </w:r>
      <w:r w:rsidR="00704E11" w:rsidRPr="004B3F5A">
        <w:rPr>
          <w:rFonts w:ascii="Adobe Garamond Pro" w:hAnsi="Adobe Garamond Pro" w:cs="TimesNewRoman"/>
          <w:sz w:val="20"/>
          <w:szCs w:val="20"/>
        </w:rPr>
        <w:t>e</w:t>
      </w:r>
      <w:r w:rsidR="00C315A7" w:rsidRPr="004B3F5A">
        <w:rPr>
          <w:rFonts w:ascii="Adobe Garamond Pro" w:hAnsi="Adobe Garamond Pro" w:cs="TimesNewRoman"/>
          <w:sz w:val="20"/>
          <w:szCs w:val="20"/>
        </w:rPr>
        <w:t xml:space="preserve"> per </w:t>
      </w:r>
      <w:r w:rsidR="00704E11" w:rsidRPr="004B3F5A">
        <w:rPr>
          <w:rFonts w:ascii="Adobe Garamond Pro" w:hAnsi="Adobe Garamond Pro" w:cs="TimesNewRoman"/>
          <w:sz w:val="20"/>
          <w:szCs w:val="20"/>
        </w:rPr>
        <w:t>level</w:t>
      </w:r>
    </w:p>
    <w:p w:rsidR="00C315A7" w:rsidRPr="004B3F5A"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Effect:</w:t>
      </w:r>
      <w:r w:rsidR="00C315A7" w:rsidRPr="004B3F5A">
        <w:rPr>
          <w:rFonts w:ascii="Adobe Garamond Pro" w:hAnsi="Adobe Garamond Pro" w:cs="TimesNewRoman"/>
          <w:sz w:val="20"/>
          <w:szCs w:val="20"/>
        </w:rPr>
        <w:t xml:space="preserve"> </w:t>
      </w:r>
      <w:r w:rsidR="00704E11" w:rsidRPr="004B3F5A">
        <w:rPr>
          <w:rFonts w:ascii="Adobe Garamond Pro" w:hAnsi="Adobe Garamond Pro" w:cs="TimesNewRoman"/>
          <w:sz w:val="20"/>
          <w:szCs w:val="20"/>
        </w:rPr>
        <w:t>spellcaster becomes immune to normal weapons</w:t>
      </w:r>
    </w:p>
    <w:p w:rsidR="00C315A7" w:rsidRPr="004B3F5A" w:rsidRDefault="000D23B3" w:rsidP="00590C37">
      <w:pPr>
        <w:autoSpaceDE w:val="0"/>
        <w:autoSpaceDN w:val="0"/>
        <w:adjustRightInd w:val="0"/>
        <w:spacing w:after="0" w:line="240" w:lineRule="auto"/>
        <w:ind w:firstLine="228"/>
        <w:jc w:val="both"/>
        <w:rPr>
          <w:rFonts w:ascii="Adobe Garamond Pro" w:hAnsi="Adobe Garamond Pro" w:cs="TimesNewRoman"/>
          <w:sz w:val="20"/>
          <w:szCs w:val="20"/>
        </w:rPr>
      </w:pPr>
      <w:r w:rsidRPr="004B3F5A">
        <w:rPr>
          <w:rFonts w:ascii="Adobe Garamond Pro" w:hAnsi="Adobe Garamond Pro" w:cs="TimesNewRoman"/>
          <w:sz w:val="20"/>
          <w:szCs w:val="20"/>
        </w:rPr>
        <w:t xml:space="preserve">The </w:t>
      </w:r>
      <w:r w:rsidR="00016972" w:rsidRPr="004B3F5A">
        <w:rPr>
          <w:rFonts w:ascii="Adobe Garamond Pro" w:hAnsi="Adobe Garamond Pro" w:cs="TimesNewRoman"/>
          <w:sz w:val="20"/>
          <w:szCs w:val="20"/>
        </w:rPr>
        <w:t>mage’s body</w:t>
      </w:r>
      <w:r w:rsidR="00C315A7" w:rsidRPr="004B3F5A">
        <w:rPr>
          <w:rFonts w:ascii="Adobe Garamond Pro" w:hAnsi="Adobe Garamond Pro" w:cs="TimesNewRoman"/>
          <w:sz w:val="20"/>
          <w:szCs w:val="20"/>
        </w:rPr>
        <w:t xml:space="preserve"> </w:t>
      </w:r>
      <w:r w:rsidRPr="004B3F5A">
        <w:rPr>
          <w:rFonts w:ascii="Adobe Garamond Pro" w:hAnsi="Adobe Garamond Pro" w:cs="TimesNewRoman"/>
          <w:sz w:val="20"/>
          <w:szCs w:val="20"/>
        </w:rPr>
        <w:t>is surrounded by a barrier of force</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that prevents any non-magical weapon of any size and unarmed attacks of non-magical creatures from wounding him</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For the spell’s entire duration he becomes totally immune to non-magical weapons (including silver weapons)</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and they rebound from his skin without causing any damage</w:t>
      </w:r>
      <w:r w:rsidR="00C315A7" w:rsidRPr="004B3F5A">
        <w:rPr>
          <w:rFonts w:ascii="Adobe Garamond Pro" w:hAnsi="Adobe Garamond Pro" w:cs="TimesNewRoman"/>
          <w:sz w:val="20"/>
          <w:szCs w:val="20"/>
        </w:rPr>
        <w:t>.</w:t>
      </w:r>
      <w:r w:rsidR="003B0680"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Note that</w:t>
      </w:r>
      <w:r w:rsidR="00C315A7" w:rsidRPr="004B3F5A">
        <w:rPr>
          <w:rFonts w:ascii="Adobe Garamond Pro" w:hAnsi="Adobe Garamond Pro" w:cs="TimesNewRoman"/>
          <w:sz w:val="20"/>
          <w:szCs w:val="20"/>
        </w:rPr>
        <w:t xml:space="preserve"> </w:t>
      </w:r>
      <w:r w:rsidR="00BE0244" w:rsidRPr="004B3F5A">
        <w:rPr>
          <w:rFonts w:ascii="Adobe Garamond Pro" w:hAnsi="Adobe Garamond Pro" w:cs="TimesNewRoman"/>
          <w:sz w:val="20"/>
          <w:szCs w:val="20"/>
        </w:rPr>
        <w:t>this spell</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doesn’t protect the mage from damage caused by natural elements like fire, ice, and gas</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but only and exclusively from wounds inflicted by normal weapons and natural weapons (claws, bites, etc.) of any form and size</w:t>
      </w:r>
      <w:r w:rsidR="00C315A7" w:rsidRPr="004B3F5A">
        <w:rPr>
          <w:rFonts w:ascii="Adobe Garamond Pro" w:hAnsi="Adobe Garamond Pro" w:cs="TimesNewRoman"/>
          <w:sz w:val="20"/>
          <w:szCs w:val="20"/>
        </w:rPr>
        <w:t>.</w:t>
      </w:r>
    </w:p>
    <w:p w:rsidR="00C315A7" w:rsidRPr="004B3F5A" w:rsidRDefault="0078108D" w:rsidP="00590C37">
      <w:pPr>
        <w:autoSpaceDE w:val="0"/>
        <w:autoSpaceDN w:val="0"/>
        <w:adjustRightInd w:val="0"/>
        <w:spacing w:after="0" w:line="240" w:lineRule="auto"/>
        <w:ind w:firstLine="228"/>
        <w:jc w:val="both"/>
        <w:rPr>
          <w:rFonts w:ascii="Adobe Garamond Pro" w:hAnsi="Adobe Garamond Pro" w:cs="TimesNewRoman"/>
          <w:sz w:val="20"/>
          <w:szCs w:val="20"/>
        </w:rPr>
      </w:pPr>
      <w:r w:rsidRPr="004B3F5A">
        <w:rPr>
          <w:rFonts w:ascii="Adobe Garamond Pro" w:hAnsi="Adobe Garamond Pro" w:cs="TimesNewRoman"/>
          <w:sz w:val="20"/>
          <w:szCs w:val="20"/>
        </w:rPr>
        <w:t>Moreover</w:t>
      </w:r>
      <w:r w:rsidR="00C315A7" w:rsidRPr="004B3F5A">
        <w:rPr>
          <w:rFonts w:ascii="Adobe Garamond Pro" w:hAnsi="Adobe Garamond Pro" w:cs="TimesNewRoman"/>
          <w:sz w:val="20"/>
          <w:szCs w:val="20"/>
        </w:rPr>
        <w:t>, creature</w:t>
      </w:r>
      <w:r w:rsidR="00016972" w:rsidRPr="004B3F5A">
        <w:rPr>
          <w:rFonts w:ascii="Adobe Garamond Pro" w:hAnsi="Adobe Garamond Pro" w:cs="TimesNewRoman"/>
          <w:sz w:val="20"/>
          <w:szCs w:val="20"/>
        </w:rPr>
        <w:t>s that can only be hit with magic weapons</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can injure</w:t>
      </w:r>
      <w:r w:rsidR="00C315A7" w:rsidRPr="004B3F5A">
        <w:rPr>
          <w:rFonts w:ascii="Adobe Garamond Pro" w:hAnsi="Adobe Garamond Pro" w:cs="TimesNewRoman"/>
          <w:sz w:val="20"/>
          <w:szCs w:val="20"/>
        </w:rPr>
        <w:t xml:space="preserve"> </w:t>
      </w:r>
      <w:r w:rsidR="009F7882" w:rsidRPr="004B3F5A">
        <w:rPr>
          <w:rFonts w:ascii="Adobe Garamond Pro" w:hAnsi="Adobe Garamond Pro" w:cs="TimesNewRoman"/>
          <w:sz w:val="20"/>
          <w:szCs w:val="20"/>
        </w:rPr>
        <w:t xml:space="preserve">the </w:t>
      </w:r>
      <w:r w:rsidR="00016972" w:rsidRPr="004B3F5A">
        <w:rPr>
          <w:rFonts w:ascii="Adobe Garamond Pro" w:hAnsi="Adobe Garamond Pro" w:cs="TimesNewRoman"/>
          <w:sz w:val="20"/>
          <w:szCs w:val="20"/>
        </w:rPr>
        <w:t>mage</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as they are considered as attacks with the same bonus needed to affect them</w:t>
      </w:r>
      <w:r w:rsidR="00C315A7" w:rsidRPr="004B3F5A">
        <w:rPr>
          <w:rFonts w:ascii="Adobe Garamond Pro" w:hAnsi="Adobe Garamond Pro" w:cs="TimesNewRoman"/>
          <w:sz w:val="20"/>
          <w:szCs w:val="20"/>
        </w:rPr>
        <w:t xml:space="preserve"> (</w:t>
      </w:r>
      <w:r w:rsidR="0045207B" w:rsidRPr="004B3F5A">
        <w:rPr>
          <w:rFonts w:ascii="Adobe Garamond Pro" w:hAnsi="Adobe Garamond Pro" w:cs="TimesNewRoman"/>
          <w:sz w:val="20"/>
          <w:szCs w:val="20"/>
        </w:rPr>
        <w:t>for example</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a</w:t>
      </w:r>
      <w:r w:rsidR="00C315A7" w:rsidRPr="004B3F5A">
        <w:rPr>
          <w:rFonts w:ascii="Adobe Garamond Pro" w:hAnsi="Adobe Garamond Pro" w:cs="TimesNewRoman"/>
          <w:sz w:val="20"/>
          <w:szCs w:val="20"/>
        </w:rPr>
        <w:t xml:space="preserve"> gargoyle, </w:t>
      </w:r>
      <w:r w:rsidR="00016972" w:rsidRPr="004B3F5A">
        <w:rPr>
          <w:rFonts w:ascii="Adobe Garamond Pro" w:hAnsi="Adobe Garamond Pro" w:cs="TimesNewRoman"/>
          <w:sz w:val="20"/>
          <w:szCs w:val="20"/>
        </w:rPr>
        <w:t>which can only be injured by +1 weapons</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strikes as if a +1 weapon</w:t>
      </w:r>
      <w:r w:rsidR="00C315A7" w:rsidRPr="004B3F5A">
        <w:rPr>
          <w:rFonts w:ascii="Adobe Garamond Pro" w:hAnsi="Adobe Garamond Pro" w:cs="TimesNewRoman"/>
          <w:sz w:val="20"/>
          <w:szCs w:val="20"/>
        </w:rPr>
        <w:t>).</w:t>
      </w:r>
      <w:r w:rsidR="003B0680" w:rsidRPr="004B3F5A">
        <w:rPr>
          <w:rFonts w:ascii="Adobe Garamond Pro" w:hAnsi="Adobe Garamond Pro" w:cs="TimesNewRoman"/>
          <w:sz w:val="20"/>
          <w:szCs w:val="20"/>
        </w:rPr>
        <w:t xml:space="preserve"> </w:t>
      </w:r>
      <w:r w:rsidR="00C315A7" w:rsidRPr="004B3F5A">
        <w:rPr>
          <w:rFonts w:ascii="Adobe Garamond Pro" w:hAnsi="Adobe Garamond Pro" w:cs="TimesNewRoman"/>
          <w:sz w:val="20"/>
          <w:szCs w:val="20"/>
        </w:rPr>
        <w:t>Simil</w:t>
      </w:r>
      <w:r w:rsidR="00016972" w:rsidRPr="004B3F5A">
        <w:rPr>
          <w:rFonts w:ascii="Adobe Garamond Pro" w:hAnsi="Adobe Garamond Pro" w:cs="TimesNewRoman"/>
          <w:sz w:val="20"/>
          <w:szCs w:val="20"/>
        </w:rPr>
        <w:t xml:space="preserve">arly particularly powerful </w:t>
      </w:r>
      <w:r w:rsidR="00C315A7" w:rsidRPr="004B3F5A">
        <w:rPr>
          <w:rFonts w:ascii="Adobe Garamond Pro" w:hAnsi="Adobe Garamond Pro" w:cs="TimesNewRoman"/>
          <w:sz w:val="20"/>
          <w:szCs w:val="20"/>
        </w:rPr>
        <w:t>(</w:t>
      </w:r>
      <w:r w:rsidR="00016972" w:rsidRPr="004B3F5A">
        <w:rPr>
          <w:rFonts w:ascii="Adobe Garamond Pro" w:hAnsi="Adobe Garamond Pro" w:cs="TimesNewRoman"/>
          <w:sz w:val="20"/>
          <w:szCs w:val="20"/>
        </w:rPr>
        <w:t>with</w:t>
      </w:r>
      <w:r w:rsidR="00C315A7" w:rsidRPr="004B3F5A">
        <w:rPr>
          <w:rFonts w:ascii="Adobe Garamond Pro" w:hAnsi="Adobe Garamond Pro" w:cs="TimesNewRoman"/>
          <w:sz w:val="20"/>
          <w:szCs w:val="20"/>
        </w:rPr>
        <w:t xml:space="preserve"> 8</w:t>
      </w:r>
      <w:r w:rsidR="003B0680"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HD</w:t>
      </w:r>
      <w:r w:rsidR="00C315A7" w:rsidRPr="004B3F5A">
        <w:rPr>
          <w:rFonts w:ascii="Adobe Garamond Pro" w:hAnsi="Adobe Garamond Pro" w:cs="TimesNewRoman"/>
          <w:sz w:val="20"/>
          <w:szCs w:val="20"/>
        </w:rPr>
        <w:t xml:space="preserve"> o</w:t>
      </w:r>
      <w:r w:rsidR="00016972" w:rsidRPr="004B3F5A">
        <w:rPr>
          <w:rFonts w:ascii="Adobe Garamond Pro" w:hAnsi="Adobe Garamond Pro" w:cs="TimesNewRoman"/>
          <w:sz w:val="20"/>
          <w:szCs w:val="20"/>
        </w:rPr>
        <w:t>r more</w:t>
      </w:r>
      <w:r w:rsidR="00C315A7" w:rsidRPr="004B3F5A">
        <w:rPr>
          <w:rFonts w:ascii="Adobe Garamond Pro" w:hAnsi="Adobe Garamond Pro" w:cs="TimesNewRoman"/>
          <w:sz w:val="20"/>
          <w:szCs w:val="20"/>
        </w:rPr>
        <w:t>) o</w:t>
      </w:r>
      <w:r w:rsidR="00016972" w:rsidRPr="004B3F5A">
        <w:rPr>
          <w:rFonts w:ascii="Adobe Garamond Pro" w:hAnsi="Adobe Garamond Pro" w:cs="TimesNewRoman"/>
          <w:sz w:val="20"/>
          <w:szCs w:val="20"/>
        </w:rPr>
        <w:t>r</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magical</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with magical powers or immunities</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like</w:t>
      </w:r>
      <w:r w:rsidR="00C315A7" w:rsidRPr="004B3F5A">
        <w:rPr>
          <w:rFonts w:ascii="Adobe Garamond Pro" w:hAnsi="Adobe Garamond Pro" w:cs="TimesNewRoman"/>
          <w:sz w:val="20"/>
          <w:szCs w:val="20"/>
        </w:rPr>
        <w:t xml:space="preserve"> drag</w:t>
      </w:r>
      <w:r w:rsidR="00016972" w:rsidRPr="004B3F5A">
        <w:rPr>
          <w:rFonts w:ascii="Adobe Garamond Pro" w:hAnsi="Adobe Garamond Pro" w:cs="TimesNewRoman"/>
          <w:sz w:val="20"/>
          <w:szCs w:val="20"/>
        </w:rPr>
        <w:t>ons or constructs</w:t>
      </w:r>
      <w:r w:rsidR="00C315A7" w:rsidRPr="004B3F5A">
        <w:rPr>
          <w:rFonts w:ascii="Adobe Garamond Pro" w:hAnsi="Adobe Garamond Pro" w:cs="TimesNewRoman"/>
          <w:sz w:val="20"/>
          <w:szCs w:val="20"/>
        </w:rPr>
        <w:t xml:space="preserve">) </w:t>
      </w:r>
      <w:r w:rsidR="00016972" w:rsidRPr="004B3F5A">
        <w:rPr>
          <w:rFonts w:ascii="Adobe Garamond Pro" w:hAnsi="Adobe Garamond Pro" w:cs="TimesNewRoman"/>
          <w:sz w:val="20"/>
          <w:szCs w:val="20"/>
        </w:rPr>
        <w:t>creatures have natural attacks that are considered magical</w:t>
      </w:r>
      <w:r w:rsidR="00C315A7" w:rsidRPr="004B3F5A">
        <w:rPr>
          <w:rFonts w:ascii="Adobe Garamond Pro" w:hAnsi="Adobe Garamond Pro" w:cs="TimesNewRoman"/>
          <w:sz w:val="20"/>
          <w:szCs w:val="20"/>
        </w:rPr>
        <w:t>.</w:t>
      </w:r>
    </w:p>
    <w:p w:rsidR="00C315A7" w:rsidRPr="004B3F5A" w:rsidRDefault="0047183F" w:rsidP="00F17317">
      <w:pPr>
        <w:autoSpaceDE w:val="0"/>
        <w:autoSpaceDN w:val="0"/>
        <w:adjustRightInd w:val="0"/>
        <w:spacing w:after="0" w:line="240" w:lineRule="auto"/>
        <w:ind w:firstLine="228"/>
        <w:jc w:val="both"/>
        <w:rPr>
          <w:rFonts w:ascii="Adobe Garamond Pro" w:hAnsi="Adobe Garamond Pro" w:cs="TimesNewRoman"/>
          <w:sz w:val="20"/>
          <w:szCs w:val="20"/>
        </w:rPr>
      </w:pPr>
      <w:r w:rsidRPr="004B3F5A">
        <w:rPr>
          <w:rFonts w:ascii="Adobe Garamond Pro" w:hAnsi="Adobe Garamond Pro" w:cs="TimesNewRoman"/>
          <w:sz w:val="20"/>
          <w:szCs w:val="20"/>
        </w:rPr>
        <w:t xml:space="preserve">This effect cannot be combined with </w:t>
      </w:r>
      <w:r w:rsidRPr="004B3F5A">
        <w:rPr>
          <w:rFonts w:ascii="Adobe Garamond Pro" w:hAnsi="Adobe Garamond Pro" w:cs="TimesNewRoman"/>
          <w:i/>
          <w:sz w:val="20"/>
          <w:szCs w:val="20"/>
        </w:rPr>
        <w:t>permanency</w:t>
      </w:r>
      <w:r w:rsidR="00C315A7" w:rsidRPr="004B3F5A">
        <w:rPr>
          <w:rFonts w:ascii="Adobe Garamond Pro" w:hAnsi="Adobe Garamond Pro" w:cs="TimesNewRoman"/>
          <w:sz w:val="20"/>
          <w:szCs w:val="20"/>
        </w:rPr>
        <w:t>.</w:t>
      </w:r>
    </w:p>
    <w:p w:rsidR="004A18A8" w:rsidRPr="004B3F5A" w:rsidRDefault="004A18A8" w:rsidP="004A18A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B3F5A">
        <w:rPr>
          <w:rFonts w:ascii="Adobe Garamond Pro Bold" w:hAnsi="Adobe Garamond Pro Bold" w:cs="Times New Roman"/>
          <w:b/>
          <w:bCs/>
          <w:smallCaps/>
          <w:sz w:val="24"/>
          <w:szCs w:val="24"/>
        </w:rPr>
        <w:t>Magic Drain</w:t>
      </w:r>
    </w:p>
    <w:p w:rsidR="004A18A8" w:rsidRPr="004B3F5A" w:rsidRDefault="004A18A8" w:rsidP="004A18A8">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School:</w:t>
      </w:r>
      <w:r w:rsidRPr="004B3F5A">
        <w:rPr>
          <w:rFonts w:ascii="Adobe Garamond Pro" w:hAnsi="Adobe Garamond Pro" w:cs="TimesNewRoman"/>
          <w:sz w:val="20"/>
          <w:szCs w:val="20"/>
        </w:rPr>
        <w:t xml:space="preserve"> Enchantment</w:t>
      </w:r>
    </w:p>
    <w:p w:rsidR="004A18A8" w:rsidRPr="004B3F5A" w:rsidRDefault="004A18A8" w:rsidP="004A18A8">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Range:</w:t>
      </w:r>
      <w:r w:rsidRPr="004B3F5A">
        <w:rPr>
          <w:rFonts w:ascii="Adobe Garamond Pro" w:hAnsi="Adobe Garamond Pro" w:cs="TimesNewRoman"/>
          <w:sz w:val="20"/>
          <w:szCs w:val="20"/>
        </w:rPr>
        <w:t xml:space="preserve"> 60 feet</w:t>
      </w:r>
    </w:p>
    <w:p w:rsidR="004A18A8" w:rsidRPr="004B3F5A" w:rsidRDefault="004A18A8" w:rsidP="004A18A8">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Area of effect:</w:t>
      </w:r>
      <w:r w:rsidRPr="004B3F5A">
        <w:rPr>
          <w:rFonts w:ascii="Adobe Garamond Pro" w:hAnsi="Adobe Garamond Pro" w:cs="TimesNewRoman"/>
          <w:sz w:val="20"/>
          <w:szCs w:val="20"/>
        </w:rPr>
        <w:t xml:space="preserve"> an arcane or divine spellcaster</w:t>
      </w:r>
    </w:p>
    <w:p w:rsidR="004A18A8" w:rsidRPr="004B3F5A" w:rsidRDefault="004A18A8" w:rsidP="004A18A8">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Duration:</w:t>
      </w:r>
      <w:r w:rsidRPr="004B3F5A">
        <w:rPr>
          <w:rFonts w:ascii="Adobe Garamond Pro" w:hAnsi="Adobe Garamond Pro" w:cs="TimesNewRoman"/>
          <w:sz w:val="20"/>
          <w:szCs w:val="20"/>
        </w:rPr>
        <w:t xml:space="preserve"> instantaneous</w:t>
      </w:r>
    </w:p>
    <w:p w:rsidR="004A18A8" w:rsidRPr="004B3F5A" w:rsidRDefault="004A18A8" w:rsidP="004A18A8">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Effect:</w:t>
      </w:r>
      <w:r w:rsidRPr="004B3F5A">
        <w:rPr>
          <w:rFonts w:ascii="Adobe Garamond Pro" w:hAnsi="Adobe Garamond Pro" w:cs="TimesNewRoman"/>
          <w:sz w:val="20"/>
          <w:szCs w:val="20"/>
        </w:rPr>
        <w:t xml:space="preserve"> victim loses magic which the mage gains</w:t>
      </w:r>
    </w:p>
    <w:p w:rsidR="004A18A8" w:rsidRPr="004B3F5A" w:rsidRDefault="004A18A8" w:rsidP="004A18A8">
      <w:pPr>
        <w:autoSpaceDE w:val="0"/>
        <w:autoSpaceDN w:val="0"/>
        <w:adjustRightInd w:val="0"/>
        <w:spacing w:after="0" w:line="240" w:lineRule="auto"/>
        <w:ind w:firstLine="228"/>
        <w:jc w:val="both"/>
        <w:rPr>
          <w:rFonts w:ascii="Adobe Garamond Pro" w:hAnsi="Adobe Garamond Pro" w:cs="TimesNewRoman"/>
          <w:sz w:val="20"/>
          <w:szCs w:val="20"/>
        </w:rPr>
      </w:pPr>
      <w:r w:rsidRPr="004B3F5A">
        <w:rPr>
          <w:rFonts w:ascii="Adobe Garamond Pro" w:hAnsi="Adobe Garamond Pro" w:cs="TimesNewRoman"/>
          <w:sz w:val="20"/>
          <w:szCs w:val="20"/>
        </w:rPr>
        <w:t xml:space="preserve">This feared spell only affects spellcasters (arcane or divine) reaching into their memory or spiritual energy to draw away their magic, but is ineffective against beings with supernatural powers similar to spells (like nightshades, ghosts, etc.). The spell is directed against a visible victim within 60 feet, which is forced to make a ST vs. Mental Spells: if it fails all the memorised spell of a spell level chosen by the mage (or 1/5 of its current Magic Points) vanish as if they had been used (he only recovers them after a night of rest and study or meditation), while the mage regains a number of spell levels (or MP) distributed to his liking equal to half the spell levels lost. If the ST succeeds, the victim however </w:t>
      </w:r>
      <w:r w:rsidRPr="004B3F5A">
        <w:rPr>
          <w:rFonts w:ascii="Adobe Garamond Pro" w:hAnsi="Adobe Garamond Pro" w:cs="TimesNewRoman"/>
          <w:sz w:val="20"/>
          <w:szCs w:val="20"/>
        </w:rPr>
        <w:t>forgets 7 spell levels (e.g. 2 3</w:t>
      </w:r>
      <w:r w:rsidRPr="004B3F5A">
        <w:rPr>
          <w:rFonts w:ascii="Adobe Garamond Pro" w:hAnsi="Adobe Garamond Pro" w:cs="TimesNewRoman"/>
          <w:sz w:val="20"/>
          <w:szCs w:val="20"/>
          <w:vertAlign w:val="superscript"/>
        </w:rPr>
        <w:t>rd</w:t>
      </w:r>
      <w:r w:rsidRPr="004B3F5A">
        <w:rPr>
          <w:rFonts w:ascii="Adobe Garamond Pro" w:hAnsi="Adobe Garamond Pro" w:cs="TimesNewRoman"/>
          <w:sz w:val="20"/>
          <w:szCs w:val="20"/>
        </w:rPr>
        <w:t xml:space="preserve"> level and 1</w:t>
      </w:r>
      <w:r w:rsidRPr="004B3F5A">
        <w:rPr>
          <w:rFonts w:ascii="Adobe Garamond Pro" w:hAnsi="Adobe Garamond Pro" w:cs="TimesNewRoman"/>
          <w:sz w:val="20"/>
          <w:szCs w:val="20"/>
          <w:vertAlign w:val="superscript"/>
        </w:rPr>
        <w:t>st</w:t>
      </w:r>
      <w:r w:rsidRPr="004B3F5A">
        <w:rPr>
          <w:rFonts w:ascii="Adobe Garamond Pro" w:hAnsi="Adobe Garamond Pro" w:cs="TimesNewRoman"/>
          <w:sz w:val="20"/>
          <w:szCs w:val="20"/>
        </w:rPr>
        <w:t xml:space="preserve"> level or 1 7</w:t>
      </w:r>
      <w:r w:rsidRPr="004B3F5A">
        <w:rPr>
          <w:rFonts w:ascii="Adobe Garamond Pro" w:hAnsi="Adobe Garamond Pro" w:cs="TimesNewRoman"/>
          <w:sz w:val="20"/>
          <w:szCs w:val="20"/>
          <w:vertAlign w:val="superscript"/>
        </w:rPr>
        <w:t>th</w:t>
      </w:r>
      <w:r w:rsidRPr="004B3F5A">
        <w:rPr>
          <w:rFonts w:ascii="Adobe Garamond Pro" w:hAnsi="Adobe Garamond Pro" w:cs="TimesNewRoman"/>
          <w:sz w:val="20"/>
          <w:szCs w:val="20"/>
        </w:rPr>
        <w:t xml:space="preserve"> level spell, etc.) but the mage doesn’t gain.</w:t>
      </w:r>
    </w:p>
    <w:p w:rsidR="00B8453B" w:rsidRPr="004B3F5A" w:rsidRDefault="00B8453B" w:rsidP="00B8453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B3F5A">
        <w:rPr>
          <w:rFonts w:ascii="Adobe Garamond Pro Bold" w:hAnsi="Adobe Garamond Pro Bold" w:cs="Times New Roman"/>
          <w:b/>
          <w:bCs/>
          <w:smallCaps/>
          <w:sz w:val="24"/>
          <w:szCs w:val="24"/>
        </w:rPr>
        <w:t>Magical Double</w:t>
      </w:r>
    </w:p>
    <w:p w:rsidR="00B8453B" w:rsidRPr="004B3F5A" w:rsidRDefault="00B8453B" w:rsidP="00B8453B">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School:</w:t>
      </w:r>
      <w:r w:rsidRPr="004B3F5A">
        <w:rPr>
          <w:rFonts w:ascii="Adobe Garamond Pro" w:hAnsi="Adobe Garamond Pro" w:cs="TimesNewRoman"/>
          <w:sz w:val="20"/>
          <w:szCs w:val="20"/>
        </w:rPr>
        <w:t xml:space="preserve"> Conjuration</w:t>
      </w:r>
    </w:p>
    <w:p w:rsidR="00B8453B" w:rsidRPr="004B3F5A" w:rsidRDefault="00B8453B" w:rsidP="00B8453B">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Range:</w:t>
      </w:r>
      <w:r w:rsidRPr="004B3F5A">
        <w:rPr>
          <w:rFonts w:ascii="Adobe Garamond Pro" w:hAnsi="Adobe Garamond Pro" w:cs="TimesNewRoman"/>
          <w:sz w:val="20"/>
          <w:szCs w:val="20"/>
        </w:rPr>
        <w:t xml:space="preserve"> 120 feet</w:t>
      </w:r>
    </w:p>
    <w:p w:rsidR="00B8453B" w:rsidRPr="00C0030C" w:rsidRDefault="00B8453B" w:rsidP="00B8453B">
      <w:pPr>
        <w:autoSpaceDE w:val="0"/>
        <w:autoSpaceDN w:val="0"/>
        <w:adjustRightInd w:val="0"/>
        <w:spacing w:after="0" w:line="240" w:lineRule="auto"/>
        <w:jc w:val="both"/>
        <w:rPr>
          <w:rFonts w:ascii="Adobe Garamond Pro" w:hAnsi="Adobe Garamond Pro" w:cs="TimesNewRoman"/>
          <w:sz w:val="20"/>
          <w:szCs w:val="20"/>
        </w:rPr>
      </w:pPr>
      <w:r w:rsidRPr="004B3F5A">
        <w:rPr>
          <w:rFonts w:ascii="Adobe Garamond Pro" w:hAnsi="Adobe Garamond Pro" w:cs="TimesNewRoman"/>
          <w:b/>
          <w:sz w:val="20"/>
          <w:szCs w:val="20"/>
        </w:rPr>
        <w:t>Area of effect:</w:t>
      </w:r>
      <w:r w:rsidRPr="004B3F5A">
        <w:rPr>
          <w:rFonts w:ascii="Adobe Garamond Pro" w:hAnsi="Adobe Garamond Pro" w:cs="TimesNewRoman"/>
          <w:sz w:val="20"/>
          <w:szCs w:val="20"/>
        </w:rPr>
        <w:t xml:space="preserve"> an</w:t>
      </w:r>
      <w:r w:rsidRPr="00C0030C">
        <w:rPr>
          <w:rFonts w:ascii="Adobe Garamond Pro" w:hAnsi="Adobe Garamond Pro" w:cs="TimesNewRoman"/>
          <w:sz w:val="20"/>
          <w:szCs w:val="20"/>
        </w:rPr>
        <w:t xml:space="preserve"> inanimate object</w:t>
      </w:r>
    </w:p>
    <w:p w:rsidR="00B8453B" w:rsidRPr="00C0030C" w:rsidRDefault="00B8453B" w:rsidP="00B8453B">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Duration:</w:t>
      </w:r>
      <w:r w:rsidRPr="00C0030C">
        <w:rPr>
          <w:rFonts w:ascii="Adobe Garamond Pro" w:hAnsi="Adobe Garamond Pro" w:cs="TimesNewRoman"/>
          <w:sz w:val="20"/>
          <w:szCs w:val="20"/>
        </w:rPr>
        <w:t xml:space="preserve"> permanent</w:t>
      </w:r>
    </w:p>
    <w:p w:rsidR="00B8453B" w:rsidRPr="00C0030C" w:rsidRDefault="00B8453B" w:rsidP="00B8453B">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Effect:</w:t>
      </w:r>
      <w:r w:rsidRPr="00C0030C">
        <w:rPr>
          <w:rFonts w:ascii="Adobe Garamond Pro" w:hAnsi="Adobe Garamond Pro" w:cs="TimesNewRoman"/>
          <w:sz w:val="20"/>
          <w:szCs w:val="20"/>
        </w:rPr>
        <w:t xml:space="preserve"> create new duplicates of an object</w:t>
      </w:r>
    </w:p>
    <w:p w:rsidR="00B8453B" w:rsidRPr="00F53759" w:rsidRDefault="00B8453B" w:rsidP="00B8453B">
      <w:pPr>
        <w:autoSpaceDE w:val="0"/>
        <w:autoSpaceDN w:val="0"/>
        <w:adjustRightInd w:val="0"/>
        <w:spacing w:after="0" w:line="240" w:lineRule="auto"/>
        <w:ind w:firstLine="228"/>
        <w:jc w:val="both"/>
        <w:rPr>
          <w:rFonts w:ascii="Adobe Garamond Pro" w:hAnsi="Adobe Garamond Pro" w:cs="TimesNewRoman"/>
          <w:sz w:val="20"/>
          <w:szCs w:val="20"/>
        </w:rPr>
      </w:pPr>
      <w:r w:rsidRPr="00C801AC">
        <w:rPr>
          <w:rFonts w:ascii="Adobe Garamond Pro" w:hAnsi="Adobe Garamond Pro" w:cs="TimesNewRoman"/>
          <w:sz w:val="20"/>
          <w:szCs w:val="20"/>
        </w:rPr>
        <w:t xml:space="preserve">This </w:t>
      </w:r>
      <w:r w:rsidRPr="00F53759">
        <w:rPr>
          <w:rFonts w:ascii="Adobe Garamond Pro" w:hAnsi="Adobe Garamond Pro" w:cs="TimesNewRoman"/>
          <w:sz w:val="20"/>
          <w:szCs w:val="20"/>
        </w:rPr>
        <w:t>potent spell allows the duplication of any normal item on which it is cast. The item to be reproduced cannot weigh more than 10 cn (1 pound) per mage level (to a maximum of 360 cn at 36</w:t>
      </w:r>
      <w:r w:rsidRPr="00F53759">
        <w:rPr>
          <w:rFonts w:ascii="Adobe Garamond Pro" w:hAnsi="Adobe Garamond Pro" w:cs="TimesNewRoman"/>
          <w:sz w:val="20"/>
          <w:szCs w:val="20"/>
          <w:vertAlign w:val="superscript"/>
        </w:rPr>
        <w:t>th</w:t>
      </w:r>
      <w:r w:rsidRPr="00F53759">
        <w:rPr>
          <w:rFonts w:ascii="Adobe Garamond Pro" w:hAnsi="Adobe Garamond Pro" w:cs="TimesNewRoman"/>
          <w:sz w:val="20"/>
          <w:szCs w:val="20"/>
        </w:rPr>
        <w:t xml:space="preserve"> level, or 36 pounds), neither can its value exceed 1,000 g.p. per mage level, and the maximum number of duplicates is equal to half the mage’s level (for a maximum of 18 at 36</w:t>
      </w:r>
      <w:r w:rsidRPr="00F53759">
        <w:rPr>
          <w:rFonts w:ascii="Adobe Garamond Pro" w:hAnsi="Adobe Garamond Pro" w:cs="TimesNewRoman"/>
          <w:sz w:val="20"/>
          <w:szCs w:val="20"/>
          <w:vertAlign w:val="superscript"/>
        </w:rPr>
        <w:t>th</w:t>
      </w:r>
      <w:r w:rsidRPr="00F53759">
        <w:rPr>
          <w:rFonts w:ascii="Adobe Garamond Pro" w:hAnsi="Adobe Garamond Pro" w:cs="TimesNewRoman"/>
          <w:sz w:val="20"/>
          <w:szCs w:val="20"/>
        </w:rPr>
        <w:t xml:space="preserve"> level, but the mage can also decide to create less). Each duplicates is created an hour after casting the spell, </w:t>
      </w:r>
      <w:r>
        <w:rPr>
          <w:rFonts w:ascii="Adobe Garamond Pro" w:hAnsi="Adobe Garamond Pro" w:cs="TimesNewRoman"/>
          <w:sz w:val="20"/>
          <w:szCs w:val="20"/>
        </w:rPr>
        <w:t xml:space="preserve">and it is necessary that the item isn’t handled until the all the desired duplicates have been </w:t>
      </w:r>
      <w:r w:rsidRPr="00F53759">
        <w:rPr>
          <w:rFonts w:ascii="Adobe Garamond Pro" w:hAnsi="Adobe Garamond Pro" w:cs="TimesNewRoman"/>
          <w:sz w:val="20"/>
          <w:szCs w:val="20"/>
        </w:rPr>
        <w:t>created; if the item is touched earlier, the effect stops and the duplication ends.</w:t>
      </w:r>
    </w:p>
    <w:p w:rsidR="00B8453B" w:rsidRPr="00ED1C6A" w:rsidRDefault="00B8453B" w:rsidP="00B8453B">
      <w:pPr>
        <w:autoSpaceDE w:val="0"/>
        <w:autoSpaceDN w:val="0"/>
        <w:adjustRightInd w:val="0"/>
        <w:spacing w:after="0" w:line="240" w:lineRule="auto"/>
        <w:ind w:firstLine="228"/>
        <w:jc w:val="both"/>
        <w:rPr>
          <w:rFonts w:ascii="Adobe Garamond Pro" w:hAnsi="Adobe Garamond Pro" w:cs="TimesNewRoman"/>
          <w:sz w:val="20"/>
          <w:szCs w:val="20"/>
        </w:rPr>
      </w:pPr>
      <w:r w:rsidRPr="00ED1C6A">
        <w:rPr>
          <w:rFonts w:ascii="Adobe Garamond Pro" w:hAnsi="Adobe Garamond Pro" w:cs="TimesNewRoman"/>
          <w:sz w:val="20"/>
          <w:szCs w:val="20"/>
        </w:rPr>
        <w:t>The duplicates are identical to the original, with the same properties and defects, although in the case of common items, each duplication is of proportionally lesser value to the original item’s true value. The mage must also sacrifice part of his energy to create the matter from nothing: as such, he loses a number of xp equal to double the value in gold pieces of each duplicate every time that he creates one (for example if he wants to create three duplicates of a crown worth 30,000 gold pieces, he must sacrifice 60,000 xp to obtain three crowns each worth 10,000 g.p.); the rule of xp loss is also applied to any use of an item enchanted with this power.</w:t>
      </w:r>
    </w:p>
    <w:p w:rsidR="00B8453B" w:rsidRPr="009C09A7" w:rsidRDefault="00B8453B" w:rsidP="00B8453B">
      <w:pPr>
        <w:autoSpaceDE w:val="0"/>
        <w:autoSpaceDN w:val="0"/>
        <w:adjustRightInd w:val="0"/>
        <w:spacing w:after="0" w:line="240" w:lineRule="auto"/>
        <w:ind w:firstLine="228"/>
        <w:jc w:val="both"/>
        <w:rPr>
          <w:rFonts w:ascii="Adobe Garamond Pro" w:hAnsi="Adobe Garamond Pro" w:cs="TimesNewRoman"/>
          <w:sz w:val="20"/>
          <w:szCs w:val="20"/>
        </w:rPr>
      </w:pPr>
      <w:r w:rsidRPr="00B8453B">
        <w:rPr>
          <w:rFonts w:ascii="Adobe Garamond Pro" w:hAnsi="Adobe Garamond Pro" w:cs="TimesNewRoman"/>
          <w:sz w:val="20"/>
          <w:szCs w:val="20"/>
        </w:rPr>
        <w:t xml:space="preserve">If instead the spell is cast on a magic item without a bonus but with charges (like any staff or wand, or a </w:t>
      </w:r>
      <w:r w:rsidRPr="00B8453B">
        <w:rPr>
          <w:rFonts w:ascii="Adobe Garamond Pro" w:hAnsi="Adobe Garamond Pro" w:cs="TimesNewRoman"/>
          <w:i/>
          <w:sz w:val="20"/>
          <w:szCs w:val="20"/>
        </w:rPr>
        <w:t>ring of safety</w:t>
      </w:r>
      <w:r w:rsidRPr="00B8453B">
        <w:rPr>
          <w:rFonts w:ascii="Adobe Garamond Pro" w:hAnsi="Adobe Garamond Pro" w:cs="TimesNewRoman"/>
          <w:sz w:val="20"/>
          <w:szCs w:val="20"/>
        </w:rPr>
        <w:t>), it draws power from the item and divides it into two identical items with less power, without drawing on the mage’s energy. Each item has half the charges as the original (rounded down) and remains permanently separated from its double (to all effect they are two distinct magic items, whose maximum number of charges is equal to half those of the original).</w:t>
      </w:r>
    </w:p>
    <w:p w:rsidR="00B8453B" w:rsidRPr="001F7DD6" w:rsidRDefault="00B8453B" w:rsidP="00B8453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D1C6A">
        <w:rPr>
          <w:rFonts w:ascii="Adobe Garamond Pro" w:hAnsi="Adobe Garamond Pro" w:cs="TimesNewRoman"/>
          <w:sz w:val="20"/>
          <w:szCs w:val="20"/>
        </w:rPr>
        <w:t xml:space="preserve">If finally it is cast on an item with a bonus (like a </w:t>
      </w:r>
      <w:r w:rsidRPr="00ED1C6A">
        <w:rPr>
          <w:rFonts w:ascii="Adobe Garamond Pro" w:hAnsi="Adobe Garamond Pro" w:cs="TimesNewRoman"/>
          <w:i/>
          <w:sz w:val="20"/>
          <w:szCs w:val="20"/>
        </w:rPr>
        <w:t>+3 sword</w:t>
      </w:r>
      <w:r w:rsidRPr="00ED1C6A">
        <w:rPr>
          <w:rFonts w:ascii="Adobe Garamond Pro" w:hAnsi="Adobe Garamond Pro" w:cs="TimesNewRoman"/>
          <w:sz w:val="20"/>
          <w:szCs w:val="20"/>
        </w:rPr>
        <w:t xml:space="preserve"> or a </w:t>
      </w:r>
      <w:r w:rsidRPr="00ED1C6A">
        <w:rPr>
          <w:rFonts w:ascii="Adobe Garamond Pro" w:hAnsi="Adobe Garamond Pro" w:cs="TimesNewRoman"/>
          <w:i/>
          <w:sz w:val="20"/>
          <w:szCs w:val="20"/>
        </w:rPr>
        <w:t>+2 ring</w:t>
      </w:r>
      <w:r w:rsidRPr="00ED1C6A">
        <w:rPr>
          <w:rFonts w:ascii="Adobe Garamond Pro" w:hAnsi="Adobe Garamond Pro" w:cs="TimesNewRoman"/>
          <w:sz w:val="20"/>
          <w:szCs w:val="20"/>
        </w:rPr>
        <w:t xml:space="preserve">), the two items each get half of its bonus (rounded down), and each of them can be successively divided with the same procedure as long as they each have a +1 bonus (+1 items cannot be divided). </w:t>
      </w:r>
      <w:r w:rsidRPr="009C09A7">
        <w:rPr>
          <w:rFonts w:ascii="Adobe Garamond Pro" w:hAnsi="Adobe Garamond Pro" w:cs="TimesNewRoman"/>
          <w:sz w:val="20"/>
          <w:szCs w:val="20"/>
        </w:rPr>
        <w:t xml:space="preserve">The items remain in this form until they are reunited with a special command: when the primary item </w:t>
      </w:r>
      <w:r>
        <w:rPr>
          <w:rFonts w:ascii="Adobe Garamond Pro" w:hAnsi="Adobe Garamond Pro" w:cs="TimesNewRoman"/>
          <w:sz w:val="20"/>
          <w:szCs w:val="20"/>
        </w:rPr>
        <w:t>has been</w:t>
      </w:r>
      <w:r w:rsidRPr="009C09A7">
        <w:rPr>
          <w:rFonts w:ascii="Adobe Garamond Pro" w:hAnsi="Adobe Garamond Pro" w:cs="TimesNewRoman"/>
          <w:sz w:val="20"/>
          <w:szCs w:val="20"/>
        </w:rPr>
        <w:t xml:space="preserve">, the spell ends and the item cannot be divided again until a new </w:t>
      </w:r>
      <w:r w:rsidRPr="009C09A7">
        <w:rPr>
          <w:rFonts w:ascii="Adobe Garamond Pro" w:hAnsi="Adobe Garamond Pro" w:cs="TimesNewRoman"/>
          <w:i/>
          <w:sz w:val="20"/>
          <w:szCs w:val="20"/>
        </w:rPr>
        <w:t xml:space="preserve">magical double </w:t>
      </w:r>
      <w:r w:rsidRPr="009C09A7">
        <w:rPr>
          <w:rFonts w:ascii="Adobe Garamond Pro" w:hAnsi="Adobe Garamond Pro" w:cs="TimesNewRoman"/>
          <w:sz w:val="20"/>
          <w:szCs w:val="20"/>
        </w:rPr>
        <w:t>is cast on it.</w:t>
      </w:r>
    </w:p>
    <w:p w:rsidR="00B8453B" w:rsidRPr="00C801AC" w:rsidRDefault="00B8453B" w:rsidP="00B8453B">
      <w:pPr>
        <w:autoSpaceDE w:val="0"/>
        <w:autoSpaceDN w:val="0"/>
        <w:adjustRightInd w:val="0"/>
        <w:spacing w:after="0" w:line="240" w:lineRule="auto"/>
        <w:ind w:firstLine="228"/>
        <w:jc w:val="both"/>
        <w:rPr>
          <w:rFonts w:ascii="Adobe Garamond Pro" w:hAnsi="Adobe Garamond Pro" w:cs="TimesNewRoman"/>
          <w:sz w:val="20"/>
          <w:szCs w:val="20"/>
        </w:rPr>
      </w:pPr>
      <w:r w:rsidRPr="00C801AC">
        <w:rPr>
          <w:rFonts w:ascii="Adobe Garamond Pro" w:hAnsi="Adobe Garamond Pro" w:cs="TimesNewRoman"/>
          <w:sz w:val="20"/>
          <w:szCs w:val="20"/>
        </w:rPr>
        <w:t>No magic item of any type or artefact can be duplicated with this spell, and the items created cannot be magically dispelled.</w:t>
      </w:r>
    </w:p>
    <w:p w:rsidR="00094E80" w:rsidRPr="002A191F"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094E80" w:rsidRPr="002A191F">
        <w:rPr>
          <w:rFonts w:ascii="Adobe Garamond Pro Bold" w:hAnsi="Adobe Garamond Pro Bold" w:cs="Times New Roman"/>
          <w:b/>
          <w:bCs/>
          <w:smallCaps/>
          <w:sz w:val="24"/>
          <w:szCs w:val="24"/>
        </w:rPr>
        <w:lastRenderedPageBreak/>
        <w:t>Mass Invisibility</w:t>
      </w:r>
    </w:p>
    <w:p w:rsidR="00094E80" w:rsidRPr="002A191F" w:rsidRDefault="00094E80" w:rsidP="00094E80">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Illusion</w:t>
      </w:r>
    </w:p>
    <w:p w:rsidR="00094E80" w:rsidRPr="002A191F" w:rsidRDefault="00094E80" w:rsidP="00094E80">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240 feet</w:t>
      </w:r>
    </w:p>
    <w:p w:rsidR="00094E80" w:rsidRPr="002A191F" w:rsidRDefault="00094E80" w:rsidP="00094E80">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40 foot sided square area</w:t>
      </w:r>
    </w:p>
    <w:p w:rsidR="00094E80" w:rsidRPr="002A191F" w:rsidRDefault="00094E80" w:rsidP="00094E80">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sidRPr="002A191F">
        <w:rPr>
          <w:rFonts w:ascii="Adobe Garamond Pro" w:hAnsi="Adobe Garamond Pro" w:cs="TimesNewRoman"/>
          <w:sz w:val="20"/>
          <w:szCs w:val="20"/>
        </w:rPr>
        <w:t xml:space="preserve"> special</w:t>
      </w:r>
    </w:p>
    <w:p w:rsidR="00094E80" w:rsidRPr="002A191F" w:rsidRDefault="00094E80" w:rsidP="00094E80">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Effect:</w:t>
      </w:r>
      <w:r w:rsidRPr="002A191F">
        <w:rPr>
          <w:rFonts w:ascii="Adobe Garamond Pro" w:hAnsi="Adobe Garamond Pro" w:cs="TimesNewRoman"/>
          <w:sz w:val="20"/>
          <w:szCs w:val="20"/>
        </w:rPr>
        <w:t xml:space="preserve"> make beings and things invisible within the area of effect</w:t>
      </w:r>
    </w:p>
    <w:p w:rsidR="00094E80" w:rsidRPr="00094E80" w:rsidRDefault="00094E80" w:rsidP="00094E8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94E80">
        <w:rPr>
          <w:rFonts w:ascii="Adobe Garamond Pro" w:hAnsi="Adobe Garamond Pro" w:cs="TimesNewRoman"/>
          <w:spacing w:val="-2"/>
          <w:sz w:val="20"/>
          <w:szCs w:val="20"/>
        </w:rPr>
        <w:t>This spell renders invisible (as the 2</w:t>
      </w:r>
      <w:r w:rsidRPr="00094E80">
        <w:rPr>
          <w:rFonts w:ascii="Adobe Garamond Pro" w:hAnsi="Adobe Garamond Pro" w:cs="TimesNewRoman"/>
          <w:spacing w:val="-2"/>
          <w:sz w:val="20"/>
          <w:szCs w:val="20"/>
          <w:vertAlign w:val="superscript"/>
        </w:rPr>
        <w:t>nd</w:t>
      </w:r>
      <w:r w:rsidRPr="00094E80">
        <w:rPr>
          <w:rFonts w:ascii="Adobe Garamond Pro" w:hAnsi="Adobe Garamond Pro" w:cs="TimesNewRoman"/>
          <w:spacing w:val="-2"/>
          <w:sz w:val="20"/>
          <w:szCs w:val="20"/>
        </w:rPr>
        <w:t xml:space="preserve"> level spell) all the beings (with related equipment) or constructions that are within a square area of 40 </w:t>
      </w:r>
      <w:r w:rsidR="00CE3FE2" w:rsidRPr="00094E80">
        <w:rPr>
          <w:rFonts w:ascii="Adobe Garamond Pro" w:hAnsi="Adobe Garamond Pro" w:cs="TimesNewRoman"/>
          <w:spacing w:val="-2"/>
          <w:sz w:val="20"/>
          <w:szCs w:val="20"/>
        </w:rPr>
        <w:t>ft.</w:t>
      </w:r>
      <w:r w:rsidRPr="00094E80">
        <w:rPr>
          <w:rFonts w:ascii="Adobe Garamond Pro" w:hAnsi="Adobe Garamond Pro" w:cs="TimesNewRoman"/>
          <w:spacing w:val="-2"/>
          <w:sz w:val="20"/>
          <w:szCs w:val="20"/>
        </w:rPr>
        <w:t xml:space="preserve"> sides within 240 feet of the mage. After the spell is cast, the beings can independently leave the area without becoming visible as long as they don’t attack (which causes them to become visible) or the spell is dispelled; however, being invisible, they cannot see each other, unless they are imbued with an appropriate spell. Any container made invisible also hides its contents from sight, so if a building is made invisible, all those inside it cannot be detected unless they leave it.</w:t>
      </w:r>
    </w:p>
    <w:p w:rsidR="003C016D" w:rsidRPr="00E27C15" w:rsidRDefault="003C016D" w:rsidP="003C016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27C15">
        <w:rPr>
          <w:rFonts w:ascii="Adobe Garamond Pro Bold" w:hAnsi="Adobe Garamond Pro Bold" w:cs="Times New Roman"/>
          <w:b/>
          <w:bCs/>
          <w:smallCaps/>
          <w:sz w:val="24"/>
          <w:szCs w:val="24"/>
        </w:rPr>
        <w:t>Mirror of the Past</w:t>
      </w:r>
    </w:p>
    <w:p w:rsidR="003C016D" w:rsidRPr="00E27C15" w:rsidRDefault="003C016D" w:rsidP="003C016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School:</w:t>
      </w:r>
      <w:r w:rsidRPr="00E27C15">
        <w:rPr>
          <w:rFonts w:ascii="Adobe Garamond Pro" w:hAnsi="Adobe Garamond Pro" w:cs="TimesNewRoman"/>
          <w:sz w:val="20"/>
          <w:szCs w:val="20"/>
        </w:rPr>
        <w:t xml:space="preserve"> Divination</w:t>
      </w:r>
    </w:p>
    <w:p w:rsidR="003C016D" w:rsidRPr="00E27C15" w:rsidRDefault="003C016D" w:rsidP="003C016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Range:</w:t>
      </w:r>
      <w:r w:rsidRPr="00E27C15">
        <w:rPr>
          <w:rFonts w:ascii="Adobe Garamond Pro" w:hAnsi="Adobe Garamond Pro" w:cs="TimesNewRoman"/>
          <w:sz w:val="20"/>
          <w:szCs w:val="20"/>
        </w:rPr>
        <w:t xml:space="preserve"> touch</w:t>
      </w:r>
    </w:p>
    <w:p w:rsidR="003C016D" w:rsidRPr="00E27C15" w:rsidRDefault="003C016D" w:rsidP="003C016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Area of effect:</w:t>
      </w:r>
      <w:r w:rsidRPr="00E27C15">
        <w:rPr>
          <w:rFonts w:ascii="Adobe Garamond Pro" w:hAnsi="Adobe Garamond Pro" w:cs="TimesNewRoman"/>
          <w:sz w:val="20"/>
          <w:szCs w:val="20"/>
        </w:rPr>
        <w:t xml:space="preserve"> a reflecting surface</w:t>
      </w:r>
    </w:p>
    <w:p w:rsidR="003C016D" w:rsidRPr="00E27C15" w:rsidRDefault="003C016D" w:rsidP="003C016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Duration:</w:t>
      </w:r>
      <w:r w:rsidRPr="00E27C15">
        <w:rPr>
          <w:rFonts w:ascii="Adobe Garamond Pro" w:hAnsi="Adobe Garamond Pro" w:cs="TimesNewRoman"/>
          <w:sz w:val="20"/>
          <w:szCs w:val="20"/>
        </w:rPr>
        <w:t xml:space="preserve"> 1 turn</w:t>
      </w:r>
    </w:p>
    <w:p w:rsidR="003C016D" w:rsidRPr="00E27C15" w:rsidRDefault="003C016D" w:rsidP="003C016D">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Effect:</w:t>
      </w:r>
      <w:r w:rsidRPr="00E27C15">
        <w:rPr>
          <w:rFonts w:ascii="Adobe Garamond Pro" w:hAnsi="Adobe Garamond Pro" w:cs="TimesNewRoman"/>
          <w:sz w:val="20"/>
          <w:szCs w:val="20"/>
        </w:rPr>
        <w:t xml:space="preserve"> show a scene from the past</w:t>
      </w:r>
    </w:p>
    <w:p w:rsidR="003C016D" w:rsidRPr="00D72C61" w:rsidRDefault="003C016D" w:rsidP="003C016D">
      <w:pPr>
        <w:autoSpaceDE w:val="0"/>
        <w:autoSpaceDN w:val="0"/>
        <w:adjustRightInd w:val="0"/>
        <w:spacing w:after="0" w:line="240" w:lineRule="auto"/>
        <w:ind w:firstLine="228"/>
        <w:jc w:val="both"/>
        <w:rPr>
          <w:rFonts w:ascii="Adobe Garamond Pro" w:hAnsi="Adobe Garamond Pro" w:cs="TimesNewRoman"/>
          <w:sz w:val="20"/>
          <w:szCs w:val="20"/>
        </w:rPr>
      </w:pPr>
      <w:r w:rsidRPr="00D72C61">
        <w:rPr>
          <w:rFonts w:ascii="Adobe Garamond Pro" w:hAnsi="Adobe Garamond Pro" w:cs="TimesNewRoman"/>
          <w:sz w:val="20"/>
          <w:szCs w:val="20"/>
        </w:rPr>
        <w:t>When uttering this spell, the mage must touch a reflective surface (a pool of water, a mirror, a glass, etc.), then indicate a past event that he wants to see and the surface shows him exactly the desired event. The spell however has some limitations:</w:t>
      </w:r>
    </w:p>
    <w:p w:rsidR="003C016D" w:rsidRPr="00D72C61" w:rsidRDefault="003C016D" w:rsidP="003C016D">
      <w:pPr>
        <w:pStyle w:val="ListParagraph"/>
        <w:numPr>
          <w:ilvl w:val="0"/>
          <w:numId w:val="5"/>
        </w:numPr>
        <w:autoSpaceDE w:val="0"/>
        <w:autoSpaceDN w:val="0"/>
        <w:adjustRightInd w:val="0"/>
        <w:spacing w:after="0" w:line="240" w:lineRule="auto"/>
        <w:ind w:left="285" w:hanging="171"/>
        <w:jc w:val="both"/>
        <w:rPr>
          <w:rFonts w:ascii="Adobe Garamond Pro" w:hAnsi="Adobe Garamond Pro" w:cs="TimesNewRoman"/>
          <w:sz w:val="20"/>
          <w:szCs w:val="20"/>
        </w:rPr>
      </w:pPr>
      <w:r w:rsidRPr="00D72C61">
        <w:rPr>
          <w:rFonts w:ascii="Adobe Garamond Pro" w:hAnsi="Adobe Garamond Pro" w:cs="TimesNewRoman"/>
          <w:sz w:val="20"/>
          <w:szCs w:val="20"/>
        </w:rPr>
        <w:t>the event must have happened no more than 20 years per mage level ago or during his life (the better of the two options);</w:t>
      </w:r>
    </w:p>
    <w:p w:rsidR="003C016D" w:rsidRPr="00D72C61" w:rsidRDefault="003C016D" w:rsidP="003C016D">
      <w:pPr>
        <w:pStyle w:val="ListParagraph"/>
        <w:numPr>
          <w:ilvl w:val="0"/>
          <w:numId w:val="5"/>
        </w:numPr>
        <w:autoSpaceDE w:val="0"/>
        <w:autoSpaceDN w:val="0"/>
        <w:adjustRightInd w:val="0"/>
        <w:spacing w:after="0" w:line="240" w:lineRule="auto"/>
        <w:ind w:left="285" w:hanging="171"/>
        <w:jc w:val="both"/>
        <w:rPr>
          <w:rFonts w:ascii="Adobe Garamond Pro" w:hAnsi="Adobe Garamond Pro" w:cs="TimesNewRoman"/>
          <w:sz w:val="20"/>
          <w:szCs w:val="20"/>
        </w:rPr>
      </w:pPr>
      <w:r w:rsidRPr="00D72C61">
        <w:rPr>
          <w:rFonts w:ascii="Adobe Garamond Pro" w:hAnsi="Adobe Garamond Pro" w:cs="TimesNewRoman"/>
          <w:sz w:val="20"/>
          <w:szCs w:val="20"/>
        </w:rPr>
        <w:t>must be about a specific event (for example the death of King Lucinius or the Battle of Kurdal Pass);</w:t>
      </w:r>
    </w:p>
    <w:p w:rsidR="003C016D" w:rsidRPr="00D72C61" w:rsidRDefault="003C016D" w:rsidP="003C016D">
      <w:pPr>
        <w:pStyle w:val="ListParagraph"/>
        <w:numPr>
          <w:ilvl w:val="0"/>
          <w:numId w:val="5"/>
        </w:numPr>
        <w:autoSpaceDE w:val="0"/>
        <w:autoSpaceDN w:val="0"/>
        <w:adjustRightInd w:val="0"/>
        <w:spacing w:after="0" w:line="240" w:lineRule="auto"/>
        <w:ind w:left="285" w:hanging="171"/>
        <w:jc w:val="both"/>
        <w:rPr>
          <w:rFonts w:ascii="Adobe Garamond Pro" w:hAnsi="Adobe Garamond Pro" w:cs="TimesNewRoman"/>
          <w:sz w:val="20"/>
          <w:szCs w:val="20"/>
        </w:rPr>
      </w:pPr>
      <w:r w:rsidRPr="00D72C61">
        <w:rPr>
          <w:rFonts w:ascii="Adobe Garamond Pro" w:hAnsi="Adobe Garamond Pro" w:cs="TimesNewRoman"/>
          <w:sz w:val="20"/>
          <w:szCs w:val="20"/>
        </w:rPr>
        <w:t>the event must have happened on the world where the mage is.</w:t>
      </w:r>
    </w:p>
    <w:p w:rsidR="003C016D" w:rsidRPr="00D72C61" w:rsidRDefault="003C016D" w:rsidP="003C016D">
      <w:pPr>
        <w:autoSpaceDE w:val="0"/>
        <w:autoSpaceDN w:val="0"/>
        <w:adjustRightInd w:val="0"/>
        <w:spacing w:after="0" w:line="240" w:lineRule="auto"/>
        <w:ind w:firstLine="228"/>
        <w:jc w:val="both"/>
        <w:rPr>
          <w:rFonts w:ascii="Adobe Garamond Pro" w:hAnsi="Adobe Garamond Pro" w:cs="TimesNewRoman"/>
          <w:sz w:val="20"/>
          <w:szCs w:val="20"/>
        </w:rPr>
      </w:pPr>
      <w:r w:rsidRPr="00D72C61">
        <w:rPr>
          <w:rFonts w:ascii="Adobe Garamond Pro" w:hAnsi="Adobe Garamond Pro" w:cs="TimesNewRoman"/>
          <w:sz w:val="20"/>
          <w:szCs w:val="20"/>
        </w:rPr>
        <w:t xml:space="preserve">If even one of these conditions isn’t met, the spell has no effect. If instead they are all met, there is a 50% chance that </w:t>
      </w:r>
      <w:r w:rsidRPr="00D72C61">
        <w:rPr>
          <w:rFonts w:ascii="Adobe Garamond Pro" w:hAnsi="Adobe Garamond Pro" w:cs="Times New Roman"/>
          <w:i/>
          <w:iCs/>
          <w:sz w:val="20"/>
          <w:szCs w:val="20"/>
        </w:rPr>
        <w:t xml:space="preserve">mirror of the past </w:t>
      </w:r>
      <w:r w:rsidRPr="00D72C61">
        <w:rPr>
          <w:rFonts w:ascii="Adobe Garamond Pro" w:hAnsi="Adobe Garamond Pro" w:cs="TimesNewRoman"/>
          <w:sz w:val="20"/>
          <w:szCs w:val="20"/>
        </w:rPr>
        <w:t>shows the requested event, modified as follows (cumulative percentages):</w:t>
      </w:r>
    </w:p>
    <w:p w:rsidR="003C016D" w:rsidRPr="00E55D9F" w:rsidRDefault="003C016D" w:rsidP="003C016D">
      <w:pPr>
        <w:pStyle w:val="ListParagraph"/>
        <w:numPr>
          <w:ilvl w:val="0"/>
          <w:numId w:val="6"/>
        </w:numPr>
        <w:autoSpaceDE w:val="0"/>
        <w:autoSpaceDN w:val="0"/>
        <w:adjustRightInd w:val="0"/>
        <w:spacing w:after="0" w:line="240" w:lineRule="auto"/>
        <w:ind w:left="285" w:hanging="171"/>
        <w:jc w:val="both"/>
        <w:rPr>
          <w:rFonts w:ascii="Adobe Garamond Pro" w:hAnsi="Adobe Garamond Pro" w:cs="TimesNewRoman"/>
          <w:sz w:val="20"/>
          <w:szCs w:val="20"/>
        </w:rPr>
      </w:pPr>
      <w:r w:rsidRPr="00E55D9F">
        <w:rPr>
          <w:rFonts w:ascii="Adobe Garamond Pro" w:hAnsi="Adobe Garamond Pro" w:cs="TimesNewRoman"/>
          <w:sz w:val="20"/>
          <w:szCs w:val="20"/>
        </w:rPr>
        <w:t>+20% if the mage was involved in the event;</w:t>
      </w:r>
    </w:p>
    <w:p w:rsidR="003C016D" w:rsidRPr="00E55D9F" w:rsidRDefault="003C016D" w:rsidP="003C016D">
      <w:pPr>
        <w:pStyle w:val="ListParagraph"/>
        <w:numPr>
          <w:ilvl w:val="0"/>
          <w:numId w:val="6"/>
        </w:numPr>
        <w:autoSpaceDE w:val="0"/>
        <w:autoSpaceDN w:val="0"/>
        <w:adjustRightInd w:val="0"/>
        <w:spacing w:after="0" w:line="240" w:lineRule="auto"/>
        <w:ind w:left="285" w:hanging="171"/>
        <w:jc w:val="both"/>
        <w:rPr>
          <w:rFonts w:ascii="Adobe Garamond Pro" w:hAnsi="Adobe Garamond Pro" w:cs="TimesNewRoman"/>
          <w:sz w:val="20"/>
          <w:szCs w:val="20"/>
        </w:rPr>
      </w:pPr>
      <w:r w:rsidRPr="00E55D9F">
        <w:rPr>
          <w:rFonts w:ascii="Adobe Garamond Pro" w:hAnsi="Adobe Garamond Pro" w:cs="TimesNewRoman"/>
          <w:sz w:val="20"/>
          <w:szCs w:val="20"/>
        </w:rPr>
        <w:t>+15% if the event is well documented;</w:t>
      </w:r>
    </w:p>
    <w:p w:rsidR="003C016D" w:rsidRPr="00E818BD" w:rsidRDefault="003C016D" w:rsidP="003C016D">
      <w:pPr>
        <w:pStyle w:val="ListParagraph"/>
        <w:numPr>
          <w:ilvl w:val="0"/>
          <w:numId w:val="6"/>
        </w:numPr>
        <w:autoSpaceDE w:val="0"/>
        <w:autoSpaceDN w:val="0"/>
        <w:adjustRightInd w:val="0"/>
        <w:spacing w:after="0" w:line="240" w:lineRule="auto"/>
        <w:ind w:left="285" w:hanging="171"/>
        <w:jc w:val="both"/>
        <w:rPr>
          <w:rFonts w:ascii="Adobe Garamond Pro" w:hAnsi="Adobe Garamond Pro" w:cs="TimesNewRoman"/>
          <w:sz w:val="20"/>
          <w:szCs w:val="20"/>
        </w:rPr>
      </w:pPr>
      <w:r w:rsidRPr="00E818BD">
        <w:rPr>
          <w:rFonts w:ascii="Adobe Garamond Pro" w:hAnsi="Adobe Garamond Pro" w:cs="TimesNewRoman"/>
          <w:sz w:val="20"/>
          <w:szCs w:val="20"/>
        </w:rPr>
        <w:t>+10% if the event happened during the mage’s life;</w:t>
      </w:r>
    </w:p>
    <w:p w:rsidR="003C016D" w:rsidRPr="00E818BD" w:rsidRDefault="003C016D" w:rsidP="003C016D">
      <w:pPr>
        <w:pStyle w:val="ListParagraph"/>
        <w:numPr>
          <w:ilvl w:val="0"/>
          <w:numId w:val="6"/>
        </w:numPr>
        <w:autoSpaceDE w:val="0"/>
        <w:autoSpaceDN w:val="0"/>
        <w:adjustRightInd w:val="0"/>
        <w:spacing w:after="0" w:line="240" w:lineRule="auto"/>
        <w:ind w:left="285" w:hanging="171"/>
        <w:jc w:val="both"/>
        <w:rPr>
          <w:rFonts w:ascii="Adobe Garamond Pro" w:hAnsi="Adobe Garamond Pro" w:cs="TimesNewRoman"/>
          <w:sz w:val="20"/>
          <w:szCs w:val="20"/>
        </w:rPr>
      </w:pPr>
      <w:r w:rsidRPr="00E818BD">
        <w:rPr>
          <w:rFonts w:ascii="Adobe Garamond Pro" w:hAnsi="Adobe Garamond Pro" w:cs="TimesNewRoman"/>
          <w:sz w:val="20"/>
          <w:szCs w:val="20"/>
        </w:rPr>
        <w:t>+5% if the spellcaster has some information;</w:t>
      </w:r>
    </w:p>
    <w:p w:rsidR="003C016D" w:rsidRPr="00E818BD" w:rsidRDefault="003C016D" w:rsidP="003C016D">
      <w:pPr>
        <w:pStyle w:val="ListParagraph"/>
        <w:numPr>
          <w:ilvl w:val="0"/>
          <w:numId w:val="6"/>
        </w:numPr>
        <w:autoSpaceDE w:val="0"/>
        <w:autoSpaceDN w:val="0"/>
        <w:adjustRightInd w:val="0"/>
        <w:spacing w:after="0" w:line="240" w:lineRule="auto"/>
        <w:ind w:left="285" w:hanging="171"/>
        <w:jc w:val="both"/>
        <w:rPr>
          <w:rFonts w:ascii="Adobe Garamond Pro" w:hAnsi="Adobe Garamond Pro" w:cs="TimesNewRoman"/>
          <w:sz w:val="20"/>
          <w:szCs w:val="20"/>
        </w:rPr>
      </w:pPr>
      <w:r w:rsidRPr="00E818BD">
        <w:rPr>
          <w:rFonts w:ascii="Adobe Garamond Pro" w:hAnsi="Adobe Garamond Pro" w:cs="TimesNewRoman"/>
          <w:sz w:val="20"/>
          <w:szCs w:val="20"/>
        </w:rPr>
        <w:t>+5% if the mage’s Intelligence is at least 16;</w:t>
      </w:r>
    </w:p>
    <w:p w:rsidR="003C016D" w:rsidRPr="00E818BD" w:rsidRDefault="003C016D" w:rsidP="003C016D">
      <w:pPr>
        <w:pStyle w:val="ListParagraph"/>
        <w:numPr>
          <w:ilvl w:val="0"/>
          <w:numId w:val="6"/>
        </w:numPr>
        <w:autoSpaceDE w:val="0"/>
        <w:autoSpaceDN w:val="0"/>
        <w:adjustRightInd w:val="0"/>
        <w:spacing w:after="0" w:line="240" w:lineRule="auto"/>
        <w:ind w:left="285" w:hanging="171"/>
        <w:jc w:val="both"/>
        <w:rPr>
          <w:rFonts w:ascii="Adobe Garamond Pro" w:hAnsi="Adobe Garamond Pro" w:cs="TimesNewRoman"/>
          <w:sz w:val="20"/>
          <w:szCs w:val="20"/>
        </w:rPr>
      </w:pPr>
      <w:r w:rsidRPr="00E818BD">
        <w:rPr>
          <w:rFonts w:ascii="Adobe Garamond Pro" w:hAnsi="Adobe Garamond Pro" w:cs="TimesNewRoman"/>
          <w:sz w:val="20"/>
          <w:szCs w:val="20"/>
        </w:rPr>
        <w:t>+5% if the mage’s Wisdom is at least 16;</w:t>
      </w:r>
    </w:p>
    <w:p w:rsidR="003C016D" w:rsidRPr="00E818BD" w:rsidRDefault="003C016D" w:rsidP="003C016D">
      <w:pPr>
        <w:pStyle w:val="ListParagraph"/>
        <w:numPr>
          <w:ilvl w:val="0"/>
          <w:numId w:val="6"/>
        </w:numPr>
        <w:autoSpaceDE w:val="0"/>
        <w:autoSpaceDN w:val="0"/>
        <w:adjustRightInd w:val="0"/>
        <w:spacing w:after="0" w:line="240" w:lineRule="auto"/>
        <w:ind w:left="285" w:hanging="171"/>
        <w:jc w:val="both"/>
        <w:rPr>
          <w:rFonts w:ascii="Adobe Garamond Pro" w:hAnsi="Adobe Garamond Pro" w:cs="TimesNewRoman"/>
          <w:sz w:val="20"/>
          <w:szCs w:val="20"/>
        </w:rPr>
      </w:pPr>
      <w:r w:rsidRPr="00E818BD">
        <w:rPr>
          <w:rFonts w:ascii="Adobe Garamond Pro" w:hAnsi="Adobe Garamond Pro" w:cs="Symbol"/>
          <w:sz w:val="20"/>
          <w:szCs w:val="20"/>
        </w:rPr>
        <w:t>−</w:t>
      </w:r>
      <w:r w:rsidRPr="00E818BD">
        <w:rPr>
          <w:rFonts w:ascii="Adobe Garamond Pro" w:hAnsi="Adobe Garamond Pro" w:cs="TimesNewRoman"/>
          <w:sz w:val="20"/>
          <w:szCs w:val="20"/>
        </w:rPr>
        <w:t>10% for each failed attempt already made.</w:t>
      </w:r>
    </w:p>
    <w:p w:rsidR="003C016D" w:rsidRPr="003C016D" w:rsidRDefault="003C016D" w:rsidP="003C016D">
      <w:pPr>
        <w:autoSpaceDE w:val="0"/>
        <w:autoSpaceDN w:val="0"/>
        <w:adjustRightInd w:val="0"/>
        <w:spacing w:after="0" w:line="240" w:lineRule="auto"/>
        <w:ind w:firstLine="228"/>
        <w:jc w:val="both"/>
        <w:rPr>
          <w:rFonts w:ascii="Adobe Garamond Pro" w:hAnsi="Adobe Garamond Pro" w:cs="TimesNewRoman"/>
          <w:sz w:val="20"/>
          <w:szCs w:val="20"/>
        </w:rPr>
      </w:pPr>
      <w:r w:rsidRPr="00D72C61">
        <w:rPr>
          <w:rFonts w:ascii="Adobe Garamond Pro" w:hAnsi="Adobe Garamond Pro" w:cs="TimesNewRoman"/>
          <w:sz w:val="20"/>
          <w:szCs w:val="20"/>
        </w:rPr>
        <w:t>If the spellcaster is able to correctly watch an event for the first time, he can recall the event in the future with no chance of error by using this spell.</w:t>
      </w:r>
      <w:r w:rsidRPr="00E55D9F">
        <w:rPr>
          <w:rFonts w:ascii="Adobe Garamond Pro" w:hAnsi="Adobe Garamond Pro" w:cs="TimesNewRoman"/>
          <w:sz w:val="20"/>
          <w:szCs w:val="20"/>
        </w:rPr>
        <w:t xml:space="preserve"> </w:t>
      </w:r>
      <w:r w:rsidRPr="00E55D9F">
        <w:rPr>
          <w:rFonts w:ascii="Adobe Garamond Pro" w:hAnsi="Adobe Garamond Pro" w:cs="Times New Roman"/>
          <w:i/>
          <w:iCs/>
          <w:sz w:val="20"/>
          <w:szCs w:val="20"/>
        </w:rPr>
        <w:t xml:space="preserve">Mirror of the past </w:t>
      </w:r>
      <w:r w:rsidRPr="003C016D">
        <w:rPr>
          <w:rFonts w:ascii="Adobe Garamond Pro" w:hAnsi="Adobe Garamond Pro" w:cs="TimesNewRoman"/>
          <w:sz w:val="20"/>
          <w:szCs w:val="20"/>
        </w:rPr>
        <w:t xml:space="preserve">shows the event from a good angle (distance of 3 to 12 feet from the main character or with an aerial view if it is a vast area), with the same conditions of visibility present at that moment (so if the scene happened at night it could be difficult to pick out details) </w:t>
      </w:r>
      <w:r>
        <w:rPr>
          <w:rFonts w:ascii="Adobe Garamond Pro" w:hAnsi="Adobe Garamond Pro" w:cs="TimesNewRoman"/>
          <w:sz w:val="20"/>
          <w:szCs w:val="20"/>
        </w:rPr>
        <w:t xml:space="preserve">and continues to </w:t>
      </w:r>
      <w:r w:rsidRPr="003C016D">
        <w:rPr>
          <w:rFonts w:ascii="Adobe Garamond Pro" w:hAnsi="Adobe Garamond Pro" w:cs="TimesNewRoman"/>
          <w:sz w:val="20"/>
          <w:szCs w:val="20"/>
        </w:rPr>
        <w:t xml:space="preserve">show the same scene for the spell’s entire duration. It isn’t possible to interact with the scene in any way or cast spells through the </w:t>
      </w:r>
      <w:r w:rsidRPr="003C016D">
        <w:rPr>
          <w:rFonts w:ascii="Adobe Garamond Pro" w:hAnsi="Adobe Garamond Pro" w:cs="TimesNewRoman"/>
          <w:i/>
          <w:sz w:val="20"/>
          <w:szCs w:val="20"/>
        </w:rPr>
        <w:t>mirror</w:t>
      </w:r>
      <w:r w:rsidRPr="003C016D">
        <w:rPr>
          <w:rFonts w:ascii="Adobe Garamond Pro" w:hAnsi="Adobe Garamond Pro" w:cs="TimesNewRoman"/>
          <w:sz w:val="20"/>
          <w:szCs w:val="20"/>
        </w:rPr>
        <w:t>.</w:t>
      </w:r>
    </w:p>
    <w:p w:rsidR="003C016D" w:rsidRPr="00D43D85" w:rsidRDefault="003C016D" w:rsidP="003C016D">
      <w:pPr>
        <w:autoSpaceDE w:val="0"/>
        <w:autoSpaceDN w:val="0"/>
        <w:adjustRightInd w:val="0"/>
        <w:spacing w:after="0" w:line="240" w:lineRule="auto"/>
        <w:ind w:firstLine="228"/>
        <w:jc w:val="both"/>
        <w:rPr>
          <w:rFonts w:ascii="Adobe Garamond Pro" w:hAnsi="Adobe Garamond Pro" w:cs="TimesNewRoman"/>
          <w:sz w:val="20"/>
          <w:szCs w:val="20"/>
        </w:rPr>
      </w:pPr>
      <w:r w:rsidRPr="00D43D85">
        <w:rPr>
          <w:rFonts w:ascii="Adobe Garamond Pro" w:hAnsi="Adobe Garamond Pro" w:cs="TimesNewRoman"/>
          <w:sz w:val="20"/>
          <w:szCs w:val="20"/>
        </w:rPr>
        <w:t>If the surface is disturbed or destroyed while the vision is active, the spell ends.</w:t>
      </w:r>
    </w:p>
    <w:p w:rsidR="003C016D" w:rsidRPr="00F17317" w:rsidRDefault="003C016D" w:rsidP="003C016D">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 xml:space="preserve">This effect cannot be combined with </w:t>
      </w:r>
      <w:r w:rsidRPr="00B9018B">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887110" w:rsidRPr="00C0030C" w:rsidRDefault="00887110" w:rsidP="0088711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0030C">
        <w:rPr>
          <w:rFonts w:ascii="Adobe Garamond Pro Bold" w:hAnsi="Adobe Garamond Pro Bold" w:cs="Times New Roman"/>
          <w:b/>
          <w:bCs/>
          <w:smallCaps/>
          <w:sz w:val="24"/>
          <w:szCs w:val="24"/>
        </w:rPr>
        <w:t>Necromantic Frenzy</w:t>
      </w:r>
    </w:p>
    <w:p w:rsidR="00887110" w:rsidRPr="00C0030C" w:rsidRDefault="00887110" w:rsidP="00887110">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School:</w:t>
      </w:r>
      <w:r w:rsidRPr="00C0030C">
        <w:rPr>
          <w:rFonts w:ascii="Adobe Garamond Pro" w:hAnsi="Adobe Garamond Pro" w:cs="TimesNewRoman"/>
          <w:sz w:val="20"/>
          <w:szCs w:val="20"/>
        </w:rPr>
        <w:t xml:space="preserve"> Necromancy</w:t>
      </w:r>
    </w:p>
    <w:p w:rsidR="00887110" w:rsidRPr="00C0030C" w:rsidRDefault="00887110" w:rsidP="00887110">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Range:</w:t>
      </w:r>
      <w:r w:rsidRPr="00C0030C">
        <w:rPr>
          <w:rFonts w:ascii="Adobe Garamond Pro" w:hAnsi="Adobe Garamond Pro" w:cs="TimesNewRoman"/>
          <w:sz w:val="20"/>
          <w:szCs w:val="20"/>
        </w:rPr>
        <w:t xml:space="preserve"> 0</w:t>
      </w:r>
    </w:p>
    <w:p w:rsidR="00887110" w:rsidRPr="00C0030C" w:rsidRDefault="00887110" w:rsidP="00887110">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Area of effect:</w:t>
      </w:r>
      <w:r w:rsidRPr="00C0030C">
        <w:rPr>
          <w:rFonts w:ascii="Adobe Garamond Pro" w:hAnsi="Adobe Garamond Pro" w:cs="TimesNewRoman"/>
          <w:sz w:val="20"/>
          <w:szCs w:val="20"/>
        </w:rPr>
        <w:t xml:space="preserve"> </w:t>
      </w:r>
      <w:r w:rsidR="00CE3FE2" w:rsidRPr="00C0030C">
        <w:rPr>
          <w:rFonts w:ascii="Adobe Garamond Pro" w:hAnsi="Adobe Garamond Pro" w:cs="TimesNewRoman"/>
          <w:sz w:val="20"/>
          <w:szCs w:val="20"/>
        </w:rPr>
        <w:t>40-foot</w:t>
      </w:r>
      <w:r w:rsidRPr="00C0030C">
        <w:rPr>
          <w:rFonts w:ascii="Adobe Garamond Pro" w:hAnsi="Adobe Garamond Pro" w:cs="TimesNewRoman"/>
          <w:sz w:val="20"/>
          <w:szCs w:val="20"/>
        </w:rPr>
        <w:t xml:space="preserve"> radius sphere</w:t>
      </w:r>
    </w:p>
    <w:p w:rsidR="00887110" w:rsidRPr="00C0030C" w:rsidRDefault="00887110" w:rsidP="00887110">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Duration:</w:t>
      </w:r>
      <w:r w:rsidRPr="00C0030C">
        <w:rPr>
          <w:rFonts w:ascii="Adobe Garamond Pro" w:hAnsi="Adobe Garamond Pro" w:cs="TimesNewRoman"/>
          <w:sz w:val="20"/>
          <w:szCs w:val="20"/>
        </w:rPr>
        <w:t xml:space="preserve"> 1 round per level</w:t>
      </w:r>
    </w:p>
    <w:p w:rsidR="00887110" w:rsidRPr="00C0030C" w:rsidRDefault="00887110" w:rsidP="00887110">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Effect:</w:t>
      </w:r>
      <w:r w:rsidRPr="00C0030C">
        <w:rPr>
          <w:rFonts w:ascii="Adobe Garamond Pro" w:hAnsi="Adobe Garamond Pro" w:cs="TimesNewRoman"/>
          <w:sz w:val="20"/>
          <w:szCs w:val="20"/>
        </w:rPr>
        <w:t xml:space="preserve"> undead fight with greater effect</w:t>
      </w:r>
    </w:p>
    <w:p w:rsidR="00887110" w:rsidRPr="002B64B3" w:rsidRDefault="00887110" w:rsidP="00887110">
      <w:pPr>
        <w:autoSpaceDE w:val="0"/>
        <w:autoSpaceDN w:val="0"/>
        <w:adjustRightInd w:val="0"/>
        <w:spacing w:after="0" w:line="240" w:lineRule="auto"/>
        <w:ind w:firstLine="228"/>
        <w:jc w:val="both"/>
        <w:rPr>
          <w:rFonts w:ascii="Adobe Garamond Pro" w:hAnsi="Adobe Garamond Pro" w:cs="TimesNewRoman"/>
          <w:sz w:val="20"/>
          <w:szCs w:val="20"/>
        </w:rPr>
      </w:pPr>
      <w:r w:rsidRPr="00357854">
        <w:rPr>
          <w:rFonts w:ascii="Adobe Garamond Pro" w:hAnsi="Adobe Garamond Pro" w:cs="TimesNewRoman"/>
          <w:sz w:val="20"/>
          <w:szCs w:val="20"/>
        </w:rPr>
        <w:t xml:space="preserve">This spell only </w:t>
      </w:r>
      <w:r w:rsidRPr="002B64B3">
        <w:rPr>
          <w:rFonts w:ascii="Adobe Garamond Pro" w:hAnsi="Adobe Garamond Pro" w:cs="TimesNewRoman"/>
          <w:sz w:val="20"/>
          <w:szCs w:val="20"/>
        </w:rPr>
        <w:t>affects undead within 60 feet of the mage when the spell is cast. The spell is able to effect 1 HD of skeletons or zombies per mage level, or a single undead of any other species with maximum HD equal to double the mage’s level. Skeletons and zombies are automatically affected by the spell, while any other undead can make a ST vs. Spells to resist the spell.</w:t>
      </w:r>
    </w:p>
    <w:p w:rsidR="00887110" w:rsidRPr="001F7DD6" w:rsidRDefault="00887110" w:rsidP="0088711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C2128">
        <w:rPr>
          <w:rFonts w:ascii="Adobe Garamond Pro" w:hAnsi="Adobe Garamond Pro" w:cs="TimesNewRoman"/>
          <w:sz w:val="20"/>
          <w:szCs w:val="20"/>
        </w:rPr>
        <w:t xml:space="preserve">Those affected by the </w:t>
      </w:r>
      <w:r w:rsidRPr="001C2128">
        <w:rPr>
          <w:rFonts w:ascii="Adobe Garamond Pro" w:hAnsi="Adobe Garamond Pro" w:cs="Times New Roman"/>
          <w:i/>
          <w:iCs/>
          <w:sz w:val="20"/>
          <w:szCs w:val="20"/>
        </w:rPr>
        <w:t xml:space="preserve">necromantic frenzy </w:t>
      </w:r>
      <w:r w:rsidRPr="001C2128">
        <w:rPr>
          <w:rFonts w:ascii="Adobe Garamond Pro" w:hAnsi="Adobe Garamond Pro" w:cs="TimesNewRoman"/>
          <w:sz w:val="20"/>
          <w:szCs w:val="20"/>
        </w:rPr>
        <w:t xml:space="preserve">become dominated by the spellcaster, obey all his orders, and as long as they remain in the area of effect and the spell is active gain the mage’s natural THAC0 (if it is better than their own) and move and attack as if under the effects of </w:t>
      </w:r>
      <w:r w:rsidRPr="00887110">
        <w:rPr>
          <w:rFonts w:ascii="Adobe Garamond Pro" w:hAnsi="Adobe Garamond Pro" w:cs="TimesNewRoman"/>
          <w:sz w:val="20"/>
          <w:szCs w:val="20"/>
        </w:rPr>
        <w:t xml:space="preserve">the </w:t>
      </w:r>
      <w:r w:rsidRPr="00887110">
        <w:rPr>
          <w:rFonts w:ascii="Adobe Garamond Pro" w:hAnsi="Adobe Garamond Pro" w:cs="TimesNewRoman"/>
          <w:i/>
          <w:sz w:val="20"/>
          <w:szCs w:val="20"/>
        </w:rPr>
        <w:t>haste</w:t>
      </w:r>
      <w:r w:rsidRPr="00887110">
        <w:rPr>
          <w:rFonts w:ascii="Adobe Garamond Pro" w:hAnsi="Adobe Garamond Pro" w:cs="TimesNewRoman"/>
          <w:sz w:val="20"/>
          <w:szCs w:val="20"/>
        </w:rPr>
        <w:t xml:space="preserve"> spell. The </w:t>
      </w:r>
      <w:r w:rsidRPr="00887110">
        <w:rPr>
          <w:rFonts w:ascii="Adobe Garamond Pro" w:hAnsi="Adobe Garamond Pro" w:cs="Times New Roman"/>
          <w:i/>
          <w:iCs/>
          <w:sz w:val="20"/>
          <w:szCs w:val="20"/>
        </w:rPr>
        <w:t>necromantic frenzy</w:t>
      </w:r>
      <w:r w:rsidRPr="00887110">
        <w:rPr>
          <w:rFonts w:ascii="Adobe Garamond Pro" w:hAnsi="Adobe Garamond Pro" w:cs="TimesNewRoman"/>
          <w:sz w:val="20"/>
          <w:szCs w:val="20"/>
        </w:rPr>
        <w:t xml:space="preserve">, however, causes the undead to rapidly decay: they suffer 1 point of damage per round and if they drop below zero incorporeal undead vanish, while those with physical bodies (like skeletons, zombies, ghouls, etc.) </w:t>
      </w:r>
      <w:r>
        <w:rPr>
          <w:rFonts w:ascii="Adobe Garamond Pro" w:hAnsi="Adobe Garamond Pro" w:cs="TimesNewRoman"/>
          <w:sz w:val="20"/>
          <w:szCs w:val="20"/>
        </w:rPr>
        <w:t>crumble away</w:t>
      </w:r>
      <w:r w:rsidRPr="00887110">
        <w:rPr>
          <w:rFonts w:ascii="Adobe Garamond Pro" w:hAnsi="Adobe Garamond Pro" w:cs="TimesNewRoman"/>
          <w:sz w:val="20"/>
          <w:szCs w:val="20"/>
        </w:rPr>
        <w:t>, giving rise to a toxic black dust that poisons living creatures within 10 feet (all the victims suffer 2d6 points of damage, but can make a ST vs. Poison for half damage).</w:t>
      </w:r>
    </w:p>
    <w:p w:rsidR="00887110" w:rsidRPr="001C2128" w:rsidRDefault="00887110" w:rsidP="0088711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C2128">
        <w:rPr>
          <w:rFonts w:ascii="Adobe Garamond Pro" w:hAnsi="Adobe Garamond Pro" w:cs="TimesNewRoman"/>
          <w:spacing w:val="-2"/>
          <w:sz w:val="20"/>
          <w:szCs w:val="20"/>
        </w:rPr>
        <w:t>Creatures of great power (like vampires and mummies) aren’t eternally destroyed, bur regenerate in the characteristic ways of their nature.</w:t>
      </w:r>
    </w:p>
    <w:p w:rsidR="00FA14C5" w:rsidRPr="002A191F" w:rsidRDefault="00FA14C5" w:rsidP="00FA14C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A191F">
        <w:rPr>
          <w:rFonts w:ascii="Adobe Garamond Pro Bold" w:hAnsi="Adobe Garamond Pro Bold" w:cs="Times New Roman"/>
          <w:b/>
          <w:bCs/>
          <w:smallCaps/>
          <w:sz w:val="24"/>
          <w:szCs w:val="24"/>
        </w:rPr>
        <w:t>Necromantic Fusion</w:t>
      </w:r>
    </w:p>
    <w:p w:rsidR="00FA14C5" w:rsidRPr="002A191F" w:rsidRDefault="00FA14C5" w:rsidP="00FA14C5">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Necromancy</w:t>
      </w:r>
    </w:p>
    <w:p w:rsidR="00FA14C5" w:rsidRPr="002A191F" w:rsidRDefault="00FA14C5" w:rsidP="00FA14C5">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touch</w:t>
      </w:r>
    </w:p>
    <w:p w:rsidR="00FA14C5" w:rsidRPr="002A191F" w:rsidRDefault="00FA14C5" w:rsidP="00FA14C5">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an undead or corpse</w:t>
      </w:r>
    </w:p>
    <w:p w:rsidR="00FA14C5" w:rsidRPr="002A191F" w:rsidRDefault="00FA14C5" w:rsidP="00FA14C5">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sidRPr="002A191F">
        <w:rPr>
          <w:rFonts w:ascii="Adobe Garamond Pro" w:hAnsi="Adobe Garamond Pro" w:cs="TimesNewRoman"/>
          <w:sz w:val="20"/>
          <w:szCs w:val="20"/>
        </w:rPr>
        <w:t xml:space="preserve"> 1 turn per level</w:t>
      </w:r>
    </w:p>
    <w:p w:rsidR="00FA14C5" w:rsidRPr="002A191F" w:rsidRDefault="00FA14C5" w:rsidP="00FA14C5">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Effect:</w:t>
      </w:r>
      <w:r w:rsidRPr="002A191F">
        <w:rPr>
          <w:rFonts w:ascii="Adobe Garamond Pro" w:hAnsi="Adobe Garamond Pro" w:cs="TimesNewRoman"/>
          <w:sz w:val="20"/>
          <w:szCs w:val="20"/>
        </w:rPr>
        <w:t xml:space="preserve"> enter a dead body and possess it</w:t>
      </w:r>
    </w:p>
    <w:p w:rsidR="00FA14C5" w:rsidRPr="005A4239" w:rsidRDefault="00FA14C5" w:rsidP="00FA14C5">
      <w:pPr>
        <w:autoSpaceDE w:val="0"/>
        <w:autoSpaceDN w:val="0"/>
        <w:adjustRightInd w:val="0"/>
        <w:spacing w:after="0" w:line="240" w:lineRule="auto"/>
        <w:ind w:firstLine="228"/>
        <w:jc w:val="both"/>
        <w:rPr>
          <w:rFonts w:ascii="Adobe Garamond Pro" w:hAnsi="Adobe Garamond Pro" w:cs="TimesNewRoman"/>
          <w:sz w:val="20"/>
          <w:szCs w:val="20"/>
        </w:rPr>
      </w:pPr>
      <w:r w:rsidRPr="004F3717">
        <w:rPr>
          <w:rFonts w:ascii="Adobe Garamond Pro" w:hAnsi="Adobe Garamond Pro" w:cs="TimesNewRoman"/>
          <w:sz w:val="20"/>
          <w:szCs w:val="20"/>
        </w:rPr>
        <w:t xml:space="preserve">The mage takes possession of a humanoid corpse or the body of an </w:t>
      </w:r>
      <w:r w:rsidRPr="00A90555">
        <w:rPr>
          <w:rFonts w:ascii="Adobe Garamond Pro" w:hAnsi="Adobe Garamond Pro" w:cs="TimesNewRoman"/>
          <w:sz w:val="20"/>
          <w:szCs w:val="20"/>
        </w:rPr>
        <w:t xml:space="preserve">undead, dominating it. If he takes possession of a corpse, he can act exactly as if using the </w:t>
      </w:r>
      <w:r w:rsidRPr="00A90555">
        <w:rPr>
          <w:rFonts w:ascii="Adobe Garamond Pro" w:hAnsi="Adobe Garamond Pro" w:cs="Times New Roman"/>
          <w:i/>
          <w:iCs/>
          <w:sz w:val="20"/>
          <w:szCs w:val="20"/>
        </w:rPr>
        <w:t xml:space="preserve">corpse possession </w:t>
      </w:r>
      <w:r w:rsidRPr="00A90555">
        <w:rPr>
          <w:rFonts w:ascii="Adobe Garamond Pro" w:hAnsi="Adobe Garamond Pro" w:cs="Times New Roman"/>
          <w:iCs/>
          <w:sz w:val="20"/>
          <w:szCs w:val="20"/>
        </w:rPr>
        <w:t>spell</w:t>
      </w:r>
      <w:r w:rsidRPr="00A90555">
        <w:rPr>
          <w:rFonts w:ascii="Adobe Garamond Pro" w:hAnsi="Adobe Garamond Pro" w:cs="TimesNewRoman"/>
          <w:sz w:val="20"/>
          <w:szCs w:val="20"/>
        </w:rPr>
        <w:t xml:space="preserve">, but can also cast his own spells from </w:t>
      </w:r>
      <w:r w:rsidRPr="005A4239">
        <w:rPr>
          <w:rFonts w:ascii="Adobe Garamond Pro" w:hAnsi="Adobe Garamond Pro" w:cs="TimesNewRoman"/>
          <w:sz w:val="20"/>
          <w:szCs w:val="20"/>
        </w:rPr>
        <w:t>the possessed body. If he wants to dominate an undead, if it has an Intelligence of higher than 5 it is allowed a ST vs. Spells to resist the effect, but if the ST fails or the victim is an undead with little intelligence (the majority of zombies, skeletons, and ghouls) then the mage’s lifeforce enters the victim’s body and totally controls it.</w:t>
      </w:r>
      <w:r w:rsidRPr="004F3717">
        <w:rPr>
          <w:rFonts w:ascii="Adobe Garamond Pro" w:hAnsi="Adobe Garamond Pro" w:cs="TimesNewRoman"/>
          <w:sz w:val="20"/>
          <w:szCs w:val="20"/>
        </w:rPr>
        <w:t xml:space="preserve"> The mage keeps his Intelligence, Wisdom, and Charisma </w:t>
      </w:r>
      <w:r w:rsidRPr="005A4239">
        <w:rPr>
          <w:rFonts w:ascii="Adobe Garamond Pro" w:hAnsi="Adobe Garamond Pro" w:cs="TimesNewRoman"/>
          <w:sz w:val="20"/>
          <w:szCs w:val="20"/>
        </w:rPr>
        <w:t xml:space="preserve">scores, and can use any physical or innate magical ability of the undead, except any spell memorised by the latter or by the mage. During the fusion, the </w:t>
      </w:r>
      <w:r w:rsidRPr="005A4239">
        <w:rPr>
          <w:rFonts w:ascii="Adobe Garamond Pro" w:hAnsi="Adobe Garamond Pro" w:cs="TimesNewRoman"/>
          <w:sz w:val="20"/>
          <w:szCs w:val="20"/>
        </w:rPr>
        <w:lastRenderedPageBreak/>
        <w:t>mage’s body remains in a comatose state and can be injured normally. The mage can move as far from his body as he likes, provided he remains on the same plane: if this condition isn’t met, the spell ends instantly and the mage’s spirit returns to his body, and the same happens if the spell on the undead’s body is dispelled.</w:t>
      </w:r>
    </w:p>
    <w:p w:rsidR="00FA14C5" w:rsidRPr="001F7DD6" w:rsidRDefault="00FA14C5" w:rsidP="00FA14C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A4239">
        <w:rPr>
          <w:rFonts w:ascii="Adobe Garamond Pro" w:hAnsi="Adobe Garamond Pro" w:cs="TimesNewRoman"/>
          <w:sz w:val="20"/>
          <w:szCs w:val="20"/>
        </w:rPr>
        <w:t xml:space="preserve">Sharing the body with the </w:t>
      </w:r>
      <w:r w:rsidR="00CE3FE2" w:rsidRPr="005A4239">
        <w:rPr>
          <w:rFonts w:ascii="Adobe Garamond Pro" w:hAnsi="Adobe Garamond Pro" w:cs="TimesNewRoman"/>
          <w:sz w:val="20"/>
          <w:szCs w:val="20"/>
        </w:rPr>
        <w:t>undead’s</w:t>
      </w:r>
      <w:r w:rsidRPr="005A4239">
        <w:rPr>
          <w:rFonts w:ascii="Adobe Garamond Pro" w:hAnsi="Adobe Garamond Pro" w:cs="TimesNewRoman"/>
          <w:sz w:val="20"/>
          <w:szCs w:val="20"/>
        </w:rPr>
        <w:t xml:space="preserve"> spirit, the mage is placed under a constant pressure by the creature trying to </w:t>
      </w:r>
      <w:r w:rsidRPr="00FA14C5">
        <w:rPr>
          <w:rFonts w:ascii="Adobe Garamond Pro" w:hAnsi="Adobe Garamond Pro" w:cs="TimesNewRoman"/>
          <w:sz w:val="20"/>
          <w:szCs w:val="20"/>
        </w:rPr>
        <w:t xml:space="preserve">regain control of its body. As such, each hour that passes after the start of the spell, the mage is forced to make an opposed Spiritual Strength test to maintain the. Each rolls 1d20 and add the sum of Intelligence, Wisdom, and Charisma to it: the highest result wins. When the mage fails the test, the spell is broken and his spirit returns to his body assaulted by terrifying and nefarious visions induced by the undead’s mind. In this he needs to make a ST vs. Mental Spells; if he fails, the individual is overcome by a homicidal rage for 1d6 turns, in constant search of victims to massacre and eat. If the ST was a natural, the mage is struck by a permanent form of </w:t>
      </w:r>
      <w:r w:rsidRPr="00FA14C5">
        <w:rPr>
          <w:rFonts w:ascii="Adobe Garamond Pro" w:hAnsi="Adobe Garamond Pro" w:cs="Times New Roman"/>
          <w:i/>
          <w:iCs/>
          <w:sz w:val="20"/>
          <w:szCs w:val="20"/>
        </w:rPr>
        <w:t>feeblemind</w:t>
      </w:r>
      <w:r w:rsidRPr="00FA14C5">
        <w:rPr>
          <w:rFonts w:ascii="Adobe Garamond Pro" w:hAnsi="Adobe Garamond Pro" w:cs="TimesNewRoman"/>
          <w:sz w:val="20"/>
          <w:szCs w:val="20"/>
        </w:rPr>
        <w:t>, until it is cured in an adequate manner.</w:t>
      </w:r>
    </w:p>
    <w:p w:rsidR="003C016D" w:rsidRPr="00FA4976" w:rsidRDefault="003C016D" w:rsidP="003C016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A4976">
        <w:rPr>
          <w:rFonts w:ascii="Adobe Garamond Pro Bold" w:hAnsi="Adobe Garamond Pro Bold" w:cs="Times New Roman"/>
          <w:b/>
          <w:bCs/>
          <w:smallCaps/>
          <w:sz w:val="24"/>
          <w:szCs w:val="24"/>
        </w:rPr>
        <w:t>Planar Movement</w:t>
      </w:r>
    </w:p>
    <w:p w:rsidR="003C016D" w:rsidRPr="00FA4976" w:rsidRDefault="003C016D" w:rsidP="003C016D">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School:</w:t>
      </w:r>
      <w:r w:rsidRPr="00FA4976">
        <w:rPr>
          <w:rFonts w:ascii="Adobe Garamond Pro" w:hAnsi="Adobe Garamond Pro" w:cs="TimesNewRoman"/>
          <w:sz w:val="20"/>
          <w:szCs w:val="20"/>
        </w:rPr>
        <w:t xml:space="preserve"> Conjuration</w:t>
      </w:r>
    </w:p>
    <w:p w:rsidR="003C016D" w:rsidRPr="00FA4976" w:rsidRDefault="003C016D" w:rsidP="003C016D">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Range:</w:t>
      </w:r>
      <w:r w:rsidRPr="00FA4976">
        <w:rPr>
          <w:rFonts w:ascii="Adobe Garamond Pro" w:hAnsi="Adobe Garamond Pro" w:cs="TimesNewRoman"/>
          <w:sz w:val="20"/>
          <w:szCs w:val="20"/>
        </w:rPr>
        <w:t xml:space="preserve"> touch</w:t>
      </w:r>
    </w:p>
    <w:p w:rsidR="003C016D" w:rsidRPr="00FA4976" w:rsidRDefault="003C016D" w:rsidP="003C016D">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Area of effect:</w:t>
      </w:r>
      <w:r w:rsidRPr="00FA4976">
        <w:rPr>
          <w:rFonts w:ascii="Adobe Garamond Pro" w:hAnsi="Adobe Garamond Pro" w:cs="TimesNewRoman"/>
          <w:sz w:val="20"/>
          <w:szCs w:val="20"/>
        </w:rPr>
        <w:t xml:space="preserve"> spellcaster + 1 creature every 4 levels</w:t>
      </w:r>
    </w:p>
    <w:p w:rsidR="003C016D" w:rsidRPr="00FA4976" w:rsidRDefault="003C016D" w:rsidP="003C016D">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Duration:</w:t>
      </w:r>
      <w:r w:rsidRPr="00FA4976">
        <w:rPr>
          <w:rFonts w:ascii="Adobe Garamond Pro" w:hAnsi="Adobe Garamond Pro" w:cs="TimesNewRoman"/>
          <w:sz w:val="20"/>
          <w:szCs w:val="20"/>
        </w:rPr>
        <w:t xml:space="preserve"> instantaneous</w:t>
      </w:r>
    </w:p>
    <w:p w:rsidR="003C016D" w:rsidRPr="00FA4976" w:rsidRDefault="003C016D" w:rsidP="003C016D">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Effect:</w:t>
      </w:r>
      <w:r w:rsidRPr="00FA4976">
        <w:rPr>
          <w:rFonts w:ascii="Adobe Garamond Pro" w:hAnsi="Adobe Garamond Pro" w:cs="TimesNewRoman"/>
          <w:sz w:val="20"/>
          <w:szCs w:val="20"/>
        </w:rPr>
        <w:t xml:space="preserve"> allow them to move through the planes</w:t>
      </w:r>
    </w:p>
    <w:p w:rsidR="003C016D" w:rsidRPr="001F7DD6" w:rsidRDefault="003C016D" w:rsidP="003C016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943E6">
        <w:rPr>
          <w:rFonts w:ascii="Adobe Garamond Pro" w:hAnsi="Adobe Garamond Pro" w:cs="TimesNewRoman"/>
          <w:sz w:val="20"/>
          <w:szCs w:val="20"/>
        </w:rPr>
        <w:t xml:space="preserve">This spell allows the spellcaster to transport himself plus one creature for every four levels (rounded down) to any other plane of </w:t>
      </w:r>
      <w:r w:rsidRPr="00563850">
        <w:rPr>
          <w:rFonts w:ascii="Adobe Garamond Pro" w:hAnsi="Adobe Garamond Pro" w:cs="TimesNewRoman"/>
          <w:sz w:val="20"/>
          <w:szCs w:val="20"/>
        </w:rPr>
        <w:t>existence. When casting the spell, the spellcaster must touch or be touching any other creature he wants to travel with him, but creatures that don’t want to be moved can avoid the planar transition with a successful ST vs. Spells.</w:t>
      </w:r>
    </w:p>
    <w:p w:rsidR="003C016D" w:rsidRPr="001F7DD6" w:rsidRDefault="003C016D" w:rsidP="003C016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63850">
        <w:rPr>
          <w:rFonts w:ascii="Adobe Garamond Pro" w:hAnsi="Adobe Garamond Pro" w:cs="TimesNewRoman"/>
          <w:sz w:val="20"/>
          <w:szCs w:val="20"/>
        </w:rPr>
        <w:t xml:space="preserve">The spellcaster can arrive at a familiar place in any </w:t>
      </w:r>
      <w:r w:rsidRPr="00D12AA0">
        <w:rPr>
          <w:rFonts w:ascii="Adobe Garamond Pro" w:hAnsi="Adobe Garamond Pro" w:cs="TimesNewRoman"/>
          <w:sz w:val="20"/>
          <w:szCs w:val="20"/>
        </w:rPr>
        <w:t>other plane of the Multiverse, or rely on himself (especially</w:t>
      </w:r>
      <w:r>
        <w:rPr>
          <w:rFonts w:ascii="Adobe Garamond Pro" w:hAnsi="Adobe Garamond Pro" w:cs="TimesNewRoman"/>
          <w:sz w:val="20"/>
          <w:szCs w:val="20"/>
        </w:rPr>
        <w:t xml:space="preserve"> if he hasn’t been to that plane before</w:t>
      </w:r>
      <w:r w:rsidRPr="00D12AA0">
        <w:rPr>
          <w:rFonts w:ascii="Adobe Garamond Pro" w:hAnsi="Adobe Garamond Pro" w:cs="TimesNewRoman"/>
          <w:sz w:val="20"/>
          <w:szCs w:val="20"/>
        </w:rPr>
        <w:t xml:space="preserve">) and nominate a region or place of whose </w:t>
      </w:r>
      <w:r w:rsidR="00CE3FE2" w:rsidRPr="00D12AA0">
        <w:rPr>
          <w:rFonts w:ascii="Adobe Garamond Pro" w:hAnsi="Adobe Garamond Pro" w:cs="TimesNewRoman"/>
          <w:sz w:val="20"/>
          <w:szCs w:val="20"/>
        </w:rPr>
        <w:t>existence</w:t>
      </w:r>
      <w:r w:rsidRPr="00D12AA0">
        <w:rPr>
          <w:rFonts w:ascii="Adobe Garamond Pro" w:hAnsi="Adobe Garamond Pro" w:cs="TimesNewRoman"/>
          <w:sz w:val="20"/>
          <w:szCs w:val="20"/>
        </w:rPr>
        <w:t xml:space="preserve"> he knows but where he has never been before: in this case, he is transported to within 1d50 miles of the place in question, in a random direction.</w:t>
      </w:r>
    </w:p>
    <w:p w:rsidR="003C016D" w:rsidRPr="001F7DD6" w:rsidRDefault="003C016D" w:rsidP="003C016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12AA0">
        <w:rPr>
          <w:rFonts w:ascii="Adobe Garamond Pro" w:hAnsi="Adobe Garamond Pro" w:cs="TimesNewRoman"/>
          <w:sz w:val="20"/>
          <w:szCs w:val="20"/>
        </w:rPr>
        <w:t>In both cases the spell allows for an arrival on a stable surface, without</w:t>
      </w:r>
      <w:r w:rsidRPr="00513BBE">
        <w:rPr>
          <w:rFonts w:ascii="Adobe Garamond Pro" w:hAnsi="Adobe Garamond Pro" w:cs="TimesNewRoman"/>
          <w:sz w:val="20"/>
          <w:szCs w:val="20"/>
        </w:rPr>
        <w:t xml:space="preserve"> materialising in the middle of o</w:t>
      </w:r>
      <w:r>
        <w:rPr>
          <w:rFonts w:ascii="Adobe Garamond Pro" w:hAnsi="Adobe Garamond Pro" w:cs="TimesNewRoman"/>
          <w:sz w:val="20"/>
          <w:szCs w:val="20"/>
        </w:rPr>
        <w:t>b</w:t>
      </w:r>
      <w:r w:rsidRPr="00513BBE">
        <w:rPr>
          <w:rFonts w:ascii="Adobe Garamond Pro" w:hAnsi="Adobe Garamond Pro" w:cs="TimesNewRoman"/>
          <w:sz w:val="20"/>
          <w:szCs w:val="20"/>
        </w:rPr>
        <w:t>jects or buildings</w:t>
      </w:r>
      <w:r w:rsidRPr="00D12AA0">
        <w:rPr>
          <w:rFonts w:ascii="Adobe Garamond Pro" w:hAnsi="Adobe Garamond Pro" w:cs="TimesNewRoman"/>
          <w:sz w:val="20"/>
          <w:szCs w:val="20"/>
        </w:rPr>
        <w:t>. The spell cannot access locked planes or</w:t>
      </w:r>
      <w:r w:rsidRPr="00513BBE">
        <w:rPr>
          <w:rFonts w:ascii="Adobe Garamond Pro" w:hAnsi="Adobe Garamond Pro" w:cs="TimesNewRoman"/>
          <w:sz w:val="20"/>
          <w:szCs w:val="20"/>
        </w:rPr>
        <w:t xml:space="preserve"> not directly connected to the Ethereal or Astral.</w:t>
      </w:r>
    </w:p>
    <w:p w:rsidR="00AD15C5" w:rsidRPr="002A191F" w:rsidRDefault="00AD15C5" w:rsidP="00AD15C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A191F">
        <w:rPr>
          <w:rFonts w:ascii="Adobe Garamond Pro Bold" w:hAnsi="Adobe Garamond Pro Bold" w:cs="Times New Roman"/>
          <w:b/>
          <w:bCs/>
          <w:smallCaps/>
          <w:sz w:val="24"/>
          <w:szCs w:val="24"/>
        </w:rPr>
        <w:t>Power Word Stun</w:t>
      </w:r>
    </w:p>
    <w:p w:rsidR="00AD15C5" w:rsidRPr="002A191F" w:rsidRDefault="00AD15C5" w:rsidP="00AD15C5">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Enchantment</w:t>
      </w:r>
    </w:p>
    <w:p w:rsidR="00AD15C5" w:rsidRPr="002A191F" w:rsidRDefault="00AD15C5" w:rsidP="00AD15C5">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120 feet</w:t>
      </w:r>
    </w:p>
    <w:p w:rsidR="00AD15C5" w:rsidRPr="002A191F" w:rsidRDefault="00AD15C5" w:rsidP="00AD15C5">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a living creature</w:t>
      </w:r>
    </w:p>
    <w:p w:rsidR="00AD15C5" w:rsidRPr="002A191F" w:rsidRDefault="00AD15C5" w:rsidP="00AD15C5">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sidRPr="002A191F">
        <w:rPr>
          <w:rFonts w:ascii="Adobe Garamond Pro" w:hAnsi="Adobe Garamond Pro" w:cs="TimesNewRoman"/>
          <w:sz w:val="20"/>
          <w:szCs w:val="20"/>
        </w:rPr>
        <w:t xml:space="preserve"> special</w:t>
      </w:r>
    </w:p>
    <w:p w:rsidR="00AD15C5" w:rsidRPr="002A191F" w:rsidRDefault="00AD15C5" w:rsidP="00AD15C5">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Effect:</w:t>
      </w:r>
      <w:r w:rsidRPr="002A191F">
        <w:rPr>
          <w:rFonts w:ascii="Adobe Garamond Pro" w:hAnsi="Adobe Garamond Pro" w:cs="TimesNewRoman"/>
          <w:sz w:val="20"/>
          <w:szCs w:val="20"/>
        </w:rPr>
        <w:t xml:space="preserve"> stun 1 living being with 70 hp or less</w:t>
      </w:r>
    </w:p>
    <w:p w:rsidR="00AD15C5" w:rsidRPr="00AD15C5" w:rsidRDefault="00AD15C5" w:rsidP="00AD15C5">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AD15C5">
        <w:rPr>
          <w:rFonts w:ascii="Adobe Garamond Pro" w:hAnsi="Adobe Garamond Pro" w:cs="TimesNewRoman"/>
          <w:spacing w:val="-2"/>
          <w:sz w:val="20"/>
          <w:szCs w:val="20"/>
        </w:rPr>
        <w:t xml:space="preserve">With this magic word the mage can stun a living being within a 120 feet radius, with no Saving Throw, invoking power over the soul to weaken mind and body. If the victim has 35 hp or less, he is stunned for 2d6 turns, while if he has between 36 and 70, he is stunned for 1d6 turns; </w:t>
      </w:r>
      <w:r w:rsidRPr="00AD15C5">
        <w:rPr>
          <w:rFonts w:ascii="Adobe Garamond Pro" w:hAnsi="Adobe Garamond Pro" w:cs="TimesNewRoman"/>
          <w:spacing w:val="-2"/>
          <w:sz w:val="20"/>
          <w:szCs w:val="20"/>
        </w:rPr>
        <w:t>living beings with more than 70 hit points are immune, as are undead and constructs. Stunned victims cannot attack, cannot concentrate to cast spells, move at half speed, and suffer a –4 penalty to AC, ST, and skill checks.</w:t>
      </w:r>
    </w:p>
    <w:p w:rsidR="00AD15C5" w:rsidRPr="004C3820" w:rsidRDefault="00AD15C5" w:rsidP="00AD15C5">
      <w:pPr>
        <w:autoSpaceDE w:val="0"/>
        <w:autoSpaceDN w:val="0"/>
        <w:adjustRightInd w:val="0"/>
        <w:spacing w:after="0" w:line="240" w:lineRule="auto"/>
        <w:ind w:firstLine="228"/>
        <w:jc w:val="both"/>
        <w:rPr>
          <w:rFonts w:ascii="Adobe Garamond Pro" w:hAnsi="Adobe Garamond Pro" w:cs="TimesNewRoman"/>
          <w:sz w:val="20"/>
          <w:szCs w:val="20"/>
        </w:rPr>
      </w:pPr>
      <w:r w:rsidRPr="004C3820">
        <w:rPr>
          <w:rFonts w:ascii="Adobe Garamond Pro" w:hAnsi="Adobe Garamond Pro" w:cs="TimesNewRoman"/>
          <w:sz w:val="20"/>
          <w:szCs w:val="20"/>
        </w:rPr>
        <w:t xml:space="preserve">The divine spells </w:t>
      </w:r>
      <w:r w:rsidRPr="004C3820">
        <w:rPr>
          <w:rFonts w:ascii="Adobe Garamond Pro" w:hAnsi="Adobe Garamond Pro" w:cs="TimesNewRoman"/>
          <w:i/>
          <w:sz w:val="20"/>
          <w:szCs w:val="20"/>
        </w:rPr>
        <w:t>remove stun</w:t>
      </w:r>
      <w:r w:rsidRPr="004C3820">
        <w:rPr>
          <w:rFonts w:ascii="Adobe Garamond Pro" w:hAnsi="Adobe Garamond Pro" w:cs="TimesNewRoman"/>
          <w:sz w:val="20"/>
          <w:szCs w:val="20"/>
        </w:rPr>
        <w:t xml:space="preserve"> and </w:t>
      </w:r>
      <w:r w:rsidRPr="004C3820">
        <w:rPr>
          <w:rFonts w:ascii="Adobe Garamond Pro" w:hAnsi="Adobe Garamond Pro" w:cs="TimesNewRoman"/>
          <w:i/>
          <w:sz w:val="20"/>
          <w:szCs w:val="20"/>
        </w:rPr>
        <w:t>heal</w:t>
      </w:r>
      <w:r w:rsidRPr="004C3820">
        <w:rPr>
          <w:rFonts w:ascii="Adobe Garamond Pro" w:hAnsi="Adobe Garamond Pro" w:cs="TimesNewRoman"/>
          <w:sz w:val="20"/>
          <w:szCs w:val="20"/>
        </w:rPr>
        <w:t xml:space="preserve"> can cure the stun caused by </w:t>
      </w:r>
      <w:r w:rsidRPr="004C3820">
        <w:rPr>
          <w:rFonts w:ascii="Adobe Garamond Pro" w:hAnsi="Adobe Garamond Pro" w:cs="TimesNewRoman"/>
          <w:i/>
          <w:sz w:val="20"/>
          <w:szCs w:val="20"/>
        </w:rPr>
        <w:t>power word stun</w:t>
      </w:r>
      <w:r w:rsidRPr="004C3820">
        <w:rPr>
          <w:rFonts w:ascii="Adobe Garamond Pro" w:hAnsi="Adobe Garamond Pro" w:cs="TimesNewRoman"/>
          <w:sz w:val="20"/>
          <w:szCs w:val="20"/>
        </w:rPr>
        <w:t xml:space="preserve">, which otherwise can only be dismissed early by </w:t>
      </w:r>
      <w:r w:rsidRPr="004C3820">
        <w:rPr>
          <w:rFonts w:ascii="Adobe Garamond Pro" w:hAnsi="Adobe Garamond Pro" w:cs="Times New Roman"/>
          <w:i/>
          <w:iCs/>
          <w:sz w:val="20"/>
          <w:szCs w:val="20"/>
        </w:rPr>
        <w:t>dispel magic</w:t>
      </w:r>
      <w:r w:rsidRPr="004C3820">
        <w:rPr>
          <w:rFonts w:ascii="Adobe Garamond Pro" w:hAnsi="Adobe Garamond Pro" w:cs="TimesNewRoman"/>
          <w:sz w:val="20"/>
          <w:szCs w:val="20"/>
        </w:rPr>
        <w:t>.</w:t>
      </w:r>
    </w:p>
    <w:p w:rsidR="00AD15C5" w:rsidRPr="00F17317" w:rsidRDefault="00AD15C5" w:rsidP="00AD15C5">
      <w:pPr>
        <w:autoSpaceDE w:val="0"/>
        <w:autoSpaceDN w:val="0"/>
        <w:adjustRightInd w:val="0"/>
        <w:spacing w:after="0" w:line="240" w:lineRule="auto"/>
        <w:ind w:firstLine="228"/>
        <w:jc w:val="both"/>
        <w:rPr>
          <w:rFonts w:ascii="Adobe Garamond Pro" w:hAnsi="Adobe Garamond Pro" w:cs="TimesNewRoman"/>
          <w:sz w:val="20"/>
          <w:szCs w:val="20"/>
        </w:rPr>
      </w:pPr>
      <w:r w:rsidRPr="004C3820">
        <w:rPr>
          <w:rFonts w:ascii="Adobe Garamond Pro" w:hAnsi="Adobe Garamond Pro" w:cs="TimesNewRoman"/>
          <w:sz w:val="20"/>
          <w:szCs w:val="20"/>
        </w:rPr>
        <w:t xml:space="preserve">This spell cannot be combined with </w:t>
      </w:r>
      <w:r w:rsidRPr="004C3820">
        <w:rPr>
          <w:rFonts w:ascii="Adobe Garamond Pro" w:hAnsi="Adobe Garamond Pro" w:cs="TimesNewRoman"/>
          <w:i/>
          <w:sz w:val="20"/>
          <w:szCs w:val="20"/>
        </w:rPr>
        <w:t>permanency</w:t>
      </w:r>
      <w:r w:rsidRPr="004C3820">
        <w:rPr>
          <w:rFonts w:ascii="Adobe Garamond Pro" w:hAnsi="Adobe Garamond Pro" w:cs="TimesNewRoman"/>
          <w:sz w:val="20"/>
          <w:szCs w:val="20"/>
        </w:rPr>
        <w:t>.</w:t>
      </w:r>
    </w:p>
    <w:p w:rsidR="00A26AD1" w:rsidRPr="002A191F" w:rsidRDefault="00A26AD1" w:rsidP="00A26AD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A191F">
        <w:rPr>
          <w:rFonts w:ascii="Adobe Garamond Pro Bold" w:hAnsi="Adobe Garamond Pro Bold" w:cs="Times New Roman"/>
          <w:b/>
          <w:bCs/>
          <w:smallCaps/>
          <w:sz w:val="24"/>
          <w:szCs w:val="24"/>
        </w:rPr>
        <w:t>Preservation</w:t>
      </w:r>
    </w:p>
    <w:p w:rsidR="00A26AD1" w:rsidRPr="002A191F" w:rsidRDefault="00A26AD1" w:rsidP="00A26AD1">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Transmutation</w:t>
      </w:r>
    </w:p>
    <w:p w:rsidR="00A26AD1" w:rsidRPr="002A191F" w:rsidRDefault="00A26AD1" w:rsidP="00A26AD1">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touch</w:t>
      </w:r>
    </w:p>
    <w:p w:rsidR="00A26AD1" w:rsidRPr="002A191F" w:rsidRDefault="00A26AD1" w:rsidP="00A26AD1">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1 object of max weight 2 </w:t>
      </w:r>
      <w:r w:rsidR="00CE3FE2" w:rsidRPr="002A191F">
        <w:rPr>
          <w:rFonts w:ascii="Adobe Garamond Pro" w:hAnsi="Adobe Garamond Pro" w:cs="TimesNewRoman"/>
          <w:sz w:val="20"/>
          <w:szCs w:val="20"/>
        </w:rPr>
        <w:t>lb.</w:t>
      </w:r>
      <w:r w:rsidRPr="002A191F">
        <w:rPr>
          <w:rFonts w:ascii="Adobe Garamond Pro" w:hAnsi="Adobe Garamond Pro" w:cs="TimesNewRoman"/>
          <w:sz w:val="20"/>
          <w:szCs w:val="20"/>
        </w:rPr>
        <w:t xml:space="preserve"> per level</w:t>
      </w:r>
    </w:p>
    <w:p w:rsidR="00A26AD1" w:rsidRPr="002A191F" w:rsidRDefault="00A26AD1" w:rsidP="00A26AD1">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sidRPr="002A191F">
        <w:rPr>
          <w:rFonts w:ascii="Adobe Garamond Pro" w:hAnsi="Adobe Garamond Pro" w:cs="TimesNewRoman"/>
          <w:sz w:val="20"/>
          <w:szCs w:val="20"/>
        </w:rPr>
        <w:t xml:space="preserve"> permanent</w:t>
      </w:r>
    </w:p>
    <w:p w:rsidR="00A26AD1" w:rsidRPr="002A191F" w:rsidRDefault="00A26AD1" w:rsidP="00A26AD1">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Effect:</w:t>
      </w:r>
      <w:r w:rsidRPr="002A191F">
        <w:rPr>
          <w:rFonts w:ascii="Adobe Garamond Pro" w:hAnsi="Adobe Garamond Pro" w:cs="TimesNewRoman"/>
          <w:sz w:val="20"/>
          <w:szCs w:val="20"/>
        </w:rPr>
        <w:t xml:space="preserve"> an object becomes immune to deprivation</w:t>
      </w:r>
    </w:p>
    <w:p w:rsidR="00A26AD1" w:rsidRPr="00A26AD1" w:rsidRDefault="00A26AD1" w:rsidP="00A26AD1">
      <w:pPr>
        <w:autoSpaceDE w:val="0"/>
        <w:autoSpaceDN w:val="0"/>
        <w:adjustRightInd w:val="0"/>
        <w:spacing w:after="0" w:line="240" w:lineRule="auto"/>
        <w:ind w:firstLine="228"/>
        <w:jc w:val="both"/>
        <w:rPr>
          <w:rFonts w:ascii="Adobe Garamond Pro" w:hAnsi="Adobe Garamond Pro" w:cs="TimesNewRoman"/>
          <w:sz w:val="20"/>
          <w:szCs w:val="20"/>
        </w:rPr>
      </w:pPr>
      <w:r w:rsidRPr="008644D9">
        <w:rPr>
          <w:rFonts w:ascii="Adobe Garamond Pro" w:hAnsi="Adobe Garamond Pro" w:cs="TimesNewRoman"/>
          <w:sz w:val="20"/>
          <w:szCs w:val="20"/>
        </w:rPr>
        <w:t>This spell allows the conservation of any item from the corrosive effects of time and atmospheric agents, and offers it a protection against an</w:t>
      </w:r>
      <w:r w:rsidR="00887110">
        <w:rPr>
          <w:rFonts w:ascii="Adobe Garamond Pro" w:hAnsi="Adobe Garamond Pro" w:cs="TimesNewRoman"/>
          <w:sz w:val="20"/>
          <w:szCs w:val="20"/>
        </w:rPr>
        <w:t xml:space="preserve">y </w:t>
      </w:r>
      <w:r w:rsidRPr="008644D9">
        <w:rPr>
          <w:rFonts w:ascii="Adobe Garamond Pro" w:hAnsi="Adobe Garamond Pro" w:cs="TimesNewRoman"/>
          <w:sz w:val="20"/>
          <w:szCs w:val="20"/>
        </w:rPr>
        <w:t xml:space="preserve">type of destructive effect. </w:t>
      </w:r>
      <w:r w:rsidRPr="00A26AD1">
        <w:rPr>
          <w:rFonts w:ascii="Adobe Garamond Pro" w:hAnsi="Adobe Garamond Pro" w:cs="TimesNewRoman"/>
          <w:sz w:val="20"/>
          <w:szCs w:val="20"/>
        </w:rPr>
        <w:t xml:space="preserve">In practice the item on which it is cast (whose weight cannot exceed 2 </w:t>
      </w:r>
      <w:r w:rsidR="00CE3FE2" w:rsidRPr="00A26AD1">
        <w:rPr>
          <w:rFonts w:ascii="Adobe Garamond Pro" w:hAnsi="Adobe Garamond Pro" w:cs="TimesNewRoman"/>
          <w:sz w:val="20"/>
          <w:szCs w:val="20"/>
        </w:rPr>
        <w:t>lb.</w:t>
      </w:r>
      <w:r w:rsidRPr="00A26AD1">
        <w:rPr>
          <w:rFonts w:ascii="Adobe Garamond Pro" w:hAnsi="Adobe Garamond Pro" w:cs="TimesNewRoman"/>
          <w:sz w:val="20"/>
          <w:szCs w:val="20"/>
        </w:rPr>
        <w:t xml:space="preserve"> or 20 cn per mage level) doesn’t perish, or corrode due to dust, water, or any other natural element. The item is also immune to any attempt to break it by normal means, and can only be scratched by magic weapons or spells, benefiting moreover from a +5 bonus to all its ST to </w:t>
      </w:r>
      <w:r w:rsidR="00CE3FE2" w:rsidRPr="00A26AD1">
        <w:rPr>
          <w:rFonts w:ascii="Adobe Garamond Pro" w:hAnsi="Adobe Garamond Pro" w:cs="TimesNewRoman"/>
          <w:sz w:val="20"/>
          <w:szCs w:val="20"/>
        </w:rPr>
        <w:t>avoid</w:t>
      </w:r>
      <w:r w:rsidRPr="00A26AD1">
        <w:rPr>
          <w:rFonts w:ascii="Adobe Garamond Pro" w:hAnsi="Adobe Garamond Pro" w:cs="TimesNewRoman"/>
          <w:sz w:val="20"/>
          <w:szCs w:val="20"/>
        </w:rPr>
        <w:t xml:space="preserve"> or halve any type of damage.</w:t>
      </w:r>
    </w:p>
    <w:p w:rsidR="00675834" w:rsidRPr="00675834" w:rsidRDefault="00675834" w:rsidP="0067583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75834">
        <w:rPr>
          <w:rFonts w:ascii="Adobe Garamond Pro Bold" w:hAnsi="Adobe Garamond Pro Bold" w:cs="Times New Roman"/>
          <w:b/>
          <w:bCs/>
          <w:smallCaps/>
          <w:sz w:val="24"/>
          <w:szCs w:val="24"/>
        </w:rPr>
        <w:t>Protective Simulacrum</w:t>
      </w:r>
    </w:p>
    <w:p w:rsidR="00675834" w:rsidRPr="009C137E" w:rsidRDefault="00675834" w:rsidP="00675834">
      <w:pPr>
        <w:autoSpaceDE w:val="0"/>
        <w:autoSpaceDN w:val="0"/>
        <w:adjustRightInd w:val="0"/>
        <w:spacing w:after="0" w:line="240" w:lineRule="auto"/>
        <w:rPr>
          <w:rFonts w:ascii="Adobe Garamond Pro" w:hAnsi="Adobe Garamond Pro" w:cs="Times New Roman"/>
          <w:sz w:val="20"/>
          <w:szCs w:val="20"/>
        </w:rPr>
      </w:pPr>
      <w:r w:rsidRPr="009C137E">
        <w:rPr>
          <w:rFonts w:ascii="Adobe Garamond Pro" w:hAnsi="Adobe Garamond Pro" w:cs="Times New Roman"/>
          <w:b/>
          <w:sz w:val="20"/>
          <w:szCs w:val="20"/>
        </w:rPr>
        <w:t>School:</w:t>
      </w:r>
      <w:r w:rsidRPr="009C137E">
        <w:rPr>
          <w:rFonts w:ascii="Adobe Garamond Pro" w:hAnsi="Adobe Garamond Pro" w:cs="Times New Roman"/>
          <w:sz w:val="20"/>
          <w:szCs w:val="20"/>
        </w:rPr>
        <w:t xml:space="preserve"> Abjuration</w:t>
      </w:r>
    </w:p>
    <w:p w:rsidR="00675834" w:rsidRPr="009C137E" w:rsidRDefault="00675834" w:rsidP="00675834">
      <w:pPr>
        <w:autoSpaceDE w:val="0"/>
        <w:autoSpaceDN w:val="0"/>
        <w:adjustRightInd w:val="0"/>
        <w:spacing w:after="0" w:line="240" w:lineRule="auto"/>
        <w:rPr>
          <w:rFonts w:ascii="Adobe Garamond Pro" w:hAnsi="Adobe Garamond Pro" w:cs="Times New Roman"/>
          <w:sz w:val="20"/>
          <w:szCs w:val="20"/>
        </w:rPr>
      </w:pPr>
      <w:r w:rsidRPr="009C137E">
        <w:rPr>
          <w:rFonts w:ascii="Adobe Garamond Pro" w:hAnsi="Adobe Garamond Pro" w:cs="Times New Roman"/>
          <w:b/>
          <w:sz w:val="20"/>
          <w:szCs w:val="20"/>
        </w:rPr>
        <w:t>Range:</w:t>
      </w:r>
      <w:r w:rsidRPr="009C137E">
        <w:rPr>
          <w:rFonts w:ascii="Adobe Garamond Pro" w:hAnsi="Adobe Garamond Pro" w:cs="Times New Roman"/>
          <w:sz w:val="20"/>
          <w:szCs w:val="20"/>
        </w:rPr>
        <w:t xml:space="preserve"> 0</w:t>
      </w:r>
    </w:p>
    <w:p w:rsidR="00675834" w:rsidRPr="009C137E" w:rsidRDefault="00675834" w:rsidP="00675834">
      <w:pPr>
        <w:autoSpaceDE w:val="0"/>
        <w:autoSpaceDN w:val="0"/>
        <w:adjustRightInd w:val="0"/>
        <w:spacing w:after="0" w:line="240" w:lineRule="auto"/>
        <w:rPr>
          <w:rFonts w:ascii="Adobe Garamond Pro" w:hAnsi="Adobe Garamond Pro" w:cs="Times New Roman"/>
          <w:sz w:val="20"/>
          <w:szCs w:val="20"/>
        </w:rPr>
      </w:pPr>
      <w:r w:rsidRPr="009C137E">
        <w:rPr>
          <w:rFonts w:ascii="Adobe Garamond Pro" w:hAnsi="Adobe Garamond Pro" w:cs="Times New Roman"/>
          <w:b/>
          <w:sz w:val="20"/>
          <w:szCs w:val="20"/>
        </w:rPr>
        <w:t>Area of Effect:</w:t>
      </w:r>
      <w:r w:rsidRPr="009C137E">
        <w:rPr>
          <w:rFonts w:ascii="Adobe Garamond Pro" w:hAnsi="Adobe Garamond Pro" w:cs="Times New Roman"/>
          <w:sz w:val="20"/>
          <w:szCs w:val="20"/>
        </w:rPr>
        <w:t xml:space="preserve"> only the spellcaster</w:t>
      </w:r>
    </w:p>
    <w:p w:rsidR="00675834" w:rsidRPr="009C137E" w:rsidRDefault="00675834" w:rsidP="00675834">
      <w:pPr>
        <w:autoSpaceDE w:val="0"/>
        <w:autoSpaceDN w:val="0"/>
        <w:adjustRightInd w:val="0"/>
        <w:spacing w:after="0" w:line="240" w:lineRule="auto"/>
        <w:rPr>
          <w:rFonts w:ascii="Adobe Garamond Pro" w:hAnsi="Adobe Garamond Pro" w:cs="Times New Roman"/>
          <w:sz w:val="20"/>
          <w:szCs w:val="20"/>
        </w:rPr>
      </w:pPr>
      <w:r w:rsidRPr="009C137E">
        <w:rPr>
          <w:rFonts w:ascii="Adobe Garamond Pro" w:hAnsi="Adobe Garamond Pro" w:cs="Times New Roman"/>
          <w:b/>
          <w:sz w:val="20"/>
          <w:szCs w:val="20"/>
        </w:rPr>
        <w:t>Duration:</w:t>
      </w:r>
      <w:r w:rsidRPr="009C137E">
        <w:rPr>
          <w:rFonts w:ascii="Adobe Garamond Pro" w:hAnsi="Adobe Garamond Pro" w:cs="Times New Roman"/>
          <w:sz w:val="20"/>
          <w:szCs w:val="20"/>
        </w:rPr>
        <w:t xml:space="preserve"> 1 turn</w:t>
      </w:r>
    </w:p>
    <w:p w:rsidR="00675834" w:rsidRPr="009C137E" w:rsidRDefault="00675834" w:rsidP="00675834">
      <w:pPr>
        <w:autoSpaceDE w:val="0"/>
        <w:autoSpaceDN w:val="0"/>
        <w:adjustRightInd w:val="0"/>
        <w:spacing w:after="0" w:line="240" w:lineRule="auto"/>
        <w:rPr>
          <w:rFonts w:ascii="Adobe Garamond Pro" w:hAnsi="Adobe Garamond Pro" w:cs="Times New Roman"/>
          <w:sz w:val="20"/>
          <w:szCs w:val="20"/>
        </w:rPr>
      </w:pPr>
      <w:r w:rsidRPr="009C137E">
        <w:rPr>
          <w:rFonts w:ascii="Adobe Garamond Pro" w:hAnsi="Adobe Garamond Pro" w:cs="Times New Roman"/>
          <w:b/>
          <w:sz w:val="20"/>
          <w:szCs w:val="20"/>
        </w:rPr>
        <w:t>Effect:</w:t>
      </w:r>
      <w:r w:rsidRPr="009C137E">
        <w:rPr>
          <w:rFonts w:ascii="Adobe Garamond Pro" w:hAnsi="Adobe Garamond Pro" w:cs="Times New Roman"/>
          <w:sz w:val="20"/>
          <w:szCs w:val="20"/>
        </w:rPr>
        <w:t xml:space="preserve"> creates a simulacrum that protects the spellcaster</w:t>
      </w:r>
    </w:p>
    <w:p w:rsidR="00675834" w:rsidRPr="00E6479F" w:rsidRDefault="00675834" w:rsidP="00675834">
      <w:pPr>
        <w:autoSpaceDE w:val="0"/>
        <w:autoSpaceDN w:val="0"/>
        <w:adjustRightInd w:val="0"/>
        <w:spacing w:after="0" w:line="240" w:lineRule="auto"/>
        <w:ind w:firstLine="228"/>
        <w:jc w:val="both"/>
        <w:rPr>
          <w:rFonts w:ascii="Adobe Garamond Pro" w:hAnsi="Adobe Garamond Pro" w:cs="Times New Roman"/>
          <w:sz w:val="20"/>
          <w:szCs w:val="20"/>
        </w:rPr>
      </w:pPr>
      <w:r w:rsidRPr="009C137E">
        <w:rPr>
          <w:rFonts w:ascii="Adobe Garamond Pro" w:hAnsi="Adobe Garamond Pro" w:cs="Times New Roman"/>
          <w:sz w:val="20"/>
          <w:szCs w:val="20"/>
        </w:rPr>
        <w:t xml:space="preserve">This spell creates a tiny copy (6 inches) of the spellcaster that always remains on his head or shoulders, able to cast abjuration spells to protect him. The </w:t>
      </w:r>
      <w:r w:rsidRPr="009C137E">
        <w:rPr>
          <w:rFonts w:ascii="Adobe Garamond Pro" w:hAnsi="Adobe Garamond Pro" w:cs="Times New Roman"/>
          <w:i/>
          <w:iCs/>
          <w:sz w:val="20"/>
          <w:szCs w:val="20"/>
        </w:rPr>
        <w:t xml:space="preserve">protective simulacrum </w:t>
      </w:r>
      <w:r w:rsidRPr="009C137E">
        <w:rPr>
          <w:rFonts w:ascii="Adobe Garamond Pro" w:hAnsi="Adobe Garamond Pro" w:cs="Times New Roman"/>
          <w:sz w:val="20"/>
          <w:szCs w:val="20"/>
        </w:rPr>
        <w:t xml:space="preserve">is invisible to all except </w:t>
      </w:r>
      <w:r w:rsidRPr="00E6479F">
        <w:rPr>
          <w:rFonts w:ascii="Adobe Garamond Pro" w:hAnsi="Adobe Garamond Pro" w:cs="Times New Roman"/>
          <w:sz w:val="20"/>
          <w:szCs w:val="20"/>
        </w:rPr>
        <w:t>the mage, has 1 hp for every 2 levels of its creator, which are subtracted from the spellcaster’s for the duration of the effect, and the same statistics as the mage, although it has none of his items (or handle them), a part from a copy of his normal clothes. The simulacrum cannot be injured by normal weapons and enjoys the protective magics and spells active on its creator, with whom it shares thoughts and whom it must always obey.</w:t>
      </w:r>
    </w:p>
    <w:p w:rsidR="00675834" w:rsidRPr="00E6479F" w:rsidRDefault="00675834" w:rsidP="00675834">
      <w:pPr>
        <w:autoSpaceDE w:val="0"/>
        <w:autoSpaceDN w:val="0"/>
        <w:adjustRightInd w:val="0"/>
        <w:spacing w:after="0" w:line="240" w:lineRule="auto"/>
        <w:ind w:firstLine="228"/>
        <w:jc w:val="both"/>
        <w:rPr>
          <w:rFonts w:ascii="Adobe Garamond Pro" w:hAnsi="Adobe Garamond Pro" w:cs="Times New Roman"/>
          <w:sz w:val="20"/>
          <w:szCs w:val="20"/>
        </w:rPr>
      </w:pPr>
      <w:r w:rsidRPr="00E6479F">
        <w:rPr>
          <w:rFonts w:ascii="Adobe Garamond Pro" w:hAnsi="Adobe Garamond Pro" w:cs="Times New Roman"/>
          <w:sz w:val="20"/>
          <w:szCs w:val="20"/>
        </w:rPr>
        <w:t xml:space="preserve">The simulacrum’s task is to protect its creator, invoking any abjuration spell of the first 4 levels known and studied by its creator, </w:t>
      </w:r>
      <w:r>
        <w:rPr>
          <w:rFonts w:ascii="Adobe Garamond Pro" w:hAnsi="Adobe Garamond Pro" w:cs="Times New Roman"/>
          <w:sz w:val="20"/>
          <w:szCs w:val="20"/>
        </w:rPr>
        <w:t xml:space="preserve">which are thus removed from the memorised spells as if they had been cast </w:t>
      </w:r>
      <w:r w:rsidRPr="00E6479F">
        <w:rPr>
          <w:rFonts w:ascii="Adobe Garamond Pro" w:hAnsi="Adobe Garamond Pro" w:cs="Times New Roman"/>
          <w:sz w:val="20"/>
          <w:szCs w:val="20"/>
        </w:rPr>
        <w:t>by the mage. The advantage for the mage is that he can cast another spell in the same round in which the simulacrum protects him.</w:t>
      </w:r>
    </w:p>
    <w:p w:rsidR="00675834" w:rsidRPr="009C137E" w:rsidRDefault="00675834" w:rsidP="00675834">
      <w:pPr>
        <w:spacing w:line="240" w:lineRule="auto"/>
        <w:ind w:firstLine="228"/>
        <w:jc w:val="both"/>
        <w:rPr>
          <w:rFonts w:ascii="Adobe Garamond Pro" w:hAnsi="Adobe Garamond Pro"/>
        </w:rPr>
      </w:pPr>
      <w:r w:rsidRPr="00E6479F">
        <w:rPr>
          <w:rFonts w:ascii="Adobe Garamond Pro" w:hAnsi="Adobe Garamond Pro" w:cs="Times New Roman"/>
          <w:sz w:val="20"/>
          <w:szCs w:val="20"/>
        </w:rPr>
        <w:t>The simulacrum vanishes at the end of the effect or earlier if it is magically dispelled or killed, and the HP it possessed when it vanishes return to its creator. If it had been wounded, the missing hp are only recovered by the mage through magic cures.</w:t>
      </w:r>
    </w:p>
    <w:p w:rsidR="00C1033B" w:rsidRPr="00F17317"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1033B" w:rsidRPr="00F17317">
        <w:rPr>
          <w:rFonts w:ascii="Adobe Garamond Pro Bold" w:hAnsi="Adobe Garamond Pro Bold" w:cs="Times New Roman"/>
          <w:b/>
          <w:bCs/>
          <w:smallCaps/>
          <w:sz w:val="24"/>
          <w:szCs w:val="24"/>
        </w:rPr>
        <w:lastRenderedPageBreak/>
        <w:t>Purifying Energy</w:t>
      </w:r>
    </w:p>
    <w:p w:rsidR="00C1033B" w:rsidRPr="00C0030C" w:rsidRDefault="00C1033B" w:rsidP="00C1033B">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School:</w:t>
      </w:r>
      <w:r w:rsidRPr="00C0030C">
        <w:rPr>
          <w:rFonts w:ascii="Adobe Garamond Pro" w:hAnsi="Adobe Garamond Pro" w:cs="TimesNewRoman"/>
          <w:sz w:val="20"/>
          <w:szCs w:val="20"/>
        </w:rPr>
        <w:t xml:space="preserve"> Abjuration</w:t>
      </w:r>
    </w:p>
    <w:p w:rsidR="00C1033B" w:rsidRPr="00C0030C" w:rsidRDefault="00C1033B" w:rsidP="00C1033B">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Range:</w:t>
      </w:r>
      <w:r w:rsidRPr="00C0030C">
        <w:rPr>
          <w:rFonts w:ascii="Adobe Garamond Pro" w:hAnsi="Adobe Garamond Pro" w:cs="TimesNewRoman"/>
          <w:sz w:val="20"/>
          <w:szCs w:val="20"/>
        </w:rPr>
        <w:t xml:space="preserve"> 0</w:t>
      </w:r>
    </w:p>
    <w:p w:rsidR="00C1033B" w:rsidRPr="00C0030C" w:rsidRDefault="00C1033B" w:rsidP="00C1033B">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Area of effect:</w:t>
      </w:r>
      <w:r w:rsidRPr="00C0030C">
        <w:rPr>
          <w:rFonts w:ascii="Adobe Garamond Pro" w:hAnsi="Adobe Garamond Pro" w:cs="TimesNewRoman"/>
          <w:sz w:val="20"/>
          <w:szCs w:val="20"/>
        </w:rPr>
        <w:t xml:space="preserve"> sphere of 3 foot radius every 2 levels</w:t>
      </w:r>
    </w:p>
    <w:p w:rsidR="00C1033B" w:rsidRPr="00C0030C" w:rsidRDefault="00C1033B" w:rsidP="00C1033B">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Duration:</w:t>
      </w:r>
      <w:r w:rsidRPr="00C0030C">
        <w:rPr>
          <w:rFonts w:ascii="Adobe Garamond Pro" w:hAnsi="Adobe Garamond Pro" w:cs="TimesNewRoman"/>
          <w:sz w:val="20"/>
          <w:szCs w:val="20"/>
        </w:rPr>
        <w:t xml:space="preserve"> instantaneous</w:t>
      </w:r>
    </w:p>
    <w:p w:rsidR="00C1033B" w:rsidRPr="003C016D" w:rsidRDefault="00C1033B" w:rsidP="00C1033B">
      <w:pPr>
        <w:autoSpaceDE w:val="0"/>
        <w:autoSpaceDN w:val="0"/>
        <w:adjustRightInd w:val="0"/>
        <w:spacing w:after="0" w:line="240" w:lineRule="auto"/>
        <w:jc w:val="both"/>
        <w:rPr>
          <w:rFonts w:ascii="Adobe Garamond Pro" w:hAnsi="Adobe Garamond Pro" w:cs="TimesNewRoman"/>
          <w:sz w:val="20"/>
          <w:szCs w:val="20"/>
        </w:rPr>
      </w:pPr>
      <w:r w:rsidRPr="003C016D">
        <w:rPr>
          <w:rFonts w:ascii="Adobe Garamond Pro" w:hAnsi="Adobe Garamond Pro" w:cs="TimesNewRoman"/>
          <w:b/>
          <w:sz w:val="20"/>
          <w:szCs w:val="20"/>
        </w:rPr>
        <w:t>Effect:</w:t>
      </w:r>
      <w:r w:rsidRPr="003C016D">
        <w:rPr>
          <w:rFonts w:ascii="Adobe Garamond Pro" w:hAnsi="Adobe Garamond Pro" w:cs="TimesNewRoman"/>
          <w:sz w:val="20"/>
          <w:szCs w:val="20"/>
        </w:rPr>
        <w:t xml:space="preserve"> annul spells and turn undead</w:t>
      </w:r>
    </w:p>
    <w:p w:rsidR="00C1033B" w:rsidRPr="00C1033B" w:rsidRDefault="00C1033B" w:rsidP="00C1033B">
      <w:pPr>
        <w:autoSpaceDE w:val="0"/>
        <w:autoSpaceDN w:val="0"/>
        <w:adjustRightInd w:val="0"/>
        <w:spacing w:after="0" w:line="240" w:lineRule="auto"/>
        <w:ind w:firstLine="228"/>
        <w:jc w:val="both"/>
        <w:rPr>
          <w:rFonts w:ascii="Adobe Garamond Pro" w:hAnsi="Adobe Garamond Pro" w:cs="TimesNewRoman"/>
          <w:sz w:val="20"/>
          <w:szCs w:val="20"/>
        </w:rPr>
      </w:pPr>
      <w:r w:rsidRPr="00C1033B">
        <w:rPr>
          <w:rFonts w:ascii="Adobe Garamond Pro" w:hAnsi="Adobe Garamond Pro" w:cs="TimesNewRoman"/>
          <w:sz w:val="20"/>
          <w:szCs w:val="20"/>
        </w:rPr>
        <w:t xml:space="preserve">Evoking this spell, the mage’s body gives off a strong charge of positive energy, which exrends to a radius of 3 feet per 2 levels around him. The lights acts as a powerful </w:t>
      </w:r>
      <w:r w:rsidRPr="00C1033B">
        <w:rPr>
          <w:rFonts w:ascii="Adobe Garamond Pro" w:hAnsi="Adobe Garamond Pro" w:cs="Times New Roman"/>
          <w:i/>
          <w:iCs/>
          <w:sz w:val="20"/>
          <w:szCs w:val="20"/>
        </w:rPr>
        <w:t xml:space="preserve">dispel magic </w:t>
      </w:r>
      <w:r w:rsidRPr="00C1033B">
        <w:rPr>
          <w:rFonts w:ascii="Adobe Garamond Pro" w:hAnsi="Adobe Garamond Pro" w:cs="Times New Roman"/>
          <w:iCs/>
          <w:sz w:val="20"/>
          <w:szCs w:val="20"/>
        </w:rPr>
        <w:t>spell</w:t>
      </w:r>
      <w:r w:rsidRPr="00C1033B">
        <w:rPr>
          <w:rFonts w:ascii="Adobe Garamond Pro" w:hAnsi="Adobe Garamond Pro" w:cs="TimesNewRoman"/>
          <w:sz w:val="20"/>
          <w:szCs w:val="20"/>
        </w:rPr>
        <w:t xml:space="preserve">, with a failure chance equal to only 3% (rather than 5%) per level of difference between the mage and the spellcasting adversary, annulling all the active spells in the area of effect (except </w:t>
      </w:r>
      <w:r w:rsidRPr="00C1033B">
        <w:rPr>
          <w:rFonts w:ascii="Adobe Garamond Pro" w:hAnsi="Adobe Garamond Pro" w:cs="Times New Roman"/>
          <w:i/>
          <w:iCs/>
          <w:sz w:val="20"/>
          <w:szCs w:val="20"/>
        </w:rPr>
        <w:t>anti-magic barrier</w:t>
      </w:r>
      <w:r w:rsidRPr="00C1033B">
        <w:rPr>
          <w:rFonts w:ascii="Adobe Garamond Pro" w:hAnsi="Adobe Garamond Pro" w:cs="TimesNewRoman"/>
          <w:sz w:val="20"/>
          <w:szCs w:val="20"/>
        </w:rPr>
        <w:t xml:space="preserve">, </w:t>
      </w:r>
      <w:r w:rsidRPr="00C1033B">
        <w:rPr>
          <w:rFonts w:ascii="Adobe Garamond Pro" w:hAnsi="Adobe Garamond Pro" w:cs="Times New Roman"/>
          <w:i/>
          <w:iCs/>
          <w:sz w:val="20"/>
          <w:szCs w:val="20"/>
        </w:rPr>
        <w:t xml:space="preserve">forcefield, </w:t>
      </w:r>
      <w:r w:rsidRPr="00C1033B">
        <w:rPr>
          <w:rFonts w:ascii="Adobe Garamond Pro" w:hAnsi="Adobe Garamond Pro" w:cs="TimesNewRoman"/>
          <w:sz w:val="20"/>
          <w:szCs w:val="20"/>
        </w:rPr>
        <w:t xml:space="preserve">and other spells normally impervious to </w:t>
      </w:r>
      <w:r w:rsidRPr="00C1033B">
        <w:rPr>
          <w:rFonts w:ascii="Adobe Garamond Pro" w:hAnsi="Adobe Garamond Pro" w:cs="Times New Roman"/>
          <w:i/>
          <w:iCs/>
          <w:sz w:val="20"/>
          <w:szCs w:val="20"/>
        </w:rPr>
        <w:t>dispel magic</w:t>
      </w:r>
      <w:r w:rsidRPr="00C1033B">
        <w:rPr>
          <w:rFonts w:ascii="Adobe Garamond Pro" w:hAnsi="Adobe Garamond Pro" w:cs="TimesNewRoman"/>
          <w:sz w:val="20"/>
          <w:szCs w:val="20"/>
        </w:rPr>
        <w:t>), but leaves any spells on the mage active.</w:t>
      </w:r>
    </w:p>
    <w:p w:rsidR="00C1033B" w:rsidRPr="00C1033B" w:rsidRDefault="00C1033B" w:rsidP="00C1033B">
      <w:pPr>
        <w:autoSpaceDE w:val="0"/>
        <w:autoSpaceDN w:val="0"/>
        <w:adjustRightInd w:val="0"/>
        <w:spacing w:after="0" w:line="240" w:lineRule="auto"/>
        <w:ind w:firstLine="228"/>
        <w:jc w:val="both"/>
        <w:rPr>
          <w:rFonts w:ascii="Adobe Garamond Pro" w:hAnsi="Adobe Garamond Pro" w:cs="TimesNewRoman"/>
          <w:sz w:val="20"/>
          <w:szCs w:val="20"/>
        </w:rPr>
      </w:pPr>
      <w:r w:rsidRPr="00C1033B">
        <w:rPr>
          <w:rFonts w:ascii="Adobe Garamond Pro" w:hAnsi="Adobe Garamond Pro" w:cs="TimesNewRoman"/>
          <w:sz w:val="20"/>
          <w:szCs w:val="20"/>
        </w:rPr>
        <w:t>Moreover, undead, demons, and planar creatures that are in the energy’s area of effect are forced to make a ST vs. Spells: if they succeed they are force to leave the area, and cannot re-enter it for the following 24 hours. Those that fail are instead destroyed (undead) or returned to their home plane.</w:t>
      </w:r>
    </w:p>
    <w:p w:rsidR="00C1033B" w:rsidRPr="003B0680" w:rsidRDefault="00C1033B" w:rsidP="00C1033B">
      <w:pPr>
        <w:autoSpaceDE w:val="0"/>
        <w:autoSpaceDN w:val="0"/>
        <w:adjustRightInd w:val="0"/>
        <w:spacing w:after="0" w:line="240" w:lineRule="auto"/>
        <w:ind w:firstLine="228"/>
        <w:jc w:val="both"/>
        <w:rPr>
          <w:rFonts w:ascii="Adobe Garamond Pro" w:hAnsi="Adobe Garamond Pro" w:cs="TimesNewRoman"/>
          <w:sz w:val="20"/>
          <w:szCs w:val="20"/>
        </w:rPr>
      </w:pPr>
      <w:r w:rsidRPr="003B0680">
        <w:rPr>
          <w:rFonts w:ascii="Adobe Garamond Pro" w:hAnsi="Adobe Garamond Pro" w:cs="TimesNewRoman"/>
          <w:sz w:val="20"/>
          <w:szCs w:val="20"/>
        </w:rPr>
        <w:t>This effect cannot be made permanent.</w:t>
      </w:r>
    </w:p>
    <w:p w:rsidR="004F3717" w:rsidRPr="003B0680" w:rsidRDefault="004F3717" w:rsidP="004F371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B0680">
        <w:rPr>
          <w:rFonts w:ascii="Adobe Garamond Pro Bold" w:hAnsi="Adobe Garamond Pro Bold" w:cs="Times New Roman"/>
          <w:b/>
          <w:bCs/>
          <w:smallCaps/>
          <w:sz w:val="24"/>
          <w:szCs w:val="24"/>
        </w:rPr>
        <w:t>Rock</w:t>
      </w:r>
    </w:p>
    <w:p w:rsidR="004F3717" w:rsidRPr="00E27C15" w:rsidRDefault="004F3717" w:rsidP="004F3717">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School:</w:t>
      </w:r>
      <w:r w:rsidRPr="00E27C15">
        <w:rPr>
          <w:rFonts w:ascii="Adobe Garamond Pro" w:hAnsi="Adobe Garamond Pro" w:cs="TimesNewRoman"/>
          <w:sz w:val="20"/>
          <w:szCs w:val="20"/>
        </w:rPr>
        <w:t xml:space="preserve"> Transmutation</w:t>
      </w:r>
    </w:p>
    <w:p w:rsidR="004F3717" w:rsidRPr="00E27C15" w:rsidRDefault="004F3717" w:rsidP="004F3717">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Range:</w:t>
      </w:r>
      <w:r w:rsidRPr="00E27C15">
        <w:rPr>
          <w:rFonts w:ascii="Adobe Garamond Pro" w:hAnsi="Adobe Garamond Pro" w:cs="TimesNewRoman"/>
          <w:sz w:val="20"/>
          <w:szCs w:val="20"/>
        </w:rPr>
        <w:t xml:space="preserve"> 0</w:t>
      </w:r>
    </w:p>
    <w:p w:rsidR="004F3717" w:rsidRPr="00E27C15" w:rsidRDefault="004F3717" w:rsidP="004F3717">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Area of effect:</w:t>
      </w:r>
      <w:r w:rsidRPr="00E27C15">
        <w:rPr>
          <w:rFonts w:ascii="Adobe Garamond Pro" w:hAnsi="Adobe Garamond Pro" w:cs="TimesNewRoman"/>
          <w:sz w:val="20"/>
          <w:szCs w:val="20"/>
        </w:rPr>
        <w:t xml:space="preserve"> only the spellcaster</w:t>
      </w:r>
    </w:p>
    <w:p w:rsidR="004F3717" w:rsidRPr="00E27C15" w:rsidRDefault="004F3717" w:rsidP="004F3717">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Duration:</w:t>
      </w:r>
      <w:r w:rsidRPr="00E27C15">
        <w:rPr>
          <w:rFonts w:ascii="Adobe Garamond Pro" w:hAnsi="Adobe Garamond Pro" w:cs="TimesNewRoman"/>
          <w:sz w:val="20"/>
          <w:szCs w:val="20"/>
        </w:rPr>
        <w:t xml:space="preserve"> 2 turns per level</w:t>
      </w:r>
    </w:p>
    <w:p w:rsidR="004F3717" w:rsidRPr="00E27C15" w:rsidRDefault="004F3717" w:rsidP="004F3717">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Effect:</w:t>
      </w:r>
      <w:r w:rsidRPr="00E27C15">
        <w:rPr>
          <w:rFonts w:ascii="Adobe Garamond Pro" w:hAnsi="Adobe Garamond Pro" w:cs="TimesNewRoman"/>
          <w:sz w:val="20"/>
          <w:szCs w:val="20"/>
        </w:rPr>
        <w:t xml:space="preserve"> allow the spellcaster to turn into stone</w:t>
      </w:r>
    </w:p>
    <w:p w:rsidR="004F3717" w:rsidRPr="001F7DD6" w:rsidRDefault="004F3717" w:rsidP="004F371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F3717">
        <w:rPr>
          <w:rFonts w:ascii="Adobe Garamond Pro" w:hAnsi="Adobe Garamond Pro" w:cs="TimesNewRoman"/>
          <w:sz w:val="20"/>
          <w:szCs w:val="20"/>
        </w:rPr>
        <w:t>This spell allows the mage to change into a statue with his features, or into a rock of the area’s most common type, together with all carried equipment, once per round (or vice versa, return to his normal form) for the spell’s entire duration. The mage can continue to concentrate to maintain or use other already active while in the rocky form. Moreover, although this spell doesn’t offer any immunity to petrification, the mage can simply return to his normal form one round after being petrified.</w:t>
      </w:r>
    </w:p>
    <w:p w:rsidR="004F3717" w:rsidRPr="004F3717" w:rsidRDefault="004F3717" w:rsidP="004F3717">
      <w:pPr>
        <w:autoSpaceDE w:val="0"/>
        <w:autoSpaceDN w:val="0"/>
        <w:adjustRightInd w:val="0"/>
        <w:spacing w:after="0" w:line="240" w:lineRule="auto"/>
        <w:ind w:firstLine="228"/>
        <w:jc w:val="both"/>
        <w:rPr>
          <w:rFonts w:ascii="Adobe Garamond Pro" w:hAnsi="Adobe Garamond Pro" w:cs="TimesNewRoman"/>
          <w:sz w:val="20"/>
          <w:szCs w:val="20"/>
        </w:rPr>
      </w:pPr>
      <w:r w:rsidRPr="004F3717">
        <w:rPr>
          <w:rFonts w:ascii="Adobe Garamond Pro" w:hAnsi="Adobe Garamond Pro" w:cs="TimesNewRoman"/>
          <w:sz w:val="20"/>
          <w:szCs w:val="20"/>
        </w:rPr>
        <w:t xml:space="preserve">When in rocky form, the mage has AC –4, but cannot move (and so in theory fails all dodge-based ST). The </w:t>
      </w:r>
      <w:r w:rsidRPr="004F3717">
        <w:rPr>
          <w:rFonts w:ascii="Adobe Garamond Pro" w:hAnsi="Adobe Garamond Pro" w:cs="Times New Roman"/>
          <w:i/>
          <w:iCs/>
          <w:sz w:val="20"/>
          <w:szCs w:val="20"/>
        </w:rPr>
        <w:t xml:space="preserve">rock </w:t>
      </w:r>
      <w:r w:rsidRPr="004F3717">
        <w:rPr>
          <w:rFonts w:ascii="Adobe Garamond Pro" w:hAnsi="Adobe Garamond Pro" w:cs="Times New Roman"/>
          <w:iCs/>
          <w:sz w:val="20"/>
          <w:szCs w:val="20"/>
        </w:rPr>
        <w:t>cannot be damaged by either fire or cold</w:t>
      </w:r>
      <w:r w:rsidRPr="004F3717">
        <w:rPr>
          <w:rFonts w:ascii="Adobe Garamond Pro" w:hAnsi="Adobe Garamond Pro" w:cs="Times New Roman"/>
          <w:i/>
          <w:iCs/>
          <w:sz w:val="20"/>
          <w:szCs w:val="20"/>
        </w:rPr>
        <w:t xml:space="preserve"> </w:t>
      </w:r>
      <w:r w:rsidRPr="004F3717">
        <w:rPr>
          <w:rFonts w:ascii="Adobe Garamond Pro" w:hAnsi="Adobe Garamond Pro" w:cs="TimesNewRoman"/>
          <w:sz w:val="20"/>
          <w:szCs w:val="20"/>
        </w:rPr>
        <w:t>(</w:t>
      </w:r>
      <w:r w:rsidR="00CE3FE2" w:rsidRPr="004F3717">
        <w:rPr>
          <w:rFonts w:ascii="Adobe Garamond Pro" w:hAnsi="Adobe Garamond Pro" w:cs="TimesNewRoman"/>
          <w:sz w:val="20"/>
          <w:szCs w:val="20"/>
        </w:rPr>
        <w:t>neither normal nor</w:t>
      </w:r>
      <w:r w:rsidRPr="004F3717">
        <w:rPr>
          <w:rFonts w:ascii="Adobe Garamond Pro" w:hAnsi="Adobe Garamond Pro" w:cs="TimesNewRoman"/>
          <w:sz w:val="20"/>
          <w:szCs w:val="20"/>
        </w:rPr>
        <w:t xml:space="preserve"> magical), nor </w:t>
      </w:r>
      <w:r w:rsidR="00CE3FE2">
        <w:rPr>
          <w:rFonts w:ascii="Adobe Garamond Pro" w:hAnsi="Adobe Garamond Pro" w:cs="TimesNewRoman"/>
          <w:sz w:val="20"/>
          <w:szCs w:val="20"/>
        </w:rPr>
        <w:t>b</w:t>
      </w:r>
      <w:r w:rsidRPr="004F3717">
        <w:rPr>
          <w:rFonts w:ascii="Adobe Garamond Pro" w:hAnsi="Adobe Garamond Pro" w:cs="TimesNewRoman"/>
          <w:sz w:val="20"/>
          <w:szCs w:val="20"/>
        </w:rPr>
        <w:t xml:space="preserve">y normal weapons. The mage doesn’t breathe while in rocky form (he doesn’t need to), and therefore is immune to all gas-based attacks, drowning, or suffocation. Magic weapons and </w:t>
      </w:r>
      <w:r w:rsidR="00CE3FE2" w:rsidRPr="004F3717">
        <w:rPr>
          <w:rFonts w:ascii="Adobe Garamond Pro" w:hAnsi="Adobe Garamond Pro" w:cs="TimesNewRoman"/>
          <w:sz w:val="20"/>
          <w:szCs w:val="20"/>
        </w:rPr>
        <w:t>spells</w:t>
      </w:r>
      <w:r w:rsidRPr="004F3717">
        <w:rPr>
          <w:rFonts w:ascii="Adobe Garamond Pro" w:hAnsi="Adobe Garamond Pro" w:cs="TimesNewRoman"/>
          <w:sz w:val="20"/>
          <w:szCs w:val="20"/>
        </w:rPr>
        <w:t xml:space="preserve"> other than those previously described (for example </w:t>
      </w:r>
      <w:r w:rsidRPr="004F3717">
        <w:rPr>
          <w:rFonts w:ascii="Adobe Garamond Pro" w:hAnsi="Adobe Garamond Pro" w:cs="Times New Roman"/>
          <w:i/>
          <w:iCs/>
          <w:sz w:val="20"/>
          <w:szCs w:val="20"/>
        </w:rPr>
        <w:t>lightning bolt</w:t>
      </w:r>
      <w:r w:rsidRPr="004F3717">
        <w:rPr>
          <w:rFonts w:ascii="Adobe Garamond Pro" w:hAnsi="Adobe Garamond Pro" w:cs="TimesNewRoman"/>
          <w:sz w:val="20"/>
          <w:szCs w:val="20"/>
        </w:rPr>
        <w:t xml:space="preserve">) inflict normal damage. If instead a cold- or fire-based spell is cast on the mage while he is in his normal form, he needs to win the initiative to transform himself before the enemy spell hits him. The mage receives a +2 bonus to initiative each time he intends to transform into </w:t>
      </w:r>
      <w:r w:rsidRPr="004F3717">
        <w:rPr>
          <w:rFonts w:ascii="Adobe Garamond Pro" w:hAnsi="Adobe Garamond Pro" w:cs="TimesNewRoman"/>
          <w:i/>
          <w:sz w:val="20"/>
          <w:szCs w:val="20"/>
        </w:rPr>
        <w:t>rock</w:t>
      </w:r>
      <w:r w:rsidRPr="004F3717">
        <w:rPr>
          <w:rFonts w:ascii="Adobe Garamond Pro" w:hAnsi="Adobe Garamond Pro" w:cs="TimesNewRoman"/>
          <w:sz w:val="20"/>
          <w:szCs w:val="20"/>
        </w:rPr>
        <w:t>.</w:t>
      </w:r>
    </w:p>
    <w:p w:rsidR="00C044F7" w:rsidRPr="002A191F"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044F7" w:rsidRPr="002A191F">
        <w:rPr>
          <w:rFonts w:ascii="Adobe Garamond Pro Bold" w:hAnsi="Adobe Garamond Pro Bold" w:cs="Times New Roman"/>
          <w:b/>
          <w:bCs/>
          <w:smallCaps/>
          <w:sz w:val="24"/>
          <w:szCs w:val="24"/>
        </w:rPr>
        <w:t>Shadow Twin</w:t>
      </w:r>
    </w:p>
    <w:p w:rsidR="00C044F7" w:rsidRPr="002A191F" w:rsidRDefault="00C044F7" w:rsidP="00C044F7">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Illusion</w:t>
      </w:r>
    </w:p>
    <w:p w:rsidR="00C044F7" w:rsidRPr="002A191F" w:rsidRDefault="00C044F7" w:rsidP="00C044F7">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touch</w:t>
      </w:r>
    </w:p>
    <w:p w:rsidR="00C044F7" w:rsidRPr="002A191F" w:rsidRDefault="00C044F7" w:rsidP="00C044F7">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a statue</w:t>
      </w:r>
    </w:p>
    <w:p w:rsidR="00C044F7" w:rsidRPr="002A191F" w:rsidRDefault="00C044F7" w:rsidP="00C044F7">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sidRPr="002A191F">
        <w:rPr>
          <w:rFonts w:ascii="Adobe Garamond Pro" w:hAnsi="Adobe Garamond Pro" w:cs="TimesNewRoman"/>
          <w:sz w:val="20"/>
          <w:szCs w:val="20"/>
        </w:rPr>
        <w:t xml:space="preserve"> permanent</w:t>
      </w:r>
    </w:p>
    <w:p w:rsidR="00C044F7" w:rsidRPr="002A191F" w:rsidRDefault="00C044F7" w:rsidP="00C044F7">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Effect:</w:t>
      </w:r>
      <w:r w:rsidRPr="002A191F">
        <w:rPr>
          <w:rFonts w:ascii="Adobe Garamond Pro" w:hAnsi="Adobe Garamond Pro" w:cs="TimesNewRoman"/>
          <w:sz w:val="20"/>
          <w:szCs w:val="20"/>
        </w:rPr>
        <w:t xml:space="preserve"> create an illusionary duplicate of a creature</w:t>
      </w:r>
    </w:p>
    <w:p w:rsidR="00C044F7" w:rsidRPr="00C044F7" w:rsidRDefault="00C044F7" w:rsidP="00C044F7">
      <w:pPr>
        <w:autoSpaceDE w:val="0"/>
        <w:autoSpaceDN w:val="0"/>
        <w:adjustRightInd w:val="0"/>
        <w:spacing w:after="0" w:line="240" w:lineRule="auto"/>
        <w:ind w:firstLine="228"/>
        <w:jc w:val="both"/>
        <w:rPr>
          <w:rFonts w:ascii="Adobe Garamond Pro" w:hAnsi="Adobe Garamond Pro" w:cs="TimesNewRoman"/>
          <w:sz w:val="20"/>
          <w:szCs w:val="20"/>
        </w:rPr>
      </w:pPr>
      <w:r w:rsidRPr="00824F31">
        <w:rPr>
          <w:rFonts w:ascii="Adobe Garamond Pro" w:hAnsi="Adobe Garamond Pro" w:cs="TimesNewRoman"/>
          <w:sz w:val="20"/>
          <w:szCs w:val="20"/>
        </w:rPr>
        <w:t xml:space="preserve">This spell creates a partially real, illusionary duplicate of any creature. The double is initially sculpted as a statue with the appearance and similar size of the creature to be imitated (the material from which it is made is unimportant), and a small part of the target creature’s body is inserted into it (nails, hairs, scales, pieces of skin, etc.). </w:t>
      </w:r>
      <w:r w:rsidRPr="0013414E">
        <w:rPr>
          <w:rFonts w:ascii="Adobe Garamond Pro" w:hAnsi="Adobe Garamond Pro" w:cs="TimesNewRoman"/>
          <w:sz w:val="20"/>
          <w:szCs w:val="20"/>
        </w:rPr>
        <w:t xml:space="preserve">Afterwards the spell is cast on the statue through a </w:t>
      </w:r>
      <w:r w:rsidR="00CE3FE2" w:rsidRPr="0013414E">
        <w:rPr>
          <w:rFonts w:ascii="Adobe Garamond Pro" w:hAnsi="Adobe Garamond Pro" w:cs="TimesNewRoman"/>
          <w:sz w:val="20"/>
          <w:szCs w:val="20"/>
        </w:rPr>
        <w:t>ritual</w:t>
      </w:r>
      <w:r w:rsidRPr="0013414E">
        <w:rPr>
          <w:rFonts w:ascii="Adobe Garamond Pro" w:hAnsi="Adobe Garamond Pro" w:cs="TimesNewRoman"/>
          <w:sz w:val="20"/>
          <w:szCs w:val="20"/>
        </w:rPr>
        <w:t xml:space="preserve"> that lasts one hour and includes the use of a special powder created by the mage that costs 1,000 gold pieces</w:t>
      </w:r>
      <w:r>
        <w:rPr>
          <w:rFonts w:ascii="Adobe Garamond Pro" w:hAnsi="Adobe Garamond Pro" w:cs="TimesNewRoman"/>
          <w:sz w:val="20"/>
          <w:szCs w:val="20"/>
        </w:rPr>
        <w:t>,</w:t>
      </w:r>
      <w:r w:rsidRPr="0013414E">
        <w:rPr>
          <w:rFonts w:ascii="Adobe Garamond Pro" w:hAnsi="Adobe Garamond Pro" w:cs="TimesNewRoman"/>
          <w:sz w:val="20"/>
          <w:szCs w:val="20"/>
        </w:rPr>
        <w:t xml:space="preserve"> which he sprinkles on the simulacrum. The ritual invests the statue with the energy of shadow, animates it, and makes it more similar to the objective. The statue doesn’t have to be a work of art: </w:t>
      </w:r>
      <w:r w:rsidR="00CE3FE2">
        <w:rPr>
          <w:rFonts w:ascii="Adobe Garamond Pro" w:hAnsi="Adobe Garamond Pro" w:cs="TimesNewRoman"/>
          <w:sz w:val="20"/>
          <w:szCs w:val="20"/>
        </w:rPr>
        <w:t>instead,</w:t>
      </w:r>
      <w:r>
        <w:rPr>
          <w:rFonts w:ascii="Adobe Garamond Pro" w:hAnsi="Adobe Garamond Pro" w:cs="TimesNewRoman"/>
          <w:sz w:val="20"/>
          <w:szCs w:val="20"/>
        </w:rPr>
        <w:t xml:space="preserve"> the mage needs a good knowledge of the </w:t>
      </w:r>
      <w:r w:rsidRPr="0013414E">
        <w:rPr>
          <w:rFonts w:ascii="Adobe Garamond Pro" w:hAnsi="Adobe Garamond Pro" w:cs="TimesNewRoman"/>
          <w:sz w:val="20"/>
          <w:szCs w:val="20"/>
        </w:rPr>
        <w:t xml:space="preserve">person or creature to imitate, as long as the illusion is plausible. </w:t>
      </w:r>
      <w:r w:rsidRPr="00C044F7">
        <w:rPr>
          <w:rFonts w:ascii="Adobe Garamond Pro" w:hAnsi="Adobe Garamond Pro" w:cs="TimesNewRoman"/>
          <w:sz w:val="20"/>
          <w:szCs w:val="20"/>
        </w:rPr>
        <w:t>The less familiar the mage is with the model the less the penalty to the Intelligence check that those that interact with the double have to notice its true nature.</w:t>
      </w:r>
    </w:p>
    <w:p w:rsidR="00C044F7" w:rsidRPr="001F7DD6" w:rsidRDefault="00C044F7" w:rsidP="00C044F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3414E">
        <w:rPr>
          <w:rFonts w:ascii="Adobe Garamond Pro" w:hAnsi="Adobe Garamond Pro" w:cs="TimesNewRoman"/>
          <w:sz w:val="20"/>
          <w:szCs w:val="20"/>
        </w:rPr>
        <w:t xml:space="preserve">The </w:t>
      </w:r>
      <w:r w:rsidRPr="0013414E">
        <w:rPr>
          <w:rFonts w:ascii="Adobe Garamond Pro" w:hAnsi="Adobe Garamond Pro" w:cs="Times New Roman"/>
          <w:i/>
          <w:iCs/>
          <w:sz w:val="20"/>
          <w:szCs w:val="20"/>
        </w:rPr>
        <w:t xml:space="preserve">shadow twin </w:t>
      </w:r>
      <w:r w:rsidRPr="0013414E">
        <w:rPr>
          <w:rFonts w:ascii="Adobe Garamond Pro" w:hAnsi="Adobe Garamond Pro" w:cs="TimesNewRoman"/>
          <w:sz w:val="20"/>
          <w:szCs w:val="20"/>
        </w:rPr>
        <w:t xml:space="preserve">has the appearance of the target creature and half of its Hit Dice or Levels, similar physical abilities, but none of its special abilities, and average mental abilities (Intelligence, Wisdom, and Charisma equal to 10, and can only </w:t>
      </w:r>
      <w:r w:rsidR="00CE3FE2" w:rsidRPr="0013414E">
        <w:rPr>
          <w:rFonts w:ascii="Adobe Garamond Pro" w:hAnsi="Adobe Garamond Pro" w:cs="TimesNewRoman"/>
          <w:sz w:val="20"/>
          <w:szCs w:val="20"/>
        </w:rPr>
        <w:t>speak</w:t>
      </w:r>
      <w:r w:rsidRPr="0013414E">
        <w:rPr>
          <w:rFonts w:ascii="Adobe Garamond Pro" w:hAnsi="Adobe Garamond Pro" w:cs="TimesNewRoman"/>
          <w:sz w:val="20"/>
          <w:szCs w:val="20"/>
        </w:rPr>
        <w:t xml:space="preserve"> the languages </w:t>
      </w:r>
      <w:r w:rsidRPr="005522D5">
        <w:rPr>
          <w:rFonts w:ascii="Adobe Garamond Pro" w:hAnsi="Adobe Garamond Pro" w:cs="TimesNewRoman"/>
          <w:sz w:val="20"/>
          <w:szCs w:val="20"/>
        </w:rPr>
        <w:t xml:space="preserve">known by the mage). It can be wounded normally and use any magic item not limited to spellcasters. It isn’t possible for the mage to reproduce a being that has more HD or Levels than his own. The double remains under the mage’s control and never acts to really damage him. </w:t>
      </w:r>
      <w:r w:rsidR="00CE3FE2" w:rsidRPr="005522D5">
        <w:rPr>
          <w:rFonts w:ascii="Adobe Garamond Pro" w:hAnsi="Adobe Garamond Pro" w:cs="TimesNewRoman"/>
          <w:sz w:val="20"/>
          <w:szCs w:val="20"/>
        </w:rPr>
        <w:t>However,</w:t>
      </w:r>
      <w:r w:rsidRPr="005522D5">
        <w:rPr>
          <w:rFonts w:ascii="Adobe Garamond Pro" w:hAnsi="Adobe Garamond Pro" w:cs="TimesNewRoman"/>
          <w:sz w:val="20"/>
          <w:szCs w:val="20"/>
        </w:rPr>
        <w:t xml:space="preserve"> no telepathic bond exists between the two, so the control must be exercised with direct commands.</w:t>
      </w:r>
    </w:p>
    <w:p w:rsidR="00C044F7" w:rsidRPr="001F7DD6" w:rsidRDefault="00C044F7" w:rsidP="00C044F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522D5">
        <w:rPr>
          <w:rFonts w:ascii="Adobe Garamond Pro" w:hAnsi="Adobe Garamond Pro" w:cs="TimesNewRoman"/>
          <w:sz w:val="20"/>
          <w:szCs w:val="20"/>
        </w:rPr>
        <w:t xml:space="preserve">Every creature that interacts with the double for more than a couple of minutes can </w:t>
      </w:r>
      <w:r>
        <w:rPr>
          <w:rFonts w:ascii="Adobe Garamond Pro" w:hAnsi="Adobe Garamond Pro" w:cs="TimesNewRoman"/>
          <w:sz w:val="20"/>
          <w:szCs w:val="20"/>
        </w:rPr>
        <w:t xml:space="preserve">notice the fictional creature </w:t>
      </w:r>
      <w:r w:rsidRPr="005522D5">
        <w:rPr>
          <w:rFonts w:ascii="Adobe Garamond Pro" w:hAnsi="Adobe Garamond Pro" w:cs="TimesNewRoman"/>
          <w:sz w:val="20"/>
          <w:szCs w:val="20"/>
        </w:rPr>
        <w:t>with an Intelligence check, with a modifier based on the mage’s familiarity with the target creature as follows:</w:t>
      </w:r>
    </w:p>
    <w:p w:rsidR="00C044F7" w:rsidRPr="00824F31" w:rsidRDefault="00C044F7" w:rsidP="00C044F7">
      <w:pPr>
        <w:pStyle w:val="ListParagraph"/>
        <w:numPr>
          <w:ilvl w:val="0"/>
          <w:numId w:val="20"/>
        </w:numPr>
        <w:autoSpaceDE w:val="0"/>
        <w:autoSpaceDN w:val="0"/>
        <w:adjustRightInd w:val="0"/>
        <w:spacing w:after="0" w:line="240" w:lineRule="auto"/>
        <w:ind w:left="342" w:hanging="228"/>
        <w:jc w:val="both"/>
        <w:rPr>
          <w:rFonts w:ascii="Adobe Garamond Pro" w:hAnsi="Adobe Garamond Pro" w:cs="TimesNewRoman"/>
          <w:sz w:val="20"/>
          <w:szCs w:val="20"/>
        </w:rPr>
      </w:pPr>
      <w:r w:rsidRPr="005522D5">
        <w:rPr>
          <w:rFonts w:ascii="Adobe Garamond Pro" w:hAnsi="Adobe Garamond Pro" w:cs="TimesNewRoman"/>
          <w:sz w:val="20"/>
          <w:szCs w:val="20"/>
          <w:u w:val="single"/>
        </w:rPr>
        <w:t>Intimate</w:t>
      </w:r>
      <w:r w:rsidRPr="00824F31">
        <w:rPr>
          <w:rFonts w:ascii="Adobe Garamond Pro" w:hAnsi="Adobe Garamond Pro" w:cs="TimesNewRoman"/>
          <w:sz w:val="20"/>
          <w:szCs w:val="20"/>
        </w:rPr>
        <w:t xml:space="preserve"> (the mage </w:t>
      </w:r>
      <w:r>
        <w:rPr>
          <w:rFonts w:ascii="Adobe Garamond Pro" w:hAnsi="Adobe Garamond Pro" w:cs="TimesNewRoman"/>
          <w:sz w:val="20"/>
          <w:szCs w:val="20"/>
        </w:rPr>
        <w:t>k</w:t>
      </w:r>
      <w:r w:rsidRPr="00824F31">
        <w:rPr>
          <w:rFonts w:ascii="Adobe Garamond Pro" w:hAnsi="Adobe Garamond Pro" w:cs="TimesNewRoman"/>
          <w:sz w:val="20"/>
          <w:szCs w:val="20"/>
        </w:rPr>
        <w:t>nows the creature and has been close to it for at least a year): +5.</w:t>
      </w:r>
    </w:p>
    <w:p w:rsidR="00C044F7" w:rsidRPr="00824F31" w:rsidRDefault="00C044F7" w:rsidP="00C044F7">
      <w:pPr>
        <w:pStyle w:val="ListParagraph"/>
        <w:numPr>
          <w:ilvl w:val="0"/>
          <w:numId w:val="20"/>
        </w:numPr>
        <w:autoSpaceDE w:val="0"/>
        <w:autoSpaceDN w:val="0"/>
        <w:adjustRightInd w:val="0"/>
        <w:spacing w:after="0" w:line="240" w:lineRule="auto"/>
        <w:ind w:left="342" w:hanging="228"/>
        <w:jc w:val="both"/>
        <w:rPr>
          <w:rFonts w:ascii="Adobe Garamond Pro" w:hAnsi="Adobe Garamond Pro" w:cs="TimesNewRoman"/>
          <w:spacing w:val="-2"/>
          <w:sz w:val="20"/>
          <w:szCs w:val="20"/>
        </w:rPr>
      </w:pPr>
      <w:r w:rsidRPr="005522D5">
        <w:rPr>
          <w:rFonts w:ascii="Adobe Garamond Pro" w:hAnsi="Adobe Garamond Pro" w:cs="TimesNewRoman"/>
          <w:spacing w:val="-2"/>
          <w:sz w:val="20"/>
          <w:szCs w:val="20"/>
          <w:u w:val="single"/>
        </w:rPr>
        <w:t>Generic</w:t>
      </w:r>
      <w:r w:rsidRPr="00824F31">
        <w:rPr>
          <w:rFonts w:ascii="Adobe Garamond Pro" w:hAnsi="Adobe Garamond Pro" w:cs="TimesNewRoman"/>
          <w:spacing w:val="-2"/>
          <w:sz w:val="20"/>
          <w:szCs w:val="20"/>
        </w:rPr>
        <w:t xml:space="preserve"> (the mage </w:t>
      </w:r>
      <w:r>
        <w:rPr>
          <w:rFonts w:ascii="Adobe Garamond Pro" w:hAnsi="Adobe Garamond Pro" w:cs="TimesNewRoman"/>
          <w:spacing w:val="-2"/>
          <w:sz w:val="20"/>
          <w:szCs w:val="20"/>
        </w:rPr>
        <w:t xml:space="preserve">knows </w:t>
      </w:r>
      <w:r w:rsidRPr="00824F31">
        <w:rPr>
          <w:rFonts w:ascii="Adobe Garamond Pro" w:hAnsi="Adobe Garamond Pro" w:cs="TimesNewRoman"/>
          <w:spacing w:val="-2"/>
          <w:sz w:val="20"/>
          <w:szCs w:val="20"/>
        </w:rPr>
        <w:t>the creature through study and having personally seen it several times): +2.</w:t>
      </w:r>
    </w:p>
    <w:p w:rsidR="00C044F7" w:rsidRPr="00824F31" w:rsidRDefault="00C044F7" w:rsidP="00C044F7">
      <w:pPr>
        <w:pStyle w:val="ListParagraph"/>
        <w:numPr>
          <w:ilvl w:val="0"/>
          <w:numId w:val="20"/>
        </w:numPr>
        <w:autoSpaceDE w:val="0"/>
        <w:autoSpaceDN w:val="0"/>
        <w:adjustRightInd w:val="0"/>
        <w:spacing w:after="0" w:line="240" w:lineRule="auto"/>
        <w:ind w:left="342" w:hanging="228"/>
        <w:jc w:val="both"/>
        <w:rPr>
          <w:rFonts w:ascii="Adobe Garamond Pro" w:hAnsi="Adobe Garamond Pro" w:cs="TimesNewRoman"/>
          <w:sz w:val="20"/>
          <w:szCs w:val="20"/>
        </w:rPr>
      </w:pPr>
      <w:r w:rsidRPr="005522D5">
        <w:rPr>
          <w:rFonts w:ascii="Adobe Garamond Pro" w:hAnsi="Adobe Garamond Pro" w:cs="TimesNewRoman"/>
          <w:sz w:val="20"/>
          <w:szCs w:val="20"/>
          <w:u w:val="single"/>
        </w:rPr>
        <w:t>Occasional</w:t>
      </w:r>
      <w:r w:rsidRPr="00824F31">
        <w:rPr>
          <w:rFonts w:ascii="Adobe Garamond Pro" w:hAnsi="Adobe Garamond Pro" w:cs="TimesNewRoman"/>
          <w:sz w:val="20"/>
          <w:szCs w:val="20"/>
        </w:rPr>
        <w:t xml:space="preserve"> (the mage </w:t>
      </w:r>
      <w:r w:rsidRPr="00824F31">
        <w:rPr>
          <w:rFonts w:ascii="Adobe Garamond Pro" w:hAnsi="Adobe Garamond Pro" w:cs="TimesNewRoman"/>
          <w:spacing w:val="-2"/>
          <w:sz w:val="20"/>
          <w:szCs w:val="20"/>
        </w:rPr>
        <w:t>knows the creature</w:t>
      </w:r>
      <w:r w:rsidRPr="00824F31">
        <w:rPr>
          <w:rFonts w:ascii="Adobe Garamond Pro" w:hAnsi="Adobe Garamond Pro" w:cs="TimesNewRoman"/>
          <w:sz w:val="20"/>
          <w:szCs w:val="20"/>
        </w:rPr>
        <w:t xml:space="preserve"> through third hand descriptions or has seen it once): </w:t>
      </w:r>
      <w:r w:rsidRPr="00824F31">
        <w:rPr>
          <w:rFonts w:ascii="Adobe Garamond Pro" w:hAnsi="Adobe Garamond Pro" w:cs="Symbol"/>
          <w:sz w:val="20"/>
          <w:szCs w:val="20"/>
        </w:rPr>
        <w:t>−</w:t>
      </w:r>
      <w:r w:rsidRPr="00824F31">
        <w:rPr>
          <w:rFonts w:ascii="Adobe Garamond Pro" w:hAnsi="Adobe Garamond Pro" w:cs="TimesNewRoman"/>
          <w:sz w:val="20"/>
          <w:szCs w:val="20"/>
        </w:rPr>
        <w:t>2.</w:t>
      </w:r>
    </w:p>
    <w:p w:rsidR="00C044F7" w:rsidRPr="005522D5" w:rsidRDefault="00C044F7" w:rsidP="00C044F7">
      <w:pPr>
        <w:autoSpaceDE w:val="0"/>
        <w:autoSpaceDN w:val="0"/>
        <w:adjustRightInd w:val="0"/>
        <w:spacing w:after="0" w:line="240" w:lineRule="auto"/>
        <w:ind w:firstLine="228"/>
        <w:jc w:val="both"/>
        <w:rPr>
          <w:rFonts w:ascii="Adobe Garamond Pro" w:hAnsi="Adobe Garamond Pro" w:cs="TimesNewRoman"/>
          <w:sz w:val="20"/>
          <w:szCs w:val="20"/>
        </w:rPr>
      </w:pPr>
      <w:r w:rsidRPr="005522D5">
        <w:rPr>
          <w:rFonts w:ascii="Adobe Garamond Pro" w:hAnsi="Adobe Garamond Pro" w:cs="TimesNewRoman"/>
          <w:sz w:val="20"/>
          <w:szCs w:val="20"/>
        </w:rPr>
        <w:t xml:space="preserve">Although it can be unmasked, the </w:t>
      </w:r>
      <w:r w:rsidRPr="005522D5">
        <w:rPr>
          <w:rFonts w:ascii="Adobe Garamond Pro" w:hAnsi="Adobe Garamond Pro" w:cs="Times New Roman"/>
          <w:i/>
          <w:iCs/>
          <w:sz w:val="20"/>
          <w:szCs w:val="20"/>
        </w:rPr>
        <w:t xml:space="preserve">shadow twin </w:t>
      </w:r>
      <w:r w:rsidRPr="005522D5">
        <w:rPr>
          <w:rFonts w:ascii="Adobe Garamond Pro" w:hAnsi="Adobe Garamond Pro" w:cs="TimesNewRoman"/>
          <w:sz w:val="20"/>
          <w:szCs w:val="20"/>
        </w:rPr>
        <w:t xml:space="preserve">can continue to act normally until it is reduced to zero Hit Points or less: in this </w:t>
      </w:r>
      <w:r w:rsidR="00CE3FE2" w:rsidRPr="005522D5">
        <w:rPr>
          <w:rFonts w:ascii="Adobe Garamond Pro" w:hAnsi="Adobe Garamond Pro" w:cs="TimesNewRoman"/>
          <w:sz w:val="20"/>
          <w:szCs w:val="20"/>
        </w:rPr>
        <w:t>case,</w:t>
      </w:r>
      <w:r w:rsidRPr="005522D5">
        <w:rPr>
          <w:rFonts w:ascii="Adobe Garamond Pro" w:hAnsi="Adobe Garamond Pro" w:cs="TimesNewRoman"/>
          <w:sz w:val="20"/>
          <w:szCs w:val="20"/>
        </w:rPr>
        <w:t xml:space="preserve"> it falls to the ground and permanently breaks apart.</w:t>
      </w:r>
    </w:p>
    <w:p w:rsidR="00C044F7" w:rsidRPr="00293988" w:rsidRDefault="00C044F7" w:rsidP="00C044F7">
      <w:pPr>
        <w:autoSpaceDE w:val="0"/>
        <w:autoSpaceDN w:val="0"/>
        <w:adjustRightInd w:val="0"/>
        <w:spacing w:after="0" w:line="240" w:lineRule="auto"/>
        <w:ind w:firstLine="228"/>
        <w:jc w:val="both"/>
        <w:rPr>
          <w:rFonts w:ascii="Adobe Garamond Pro" w:hAnsi="Adobe Garamond Pro" w:cs="TimesNewRoman"/>
          <w:sz w:val="20"/>
          <w:szCs w:val="20"/>
        </w:rPr>
      </w:pPr>
      <w:r w:rsidRPr="00293988">
        <w:rPr>
          <w:rFonts w:ascii="Adobe Garamond Pro" w:hAnsi="Adobe Garamond Pro" w:cs="TimesNewRoman"/>
          <w:sz w:val="20"/>
          <w:szCs w:val="20"/>
        </w:rPr>
        <w:t xml:space="preserve">To repair an injured but not destroyed </w:t>
      </w:r>
      <w:r w:rsidRPr="00293988">
        <w:rPr>
          <w:rFonts w:ascii="Adobe Garamond Pro" w:hAnsi="Adobe Garamond Pro" w:cs="Times New Roman"/>
          <w:i/>
          <w:iCs/>
          <w:sz w:val="20"/>
          <w:szCs w:val="20"/>
        </w:rPr>
        <w:t xml:space="preserve">shadow twin </w:t>
      </w:r>
      <w:r w:rsidRPr="00293988">
        <w:rPr>
          <w:rFonts w:ascii="Adobe Garamond Pro" w:hAnsi="Adobe Garamond Pro" w:cs="Times New Roman"/>
          <w:iCs/>
          <w:sz w:val="20"/>
          <w:szCs w:val="20"/>
        </w:rPr>
        <w:t xml:space="preserve">requires a particular </w:t>
      </w:r>
      <w:r w:rsidR="00CE3FE2" w:rsidRPr="00293988">
        <w:rPr>
          <w:rFonts w:ascii="Adobe Garamond Pro" w:hAnsi="Adobe Garamond Pro" w:cs="Times New Roman"/>
          <w:iCs/>
          <w:sz w:val="20"/>
          <w:szCs w:val="20"/>
        </w:rPr>
        <w:t>ritual, which</w:t>
      </w:r>
      <w:r w:rsidRPr="00293988">
        <w:rPr>
          <w:rFonts w:ascii="Adobe Garamond Pro" w:hAnsi="Adobe Garamond Pro" w:cs="Times New Roman"/>
          <w:iCs/>
          <w:sz w:val="20"/>
          <w:szCs w:val="20"/>
        </w:rPr>
        <w:t xml:space="preserve"> only the mage that created it can perform</w:t>
      </w:r>
      <w:r w:rsidRPr="00293988">
        <w:rPr>
          <w:rFonts w:ascii="Adobe Garamond Pro" w:hAnsi="Adobe Garamond Pro" w:cs="TimesNewRoman"/>
          <w:sz w:val="20"/>
          <w:szCs w:val="20"/>
        </w:rPr>
        <w:t>. This ritual must be prepared in a magic laboratory, lasts 1 turn per Hit Point to recover, and needs rare materials, with a cost equal to 20 gold</w:t>
      </w:r>
      <w:r w:rsidRPr="0013414E">
        <w:rPr>
          <w:rFonts w:ascii="Adobe Garamond Pro" w:hAnsi="Adobe Garamond Pro" w:cs="TimesNewRoman"/>
          <w:sz w:val="20"/>
          <w:szCs w:val="20"/>
        </w:rPr>
        <w:t xml:space="preserve"> pieces per hp. The </w:t>
      </w:r>
      <w:r w:rsidRPr="0013414E">
        <w:rPr>
          <w:rFonts w:ascii="Adobe Garamond Pro" w:hAnsi="Adobe Garamond Pro" w:cs="Times New Roman"/>
          <w:i/>
          <w:iCs/>
          <w:sz w:val="20"/>
          <w:szCs w:val="20"/>
        </w:rPr>
        <w:t xml:space="preserve">shadow twin </w:t>
      </w:r>
      <w:r w:rsidRPr="0013414E">
        <w:rPr>
          <w:rFonts w:ascii="Adobe Garamond Pro" w:hAnsi="Adobe Garamond Pro" w:cs="TimesNewRoman"/>
          <w:sz w:val="20"/>
          <w:szCs w:val="20"/>
        </w:rPr>
        <w:t xml:space="preserve">is in all effect a magically </w:t>
      </w:r>
      <w:r w:rsidRPr="0013414E">
        <w:rPr>
          <w:rFonts w:ascii="Adobe Garamond Pro" w:hAnsi="Adobe Garamond Pro" w:cs="TimesNewRoman"/>
          <w:sz w:val="20"/>
          <w:szCs w:val="20"/>
        </w:rPr>
        <w:lastRenderedPageBreak/>
        <w:t xml:space="preserve">controlled construct, </w:t>
      </w:r>
      <w:r>
        <w:rPr>
          <w:rFonts w:ascii="Adobe Garamond Pro" w:hAnsi="Adobe Garamond Pro" w:cs="TimesNewRoman"/>
          <w:sz w:val="20"/>
          <w:szCs w:val="20"/>
        </w:rPr>
        <w:t xml:space="preserve">and </w:t>
      </w:r>
      <w:r w:rsidRPr="00293988">
        <w:rPr>
          <w:rFonts w:ascii="Adobe Garamond Pro" w:hAnsi="Adobe Garamond Pro" w:cs="TimesNewRoman"/>
          <w:sz w:val="20"/>
          <w:szCs w:val="20"/>
        </w:rPr>
        <w:t xml:space="preserve">can also be destroyed through spells that dispel the magic. As long as it isn’t destroyed, it can continue to </w:t>
      </w:r>
      <w:r w:rsidR="00CE3FE2" w:rsidRPr="00293988">
        <w:rPr>
          <w:rFonts w:ascii="Adobe Garamond Pro" w:hAnsi="Adobe Garamond Pro" w:cs="TimesNewRoman"/>
          <w:sz w:val="20"/>
          <w:szCs w:val="20"/>
        </w:rPr>
        <w:t>live</w:t>
      </w:r>
      <w:r w:rsidRPr="00293988">
        <w:rPr>
          <w:rFonts w:ascii="Adobe Garamond Pro" w:hAnsi="Adobe Garamond Pro" w:cs="TimesNewRoman"/>
          <w:sz w:val="20"/>
          <w:szCs w:val="20"/>
        </w:rPr>
        <w:t xml:space="preserve"> with no need of food, water, or rest (although it can pretend to eat and sleep), and isn’t subject to aging effects. However, it isn’t immortal, and is subject to a progressive wear and tear that limits its existence to a hundred years before its total decline.</w:t>
      </w:r>
    </w:p>
    <w:p w:rsidR="00EA37B9" w:rsidRPr="00C0030C" w:rsidRDefault="00EA37B9" w:rsidP="00EA37B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Soaring</w:t>
      </w:r>
      <w:r w:rsidRPr="00C0030C">
        <w:rPr>
          <w:rFonts w:ascii="Adobe Garamond Pro Bold" w:hAnsi="Adobe Garamond Pro Bold" w:cs="Times New Roman"/>
          <w:b/>
          <w:bCs/>
          <w:smallCaps/>
          <w:sz w:val="24"/>
          <w:szCs w:val="24"/>
        </w:rPr>
        <w:t xml:space="preserve"> Fire</w:t>
      </w:r>
    </w:p>
    <w:p w:rsidR="00EA37B9" w:rsidRPr="00C0030C" w:rsidRDefault="00EA37B9" w:rsidP="00EA37B9">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School:</w:t>
      </w:r>
      <w:r w:rsidRPr="00C0030C">
        <w:rPr>
          <w:rFonts w:ascii="Adobe Garamond Pro" w:hAnsi="Adobe Garamond Pro" w:cs="TimesNewRoman"/>
          <w:sz w:val="20"/>
          <w:szCs w:val="20"/>
        </w:rPr>
        <w:t xml:space="preserve"> Evocation</w:t>
      </w:r>
    </w:p>
    <w:p w:rsidR="00EA37B9" w:rsidRPr="00C0030C" w:rsidRDefault="00EA37B9" w:rsidP="00EA37B9">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Range:</w:t>
      </w:r>
      <w:r w:rsidRPr="00C0030C">
        <w:rPr>
          <w:rFonts w:ascii="Adobe Garamond Pro" w:hAnsi="Adobe Garamond Pro" w:cs="TimesNewRoman"/>
          <w:sz w:val="20"/>
          <w:szCs w:val="20"/>
        </w:rPr>
        <w:t xml:space="preserve"> 3 feet per level</w:t>
      </w:r>
    </w:p>
    <w:p w:rsidR="00EA37B9" w:rsidRPr="00C0030C" w:rsidRDefault="00EA37B9" w:rsidP="00EA37B9">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Area of effect:</w:t>
      </w:r>
      <w:r w:rsidRPr="00C0030C">
        <w:rPr>
          <w:rFonts w:ascii="Adobe Garamond Pro" w:hAnsi="Adobe Garamond Pro" w:cs="TimesNewRoman"/>
          <w:sz w:val="20"/>
          <w:szCs w:val="20"/>
        </w:rPr>
        <w:t xml:space="preserve"> a creature</w:t>
      </w:r>
    </w:p>
    <w:p w:rsidR="00EA37B9" w:rsidRPr="00C0030C" w:rsidRDefault="00EA37B9" w:rsidP="00EA37B9">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Duration:</w:t>
      </w:r>
      <w:r w:rsidRPr="00C0030C">
        <w:rPr>
          <w:rFonts w:ascii="Adobe Garamond Pro" w:hAnsi="Adobe Garamond Pro" w:cs="TimesNewRoman"/>
          <w:sz w:val="20"/>
          <w:szCs w:val="20"/>
        </w:rPr>
        <w:t xml:space="preserve"> instantaneous</w:t>
      </w:r>
    </w:p>
    <w:p w:rsidR="00EA37B9" w:rsidRPr="00C0030C" w:rsidRDefault="00EA37B9" w:rsidP="00EA37B9">
      <w:pPr>
        <w:autoSpaceDE w:val="0"/>
        <w:autoSpaceDN w:val="0"/>
        <w:adjustRightInd w:val="0"/>
        <w:spacing w:after="0" w:line="240" w:lineRule="auto"/>
        <w:jc w:val="both"/>
        <w:rPr>
          <w:rFonts w:ascii="Adobe Garamond Pro" w:hAnsi="Adobe Garamond Pro" w:cs="TimesNewRoman"/>
          <w:sz w:val="20"/>
          <w:szCs w:val="20"/>
        </w:rPr>
      </w:pPr>
      <w:r w:rsidRPr="00C0030C">
        <w:rPr>
          <w:rFonts w:ascii="Adobe Garamond Pro" w:hAnsi="Adobe Garamond Pro" w:cs="TimesNewRoman"/>
          <w:b/>
          <w:sz w:val="20"/>
          <w:szCs w:val="20"/>
        </w:rPr>
        <w:t>Effect:</w:t>
      </w:r>
      <w:r w:rsidRPr="00C0030C">
        <w:rPr>
          <w:rFonts w:ascii="Adobe Garamond Pro" w:hAnsi="Adobe Garamond Pro" w:cs="TimesNewRoman"/>
          <w:sz w:val="20"/>
          <w:szCs w:val="20"/>
        </w:rPr>
        <w:t xml:space="preserve"> death by dehydration</w:t>
      </w:r>
    </w:p>
    <w:p w:rsidR="00EA37B9" w:rsidRPr="00EA37B9" w:rsidRDefault="00EA37B9" w:rsidP="00EA37B9">
      <w:pPr>
        <w:autoSpaceDE w:val="0"/>
        <w:autoSpaceDN w:val="0"/>
        <w:adjustRightInd w:val="0"/>
        <w:spacing w:after="0" w:line="240" w:lineRule="auto"/>
        <w:ind w:firstLine="228"/>
        <w:jc w:val="both"/>
        <w:rPr>
          <w:rFonts w:ascii="Adobe Garamond Pro" w:hAnsi="Adobe Garamond Pro" w:cs="TimesNewRoman"/>
          <w:sz w:val="20"/>
          <w:szCs w:val="20"/>
        </w:rPr>
      </w:pPr>
      <w:r w:rsidRPr="00EA37B9">
        <w:rPr>
          <w:rFonts w:ascii="Adobe Garamond Pro" w:hAnsi="Adobe Garamond Pro" w:cs="TimesNewRoman"/>
          <w:sz w:val="20"/>
          <w:szCs w:val="20"/>
        </w:rPr>
        <w:t xml:space="preserve">The mage concentrates on a living target within 3 feet per level, releasing within the victim’s body the destructive power of fire. The victim’s fluids suddenly begin to boil for a round, and it must make a ST vs. Death Ray: if it fails, it dies due to the evaporation of the liquids, otherwise it loses ⅓ of its current Hit Points. The spell doesn’t work against undead, constructs, and creatures without bodily fluids (like air, earth, and fire elementals). </w:t>
      </w:r>
      <w:r w:rsidR="00CE3FE2" w:rsidRPr="00EA37B9">
        <w:rPr>
          <w:rFonts w:ascii="Adobe Garamond Pro" w:hAnsi="Adobe Garamond Pro" w:cs="TimesNewRoman"/>
          <w:sz w:val="20"/>
          <w:szCs w:val="20"/>
        </w:rPr>
        <w:t>Aquatic</w:t>
      </w:r>
      <w:r w:rsidRPr="00EA37B9">
        <w:rPr>
          <w:rFonts w:ascii="Adobe Garamond Pro" w:hAnsi="Adobe Garamond Pro" w:cs="TimesNewRoman"/>
          <w:sz w:val="20"/>
          <w:szCs w:val="20"/>
        </w:rPr>
        <w:t xml:space="preserve"> beings and water elementals moreover suffer a </w:t>
      </w:r>
      <w:r w:rsidRPr="00EA37B9">
        <w:rPr>
          <w:rFonts w:ascii="Adobe Garamond Pro" w:hAnsi="Adobe Garamond Pro" w:cs="Symbol"/>
          <w:sz w:val="20"/>
          <w:szCs w:val="20"/>
        </w:rPr>
        <w:t>−</w:t>
      </w:r>
      <w:r w:rsidRPr="00EA37B9">
        <w:rPr>
          <w:rFonts w:ascii="Adobe Garamond Pro" w:hAnsi="Adobe Garamond Pro" w:cs="TimesNewRoman"/>
          <w:sz w:val="20"/>
          <w:szCs w:val="20"/>
        </w:rPr>
        <w:t>4 penalty to their Saving Throw.</w:t>
      </w:r>
    </w:p>
    <w:p w:rsidR="001C5A4C" w:rsidRPr="002A191F" w:rsidRDefault="001C5A4C" w:rsidP="001C5A4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A191F">
        <w:rPr>
          <w:rFonts w:ascii="Adobe Garamond Pro Bold" w:hAnsi="Adobe Garamond Pro Bold" w:cs="Times New Roman"/>
          <w:b/>
          <w:bCs/>
          <w:smallCaps/>
          <w:sz w:val="24"/>
          <w:szCs w:val="24"/>
        </w:rPr>
        <w:t>Steelskin</w:t>
      </w:r>
    </w:p>
    <w:p w:rsidR="001C5A4C" w:rsidRPr="002A191F" w:rsidRDefault="001C5A4C" w:rsidP="001C5A4C">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Abjuration</w:t>
      </w:r>
    </w:p>
    <w:p w:rsidR="001C5A4C" w:rsidRPr="002A191F" w:rsidRDefault="001C5A4C" w:rsidP="001C5A4C">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touch</w:t>
      </w:r>
    </w:p>
    <w:p w:rsidR="001C5A4C" w:rsidRPr="002A191F" w:rsidRDefault="001C5A4C" w:rsidP="001C5A4C">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a creature</w:t>
      </w:r>
    </w:p>
    <w:p w:rsidR="001C5A4C" w:rsidRPr="002A191F" w:rsidRDefault="001C5A4C" w:rsidP="001C5A4C">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sidRPr="002A191F">
        <w:rPr>
          <w:rFonts w:ascii="Adobe Garamond Pro" w:hAnsi="Adobe Garamond Pro" w:cs="TimesNewRoman"/>
          <w:sz w:val="20"/>
          <w:szCs w:val="20"/>
        </w:rPr>
        <w:t xml:space="preserve"> 1 turn per level</w:t>
      </w:r>
    </w:p>
    <w:p w:rsidR="001C5A4C" w:rsidRPr="002A191F" w:rsidRDefault="001C5A4C" w:rsidP="001C5A4C">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Effect:</w:t>
      </w:r>
      <w:r w:rsidRPr="002A191F">
        <w:rPr>
          <w:rFonts w:ascii="Adobe Garamond Pro" w:hAnsi="Adobe Garamond Pro" w:cs="TimesNewRoman"/>
          <w:sz w:val="20"/>
          <w:szCs w:val="20"/>
        </w:rPr>
        <w:t xml:space="preserve"> AC 3 and subtract 6 points from each wound</w:t>
      </w:r>
    </w:p>
    <w:p w:rsidR="001C5A4C" w:rsidRPr="00CB19E8" w:rsidRDefault="001C5A4C" w:rsidP="001C5A4C">
      <w:pPr>
        <w:autoSpaceDE w:val="0"/>
        <w:autoSpaceDN w:val="0"/>
        <w:adjustRightInd w:val="0"/>
        <w:spacing w:after="0" w:line="240" w:lineRule="auto"/>
        <w:ind w:firstLine="228"/>
        <w:jc w:val="both"/>
        <w:rPr>
          <w:rFonts w:ascii="Adobe Garamond Pro" w:hAnsi="Adobe Garamond Pro" w:cs="TimesNewRoman"/>
          <w:sz w:val="20"/>
          <w:szCs w:val="20"/>
        </w:rPr>
      </w:pPr>
      <w:r w:rsidRPr="00CB19E8">
        <w:rPr>
          <w:rFonts w:ascii="Adobe Garamond Pro" w:hAnsi="Adobe Garamond Pro" w:cs="TimesNewRoman"/>
          <w:sz w:val="20"/>
          <w:szCs w:val="20"/>
        </w:rPr>
        <w:t>Thanks to this potent spell, the skin of the touched subject becomes as thick as steel and assumes a silvery colour. The spell gives the subject AC 3 and protects him by subtracting 6 points of damage from each attack, except for acid and sonic attacks, which ignore the armour’s resistance.</w:t>
      </w:r>
    </w:p>
    <w:p w:rsidR="001C5A4C" w:rsidRPr="001C5A4C" w:rsidRDefault="0070491F" w:rsidP="001C5A4C">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1C5A4C" w:rsidRPr="001C5A4C">
        <w:rPr>
          <w:rFonts w:ascii="Adobe Garamond Pro" w:hAnsi="Adobe Garamond Pro" w:cs="TimesNewRoman"/>
          <w:sz w:val="20"/>
          <w:szCs w:val="20"/>
        </w:rPr>
        <w:t xml:space="preserve"> a fighter attacks the mage protected by this spell, causing 16 hp with the first attack and 5 hp with the second. The mage, thanks to </w:t>
      </w:r>
      <w:r w:rsidR="001C5A4C" w:rsidRPr="001C5A4C">
        <w:rPr>
          <w:rFonts w:ascii="Adobe Garamond Pro" w:hAnsi="Adobe Garamond Pro" w:cs="TimesNewRoman"/>
          <w:i/>
          <w:sz w:val="20"/>
          <w:szCs w:val="20"/>
        </w:rPr>
        <w:t>steelskin</w:t>
      </w:r>
      <w:r w:rsidR="001C5A4C" w:rsidRPr="001C5A4C">
        <w:rPr>
          <w:rFonts w:ascii="Adobe Garamond Pro" w:hAnsi="Adobe Garamond Pro" w:cs="TimesNewRoman"/>
          <w:sz w:val="20"/>
          <w:szCs w:val="20"/>
        </w:rPr>
        <w:t xml:space="preserve"> only suffers 10 hp of damage, as the first hit only does (16-6) = 10 hp and the second results in (5-6) = 0 hp suffered.</w:t>
      </w:r>
    </w:p>
    <w:p w:rsidR="001C5A4C" w:rsidRDefault="001C5A4C" w:rsidP="001C5A4C">
      <w:pPr>
        <w:autoSpaceDE w:val="0"/>
        <w:autoSpaceDN w:val="0"/>
        <w:adjustRightInd w:val="0"/>
        <w:spacing w:after="0" w:line="240" w:lineRule="auto"/>
        <w:ind w:firstLine="228"/>
        <w:jc w:val="both"/>
        <w:rPr>
          <w:rFonts w:ascii="Adobe Garamond Pro" w:hAnsi="Adobe Garamond Pro" w:cs="TimesNewRoman"/>
          <w:sz w:val="20"/>
          <w:szCs w:val="20"/>
        </w:rPr>
      </w:pPr>
      <w:r w:rsidRPr="0058349D">
        <w:rPr>
          <w:rFonts w:ascii="Adobe Garamond Pro" w:hAnsi="Adobe Garamond Pro" w:cs="TimesNewRoman"/>
          <w:sz w:val="20"/>
          <w:szCs w:val="20"/>
        </w:rPr>
        <w:t>The beneficial effects of this spell aren’t cumulative with other spells that modify a subject’s skin (the best affect is applied).</w:t>
      </w:r>
    </w:p>
    <w:p w:rsidR="001C5A4C" w:rsidRPr="001F7DD6" w:rsidRDefault="001C5A4C" w:rsidP="001C5A4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T</w:t>
      </w:r>
      <w:r w:rsidRPr="00F17317">
        <w:rPr>
          <w:rFonts w:ascii="Adobe Garamond Pro" w:hAnsi="Adobe Garamond Pro" w:cs="TimesNewRoman"/>
          <w:sz w:val="20"/>
          <w:szCs w:val="20"/>
        </w:rPr>
        <w:t xml:space="preserve">he effect cannot be combined with </w:t>
      </w:r>
      <w:r w:rsidRPr="00F17317">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E5184E" w:rsidRPr="003B0680" w:rsidRDefault="00E5184E" w:rsidP="00E5184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B0680">
        <w:rPr>
          <w:rFonts w:ascii="Adobe Garamond Pro Bold" w:hAnsi="Adobe Garamond Pro Bold" w:cs="Times New Roman"/>
          <w:b/>
          <w:bCs/>
          <w:smallCaps/>
          <w:sz w:val="24"/>
          <w:szCs w:val="24"/>
        </w:rPr>
        <w:t>Succour</w:t>
      </w:r>
    </w:p>
    <w:p w:rsidR="00E5184E" w:rsidRPr="00E27C15" w:rsidRDefault="00E5184E" w:rsidP="00E5184E">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School:</w:t>
      </w:r>
      <w:r w:rsidRPr="00E27C15">
        <w:rPr>
          <w:rFonts w:ascii="Adobe Garamond Pro" w:hAnsi="Adobe Garamond Pro" w:cs="TimesNewRoman"/>
          <w:sz w:val="20"/>
          <w:szCs w:val="20"/>
        </w:rPr>
        <w:t xml:space="preserve"> Conjuration</w:t>
      </w:r>
    </w:p>
    <w:p w:rsidR="00E5184E" w:rsidRPr="00E27C15" w:rsidRDefault="00E5184E" w:rsidP="00E5184E">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Range:</w:t>
      </w:r>
      <w:r w:rsidRPr="00E27C15">
        <w:rPr>
          <w:rFonts w:ascii="Adobe Garamond Pro" w:hAnsi="Adobe Garamond Pro" w:cs="TimesNewRoman"/>
          <w:sz w:val="20"/>
          <w:szCs w:val="20"/>
        </w:rPr>
        <w:t xml:space="preserve"> touch</w:t>
      </w:r>
    </w:p>
    <w:p w:rsidR="00E5184E" w:rsidRPr="00E27C15" w:rsidRDefault="00E5184E" w:rsidP="00E5184E">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Area of effect:</w:t>
      </w:r>
      <w:r w:rsidRPr="00E27C15">
        <w:rPr>
          <w:rFonts w:ascii="Adobe Garamond Pro" w:hAnsi="Adobe Garamond Pro" w:cs="TimesNewRoman"/>
          <w:sz w:val="20"/>
          <w:szCs w:val="20"/>
        </w:rPr>
        <w:t xml:space="preserve"> an object</w:t>
      </w:r>
    </w:p>
    <w:p w:rsidR="00E5184E" w:rsidRPr="00E27C15" w:rsidRDefault="00E5184E" w:rsidP="00E5184E">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Duration:</w:t>
      </w:r>
      <w:r w:rsidRPr="00E27C15">
        <w:rPr>
          <w:rFonts w:ascii="Adobe Garamond Pro" w:hAnsi="Adobe Garamond Pro" w:cs="TimesNewRoman"/>
          <w:sz w:val="20"/>
          <w:szCs w:val="20"/>
        </w:rPr>
        <w:t xml:space="preserve"> special</w:t>
      </w:r>
    </w:p>
    <w:p w:rsidR="00E5184E" w:rsidRPr="00E5184E" w:rsidRDefault="00E5184E" w:rsidP="00E5184E">
      <w:pPr>
        <w:autoSpaceDE w:val="0"/>
        <w:autoSpaceDN w:val="0"/>
        <w:adjustRightInd w:val="0"/>
        <w:spacing w:after="0" w:line="240" w:lineRule="auto"/>
        <w:jc w:val="both"/>
        <w:rPr>
          <w:rFonts w:ascii="Adobe Garamond Pro" w:hAnsi="Adobe Garamond Pro" w:cs="TimesNewRoman"/>
          <w:sz w:val="20"/>
          <w:szCs w:val="20"/>
        </w:rPr>
      </w:pPr>
      <w:r w:rsidRPr="00E5184E">
        <w:rPr>
          <w:rFonts w:ascii="Adobe Garamond Pro" w:hAnsi="Adobe Garamond Pro" w:cs="TimesNewRoman"/>
          <w:b/>
          <w:sz w:val="20"/>
          <w:szCs w:val="20"/>
        </w:rPr>
        <w:t>Effect:</w:t>
      </w:r>
      <w:r w:rsidRPr="00E5184E">
        <w:rPr>
          <w:rFonts w:ascii="Adobe Garamond Pro" w:hAnsi="Adobe Garamond Pro" w:cs="TimesNewRoman"/>
          <w:sz w:val="20"/>
          <w:szCs w:val="20"/>
        </w:rPr>
        <w:t xml:space="preserve"> transport a creature to a fixed point or the mage next to whoever has the focus</w:t>
      </w:r>
    </w:p>
    <w:p w:rsidR="00E5184E" w:rsidRPr="001F7DD6" w:rsidRDefault="00E5184E" w:rsidP="00E5184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07520">
        <w:rPr>
          <w:rFonts w:ascii="Adobe Garamond Pro" w:hAnsi="Adobe Garamond Pro" w:cs="TimesNewRoman"/>
          <w:sz w:val="20"/>
          <w:szCs w:val="20"/>
        </w:rPr>
        <w:t xml:space="preserve">With this spell the mage gives to an item previously prepared with a special ritual (which costs 1,000 g.p.) one of the two following abilities: automatically transport the subject to the place where the object is when the item </w:t>
      </w:r>
      <w:r w:rsidRPr="00507520">
        <w:rPr>
          <w:rFonts w:ascii="Adobe Garamond Pro" w:hAnsi="Adobe Garamond Pro" w:cs="TimesNewRoman"/>
          <w:sz w:val="20"/>
          <w:szCs w:val="20"/>
        </w:rPr>
        <w:t>is broken or the command word chosen by the mage is spoken (</w:t>
      </w:r>
      <w:r>
        <w:rPr>
          <w:rFonts w:ascii="Adobe Garamond Pro" w:hAnsi="Adobe Garamond Pro" w:cs="TimesNewRoman"/>
          <w:sz w:val="20"/>
          <w:szCs w:val="20"/>
        </w:rPr>
        <w:t xml:space="preserve">provided they are both on the same </w:t>
      </w:r>
      <w:r w:rsidRPr="00E5184E">
        <w:rPr>
          <w:rFonts w:ascii="Adobe Garamond Pro" w:hAnsi="Adobe Garamond Pro" w:cs="TimesNewRoman"/>
          <w:sz w:val="20"/>
          <w:szCs w:val="20"/>
        </w:rPr>
        <w:t xml:space="preserve">plane); </w:t>
      </w:r>
      <w:r>
        <w:rPr>
          <w:rFonts w:ascii="Adobe Garamond Pro" w:hAnsi="Adobe Garamond Pro" w:cs="TimesNewRoman"/>
          <w:sz w:val="20"/>
          <w:szCs w:val="20"/>
        </w:rPr>
        <w:t xml:space="preserve">automatically transport whoever broke the item or spoke </w:t>
      </w:r>
      <w:r w:rsidRPr="00E5184E">
        <w:rPr>
          <w:rFonts w:ascii="Adobe Garamond Pro" w:hAnsi="Adobe Garamond Pro" w:cs="TimesNewRoman"/>
          <w:sz w:val="20"/>
          <w:szCs w:val="20"/>
        </w:rPr>
        <w:t>the command word to a prefixed spot chosen by the mage (provided they are both on the same plane). The</w:t>
      </w:r>
      <w:r w:rsidRPr="00507520">
        <w:rPr>
          <w:rFonts w:ascii="Adobe Garamond Pro" w:hAnsi="Adobe Garamond Pro" w:cs="TimesNewRoman"/>
          <w:sz w:val="20"/>
          <w:szCs w:val="20"/>
        </w:rPr>
        <w:t xml:space="preserve"> individual or the mage is transported with all his equipment worn when the </w:t>
      </w:r>
      <w:r w:rsidRPr="00507520">
        <w:rPr>
          <w:rFonts w:ascii="Adobe Garamond Pro" w:hAnsi="Adobe Garamond Pro" w:cs="TimesNewRoman"/>
          <w:i/>
          <w:sz w:val="20"/>
          <w:szCs w:val="20"/>
        </w:rPr>
        <w:t>succour</w:t>
      </w:r>
      <w:r w:rsidRPr="00507520">
        <w:rPr>
          <w:rFonts w:ascii="Adobe Garamond Pro" w:hAnsi="Adobe Garamond Pro" w:cs="TimesNewRoman"/>
          <w:sz w:val="20"/>
          <w:szCs w:val="20"/>
        </w:rPr>
        <w:t xml:space="preserve"> activated, and at that point the spell ends. If one of the subjects is dead, </w:t>
      </w:r>
      <w:r>
        <w:rPr>
          <w:rFonts w:ascii="Adobe Garamond Pro" w:hAnsi="Adobe Garamond Pro" w:cs="TimesNewRoman"/>
          <w:sz w:val="20"/>
          <w:szCs w:val="20"/>
        </w:rPr>
        <w:t>it will be his corpse that is transported next to the item</w:t>
      </w:r>
      <w:r w:rsidRPr="00507520">
        <w:rPr>
          <w:rFonts w:ascii="Adobe Garamond Pro" w:hAnsi="Adobe Garamond Pro" w:cs="TimesNewRoman"/>
          <w:sz w:val="20"/>
          <w:szCs w:val="20"/>
        </w:rPr>
        <w:t xml:space="preserve">, while if the item or mage is in an anti-magic area when the effect is activated, or in a place protected against magical transport, the spell has no effect and is wasted. A </w:t>
      </w:r>
      <w:r w:rsidRPr="00507520">
        <w:rPr>
          <w:rFonts w:ascii="Adobe Garamond Pro" w:hAnsi="Adobe Garamond Pro" w:cs="Times New Roman"/>
          <w:i/>
          <w:iCs/>
          <w:sz w:val="20"/>
          <w:szCs w:val="20"/>
        </w:rPr>
        <w:t xml:space="preserve">dispel magic </w:t>
      </w:r>
      <w:r w:rsidRPr="00507520">
        <w:rPr>
          <w:rFonts w:ascii="Adobe Garamond Pro" w:hAnsi="Adobe Garamond Pro" w:cs="TimesNewRoman"/>
          <w:sz w:val="20"/>
          <w:szCs w:val="20"/>
        </w:rPr>
        <w:t>has the normal chance to annul the succour cast on the item.</w:t>
      </w:r>
    </w:p>
    <w:p w:rsidR="00F77444" w:rsidRPr="00A86E02" w:rsidRDefault="00F77444" w:rsidP="00F7744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86E02">
        <w:rPr>
          <w:rFonts w:ascii="Adobe Garamond Pro Bold" w:hAnsi="Adobe Garamond Pro Bold" w:cs="Times New Roman"/>
          <w:b/>
          <w:bCs/>
          <w:smallCaps/>
          <w:sz w:val="24"/>
          <w:szCs w:val="24"/>
        </w:rPr>
        <w:t>Summon Object</w:t>
      </w:r>
    </w:p>
    <w:p w:rsidR="00F77444" w:rsidRPr="00A86E02" w:rsidRDefault="00F77444" w:rsidP="00F77444">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School:</w:t>
      </w:r>
      <w:r w:rsidRPr="00A86E02">
        <w:rPr>
          <w:rFonts w:ascii="Adobe Garamond Pro" w:hAnsi="Adobe Garamond Pro" w:cs="TimesNewRoman"/>
          <w:sz w:val="20"/>
          <w:szCs w:val="20"/>
        </w:rPr>
        <w:t xml:space="preserve"> Conjuration</w:t>
      </w:r>
    </w:p>
    <w:p w:rsidR="00F77444" w:rsidRPr="00A86E02" w:rsidRDefault="00F77444" w:rsidP="00F77444">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Range:</w:t>
      </w:r>
      <w:r w:rsidRPr="00A86E02">
        <w:rPr>
          <w:rFonts w:ascii="Adobe Garamond Pro" w:hAnsi="Adobe Garamond Pro" w:cs="TimesNewRoman"/>
          <w:sz w:val="20"/>
          <w:szCs w:val="20"/>
        </w:rPr>
        <w:t xml:space="preserve"> infinite</w:t>
      </w:r>
    </w:p>
    <w:p w:rsidR="00F77444" w:rsidRPr="00A86E02" w:rsidRDefault="00F77444" w:rsidP="00F77444">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Area of effect:</w:t>
      </w:r>
      <w:r w:rsidRPr="00A86E02">
        <w:rPr>
          <w:rFonts w:ascii="Adobe Garamond Pro" w:hAnsi="Adobe Garamond Pro" w:cs="TimesNewRoman"/>
          <w:sz w:val="20"/>
          <w:szCs w:val="20"/>
        </w:rPr>
        <w:t xml:space="preserve"> an object</w:t>
      </w:r>
    </w:p>
    <w:p w:rsidR="00F77444" w:rsidRPr="00A86E02" w:rsidRDefault="00F77444" w:rsidP="00F77444">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Duration:</w:t>
      </w:r>
      <w:r w:rsidRPr="00A86E02">
        <w:rPr>
          <w:rFonts w:ascii="Adobe Garamond Pro" w:hAnsi="Adobe Garamond Pro" w:cs="TimesNewRoman"/>
          <w:sz w:val="20"/>
          <w:szCs w:val="20"/>
        </w:rPr>
        <w:t xml:space="preserve"> permanent</w:t>
      </w:r>
    </w:p>
    <w:p w:rsidR="00F77444" w:rsidRPr="00A86E02" w:rsidRDefault="00F77444" w:rsidP="00F77444">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Effect:</w:t>
      </w:r>
      <w:r w:rsidRPr="00A86E02">
        <w:rPr>
          <w:rFonts w:ascii="Adobe Garamond Pro" w:hAnsi="Adobe Garamond Pro" w:cs="TimesNewRoman"/>
          <w:sz w:val="20"/>
          <w:szCs w:val="20"/>
        </w:rPr>
        <w:t xml:space="preserve"> summon a previously prepared object</w:t>
      </w:r>
    </w:p>
    <w:p w:rsidR="00F77444" w:rsidRPr="00F77444" w:rsidRDefault="00F77444" w:rsidP="00F77444">
      <w:pPr>
        <w:autoSpaceDE w:val="0"/>
        <w:autoSpaceDN w:val="0"/>
        <w:adjustRightInd w:val="0"/>
        <w:spacing w:after="0" w:line="240" w:lineRule="auto"/>
        <w:ind w:firstLine="228"/>
        <w:jc w:val="both"/>
        <w:rPr>
          <w:rFonts w:ascii="Adobe Garamond Pro" w:hAnsi="Adobe Garamond Pro" w:cs="TimesNewRoman"/>
          <w:sz w:val="20"/>
          <w:szCs w:val="20"/>
        </w:rPr>
      </w:pPr>
      <w:r w:rsidRPr="00554E44">
        <w:rPr>
          <w:rFonts w:ascii="Adobe Garamond Pro" w:hAnsi="Adobe Garamond Pro" w:cs="TimesNewRoman"/>
          <w:sz w:val="20"/>
          <w:szCs w:val="20"/>
        </w:rPr>
        <w:t xml:space="preserve">With this spell the mage can make any non-living object, that he has previously prepared with a special ceremony, appear in his hand. The item must weigh no more than 500 cn (50 pounds), and can be up to large size. The item must have been previously treated with a special, invisible powder, which doesn’t affect the item’s normal function in the slightest, and whose alchemical </w:t>
      </w:r>
      <w:r w:rsidRPr="004B56CC">
        <w:rPr>
          <w:rFonts w:ascii="Adobe Garamond Pro" w:hAnsi="Adobe Garamond Pro" w:cs="TimesNewRoman"/>
          <w:sz w:val="20"/>
          <w:szCs w:val="20"/>
        </w:rPr>
        <w:t>fabrication costs 1,000 g.p. The item so treated becomes the recipient of the spell, and it</w:t>
      </w:r>
      <w:r w:rsidRPr="00554E44">
        <w:rPr>
          <w:rFonts w:ascii="Adobe Garamond Pro" w:hAnsi="Adobe Garamond Pro" w:cs="TimesNewRoman"/>
          <w:sz w:val="20"/>
          <w:szCs w:val="20"/>
        </w:rPr>
        <w:t xml:space="preserve"> always appears in the mage</w:t>
      </w:r>
      <w:r>
        <w:rPr>
          <w:rFonts w:ascii="Adobe Garamond Pro" w:hAnsi="Adobe Garamond Pro" w:cs="TimesNewRoman"/>
          <w:sz w:val="20"/>
          <w:szCs w:val="20"/>
        </w:rPr>
        <w:t>’</w:t>
      </w:r>
      <w:r w:rsidRPr="00554E44">
        <w:rPr>
          <w:rFonts w:ascii="Adobe Garamond Pro" w:hAnsi="Adobe Garamond Pro" w:cs="TimesNewRoman"/>
          <w:sz w:val="20"/>
          <w:szCs w:val="20"/>
        </w:rPr>
        <w:t xml:space="preserve">s hand or at his feet (according to his wishes) once </w:t>
      </w:r>
      <w:r w:rsidRPr="00554E44">
        <w:rPr>
          <w:rFonts w:ascii="Adobe Garamond Pro" w:hAnsi="Adobe Garamond Pro" w:cs="TimesNewRoman"/>
          <w:i/>
          <w:sz w:val="20"/>
          <w:szCs w:val="20"/>
        </w:rPr>
        <w:t>summon object</w:t>
      </w:r>
      <w:r w:rsidRPr="00554E44">
        <w:rPr>
          <w:rFonts w:ascii="Adobe Garamond Pro" w:hAnsi="Adobe Garamond Pro" w:cs="TimesNewRoman"/>
          <w:sz w:val="20"/>
          <w:szCs w:val="20"/>
        </w:rPr>
        <w:t xml:space="preserve"> is cast, regardless of where it is at that </w:t>
      </w:r>
      <w:r w:rsidRPr="002B64B3">
        <w:rPr>
          <w:rFonts w:ascii="Adobe Garamond Pro" w:hAnsi="Adobe Garamond Pro" w:cs="TimesNewRoman"/>
          <w:sz w:val="20"/>
          <w:szCs w:val="20"/>
        </w:rPr>
        <w:t xml:space="preserve">moment; if it is a container, only the object appears, not its contents, which remain where the container was, as they haven’t been treated with the appropriate powder. The item can even be possessed by another individual, </w:t>
      </w:r>
      <w:r w:rsidRPr="00F77444">
        <w:rPr>
          <w:rFonts w:ascii="Adobe Garamond Pro" w:hAnsi="Adobe Garamond Pro" w:cs="TimesNewRoman"/>
          <w:sz w:val="20"/>
          <w:szCs w:val="20"/>
        </w:rPr>
        <w:t xml:space="preserve">locked in an inaccessible coffer, </w:t>
      </w:r>
      <w:r>
        <w:rPr>
          <w:rFonts w:ascii="Adobe Garamond Pro" w:hAnsi="Adobe Garamond Pro" w:cs="TimesNewRoman"/>
          <w:sz w:val="20"/>
          <w:szCs w:val="20"/>
        </w:rPr>
        <w:t xml:space="preserve">buried under a </w:t>
      </w:r>
      <w:r w:rsidRPr="00F77444">
        <w:rPr>
          <w:rFonts w:ascii="Adobe Garamond Pro" w:hAnsi="Adobe Garamond Pro" w:cs="TimesNewRoman"/>
          <w:sz w:val="20"/>
          <w:szCs w:val="20"/>
        </w:rPr>
        <w:t>mountain, or even on another plane, but when the mage casts this spell and speaks the item’s command word, it instantly appears next to him. The only things that annul the spell is an anti-magic field present where the item is or at its destination.</w:t>
      </w:r>
    </w:p>
    <w:p w:rsidR="00F77444" w:rsidRPr="002B64B3" w:rsidRDefault="00F77444" w:rsidP="00F77444">
      <w:pPr>
        <w:autoSpaceDE w:val="0"/>
        <w:autoSpaceDN w:val="0"/>
        <w:adjustRightInd w:val="0"/>
        <w:spacing w:after="0" w:line="240" w:lineRule="auto"/>
        <w:ind w:firstLine="228"/>
        <w:jc w:val="both"/>
        <w:rPr>
          <w:rFonts w:ascii="Adobe Garamond Pro" w:hAnsi="Adobe Garamond Pro" w:cs="TimesNewRoman"/>
          <w:sz w:val="20"/>
          <w:szCs w:val="20"/>
        </w:rPr>
      </w:pPr>
      <w:r w:rsidRPr="002B64B3">
        <w:rPr>
          <w:rFonts w:ascii="Adobe Garamond Pro" w:hAnsi="Adobe Garamond Pro" w:cs="TimesNewRoman"/>
          <w:sz w:val="20"/>
          <w:szCs w:val="20"/>
        </w:rPr>
        <w:t xml:space="preserve">There is no limit to the number of items that can be enchanted with this spell, but each item must be given an appropriate command word. Only a </w:t>
      </w:r>
      <w:r w:rsidRPr="002B64B3">
        <w:rPr>
          <w:rFonts w:ascii="Adobe Garamond Pro" w:hAnsi="Adobe Garamond Pro" w:cs="TimesNewRoman"/>
          <w:i/>
          <w:sz w:val="20"/>
          <w:szCs w:val="20"/>
        </w:rPr>
        <w:t>disjunction</w:t>
      </w:r>
      <w:r w:rsidRPr="002B64B3">
        <w:rPr>
          <w:rFonts w:ascii="Adobe Garamond Pro" w:hAnsi="Adobe Garamond Pro" w:cs="TimesNewRoman"/>
          <w:sz w:val="20"/>
          <w:szCs w:val="20"/>
        </w:rPr>
        <w:t xml:space="preserve"> or a </w:t>
      </w:r>
      <w:r w:rsidRPr="002B64B3">
        <w:rPr>
          <w:rFonts w:ascii="Adobe Garamond Pro" w:hAnsi="Adobe Garamond Pro" w:cs="TimesNewRoman"/>
          <w:i/>
          <w:sz w:val="20"/>
          <w:szCs w:val="20"/>
        </w:rPr>
        <w:t>wish</w:t>
      </w:r>
      <w:r w:rsidRPr="002B64B3">
        <w:rPr>
          <w:rFonts w:ascii="Adobe Garamond Pro" w:hAnsi="Adobe Garamond Pro" w:cs="Times New Roman"/>
          <w:i/>
          <w:iCs/>
          <w:sz w:val="20"/>
          <w:szCs w:val="20"/>
        </w:rPr>
        <w:t xml:space="preserve"> </w:t>
      </w:r>
      <w:r w:rsidRPr="002B64B3">
        <w:rPr>
          <w:rFonts w:ascii="Adobe Garamond Pro" w:hAnsi="Adobe Garamond Pro" w:cs="Times New Roman"/>
          <w:iCs/>
          <w:sz w:val="20"/>
          <w:szCs w:val="20"/>
        </w:rPr>
        <w:t>spell can annul the effects of the summoning powder, otherwise the item remains permanently enchanted</w:t>
      </w:r>
      <w:r w:rsidRPr="002B64B3">
        <w:rPr>
          <w:rFonts w:ascii="Adobe Garamond Pro" w:hAnsi="Adobe Garamond Pro" w:cs="TimesNewRoman"/>
          <w:sz w:val="20"/>
          <w:szCs w:val="20"/>
        </w:rPr>
        <w:t>.</w:t>
      </w:r>
    </w:p>
    <w:p w:rsidR="0089679B" w:rsidRPr="00A86E02" w:rsidRDefault="0089679B" w:rsidP="0089679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A86E02">
        <w:rPr>
          <w:rFonts w:ascii="Adobe Garamond Pro Bold" w:hAnsi="Adobe Garamond Pro Bold" w:cs="Times New Roman"/>
          <w:b/>
          <w:bCs/>
          <w:smallCaps/>
          <w:sz w:val="24"/>
          <w:szCs w:val="24"/>
        </w:rPr>
        <w:t>Sword</w:t>
      </w:r>
    </w:p>
    <w:p w:rsidR="0089679B" w:rsidRPr="00A86E02" w:rsidRDefault="0089679B" w:rsidP="0089679B">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School:</w:t>
      </w:r>
      <w:r w:rsidRPr="00A86E02">
        <w:rPr>
          <w:rFonts w:ascii="Adobe Garamond Pro" w:hAnsi="Adobe Garamond Pro" w:cs="TimesNewRoman"/>
          <w:sz w:val="20"/>
          <w:szCs w:val="20"/>
        </w:rPr>
        <w:t xml:space="preserve"> Evocation</w:t>
      </w:r>
    </w:p>
    <w:p w:rsidR="0089679B" w:rsidRPr="00A86E02" w:rsidRDefault="0089679B" w:rsidP="0089679B">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Range:</w:t>
      </w:r>
      <w:r w:rsidRPr="00A86E02">
        <w:rPr>
          <w:rFonts w:ascii="Adobe Garamond Pro" w:hAnsi="Adobe Garamond Pro" w:cs="TimesNewRoman"/>
          <w:sz w:val="20"/>
          <w:szCs w:val="20"/>
        </w:rPr>
        <w:t xml:space="preserve"> 60 feet</w:t>
      </w:r>
    </w:p>
    <w:p w:rsidR="0089679B" w:rsidRPr="00A86E02" w:rsidRDefault="0089679B" w:rsidP="0089679B">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Area of effect:</w:t>
      </w:r>
      <w:r w:rsidRPr="00A86E02">
        <w:rPr>
          <w:rFonts w:ascii="Adobe Garamond Pro" w:hAnsi="Adobe Garamond Pro" w:cs="TimesNewRoman"/>
          <w:sz w:val="20"/>
          <w:szCs w:val="20"/>
        </w:rPr>
        <w:t xml:space="preserve"> a sword of force</w:t>
      </w:r>
    </w:p>
    <w:p w:rsidR="0089679B" w:rsidRPr="00A86E02" w:rsidRDefault="0089679B" w:rsidP="0089679B">
      <w:pPr>
        <w:autoSpaceDE w:val="0"/>
        <w:autoSpaceDN w:val="0"/>
        <w:adjustRightInd w:val="0"/>
        <w:spacing w:after="0" w:line="240" w:lineRule="auto"/>
        <w:jc w:val="both"/>
        <w:rPr>
          <w:rFonts w:ascii="Adobe Garamond Pro" w:hAnsi="Adobe Garamond Pro" w:cs="TimesNewRoman"/>
          <w:sz w:val="20"/>
          <w:szCs w:val="20"/>
        </w:rPr>
      </w:pPr>
      <w:r w:rsidRPr="00A86E02">
        <w:rPr>
          <w:rFonts w:ascii="Adobe Garamond Pro" w:hAnsi="Adobe Garamond Pro" w:cs="TimesNewRoman"/>
          <w:b/>
          <w:sz w:val="20"/>
          <w:szCs w:val="20"/>
        </w:rPr>
        <w:t>Duration:</w:t>
      </w:r>
      <w:r w:rsidRPr="00A86E02">
        <w:rPr>
          <w:rFonts w:ascii="Adobe Garamond Pro" w:hAnsi="Adobe Garamond Pro" w:cs="TimesNewRoman"/>
          <w:sz w:val="20"/>
          <w:szCs w:val="20"/>
        </w:rPr>
        <w:t xml:space="preserve"> 1 round per level</w:t>
      </w:r>
    </w:p>
    <w:p w:rsidR="0089679B" w:rsidRPr="001F7DD6" w:rsidRDefault="0089679B" w:rsidP="0089679B">
      <w:pPr>
        <w:autoSpaceDE w:val="0"/>
        <w:autoSpaceDN w:val="0"/>
        <w:adjustRightInd w:val="0"/>
        <w:spacing w:after="0" w:line="240" w:lineRule="auto"/>
        <w:jc w:val="both"/>
        <w:rPr>
          <w:rFonts w:ascii="Adobe Garamond Pro" w:hAnsi="Adobe Garamond Pro" w:cs="TimesNewRoman"/>
          <w:sz w:val="20"/>
          <w:szCs w:val="20"/>
          <w:highlight w:val="yellow"/>
        </w:rPr>
      </w:pPr>
      <w:r w:rsidRPr="00A86E02">
        <w:rPr>
          <w:rFonts w:ascii="Adobe Garamond Pro" w:hAnsi="Adobe Garamond Pro" w:cs="TimesNewRoman"/>
          <w:b/>
          <w:sz w:val="20"/>
          <w:szCs w:val="20"/>
        </w:rPr>
        <w:t>Effect</w:t>
      </w:r>
      <w:r w:rsidRPr="0089679B">
        <w:rPr>
          <w:rFonts w:ascii="Adobe Garamond Pro" w:hAnsi="Adobe Garamond Pro" w:cs="TimesNewRoman"/>
          <w:b/>
          <w:sz w:val="20"/>
          <w:szCs w:val="20"/>
        </w:rPr>
        <w:t>:</w:t>
      </w:r>
      <w:r w:rsidRPr="0089679B">
        <w:rPr>
          <w:rFonts w:ascii="Adobe Garamond Pro" w:hAnsi="Adobe Garamond Pro" w:cs="TimesNewRoman"/>
          <w:sz w:val="20"/>
          <w:szCs w:val="20"/>
        </w:rPr>
        <w:t xml:space="preserve"> </w:t>
      </w:r>
      <w:r w:rsidR="00AB16FB" w:rsidRPr="00AB16FB">
        <w:rPr>
          <w:rFonts w:ascii="Adobe Garamond Pro" w:hAnsi="Adobe Garamond Pro" w:cs="TimesNewRoman"/>
          <w:sz w:val="20"/>
          <w:szCs w:val="20"/>
        </w:rPr>
        <w:t>create a force sword that attacks on its own.</w:t>
      </w:r>
    </w:p>
    <w:p w:rsidR="0089679B" w:rsidRPr="0089679B" w:rsidRDefault="0089679B" w:rsidP="0089679B">
      <w:pPr>
        <w:autoSpaceDE w:val="0"/>
        <w:autoSpaceDN w:val="0"/>
        <w:adjustRightInd w:val="0"/>
        <w:spacing w:after="0" w:line="240" w:lineRule="auto"/>
        <w:ind w:firstLine="228"/>
        <w:jc w:val="both"/>
        <w:rPr>
          <w:rFonts w:ascii="Adobe Garamond Pro" w:hAnsi="Adobe Garamond Pro" w:cs="TimesNewRoman"/>
          <w:sz w:val="20"/>
          <w:szCs w:val="20"/>
        </w:rPr>
      </w:pPr>
      <w:r w:rsidRPr="0089679B">
        <w:rPr>
          <w:rFonts w:ascii="Adobe Garamond Pro" w:hAnsi="Adobe Garamond Pro" w:cs="TimesNewRoman"/>
          <w:sz w:val="20"/>
          <w:szCs w:val="20"/>
        </w:rPr>
        <w:t xml:space="preserve">This spell creates a sword of force that appears next to the mage. The mage can order it to attack any target within 60 feet of him and it automatically does so (without the mage having to concentrate on it) </w:t>
      </w:r>
      <w:r w:rsidR="00CE3FE2" w:rsidRPr="0089679B">
        <w:rPr>
          <w:rFonts w:ascii="Adobe Garamond Pro" w:hAnsi="Adobe Garamond Pro" w:cs="TimesNewRoman"/>
          <w:sz w:val="20"/>
          <w:szCs w:val="20"/>
        </w:rPr>
        <w:t xml:space="preserve">and </w:t>
      </w:r>
      <w:r w:rsidR="00CE3FE2" w:rsidRPr="0089679B">
        <w:rPr>
          <w:rFonts w:ascii="Adobe Garamond Pro" w:hAnsi="Adobe Garamond Pro" w:cs="TimesNewRoman"/>
          <w:sz w:val="20"/>
          <w:szCs w:val="20"/>
        </w:rPr>
        <w:lastRenderedPageBreak/>
        <w:t>continues</w:t>
      </w:r>
      <w:r w:rsidRPr="0089679B">
        <w:rPr>
          <w:rFonts w:ascii="Adobe Garamond Pro" w:hAnsi="Adobe Garamond Pro" w:cs="TimesNewRoman"/>
          <w:sz w:val="20"/>
          <w:szCs w:val="20"/>
        </w:rPr>
        <w:t xml:space="preserve"> to attack it until </w:t>
      </w:r>
      <w:r w:rsidR="00CE3FE2">
        <w:rPr>
          <w:rFonts w:ascii="Adobe Garamond Pro" w:hAnsi="Adobe Garamond Pro" w:cs="TimesNewRoman"/>
          <w:sz w:val="20"/>
          <w:szCs w:val="20"/>
        </w:rPr>
        <w:t>it</w:t>
      </w:r>
      <w:r w:rsidRPr="0089679B">
        <w:rPr>
          <w:rFonts w:ascii="Adobe Garamond Pro" w:hAnsi="Adobe Garamond Pro" w:cs="TimesNewRoman"/>
          <w:sz w:val="20"/>
          <w:szCs w:val="20"/>
        </w:rPr>
        <w:t xml:space="preserve"> moves beyond it</w:t>
      </w:r>
      <w:r w:rsidR="00CE3FE2">
        <w:rPr>
          <w:rFonts w:ascii="Adobe Garamond Pro" w:hAnsi="Adobe Garamond Pro" w:cs="TimesNewRoman"/>
          <w:sz w:val="20"/>
          <w:szCs w:val="20"/>
        </w:rPr>
        <w:t>s</w:t>
      </w:r>
      <w:r w:rsidRPr="0089679B">
        <w:rPr>
          <w:rFonts w:ascii="Adobe Garamond Pro" w:hAnsi="Adobe Garamond Pro" w:cs="TimesNewRoman"/>
          <w:sz w:val="20"/>
          <w:szCs w:val="20"/>
        </w:rPr>
        <w:t xml:space="preserve"> range or dies. In both cases, at that point the </w:t>
      </w:r>
      <w:r w:rsidRPr="0089679B">
        <w:rPr>
          <w:rFonts w:ascii="Adobe Garamond Pro" w:hAnsi="Adobe Garamond Pro" w:cs="Times New Roman"/>
          <w:i/>
          <w:iCs/>
          <w:sz w:val="20"/>
          <w:szCs w:val="20"/>
        </w:rPr>
        <w:t xml:space="preserve">sword </w:t>
      </w:r>
      <w:r w:rsidRPr="0089679B">
        <w:rPr>
          <w:rFonts w:ascii="Adobe Garamond Pro" w:hAnsi="Adobe Garamond Pro" w:cs="TimesNewRoman"/>
          <w:sz w:val="20"/>
          <w:szCs w:val="20"/>
        </w:rPr>
        <w:t xml:space="preserve">stops and floats in midair until the mage gives it a new target to attack, and disappears at the end of its duration or if it magically dispelled. The </w:t>
      </w:r>
      <w:r w:rsidRPr="0089679B">
        <w:rPr>
          <w:rFonts w:ascii="Adobe Garamond Pro" w:hAnsi="Adobe Garamond Pro" w:cs="Times New Roman"/>
          <w:i/>
          <w:iCs/>
          <w:sz w:val="20"/>
          <w:szCs w:val="20"/>
        </w:rPr>
        <w:t xml:space="preserve">sword </w:t>
      </w:r>
      <w:r w:rsidR="00CE3FE2">
        <w:rPr>
          <w:rFonts w:ascii="Adobe Garamond Pro" w:hAnsi="Adobe Garamond Pro" w:cs="TimesNewRoman"/>
          <w:sz w:val="20"/>
          <w:szCs w:val="20"/>
        </w:rPr>
        <w:t xml:space="preserve">attacks twice a round as </w:t>
      </w:r>
      <w:r w:rsidRPr="0089679B">
        <w:rPr>
          <w:rFonts w:ascii="Adobe Garamond Pro" w:hAnsi="Adobe Garamond Pro" w:cs="TimesNewRoman"/>
          <w:sz w:val="20"/>
          <w:szCs w:val="20"/>
        </w:rPr>
        <w:t>if it was a +5 weapon (so it can hit all creatures), using the +5 bonus to hit (but not to damage); it uses the mage’s THAC0 and always causes 1d10 points of damage (although it can be parried normally).</w:t>
      </w:r>
    </w:p>
    <w:p w:rsidR="0089679B" w:rsidRPr="0089679B" w:rsidRDefault="0089679B" w:rsidP="0089679B">
      <w:pPr>
        <w:autoSpaceDE w:val="0"/>
        <w:autoSpaceDN w:val="0"/>
        <w:adjustRightInd w:val="0"/>
        <w:spacing w:after="0" w:line="240" w:lineRule="auto"/>
        <w:ind w:firstLine="228"/>
        <w:jc w:val="both"/>
        <w:rPr>
          <w:rFonts w:ascii="Adobe Garamond Pro" w:hAnsi="Adobe Garamond Pro" w:cs="TimesNewRoman"/>
          <w:sz w:val="20"/>
          <w:szCs w:val="20"/>
        </w:rPr>
      </w:pPr>
      <w:r w:rsidRPr="0089679B">
        <w:rPr>
          <w:rFonts w:ascii="Adobe Garamond Pro" w:hAnsi="Adobe Garamond Pro" w:cs="TimesNewRoman"/>
          <w:sz w:val="20"/>
          <w:szCs w:val="20"/>
        </w:rPr>
        <w:t xml:space="preserve">The spellcaster can also use </w:t>
      </w:r>
      <w:r w:rsidRPr="0089679B">
        <w:rPr>
          <w:rFonts w:ascii="Adobe Garamond Pro" w:hAnsi="Adobe Garamond Pro" w:cs="TimesNewRoman"/>
          <w:i/>
          <w:sz w:val="20"/>
          <w:szCs w:val="20"/>
        </w:rPr>
        <w:t>sword</w:t>
      </w:r>
      <w:r w:rsidRPr="0089679B">
        <w:rPr>
          <w:rFonts w:ascii="Adobe Garamond Pro" w:hAnsi="Adobe Garamond Pro" w:cs="TimesNewRoman"/>
          <w:sz w:val="20"/>
          <w:szCs w:val="20"/>
        </w:rPr>
        <w:t xml:space="preserve"> in a defensive way: in this case it doesn’t attack, but moves with the mage and automatically parries two melee attacks (both from physical and energy weapons), without the mage having to concentrate to manoeuvre it.</w:t>
      </w:r>
    </w:p>
    <w:p w:rsidR="0089679B" w:rsidRPr="00F17317" w:rsidRDefault="0089679B" w:rsidP="0089679B">
      <w:pPr>
        <w:autoSpaceDE w:val="0"/>
        <w:autoSpaceDN w:val="0"/>
        <w:adjustRightInd w:val="0"/>
        <w:spacing w:after="0" w:line="240" w:lineRule="auto"/>
        <w:ind w:firstLine="228"/>
        <w:jc w:val="both"/>
        <w:rPr>
          <w:rFonts w:ascii="Adobe Garamond Pro" w:hAnsi="Adobe Garamond Pro" w:cs="TimesNewRoman"/>
          <w:sz w:val="20"/>
          <w:szCs w:val="20"/>
        </w:rPr>
      </w:pPr>
      <w:r w:rsidRPr="0089679B">
        <w:rPr>
          <w:rFonts w:ascii="Adobe Garamond Pro" w:hAnsi="Adobe Garamond Pro" w:cs="TimesNewRoman"/>
          <w:sz w:val="20"/>
          <w:szCs w:val="20"/>
        </w:rPr>
        <w:t xml:space="preserve">This effect cannot be combined with </w:t>
      </w:r>
      <w:r w:rsidRPr="0089679B">
        <w:rPr>
          <w:rFonts w:ascii="Adobe Garamond Pro" w:hAnsi="Adobe Garamond Pro" w:cs="TimesNewRoman"/>
          <w:i/>
          <w:sz w:val="20"/>
          <w:szCs w:val="20"/>
        </w:rPr>
        <w:t>permanency</w:t>
      </w:r>
      <w:r w:rsidRPr="0089679B">
        <w:rPr>
          <w:rFonts w:ascii="Adobe Garamond Pro" w:hAnsi="Adobe Garamond Pro" w:cs="TimesNewRoman"/>
          <w:sz w:val="20"/>
          <w:szCs w:val="20"/>
        </w:rPr>
        <w:t>.</w:t>
      </w:r>
    </w:p>
    <w:p w:rsidR="00A5437E" w:rsidRPr="00E27C15" w:rsidRDefault="00A5437E" w:rsidP="00A5437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27C15">
        <w:rPr>
          <w:rFonts w:ascii="Adobe Garamond Pro Bold" w:hAnsi="Adobe Garamond Pro Bold" w:cs="Times New Roman"/>
          <w:b/>
          <w:bCs/>
          <w:smallCaps/>
          <w:sz w:val="24"/>
          <w:szCs w:val="24"/>
        </w:rPr>
        <w:t>Symbol of Sleep</w:t>
      </w:r>
    </w:p>
    <w:p w:rsidR="00A5437E" w:rsidRPr="00E27C15" w:rsidRDefault="00A5437E" w:rsidP="00A5437E">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School:</w:t>
      </w:r>
      <w:r w:rsidRPr="00E27C15">
        <w:rPr>
          <w:rFonts w:ascii="Adobe Garamond Pro" w:hAnsi="Adobe Garamond Pro" w:cs="TimesNewRoman"/>
          <w:sz w:val="20"/>
          <w:szCs w:val="20"/>
        </w:rPr>
        <w:t xml:space="preserve"> Enchantment</w:t>
      </w:r>
    </w:p>
    <w:p w:rsidR="00A5437E" w:rsidRPr="00E27C15" w:rsidRDefault="00A5437E" w:rsidP="00A5437E">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Range:</w:t>
      </w:r>
      <w:r w:rsidRPr="00E27C15">
        <w:rPr>
          <w:rFonts w:ascii="Adobe Garamond Pro" w:hAnsi="Adobe Garamond Pro" w:cs="TimesNewRoman"/>
          <w:sz w:val="20"/>
          <w:szCs w:val="20"/>
        </w:rPr>
        <w:t xml:space="preserve"> touch</w:t>
      </w:r>
    </w:p>
    <w:p w:rsidR="00A5437E" w:rsidRPr="00E27C15" w:rsidRDefault="00A5437E" w:rsidP="00A5437E">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Area of effect:</w:t>
      </w:r>
      <w:r w:rsidRPr="00E27C15">
        <w:rPr>
          <w:rFonts w:ascii="Adobe Garamond Pro" w:hAnsi="Adobe Garamond Pro" w:cs="TimesNewRoman"/>
          <w:sz w:val="20"/>
          <w:szCs w:val="20"/>
        </w:rPr>
        <w:t xml:space="preserve"> 60 foot radius</w:t>
      </w:r>
    </w:p>
    <w:p w:rsidR="00A5437E" w:rsidRPr="00E27C15" w:rsidRDefault="00A5437E" w:rsidP="00A5437E">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Duration:</w:t>
      </w:r>
      <w:r w:rsidRPr="00E27C15">
        <w:rPr>
          <w:rFonts w:ascii="Adobe Garamond Pro" w:hAnsi="Adobe Garamond Pro" w:cs="TimesNewRoman"/>
          <w:sz w:val="20"/>
          <w:szCs w:val="20"/>
        </w:rPr>
        <w:t xml:space="preserve"> special</w:t>
      </w:r>
    </w:p>
    <w:p w:rsidR="00A5437E" w:rsidRPr="00E27C15" w:rsidRDefault="00A5437E" w:rsidP="00A5437E">
      <w:pPr>
        <w:autoSpaceDE w:val="0"/>
        <w:autoSpaceDN w:val="0"/>
        <w:adjustRightInd w:val="0"/>
        <w:spacing w:after="0" w:line="240" w:lineRule="auto"/>
        <w:jc w:val="both"/>
        <w:rPr>
          <w:rFonts w:ascii="Adobe Garamond Pro" w:hAnsi="Adobe Garamond Pro" w:cs="TimesNewRoman"/>
          <w:sz w:val="20"/>
          <w:szCs w:val="20"/>
        </w:rPr>
      </w:pPr>
      <w:r w:rsidRPr="00E27C15">
        <w:rPr>
          <w:rFonts w:ascii="Adobe Garamond Pro" w:hAnsi="Adobe Garamond Pro" w:cs="TimesNewRoman"/>
          <w:b/>
          <w:sz w:val="20"/>
          <w:szCs w:val="20"/>
        </w:rPr>
        <w:t>Effect:</w:t>
      </w:r>
      <w:r w:rsidRPr="00E27C15">
        <w:rPr>
          <w:rFonts w:ascii="Adobe Garamond Pro" w:hAnsi="Adobe Garamond Pro" w:cs="TimesNewRoman"/>
          <w:sz w:val="20"/>
          <w:szCs w:val="20"/>
        </w:rPr>
        <w:t xml:space="preserve"> victims are put to sleep</w:t>
      </w:r>
    </w:p>
    <w:p w:rsidR="00A5437E" w:rsidRPr="005E5823" w:rsidRDefault="00A5437E" w:rsidP="00A5437E">
      <w:pPr>
        <w:autoSpaceDE w:val="0"/>
        <w:autoSpaceDN w:val="0"/>
        <w:adjustRightInd w:val="0"/>
        <w:spacing w:after="0" w:line="240" w:lineRule="auto"/>
        <w:ind w:firstLine="228"/>
        <w:jc w:val="both"/>
        <w:rPr>
          <w:rFonts w:ascii="Adobe Garamond Pro" w:hAnsi="Adobe Garamond Pro" w:cs="TimesNewRoman"/>
          <w:sz w:val="20"/>
          <w:szCs w:val="20"/>
        </w:rPr>
      </w:pPr>
      <w:r w:rsidRPr="005E5823">
        <w:rPr>
          <w:rFonts w:ascii="Adobe Garamond Pro" w:hAnsi="Adobe Garamond Pro" w:cs="TimesNewRoman"/>
          <w:sz w:val="20"/>
          <w:szCs w:val="20"/>
        </w:rPr>
        <w:t xml:space="preserve">When casting this spell, the mages materialises a magic symbol on a </w:t>
      </w:r>
      <w:r w:rsidR="00CE3FE2" w:rsidRPr="005E5823">
        <w:rPr>
          <w:rFonts w:ascii="Adobe Garamond Pro" w:hAnsi="Adobe Garamond Pro" w:cs="TimesNewRoman"/>
          <w:sz w:val="20"/>
          <w:szCs w:val="20"/>
        </w:rPr>
        <w:t>surface</w:t>
      </w:r>
      <w:r w:rsidRPr="005E5823">
        <w:rPr>
          <w:rFonts w:ascii="Adobe Garamond Pro" w:hAnsi="Adobe Garamond Pro" w:cs="TimesNewRoman"/>
          <w:sz w:val="20"/>
          <w:szCs w:val="20"/>
        </w:rPr>
        <w:t xml:space="preserve"> or suspended in the air within 3 feet of his position. The symbol lasts until it is dismissed with </w:t>
      </w:r>
      <w:r w:rsidRPr="005E5823">
        <w:rPr>
          <w:rFonts w:ascii="Adobe Garamond Pro" w:hAnsi="Adobe Garamond Pro" w:cs="Times New Roman"/>
          <w:i/>
          <w:iCs/>
          <w:sz w:val="20"/>
          <w:szCs w:val="20"/>
        </w:rPr>
        <w:t xml:space="preserve">dispel magic </w:t>
      </w:r>
      <w:r w:rsidRPr="005E5823">
        <w:rPr>
          <w:rFonts w:ascii="Adobe Garamond Pro" w:hAnsi="Adobe Garamond Pro" w:cs="TimesNewRoman"/>
          <w:sz w:val="20"/>
          <w:szCs w:val="20"/>
        </w:rPr>
        <w:t>or similar spells, and remains fixed to the area it was created in. If it is created on a living being or a moving object, when the surface moves, the rune remains suspended in midair. The symbol cannot be made invisible, although it can be covered or hidden by items in the area.</w:t>
      </w:r>
    </w:p>
    <w:p w:rsidR="00A5437E" w:rsidRPr="001F7DD6" w:rsidRDefault="00A5437E" w:rsidP="00A5437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5437E">
        <w:rPr>
          <w:rFonts w:ascii="Adobe Garamond Pro" w:hAnsi="Adobe Garamond Pro" w:cs="TimesNewRoman"/>
          <w:sz w:val="20"/>
          <w:szCs w:val="20"/>
        </w:rPr>
        <w:t>Anyone reading, passing, or touching the symbol activates the effects, which affect any living creature within 60 feet of the symbol when it activates: only</w:t>
      </w:r>
      <w:r w:rsidRPr="00563850">
        <w:rPr>
          <w:rFonts w:ascii="Adobe Garamond Pro" w:hAnsi="Adobe Garamond Pro" w:cs="TimesNewRoman"/>
          <w:sz w:val="20"/>
          <w:szCs w:val="20"/>
        </w:rPr>
        <w:t xml:space="preserve"> spellcasters (arcane and divine) can avoid the effects with a successful a ST vs. Mental Spells. Those that fall under the effect of the </w:t>
      </w:r>
      <w:r w:rsidRPr="00563850">
        <w:rPr>
          <w:rFonts w:ascii="Adobe Garamond Pro" w:hAnsi="Adobe Garamond Pro" w:cs="TimesNewRoman"/>
          <w:i/>
          <w:sz w:val="20"/>
          <w:szCs w:val="20"/>
        </w:rPr>
        <w:t>symbol of sleep</w:t>
      </w:r>
      <w:r w:rsidRPr="00563850">
        <w:rPr>
          <w:rFonts w:ascii="Adobe Garamond Pro" w:hAnsi="Adobe Garamond Pro" w:cs="TimesNewRoman"/>
          <w:sz w:val="20"/>
          <w:szCs w:val="20"/>
        </w:rPr>
        <w:t xml:space="preserve"> instantly fall asleep, fall to the ground</w:t>
      </w:r>
      <w:r>
        <w:rPr>
          <w:rFonts w:ascii="Adobe Garamond Pro" w:hAnsi="Adobe Garamond Pro" w:cs="TimesNewRoman"/>
          <w:sz w:val="20"/>
          <w:szCs w:val="20"/>
        </w:rPr>
        <w:t>,</w:t>
      </w:r>
      <w:r w:rsidRPr="00563850">
        <w:rPr>
          <w:rFonts w:ascii="Adobe Garamond Pro" w:hAnsi="Adobe Garamond Pro" w:cs="TimesNewRoman"/>
          <w:sz w:val="20"/>
          <w:szCs w:val="20"/>
        </w:rPr>
        <w:t xml:space="preserve"> and sleep for 8+1d10 hours. The victim can only be awakened via a </w:t>
      </w:r>
      <w:r w:rsidRPr="00563850">
        <w:rPr>
          <w:rFonts w:ascii="Adobe Garamond Pro" w:hAnsi="Adobe Garamond Pro" w:cs="Times New Roman"/>
          <w:i/>
          <w:iCs/>
          <w:sz w:val="20"/>
          <w:szCs w:val="20"/>
        </w:rPr>
        <w:t xml:space="preserve">dispel magic </w:t>
      </w:r>
      <w:r w:rsidRPr="00563850">
        <w:rPr>
          <w:rFonts w:ascii="Adobe Garamond Pro" w:hAnsi="Adobe Garamond Pro" w:cs="TimesNewRoman"/>
          <w:sz w:val="20"/>
          <w:szCs w:val="20"/>
        </w:rPr>
        <w:t>(with the normal chance of success) or by similar magical means that annul the enchantment.</w:t>
      </w:r>
    </w:p>
    <w:p w:rsidR="00066B7C" w:rsidRPr="00FA4976" w:rsidRDefault="00066B7C" w:rsidP="00066B7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A4976">
        <w:rPr>
          <w:rFonts w:ascii="Adobe Garamond Pro Bold" w:hAnsi="Adobe Garamond Pro Bold" w:cs="Times New Roman"/>
          <w:b/>
          <w:bCs/>
          <w:smallCaps/>
          <w:sz w:val="24"/>
          <w:szCs w:val="24"/>
        </w:rPr>
        <w:t>Teleport Any Object</w:t>
      </w:r>
    </w:p>
    <w:p w:rsidR="00066B7C" w:rsidRPr="00FA4976" w:rsidRDefault="00066B7C" w:rsidP="00066B7C">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School:</w:t>
      </w:r>
      <w:r w:rsidRPr="00FA4976">
        <w:rPr>
          <w:rFonts w:ascii="Adobe Garamond Pro" w:hAnsi="Adobe Garamond Pro" w:cs="TimesNewRoman"/>
          <w:sz w:val="20"/>
          <w:szCs w:val="20"/>
        </w:rPr>
        <w:t xml:space="preserve"> Conjuration</w:t>
      </w:r>
    </w:p>
    <w:p w:rsidR="00066B7C" w:rsidRPr="00FA4976" w:rsidRDefault="00066B7C" w:rsidP="00066B7C">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Range:</w:t>
      </w:r>
      <w:r w:rsidRPr="00FA4976">
        <w:rPr>
          <w:rFonts w:ascii="Adobe Garamond Pro" w:hAnsi="Adobe Garamond Pro" w:cs="TimesNewRoman"/>
          <w:sz w:val="20"/>
          <w:szCs w:val="20"/>
        </w:rPr>
        <w:t xml:space="preserve"> touch</w:t>
      </w:r>
    </w:p>
    <w:p w:rsidR="00066B7C" w:rsidRPr="00FA4976" w:rsidRDefault="00066B7C" w:rsidP="00066B7C">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Area of effect:</w:t>
      </w:r>
      <w:r w:rsidRPr="00FA4976">
        <w:rPr>
          <w:rFonts w:ascii="Adobe Garamond Pro" w:hAnsi="Adobe Garamond Pro" w:cs="TimesNewRoman"/>
          <w:sz w:val="20"/>
          <w:szCs w:val="20"/>
        </w:rPr>
        <w:t xml:space="preserve"> a being or object</w:t>
      </w:r>
    </w:p>
    <w:p w:rsidR="00066B7C" w:rsidRPr="00FA4976" w:rsidRDefault="00066B7C" w:rsidP="00066B7C">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Duration:</w:t>
      </w:r>
      <w:r w:rsidRPr="00FA4976">
        <w:rPr>
          <w:rFonts w:ascii="Adobe Garamond Pro" w:hAnsi="Adobe Garamond Pro" w:cs="TimesNewRoman"/>
          <w:sz w:val="20"/>
          <w:szCs w:val="20"/>
        </w:rPr>
        <w:t xml:space="preserve"> instantaneous</w:t>
      </w:r>
    </w:p>
    <w:p w:rsidR="00066B7C" w:rsidRPr="00FA4976" w:rsidRDefault="00066B7C" w:rsidP="00066B7C">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Effect:</w:t>
      </w:r>
      <w:r w:rsidRPr="00FA4976">
        <w:rPr>
          <w:rFonts w:ascii="Adobe Garamond Pro" w:hAnsi="Adobe Garamond Pro" w:cs="TimesNewRoman"/>
          <w:sz w:val="20"/>
          <w:szCs w:val="20"/>
        </w:rPr>
        <w:t xml:space="preserve"> teleport an object or being</w:t>
      </w:r>
    </w:p>
    <w:p w:rsidR="00066B7C" w:rsidRPr="00066B7C" w:rsidRDefault="00066B7C" w:rsidP="00066B7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066B7C">
        <w:rPr>
          <w:rFonts w:ascii="Adobe Garamond Pro" w:hAnsi="Adobe Garamond Pro" w:cs="TimesNewRoman"/>
          <w:spacing w:val="-2"/>
          <w:sz w:val="20"/>
          <w:szCs w:val="20"/>
        </w:rPr>
        <w:t>This spell is similar to the 5</w:t>
      </w:r>
      <w:r w:rsidRPr="00066B7C">
        <w:rPr>
          <w:rFonts w:ascii="Adobe Garamond Pro" w:hAnsi="Adobe Garamond Pro" w:cs="TimesNewRoman"/>
          <w:spacing w:val="-2"/>
          <w:sz w:val="20"/>
          <w:szCs w:val="20"/>
          <w:vertAlign w:val="superscript"/>
        </w:rPr>
        <w:t>th</w:t>
      </w:r>
      <w:r w:rsidRPr="00066B7C">
        <w:rPr>
          <w:rFonts w:ascii="Adobe Garamond Pro" w:hAnsi="Adobe Garamond Pro" w:cs="TimesNewRoman"/>
          <w:spacing w:val="-2"/>
          <w:sz w:val="20"/>
          <w:szCs w:val="20"/>
        </w:rPr>
        <w:t xml:space="preserve">-level </w:t>
      </w:r>
      <w:r w:rsidRPr="00066B7C">
        <w:rPr>
          <w:rFonts w:ascii="Adobe Garamond Pro" w:hAnsi="Adobe Garamond Pro" w:cs="TimesNewRoman"/>
          <w:i/>
          <w:spacing w:val="-2"/>
          <w:sz w:val="20"/>
          <w:szCs w:val="20"/>
        </w:rPr>
        <w:t>teleport</w:t>
      </w:r>
      <w:r w:rsidRPr="00066B7C">
        <w:rPr>
          <w:rFonts w:ascii="Adobe Garamond Pro" w:hAnsi="Adobe Garamond Pro" w:cs="TimesNewRoman"/>
          <w:spacing w:val="-2"/>
          <w:sz w:val="20"/>
          <w:szCs w:val="20"/>
        </w:rPr>
        <w:t xml:space="preserve">, but is also effective on inanimate objects or bodies. While casting it, the mage touches a being or object, and magically transports it to a chosen location, as long as it is on the same plane and not already occupied by a solid, as happens with </w:t>
      </w:r>
      <w:r w:rsidRPr="00066B7C">
        <w:rPr>
          <w:rFonts w:ascii="Adobe Garamond Pro" w:hAnsi="Adobe Garamond Pro" w:cs="Times New Roman"/>
          <w:i/>
          <w:iCs/>
          <w:spacing w:val="-2"/>
          <w:sz w:val="20"/>
          <w:szCs w:val="20"/>
        </w:rPr>
        <w:t>teleport</w:t>
      </w:r>
      <w:r w:rsidRPr="00066B7C">
        <w:rPr>
          <w:rFonts w:ascii="Adobe Garamond Pro" w:hAnsi="Adobe Garamond Pro" w:cs="TimesNewRoman"/>
          <w:spacing w:val="-2"/>
          <w:sz w:val="20"/>
          <w:szCs w:val="20"/>
        </w:rPr>
        <w:t xml:space="preserve">. There is the normal chance that the spell won’t function correctly (see Table 2.8), and if the being doesn’t want to be teleported, or the item in question is held or worn by an individual that opposes the spell, it is possible make a successful ST vs. Spells with a –2 penalty </w:t>
      </w:r>
      <w:r w:rsidRPr="00066B7C">
        <w:rPr>
          <w:rFonts w:ascii="Adobe Garamond Pro" w:hAnsi="Adobe Garamond Pro" w:cs="TimesNewRoman"/>
          <w:spacing w:val="-2"/>
          <w:sz w:val="20"/>
          <w:szCs w:val="20"/>
        </w:rPr>
        <w:t>to resist the spell’s effects. The spell can teleport items up to a weight of 500 coins (50 pounds) per level of the spellcaster, and if the object is an integrated part of a larger object (for example, a section of wall), only a maximum of a 10 foot cube can be teleported.</w:t>
      </w:r>
    </w:p>
    <w:p w:rsidR="00066B7C" w:rsidRPr="00066B7C" w:rsidRDefault="00066B7C" w:rsidP="00066B7C">
      <w:pPr>
        <w:autoSpaceDE w:val="0"/>
        <w:autoSpaceDN w:val="0"/>
        <w:adjustRightInd w:val="0"/>
        <w:spacing w:after="0" w:line="240" w:lineRule="auto"/>
        <w:ind w:firstLine="228"/>
        <w:jc w:val="both"/>
        <w:rPr>
          <w:rFonts w:ascii="Adobe Garamond Pro" w:hAnsi="Adobe Garamond Pro" w:cs="TimesNewRoman"/>
          <w:sz w:val="20"/>
          <w:szCs w:val="20"/>
        </w:rPr>
      </w:pPr>
      <w:r w:rsidRPr="00066B7C">
        <w:rPr>
          <w:rFonts w:ascii="Adobe Garamond Pro" w:hAnsi="Adobe Garamond Pro" w:cs="TimesNewRoman"/>
          <w:sz w:val="20"/>
          <w:szCs w:val="20"/>
        </w:rPr>
        <w:t>If the spellcaster uses it to teleport himself, then there is chance of error.</w:t>
      </w:r>
    </w:p>
    <w:p w:rsidR="002E0327" w:rsidRPr="00FA4976" w:rsidRDefault="002E0327" w:rsidP="002E032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A4976">
        <w:rPr>
          <w:rFonts w:ascii="Adobe Garamond Pro Bold" w:hAnsi="Adobe Garamond Pro Bold" w:cs="Times New Roman"/>
          <w:b/>
          <w:bCs/>
          <w:smallCaps/>
          <w:sz w:val="24"/>
          <w:szCs w:val="24"/>
        </w:rPr>
        <w:t>Transport Via Rock</w:t>
      </w:r>
    </w:p>
    <w:p w:rsidR="002E0327" w:rsidRPr="00FA4976" w:rsidRDefault="002E0327" w:rsidP="002E0327">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School:</w:t>
      </w:r>
      <w:r w:rsidRPr="00FA4976">
        <w:rPr>
          <w:rFonts w:ascii="Adobe Garamond Pro" w:hAnsi="Adobe Garamond Pro" w:cs="TimesNewRoman"/>
          <w:sz w:val="20"/>
          <w:szCs w:val="20"/>
        </w:rPr>
        <w:t xml:space="preserve"> Conjuration</w:t>
      </w:r>
    </w:p>
    <w:p w:rsidR="002E0327" w:rsidRPr="00FA4976" w:rsidRDefault="002E0327" w:rsidP="002E0327">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Range:</w:t>
      </w:r>
      <w:r w:rsidRPr="00FA4976">
        <w:rPr>
          <w:rFonts w:ascii="Adobe Garamond Pro" w:hAnsi="Adobe Garamond Pro" w:cs="TimesNewRoman"/>
          <w:sz w:val="20"/>
          <w:szCs w:val="20"/>
        </w:rPr>
        <w:t xml:space="preserve"> infinite</w:t>
      </w:r>
    </w:p>
    <w:p w:rsidR="002E0327" w:rsidRPr="00FA4976" w:rsidRDefault="002E0327" w:rsidP="002E0327">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Area of effect:</w:t>
      </w:r>
      <w:r w:rsidRPr="00FA4976">
        <w:rPr>
          <w:rFonts w:ascii="Adobe Garamond Pro" w:hAnsi="Adobe Garamond Pro" w:cs="TimesNewRoman"/>
          <w:sz w:val="20"/>
          <w:szCs w:val="20"/>
        </w:rPr>
        <w:t xml:space="preserve"> spellcaster + 2 beings</w:t>
      </w:r>
    </w:p>
    <w:p w:rsidR="002E0327" w:rsidRPr="00FA4976" w:rsidRDefault="002E0327" w:rsidP="002E0327">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Duration:</w:t>
      </w:r>
      <w:r w:rsidRPr="00FA4976">
        <w:rPr>
          <w:rFonts w:ascii="Adobe Garamond Pro" w:hAnsi="Adobe Garamond Pro" w:cs="TimesNewRoman"/>
          <w:sz w:val="20"/>
          <w:szCs w:val="20"/>
        </w:rPr>
        <w:t xml:space="preserve"> instantaneous</w:t>
      </w:r>
    </w:p>
    <w:p w:rsidR="002E0327" w:rsidRPr="00FA4976" w:rsidRDefault="002E0327" w:rsidP="002E0327">
      <w:pPr>
        <w:autoSpaceDE w:val="0"/>
        <w:autoSpaceDN w:val="0"/>
        <w:adjustRightInd w:val="0"/>
        <w:spacing w:after="0" w:line="240" w:lineRule="auto"/>
        <w:jc w:val="both"/>
        <w:rPr>
          <w:rFonts w:ascii="Adobe Garamond Pro" w:hAnsi="Adobe Garamond Pro" w:cs="TimesNewRoman"/>
          <w:sz w:val="20"/>
          <w:szCs w:val="20"/>
        </w:rPr>
      </w:pPr>
      <w:r w:rsidRPr="00FA4976">
        <w:rPr>
          <w:rFonts w:ascii="Adobe Garamond Pro" w:hAnsi="Adobe Garamond Pro" w:cs="TimesNewRoman"/>
          <w:b/>
          <w:sz w:val="20"/>
          <w:szCs w:val="20"/>
        </w:rPr>
        <w:t>Effect:</w:t>
      </w:r>
      <w:r w:rsidRPr="00FA4976">
        <w:rPr>
          <w:rFonts w:ascii="Adobe Garamond Pro" w:hAnsi="Adobe Garamond Pro" w:cs="TimesNewRoman"/>
          <w:sz w:val="20"/>
          <w:szCs w:val="20"/>
        </w:rPr>
        <w:t xml:space="preserve"> teleport at long range</w:t>
      </w:r>
    </w:p>
    <w:p w:rsidR="002E0327" w:rsidRPr="00D70EBC" w:rsidRDefault="002E0327" w:rsidP="002E0327">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70EBC">
        <w:rPr>
          <w:rFonts w:ascii="Adobe Garamond Pro" w:hAnsi="Adobe Garamond Pro" w:cs="TimesNewRoman"/>
          <w:spacing w:val="-2"/>
          <w:sz w:val="20"/>
          <w:szCs w:val="20"/>
        </w:rPr>
        <w:t xml:space="preserve">This spell can be used a maximum of once per day. The mage must be near a rocky formation of any size (excluding the walls of a cavern) and must select a generic destination or a </w:t>
      </w:r>
      <w:r w:rsidR="00CE3FE2" w:rsidRPr="00D70EBC">
        <w:rPr>
          <w:rFonts w:ascii="Adobe Garamond Pro" w:hAnsi="Adobe Garamond Pro" w:cs="TimesNewRoman"/>
          <w:spacing w:val="-2"/>
          <w:sz w:val="20"/>
          <w:szCs w:val="20"/>
        </w:rPr>
        <w:t>specific rocky</w:t>
      </w:r>
      <w:r w:rsidRPr="00D70EBC">
        <w:rPr>
          <w:rFonts w:ascii="Adobe Garamond Pro" w:hAnsi="Adobe Garamond Pro" w:cs="TimesNewRoman"/>
          <w:spacing w:val="-2"/>
          <w:sz w:val="20"/>
          <w:szCs w:val="20"/>
        </w:rPr>
        <w:t xml:space="preserve"> formation that is somewhere and that he already knows. After casting the spell, the mage magically penetrates into the rock and exits from the destination rock (which is randomly determined if it hasn’t been specified). This is no limit to the range, but both rocks must be on the same Plane, and the mage can take two creatures with him, as long as they consent.</w:t>
      </w:r>
    </w:p>
    <w:p w:rsidR="00675050" w:rsidRPr="00E27391" w:rsidRDefault="00675050" w:rsidP="0067505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27391">
        <w:rPr>
          <w:rFonts w:ascii="Adobe Garamond Pro Bold" w:hAnsi="Adobe Garamond Pro Bold" w:cs="Times New Roman"/>
          <w:b/>
          <w:bCs/>
          <w:smallCaps/>
          <w:sz w:val="24"/>
          <w:szCs w:val="24"/>
        </w:rPr>
        <w:t>Veil</w:t>
      </w:r>
    </w:p>
    <w:p w:rsidR="00675050" w:rsidRPr="00E27391" w:rsidRDefault="00675050" w:rsidP="00675050">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School:</w:t>
      </w:r>
      <w:r w:rsidRPr="00E27391">
        <w:rPr>
          <w:rFonts w:ascii="Adobe Garamond Pro" w:hAnsi="Adobe Garamond Pro" w:cs="TimesNewRoman"/>
          <w:sz w:val="20"/>
          <w:szCs w:val="20"/>
        </w:rPr>
        <w:t xml:space="preserve"> Illusion</w:t>
      </w:r>
    </w:p>
    <w:p w:rsidR="00675050" w:rsidRPr="00E27391" w:rsidRDefault="00675050" w:rsidP="00675050">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Range:</w:t>
      </w:r>
      <w:r w:rsidRPr="00E27391">
        <w:rPr>
          <w:rFonts w:ascii="Adobe Garamond Pro" w:hAnsi="Adobe Garamond Pro" w:cs="TimesNewRoman"/>
          <w:sz w:val="20"/>
          <w:szCs w:val="20"/>
        </w:rPr>
        <w:t xml:space="preserve"> 240 feet</w:t>
      </w:r>
    </w:p>
    <w:p w:rsidR="00675050" w:rsidRPr="00E27391" w:rsidRDefault="00675050" w:rsidP="00675050">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Area of effect:</w:t>
      </w:r>
      <w:r w:rsidRPr="00E27391">
        <w:rPr>
          <w:rFonts w:ascii="Adobe Garamond Pro" w:hAnsi="Adobe Garamond Pro" w:cs="TimesNewRoman"/>
          <w:sz w:val="20"/>
          <w:szCs w:val="20"/>
        </w:rPr>
        <w:t xml:space="preserve"> 1 being x lvl within 30 feet of each other</w:t>
      </w:r>
    </w:p>
    <w:p w:rsidR="00675050" w:rsidRPr="00E27391" w:rsidRDefault="00675050" w:rsidP="00675050">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Duration:</w:t>
      </w:r>
      <w:r w:rsidRPr="00E27391">
        <w:rPr>
          <w:rFonts w:ascii="Adobe Garamond Pro" w:hAnsi="Adobe Garamond Pro" w:cs="TimesNewRoman"/>
          <w:sz w:val="20"/>
          <w:szCs w:val="20"/>
        </w:rPr>
        <w:t xml:space="preserve"> 1 turn per level</w:t>
      </w:r>
    </w:p>
    <w:p w:rsidR="00675050" w:rsidRPr="00714384" w:rsidRDefault="00675050" w:rsidP="00675050">
      <w:pPr>
        <w:autoSpaceDE w:val="0"/>
        <w:autoSpaceDN w:val="0"/>
        <w:adjustRightInd w:val="0"/>
        <w:spacing w:after="0" w:line="240" w:lineRule="auto"/>
        <w:jc w:val="both"/>
        <w:rPr>
          <w:rFonts w:ascii="Adobe Garamond Pro" w:hAnsi="Adobe Garamond Pro" w:cs="TimesNewRoman"/>
          <w:sz w:val="20"/>
          <w:szCs w:val="20"/>
        </w:rPr>
      </w:pPr>
      <w:r w:rsidRPr="00714384">
        <w:rPr>
          <w:rFonts w:ascii="Adobe Garamond Pro" w:hAnsi="Adobe Garamond Pro" w:cs="TimesNewRoman"/>
          <w:b/>
          <w:sz w:val="20"/>
          <w:szCs w:val="20"/>
        </w:rPr>
        <w:t>Effect:</w:t>
      </w:r>
      <w:r w:rsidRPr="00714384">
        <w:rPr>
          <w:rFonts w:ascii="Adobe Garamond Pro" w:hAnsi="Adobe Garamond Pro" w:cs="TimesNewRoman"/>
          <w:sz w:val="20"/>
          <w:szCs w:val="20"/>
        </w:rPr>
        <w:t xml:space="preserve"> group of creatures assume an illusionary form</w:t>
      </w:r>
    </w:p>
    <w:p w:rsidR="00675050" w:rsidRPr="00A26AD1" w:rsidRDefault="00675050" w:rsidP="0067505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A26AD1">
        <w:rPr>
          <w:rFonts w:ascii="Adobe Garamond Pro" w:hAnsi="Adobe Garamond Pro" w:cs="TimesNewRoman"/>
          <w:spacing w:val="-2"/>
          <w:sz w:val="20"/>
          <w:szCs w:val="20"/>
        </w:rPr>
        <w:t>This spell instantly changes the appearance of the interested subjects and maintain it for the effect’s duration, or until it is magically dispelled. The spellcaster can influence a maximum of one subject per level, including himself, as long as they are no more than 30 feet from each other and are within a 240 feet radius. Each can be given a different appearance, which can be up to one size larger or smaller than their real size: those affected acquire an appearance decided by the mage (aspect, tattoos and smell), but return to their true form once dead. This spell cannot replicate the exact features of an individual, only the typical characteristics of a race, ethnicity, or class: two subjects will never be identical in any case.</w:t>
      </w:r>
    </w:p>
    <w:p w:rsidR="00675050" w:rsidRPr="00E943E6" w:rsidRDefault="00675050" w:rsidP="00675050">
      <w:pPr>
        <w:autoSpaceDE w:val="0"/>
        <w:autoSpaceDN w:val="0"/>
        <w:adjustRightInd w:val="0"/>
        <w:spacing w:after="0" w:line="240" w:lineRule="auto"/>
        <w:ind w:firstLine="228"/>
        <w:jc w:val="both"/>
        <w:rPr>
          <w:rFonts w:ascii="Adobe Garamond Pro" w:hAnsi="Adobe Garamond Pro" w:cs="TimesNewRoman"/>
          <w:sz w:val="20"/>
          <w:szCs w:val="20"/>
        </w:rPr>
      </w:pPr>
      <w:r w:rsidRPr="007F2005">
        <w:rPr>
          <w:rFonts w:ascii="Adobe Garamond Pro" w:hAnsi="Adobe Garamond Pro" w:cs="TimesNewRoman"/>
          <w:sz w:val="20"/>
          <w:szCs w:val="20"/>
        </w:rPr>
        <w:t>Non-consenting subjects can</w:t>
      </w:r>
      <w:r w:rsidRPr="00E943E6">
        <w:rPr>
          <w:rFonts w:ascii="Adobe Garamond Pro" w:hAnsi="Adobe Garamond Pro" w:cs="TimesNewRoman"/>
          <w:sz w:val="20"/>
          <w:szCs w:val="20"/>
        </w:rPr>
        <w:t xml:space="preserve"> negate the effect with a successful ST vs. Spells. Moreover, anyone interacting with the subjects protected by </w:t>
      </w:r>
      <w:r w:rsidRPr="00E943E6">
        <w:rPr>
          <w:rFonts w:ascii="Adobe Garamond Pro" w:hAnsi="Adobe Garamond Pro" w:cs="TimesNewRoman"/>
          <w:i/>
          <w:sz w:val="20"/>
          <w:szCs w:val="20"/>
        </w:rPr>
        <w:t>veil</w:t>
      </w:r>
      <w:r w:rsidRPr="00E943E6">
        <w:rPr>
          <w:rFonts w:ascii="Adobe Garamond Pro" w:hAnsi="Adobe Garamond Pro" w:cs="TimesNewRoman"/>
          <w:sz w:val="20"/>
          <w:szCs w:val="20"/>
        </w:rPr>
        <w:t xml:space="preserve"> can see the illusion with a successful a ST vs. Mental Spells with a –2 penalty, but only </w:t>
      </w:r>
      <w:r>
        <w:rPr>
          <w:rFonts w:ascii="Adobe Garamond Pro" w:hAnsi="Adobe Garamond Pro" w:cs="TimesNewRoman"/>
          <w:sz w:val="20"/>
          <w:szCs w:val="20"/>
        </w:rPr>
        <w:t xml:space="preserve">if there is something wrong about the character </w:t>
      </w:r>
      <w:r w:rsidRPr="00E943E6">
        <w:rPr>
          <w:rFonts w:ascii="Adobe Garamond Pro" w:hAnsi="Adobe Garamond Pro" w:cs="TimesNewRoman"/>
          <w:sz w:val="20"/>
          <w:szCs w:val="20"/>
        </w:rPr>
        <w:t>(</w:t>
      </w:r>
      <w:r w:rsidRPr="00781F13">
        <w:rPr>
          <w:rFonts w:ascii="Adobe Garamond Pro" w:hAnsi="Adobe Garamond Pro" w:cs="TimesNewRoman"/>
          <w:sz w:val="20"/>
          <w:szCs w:val="20"/>
        </w:rPr>
        <w:t>because of his behaviour or the unexplainable presence of that type of being in a certain place).</w:t>
      </w:r>
    </w:p>
    <w:p w:rsidR="00AE7C3E" w:rsidRPr="003B0680"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AE7C3E" w:rsidRPr="003B0680">
        <w:rPr>
          <w:rFonts w:ascii="Adobe Garamond Pro Bold" w:hAnsi="Adobe Garamond Pro Bold" w:cs="Times New Roman"/>
          <w:b/>
          <w:bCs/>
          <w:smallCaps/>
          <w:sz w:val="24"/>
          <w:szCs w:val="24"/>
        </w:rPr>
        <w:lastRenderedPageBreak/>
        <w:t>Wail of the Banshee</w:t>
      </w:r>
    </w:p>
    <w:p w:rsidR="00AE7C3E" w:rsidRPr="002A191F" w:rsidRDefault="00AE7C3E" w:rsidP="00AE7C3E">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School:</w:t>
      </w:r>
      <w:r w:rsidRPr="002A191F">
        <w:rPr>
          <w:rFonts w:ascii="Adobe Garamond Pro" w:hAnsi="Adobe Garamond Pro" w:cs="TimesNewRoman"/>
          <w:sz w:val="20"/>
          <w:szCs w:val="20"/>
        </w:rPr>
        <w:t xml:space="preserve"> Necromancy</w:t>
      </w:r>
    </w:p>
    <w:p w:rsidR="00AE7C3E" w:rsidRPr="002A191F" w:rsidRDefault="00AE7C3E" w:rsidP="00AE7C3E">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Range:</w:t>
      </w:r>
      <w:r w:rsidRPr="002A191F">
        <w:rPr>
          <w:rFonts w:ascii="Adobe Garamond Pro" w:hAnsi="Adobe Garamond Pro" w:cs="TimesNewRoman"/>
          <w:sz w:val="20"/>
          <w:szCs w:val="20"/>
        </w:rPr>
        <w:t xml:space="preserve"> 0</w:t>
      </w:r>
    </w:p>
    <w:p w:rsidR="00AE7C3E" w:rsidRPr="002A191F" w:rsidRDefault="00AE7C3E" w:rsidP="00AE7C3E">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Area of effect:</w:t>
      </w:r>
      <w:r w:rsidRPr="002A191F">
        <w:rPr>
          <w:rFonts w:ascii="Adobe Garamond Pro" w:hAnsi="Adobe Garamond Pro" w:cs="TimesNewRoman"/>
          <w:sz w:val="20"/>
          <w:szCs w:val="20"/>
        </w:rPr>
        <w:t xml:space="preserve"> </w:t>
      </w:r>
      <w:r w:rsidR="00CE3FE2" w:rsidRPr="002A191F">
        <w:rPr>
          <w:rFonts w:ascii="Adobe Garamond Pro" w:hAnsi="Adobe Garamond Pro" w:cs="TimesNewRoman"/>
          <w:sz w:val="20"/>
          <w:szCs w:val="20"/>
        </w:rPr>
        <w:t>60-foot</w:t>
      </w:r>
      <w:r w:rsidRPr="002A191F">
        <w:rPr>
          <w:rFonts w:ascii="Adobe Garamond Pro" w:hAnsi="Adobe Garamond Pro" w:cs="TimesNewRoman"/>
          <w:sz w:val="20"/>
          <w:szCs w:val="20"/>
        </w:rPr>
        <w:t xml:space="preserve"> radius sphere</w:t>
      </w:r>
    </w:p>
    <w:p w:rsidR="00AE7C3E" w:rsidRPr="002A191F" w:rsidRDefault="00AE7C3E" w:rsidP="00AE7C3E">
      <w:pPr>
        <w:autoSpaceDE w:val="0"/>
        <w:autoSpaceDN w:val="0"/>
        <w:adjustRightInd w:val="0"/>
        <w:spacing w:after="0" w:line="240" w:lineRule="auto"/>
        <w:jc w:val="both"/>
        <w:rPr>
          <w:rFonts w:ascii="Adobe Garamond Pro" w:hAnsi="Adobe Garamond Pro" w:cs="TimesNewRoman"/>
          <w:sz w:val="20"/>
          <w:szCs w:val="20"/>
        </w:rPr>
      </w:pPr>
      <w:r w:rsidRPr="002A191F">
        <w:rPr>
          <w:rFonts w:ascii="Adobe Garamond Pro" w:hAnsi="Adobe Garamond Pro" w:cs="TimesNewRoman"/>
          <w:b/>
          <w:sz w:val="20"/>
          <w:szCs w:val="20"/>
        </w:rPr>
        <w:t>Duration:</w:t>
      </w:r>
      <w:r w:rsidRPr="002A191F">
        <w:rPr>
          <w:rFonts w:ascii="Adobe Garamond Pro" w:hAnsi="Adobe Garamond Pro" w:cs="TimesNewRoman"/>
          <w:sz w:val="20"/>
          <w:szCs w:val="20"/>
        </w:rPr>
        <w:t xml:space="preserve"> instantaneous</w:t>
      </w:r>
    </w:p>
    <w:p w:rsidR="00AE7C3E" w:rsidRPr="00617285" w:rsidRDefault="00AE7C3E" w:rsidP="00AE7C3E">
      <w:pPr>
        <w:autoSpaceDE w:val="0"/>
        <w:autoSpaceDN w:val="0"/>
        <w:adjustRightInd w:val="0"/>
        <w:spacing w:after="0" w:line="240" w:lineRule="auto"/>
        <w:jc w:val="both"/>
        <w:rPr>
          <w:rFonts w:ascii="Adobe Garamond Pro" w:hAnsi="Adobe Garamond Pro" w:cs="TimesNewRoman"/>
          <w:sz w:val="20"/>
          <w:szCs w:val="20"/>
        </w:rPr>
      </w:pPr>
      <w:r w:rsidRPr="00617285">
        <w:rPr>
          <w:rFonts w:ascii="Adobe Garamond Pro" w:hAnsi="Adobe Garamond Pro" w:cs="TimesNewRoman"/>
          <w:b/>
          <w:sz w:val="20"/>
          <w:szCs w:val="20"/>
        </w:rPr>
        <w:t>Effect:</w:t>
      </w:r>
      <w:r w:rsidRPr="00617285">
        <w:rPr>
          <w:rFonts w:ascii="Adobe Garamond Pro" w:hAnsi="Adobe Garamond Pro" w:cs="TimesNewRoman"/>
          <w:sz w:val="20"/>
          <w:szCs w:val="20"/>
        </w:rPr>
        <w:t xml:space="preserve"> scare and cause the death or injury of 1 creature per 4 levels</w:t>
      </w:r>
    </w:p>
    <w:p w:rsidR="00AE7C3E" w:rsidRPr="00AE7C3E" w:rsidRDefault="00AE7C3E" w:rsidP="00AE7C3E">
      <w:pPr>
        <w:autoSpaceDE w:val="0"/>
        <w:autoSpaceDN w:val="0"/>
        <w:adjustRightInd w:val="0"/>
        <w:spacing w:after="0" w:line="240" w:lineRule="auto"/>
        <w:ind w:firstLine="228"/>
        <w:jc w:val="both"/>
        <w:rPr>
          <w:rFonts w:ascii="Adobe Garamond Pro" w:hAnsi="Adobe Garamond Pro" w:cs="TimesNewRoman"/>
          <w:sz w:val="20"/>
          <w:szCs w:val="20"/>
        </w:rPr>
      </w:pPr>
      <w:r w:rsidRPr="00AE7C3E">
        <w:rPr>
          <w:rFonts w:ascii="Adobe Garamond Pro" w:hAnsi="Adobe Garamond Pro" w:cs="TimesNewRoman"/>
          <w:sz w:val="20"/>
          <w:szCs w:val="20"/>
        </w:rPr>
        <w:t xml:space="preserve">When casting this spell, the mage emits a sad sound that is heard by all the creatures (friends and enemies) present within 60 feet, which are considered scared (–1 to Attacks and skill checks against the mage) for 1 hour. </w:t>
      </w:r>
      <w:r w:rsidR="00CE3FE2" w:rsidRPr="00AE7C3E">
        <w:rPr>
          <w:rFonts w:ascii="Adobe Garamond Pro" w:hAnsi="Adobe Garamond Pro" w:cs="TimesNewRoman"/>
          <w:sz w:val="20"/>
          <w:szCs w:val="20"/>
        </w:rPr>
        <w:t>Moreover,</w:t>
      </w:r>
      <w:r w:rsidRPr="00AE7C3E">
        <w:rPr>
          <w:rFonts w:ascii="Adobe Garamond Pro" w:hAnsi="Adobe Garamond Pro" w:cs="TimesNewRoman"/>
          <w:sz w:val="20"/>
          <w:szCs w:val="20"/>
        </w:rPr>
        <w:t xml:space="preserve"> the spellcaster can select one being per 4 levels (rounded down) on which he concentrates the </w:t>
      </w:r>
      <w:r w:rsidR="00CE3FE2" w:rsidRPr="00AE7C3E">
        <w:rPr>
          <w:rFonts w:ascii="Adobe Garamond Pro" w:hAnsi="Adobe Garamond Pro" w:cs="TimesNewRoman"/>
          <w:sz w:val="20"/>
          <w:szCs w:val="20"/>
        </w:rPr>
        <w:t>deadly</w:t>
      </w:r>
      <w:r w:rsidRPr="00AE7C3E">
        <w:rPr>
          <w:rFonts w:ascii="Adobe Garamond Pro" w:hAnsi="Adobe Garamond Pro" w:cs="TimesNewRoman"/>
          <w:sz w:val="20"/>
          <w:szCs w:val="20"/>
        </w:rPr>
        <w:t xml:space="preserve"> energy of the wail. The designated victims must make a ST vs. Death Ray or die from the blow (as if it had been hit with </w:t>
      </w:r>
      <w:r w:rsidRPr="00AE7C3E">
        <w:rPr>
          <w:rFonts w:ascii="Adobe Garamond Pro" w:hAnsi="Adobe Garamond Pro" w:cs="TimesNewRoman"/>
          <w:i/>
          <w:sz w:val="20"/>
          <w:szCs w:val="20"/>
        </w:rPr>
        <w:t>finger of death</w:t>
      </w:r>
      <w:r w:rsidRPr="00AE7C3E">
        <w:rPr>
          <w:rFonts w:ascii="Adobe Garamond Pro" w:hAnsi="Adobe Garamond Pro" w:cs="TimesNewRoman"/>
          <w:sz w:val="20"/>
          <w:szCs w:val="20"/>
        </w:rPr>
        <w:t>); even if the ST succeeds, it suffers 1 point of damage per mage level. Alternatively, the mage can select a single living creature as the target, which however has a –4 penalty to the ST.</w:t>
      </w:r>
    </w:p>
    <w:p w:rsidR="00AE7C3E" w:rsidRPr="00357854" w:rsidRDefault="00AE7C3E" w:rsidP="00AE7C3E">
      <w:pPr>
        <w:autoSpaceDE w:val="0"/>
        <w:autoSpaceDN w:val="0"/>
        <w:adjustRightInd w:val="0"/>
        <w:spacing w:after="0" w:line="240" w:lineRule="auto"/>
        <w:ind w:firstLine="228"/>
        <w:jc w:val="both"/>
        <w:rPr>
          <w:rFonts w:ascii="Adobe Garamond Pro" w:hAnsi="Adobe Garamond Pro" w:cs="TimesNewRoman"/>
          <w:sz w:val="20"/>
          <w:szCs w:val="20"/>
        </w:rPr>
      </w:pPr>
      <w:r w:rsidRPr="00357854">
        <w:rPr>
          <w:rFonts w:ascii="Adobe Garamond Pro" w:hAnsi="Adobe Garamond Pro" w:cs="TimesNewRoman"/>
          <w:sz w:val="20"/>
          <w:szCs w:val="20"/>
        </w:rPr>
        <w:t xml:space="preserve">Anyone within an area of magical </w:t>
      </w:r>
      <w:r w:rsidRPr="00357854">
        <w:rPr>
          <w:rFonts w:ascii="Adobe Garamond Pro" w:hAnsi="Adobe Garamond Pro" w:cs="Times New Roman"/>
          <w:i/>
          <w:iCs/>
          <w:sz w:val="20"/>
          <w:szCs w:val="20"/>
        </w:rPr>
        <w:t xml:space="preserve">silence </w:t>
      </w:r>
      <w:r w:rsidRPr="00357854">
        <w:rPr>
          <w:rFonts w:ascii="Adobe Garamond Pro" w:hAnsi="Adobe Garamond Pro" w:cs="TimesNewRoman"/>
          <w:sz w:val="20"/>
          <w:szCs w:val="20"/>
        </w:rPr>
        <w:t>is immune to the effects of this spell, as are undead and constructs.</w:t>
      </w:r>
    </w:p>
    <w:p w:rsidR="009C3F7E" w:rsidRDefault="009C3F7E">
      <w:pPr>
        <w:rPr>
          <w:rFonts w:ascii="Adobe Garamond Pro" w:hAnsi="Adobe Garamond Pro" w:cs="Arial"/>
          <w:b/>
          <w:bCs/>
          <w:i/>
          <w:iCs/>
          <w:sz w:val="24"/>
          <w:szCs w:val="24"/>
          <w:highlight w:val="yellow"/>
        </w:rPr>
      </w:pPr>
      <w:r>
        <w:rPr>
          <w:rFonts w:ascii="Adobe Garamond Pro" w:hAnsi="Adobe Garamond Pro" w:cs="Arial"/>
          <w:b/>
          <w:bCs/>
          <w:i/>
          <w:iCs/>
          <w:sz w:val="24"/>
          <w:szCs w:val="24"/>
          <w:highlight w:val="yellow"/>
        </w:rPr>
        <w:br w:type="page"/>
      </w:r>
    </w:p>
    <w:p w:rsidR="009528F7" w:rsidRDefault="009528F7" w:rsidP="009528F7">
      <w:pPr>
        <w:autoSpaceDE w:val="0"/>
        <w:autoSpaceDN w:val="0"/>
        <w:adjustRightInd w:val="0"/>
        <w:spacing w:after="240" w:line="240" w:lineRule="auto"/>
        <w:jc w:val="center"/>
        <w:rPr>
          <w:rFonts w:ascii="Adobe Garamond Pro Bold" w:hAnsi="Adobe Garamond Pro Bold" w:cs="Arial"/>
          <w:b/>
          <w:bCs/>
          <w:i/>
          <w:iCs/>
          <w:smallCaps/>
          <w:sz w:val="32"/>
          <w:szCs w:val="24"/>
          <w:u w:val="single"/>
        </w:rPr>
        <w:sectPr w:rsidR="009528F7" w:rsidSect="005911A7">
          <w:type w:val="continuous"/>
          <w:pgSz w:w="11906" w:h="16838"/>
          <w:pgMar w:top="1134" w:right="1134" w:bottom="1134" w:left="1134" w:header="708" w:footer="708" w:gutter="0"/>
          <w:cols w:num="2" w:space="708"/>
          <w:docGrid w:linePitch="360"/>
        </w:sectPr>
      </w:pPr>
    </w:p>
    <w:p w:rsidR="00C315A7" w:rsidRPr="009528F7" w:rsidRDefault="009C3F7E" w:rsidP="009528F7">
      <w:pPr>
        <w:autoSpaceDE w:val="0"/>
        <w:autoSpaceDN w:val="0"/>
        <w:adjustRightInd w:val="0"/>
        <w:spacing w:after="240" w:line="240" w:lineRule="auto"/>
        <w:jc w:val="center"/>
        <w:rPr>
          <w:rFonts w:ascii="Adobe Garamond Pro Bold" w:hAnsi="Adobe Garamond Pro Bold" w:cs="Arial"/>
          <w:b/>
          <w:bCs/>
          <w:i/>
          <w:iCs/>
          <w:smallCaps/>
          <w:sz w:val="32"/>
          <w:szCs w:val="24"/>
          <w:u w:val="single"/>
        </w:rPr>
      </w:pPr>
      <w:r w:rsidRPr="009528F7">
        <w:rPr>
          <w:rFonts w:ascii="Adobe Garamond Pro Bold" w:hAnsi="Adobe Garamond Pro Bold" w:cs="Arial"/>
          <w:b/>
          <w:bCs/>
          <w:i/>
          <w:iCs/>
          <w:smallCaps/>
          <w:sz w:val="32"/>
          <w:szCs w:val="24"/>
          <w:u w:val="single"/>
        </w:rPr>
        <w:lastRenderedPageBreak/>
        <w:t>Eighth Level</w:t>
      </w:r>
    </w:p>
    <w:p w:rsidR="009528F7" w:rsidRDefault="009528F7" w:rsidP="00FD665C">
      <w:pPr>
        <w:autoSpaceDE w:val="0"/>
        <w:autoSpaceDN w:val="0"/>
        <w:adjustRightInd w:val="0"/>
        <w:spacing w:after="0" w:line="240" w:lineRule="auto"/>
        <w:jc w:val="both"/>
        <w:rPr>
          <w:rFonts w:ascii="Adobe Garamond Pro Bold" w:hAnsi="Adobe Garamond Pro Bold" w:cs="Times New Roman"/>
          <w:b/>
          <w:bCs/>
          <w:smallCaps/>
          <w:sz w:val="24"/>
          <w:szCs w:val="24"/>
        </w:rPr>
        <w:sectPr w:rsidR="009528F7" w:rsidSect="009528F7">
          <w:type w:val="continuous"/>
          <w:pgSz w:w="11906" w:h="16838"/>
          <w:pgMar w:top="1134" w:right="1134" w:bottom="1134" w:left="1134" w:header="708" w:footer="708" w:gutter="0"/>
          <w:cols w:space="708"/>
          <w:docGrid w:linePitch="360"/>
        </w:sectPr>
      </w:pPr>
    </w:p>
    <w:p w:rsidR="00C315A7" w:rsidRPr="00E27391" w:rsidRDefault="00E27391" w:rsidP="00FD665C">
      <w:pPr>
        <w:autoSpaceDE w:val="0"/>
        <w:autoSpaceDN w:val="0"/>
        <w:adjustRightInd w:val="0"/>
        <w:spacing w:after="0" w:line="240" w:lineRule="auto"/>
        <w:jc w:val="both"/>
        <w:rPr>
          <w:rFonts w:ascii="Adobe Garamond Pro Bold" w:hAnsi="Adobe Garamond Pro Bold" w:cs="Times New Roman"/>
          <w:b/>
          <w:bCs/>
          <w:smallCaps/>
          <w:sz w:val="24"/>
          <w:szCs w:val="24"/>
        </w:rPr>
      </w:pPr>
      <w:r w:rsidRPr="00E27391">
        <w:rPr>
          <w:rFonts w:ascii="Adobe Garamond Pro Bold" w:hAnsi="Adobe Garamond Pro Bold" w:cs="Times New Roman"/>
          <w:b/>
          <w:bCs/>
          <w:smallCaps/>
          <w:sz w:val="24"/>
          <w:szCs w:val="24"/>
        </w:rPr>
        <w:t>Absorb Knowledge</w:t>
      </w:r>
    </w:p>
    <w:p w:rsidR="00C315A7" w:rsidRPr="00E27391"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School:</w:t>
      </w:r>
      <w:r w:rsidRPr="00E27391">
        <w:rPr>
          <w:rFonts w:ascii="Adobe Garamond Pro" w:hAnsi="Adobe Garamond Pro" w:cs="TimesNewRoman"/>
          <w:sz w:val="20"/>
          <w:szCs w:val="20"/>
        </w:rPr>
        <w:t xml:space="preserve"> Divination</w:t>
      </w:r>
    </w:p>
    <w:p w:rsidR="00C315A7" w:rsidRPr="00E27391"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Range:</w:t>
      </w:r>
      <w:r w:rsidRPr="00E27391">
        <w:rPr>
          <w:rFonts w:ascii="Adobe Garamond Pro" w:hAnsi="Adobe Garamond Pro" w:cs="TimesNewRoman"/>
          <w:sz w:val="20"/>
          <w:szCs w:val="20"/>
        </w:rPr>
        <w:t xml:space="preserve"> touch</w:t>
      </w:r>
    </w:p>
    <w:p w:rsidR="00C315A7" w:rsidRPr="00E27391"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Area of effect:</w:t>
      </w:r>
      <w:r w:rsidRPr="00E27391">
        <w:rPr>
          <w:rFonts w:ascii="Adobe Garamond Pro" w:hAnsi="Adobe Garamond Pro" w:cs="TimesNewRoman"/>
          <w:sz w:val="20"/>
          <w:szCs w:val="20"/>
        </w:rPr>
        <w:t xml:space="preserve"> a creature</w:t>
      </w:r>
    </w:p>
    <w:p w:rsidR="00C315A7" w:rsidRPr="00E27391" w:rsidRDefault="00390849" w:rsidP="00DE4DF2">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Duration:</w:t>
      </w:r>
      <w:r w:rsidRPr="00E27391">
        <w:rPr>
          <w:rFonts w:ascii="Adobe Garamond Pro" w:hAnsi="Adobe Garamond Pro" w:cs="TimesNewRoman"/>
          <w:sz w:val="20"/>
          <w:szCs w:val="20"/>
        </w:rPr>
        <w:t xml:space="preserve"> special</w:t>
      </w:r>
    </w:p>
    <w:p w:rsidR="00C315A7" w:rsidRPr="00E27391"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Effect:</w:t>
      </w:r>
      <w:r w:rsidR="00C315A7" w:rsidRPr="00E27391">
        <w:rPr>
          <w:rFonts w:ascii="Adobe Garamond Pro" w:hAnsi="Adobe Garamond Pro" w:cs="TimesNewRoman"/>
          <w:sz w:val="20"/>
          <w:szCs w:val="20"/>
        </w:rPr>
        <w:t xml:space="preserve"> </w:t>
      </w:r>
      <w:r w:rsidR="00E27391" w:rsidRPr="00E27391">
        <w:rPr>
          <w:rFonts w:ascii="Adobe Garamond Pro" w:hAnsi="Adobe Garamond Pro" w:cs="TimesNewRoman"/>
          <w:sz w:val="20"/>
          <w:szCs w:val="20"/>
        </w:rPr>
        <w:t>the mage absorbs another creature’s knowledge</w:t>
      </w:r>
    </w:p>
    <w:p w:rsidR="00C315A7" w:rsidRPr="00610816" w:rsidRDefault="00CC0CA3" w:rsidP="00E27391">
      <w:pPr>
        <w:autoSpaceDE w:val="0"/>
        <w:autoSpaceDN w:val="0"/>
        <w:adjustRightInd w:val="0"/>
        <w:spacing w:after="0" w:line="240" w:lineRule="auto"/>
        <w:ind w:firstLine="228"/>
        <w:jc w:val="both"/>
        <w:rPr>
          <w:rFonts w:ascii="Adobe Garamond Pro" w:hAnsi="Adobe Garamond Pro" w:cs="TimesNewRoman"/>
          <w:sz w:val="20"/>
          <w:szCs w:val="20"/>
        </w:rPr>
      </w:pPr>
      <w:r w:rsidRPr="00CC0CA3">
        <w:rPr>
          <w:rFonts w:ascii="Adobe Garamond Pro" w:hAnsi="Adobe Garamond Pro" w:cs="TimesNewRoman"/>
          <w:sz w:val="20"/>
          <w:szCs w:val="20"/>
        </w:rPr>
        <w:t>Casting</w:t>
      </w:r>
      <w:r w:rsidR="00C315A7" w:rsidRPr="00CC0CA3">
        <w:rPr>
          <w:rFonts w:ascii="Adobe Garamond Pro" w:hAnsi="Adobe Garamond Pro" w:cs="TimesNewRoman"/>
          <w:sz w:val="20"/>
          <w:szCs w:val="20"/>
        </w:rPr>
        <w:t xml:space="preserve"> </w:t>
      </w:r>
      <w:r w:rsidR="009F7882" w:rsidRPr="00CC0CA3">
        <w:rPr>
          <w:rFonts w:ascii="Adobe Garamond Pro" w:hAnsi="Adobe Garamond Pro" w:cs="TimesNewRoman"/>
          <w:sz w:val="20"/>
          <w:szCs w:val="20"/>
        </w:rPr>
        <w:t>the spell</w:t>
      </w:r>
      <w:r w:rsidR="00C315A7" w:rsidRPr="00CC0CA3">
        <w:rPr>
          <w:rFonts w:ascii="Adobe Garamond Pro" w:hAnsi="Adobe Garamond Pro" w:cs="TimesNewRoman"/>
          <w:sz w:val="20"/>
          <w:szCs w:val="20"/>
        </w:rPr>
        <w:t xml:space="preserve"> </w:t>
      </w:r>
      <w:r w:rsidRPr="00CC0CA3">
        <w:rPr>
          <w:rFonts w:ascii="Adobe Garamond Pro" w:hAnsi="Adobe Garamond Pro" w:cs="TimesNewRoman"/>
          <w:sz w:val="20"/>
          <w:szCs w:val="20"/>
        </w:rPr>
        <w:t>the mage touches</w:t>
      </w:r>
      <w:r w:rsidR="00C315A7" w:rsidRPr="00CC0CA3">
        <w:rPr>
          <w:rFonts w:ascii="Adobe Garamond Pro" w:hAnsi="Adobe Garamond Pro" w:cs="TimesNewRoman"/>
          <w:sz w:val="20"/>
          <w:szCs w:val="20"/>
        </w:rPr>
        <w:t xml:space="preserve"> </w:t>
      </w:r>
      <w:r w:rsidR="00597A4B" w:rsidRPr="00CC0CA3">
        <w:rPr>
          <w:rFonts w:ascii="Adobe Garamond Pro" w:hAnsi="Adobe Garamond Pro" w:cs="TimesNewRoman"/>
          <w:sz w:val="20"/>
          <w:szCs w:val="20"/>
        </w:rPr>
        <w:t xml:space="preserve">the victim </w:t>
      </w:r>
      <w:r w:rsidR="00C315A7" w:rsidRPr="00CC0CA3">
        <w:rPr>
          <w:rFonts w:ascii="Adobe Garamond Pro" w:hAnsi="Adobe Garamond Pro" w:cs="TimesNewRoman"/>
          <w:sz w:val="20"/>
          <w:szCs w:val="20"/>
        </w:rPr>
        <w:t>(</w:t>
      </w:r>
      <w:r w:rsidRPr="00CC0CA3">
        <w:rPr>
          <w:rFonts w:ascii="Adobe Garamond Pro" w:hAnsi="Adobe Garamond Pro" w:cs="TimesNewRoman"/>
          <w:sz w:val="20"/>
          <w:szCs w:val="20"/>
        </w:rPr>
        <w:t>Attack Roll</w:t>
      </w:r>
      <w:r w:rsidR="00C315A7" w:rsidRPr="00CC0CA3">
        <w:rPr>
          <w:rFonts w:ascii="Adobe Garamond Pro" w:hAnsi="Adobe Garamond Pro" w:cs="TimesNewRoman"/>
          <w:sz w:val="20"/>
          <w:szCs w:val="20"/>
        </w:rPr>
        <w:t xml:space="preserve">), </w:t>
      </w:r>
      <w:r w:rsidRPr="00CC0CA3">
        <w:rPr>
          <w:rFonts w:ascii="Adobe Garamond Pro" w:hAnsi="Adobe Garamond Pro" w:cs="TimesNewRoman"/>
          <w:sz w:val="20"/>
          <w:szCs w:val="20"/>
        </w:rPr>
        <w:t>who to resist the spell must make a ST vs. Mental Spells</w:t>
      </w:r>
      <w:r w:rsidR="00C315A7" w:rsidRPr="00CC0CA3">
        <w:rPr>
          <w:rFonts w:ascii="Adobe Garamond Pro" w:hAnsi="Adobe Garamond Pro" w:cs="TimesNewRoman"/>
          <w:sz w:val="20"/>
          <w:szCs w:val="20"/>
        </w:rPr>
        <w:t xml:space="preserve"> </w:t>
      </w:r>
      <w:r w:rsidRPr="00CC0CA3">
        <w:rPr>
          <w:rFonts w:ascii="Adobe Garamond Pro" w:hAnsi="Adobe Garamond Pro" w:cs="TimesNewRoman"/>
          <w:sz w:val="20"/>
          <w:szCs w:val="20"/>
        </w:rPr>
        <w:t xml:space="preserve">with a </w:t>
      </w:r>
      <w:r w:rsidR="00C315A7" w:rsidRPr="00CC0CA3">
        <w:rPr>
          <w:rFonts w:ascii="Adobe Garamond Pro" w:hAnsi="Adobe Garamond Pro" w:cs="TimesNewRoman"/>
          <w:sz w:val="20"/>
          <w:szCs w:val="20"/>
        </w:rPr>
        <w:t>–2</w:t>
      </w:r>
      <w:r w:rsidRPr="00CC0CA3">
        <w:rPr>
          <w:rFonts w:ascii="Adobe Garamond Pro" w:hAnsi="Adobe Garamond Pro" w:cs="TimesNewRoman"/>
          <w:sz w:val="20"/>
          <w:szCs w:val="20"/>
        </w:rPr>
        <w:t xml:space="preserve"> penalty</w:t>
      </w:r>
      <w:r w:rsidR="00C315A7" w:rsidRPr="00CC0CA3">
        <w:rPr>
          <w:rFonts w:ascii="Adobe Garamond Pro" w:hAnsi="Adobe Garamond Pro" w:cs="TimesNewRoman"/>
          <w:sz w:val="20"/>
          <w:szCs w:val="20"/>
        </w:rPr>
        <w:t xml:space="preserve">. </w:t>
      </w:r>
      <w:r w:rsidR="00597A4B" w:rsidRPr="00CC0CA3">
        <w:rPr>
          <w:rFonts w:ascii="Adobe Garamond Pro" w:hAnsi="Adobe Garamond Pro" w:cs="TimesNewRoman"/>
          <w:sz w:val="20"/>
          <w:szCs w:val="20"/>
        </w:rPr>
        <w:t>If the ST fails</w:t>
      </w:r>
      <w:r w:rsidR="00C315A7" w:rsidRPr="00CC0CA3">
        <w:rPr>
          <w:rFonts w:ascii="Adobe Garamond Pro" w:hAnsi="Adobe Garamond Pro" w:cs="TimesNewRoman"/>
          <w:sz w:val="20"/>
          <w:szCs w:val="20"/>
        </w:rPr>
        <w:t xml:space="preserve">, </w:t>
      </w:r>
      <w:r w:rsidRPr="00CC0CA3">
        <w:rPr>
          <w:rFonts w:ascii="Adobe Garamond Pro" w:hAnsi="Adobe Garamond Pro" w:cs="TimesNewRoman"/>
          <w:sz w:val="20"/>
          <w:szCs w:val="20"/>
        </w:rPr>
        <w:t xml:space="preserve">all his knowledge is copied into the mage’s mind </w:t>
      </w:r>
      <w:r w:rsidR="00C315A7" w:rsidRPr="00CC0CA3">
        <w:rPr>
          <w:rFonts w:ascii="Adobe Garamond Pro" w:hAnsi="Adobe Garamond Pro" w:cs="TimesNewRoman"/>
          <w:sz w:val="20"/>
          <w:szCs w:val="20"/>
        </w:rPr>
        <w:t>(</w:t>
      </w:r>
      <w:r w:rsidRPr="00CC0CA3">
        <w:rPr>
          <w:rFonts w:ascii="Adobe Garamond Pro" w:hAnsi="Adobe Garamond Pro" w:cs="TimesNewRoman"/>
          <w:sz w:val="20"/>
          <w:szCs w:val="20"/>
        </w:rPr>
        <w:t>although</w:t>
      </w:r>
      <w:r w:rsidR="00C315A7" w:rsidRPr="00CC0CA3">
        <w:rPr>
          <w:rFonts w:ascii="Adobe Garamond Pro" w:hAnsi="Adobe Garamond Pro" w:cs="TimesNewRoman"/>
          <w:sz w:val="20"/>
          <w:szCs w:val="20"/>
        </w:rPr>
        <w:t xml:space="preserve"> </w:t>
      </w:r>
      <w:r w:rsidR="00597A4B" w:rsidRPr="00CC0CA3">
        <w:rPr>
          <w:rFonts w:ascii="Adobe Garamond Pro" w:hAnsi="Adobe Garamond Pro" w:cs="TimesNewRoman"/>
          <w:sz w:val="20"/>
          <w:szCs w:val="20"/>
        </w:rPr>
        <w:t xml:space="preserve">the victim </w:t>
      </w:r>
      <w:r w:rsidRPr="00CC0CA3">
        <w:rPr>
          <w:rFonts w:ascii="Adobe Garamond Pro" w:hAnsi="Adobe Garamond Pro" w:cs="TimesNewRoman"/>
          <w:sz w:val="20"/>
          <w:szCs w:val="20"/>
        </w:rPr>
        <w:t>keeps his memories</w:t>
      </w:r>
      <w:r w:rsidR="00C315A7" w:rsidRPr="00CC0CA3">
        <w:rPr>
          <w:rFonts w:ascii="Adobe Garamond Pro" w:hAnsi="Adobe Garamond Pro" w:cs="TimesNewRoman"/>
          <w:sz w:val="20"/>
          <w:szCs w:val="20"/>
        </w:rPr>
        <w:t>),</w:t>
      </w:r>
      <w:r w:rsidR="00E27391" w:rsidRPr="00CC0CA3">
        <w:rPr>
          <w:rFonts w:ascii="Adobe Garamond Pro" w:hAnsi="Adobe Garamond Pro" w:cs="TimesNewRoman"/>
          <w:sz w:val="20"/>
          <w:szCs w:val="20"/>
        </w:rPr>
        <w:t xml:space="preserve"> </w:t>
      </w:r>
      <w:r>
        <w:rPr>
          <w:rFonts w:ascii="Adobe Garamond Pro" w:hAnsi="Adobe Garamond Pro" w:cs="TimesNewRoman"/>
          <w:sz w:val="20"/>
          <w:szCs w:val="20"/>
        </w:rPr>
        <w:t xml:space="preserve">who however must make a ST vs. Mental Spells to avoid being </w:t>
      </w:r>
      <w:r w:rsidRPr="00CC0CA3">
        <w:rPr>
          <w:rFonts w:ascii="Adobe Garamond Pro" w:hAnsi="Adobe Garamond Pro" w:cs="TimesNewRoman"/>
          <w:sz w:val="20"/>
          <w:szCs w:val="20"/>
        </w:rPr>
        <w:t xml:space="preserve">stunned for </w:t>
      </w:r>
      <w:r w:rsidR="00C315A7" w:rsidRPr="00CC0CA3">
        <w:rPr>
          <w:rFonts w:ascii="Adobe Garamond Pro" w:hAnsi="Adobe Garamond Pro" w:cs="TimesNewRoman"/>
          <w:sz w:val="20"/>
          <w:szCs w:val="20"/>
        </w:rPr>
        <w:t>1d6 round</w:t>
      </w:r>
      <w:r w:rsidRPr="00CC0CA3">
        <w:rPr>
          <w:rFonts w:ascii="Adobe Garamond Pro" w:hAnsi="Adobe Garamond Pro" w:cs="TimesNewRoman"/>
          <w:sz w:val="20"/>
          <w:szCs w:val="20"/>
        </w:rPr>
        <w:t>s</w:t>
      </w:r>
      <w:r w:rsidR="00C315A7" w:rsidRPr="00CC0CA3">
        <w:rPr>
          <w:rFonts w:ascii="Adobe Garamond Pro" w:hAnsi="Adobe Garamond Pro" w:cs="TimesNewRoman"/>
          <w:sz w:val="20"/>
          <w:szCs w:val="20"/>
        </w:rPr>
        <w:t xml:space="preserve"> </w:t>
      </w:r>
      <w:r w:rsidRPr="00CC0CA3">
        <w:rPr>
          <w:rFonts w:ascii="Adobe Garamond Pro" w:hAnsi="Adobe Garamond Pro" w:cs="TimesNewRoman"/>
          <w:sz w:val="20"/>
          <w:szCs w:val="20"/>
        </w:rPr>
        <w:t xml:space="preserve">from this sudden influx of </w:t>
      </w:r>
      <w:r w:rsidRPr="00610816">
        <w:rPr>
          <w:rFonts w:ascii="Adobe Garamond Pro" w:hAnsi="Adobe Garamond Pro" w:cs="TimesNewRoman"/>
          <w:sz w:val="20"/>
          <w:szCs w:val="20"/>
        </w:rPr>
        <w:t>knowledge</w:t>
      </w:r>
      <w:r w:rsidR="00C315A7" w:rsidRPr="00610816">
        <w:rPr>
          <w:rFonts w:ascii="Adobe Garamond Pro" w:hAnsi="Adobe Garamond Pro" w:cs="TimesNewRoman"/>
          <w:sz w:val="20"/>
          <w:szCs w:val="20"/>
        </w:rPr>
        <w:t xml:space="preserve">. </w:t>
      </w:r>
      <w:r w:rsidRPr="00610816">
        <w:rPr>
          <w:rFonts w:ascii="Adobe Garamond Pro" w:hAnsi="Adobe Garamond Pro" w:cs="TimesNewRoman"/>
          <w:sz w:val="20"/>
          <w:szCs w:val="20"/>
        </w:rPr>
        <w:t>To retain this new knowledge the mage needs to</w:t>
      </w:r>
      <w:r w:rsidR="00C315A7" w:rsidRPr="00610816">
        <w:rPr>
          <w:rFonts w:ascii="Adobe Garamond Pro" w:hAnsi="Adobe Garamond Pro" w:cs="TimesNewRoman"/>
          <w:sz w:val="20"/>
          <w:szCs w:val="20"/>
        </w:rPr>
        <w:t xml:space="preserve"> </w:t>
      </w:r>
      <w:r w:rsidRPr="00610816">
        <w:rPr>
          <w:rFonts w:ascii="Adobe Garamond Pro" w:hAnsi="Adobe Garamond Pro" w:cs="TimesNewRoman"/>
          <w:sz w:val="20"/>
          <w:szCs w:val="20"/>
        </w:rPr>
        <w:t xml:space="preserve">mediate every 24 hours for 5 minutes for each of the victim’s years of experience </w:t>
      </w:r>
      <w:r w:rsidR="00C315A7" w:rsidRPr="00610816">
        <w:rPr>
          <w:rFonts w:ascii="Adobe Garamond Pro" w:hAnsi="Adobe Garamond Pro" w:cs="TimesNewRoman"/>
          <w:sz w:val="20"/>
          <w:szCs w:val="20"/>
        </w:rPr>
        <w:t>(e</w:t>
      </w:r>
      <w:r w:rsidRPr="00610816">
        <w:rPr>
          <w:rFonts w:ascii="Adobe Garamond Pro" w:hAnsi="Adobe Garamond Pro" w:cs="TimesNewRoman"/>
          <w:sz w:val="20"/>
          <w:szCs w:val="20"/>
        </w:rPr>
        <w:t>.g.</w:t>
      </w:r>
      <w:r w:rsidR="00C315A7" w:rsidRPr="00610816">
        <w:rPr>
          <w:rFonts w:ascii="Adobe Garamond Pro" w:hAnsi="Adobe Garamond Pro" w:cs="TimesNewRoman"/>
          <w:sz w:val="20"/>
          <w:szCs w:val="20"/>
        </w:rPr>
        <w:t xml:space="preserve">: </w:t>
      </w:r>
      <w:r w:rsidRPr="00610816">
        <w:rPr>
          <w:rFonts w:ascii="Adobe Garamond Pro" w:hAnsi="Adobe Garamond Pro" w:cs="TimesNewRoman"/>
          <w:sz w:val="20"/>
          <w:szCs w:val="20"/>
        </w:rPr>
        <w:t>if he stole the knowledge of a 30 year old human he must meditate for</w:t>
      </w:r>
      <w:r w:rsidR="00C315A7" w:rsidRPr="00610816">
        <w:rPr>
          <w:rFonts w:ascii="Adobe Garamond Pro" w:hAnsi="Adobe Garamond Pro" w:cs="TimesNewRoman"/>
          <w:sz w:val="20"/>
          <w:szCs w:val="20"/>
        </w:rPr>
        <w:t xml:space="preserve"> 30x5 = 150 minut</w:t>
      </w:r>
      <w:r w:rsidRPr="00610816">
        <w:rPr>
          <w:rFonts w:ascii="Adobe Garamond Pro" w:hAnsi="Adobe Garamond Pro" w:cs="TimesNewRoman"/>
          <w:sz w:val="20"/>
          <w:szCs w:val="20"/>
        </w:rPr>
        <w:t>es</w:t>
      </w:r>
      <w:r w:rsidR="00C315A7" w:rsidRPr="00610816">
        <w:rPr>
          <w:rFonts w:ascii="Adobe Garamond Pro" w:hAnsi="Adobe Garamond Pro" w:cs="TimesNewRoman"/>
          <w:sz w:val="20"/>
          <w:szCs w:val="20"/>
        </w:rPr>
        <w:t>, o</w:t>
      </w:r>
      <w:r w:rsidR="00610816" w:rsidRPr="00610816">
        <w:rPr>
          <w:rFonts w:ascii="Adobe Garamond Pro" w:hAnsi="Adobe Garamond Pro" w:cs="TimesNewRoman"/>
          <w:sz w:val="20"/>
          <w:szCs w:val="20"/>
        </w:rPr>
        <w:t>r</w:t>
      </w:r>
      <w:r w:rsidR="00C315A7" w:rsidRPr="00610816">
        <w:rPr>
          <w:rFonts w:ascii="Adobe Garamond Pro" w:hAnsi="Adobe Garamond Pro" w:cs="TimesNewRoman"/>
          <w:sz w:val="20"/>
          <w:szCs w:val="20"/>
        </w:rPr>
        <w:t xml:space="preserve"> 2</w:t>
      </w:r>
      <w:r w:rsidR="00610816" w:rsidRPr="00610816">
        <w:rPr>
          <w:rFonts w:ascii="Adobe Garamond Pro" w:hAnsi="Adobe Garamond Pro" w:cs="TimesNewRoman"/>
          <w:sz w:val="20"/>
          <w:szCs w:val="20"/>
        </w:rPr>
        <w:t>½ hours</w:t>
      </w:r>
      <w:r w:rsidR="00E27391" w:rsidRPr="00610816">
        <w:rPr>
          <w:rFonts w:ascii="Adobe Garamond Pro" w:hAnsi="Adobe Garamond Pro" w:cs="TimesNewRoman"/>
          <w:sz w:val="20"/>
          <w:szCs w:val="20"/>
        </w:rPr>
        <w:t xml:space="preserve"> </w:t>
      </w:r>
      <w:r w:rsidR="00610816" w:rsidRPr="00610816">
        <w:rPr>
          <w:rFonts w:ascii="Adobe Garamond Pro" w:hAnsi="Adobe Garamond Pro" w:cs="TimesNewRoman"/>
          <w:sz w:val="20"/>
          <w:szCs w:val="20"/>
        </w:rPr>
        <w:t>to keep it</w:t>
      </w:r>
      <w:r w:rsidR="00C315A7" w:rsidRPr="00610816">
        <w:rPr>
          <w:rFonts w:ascii="Adobe Garamond Pro" w:hAnsi="Adobe Garamond Pro" w:cs="TimesNewRoman"/>
          <w:sz w:val="20"/>
          <w:szCs w:val="20"/>
        </w:rPr>
        <w:t>).</w:t>
      </w:r>
    </w:p>
    <w:p w:rsidR="00C315A7" w:rsidRPr="00610816" w:rsidRDefault="00CE3FE2" w:rsidP="00E27391">
      <w:pPr>
        <w:autoSpaceDE w:val="0"/>
        <w:autoSpaceDN w:val="0"/>
        <w:adjustRightInd w:val="0"/>
        <w:spacing w:after="0" w:line="240" w:lineRule="auto"/>
        <w:ind w:firstLine="228"/>
        <w:jc w:val="both"/>
        <w:rPr>
          <w:rFonts w:ascii="Adobe Garamond Pro" w:hAnsi="Adobe Garamond Pro" w:cs="TimesNewRoman"/>
          <w:sz w:val="20"/>
          <w:szCs w:val="20"/>
        </w:rPr>
      </w:pPr>
      <w:r w:rsidRPr="00610816">
        <w:rPr>
          <w:rFonts w:ascii="Adobe Garamond Pro" w:hAnsi="Adobe Garamond Pro" w:cs="TimesNewRoman"/>
          <w:sz w:val="20"/>
          <w:szCs w:val="20"/>
        </w:rPr>
        <w:t>Moreover,</w:t>
      </w:r>
      <w:r w:rsidR="00610816" w:rsidRPr="00610816">
        <w:rPr>
          <w:rFonts w:ascii="Adobe Garamond Pro" w:hAnsi="Adobe Garamond Pro" w:cs="TimesNewRoman"/>
          <w:sz w:val="20"/>
          <w:szCs w:val="20"/>
        </w:rPr>
        <w:t xml:space="preserve"> the mage can acquire and use an Intelligence-based general skill of the victim with a value equal to that of the subject</w:t>
      </w:r>
      <w:r w:rsidR="00C315A7" w:rsidRPr="00610816">
        <w:rPr>
          <w:rFonts w:ascii="Adobe Garamond Pro" w:hAnsi="Adobe Garamond Pro" w:cs="TimesNewRoman"/>
          <w:sz w:val="20"/>
          <w:szCs w:val="20"/>
        </w:rPr>
        <w:t xml:space="preserve">. </w:t>
      </w:r>
      <w:r w:rsidR="00610816" w:rsidRPr="00610816">
        <w:rPr>
          <w:rFonts w:ascii="Adobe Garamond Pro" w:hAnsi="Adobe Garamond Pro" w:cs="TimesNewRoman"/>
          <w:sz w:val="20"/>
          <w:szCs w:val="20"/>
        </w:rPr>
        <w:t>Such skills are retained in the manner described above</w:t>
      </w:r>
      <w:r w:rsidR="00C315A7" w:rsidRPr="00610816">
        <w:rPr>
          <w:rFonts w:ascii="Adobe Garamond Pro" w:hAnsi="Adobe Garamond Pro" w:cs="TimesNewRoman"/>
          <w:sz w:val="20"/>
          <w:szCs w:val="20"/>
        </w:rPr>
        <w:t xml:space="preserve">. </w:t>
      </w:r>
      <w:r w:rsidR="00610816">
        <w:rPr>
          <w:rFonts w:ascii="Adobe Garamond Pro" w:hAnsi="Adobe Garamond Pro" w:cs="TimesNewRoman"/>
          <w:sz w:val="20"/>
          <w:szCs w:val="20"/>
        </w:rPr>
        <w:t xml:space="preserve">It isn’t possible to take and use other specific </w:t>
      </w:r>
      <w:r w:rsidR="00610816" w:rsidRPr="00610816">
        <w:rPr>
          <w:rFonts w:ascii="Adobe Garamond Pro" w:hAnsi="Adobe Garamond Pro" w:cs="TimesNewRoman"/>
          <w:sz w:val="20"/>
          <w:szCs w:val="20"/>
        </w:rPr>
        <w:t>knowledge of the victim</w:t>
      </w:r>
      <w:r w:rsidR="00C315A7" w:rsidRPr="00610816">
        <w:rPr>
          <w:rFonts w:ascii="Adobe Garamond Pro" w:hAnsi="Adobe Garamond Pro" w:cs="TimesNewRoman"/>
          <w:sz w:val="20"/>
          <w:szCs w:val="20"/>
        </w:rPr>
        <w:t xml:space="preserve">, </w:t>
      </w:r>
      <w:r w:rsidR="00610816" w:rsidRPr="00610816">
        <w:rPr>
          <w:rFonts w:ascii="Adobe Garamond Pro" w:hAnsi="Adobe Garamond Pro" w:cs="TimesNewRoman"/>
          <w:sz w:val="20"/>
          <w:szCs w:val="20"/>
        </w:rPr>
        <w:t>like the ability to use weapons and spells or other general skills</w:t>
      </w:r>
      <w:r w:rsidR="00C315A7" w:rsidRPr="00610816">
        <w:rPr>
          <w:rFonts w:ascii="Adobe Garamond Pro" w:hAnsi="Adobe Garamond Pro" w:cs="TimesNewRoman"/>
          <w:sz w:val="20"/>
          <w:szCs w:val="20"/>
        </w:rPr>
        <w:t xml:space="preserve">, </w:t>
      </w:r>
      <w:r w:rsidR="00610816" w:rsidRPr="00610816">
        <w:rPr>
          <w:rFonts w:ascii="Adobe Garamond Pro" w:hAnsi="Adobe Garamond Pro" w:cs="TimesNewRoman"/>
          <w:sz w:val="20"/>
          <w:szCs w:val="20"/>
        </w:rPr>
        <w:t>with</w:t>
      </w:r>
      <w:r w:rsidR="00C315A7" w:rsidRPr="00610816">
        <w:rPr>
          <w:rFonts w:ascii="Adobe Garamond Pro" w:hAnsi="Adobe Garamond Pro" w:cs="TimesNewRoman"/>
          <w:sz w:val="20"/>
          <w:szCs w:val="20"/>
        </w:rPr>
        <w:t xml:space="preserve"> </w:t>
      </w:r>
      <w:r w:rsidR="00BE0244" w:rsidRPr="00610816">
        <w:rPr>
          <w:rFonts w:ascii="Adobe Garamond Pro" w:hAnsi="Adobe Garamond Pro" w:cs="TimesNewRoman"/>
          <w:sz w:val="20"/>
          <w:szCs w:val="20"/>
        </w:rPr>
        <w:t>this spell</w:t>
      </w:r>
      <w:r w:rsidR="00C315A7" w:rsidRPr="00610816">
        <w:rPr>
          <w:rFonts w:ascii="Adobe Garamond Pro" w:hAnsi="Adobe Garamond Pro" w:cs="TimesNewRoman"/>
          <w:sz w:val="20"/>
          <w:szCs w:val="20"/>
        </w:rPr>
        <w:t>:</w:t>
      </w:r>
      <w:r w:rsidR="00E27391" w:rsidRPr="00610816">
        <w:rPr>
          <w:rFonts w:ascii="Adobe Garamond Pro" w:hAnsi="Adobe Garamond Pro" w:cs="TimesNewRoman"/>
          <w:sz w:val="20"/>
          <w:szCs w:val="20"/>
        </w:rPr>
        <w:t xml:space="preserve"> </w:t>
      </w:r>
      <w:r w:rsidR="00610816" w:rsidRPr="00610816">
        <w:rPr>
          <w:rFonts w:ascii="Adobe Garamond Pro" w:hAnsi="Adobe Garamond Pro" w:cs="TimesNewRoman"/>
          <w:sz w:val="20"/>
          <w:szCs w:val="20"/>
        </w:rPr>
        <w:t>the knowledge stolen is limited to be informative to the mage</w:t>
      </w:r>
      <w:r w:rsidR="00C315A7" w:rsidRPr="00610816">
        <w:rPr>
          <w:rFonts w:ascii="Adobe Garamond Pro" w:hAnsi="Adobe Garamond Pro" w:cs="TimesNewRoman"/>
          <w:sz w:val="20"/>
          <w:szCs w:val="20"/>
        </w:rPr>
        <w:t xml:space="preserve">. </w:t>
      </w:r>
      <w:r w:rsidR="00610816">
        <w:rPr>
          <w:rFonts w:ascii="Adobe Garamond Pro" w:hAnsi="Adobe Garamond Pro" w:cs="TimesNewRoman"/>
          <w:sz w:val="20"/>
          <w:szCs w:val="20"/>
        </w:rPr>
        <w:t xml:space="preserve">It is however possible to learn memorised </w:t>
      </w:r>
      <w:r w:rsidR="00610816" w:rsidRPr="00610816">
        <w:rPr>
          <w:rFonts w:ascii="Adobe Garamond Pro" w:hAnsi="Adobe Garamond Pro" w:cs="TimesNewRoman"/>
          <w:sz w:val="20"/>
          <w:szCs w:val="20"/>
        </w:rPr>
        <w:t xml:space="preserve">arcane spells </w:t>
      </w:r>
      <w:r w:rsidR="00C315A7" w:rsidRPr="00610816">
        <w:rPr>
          <w:rFonts w:ascii="Adobe Garamond Pro" w:hAnsi="Adobe Garamond Pro" w:cs="TimesNewRoman"/>
          <w:sz w:val="20"/>
          <w:szCs w:val="20"/>
        </w:rPr>
        <w:t>(</w:t>
      </w:r>
      <w:r w:rsidR="00610816" w:rsidRPr="00610816">
        <w:rPr>
          <w:rFonts w:ascii="Adobe Garamond Pro" w:hAnsi="Adobe Garamond Pro" w:cs="TimesNewRoman"/>
          <w:sz w:val="20"/>
          <w:szCs w:val="20"/>
        </w:rPr>
        <w:t>if</w:t>
      </w:r>
      <w:r w:rsidR="00C315A7" w:rsidRPr="00610816">
        <w:rPr>
          <w:rFonts w:ascii="Adobe Garamond Pro" w:hAnsi="Adobe Garamond Pro" w:cs="TimesNewRoman"/>
          <w:sz w:val="20"/>
          <w:szCs w:val="20"/>
        </w:rPr>
        <w:t xml:space="preserve"> </w:t>
      </w:r>
      <w:r w:rsidR="00597A4B" w:rsidRPr="00610816">
        <w:rPr>
          <w:rFonts w:ascii="Adobe Garamond Pro" w:hAnsi="Adobe Garamond Pro" w:cs="TimesNewRoman"/>
          <w:sz w:val="20"/>
          <w:szCs w:val="20"/>
        </w:rPr>
        <w:t xml:space="preserve">the victim </w:t>
      </w:r>
      <w:r w:rsidR="00610816" w:rsidRPr="00610816">
        <w:rPr>
          <w:rFonts w:ascii="Adobe Garamond Pro" w:hAnsi="Adobe Garamond Pro" w:cs="TimesNewRoman"/>
          <w:sz w:val="20"/>
          <w:szCs w:val="20"/>
        </w:rPr>
        <w:t>has any</w:t>
      </w:r>
      <w:r w:rsidR="00C315A7" w:rsidRPr="00610816">
        <w:rPr>
          <w:rFonts w:ascii="Adobe Garamond Pro" w:hAnsi="Adobe Garamond Pro" w:cs="TimesNewRoman"/>
          <w:sz w:val="20"/>
          <w:szCs w:val="20"/>
        </w:rPr>
        <w:t xml:space="preserve">) </w:t>
      </w:r>
      <w:r w:rsidR="00610816" w:rsidRPr="00610816">
        <w:rPr>
          <w:rFonts w:ascii="Adobe Garamond Pro" w:hAnsi="Adobe Garamond Pro" w:cs="TimesNewRoman"/>
          <w:sz w:val="20"/>
          <w:szCs w:val="20"/>
        </w:rPr>
        <w:t>and copy into his own book any that he doesn’t already have</w:t>
      </w:r>
      <w:r w:rsidR="00E27391" w:rsidRPr="00610816">
        <w:rPr>
          <w:rFonts w:ascii="Adobe Garamond Pro" w:hAnsi="Adobe Garamond Pro" w:cs="TimesNewRoman"/>
          <w:sz w:val="20"/>
          <w:szCs w:val="20"/>
        </w:rPr>
        <w:t xml:space="preserve"> </w:t>
      </w:r>
      <w:r w:rsidR="00C315A7" w:rsidRPr="00610816">
        <w:rPr>
          <w:rFonts w:ascii="Adobe Garamond Pro" w:hAnsi="Adobe Garamond Pro" w:cs="TimesNewRoman"/>
          <w:sz w:val="20"/>
          <w:szCs w:val="20"/>
        </w:rPr>
        <w:t>(</w:t>
      </w:r>
      <w:r w:rsidR="00610816" w:rsidRPr="00610816">
        <w:rPr>
          <w:rFonts w:ascii="Adobe Garamond Pro" w:hAnsi="Adobe Garamond Pro" w:cs="TimesNewRoman"/>
          <w:sz w:val="20"/>
          <w:szCs w:val="20"/>
        </w:rPr>
        <w:t>it requires the ink</w:t>
      </w:r>
      <w:r w:rsidR="00C315A7" w:rsidRPr="00610816">
        <w:rPr>
          <w:rFonts w:ascii="Adobe Garamond Pro" w:hAnsi="Adobe Garamond Pro" w:cs="TimesNewRoman"/>
          <w:sz w:val="20"/>
          <w:szCs w:val="20"/>
        </w:rPr>
        <w:t xml:space="preserve"> </w:t>
      </w:r>
      <w:r w:rsidR="00610816" w:rsidRPr="00610816">
        <w:rPr>
          <w:rFonts w:ascii="Adobe Garamond Pro" w:hAnsi="Adobe Garamond Pro" w:cs="TimesNewRoman"/>
          <w:sz w:val="20"/>
          <w:szCs w:val="20"/>
        </w:rPr>
        <w:t xml:space="preserve">and an Intelligence </w:t>
      </w:r>
      <w:r w:rsidRPr="00610816">
        <w:rPr>
          <w:rFonts w:ascii="Adobe Garamond Pro" w:hAnsi="Adobe Garamond Pro" w:cs="TimesNewRoman"/>
          <w:sz w:val="20"/>
          <w:szCs w:val="20"/>
        </w:rPr>
        <w:t>check</w:t>
      </w:r>
      <w:r w:rsidR="00C315A7" w:rsidRPr="00610816">
        <w:rPr>
          <w:rFonts w:ascii="Adobe Garamond Pro" w:hAnsi="Adobe Garamond Pro" w:cs="TimesNewRoman"/>
          <w:sz w:val="20"/>
          <w:szCs w:val="20"/>
        </w:rPr>
        <w:t xml:space="preserve">, </w:t>
      </w:r>
      <w:r w:rsidR="00610816" w:rsidRPr="00610816">
        <w:rPr>
          <w:rFonts w:ascii="Adobe Garamond Pro" w:hAnsi="Adobe Garamond Pro" w:cs="TimesNewRoman"/>
          <w:sz w:val="20"/>
          <w:szCs w:val="20"/>
        </w:rPr>
        <w:t>otherwise</w:t>
      </w:r>
      <w:r w:rsidR="00E27391" w:rsidRPr="00610816">
        <w:rPr>
          <w:rFonts w:ascii="Adobe Garamond Pro" w:hAnsi="Adobe Garamond Pro" w:cs="TimesNewRoman"/>
          <w:sz w:val="20"/>
          <w:szCs w:val="20"/>
        </w:rPr>
        <w:t xml:space="preserve"> </w:t>
      </w:r>
      <w:r w:rsidR="009F7882" w:rsidRPr="00610816">
        <w:rPr>
          <w:rFonts w:ascii="Adobe Garamond Pro" w:hAnsi="Adobe Garamond Pro" w:cs="TimesNewRoman"/>
          <w:sz w:val="20"/>
          <w:szCs w:val="20"/>
        </w:rPr>
        <w:t>the spell</w:t>
      </w:r>
      <w:r w:rsidR="00C315A7" w:rsidRPr="00610816">
        <w:rPr>
          <w:rFonts w:ascii="Adobe Garamond Pro" w:hAnsi="Adobe Garamond Pro" w:cs="TimesNewRoman"/>
          <w:sz w:val="20"/>
          <w:szCs w:val="20"/>
        </w:rPr>
        <w:t xml:space="preserve"> </w:t>
      </w:r>
      <w:r w:rsidR="00610816" w:rsidRPr="00610816">
        <w:rPr>
          <w:rFonts w:ascii="Adobe Garamond Pro" w:hAnsi="Adobe Garamond Pro" w:cs="TimesNewRoman"/>
          <w:sz w:val="20"/>
          <w:szCs w:val="20"/>
        </w:rPr>
        <w:t>is lost</w:t>
      </w:r>
      <w:r w:rsidR="00C315A7" w:rsidRPr="00610816">
        <w:rPr>
          <w:rFonts w:ascii="Adobe Garamond Pro" w:hAnsi="Adobe Garamond Pro" w:cs="TimesNewRoman"/>
          <w:sz w:val="20"/>
          <w:szCs w:val="20"/>
        </w:rPr>
        <w:t>).</w:t>
      </w:r>
    </w:p>
    <w:p w:rsidR="001C2128" w:rsidRPr="0075215F" w:rsidRDefault="001C2128" w:rsidP="001C212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5215F">
        <w:rPr>
          <w:rFonts w:ascii="Adobe Garamond Pro Bold" w:hAnsi="Adobe Garamond Pro Bold" w:cs="Times New Roman"/>
          <w:b/>
          <w:bCs/>
          <w:smallCaps/>
          <w:sz w:val="24"/>
          <w:szCs w:val="24"/>
        </w:rPr>
        <w:t>Arcane Trap</w:t>
      </w:r>
    </w:p>
    <w:p w:rsidR="001C2128" w:rsidRPr="0075215F" w:rsidRDefault="001C2128" w:rsidP="001C2128">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School:</w:t>
      </w:r>
      <w:r w:rsidRPr="0075215F">
        <w:rPr>
          <w:rFonts w:ascii="Adobe Garamond Pro" w:hAnsi="Adobe Garamond Pro" w:cs="TimesNewRoman"/>
          <w:sz w:val="20"/>
          <w:szCs w:val="20"/>
        </w:rPr>
        <w:t xml:space="preserve"> Necromancy</w:t>
      </w:r>
    </w:p>
    <w:p w:rsidR="001C2128" w:rsidRPr="0075215F" w:rsidRDefault="001C2128" w:rsidP="001C2128">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Range:</w:t>
      </w:r>
      <w:r w:rsidRPr="0075215F">
        <w:rPr>
          <w:rFonts w:ascii="Adobe Garamond Pro" w:hAnsi="Adobe Garamond Pro" w:cs="TimesNewRoman"/>
          <w:sz w:val="20"/>
          <w:szCs w:val="20"/>
        </w:rPr>
        <w:t xml:space="preserve"> 120 feet</w:t>
      </w:r>
    </w:p>
    <w:p w:rsidR="001C2128" w:rsidRPr="0075215F" w:rsidRDefault="001C2128" w:rsidP="001C2128">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Area of effect:</w:t>
      </w:r>
      <w:r w:rsidRPr="0075215F">
        <w:rPr>
          <w:rFonts w:ascii="Adobe Garamond Pro" w:hAnsi="Adobe Garamond Pro" w:cs="TimesNewRoman"/>
          <w:sz w:val="20"/>
          <w:szCs w:val="20"/>
        </w:rPr>
        <w:t xml:space="preserve"> a creature</w:t>
      </w:r>
    </w:p>
    <w:p w:rsidR="001C2128" w:rsidRPr="0075215F" w:rsidRDefault="001C2128" w:rsidP="001C2128">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Duration:</w:t>
      </w:r>
      <w:r w:rsidRPr="0075215F">
        <w:rPr>
          <w:rFonts w:ascii="Adobe Garamond Pro" w:hAnsi="Adobe Garamond Pro" w:cs="TimesNewRoman"/>
          <w:sz w:val="20"/>
          <w:szCs w:val="20"/>
        </w:rPr>
        <w:t xml:space="preserve"> special</w:t>
      </w:r>
    </w:p>
    <w:p w:rsidR="001C2128" w:rsidRPr="0075215F" w:rsidRDefault="001C2128" w:rsidP="001C2128">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Effect:</w:t>
      </w:r>
      <w:r w:rsidRPr="0075215F">
        <w:rPr>
          <w:rFonts w:ascii="Adobe Garamond Pro" w:hAnsi="Adobe Garamond Pro" w:cs="TimesNewRoman"/>
          <w:sz w:val="20"/>
          <w:szCs w:val="20"/>
        </w:rPr>
        <w:t xml:space="preserve"> trap a creature in an object</w:t>
      </w:r>
    </w:p>
    <w:p w:rsidR="001C2128" w:rsidRPr="00E00EA5" w:rsidRDefault="001C2128" w:rsidP="001C2128">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E00EA5">
        <w:rPr>
          <w:rFonts w:ascii="Adobe Garamond Pro" w:hAnsi="Adobe Garamond Pro" w:cs="TimesNewRoman"/>
          <w:spacing w:val="-2"/>
          <w:sz w:val="20"/>
          <w:szCs w:val="20"/>
        </w:rPr>
        <w:t>Casting this spell, the spellcaster traps the lifeforce of a creature within an object of small size, made of precious but not unbreakable materials (usually a gem, ring, vase, or staff). The object holds the entity imprisoned for an indefinite time (while in the prison, the being doesn’t age or die), until it is broken, an action that frees the imprisoned creature and allows its material body to reform. The victim can avoid imprisonment with a successful ST vs. Spells, but if he touches the item prepared to hold him, his Saving Throw suffers a –4 penalty.</w:t>
      </w:r>
    </w:p>
    <w:p w:rsidR="001C2128" w:rsidRPr="001F7DD6" w:rsidRDefault="001C2128" w:rsidP="001C212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62CD2">
        <w:rPr>
          <w:rFonts w:ascii="Adobe Garamond Pro" w:hAnsi="Adobe Garamond Pro" w:cs="TimesNewRoman"/>
          <w:sz w:val="20"/>
          <w:szCs w:val="20"/>
        </w:rPr>
        <w:t xml:space="preserve">If the imprisoned creature is </w:t>
      </w:r>
      <w:r>
        <w:rPr>
          <w:rFonts w:ascii="Adobe Garamond Pro" w:hAnsi="Adobe Garamond Pro" w:cs="TimesNewRoman"/>
          <w:sz w:val="20"/>
          <w:szCs w:val="20"/>
        </w:rPr>
        <w:t>a</w:t>
      </w:r>
      <w:r w:rsidRPr="00862CD2">
        <w:rPr>
          <w:rFonts w:ascii="Adobe Garamond Pro" w:hAnsi="Adobe Garamond Pro" w:cs="TimesNewRoman"/>
          <w:sz w:val="20"/>
          <w:szCs w:val="20"/>
        </w:rPr>
        <w:t xml:space="preserve">n extraplanar being in respect to the spellcaster’s native plane (like a djinni, </w:t>
      </w:r>
      <w:r w:rsidRPr="00C93199">
        <w:rPr>
          <w:rFonts w:ascii="Adobe Garamond Pro" w:hAnsi="Adobe Garamond Pro" w:cs="TimesNewRoman"/>
          <w:sz w:val="20"/>
          <w:szCs w:val="20"/>
        </w:rPr>
        <w:t>efreeti,</w:t>
      </w:r>
      <w:r w:rsidRPr="00862CD2">
        <w:rPr>
          <w:rFonts w:ascii="Adobe Garamond Pro" w:hAnsi="Adobe Garamond Pro" w:cs="TimesNewRoman"/>
          <w:sz w:val="20"/>
          <w:szCs w:val="20"/>
        </w:rPr>
        <w:t xml:space="preserve"> </w:t>
      </w:r>
      <w:r w:rsidRPr="00E00EA5">
        <w:rPr>
          <w:rFonts w:ascii="Adobe Garamond Pro" w:hAnsi="Adobe Garamond Pro" w:cs="TimesNewRoman"/>
          <w:sz w:val="20"/>
          <w:szCs w:val="20"/>
        </w:rPr>
        <w:t>or archon if</w:t>
      </w:r>
      <w:r w:rsidRPr="00862CD2">
        <w:rPr>
          <w:rFonts w:ascii="Adobe Garamond Pro" w:hAnsi="Adobe Garamond Pro" w:cs="TimesNewRoman"/>
          <w:sz w:val="20"/>
          <w:szCs w:val="20"/>
        </w:rPr>
        <w:t xml:space="preserve"> the mage is a native of the Prime Plane</w:t>
      </w:r>
      <w:r w:rsidRPr="0091135B">
        <w:rPr>
          <w:rFonts w:ascii="Adobe Garamond Pro" w:hAnsi="Adobe Garamond Pro" w:cs="TimesNewRoman"/>
          <w:sz w:val="20"/>
          <w:szCs w:val="20"/>
        </w:rPr>
        <w:t xml:space="preserve">), those that break the item can request its services </w:t>
      </w:r>
      <w:r w:rsidRPr="00C97CCC">
        <w:rPr>
          <w:rFonts w:ascii="Adobe Garamond Pro" w:hAnsi="Adobe Garamond Pro" w:cs="TimesNewRoman"/>
          <w:sz w:val="20"/>
          <w:szCs w:val="20"/>
        </w:rPr>
        <w:t xml:space="preserve">for a maximum period of 100 days, at the end of which the creature is </w:t>
      </w:r>
      <w:r w:rsidRPr="0091135B">
        <w:rPr>
          <w:rFonts w:ascii="Adobe Garamond Pro" w:hAnsi="Adobe Garamond Pro" w:cs="TimesNewRoman"/>
          <w:sz w:val="20"/>
          <w:szCs w:val="20"/>
        </w:rPr>
        <w:t xml:space="preserve">free to do what it wants. The creature can fight for its new master or serve him using its powers to best effect (remaining however true to its own nature and </w:t>
      </w:r>
      <w:r w:rsidRPr="001C2128">
        <w:rPr>
          <w:rFonts w:ascii="Adobe Garamond Pro" w:hAnsi="Adobe Garamond Pro" w:cs="TimesNewRoman"/>
          <w:sz w:val="20"/>
          <w:szCs w:val="20"/>
        </w:rPr>
        <w:t>alignment), but it always refuses to undertake suicidal orders, exhorting its master to flee if possible, and always avoid magically summoning creatures of their race (if able to do so). Moreover, the creature cannot use any of its</w:t>
      </w:r>
      <w:r w:rsidRPr="00C97CCC">
        <w:rPr>
          <w:rFonts w:ascii="Adobe Garamond Pro" w:hAnsi="Adobe Garamond Pro" w:cs="TimesNewRoman"/>
          <w:sz w:val="20"/>
          <w:szCs w:val="20"/>
        </w:rPr>
        <w:t xml:space="preserve"> powers to affect its master’s mind or harm him: in these cases, the attempt simply has no effect and rather produces a strong sense of nausea in the creature, which is stunned for a round. Naturally the master </w:t>
      </w:r>
      <w:r w:rsidRPr="0091135B">
        <w:rPr>
          <w:rFonts w:ascii="Adobe Garamond Pro" w:hAnsi="Adobe Garamond Pro" w:cs="TimesNewRoman"/>
          <w:sz w:val="20"/>
          <w:szCs w:val="20"/>
        </w:rPr>
        <w:t xml:space="preserve">can also free his servant from the bond that links them before the hundred days have elapsed, </w:t>
      </w:r>
      <w:r w:rsidR="00CE3FE2">
        <w:rPr>
          <w:rFonts w:ascii="Adobe Garamond Pro" w:hAnsi="Adobe Garamond Pro" w:cs="TimesNewRoman"/>
          <w:sz w:val="20"/>
          <w:szCs w:val="20"/>
        </w:rPr>
        <w:t>it must however be a voluntary</w:t>
      </w:r>
      <w:r w:rsidRPr="0091135B">
        <w:rPr>
          <w:rFonts w:ascii="Adobe Garamond Pro" w:hAnsi="Adobe Garamond Pro" w:cs="TimesNewRoman"/>
          <w:sz w:val="20"/>
          <w:szCs w:val="20"/>
        </w:rPr>
        <w:t xml:space="preserve">: the creature cannot threaten its liberator in any way, and must always obey his orders (which must be clear to prevent the creature from misinterpreting them) </w:t>
      </w:r>
      <w:r>
        <w:rPr>
          <w:rFonts w:ascii="Adobe Garamond Pro" w:hAnsi="Adobe Garamond Pro" w:cs="TimesNewRoman"/>
          <w:sz w:val="20"/>
          <w:szCs w:val="20"/>
        </w:rPr>
        <w:t>and closely follow him</w:t>
      </w:r>
      <w:r w:rsidRPr="0091135B">
        <w:rPr>
          <w:rFonts w:ascii="Adobe Garamond Pro" w:hAnsi="Adobe Garamond Pro" w:cs="TimesNewRoman"/>
          <w:sz w:val="20"/>
          <w:szCs w:val="20"/>
        </w:rPr>
        <w:t xml:space="preserve">, unless ordered to the contrary. </w:t>
      </w:r>
      <w:r>
        <w:rPr>
          <w:rFonts w:ascii="Adobe Garamond Pro" w:hAnsi="Adobe Garamond Pro" w:cs="TimesNewRoman"/>
          <w:sz w:val="20"/>
          <w:szCs w:val="20"/>
        </w:rPr>
        <w:t>Often outsiders reduced to servitude avenge themselves on the foolish masters who enslaved them</w:t>
      </w:r>
      <w:r w:rsidRPr="0091135B">
        <w:rPr>
          <w:rFonts w:ascii="Adobe Garamond Pro" w:hAnsi="Adobe Garamond Pro" w:cs="TimesNewRoman"/>
          <w:sz w:val="20"/>
          <w:szCs w:val="20"/>
        </w:rPr>
        <w:t>, at the end of their bond.</w:t>
      </w:r>
    </w:p>
    <w:p w:rsidR="001C2128" w:rsidRPr="00821B17" w:rsidRDefault="001C2128" w:rsidP="001C2128">
      <w:pPr>
        <w:autoSpaceDE w:val="0"/>
        <w:autoSpaceDN w:val="0"/>
        <w:adjustRightInd w:val="0"/>
        <w:spacing w:after="0" w:line="240" w:lineRule="auto"/>
        <w:ind w:firstLine="228"/>
        <w:jc w:val="both"/>
        <w:rPr>
          <w:rFonts w:ascii="Adobe Garamond Pro" w:hAnsi="Adobe Garamond Pro" w:cs="TimesNewRoman"/>
          <w:sz w:val="20"/>
          <w:szCs w:val="20"/>
        </w:rPr>
      </w:pPr>
      <w:r w:rsidRPr="00892469">
        <w:rPr>
          <w:rFonts w:ascii="Adobe Garamond Pro" w:hAnsi="Adobe Garamond Pro" w:cs="TimesNewRoman"/>
          <w:sz w:val="20"/>
          <w:szCs w:val="20"/>
        </w:rPr>
        <w:t xml:space="preserve">To create an </w:t>
      </w:r>
      <w:r w:rsidRPr="00892469">
        <w:rPr>
          <w:rFonts w:ascii="Adobe Garamond Pro" w:hAnsi="Adobe Garamond Pro" w:cs="TimesNewRoman"/>
          <w:i/>
          <w:sz w:val="20"/>
          <w:szCs w:val="20"/>
        </w:rPr>
        <w:t>arcane trap</w:t>
      </w:r>
      <w:r w:rsidRPr="00892469">
        <w:rPr>
          <w:rFonts w:ascii="Adobe Garamond Pro" w:hAnsi="Adobe Garamond Pro" w:cs="TimesNewRoman"/>
          <w:sz w:val="20"/>
          <w:szCs w:val="20"/>
        </w:rPr>
        <w:t xml:space="preserve">, the spellcaster must prepare in anticipation an item to hold the spirit of the intended victim, spending 1,000 gold pieces per Hit Dice or level of the creature to be imprisoned. </w:t>
      </w:r>
      <w:r>
        <w:rPr>
          <w:rFonts w:ascii="Adobe Garamond Pro" w:hAnsi="Adobe Garamond Pro" w:cs="TimesNewRoman"/>
          <w:sz w:val="20"/>
          <w:szCs w:val="20"/>
        </w:rPr>
        <w:t xml:space="preserve">He can then cast the </w:t>
      </w:r>
      <w:r w:rsidRPr="00C93199">
        <w:rPr>
          <w:rFonts w:ascii="Adobe Garamond Pro" w:hAnsi="Adobe Garamond Pro" w:cs="TimesNewRoman"/>
          <w:sz w:val="20"/>
          <w:szCs w:val="20"/>
        </w:rPr>
        <w:t>spell on the item (and in this case it only sucks the victim inside if he touches it), or directly on the victim (who</w:t>
      </w:r>
      <w:r w:rsidRPr="00862CD2">
        <w:rPr>
          <w:rFonts w:ascii="Adobe Garamond Pro" w:hAnsi="Adobe Garamond Pro" w:cs="TimesNewRoman"/>
          <w:sz w:val="20"/>
          <w:szCs w:val="20"/>
        </w:rPr>
        <w:t xml:space="preserve"> </w:t>
      </w:r>
      <w:r w:rsidRPr="006D1D8E">
        <w:rPr>
          <w:rFonts w:ascii="Adobe Garamond Pro" w:hAnsi="Adobe Garamond Pro" w:cs="TimesNewRoman"/>
          <w:sz w:val="20"/>
          <w:szCs w:val="20"/>
        </w:rPr>
        <w:t xml:space="preserve">avoids the effect with a ST vs. Spells). If the victim resists </w:t>
      </w:r>
      <w:r w:rsidRPr="00D4170A">
        <w:rPr>
          <w:rFonts w:ascii="Adobe Garamond Pro" w:hAnsi="Adobe Garamond Pro" w:cs="TimesNewRoman"/>
          <w:sz w:val="20"/>
          <w:szCs w:val="20"/>
        </w:rPr>
        <w:t xml:space="preserve">the spell, it is possible for the mage to try to trap him again as long as the </w:t>
      </w:r>
      <w:r w:rsidR="00CE3FE2" w:rsidRPr="00D4170A">
        <w:rPr>
          <w:rFonts w:ascii="Adobe Garamond Pro" w:hAnsi="Adobe Garamond Pro" w:cs="TimesNewRoman"/>
          <w:sz w:val="20"/>
          <w:szCs w:val="20"/>
        </w:rPr>
        <w:t>receptacle</w:t>
      </w:r>
      <w:r w:rsidRPr="00D4170A">
        <w:rPr>
          <w:rFonts w:ascii="Adobe Garamond Pro" w:hAnsi="Adobe Garamond Pro" w:cs="TimesNewRoman"/>
          <w:sz w:val="20"/>
          <w:szCs w:val="20"/>
        </w:rPr>
        <w:t xml:space="preserve"> is intact by recasting the spell. It is finally possible for the mage to use the </w:t>
      </w:r>
      <w:r w:rsidR="00CE3FE2" w:rsidRPr="00D4170A">
        <w:rPr>
          <w:rFonts w:ascii="Adobe Garamond Pro" w:hAnsi="Adobe Garamond Pro" w:cs="TimesNewRoman"/>
          <w:sz w:val="20"/>
          <w:szCs w:val="20"/>
        </w:rPr>
        <w:t>receptacle</w:t>
      </w:r>
      <w:r w:rsidRPr="00D4170A">
        <w:rPr>
          <w:rFonts w:ascii="Adobe Garamond Pro" w:hAnsi="Adobe Garamond Pro" w:cs="TimesNewRoman"/>
          <w:sz w:val="20"/>
          <w:szCs w:val="20"/>
        </w:rPr>
        <w:t xml:space="preserve"> against a different target to the original but only if the new target has less HD than the original: the new target get avoid being drawn into the trap (whether he touches it or not) with a ST vs. Spells. If </w:t>
      </w:r>
      <w:r w:rsidRPr="00D4170A">
        <w:rPr>
          <w:rFonts w:ascii="Adobe Garamond Pro" w:hAnsi="Adobe Garamond Pro" w:cs="Times New Roman"/>
          <w:i/>
          <w:iCs/>
          <w:sz w:val="20"/>
          <w:szCs w:val="20"/>
        </w:rPr>
        <w:t xml:space="preserve">arcane trap </w:t>
      </w:r>
      <w:r w:rsidRPr="00D4170A">
        <w:rPr>
          <w:rFonts w:ascii="Adobe Garamond Pro" w:hAnsi="Adobe Garamond Pro" w:cs="TimesNewRoman"/>
          <w:sz w:val="20"/>
          <w:szCs w:val="20"/>
        </w:rPr>
        <w:t xml:space="preserve">is successfully used at least once, when the victim gains his freedom the </w:t>
      </w:r>
      <w:r w:rsidR="00CE3FE2" w:rsidRPr="00D4170A">
        <w:rPr>
          <w:rFonts w:ascii="Adobe Garamond Pro" w:hAnsi="Adobe Garamond Pro" w:cs="TimesNewRoman"/>
          <w:sz w:val="20"/>
          <w:szCs w:val="20"/>
        </w:rPr>
        <w:t>receptacle</w:t>
      </w:r>
      <w:r w:rsidRPr="00D4170A">
        <w:rPr>
          <w:rFonts w:ascii="Adobe Garamond Pro" w:hAnsi="Adobe Garamond Pro" w:cs="TimesNewRoman"/>
          <w:sz w:val="20"/>
          <w:szCs w:val="20"/>
        </w:rPr>
        <w:t xml:space="preserve"> crumbles and unusable.</w:t>
      </w:r>
    </w:p>
    <w:p w:rsidR="00F2452E" w:rsidRPr="007E1ADD" w:rsidRDefault="00F2452E" w:rsidP="00F2452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E1ADD">
        <w:rPr>
          <w:rFonts w:ascii="Adobe Garamond Pro Bold" w:hAnsi="Adobe Garamond Pro Bold" w:cs="Times New Roman"/>
          <w:b/>
          <w:bCs/>
          <w:smallCaps/>
          <w:sz w:val="24"/>
          <w:szCs w:val="24"/>
        </w:rPr>
        <w:t>Body of Sand</w:t>
      </w:r>
    </w:p>
    <w:p w:rsidR="00F2452E" w:rsidRPr="007E1ADD" w:rsidRDefault="00F2452E" w:rsidP="00F2452E">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School:</w:t>
      </w:r>
      <w:r w:rsidRPr="007E1ADD">
        <w:rPr>
          <w:rFonts w:ascii="Adobe Garamond Pro" w:hAnsi="Adobe Garamond Pro" w:cs="TimesNewRoman"/>
          <w:sz w:val="20"/>
          <w:szCs w:val="20"/>
        </w:rPr>
        <w:t xml:space="preserve"> Necromancy</w:t>
      </w:r>
    </w:p>
    <w:p w:rsidR="00F2452E" w:rsidRPr="007E1ADD" w:rsidRDefault="00F2452E" w:rsidP="00F2452E">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Range:</w:t>
      </w:r>
      <w:r w:rsidRPr="007E1ADD">
        <w:rPr>
          <w:rFonts w:ascii="Adobe Garamond Pro" w:hAnsi="Adobe Garamond Pro" w:cs="TimesNewRoman"/>
          <w:sz w:val="20"/>
          <w:szCs w:val="20"/>
        </w:rPr>
        <w:t xml:space="preserve"> touch</w:t>
      </w:r>
    </w:p>
    <w:p w:rsidR="00F2452E" w:rsidRPr="00A62FE7" w:rsidRDefault="00F2452E" w:rsidP="00F2452E">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Area of effect:</w:t>
      </w:r>
      <w:r w:rsidRPr="007E1ADD">
        <w:rPr>
          <w:rFonts w:ascii="Adobe Garamond Pro" w:hAnsi="Adobe Garamond Pro" w:cs="TimesNewRoman"/>
          <w:sz w:val="20"/>
          <w:szCs w:val="20"/>
        </w:rPr>
        <w:t xml:space="preserve"> volume of sand </w:t>
      </w:r>
      <w:r w:rsidRPr="00A62FE7">
        <w:rPr>
          <w:rFonts w:ascii="Adobe Garamond Pro" w:hAnsi="Adobe Garamond Pro" w:cs="TimesNewRoman"/>
          <w:sz w:val="20"/>
          <w:szCs w:val="20"/>
        </w:rPr>
        <w:t>of 72 ft</w:t>
      </w:r>
      <w:r w:rsidRPr="00A62FE7">
        <w:rPr>
          <w:rFonts w:ascii="Adobe Garamond Pro" w:hAnsi="Adobe Garamond Pro" w:cs="TimesNewRoman"/>
          <w:sz w:val="20"/>
          <w:szCs w:val="20"/>
          <w:vertAlign w:val="superscript"/>
        </w:rPr>
        <w:t>3</w:t>
      </w:r>
      <w:r w:rsidRPr="00A62FE7">
        <w:rPr>
          <w:rFonts w:ascii="Adobe Garamond Pro" w:hAnsi="Adobe Garamond Pro" w:cs="TimesNewRoman"/>
          <w:sz w:val="20"/>
          <w:szCs w:val="20"/>
        </w:rPr>
        <w:t>.</w:t>
      </w:r>
    </w:p>
    <w:p w:rsidR="00F2452E" w:rsidRPr="007E1ADD" w:rsidRDefault="00F2452E" w:rsidP="00F2452E">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Duration:</w:t>
      </w:r>
      <w:r w:rsidRPr="007E1ADD">
        <w:rPr>
          <w:rFonts w:ascii="Adobe Garamond Pro" w:hAnsi="Adobe Garamond Pro" w:cs="TimesNewRoman"/>
          <w:sz w:val="20"/>
          <w:szCs w:val="20"/>
        </w:rPr>
        <w:t xml:space="preserve"> 1 day per level</w:t>
      </w:r>
    </w:p>
    <w:p w:rsidR="00F2452E" w:rsidRPr="007E1ADD" w:rsidRDefault="00F2452E" w:rsidP="00F2452E">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Effect:</w:t>
      </w:r>
      <w:r w:rsidRPr="007E1ADD">
        <w:rPr>
          <w:rFonts w:ascii="Adobe Garamond Pro" w:hAnsi="Adobe Garamond Pro" w:cs="TimesNewRoman"/>
          <w:sz w:val="20"/>
          <w:szCs w:val="20"/>
        </w:rPr>
        <w:t xml:space="preserve"> create a body of animated sand</w:t>
      </w:r>
    </w:p>
    <w:p w:rsidR="00F2452E" w:rsidRPr="00F2452E" w:rsidRDefault="00F2452E" w:rsidP="00F2452E">
      <w:pPr>
        <w:autoSpaceDE w:val="0"/>
        <w:autoSpaceDN w:val="0"/>
        <w:adjustRightInd w:val="0"/>
        <w:spacing w:after="0" w:line="240" w:lineRule="auto"/>
        <w:ind w:firstLine="228"/>
        <w:jc w:val="both"/>
        <w:rPr>
          <w:rFonts w:ascii="Adobe Garamond Pro" w:hAnsi="Adobe Garamond Pro" w:cs="TimesNewRoman"/>
          <w:sz w:val="20"/>
          <w:szCs w:val="20"/>
        </w:rPr>
      </w:pPr>
      <w:r w:rsidRPr="00E27962">
        <w:rPr>
          <w:rFonts w:ascii="Adobe Garamond Pro" w:hAnsi="Adobe Garamond Pro" w:cs="TimesNewRoman"/>
          <w:sz w:val="20"/>
          <w:szCs w:val="20"/>
        </w:rPr>
        <w:t xml:space="preserve">This powerful spell allows the mage to give to the sand touched a physical form identical to that of his body and to transfer his soul into the </w:t>
      </w:r>
      <w:r w:rsidRPr="00E27962">
        <w:rPr>
          <w:rFonts w:ascii="Adobe Garamond Pro" w:hAnsi="Adobe Garamond Pro" w:cs="Times New Roman"/>
          <w:i/>
          <w:iCs/>
          <w:sz w:val="20"/>
          <w:szCs w:val="20"/>
        </w:rPr>
        <w:t>body of sand</w:t>
      </w:r>
      <w:r w:rsidRPr="00E27962">
        <w:rPr>
          <w:rFonts w:ascii="Adobe Garamond Pro" w:hAnsi="Adobe Garamond Pro" w:cs="TimesNewRoman"/>
          <w:sz w:val="20"/>
          <w:szCs w:val="20"/>
        </w:rPr>
        <w:t xml:space="preserve">, using it as if it is his original body. The spell needs one turn to cast, as well as at least a volume of 72 cubic feet of sand available to the mage. Once this spell is cast, the sand takes the mage’s </w:t>
      </w:r>
      <w:r w:rsidRPr="00B3404F">
        <w:rPr>
          <w:rFonts w:ascii="Adobe Garamond Pro" w:hAnsi="Adobe Garamond Pro" w:cs="TimesNewRoman"/>
          <w:sz w:val="20"/>
          <w:szCs w:val="20"/>
        </w:rPr>
        <w:t xml:space="preserve">form (although it keeps its own properties, so the </w:t>
      </w:r>
      <w:r w:rsidRPr="00F2452E">
        <w:rPr>
          <w:rFonts w:ascii="Adobe Garamond Pro" w:hAnsi="Adobe Garamond Pro" w:cs="TimesNewRoman"/>
          <w:sz w:val="20"/>
          <w:szCs w:val="20"/>
        </w:rPr>
        <w:t>body is simila</w:t>
      </w:r>
      <w:r w:rsidR="00CE3FE2">
        <w:rPr>
          <w:rFonts w:ascii="Adobe Garamond Pro" w:hAnsi="Adobe Garamond Pro" w:cs="TimesNewRoman"/>
          <w:sz w:val="20"/>
          <w:szCs w:val="20"/>
        </w:rPr>
        <w:t>r to</w:t>
      </w:r>
      <w:r w:rsidRPr="00F2452E">
        <w:rPr>
          <w:rFonts w:ascii="Adobe Garamond Pro" w:hAnsi="Adobe Garamond Pro" w:cs="TimesNewRoman"/>
          <w:sz w:val="20"/>
          <w:szCs w:val="20"/>
        </w:rPr>
        <w:t xml:space="preserve"> a statue of moving sand) and the latter transfers his soul into the inside of the sandy shell, while his real body enters a state of suspended animation in which it doesn’t need food, water, or sleep, and continues to regenerate any injuries as if asleep. The mage maintains </w:t>
      </w:r>
      <w:r w:rsidR="00CE3FE2" w:rsidRPr="00F2452E">
        <w:rPr>
          <w:rFonts w:ascii="Adobe Garamond Pro" w:hAnsi="Adobe Garamond Pro" w:cs="TimesNewRoman"/>
          <w:sz w:val="20"/>
          <w:szCs w:val="20"/>
        </w:rPr>
        <w:t>a sensory</w:t>
      </w:r>
      <w:r w:rsidRPr="00F2452E">
        <w:rPr>
          <w:rFonts w:ascii="Adobe Garamond Pro" w:hAnsi="Adobe Garamond Pro" w:cs="TimesNewRoman"/>
          <w:sz w:val="20"/>
          <w:szCs w:val="20"/>
        </w:rPr>
        <w:t xml:space="preserve"> link with his original body, and is able to perceive sounds, smells, and see through his eyes if he actively concentrates.</w:t>
      </w:r>
    </w:p>
    <w:p w:rsidR="00F2452E" w:rsidRPr="00B3404F" w:rsidRDefault="00F2452E" w:rsidP="00F2452E">
      <w:pPr>
        <w:autoSpaceDE w:val="0"/>
        <w:autoSpaceDN w:val="0"/>
        <w:adjustRightInd w:val="0"/>
        <w:spacing w:after="0" w:line="240" w:lineRule="auto"/>
        <w:ind w:firstLine="228"/>
        <w:jc w:val="both"/>
        <w:rPr>
          <w:rFonts w:ascii="Adobe Garamond Pro" w:hAnsi="Adobe Garamond Pro" w:cs="TimesNewRoman"/>
          <w:sz w:val="20"/>
          <w:szCs w:val="20"/>
        </w:rPr>
      </w:pPr>
      <w:r w:rsidRPr="008A7E1F">
        <w:rPr>
          <w:rFonts w:ascii="Adobe Garamond Pro" w:hAnsi="Adobe Garamond Pro" w:cs="TimesNewRoman"/>
          <w:sz w:val="20"/>
          <w:szCs w:val="20"/>
        </w:rPr>
        <w:lastRenderedPageBreak/>
        <w:t xml:space="preserve">While </w:t>
      </w:r>
      <w:r w:rsidRPr="00F2452E">
        <w:rPr>
          <w:rFonts w:ascii="Adobe Garamond Pro" w:hAnsi="Adobe Garamond Pro" w:cs="TimesNewRoman"/>
          <w:sz w:val="20"/>
          <w:szCs w:val="20"/>
        </w:rPr>
        <w:t xml:space="preserve">animating the </w:t>
      </w:r>
      <w:r w:rsidRPr="00F2452E">
        <w:rPr>
          <w:rFonts w:ascii="Adobe Garamond Pro" w:hAnsi="Adobe Garamond Pro" w:cs="Times New Roman"/>
          <w:i/>
          <w:iCs/>
          <w:sz w:val="20"/>
          <w:szCs w:val="20"/>
        </w:rPr>
        <w:t>body of sand</w:t>
      </w:r>
      <w:r w:rsidRPr="00F2452E">
        <w:rPr>
          <w:rFonts w:ascii="Adobe Garamond Pro" w:hAnsi="Adobe Garamond Pro" w:cs="TimesNewRoman"/>
          <w:sz w:val="20"/>
          <w:szCs w:val="20"/>
        </w:rPr>
        <w:t xml:space="preserve">, the mage can make it do anything his original body can do: speak, move, fight, and cast spells. It possesses the same visual, auditory, and tactile abilities as the original body, but has no sense of taste or smell. The </w:t>
      </w:r>
      <w:r w:rsidRPr="00F2452E">
        <w:rPr>
          <w:rFonts w:ascii="Adobe Garamond Pro" w:hAnsi="Adobe Garamond Pro" w:cs="Times New Roman"/>
          <w:i/>
          <w:iCs/>
          <w:sz w:val="20"/>
          <w:szCs w:val="20"/>
        </w:rPr>
        <w:t xml:space="preserve">body of sand </w:t>
      </w:r>
      <w:r w:rsidRPr="00F2452E">
        <w:rPr>
          <w:rFonts w:ascii="Adobe Garamond Pro" w:hAnsi="Adobe Garamond Pro" w:cs="TimesNewRoman"/>
          <w:sz w:val="20"/>
          <w:szCs w:val="20"/>
        </w:rPr>
        <w:t>is vulnerable</w:t>
      </w:r>
      <w:r w:rsidRPr="00B3404F">
        <w:rPr>
          <w:rFonts w:ascii="Adobe Garamond Pro" w:hAnsi="Adobe Garamond Pro" w:cs="TimesNewRoman"/>
          <w:sz w:val="20"/>
          <w:szCs w:val="20"/>
        </w:rPr>
        <w:t xml:space="preserve"> in the same way as the original body except that it doesn’t need to eat, drink, or breathe. Given</w:t>
      </w:r>
      <w:r w:rsidRPr="00E27962">
        <w:rPr>
          <w:rFonts w:ascii="Adobe Garamond Pro" w:hAnsi="Adobe Garamond Pro" w:cs="TimesNewRoman"/>
          <w:sz w:val="20"/>
          <w:szCs w:val="20"/>
        </w:rPr>
        <w:t xml:space="preserve"> moreover that the mage’s mind is always the same, it can be affected normally by mental </w:t>
      </w:r>
      <w:r w:rsidRPr="00B3404F">
        <w:rPr>
          <w:rFonts w:ascii="Adobe Garamond Pro" w:hAnsi="Adobe Garamond Pro" w:cs="TimesNewRoman"/>
          <w:sz w:val="20"/>
          <w:szCs w:val="20"/>
        </w:rPr>
        <w:t>effects. The created body can be damaged, and</w:t>
      </w:r>
      <w:r w:rsidRPr="00E27962">
        <w:rPr>
          <w:rFonts w:ascii="Adobe Garamond Pro" w:hAnsi="Adobe Garamond Pro" w:cs="TimesNewRoman"/>
          <w:sz w:val="20"/>
          <w:szCs w:val="20"/>
        </w:rPr>
        <w:t xml:space="preserve"> has the same number of Hit Points and Armour Class as the </w:t>
      </w:r>
      <w:r w:rsidRPr="00B3404F">
        <w:rPr>
          <w:rFonts w:ascii="Adobe Garamond Pro" w:hAnsi="Adobe Garamond Pro" w:cs="TimesNewRoman"/>
          <w:sz w:val="20"/>
          <w:szCs w:val="20"/>
        </w:rPr>
        <w:t>original, although it doesn’t benefit from any effect linked to the original body, but can wear clothes and magic items without problem.</w:t>
      </w:r>
    </w:p>
    <w:p w:rsidR="00F2452E" w:rsidRPr="00E27962" w:rsidRDefault="00F2452E" w:rsidP="00F2452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E27962">
        <w:rPr>
          <w:rFonts w:ascii="Adobe Garamond Pro" w:hAnsi="Adobe Garamond Pro" w:cs="TimesNewRoman"/>
          <w:spacing w:val="-2"/>
          <w:sz w:val="20"/>
          <w:szCs w:val="20"/>
        </w:rPr>
        <w:t xml:space="preserve">Any wound done to the body causes the loss of sand as it was blood. If the body is immersed in water for a turn or exposed to rain for the same duration, it disintegrates and the mage’s soul is expelled, returning to its original body. In this </w:t>
      </w:r>
      <w:r w:rsidR="00CE3FE2" w:rsidRPr="00E27962">
        <w:rPr>
          <w:rFonts w:ascii="Adobe Garamond Pro" w:hAnsi="Adobe Garamond Pro" w:cs="TimesNewRoman"/>
          <w:spacing w:val="-2"/>
          <w:sz w:val="20"/>
          <w:szCs w:val="20"/>
        </w:rPr>
        <w:t>case,</w:t>
      </w:r>
      <w:r w:rsidRPr="00E27962">
        <w:rPr>
          <w:rFonts w:ascii="Adobe Garamond Pro" w:hAnsi="Adobe Garamond Pro" w:cs="TimesNewRoman"/>
          <w:spacing w:val="-2"/>
          <w:sz w:val="20"/>
          <w:szCs w:val="20"/>
        </w:rPr>
        <w:t xml:space="preserve"> however, as in the case that the form is reduced to zero Hit Points, the shock from the sudden destruction imposes on the mage a ST vs. Death Ray: If the ST succeeds, there are no other effects and the mage awakes in his own body. If the ST fails, the spellcaster enters a coma and for each day that he remains in this state there is a 25% cumulative chance that he dies. At the end of each day the mage can make a new ST to regain himself, but each time suffers a cumulative </w:t>
      </w:r>
      <w:r w:rsidRPr="00E27962">
        <w:rPr>
          <w:rFonts w:ascii="Adobe Garamond Pro" w:hAnsi="Adobe Garamond Pro" w:cs="Symbol"/>
          <w:spacing w:val="-2"/>
          <w:sz w:val="20"/>
          <w:szCs w:val="20"/>
        </w:rPr>
        <w:t>−</w:t>
      </w:r>
      <w:r w:rsidRPr="00E27962">
        <w:rPr>
          <w:rFonts w:ascii="Adobe Garamond Pro" w:hAnsi="Adobe Garamond Pro" w:cs="TimesNewRoman"/>
          <w:spacing w:val="-2"/>
          <w:sz w:val="20"/>
          <w:szCs w:val="20"/>
        </w:rPr>
        <w:t>2 penalty.</w:t>
      </w:r>
    </w:p>
    <w:p w:rsidR="00F2452E" w:rsidRPr="001F7DD6" w:rsidRDefault="00F2452E" w:rsidP="00F245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3404F">
        <w:rPr>
          <w:rFonts w:ascii="Adobe Garamond Pro" w:hAnsi="Adobe Garamond Pro" w:cs="TimesNewRoman"/>
          <w:sz w:val="20"/>
          <w:szCs w:val="20"/>
        </w:rPr>
        <w:t>The spellcaster can voluntarily abandon the body of sand when he wants: in this case, the form breaks up, all the carried items remain where it dissolved, and the mage’s soul returns safe and sound to its original body.</w:t>
      </w:r>
      <w:r w:rsidRPr="000E6BEA">
        <w:rPr>
          <w:rFonts w:ascii="Adobe Garamond Pro" w:hAnsi="Adobe Garamond Pro" w:cs="TimesNewRoman"/>
          <w:sz w:val="20"/>
          <w:szCs w:val="20"/>
        </w:rPr>
        <w:t xml:space="preserve"> The </w:t>
      </w:r>
      <w:r w:rsidRPr="000E6BEA">
        <w:rPr>
          <w:rFonts w:ascii="Adobe Garamond Pro" w:hAnsi="Adobe Garamond Pro" w:cs="Times New Roman"/>
          <w:i/>
          <w:iCs/>
          <w:sz w:val="20"/>
          <w:szCs w:val="20"/>
        </w:rPr>
        <w:t xml:space="preserve">body of sand </w:t>
      </w:r>
      <w:r w:rsidRPr="000E6BEA">
        <w:rPr>
          <w:rFonts w:ascii="Adobe Garamond Pro" w:hAnsi="Adobe Garamond Pro" w:cs="TimesNewRoman"/>
          <w:sz w:val="20"/>
          <w:szCs w:val="20"/>
        </w:rPr>
        <w:t xml:space="preserve">can also be destroyed with a </w:t>
      </w:r>
      <w:r w:rsidRPr="000E6BEA">
        <w:rPr>
          <w:rFonts w:ascii="Adobe Garamond Pro" w:hAnsi="Adobe Garamond Pro" w:cs="Times New Roman"/>
          <w:i/>
          <w:iCs/>
          <w:sz w:val="20"/>
          <w:szCs w:val="20"/>
        </w:rPr>
        <w:t xml:space="preserve">dispel </w:t>
      </w:r>
      <w:r w:rsidRPr="00E27962">
        <w:rPr>
          <w:rFonts w:ascii="Adobe Garamond Pro" w:hAnsi="Adobe Garamond Pro" w:cs="Times New Roman"/>
          <w:i/>
          <w:iCs/>
          <w:sz w:val="20"/>
          <w:szCs w:val="20"/>
        </w:rPr>
        <w:t xml:space="preserve">magic </w:t>
      </w:r>
      <w:r w:rsidRPr="00E27962">
        <w:rPr>
          <w:rFonts w:ascii="Adobe Garamond Pro" w:hAnsi="Adobe Garamond Pro" w:cs="TimesNewRoman"/>
          <w:sz w:val="20"/>
          <w:szCs w:val="20"/>
        </w:rPr>
        <w:t>(this action is likened to death),</w:t>
      </w:r>
      <w:r w:rsidRPr="000E6BEA">
        <w:rPr>
          <w:rFonts w:ascii="Adobe Garamond Pro" w:hAnsi="Adobe Garamond Pro" w:cs="TimesNewRoman"/>
          <w:sz w:val="20"/>
          <w:szCs w:val="20"/>
        </w:rPr>
        <w:t xml:space="preserve"> of if it is moved more than 100 miles from the place in which the mage’s original body is kept (as if the mage had voluntarily abandoned the occupied form).</w:t>
      </w:r>
    </w:p>
    <w:p w:rsidR="00F2452E" w:rsidRPr="00B3404F" w:rsidRDefault="00F2452E" w:rsidP="00F2452E">
      <w:pPr>
        <w:autoSpaceDE w:val="0"/>
        <w:autoSpaceDN w:val="0"/>
        <w:adjustRightInd w:val="0"/>
        <w:spacing w:after="0" w:line="240" w:lineRule="auto"/>
        <w:ind w:firstLine="228"/>
        <w:jc w:val="both"/>
        <w:rPr>
          <w:rFonts w:ascii="Adobe Garamond Pro" w:hAnsi="Adobe Garamond Pro" w:cs="TimesNewRoman"/>
          <w:sz w:val="20"/>
          <w:szCs w:val="20"/>
        </w:rPr>
      </w:pPr>
      <w:r w:rsidRPr="00B3404F">
        <w:rPr>
          <w:rFonts w:ascii="Adobe Garamond Pro" w:hAnsi="Adobe Garamond Pro" w:cs="TimesNewRoman"/>
          <w:sz w:val="20"/>
          <w:szCs w:val="20"/>
        </w:rPr>
        <w:t xml:space="preserve">As long as he is using </w:t>
      </w:r>
      <w:r w:rsidRPr="00B3404F">
        <w:rPr>
          <w:rFonts w:ascii="Adobe Garamond Pro" w:hAnsi="Adobe Garamond Pro" w:cs="TimesNewRoman"/>
          <w:i/>
          <w:sz w:val="20"/>
          <w:szCs w:val="20"/>
        </w:rPr>
        <w:t>body of sand</w:t>
      </w:r>
      <w:r w:rsidRPr="00B3404F">
        <w:rPr>
          <w:rFonts w:ascii="Adobe Garamond Pro" w:hAnsi="Adobe Garamond Pro" w:cs="TimesNewRoman"/>
          <w:sz w:val="20"/>
          <w:szCs w:val="20"/>
        </w:rPr>
        <w:t xml:space="preserve"> the mage cannot penetrate a barrier of protection from evil, and if he tries to cross an anti-magic field there is the normal chance that the spell is dispelled.</w:t>
      </w:r>
    </w:p>
    <w:p w:rsidR="00DF6076" w:rsidRPr="009C3F7E" w:rsidRDefault="00DF6076" w:rsidP="00DF607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C3F7E">
        <w:rPr>
          <w:rFonts w:ascii="Adobe Garamond Pro Bold" w:hAnsi="Adobe Garamond Pro Bold" w:cs="Times New Roman"/>
          <w:b/>
          <w:bCs/>
          <w:smallCaps/>
          <w:sz w:val="24"/>
          <w:szCs w:val="24"/>
        </w:rPr>
        <w:t>Clone</w:t>
      </w:r>
    </w:p>
    <w:p w:rsidR="00DF6076" w:rsidRPr="009C3F7E" w:rsidRDefault="00DF6076" w:rsidP="00DF6076">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School:</w:t>
      </w:r>
      <w:r w:rsidRPr="009C3F7E">
        <w:rPr>
          <w:rFonts w:ascii="Adobe Garamond Pro" w:hAnsi="Adobe Garamond Pro" w:cs="TimesNewRoman"/>
          <w:sz w:val="20"/>
          <w:szCs w:val="20"/>
        </w:rPr>
        <w:t xml:space="preserve"> Necromancy</w:t>
      </w:r>
    </w:p>
    <w:p w:rsidR="00DF6076" w:rsidRPr="009C3F7E" w:rsidRDefault="00DF6076" w:rsidP="00DF6076">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Range:</w:t>
      </w:r>
      <w:r w:rsidRPr="009C3F7E">
        <w:rPr>
          <w:rFonts w:ascii="Adobe Garamond Pro" w:hAnsi="Adobe Garamond Pro" w:cs="TimesNewRoman"/>
          <w:sz w:val="20"/>
          <w:szCs w:val="20"/>
        </w:rPr>
        <w:t xml:space="preserve"> 10 feet</w:t>
      </w:r>
    </w:p>
    <w:p w:rsidR="00DF6076" w:rsidRPr="009C3F7E" w:rsidRDefault="00DF6076" w:rsidP="00DF6076">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Area of effect:</w:t>
      </w:r>
      <w:r w:rsidRPr="009C3F7E">
        <w:rPr>
          <w:rFonts w:ascii="Adobe Garamond Pro" w:hAnsi="Adobe Garamond Pro" w:cs="TimesNewRoman"/>
          <w:sz w:val="20"/>
          <w:szCs w:val="20"/>
        </w:rPr>
        <w:t xml:space="preserve"> a living being</w:t>
      </w:r>
    </w:p>
    <w:p w:rsidR="00DF6076" w:rsidRPr="009C3F7E" w:rsidRDefault="00DF6076" w:rsidP="00DF6076">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Duration:</w:t>
      </w:r>
      <w:r w:rsidRPr="009C3F7E">
        <w:rPr>
          <w:rFonts w:ascii="Adobe Garamond Pro" w:hAnsi="Adobe Garamond Pro" w:cs="TimesNewRoman"/>
          <w:sz w:val="20"/>
          <w:szCs w:val="20"/>
        </w:rPr>
        <w:t xml:space="preserve"> special</w:t>
      </w:r>
    </w:p>
    <w:p w:rsidR="00DF6076" w:rsidRPr="009C3F7E" w:rsidRDefault="00DF6076" w:rsidP="00DF6076">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Effect:</w:t>
      </w:r>
      <w:r w:rsidRPr="009C3F7E">
        <w:rPr>
          <w:rFonts w:ascii="Adobe Garamond Pro" w:hAnsi="Adobe Garamond Pro" w:cs="TimesNewRoman"/>
          <w:sz w:val="20"/>
          <w:szCs w:val="20"/>
        </w:rPr>
        <w:t xml:space="preserve"> creates a duplicate of a creature from a piece of the original creature</w:t>
      </w:r>
    </w:p>
    <w:p w:rsidR="00DF6076" w:rsidRPr="00DF6076" w:rsidRDefault="00DF6076" w:rsidP="00DF60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F6076">
        <w:rPr>
          <w:rFonts w:ascii="Adobe Garamond Pro" w:hAnsi="Adobe Garamond Pro" w:cs="TimesNewRoman"/>
          <w:spacing w:val="-2"/>
          <w:sz w:val="20"/>
          <w:szCs w:val="20"/>
        </w:rPr>
        <w:t xml:space="preserve">A clone is an exact duplicate of another living creature, created from a piece of the original by means of this spell. The piece or the creature need not be alive at the moment when the spell is cast, but he must have at least one pound of organic manner (skin, bone, tissues, muscles) of the individual available to replicate him. A character can have only one clone at a time: any attempt to create multiple clones of a single being automatically fail. Obviously, undead and constructs cannot be cloned with this spell, as they aren’t indeed living beings. The spellcaster can choose </w:t>
      </w:r>
      <w:r w:rsidRPr="00DF6076">
        <w:rPr>
          <w:rFonts w:ascii="Adobe Garamond Pro" w:hAnsi="Adobe Garamond Pro" w:cs="TimesNewRoman"/>
          <w:spacing w:val="-2"/>
          <w:sz w:val="20"/>
          <w:szCs w:val="20"/>
        </w:rPr>
        <w:t xml:space="preserve">to create </w:t>
      </w:r>
      <w:r w:rsidRPr="00DF6076">
        <w:rPr>
          <w:rFonts w:ascii="Adobe Garamond Pro" w:hAnsi="Adobe Garamond Pro" w:cs="Times New Roman"/>
          <w:b/>
          <w:bCs/>
          <w:i/>
          <w:iCs/>
          <w:spacing w:val="-2"/>
          <w:sz w:val="20"/>
          <w:szCs w:val="20"/>
        </w:rPr>
        <w:t xml:space="preserve">clones </w:t>
      </w:r>
      <w:r w:rsidRPr="00DF6076">
        <w:rPr>
          <w:rFonts w:ascii="Adobe Garamond Pro" w:hAnsi="Adobe Garamond Pro" w:cs="TimesNewRoman"/>
          <w:spacing w:val="-2"/>
          <w:sz w:val="20"/>
          <w:szCs w:val="20"/>
        </w:rPr>
        <w:t xml:space="preserve">or </w:t>
      </w:r>
      <w:r w:rsidRPr="00DF6076">
        <w:rPr>
          <w:rFonts w:ascii="Adobe Garamond Pro" w:hAnsi="Adobe Garamond Pro" w:cs="Times New Roman"/>
          <w:b/>
          <w:bCs/>
          <w:i/>
          <w:iCs/>
          <w:spacing w:val="-2"/>
          <w:sz w:val="20"/>
          <w:szCs w:val="20"/>
        </w:rPr>
        <w:t xml:space="preserve">simulacrums </w:t>
      </w:r>
      <w:r w:rsidRPr="00DF6076">
        <w:rPr>
          <w:rFonts w:ascii="Adobe Garamond Pro" w:hAnsi="Adobe Garamond Pro" w:cs="TimesNewRoman"/>
          <w:spacing w:val="-2"/>
          <w:sz w:val="20"/>
          <w:szCs w:val="20"/>
        </w:rPr>
        <w:t xml:space="preserve">(see below). If a baby that doesn’t yet have a class is cloned, </w:t>
      </w:r>
      <w:r w:rsidR="00CE3FE2" w:rsidRPr="00DF6076">
        <w:rPr>
          <w:rFonts w:ascii="Adobe Garamond Pro" w:hAnsi="Adobe Garamond Pro" w:cs="TimesNewRoman"/>
          <w:spacing w:val="-2"/>
          <w:sz w:val="20"/>
          <w:szCs w:val="20"/>
        </w:rPr>
        <w:t>the double</w:t>
      </w:r>
      <w:r w:rsidRPr="00DF6076">
        <w:rPr>
          <w:rFonts w:ascii="Adobe Garamond Pro" w:hAnsi="Adobe Garamond Pro" w:cs="TimesNewRoman"/>
          <w:spacing w:val="-2"/>
          <w:sz w:val="20"/>
          <w:szCs w:val="20"/>
        </w:rPr>
        <w:t xml:space="preserve"> can progress following an alternative path to that of the original, although in the case of a simulacrum it can never achieve a level (or have HD) higher than half that of the original creature, as long as the latter is alive (see the description of the Simulacrums).</w:t>
      </w:r>
    </w:p>
    <w:p w:rsidR="00DF6076" w:rsidRPr="00DF6076" w:rsidRDefault="00DF6076" w:rsidP="00DF60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F6076">
        <w:rPr>
          <w:rFonts w:ascii="Adobe Garamond Pro" w:hAnsi="Adobe Garamond Pro" w:cs="Times New Roman"/>
          <w:b/>
          <w:bCs/>
          <w:i/>
          <w:iCs/>
          <w:spacing w:val="-2"/>
          <w:sz w:val="20"/>
          <w:szCs w:val="20"/>
        </w:rPr>
        <w:t>Clones</w:t>
      </w:r>
      <w:r w:rsidRPr="00DF6076">
        <w:rPr>
          <w:rFonts w:ascii="Adobe Garamond Pro" w:hAnsi="Adobe Garamond Pro" w:cs="TimesNewRoman"/>
          <w:spacing w:val="-2"/>
          <w:sz w:val="20"/>
          <w:szCs w:val="20"/>
        </w:rPr>
        <w:t xml:space="preserve">: to create a clone with the normal procedure, it is necessary to cast this spell on a </w:t>
      </w:r>
      <w:r w:rsidR="00CE3FE2" w:rsidRPr="00DF6076">
        <w:rPr>
          <w:rFonts w:ascii="Adobe Garamond Pro" w:hAnsi="Adobe Garamond Pro" w:cs="TimesNewRoman"/>
          <w:spacing w:val="-2"/>
          <w:sz w:val="20"/>
          <w:szCs w:val="20"/>
        </w:rPr>
        <w:t>½-pound</w:t>
      </w:r>
      <w:r w:rsidRPr="00DF6076">
        <w:rPr>
          <w:rFonts w:ascii="Adobe Garamond Pro" w:hAnsi="Adobe Garamond Pro" w:cs="TimesNewRoman"/>
          <w:spacing w:val="-2"/>
          <w:sz w:val="20"/>
          <w:szCs w:val="20"/>
        </w:rPr>
        <w:t xml:space="preserve"> piece of flesh of the original creature, and perform a long and costly ritual to duplicate the lifeforce in the dead flesh. The ritual lasts 1 hour per level or HD of the creature to be cloned, and the cost of the materials used in the ritual is 5.000 g.p. per level or HD of the being. The clone begins to grow once the ceremony is concluded, and only awakens when fully grown, a procedure that requires a week per level or HD of the original being. Once completed, the clone is permanent and non-magical: it is therefore to all effect a living being can cannot be magically dispelled.</w:t>
      </w:r>
    </w:p>
    <w:p w:rsidR="00DF6076" w:rsidRPr="00DF6076" w:rsidRDefault="00DF6076" w:rsidP="00DF60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F6076">
        <w:rPr>
          <w:rFonts w:ascii="Adobe Garamond Pro" w:hAnsi="Adobe Garamond Pro" w:cs="TimesNewRoman"/>
          <w:spacing w:val="-2"/>
          <w:sz w:val="20"/>
          <w:szCs w:val="20"/>
        </w:rPr>
        <w:t>If the individual is dead when the clone is awakened, the clone gains all the characteristics, skills, xp, and memories of the original, up to the moment when the spell was cast.</w:t>
      </w:r>
    </w:p>
    <w:p w:rsidR="00DF6076" w:rsidRPr="00DF6076" w:rsidRDefault="0070491F" w:rsidP="00DF60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0491F">
        <w:rPr>
          <w:rFonts w:ascii="Adobe Garamond Pro" w:hAnsi="Adobe Garamond Pro" w:cs="TimesNewRoman"/>
          <w:b/>
          <w:spacing w:val="-2"/>
          <w:sz w:val="20"/>
          <w:szCs w:val="20"/>
          <w:u w:val="single"/>
        </w:rPr>
        <w:t>Example:</w:t>
      </w:r>
      <w:r w:rsidR="00DF6076" w:rsidRPr="00DF6076">
        <w:rPr>
          <w:rFonts w:ascii="Adobe Garamond Pro" w:hAnsi="Adobe Garamond Pro" w:cs="TimesNewRoman"/>
          <w:spacing w:val="-2"/>
          <w:sz w:val="20"/>
          <w:szCs w:val="20"/>
        </w:rPr>
        <w:t xml:space="preserve"> a 20</w:t>
      </w:r>
      <w:r w:rsidR="00DF6076" w:rsidRPr="00DF6076">
        <w:rPr>
          <w:rFonts w:ascii="Adobe Garamond Pro" w:hAnsi="Adobe Garamond Pro" w:cs="TimesNewRoman"/>
          <w:spacing w:val="-2"/>
          <w:sz w:val="20"/>
          <w:szCs w:val="20"/>
          <w:vertAlign w:val="superscript"/>
        </w:rPr>
        <w:t>th</w:t>
      </w:r>
      <w:r w:rsidR="00DF6076" w:rsidRPr="00DF6076">
        <w:rPr>
          <w:rFonts w:ascii="Adobe Garamond Pro" w:hAnsi="Adobe Garamond Pro" w:cs="TimesNewRoman"/>
          <w:spacing w:val="-2"/>
          <w:sz w:val="20"/>
          <w:szCs w:val="20"/>
        </w:rPr>
        <w:t xml:space="preserve"> level mage removes a buttock and casts a </w:t>
      </w:r>
      <w:r w:rsidR="00DF6076" w:rsidRPr="00DF6076">
        <w:rPr>
          <w:rFonts w:ascii="Adobe Garamond Pro" w:hAnsi="Adobe Garamond Pro" w:cs="TimesNewRoman"/>
          <w:i/>
          <w:spacing w:val="-2"/>
          <w:sz w:val="20"/>
          <w:szCs w:val="20"/>
        </w:rPr>
        <w:t>clone</w:t>
      </w:r>
      <w:r w:rsidR="00DF6076" w:rsidRPr="00DF6076">
        <w:rPr>
          <w:rFonts w:ascii="Adobe Garamond Pro" w:hAnsi="Adobe Garamond Pro" w:cs="TimesNewRoman"/>
          <w:spacing w:val="-2"/>
          <w:sz w:val="20"/>
          <w:szCs w:val="20"/>
        </w:rPr>
        <w:t xml:space="preserve"> spell, performing the appropriate ritual, before facing a decisive encounter, in a way to be regenerated if he dies. After 20 weeks (about 5 months) the clone awakens whole, and as the mage is dead, it takes his place.</w:t>
      </w:r>
    </w:p>
    <w:p w:rsidR="00DF6076" w:rsidRPr="00DF6076" w:rsidRDefault="00DF6076" w:rsidP="00DF60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F6076">
        <w:rPr>
          <w:rFonts w:ascii="Adobe Garamond Pro" w:hAnsi="Adobe Garamond Pro" w:cs="TimesNewRoman"/>
          <w:spacing w:val="-2"/>
          <w:sz w:val="20"/>
          <w:szCs w:val="20"/>
        </w:rPr>
        <w:t>In the 5 months that passed, the mage gained another 3 experience levels before dying, but the clone doesn’t acquire these xp, and isn’t aware of the actions made by the original during this period of time.</w:t>
      </w:r>
    </w:p>
    <w:p w:rsidR="00DF6076" w:rsidRPr="00DF6076" w:rsidRDefault="00DF6076" w:rsidP="00DF60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F6076">
        <w:rPr>
          <w:rFonts w:ascii="Adobe Garamond Pro" w:hAnsi="Adobe Garamond Pro" w:cs="TimesNewRoman"/>
          <w:spacing w:val="-2"/>
          <w:sz w:val="20"/>
          <w:szCs w:val="20"/>
        </w:rPr>
        <w:t xml:space="preserve">If instead a clone duplicates a living person, or if the original deceased is resurrected, each individual immediately becomes aware of the other’s existence, and as there is a partial telepathic connection between the two, each can sense the other’s emotions (but not its thoughts). Moreover, if one of the two individuals is injured, the other suffers the same damage, although it can make a Saving Throw vs. Spells for half damage; this effect only applies to physical damage, not to other effects (for example, fascination, insanity, disease, etc.). The clone is obsessed by the need to destroy its copy (the original) and does everything to achieve this objective. In fact, from the moment the clone becomes aware of his original’s presence, it has one day per level to succeed in killing it: if it succeeds, it can live in peace, otherwise it goes insane (Intelligence and Wisdom permanently reduced to 2). When a clone goes insane, the original creature permanently loses 1 point of Intelligence and Wisdom, and he also runs the risk of becoming mad (5% </w:t>
      </w:r>
      <w:r w:rsidR="002C120C" w:rsidRPr="00DF6076">
        <w:rPr>
          <w:rFonts w:ascii="Adobe Garamond Pro" w:hAnsi="Adobe Garamond Pro" w:cs="TimesNewRoman"/>
          <w:spacing w:val="-2"/>
          <w:sz w:val="20"/>
          <w:szCs w:val="20"/>
        </w:rPr>
        <w:t>non-cumulative</w:t>
      </w:r>
      <w:r w:rsidRPr="00DF6076">
        <w:rPr>
          <w:rFonts w:ascii="Adobe Garamond Pro" w:hAnsi="Adobe Garamond Pro" w:cs="TimesNewRoman"/>
          <w:spacing w:val="-2"/>
          <w:sz w:val="20"/>
          <w:szCs w:val="20"/>
        </w:rPr>
        <w:t xml:space="preserve"> chance, </w:t>
      </w:r>
      <w:r w:rsidR="002C120C" w:rsidRPr="00DF6076">
        <w:rPr>
          <w:rFonts w:ascii="Adobe Garamond Pro" w:hAnsi="Adobe Garamond Pro" w:cs="TimesNewRoman"/>
          <w:spacing w:val="-2"/>
          <w:sz w:val="20"/>
          <w:szCs w:val="20"/>
        </w:rPr>
        <w:t>roll</w:t>
      </w:r>
      <w:r w:rsidRPr="00DF6076">
        <w:rPr>
          <w:rFonts w:ascii="Adobe Garamond Pro" w:hAnsi="Adobe Garamond Pro" w:cs="TimesNewRoman"/>
          <w:spacing w:val="-2"/>
          <w:sz w:val="20"/>
          <w:szCs w:val="20"/>
        </w:rPr>
        <w:t xml:space="preserve"> each day that the clone is alive). If both are insane, the original creature and the clone die a week later, both in </w:t>
      </w:r>
      <w:r w:rsidR="002C120C" w:rsidRPr="00DF6076">
        <w:rPr>
          <w:rFonts w:ascii="Adobe Garamond Pro" w:hAnsi="Adobe Garamond Pro" w:cs="TimesNewRoman"/>
          <w:spacing w:val="-2"/>
          <w:sz w:val="20"/>
          <w:szCs w:val="20"/>
        </w:rPr>
        <w:t>an</w:t>
      </w:r>
      <w:r w:rsidRPr="00DF6076">
        <w:rPr>
          <w:rFonts w:ascii="Adobe Garamond Pro" w:hAnsi="Adobe Garamond Pro" w:cs="TimesNewRoman"/>
          <w:spacing w:val="-2"/>
          <w:sz w:val="20"/>
          <w:szCs w:val="20"/>
        </w:rPr>
        <w:t xml:space="preserve"> irreversible way (cannot be resurrected or recovered, not even with a </w:t>
      </w:r>
      <w:r w:rsidRPr="00DF6076">
        <w:rPr>
          <w:rFonts w:ascii="Adobe Garamond Pro" w:hAnsi="Adobe Garamond Pro" w:cs="TimesNewRoman"/>
          <w:i/>
          <w:spacing w:val="-2"/>
          <w:sz w:val="20"/>
          <w:szCs w:val="20"/>
        </w:rPr>
        <w:t>wish</w:t>
      </w:r>
      <w:r w:rsidRPr="00DF6076">
        <w:rPr>
          <w:rFonts w:ascii="Adobe Garamond Pro" w:hAnsi="Adobe Garamond Pro" w:cs="TimesNewRoman"/>
          <w:spacing w:val="-2"/>
          <w:sz w:val="20"/>
          <w:szCs w:val="20"/>
        </w:rPr>
        <w:t>).</w:t>
      </w:r>
    </w:p>
    <w:p w:rsidR="00DF6076" w:rsidRPr="00DF6076" w:rsidRDefault="00DF6076" w:rsidP="00DF60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F6076">
        <w:rPr>
          <w:rFonts w:ascii="Adobe Garamond Pro" w:hAnsi="Adobe Garamond Pro" w:cs="TimesNewRoman"/>
          <w:b/>
          <w:spacing w:val="-2"/>
          <w:sz w:val="20"/>
          <w:szCs w:val="20"/>
          <w:u w:val="single"/>
        </w:rPr>
        <w:t>Note:</w:t>
      </w:r>
      <w:r w:rsidRPr="00DF6076">
        <w:rPr>
          <w:rFonts w:ascii="Adobe Garamond Pro" w:hAnsi="Adobe Garamond Pro" w:cs="TimesNewRoman"/>
          <w:spacing w:val="-2"/>
          <w:sz w:val="20"/>
          <w:szCs w:val="20"/>
        </w:rPr>
        <w:t xml:space="preserve"> if the original and the clone are in different dimensions of existence, there is no telepathic link and the </w:t>
      </w:r>
      <w:r w:rsidRPr="00DF6076">
        <w:rPr>
          <w:rFonts w:ascii="Adobe Garamond Pro" w:hAnsi="Adobe Garamond Pro" w:cs="TimesNewRoman"/>
          <w:spacing w:val="-2"/>
          <w:sz w:val="20"/>
          <w:szCs w:val="20"/>
        </w:rPr>
        <w:lastRenderedPageBreak/>
        <w:t>last two paragraphs can be ignored. However, if both enter the same dimension, the telepathic bond is established and it cannot be broken without destroying the original or the clone.</w:t>
      </w:r>
    </w:p>
    <w:p w:rsidR="00DF6076" w:rsidRPr="00DF6076" w:rsidRDefault="00DF6076" w:rsidP="00DF60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F6076">
        <w:rPr>
          <w:rFonts w:ascii="Adobe Garamond Pro" w:hAnsi="Adobe Garamond Pro" w:cs="Times New Roman"/>
          <w:b/>
          <w:bCs/>
          <w:i/>
          <w:iCs/>
          <w:spacing w:val="-2"/>
          <w:sz w:val="20"/>
          <w:szCs w:val="20"/>
        </w:rPr>
        <w:t>Simulacrums</w:t>
      </w:r>
      <w:r w:rsidRPr="00DF6076">
        <w:rPr>
          <w:rFonts w:ascii="Adobe Garamond Pro" w:hAnsi="Adobe Garamond Pro" w:cs="TimesNewRoman"/>
          <w:spacing w:val="-2"/>
          <w:sz w:val="20"/>
          <w:szCs w:val="20"/>
        </w:rPr>
        <w:t>: a simulacrum is a weakened clone in respect to the original creature. It needs at least ½ pound of the original’s body to create the simulacrum, and the cost of the other materials used in the ceremony amounts to 500 g.p. per Hit Point of the original being. As for a normal clone, the time needed to complete a simulacrum is one week per level or Hit Dice of the original.</w:t>
      </w:r>
    </w:p>
    <w:p w:rsidR="00DF6076" w:rsidRPr="00DF6076" w:rsidRDefault="00DF6076" w:rsidP="00DF60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F6076">
        <w:rPr>
          <w:rFonts w:ascii="Adobe Garamond Pro" w:hAnsi="Adobe Garamond Pro" w:cs="TimesNewRoman"/>
          <w:spacing w:val="-2"/>
          <w:sz w:val="20"/>
          <w:szCs w:val="20"/>
        </w:rPr>
        <w:t xml:space="preserve">A simulacrum always obeys its creator and understands all the languages spoken by the mage. </w:t>
      </w:r>
      <w:r w:rsidR="002C120C" w:rsidRPr="00DF6076">
        <w:rPr>
          <w:rFonts w:ascii="Adobe Garamond Pro" w:hAnsi="Adobe Garamond Pro" w:cs="TimesNewRoman"/>
          <w:spacing w:val="-2"/>
          <w:sz w:val="20"/>
          <w:szCs w:val="20"/>
        </w:rPr>
        <w:t>Moreover,</w:t>
      </w:r>
      <w:r w:rsidRPr="00DF6076">
        <w:rPr>
          <w:rFonts w:ascii="Adobe Garamond Pro" w:hAnsi="Adobe Garamond Pro" w:cs="TimesNewRoman"/>
          <w:spacing w:val="-2"/>
          <w:sz w:val="20"/>
          <w:szCs w:val="20"/>
        </w:rPr>
        <w:t xml:space="preserve"> it shares a telepathic bond with its creator, who can speak to it and give it telepathic orders as long as the two are within a 10 feet radius per caster level. If the simulacrum is destroyed however, the mage doesn’t suffer any counterblow, nor does the original creature suffer, if it is still alive.</w:t>
      </w:r>
    </w:p>
    <w:p w:rsidR="00DF6076" w:rsidRPr="00DF6076" w:rsidRDefault="00DF6076" w:rsidP="00DF60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F6076">
        <w:rPr>
          <w:rFonts w:ascii="Adobe Garamond Pro" w:hAnsi="Adobe Garamond Pro" w:cs="TimesNewRoman"/>
          <w:spacing w:val="-2"/>
          <w:sz w:val="20"/>
          <w:szCs w:val="20"/>
        </w:rPr>
        <w:t xml:space="preserve">The simulacrum’s alignment is the same as the mage’s who created it, regardless of the original’s alignment, while the statistics remain the same as the original’s, as are its memories up to the time of cloning. However, the number of HD or xp, and corresponding hp, THAC0, and other skills or powers linked to them, depend on the original creature’s condition when the simulacrum was created. In fact, if the original creature is alive, the simulacrum only has 50% of the being’s xp or HD, </w:t>
      </w:r>
      <w:r w:rsidR="002C120C" w:rsidRPr="00DF6076">
        <w:rPr>
          <w:rFonts w:ascii="Adobe Garamond Pro" w:hAnsi="Adobe Garamond Pro" w:cs="TimesNewRoman"/>
          <w:spacing w:val="-2"/>
          <w:sz w:val="20"/>
          <w:szCs w:val="20"/>
        </w:rPr>
        <w:t>and</w:t>
      </w:r>
      <w:r w:rsidRPr="00DF6076">
        <w:rPr>
          <w:rFonts w:ascii="Adobe Garamond Pro" w:hAnsi="Adobe Garamond Pro" w:cs="TimesNewRoman"/>
          <w:spacing w:val="-2"/>
          <w:sz w:val="20"/>
          <w:szCs w:val="20"/>
        </w:rPr>
        <w:t xml:space="preserve"> cannot grow past this point as long as the original is alive. If instead the original being dies (or is already dead), the simulacrum acquires 5% of the missing xp or HD, until it has a maximum of 90% of the original’s HD or xp.</w:t>
      </w:r>
    </w:p>
    <w:p w:rsidR="00DF6076" w:rsidRPr="00DF6076" w:rsidRDefault="00DF6076" w:rsidP="00DF607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F6076">
        <w:rPr>
          <w:rFonts w:ascii="Adobe Garamond Pro" w:hAnsi="Adobe Garamond Pro" w:cs="TimesNewRoman"/>
          <w:spacing w:val="-2"/>
          <w:sz w:val="20"/>
          <w:szCs w:val="20"/>
        </w:rPr>
        <w:t xml:space="preserve">A simulacrum is considered a magically controlled creature: it can be held by </w:t>
      </w:r>
      <w:r w:rsidRPr="00DF6076">
        <w:rPr>
          <w:rFonts w:ascii="Adobe Garamond Pro" w:hAnsi="Adobe Garamond Pro" w:cs="TimesNewRoman"/>
          <w:i/>
          <w:spacing w:val="-2"/>
          <w:sz w:val="20"/>
          <w:szCs w:val="20"/>
        </w:rPr>
        <w:t>protection from evil</w:t>
      </w:r>
      <w:r w:rsidRPr="00DF6076">
        <w:rPr>
          <w:rFonts w:ascii="Adobe Garamond Pro" w:hAnsi="Adobe Garamond Pro" w:cs="TimesNewRoman"/>
          <w:spacing w:val="-2"/>
          <w:sz w:val="20"/>
          <w:szCs w:val="20"/>
        </w:rPr>
        <w:t xml:space="preserve">, and is vulnerable to </w:t>
      </w:r>
      <w:r w:rsidRPr="00DF6076">
        <w:rPr>
          <w:rFonts w:ascii="Adobe Garamond Pro" w:hAnsi="Adobe Garamond Pro" w:cs="Times New Roman"/>
          <w:i/>
          <w:iCs/>
          <w:spacing w:val="-2"/>
          <w:sz w:val="20"/>
          <w:szCs w:val="20"/>
        </w:rPr>
        <w:t>destroy evil</w:t>
      </w:r>
      <w:r w:rsidRPr="00DF6076">
        <w:rPr>
          <w:rFonts w:ascii="Adobe Garamond Pro" w:hAnsi="Adobe Garamond Pro" w:cs="TimesNewRoman"/>
          <w:spacing w:val="-2"/>
          <w:sz w:val="20"/>
          <w:szCs w:val="20"/>
        </w:rPr>
        <w:t xml:space="preserve">, while a simple </w:t>
      </w:r>
      <w:r w:rsidRPr="00DF6076">
        <w:rPr>
          <w:rFonts w:ascii="Adobe Garamond Pro" w:hAnsi="Adobe Garamond Pro" w:cs="Times New Roman"/>
          <w:i/>
          <w:iCs/>
          <w:spacing w:val="-2"/>
          <w:sz w:val="20"/>
          <w:szCs w:val="20"/>
        </w:rPr>
        <w:t xml:space="preserve">dispel magic </w:t>
      </w:r>
      <w:r w:rsidRPr="00DF6076">
        <w:rPr>
          <w:rFonts w:ascii="Adobe Garamond Pro" w:hAnsi="Adobe Garamond Pro" w:cs="TimesNewRoman"/>
          <w:spacing w:val="-2"/>
          <w:sz w:val="20"/>
          <w:szCs w:val="20"/>
        </w:rPr>
        <w:t>is ineffective.</w:t>
      </w:r>
    </w:p>
    <w:p w:rsidR="00437360" w:rsidRPr="002F4F7E" w:rsidRDefault="00437360" w:rsidP="00437360">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F4F7E">
        <w:rPr>
          <w:rFonts w:ascii="Adobe Garamond Pro Bold" w:hAnsi="Adobe Garamond Pro Bold" w:cs="Times New Roman"/>
          <w:b/>
          <w:bCs/>
          <w:smallCaps/>
          <w:sz w:val="24"/>
          <w:szCs w:val="24"/>
        </w:rPr>
        <w:t>Cloud Ship</w:t>
      </w:r>
    </w:p>
    <w:p w:rsidR="00437360" w:rsidRPr="002F4F7E" w:rsidRDefault="00437360" w:rsidP="00437360">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School:</w:t>
      </w:r>
      <w:r w:rsidRPr="002F4F7E">
        <w:rPr>
          <w:rFonts w:ascii="Adobe Garamond Pro" w:hAnsi="Adobe Garamond Pro" w:cs="TimesNewRoman"/>
          <w:sz w:val="20"/>
          <w:szCs w:val="20"/>
        </w:rPr>
        <w:t xml:space="preserve"> Conjuration</w:t>
      </w:r>
    </w:p>
    <w:p w:rsidR="00437360" w:rsidRPr="002F4F7E" w:rsidRDefault="00437360" w:rsidP="00437360">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Range:</w:t>
      </w:r>
      <w:r w:rsidRPr="002F4F7E">
        <w:rPr>
          <w:rFonts w:ascii="Adobe Garamond Pro" w:hAnsi="Adobe Garamond Pro" w:cs="TimesNewRoman"/>
          <w:sz w:val="20"/>
          <w:szCs w:val="20"/>
        </w:rPr>
        <w:t xml:space="preserve"> 2½ miles</w:t>
      </w:r>
    </w:p>
    <w:p w:rsidR="00437360" w:rsidRPr="002F4F7E" w:rsidRDefault="00437360" w:rsidP="00437360">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Area of effect:</w:t>
      </w:r>
      <w:r w:rsidRPr="002F4F7E">
        <w:rPr>
          <w:rFonts w:ascii="Adobe Garamond Pro" w:hAnsi="Adobe Garamond Pro" w:cs="TimesNewRoman"/>
          <w:sz w:val="20"/>
          <w:szCs w:val="20"/>
        </w:rPr>
        <w:t xml:space="preserve"> a cloud</w:t>
      </w:r>
    </w:p>
    <w:p w:rsidR="00437360" w:rsidRPr="002F4F7E" w:rsidRDefault="00437360" w:rsidP="00437360">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Duration:</w:t>
      </w:r>
      <w:r w:rsidRPr="002F4F7E">
        <w:rPr>
          <w:rFonts w:ascii="Adobe Garamond Pro" w:hAnsi="Adobe Garamond Pro" w:cs="TimesNewRoman"/>
          <w:sz w:val="20"/>
          <w:szCs w:val="20"/>
        </w:rPr>
        <w:t xml:space="preserve"> 12 hours</w:t>
      </w:r>
    </w:p>
    <w:p w:rsidR="00437360" w:rsidRPr="002F4F7E" w:rsidRDefault="00437360" w:rsidP="00437360">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Effect:</w:t>
      </w:r>
      <w:r w:rsidRPr="002F4F7E">
        <w:rPr>
          <w:rFonts w:ascii="Adobe Garamond Pro" w:hAnsi="Adobe Garamond Pro" w:cs="TimesNewRoman"/>
          <w:sz w:val="20"/>
          <w:szCs w:val="20"/>
        </w:rPr>
        <w:t xml:space="preserve"> summon cloud to transport passengers</w:t>
      </w:r>
    </w:p>
    <w:p w:rsidR="00437360" w:rsidRPr="00437360" w:rsidRDefault="00437360" w:rsidP="00437360">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437360">
        <w:rPr>
          <w:rFonts w:ascii="Adobe Garamond Pro" w:hAnsi="Adobe Garamond Pro" w:cs="TimesNewRoman"/>
          <w:spacing w:val="-2"/>
          <w:sz w:val="20"/>
          <w:szCs w:val="20"/>
        </w:rPr>
        <w:t>This spell can only be cast outside in the presence of an overcast sky. The mage summons part of the clouds that are present to him and that assume a solid consistency (it is soft and dry to the touch like a carpet), taking the form of any vessel chosen by the mage, which can transport one character per mage level (for example a 20</w:t>
      </w:r>
      <w:r w:rsidRPr="00437360">
        <w:rPr>
          <w:rFonts w:ascii="Adobe Garamond Pro" w:hAnsi="Adobe Garamond Pro" w:cs="TimesNewRoman"/>
          <w:spacing w:val="-2"/>
          <w:sz w:val="20"/>
          <w:szCs w:val="20"/>
          <w:vertAlign w:val="superscript"/>
        </w:rPr>
        <w:t>th</w:t>
      </w:r>
      <w:r w:rsidRPr="00437360">
        <w:rPr>
          <w:rFonts w:ascii="Adobe Garamond Pro" w:hAnsi="Adobe Garamond Pro" w:cs="TimesNewRoman"/>
          <w:spacing w:val="-2"/>
          <w:sz w:val="20"/>
          <w:szCs w:val="20"/>
        </w:rPr>
        <w:t xml:space="preserve"> level mage can create a 20 seat yacht, a 4 seat boat, or a carpet for just himself).</w:t>
      </w:r>
    </w:p>
    <w:p w:rsidR="00437360" w:rsidRPr="00437360" w:rsidRDefault="00437360" w:rsidP="0043736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37360">
        <w:rPr>
          <w:rFonts w:ascii="Adobe Garamond Pro" w:hAnsi="Adobe Garamond Pro" w:cs="TimesNewRoman"/>
          <w:spacing w:val="-2"/>
          <w:sz w:val="20"/>
          <w:szCs w:val="20"/>
        </w:rPr>
        <w:t xml:space="preserve">The ship lasts for 12 hours, can only be guided by the mage who directs it with the force of his thoughts and so as long as he guides it cannot cast other spells, although he can move, speak, and physically attack, although with a –2 penalty to his Attack Rolls. The ship flies at a speed of 1 mph per mage level, has AC 0 and a number of Hit Points equal to the mage’s level, can be magically dispelled with </w:t>
      </w:r>
      <w:r w:rsidRPr="00437360">
        <w:rPr>
          <w:rFonts w:ascii="Adobe Garamond Pro" w:hAnsi="Adobe Garamond Pro" w:cs="TimesNewRoman"/>
          <w:spacing w:val="-2"/>
          <w:sz w:val="20"/>
          <w:szCs w:val="20"/>
        </w:rPr>
        <w:t>the normal chance, and can be damaged but only by magic weapons or creatures with 8 or more Hit Dice.</w:t>
      </w:r>
    </w:p>
    <w:p w:rsidR="00437360" w:rsidRPr="00437360" w:rsidRDefault="00437360" w:rsidP="0043736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37360">
        <w:rPr>
          <w:rFonts w:ascii="Adobe Garamond Pro" w:hAnsi="Adobe Garamond Pro" w:cs="TimesNewRoman"/>
          <w:spacing w:val="-2"/>
          <w:sz w:val="20"/>
          <w:szCs w:val="20"/>
        </w:rPr>
        <w:t xml:space="preserve">The </w:t>
      </w:r>
      <w:r w:rsidRPr="00437360">
        <w:rPr>
          <w:rFonts w:ascii="Adobe Garamond Pro" w:hAnsi="Adobe Garamond Pro" w:cs="Times New Roman"/>
          <w:i/>
          <w:iCs/>
          <w:spacing w:val="-2"/>
          <w:sz w:val="20"/>
          <w:szCs w:val="20"/>
        </w:rPr>
        <w:t xml:space="preserve">cloud ship </w:t>
      </w:r>
      <w:r w:rsidRPr="00437360">
        <w:rPr>
          <w:rFonts w:ascii="Adobe Garamond Pro" w:hAnsi="Adobe Garamond Pro" w:cs="TimesNewRoman"/>
          <w:spacing w:val="-2"/>
          <w:sz w:val="20"/>
          <w:szCs w:val="20"/>
        </w:rPr>
        <w:t>can be controlled by the mage as long as it remains within 2 miles of the mage (he doesn’t need to be aboard to do so): if the distance exceeds this range, the ship becomes inert until the spell ends or the mage comes into range again.</w:t>
      </w:r>
    </w:p>
    <w:p w:rsidR="00241EC8" w:rsidRPr="007E1ADD" w:rsidRDefault="00241EC8" w:rsidP="00241EC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E1ADD">
        <w:rPr>
          <w:rFonts w:ascii="Adobe Garamond Pro Bold" w:hAnsi="Adobe Garamond Pro Bold" w:cs="Times New Roman"/>
          <w:b/>
          <w:bCs/>
          <w:smallCaps/>
          <w:sz w:val="24"/>
          <w:szCs w:val="24"/>
        </w:rPr>
        <w:t>Control Living</w:t>
      </w:r>
      <w:r>
        <w:rPr>
          <w:rFonts w:ascii="Adobe Garamond Pro Bold" w:hAnsi="Adobe Garamond Pro Bold" w:cs="Times New Roman"/>
          <w:b/>
          <w:bCs/>
          <w:smallCaps/>
          <w:sz w:val="24"/>
          <w:szCs w:val="24"/>
        </w:rPr>
        <w:t xml:space="preserve"> Beings</w:t>
      </w:r>
    </w:p>
    <w:p w:rsidR="00241EC8" w:rsidRPr="007E1ADD" w:rsidRDefault="00241EC8" w:rsidP="00241EC8">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School:</w:t>
      </w:r>
      <w:r w:rsidRPr="007E1ADD">
        <w:rPr>
          <w:rFonts w:ascii="Adobe Garamond Pro" w:hAnsi="Adobe Garamond Pro" w:cs="TimesNewRoman"/>
          <w:sz w:val="20"/>
          <w:szCs w:val="20"/>
        </w:rPr>
        <w:t xml:space="preserve"> Enchantment</w:t>
      </w:r>
    </w:p>
    <w:p w:rsidR="00241EC8" w:rsidRPr="007E1ADD" w:rsidRDefault="00241EC8" w:rsidP="00241EC8">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Range:</w:t>
      </w:r>
      <w:r w:rsidRPr="007E1ADD">
        <w:rPr>
          <w:rFonts w:ascii="Adobe Garamond Pro" w:hAnsi="Adobe Garamond Pro" w:cs="TimesNewRoman"/>
          <w:sz w:val="20"/>
          <w:szCs w:val="20"/>
        </w:rPr>
        <w:t xml:space="preserve"> 60 feet</w:t>
      </w:r>
    </w:p>
    <w:p w:rsidR="00241EC8" w:rsidRPr="007E1ADD" w:rsidRDefault="00241EC8" w:rsidP="00241EC8">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Area of effect:</w:t>
      </w:r>
      <w:r w:rsidRPr="007E1ADD">
        <w:rPr>
          <w:rFonts w:ascii="Adobe Garamond Pro" w:hAnsi="Adobe Garamond Pro" w:cs="TimesNewRoman"/>
          <w:sz w:val="20"/>
          <w:szCs w:val="20"/>
        </w:rPr>
        <w:t xml:space="preserve"> </w:t>
      </w:r>
      <w:r w:rsidR="002C120C" w:rsidRPr="007E1ADD">
        <w:rPr>
          <w:rFonts w:ascii="Adobe Garamond Pro" w:hAnsi="Adobe Garamond Pro" w:cs="TimesNewRoman"/>
          <w:sz w:val="20"/>
          <w:szCs w:val="20"/>
        </w:rPr>
        <w:t>up to</w:t>
      </w:r>
      <w:r w:rsidRPr="007E1ADD">
        <w:rPr>
          <w:rFonts w:ascii="Adobe Garamond Pro" w:hAnsi="Adobe Garamond Pro" w:cs="TimesNewRoman"/>
          <w:sz w:val="20"/>
          <w:szCs w:val="20"/>
        </w:rPr>
        <w:t xml:space="preserve"> 4 living beings</w:t>
      </w:r>
    </w:p>
    <w:p w:rsidR="00241EC8" w:rsidRPr="007E1ADD" w:rsidRDefault="00241EC8" w:rsidP="00241EC8">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Duration:</w:t>
      </w:r>
      <w:r w:rsidRPr="007E1ADD">
        <w:rPr>
          <w:rFonts w:ascii="Adobe Garamond Pro" w:hAnsi="Adobe Garamond Pro" w:cs="TimesNewRoman"/>
          <w:sz w:val="20"/>
          <w:szCs w:val="20"/>
        </w:rPr>
        <w:t xml:space="preserve"> concentration</w:t>
      </w:r>
    </w:p>
    <w:p w:rsidR="00241EC8" w:rsidRPr="007E1ADD" w:rsidRDefault="00241EC8" w:rsidP="00241EC8">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Effect:</w:t>
      </w:r>
      <w:r w:rsidRPr="007E1ADD">
        <w:rPr>
          <w:rFonts w:ascii="Adobe Garamond Pro" w:hAnsi="Adobe Garamond Pro" w:cs="TimesNewRoman"/>
          <w:sz w:val="20"/>
          <w:szCs w:val="20"/>
        </w:rPr>
        <w:t xml:space="preserve"> the spellcaster controls </w:t>
      </w:r>
      <w:r w:rsidR="002C120C" w:rsidRPr="007E1ADD">
        <w:rPr>
          <w:rFonts w:ascii="Adobe Garamond Pro" w:hAnsi="Adobe Garamond Pro" w:cs="TimesNewRoman"/>
          <w:sz w:val="20"/>
          <w:szCs w:val="20"/>
        </w:rPr>
        <w:t>up to</w:t>
      </w:r>
      <w:r w:rsidRPr="007E1ADD">
        <w:rPr>
          <w:rFonts w:ascii="Adobe Garamond Pro" w:hAnsi="Adobe Garamond Pro" w:cs="TimesNewRoman"/>
          <w:sz w:val="20"/>
          <w:szCs w:val="20"/>
        </w:rPr>
        <w:t xml:space="preserve"> 4 living beings</w:t>
      </w:r>
    </w:p>
    <w:p w:rsidR="00241EC8" w:rsidRPr="0034756B" w:rsidRDefault="00241EC8" w:rsidP="00241EC8">
      <w:pPr>
        <w:autoSpaceDE w:val="0"/>
        <w:autoSpaceDN w:val="0"/>
        <w:adjustRightInd w:val="0"/>
        <w:spacing w:after="0" w:line="240" w:lineRule="auto"/>
        <w:ind w:firstLine="228"/>
        <w:jc w:val="both"/>
        <w:rPr>
          <w:rFonts w:ascii="Adobe Garamond Pro" w:hAnsi="Adobe Garamond Pro" w:cs="TimesNewRoman"/>
          <w:sz w:val="20"/>
          <w:szCs w:val="20"/>
        </w:rPr>
      </w:pPr>
      <w:r w:rsidRPr="0034756B">
        <w:rPr>
          <w:rFonts w:ascii="Adobe Garamond Pro" w:hAnsi="Adobe Garamond Pro" w:cs="TimesNewRoman"/>
          <w:sz w:val="20"/>
          <w:szCs w:val="20"/>
        </w:rPr>
        <w:t xml:space="preserve">Not to be confused with </w:t>
      </w:r>
      <w:r w:rsidRPr="0034756B">
        <w:rPr>
          <w:rFonts w:ascii="Adobe Garamond Pro" w:hAnsi="Adobe Garamond Pro" w:cs="TimesNewRoman"/>
          <w:i/>
          <w:sz w:val="20"/>
          <w:szCs w:val="20"/>
        </w:rPr>
        <w:t>charm</w:t>
      </w:r>
      <w:r w:rsidRPr="0034756B">
        <w:rPr>
          <w:rFonts w:ascii="Adobe Garamond Pro" w:hAnsi="Adobe Garamond Pro" w:cs="TimesNewRoman"/>
          <w:sz w:val="20"/>
          <w:szCs w:val="20"/>
        </w:rPr>
        <w:t xml:space="preserve">, this spell allows the spellcaster to control up to 4 living creatures of one or more different species by simple concentration. Undead, constructs, and oozes of every type are immune to this spell. The spellcaster can try to control any living being within 60 feet (provided he can see it), and it can make a ST vs. Mental Spells to escape the control. Even if the ST succeeds, the mage can retry to take control of the victim in the following round, continuing until the </w:t>
      </w:r>
      <w:r w:rsidR="002C120C" w:rsidRPr="0034756B">
        <w:rPr>
          <w:rFonts w:ascii="Adobe Garamond Pro" w:hAnsi="Adobe Garamond Pro" w:cs="TimesNewRoman"/>
          <w:sz w:val="20"/>
          <w:szCs w:val="20"/>
        </w:rPr>
        <w:t>victim</w:t>
      </w:r>
      <w:r w:rsidRPr="0034756B">
        <w:rPr>
          <w:rFonts w:ascii="Adobe Garamond Pro" w:hAnsi="Adobe Garamond Pro" w:cs="TimesNewRoman"/>
          <w:sz w:val="20"/>
          <w:szCs w:val="20"/>
        </w:rPr>
        <w:t xml:space="preserve"> fails its Saving Throw or his concentration is broken.</w:t>
      </w:r>
    </w:p>
    <w:p w:rsidR="00241EC8" w:rsidRPr="0034756B" w:rsidRDefault="00241EC8" w:rsidP="00241EC8">
      <w:pPr>
        <w:autoSpaceDE w:val="0"/>
        <w:autoSpaceDN w:val="0"/>
        <w:adjustRightInd w:val="0"/>
        <w:spacing w:after="0" w:line="240" w:lineRule="auto"/>
        <w:ind w:firstLine="228"/>
        <w:jc w:val="both"/>
        <w:rPr>
          <w:rFonts w:ascii="Adobe Garamond Pro" w:hAnsi="Adobe Garamond Pro" w:cs="TimesNewRoman"/>
          <w:sz w:val="20"/>
          <w:szCs w:val="20"/>
        </w:rPr>
      </w:pPr>
      <w:r w:rsidRPr="0034756B">
        <w:rPr>
          <w:rFonts w:ascii="Adobe Garamond Pro" w:hAnsi="Adobe Garamond Pro" w:cs="TimesNewRoman"/>
          <w:sz w:val="20"/>
          <w:szCs w:val="20"/>
        </w:rPr>
        <w:t>The subjects are always friendly to the mage and obey all his orders, except for suicidal orders, as long as the spell lasts. To give telepathic orders to the victims, the mage must just concentrate for the entire round in which he imparts the command, without being able to attack or cast spells, and can only move or speak.</w:t>
      </w:r>
    </w:p>
    <w:p w:rsidR="00241EC8" w:rsidRPr="009212C6" w:rsidRDefault="00241EC8" w:rsidP="00241EC8">
      <w:pPr>
        <w:autoSpaceDE w:val="0"/>
        <w:autoSpaceDN w:val="0"/>
        <w:adjustRightInd w:val="0"/>
        <w:spacing w:after="0" w:line="240" w:lineRule="auto"/>
        <w:ind w:firstLine="228"/>
        <w:jc w:val="both"/>
        <w:rPr>
          <w:rFonts w:ascii="Adobe Garamond Pro" w:hAnsi="Adobe Garamond Pro" w:cs="TimesNewRoman"/>
          <w:sz w:val="20"/>
          <w:szCs w:val="20"/>
        </w:rPr>
      </w:pPr>
      <w:r w:rsidRPr="009212C6">
        <w:rPr>
          <w:rFonts w:ascii="Adobe Garamond Pro" w:hAnsi="Adobe Garamond Pro" w:cs="TimesNewRoman"/>
          <w:sz w:val="20"/>
          <w:szCs w:val="20"/>
        </w:rPr>
        <w:t>The spellcaster cannot control more than 4 beings at a time, and can select which creatures under his command to abandon to try to control others.</w:t>
      </w:r>
    </w:p>
    <w:p w:rsidR="00241EC8" w:rsidRPr="009212C6" w:rsidRDefault="00241EC8" w:rsidP="00241EC8">
      <w:pPr>
        <w:autoSpaceDE w:val="0"/>
        <w:autoSpaceDN w:val="0"/>
        <w:adjustRightInd w:val="0"/>
        <w:spacing w:after="0" w:line="240" w:lineRule="auto"/>
        <w:ind w:firstLine="228"/>
        <w:jc w:val="both"/>
        <w:rPr>
          <w:rFonts w:ascii="Adobe Garamond Pro" w:hAnsi="Adobe Garamond Pro" w:cs="TimesNewRoman"/>
          <w:sz w:val="20"/>
          <w:szCs w:val="20"/>
        </w:rPr>
      </w:pPr>
      <w:r w:rsidRPr="009212C6">
        <w:rPr>
          <w:rFonts w:ascii="Adobe Garamond Pro" w:hAnsi="Adobe Garamond Pro" w:cs="TimesNewRoman"/>
          <w:sz w:val="20"/>
          <w:szCs w:val="20"/>
        </w:rPr>
        <w:t>When the concentration is broken the effect ends and the victims are always hostile to the mage: attacking him if they can defeat him, or otherwise flee.</w:t>
      </w:r>
    </w:p>
    <w:p w:rsidR="00241EC8" w:rsidRPr="0076585B" w:rsidRDefault="00241EC8" w:rsidP="00241EC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585B">
        <w:rPr>
          <w:rFonts w:ascii="Adobe Garamond Pro Bold" w:hAnsi="Adobe Garamond Pro Bold" w:cs="Times New Roman"/>
          <w:b/>
          <w:bCs/>
          <w:smallCaps/>
          <w:sz w:val="24"/>
          <w:szCs w:val="24"/>
        </w:rPr>
        <w:t>Corrosive Cloud</w:t>
      </w:r>
    </w:p>
    <w:p w:rsidR="00241EC8" w:rsidRPr="0076585B" w:rsidRDefault="00241EC8" w:rsidP="00241EC8">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School:</w:t>
      </w:r>
      <w:r w:rsidRPr="0076585B">
        <w:rPr>
          <w:rFonts w:ascii="Adobe Garamond Pro" w:hAnsi="Adobe Garamond Pro" w:cs="TimesNewRoman"/>
          <w:sz w:val="20"/>
          <w:szCs w:val="20"/>
        </w:rPr>
        <w:t xml:space="preserve"> Conjuration</w:t>
      </w:r>
    </w:p>
    <w:p w:rsidR="00241EC8" w:rsidRPr="0076585B" w:rsidRDefault="00241EC8" w:rsidP="00241EC8">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Range:</w:t>
      </w:r>
      <w:r w:rsidRPr="0076585B">
        <w:rPr>
          <w:rFonts w:ascii="Adobe Garamond Pro" w:hAnsi="Adobe Garamond Pro" w:cs="TimesNewRoman"/>
          <w:sz w:val="20"/>
          <w:szCs w:val="20"/>
        </w:rPr>
        <w:t xml:space="preserve"> 60 feet</w:t>
      </w:r>
    </w:p>
    <w:p w:rsidR="00241EC8" w:rsidRPr="0076585B" w:rsidRDefault="00241EC8" w:rsidP="00241EC8">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Area of effect:</w:t>
      </w:r>
      <w:r w:rsidRPr="0076585B">
        <w:rPr>
          <w:rFonts w:ascii="Adobe Garamond Pro" w:hAnsi="Adobe Garamond Pro" w:cs="TimesNewRoman"/>
          <w:sz w:val="20"/>
          <w:szCs w:val="20"/>
        </w:rPr>
        <w:t xml:space="preserve"> 20 foot radius spherical cloud</w:t>
      </w:r>
    </w:p>
    <w:p w:rsidR="00241EC8" w:rsidRPr="0076585B" w:rsidRDefault="00241EC8" w:rsidP="00241EC8">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Duration:</w:t>
      </w:r>
      <w:r w:rsidRPr="0076585B">
        <w:rPr>
          <w:rFonts w:ascii="Adobe Garamond Pro" w:hAnsi="Adobe Garamond Pro" w:cs="TimesNewRoman"/>
          <w:sz w:val="20"/>
          <w:szCs w:val="20"/>
        </w:rPr>
        <w:t xml:space="preserve"> 6 turns</w:t>
      </w:r>
    </w:p>
    <w:p w:rsidR="00241EC8" w:rsidRPr="0076585B" w:rsidRDefault="00241EC8" w:rsidP="00241EC8">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Effect:</w:t>
      </w:r>
      <w:r w:rsidRPr="0076585B">
        <w:rPr>
          <w:rFonts w:ascii="Adobe Garamond Pro" w:hAnsi="Adobe Garamond Pro" w:cs="TimesNewRoman"/>
          <w:sz w:val="20"/>
          <w:szCs w:val="20"/>
        </w:rPr>
        <w:t xml:space="preserve"> create corrosive cloud that moves at command</w:t>
      </w:r>
    </w:p>
    <w:p w:rsidR="00241EC8" w:rsidRPr="00241EC8" w:rsidRDefault="00241EC8" w:rsidP="00241EC8">
      <w:pPr>
        <w:autoSpaceDE w:val="0"/>
        <w:autoSpaceDN w:val="0"/>
        <w:adjustRightInd w:val="0"/>
        <w:spacing w:after="0" w:line="240" w:lineRule="auto"/>
        <w:ind w:firstLine="228"/>
        <w:jc w:val="both"/>
        <w:rPr>
          <w:rFonts w:ascii="Adobe Garamond Pro" w:hAnsi="Adobe Garamond Pro" w:cs="TimesNewRoman"/>
          <w:sz w:val="20"/>
          <w:szCs w:val="20"/>
        </w:rPr>
      </w:pPr>
      <w:r w:rsidRPr="00241EC8">
        <w:rPr>
          <w:rFonts w:ascii="Adobe Garamond Pro" w:hAnsi="Adobe Garamond Pro" w:cs="TimesNewRoman"/>
          <w:sz w:val="20"/>
          <w:szCs w:val="20"/>
        </w:rPr>
        <w:t xml:space="preserve">This spell creates a 20 feet diameter spherical cloud composed of boiling green luminescence. All those inside it must make a ST vs. Poison or be paralysed for 1 round because of its toxicity; a new ST vs. Poison is required each round they remain inside the cloud, either to free themselves from the paralysis or to avoid it. The creatures within the cloud suffer 1 point of damage per 2 mage levels (rounded down), because of the corrosive acid, with no chance to halve the damage. The mage can make the cloud move at a speed of 60 feet per round, as long as it remains in his visual range: if it goes beyond, it stops. The cloud can also be created underwater with no danger of </w:t>
      </w:r>
      <w:r w:rsidR="002C120C" w:rsidRPr="00241EC8">
        <w:rPr>
          <w:rFonts w:ascii="Adobe Garamond Pro" w:hAnsi="Adobe Garamond Pro" w:cs="TimesNewRoman"/>
          <w:sz w:val="20"/>
          <w:szCs w:val="20"/>
        </w:rPr>
        <w:t>dissipating</w:t>
      </w:r>
      <w:r w:rsidRPr="00241EC8">
        <w:rPr>
          <w:rFonts w:ascii="Adobe Garamond Pro" w:hAnsi="Adobe Garamond Pro" w:cs="TimesNewRoman"/>
          <w:sz w:val="20"/>
          <w:szCs w:val="20"/>
        </w:rPr>
        <w:t xml:space="preserve"> (although it reacts normally to sustained winds and strong sea currents), and continues to exist for 6 turns or until it is magically dispelled.</w:t>
      </w:r>
    </w:p>
    <w:p w:rsidR="00DD7587" w:rsidRPr="009C3F7E" w:rsidRDefault="00D9217D" w:rsidP="00DD758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DD7587" w:rsidRPr="009C3F7E">
        <w:rPr>
          <w:rFonts w:ascii="Adobe Garamond Pro Bold" w:hAnsi="Adobe Garamond Pro Bold" w:cs="Times New Roman"/>
          <w:b/>
          <w:bCs/>
          <w:smallCaps/>
          <w:sz w:val="24"/>
          <w:szCs w:val="24"/>
        </w:rPr>
        <w:lastRenderedPageBreak/>
        <w:t>Create Greater Undead</w:t>
      </w:r>
    </w:p>
    <w:p w:rsidR="00DD7587" w:rsidRPr="009C3F7E" w:rsidRDefault="00DD7587" w:rsidP="00DD7587">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School:</w:t>
      </w:r>
      <w:r w:rsidRPr="009C3F7E">
        <w:rPr>
          <w:rFonts w:ascii="Adobe Garamond Pro" w:hAnsi="Adobe Garamond Pro" w:cs="TimesNewRoman"/>
          <w:sz w:val="20"/>
          <w:szCs w:val="20"/>
        </w:rPr>
        <w:t xml:space="preserve"> Necromancy</w:t>
      </w:r>
    </w:p>
    <w:p w:rsidR="00DD7587" w:rsidRPr="009C3F7E" w:rsidRDefault="00DD7587" w:rsidP="00DD7587">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Range:</w:t>
      </w:r>
      <w:r w:rsidRPr="009C3F7E">
        <w:rPr>
          <w:rFonts w:ascii="Adobe Garamond Pro" w:hAnsi="Adobe Garamond Pro" w:cs="TimesNewRoman"/>
          <w:sz w:val="20"/>
          <w:szCs w:val="20"/>
        </w:rPr>
        <w:t xml:space="preserve"> touch</w:t>
      </w:r>
    </w:p>
    <w:p w:rsidR="00DD7587" w:rsidRPr="009C3F7E" w:rsidRDefault="00DD7587" w:rsidP="00DD7587">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Area of effect:</w:t>
      </w:r>
      <w:r w:rsidRPr="009C3F7E">
        <w:rPr>
          <w:rFonts w:ascii="Adobe Garamond Pro" w:hAnsi="Adobe Garamond Pro" w:cs="TimesNewRoman"/>
          <w:sz w:val="20"/>
          <w:szCs w:val="20"/>
        </w:rPr>
        <w:t xml:space="preserve"> a corpse</w:t>
      </w:r>
    </w:p>
    <w:p w:rsidR="00DD7587" w:rsidRPr="009C3F7E" w:rsidRDefault="00DD7587" w:rsidP="00DD7587">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Duration:</w:t>
      </w:r>
      <w:r w:rsidRPr="009C3F7E">
        <w:rPr>
          <w:rFonts w:ascii="Adobe Garamond Pro" w:hAnsi="Adobe Garamond Pro" w:cs="TimesNewRoman"/>
          <w:sz w:val="20"/>
          <w:szCs w:val="20"/>
        </w:rPr>
        <w:t xml:space="preserve"> permanent</w:t>
      </w:r>
    </w:p>
    <w:p w:rsidR="00DD7587" w:rsidRPr="009C3F7E" w:rsidRDefault="00DD7587" w:rsidP="00DD7587">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Effect:</w:t>
      </w:r>
      <w:r w:rsidRPr="009C3F7E">
        <w:rPr>
          <w:rFonts w:ascii="Adobe Garamond Pro" w:hAnsi="Adobe Garamond Pro" w:cs="TimesNewRoman"/>
          <w:sz w:val="20"/>
          <w:szCs w:val="20"/>
        </w:rPr>
        <w:t xml:space="preserve"> animate corpse as undead</w:t>
      </w:r>
    </w:p>
    <w:p w:rsidR="00DD7587" w:rsidRPr="004A17A8" w:rsidRDefault="00DD7587" w:rsidP="00DD7587">
      <w:pPr>
        <w:autoSpaceDE w:val="0"/>
        <w:autoSpaceDN w:val="0"/>
        <w:adjustRightInd w:val="0"/>
        <w:spacing w:after="0" w:line="240" w:lineRule="auto"/>
        <w:ind w:firstLine="228"/>
        <w:jc w:val="both"/>
        <w:rPr>
          <w:rFonts w:ascii="Adobe Garamond Pro" w:hAnsi="Adobe Garamond Pro" w:cs="TimesNewRoman"/>
          <w:sz w:val="20"/>
          <w:szCs w:val="20"/>
        </w:rPr>
      </w:pPr>
      <w:r w:rsidRPr="004A17A8">
        <w:rPr>
          <w:rFonts w:ascii="Adobe Garamond Pro" w:hAnsi="Adobe Garamond Pro" w:cs="TimesNewRoman"/>
          <w:sz w:val="20"/>
          <w:szCs w:val="20"/>
        </w:rPr>
        <w:t>This spell is a more powerful version of the 6</w:t>
      </w:r>
      <w:r w:rsidRPr="004A17A8">
        <w:rPr>
          <w:rFonts w:ascii="Adobe Garamond Pro" w:hAnsi="Adobe Garamond Pro" w:cs="TimesNewRoman"/>
          <w:sz w:val="20"/>
          <w:szCs w:val="20"/>
          <w:vertAlign w:val="superscript"/>
        </w:rPr>
        <w:t>th</w:t>
      </w:r>
      <w:r w:rsidRPr="004A17A8">
        <w:rPr>
          <w:rFonts w:ascii="Adobe Garamond Pro" w:hAnsi="Adobe Garamond Pro" w:cs="TimesNewRoman"/>
          <w:sz w:val="20"/>
          <w:szCs w:val="20"/>
        </w:rPr>
        <w:t xml:space="preserve"> level spell </w:t>
      </w:r>
      <w:r w:rsidRPr="004A17A8">
        <w:rPr>
          <w:rFonts w:ascii="Adobe Garamond Pro" w:hAnsi="Adobe Garamond Pro" w:cs="TimesNewRoman"/>
          <w:i/>
          <w:sz w:val="20"/>
          <w:szCs w:val="20"/>
        </w:rPr>
        <w:t>create undead</w:t>
      </w:r>
      <w:r w:rsidRPr="004A17A8">
        <w:rPr>
          <w:rFonts w:ascii="Adobe Garamond Pro" w:hAnsi="Adobe Garamond Pro" w:cs="TimesNewRoman"/>
          <w:sz w:val="20"/>
          <w:szCs w:val="20"/>
        </w:rPr>
        <w:t>. The mage must have at his disposal a corpse (partial or intact) and must only evoke this power at night. The spellcaster places within the corpse (usually in the mouth or thorax) a gem to the value of 300 gold pieces per Hit Dice to animate, which catalyses the necromantic energy and is consumed by it, animating the corpse as undead when the spell is cast. The mage is able to permanently create an undead that can have a maximum of 1 HD per 2 mage levels (max. 18 HD at 36</w:t>
      </w:r>
      <w:r w:rsidRPr="004A17A8">
        <w:rPr>
          <w:rFonts w:ascii="Adobe Garamond Pro" w:hAnsi="Adobe Garamond Pro" w:cs="TimesNewRoman"/>
          <w:sz w:val="20"/>
          <w:szCs w:val="20"/>
          <w:vertAlign w:val="superscript"/>
        </w:rPr>
        <w:t>th</w:t>
      </w:r>
      <w:r w:rsidRPr="004A17A8">
        <w:rPr>
          <w:rFonts w:ascii="Adobe Garamond Pro" w:hAnsi="Adobe Garamond Pro" w:cs="TimesNewRoman"/>
          <w:sz w:val="20"/>
          <w:szCs w:val="20"/>
        </w:rPr>
        <w:t xml:space="preserve"> level) and that faithfully obey</w:t>
      </w:r>
      <w:r>
        <w:rPr>
          <w:rFonts w:ascii="Adobe Garamond Pro" w:hAnsi="Adobe Garamond Pro" w:cs="TimesNewRoman"/>
          <w:sz w:val="20"/>
          <w:szCs w:val="20"/>
        </w:rPr>
        <w:t>s</w:t>
      </w:r>
      <w:r w:rsidRPr="004A17A8">
        <w:rPr>
          <w:rFonts w:ascii="Adobe Garamond Pro" w:hAnsi="Adobe Garamond Pro" w:cs="TimesNewRoman"/>
          <w:sz w:val="20"/>
          <w:szCs w:val="20"/>
        </w:rPr>
        <w:t xml:space="preserve"> its creator.</w:t>
      </w:r>
    </w:p>
    <w:p w:rsidR="00DD7587" w:rsidRPr="00DD7587" w:rsidRDefault="00DD7587" w:rsidP="00DD7587">
      <w:pPr>
        <w:autoSpaceDE w:val="0"/>
        <w:autoSpaceDN w:val="0"/>
        <w:adjustRightInd w:val="0"/>
        <w:spacing w:after="0" w:line="240" w:lineRule="auto"/>
        <w:ind w:firstLine="228"/>
        <w:jc w:val="both"/>
        <w:rPr>
          <w:rFonts w:ascii="Adobe Garamond Pro" w:hAnsi="Adobe Garamond Pro" w:cs="TimesNewRoman"/>
          <w:sz w:val="20"/>
          <w:szCs w:val="20"/>
        </w:rPr>
      </w:pPr>
      <w:r w:rsidRPr="00DD7587">
        <w:rPr>
          <w:rFonts w:ascii="Adobe Garamond Pro" w:hAnsi="Adobe Garamond Pro" w:cs="TimesNewRoman"/>
          <w:sz w:val="20"/>
          <w:szCs w:val="20"/>
        </w:rPr>
        <w:t>The total Hit Dice of the undead are decided by the mage when he cast the spell and don’t depend on those of the original creature. There are two types of undead that can be created with this spell, which depends on the quantity of mortal remains available and the mage’s knowledge (the mage cannot create a type of undead he doesn’t know):</w:t>
      </w:r>
    </w:p>
    <w:p w:rsidR="00DD7587" w:rsidRPr="001317B8" w:rsidRDefault="00DD7587" w:rsidP="00DD7587">
      <w:pPr>
        <w:autoSpaceDE w:val="0"/>
        <w:autoSpaceDN w:val="0"/>
        <w:adjustRightInd w:val="0"/>
        <w:spacing w:after="0" w:line="240" w:lineRule="auto"/>
        <w:ind w:firstLine="228"/>
        <w:jc w:val="both"/>
        <w:rPr>
          <w:rFonts w:ascii="Adobe Garamond Pro" w:hAnsi="Adobe Garamond Pro" w:cs="TimesNewRoman"/>
          <w:sz w:val="20"/>
          <w:szCs w:val="20"/>
        </w:rPr>
      </w:pPr>
      <w:r w:rsidRPr="001317B8">
        <w:rPr>
          <w:rFonts w:ascii="Adobe Garamond Pro" w:hAnsi="Adobe Garamond Pro" w:cs="Times New Roman"/>
          <w:i/>
          <w:iCs/>
          <w:sz w:val="20"/>
          <w:szCs w:val="20"/>
        </w:rPr>
        <w:t xml:space="preserve">Corporeal </w:t>
      </w:r>
      <w:r w:rsidRPr="001317B8">
        <w:rPr>
          <w:rFonts w:ascii="Adobe Garamond Pro" w:hAnsi="Adobe Garamond Pro" w:cs="TimesNewRoman"/>
          <w:sz w:val="20"/>
          <w:szCs w:val="20"/>
        </w:rPr>
        <w:t>(requires at least 40% of the body): skeleton, zombie, ghoul, ghast, wight, mummy, vampire, and any corporeal undead with less than 18 HD.</w:t>
      </w:r>
    </w:p>
    <w:p w:rsidR="00DD7587" w:rsidRPr="001317B8" w:rsidRDefault="00DD7587" w:rsidP="00DD7587">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317B8">
        <w:rPr>
          <w:rFonts w:ascii="Adobe Garamond Pro" w:hAnsi="Adobe Garamond Pro" w:cs="Times New Roman"/>
          <w:i/>
          <w:iCs/>
          <w:spacing w:val="-2"/>
          <w:sz w:val="20"/>
          <w:szCs w:val="20"/>
        </w:rPr>
        <w:t xml:space="preserve">Incorporeal </w:t>
      </w:r>
      <w:r w:rsidRPr="001317B8">
        <w:rPr>
          <w:rFonts w:ascii="Adobe Garamond Pro" w:hAnsi="Adobe Garamond Pro" w:cs="TimesNewRoman"/>
          <w:spacing w:val="-2"/>
          <w:sz w:val="20"/>
          <w:szCs w:val="20"/>
        </w:rPr>
        <w:t>(must have a body part, like an arm or skull): wraith, spectre, phantom, poltergeist, shade, druji, odic and any other incorporeal undead with less than 18 HD.</w:t>
      </w:r>
    </w:p>
    <w:p w:rsidR="00DD7587" w:rsidRPr="00DD7587" w:rsidRDefault="00DD7587" w:rsidP="00DD7587">
      <w:pPr>
        <w:autoSpaceDE w:val="0"/>
        <w:autoSpaceDN w:val="0"/>
        <w:adjustRightInd w:val="0"/>
        <w:spacing w:after="0" w:line="240" w:lineRule="auto"/>
        <w:ind w:firstLine="228"/>
        <w:jc w:val="both"/>
        <w:rPr>
          <w:rFonts w:ascii="Adobe Garamond Pro" w:hAnsi="Adobe Garamond Pro" w:cs="TimesNewRoman"/>
          <w:sz w:val="20"/>
          <w:szCs w:val="20"/>
        </w:rPr>
      </w:pPr>
      <w:r w:rsidRPr="001317B8">
        <w:rPr>
          <w:rFonts w:ascii="Adobe Garamond Pro" w:hAnsi="Adobe Garamond Pro" w:cs="TimesNewRoman"/>
          <w:sz w:val="20"/>
          <w:szCs w:val="20"/>
        </w:rPr>
        <w:t xml:space="preserve">The created beings retain 50% of their knowledge (only skills linked to Intelligence and Wisdom for incorporeal beings, skills linked to Strength and Wisdom for corporeal beings) and of the memories they had in life, </w:t>
      </w:r>
      <w:r>
        <w:rPr>
          <w:rFonts w:ascii="Adobe Garamond Pro" w:hAnsi="Adobe Garamond Pro" w:cs="TimesNewRoman"/>
          <w:sz w:val="20"/>
          <w:szCs w:val="20"/>
        </w:rPr>
        <w:t xml:space="preserve">and there is a 25% chance that those that were spellcasters in life are still able to use some of their spells in the normal way </w:t>
      </w:r>
      <w:r w:rsidRPr="00F2452E">
        <w:rPr>
          <w:rFonts w:ascii="Adobe Garamond Pro" w:hAnsi="Adobe Garamond Pro" w:cs="TimesNewRoman"/>
          <w:sz w:val="20"/>
          <w:szCs w:val="20"/>
        </w:rPr>
        <w:t xml:space="preserve">(based on the original class), </w:t>
      </w:r>
      <w:r>
        <w:rPr>
          <w:rFonts w:ascii="Adobe Garamond Pro" w:hAnsi="Adobe Garamond Pro" w:cs="TimesNewRoman"/>
          <w:sz w:val="20"/>
          <w:szCs w:val="20"/>
        </w:rPr>
        <w:t xml:space="preserve">only if the appropriate characteristic </w:t>
      </w:r>
      <w:r w:rsidRPr="00F2452E">
        <w:rPr>
          <w:rFonts w:ascii="Adobe Garamond Pro" w:hAnsi="Adobe Garamond Pro" w:cs="TimesNewRoman"/>
          <w:sz w:val="20"/>
          <w:szCs w:val="20"/>
        </w:rPr>
        <w:t xml:space="preserve">(Intelligence, Wisdom, or Charisma) </w:t>
      </w:r>
      <w:r>
        <w:rPr>
          <w:rFonts w:ascii="Adobe Garamond Pro" w:hAnsi="Adobe Garamond Pro" w:cs="TimesNewRoman"/>
          <w:sz w:val="20"/>
          <w:szCs w:val="20"/>
        </w:rPr>
        <w:t xml:space="preserve">was </w:t>
      </w:r>
      <w:r w:rsidRPr="00DD7587">
        <w:rPr>
          <w:rFonts w:ascii="Adobe Garamond Pro" w:hAnsi="Adobe Garamond Pro" w:cs="TimesNewRoman"/>
          <w:sz w:val="20"/>
          <w:szCs w:val="20"/>
        </w:rPr>
        <w:t xml:space="preserve">originally 16 or higher. As undead they are immune to the effects of </w:t>
      </w:r>
      <w:r w:rsidRPr="00DD7587">
        <w:rPr>
          <w:rFonts w:ascii="Adobe Garamond Pro" w:hAnsi="Adobe Garamond Pro" w:cs="Times New Roman"/>
          <w:i/>
          <w:iCs/>
          <w:sz w:val="20"/>
          <w:szCs w:val="20"/>
        </w:rPr>
        <w:t xml:space="preserve">sleep </w:t>
      </w:r>
      <w:r w:rsidRPr="00DD7587">
        <w:rPr>
          <w:rFonts w:ascii="Adobe Garamond Pro" w:hAnsi="Adobe Garamond Pro" w:cs="TimesNewRoman"/>
          <w:sz w:val="20"/>
          <w:szCs w:val="20"/>
        </w:rPr>
        <w:t xml:space="preserve">and </w:t>
      </w:r>
      <w:r w:rsidRPr="00DD7587">
        <w:rPr>
          <w:rFonts w:ascii="Adobe Garamond Pro" w:hAnsi="Adobe Garamond Pro" w:cs="TimesNewRoman"/>
          <w:i/>
          <w:sz w:val="20"/>
          <w:szCs w:val="20"/>
        </w:rPr>
        <w:t>charm</w:t>
      </w:r>
      <w:r w:rsidRPr="00DD7587">
        <w:rPr>
          <w:rFonts w:ascii="Adobe Garamond Pro" w:hAnsi="Adobe Garamond Pro" w:cs="TimesNewRoman"/>
          <w:sz w:val="20"/>
          <w:szCs w:val="20"/>
        </w:rPr>
        <w:t>, to poison and paralysis. The being gains the number of attacks and type of damage typical of the type of undead into which it has been transformed, and its THAC0 depends on its number of HD. There is moreover a 50% chance that each being keeps its own skill with weapons (mastery included, make the roll for each weapon known).</w:t>
      </w:r>
    </w:p>
    <w:p w:rsidR="00DD7587" w:rsidRPr="001317B8" w:rsidRDefault="00DD7587" w:rsidP="00DD7587">
      <w:pPr>
        <w:autoSpaceDE w:val="0"/>
        <w:autoSpaceDN w:val="0"/>
        <w:adjustRightInd w:val="0"/>
        <w:spacing w:after="0" w:line="240" w:lineRule="auto"/>
        <w:ind w:firstLine="228"/>
        <w:jc w:val="both"/>
        <w:rPr>
          <w:rFonts w:ascii="Adobe Garamond Pro" w:hAnsi="Adobe Garamond Pro" w:cs="TimesNewRoman"/>
          <w:sz w:val="20"/>
          <w:szCs w:val="20"/>
        </w:rPr>
      </w:pPr>
      <w:r w:rsidRPr="004A17A8">
        <w:rPr>
          <w:rFonts w:ascii="Adobe Garamond Pro" w:hAnsi="Adobe Garamond Pro" w:cs="TimesNewRoman"/>
          <w:sz w:val="20"/>
          <w:szCs w:val="20"/>
        </w:rPr>
        <w:t>The mage can try to control a maximum number of Hit Dice of undead created with this spell or with the 6</w:t>
      </w:r>
      <w:r w:rsidRPr="004A17A8">
        <w:rPr>
          <w:rFonts w:ascii="Adobe Garamond Pro" w:hAnsi="Adobe Garamond Pro" w:cs="TimesNewRoman"/>
          <w:sz w:val="20"/>
          <w:szCs w:val="20"/>
          <w:vertAlign w:val="superscript"/>
        </w:rPr>
        <w:t>th</w:t>
      </w:r>
      <w:r w:rsidRPr="004A17A8">
        <w:rPr>
          <w:rFonts w:ascii="Adobe Garamond Pro" w:hAnsi="Adobe Garamond Pro" w:cs="TimesNewRoman"/>
          <w:sz w:val="20"/>
          <w:szCs w:val="20"/>
        </w:rPr>
        <w:t xml:space="preserve"> </w:t>
      </w:r>
      <w:r w:rsidRPr="001317B8">
        <w:rPr>
          <w:rFonts w:ascii="Adobe Garamond Pro" w:hAnsi="Adobe Garamond Pro" w:cs="TimesNewRoman"/>
          <w:sz w:val="20"/>
          <w:szCs w:val="20"/>
        </w:rPr>
        <w:t>level version equal to his own level. If he creates undead beyond this limit, the excess undead have free will and aren’t subject to the mage’s control.</w:t>
      </w:r>
    </w:p>
    <w:p w:rsidR="00DD7587" w:rsidRPr="001F7DD6" w:rsidRDefault="00DD7587" w:rsidP="00DD758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D</w:t>
      </w:r>
      <w:r w:rsidRPr="006474A5">
        <w:rPr>
          <w:rFonts w:ascii="Adobe Garamond Pro" w:hAnsi="Adobe Garamond Pro" w:cs="TimesNewRoman"/>
          <w:sz w:val="20"/>
          <w:szCs w:val="20"/>
        </w:rPr>
        <w:t>efeating magically created or summoned creatures doesn’t grant the xp related to them until whoever summoned them has also been defeated.</w:t>
      </w:r>
    </w:p>
    <w:p w:rsidR="006D6B2B" w:rsidRPr="009C3F7E" w:rsidRDefault="00D9217D" w:rsidP="006D6B2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6D6B2B" w:rsidRPr="009C3F7E">
        <w:rPr>
          <w:rFonts w:ascii="Adobe Garamond Pro Bold" w:hAnsi="Adobe Garamond Pro Bold" w:cs="Times New Roman"/>
          <w:b/>
          <w:bCs/>
          <w:smallCaps/>
          <w:sz w:val="24"/>
          <w:szCs w:val="24"/>
        </w:rPr>
        <w:t>Create Magical Monsters</w:t>
      </w:r>
    </w:p>
    <w:p w:rsidR="006D6B2B" w:rsidRPr="009C3F7E" w:rsidRDefault="006D6B2B" w:rsidP="006D6B2B">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School:</w:t>
      </w:r>
      <w:r w:rsidRPr="009C3F7E">
        <w:rPr>
          <w:rFonts w:ascii="Adobe Garamond Pro" w:hAnsi="Adobe Garamond Pro" w:cs="TimesNewRoman"/>
          <w:sz w:val="20"/>
          <w:szCs w:val="20"/>
        </w:rPr>
        <w:t xml:space="preserve"> Conjuration</w:t>
      </w:r>
    </w:p>
    <w:p w:rsidR="006D6B2B" w:rsidRPr="009C3F7E" w:rsidRDefault="006D6B2B" w:rsidP="006D6B2B">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Range:</w:t>
      </w:r>
      <w:r w:rsidRPr="009C3F7E">
        <w:rPr>
          <w:rFonts w:ascii="Adobe Garamond Pro" w:hAnsi="Adobe Garamond Pro" w:cs="TimesNewRoman"/>
          <w:sz w:val="20"/>
          <w:szCs w:val="20"/>
        </w:rPr>
        <w:t xml:space="preserve"> 60 feet</w:t>
      </w:r>
    </w:p>
    <w:p w:rsidR="006D6B2B" w:rsidRPr="009C3F7E" w:rsidRDefault="006D6B2B" w:rsidP="006D6B2B">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Area of effect:</w:t>
      </w:r>
      <w:r w:rsidRPr="009C3F7E">
        <w:rPr>
          <w:rFonts w:ascii="Adobe Garamond Pro" w:hAnsi="Adobe Garamond Pro" w:cs="TimesNewRoman"/>
          <w:sz w:val="20"/>
          <w:szCs w:val="20"/>
        </w:rPr>
        <w:t xml:space="preserve"> 1 of creatures per level</w:t>
      </w:r>
    </w:p>
    <w:p w:rsidR="006D6B2B" w:rsidRPr="009C3F7E" w:rsidRDefault="006D6B2B" w:rsidP="006D6B2B">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Duration:</w:t>
      </w:r>
      <w:r w:rsidRPr="009C3F7E">
        <w:rPr>
          <w:rFonts w:ascii="Adobe Garamond Pro" w:hAnsi="Adobe Garamond Pro" w:cs="TimesNewRoman"/>
          <w:sz w:val="20"/>
          <w:szCs w:val="20"/>
        </w:rPr>
        <w:t xml:space="preserve"> 3 turns</w:t>
      </w:r>
    </w:p>
    <w:p w:rsidR="006D6B2B" w:rsidRPr="009C3F7E" w:rsidRDefault="006D6B2B" w:rsidP="006D6B2B">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Effect:</w:t>
      </w:r>
      <w:r w:rsidRPr="009C3F7E">
        <w:rPr>
          <w:rFonts w:ascii="Adobe Garamond Pro" w:hAnsi="Adobe Garamond Pro" w:cs="TimesNewRoman"/>
          <w:sz w:val="20"/>
          <w:szCs w:val="20"/>
        </w:rPr>
        <w:t xml:space="preserve"> creates 1 HD of magical beings per level</w:t>
      </w:r>
    </w:p>
    <w:p w:rsidR="006D6B2B" w:rsidRPr="001F7DD6" w:rsidRDefault="006D6B2B" w:rsidP="006D6B2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C325D">
        <w:rPr>
          <w:rFonts w:ascii="Adobe Garamond Pro" w:hAnsi="Adobe Garamond Pro" w:cs="TimesNewRoman"/>
          <w:sz w:val="20"/>
          <w:szCs w:val="20"/>
        </w:rPr>
        <w:t xml:space="preserve">With this spell the mage is able to create 1 HD of beings per level </w:t>
      </w:r>
      <w:r w:rsidRPr="00AA6615">
        <w:rPr>
          <w:rFonts w:ascii="Adobe Garamond Pro" w:hAnsi="Adobe Garamond Pro" w:cs="TimesNewRoman"/>
          <w:sz w:val="20"/>
          <w:szCs w:val="20"/>
        </w:rPr>
        <w:t xml:space="preserve">(see at least once and not invented), </w:t>
      </w:r>
      <w:r w:rsidRPr="000E6BEA">
        <w:rPr>
          <w:rFonts w:ascii="Adobe Garamond Pro" w:hAnsi="Adobe Garamond Pro" w:cs="TimesNewRoman"/>
          <w:sz w:val="20"/>
          <w:szCs w:val="20"/>
        </w:rPr>
        <w:t xml:space="preserve">which instantly materialises within 60 feet. They understand their creator’s language </w:t>
      </w:r>
      <w:r w:rsidRPr="006D6B2B">
        <w:rPr>
          <w:rFonts w:ascii="Adobe Garamond Pro" w:hAnsi="Adobe Garamond Pro" w:cs="TimesNewRoman"/>
          <w:sz w:val="20"/>
          <w:szCs w:val="20"/>
        </w:rPr>
        <w:t xml:space="preserve">and </w:t>
      </w:r>
      <w:r>
        <w:rPr>
          <w:rFonts w:ascii="Adobe Garamond Pro" w:hAnsi="Adobe Garamond Pro" w:cs="TimesNewRoman"/>
          <w:sz w:val="20"/>
          <w:szCs w:val="20"/>
        </w:rPr>
        <w:t>blindly obey him</w:t>
      </w:r>
      <w:r w:rsidRPr="006D6B2B">
        <w:rPr>
          <w:rFonts w:ascii="Adobe Garamond Pro" w:hAnsi="Adobe Garamond Pro" w:cs="TimesNewRoman"/>
          <w:sz w:val="20"/>
          <w:szCs w:val="20"/>
        </w:rPr>
        <w:t xml:space="preserve"> to the best of their ability (</w:t>
      </w:r>
      <w:r>
        <w:rPr>
          <w:rFonts w:ascii="Adobe Garamond Pro" w:hAnsi="Adobe Garamond Pro" w:cs="TimesNewRoman"/>
          <w:sz w:val="20"/>
          <w:szCs w:val="20"/>
        </w:rPr>
        <w:t xml:space="preserve">they are always a typical adult </w:t>
      </w:r>
      <w:r w:rsidRPr="00F15D34">
        <w:rPr>
          <w:rFonts w:ascii="Adobe Garamond Pro" w:hAnsi="Adobe Garamond Pro" w:cs="TimesNewRoman"/>
          <w:sz w:val="20"/>
          <w:szCs w:val="20"/>
        </w:rPr>
        <w:t xml:space="preserve">of their species). The created beings materialise with their standard equipment, which includes armour and weapons which they are normally supplied with (based on their descriptions in the “Monsters” section of the rulebooks) </w:t>
      </w:r>
      <w:r w:rsidRPr="006D6B2B">
        <w:rPr>
          <w:rFonts w:ascii="Adobe Garamond Pro" w:hAnsi="Adobe Garamond Pro" w:cs="TimesNewRoman"/>
          <w:sz w:val="20"/>
          <w:szCs w:val="20"/>
        </w:rPr>
        <w:t>and vanish after 3 turns</w:t>
      </w:r>
      <w:r>
        <w:rPr>
          <w:rFonts w:ascii="Adobe Garamond Pro" w:hAnsi="Adobe Garamond Pro" w:cs="TimesNewRoman"/>
          <w:sz w:val="20"/>
          <w:szCs w:val="20"/>
        </w:rPr>
        <w:t xml:space="preserve"> has elapsed</w:t>
      </w:r>
      <w:r w:rsidRPr="00F15D34">
        <w:rPr>
          <w:rFonts w:ascii="Adobe Garamond Pro" w:hAnsi="Adobe Garamond Pro" w:cs="TimesNewRoman"/>
          <w:sz w:val="20"/>
          <w:szCs w:val="20"/>
        </w:rPr>
        <w:t xml:space="preserve">, or if killed or magically dispelled. If subjected to </w:t>
      </w:r>
      <w:r w:rsidRPr="00F15D34">
        <w:rPr>
          <w:rFonts w:ascii="Adobe Garamond Pro" w:hAnsi="Adobe Garamond Pro" w:cs="Times New Roman"/>
          <w:i/>
          <w:iCs/>
          <w:sz w:val="20"/>
          <w:szCs w:val="20"/>
        </w:rPr>
        <w:t>permanency</w:t>
      </w:r>
      <w:r w:rsidRPr="00F15D34">
        <w:rPr>
          <w:rFonts w:ascii="Adobe Garamond Pro" w:hAnsi="Adobe Garamond Pro" w:cs="TimesNewRoman"/>
          <w:sz w:val="20"/>
          <w:szCs w:val="20"/>
        </w:rPr>
        <w:t xml:space="preserve">, </w:t>
      </w:r>
      <w:r>
        <w:rPr>
          <w:rFonts w:ascii="Adobe Garamond Pro" w:hAnsi="Adobe Garamond Pro" w:cs="TimesNewRoman"/>
          <w:sz w:val="20"/>
          <w:szCs w:val="20"/>
        </w:rPr>
        <w:t xml:space="preserve">their </w:t>
      </w:r>
      <w:r w:rsidRPr="00F15D34">
        <w:rPr>
          <w:rFonts w:ascii="Adobe Garamond Pro" w:hAnsi="Adobe Garamond Pro" w:cs="TimesNewRoman"/>
          <w:sz w:val="20"/>
          <w:szCs w:val="20"/>
        </w:rPr>
        <w:t>characteristics remains fixed as does their age: they don’t age, progress in levels, or possess the original’s memories, but still however need to feed.</w:t>
      </w:r>
    </w:p>
    <w:p w:rsidR="006D6B2B" w:rsidRPr="00A62FE7" w:rsidRDefault="006D6B2B" w:rsidP="006D6B2B">
      <w:pPr>
        <w:autoSpaceDE w:val="0"/>
        <w:autoSpaceDN w:val="0"/>
        <w:adjustRightInd w:val="0"/>
        <w:spacing w:after="0" w:line="240" w:lineRule="auto"/>
        <w:ind w:firstLine="228"/>
        <w:jc w:val="both"/>
        <w:rPr>
          <w:rFonts w:ascii="Adobe Garamond Pro" w:hAnsi="Adobe Garamond Pro" w:cs="TimesNewRoman"/>
          <w:sz w:val="20"/>
          <w:szCs w:val="20"/>
        </w:rPr>
      </w:pPr>
      <w:r w:rsidRPr="00A62FE7">
        <w:rPr>
          <w:rFonts w:ascii="Adobe Garamond Pro" w:hAnsi="Adobe Garamond Pro" w:cs="TimesNewRoman"/>
          <w:sz w:val="20"/>
          <w:szCs w:val="20"/>
        </w:rPr>
        <w:t>The spell functions exactly like the 7</w:t>
      </w:r>
      <w:r w:rsidRPr="00A62FE7">
        <w:rPr>
          <w:rFonts w:ascii="Adobe Garamond Pro" w:hAnsi="Adobe Garamond Pro" w:cs="TimesNewRoman"/>
          <w:sz w:val="20"/>
          <w:szCs w:val="20"/>
          <w:vertAlign w:val="superscript"/>
        </w:rPr>
        <w:t>th</w:t>
      </w:r>
      <w:r w:rsidRPr="00A62FE7">
        <w:rPr>
          <w:rFonts w:ascii="Adobe Garamond Pro" w:hAnsi="Adobe Garamond Pro" w:cs="TimesNewRoman"/>
          <w:sz w:val="20"/>
          <w:szCs w:val="20"/>
        </w:rPr>
        <w:t xml:space="preserve"> level spell </w:t>
      </w:r>
      <w:r w:rsidRPr="00A62FE7">
        <w:rPr>
          <w:rFonts w:ascii="Adobe Garamond Pro" w:hAnsi="Adobe Garamond Pro" w:cs="TimesNewRoman"/>
          <w:i/>
          <w:sz w:val="20"/>
          <w:szCs w:val="20"/>
        </w:rPr>
        <w:t>create normal monsters</w:t>
      </w:r>
      <w:r w:rsidRPr="00A62FE7">
        <w:rPr>
          <w:rFonts w:ascii="Adobe Garamond Pro" w:hAnsi="Adobe Garamond Pro" w:cs="TimesNewRoman"/>
          <w:sz w:val="20"/>
          <w:szCs w:val="20"/>
        </w:rPr>
        <w:t>, with the only difference that this version can also create monsters with a maximum of two special powers (indicated by 2 asterisks next to the number of HD in their description in the “Monsters” section of the rulebooks); still excluding constructs, dragons, undead, and immortal beings. Creatures with 1-1 HD are worth 1 Hit Dice, and those with ½ HD or less are worth ½.</w:t>
      </w:r>
    </w:p>
    <w:p w:rsidR="006D6B2B" w:rsidRPr="00EF5BAF" w:rsidRDefault="0070491F" w:rsidP="006D6B2B">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006D6B2B" w:rsidRPr="00EF5BAF">
        <w:rPr>
          <w:rFonts w:ascii="Adobe Garamond Pro" w:hAnsi="Adobe Garamond Pro" w:cs="TimesNewRoman"/>
          <w:sz w:val="20"/>
          <w:szCs w:val="20"/>
        </w:rPr>
        <w:t xml:space="preserve"> a 20</w:t>
      </w:r>
      <w:r w:rsidR="006D6B2B" w:rsidRPr="00EF5BAF">
        <w:rPr>
          <w:rFonts w:ascii="Adobe Garamond Pro" w:hAnsi="Adobe Garamond Pro" w:cs="TimesNewRoman"/>
          <w:sz w:val="20"/>
          <w:szCs w:val="20"/>
          <w:vertAlign w:val="superscript"/>
        </w:rPr>
        <w:t>th</w:t>
      </w:r>
      <w:r w:rsidR="006D6B2B" w:rsidRPr="00EF5BAF">
        <w:rPr>
          <w:rFonts w:ascii="Adobe Garamond Pro" w:hAnsi="Adobe Garamond Pro" w:cs="TimesNewRoman"/>
          <w:sz w:val="20"/>
          <w:szCs w:val="20"/>
        </w:rPr>
        <w:t xml:space="preserve"> level mage could make 20 goblins, orcs, or hobgoblins appear, (with 1 HD and no asterisks), or 5 metamorphs (each with 4 HD and 1 asterisk), or 3 displacer beasts (each with 6 HD and 1 asterisk), or two djinn (each with 7 HD and 2 asterisks), or a combination 3 thouls (2 HD and 2 asterisks), an </w:t>
      </w:r>
      <w:r w:rsidR="006D6B2B" w:rsidRPr="006D6B2B">
        <w:rPr>
          <w:rFonts w:ascii="Adobe Garamond Pro" w:hAnsi="Adobe Garamond Pro" w:cs="TimesNewRoman"/>
          <w:sz w:val="20"/>
          <w:szCs w:val="20"/>
        </w:rPr>
        <w:t>efreeti</w:t>
      </w:r>
      <w:r w:rsidR="006D6B2B" w:rsidRPr="00EF5BAF">
        <w:rPr>
          <w:rFonts w:ascii="Adobe Garamond Pro" w:hAnsi="Adobe Garamond Pro" w:cs="TimesNewRoman"/>
          <w:sz w:val="20"/>
          <w:szCs w:val="20"/>
        </w:rPr>
        <w:t xml:space="preserve"> (10 HD and 1 asterisk) and 4 gremlins (1 HD and 1 asterisk each), for a total of 20 HD, and so on.</w:t>
      </w:r>
    </w:p>
    <w:p w:rsidR="006D6B2B" w:rsidRPr="00F15D34" w:rsidRDefault="006D6B2B" w:rsidP="006D6B2B">
      <w:pPr>
        <w:autoSpaceDE w:val="0"/>
        <w:autoSpaceDN w:val="0"/>
        <w:adjustRightInd w:val="0"/>
        <w:spacing w:after="0" w:line="240" w:lineRule="auto"/>
        <w:ind w:firstLine="228"/>
        <w:jc w:val="both"/>
        <w:rPr>
          <w:rFonts w:ascii="Adobe Garamond Pro" w:hAnsi="Adobe Garamond Pro" w:cs="TimesNewRoman"/>
          <w:sz w:val="20"/>
          <w:szCs w:val="20"/>
        </w:rPr>
      </w:pPr>
      <w:r w:rsidRPr="00F15D34">
        <w:rPr>
          <w:rFonts w:ascii="Adobe Garamond Pro" w:hAnsi="Adobe Garamond Pro" w:cs="TimesNewRoman"/>
          <w:sz w:val="20"/>
          <w:szCs w:val="20"/>
        </w:rPr>
        <w:t>Remember that defeating magically summoned or created creatures doesn’t grant the related xp, unless their summoner is also defeated.</w:t>
      </w:r>
    </w:p>
    <w:p w:rsidR="006D6B2B" w:rsidRPr="00F15D34" w:rsidRDefault="006D6B2B" w:rsidP="006D6B2B">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F15D34">
        <w:rPr>
          <w:rFonts w:ascii="Adobe Garamond Pro" w:hAnsi="Adobe Garamond Pro" w:cs="TimesNewRoman"/>
          <w:spacing w:val="-2"/>
          <w:sz w:val="20"/>
          <w:szCs w:val="20"/>
        </w:rPr>
        <w:t>This effect cannot be made permanent on a magic item.</w:t>
      </w:r>
    </w:p>
    <w:p w:rsidR="004807DF" w:rsidRPr="007E1ADD" w:rsidRDefault="004807DF" w:rsidP="004807D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Create</w:t>
      </w:r>
      <w:r w:rsidRPr="007E1ADD">
        <w:rPr>
          <w:rFonts w:ascii="Adobe Garamond Pro Bold" w:hAnsi="Adobe Garamond Pro Bold" w:cs="Times New Roman"/>
          <w:b/>
          <w:bCs/>
          <w:smallCaps/>
          <w:sz w:val="24"/>
          <w:szCs w:val="24"/>
        </w:rPr>
        <w:t xml:space="preserve"> Phylactery*</w:t>
      </w:r>
    </w:p>
    <w:p w:rsidR="004807DF" w:rsidRPr="007E1ADD" w:rsidRDefault="004807DF" w:rsidP="004807DF">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School:</w:t>
      </w:r>
      <w:r w:rsidRPr="007E1ADD">
        <w:rPr>
          <w:rFonts w:ascii="Adobe Garamond Pro" w:hAnsi="Adobe Garamond Pro" w:cs="TimesNewRoman"/>
          <w:sz w:val="20"/>
          <w:szCs w:val="20"/>
        </w:rPr>
        <w:t xml:space="preserve"> Necromancy</w:t>
      </w:r>
    </w:p>
    <w:p w:rsidR="004807DF" w:rsidRPr="007E1ADD" w:rsidRDefault="004807DF" w:rsidP="004807DF">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Range:</w:t>
      </w:r>
      <w:r w:rsidRPr="007E1ADD">
        <w:rPr>
          <w:rFonts w:ascii="Adobe Garamond Pro" w:hAnsi="Adobe Garamond Pro" w:cs="TimesNewRoman"/>
          <w:sz w:val="20"/>
          <w:szCs w:val="20"/>
        </w:rPr>
        <w:t xml:space="preserve"> touch</w:t>
      </w:r>
    </w:p>
    <w:p w:rsidR="004807DF" w:rsidRPr="007E1ADD" w:rsidRDefault="004807DF" w:rsidP="004807DF">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Area of effect:</w:t>
      </w:r>
      <w:r w:rsidRPr="007E1ADD">
        <w:rPr>
          <w:rFonts w:ascii="Adobe Garamond Pro" w:hAnsi="Adobe Garamond Pro" w:cs="TimesNewRoman"/>
          <w:sz w:val="20"/>
          <w:szCs w:val="20"/>
        </w:rPr>
        <w:t xml:space="preserve"> a living creature</w:t>
      </w:r>
    </w:p>
    <w:p w:rsidR="004807DF" w:rsidRPr="007E1ADD" w:rsidRDefault="004807DF" w:rsidP="004807DF">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Duration:</w:t>
      </w:r>
      <w:r w:rsidRPr="007E1ADD">
        <w:rPr>
          <w:rFonts w:ascii="Adobe Garamond Pro" w:hAnsi="Adobe Garamond Pro" w:cs="TimesNewRoman"/>
          <w:sz w:val="20"/>
          <w:szCs w:val="20"/>
        </w:rPr>
        <w:t xml:space="preserve"> special</w:t>
      </w:r>
    </w:p>
    <w:p w:rsidR="004807DF" w:rsidRPr="007E1ADD" w:rsidRDefault="004807DF" w:rsidP="004807DF">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Effect:</w:t>
      </w:r>
      <w:r w:rsidRPr="007E1ADD">
        <w:rPr>
          <w:rFonts w:ascii="Adobe Garamond Pro" w:hAnsi="Adobe Garamond Pro" w:cs="TimesNewRoman"/>
          <w:sz w:val="20"/>
          <w:szCs w:val="20"/>
        </w:rPr>
        <w:t xml:space="preserve"> imprison part of a living being’s soul in a phylactery that impedes its death; reverse destroy a phylactery and the soul it contains</w:t>
      </w:r>
    </w:p>
    <w:p w:rsidR="004807DF" w:rsidRPr="00A3778F" w:rsidRDefault="004807DF" w:rsidP="004807DF">
      <w:pPr>
        <w:autoSpaceDE w:val="0"/>
        <w:autoSpaceDN w:val="0"/>
        <w:adjustRightInd w:val="0"/>
        <w:spacing w:after="0" w:line="240" w:lineRule="auto"/>
        <w:ind w:firstLine="228"/>
        <w:jc w:val="both"/>
        <w:rPr>
          <w:rFonts w:ascii="Adobe Garamond Pro" w:hAnsi="Adobe Garamond Pro" w:cs="TimesNewRoman"/>
          <w:sz w:val="20"/>
          <w:szCs w:val="20"/>
        </w:rPr>
      </w:pPr>
      <w:r w:rsidRPr="00A3778F">
        <w:rPr>
          <w:rFonts w:ascii="Adobe Garamond Pro" w:hAnsi="Adobe Garamond Pro" w:cs="TimesNewRoman"/>
          <w:sz w:val="20"/>
          <w:szCs w:val="20"/>
        </w:rPr>
        <w:t xml:space="preserve">This powerful spell can only be cast on a living being touched by the mage (normal Attack Roll). The subject can negate the spell’s effects with a successful ST vs. Spells, but if the ST fails, the mage loses a part of his soul and locks it in an appropriate object previously prepared before the ritual (preparation cost: 100 g.p. per HD or level of the victim) called a phylactery, which must be in the mage’s </w:t>
      </w:r>
      <w:r w:rsidR="002C120C" w:rsidRPr="00A3778F">
        <w:rPr>
          <w:rFonts w:ascii="Adobe Garamond Pro" w:hAnsi="Adobe Garamond Pro" w:cs="TimesNewRoman"/>
          <w:sz w:val="20"/>
          <w:szCs w:val="20"/>
        </w:rPr>
        <w:t>possession</w:t>
      </w:r>
      <w:r w:rsidRPr="00A3778F">
        <w:rPr>
          <w:rFonts w:ascii="Adobe Garamond Pro" w:hAnsi="Adobe Garamond Pro" w:cs="TimesNewRoman"/>
          <w:sz w:val="20"/>
          <w:szCs w:val="20"/>
        </w:rPr>
        <w:t xml:space="preserve"> when he casts this spell.</w:t>
      </w:r>
    </w:p>
    <w:p w:rsidR="004807DF" w:rsidRPr="00D571BD" w:rsidRDefault="004807DF" w:rsidP="004807DF">
      <w:pPr>
        <w:autoSpaceDE w:val="0"/>
        <w:autoSpaceDN w:val="0"/>
        <w:adjustRightInd w:val="0"/>
        <w:spacing w:after="0" w:line="240" w:lineRule="auto"/>
        <w:ind w:firstLine="228"/>
        <w:jc w:val="both"/>
        <w:rPr>
          <w:rFonts w:ascii="Adobe Garamond Pro" w:hAnsi="Adobe Garamond Pro" w:cs="TimesNewRoman"/>
          <w:sz w:val="20"/>
          <w:szCs w:val="20"/>
        </w:rPr>
      </w:pPr>
      <w:r w:rsidRPr="00D571BD">
        <w:rPr>
          <w:rFonts w:ascii="Adobe Garamond Pro" w:hAnsi="Adobe Garamond Pro" w:cs="TimesNewRoman"/>
          <w:sz w:val="20"/>
          <w:szCs w:val="20"/>
        </w:rPr>
        <w:lastRenderedPageBreak/>
        <w:t xml:space="preserve">A consequence of this, nothing apparently changes for the victim, although he can be detected as “magical” (but not controlled or ensorcelled) if examined with the appropriate spells, as the </w:t>
      </w:r>
      <w:r w:rsidR="002C120C" w:rsidRPr="00D571BD">
        <w:rPr>
          <w:rFonts w:ascii="Adobe Garamond Pro" w:hAnsi="Adobe Garamond Pro" w:cs="TimesNewRoman"/>
          <w:sz w:val="20"/>
          <w:szCs w:val="20"/>
        </w:rPr>
        <w:t>phylactery</w:t>
      </w:r>
      <w:r w:rsidRPr="00D571BD">
        <w:rPr>
          <w:rFonts w:ascii="Adobe Garamond Pro" w:hAnsi="Adobe Garamond Pro" w:cs="TimesNewRoman"/>
          <w:sz w:val="20"/>
          <w:szCs w:val="20"/>
        </w:rPr>
        <w:t xml:space="preserve"> appears magic. In practice, thanks to the lifeforce guarded in the phylactery,</w:t>
      </w:r>
      <w:r w:rsidRPr="0082169D">
        <w:rPr>
          <w:rFonts w:ascii="Adobe Garamond Pro" w:hAnsi="Adobe Garamond Pro" w:cs="TimesNewRoman"/>
          <w:sz w:val="20"/>
          <w:szCs w:val="20"/>
        </w:rPr>
        <w:t xml:space="preserve"> the </w:t>
      </w:r>
      <w:r w:rsidRPr="00DC09FC">
        <w:rPr>
          <w:rFonts w:ascii="Adobe Garamond Pro" w:hAnsi="Adobe Garamond Pro" w:cs="TimesNewRoman"/>
          <w:sz w:val="20"/>
          <w:szCs w:val="20"/>
        </w:rPr>
        <w:t>subject is able to resist any physical damage without suffering the mortal consequences. The individual</w:t>
      </w:r>
      <w:r w:rsidRPr="00D117A1">
        <w:rPr>
          <w:rFonts w:ascii="Adobe Garamond Pro" w:hAnsi="Adobe Garamond Pro" w:cs="TimesNewRoman"/>
          <w:sz w:val="20"/>
          <w:szCs w:val="20"/>
        </w:rPr>
        <w:t xml:space="preserve"> can be injured normally, but if his Hit Points drop below zero, </w:t>
      </w:r>
      <w:r>
        <w:rPr>
          <w:rFonts w:ascii="Adobe Garamond Pro" w:hAnsi="Adobe Garamond Pro" w:cs="TimesNewRoman"/>
          <w:sz w:val="20"/>
          <w:szCs w:val="20"/>
        </w:rPr>
        <w:t xml:space="preserve">he can continue to act as if nothing has </w:t>
      </w:r>
      <w:r w:rsidRPr="00D571BD">
        <w:rPr>
          <w:rFonts w:ascii="Adobe Garamond Pro" w:hAnsi="Adobe Garamond Pro" w:cs="TimesNewRoman"/>
          <w:sz w:val="20"/>
          <w:szCs w:val="20"/>
        </w:rPr>
        <w:t>happened, as long as his phylactery remains intact. The more his body is damaged without being cured however, the more the subject’s appearance becomes cadaverous and as a result his body becomes more difficult to control. This translates into a –1 penalty to both his Dexterity score and Charisma and Constitution checks for every 2 hit points below zero. The penalty doesn’t disappear until his Hit Points become positive again.</w:t>
      </w:r>
    </w:p>
    <w:p w:rsidR="004807DF" w:rsidRPr="00D571BD" w:rsidRDefault="004807DF" w:rsidP="004807DF">
      <w:pPr>
        <w:autoSpaceDE w:val="0"/>
        <w:autoSpaceDN w:val="0"/>
        <w:adjustRightInd w:val="0"/>
        <w:spacing w:after="0" w:line="240" w:lineRule="auto"/>
        <w:ind w:firstLine="228"/>
        <w:jc w:val="both"/>
        <w:rPr>
          <w:rFonts w:ascii="Adobe Garamond Pro" w:hAnsi="Adobe Garamond Pro" w:cs="TimesNewRoman"/>
          <w:sz w:val="20"/>
          <w:szCs w:val="20"/>
        </w:rPr>
      </w:pPr>
      <w:r w:rsidRPr="00A3778F">
        <w:rPr>
          <w:rFonts w:ascii="Adobe Garamond Pro" w:hAnsi="Adobe Garamond Pro" w:cs="TimesNewRoman"/>
          <w:sz w:val="20"/>
          <w:szCs w:val="20"/>
        </w:rPr>
        <w:t xml:space="preserve">Although it cannot be damaged by common means, the subject is however vulnerable to spells that affect the soul (like </w:t>
      </w:r>
      <w:r w:rsidRPr="00A3778F">
        <w:rPr>
          <w:rFonts w:ascii="Adobe Garamond Pro" w:hAnsi="Adobe Garamond Pro" w:cs="Times New Roman"/>
          <w:i/>
          <w:iCs/>
          <w:sz w:val="20"/>
          <w:szCs w:val="20"/>
        </w:rPr>
        <w:t>death</w:t>
      </w:r>
      <w:r w:rsidRPr="00A3778F">
        <w:rPr>
          <w:rFonts w:ascii="Adobe Garamond Pro" w:hAnsi="Adobe Garamond Pro" w:cs="TimesNewRoman"/>
          <w:sz w:val="20"/>
          <w:szCs w:val="20"/>
        </w:rPr>
        <w:t xml:space="preserve">), </w:t>
      </w:r>
      <w:r>
        <w:rPr>
          <w:rFonts w:ascii="Adobe Garamond Pro" w:hAnsi="Adobe Garamond Pro" w:cs="TimesNewRoman"/>
          <w:sz w:val="20"/>
          <w:szCs w:val="20"/>
        </w:rPr>
        <w:t>which</w:t>
      </w:r>
      <w:r w:rsidRPr="00A3778F">
        <w:rPr>
          <w:rFonts w:ascii="Adobe Garamond Pro" w:hAnsi="Adobe Garamond Pro" w:cs="TimesNewRoman"/>
          <w:sz w:val="20"/>
          <w:szCs w:val="20"/>
        </w:rPr>
        <w:t xml:space="preserve"> loses </w:t>
      </w:r>
      <w:r>
        <w:rPr>
          <w:rFonts w:ascii="Adobe Garamond Pro" w:hAnsi="Adobe Garamond Pro" w:cs="TimesNewRoman"/>
          <w:sz w:val="20"/>
          <w:szCs w:val="20"/>
        </w:rPr>
        <w:t>its</w:t>
      </w:r>
      <w:r w:rsidRPr="00A3778F">
        <w:rPr>
          <w:rFonts w:ascii="Adobe Garamond Pro" w:hAnsi="Adobe Garamond Pro" w:cs="TimesNewRoman"/>
          <w:sz w:val="20"/>
          <w:szCs w:val="20"/>
        </w:rPr>
        <w:t xml:space="preserve"> link with the phylactery and </w:t>
      </w:r>
      <w:r>
        <w:rPr>
          <w:rFonts w:ascii="Adobe Garamond Pro" w:hAnsi="Adobe Garamond Pro" w:cs="TimesNewRoman"/>
          <w:sz w:val="20"/>
          <w:szCs w:val="20"/>
        </w:rPr>
        <w:t>leads to its irrevocable death</w:t>
      </w:r>
      <w:r w:rsidRPr="00A3778F">
        <w:rPr>
          <w:rFonts w:ascii="Adobe Garamond Pro" w:hAnsi="Adobe Garamond Pro" w:cs="TimesNewRoman"/>
          <w:sz w:val="20"/>
          <w:szCs w:val="20"/>
        </w:rPr>
        <w:t xml:space="preserve">. Moreover, even </w:t>
      </w:r>
      <w:r w:rsidRPr="0082169D">
        <w:rPr>
          <w:rFonts w:ascii="Adobe Garamond Pro" w:hAnsi="Adobe Garamond Pro" w:cs="TimesNewRoman"/>
          <w:sz w:val="20"/>
          <w:szCs w:val="20"/>
        </w:rPr>
        <w:t xml:space="preserve">spells that completely destroy his body (like </w:t>
      </w:r>
      <w:r w:rsidRPr="0082169D">
        <w:rPr>
          <w:rFonts w:ascii="Adobe Garamond Pro" w:hAnsi="Adobe Garamond Pro" w:cs="Times New Roman"/>
          <w:i/>
          <w:iCs/>
          <w:sz w:val="20"/>
          <w:szCs w:val="20"/>
        </w:rPr>
        <w:t>disintegrate</w:t>
      </w:r>
      <w:r w:rsidRPr="0082169D">
        <w:rPr>
          <w:rFonts w:ascii="Adobe Garamond Pro" w:hAnsi="Adobe Garamond Pro" w:cs="TimesNewRoman"/>
          <w:sz w:val="20"/>
          <w:szCs w:val="20"/>
        </w:rPr>
        <w:t>) can definitively kill it. Mortal</w:t>
      </w:r>
      <w:r w:rsidRPr="00D117A1">
        <w:rPr>
          <w:rFonts w:ascii="Adobe Garamond Pro" w:hAnsi="Adobe Garamond Pro" w:cs="TimesNewRoman"/>
          <w:sz w:val="20"/>
          <w:szCs w:val="20"/>
        </w:rPr>
        <w:t xml:space="preserve"> poisons instead simply </w:t>
      </w:r>
      <w:r w:rsidRPr="0082169D">
        <w:rPr>
          <w:rFonts w:ascii="Adobe Garamond Pro" w:hAnsi="Adobe Garamond Pro" w:cs="TimesNewRoman"/>
          <w:sz w:val="20"/>
          <w:szCs w:val="20"/>
        </w:rPr>
        <w:t xml:space="preserve">paralyse the body, until </w:t>
      </w:r>
      <w:r w:rsidR="002C120C" w:rsidRPr="0082169D">
        <w:rPr>
          <w:rFonts w:ascii="Adobe Garamond Pro" w:hAnsi="Adobe Garamond Pro" w:cs="TimesNewRoman"/>
          <w:sz w:val="20"/>
          <w:szCs w:val="20"/>
        </w:rPr>
        <w:t>someone</w:t>
      </w:r>
      <w:r w:rsidRPr="0082169D">
        <w:rPr>
          <w:rFonts w:ascii="Adobe Garamond Pro" w:hAnsi="Adobe Garamond Pro" w:cs="TimesNewRoman"/>
          <w:sz w:val="20"/>
          <w:szCs w:val="20"/>
        </w:rPr>
        <w:t xml:space="preserve"> is able to magically eliminate it, at that point</w:t>
      </w:r>
      <w:r w:rsidRPr="00A3778F">
        <w:rPr>
          <w:rFonts w:ascii="Adobe Garamond Pro" w:hAnsi="Adobe Garamond Pro" w:cs="TimesNewRoman"/>
          <w:sz w:val="20"/>
          <w:szCs w:val="20"/>
        </w:rPr>
        <w:t xml:space="preserve"> the character returns to life. In addition, if </w:t>
      </w:r>
      <w:r w:rsidRPr="0082169D">
        <w:rPr>
          <w:rFonts w:ascii="Adobe Garamond Pro" w:hAnsi="Adobe Garamond Pro" w:cs="TimesNewRoman"/>
          <w:sz w:val="20"/>
          <w:szCs w:val="20"/>
        </w:rPr>
        <w:t>part of his body is amputated, it continues to function under his control, and can be reattached to his body by willpower. However, the body continues to age normally,</w:t>
      </w:r>
      <w:r w:rsidRPr="00074519">
        <w:rPr>
          <w:rFonts w:ascii="Adobe Garamond Pro" w:hAnsi="Adobe Garamond Pro" w:cs="TimesNewRoman"/>
          <w:sz w:val="20"/>
          <w:szCs w:val="20"/>
        </w:rPr>
        <w:t xml:space="preserve"> and is subject to the </w:t>
      </w:r>
      <w:r>
        <w:rPr>
          <w:rFonts w:ascii="Adobe Garamond Pro" w:hAnsi="Adobe Garamond Pro" w:cs="TimesNewRoman"/>
          <w:sz w:val="20"/>
          <w:szCs w:val="20"/>
        </w:rPr>
        <w:t>passage of time</w:t>
      </w:r>
      <w:r w:rsidRPr="00074519">
        <w:rPr>
          <w:rFonts w:ascii="Adobe Garamond Pro" w:hAnsi="Adobe Garamond Pro" w:cs="TimesNewRoman"/>
          <w:sz w:val="20"/>
          <w:szCs w:val="20"/>
        </w:rPr>
        <w:t xml:space="preserve">. If the character exceeds his normal life cycle, for each additional year his physical condition worsens (–1 to Strength, Constitution, and Dexterity): when it reaches zero, he becomes a vegetable </w:t>
      </w:r>
      <w:r w:rsidR="002C120C" w:rsidRPr="00074519">
        <w:rPr>
          <w:rFonts w:ascii="Adobe Garamond Pro" w:hAnsi="Adobe Garamond Pro" w:cs="TimesNewRoman"/>
          <w:sz w:val="20"/>
          <w:szCs w:val="20"/>
        </w:rPr>
        <w:t>incapable</w:t>
      </w:r>
      <w:r w:rsidRPr="00074519">
        <w:rPr>
          <w:rFonts w:ascii="Adobe Garamond Pro" w:hAnsi="Adobe Garamond Pro" w:cs="TimesNewRoman"/>
          <w:sz w:val="20"/>
          <w:szCs w:val="20"/>
        </w:rPr>
        <w:t xml:space="preserve"> of moving, and over the next 3 years his body </w:t>
      </w:r>
      <w:r w:rsidRPr="00D571BD">
        <w:rPr>
          <w:rFonts w:ascii="Adobe Garamond Pro" w:hAnsi="Adobe Garamond Pro" w:cs="TimesNewRoman"/>
          <w:sz w:val="20"/>
          <w:szCs w:val="20"/>
        </w:rPr>
        <w:t>withers away until it becomes dust, ending the individual’s life.</w:t>
      </w:r>
    </w:p>
    <w:p w:rsidR="004807DF" w:rsidRPr="004807DF" w:rsidRDefault="004807DF" w:rsidP="004807DF">
      <w:pPr>
        <w:autoSpaceDE w:val="0"/>
        <w:autoSpaceDN w:val="0"/>
        <w:adjustRightInd w:val="0"/>
        <w:spacing w:after="0" w:line="240" w:lineRule="auto"/>
        <w:ind w:firstLine="228"/>
        <w:jc w:val="both"/>
        <w:rPr>
          <w:rFonts w:ascii="Adobe Garamond Pro" w:hAnsi="Adobe Garamond Pro" w:cs="TimesNewRoman"/>
          <w:sz w:val="20"/>
          <w:szCs w:val="20"/>
        </w:rPr>
      </w:pPr>
      <w:r w:rsidRPr="00011AD8">
        <w:rPr>
          <w:rFonts w:ascii="Adobe Garamond Pro" w:hAnsi="Adobe Garamond Pro" w:cs="TimesNewRoman"/>
          <w:sz w:val="20"/>
          <w:szCs w:val="20"/>
        </w:rPr>
        <w:t>The simplest way to kill the subject is to destroy his phylactery. In that</w:t>
      </w:r>
      <w:r w:rsidRPr="00A3778F">
        <w:rPr>
          <w:rFonts w:ascii="Adobe Garamond Pro" w:hAnsi="Adobe Garamond Pro" w:cs="TimesNewRoman"/>
          <w:sz w:val="20"/>
          <w:szCs w:val="20"/>
        </w:rPr>
        <w:t xml:space="preserve"> case, the body falls to the ground </w:t>
      </w:r>
      <w:r w:rsidRPr="004807DF">
        <w:rPr>
          <w:rFonts w:ascii="Adobe Garamond Pro" w:hAnsi="Adobe Garamond Pro" w:cs="TimesNewRoman"/>
          <w:sz w:val="20"/>
          <w:szCs w:val="20"/>
        </w:rPr>
        <w:t>unconscious and the soul is lost forever (unless b</w:t>
      </w:r>
      <w:r>
        <w:rPr>
          <w:rFonts w:ascii="Adobe Garamond Pro" w:hAnsi="Adobe Garamond Pro" w:cs="TimesNewRoman"/>
          <w:sz w:val="20"/>
          <w:szCs w:val="20"/>
        </w:rPr>
        <w:t>rought back</w:t>
      </w:r>
      <w:r w:rsidRPr="00011AD8">
        <w:rPr>
          <w:rFonts w:ascii="Adobe Garamond Pro" w:hAnsi="Adobe Garamond Pro" w:cs="TimesNewRoman"/>
          <w:sz w:val="20"/>
          <w:szCs w:val="20"/>
        </w:rPr>
        <w:t xml:space="preserve"> with a well-formed </w:t>
      </w:r>
      <w:r w:rsidRPr="00011AD8">
        <w:rPr>
          <w:rFonts w:ascii="Adobe Garamond Pro" w:hAnsi="Adobe Garamond Pro" w:cs="Times New Roman"/>
          <w:i/>
          <w:iCs/>
          <w:sz w:val="20"/>
          <w:szCs w:val="20"/>
        </w:rPr>
        <w:t>wish</w:t>
      </w:r>
      <w:r w:rsidRPr="00011AD8">
        <w:rPr>
          <w:rFonts w:ascii="Adobe Garamond Pro" w:hAnsi="Adobe Garamond Pro" w:cs="TimesNewRoman"/>
          <w:sz w:val="20"/>
          <w:szCs w:val="20"/>
        </w:rPr>
        <w:t xml:space="preserve">). The phylactery moreover must be created from precious and </w:t>
      </w:r>
      <w:r w:rsidR="002C120C" w:rsidRPr="00011AD8">
        <w:rPr>
          <w:rFonts w:ascii="Adobe Garamond Pro" w:hAnsi="Adobe Garamond Pro" w:cs="TimesNewRoman"/>
          <w:sz w:val="20"/>
          <w:szCs w:val="20"/>
        </w:rPr>
        <w:t>delicate</w:t>
      </w:r>
      <w:r w:rsidRPr="00011AD8">
        <w:rPr>
          <w:rFonts w:ascii="Adobe Garamond Pro" w:hAnsi="Adobe Garamond Pro" w:cs="TimesNewRoman"/>
          <w:sz w:val="20"/>
          <w:szCs w:val="20"/>
        </w:rPr>
        <w:t xml:space="preserve"> materials (usually crystal, ceramic, or gold), </w:t>
      </w:r>
      <w:r>
        <w:rPr>
          <w:rFonts w:ascii="Adobe Garamond Pro" w:hAnsi="Adobe Garamond Pro" w:cs="TimesNewRoman"/>
          <w:sz w:val="20"/>
          <w:szCs w:val="20"/>
        </w:rPr>
        <w:t xml:space="preserve">and </w:t>
      </w:r>
      <w:r w:rsidRPr="00011AD8">
        <w:rPr>
          <w:rFonts w:ascii="Adobe Garamond Pro" w:hAnsi="Adobe Garamond Pro" w:cs="TimesNewRoman"/>
          <w:sz w:val="20"/>
          <w:szCs w:val="20"/>
        </w:rPr>
        <w:t>is never very resistant (refer to its material type for its ST), having only 10</w:t>
      </w:r>
      <w:r w:rsidRPr="00A3778F">
        <w:rPr>
          <w:rFonts w:ascii="Adobe Garamond Pro" w:hAnsi="Adobe Garamond Pro" w:cs="TimesNewRoman"/>
          <w:sz w:val="20"/>
          <w:szCs w:val="20"/>
        </w:rPr>
        <w:t xml:space="preserve"> Hit Points and an AC of 10. </w:t>
      </w:r>
      <w:r w:rsidRPr="00011AD8">
        <w:rPr>
          <w:rFonts w:ascii="Adobe Garamond Pro" w:hAnsi="Adobe Garamond Pro" w:cs="TimesNewRoman"/>
          <w:sz w:val="20"/>
          <w:szCs w:val="20"/>
        </w:rPr>
        <w:t xml:space="preserve">Moreover, given the magical force it is imbued with, it is impossible to magically transport the phylactery (it is therefore immune </w:t>
      </w:r>
      <w:r w:rsidRPr="00011AD8">
        <w:rPr>
          <w:rFonts w:ascii="Adobe Garamond Pro" w:hAnsi="Adobe Garamond Pro" w:cs="TimesNewRoman"/>
          <w:i/>
          <w:sz w:val="20"/>
          <w:szCs w:val="20"/>
        </w:rPr>
        <w:t>teleport</w:t>
      </w:r>
      <w:r w:rsidRPr="00011AD8">
        <w:rPr>
          <w:rFonts w:ascii="Adobe Garamond Pro" w:hAnsi="Adobe Garamond Pro" w:cs="TimesNewRoman"/>
          <w:sz w:val="20"/>
          <w:szCs w:val="20"/>
        </w:rPr>
        <w:t xml:space="preserve"> type or similar spells), </w:t>
      </w:r>
      <w:r w:rsidRPr="004807DF">
        <w:rPr>
          <w:rFonts w:ascii="Adobe Garamond Pro" w:hAnsi="Adobe Garamond Pro" w:cs="TimesNewRoman"/>
          <w:sz w:val="20"/>
          <w:szCs w:val="20"/>
        </w:rPr>
        <w:t>which must therefore be moved conventionally.</w:t>
      </w:r>
    </w:p>
    <w:p w:rsidR="004807DF" w:rsidRPr="004807DF" w:rsidRDefault="004807DF" w:rsidP="004807DF">
      <w:pPr>
        <w:autoSpaceDE w:val="0"/>
        <w:autoSpaceDN w:val="0"/>
        <w:adjustRightInd w:val="0"/>
        <w:spacing w:after="0" w:line="240" w:lineRule="auto"/>
        <w:ind w:firstLine="228"/>
        <w:jc w:val="both"/>
        <w:rPr>
          <w:rFonts w:ascii="Adobe Garamond Pro" w:hAnsi="Adobe Garamond Pro" w:cs="TimesNewRoman"/>
          <w:sz w:val="20"/>
          <w:szCs w:val="20"/>
        </w:rPr>
      </w:pPr>
      <w:r w:rsidRPr="004807DF">
        <w:rPr>
          <w:rFonts w:ascii="Adobe Garamond Pro" w:hAnsi="Adobe Garamond Pro" w:cs="TimesNewRoman"/>
          <w:sz w:val="20"/>
          <w:szCs w:val="20"/>
        </w:rPr>
        <w:t>Some mages use this spell on themselves to secure greater strength in view of certain encounters, or to assure the faithfulness of some servant on some particularly sensitive missions.</w:t>
      </w:r>
    </w:p>
    <w:p w:rsidR="004807DF" w:rsidRPr="001F7DD6" w:rsidRDefault="004807DF" w:rsidP="004807D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11AD8">
        <w:rPr>
          <w:rFonts w:ascii="Adobe Garamond Pro" w:hAnsi="Adobe Garamond Pro" w:cs="TimesNewRoman"/>
          <w:sz w:val="20"/>
          <w:szCs w:val="20"/>
        </w:rPr>
        <w:t xml:space="preserve">The reverse spell, </w:t>
      </w:r>
      <w:r w:rsidRPr="00011AD8">
        <w:rPr>
          <w:rFonts w:ascii="Adobe Garamond Pro" w:hAnsi="Adobe Garamond Pro" w:cs="Times New Roman"/>
          <w:b/>
          <w:bCs/>
          <w:i/>
          <w:iCs/>
          <w:sz w:val="20"/>
          <w:szCs w:val="20"/>
        </w:rPr>
        <w:t>destroy phylactery</w:t>
      </w:r>
      <w:r w:rsidRPr="00011AD8">
        <w:rPr>
          <w:rFonts w:ascii="Adobe Garamond Pro" w:hAnsi="Adobe Garamond Pro" w:cs="TimesNewRoman"/>
          <w:sz w:val="20"/>
          <w:szCs w:val="20"/>
        </w:rPr>
        <w:t>, is the only one able to break the</w:t>
      </w:r>
      <w:r>
        <w:rPr>
          <w:rFonts w:ascii="Adobe Garamond Pro" w:hAnsi="Adobe Garamond Pro" w:cs="TimesNewRoman"/>
          <w:sz w:val="20"/>
          <w:szCs w:val="20"/>
        </w:rPr>
        <w:t xml:space="preserve"> magical bond between the</w:t>
      </w:r>
      <w:r w:rsidRPr="00011AD8">
        <w:rPr>
          <w:rFonts w:ascii="Adobe Garamond Pro" w:hAnsi="Adobe Garamond Pro" w:cs="TimesNewRoman"/>
          <w:sz w:val="20"/>
          <w:szCs w:val="20"/>
        </w:rPr>
        <w:t xml:space="preserve"> phylactery and subject (not even a </w:t>
      </w:r>
      <w:r w:rsidRPr="00011AD8">
        <w:rPr>
          <w:rFonts w:ascii="Adobe Garamond Pro" w:hAnsi="Adobe Garamond Pro" w:cs="TimesNewRoman"/>
          <w:i/>
          <w:sz w:val="20"/>
          <w:szCs w:val="20"/>
        </w:rPr>
        <w:t>dispel magic</w:t>
      </w:r>
      <w:r w:rsidRPr="00011AD8">
        <w:rPr>
          <w:rFonts w:ascii="Adobe Garamond Pro" w:hAnsi="Adobe Garamond Pro" w:cs="TimesNewRoman"/>
          <w:sz w:val="20"/>
          <w:szCs w:val="20"/>
        </w:rPr>
        <w:t xml:space="preserve"> is able to), other than the more powerful </w:t>
      </w:r>
      <w:r w:rsidRPr="00011AD8">
        <w:rPr>
          <w:rFonts w:ascii="Adobe Garamond Pro" w:hAnsi="Adobe Garamond Pro" w:cs="Times New Roman"/>
          <w:i/>
          <w:iCs/>
          <w:sz w:val="20"/>
          <w:szCs w:val="20"/>
        </w:rPr>
        <w:t>disjunction</w:t>
      </w:r>
      <w:r w:rsidRPr="00011AD8">
        <w:rPr>
          <w:rFonts w:ascii="Adobe Garamond Pro" w:hAnsi="Adobe Garamond Pro" w:cs="TimesNewRoman"/>
          <w:sz w:val="20"/>
          <w:szCs w:val="20"/>
        </w:rPr>
        <w:t xml:space="preserve">. </w:t>
      </w:r>
      <w:r w:rsidRPr="004807DF">
        <w:rPr>
          <w:rFonts w:ascii="Adobe Garamond Pro" w:hAnsi="Adobe Garamond Pro" w:cs="TimesNewRoman"/>
          <w:sz w:val="20"/>
          <w:szCs w:val="20"/>
        </w:rPr>
        <w:t xml:space="preserve">If cast against the beneficiary of the phylactery, </w:t>
      </w:r>
      <w:r>
        <w:rPr>
          <w:rFonts w:ascii="Adobe Garamond Pro" w:hAnsi="Adobe Garamond Pro" w:cs="TimesNewRoman"/>
          <w:sz w:val="20"/>
          <w:szCs w:val="20"/>
        </w:rPr>
        <w:t>it</w:t>
      </w:r>
      <w:r w:rsidRPr="004807DF">
        <w:rPr>
          <w:rFonts w:ascii="Adobe Garamond Pro" w:hAnsi="Adobe Garamond Pro" w:cs="TimesNewRoman"/>
          <w:sz w:val="20"/>
          <w:szCs w:val="20"/>
        </w:rPr>
        <w:t xml:space="preserve"> can make a ST vs. Spells to avoid the effect only if the mage who had cast the spell </w:t>
      </w:r>
      <w:r w:rsidRPr="004807DF">
        <w:rPr>
          <w:rFonts w:ascii="Adobe Garamond Pro" w:hAnsi="Adobe Garamond Pro" w:cs="TimesNewRoman"/>
          <w:sz w:val="20"/>
          <w:szCs w:val="20"/>
        </w:rPr>
        <w:t>is of equal or higher level to that who seeks to remove the effects. If the spell is successful, the victim’s soul returns to its body: if this</w:t>
      </w:r>
      <w:r w:rsidRPr="00D117A1">
        <w:rPr>
          <w:rFonts w:ascii="Adobe Garamond Pro" w:hAnsi="Adobe Garamond Pro" w:cs="TimesNewRoman"/>
          <w:sz w:val="20"/>
          <w:szCs w:val="20"/>
        </w:rPr>
        <w:t xml:space="preserve"> happens while his hp are below zero, the victim dies. If instead the spell is used against the</w:t>
      </w:r>
      <w:r w:rsidRPr="00011AD8">
        <w:rPr>
          <w:rFonts w:ascii="Adobe Garamond Pro" w:hAnsi="Adobe Garamond Pro" w:cs="TimesNewRoman"/>
          <w:sz w:val="20"/>
          <w:szCs w:val="20"/>
        </w:rPr>
        <w:t xml:space="preserve"> phylactery that contains the subject’s soul, </w:t>
      </w:r>
      <w:r>
        <w:rPr>
          <w:rFonts w:ascii="Adobe Garamond Pro" w:hAnsi="Adobe Garamond Pro" w:cs="TimesNewRoman"/>
          <w:sz w:val="20"/>
          <w:szCs w:val="20"/>
        </w:rPr>
        <w:t xml:space="preserve">this is instantly pulverised </w:t>
      </w:r>
      <w:r w:rsidRPr="00392EC9">
        <w:rPr>
          <w:rFonts w:ascii="Adobe Garamond Pro" w:hAnsi="Adobe Garamond Pro" w:cs="TimesNewRoman"/>
          <w:sz w:val="20"/>
          <w:szCs w:val="20"/>
        </w:rPr>
        <w:t xml:space="preserve">(no ST) </w:t>
      </w:r>
      <w:r w:rsidRPr="00011AD8">
        <w:rPr>
          <w:rFonts w:ascii="Adobe Garamond Pro" w:hAnsi="Adobe Garamond Pro" w:cs="TimesNewRoman"/>
          <w:sz w:val="20"/>
          <w:szCs w:val="20"/>
        </w:rPr>
        <w:t>and the creature dies with no chance of being returned to life.</w:t>
      </w:r>
    </w:p>
    <w:p w:rsidR="004807DF" w:rsidRPr="00D117A1" w:rsidRDefault="004807DF" w:rsidP="004807DF">
      <w:pPr>
        <w:autoSpaceDE w:val="0"/>
        <w:autoSpaceDN w:val="0"/>
        <w:adjustRightInd w:val="0"/>
        <w:spacing w:after="0" w:line="240" w:lineRule="auto"/>
        <w:ind w:firstLine="228"/>
        <w:jc w:val="both"/>
        <w:rPr>
          <w:rFonts w:ascii="Adobe Garamond Pro" w:hAnsi="Adobe Garamond Pro" w:cs="TimesNewRoman"/>
          <w:sz w:val="20"/>
          <w:szCs w:val="20"/>
        </w:rPr>
      </w:pPr>
      <w:r w:rsidRPr="00D117A1">
        <w:rPr>
          <w:rFonts w:ascii="Adobe Garamond Pro" w:hAnsi="Adobe Garamond Pro" w:cs="TimesNewRoman"/>
          <w:sz w:val="20"/>
          <w:szCs w:val="20"/>
        </w:rPr>
        <w:t xml:space="preserve">If </w:t>
      </w:r>
      <w:r w:rsidRPr="00D117A1">
        <w:rPr>
          <w:rFonts w:ascii="Adobe Garamond Pro" w:hAnsi="Adobe Garamond Pro" w:cs="Times New Roman"/>
          <w:i/>
          <w:iCs/>
          <w:sz w:val="20"/>
          <w:szCs w:val="20"/>
        </w:rPr>
        <w:t xml:space="preserve">destroy phylactery </w:t>
      </w:r>
      <w:r w:rsidRPr="00D117A1">
        <w:rPr>
          <w:rFonts w:ascii="Adobe Garamond Pro" w:hAnsi="Adobe Garamond Pro" w:cs="TimesNewRoman"/>
          <w:sz w:val="20"/>
          <w:szCs w:val="20"/>
        </w:rPr>
        <w:t>is cast against the phylactery of a lich, the object must make a successful ST vs. Destruction to avoid the effects: if it fails, the phylactery becomes vulnerable to any attack (even non-magical) for 1d10 rounds. The phylactery in this case has the same amount of damage points as the lich’s hp, who is immediately warned of the danger. If the phylactery is physically destroyed, even the lich’s spirit is dispelled and the creature dies definitively.</w:t>
      </w:r>
    </w:p>
    <w:p w:rsidR="00BF2DC3" w:rsidRPr="007E1ADD" w:rsidRDefault="00BF2DC3" w:rsidP="00BF2DC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E1ADD">
        <w:rPr>
          <w:rFonts w:ascii="Adobe Garamond Pro Bold" w:hAnsi="Adobe Garamond Pro Bold" w:cs="Times New Roman"/>
          <w:b/>
          <w:bCs/>
          <w:smallCaps/>
          <w:sz w:val="24"/>
          <w:szCs w:val="24"/>
        </w:rPr>
        <w:t>Crushing Hand</w:t>
      </w:r>
    </w:p>
    <w:p w:rsidR="00BF2DC3" w:rsidRPr="007E1ADD" w:rsidRDefault="00BF2DC3" w:rsidP="00BF2DC3">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School:</w:t>
      </w:r>
      <w:r w:rsidRPr="007E1ADD">
        <w:rPr>
          <w:rFonts w:ascii="Adobe Garamond Pro" w:hAnsi="Adobe Garamond Pro" w:cs="TimesNewRoman"/>
          <w:sz w:val="20"/>
          <w:szCs w:val="20"/>
        </w:rPr>
        <w:t xml:space="preserve"> Evocation</w:t>
      </w:r>
    </w:p>
    <w:p w:rsidR="00BF2DC3" w:rsidRPr="007E1ADD" w:rsidRDefault="00BF2DC3" w:rsidP="00BF2DC3">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Range:</w:t>
      </w:r>
      <w:r w:rsidRPr="007E1ADD">
        <w:rPr>
          <w:rFonts w:ascii="Adobe Garamond Pro" w:hAnsi="Adobe Garamond Pro" w:cs="TimesNewRoman"/>
          <w:sz w:val="20"/>
          <w:szCs w:val="20"/>
        </w:rPr>
        <w:t xml:space="preserve"> 3 feet per level</w:t>
      </w:r>
    </w:p>
    <w:p w:rsidR="00BF2DC3" w:rsidRPr="007E1ADD" w:rsidRDefault="00BF2DC3" w:rsidP="00BF2DC3">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Area of effect:</w:t>
      </w:r>
      <w:r w:rsidRPr="007E1ADD">
        <w:rPr>
          <w:rFonts w:ascii="Adobe Garamond Pro" w:hAnsi="Adobe Garamond Pro" w:cs="TimesNewRoman"/>
          <w:sz w:val="20"/>
          <w:szCs w:val="20"/>
        </w:rPr>
        <w:t xml:space="preserve"> 1 creature or object</w:t>
      </w:r>
    </w:p>
    <w:p w:rsidR="00BF2DC3" w:rsidRPr="007E1ADD" w:rsidRDefault="00BF2DC3" w:rsidP="00BF2DC3">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Duration:</w:t>
      </w:r>
      <w:r w:rsidRPr="007E1ADD">
        <w:rPr>
          <w:rFonts w:ascii="Adobe Garamond Pro" w:hAnsi="Adobe Garamond Pro" w:cs="TimesNewRoman"/>
          <w:sz w:val="20"/>
          <w:szCs w:val="20"/>
        </w:rPr>
        <w:t xml:space="preserve"> 1 round every 2 levels</w:t>
      </w:r>
    </w:p>
    <w:p w:rsidR="00BF2DC3" w:rsidRPr="007E1ADD" w:rsidRDefault="00BF2DC3" w:rsidP="00BF2DC3">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Effect:</w:t>
      </w:r>
      <w:r w:rsidRPr="007E1ADD">
        <w:rPr>
          <w:rFonts w:ascii="Adobe Garamond Pro" w:hAnsi="Adobe Garamond Pro" w:cs="TimesNewRoman"/>
          <w:sz w:val="20"/>
          <w:szCs w:val="20"/>
        </w:rPr>
        <w:t xml:space="preserve"> hand holds or crush a target</w:t>
      </w:r>
    </w:p>
    <w:p w:rsidR="00BF2DC3" w:rsidRPr="00BF2DC3" w:rsidRDefault="00BF2DC3" w:rsidP="00BF2DC3">
      <w:pPr>
        <w:autoSpaceDE w:val="0"/>
        <w:autoSpaceDN w:val="0"/>
        <w:adjustRightInd w:val="0"/>
        <w:spacing w:after="0" w:line="240" w:lineRule="auto"/>
        <w:ind w:firstLine="228"/>
        <w:jc w:val="both"/>
        <w:rPr>
          <w:rFonts w:ascii="Adobe Garamond Pro" w:hAnsi="Adobe Garamond Pro" w:cs="TimesNewRoman"/>
          <w:sz w:val="20"/>
          <w:szCs w:val="20"/>
        </w:rPr>
      </w:pPr>
      <w:r w:rsidRPr="00D117A1">
        <w:rPr>
          <w:rFonts w:ascii="Adobe Garamond Pro" w:hAnsi="Adobe Garamond Pro" w:cs="TimesNewRoman"/>
          <w:sz w:val="20"/>
          <w:szCs w:val="20"/>
        </w:rPr>
        <w:t xml:space="preserve">This spell creates a </w:t>
      </w:r>
      <w:r w:rsidR="002C120C" w:rsidRPr="00D117A1">
        <w:rPr>
          <w:rFonts w:ascii="Adobe Garamond Pro" w:hAnsi="Adobe Garamond Pro" w:cs="TimesNewRoman"/>
          <w:sz w:val="20"/>
          <w:szCs w:val="20"/>
        </w:rPr>
        <w:t>semi-transparent</w:t>
      </w:r>
      <w:r w:rsidRPr="00D117A1">
        <w:rPr>
          <w:rFonts w:ascii="Adobe Garamond Pro" w:hAnsi="Adobe Garamond Pro" w:cs="TimesNewRoman"/>
          <w:sz w:val="20"/>
          <w:szCs w:val="20"/>
        </w:rPr>
        <w:t xml:space="preserve"> hand of pure force that is thrown by the mage against a specific target within its range of effect. From that</w:t>
      </w:r>
      <w:r w:rsidRPr="00DD479F">
        <w:rPr>
          <w:rFonts w:ascii="Adobe Garamond Pro" w:hAnsi="Adobe Garamond Pro" w:cs="TimesNewRoman"/>
          <w:sz w:val="20"/>
          <w:szCs w:val="20"/>
        </w:rPr>
        <w:t xml:space="preserve"> moment, the hand acts in an independent way (the mage can therefore do other things) </w:t>
      </w:r>
      <w:r>
        <w:rPr>
          <w:rFonts w:ascii="Adobe Garamond Pro" w:hAnsi="Adobe Garamond Pro" w:cs="TimesNewRoman"/>
          <w:sz w:val="20"/>
          <w:szCs w:val="20"/>
        </w:rPr>
        <w:t xml:space="preserve">and grabs the target preventing him </w:t>
      </w:r>
      <w:r w:rsidRPr="00D571BD">
        <w:rPr>
          <w:rFonts w:ascii="Adobe Garamond Pro" w:hAnsi="Adobe Garamond Pro" w:cs="TimesNewRoman"/>
          <w:sz w:val="20"/>
          <w:szCs w:val="20"/>
        </w:rPr>
        <w:t xml:space="preserve">from moving. </w:t>
      </w:r>
      <w:r w:rsidRPr="00DC09FC">
        <w:rPr>
          <w:rFonts w:ascii="Adobe Garamond Pro" w:hAnsi="Adobe Garamond Pro" w:cs="TimesNewRoman"/>
          <w:sz w:val="20"/>
          <w:szCs w:val="20"/>
        </w:rPr>
        <w:t>The hand’s dimensions automaticall</w:t>
      </w:r>
      <w:r>
        <w:rPr>
          <w:rFonts w:ascii="Adobe Garamond Pro" w:hAnsi="Adobe Garamond Pro" w:cs="TimesNewRoman"/>
          <w:sz w:val="20"/>
          <w:szCs w:val="20"/>
        </w:rPr>
        <w:t>y</w:t>
      </w:r>
      <w:r w:rsidRPr="00DC09FC">
        <w:rPr>
          <w:rFonts w:ascii="Adobe Garamond Pro" w:hAnsi="Adobe Garamond Pro" w:cs="TimesNewRoman"/>
          <w:sz w:val="20"/>
          <w:szCs w:val="20"/>
        </w:rPr>
        <w:t xml:space="preserve"> adapt to the victim’s to imprison him, and the latter can make un ST vs. Paralysis to avoid it each round as long as he remains in the spell’s range, </w:t>
      </w:r>
      <w:r w:rsidR="002C120C" w:rsidRPr="00DC09FC">
        <w:rPr>
          <w:rFonts w:ascii="Adobe Garamond Pro" w:hAnsi="Adobe Garamond Pro" w:cs="TimesNewRoman"/>
          <w:sz w:val="20"/>
          <w:szCs w:val="20"/>
        </w:rPr>
        <w:t>with</w:t>
      </w:r>
      <w:r w:rsidRPr="00DC09FC">
        <w:rPr>
          <w:rFonts w:ascii="Adobe Garamond Pro" w:hAnsi="Adobe Garamond Pro" w:cs="TimesNewRoman"/>
          <w:sz w:val="20"/>
          <w:szCs w:val="20"/>
        </w:rPr>
        <w:t xml:space="preserve"> a –1 penalty for each level or </w:t>
      </w:r>
      <w:r w:rsidRPr="004807DF">
        <w:rPr>
          <w:rFonts w:ascii="Adobe Garamond Pro" w:hAnsi="Adobe Garamond Pro" w:cs="TimesNewRoman"/>
          <w:sz w:val="20"/>
          <w:szCs w:val="20"/>
        </w:rPr>
        <w:t>HD lower than the mage’s. The hand holds the target firm at the fixed point until the mage gives it a different order to either push him away or crush him. To give the order, the mage must be within range of the spell and concentrate for a round. If he wants him moved, the</w:t>
      </w:r>
      <w:r w:rsidRPr="00DC09FC">
        <w:rPr>
          <w:rFonts w:ascii="Adobe Garamond Pro" w:hAnsi="Adobe Garamond Pro" w:cs="TimesNewRoman"/>
          <w:sz w:val="20"/>
          <w:szCs w:val="20"/>
        </w:rPr>
        <w:t xml:space="preserve"> hand moves him at a speed of 30 feet per round, and continues to move him as long as he remains in the mage’s range. If instead he wants him crushed, the</w:t>
      </w:r>
      <w:r w:rsidRPr="00865529">
        <w:rPr>
          <w:rFonts w:ascii="Adobe Garamond Pro" w:hAnsi="Adobe Garamond Pro" w:cs="TimesNewRoman"/>
          <w:sz w:val="20"/>
          <w:szCs w:val="20"/>
        </w:rPr>
        <w:t xml:space="preserve"> hand </w:t>
      </w:r>
      <w:r w:rsidRPr="00BF2DC3">
        <w:rPr>
          <w:rFonts w:ascii="Adobe Garamond Pro" w:hAnsi="Adobe Garamond Pro" w:cs="TimesNewRoman"/>
          <w:sz w:val="20"/>
          <w:szCs w:val="20"/>
        </w:rPr>
        <w:t xml:space="preserve">automatically causes 2d6 points of damage per round that the victim cannot oppose, until the mage orders the hand to stop crushing. If the subject bound to the hand is killed before the spell ends or manages to escape and leave the spell’s area of effect (for example with a </w:t>
      </w:r>
      <w:r w:rsidRPr="00BF2DC3">
        <w:rPr>
          <w:rFonts w:ascii="Adobe Garamond Pro" w:hAnsi="Adobe Garamond Pro" w:cs="Times New Roman"/>
          <w:i/>
          <w:iCs/>
          <w:sz w:val="20"/>
          <w:szCs w:val="20"/>
        </w:rPr>
        <w:t xml:space="preserve">contingency </w:t>
      </w:r>
      <w:r w:rsidRPr="00BF2DC3">
        <w:rPr>
          <w:rFonts w:ascii="Adobe Garamond Pro" w:hAnsi="Adobe Garamond Pro" w:cs="TimesNewRoman"/>
          <w:sz w:val="20"/>
          <w:szCs w:val="20"/>
        </w:rPr>
        <w:t xml:space="preserve">or a </w:t>
      </w:r>
      <w:r w:rsidRPr="00BF2DC3">
        <w:rPr>
          <w:rFonts w:ascii="Adobe Garamond Pro" w:hAnsi="Adobe Garamond Pro" w:cs="TimesNewRoman"/>
          <w:i/>
          <w:sz w:val="20"/>
          <w:szCs w:val="20"/>
        </w:rPr>
        <w:t>dimension door</w:t>
      </w:r>
      <w:r w:rsidRPr="00BF2DC3">
        <w:rPr>
          <w:rFonts w:ascii="Adobe Garamond Pro" w:hAnsi="Adobe Garamond Pro" w:cs="TimesNewRoman"/>
          <w:sz w:val="20"/>
          <w:szCs w:val="20"/>
        </w:rPr>
        <w:t>), the hand vanishes lacking a target.</w:t>
      </w:r>
    </w:p>
    <w:p w:rsidR="00BF2DC3" w:rsidRPr="00BF2DC3" w:rsidRDefault="00BF2DC3" w:rsidP="00BF2DC3">
      <w:pPr>
        <w:autoSpaceDE w:val="0"/>
        <w:autoSpaceDN w:val="0"/>
        <w:adjustRightInd w:val="0"/>
        <w:spacing w:after="0" w:line="240" w:lineRule="auto"/>
        <w:ind w:firstLine="228"/>
        <w:jc w:val="both"/>
        <w:rPr>
          <w:rFonts w:ascii="Adobe Garamond Pro" w:hAnsi="Adobe Garamond Pro" w:cs="TimesNewRoman"/>
          <w:sz w:val="20"/>
          <w:szCs w:val="20"/>
        </w:rPr>
      </w:pPr>
      <w:r w:rsidRPr="00BF2DC3">
        <w:rPr>
          <w:rFonts w:ascii="Adobe Garamond Pro" w:hAnsi="Adobe Garamond Pro" w:cs="Times New Roman"/>
          <w:i/>
          <w:iCs/>
          <w:sz w:val="20"/>
          <w:szCs w:val="20"/>
        </w:rPr>
        <w:t xml:space="preserve">Crushing hand </w:t>
      </w:r>
      <w:r w:rsidRPr="00BF2DC3">
        <w:rPr>
          <w:rFonts w:ascii="Adobe Garamond Pro" w:hAnsi="Adobe Garamond Pro" w:cs="TimesNewRoman"/>
          <w:sz w:val="20"/>
          <w:szCs w:val="20"/>
        </w:rPr>
        <w:t>is even able to block or damage an inconsistent (</w:t>
      </w:r>
      <w:r w:rsidRPr="00BF2DC3">
        <w:rPr>
          <w:rFonts w:ascii="Adobe Garamond Pro" w:hAnsi="Adobe Garamond Pro" w:cs="Times New Roman"/>
          <w:i/>
          <w:iCs/>
          <w:sz w:val="20"/>
          <w:szCs w:val="20"/>
        </w:rPr>
        <w:t>evanescence</w:t>
      </w:r>
      <w:r w:rsidRPr="00BF2DC3">
        <w:rPr>
          <w:rFonts w:ascii="Adobe Garamond Pro" w:hAnsi="Adobe Garamond Pro" w:cs="TimesNewRoman"/>
          <w:sz w:val="20"/>
          <w:szCs w:val="20"/>
        </w:rPr>
        <w:t>) or gaseous subject, but not a disjoined projection from its real body (</w:t>
      </w:r>
      <w:r w:rsidRPr="00BF2DC3">
        <w:rPr>
          <w:rFonts w:ascii="Adobe Garamond Pro" w:hAnsi="Adobe Garamond Pro" w:cs="Times New Roman"/>
          <w:i/>
          <w:iCs/>
          <w:sz w:val="20"/>
          <w:szCs w:val="20"/>
        </w:rPr>
        <w:t xml:space="preserve">creeping shadow </w:t>
      </w:r>
      <w:r w:rsidRPr="00BF2DC3">
        <w:rPr>
          <w:rFonts w:ascii="Adobe Garamond Pro" w:hAnsi="Adobe Garamond Pro" w:cs="TimesNewRoman"/>
          <w:sz w:val="20"/>
          <w:szCs w:val="20"/>
        </w:rPr>
        <w:t xml:space="preserve">or </w:t>
      </w:r>
      <w:r w:rsidRPr="00BF2DC3">
        <w:rPr>
          <w:rFonts w:ascii="Adobe Garamond Pro" w:hAnsi="Adobe Garamond Pro" w:cs="Times New Roman"/>
          <w:i/>
          <w:iCs/>
          <w:sz w:val="20"/>
          <w:szCs w:val="20"/>
        </w:rPr>
        <w:t>astral body</w:t>
      </w:r>
      <w:r w:rsidRPr="00BF2DC3">
        <w:rPr>
          <w:rFonts w:ascii="Adobe Garamond Pro" w:hAnsi="Adobe Garamond Pro" w:cs="TimesNewRoman"/>
          <w:sz w:val="20"/>
          <w:szCs w:val="20"/>
        </w:rPr>
        <w:t>).</w:t>
      </w:r>
    </w:p>
    <w:p w:rsidR="00BF2DC3" w:rsidRPr="001F7DD6" w:rsidRDefault="00BF2DC3" w:rsidP="00BF2DC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F2DC3">
        <w:rPr>
          <w:rFonts w:ascii="Adobe Garamond Pro" w:hAnsi="Adobe Garamond Pro" w:cs="TimesNewRoman"/>
          <w:sz w:val="20"/>
          <w:szCs w:val="20"/>
        </w:rPr>
        <w:t xml:space="preserve">The hand can only be damaged by magic weapons or spells: it has AC 0 and the same Hit Points and ST as the mage, and if it is physically destroyed or magically dispelled this ends the spell. The mage can also choose to make the hand vanish before the end of the duration, which also ends the spell. The hand disappears if it enters </w:t>
      </w:r>
      <w:r w:rsidRPr="00BF2DC3">
        <w:rPr>
          <w:rFonts w:ascii="Adobe Garamond Pro" w:hAnsi="Adobe Garamond Pro" w:cs="TimesNewRoman"/>
          <w:sz w:val="20"/>
          <w:szCs w:val="20"/>
        </w:rPr>
        <w:lastRenderedPageBreak/>
        <w:t>an anti-magic field, and if the creature it is bound</w:t>
      </w:r>
      <w:r>
        <w:rPr>
          <w:rFonts w:ascii="Adobe Garamond Pro" w:hAnsi="Adobe Garamond Pro" w:cs="TimesNewRoman"/>
          <w:sz w:val="20"/>
          <w:szCs w:val="20"/>
        </w:rPr>
        <w:t xml:space="preserve"> to is surrounded by </w:t>
      </w:r>
      <w:r w:rsidRPr="00A75639">
        <w:rPr>
          <w:rFonts w:ascii="Adobe Garamond Pro" w:hAnsi="Adobe Garamond Pro" w:cs="TimesNewRoman"/>
          <w:sz w:val="20"/>
          <w:szCs w:val="20"/>
        </w:rPr>
        <w:t xml:space="preserve">an </w:t>
      </w:r>
      <w:r w:rsidRPr="00A75639">
        <w:rPr>
          <w:rFonts w:ascii="Adobe Garamond Pro" w:hAnsi="Adobe Garamond Pro" w:cs="Times New Roman"/>
          <w:i/>
          <w:iCs/>
          <w:sz w:val="20"/>
          <w:szCs w:val="20"/>
        </w:rPr>
        <w:t xml:space="preserve">anti-magic </w:t>
      </w:r>
      <w:r w:rsidRPr="00D117A1">
        <w:rPr>
          <w:rFonts w:ascii="Adobe Garamond Pro" w:hAnsi="Adobe Garamond Pro" w:cs="Times New Roman"/>
          <w:i/>
          <w:iCs/>
          <w:sz w:val="20"/>
          <w:szCs w:val="20"/>
        </w:rPr>
        <w:t>barrier</w:t>
      </w:r>
      <w:r w:rsidRPr="00D117A1">
        <w:rPr>
          <w:rFonts w:ascii="Adobe Garamond Pro" w:hAnsi="Adobe Garamond Pro" w:cs="TimesNewRoman"/>
          <w:sz w:val="20"/>
          <w:szCs w:val="20"/>
        </w:rPr>
        <w:t xml:space="preserve">, it cannot block or damage him, although it can continue to try for the spell’s duration. There is no limit to the number of </w:t>
      </w:r>
      <w:r w:rsidRPr="00D117A1">
        <w:rPr>
          <w:rFonts w:ascii="Adobe Garamond Pro" w:hAnsi="Adobe Garamond Pro" w:cs="Times New Roman"/>
          <w:i/>
          <w:iCs/>
          <w:sz w:val="20"/>
          <w:szCs w:val="20"/>
        </w:rPr>
        <w:t xml:space="preserve">crushing hands </w:t>
      </w:r>
      <w:r w:rsidRPr="00D117A1">
        <w:rPr>
          <w:rFonts w:ascii="Adobe Garamond Pro" w:hAnsi="Adobe Garamond Pro" w:cs="TimesNewRoman"/>
          <w:sz w:val="20"/>
          <w:szCs w:val="20"/>
        </w:rPr>
        <w:t>that the mage can create simultaneously, but each must be bound to a different creature.</w:t>
      </w:r>
    </w:p>
    <w:p w:rsidR="00543F54" w:rsidRPr="0075215F" w:rsidRDefault="00543F54" w:rsidP="00543F5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5215F">
        <w:rPr>
          <w:rFonts w:ascii="Adobe Garamond Pro Bold" w:hAnsi="Adobe Garamond Pro Bold" w:cs="Times New Roman"/>
          <w:b/>
          <w:bCs/>
          <w:smallCaps/>
          <w:sz w:val="24"/>
          <w:szCs w:val="24"/>
        </w:rPr>
        <w:t>Delay</w:t>
      </w:r>
    </w:p>
    <w:p w:rsidR="00543F54" w:rsidRPr="0075215F" w:rsidRDefault="00543F54" w:rsidP="00543F54">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School:</w:t>
      </w:r>
      <w:r w:rsidRPr="0075215F">
        <w:rPr>
          <w:rFonts w:ascii="Adobe Garamond Pro" w:hAnsi="Adobe Garamond Pro" w:cs="TimesNewRoman"/>
          <w:sz w:val="20"/>
          <w:szCs w:val="20"/>
        </w:rPr>
        <w:t xml:space="preserve"> Transmutation</w:t>
      </w:r>
    </w:p>
    <w:p w:rsidR="00543F54" w:rsidRPr="0075215F" w:rsidRDefault="00543F54" w:rsidP="00543F54">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Range:</w:t>
      </w:r>
      <w:r w:rsidRPr="0075215F">
        <w:rPr>
          <w:rFonts w:ascii="Adobe Garamond Pro" w:hAnsi="Adobe Garamond Pro" w:cs="TimesNewRoman"/>
          <w:sz w:val="20"/>
          <w:szCs w:val="20"/>
        </w:rPr>
        <w:t xml:space="preserve"> 0</w:t>
      </w:r>
    </w:p>
    <w:p w:rsidR="00543F54" w:rsidRPr="0075215F" w:rsidRDefault="00543F54" w:rsidP="00543F54">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Area of effect:</w:t>
      </w:r>
      <w:r w:rsidRPr="0075215F">
        <w:rPr>
          <w:rFonts w:ascii="Adobe Garamond Pro" w:hAnsi="Adobe Garamond Pro" w:cs="TimesNewRoman"/>
          <w:sz w:val="20"/>
          <w:szCs w:val="20"/>
        </w:rPr>
        <w:t xml:space="preserve"> a spell</w:t>
      </w:r>
    </w:p>
    <w:p w:rsidR="00543F54" w:rsidRPr="0075215F" w:rsidRDefault="00543F54" w:rsidP="00543F54">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Duration:</w:t>
      </w:r>
      <w:r w:rsidRPr="0075215F">
        <w:rPr>
          <w:rFonts w:ascii="Adobe Garamond Pro" w:hAnsi="Adobe Garamond Pro" w:cs="TimesNewRoman"/>
          <w:sz w:val="20"/>
          <w:szCs w:val="20"/>
        </w:rPr>
        <w:t xml:space="preserve"> special</w:t>
      </w:r>
    </w:p>
    <w:p w:rsidR="00543F54" w:rsidRPr="0075215F" w:rsidRDefault="00543F54" w:rsidP="00543F54">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Effect:</w:t>
      </w:r>
      <w:r w:rsidRPr="0075215F">
        <w:rPr>
          <w:rFonts w:ascii="Adobe Garamond Pro" w:hAnsi="Adobe Garamond Pro" w:cs="TimesNewRoman"/>
          <w:sz w:val="20"/>
          <w:szCs w:val="20"/>
        </w:rPr>
        <w:t xml:space="preserve"> delay the resolution of a spell</w:t>
      </w:r>
    </w:p>
    <w:p w:rsidR="00543F54" w:rsidRPr="00543F54" w:rsidRDefault="00543F54" w:rsidP="00543F5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543F54">
        <w:rPr>
          <w:rFonts w:ascii="Adobe Garamond Pro" w:hAnsi="Adobe Garamond Pro" w:cs="TimesNewRoman"/>
          <w:spacing w:val="-2"/>
          <w:sz w:val="20"/>
          <w:szCs w:val="20"/>
        </w:rPr>
        <w:t xml:space="preserve">This spell allows the mage to </w:t>
      </w:r>
      <w:r w:rsidR="002C120C" w:rsidRPr="00543F54">
        <w:rPr>
          <w:rFonts w:ascii="Adobe Garamond Pro" w:hAnsi="Adobe Garamond Pro" w:cs="TimesNewRoman"/>
          <w:spacing w:val="-2"/>
          <w:sz w:val="20"/>
          <w:szCs w:val="20"/>
        </w:rPr>
        <w:t>delay</w:t>
      </w:r>
      <w:r w:rsidRPr="00543F54">
        <w:rPr>
          <w:rFonts w:ascii="Adobe Garamond Pro" w:hAnsi="Adobe Garamond Pro" w:cs="TimesNewRoman"/>
          <w:spacing w:val="-2"/>
          <w:sz w:val="20"/>
          <w:szCs w:val="20"/>
        </w:rPr>
        <w:t xml:space="preserve"> the moment in which the effects of another spell take place. In the round immediately after the one in which he cast </w:t>
      </w:r>
      <w:r w:rsidRPr="00543F54">
        <w:rPr>
          <w:rFonts w:ascii="Adobe Garamond Pro" w:hAnsi="Adobe Garamond Pro" w:cs="TimesNewRoman"/>
          <w:i/>
          <w:spacing w:val="-2"/>
          <w:sz w:val="20"/>
          <w:szCs w:val="20"/>
        </w:rPr>
        <w:t>delay</w:t>
      </w:r>
      <w:r w:rsidRPr="00543F54">
        <w:rPr>
          <w:rFonts w:ascii="Adobe Garamond Pro" w:hAnsi="Adobe Garamond Pro" w:cs="TimesNewRoman"/>
          <w:spacing w:val="-2"/>
          <w:sz w:val="20"/>
          <w:szCs w:val="20"/>
        </w:rPr>
        <w:t xml:space="preserve">, the mage must cast another spell of his choice, and can thus delay its effects for a number of rounds from between 0 and 10; once the amount of delay has been decided, it cannot be modified. When this period expires (and more precisely at the end of the round in which it expires), the delayed spell takes place as normal, and the mage can control it without difficulty has if he had cast it that round. There is no limit to </w:t>
      </w:r>
      <w:r w:rsidR="002C120C" w:rsidRPr="00543F54">
        <w:rPr>
          <w:rFonts w:ascii="Adobe Garamond Pro" w:hAnsi="Adobe Garamond Pro" w:cs="TimesNewRoman"/>
          <w:spacing w:val="-2"/>
          <w:sz w:val="20"/>
          <w:szCs w:val="20"/>
        </w:rPr>
        <w:t>amount</w:t>
      </w:r>
      <w:r w:rsidRPr="00543F54">
        <w:rPr>
          <w:rFonts w:ascii="Adobe Garamond Pro" w:hAnsi="Adobe Garamond Pro" w:cs="TimesNewRoman"/>
          <w:spacing w:val="-2"/>
          <w:sz w:val="20"/>
          <w:szCs w:val="20"/>
        </w:rPr>
        <w:t xml:space="preserve"> of spells that can be delayed. The delayed spell doesn’t take place if in the meantime the mage dies or is hit with a successful </w:t>
      </w:r>
      <w:r w:rsidRPr="00543F54">
        <w:rPr>
          <w:rFonts w:ascii="Adobe Garamond Pro" w:hAnsi="Adobe Garamond Pro" w:cs="Times New Roman"/>
          <w:i/>
          <w:iCs/>
          <w:spacing w:val="-2"/>
          <w:sz w:val="20"/>
          <w:szCs w:val="20"/>
        </w:rPr>
        <w:t>dispel magic</w:t>
      </w:r>
      <w:r w:rsidRPr="00543F54">
        <w:rPr>
          <w:rFonts w:ascii="Adobe Garamond Pro" w:hAnsi="Adobe Garamond Pro" w:cs="TimesNewRoman"/>
          <w:spacing w:val="-2"/>
          <w:sz w:val="20"/>
          <w:szCs w:val="20"/>
        </w:rPr>
        <w:t>.</w:t>
      </w:r>
    </w:p>
    <w:p w:rsidR="00543F54" w:rsidRPr="003707B0" w:rsidRDefault="00543F54" w:rsidP="00543F5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3707B0">
        <w:rPr>
          <w:rFonts w:ascii="Adobe Garamond Pro" w:hAnsi="Adobe Garamond Pro" w:cs="TimesNewRoman"/>
          <w:b/>
          <w:spacing w:val="-2"/>
          <w:sz w:val="20"/>
          <w:szCs w:val="20"/>
          <w:u w:val="single"/>
        </w:rPr>
        <w:t>Example:</w:t>
      </w:r>
      <w:r w:rsidRPr="003707B0">
        <w:rPr>
          <w:rFonts w:ascii="Adobe Garamond Pro" w:hAnsi="Adobe Garamond Pro" w:cs="TimesNewRoman"/>
          <w:spacing w:val="-2"/>
          <w:sz w:val="20"/>
          <w:szCs w:val="20"/>
        </w:rPr>
        <w:t xml:space="preserve"> a 28</w:t>
      </w:r>
      <w:r w:rsidRPr="003707B0">
        <w:rPr>
          <w:rFonts w:ascii="Adobe Garamond Pro" w:hAnsi="Adobe Garamond Pro" w:cs="TimesNewRoman"/>
          <w:spacing w:val="-2"/>
          <w:sz w:val="20"/>
          <w:szCs w:val="20"/>
          <w:vertAlign w:val="superscript"/>
        </w:rPr>
        <w:t>th</w:t>
      </w:r>
      <w:r w:rsidRPr="003707B0">
        <w:rPr>
          <w:rFonts w:ascii="Adobe Garamond Pro" w:hAnsi="Adobe Garamond Pro" w:cs="TimesNewRoman"/>
          <w:spacing w:val="-2"/>
          <w:sz w:val="20"/>
          <w:szCs w:val="20"/>
        </w:rPr>
        <w:t xml:space="preserve"> level mage prepares himself for a difficult encounter with another wizard and first casts </w:t>
      </w:r>
      <w:r w:rsidRPr="003707B0">
        <w:rPr>
          <w:rFonts w:ascii="Adobe Garamond Pro" w:hAnsi="Adobe Garamond Pro" w:cs="TimesNewRoman"/>
          <w:i/>
          <w:spacing w:val="-2"/>
          <w:sz w:val="20"/>
          <w:szCs w:val="20"/>
        </w:rPr>
        <w:t>delay</w:t>
      </w:r>
      <w:r w:rsidRPr="003707B0">
        <w:rPr>
          <w:rFonts w:ascii="Adobe Garamond Pro" w:hAnsi="Adobe Garamond Pro" w:cs="TimesNewRoman"/>
          <w:spacing w:val="-2"/>
          <w:sz w:val="20"/>
          <w:szCs w:val="20"/>
        </w:rPr>
        <w:t xml:space="preserve"> and then </w:t>
      </w:r>
      <w:r w:rsidRPr="003707B0">
        <w:rPr>
          <w:rFonts w:ascii="Adobe Garamond Pro" w:hAnsi="Adobe Garamond Pro" w:cs="TimesNewRoman"/>
          <w:i/>
          <w:spacing w:val="-2"/>
          <w:sz w:val="20"/>
          <w:szCs w:val="20"/>
        </w:rPr>
        <w:t>anti-magic barrier</w:t>
      </w:r>
      <w:r w:rsidRPr="003707B0">
        <w:rPr>
          <w:rFonts w:ascii="Adobe Garamond Pro" w:hAnsi="Adobe Garamond Pro" w:cs="TimesNewRoman"/>
          <w:spacing w:val="-2"/>
          <w:sz w:val="20"/>
          <w:szCs w:val="20"/>
        </w:rPr>
        <w:t xml:space="preserve">, delaying it for 2 rounds. In the next round he teleports to the place of the encounter, and in the following round attacks his adversary with </w:t>
      </w:r>
      <w:r w:rsidRPr="003707B0">
        <w:rPr>
          <w:rFonts w:ascii="Adobe Garamond Pro" w:hAnsi="Adobe Garamond Pro" w:cs="TimesNewRoman"/>
          <w:i/>
          <w:spacing w:val="-2"/>
          <w:sz w:val="20"/>
          <w:szCs w:val="20"/>
        </w:rPr>
        <w:t>meteor swarm</w:t>
      </w:r>
      <w:r w:rsidRPr="003707B0">
        <w:rPr>
          <w:rFonts w:ascii="Adobe Garamond Pro" w:hAnsi="Adobe Garamond Pro" w:cs="TimesNewRoman"/>
          <w:spacing w:val="-2"/>
          <w:sz w:val="20"/>
          <w:szCs w:val="20"/>
        </w:rPr>
        <w:t xml:space="preserve">, who responds with </w:t>
      </w:r>
      <w:r w:rsidRPr="003707B0">
        <w:rPr>
          <w:rFonts w:ascii="Adobe Garamond Pro" w:hAnsi="Adobe Garamond Pro" w:cs="Times New Roman"/>
          <w:i/>
          <w:iCs/>
          <w:spacing w:val="-2"/>
          <w:sz w:val="20"/>
          <w:szCs w:val="20"/>
        </w:rPr>
        <w:t>power word blind</w:t>
      </w:r>
      <w:r w:rsidRPr="003707B0">
        <w:rPr>
          <w:rFonts w:ascii="Adobe Garamond Pro" w:hAnsi="Adobe Garamond Pro" w:cs="TimesNewRoman"/>
          <w:spacing w:val="-2"/>
          <w:sz w:val="20"/>
          <w:szCs w:val="20"/>
        </w:rPr>
        <w:t xml:space="preserve">. At the end of this same round, the </w:t>
      </w:r>
      <w:r w:rsidRPr="003707B0">
        <w:rPr>
          <w:rFonts w:ascii="Adobe Garamond Pro" w:hAnsi="Adobe Garamond Pro" w:cs="TimesNewRoman"/>
          <w:i/>
          <w:spacing w:val="-2"/>
          <w:sz w:val="20"/>
          <w:szCs w:val="20"/>
        </w:rPr>
        <w:t>anti-magic barrier</w:t>
      </w:r>
      <w:r w:rsidRPr="003707B0">
        <w:rPr>
          <w:rFonts w:ascii="Adobe Garamond Pro" w:hAnsi="Adobe Garamond Pro" w:cs="TimesNewRoman"/>
          <w:spacing w:val="-2"/>
          <w:sz w:val="20"/>
          <w:szCs w:val="20"/>
        </w:rPr>
        <w:t xml:space="preserve"> has effect and appears around the mage, protecting him from successive magical attacks. If he had chosen to delay an offensive spell, like a </w:t>
      </w:r>
      <w:r w:rsidRPr="003707B0">
        <w:rPr>
          <w:rFonts w:ascii="Adobe Garamond Pro" w:hAnsi="Adobe Garamond Pro" w:cs="Times New Roman"/>
          <w:i/>
          <w:iCs/>
          <w:spacing w:val="-2"/>
          <w:sz w:val="20"/>
          <w:szCs w:val="20"/>
        </w:rPr>
        <w:t>lightning bolt</w:t>
      </w:r>
      <w:r w:rsidRPr="003707B0">
        <w:rPr>
          <w:rFonts w:ascii="Adobe Garamond Pro" w:hAnsi="Adobe Garamond Pro" w:cs="TimesNewRoman"/>
          <w:spacing w:val="-2"/>
          <w:sz w:val="20"/>
          <w:szCs w:val="20"/>
        </w:rPr>
        <w:t>, he could aim it without problem within his physical abilities, even if he had already cast another spell that round.</w:t>
      </w:r>
    </w:p>
    <w:p w:rsidR="00C315A7" w:rsidRPr="009C3F7E" w:rsidRDefault="009C3F7E"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C3F7E">
        <w:rPr>
          <w:rFonts w:ascii="Adobe Garamond Pro Bold" w:hAnsi="Adobe Garamond Pro Bold" w:cs="Times New Roman"/>
          <w:b/>
          <w:bCs/>
          <w:smallCaps/>
          <w:sz w:val="24"/>
          <w:szCs w:val="24"/>
        </w:rPr>
        <w:t>Devastating Attack</w:t>
      </w:r>
    </w:p>
    <w:p w:rsidR="00C315A7" w:rsidRPr="009C3F7E"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School:</w:t>
      </w:r>
      <w:r w:rsidRPr="009C3F7E">
        <w:rPr>
          <w:rFonts w:ascii="Adobe Garamond Pro" w:hAnsi="Adobe Garamond Pro" w:cs="TimesNewRoman"/>
          <w:sz w:val="20"/>
          <w:szCs w:val="20"/>
        </w:rPr>
        <w:t xml:space="preserve"> Transmutation</w:t>
      </w:r>
    </w:p>
    <w:p w:rsidR="00C315A7" w:rsidRPr="009C3F7E"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Range:</w:t>
      </w:r>
      <w:r w:rsidRPr="009C3F7E">
        <w:rPr>
          <w:rFonts w:ascii="Adobe Garamond Pro" w:hAnsi="Adobe Garamond Pro" w:cs="TimesNewRoman"/>
          <w:sz w:val="20"/>
          <w:szCs w:val="20"/>
        </w:rPr>
        <w:t xml:space="preserve"> touch</w:t>
      </w:r>
    </w:p>
    <w:p w:rsidR="00C315A7" w:rsidRPr="009C3F7E"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Area of effect:</w:t>
      </w:r>
      <w:r w:rsidR="00C315A7" w:rsidRPr="009C3F7E">
        <w:rPr>
          <w:rFonts w:ascii="Adobe Garamond Pro" w:hAnsi="Adobe Garamond Pro" w:cs="TimesNewRoman"/>
          <w:sz w:val="20"/>
          <w:szCs w:val="20"/>
        </w:rPr>
        <w:t xml:space="preserve"> </w:t>
      </w:r>
      <w:r w:rsidR="009C3F7E" w:rsidRPr="009C3F7E">
        <w:rPr>
          <w:rFonts w:ascii="Adobe Garamond Pro" w:hAnsi="Adobe Garamond Pro" w:cs="TimesNewRoman"/>
          <w:sz w:val="20"/>
          <w:szCs w:val="20"/>
        </w:rPr>
        <w:t>a weapon</w:t>
      </w:r>
    </w:p>
    <w:p w:rsidR="00C315A7" w:rsidRPr="009C3F7E" w:rsidRDefault="00390849" w:rsidP="00DE4DF2">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Duration:</w:t>
      </w:r>
      <w:r w:rsidRPr="009C3F7E">
        <w:rPr>
          <w:rFonts w:ascii="Adobe Garamond Pro" w:hAnsi="Adobe Garamond Pro" w:cs="TimesNewRoman"/>
          <w:sz w:val="20"/>
          <w:szCs w:val="20"/>
        </w:rPr>
        <w:t xml:space="preserve"> special</w:t>
      </w:r>
    </w:p>
    <w:p w:rsidR="00C315A7" w:rsidRPr="009C3F7E"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Effect:</w:t>
      </w:r>
      <w:r w:rsidR="00C315A7" w:rsidRPr="009C3F7E">
        <w:rPr>
          <w:rFonts w:ascii="Adobe Garamond Pro" w:hAnsi="Adobe Garamond Pro" w:cs="TimesNewRoman"/>
          <w:sz w:val="20"/>
          <w:szCs w:val="20"/>
        </w:rPr>
        <w:t xml:space="preserve"> </w:t>
      </w:r>
      <w:r w:rsidR="009C3F7E" w:rsidRPr="009C3F7E">
        <w:rPr>
          <w:rFonts w:ascii="Adobe Garamond Pro" w:hAnsi="Adobe Garamond Pro" w:cs="TimesNewRoman"/>
          <w:sz w:val="20"/>
          <w:szCs w:val="20"/>
        </w:rPr>
        <w:t>a weapon can cause structural damage</w:t>
      </w:r>
    </w:p>
    <w:p w:rsidR="00C315A7" w:rsidRPr="00E27391" w:rsidRDefault="00BE0244" w:rsidP="00E27391">
      <w:pPr>
        <w:autoSpaceDE w:val="0"/>
        <w:autoSpaceDN w:val="0"/>
        <w:adjustRightInd w:val="0"/>
        <w:spacing w:after="0" w:line="240" w:lineRule="auto"/>
        <w:ind w:firstLine="228"/>
        <w:jc w:val="both"/>
        <w:rPr>
          <w:rFonts w:ascii="Adobe Garamond Pro" w:hAnsi="Adobe Garamond Pro" w:cs="TimesNewRoman"/>
          <w:sz w:val="20"/>
          <w:szCs w:val="20"/>
        </w:rPr>
      </w:pPr>
      <w:r w:rsidRPr="005C1F50">
        <w:rPr>
          <w:rFonts w:ascii="Adobe Garamond Pro" w:hAnsi="Adobe Garamond Pro" w:cs="TimesNewRoman"/>
          <w:sz w:val="20"/>
          <w:szCs w:val="20"/>
        </w:rPr>
        <w:t>This spell</w:t>
      </w:r>
      <w:r w:rsidR="00C315A7" w:rsidRPr="005C1F50">
        <w:rPr>
          <w:rFonts w:ascii="Adobe Garamond Pro" w:hAnsi="Adobe Garamond Pro" w:cs="TimesNewRoman"/>
          <w:sz w:val="20"/>
          <w:szCs w:val="20"/>
        </w:rPr>
        <w:t xml:space="preserve"> </w:t>
      </w:r>
      <w:r w:rsidR="005C1F50" w:rsidRPr="005C1F50">
        <w:rPr>
          <w:rFonts w:ascii="Adobe Garamond Pro" w:hAnsi="Adobe Garamond Pro" w:cs="TimesNewRoman"/>
          <w:sz w:val="20"/>
          <w:szCs w:val="20"/>
        </w:rPr>
        <w:t>allows a weapon to inflict great damage to large constructions</w:t>
      </w:r>
      <w:r w:rsidR="00C315A7" w:rsidRPr="005C1F50">
        <w:rPr>
          <w:rFonts w:ascii="Adobe Garamond Pro" w:hAnsi="Adobe Garamond Pro" w:cs="TimesNewRoman"/>
          <w:sz w:val="20"/>
          <w:szCs w:val="20"/>
        </w:rPr>
        <w:t xml:space="preserve">, </w:t>
      </w:r>
      <w:r w:rsidR="005C1F50" w:rsidRPr="005C1F50">
        <w:rPr>
          <w:rFonts w:ascii="Adobe Garamond Pro" w:hAnsi="Adobe Garamond Pro" w:cs="TimesNewRoman"/>
          <w:sz w:val="20"/>
          <w:szCs w:val="20"/>
        </w:rPr>
        <w:t>items</w:t>
      </w:r>
      <w:r w:rsidR="00C315A7" w:rsidRPr="005C1F50">
        <w:rPr>
          <w:rFonts w:ascii="Adobe Garamond Pro" w:hAnsi="Adobe Garamond Pro" w:cs="TimesNewRoman"/>
          <w:sz w:val="20"/>
          <w:szCs w:val="20"/>
        </w:rPr>
        <w:t xml:space="preserve"> (</w:t>
      </w:r>
      <w:r w:rsidR="005C1F50" w:rsidRPr="005C1F50">
        <w:rPr>
          <w:rFonts w:ascii="Adobe Garamond Pro" w:hAnsi="Adobe Garamond Pro" w:cs="TimesNewRoman"/>
          <w:sz w:val="20"/>
          <w:szCs w:val="20"/>
        </w:rPr>
        <w:t>magical or not), and constructs</w:t>
      </w:r>
      <w:r w:rsidR="00C315A7" w:rsidRPr="005C1F50">
        <w:rPr>
          <w:rFonts w:ascii="Adobe Garamond Pro" w:hAnsi="Adobe Garamond Pro" w:cs="TimesNewRoman"/>
          <w:sz w:val="20"/>
          <w:szCs w:val="20"/>
        </w:rPr>
        <w:t xml:space="preserve"> </w:t>
      </w:r>
      <w:r w:rsidR="005C1F50" w:rsidRPr="005C1F50">
        <w:rPr>
          <w:rFonts w:ascii="Adobe Garamond Pro" w:hAnsi="Adobe Garamond Pro" w:cs="TimesNewRoman"/>
          <w:sz w:val="20"/>
          <w:szCs w:val="20"/>
        </w:rPr>
        <w:t>(It is totally ineffective against living beings and undead)</w:t>
      </w:r>
      <w:r w:rsidR="00C315A7" w:rsidRPr="005C1F50">
        <w:rPr>
          <w:rFonts w:ascii="Adobe Garamond Pro" w:hAnsi="Adobe Garamond Pro" w:cs="TimesNewRoman"/>
          <w:sz w:val="20"/>
          <w:szCs w:val="20"/>
        </w:rPr>
        <w:t xml:space="preserve">. </w:t>
      </w:r>
      <w:r w:rsidR="005C1F50" w:rsidRPr="005C1F50">
        <w:rPr>
          <w:rFonts w:ascii="Adobe Garamond Pro" w:hAnsi="Adobe Garamond Pro" w:cs="TimesNewRoman"/>
          <w:sz w:val="20"/>
          <w:szCs w:val="20"/>
        </w:rPr>
        <w:t>Touching a weapon</w:t>
      </w:r>
      <w:r w:rsidR="00C315A7" w:rsidRPr="005C1F50">
        <w:rPr>
          <w:rFonts w:ascii="Adobe Garamond Pro" w:hAnsi="Adobe Garamond Pro" w:cs="TimesNewRoman"/>
          <w:sz w:val="20"/>
          <w:szCs w:val="20"/>
        </w:rPr>
        <w:t xml:space="preserve">, </w:t>
      </w:r>
      <w:r w:rsidR="009F7882" w:rsidRPr="005C1F50">
        <w:rPr>
          <w:rFonts w:ascii="Adobe Garamond Pro" w:hAnsi="Adobe Garamond Pro" w:cs="TimesNewRoman"/>
          <w:sz w:val="20"/>
          <w:szCs w:val="20"/>
        </w:rPr>
        <w:t>the spellcaster</w:t>
      </w:r>
      <w:r w:rsidR="00C315A7" w:rsidRPr="005C1F50">
        <w:rPr>
          <w:rFonts w:ascii="Adobe Garamond Pro" w:hAnsi="Adobe Garamond Pro" w:cs="TimesNewRoman"/>
          <w:sz w:val="20"/>
          <w:szCs w:val="20"/>
        </w:rPr>
        <w:t xml:space="preserve"> </w:t>
      </w:r>
      <w:r w:rsidR="005C1F50" w:rsidRPr="005C1F50">
        <w:rPr>
          <w:rFonts w:ascii="Adobe Garamond Pro" w:hAnsi="Adobe Garamond Pro" w:cs="TimesNewRoman"/>
          <w:sz w:val="20"/>
          <w:szCs w:val="20"/>
        </w:rPr>
        <w:t>gives it the power to do structural damage</w:t>
      </w:r>
      <w:r w:rsidR="00C315A7" w:rsidRPr="005C1F50">
        <w:rPr>
          <w:rFonts w:ascii="Adobe Garamond Pro" w:hAnsi="Adobe Garamond Pro" w:cs="TimesNewRoman"/>
          <w:sz w:val="20"/>
          <w:szCs w:val="20"/>
        </w:rPr>
        <w:t xml:space="preserve">, </w:t>
      </w:r>
      <w:r w:rsidR="005C1F50" w:rsidRPr="005C1F50">
        <w:rPr>
          <w:rFonts w:ascii="Adobe Garamond Pro" w:hAnsi="Adobe Garamond Pro" w:cs="TimesNewRoman"/>
          <w:sz w:val="20"/>
          <w:szCs w:val="20"/>
        </w:rPr>
        <w:t>as its next hit causes</w:t>
      </w:r>
      <w:r w:rsidR="00C315A7" w:rsidRPr="005C1F50">
        <w:rPr>
          <w:rFonts w:ascii="Adobe Garamond Pro" w:hAnsi="Adobe Garamond Pro" w:cs="TimesNewRoman"/>
          <w:sz w:val="20"/>
          <w:szCs w:val="20"/>
        </w:rPr>
        <w:t xml:space="preserve"> </w:t>
      </w:r>
      <w:r w:rsidR="00250762" w:rsidRPr="00250762">
        <w:rPr>
          <w:rFonts w:ascii="Adobe Garamond Pro" w:hAnsi="Adobe Garamond Pro" w:cs="TimesNewRoman"/>
          <w:sz w:val="20"/>
          <w:szCs w:val="20"/>
        </w:rPr>
        <w:t>to a structure the loss of</w:t>
      </w:r>
      <w:r w:rsidR="00C315A7" w:rsidRPr="00250762">
        <w:rPr>
          <w:rFonts w:ascii="Adobe Garamond Pro" w:hAnsi="Adobe Garamond Pro" w:cs="TimesNewRoman"/>
          <w:sz w:val="20"/>
          <w:szCs w:val="20"/>
        </w:rPr>
        <w:t xml:space="preserve"> 1d10 </w:t>
      </w:r>
      <w:r w:rsidR="00250762" w:rsidRPr="00250762">
        <w:rPr>
          <w:rFonts w:ascii="Adobe Garamond Pro" w:hAnsi="Adobe Garamond Pro" w:cs="TimesNewRoman"/>
          <w:sz w:val="20"/>
          <w:szCs w:val="20"/>
        </w:rPr>
        <w:t>Structural Points</w:t>
      </w:r>
      <w:r w:rsidR="00C315A7" w:rsidRPr="00250762">
        <w:rPr>
          <w:rFonts w:ascii="Adobe Garamond Pro" w:hAnsi="Adobe Garamond Pro" w:cs="TimesNewRoman"/>
          <w:sz w:val="20"/>
          <w:szCs w:val="20"/>
        </w:rPr>
        <w:t xml:space="preserve">, </w:t>
      </w:r>
      <w:r w:rsidR="00250762" w:rsidRPr="00250762">
        <w:rPr>
          <w:rFonts w:ascii="Adobe Garamond Pro" w:hAnsi="Adobe Garamond Pro" w:cs="TimesNewRoman"/>
          <w:sz w:val="20"/>
          <w:szCs w:val="20"/>
        </w:rPr>
        <w:t>halved with a ST vs. Destruction based on the item’s principal material</w:t>
      </w:r>
      <w:r w:rsidR="00C315A7" w:rsidRPr="00250762">
        <w:rPr>
          <w:rFonts w:ascii="Adobe Garamond Pro" w:hAnsi="Adobe Garamond Pro" w:cs="TimesNewRoman"/>
          <w:sz w:val="20"/>
          <w:szCs w:val="20"/>
        </w:rPr>
        <w:t xml:space="preserve"> (</w:t>
      </w:r>
      <w:r w:rsidR="00E27391" w:rsidRPr="00250762">
        <w:rPr>
          <w:rFonts w:ascii="Adobe Garamond Pro" w:hAnsi="Adobe Garamond Pro" w:cs="TimesNewRoman"/>
          <w:sz w:val="20"/>
          <w:szCs w:val="20"/>
        </w:rPr>
        <w:t>Structural</w:t>
      </w:r>
      <w:r w:rsidR="00E27391" w:rsidRPr="00E27391">
        <w:rPr>
          <w:rFonts w:ascii="Adobe Garamond Pro" w:hAnsi="Adobe Garamond Pro" w:cs="TimesNewRoman"/>
          <w:sz w:val="20"/>
          <w:szCs w:val="20"/>
        </w:rPr>
        <w:t xml:space="preserve"> Points are the Hit Points of large constructions</w:t>
      </w:r>
      <w:r w:rsidR="00C315A7" w:rsidRPr="00E27391">
        <w:rPr>
          <w:rFonts w:ascii="Adobe Garamond Pro" w:hAnsi="Adobe Garamond Pro" w:cs="TimesNewRoman"/>
          <w:sz w:val="20"/>
          <w:szCs w:val="20"/>
        </w:rPr>
        <w:t xml:space="preserve">, </w:t>
      </w:r>
      <w:r w:rsidR="00E27391" w:rsidRPr="00E27391">
        <w:rPr>
          <w:rFonts w:ascii="Adobe Garamond Pro" w:hAnsi="Adobe Garamond Pro" w:cs="TimesNewRoman"/>
          <w:sz w:val="20"/>
          <w:szCs w:val="20"/>
        </w:rPr>
        <w:t>see the section</w:t>
      </w:r>
      <w:r w:rsidR="00C315A7" w:rsidRPr="00E27391">
        <w:rPr>
          <w:rFonts w:ascii="Adobe Garamond Pro" w:hAnsi="Adobe Garamond Pro" w:cs="TimesNewRoman"/>
          <w:sz w:val="20"/>
          <w:szCs w:val="20"/>
        </w:rPr>
        <w:t xml:space="preserve"> </w:t>
      </w:r>
      <w:r w:rsidR="00E27391" w:rsidRPr="00E27391">
        <w:rPr>
          <w:rFonts w:ascii="Adobe Garamond Pro" w:hAnsi="Adobe Garamond Pro" w:cs="Times New Roman"/>
          <w:i/>
          <w:iCs/>
          <w:sz w:val="20"/>
          <w:szCs w:val="20"/>
        </w:rPr>
        <w:t>Enchant Large Constructions</w:t>
      </w:r>
      <w:r w:rsidR="00C315A7" w:rsidRPr="00E27391">
        <w:rPr>
          <w:rFonts w:ascii="Adobe Garamond Pro" w:hAnsi="Adobe Garamond Pro" w:cs="Times New Roman"/>
          <w:i/>
          <w:iCs/>
          <w:sz w:val="20"/>
          <w:szCs w:val="20"/>
        </w:rPr>
        <w:t xml:space="preserve"> </w:t>
      </w:r>
      <w:r w:rsidR="00E27391" w:rsidRPr="00E27391">
        <w:rPr>
          <w:rFonts w:ascii="Adobe Garamond Pro" w:hAnsi="Adobe Garamond Pro" w:cs="TimesNewRoman"/>
          <w:sz w:val="20"/>
          <w:szCs w:val="20"/>
        </w:rPr>
        <w:t>as well as the section</w:t>
      </w:r>
      <w:r w:rsidR="00C315A7" w:rsidRPr="00E27391">
        <w:rPr>
          <w:rFonts w:ascii="Adobe Garamond Pro" w:hAnsi="Adobe Garamond Pro" w:cs="TimesNewRoman"/>
          <w:sz w:val="20"/>
          <w:szCs w:val="20"/>
        </w:rPr>
        <w:t xml:space="preserve"> </w:t>
      </w:r>
      <w:r w:rsidR="00E27391" w:rsidRPr="00E27391">
        <w:rPr>
          <w:rFonts w:ascii="Adobe Garamond Pro" w:hAnsi="Adobe Garamond Pro" w:cs="Times New Roman"/>
          <w:i/>
          <w:iCs/>
          <w:sz w:val="20"/>
          <w:szCs w:val="20"/>
        </w:rPr>
        <w:t xml:space="preserve">Hit Points and Saving Throws of Objects </w:t>
      </w:r>
      <w:r w:rsidR="00E27391" w:rsidRPr="00E27391">
        <w:rPr>
          <w:rFonts w:ascii="Adobe Garamond Pro" w:hAnsi="Adobe Garamond Pro" w:cs="Times New Roman"/>
          <w:iCs/>
          <w:sz w:val="20"/>
          <w:szCs w:val="20"/>
        </w:rPr>
        <w:t>in</w:t>
      </w:r>
      <w:r w:rsidR="00C315A7" w:rsidRPr="00E27391">
        <w:rPr>
          <w:rFonts w:ascii="Adobe Garamond Pro" w:hAnsi="Adobe Garamond Pro" w:cs="TimesNewRoman"/>
          <w:sz w:val="20"/>
          <w:szCs w:val="20"/>
        </w:rPr>
        <w:t xml:space="preserve"> Volume 3).</w:t>
      </w:r>
    </w:p>
    <w:p w:rsidR="00C315A7" w:rsidRPr="005C1F50" w:rsidRDefault="005C1F50" w:rsidP="00E27391">
      <w:pPr>
        <w:autoSpaceDE w:val="0"/>
        <w:autoSpaceDN w:val="0"/>
        <w:adjustRightInd w:val="0"/>
        <w:spacing w:after="0" w:line="240" w:lineRule="auto"/>
        <w:ind w:firstLine="228"/>
        <w:jc w:val="both"/>
        <w:rPr>
          <w:rFonts w:ascii="Adobe Garamond Pro" w:hAnsi="Adobe Garamond Pro" w:cs="TimesNewRoman"/>
          <w:sz w:val="20"/>
          <w:szCs w:val="20"/>
        </w:rPr>
      </w:pPr>
      <w:r w:rsidRPr="005C1F50">
        <w:rPr>
          <w:rFonts w:ascii="Adobe Garamond Pro" w:hAnsi="Adobe Garamond Pro" w:cs="TimesNewRoman"/>
          <w:sz w:val="20"/>
          <w:szCs w:val="20"/>
        </w:rPr>
        <w:t>If instead the power is used to strike</w:t>
      </w:r>
      <w:r w:rsidR="00C315A7" w:rsidRPr="005C1F50">
        <w:rPr>
          <w:rFonts w:ascii="Adobe Garamond Pro" w:hAnsi="Adobe Garamond Pro" w:cs="TimesNewRoman"/>
          <w:sz w:val="20"/>
          <w:szCs w:val="20"/>
        </w:rPr>
        <w:t xml:space="preserve"> (</w:t>
      </w:r>
      <w:r w:rsidRPr="005C1F50">
        <w:rPr>
          <w:rFonts w:ascii="Adobe Garamond Pro" w:hAnsi="Adobe Garamond Pro" w:cs="TimesNewRoman"/>
          <w:sz w:val="20"/>
          <w:szCs w:val="20"/>
        </w:rPr>
        <w:t>requiring a normal Attack Roll</w:t>
      </w:r>
      <w:r w:rsidR="00C315A7" w:rsidRPr="005C1F50">
        <w:rPr>
          <w:rFonts w:ascii="Adobe Garamond Pro" w:hAnsi="Adobe Garamond Pro" w:cs="TimesNewRoman"/>
          <w:sz w:val="20"/>
          <w:szCs w:val="20"/>
        </w:rPr>
        <w:t xml:space="preserve">) </w:t>
      </w:r>
      <w:r w:rsidRPr="005C1F50">
        <w:rPr>
          <w:rFonts w:ascii="Adobe Garamond Pro" w:hAnsi="Adobe Garamond Pro" w:cs="TimesNewRoman"/>
          <w:sz w:val="20"/>
          <w:szCs w:val="20"/>
        </w:rPr>
        <w:t>a mundane or magic item</w:t>
      </w:r>
      <w:r w:rsidR="00C315A7" w:rsidRPr="005C1F50">
        <w:rPr>
          <w:rFonts w:ascii="Adobe Garamond Pro" w:hAnsi="Adobe Garamond Pro" w:cs="TimesNewRoman"/>
          <w:sz w:val="20"/>
          <w:szCs w:val="20"/>
        </w:rPr>
        <w:t xml:space="preserve"> o</w:t>
      </w:r>
      <w:r w:rsidRPr="005C1F50">
        <w:rPr>
          <w:rFonts w:ascii="Adobe Garamond Pro" w:hAnsi="Adobe Garamond Pro" w:cs="TimesNewRoman"/>
          <w:sz w:val="20"/>
          <w:szCs w:val="20"/>
        </w:rPr>
        <w:t xml:space="preserve">r a </w:t>
      </w:r>
      <w:r w:rsidRPr="005C1F50">
        <w:rPr>
          <w:rFonts w:ascii="Adobe Garamond Pro" w:hAnsi="Adobe Garamond Pro" w:cs="TimesNewRoman"/>
          <w:sz w:val="20"/>
          <w:szCs w:val="20"/>
        </w:rPr>
        <w:t>construct smaller than Huge size</w:t>
      </w:r>
      <w:r w:rsidR="00C315A7" w:rsidRPr="005C1F50">
        <w:rPr>
          <w:rFonts w:ascii="Adobe Garamond Pro" w:hAnsi="Adobe Garamond Pro" w:cs="TimesNewRoman"/>
          <w:sz w:val="20"/>
          <w:szCs w:val="20"/>
        </w:rPr>
        <w:t>,</w:t>
      </w:r>
      <w:r w:rsidR="00E27391" w:rsidRPr="005C1F50">
        <w:rPr>
          <w:rFonts w:ascii="Adobe Garamond Pro" w:hAnsi="Adobe Garamond Pro" w:cs="TimesNewRoman"/>
          <w:sz w:val="20"/>
          <w:szCs w:val="20"/>
        </w:rPr>
        <w:t xml:space="preserve"> </w:t>
      </w:r>
      <w:r w:rsidR="00250762" w:rsidRPr="005C1F50">
        <w:rPr>
          <w:rFonts w:ascii="Adobe Garamond Pro" w:hAnsi="Adobe Garamond Pro" w:cs="TimesNewRoman"/>
          <w:sz w:val="20"/>
          <w:szCs w:val="20"/>
        </w:rPr>
        <w:t>it causes the total destruction of the item</w:t>
      </w:r>
      <w:r w:rsidR="00C315A7" w:rsidRPr="005C1F50">
        <w:rPr>
          <w:rFonts w:ascii="Adobe Garamond Pro" w:hAnsi="Adobe Garamond Pro" w:cs="TimesNewRoman"/>
          <w:sz w:val="20"/>
          <w:szCs w:val="20"/>
        </w:rPr>
        <w:t xml:space="preserve"> </w:t>
      </w:r>
      <w:r w:rsidR="00250762" w:rsidRPr="005C1F50">
        <w:rPr>
          <w:rFonts w:ascii="Adobe Garamond Pro" w:hAnsi="Adobe Garamond Pro" w:cs="TimesNewRoman"/>
          <w:sz w:val="20"/>
          <w:szCs w:val="20"/>
        </w:rPr>
        <w:t xml:space="preserve">if </w:t>
      </w:r>
      <w:r w:rsidR="002C120C" w:rsidRPr="005C1F50">
        <w:rPr>
          <w:rFonts w:ascii="Adobe Garamond Pro" w:hAnsi="Adobe Garamond Pro" w:cs="TimesNewRoman"/>
          <w:sz w:val="20"/>
          <w:szCs w:val="20"/>
        </w:rPr>
        <w:t>it</w:t>
      </w:r>
      <w:r w:rsidR="00250762" w:rsidRPr="005C1F50">
        <w:rPr>
          <w:rFonts w:ascii="Adobe Garamond Pro" w:hAnsi="Adobe Garamond Pro" w:cs="TimesNewRoman"/>
          <w:sz w:val="20"/>
          <w:szCs w:val="20"/>
        </w:rPr>
        <w:t xml:space="preserve"> fails its ST vs. Destruction</w:t>
      </w:r>
      <w:r w:rsidR="00C315A7" w:rsidRPr="005C1F50">
        <w:rPr>
          <w:rFonts w:ascii="Adobe Garamond Pro" w:hAnsi="Adobe Garamond Pro" w:cs="TimesNewRoman"/>
          <w:sz w:val="20"/>
          <w:szCs w:val="20"/>
        </w:rPr>
        <w:t xml:space="preserve">. </w:t>
      </w:r>
      <w:r w:rsidRPr="005C1F50">
        <w:rPr>
          <w:rFonts w:ascii="Adobe Garamond Pro" w:hAnsi="Adobe Garamond Pro" w:cs="TimesNewRoman"/>
          <w:sz w:val="20"/>
          <w:szCs w:val="20"/>
        </w:rPr>
        <w:t>If the ST succeeds and the item has Hit Points</w:t>
      </w:r>
      <w:r w:rsidR="00C315A7" w:rsidRPr="005C1F50">
        <w:rPr>
          <w:rFonts w:ascii="Adobe Garamond Pro" w:hAnsi="Adobe Garamond Pro" w:cs="TimesNewRoman"/>
          <w:sz w:val="20"/>
          <w:szCs w:val="20"/>
        </w:rPr>
        <w:t xml:space="preserve">, </w:t>
      </w:r>
      <w:r w:rsidRPr="005C1F50">
        <w:rPr>
          <w:rFonts w:ascii="Adobe Garamond Pro" w:hAnsi="Adobe Garamond Pro" w:cs="TimesNewRoman"/>
          <w:sz w:val="20"/>
          <w:szCs w:val="20"/>
        </w:rPr>
        <w:t>its current HP are halved</w:t>
      </w:r>
      <w:r w:rsidR="00C315A7" w:rsidRPr="005C1F50">
        <w:rPr>
          <w:rFonts w:ascii="Adobe Garamond Pro" w:hAnsi="Adobe Garamond Pro" w:cs="TimesNewRoman"/>
          <w:sz w:val="20"/>
          <w:szCs w:val="20"/>
        </w:rPr>
        <w:t>.</w:t>
      </w:r>
    </w:p>
    <w:p w:rsidR="00C315A7" w:rsidRPr="005C1F50" w:rsidRDefault="005C1F50" w:rsidP="00E27391">
      <w:pPr>
        <w:autoSpaceDE w:val="0"/>
        <w:autoSpaceDN w:val="0"/>
        <w:adjustRightInd w:val="0"/>
        <w:spacing w:after="0" w:line="240" w:lineRule="auto"/>
        <w:ind w:firstLine="228"/>
        <w:jc w:val="both"/>
        <w:rPr>
          <w:rFonts w:ascii="Adobe Garamond Pro" w:hAnsi="Adobe Garamond Pro" w:cs="TimesNewRoman"/>
          <w:sz w:val="20"/>
          <w:szCs w:val="20"/>
        </w:rPr>
      </w:pPr>
      <w:r w:rsidRPr="00320628">
        <w:rPr>
          <w:rFonts w:ascii="Adobe Garamond Pro" w:hAnsi="Adobe Garamond Pro" w:cs="TimesNewRoman"/>
          <w:sz w:val="20"/>
          <w:szCs w:val="20"/>
        </w:rPr>
        <w:t>The power remains in the enchanted weapon as long as the weapon isn’t used and vanishes after the first strike</w:t>
      </w:r>
      <w:r w:rsidR="00C315A7" w:rsidRPr="00320628">
        <w:rPr>
          <w:rFonts w:ascii="Adobe Garamond Pro" w:hAnsi="Adobe Garamond Pro" w:cs="TimesNewRoman"/>
          <w:sz w:val="20"/>
          <w:szCs w:val="20"/>
        </w:rPr>
        <w:t xml:space="preserve"> (</w:t>
      </w:r>
      <w:r w:rsidR="00320628" w:rsidRPr="00320628">
        <w:rPr>
          <w:rFonts w:ascii="Adobe Garamond Pro" w:hAnsi="Adobe Garamond Pro" w:cs="TimesNewRoman"/>
          <w:sz w:val="20"/>
          <w:szCs w:val="20"/>
        </w:rPr>
        <w:t>whether it hits or not</w:t>
      </w:r>
      <w:r w:rsidR="00C315A7" w:rsidRPr="00320628">
        <w:rPr>
          <w:rFonts w:ascii="Adobe Garamond Pro" w:hAnsi="Adobe Garamond Pro" w:cs="TimesNewRoman"/>
          <w:sz w:val="20"/>
          <w:szCs w:val="20"/>
        </w:rPr>
        <w:t xml:space="preserve">). </w:t>
      </w:r>
      <w:r w:rsidRPr="00320628">
        <w:rPr>
          <w:rFonts w:ascii="Adobe Garamond Pro" w:hAnsi="Adobe Garamond Pro" w:cs="TimesNewRoman"/>
          <w:sz w:val="20"/>
          <w:szCs w:val="20"/>
        </w:rPr>
        <w:t xml:space="preserve">If instead the mage uses it to </w:t>
      </w:r>
      <w:r w:rsidR="002C120C" w:rsidRPr="00320628">
        <w:rPr>
          <w:rFonts w:ascii="Adobe Garamond Pro" w:hAnsi="Adobe Garamond Pro" w:cs="TimesNewRoman"/>
          <w:sz w:val="20"/>
          <w:szCs w:val="20"/>
        </w:rPr>
        <w:t>directly</w:t>
      </w:r>
      <w:r w:rsidRPr="00320628">
        <w:rPr>
          <w:rFonts w:ascii="Adobe Garamond Pro" w:hAnsi="Adobe Garamond Pro" w:cs="TimesNewRoman"/>
          <w:sz w:val="20"/>
          <w:szCs w:val="20"/>
        </w:rPr>
        <w:t xml:space="preserve"> touch an object or medium or smaller construct</w:t>
      </w:r>
      <w:r w:rsidR="00C315A7" w:rsidRPr="00320628">
        <w:rPr>
          <w:rFonts w:ascii="Adobe Garamond Pro" w:hAnsi="Adobe Garamond Pro" w:cs="TimesNewRoman"/>
          <w:sz w:val="20"/>
          <w:szCs w:val="20"/>
        </w:rPr>
        <w:t xml:space="preserve">, </w:t>
      </w:r>
      <w:r w:rsidRPr="00320628">
        <w:rPr>
          <w:rFonts w:ascii="Adobe Garamond Pro" w:hAnsi="Adobe Garamond Pro" w:cs="TimesNewRoman"/>
          <w:sz w:val="20"/>
          <w:szCs w:val="20"/>
        </w:rPr>
        <w:t xml:space="preserve">it is </w:t>
      </w:r>
      <w:r w:rsidR="002C120C" w:rsidRPr="00320628">
        <w:rPr>
          <w:rFonts w:ascii="Adobe Garamond Pro" w:hAnsi="Adobe Garamond Pro" w:cs="TimesNewRoman"/>
          <w:sz w:val="20"/>
          <w:szCs w:val="20"/>
        </w:rPr>
        <w:t>instantaneous</w:t>
      </w:r>
      <w:r w:rsidR="00C315A7" w:rsidRPr="00320628">
        <w:rPr>
          <w:rFonts w:ascii="Adobe Garamond Pro" w:hAnsi="Adobe Garamond Pro" w:cs="TimesNewRoman"/>
          <w:sz w:val="20"/>
          <w:szCs w:val="20"/>
        </w:rPr>
        <w:t xml:space="preserve"> (</w:t>
      </w:r>
      <w:r w:rsidRPr="00320628">
        <w:rPr>
          <w:rFonts w:ascii="Adobe Garamond Pro" w:hAnsi="Adobe Garamond Pro" w:cs="TimesNewRoman"/>
          <w:sz w:val="20"/>
          <w:szCs w:val="20"/>
        </w:rPr>
        <w:t>remaining in</w:t>
      </w:r>
      <w:r w:rsidR="00E27391" w:rsidRPr="00320628">
        <w:rPr>
          <w:rFonts w:ascii="Adobe Garamond Pro" w:hAnsi="Adobe Garamond Pro" w:cs="TimesNewRoman"/>
          <w:sz w:val="20"/>
          <w:szCs w:val="20"/>
        </w:rPr>
        <w:t xml:space="preserve"> </w:t>
      </w:r>
      <w:r w:rsidR="00597A4B" w:rsidRPr="00320628">
        <w:rPr>
          <w:rFonts w:ascii="Adobe Garamond Pro" w:hAnsi="Adobe Garamond Pro" w:cs="TimesNewRoman"/>
          <w:sz w:val="20"/>
          <w:szCs w:val="20"/>
        </w:rPr>
        <w:t>the</w:t>
      </w:r>
      <w:r w:rsidR="009F7882" w:rsidRPr="00320628">
        <w:rPr>
          <w:rFonts w:ascii="Adobe Garamond Pro" w:hAnsi="Adobe Garamond Pro" w:cs="TimesNewRoman"/>
          <w:sz w:val="20"/>
          <w:szCs w:val="20"/>
        </w:rPr>
        <w:t xml:space="preserve"> spellcaster</w:t>
      </w:r>
      <w:r w:rsidRPr="00320628">
        <w:rPr>
          <w:rFonts w:ascii="Adobe Garamond Pro" w:hAnsi="Adobe Garamond Pro" w:cs="TimesNewRoman"/>
          <w:sz w:val="20"/>
          <w:szCs w:val="20"/>
        </w:rPr>
        <w:t>’s hands</w:t>
      </w:r>
      <w:r w:rsidR="00C315A7" w:rsidRPr="00320628">
        <w:rPr>
          <w:rFonts w:ascii="Adobe Garamond Pro" w:hAnsi="Adobe Garamond Pro" w:cs="TimesNewRoman"/>
          <w:sz w:val="20"/>
          <w:szCs w:val="20"/>
        </w:rPr>
        <w:t xml:space="preserve"> </w:t>
      </w:r>
      <w:r w:rsidRPr="00320628">
        <w:rPr>
          <w:rFonts w:ascii="Adobe Garamond Pro" w:hAnsi="Adobe Garamond Pro" w:cs="TimesNewRoman"/>
          <w:sz w:val="20"/>
          <w:szCs w:val="20"/>
        </w:rPr>
        <w:t xml:space="preserve">only in the round it was </w:t>
      </w:r>
      <w:r w:rsidR="002C120C" w:rsidRPr="00320628">
        <w:rPr>
          <w:rFonts w:ascii="Adobe Garamond Pro" w:hAnsi="Adobe Garamond Pro" w:cs="TimesNewRoman"/>
          <w:sz w:val="20"/>
          <w:szCs w:val="20"/>
        </w:rPr>
        <w:t>evoked</w:t>
      </w:r>
      <w:r w:rsidR="00C315A7" w:rsidRPr="00320628">
        <w:rPr>
          <w:rFonts w:ascii="Adobe Garamond Pro" w:hAnsi="Adobe Garamond Pro" w:cs="TimesNewRoman"/>
          <w:sz w:val="20"/>
          <w:szCs w:val="20"/>
        </w:rPr>
        <w:t>).</w:t>
      </w:r>
    </w:p>
    <w:p w:rsidR="00657AAA" w:rsidRPr="0076585B" w:rsidRDefault="00657AAA" w:rsidP="00657AA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585B">
        <w:rPr>
          <w:rFonts w:ascii="Adobe Garamond Pro Bold" w:hAnsi="Adobe Garamond Pro Bold" w:cs="Times New Roman"/>
          <w:b/>
          <w:bCs/>
          <w:smallCaps/>
          <w:sz w:val="24"/>
          <w:szCs w:val="24"/>
        </w:rPr>
        <w:t>Duel</w:t>
      </w:r>
      <w:r>
        <w:rPr>
          <w:rFonts w:ascii="Adobe Garamond Pro Bold" w:hAnsi="Adobe Garamond Pro Bold" w:cs="Times New Roman"/>
          <w:b/>
          <w:bCs/>
          <w:smallCaps/>
          <w:sz w:val="24"/>
          <w:szCs w:val="24"/>
        </w:rPr>
        <w:t>ling</w:t>
      </w:r>
      <w:r w:rsidRPr="0076585B">
        <w:rPr>
          <w:rFonts w:ascii="Adobe Garamond Pro Bold" w:hAnsi="Adobe Garamond Pro Bold" w:cs="Times New Roman"/>
          <w:b/>
          <w:bCs/>
          <w:smallCaps/>
          <w:sz w:val="24"/>
          <w:szCs w:val="24"/>
        </w:rPr>
        <w:t xml:space="preserve"> Shield</w:t>
      </w:r>
    </w:p>
    <w:p w:rsidR="00657AAA" w:rsidRPr="0076585B" w:rsidRDefault="00657AAA" w:rsidP="00657AAA">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School:</w:t>
      </w:r>
      <w:r w:rsidRPr="0076585B">
        <w:rPr>
          <w:rFonts w:ascii="Adobe Garamond Pro" w:hAnsi="Adobe Garamond Pro" w:cs="TimesNewRoman"/>
          <w:sz w:val="20"/>
          <w:szCs w:val="20"/>
        </w:rPr>
        <w:t xml:space="preserve"> Abjuration</w:t>
      </w:r>
    </w:p>
    <w:p w:rsidR="00657AAA" w:rsidRPr="0076585B" w:rsidRDefault="00657AAA" w:rsidP="00657AAA">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Range:</w:t>
      </w:r>
      <w:r w:rsidRPr="0076585B">
        <w:rPr>
          <w:rFonts w:ascii="Adobe Garamond Pro" w:hAnsi="Adobe Garamond Pro" w:cs="TimesNewRoman"/>
          <w:sz w:val="20"/>
          <w:szCs w:val="20"/>
        </w:rPr>
        <w:t xml:space="preserve"> 120 feet</w:t>
      </w:r>
    </w:p>
    <w:p w:rsidR="00657AAA" w:rsidRPr="0076585B" w:rsidRDefault="00657AAA" w:rsidP="00657AAA">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Area of effect:</w:t>
      </w:r>
      <w:r w:rsidRPr="0076585B">
        <w:rPr>
          <w:rFonts w:ascii="Adobe Garamond Pro" w:hAnsi="Adobe Garamond Pro" w:cs="TimesNewRoman"/>
          <w:sz w:val="20"/>
          <w:szCs w:val="20"/>
        </w:rPr>
        <w:t xml:space="preserve"> 60 foot diameter </w:t>
      </w:r>
      <w:r w:rsidR="002C120C" w:rsidRPr="0076585B">
        <w:rPr>
          <w:rFonts w:ascii="Adobe Garamond Pro" w:hAnsi="Adobe Garamond Pro" w:cs="TimesNewRoman"/>
          <w:sz w:val="20"/>
          <w:szCs w:val="20"/>
        </w:rPr>
        <w:t>hemisphere</w:t>
      </w:r>
    </w:p>
    <w:p w:rsidR="00657AAA" w:rsidRPr="0076585B" w:rsidRDefault="00657AAA" w:rsidP="00657AAA">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Duration:</w:t>
      </w:r>
      <w:r w:rsidRPr="0076585B">
        <w:rPr>
          <w:rFonts w:ascii="Adobe Garamond Pro" w:hAnsi="Adobe Garamond Pro" w:cs="TimesNewRoman"/>
          <w:sz w:val="20"/>
          <w:szCs w:val="20"/>
        </w:rPr>
        <w:t xml:space="preserve"> 12 turns (2 hours), or special</w:t>
      </w:r>
    </w:p>
    <w:p w:rsidR="00657AAA" w:rsidRPr="0076585B" w:rsidRDefault="00657AAA" w:rsidP="00657AAA">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Effect:</w:t>
      </w:r>
      <w:r w:rsidRPr="0076585B">
        <w:rPr>
          <w:rFonts w:ascii="Adobe Garamond Pro" w:hAnsi="Adobe Garamond Pro" w:cs="TimesNewRoman"/>
          <w:sz w:val="20"/>
          <w:szCs w:val="20"/>
        </w:rPr>
        <w:t xml:space="preserve"> an impenetrable wall surrounds the duellists</w:t>
      </w:r>
    </w:p>
    <w:p w:rsidR="00657AAA" w:rsidRPr="001F7DD6" w:rsidRDefault="00657AAA" w:rsidP="00657AA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D665C">
        <w:rPr>
          <w:rFonts w:ascii="Adobe Garamond Pro" w:hAnsi="Adobe Garamond Pro" w:cs="TimesNewRoman"/>
          <w:sz w:val="20"/>
          <w:szCs w:val="20"/>
        </w:rPr>
        <w:t xml:space="preserve">This is a very particular spell used in Alphatia to perform magic duels. </w:t>
      </w:r>
      <w:r w:rsidRPr="00FD665C">
        <w:rPr>
          <w:rFonts w:ascii="Adobe Garamond Pro" w:hAnsi="Adobe Garamond Pro" w:cs="Times New Roman"/>
          <w:i/>
          <w:iCs/>
          <w:sz w:val="20"/>
          <w:szCs w:val="20"/>
        </w:rPr>
        <w:t xml:space="preserve">Duelling shield </w:t>
      </w:r>
      <w:r w:rsidRPr="00FD665C">
        <w:rPr>
          <w:rFonts w:ascii="Adobe Garamond Pro" w:hAnsi="Adobe Garamond Pro" w:cs="TimesNewRoman"/>
          <w:sz w:val="20"/>
          <w:szCs w:val="20"/>
        </w:rPr>
        <w:t xml:space="preserve">must be cast by common accord by two mages, </w:t>
      </w:r>
      <w:r>
        <w:rPr>
          <w:rFonts w:ascii="Adobe Garamond Pro" w:hAnsi="Adobe Garamond Pro" w:cs="TimesNewRoman"/>
          <w:sz w:val="20"/>
          <w:szCs w:val="20"/>
        </w:rPr>
        <w:t xml:space="preserve">who have both memorised the </w:t>
      </w:r>
      <w:r w:rsidRPr="003545A6">
        <w:rPr>
          <w:rFonts w:ascii="Adobe Garamond Pro" w:hAnsi="Adobe Garamond Pro" w:cs="TimesNewRoman"/>
          <w:sz w:val="20"/>
          <w:szCs w:val="20"/>
        </w:rPr>
        <w:t>spell. Once</w:t>
      </w:r>
      <w:r w:rsidRPr="00FD665C">
        <w:rPr>
          <w:rFonts w:ascii="Adobe Garamond Pro" w:hAnsi="Adobe Garamond Pro" w:cs="TimesNewRoman"/>
          <w:sz w:val="20"/>
          <w:szCs w:val="20"/>
        </w:rPr>
        <w:t xml:space="preserve"> cast, the spell creates a 60 feet diameter </w:t>
      </w:r>
      <w:r w:rsidRPr="00FD665C">
        <w:rPr>
          <w:rFonts w:ascii="Adobe Garamond Pro" w:hAnsi="Adobe Garamond Pro" w:cs="TimesNewRoman"/>
          <w:i/>
          <w:sz w:val="20"/>
          <w:szCs w:val="20"/>
        </w:rPr>
        <w:t>forcefield</w:t>
      </w:r>
      <w:r w:rsidRPr="00FD665C">
        <w:rPr>
          <w:rFonts w:ascii="Adobe Garamond Pro" w:hAnsi="Adobe Garamond Pro" w:cs="TimesNewRoman"/>
          <w:sz w:val="20"/>
          <w:szCs w:val="20"/>
        </w:rPr>
        <w:t xml:space="preserve">, which </w:t>
      </w:r>
      <w:r w:rsidR="002C120C" w:rsidRPr="00FD665C">
        <w:rPr>
          <w:rFonts w:ascii="Adobe Garamond Pro" w:hAnsi="Adobe Garamond Pro" w:cs="TimesNewRoman"/>
          <w:sz w:val="20"/>
          <w:szCs w:val="20"/>
        </w:rPr>
        <w:t>entirely</w:t>
      </w:r>
      <w:r w:rsidRPr="00FD665C">
        <w:rPr>
          <w:rFonts w:ascii="Adobe Garamond Pro" w:hAnsi="Adobe Garamond Pro" w:cs="TimesNewRoman"/>
          <w:sz w:val="20"/>
          <w:szCs w:val="20"/>
        </w:rPr>
        <w:t xml:space="preserve"> surrounds all the people that have chosen to duel each other to the death.</w:t>
      </w:r>
    </w:p>
    <w:p w:rsidR="00657AAA" w:rsidRPr="003545A6" w:rsidRDefault="00657AAA" w:rsidP="00657AA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3545A6">
        <w:rPr>
          <w:rFonts w:ascii="Adobe Garamond Pro" w:hAnsi="Adobe Garamond Pro" w:cs="TimesNewRoman"/>
          <w:spacing w:val="-2"/>
          <w:sz w:val="20"/>
          <w:szCs w:val="20"/>
        </w:rPr>
        <w:t xml:space="preserve">The </w:t>
      </w:r>
      <w:r w:rsidRPr="003545A6">
        <w:rPr>
          <w:rFonts w:ascii="Adobe Garamond Pro" w:hAnsi="Adobe Garamond Pro" w:cs="Times New Roman"/>
          <w:i/>
          <w:iCs/>
          <w:spacing w:val="-2"/>
          <w:sz w:val="20"/>
          <w:szCs w:val="20"/>
        </w:rPr>
        <w:t xml:space="preserve">forcefield </w:t>
      </w:r>
      <w:r w:rsidRPr="003545A6">
        <w:rPr>
          <w:rFonts w:ascii="Adobe Garamond Pro" w:hAnsi="Adobe Garamond Pro" w:cs="TimesNewRoman"/>
          <w:spacing w:val="-2"/>
          <w:sz w:val="20"/>
          <w:szCs w:val="20"/>
        </w:rPr>
        <w:t xml:space="preserve">so created is impenetrable to most mortal magic: spells cast inside it cannot penetrate or affect it – not even a </w:t>
      </w:r>
      <w:r w:rsidRPr="003545A6">
        <w:rPr>
          <w:rFonts w:ascii="Adobe Garamond Pro" w:hAnsi="Adobe Garamond Pro" w:cs="TimesNewRoman"/>
          <w:i/>
          <w:spacing w:val="-2"/>
          <w:sz w:val="20"/>
          <w:szCs w:val="20"/>
        </w:rPr>
        <w:t>wish</w:t>
      </w:r>
      <w:r w:rsidRPr="003545A6">
        <w:rPr>
          <w:rFonts w:ascii="Adobe Garamond Pro" w:hAnsi="Adobe Garamond Pro" w:cs="TimesNewRoman"/>
          <w:spacing w:val="-2"/>
          <w:sz w:val="20"/>
          <w:szCs w:val="20"/>
        </w:rPr>
        <w:t>, cast inside, can affect the shield.</w:t>
      </w:r>
    </w:p>
    <w:p w:rsidR="00657AAA" w:rsidRPr="003545A6" w:rsidRDefault="00657AAA" w:rsidP="00657AAA">
      <w:pPr>
        <w:autoSpaceDE w:val="0"/>
        <w:autoSpaceDN w:val="0"/>
        <w:adjustRightInd w:val="0"/>
        <w:spacing w:after="0" w:line="240" w:lineRule="auto"/>
        <w:ind w:firstLine="228"/>
        <w:jc w:val="both"/>
        <w:rPr>
          <w:rFonts w:ascii="Adobe Garamond Pro" w:hAnsi="Adobe Garamond Pro" w:cs="TimesNewRoman"/>
          <w:sz w:val="20"/>
          <w:szCs w:val="20"/>
        </w:rPr>
      </w:pPr>
      <w:r w:rsidRPr="003545A6">
        <w:rPr>
          <w:rFonts w:ascii="Adobe Garamond Pro" w:hAnsi="Adobe Garamond Pro" w:cs="TimesNewRoman"/>
          <w:sz w:val="20"/>
          <w:szCs w:val="20"/>
        </w:rPr>
        <w:t xml:space="preserve">Similarly most spells cast from outside cannot penetrate the shield: only a </w:t>
      </w:r>
      <w:r w:rsidRPr="003545A6">
        <w:rPr>
          <w:rFonts w:ascii="Adobe Garamond Pro" w:hAnsi="Adobe Garamond Pro" w:cs="TimesNewRoman"/>
          <w:i/>
          <w:sz w:val="20"/>
          <w:szCs w:val="20"/>
        </w:rPr>
        <w:t>wish</w:t>
      </w:r>
      <w:r w:rsidRPr="003545A6">
        <w:rPr>
          <w:rFonts w:ascii="Adobe Garamond Pro" w:hAnsi="Adobe Garamond Pro" w:cs="TimesNewRoman"/>
          <w:sz w:val="20"/>
          <w:szCs w:val="20"/>
        </w:rPr>
        <w:t xml:space="preserve"> cast from outside can dispel it. An Immortal can instead cast an effective </w:t>
      </w:r>
      <w:r w:rsidRPr="003545A6">
        <w:rPr>
          <w:rFonts w:ascii="Adobe Garamond Pro" w:hAnsi="Adobe Garamond Pro" w:cs="TimesNewRoman"/>
          <w:i/>
          <w:sz w:val="20"/>
          <w:szCs w:val="20"/>
        </w:rPr>
        <w:t>disintegrate</w:t>
      </w:r>
      <w:r w:rsidRPr="003545A6">
        <w:rPr>
          <w:rFonts w:ascii="Adobe Garamond Pro" w:hAnsi="Adobe Garamond Pro" w:cs="TimesNewRoman"/>
          <w:sz w:val="20"/>
          <w:szCs w:val="20"/>
        </w:rPr>
        <w:t xml:space="preserve"> or </w:t>
      </w:r>
      <w:r w:rsidRPr="003545A6">
        <w:rPr>
          <w:rFonts w:ascii="Adobe Garamond Pro" w:hAnsi="Adobe Garamond Pro" w:cs="TimesNewRoman"/>
          <w:i/>
          <w:sz w:val="20"/>
          <w:szCs w:val="20"/>
        </w:rPr>
        <w:t>dispel magic</w:t>
      </w:r>
      <w:r w:rsidRPr="003545A6">
        <w:rPr>
          <w:rFonts w:ascii="Adobe Garamond Pro" w:hAnsi="Adobe Garamond Pro" w:cs="TimesNewRoman"/>
          <w:sz w:val="20"/>
          <w:szCs w:val="20"/>
        </w:rPr>
        <w:t xml:space="preserve"> on it to destroy it.</w:t>
      </w:r>
    </w:p>
    <w:p w:rsidR="00657AAA" w:rsidRPr="00C57FA9" w:rsidRDefault="00657AAA" w:rsidP="00657AA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C57FA9">
        <w:rPr>
          <w:rFonts w:ascii="Adobe Garamond Pro" w:hAnsi="Adobe Garamond Pro" w:cs="TimesNewRoman"/>
          <w:spacing w:val="-2"/>
          <w:sz w:val="20"/>
          <w:szCs w:val="20"/>
        </w:rPr>
        <w:t xml:space="preserve">It is impossible to use </w:t>
      </w:r>
      <w:r w:rsidRPr="00C57FA9">
        <w:rPr>
          <w:rFonts w:ascii="Adobe Garamond Pro" w:hAnsi="Adobe Garamond Pro" w:cs="TimesNewRoman"/>
          <w:i/>
          <w:spacing w:val="-2"/>
          <w:sz w:val="20"/>
          <w:szCs w:val="20"/>
        </w:rPr>
        <w:t>teleport</w:t>
      </w:r>
      <w:r w:rsidRPr="00C57FA9">
        <w:rPr>
          <w:rFonts w:ascii="Adobe Garamond Pro" w:hAnsi="Adobe Garamond Pro" w:cs="TimesNewRoman"/>
          <w:spacing w:val="-2"/>
          <w:sz w:val="20"/>
          <w:szCs w:val="20"/>
        </w:rPr>
        <w:t xml:space="preserve">, </w:t>
      </w:r>
      <w:r w:rsidRPr="00C57FA9">
        <w:rPr>
          <w:rFonts w:ascii="Adobe Garamond Pro" w:hAnsi="Adobe Garamond Pro" w:cs="Times New Roman"/>
          <w:i/>
          <w:iCs/>
          <w:spacing w:val="-2"/>
          <w:sz w:val="20"/>
          <w:szCs w:val="20"/>
        </w:rPr>
        <w:t xml:space="preserve">gate, dimension door, </w:t>
      </w:r>
      <w:r w:rsidRPr="00C57FA9">
        <w:rPr>
          <w:rFonts w:ascii="Adobe Garamond Pro" w:hAnsi="Adobe Garamond Pro" w:cs="TimesNewRoman"/>
          <w:spacing w:val="-2"/>
          <w:sz w:val="20"/>
          <w:szCs w:val="20"/>
        </w:rPr>
        <w:t xml:space="preserve">or other spells of transport to penetrate the shield; someone from outside could cast a </w:t>
      </w:r>
      <w:r w:rsidRPr="00C57FA9">
        <w:rPr>
          <w:rFonts w:ascii="Adobe Garamond Pro" w:hAnsi="Adobe Garamond Pro" w:cs="TimesNewRoman"/>
          <w:i/>
          <w:spacing w:val="-2"/>
          <w:sz w:val="20"/>
          <w:szCs w:val="20"/>
        </w:rPr>
        <w:t>wish</w:t>
      </w:r>
      <w:r w:rsidRPr="00C57FA9">
        <w:rPr>
          <w:rFonts w:ascii="Adobe Garamond Pro" w:hAnsi="Adobe Garamond Pro" w:cs="TimesNewRoman"/>
          <w:spacing w:val="-2"/>
          <w:sz w:val="20"/>
          <w:szCs w:val="20"/>
        </w:rPr>
        <w:t xml:space="preserve"> to teleport himself inside the field (then becoming trapped inside and subject to the laws that govern it), but it isn’t possible to do otherwise.</w:t>
      </w:r>
    </w:p>
    <w:p w:rsidR="00657AAA" w:rsidRPr="00657AAA" w:rsidRDefault="00657AAA" w:rsidP="00657AAA">
      <w:pPr>
        <w:autoSpaceDE w:val="0"/>
        <w:autoSpaceDN w:val="0"/>
        <w:adjustRightInd w:val="0"/>
        <w:spacing w:after="0" w:line="240" w:lineRule="auto"/>
        <w:ind w:firstLine="228"/>
        <w:jc w:val="both"/>
        <w:rPr>
          <w:rFonts w:ascii="Adobe Garamond Pro" w:hAnsi="Adobe Garamond Pro" w:cs="TimesNewRoman"/>
          <w:sz w:val="20"/>
          <w:szCs w:val="20"/>
        </w:rPr>
      </w:pPr>
      <w:r w:rsidRPr="00C57FA9">
        <w:rPr>
          <w:rFonts w:ascii="Adobe Garamond Pro" w:hAnsi="Adobe Garamond Pro" w:cs="TimesNewRoman"/>
          <w:sz w:val="20"/>
          <w:szCs w:val="20"/>
        </w:rPr>
        <w:t xml:space="preserve">The </w:t>
      </w:r>
      <w:r w:rsidRPr="00C57FA9">
        <w:rPr>
          <w:rFonts w:ascii="Adobe Garamond Pro" w:hAnsi="Adobe Garamond Pro" w:cs="TimesNewRoman"/>
          <w:i/>
          <w:sz w:val="20"/>
          <w:szCs w:val="20"/>
        </w:rPr>
        <w:t>duelling shield</w:t>
      </w:r>
      <w:r w:rsidRPr="00C57FA9">
        <w:rPr>
          <w:rFonts w:ascii="Adobe Garamond Pro" w:hAnsi="Adobe Garamond Pro" w:cs="TimesNewRoman"/>
          <w:sz w:val="20"/>
          <w:szCs w:val="20"/>
        </w:rPr>
        <w:t xml:space="preserve"> lasts until only one person remains alive inside it (or a group of allies). When a faction exterminates the last of its adversaries, the </w:t>
      </w:r>
      <w:r w:rsidRPr="00C57FA9">
        <w:rPr>
          <w:rFonts w:ascii="Adobe Garamond Pro" w:hAnsi="Adobe Garamond Pro" w:cs="Times New Roman"/>
          <w:i/>
          <w:iCs/>
          <w:sz w:val="20"/>
          <w:szCs w:val="20"/>
        </w:rPr>
        <w:t xml:space="preserve">forcefield </w:t>
      </w:r>
      <w:r w:rsidRPr="00C57FA9">
        <w:rPr>
          <w:rFonts w:ascii="Adobe Garamond Pro" w:hAnsi="Adobe Garamond Pro" w:cs="TimesNewRoman"/>
          <w:sz w:val="20"/>
          <w:szCs w:val="20"/>
        </w:rPr>
        <w:t>evaporates</w:t>
      </w:r>
      <w:r w:rsidRPr="00657AAA">
        <w:rPr>
          <w:rFonts w:ascii="Adobe Garamond Pro" w:hAnsi="Adobe Garamond Pro" w:cs="TimesNewRoman"/>
          <w:sz w:val="20"/>
          <w:szCs w:val="20"/>
        </w:rPr>
        <w:t>. However, if there are still enemies within the bubble at the end of 12 turns, the shield vanishes and all the creatures within the bubble are disintegrated, with no Saving Throw or chance of resurrection.</w:t>
      </w:r>
    </w:p>
    <w:p w:rsidR="00657AAA" w:rsidRPr="00657AAA" w:rsidRDefault="00657AAA" w:rsidP="00657AAA">
      <w:pPr>
        <w:autoSpaceDE w:val="0"/>
        <w:autoSpaceDN w:val="0"/>
        <w:adjustRightInd w:val="0"/>
        <w:spacing w:after="0" w:line="240" w:lineRule="auto"/>
        <w:ind w:firstLine="228"/>
        <w:jc w:val="both"/>
        <w:rPr>
          <w:rFonts w:ascii="Adobe Garamond Pro" w:hAnsi="Adobe Garamond Pro" w:cs="TimesNewRoman"/>
          <w:sz w:val="20"/>
          <w:szCs w:val="20"/>
        </w:rPr>
      </w:pPr>
      <w:r w:rsidRPr="00657AAA">
        <w:rPr>
          <w:rFonts w:ascii="Adobe Garamond Pro" w:hAnsi="Adobe Garamond Pro" w:cs="TimesNewRoman"/>
          <w:sz w:val="20"/>
          <w:szCs w:val="20"/>
        </w:rPr>
        <w:t xml:space="preserve">When two enemy Alphatian mages decides that there is one of them too many, agree to a duel, and based on Alphatian law, they can only do so within a </w:t>
      </w:r>
      <w:r w:rsidRPr="00657AAA">
        <w:rPr>
          <w:rFonts w:ascii="Adobe Garamond Pro" w:hAnsi="Adobe Garamond Pro" w:cs="TimesNewRoman"/>
          <w:i/>
          <w:sz w:val="20"/>
          <w:szCs w:val="20"/>
        </w:rPr>
        <w:t>duelling shield</w:t>
      </w:r>
      <w:r w:rsidRPr="00657AAA">
        <w:rPr>
          <w:rFonts w:ascii="Adobe Garamond Pro" w:hAnsi="Adobe Garamond Pro" w:cs="TimesNewRoman"/>
          <w:sz w:val="20"/>
          <w:szCs w:val="20"/>
        </w:rPr>
        <w:t xml:space="preserve">. Usually, a duel is fought between just two people who fight to the death. When the duel is between two or more rival groups, the duelists must declare their </w:t>
      </w:r>
      <w:r w:rsidR="002C120C" w:rsidRPr="00657AAA">
        <w:rPr>
          <w:rFonts w:ascii="Adobe Garamond Pro" w:hAnsi="Adobe Garamond Pro" w:cs="TimesNewRoman"/>
          <w:sz w:val="20"/>
          <w:szCs w:val="20"/>
        </w:rPr>
        <w:t>allegiance</w:t>
      </w:r>
      <w:r w:rsidRPr="00657AAA">
        <w:rPr>
          <w:rFonts w:ascii="Adobe Garamond Pro" w:hAnsi="Adobe Garamond Pro" w:cs="TimesNewRoman"/>
          <w:sz w:val="20"/>
          <w:szCs w:val="20"/>
        </w:rPr>
        <w:t xml:space="preserve"> at the casting of the spell, so that the shield can recognise when all the members of a group are dead. The duel’s judge can lower the shield with a </w:t>
      </w:r>
      <w:r w:rsidRPr="00657AAA">
        <w:rPr>
          <w:rFonts w:ascii="Adobe Garamond Pro" w:hAnsi="Adobe Garamond Pro" w:cs="TimesNewRoman"/>
          <w:i/>
          <w:sz w:val="20"/>
          <w:szCs w:val="20"/>
        </w:rPr>
        <w:t>wish</w:t>
      </w:r>
      <w:r w:rsidRPr="00657AAA">
        <w:rPr>
          <w:rFonts w:ascii="Adobe Garamond Pro" w:hAnsi="Adobe Garamond Pro" w:cs="TimesNewRoman"/>
          <w:sz w:val="20"/>
          <w:szCs w:val="20"/>
        </w:rPr>
        <w:t>, but this happens extremely rarely.</w:t>
      </w:r>
    </w:p>
    <w:p w:rsidR="00C315A7" w:rsidRPr="00E27391" w:rsidRDefault="00D9217D" w:rsidP="008D5AC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E27391" w:rsidRPr="00E27391">
        <w:rPr>
          <w:rFonts w:ascii="Adobe Garamond Pro Bold" w:hAnsi="Adobe Garamond Pro Bold" w:cs="Times New Roman"/>
          <w:b/>
          <w:bCs/>
          <w:smallCaps/>
          <w:sz w:val="24"/>
          <w:szCs w:val="24"/>
        </w:rPr>
        <w:lastRenderedPageBreak/>
        <w:t>Elemental Aura</w:t>
      </w:r>
    </w:p>
    <w:p w:rsidR="00C315A7" w:rsidRPr="00E27391"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School:</w:t>
      </w:r>
      <w:r w:rsidRPr="00E27391">
        <w:rPr>
          <w:rFonts w:ascii="Adobe Garamond Pro" w:hAnsi="Adobe Garamond Pro" w:cs="TimesNewRoman"/>
          <w:sz w:val="20"/>
          <w:szCs w:val="20"/>
        </w:rPr>
        <w:t xml:space="preserve"> Transmutation</w:t>
      </w:r>
    </w:p>
    <w:p w:rsidR="00C315A7" w:rsidRPr="00E27391"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Range:</w:t>
      </w:r>
      <w:r w:rsidRPr="00E27391">
        <w:rPr>
          <w:rFonts w:ascii="Adobe Garamond Pro" w:hAnsi="Adobe Garamond Pro" w:cs="TimesNewRoman"/>
          <w:sz w:val="20"/>
          <w:szCs w:val="20"/>
        </w:rPr>
        <w:t xml:space="preserve"> touch</w:t>
      </w:r>
    </w:p>
    <w:p w:rsidR="00C315A7" w:rsidRPr="00E27391"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Area of effect:</w:t>
      </w:r>
      <w:r w:rsidRPr="00E27391">
        <w:rPr>
          <w:rFonts w:ascii="Adobe Garamond Pro" w:hAnsi="Adobe Garamond Pro" w:cs="TimesNewRoman"/>
          <w:sz w:val="20"/>
          <w:szCs w:val="20"/>
        </w:rPr>
        <w:t xml:space="preserve"> a creature</w:t>
      </w:r>
    </w:p>
    <w:p w:rsidR="00C315A7" w:rsidRPr="00E27391"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Duration:</w:t>
      </w:r>
      <w:r w:rsidRPr="00E27391">
        <w:rPr>
          <w:rFonts w:ascii="Adobe Garamond Pro" w:hAnsi="Adobe Garamond Pro" w:cs="TimesNewRoman"/>
          <w:sz w:val="20"/>
          <w:szCs w:val="20"/>
        </w:rPr>
        <w:t xml:space="preserve"> 1 turn per level</w:t>
      </w:r>
    </w:p>
    <w:p w:rsidR="00C315A7" w:rsidRPr="00372860"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372860">
        <w:rPr>
          <w:rFonts w:ascii="Adobe Garamond Pro" w:hAnsi="Adobe Garamond Pro" w:cs="TimesNewRoman"/>
          <w:b/>
          <w:sz w:val="20"/>
          <w:szCs w:val="20"/>
        </w:rPr>
        <w:t>Effect:</w:t>
      </w:r>
      <w:r w:rsidR="00C315A7" w:rsidRPr="00372860">
        <w:rPr>
          <w:rFonts w:ascii="Adobe Garamond Pro" w:hAnsi="Adobe Garamond Pro" w:cs="TimesNewRoman"/>
          <w:sz w:val="20"/>
          <w:szCs w:val="20"/>
        </w:rPr>
        <w:t xml:space="preserve"> prote</w:t>
      </w:r>
      <w:r w:rsidR="00E27391" w:rsidRPr="00372860">
        <w:rPr>
          <w:rFonts w:ascii="Adobe Garamond Pro" w:hAnsi="Adobe Garamond Pro" w:cs="TimesNewRoman"/>
          <w:sz w:val="20"/>
          <w:szCs w:val="20"/>
        </w:rPr>
        <w:t>ct</w:t>
      </w:r>
      <w:r w:rsidR="00C315A7" w:rsidRPr="00372860">
        <w:rPr>
          <w:rFonts w:ascii="Adobe Garamond Pro" w:hAnsi="Adobe Garamond Pro" w:cs="TimesNewRoman"/>
          <w:sz w:val="20"/>
          <w:szCs w:val="20"/>
        </w:rPr>
        <w:t>ion</w:t>
      </w:r>
      <w:r w:rsidR="00E27391" w:rsidRPr="00372860">
        <w:rPr>
          <w:rFonts w:ascii="Adobe Garamond Pro" w:hAnsi="Adobe Garamond Pro" w:cs="TimesNewRoman"/>
          <w:sz w:val="20"/>
          <w:szCs w:val="20"/>
        </w:rPr>
        <w:t xml:space="preserve"> from an element</w:t>
      </w:r>
      <w:r w:rsidR="00C315A7" w:rsidRPr="00372860">
        <w:rPr>
          <w:rFonts w:ascii="Adobe Garamond Pro" w:hAnsi="Adobe Garamond Pro" w:cs="TimesNewRoman"/>
          <w:sz w:val="20"/>
          <w:szCs w:val="20"/>
        </w:rPr>
        <w:t xml:space="preserve"> </w:t>
      </w:r>
      <w:r w:rsidR="00E27391" w:rsidRPr="00372860">
        <w:rPr>
          <w:rFonts w:ascii="Adobe Garamond Pro" w:hAnsi="Adobe Garamond Pro" w:cs="TimesNewRoman"/>
          <w:sz w:val="20"/>
          <w:szCs w:val="20"/>
        </w:rPr>
        <w:t xml:space="preserve">and </w:t>
      </w:r>
      <w:r w:rsidR="00372860" w:rsidRPr="00372860">
        <w:rPr>
          <w:rFonts w:ascii="Adobe Garamond Pro" w:hAnsi="Adobe Garamond Pro" w:cs="TimesNewRoman"/>
          <w:sz w:val="20"/>
          <w:szCs w:val="20"/>
        </w:rPr>
        <w:t xml:space="preserve">magic abilities associated with the </w:t>
      </w:r>
      <w:r w:rsidR="00372860">
        <w:rPr>
          <w:rFonts w:ascii="Adobe Garamond Pro" w:hAnsi="Adobe Garamond Pro" w:cs="TimesNewRoman"/>
          <w:sz w:val="20"/>
          <w:szCs w:val="20"/>
        </w:rPr>
        <w:t>element</w:t>
      </w:r>
    </w:p>
    <w:p w:rsidR="00C315A7" w:rsidRPr="00556D76" w:rsidRDefault="00556D76" w:rsidP="00372860">
      <w:pPr>
        <w:autoSpaceDE w:val="0"/>
        <w:autoSpaceDN w:val="0"/>
        <w:adjustRightInd w:val="0"/>
        <w:spacing w:after="0" w:line="240" w:lineRule="auto"/>
        <w:ind w:firstLine="228"/>
        <w:jc w:val="both"/>
        <w:rPr>
          <w:rFonts w:ascii="Adobe Garamond Pro" w:hAnsi="Adobe Garamond Pro" w:cs="TimesNewRoman"/>
          <w:sz w:val="20"/>
          <w:szCs w:val="20"/>
        </w:rPr>
      </w:pPr>
      <w:r w:rsidRPr="00556D76">
        <w:rPr>
          <w:rFonts w:ascii="Adobe Garamond Pro" w:hAnsi="Adobe Garamond Pro" w:cs="TimesNewRoman"/>
          <w:sz w:val="20"/>
          <w:szCs w:val="20"/>
        </w:rPr>
        <w:t>When casting</w:t>
      </w:r>
      <w:r w:rsidR="00C315A7" w:rsidRPr="00556D76">
        <w:rPr>
          <w:rFonts w:ascii="Adobe Garamond Pro" w:hAnsi="Adobe Garamond Pro" w:cs="TimesNewRoman"/>
          <w:sz w:val="20"/>
          <w:szCs w:val="20"/>
        </w:rPr>
        <w:t xml:space="preserve"> </w:t>
      </w:r>
      <w:r w:rsidR="00BE0244" w:rsidRPr="00556D76">
        <w:rPr>
          <w:rFonts w:ascii="Adobe Garamond Pro" w:hAnsi="Adobe Garamond Pro" w:cs="TimesNewRoman"/>
          <w:sz w:val="20"/>
          <w:szCs w:val="20"/>
        </w:rPr>
        <w:t>this spell</w:t>
      </w:r>
      <w:r w:rsidR="00C315A7" w:rsidRPr="00556D76">
        <w:rPr>
          <w:rFonts w:ascii="Adobe Garamond Pro" w:hAnsi="Adobe Garamond Pro" w:cs="TimesNewRoman"/>
          <w:sz w:val="20"/>
          <w:szCs w:val="20"/>
        </w:rPr>
        <w:t xml:space="preserve">, </w:t>
      </w:r>
      <w:r w:rsidRPr="00556D76">
        <w:rPr>
          <w:rFonts w:ascii="Adobe Garamond Pro" w:hAnsi="Adobe Garamond Pro" w:cs="TimesNewRoman"/>
          <w:sz w:val="20"/>
          <w:szCs w:val="20"/>
        </w:rPr>
        <w:t>the mage must choose which of the four elements to evoke</w:t>
      </w:r>
      <w:r w:rsidR="00C315A7" w:rsidRPr="00556D76">
        <w:rPr>
          <w:rFonts w:ascii="Adobe Garamond Pro" w:hAnsi="Adobe Garamond Pro" w:cs="TimesNewRoman"/>
          <w:sz w:val="20"/>
          <w:szCs w:val="20"/>
        </w:rPr>
        <w:t xml:space="preserve">. </w:t>
      </w:r>
      <w:r>
        <w:rPr>
          <w:rFonts w:ascii="Adobe Garamond Pro" w:hAnsi="Adobe Garamond Pro" w:cs="TimesNewRoman"/>
          <w:sz w:val="20"/>
          <w:szCs w:val="20"/>
        </w:rPr>
        <w:t xml:space="preserve">Based on the chosen element, the subject touched by the mage is surrounded by a </w:t>
      </w:r>
      <w:r w:rsidR="002C120C">
        <w:rPr>
          <w:rFonts w:ascii="Adobe Garamond Pro" w:hAnsi="Adobe Garamond Pro" w:cs="TimesNewRoman"/>
          <w:sz w:val="20"/>
          <w:szCs w:val="20"/>
        </w:rPr>
        <w:t>1-inch</w:t>
      </w:r>
      <w:r>
        <w:rPr>
          <w:rFonts w:ascii="Adobe Garamond Pro" w:hAnsi="Adobe Garamond Pro" w:cs="TimesNewRoman"/>
          <w:sz w:val="20"/>
          <w:szCs w:val="20"/>
        </w:rPr>
        <w:t xml:space="preserve"> thick </w:t>
      </w:r>
      <w:r w:rsidRPr="00556D76">
        <w:rPr>
          <w:rFonts w:ascii="Adobe Garamond Pro" w:hAnsi="Adobe Garamond Pro" w:cs="TimesNewRoman"/>
          <w:sz w:val="20"/>
          <w:szCs w:val="20"/>
        </w:rPr>
        <w:t xml:space="preserve">coloured aura </w:t>
      </w:r>
      <w:r w:rsidR="00C315A7" w:rsidRPr="00556D76">
        <w:rPr>
          <w:rFonts w:ascii="Adobe Garamond Pro" w:hAnsi="Adobe Garamond Pro" w:cs="TimesNewRoman"/>
          <w:sz w:val="20"/>
          <w:szCs w:val="20"/>
        </w:rPr>
        <w:t>(</w:t>
      </w:r>
      <w:r w:rsidRPr="00556D76">
        <w:rPr>
          <w:rFonts w:ascii="Adobe Garamond Pro" w:hAnsi="Adobe Garamond Pro" w:cs="TimesNewRoman"/>
          <w:sz w:val="20"/>
          <w:szCs w:val="20"/>
        </w:rPr>
        <w:t>white for Air, grey for Earth</w:t>
      </w:r>
      <w:r w:rsidR="00C315A7" w:rsidRPr="00556D76">
        <w:rPr>
          <w:rFonts w:ascii="Adobe Garamond Pro" w:hAnsi="Adobe Garamond Pro" w:cs="TimesNewRoman"/>
          <w:sz w:val="20"/>
          <w:szCs w:val="20"/>
        </w:rPr>
        <w:t>, r</w:t>
      </w:r>
      <w:r w:rsidRPr="00556D76">
        <w:rPr>
          <w:rFonts w:ascii="Adobe Garamond Pro" w:hAnsi="Adobe Garamond Pro" w:cs="TimesNewRoman"/>
          <w:sz w:val="20"/>
          <w:szCs w:val="20"/>
        </w:rPr>
        <w:t>ed for Fire, blue for Water</w:t>
      </w:r>
      <w:r w:rsidR="00C315A7" w:rsidRPr="00556D76">
        <w:rPr>
          <w:rFonts w:ascii="Adobe Garamond Pro" w:hAnsi="Adobe Garamond Pro" w:cs="TimesNewRoman"/>
          <w:sz w:val="20"/>
          <w:szCs w:val="20"/>
        </w:rPr>
        <w:t xml:space="preserve">) </w:t>
      </w:r>
      <w:r w:rsidRPr="00556D76">
        <w:rPr>
          <w:rFonts w:ascii="Adobe Garamond Pro" w:hAnsi="Adobe Garamond Pro" w:cs="TimesNewRoman"/>
          <w:sz w:val="20"/>
          <w:szCs w:val="20"/>
        </w:rPr>
        <w:t>that covers his body and everything he carries</w:t>
      </w:r>
      <w:r w:rsidR="00C315A7" w:rsidRPr="00556D76">
        <w:rPr>
          <w:rFonts w:ascii="Adobe Garamond Pro" w:hAnsi="Adobe Garamond Pro" w:cs="TimesNewRoman"/>
          <w:sz w:val="20"/>
          <w:szCs w:val="20"/>
        </w:rPr>
        <w:t xml:space="preserve">, </w:t>
      </w:r>
      <w:r w:rsidRPr="00556D76">
        <w:rPr>
          <w:rFonts w:ascii="Adobe Garamond Pro" w:hAnsi="Adobe Garamond Pro" w:cs="TimesNewRoman"/>
          <w:sz w:val="20"/>
          <w:szCs w:val="20"/>
        </w:rPr>
        <w:t>and gives him the following immunities and powers</w:t>
      </w:r>
      <w:r w:rsidR="00C315A7" w:rsidRPr="00556D76">
        <w:rPr>
          <w:rFonts w:ascii="Adobe Garamond Pro" w:hAnsi="Adobe Garamond Pro" w:cs="TimesNewRoman"/>
          <w:sz w:val="20"/>
          <w:szCs w:val="20"/>
        </w:rPr>
        <w:t>:</w:t>
      </w:r>
    </w:p>
    <w:p w:rsidR="00C315A7" w:rsidRPr="00842883" w:rsidRDefault="00842883" w:rsidP="00556D76">
      <w:pPr>
        <w:autoSpaceDE w:val="0"/>
        <w:autoSpaceDN w:val="0"/>
        <w:adjustRightInd w:val="0"/>
        <w:spacing w:before="60" w:after="0" w:line="240" w:lineRule="auto"/>
        <w:jc w:val="both"/>
        <w:rPr>
          <w:rFonts w:ascii="Adobe Garamond Pro" w:hAnsi="Adobe Garamond Pro" w:cs="Times New Roman"/>
          <w:b/>
          <w:bCs/>
          <w:i/>
          <w:iCs/>
          <w:sz w:val="20"/>
          <w:szCs w:val="20"/>
        </w:rPr>
      </w:pPr>
      <w:r w:rsidRPr="00842883">
        <w:rPr>
          <w:rFonts w:ascii="Adobe Garamond Pro" w:hAnsi="Adobe Garamond Pro" w:cs="Times New Roman"/>
          <w:b/>
          <w:bCs/>
          <w:i/>
          <w:iCs/>
          <w:sz w:val="20"/>
          <w:szCs w:val="20"/>
        </w:rPr>
        <w:t>Air</w:t>
      </w:r>
    </w:p>
    <w:p w:rsidR="00C315A7" w:rsidRPr="00556D76" w:rsidRDefault="00C315A7" w:rsidP="00556D76">
      <w:pPr>
        <w:pStyle w:val="ListParagraph"/>
        <w:numPr>
          <w:ilvl w:val="0"/>
          <w:numId w:val="10"/>
        </w:numPr>
        <w:autoSpaceDE w:val="0"/>
        <w:autoSpaceDN w:val="0"/>
        <w:adjustRightInd w:val="0"/>
        <w:spacing w:after="0" w:line="240" w:lineRule="auto"/>
        <w:ind w:left="285" w:hanging="171"/>
        <w:jc w:val="both"/>
        <w:rPr>
          <w:rFonts w:ascii="Adobe Garamond Pro" w:hAnsi="Adobe Garamond Pro" w:cs="TimesNewRoman"/>
          <w:sz w:val="20"/>
          <w:szCs w:val="20"/>
        </w:rPr>
      </w:pPr>
      <w:r w:rsidRPr="00556D76">
        <w:rPr>
          <w:rFonts w:ascii="Adobe Garamond Pro" w:hAnsi="Adobe Garamond Pro" w:cs="TimesNewRoman"/>
          <w:sz w:val="20"/>
          <w:szCs w:val="20"/>
        </w:rPr>
        <w:t>Immunit</w:t>
      </w:r>
      <w:r w:rsidR="00842883" w:rsidRPr="00556D76">
        <w:rPr>
          <w:rFonts w:ascii="Adobe Garamond Pro" w:hAnsi="Adobe Garamond Pro" w:cs="TimesNewRoman"/>
          <w:sz w:val="20"/>
          <w:szCs w:val="20"/>
        </w:rPr>
        <w:t>y to gas and air based attacks</w:t>
      </w:r>
      <w:r w:rsidRPr="00556D76">
        <w:rPr>
          <w:rFonts w:ascii="Adobe Garamond Pro" w:hAnsi="Adobe Garamond Pro" w:cs="TimesNewRoman"/>
          <w:sz w:val="20"/>
          <w:szCs w:val="20"/>
        </w:rPr>
        <w:t>.</w:t>
      </w:r>
    </w:p>
    <w:p w:rsidR="00C315A7" w:rsidRPr="00556D76" w:rsidRDefault="00842883" w:rsidP="00556D76">
      <w:pPr>
        <w:pStyle w:val="ListParagraph"/>
        <w:numPr>
          <w:ilvl w:val="0"/>
          <w:numId w:val="10"/>
        </w:numPr>
        <w:autoSpaceDE w:val="0"/>
        <w:autoSpaceDN w:val="0"/>
        <w:adjustRightInd w:val="0"/>
        <w:spacing w:after="0" w:line="240" w:lineRule="auto"/>
        <w:ind w:left="285" w:hanging="171"/>
        <w:jc w:val="both"/>
        <w:rPr>
          <w:rFonts w:ascii="Adobe Garamond Pro" w:hAnsi="Adobe Garamond Pro" w:cs="TimesNewRoman"/>
          <w:sz w:val="20"/>
          <w:szCs w:val="20"/>
        </w:rPr>
      </w:pPr>
      <w:r w:rsidRPr="00556D76">
        <w:rPr>
          <w:rFonts w:ascii="Adobe Garamond Pro" w:hAnsi="Adobe Garamond Pro" w:cs="Symbol"/>
          <w:sz w:val="20"/>
          <w:szCs w:val="20"/>
        </w:rPr>
        <w:t>Total protection from any attack by elemental creatures of Air</w:t>
      </w:r>
      <w:r w:rsidR="00C315A7" w:rsidRPr="00556D76">
        <w:rPr>
          <w:rFonts w:ascii="Adobe Garamond Pro" w:hAnsi="Adobe Garamond Pro" w:cs="TimesNewRoman"/>
          <w:sz w:val="20"/>
          <w:szCs w:val="20"/>
        </w:rPr>
        <w:t>.</w:t>
      </w:r>
    </w:p>
    <w:p w:rsidR="00C315A7" w:rsidRPr="00556D76" w:rsidRDefault="00842883" w:rsidP="00556D76">
      <w:pPr>
        <w:pStyle w:val="ListParagraph"/>
        <w:numPr>
          <w:ilvl w:val="0"/>
          <w:numId w:val="10"/>
        </w:numPr>
        <w:autoSpaceDE w:val="0"/>
        <w:autoSpaceDN w:val="0"/>
        <w:adjustRightInd w:val="0"/>
        <w:spacing w:after="0" w:line="240" w:lineRule="auto"/>
        <w:ind w:left="285" w:hanging="171"/>
        <w:jc w:val="both"/>
        <w:rPr>
          <w:rFonts w:ascii="Adobe Garamond Pro" w:hAnsi="Adobe Garamond Pro" w:cs="TimesNewRoman"/>
          <w:sz w:val="20"/>
          <w:szCs w:val="20"/>
        </w:rPr>
      </w:pPr>
      <w:r w:rsidRPr="00556D76">
        <w:rPr>
          <w:rFonts w:ascii="Adobe Garamond Pro" w:hAnsi="Adobe Garamond Pro" w:cs="TimesNewRoman"/>
          <w:sz w:val="20"/>
          <w:szCs w:val="20"/>
        </w:rPr>
        <w:t>Power to cast once each the spells</w:t>
      </w:r>
      <w:r w:rsidR="00C315A7" w:rsidRPr="00556D76">
        <w:rPr>
          <w:rFonts w:ascii="Adobe Garamond Pro" w:hAnsi="Adobe Garamond Pro" w:cs="TimesNewRoman"/>
          <w:sz w:val="20"/>
          <w:szCs w:val="20"/>
        </w:rPr>
        <w:t xml:space="preserve"> </w:t>
      </w:r>
      <w:r w:rsidR="00556D76" w:rsidRPr="00556D76">
        <w:rPr>
          <w:rFonts w:ascii="Adobe Garamond Pro" w:hAnsi="Adobe Garamond Pro" w:cs="Times New Roman"/>
          <w:i/>
          <w:iCs/>
          <w:sz w:val="20"/>
          <w:szCs w:val="20"/>
        </w:rPr>
        <w:t>feather fall</w:t>
      </w:r>
      <w:r w:rsidR="00C315A7" w:rsidRPr="00556D76">
        <w:rPr>
          <w:rFonts w:ascii="Adobe Garamond Pro" w:hAnsi="Adobe Garamond Pro" w:cs="Times New Roman"/>
          <w:i/>
          <w:iCs/>
          <w:sz w:val="20"/>
          <w:szCs w:val="20"/>
        </w:rPr>
        <w:t xml:space="preserve"> </w:t>
      </w:r>
      <w:r w:rsidR="00C315A7" w:rsidRPr="00556D76">
        <w:rPr>
          <w:rFonts w:ascii="Adobe Garamond Pro" w:hAnsi="Adobe Garamond Pro" w:cs="TimesNewRoman"/>
          <w:sz w:val="20"/>
          <w:szCs w:val="20"/>
        </w:rPr>
        <w:t>(1</w:t>
      </w:r>
      <w:r w:rsidRPr="00556D76">
        <w:rPr>
          <w:rFonts w:ascii="Adobe Garamond Pro" w:hAnsi="Adobe Garamond Pro" w:cs="TimesNewRoman"/>
          <w:sz w:val="20"/>
          <w:szCs w:val="20"/>
          <w:vertAlign w:val="superscript"/>
        </w:rPr>
        <w:t>st</w:t>
      </w:r>
      <w:r w:rsidR="00C315A7" w:rsidRPr="00556D76">
        <w:rPr>
          <w:rFonts w:ascii="Adobe Garamond Pro" w:hAnsi="Adobe Garamond Pro" w:cs="TimesNewRoman"/>
          <w:sz w:val="20"/>
          <w:szCs w:val="20"/>
        </w:rPr>
        <w:t xml:space="preserve">), </w:t>
      </w:r>
      <w:r w:rsidR="00556D76" w:rsidRPr="00556D76">
        <w:rPr>
          <w:rFonts w:ascii="Adobe Garamond Pro" w:hAnsi="Adobe Garamond Pro" w:cs="Times New Roman"/>
          <w:i/>
          <w:iCs/>
          <w:sz w:val="20"/>
          <w:szCs w:val="20"/>
        </w:rPr>
        <w:t>gust of wind</w:t>
      </w:r>
      <w:r w:rsidR="00C315A7" w:rsidRPr="00556D76">
        <w:rPr>
          <w:rFonts w:ascii="Adobe Garamond Pro" w:hAnsi="Adobe Garamond Pro" w:cs="Times New Roman"/>
          <w:i/>
          <w:iCs/>
          <w:sz w:val="20"/>
          <w:szCs w:val="20"/>
        </w:rPr>
        <w:t xml:space="preserve"> </w:t>
      </w:r>
      <w:r w:rsidR="00C315A7" w:rsidRPr="00556D76">
        <w:rPr>
          <w:rFonts w:ascii="Adobe Garamond Pro" w:hAnsi="Adobe Garamond Pro" w:cs="TimesNewRoman"/>
          <w:sz w:val="20"/>
          <w:szCs w:val="20"/>
        </w:rPr>
        <w:t>(2</w:t>
      </w:r>
      <w:r w:rsidRPr="00556D76">
        <w:rPr>
          <w:rFonts w:ascii="Adobe Garamond Pro" w:hAnsi="Adobe Garamond Pro" w:cs="TimesNewRoman"/>
          <w:sz w:val="20"/>
          <w:szCs w:val="20"/>
          <w:vertAlign w:val="superscript"/>
        </w:rPr>
        <w:t>nd</w:t>
      </w:r>
      <w:r w:rsidR="00C315A7" w:rsidRPr="00556D76">
        <w:rPr>
          <w:rFonts w:ascii="Adobe Garamond Pro" w:hAnsi="Adobe Garamond Pro" w:cs="TimesNewRoman"/>
          <w:sz w:val="20"/>
          <w:szCs w:val="20"/>
        </w:rPr>
        <w:t>)</w:t>
      </w:r>
      <w:r w:rsidRPr="00556D76">
        <w:rPr>
          <w:rFonts w:ascii="Adobe Garamond Pro" w:hAnsi="Adobe Garamond Pro" w:cs="TimesNewRoman"/>
          <w:sz w:val="20"/>
          <w:szCs w:val="20"/>
        </w:rPr>
        <w:t>, and</w:t>
      </w:r>
      <w:r w:rsidR="00C315A7" w:rsidRPr="00556D76">
        <w:rPr>
          <w:rFonts w:ascii="Adobe Garamond Pro" w:hAnsi="Adobe Garamond Pro" w:cs="TimesNewRoman"/>
          <w:sz w:val="20"/>
          <w:szCs w:val="20"/>
        </w:rPr>
        <w:t xml:space="preserve"> </w:t>
      </w:r>
      <w:r w:rsidRPr="00556D76">
        <w:rPr>
          <w:rFonts w:ascii="Adobe Garamond Pro" w:hAnsi="Adobe Garamond Pro" w:cs="Times New Roman"/>
          <w:i/>
          <w:iCs/>
          <w:sz w:val="20"/>
          <w:szCs w:val="20"/>
        </w:rPr>
        <w:t>fly</w:t>
      </w:r>
      <w:r w:rsidR="00C315A7" w:rsidRPr="00556D76">
        <w:rPr>
          <w:rFonts w:ascii="Adobe Garamond Pro" w:hAnsi="Adobe Garamond Pro" w:cs="Times New Roman"/>
          <w:i/>
          <w:iCs/>
          <w:sz w:val="20"/>
          <w:szCs w:val="20"/>
        </w:rPr>
        <w:t xml:space="preserve"> </w:t>
      </w:r>
      <w:r w:rsidR="00C315A7" w:rsidRPr="00556D76">
        <w:rPr>
          <w:rFonts w:ascii="Adobe Garamond Pro" w:hAnsi="Adobe Garamond Pro" w:cs="TimesNewRoman"/>
          <w:sz w:val="20"/>
          <w:szCs w:val="20"/>
        </w:rPr>
        <w:t>(3</w:t>
      </w:r>
      <w:r w:rsidRPr="00556D76">
        <w:rPr>
          <w:rFonts w:ascii="Adobe Garamond Pro" w:hAnsi="Adobe Garamond Pro" w:cs="TimesNewRoman"/>
          <w:sz w:val="20"/>
          <w:szCs w:val="20"/>
          <w:vertAlign w:val="superscript"/>
        </w:rPr>
        <w:t>rd</w:t>
      </w:r>
      <w:r w:rsidR="00C315A7" w:rsidRPr="00556D76">
        <w:rPr>
          <w:rFonts w:ascii="Adobe Garamond Pro" w:hAnsi="Adobe Garamond Pro" w:cs="TimesNewRoman"/>
          <w:sz w:val="20"/>
          <w:szCs w:val="20"/>
        </w:rPr>
        <w:t>).</w:t>
      </w:r>
    </w:p>
    <w:p w:rsidR="00842883" w:rsidRPr="00842883" w:rsidRDefault="00842883" w:rsidP="00556D76">
      <w:pPr>
        <w:autoSpaceDE w:val="0"/>
        <w:autoSpaceDN w:val="0"/>
        <w:adjustRightInd w:val="0"/>
        <w:spacing w:before="60" w:after="0" w:line="240" w:lineRule="auto"/>
        <w:jc w:val="both"/>
        <w:rPr>
          <w:rFonts w:ascii="Adobe Garamond Pro" w:hAnsi="Adobe Garamond Pro" w:cs="Times New Roman"/>
          <w:b/>
          <w:bCs/>
          <w:i/>
          <w:iCs/>
          <w:sz w:val="20"/>
          <w:szCs w:val="20"/>
        </w:rPr>
      </w:pPr>
      <w:r w:rsidRPr="00842883">
        <w:rPr>
          <w:rFonts w:ascii="Adobe Garamond Pro" w:hAnsi="Adobe Garamond Pro" w:cs="Times New Roman"/>
          <w:b/>
          <w:bCs/>
          <w:i/>
          <w:iCs/>
          <w:sz w:val="20"/>
          <w:szCs w:val="20"/>
        </w:rPr>
        <w:t>Earth</w:t>
      </w:r>
    </w:p>
    <w:p w:rsidR="00842883" w:rsidRPr="00842883" w:rsidRDefault="00842883" w:rsidP="00842883">
      <w:pPr>
        <w:pStyle w:val="ListParagraph"/>
        <w:numPr>
          <w:ilvl w:val="0"/>
          <w:numId w:val="9"/>
        </w:numPr>
        <w:autoSpaceDE w:val="0"/>
        <w:autoSpaceDN w:val="0"/>
        <w:adjustRightInd w:val="0"/>
        <w:spacing w:after="0" w:line="240" w:lineRule="auto"/>
        <w:ind w:left="285" w:hanging="171"/>
        <w:jc w:val="both"/>
        <w:rPr>
          <w:rFonts w:ascii="Adobe Garamond Pro" w:hAnsi="Adobe Garamond Pro" w:cs="TimesNewRoman"/>
          <w:sz w:val="20"/>
          <w:szCs w:val="20"/>
        </w:rPr>
      </w:pPr>
      <w:r w:rsidRPr="00842883">
        <w:rPr>
          <w:rFonts w:ascii="Adobe Garamond Pro" w:hAnsi="Adobe Garamond Pro" w:cs="TimesNewRoman"/>
          <w:sz w:val="20"/>
          <w:szCs w:val="20"/>
        </w:rPr>
        <w:t>Immunity to any stone or rock based attack (including petrification and similar) and to attacks with stone or rock weapons.</w:t>
      </w:r>
    </w:p>
    <w:p w:rsidR="00842883" w:rsidRPr="00842883" w:rsidRDefault="00842883" w:rsidP="00842883">
      <w:pPr>
        <w:pStyle w:val="ListParagraph"/>
        <w:numPr>
          <w:ilvl w:val="0"/>
          <w:numId w:val="9"/>
        </w:numPr>
        <w:autoSpaceDE w:val="0"/>
        <w:autoSpaceDN w:val="0"/>
        <w:adjustRightInd w:val="0"/>
        <w:spacing w:after="0" w:line="240" w:lineRule="auto"/>
        <w:ind w:left="285" w:hanging="171"/>
        <w:jc w:val="both"/>
        <w:rPr>
          <w:rFonts w:ascii="Adobe Garamond Pro" w:hAnsi="Adobe Garamond Pro" w:cs="TimesNewRoman"/>
          <w:sz w:val="20"/>
          <w:szCs w:val="20"/>
        </w:rPr>
      </w:pPr>
      <w:r w:rsidRPr="00842883">
        <w:rPr>
          <w:rFonts w:ascii="Adobe Garamond Pro" w:hAnsi="Adobe Garamond Pro" w:cs="Symbol"/>
          <w:sz w:val="20"/>
          <w:szCs w:val="20"/>
        </w:rPr>
        <w:t>Total protection from any attack by elemental creatures of Earth</w:t>
      </w:r>
      <w:r w:rsidRPr="00842883">
        <w:rPr>
          <w:rFonts w:ascii="Adobe Garamond Pro" w:hAnsi="Adobe Garamond Pro" w:cs="TimesNewRoman"/>
          <w:sz w:val="20"/>
          <w:szCs w:val="20"/>
        </w:rPr>
        <w:t>.</w:t>
      </w:r>
    </w:p>
    <w:p w:rsidR="00842883" w:rsidRPr="00556D76" w:rsidRDefault="00842883" w:rsidP="00842883">
      <w:pPr>
        <w:pStyle w:val="ListParagraph"/>
        <w:numPr>
          <w:ilvl w:val="0"/>
          <w:numId w:val="9"/>
        </w:numPr>
        <w:autoSpaceDE w:val="0"/>
        <w:autoSpaceDN w:val="0"/>
        <w:adjustRightInd w:val="0"/>
        <w:spacing w:after="0" w:line="240" w:lineRule="auto"/>
        <w:ind w:left="285" w:hanging="171"/>
        <w:jc w:val="both"/>
        <w:rPr>
          <w:rFonts w:ascii="Adobe Garamond Pro" w:hAnsi="Adobe Garamond Pro" w:cs="TimesNewRoman"/>
          <w:sz w:val="20"/>
          <w:szCs w:val="20"/>
        </w:rPr>
      </w:pPr>
      <w:r w:rsidRPr="00556D76">
        <w:rPr>
          <w:rFonts w:ascii="Adobe Garamond Pro" w:hAnsi="Adobe Garamond Pro" w:cs="TimesNewRoman"/>
          <w:sz w:val="20"/>
          <w:szCs w:val="20"/>
        </w:rPr>
        <w:t>Power to cast once each the spells</w:t>
      </w:r>
      <w:r w:rsidRPr="00556D76">
        <w:rPr>
          <w:rFonts w:ascii="Adobe Garamond Pro" w:hAnsi="Adobe Garamond Pro" w:cs="Times New Roman"/>
          <w:i/>
          <w:iCs/>
          <w:sz w:val="20"/>
          <w:szCs w:val="20"/>
        </w:rPr>
        <w:t xml:space="preserve"> </w:t>
      </w:r>
      <w:r w:rsidR="00556D76" w:rsidRPr="00556D76">
        <w:rPr>
          <w:rFonts w:ascii="Adobe Garamond Pro" w:hAnsi="Adobe Garamond Pro" w:cs="Times New Roman"/>
          <w:i/>
          <w:iCs/>
          <w:sz w:val="20"/>
          <w:szCs w:val="20"/>
        </w:rPr>
        <w:t>stone bolts</w:t>
      </w:r>
      <w:r w:rsidRPr="00556D76">
        <w:rPr>
          <w:rFonts w:ascii="Adobe Garamond Pro" w:hAnsi="Adobe Garamond Pro" w:cs="Times New Roman"/>
          <w:i/>
          <w:iCs/>
          <w:sz w:val="20"/>
          <w:szCs w:val="20"/>
        </w:rPr>
        <w:t xml:space="preserve"> </w:t>
      </w:r>
      <w:r w:rsidRPr="00556D76">
        <w:rPr>
          <w:rFonts w:ascii="Adobe Garamond Pro" w:hAnsi="Adobe Garamond Pro" w:cs="TimesNewRoman"/>
          <w:sz w:val="20"/>
          <w:szCs w:val="20"/>
        </w:rPr>
        <w:t>(1</w:t>
      </w:r>
      <w:r w:rsidRPr="00556D76">
        <w:rPr>
          <w:rFonts w:ascii="Adobe Garamond Pro" w:hAnsi="Adobe Garamond Pro" w:cs="TimesNewRoman"/>
          <w:sz w:val="20"/>
          <w:szCs w:val="20"/>
          <w:vertAlign w:val="superscript"/>
        </w:rPr>
        <w:t>st</w:t>
      </w:r>
      <w:r w:rsidRPr="00556D76">
        <w:rPr>
          <w:rFonts w:ascii="Adobe Garamond Pro" w:hAnsi="Adobe Garamond Pro" w:cs="TimesNewRoman"/>
          <w:sz w:val="20"/>
          <w:szCs w:val="20"/>
        </w:rPr>
        <w:t xml:space="preserve">), </w:t>
      </w:r>
      <w:r w:rsidR="00556D76" w:rsidRPr="00556D76">
        <w:rPr>
          <w:rFonts w:ascii="Adobe Garamond Pro" w:hAnsi="Adobe Garamond Pro" w:cs="Times New Roman"/>
          <w:i/>
          <w:iCs/>
          <w:sz w:val="20"/>
          <w:szCs w:val="20"/>
        </w:rPr>
        <w:t>stone hands</w:t>
      </w:r>
      <w:r w:rsidRPr="00556D76">
        <w:rPr>
          <w:rFonts w:ascii="Adobe Garamond Pro" w:hAnsi="Adobe Garamond Pro" w:cs="Times New Roman"/>
          <w:i/>
          <w:iCs/>
          <w:sz w:val="20"/>
          <w:szCs w:val="20"/>
        </w:rPr>
        <w:t xml:space="preserve"> </w:t>
      </w:r>
      <w:r w:rsidRPr="00556D76">
        <w:rPr>
          <w:rFonts w:ascii="Adobe Garamond Pro" w:hAnsi="Adobe Garamond Pro" w:cs="TimesNewRoman"/>
          <w:sz w:val="20"/>
          <w:szCs w:val="20"/>
        </w:rPr>
        <w:t>(2</w:t>
      </w:r>
      <w:r w:rsidRPr="00556D76">
        <w:rPr>
          <w:rFonts w:ascii="Adobe Garamond Pro" w:hAnsi="Adobe Garamond Pro" w:cs="TimesNewRoman"/>
          <w:sz w:val="20"/>
          <w:szCs w:val="20"/>
          <w:vertAlign w:val="superscript"/>
        </w:rPr>
        <w:t>nd</w:t>
      </w:r>
      <w:r w:rsidRPr="00556D76">
        <w:rPr>
          <w:rFonts w:ascii="Adobe Garamond Pro" w:hAnsi="Adobe Garamond Pro" w:cs="TimesNewRoman"/>
          <w:sz w:val="20"/>
          <w:szCs w:val="20"/>
        </w:rPr>
        <w:t xml:space="preserve">), and </w:t>
      </w:r>
      <w:r w:rsidR="00556D76" w:rsidRPr="00556D76">
        <w:rPr>
          <w:rFonts w:ascii="Adobe Garamond Pro" w:hAnsi="Adobe Garamond Pro" w:cs="Times New Roman"/>
          <w:i/>
          <w:iCs/>
          <w:sz w:val="20"/>
          <w:szCs w:val="20"/>
        </w:rPr>
        <w:t>fist of rock</w:t>
      </w:r>
      <w:r w:rsidRPr="00556D76">
        <w:rPr>
          <w:rFonts w:ascii="Adobe Garamond Pro" w:hAnsi="Adobe Garamond Pro" w:cs="Times New Roman"/>
          <w:i/>
          <w:iCs/>
          <w:sz w:val="20"/>
          <w:szCs w:val="20"/>
        </w:rPr>
        <w:t xml:space="preserve"> </w:t>
      </w:r>
      <w:r w:rsidRPr="00556D76">
        <w:rPr>
          <w:rFonts w:ascii="Adobe Garamond Pro" w:hAnsi="Adobe Garamond Pro" w:cs="TimesNewRoman"/>
          <w:sz w:val="20"/>
          <w:szCs w:val="20"/>
        </w:rPr>
        <w:t>(3</w:t>
      </w:r>
      <w:r w:rsidRPr="00556D76">
        <w:rPr>
          <w:rFonts w:ascii="Adobe Garamond Pro" w:hAnsi="Adobe Garamond Pro" w:cs="TimesNewRoman"/>
          <w:sz w:val="20"/>
          <w:szCs w:val="20"/>
          <w:vertAlign w:val="superscript"/>
        </w:rPr>
        <w:t>rd</w:t>
      </w:r>
      <w:r w:rsidRPr="00556D76">
        <w:rPr>
          <w:rFonts w:ascii="Adobe Garamond Pro" w:hAnsi="Adobe Garamond Pro" w:cs="TimesNewRoman"/>
          <w:sz w:val="20"/>
          <w:szCs w:val="20"/>
        </w:rPr>
        <w:t>).</w:t>
      </w:r>
    </w:p>
    <w:p w:rsidR="00C315A7" w:rsidRPr="00842883" w:rsidRDefault="00842883" w:rsidP="00556D76">
      <w:pPr>
        <w:autoSpaceDE w:val="0"/>
        <w:autoSpaceDN w:val="0"/>
        <w:adjustRightInd w:val="0"/>
        <w:spacing w:before="60" w:after="0" w:line="240" w:lineRule="auto"/>
        <w:jc w:val="both"/>
        <w:rPr>
          <w:rFonts w:ascii="Adobe Garamond Pro" w:hAnsi="Adobe Garamond Pro" w:cs="Times New Roman"/>
          <w:b/>
          <w:bCs/>
          <w:i/>
          <w:iCs/>
          <w:sz w:val="20"/>
          <w:szCs w:val="20"/>
        </w:rPr>
      </w:pPr>
      <w:r w:rsidRPr="00842883">
        <w:rPr>
          <w:rFonts w:ascii="Adobe Garamond Pro" w:hAnsi="Adobe Garamond Pro" w:cs="Times New Roman"/>
          <w:b/>
          <w:bCs/>
          <w:i/>
          <w:iCs/>
          <w:sz w:val="20"/>
          <w:szCs w:val="20"/>
        </w:rPr>
        <w:t>Fire</w:t>
      </w:r>
    </w:p>
    <w:p w:rsidR="00C315A7" w:rsidRPr="00842883" w:rsidRDefault="00C315A7" w:rsidP="00842883">
      <w:pPr>
        <w:pStyle w:val="ListParagraph"/>
        <w:numPr>
          <w:ilvl w:val="0"/>
          <w:numId w:val="8"/>
        </w:numPr>
        <w:autoSpaceDE w:val="0"/>
        <w:autoSpaceDN w:val="0"/>
        <w:adjustRightInd w:val="0"/>
        <w:spacing w:after="0" w:line="240" w:lineRule="auto"/>
        <w:ind w:left="285" w:hanging="171"/>
        <w:jc w:val="both"/>
        <w:rPr>
          <w:rFonts w:ascii="Adobe Garamond Pro" w:hAnsi="Adobe Garamond Pro" w:cs="TimesNewRoman"/>
          <w:sz w:val="20"/>
          <w:szCs w:val="20"/>
        </w:rPr>
      </w:pPr>
      <w:r w:rsidRPr="00842883">
        <w:rPr>
          <w:rFonts w:ascii="Adobe Garamond Pro" w:hAnsi="Adobe Garamond Pro" w:cs="TimesNewRoman"/>
          <w:sz w:val="20"/>
          <w:szCs w:val="20"/>
        </w:rPr>
        <w:t>Immunit</w:t>
      </w:r>
      <w:r w:rsidR="00842883" w:rsidRPr="00842883">
        <w:rPr>
          <w:rFonts w:ascii="Adobe Garamond Pro" w:hAnsi="Adobe Garamond Pro" w:cs="TimesNewRoman"/>
          <w:sz w:val="20"/>
          <w:szCs w:val="20"/>
        </w:rPr>
        <w:t>y</w:t>
      </w:r>
      <w:r w:rsidRPr="00842883">
        <w:rPr>
          <w:rFonts w:ascii="Adobe Garamond Pro" w:hAnsi="Adobe Garamond Pro" w:cs="TimesNewRoman"/>
          <w:sz w:val="20"/>
          <w:szCs w:val="20"/>
        </w:rPr>
        <w:t xml:space="preserve"> </w:t>
      </w:r>
      <w:r w:rsidR="00842883" w:rsidRPr="00842883">
        <w:rPr>
          <w:rFonts w:ascii="Adobe Garamond Pro" w:hAnsi="Adobe Garamond Pro" w:cs="TimesNewRoman"/>
          <w:sz w:val="20"/>
          <w:szCs w:val="20"/>
        </w:rPr>
        <w:t xml:space="preserve">to any mundane or magical fire and to temperatures up to </w:t>
      </w:r>
      <w:r w:rsidRPr="00842883">
        <w:rPr>
          <w:rFonts w:ascii="Adobe Garamond Pro" w:hAnsi="Adobe Garamond Pro" w:cs="TimesNewRoman"/>
          <w:sz w:val="20"/>
          <w:szCs w:val="20"/>
        </w:rPr>
        <w:t>300°C.</w:t>
      </w:r>
    </w:p>
    <w:p w:rsidR="00C315A7" w:rsidRPr="00842883" w:rsidRDefault="00842883" w:rsidP="00842883">
      <w:pPr>
        <w:pStyle w:val="ListParagraph"/>
        <w:numPr>
          <w:ilvl w:val="0"/>
          <w:numId w:val="8"/>
        </w:numPr>
        <w:autoSpaceDE w:val="0"/>
        <w:autoSpaceDN w:val="0"/>
        <w:adjustRightInd w:val="0"/>
        <w:spacing w:after="0" w:line="240" w:lineRule="auto"/>
        <w:ind w:left="285" w:hanging="171"/>
        <w:jc w:val="both"/>
        <w:rPr>
          <w:rFonts w:ascii="Adobe Garamond Pro" w:hAnsi="Adobe Garamond Pro" w:cs="TimesNewRoman"/>
          <w:sz w:val="20"/>
          <w:szCs w:val="20"/>
        </w:rPr>
      </w:pPr>
      <w:r w:rsidRPr="00842883">
        <w:rPr>
          <w:rFonts w:ascii="Adobe Garamond Pro" w:hAnsi="Adobe Garamond Pro" w:cs="Symbol"/>
          <w:sz w:val="20"/>
          <w:szCs w:val="20"/>
        </w:rPr>
        <w:t>Total protection from any attack by elemental creatures of Fire</w:t>
      </w:r>
      <w:r w:rsidR="00C315A7" w:rsidRPr="00842883">
        <w:rPr>
          <w:rFonts w:ascii="Adobe Garamond Pro" w:hAnsi="Adobe Garamond Pro" w:cs="TimesNewRoman"/>
          <w:sz w:val="20"/>
          <w:szCs w:val="20"/>
        </w:rPr>
        <w:t>.</w:t>
      </w:r>
    </w:p>
    <w:p w:rsidR="00C315A7" w:rsidRPr="00556D76" w:rsidRDefault="00842883" w:rsidP="00842883">
      <w:pPr>
        <w:pStyle w:val="ListParagraph"/>
        <w:numPr>
          <w:ilvl w:val="0"/>
          <w:numId w:val="8"/>
        </w:numPr>
        <w:autoSpaceDE w:val="0"/>
        <w:autoSpaceDN w:val="0"/>
        <w:adjustRightInd w:val="0"/>
        <w:spacing w:after="0" w:line="240" w:lineRule="auto"/>
        <w:ind w:left="285" w:hanging="171"/>
        <w:jc w:val="both"/>
        <w:rPr>
          <w:rFonts w:ascii="Adobe Garamond Pro" w:hAnsi="Adobe Garamond Pro" w:cs="TimesNewRoman"/>
          <w:sz w:val="20"/>
          <w:szCs w:val="20"/>
        </w:rPr>
      </w:pPr>
      <w:r w:rsidRPr="00556D76">
        <w:rPr>
          <w:rFonts w:ascii="Adobe Garamond Pro" w:hAnsi="Adobe Garamond Pro" w:cs="TimesNewRoman"/>
          <w:sz w:val="20"/>
          <w:szCs w:val="20"/>
        </w:rPr>
        <w:t>Power to cast once each the spells</w:t>
      </w:r>
      <w:r w:rsidRPr="00556D76">
        <w:rPr>
          <w:rFonts w:ascii="Adobe Garamond Pro" w:hAnsi="Adobe Garamond Pro" w:cs="Times New Roman"/>
          <w:i/>
          <w:iCs/>
          <w:sz w:val="20"/>
          <w:szCs w:val="20"/>
        </w:rPr>
        <w:t xml:space="preserve"> </w:t>
      </w:r>
      <w:r w:rsidR="00556D76" w:rsidRPr="00556D76">
        <w:rPr>
          <w:rFonts w:ascii="Adobe Garamond Pro" w:hAnsi="Adobe Garamond Pro" w:cs="Times New Roman"/>
          <w:i/>
          <w:iCs/>
          <w:sz w:val="20"/>
          <w:szCs w:val="20"/>
        </w:rPr>
        <w:t>burning ray</w:t>
      </w:r>
      <w:r w:rsidR="00C315A7" w:rsidRPr="00556D76">
        <w:rPr>
          <w:rFonts w:ascii="Adobe Garamond Pro" w:hAnsi="Adobe Garamond Pro" w:cs="Times New Roman"/>
          <w:i/>
          <w:iCs/>
          <w:sz w:val="20"/>
          <w:szCs w:val="20"/>
        </w:rPr>
        <w:t xml:space="preserve"> </w:t>
      </w:r>
      <w:r w:rsidR="00C315A7" w:rsidRPr="00556D76">
        <w:rPr>
          <w:rFonts w:ascii="Adobe Garamond Pro" w:hAnsi="Adobe Garamond Pro" w:cs="TimesNewRoman"/>
          <w:sz w:val="20"/>
          <w:szCs w:val="20"/>
        </w:rPr>
        <w:t>(1</w:t>
      </w:r>
      <w:r w:rsidRPr="00556D76">
        <w:rPr>
          <w:rFonts w:ascii="Adobe Garamond Pro" w:hAnsi="Adobe Garamond Pro" w:cs="TimesNewRoman"/>
          <w:sz w:val="20"/>
          <w:szCs w:val="20"/>
          <w:vertAlign w:val="superscript"/>
        </w:rPr>
        <w:t>st</w:t>
      </w:r>
      <w:r w:rsidR="00C315A7" w:rsidRPr="00556D76">
        <w:rPr>
          <w:rFonts w:ascii="Adobe Garamond Pro" w:hAnsi="Adobe Garamond Pro" w:cs="TimesNewRoman"/>
          <w:sz w:val="20"/>
          <w:szCs w:val="20"/>
        </w:rPr>
        <w:t xml:space="preserve">), </w:t>
      </w:r>
      <w:r w:rsidR="00556D76" w:rsidRPr="00556D76">
        <w:rPr>
          <w:rFonts w:ascii="Adobe Garamond Pro" w:hAnsi="Adobe Garamond Pro" w:cs="Times New Roman"/>
          <w:i/>
          <w:iCs/>
          <w:sz w:val="20"/>
          <w:szCs w:val="20"/>
        </w:rPr>
        <w:t>magic flame</w:t>
      </w:r>
      <w:r w:rsidR="00C315A7" w:rsidRPr="00556D76">
        <w:rPr>
          <w:rFonts w:ascii="Adobe Garamond Pro" w:hAnsi="Adobe Garamond Pro" w:cs="Times New Roman"/>
          <w:i/>
          <w:iCs/>
          <w:sz w:val="20"/>
          <w:szCs w:val="20"/>
        </w:rPr>
        <w:t xml:space="preserve"> </w:t>
      </w:r>
      <w:r w:rsidR="00C315A7" w:rsidRPr="00556D76">
        <w:rPr>
          <w:rFonts w:ascii="Adobe Garamond Pro" w:hAnsi="Adobe Garamond Pro" w:cs="TimesNewRoman"/>
          <w:sz w:val="20"/>
          <w:szCs w:val="20"/>
        </w:rPr>
        <w:t>(2</w:t>
      </w:r>
      <w:r w:rsidRPr="00556D76">
        <w:rPr>
          <w:rFonts w:ascii="Adobe Garamond Pro" w:hAnsi="Adobe Garamond Pro" w:cs="TimesNewRoman"/>
          <w:sz w:val="20"/>
          <w:szCs w:val="20"/>
          <w:vertAlign w:val="superscript"/>
        </w:rPr>
        <w:t>nd</w:t>
      </w:r>
      <w:r w:rsidR="00C315A7" w:rsidRPr="00556D76">
        <w:rPr>
          <w:rFonts w:ascii="Adobe Garamond Pro" w:hAnsi="Adobe Garamond Pro" w:cs="TimesNewRoman"/>
          <w:sz w:val="20"/>
          <w:szCs w:val="20"/>
        </w:rPr>
        <w:t>)</w:t>
      </w:r>
      <w:r w:rsidRPr="00556D76">
        <w:rPr>
          <w:rFonts w:ascii="Adobe Garamond Pro" w:hAnsi="Adobe Garamond Pro" w:cs="TimesNewRoman"/>
          <w:sz w:val="20"/>
          <w:szCs w:val="20"/>
        </w:rPr>
        <w:t>, and</w:t>
      </w:r>
      <w:r w:rsidR="00C315A7" w:rsidRPr="00556D76">
        <w:rPr>
          <w:rFonts w:ascii="Adobe Garamond Pro" w:hAnsi="Adobe Garamond Pro" w:cs="TimesNewRoman"/>
          <w:sz w:val="20"/>
          <w:szCs w:val="20"/>
        </w:rPr>
        <w:t xml:space="preserve"> </w:t>
      </w:r>
      <w:r w:rsidRPr="00556D76">
        <w:rPr>
          <w:rFonts w:ascii="Adobe Garamond Pro" w:hAnsi="Adobe Garamond Pro" w:cs="Times New Roman"/>
          <w:i/>
          <w:iCs/>
          <w:sz w:val="20"/>
          <w:szCs w:val="20"/>
        </w:rPr>
        <w:t>fireball</w:t>
      </w:r>
      <w:r w:rsidR="00C315A7" w:rsidRPr="00556D76">
        <w:rPr>
          <w:rFonts w:ascii="Adobe Garamond Pro" w:hAnsi="Adobe Garamond Pro" w:cs="Times New Roman"/>
          <w:i/>
          <w:iCs/>
          <w:sz w:val="20"/>
          <w:szCs w:val="20"/>
        </w:rPr>
        <w:t xml:space="preserve"> </w:t>
      </w:r>
      <w:r w:rsidR="00C315A7" w:rsidRPr="00556D76">
        <w:rPr>
          <w:rFonts w:ascii="Adobe Garamond Pro" w:hAnsi="Adobe Garamond Pro" w:cs="TimesNewRoman"/>
          <w:sz w:val="20"/>
          <w:szCs w:val="20"/>
        </w:rPr>
        <w:t>(3</w:t>
      </w:r>
      <w:r w:rsidRPr="00556D76">
        <w:rPr>
          <w:rFonts w:ascii="Adobe Garamond Pro" w:hAnsi="Adobe Garamond Pro" w:cs="TimesNewRoman"/>
          <w:sz w:val="20"/>
          <w:szCs w:val="20"/>
          <w:vertAlign w:val="superscript"/>
        </w:rPr>
        <w:t>rd</w:t>
      </w:r>
      <w:r w:rsidR="00C315A7" w:rsidRPr="00556D76">
        <w:rPr>
          <w:rFonts w:ascii="Adobe Garamond Pro" w:hAnsi="Adobe Garamond Pro" w:cs="TimesNewRoman"/>
          <w:sz w:val="20"/>
          <w:szCs w:val="20"/>
        </w:rPr>
        <w:t>).</w:t>
      </w:r>
    </w:p>
    <w:p w:rsidR="00842883" w:rsidRPr="00842883" w:rsidRDefault="00842883" w:rsidP="00556D76">
      <w:pPr>
        <w:autoSpaceDE w:val="0"/>
        <w:autoSpaceDN w:val="0"/>
        <w:adjustRightInd w:val="0"/>
        <w:spacing w:before="60" w:after="0" w:line="240" w:lineRule="auto"/>
        <w:jc w:val="both"/>
        <w:rPr>
          <w:rFonts w:ascii="Adobe Garamond Pro" w:hAnsi="Adobe Garamond Pro" w:cs="Times New Roman"/>
          <w:b/>
          <w:bCs/>
          <w:i/>
          <w:iCs/>
          <w:sz w:val="20"/>
          <w:szCs w:val="20"/>
        </w:rPr>
      </w:pPr>
      <w:r w:rsidRPr="00842883">
        <w:rPr>
          <w:rFonts w:ascii="Adobe Garamond Pro" w:hAnsi="Adobe Garamond Pro" w:cs="Times New Roman"/>
          <w:b/>
          <w:bCs/>
          <w:i/>
          <w:iCs/>
          <w:sz w:val="20"/>
          <w:szCs w:val="20"/>
        </w:rPr>
        <w:t>Water</w:t>
      </w:r>
    </w:p>
    <w:p w:rsidR="00842883" w:rsidRPr="00842883" w:rsidRDefault="00842883" w:rsidP="00842883">
      <w:pPr>
        <w:pStyle w:val="ListParagraph"/>
        <w:numPr>
          <w:ilvl w:val="0"/>
          <w:numId w:val="7"/>
        </w:numPr>
        <w:autoSpaceDE w:val="0"/>
        <w:autoSpaceDN w:val="0"/>
        <w:adjustRightInd w:val="0"/>
        <w:spacing w:after="0" w:line="240" w:lineRule="auto"/>
        <w:ind w:left="285" w:hanging="171"/>
        <w:jc w:val="both"/>
        <w:rPr>
          <w:rFonts w:ascii="Adobe Garamond Pro" w:hAnsi="Adobe Garamond Pro" w:cs="TimesNewRoman"/>
          <w:sz w:val="20"/>
          <w:szCs w:val="20"/>
        </w:rPr>
      </w:pPr>
      <w:r w:rsidRPr="00842883">
        <w:rPr>
          <w:rFonts w:ascii="Adobe Garamond Pro" w:hAnsi="Adobe Garamond Pro" w:cs="TimesNewRoman"/>
          <w:sz w:val="20"/>
          <w:szCs w:val="20"/>
        </w:rPr>
        <w:t xml:space="preserve">Immunity to any water or </w:t>
      </w:r>
      <w:r w:rsidR="002C120C" w:rsidRPr="00842883">
        <w:rPr>
          <w:rFonts w:ascii="Adobe Garamond Pro" w:hAnsi="Adobe Garamond Pro" w:cs="TimesNewRoman"/>
          <w:sz w:val="20"/>
          <w:szCs w:val="20"/>
        </w:rPr>
        <w:t>cold-based</w:t>
      </w:r>
      <w:r w:rsidRPr="00842883">
        <w:rPr>
          <w:rFonts w:ascii="Adobe Garamond Pro" w:hAnsi="Adobe Garamond Pro" w:cs="TimesNewRoman"/>
          <w:sz w:val="20"/>
          <w:szCs w:val="20"/>
        </w:rPr>
        <w:t xml:space="preserve"> attack and to temperatures up to </w:t>
      </w:r>
      <w:r w:rsidRPr="00842883">
        <w:rPr>
          <w:rFonts w:ascii="Adobe Garamond Pro" w:hAnsi="Adobe Garamond Pro" w:cs="Symbol"/>
          <w:sz w:val="20"/>
          <w:szCs w:val="20"/>
        </w:rPr>
        <w:t>−</w:t>
      </w:r>
      <w:r w:rsidRPr="00842883">
        <w:rPr>
          <w:rFonts w:ascii="Adobe Garamond Pro" w:hAnsi="Adobe Garamond Pro" w:cs="TimesNewRoman"/>
          <w:sz w:val="20"/>
          <w:szCs w:val="20"/>
        </w:rPr>
        <w:t>100°C.</w:t>
      </w:r>
    </w:p>
    <w:p w:rsidR="00842883" w:rsidRPr="00842883" w:rsidRDefault="00842883" w:rsidP="00842883">
      <w:pPr>
        <w:pStyle w:val="ListParagraph"/>
        <w:numPr>
          <w:ilvl w:val="0"/>
          <w:numId w:val="7"/>
        </w:numPr>
        <w:autoSpaceDE w:val="0"/>
        <w:autoSpaceDN w:val="0"/>
        <w:adjustRightInd w:val="0"/>
        <w:spacing w:after="0" w:line="240" w:lineRule="auto"/>
        <w:ind w:left="285" w:hanging="171"/>
        <w:jc w:val="both"/>
        <w:rPr>
          <w:rFonts w:ascii="Adobe Garamond Pro" w:hAnsi="Adobe Garamond Pro" w:cs="TimesNewRoman"/>
          <w:sz w:val="20"/>
          <w:szCs w:val="20"/>
        </w:rPr>
      </w:pPr>
      <w:r w:rsidRPr="00842883">
        <w:rPr>
          <w:rFonts w:ascii="Adobe Garamond Pro" w:hAnsi="Adobe Garamond Pro" w:cs="Symbol"/>
          <w:sz w:val="20"/>
          <w:szCs w:val="20"/>
        </w:rPr>
        <w:t>Total protection from any attack by elemental creatures of Water</w:t>
      </w:r>
      <w:r w:rsidRPr="00842883">
        <w:rPr>
          <w:rFonts w:ascii="Adobe Garamond Pro" w:hAnsi="Adobe Garamond Pro" w:cs="TimesNewRoman"/>
          <w:sz w:val="20"/>
          <w:szCs w:val="20"/>
        </w:rPr>
        <w:t>.</w:t>
      </w:r>
    </w:p>
    <w:p w:rsidR="00842883" w:rsidRPr="00556D76" w:rsidRDefault="00842883" w:rsidP="00842883">
      <w:pPr>
        <w:pStyle w:val="ListParagraph"/>
        <w:numPr>
          <w:ilvl w:val="0"/>
          <w:numId w:val="7"/>
        </w:numPr>
        <w:autoSpaceDE w:val="0"/>
        <w:autoSpaceDN w:val="0"/>
        <w:adjustRightInd w:val="0"/>
        <w:spacing w:after="0" w:line="240" w:lineRule="auto"/>
        <w:ind w:left="285" w:hanging="171"/>
        <w:jc w:val="both"/>
        <w:rPr>
          <w:rFonts w:ascii="Adobe Garamond Pro" w:hAnsi="Adobe Garamond Pro" w:cs="TimesNewRoman"/>
          <w:sz w:val="20"/>
          <w:szCs w:val="20"/>
        </w:rPr>
      </w:pPr>
      <w:r w:rsidRPr="00556D76">
        <w:rPr>
          <w:rFonts w:ascii="Adobe Garamond Pro" w:hAnsi="Adobe Garamond Pro" w:cs="TimesNewRoman"/>
          <w:sz w:val="20"/>
          <w:szCs w:val="20"/>
        </w:rPr>
        <w:t>Power to cast once each the spells</w:t>
      </w:r>
      <w:r w:rsidRPr="00556D76">
        <w:rPr>
          <w:rFonts w:ascii="Adobe Garamond Pro" w:hAnsi="Adobe Garamond Pro" w:cs="Times New Roman"/>
          <w:i/>
          <w:iCs/>
          <w:sz w:val="20"/>
          <w:szCs w:val="20"/>
        </w:rPr>
        <w:t xml:space="preserve"> </w:t>
      </w:r>
      <w:r w:rsidR="00556D76" w:rsidRPr="00556D76">
        <w:rPr>
          <w:rFonts w:ascii="Adobe Garamond Pro" w:hAnsi="Adobe Garamond Pro" w:cs="Times New Roman"/>
          <w:i/>
          <w:iCs/>
          <w:sz w:val="20"/>
          <w:szCs w:val="20"/>
        </w:rPr>
        <w:t>precipitation</w:t>
      </w:r>
      <w:r w:rsidRPr="00556D76">
        <w:rPr>
          <w:rFonts w:ascii="Adobe Garamond Pro" w:hAnsi="Adobe Garamond Pro" w:cs="Times New Roman"/>
          <w:i/>
          <w:iCs/>
          <w:sz w:val="20"/>
          <w:szCs w:val="20"/>
        </w:rPr>
        <w:t xml:space="preserve">* </w:t>
      </w:r>
      <w:r w:rsidRPr="00556D76">
        <w:rPr>
          <w:rFonts w:ascii="Adobe Garamond Pro" w:hAnsi="Adobe Garamond Pro" w:cs="TimesNewRoman"/>
          <w:sz w:val="20"/>
          <w:szCs w:val="20"/>
        </w:rPr>
        <w:t>(1</w:t>
      </w:r>
      <w:r w:rsidRPr="00556D76">
        <w:rPr>
          <w:rFonts w:ascii="Adobe Garamond Pro" w:hAnsi="Adobe Garamond Pro" w:cs="TimesNewRoman"/>
          <w:sz w:val="20"/>
          <w:szCs w:val="20"/>
          <w:vertAlign w:val="superscript"/>
        </w:rPr>
        <w:t>st</w:t>
      </w:r>
      <w:r w:rsidRPr="00556D76">
        <w:rPr>
          <w:rFonts w:ascii="Adobe Garamond Pro" w:hAnsi="Adobe Garamond Pro" w:cs="TimesNewRoman"/>
          <w:sz w:val="20"/>
          <w:szCs w:val="20"/>
        </w:rPr>
        <w:t xml:space="preserve">), </w:t>
      </w:r>
      <w:r w:rsidRPr="00556D76">
        <w:rPr>
          <w:rFonts w:ascii="Adobe Garamond Pro" w:hAnsi="Adobe Garamond Pro" w:cs="Times New Roman"/>
          <w:i/>
          <w:iCs/>
          <w:sz w:val="20"/>
          <w:szCs w:val="20"/>
        </w:rPr>
        <w:t xml:space="preserve">Arcane Breath (cold) </w:t>
      </w:r>
      <w:r w:rsidRPr="00556D76">
        <w:rPr>
          <w:rFonts w:ascii="Adobe Garamond Pro" w:hAnsi="Adobe Garamond Pro" w:cs="TimesNewRoman"/>
          <w:sz w:val="20"/>
          <w:szCs w:val="20"/>
        </w:rPr>
        <w:t>(2</w:t>
      </w:r>
      <w:r w:rsidRPr="00556D76">
        <w:rPr>
          <w:rFonts w:ascii="Adobe Garamond Pro" w:hAnsi="Adobe Garamond Pro" w:cs="TimesNewRoman"/>
          <w:sz w:val="20"/>
          <w:szCs w:val="20"/>
          <w:vertAlign w:val="superscript"/>
        </w:rPr>
        <w:t>nd</w:t>
      </w:r>
      <w:r w:rsidRPr="00556D76">
        <w:rPr>
          <w:rFonts w:ascii="Adobe Garamond Pro" w:hAnsi="Adobe Garamond Pro" w:cs="TimesNewRoman"/>
          <w:sz w:val="20"/>
          <w:szCs w:val="20"/>
        </w:rPr>
        <w:t xml:space="preserve">), and </w:t>
      </w:r>
      <w:r w:rsidRPr="00556D76">
        <w:rPr>
          <w:rFonts w:ascii="Adobe Garamond Pro" w:hAnsi="Adobe Garamond Pro" w:cs="Times New Roman"/>
          <w:i/>
          <w:iCs/>
          <w:sz w:val="20"/>
          <w:szCs w:val="20"/>
        </w:rPr>
        <w:t xml:space="preserve">liquid form </w:t>
      </w:r>
      <w:r w:rsidRPr="00556D76">
        <w:rPr>
          <w:rFonts w:ascii="Adobe Garamond Pro" w:hAnsi="Adobe Garamond Pro" w:cs="TimesNewRoman"/>
          <w:sz w:val="20"/>
          <w:szCs w:val="20"/>
        </w:rPr>
        <w:t>(3</w:t>
      </w:r>
      <w:r w:rsidRPr="00556D76">
        <w:rPr>
          <w:rFonts w:ascii="Adobe Garamond Pro" w:hAnsi="Adobe Garamond Pro" w:cs="TimesNewRoman"/>
          <w:sz w:val="20"/>
          <w:szCs w:val="20"/>
          <w:vertAlign w:val="superscript"/>
        </w:rPr>
        <w:t>rd</w:t>
      </w:r>
      <w:r w:rsidRPr="00556D76">
        <w:rPr>
          <w:rFonts w:ascii="Adobe Garamond Pro" w:hAnsi="Adobe Garamond Pro" w:cs="TimesNewRoman"/>
          <w:sz w:val="20"/>
          <w:szCs w:val="20"/>
        </w:rPr>
        <w:t>).</w:t>
      </w:r>
    </w:p>
    <w:p w:rsidR="00B467B8" w:rsidRPr="00F06F44" w:rsidRDefault="00B467B8" w:rsidP="00B467B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06F44">
        <w:rPr>
          <w:rFonts w:ascii="Adobe Garamond Pro Bold" w:hAnsi="Adobe Garamond Pro Bold" w:cs="Times New Roman"/>
          <w:b/>
          <w:bCs/>
          <w:smallCaps/>
          <w:sz w:val="24"/>
          <w:szCs w:val="24"/>
        </w:rPr>
        <w:t>Empathic Resonance</w:t>
      </w:r>
    </w:p>
    <w:p w:rsidR="00B467B8" w:rsidRPr="0075215F" w:rsidRDefault="00B467B8" w:rsidP="00B467B8">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School:</w:t>
      </w:r>
      <w:r w:rsidRPr="0075215F">
        <w:rPr>
          <w:rFonts w:ascii="Adobe Garamond Pro" w:hAnsi="Adobe Garamond Pro" w:cs="TimesNewRoman"/>
          <w:sz w:val="20"/>
          <w:szCs w:val="20"/>
        </w:rPr>
        <w:t xml:space="preserve"> Enchantment</w:t>
      </w:r>
    </w:p>
    <w:p w:rsidR="00B467B8" w:rsidRPr="0075215F" w:rsidRDefault="00B467B8" w:rsidP="00B467B8">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Range:</w:t>
      </w:r>
      <w:r w:rsidRPr="0075215F">
        <w:rPr>
          <w:rFonts w:ascii="Adobe Garamond Pro" w:hAnsi="Adobe Garamond Pro" w:cs="TimesNewRoman"/>
          <w:sz w:val="20"/>
          <w:szCs w:val="20"/>
        </w:rPr>
        <w:t xml:space="preserve"> special</w:t>
      </w:r>
    </w:p>
    <w:p w:rsidR="00B467B8" w:rsidRPr="0075215F" w:rsidRDefault="00B467B8" w:rsidP="00B467B8">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Area of effect:</w:t>
      </w:r>
      <w:r w:rsidRPr="0075215F">
        <w:rPr>
          <w:rFonts w:ascii="Adobe Garamond Pro" w:hAnsi="Adobe Garamond Pro" w:cs="TimesNewRoman"/>
          <w:sz w:val="20"/>
          <w:szCs w:val="20"/>
        </w:rPr>
        <w:t xml:space="preserve"> an object or place (max size cube with </w:t>
      </w:r>
      <w:r w:rsidR="002C120C" w:rsidRPr="0075215F">
        <w:rPr>
          <w:rFonts w:ascii="Adobe Garamond Pro" w:hAnsi="Adobe Garamond Pro" w:cs="TimesNewRoman"/>
          <w:sz w:val="20"/>
          <w:szCs w:val="20"/>
        </w:rPr>
        <w:t>3-foot</w:t>
      </w:r>
      <w:r w:rsidRPr="0075215F">
        <w:rPr>
          <w:rFonts w:ascii="Adobe Garamond Pro" w:hAnsi="Adobe Garamond Pro" w:cs="TimesNewRoman"/>
          <w:sz w:val="20"/>
          <w:szCs w:val="20"/>
        </w:rPr>
        <w:t xml:space="preserve"> sides per level)</w:t>
      </w:r>
    </w:p>
    <w:p w:rsidR="00B467B8" w:rsidRPr="0075215F" w:rsidRDefault="00B467B8" w:rsidP="00B467B8">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Duration:</w:t>
      </w:r>
      <w:r w:rsidRPr="0075215F">
        <w:rPr>
          <w:rFonts w:ascii="Adobe Garamond Pro" w:hAnsi="Adobe Garamond Pro" w:cs="TimesNewRoman"/>
          <w:sz w:val="20"/>
          <w:szCs w:val="20"/>
        </w:rPr>
        <w:t xml:space="preserve"> 2 hours per level</w:t>
      </w:r>
    </w:p>
    <w:p w:rsidR="00B467B8" w:rsidRPr="001F7DD6" w:rsidRDefault="00B467B8" w:rsidP="00B467B8">
      <w:pPr>
        <w:autoSpaceDE w:val="0"/>
        <w:autoSpaceDN w:val="0"/>
        <w:adjustRightInd w:val="0"/>
        <w:spacing w:after="0" w:line="240" w:lineRule="auto"/>
        <w:jc w:val="both"/>
        <w:rPr>
          <w:rFonts w:ascii="Adobe Garamond Pro" w:hAnsi="Adobe Garamond Pro" w:cs="TimesNewRoman"/>
          <w:sz w:val="20"/>
          <w:szCs w:val="20"/>
          <w:highlight w:val="yellow"/>
        </w:rPr>
      </w:pPr>
      <w:r w:rsidRPr="0075215F">
        <w:rPr>
          <w:rFonts w:ascii="Adobe Garamond Pro" w:hAnsi="Adobe Garamond Pro" w:cs="TimesNewRoman"/>
          <w:b/>
          <w:sz w:val="20"/>
          <w:szCs w:val="20"/>
        </w:rPr>
        <w:t>Effect:</w:t>
      </w:r>
      <w:r w:rsidRPr="0075215F">
        <w:rPr>
          <w:rFonts w:ascii="Adobe Garamond Pro" w:hAnsi="Adobe Garamond Pro" w:cs="TimesNewRoman"/>
          <w:sz w:val="20"/>
          <w:szCs w:val="20"/>
        </w:rPr>
        <w:t xml:space="preserve"> </w:t>
      </w:r>
      <w:r w:rsidRPr="00AC59B4">
        <w:rPr>
          <w:rFonts w:ascii="Adobe Garamond Pro" w:hAnsi="Adobe Garamond Pro" w:cs="TimesNewRoman"/>
          <w:sz w:val="20"/>
          <w:szCs w:val="20"/>
        </w:rPr>
        <w:t xml:space="preserve">an object emits a resonance that induces </w:t>
      </w:r>
      <w:r w:rsidRPr="00865529">
        <w:rPr>
          <w:rFonts w:ascii="Adobe Garamond Pro" w:hAnsi="Adobe Garamond Pro" w:cs="TimesNewRoman"/>
          <w:sz w:val="20"/>
          <w:szCs w:val="20"/>
        </w:rPr>
        <w:t>certain creatures</w:t>
      </w:r>
      <w:r>
        <w:rPr>
          <w:rFonts w:ascii="Adobe Garamond Pro" w:hAnsi="Adobe Garamond Pro" w:cs="TimesNewRoman"/>
          <w:sz w:val="20"/>
          <w:szCs w:val="20"/>
        </w:rPr>
        <w:t xml:space="preserve"> to approach or leave</w:t>
      </w:r>
    </w:p>
    <w:p w:rsidR="00B467B8" w:rsidRPr="007A67E5" w:rsidRDefault="00B467B8" w:rsidP="00B467B8">
      <w:pPr>
        <w:autoSpaceDE w:val="0"/>
        <w:autoSpaceDN w:val="0"/>
        <w:adjustRightInd w:val="0"/>
        <w:spacing w:after="0" w:line="240" w:lineRule="auto"/>
        <w:ind w:firstLine="228"/>
        <w:jc w:val="both"/>
        <w:rPr>
          <w:rFonts w:ascii="Adobe Garamond Pro" w:hAnsi="Adobe Garamond Pro" w:cs="TimesNewRoman"/>
          <w:sz w:val="20"/>
          <w:szCs w:val="20"/>
        </w:rPr>
      </w:pPr>
      <w:r w:rsidRPr="00BF2DC3">
        <w:rPr>
          <w:rFonts w:ascii="Adobe Garamond Pro" w:hAnsi="Adobe Garamond Pro" w:cs="TimesNewRoman"/>
          <w:sz w:val="20"/>
          <w:szCs w:val="20"/>
        </w:rPr>
        <w:t>This spell makes the object or location on which it is placed give off a magic resonance that attracts or repels a certain type of creature. At the</w:t>
      </w:r>
      <w:r w:rsidRPr="00865529">
        <w:rPr>
          <w:rFonts w:ascii="Adobe Garamond Pro" w:hAnsi="Adobe Garamond Pro" w:cs="TimesNewRoman"/>
          <w:sz w:val="20"/>
          <w:szCs w:val="20"/>
        </w:rPr>
        <w:t xml:space="preserve"> moment of casting, the </w:t>
      </w:r>
      <w:r w:rsidRPr="00B467B8">
        <w:rPr>
          <w:rFonts w:ascii="Adobe Garamond Pro" w:hAnsi="Adobe Garamond Pro" w:cs="TimesNewRoman"/>
          <w:sz w:val="20"/>
          <w:szCs w:val="20"/>
        </w:rPr>
        <w:t xml:space="preserve">spellcaster must decide if the resonance is to attract or </w:t>
      </w:r>
      <w:r w:rsidRPr="00B467B8">
        <w:rPr>
          <w:rFonts w:ascii="Adobe Garamond Pro" w:hAnsi="Adobe Garamond Pro" w:cs="TimesNewRoman"/>
          <w:sz w:val="20"/>
          <w:szCs w:val="20"/>
        </w:rPr>
        <w:t>repel, and must also specify the type of creature that the resonance affects. It is</w:t>
      </w:r>
      <w:r w:rsidRPr="007A67E5">
        <w:rPr>
          <w:rFonts w:ascii="Adobe Garamond Pro" w:hAnsi="Adobe Garamond Pro" w:cs="TimesNewRoman"/>
          <w:sz w:val="20"/>
          <w:szCs w:val="20"/>
        </w:rPr>
        <w:t xml:space="preserve"> necessary to nominate a very specific type of being (e.g. red dragons, panthers,</w:t>
      </w:r>
      <w:r w:rsidRPr="00865529">
        <w:rPr>
          <w:rFonts w:ascii="Adobe Garamond Pro" w:hAnsi="Adobe Garamond Pro" w:cs="TimesNewRoman"/>
          <w:sz w:val="20"/>
          <w:szCs w:val="20"/>
        </w:rPr>
        <w:t xml:space="preserve"> elves) </w:t>
      </w:r>
      <w:r>
        <w:rPr>
          <w:rFonts w:ascii="Adobe Garamond Pro" w:hAnsi="Adobe Garamond Pro" w:cs="TimesNewRoman"/>
          <w:sz w:val="20"/>
          <w:szCs w:val="20"/>
        </w:rPr>
        <w:t>and its alignment</w:t>
      </w:r>
      <w:r w:rsidRPr="007A67E5">
        <w:rPr>
          <w:rFonts w:ascii="Adobe Garamond Pro" w:hAnsi="Adobe Garamond Pro" w:cs="TimesNewRoman"/>
          <w:sz w:val="20"/>
          <w:szCs w:val="20"/>
        </w:rPr>
        <w:t>, without being too generic (for example the generic definition of</w:t>
      </w:r>
      <w:r w:rsidRPr="00865529">
        <w:rPr>
          <w:rFonts w:ascii="Adobe Garamond Pro" w:hAnsi="Adobe Garamond Pro" w:cs="TimesNewRoman"/>
          <w:sz w:val="20"/>
          <w:szCs w:val="20"/>
        </w:rPr>
        <w:t xml:space="preserve"> “humanoid”, “goblinoid” or “dragon” isn’t acceptable). </w:t>
      </w:r>
      <w:r w:rsidRPr="007A67E5">
        <w:rPr>
          <w:rFonts w:ascii="Adobe Garamond Pro" w:hAnsi="Adobe Garamond Pro" w:cs="TimesNewRoman"/>
          <w:sz w:val="20"/>
          <w:szCs w:val="20"/>
        </w:rPr>
        <w:t xml:space="preserve">While casting the spell, the mage must touch the item or place chosen as the target (if it is a place, the effect only covers a volume of 3 feet sides per level) and from that moment for the spell’s entire duration </w:t>
      </w:r>
      <w:r>
        <w:rPr>
          <w:rFonts w:ascii="Adobe Garamond Pro" w:hAnsi="Adobe Garamond Pro" w:cs="TimesNewRoman"/>
          <w:sz w:val="20"/>
          <w:szCs w:val="20"/>
        </w:rPr>
        <w:t xml:space="preserve">it will give off empathic </w:t>
      </w:r>
      <w:r w:rsidR="002C120C">
        <w:rPr>
          <w:rFonts w:ascii="Adobe Garamond Pro" w:hAnsi="Adobe Garamond Pro" w:cs="TimesNewRoman"/>
          <w:sz w:val="20"/>
          <w:szCs w:val="20"/>
        </w:rPr>
        <w:t>emissions</w:t>
      </w:r>
      <w:r>
        <w:rPr>
          <w:rFonts w:ascii="Adobe Garamond Pro" w:hAnsi="Adobe Garamond Pro" w:cs="TimesNewRoman"/>
          <w:sz w:val="20"/>
          <w:szCs w:val="20"/>
        </w:rPr>
        <w:t xml:space="preserve"> </w:t>
      </w:r>
      <w:r w:rsidRPr="007A67E5">
        <w:rPr>
          <w:rFonts w:ascii="Adobe Garamond Pro" w:hAnsi="Adobe Garamond Pro" w:cs="TimesNewRoman"/>
          <w:sz w:val="20"/>
          <w:szCs w:val="20"/>
        </w:rPr>
        <w:t xml:space="preserve">in a 20 feet radius per level </w:t>
      </w:r>
      <w:r>
        <w:rPr>
          <w:rFonts w:ascii="Adobe Garamond Pro" w:hAnsi="Adobe Garamond Pro" w:cs="TimesNewRoman"/>
          <w:sz w:val="20"/>
          <w:szCs w:val="20"/>
        </w:rPr>
        <w:t xml:space="preserve">that attracts or repels the chosen </w:t>
      </w:r>
      <w:r w:rsidRPr="007A67E5">
        <w:rPr>
          <w:rFonts w:ascii="Adobe Garamond Pro" w:hAnsi="Adobe Garamond Pro" w:cs="TimesNewRoman"/>
          <w:sz w:val="20"/>
          <w:szCs w:val="20"/>
        </w:rPr>
        <w:t>creatures.</w:t>
      </w:r>
    </w:p>
    <w:p w:rsidR="00B467B8" w:rsidRPr="001F7DD6" w:rsidRDefault="00B467B8" w:rsidP="00B467B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E6DA1">
        <w:rPr>
          <w:rFonts w:ascii="Adobe Garamond Pro" w:hAnsi="Adobe Garamond Pro" w:cs="TimesNewRoman"/>
          <w:sz w:val="20"/>
          <w:szCs w:val="20"/>
        </w:rPr>
        <w:t xml:space="preserve">If they are in the spell’s radius of effect, the selected creatures must make a ST vs. Mental Spells with a –2 </w:t>
      </w:r>
      <w:r w:rsidRPr="00865529">
        <w:rPr>
          <w:rFonts w:ascii="Adobe Garamond Pro" w:hAnsi="Adobe Garamond Pro" w:cs="TimesNewRoman"/>
          <w:sz w:val="20"/>
          <w:szCs w:val="20"/>
        </w:rPr>
        <w:t>penalty: if the ST fails they are force to follow the impulse dictated by the mage (</w:t>
      </w:r>
      <w:r>
        <w:rPr>
          <w:rFonts w:ascii="Adobe Garamond Pro" w:hAnsi="Adobe Garamond Pro" w:cs="TimesNewRoman"/>
          <w:sz w:val="20"/>
          <w:szCs w:val="20"/>
        </w:rPr>
        <w:t xml:space="preserve">advance to in front of the </w:t>
      </w:r>
      <w:r w:rsidRPr="00B467B8">
        <w:rPr>
          <w:rFonts w:ascii="Adobe Garamond Pro" w:hAnsi="Adobe Garamond Pro" w:cs="TimesNewRoman"/>
          <w:sz w:val="20"/>
          <w:szCs w:val="20"/>
        </w:rPr>
        <w:t>resonance and remain there at all costs, or leave the Range of the spell in the quickest way possible using any</w:t>
      </w:r>
      <w:r w:rsidRPr="00DC09FC">
        <w:rPr>
          <w:rFonts w:ascii="Adobe Garamond Pro" w:hAnsi="Adobe Garamond Pro" w:cs="TimesNewRoman"/>
          <w:sz w:val="20"/>
          <w:szCs w:val="20"/>
        </w:rPr>
        <w:t xml:space="preserve"> means, even magic) as long as the spell lasts. If instead the</w:t>
      </w:r>
      <w:r w:rsidRPr="003E6DA1">
        <w:rPr>
          <w:rFonts w:ascii="Adobe Garamond Pro" w:hAnsi="Adobe Garamond Pro" w:cs="TimesNewRoman"/>
          <w:sz w:val="20"/>
          <w:szCs w:val="20"/>
        </w:rPr>
        <w:t xml:space="preserve"> ST succeeds, they can </w:t>
      </w:r>
      <w:r w:rsidR="002C120C" w:rsidRPr="003E6DA1">
        <w:rPr>
          <w:rFonts w:ascii="Adobe Garamond Pro" w:hAnsi="Adobe Garamond Pro" w:cs="TimesNewRoman"/>
          <w:sz w:val="20"/>
          <w:szCs w:val="20"/>
        </w:rPr>
        <w:t>proceed</w:t>
      </w:r>
      <w:r w:rsidRPr="003E6DA1">
        <w:rPr>
          <w:rFonts w:ascii="Adobe Garamond Pro" w:hAnsi="Adobe Garamond Pro" w:cs="TimesNewRoman"/>
          <w:sz w:val="20"/>
          <w:szCs w:val="20"/>
        </w:rPr>
        <w:t xml:space="preserve"> normally, although they can make a new ST each turn.</w:t>
      </w:r>
    </w:p>
    <w:p w:rsidR="00B467B8" w:rsidRPr="00F17317" w:rsidRDefault="00B467B8" w:rsidP="00B467B8">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 xml:space="preserve">This effect cannot be combined with </w:t>
      </w:r>
      <w:r w:rsidRPr="00F17317">
        <w:rPr>
          <w:rFonts w:ascii="Adobe Garamond Pro" w:hAnsi="Adobe Garamond Pro" w:cs="TimesNewRoman"/>
          <w:i/>
          <w:sz w:val="20"/>
          <w:szCs w:val="20"/>
        </w:rPr>
        <w:t>permanency</w:t>
      </w:r>
      <w:r w:rsidRPr="00F17317">
        <w:rPr>
          <w:rFonts w:ascii="Adobe Garamond Pro" w:hAnsi="Adobe Garamond Pro" w:cs="TimesNewRoman"/>
          <w:sz w:val="20"/>
          <w:szCs w:val="20"/>
        </w:rPr>
        <w:t>.</w:t>
      </w:r>
    </w:p>
    <w:p w:rsidR="0082169D" w:rsidRPr="002F4F7E" w:rsidRDefault="0082169D" w:rsidP="0082169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F4F7E">
        <w:rPr>
          <w:rFonts w:ascii="Adobe Garamond Pro Bold" w:hAnsi="Adobe Garamond Pro Bold" w:cs="Times New Roman"/>
          <w:b/>
          <w:bCs/>
          <w:smallCaps/>
          <w:sz w:val="24"/>
          <w:szCs w:val="24"/>
        </w:rPr>
        <w:t>Explosive Death</w:t>
      </w:r>
    </w:p>
    <w:p w:rsidR="0082169D" w:rsidRPr="002F4F7E" w:rsidRDefault="0082169D" w:rsidP="0082169D">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School:</w:t>
      </w:r>
      <w:r w:rsidRPr="002F4F7E">
        <w:rPr>
          <w:rFonts w:ascii="Adobe Garamond Pro" w:hAnsi="Adobe Garamond Pro" w:cs="TimesNewRoman"/>
          <w:sz w:val="20"/>
          <w:szCs w:val="20"/>
        </w:rPr>
        <w:t xml:space="preserve"> Evocation</w:t>
      </w:r>
    </w:p>
    <w:p w:rsidR="0082169D" w:rsidRPr="002F4F7E" w:rsidRDefault="0082169D" w:rsidP="0082169D">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Range:</w:t>
      </w:r>
      <w:r w:rsidRPr="002F4F7E">
        <w:rPr>
          <w:rFonts w:ascii="Adobe Garamond Pro" w:hAnsi="Adobe Garamond Pro" w:cs="TimesNewRoman"/>
          <w:sz w:val="20"/>
          <w:szCs w:val="20"/>
        </w:rPr>
        <w:t xml:space="preserve"> touch</w:t>
      </w:r>
    </w:p>
    <w:p w:rsidR="0082169D" w:rsidRPr="002F4F7E" w:rsidRDefault="0082169D" w:rsidP="0082169D">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Area of effect:</w:t>
      </w:r>
      <w:r w:rsidRPr="002F4F7E">
        <w:rPr>
          <w:rFonts w:ascii="Adobe Garamond Pro" w:hAnsi="Adobe Garamond Pro" w:cs="TimesNewRoman"/>
          <w:sz w:val="20"/>
          <w:szCs w:val="20"/>
        </w:rPr>
        <w:t xml:space="preserve"> a creature</w:t>
      </w:r>
    </w:p>
    <w:p w:rsidR="0082169D" w:rsidRPr="002F4F7E" w:rsidRDefault="0082169D" w:rsidP="0082169D">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Duration:</w:t>
      </w:r>
      <w:r w:rsidRPr="002F4F7E">
        <w:rPr>
          <w:rFonts w:ascii="Adobe Garamond Pro" w:hAnsi="Adobe Garamond Pro" w:cs="TimesNewRoman"/>
          <w:sz w:val="20"/>
          <w:szCs w:val="20"/>
        </w:rPr>
        <w:t xml:space="preserve"> special</w:t>
      </w:r>
    </w:p>
    <w:p w:rsidR="0082169D" w:rsidRPr="002F4F7E" w:rsidRDefault="0082169D" w:rsidP="0082169D">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Effect:</w:t>
      </w:r>
      <w:r w:rsidRPr="002F4F7E">
        <w:rPr>
          <w:rFonts w:ascii="Adobe Garamond Pro" w:hAnsi="Adobe Garamond Pro" w:cs="TimesNewRoman"/>
          <w:sz w:val="20"/>
          <w:szCs w:val="20"/>
        </w:rPr>
        <w:t xml:space="preserve"> cause combustion of the victim</w:t>
      </w:r>
    </w:p>
    <w:p w:rsidR="0082169D" w:rsidRPr="006C54FC" w:rsidRDefault="0082169D" w:rsidP="0082169D">
      <w:pPr>
        <w:autoSpaceDE w:val="0"/>
        <w:autoSpaceDN w:val="0"/>
        <w:adjustRightInd w:val="0"/>
        <w:spacing w:after="0" w:line="240" w:lineRule="auto"/>
        <w:ind w:firstLine="228"/>
        <w:jc w:val="both"/>
        <w:rPr>
          <w:rFonts w:ascii="Adobe Garamond Pro" w:hAnsi="Adobe Garamond Pro" w:cs="TimesNewRoman"/>
          <w:sz w:val="20"/>
          <w:szCs w:val="20"/>
        </w:rPr>
      </w:pPr>
      <w:r w:rsidRPr="00A75639">
        <w:rPr>
          <w:rFonts w:ascii="Adobe Garamond Pro" w:hAnsi="Adobe Garamond Pro" w:cs="TimesNewRoman"/>
          <w:sz w:val="20"/>
          <w:szCs w:val="20"/>
        </w:rPr>
        <w:t xml:space="preserve">The spellcaster gathers in his hands all the destructive energy of fire </w:t>
      </w:r>
      <w:r>
        <w:rPr>
          <w:rFonts w:ascii="Adobe Garamond Pro" w:hAnsi="Adobe Garamond Pro" w:cs="TimesNewRoman"/>
          <w:sz w:val="20"/>
          <w:szCs w:val="20"/>
        </w:rPr>
        <w:t>and anyone he touches suffers the devastating effect of the spell</w:t>
      </w:r>
      <w:r w:rsidRPr="00A75639">
        <w:rPr>
          <w:rFonts w:ascii="Adobe Garamond Pro" w:hAnsi="Adobe Garamond Pro" w:cs="TimesNewRoman"/>
          <w:sz w:val="20"/>
          <w:szCs w:val="20"/>
        </w:rPr>
        <w:t>. Once he has uttered the spell, it is enough to touch a creature (normal</w:t>
      </w:r>
      <w:r w:rsidRPr="00865529">
        <w:rPr>
          <w:rFonts w:ascii="Adobe Garamond Pro" w:hAnsi="Adobe Garamond Pro" w:cs="TimesNewRoman"/>
          <w:sz w:val="20"/>
          <w:szCs w:val="20"/>
        </w:rPr>
        <w:t xml:space="preserve"> Attack Roll </w:t>
      </w:r>
      <w:r w:rsidRPr="006C54FC">
        <w:rPr>
          <w:rFonts w:ascii="Adobe Garamond Pro" w:hAnsi="Adobe Garamond Pro" w:cs="TimesNewRoman"/>
          <w:sz w:val="20"/>
          <w:szCs w:val="20"/>
        </w:rPr>
        <w:t>without armour) to drastically increase its body temperature, and if the victim isn’t resilient enough, his internal organs melt and his body explodes in flames.</w:t>
      </w:r>
    </w:p>
    <w:p w:rsidR="0082169D" w:rsidRPr="0082169D" w:rsidRDefault="0082169D" w:rsidP="0082169D">
      <w:pPr>
        <w:autoSpaceDE w:val="0"/>
        <w:autoSpaceDN w:val="0"/>
        <w:adjustRightInd w:val="0"/>
        <w:spacing w:after="0" w:line="240" w:lineRule="auto"/>
        <w:ind w:firstLine="228"/>
        <w:jc w:val="both"/>
        <w:rPr>
          <w:rFonts w:ascii="Adobe Garamond Pro" w:hAnsi="Adobe Garamond Pro" w:cs="TimesNewRoman"/>
          <w:sz w:val="20"/>
          <w:szCs w:val="20"/>
        </w:rPr>
      </w:pPr>
      <w:r w:rsidRPr="0082169D">
        <w:rPr>
          <w:rFonts w:ascii="Adobe Garamond Pro" w:hAnsi="Adobe Garamond Pro" w:cs="TimesNewRoman"/>
          <w:sz w:val="20"/>
          <w:szCs w:val="20"/>
        </w:rPr>
        <w:t xml:space="preserve">The mage can choose whether the explosion happens immediately after the touch, or delay it up to one hour per level. If he wants to delay the effect, the mage has two </w:t>
      </w:r>
      <w:r w:rsidR="002C120C" w:rsidRPr="0082169D">
        <w:rPr>
          <w:rFonts w:ascii="Adobe Garamond Pro" w:hAnsi="Adobe Garamond Pro" w:cs="TimesNewRoman"/>
          <w:sz w:val="20"/>
          <w:szCs w:val="20"/>
        </w:rPr>
        <w:t>possibilities</w:t>
      </w:r>
      <w:r w:rsidRPr="0082169D">
        <w:rPr>
          <w:rFonts w:ascii="Adobe Garamond Pro" w:hAnsi="Adobe Garamond Pro" w:cs="TimesNewRoman"/>
          <w:sz w:val="20"/>
          <w:szCs w:val="20"/>
        </w:rPr>
        <w:t xml:space="preserve">: select a precise moment within the </w:t>
      </w:r>
      <w:r w:rsidR="002C120C" w:rsidRPr="0082169D">
        <w:rPr>
          <w:rFonts w:ascii="Adobe Garamond Pro" w:hAnsi="Adobe Garamond Pro" w:cs="TimesNewRoman"/>
          <w:sz w:val="20"/>
          <w:szCs w:val="20"/>
        </w:rPr>
        <w:t>time</w:t>
      </w:r>
      <w:r w:rsidRPr="0082169D">
        <w:rPr>
          <w:rFonts w:ascii="Adobe Garamond Pro" w:hAnsi="Adobe Garamond Pro" w:cs="TimesNewRoman"/>
          <w:sz w:val="20"/>
          <w:szCs w:val="20"/>
        </w:rPr>
        <w:t xml:space="preserve"> period available in which to burn the subject (for example “in three hours”), or activate the explosion with</w:t>
      </w:r>
      <w:r w:rsidRPr="006C54FC">
        <w:rPr>
          <w:rFonts w:ascii="Adobe Garamond Pro" w:hAnsi="Adobe Garamond Pro" w:cs="TimesNewRoman"/>
          <w:sz w:val="20"/>
          <w:szCs w:val="20"/>
        </w:rPr>
        <w:t xml:space="preserve"> a mental command. In the second case however, the mage must be able to see the subject (even through divinatory spells), </w:t>
      </w:r>
      <w:r>
        <w:rPr>
          <w:rFonts w:ascii="Adobe Garamond Pro" w:hAnsi="Adobe Garamond Pro" w:cs="TimesNewRoman"/>
          <w:sz w:val="20"/>
          <w:szCs w:val="20"/>
        </w:rPr>
        <w:t xml:space="preserve">and if the command isn’t given in the maximum time </w:t>
      </w:r>
      <w:r w:rsidRPr="0082169D">
        <w:rPr>
          <w:rFonts w:ascii="Adobe Garamond Pro" w:hAnsi="Adobe Garamond Pro" w:cs="TimesNewRoman"/>
          <w:sz w:val="20"/>
          <w:szCs w:val="20"/>
        </w:rPr>
        <w:t>period, the victim is safe and the destructive power he harbours within him vanishes.</w:t>
      </w:r>
    </w:p>
    <w:p w:rsidR="0082169D" w:rsidRPr="00865529" w:rsidRDefault="0082169D" w:rsidP="0082169D">
      <w:pPr>
        <w:autoSpaceDE w:val="0"/>
        <w:autoSpaceDN w:val="0"/>
        <w:adjustRightInd w:val="0"/>
        <w:spacing w:after="0" w:line="240" w:lineRule="auto"/>
        <w:ind w:firstLine="228"/>
        <w:jc w:val="both"/>
        <w:rPr>
          <w:rFonts w:ascii="Adobe Garamond Pro" w:hAnsi="Adobe Garamond Pro" w:cs="TimesNewRoman"/>
          <w:sz w:val="20"/>
          <w:szCs w:val="20"/>
        </w:rPr>
      </w:pPr>
      <w:r w:rsidRPr="00865529">
        <w:rPr>
          <w:rFonts w:ascii="Adobe Garamond Pro" w:hAnsi="Adobe Garamond Pro" w:cs="TimesNewRoman"/>
          <w:sz w:val="20"/>
          <w:szCs w:val="20"/>
        </w:rPr>
        <w:t>The effects on the victim are different based on the Hit Points he has the moment that the latent destructive power in him is evoked:</w:t>
      </w:r>
    </w:p>
    <w:p w:rsidR="0082169D" w:rsidRPr="00865529" w:rsidRDefault="0082169D" w:rsidP="0082169D">
      <w:pPr>
        <w:pStyle w:val="ListParagraph"/>
        <w:numPr>
          <w:ilvl w:val="0"/>
          <w:numId w:val="21"/>
        </w:numPr>
        <w:autoSpaceDE w:val="0"/>
        <w:autoSpaceDN w:val="0"/>
        <w:adjustRightInd w:val="0"/>
        <w:spacing w:after="0" w:line="240" w:lineRule="auto"/>
        <w:ind w:left="285" w:hanging="171"/>
        <w:jc w:val="both"/>
        <w:rPr>
          <w:rFonts w:ascii="Adobe Garamond Pro" w:hAnsi="Adobe Garamond Pro" w:cs="TimesNewRoman"/>
          <w:sz w:val="20"/>
          <w:szCs w:val="20"/>
        </w:rPr>
      </w:pPr>
      <w:r w:rsidRPr="00865529">
        <w:rPr>
          <w:rFonts w:ascii="Adobe Garamond Pro" w:hAnsi="Adobe Garamond Pro" w:cs="TimesNewRoman"/>
          <w:sz w:val="20"/>
          <w:szCs w:val="20"/>
          <w:u w:val="single"/>
        </w:rPr>
        <w:t>30 or less Hit Points:</w:t>
      </w:r>
      <w:r w:rsidRPr="00865529">
        <w:rPr>
          <w:rFonts w:ascii="Adobe Garamond Pro" w:hAnsi="Adobe Garamond Pro" w:cs="TimesNewRoman"/>
          <w:sz w:val="20"/>
          <w:szCs w:val="20"/>
        </w:rPr>
        <w:t xml:space="preserve"> the body sublimes (evaporates), automatic death (no ST).</w:t>
      </w:r>
    </w:p>
    <w:p w:rsidR="0082169D" w:rsidRPr="00A75639" w:rsidRDefault="0082169D" w:rsidP="0082169D">
      <w:pPr>
        <w:pStyle w:val="ListParagraph"/>
        <w:numPr>
          <w:ilvl w:val="0"/>
          <w:numId w:val="21"/>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A75639">
        <w:rPr>
          <w:rFonts w:ascii="Adobe Garamond Pro" w:hAnsi="Adobe Garamond Pro" w:cs="TimesNewRoman"/>
          <w:spacing w:val="-2"/>
          <w:sz w:val="20"/>
          <w:szCs w:val="20"/>
          <w:u w:val="single"/>
        </w:rPr>
        <w:t>31 or more Hit Points:</w:t>
      </w:r>
      <w:r w:rsidRPr="00A75639">
        <w:rPr>
          <w:rFonts w:ascii="Adobe Garamond Pro" w:hAnsi="Adobe Garamond Pro" w:cs="TimesNewRoman"/>
          <w:spacing w:val="-2"/>
          <w:sz w:val="20"/>
          <w:szCs w:val="20"/>
        </w:rPr>
        <w:t xml:space="preserve"> ST vs. Death Ray with a –4 penalty, if successful the victim is wrapped in flames, losing 8d6 hp and is stunned for 1d6 rounds. If the ST fails instead, the body explodes in a blaze (victim dies) and the fire also damages all present within a 10 feet </w:t>
      </w:r>
      <w:r w:rsidRPr="00A75639">
        <w:rPr>
          <w:rFonts w:ascii="Adobe Garamond Pro" w:hAnsi="Adobe Garamond Pro" w:cs="TimesNewRoman"/>
          <w:spacing w:val="-2"/>
          <w:sz w:val="20"/>
          <w:szCs w:val="20"/>
        </w:rPr>
        <w:lastRenderedPageBreak/>
        <w:t>radius, which suffers 10d6 points of damage because of the blaze, halved with a successful ST vs. Spells.</w:t>
      </w:r>
    </w:p>
    <w:p w:rsidR="0082169D" w:rsidRPr="001F7DD6" w:rsidRDefault="0082169D" w:rsidP="0082169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B3423">
        <w:rPr>
          <w:rFonts w:ascii="Adobe Garamond Pro" w:hAnsi="Adobe Garamond Pro" w:cs="TimesNewRoman"/>
          <w:sz w:val="20"/>
          <w:szCs w:val="20"/>
        </w:rPr>
        <w:t xml:space="preserve">This potent spell remains in the mage’s hands until he directly touches a victim (If the Attack Roll doesn’t succeed, the spell isn’t wasted, but remains in the mage’s hands); </w:t>
      </w:r>
      <w:r w:rsidRPr="007A67E5">
        <w:rPr>
          <w:rFonts w:ascii="Adobe Garamond Pro" w:hAnsi="Adobe Garamond Pro" w:cs="TimesNewRoman"/>
          <w:sz w:val="20"/>
          <w:szCs w:val="20"/>
        </w:rPr>
        <w:t>however</w:t>
      </w:r>
      <w:r w:rsidRPr="006C54FC">
        <w:rPr>
          <w:rFonts w:ascii="Adobe Garamond Pro" w:hAnsi="Adobe Garamond Pro" w:cs="TimesNewRoman"/>
          <w:sz w:val="20"/>
          <w:szCs w:val="20"/>
        </w:rPr>
        <w:t>, once it touches the first victim, it is considered over (</w:t>
      </w:r>
      <w:r>
        <w:rPr>
          <w:rFonts w:ascii="Adobe Garamond Pro" w:hAnsi="Adobe Garamond Pro" w:cs="TimesNewRoman"/>
          <w:sz w:val="20"/>
          <w:szCs w:val="20"/>
        </w:rPr>
        <w:t xml:space="preserve">if the touch does nothing </w:t>
      </w:r>
      <w:r w:rsidRPr="006C54FC">
        <w:rPr>
          <w:rFonts w:ascii="Adobe Garamond Pro" w:hAnsi="Adobe Garamond Pro" w:cs="TimesNewRoman"/>
          <w:sz w:val="20"/>
          <w:szCs w:val="20"/>
        </w:rPr>
        <w:t>the spell remains active). While it is in the mage’s hands, he cannot cast other spells (e.g.: fighting with weapons,</w:t>
      </w:r>
      <w:r w:rsidRPr="00EB3423">
        <w:rPr>
          <w:rFonts w:ascii="Adobe Garamond Pro" w:hAnsi="Adobe Garamond Pro" w:cs="TimesNewRoman"/>
          <w:sz w:val="20"/>
          <w:szCs w:val="20"/>
        </w:rPr>
        <w:t xml:space="preserve"> using rope, etc.).</w:t>
      </w:r>
    </w:p>
    <w:p w:rsidR="0082169D" w:rsidRPr="001F7DD6" w:rsidRDefault="0082169D" w:rsidP="0082169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C54FC">
        <w:rPr>
          <w:rFonts w:ascii="Adobe Garamond Pro" w:hAnsi="Adobe Garamond Pro" w:cs="TimesNewRoman"/>
          <w:i/>
          <w:sz w:val="20"/>
          <w:szCs w:val="20"/>
        </w:rPr>
        <w:t>Explosive death</w:t>
      </w:r>
      <w:r w:rsidRPr="006C54FC">
        <w:rPr>
          <w:rFonts w:ascii="Adobe Garamond Pro" w:hAnsi="Adobe Garamond Pro" w:cs="Times New Roman"/>
          <w:i/>
          <w:iCs/>
          <w:sz w:val="20"/>
          <w:szCs w:val="20"/>
        </w:rPr>
        <w:t xml:space="preserve"> </w:t>
      </w:r>
      <w:r w:rsidRPr="006C54FC">
        <w:rPr>
          <w:rFonts w:ascii="Adobe Garamond Pro" w:hAnsi="Adobe Garamond Pro" w:cs="TimesNewRoman"/>
          <w:sz w:val="20"/>
          <w:szCs w:val="20"/>
        </w:rPr>
        <w:t>affects most creatures and plants, but not objects. It is ineffective against creatures immune to magical fire or to magic in general, while beings of fire and anyone</w:t>
      </w:r>
      <w:r w:rsidRPr="007A67E5">
        <w:rPr>
          <w:rFonts w:ascii="Adobe Garamond Pro" w:hAnsi="Adobe Garamond Pro" w:cs="TimesNewRoman"/>
          <w:sz w:val="20"/>
          <w:szCs w:val="20"/>
        </w:rPr>
        <w:t xml:space="preserve"> protected by a </w:t>
      </w:r>
      <w:r w:rsidRPr="007A67E5">
        <w:rPr>
          <w:rFonts w:ascii="Adobe Garamond Pro" w:hAnsi="Adobe Garamond Pro" w:cs="Times New Roman"/>
          <w:i/>
          <w:iCs/>
          <w:sz w:val="20"/>
          <w:szCs w:val="20"/>
        </w:rPr>
        <w:t xml:space="preserve">resistance to fire </w:t>
      </w:r>
      <w:r w:rsidRPr="007A67E5">
        <w:rPr>
          <w:rFonts w:ascii="Adobe Garamond Pro" w:hAnsi="Adobe Garamond Pro" w:cs="TimesNewRoman"/>
          <w:sz w:val="20"/>
          <w:szCs w:val="20"/>
        </w:rPr>
        <w:t xml:space="preserve">or similar </w:t>
      </w:r>
      <w:r w:rsidRPr="006C54FC">
        <w:rPr>
          <w:rFonts w:ascii="Adobe Garamond Pro" w:hAnsi="Adobe Garamond Pro" w:cs="TimesNewRoman"/>
          <w:sz w:val="20"/>
          <w:szCs w:val="20"/>
        </w:rPr>
        <w:t xml:space="preserve">spell adds 1 </w:t>
      </w:r>
      <w:r w:rsidRPr="0082169D">
        <w:rPr>
          <w:rFonts w:ascii="Adobe Garamond Pro" w:hAnsi="Adobe Garamond Pro" w:cs="TimesNewRoman"/>
          <w:sz w:val="20"/>
          <w:szCs w:val="20"/>
        </w:rPr>
        <w:t>hp for each level or HD, to determine if the fall in the first or second victim category (30 hp or less).</w:t>
      </w:r>
    </w:p>
    <w:p w:rsidR="0082169D" w:rsidRPr="00F17317" w:rsidRDefault="0082169D" w:rsidP="0082169D">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This effect cannot be made permanent.</w:t>
      </w:r>
    </w:p>
    <w:p w:rsidR="00610816" w:rsidRPr="009C3F7E" w:rsidRDefault="005F1D37" w:rsidP="0061081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Forcef</w:t>
      </w:r>
      <w:r w:rsidR="00610816" w:rsidRPr="009C3F7E">
        <w:rPr>
          <w:rFonts w:ascii="Adobe Garamond Pro Bold" w:hAnsi="Adobe Garamond Pro Bold" w:cs="Times New Roman"/>
          <w:b/>
          <w:bCs/>
          <w:smallCaps/>
          <w:sz w:val="24"/>
          <w:szCs w:val="24"/>
        </w:rPr>
        <w:t>ield</w:t>
      </w:r>
    </w:p>
    <w:p w:rsidR="00610816" w:rsidRPr="009C3F7E" w:rsidRDefault="00610816" w:rsidP="00610816">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School:</w:t>
      </w:r>
      <w:r w:rsidRPr="009C3F7E">
        <w:rPr>
          <w:rFonts w:ascii="Adobe Garamond Pro" w:hAnsi="Adobe Garamond Pro" w:cs="TimesNewRoman"/>
          <w:sz w:val="20"/>
          <w:szCs w:val="20"/>
        </w:rPr>
        <w:t xml:space="preserve"> Abjuration</w:t>
      </w:r>
    </w:p>
    <w:p w:rsidR="00610816" w:rsidRPr="009C3F7E" w:rsidRDefault="00610816" w:rsidP="00610816">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Range:</w:t>
      </w:r>
      <w:r w:rsidRPr="009C3F7E">
        <w:rPr>
          <w:rFonts w:ascii="Adobe Garamond Pro" w:hAnsi="Adobe Garamond Pro" w:cs="TimesNewRoman"/>
          <w:sz w:val="20"/>
          <w:szCs w:val="20"/>
        </w:rPr>
        <w:t xml:space="preserve"> 120 feet</w:t>
      </w:r>
    </w:p>
    <w:p w:rsidR="00610816" w:rsidRPr="009C3F7E" w:rsidRDefault="00610816" w:rsidP="00610816">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Area of effect:</w:t>
      </w:r>
      <w:r w:rsidRPr="009C3F7E">
        <w:rPr>
          <w:rFonts w:ascii="Adobe Garamond Pro" w:hAnsi="Adobe Garamond Pro" w:cs="TimesNewRoman"/>
          <w:sz w:val="20"/>
          <w:szCs w:val="20"/>
        </w:rPr>
        <w:t xml:space="preserve"> </w:t>
      </w:r>
      <w:r w:rsidR="005F1D37">
        <w:rPr>
          <w:rFonts w:ascii="Adobe Garamond Pro" w:hAnsi="Adobe Garamond Pro" w:cs="TimesNewRoman"/>
          <w:sz w:val="20"/>
          <w:szCs w:val="20"/>
        </w:rPr>
        <w:t>5,0</w:t>
      </w:r>
      <w:r w:rsidRPr="009C3F7E">
        <w:rPr>
          <w:rFonts w:ascii="Adobe Garamond Pro" w:hAnsi="Adobe Garamond Pro" w:cs="TimesNewRoman"/>
          <w:sz w:val="20"/>
          <w:szCs w:val="20"/>
        </w:rPr>
        <w:t>00 ft</w:t>
      </w:r>
      <w:r w:rsidRPr="009C3F7E">
        <w:rPr>
          <w:rFonts w:ascii="Adobe Garamond Pro" w:hAnsi="Adobe Garamond Pro" w:cs="TimesNewRoman"/>
          <w:sz w:val="20"/>
          <w:szCs w:val="20"/>
          <w:vertAlign w:val="superscript"/>
        </w:rPr>
        <w:t>2</w:t>
      </w:r>
      <w:r w:rsidR="005F1D37" w:rsidRPr="005F1D37">
        <w:rPr>
          <w:rFonts w:ascii="Adobe Garamond Pro" w:hAnsi="Adobe Garamond Pro" w:cs="TimesNewRoman"/>
          <w:sz w:val="20"/>
          <w:szCs w:val="20"/>
        </w:rPr>
        <w:t xml:space="preserve"> </w:t>
      </w:r>
      <w:r w:rsidR="005F1D37">
        <w:rPr>
          <w:rFonts w:ascii="Adobe Garamond Pro" w:hAnsi="Adobe Garamond Pro" w:cs="TimesNewRoman"/>
          <w:sz w:val="20"/>
          <w:szCs w:val="20"/>
        </w:rPr>
        <w:t>surface</w:t>
      </w:r>
    </w:p>
    <w:p w:rsidR="00610816" w:rsidRPr="009C3F7E" w:rsidRDefault="00610816" w:rsidP="00610816">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Duration:</w:t>
      </w:r>
      <w:r w:rsidRPr="009C3F7E">
        <w:rPr>
          <w:rFonts w:ascii="Adobe Garamond Pro" w:hAnsi="Adobe Garamond Pro" w:cs="TimesNewRoman"/>
          <w:sz w:val="20"/>
          <w:szCs w:val="20"/>
        </w:rPr>
        <w:t xml:space="preserve"> 1 turn per level</w:t>
      </w:r>
    </w:p>
    <w:p w:rsidR="00610816" w:rsidRPr="009C3F7E" w:rsidRDefault="00610816" w:rsidP="00610816">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Effect:</w:t>
      </w:r>
      <w:r w:rsidRPr="009C3F7E">
        <w:rPr>
          <w:rFonts w:ascii="Adobe Garamond Pro" w:hAnsi="Adobe Garamond Pro" w:cs="TimesNewRoman"/>
          <w:sz w:val="20"/>
          <w:szCs w:val="20"/>
        </w:rPr>
        <w:t xml:space="preserve"> create an invisible barrier of force</w:t>
      </w:r>
    </w:p>
    <w:p w:rsidR="00610816" w:rsidRPr="005F1D37" w:rsidRDefault="00610816" w:rsidP="0061081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5F1D37">
        <w:rPr>
          <w:rFonts w:ascii="Adobe Garamond Pro" w:hAnsi="Adobe Garamond Pro" w:cs="TimesNewRoman"/>
          <w:spacing w:val="-2"/>
          <w:sz w:val="20"/>
          <w:szCs w:val="20"/>
        </w:rPr>
        <w:t xml:space="preserve">This spell creates an invisible and unmoveable barrier of pure force, which lasts for 1 turn per spellcaster level. The barrier has no thickness, but cannot be destroyed in any way, with the exception of the </w:t>
      </w:r>
      <w:r w:rsidRPr="005F1D37">
        <w:rPr>
          <w:rFonts w:ascii="Adobe Garamond Pro" w:hAnsi="Adobe Garamond Pro" w:cs="TimesNewRoman"/>
          <w:i/>
          <w:spacing w:val="-2"/>
          <w:sz w:val="20"/>
          <w:szCs w:val="20"/>
        </w:rPr>
        <w:t>disintegration</w:t>
      </w:r>
      <w:r w:rsidRPr="005F1D37">
        <w:rPr>
          <w:rFonts w:ascii="Adobe Garamond Pro" w:hAnsi="Adobe Garamond Pro" w:cs="TimesNewRoman"/>
          <w:spacing w:val="-2"/>
          <w:sz w:val="20"/>
          <w:szCs w:val="20"/>
        </w:rPr>
        <w:t xml:space="preserve"> spell, and can only be moved with a </w:t>
      </w:r>
      <w:r w:rsidRPr="005F1D37">
        <w:rPr>
          <w:rFonts w:ascii="Adobe Garamond Pro" w:hAnsi="Adobe Garamond Pro" w:cs="TimesNewRoman"/>
          <w:i/>
          <w:spacing w:val="-2"/>
          <w:sz w:val="20"/>
          <w:szCs w:val="20"/>
        </w:rPr>
        <w:t>wish</w:t>
      </w:r>
      <w:r w:rsidRPr="005F1D37">
        <w:rPr>
          <w:rFonts w:ascii="Adobe Garamond Pro" w:hAnsi="Adobe Garamond Pro" w:cs="TimesNewRoman"/>
          <w:spacing w:val="-2"/>
          <w:sz w:val="20"/>
          <w:szCs w:val="20"/>
        </w:rPr>
        <w:t xml:space="preserve">. Neither </w:t>
      </w:r>
      <w:r w:rsidRPr="005F1D37">
        <w:rPr>
          <w:rFonts w:ascii="Adobe Garamond Pro" w:hAnsi="Adobe Garamond Pro" w:cs="TimesNewRoman"/>
          <w:i/>
          <w:spacing w:val="-2"/>
          <w:sz w:val="20"/>
          <w:szCs w:val="20"/>
        </w:rPr>
        <w:t>dispel magic</w:t>
      </w:r>
      <w:r w:rsidRPr="005F1D37">
        <w:rPr>
          <w:rFonts w:ascii="Adobe Garamond Pro" w:hAnsi="Adobe Garamond Pro" w:cs="TimesNewRoman"/>
          <w:spacing w:val="-2"/>
          <w:sz w:val="20"/>
          <w:szCs w:val="20"/>
        </w:rPr>
        <w:t xml:space="preserve"> or </w:t>
      </w:r>
      <w:r w:rsidRPr="005F1D37">
        <w:rPr>
          <w:rFonts w:ascii="Adobe Garamond Pro" w:hAnsi="Adobe Garamond Pro" w:cs="TimesNewRoman"/>
          <w:i/>
          <w:spacing w:val="-2"/>
          <w:sz w:val="20"/>
          <w:szCs w:val="20"/>
        </w:rPr>
        <w:t>disjunction</w:t>
      </w:r>
      <w:r w:rsidRPr="005F1D37">
        <w:rPr>
          <w:rFonts w:ascii="Adobe Garamond Pro" w:hAnsi="Adobe Garamond Pro" w:cs="TimesNewRoman"/>
          <w:spacing w:val="-2"/>
          <w:sz w:val="20"/>
          <w:szCs w:val="20"/>
        </w:rPr>
        <w:t xml:space="preserve"> can remove this barrier, although an </w:t>
      </w:r>
      <w:r w:rsidRPr="005F1D37">
        <w:rPr>
          <w:rFonts w:ascii="Adobe Garamond Pro" w:hAnsi="Adobe Garamond Pro" w:cs="TimesNewRoman"/>
          <w:i/>
          <w:spacing w:val="-2"/>
          <w:sz w:val="20"/>
          <w:szCs w:val="20"/>
        </w:rPr>
        <w:t>anti-magic ray</w:t>
      </w:r>
      <w:r w:rsidRPr="005F1D37">
        <w:rPr>
          <w:rFonts w:ascii="Adobe Garamond Pro" w:hAnsi="Adobe Garamond Pro" w:cs="TimesNewRoman"/>
          <w:spacing w:val="-2"/>
          <w:sz w:val="20"/>
          <w:szCs w:val="20"/>
        </w:rPr>
        <w:t xml:space="preserve"> can create a temporary passage into the affected area.</w:t>
      </w:r>
    </w:p>
    <w:p w:rsidR="00610816" w:rsidRPr="001B082A" w:rsidRDefault="005F1D37" w:rsidP="00610816">
      <w:pPr>
        <w:autoSpaceDE w:val="0"/>
        <w:autoSpaceDN w:val="0"/>
        <w:adjustRightInd w:val="0"/>
        <w:spacing w:after="0" w:line="240" w:lineRule="auto"/>
        <w:ind w:firstLine="228"/>
        <w:jc w:val="both"/>
        <w:rPr>
          <w:rFonts w:ascii="Adobe Garamond Pro" w:hAnsi="Adobe Garamond Pro" w:cs="TimesNewRoman"/>
          <w:sz w:val="20"/>
          <w:szCs w:val="20"/>
        </w:rPr>
      </w:pPr>
      <w:r w:rsidRPr="005F1D37">
        <w:rPr>
          <w:rFonts w:ascii="Adobe Garamond Pro" w:hAnsi="Adobe Garamond Pro" w:cs="TimesNewRoman"/>
          <w:sz w:val="20"/>
          <w:szCs w:val="20"/>
        </w:rPr>
        <w:t xml:space="preserve">The form of the </w:t>
      </w:r>
      <w:r>
        <w:rPr>
          <w:rFonts w:ascii="Adobe Garamond Pro" w:hAnsi="Adobe Garamond Pro" w:cs="TimesNewRoman"/>
          <w:i/>
          <w:sz w:val="20"/>
          <w:szCs w:val="20"/>
        </w:rPr>
        <w:t>force</w:t>
      </w:r>
      <w:r w:rsidRPr="005F1D37">
        <w:rPr>
          <w:rFonts w:ascii="Adobe Garamond Pro" w:hAnsi="Adobe Garamond Pro" w:cs="TimesNewRoman"/>
          <w:i/>
          <w:sz w:val="20"/>
          <w:szCs w:val="20"/>
        </w:rPr>
        <w:t>field</w:t>
      </w:r>
      <w:r w:rsidR="00610816" w:rsidRPr="005F1D37">
        <w:rPr>
          <w:rFonts w:ascii="Adobe Garamond Pro" w:hAnsi="Adobe Garamond Pro" w:cs="TimesNewRoman"/>
          <w:sz w:val="20"/>
          <w:szCs w:val="20"/>
        </w:rPr>
        <w:t xml:space="preserve"> </w:t>
      </w:r>
      <w:r w:rsidRPr="005F1D37">
        <w:rPr>
          <w:rFonts w:ascii="Adobe Garamond Pro" w:hAnsi="Adobe Garamond Pro" w:cs="TimesNewRoman"/>
          <w:sz w:val="20"/>
          <w:szCs w:val="20"/>
        </w:rPr>
        <w:t>is limited to a sphere, a hemisphere, a flat surface, a cylinder, or a cube</w:t>
      </w:r>
      <w:r w:rsidR="00610816" w:rsidRPr="005F1D37">
        <w:rPr>
          <w:rFonts w:ascii="Adobe Garamond Pro" w:hAnsi="Adobe Garamond Pro" w:cs="TimesNewRoman"/>
          <w:sz w:val="20"/>
          <w:szCs w:val="20"/>
        </w:rPr>
        <w:t xml:space="preserve">. </w:t>
      </w:r>
      <w:r w:rsidRPr="005F1D37">
        <w:rPr>
          <w:rFonts w:ascii="Adobe Garamond Pro" w:hAnsi="Adobe Garamond Pro" w:cs="TimesNewRoman"/>
          <w:sz w:val="20"/>
          <w:szCs w:val="20"/>
        </w:rPr>
        <w:t>The flat surface</w:t>
      </w:r>
      <w:r w:rsidR="00610816" w:rsidRPr="005F1D37">
        <w:rPr>
          <w:rFonts w:ascii="Adobe Garamond Pro" w:hAnsi="Adobe Garamond Pro" w:cs="TimesNewRoman"/>
          <w:sz w:val="20"/>
          <w:szCs w:val="20"/>
        </w:rPr>
        <w:t xml:space="preserve"> o</w:t>
      </w:r>
      <w:r w:rsidRPr="005F1D37">
        <w:rPr>
          <w:rFonts w:ascii="Adobe Garamond Pro" w:hAnsi="Adobe Garamond Pro" w:cs="TimesNewRoman"/>
          <w:sz w:val="20"/>
          <w:szCs w:val="20"/>
        </w:rPr>
        <w:t>r the combinations described above can be created anywhere</w:t>
      </w:r>
      <w:r w:rsidR="00610816" w:rsidRPr="005F1D37">
        <w:rPr>
          <w:rFonts w:ascii="Adobe Garamond Pro" w:hAnsi="Adobe Garamond Pro" w:cs="TimesNewRoman"/>
          <w:sz w:val="20"/>
          <w:szCs w:val="20"/>
        </w:rPr>
        <w:t xml:space="preserve"> (</w:t>
      </w:r>
      <w:r w:rsidRPr="005F1D37">
        <w:rPr>
          <w:rFonts w:ascii="Adobe Garamond Pro" w:hAnsi="Adobe Garamond Pro" w:cs="TimesNewRoman"/>
          <w:sz w:val="20"/>
          <w:szCs w:val="20"/>
        </w:rPr>
        <w:t>even in midair</w:t>
      </w:r>
      <w:r w:rsidR="00610816" w:rsidRPr="005F1D37">
        <w:rPr>
          <w:rFonts w:ascii="Adobe Garamond Pro" w:hAnsi="Adobe Garamond Pro" w:cs="TimesNewRoman"/>
          <w:sz w:val="20"/>
          <w:szCs w:val="20"/>
        </w:rPr>
        <w:t xml:space="preserve">) </w:t>
      </w:r>
      <w:r w:rsidRPr="005F1D37">
        <w:rPr>
          <w:rFonts w:ascii="Adobe Garamond Pro" w:hAnsi="Adobe Garamond Pro" w:cs="TimesNewRoman"/>
          <w:sz w:val="20"/>
          <w:szCs w:val="20"/>
        </w:rPr>
        <w:t>and can cover an area of 5,00</w:t>
      </w:r>
      <w:r w:rsidR="00610816" w:rsidRPr="005F1D37">
        <w:rPr>
          <w:rFonts w:ascii="Adobe Garamond Pro" w:hAnsi="Adobe Garamond Pro" w:cs="TimesNewRoman"/>
          <w:sz w:val="20"/>
          <w:szCs w:val="20"/>
        </w:rPr>
        <w:t xml:space="preserve">0 </w:t>
      </w:r>
      <w:r w:rsidRPr="005F1D37">
        <w:rPr>
          <w:rFonts w:ascii="Adobe Garamond Pro" w:hAnsi="Adobe Garamond Pro" w:cs="TimesNewRoman"/>
          <w:sz w:val="20"/>
          <w:szCs w:val="20"/>
        </w:rPr>
        <w:t>square feet</w:t>
      </w:r>
      <w:r w:rsidR="00610816" w:rsidRPr="005F1D37">
        <w:rPr>
          <w:rFonts w:ascii="Adobe Garamond Pro" w:hAnsi="Adobe Garamond Pro" w:cs="TimesNewRoman"/>
          <w:sz w:val="20"/>
          <w:szCs w:val="20"/>
        </w:rPr>
        <w:t xml:space="preserve">, </w:t>
      </w:r>
      <w:r w:rsidRPr="005F1D37">
        <w:rPr>
          <w:rFonts w:ascii="Adobe Garamond Pro" w:hAnsi="Adobe Garamond Pro" w:cs="TimesNewRoman"/>
          <w:sz w:val="20"/>
          <w:szCs w:val="20"/>
        </w:rPr>
        <w:t xml:space="preserve">which means that the sphere can </w:t>
      </w:r>
      <w:r w:rsidRPr="001B082A">
        <w:rPr>
          <w:rFonts w:ascii="Adobe Garamond Pro" w:hAnsi="Adobe Garamond Pro" w:cs="TimesNewRoman"/>
          <w:sz w:val="20"/>
          <w:szCs w:val="20"/>
        </w:rPr>
        <w:t>have a maximum diameter of 20 feet</w:t>
      </w:r>
      <w:r w:rsidR="00610816" w:rsidRPr="001B082A">
        <w:rPr>
          <w:rFonts w:ascii="Adobe Garamond Pro" w:hAnsi="Adobe Garamond Pro" w:cs="TimesNewRoman"/>
          <w:sz w:val="20"/>
          <w:szCs w:val="20"/>
        </w:rPr>
        <w:t xml:space="preserve">. </w:t>
      </w:r>
      <w:r w:rsidRPr="001B082A">
        <w:rPr>
          <w:rFonts w:ascii="Adobe Garamond Pro" w:hAnsi="Adobe Garamond Pro" w:cs="TimesNewRoman"/>
          <w:sz w:val="20"/>
          <w:szCs w:val="20"/>
        </w:rPr>
        <w:t>The</w:t>
      </w:r>
      <w:r w:rsidR="00610816" w:rsidRPr="001B082A">
        <w:rPr>
          <w:rFonts w:ascii="Adobe Garamond Pro" w:hAnsi="Adobe Garamond Pro" w:cs="TimesNewRoman"/>
          <w:sz w:val="20"/>
          <w:szCs w:val="20"/>
        </w:rPr>
        <w:t xml:space="preserve"> </w:t>
      </w:r>
      <w:r w:rsidRPr="001B082A">
        <w:rPr>
          <w:rFonts w:ascii="Adobe Garamond Pro" w:hAnsi="Adobe Garamond Pro" w:cs="Times New Roman"/>
          <w:i/>
          <w:iCs/>
          <w:sz w:val="20"/>
          <w:szCs w:val="20"/>
        </w:rPr>
        <w:t>forcefield</w:t>
      </w:r>
      <w:r w:rsidR="00610816" w:rsidRPr="001B082A">
        <w:rPr>
          <w:rFonts w:ascii="Adobe Garamond Pro" w:hAnsi="Adobe Garamond Pro" w:cs="Times New Roman"/>
          <w:i/>
          <w:iCs/>
          <w:sz w:val="20"/>
          <w:szCs w:val="20"/>
        </w:rPr>
        <w:t xml:space="preserve"> </w:t>
      </w:r>
      <w:r w:rsidR="001B082A" w:rsidRPr="001B082A">
        <w:rPr>
          <w:rFonts w:ascii="Adobe Garamond Pro" w:hAnsi="Adobe Garamond Pro" w:cs="TimesNewRoman"/>
          <w:sz w:val="20"/>
          <w:szCs w:val="20"/>
        </w:rPr>
        <w:t>cannot have an irregular form and its surface must be perfectly smooth</w:t>
      </w:r>
      <w:r w:rsidR="00610816" w:rsidRPr="001B082A">
        <w:rPr>
          <w:rFonts w:ascii="Adobe Garamond Pro" w:hAnsi="Adobe Garamond Pro" w:cs="TimesNewRoman"/>
          <w:sz w:val="20"/>
          <w:szCs w:val="20"/>
        </w:rPr>
        <w:t xml:space="preserve">. </w:t>
      </w:r>
      <w:r w:rsidR="001B082A" w:rsidRPr="001B082A">
        <w:rPr>
          <w:rFonts w:ascii="Adobe Garamond Pro" w:hAnsi="Adobe Garamond Pro" w:cs="TimesNewRoman"/>
          <w:sz w:val="20"/>
          <w:szCs w:val="20"/>
        </w:rPr>
        <w:t>It cannot appear within a solid or creature</w:t>
      </w:r>
      <w:r w:rsidR="00610816" w:rsidRPr="001B082A">
        <w:rPr>
          <w:rFonts w:ascii="Adobe Garamond Pro" w:hAnsi="Adobe Garamond Pro" w:cs="TimesNewRoman"/>
          <w:sz w:val="20"/>
          <w:szCs w:val="20"/>
        </w:rPr>
        <w:t xml:space="preserve">: </w:t>
      </w:r>
      <w:r w:rsidR="001B082A" w:rsidRPr="001B082A">
        <w:rPr>
          <w:rFonts w:ascii="Adobe Garamond Pro" w:hAnsi="Adobe Garamond Pro" w:cs="TimesNewRoman"/>
          <w:sz w:val="20"/>
          <w:szCs w:val="20"/>
        </w:rPr>
        <w:t xml:space="preserve">any portion of it that </w:t>
      </w:r>
      <w:r w:rsidR="002C120C" w:rsidRPr="001B082A">
        <w:rPr>
          <w:rFonts w:ascii="Adobe Garamond Pro" w:hAnsi="Adobe Garamond Pro" w:cs="TimesNewRoman"/>
          <w:sz w:val="20"/>
          <w:szCs w:val="20"/>
        </w:rPr>
        <w:t>meets</w:t>
      </w:r>
      <w:r w:rsidR="001B082A" w:rsidRPr="001B082A">
        <w:rPr>
          <w:rFonts w:ascii="Adobe Garamond Pro" w:hAnsi="Adobe Garamond Pro" w:cs="TimesNewRoman"/>
          <w:sz w:val="20"/>
          <w:szCs w:val="20"/>
        </w:rPr>
        <w:t xml:space="preserve"> a solid object doesn’t appear</w:t>
      </w:r>
      <w:r w:rsidR="00610816" w:rsidRPr="001B082A">
        <w:rPr>
          <w:rFonts w:ascii="Adobe Garamond Pro" w:hAnsi="Adobe Garamond Pro" w:cs="TimesNewRoman"/>
          <w:sz w:val="20"/>
          <w:szCs w:val="20"/>
        </w:rPr>
        <w:t xml:space="preserve">, </w:t>
      </w:r>
      <w:r w:rsidR="001B082A" w:rsidRPr="001B082A">
        <w:rPr>
          <w:rFonts w:ascii="Adobe Garamond Pro" w:hAnsi="Adobe Garamond Pro" w:cs="TimesNewRoman"/>
          <w:sz w:val="20"/>
          <w:szCs w:val="20"/>
        </w:rPr>
        <w:t>leaving a hole in the barrier big enough to pass through</w:t>
      </w:r>
      <w:r w:rsidR="00610816" w:rsidRPr="001B082A">
        <w:rPr>
          <w:rFonts w:ascii="Adobe Garamond Pro" w:hAnsi="Adobe Garamond Pro" w:cs="TimesNewRoman"/>
          <w:sz w:val="20"/>
          <w:szCs w:val="20"/>
        </w:rPr>
        <w:t xml:space="preserve">. </w:t>
      </w:r>
      <w:r w:rsidR="0078108D" w:rsidRPr="001B082A">
        <w:rPr>
          <w:rFonts w:ascii="Adobe Garamond Pro" w:hAnsi="Adobe Garamond Pro" w:cs="TimesNewRoman"/>
          <w:sz w:val="20"/>
          <w:szCs w:val="20"/>
        </w:rPr>
        <w:t>Moreover</w:t>
      </w:r>
      <w:r w:rsidR="00610816" w:rsidRPr="001B082A">
        <w:rPr>
          <w:rFonts w:ascii="Adobe Garamond Pro" w:hAnsi="Adobe Garamond Pro" w:cs="TimesNewRoman"/>
          <w:sz w:val="20"/>
          <w:szCs w:val="20"/>
        </w:rPr>
        <w:t xml:space="preserve">, </w:t>
      </w:r>
      <w:r w:rsidR="001B082A" w:rsidRPr="001B082A">
        <w:rPr>
          <w:rFonts w:ascii="Adobe Garamond Pro" w:hAnsi="Adobe Garamond Pro" w:cs="TimesNewRoman"/>
          <w:sz w:val="20"/>
          <w:szCs w:val="20"/>
        </w:rPr>
        <w:t>the barrier’s edges aren’t</w:t>
      </w:r>
      <w:r w:rsidR="00610816" w:rsidRPr="001B082A">
        <w:rPr>
          <w:rFonts w:ascii="Adobe Garamond Pro" w:hAnsi="Adobe Garamond Pro" w:cs="TimesNewRoman"/>
          <w:sz w:val="20"/>
          <w:szCs w:val="20"/>
        </w:rPr>
        <w:t xml:space="preserve"> </w:t>
      </w:r>
      <w:r w:rsidR="001B082A" w:rsidRPr="001B082A">
        <w:rPr>
          <w:rFonts w:ascii="Adobe Garamond Pro" w:hAnsi="Adobe Garamond Pro" w:cs="TimesNewRoman"/>
          <w:sz w:val="20"/>
          <w:szCs w:val="20"/>
        </w:rPr>
        <w:t>sharp</w:t>
      </w:r>
      <w:r w:rsidR="00610816" w:rsidRPr="001B082A">
        <w:rPr>
          <w:rFonts w:ascii="Adobe Garamond Pro" w:hAnsi="Adobe Garamond Pro" w:cs="TimesNewRoman"/>
          <w:sz w:val="20"/>
          <w:szCs w:val="20"/>
        </w:rPr>
        <w:t xml:space="preserve"> </w:t>
      </w:r>
      <w:r w:rsidR="001B082A" w:rsidRPr="001B082A">
        <w:rPr>
          <w:rFonts w:ascii="Adobe Garamond Pro" w:hAnsi="Adobe Garamond Pro" w:cs="TimesNewRoman"/>
          <w:sz w:val="20"/>
          <w:szCs w:val="20"/>
        </w:rPr>
        <w:t>and cannot cause damage</w:t>
      </w:r>
      <w:r w:rsidR="00610816" w:rsidRPr="001B082A">
        <w:rPr>
          <w:rFonts w:ascii="Adobe Garamond Pro" w:hAnsi="Adobe Garamond Pro" w:cs="TimesNewRoman"/>
          <w:sz w:val="20"/>
          <w:szCs w:val="20"/>
        </w:rPr>
        <w:t>.</w:t>
      </w:r>
    </w:p>
    <w:p w:rsidR="00610816" w:rsidRPr="00420866" w:rsidRDefault="001B082A" w:rsidP="00610816">
      <w:pPr>
        <w:autoSpaceDE w:val="0"/>
        <w:autoSpaceDN w:val="0"/>
        <w:adjustRightInd w:val="0"/>
        <w:spacing w:after="0" w:line="240" w:lineRule="auto"/>
        <w:ind w:firstLine="228"/>
        <w:jc w:val="both"/>
        <w:rPr>
          <w:rFonts w:ascii="Adobe Garamond Pro" w:hAnsi="Adobe Garamond Pro" w:cs="TimesNewRoman"/>
          <w:sz w:val="20"/>
          <w:szCs w:val="20"/>
        </w:rPr>
      </w:pPr>
      <w:r w:rsidRPr="00420866">
        <w:rPr>
          <w:rFonts w:ascii="Adobe Garamond Pro" w:hAnsi="Adobe Garamond Pro" w:cs="TimesNewRoman"/>
          <w:sz w:val="20"/>
          <w:szCs w:val="20"/>
        </w:rPr>
        <w:t>Although it is normally used</w:t>
      </w:r>
      <w:r w:rsidR="00610816" w:rsidRPr="00420866">
        <w:rPr>
          <w:rFonts w:ascii="Adobe Garamond Pro" w:hAnsi="Adobe Garamond Pro" w:cs="TimesNewRoman"/>
          <w:sz w:val="20"/>
          <w:szCs w:val="20"/>
        </w:rPr>
        <w:t xml:space="preserve"> </w:t>
      </w:r>
      <w:r w:rsidRPr="00420866">
        <w:rPr>
          <w:rFonts w:ascii="Adobe Garamond Pro" w:hAnsi="Adobe Garamond Pro" w:cs="TimesNewRoman"/>
          <w:sz w:val="20"/>
          <w:szCs w:val="20"/>
        </w:rPr>
        <w:t>as a barrier or prison</w:t>
      </w:r>
      <w:r w:rsidR="00610816" w:rsidRPr="00420866">
        <w:rPr>
          <w:rFonts w:ascii="Adobe Garamond Pro" w:hAnsi="Adobe Garamond Pro" w:cs="TimesNewRoman"/>
          <w:sz w:val="20"/>
          <w:szCs w:val="20"/>
        </w:rPr>
        <w:t xml:space="preserve">, </w:t>
      </w:r>
      <w:r w:rsidR="00B91759" w:rsidRPr="00420866">
        <w:rPr>
          <w:rFonts w:ascii="Adobe Garamond Pro" w:hAnsi="Adobe Garamond Pro" w:cs="TimesNewRoman"/>
          <w:sz w:val="20"/>
          <w:szCs w:val="20"/>
        </w:rPr>
        <w:t>a</w:t>
      </w:r>
      <w:r w:rsidR="00610816" w:rsidRPr="00420866">
        <w:rPr>
          <w:rFonts w:ascii="Adobe Garamond Pro" w:hAnsi="Adobe Garamond Pro" w:cs="TimesNewRoman"/>
          <w:sz w:val="20"/>
          <w:szCs w:val="20"/>
        </w:rPr>
        <w:t xml:space="preserve"> </w:t>
      </w:r>
      <w:r w:rsidRPr="00420866">
        <w:rPr>
          <w:rFonts w:ascii="Adobe Garamond Pro" w:hAnsi="Adobe Garamond Pro" w:cs="Times New Roman"/>
          <w:i/>
          <w:iCs/>
          <w:sz w:val="20"/>
          <w:szCs w:val="20"/>
        </w:rPr>
        <w:t>forcefield</w:t>
      </w:r>
      <w:r w:rsidR="00610816" w:rsidRPr="00420866">
        <w:rPr>
          <w:rFonts w:ascii="Adobe Garamond Pro" w:hAnsi="Adobe Garamond Pro" w:cs="Times New Roman"/>
          <w:i/>
          <w:iCs/>
          <w:sz w:val="20"/>
          <w:szCs w:val="20"/>
        </w:rPr>
        <w:t xml:space="preserve"> </w:t>
      </w:r>
      <w:r w:rsidR="00B91759" w:rsidRPr="00420866">
        <w:rPr>
          <w:rFonts w:ascii="Adobe Garamond Pro" w:hAnsi="Adobe Garamond Pro" w:cs="TimesNewRoman"/>
          <w:sz w:val="20"/>
          <w:szCs w:val="20"/>
        </w:rPr>
        <w:t>can be used to create a floor</w:t>
      </w:r>
      <w:r w:rsidR="00610816" w:rsidRPr="00420866">
        <w:rPr>
          <w:rFonts w:ascii="Adobe Garamond Pro" w:hAnsi="Adobe Garamond Pro" w:cs="TimesNewRoman"/>
          <w:sz w:val="20"/>
          <w:szCs w:val="20"/>
        </w:rPr>
        <w:t xml:space="preserve">, </w:t>
      </w:r>
      <w:r w:rsidR="00B91759" w:rsidRPr="00420866">
        <w:rPr>
          <w:rFonts w:ascii="Adobe Garamond Pro" w:hAnsi="Adobe Garamond Pro" w:cs="TimesNewRoman"/>
          <w:sz w:val="20"/>
          <w:szCs w:val="20"/>
        </w:rPr>
        <w:t>slide, or another surface of force</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A</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 xml:space="preserve">completely enclosed </w:t>
      </w:r>
      <w:r w:rsidRPr="00420866">
        <w:rPr>
          <w:rFonts w:ascii="Adobe Garamond Pro" w:hAnsi="Adobe Garamond Pro" w:cs="Times New Roman"/>
          <w:i/>
          <w:iCs/>
          <w:sz w:val="20"/>
          <w:szCs w:val="20"/>
        </w:rPr>
        <w:t>forcefield</w:t>
      </w:r>
      <w:r w:rsidR="00610816" w:rsidRPr="00420866">
        <w:rPr>
          <w:rFonts w:ascii="Adobe Garamond Pro" w:hAnsi="Adobe Garamond Pro" w:cs="Times New Roman"/>
          <w:i/>
          <w:iCs/>
          <w:sz w:val="20"/>
          <w:szCs w:val="20"/>
        </w:rPr>
        <w:t xml:space="preserve"> </w:t>
      </w:r>
      <w:r w:rsidR="00420866" w:rsidRPr="00420866">
        <w:rPr>
          <w:rFonts w:ascii="Adobe Garamond Pro" w:hAnsi="Adobe Garamond Pro" w:cs="TimesNewRoman"/>
          <w:sz w:val="20"/>
          <w:szCs w:val="20"/>
        </w:rPr>
        <w:t>magically prevents</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 xml:space="preserve">any being within it </w:t>
      </w:r>
      <w:r w:rsidR="00B91759" w:rsidRPr="00420866">
        <w:rPr>
          <w:rFonts w:ascii="Adobe Garamond Pro" w:hAnsi="Adobe Garamond Pro" w:cs="TimesNewRoman"/>
          <w:sz w:val="20"/>
          <w:szCs w:val="20"/>
        </w:rPr>
        <w:t>from dying in a natural manner</w:t>
      </w:r>
      <w:r w:rsidR="00610816" w:rsidRPr="00420866">
        <w:rPr>
          <w:rFonts w:ascii="Adobe Garamond Pro" w:hAnsi="Adobe Garamond Pro" w:cs="TimesNewRoman"/>
          <w:sz w:val="20"/>
          <w:szCs w:val="20"/>
        </w:rPr>
        <w:t xml:space="preserve">: </w:t>
      </w:r>
      <w:r w:rsidR="00B91759" w:rsidRPr="00420866">
        <w:rPr>
          <w:rFonts w:ascii="Adobe Garamond Pro" w:hAnsi="Adobe Garamond Pro" w:cs="TimesNewRoman"/>
          <w:sz w:val="20"/>
          <w:szCs w:val="20"/>
        </w:rPr>
        <w:t>they therefore don’t age</w:t>
      </w:r>
      <w:r w:rsidR="00610816" w:rsidRPr="00420866">
        <w:rPr>
          <w:rFonts w:ascii="Adobe Garamond Pro" w:hAnsi="Adobe Garamond Pro" w:cs="TimesNewRoman"/>
          <w:sz w:val="20"/>
          <w:szCs w:val="20"/>
        </w:rPr>
        <w:t xml:space="preserve">, </w:t>
      </w:r>
      <w:r w:rsidR="00B91759" w:rsidRPr="00420866">
        <w:rPr>
          <w:rFonts w:ascii="Adobe Garamond Pro" w:hAnsi="Adobe Garamond Pro" w:cs="TimesNewRoman"/>
          <w:sz w:val="20"/>
          <w:szCs w:val="20"/>
        </w:rPr>
        <w:t xml:space="preserve">don’t need to eat or </w:t>
      </w:r>
      <w:r w:rsidR="002C120C" w:rsidRPr="00420866">
        <w:rPr>
          <w:rFonts w:ascii="Adobe Garamond Pro" w:hAnsi="Adobe Garamond Pro" w:cs="TimesNewRoman"/>
          <w:sz w:val="20"/>
          <w:szCs w:val="20"/>
        </w:rPr>
        <w:t>breathe</w:t>
      </w:r>
      <w:r w:rsidR="00610816" w:rsidRPr="00420866">
        <w:rPr>
          <w:rFonts w:ascii="Adobe Garamond Pro" w:hAnsi="Adobe Garamond Pro" w:cs="TimesNewRoman"/>
          <w:sz w:val="20"/>
          <w:szCs w:val="20"/>
        </w:rPr>
        <w:t xml:space="preserve">, </w:t>
      </w:r>
      <w:r w:rsidR="00B91759" w:rsidRPr="00420866">
        <w:rPr>
          <w:rFonts w:ascii="Adobe Garamond Pro" w:hAnsi="Adobe Garamond Pro" w:cs="TimesNewRoman"/>
          <w:sz w:val="20"/>
          <w:szCs w:val="20"/>
        </w:rPr>
        <w:t>aren’t damaged by atmospheric conditions or the temperature</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as long as they remain inside it</w:t>
      </w:r>
      <w:r w:rsidR="00610816" w:rsidRPr="00420866">
        <w:rPr>
          <w:rFonts w:ascii="Adobe Garamond Pro" w:hAnsi="Adobe Garamond Pro" w:cs="TimesNewRoman"/>
          <w:sz w:val="20"/>
          <w:szCs w:val="20"/>
        </w:rPr>
        <w:t xml:space="preserve">. </w:t>
      </w:r>
      <w:r w:rsidR="00B91759" w:rsidRPr="00420866">
        <w:rPr>
          <w:rFonts w:ascii="Adobe Garamond Pro" w:hAnsi="Adobe Garamond Pro" w:cs="TimesNewRoman"/>
          <w:sz w:val="20"/>
          <w:szCs w:val="20"/>
        </w:rPr>
        <w:t>However</w:t>
      </w:r>
      <w:r w:rsidR="00610816" w:rsidRPr="00420866">
        <w:rPr>
          <w:rFonts w:ascii="Adobe Garamond Pro" w:hAnsi="Adobe Garamond Pro" w:cs="TimesNewRoman"/>
          <w:sz w:val="20"/>
          <w:szCs w:val="20"/>
        </w:rPr>
        <w:t>, a creatur</w:t>
      </w:r>
      <w:r w:rsidR="00B91759" w:rsidRPr="00420866">
        <w:rPr>
          <w:rFonts w:ascii="Adobe Garamond Pro" w:hAnsi="Adobe Garamond Pro" w:cs="TimesNewRoman"/>
          <w:sz w:val="20"/>
          <w:szCs w:val="20"/>
        </w:rPr>
        <w:t>e can suffer</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damage from and be killed by other beings within the</w:t>
      </w:r>
      <w:r w:rsidR="00610816" w:rsidRPr="00420866">
        <w:rPr>
          <w:rFonts w:ascii="Adobe Garamond Pro" w:hAnsi="Adobe Garamond Pro" w:cs="TimesNewRoman"/>
          <w:sz w:val="20"/>
          <w:szCs w:val="20"/>
        </w:rPr>
        <w:t xml:space="preserve"> </w:t>
      </w:r>
      <w:r w:rsidRPr="00420866">
        <w:rPr>
          <w:rFonts w:ascii="Adobe Garamond Pro" w:hAnsi="Adobe Garamond Pro" w:cs="Times New Roman"/>
          <w:i/>
          <w:iCs/>
          <w:sz w:val="20"/>
          <w:szCs w:val="20"/>
        </w:rPr>
        <w:t>forcefield</w:t>
      </w:r>
      <w:r w:rsidR="00610816" w:rsidRPr="00420866">
        <w:rPr>
          <w:rFonts w:ascii="Adobe Garamond Pro" w:hAnsi="Adobe Garamond Pro" w:cs="TimesNewRoman"/>
          <w:sz w:val="20"/>
          <w:szCs w:val="20"/>
        </w:rPr>
        <w:t>.</w:t>
      </w:r>
    </w:p>
    <w:p w:rsidR="00610816" w:rsidRPr="00420866" w:rsidRDefault="00B91759" w:rsidP="00610816">
      <w:pPr>
        <w:autoSpaceDE w:val="0"/>
        <w:autoSpaceDN w:val="0"/>
        <w:adjustRightInd w:val="0"/>
        <w:spacing w:after="0" w:line="240" w:lineRule="auto"/>
        <w:ind w:firstLine="228"/>
        <w:jc w:val="both"/>
        <w:rPr>
          <w:rFonts w:ascii="Adobe Garamond Pro" w:hAnsi="Adobe Garamond Pro" w:cs="TimesNewRoman"/>
          <w:sz w:val="20"/>
          <w:szCs w:val="20"/>
        </w:rPr>
      </w:pPr>
      <w:r w:rsidRPr="00420866">
        <w:rPr>
          <w:rFonts w:ascii="Adobe Garamond Pro" w:hAnsi="Adobe Garamond Pro" w:cs="TimesNewRoman"/>
          <w:sz w:val="20"/>
          <w:szCs w:val="20"/>
        </w:rPr>
        <w:t>Nothing can pass through the</w:t>
      </w:r>
      <w:r w:rsidR="00610816" w:rsidRPr="00420866">
        <w:rPr>
          <w:rFonts w:ascii="Adobe Garamond Pro" w:hAnsi="Adobe Garamond Pro" w:cs="TimesNewRoman"/>
          <w:sz w:val="20"/>
          <w:szCs w:val="20"/>
        </w:rPr>
        <w:t xml:space="preserve"> </w:t>
      </w:r>
      <w:r w:rsidR="001B082A" w:rsidRPr="00420866">
        <w:rPr>
          <w:rFonts w:ascii="Adobe Garamond Pro" w:hAnsi="Adobe Garamond Pro" w:cs="Times New Roman"/>
          <w:i/>
          <w:iCs/>
          <w:sz w:val="20"/>
          <w:szCs w:val="20"/>
        </w:rPr>
        <w:t>forcefield</w:t>
      </w:r>
      <w:r w:rsidR="00610816" w:rsidRPr="00420866">
        <w:rPr>
          <w:rFonts w:ascii="Adobe Garamond Pro" w:hAnsi="Adobe Garamond Pro" w:cs="TimesNewRoman"/>
          <w:sz w:val="20"/>
          <w:szCs w:val="20"/>
        </w:rPr>
        <w:t xml:space="preserve">, </w:t>
      </w:r>
      <w:r w:rsidRPr="00420866">
        <w:rPr>
          <w:rFonts w:ascii="Adobe Garamond Pro" w:hAnsi="Adobe Garamond Pro" w:cs="TimesNewRoman"/>
          <w:sz w:val="20"/>
          <w:szCs w:val="20"/>
        </w:rPr>
        <w:t>from one side to the other</w:t>
      </w:r>
      <w:r w:rsidR="00610816" w:rsidRPr="00420866">
        <w:rPr>
          <w:rFonts w:ascii="Adobe Garamond Pro" w:hAnsi="Adobe Garamond Pro" w:cs="TimesNewRoman"/>
          <w:sz w:val="20"/>
          <w:szCs w:val="20"/>
        </w:rPr>
        <w:t xml:space="preserve">, </w:t>
      </w:r>
      <w:r w:rsidRPr="00420866">
        <w:rPr>
          <w:rFonts w:ascii="Adobe Garamond Pro" w:hAnsi="Adobe Garamond Pro" w:cs="TimesNewRoman"/>
          <w:sz w:val="20"/>
          <w:szCs w:val="20"/>
        </w:rPr>
        <w:t>with the exception of special powers that</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involve sight</w:t>
      </w:r>
      <w:r w:rsidR="00610816" w:rsidRPr="00420866">
        <w:rPr>
          <w:rFonts w:ascii="Adobe Garamond Pro" w:hAnsi="Adobe Garamond Pro" w:cs="TimesNewRoman"/>
          <w:sz w:val="20"/>
          <w:szCs w:val="20"/>
        </w:rPr>
        <w:t xml:space="preserve">: </w:t>
      </w:r>
      <w:r w:rsidRPr="00420866">
        <w:rPr>
          <w:rFonts w:ascii="Adobe Garamond Pro" w:hAnsi="Adobe Garamond Pro" w:cs="TimesNewRoman"/>
          <w:sz w:val="20"/>
          <w:szCs w:val="20"/>
        </w:rPr>
        <w:t>attacks</w:t>
      </w:r>
      <w:r w:rsidRPr="00B91759">
        <w:rPr>
          <w:rFonts w:ascii="Adobe Garamond Pro" w:hAnsi="Adobe Garamond Pro" w:cs="TimesNewRoman"/>
          <w:sz w:val="20"/>
          <w:szCs w:val="20"/>
        </w:rPr>
        <w:t xml:space="preserve"> made with missile weapons, </w:t>
      </w:r>
      <w:r w:rsidRPr="00420866">
        <w:rPr>
          <w:rFonts w:ascii="Adobe Garamond Pro" w:hAnsi="Adobe Garamond Pro" w:cs="TimesNewRoman"/>
          <w:sz w:val="20"/>
          <w:szCs w:val="20"/>
        </w:rPr>
        <w:t>breath weapons, and all other attack forms rebound</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from the barrier when they hit it</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 xml:space="preserve">while spells cannot pass through </w:t>
      </w:r>
      <w:r w:rsidR="00420866" w:rsidRPr="00420866">
        <w:rPr>
          <w:rFonts w:ascii="Adobe Garamond Pro" w:hAnsi="Adobe Garamond Pro" w:cs="TimesNewRoman"/>
          <w:sz w:val="20"/>
          <w:szCs w:val="20"/>
        </w:rPr>
        <w:t>it</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or appear inside it</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Only via spells of instantaneous travel</w:t>
      </w:r>
      <w:r w:rsidR="00610816" w:rsidRPr="00420866">
        <w:rPr>
          <w:rFonts w:ascii="Adobe Garamond Pro" w:hAnsi="Adobe Garamond Pro" w:cs="TimesNewRoman"/>
          <w:sz w:val="20"/>
          <w:szCs w:val="20"/>
        </w:rPr>
        <w:t xml:space="preserve"> (</w:t>
      </w:r>
      <w:r w:rsidR="001B082A" w:rsidRPr="00420866">
        <w:rPr>
          <w:rFonts w:ascii="Adobe Garamond Pro" w:hAnsi="Adobe Garamond Pro" w:cs="TimesNewRoman"/>
          <w:sz w:val="20"/>
          <w:szCs w:val="20"/>
        </w:rPr>
        <w:t xml:space="preserve">like a </w:t>
      </w:r>
      <w:r w:rsidR="001B082A" w:rsidRPr="00420866">
        <w:rPr>
          <w:rFonts w:ascii="Adobe Garamond Pro" w:hAnsi="Adobe Garamond Pro" w:cs="TimesNewRoman"/>
          <w:i/>
          <w:sz w:val="20"/>
          <w:szCs w:val="20"/>
        </w:rPr>
        <w:t>teleport</w:t>
      </w:r>
      <w:r w:rsidR="001B082A" w:rsidRPr="00420866">
        <w:rPr>
          <w:rFonts w:ascii="Adobe Garamond Pro" w:hAnsi="Adobe Garamond Pro" w:cs="TimesNewRoman"/>
          <w:sz w:val="20"/>
          <w:szCs w:val="20"/>
        </w:rPr>
        <w:t xml:space="preserve"> or a </w:t>
      </w:r>
      <w:r w:rsidR="001B082A" w:rsidRPr="00420866">
        <w:rPr>
          <w:rFonts w:ascii="Adobe Garamond Pro" w:hAnsi="Adobe Garamond Pro" w:cs="TimesNewRoman"/>
          <w:i/>
          <w:sz w:val="20"/>
          <w:szCs w:val="20"/>
        </w:rPr>
        <w:t>dimension door</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is it possible</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to pass through the barrier from one side to the other</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so</w:t>
      </w:r>
      <w:r w:rsidR="00610816" w:rsidRPr="00420866">
        <w:rPr>
          <w:rFonts w:ascii="Adobe Garamond Pro" w:hAnsi="Adobe Garamond Pro" w:cs="TimesNewRoman"/>
          <w:sz w:val="20"/>
          <w:szCs w:val="20"/>
        </w:rPr>
        <w:t xml:space="preserve"> in t</w:t>
      </w:r>
      <w:r w:rsidR="00420866" w:rsidRPr="00420866">
        <w:rPr>
          <w:rFonts w:ascii="Adobe Garamond Pro" w:hAnsi="Adobe Garamond Pro" w:cs="TimesNewRoman"/>
          <w:sz w:val="20"/>
          <w:szCs w:val="20"/>
        </w:rPr>
        <w:t>h</w:t>
      </w:r>
      <w:r w:rsidR="00610816" w:rsidRPr="00420866">
        <w:rPr>
          <w:rFonts w:ascii="Adobe Garamond Pro" w:hAnsi="Adobe Garamond Pro" w:cs="TimesNewRoman"/>
          <w:sz w:val="20"/>
          <w:szCs w:val="20"/>
        </w:rPr>
        <w:t>eor</w:t>
      </w:r>
      <w:r w:rsidR="00420866" w:rsidRPr="00420866">
        <w:rPr>
          <w:rFonts w:ascii="Adobe Garamond Pro" w:hAnsi="Adobe Garamond Pro" w:cs="TimesNewRoman"/>
          <w:sz w:val="20"/>
          <w:szCs w:val="20"/>
        </w:rPr>
        <w:t>y it is possible to summon a creature and then teleport it inside the field to make it attack those within it</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The</w:t>
      </w:r>
      <w:r w:rsidR="00610816" w:rsidRPr="00420866">
        <w:rPr>
          <w:rFonts w:ascii="Adobe Garamond Pro" w:hAnsi="Adobe Garamond Pro" w:cs="TimesNewRoman"/>
          <w:sz w:val="20"/>
          <w:szCs w:val="20"/>
        </w:rPr>
        <w:t xml:space="preserve"> </w:t>
      </w:r>
      <w:r w:rsidR="001B082A" w:rsidRPr="00420866">
        <w:rPr>
          <w:rFonts w:ascii="Adobe Garamond Pro" w:hAnsi="Adobe Garamond Pro" w:cs="Times New Roman"/>
          <w:i/>
          <w:iCs/>
          <w:sz w:val="20"/>
          <w:szCs w:val="20"/>
        </w:rPr>
        <w:t>forcefield</w:t>
      </w:r>
      <w:r w:rsidR="00610816" w:rsidRPr="00420866">
        <w:rPr>
          <w:rFonts w:ascii="Adobe Garamond Pro" w:hAnsi="Adobe Garamond Pro" w:cs="Times New Roman"/>
          <w:i/>
          <w:iCs/>
          <w:sz w:val="20"/>
          <w:szCs w:val="20"/>
        </w:rPr>
        <w:t xml:space="preserve"> </w:t>
      </w:r>
      <w:r w:rsidR="00420866" w:rsidRPr="00420866">
        <w:rPr>
          <w:rFonts w:ascii="Adobe Garamond Pro" w:hAnsi="Adobe Garamond Pro" w:cs="TimesNewRoman"/>
          <w:sz w:val="20"/>
          <w:szCs w:val="20"/>
        </w:rPr>
        <w:t>only exists on one plane</w:t>
      </w:r>
      <w:r w:rsidR="00610816" w:rsidRPr="00420866">
        <w:rPr>
          <w:rFonts w:ascii="Adobe Garamond Pro" w:hAnsi="Adobe Garamond Pro" w:cs="TimesNewRoman"/>
          <w:sz w:val="20"/>
          <w:szCs w:val="20"/>
        </w:rPr>
        <w:t xml:space="preserve">, </w:t>
      </w:r>
      <w:r w:rsidR="00420866" w:rsidRPr="00420866">
        <w:rPr>
          <w:rFonts w:ascii="Adobe Garamond Pro" w:hAnsi="Adobe Garamond Pro" w:cs="TimesNewRoman"/>
          <w:sz w:val="20"/>
          <w:szCs w:val="20"/>
        </w:rPr>
        <w:t>so it is also possible to use planar movement to bypass the barrier</w:t>
      </w:r>
      <w:r w:rsidR="00610816" w:rsidRPr="00420866">
        <w:rPr>
          <w:rFonts w:ascii="Adobe Garamond Pro" w:hAnsi="Adobe Garamond Pro" w:cs="TimesNewRoman"/>
          <w:sz w:val="20"/>
          <w:szCs w:val="20"/>
        </w:rPr>
        <w:t>.</w:t>
      </w:r>
    </w:p>
    <w:p w:rsidR="00610816" w:rsidRPr="00372860" w:rsidRDefault="00610816" w:rsidP="00610816">
      <w:pPr>
        <w:autoSpaceDE w:val="0"/>
        <w:autoSpaceDN w:val="0"/>
        <w:adjustRightInd w:val="0"/>
        <w:spacing w:after="0" w:line="240" w:lineRule="auto"/>
        <w:ind w:firstLine="228"/>
        <w:jc w:val="both"/>
        <w:rPr>
          <w:rFonts w:ascii="Adobe Garamond Pro" w:hAnsi="Adobe Garamond Pro" w:cs="TimesNewRoman"/>
          <w:sz w:val="20"/>
          <w:szCs w:val="20"/>
        </w:rPr>
      </w:pPr>
      <w:r w:rsidRPr="00372860">
        <w:rPr>
          <w:rFonts w:ascii="Adobe Garamond Pro" w:hAnsi="Adobe Garamond Pro" w:cs="TimesNewRoman"/>
          <w:sz w:val="20"/>
          <w:szCs w:val="20"/>
        </w:rPr>
        <w:t>Unlike other 8</w:t>
      </w:r>
      <w:r w:rsidRPr="00372860">
        <w:rPr>
          <w:rFonts w:ascii="Adobe Garamond Pro" w:hAnsi="Adobe Garamond Pro" w:cs="TimesNewRoman"/>
          <w:sz w:val="20"/>
          <w:szCs w:val="20"/>
          <w:vertAlign w:val="superscript"/>
        </w:rPr>
        <w:t>th</w:t>
      </w:r>
      <w:r w:rsidRPr="00372860">
        <w:rPr>
          <w:rFonts w:ascii="Adobe Garamond Pro" w:hAnsi="Adobe Garamond Pro" w:cs="TimesNewRoman"/>
          <w:sz w:val="20"/>
          <w:szCs w:val="20"/>
        </w:rPr>
        <w:t xml:space="preserve">-level spells, </w:t>
      </w:r>
      <w:r w:rsidR="001B082A" w:rsidRPr="001B082A">
        <w:rPr>
          <w:rFonts w:ascii="Adobe Garamond Pro" w:hAnsi="Adobe Garamond Pro" w:cs="Times New Roman"/>
          <w:i/>
          <w:iCs/>
          <w:sz w:val="20"/>
          <w:szCs w:val="20"/>
        </w:rPr>
        <w:t>forcefield</w:t>
      </w:r>
      <w:r w:rsidRPr="00372860">
        <w:rPr>
          <w:rFonts w:ascii="Adobe Garamond Pro" w:hAnsi="Adobe Garamond Pro" w:cs="Times New Roman"/>
          <w:iCs/>
          <w:sz w:val="20"/>
          <w:szCs w:val="20"/>
        </w:rPr>
        <w:t xml:space="preserve"> can be combined with the </w:t>
      </w:r>
      <w:r w:rsidRPr="00372860">
        <w:rPr>
          <w:rFonts w:ascii="Adobe Garamond Pro" w:hAnsi="Adobe Garamond Pro" w:cs="Times New Roman"/>
          <w:i/>
          <w:iCs/>
          <w:sz w:val="20"/>
          <w:szCs w:val="20"/>
        </w:rPr>
        <w:t xml:space="preserve">permanency </w:t>
      </w:r>
      <w:r w:rsidRPr="00372860">
        <w:rPr>
          <w:rFonts w:ascii="Adobe Garamond Pro" w:hAnsi="Adobe Garamond Pro" w:cs="Times New Roman"/>
          <w:iCs/>
          <w:sz w:val="20"/>
          <w:szCs w:val="20"/>
        </w:rPr>
        <w:t>spell</w:t>
      </w:r>
      <w:r w:rsidRPr="00372860">
        <w:rPr>
          <w:rFonts w:ascii="Adobe Garamond Pro" w:hAnsi="Adobe Garamond Pro" w:cs="TimesNewRoman"/>
          <w:sz w:val="20"/>
          <w:szCs w:val="20"/>
        </w:rPr>
        <w:t xml:space="preserve">, although it remains only vulnerable to </w:t>
      </w:r>
      <w:r w:rsidRPr="00372860">
        <w:rPr>
          <w:rFonts w:ascii="Adobe Garamond Pro" w:hAnsi="Adobe Garamond Pro" w:cs="TimesNewRoman"/>
          <w:i/>
          <w:sz w:val="20"/>
          <w:szCs w:val="20"/>
        </w:rPr>
        <w:t>disintegration</w:t>
      </w:r>
      <w:r w:rsidRPr="00372860">
        <w:rPr>
          <w:rFonts w:ascii="Adobe Garamond Pro" w:hAnsi="Adobe Garamond Pro" w:cs="TimesNewRoman"/>
          <w:sz w:val="20"/>
          <w:szCs w:val="20"/>
        </w:rPr>
        <w:t xml:space="preserve"> or </w:t>
      </w:r>
      <w:r w:rsidRPr="00372860">
        <w:rPr>
          <w:rFonts w:ascii="Adobe Garamond Pro" w:hAnsi="Adobe Garamond Pro" w:cs="TimesNewRoman"/>
          <w:i/>
          <w:sz w:val="20"/>
          <w:szCs w:val="20"/>
        </w:rPr>
        <w:t>wish</w:t>
      </w:r>
      <w:r w:rsidRPr="00372860">
        <w:rPr>
          <w:rFonts w:ascii="Adobe Garamond Pro" w:hAnsi="Adobe Garamond Pro" w:cs="TimesNewRoman"/>
          <w:sz w:val="20"/>
          <w:szCs w:val="20"/>
        </w:rPr>
        <w:t xml:space="preserve">, while the </w:t>
      </w:r>
      <w:r w:rsidRPr="00372860">
        <w:rPr>
          <w:rFonts w:ascii="Adobe Garamond Pro" w:hAnsi="Adobe Garamond Pro" w:cs="Times New Roman"/>
          <w:i/>
          <w:iCs/>
          <w:sz w:val="20"/>
          <w:szCs w:val="20"/>
        </w:rPr>
        <w:t xml:space="preserve">permanency </w:t>
      </w:r>
      <w:r w:rsidRPr="00372860">
        <w:rPr>
          <w:rFonts w:ascii="Adobe Garamond Pro" w:hAnsi="Adobe Garamond Pro" w:cs="TimesNewRoman"/>
          <w:sz w:val="20"/>
          <w:szCs w:val="20"/>
        </w:rPr>
        <w:t>can be dispelled normally.</w:t>
      </w:r>
    </w:p>
    <w:p w:rsidR="003F6EAD" w:rsidRPr="0076585B" w:rsidRDefault="003F6EAD" w:rsidP="003F6EA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585B">
        <w:rPr>
          <w:rFonts w:ascii="Adobe Garamond Pro Bold" w:hAnsi="Adobe Garamond Pro Bold" w:cs="Times New Roman"/>
          <w:b/>
          <w:bCs/>
          <w:smallCaps/>
          <w:sz w:val="24"/>
          <w:szCs w:val="24"/>
        </w:rPr>
        <w:t>Giant Strength</w:t>
      </w:r>
    </w:p>
    <w:p w:rsidR="003F6EAD" w:rsidRPr="0076585B" w:rsidRDefault="003F6EAD" w:rsidP="003F6EAD">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School:</w:t>
      </w:r>
      <w:r w:rsidRPr="0076585B">
        <w:rPr>
          <w:rFonts w:ascii="Adobe Garamond Pro" w:hAnsi="Adobe Garamond Pro" w:cs="TimesNewRoman"/>
          <w:sz w:val="20"/>
          <w:szCs w:val="20"/>
        </w:rPr>
        <w:t xml:space="preserve"> Transmutation</w:t>
      </w:r>
    </w:p>
    <w:p w:rsidR="003F6EAD" w:rsidRPr="0076585B" w:rsidRDefault="003F6EAD" w:rsidP="003F6EAD">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Range:</w:t>
      </w:r>
      <w:r w:rsidRPr="0076585B">
        <w:rPr>
          <w:rFonts w:ascii="Adobe Garamond Pro" w:hAnsi="Adobe Garamond Pro" w:cs="TimesNewRoman"/>
          <w:sz w:val="20"/>
          <w:szCs w:val="20"/>
        </w:rPr>
        <w:t xml:space="preserve"> touch</w:t>
      </w:r>
    </w:p>
    <w:p w:rsidR="003F6EAD" w:rsidRPr="0076585B" w:rsidRDefault="003F6EAD" w:rsidP="003F6EAD">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Area of effect:</w:t>
      </w:r>
      <w:r w:rsidRPr="0076585B">
        <w:rPr>
          <w:rFonts w:ascii="Adobe Garamond Pro" w:hAnsi="Adobe Garamond Pro" w:cs="TimesNewRoman"/>
          <w:sz w:val="20"/>
          <w:szCs w:val="20"/>
        </w:rPr>
        <w:t xml:space="preserve"> a creature</w:t>
      </w:r>
    </w:p>
    <w:p w:rsidR="003F6EAD" w:rsidRPr="0076585B" w:rsidRDefault="003F6EAD" w:rsidP="003F6EAD">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Duration:</w:t>
      </w:r>
      <w:r w:rsidRPr="0076585B">
        <w:rPr>
          <w:rFonts w:ascii="Adobe Garamond Pro" w:hAnsi="Adobe Garamond Pro" w:cs="TimesNewRoman"/>
          <w:sz w:val="20"/>
          <w:szCs w:val="20"/>
        </w:rPr>
        <w:t xml:space="preserve"> 1 turn</w:t>
      </w:r>
    </w:p>
    <w:p w:rsidR="003F6EAD" w:rsidRPr="0076585B" w:rsidRDefault="003F6EAD" w:rsidP="003F6EAD">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Effect:</w:t>
      </w:r>
      <w:r w:rsidRPr="0076585B">
        <w:rPr>
          <w:rFonts w:ascii="Adobe Garamond Pro" w:hAnsi="Adobe Garamond Pro" w:cs="TimesNewRoman"/>
          <w:sz w:val="20"/>
          <w:szCs w:val="20"/>
        </w:rPr>
        <w:t xml:space="preserve"> the physical attacks deal double damage and the creature obtains the strength of a giant</w:t>
      </w:r>
    </w:p>
    <w:p w:rsidR="003F6EAD" w:rsidRPr="001F7DD6" w:rsidRDefault="003F6EAD" w:rsidP="003F6EA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C1DC5">
        <w:rPr>
          <w:rFonts w:ascii="Adobe Garamond Pro" w:hAnsi="Adobe Garamond Pro" w:cs="TimesNewRoman"/>
          <w:sz w:val="20"/>
          <w:szCs w:val="20"/>
        </w:rPr>
        <w:t>This powerful spell allows the subject that benefits from it to inflict double damage (</w:t>
      </w:r>
      <w:r>
        <w:rPr>
          <w:rFonts w:ascii="Adobe Garamond Pro" w:hAnsi="Adobe Garamond Pro" w:cs="TimesNewRoman"/>
          <w:sz w:val="20"/>
          <w:szCs w:val="20"/>
        </w:rPr>
        <w:t xml:space="preserve">without doubling the bonus due </w:t>
      </w:r>
      <w:r w:rsidRPr="000C1DC5">
        <w:rPr>
          <w:rFonts w:ascii="Adobe Garamond Pro" w:hAnsi="Adobe Garamond Pro" w:cs="TimesNewRoman"/>
          <w:sz w:val="20"/>
          <w:szCs w:val="20"/>
        </w:rPr>
        <w:t xml:space="preserve">to his Strength, but adding it to the damage and Attack Roll) with any physical attack, including all melee and thrown weapons (e.g. javelins, throwing </w:t>
      </w:r>
      <w:r w:rsidRPr="003F6EAD">
        <w:rPr>
          <w:rFonts w:ascii="Adobe Garamond Pro" w:hAnsi="Adobe Garamond Pro" w:cs="TimesNewRoman"/>
          <w:sz w:val="20"/>
          <w:szCs w:val="20"/>
        </w:rPr>
        <w:t xml:space="preserve">hammers), but </w:t>
      </w:r>
      <w:r w:rsidR="002C120C" w:rsidRPr="003F6EAD">
        <w:rPr>
          <w:rFonts w:ascii="Adobe Garamond Pro" w:hAnsi="Adobe Garamond Pro" w:cs="TimesNewRoman"/>
          <w:sz w:val="20"/>
          <w:szCs w:val="20"/>
        </w:rPr>
        <w:t>excluding</w:t>
      </w:r>
      <w:r w:rsidRPr="003F6EAD">
        <w:rPr>
          <w:rFonts w:ascii="Adobe Garamond Pro" w:hAnsi="Adobe Garamond Pro" w:cs="TimesNewRoman"/>
          <w:sz w:val="20"/>
          <w:szCs w:val="20"/>
        </w:rPr>
        <w:t xml:space="preserve"> all missile weapons (e.g. slings and bows). Damage due to weapon mastery isn’t doubled, but an additional dice of the same type is added to the roll to determine the wound (for example, if the subject is using a sword and is a master, he would inflict 3d6+8 rather than 2d6+8). The individual moreover is able to throw small masses that inflict 3d6 points of damage (</w:t>
      </w:r>
      <w:r>
        <w:rPr>
          <w:rFonts w:ascii="Adobe Garamond Pro" w:hAnsi="Adobe Garamond Pro" w:cs="TimesNewRoman"/>
          <w:sz w:val="20"/>
          <w:szCs w:val="20"/>
        </w:rPr>
        <w:t>without further modifiers</w:t>
      </w:r>
      <w:r w:rsidRPr="003F6EAD">
        <w:rPr>
          <w:rFonts w:ascii="Adobe Garamond Pro" w:hAnsi="Adobe Garamond Pro" w:cs="TimesNewRoman"/>
          <w:sz w:val="20"/>
          <w:szCs w:val="20"/>
        </w:rPr>
        <w:t>) and have a range of 60/120/180. Finally, his Strength score is equal to 19, plus 1 point for every 3 mage levels higher than 15</w:t>
      </w:r>
      <w:r w:rsidRPr="003F6EAD">
        <w:rPr>
          <w:rFonts w:ascii="Adobe Garamond Pro" w:hAnsi="Adobe Garamond Pro" w:cs="TimesNewRoman"/>
          <w:sz w:val="20"/>
          <w:szCs w:val="20"/>
          <w:vertAlign w:val="superscript"/>
        </w:rPr>
        <w:t>th</w:t>
      </w:r>
      <w:r w:rsidRPr="003F6EAD">
        <w:rPr>
          <w:rFonts w:ascii="Adobe Garamond Pro" w:hAnsi="Adobe Garamond Pro" w:cs="TimesNewRoman"/>
          <w:sz w:val="20"/>
          <w:szCs w:val="20"/>
        </w:rPr>
        <w:t xml:space="preserve"> (to a maximum of 24 – 19+5 – if the spell is cast by a 30</w:t>
      </w:r>
      <w:r w:rsidRPr="003F6EAD">
        <w:rPr>
          <w:rFonts w:ascii="Adobe Garamond Pro" w:hAnsi="Adobe Garamond Pro" w:cs="TimesNewRoman"/>
          <w:sz w:val="20"/>
          <w:szCs w:val="20"/>
          <w:vertAlign w:val="superscript"/>
        </w:rPr>
        <w:t>th</w:t>
      </w:r>
      <w:r w:rsidRPr="003F6EAD">
        <w:rPr>
          <w:rFonts w:ascii="Adobe Garamond Pro" w:hAnsi="Adobe Garamond Pro" w:cs="TimesNewRoman"/>
          <w:sz w:val="20"/>
          <w:szCs w:val="20"/>
        </w:rPr>
        <w:t xml:space="preserve"> level or higher mage).</w:t>
      </w:r>
    </w:p>
    <w:p w:rsidR="00FD665C" w:rsidRPr="00E96DD7" w:rsidRDefault="00FD665C" w:rsidP="00FD665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96DD7">
        <w:rPr>
          <w:rFonts w:ascii="Adobe Garamond Pro Bold" w:hAnsi="Adobe Garamond Pro Bold" w:cs="Times New Roman"/>
          <w:b/>
          <w:bCs/>
          <w:smallCaps/>
          <w:sz w:val="24"/>
          <w:szCs w:val="24"/>
        </w:rPr>
        <w:t>Glassteel</w:t>
      </w:r>
    </w:p>
    <w:p w:rsidR="00FD665C" w:rsidRPr="00E96DD7"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School:</w:t>
      </w:r>
      <w:r w:rsidRPr="00E96DD7">
        <w:rPr>
          <w:rFonts w:ascii="Adobe Garamond Pro" w:hAnsi="Adobe Garamond Pro" w:cs="TimesNewRoman"/>
          <w:sz w:val="20"/>
          <w:szCs w:val="20"/>
        </w:rPr>
        <w:t xml:space="preserve"> Transmutation</w:t>
      </w:r>
    </w:p>
    <w:p w:rsidR="00FD665C" w:rsidRPr="00E96DD7"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Range:</w:t>
      </w:r>
      <w:r w:rsidRPr="00E96DD7">
        <w:rPr>
          <w:rFonts w:ascii="Adobe Garamond Pro" w:hAnsi="Adobe Garamond Pro" w:cs="TimesNewRoman"/>
          <w:sz w:val="20"/>
          <w:szCs w:val="20"/>
        </w:rPr>
        <w:t xml:space="preserve"> touch</w:t>
      </w:r>
    </w:p>
    <w:p w:rsidR="00FD665C" w:rsidRPr="00E96DD7"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Area of effect:</w:t>
      </w:r>
      <w:r w:rsidRPr="00E96DD7">
        <w:rPr>
          <w:rFonts w:ascii="Adobe Garamond Pro" w:hAnsi="Adobe Garamond Pro" w:cs="TimesNewRoman"/>
          <w:sz w:val="20"/>
          <w:szCs w:val="20"/>
        </w:rPr>
        <w:t xml:space="preserve"> an object of weight 5 </w:t>
      </w:r>
      <w:r w:rsidR="002C120C" w:rsidRPr="00E96DD7">
        <w:rPr>
          <w:rFonts w:ascii="Adobe Garamond Pro" w:hAnsi="Adobe Garamond Pro" w:cs="TimesNewRoman"/>
          <w:sz w:val="20"/>
          <w:szCs w:val="20"/>
        </w:rPr>
        <w:t>lb.</w:t>
      </w:r>
      <w:r w:rsidRPr="00E96DD7">
        <w:rPr>
          <w:rFonts w:ascii="Adobe Garamond Pro" w:hAnsi="Adobe Garamond Pro" w:cs="TimesNewRoman"/>
          <w:sz w:val="20"/>
          <w:szCs w:val="20"/>
        </w:rPr>
        <w:t xml:space="preserve"> per level</w:t>
      </w:r>
    </w:p>
    <w:p w:rsidR="00FD665C" w:rsidRPr="00E96DD7"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Duration:</w:t>
      </w:r>
      <w:r w:rsidRPr="00E96DD7">
        <w:rPr>
          <w:rFonts w:ascii="Adobe Garamond Pro" w:hAnsi="Adobe Garamond Pro" w:cs="TimesNewRoman"/>
          <w:sz w:val="20"/>
          <w:szCs w:val="20"/>
        </w:rPr>
        <w:t xml:space="preserve"> permanent</w:t>
      </w:r>
    </w:p>
    <w:p w:rsidR="00FD665C" w:rsidRPr="00E96DD7"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Effect:</w:t>
      </w:r>
      <w:r w:rsidRPr="00E96DD7">
        <w:rPr>
          <w:rFonts w:ascii="Adobe Garamond Pro" w:hAnsi="Adobe Garamond Pro" w:cs="TimesNewRoman"/>
          <w:sz w:val="20"/>
          <w:szCs w:val="20"/>
        </w:rPr>
        <w:t xml:space="preserve"> transform a normal crystal or steel </w:t>
      </w:r>
      <w:r>
        <w:rPr>
          <w:rFonts w:ascii="Adobe Garamond Pro" w:hAnsi="Adobe Garamond Pro" w:cs="TimesNewRoman"/>
          <w:sz w:val="20"/>
          <w:szCs w:val="20"/>
        </w:rPr>
        <w:t>item</w:t>
      </w:r>
      <w:r w:rsidRPr="00E96DD7">
        <w:rPr>
          <w:rFonts w:ascii="Adobe Garamond Pro" w:hAnsi="Adobe Garamond Pro" w:cs="TimesNewRoman"/>
          <w:sz w:val="20"/>
          <w:szCs w:val="20"/>
        </w:rPr>
        <w:t xml:space="preserve"> into glassteel</w:t>
      </w:r>
    </w:p>
    <w:p w:rsidR="00FD665C" w:rsidRPr="009725F6" w:rsidRDefault="00FD665C" w:rsidP="00FD665C">
      <w:pPr>
        <w:autoSpaceDE w:val="0"/>
        <w:autoSpaceDN w:val="0"/>
        <w:adjustRightInd w:val="0"/>
        <w:spacing w:after="0" w:line="240" w:lineRule="auto"/>
        <w:ind w:firstLine="228"/>
        <w:jc w:val="both"/>
        <w:rPr>
          <w:rFonts w:ascii="Adobe Garamond Pro" w:hAnsi="Adobe Garamond Pro" w:cs="TimesNewRoman"/>
          <w:sz w:val="20"/>
          <w:szCs w:val="20"/>
        </w:rPr>
      </w:pPr>
      <w:r w:rsidRPr="009725F6">
        <w:rPr>
          <w:rFonts w:ascii="Adobe Garamond Pro" w:hAnsi="Adobe Garamond Pro" w:cs="TimesNewRoman"/>
          <w:sz w:val="20"/>
          <w:szCs w:val="20"/>
        </w:rPr>
        <w:t>This spell transforms a non</w:t>
      </w:r>
      <w:r>
        <w:rPr>
          <w:rFonts w:ascii="Adobe Garamond Pro" w:hAnsi="Adobe Garamond Pro" w:cs="TimesNewRoman"/>
          <w:sz w:val="20"/>
          <w:szCs w:val="20"/>
        </w:rPr>
        <w:t>-</w:t>
      </w:r>
      <w:r w:rsidRPr="009725F6">
        <w:rPr>
          <w:rFonts w:ascii="Adobe Garamond Pro" w:hAnsi="Adobe Garamond Pro" w:cs="TimesNewRoman"/>
          <w:sz w:val="20"/>
          <w:szCs w:val="20"/>
        </w:rPr>
        <w:t xml:space="preserve">magical crystal, glass, or steel item </w:t>
      </w:r>
      <w:r>
        <w:rPr>
          <w:rFonts w:ascii="Adobe Garamond Pro" w:hAnsi="Adobe Garamond Pro" w:cs="TimesNewRoman"/>
          <w:sz w:val="20"/>
          <w:szCs w:val="20"/>
        </w:rPr>
        <w:t>in</w:t>
      </w:r>
      <w:r w:rsidRPr="009725F6">
        <w:rPr>
          <w:rFonts w:ascii="Adobe Garamond Pro" w:hAnsi="Adobe Garamond Pro" w:cs="TimesNewRoman"/>
          <w:sz w:val="20"/>
          <w:szCs w:val="20"/>
        </w:rPr>
        <w:t>to a transparent substance that has the durability (Hit Points) of steel, a better resilience (AC improved by 1 point, ST of steel with a +1 bonus), but half the weight, doesn’t rust or suffer the effects of magnetism. The maximum weight of matter that can be transformed is equal to 50 cn (5 pounds) per spellcaster level, and must be a single item. The transformation is permanent and cannot be magically dispelled.</w:t>
      </w:r>
    </w:p>
    <w:p w:rsidR="00FD665C" w:rsidRPr="002F4F7E" w:rsidRDefault="00D9217D" w:rsidP="00FD665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FD665C" w:rsidRPr="002F4F7E">
        <w:rPr>
          <w:rFonts w:ascii="Adobe Garamond Pro Bold" w:hAnsi="Adobe Garamond Pro Bold" w:cs="Times New Roman"/>
          <w:b/>
          <w:bCs/>
          <w:smallCaps/>
          <w:sz w:val="24"/>
          <w:szCs w:val="24"/>
        </w:rPr>
        <w:lastRenderedPageBreak/>
        <w:t xml:space="preserve">Horrid </w:t>
      </w:r>
      <w:r w:rsidR="00FD665C">
        <w:rPr>
          <w:rFonts w:ascii="Adobe Garamond Pro Bold" w:hAnsi="Adobe Garamond Pro Bold" w:cs="Times New Roman"/>
          <w:b/>
          <w:bCs/>
          <w:smallCaps/>
          <w:sz w:val="24"/>
          <w:szCs w:val="24"/>
        </w:rPr>
        <w:t>Withering</w:t>
      </w:r>
    </w:p>
    <w:p w:rsidR="00FD665C" w:rsidRPr="002F4F7E"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School:</w:t>
      </w:r>
      <w:r w:rsidRPr="002F4F7E">
        <w:rPr>
          <w:rFonts w:ascii="Adobe Garamond Pro" w:hAnsi="Adobe Garamond Pro" w:cs="TimesNewRoman"/>
          <w:sz w:val="20"/>
          <w:szCs w:val="20"/>
        </w:rPr>
        <w:t xml:space="preserve"> Necromancy</w:t>
      </w:r>
    </w:p>
    <w:p w:rsidR="00FD665C" w:rsidRPr="002F4F7E"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Range:</w:t>
      </w:r>
      <w:r w:rsidRPr="002F4F7E">
        <w:rPr>
          <w:rFonts w:ascii="Adobe Garamond Pro" w:hAnsi="Adobe Garamond Pro" w:cs="TimesNewRoman"/>
          <w:sz w:val="20"/>
          <w:szCs w:val="20"/>
        </w:rPr>
        <w:t xml:space="preserve"> 240 feet</w:t>
      </w:r>
    </w:p>
    <w:p w:rsidR="00FD665C" w:rsidRPr="002F4F7E"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Area of effect:</w:t>
      </w:r>
      <w:r w:rsidRPr="002F4F7E">
        <w:rPr>
          <w:rFonts w:ascii="Adobe Garamond Pro" w:hAnsi="Adobe Garamond Pro" w:cs="TimesNewRoman"/>
          <w:sz w:val="20"/>
          <w:szCs w:val="20"/>
        </w:rPr>
        <w:t xml:space="preserve"> circle of diameter 3 feet per level</w:t>
      </w:r>
    </w:p>
    <w:p w:rsidR="00FD665C" w:rsidRPr="002F4F7E"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Duration:</w:t>
      </w:r>
      <w:r w:rsidRPr="002F4F7E">
        <w:rPr>
          <w:rFonts w:ascii="Adobe Garamond Pro" w:hAnsi="Adobe Garamond Pro" w:cs="TimesNewRoman"/>
          <w:sz w:val="20"/>
          <w:szCs w:val="20"/>
        </w:rPr>
        <w:t xml:space="preserve"> instantaneous</w:t>
      </w:r>
    </w:p>
    <w:p w:rsidR="00FD665C" w:rsidRPr="002F4F7E"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Effect:</w:t>
      </w:r>
      <w:r w:rsidRPr="002F4F7E">
        <w:rPr>
          <w:rFonts w:ascii="Adobe Garamond Pro" w:hAnsi="Adobe Garamond Pro" w:cs="TimesNewRoman"/>
          <w:sz w:val="20"/>
          <w:szCs w:val="20"/>
        </w:rPr>
        <w:t xml:space="preserve"> the creatures within the area of effect lose 1d6 hp every 2 levels (1d8 hp if creatures of water or plants) </w:t>
      </w:r>
    </w:p>
    <w:p w:rsidR="00FD665C" w:rsidRPr="004203C9" w:rsidRDefault="00FD665C" w:rsidP="00FD665C">
      <w:pPr>
        <w:autoSpaceDE w:val="0"/>
        <w:autoSpaceDN w:val="0"/>
        <w:adjustRightInd w:val="0"/>
        <w:spacing w:after="0" w:line="240" w:lineRule="auto"/>
        <w:ind w:firstLine="228"/>
        <w:jc w:val="both"/>
        <w:rPr>
          <w:rFonts w:ascii="Adobe Garamond Pro" w:hAnsi="Adobe Garamond Pro" w:cs="TimesNewRoman"/>
          <w:sz w:val="20"/>
          <w:szCs w:val="20"/>
        </w:rPr>
      </w:pPr>
      <w:r w:rsidRPr="00C24FE4">
        <w:rPr>
          <w:rFonts w:ascii="Adobe Garamond Pro" w:hAnsi="Adobe Garamond Pro" w:cs="TimesNewRoman"/>
          <w:sz w:val="20"/>
          <w:szCs w:val="20"/>
        </w:rPr>
        <w:t>This spell uses negative energy to force all liquid from the bodies of the victims designated in a 3 feet per mage level diameter circle within 240 feet of his position, which rapidly wither. The spell inflicts 1d6 points of</w:t>
      </w:r>
      <w:r w:rsidRPr="004203C9">
        <w:rPr>
          <w:rFonts w:ascii="Adobe Garamond Pro" w:hAnsi="Adobe Garamond Pro" w:cs="TimesNewRoman"/>
          <w:sz w:val="20"/>
          <w:szCs w:val="20"/>
        </w:rPr>
        <w:t xml:space="preserve"> damage per 2 mage levels (max 18d6 at 36</w:t>
      </w:r>
      <w:r w:rsidRPr="004203C9">
        <w:rPr>
          <w:rFonts w:ascii="Adobe Garamond Pro" w:hAnsi="Adobe Garamond Pro" w:cs="TimesNewRoman"/>
          <w:sz w:val="20"/>
          <w:szCs w:val="20"/>
          <w:vertAlign w:val="superscript"/>
        </w:rPr>
        <w:t>th</w:t>
      </w:r>
      <w:r w:rsidRPr="004203C9">
        <w:rPr>
          <w:rFonts w:ascii="Adobe Garamond Pro" w:hAnsi="Adobe Garamond Pro" w:cs="TimesNewRoman"/>
          <w:sz w:val="20"/>
          <w:szCs w:val="20"/>
        </w:rPr>
        <w:t xml:space="preserve"> level) to each of them (it is possible to halve the damage with a successful ST vs. Spells), but it is particularly devastating if used against water elementals and plants: their ST suffer a –2 penalty suffering 1d8 per 2 mage levels rather than 1d6.</w:t>
      </w:r>
    </w:p>
    <w:p w:rsidR="00FD665C" w:rsidRPr="00915757" w:rsidRDefault="00FD665C" w:rsidP="00FD665C">
      <w:pPr>
        <w:autoSpaceDE w:val="0"/>
        <w:autoSpaceDN w:val="0"/>
        <w:adjustRightInd w:val="0"/>
        <w:spacing w:after="0" w:line="240" w:lineRule="auto"/>
        <w:ind w:firstLine="228"/>
        <w:jc w:val="both"/>
        <w:rPr>
          <w:rFonts w:ascii="Adobe Garamond Pro" w:hAnsi="Adobe Garamond Pro" w:cs="TimesNewRoman"/>
          <w:sz w:val="20"/>
          <w:szCs w:val="20"/>
        </w:rPr>
      </w:pPr>
      <w:r w:rsidRPr="00915757">
        <w:rPr>
          <w:rFonts w:ascii="Adobe Garamond Pro" w:hAnsi="Adobe Garamond Pro" w:cs="TimesNewRoman"/>
          <w:sz w:val="20"/>
          <w:szCs w:val="20"/>
        </w:rPr>
        <w:t>Obviously, undead, constructs, and air, earth, and fire elementals are immune to its effects.</w:t>
      </w:r>
    </w:p>
    <w:p w:rsidR="00392EC9" w:rsidRPr="0076585B" w:rsidRDefault="00392EC9" w:rsidP="00392EC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585B">
        <w:rPr>
          <w:rFonts w:ascii="Adobe Garamond Pro Bold" w:hAnsi="Adobe Garamond Pro Bold" w:cs="Times New Roman"/>
          <w:b/>
          <w:bCs/>
          <w:smallCaps/>
          <w:sz w:val="24"/>
          <w:szCs w:val="24"/>
        </w:rPr>
        <w:t>Impersonate</w:t>
      </w:r>
    </w:p>
    <w:p w:rsidR="00392EC9" w:rsidRPr="0076585B" w:rsidRDefault="00392EC9" w:rsidP="00392EC9">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School:</w:t>
      </w:r>
      <w:r w:rsidRPr="0076585B">
        <w:rPr>
          <w:rFonts w:ascii="Adobe Garamond Pro" w:hAnsi="Adobe Garamond Pro" w:cs="TimesNewRoman"/>
          <w:sz w:val="20"/>
          <w:szCs w:val="20"/>
        </w:rPr>
        <w:t xml:space="preserve"> Illusion</w:t>
      </w:r>
    </w:p>
    <w:p w:rsidR="00392EC9" w:rsidRPr="0076585B" w:rsidRDefault="00392EC9" w:rsidP="00392EC9">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Range:</w:t>
      </w:r>
      <w:r w:rsidRPr="0076585B">
        <w:rPr>
          <w:rFonts w:ascii="Adobe Garamond Pro" w:hAnsi="Adobe Garamond Pro" w:cs="TimesNewRoman"/>
          <w:sz w:val="20"/>
          <w:szCs w:val="20"/>
        </w:rPr>
        <w:t xml:space="preserve"> 0</w:t>
      </w:r>
    </w:p>
    <w:p w:rsidR="00392EC9" w:rsidRPr="0076585B" w:rsidRDefault="00392EC9" w:rsidP="00392EC9">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Area of effect:</w:t>
      </w:r>
      <w:r w:rsidRPr="0076585B">
        <w:rPr>
          <w:rFonts w:ascii="Adobe Garamond Pro" w:hAnsi="Adobe Garamond Pro" w:cs="TimesNewRoman"/>
          <w:sz w:val="20"/>
          <w:szCs w:val="20"/>
        </w:rPr>
        <w:t xml:space="preserve"> only the spellcaster</w:t>
      </w:r>
    </w:p>
    <w:p w:rsidR="00392EC9" w:rsidRPr="0076585B" w:rsidRDefault="00392EC9" w:rsidP="00392EC9">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Duration:</w:t>
      </w:r>
      <w:r w:rsidRPr="0076585B">
        <w:rPr>
          <w:rFonts w:ascii="Adobe Garamond Pro" w:hAnsi="Adobe Garamond Pro" w:cs="TimesNewRoman"/>
          <w:sz w:val="20"/>
          <w:szCs w:val="20"/>
        </w:rPr>
        <w:t xml:space="preserve"> 24 hours</w:t>
      </w:r>
    </w:p>
    <w:p w:rsidR="00392EC9" w:rsidRPr="0076585B" w:rsidRDefault="00392EC9" w:rsidP="00392EC9">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Effect:</w:t>
      </w:r>
      <w:r w:rsidRPr="0076585B">
        <w:rPr>
          <w:rFonts w:ascii="Adobe Garamond Pro" w:hAnsi="Adobe Garamond Pro" w:cs="TimesNewRoman"/>
          <w:sz w:val="20"/>
          <w:szCs w:val="20"/>
        </w:rPr>
        <w:t xml:space="preserve"> mage assumes the identity of another person</w:t>
      </w:r>
    </w:p>
    <w:p w:rsidR="00392EC9" w:rsidRPr="00A40B91" w:rsidRDefault="00392EC9" w:rsidP="00392EC9">
      <w:pPr>
        <w:autoSpaceDE w:val="0"/>
        <w:autoSpaceDN w:val="0"/>
        <w:adjustRightInd w:val="0"/>
        <w:spacing w:after="0" w:line="240" w:lineRule="auto"/>
        <w:ind w:firstLine="228"/>
        <w:jc w:val="both"/>
        <w:rPr>
          <w:rFonts w:ascii="Adobe Garamond Pro" w:hAnsi="Adobe Garamond Pro" w:cs="TimesNewRoman"/>
          <w:sz w:val="20"/>
          <w:szCs w:val="20"/>
        </w:rPr>
      </w:pPr>
      <w:r w:rsidRPr="00A40B91">
        <w:rPr>
          <w:rFonts w:ascii="Adobe Garamond Pro" w:hAnsi="Adobe Garamond Pro" w:cs="TimesNewRoman"/>
          <w:sz w:val="20"/>
          <w:szCs w:val="20"/>
        </w:rPr>
        <w:t xml:space="preserve">This spell is similar to </w:t>
      </w:r>
      <w:r w:rsidRPr="00A40B91">
        <w:rPr>
          <w:rFonts w:ascii="Adobe Garamond Pro" w:hAnsi="Adobe Garamond Pro" w:cs="Times New Roman"/>
          <w:i/>
          <w:iCs/>
          <w:sz w:val="20"/>
          <w:szCs w:val="20"/>
        </w:rPr>
        <w:t>disguise</w:t>
      </w:r>
      <w:r w:rsidRPr="00A40B91">
        <w:rPr>
          <w:rFonts w:ascii="Adobe Garamond Pro" w:hAnsi="Adobe Garamond Pro" w:cs="TimesNewRoman"/>
          <w:sz w:val="20"/>
          <w:szCs w:val="20"/>
        </w:rPr>
        <w:t xml:space="preserve">, with two important differences. Firstly, the </w:t>
      </w:r>
      <w:r w:rsidRPr="00A40B91">
        <w:rPr>
          <w:rFonts w:ascii="Adobe Garamond Pro" w:hAnsi="Adobe Garamond Pro" w:cs="Times New Roman"/>
          <w:i/>
          <w:iCs/>
          <w:sz w:val="20"/>
          <w:szCs w:val="20"/>
        </w:rPr>
        <w:t xml:space="preserve">impersonate </w:t>
      </w:r>
      <w:r w:rsidRPr="00A40B91">
        <w:rPr>
          <w:rFonts w:ascii="Adobe Garamond Pro" w:hAnsi="Adobe Garamond Pro" w:cs="TimesNewRoman"/>
          <w:sz w:val="20"/>
          <w:szCs w:val="20"/>
        </w:rPr>
        <w:t>spell allows the mage to assume the appearance, voice, and smell of a single existing individual. The spellcaster must have closely studied that person to duplicate him in a believable way, and if he hasn’t observed the victim he intends to impersonate for at least 24 hours, the spell doesn’t work.</w:t>
      </w:r>
    </w:p>
    <w:p w:rsidR="00392EC9" w:rsidRPr="004E5A3C" w:rsidRDefault="00392EC9" w:rsidP="00392EC9">
      <w:pPr>
        <w:autoSpaceDE w:val="0"/>
        <w:autoSpaceDN w:val="0"/>
        <w:adjustRightInd w:val="0"/>
        <w:spacing w:after="0" w:line="240" w:lineRule="auto"/>
        <w:ind w:firstLine="228"/>
        <w:jc w:val="both"/>
        <w:rPr>
          <w:rFonts w:ascii="Adobe Garamond Pro" w:hAnsi="Adobe Garamond Pro" w:cs="TimesNewRoman"/>
          <w:sz w:val="20"/>
          <w:szCs w:val="20"/>
        </w:rPr>
      </w:pPr>
      <w:r w:rsidRPr="004E5A3C">
        <w:rPr>
          <w:rFonts w:ascii="Adobe Garamond Pro" w:hAnsi="Adobe Garamond Pro" w:cs="TimesNewRoman"/>
          <w:sz w:val="20"/>
          <w:szCs w:val="20"/>
        </w:rPr>
        <w:t xml:space="preserve">The spell doesn’t then give the mage the ability to imitate the victim’s manner (this requires the </w:t>
      </w:r>
      <w:r w:rsidRPr="004E5A3C">
        <w:rPr>
          <w:rFonts w:ascii="Adobe Garamond Pro" w:hAnsi="Adobe Garamond Pro" w:cs="Times New Roman"/>
          <w:i/>
          <w:iCs/>
          <w:sz w:val="20"/>
          <w:szCs w:val="20"/>
        </w:rPr>
        <w:t xml:space="preserve">Acting </w:t>
      </w:r>
      <w:r w:rsidRPr="004E5A3C">
        <w:rPr>
          <w:rFonts w:ascii="Adobe Garamond Pro" w:hAnsi="Adobe Garamond Pro" w:cs="Times New Roman"/>
          <w:iCs/>
          <w:sz w:val="20"/>
          <w:szCs w:val="20"/>
        </w:rPr>
        <w:t>general skill</w:t>
      </w:r>
      <w:r w:rsidRPr="004E5A3C">
        <w:rPr>
          <w:rFonts w:ascii="Adobe Garamond Pro" w:hAnsi="Adobe Garamond Pro" w:cs="TimesNewRoman"/>
          <w:sz w:val="20"/>
          <w:szCs w:val="20"/>
        </w:rPr>
        <w:t xml:space="preserve">), but only his appearance, voice, and odour. Secondly, the </w:t>
      </w:r>
      <w:r w:rsidRPr="004E5A3C">
        <w:rPr>
          <w:rFonts w:ascii="Adobe Garamond Pro" w:hAnsi="Adobe Garamond Pro" w:cs="Times New Roman"/>
          <w:i/>
          <w:iCs/>
          <w:sz w:val="20"/>
          <w:szCs w:val="20"/>
        </w:rPr>
        <w:t xml:space="preserve">impersonate </w:t>
      </w:r>
      <w:r w:rsidRPr="004E5A3C">
        <w:rPr>
          <w:rFonts w:ascii="Adobe Garamond Pro" w:hAnsi="Adobe Garamond Pro" w:cs="TimesNewRoman"/>
          <w:sz w:val="20"/>
          <w:szCs w:val="20"/>
        </w:rPr>
        <w:t xml:space="preserve">spell is impervious to </w:t>
      </w:r>
      <w:r w:rsidRPr="004E5A3C">
        <w:rPr>
          <w:rFonts w:ascii="Adobe Garamond Pro" w:hAnsi="Adobe Garamond Pro" w:cs="Times New Roman"/>
          <w:i/>
          <w:iCs/>
          <w:sz w:val="20"/>
          <w:szCs w:val="20"/>
        </w:rPr>
        <w:t>dispel magic</w:t>
      </w:r>
      <w:r w:rsidRPr="004E5A3C">
        <w:rPr>
          <w:rFonts w:ascii="Adobe Garamond Pro" w:hAnsi="Adobe Garamond Pro" w:cs="TimesNewRoman"/>
          <w:sz w:val="20"/>
          <w:szCs w:val="20"/>
        </w:rPr>
        <w:t xml:space="preserve">. However, a </w:t>
      </w:r>
      <w:r w:rsidRPr="004E5A3C">
        <w:rPr>
          <w:rFonts w:ascii="Adobe Garamond Pro" w:hAnsi="Adobe Garamond Pro" w:cs="Times New Roman"/>
          <w:i/>
          <w:iCs/>
          <w:sz w:val="20"/>
          <w:szCs w:val="20"/>
        </w:rPr>
        <w:t xml:space="preserve">wish </w:t>
      </w:r>
      <w:r w:rsidRPr="004E5A3C">
        <w:rPr>
          <w:rFonts w:ascii="Adobe Garamond Pro" w:hAnsi="Adobe Garamond Pro" w:cs="TimesNewRoman"/>
          <w:sz w:val="20"/>
          <w:szCs w:val="20"/>
        </w:rPr>
        <w:t xml:space="preserve">is able to dispel it, and an </w:t>
      </w:r>
      <w:r w:rsidRPr="004E5A3C">
        <w:rPr>
          <w:rFonts w:ascii="Adobe Garamond Pro" w:hAnsi="Adobe Garamond Pro" w:cs="Times New Roman"/>
          <w:i/>
          <w:iCs/>
          <w:sz w:val="20"/>
          <w:szCs w:val="20"/>
        </w:rPr>
        <w:t xml:space="preserve">ESP </w:t>
      </w:r>
      <w:r w:rsidRPr="004E5A3C">
        <w:rPr>
          <w:rFonts w:ascii="Adobe Garamond Pro" w:hAnsi="Adobe Garamond Pro" w:cs="TimesNewRoman"/>
          <w:sz w:val="20"/>
          <w:szCs w:val="20"/>
        </w:rPr>
        <w:t xml:space="preserve">can reveal that the person’s thoughts don’t correspond to his features (if the mage doesn’t have the </w:t>
      </w:r>
      <w:r w:rsidRPr="004E5A3C">
        <w:rPr>
          <w:rFonts w:ascii="Adobe Garamond Pro" w:hAnsi="Adobe Garamond Pro" w:cs="TimesNewRoman"/>
          <w:i/>
          <w:sz w:val="20"/>
          <w:szCs w:val="20"/>
        </w:rPr>
        <w:t>Acting</w:t>
      </w:r>
      <w:r w:rsidRPr="004E5A3C">
        <w:rPr>
          <w:rFonts w:ascii="Adobe Garamond Pro" w:hAnsi="Adobe Garamond Pro" w:cs="TimesNewRoman"/>
          <w:sz w:val="20"/>
          <w:szCs w:val="20"/>
        </w:rPr>
        <w:t xml:space="preserve"> skill).</w:t>
      </w:r>
    </w:p>
    <w:p w:rsidR="00392EC9" w:rsidRPr="001F7DD6" w:rsidRDefault="00392EC9" w:rsidP="00392EC9">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F6EAD">
        <w:rPr>
          <w:rFonts w:ascii="Adobe Garamond Pro" w:hAnsi="Adobe Garamond Pro" w:cs="TimesNewRoman"/>
          <w:sz w:val="20"/>
          <w:szCs w:val="20"/>
        </w:rPr>
        <w:t xml:space="preserve">To know that the assumed identity of an individual is false, a person </w:t>
      </w:r>
      <w:r w:rsidRPr="00392EC9">
        <w:rPr>
          <w:rFonts w:ascii="Adobe Garamond Pro" w:hAnsi="Adobe Garamond Pro" w:cs="TimesNewRoman"/>
          <w:sz w:val="20"/>
          <w:szCs w:val="20"/>
        </w:rPr>
        <w:t xml:space="preserve">must firstly have some reason to suspect </w:t>
      </w:r>
      <w:r>
        <w:rPr>
          <w:rFonts w:ascii="Adobe Garamond Pro" w:hAnsi="Adobe Garamond Pro" w:cs="TimesNewRoman"/>
          <w:sz w:val="20"/>
          <w:szCs w:val="20"/>
        </w:rPr>
        <w:t>that he isn’t who he says he is</w:t>
      </w:r>
      <w:r w:rsidRPr="004E5A3C">
        <w:rPr>
          <w:rFonts w:ascii="Adobe Garamond Pro" w:hAnsi="Adobe Garamond Pro" w:cs="TimesNewRoman"/>
          <w:sz w:val="20"/>
          <w:szCs w:val="20"/>
        </w:rPr>
        <w:t xml:space="preserve"> (at the DM’s discretion). </w:t>
      </w:r>
      <w:r>
        <w:rPr>
          <w:rFonts w:ascii="Adobe Garamond Pro" w:hAnsi="Adobe Garamond Pro" w:cs="TimesNewRoman"/>
          <w:sz w:val="20"/>
          <w:szCs w:val="20"/>
        </w:rPr>
        <w:t>If this happens</w:t>
      </w:r>
      <w:r w:rsidRPr="004E5A3C">
        <w:rPr>
          <w:rFonts w:ascii="Adobe Garamond Pro" w:hAnsi="Adobe Garamond Pro" w:cs="TimesNewRoman"/>
          <w:sz w:val="20"/>
          <w:szCs w:val="20"/>
        </w:rPr>
        <w:t xml:space="preserve">, the observer can make a Wisdom or </w:t>
      </w:r>
      <w:r>
        <w:rPr>
          <w:rFonts w:ascii="Adobe Garamond Pro" w:hAnsi="Adobe Garamond Pro" w:cs="Times New Roman"/>
          <w:i/>
          <w:iCs/>
          <w:sz w:val="20"/>
          <w:szCs w:val="20"/>
        </w:rPr>
        <w:t>Detect lies</w:t>
      </w:r>
      <w:r w:rsidRPr="004E5A3C">
        <w:rPr>
          <w:rFonts w:ascii="Adobe Garamond Pro" w:hAnsi="Adobe Garamond Pro" w:cs="Times New Roman"/>
          <w:i/>
          <w:iCs/>
          <w:sz w:val="20"/>
          <w:szCs w:val="20"/>
        </w:rPr>
        <w:t xml:space="preserve"> </w:t>
      </w:r>
      <w:r w:rsidRPr="004E5A3C">
        <w:rPr>
          <w:rFonts w:ascii="Adobe Garamond Pro" w:hAnsi="Adobe Garamond Pro" w:cs="TimesNewRoman"/>
          <w:sz w:val="20"/>
          <w:szCs w:val="20"/>
        </w:rPr>
        <w:t xml:space="preserve">versus the subject’s </w:t>
      </w:r>
      <w:r w:rsidRPr="004E5A3C">
        <w:rPr>
          <w:rFonts w:ascii="Adobe Garamond Pro" w:hAnsi="Adobe Garamond Pro" w:cs="TimesNewRoman"/>
          <w:i/>
          <w:sz w:val="20"/>
          <w:szCs w:val="20"/>
        </w:rPr>
        <w:t>Acting</w:t>
      </w:r>
      <w:r w:rsidRPr="004E5A3C">
        <w:rPr>
          <w:rFonts w:ascii="Adobe Garamond Pro" w:hAnsi="Adobe Garamond Pro" w:cs="TimesNewRoman"/>
          <w:sz w:val="20"/>
          <w:szCs w:val="20"/>
        </w:rPr>
        <w:t xml:space="preserve"> </w:t>
      </w:r>
      <w:r>
        <w:rPr>
          <w:rFonts w:ascii="Adobe Garamond Pro" w:hAnsi="Adobe Garamond Pro" w:cs="TimesNewRoman"/>
          <w:sz w:val="20"/>
          <w:szCs w:val="20"/>
        </w:rPr>
        <w:t xml:space="preserve">check </w:t>
      </w:r>
      <w:r w:rsidRPr="004E5A3C">
        <w:rPr>
          <w:rFonts w:ascii="Adobe Garamond Pro" w:hAnsi="Adobe Garamond Pro" w:cs="TimesNewRoman"/>
          <w:sz w:val="20"/>
          <w:szCs w:val="20"/>
        </w:rPr>
        <w:t>(or a Charisma check at –4 if without the skill), who benefits from a =+4 bonus due to the spell. To the observer’s skill check the DM assigns a modifier based on his familiarity with the real person:</w:t>
      </w:r>
    </w:p>
    <w:p w:rsidR="00392EC9" w:rsidRPr="00D364C5" w:rsidRDefault="00392EC9" w:rsidP="00392EC9">
      <w:pPr>
        <w:pStyle w:val="ListParagraph"/>
        <w:numPr>
          <w:ilvl w:val="0"/>
          <w:numId w:val="15"/>
        </w:numPr>
        <w:autoSpaceDE w:val="0"/>
        <w:autoSpaceDN w:val="0"/>
        <w:adjustRightInd w:val="0"/>
        <w:spacing w:after="0" w:line="240" w:lineRule="auto"/>
        <w:ind w:left="285" w:hanging="171"/>
        <w:jc w:val="both"/>
        <w:rPr>
          <w:rFonts w:ascii="Adobe Garamond Pro" w:hAnsi="Adobe Garamond Pro" w:cs="TimesNewRoman"/>
          <w:sz w:val="20"/>
          <w:szCs w:val="20"/>
        </w:rPr>
      </w:pPr>
      <w:r w:rsidRPr="00D364C5">
        <w:rPr>
          <w:rFonts w:ascii="Adobe Garamond Pro" w:hAnsi="Adobe Garamond Pro" w:cs="TimesNewRoman"/>
          <w:sz w:val="20"/>
          <w:szCs w:val="20"/>
        </w:rPr>
        <w:t>Unknown (never seen): –2</w:t>
      </w:r>
    </w:p>
    <w:p w:rsidR="00392EC9" w:rsidRPr="00D364C5" w:rsidRDefault="00392EC9" w:rsidP="00392EC9">
      <w:pPr>
        <w:pStyle w:val="ListParagraph"/>
        <w:numPr>
          <w:ilvl w:val="0"/>
          <w:numId w:val="15"/>
        </w:numPr>
        <w:autoSpaceDE w:val="0"/>
        <w:autoSpaceDN w:val="0"/>
        <w:adjustRightInd w:val="0"/>
        <w:spacing w:after="0" w:line="240" w:lineRule="auto"/>
        <w:ind w:left="285" w:hanging="171"/>
        <w:jc w:val="both"/>
        <w:rPr>
          <w:rFonts w:ascii="Adobe Garamond Pro" w:hAnsi="Adobe Garamond Pro" w:cs="TimesNewRoman"/>
          <w:sz w:val="20"/>
          <w:szCs w:val="20"/>
        </w:rPr>
      </w:pPr>
      <w:r w:rsidRPr="00D364C5">
        <w:rPr>
          <w:rFonts w:ascii="Adobe Garamond Pro" w:hAnsi="Adobe Garamond Pro" w:cs="TimesNewRoman"/>
          <w:sz w:val="20"/>
          <w:szCs w:val="20"/>
        </w:rPr>
        <w:t>Known (seen from distance): +0</w:t>
      </w:r>
    </w:p>
    <w:p w:rsidR="00392EC9" w:rsidRPr="000C1DC5" w:rsidRDefault="00392EC9" w:rsidP="00392EC9">
      <w:pPr>
        <w:pStyle w:val="ListParagraph"/>
        <w:numPr>
          <w:ilvl w:val="0"/>
          <w:numId w:val="15"/>
        </w:numPr>
        <w:autoSpaceDE w:val="0"/>
        <w:autoSpaceDN w:val="0"/>
        <w:adjustRightInd w:val="0"/>
        <w:spacing w:after="0" w:line="240" w:lineRule="auto"/>
        <w:ind w:left="285" w:hanging="171"/>
        <w:jc w:val="both"/>
        <w:rPr>
          <w:rFonts w:ascii="Adobe Garamond Pro" w:hAnsi="Adobe Garamond Pro" w:cs="TimesNewRoman"/>
          <w:sz w:val="20"/>
          <w:szCs w:val="20"/>
        </w:rPr>
      </w:pPr>
      <w:r w:rsidRPr="000C1DC5">
        <w:rPr>
          <w:rFonts w:ascii="Adobe Garamond Pro" w:hAnsi="Adobe Garamond Pro" w:cs="TimesNewRoman"/>
          <w:sz w:val="20"/>
          <w:szCs w:val="20"/>
        </w:rPr>
        <w:t>Familiar (seen up close): +3</w:t>
      </w:r>
    </w:p>
    <w:p w:rsidR="00392EC9" w:rsidRPr="000C1DC5" w:rsidRDefault="00392EC9" w:rsidP="00392EC9">
      <w:pPr>
        <w:pStyle w:val="ListParagraph"/>
        <w:numPr>
          <w:ilvl w:val="0"/>
          <w:numId w:val="15"/>
        </w:numPr>
        <w:autoSpaceDE w:val="0"/>
        <w:autoSpaceDN w:val="0"/>
        <w:adjustRightInd w:val="0"/>
        <w:spacing w:after="0" w:line="240" w:lineRule="auto"/>
        <w:ind w:left="285" w:hanging="171"/>
        <w:jc w:val="both"/>
        <w:rPr>
          <w:rFonts w:ascii="Adobe Garamond Pro" w:hAnsi="Adobe Garamond Pro" w:cs="TimesNewRoman"/>
          <w:sz w:val="20"/>
          <w:szCs w:val="20"/>
        </w:rPr>
      </w:pPr>
      <w:r w:rsidRPr="000C1DC5">
        <w:rPr>
          <w:rFonts w:ascii="Adobe Garamond Pro" w:hAnsi="Adobe Garamond Pro" w:cs="TimesNewRoman"/>
          <w:sz w:val="20"/>
          <w:szCs w:val="20"/>
        </w:rPr>
        <w:t xml:space="preserve">Intimate (seen often up close, friend, parent, or </w:t>
      </w:r>
      <w:r w:rsidR="002C120C" w:rsidRPr="000C1DC5">
        <w:rPr>
          <w:rFonts w:ascii="Adobe Garamond Pro" w:hAnsi="Adobe Garamond Pro" w:cs="TimesNewRoman"/>
          <w:sz w:val="20"/>
          <w:szCs w:val="20"/>
        </w:rPr>
        <w:t>colleague</w:t>
      </w:r>
      <w:r w:rsidRPr="000C1DC5">
        <w:rPr>
          <w:rFonts w:ascii="Adobe Garamond Pro" w:hAnsi="Adobe Garamond Pro" w:cs="TimesNewRoman"/>
          <w:sz w:val="20"/>
          <w:szCs w:val="20"/>
        </w:rPr>
        <w:t>): +8</w:t>
      </w:r>
    </w:p>
    <w:p w:rsidR="00392EC9" w:rsidRPr="003F6EAD" w:rsidRDefault="00392EC9" w:rsidP="00392EC9">
      <w:pPr>
        <w:autoSpaceDE w:val="0"/>
        <w:autoSpaceDN w:val="0"/>
        <w:adjustRightInd w:val="0"/>
        <w:spacing w:after="0" w:line="240" w:lineRule="auto"/>
        <w:ind w:firstLine="228"/>
        <w:jc w:val="both"/>
        <w:rPr>
          <w:rFonts w:ascii="Adobe Garamond Pro" w:hAnsi="Adobe Garamond Pro" w:cs="TimesNewRoman"/>
          <w:sz w:val="20"/>
          <w:szCs w:val="20"/>
        </w:rPr>
      </w:pPr>
      <w:r w:rsidRPr="003F6EAD">
        <w:rPr>
          <w:rFonts w:ascii="Adobe Garamond Pro" w:hAnsi="Adobe Garamond Pro" w:cs="TimesNewRoman"/>
          <w:sz w:val="20"/>
          <w:szCs w:val="20"/>
        </w:rPr>
        <w:t xml:space="preserve">If the observer wins the opposed check, he intuitively knows something is wrong, but must draw </w:t>
      </w:r>
      <w:r w:rsidR="002C120C" w:rsidRPr="003F6EAD">
        <w:rPr>
          <w:rFonts w:ascii="Adobe Garamond Pro" w:hAnsi="Adobe Garamond Pro" w:cs="TimesNewRoman"/>
          <w:sz w:val="20"/>
          <w:szCs w:val="20"/>
        </w:rPr>
        <w:t>his</w:t>
      </w:r>
      <w:r w:rsidRPr="003F6EAD">
        <w:rPr>
          <w:rFonts w:ascii="Adobe Garamond Pro" w:hAnsi="Adobe Garamond Pro" w:cs="TimesNewRoman"/>
          <w:sz w:val="20"/>
          <w:szCs w:val="20"/>
        </w:rPr>
        <w:t xml:space="preserve"> own conclusions.</w:t>
      </w:r>
    </w:p>
    <w:p w:rsidR="00E00EA5" w:rsidRPr="007E1ADD" w:rsidRDefault="00E00EA5" w:rsidP="00E00EA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Imprisoning Chain</w:t>
      </w:r>
    </w:p>
    <w:p w:rsidR="00E00EA5" w:rsidRPr="007E1ADD" w:rsidRDefault="00E00EA5" w:rsidP="00E00EA5">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School:</w:t>
      </w:r>
      <w:r w:rsidRPr="007E1ADD">
        <w:rPr>
          <w:rFonts w:ascii="Adobe Garamond Pro" w:hAnsi="Adobe Garamond Pro" w:cs="TimesNewRoman"/>
          <w:sz w:val="20"/>
          <w:szCs w:val="20"/>
        </w:rPr>
        <w:t xml:space="preserve"> Conjuration</w:t>
      </w:r>
    </w:p>
    <w:p w:rsidR="00E00EA5" w:rsidRPr="007E1ADD" w:rsidRDefault="00E00EA5" w:rsidP="00E00EA5">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Range:</w:t>
      </w:r>
      <w:r w:rsidRPr="007E1ADD">
        <w:rPr>
          <w:rFonts w:ascii="Adobe Garamond Pro" w:hAnsi="Adobe Garamond Pro" w:cs="TimesNewRoman"/>
          <w:sz w:val="20"/>
          <w:szCs w:val="20"/>
        </w:rPr>
        <w:t xml:space="preserve"> 60 feet</w:t>
      </w:r>
    </w:p>
    <w:p w:rsidR="00E00EA5" w:rsidRPr="007E1ADD" w:rsidRDefault="00E00EA5" w:rsidP="00E00EA5">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Area of effect:</w:t>
      </w:r>
      <w:r w:rsidRPr="007E1ADD">
        <w:rPr>
          <w:rFonts w:ascii="Adobe Garamond Pro" w:hAnsi="Adobe Garamond Pro" w:cs="TimesNewRoman"/>
          <w:sz w:val="20"/>
          <w:szCs w:val="20"/>
        </w:rPr>
        <w:t xml:space="preserve"> a creature</w:t>
      </w:r>
    </w:p>
    <w:p w:rsidR="00E00EA5" w:rsidRPr="007E1ADD" w:rsidRDefault="00E00EA5" w:rsidP="00E00EA5">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Duration:</w:t>
      </w:r>
      <w:r w:rsidRPr="007E1ADD">
        <w:rPr>
          <w:rFonts w:ascii="Adobe Garamond Pro" w:hAnsi="Adobe Garamond Pro" w:cs="TimesNewRoman"/>
          <w:sz w:val="20"/>
          <w:szCs w:val="20"/>
        </w:rPr>
        <w:t xml:space="preserve"> 12 hours</w:t>
      </w:r>
    </w:p>
    <w:p w:rsidR="00E00EA5" w:rsidRPr="007E1ADD" w:rsidRDefault="00E00EA5" w:rsidP="00E00EA5">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Effect:</w:t>
      </w:r>
      <w:r w:rsidRPr="007E1ADD">
        <w:rPr>
          <w:rFonts w:ascii="Adobe Garamond Pro" w:hAnsi="Adobe Garamond Pro" w:cs="TimesNewRoman"/>
          <w:sz w:val="20"/>
          <w:szCs w:val="20"/>
        </w:rPr>
        <w:t xml:space="preserve"> create chains that imprison the victim</w:t>
      </w:r>
    </w:p>
    <w:p w:rsidR="00E00EA5" w:rsidRPr="008E6F40" w:rsidRDefault="00E00EA5" w:rsidP="00E00EA5">
      <w:pPr>
        <w:autoSpaceDE w:val="0"/>
        <w:autoSpaceDN w:val="0"/>
        <w:adjustRightInd w:val="0"/>
        <w:spacing w:after="0" w:line="240" w:lineRule="auto"/>
        <w:ind w:firstLine="228"/>
        <w:jc w:val="both"/>
        <w:rPr>
          <w:rFonts w:ascii="Adobe Garamond Pro" w:hAnsi="Adobe Garamond Pro" w:cs="TimesNewRoman"/>
          <w:sz w:val="20"/>
          <w:szCs w:val="20"/>
        </w:rPr>
      </w:pPr>
      <w:r w:rsidRPr="00BA4156">
        <w:rPr>
          <w:rFonts w:ascii="Adobe Garamond Pro" w:hAnsi="Adobe Garamond Pro" w:cs="TimesNewRoman"/>
          <w:sz w:val="20"/>
          <w:szCs w:val="20"/>
        </w:rPr>
        <w:t>This powerful spell can be used in two different ways. First of all a victim is selected (species or size isn’t important) and then when he casts the spell he decides which of the two versions to use. The victim can avoid being trapped with a successful ST vs. Spells with</w:t>
      </w:r>
      <w:r w:rsidRPr="00781F13">
        <w:rPr>
          <w:rFonts w:ascii="Adobe Garamond Pro" w:hAnsi="Adobe Garamond Pro" w:cs="TimesNewRoman"/>
          <w:sz w:val="20"/>
          <w:szCs w:val="20"/>
        </w:rPr>
        <w:t xml:space="preserve"> a –2 penalty. However, if fail</w:t>
      </w:r>
      <w:r>
        <w:rPr>
          <w:rFonts w:ascii="Adobe Garamond Pro" w:hAnsi="Adobe Garamond Pro" w:cs="TimesNewRoman"/>
          <w:sz w:val="20"/>
          <w:szCs w:val="20"/>
        </w:rPr>
        <w:t>ed</w:t>
      </w:r>
      <w:r w:rsidRPr="00781F13">
        <w:rPr>
          <w:rFonts w:ascii="Adobe Garamond Pro" w:hAnsi="Adobe Garamond Pro" w:cs="TimesNewRoman"/>
          <w:sz w:val="20"/>
          <w:szCs w:val="20"/>
        </w:rPr>
        <w:t xml:space="preserve"> he is immediately wrapped in a series of very resistant black chains that completely imprison him, preventing him from moving for the </w:t>
      </w:r>
      <w:r w:rsidRPr="00BA4156">
        <w:rPr>
          <w:rFonts w:ascii="Adobe Garamond Pro" w:hAnsi="Adobe Garamond Pro" w:cs="TimesNewRoman"/>
          <w:sz w:val="20"/>
          <w:szCs w:val="20"/>
        </w:rPr>
        <w:t xml:space="preserve">effect’s duration. The mage can also decide to only create shackles for the hands and feet rather than surrounding </w:t>
      </w:r>
      <w:r w:rsidRPr="008E6F40">
        <w:rPr>
          <w:rFonts w:ascii="Adobe Garamond Pro" w:hAnsi="Adobe Garamond Pro" w:cs="TimesNewRoman"/>
          <w:sz w:val="20"/>
          <w:szCs w:val="20"/>
        </w:rPr>
        <w:t>all the body with chains, at his discretion, but the effect doesn’t change, although in the second case the prisoner has a minimal freedom of movement. Unlike other 8</w:t>
      </w:r>
      <w:r w:rsidRPr="008E6F40">
        <w:rPr>
          <w:rFonts w:ascii="Adobe Garamond Pro" w:hAnsi="Adobe Garamond Pro" w:cs="TimesNewRoman"/>
          <w:sz w:val="20"/>
          <w:szCs w:val="20"/>
          <w:vertAlign w:val="superscript"/>
        </w:rPr>
        <w:t>th</w:t>
      </w:r>
      <w:r w:rsidRPr="008E6F40">
        <w:rPr>
          <w:rFonts w:ascii="Adobe Garamond Pro" w:hAnsi="Adobe Garamond Pro" w:cs="TimesNewRoman"/>
          <w:sz w:val="20"/>
          <w:szCs w:val="20"/>
        </w:rPr>
        <w:t xml:space="preserve"> level spells, the </w:t>
      </w:r>
      <w:r w:rsidRPr="008E6F40">
        <w:rPr>
          <w:rFonts w:ascii="Adobe Garamond Pro" w:hAnsi="Adobe Garamond Pro" w:cs="Times New Roman"/>
          <w:i/>
          <w:iCs/>
          <w:sz w:val="20"/>
          <w:szCs w:val="20"/>
        </w:rPr>
        <w:t xml:space="preserve">imprisoning chain </w:t>
      </w:r>
      <w:r w:rsidRPr="008E6F40">
        <w:rPr>
          <w:rFonts w:ascii="Adobe Garamond Pro" w:hAnsi="Adobe Garamond Pro" w:cs="TimesNewRoman"/>
          <w:sz w:val="20"/>
          <w:szCs w:val="20"/>
        </w:rPr>
        <w:t xml:space="preserve">can be bound to a </w:t>
      </w:r>
      <w:r w:rsidRPr="008E6F40">
        <w:rPr>
          <w:rFonts w:ascii="Adobe Garamond Pro" w:hAnsi="Adobe Garamond Pro" w:cs="TimesNewRoman"/>
          <w:i/>
          <w:sz w:val="20"/>
          <w:szCs w:val="20"/>
        </w:rPr>
        <w:t>permanency</w:t>
      </w:r>
      <w:r w:rsidRPr="008E6F40">
        <w:rPr>
          <w:rFonts w:ascii="Adobe Garamond Pro" w:hAnsi="Adobe Garamond Pro" w:cs="TimesNewRoman"/>
          <w:sz w:val="20"/>
          <w:szCs w:val="20"/>
        </w:rPr>
        <w:t xml:space="preserve"> spell.</w:t>
      </w:r>
    </w:p>
    <w:p w:rsidR="00E00EA5" w:rsidRPr="008509AC" w:rsidRDefault="00E00EA5" w:rsidP="00E00EA5">
      <w:pPr>
        <w:autoSpaceDE w:val="0"/>
        <w:autoSpaceDN w:val="0"/>
        <w:adjustRightInd w:val="0"/>
        <w:spacing w:after="0" w:line="240" w:lineRule="auto"/>
        <w:ind w:firstLine="228"/>
        <w:jc w:val="both"/>
        <w:rPr>
          <w:rFonts w:ascii="Adobe Garamond Pro" w:hAnsi="Adobe Garamond Pro" w:cs="TimesNewRoman"/>
          <w:sz w:val="20"/>
          <w:szCs w:val="20"/>
        </w:rPr>
      </w:pPr>
      <w:r w:rsidRPr="008509AC">
        <w:rPr>
          <w:rFonts w:ascii="Adobe Garamond Pro" w:hAnsi="Adobe Garamond Pro" w:cs="TimesNewRoman"/>
          <w:sz w:val="20"/>
          <w:szCs w:val="20"/>
        </w:rPr>
        <w:t>The difference between the two versions and the effects of the two types of chain produced are:</w:t>
      </w:r>
    </w:p>
    <w:p w:rsidR="00E00EA5" w:rsidRPr="008E6F40" w:rsidRDefault="00E00EA5" w:rsidP="00E00EA5">
      <w:pPr>
        <w:autoSpaceDE w:val="0"/>
        <w:autoSpaceDN w:val="0"/>
        <w:adjustRightInd w:val="0"/>
        <w:spacing w:after="0" w:line="240" w:lineRule="auto"/>
        <w:ind w:firstLine="228"/>
        <w:jc w:val="both"/>
        <w:rPr>
          <w:rFonts w:ascii="Adobe Garamond Pro" w:hAnsi="Adobe Garamond Pro" w:cs="TimesNewRoman"/>
          <w:sz w:val="20"/>
          <w:szCs w:val="20"/>
        </w:rPr>
      </w:pPr>
      <w:r w:rsidRPr="0053478D">
        <w:rPr>
          <w:rFonts w:ascii="Adobe Garamond Pro" w:hAnsi="Adobe Garamond Pro" w:cs="Times New Roman"/>
          <w:i/>
          <w:iCs/>
          <w:sz w:val="20"/>
          <w:szCs w:val="20"/>
        </w:rPr>
        <w:t>Anti-magic Chain</w:t>
      </w:r>
      <w:r w:rsidRPr="0053478D">
        <w:rPr>
          <w:rFonts w:ascii="Adobe Garamond Pro" w:hAnsi="Adobe Garamond Pro" w:cs="TimesNewRoman"/>
          <w:sz w:val="20"/>
          <w:szCs w:val="20"/>
        </w:rPr>
        <w:t xml:space="preserve">: this chain is totally impervious to any type of magic, and devours any magical energy that </w:t>
      </w:r>
      <w:r w:rsidR="002C120C" w:rsidRPr="0053478D">
        <w:rPr>
          <w:rFonts w:ascii="Adobe Garamond Pro" w:hAnsi="Adobe Garamond Pro" w:cs="TimesNewRoman"/>
          <w:sz w:val="20"/>
          <w:szCs w:val="20"/>
        </w:rPr>
        <w:t>encounters</w:t>
      </w:r>
      <w:r w:rsidRPr="0053478D">
        <w:rPr>
          <w:rFonts w:ascii="Adobe Garamond Pro" w:hAnsi="Adobe Garamond Pro" w:cs="TimesNewRoman"/>
          <w:sz w:val="20"/>
          <w:szCs w:val="20"/>
        </w:rPr>
        <w:t xml:space="preserve"> it. All spellcasters imprisoned by this chain  immediately lose all the spells available to them, as if they had already cast them, while monsters with magical properties cannot use them whilst imprisoned by the </w:t>
      </w:r>
      <w:r w:rsidRPr="0053478D">
        <w:rPr>
          <w:rFonts w:ascii="Adobe Garamond Pro" w:hAnsi="Adobe Garamond Pro" w:cs="TimesNewRoman"/>
          <w:i/>
          <w:sz w:val="20"/>
          <w:szCs w:val="20"/>
        </w:rPr>
        <w:t>anti-magic chains</w:t>
      </w:r>
      <w:r w:rsidRPr="0053478D">
        <w:rPr>
          <w:rFonts w:ascii="Adobe Garamond Pro" w:hAnsi="Adobe Garamond Pro" w:cs="TimesNewRoman"/>
          <w:sz w:val="20"/>
          <w:szCs w:val="20"/>
        </w:rPr>
        <w:t xml:space="preserve">. Moreover, any spell or magic effect cast on the chain or prisoner is instantly annulled, </w:t>
      </w:r>
      <w:r>
        <w:rPr>
          <w:rFonts w:ascii="Adobe Garamond Pro" w:hAnsi="Adobe Garamond Pro" w:cs="TimesNewRoman"/>
          <w:sz w:val="20"/>
          <w:szCs w:val="20"/>
        </w:rPr>
        <w:t>as if it was in</w:t>
      </w:r>
      <w:r w:rsidRPr="008E6F40">
        <w:rPr>
          <w:rFonts w:ascii="Adobe Garamond Pro" w:hAnsi="Adobe Garamond Pro" w:cs="TimesNewRoman"/>
          <w:sz w:val="20"/>
          <w:szCs w:val="20"/>
        </w:rPr>
        <w:t xml:space="preserve"> a 100% anti-magic field. This chain can be </w:t>
      </w:r>
      <w:r>
        <w:rPr>
          <w:rFonts w:ascii="Adobe Garamond Pro" w:hAnsi="Adobe Garamond Pro" w:cs="TimesNewRoman"/>
          <w:sz w:val="20"/>
          <w:szCs w:val="20"/>
        </w:rPr>
        <w:t xml:space="preserve">only be removed before the spell’s end by the command of </w:t>
      </w:r>
      <w:r w:rsidRPr="00821B17">
        <w:rPr>
          <w:rFonts w:ascii="Adobe Garamond Pro" w:hAnsi="Adobe Garamond Pro" w:cs="TimesNewRoman"/>
          <w:sz w:val="20"/>
          <w:szCs w:val="20"/>
        </w:rPr>
        <w:t>whoever created it, or physically causing enough damage to break it. It has</w:t>
      </w:r>
      <w:r w:rsidRPr="00A62FE7">
        <w:rPr>
          <w:rFonts w:ascii="Adobe Garamond Pro" w:hAnsi="Adobe Garamond Pro" w:cs="TimesNewRoman"/>
          <w:sz w:val="20"/>
          <w:szCs w:val="20"/>
        </w:rPr>
        <w:t xml:space="preserve"> AC –1 and 100 </w:t>
      </w:r>
      <w:r w:rsidRPr="008E6F40">
        <w:rPr>
          <w:rFonts w:ascii="Adobe Garamond Pro" w:hAnsi="Adobe Garamond Pro" w:cs="TimesNewRoman"/>
          <w:sz w:val="20"/>
          <w:szCs w:val="20"/>
        </w:rPr>
        <w:t>Damage Points, and it needs a Strength check that succeeds by at least 6 points to break it in a single attempt.</w:t>
      </w:r>
    </w:p>
    <w:p w:rsidR="00E00EA5" w:rsidRPr="00E00EA5" w:rsidRDefault="00E00EA5" w:rsidP="00E00EA5">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E00EA5">
        <w:rPr>
          <w:rFonts w:ascii="Adobe Garamond Pro" w:hAnsi="Adobe Garamond Pro" w:cs="Times New Roman"/>
          <w:i/>
          <w:iCs/>
          <w:spacing w:val="-2"/>
          <w:sz w:val="20"/>
          <w:szCs w:val="20"/>
        </w:rPr>
        <w:t>Unbreakable Chain</w:t>
      </w:r>
      <w:r w:rsidRPr="00E00EA5">
        <w:rPr>
          <w:rFonts w:ascii="Adobe Garamond Pro" w:hAnsi="Adobe Garamond Pro" w:cs="TimesNewRoman"/>
          <w:spacing w:val="-2"/>
          <w:sz w:val="20"/>
          <w:szCs w:val="20"/>
        </w:rPr>
        <w:t>: this chain is virtually unbreakable by external attacks of any type (</w:t>
      </w:r>
      <w:r w:rsidR="002C120C" w:rsidRPr="00E00EA5">
        <w:rPr>
          <w:rFonts w:ascii="Adobe Garamond Pro" w:hAnsi="Adobe Garamond Pro" w:cs="TimesNewRoman"/>
          <w:spacing w:val="-2"/>
          <w:sz w:val="20"/>
          <w:szCs w:val="20"/>
        </w:rPr>
        <w:t>magical</w:t>
      </w:r>
      <w:r w:rsidRPr="00E00EA5">
        <w:rPr>
          <w:rFonts w:ascii="Adobe Garamond Pro" w:hAnsi="Adobe Garamond Pro" w:cs="TimesNewRoman"/>
          <w:spacing w:val="-2"/>
          <w:sz w:val="20"/>
          <w:szCs w:val="20"/>
        </w:rPr>
        <w:t xml:space="preserve"> or mundane, physical or energetic), and it is able to contain the majority of prisoners based on their Strength. In fact, it can be removed by its creator, or can only be broken by those that are bound by it, but based on the mage’s level only creatures with a certain Strength can succeed. In practice, it requires a Strength check to succeed by at least 6 points to succeed in the attempt, but only individuals with a high enough score can try, all others automatically fail. This depends on the level of the mage that created the chain as follows: up to 20</w:t>
      </w:r>
      <w:r w:rsidRPr="00E00EA5">
        <w:rPr>
          <w:rFonts w:ascii="Adobe Garamond Pro" w:hAnsi="Adobe Garamond Pro" w:cs="TimesNewRoman"/>
          <w:spacing w:val="-2"/>
          <w:sz w:val="20"/>
          <w:szCs w:val="20"/>
          <w:vertAlign w:val="superscript"/>
        </w:rPr>
        <w:t>th</w:t>
      </w:r>
      <w:r w:rsidRPr="00E00EA5">
        <w:rPr>
          <w:rFonts w:ascii="Adobe Garamond Pro" w:hAnsi="Adobe Garamond Pro" w:cs="TimesNewRoman"/>
          <w:spacing w:val="-2"/>
          <w:sz w:val="20"/>
          <w:szCs w:val="20"/>
        </w:rPr>
        <w:t xml:space="preserve"> level, it automatically contains individuals with Strength 16 or less; from 21</w:t>
      </w:r>
      <w:r w:rsidRPr="00E00EA5">
        <w:rPr>
          <w:rFonts w:ascii="Adobe Garamond Pro" w:hAnsi="Adobe Garamond Pro" w:cs="TimesNewRoman"/>
          <w:spacing w:val="-2"/>
          <w:sz w:val="20"/>
          <w:szCs w:val="20"/>
          <w:vertAlign w:val="superscript"/>
        </w:rPr>
        <w:t>st</w:t>
      </w:r>
      <w:r w:rsidRPr="00E00EA5">
        <w:rPr>
          <w:rFonts w:ascii="Adobe Garamond Pro" w:hAnsi="Adobe Garamond Pro" w:cs="TimesNewRoman"/>
          <w:spacing w:val="-2"/>
          <w:sz w:val="20"/>
          <w:szCs w:val="20"/>
        </w:rPr>
        <w:t xml:space="preserve"> level onwards, it binds individuals with a Strength higher than 16 by 1 point per two levels (e.g. 19</w:t>
      </w:r>
      <w:r w:rsidRPr="00E00EA5">
        <w:rPr>
          <w:rFonts w:ascii="Adobe Garamond Pro" w:hAnsi="Adobe Garamond Pro" w:cs="TimesNewRoman"/>
          <w:spacing w:val="-2"/>
          <w:sz w:val="20"/>
          <w:szCs w:val="20"/>
          <w:vertAlign w:val="superscript"/>
        </w:rPr>
        <w:t>th</w:t>
      </w:r>
      <w:r w:rsidRPr="00E00EA5">
        <w:rPr>
          <w:rFonts w:ascii="Adobe Garamond Pro" w:hAnsi="Adobe Garamond Pro" w:cs="TimesNewRoman"/>
          <w:spacing w:val="-2"/>
          <w:sz w:val="20"/>
          <w:szCs w:val="20"/>
        </w:rPr>
        <w:t>-20</w:t>
      </w:r>
      <w:r w:rsidRPr="00E00EA5">
        <w:rPr>
          <w:rFonts w:ascii="Adobe Garamond Pro" w:hAnsi="Adobe Garamond Pro" w:cs="TimesNewRoman"/>
          <w:spacing w:val="-2"/>
          <w:sz w:val="20"/>
          <w:szCs w:val="20"/>
          <w:vertAlign w:val="superscript"/>
        </w:rPr>
        <w:t>th</w:t>
      </w:r>
      <w:r w:rsidRPr="00E00EA5">
        <w:rPr>
          <w:rFonts w:ascii="Adobe Garamond Pro" w:hAnsi="Adobe Garamond Pro" w:cs="TimesNewRoman"/>
          <w:spacing w:val="-2"/>
          <w:sz w:val="20"/>
          <w:szCs w:val="20"/>
        </w:rPr>
        <w:t xml:space="preserve"> level: automatically holds individuals with Strength 16 or lower; </w:t>
      </w:r>
      <w:r w:rsidRPr="00E00EA5">
        <w:rPr>
          <w:rFonts w:ascii="Adobe Garamond Pro" w:hAnsi="Adobe Garamond Pro" w:cs="TimesNewRoman"/>
          <w:spacing w:val="-2"/>
          <w:sz w:val="20"/>
          <w:szCs w:val="20"/>
        </w:rPr>
        <w:lastRenderedPageBreak/>
        <w:t>21</w:t>
      </w:r>
      <w:r w:rsidRPr="00E00EA5">
        <w:rPr>
          <w:rFonts w:ascii="Adobe Garamond Pro" w:hAnsi="Adobe Garamond Pro" w:cs="TimesNewRoman"/>
          <w:spacing w:val="-2"/>
          <w:sz w:val="20"/>
          <w:szCs w:val="20"/>
          <w:vertAlign w:val="superscript"/>
        </w:rPr>
        <w:t>st</w:t>
      </w:r>
      <w:r w:rsidRPr="00E00EA5">
        <w:rPr>
          <w:rFonts w:ascii="Adobe Garamond Pro" w:hAnsi="Adobe Garamond Pro" w:cs="TimesNewRoman"/>
          <w:spacing w:val="-2"/>
          <w:sz w:val="20"/>
          <w:szCs w:val="20"/>
        </w:rPr>
        <w:t>-22</w:t>
      </w:r>
      <w:r w:rsidRPr="00E00EA5">
        <w:rPr>
          <w:rFonts w:ascii="Adobe Garamond Pro" w:hAnsi="Adobe Garamond Pro" w:cs="TimesNewRoman"/>
          <w:spacing w:val="-2"/>
          <w:sz w:val="20"/>
          <w:szCs w:val="20"/>
          <w:vertAlign w:val="superscript"/>
        </w:rPr>
        <w:t>nd</w:t>
      </w:r>
      <w:r w:rsidRPr="00E00EA5">
        <w:rPr>
          <w:rFonts w:ascii="Adobe Garamond Pro" w:hAnsi="Adobe Garamond Pro" w:cs="TimesNewRoman"/>
          <w:spacing w:val="-2"/>
          <w:sz w:val="20"/>
          <w:szCs w:val="20"/>
        </w:rPr>
        <w:t xml:space="preserve"> level: automatically holds individuals with Strength 17 or lower, etc. up to 36</w:t>
      </w:r>
      <w:r w:rsidRPr="00E00EA5">
        <w:rPr>
          <w:rFonts w:ascii="Adobe Garamond Pro" w:hAnsi="Adobe Garamond Pro" w:cs="TimesNewRoman"/>
          <w:spacing w:val="-2"/>
          <w:sz w:val="20"/>
          <w:szCs w:val="20"/>
          <w:vertAlign w:val="superscript"/>
        </w:rPr>
        <w:t>th</w:t>
      </w:r>
      <w:r w:rsidRPr="00E00EA5">
        <w:rPr>
          <w:rFonts w:ascii="Adobe Garamond Pro" w:hAnsi="Adobe Garamond Pro" w:cs="TimesNewRoman"/>
          <w:spacing w:val="-2"/>
          <w:sz w:val="20"/>
          <w:szCs w:val="20"/>
        </w:rPr>
        <w:t xml:space="preserve"> level, which is able to </w:t>
      </w:r>
      <w:r w:rsidR="002C120C" w:rsidRPr="00E00EA5">
        <w:rPr>
          <w:rFonts w:ascii="Adobe Garamond Pro" w:hAnsi="Adobe Garamond Pro" w:cs="TimesNewRoman"/>
          <w:spacing w:val="-2"/>
          <w:sz w:val="20"/>
          <w:szCs w:val="20"/>
        </w:rPr>
        <w:t>contain</w:t>
      </w:r>
      <w:r w:rsidRPr="00E00EA5">
        <w:rPr>
          <w:rFonts w:ascii="Adobe Garamond Pro" w:hAnsi="Adobe Garamond Pro" w:cs="TimesNewRoman"/>
          <w:spacing w:val="-2"/>
          <w:sz w:val="20"/>
          <w:szCs w:val="20"/>
        </w:rPr>
        <w:t xml:space="preserve"> individuals with Strength 24 or lower).</w:t>
      </w:r>
    </w:p>
    <w:p w:rsidR="00DD3F7D" w:rsidRPr="002F4F7E" w:rsidRDefault="00DD3F7D" w:rsidP="00DD3F7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F4F7E">
        <w:rPr>
          <w:rFonts w:ascii="Adobe Garamond Pro Bold" w:hAnsi="Adobe Garamond Pro Bold" w:cs="Times New Roman"/>
          <w:b/>
          <w:bCs/>
          <w:smallCaps/>
          <w:sz w:val="24"/>
          <w:szCs w:val="24"/>
        </w:rPr>
        <w:t>Incandescent Stones</w:t>
      </w:r>
    </w:p>
    <w:p w:rsidR="00DD3F7D" w:rsidRPr="002F4F7E" w:rsidRDefault="00DD3F7D" w:rsidP="00DD3F7D">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School:</w:t>
      </w:r>
      <w:r w:rsidRPr="002F4F7E">
        <w:rPr>
          <w:rFonts w:ascii="Adobe Garamond Pro" w:hAnsi="Adobe Garamond Pro" w:cs="TimesNewRoman"/>
          <w:sz w:val="20"/>
          <w:szCs w:val="20"/>
        </w:rPr>
        <w:t xml:space="preserve"> Transmutation</w:t>
      </w:r>
    </w:p>
    <w:p w:rsidR="00DD3F7D" w:rsidRPr="002F4F7E" w:rsidRDefault="00DD3F7D" w:rsidP="00DD3F7D">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Range:</w:t>
      </w:r>
      <w:r w:rsidRPr="002F4F7E">
        <w:rPr>
          <w:rFonts w:ascii="Adobe Garamond Pro" w:hAnsi="Adobe Garamond Pro" w:cs="TimesNewRoman"/>
          <w:sz w:val="20"/>
          <w:szCs w:val="20"/>
        </w:rPr>
        <w:t xml:space="preserve"> 10 feet per level</w:t>
      </w:r>
    </w:p>
    <w:p w:rsidR="00DD3F7D" w:rsidRPr="002F4F7E" w:rsidRDefault="00DD3F7D" w:rsidP="00DD3F7D">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Area of effect:</w:t>
      </w:r>
      <w:r w:rsidRPr="002F4F7E">
        <w:rPr>
          <w:rFonts w:ascii="Adobe Garamond Pro" w:hAnsi="Adobe Garamond Pro" w:cs="TimesNewRoman"/>
          <w:sz w:val="20"/>
          <w:szCs w:val="20"/>
        </w:rPr>
        <w:t xml:space="preserve"> 1 stone every 4 levels</w:t>
      </w:r>
    </w:p>
    <w:p w:rsidR="00DD3F7D" w:rsidRPr="002F4F7E" w:rsidRDefault="00DD3F7D" w:rsidP="00DD3F7D">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Duration:</w:t>
      </w:r>
      <w:r w:rsidRPr="002F4F7E">
        <w:rPr>
          <w:rFonts w:ascii="Adobe Garamond Pro" w:hAnsi="Adobe Garamond Pro" w:cs="TimesNewRoman"/>
          <w:sz w:val="20"/>
          <w:szCs w:val="20"/>
        </w:rPr>
        <w:t xml:space="preserve"> 2 rounds</w:t>
      </w:r>
    </w:p>
    <w:p w:rsidR="00DD3F7D" w:rsidRPr="002F4F7E" w:rsidRDefault="00DD3F7D" w:rsidP="00DD3F7D">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Effect:</w:t>
      </w:r>
      <w:r w:rsidRPr="002F4F7E">
        <w:rPr>
          <w:rFonts w:ascii="Adobe Garamond Pro" w:hAnsi="Adobe Garamond Pro" w:cs="TimesNewRoman"/>
          <w:sz w:val="20"/>
          <w:szCs w:val="20"/>
        </w:rPr>
        <w:t xml:space="preserve"> stones follow target and do 4d6 fire damage</w:t>
      </w:r>
    </w:p>
    <w:p w:rsidR="00DD3F7D" w:rsidRPr="00DD3F7D" w:rsidRDefault="00DD3F7D" w:rsidP="00DD3F7D">
      <w:pPr>
        <w:autoSpaceDE w:val="0"/>
        <w:autoSpaceDN w:val="0"/>
        <w:adjustRightInd w:val="0"/>
        <w:spacing w:after="0" w:line="240" w:lineRule="auto"/>
        <w:ind w:firstLine="228"/>
        <w:jc w:val="both"/>
        <w:rPr>
          <w:rFonts w:ascii="Adobe Garamond Pro" w:hAnsi="Adobe Garamond Pro" w:cs="TimesNewRoman"/>
          <w:sz w:val="20"/>
          <w:szCs w:val="20"/>
        </w:rPr>
      </w:pPr>
      <w:r w:rsidRPr="003E6DA1">
        <w:rPr>
          <w:rFonts w:ascii="Adobe Garamond Pro" w:hAnsi="Adobe Garamond Pro" w:cs="TimesNewRoman"/>
          <w:sz w:val="20"/>
          <w:szCs w:val="20"/>
        </w:rPr>
        <w:t>Casting this spell, the spellcaster affects a maximum number of stones equal to a quarter of his level (rounded down) present within 10 feet per mage level within his eyesight. The stones become so incandescent that they emit a reddish glow and remain in this state for 2 rounds, and anyone that touches them suffers 2d6 damage from</w:t>
      </w:r>
      <w:r w:rsidRPr="00AF7A37">
        <w:rPr>
          <w:rFonts w:ascii="Adobe Garamond Pro" w:hAnsi="Adobe Garamond Pro" w:cs="TimesNewRoman"/>
          <w:sz w:val="20"/>
          <w:szCs w:val="20"/>
        </w:rPr>
        <w:t xml:space="preserve"> the </w:t>
      </w:r>
      <w:r w:rsidRPr="00D23442">
        <w:rPr>
          <w:rFonts w:ascii="Adobe Garamond Pro" w:hAnsi="Adobe Garamond Pro" w:cs="TimesNewRoman"/>
          <w:sz w:val="20"/>
          <w:szCs w:val="20"/>
        </w:rPr>
        <w:t xml:space="preserve">burns. The spellcaster instead can touch them without burning himself, and in the round after their creation can give them a mental command (counts as an attack) to throw them against a single unique target, or against different targets (one per stone) present within </w:t>
      </w:r>
      <w:r w:rsidRPr="00764D59">
        <w:rPr>
          <w:rFonts w:ascii="Adobe Garamond Pro" w:hAnsi="Adobe Garamond Pro" w:cs="TimesNewRoman"/>
          <w:sz w:val="20"/>
          <w:szCs w:val="20"/>
        </w:rPr>
        <w:t xml:space="preserve">the spell’s range. In this case, the stones are magically animated and </w:t>
      </w:r>
      <w:r>
        <w:rPr>
          <w:rFonts w:ascii="Adobe Garamond Pro" w:hAnsi="Adobe Garamond Pro" w:cs="TimesNewRoman"/>
          <w:sz w:val="20"/>
          <w:szCs w:val="20"/>
        </w:rPr>
        <w:t>thrust</w:t>
      </w:r>
      <w:r w:rsidRPr="00764D59">
        <w:rPr>
          <w:rFonts w:ascii="Adobe Garamond Pro" w:hAnsi="Adobe Garamond Pro" w:cs="TimesNewRoman"/>
          <w:sz w:val="20"/>
          <w:szCs w:val="20"/>
        </w:rPr>
        <w:t xml:space="preserve"> into the air, </w:t>
      </w:r>
      <w:r>
        <w:rPr>
          <w:rFonts w:ascii="Adobe Garamond Pro" w:hAnsi="Adobe Garamond Pro" w:cs="TimesNewRoman"/>
          <w:sz w:val="20"/>
          <w:szCs w:val="20"/>
        </w:rPr>
        <w:t xml:space="preserve">quickly heading to their </w:t>
      </w:r>
      <w:r w:rsidRPr="00DD3F7D">
        <w:rPr>
          <w:rFonts w:ascii="Adobe Garamond Pro" w:hAnsi="Adobe Garamond Pro" w:cs="TimesNewRoman"/>
          <w:sz w:val="20"/>
          <w:szCs w:val="20"/>
        </w:rPr>
        <w:t>objective and avoids every barrier until they hit it, as long as they remain within the spell’s range (if he is able to leave it before the stone reaches him, he is saved and the stone falls to the ground and cools down).</w:t>
      </w:r>
    </w:p>
    <w:p w:rsidR="00DD3F7D" w:rsidRPr="00D23442" w:rsidRDefault="00DD3F7D" w:rsidP="00DD3F7D">
      <w:pPr>
        <w:autoSpaceDE w:val="0"/>
        <w:autoSpaceDN w:val="0"/>
        <w:adjustRightInd w:val="0"/>
        <w:spacing w:after="0" w:line="240" w:lineRule="auto"/>
        <w:ind w:firstLine="228"/>
        <w:jc w:val="both"/>
        <w:rPr>
          <w:rFonts w:ascii="Adobe Garamond Pro" w:hAnsi="Adobe Garamond Pro" w:cs="TimesNewRoman"/>
          <w:sz w:val="20"/>
          <w:szCs w:val="20"/>
        </w:rPr>
      </w:pPr>
      <w:r w:rsidRPr="00AF7A37">
        <w:rPr>
          <w:rFonts w:ascii="Adobe Garamond Pro" w:hAnsi="Adobe Garamond Pro" w:cs="TimesNewRoman"/>
          <w:sz w:val="20"/>
          <w:szCs w:val="20"/>
        </w:rPr>
        <w:t>The stones are able to injure any creature and causes to each 2d6 points of fire damage + 2d6 points of damage from the impact</w:t>
      </w:r>
      <w:r w:rsidRPr="00D23442">
        <w:rPr>
          <w:rFonts w:ascii="Adobe Garamond Pro" w:hAnsi="Adobe Garamond Pro" w:cs="TimesNewRoman"/>
          <w:sz w:val="20"/>
          <w:szCs w:val="20"/>
        </w:rPr>
        <w:t>. The victims can try to halve the impact with a successful ST vs. Spells (one per stone), but not that from the burns (unless protected from or immune to fire). Straight after the second round, the stones return to their normal temperature.</w:t>
      </w:r>
    </w:p>
    <w:p w:rsidR="003E6DA1" w:rsidRPr="00F06F44" w:rsidRDefault="003E6DA1" w:rsidP="003E6DA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06F44">
        <w:rPr>
          <w:rFonts w:ascii="Adobe Garamond Pro Bold" w:hAnsi="Adobe Garamond Pro Bold" w:cs="Times New Roman"/>
          <w:b/>
          <w:bCs/>
          <w:smallCaps/>
          <w:sz w:val="24"/>
          <w:szCs w:val="24"/>
        </w:rPr>
        <w:t>Invulnerability</w:t>
      </w:r>
    </w:p>
    <w:p w:rsidR="003E6DA1" w:rsidRPr="0075215F" w:rsidRDefault="003E6DA1" w:rsidP="003E6DA1">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School:</w:t>
      </w:r>
      <w:r w:rsidRPr="0075215F">
        <w:rPr>
          <w:rFonts w:ascii="Adobe Garamond Pro" w:hAnsi="Adobe Garamond Pro" w:cs="TimesNewRoman"/>
          <w:sz w:val="20"/>
          <w:szCs w:val="20"/>
        </w:rPr>
        <w:t xml:space="preserve"> Abjuration</w:t>
      </w:r>
    </w:p>
    <w:p w:rsidR="003E6DA1" w:rsidRPr="0075215F" w:rsidRDefault="003E6DA1" w:rsidP="003E6DA1">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Range:</w:t>
      </w:r>
      <w:r w:rsidRPr="0075215F">
        <w:rPr>
          <w:rFonts w:ascii="Adobe Garamond Pro" w:hAnsi="Adobe Garamond Pro" w:cs="TimesNewRoman"/>
          <w:sz w:val="20"/>
          <w:szCs w:val="20"/>
        </w:rPr>
        <w:t xml:space="preserve"> touch</w:t>
      </w:r>
    </w:p>
    <w:p w:rsidR="003E6DA1" w:rsidRPr="0075215F" w:rsidRDefault="003E6DA1" w:rsidP="003E6DA1">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Area of effect:</w:t>
      </w:r>
      <w:r w:rsidRPr="0075215F">
        <w:rPr>
          <w:rFonts w:ascii="Adobe Garamond Pro" w:hAnsi="Adobe Garamond Pro" w:cs="TimesNewRoman"/>
          <w:sz w:val="20"/>
          <w:szCs w:val="20"/>
        </w:rPr>
        <w:t xml:space="preserve"> a creature</w:t>
      </w:r>
    </w:p>
    <w:p w:rsidR="003E6DA1" w:rsidRPr="0075215F" w:rsidRDefault="003E6DA1" w:rsidP="003E6DA1">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Duration:</w:t>
      </w:r>
      <w:r w:rsidRPr="0075215F">
        <w:rPr>
          <w:rFonts w:ascii="Adobe Garamond Pro" w:hAnsi="Adobe Garamond Pro" w:cs="TimesNewRoman"/>
          <w:sz w:val="20"/>
          <w:szCs w:val="20"/>
        </w:rPr>
        <w:t xml:space="preserve"> 1 turn</w:t>
      </w:r>
    </w:p>
    <w:p w:rsidR="003E6DA1" w:rsidRPr="0075215F" w:rsidRDefault="003E6DA1" w:rsidP="003E6DA1">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Effect:</w:t>
      </w:r>
      <w:r w:rsidRPr="0075215F">
        <w:rPr>
          <w:rFonts w:ascii="Adobe Garamond Pro" w:hAnsi="Adobe Garamond Pro" w:cs="TimesNewRoman"/>
          <w:sz w:val="20"/>
          <w:szCs w:val="20"/>
        </w:rPr>
        <w:t xml:space="preserve"> protect a living creature and lower AC</w:t>
      </w:r>
    </w:p>
    <w:p w:rsidR="003E6DA1" w:rsidRPr="00D23442" w:rsidRDefault="003E6DA1" w:rsidP="003E6DA1">
      <w:pPr>
        <w:autoSpaceDE w:val="0"/>
        <w:autoSpaceDN w:val="0"/>
        <w:adjustRightInd w:val="0"/>
        <w:spacing w:after="0" w:line="240" w:lineRule="auto"/>
        <w:ind w:firstLine="228"/>
        <w:jc w:val="both"/>
        <w:rPr>
          <w:rFonts w:ascii="Adobe Garamond Pro" w:hAnsi="Adobe Garamond Pro" w:cs="TimesNewRoman"/>
          <w:sz w:val="20"/>
          <w:szCs w:val="20"/>
        </w:rPr>
      </w:pPr>
      <w:r w:rsidRPr="00D23442">
        <w:rPr>
          <w:rFonts w:ascii="Adobe Garamond Pro" w:hAnsi="Adobe Garamond Pro" w:cs="TimesNewRoman"/>
          <w:sz w:val="20"/>
          <w:szCs w:val="20"/>
        </w:rPr>
        <w:t>This spell generates an energy field around the subject that gives him an AC bonus equal to 1 + the mage’s Intelligence modifier (up to a maximum modifier of +5).</w:t>
      </w:r>
    </w:p>
    <w:p w:rsidR="003E6DA1" w:rsidRPr="001F7DD6" w:rsidRDefault="003E6DA1" w:rsidP="003E6DA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545A6">
        <w:rPr>
          <w:rFonts w:ascii="Adobe Garamond Pro" w:hAnsi="Adobe Garamond Pro" w:cs="TimesNewRoman"/>
          <w:sz w:val="20"/>
          <w:szCs w:val="20"/>
        </w:rPr>
        <w:t>Moreover, the energy field absorbs half of all physical damage (which inflicts Hit Point damage) inflicted to the subject</w:t>
      </w:r>
      <w:r w:rsidRPr="003E6DA1">
        <w:rPr>
          <w:rFonts w:ascii="Adobe Garamond Pro" w:hAnsi="Adobe Garamond Pro" w:cs="TimesNewRoman"/>
          <w:sz w:val="20"/>
          <w:szCs w:val="20"/>
        </w:rPr>
        <w:t>; rounding all excess down,</w:t>
      </w:r>
      <w:r w:rsidRPr="003545A6">
        <w:rPr>
          <w:rFonts w:ascii="Adobe Garamond Pro" w:hAnsi="Adobe Garamond Pro" w:cs="TimesNewRoman"/>
          <w:sz w:val="20"/>
          <w:szCs w:val="20"/>
        </w:rPr>
        <w:t xml:space="preserve"> and every attack always inflicts at least 1 hp.</w:t>
      </w:r>
    </w:p>
    <w:p w:rsidR="003E6DA1" w:rsidRPr="003E6DA1" w:rsidRDefault="0070491F" w:rsidP="003E6DA1">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0491F">
        <w:rPr>
          <w:rFonts w:ascii="Adobe Garamond Pro" w:hAnsi="Adobe Garamond Pro" w:cs="TimesNewRoman"/>
          <w:b/>
          <w:spacing w:val="-2"/>
          <w:sz w:val="20"/>
          <w:szCs w:val="20"/>
          <w:u w:val="single"/>
        </w:rPr>
        <w:t>Example:</w:t>
      </w:r>
      <w:r w:rsidR="003E6DA1" w:rsidRPr="003E6DA1">
        <w:rPr>
          <w:rFonts w:ascii="Adobe Garamond Pro" w:hAnsi="Adobe Garamond Pro" w:cs="TimesNewRoman"/>
          <w:spacing w:val="-2"/>
          <w:sz w:val="20"/>
          <w:szCs w:val="20"/>
        </w:rPr>
        <w:t xml:space="preserve"> a mage with Intelligence 16 (+2 modifier) casting </w:t>
      </w:r>
      <w:r w:rsidR="003E6DA1" w:rsidRPr="003E6DA1">
        <w:rPr>
          <w:rFonts w:ascii="Adobe Garamond Pro" w:hAnsi="Adobe Garamond Pro" w:cs="TimesNewRoman"/>
          <w:i/>
          <w:spacing w:val="-2"/>
          <w:sz w:val="20"/>
          <w:szCs w:val="20"/>
        </w:rPr>
        <w:t>invulnerability</w:t>
      </w:r>
      <w:r w:rsidR="003E6DA1" w:rsidRPr="003E6DA1">
        <w:rPr>
          <w:rFonts w:ascii="Adobe Garamond Pro" w:hAnsi="Adobe Garamond Pro" w:cs="TimesNewRoman"/>
          <w:spacing w:val="-2"/>
          <w:sz w:val="20"/>
          <w:szCs w:val="20"/>
        </w:rPr>
        <w:t xml:space="preserve"> on himself benefits from an AC bonus of +3. If he is hit by a fighter with a sword, a lightning bolt, dragon breath, or any form of attack that causes the loss of hp, he automatically only suffers half damage (and could further reduce it if he is allowed a ST).</w:t>
      </w:r>
    </w:p>
    <w:p w:rsidR="00AC39D1" w:rsidRPr="007E1ADD" w:rsidRDefault="00D9217D"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AC39D1" w:rsidRPr="007E1ADD">
        <w:rPr>
          <w:rFonts w:ascii="Adobe Garamond Pro Bold" w:hAnsi="Adobe Garamond Pro Bold" w:cs="Times New Roman"/>
          <w:b/>
          <w:bCs/>
          <w:smallCaps/>
          <w:sz w:val="24"/>
          <w:szCs w:val="24"/>
        </w:rPr>
        <w:t>Major Creation</w:t>
      </w:r>
    </w:p>
    <w:p w:rsidR="00AC39D1" w:rsidRPr="007E1ADD" w:rsidRDefault="00AC39D1" w:rsidP="00AC39D1">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School:</w:t>
      </w:r>
      <w:r w:rsidRPr="007E1ADD">
        <w:rPr>
          <w:rFonts w:ascii="Adobe Garamond Pro" w:hAnsi="Adobe Garamond Pro" w:cs="TimesNewRoman"/>
          <w:sz w:val="20"/>
          <w:szCs w:val="20"/>
        </w:rPr>
        <w:t xml:space="preserve"> Conjuration</w:t>
      </w:r>
    </w:p>
    <w:p w:rsidR="00AC39D1" w:rsidRPr="007E1ADD" w:rsidRDefault="00AC39D1" w:rsidP="00AC39D1">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Range:</w:t>
      </w:r>
      <w:r w:rsidRPr="007E1ADD">
        <w:rPr>
          <w:rFonts w:ascii="Adobe Garamond Pro" w:hAnsi="Adobe Garamond Pro" w:cs="TimesNewRoman"/>
          <w:sz w:val="20"/>
          <w:szCs w:val="20"/>
        </w:rPr>
        <w:t xml:space="preserve"> 10 feet</w:t>
      </w:r>
    </w:p>
    <w:p w:rsidR="00AC39D1" w:rsidRPr="007E1ADD" w:rsidRDefault="00AC39D1" w:rsidP="00AC39D1">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Area of effect:</w:t>
      </w:r>
      <w:r w:rsidRPr="007E1ADD">
        <w:rPr>
          <w:rFonts w:ascii="Adobe Garamond Pro" w:hAnsi="Adobe Garamond Pro" w:cs="TimesNewRoman"/>
          <w:sz w:val="20"/>
          <w:szCs w:val="20"/>
        </w:rPr>
        <w:t xml:space="preserve"> object max encumbrance 5,000 cn</w:t>
      </w:r>
    </w:p>
    <w:p w:rsidR="00AC39D1" w:rsidRPr="007E1ADD" w:rsidRDefault="00AC39D1" w:rsidP="00AC39D1">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Duration:</w:t>
      </w:r>
      <w:r w:rsidRPr="007E1ADD">
        <w:rPr>
          <w:rFonts w:ascii="Adobe Garamond Pro" w:hAnsi="Adobe Garamond Pro" w:cs="TimesNewRoman"/>
          <w:sz w:val="20"/>
          <w:szCs w:val="20"/>
        </w:rPr>
        <w:t xml:space="preserve"> special</w:t>
      </w:r>
    </w:p>
    <w:p w:rsidR="00AC39D1" w:rsidRPr="007E1ADD" w:rsidRDefault="00AC39D1" w:rsidP="00AC39D1">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Effect:</w:t>
      </w:r>
      <w:r w:rsidRPr="007E1ADD">
        <w:rPr>
          <w:rFonts w:ascii="Adobe Garamond Pro" w:hAnsi="Adobe Garamond Pro" w:cs="TimesNewRoman"/>
          <w:sz w:val="20"/>
          <w:szCs w:val="20"/>
        </w:rPr>
        <w:t xml:space="preserve"> create objects of various types</w:t>
      </w:r>
    </w:p>
    <w:p w:rsidR="00AC39D1" w:rsidRPr="002204AB" w:rsidRDefault="00AC39D1" w:rsidP="00AC39D1">
      <w:pPr>
        <w:autoSpaceDE w:val="0"/>
        <w:autoSpaceDN w:val="0"/>
        <w:adjustRightInd w:val="0"/>
        <w:spacing w:after="0" w:line="240" w:lineRule="auto"/>
        <w:ind w:firstLine="228"/>
        <w:jc w:val="both"/>
        <w:rPr>
          <w:rFonts w:ascii="Adobe Garamond Pro" w:hAnsi="Adobe Garamond Pro" w:cs="TimesNewRoman"/>
          <w:sz w:val="20"/>
          <w:szCs w:val="20"/>
        </w:rPr>
      </w:pPr>
      <w:r w:rsidRPr="002204AB">
        <w:rPr>
          <w:rFonts w:ascii="Adobe Garamond Pro" w:hAnsi="Adobe Garamond Pro" w:cs="TimesNewRoman"/>
          <w:sz w:val="20"/>
          <w:szCs w:val="20"/>
        </w:rPr>
        <w:t>This is the more powerful version of the 5</w:t>
      </w:r>
      <w:r w:rsidRPr="002204AB">
        <w:rPr>
          <w:rFonts w:ascii="Adobe Garamond Pro" w:hAnsi="Adobe Garamond Pro" w:cs="TimesNewRoman"/>
          <w:sz w:val="20"/>
          <w:szCs w:val="20"/>
          <w:vertAlign w:val="superscript"/>
        </w:rPr>
        <w:t>th</w:t>
      </w:r>
      <w:r w:rsidRPr="002204AB">
        <w:rPr>
          <w:rFonts w:ascii="Adobe Garamond Pro" w:hAnsi="Adobe Garamond Pro" w:cs="TimesNewRoman"/>
          <w:sz w:val="20"/>
          <w:szCs w:val="20"/>
        </w:rPr>
        <w:t xml:space="preserve"> level </w:t>
      </w:r>
      <w:r w:rsidRPr="002204AB">
        <w:rPr>
          <w:rFonts w:ascii="Adobe Garamond Pro" w:hAnsi="Adobe Garamond Pro" w:cs="TimesNewRoman"/>
          <w:i/>
          <w:sz w:val="20"/>
          <w:szCs w:val="20"/>
        </w:rPr>
        <w:t>minor creation</w:t>
      </w:r>
      <w:r w:rsidRPr="002204AB">
        <w:rPr>
          <w:rFonts w:ascii="Adobe Garamond Pro" w:hAnsi="Adobe Garamond Pro" w:cs="TimesNewRoman"/>
          <w:sz w:val="20"/>
          <w:szCs w:val="20"/>
        </w:rPr>
        <w:t xml:space="preserve"> spell, as it is able to create any type </w:t>
      </w:r>
      <w:r w:rsidR="002C120C" w:rsidRPr="002204AB">
        <w:rPr>
          <w:rFonts w:ascii="Adobe Garamond Pro" w:hAnsi="Adobe Garamond Pro" w:cs="TimesNewRoman"/>
          <w:sz w:val="20"/>
          <w:szCs w:val="20"/>
        </w:rPr>
        <w:t>of</w:t>
      </w:r>
      <w:r w:rsidRPr="002204AB">
        <w:rPr>
          <w:rFonts w:ascii="Adobe Garamond Pro" w:hAnsi="Adobe Garamond Pro" w:cs="TimesNewRoman"/>
          <w:sz w:val="20"/>
          <w:szCs w:val="20"/>
        </w:rPr>
        <w:t xml:space="preserve"> non-magical item, made from any material (excluding magical ones like adamantine or glassteel) </w:t>
      </w:r>
      <w:r w:rsidR="002C120C">
        <w:rPr>
          <w:rFonts w:ascii="Adobe Garamond Pro" w:hAnsi="Adobe Garamond Pro" w:cs="TimesNewRoman"/>
          <w:sz w:val="20"/>
          <w:szCs w:val="20"/>
        </w:rPr>
        <w:t>and with composite parts</w:t>
      </w:r>
      <w:r w:rsidRPr="002204AB">
        <w:rPr>
          <w:rFonts w:ascii="Adobe Garamond Pro" w:hAnsi="Adobe Garamond Pro" w:cs="TimesNewRoman"/>
          <w:sz w:val="20"/>
          <w:szCs w:val="20"/>
        </w:rPr>
        <w:t>.</w:t>
      </w:r>
    </w:p>
    <w:p w:rsidR="00AC39D1" w:rsidRPr="0064039A" w:rsidRDefault="00AC39D1" w:rsidP="00AC39D1">
      <w:pPr>
        <w:autoSpaceDE w:val="0"/>
        <w:autoSpaceDN w:val="0"/>
        <w:adjustRightInd w:val="0"/>
        <w:spacing w:after="0" w:line="240" w:lineRule="auto"/>
        <w:ind w:firstLine="228"/>
        <w:jc w:val="both"/>
        <w:rPr>
          <w:rFonts w:ascii="Adobe Garamond Pro" w:hAnsi="Adobe Garamond Pro" w:cs="TimesNewRoman"/>
          <w:sz w:val="20"/>
          <w:szCs w:val="20"/>
        </w:rPr>
      </w:pPr>
      <w:r w:rsidRPr="0064039A">
        <w:rPr>
          <w:rFonts w:ascii="Adobe Garamond Pro" w:hAnsi="Adobe Garamond Pro" w:cs="TimesNewRoman"/>
          <w:sz w:val="20"/>
          <w:szCs w:val="20"/>
        </w:rPr>
        <w:t>T</w:t>
      </w:r>
      <w:r>
        <w:rPr>
          <w:rFonts w:ascii="Adobe Garamond Pro" w:hAnsi="Adobe Garamond Pro" w:cs="TimesNewRoman"/>
          <w:sz w:val="20"/>
          <w:szCs w:val="20"/>
        </w:rPr>
        <w:t>he</w:t>
      </w:r>
      <w:r w:rsidRPr="0064039A">
        <w:rPr>
          <w:rFonts w:ascii="Adobe Garamond Pro" w:hAnsi="Adobe Garamond Pro" w:cs="TimesNewRoman"/>
          <w:sz w:val="20"/>
          <w:szCs w:val="20"/>
        </w:rPr>
        <w:t xml:space="preserve"> items produced cannot exceed 425 cubic feet of volume, their combined weight must be 5,000 cn (500 </w:t>
      </w:r>
      <w:r w:rsidR="002C120C" w:rsidRPr="0064039A">
        <w:rPr>
          <w:rFonts w:ascii="Adobe Garamond Pro" w:hAnsi="Adobe Garamond Pro" w:cs="TimesNewRoman"/>
          <w:sz w:val="20"/>
          <w:szCs w:val="20"/>
        </w:rPr>
        <w:t>lb.</w:t>
      </w:r>
      <w:r w:rsidRPr="0064039A">
        <w:rPr>
          <w:rFonts w:ascii="Adobe Garamond Pro" w:hAnsi="Adobe Garamond Pro" w:cs="TimesNewRoman"/>
          <w:sz w:val="20"/>
          <w:szCs w:val="20"/>
        </w:rPr>
        <w:t>) or less, and if the value of the created items exceeds 100 g.p., the mage loses an equivalent number of xp in the creation. It is impossible to create magic items, living beings, and plants, while food and drink are reproducible. Any item created by mages of 30</w:t>
      </w:r>
      <w:r w:rsidRPr="0064039A">
        <w:rPr>
          <w:rFonts w:ascii="Adobe Garamond Pro" w:hAnsi="Adobe Garamond Pro" w:cs="TimesNewRoman"/>
          <w:sz w:val="20"/>
          <w:szCs w:val="20"/>
          <w:vertAlign w:val="superscript"/>
        </w:rPr>
        <w:t>th</w:t>
      </w:r>
      <w:r w:rsidRPr="0064039A">
        <w:rPr>
          <w:rFonts w:ascii="Adobe Garamond Pro" w:hAnsi="Adobe Garamond Pro" w:cs="TimesNewRoman"/>
          <w:sz w:val="20"/>
          <w:szCs w:val="20"/>
        </w:rPr>
        <w:t xml:space="preserve"> level or lower vanish after 24 hours (or if dispelled earlier), while those produced by mages of at least 31</w:t>
      </w:r>
      <w:r w:rsidRPr="0064039A">
        <w:rPr>
          <w:rFonts w:ascii="Adobe Garamond Pro" w:hAnsi="Adobe Garamond Pro" w:cs="TimesNewRoman"/>
          <w:sz w:val="20"/>
          <w:szCs w:val="20"/>
          <w:vertAlign w:val="superscript"/>
        </w:rPr>
        <w:t>st</w:t>
      </w:r>
      <w:r w:rsidRPr="0064039A">
        <w:rPr>
          <w:rFonts w:ascii="Adobe Garamond Pro" w:hAnsi="Adobe Garamond Pro" w:cs="TimesNewRoman"/>
          <w:sz w:val="20"/>
          <w:szCs w:val="20"/>
        </w:rPr>
        <w:t xml:space="preserve"> level are permanent and cannot be magically dispelled.</w:t>
      </w:r>
    </w:p>
    <w:p w:rsidR="00AC39D1" w:rsidRPr="00AC39D1" w:rsidRDefault="00AC39D1" w:rsidP="00AC39D1">
      <w:pPr>
        <w:autoSpaceDE w:val="0"/>
        <w:autoSpaceDN w:val="0"/>
        <w:adjustRightInd w:val="0"/>
        <w:spacing w:after="0" w:line="240" w:lineRule="auto"/>
        <w:ind w:firstLine="228"/>
        <w:jc w:val="both"/>
        <w:rPr>
          <w:rFonts w:ascii="Adobe Garamond Pro" w:hAnsi="Adobe Garamond Pro" w:cs="TimesNewRoman"/>
          <w:sz w:val="20"/>
          <w:szCs w:val="20"/>
        </w:rPr>
      </w:pPr>
      <w:r w:rsidRPr="00AC39D1">
        <w:rPr>
          <w:rFonts w:ascii="Adobe Garamond Pro" w:hAnsi="Adobe Garamond Pro" w:cs="TimesNewRoman"/>
          <w:sz w:val="20"/>
          <w:szCs w:val="20"/>
        </w:rPr>
        <w:t xml:space="preserve">It is useful to use this spell in combination with a general craft skill. If the character doesn’t know how to sew or weave, for example, he creates rough or ill-fitting clothes. However, the mage can prolong the casting time to up to 1 turn (the minimum is one round), and coordinate with an artisan or expert, following </w:t>
      </w:r>
      <w:r w:rsidR="002C120C" w:rsidRPr="00AC39D1">
        <w:rPr>
          <w:rFonts w:ascii="Adobe Garamond Pro" w:hAnsi="Adobe Garamond Pro" w:cs="TimesNewRoman"/>
          <w:sz w:val="20"/>
          <w:szCs w:val="20"/>
        </w:rPr>
        <w:t>his advice</w:t>
      </w:r>
      <w:r w:rsidRPr="00AC39D1">
        <w:rPr>
          <w:rFonts w:ascii="Adobe Garamond Pro" w:hAnsi="Adobe Garamond Pro" w:cs="TimesNewRoman"/>
          <w:sz w:val="20"/>
          <w:szCs w:val="20"/>
        </w:rPr>
        <w:t xml:space="preserve"> to make a good product with </w:t>
      </w:r>
      <w:r w:rsidRPr="00AC39D1">
        <w:rPr>
          <w:rFonts w:ascii="Adobe Garamond Pro" w:hAnsi="Adobe Garamond Pro" w:cs="TimesNewRoman"/>
          <w:i/>
          <w:sz w:val="20"/>
          <w:szCs w:val="20"/>
        </w:rPr>
        <w:t>major creation</w:t>
      </w:r>
      <w:r w:rsidRPr="00AC39D1">
        <w:rPr>
          <w:rFonts w:ascii="Adobe Garamond Pro" w:hAnsi="Adobe Garamond Pro" w:cs="TimesNewRoman"/>
          <w:sz w:val="20"/>
          <w:szCs w:val="20"/>
        </w:rPr>
        <w:t>.</w:t>
      </w:r>
    </w:p>
    <w:p w:rsidR="00FD665C" w:rsidRPr="007E1ADD" w:rsidRDefault="00FD665C" w:rsidP="00FD665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E1ADD">
        <w:rPr>
          <w:rFonts w:ascii="Adobe Garamond Pro Bold" w:hAnsi="Adobe Garamond Pro Bold" w:cs="Times New Roman"/>
          <w:b/>
          <w:bCs/>
          <w:smallCaps/>
          <w:sz w:val="24"/>
          <w:szCs w:val="24"/>
        </w:rPr>
        <w:t>Mass Charm</w:t>
      </w:r>
    </w:p>
    <w:p w:rsidR="00FD665C" w:rsidRPr="007E1ADD"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School:</w:t>
      </w:r>
      <w:r w:rsidRPr="007E1ADD">
        <w:rPr>
          <w:rFonts w:ascii="Adobe Garamond Pro" w:hAnsi="Adobe Garamond Pro" w:cs="TimesNewRoman"/>
          <w:sz w:val="20"/>
          <w:szCs w:val="20"/>
        </w:rPr>
        <w:t xml:space="preserve"> Enchantment</w:t>
      </w:r>
    </w:p>
    <w:p w:rsidR="00FD665C" w:rsidRPr="007E1ADD"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Range:</w:t>
      </w:r>
      <w:r w:rsidRPr="007E1ADD">
        <w:rPr>
          <w:rFonts w:ascii="Adobe Garamond Pro" w:hAnsi="Adobe Garamond Pro" w:cs="TimesNewRoman"/>
          <w:sz w:val="20"/>
          <w:szCs w:val="20"/>
        </w:rPr>
        <w:t xml:space="preserve"> 120 feet</w:t>
      </w:r>
    </w:p>
    <w:p w:rsidR="00FD665C" w:rsidRPr="007E1ADD"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Area of effect:</w:t>
      </w:r>
      <w:r w:rsidRPr="007E1ADD">
        <w:rPr>
          <w:rFonts w:ascii="Adobe Garamond Pro" w:hAnsi="Adobe Garamond Pro" w:cs="TimesNewRoman"/>
          <w:sz w:val="20"/>
          <w:szCs w:val="20"/>
        </w:rPr>
        <w:t xml:space="preserve"> 1 living being per level</w:t>
      </w:r>
    </w:p>
    <w:p w:rsidR="00FD665C" w:rsidRPr="007E1ADD"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Duration:</w:t>
      </w:r>
      <w:r w:rsidRPr="007E1ADD">
        <w:rPr>
          <w:rFonts w:ascii="Adobe Garamond Pro" w:hAnsi="Adobe Garamond Pro" w:cs="TimesNewRoman"/>
          <w:sz w:val="20"/>
          <w:szCs w:val="20"/>
        </w:rPr>
        <w:t xml:space="preserve"> special</w:t>
      </w:r>
    </w:p>
    <w:p w:rsidR="00FD665C" w:rsidRPr="007E1ADD"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Effect:</w:t>
      </w:r>
      <w:r w:rsidRPr="007E1ADD">
        <w:rPr>
          <w:rFonts w:ascii="Adobe Garamond Pro" w:hAnsi="Adobe Garamond Pro" w:cs="TimesNewRoman"/>
          <w:sz w:val="20"/>
          <w:szCs w:val="20"/>
        </w:rPr>
        <w:t xml:space="preserve"> fascinate 1 living being per level</w:t>
      </w:r>
    </w:p>
    <w:p w:rsidR="00FD665C" w:rsidRPr="00462433" w:rsidRDefault="00FD665C" w:rsidP="00FD665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462433">
        <w:rPr>
          <w:rFonts w:ascii="Adobe Garamond Pro" w:hAnsi="Adobe Garamond Pro" w:cs="TimesNewRoman"/>
          <w:spacing w:val="-2"/>
          <w:sz w:val="20"/>
          <w:szCs w:val="20"/>
        </w:rPr>
        <w:t xml:space="preserve">This spell has the same effect as </w:t>
      </w:r>
      <w:r w:rsidRPr="00462433">
        <w:rPr>
          <w:rFonts w:ascii="Adobe Garamond Pro" w:hAnsi="Adobe Garamond Pro" w:cs="TimesNewRoman"/>
          <w:i/>
          <w:spacing w:val="-2"/>
          <w:sz w:val="20"/>
          <w:szCs w:val="20"/>
        </w:rPr>
        <w:t>charm monster</w:t>
      </w:r>
      <w:r w:rsidRPr="00462433">
        <w:rPr>
          <w:rFonts w:ascii="Adobe Garamond Pro" w:hAnsi="Adobe Garamond Pro" w:cs="TimesNewRoman"/>
          <w:spacing w:val="-2"/>
          <w:sz w:val="20"/>
          <w:szCs w:val="20"/>
        </w:rPr>
        <w:t xml:space="preserve"> (4</w:t>
      </w:r>
      <w:r w:rsidRPr="00462433">
        <w:rPr>
          <w:rFonts w:ascii="Adobe Garamond Pro" w:hAnsi="Adobe Garamond Pro" w:cs="TimesNewRoman"/>
          <w:spacing w:val="-2"/>
          <w:sz w:val="20"/>
          <w:szCs w:val="20"/>
          <w:vertAlign w:val="superscript"/>
        </w:rPr>
        <w:t>th</w:t>
      </w:r>
      <w:r w:rsidRPr="00462433">
        <w:rPr>
          <w:rFonts w:ascii="Adobe Garamond Pro" w:hAnsi="Adobe Garamond Pro" w:cs="TimesNewRoman"/>
          <w:spacing w:val="-2"/>
          <w:sz w:val="20"/>
          <w:szCs w:val="20"/>
        </w:rPr>
        <w:t xml:space="preserve"> level spell), except that it can simultaneously affect up to one living being per level (regardless of their HD) within 120 feet of the mage. Each single victim can avoid the </w:t>
      </w:r>
      <w:r w:rsidRPr="00462433">
        <w:rPr>
          <w:rFonts w:ascii="Adobe Garamond Pro" w:hAnsi="Adobe Garamond Pro" w:cs="Times New Roman"/>
          <w:i/>
          <w:iCs/>
          <w:spacing w:val="-2"/>
          <w:sz w:val="20"/>
          <w:szCs w:val="20"/>
        </w:rPr>
        <w:t xml:space="preserve">charm </w:t>
      </w:r>
      <w:r w:rsidRPr="00462433">
        <w:rPr>
          <w:rFonts w:ascii="Adobe Garamond Pro" w:hAnsi="Adobe Garamond Pro" w:cs="TimesNewRoman"/>
          <w:spacing w:val="-2"/>
          <w:sz w:val="20"/>
          <w:szCs w:val="20"/>
        </w:rPr>
        <w:t xml:space="preserve">with a ST vs. Mental Spells, with a –2 penalty. The spell is ineffective against victims with less than 3 Intelligence points. The duration depends on the victim’s Intelligence (see Table 2.1), and if the mage attacks one of his victims, the </w:t>
      </w:r>
      <w:r w:rsidRPr="00462433">
        <w:rPr>
          <w:rFonts w:ascii="Adobe Garamond Pro" w:hAnsi="Adobe Garamond Pro" w:cs="TimesNewRoman"/>
          <w:i/>
          <w:spacing w:val="-2"/>
          <w:sz w:val="20"/>
          <w:szCs w:val="20"/>
        </w:rPr>
        <w:t>charm</w:t>
      </w:r>
      <w:r w:rsidRPr="00462433">
        <w:rPr>
          <w:rFonts w:ascii="Adobe Garamond Pro" w:hAnsi="Adobe Garamond Pro" w:cs="TimesNewRoman"/>
          <w:spacing w:val="-2"/>
          <w:sz w:val="20"/>
          <w:szCs w:val="20"/>
        </w:rPr>
        <w:t xml:space="preserve"> ends for (but continues to affect the others).</w:t>
      </w:r>
    </w:p>
    <w:p w:rsidR="00FD665C" w:rsidRPr="00E27391" w:rsidRDefault="00FD665C" w:rsidP="00FD665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27391">
        <w:rPr>
          <w:rFonts w:ascii="Adobe Garamond Pro Bold" w:hAnsi="Adobe Garamond Pro Bold" w:cs="Times New Roman"/>
          <w:b/>
          <w:bCs/>
          <w:smallCaps/>
          <w:sz w:val="24"/>
          <w:szCs w:val="24"/>
        </w:rPr>
        <w:t>Mental Barrier</w:t>
      </w:r>
    </w:p>
    <w:p w:rsidR="00FD665C" w:rsidRPr="00E27391"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School:</w:t>
      </w:r>
      <w:r w:rsidRPr="00E27391">
        <w:rPr>
          <w:rFonts w:ascii="Adobe Garamond Pro" w:hAnsi="Adobe Garamond Pro" w:cs="TimesNewRoman"/>
          <w:sz w:val="20"/>
          <w:szCs w:val="20"/>
        </w:rPr>
        <w:t xml:space="preserve"> Abjuration</w:t>
      </w:r>
    </w:p>
    <w:p w:rsidR="00FD665C" w:rsidRPr="00E27391"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Range:</w:t>
      </w:r>
      <w:r w:rsidRPr="00E27391">
        <w:rPr>
          <w:rFonts w:ascii="Adobe Garamond Pro" w:hAnsi="Adobe Garamond Pro" w:cs="TimesNewRoman"/>
          <w:sz w:val="20"/>
          <w:szCs w:val="20"/>
        </w:rPr>
        <w:t xml:space="preserve"> touch</w:t>
      </w:r>
    </w:p>
    <w:p w:rsidR="00FD665C" w:rsidRPr="00E27391"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Area of effect:</w:t>
      </w:r>
      <w:r w:rsidRPr="00E27391">
        <w:rPr>
          <w:rFonts w:ascii="Adobe Garamond Pro" w:hAnsi="Adobe Garamond Pro" w:cs="TimesNewRoman"/>
          <w:sz w:val="20"/>
          <w:szCs w:val="20"/>
        </w:rPr>
        <w:t xml:space="preserve"> a being</w:t>
      </w:r>
    </w:p>
    <w:p w:rsidR="00FD665C" w:rsidRPr="00E27391"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Duration:</w:t>
      </w:r>
      <w:r w:rsidRPr="00E27391">
        <w:rPr>
          <w:rFonts w:ascii="Adobe Garamond Pro" w:hAnsi="Adobe Garamond Pro" w:cs="TimesNewRoman"/>
          <w:sz w:val="20"/>
          <w:szCs w:val="20"/>
        </w:rPr>
        <w:t xml:space="preserve"> 1 hour per level</w:t>
      </w:r>
    </w:p>
    <w:p w:rsidR="00FD665C" w:rsidRPr="00E27391"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Effect:</w:t>
      </w:r>
      <w:r w:rsidRPr="00E27391">
        <w:rPr>
          <w:rFonts w:ascii="Adobe Garamond Pro" w:hAnsi="Adobe Garamond Pro" w:cs="TimesNewRoman"/>
          <w:sz w:val="20"/>
          <w:szCs w:val="20"/>
        </w:rPr>
        <w:t xml:space="preserve"> protect from spells and effects that attack the mind and reveal information</w:t>
      </w:r>
    </w:p>
    <w:p w:rsidR="00FD665C" w:rsidRPr="001F7DD6" w:rsidRDefault="00FD665C" w:rsidP="00FD665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C0CA3">
        <w:rPr>
          <w:rFonts w:ascii="Adobe Garamond Pro" w:hAnsi="Adobe Garamond Pro" w:cs="TimesNewRoman"/>
          <w:sz w:val="20"/>
          <w:szCs w:val="20"/>
        </w:rPr>
        <w:t xml:space="preserve">This spell impedes the functioning </w:t>
      </w:r>
      <w:r w:rsidRPr="00B1148C">
        <w:rPr>
          <w:rFonts w:ascii="Adobe Garamond Pro" w:hAnsi="Adobe Garamond Pro" w:cs="TimesNewRoman"/>
          <w:sz w:val="20"/>
          <w:szCs w:val="20"/>
        </w:rPr>
        <w:t xml:space="preserve">of any form of mental domination (like </w:t>
      </w:r>
      <w:r w:rsidRPr="00B1148C">
        <w:rPr>
          <w:rFonts w:ascii="Adobe Garamond Pro" w:hAnsi="Adobe Garamond Pro" w:cs="Times New Roman"/>
          <w:i/>
          <w:iCs/>
          <w:sz w:val="20"/>
          <w:szCs w:val="20"/>
        </w:rPr>
        <w:t>charm</w:t>
      </w:r>
      <w:r w:rsidRPr="00B1148C">
        <w:rPr>
          <w:rFonts w:ascii="Adobe Garamond Pro" w:hAnsi="Adobe Garamond Pro" w:cs="TimesNewRoman"/>
          <w:sz w:val="20"/>
          <w:szCs w:val="20"/>
        </w:rPr>
        <w:t xml:space="preserve">, </w:t>
      </w:r>
      <w:r>
        <w:rPr>
          <w:rFonts w:ascii="Adobe Garamond Pro" w:hAnsi="Adobe Garamond Pro" w:cs="Times New Roman"/>
          <w:i/>
          <w:iCs/>
          <w:sz w:val="20"/>
          <w:szCs w:val="20"/>
        </w:rPr>
        <w:t>control</w:t>
      </w:r>
      <w:r w:rsidRPr="00B1148C">
        <w:rPr>
          <w:rFonts w:ascii="Adobe Garamond Pro" w:hAnsi="Adobe Garamond Pro" w:cs="TimesNewRoman"/>
          <w:sz w:val="20"/>
          <w:szCs w:val="20"/>
        </w:rPr>
        <w:t xml:space="preserve">, etc.) or of gathering information (like </w:t>
      </w:r>
      <w:r w:rsidRPr="00B1148C">
        <w:rPr>
          <w:rFonts w:ascii="Adobe Garamond Pro" w:hAnsi="Adobe Garamond Pro" w:cs="Times New Roman"/>
          <w:i/>
          <w:iCs/>
          <w:sz w:val="20"/>
          <w:szCs w:val="20"/>
        </w:rPr>
        <w:t>ESP</w:t>
      </w:r>
      <w:r w:rsidRPr="00B1148C">
        <w:rPr>
          <w:rFonts w:ascii="Adobe Garamond Pro" w:hAnsi="Adobe Garamond Pro" w:cs="TimesNewRoman"/>
          <w:sz w:val="20"/>
          <w:szCs w:val="20"/>
        </w:rPr>
        <w:t xml:space="preserve">, </w:t>
      </w:r>
      <w:r w:rsidRPr="00B1148C">
        <w:rPr>
          <w:rFonts w:ascii="Adobe Garamond Pro" w:hAnsi="Adobe Garamond Pro" w:cs="Times New Roman"/>
          <w:i/>
          <w:iCs/>
          <w:sz w:val="20"/>
          <w:szCs w:val="20"/>
        </w:rPr>
        <w:t>scry</w:t>
      </w:r>
      <w:r w:rsidRPr="00B1148C">
        <w:rPr>
          <w:rFonts w:ascii="Adobe Garamond Pro" w:hAnsi="Adobe Garamond Pro" w:cs="TimesNewRoman"/>
          <w:sz w:val="20"/>
          <w:szCs w:val="20"/>
        </w:rPr>
        <w:t xml:space="preserve">, </w:t>
      </w:r>
      <w:r>
        <w:rPr>
          <w:rFonts w:ascii="Adobe Garamond Pro" w:hAnsi="Adobe Garamond Pro" w:cs="Times New Roman"/>
          <w:i/>
          <w:iCs/>
          <w:sz w:val="20"/>
          <w:szCs w:val="20"/>
        </w:rPr>
        <w:t>lore</w:t>
      </w:r>
      <w:r w:rsidRPr="00B1148C">
        <w:rPr>
          <w:rFonts w:ascii="Adobe Garamond Pro" w:hAnsi="Adobe Garamond Pro" w:cs="TimesNewRoman"/>
          <w:sz w:val="20"/>
          <w:szCs w:val="20"/>
        </w:rPr>
        <w:t xml:space="preserve">, etc.) on the subject that is protected by the </w:t>
      </w:r>
      <w:r w:rsidRPr="00B1148C">
        <w:rPr>
          <w:rFonts w:ascii="Adobe Garamond Pro" w:hAnsi="Adobe Garamond Pro" w:cs="TimesNewRoman"/>
          <w:i/>
          <w:sz w:val="20"/>
          <w:szCs w:val="20"/>
        </w:rPr>
        <w:t xml:space="preserve">mental </w:t>
      </w:r>
      <w:r w:rsidRPr="00CC0CA3">
        <w:rPr>
          <w:rFonts w:ascii="Adobe Garamond Pro" w:hAnsi="Adobe Garamond Pro" w:cs="TimesNewRoman"/>
          <w:i/>
          <w:sz w:val="20"/>
          <w:szCs w:val="20"/>
        </w:rPr>
        <w:t>barrier</w:t>
      </w:r>
      <w:r w:rsidRPr="00CC0CA3">
        <w:rPr>
          <w:rFonts w:ascii="Adobe Garamond Pro" w:hAnsi="Adobe Garamond Pro" w:cs="TimesNewRoman"/>
          <w:sz w:val="20"/>
          <w:szCs w:val="20"/>
        </w:rPr>
        <w:t xml:space="preserve">. To those spells it is as if the subject doesn’t exist, and he benefits </w:t>
      </w:r>
      <w:r w:rsidRPr="00CC0CA3">
        <w:rPr>
          <w:rFonts w:ascii="Adobe Garamond Pro" w:hAnsi="Adobe Garamond Pro" w:cs="TimesNewRoman"/>
          <w:sz w:val="20"/>
          <w:szCs w:val="20"/>
        </w:rPr>
        <w:lastRenderedPageBreak/>
        <w:t xml:space="preserve">from a +8 bonus to his Saving Throws vs. mind-affecting attacks (like </w:t>
      </w:r>
      <w:r w:rsidRPr="00CC0CA3">
        <w:rPr>
          <w:rFonts w:ascii="Adobe Garamond Pro" w:hAnsi="Adobe Garamond Pro" w:cs="Times New Roman"/>
          <w:i/>
          <w:iCs/>
          <w:sz w:val="20"/>
          <w:szCs w:val="20"/>
        </w:rPr>
        <w:t>feeblemind</w:t>
      </w:r>
      <w:r w:rsidRPr="00CC0CA3">
        <w:rPr>
          <w:rFonts w:ascii="Adobe Garamond Pro" w:hAnsi="Adobe Garamond Pro" w:cs="TimesNewRoman"/>
          <w:sz w:val="20"/>
          <w:szCs w:val="20"/>
        </w:rPr>
        <w:t xml:space="preserve">, </w:t>
      </w:r>
      <w:r w:rsidRPr="00CC0CA3">
        <w:rPr>
          <w:rFonts w:ascii="Adobe Garamond Pro" w:hAnsi="Adobe Garamond Pro" w:cs="Times New Roman"/>
          <w:i/>
          <w:iCs/>
          <w:sz w:val="20"/>
          <w:szCs w:val="20"/>
        </w:rPr>
        <w:t>stun</w:t>
      </w:r>
      <w:r w:rsidRPr="00CC0CA3">
        <w:rPr>
          <w:rFonts w:ascii="Adobe Garamond Pro" w:hAnsi="Adobe Garamond Pro" w:cs="TimesNewRoman"/>
          <w:sz w:val="20"/>
          <w:szCs w:val="20"/>
        </w:rPr>
        <w:t>, various types of illusion, etc.) for the spell’s entire</w:t>
      </w:r>
      <w:r w:rsidRPr="00B1148C">
        <w:rPr>
          <w:rFonts w:ascii="Adobe Garamond Pro" w:hAnsi="Adobe Garamond Pro" w:cs="TimesNewRoman"/>
          <w:sz w:val="20"/>
          <w:szCs w:val="20"/>
        </w:rPr>
        <w:t xml:space="preserve"> duration. A result of 1 on the d20 however always results in a failure.</w:t>
      </w:r>
    </w:p>
    <w:p w:rsidR="009A49B6" w:rsidRPr="00F06F44" w:rsidRDefault="009A49B6" w:rsidP="009A49B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F06F44">
        <w:rPr>
          <w:rFonts w:ascii="Adobe Garamond Pro Bold" w:hAnsi="Adobe Garamond Pro Bold" w:cs="Times New Roman"/>
          <w:b/>
          <w:bCs/>
          <w:smallCaps/>
          <w:sz w:val="24"/>
          <w:szCs w:val="24"/>
        </w:rPr>
        <w:t>Mirage Arcana</w:t>
      </w:r>
    </w:p>
    <w:p w:rsidR="009A49B6" w:rsidRPr="007E1ADD" w:rsidRDefault="009A49B6" w:rsidP="009A49B6">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School:</w:t>
      </w:r>
      <w:r w:rsidRPr="007E1ADD">
        <w:rPr>
          <w:rFonts w:ascii="Adobe Garamond Pro" w:hAnsi="Adobe Garamond Pro" w:cs="TimesNewRoman"/>
          <w:sz w:val="20"/>
          <w:szCs w:val="20"/>
        </w:rPr>
        <w:t xml:space="preserve"> Illusion</w:t>
      </w:r>
    </w:p>
    <w:p w:rsidR="009A49B6" w:rsidRPr="007E1ADD" w:rsidRDefault="009A49B6" w:rsidP="009A49B6">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Range:</w:t>
      </w:r>
      <w:r w:rsidRPr="007E1ADD">
        <w:rPr>
          <w:rFonts w:ascii="Adobe Garamond Pro" w:hAnsi="Adobe Garamond Pro" w:cs="TimesNewRoman"/>
          <w:sz w:val="20"/>
          <w:szCs w:val="20"/>
        </w:rPr>
        <w:t xml:space="preserve"> 360 feet</w:t>
      </w:r>
    </w:p>
    <w:p w:rsidR="009A49B6" w:rsidRPr="007E1ADD" w:rsidRDefault="009A49B6" w:rsidP="009A49B6">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Area of effect:</w:t>
      </w:r>
      <w:r w:rsidRPr="007E1ADD">
        <w:rPr>
          <w:rFonts w:ascii="Adobe Garamond Pro" w:hAnsi="Adobe Garamond Pro" w:cs="TimesNewRoman"/>
          <w:sz w:val="20"/>
          <w:szCs w:val="20"/>
        </w:rPr>
        <w:t xml:space="preserve"> 3 feet per level radius sphere</w:t>
      </w:r>
    </w:p>
    <w:p w:rsidR="009A49B6" w:rsidRPr="007E1ADD" w:rsidRDefault="009A49B6" w:rsidP="009A49B6">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Duration:</w:t>
      </w:r>
      <w:r w:rsidRPr="007E1ADD">
        <w:rPr>
          <w:rFonts w:ascii="Adobe Garamond Pro" w:hAnsi="Adobe Garamond Pro" w:cs="TimesNewRoman"/>
          <w:sz w:val="20"/>
          <w:szCs w:val="20"/>
        </w:rPr>
        <w:t xml:space="preserve"> 12 hours</w:t>
      </w:r>
    </w:p>
    <w:p w:rsidR="009A49B6" w:rsidRPr="007E1ADD" w:rsidRDefault="009A49B6" w:rsidP="009A49B6">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Effect:</w:t>
      </w:r>
      <w:r w:rsidRPr="007E1ADD">
        <w:rPr>
          <w:rFonts w:ascii="Adobe Garamond Pro" w:hAnsi="Adobe Garamond Pro" w:cs="TimesNewRoman"/>
          <w:sz w:val="20"/>
          <w:szCs w:val="20"/>
        </w:rPr>
        <w:t xml:space="preserve"> create a semi-real illusion</w:t>
      </w:r>
    </w:p>
    <w:p w:rsidR="009A49B6" w:rsidRPr="00191F1F" w:rsidRDefault="009A49B6" w:rsidP="009A49B6">
      <w:pPr>
        <w:autoSpaceDE w:val="0"/>
        <w:autoSpaceDN w:val="0"/>
        <w:adjustRightInd w:val="0"/>
        <w:spacing w:after="0" w:line="240" w:lineRule="auto"/>
        <w:ind w:firstLine="228"/>
        <w:jc w:val="both"/>
        <w:rPr>
          <w:rFonts w:ascii="Adobe Garamond Pro" w:hAnsi="Adobe Garamond Pro" w:cs="TimesNewRoman"/>
          <w:sz w:val="20"/>
          <w:szCs w:val="20"/>
        </w:rPr>
      </w:pPr>
      <w:r w:rsidRPr="00887110">
        <w:rPr>
          <w:rFonts w:ascii="Adobe Garamond Pro" w:hAnsi="Adobe Garamond Pro" w:cs="TimesNewRoman"/>
          <w:sz w:val="20"/>
          <w:szCs w:val="20"/>
        </w:rPr>
        <w:t xml:space="preserve">This potent spell allows the mage to modify the appearance of the selected area of effect according to his wishes for the illusion’s duration. The mage is able to </w:t>
      </w:r>
      <w:r w:rsidRPr="00191F1F">
        <w:rPr>
          <w:rFonts w:ascii="Adobe Garamond Pro" w:hAnsi="Adobe Garamond Pro" w:cs="TimesNewRoman"/>
          <w:sz w:val="20"/>
          <w:szCs w:val="20"/>
        </w:rPr>
        <w:t>alter the general appearance of the area making invisible or modifying the outer appearance of things or people present there when the spell was cast as if using the</w:t>
      </w:r>
      <w:r w:rsidRPr="00887110">
        <w:rPr>
          <w:rFonts w:ascii="Adobe Garamond Pro" w:hAnsi="Adobe Garamond Pro" w:cs="TimesNewRoman"/>
          <w:sz w:val="20"/>
          <w:szCs w:val="20"/>
        </w:rPr>
        <w:t xml:space="preserve"> combined spells </w:t>
      </w:r>
      <w:r w:rsidRPr="00887110">
        <w:rPr>
          <w:rFonts w:ascii="Adobe Garamond Pro" w:hAnsi="Adobe Garamond Pro" w:cs="TimesNewRoman"/>
          <w:i/>
          <w:sz w:val="20"/>
          <w:szCs w:val="20"/>
        </w:rPr>
        <w:t>veil</w:t>
      </w:r>
      <w:r w:rsidRPr="00887110">
        <w:rPr>
          <w:rFonts w:ascii="Adobe Garamond Pro" w:hAnsi="Adobe Garamond Pro" w:cs="TimesNewRoman"/>
          <w:sz w:val="20"/>
          <w:szCs w:val="20"/>
        </w:rPr>
        <w:t xml:space="preserve">, </w:t>
      </w:r>
      <w:r w:rsidRPr="00887110">
        <w:rPr>
          <w:rFonts w:ascii="Adobe Garamond Pro" w:hAnsi="Adobe Garamond Pro" w:cs="Times New Roman"/>
          <w:i/>
          <w:iCs/>
          <w:sz w:val="20"/>
          <w:szCs w:val="20"/>
        </w:rPr>
        <w:t xml:space="preserve">hallucinatory terrain, </w:t>
      </w:r>
      <w:r w:rsidRPr="00887110">
        <w:rPr>
          <w:rFonts w:ascii="Adobe Garamond Pro" w:hAnsi="Adobe Garamond Pro" w:cs="Times New Roman"/>
          <w:iCs/>
          <w:sz w:val="20"/>
          <w:szCs w:val="20"/>
        </w:rPr>
        <w:t>and</w:t>
      </w:r>
      <w:r w:rsidRPr="00887110">
        <w:rPr>
          <w:rFonts w:ascii="Adobe Garamond Pro" w:hAnsi="Adobe Garamond Pro" w:cs="Times New Roman"/>
          <w:i/>
          <w:iCs/>
          <w:sz w:val="20"/>
          <w:szCs w:val="20"/>
        </w:rPr>
        <w:t xml:space="preserve"> mass </w:t>
      </w:r>
      <w:r w:rsidRPr="00191F1F">
        <w:rPr>
          <w:rFonts w:ascii="Adobe Garamond Pro" w:hAnsi="Adobe Garamond Pro" w:cs="Times New Roman"/>
          <w:i/>
          <w:iCs/>
          <w:sz w:val="20"/>
          <w:szCs w:val="20"/>
        </w:rPr>
        <w:t>invisibility</w:t>
      </w:r>
      <w:r w:rsidRPr="00191F1F">
        <w:rPr>
          <w:rFonts w:ascii="Adobe Garamond Pro" w:hAnsi="Adobe Garamond Pro" w:cs="TimesNewRoman"/>
          <w:sz w:val="20"/>
          <w:szCs w:val="20"/>
        </w:rPr>
        <w:t xml:space="preserve">. Any creature that doesn’t want to be </w:t>
      </w:r>
      <w:r>
        <w:rPr>
          <w:rFonts w:ascii="Adobe Garamond Pro" w:hAnsi="Adobe Garamond Pro" w:cs="TimesNewRoman"/>
          <w:sz w:val="20"/>
          <w:szCs w:val="20"/>
        </w:rPr>
        <w:t>subject</w:t>
      </w:r>
      <w:r w:rsidRPr="00191F1F">
        <w:rPr>
          <w:rFonts w:ascii="Adobe Garamond Pro" w:hAnsi="Adobe Garamond Pro" w:cs="TimesNewRoman"/>
          <w:sz w:val="20"/>
          <w:szCs w:val="20"/>
        </w:rPr>
        <w:t xml:space="preserve"> to the illusion can</w:t>
      </w:r>
      <w:r w:rsidRPr="00887110">
        <w:rPr>
          <w:rFonts w:ascii="Adobe Garamond Pro" w:hAnsi="Adobe Garamond Pro" w:cs="TimesNewRoman"/>
          <w:sz w:val="20"/>
          <w:szCs w:val="20"/>
        </w:rPr>
        <w:t xml:space="preserve"> make </w:t>
      </w:r>
      <w:r>
        <w:rPr>
          <w:rFonts w:ascii="Adobe Garamond Pro" w:hAnsi="Adobe Garamond Pro" w:cs="TimesNewRoman"/>
          <w:sz w:val="20"/>
          <w:szCs w:val="20"/>
        </w:rPr>
        <w:t>a</w:t>
      </w:r>
      <w:r w:rsidRPr="00887110">
        <w:rPr>
          <w:rFonts w:ascii="Adobe Garamond Pro" w:hAnsi="Adobe Garamond Pro" w:cs="TimesNewRoman"/>
          <w:sz w:val="20"/>
          <w:szCs w:val="20"/>
        </w:rPr>
        <w:t xml:space="preserve"> successful ST vs. Spells to avoid </w:t>
      </w:r>
      <w:r w:rsidRPr="00191F1F">
        <w:rPr>
          <w:rFonts w:ascii="Adobe Garamond Pro" w:hAnsi="Adobe Garamond Pro" w:cs="TimesNewRoman"/>
          <w:sz w:val="20"/>
          <w:szCs w:val="20"/>
        </w:rPr>
        <w:t>it; otherwise all those that don’t oppose it become part of the mirage. If the beneficiaries leave the spell’s area of effect, the mirage’s effects (for example invisibility or altered features) don’t disappear from them until the end of the spell’s duration.</w:t>
      </w:r>
    </w:p>
    <w:p w:rsidR="009A49B6" w:rsidRPr="009A49B6" w:rsidRDefault="002C120C" w:rsidP="009A49B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A49B6">
        <w:rPr>
          <w:rFonts w:ascii="Adobe Garamond Pro" w:hAnsi="Adobe Garamond Pro" w:cs="TimesNewRoman"/>
          <w:spacing w:val="-2"/>
          <w:sz w:val="20"/>
          <w:szCs w:val="20"/>
        </w:rPr>
        <w:t>Moreover,</w:t>
      </w:r>
      <w:r w:rsidR="009A49B6" w:rsidRPr="009A49B6">
        <w:rPr>
          <w:rFonts w:ascii="Adobe Garamond Pro" w:hAnsi="Adobe Garamond Pro" w:cs="TimesNewRoman"/>
          <w:spacing w:val="-2"/>
          <w:sz w:val="20"/>
          <w:szCs w:val="20"/>
        </w:rPr>
        <w:t xml:space="preserve"> the mage can program an illusion that activates based </w:t>
      </w:r>
      <w:r w:rsidRPr="009A49B6">
        <w:rPr>
          <w:rFonts w:ascii="Adobe Garamond Pro" w:hAnsi="Adobe Garamond Pro" w:cs="TimesNewRoman"/>
          <w:spacing w:val="-2"/>
          <w:sz w:val="20"/>
          <w:szCs w:val="20"/>
        </w:rPr>
        <w:t>on a specific condition</w:t>
      </w:r>
      <w:r w:rsidR="009A49B6" w:rsidRPr="009A49B6">
        <w:rPr>
          <w:rFonts w:ascii="Adobe Garamond Pro" w:hAnsi="Adobe Garamond Pro" w:cs="TimesNewRoman"/>
          <w:spacing w:val="-2"/>
          <w:sz w:val="20"/>
          <w:szCs w:val="20"/>
        </w:rPr>
        <w:t xml:space="preserve"> within the area of effect, in all ways similar to the 6</w:t>
      </w:r>
      <w:r w:rsidR="009A49B6" w:rsidRPr="009A49B6">
        <w:rPr>
          <w:rFonts w:ascii="Adobe Garamond Pro" w:hAnsi="Adobe Garamond Pro" w:cs="TimesNewRoman"/>
          <w:spacing w:val="-2"/>
          <w:sz w:val="20"/>
          <w:szCs w:val="20"/>
          <w:vertAlign w:val="superscript"/>
        </w:rPr>
        <w:t>th</w:t>
      </w:r>
      <w:r w:rsidR="009A49B6" w:rsidRPr="009A49B6">
        <w:rPr>
          <w:rFonts w:ascii="Adobe Garamond Pro" w:hAnsi="Adobe Garamond Pro" w:cs="TimesNewRoman"/>
          <w:spacing w:val="-2"/>
          <w:sz w:val="20"/>
          <w:szCs w:val="20"/>
        </w:rPr>
        <w:t xml:space="preserve"> level arcane spell </w:t>
      </w:r>
      <w:r w:rsidR="009A49B6" w:rsidRPr="009A49B6">
        <w:rPr>
          <w:rFonts w:ascii="Adobe Garamond Pro" w:hAnsi="Adobe Garamond Pro" w:cs="TimesNewRoman"/>
          <w:i/>
          <w:spacing w:val="-2"/>
          <w:sz w:val="20"/>
          <w:szCs w:val="20"/>
        </w:rPr>
        <w:t>programmed illusion</w:t>
      </w:r>
      <w:r w:rsidR="009A49B6" w:rsidRPr="009A49B6">
        <w:rPr>
          <w:rFonts w:ascii="Adobe Garamond Pro" w:hAnsi="Adobe Garamond Pro" w:cs="TimesNewRoman"/>
          <w:spacing w:val="-2"/>
          <w:sz w:val="20"/>
          <w:szCs w:val="20"/>
        </w:rPr>
        <w:t xml:space="preserve">. Any creature can disbelieve the illusion of the </w:t>
      </w:r>
      <w:r w:rsidR="009A49B6" w:rsidRPr="009A49B6">
        <w:rPr>
          <w:rFonts w:ascii="Adobe Garamond Pro" w:hAnsi="Adobe Garamond Pro" w:cs="TimesNewRoman"/>
          <w:i/>
          <w:spacing w:val="-2"/>
          <w:sz w:val="20"/>
          <w:szCs w:val="20"/>
        </w:rPr>
        <w:t>mirage arcana</w:t>
      </w:r>
      <w:r w:rsidR="009A49B6" w:rsidRPr="009A49B6">
        <w:rPr>
          <w:rFonts w:ascii="Adobe Garamond Pro" w:hAnsi="Adobe Garamond Pro" w:cs="TimesNewRoman"/>
          <w:spacing w:val="-2"/>
          <w:sz w:val="20"/>
          <w:szCs w:val="20"/>
        </w:rPr>
        <w:t xml:space="preserve"> with a ST vs. Mental Spells, but only after interacting with the environment or people for at least 1 turn and having discovered </w:t>
      </w:r>
      <w:r w:rsidRPr="009A49B6">
        <w:rPr>
          <w:rFonts w:ascii="Adobe Garamond Pro" w:hAnsi="Adobe Garamond Pro" w:cs="TimesNewRoman"/>
          <w:spacing w:val="-2"/>
          <w:sz w:val="20"/>
          <w:szCs w:val="20"/>
        </w:rPr>
        <w:t>discrepancies</w:t>
      </w:r>
      <w:r w:rsidR="009A49B6" w:rsidRPr="009A49B6">
        <w:rPr>
          <w:rFonts w:ascii="Adobe Garamond Pro" w:hAnsi="Adobe Garamond Pro" w:cs="TimesNewRoman"/>
          <w:spacing w:val="-2"/>
          <w:sz w:val="20"/>
          <w:szCs w:val="20"/>
        </w:rPr>
        <w:t xml:space="preserve"> that can undermine the scene’s veracity. Spells of remote </w:t>
      </w:r>
      <w:r w:rsidRPr="009A49B6">
        <w:rPr>
          <w:rFonts w:ascii="Adobe Garamond Pro" w:hAnsi="Adobe Garamond Pro" w:cs="TimesNewRoman"/>
          <w:spacing w:val="-2"/>
          <w:sz w:val="20"/>
          <w:szCs w:val="20"/>
        </w:rPr>
        <w:t>scrying</w:t>
      </w:r>
      <w:r w:rsidR="009A49B6" w:rsidRPr="009A49B6">
        <w:rPr>
          <w:rFonts w:ascii="Adobe Garamond Pro" w:hAnsi="Adobe Garamond Pro" w:cs="TimesNewRoman"/>
          <w:spacing w:val="-2"/>
          <w:sz w:val="20"/>
          <w:szCs w:val="20"/>
        </w:rPr>
        <w:t xml:space="preserve"> are tricked by the </w:t>
      </w:r>
      <w:r w:rsidR="009A49B6" w:rsidRPr="009A49B6">
        <w:rPr>
          <w:rFonts w:ascii="Adobe Garamond Pro" w:hAnsi="Adobe Garamond Pro" w:cs="TimesNewRoman"/>
          <w:i/>
          <w:spacing w:val="-2"/>
          <w:sz w:val="20"/>
          <w:szCs w:val="20"/>
        </w:rPr>
        <w:t>mirage arcana</w:t>
      </w:r>
      <w:r w:rsidR="009A49B6" w:rsidRPr="009A49B6">
        <w:rPr>
          <w:rFonts w:ascii="Adobe Garamond Pro" w:hAnsi="Adobe Garamond Pro" w:cs="TimesNewRoman"/>
          <w:spacing w:val="-2"/>
          <w:sz w:val="20"/>
          <w:szCs w:val="20"/>
        </w:rPr>
        <w:t xml:space="preserve"> in the same way as physically present, while a </w:t>
      </w:r>
      <w:r w:rsidR="009A49B6" w:rsidRPr="009A49B6">
        <w:rPr>
          <w:rFonts w:ascii="Adobe Garamond Pro" w:hAnsi="Adobe Garamond Pro" w:cs="Times New Roman"/>
          <w:i/>
          <w:iCs/>
          <w:spacing w:val="-2"/>
          <w:sz w:val="20"/>
          <w:szCs w:val="20"/>
        </w:rPr>
        <w:t xml:space="preserve">trueseeing </w:t>
      </w:r>
      <w:r w:rsidR="009A49B6" w:rsidRPr="009A49B6">
        <w:rPr>
          <w:rFonts w:ascii="Adobe Garamond Pro" w:hAnsi="Adobe Garamond Pro" w:cs="TimesNewRoman"/>
          <w:spacing w:val="-2"/>
          <w:sz w:val="20"/>
          <w:szCs w:val="20"/>
        </w:rPr>
        <w:t>is able to break the illusion.</w:t>
      </w:r>
    </w:p>
    <w:p w:rsidR="009A49B6" w:rsidRPr="00191F1F" w:rsidRDefault="009A49B6" w:rsidP="009A49B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91F1F">
        <w:rPr>
          <w:rFonts w:ascii="Adobe Garamond Pro" w:hAnsi="Adobe Garamond Pro" w:cs="TimesNewRoman"/>
          <w:spacing w:val="-2"/>
          <w:sz w:val="20"/>
          <w:szCs w:val="20"/>
        </w:rPr>
        <w:t xml:space="preserve">The mirage only vanishes at the end of its duration. It is however possible to annul parts of the mirage thanks to </w:t>
      </w:r>
      <w:r w:rsidRPr="00191F1F">
        <w:rPr>
          <w:rFonts w:ascii="Adobe Garamond Pro" w:hAnsi="Adobe Garamond Pro" w:cs="Times New Roman"/>
          <w:i/>
          <w:iCs/>
          <w:spacing w:val="-2"/>
          <w:sz w:val="20"/>
          <w:szCs w:val="20"/>
        </w:rPr>
        <w:t xml:space="preserve">dispel magic </w:t>
      </w:r>
      <w:r w:rsidRPr="00191F1F">
        <w:rPr>
          <w:rFonts w:ascii="Adobe Garamond Pro" w:hAnsi="Adobe Garamond Pro" w:cs="TimesNewRoman"/>
          <w:spacing w:val="-2"/>
          <w:sz w:val="20"/>
          <w:szCs w:val="20"/>
        </w:rPr>
        <w:t>cast on some individuals or zones of the affected area, a thing that also makes him suspect the rest of the scene (ST vs. Mental Spells to disbelieve the mirage).</w:t>
      </w:r>
    </w:p>
    <w:p w:rsidR="00E27962" w:rsidRPr="002F4F7E" w:rsidRDefault="00E27962" w:rsidP="00E2796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F4F7E">
        <w:rPr>
          <w:rFonts w:ascii="Adobe Garamond Pro Bold" w:hAnsi="Adobe Garamond Pro Bold" w:cs="Times New Roman"/>
          <w:b/>
          <w:bCs/>
          <w:smallCaps/>
          <w:sz w:val="24"/>
          <w:szCs w:val="24"/>
        </w:rPr>
        <w:t>Moment of Prescience</w:t>
      </w:r>
    </w:p>
    <w:p w:rsidR="00E27962" w:rsidRPr="002F4F7E" w:rsidRDefault="00E27962" w:rsidP="00E27962">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School:</w:t>
      </w:r>
      <w:r w:rsidRPr="002F4F7E">
        <w:rPr>
          <w:rFonts w:ascii="Adobe Garamond Pro" w:hAnsi="Adobe Garamond Pro" w:cs="TimesNewRoman"/>
          <w:sz w:val="20"/>
          <w:szCs w:val="20"/>
        </w:rPr>
        <w:t xml:space="preserve"> Divination</w:t>
      </w:r>
    </w:p>
    <w:p w:rsidR="00E27962" w:rsidRPr="002F4F7E" w:rsidRDefault="00E27962" w:rsidP="00E27962">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Range:</w:t>
      </w:r>
      <w:r w:rsidRPr="002F4F7E">
        <w:rPr>
          <w:rFonts w:ascii="Adobe Garamond Pro" w:hAnsi="Adobe Garamond Pro" w:cs="TimesNewRoman"/>
          <w:sz w:val="20"/>
          <w:szCs w:val="20"/>
        </w:rPr>
        <w:t xml:space="preserve"> 0</w:t>
      </w:r>
    </w:p>
    <w:p w:rsidR="00E27962" w:rsidRPr="002F4F7E" w:rsidRDefault="00E27962" w:rsidP="00E27962">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Area of effect:</w:t>
      </w:r>
      <w:r w:rsidRPr="002F4F7E">
        <w:rPr>
          <w:rFonts w:ascii="Adobe Garamond Pro" w:hAnsi="Adobe Garamond Pro" w:cs="TimesNewRoman"/>
          <w:sz w:val="20"/>
          <w:szCs w:val="20"/>
        </w:rPr>
        <w:t xml:space="preserve"> only the spellcaster</w:t>
      </w:r>
    </w:p>
    <w:p w:rsidR="00E27962" w:rsidRPr="002F4F7E" w:rsidRDefault="00E27962" w:rsidP="00E27962">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Duration:</w:t>
      </w:r>
      <w:r w:rsidRPr="002F4F7E">
        <w:rPr>
          <w:rFonts w:ascii="Adobe Garamond Pro" w:hAnsi="Adobe Garamond Pro" w:cs="TimesNewRoman"/>
          <w:sz w:val="20"/>
          <w:szCs w:val="20"/>
        </w:rPr>
        <w:t xml:space="preserve"> 24 hours</w:t>
      </w:r>
    </w:p>
    <w:p w:rsidR="00E27962" w:rsidRPr="002F4F7E" w:rsidRDefault="00E27962" w:rsidP="00E27962">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Effect:</w:t>
      </w:r>
      <w:r w:rsidRPr="002F4F7E">
        <w:rPr>
          <w:rFonts w:ascii="Adobe Garamond Pro" w:hAnsi="Adobe Garamond Pro" w:cs="TimesNewRoman"/>
          <w:sz w:val="20"/>
          <w:szCs w:val="20"/>
        </w:rPr>
        <w:t xml:space="preserve"> bonus to 1 ST, Attack Roll, and skill check</w:t>
      </w:r>
    </w:p>
    <w:p w:rsidR="00E27962" w:rsidRPr="001F7DD6" w:rsidRDefault="00E27962" w:rsidP="00E2796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E1718">
        <w:rPr>
          <w:rFonts w:ascii="Adobe Garamond Pro" w:hAnsi="Adobe Garamond Pro" w:cs="TimesNewRoman"/>
          <w:sz w:val="20"/>
          <w:szCs w:val="20"/>
        </w:rPr>
        <w:t xml:space="preserve">This spell gives the mage a powerful sixth sense that directly </w:t>
      </w:r>
      <w:r>
        <w:rPr>
          <w:rFonts w:ascii="Adobe Garamond Pro" w:hAnsi="Adobe Garamond Pro" w:cs="TimesNewRoman"/>
          <w:sz w:val="20"/>
          <w:szCs w:val="20"/>
        </w:rPr>
        <w:t>concerns him</w:t>
      </w:r>
      <w:r w:rsidRPr="008E1718">
        <w:rPr>
          <w:rFonts w:ascii="Adobe Garamond Pro" w:hAnsi="Adobe Garamond Pro" w:cs="TimesNewRoman"/>
          <w:sz w:val="20"/>
          <w:szCs w:val="20"/>
        </w:rPr>
        <w:t xml:space="preserve">. Before the end of its duration he can decide to use this effect to receive a bonus equal to a third of his level (rounded down) to a single Attack Roll, Saving Throw, and skill or characteristic check. The activation of the effect is instantaneous, and can even be made during another character’s turn, if necessary. He can choose to use </w:t>
      </w:r>
      <w:r w:rsidRPr="008E1718">
        <w:rPr>
          <w:rFonts w:ascii="Adobe Garamond Pro" w:hAnsi="Adobe Garamond Pro" w:cs="TimesNewRoman"/>
          <w:i/>
          <w:sz w:val="20"/>
          <w:szCs w:val="20"/>
        </w:rPr>
        <w:t>moment of prescience</w:t>
      </w:r>
      <w:r>
        <w:rPr>
          <w:rFonts w:ascii="Adobe Garamond Pro" w:hAnsi="Adobe Garamond Pro" w:cs="TimesNewRoman"/>
          <w:i/>
          <w:sz w:val="20"/>
          <w:szCs w:val="20"/>
        </w:rPr>
        <w:t xml:space="preserve"> </w:t>
      </w:r>
      <w:r w:rsidRPr="008E1718">
        <w:rPr>
          <w:rFonts w:ascii="Adobe Garamond Pro" w:hAnsi="Adobe Garamond Pro" w:cs="TimesNewRoman"/>
          <w:sz w:val="20"/>
          <w:szCs w:val="20"/>
        </w:rPr>
        <w:t xml:space="preserve">even after making the roll he wants to modify, and once the effect has </w:t>
      </w:r>
      <w:r w:rsidRPr="008E1718">
        <w:rPr>
          <w:rFonts w:ascii="Adobe Garamond Pro" w:hAnsi="Adobe Garamond Pro" w:cs="TimesNewRoman"/>
          <w:sz w:val="20"/>
          <w:szCs w:val="20"/>
        </w:rPr>
        <w:t>activated for all three types of affected roll (so three times in 24b hours) the spell ends.</w:t>
      </w:r>
    </w:p>
    <w:p w:rsidR="00E27962" w:rsidRPr="00F17317" w:rsidRDefault="00E27962" w:rsidP="00E27962">
      <w:pPr>
        <w:autoSpaceDE w:val="0"/>
        <w:autoSpaceDN w:val="0"/>
        <w:adjustRightInd w:val="0"/>
        <w:spacing w:after="0" w:line="240" w:lineRule="auto"/>
        <w:ind w:firstLine="228"/>
        <w:jc w:val="both"/>
        <w:rPr>
          <w:rFonts w:ascii="Adobe Garamond Pro" w:hAnsi="Adobe Garamond Pro" w:cs="TimesNewRoman"/>
          <w:sz w:val="20"/>
          <w:szCs w:val="20"/>
        </w:rPr>
      </w:pPr>
      <w:r w:rsidRPr="008E1718">
        <w:rPr>
          <w:rFonts w:ascii="Adobe Garamond Pro" w:hAnsi="Adobe Garamond Pro" w:cs="TimesNewRoman"/>
          <w:sz w:val="20"/>
          <w:szCs w:val="20"/>
        </w:rPr>
        <w:t xml:space="preserve">No more than one </w:t>
      </w:r>
      <w:r w:rsidRPr="008E1718">
        <w:rPr>
          <w:rFonts w:ascii="Adobe Garamond Pro" w:hAnsi="Adobe Garamond Pro" w:cs="TimesNewRoman"/>
          <w:i/>
          <w:sz w:val="20"/>
          <w:szCs w:val="20"/>
        </w:rPr>
        <w:t>moment of prescience</w:t>
      </w:r>
      <w:r w:rsidRPr="008E1718">
        <w:rPr>
          <w:rFonts w:ascii="Adobe Garamond Pro" w:hAnsi="Adobe Garamond Pro" w:cs="TimesNewRoman"/>
          <w:sz w:val="20"/>
          <w:szCs w:val="20"/>
        </w:rPr>
        <w:t xml:space="preserve"> can be active on a character at a time, and the spell can be subject to </w:t>
      </w:r>
      <w:r w:rsidRPr="008E1718">
        <w:rPr>
          <w:rFonts w:ascii="Adobe Garamond Pro" w:hAnsi="Adobe Garamond Pro" w:cs="TimesNewRoman"/>
          <w:i/>
          <w:sz w:val="20"/>
          <w:szCs w:val="20"/>
        </w:rPr>
        <w:t>permanency</w:t>
      </w:r>
      <w:r w:rsidRPr="008E1718">
        <w:rPr>
          <w:rFonts w:ascii="Adobe Garamond Pro" w:hAnsi="Adobe Garamond Pro" w:cs="TimesNewRoman"/>
          <w:sz w:val="20"/>
          <w:szCs w:val="20"/>
        </w:rPr>
        <w:t>, but cannot be made permanent on an item.</w:t>
      </w:r>
    </w:p>
    <w:p w:rsidR="00FD665C" w:rsidRPr="00E27391" w:rsidRDefault="00FD665C" w:rsidP="00FD665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27391">
        <w:rPr>
          <w:rFonts w:ascii="Adobe Garamond Pro Bold" w:hAnsi="Adobe Garamond Pro Bold" w:cs="Times New Roman"/>
          <w:b/>
          <w:bCs/>
          <w:smallCaps/>
          <w:sz w:val="24"/>
          <w:szCs w:val="24"/>
        </w:rPr>
        <w:t>Open Mind</w:t>
      </w:r>
    </w:p>
    <w:p w:rsidR="00FD665C" w:rsidRPr="00E27391"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School:</w:t>
      </w:r>
      <w:r w:rsidRPr="00E27391">
        <w:rPr>
          <w:rFonts w:ascii="Adobe Garamond Pro" w:hAnsi="Adobe Garamond Pro" w:cs="TimesNewRoman"/>
          <w:sz w:val="20"/>
          <w:szCs w:val="20"/>
        </w:rPr>
        <w:t xml:space="preserve"> Enchantment</w:t>
      </w:r>
    </w:p>
    <w:p w:rsidR="00FD665C" w:rsidRPr="00E27391"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Range:</w:t>
      </w:r>
      <w:r w:rsidRPr="00E27391">
        <w:rPr>
          <w:rFonts w:ascii="Adobe Garamond Pro" w:hAnsi="Adobe Garamond Pro" w:cs="TimesNewRoman"/>
          <w:sz w:val="20"/>
          <w:szCs w:val="20"/>
        </w:rPr>
        <w:t xml:space="preserve"> touch</w:t>
      </w:r>
    </w:p>
    <w:p w:rsidR="00FD665C" w:rsidRPr="00E27391"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Area of effect:</w:t>
      </w:r>
      <w:r w:rsidRPr="00E27391">
        <w:rPr>
          <w:rFonts w:ascii="Adobe Garamond Pro" w:hAnsi="Adobe Garamond Pro" w:cs="TimesNewRoman"/>
          <w:sz w:val="20"/>
          <w:szCs w:val="20"/>
        </w:rPr>
        <w:t xml:space="preserve"> a being</w:t>
      </w:r>
    </w:p>
    <w:p w:rsidR="00FD665C" w:rsidRPr="00E27391"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Duration:</w:t>
      </w:r>
      <w:r w:rsidRPr="00E27391">
        <w:rPr>
          <w:rFonts w:ascii="Adobe Garamond Pro" w:hAnsi="Adobe Garamond Pro" w:cs="TimesNewRoman"/>
          <w:sz w:val="20"/>
          <w:szCs w:val="20"/>
        </w:rPr>
        <w:t xml:space="preserve"> 1 hour per level</w:t>
      </w:r>
    </w:p>
    <w:p w:rsidR="00FD665C" w:rsidRPr="00E27391"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E27391">
        <w:rPr>
          <w:rFonts w:ascii="Adobe Garamond Pro" w:hAnsi="Adobe Garamond Pro" w:cs="TimesNewRoman"/>
          <w:b/>
          <w:sz w:val="20"/>
          <w:szCs w:val="20"/>
        </w:rPr>
        <w:t>Effect:</w:t>
      </w:r>
      <w:r w:rsidRPr="00E27391">
        <w:rPr>
          <w:rFonts w:ascii="Adobe Garamond Pro" w:hAnsi="Adobe Garamond Pro" w:cs="TimesNewRoman"/>
          <w:sz w:val="20"/>
          <w:szCs w:val="20"/>
        </w:rPr>
        <w:t>–8 penalty to all ST vs. mental spells</w:t>
      </w:r>
    </w:p>
    <w:p w:rsidR="00FD665C" w:rsidRPr="00372860" w:rsidRDefault="00FD665C" w:rsidP="00FD665C">
      <w:pPr>
        <w:autoSpaceDE w:val="0"/>
        <w:autoSpaceDN w:val="0"/>
        <w:adjustRightInd w:val="0"/>
        <w:spacing w:after="0" w:line="240" w:lineRule="auto"/>
        <w:ind w:firstLine="228"/>
        <w:jc w:val="both"/>
        <w:rPr>
          <w:rFonts w:ascii="Adobe Garamond Pro" w:hAnsi="Adobe Garamond Pro" w:cs="TimesNewRoman"/>
          <w:sz w:val="20"/>
          <w:szCs w:val="20"/>
        </w:rPr>
      </w:pPr>
      <w:r w:rsidRPr="00473CD0">
        <w:rPr>
          <w:rFonts w:ascii="Adobe Garamond Pro" w:hAnsi="Adobe Garamond Pro" w:cs="TimesNewRoman"/>
          <w:sz w:val="20"/>
          <w:szCs w:val="20"/>
        </w:rPr>
        <w:t xml:space="preserve">The spell makes the victim more vulnerable to mental attacks, as all his Saving Throws versus mental spells suffer a –8 </w:t>
      </w:r>
      <w:r w:rsidRPr="00372860">
        <w:rPr>
          <w:rFonts w:ascii="Adobe Garamond Pro" w:hAnsi="Adobe Garamond Pro" w:cs="TimesNewRoman"/>
          <w:sz w:val="20"/>
          <w:szCs w:val="20"/>
        </w:rPr>
        <w:t xml:space="preserve">penalty for the spells duration. To cast </w:t>
      </w:r>
      <w:r w:rsidRPr="00372860">
        <w:rPr>
          <w:rFonts w:ascii="Adobe Garamond Pro" w:hAnsi="Adobe Garamond Pro" w:cs="Times New Roman"/>
          <w:i/>
          <w:iCs/>
          <w:sz w:val="20"/>
          <w:szCs w:val="20"/>
        </w:rPr>
        <w:t>open mind</w:t>
      </w:r>
      <w:r w:rsidRPr="00372860">
        <w:rPr>
          <w:rFonts w:ascii="Adobe Garamond Pro" w:hAnsi="Adobe Garamond Pro" w:cs="TimesNewRoman"/>
          <w:sz w:val="20"/>
          <w:szCs w:val="20"/>
        </w:rPr>
        <w:t>, the spellcaster must touch his victim (normal Attack Roll), who doesn’t get the benefit of any ST to avoid the effects.</w:t>
      </w:r>
    </w:p>
    <w:p w:rsidR="00FD665C" w:rsidRPr="0076585B" w:rsidRDefault="00FD665C" w:rsidP="00FD665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Permanency</w:t>
      </w:r>
    </w:p>
    <w:p w:rsidR="00FD665C" w:rsidRPr="0076585B"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School:</w:t>
      </w:r>
      <w:r w:rsidRPr="0076585B">
        <w:rPr>
          <w:rFonts w:ascii="Adobe Garamond Pro" w:hAnsi="Adobe Garamond Pro" w:cs="TimesNewRoman"/>
          <w:sz w:val="20"/>
          <w:szCs w:val="20"/>
        </w:rPr>
        <w:t xml:space="preserve"> Transmutation</w:t>
      </w:r>
    </w:p>
    <w:p w:rsidR="00FD665C" w:rsidRPr="0076585B"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Range:</w:t>
      </w:r>
      <w:r w:rsidRPr="0076585B">
        <w:rPr>
          <w:rFonts w:ascii="Adobe Garamond Pro" w:hAnsi="Adobe Garamond Pro" w:cs="TimesNewRoman"/>
          <w:sz w:val="20"/>
          <w:szCs w:val="20"/>
        </w:rPr>
        <w:t xml:space="preserve"> 10 feet</w:t>
      </w:r>
    </w:p>
    <w:p w:rsidR="00FD665C" w:rsidRPr="0076585B"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Area of effect:</w:t>
      </w:r>
      <w:r w:rsidRPr="0076585B">
        <w:rPr>
          <w:rFonts w:ascii="Adobe Garamond Pro" w:hAnsi="Adobe Garamond Pro" w:cs="TimesNewRoman"/>
          <w:sz w:val="20"/>
          <w:szCs w:val="20"/>
        </w:rPr>
        <w:t xml:space="preserve"> a spell</w:t>
      </w:r>
    </w:p>
    <w:p w:rsidR="00FD665C" w:rsidRPr="0076585B"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Duration:</w:t>
      </w:r>
      <w:r w:rsidRPr="0076585B">
        <w:rPr>
          <w:rFonts w:ascii="Adobe Garamond Pro" w:hAnsi="Adobe Garamond Pro" w:cs="TimesNewRoman"/>
          <w:sz w:val="20"/>
          <w:szCs w:val="20"/>
        </w:rPr>
        <w:t xml:space="preserve"> permanent</w:t>
      </w:r>
    </w:p>
    <w:p w:rsidR="00FD665C" w:rsidRPr="0076585B"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Effect:</w:t>
      </w:r>
      <w:r w:rsidRPr="0076585B">
        <w:rPr>
          <w:rFonts w:ascii="Adobe Garamond Pro" w:hAnsi="Adobe Garamond Pro" w:cs="TimesNewRoman"/>
          <w:sz w:val="20"/>
          <w:szCs w:val="20"/>
        </w:rPr>
        <w:t xml:space="preserve"> makes a certain spell effect permanent</w:t>
      </w:r>
    </w:p>
    <w:p w:rsidR="00FD665C" w:rsidRPr="006E7C38" w:rsidRDefault="00FD665C" w:rsidP="00FD665C">
      <w:pPr>
        <w:autoSpaceDE w:val="0"/>
        <w:autoSpaceDN w:val="0"/>
        <w:adjustRightInd w:val="0"/>
        <w:spacing w:after="0" w:line="240" w:lineRule="auto"/>
        <w:ind w:firstLine="228"/>
        <w:jc w:val="both"/>
        <w:rPr>
          <w:rFonts w:ascii="Adobe Garamond Pro" w:hAnsi="Adobe Garamond Pro" w:cs="TimesNewRoman"/>
          <w:sz w:val="20"/>
          <w:szCs w:val="20"/>
        </w:rPr>
      </w:pPr>
      <w:r w:rsidRPr="006E7C38">
        <w:rPr>
          <w:rFonts w:ascii="Adobe Garamond Pro" w:hAnsi="Adobe Garamond Pro" w:cs="TimesNewRoman"/>
          <w:sz w:val="20"/>
          <w:szCs w:val="20"/>
        </w:rPr>
        <w:t>With this spell, the mage can render permanent the effects of any other arcane spell of 7</w:t>
      </w:r>
      <w:r w:rsidRPr="006E7C38">
        <w:rPr>
          <w:rFonts w:ascii="Adobe Garamond Pro" w:hAnsi="Adobe Garamond Pro" w:cs="TimesNewRoman"/>
          <w:sz w:val="20"/>
          <w:szCs w:val="20"/>
          <w:vertAlign w:val="superscript"/>
        </w:rPr>
        <w:t>th</w:t>
      </w:r>
      <w:r w:rsidRPr="006E7C38">
        <w:rPr>
          <w:rFonts w:ascii="Adobe Garamond Pro" w:hAnsi="Adobe Garamond Pro" w:cs="TimesNewRoman"/>
          <w:sz w:val="20"/>
          <w:szCs w:val="20"/>
        </w:rPr>
        <w:t xml:space="preserve"> level or lower.</w:t>
      </w:r>
    </w:p>
    <w:p w:rsidR="00FD665C" w:rsidRPr="001F7DD6" w:rsidRDefault="00FD665C" w:rsidP="00FD665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C68B9">
        <w:rPr>
          <w:rFonts w:ascii="Adobe Garamond Pro" w:hAnsi="Adobe Garamond Pro" w:cs="TimesNewRoman"/>
          <w:sz w:val="20"/>
          <w:szCs w:val="20"/>
        </w:rPr>
        <w:t xml:space="preserve">It cannot make permanent spells of “instantaneous” duration (like </w:t>
      </w:r>
      <w:r w:rsidRPr="004C68B9">
        <w:rPr>
          <w:rFonts w:ascii="Adobe Garamond Pro" w:hAnsi="Adobe Garamond Pro" w:cs="Times New Roman"/>
          <w:i/>
          <w:iCs/>
          <w:sz w:val="20"/>
          <w:szCs w:val="20"/>
        </w:rPr>
        <w:t>dispel</w:t>
      </w:r>
      <w:r w:rsidRPr="007F2005">
        <w:rPr>
          <w:rFonts w:ascii="Adobe Garamond Pro" w:hAnsi="Adobe Garamond Pro" w:cs="Times New Roman"/>
          <w:i/>
          <w:iCs/>
          <w:sz w:val="20"/>
          <w:szCs w:val="20"/>
        </w:rPr>
        <w:t xml:space="preserve"> magic</w:t>
      </w:r>
      <w:r w:rsidRPr="007F2005">
        <w:rPr>
          <w:rFonts w:ascii="Adobe Garamond Pro" w:hAnsi="Adobe Garamond Pro" w:cs="TimesNewRoman"/>
          <w:sz w:val="20"/>
          <w:szCs w:val="20"/>
        </w:rPr>
        <w:t xml:space="preserve">, </w:t>
      </w:r>
      <w:r w:rsidRPr="007F2005">
        <w:rPr>
          <w:rFonts w:ascii="Adobe Garamond Pro" w:hAnsi="Adobe Garamond Pro" w:cs="Times New Roman"/>
          <w:i/>
          <w:iCs/>
          <w:sz w:val="20"/>
          <w:szCs w:val="20"/>
        </w:rPr>
        <w:t>fireball</w:t>
      </w:r>
      <w:r w:rsidRPr="007F2005">
        <w:rPr>
          <w:rFonts w:ascii="Adobe Garamond Pro" w:hAnsi="Adobe Garamond Pro" w:cs="TimesNewRoman"/>
          <w:sz w:val="20"/>
          <w:szCs w:val="20"/>
        </w:rPr>
        <w:t xml:space="preserve">, </w:t>
      </w:r>
      <w:r w:rsidRPr="007F2005">
        <w:rPr>
          <w:rFonts w:ascii="Adobe Garamond Pro" w:hAnsi="Adobe Garamond Pro" w:cs="Times New Roman"/>
          <w:i/>
          <w:iCs/>
          <w:sz w:val="20"/>
          <w:szCs w:val="20"/>
        </w:rPr>
        <w:t>lightning bolt</w:t>
      </w:r>
      <w:r w:rsidRPr="007F2005">
        <w:rPr>
          <w:rFonts w:ascii="Adobe Garamond Pro" w:hAnsi="Adobe Garamond Pro" w:cs="TimesNewRoman"/>
          <w:sz w:val="20"/>
          <w:szCs w:val="20"/>
        </w:rPr>
        <w:t xml:space="preserve">, etc.), those of permanent duration (like </w:t>
      </w:r>
      <w:r w:rsidRPr="007F2005">
        <w:rPr>
          <w:rFonts w:ascii="Adobe Garamond Pro" w:hAnsi="Adobe Garamond Pro" w:cs="Times New Roman"/>
          <w:i/>
          <w:iCs/>
          <w:sz w:val="20"/>
          <w:szCs w:val="20"/>
        </w:rPr>
        <w:t>woodform</w:t>
      </w:r>
      <w:r w:rsidRPr="007F2005">
        <w:rPr>
          <w:rFonts w:ascii="Adobe Garamond Pro" w:hAnsi="Adobe Garamond Pro" w:cs="TimesNewRoman"/>
          <w:sz w:val="20"/>
          <w:szCs w:val="20"/>
        </w:rPr>
        <w:t xml:space="preserve">, </w:t>
      </w:r>
      <w:r w:rsidRPr="007F2005">
        <w:rPr>
          <w:rFonts w:ascii="Adobe Garamond Pro" w:hAnsi="Adobe Garamond Pro" w:cs="Times New Roman"/>
          <w:i/>
          <w:iCs/>
          <w:sz w:val="20"/>
          <w:szCs w:val="20"/>
        </w:rPr>
        <w:t>flesh to stone</w:t>
      </w:r>
      <w:r w:rsidRPr="007F2005">
        <w:rPr>
          <w:rFonts w:ascii="Adobe Garamond Pro" w:hAnsi="Adobe Garamond Pro" w:cs="TimesNewRoman"/>
          <w:sz w:val="20"/>
          <w:szCs w:val="20"/>
        </w:rPr>
        <w:t xml:space="preserve">, etc.), those whose duration depends on concentration </w:t>
      </w:r>
      <w:r w:rsidRPr="00C24FE4">
        <w:rPr>
          <w:rFonts w:ascii="Adobe Garamond Pro" w:hAnsi="Adobe Garamond Pro" w:cs="TimesNewRoman"/>
          <w:sz w:val="20"/>
          <w:szCs w:val="20"/>
        </w:rPr>
        <w:t xml:space="preserve">(like </w:t>
      </w:r>
      <w:r w:rsidRPr="00C24FE4">
        <w:rPr>
          <w:rFonts w:ascii="Adobe Garamond Pro" w:hAnsi="Adobe Garamond Pro" w:cs="Times New Roman"/>
          <w:i/>
          <w:iCs/>
          <w:sz w:val="20"/>
          <w:szCs w:val="20"/>
        </w:rPr>
        <w:t>phantasmal force</w:t>
      </w:r>
      <w:r w:rsidRPr="00C24FE4">
        <w:rPr>
          <w:rFonts w:ascii="Adobe Garamond Pro" w:hAnsi="Adobe Garamond Pro" w:cs="TimesNewRoman"/>
          <w:sz w:val="20"/>
          <w:szCs w:val="20"/>
        </w:rPr>
        <w:t>),</w:t>
      </w:r>
      <w:r w:rsidRPr="007F2005">
        <w:rPr>
          <w:rFonts w:ascii="Adobe Garamond Pro" w:hAnsi="Adobe Garamond Pro" w:cs="TimesNewRoman"/>
          <w:sz w:val="20"/>
          <w:szCs w:val="20"/>
        </w:rPr>
        <w:t xml:space="preserve"> those that give a magic bonus or penalty to an item (like </w:t>
      </w:r>
      <w:r w:rsidRPr="007F2005">
        <w:rPr>
          <w:rFonts w:ascii="Adobe Garamond Pro" w:hAnsi="Adobe Garamond Pro" w:cs="Times New Roman"/>
          <w:i/>
          <w:iCs/>
          <w:sz w:val="20"/>
          <w:szCs w:val="20"/>
        </w:rPr>
        <w:t>enchanted weapon</w:t>
      </w:r>
      <w:r w:rsidRPr="007F2005">
        <w:rPr>
          <w:rFonts w:ascii="Adobe Garamond Pro" w:hAnsi="Adobe Garamond Pro" w:cs="TimesNewRoman"/>
          <w:sz w:val="20"/>
          <w:szCs w:val="20"/>
        </w:rPr>
        <w:t xml:space="preserve">), </w:t>
      </w:r>
      <w:r w:rsidRPr="004C68B9">
        <w:rPr>
          <w:rFonts w:ascii="Adobe Garamond Pro" w:hAnsi="Adobe Garamond Pro" w:cs="TimesNewRoman"/>
          <w:sz w:val="20"/>
          <w:szCs w:val="20"/>
        </w:rPr>
        <w:t xml:space="preserve">those that temporarily increase or decrease a characteristic (like </w:t>
      </w:r>
      <w:r w:rsidRPr="004C68B9">
        <w:rPr>
          <w:rFonts w:ascii="Adobe Garamond Pro" w:hAnsi="Adobe Garamond Pro" w:cs="Times New Roman"/>
          <w:i/>
          <w:iCs/>
          <w:sz w:val="20"/>
          <w:szCs w:val="20"/>
        </w:rPr>
        <w:t>cat’s grace</w:t>
      </w:r>
      <w:r w:rsidRPr="004C68B9">
        <w:rPr>
          <w:rFonts w:ascii="Adobe Garamond Pro" w:hAnsi="Adobe Garamond Pro" w:cs="TimesNewRoman"/>
          <w:sz w:val="20"/>
          <w:szCs w:val="20"/>
        </w:rPr>
        <w:t>), divine spells, 8</w:t>
      </w:r>
      <w:r w:rsidRPr="004C68B9">
        <w:rPr>
          <w:rFonts w:ascii="Adobe Garamond Pro" w:hAnsi="Adobe Garamond Pro" w:cs="TimesNewRoman"/>
          <w:sz w:val="20"/>
          <w:szCs w:val="20"/>
          <w:vertAlign w:val="superscript"/>
        </w:rPr>
        <w:t>th</w:t>
      </w:r>
      <w:r w:rsidRPr="004C68B9">
        <w:rPr>
          <w:rFonts w:ascii="Adobe Garamond Pro" w:hAnsi="Adobe Garamond Pro" w:cs="TimesNewRoman"/>
          <w:sz w:val="20"/>
          <w:szCs w:val="20"/>
        </w:rPr>
        <w:t xml:space="preserve"> &amp; 9</w:t>
      </w:r>
      <w:r w:rsidRPr="004C68B9">
        <w:rPr>
          <w:rFonts w:ascii="Adobe Garamond Pro" w:hAnsi="Adobe Garamond Pro" w:cs="TimesNewRoman"/>
          <w:sz w:val="20"/>
          <w:szCs w:val="20"/>
          <w:vertAlign w:val="superscript"/>
        </w:rPr>
        <w:t>th</w:t>
      </w:r>
      <w:r w:rsidRPr="004C68B9">
        <w:rPr>
          <w:rFonts w:ascii="Adobe Garamond Pro" w:hAnsi="Adobe Garamond Pro" w:cs="TimesNewRoman"/>
          <w:sz w:val="20"/>
          <w:szCs w:val="20"/>
        </w:rPr>
        <w:t xml:space="preserve"> level arcane spells (unless </w:t>
      </w:r>
      <w:r w:rsidR="002C120C" w:rsidRPr="004C68B9">
        <w:rPr>
          <w:rFonts w:ascii="Adobe Garamond Pro" w:hAnsi="Adobe Garamond Pro" w:cs="TimesNewRoman"/>
          <w:sz w:val="20"/>
          <w:szCs w:val="20"/>
        </w:rPr>
        <w:t>explicitly</w:t>
      </w:r>
      <w:r w:rsidRPr="004C68B9">
        <w:rPr>
          <w:rFonts w:ascii="Adobe Garamond Pro" w:hAnsi="Adobe Garamond Pro" w:cs="TimesNewRoman"/>
          <w:sz w:val="20"/>
          <w:szCs w:val="20"/>
        </w:rPr>
        <w:t xml:space="preserve"> stated otherwise, as in the case of </w:t>
      </w:r>
      <w:r w:rsidRPr="004C68B9">
        <w:rPr>
          <w:rFonts w:ascii="Adobe Garamond Pro" w:hAnsi="Adobe Garamond Pro" w:cs="TimesNewRoman"/>
          <w:i/>
          <w:sz w:val="20"/>
          <w:szCs w:val="20"/>
        </w:rPr>
        <w:t>forcefield</w:t>
      </w:r>
      <w:r w:rsidRPr="004C68B9">
        <w:rPr>
          <w:rFonts w:ascii="Adobe Garamond Pro" w:hAnsi="Adobe Garamond Pro" w:cs="TimesNewRoman"/>
          <w:sz w:val="20"/>
          <w:szCs w:val="20"/>
        </w:rPr>
        <w:t xml:space="preserve">), </w:t>
      </w:r>
      <w:r>
        <w:rPr>
          <w:rFonts w:ascii="Adobe Garamond Pro" w:hAnsi="Adobe Garamond Pro" w:cs="TimesNewRoman"/>
          <w:sz w:val="20"/>
          <w:szCs w:val="20"/>
        </w:rPr>
        <w:t>and all those arcane spells of lower than 8</w:t>
      </w:r>
      <w:r w:rsidRPr="004C68B9">
        <w:rPr>
          <w:rFonts w:ascii="Adobe Garamond Pro" w:hAnsi="Adobe Garamond Pro" w:cs="TimesNewRoman"/>
          <w:sz w:val="20"/>
          <w:szCs w:val="20"/>
          <w:vertAlign w:val="superscript"/>
        </w:rPr>
        <w:t>th</w:t>
      </w:r>
      <w:r>
        <w:rPr>
          <w:rFonts w:ascii="Adobe Garamond Pro" w:hAnsi="Adobe Garamond Pro" w:cs="TimesNewRoman"/>
          <w:sz w:val="20"/>
          <w:szCs w:val="20"/>
        </w:rPr>
        <w:t xml:space="preserve"> level in which this limitation is </w:t>
      </w:r>
      <w:r w:rsidR="002C120C">
        <w:rPr>
          <w:rFonts w:ascii="Adobe Garamond Pro" w:hAnsi="Adobe Garamond Pro" w:cs="TimesNewRoman"/>
          <w:sz w:val="20"/>
          <w:szCs w:val="20"/>
        </w:rPr>
        <w:t>explicitly</w:t>
      </w:r>
      <w:r>
        <w:rPr>
          <w:rFonts w:ascii="Adobe Garamond Pro" w:hAnsi="Adobe Garamond Pro" w:cs="TimesNewRoman"/>
          <w:sz w:val="20"/>
          <w:szCs w:val="20"/>
        </w:rPr>
        <w:t xml:space="preserve"> stated </w:t>
      </w:r>
      <w:r w:rsidRPr="004C68B9">
        <w:rPr>
          <w:rFonts w:ascii="Adobe Garamond Pro" w:hAnsi="Adobe Garamond Pro" w:cs="TimesNewRoman"/>
          <w:sz w:val="20"/>
          <w:szCs w:val="20"/>
        </w:rPr>
        <w:t xml:space="preserve">(like </w:t>
      </w:r>
      <w:r w:rsidRPr="004C68B9">
        <w:rPr>
          <w:rFonts w:ascii="Adobe Garamond Pro" w:hAnsi="Adobe Garamond Pro" w:cs="Times New Roman"/>
          <w:i/>
          <w:iCs/>
          <w:sz w:val="20"/>
          <w:szCs w:val="20"/>
        </w:rPr>
        <w:t>haste</w:t>
      </w:r>
      <w:r w:rsidRPr="004C68B9">
        <w:rPr>
          <w:rFonts w:ascii="Adobe Garamond Pro" w:hAnsi="Adobe Garamond Pro" w:cs="TimesNewRoman"/>
          <w:sz w:val="20"/>
          <w:szCs w:val="20"/>
        </w:rPr>
        <w:t xml:space="preserve">). The DM, </w:t>
      </w:r>
      <w:r>
        <w:rPr>
          <w:rFonts w:ascii="Adobe Garamond Pro" w:hAnsi="Adobe Garamond Pro" w:cs="TimesNewRoman"/>
          <w:sz w:val="20"/>
          <w:szCs w:val="20"/>
        </w:rPr>
        <w:t>who is entrusted with looking after game balance</w:t>
      </w:r>
      <w:r w:rsidRPr="004C68B9">
        <w:rPr>
          <w:rFonts w:ascii="Adobe Garamond Pro" w:hAnsi="Adobe Garamond Pro" w:cs="TimesNewRoman"/>
          <w:sz w:val="20"/>
          <w:szCs w:val="20"/>
        </w:rPr>
        <w:t>, can further limit the use of this spell at his discretion.</w:t>
      </w:r>
    </w:p>
    <w:p w:rsidR="00FD665C" w:rsidRPr="00AF7A37" w:rsidRDefault="00FD665C" w:rsidP="00FD665C">
      <w:pPr>
        <w:autoSpaceDE w:val="0"/>
        <w:autoSpaceDN w:val="0"/>
        <w:adjustRightInd w:val="0"/>
        <w:spacing w:after="0" w:line="240" w:lineRule="auto"/>
        <w:ind w:firstLine="228"/>
        <w:jc w:val="both"/>
        <w:rPr>
          <w:rFonts w:ascii="Adobe Garamond Pro" w:hAnsi="Adobe Garamond Pro" w:cs="TimesNewRoman"/>
          <w:sz w:val="20"/>
          <w:szCs w:val="20"/>
        </w:rPr>
      </w:pPr>
      <w:r w:rsidRPr="00AF7A37">
        <w:rPr>
          <w:rFonts w:ascii="Adobe Garamond Pro" w:hAnsi="Adobe Garamond Pro" w:cs="TimesNewRoman"/>
          <w:sz w:val="20"/>
          <w:szCs w:val="20"/>
        </w:rPr>
        <w:t xml:space="preserve">The ritual lasts one hour and consumes ingredients equal to 200 g.p. per level of the spell to be made permanent; if these ingredients are missing, the mage must sacrifice part of his lifeforce </w:t>
      </w:r>
      <w:r w:rsidR="002C120C">
        <w:rPr>
          <w:rFonts w:ascii="Adobe Garamond Pro" w:hAnsi="Adobe Garamond Pro" w:cs="TimesNewRoman"/>
          <w:sz w:val="20"/>
          <w:szCs w:val="20"/>
        </w:rPr>
        <w:t>to</w:t>
      </w:r>
      <w:r w:rsidRPr="00AF7A37">
        <w:rPr>
          <w:rFonts w:ascii="Adobe Garamond Pro" w:hAnsi="Adobe Garamond Pro" w:cs="TimesNewRoman"/>
          <w:sz w:val="20"/>
          <w:szCs w:val="20"/>
        </w:rPr>
        <w:t xml:space="preserve"> render the effect permanent, losing 500 xp per spell level</w:t>
      </w:r>
      <w:r w:rsidRPr="00F80ED9">
        <w:rPr>
          <w:rFonts w:ascii="Adobe Garamond Pro" w:hAnsi="Adobe Garamond Pro" w:cs="TimesNewRoman"/>
          <w:sz w:val="20"/>
          <w:szCs w:val="20"/>
        </w:rPr>
        <w:t xml:space="preserve">. </w:t>
      </w:r>
      <w:r w:rsidRPr="00AF7A37">
        <w:rPr>
          <w:rFonts w:ascii="Adobe Garamond Pro" w:hAnsi="Adobe Garamond Pro" w:cs="TimesNewRoman"/>
          <w:sz w:val="20"/>
          <w:szCs w:val="20"/>
        </w:rPr>
        <w:t>The effects made permanent in this way last</w:t>
      </w:r>
      <w:r>
        <w:rPr>
          <w:rFonts w:ascii="Adobe Garamond Pro" w:hAnsi="Adobe Garamond Pro" w:cs="TimesNewRoman"/>
          <w:sz w:val="20"/>
          <w:szCs w:val="20"/>
        </w:rPr>
        <w:t xml:space="preserve"> until</w:t>
      </w:r>
      <w:r w:rsidRPr="00F80ED9">
        <w:rPr>
          <w:rFonts w:ascii="Adobe Garamond Pro" w:hAnsi="Adobe Garamond Pro" w:cs="TimesNewRoman"/>
          <w:sz w:val="20"/>
          <w:szCs w:val="20"/>
        </w:rPr>
        <w:t xml:space="preserve"> the </w:t>
      </w:r>
      <w:r w:rsidRPr="00F80ED9">
        <w:rPr>
          <w:rFonts w:ascii="Adobe Garamond Pro" w:hAnsi="Adobe Garamond Pro" w:cs="Times New Roman"/>
          <w:i/>
          <w:iCs/>
          <w:sz w:val="20"/>
          <w:szCs w:val="20"/>
        </w:rPr>
        <w:t xml:space="preserve">permanency </w:t>
      </w:r>
      <w:r w:rsidRPr="00C24FE4">
        <w:rPr>
          <w:rFonts w:ascii="Adobe Garamond Pro" w:hAnsi="Adobe Garamond Pro" w:cs="Times New Roman"/>
          <w:iCs/>
          <w:sz w:val="20"/>
          <w:szCs w:val="20"/>
        </w:rPr>
        <w:t>spell</w:t>
      </w:r>
      <w:r w:rsidRPr="00C24FE4">
        <w:rPr>
          <w:rFonts w:ascii="Adobe Garamond Pro" w:hAnsi="Adobe Garamond Pro" w:cs="TimesNewRoman"/>
          <w:sz w:val="20"/>
          <w:szCs w:val="20"/>
        </w:rPr>
        <w:t xml:space="preserve"> is dismissed by the </w:t>
      </w:r>
      <w:r>
        <w:rPr>
          <w:rFonts w:ascii="Adobe Garamond Pro" w:hAnsi="Adobe Garamond Pro" w:cs="Times New Roman"/>
          <w:i/>
          <w:iCs/>
          <w:sz w:val="20"/>
          <w:szCs w:val="20"/>
        </w:rPr>
        <w:t>disjunction</w:t>
      </w:r>
      <w:r w:rsidRPr="00F80ED9">
        <w:rPr>
          <w:rFonts w:ascii="Adobe Garamond Pro" w:hAnsi="Adobe Garamond Pro" w:cs="Times New Roman"/>
          <w:i/>
          <w:iCs/>
          <w:sz w:val="20"/>
          <w:szCs w:val="20"/>
        </w:rPr>
        <w:t xml:space="preserve"> </w:t>
      </w:r>
      <w:r w:rsidRPr="00F80ED9">
        <w:rPr>
          <w:rFonts w:ascii="Adobe Garamond Pro" w:hAnsi="Adobe Garamond Pro" w:cs="TimesNewRoman"/>
          <w:sz w:val="20"/>
          <w:szCs w:val="20"/>
        </w:rPr>
        <w:t xml:space="preserve">or </w:t>
      </w:r>
      <w:r w:rsidRPr="00F80ED9">
        <w:rPr>
          <w:rFonts w:ascii="Adobe Garamond Pro" w:hAnsi="Adobe Garamond Pro" w:cs="Times New Roman"/>
          <w:i/>
          <w:iCs/>
          <w:sz w:val="20"/>
          <w:szCs w:val="20"/>
        </w:rPr>
        <w:t xml:space="preserve">dispel magic </w:t>
      </w:r>
      <w:r w:rsidRPr="00C24FE4">
        <w:rPr>
          <w:rFonts w:ascii="Adobe Garamond Pro" w:hAnsi="Adobe Garamond Pro" w:cs="Times New Roman"/>
          <w:iCs/>
          <w:sz w:val="20"/>
          <w:szCs w:val="20"/>
        </w:rPr>
        <w:t>spells</w:t>
      </w:r>
      <w:r>
        <w:rPr>
          <w:rFonts w:ascii="Adobe Garamond Pro" w:hAnsi="Adobe Garamond Pro" w:cs="Times New Roman"/>
          <w:i/>
          <w:iCs/>
          <w:sz w:val="20"/>
          <w:szCs w:val="20"/>
        </w:rPr>
        <w:t xml:space="preserve"> </w:t>
      </w:r>
      <w:r w:rsidRPr="00F80ED9">
        <w:rPr>
          <w:rFonts w:ascii="Adobe Garamond Pro" w:hAnsi="Adobe Garamond Pro" w:cs="TimesNewRoman"/>
          <w:sz w:val="20"/>
          <w:szCs w:val="20"/>
        </w:rPr>
        <w:t xml:space="preserve">spoken by a spellcaster of equal or higher level than who created the </w:t>
      </w:r>
      <w:r w:rsidRPr="00C24FE4">
        <w:rPr>
          <w:rFonts w:ascii="Adobe Garamond Pro" w:hAnsi="Adobe Garamond Pro" w:cs="Times New Roman"/>
          <w:i/>
          <w:iCs/>
          <w:sz w:val="20"/>
          <w:szCs w:val="20"/>
        </w:rPr>
        <w:t>permanency</w:t>
      </w:r>
      <w:r w:rsidRPr="00C24FE4">
        <w:rPr>
          <w:rFonts w:ascii="Adobe Garamond Pro" w:hAnsi="Adobe Garamond Pro" w:cs="TimesNewRoman"/>
          <w:sz w:val="20"/>
          <w:szCs w:val="20"/>
        </w:rPr>
        <w:t xml:space="preserve">. </w:t>
      </w:r>
      <w:r w:rsidRPr="00C24FE4">
        <w:rPr>
          <w:rFonts w:ascii="Adobe Garamond Pro" w:hAnsi="Adobe Garamond Pro" w:cs="TimesNewRoman"/>
          <w:i/>
          <w:sz w:val="20"/>
          <w:szCs w:val="20"/>
        </w:rPr>
        <w:t>D</w:t>
      </w:r>
      <w:r w:rsidRPr="00C24FE4">
        <w:rPr>
          <w:rFonts w:ascii="Adobe Garamond Pro" w:hAnsi="Adobe Garamond Pro" w:cs="Times New Roman"/>
          <w:i/>
          <w:iCs/>
          <w:sz w:val="20"/>
          <w:szCs w:val="20"/>
        </w:rPr>
        <w:t xml:space="preserve">ispel magic </w:t>
      </w:r>
      <w:r w:rsidRPr="00C24FE4">
        <w:rPr>
          <w:rFonts w:ascii="Adobe Garamond Pro" w:hAnsi="Adobe Garamond Pro" w:cs="TimesNewRoman"/>
          <w:sz w:val="20"/>
          <w:szCs w:val="20"/>
        </w:rPr>
        <w:t xml:space="preserve">only acts on the </w:t>
      </w:r>
      <w:r w:rsidRPr="00C24FE4">
        <w:rPr>
          <w:rFonts w:ascii="Adobe Garamond Pro" w:hAnsi="Adobe Garamond Pro" w:cs="Times New Roman"/>
          <w:i/>
          <w:iCs/>
          <w:sz w:val="20"/>
          <w:szCs w:val="20"/>
        </w:rPr>
        <w:t xml:space="preserve">permanency </w:t>
      </w:r>
      <w:r w:rsidRPr="00C24FE4">
        <w:rPr>
          <w:rFonts w:ascii="Adobe Garamond Pro" w:hAnsi="Adobe Garamond Pro" w:cs="TimesNewRoman"/>
          <w:sz w:val="20"/>
          <w:szCs w:val="20"/>
        </w:rPr>
        <w:t xml:space="preserve">(and on normal temporary spells </w:t>
      </w:r>
      <w:r w:rsidRPr="00AF7A37">
        <w:rPr>
          <w:rFonts w:ascii="Adobe Garamond Pro" w:hAnsi="Adobe Garamond Pro" w:cs="TimesNewRoman"/>
          <w:sz w:val="20"/>
          <w:szCs w:val="20"/>
        </w:rPr>
        <w:t>present), leaving the spell to which it had been bound unaltered, whose duration runs normally.</w:t>
      </w:r>
    </w:p>
    <w:p w:rsidR="00FD665C" w:rsidRPr="004203C9" w:rsidRDefault="00FD665C" w:rsidP="00FD665C">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4203C9">
        <w:rPr>
          <w:rFonts w:ascii="Adobe Garamond Pro" w:hAnsi="Adobe Garamond Pro" w:cs="TimesNewRoman"/>
          <w:spacing w:val="-2"/>
          <w:sz w:val="20"/>
          <w:szCs w:val="20"/>
        </w:rPr>
        <w:t xml:space="preserve">Each item or </w:t>
      </w:r>
      <w:r>
        <w:rPr>
          <w:rFonts w:ascii="Adobe Garamond Pro" w:hAnsi="Adobe Garamond Pro" w:cs="TimesNewRoman"/>
          <w:spacing w:val="-2"/>
          <w:sz w:val="20"/>
          <w:szCs w:val="20"/>
        </w:rPr>
        <w:t>place</w:t>
      </w:r>
      <w:r w:rsidRPr="004203C9">
        <w:rPr>
          <w:rFonts w:ascii="Adobe Garamond Pro" w:hAnsi="Adobe Garamond Pro" w:cs="TimesNewRoman"/>
          <w:spacing w:val="-2"/>
          <w:sz w:val="20"/>
          <w:szCs w:val="20"/>
        </w:rPr>
        <w:t xml:space="preserve"> can be subjected to a maximum of 5 permanences based on this spell, while living being beings can only receive two (between those identified); if one of the permanence is to be changed, it must first be annulled with </w:t>
      </w:r>
      <w:r w:rsidRPr="004203C9">
        <w:rPr>
          <w:rFonts w:ascii="Adobe Garamond Pro" w:hAnsi="Adobe Garamond Pro" w:cs="Times New Roman"/>
          <w:i/>
          <w:iCs/>
          <w:spacing w:val="-2"/>
          <w:sz w:val="20"/>
          <w:szCs w:val="20"/>
        </w:rPr>
        <w:t>dispel magic</w:t>
      </w:r>
      <w:r w:rsidRPr="004203C9">
        <w:rPr>
          <w:rFonts w:ascii="Adobe Garamond Pro" w:hAnsi="Adobe Garamond Pro" w:cs="TimesNewRoman"/>
          <w:spacing w:val="-2"/>
          <w:sz w:val="20"/>
          <w:szCs w:val="20"/>
        </w:rPr>
        <w:t xml:space="preserve">, the new spell is then cast and finally </w:t>
      </w:r>
      <w:r w:rsidRPr="004203C9">
        <w:rPr>
          <w:rFonts w:ascii="Adobe Garamond Pro" w:hAnsi="Adobe Garamond Pro" w:cs="TimesNewRoman"/>
          <w:spacing w:val="-2"/>
          <w:sz w:val="20"/>
          <w:szCs w:val="20"/>
        </w:rPr>
        <w:lastRenderedPageBreak/>
        <w:t xml:space="preserve">made permanent with a new </w:t>
      </w:r>
      <w:r w:rsidRPr="004203C9">
        <w:rPr>
          <w:rFonts w:ascii="Adobe Garamond Pro" w:hAnsi="Adobe Garamond Pro" w:cs="Times New Roman"/>
          <w:i/>
          <w:iCs/>
          <w:spacing w:val="-2"/>
          <w:sz w:val="20"/>
          <w:szCs w:val="20"/>
        </w:rPr>
        <w:t>permanency</w:t>
      </w:r>
      <w:r w:rsidRPr="004203C9">
        <w:rPr>
          <w:rFonts w:ascii="Adobe Garamond Pro" w:hAnsi="Adobe Garamond Pro" w:cs="TimesNewRoman"/>
          <w:spacing w:val="-2"/>
          <w:sz w:val="20"/>
          <w:szCs w:val="20"/>
        </w:rPr>
        <w:t>. To permanently enchant magic items, instead (with no chance of the spell being permanently dispelled), requires other procedures to be followed (described in depth in Volume 3).</w:t>
      </w:r>
    </w:p>
    <w:p w:rsidR="0064039A" w:rsidRPr="007E1ADD" w:rsidRDefault="0064039A" w:rsidP="0064039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E1ADD">
        <w:rPr>
          <w:rFonts w:ascii="Adobe Garamond Pro Bold" w:hAnsi="Adobe Garamond Pro Bold" w:cs="Times New Roman"/>
          <w:b/>
          <w:bCs/>
          <w:smallCaps/>
          <w:sz w:val="24"/>
          <w:szCs w:val="24"/>
        </w:rPr>
        <w:t>Perpetual Ice</w:t>
      </w:r>
    </w:p>
    <w:p w:rsidR="0064039A" w:rsidRPr="007E1ADD" w:rsidRDefault="0064039A" w:rsidP="0064039A">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School:</w:t>
      </w:r>
      <w:r w:rsidRPr="007E1ADD">
        <w:rPr>
          <w:rFonts w:ascii="Adobe Garamond Pro" w:hAnsi="Adobe Garamond Pro" w:cs="TimesNewRoman"/>
          <w:sz w:val="20"/>
          <w:szCs w:val="20"/>
        </w:rPr>
        <w:t xml:space="preserve"> Evocation</w:t>
      </w:r>
    </w:p>
    <w:p w:rsidR="0064039A" w:rsidRPr="007E1ADD" w:rsidRDefault="0064039A" w:rsidP="0064039A">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Range:</w:t>
      </w:r>
      <w:r w:rsidRPr="007E1ADD">
        <w:rPr>
          <w:rFonts w:ascii="Adobe Garamond Pro" w:hAnsi="Adobe Garamond Pro" w:cs="TimesNewRoman"/>
          <w:sz w:val="20"/>
          <w:szCs w:val="20"/>
        </w:rPr>
        <w:t xml:space="preserve"> 30 feet</w:t>
      </w:r>
    </w:p>
    <w:p w:rsidR="0064039A" w:rsidRPr="001F7DD6" w:rsidRDefault="0064039A" w:rsidP="0064039A">
      <w:pPr>
        <w:autoSpaceDE w:val="0"/>
        <w:autoSpaceDN w:val="0"/>
        <w:adjustRightInd w:val="0"/>
        <w:spacing w:after="0" w:line="240" w:lineRule="auto"/>
        <w:jc w:val="both"/>
        <w:rPr>
          <w:rFonts w:ascii="Adobe Garamond Pro" w:hAnsi="Adobe Garamond Pro" w:cs="TimesNewRoman"/>
          <w:sz w:val="20"/>
          <w:szCs w:val="20"/>
          <w:highlight w:val="yellow"/>
        </w:rPr>
      </w:pPr>
      <w:r w:rsidRPr="007E1ADD">
        <w:rPr>
          <w:rFonts w:ascii="Adobe Garamond Pro" w:hAnsi="Adobe Garamond Pro" w:cs="TimesNewRoman"/>
          <w:b/>
          <w:sz w:val="20"/>
          <w:szCs w:val="20"/>
        </w:rPr>
        <w:t xml:space="preserve">Area of </w:t>
      </w:r>
      <w:r w:rsidRPr="00A84861">
        <w:rPr>
          <w:rFonts w:ascii="Adobe Garamond Pro" w:hAnsi="Adobe Garamond Pro" w:cs="TimesNewRoman"/>
          <w:b/>
          <w:sz w:val="20"/>
          <w:szCs w:val="20"/>
        </w:rPr>
        <w:t>effect:</w:t>
      </w:r>
      <w:r w:rsidRPr="00A84861">
        <w:rPr>
          <w:rFonts w:ascii="Adobe Garamond Pro" w:hAnsi="Adobe Garamond Pro" w:cs="TimesNewRoman"/>
          <w:sz w:val="20"/>
          <w:szCs w:val="20"/>
        </w:rPr>
        <w:t xml:space="preserve"> 1 creature, or volume of 10 </w:t>
      </w:r>
      <w:r w:rsidR="002C120C" w:rsidRPr="00A84861">
        <w:rPr>
          <w:rFonts w:ascii="Adobe Garamond Pro" w:hAnsi="Adobe Garamond Pro" w:cs="TimesNewRoman"/>
          <w:sz w:val="20"/>
          <w:szCs w:val="20"/>
        </w:rPr>
        <w:t>ft.</w:t>
      </w:r>
      <w:r w:rsidRPr="00A84861">
        <w:rPr>
          <w:rFonts w:ascii="Adobe Garamond Pro" w:hAnsi="Adobe Garamond Pro" w:cs="TimesNewRoman"/>
          <w:sz w:val="20"/>
          <w:szCs w:val="20"/>
        </w:rPr>
        <w:t xml:space="preserve"> </w:t>
      </w:r>
      <w:r w:rsidRPr="00A84861">
        <w:rPr>
          <w:rFonts w:ascii="Adobe Garamond Pro" w:hAnsi="Adobe Garamond Pro" w:cs="Symbol"/>
          <w:sz w:val="20"/>
          <w:szCs w:val="20"/>
        </w:rPr>
        <w:t>×</w:t>
      </w:r>
      <w:r w:rsidRPr="00A84861">
        <w:rPr>
          <w:rFonts w:ascii="Adobe Garamond Pro" w:hAnsi="Adobe Garamond Pro" w:cs="TimesNewRoman"/>
          <w:sz w:val="20"/>
          <w:szCs w:val="20"/>
        </w:rPr>
        <w:t xml:space="preserve"> 10 </w:t>
      </w:r>
      <w:r w:rsidR="002C120C" w:rsidRPr="00A84861">
        <w:rPr>
          <w:rFonts w:ascii="Adobe Garamond Pro" w:hAnsi="Adobe Garamond Pro" w:cs="TimesNewRoman"/>
          <w:sz w:val="20"/>
          <w:szCs w:val="20"/>
        </w:rPr>
        <w:t>ft.</w:t>
      </w:r>
      <w:r w:rsidRPr="00A84861">
        <w:rPr>
          <w:rFonts w:ascii="Adobe Garamond Pro" w:hAnsi="Adobe Garamond Pro" w:cs="TimesNewRoman"/>
          <w:sz w:val="20"/>
          <w:szCs w:val="20"/>
        </w:rPr>
        <w:t xml:space="preserve"> </w:t>
      </w:r>
      <w:r w:rsidRPr="00A84861">
        <w:rPr>
          <w:rFonts w:ascii="Adobe Garamond Pro" w:hAnsi="Adobe Garamond Pro" w:cs="Symbol"/>
          <w:sz w:val="20"/>
          <w:szCs w:val="20"/>
        </w:rPr>
        <w:t xml:space="preserve">× 10 </w:t>
      </w:r>
      <w:r w:rsidR="002C120C" w:rsidRPr="00A84861">
        <w:rPr>
          <w:rFonts w:ascii="Adobe Garamond Pro" w:hAnsi="Adobe Garamond Pro" w:cs="Symbol"/>
          <w:sz w:val="20"/>
          <w:szCs w:val="20"/>
        </w:rPr>
        <w:t>ft.</w:t>
      </w:r>
      <w:r w:rsidRPr="00A84861">
        <w:rPr>
          <w:rFonts w:ascii="Adobe Garamond Pro" w:hAnsi="Adobe Garamond Pro" w:cs="TimesNewRoman"/>
          <w:sz w:val="20"/>
          <w:szCs w:val="20"/>
        </w:rPr>
        <w:t>, or surf</w:t>
      </w:r>
      <w:r w:rsidRPr="007E1ADD">
        <w:rPr>
          <w:rFonts w:ascii="Adobe Garamond Pro" w:hAnsi="Adobe Garamond Pro" w:cs="TimesNewRoman"/>
          <w:sz w:val="20"/>
          <w:szCs w:val="20"/>
        </w:rPr>
        <w:t xml:space="preserve">ace of </w:t>
      </w:r>
      <w:r>
        <w:rPr>
          <w:rFonts w:ascii="Adobe Garamond Pro" w:hAnsi="Adobe Garamond Pro" w:cs="TimesNewRoman"/>
          <w:sz w:val="20"/>
          <w:szCs w:val="20"/>
        </w:rPr>
        <w:t>1,000 ft</w:t>
      </w:r>
      <w:r w:rsidRPr="00F15D34">
        <w:rPr>
          <w:rFonts w:ascii="Adobe Garamond Pro" w:hAnsi="Adobe Garamond Pro" w:cs="TimesNewRoman"/>
          <w:sz w:val="20"/>
          <w:szCs w:val="20"/>
          <w:vertAlign w:val="superscript"/>
        </w:rPr>
        <w:t>2</w:t>
      </w:r>
    </w:p>
    <w:p w:rsidR="0064039A" w:rsidRPr="007E1ADD" w:rsidRDefault="0064039A" w:rsidP="0064039A">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Duration:</w:t>
      </w:r>
      <w:r w:rsidRPr="007E1ADD">
        <w:rPr>
          <w:rFonts w:ascii="Adobe Garamond Pro" w:hAnsi="Adobe Garamond Pro" w:cs="TimesNewRoman"/>
          <w:sz w:val="20"/>
          <w:szCs w:val="20"/>
        </w:rPr>
        <w:t xml:space="preserve"> special</w:t>
      </w:r>
    </w:p>
    <w:p w:rsidR="0064039A" w:rsidRPr="007E1ADD" w:rsidRDefault="0064039A" w:rsidP="0064039A">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Effect:</w:t>
      </w:r>
      <w:r w:rsidRPr="007E1ADD">
        <w:rPr>
          <w:rFonts w:ascii="Adobe Garamond Pro" w:hAnsi="Adobe Garamond Pro" w:cs="TimesNewRoman"/>
          <w:sz w:val="20"/>
          <w:szCs w:val="20"/>
        </w:rPr>
        <w:t xml:space="preserve"> freeze per 100 years or cause 1d4 hp per level</w:t>
      </w:r>
    </w:p>
    <w:p w:rsidR="0064039A" w:rsidRPr="001F7DD6" w:rsidRDefault="0064039A" w:rsidP="0064039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B5412">
        <w:rPr>
          <w:rFonts w:ascii="Adobe Garamond Pro" w:hAnsi="Adobe Garamond Pro" w:cs="TimesNewRoman"/>
          <w:sz w:val="20"/>
          <w:szCs w:val="20"/>
        </w:rPr>
        <w:t>This spell uses the maximum power of the cold energy of water to bring the temperature to absolute zero. Casting this spell, from the mage’s body departs a ray of icy energy that freezes any type of target within 30 feet.</w:t>
      </w:r>
      <w:r w:rsidRPr="00A84861">
        <w:rPr>
          <w:rFonts w:ascii="Adobe Garamond Pro" w:hAnsi="Adobe Garamond Pro" w:cs="TimesNewRoman"/>
          <w:sz w:val="20"/>
          <w:szCs w:val="20"/>
        </w:rPr>
        <w:t xml:space="preserve"> </w:t>
      </w:r>
      <w:r w:rsidRPr="007B5412">
        <w:rPr>
          <w:rFonts w:ascii="Adobe Garamond Pro" w:hAnsi="Adobe Garamond Pro" w:cs="TimesNewRoman"/>
          <w:sz w:val="20"/>
          <w:szCs w:val="20"/>
        </w:rPr>
        <w:t>The spell can freeze one creature (regardless of size), or a volume of matter of 10</w:t>
      </w:r>
      <w:r w:rsidRPr="007B5412">
        <w:rPr>
          <w:rFonts w:ascii="Adobe Garamond Pro" w:hAnsi="Adobe Garamond Pro" w:cs="Symbol"/>
          <w:sz w:val="20"/>
          <w:szCs w:val="20"/>
        </w:rPr>
        <w:t>×</w:t>
      </w:r>
      <w:r w:rsidRPr="007B5412">
        <w:rPr>
          <w:rFonts w:ascii="Adobe Garamond Pro" w:hAnsi="Adobe Garamond Pro" w:cs="TimesNewRoman"/>
          <w:sz w:val="20"/>
          <w:szCs w:val="20"/>
        </w:rPr>
        <w:t>10</w:t>
      </w:r>
      <w:r w:rsidRPr="007B5412">
        <w:rPr>
          <w:rFonts w:ascii="Adobe Garamond Pro" w:hAnsi="Adobe Garamond Pro" w:cs="Symbol"/>
          <w:sz w:val="20"/>
          <w:szCs w:val="20"/>
        </w:rPr>
        <w:t>×</w:t>
      </w:r>
      <w:r w:rsidRPr="007B5412">
        <w:rPr>
          <w:rFonts w:ascii="Adobe Garamond Pro" w:hAnsi="Adobe Garamond Pro" w:cs="TimesNewRoman"/>
          <w:sz w:val="20"/>
          <w:szCs w:val="20"/>
        </w:rPr>
        <w:t>10 feet, or a maximum</w:t>
      </w:r>
      <w:r w:rsidRPr="00384DC7">
        <w:rPr>
          <w:rFonts w:ascii="Adobe Garamond Pro" w:hAnsi="Adobe Garamond Pro" w:cs="TimesNewRoman"/>
          <w:sz w:val="20"/>
          <w:szCs w:val="20"/>
        </w:rPr>
        <w:t xml:space="preserve"> </w:t>
      </w:r>
      <w:r w:rsidRPr="007B5412">
        <w:rPr>
          <w:rFonts w:ascii="Adobe Garamond Pro" w:hAnsi="Adobe Garamond Pro" w:cs="TimesNewRoman"/>
          <w:sz w:val="20"/>
          <w:szCs w:val="20"/>
        </w:rPr>
        <w:t>surface of 1,000 square feet. The target is covered by a thick layer of magical ice whose temperature is close to absolute zero, and a living being is allowed a ST vs. Death Ray: if successful, the being suffers 1d4</w:t>
      </w:r>
      <w:r w:rsidRPr="00384DC7">
        <w:rPr>
          <w:rFonts w:ascii="Adobe Garamond Pro" w:hAnsi="Adobe Garamond Pro" w:cs="TimesNewRoman"/>
          <w:sz w:val="20"/>
          <w:szCs w:val="20"/>
        </w:rPr>
        <w:t xml:space="preserve"> hp per mage level (max 20d4 at 20</w:t>
      </w:r>
      <w:r w:rsidRPr="00384DC7">
        <w:rPr>
          <w:rFonts w:ascii="Adobe Garamond Pro" w:hAnsi="Adobe Garamond Pro" w:cs="TimesNewRoman"/>
          <w:sz w:val="20"/>
          <w:szCs w:val="20"/>
          <w:vertAlign w:val="superscript"/>
        </w:rPr>
        <w:t>th</w:t>
      </w:r>
      <w:r w:rsidRPr="00384DC7">
        <w:rPr>
          <w:rFonts w:ascii="Adobe Garamond Pro" w:hAnsi="Adobe Garamond Pro" w:cs="TimesNewRoman"/>
          <w:sz w:val="20"/>
          <w:szCs w:val="20"/>
        </w:rPr>
        <w:t xml:space="preserve"> level, no ST for half allowed) and remains paralysed for 1d6 rounds. If later because of the damage his </w:t>
      </w:r>
      <w:r w:rsidR="002C120C">
        <w:rPr>
          <w:rFonts w:ascii="Adobe Garamond Pro" w:hAnsi="Adobe Garamond Pro" w:cs="TimesNewRoman"/>
          <w:sz w:val="20"/>
          <w:szCs w:val="20"/>
        </w:rPr>
        <w:t>Hit</w:t>
      </w:r>
      <w:r w:rsidRPr="00384DC7">
        <w:rPr>
          <w:rFonts w:ascii="Adobe Garamond Pro" w:hAnsi="Adobe Garamond Pro" w:cs="TimesNewRoman"/>
          <w:sz w:val="20"/>
          <w:szCs w:val="20"/>
        </w:rPr>
        <w:t xml:space="preserve"> Points drop below zero, the victim dies by freezing.</w:t>
      </w:r>
    </w:p>
    <w:p w:rsidR="0064039A" w:rsidRPr="00D151E1" w:rsidRDefault="0064039A" w:rsidP="0064039A">
      <w:pPr>
        <w:autoSpaceDE w:val="0"/>
        <w:autoSpaceDN w:val="0"/>
        <w:adjustRightInd w:val="0"/>
        <w:spacing w:after="0" w:line="240" w:lineRule="auto"/>
        <w:ind w:firstLine="228"/>
        <w:jc w:val="both"/>
        <w:rPr>
          <w:rFonts w:ascii="Adobe Garamond Pro" w:hAnsi="Adobe Garamond Pro" w:cs="TimesNewRoman"/>
          <w:sz w:val="20"/>
          <w:szCs w:val="20"/>
        </w:rPr>
      </w:pPr>
      <w:r w:rsidRPr="00384DC7">
        <w:rPr>
          <w:rFonts w:ascii="Adobe Garamond Pro" w:hAnsi="Adobe Garamond Pro" w:cs="TimesNewRoman"/>
          <w:sz w:val="20"/>
          <w:szCs w:val="20"/>
        </w:rPr>
        <w:t xml:space="preserve">If the ST fails, the victim is imprisoned in a block of ice and reduced to a coma. The ice produced by this spell </w:t>
      </w:r>
      <w:r w:rsidRPr="00D151E1">
        <w:rPr>
          <w:rFonts w:ascii="Adobe Garamond Pro" w:hAnsi="Adobe Garamond Pro" w:cs="TimesNewRoman"/>
          <w:sz w:val="20"/>
          <w:szCs w:val="20"/>
        </w:rPr>
        <w:t>emits a deadly cold, and anyone within 10 feet of it suffers 3d6 hp per round, because of the incredibly low</w:t>
      </w:r>
      <w:r w:rsidRPr="00384DC7">
        <w:rPr>
          <w:rFonts w:ascii="Adobe Garamond Pro" w:hAnsi="Adobe Garamond Pro" w:cs="TimesNewRoman"/>
          <w:sz w:val="20"/>
          <w:szCs w:val="20"/>
        </w:rPr>
        <w:t xml:space="preserve"> </w:t>
      </w:r>
      <w:r w:rsidRPr="00D151E1">
        <w:rPr>
          <w:rFonts w:ascii="Adobe Garamond Pro" w:hAnsi="Adobe Garamond Pro" w:cs="TimesNewRoman"/>
          <w:sz w:val="20"/>
          <w:szCs w:val="20"/>
        </w:rPr>
        <w:t>temperature, as long as it remains so close.</w:t>
      </w:r>
    </w:p>
    <w:p w:rsidR="0064039A" w:rsidRPr="0064039A" w:rsidRDefault="0064039A" w:rsidP="0064039A">
      <w:pPr>
        <w:autoSpaceDE w:val="0"/>
        <w:autoSpaceDN w:val="0"/>
        <w:adjustRightInd w:val="0"/>
        <w:spacing w:after="0" w:line="240" w:lineRule="auto"/>
        <w:ind w:firstLine="228"/>
        <w:jc w:val="both"/>
        <w:rPr>
          <w:rFonts w:ascii="Adobe Garamond Pro" w:hAnsi="Adobe Garamond Pro" w:cs="TimesNewRoman"/>
          <w:sz w:val="20"/>
          <w:szCs w:val="20"/>
        </w:rPr>
      </w:pPr>
      <w:r w:rsidRPr="0064039A">
        <w:rPr>
          <w:rFonts w:ascii="Adobe Garamond Pro" w:hAnsi="Adobe Garamond Pro" w:cs="TimesNewRoman"/>
          <w:sz w:val="20"/>
          <w:szCs w:val="20"/>
        </w:rPr>
        <w:t xml:space="preserve">Within the ice the victim enters a state of suspended animation, without needing </w:t>
      </w:r>
      <w:r w:rsidR="002C120C" w:rsidRPr="0064039A">
        <w:rPr>
          <w:rFonts w:ascii="Adobe Garamond Pro" w:hAnsi="Adobe Garamond Pro" w:cs="TimesNewRoman"/>
          <w:sz w:val="20"/>
          <w:szCs w:val="20"/>
        </w:rPr>
        <w:t>sustenance</w:t>
      </w:r>
      <w:r w:rsidRPr="0064039A">
        <w:rPr>
          <w:rFonts w:ascii="Adobe Garamond Pro" w:hAnsi="Adobe Garamond Pro" w:cs="TimesNewRoman"/>
          <w:sz w:val="20"/>
          <w:szCs w:val="20"/>
        </w:rPr>
        <w:t xml:space="preserve"> or aging, as if it was hibernating. The frozen things are unusable and the victims in this state cannot be contacted in any way. This condition lasts for 100 years, and there are only three ways to dismiss it earlier:</w:t>
      </w:r>
    </w:p>
    <w:p w:rsidR="0064039A" w:rsidRPr="00384DC7" w:rsidRDefault="0064039A" w:rsidP="0064039A">
      <w:pPr>
        <w:pStyle w:val="ListParagraph"/>
        <w:numPr>
          <w:ilvl w:val="0"/>
          <w:numId w:val="17"/>
        </w:numPr>
        <w:autoSpaceDE w:val="0"/>
        <w:autoSpaceDN w:val="0"/>
        <w:adjustRightInd w:val="0"/>
        <w:spacing w:after="0" w:line="240" w:lineRule="auto"/>
        <w:ind w:left="285" w:hanging="171"/>
        <w:jc w:val="both"/>
        <w:rPr>
          <w:rFonts w:ascii="Adobe Garamond Pro" w:hAnsi="Adobe Garamond Pro" w:cs="TimesNewRoman"/>
          <w:sz w:val="20"/>
          <w:szCs w:val="20"/>
        </w:rPr>
      </w:pPr>
      <w:r w:rsidRPr="00384DC7">
        <w:rPr>
          <w:rFonts w:ascii="Adobe Garamond Pro" w:hAnsi="Adobe Garamond Pro" w:cs="TimesNewRoman"/>
          <w:sz w:val="20"/>
          <w:szCs w:val="20"/>
        </w:rPr>
        <w:t xml:space="preserve">via a well-formed </w:t>
      </w:r>
      <w:r w:rsidRPr="00384DC7">
        <w:rPr>
          <w:rFonts w:ascii="Adobe Garamond Pro" w:hAnsi="Adobe Garamond Pro" w:cs="TimesNewRoman"/>
          <w:i/>
          <w:sz w:val="20"/>
          <w:szCs w:val="20"/>
        </w:rPr>
        <w:t>wish</w:t>
      </w:r>
      <w:r w:rsidRPr="00384DC7">
        <w:rPr>
          <w:rFonts w:ascii="Adobe Garamond Pro" w:hAnsi="Adobe Garamond Pro" w:cs="TimesNewRoman"/>
          <w:sz w:val="20"/>
          <w:szCs w:val="20"/>
        </w:rPr>
        <w:t>;</w:t>
      </w:r>
    </w:p>
    <w:p w:rsidR="0064039A" w:rsidRPr="006366CB" w:rsidRDefault="0064039A" w:rsidP="0064039A">
      <w:pPr>
        <w:pStyle w:val="ListParagraph"/>
        <w:numPr>
          <w:ilvl w:val="0"/>
          <w:numId w:val="17"/>
        </w:numPr>
        <w:autoSpaceDE w:val="0"/>
        <w:autoSpaceDN w:val="0"/>
        <w:adjustRightInd w:val="0"/>
        <w:spacing w:after="0" w:line="240" w:lineRule="auto"/>
        <w:ind w:left="285" w:hanging="171"/>
        <w:jc w:val="both"/>
        <w:rPr>
          <w:rFonts w:ascii="Adobe Garamond Pro" w:hAnsi="Adobe Garamond Pro" w:cs="TimesNewRoman"/>
          <w:sz w:val="20"/>
          <w:szCs w:val="20"/>
        </w:rPr>
      </w:pPr>
      <w:r w:rsidRPr="006366CB">
        <w:rPr>
          <w:rFonts w:ascii="Adobe Garamond Pro" w:hAnsi="Adobe Garamond Pro" w:cs="TimesNewRoman"/>
          <w:sz w:val="20"/>
          <w:szCs w:val="20"/>
        </w:rPr>
        <w:t>if the mage that cast it (and only him) voluntarily annuls the effect (any other attempt to annul or dispel the spell is useless, as by now the ice is considered mundane, despite its temperature);</w:t>
      </w:r>
    </w:p>
    <w:p w:rsidR="0064039A" w:rsidRPr="00D151E1" w:rsidRDefault="0064039A" w:rsidP="0064039A">
      <w:pPr>
        <w:pStyle w:val="ListParagraph"/>
        <w:numPr>
          <w:ilvl w:val="0"/>
          <w:numId w:val="17"/>
        </w:numPr>
        <w:autoSpaceDE w:val="0"/>
        <w:autoSpaceDN w:val="0"/>
        <w:adjustRightInd w:val="0"/>
        <w:spacing w:after="0" w:line="240" w:lineRule="auto"/>
        <w:ind w:left="285" w:hanging="171"/>
        <w:jc w:val="both"/>
        <w:rPr>
          <w:rFonts w:ascii="Adobe Garamond Pro" w:hAnsi="Adobe Garamond Pro" w:cs="TimesNewRoman"/>
          <w:sz w:val="20"/>
          <w:szCs w:val="20"/>
        </w:rPr>
      </w:pPr>
      <w:r w:rsidRPr="00D151E1">
        <w:rPr>
          <w:rFonts w:ascii="Adobe Garamond Pro" w:hAnsi="Adobe Garamond Pro" w:cs="TimesNewRoman"/>
          <w:sz w:val="20"/>
          <w:szCs w:val="20"/>
        </w:rPr>
        <w:t xml:space="preserve">with a fire-based spell that generates heat comparable to the cold emitted by the </w:t>
      </w:r>
      <w:r w:rsidRPr="00D151E1">
        <w:rPr>
          <w:rFonts w:ascii="Adobe Garamond Pro" w:hAnsi="Adobe Garamond Pro" w:cs="Times New Roman"/>
          <w:i/>
          <w:iCs/>
          <w:sz w:val="20"/>
          <w:szCs w:val="20"/>
        </w:rPr>
        <w:t xml:space="preserve">perpetual ice </w:t>
      </w:r>
      <w:r w:rsidRPr="00D151E1">
        <w:rPr>
          <w:rFonts w:ascii="Adobe Garamond Pro" w:hAnsi="Adobe Garamond Pro" w:cs="TimesNewRoman"/>
          <w:sz w:val="20"/>
          <w:szCs w:val="20"/>
        </w:rPr>
        <w:t>that is via fire-based magic that cause at least 80 hp in one attack).</w:t>
      </w:r>
    </w:p>
    <w:p w:rsidR="0064039A" w:rsidRPr="001F7DD6" w:rsidRDefault="0064039A" w:rsidP="0064039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364C5">
        <w:rPr>
          <w:rFonts w:ascii="Adobe Garamond Pro" w:hAnsi="Adobe Garamond Pro" w:cs="TimesNewRoman"/>
          <w:sz w:val="20"/>
          <w:szCs w:val="20"/>
        </w:rPr>
        <w:t xml:space="preserve">A hibernating creature, once freed, has 0 hp and its life functions must be correctly reactivated </w:t>
      </w:r>
      <w:r>
        <w:rPr>
          <w:rFonts w:ascii="Adobe Garamond Pro" w:hAnsi="Adobe Garamond Pro" w:cs="TimesNewRoman"/>
          <w:sz w:val="20"/>
          <w:szCs w:val="20"/>
        </w:rPr>
        <w:t xml:space="preserve">for it to resume life </w:t>
      </w:r>
      <w:r w:rsidRPr="00D364C5">
        <w:rPr>
          <w:rFonts w:ascii="Adobe Garamond Pro" w:hAnsi="Adobe Garamond Pro" w:cs="TimesNewRoman"/>
          <w:sz w:val="20"/>
          <w:szCs w:val="20"/>
        </w:rPr>
        <w:t xml:space="preserve">(to do this </w:t>
      </w:r>
      <w:r>
        <w:rPr>
          <w:rFonts w:ascii="Adobe Garamond Pro" w:hAnsi="Adobe Garamond Pro" w:cs="TimesNewRoman"/>
          <w:sz w:val="20"/>
          <w:szCs w:val="20"/>
        </w:rPr>
        <w:t>needs</w:t>
      </w:r>
      <w:r w:rsidRPr="00D364C5">
        <w:rPr>
          <w:rFonts w:ascii="Adobe Garamond Pro" w:hAnsi="Adobe Garamond Pro" w:cs="TimesNewRoman"/>
          <w:sz w:val="20"/>
          <w:szCs w:val="20"/>
        </w:rPr>
        <w:t xml:space="preserve"> a </w:t>
      </w:r>
      <w:r w:rsidRPr="00D364C5">
        <w:rPr>
          <w:rFonts w:ascii="Adobe Garamond Pro" w:hAnsi="Adobe Garamond Pro" w:cs="TimesNewRoman"/>
          <w:i/>
          <w:sz w:val="20"/>
          <w:szCs w:val="20"/>
        </w:rPr>
        <w:t>heal</w:t>
      </w:r>
      <w:r w:rsidRPr="00D364C5">
        <w:rPr>
          <w:rFonts w:ascii="Adobe Garamond Pro" w:hAnsi="Adobe Garamond Pro" w:cs="TimesNewRoman"/>
          <w:sz w:val="20"/>
          <w:szCs w:val="20"/>
        </w:rPr>
        <w:t xml:space="preserve"> spell or another of similar </w:t>
      </w:r>
      <w:r w:rsidRPr="007B5412">
        <w:rPr>
          <w:rFonts w:ascii="Adobe Garamond Pro" w:hAnsi="Adobe Garamond Pro" w:cs="TimesNewRoman"/>
          <w:sz w:val="20"/>
          <w:szCs w:val="20"/>
        </w:rPr>
        <w:t>power). If this isn’t done very soon, the creature dies in 1d6 minutes.</w:t>
      </w:r>
    </w:p>
    <w:p w:rsidR="0064039A" w:rsidRPr="00384DC7" w:rsidRDefault="0064039A" w:rsidP="0064039A">
      <w:pPr>
        <w:autoSpaceDE w:val="0"/>
        <w:autoSpaceDN w:val="0"/>
        <w:adjustRightInd w:val="0"/>
        <w:spacing w:after="0" w:line="240" w:lineRule="auto"/>
        <w:ind w:firstLine="228"/>
        <w:jc w:val="both"/>
        <w:rPr>
          <w:rFonts w:ascii="Adobe Garamond Pro" w:hAnsi="Adobe Garamond Pro" w:cs="TimesNewRoman"/>
          <w:sz w:val="20"/>
          <w:szCs w:val="20"/>
        </w:rPr>
      </w:pPr>
      <w:r w:rsidRPr="007B5412">
        <w:rPr>
          <w:rFonts w:ascii="Adobe Garamond Pro" w:hAnsi="Adobe Garamond Pro" w:cs="TimesNewRoman"/>
          <w:sz w:val="20"/>
          <w:szCs w:val="20"/>
        </w:rPr>
        <w:t>An individual protected by a spell that gives it a resistance to cold, and creatures of cold suffer 1 hp less per damage dice suffered (although this is useless if the</w:t>
      </w:r>
      <w:r w:rsidRPr="006C39FE">
        <w:rPr>
          <w:rFonts w:ascii="Adobe Garamond Pro" w:hAnsi="Adobe Garamond Pro" w:cs="TimesNewRoman"/>
          <w:sz w:val="20"/>
          <w:szCs w:val="20"/>
        </w:rPr>
        <w:t xml:space="preserve"> ST fails, seeing as the being is imprisoned in the casket of ice). B</w:t>
      </w:r>
      <w:r w:rsidRPr="00384DC7">
        <w:rPr>
          <w:rFonts w:ascii="Adobe Garamond Pro" w:hAnsi="Adobe Garamond Pro" w:cs="TimesNewRoman"/>
          <w:sz w:val="20"/>
          <w:szCs w:val="20"/>
        </w:rPr>
        <w:t>eings immune to cold instead (like the undead and most constructs) can remain imprisoned if they fail the ST, but don’t suffer any damage.</w:t>
      </w:r>
    </w:p>
    <w:p w:rsidR="006C54FC" w:rsidRPr="0076585B" w:rsidRDefault="00D9217D" w:rsidP="006C54F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6C54FC" w:rsidRPr="0076585B">
        <w:rPr>
          <w:rFonts w:ascii="Adobe Garamond Pro Bold" w:hAnsi="Adobe Garamond Pro Bold" w:cs="Times New Roman"/>
          <w:b/>
          <w:bCs/>
          <w:smallCaps/>
          <w:sz w:val="24"/>
          <w:szCs w:val="24"/>
        </w:rPr>
        <w:t>Polymorph Any Object</w:t>
      </w:r>
    </w:p>
    <w:p w:rsidR="006C54FC" w:rsidRPr="0076585B" w:rsidRDefault="006C54FC" w:rsidP="006C54FC">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School:</w:t>
      </w:r>
      <w:r w:rsidRPr="0076585B">
        <w:rPr>
          <w:rFonts w:ascii="Adobe Garamond Pro" w:hAnsi="Adobe Garamond Pro" w:cs="TimesNewRoman"/>
          <w:sz w:val="20"/>
          <w:szCs w:val="20"/>
        </w:rPr>
        <w:t xml:space="preserve"> Transmutation</w:t>
      </w:r>
    </w:p>
    <w:p w:rsidR="006C54FC" w:rsidRPr="0076585B" w:rsidRDefault="006C54FC" w:rsidP="006C54FC">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Range:</w:t>
      </w:r>
      <w:r w:rsidRPr="0076585B">
        <w:rPr>
          <w:rFonts w:ascii="Adobe Garamond Pro" w:hAnsi="Adobe Garamond Pro" w:cs="TimesNewRoman"/>
          <w:sz w:val="20"/>
          <w:szCs w:val="20"/>
        </w:rPr>
        <w:t xml:space="preserve"> 240 feet</w:t>
      </w:r>
    </w:p>
    <w:p w:rsidR="006C54FC" w:rsidRPr="007E1ADD" w:rsidRDefault="006C54FC" w:rsidP="006C54FC">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Area of effect:</w:t>
      </w:r>
      <w:r w:rsidRPr="007E1ADD">
        <w:rPr>
          <w:rFonts w:ascii="Adobe Garamond Pro" w:hAnsi="Adobe Garamond Pro" w:cs="TimesNewRoman"/>
          <w:sz w:val="20"/>
          <w:szCs w:val="20"/>
        </w:rPr>
        <w:t xml:space="preserve"> a member of the animal, vegetable, or mineral kingdoms every 3 levels</w:t>
      </w:r>
    </w:p>
    <w:p w:rsidR="006C54FC" w:rsidRPr="0076585B" w:rsidRDefault="006C54FC" w:rsidP="006C54FC">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Duration:</w:t>
      </w:r>
      <w:r w:rsidRPr="0076585B">
        <w:rPr>
          <w:rFonts w:ascii="Adobe Garamond Pro" w:hAnsi="Adobe Garamond Pro" w:cs="TimesNewRoman"/>
          <w:sz w:val="20"/>
          <w:szCs w:val="20"/>
        </w:rPr>
        <w:t xml:space="preserve"> special</w:t>
      </w:r>
    </w:p>
    <w:p w:rsidR="006C54FC" w:rsidRPr="007E1ADD" w:rsidRDefault="006C54FC" w:rsidP="006C54FC">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Effect:</w:t>
      </w:r>
      <w:r w:rsidRPr="007E1ADD">
        <w:rPr>
          <w:rFonts w:ascii="Adobe Garamond Pro" w:hAnsi="Adobe Garamond Pro" w:cs="TimesNewRoman"/>
          <w:sz w:val="20"/>
          <w:szCs w:val="20"/>
        </w:rPr>
        <w:t xml:space="preserve"> change </w:t>
      </w:r>
      <w:r>
        <w:rPr>
          <w:rFonts w:ascii="Adobe Garamond Pro" w:hAnsi="Adobe Garamond Pro" w:cs="TimesNewRoman"/>
          <w:sz w:val="20"/>
          <w:szCs w:val="20"/>
        </w:rPr>
        <w:t xml:space="preserve">the </w:t>
      </w:r>
      <w:r w:rsidRPr="007E1ADD">
        <w:rPr>
          <w:rFonts w:ascii="Adobe Garamond Pro" w:hAnsi="Adobe Garamond Pro" w:cs="TimesNewRoman"/>
          <w:sz w:val="20"/>
          <w:szCs w:val="20"/>
        </w:rPr>
        <w:t>form of a being, plant, or object</w:t>
      </w:r>
    </w:p>
    <w:p w:rsidR="006C54FC" w:rsidRPr="006C54FC" w:rsidRDefault="006C54FC" w:rsidP="006C54F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6C54FC">
        <w:rPr>
          <w:rFonts w:ascii="Adobe Garamond Pro" w:hAnsi="Adobe Garamond Pro" w:cs="TimesNewRoman"/>
          <w:spacing w:val="-2"/>
          <w:sz w:val="20"/>
          <w:szCs w:val="20"/>
        </w:rPr>
        <w:t>This spell is similar to the 4</w:t>
      </w:r>
      <w:r w:rsidRPr="006C54FC">
        <w:rPr>
          <w:rFonts w:ascii="Adobe Garamond Pro" w:hAnsi="Adobe Garamond Pro" w:cs="TimesNewRoman"/>
          <w:spacing w:val="-2"/>
          <w:sz w:val="20"/>
          <w:szCs w:val="20"/>
          <w:vertAlign w:val="superscript"/>
        </w:rPr>
        <w:t>th</w:t>
      </w:r>
      <w:r w:rsidRPr="006C54FC">
        <w:rPr>
          <w:rFonts w:ascii="Adobe Garamond Pro" w:hAnsi="Adobe Garamond Pro" w:cs="TimesNewRoman"/>
          <w:spacing w:val="-2"/>
          <w:sz w:val="20"/>
          <w:szCs w:val="20"/>
        </w:rPr>
        <w:t xml:space="preserve"> level </w:t>
      </w:r>
      <w:r w:rsidRPr="006C54FC">
        <w:rPr>
          <w:rFonts w:ascii="Adobe Garamond Pro" w:hAnsi="Adobe Garamond Pro" w:cs="Times New Roman"/>
          <w:i/>
          <w:iCs/>
          <w:spacing w:val="-2"/>
          <w:sz w:val="20"/>
          <w:szCs w:val="20"/>
        </w:rPr>
        <w:t>polymorph others</w:t>
      </w:r>
      <w:r w:rsidRPr="006C54FC">
        <w:rPr>
          <w:rFonts w:ascii="Adobe Garamond Pro" w:hAnsi="Adobe Garamond Pro" w:cs="TimesNewRoman"/>
          <w:spacing w:val="-2"/>
          <w:sz w:val="20"/>
          <w:szCs w:val="20"/>
        </w:rPr>
        <w:t xml:space="preserve">, but also affects plants and other objects. It affects one target of medium size for every three levels that are visible within 240 feet, or proportionally smaller or larger targets (e.g. two small count as one medium, two medium as one large, etc.). Creatures and objects worn by a sentient creature can avoid the transformation with a successful ST vs. Spells with a –4 penalty. The spell functions with the same restrictions as </w:t>
      </w:r>
      <w:r w:rsidRPr="006C54FC">
        <w:rPr>
          <w:rFonts w:ascii="Adobe Garamond Pro" w:hAnsi="Adobe Garamond Pro" w:cs="Times New Roman"/>
          <w:i/>
          <w:iCs/>
          <w:spacing w:val="-2"/>
          <w:sz w:val="20"/>
          <w:szCs w:val="20"/>
        </w:rPr>
        <w:t xml:space="preserve">polymorph others </w:t>
      </w:r>
      <w:r w:rsidRPr="006C54FC">
        <w:rPr>
          <w:rFonts w:ascii="Adobe Garamond Pro" w:hAnsi="Adobe Garamond Pro" w:cs="TimesNewRoman"/>
          <w:spacing w:val="-2"/>
          <w:sz w:val="20"/>
          <w:szCs w:val="20"/>
        </w:rPr>
        <w:t>and the duration of the transformation depends on the scale of the transmutation. Nature is, in fact, divided into three great kingdoms: Animal, Vegetable, and Mineral.</w:t>
      </w:r>
    </w:p>
    <w:p w:rsidR="006C54FC" w:rsidRPr="006C54FC" w:rsidRDefault="006C54FC" w:rsidP="006C54FC">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6C54FC">
        <w:rPr>
          <w:rFonts w:ascii="Adobe Garamond Pro" w:hAnsi="Adobe Garamond Pro" w:cs="TimesNewRoman"/>
          <w:spacing w:val="-2"/>
          <w:sz w:val="20"/>
          <w:szCs w:val="20"/>
        </w:rPr>
        <w:t xml:space="preserve">If a target is transformed into something that belongs to a “neighbouring” kingdom (Animal </w:t>
      </w:r>
      <w:r w:rsidRPr="006C54FC">
        <w:rPr>
          <w:rFonts w:ascii="Times New Roman" w:hAnsi="Times New Roman" w:cs="Times New Roman"/>
          <w:spacing w:val="-2"/>
          <w:sz w:val="20"/>
          <w:szCs w:val="20"/>
        </w:rPr>
        <w:t>→</w:t>
      </w:r>
      <w:r w:rsidRPr="006C54FC">
        <w:rPr>
          <w:rFonts w:ascii="Adobe Garamond Pro" w:hAnsi="Adobe Garamond Pro" w:cs="TimesNewRoman"/>
          <w:spacing w:val="-2"/>
          <w:sz w:val="20"/>
          <w:szCs w:val="20"/>
        </w:rPr>
        <w:t xml:space="preserve"> Vegetable </w:t>
      </w:r>
      <w:r w:rsidRPr="006C54FC">
        <w:rPr>
          <w:rFonts w:ascii="Times New Roman" w:hAnsi="Times New Roman" w:cs="Times New Roman"/>
          <w:spacing w:val="-2"/>
          <w:sz w:val="20"/>
          <w:szCs w:val="20"/>
        </w:rPr>
        <w:t>→</w:t>
      </w:r>
      <w:r w:rsidRPr="006C54FC">
        <w:rPr>
          <w:rFonts w:ascii="Adobe Garamond Pro" w:hAnsi="Adobe Garamond Pro" w:cs="Adobe Garamond Pro"/>
          <w:spacing w:val="-2"/>
          <w:sz w:val="20"/>
          <w:szCs w:val="20"/>
        </w:rPr>
        <w:t xml:space="preserve"> Mineral), the duration is of 1 hour per mage level</w:t>
      </w:r>
      <w:r w:rsidRPr="006C54FC">
        <w:rPr>
          <w:rFonts w:ascii="Adobe Garamond Pro" w:hAnsi="Adobe Garamond Pro" w:cs="TimesNewRoman"/>
          <w:spacing w:val="-2"/>
          <w:sz w:val="20"/>
          <w:szCs w:val="20"/>
        </w:rPr>
        <w:t xml:space="preserve"> and the target’s dimensions can vary by a maximum of one size (e.g. a large mass can become a huge or medium plant). If the transformation happens within the same kingdom (for example an animal transformed into a living being), the effect is permanent (unless it is dispelled) and there is no size limitation. It isn’t possible to transform a target that has already changed its kingdom into something of the third kingdom (for example it cannot transformed a rock that has already become a tree into a creature of the animal kingdom). Plants transformed into beings of the animal kingdom are limited to creatures with maximum HD that depends on the size of the being: Diminutive 1, Tiny 2, Small 3, Medium 4, Large 6, Huge 8, Gargantuan 10.</w:t>
      </w:r>
    </w:p>
    <w:p w:rsidR="006C54FC" w:rsidRPr="006C54FC" w:rsidRDefault="006C54FC" w:rsidP="006C54F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6C54FC">
        <w:rPr>
          <w:rFonts w:ascii="Adobe Garamond Pro" w:hAnsi="Adobe Garamond Pro" w:cs="TimesNewRoman"/>
          <w:spacing w:val="-2"/>
          <w:sz w:val="20"/>
          <w:szCs w:val="20"/>
        </w:rPr>
        <w:t>When transforming common materials, if the new material has a value of at least 50% higher than the original then the mage pays the difference with a permanent xp loss. Enchanted items can vary their own form, but maintain the powers they enjoy. Plants can be transformed into common objects or materials, while common items can only become complex mechanisms if the mage knows how it works and design.</w:t>
      </w:r>
    </w:p>
    <w:p w:rsidR="00FD665C" w:rsidRPr="002F4F7E" w:rsidRDefault="00FD665C" w:rsidP="00FD665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2F4F7E">
        <w:rPr>
          <w:rFonts w:ascii="Adobe Garamond Pro Bold" w:hAnsi="Adobe Garamond Pro Bold" w:cs="Times New Roman"/>
          <w:b/>
          <w:bCs/>
          <w:smallCaps/>
          <w:sz w:val="24"/>
          <w:szCs w:val="24"/>
        </w:rPr>
        <w:t>Power Word Blind</w:t>
      </w:r>
    </w:p>
    <w:p w:rsidR="00FD665C" w:rsidRPr="002F4F7E"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School:</w:t>
      </w:r>
      <w:r w:rsidRPr="002F4F7E">
        <w:rPr>
          <w:rFonts w:ascii="Adobe Garamond Pro" w:hAnsi="Adobe Garamond Pro" w:cs="TimesNewRoman"/>
          <w:sz w:val="20"/>
          <w:szCs w:val="20"/>
        </w:rPr>
        <w:t xml:space="preserve"> Enchantment</w:t>
      </w:r>
    </w:p>
    <w:p w:rsidR="00FD665C" w:rsidRPr="002F4F7E"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Range:</w:t>
      </w:r>
      <w:r w:rsidRPr="002F4F7E">
        <w:rPr>
          <w:rFonts w:ascii="Adobe Garamond Pro" w:hAnsi="Adobe Garamond Pro" w:cs="TimesNewRoman"/>
          <w:sz w:val="20"/>
          <w:szCs w:val="20"/>
        </w:rPr>
        <w:t xml:space="preserve"> 120 feet</w:t>
      </w:r>
    </w:p>
    <w:p w:rsidR="00FD665C" w:rsidRPr="002F4F7E"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Area of effect:</w:t>
      </w:r>
      <w:r w:rsidRPr="002F4F7E">
        <w:rPr>
          <w:rFonts w:ascii="Adobe Garamond Pro" w:hAnsi="Adobe Garamond Pro" w:cs="TimesNewRoman"/>
          <w:sz w:val="20"/>
          <w:szCs w:val="20"/>
        </w:rPr>
        <w:t xml:space="preserve"> a creature</w:t>
      </w:r>
    </w:p>
    <w:p w:rsidR="00FD665C" w:rsidRPr="002F4F7E"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Duration:</w:t>
      </w:r>
      <w:r w:rsidRPr="002F4F7E">
        <w:rPr>
          <w:rFonts w:ascii="Adobe Garamond Pro" w:hAnsi="Adobe Garamond Pro" w:cs="TimesNewRoman"/>
          <w:sz w:val="20"/>
          <w:szCs w:val="20"/>
        </w:rPr>
        <w:t xml:space="preserve"> special</w:t>
      </w:r>
    </w:p>
    <w:p w:rsidR="00FD665C" w:rsidRPr="002F4F7E" w:rsidRDefault="00FD665C" w:rsidP="00FD665C">
      <w:pPr>
        <w:autoSpaceDE w:val="0"/>
        <w:autoSpaceDN w:val="0"/>
        <w:adjustRightInd w:val="0"/>
        <w:spacing w:after="0" w:line="240" w:lineRule="auto"/>
        <w:jc w:val="both"/>
        <w:rPr>
          <w:rFonts w:ascii="Adobe Garamond Pro" w:hAnsi="Adobe Garamond Pro" w:cs="TimesNewRoman"/>
          <w:sz w:val="20"/>
          <w:szCs w:val="20"/>
        </w:rPr>
      </w:pPr>
      <w:r w:rsidRPr="002F4F7E">
        <w:rPr>
          <w:rFonts w:ascii="Adobe Garamond Pro" w:hAnsi="Adobe Garamond Pro" w:cs="TimesNewRoman"/>
          <w:b/>
          <w:sz w:val="20"/>
          <w:szCs w:val="20"/>
        </w:rPr>
        <w:t>Effect:</w:t>
      </w:r>
      <w:r w:rsidRPr="002F4F7E">
        <w:rPr>
          <w:rFonts w:ascii="Adobe Garamond Pro" w:hAnsi="Adobe Garamond Pro" w:cs="TimesNewRoman"/>
          <w:sz w:val="20"/>
          <w:szCs w:val="20"/>
        </w:rPr>
        <w:t xml:space="preserve"> blind a being with 80 Hit Points or less</w:t>
      </w:r>
    </w:p>
    <w:p w:rsidR="00FD665C" w:rsidRPr="00F80ED9" w:rsidRDefault="00FD665C" w:rsidP="00FD665C">
      <w:pPr>
        <w:autoSpaceDE w:val="0"/>
        <w:autoSpaceDN w:val="0"/>
        <w:adjustRightInd w:val="0"/>
        <w:spacing w:after="0" w:line="240" w:lineRule="auto"/>
        <w:ind w:firstLine="228"/>
        <w:jc w:val="both"/>
        <w:rPr>
          <w:rFonts w:ascii="Adobe Garamond Pro" w:hAnsi="Adobe Garamond Pro" w:cs="TimesNewRoman"/>
          <w:sz w:val="20"/>
          <w:szCs w:val="20"/>
        </w:rPr>
      </w:pPr>
      <w:r w:rsidRPr="00F80ED9">
        <w:rPr>
          <w:rFonts w:ascii="Adobe Garamond Pro" w:hAnsi="Adobe Garamond Pro" w:cs="TimesNewRoman"/>
          <w:sz w:val="20"/>
          <w:szCs w:val="20"/>
        </w:rPr>
        <w:t xml:space="preserve">With this spell, the spellcaster can blind (with no chance of a Saving Throw to avoid it) any being within 120 feet, invoking a word of power that enslaves the soul to affect the body. If the victim has from 1 to 40 hit </w:t>
      </w:r>
      <w:r w:rsidR="002C120C" w:rsidRPr="00F80ED9">
        <w:rPr>
          <w:rFonts w:ascii="Adobe Garamond Pro" w:hAnsi="Adobe Garamond Pro" w:cs="TimesNewRoman"/>
          <w:sz w:val="20"/>
          <w:szCs w:val="20"/>
        </w:rPr>
        <w:t>Points, he</w:t>
      </w:r>
      <w:r w:rsidRPr="00F80ED9">
        <w:rPr>
          <w:rFonts w:ascii="Adobe Garamond Pro" w:hAnsi="Adobe Garamond Pro" w:cs="TimesNewRoman"/>
          <w:sz w:val="20"/>
          <w:szCs w:val="20"/>
        </w:rPr>
        <w:t xml:space="preserve"> remains blind for 1d4 days, while if he has from 41 to 80, the blindness lasts for 2d4 hours; beings </w:t>
      </w:r>
      <w:r w:rsidRPr="00F80ED9">
        <w:rPr>
          <w:rFonts w:ascii="Adobe Garamond Pro" w:hAnsi="Adobe Garamond Pro" w:cs="TimesNewRoman"/>
          <w:sz w:val="20"/>
          <w:szCs w:val="20"/>
        </w:rPr>
        <w:lastRenderedPageBreak/>
        <w:t>with 81+ Hit Points are immune to this spell, as are those that don’t orientate themselves via sight.</w:t>
      </w:r>
    </w:p>
    <w:p w:rsidR="00FD665C" w:rsidRPr="00915757" w:rsidRDefault="00FD665C" w:rsidP="00FD665C">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F80ED9">
        <w:rPr>
          <w:rFonts w:ascii="Adobe Garamond Pro" w:hAnsi="Adobe Garamond Pro" w:cs="TimesNewRoman"/>
          <w:spacing w:val="-2"/>
          <w:sz w:val="20"/>
          <w:szCs w:val="20"/>
        </w:rPr>
        <w:t xml:space="preserve">The divine spells </w:t>
      </w:r>
      <w:r w:rsidRPr="00F80ED9">
        <w:rPr>
          <w:rFonts w:ascii="Adobe Garamond Pro" w:hAnsi="Adobe Garamond Pro" w:cs="TimesNewRoman"/>
          <w:i/>
          <w:spacing w:val="-2"/>
          <w:sz w:val="20"/>
          <w:szCs w:val="20"/>
        </w:rPr>
        <w:t>remove blindness</w:t>
      </w:r>
      <w:r w:rsidRPr="00F80ED9">
        <w:rPr>
          <w:rFonts w:ascii="Adobe Garamond Pro" w:hAnsi="Adobe Garamond Pro" w:cs="TimesNewRoman"/>
          <w:spacing w:val="-2"/>
          <w:sz w:val="20"/>
          <w:szCs w:val="20"/>
        </w:rPr>
        <w:t xml:space="preserve"> and </w:t>
      </w:r>
      <w:r w:rsidRPr="00F80ED9">
        <w:rPr>
          <w:rFonts w:ascii="Adobe Garamond Pro" w:hAnsi="Adobe Garamond Pro" w:cs="TimesNewRoman"/>
          <w:i/>
          <w:spacing w:val="-2"/>
          <w:sz w:val="20"/>
          <w:szCs w:val="20"/>
        </w:rPr>
        <w:t>heal</w:t>
      </w:r>
      <w:r w:rsidRPr="00F80ED9">
        <w:rPr>
          <w:rFonts w:ascii="Adobe Garamond Pro" w:hAnsi="Adobe Garamond Pro" w:cs="TimesNewRoman"/>
          <w:spacing w:val="-2"/>
          <w:sz w:val="20"/>
          <w:szCs w:val="20"/>
        </w:rPr>
        <w:t xml:space="preserve"> can eliminate such blindness, which otherwise can be dispelled with the normal chance of success by </w:t>
      </w:r>
      <w:r w:rsidRPr="00F80ED9">
        <w:rPr>
          <w:rFonts w:ascii="Adobe Garamond Pro" w:hAnsi="Adobe Garamond Pro" w:cs="Times New Roman"/>
          <w:i/>
          <w:iCs/>
          <w:spacing w:val="-2"/>
          <w:sz w:val="20"/>
          <w:szCs w:val="20"/>
        </w:rPr>
        <w:t>dispel magic</w:t>
      </w:r>
      <w:r w:rsidRPr="00F80ED9">
        <w:rPr>
          <w:rFonts w:ascii="Adobe Garamond Pro" w:hAnsi="Adobe Garamond Pro" w:cs="TimesNewRoman"/>
          <w:spacing w:val="-2"/>
          <w:sz w:val="20"/>
          <w:szCs w:val="20"/>
        </w:rPr>
        <w:t>.</w:t>
      </w:r>
    </w:p>
    <w:p w:rsidR="00B548E6" w:rsidRPr="00E96DD7" w:rsidRDefault="00B548E6" w:rsidP="00B548E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96DD7">
        <w:rPr>
          <w:rFonts w:ascii="Adobe Garamond Pro Bold" w:hAnsi="Adobe Garamond Pro Bold" w:cs="Times New Roman"/>
          <w:b/>
          <w:bCs/>
          <w:smallCaps/>
          <w:sz w:val="24"/>
          <w:szCs w:val="24"/>
        </w:rPr>
        <w:t>Prismatic Spray</w:t>
      </w:r>
    </w:p>
    <w:p w:rsidR="00B548E6" w:rsidRPr="00E96DD7" w:rsidRDefault="00B548E6" w:rsidP="00B548E6">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School:</w:t>
      </w:r>
      <w:r w:rsidRPr="00E96DD7">
        <w:rPr>
          <w:rFonts w:ascii="Adobe Garamond Pro" w:hAnsi="Adobe Garamond Pro" w:cs="TimesNewRoman"/>
          <w:sz w:val="20"/>
          <w:szCs w:val="20"/>
        </w:rPr>
        <w:t xml:space="preserve"> Evocation</w:t>
      </w:r>
    </w:p>
    <w:p w:rsidR="00B548E6" w:rsidRPr="00E96DD7" w:rsidRDefault="00B548E6" w:rsidP="00B548E6">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Range:</w:t>
      </w:r>
      <w:r w:rsidRPr="00E96DD7">
        <w:rPr>
          <w:rFonts w:ascii="Adobe Garamond Pro" w:hAnsi="Adobe Garamond Pro" w:cs="TimesNewRoman"/>
          <w:sz w:val="20"/>
          <w:szCs w:val="20"/>
        </w:rPr>
        <w:t xml:space="preserve"> 60 feet</w:t>
      </w:r>
    </w:p>
    <w:p w:rsidR="00B548E6" w:rsidRPr="00E96DD7" w:rsidRDefault="00B548E6" w:rsidP="00B548E6">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Area of effect:</w:t>
      </w:r>
      <w:r w:rsidRPr="00E96DD7">
        <w:rPr>
          <w:rFonts w:ascii="Adobe Garamond Pro" w:hAnsi="Adobe Garamond Pro" w:cs="TimesNewRoman"/>
          <w:sz w:val="20"/>
          <w:szCs w:val="20"/>
        </w:rPr>
        <w:t xml:space="preserve"> </w:t>
      </w:r>
      <w:r w:rsidR="002C120C" w:rsidRPr="00E96DD7">
        <w:rPr>
          <w:rFonts w:ascii="Adobe Garamond Pro" w:hAnsi="Adobe Garamond Pro" w:cs="TimesNewRoman"/>
          <w:sz w:val="20"/>
          <w:szCs w:val="20"/>
        </w:rPr>
        <w:t>up to</w:t>
      </w:r>
      <w:r w:rsidRPr="00E96DD7">
        <w:rPr>
          <w:rFonts w:ascii="Adobe Garamond Pro" w:hAnsi="Adobe Garamond Pro" w:cs="TimesNewRoman"/>
          <w:sz w:val="20"/>
          <w:szCs w:val="20"/>
        </w:rPr>
        <w:t xml:space="preserve"> 7 creatures</w:t>
      </w:r>
    </w:p>
    <w:p w:rsidR="00B548E6" w:rsidRPr="00E96DD7" w:rsidRDefault="00B548E6" w:rsidP="00B548E6">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Duration:</w:t>
      </w:r>
      <w:r w:rsidRPr="00E96DD7">
        <w:rPr>
          <w:rFonts w:ascii="Adobe Garamond Pro" w:hAnsi="Adobe Garamond Pro" w:cs="TimesNewRoman"/>
          <w:sz w:val="20"/>
          <w:szCs w:val="20"/>
        </w:rPr>
        <w:t xml:space="preserve"> instantaneous</w:t>
      </w:r>
    </w:p>
    <w:p w:rsidR="00B548E6" w:rsidRPr="00E96DD7" w:rsidRDefault="00B548E6" w:rsidP="00B548E6">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Effect:</w:t>
      </w:r>
      <w:r w:rsidRPr="00E96DD7">
        <w:rPr>
          <w:rFonts w:ascii="Adobe Garamond Pro" w:hAnsi="Adobe Garamond Pro" w:cs="TimesNewRoman"/>
          <w:sz w:val="20"/>
          <w:szCs w:val="20"/>
        </w:rPr>
        <w:t xml:space="preserve"> creates 7 coloured rays with different effects</w:t>
      </w:r>
    </w:p>
    <w:p w:rsidR="00B548E6" w:rsidRPr="001F7DD6" w:rsidRDefault="00B548E6" w:rsidP="00B548E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C39FE">
        <w:rPr>
          <w:rFonts w:ascii="Adobe Garamond Pro" w:hAnsi="Adobe Garamond Pro" w:cs="TimesNewRoman"/>
          <w:sz w:val="20"/>
          <w:szCs w:val="20"/>
        </w:rPr>
        <w:t>When this spell</w:t>
      </w:r>
      <w:r>
        <w:rPr>
          <w:rFonts w:ascii="Adobe Garamond Pro" w:hAnsi="Adobe Garamond Pro" w:cs="TimesNewRoman"/>
          <w:sz w:val="20"/>
          <w:szCs w:val="20"/>
        </w:rPr>
        <w:t xml:space="preserve"> is invoked</w:t>
      </w:r>
      <w:r w:rsidRPr="006C39FE">
        <w:rPr>
          <w:rFonts w:ascii="Adobe Garamond Pro" w:hAnsi="Adobe Garamond Pro" w:cs="TimesNewRoman"/>
          <w:sz w:val="20"/>
          <w:szCs w:val="20"/>
        </w:rPr>
        <w:t xml:space="preserve">, </w:t>
      </w:r>
      <w:r>
        <w:rPr>
          <w:rFonts w:ascii="Adobe Garamond Pro" w:hAnsi="Adobe Garamond Pro" w:cs="TimesNewRoman"/>
          <w:sz w:val="20"/>
          <w:szCs w:val="20"/>
        </w:rPr>
        <w:t xml:space="preserve">from the mage’s hand shoot seven rays of the colours of the rainbow that automatically strike the targets selected by the mage </w:t>
      </w:r>
      <w:r w:rsidRPr="006C39FE">
        <w:rPr>
          <w:rFonts w:ascii="Adobe Garamond Pro" w:hAnsi="Adobe Garamond Pro" w:cs="TimesNewRoman"/>
          <w:sz w:val="20"/>
          <w:szCs w:val="20"/>
        </w:rPr>
        <w:t>within 60 feet.</w:t>
      </w:r>
    </w:p>
    <w:p w:rsidR="00B548E6" w:rsidRPr="008D0BD9" w:rsidRDefault="00B548E6" w:rsidP="00B548E6">
      <w:pPr>
        <w:autoSpaceDE w:val="0"/>
        <w:autoSpaceDN w:val="0"/>
        <w:adjustRightInd w:val="0"/>
        <w:spacing w:after="0" w:line="240" w:lineRule="auto"/>
        <w:ind w:firstLine="228"/>
        <w:jc w:val="both"/>
        <w:rPr>
          <w:rFonts w:ascii="Adobe Garamond Pro" w:hAnsi="Adobe Garamond Pro" w:cs="TimesNewRoman"/>
          <w:sz w:val="20"/>
          <w:szCs w:val="20"/>
        </w:rPr>
      </w:pPr>
      <w:r w:rsidRPr="00B548E6">
        <w:rPr>
          <w:rFonts w:ascii="Adobe Garamond Pro" w:hAnsi="Adobe Garamond Pro" w:cs="TimesNewRoman"/>
          <w:sz w:val="20"/>
          <w:szCs w:val="20"/>
        </w:rPr>
        <w:t>The mage can direct each ray against a different target (max 7 victims), or divide them as he believes best between the enemies present, even directing the entire spray against a single subject. Each victim with 8 HD or less are automatically blinded for 2d4 rounds, and all the subjects struck must make a particular Saving Throw to resist the effect appropriate to each colour:</w:t>
      </w:r>
    </w:p>
    <w:p w:rsidR="00B548E6" w:rsidRPr="008D0BD9" w:rsidRDefault="00B548E6" w:rsidP="00B548E6">
      <w:pPr>
        <w:pStyle w:val="ListParagraph"/>
        <w:numPr>
          <w:ilvl w:val="0"/>
          <w:numId w:val="18"/>
        </w:numPr>
        <w:autoSpaceDE w:val="0"/>
        <w:autoSpaceDN w:val="0"/>
        <w:adjustRightInd w:val="0"/>
        <w:spacing w:after="0" w:line="240" w:lineRule="auto"/>
        <w:ind w:left="285" w:hanging="171"/>
        <w:jc w:val="both"/>
        <w:rPr>
          <w:rFonts w:ascii="Adobe Garamond Pro" w:hAnsi="Adobe Garamond Pro" w:cs="TimesNewRoman"/>
          <w:sz w:val="20"/>
          <w:szCs w:val="20"/>
        </w:rPr>
      </w:pPr>
      <w:r w:rsidRPr="008D0BD9">
        <w:rPr>
          <w:rFonts w:ascii="Adobe Garamond Pro" w:hAnsi="Adobe Garamond Pro" w:cs="TimesNewRoman"/>
          <w:sz w:val="20"/>
          <w:szCs w:val="20"/>
        </w:rPr>
        <w:t xml:space="preserve">Orange: madness as for </w:t>
      </w:r>
      <w:r w:rsidRPr="008D0BD9">
        <w:rPr>
          <w:rFonts w:ascii="Adobe Garamond Pro" w:hAnsi="Adobe Garamond Pro" w:cs="Times New Roman"/>
          <w:i/>
          <w:iCs/>
          <w:sz w:val="20"/>
          <w:szCs w:val="20"/>
        </w:rPr>
        <w:t xml:space="preserve">feeblemind </w:t>
      </w:r>
      <w:r w:rsidRPr="008D0BD9">
        <w:rPr>
          <w:rFonts w:ascii="Adobe Garamond Pro" w:hAnsi="Adobe Garamond Pro" w:cs="TimesNewRoman"/>
          <w:sz w:val="20"/>
          <w:szCs w:val="20"/>
        </w:rPr>
        <w:t>(ST vs. Mental Spells avoids).</w:t>
      </w:r>
    </w:p>
    <w:p w:rsidR="00B548E6" w:rsidRPr="008D0BD9" w:rsidRDefault="00B548E6" w:rsidP="00B548E6">
      <w:pPr>
        <w:pStyle w:val="ListParagraph"/>
        <w:numPr>
          <w:ilvl w:val="0"/>
          <w:numId w:val="18"/>
        </w:numPr>
        <w:autoSpaceDE w:val="0"/>
        <w:autoSpaceDN w:val="0"/>
        <w:adjustRightInd w:val="0"/>
        <w:spacing w:after="0" w:line="240" w:lineRule="auto"/>
        <w:ind w:left="285" w:hanging="171"/>
        <w:jc w:val="both"/>
        <w:rPr>
          <w:rFonts w:ascii="Adobe Garamond Pro" w:hAnsi="Adobe Garamond Pro" w:cs="TimesNewRoman"/>
          <w:sz w:val="20"/>
          <w:szCs w:val="20"/>
        </w:rPr>
      </w:pPr>
      <w:r w:rsidRPr="008D0BD9">
        <w:rPr>
          <w:rFonts w:ascii="Adobe Garamond Pro" w:hAnsi="Adobe Garamond Pro" w:cs="TimesNewRoman"/>
          <w:sz w:val="20"/>
          <w:szCs w:val="20"/>
        </w:rPr>
        <w:t xml:space="preserve">Blue: 30 points of </w:t>
      </w:r>
      <w:r>
        <w:rPr>
          <w:rFonts w:ascii="Adobe Garamond Pro" w:hAnsi="Adobe Garamond Pro" w:cs="TimesNewRoman"/>
          <w:sz w:val="20"/>
          <w:szCs w:val="20"/>
        </w:rPr>
        <w:t>electrical</w:t>
      </w:r>
      <w:r w:rsidRPr="008D0BD9">
        <w:rPr>
          <w:rFonts w:ascii="Adobe Garamond Pro" w:hAnsi="Adobe Garamond Pro" w:cs="TimesNewRoman"/>
          <w:sz w:val="20"/>
          <w:szCs w:val="20"/>
        </w:rPr>
        <w:t xml:space="preserve"> damage (ST </w:t>
      </w:r>
      <w:r w:rsidR="002C120C" w:rsidRPr="008D0BD9">
        <w:rPr>
          <w:rFonts w:ascii="Adobe Garamond Pro" w:hAnsi="Adobe Garamond Pro" w:cs="TimesNewRoman"/>
          <w:sz w:val="20"/>
          <w:szCs w:val="20"/>
        </w:rPr>
        <w:t>vs.</w:t>
      </w:r>
      <w:r w:rsidRPr="008D0BD9">
        <w:rPr>
          <w:rFonts w:ascii="Adobe Garamond Pro" w:hAnsi="Adobe Garamond Pro" w:cs="TimesNewRoman"/>
          <w:sz w:val="20"/>
          <w:szCs w:val="20"/>
        </w:rPr>
        <w:t xml:space="preserve"> Dragon Breath for half).</w:t>
      </w:r>
    </w:p>
    <w:p w:rsidR="00B548E6" w:rsidRPr="008D0BD9" w:rsidRDefault="00B548E6" w:rsidP="00B548E6">
      <w:pPr>
        <w:pStyle w:val="ListParagraph"/>
        <w:numPr>
          <w:ilvl w:val="0"/>
          <w:numId w:val="18"/>
        </w:numPr>
        <w:autoSpaceDE w:val="0"/>
        <w:autoSpaceDN w:val="0"/>
        <w:adjustRightInd w:val="0"/>
        <w:spacing w:after="0" w:line="240" w:lineRule="auto"/>
        <w:ind w:left="285" w:hanging="171"/>
        <w:jc w:val="both"/>
        <w:rPr>
          <w:rFonts w:ascii="Adobe Garamond Pro" w:hAnsi="Adobe Garamond Pro" w:cs="TimesNewRoman"/>
          <w:sz w:val="20"/>
          <w:szCs w:val="20"/>
        </w:rPr>
      </w:pPr>
      <w:r w:rsidRPr="008D0BD9">
        <w:rPr>
          <w:rFonts w:ascii="Adobe Garamond Pro" w:hAnsi="Adobe Garamond Pro" w:cs="TimesNewRoman"/>
          <w:sz w:val="20"/>
          <w:szCs w:val="20"/>
        </w:rPr>
        <w:t>Yellow: teleport up to 50 miles away in a random direction (ST vs. Spells avoids).</w:t>
      </w:r>
    </w:p>
    <w:p w:rsidR="00B548E6" w:rsidRPr="008D0BD9" w:rsidRDefault="00B548E6" w:rsidP="00B548E6">
      <w:pPr>
        <w:pStyle w:val="ListParagraph"/>
        <w:numPr>
          <w:ilvl w:val="0"/>
          <w:numId w:val="18"/>
        </w:numPr>
        <w:autoSpaceDE w:val="0"/>
        <w:autoSpaceDN w:val="0"/>
        <w:adjustRightInd w:val="0"/>
        <w:spacing w:after="0" w:line="240" w:lineRule="auto"/>
        <w:ind w:left="285" w:hanging="171"/>
        <w:jc w:val="both"/>
        <w:rPr>
          <w:rFonts w:ascii="Adobe Garamond Pro" w:hAnsi="Adobe Garamond Pro" w:cs="TimesNewRoman"/>
          <w:sz w:val="20"/>
          <w:szCs w:val="20"/>
        </w:rPr>
      </w:pPr>
      <w:r w:rsidRPr="008D0BD9">
        <w:rPr>
          <w:rFonts w:ascii="Adobe Garamond Pro" w:hAnsi="Adobe Garamond Pro" w:cs="TimesNewRoman"/>
          <w:sz w:val="20"/>
          <w:szCs w:val="20"/>
        </w:rPr>
        <w:t>Indigo: petrification (ST vs. Petrification avoids).</w:t>
      </w:r>
    </w:p>
    <w:p w:rsidR="00B548E6" w:rsidRPr="008D0BD9" w:rsidRDefault="00B548E6" w:rsidP="00B548E6">
      <w:pPr>
        <w:pStyle w:val="ListParagraph"/>
        <w:numPr>
          <w:ilvl w:val="0"/>
          <w:numId w:val="18"/>
        </w:numPr>
        <w:autoSpaceDE w:val="0"/>
        <w:autoSpaceDN w:val="0"/>
        <w:adjustRightInd w:val="0"/>
        <w:spacing w:after="0" w:line="240" w:lineRule="auto"/>
        <w:ind w:left="285" w:hanging="171"/>
        <w:jc w:val="both"/>
        <w:rPr>
          <w:rFonts w:ascii="Adobe Garamond Pro" w:hAnsi="Adobe Garamond Pro" w:cs="TimesNewRoman"/>
          <w:sz w:val="20"/>
          <w:szCs w:val="20"/>
        </w:rPr>
      </w:pPr>
      <w:r w:rsidRPr="008D0BD9">
        <w:rPr>
          <w:rFonts w:ascii="Adobe Garamond Pro" w:hAnsi="Adobe Garamond Pro" w:cs="TimesNewRoman"/>
          <w:sz w:val="20"/>
          <w:szCs w:val="20"/>
        </w:rPr>
        <w:t xml:space="preserve">Red: 30 points of fire damage (ST </w:t>
      </w:r>
      <w:r w:rsidR="002C120C" w:rsidRPr="008D0BD9">
        <w:rPr>
          <w:rFonts w:ascii="Adobe Garamond Pro" w:hAnsi="Adobe Garamond Pro" w:cs="TimesNewRoman"/>
          <w:sz w:val="20"/>
          <w:szCs w:val="20"/>
        </w:rPr>
        <w:t>vs.</w:t>
      </w:r>
      <w:r w:rsidRPr="008D0BD9">
        <w:rPr>
          <w:rFonts w:ascii="Adobe Garamond Pro" w:hAnsi="Adobe Garamond Pro" w:cs="TimesNewRoman"/>
          <w:sz w:val="20"/>
          <w:szCs w:val="20"/>
        </w:rPr>
        <w:t xml:space="preserve"> Dragon Breath for half).</w:t>
      </w:r>
    </w:p>
    <w:p w:rsidR="00B548E6" w:rsidRPr="008D0BD9" w:rsidRDefault="00B548E6" w:rsidP="00B548E6">
      <w:pPr>
        <w:pStyle w:val="ListParagraph"/>
        <w:numPr>
          <w:ilvl w:val="0"/>
          <w:numId w:val="18"/>
        </w:numPr>
        <w:autoSpaceDE w:val="0"/>
        <w:autoSpaceDN w:val="0"/>
        <w:adjustRightInd w:val="0"/>
        <w:spacing w:after="0" w:line="240" w:lineRule="auto"/>
        <w:ind w:left="285" w:hanging="171"/>
        <w:jc w:val="both"/>
        <w:rPr>
          <w:rFonts w:ascii="Adobe Garamond Pro" w:hAnsi="Adobe Garamond Pro" w:cs="TimesNewRoman"/>
          <w:sz w:val="20"/>
          <w:szCs w:val="20"/>
        </w:rPr>
      </w:pPr>
      <w:r w:rsidRPr="008D0BD9">
        <w:rPr>
          <w:rFonts w:ascii="Adobe Garamond Pro" w:hAnsi="Adobe Garamond Pro" w:cs="TimesNewRoman"/>
          <w:sz w:val="20"/>
          <w:szCs w:val="20"/>
        </w:rPr>
        <w:t>Green: poison causes death in 1d4 rounds (ST vs. Death Ray avoids).</w:t>
      </w:r>
    </w:p>
    <w:p w:rsidR="00B548E6" w:rsidRPr="008D0BD9" w:rsidRDefault="00B548E6" w:rsidP="00B548E6">
      <w:pPr>
        <w:pStyle w:val="ListParagraph"/>
        <w:numPr>
          <w:ilvl w:val="0"/>
          <w:numId w:val="18"/>
        </w:numPr>
        <w:autoSpaceDE w:val="0"/>
        <w:autoSpaceDN w:val="0"/>
        <w:adjustRightInd w:val="0"/>
        <w:spacing w:after="0" w:line="240" w:lineRule="auto"/>
        <w:ind w:left="285" w:hanging="171"/>
        <w:jc w:val="both"/>
        <w:rPr>
          <w:rFonts w:ascii="Adobe Garamond Pro" w:hAnsi="Adobe Garamond Pro" w:cs="TimesNewRoman"/>
          <w:sz w:val="20"/>
          <w:szCs w:val="20"/>
        </w:rPr>
      </w:pPr>
      <w:r w:rsidRPr="008D0BD9">
        <w:rPr>
          <w:rFonts w:ascii="Adobe Garamond Pro" w:hAnsi="Adobe Garamond Pro" w:cs="TimesNewRoman"/>
          <w:sz w:val="20"/>
          <w:szCs w:val="20"/>
        </w:rPr>
        <w:t xml:space="preserve">Violet: 30 points of acid damage (ST </w:t>
      </w:r>
      <w:r w:rsidR="002C120C" w:rsidRPr="008D0BD9">
        <w:rPr>
          <w:rFonts w:ascii="Adobe Garamond Pro" w:hAnsi="Adobe Garamond Pro" w:cs="TimesNewRoman"/>
          <w:sz w:val="20"/>
          <w:szCs w:val="20"/>
        </w:rPr>
        <w:t>vs.</w:t>
      </w:r>
      <w:r w:rsidRPr="008D0BD9">
        <w:rPr>
          <w:rFonts w:ascii="Adobe Garamond Pro" w:hAnsi="Adobe Garamond Pro" w:cs="TimesNewRoman"/>
          <w:sz w:val="20"/>
          <w:szCs w:val="20"/>
        </w:rPr>
        <w:t xml:space="preserve"> Dragon Breath for half).</w:t>
      </w:r>
    </w:p>
    <w:p w:rsidR="00B548E6" w:rsidRPr="00B548E6" w:rsidRDefault="00B548E6" w:rsidP="00B548E6">
      <w:pPr>
        <w:autoSpaceDE w:val="0"/>
        <w:autoSpaceDN w:val="0"/>
        <w:adjustRightInd w:val="0"/>
        <w:spacing w:after="0" w:line="240" w:lineRule="auto"/>
        <w:ind w:firstLine="228"/>
        <w:jc w:val="both"/>
        <w:rPr>
          <w:rFonts w:ascii="Adobe Garamond Pro" w:hAnsi="Adobe Garamond Pro" w:cs="TimesNewRoman"/>
          <w:sz w:val="20"/>
          <w:szCs w:val="20"/>
        </w:rPr>
      </w:pPr>
      <w:r w:rsidRPr="00B548E6">
        <w:rPr>
          <w:rFonts w:ascii="Adobe Garamond Pro" w:hAnsi="Adobe Garamond Pro" w:cs="TimesNewRoman"/>
          <w:sz w:val="20"/>
          <w:szCs w:val="20"/>
        </w:rPr>
        <w:t>Any type of physical barrier or anti-magic field prevents a ray from striking its target (for example if he hides behind a wall), while magical protections against a specific attack work to reduce the damage or improve the ST to avoid the effect.</w:t>
      </w:r>
    </w:p>
    <w:p w:rsidR="00E97A9A" w:rsidRPr="00E97A9A" w:rsidRDefault="00E97A9A" w:rsidP="00E97A9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97A9A">
        <w:rPr>
          <w:rFonts w:ascii="Adobe Garamond Pro Bold" w:hAnsi="Adobe Garamond Pro Bold" w:cs="Times New Roman"/>
          <w:b/>
          <w:bCs/>
          <w:smallCaps/>
          <w:sz w:val="24"/>
          <w:szCs w:val="24"/>
        </w:rPr>
        <w:t>Remove Spell</w:t>
      </w:r>
    </w:p>
    <w:p w:rsidR="00E97A9A" w:rsidRPr="00984D22" w:rsidRDefault="00E97A9A" w:rsidP="00E97A9A">
      <w:pPr>
        <w:autoSpaceDE w:val="0"/>
        <w:autoSpaceDN w:val="0"/>
        <w:adjustRightInd w:val="0"/>
        <w:spacing w:after="0" w:line="240" w:lineRule="auto"/>
        <w:rPr>
          <w:rFonts w:ascii="Adobe Garamond Pro" w:hAnsi="Adobe Garamond Pro" w:cs="Times New Roman"/>
          <w:sz w:val="20"/>
          <w:szCs w:val="20"/>
        </w:rPr>
      </w:pPr>
      <w:r w:rsidRPr="00984D22">
        <w:rPr>
          <w:rFonts w:ascii="Adobe Garamond Pro" w:hAnsi="Adobe Garamond Pro" w:cs="Times New Roman"/>
          <w:b/>
          <w:sz w:val="20"/>
          <w:szCs w:val="20"/>
        </w:rPr>
        <w:t>School:</w:t>
      </w:r>
      <w:r w:rsidRPr="00984D22">
        <w:rPr>
          <w:rFonts w:ascii="Adobe Garamond Pro" w:hAnsi="Adobe Garamond Pro" w:cs="Times New Roman"/>
          <w:sz w:val="20"/>
          <w:szCs w:val="20"/>
        </w:rPr>
        <w:t xml:space="preserve"> Abjuration</w:t>
      </w:r>
    </w:p>
    <w:p w:rsidR="00E97A9A" w:rsidRPr="00984D22" w:rsidRDefault="00E97A9A" w:rsidP="00E97A9A">
      <w:pPr>
        <w:autoSpaceDE w:val="0"/>
        <w:autoSpaceDN w:val="0"/>
        <w:adjustRightInd w:val="0"/>
        <w:spacing w:after="0" w:line="240" w:lineRule="auto"/>
        <w:rPr>
          <w:rFonts w:ascii="Adobe Garamond Pro" w:hAnsi="Adobe Garamond Pro" w:cs="Times New Roman"/>
          <w:sz w:val="20"/>
          <w:szCs w:val="20"/>
        </w:rPr>
      </w:pPr>
      <w:r w:rsidRPr="00984D22">
        <w:rPr>
          <w:rFonts w:ascii="Adobe Garamond Pro" w:hAnsi="Adobe Garamond Pro" w:cs="Times New Roman"/>
          <w:b/>
          <w:sz w:val="20"/>
          <w:szCs w:val="20"/>
        </w:rPr>
        <w:t>Range:</w:t>
      </w:r>
      <w:r w:rsidRPr="00984D22">
        <w:rPr>
          <w:rFonts w:ascii="Adobe Garamond Pro" w:hAnsi="Adobe Garamond Pro" w:cs="Times New Roman"/>
          <w:sz w:val="20"/>
          <w:szCs w:val="20"/>
        </w:rPr>
        <w:t xml:space="preserve"> 120 feet</w:t>
      </w:r>
    </w:p>
    <w:p w:rsidR="00E97A9A" w:rsidRPr="00984D22" w:rsidRDefault="00E97A9A" w:rsidP="00E97A9A">
      <w:pPr>
        <w:autoSpaceDE w:val="0"/>
        <w:autoSpaceDN w:val="0"/>
        <w:adjustRightInd w:val="0"/>
        <w:spacing w:after="0" w:line="240" w:lineRule="auto"/>
        <w:rPr>
          <w:rFonts w:ascii="Adobe Garamond Pro" w:hAnsi="Adobe Garamond Pro" w:cs="Times New Roman"/>
          <w:sz w:val="20"/>
          <w:szCs w:val="20"/>
        </w:rPr>
      </w:pPr>
      <w:r w:rsidRPr="00984D22">
        <w:rPr>
          <w:rFonts w:ascii="Adobe Garamond Pro" w:hAnsi="Adobe Garamond Pro" w:cs="Times New Roman"/>
          <w:b/>
          <w:sz w:val="20"/>
          <w:szCs w:val="20"/>
        </w:rPr>
        <w:t>Area of Effect:</w:t>
      </w:r>
      <w:r w:rsidRPr="00984D22">
        <w:rPr>
          <w:rFonts w:ascii="Adobe Garamond Pro" w:hAnsi="Adobe Garamond Pro" w:cs="Times New Roman"/>
          <w:sz w:val="20"/>
          <w:szCs w:val="20"/>
        </w:rPr>
        <w:t xml:space="preserve"> cube of 20 feet per side</w:t>
      </w:r>
    </w:p>
    <w:p w:rsidR="00E97A9A" w:rsidRPr="00984D22" w:rsidRDefault="00E97A9A" w:rsidP="00E97A9A">
      <w:pPr>
        <w:autoSpaceDE w:val="0"/>
        <w:autoSpaceDN w:val="0"/>
        <w:adjustRightInd w:val="0"/>
        <w:spacing w:after="0" w:line="240" w:lineRule="auto"/>
        <w:rPr>
          <w:rFonts w:ascii="Adobe Garamond Pro" w:hAnsi="Adobe Garamond Pro" w:cs="Times New Roman"/>
          <w:sz w:val="20"/>
          <w:szCs w:val="20"/>
        </w:rPr>
      </w:pPr>
      <w:r w:rsidRPr="00984D22">
        <w:rPr>
          <w:rFonts w:ascii="Adobe Garamond Pro" w:hAnsi="Adobe Garamond Pro" w:cs="Times New Roman"/>
          <w:b/>
          <w:sz w:val="20"/>
          <w:szCs w:val="20"/>
        </w:rPr>
        <w:t>Duration:</w:t>
      </w:r>
      <w:r w:rsidRPr="00984D22">
        <w:rPr>
          <w:rFonts w:ascii="Adobe Garamond Pro" w:hAnsi="Adobe Garamond Pro" w:cs="Times New Roman"/>
          <w:sz w:val="20"/>
          <w:szCs w:val="20"/>
        </w:rPr>
        <w:t xml:space="preserve"> 24 hours</w:t>
      </w:r>
    </w:p>
    <w:p w:rsidR="00E97A9A" w:rsidRPr="00984D22" w:rsidRDefault="00E97A9A" w:rsidP="00E97A9A">
      <w:pPr>
        <w:autoSpaceDE w:val="0"/>
        <w:autoSpaceDN w:val="0"/>
        <w:adjustRightInd w:val="0"/>
        <w:spacing w:after="0" w:line="240" w:lineRule="auto"/>
        <w:rPr>
          <w:rFonts w:ascii="Adobe Garamond Pro" w:hAnsi="Adobe Garamond Pro" w:cs="Times New Roman"/>
          <w:sz w:val="20"/>
          <w:szCs w:val="20"/>
        </w:rPr>
      </w:pPr>
      <w:r w:rsidRPr="00984D22">
        <w:rPr>
          <w:rFonts w:ascii="Adobe Garamond Pro" w:hAnsi="Adobe Garamond Pro" w:cs="Times New Roman"/>
          <w:b/>
          <w:sz w:val="20"/>
          <w:szCs w:val="20"/>
        </w:rPr>
        <w:t>Effect:</w:t>
      </w:r>
      <w:r w:rsidRPr="00984D22">
        <w:rPr>
          <w:rFonts w:ascii="Adobe Garamond Pro" w:hAnsi="Adobe Garamond Pro" w:cs="Times New Roman"/>
          <w:sz w:val="20"/>
          <w:szCs w:val="20"/>
        </w:rPr>
        <w:t xml:space="preserve"> remove all effects of a certain school</w:t>
      </w:r>
    </w:p>
    <w:p w:rsidR="00E97A9A" w:rsidRDefault="00E97A9A" w:rsidP="00E97A9A">
      <w:pPr>
        <w:spacing w:after="0" w:line="240" w:lineRule="auto"/>
        <w:ind w:firstLine="228"/>
        <w:jc w:val="both"/>
        <w:rPr>
          <w:rFonts w:ascii="Adobe Garamond Pro" w:hAnsi="Adobe Garamond Pro" w:cs="Times New Roman"/>
          <w:sz w:val="20"/>
          <w:szCs w:val="20"/>
        </w:rPr>
      </w:pPr>
      <w:r w:rsidRPr="00984D22">
        <w:rPr>
          <w:rFonts w:ascii="Adobe Garamond Pro" w:hAnsi="Adobe Garamond Pro" w:cs="Times New Roman"/>
          <w:sz w:val="20"/>
          <w:szCs w:val="20"/>
        </w:rPr>
        <w:t>This spell automatically annuls with no chance of error all the magic effects present within a maximum volume of 7,500 ft</w:t>
      </w:r>
      <w:r w:rsidRPr="00984D22">
        <w:rPr>
          <w:rFonts w:ascii="Adobe Garamond Pro" w:hAnsi="Adobe Garamond Pro" w:cs="Times New Roman"/>
          <w:sz w:val="20"/>
          <w:szCs w:val="20"/>
          <w:vertAlign w:val="superscript"/>
        </w:rPr>
        <w:t>3</w:t>
      </w:r>
      <w:r w:rsidRPr="00984D22">
        <w:rPr>
          <w:rFonts w:ascii="Adobe Garamond Pro" w:hAnsi="Adobe Garamond Pro" w:cs="Times New Roman"/>
          <w:sz w:val="20"/>
          <w:szCs w:val="20"/>
        </w:rPr>
        <w:t xml:space="preserve"> associated to a specific school of </w:t>
      </w:r>
      <w:r w:rsidRPr="00B87E0D">
        <w:rPr>
          <w:rFonts w:ascii="Adobe Garamond Pro" w:hAnsi="Adobe Garamond Pro" w:cs="Times New Roman"/>
          <w:sz w:val="20"/>
          <w:szCs w:val="20"/>
        </w:rPr>
        <w:t xml:space="preserve">magic chosen by the mage and prevents the casting, in that volume, of any effect belonging to that school for 24 hours. If there are items with powers linked to the chosen school present in the area, this spell renders them temporarily ineffective as long as they remain in the area. The mage can also limit the negation to one specific type </w:t>
      </w:r>
      <w:r w:rsidRPr="00B87E0D">
        <w:rPr>
          <w:rFonts w:ascii="Adobe Garamond Pro" w:hAnsi="Adobe Garamond Pro" w:cs="Times New Roman"/>
          <w:sz w:val="20"/>
          <w:szCs w:val="20"/>
        </w:rPr>
        <w:t xml:space="preserve">of spell (e.g. </w:t>
      </w:r>
      <w:r w:rsidRPr="00B87E0D">
        <w:rPr>
          <w:rFonts w:ascii="Adobe Garamond Pro" w:hAnsi="Adobe Garamond Pro" w:cs="Times New Roman"/>
          <w:i/>
          <w:iCs/>
          <w:sz w:val="20"/>
          <w:szCs w:val="20"/>
        </w:rPr>
        <w:t>fly</w:t>
      </w:r>
      <w:r w:rsidRPr="00B87E0D">
        <w:rPr>
          <w:rFonts w:ascii="Adobe Garamond Pro" w:hAnsi="Adobe Garamond Pro" w:cs="Times New Roman"/>
          <w:sz w:val="20"/>
          <w:szCs w:val="20"/>
        </w:rPr>
        <w:t xml:space="preserve">, </w:t>
      </w:r>
      <w:r w:rsidRPr="00B87E0D">
        <w:rPr>
          <w:rFonts w:ascii="Adobe Garamond Pro" w:hAnsi="Adobe Garamond Pro" w:cs="Times New Roman"/>
          <w:i/>
          <w:iCs/>
          <w:sz w:val="20"/>
          <w:szCs w:val="20"/>
        </w:rPr>
        <w:t>invisibility</w:t>
      </w:r>
      <w:r w:rsidRPr="00B87E0D">
        <w:rPr>
          <w:rFonts w:ascii="Adobe Garamond Pro" w:hAnsi="Adobe Garamond Pro" w:cs="Times New Roman"/>
          <w:sz w:val="20"/>
          <w:szCs w:val="20"/>
        </w:rPr>
        <w:t>, etc.), and can use the spell more than once to negate others spells or schools of magic.</w:t>
      </w:r>
    </w:p>
    <w:p w:rsidR="00E97A9A" w:rsidRDefault="00E97A9A" w:rsidP="00E97A9A">
      <w:pPr>
        <w:spacing w:after="0" w:line="240" w:lineRule="auto"/>
        <w:ind w:firstLine="228"/>
        <w:jc w:val="both"/>
        <w:rPr>
          <w:rFonts w:ascii="Adobe Garamond Pro" w:hAnsi="Adobe Garamond Pro" w:cs="Times New Roman"/>
          <w:sz w:val="20"/>
          <w:szCs w:val="20"/>
        </w:rPr>
      </w:pPr>
      <w:r w:rsidRPr="00B87E0D">
        <w:rPr>
          <w:rFonts w:ascii="Adobe Garamond Pro" w:hAnsi="Adobe Garamond Pro" w:cs="Times New Roman"/>
          <w:sz w:val="20"/>
          <w:szCs w:val="20"/>
        </w:rPr>
        <w:t>Unlike the other 8</w:t>
      </w:r>
      <w:r w:rsidRPr="00B87E0D">
        <w:rPr>
          <w:rFonts w:ascii="Adobe Garamond Pro" w:hAnsi="Adobe Garamond Pro" w:cs="Times New Roman"/>
          <w:sz w:val="20"/>
          <w:szCs w:val="20"/>
          <w:vertAlign w:val="superscript"/>
        </w:rPr>
        <w:t>th</w:t>
      </w:r>
      <w:r w:rsidRPr="00B87E0D">
        <w:rPr>
          <w:rFonts w:ascii="Adobe Garamond Pro" w:hAnsi="Adobe Garamond Pro" w:cs="Times New Roman"/>
          <w:sz w:val="20"/>
          <w:szCs w:val="20"/>
        </w:rPr>
        <w:t>-level spells, remove spell can be made permanent.</w:t>
      </w:r>
    </w:p>
    <w:p w:rsidR="00B25C2E" w:rsidRPr="0076585B" w:rsidRDefault="00B25C2E" w:rsidP="00E97A9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6585B">
        <w:rPr>
          <w:rFonts w:ascii="Adobe Garamond Pro Bold" w:hAnsi="Adobe Garamond Pro Bold" w:cs="Times New Roman"/>
          <w:b/>
          <w:bCs/>
          <w:smallCaps/>
          <w:sz w:val="24"/>
          <w:szCs w:val="24"/>
        </w:rPr>
        <w:t>Reveal Location</w:t>
      </w:r>
    </w:p>
    <w:p w:rsidR="00B25C2E" w:rsidRPr="0076585B" w:rsidRDefault="00B25C2E" w:rsidP="00B25C2E">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School:</w:t>
      </w:r>
      <w:r w:rsidRPr="0076585B">
        <w:rPr>
          <w:rFonts w:ascii="Adobe Garamond Pro" w:hAnsi="Adobe Garamond Pro" w:cs="TimesNewRoman"/>
          <w:sz w:val="20"/>
          <w:szCs w:val="20"/>
        </w:rPr>
        <w:t xml:space="preserve"> Divination</w:t>
      </w:r>
    </w:p>
    <w:p w:rsidR="00B25C2E" w:rsidRPr="0076585B" w:rsidRDefault="00B25C2E" w:rsidP="00B25C2E">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Range:</w:t>
      </w:r>
      <w:r w:rsidRPr="0076585B">
        <w:rPr>
          <w:rFonts w:ascii="Adobe Garamond Pro" w:hAnsi="Adobe Garamond Pro" w:cs="TimesNewRoman"/>
          <w:sz w:val="20"/>
          <w:szCs w:val="20"/>
        </w:rPr>
        <w:t xml:space="preserve"> unlimited</w:t>
      </w:r>
    </w:p>
    <w:p w:rsidR="00B25C2E" w:rsidRPr="0076585B" w:rsidRDefault="00B25C2E" w:rsidP="00B25C2E">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Area of effect:</w:t>
      </w:r>
      <w:r w:rsidRPr="0076585B">
        <w:rPr>
          <w:rFonts w:ascii="Adobe Garamond Pro" w:hAnsi="Adobe Garamond Pro" w:cs="TimesNewRoman"/>
          <w:sz w:val="20"/>
          <w:szCs w:val="20"/>
        </w:rPr>
        <w:t xml:space="preserve"> a creature or object</w:t>
      </w:r>
    </w:p>
    <w:p w:rsidR="00B25C2E" w:rsidRPr="0076585B" w:rsidRDefault="00B25C2E" w:rsidP="00B25C2E">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Duration:</w:t>
      </w:r>
      <w:r w:rsidRPr="0076585B">
        <w:rPr>
          <w:rFonts w:ascii="Adobe Garamond Pro" w:hAnsi="Adobe Garamond Pro" w:cs="TimesNewRoman"/>
          <w:sz w:val="20"/>
          <w:szCs w:val="20"/>
        </w:rPr>
        <w:t xml:space="preserve"> instantaneous</w:t>
      </w:r>
    </w:p>
    <w:p w:rsidR="00B25C2E" w:rsidRPr="0076585B" w:rsidRDefault="00B25C2E" w:rsidP="00B25C2E">
      <w:pPr>
        <w:autoSpaceDE w:val="0"/>
        <w:autoSpaceDN w:val="0"/>
        <w:adjustRightInd w:val="0"/>
        <w:spacing w:after="0" w:line="240" w:lineRule="auto"/>
        <w:jc w:val="both"/>
        <w:rPr>
          <w:rFonts w:ascii="Adobe Garamond Pro" w:hAnsi="Adobe Garamond Pro" w:cs="TimesNewRoman"/>
          <w:sz w:val="20"/>
          <w:szCs w:val="20"/>
        </w:rPr>
      </w:pPr>
      <w:r w:rsidRPr="0076585B">
        <w:rPr>
          <w:rFonts w:ascii="Adobe Garamond Pro" w:hAnsi="Adobe Garamond Pro" w:cs="TimesNewRoman"/>
          <w:b/>
          <w:sz w:val="20"/>
          <w:szCs w:val="20"/>
        </w:rPr>
        <w:t>Effect:</w:t>
      </w:r>
      <w:r w:rsidRPr="0076585B">
        <w:rPr>
          <w:rFonts w:ascii="Adobe Garamond Pro" w:hAnsi="Adobe Garamond Pro" w:cs="TimesNewRoman"/>
          <w:sz w:val="20"/>
          <w:szCs w:val="20"/>
        </w:rPr>
        <w:t xml:space="preserve"> know the location of a being or thing</w:t>
      </w:r>
    </w:p>
    <w:p w:rsidR="00B25C2E" w:rsidRPr="00B25C2E" w:rsidRDefault="00B25C2E" w:rsidP="00B25C2E">
      <w:pPr>
        <w:autoSpaceDE w:val="0"/>
        <w:autoSpaceDN w:val="0"/>
        <w:adjustRightInd w:val="0"/>
        <w:spacing w:after="0" w:line="240" w:lineRule="auto"/>
        <w:ind w:firstLine="228"/>
        <w:jc w:val="both"/>
        <w:rPr>
          <w:rFonts w:ascii="Adobe Garamond Pro" w:hAnsi="Adobe Garamond Pro" w:cs="TimesNewRoman"/>
          <w:sz w:val="20"/>
          <w:szCs w:val="20"/>
        </w:rPr>
      </w:pPr>
      <w:r w:rsidRPr="008509AC">
        <w:rPr>
          <w:rFonts w:ascii="Adobe Garamond Pro" w:hAnsi="Adobe Garamond Pro" w:cs="TimesNewRoman"/>
          <w:sz w:val="20"/>
          <w:szCs w:val="20"/>
        </w:rPr>
        <w:t xml:space="preserve">Via this potent spell the mage is able to learn the exact location of a single individual or specific item. Only a correctly formed </w:t>
      </w:r>
      <w:r w:rsidRPr="008509AC">
        <w:rPr>
          <w:rFonts w:ascii="Adobe Garamond Pro" w:hAnsi="Adobe Garamond Pro" w:cs="TimesNewRoman"/>
          <w:i/>
          <w:sz w:val="20"/>
          <w:szCs w:val="20"/>
        </w:rPr>
        <w:t>wish</w:t>
      </w:r>
      <w:r w:rsidRPr="008509AC">
        <w:rPr>
          <w:rFonts w:ascii="Adobe Garamond Pro" w:hAnsi="Adobe Garamond Pro" w:cs="TimesNewRoman"/>
          <w:sz w:val="20"/>
          <w:szCs w:val="20"/>
        </w:rPr>
        <w:t xml:space="preserve">, or the intervention of an Immortal </w:t>
      </w:r>
      <w:r w:rsidRPr="00B25C2E">
        <w:rPr>
          <w:rFonts w:ascii="Adobe Garamond Pro" w:hAnsi="Adobe Garamond Pro" w:cs="TimesNewRoman"/>
          <w:sz w:val="20"/>
          <w:szCs w:val="20"/>
        </w:rPr>
        <w:t xml:space="preserve">or the </w:t>
      </w:r>
      <w:r w:rsidRPr="00B25C2E">
        <w:rPr>
          <w:rFonts w:ascii="Adobe Garamond Pro" w:hAnsi="Adobe Garamond Pro" w:cs="TimesNewRoman"/>
          <w:i/>
          <w:sz w:val="20"/>
          <w:szCs w:val="20"/>
        </w:rPr>
        <w:t>mental barrier</w:t>
      </w:r>
      <w:r w:rsidRPr="00B25C2E">
        <w:rPr>
          <w:rFonts w:ascii="Adobe Garamond Pro" w:hAnsi="Adobe Garamond Pro" w:cs="TimesNewRoman"/>
          <w:sz w:val="20"/>
          <w:szCs w:val="20"/>
        </w:rPr>
        <w:t xml:space="preserve"> spell cast by a mage of equal or higher level can prevent the spellcaster from locating the chosen target. </w:t>
      </w:r>
      <w:r w:rsidRPr="00B25C2E">
        <w:rPr>
          <w:rFonts w:ascii="Adobe Garamond Pro" w:hAnsi="Adobe Garamond Pro" w:cs="Times New Roman"/>
          <w:i/>
          <w:iCs/>
          <w:sz w:val="20"/>
          <w:szCs w:val="20"/>
        </w:rPr>
        <w:t xml:space="preserve">Reveal location </w:t>
      </w:r>
      <w:r w:rsidRPr="00B25C2E">
        <w:rPr>
          <w:rFonts w:ascii="Adobe Garamond Pro" w:hAnsi="Adobe Garamond Pro" w:cs="TimesNewRoman"/>
          <w:sz w:val="20"/>
          <w:szCs w:val="20"/>
        </w:rPr>
        <w:t xml:space="preserve">is able to bypass any other type of magical or mundane protection from scrying and reveal to the mage the name of the specific place, community, nation, continent, and plane in which the sought item is. The only </w:t>
      </w:r>
      <w:r>
        <w:rPr>
          <w:rFonts w:ascii="Adobe Garamond Pro" w:hAnsi="Adobe Garamond Pro" w:cs="TimesNewRoman"/>
          <w:sz w:val="20"/>
          <w:szCs w:val="20"/>
        </w:rPr>
        <w:t>requirement</w:t>
      </w:r>
      <w:r w:rsidRPr="00B25C2E">
        <w:rPr>
          <w:rFonts w:ascii="Adobe Garamond Pro" w:hAnsi="Adobe Garamond Pro" w:cs="TimesNewRoman"/>
          <w:sz w:val="20"/>
          <w:szCs w:val="20"/>
        </w:rPr>
        <w:t xml:space="preserve"> to gain this information is that the spellcaster has seen or touched the sought item or creature at least once.</w:t>
      </w:r>
    </w:p>
    <w:p w:rsidR="00FE3FA4" w:rsidRPr="0075215F" w:rsidRDefault="00FE3FA4" w:rsidP="00FE3FA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5215F">
        <w:rPr>
          <w:rFonts w:ascii="Adobe Garamond Pro Bold" w:hAnsi="Adobe Garamond Pro Bold" w:cs="Times New Roman"/>
          <w:b/>
          <w:bCs/>
          <w:smallCaps/>
          <w:sz w:val="24"/>
          <w:szCs w:val="24"/>
        </w:rPr>
        <w:t>Scintillating Pattern</w:t>
      </w:r>
    </w:p>
    <w:p w:rsidR="00FE3FA4" w:rsidRPr="0075215F" w:rsidRDefault="00FE3FA4" w:rsidP="00FE3FA4">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School:</w:t>
      </w:r>
      <w:r w:rsidRPr="0075215F">
        <w:rPr>
          <w:rFonts w:ascii="Adobe Garamond Pro" w:hAnsi="Adobe Garamond Pro" w:cs="TimesNewRoman"/>
          <w:sz w:val="20"/>
          <w:szCs w:val="20"/>
        </w:rPr>
        <w:t xml:space="preserve"> Illusion</w:t>
      </w:r>
    </w:p>
    <w:p w:rsidR="00FE3FA4" w:rsidRPr="0075215F" w:rsidRDefault="00FE3FA4" w:rsidP="00FE3FA4">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Range:</w:t>
      </w:r>
      <w:r w:rsidRPr="0075215F">
        <w:rPr>
          <w:rFonts w:ascii="Adobe Garamond Pro" w:hAnsi="Adobe Garamond Pro" w:cs="TimesNewRoman"/>
          <w:sz w:val="20"/>
          <w:szCs w:val="20"/>
        </w:rPr>
        <w:t xml:space="preserve"> 120 feet</w:t>
      </w:r>
    </w:p>
    <w:p w:rsidR="00FE3FA4" w:rsidRPr="0075215F" w:rsidRDefault="00FE3FA4" w:rsidP="00FE3FA4">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Area of effect:</w:t>
      </w:r>
      <w:r w:rsidRPr="0075215F">
        <w:rPr>
          <w:rFonts w:ascii="Adobe Garamond Pro" w:hAnsi="Adobe Garamond Pro" w:cs="TimesNewRoman"/>
          <w:sz w:val="20"/>
          <w:szCs w:val="20"/>
        </w:rPr>
        <w:t xml:space="preserve"> 20 radius sphere</w:t>
      </w:r>
    </w:p>
    <w:p w:rsidR="00FE3FA4" w:rsidRPr="0075215F" w:rsidRDefault="00FE3FA4" w:rsidP="00FE3FA4">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Duration:</w:t>
      </w:r>
      <w:r w:rsidRPr="0075215F">
        <w:rPr>
          <w:rFonts w:ascii="Adobe Garamond Pro" w:hAnsi="Adobe Garamond Pro" w:cs="TimesNewRoman"/>
          <w:sz w:val="20"/>
          <w:szCs w:val="20"/>
        </w:rPr>
        <w:t xml:space="preserve"> special</w:t>
      </w:r>
    </w:p>
    <w:p w:rsidR="00FE3FA4" w:rsidRPr="0075215F" w:rsidRDefault="00FE3FA4" w:rsidP="00FE3FA4">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Effect:</w:t>
      </w:r>
      <w:r w:rsidRPr="0075215F">
        <w:rPr>
          <w:rFonts w:ascii="Adobe Garamond Pro" w:hAnsi="Adobe Garamond Pro" w:cs="TimesNewRoman"/>
          <w:sz w:val="20"/>
          <w:szCs w:val="20"/>
        </w:rPr>
        <w:t xml:space="preserve"> create a pattern that stuns all present</w:t>
      </w:r>
    </w:p>
    <w:p w:rsidR="00FE3FA4" w:rsidRPr="00FE3FA4" w:rsidRDefault="00FE3FA4" w:rsidP="00FE3FA4">
      <w:pPr>
        <w:autoSpaceDE w:val="0"/>
        <w:autoSpaceDN w:val="0"/>
        <w:adjustRightInd w:val="0"/>
        <w:spacing w:after="0" w:line="240" w:lineRule="auto"/>
        <w:ind w:firstLine="228"/>
        <w:jc w:val="both"/>
        <w:rPr>
          <w:rFonts w:ascii="Adobe Garamond Pro" w:hAnsi="Adobe Garamond Pro" w:cs="TimesNewRoman"/>
          <w:sz w:val="20"/>
          <w:szCs w:val="20"/>
        </w:rPr>
      </w:pPr>
      <w:r w:rsidRPr="00FE3FA4">
        <w:rPr>
          <w:rFonts w:ascii="Adobe Garamond Pro" w:hAnsi="Adobe Garamond Pro" w:cs="TimesNewRoman"/>
          <w:sz w:val="20"/>
          <w:szCs w:val="20"/>
        </w:rPr>
        <w:t>Casting this spell, the spellcaster creates a pattern of discordant and brilliant colours that occupies a 20 feet radius sphere within 120 feet, affecting all the beings inside it. The spell has different effects based on the latter’s HD/level, as follows:</w:t>
      </w:r>
    </w:p>
    <w:p w:rsidR="00FE3FA4" w:rsidRPr="00FE3FA4" w:rsidRDefault="00FE3FA4" w:rsidP="00FE3FA4">
      <w:pPr>
        <w:pStyle w:val="ListParagraph"/>
        <w:numPr>
          <w:ilvl w:val="0"/>
          <w:numId w:val="16"/>
        </w:numPr>
        <w:autoSpaceDE w:val="0"/>
        <w:autoSpaceDN w:val="0"/>
        <w:adjustRightInd w:val="0"/>
        <w:spacing w:after="0" w:line="240" w:lineRule="auto"/>
        <w:ind w:left="285" w:hanging="171"/>
        <w:jc w:val="both"/>
        <w:rPr>
          <w:rFonts w:ascii="Adobe Garamond Pro" w:hAnsi="Adobe Garamond Pro" w:cs="TimesNewRoman"/>
          <w:sz w:val="20"/>
          <w:szCs w:val="20"/>
        </w:rPr>
      </w:pPr>
      <w:r w:rsidRPr="00FE3FA4">
        <w:rPr>
          <w:rFonts w:ascii="Adobe Garamond Pro" w:hAnsi="Adobe Garamond Pro" w:cs="TimesNewRoman"/>
          <w:sz w:val="20"/>
          <w:szCs w:val="20"/>
        </w:rPr>
        <w:t>6 HD/lvl. or less: faint for 1d4 rounds, then blinded 1d4 rnds, and then stunned for 1d4 rnds.</w:t>
      </w:r>
    </w:p>
    <w:p w:rsidR="00FE3FA4" w:rsidRPr="00FE3FA4" w:rsidRDefault="00FE3FA4" w:rsidP="00FE3FA4">
      <w:pPr>
        <w:pStyle w:val="ListParagraph"/>
        <w:numPr>
          <w:ilvl w:val="0"/>
          <w:numId w:val="16"/>
        </w:numPr>
        <w:autoSpaceDE w:val="0"/>
        <w:autoSpaceDN w:val="0"/>
        <w:adjustRightInd w:val="0"/>
        <w:spacing w:after="0" w:line="240" w:lineRule="auto"/>
        <w:ind w:left="285" w:hanging="171"/>
        <w:jc w:val="both"/>
        <w:rPr>
          <w:rFonts w:ascii="Adobe Garamond Pro" w:hAnsi="Adobe Garamond Pro" w:cs="TimesNewRoman"/>
          <w:sz w:val="20"/>
          <w:szCs w:val="20"/>
        </w:rPr>
      </w:pPr>
      <w:r w:rsidRPr="00FE3FA4">
        <w:rPr>
          <w:rFonts w:ascii="Adobe Garamond Pro" w:hAnsi="Adobe Garamond Pro" w:cs="TimesNewRoman"/>
          <w:sz w:val="20"/>
          <w:szCs w:val="20"/>
        </w:rPr>
        <w:t>7-12 HD: blinded 1d4 rnds, then stunned for 1d4 rnds.</w:t>
      </w:r>
    </w:p>
    <w:p w:rsidR="00FE3FA4" w:rsidRPr="00FE3FA4" w:rsidRDefault="00FE3FA4" w:rsidP="00FE3FA4">
      <w:pPr>
        <w:pStyle w:val="ListParagraph"/>
        <w:numPr>
          <w:ilvl w:val="0"/>
          <w:numId w:val="16"/>
        </w:numPr>
        <w:autoSpaceDE w:val="0"/>
        <w:autoSpaceDN w:val="0"/>
        <w:adjustRightInd w:val="0"/>
        <w:spacing w:after="0" w:line="240" w:lineRule="auto"/>
        <w:ind w:left="285" w:hanging="171"/>
        <w:jc w:val="both"/>
        <w:rPr>
          <w:rFonts w:ascii="Adobe Garamond Pro" w:hAnsi="Adobe Garamond Pro" w:cs="TimesNewRoman"/>
          <w:sz w:val="20"/>
          <w:szCs w:val="20"/>
        </w:rPr>
      </w:pPr>
      <w:r w:rsidRPr="00FE3FA4">
        <w:rPr>
          <w:rFonts w:ascii="Adobe Garamond Pro" w:hAnsi="Adobe Garamond Pro" w:cs="TimesNewRoman"/>
          <w:sz w:val="20"/>
          <w:szCs w:val="20"/>
        </w:rPr>
        <w:t>13+ HD: stunned for 1d4 rounds.</w:t>
      </w:r>
    </w:p>
    <w:p w:rsidR="00FE3FA4" w:rsidRPr="00FE3FA4" w:rsidRDefault="00FE3FA4" w:rsidP="00FE3FA4">
      <w:pPr>
        <w:autoSpaceDE w:val="0"/>
        <w:autoSpaceDN w:val="0"/>
        <w:adjustRightInd w:val="0"/>
        <w:spacing w:after="0" w:line="240" w:lineRule="auto"/>
        <w:ind w:firstLine="228"/>
        <w:jc w:val="both"/>
        <w:rPr>
          <w:rFonts w:ascii="Adobe Garamond Pro" w:hAnsi="Adobe Garamond Pro" w:cs="TimesNewRoman"/>
          <w:sz w:val="20"/>
          <w:szCs w:val="20"/>
        </w:rPr>
      </w:pPr>
      <w:r w:rsidRPr="00FE3FA4">
        <w:rPr>
          <w:rFonts w:ascii="Adobe Garamond Pro" w:hAnsi="Adobe Garamond Pro" w:cs="TimesNewRoman"/>
          <w:sz w:val="20"/>
          <w:szCs w:val="20"/>
        </w:rPr>
        <w:t xml:space="preserve">Sightless creatures don’t suffer the effects of </w:t>
      </w:r>
      <w:r w:rsidRPr="00FE3FA4">
        <w:rPr>
          <w:rFonts w:ascii="Adobe Garamond Pro" w:hAnsi="Adobe Garamond Pro" w:cs="TimesNewRoman"/>
          <w:i/>
          <w:sz w:val="20"/>
          <w:szCs w:val="20"/>
        </w:rPr>
        <w:t>scintillating pattern</w:t>
      </w:r>
      <w:r w:rsidRPr="00FE3FA4">
        <w:rPr>
          <w:rFonts w:ascii="Adobe Garamond Pro" w:hAnsi="Adobe Garamond Pro" w:cs="TimesNewRoman"/>
          <w:sz w:val="20"/>
          <w:szCs w:val="20"/>
        </w:rPr>
        <w:t xml:space="preserve">, which otherwise cannot be avoided with any Saving Throw. The </w:t>
      </w:r>
      <w:r w:rsidRPr="00FE3FA4">
        <w:rPr>
          <w:rFonts w:ascii="Adobe Garamond Pro" w:hAnsi="Adobe Garamond Pro" w:cs="TimesNewRoman"/>
          <w:i/>
          <w:sz w:val="20"/>
          <w:szCs w:val="20"/>
        </w:rPr>
        <w:t xml:space="preserve">scintillating pattern </w:t>
      </w:r>
      <w:r w:rsidRPr="00FE3FA4">
        <w:rPr>
          <w:rFonts w:ascii="Adobe Garamond Pro" w:hAnsi="Adobe Garamond Pro" w:cs="TimesNewRoman"/>
          <w:sz w:val="20"/>
          <w:szCs w:val="20"/>
        </w:rPr>
        <w:t>lasts in the area as long as the mage concentrates on it, who cannot do anything else except move at half speed.</w:t>
      </w:r>
    </w:p>
    <w:p w:rsidR="002204AB" w:rsidRPr="0075215F" w:rsidRDefault="002204AB" w:rsidP="002204AB">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5215F">
        <w:rPr>
          <w:rFonts w:ascii="Adobe Garamond Pro Bold" w:hAnsi="Adobe Garamond Pro Bold" w:cs="Times New Roman"/>
          <w:b/>
          <w:bCs/>
          <w:smallCaps/>
          <w:sz w:val="24"/>
          <w:szCs w:val="24"/>
        </w:rPr>
        <w:t>Sphere of Protection from Magic</w:t>
      </w:r>
    </w:p>
    <w:p w:rsidR="002204AB" w:rsidRPr="0075215F" w:rsidRDefault="002204AB" w:rsidP="002204AB">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School:</w:t>
      </w:r>
      <w:r w:rsidRPr="0075215F">
        <w:rPr>
          <w:rFonts w:ascii="Adobe Garamond Pro" w:hAnsi="Adobe Garamond Pro" w:cs="TimesNewRoman"/>
          <w:sz w:val="20"/>
          <w:szCs w:val="20"/>
        </w:rPr>
        <w:t xml:space="preserve"> Abjuration</w:t>
      </w:r>
    </w:p>
    <w:p w:rsidR="002204AB" w:rsidRPr="0075215F" w:rsidRDefault="002204AB" w:rsidP="002204AB">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Range:</w:t>
      </w:r>
      <w:r w:rsidRPr="0075215F">
        <w:rPr>
          <w:rFonts w:ascii="Adobe Garamond Pro" w:hAnsi="Adobe Garamond Pro" w:cs="TimesNewRoman"/>
          <w:sz w:val="20"/>
          <w:szCs w:val="20"/>
        </w:rPr>
        <w:t xml:space="preserve"> 0</w:t>
      </w:r>
    </w:p>
    <w:p w:rsidR="002204AB" w:rsidRPr="0075215F" w:rsidRDefault="002204AB" w:rsidP="002204AB">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Area of effect:</w:t>
      </w:r>
      <w:r w:rsidRPr="0075215F">
        <w:rPr>
          <w:rFonts w:ascii="Adobe Garamond Pro" w:hAnsi="Adobe Garamond Pro" w:cs="TimesNewRoman"/>
          <w:sz w:val="20"/>
          <w:szCs w:val="20"/>
        </w:rPr>
        <w:t xml:space="preserve"> </w:t>
      </w:r>
      <w:r w:rsidR="002C120C" w:rsidRPr="0075215F">
        <w:rPr>
          <w:rFonts w:ascii="Adobe Garamond Pro" w:hAnsi="Adobe Garamond Pro" w:cs="TimesNewRoman"/>
          <w:sz w:val="20"/>
          <w:szCs w:val="20"/>
        </w:rPr>
        <w:t>10-foot</w:t>
      </w:r>
      <w:r w:rsidRPr="0075215F">
        <w:rPr>
          <w:rFonts w:ascii="Adobe Garamond Pro" w:hAnsi="Adobe Garamond Pro" w:cs="TimesNewRoman"/>
          <w:sz w:val="20"/>
          <w:szCs w:val="20"/>
        </w:rPr>
        <w:t xml:space="preserve"> radius sphere</w:t>
      </w:r>
    </w:p>
    <w:p w:rsidR="002204AB" w:rsidRPr="0075215F" w:rsidRDefault="002204AB" w:rsidP="002204AB">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Duration:</w:t>
      </w:r>
      <w:r w:rsidRPr="0075215F">
        <w:rPr>
          <w:rFonts w:ascii="Adobe Garamond Pro" w:hAnsi="Adobe Garamond Pro" w:cs="TimesNewRoman"/>
          <w:sz w:val="20"/>
          <w:szCs w:val="20"/>
        </w:rPr>
        <w:t xml:space="preserve"> 1d4 turns</w:t>
      </w:r>
    </w:p>
    <w:p w:rsidR="002204AB" w:rsidRPr="0075215F" w:rsidRDefault="002204AB" w:rsidP="002204AB">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Effect:</w:t>
      </w:r>
      <w:r w:rsidRPr="0075215F">
        <w:rPr>
          <w:rFonts w:ascii="Adobe Garamond Pro" w:hAnsi="Adobe Garamond Pro" w:cs="TimesNewRoman"/>
          <w:sz w:val="20"/>
          <w:szCs w:val="20"/>
        </w:rPr>
        <w:t xml:space="preserve"> create sphere of 10 foot radius of anti-magic</w:t>
      </w:r>
    </w:p>
    <w:p w:rsidR="002204AB" w:rsidRPr="0089455F" w:rsidRDefault="002204AB" w:rsidP="002204AB">
      <w:pPr>
        <w:autoSpaceDE w:val="0"/>
        <w:autoSpaceDN w:val="0"/>
        <w:adjustRightInd w:val="0"/>
        <w:spacing w:after="0" w:line="240" w:lineRule="auto"/>
        <w:ind w:firstLine="228"/>
        <w:jc w:val="both"/>
        <w:rPr>
          <w:rFonts w:ascii="Adobe Garamond Pro" w:hAnsi="Adobe Garamond Pro" w:cs="TimesNewRoman"/>
          <w:sz w:val="20"/>
          <w:szCs w:val="20"/>
        </w:rPr>
      </w:pPr>
      <w:r w:rsidRPr="00F40B0B">
        <w:rPr>
          <w:rFonts w:ascii="Adobe Garamond Pro" w:hAnsi="Adobe Garamond Pro" w:cs="TimesNewRoman"/>
          <w:sz w:val="20"/>
          <w:szCs w:val="20"/>
        </w:rPr>
        <w:t xml:space="preserve">The effect of this spell is similar to that of </w:t>
      </w:r>
      <w:r w:rsidRPr="00F40B0B">
        <w:rPr>
          <w:rFonts w:ascii="Adobe Garamond Pro" w:hAnsi="Adobe Garamond Pro" w:cs="TimesNewRoman"/>
          <w:i/>
          <w:sz w:val="20"/>
          <w:szCs w:val="20"/>
        </w:rPr>
        <w:t>anti-magic barrier</w:t>
      </w:r>
      <w:r w:rsidRPr="00F40B0B">
        <w:rPr>
          <w:rFonts w:ascii="Adobe Garamond Pro" w:hAnsi="Adobe Garamond Pro" w:cs="TimesNewRoman"/>
          <w:sz w:val="20"/>
          <w:szCs w:val="20"/>
        </w:rPr>
        <w:t xml:space="preserve">, but creates a 10 feet radius sphere centred on the mage that moves with him in which any spell is automatically annulled, while magic effects that are already active are temporarily suppressed. Anyone can </w:t>
      </w:r>
      <w:r w:rsidRPr="00F40B0B">
        <w:rPr>
          <w:rFonts w:ascii="Adobe Garamond Pro" w:hAnsi="Adobe Garamond Pro" w:cs="TimesNewRoman"/>
          <w:sz w:val="20"/>
          <w:szCs w:val="20"/>
        </w:rPr>
        <w:lastRenderedPageBreak/>
        <w:t xml:space="preserve">enter or leave the sphere, while enduring its effects, as it doesn’t represent a physical barrier. The edges of the sphere are invisible, but annul any spell or magic effect (produced by </w:t>
      </w:r>
      <w:r w:rsidR="00F40B0B" w:rsidRPr="00F40B0B">
        <w:rPr>
          <w:rFonts w:ascii="Adobe Garamond Pro" w:hAnsi="Adobe Garamond Pro" w:cs="TimesNewRoman"/>
          <w:sz w:val="20"/>
          <w:szCs w:val="20"/>
        </w:rPr>
        <w:t>individuals</w:t>
      </w:r>
      <w:r w:rsidRPr="00F40B0B">
        <w:rPr>
          <w:rFonts w:ascii="Adobe Garamond Pro" w:hAnsi="Adobe Garamond Pro" w:cs="TimesNewRoman"/>
          <w:sz w:val="20"/>
          <w:szCs w:val="20"/>
        </w:rPr>
        <w:t xml:space="preserve"> or items) that enters or leaves, including those already active on someone who enters the area of anti-</w:t>
      </w:r>
      <w:r w:rsidRPr="0089455F">
        <w:rPr>
          <w:rFonts w:ascii="Adobe Garamond Pro" w:hAnsi="Adobe Garamond Pro" w:cs="TimesNewRoman"/>
          <w:sz w:val="20"/>
          <w:szCs w:val="20"/>
        </w:rPr>
        <w:t xml:space="preserve">magic. The permanent bonuses of items, like the permanent effects of spells (see </w:t>
      </w:r>
      <w:r w:rsidRPr="0089455F">
        <w:rPr>
          <w:rFonts w:ascii="Adobe Garamond Pro" w:hAnsi="Adobe Garamond Pro" w:cs="Times New Roman"/>
          <w:i/>
          <w:iCs/>
          <w:sz w:val="20"/>
          <w:szCs w:val="20"/>
        </w:rPr>
        <w:t xml:space="preserve">wall of stone </w:t>
      </w:r>
      <w:r w:rsidRPr="0089455F">
        <w:rPr>
          <w:rFonts w:ascii="Adobe Garamond Pro" w:hAnsi="Adobe Garamond Pro" w:cs="TimesNewRoman"/>
          <w:sz w:val="20"/>
          <w:szCs w:val="20"/>
        </w:rPr>
        <w:t>for example) however, continue to function normally.</w:t>
      </w:r>
    </w:p>
    <w:p w:rsidR="002204AB" w:rsidRPr="0089455F" w:rsidRDefault="0070491F" w:rsidP="002204AB">
      <w:pPr>
        <w:autoSpaceDE w:val="0"/>
        <w:autoSpaceDN w:val="0"/>
        <w:adjustRightInd w:val="0"/>
        <w:spacing w:after="0" w:line="240" w:lineRule="auto"/>
        <w:ind w:firstLine="228"/>
        <w:jc w:val="both"/>
        <w:rPr>
          <w:rFonts w:ascii="Adobe Garamond Pro" w:hAnsi="Adobe Garamond Pro" w:cs="TimesNewRoman"/>
          <w:sz w:val="20"/>
          <w:szCs w:val="20"/>
        </w:rPr>
      </w:pPr>
      <w:r w:rsidRPr="0089455F">
        <w:rPr>
          <w:rFonts w:ascii="Adobe Garamond Pro" w:hAnsi="Adobe Garamond Pro" w:cs="TimesNewRoman"/>
          <w:b/>
          <w:sz w:val="20"/>
          <w:szCs w:val="20"/>
          <w:u w:val="single"/>
        </w:rPr>
        <w:t>Example:</w:t>
      </w:r>
      <w:r w:rsidR="002204AB" w:rsidRPr="0089455F">
        <w:rPr>
          <w:rFonts w:ascii="Adobe Garamond Pro" w:hAnsi="Adobe Garamond Pro" w:cs="TimesNewRoman"/>
          <w:sz w:val="20"/>
          <w:szCs w:val="20"/>
        </w:rPr>
        <w:t xml:space="preserve"> a fighter armed with a </w:t>
      </w:r>
      <w:r w:rsidR="002204AB" w:rsidRPr="0089455F">
        <w:rPr>
          <w:rFonts w:ascii="Adobe Garamond Pro" w:hAnsi="Adobe Garamond Pro" w:cs="TimesNewRoman"/>
          <w:i/>
          <w:sz w:val="20"/>
          <w:szCs w:val="20"/>
        </w:rPr>
        <w:t>+2 sword</w:t>
      </w:r>
      <w:r w:rsidR="002204AB" w:rsidRPr="0089455F">
        <w:rPr>
          <w:rFonts w:ascii="Adobe Garamond Pro" w:hAnsi="Adobe Garamond Pro" w:cs="TimesNewRoman"/>
          <w:sz w:val="20"/>
          <w:szCs w:val="20"/>
        </w:rPr>
        <w:t xml:space="preserve"> is supplied with an elven cloak, on which </w:t>
      </w:r>
      <w:r w:rsidR="002204AB" w:rsidRPr="0089455F">
        <w:rPr>
          <w:rFonts w:ascii="Adobe Garamond Pro" w:hAnsi="Adobe Garamond Pro" w:cs="TimesNewRoman"/>
          <w:i/>
          <w:sz w:val="20"/>
          <w:szCs w:val="20"/>
        </w:rPr>
        <w:t>haste</w:t>
      </w:r>
      <w:r w:rsidR="002204AB" w:rsidRPr="0089455F">
        <w:rPr>
          <w:rFonts w:ascii="Adobe Garamond Pro" w:hAnsi="Adobe Garamond Pro" w:cs="TimesNewRoman"/>
          <w:sz w:val="20"/>
          <w:szCs w:val="20"/>
        </w:rPr>
        <w:t xml:space="preserve"> has been cast and who has drunk a </w:t>
      </w:r>
      <w:r w:rsidR="002204AB" w:rsidRPr="0089455F">
        <w:rPr>
          <w:rFonts w:ascii="Adobe Garamond Pro" w:hAnsi="Adobe Garamond Pro" w:cs="TimesNewRoman"/>
          <w:i/>
          <w:sz w:val="20"/>
          <w:szCs w:val="20"/>
        </w:rPr>
        <w:t>potion of giant strength</w:t>
      </w:r>
      <w:r w:rsidR="002204AB" w:rsidRPr="0089455F">
        <w:rPr>
          <w:rFonts w:ascii="Adobe Garamond Pro" w:hAnsi="Adobe Garamond Pro" w:cs="TimesNewRoman"/>
          <w:sz w:val="20"/>
          <w:szCs w:val="20"/>
        </w:rPr>
        <w:t xml:space="preserve">, penetrates a </w:t>
      </w:r>
      <w:r w:rsidR="002204AB" w:rsidRPr="0089455F">
        <w:rPr>
          <w:rFonts w:ascii="Adobe Garamond Pro" w:hAnsi="Adobe Garamond Pro" w:cs="Times New Roman"/>
          <w:i/>
          <w:iCs/>
          <w:sz w:val="20"/>
          <w:szCs w:val="20"/>
        </w:rPr>
        <w:t xml:space="preserve">sphere of protection from magic </w:t>
      </w:r>
      <w:r w:rsidR="002204AB" w:rsidRPr="0089455F">
        <w:rPr>
          <w:rFonts w:ascii="Adobe Garamond Pro" w:hAnsi="Adobe Garamond Pro" w:cs="Times New Roman"/>
          <w:iCs/>
          <w:sz w:val="20"/>
          <w:szCs w:val="20"/>
        </w:rPr>
        <w:t>to attack the mage that created it</w:t>
      </w:r>
      <w:r w:rsidR="002204AB" w:rsidRPr="0089455F">
        <w:rPr>
          <w:rFonts w:ascii="Adobe Garamond Pro" w:hAnsi="Adobe Garamond Pro" w:cs="TimesNewRoman"/>
          <w:sz w:val="20"/>
          <w:szCs w:val="20"/>
        </w:rPr>
        <w:t xml:space="preserve">. The moment he enters the sphere, the magical effects of </w:t>
      </w:r>
      <w:r w:rsidR="002204AB" w:rsidRPr="0089455F">
        <w:rPr>
          <w:rFonts w:ascii="Adobe Garamond Pro" w:hAnsi="Adobe Garamond Pro" w:cs="TimesNewRoman"/>
          <w:i/>
          <w:sz w:val="20"/>
          <w:szCs w:val="20"/>
        </w:rPr>
        <w:t>haste</w:t>
      </w:r>
      <w:r w:rsidR="002204AB" w:rsidRPr="0089455F">
        <w:rPr>
          <w:rFonts w:ascii="Adobe Garamond Pro" w:hAnsi="Adobe Garamond Pro" w:cs="TimesNewRoman"/>
          <w:sz w:val="20"/>
          <w:szCs w:val="20"/>
        </w:rPr>
        <w:t xml:space="preserve">, the invisibility of the cloak, and the strength from the potion are </w:t>
      </w:r>
      <w:r w:rsidR="0089455F" w:rsidRPr="0089455F">
        <w:rPr>
          <w:rFonts w:ascii="Adobe Garamond Pro" w:hAnsi="Adobe Garamond Pro" w:cs="TimesNewRoman"/>
          <w:sz w:val="20"/>
          <w:szCs w:val="20"/>
        </w:rPr>
        <w:t>instantly</w:t>
      </w:r>
      <w:r w:rsidR="002204AB" w:rsidRPr="0089455F">
        <w:rPr>
          <w:rFonts w:ascii="Adobe Garamond Pro" w:hAnsi="Adobe Garamond Pro" w:cs="TimesNewRoman"/>
          <w:sz w:val="20"/>
          <w:szCs w:val="20"/>
        </w:rPr>
        <w:t xml:space="preserve"> annulled, but the sword’s bonus isn’t affected. If the fighter then leaves the sphere, the spells that he benefits from once again have effect.</w:t>
      </w:r>
    </w:p>
    <w:p w:rsidR="002204AB" w:rsidRPr="0089455F" w:rsidRDefault="002204AB" w:rsidP="002204AB">
      <w:pPr>
        <w:autoSpaceDE w:val="0"/>
        <w:autoSpaceDN w:val="0"/>
        <w:adjustRightInd w:val="0"/>
        <w:spacing w:after="0" w:line="240" w:lineRule="auto"/>
        <w:ind w:firstLine="228"/>
        <w:jc w:val="both"/>
        <w:rPr>
          <w:rFonts w:ascii="Adobe Garamond Pro" w:hAnsi="Adobe Garamond Pro" w:cs="TimesNewRoman"/>
          <w:sz w:val="20"/>
          <w:szCs w:val="20"/>
        </w:rPr>
      </w:pPr>
      <w:r w:rsidRPr="0089455F">
        <w:rPr>
          <w:rFonts w:ascii="Adobe Garamond Pro" w:hAnsi="Adobe Garamond Pro" w:cs="TimesNewRoman"/>
          <w:sz w:val="20"/>
          <w:szCs w:val="20"/>
        </w:rPr>
        <w:t xml:space="preserve">The sphere doesn’t affect constructs or undead, or the </w:t>
      </w:r>
      <w:r w:rsidR="0089455F" w:rsidRPr="0089455F">
        <w:rPr>
          <w:rFonts w:ascii="Adobe Garamond Pro" w:hAnsi="Adobe Garamond Pro" w:cs="TimesNewRoman"/>
          <w:sz w:val="20"/>
          <w:szCs w:val="20"/>
        </w:rPr>
        <w:t>supernatural</w:t>
      </w:r>
      <w:r w:rsidRPr="0089455F">
        <w:rPr>
          <w:rFonts w:ascii="Adobe Garamond Pro" w:hAnsi="Adobe Garamond Pro" w:cs="TimesNewRoman"/>
          <w:sz w:val="20"/>
          <w:szCs w:val="20"/>
        </w:rPr>
        <w:t xml:space="preserve"> powers of a creature (like a medusa</w:t>
      </w:r>
      <w:r w:rsidR="0089455F" w:rsidRPr="0089455F">
        <w:rPr>
          <w:rFonts w:ascii="Adobe Garamond Pro" w:hAnsi="Adobe Garamond Pro" w:cs="TimesNewRoman"/>
          <w:sz w:val="20"/>
          <w:szCs w:val="20"/>
        </w:rPr>
        <w:t>’s</w:t>
      </w:r>
      <w:r w:rsidRPr="0089455F">
        <w:rPr>
          <w:rFonts w:ascii="Adobe Garamond Pro" w:hAnsi="Adobe Garamond Pro" w:cs="TimesNewRoman"/>
          <w:sz w:val="20"/>
          <w:szCs w:val="20"/>
        </w:rPr>
        <w:t xml:space="preserve"> petrifying gaze, a vampire’s charm, or a dragon’s breath), but makes any summoned creature that enters the area of effect vanish, which only reappears if the spell ends before the summoning does.</w:t>
      </w:r>
      <w:r w:rsidR="0089455F">
        <w:rPr>
          <w:rFonts w:ascii="Adobe Garamond Pro" w:hAnsi="Adobe Garamond Pro" w:cs="TimesNewRoman"/>
          <w:sz w:val="20"/>
          <w:szCs w:val="20"/>
        </w:rPr>
        <w:t xml:space="preserve"> For creatures with magic resistance, </w:t>
      </w:r>
      <w:r w:rsidR="00BB400A" w:rsidRPr="00BB400A">
        <w:rPr>
          <w:rFonts w:ascii="Adobe Garamond Pro" w:hAnsi="Adobe Garamond Pro" w:cs="TimesNewRoman"/>
          <w:sz w:val="20"/>
          <w:szCs w:val="20"/>
        </w:rPr>
        <w:t xml:space="preserve">the sphere cancels out the effects and </w:t>
      </w:r>
      <w:r w:rsidR="00BB400A">
        <w:rPr>
          <w:rFonts w:ascii="Adobe Garamond Pro" w:hAnsi="Adobe Garamond Pro" w:cs="TimesNewRoman"/>
          <w:sz w:val="20"/>
          <w:szCs w:val="20"/>
        </w:rPr>
        <w:t>only affects</w:t>
      </w:r>
      <w:r w:rsidR="00BB400A" w:rsidRPr="00BB400A">
        <w:rPr>
          <w:rFonts w:ascii="Adobe Garamond Pro" w:hAnsi="Adobe Garamond Pro" w:cs="TimesNewRoman"/>
          <w:sz w:val="20"/>
          <w:szCs w:val="20"/>
        </w:rPr>
        <w:t xml:space="preserve"> the creature if it can overcome it</w:t>
      </w:r>
      <w:r w:rsidR="0089455F" w:rsidRPr="00BB400A">
        <w:rPr>
          <w:rFonts w:ascii="Adobe Garamond Pro" w:hAnsi="Adobe Garamond Pro" w:cs="TimesNewRoman"/>
          <w:sz w:val="20"/>
          <w:szCs w:val="20"/>
        </w:rPr>
        <w:t>.</w:t>
      </w:r>
    </w:p>
    <w:p w:rsidR="002204AB" w:rsidRPr="008509AC" w:rsidRDefault="002204AB" w:rsidP="002204AB">
      <w:pPr>
        <w:autoSpaceDE w:val="0"/>
        <w:autoSpaceDN w:val="0"/>
        <w:adjustRightInd w:val="0"/>
        <w:spacing w:after="0" w:line="240" w:lineRule="auto"/>
        <w:ind w:firstLine="228"/>
        <w:jc w:val="both"/>
        <w:rPr>
          <w:rFonts w:ascii="Adobe Garamond Pro" w:hAnsi="Adobe Garamond Pro" w:cs="TimesNewRoman"/>
          <w:sz w:val="20"/>
          <w:szCs w:val="20"/>
        </w:rPr>
      </w:pPr>
      <w:r w:rsidRPr="0089455F">
        <w:rPr>
          <w:rFonts w:ascii="Adobe Garamond Pro" w:hAnsi="Adobe Garamond Pro" w:cs="TimesNewRoman"/>
          <w:sz w:val="20"/>
          <w:szCs w:val="20"/>
        </w:rPr>
        <w:t xml:space="preserve">To dismiss this spell requires the command of the mage who created the sphere, a </w:t>
      </w:r>
      <w:r w:rsidRPr="0089455F">
        <w:rPr>
          <w:rFonts w:ascii="Adobe Garamond Pro" w:hAnsi="Adobe Garamond Pro" w:cs="Times New Roman"/>
          <w:i/>
          <w:iCs/>
          <w:sz w:val="20"/>
          <w:szCs w:val="20"/>
        </w:rPr>
        <w:t xml:space="preserve">wish </w:t>
      </w:r>
      <w:r w:rsidRPr="0089455F">
        <w:rPr>
          <w:rFonts w:ascii="Adobe Garamond Pro" w:hAnsi="Adobe Garamond Pro" w:cs="TimesNewRoman"/>
          <w:sz w:val="20"/>
          <w:szCs w:val="20"/>
        </w:rPr>
        <w:t xml:space="preserve">or a </w:t>
      </w:r>
      <w:r w:rsidRPr="0089455F">
        <w:rPr>
          <w:rFonts w:ascii="Adobe Garamond Pro" w:hAnsi="Adobe Garamond Pro" w:cs="Times New Roman"/>
          <w:i/>
          <w:iCs/>
          <w:sz w:val="20"/>
          <w:szCs w:val="20"/>
        </w:rPr>
        <w:t>disjunction</w:t>
      </w:r>
      <w:r w:rsidRPr="0089455F">
        <w:rPr>
          <w:rFonts w:ascii="Adobe Garamond Pro" w:hAnsi="Adobe Garamond Pro" w:cs="TimesNewRoman"/>
          <w:sz w:val="20"/>
          <w:szCs w:val="20"/>
        </w:rPr>
        <w:t xml:space="preserve">; </w:t>
      </w:r>
      <w:r w:rsidRPr="0089455F">
        <w:rPr>
          <w:rFonts w:ascii="Adobe Garamond Pro" w:hAnsi="Adobe Garamond Pro" w:cs="Times New Roman"/>
          <w:i/>
          <w:iCs/>
          <w:sz w:val="20"/>
          <w:szCs w:val="20"/>
        </w:rPr>
        <w:t xml:space="preserve">dispel magic, </w:t>
      </w:r>
      <w:r w:rsidRPr="0089455F">
        <w:rPr>
          <w:rFonts w:ascii="Adobe Garamond Pro" w:hAnsi="Adobe Garamond Pro" w:cs="TimesNewRoman"/>
          <w:sz w:val="20"/>
          <w:szCs w:val="20"/>
        </w:rPr>
        <w:t xml:space="preserve">or </w:t>
      </w:r>
      <w:r w:rsidRPr="0089455F">
        <w:rPr>
          <w:rFonts w:ascii="Adobe Garamond Pro" w:hAnsi="Adobe Garamond Pro" w:cs="Times New Roman"/>
          <w:i/>
          <w:iCs/>
          <w:sz w:val="20"/>
          <w:szCs w:val="20"/>
        </w:rPr>
        <w:t xml:space="preserve">anti-magic ray </w:t>
      </w:r>
      <w:r w:rsidRPr="0089455F">
        <w:rPr>
          <w:rFonts w:ascii="Adobe Garamond Pro" w:hAnsi="Adobe Garamond Pro" w:cs="TimesNewRoman"/>
          <w:sz w:val="20"/>
          <w:szCs w:val="20"/>
        </w:rPr>
        <w:t>have no effect.</w:t>
      </w:r>
    </w:p>
    <w:p w:rsidR="009528F7" w:rsidRPr="009C3F7E" w:rsidRDefault="009528F7" w:rsidP="009528F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9C3F7E">
        <w:rPr>
          <w:rFonts w:ascii="Adobe Garamond Pro Bold" w:hAnsi="Adobe Garamond Pro Bold" w:cs="Times New Roman"/>
          <w:b/>
          <w:bCs/>
          <w:smallCaps/>
          <w:sz w:val="24"/>
          <w:szCs w:val="24"/>
        </w:rPr>
        <w:t>Steel</w:t>
      </w:r>
      <w:r>
        <w:rPr>
          <w:rFonts w:ascii="Adobe Garamond Pro Bold" w:hAnsi="Adobe Garamond Pro Bold" w:cs="Times New Roman"/>
          <w:b/>
          <w:bCs/>
          <w:smallCaps/>
          <w:sz w:val="24"/>
          <w:szCs w:val="24"/>
        </w:rPr>
        <w:t>form</w:t>
      </w:r>
    </w:p>
    <w:p w:rsidR="009528F7" w:rsidRPr="009C3F7E" w:rsidRDefault="009528F7" w:rsidP="009528F7">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School:</w:t>
      </w:r>
      <w:r w:rsidRPr="009C3F7E">
        <w:rPr>
          <w:rFonts w:ascii="Adobe Garamond Pro" w:hAnsi="Adobe Garamond Pro" w:cs="TimesNewRoman"/>
          <w:sz w:val="20"/>
          <w:szCs w:val="20"/>
        </w:rPr>
        <w:t xml:space="preserve"> Conjuration</w:t>
      </w:r>
    </w:p>
    <w:p w:rsidR="009528F7" w:rsidRPr="009C3F7E" w:rsidRDefault="009528F7" w:rsidP="009528F7">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Range:</w:t>
      </w:r>
      <w:r w:rsidRPr="009C3F7E">
        <w:rPr>
          <w:rFonts w:ascii="Adobe Garamond Pro" w:hAnsi="Adobe Garamond Pro" w:cs="TimesNewRoman"/>
          <w:sz w:val="20"/>
          <w:szCs w:val="20"/>
        </w:rPr>
        <w:t xml:space="preserve"> 10 feet</w:t>
      </w:r>
    </w:p>
    <w:p w:rsidR="009528F7" w:rsidRPr="00AA6615" w:rsidRDefault="009528F7" w:rsidP="009528F7">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Area of effect</w:t>
      </w:r>
      <w:r w:rsidRPr="00AA6615">
        <w:rPr>
          <w:rFonts w:ascii="Adobe Garamond Pro" w:hAnsi="Adobe Garamond Pro" w:cs="TimesNewRoman"/>
          <w:b/>
          <w:sz w:val="20"/>
          <w:szCs w:val="20"/>
        </w:rPr>
        <w:t>:</w:t>
      </w:r>
      <w:r w:rsidRPr="00AA6615">
        <w:rPr>
          <w:rFonts w:ascii="Adobe Garamond Pro" w:hAnsi="Adobe Garamond Pro" w:cs="TimesNewRoman"/>
          <w:sz w:val="20"/>
          <w:szCs w:val="20"/>
        </w:rPr>
        <w:t xml:space="preserve"> max volume of 10</w:t>
      </w:r>
      <w:r>
        <w:rPr>
          <w:rFonts w:ascii="Adobe Garamond Pro" w:hAnsi="Adobe Garamond Pro" w:cs="TimesNewRoman"/>
          <w:sz w:val="20"/>
          <w:szCs w:val="20"/>
        </w:rPr>
        <w:t>8</w:t>
      </w:r>
      <w:r w:rsidRPr="00AA6615">
        <w:rPr>
          <w:rFonts w:ascii="Adobe Garamond Pro" w:hAnsi="Adobe Garamond Pro" w:cs="TimesNewRoman"/>
          <w:sz w:val="20"/>
          <w:szCs w:val="20"/>
        </w:rPr>
        <w:t xml:space="preserve"> ft</w:t>
      </w:r>
      <w:r w:rsidRPr="00AA6615">
        <w:rPr>
          <w:rFonts w:ascii="Adobe Garamond Pro" w:hAnsi="Adobe Garamond Pro" w:cs="TimesNewRoman"/>
          <w:sz w:val="20"/>
          <w:szCs w:val="20"/>
          <w:vertAlign w:val="superscript"/>
        </w:rPr>
        <w:t>3</w:t>
      </w:r>
      <w:r w:rsidRPr="00AA6615">
        <w:rPr>
          <w:rFonts w:ascii="Adobe Garamond Pro" w:hAnsi="Adobe Garamond Pro" w:cs="TimesNewRoman"/>
          <w:sz w:val="20"/>
          <w:szCs w:val="20"/>
        </w:rPr>
        <w:t xml:space="preserve"> of steel</w:t>
      </w:r>
    </w:p>
    <w:p w:rsidR="009528F7" w:rsidRPr="009C3F7E" w:rsidRDefault="009528F7" w:rsidP="009528F7">
      <w:pPr>
        <w:autoSpaceDE w:val="0"/>
        <w:autoSpaceDN w:val="0"/>
        <w:adjustRightInd w:val="0"/>
        <w:spacing w:after="0" w:line="240" w:lineRule="auto"/>
        <w:jc w:val="both"/>
        <w:rPr>
          <w:rFonts w:ascii="Adobe Garamond Pro" w:hAnsi="Adobe Garamond Pro" w:cs="TimesNewRoman"/>
          <w:sz w:val="20"/>
          <w:szCs w:val="20"/>
        </w:rPr>
      </w:pPr>
      <w:r w:rsidRPr="009C3F7E">
        <w:rPr>
          <w:rFonts w:ascii="Adobe Garamond Pro" w:hAnsi="Adobe Garamond Pro" w:cs="TimesNewRoman"/>
          <w:b/>
          <w:sz w:val="20"/>
          <w:szCs w:val="20"/>
        </w:rPr>
        <w:t>Duration:</w:t>
      </w:r>
      <w:r w:rsidRPr="009C3F7E">
        <w:rPr>
          <w:rFonts w:ascii="Adobe Garamond Pro" w:hAnsi="Adobe Garamond Pro" w:cs="TimesNewRoman"/>
          <w:sz w:val="20"/>
          <w:szCs w:val="20"/>
        </w:rPr>
        <w:t xml:space="preserve"> permanent</w:t>
      </w:r>
    </w:p>
    <w:p w:rsidR="009528F7" w:rsidRPr="001F7DD6" w:rsidRDefault="009528F7" w:rsidP="009528F7">
      <w:pPr>
        <w:autoSpaceDE w:val="0"/>
        <w:autoSpaceDN w:val="0"/>
        <w:adjustRightInd w:val="0"/>
        <w:spacing w:after="0" w:line="240" w:lineRule="auto"/>
        <w:jc w:val="both"/>
        <w:rPr>
          <w:rFonts w:ascii="Adobe Garamond Pro" w:hAnsi="Adobe Garamond Pro" w:cs="TimesNewRoman"/>
          <w:sz w:val="20"/>
          <w:szCs w:val="20"/>
          <w:highlight w:val="yellow"/>
        </w:rPr>
      </w:pPr>
      <w:r w:rsidRPr="00AA6615">
        <w:rPr>
          <w:rFonts w:ascii="Adobe Garamond Pro" w:hAnsi="Adobe Garamond Pro" w:cs="TimesNewRoman"/>
          <w:b/>
          <w:sz w:val="20"/>
          <w:szCs w:val="20"/>
        </w:rPr>
        <w:t>Effect:</w:t>
      </w:r>
      <w:r w:rsidRPr="00AA6615">
        <w:rPr>
          <w:rFonts w:ascii="Adobe Garamond Pro" w:hAnsi="Adobe Garamond Pro" w:cs="TimesNewRoman"/>
          <w:sz w:val="20"/>
          <w:szCs w:val="20"/>
        </w:rPr>
        <w:t xml:space="preserve"> create 10</w:t>
      </w:r>
      <w:r>
        <w:rPr>
          <w:rFonts w:ascii="Adobe Garamond Pro" w:hAnsi="Adobe Garamond Pro" w:cs="TimesNewRoman"/>
          <w:sz w:val="20"/>
          <w:szCs w:val="20"/>
        </w:rPr>
        <w:t>8</w:t>
      </w:r>
      <w:r w:rsidRPr="00AA6615">
        <w:rPr>
          <w:rFonts w:ascii="Adobe Garamond Pro" w:hAnsi="Adobe Garamond Pro" w:cs="TimesNewRoman"/>
          <w:sz w:val="20"/>
          <w:szCs w:val="20"/>
        </w:rPr>
        <w:t xml:space="preserve"> ft</w:t>
      </w:r>
      <w:r w:rsidRPr="00AA6615">
        <w:rPr>
          <w:rFonts w:ascii="Adobe Garamond Pro" w:hAnsi="Adobe Garamond Pro" w:cs="TimesNewRoman"/>
          <w:sz w:val="20"/>
          <w:szCs w:val="20"/>
          <w:vertAlign w:val="superscript"/>
        </w:rPr>
        <w:t>3</w:t>
      </w:r>
      <w:r w:rsidRPr="00AA6615">
        <w:rPr>
          <w:rFonts w:ascii="Adobe Garamond Pro" w:hAnsi="Adobe Garamond Pro" w:cs="TimesNewRoman"/>
          <w:sz w:val="20"/>
          <w:szCs w:val="20"/>
        </w:rPr>
        <w:t xml:space="preserve"> of steel</w:t>
      </w:r>
    </w:p>
    <w:p w:rsidR="009528F7" w:rsidRPr="009528F7" w:rsidRDefault="009528F7" w:rsidP="009528F7">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528F7">
        <w:rPr>
          <w:rFonts w:ascii="Adobe Garamond Pro" w:hAnsi="Adobe Garamond Pro" w:cs="TimesNewRoman"/>
          <w:spacing w:val="-2"/>
          <w:sz w:val="20"/>
          <w:szCs w:val="20"/>
        </w:rPr>
        <w:t xml:space="preserve">This spell creates steel to a maximum volume of 108 cubic feet, whose linear measurements can be varied based on the mage’s will (for example a wall of 20×15 feet 4 inches thick). The spell works in a similar way to </w:t>
      </w:r>
      <w:r w:rsidRPr="009528F7">
        <w:rPr>
          <w:rFonts w:ascii="Adobe Garamond Pro" w:hAnsi="Adobe Garamond Pro" w:cs="Times New Roman"/>
          <w:i/>
          <w:iCs/>
          <w:spacing w:val="-2"/>
          <w:sz w:val="20"/>
          <w:szCs w:val="20"/>
        </w:rPr>
        <w:t>woodform</w:t>
      </w:r>
      <w:r w:rsidRPr="009528F7">
        <w:rPr>
          <w:rFonts w:ascii="Adobe Garamond Pro" w:hAnsi="Adobe Garamond Pro" w:cs="TimesNewRoman"/>
          <w:spacing w:val="-2"/>
          <w:sz w:val="20"/>
          <w:szCs w:val="20"/>
        </w:rPr>
        <w:t xml:space="preserve">, with all the specifics described for that spell, but is mainly used to create totally durable steel barriers or weapons, without moving parts. A spellcaster with the </w:t>
      </w:r>
      <w:r w:rsidRPr="009528F7">
        <w:rPr>
          <w:rFonts w:ascii="Adobe Garamond Pro" w:hAnsi="Adobe Garamond Pro" w:cs="TimesNewRoman"/>
          <w:i/>
          <w:spacing w:val="-2"/>
          <w:sz w:val="20"/>
          <w:szCs w:val="20"/>
        </w:rPr>
        <w:t>Armourer</w:t>
      </w:r>
      <w:r w:rsidRPr="009528F7">
        <w:rPr>
          <w:rFonts w:ascii="Adobe Garamond Pro" w:hAnsi="Adobe Garamond Pro" w:cs="TimesNewRoman"/>
          <w:spacing w:val="-2"/>
          <w:sz w:val="20"/>
          <w:szCs w:val="20"/>
        </w:rPr>
        <w:t xml:space="preserve"> or </w:t>
      </w:r>
      <w:r w:rsidRPr="009528F7">
        <w:rPr>
          <w:rFonts w:ascii="Adobe Garamond Pro" w:hAnsi="Adobe Garamond Pro" w:cs="TimesNewRoman"/>
          <w:i/>
          <w:spacing w:val="-2"/>
          <w:sz w:val="20"/>
          <w:szCs w:val="20"/>
        </w:rPr>
        <w:t>Smith</w:t>
      </w:r>
      <w:r w:rsidRPr="009528F7">
        <w:rPr>
          <w:rFonts w:ascii="Adobe Garamond Pro" w:hAnsi="Adobe Garamond Pro" w:cs="TimesNewRoman"/>
          <w:spacing w:val="-2"/>
          <w:sz w:val="20"/>
          <w:szCs w:val="20"/>
        </w:rPr>
        <w:t xml:space="preserve"> skill could use </w:t>
      </w:r>
      <w:r w:rsidR="00DD3F7D">
        <w:rPr>
          <w:rFonts w:ascii="Adobe Garamond Pro" w:hAnsi="Adobe Garamond Pro" w:cs="TimesNewRoman"/>
          <w:spacing w:val="-2"/>
          <w:sz w:val="20"/>
          <w:szCs w:val="20"/>
        </w:rPr>
        <w:t>it</w:t>
      </w:r>
      <w:r w:rsidRPr="009528F7">
        <w:rPr>
          <w:rFonts w:ascii="Adobe Garamond Pro" w:hAnsi="Adobe Garamond Pro" w:cs="TimesNewRoman"/>
          <w:spacing w:val="-2"/>
          <w:sz w:val="20"/>
          <w:szCs w:val="20"/>
        </w:rPr>
        <w:t xml:space="preserve"> to produce resistant and well-made armour and weapons with this spell.</w:t>
      </w:r>
    </w:p>
    <w:p w:rsidR="009528F7" w:rsidRPr="001F7DD6" w:rsidRDefault="009528F7" w:rsidP="009528F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A6615">
        <w:rPr>
          <w:rFonts w:ascii="Adobe Garamond Pro" w:hAnsi="Adobe Garamond Pro" w:cs="TimesNewRoman"/>
          <w:sz w:val="20"/>
          <w:szCs w:val="20"/>
        </w:rPr>
        <w:t xml:space="preserve">A steel structure created with this spell has AC 3 and 2 Structural Points per 36 cubic feet (i.e. the Damage Points of large constructions, see the sections </w:t>
      </w:r>
      <w:r w:rsidRPr="00AA6615">
        <w:rPr>
          <w:rFonts w:ascii="Adobe Garamond Pro" w:hAnsi="Adobe Garamond Pro" w:cs="Times New Roman"/>
          <w:i/>
          <w:iCs/>
          <w:sz w:val="20"/>
          <w:szCs w:val="20"/>
        </w:rPr>
        <w:t>Enchanting</w:t>
      </w:r>
      <w:r w:rsidRPr="00AC325D">
        <w:rPr>
          <w:rFonts w:ascii="Adobe Garamond Pro" w:hAnsi="Adobe Garamond Pro" w:cs="Times New Roman"/>
          <w:i/>
          <w:iCs/>
          <w:sz w:val="20"/>
          <w:szCs w:val="20"/>
        </w:rPr>
        <w:t xml:space="preserve"> large constructions </w:t>
      </w:r>
      <w:r w:rsidRPr="00AC325D">
        <w:rPr>
          <w:rFonts w:ascii="Adobe Garamond Pro" w:hAnsi="Adobe Garamond Pro" w:cs="TimesNewRoman"/>
          <w:sz w:val="20"/>
          <w:szCs w:val="20"/>
        </w:rPr>
        <w:t xml:space="preserve">and </w:t>
      </w:r>
      <w:r w:rsidRPr="00AC325D">
        <w:rPr>
          <w:rFonts w:ascii="Adobe Garamond Pro" w:hAnsi="Adobe Garamond Pro" w:cs="Times New Roman"/>
          <w:i/>
          <w:iCs/>
          <w:sz w:val="20"/>
          <w:szCs w:val="20"/>
        </w:rPr>
        <w:t xml:space="preserve">Structural Points </w:t>
      </w:r>
      <w:r w:rsidRPr="00AC325D">
        <w:rPr>
          <w:rFonts w:ascii="Adobe Garamond Pro" w:hAnsi="Adobe Garamond Pro" w:cs="TimesNewRoman"/>
          <w:sz w:val="20"/>
          <w:szCs w:val="20"/>
        </w:rPr>
        <w:t xml:space="preserve">in Volume 3), or Damage Points appropriate to the item’s size (see </w:t>
      </w:r>
      <w:r w:rsidRPr="00AC325D">
        <w:rPr>
          <w:rFonts w:ascii="Adobe Garamond Pro" w:hAnsi="Adobe Garamond Pro" w:cs="Times New Roman"/>
          <w:i/>
          <w:iCs/>
          <w:sz w:val="20"/>
          <w:szCs w:val="20"/>
        </w:rPr>
        <w:t xml:space="preserve">Damage Points of Objects </w:t>
      </w:r>
      <w:r w:rsidRPr="00AC325D">
        <w:rPr>
          <w:rFonts w:ascii="Adobe Garamond Pro" w:hAnsi="Adobe Garamond Pro" w:cs="Times New Roman"/>
          <w:iCs/>
          <w:sz w:val="20"/>
          <w:szCs w:val="20"/>
        </w:rPr>
        <w:t>in</w:t>
      </w:r>
      <w:r w:rsidRPr="00AC325D">
        <w:rPr>
          <w:rFonts w:ascii="Adobe Garamond Pro" w:hAnsi="Adobe Garamond Pro" w:cs="TimesNewRoman"/>
          <w:sz w:val="20"/>
          <w:szCs w:val="20"/>
        </w:rPr>
        <w:t xml:space="preserve"> Volume 3 for clarification).</w:t>
      </w:r>
    </w:p>
    <w:p w:rsidR="00617285" w:rsidRPr="007E1ADD"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617285" w:rsidRPr="007E1ADD">
        <w:rPr>
          <w:rFonts w:ascii="Adobe Garamond Pro Bold" w:hAnsi="Adobe Garamond Pro Bold" w:cs="Times New Roman"/>
          <w:b/>
          <w:bCs/>
          <w:smallCaps/>
          <w:sz w:val="24"/>
          <w:szCs w:val="24"/>
        </w:rPr>
        <w:t>Superior Shadow Evocation</w:t>
      </w:r>
    </w:p>
    <w:p w:rsidR="00617285" w:rsidRPr="007E1ADD" w:rsidRDefault="00617285" w:rsidP="00617285">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School:</w:t>
      </w:r>
      <w:r w:rsidRPr="007E1ADD">
        <w:rPr>
          <w:rFonts w:ascii="Adobe Garamond Pro" w:hAnsi="Adobe Garamond Pro" w:cs="TimesNewRoman"/>
          <w:sz w:val="20"/>
          <w:szCs w:val="20"/>
        </w:rPr>
        <w:t xml:space="preserve"> Illusion</w:t>
      </w:r>
    </w:p>
    <w:p w:rsidR="00617285" w:rsidRPr="007E1ADD" w:rsidRDefault="00617285" w:rsidP="00617285">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Range:</w:t>
      </w:r>
      <w:r w:rsidRPr="007E1ADD">
        <w:rPr>
          <w:rFonts w:ascii="Adobe Garamond Pro" w:hAnsi="Adobe Garamond Pro" w:cs="TimesNewRoman"/>
          <w:sz w:val="20"/>
          <w:szCs w:val="20"/>
        </w:rPr>
        <w:t xml:space="preserve"> variable</w:t>
      </w:r>
    </w:p>
    <w:p w:rsidR="00617285" w:rsidRPr="007E1ADD" w:rsidRDefault="00617285" w:rsidP="00617285">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Area of effect:</w:t>
      </w:r>
      <w:r w:rsidRPr="007E1ADD">
        <w:rPr>
          <w:rFonts w:ascii="Adobe Garamond Pro" w:hAnsi="Adobe Garamond Pro" w:cs="TimesNewRoman"/>
          <w:sz w:val="20"/>
          <w:szCs w:val="20"/>
        </w:rPr>
        <w:t xml:space="preserve"> variable</w:t>
      </w:r>
    </w:p>
    <w:p w:rsidR="00617285" w:rsidRPr="007E1ADD" w:rsidRDefault="00617285" w:rsidP="00617285">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Duration:</w:t>
      </w:r>
      <w:r w:rsidRPr="007E1ADD">
        <w:rPr>
          <w:rFonts w:ascii="Adobe Garamond Pro" w:hAnsi="Adobe Garamond Pro" w:cs="TimesNewRoman"/>
          <w:sz w:val="20"/>
          <w:szCs w:val="20"/>
        </w:rPr>
        <w:t xml:space="preserve"> variable</w:t>
      </w:r>
    </w:p>
    <w:p w:rsidR="00617285" w:rsidRPr="007E1ADD" w:rsidRDefault="00617285" w:rsidP="00617285">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Effect:</w:t>
      </w:r>
      <w:r w:rsidRPr="007E1ADD">
        <w:rPr>
          <w:rFonts w:ascii="Adobe Garamond Pro" w:hAnsi="Adobe Garamond Pro" w:cs="TimesNewRoman"/>
          <w:sz w:val="20"/>
          <w:szCs w:val="20"/>
        </w:rPr>
        <w:t xml:space="preserve"> imitate an Evocation spell</w:t>
      </w:r>
    </w:p>
    <w:p w:rsidR="00617285" w:rsidRPr="00617285" w:rsidRDefault="00617285" w:rsidP="00617285">
      <w:pPr>
        <w:autoSpaceDE w:val="0"/>
        <w:autoSpaceDN w:val="0"/>
        <w:adjustRightInd w:val="0"/>
        <w:spacing w:after="0" w:line="240" w:lineRule="auto"/>
        <w:ind w:firstLine="228"/>
        <w:jc w:val="both"/>
        <w:rPr>
          <w:rFonts w:ascii="Adobe Garamond Pro" w:hAnsi="Adobe Garamond Pro" w:cs="TimesNewRoman"/>
          <w:sz w:val="20"/>
          <w:szCs w:val="20"/>
        </w:rPr>
      </w:pPr>
      <w:r w:rsidRPr="00617285">
        <w:rPr>
          <w:rFonts w:ascii="Adobe Garamond Pro" w:hAnsi="Adobe Garamond Pro" w:cs="TimesNewRoman"/>
          <w:sz w:val="20"/>
          <w:szCs w:val="20"/>
        </w:rPr>
        <w:t>This spell draws on the energy of Illusion to create a quasi-real version of a 7</w:t>
      </w:r>
      <w:r w:rsidRPr="00617285">
        <w:rPr>
          <w:rFonts w:ascii="Adobe Garamond Pro" w:hAnsi="Adobe Garamond Pro" w:cs="TimesNewRoman"/>
          <w:sz w:val="20"/>
          <w:szCs w:val="20"/>
          <w:vertAlign w:val="superscript"/>
        </w:rPr>
        <w:t>th</w:t>
      </w:r>
      <w:r w:rsidRPr="00617285">
        <w:rPr>
          <w:rFonts w:ascii="Adobe Garamond Pro" w:hAnsi="Adobe Garamond Pro" w:cs="TimesNewRoman"/>
          <w:sz w:val="20"/>
          <w:szCs w:val="20"/>
        </w:rPr>
        <w:t xml:space="preserve"> level or lower evocation spell.</w:t>
      </w:r>
    </w:p>
    <w:p w:rsidR="00617285" w:rsidRPr="00617285" w:rsidRDefault="00617285" w:rsidP="00617285">
      <w:pPr>
        <w:autoSpaceDE w:val="0"/>
        <w:autoSpaceDN w:val="0"/>
        <w:adjustRightInd w:val="0"/>
        <w:spacing w:after="0" w:line="240" w:lineRule="auto"/>
        <w:ind w:firstLine="228"/>
        <w:jc w:val="both"/>
        <w:rPr>
          <w:rFonts w:ascii="Adobe Garamond Pro" w:hAnsi="Adobe Garamond Pro" w:cs="TimesNewRoman"/>
          <w:sz w:val="20"/>
          <w:szCs w:val="20"/>
        </w:rPr>
      </w:pPr>
      <w:r w:rsidRPr="00617285">
        <w:rPr>
          <w:rFonts w:ascii="Adobe Garamond Pro" w:hAnsi="Adobe Garamond Pro" w:cs="TimesNewRoman"/>
          <w:sz w:val="20"/>
          <w:szCs w:val="20"/>
        </w:rPr>
        <w:t xml:space="preserve">Spell that inflict damage have normal effect, unless the creature targeted by the spell makes a successful ST vs. Mental Spells. Each creature that successfully doubts the effect only suffers half damage from the attack. If the spell has a special effect, it has its strength halved (if applicable) and only a 50% chance of working. </w:t>
      </w:r>
      <w:r w:rsidRPr="006C39FE">
        <w:rPr>
          <w:rFonts w:ascii="Adobe Garamond Pro" w:hAnsi="Adobe Garamond Pro" w:cs="TimesNewRoman"/>
          <w:sz w:val="20"/>
          <w:szCs w:val="20"/>
        </w:rPr>
        <w:t xml:space="preserve">Regardless of the ST to doubt it (a roll that the DM should make </w:t>
      </w:r>
      <w:r w:rsidRPr="00786DC6">
        <w:rPr>
          <w:rFonts w:ascii="Adobe Garamond Pro" w:hAnsi="Adobe Garamond Pro" w:cs="TimesNewRoman"/>
          <w:sz w:val="20"/>
          <w:szCs w:val="20"/>
        </w:rPr>
        <w:t>in secret), the victims of this spell can make any allowed ST to avoid or reduce the effects of the simulated spell. All the spells that don’t produce damage have normal effect except that to those that successfully doubt their nature (successful</w:t>
      </w:r>
      <w:r w:rsidRPr="006C39FE">
        <w:rPr>
          <w:rFonts w:ascii="Adobe Garamond Pro" w:hAnsi="Adobe Garamond Pro" w:cs="TimesNewRoman"/>
          <w:sz w:val="20"/>
          <w:szCs w:val="20"/>
        </w:rPr>
        <w:t xml:space="preserve"> ST): </w:t>
      </w:r>
      <w:r>
        <w:rPr>
          <w:rFonts w:ascii="Adobe Garamond Pro" w:hAnsi="Adobe Garamond Pro" w:cs="TimesNewRoman"/>
          <w:sz w:val="20"/>
          <w:szCs w:val="20"/>
        </w:rPr>
        <w:t xml:space="preserve">these latter don’t suffer at all from the </w:t>
      </w:r>
      <w:r w:rsidRPr="00617285">
        <w:rPr>
          <w:rFonts w:ascii="Adobe Garamond Pro" w:hAnsi="Adobe Garamond Pro" w:cs="TimesNewRoman"/>
          <w:sz w:val="20"/>
          <w:szCs w:val="20"/>
        </w:rPr>
        <w:t>spell.</w:t>
      </w:r>
    </w:p>
    <w:p w:rsidR="00617285" w:rsidRPr="006C39FE" w:rsidRDefault="00617285" w:rsidP="00617285">
      <w:pPr>
        <w:autoSpaceDE w:val="0"/>
        <w:autoSpaceDN w:val="0"/>
        <w:adjustRightInd w:val="0"/>
        <w:spacing w:after="0" w:line="240" w:lineRule="auto"/>
        <w:ind w:firstLine="228"/>
        <w:jc w:val="both"/>
        <w:rPr>
          <w:rFonts w:ascii="Adobe Garamond Pro" w:hAnsi="Adobe Garamond Pro" w:cs="TimesNewRoman"/>
          <w:sz w:val="20"/>
          <w:szCs w:val="20"/>
        </w:rPr>
      </w:pPr>
      <w:r w:rsidRPr="006C39FE">
        <w:rPr>
          <w:rFonts w:ascii="Adobe Garamond Pro" w:hAnsi="Adobe Garamond Pro" w:cs="TimesNewRoman"/>
          <w:sz w:val="20"/>
          <w:szCs w:val="20"/>
        </w:rPr>
        <w:t xml:space="preserve">Items always make any Saving Throw </w:t>
      </w:r>
      <w:r>
        <w:rPr>
          <w:rFonts w:ascii="Adobe Garamond Pro" w:hAnsi="Adobe Garamond Pro" w:cs="TimesNewRoman"/>
          <w:sz w:val="20"/>
          <w:szCs w:val="20"/>
        </w:rPr>
        <w:t>due to</w:t>
      </w:r>
      <w:r w:rsidRPr="006C39FE">
        <w:rPr>
          <w:rFonts w:ascii="Adobe Garamond Pro" w:hAnsi="Adobe Garamond Pro" w:cs="TimesNewRoman"/>
          <w:sz w:val="20"/>
          <w:szCs w:val="20"/>
        </w:rPr>
        <w:t xml:space="preserve"> this spell.</w:t>
      </w:r>
    </w:p>
    <w:p w:rsidR="00BA4156" w:rsidRPr="0075215F" w:rsidRDefault="00BA4156" w:rsidP="00BA415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5215F">
        <w:rPr>
          <w:rFonts w:ascii="Adobe Garamond Pro Bold" w:hAnsi="Adobe Garamond Pro Bold" w:cs="Times New Roman"/>
          <w:b/>
          <w:bCs/>
          <w:smallCaps/>
          <w:sz w:val="24"/>
          <w:szCs w:val="24"/>
        </w:rPr>
        <w:t>Symbol of Madness</w:t>
      </w:r>
    </w:p>
    <w:p w:rsidR="00BA4156" w:rsidRPr="0075215F" w:rsidRDefault="00BA4156" w:rsidP="00BA4156">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School:</w:t>
      </w:r>
      <w:r w:rsidRPr="0075215F">
        <w:rPr>
          <w:rFonts w:ascii="Adobe Garamond Pro" w:hAnsi="Adobe Garamond Pro" w:cs="TimesNewRoman"/>
          <w:sz w:val="20"/>
          <w:szCs w:val="20"/>
        </w:rPr>
        <w:t xml:space="preserve"> Enchantment</w:t>
      </w:r>
    </w:p>
    <w:p w:rsidR="00BA4156" w:rsidRPr="0075215F" w:rsidRDefault="00BA4156" w:rsidP="00BA4156">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Range:</w:t>
      </w:r>
      <w:r w:rsidRPr="0075215F">
        <w:rPr>
          <w:rFonts w:ascii="Adobe Garamond Pro" w:hAnsi="Adobe Garamond Pro" w:cs="TimesNewRoman"/>
          <w:sz w:val="20"/>
          <w:szCs w:val="20"/>
        </w:rPr>
        <w:t xml:space="preserve"> touch</w:t>
      </w:r>
    </w:p>
    <w:p w:rsidR="00BA4156" w:rsidRPr="0075215F" w:rsidRDefault="00BA4156" w:rsidP="00BA4156">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Area of effect:</w:t>
      </w:r>
      <w:r w:rsidRPr="0075215F">
        <w:rPr>
          <w:rFonts w:ascii="Adobe Garamond Pro" w:hAnsi="Adobe Garamond Pro" w:cs="TimesNewRoman"/>
          <w:sz w:val="20"/>
          <w:szCs w:val="20"/>
        </w:rPr>
        <w:t xml:space="preserve"> 60 foot radius</w:t>
      </w:r>
    </w:p>
    <w:p w:rsidR="00BA4156" w:rsidRPr="0075215F" w:rsidRDefault="00BA4156" w:rsidP="00BA4156">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Duration:</w:t>
      </w:r>
      <w:r w:rsidRPr="0075215F">
        <w:rPr>
          <w:rFonts w:ascii="Adobe Garamond Pro" w:hAnsi="Adobe Garamond Pro" w:cs="TimesNewRoman"/>
          <w:sz w:val="20"/>
          <w:szCs w:val="20"/>
        </w:rPr>
        <w:t xml:space="preserve"> special</w:t>
      </w:r>
    </w:p>
    <w:p w:rsidR="00BA4156" w:rsidRPr="0075215F" w:rsidRDefault="00BA4156" w:rsidP="00BA4156">
      <w:pPr>
        <w:autoSpaceDE w:val="0"/>
        <w:autoSpaceDN w:val="0"/>
        <w:adjustRightInd w:val="0"/>
        <w:spacing w:after="0" w:line="240" w:lineRule="auto"/>
        <w:jc w:val="both"/>
        <w:rPr>
          <w:rFonts w:ascii="Adobe Garamond Pro" w:hAnsi="Adobe Garamond Pro" w:cs="TimesNewRoman"/>
          <w:sz w:val="20"/>
          <w:szCs w:val="20"/>
        </w:rPr>
      </w:pPr>
      <w:r w:rsidRPr="0075215F">
        <w:rPr>
          <w:rFonts w:ascii="Adobe Garamond Pro" w:hAnsi="Adobe Garamond Pro" w:cs="TimesNewRoman"/>
          <w:b/>
          <w:sz w:val="20"/>
          <w:szCs w:val="20"/>
        </w:rPr>
        <w:t xml:space="preserve">Effect: </w:t>
      </w:r>
      <w:r w:rsidRPr="0075215F">
        <w:rPr>
          <w:rFonts w:ascii="Adobe Garamond Pro" w:hAnsi="Adobe Garamond Pro" w:cs="TimesNewRoman"/>
          <w:sz w:val="20"/>
          <w:szCs w:val="20"/>
        </w:rPr>
        <w:t>victims become crazy and incapable of acting</w:t>
      </w:r>
    </w:p>
    <w:p w:rsidR="00BA4156" w:rsidRPr="00BA4156" w:rsidRDefault="00BA4156" w:rsidP="00BA415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BA4156">
        <w:rPr>
          <w:rFonts w:ascii="Adobe Garamond Pro" w:hAnsi="Adobe Garamond Pro" w:cs="TimesNewRoman"/>
          <w:spacing w:val="-2"/>
          <w:sz w:val="20"/>
          <w:szCs w:val="20"/>
        </w:rPr>
        <w:t xml:space="preserve">This spell creates an arcane and magic rune of great power commonly known as a symbol. The rune can be placed on a fixed object (a door, wall, etc.), or left floating in the air, but cannot move itself: if it is placed on a living being or a moving object, when the surface is moved, the rune remains suspended in midair. It is permanent and remains until it is activated. The symbol cannot be made invisible, although it can be covered or hidden by items in the area. Anyone that reads, passes, or touches the symbol activates its effects, which affects any creature (living or not) within 60 feet of the symbol when it activates: only spellcasters (arcane and divine) can avoid the effects with a successful ST vs. Mental Spells. Those that fall under the effect of the </w:t>
      </w:r>
      <w:r w:rsidRPr="00BA4156">
        <w:rPr>
          <w:rFonts w:ascii="Adobe Garamond Pro" w:hAnsi="Adobe Garamond Pro" w:cs="Times New Roman"/>
          <w:i/>
          <w:iCs/>
          <w:spacing w:val="-2"/>
          <w:sz w:val="20"/>
          <w:szCs w:val="20"/>
        </w:rPr>
        <w:t xml:space="preserve">symbol of madness </w:t>
      </w:r>
      <w:r w:rsidRPr="00BA4156">
        <w:rPr>
          <w:rFonts w:ascii="Adobe Garamond Pro" w:hAnsi="Adobe Garamond Pro" w:cs="TimesNewRoman"/>
          <w:spacing w:val="-2"/>
          <w:sz w:val="20"/>
          <w:szCs w:val="20"/>
        </w:rPr>
        <w:t xml:space="preserve">go insane and lose any logical and intellectual ability they possess (Intelligence and Wisdom are reduced to 1 point). The victims cannot therefore attack, cast spells, or use skills or special items. They can walk, but need to be carefully watched, otherwise they run away at the first opportunity and try to hide themselves to the sight of anyone. Such effects are permanent, until magically dispelled or cured with the divine spells </w:t>
      </w:r>
      <w:r w:rsidRPr="00BA4156">
        <w:rPr>
          <w:rFonts w:ascii="Adobe Garamond Pro" w:hAnsi="Adobe Garamond Pro" w:cs="TimesNewRoman"/>
          <w:i/>
          <w:spacing w:val="-2"/>
          <w:sz w:val="20"/>
          <w:szCs w:val="20"/>
        </w:rPr>
        <w:t>heal</w:t>
      </w:r>
      <w:r w:rsidRPr="00BA4156">
        <w:rPr>
          <w:rFonts w:ascii="Adobe Garamond Pro" w:hAnsi="Adobe Garamond Pro" w:cs="TimesNewRoman"/>
          <w:spacing w:val="-2"/>
          <w:sz w:val="20"/>
          <w:szCs w:val="20"/>
        </w:rPr>
        <w:t xml:space="preserve"> or </w:t>
      </w:r>
      <w:r w:rsidRPr="00BA4156">
        <w:rPr>
          <w:rFonts w:ascii="Adobe Garamond Pro" w:hAnsi="Adobe Garamond Pro" w:cs="TimesNewRoman"/>
          <w:i/>
          <w:spacing w:val="-2"/>
          <w:sz w:val="20"/>
          <w:szCs w:val="20"/>
        </w:rPr>
        <w:t>mental cure</w:t>
      </w:r>
      <w:r w:rsidRPr="00BA4156">
        <w:rPr>
          <w:rFonts w:ascii="Adobe Garamond Pro" w:hAnsi="Adobe Garamond Pro" w:cs="TimesNewRoman"/>
          <w:spacing w:val="-2"/>
          <w:sz w:val="20"/>
          <w:szCs w:val="20"/>
        </w:rPr>
        <w:t>.</w:t>
      </w:r>
    </w:p>
    <w:p w:rsidR="00B548E6" w:rsidRPr="00E96DD7"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B548E6" w:rsidRPr="00E96DD7">
        <w:rPr>
          <w:rFonts w:ascii="Adobe Garamond Pro Bold" w:hAnsi="Adobe Garamond Pro Bold" w:cs="Times New Roman"/>
          <w:b/>
          <w:bCs/>
          <w:smallCaps/>
          <w:sz w:val="24"/>
          <w:szCs w:val="24"/>
        </w:rPr>
        <w:lastRenderedPageBreak/>
        <w:t>Temporal Stasis*</w:t>
      </w:r>
    </w:p>
    <w:p w:rsidR="00B548E6" w:rsidRPr="00E96DD7" w:rsidRDefault="00B548E6" w:rsidP="00B548E6">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School:</w:t>
      </w:r>
      <w:r w:rsidRPr="00E96DD7">
        <w:rPr>
          <w:rFonts w:ascii="Adobe Garamond Pro" w:hAnsi="Adobe Garamond Pro" w:cs="TimesNewRoman"/>
          <w:sz w:val="20"/>
          <w:szCs w:val="20"/>
        </w:rPr>
        <w:t xml:space="preserve"> Transmutation</w:t>
      </w:r>
    </w:p>
    <w:p w:rsidR="00B548E6" w:rsidRPr="00E96DD7" w:rsidRDefault="00B548E6" w:rsidP="00B548E6">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Range:</w:t>
      </w:r>
      <w:r w:rsidRPr="00E96DD7">
        <w:rPr>
          <w:rFonts w:ascii="Adobe Garamond Pro" w:hAnsi="Adobe Garamond Pro" w:cs="TimesNewRoman"/>
          <w:sz w:val="20"/>
          <w:szCs w:val="20"/>
        </w:rPr>
        <w:t xml:space="preserve"> touch</w:t>
      </w:r>
    </w:p>
    <w:p w:rsidR="00B548E6" w:rsidRPr="00E96DD7" w:rsidRDefault="00B548E6" w:rsidP="00B548E6">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Area of effect:</w:t>
      </w:r>
      <w:r w:rsidRPr="00E96DD7">
        <w:rPr>
          <w:rFonts w:ascii="Adobe Garamond Pro" w:hAnsi="Adobe Garamond Pro" w:cs="TimesNewRoman"/>
          <w:sz w:val="20"/>
          <w:szCs w:val="20"/>
        </w:rPr>
        <w:t xml:space="preserve"> a creature</w:t>
      </w:r>
    </w:p>
    <w:p w:rsidR="00B548E6" w:rsidRPr="00E96DD7" w:rsidRDefault="00B548E6" w:rsidP="00B548E6">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Duration:</w:t>
      </w:r>
      <w:r w:rsidRPr="00E96DD7">
        <w:rPr>
          <w:rFonts w:ascii="Adobe Garamond Pro" w:hAnsi="Adobe Garamond Pro" w:cs="TimesNewRoman"/>
          <w:sz w:val="20"/>
          <w:szCs w:val="20"/>
        </w:rPr>
        <w:t xml:space="preserve"> permanent</w:t>
      </w:r>
    </w:p>
    <w:p w:rsidR="00B548E6" w:rsidRPr="00E96DD7" w:rsidRDefault="00B548E6" w:rsidP="00B548E6">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Effect:</w:t>
      </w:r>
      <w:r w:rsidRPr="00E96DD7">
        <w:rPr>
          <w:rFonts w:ascii="Adobe Garamond Pro" w:hAnsi="Adobe Garamond Pro" w:cs="TimesNewRoman"/>
          <w:sz w:val="20"/>
          <w:szCs w:val="20"/>
        </w:rPr>
        <w:t xml:space="preserve"> creature enters a coma, doesn’t age or die; reverse free from coma or magic stasis</w:t>
      </w:r>
    </w:p>
    <w:p w:rsidR="00B548E6" w:rsidRPr="008D0BD9" w:rsidRDefault="00B548E6" w:rsidP="00B548E6">
      <w:pPr>
        <w:autoSpaceDE w:val="0"/>
        <w:autoSpaceDN w:val="0"/>
        <w:adjustRightInd w:val="0"/>
        <w:spacing w:after="0" w:line="240" w:lineRule="auto"/>
        <w:ind w:firstLine="228"/>
        <w:jc w:val="both"/>
        <w:rPr>
          <w:rFonts w:ascii="Adobe Garamond Pro" w:hAnsi="Adobe Garamond Pro" w:cs="TimesNewRoman"/>
          <w:sz w:val="20"/>
          <w:szCs w:val="20"/>
        </w:rPr>
      </w:pPr>
      <w:r w:rsidRPr="006D1D8E">
        <w:rPr>
          <w:rFonts w:ascii="Adobe Garamond Pro" w:hAnsi="Adobe Garamond Pro" w:cs="TimesNewRoman"/>
          <w:sz w:val="20"/>
          <w:szCs w:val="20"/>
        </w:rPr>
        <w:t xml:space="preserve">Casting this spell, the spellcaster touches the target creature (normal Attack Roll) and if the attempt succeeds, it falls into a state of suspended animation (no ST allowed). In this state, his vital functions cease, but his body doesn’t age, </w:t>
      </w:r>
      <w:r>
        <w:rPr>
          <w:rFonts w:ascii="Adobe Garamond Pro" w:hAnsi="Adobe Garamond Pro" w:cs="TimesNewRoman"/>
          <w:sz w:val="20"/>
          <w:szCs w:val="20"/>
        </w:rPr>
        <w:t xml:space="preserve">and no force or effect can injure the victim in any </w:t>
      </w:r>
      <w:r w:rsidRPr="006D1D8E">
        <w:rPr>
          <w:rFonts w:ascii="Adobe Garamond Pro" w:hAnsi="Adobe Garamond Pro" w:cs="TimesNewRoman"/>
          <w:sz w:val="20"/>
          <w:szCs w:val="20"/>
        </w:rPr>
        <w:t xml:space="preserve">manner (it is virtually immune to any spell or attack, with the exception of a well-worded </w:t>
      </w:r>
      <w:r w:rsidRPr="006D1D8E">
        <w:rPr>
          <w:rFonts w:ascii="Adobe Garamond Pro" w:hAnsi="Adobe Garamond Pro" w:cs="TimesNewRoman"/>
          <w:i/>
          <w:sz w:val="20"/>
          <w:szCs w:val="20"/>
        </w:rPr>
        <w:t>wish</w:t>
      </w:r>
      <w:r w:rsidRPr="006D1D8E">
        <w:rPr>
          <w:rFonts w:ascii="Adobe Garamond Pro" w:hAnsi="Adobe Garamond Pro" w:cs="TimesNewRoman"/>
          <w:sz w:val="20"/>
          <w:szCs w:val="20"/>
        </w:rPr>
        <w:t xml:space="preserve">). </w:t>
      </w:r>
      <w:r w:rsidRPr="008D0BD9">
        <w:rPr>
          <w:rFonts w:ascii="Adobe Garamond Pro" w:hAnsi="Adobe Garamond Pro" w:cs="TimesNewRoman"/>
          <w:sz w:val="20"/>
          <w:szCs w:val="20"/>
        </w:rPr>
        <w:t xml:space="preserve">Time stops running for the victim and his condition remains held until the spell’s reverse form is cast on him or a </w:t>
      </w:r>
      <w:r w:rsidRPr="008D0BD9">
        <w:rPr>
          <w:rFonts w:ascii="Adobe Garamond Pro" w:hAnsi="Adobe Garamond Pro" w:cs="TimesNewRoman"/>
          <w:i/>
          <w:sz w:val="20"/>
          <w:szCs w:val="20"/>
        </w:rPr>
        <w:t>wish</w:t>
      </w:r>
      <w:r w:rsidRPr="008D0BD9">
        <w:rPr>
          <w:rFonts w:ascii="Adobe Garamond Pro" w:hAnsi="Adobe Garamond Pro" w:cs="TimesNewRoman"/>
          <w:sz w:val="20"/>
          <w:szCs w:val="20"/>
        </w:rPr>
        <w:t xml:space="preserve"> is used to reanimate him.</w:t>
      </w:r>
    </w:p>
    <w:p w:rsidR="00B548E6" w:rsidRPr="006D1D8E" w:rsidRDefault="00B548E6" w:rsidP="00B548E6">
      <w:pPr>
        <w:autoSpaceDE w:val="0"/>
        <w:autoSpaceDN w:val="0"/>
        <w:adjustRightInd w:val="0"/>
        <w:spacing w:after="0" w:line="240" w:lineRule="auto"/>
        <w:ind w:firstLine="228"/>
        <w:jc w:val="both"/>
        <w:rPr>
          <w:rFonts w:ascii="Adobe Garamond Pro" w:hAnsi="Adobe Garamond Pro" w:cs="TimesNewRoman"/>
          <w:sz w:val="20"/>
          <w:szCs w:val="20"/>
        </w:rPr>
      </w:pPr>
      <w:r w:rsidRPr="006D1D8E">
        <w:rPr>
          <w:rFonts w:ascii="Adobe Garamond Pro" w:hAnsi="Adobe Garamond Pro" w:cs="TimesNewRoman"/>
          <w:sz w:val="20"/>
          <w:szCs w:val="20"/>
        </w:rPr>
        <w:t xml:space="preserve">The reverse spell, </w:t>
      </w:r>
      <w:r w:rsidRPr="006D1D8E">
        <w:rPr>
          <w:rFonts w:ascii="Adobe Garamond Pro" w:hAnsi="Adobe Garamond Pro" w:cs="Times New Roman"/>
          <w:b/>
          <w:bCs/>
          <w:i/>
          <w:iCs/>
          <w:sz w:val="20"/>
          <w:szCs w:val="20"/>
        </w:rPr>
        <w:t>reanimate</w:t>
      </w:r>
      <w:r w:rsidRPr="006D1D8E">
        <w:rPr>
          <w:rFonts w:ascii="Adobe Garamond Pro" w:hAnsi="Adobe Garamond Pro" w:cs="TimesNewRoman"/>
          <w:sz w:val="20"/>
          <w:szCs w:val="20"/>
        </w:rPr>
        <w:t>, returns to life with its maximum Hit Points any creature in a coma or similar state of life stasis.</w:t>
      </w:r>
    </w:p>
    <w:p w:rsidR="0070491F" w:rsidRPr="007E1ADD" w:rsidRDefault="0070491F" w:rsidP="0070491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E1ADD">
        <w:rPr>
          <w:rFonts w:ascii="Adobe Garamond Pro Bold" w:hAnsi="Adobe Garamond Pro Bold" w:cs="Times New Roman"/>
          <w:b/>
          <w:bCs/>
          <w:smallCaps/>
          <w:sz w:val="24"/>
          <w:szCs w:val="24"/>
        </w:rPr>
        <w:t>Ultimate Divination</w:t>
      </w:r>
    </w:p>
    <w:p w:rsidR="0070491F" w:rsidRPr="007E1ADD" w:rsidRDefault="0070491F" w:rsidP="0070491F">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School:</w:t>
      </w:r>
      <w:r w:rsidRPr="007E1ADD">
        <w:rPr>
          <w:rFonts w:ascii="Adobe Garamond Pro" w:hAnsi="Adobe Garamond Pro" w:cs="TimesNewRoman"/>
          <w:sz w:val="20"/>
          <w:szCs w:val="20"/>
        </w:rPr>
        <w:t xml:space="preserve"> Divination</w:t>
      </w:r>
    </w:p>
    <w:p w:rsidR="0070491F" w:rsidRPr="007E1ADD" w:rsidRDefault="0070491F" w:rsidP="0070491F">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Range:</w:t>
      </w:r>
      <w:r w:rsidRPr="007E1ADD">
        <w:rPr>
          <w:rFonts w:ascii="Adobe Garamond Pro" w:hAnsi="Adobe Garamond Pro" w:cs="TimesNewRoman"/>
          <w:sz w:val="20"/>
          <w:szCs w:val="20"/>
        </w:rPr>
        <w:t xml:space="preserve"> infinit</w:t>
      </w:r>
      <w:r>
        <w:rPr>
          <w:rFonts w:ascii="Adobe Garamond Pro" w:hAnsi="Adobe Garamond Pro" w:cs="TimesNewRoman"/>
          <w:sz w:val="20"/>
          <w:szCs w:val="20"/>
        </w:rPr>
        <w:t>e</w:t>
      </w:r>
    </w:p>
    <w:p w:rsidR="0070491F" w:rsidRPr="007E1ADD" w:rsidRDefault="0070491F" w:rsidP="0070491F">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Area of effect:</w:t>
      </w:r>
      <w:r w:rsidRPr="007E1ADD">
        <w:rPr>
          <w:rFonts w:ascii="Adobe Garamond Pro" w:hAnsi="Adobe Garamond Pro" w:cs="TimesNewRoman"/>
          <w:sz w:val="20"/>
          <w:szCs w:val="20"/>
        </w:rPr>
        <w:t xml:space="preserve"> only the spellcaster</w:t>
      </w:r>
    </w:p>
    <w:p w:rsidR="0070491F" w:rsidRPr="007E1ADD" w:rsidRDefault="0070491F" w:rsidP="0070491F">
      <w:pPr>
        <w:autoSpaceDE w:val="0"/>
        <w:autoSpaceDN w:val="0"/>
        <w:adjustRightInd w:val="0"/>
        <w:spacing w:after="0" w:line="240" w:lineRule="auto"/>
        <w:jc w:val="both"/>
        <w:rPr>
          <w:rFonts w:ascii="Adobe Garamond Pro" w:hAnsi="Adobe Garamond Pro" w:cs="TimesNewRoman"/>
          <w:sz w:val="20"/>
          <w:szCs w:val="20"/>
        </w:rPr>
      </w:pPr>
      <w:r w:rsidRPr="007E1ADD">
        <w:rPr>
          <w:rFonts w:ascii="Adobe Garamond Pro" w:hAnsi="Adobe Garamond Pro" w:cs="TimesNewRoman"/>
          <w:b/>
          <w:sz w:val="20"/>
          <w:szCs w:val="20"/>
        </w:rPr>
        <w:t>Duration:</w:t>
      </w:r>
      <w:r w:rsidRPr="007E1ADD">
        <w:rPr>
          <w:rFonts w:ascii="Adobe Garamond Pro" w:hAnsi="Adobe Garamond Pro" w:cs="TimesNewRoman"/>
          <w:sz w:val="20"/>
          <w:szCs w:val="20"/>
        </w:rPr>
        <w:t xml:space="preserve"> 6 turns</w:t>
      </w:r>
    </w:p>
    <w:p w:rsidR="0070491F" w:rsidRPr="001F7DD6" w:rsidRDefault="0070491F" w:rsidP="0070491F">
      <w:pPr>
        <w:autoSpaceDE w:val="0"/>
        <w:autoSpaceDN w:val="0"/>
        <w:adjustRightInd w:val="0"/>
        <w:spacing w:after="0" w:line="240" w:lineRule="auto"/>
        <w:jc w:val="both"/>
        <w:rPr>
          <w:rFonts w:ascii="Adobe Garamond Pro" w:hAnsi="Adobe Garamond Pro" w:cs="TimesNewRoman"/>
          <w:sz w:val="20"/>
          <w:szCs w:val="20"/>
          <w:highlight w:val="yellow"/>
        </w:rPr>
      </w:pPr>
      <w:r w:rsidRPr="007E1ADD">
        <w:rPr>
          <w:rFonts w:ascii="Adobe Garamond Pro" w:hAnsi="Adobe Garamond Pro" w:cs="TimesNewRoman"/>
          <w:b/>
          <w:sz w:val="20"/>
          <w:szCs w:val="20"/>
        </w:rPr>
        <w:t>Effect</w:t>
      </w:r>
      <w:r w:rsidRPr="002204AB">
        <w:rPr>
          <w:rFonts w:ascii="Adobe Garamond Pro" w:hAnsi="Adobe Garamond Pro" w:cs="TimesNewRoman"/>
          <w:b/>
          <w:sz w:val="20"/>
          <w:szCs w:val="20"/>
        </w:rPr>
        <w:t>:</w:t>
      </w:r>
      <w:r w:rsidRPr="002204AB">
        <w:rPr>
          <w:rFonts w:ascii="Adobe Garamond Pro" w:hAnsi="Adobe Garamond Pro" w:cs="TimesNewRoman"/>
          <w:sz w:val="20"/>
          <w:szCs w:val="20"/>
        </w:rPr>
        <w:t xml:space="preserve"> able to locate and visualise</w:t>
      </w:r>
      <w:r w:rsidRPr="007E1ADD">
        <w:rPr>
          <w:rFonts w:ascii="Adobe Garamond Pro" w:hAnsi="Adobe Garamond Pro" w:cs="TimesNewRoman"/>
          <w:sz w:val="20"/>
          <w:szCs w:val="20"/>
        </w:rPr>
        <w:t xml:space="preserve"> an object or area </w:t>
      </w:r>
      <w:r>
        <w:rPr>
          <w:rFonts w:ascii="Adobe Garamond Pro" w:hAnsi="Adobe Garamond Pro" w:cs="TimesNewRoman"/>
          <w:sz w:val="20"/>
          <w:szCs w:val="20"/>
        </w:rPr>
        <w:t>at any</w:t>
      </w:r>
      <w:r w:rsidRPr="007E1ADD">
        <w:rPr>
          <w:rFonts w:ascii="Adobe Garamond Pro" w:hAnsi="Adobe Garamond Pro" w:cs="TimesNewRoman"/>
          <w:sz w:val="20"/>
          <w:szCs w:val="20"/>
        </w:rPr>
        <w:t xml:space="preserve"> point </w:t>
      </w:r>
      <w:r>
        <w:rPr>
          <w:rFonts w:ascii="Adobe Garamond Pro" w:hAnsi="Adobe Garamond Pro" w:cs="TimesNewRoman"/>
          <w:sz w:val="20"/>
          <w:szCs w:val="20"/>
        </w:rPr>
        <w:t>in</w:t>
      </w:r>
      <w:r w:rsidRPr="007E1ADD">
        <w:rPr>
          <w:rFonts w:ascii="Adobe Garamond Pro" w:hAnsi="Adobe Garamond Pro" w:cs="TimesNewRoman"/>
          <w:sz w:val="20"/>
          <w:szCs w:val="20"/>
        </w:rPr>
        <w:t xml:space="preserve"> the Multiverse </w:t>
      </w:r>
    </w:p>
    <w:p w:rsidR="0070491F" w:rsidRPr="00DC7084" w:rsidRDefault="0070491F" w:rsidP="0070491F">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DC7084">
        <w:rPr>
          <w:rFonts w:ascii="Adobe Garamond Pro" w:hAnsi="Adobe Garamond Pro" w:cs="TimesNewRoman"/>
          <w:spacing w:val="-2"/>
          <w:sz w:val="20"/>
          <w:szCs w:val="20"/>
        </w:rPr>
        <w:t>This spell is an improved version of the 4</w:t>
      </w:r>
      <w:r w:rsidRPr="00DC7084">
        <w:rPr>
          <w:rFonts w:ascii="Adobe Garamond Pro" w:hAnsi="Adobe Garamond Pro" w:cs="TimesNewRoman"/>
          <w:spacing w:val="-2"/>
          <w:sz w:val="20"/>
          <w:szCs w:val="20"/>
          <w:vertAlign w:val="superscript"/>
        </w:rPr>
        <w:t>th</w:t>
      </w:r>
      <w:r w:rsidRPr="00DC7084">
        <w:rPr>
          <w:rFonts w:ascii="Adobe Garamond Pro" w:hAnsi="Adobe Garamond Pro" w:cs="TimesNewRoman"/>
          <w:spacing w:val="-2"/>
          <w:sz w:val="20"/>
          <w:szCs w:val="20"/>
        </w:rPr>
        <w:t xml:space="preserve"> level </w:t>
      </w:r>
      <w:r w:rsidRPr="00DC7084">
        <w:rPr>
          <w:rFonts w:ascii="Adobe Garamond Pro" w:hAnsi="Adobe Garamond Pro" w:cs="TimesNewRoman"/>
          <w:i/>
          <w:spacing w:val="-2"/>
          <w:sz w:val="20"/>
          <w:szCs w:val="20"/>
        </w:rPr>
        <w:t>scry</w:t>
      </w:r>
      <w:r w:rsidRPr="00DC7084">
        <w:rPr>
          <w:rFonts w:ascii="Adobe Garamond Pro" w:hAnsi="Adobe Garamond Pro" w:cs="TimesNewRoman"/>
          <w:spacing w:val="-2"/>
          <w:sz w:val="20"/>
          <w:szCs w:val="20"/>
        </w:rPr>
        <w:t xml:space="preserve">. </w:t>
      </w:r>
      <w:r w:rsidRPr="00DC7084">
        <w:rPr>
          <w:rFonts w:ascii="Adobe Garamond Pro" w:hAnsi="Adobe Garamond Pro" w:cs="Times New Roman"/>
          <w:i/>
          <w:iCs/>
          <w:spacing w:val="-2"/>
          <w:sz w:val="20"/>
          <w:szCs w:val="20"/>
        </w:rPr>
        <w:t xml:space="preserve">Ultimate divination </w:t>
      </w:r>
      <w:r w:rsidRPr="00DC7084">
        <w:rPr>
          <w:rFonts w:ascii="Adobe Garamond Pro" w:hAnsi="Adobe Garamond Pro" w:cs="Times New Roman"/>
          <w:iCs/>
          <w:spacing w:val="-2"/>
          <w:sz w:val="20"/>
          <w:szCs w:val="20"/>
        </w:rPr>
        <w:t>allows the mage to concentrate on a specific location, creature or object</w:t>
      </w:r>
      <w:r w:rsidRPr="00DC7084">
        <w:rPr>
          <w:rFonts w:ascii="Adobe Garamond Pro" w:hAnsi="Adobe Garamond Pro" w:cs="TimesNewRoman"/>
          <w:spacing w:val="-2"/>
          <w:sz w:val="20"/>
          <w:szCs w:val="20"/>
        </w:rPr>
        <w:t xml:space="preserve">, and to simultaneously see and hear what is happening around that target thanks to a vision that appears in midair in front of him and occupies a sphere of 3 feet per level, which faithfully reproduces the scene. The distance to the target is irrelevant, but as usual there is the normal chance of the scrying failing based on his knowledge of the target and if he possesses something linked to the target (see the </w:t>
      </w:r>
      <w:r w:rsidRPr="00DC7084">
        <w:rPr>
          <w:rFonts w:ascii="Adobe Garamond Pro" w:hAnsi="Adobe Garamond Pro" w:cs="TimesNewRoman"/>
          <w:i/>
          <w:spacing w:val="-2"/>
          <w:sz w:val="20"/>
          <w:szCs w:val="20"/>
        </w:rPr>
        <w:t>scry</w:t>
      </w:r>
      <w:r w:rsidRPr="00DC7084">
        <w:rPr>
          <w:rFonts w:ascii="Adobe Garamond Pro" w:hAnsi="Adobe Garamond Pro" w:cs="TimesNewRoman"/>
          <w:spacing w:val="-2"/>
          <w:sz w:val="20"/>
          <w:szCs w:val="20"/>
        </w:rPr>
        <w:t xml:space="preserve"> spell).</w:t>
      </w:r>
    </w:p>
    <w:p w:rsidR="0070491F" w:rsidRPr="00DC7084" w:rsidRDefault="0070491F" w:rsidP="0070491F">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C7084">
        <w:rPr>
          <w:rFonts w:ascii="Adobe Garamond Pro" w:hAnsi="Adobe Garamond Pro" w:cs="TimesNewRoman"/>
          <w:spacing w:val="-2"/>
          <w:sz w:val="20"/>
          <w:szCs w:val="20"/>
        </w:rPr>
        <w:t xml:space="preserve">The spell automatically ends after 6 turns, or if it is dispelled earlier, but the mage doesn’t have to continue to concentrate to maintain the vision. </w:t>
      </w:r>
      <w:r w:rsidRPr="00DC7084">
        <w:rPr>
          <w:rFonts w:ascii="Adobe Garamond Pro" w:hAnsi="Adobe Garamond Pro" w:cs="Times New Roman"/>
          <w:i/>
          <w:iCs/>
          <w:spacing w:val="-2"/>
          <w:sz w:val="20"/>
          <w:szCs w:val="20"/>
        </w:rPr>
        <w:t>Ultimate divination</w:t>
      </w:r>
      <w:r w:rsidRPr="00DC7084">
        <w:rPr>
          <w:rFonts w:ascii="Adobe Garamond Pro" w:hAnsi="Adobe Garamond Pro" w:cs="TimesNewRoman"/>
          <w:spacing w:val="-2"/>
          <w:sz w:val="20"/>
          <w:szCs w:val="20"/>
        </w:rPr>
        <w:t xml:space="preserve">, unlike </w:t>
      </w:r>
      <w:r w:rsidRPr="00DC7084">
        <w:rPr>
          <w:rFonts w:ascii="Adobe Garamond Pro" w:hAnsi="Adobe Garamond Pro" w:cs="TimesNewRoman"/>
          <w:i/>
          <w:spacing w:val="-2"/>
          <w:sz w:val="20"/>
          <w:szCs w:val="20"/>
        </w:rPr>
        <w:t>scry</w:t>
      </w:r>
      <w:r w:rsidRPr="00DC7084">
        <w:rPr>
          <w:rFonts w:ascii="Adobe Garamond Pro" w:hAnsi="Adobe Garamond Pro" w:cs="TimesNewRoman"/>
          <w:spacing w:val="-2"/>
          <w:sz w:val="20"/>
          <w:szCs w:val="20"/>
        </w:rPr>
        <w:t xml:space="preserve">, allows the visualisation of creatures, places, or objects that are on other planes. There is </w:t>
      </w:r>
      <w:r w:rsidR="002C120C" w:rsidRPr="00DC7084">
        <w:rPr>
          <w:rFonts w:ascii="Adobe Garamond Pro" w:hAnsi="Adobe Garamond Pro" w:cs="TimesNewRoman"/>
          <w:spacing w:val="-2"/>
          <w:sz w:val="20"/>
          <w:szCs w:val="20"/>
        </w:rPr>
        <w:t>however,</w:t>
      </w:r>
      <w:r w:rsidRPr="00DC7084">
        <w:rPr>
          <w:rFonts w:ascii="Adobe Garamond Pro" w:hAnsi="Adobe Garamond Pro" w:cs="TimesNewRoman"/>
          <w:spacing w:val="-2"/>
          <w:sz w:val="20"/>
          <w:szCs w:val="20"/>
        </w:rPr>
        <w:t xml:space="preserve"> a 5% penalty to the chance of success for every dimensional border crossed, and if unsuccessful, it is only possible to retry after 24 hours have passed.</w:t>
      </w:r>
    </w:p>
    <w:p w:rsidR="0070491F" w:rsidRPr="00DC7084" w:rsidRDefault="0070491F" w:rsidP="0070491F">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70491F">
        <w:rPr>
          <w:rFonts w:ascii="Adobe Garamond Pro" w:hAnsi="Adobe Garamond Pro" w:cs="TimesNewRoman"/>
          <w:b/>
          <w:spacing w:val="-2"/>
          <w:sz w:val="20"/>
          <w:szCs w:val="20"/>
          <w:u w:val="single"/>
        </w:rPr>
        <w:t>Example:</w:t>
      </w:r>
      <w:r w:rsidRPr="00DC7084">
        <w:rPr>
          <w:rFonts w:ascii="Adobe Garamond Pro" w:hAnsi="Adobe Garamond Pro" w:cs="TimesNewRoman"/>
          <w:spacing w:val="-2"/>
          <w:sz w:val="20"/>
          <w:szCs w:val="20"/>
        </w:rPr>
        <w:t xml:space="preserve"> if the mage is on the Prime Plane and the subject is on the outer plane of the Draesten, it must cross </w:t>
      </w:r>
      <w:r w:rsidRPr="00DC7084">
        <w:rPr>
          <w:rFonts w:ascii="Adobe Garamond Pro" w:hAnsi="Adobe Garamond Pro" w:cs="TimesNewRoman"/>
          <w:spacing w:val="-2"/>
          <w:sz w:val="20"/>
          <w:szCs w:val="20"/>
        </w:rPr>
        <w:t xml:space="preserve">three borders (Prime </w:t>
      </w:r>
      <w:r w:rsidRPr="00DC7084">
        <w:rPr>
          <w:rFonts w:ascii="Adobe Garamond Pro" w:hAnsi="Adobe Garamond Pro" w:cs="Adobe Garamond Pro"/>
          <w:spacing w:val="-2"/>
          <w:sz w:val="20"/>
          <w:szCs w:val="20"/>
        </w:rPr>
        <w:sym w:font="Wingdings" w:char="F0F0"/>
      </w:r>
      <w:r w:rsidRPr="00DC7084">
        <w:rPr>
          <w:rFonts w:ascii="Adobe Garamond Pro" w:hAnsi="Adobe Garamond Pro" w:cs="Wingdings-Regular"/>
          <w:spacing w:val="-2"/>
          <w:sz w:val="20"/>
          <w:szCs w:val="20"/>
        </w:rPr>
        <w:t xml:space="preserve"> </w:t>
      </w:r>
      <w:r w:rsidRPr="00DC7084">
        <w:rPr>
          <w:rFonts w:ascii="Adobe Garamond Pro" w:hAnsi="Adobe Garamond Pro" w:cs="TimesNewRoman"/>
          <w:spacing w:val="-2"/>
          <w:sz w:val="20"/>
          <w:szCs w:val="20"/>
        </w:rPr>
        <w:t xml:space="preserve">Ethereal </w:t>
      </w:r>
      <w:r w:rsidRPr="00DC7084">
        <w:rPr>
          <w:rFonts w:ascii="Adobe Garamond Pro" w:hAnsi="Adobe Garamond Pro" w:cs="Adobe Garamond Pro"/>
          <w:spacing w:val="-2"/>
          <w:sz w:val="20"/>
          <w:szCs w:val="20"/>
        </w:rPr>
        <w:sym w:font="Wingdings" w:char="F0F0"/>
      </w:r>
      <w:r w:rsidRPr="00DC7084">
        <w:rPr>
          <w:rFonts w:ascii="Adobe Garamond Pro" w:hAnsi="Adobe Garamond Pro" w:cs="Wingdings-Regular"/>
          <w:spacing w:val="-2"/>
          <w:sz w:val="20"/>
          <w:szCs w:val="20"/>
        </w:rPr>
        <w:t xml:space="preserve"> </w:t>
      </w:r>
      <w:r w:rsidRPr="00DC7084">
        <w:rPr>
          <w:rFonts w:ascii="Adobe Garamond Pro" w:hAnsi="Adobe Garamond Pro" w:cs="TimesNewRoman"/>
          <w:spacing w:val="-2"/>
          <w:sz w:val="20"/>
          <w:szCs w:val="20"/>
        </w:rPr>
        <w:t xml:space="preserve">Astral </w:t>
      </w:r>
      <w:r w:rsidRPr="00DC7084">
        <w:rPr>
          <w:rFonts w:ascii="Adobe Garamond Pro" w:hAnsi="Adobe Garamond Pro" w:cs="Adobe Garamond Pro"/>
          <w:spacing w:val="-2"/>
          <w:sz w:val="20"/>
          <w:szCs w:val="20"/>
        </w:rPr>
        <w:sym w:font="Wingdings" w:char="F0F0"/>
      </w:r>
      <w:r w:rsidRPr="00DC7084">
        <w:rPr>
          <w:rFonts w:ascii="Adobe Garamond Pro" w:hAnsi="Adobe Garamond Pro" w:cs="Wingdings-Regular"/>
          <w:spacing w:val="-2"/>
          <w:sz w:val="20"/>
          <w:szCs w:val="20"/>
        </w:rPr>
        <w:t xml:space="preserve"> </w:t>
      </w:r>
      <w:r w:rsidRPr="00DC7084">
        <w:rPr>
          <w:rFonts w:ascii="Adobe Garamond Pro" w:hAnsi="Adobe Garamond Pro" w:cs="TimesNewRoman"/>
          <w:spacing w:val="-2"/>
          <w:sz w:val="20"/>
          <w:szCs w:val="20"/>
        </w:rPr>
        <w:t>Draesten) and there is a 15% chance that the divination cannot locate the individual and is useless.</w:t>
      </w:r>
    </w:p>
    <w:p w:rsidR="0070491F" w:rsidRPr="0070491F" w:rsidRDefault="0070491F" w:rsidP="0070491F">
      <w:pPr>
        <w:autoSpaceDE w:val="0"/>
        <w:autoSpaceDN w:val="0"/>
        <w:adjustRightInd w:val="0"/>
        <w:spacing w:after="0" w:line="240" w:lineRule="auto"/>
        <w:ind w:firstLine="228"/>
        <w:jc w:val="both"/>
        <w:rPr>
          <w:rFonts w:ascii="Adobe Garamond Pro" w:hAnsi="Adobe Garamond Pro" w:cs="TimesNewRoman"/>
          <w:sz w:val="20"/>
          <w:szCs w:val="20"/>
        </w:rPr>
      </w:pPr>
      <w:r w:rsidRPr="00DC7084">
        <w:rPr>
          <w:rFonts w:ascii="Adobe Garamond Pro" w:hAnsi="Adobe Garamond Pro" w:cs="TimesNewRoman"/>
          <w:sz w:val="20"/>
          <w:szCs w:val="20"/>
        </w:rPr>
        <w:t xml:space="preserve">Any environmental conditions in the area also affect the mage’s vision and hearing (for example </w:t>
      </w:r>
      <w:r w:rsidRPr="00DC7084">
        <w:rPr>
          <w:rFonts w:ascii="Adobe Garamond Pro" w:hAnsi="Adobe Garamond Pro" w:cs="TimesNewRoman"/>
          <w:i/>
          <w:sz w:val="20"/>
          <w:szCs w:val="20"/>
        </w:rPr>
        <w:t>darkness</w:t>
      </w:r>
      <w:r w:rsidRPr="00DC7084">
        <w:rPr>
          <w:rFonts w:ascii="Adobe Garamond Pro" w:hAnsi="Adobe Garamond Pro" w:cs="TimesNewRoman"/>
          <w:sz w:val="20"/>
          <w:szCs w:val="20"/>
        </w:rPr>
        <w:t xml:space="preserve"> or </w:t>
      </w:r>
      <w:r w:rsidRPr="00DC7084">
        <w:rPr>
          <w:rFonts w:ascii="Adobe Garamond Pro" w:hAnsi="Adobe Garamond Pro" w:cs="TimesNewRoman"/>
          <w:i/>
          <w:sz w:val="20"/>
          <w:szCs w:val="20"/>
        </w:rPr>
        <w:t>silence</w:t>
      </w:r>
      <w:r w:rsidRPr="00DC7084">
        <w:rPr>
          <w:rFonts w:ascii="Adobe Garamond Pro" w:hAnsi="Adobe Garamond Pro" w:cs="TimesNewRoman"/>
          <w:sz w:val="20"/>
          <w:szCs w:val="20"/>
        </w:rPr>
        <w:t xml:space="preserve"> prevent him from seeing or hearing correctly, and he certainly cannot see through a wall). However, the spell allows any magical senses to function through it (so he could therefore penetrate an area of </w:t>
      </w:r>
      <w:r w:rsidRPr="00DC7084">
        <w:rPr>
          <w:rFonts w:ascii="Adobe Garamond Pro" w:hAnsi="Adobe Garamond Pro" w:cs="TimesNewRoman"/>
          <w:i/>
          <w:sz w:val="20"/>
          <w:szCs w:val="20"/>
        </w:rPr>
        <w:t>darkness</w:t>
      </w:r>
      <w:r w:rsidRPr="00DC7084">
        <w:rPr>
          <w:rFonts w:ascii="Adobe Garamond Pro" w:hAnsi="Adobe Garamond Pro" w:cs="TimesNewRoman"/>
          <w:sz w:val="20"/>
          <w:szCs w:val="20"/>
        </w:rPr>
        <w:t xml:space="preserve"> with </w:t>
      </w:r>
      <w:r w:rsidRPr="00DC7084">
        <w:rPr>
          <w:rFonts w:ascii="Adobe Garamond Pro" w:hAnsi="Adobe Garamond Pro" w:cs="TimesNewRoman"/>
          <w:i/>
          <w:sz w:val="20"/>
          <w:szCs w:val="20"/>
        </w:rPr>
        <w:t>infravision</w:t>
      </w:r>
      <w:r w:rsidRPr="00DC7084">
        <w:rPr>
          <w:rFonts w:ascii="Adobe Garamond Pro" w:hAnsi="Adobe Garamond Pro" w:cs="TimesNewRoman"/>
          <w:sz w:val="20"/>
          <w:szCs w:val="20"/>
        </w:rPr>
        <w:t xml:space="preserve">, or </w:t>
      </w:r>
      <w:r w:rsidRPr="00DC7084">
        <w:rPr>
          <w:rFonts w:ascii="Adobe Garamond Pro" w:hAnsi="Adobe Garamond Pro" w:cs="Times New Roman"/>
          <w:i/>
          <w:iCs/>
          <w:sz w:val="20"/>
          <w:szCs w:val="20"/>
        </w:rPr>
        <w:t xml:space="preserve">detect magic </w:t>
      </w:r>
      <w:r w:rsidRPr="00DC7084">
        <w:rPr>
          <w:rFonts w:ascii="Adobe Garamond Pro" w:hAnsi="Adobe Garamond Pro" w:cs="TimesNewRoman"/>
          <w:sz w:val="20"/>
          <w:szCs w:val="20"/>
        </w:rPr>
        <w:t>in the area scryed, for example),</w:t>
      </w:r>
      <w:r w:rsidRPr="00B14758">
        <w:rPr>
          <w:rFonts w:ascii="Adobe Garamond Pro" w:hAnsi="Adobe Garamond Pro" w:cs="TimesNewRoman"/>
          <w:sz w:val="20"/>
          <w:szCs w:val="20"/>
        </w:rPr>
        <w:t xml:space="preserve"> </w:t>
      </w:r>
      <w:r w:rsidRPr="0007438C">
        <w:rPr>
          <w:rFonts w:ascii="Adobe Garamond Pro" w:hAnsi="Adobe Garamond Pro" w:cs="TimesNewRoman"/>
          <w:sz w:val="20"/>
          <w:szCs w:val="20"/>
        </w:rPr>
        <w:t xml:space="preserve">thus obviating to the adverse environmental </w:t>
      </w:r>
      <w:r w:rsidRPr="0070491F">
        <w:rPr>
          <w:rFonts w:ascii="Adobe Garamond Pro" w:hAnsi="Adobe Garamond Pro" w:cs="TimesNewRoman"/>
          <w:sz w:val="20"/>
          <w:szCs w:val="20"/>
        </w:rPr>
        <w:t>conditions. The mage can even cast any Divination spell of the first four levels and any Illusion spell of the first two levels directly into the area he is scrying regardless of his real distance, while he can only materialise other spells if the distance to the scryed area is within the spell’s range, and unlike other scrying spells (</w:t>
      </w:r>
      <w:r w:rsidRPr="0070491F">
        <w:rPr>
          <w:rFonts w:ascii="Adobe Garamond Pro" w:hAnsi="Adobe Garamond Pro" w:cs="Times New Roman"/>
          <w:i/>
          <w:iCs/>
          <w:sz w:val="20"/>
          <w:szCs w:val="20"/>
        </w:rPr>
        <w:t xml:space="preserve">arcane senses, clairaudience/clairvoyance, </w:t>
      </w:r>
      <w:r w:rsidRPr="0070491F">
        <w:rPr>
          <w:rFonts w:ascii="Adobe Garamond Pro" w:hAnsi="Adobe Garamond Pro" w:cs="TimesNewRoman"/>
          <w:sz w:val="20"/>
          <w:szCs w:val="20"/>
        </w:rPr>
        <w:t xml:space="preserve">and </w:t>
      </w:r>
      <w:r w:rsidRPr="0070491F">
        <w:rPr>
          <w:rFonts w:ascii="Adobe Garamond Pro" w:hAnsi="Adobe Garamond Pro" w:cs="Times New Roman"/>
          <w:i/>
          <w:iCs/>
          <w:sz w:val="20"/>
          <w:szCs w:val="20"/>
        </w:rPr>
        <w:t>scry</w:t>
      </w:r>
      <w:r w:rsidRPr="0070491F">
        <w:rPr>
          <w:rFonts w:ascii="Adobe Garamond Pro" w:hAnsi="Adobe Garamond Pro" w:cs="TimesNewRoman"/>
          <w:sz w:val="20"/>
          <w:szCs w:val="20"/>
        </w:rPr>
        <w:t xml:space="preserve">), this doesn’t break the divinatory spell (as he doesn’t have to concentrate to maintain the vision). It is necessary to note that the mage can be affected by any visual or audible spell or magic effect that is present in the scryed area (like a </w:t>
      </w:r>
      <w:r w:rsidRPr="0070491F">
        <w:rPr>
          <w:rFonts w:ascii="Adobe Garamond Pro" w:hAnsi="Adobe Garamond Pro" w:cs="Times New Roman"/>
          <w:i/>
          <w:iCs/>
          <w:sz w:val="20"/>
          <w:szCs w:val="20"/>
        </w:rPr>
        <w:t>symbol</w:t>
      </w:r>
      <w:r w:rsidRPr="0070491F">
        <w:rPr>
          <w:rFonts w:ascii="Adobe Garamond Pro" w:hAnsi="Adobe Garamond Pro" w:cs="TimesNewRoman"/>
          <w:sz w:val="20"/>
          <w:szCs w:val="20"/>
        </w:rPr>
        <w:t>, or a basilisk’s gaze, or a tune that fascinates its listeners, etc.).</w:t>
      </w:r>
    </w:p>
    <w:p w:rsidR="0070491F" w:rsidRPr="00AC59B4" w:rsidRDefault="0070491F" w:rsidP="0070491F">
      <w:pPr>
        <w:autoSpaceDE w:val="0"/>
        <w:autoSpaceDN w:val="0"/>
        <w:adjustRightInd w:val="0"/>
        <w:spacing w:after="0" w:line="240" w:lineRule="auto"/>
        <w:ind w:firstLine="228"/>
        <w:jc w:val="both"/>
        <w:rPr>
          <w:rFonts w:ascii="Adobe Garamond Pro" w:hAnsi="Adobe Garamond Pro" w:cs="TimesNewRoman"/>
          <w:sz w:val="20"/>
          <w:szCs w:val="20"/>
        </w:rPr>
      </w:pPr>
      <w:r w:rsidRPr="00AC59B4">
        <w:rPr>
          <w:rFonts w:ascii="Adobe Garamond Pro" w:hAnsi="Adobe Garamond Pro" w:cs="TimesNewRoman"/>
          <w:sz w:val="20"/>
          <w:szCs w:val="20"/>
        </w:rPr>
        <w:t xml:space="preserve">Only </w:t>
      </w:r>
      <w:r w:rsidR="002C120C" w:rsidRPr="00AC59B4">
        <w:rPr>
          <w:rFonts w:ascii="Adobe Garamond Pro" w:hAnsi="Adobe Garamond Pro" w:cs="TimesNewRoman"/>
          <w:sz w:val="20"/>
          <w:szCs w:val="20"/>
        </w:rPr>
        <w:t>concealment</w:t>
      </w:r>
      <w:r w:rsidRPr="00AC59B4">
        <w:rPr>
          <w:rFonts w:ascii="Adobe Garamond Pro" w:hAnsi="Adobe Garamond Pro" w:cs="TimesNewRoman"/>
          <w:sz w:val="20"/>
          <w:szCs w:val="20"/>
        </w:rPr>
        <w:t xml:space="preserve"> spells of 8</w:t>
      </w:r>
      <w:r w:rsidRPr="00AC59B4">
        <w:rPr>
          <w:rFonts w:ascii="Adobe Garamond Pro" w:hAnsi="Adobe Garamond Pro" w:cs="TimesNewRoman"/>
          <w:sz w:val="20"/>
          <w:szCs w:val="20"/>
          <w:vertAlign w:val="superscript"/>
        </w:rPr>
        <w:t>th</w:t>
      </w:r>
      <w:r w:rsidRPr="00AC59B4">
        <w:rPr>
          <w:rFonts w:ascii="Adobe Garamond Pro" w:hAnsi="Adobe Garamond Pro" w:cs="TimesNewRoman"/>
          <w:sz w:val="20"/>
          <w:szCs w:val="20"/>
        </w:rPr>
        <w:t xml:space="preserve"> level or higher (like </w:t>
      </w:r>
      <w:r w:rsidRPr="00AC59B4">
        <w:rPr>
          <w:rFonts w:ascii="Adobe Garamond Pro" w:hAnsi="Adobe Garamond Pro" w:cs="Times New Roman"/>
          <w:i/>
          <w:iCs/>
          <w:sz w:val="20"/>
          <w:szCs w:val="20"/>
        </w:rPr>
        <w:t xml:space="preserve">mental barrier, mirage arcana, </w:t>
      </w:r>
      <w:r w:rsidRPr="00AC59B4">
        <w:rPr>
          <w:rFonts w:ascii="Adobe Garamond Pro" w:hAnsi="Adobe Garamond Pro" w:cs="TimesNewRoman"/>
          <w:sz w:val="20"/>
          <w:szCs w:val="20"/>
        </w:rPr>
        <w:t xml:space="preserve">or </w:t>
      </w:r>
      <w:r w:rsidRPr="00AC59B4">
        <w:rPr>
          <w:rFonts w:ascii="Adobe Garamond Pro" w:hAnsi="Adobe Garamond Pro" w:cs="Times New Roman"/>
          <w:i/>
          <w:iCs/>
          <w:sz w:val="20"/>
          <w:szCs w:val="20"/>
        </w:rPr>
        <w:t>warped reality</w:t>
      </w:r>
      <w:r w:rsidRPr="00AC59B4">
        <w:rPr>
          <w:rFonts w:ascii="Adobe Garamond Pro" w:hAnsi="Adobe Garamond Pro" w:cs="TimesNewRoman"/>
          <w:sz w:val="20"/>
          <w:szCs w:val="20"/>
        </w:rPr>
        <w:t xml:space="preserve">) impedes </w:t>
      </w:r>
      <w:r w:rsidRPr="00AC59B4">
        <w:rPr>
          <w:rFonts w:ascii="Adobe Garamond Pro" w:hAnsi="Adobe Garamond Pro" w:cs="TimesNewRoman"/>
          <w:i/>
          <w:sz w:val="20"/>
          <w:szCs w:val="20"/>
        </w:rPr>
        <w:t>ultimate</w:t>
      </w:r>
      <w:r w:rsidRPr="00AC59B4">
        <w:rPr>
          <w:rFonts w:ascii="Adobe Garamond Pro" w:hAnsi="Adobe Garamond Pro" w:cs="TimesNewRoman"/>
          <w:sz w:val="20"/>
          <w:szCs w:val="20"/>
        </w:rPr>
        <w:t xml:space="preserve"> </w:t>
      </w:r>
      <w:r w:rsidRPr="00AC59B4">
        <w:rPr>
          <w:rFonts w:ascii="Adobe Garamond Pro" w:hAnsi="Adobe Garamond Pro" w:cs="Times New Roman"/>
          <w:i/>
          <w:iCs/>
          <w:sz w:val="20"/>
          <w:szCs w:val="20"/>
        </w:rPr>
        <w:t>divination</w:t>
      </w:r>
      <w:r w:rsidRPr="00AC59B4">
        <w:rPr>
          <w:rFonts w:ascii="Adobe Garamond Pro" w:hAnsi="Adobe Garamond Pro" w:cs="TimesNewRoman"/>
          <w:sz w:val="20"/>
          <w:szCs w:val="20"/>
        </w:rPr>
        <w:t>.</w:t>
      </w:r>
    </w:p>
    <w:p w:rsidR="00821B17" w:rsidRPr="001776E6" w:rsidRDefault="00821B17" w:rsidP="00821B1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776E6">
        <w:rPr>
          <w:rFonts w:ascii="Adobe Garamond Pro Bold" w:hAnsi="Adobe Garamond Pro Bold" w:cs="Times New Roman"/>
          <w:b/>
          <w:bCs/>
          <w:smallCaps/>
          <w:sz w:val="24"/>
          <w:szCs w:val="24"/>
        </w:rPr>
        <w:t>Zone of Interdiction</w:t>
      </w:r>
    </w:p>
    <w:p w:rsidR="00821B17" w:rsidRPr="001776E6" w:rsidRDefault="00821B17" w:rsidP="00821B17">
      <w:pPr>
        <w:autoSpaceDE w:val="0"/>
        <w:autoSpaceDN w:val="0"/>
        <w:adjustRightInd w:val="0"/>
        <w:spacing w:after="0" w:line="240" w:lineRule="auto"/>
        <w:jc w:val="both"/>
        <w:rPr>
          <w:rFonts w:ascii="Adobe Garamond Pro" w:hAnsi="Adobe Garamond Pro" w:cs="TimesNewRoman"/>
          <w:sz w:val="20"/>
          <w:szCs w:val="20"/>
        </w:rPr>
      </w:pPr>
      <w:r w:rsidRPr="001776E6">
        <w:rPr>
          <w:rFonts w:ascii="Adobe Garamond Pro" w:hAnsi="Adobe Garamond Pro" w:cs="TimesNewRoman"/>
          <w:b/>
          <w:sz w:val="20"/>
          <w:szCs w:val="20"/>
        </w:rPr>
        <w:t>School:</w:t>
      </w:r>
      <w:r w:rsidRPr="001776E6">
        <w:rPr>
          <w:rFonts w:ascii="Adobe Garamond Pro" w:hAnsi="Adobe Garamond Pro" w:cs="TimesNewRoman"/>
          <w:sz w:val="20"/>
          <w:szCs w:val="20"/>
        </w:rPr>
        <w:t xml:space="preserve"> Abjuration</w:t>
      </w:r>
    </w:p>
    <w:p w:rsidR="00821B17" w:rsidRPr="001776E6" w:rsidRDefault="00821B17" w:rsidP="00821B17">
      <w:pPr>
        <w:autoSpaceDE w:val="0"/>
        <w:autoSpaceDN w:val="0"/>
        <w:adjustRightInd w:val="0"/>
        <w:spacing w:after="0" w:line="240" w:lineRule="auto"/>
        <w:jc w:val="both"/>
        <w:rPr>
          <w:rFonts w:ascii="Adobe Garamond Pro" w:hAnsi="Adobe Garamond Pro" w:cs="TimesNewRoman"/>
          <w:sz w:val="20"/>
          <w:szCs w:val="20"/>
        </w:rPr>
      </w:pPr>
      <w:r w:rsidRPr="001776E6">
        <w:rPr>
          <w:rFonts w:ascii="Adobe Garamond Pro" w:hAnsi="Adobe Garamond Pro" w:cs="TimesNewRoman"/>
          <w:b/>
          <w:sz w:val="20"/>
          <w:szCs w:val="20"/>
        </w:rPr>
        <w:t>Range:</w:t>
      </w:r>
      <w:r w:rsidRPr="001776E6">
        <w:rPr>
          <w:rFonts w:ascii="Adobe Garamond Pro" w:hAnsi="Adobe Garamond Pro" w:cs="TimesNewRoman"/>
          <w:sz w:val="20"/>
          <w:szCs w:val="20"/>
        </w:rPr>
        <w:t xml:space="preserve"> 0</w:t>
      </w:r>
    </w:p>
    <w:p w:rsidR="00821B17" w:rsidRPr="001776E6" w:rsidRDefault="00821B17" w:rsidP="00821B17">
      <w:pPr>
        <w:autoSpaceDE w:val="0"/>
        <w:autoSpaceDN w:val="0"/>
        <w:adjustRightInd w:val="0"/>
        <w:spacing w:after="0" w:line="240" w:lineRule="auto"/>
        <w:jc w:val="both"/>
        <w:rPr>
          <w:rFonts w:ascii="Adobe Garamond Pro" w:hAnsi="Adobe Garamond Pro" w:cs="TimesNewRoman"/>
          <w:sz w:val="20"/>
          <w:szCs w:val="20"/>
        </w:rPr>
      </w:pPr>
      <w:r w:rsidRPr="001776E6">
        <w:rPr>
          <w:rFonts w:ascii="Adobe Garamond Pro" w:hAnsi="Adobe Garamond Pro" w:cs="TimesNewRoman"/>
          <w:b/>
          <w:sz w:val="20"/>
          <w:szCs w:val="20"/>
        </w:rPr>
        <w:t>Area of effect:</w:t>
      </w:r>
      <w:r w:rsidRPr="001776E6">
        <w:rPr>
          <w:rFonts w:ascii="Adobe Garamond Pro" w:hAnsi="Adobe Garamond Pro" w:cs="TimesNewRoman"/>
          <w:sz w:val="20"/>
          <w:szCs w:val="20"/>
        </w:rPr>
        <w:t xml:space="preserve"> 3 foot per level diameter sphere</w:t>
      </w:r>
    </w:p>
    <w:p w:rsidR="00821B17" w:rsidRPr="001776E6" w:rsidRDefault="00821B17" w:rsidP="00821B17">
      <w:pPr>
        <w:autoSpaceDE w:val="0"/>
        <w:autoSpaceDN w:val="0"/>
        <w:adjustRightInd w:val="0"/>
        <w:spacing w:after="0" w:line="240" w:lineRule="auto"/>
        <w:jc w:val="both"/>
        <w:rPr>
          <w:rFonts w:ascii="Adobe Garamond Pro" w:hAnsi="Adobe Garamond Pro" w:cs="TimesNewRoman"/>
          <w:sz w:val="20"/>
          <w:szCs w:val="20"/>
        </w:rPr>
      </w:pPr>
      <w:r w:rsidRPr="001776E6">
        <w:rPr>
          <w:rFonts w:ascii="Adobe Garamond Pro" w:hAnsi="Adobe Garamond Pro" w:cs="TimesNewRoman"/>
          <w:b/>
          <w:sz w:val="20"/>
          <w:szCs w:val="20"/>
        </w:rPr>
        <w:t>Duration:</w:t>
      </w:r>
      <w:r w:rsidRPr="001776E6">
        <w:rPr>
          <w:rFonts w:ascii="Adobe Garamond Pro" w:hAnsi="Adobe Garamond Pro" w:cs="TimesNewRoman"/>
          <w:sz w:val="20"/>
          <w:szCs w:val="20"/>
        </w:rPr>
        <w:t xml:space="preserve"> a week</w:t>
      </w:r>
    </w:p>
    <w:p w:rsidR="00821B17" w:rsidRPr="001776E6" w:rsidRDefault="00821B17" w:rsidP="00821B17">
      <w:pPr>
        <w:autoSpaceDE w:val="0"/>
        <w:autoSpaceDN w:val="0"/>
        <w:adjustRightInd w:val="0"/>
        <w:spacing w:after="0" w:line="240" w:lineRule="auto"/>
        <w:jc w:val="both"/>
        <w:rPr>
          <w:rFonts w:ascii="Adobe Garamond Pro" w:hAnsi="Adobe Garamond Pro" w:cs="TimesNewRoman"/>
          <w:sz w:val="20"/>
          <w:szCs w:val="20"/>
        </w:rPr>
      </w:pPr>
      <w:r w:rsidRPr="001776E6">
        <w:rPr>
          <w:rFonts w:ascii="Adobe Garamond Pro" w:hAnsi="Adobe Garamond Pro" w:cs="TimesNewRoman"/>
          <w:b/>
          <w:sz w:val="20"/>
          <w:szCs w:val="20"/>
        </w:rPr>
        <w:t>Effect:</w:t>
      </w:r>
      <w:r w:rsidRPr="001776E6">
        <w:rPr>
          <w:rFonts w:ascii="Adobe Garamond Pro" w:hAnsi="Adobe Garamond Pro" w:cs="TimesNewRoman"/>
          <w:sz w:val="20"/>
          <w:szCs w:val="20"/>
        </w:rPr>
        <w:t xml:space="preserve"> impede any form of magical transport</w:t>
      </w:r>
    </w:p>
    <w:p w:rsidR="00821B17" w:rsidRPr="00C93199" w:rsidRDefault="00821B17" w:rsidP="00821B17">
      <w:pPr>
        <w:spacing w:after="0" w:line="240" w:lineRule="auto"/>
        <w:ind w:firstLine="228"/>
        <w:jc w:val="both"/>
        <w:rPr>
          <w:rFonts w:ascii="Adobe Garamond Pro" w:hAnsi="Adobe Garamond Pro" w:cs="TimesNewRoman"/>
          <w:sz w:val="20"/>
          <w:szCs w:val="20"/>
        </w:rPr>
      </w:pPr>
      <w:r w:rsidRPr="00892469">
        <w:rPr>
          <w:rFonts w:ascii="Adobe Garamond Pro" w:hAnsi="Adobe Garamond Pro" w:cs="TimesNewRoman"/>
          <w:sz w:val="20"/>
          <w:szCs w:val="20"/>
        </w:rPr>
        <w:t xml:space="preserve">Casting this spell, the spellcaster creates an area in which it is impossible to use any spells of transportation (like </w:t>
      </w:r>
      <w:r w:rsidRPr="00892469">
        <w:rPr>
          <w:rFonts w:ascii="Adobe Garamond Pro" w:hAnsi="Adobe Garamond Pro" w:cs="Times New Roman"/>
          <w:i/>
          <w:iCs/>
          <w:sz w:val="20"/>
          <w:szCs w:val="20"/>
        </w:rPr>
        <w:t xml:space="preserve">teleport, dimension door, transport via plants, </w:t>
      </w:r>
      <w:r w:rsidRPr="00892469">
        <w:rPr>
          <w:rFonts w:ascii="Adobe Garamond Pro" w:hAnsi="Adobe Garamond Pro" w:cs="TimesNewRoman"/>
          <w:sz w:val="20"/>
          <w:szCs w:val="20"/>
        </w:rPr>
        <w:t xml:space="preserve">etc.), </w:t>
      </w:r>
      <w:r w:rsidRPr="00862CD2">
        <w:rPr>
          <w:rFonts w:ascii="Adobe Garamond Pro" w:hAnsi="Adobe Garamond Pro" w:cs="TimesNewRoman"/>
          <w:sz w:val="20"/>
          <w:szCs w:val="20"/>
        </w:rPr>
        <w:t xml:space="preserve">which annuls any magic effect that aids or alters movement (like </w:t>
      </w:r>
      <w:r w:rsidRPr="00862CD2">
        <w:rPr>
          <w:rFonts w:ascii="Adobe Garamond Pro" w:hAnsi="Adobe Garamond Pro" w:cs="Times New Roman"/>
          <w:i/>
          <w:iCs/>
          <w:sz w:val="20"/>
          <w:szCs w:val="20"/>
        </w:rPr>
        <w:t xml:space="preserve">fly, spider climb, jump, levitation, </w:t>
      </w:r>
      <w:r w:rsidRPr="00862CD2">
        <w:rPr>
          <w:rFonts w:ascii="Adobe Garamond Pro" w:hAnsi="Adobe Garamond Pro" w:cs="TimesNewRoman"/>
          <w:sz w:val="20"/>
          <w:szCs w:val="20"/>
        </w:rPr>
        <w:t xml:space="preserve">and even </w:t>
      </w:r>
      <w:r w:rsidRPr="00862CD2">
        <w:rPr>
          <w:rFonts w:ascii="Adobe Garamond Pro" w:hAnsi="Adobe Garamond Pro" w:cs="Times New Roman"/>
          <w:i/>
          <w:iCs/>
          <w:sz w:val="20"/>
          <w:szCs w:val="20"/>
        </w:rPr>
        <w:t>haste</w:t>
      </w:r>
      <w:r w:rsidRPr="00862CD2">
        <w:rPr>
          <w:rFonts w:ascii="Adobe Garamond Pro" w:hAnsi="Adobe Garamond Pro" w:cs="TimesNewRoman"/>
          <w:sz w:val="20"/>
          <w:szCs w:val="20"/>
        </w:rPr>
        <w:t xml:space="preserve">) </w:t>
      </w:r>
      <w:r>
        <w:rPr>
          <w:rFonts w:ascii="Adobe Garamond Pro" w:hAnsi="Adobe Garamond Pro" w:cs="TimesNewRoman"/>
          <w:sz w:val="20"/>
          <w:szCs w:val="20"/>
        </w:rPr>
        <w:t xml:space="preserve">and permanently collapses any magical connection to other places present </w:t>
      </w:r>
      <w:r w:rsidRPr="005227DC">
        <w:rPr>
          <w:rFonts w:ascii="Adobe Garamond Pro" w:hAnsi="Adobe Garamond Pro" w:cs="TimesNewRoman"/>
          <w:sz w:val="20"/>
          <w:szCs w:val="20"/>
        </w:rPr>
        <w:t xml:space="preserve">in the area of effect (e.g. </w:t>
      </w:r>
      <w:r w:rsidRPr="00C93199">
        <w:rPr>
          <w:rFonts w:ascii="Adobe Garamond Pro" w:hAnsi="Adobe Garamond Pro" w:cs="Times New Roman"/>
          <w:i/>
          <w:iCs/>
          <w:sz w:val="20"/>
          <w:szCs w:val="20"/>
        </w:rPr>
        <w:t>gate</w:t>
      </w:r>
      <w:r w:rsidRPr="008509AC">
        <w:rPr>
          <w:rFonts w:ascii="Adobe Garamond Pro" w:hAnsi="Adobe Garamond Pro" w:cs="TimesNewRoman"/>
          <w:sz w:val="20"/>
          <w:szCs w:val="20"/>
        </w:rPr>
        <w:t>). The area is a fixed sphere whose diameter is equal to 3 feet per mage</w:t>
      </w:r>
      <w:r w:rsidRPr="005227DC">
        <w:rPr>
          <w:rFonts w:ascii="Adobe Garamond Pro" w:hAnsi="Adobe Garamond Pro" w:cs="TimesNewRoman"/>
          <w:sz w:val="20"/>
          <w:szCs w:val="20"/>
        </w:rPr>
        <w:t xml:space="preserve"> level centred on the spellcaster at the moment of casting, </w:t>
      </w:r>
      <w:r>
        <w:rPr>
          <w:rFonts w:ascii="Adobe Garamond Pro" w:hAnsi="Adobe Garamond Pro" w:cs="TimesNewRoman"/>
          <w:sz w:val="20"/>
          <w:szCs w:val="20"/>
        </w:rPr>
        <w:t xml:space="preserve">and makes it totally impervious </w:t>
      </w:r>
      <w:r w:rsidRPr="008509AC">
        <w:rPr>
          <w:rFonts w:ascii="Adobe Garamond Pro" w:hAnsi="Adobe Garamond Pro" w:cs="TimesNewRoman"/>
          <w:sz w:val="20"/>
          <w:szCs w:val="20"/>
        </w:rPr>
        <w:t xml:space="preserve">to any attempt to access it from other planes (like with </w:t>
      </w:r>
      <w:r w:rsidRPr="008509AC">
        <w:rPr>
          <w:rFonts w:ascii="Adobe Garamond Pro" w:hAnsi="Adobe Garamond Pro" w:cs="TimesNewRoman"/>
          <w:i/>
          <w:sz w:val="20"/>
          <w:szCs w:val="20"/>
        </w:rPr>
        <w:t>travel</w:t>
      </w:r>
      <w:r w:rsidRPr="008509AC">
        <w:rPr>
          <w:rFonts w:ascii="Adobe Garamond Pro" w:hAnsi="Adobe Garamond Pro" w:cs="TimesNewRoman"/>
          <w:sz w:val="20"/>
          <w:szCs w:val="20"/>
        </w:rPr>
        <w:t xml:space="preserve"> or </w:t>
      </w:r>
      <w:r w:rsidRPr="008509AC">
        <w:rPr>
          <w:rFonts w:ascii="Adobe Garamond Pro" w:hAnsi="Adobe Garamond Pro" w:cs="TimesNewRoman"/>
          <w:i/>
          <w:sz w:val="20"/>
          <w:szCs w:val="20"/>
        </w:rPr>
        <w:t>ethereal</w:t>
      </w:r>
      <w:r w:rsidRPr="006C39FE">
        <w:rPr>
          <w:rFonts w:ascii="Adobe Garamond Pro" w:hAnsi="Adobe Garamond Pro" w:cs="TimesNewRoman"/>
          <w:i/>
          <w:sz w:val="20"/>
          <w:szCs w:val="20"/>
        </w:rPr>
        <w:t xml:space="preserve"> form</w:t>
      </w:r>
      <w:r w:rsidRPr="006C39FE">
        <w:rPr>
          <w:rFonts w:ascii="Adobe Garamond Pro" w:hAnsi="Adobe Garamond Pro" w:cs="TimesNewRoman"/>
          <w:sz w:val="20"/>
          <w:szCs w:val="20"/>
        </w:rPr>
        <w:t xml:space="preserve">). </w:t>
      </w:r>
      <w:r w:rsidRPr="00C93199">
        <w:rPr>
          <w:rFonts w:ascii="Adobe Garamond Pro" w:hAnsi="Adobe Garamond Pro" w:cs="TimesNewRoman"/>
          <w:sz w:val="20"/>
          <w:szCs w:val="20"/>
        </w:rPr>
        <w:t>The area is accessible with normal movement methods, but it isn’t possible to enter or leave it magically for all of the spell’s duration (a week).</w:t>
      </w:r>
    </w:p>
    <w:p w:rsidR="00E96DD7" w:rsidRDefault="00E96DD7">
      <w:pPr>
        <w:rPr>
          <w:rFonts w:ascii="Adobe Garamond Pro" w:hAnsi="Adobe Garamond Pro" w:cs="Arial"/>
          <w:b/>
          <w:bCs/>
          <w:i/>
          <w:iCs/>
          <w:sz w:val="24"/>
          <w:szCs w:val="24"/>
          <w:highlight w:val="yellow"/>
        </w:rPr>
      </w:pPr>
      <w:r>
        <w:rPr>
          <w:rFonts w:ascii="Adobe Garamond Pro" w:hAnsi="Adobe Garamond Pro" w:cs="Arial"/>
          <w:b/>
          <w:bCs/>
          <w:i/>
          <w:iCs/>
          <w:sz w:val="24"/>
          <w:szCs w:val="24"/>
          <w:highlight w:val="yellow"/>
        </w:rPr>
        <w:br w:type="page"/>
      </w:r>
    </w:p>
    <w:p w:rsidR="006C39FE" w:rsidRDefault="006C39FE" w:rsidP="00DE4DF2">
      <w:pPr>
        <w:autoSpaceDE w:val="0"/>
        <w:autoSpaceDN w:val="0"/>
        <w:adjustRightInd w:val="0"/>
        <w:spacing w:after="0" w:line="240" w:lineRule="auto"/>
        <w:jc w:val="both"/>
        <w:rPr>
          <w:rFonts w:ascii="Adobe Garamond Pro" w:hAnsi="Adobe Garamond Pro" w:cs="Arial"/>
          <w:b/>
          <w:bCs/>
          <w:i/>
          <w:iCs/>
          <w:sz w:val="24"/>
          <w:szCs w:val="24"/>
        </w:rPr>
        <w:sectPr w:rsidR="006C39FE" w:rsidSect="005911A7">
          <w:type w:val="continuous"/>
          <w:pgSz w:w="11906" w:h="16838"/>
          <w:pgMar w:top="1134" w:right="1134" w:bottom="1134" w:left="1134" w:header="708" w:footer="708" w:gutter="0"/>
          <w:cols w:num="2" w:space="708"/>
          <w:docGrid w:linePitch="360"/>
        </w:sectPr>
      </w:pPr>
    </w:p>
    <w:p w:rsidR="00C315A7" w:rsidRPr="006D6B2B" w:rsidRDefault="00C315A7" w:rsidP="006C39FE">
      <w:pPr>
        <w:autoSpaceDE w:val="0"/>
        <w:autoSpaceDN w:val="0"/>
        <w:adjustRightInd w:val="0"/>
        <w:spacing w:after="240" w:line="240" w:lineRule="auto"/>
        <w:jc w:val="center"/>
        <w:rPr>
          <w:rFonts w:ascii="Adobe Garamond Pro Bold" w:hAnsi="Adobe Garamond Pro Bold" w:cs="Arial"/>
          <w:b/>
          <w:bCs/>
          <w:i/>
          <w:iCs/>
          <w:smallCaps/>
          <w:sz w:val="32"/>
          <w:szCs w:val="24"/>
          <w:u w:val="single"/>
        </w:rPr>
      </w:pPr>
      <w:r w:rsidRPr="006D6B2B">
        <w:rPr>
          <w:rFonts w:ascii="Adobe Garamond Pro Bold" w:hAnsi="Adobe Garamond Pro Bold" w:cs="Arial"/>
          <w:b/>
          <w:bCs/>
          <w:i/>
          <w:iCs/>
          <w:smallCaps/>
          <w:sz w:val="32"/>
          <w:szCs w:val="24"/>
          <w:u w:val="single"/>
        </w:rPr>
        <w:lastRenderedPageBreak/>
        <w:t>N</w:t>
      </w:r>
      <w:r w:rsidR="00E96DD7" w:rsidRPr="006D6B2B">
        <w:rPr>
          <w:rFonts w:ascii="Adobe Garamond Pro Bold" w:hAnsi="Adobe Garamond Pro Bold" w:cs="Arial"/>
          <w:b/>
          <w:bCs/>
          <w:i/>
          <w:iCs/>
          <w:smallCaps/>
          <w:sz w:val="32"/>
          <w:szCs w:val="24"/>
          <w:u w:val="single"/>
        </w:rPr>
        <w:t>inth Level</w:t>
      </w:r>
    </w:p>
    <w:p w:rsidR="006C39FE" w:rsidRPr="006D6B2B" w:rsidRDefault="006C39FE" w:rsidP="006D6B2B">
      <w:pPr>
        <w:autoSpaceDE w:val="0"/>
        <w:autoSpaceDN w:val="0"/>
        <w:adjustRightInd w:val="0"/>
        <w:spacing w:after="240" w:line="240" w:lineRule="auto"/>
        <w:jc w:val="center"/>
        <w:rPr>
          <w:rFonts w:ascii="Adobe Garamond Pro Bold" w:hAnsi="Adobe Garamond Pro Bold" w:cs="Arial"/>
          <w:b/>
          <w:bCs/>
          <w:i/>
          <w:iCs/>
          <w:smallCaps/>
          <w:sz w:val="32"/>
          <w:szCs w:val="24"/>
          <w:u w:val="single"/>
        </w:rPr>
        <w:sectPr w:rsidR="006C39FE" w:rsidRPr="006D6B2B" w:rsidSect="006C39FE">
          <w:type w:val="continuous"/>
          <w:pgSz w:w="11906" w:h="16838"/>
          <w:pgMar w:top="1134" w:right="1134" w:bottom="1134" w:left="1134" w:header="708" w:footer="708" w:gutter="0"/>
          <w:cols w:space="708"/>
          <w:docGrid w:linePitch="360"/>
        </w:sectPr>
      </w:pPr>
    </w:p>
    <w:p w:rsidR="009104C9" w:rsidRPr="009104C9" w:rsidRDefault="009104C9" w:rsidP="009104C9">
      <w:pPr>
        <w:autoSpaceDE w:val="0"/>
        <w:autoSpaceDN w:val="0"/>
        <w:adjustRightInd w:val="0"/>
        <w:spacing w:after="0" w:line="240" w:lineRule="auto"/>
        <w:jc w:val="both"/>
        <w:rPr>
          <w:rFonts w:ascii="Adobe Garamond Pro Bold" w:hAnsi="Adobe Garamond Pro Bold" w:cs="Times New Roman"/>
          <w:b/>
          <w:bCs/>
          <w:smallCaps/>
          <w:sz w:val="24"/>
          <w:szCs w:val="24"/>
        </w:rPr>
      </w:pPr>
      <w:r w:rsidRPr="009104C9">
        <w:rPr>
          <w:rFonts w:ascii="Adobe Garamond Pro Bold" w:hAnsi="Adobe Garamond Pro Bold" w:cs="Times New Roman"/>
          <w:b/>
          <w:bCs/>
          <w:smallCaps/>
          <w:sz w:val="24"/>
          <w:szCs w:val="24"/>
        </w:rPr>
        <w:t>Acid Sphere</w:t>
      </w:r>
    </w:p>
    <w:p w:rsidR="009104C9" w:rsidRPr="000842B2" w:rsidRDefault="009104C9" w:rsidP="009104C9">
      <w:pPr>
        <w:autoSpaceDE w:val="0"/>
        <w:autoSpaceDN w:val="0"/>
        <w:adjustRightInd w:val="0"/>
        <w:spacing w:after="0" w:line="240" w:lineRule="auto"/>
        <w:rPr>
          <w:rFonts w:ascii="Adobe Garamond Pro" w:hAnsi="Adobe Garamond Pro" w:cs="Times New Roman"/>
          <w:sz w:val="20"/>
          <w:szCs w:val="20"/>
        </w:rPr>
      </w:pPr>
      <w:r w:rsidRPr="000842B2">
        <w:rPr>
          <w:rFonts w:ascii="Adobe Garamond Pro" w:hAnsi="Adobe Garamond Pro" w:cs="Times New Roman"/>
          <w:b/>
          <w:sz w:val="20"/>
          <w:szCs w:val="20"/>
        </w:rPr>
        <w:t>School:</w:t>
      </w:r>
      <w:r w:rsidRPr="000842B2">
        <w:rPr>
          <w:rFonts w:ascii="Adobe Garamond Pro" w:hAnsi="Adobe Garamond Pro" w:cs="Times New Roman"/>
          <w:sz w:val="20"/>
          <w:szCs w:val="20"/>
        </w:rPr>
        <w:t xml:space="preserve"> Evocation</w:t>
      </w:r>
    </w:p>
    <w:p w:rsidR="009104C9" w:rsidRPr="000842B2" w:rsidRDefault="009104C9" w:rsidP="009104C9">
      <w:pPr>
        <w:autoSpaceDE w:val="0"/>
        <w:autoSpaceDN w:val="0"/>
        <w:adjustRightInd w:val="0"/>
        <w:spacing w:after="0" w:line="240" w:lineRule="auto"/>
        <w:rPr>
          <w:rFonts w:ascii="Adobe Garamond Pro" w:hAnsi="Adobe Garamond Pro" w:cs="Times New Roman"/>
          <w:sz w:val="20"/>
          <w:szCs w:val="20"/>
        </w:rPr>
      </w:pPr>
      <w:r w:rsidRPr="000842B2">
        <w:rPr>
          <w:rFonts w:ascii="Adobe Garamond Pro" w:hAnsi="Adobe Garamond Pro" w:cs="Times New Roman"/>
          <w:b/>
          <w:sz w:val="20"/>
          <w:szCs w:val="20"/>
        </w:rPr>
        <w:t>Range:</w:t>
      </w:r>
      <w:r w:rsidRPr="000842B2">
        <w:rPr>
          <w:rFonts w:ascii="Adobe Garamond Pro" w:hAnsi="Adobe Garamond Pro" w:cs="Times New Roman"/>
          <w:sz w:val="20"/>
          <w:szCs w:val="20"/>
        </w:rPr>
        <w:t xml:space="preserve"> 240 feet</w:t>
      </w:r>
    </w:p>
    <w:p w:rsidR="009104C9" w:rsidRPr="000842B2" w:rsidRDefault="009104C9" w:rsidP="009104C9">
      <w:pPr>
        <w:autoSpaceDE w:val="0"/>
        <w:autoSpaceDN w:val="0"/>
        <w:adjustRightInd w:val="0"/>
        <w:spacing w:after="0" w:line="240" w:lineRule="auto"/>
        <w:rPr>
          <w:rFonts w:ascii="Adobe Garamond Pro" w:hAnsi="Adobe Garamond Pro" w:cs="Times New Roman"/>
          <w:sz w:val="20"/>
          <w:szCs w:val="20"/>
        </w:rPr>
      </w:pPr>
      <w:r w:rsidRPr="000842B2">
        <w:rPr>
          <w:rFonts w:ascii="Adobe Garamond Pro" w:hAnsi="Adobe Garamond Pro" w:cs="Times New Roman"/>
          <w:b/>
          <w:sz w:val="20"/>
          <w:szCs w:val="20"/>
        </w:rPr>
        <w:t>Area of Effect:</w:t>
      </w:r>
      <w:r w:rsidRPr="000842B2">
        <w:rPr>
          <w:rFonts w:ascii="Adobe Garamond Pro" w:hAnsi="Adobe Garamond Pro" w:cs="Times New Roman"/>
          <w:sz w:val="20"/>
          <w:szCs w:val="20"/>
        </w:rPr>
        <w:t xml:space="preserve"> one target</w:t>
      </w:r>
    </w:p>
    <w:p w:rsidR="009104C9" w:rsidRPr="000842B2" w:rsidRDefault="009104C9" w:rsidP="009104C9">
      <w:pPr>
        <w:autoSpaceDE w:val="0"/>
        <w:autoSpaceDN w:val="0"/>
        <w:adjustRightInd w:val="0"/>
        <w:spacing w:after="0" w:line="240" w:lineRule="auto"/>
        <w:rPr>
          <w:rFonts w:ascii="Adobe Garamond Pro" w:hAnsi="Adobe Garamond Pro" w:cs="Times New Roman"/>
          <w:sz w:val="20"/>
          <w:szCs w:val="20"/>
        </w:rPr>
      </w:pPr>
      <w:r w:rsidRPr="000842B2">
        <w:rPr>
          <w:rFonts w:ascii="Adobe Garamond Pro" w:hAnsi="Adobe Garamond Pro" w:cs="Times New Roman"/>
          <w:b/>
          <w:sz w:val="20"/>
          <w:szCs w:val="20"/>
        </w:rPr>
        <w:t>Duration:</w:t>
      </w:r>
      <w:r w:rsidRPr="000842B2">
        <w:rPr>
          <w:rFonts w:ascii="Adobe Garamond Pro" w:hAnsi="Adobe Garamond Pro" w:cs="Times New Roman"/>
          <w:sz w:val="20"/>
          <w:szCs w:val="20"/>
        </w:rPr>
        <w:t xml:space="preserve"> instantaneous</w:t>
      </w:r>
    </w:p>
    <w:p w:rsidR="009104C9" w:rsidRPr="000842B2" w:rsidRDefault="009104C9" w:rsidP="009104C9">
      <w:pPr>
        <w:autoSpaceDE w:val="0"/>
        <w:autoSpaceDN w:val="0"/>
        <w:adjustRightInd w:val="0"/>
        <w:spacing w:after="0" w:line="240" w:lineRule="auto"/>
        <w:rPr>
          <w:rFonts w:ascii="Adobe Garamond Pro" w:hAnsi="Adobe Garamond Pro" w:cs="Times New Roman"/>
          <w:sz w:val="20"/>
          <w:szCs w:val="20"/>
        </w:rPr>
      </w:pPr>
      <w:r w:rsidRPr="000842B2">
        <w:rPr>
          <w:rFonts w:ascii="Adobe Garamond Pro" w:hAnsi="Adobe Garamond Pro" w:cs="Times New Roman"/>
          <w:b/>
          <w:sz w:val="20"/>
          <w:szCs w:val="20"/>
        </w:rPr>
        <w:t>Effect:</w:t>
      </w:r>
      <w:r w:rsidRPr="000842B2">
        <w:rPr>
          <w:rFonts w:ascii="Adobe Garamond Pro" w:hAnsi="Adobe Garamond Pro" w:cs="Times New Roman"/>
          <w:sz w:val="20"/>
          <w:szCs w:val="20"/>
        </w:rPr>
        <w:t xml:space="preserve"> sphere melts the target</w:t>
      </w:r>
    </w:p>
    <w:p w:rsidR="009104C9" w:rsidRPr="000842B2" w:rsidRDefault="009104C9" w:rsidP="009104C9">
      <w:pPr>
        <w:autoSpaceDE w:val="0"/>
        <w:autoSpaceDN w:val="0"/>
        <w:adjustRightInd w:val="0"/>
        <w:spacing w:after="0" w:line="240" w:lineRule="auto"/>
        <w:rPr>
          <w:rFonts w:ascii="Adobe Garamond Pro" w:hAnsi="Adobe Garamond Pro" w:cs="Times New Roman"/>
          <w:sz w:val="20"/>
          <w:szCs w:val="20"/>
        </w:rPr>
      </w:pPr>
      <w:r w:rsidRPr="009A63B2">
        <w:rPr>
          <w:rFonts w:ascii="Adobe Garamond Pro" w:hAnsi="Adobe Garamond Pro" w:cs="Times New Roman"/>
          <w:sz w:val="20"/>
          <w:szCs w:val="20"/>
        </w:rPr>
        <w:t>This spell creates a fist-sized sphere of acid in the spellcaster’s hand, which he can throw against a target within 240 feet, striking it without fail. Whatever the target’s nature (living being, animated or inanimate object, undead, elemental creature or force) it suffers</w:t>
      </w:r>
      <w:r w:rsidRPr="000842B2">
        <w:rPr>
          <w:rFonts w:ascii="Adobe Garamond Pro" w:hAnsi="Adobe Garamond Pro" w:cs="Times New Roman"/>
          <w:sz w:val="20"/>
          <w:szCs w:val="20"/>
        </w:rPr>
        <w:t xml:space="preserve"> the corrosive effects of the sphere, which depends on its physical resistence, i.e. its HP (or DP is an item) possessed the moment it is struck:</w:t>
      </w:r>
    </w:p>
    <w:p w:rsidR="009104C9" w:rsidRPr="009A63B2" w:rsidRDefault="009104C9" w:rsidP="009104C9">
      <w:pPr>
        <w:pStyle w:val="ListParagraph"/>
        <w:numPr>
          <w:ilvl w:val="0"/>
          <w:numId w:val="32"/>
        </w:numPr>
        <w:autoSpaceDE w:val="0"/>
        <w:autoSpaceDN w:val="0"/>
        <w:adjustRightInd w:val="0"/>
        <w:spacing w:after="0" w:line="240" w:lineRule="auto"/>
        <w:ind w:left="342" w:hanging="228"/>
        <w:rPr>
          <w:rFonts w:ascii="Adobe Garamond Pro" w:hAnsi="Adobe Garamond Pro" w:cs="Times New Roman"/>
          <w:sz w:val="20"/>
          <w:szCs w:val="20"/>
        </w:rPr>
      </w:pPr>
      <w:r w:rsidRPr="009A63B2">
        <w:rPr>
          <w:rFonts w:ascii="Adobe Garamond Pro" w:hAnsi="Adobe Garamond Pro" w:cs="Times New Roman"/>
          <w:sz w:val="20"/>
          <w:szCs w:val="20"/>
        </w:rPr>
        <w:t>60 HP or less: target totally melted;</w:t>
      </w:r>
    </w:p>
    <w:p w:rsidR="009104C9" w:rsidRPr="009A63B2" w:rsidRDefault="009104C9" w:rsidP="009104C9">
      <w:pPr>
        <w:pStyle w:val="ListParagraph"/>
        <w:numPr>
          <w:ilvl w:val="0"/>
          <w:numId w:val="32"/>
        </w:numPr>
        <w:autoSpaceDE w:val="0"/>
        <w:autoSpaceDN w:val="0"/>
        <w:adjustRightInd w:val="0"/>
        <w:spacing w:after="0" w:line="240" w:lineRule="auto"/>
        <w:ind w:left="342" w:hanging="228"/>
        <w:rPr>
          <w:rFonts w:ascii="Adobe Garamond Pro" w:hAnsi="Adobe Garamond Pro" w:cs="Times New Roman"/>
          <w:sz w:val="20"/>
          <w:szCs w:val="20"/>
        </w:rPr>
      </w:pPr>
      <w:r w:rsidRPr="009A63B2">
        <w:rPr>
          <w:rFonts w:ascii="Adobe Garamond Pro" w:hAnsi="Adobe Garamond Pro" w:cs="Times New Roman"/>
          <w:sz w:val="20"/>
          <w:szCs w:val="20"/>
        </w:rPr>
        <w:t>61-90 HP: may attempt a ST vs. Death Ray. If successful the target loses 60 HP, otherwise it is completely disintegrated;</w:t>
      </w:r>
    </w:p>
    <w:p w:rsidR="009104C9" w:rsidRPr="009A63B2" w:rsidRDefault="009104C9" w:rsidP="009104C9">
      <w:pPr>
        <w:pStyle w:val="ListParagraph"/>
        <w:numPr>
          <w:ilvl w:val="0"/>
          <w:numId w:val="32"/>
        </w:numPr>
        <w:autoSpaceDE w:val="0"/>
        <w:autoSpaceDN w:val="0"/>
        <w:adjustRightInd w:val="0"/>
        <w:spacing w:after="0" w:line="240" w:lineRule="auto"/>
        <w:ind w:left="342" w:hanging="228"/>
        <w:rPr>
          <w:rFonts w:ascii="Adobe Garamond Pro" w:hAnsi="Adobe Garamond Pro" w:cs="Times New Roman"/>
          <w:sz w:val="20"/>
          <w:szCs w:val="20"/>
        </w:rPr>
      </w:pPr>
      <w:r w:rsidRPr="009A63B2">
        <w:rPr>
          <w:rFonts w:ascii="Adobe Garamond Pro" w:hAnsi="Adobe Garamond Pro" w:cs="Times New Roman"/>
          <w:sz w:val="20"/>
          <w:szCs w:val="20"/>
        </w:rPr>
        <w:t>91+ HP: the target automatically loses 20d6 HP, but can make a ST vs. Death Ray to halve the damage.</w:t>
      </w:r>
    </w:p>
    <w:p w:rsidR="009104C9" w:rsidRPr="000842B2" w:rsidRDefault="009104C9" w:rsidP="009104C9">
      <w:pPr>
        <w:spacing w:line="240" w:lineRule="auto"/>
        <w:rPr>
          <w:rFonts w:ascii="Adobe Garamond Pro" w:hAnsi="Adobe Garamond Pro"/>
        </w:rPr>
      </w:pPr>
      <w:r w:rsidRPr="009A63B2">
        <w:rPr>
          <w:rFonts w:ascii="Adobe Garamond Pro" w:hAnsi="Adobe Garamond Pro" w:cs="Times New Roman"/>
          <w:sz w:val="20"/>
          <w:szCs w:val="20"/>
        </w:rPr>
        <w:t xml:space="preserve">If the sphere is used against an individual who wears different items, all the items suffer the effects of the </w:t>
      </w:r>
      <w:r w:rsidRPr="009A63B2">
        <w:rPr>
          <w:rFonts w:ascii="Adobe Garamond Pro" w:hAnsi="Adobe Garamond Pro" w:cs="Times New Roman"/>
          <w:i/>
          <w:sz w:val="20"/>
          <w:szCs w:val="20"/>
        </w:rPr>
        <w:t>acid sphere</w:t>
      </w:r>
      <w:r w:rsidRPr="009A63B2">
        <w:rPr>
          <w:rFonts w:ascii="Adobe Garamond Pro" w:hAnsi="Adobe Garamond Pro" w:cs="Times New Roman"/>
          <w:sz w:val="20"/>
          <w:szCs w:val="20"/>
        </w:rPr>
        <w:t xml:space="preserve">, which is even able to destroy an entire </w:t>
      </w:r>
      <w:r w:rsidRPr="009A63B2">
        <w:rPr>
          <w:rFonts w:ascii="Adobe Garamond Pro" w:hAnsi="Adobe Garamond Pro" w:cs="Times New Roman"/>
          <w:i/>
          <w:sz w:val="20"/>
          <w:szCs w:val="20"/>
        </w:rPr>
        <w:t>forcefield</w:t>
      </w:r>
      <w:r w:rsidRPr="009A63B2">
        <w:rPr>
          <w:rFonts w:ascii="Adobe Garamond Pro" w:hAnsi="Adobe Garamond Pro" w:cs="Times New Roman"/>
          <w:sz w:val="20"/>
          <w:szCs w:val="20"/>
        </w:rPr>
        <w:t>, before vanishing.</w:t>
      </w:r>
    </w:p>
    <w:p w:rsidR="00C315A7" w:rsidRPr="00C81712" w:rsidRDefault="00C315A7" w:rsidP="006C39FE">
      <w:pPr>
        <w:autoSpaceDE w:val="0"/>
        <w:autoSpaceDN w:val="0"/>
        <w:adjustRightInd w:val="0"/>
        <w:spacing w:after="0" w:line="240" w:lineRule="auto"/>
        <w:jc w:val="both"/>
        <w:rPr>
          <w:rFonts w:ascii="Adobe Garamond Pro Bold" w:hAnsi="Adobe Garamond Pro Bold" w:cs="Times New Roman"/>
          <w:b/>
          <w:bCs/>
          <w:smallCaps/>
          <w:sz w:val="24"/>
          <w:szCs w:val="24"/>
        </w:rPr>
      </w:pPr>
      <w:r w:rsidRPr="00C81712">
        <w:rPr>
          <w:rFonts w:ascii="Adobe Garamond Pro Bold" w:hAnsi="Adobe Garamond Pro Bold" w:cs="Times New Roman"/>
          <w:b/>
          <w:bCs/>
          <w:smallCaps/>
          <w:sz w:val="24"/>
          <w:szCs w:val="24"/>
        </w:rPr>
        <w:t>A</w:t>
      </w:r>
      <w:r w:rsidR="00862CD2">
        <w:rPr>
          <w:rFonts w:ascii="Adobe Garamond Pro Bold" w:hAnsi="Adobe Garamond Pro Bold" w:cs="Times New Roman"/>
          <w:b/>
          <w:bCs/>
          <w:smallCaps/>
          <w:sz w:val="24"/>
          <w:szCs w:val="24"/>
        </w:rPr>
        <w:t>lter Ego</w:t>
      </w:r>
    </w:p>
    <w:p w:rsidR="00C315A7" w:rsidRPr="00C81712" w:rsidRDefault="007469BF"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School:</w:t>
      </w:r>
      <w:r w:rsidRPr="00C81712">
        <w:rPr>
          <w:rFonts w:ascii="Adobe Garamond Pro" w:hAnsi="Adobe Garamond Pro" w:cs="TimesNewRoman"/>
          <w:sz w:val="20"/>
          <w:szCs w:val="20"/>
        </w:rPr>
        <w:t xml:space="preserve"> Necromancy</w:t>
      </w:r>
    </w:p>
    <w:p w:rsidR="00C315A7" w:rsidRPr="00C81712"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Range:</w:t>
      </w:r>
      <w:r w:rsidRPr="00C81712">
        <w:rPr>
          <w:rFonts w:ascii="Adobe Garamond Pro" w:hAnsi="Adobe Garamond Pro" w:cs="TimesNewRoman"/>
          <w:sz w:val="20"/>
          <w:szCs w:val="20"/>
        </w:rPr>
        <w:t xml:space="preserve"> 120 feet</w:t>
      </w:r>
    </w:p>
    <w:p w:rsidR="00C315A7" w:rsidRPr="00C8171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Area of effect:</w:t>
      </w:r>
      <w:r w:rsidR="00C315A7" w:rsidRPr="00C81712">
        <w:rPr>
          <w:rFonts w:ascii="Adobe Garamond Pro" w:hAnsi="Adobe Garamond Pro" w:cs="TimesNewRoman"/>
          <w:sz w:val="20"/>
          <w:szCs w:val="20"/>
        </w:rPr>
        <w:t xml:space="preserve"> </w:t>
      </w:r>
      <w:r w:rsidR="001776E6" w:rsidRPr="00C81712">
        <w:rPr>
          <w:rFonts w:ascii="Adobe Garamond Pro" w:hAnsi="Adobe Garamond Pro" w:cs="TimesNewRoman"/>
          <w:sz w:val="20"/>
          <w:szCs w:val="20"/>
        </w:rPr>
        <w:t>a corpse</w:t>
      </w:r>
    </w:p>
    <w:p w:rsidR="00C315A7" w:rsidRPr="00C81712" w:rsidRDefault="00390849"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Duration:</w:t>
      </w:r>
      <w:r w:rsidRPr="00C81712">
        <w:rPr>
          <w:rFonts w:ascii="Adobe Garamond Pro" w:hAnsi="Adobe Garamond Pro" w:cs="TimesNewRoman"/>
          <w:sz w:val="20"/>
          <w:szCs w:val="20"/>
        </w:rPr>
        <w:t xml:space="preserve"> special</w:t>
      </w:r>
    </w:p>
    <w:p w:rsidR="00C315A7" w:rsidRPr="00C8171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Effect:</w:t>
      </w:r>
      <w:r w:rsidR="00C315A7" w:rsidRPr="00C81712">
        <w:rPr>
          <w:rFonts w:ascii="Adobe Garamond Pro" w:hAnsi="Adobe Garamond Pro" w:cs="TimesNewRoman"/>
          <w:sz w:val="20"/>
          <w:szCs w:val="20"/>
        </w:rPr>
        <w:t xml:space="preserve"> crea</w:t>
      </w:r>
      <w:r w:rsidR="001776E6" w:rsidRPr="00C81712">
        <w:rPr>
          <w:rFonts w:ascii="Adobe Garamond Pro" w:hAnsi="Adobe Garamond Pro" w:cs="TimesNewRoman"/>
          <w:sz w:val="20"/>
          <w:szCs w:val="20"/>
        </w:rPr>
        <w:t>te</w:t>
      </w:r>
      <w:r w:rsidR="00C315A7" w:rsidRPr="00C81712">
        <w:rPr>
          <w:rFonts w:ascii="Adobe Garamond Pro" w:hAnsi="Adobe Garamond Pro" w:cs="TimesNewRoman"/>
          <w:sz w:val="20"/>
          <w:szCs w:val="20"/>
        </w:rPr>
        <w:t xml:space="preserve"> </w:t>
      </w:r>
      <w:r w:rsidR="001776E6" w:rsidRPr="00C81712">
        <w:rPr>
          <w:rFonts w:ascii="Adobe Garamond Pro" w:hAnsi="Adobe Garamond Pro" w:cs="TimesNewRoman"/>
          <w:sz w:val="20"/>
          <w:szCs w:val="20"/>
        </w:rPr>
        <w:t>an animated</w:t>
      </w:r>
      <w:r w:rsidR="00C315A7" w:rsidRPr="00C81712">
        <w:rPr>
          <w:rFonts w:ascii="Adobe Garamond Pro" w:hAnsi="Adobe Garamond Pro" w:cs="TimesNewRoman"/>
          <w:sz w:val="20"/>
          <w:szCs w:val="20"/>
        </w:rPr>
        <w:t xml:space="preserve"> simulacr</w:t>
      </w:r>
      <w:r w:rsidR="00C81712" w:rsidRPr="00C81712">
        <w:rPr>
          <w:rFonts w:ascii="Adobe Garamond Pro" w:hAnsi="Adobe Garamond Pro" w:cs="TimesNewRoman"/>
          <w:sz w:val="20"/>
          <w:szCs w:val="20"/>
        </w:rPr>
        <w:t>um of the spellcaster</w:t>
      </w:r>
    </w:p>
    <w:p w:rsidR="00C315A7" w:rsidRPr="002F66FD" w:rsidRDefault="00BE0244" w:rsidP="006D1D8E">
      <w:pPr>
        <w:autoSpaceDE w:val="0"/>
        <w:autoSpaceDN w:val="0"/>
        <w:adjustRightInd w:val="0"/>
        <w:spacing w:after="0" w:line="240" w:lineRule="auto"/>
        <w:ind w:firstLine="228"/>
        <w:jc w:val="both"/>
        <w:rPr>
          <w:rFonts w:ascii="Adobe Garamond Pro" w:hAnsi="Adobe Garamond Pro" w:cs="TimesNewRoman"/>
          <w:sz w:val="20"/>
          <w:szCs w:val="20"/>
        </w:rPr>
      </w:pPr>
      <w:r w:rsidRPr="00C27FB6">
        <w:rPr>
          <w:rFonts w:ascii="Adobe Garamond Pro" w:hAnsi="Adobe Garamond Pro" w:cs="TimesNewRoman"/>
          <w:sz w:val="20"/>
          <w:szCs w:val="20"/>
        </w:rPr>
        <w:t>This spell</w:t>
      </w:r>
      <w:r w:rsidR="00C315A7" w:rsidRPr="00C27FB6">
        <w:rPr>
          <w:rFonts w:ascii="Adobe Garamond Pro" w:hAnsi="Adobe Garamond Pro" w:cs="TimesNewRoman"/>
          <w:sz w:val="20"/>
          <w:szCs w:val="20"/>
        </w:rPr>
        <w:t xml:space="preserve"> modifi</w:t>
      </w:r>
      <w:r w:rsidR="00C27FB6" w:rsidRPr="00C27FB6">
        <w:rPr>
          <w:rFonts w:ascii="Adobe Garamond Pro" w:hAnsi="Adobe Garamond Pro" w:cs="TimesNewRoman"/>
          <w:sz w:val="20"/>
          <w:szCs w:val="20"/>
        </w:rPr>
        <w:t>es</w:t>
      </w:r>
      <w:r w:rsidR="00C315A7" w:rsidRPr="00C27FB6">
        <w:rPr>
          <w:rFonts w:ascii="Adobe Garamond Pro" w:hAnsi="Adobe Garamond Pro" w:cs="TimesNewRoman"/>
          <w:sz w:val="20"/>
          <w:szCs w:val="20"/>
        </w:rPr>
        <w:t xml:space="preserve"> </w:t>
      </w:r>
      <w:r w:rsidR="00C27FB6" w:rsidRPr="00C27FB6">
        <w:rPr>
          <w:rFonts w:ascii="Adobe Garamond Pro" w:hAnsi="Adobe Garamond Pro" w:cs="TimesNewRoman"/>
          <w:sz w:val="20"/>
          <w:szCs w:val="20"/>
        </w:rPr>
        <w:t>an intact conserved corpse</w:t>
      </w:r>
      <w:r w:rsidR="00C315A7" w:rsidRPr="00C27FB6">
        <w:rPr>
          <w:rFonts w:ascii="Adobe Garamond Pro" w:hAnsi="Adobe Garamond Pro" w:cs="TimesNewRoman"/>
          <w:sz w:val="20"/>
          <w:szCs w:val="20"/>
        </w:rPr>
        <w:t>, anima</w:t>
      </w:r>
      <w:r w:rsidR="00C27FB6" w:rsidRPr="00C27FB6">
        <w:rPr>
          <w:rFonts w:ascii="Adobe Garamond Pro" w:hAnsi="Adobe Garamond Pro" w:cs="TimesNewRoman"/>
          <w:sz w:val="20"/>
          <w:szCs w:val="20"/>
        </w:rPr>
        <w:t xml:space="preserve">ting it and giving it the semblance, abilities and memories </w:t>
      </w:r>
      <w:r w:rsidR="00597A4B" w:rsidRPr="00C27FB6">
        <w:rPr>
          <w:rFonts w:ascii="Adobe Garamond Pro" w:hAnsi="Adobe Garamond Pro" w:cs="TimesNewRoman"/>
          <w:sz w:val="20"/>
          <w:szCs w:val="20"/>
        </w:rPr>
        <w:t>of the</w:t>
      </w:r>
      <w:r w:rsidR="009F7882" w:rsidRPr="00C27FB6">
        <w:rPr>
          <w:rFonts w:ascii="Adobe Garamond Pro" w:hAnsi="Adobe Garamond Pro" w:cs="TimesNewRoman"/>
          <w:sz w:val="20"/>
          <w:szCs w:val="20"/>
        </w:rPr>
        <w:t xml:space="preserve"> spellcaster</w:t>
      </w:r>
      <w:r w:rsidR="00C315A7" w:rsidRPr="00C27FB6">
        <w:rPr>
          <w:rFonts w:ascii="Adobe Garamond Pro" w:hAnsi="Adobe Garamond Pro" w:cs="TimesNewRoman"/>
          <w:sz w:val="20"/>
          <w:szCs w:val="20"/>
        </w:rPr>
        <w:t xml:space="preserve"> </w:t>
      </w:r>
      <w:r w:rsidR="00C27FB6" w:rsidRPr="00C27FB6">
        <w:rPr>
          <w:rFonts w:ascii="Adobe Garamond Pro" w:hAnsi="Adobe Garamond Pro" w:cs="TimesNewRoman"/>
          <w:sz w:val="20"/>
          <w:szCs w:val="20"/>
        </w:rPr>
        <w:t>that cast the spell</w:t>
      </w:r>
      <w:r w:rsidR="00C315A7" w:rsidRPr="00C27FB6">
        <w:rPr>
          <w:rFonts w:ascii="Adobe Garamond Pro" w:hAnsi="Adobe Garamond Pro" w:cs="TimesNewRoman"/>
          <w:sz w:val="20"/>
          <w:szCs w:val="20"/>
        </w:rPr>
        <w:t xml:space="preserve">. </w:t>
      </w:r>
      <w:r w:rsidR="00C27FB6" w:rsidRPr="00C27FB6">
        <w:rPr>
          <w:rFonts w:ascii="Adobe Garamond Pro" w:hAnsi="Adobe Garamond Pro" w:cs="TimesNewRoman"/>
          <w:sz w:val="20"/>
          <w:szCs w:val="20"/>
        </w:rPr>
        <w:t xml:space="preserve">It creates an </w:t>
      </w:r>
      <w:r w:rsidR="00C27FB6" w:rsidRPr="000F1B40">
        <w:rPr>
          <w:rFonts w:ascii="Adobe Garamond Pro" w:hAnsi="Adobe Garamond Pro" w:cs="TimesNewRoman"/>
          <w:sz w:val="20"/>
          <w:szCs w:val="20"/>
        </w:rPr>
        <w:t>empathic link to the creator</w:t>
      </w:r>
      <w:r w:rsidR="00C315A7" w:rsidRPr="000F1B40">
        <w:rPr>
          <w:rFonts w:ascii="Adobe Garamond Pro" w:hAnsi="Adobe Garamond Pro" w:cs="TimesNewRoman"/>
          <w:sz w:val="20"/>
          <w:szCs w:val="20"/>
        </w:rPr>
        <w:t>,</w:t>
      </w:r>
      <w:r w:rsidR="00690716" w:rsidRPr="000F1B40">
        <w:rPr>
          <w:rFonts w:ascii="Adobe Garamond Pro" w:hAnsi="Adobe Garamond Pro" w:cs="TimesNewRoman"/>
          <w:sz w:val="20"/>
          <w:szCs w:val="20"/>
        </w:rPr>
        <w:t xml:space="preserve"> </w:t>
      </w:r>
      <w:r w:rsidR="000F1B40" w:rsidRPr="000F1B40">
        <w:rPr>
          <w:rFonts w:ascii="Adobe Garamond Pro" w:hAnsi="Adobe Garamond Pro" w:cs="TimesNewRoman"/>
          <w:sz w:val="20"/>
          <w:szCs w:val="20"/>
        </w:rPr>
        <w:t xml:space="preserve">even if it will have </w:t>
      </w:r>
      <w:r w:rsidR="002C120C" w:rsidRPr="000F1B40">
        <w:rPr>
          <w:rFonts w:ascii="Adobe Garamond Pro" w:hAnsi="Adobe Garamond Pro" w:cs="TimesNewRoman"/>
          <w:sz w:val="20"/>
          <w:szCs w:val="20"/>
        </w:rPr>
        <w:t>its</w:t>
      </w:r>
      <w:r w:rsidR="000F1B40" w:rsidRPr="000F1B40">
        <w:rPr>
          <w:rFonts w:ascii="Adobe Garamond Pro" w:hAnsi="Adobe Garamond Pro" w:cs="TimesNewRoman"/>
          <w:sz w:val="20"/>
          <w:szCs w:val="20"/>
        </w:rPr>
        <w:t xml:space="preserve"> own individuality</w:t>
      </w:r>
      <w:r w:rsidR="00C315A7" w:rsidRPr="000F1B40">
        <w:rPr>
          <w:rFonts w:ascii="Adobe Garamond Pro" w:hAnsi="Adobe Garamond Pro" w:cs="TimesNewRoman"/>
          <w:sz w:val="20"/>
          <w:szCs w:val="20"/>
        </w:rPr>
        <w:t xml:space="preserve">: </w:t>
      </w:r>
      <w:r w:rsidR="00C27FB6" w:rsidRPr="000F1B40">
        <w:rPr>
          <w:rFonts w:ascii="Adobe Garamond Pro" w:hAnsi="Adobe Garamond Pro" w:cs="TimesNewRoman"/>
          <w:sz w:val="20"/>
          <w:szCs w:val="20"/>
        </w:rPr>
        <w:t>the</w:t>
      </w:r>
      <w:r w:rsidR="00C27FB6" w:rsidRPr="00C27FB6">
        <w:rPr>
          <w:rFonts w:ascii="Adobe Garamond Pro" w:hAnsi="Adobe Garamond Pro" w:cs="TimesNewRoman"/>
          <w:sz w:val="20"/>
          <w:szCs w:val="20"/>
        </w:rPr>
        <w:t xml:space="preserve"> new mage</w:t>
      </w:r>
      <w:r w:rsidR="00C315A7" w:rsidRPr="00C27FB6">
        <w:rPr>
          <w:rFonts w:ascii="Adobe Garamond Pro" w:hAnsi="Adobe Garamond Pro" w:cs="TimesNewRoman"/>
          <w:sz w:val="20"/>
          <w:szCs w:val="20"/>
        </w:rPr>
        <w:t xml:space="preserve"> ha</w:t>
      </w:r>
      <w:r w:rsidR="00C27FB6" w:rsidRPr="00C27FB6">
        <w:rPr>
          <w:rFonts w:ascii="Adobe Garamond Pro" w:hAnsi="Adobe Garamond Pro" w:cs="TimesNewRoman"/>
          <w:sz w:val="20"/>
          <w:szCs w:val="20"/>
        </w:rPr>
        <w:t>s the same</w:t>
      </w:r>
      <w:r w:rsidR="00C315A7" w:rsidRPr="00C27FB6">
        <w:rPr>
          <w:rFonts w:ascii="Adobe Garamond Pro" w:hAnsi="Adobe Garamond Pro" w:cs="TimesNewRoman"/>
          <w:sz w:val="20"/>
          <w:szCs w:val="20"/>
        </w:rPr>
        <w:t xml:space="preserve"> </w:t>
      </w:r>
      <w:r w:rsidR="00404567" w:rsidRPr="00C27FB6">
        <w:rPr>
          <w:rFonts w:ascii="Adobe Garamond Pro" w:hAnsi="Adobe Garamond Pro" w:cs="TimesNewRoman"/>
          <w:sz w:val="20"/>
          <w:szCs w:val="20"/>
        </w:rPr>
        <w:t>level</w:t>
      </w:r>
      <w:r w:rsidR="00C315A7" w:rsidRPr="00C27FB6">
        <w:rPr>
          <w:rFonts w:ascii="Adobe Garamond Pro" w:hAnsi="Adobe Garamond Pro" w:cs="TimesNewRoman"/>
          <w:sz w:val="20"/>
          <w:szCs w:val="20"/>
        </w:rPr>
        <w:t xml:space="preserve">, </w:t>
      </w:r>
      <w:r w:rsidR="00C27FB6" w:rsidRPr="00C27FB6">
        <w:rPr>
          <w:rFonts w:ascii="Adobe Garamond Pro" w:hAnsi="Adobe Garamond Pro" w:cs="TimesNewRoman"/>
          <w:sz w:val="20"/>
          <w:szCs w:val="20"/>
        </w:rPr>
        <w:t>the same physical and mental characteristics</w:t>
      </w:r>
      <w:r w:rsidR="00C315A7" w:rsidRPr="00C27FB6">
        <w:rPr>
          <w:rFonts w:ascii="Adobe Garamond Pro" w:hAnsi="Adobe Garamond Pro" w:cs="TimesNewRoman"/>
          <w:sz w:val="20"/>
          <w:szCs w:val="20"/>
        </w:rPr>
        <w:t xml:space="preserve"> </w:t>
      </w:r>
      <w:r w:rsidR="00D800FC">
        <w:rPr>
          <w:rFonts w:ascii="Adobe Garamond Pro" w:hAnsi="Adobe Garamond Pro" w:cs="TimesNewRoman"/>
          <w:sz w:val="20"/>
          <w:szCs w:val="20"/>
        </w:rPr>
        <w:t xml:space="preserve">and </w:t>
      </w:r>
      <w:r w:rsidR="00D800FC" w:rsidRPr="000F1B40">
        <w:rPr>
          <w:rFonts w:ascii="Adobe Garamond Pro" w:hAnsi="Adobe Garamond Pro" w:cs="TimesNewRoman"/>
          <w:sz w:val="20"/>
          <w:szCs w:val="20"/>
        </w:rPr>
        <w:t xml:space="preserve">the same ability to use weapons as </w:t>
      </w:r>
      <w:r w:rsidR="002C120C" w:rsidRPr="000F1B40">
        <w:rPr>
          <w:rFonts w:ascii="Adobe Garamond Pro" w:hAnsi="Adobe Garamond Pro" w:cs="TimesNewRoman"/>
          <w:sz w:val="20"/>
          <w:szCs w:val="20"/>
        </w:rPr>
        <w:t>its</w:t>
      </w:r>
      <w:r w:rsidR="00D800FC" w:rsidRPr="000F1B40">
        <w:rPr>
          <w:rFonts w:ascii="Adobe Garamond Pro" w:hAnsi="Adobe Garamond Pro" w:cs="TimesNewRoman"/>
          <w:sz w:val="20"/>
          <w:szCs w:val="20"/>
        </w:rPr>
        <w:t xml:space="preserve"> creator</w:t>
      </w:r>
      <w:r w:rsidR="00C315A7" w:rsidRPr="000F1B40">
        <w:rPr>
          <w:rFonts w:ascii="Adobe Garamond Pro" w:hAnsi="Adobe Garamond Pro" w:cs="TimesNewRoman"/>
          <w:sz w:val="20"/>
          <w:szCs w:val="20"/>
        </w:rPr>
        <w:t xml:space="preserve">, </w:t>
      </w:r>
      <w:r w:rsidR="00C27FB6" w:rsidRPr="000F1B40">
        <w:rPr>
          <w:rFonts w:ascii="Adobe Garamond Pro" w:hAnsi="Adobe Garamond Pro" w:cs="TimesNewRoman"/>
          <w:sz w:val="20"/>
          <w:szCs w:val="20"/>
        </w:rPr>
        <w:t xml:space="preserve">but has only half of </w:t>
      </w:r>
      <w:r w:rsidR="002C120C" w:rsidRPr="000F1B40">
        <w:rPr>
          <w:rFonts w:ascii="Adobe Garamond Pro" w:hAnsi="Adobe Garamond Pro" w:cs="TimesNewRoman"/>
          <w:sz w:val="20"/>
          <w:szCs w:val="20"/>
        </w:rPr>
        <w:t>its</w:t>
      </w:r>
      <w:r w:rsidR="00C27FB6" w:rsidRPr="000F1B40">
        <w:rPr>
          <w:rFonts w:ascii="Adobe Garamond Pro" w:hAnsi="Adobe Garamond Pro" w:cs="TimesNewRoman"/>
          <w:sz w:val="20"/>
          <w:szCs w:val="20"/>
        </w:rPr>
        <w:t xml:space="preserve"> HP</w:t>
      </w:r>
      <w:r w:rsidR="00C315A7" w:rsidRPr="000F1B40">
        <w:rPr>
          <w:rFonts w:ascii="Adobe Garamond Pro" w:hAnsi="Adobe Garamond Pro" w:cs="TimesNewRoman"/>
          <w:sz w:val="20"/>
          <w:szCs w:val="20"/>
        </w:rPr>
        <w:t xml:space="preserve"> </w:t>
      </w:r>
      <w:r w:rsidR="00D800FC" w:rsidRPr="000F1B40">
        <w:rPr>
          <w:rFonts w:ascii="Adobe Garamond Pro" w:hAnsi="Adobe Garamond Pro" w:cs="TimesNewRoman"/>
          <w:sz w:val="20"/>
          <w:szCs w:val="20"/>
        </w:rPr>
        <w:t>and cannot make use of</w:t>
      </w:r>
      <w:r w:rsidR="00C315A7" w:rsidRPr="000F1B40">
        <w:rPr>
          <w:rFonts w:ascii="Adobe Garamond Pro" w:hAnsi="Adobe Garamond Pro" w:cs="TimesNewRoman"/>
          <w:sz w:val="20"/>
          <w:szCs w:val="20"/>
        </w:rPr>
        <w:t xml:space="preserve"> special </w:t>
      </w:r>
      <w:r w:rsidR="000F1B40" w:rsidRPr="000F1B40">
        <w:rPr>
          <w:rFonts w:ascii="Adobe Garamond Pro" w:hAnsi="Adobe Garamond Pro" w:cs="TimesNewRoman"/>
          <w:sz w:val="20"/>
          <w:szCs w:val="20"/>
        </w:rPr>
        <w:t xml:space="preserve">magical or supernatural abilities </w:t>
      </w:r>
      <w:r w:rsidR="00597A4B" w:rsidRPr="000F1B40">
        <w:rPr>
          <w:rFonts w:ascii="Adobe Garamond Pro" w:hAnsi="Adobe Garamond Pro" w:cs="TimesNewRoman"/>
          <w:sz w:val="20"/>
          <w:szCs w:val="20"/>
        </w:rPr>
        <w:t>of the</w:t>
      </w:r>
      <w:r w:rsidR="009F7882" w:rsidRPr="000F1B40">
        <w:rPr>
          <w:rFonts w:ascii="Adobe Garamond Pro" w:hAnsi="Adobe Garamond Pro" w:cs="TimesNewRoman"/>
          <w:sz w:val="20"/>
          <w:szCs w:val="20"/>
        </w:rPr>
        <w:t xml:space="preserve"> spellcaster</w:t>
      </w:r>
      <w:r w:rsidR="00C315A7" w:rsidRPr="000F1B40">
        <w:rPr>
          <w:rFonts w:ascii="Adobe Garamond Pro" w:hAnsi="Adobe Garamond Pro" w:cs="TimesNewRoman"/>
          <w:sz w:val="20"/>
          <w:szCs w:val="20"/>
        </w:rPr>
        <w:t xml:space="preserve"> o</w:t>
      </w:r>
      <w:r w:rsidR="000F1B40" w:rsidRPr="000F1B40">
        <w:rPr>
          <w:rFonts w:ascii="Adobe Garamond Pro" w:hAnsi="Adobe Garamond Pro" w:cs="TimesNewRoman"/>
          <w:sz w:val="20"/>
          <w:szCs w:val="20"/>
        </w:rPr>
        <w:t>r of his race</w:t>
      </w:r>
      <w:r w:rsidR="00C315A7" w:rsidRPr="000F1B40">
        <w:rPr>
          <w:rFonts w:ascii="Adobe Garamond Pro" w:hAnsi="Adobe Garamond Pro" w:cs="TimesNewRoman"/>
          <w:sz w:val="20"/>
          <w:szCs w:val="20"/>
        </w:rPr>
        <w:t xml:space="preserve">. </w:t>
      </w:r>
      <w:r w:rsidR="0078108D" w:rsidRPr="000F1B40">
        <w:rPr>
          <w:rFonts w:ascii="Adobe Garamond Pro" w:hAnsi="Adobe Garamond Pro" w:cs="TimesNewRoman"/>
          <w:sz w:val="20"/>
          <w:szCs w:val="20"/>
        </w:rPr>
        <w:t>Moreover</w:t>
      </w:r>
      <w:r w:rsidR="00C315A7" w:rsidRPr="000F1B40">
        <w:rPr>
          <w:rFonts w:ascii="Adobe Garamond Pro" w:hAnsi="Adobe Garamond Pro" w:cs="TimesNewRoman"/>
          <w:sz w:val="20"/>
          <w:szCs w:val="20"/>
        </w:rPr>
        <w:t xml:space="preserve"> </w:t>
      </w:r>
      <w:r w:rsidR="00C27FB6" w:rsidRPr="000F1B40">
        <w:rPr>
          <w:rFonts w:ascii="Adobe Garamond Pro" w:hAnsi="Adobe Garamond Pro" w:cs="TimesNewRoman"/>
          <w:sz w:val="20"/>
          <w:szCs w:val="20"/>
        </w:rPr>
        <w:t>it can study a number of spells equal to the Intelligence points it’s invoker</w:t>
      </w:r>
      <w:r w:rsidR="00C315A7" w:rsidRPr="000F1B40">
        <w:rPr>
          <w:rFonts w:ascii="Adobe Garamond Pro" w:hAnsi="Adobe Garamond Pro" w:cs="TimesNewRoman"/>
          <w:sz w:val="20"/>
          <w:szCs w:val="20"/>
        </w:rPr>
        <w:t xml:space="preserve"> </w:t>
      </w:r>
      <w:r w:rsidR="00C27FB6" w:rsidRPr="000F1B40">
        <w:rPr>
          <w:rFonts w:ascii="Adobe Garamond Pro" w:hAnsi="Adobe Garamond Pro" w:cs="TimesNewRoman"/>
          <w:sz w:val="20"/>
          <w:szCs w:val="20"/>
        </w:rPr>
        <w:t>wants to spend</w:t>
      </w:r>
      <w:r w:rsidR="00C27FB6" w:rsidRPr="00D800FC">
        <w:rPr>
          <w:rFonts w:ascii="Adobe Garamond Pro" w:hAnsi="Adobe Garamond Pro" w:cs="TimesNewRoman"/>
          <w:sz w:val="20"/>
          <w:szCs w:val="20"/>
        </w:rPr>
        <w:t xml:space="preserve"> </w:t>
      </w:r>
      <w:r w:rsidR="00C315A7" w:rsidRPr="00D800FC">
        <w:rPr>
          <w:rFonts w:ascii="Adobe Garamond Pro" w:hAnsi="Adobe Garamond Pro" w:cs="TimesNewRoman"/>
          <w:sz w:val="20"/>
          <w:szCs w:val="20"/>
        </w:rPr>
        <w:t>(</w:t>
      </w:r>
      <w:r w:rsidR="0045207B" w:rsidRPr="00D800FC">
        <w:rPr>
          <w:rFonts w:ascii="Adobe Garamond Pro" w:hAnsi="Adobe Garamond Pro" w:cs="TimesNewRoman"/>
          <w:sz w:val="20"/>
          <w:szCs w:val="20"/>
        </w:rPr>
        <w:t>for example</w:t>
      </w:r>
      <w:r w:rsidR="00C315A7" w:rsidRPr="00D800FC">
        <w:rPr>
          <w:rFonts w:ascii="Adobe Garamond Pro" w:hAnsi="Adobe Garamond Pro" w:cs="TimesNewRoman"/>
          <w:sz w:val="20"/>
          <w:szCs w:val="20"/>
        </w:rPr>
        <w:t>,</w:t>
      </w:r>
      <w:r w:rsidR="00690716" w:rsidRPr="00D800FC">
        <w:rPr>
          <w:rFonts w:ascii="Adobe Garamond Pro" w:hAnsi="Adobe Garamond Pro" w:cs="TimesNewRoman"/>
          <w:sz w:val="20"/>
          <w:szCs w:val="20"/>
        </w:rPr>
        <w:t xml:space="preserve"> </w:t>
      </w:r>
      <w:r w:rsidR="00C27FB6" w:rsidRPr="00D800FC">
        <w:rPr>
          <w:rFonts w:ascii="Adobe Garamond Pro" w:hAnsi="Adobe Garamond Pro" w:cs="TimesNewRoman"/>
          <w:sz w:val="20"/>
          <w:szCs w:val="20"/>
        </w:rPr>
        <w:t>if</w:t>
      </w:r>
      <w:r w:rsidR="00C315A7" w:rsidRPr="00D800FC">
        <w:rPr>
          <w:rFonts w:ascii="Adobe Garamond Pro" w:hAnsi="Adobe Garamond Pro" w:cs="TimesNewRoman"/>
          <w:sz w:val="20"/>
          <w:szCs w:val="20"/>
        </w:rPr>
        <w:t xml:space="preserve"> </w:t>
      </w:r>
      <w:r w:rsidR="00FE4A88" w:rsidRPr="00D800FC">
        <w:rPr>
          <w:rFonts w:ascii="Adobe Garamond Pro" w:hAnsi="Adobe Garamond Pro" w:cs="TimesNewRoman"/>
          <w:sz w:val="20"/>
          <w:szCs w:val="20"/>
        </w:rPr>
        <w:t>the mage</w:t>
      </w:r>
      <w:r w:rsidR="00C315A7" w:rsidRPr="00D800FC">
        <w:rPr>
          <w:rFonts w:ascii="Adobe Garamond Pro" w:hAnsi="Adobe Garamond Pro" w:cs="TimesNewRoman"/>
          <w:sz w:val="20"/>
          <w:szCs w:val="20"/>
        </w:rPr>
        <w:t xml:space="preserve"> </w:t>
      </w:r>
      <w:r w:rsidR="00D800FC" w:rsidRPr="00D800FC">
        <w:rPr>
          <w:rFonts w:ascii="Adobe Garamond Pro" w:hAnsi="Adobe Garamond Pro" w:cs="TimesNewRoman"/>
          <w:sz w:val="20"/>
          <w:szCs w:val="20"/>
        </w:rPr>
        <w:t>spends</w:t>
      </w:r>
      <w:r w:rsidR="00C315A7" w:rsidRPr="00D800FC">
        <w:rPr>
          <w:rFonts w:ascii="Adobe Garamond Pro" w:hAnsi="Adobe Garamond Pro" w:cs="TimesNewRoman"/>
          <w:sz w:val="20"/>
          <w:szCs w:val="20"/>
        </w:rPr>
        <w:t xml:space="preserve"> a </w:t>
      </w:r>
      <w:r w:rsidR="00D800FC" w:rsidRPr="00D800FC">
        <w:rPr>
          <w:rFonts w:ascii="Adobe Garamond Pro" w:hAnsi="Adobe Garamond Pro" w:cs="TimesNewRoman"/>
          <w:sz w:val="20"/>
          <w:szCs w:val="20"/>
        </w:rPr>
        <w:t>point of</w:t>
      </w:r>
      <w:r w:rsidR="00C315A7" w:rsidRPr="00D800FC">
        <w:rPr>
          <w:rFonts w:ascii="Adobe Garamond Pro" w:hAnsi="Adobe Garamond Pro" w:cs="TimesNewRoman"/>
          <w:sz w:val="20"/>
          <w:szCs w:val="20"/>
        </w:rPr>
        <w:t xml:space="preserve"> </w:t>
      </w:r>
      <w:r w:rsidR="004F67DB" w:rsidRPr="00D800FC">
        <w:rPr>
          <w:rFonts w:ascii="Adobe Garamond Pro" w:hAnsi="Adobe Garamond Pro" w:cs="TimesNewRoman"/>
          <w:sz w:val="20"/>
          <w:szCs w:val="20"/>
        </w:rPr>
        <w:t>Intelligence</w:t>
      </w:r>
      <w:r w:rsidR="00C315A7" w:rsidRPr="00D800FC">
        <w:rPr>
          <w:rFonts w:ascii="Adobe Garamond Pro" w:hAnsi="Adobe Garamond Pro" w:cs="TimesNewRoman"/>
          <w:sz w:val="20"/>
          <w:szCs w:val="20"/>
        </w:rPr>
        <w:t>,</w:t>
      </w:r>
      <w:r w:rsidR="00690716" w:rsidRPr="00D800FC">
        <w:rPr>
          <w:rFonts w:ascii="Adobe Garamond Pro" w:hAnsi="Adobe Garamond Pro" w:cs="TimesNewRoman"/>
          <w:sz w:val="20"/>
          <w:szCs w:val="20"/>
        </w:rPr>
        <w:t xml:space="preserve"> </w:t>
      </w:r>
      <w:r w:rsidR="00D800FC" w:rsidRPr="00D800FC">
        <w:rPr>
          <w:rFonts w:ascii="Adobe Garamond Pro" w:hAnsi="Adobe Garamond Pro" w:cs="TimesNewRoman"/>
          <w:sz w:val="20"/>
          <w:szCs w:val="20"/>
        </w:rPr>
        <w:t>the</w:t>
      </w:r>
      <w:r w:rsidR="00C315A7" w:rsidRPr="00D800FC">
        <w:rPr>
          <w:rFonts w:ascii="Adobe Garamond Pro" w:hAnsi="Adobe Garamond Pro" w:cs="TimesNewRoman"/>
          <w:sz w:val="20"/>
          <w:szCs w:val="20"/>
        </w:rPr>
        <w:t xml:space="preserve"> simulacr</w:t>
      </w:r>
      <w:r w:rsidR="00D800FC" w:rsidRPr="00D800FC">
        <w:rPr>
          <w:rFonts w:ascii="Adobe Garamond Pro" w:hAnsi="Adobe Garamond Pro" w:cs="TimesNewRoman"/>
          <w:sz w:val="20"/>
          <w:szCs w:val="20"/>
        </w:rPr>
        <w:t>um could memorise a spell by studying it in a spellbook</w:t>
      </w:r>
      <w:r w:rsidR="00C315A7" w:rsidRPr="00D800FC">
        <w:rPr>
          <w:rFonts w:ascii="Adobe Garamond Pro" w:hAnsi="Adobe Garamond Pro" w:cs="TimesNewRoman"/>
          <w:sz w:val="20"/>
          <w:szCs w:val="20"/>
        </w:rPr>
        <w:t xml:space="preserve">; </w:t>
      </w:r>
      <w:r w:rsidR="00C27FB6" w:rsidRPr="00D800FC">
        <w:rPr>
          <w:rFonts w:ascii="Adobe Garamond Pro" w:hAnsi="Adobe Garamond Pro" w:cs="TimesNewRoman"/>
          <w:sz w:val="20"/>
          <w:szCs w:val="20"/>
        </w:rPr>
        <w:t>after</w:t>
      </w:r>
      <w:r w:rsidR="00C27FB6" w:rsidRPr="00C27FB6">
        <w:rPr>
          <w:rFonts w:ascii="Adobe Garamond Pro" w:hAnsi="Adobe Garamond Pro" w:cs="TimesNewRoman"/>
          <w:sz w:val="20"/>
          <w:szCs w:val="20"/>
        </w:rPr>
        <w:t xml:space="preserve"> casting </w:t>
      </w:r>
      <w:r w:rsidR="00597A4B" w:rsidRPr="00C27FB6">
        <w:rPr>
          <w:rFonts w:ascii="Adobe Garamond Pro" w:hAnsi="Adobe Garamond Pro" w:cs="TimesNewRoman"/>
          <w:sz w:val="20"/>
          <w:szCs w:val="20"/>
        </w:rPr>
        <w:t>the</w:t>
      </w:r>
      <w:r w:rsidR="009F7882" w:rsidRPr="00C27FB6">
        <w:rPr>
          <w:rFonts w:ascii="Adobe Garamond Pro" w:hAnsi="Adobe Garamond Pro" w:cs="TimesNewRoman"/>
          <w:sz w:val="20"/>
          <w:szCs w:val="20"/>
        </w:rPr>
        <w:t xml:space="preserve"> spell</w:t>
      </w:r>
      <w:r w:rsidR="00C315A7" w:rsidRPr="00C27FB6">
        <w:rPr>
          <w:rFonts w:ascii="Adobe Garamond Pro" w:hAnsi="Adobe Garamond Pro" w:cs="TimesNewRoman"/>
          <w:sz w:val="20"/>
          <w:szCs w:val="20"/>
        </w:rPr>
        <w:t>,</w:t>
      </w:r>
      <w:r w:rsidR="00690716" w:rsidRPr="00C27FB6">
        <w:rPr>
          <w:rFonts w:ascii="Adobe Garamond Pro" w:hAnsi="Adobe Garamond Pro" w:cs="TimesNewRoman"/>
          <w:sz w:val="20"/>
          <w:szCs w:val="20"/>
        </w:rPr>
        <w:t xml:space="preserve"> </w:t>
      </w:r>
      <w:r w:rsidR="00C27FB6" w:rsidRPr="00C27FB6">
        <w:rPr>
          <w:rFonts w:ascii="Adobe Garamond Pro" w:hAnsi="Adobe Garamond Pro" w:cs="TimesNewRoman"/>
          <w:sz w:val="20"/>
          <w:szCs w:val="20"/>
        </w:rPr>
        <w:t>the creature’s Intelligence score returns to normal</w:t>
      </w:r>
      <w:r w:rsidR="00C315A7" w:rsidRPr="00C27FB6">
        <w:rPr>
          <w:rFonts w:ascii="Adobe Garamond Pro" w:hAnsi="Adobe Garamond Pro" w:cs="TimesNewRoman"/>
          <w:sz w:val="20"/>
          <w:szCs w:val="20"/>
        </w:rPr>
        <w:t>).</w:t>
      </w:r>
      <w:r w:rsidR="00690716" w:rsidRPr="00C27FB6">
        <w:rPr>
          <w:rFonts w:ascii="Adobe Garamond Pro" w:hAnsi="Adobe Garamond Pro" w:cs="TimesNewRoman"/>
          <w:sz w:val="20"/>
          <w:szCs w:val="20"/>
        </w:rPr>
        <w:t xml:space="preserve"> </w:t>
      </w:r>
      <w:r w:rsidR="00C27FB6" w:rsidRPr="00C27FB6">
        <w:rPr>
          <w:rFonts w:ascii="Adobe Garamond Pro" w:hAnsi="Adobe Garamond Pro" w:cs="TimesNewRoman"/>
          <w:sz w:val="20"/>
          <w:szCs w:val="20"/>
        </w:rPr>
        <w:t xml:space="preserve">By concentrating, the creature can see and feel </w:t>
      </w:r>
      <w:r w:rsidR="002F66FD" w:rsidRPr="00C27FB6">
        <w:rPr>
          <w:rFonts w:ascii="Adobe Garamond Pro" w:hAnsi="Adobe Garamond Pro" w:cs="TimesNewRoman"/>
          <w:sz w:val="20"/>
          <w:szCs w:val="20"/>
        </w:rPr>
        <w:t xml:space="preserve">through </w:t>
      </w:r>
      <w:r w:rsidR="002C120C" w:rsidRPr="00C27FB6">
        <w:rPr>
          <w:rFonts w:ascii="Adobe Garamond Pro" w:hAnsi="Adobe Garamond Pro" w:cs="TimesNewRoman"/>
          <w:sz w:val="20"/>
          <w:szCs w:val="20"/>
        </w:rPr>
        <w:t>its</w:t>
      </w:r>
      <w:r w:rsidR="00C315A7" w:rsidRPr="002F66FD">
        <w:rPr>
          <w:rFonts w:ascii="Adobe Garamond Pro" w:hAnsi="Adobe Garamond Pro" w:cs="TimesNewRoman"/>
          <w:sz w:val="20"/>
          <w:szCs w:val="20"/>
        </w:rPr>
        <w:t xml:space="preserve"> </w:t>
      </w:r>
      <w:r w:rsidR="00C315A7" w:rsidRPr="002F66FD">
        <w:rPr>
          <w:rFonts w:ascii="Adobe Garamond Pro" w:hAnsi="Adobe Garamond Pro" w:cs="Times New Roman"/>
          <w:i/>
          <w:iCs/>
          <w:sz w:val="20"/>
          <w:szCs w:val="20"/>
        </w:rPr>
        <w:t>alter ego</w:t>
      </w:r>
      <w:r w:rsidR="00C315A7" w:rsidRPr="002F66FD">
        <w:rPr>
          <w:rFonts w:ascii="Adobe Garamond Pro" w:hAnsi="Adobe Garamond Pro" w:cs="TimesNewRoman"/>
          <w:sz w:val="20"/>
          <w:szCs w:val="20"/>
        </w:rPr>
        <w:t xml:space="preserve">. </w:t>
      </w:r>
      <w:r w:rsidR="002F66FD" w:rsidRPr="002F66FD">
        <w:rPr>
          <w:rFonts w:ascii="Adobe Garamond Pro" w:hAnsi="Adobe Garamond Pro" w:cs="TimesNewRoman"/>
          <w:sz w:val="20"/>
          <w:szCs w:val="20"/>
        </w:rPr>
        <w:t>The simulacrum is considered a magical construct and is blocked by</w:t>
      </w:r>
      <w:r w:rsidR="00C315A7" w:rsidRPr="002F66FD">
        <w:rPr>
          <w:rFonts w:ascii="Adobe Garamond Pro" w:hAnsi="Adobe Garamond Pro" w:cs="TimesNewRoman"/>
          <w:sz w:val="20"/>
          <w:szCs w:val="20"/>
        </w:rPr>
        <w:t xml:space="preserve"> </w:t>
      </w:r>
      <w:r w:rsidR="007A67E5" w:rsidRPr="002F66FD">
        <w:rPr>
          <w:rFonts w:ascii="Adobe Garamond Pro" w:hAnsi="Adobe Garamond Pro" w:cs="TimesNewRoman"/>
          <w:sz w:val="20"/>
          <w:szCs w:val="20"/>
        </w:rPr>
        <w:t>a</w:t>
      </w:r>
      <w:r w:rsidR="00C315A7" w:rsidRPr="007A67E5">
        <w:rPr>
          <w:rFonts w:ascii="Adobe Garamond Pro" w:hAnsi="Adobe Garamond Pro" w:cs="TimesNewRoman"/>
          <w:sz w:val="20"/>
          <w:szCs w:val="20"/>
        </w:rPr>
        <w:t xml:space="preserve"> </w:t>
      </w:r>
      <w:r w:rsidR="007A67E5" w:rsidRPr="007A67E5">
        <w:rPr>
          <w:rFonts w:ascii="Adobe Garamond Pro" w:hAnsi="Adobe Garamond Pro" w:cs="Times New Roman"/>
          <w:i/>
          <w:iCs/>
          <w:sz w:val="20"/>
          <w:szCs w:val="20"/>
        </w:rPr>
        <w:t>protection from evil</w:t>
      </w:r>
      <w:r w:rsidR="00C315A7" w:rsidRPr="007A67E5">
        <w:rPr>
          <w:rFonts w:ascii="Adobe Garamond Pro" w:hAnsi="Adobe Garamond Pro" w:cs="Times New Roman"/>
          <w:i/>
          <w:iCs/>
          <w:sz w:val="20"/>
          <w:szCs w:val="20"/>
        </w:rPr>
        <w:t xml:space="preserve"> </w:t>
      </w:r>
      <w:r w:rsidR="007A67E5" w:rsidRPr="007A67E5">
        <w:rPr>
          <w:rFonts w:ascii="Adobe Garamond Pro" w:hAnsi="Adobe Garamond Pro" w:cs="TimesNewRoman"/>
          <w:sz w:val="20"/>
          <w:szCs w:val="20"/>
        </w:rPr>
        <w:t>and</w:t>
      </w:r>
      <w:r w:rsidR="00C315A7" w:rsidRPr="007A67E5">
        <w:rPr>
          <w:rFonts w:ascii="Adobe Garamond Pro" w:hAnsi="Adobe Garamond Pro" w:cs="TimesNewRoman"/>
          <w:sz w:val="20"/>
          <w:szCs w:val="20"/>
        </w:rPr>
        <w:t xml:space="preserve"> </w:t>
      </w:r>
      <w:r w:rsidR="007A67E5" w:rsidRPr="007A67E5">
        <w:rPr>
          <w:rFonts w:ascii="Adobe Garamond Pro" w:hAnsi="Adobe Garamond Pro" w:cs="TimesNewRoman"/>
          <w:sz w:val="20"/>
          <w:szCs w:val="20"/>
        </w:rPr>
        <w:t xml:space="preserve">by an </w:t>
      </w:r>
      <w:r w:rsidR="007A67E5" w:rsidRPr="007A67E5">
        <w:rPr>
          <w:rFonts w:ascii="Adobe Garamond Pro" w:hAnsi="Adobe Garamond Pro" w:cs="TimesNewRoman"/>
          <w:i/>
          <w:sz w:val="20"/>
          <w:szCs w:val="20"/>
        </w:rPr>
        <w:t>anti-magic barrier</w:t>
      </w:r>
      <w:r w:rsidR="00C315A7" w:rsidRPr="007A67E5">
        <w:rPr>
          <w:rFonts w:ascii="Adobe Garamond Pro" w:hAnsi="Adobe Garamond Pro" w:cs="TimesNewRoman"/>
          <w:sz w:val="20"/>
          <w:szCs w:val="20"/>
        </w:rPr>
        <w:t xml:space="preserve">, </w:t>
      </w:r>
      <w:r w:rsidR="002F66FD">
        <w:rPr>
          <w:rFonts w:ascii="Adobe Garamond Pro" w:hAnsi="Adobe Garamond Pro" w:cs="TimesNewRoman"/>
          <w:sz w:val="20"/>
          <w:szCs w:val="20"/>
        </w:rPr>
        <w:t xml:space="preserve">while an Anti-Magic ray or </w:t>
      </w:r>
      <w:r w:rsidR="002F66FD" w:rsidRPr="002F66FD">
        <w:rPr>
          <w:rFonts w:ascii="Adobe Garamond Pro" w:hAnsi="Adobe Garamond Pro" w:cs="TimesNewRoman"/>
          <w:sz w:val="20"/>
          <w:szCs w:val="20"/>
        </w:rPr>
        <w:t>area temporally annuls it</w:t>
      </w:r>
      <w:r w:rsidR="00C315A7" w:rsidRPr="002F66FD">
        <w:rPr>
          <w:rFonts w:ascii="Adobe Garamond Pro" w:hAnsi="Adobe Garamond Pro" w:cs="TimesNewRoman"/>
          <w:sz w:val="20"/>
          <w:szCs w:val="20"/>
        </w:rPr>
        <w:t>,</w:t>
      </w:r>
      <w:r w:rsidR="00690716" w:rsidRPr="002F66FD">
        <w:rPr>
          <w:rFonts w:ascii="Adobe Garamond Pro" w:hAnsi="Adobe Garamond Pro" w:cs="TimesNewRoman"/>
          <w:sz w:val="20"/>
          <w:szCs w:val="20"/>
        </w:rPr>
        <w:t xml:space="preserve"> </w:t>
      </w:r>
      <w:r w:rsidR="002F66FD" w:rsidRPr="002F66FD">
        <w:rPr>
          <w:rFonts w:ascii="Adobe Garamond Pro" w:hAnsi="Adobe Garamond Pro" w:cs="TimesNewRoman"/>
          <w:sz w:val="20"/>
          <w:szCs w:val="20"/>
        </w:rPr>
        <w:t>causing it to fall into a state of torpor</w:t>
      </w:r>
      <w:r w:rsidR="00C315A7" w:rsidRPr="002F66FD">
        <w:rPr>
          <w:rFonts w:ascii="Adobe Garamond Pro" w:hAnsi="Adobe Garamond Pro" w:cs="TimesNewRoman"/>
          <w:sz w:val="20"/>
          <w:szCs w:val="20"/>
        </w:rPr>
        <w:t xml:space="preserve">. </w:t>
      </w:r>
      <w:r w:rsidR="0078108D" w:rsidRPr="002F66FD">
        <w:rPr>
          <w:rFonts w:ascii="Adobe Garamond Pro" w:hAnsi="Adobe Garamond Pro" w:cs="TimesNewRoman"/>
          <w:sz w:val="20"/>
          <w:szCs w:val="20"/>
        </w:rPr>
        <w:t>Moreover</w:t>
      </w:r>
      <w:r w:rsidR="00690716" w:rsidRPr="002F66FD">
        <w:rPr>
          <w:rFonts w:ascii="Adobe Garamond Pro" w:hAnsi="Adobe Garamond Pro" w:cs="TimesNewRoman"/>
          <w:sz w:val="20"/>
          <w:szCs w:val="20"/>
        </w:rPr>
        <w:t xml:space="preserve"> </w:t>
      </w:r>
      <w:r w:rsidR="00597A4B" w:rsidRPr="002F66FD">
        <w:rPr>
          <w:rFonts w:ascii="Adobe Garamond Pro" w:hAnsi="Adobe Garamond Pro" w:cs="Times New Roman"/>
          <w:i/>
          <w:iCs/>
          <w:sz w:val="20"/>
          <w:szCs w:val="20"/>
        </w:rPr>
        <w:t>dispel magic</w:t>
      </w:r>
      <w:r w:rsidR="00C315A7" w:rsidRPr="002F66FD">
        <w:rPr>
          <w:rFonts w:ascii="Adobe Garamond Pro" w:hAnsi="Adobe Garamond Pro" w:cs="Times New Roman"/>
          <w:i/>
          <w:iCs/>
          <w:sz w:val="20"/>
          <w:szCs w:val="20"/>
        </w:rPr>
        <w:t xml:space="preserve"> </w:t>
      </w:r>
      <w:r w:rsidR="002F66FD" w:rsidRPr="002F66FD">
        <w:rPr>
          <w:rFonts w:ascii="Adobe Garamond Pro" w:hAnsi="Adobe Garamond Pro" w:cs="TimesNewRoman"/>
          <w:sz w:val="20"/>
          <w:szCs w:val="20"/>
        </w:rPr>
        <w:t>cast on the simulacrum</w:t>
      </w:r>
      <w:r w:rsidR="00C315A7" w:rsidRPr="002F66FD">
        <w:rPr>
          <w:rFonts w:ascii="Adobe Garamond Pro" w:hAnsi="Adobe Garamond Pro" w:cs="TimesNewRoman"/>
          <w:sz w:val="20"/>
          <w:szCs w:val="20"/>
        </w:rPr>
        <w:t xml:space="preserve"> </w:t>
      </w:r>
      <w:r w:rsidR="002F66FD" w:rsidRPr="002F66FD">
        <w:rPr>
          <w:rFonts w:ascii="Adobe Garamond Pro" w:hAnsi="Adobe Garamond Pro" w:cs="TimesNewRoman"/>
          <w:sz w:val="20"/>
          <w:szCs w:val="20"/>
        </w:rPr>
        <w:t>has a 10% greater chance than normal of failure</w:t>
      </w:r>
      <w:r w:rsidR="00C315A7" w:rsidRPr="002F66FD">
        <w:rPr>
          <w:rFonts w:ascii="Adobe Garamond Pro" w:hAnsi="Adobe Garamond Pro" w:cs="TimesNewRoman"/>
          <w:sz w:val="20"/>
          <w:szCs w:val="20"/>
        </w:rPr>
        <w:t>.</w:t>
      </w:r>
    </w:p>
    <w:p w:rsidR="00C315A7" w:rsidRPr="00D800FC" w:rsidRDefault="0070491F" w:rsidP="006E7C38">
      <w:pPr>
        <w:autoSpaceDE w:val="0"/>
        <w:autoSpaceDN w:val="0"/>
        <w:adjustRightInd w:val="0"/>
        <w:spacing w:after="0" w:line="240" w:lineRule="auto"/>
        <w:ind w:firstLine="228"/>
        <w:jc w:val="both"/>
        <w:rPr>
          <w:rFonts w:ascii="Adobe Garamond Pro" w:hAnsi="Adobe Garamond Pro" w:cs="TimesNewRoman"/>
          <w:sz w:val="20"/>
          <w:szCs w:val="20"/>
        </w:rPr>
      </w:pPr>
      <w:r w:rsidRPr="00EC5EB8">
        <w:rPr>
          <w:rFonts w:ascii="Adobe Garamond Pro" w:hAnsi="Adobe Garamond Pro" w:cs="TimesNewRoman"/>
          <w:b/>
          <w:sz w:val="20"/>
          <w:szCs w:val="20"/>
          <w:u w:val="single"/>
        </w:rPr>
        <w:t>Example:</w:t>
      </w:r>
      <w:r w:rsidR="00C315A7" w:rsidRPr="00EC5EB8">
        <w:rPr>
          <w:rFonts w:ascii="Adobe Garamond Pro" w:hAnsi="Adobe Garamond Pro" w:cs="TimesNewRoman"/>
          <w:sz w:val="20"/>
          <w:szCs w:val="20"/>
        </w:rPr>
        <w:t xml:space="preserve"> </w:t>
      </w:r>
      <w:r w:rsidR="00EC5EB8" w:rsidRPr="00EC5EB8">
        <w:rPr>
          <w:rFonts w:ascii="Adobe Garamond Pro" w:hAnsi="Adobe Garamond Pro" w:cs="TimesNewRoman"/>
          <w:sz w:val="20"/>
          <w:szCs w:val="20"/>
        </w:rPr>
        <w:t>a 26</w:t>
      </w:r>
      <w:r w:rsidR="00EC5EB8" w:rsidRPr="00EC5EB8">
        <w:rPr>
          <w:rFonts w:ascii="Adobe Garamond Pro" w:hAnsi="Adobe Garamond Pro" w:cs="TimesNewRoman"/>
          <w:sz w:val="20"/>
          <w:szCs w:val="20"/>
          <w:vertAlign w:val="superscript"/>
        </w:rPr>
        <w:t>th</w:t>
      </w:r>
      <w:r w:rsidR="00EC5EB8" w:rsidRPr="00EC5EB8">
        <w:rPr>
          <w:rFonts w:ascii="Adobe Garamond Pro" w:hAnsi="Adobe Garamond Pro" w:cs="TimesNewRoman"/>
          <w:sz w:val="20"/>
          <w:szCs w:val="20"/>
        </w:rPr>
        <w:t xml:space="preserve"> level mage casts</w:t>
      </w:r>
      <w:r w:rsidR="00C315A7" w:rsidRPr="00EC5EB8">
        <w:rPr>
          <w:rFonts w:ascii="Adobe Garamond Pro" w:hAnsi="Adobe Garamond Pro" w:cs="TimesNewRoman"/>
          <w:sz w:val="20"/>
          <w:szCs w:val="20"/>
        </w:rPr>
        <w:t xml:space="preserve"> </w:t>
      </w:r>
      <w:r w:rsidR="00597A4B" w:rsidRPr="00EC5EB8">
        <w:rPr>
          <w:rFonts w:ascii="Adobe Garamond Pro" w:hAnsi="Adobe Garamond Pro" w:cs="Times New Roman"/>
          <w:i/>
          <w:iCs/>
          <w:sz w:val="20"/>
          <w:szCs w:val="20"/>
        </w:rPr>
        <w:t>dispel magic</w:t>
      </w:r>
      <w:r w:rsidR="00C315A7" w:rsidRPr="00EC5EB8">
        <w:rPr>
          <w:rFonts w:ascii="Adobe Garamond Pro" w:hAnsi="Adobe Garamond Pro" w:cs="Times New Roman"/>
          <w:i/>
          <w:iCs/>
          <w:sz w:val="20"/>
          <w:szCs w:val="20"/>
        </w:rPr>
        <w:t xml:space="preserve"> </w:t>
      </w:r>
      <w:r w:rsidR="00EC5EB8" w:rsidRPr="00EC5EB8">
        <w:rPr>
          <w:rFonts w:ascii="Adobe Garamond Pro" w:hAnsi="Adobe Garamond Pro" w:cs="TimesNewRoman"/>
          <w:sz w:val="20"/>
          <w:szCs w:val="20"/>
        </w:rPr>
        <w:t>on the simulacrum of a 30</w:t>
      </w:r>
      <w:r w:rsidR="00EC5EB8" w:rsidRPr="00EC5EB8">
        <w:rPr>
          <w:rFonts w:ascii="Adobe Garamond Pro" w:hAnsi="Adobe Garamond Pro" w:cs="TimesNewRoman"/>
          <w:sz w:val="20"/>
          <w:szCs w:val="20"/>
          <w:vertAlign w:val="superscript"/>
        </w:rPr>
        <w:t>th</w:t>
      </w:r>
      <w:r w:rsidR="00EC5EB8" w:rsidRPr="00EC5EB8">
        <w:rPr>
          <w:rFonts w:ascii="Adobe Garamond Pro" w:hAnsi="Adobe Garamond Pro" w:cs="TimesNewRoman"/>
          <w:sz w:val="20"/>
          <w:szCs w:val="20"/>
        </w:rPr>
        <w:t xml:space="preserve"> level mage</w:t>
      </w:r>
      <w:r w:rsidR="00C315A7" w:rsidRPr="00EC5EB8">
        <w:rPr>
          <w:rFonts w:ascii="Adobe Garamond Pro" w:hAnsi="Adobe Garamond Pro" w:cs="TimesNewRoman"/>
          <w:sz w:val="20"/>
          <w:szCs w:val="20"/>
        </w:rPr>
        <w:t xml:space="preserve">. </w:t>
      </w:r>
      <w:r w:rsidR="00EC5EB8" w:rsidRPr="00EC5EB8">
        <w:rPr>
          <w:rFonts w:ascii="Adobe Garamond Pro" w:hAnsi="Adobe Garamond Pro" w:cs="TimesNewRoman"/>
          <w:sz w:val="20"/>
          <w:szCs w:val="20"/>
        </w:rPr>
        <w:t>The failure chance is</w:t>
      </w:r>
      <w:r w:rsidR="00C315A7" w:rsidRPr="00EC5EB8">
        <w:rPr>
          <w:rFonts w:ascii="Adobe Garamond Pro" w:hAnsi="Adobe Garamond Pro" w:cs="TimesNewRoman"/>
          <w:sz w:val="20"/>
          <w:szCs w:val="20"/>
        </w:rPr>
        <w:t>: [(30-</w:t>
      </w:r>
      <w:r w:rsidR="00C315A7" w:rsidRPr="00D800FC">
        <w:rPr>
          <w:rFonts w:ascii="Adobe Garamond Pro" w:hAnsi="Adobe Garamond Pro" w:cs="TimesNewRoman"/>
          <w:sz w:val="20"/>
          <w:szCs w:val="20"/>
        </w:rPr>
        <w:t xml:space="preserve">26) x5] + 10% = 20 + 10% = 30%. </w:t>
      </w:r>
      <w:r w:rsidR="00D800FC" w:rsidRPr="00D800FC">
        <w:rPr>
          <w:rFonts w:ascii="Adobe Garamond Pro" w:hAnsi="Adobe Garamond Pro" w:cs="TimesNewRoman"/>
          <w:sz w:val="20"/>
          <w:szCs w:val="20"/>
        </w:rPr>
        <w:t>If the mage that attempts to dispel the simulacrum is of equal or higher level to that of the</w:t>
      </w:r>
      <w:r w:rsidR="00C315A7" w:rsidRPr="00D800FC">
        <w:rPr>
          <w:rFonts w:ascii="Adobe Garamond Pro" w:hAnsi="Adobe Garamond Pro" w:cs="TimesNewRoman"/>
          <w:sz w:val="20"/>
          <w:szCs w:val="20"/>
        </w:rPr>
        <w:t xml:space="preserve"> </w:t>
      </w:r>
      <w:r w:rsidR="00C315A7" w:rsidRPr="00D800FC">
        <w:rPr>
          <w:rFonts w:ascii="Adobe Garamond Pro" w:hAnsi="Adobe Garamond Pro" w:cs="Times New Roman"/>
          <w:i/>
          <w:iCs/>
          <w:sz w:val="20"/>
          <w:szCs w:val="20"/>
        </w:rPr>
        <w:t>alter ego</w:t>
      </w:r>
      <w:r w:rsidR="00C315A7" w:rsidRPr="00D800FC">
        <w:rPr>
          <w:rFonts w:ascii="Adobe Garamond Pro" w:hAnsi="Adobe Garamond Pro" w:cs="TimesNewRoman"/>
          <w:sz w:val="20"/>
          <w:szCs w:val="20"/>
        </w:rPr>
        <w:t xml:space="preserve">, </w:t>
      </w:r>
      <w:r w:rsidR="00D800FC" w:rsidRPr="00D800FC">
        <w:rPr>
          <w:rFonts w:ascii="Adobe Garamond Pro" w:hAnsi="Adobe Garamond Pro" w:cs="TimesNewRoman"/>
          <w:sz w:val="20"/>
          <w:szCs w:val="20"/>
        </w:rPr>
        <w:t>he still has a 10% chance of failing</w:t>
      </w:r>
      <w:r w:rsidR="00C315A7" w:rsidRPr="00D800FC">
        <w:rPr>
          <w:rFonts w:ascii="Adobe Garamond Pro" w:hAnsi="Adobe Garamond Pro" w:cs="TimesNewRoman"/>
          <w:sz w:val="20"/>
          <w:szCs w:val="20"/>
        </w:rPr>
        <w:t>.</w:t>
      </w:r>
    </w:p>
    <w:p w:rsidR="00C315A7" w:rsidRPr="00EC5EB8" w:rsidRDefault="006E7C38" w:rsidP="006E7C38">
      <w:pPr>
        <w:autoSpaceDE w:val="0"/>
        <w:autoSpaceDN w:val="0"/>
        <w:adjustRightInd w:val="0"/>
        <w:spacing w:after="0" w:line="240" w:lineRule="auto"/>
        <w:ind w:firstLine="228"/>
        <w:jc w:val="both"/>
        <w:rPr>
          <w:rFonts w:ascii="Adobe Garamond Pro" w:hAnsi="Adobe Garamond Pro" w:cs="TimesNewRoman"/>
          <w:sz w:val="20"/>
          <w:szCs w:val="20"/>
        </w:rPr>
      </w:pPr>
      <w:r w:rsidRPr="00EC5EB8">
        <w:rPr>
          <w:rFonts w:ascii="Adobe Garamond Pro" w:hAnsi="Adobe Garamond Pro" w:cs="TimesNewRoman"/>
          <w:sz w:val="20"/>
          <w:szCs w:val="20"/>
        </w:rPr>
        <w:t>The</w:t>
      </w:r>
      <w:r w:rsidR="00C315A7" w:rsidRPr="00EC5EB8">
        <w:rPr>
          <w:rFonts w:ascii="Adobe Garamond Pro" w:hAnsi="Adobe Garamond Pro" w:cs="TimesNewRoman"/>
          <w:sz w:val="20"/>
          <w:szCs w:val="20"/>
        </w:rPr>
        <w:t xml:space="preserve"> creator </w:t>
      </w:r>
      <w:r w:rsidRPr="00EC5EB8">
        <w:rPr>
          <w:rFonts w:ascii="Adobe Garamond Pro" w:hAnsi="Adobe Garamond Pro" w:cs="TimesNewRoman"/>
          <w:sz w:val="20"/>
          <w:szCs w:val="20"/>
        </w:rPr>
        <w:t>must</w:t>
      </w:r>
      <w:r w:rsidR="00C315A7" w:rsidRPr="00EC5EB8">
        <w:rPr>
          <w:rFonts w:ascii="Adobe Garamond Pro" w:hAnsi="Adobe Garamond Pro" w:cs="TimesNewRoman"/>
          <w:sz w:val="20"/>
          <w:szCs w:val="20"/>
        </w:rPr>
        <w:t xml:space="preserve"> </w:t>
      </w:r>
      <w:r w:rsidR="00EC5EB8" w:rsidRPr="00EC5EB8">
        <w:rPr>
          <w:rFonts w:ascii="Adobe Garamond Pro" w:hAnsi="Adobe Garamond Pro" w:cs="TimesNewRoman"/>
          <w:sz w:val="20"/>
          <w:szCs w:val="20"/>
        </w:rPr>
        <w:t xml:space="preserve">cast this spell again each day </w:t>
      </w:r>
      <w:r w:rsidR="00C315A7" w:rsidRPr="00EC5EB8">
        <w:rPr>
          <w:rFonts w:ascii="Adobe Garamond Pro" w:hAnsi="Adobe Garamond Pro" w:cs="TimesNewRoman"/>
          <w:sz w:val="20"/>
          <w:szCs w:val="20"/>
        </w:rPr>
        <w:t xml:space="preserve">(24 </w:t>
      </w:r>
      <w:r w:rsidRPr="00EC5EB8">
        <w:rPr>
          <w:rFonts w:ascii="Adobe Garamond Pro" w:hAnsi="Adobe Garamond Pro" w:cs="TimesNewRoman"/>
          <w:sz w:val="20"/>
          <w:szCs w:val="20"/>
        </w:rPr>
        <w:t>hours</w:t>
      </w:r>
      <w:r w:rsidR="00C315A7" w:rsidRPr="00EC5EB8">
        <w:rPr>
          <w:rFonts w:ascii="Adobe Garamond Pro" w:hAnsi="Adobe Garamond Pro" w:cs="TimesNewRoman"/>
          <w:sz w:val="20"/>
          <w:szCs w:val="20"/>
        </w:rPr>
        <w:t xml:space="preserve">) </w:t>
      </w:r>
      <w:r w:rsidR="00EC5EB8" w:rsidRPr="00EC5EB8">
        <w:rPr>
          <w:rFonts w:ascii="Adobe Garamond Pro" w:hAnsi="Adobe Garamond Pro" w:cs="TimesNewRoman"/>
          <w:sz w:val="20"/>
          <w:szCs w:val="20"/>
        </w:rPr>
        <w:t xml:space="preserve">to prevent his </w:t>
      </w:r>
      <w:r w:rsidR="00EC5EB8" w:rsidRPr="00EC5EB8">
        <w:rPr>
          <w:rFonts w:ascii="Adobe Garamond Pro" w:hAnsi="Adobe Garamond Pro" w:cs="TimesNewRoman"/>
          <w:i/>
          <w:sz w:val="20"/>
          <w:szCs w:val="20"/>
        </w:rPr>
        <w:t>alter ego</w:t>
      </w:r>
      <w:r w:rsidR="00EC5EB8" w:rsidRPr="00EC5EB8">
        <w:rPr>
          <w:rFonts w:ascii="Adobe Garamond Pro" w:hAnsi="Adobe Garamond Pro" w:cs="TimesNewRoman"/>
          <w:sz w:val="20"/>
          <w:szCs w:val="20"/>
        </w:rPr>
        <w:t xml:space="preserve"> from vanishing</w:t>
      </w:r>
      <w:r w:rsidR="00C315A7" w:rsidRPr="00EC5EB8">
        <w:rPr>
          <w:rFonts w:ascii="Adobe Garamond Pro" w:hAnsi="Adobe Garamond Pro" w:cs="TimesNewRoman"/>
          <w:sz w:val="20"/>
          <w:szCs w:val="20"/>
        </w:rPr>
        <w:t xml:space="preserve"> (</w:t>
      </w:r>
      <w:r w:rsidR="00EC5EB8" w:rsidRPr="00EC5EB8">
        <w:rPr>
          <w:rFonts w:ascii="Adobe Garamond Pro" w:hAnsi="Adobe Garamond Pro" w:cs="TimesNewRoman"/>
          <w:sz w:val="20"/>
          <w:szCs w:val="20"/>
        </w:rPr>
        <w:t xml:space="preserve">in which case he immediately regains the sacrificed </w:t>
      </w:r>
      <w:r w:rsidR="004F67DB" w:rsidRPr="00EC5EB8">
        <w:rPr>
          <w:rFonts w:ascii="Adobe Garamond Pro" w:hAnsi="Adobe Garamond Pro" w:cs="TimesNewRoman"/>
          <w:sz w:val="20"/>
          <w:szCs w:val="20"/>
        </w:rPr>
        <w:t>Intelligence</w:t>
      </w:r>
      <w:r w:rsidR="00C315A7" w:rsidRPr="00EC5EB8">
        <w:rPr>
          <w:rFonts w:ascii="Adobe Garamond Pro" w:hAnsi="Adobe Garamond Pro" w:cs="TimesNewRoman"/>
          <w:sz w:val="20"/>
          <w:szCs w:val="20"/>
        </w:rPr>
        <w:t xml:space="preserve"> </w:t>
      </w:r>
      <w:r w:rsidR="00EC5EB8" w:rsidRPr="00EC5EB8">
        <w:rPr>
          <w:rFonts w:ascii="Adobe Garamond Pro" w:hAnsi="Adobe Garamond Pro" w:cs="TimesNewRoman"/>
          <w:sz w:val="20"/>
          <w:szCs w:val="20"/>
        </w:rPr>
        <w:t>points</w:t>
      </w:r>
      <w:r w:rsidR="00C315A7" w:rsidRPr="00EC5EB8">
        <w:rPr>
          <w:rFonts w:ascii="Adobe Garamond Pro" w:hAnsi="Adobe Garamond Pro" w:cs="TimesNewRoman"/>
          <w:sz w:val="20"/>
          <w:szCs w:val="20"/>
        </w:rPr>
        <w:t xml:space="preserve">), </w:t>
      </w:r>
      <w:r w:rsidR="00EC5EB8" w:rsidRPr="00EC5EB8">
        <w:rPr>
          <w:rFonts w:ascii="Adobe Garamond Pro" w:hAnsi="Adobe Garamond Pro" w:cs="TimesNewRoman"/>
          <w:sz w:val="20"/>
          <w:szCs w:val="20"/>
        </w:rPr>
        <w:t xml:space="preserve">and he cannot have more than one </w:t>
      </w:r>
      <w:r w:rsidR="00C315A7" w:rsidRPr="00EC5EB8">
        <w:rPr>
          <w:rFonts w:ascii="Adobe Garamond Pro" w:hAnsi="Adobe Garamond Pro" w:cs="Times New Roman"/>
          <w:i/>
          <w:iCs/>
          <w:sz w:val="20"/>
          <w:szCs w:val="20"/>
        </w:rPr>
        <w:t xml:space="preserve">alter ego </w:t>
      </w:r>
      <w:r w:rsidR="00EC5EB8" w:rsidRPr="00EC5EB8">
        <w:rPr>
          <w:rFonts w:ascii="Adobe Garamond Pro" w:hAnsi="Adobe Garamond Pro" w:cs="TimesNewRoman"/>
          <w:sz w:val="20"/>
          <w:szCs w:val="20"/>
        </w:rPr>
        <w:t>simultaneously</w:t>
      </w:r>
      <w:r w:rsidR="00C315A7" w:rsidRPr="00EC5EB8">
        <w:rPr>
          <w:rFonts w:ascii="Adobe Garamond Pro" w:hAnsi="Adobe Garamond Pro" w:cs="TimesNewRoman"/>
          <w:sz w:val="20"/>
          <w:szCs w:val="20"/>
        </w:rPr>
        <w:t>.</w:t>
      </w:r>
    </w:p>
    <w:p w:rsidR="00C315A7" w:rsidRPr="00C81712" w:rsidRDefault="00C315A7" w:rsidP="00E03BB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81712">
        <w:rPr>
          <w:rFonts w:ascii="Adobe Garamond Pro Bold" w:hAnsi="Adobe Garamond Pro Bold" w:cs="Times New Roman"/>
          <w:b/>
          <w:bCs/>
          <w:smallCaps/>
          <w:sz w:val="24"/>
          <w:szCs w:val="24"/>
        </w:rPr>
        <w:t>A</w:t>
      </w:r>
      <w:r w:rsidR="00C81712" w:rsidRPr="00C81712">
        <w:rPr>
          <w:rFonts w:ascii="Adobe Garamond Pro Bold" w:hAnsi="Adobe Garamond Pro Bold" w:cs="Times New Roman"/>
          <w:b/>
          <w:bCs/>
          <w:smallCaps/>
          <w:sz w:val="24"/>
          <w:szCs w:val="24"/>
        </w:rPr>
        <w:t>nnul Immunity</w:t>
      </w:r>
    </w:p>
    <w:p w:rsidR="00C315A7" w:rsidRPr="00C8171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School:</w:t>
      </w:r>
      <w:r w:rsidRPr="00C81712">
        <w:rPr>
          <w:rFonts w:ascii="Adobe Garamond Pro" w:hAnsi="Adobe Garamond Pro" w:cs="TimesNewRoman"/>
          <w:sz w:val="20"/>
          <w:szCs w:val="20"/>
        </w:rPr>
        <w:t xml:space="preserve"> Transmutation</w:t>
      </w:r>
    </w:p>
    <w:p w:rsidR="00C315A7" w:rsidRPr="00C81712"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Range:</w:t>
      </w:r>
      <w:r w:rsidRPr="00C81712">
        <w:rPr>
          <w:rFonts w:ascii="Adobe Garamond Pro" w:hAnsi="Adobe Garamond Pro" w:cs="TimesNewRoman"/>
          <w:sz w:val="20"/>
          <w:szCs w:val="20"/>
        </w:rPr>
        <w:t xml:space="preserve"> 30 feet</w:t>
      </w:r>
    </w:p>
    <w:p w:rsidR="00C315A7" w:rsidRPr="00C81712" w:rsidRDefault="00E01D27"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Area of effect:</w:t>
      </w:r>
      <w:r w:rsidRPr="00C81712">
        <w:rPr>
          <w:rFonts w:ascii="Adobe Garamond Pro" w:hAnsi="Adobe Garamond Pro" w:cs="TimesNewRoman"/>
          <w:sz w:val="20"/>
          <w:szCs w:val="20"/>
        </w:rPr>
        <w:t xml:space="preserve"> a creature</w:t>
      </w:r>
    </w:p>
    <w:p w:rsidR="00C315A7" w:rsidRPr="00C81712" w:rsidRDefault="00390849"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Duration:</w:t>
      </w:r>
      <w:r w:rsidRPr="00C81712">
        <w:rPr>
          <w:rFonts w:ascii="Adobe Garamond Pro" w:hAnsi="Adobe Garamond Pro" w:cs="TimesNewRoman"/>
          <w:sz w:val="20"/>
          <w:szCs w:val="20"/>
        </w:rPr>
        <w:t xml:space="preserve"> special</w:t>
      </w:r>
    </w:p>
    <w:p w:rsidR="00C315A7" w:rsidRPr="00C8171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Effect:</w:t>
      </w:r>
      <w:r w:rsidR="00C315A7" w:rsidRPr="00C81712">
        <w:rPr>
          <w:rFonts w:ascii="Adobe Garamond Pro" w:hAnsi="Adobe Garamond Pro" w:cs="TimesNewRoman"/>
          <w:sz w:val="20"/>
          <w:szCs w:val="20"/>
        </w:rPr>
        <w:t xml:space="preserve"> </w:t>
      </w:r>
      <w:r w:rsidR="00C81712" w:rsidRPr="00C81712">
        <w:rPr>
          <w:rFonts w:ascii="Adobe Garamond Pro" w:hAnsi="Adobe Garamond Pro" w:cs="TimesNewRoman"/>
          <w:sz w:val="20"/>
          <w:szCs w:val="20"/>
        </w:rPr>
        <w:t>annul any immunity of the creature</w:t>
      </w:r>
    </w:p>
    <w:p w:rsidR="00C315A7" w:rsidRPr="002F66FD" w:rsidRDefault="002821B6" w:rsidP="006E7C38">
      <w:pPr>
        <w:autoSpaceDE w:val="0"/>
        <w:autoSpaceDN w:val="0"/>
        <w:adjustRightInd w:val="0"/>
        <w:spacing w:after="0" w:line="240" w:lineRule="auto"/>
        <w:ind w:firstLine="228"/>
        <w:jc w:val="both"/>
        <w:rPr>
          <w:rFonts w:ascii="Adobe Garamond Pro" w:hAnsi="Adobe Garamond Pro" w:cs="TimesNewRoman"/>
          <w:sz w:val="20"/>
          <w:szCs w:val="20"/>
        </w:rPr>
      </w:pPr>
      <w:r w:rsidRPr="002821B6">
        <w:rPr>
          <w:rFonts w:ascii="Adobe Garamond Pro" w:hAnsi="Adobe Garamond Pro" w:cs="TimesNewRoman"/>
          <w:sz w:val="20"/>
          <w:szCs w:val="20"/>
        </w:rPr>
        <w:t>After c</w:t>
      </w:r>
      <w:r w:rsidR="00B06F07" w:rsidRPr="002821B6">
        <w:rPr>
          <w:rFonts w:ascii="Adobe Garamond Pro" w:hAnsi="Adobe Garamond Pro" w:cs="TimesNewRoman"/>
          <w:sz w:val="20"/>
          <w:szCs w:val="20"/>
        </w:rPr>
        <w:t>asting this spell</w:t>
      </w:r>
      <w:r w:rsidR="00C315A7" w:rsidRPr="002821B6">
        <w:rPr>
          <w:rFonts w:ascii="Adobe Garamond Pro" w:hAnsi="Adobe Garamond Pro" w:cs="TimesNewRoman"/>
          <w:sz w:val="20"/>
          <w:szCs w:val="20"/>
        </w:rPr>
        <w:t xml:space="preserve"> </w:t>
      </w:r>
      <w:r w:rsidR="008D3148" w:rsidRPr="002821B6">
        <w:rPr>
          <w:rFonts w:ascii="Adobe Garamond Pro" w:hAnsi="Adobe Garamond Pro" w:cs="TimesNewRoman"/>
          <w:sz w:val="20"/>
          <w:szCs w:val="20"/>
        </w:rPr>
        <w:t>on a creature</w:t>
      </w:r>
      <w:r w:rsidR="00C315A7" w:rsidRPr="002821B6">
        <w:rPr>
          <w:rFonts w:ascii="Adobe Garamond Pro" w:hAnsi="Adobe Garamond Pro" w:cs="TimesNewRoman"/>
          <w:sz w:val="20"/>
          <w:szCs w:val="20"/>
        </w:rPr>
        <w:t>,</w:t>
      </w:r>
      <w:r w:rsidR="00690716" w:rsidRPr="002821B6">
        <w:rPr>
          <w:rFonts w:ascii="Adobe Garamond Pro" w:hAnsi="Adobe Garamond Pro" w:cs="TimesNewRoman"/>
          <w:sz w:val="20"/>
          <w:szCs w:val="20"/>
        </w:rPr>
        <w:t xml:space="preserve"> </w:t>
      </w:r>
      <w:r w:rsidRPr="002821B6">
        <w:rPr>
          <w:rFonts w:ascii="Adobe Garamond Pro" w:hAnsi="Adobe Garamond Pro" w:cs="TimesNewRoman"/>
          <w:sz w:val="20"/>
          <w:szCs w:val="20"/>
        </w:rPr>
        <w:t>any</w:t>
      </w:r>
      <w:r w:rsidR="00C315A7" w:rsidRPr="002821B6">
        <w:rPr>
          <w:rFonts w:ascii="Adobe Garamond Pro" w:hAnsi="Adobe Garamond Pro" w:cs="TimesNewRoman"/>
          <w:sz w:val="20"/>
          <w:szCs w:val="20"/>
        </w:rPr>
        <w:t xml:space="preserve"> immunit</w:t>
      </w:r>
      <w:r w:rsidRPr="002821B6">
        <w:rPr>
          <w:rFonts w:ascii="Adobe Garamond Pro" w:hAnsi="Adobe Garamond Pro" w:cs="TimesNewRoman"/>
          <w:sz w:val="20"/>
          <w:szCs w:val="20"/>
        </w:rPr>
        <w:t>y</w:t>
      </w:r>
      <w:r w:rsidR="00C315A7" w:rsidRPr="002821B6">
        <w:rPr>
          <w:rFonts w:ascii="Adobe Garamond Pro" w:hAnsi="Adobe Garamond Pro" w:cs="TimesNewRoman"/>
          <w:sz w:val="20"/>
          <w:szCs w:val="20"/>
        </w:rPr>
        <w:t xml:space="preserve"> o</w:t>
      </w:r>
      <w:r w:rsidRPr="002821B6">
        <w:rPr>
          <w:rFonts w:ascii="Adobe Garamond Pro" w:hAnsi="Adobe Garamond Pro" w:cs="TimesNewRoman"/>
          <w:sz w:val="20"/>
          <w:szCs w:val="20"/>
        </w:rPr>
        <w:t>r</w:t>
      </w:r>
      <w:r w:rsidR="00C315A7" w:rsidRPr="002821B6">
        <w:rPr>
          <w:rFonts w:ascii="Adobe Garamond Pro" w:hAnsi="Adobe Garamond Pro" w:cs="TimesNewRoman"/>
          <w:sz w:val="20"/>
          <w:szCs w:val="20"/>
        </w:rPr>
        <w:t xml:space="preserve"> </w:t>
      </w:r>
      <w:r w:rsidR="002C120C" w:rsidRPr="002821B6">
        <w:rPr>
          <w:rFonts w:ascii="Adobe Garamond Pro" w:hAnsi="Adobe Garamond Pro" w:cs="TimesNewRoman"/>
          <w:sz w:val="20"/>
          <w:szCs w:val="20"/>
        </w:rPr>
        <w:t>resistance</w:t>
      </w:r>
      <w:r w:rsidRPr="002821B6">
        <w:rPr>
          <w:rFonts w:ascii="Adobe Garamond Pro" w:hAnsi="Adobe Garamond Pro" w:cs="TimesNewRoman"/>
          <w:sz w:val="20"/>
          <w:szCs w:val="20"/>
        </w:rPr>
        <w:t xml:space="preserve"> to damage obtaining through a</w:t>
      </w:r>
      <w:r w:rsidR="00C315A7" w:rsidRPr="002821B6">
        <w:rPr>
          <w:rFonts w:ascii="Adobe Garamond Pro" w:hAnsi="Adobe Garamond Pro" w:cs="TimesNewRoman"/>
          <w:sz w:val="20"/>
          <w:szCs w:val="20"/>
        </w:rPr>
        <w:t xml:space="preserve"> </w:t>
      </w:r>
      <w:r w:rsidR="00094E80" w:rsidRPr="002821B6">
        <w:rPr>
          <w:rFonts w:ascii="Adobe Garamond Pro" w:hAnsi="Adobe Garamond Pro" w:cs="TimesNewRoman"/>
          <w:sz w:val="20"/>
          <w:szCs w:val="20"/>
        </w:rPr>
        <w:t>spell</w:t>
      </w:r>
      <w:r w:rsidR="00C315A7" w:rsidRPr="002821B6">
        <w:rPr>
          <w:rFonts w:ascii="Adobe Garamond Pro" w:hAnsi="Adobe Garamond Pro" w:cs="TimesNewRoman"/>
          <w:sz w:val="20"/>
          <w:szCs w:val="20"/>
        </w:rPr>
        <w:t xml:space="preserve"> (</w:t>
      </w:r>
      <w:r w:rsidR="0045207B" w:rsidRPr="002821B6">
        <w:rPr>
          <w:rFonts w:ascii="Adobe Garamond Pro" w:hAnsi="Adobe Garamond Pro" w:cs="TimesNewRoman"/>
          <w:sz w:val="20"/>
          <w:szCs w:val="20"/>
        </w:rPr>
        <w:t>for example</w:t>
      </w:r>
      <w:r w:rsidR="00C315A7" w:rsidRPr="002821B6">
        <w:rPr>
          <w:rFonts w:ascii="Adobe Garamond Pro" w:hAnsi="Adobe Garamond Pro" w:cs="TimesNewRoman"/>
          <w:sz w:val="20"/>
          <w:szCs w:val="20"/>
        </w:rPr>
        <w:t xml:space="preserve"> anti-magi</w:t>
      </w:r>
      <w:r w:rsidRPr="002821B6">
        <w:rPr>
          <w:rFonts w:ascii="Adobe Garamond Pro" w:hAnsi="Adobe Garamond Pro" w:cs="TimesNewRoman"/>
          <w:sz w:val="20"/>
          <w:szCs w:val="20"/>
        </w:rPr>
        <w:t>c</w:t>
      </w:r>
      <w:r w:rsidR="00C315A7" w:rsidRPr="002821B6">
        <w:rPr>
          <w:rFonts w:ascii="Adobe Garamond Pro" w:hAnsi="Adobe Garamond Pro" w:cs="TimesNewRoman"/>
          <w:sz w:val="20"/>
          <w:szCs w:val="20"/>
        </w:rPr>
        <w:t xml:space="preserve">, </w:t>
      </w:r>
      <w:r w:rsidR="002C120C" w:rsidRPr="002821B6">
        <w:rPr>
          <w:rFonts w:ascii="Adobe Garamond Pro" w:hAnsi="Adobe Garamond Pro" w:cs="TimesNewRoman"/>
          <w:sz w:val="20"/>
          <w:szCs w:val="20"/>
        </w:rPr>
        <w:t>resistance</w:t>
      </w:r>
      <w:r w:rsidRPr="002821B6">
        <w:rPr>
          <w:rFonts w:ascii="Adobe Garamond Pro" w:hAnsi="Adobe Garamond Pro" w:cs="TimesNewRoman"/>
          <w:sz w:val="20"/>
          <w:szCs w:val="20"/>
        </w:rPr>
        <w:t xml:space="preserve"> to</w:t>
      </w:r>
      <w:r w:rsidR="00C315A7" w:rsidRPr="002821B6">
        <w:rPr>
          <w:rFonts w:ascii="Adobe Garamond Pro" w:hAnsi="Adobe Garamond Pro" w:cs="TimesNewRoman"/>
          <w:sz w:val="20"/>
          <w:szCs w:val="20"/>
        </w:rPr>
        <w:t xml:space="preserve"> a</w:t>
      </w:r>
      <w:r w:rsidRPr="002821B6">
        <w:rPr>
          <w:rFonts w:ascii="Adobe Garamond Pro" w:hAnsi="Adobe Garamond Pro" w:cs="TimesNewRoman"/>
          <w:sz w:val="20"/>
          <w:szCs w:val="20"/>
        </w:rPr>
        <w:t xml:space="preserve">n element or to </w:t>
      </w:r>
      <w:r w:rsidR="00094E80" w:rsidRPr="002821B6">
        <w:rPr>
          <w:rFonts w:ascii="Adobe Garamond Pro" w:hAnsi="Adobe Garamond Pro" w:cs="TimesNewRoman"/>
          <w:sz w:val="20"/>
          <w:szCs w:val="20"/>
        </w:rPr>
        <w:t>spell</w:t>
      </w:r>
      <w:r w:rsidR="00C315A7" w:rsidRPr="002821B6">
        <w:rPr>
          <w:rFonts w:ascii="Adobe Garamond Pro" w:hAnsi="Adobe Garamond Pro" w:cs="TimesNewRoman"/>
          <w:sz w:val="20"/>
          <w:szCs w:val="20"/>
        </w:rPr>
        <w:t xml:space="preserve">, </w:t>
      </w:r>
      <w:r w:rsidR="00C315A7" w:rsidRPr="002821B6">
        <w:rPr>
          <w:rFonts w:ascii="Adobe Garamond Pro" w:hAnsi="Adobe Garamond Pro" w:cs="Times New Roman"/>
          <w:i/>
          <w:iCs/>
          <w:sz w:val="20"/>
          <w:szCs w:val="20"/>
        </w:rPr>
        <w:t>immunit</w:t>
      </w:r>
      <w:r w:rsidRPr="002821B6">
        <w:rPr>
          <w:rFonts w:ascii="Adobe Garamond Pro" w:hAnsi="Adobe Garamond Pro" w:cs="Times New Roman"/>
          <w:i/>
          <w:iCs/>
          <w:sz w:val="20"/>
          <w:szCs w:val="20"/>
        </w:rPr>
        <w:t>y</w:t>
      </w:r>
      <w:r w:rsidR="00C315A7" w:rsidRPr="002821B6">
        <w:rPr>
          <w:rFonts w:ascii="Adobe Garamond Pro" w:hAnsi="Adobe Garamond Pro" w:cs="Times New Roman"/>
          <w:i/>
          <w:iCs/>
          <w:sz w:val="20"/>
          <w:szCs w:val="20"/>
        </w:rPr>
        <w:t xml:space="preserve"> </w:t>
      </w:r>
      <w:r w:rsidRPr="002821B6">
        <w:rPr>
          <w:rFonts w:ascii="Adobe Garamond Pro" w:hAnsi="Adobe Garamond Pro" w:cs="TimesNewRoman"/>
          <w:sz w:val="20"/>
          <w:szCs w:val="20"/>
        </w:rPr>
        <w:t>and so on</w:t>
      </w:r>
      <w:r w:rsidR="00C315A7" w:rsidRPr="002821B6">
        <w:rPr>
          <w:rFonts w:ascii="Adobe Garamond Pro" w:hAnsi="Adobe Garamond Pro" w:cs="TimesNewRoman"/>
          <w:sz w:val="20"/>
          <w:szCs w:val="20"/>
        </w:rPr>
        <w:t xml:space="preserve">) </w:t>
      </w:r>
      <w:r w:rsidRPr="002821B6">
        <w:rPr>
          <w:rFonts w:ascii="Adobe Garamond Pro" w:hAnsi="Adobe Garamond Pro" w:cs="TimesNewRoman"/>
          <w:sz w:val="20"/>
          <w:szCs w:val="20"/>
        </w:rPr>
        <w:t>is annulled as if it had been dispelled</w:t>
      </w:r>
      <w:r w:rsidR="00C315A7" w:rsidRPr="002821B6">
        <w:rPr>
          <w:rFonts w:ascii="Adobe Garamond Pro" w:hAnsi="Adobe Garamond Pro" w:cs="TimesNewRoman"/>
          <w:sz w:val="20"/>
          <w:szCs w:val="20"/>
        </w:rPr>
        <w:t xml:space="preserve">, </w:t>
      </w:r>
      <w:r w:rsidRPr="002821B6">
        <w:rPr>
          <w:rFonts w:ascii="Adobe Garamond Pro" w:hAnsi="Adobe Garamond Pro" w:cs="TimesNewRoman"/>
          <w:sz w:val="20"/>
          <w:szCs w:val="20"/>
        </w:rPr>
        <w:t xml:space="preserve">while the creature’s natural immunities and </w:t>
      </w:r>
      <w:r w:rsidR="002C120C" w:rsidRPr="002821B6">
        <w:rPr>
          <w:rFonts w:ascii="Adobe Garamond Pro" w:hAnsi="Adobe Garamond Pro" w:cs="TimesNewRoman"/>
          <w:sz w:val="20"/>
          <w:szCs w:val="20"/>
        </w:rPr>
        <w:t>resistances</w:t>
      </w:r>
      <w:r w:rsidR="00C315A7" w:rsidRPr="002821B6">
        <w:rPr>
          <w:rFonts w:ascii="Adobe Garamond Pro" w:hAnsi="Adobe Garamond Pro" w:cs="TimesNewRoman"/>
          <w:sz w:val="20"/>
          <w:szCs w:val="20"/>
        </w:rPr>
        <w:t xml:space="preserve"> (</w:t>
      </w:r>
      <w:r w:rsidRPr="002821B6">
        <w:rPr>
          <w:rFonts w:ascii="Adobe Garamond Pro" w:hAnsi="Adobe Garamond Pro" w:cs="TimesNewRoman"/>
          <w:sz w:val="20"/>
          <w:szCs w:val="20"/>
        </w:rPr>
        <w:t xml:space="preserve">like an undead’s </w:t>
      </w:r>
      <w:r w:rsidR="002C120C" w:rsidRPr="002821B6">
        <w:rPr>
          <w:rFonts w:ascii="Adobe Garamond Pro" w:hAnsi="Adobe Garamond Pro" w:cs="TimesNewRoman"/>
          <w:sz w:val="20"/>
          <w:szCs w:val="20"/>
        </w:rPr>
        <w:t>resistance</w:t>
      </w:r>
      <w:r w:rsidRPr="002821B6">
        <w:rPr>
          <w:rFonts w:ascii="Adobe Garamond Pro" w:hAnsi="Adobe Garamond Pro" w:cs="TimesNewRoman"/>
          <w:sz w:val="20"/>
          <w:szCs w:val="20"/>
        </w:rPr>
        <w:t xml:space="preserve"> or a golem’s to a particular</w:t>
      </w:r>
      <w:r w:rsidR="00C315A7" w:rsidRPr="002821B6">
        <w:rPr>
          <w:rFonts w:ascii="Adobe Garamond Pro" w:hAnsi="Adobe Garamond Pro" w:cs="TimesNewRoman"/>
          <w:sz w:val="20"/>
          <w:szCs w:val="20"/>
        </w:rPr>
        <w:t xml:space="preserve"> </w:t>
      </w:r>
      <w:r w:rsidRPr="002821B6">
        <w:rPr>
          <w:rFonts w:ascii="Adobe Garamond Pro" w:hAnsi="Adobe Garamond Pro" w:cs="TimesNewRoman"/>
          <w:sz w:val="20"/>
          <w:szCs w:val="20"/>
        </w:rPr>
        <w:t>type of energy and to normal weapons</w:t>
      </w:r>
      <w:r w:rsidR="00C315A7" w:rsidRPr="002821B6">
        <w:rPr>
          <w:rFonts w:ascii="Adobe Garamond Pro" w:hAnsi="Adobe Garamond Pro" w:cs="TimesNewRoman"/>
          <w:sz w:val="20"/>
          <w:szCs w:val="20"/>
        </w:rPr>
        <w:t xml:space="preserve">) </w:t>
      </w:r>
      <w:r w:rsidRPr="002821B6">
        <w:rPr>
          <w:rFonts w:ascii="Adobe Garamond Pro" w:hAnsi="Adobe Garamond Pro" w:cs="TimesNewRoman"/>
          <w:sz w:val="20"/>
          <w:szCs w:val="20"/>
        </w:rPr>
        <w:t>are suppressed for</w:t>
      </w:r>
      <w:r w:rsidR="00C315A7" w:rsidRPr="002821B6">
        <w:rPr>
          <w:rFonts w:ascii="Adobe Garamond Pro" w:hAnsi="Adobe Garamond Pro" w:cs="TimesNewRoman"/>
          <w:sz w:val="20"/>
          <w:szCs w:val="20"/>
        </w:rPr>
        <w:t xml:space="preserve"> 2d6 round</w:t>
      </w:r>
      <w:r w:rsidR="007A67E5" w:rsidRPr="002821B6">
        <w:rPr>
          <w:rFonts w:ascii="Adobe Garamond Pro" w:hAnsi="Adobe Garamond Pro" w:cs="TimesNewRoman"/>
          <w:sz w:val="20"/>
          <w:szCs w:val="20"/>
        </w:rPr>
        <w:t>s</w:t>
      </w:r>
      <w:r w:rsidR="00C315A7" w:rsidRPr="002821B6">
        <w:rPr>
          <w:rFonts w:ascii="Adobe Garamond Pro" w:hAnsi="Adobe Garamond Pro" w:cs="TimesNewRoman"/>
          <w:sz w:val="20"/>
          <w:szCs w:val="20"/>
        </w:rPr>
        <w:t xml:space="preserve">. </w:t>
      </w:r>
      <w:r>
        <w:rPr>
          <w:rFonts w:ascii="Adobe Garamond Pro" w:hAnsi="Adobe Garamond Pro" w:cs="TimesNewRoman"/>
          <w:sz w:val="20"/>
          <w:szCs w:val="20"/>
        </w:rPr>
        <w:t xml:space="preserve">The effect suppresses </w:t>
      </w:r>
      <w:r w:rsidR="002F66FD">
        <w:rPr>
          <w:rFonts w:ascii="Adobe Garamond Pro" w:hAnsi="Adobe Garamond Pro" w:cs="TimesNewRoman"/>
          <w:sz w:val="20"/>
          <w:szCs w:val="20"/>
        </w:rPr>
        <w:t xml:space="preserve">any mafic </w:t>
      </w:r>
      <w:r w:rsidR="002C120C">
        <w:rPr>
          <w:rFonts w:ascii="Adobe Garamond Pro" w:hAnsi="Adobe Garamond Pro" w:cs="TimesNewRoman"/>
          <w:sz w:val="20"/>
          <w:szCs w:val="20"/>
        </w:rPr>
        <w:t>resistance</w:t>
      </w:r>
      <w:r w:rsidR="002F66FD">
        <w:rPr>
          <w:rFonts w:ascii="Adobe Garamond Pro" w:hAnsi="Adobe Garamond Pro" w:cs="TimesNewRoman"/>
          <w:sz w:val="20"/>
          <w:szCs w:val="20"/>
        </w:rPr>
        <w:t xml:space="preserve"> of the creature, while if it is protected by </w:t>
      </w:r>
      <w:r w:rsidR="002F66FD" w:rsidRPr="002F66FD">
        <w:rPr>
          <w:rFonts w:ascii="Adobe Garamond Pro" w:hAnsi="Adobe Garamond Pro" w:cs="TimesNewRoman"/>
          <w:sz w:val="20"/>
          <w:szCs w:val="20"/>
        </w:rPr>
        <w:t xml:space="preserve">an </w:t>
      </w:r>
      <w:r w:rsidR="007A67E5" w:rsidRPr="002F66FD">
        <w:rPr>
          <w:rFonts w:ascii="Adobe Garamond Pro" w:hAnsi="Adobe Garamond Pro" w:cs="Times New Roman"/>
          <w:i/>
          <w:iCs/>
          <w:sz w:val="20"/>
          <w:szCs w:val="20"/>
        </w:rPr>
        <w:t xml:space="preserve">anti-magic </w:t>
      </w:r>
      <w:r w:rsidR="00C315A7" w:rsidRPr="002F66FD">
        <w:rPr>
          <w:rFonts w:ascii="Adobe Garamond Pro" w:hAnsi="Adobe Garamond Pro" w:cs="TimesNewRoman"/>
          <w:sz w:val="20"/>
          <w:szCs w:val="20"/>
        </w:rPr>
        <w:t>o</w:t>
      </w:r>
      <w:r w:rsidR="007A67E5" w:rsidRPr="002F66FD">
        <w:rPr>
          <w:rFonts w:ascii="Adobe Garamond Pro" w:hAnsi="Adobe Garamond Pro" w:cs="TimesNewRoman"/>
          <w:sz w:val="20"/>
          <w:szCs w:val="20"/>
        </w:rPr>
        <w:t>r</w:t>
      </w:r>
      <w:r w:rsidR="00C315A7" w:rsidRPr="002F66FD">
        <w:rPr>
          <w:rFonts w:ascii="Adobe Garamond Pro" w:hAnsi="Adobe Garamond Pro" w:cs="TimesNewRoman"/>
          <w:sz w:val="20"/>
          <w:szCs w:val="20"/>
        </w:rPr>
        <w:t xml:space="preserve"> </w:t>
      </w:r>
      <w:r w:rsidR="00EC5EB8" w:rsidRPr="002F66FD">
        <w:rPr>
          <w:rFonts w:ascii="Adobe Garamond Pro" w:hAnsi="Adobe Garamond Pro" w:cs="Times New Roman"/>
          <w:i/>
          <w:iCs/>
          <w:sz w:val="20"/>
          <w:szCs w:val="20"/>
        </w:rPr>
        <w:t>spell turning barrier</w:t>
      </w:r>
      <w:r w:rsidR="00C315A7" w:rsidRPr="002F66FD">
        <w:rPr>
          <w:rFonts w:ascii="Adobe Garamond Pro" w:hAnsi="Adobe Garamond Pro" w:cs="Times New Roman"/>
          <w:i/>
          <w:iCs/>
          <w:sz w:val="20"/>
          <w:szCs w:val="20"/>
        </w:rPr>
        <w:t xml:space="preserve"> </w:t>
      </w:r>
      <w:r w:rsidR="002F66FD" w:rsidRPr="002F66FD">
        <w:rPr>
          <w:rFonts w:ascii="Adobe Garamond Pro" w:hAnsi="Adobe Garamond Pro" w:cs="Times New Roman"/>
          <w:iCs/>
          <w:sz w:val="20"/>
          <w:szCs w:val="20"/>
        </w:rPr>
        <w:t>it</w:t>
      </w:r>
      <w:r w:rsidR="002F66FD" w:rsidRPr="002F66FD">
        <w:rPr>
          <w:rFonts w:ascii="Adobe Garamond Pro" w:hAnsi="Adobe Garamond Pro" w:cs="Times New Roman"/>
          <w:i/>
          <w:iCs/>
          <w:sz w:val="20"/>
          <w:szCs w:val="20"/>
        </w:rPr>
        <w:t xml:space="preserve"> </w:t>
      </w:r>
      <w:r w:rsidR="00FE4EB0" w:rsidRPr="002F66FD">
        <w:rPr>
          <w:rFonts w:ascii="Adobe Garamond Pro" w:hAnsi="Adobe Garamond Pro" w:cs="TimesNewRoman"/>
          <w:sz w:val="20"/>
          <w:szCs w:val="20"/>
        </w:rPr>
        <w:t>can attempt</w:t>
      </w:r>
      <w:r w:rsidR="00C315A7" w:rsidRPr="002F66FD">
        <w:rPr>
          <w:rFonts w:ascii="Adobe Garamond Pro" w:hAnsi="Adobe Garamond Pro" w:cs="TimesNewRoman"/>
          <w:sz w:val="20"/>
          <w:szCs w:val="20"/>
        </w:rPr>
        <w:t xml:space="preserve"> </w:t>
      </w:r>
      <w:r w:rsidR="00597A4B" w:rsidRPr="002F66FD">
        <w:rPr>
          <w:rFonts w:ascii="Adobe Garamond Pro" w:hAnsi="Adobe Garamond Pro" w:cs="TimesNewRoman"/>
          <w:sz w:val="20"/>
          <w:szCs w:val="20"/>
        </w:rPr>
        <w:t>a ST vs. Spells</w:t>
      </w:r>
      <w:r w:rsidR="00690716" w:rsidRPr="002F66FD">
        <w:rPr>
          <w:rFonts w:ascii="Adobe Garamond Pro" w:hAnsi="Adobe Garamond Pro" w:cs="TimesNewRoman"/>
          <w:sz w:val="20"/>
          <w:szCs w:val="20"/>
        </w:rPr>
        <w:t xml:space="preserve"> </w:t>
      </w:r>
      <w:r w:rsidR="00FE4EB0" w:rsidRPr="002F66FD">
        <w:rPr>
          <w:rFonts w:ascii="Adobe Garamond Pro" w:hAnsi="Adobe Garamond Pro" w:cs="TimesNewRoman"/>
          <w:sz w:val="20"/>
          <w:szCs w:val="20"/>
        </w:rPr>
        <w:t>with a</w:t>
      </w:r>
      <w:r w:rsidR="00C315A7" w:rsidRPr="002F66FD">
        <w:rPr>
          <w:rFonts w:ascii="Adobe Garamond Pro" w:hAnsi="Adobe Garamond Pro" w:cs="TimesNewRoman"/>
          <w:sz w:val="20"/>
          <w:szCs w:val="20"/>
        </w:rPr>
        <w:t xml:space="preserve"> –5 </w:t>
      </w:r>
      <w:r w:rsidR="00FE4EB0" w:rsidRPr="002F66FD">
        <w:rPr>
          <w:rFonts w:ascii="Adobe Garamond Pro" w:hAnsi="Adobe Garamond Pro" w:cs="TimesNewRoman"/>
          <w:sz w:val="20"/>
          <w:szCs w:val="20"/>
        </w:rPr>
        <w:t xml:space="preserve">penalty to resist the effect </w:t>
      </w:r>
      <w:r w:rsidR="00C315A7" w:rsidRPr="002F66FD">
        <w:rPr>
          <w:rFonts w:ascii="Adobe Garamond Pro" w:hAnsi="Adobe Garamond Pro" w:cs="TimesNewRoman"/>
          <w:sz w:val="20"/>
          <w:szCs w:val="20"/>
        </w:rPr>
        <w:t>o</w:t>
      </w:r>
      <w:r w:rsidR="002F66FD" w:rsidRPr="002F66FD">
        <w:rPr>
          <w:rFonts w:ascii="Adobe Garamond Pro" w:hAnsi="Adobe Garamond Pro" w:cs="TimesNewRoman"/>
          <w:sz w:val="20"/>
          <w:szCs w:val="20"/>
        </w:rPr>
        <w:t xml:space="preserve">r </w:t>
      </w:r>
      <w:r w:rsidR="00FF10DA" w:rsidRPr="002F66FD">
        <w:rPr>
          <w:rFonts w:ascii="Adobe Garamond Pro" w:hAnsi="Adobe Garamond Pro" w:cs="TimesNewRoman"/>
          <w:sz w:val="20"/>
          <w:szCs w:val="20"/>
        </w:rPr>
        <w:t>turn</w:t>
      </w:r>
      <w:r w:rsidR="002F66FD" w:rsidRPr="002F66FD">
        <w:rPr>
          <w:rFonts w:ascii="Adobe Garamond Pro" w:hAnsi="Adobe Garamond Pro" w:cs="TimesNewRoman"/>
          <w:sz w:val="20"/>
          <w:szCs w:val="20"/>
        </w:rPr>
        <w:t xml:space="preserve"> it upon</w:t>
      </w:r>
      <w:r w:rsidR="00C315A7" w:rsidRPr="002F66FD">
        <w:rPr>
          <w:rFonts w:ascii="Adobe Garamond Pro" w:hAnsi="Adobe Garamond Pro" w:cs="TimesNewRoman"/>
          <w:sz w:val="20"/>
          <w:szCs w:val="20"/>
        </w:rPr>
        <w:t xml:space="preserve"> </w:t>
      </w:r>
      <w:r w:rsidR="009F7882" w:rsidRPr="002F66FD">
        <w:rPr>
          <w:rFonts w:ascii="Adobe Garamond Pro" w:hAnsi="Adobe Garamond Pro" w:cs="TimesNewRoman"/>
          <w:sz w:val="20"/>
          <w:szCs w:val="20"/>
        </w:rPr>
        <w:t xml:space="preserve">the </w:t>
      </w:r>
      <w:r w:rsidR="00E24F0C" w:rsidRPr="002F66FD">
        <w:rPr>
          <w:rFonts w:ascii="Adobe Garamond Pro" w:hAnsi="Adobe Garamond Pro" w:cs="TimesNewRoman"/>
          <w:sz w:val="20"/>
          <w:szCs w:val="20"/>
        </w:rPr>
        <w:t>mage</w:t>
      </w:r>
      <w:r w:rsidR="00C315A7" w:rsidRPr="002F66FD">
        <w:rPr>
          <w:rFonts w:ascii="Adobe Garamond Pro" w:hAnsi="Adobe Garamond Pro" w:cs="TimesNewRoman"/>
          <w:sz w:val="20"/>
          <w:szCs w:val="20"/>
        </w:rPr>
        <w:t xml:space="preserve">; </w:t>
      </w:r>
      <w:r w:rsidR="00616066" w:rsidRPr="002F66FD">
        <w:rPr>
          <w:rFonts w:ascii="Adobe Garamond Pro" w:hAnsi="Adobe Garamond Pro" w:cs="TimesNewRoman"/>
          <w:sz w:val="20"/>
          <w:szCs w:val="20"/>
        </w:rPr>
        <w:t>If however the ST fails</w:t>
      </w:r>
      <w:r w:rsidR="00C315A7" w:rsidRPr="002F66FD">
        <w:rPr>
          <w:rFonts w:ascii="Adobe Garamond Pro" w:hAnsi="Adobe Garamond Pro" w:cs="TimesNewRoman"/>
          <w:sz w:val="20"/>
          <w:szCs w:val="20"/>
        </w:rPr>
        <w:t xml:space="preserve">, </w:t>
      </w:r>
      <w:r w:rsidR="007A67E5" w:rsidRPr="002F66FD">
        <w:rPr>
          <w:rFonts w:ascii="Adobe Garamond Pro" w:hAnsi="Adobe Garamond Pro" w:cs="TimesNewRoman"/>
          <w:sz w:val="20"/>
          <w:szCs w:val="20"/>
        </w:rPr>
        <w:t>even that protection is dispelled</w:t>
      </w:r>
      <w:r w:rsidR="00C315A7" w:rsidRPr="002F66FD">
        <w:rPr>
          <w:rFonts w:ascii="Adobe Garamond Pro" w:hAnsi="Adobe Garamond Pro" w:cs="TimesNewRoman"/>
          <w:sz w:val="20"/>
          <w:szCs w:val="20"/>
        </w:rPr>
        <w:t>.</w:t>
      </w:r>
    </w:p>
    <w:p w:rsidR="00E24F0C" w:rsidRPr="004215F4" w:rsidRDefault="00E24F0C" w:rsidP="00E24F0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15F4">
        <w:rPr>
          <w:rFonts w:ascii="Adobe Garamond Pro Bold" w:hAnsi="Adobe Garamond Pro Bold" w:cs="Times New Roman"/>
          <w:b/>
          <w:bCs/>
          <w:smallCaps/>
          <w:sz w:val="24"/>
          <w:szCs w:val="24"/>
        </w:rPr>
        <w:t>Anti-Magic Ray</w:t>
      </w:r>
    </w:p>
    <w:p w:rsidR="00E24F0C" w:rsidRPr="004215F4" w:rsidRDefault="00E24F0C" w:rsidP="00E24F0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School:</w:t>
      </w:r>
      <w:r w:rsidRPr="004215F4">
        <w:rPr>
          <w:rFonts w:ascii="Adobe Garamond Pro" w:hAnsi="Adobe Garamond Pro" w:cs="TimesNewRoman"/>
          <w:sz w:val="20"/>
          <w:szCs w:val="20"/>
        </w:rPr>
        <w:t xml:space="preserve"> Abjuration</w:t>
      </w:r>
    </w:p>
    <w:p w:rsidR="00E24F0C" w:rsidRPr="004215F4" w:rsidRDefault="00E24F0C" w:rsidP="00E24F0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Range:</w:t>
      </w:r>
      <w:r w:rsidRPr="004215F4">
        <w:rPr>
          <w:rFonts w:ascii="Adobe Garamond Pro" w:hAnsi="Adobe Garamond Pro" w:cs="TimesNewRoman"/>
          <w:sz w:val="20"/>
          <w:szCs w:val="20"/>
        </w:rPr>
        <w:t xml:space="preserve"> 0</w:t>
      </w:r>
    </w:p>
    <w:p w:rsidR="00E24F0C" w:rsidRPr="004215F4" w:rsidRDefault="00E24F0C" w:rsidP="00E24F0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Area of effect:</w:t>
      </w:r>
      <w:r w:rsidRPr="004215F4">
        <w:rPr>
          <w:rFonts w:ascii="Adobe Garamond Pro" w:hAnsi="Adobe Garamond Pro" w:cs="TimesNewRoman"/>
          <w:sz w:val="20"/>
          <w:szCs w:val="20"/>
        </w:rPr>
        <w:t xml:space="preserve"> 60 foot long, </w:t>
      </w:r>
      <w:r w:rsidR="00FF10DA" w:rsidRPr="004215F4">
        <w:rPr>
          <w:rFonts w:ascii="Adobe Garamond Pro" w:hAnsi="Adobe Garamond Pro" w:cs="TimesNewRoman"/>
          <w:sz w:val="20"/>
          <w:szCs w:val="20"/>
        </w:rPr>
        <w:t>6-foot</w:t>
      </w:r>
      <w:r w:rsidRPr="004215F4">
        <w:rPr>
          <w:rFonts w:ascii="Adobe Garamond Pro" w:hAnsi="Adobe Garamond Pro" w:cs="TimesNewRoman"/>
          <w:sz w:val="20"/>
          <w:szCs w:val="20"/>
        </w:rPr>
        <w:t xml:space="preserve"> wide cone</w:t>
      </w:r>
    </w:p>
    <w:p w:rsidR="00E24F0C" w:rsidRPr="004215F4" w:rsidRDefault="00E24F0C" w:rsidP="00E24F0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Duration:</w:t>
      </w:r>
      <w:r w:rsidRPr="004215F4">
        <w:rPr>
          <w:rFonts w:ascii="Adobe Garamond Pro" w:hAnsi="Adobe Garamond Pro" w:cs="TimesNewRoman"/>
          <w:sz w:val="20"/>
          <w:szCs w:val="20"/>
        </w:rPr>
        <w:t xml:space="preserve"> 2 turns</w:t>
      </w:r>
    </w:p>
    <w:p w:rsidR="00E24F0C" w:rsidRPr="004215F4" w:rsidRDefault="00E24F0C" w:rsidP="00E24F0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Effect:</w:t>
      </w:r>
      <w:r w:rsidRPr="004215F4">
        <w:rPr>
          <w:rFonts w:ascii="Adobe Garamond Pro" w:hAnsi="Adobe Garamond Pro" w:cs="TimesNewRoman"/>
          <w:sz w:val="20"/>
          <w:szCs w:val="20"/>
        </w:rPr>
        <w:t xml:space="preserve"> create an anti-magic ray</w:t>
      </w:r>
    </w:p>
    <w:p w:rsidR="00E24F0C" w:rsidRPr="003C35F1" w:rsidRDefault="00E24F0C" w:rsidP="00E24F0C">
      <w:pPr>
        <w:autoSpaceDE w:val="0"/>
        <w:autoSpaceDN w:val="0"/>
        <w:adjustRightInd w:val="0"/>
        <w:spacing w:after="0" w:line="240" w:lineRule="auto"/>
        <w:ind w:firstLine="228"/>
        <w:jc w:val="both"/>
        <w:rPr>
          <w:rFonts w:ascii="Adobe Garamond Pro" w:hAnsi="Adobe Garamond Pro" w:cs="TimesNewRoman"/>
          <w:sz w:val="20"/>
          <w:szCs w:val="20"/>
        </w:rPr>
      </w:pPr>
      <w:r w:rsidRPr="003C35F1">
        <w:rPr>
          <w:rFonts w:ascii="Adobe Garamond Pro" w:hAnsi="Adobe Garamond Pro" w:cs="TimesNewRoman"/>
          <w:sz w:val="20"/>
          <w:szCs w:val="20"/>
        </w:rPr>
        <w:t xml:space="preserve">For the spell’s duration (2 turns), each round the mage is able to produce from his eyes a ray of anti-magic 60 feet long and 6 feet wide at the far end, which doesn’t affect his vision and is identical to that of the beholder. All the magical effects that enter its area of effect are instantly annulled as long as they remain within the ray’s field (even just partly), </w:t>
      </w:r>
      <w:r>
        <w:rPr>
          <w:rFonts w:ascii="Adobe Garamond Pro" w:hAnsi="Adobe Garamond Pro" w:cs="TimesNewRoman"/>
          <w:sz w:val="20"/>
          <w:szCs w:val="20"/>
        </w:rPr>
        <w:t xml:space="preserve">including the permanent </w:t>
      </w:r>
      <w:r w:rsidRPr="003C35F1">
        <w:rPr>
          <w:rFonts w:ascii="Adobe Garamond Pro" w:hAnsi="Adobe Garamond Pro" w:cs="TimesNewRoman"/>
          <w:sz w:val="20"/>
          <w:szCs w:val="20"/>
        </w:rPr>
        <w:t xml:space="preserve">bonuses of weapons, armour, and protective items. Creatures that enter the </w:t>
      </w:r>
      <w:r w:rsidRPr="003C35F1">
        <w:rPr>
          <w:rFonts w:ascii="Adobe Garamond Pro" w:hAnsi="Adobe Garamond Pro" w:cs="TimesNewRoman"/>
          <w:i/>
          <w:sz w:val="20"/>
          <w:szCs w:val="20"/>
        </w:rPr>
        <w:t>anti-magic ray</w:t>
      </w:r>
      <w:r w:rsidRPr="003C35F1">
        <w:rPr>
          <w:rFonts w:ascii="Adobe Garamond Pro" w:hAnsi="Adobe Garamond Pro" w:cs="TimesNewRoman"/>
          <w:sz w:val="20"/>
          <w:szCs w:val="20"/>
        </w:rPr>
        <w:t xml:space="preserve"> lose their own magical and supernatural powers, </w:t>
      </w:r>
      <w:r>
        <w:rPr>
          <w:rFonts w:ascii="Adobe Garamond Pro" w:hAnsi="Adobe Garamond Pro" w:cs="TimesNewRoman"/>
          <w:sz w:val="20"/>
          <w:szCs w:val="20"/>
        </w:rPr>
        <w:t xml:space="preserve">while the innate </w:t>
      </w:r>
      <w:r w:rsidR="00FF10DA">
        <w:rPr>
          <w:rFonts w:ascii="Adobe Garamond Pro" w:hAnsi="Adobe Garamond Pro" w:cs="TimesNewRoman"/>
          <w:sz w:val="20"/>
          <w:szCs w:val="20"/>
        </w:rPr>
        <w:t>physical</w:t>
      </w:r>
      <w:r>
        <w:rPr>
          <w:rFonts w:ascii="Adobe Garamond Pro" w:hAnsi="Adobe Garamond Pro" w:cs="TimesNewRoman"/>
          <w:sz w:val="20"/>
          <w:szCs w:val="20"/>
        </w:rPr>
        <w:t xml:space="preserve"> abilities of the being </w:t>
      </w:r>
      <w:r w:rsidRPr="003C35F1">
        <w:rPr>
          <w:rFonts w:ascii="Adobe Garamond Pro" w:hAnsi="Adobe Garamond Pro" w:cs="TimesNewRoman"/>
          <w:sz w:val="20"/>
          <w:szCs w:val="20"/>
        </w:rPr>
        <w:t>aren’t affected.</w:t>
      </w:r>
    </w:p>
    <w:p w:rsidR="00E24F0C" w:rsidRPr="00E31EC3" w:rsidRDefault="00E24F0C" w:rsidP="00E24F0C">
      <w:pPr>
        <w:autoSpaceDE w:val="0"/>
        <w:autoSpaceDN w:val="0"/>
        <w:adjustRightInd w:val="0"/>
        <w:spacing w:after="0" w:line="240" w:lineRule="auto"/>
        <w:ind w:firstLine="228"/>
        <w:jc w:val="both"/>
        <w:rPr>
          <w:rFonts w:ascii="Adobe Garamond Pro" w:hAnsi="Adobe Garamond Pro" w:cs="TimesNewRoman"/>
          <w:sz w:val="20"/>
          <w:szCs w:val="20"/>
        </w:rPr>
      </w:pPr>
      <w:r w:rsidRPr="00E31EC3">
        <w:rPr>
          <w:rFonts w:ascii="Adobe Garamond Pro" w:hAnsi="Adobe Garamond Pro" w:cs="TimesNewRoman"/>
          <w:b/>
          <w:sz w:val="20"/>
          <w:szCs w:val="20"/>
          <w:u w:val="single"/>
        </w:rPr>
        <w:t>Example</w:t>
      </w:r>
      <w:r w:rsidRPr="00E31EC3">
        <w:rPr>
          <w:rFonts w:ascii="Adobe Garamond Pro" w:hAnsi="Adobe Garamond Pro" w:cs="TimesNewRoman"/>
          <w:b/>
          <w:sz w:val="20"/>
          <w:szCs w:val="20"/>
        </w:rPr>
        <w:t xml:space="preserve"> 1:</w:t>
      </w:r>
      <w:r w:rsidRPr="00E31EC3">
        <w:rPr>
          <w:rFonts w:ascii="Adobe Garamond Pro" w:hAnsi="Adobe Garamond Pro" w:cs="TimesNewRoman"/>
          <w:sz w:val="20"/>
          <w:szCs w:val="20"/>
        </w:rPr>
        <w:t xml:space="preserve"> a mage projects the ray against an elf that has received a </w:t>
      </w:r>
      <w:r w:rsidRPr="00E31EC3">
        <w:rPr>
          <w:rFonts w:ascii="Adobe Garamond Pro" w:hAnsi="Adobe Garamond Pro" w:cs="TimesNewRoman"/>
          <w:i/>
          <w:sz w:val="20"/>
          <w:szCs w:val="20"/>
        </w:rPr>
        <w:t>bless</w:t>
      </w:r>
      <w:r w:rsidRPr="00E31EC3">
        <w:rPr>
          <w:rFonts w:ascii="Adobe Garamond Pro" w:hAnsi="Adobe Garamond Pro" w:cs="TimesNewRoman"/>
          <w:sz w:val="20"/>
          <w:szCs w:val="20"/>
        </w:rPr>
        <w:t xml:space="preserve">, a </w:t>
      </w:r>
      <w:r w:rsidRPr="00E31EC3">
        <w:rPr>
          <w:rFonts w:ascii="Adobe Garamond Pro" w:hAnsi="Adobe Garamond Pro" w:cs="TimesNewRoman"/>
          <w:i/>
          <w:sz w:val="20"/>
          <w:szCs w:val="20"/>
        </w:rPr>
        <w:t>protection from evil</w:t>
      </w:r>
      <w:r w:rsidRPr="00E31EC3">
        <w:rPr>
          <w:rFonts w:ascii="Adobe Garamond Pro" w:hAnsi="Adobe Garamond Pro" w:cs="TimesNewRoman"/>
          <w:sz w:val="20"/>
          <w:szCs w:val="20"/>
        </w:rPr>
        <w:t xml:space="preserve">, and a </w:t>
      </w:r>
      <w:r w:rsidRPr="00E31EC3">
        <w:rPr>
          <w:rFonts w:ascii="Adobe Garamond Pro" w:hAnsi="Adobe Garamond Pro" w:cs="TimesNewRoman"/>
          <w:i/>
          <w:sz w:val="20"/>
          <w:szCs w:val="20"/>
        </w:rPr>
        <w:t>haste</w:t>
      </w:r>
      <w:r w:rsidRPr="00E31EC3">
        <w:rPr>
          <w:rFonts w:ascii="Adobe Garamond Pro" w:hAnsi="Adobe Garamond Pro" w:cs="TimesNewRoman"/>
          <w:sz w:val="20"/>
          <w:szCs w:val="20"/>
        </w:rPr>
        <w:t xml:space="preserve">. </w:t>
      </w:r>
      <w:r>
        <w:rPr>
          <w:rFonts w:ascii="Adobe Garamond Pro" w:hAnsi="Adobe Garamond Pro" w:cs="TimesNewRoman"/>
          <w:sz w:val="20"/>
          <w:szCs w:val="20"/>
        </w:rPr>
        <w:t xml:space="preserve">As long as he remains within the ray, all the elf’s spells are </w:t>
      </w:r>
      <w:r w:rsidRPr="00E31EC3">
        <w:rPr>
          <w:rFonts w:ascii="Adobe Garamond Pro" w:hAnsi="Adobe Garamond Pro" w:cs="TimesNewRoman"/>
          <w:sz w:val="20"/>
          <w:szCs w:val="20"/>
        </w:rPr>
        <w:t xml:space="preserve">annulled, and moreover he cannot cast any more, or evoke the magic powers of his items, although he can attack </w:t>
      </w:r>
      <w:r w:rsidR="00FF10DA" w:rsidRPr="00E31EC3">
        <w:rPr>
          <w:rFonts w:ascii="Adobe Garamond Pro" w:hAnsi="Adobe Garamond Pro" w:cs="TimesNewRoman"/>
          <w:sz w:val="20"/>
          <w:szCs w:val="20"/>
        </w:rPr>
        <w:t>the</w:t>
      </w:r>
      <w:r w:rsidRPr="00E31EC3">
        <w:rPr>
          <w:rFonts w:ascii="Adobe Garamond Pro" w:hAnsi="Adobe Garamond Pro" w:cs="TimesNewRoman"/>
          <w:sz w:val="20"/>
          <w:szCs w:val="20"/>
        </w:rPr>
        <w:t xml:space="preserve"> mage with his </w:t>
      </w:r>
      <w:r w:rsidRPr="00E31EC3">
        <w:rPr>
          <w:rFonts w:ascii="Adobe Garamond Pro" w:hAnsi="Adobe Garamond Pro" w:cs="TimesNewRoman"/>
          <w:i/>
          <w:sz w:val="20"/>
          <w:szCs w:val="20"/>
        </w:rPr>
        <w:t>+3 sword</w:t>
      </w:r>
      <w:r w:rsidRPr="00E31EC3">
        <w:rPr>
          <w:rFonts w:ascii="Adobe Garamond Pro" w:hAnsi="Adobe Garamond Pro" w:cs="TimesNewRoman"/>
          <w:sz w:val="20"/>
          <w:szCs w:val="20"/>
        </w:rPr>
        <w:t xml:space="preserve">. If the mage turns his </w:t>
      </w:r>
      <w:r w:rsidRPr="00E31EC3">
        <w:rPr>
          <w:rFonts w:ascii="Adobe Garamond Pro" w:hAnsi="Adobe Garamond Pro" w:cs="TimesNewRoman"/>
          <w:sz w:val="20"/>
          <w:szCs w:val="20"/>
        </w:rPr>
        <w:lastRenderedPageBreak/>
        <w:t xml:space="preserve">attention to another subject, the spells again become active on the elf, as long as their duration has </w:t>
      </w:r>
      <w:r>
        <w:rPr>
          <w:rFonts w:ascii="Adobe Garamond Pro" w:hAnsi="Adobe Garamond Pro" w:cs="TimesNewRoman"/>
          <w:sz w:val="20"/>
          <w:szCs w:val="20"/>
        </w:rPr>
        <w:t>elapsed</w:t>
      </w:r>
      <w:r w:rsidRPr="00E31EC3">
        <w:rPr>
          <w:rFonts w:ascii="Adobe Garamond Pro" w:hAnsi="Adobe Garamond Pro" w:cs="TimesNewRoman"/>
          <w:sz w:val="20"/>
          <w:szCs w:val="20"/>
        </w:rPr>
        <w:t>.</w:t>
      </w:r>
    </w:p>
    <w:p w:rsidR="00E24F0C" w:rsidRPr="0015166A" w:rsidRDefault="00E24F0C" w:rsidP="00E24F0C">
      <w:pPr>
        <w:autoSpaceDE w:val="0"/>
        <w:autoSpaceDN w:val="0"/>
        <w:adjustRightInd w:val="0"/>
        <w:spacing w:after="0" w:line="240" w:lineRule="auto"/>
        <w:ind w:firstLine="228"/>
        <w:jc w:val="both"/>
        <w:rPr>
          <w:rFonts w:ascii="Adobe Garamond Pro" w:hAnsi="Adobe Garamond Pro" w:cs="TimesNewRoman"/>
          <w:sz w:val="20"/>
          <w:szCs w:val="20"/>
        </w:rPr>
      </w:pPr>
      <w:r w:rsidRPr="0015166A">
        <w:rPr>
          <w:rFonts w:ascii="Adobe Garamond Pro" w:hAnsi="Adobe Garamond Pro" w:cs="TimesNewRoman"/>
          <w:b/>
          <w:sz w:val="20"/>
          <w:szCs w:val="20"/>
          <w:u w:val="single"/>
        </w:rPr>
        <w:t>Example</w:t>
      </w:r>
      <w:r w:rsidRPr="0015166A">
        <w:rPr>
          <w:rFonts w:ascii="Adobe Garamond Pro" w:hAnsi="Adobe Garamond Pro" w:cs="TimesNewRoman"/>
          <w:b/>
          <w:sz w:val="20"/>
          <w:szCs w:val="20"/>
        </w:rPr>
        <w:t xml:space="preserve"> 2:</w:t>
      </w:r>
      <w:r w:rsidRPr="0015166A">
        <w:rPr>
          <w:rFonts w:ascii="Adobe Garamond Pro" w:hAnsi="Adobe Garamond Pro" w:cs="TimesNewRoman"/>
          <w:sz w:val="20"/>
          <w:szCs w:val="20"/>
        </w:rPr>
        <w:t xml:space="preserve"> if the mage projects the ray against a vampire, it would be vulnerable to normal weapons and couldn’t </w:t>
      </w:r>
      <w:r w:rsidRPr="0015166A">
        <w:rPr>
          <w:rFonts w:ascii="Adobe Garamond Pro" w:hAnsi="Adobe Garamond Pro" w:cs="TimesNewRoman"/>
          <w:i/>
          <w:sz w:val="20"/>
          <w:szCs w:val="20"/>
        </w:rPr>
        <w:t>charm</w:t>
      </w:r>
      <w:r w:rsidRPr="0015166A">
        <w:rPr>
          <w:rFonts w:ascii="Adobe Garamond Pro" w:hAnsi="Adobe Garamond Pro" w:cs="TimesNewRoman"/>
          <w:sz w:val="20"/>
          <w:szCs w:val="20"/>
        </w:rPr>
        <w:t xml:space="preserve"> anyone with its gaze, or transform or regenerate, as these supernatural powers would be inhibited by the </w:t>
      </w:r>
      <w:r w:rsidRPr="0015166A">
        <w:rPr>
          <w:rFonts w:ascii="Adobe Garamond Pro" w:hAnsi="Adobe Garamond Pro" w:cs="TimesNewRoman"/>
          <w:i/>
          <w:sz w:val="20"/>
          <w:szCs w:val="20"/>
        </w:rPr>
        <w:t>anti-magic ray</w:t>
      </w:r>
      <w:r w:rsidRPr="0015166A">
        <w:rPr>
          <w:rFonts w:ascii="Adobe Garamond Pro" w:hAnsi="Adobe Garamond Pro" w:cs="TimesNewRoman"/>
          <w:sz w:val="20"/>
          <w:szCs w:val="20"/>
        </w:rPr>
        <w:t xml:space="preserve">. If instead he used it against a troll, it </w:t>
      </w:r>
      <w:r w:rsidR="00FF10DA" w:rsidRPr="0015166A">
        <w:rPr>
          <w:rFonts w:ascii="Adobe Garamond Pro" w:hAnsi="Adobe Garamond Pro" w:cs="TimesNewRoman"/>
          <w:sz w:val="20"/>
          <w:szCs w:val="20"/>
        </w:rPr>
        <w:t>wouldn’t</w:t>
      </w:r>
      <w:r w:rsidRPr="0015166A">
        <w:rPr>
          <w:rFonts w:ascii="Adobe Garamond Pro" w:hAnsi="Adobe Garamond Pro" w:cs="TimesNewRoman"/>
          <w:sz w:val="20"/>
          <w:szCs w:val="20"/>
        </w:rPr>
        <w:t xml:space="preserve"> lose its ability to regenerate wounds that it gets due to its metabolism, while a dragon woul</w:t>
      </w:r>
      <w:r w:rsidR="001A200E">
        <w:rPr>
          <w:rFonts w:ascii="Adobe Garamond Pro" w:hAnsi="Adobe Garamond Pro" w:cs="TimesNewRoman"/>
          <w:sz w:val="20"/>
          <w:szCs w:val="20"/>
        </w:rPr>
        <w:t>d</w:t>
      </w:r>
      <w:r w:rsidRPr="0015166A">
        <w:rPr>
          <w:rFonts w:ascii="Adobe Garamond Pro" w:hAnsi="Adobe Garamond Pro" w:cs="TimesNewRoman"/>
          <w:sz w:val="20"/>
          <w:szCs w:val="20"/>
        </w:rPr>
        <w:t xml:space="preserve"> lose its breath weapon (supernatural) and the ability to cast spells (magical), but certainly not its other attacks or physical immunities.</w:t>
      </w:r>
    </w:p>
    <w:p w:rsidR="00E24F0C" w:rsidRPr="001F7DD6" w:rsidRDefault="00E24F0C" w:rsidP="00E24F0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F7138">
        <w:rPr>
          <w:rFonts w:ascii="Adobe Garamond Pro" w:hAnsi="Adobe Garamond Pro" w:cs="TimesNewRoman"/>
          <w:sz w:val="20"/>
          <w:szCs w:val="20"/>
        </w:rPr>
        <w:t xml:space="preserve">To activate the ray requires concentration (as if casting a spell) and while using the </w:t>
      </w:r>
      <w:r w:rsidRPr="005F7138">
        <w:rPr>
          <w:rFonts w:ascii="Adobe Garamond Pro" w:hAnsi="Adobe Garamond Pro" w:cs="TimesNewRoman"/>
          <w:i/>
          <w:sz w:val="20"/>
          <w:szCs w:val="20"/>
        </w:rPr>
        <w:t>anti-magic ray</w:t>
      </w:r>
      <w:r w:rsidRPr="005F7138">
        <w:rPr>
          <w:rFonts w:ascii="Adobe Garamond Pro" w:hAnsi="Adobe Garamond Pro" w:cs="TimesNewRoman"/>
          <w:sz w:val="20"/>
          <w:szCs w:val="20"/>
        </w:rPr>
        <w:t xml:space="preserve"> the mage cannot evoke any magic effect, although those already active on him continue to function and he can continue to act normally.</w:t>
      </w:r>
      <w:r>
        <w:rPr>
          <w:rFonts w:ascii="Adobe Garamond Pro" w:hAnsi="Adobe Garamond Pro" w:cs="TimesNewRoman"/>
          <w:sz w:val="20"/>
          <w:szCs w:val="20"/>
        </w:rPr>
        <w:t xml:space="preserve"> </w:t>
      </w:r>
      <w:r w:rsidRPr="005F7138">
        <w:rPr>
          <w:rFonts w:ascii="Adobe Garamond Pro" w:hAnsi="Adobe Garamond Pro" w:cs="TimesNewRoman"/>
          <w:sz w:val="20"/>
          <w:szCs w:val="20"/>
        </w:rPr>
        <w:t>Each round the mage can select in which direction to direct the ray</w:t>
      </w:r>
      <w:r w:rsidRPr="00E24F0C">
        <w:rPr>
          <w:rFonts w:ascii="Adobe Garamond Pro" w:hAnsi="Adobe Garamond Pro" w:cs="TimesNewRoman"/>
          <w:sz w:val="20"/>
          <w:szCs w:val="20"/>
        </w:rPr>
        <w:t xml:space="preserve">, keeping it fixed on a point or following a specific target’s movement (but only that), and in the same way can choose to deactivate the rat as a free action. </w:t>
      </w:r>
      <w:r>
        <w:rPr>
          <w:rFonts w:ascii="Adobe Garamond Pro" w:hAnsi="Adobe Garamond Pro" w:cs="TimesNewRoman"/>
          <w:sz w:val="20"/>
          <w:szCs w:val="20"/>
        </w:rPr>
        <w:t>T</w:t>
      </w:r>
      <w:r w:rsidRPr="00E24F0C">
        <w:rPr>
          <w:rFonts w:ascii="Adobe Garamond Pro" w:hAnsi="Adobe Garamond Pro" w:cs="TimesNewRoman"/>
          <w:sz w:val="20"/>
          <w:szCs w:val="20"/>
        </w:rPr>
        <w:t>he ray has no power against an</w:t>
      </w:r>
      <w:r>
        <w:rPr>
          <w:rFonts w:ascii="Adobe Garamond Pro" w:hAnsi="Adobe Garamond Pro" w:cs="TimesNewRoman"/>
          <w:sz w:val="20"/>
          <w:szCs w:val="20"/>
        </w:rPr>
        <w:t xml:space="preserve"> </w:t>
      </w:r>
      <w:r w:rsidRPr="00E24F0C">
        <w:rPr>
          <w:rFonts w:ascii="Adobe Garamond Pro" w:hAnsi="Adobe Garamond Pro" w:cs="TimesNewRoman"/>
          <w:sz w:val="20"/>
          <w:szCs w:val="20"/>
        </w:rPr>
        <w:t>area of anti-magic (like another</w:t>
      </w:r>
      <w:r w:rsidRPr="003C35F1">
        <w:rPr>
          <w:rFonts w:ascii="Adobe Garamond Pro" w:hAnsi="Adobe Garamond Pro" w:cs="TimesNewRoman"/>
          <w:sz w:val="20"/>
          <w:szCs w:val="20"/>
        </w:rPr>
        <w:t xml:space="preserve"> ray or an </w:t>
      </w:r>
      <w:r w:rsidRPr="003C35F1">
        <w:rPr>
          <w:rFonts w:ascii="Adobe Garamond Pro" w:hAnsi="Adobe Garamond Pro" w:cs="TimesNewRoman"/>
          <w:i/>
          <w:sz w:val="20"/>
          <w:szCs w:val="20"/>
        </w:rPr>
        <w:t>anti-magic barri</w:t>
      </w:r>
      <w:r w:rsidRPr="00E24F0C">
        <w:rPr>
          <w:rFonts w:ascii="Adobe Garamond Pro" w:hAnsi="Adobe Garamond Pro" w:cs="TimesNewRoman"/>
          <w:i/>
          <w:sz w:val="20"/>
          <w:szCs w:val="20"/>
        </w:rPr>
        <w:t>er</w:t>
      </w:r>
      <w:r w:rsidRPr="00E24F0C">
        <w:rPr>
          <w:rFonts w:ascii="Adobe Garamond Pro" w:hAnsi="Adobe Garamond Pro" w:cs="TimesNewRoman"/>
          <w:sz w:val="20"/>
          <w:szCs w:val="20"/>
        </w:rPr>
        <w:t xml:space="preserve">) or spell </w:t>
      </w:r>
      <w:r w:rsidR="00FF10DA" w:rsidRPr="00E24F0C">
        <w:rPr>
          <w:rFonts w:ascii="Adobe Garamond Pro" w:hAnsi="Adobe Garamond Pro" w:cs="TimesNewRoman"/>
          <w:sz w:val="20"/>
          <w:szCs w:val="20"/>
        </w:rPr>
        <w:t>reflection</w:t>
      </w:r>
      <w:r w:rsidRPr="00E24F0C">
        <w:rPr>
          <w:rFonts w:ascii="Adobe Garamond Pro" w:hAnsi="Adobe Garamond Pro" w:cs="TimesNewRoman"/>
          <w:sz w:val="20"/>
          <w:szCs w:val="20"/>
        </w:rPr>
        <w:t xml:space="preserve">: the two effects ignore each other. </w:t>
      </w:r>
      <w:r>
        <w:rPr>
          <w:rFonts w:ascii="Adobe Garamond Pro" w:hAnsi="Adobe Garamond Pro" w:cs="TimesNewRoman"/>
          <w:sz w:val="20"/>
          <w:szCs w:val="20"/>
        </w:rPr>
        <w:t xml:space="preserve">For creatures with magic resistance, </w:t>
      </w:r>
      <w:r w:rsidRPr="00BB400A">
        <w:rPr>
          <w:rFonts w:ascii="Adobe Garamond Pro" w:hAnsi="Adobe Garamond Pro" w:cs="TimesNewRoman"/>
          <w:sz w:val="20"/>
          <w:szCs w:val="20"/>
        </w:rPr>
        <w:t xml:space="preserve">the sphere cancels out the effects and </w:t>
      </w:r>
      <w:r>
        <w:rPr>
          <w:rFonts w:ascii="Adobe Garamond Pro" w:hAnsi="Adobe Garamond Pro" w:cs="TimesNewRoman"/>
          <w:sz w:val="20"/>
          <w:szCs w:val="20"/>
        </w:rPr>
        <w:t>only affects</w:t>
      </w:r>
      <w:r w:rsidRPr="00BB400A">
        <w:rPr>
          <w:rFonts w:ascii="Adobe Garamond Pro" w:hAnsi="Adobe Garamond Pro" w:cs="TimesNewRoman"/>
          <w:sz w:val="20"/>
          <w:szCs w:val="20"/>
        </w:rPr>
        <w:t xml:space="preserve"> the creature if it can overcome it.</w:t>
      </w:r>
    </w:p>
    <w:p w:rsidR="001845FD" w:rsidRPr="001845FD" w:rsidRDefault="001845FD" w:rsidP="001845F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845FD">
        <w:rPr>
          <w:rFonts w:ascii="Adobe Garamond Pro Bold" w:hAnsi="Adobe Garamond Pro Bold" w:cs="Times New Roman"/>
          <w:b/>
          <w:bCs/>
          <w:smallCaps/>
          <w:sz w:val="24"/>
          <w:szCs w:val="24"/>
        </w:rPr>
        <w:t>Army of Stone</w:t>
      </w:r>
    </w:p>
    <w:p w:rsidR="001845FD" w:rsidRPr="00B92DC0" w:rsidRDefault="001845FD" w:rsidP="001845FD">
      <w:pPr>
        <w:autoSpaceDE w:val="0"/>
        <w:autoSpaceDN w:val="0"/>
        <w:adjustRightInd w:val="0"/>
        <w:spacing w:after="0" w:line="240" w:lineRule="auto"/>
        <w:jc w:val="both"/>
        <w:rPr>
          <w:rFonts w:ascii="Adobe Garamond Pro" w:hAnsi="Adobe Garamond Pro" w:cs="Times New Roman"/>
          <w:sz w:val="20"/>
          <w:szCs w:val="20"/>
        </w:rPr>
      </w:pPr>
      <w:r w:rsidRPr="00B92DC0">
        <w:rPr>
          <w:rFonts w:ascii="Adobe Garamond Pro" w:hAnsi="Adobe Garamond Pro" w:cs="Times New Roman"/>
          <w:b/>
          <w:sz w:val="20"/>
          <w:szCs w:val="20"/>
        </w:rPr>
        <w:t>School:</w:t>
      </w:r>
      <w:r w:rsidRPr="00B92DC0">
        <w:rPr>
          <w:rFonts w:ascii="Adobe Garamond Pro" w:hAnsi="Adobe Garamond Pro" w:cs="Times New Roman"/>
          <w:sz w:val="20"/>
          <w:szCs w:val="20"/>
        </w:rPr>
        <w:t xml:space="preserve"> Transmutation</w:t>
      </w:r>
    </w:p>
    <w:p w:rsidR="001845FD" w:rsidRPr="00B92DC0" w:rsidRDefault="001845FD" w:rsidP="001845FD">
      <w:pPr>
        <w:autoSpaceDE w:val="0"/>
        <w:autoSpaceDN w:val="0"/>
        <w:adjustRightInd w:val="0"/>
        <w:spacing w:after="0" w:line="240" w:lineRule="auto"/>
        <w:jc w:val="both"/>
        <w:rPr>
          <w:rFonts w:ascii="Adobe Garamond Pro" w:hAnsi="Adobe Garamond Pro" w:cs="Times New Roman"/>
          <w:sz w:val="20"/>
          <w:szCs w:val="20"/>
        </w:rPr>
      </w:pPr>
      <w:r w:rsidRPr="00B92DC0">
        <w:rPr>
          <w:rFonts w:ascii="Adobe Garamond Pro" w:hAnsi="Adobe Garamond Pro" w:cs="Times New Roman"/>
          <w:b/>
          <w:sz w:val="20"/>
          <w:szCs w:val="20"/>
        </w:rPr>
        <w:t>Range:</w:t>
      </w:r>
      <w:r w:rsidRPr="00B92DC0">
        <w:rPr>
          <w:rFonts w:ascii="Adobe Garamond Pro" w:hAnsi="Adobe Garamond Pro" w:cs="Times New Roman"/>
          <w:sz w:val="20"/>
          <w:szCs w:val="20"/>
        </w:rPr>
        <w:t xml:space="preserve"> 120 feet</w:t>
      </w:r>
    </w:p>
    <w:p w:rsidR="001845FD" w:rsidRPr="00B92DC0" w:rsidRDefault="001845FD" w:rsidP="001845FD">
      <w:pPr>
        <w:autoSpaceDE w:val="0"/>
        <w:autoSpaceDN w:val="0"/>
        <w:adjustRightInd w:val="0"/>
        <w:spacing w:after="0" w:line="240" w:lineRule="auto"/>
        <w:jc w:val="both"/>
        <w:rPr>
          <w:rFonts w:ascii="Adobe Garamond Pro" w:hAnsi="Adobe Garamond Pro" w:cs="Times New Roman"/>
          <w:sz w:val="20"/>
          <w:szCs w:val="20"/>
        </w:rPr>
      </w:pPr>
      <w:r w:rsidRPr="00B92DC0">
        <w:rPr>
          <w:rFonts w:ascii="Adobe Garamond Pro" w:hAnsi="Adobe Garamond Pro" w:cs="Times New Roman"/>
          <w:b/>
          <w:sz w:val="20"/>
          <w:szCs w:val="20"/>
        </w:rPr>
        <w:t>Area of Effect:</w:t>
      </w:r>
      <w:r w:rsidRPr="00B92DC0">
        <w:rPr>
          <w:rFonts w:ascii="Adobe Garamond Pro" w:hAnsi="Adobe Garamond Pro" w:cs="Times New Roman"/>
          <w:sz w:val="20"/>
          <w:szCs w:val="20"/>
        </w:rPr>
        <w:t xml:space="preserve"> 5 ft³ of stone per level</w:t>
      </w:r>
    </w:p>
    <w:p w:rsidR="001845FD" w:rsidRPr="00B92DC0" w:rsidRDefault="001845FD" w:rsidP="001845FD">
      <w:pPr>
        <w:autoSpaceDE w:val="0"/>
        <w:autoSpaceDN w:val="0"/>
        <w:adjustRightInd w:val="0"/>
        <w:spacing w:after="0" w:line="240" w:lineRule="auto"/>
        <w:jc w:val="both"/>
        <w:rPr>
          <w:rFonts w:ascii="Adobe Garamond Pro" w:hAnsi="Adobe Garamond Pro" w:cs="Times New Roman"/>
          <w:sz w:val="20"/>
          <w:szCs w:val="20"/>
        </w:rPr>
      </w:pPr>
      <w:r w:rsidRPr="00B92DC0">
        <w:rPr>
          <w:rFonts w:ascii="Adobe Garamond Pro" w:hAnsi="Adobe Garamond Pro" w:cs="Times New Roman"/>
          <w:b/>
          <w:sz w:val="20"/>
          <w:szCs w:val="20"/>
        </w:rPr>
        <w:t>Duration:</w:t>
      </w:r>
      <w:r w:rsidRPr="00B92DC0">
        <w:rPr>
          <w:rFonts w:ascii="Adobe Garamond Pro" w:hAnsi="Adobe Garamond Pro" w:cs="Times New Roman"/>
          <w:sz w:val="20"/>
          <w:szCs w:val="20"/>
        </w:rPr>
        <w:t xml:space="preserve"> 1 turn per level</w:t>
      </w:r>
    </w:p>
    <w:p w:rsidR="001845FD" w:rsidRPr="00B92DC0" w:rsidRDefault="001845FD" w:rsidP="001845FD">
      <w:pPr>
        <w:autoSpaceDE w:val="0"/>
        <w:autoSpaceDN w:val="0"/>
        <w:adjustRightInd w:val="0"/>
        <w:spacing w:after="0" w:line="240" w:lineRule="auto"/>
        <w:jc w:val="both"/>
        <w:rPr>
          <w:rFonts w:ascii="Adobe Garamond Pro" w:hAnsi="Adobe Garamond Pro" w:cs="Times New Roman"/>
          <w:sz w:val="20"/>
          <w:szCs w:val="20"/>
        </w:rPr>
      </w:pPr>
      <w:r w:rsidRPr="00B92DC0">
        <w:rPr>
          <w:rFonts w:ascii="Adobe Garamond Pro" w:hAnsi="Adobe Garamond Pro" w:cs="Times New Roman"/>
          <w:b/>
          <w:sz w:val="20"/>
          <w:szCs w:val="20"/>
        </w:rPr>
        <w:t>Effect:</w:t>
      </w:r>
      <w:r w:rsidRPr="00B92DC0">
        <w:rPr>
          <w:rFonts w:ascii="Adobe Garamond Pro" w:hAnsi="Adobe Garamond Pro" w:cs="Times New Roman"/>
          <w:sz w:val="20"/>
          <w:szCs w:val="20"/>
        </w:rPr>
        <w:t xml:space="preserve"> create stone golems from rocks and common statues</w:t>
      </w:r>
    </w:p>
    <w:p w:rsidR="001845FD" w:rsidRPr="005A5E4B" w:rsidRDefault="001845FD" w:rsidP="001845FD">
      <w:pPr>
        <w:autoSpaceDE w:val="0"/>
        <w:autoSpaceDN w:val="0"/>
        <w:adjustRightInd w:val="0"/>
        <w:spacing w:after="0" w:line="240" w:lineRule="auto"/>
        <w:ind w:firstLine="228"/>
        <w:jc w:val="both"/>
        <w:rPr>
          <w:rFonts w:ascii="Adobe Garamond Pro" w:hAnsi="Adobe Garamond Pro" w:cs="Times New Roman"/>
          <w:sz w:val="20"/>
          <w:szCs w:val="20"/>
        </w:rPr>
      </w:pPr>
      <w:r w:rsidRPr="00EB5862">
        <w:rPr>
          <w:rFonts w:ascii="Adobe Garamond Pro" w:hAnsi="Adobe Garamond Pro" w:cs="Times New Roman"/>
          <w:sz w:val="20"/>
          <w:szCs w:val="20"/>
        </w:rPr>
        <w:t>With this powerful spell, the mage is able to animate rocks and stone or simple statues creating true constructs to serve him temporarily. The total number of rock or stone constructs created with each application of the spell depends on the mage’s level and on the size of the golems created based on these ratios: animate 1 Small golem every 2 levels, 1 Medium every 3 levels, 1 Large every 4 levels, 1 Huge every 6 levels, 1 Gargantuan every 8 levels. Combinations are allowed if they don’t exceed the allowed maximum (e.g. a 20</w:t>
      </w:r>
      <w:r w:rsidRPr="00EB5862">
        <w:rPr>
          <w:rFonts w:ascii="Adobe Garamond Pro" w:hAnsi="Adobe Garamond Pro" w:cs="Times New Roman"/>
          <w:sz w:val="20"/>
          <w:szCs w:val="20"/>
          <w:vertAlign w:val="superscript"/>
        </w:rPr>
        <w:t>th</w:t>
      </w:r>
      <w:r w:rsidRPr="00EB5862">
        <w:rPr>
          <w:rFonts w:ascii="Adobe Garamond Pro" w:hAnsi="Adobe Garamond Pro" w:cs="Times New Roman"/>
          <w:sz w:val="20"/>
          <w:szCs w:val="20"/>
        </w:rPr>
        <w:t xml:space="preserve">-level mage can create 2 Huge and 2 Large golems). </w:t>
      </w:r>
      <w:r>
        <w:rPr>
          <w:rFonts w:ascii="Adobe Garamond Pro" w:hAnsi="Adobe Garamond Pro" w:cs="Times New Roman"/>
          <w:sz w:val="20"/>
          <w:szCs w:val="20"/>
        </w:rPr>
        <w:t xml:space="preserve">The maximum number of constructs that can be controlled simultaneously (regardless of </w:t>
      </w:r>
      <w:r w:rsidRPr="005A5E4B">
        <w:rPr>
          <w:rFonts w:ascii="Adobe Garamond Pro" w:hAnsi="Adobe Garamond Pro" w:cs="Times New Roman"/>
          <w:sz w:val="20"/>
          <w:szCs w:val="20"/>
        </w:rPr>
        <w:t>their size) is equal to half of the mage’s Intelligence score: they obey any mental order of their creator, who can command them from a distance of up to a half a mile away.</w:t>
      </w:r>
    </w:p>
    <w:p w:rsidR="001845FD" w:rsidRPr="00B92DC0" w:rsidRDefault="001845FD" w:rsidP="001845FD">
      <w:pPr>
        <w:autoSpaceDE w:val="0"/>
        <w:autoSpaceDN w:val="0"/>
        <w:adjustRightInd w:val="0"/>
        <w:spacing w:after="0" w:line="240" w:lineRule="auto"/>
        <w:ind w:firstLine="228"/>
        <w:jc w:val="both"/>
        <w:rPr>
          <w:rFonts w:ascii="Adobe Garamond Pro" w:hAnsi="Adobe Garamond Pro" w:cs="Times New Roman"/>
          <w:sz w:val="20"/>
          <w:szCs w:val="20"/>
        </w:rPr>
      </w:pPr>
      <w:r w:rsidRPr="00B92DC0">
        <w:rPr>
          <w:rFonts w:ascii="Adobe Garamond Pro" w:hAnsi="Adobe Garamond Pro" w:cs="Times New Roman"/>
          <w:sz w:val="20"/>
          <w:szCs w:val="20"/>
        </w:rPr>
        <w:t>The characteristics common to the golems created with this ritual are as follows:</w:t>
      </w:r>
    </w:p>
    <w:p w:rsidR="001845FD" w:rsidRPr="00B92DC0" w:rsidRDefault="001845FD" w:rsidP="001845FD">
      <w:pPr>
        <w:pStyle w:val="ListParagraph"/>
        <w:numPr>
          <w:ilvl w:val="0"/>
          <w:numId w:val="33"/>
        </w:numPr>
        <w:autoSpaceDE w:val="0"/>
        <w:autoSpaceDN w:val="0"/>
        <w:adjustRightInd w:val="0"/>
        <w:spacing w:after="0" w:line="240" w:lineRule="auto"/>
        <w:ind w:left="456" w:hanging="228"/>
        <w:jc w:val="both"/>
        <w:rPr>
          <w:rFonts w:ascii="Adobe Garamond Pro" w:hAnsi="Adobe Garamond Pro" w:cs="Times New Roman"/>
          <w:sz w:val="20"/>
          <w:szCs w:val="20"/>
        </w:rPr>
      </w:pPr>
      <w:r w:rsidRPr="00B92DC0">
        <w:rPr>
          <w:rFonts w:ascii="Adobe Garamond Pro" w:hAnsi="Adobe Garamond Pro" w:cs="Times New Roman"/>
          <w:sz w:val="20"/>
          <w:szCs w:val="20"/>
        </w:rPr>
        <w:t>Immunity to normal and magical fire and cold</w:t>
      </w:r>
    </w:p>
    <w:p w:rsidR="001845FD" w:rsidRPr="00B92DC0" w:rsidRDefault="001845FD" w:rsidP="001845FD">
      <w:pPr>
        <w:pStyle w:val="ListParagraph"/>
        <w:numPr>
          <w:ilvl w:val="0"/>
          <w:numId w:val="33"/>
        </w:numPr>
        <w:autoSpaceDE w:val="0"/>
        <w:autoSpaceDN w:val="0"/>
        <w:adjustRightInd w:val="0"/>
        <w:spacing w:after="0" w:line="240" w:lineRule="auto"/>
        <w:ind w:left="456" w:hanging="228"/>
        <w:jc w:val="both"/>
        <w:rPr>
          <w:rFonts w:ascii="Adobe Garamond Pro" w:hAnsi="Adobe Garamond Pro" w:cs="Times New Roman"/>
          <w:sz w:val="20"/>
          <w:szCs w:val="20"/>
        </w:rPr>
      </w:pPr>
      <w:r w:rsidRPr="00B92DC0">
        <w:rPr>
          <w:rFonts w:ascii="Adobe Garamond Pro" w:hAnsi="Adobe Garamond Pro" w:cs="Times New Roman"/>
          <w:sz w:val="20"/>
          <w:szCs w:val="20"/>
        </w:rPr>
        <w:t>Immunity to +2 (and below) weapons and 1</w:t>
      </w:r>
      <w:r w:rsidRPr="00B92DC0">
        <w:rPr>
          <w:rFonts w:ascii="Adobe Garamond Pro" w:hAnsi="Adobe Garamond Pro" w:cs="Times New Roman"/>
          <w:sz w:val="20"/>
          <w:szCs w:val="20"/>
          <w:vertAlign w:val="superscript"/>
        </w:rPr>
        <w:t>st</w:t>
      </w:r>
      <w:r w:rsidRPr="00B92DC0">
        <w:rPr>
          <w:rFonts w:ascii="Adobe Garamond Pro" w:hAnsi="Adobe Garamond Pro" w:cs="Times New Roman"/>
          <w:sz w:val="20"/>
          <w:szCs w:val="20"/>
        </w:rPr>
        <w:t xml:space="preserve"> and 2</w:t>
      </w:r>
      <w:r w:rsidRPr="00B92DC0">
        <w:rPr>
          <w:rFonts w:ascii="Adobe Garamond Pro" w:hAnsi="Adobe Garamond Pro" w:cs="Times New Roman"/>
          <w:sz w:val="20"/>
          <w:szCs w:val="20"/>
          <w:vertAlign w:val="superscript"/>
        </w:rPr>
        <w:t>nd</w:t>
      </w:r>
      <w:r w:rsidRPr="00B92DC0">
        <w:rPr>
          <w:rFonts w:ascii="Adobe Garamond Pro" w:hAnsi="Adobe Garamond Pro" w:cs="Times New Roman"/>
          <w:sz w:val="20"/>
          <w:szCs w:val="20"/>
        </w:rPr>
        <w:t>-level spells</w:t>
      </w:r>
    </w:p>
    <w:p w:rsidR="001845FD" w:rsidRPr="00B92DC0" w:rsidRDefault="001845FD" w:rsidP="001845FD">
      <w:pPr>
        <w:pStyle w:val="ListParagraph"/>
        <w:numPr>
          <w:ilvl w:val="0"/>
          <w:numId w:val="33"/>
        </w:numPr>
        <w:autoSpaceDE w:val="0"/>
        <w:autoSpaceDN w:val="0"/>
        <w:adjustRightInd w:val="0"/>
        <w:spacing w:after="0" w:line="240" w:lineRule="auto"/>
        <w:ind w:left="456" w:hanging="228"/>
        <w:jc w:val="both"/>
        <w:rPr>
          <w:rFonts w:ascii="Adobe Garamond Pro" w:hAnsi="Adobe Garamond Pro" w:cs="Times New Roman"/>
          <w:sz w:val="20"/>
          <w:szCs w:val="20"/>
        </w:rPr>
      </w:pPr>
      <w:r w:rsidRPr="00B92DC0">
        <w:rPr>
          <w:rFonts w:ascii="Adobe Garamond Pro" w:hAnsi="Adobe Garamond Pro" w:cs="Times New Roman"/>
          <w:sz w:val="20"/>
          <w:szCs w:val="20"/>
        </w:rPr>
        <w:t>Immunity to all gases, blindness, poisoning, aging, paralysis, criticals and bleeding, effects of instantaneous death or that affect the soul</w:t>
      </w:r>
    </w:p>
    <w:p w:rsidR="001845FD" w:rsidRPr="00EB5862" w:rsidRDefault="001845FD" w:rsidP="001845FD">
      <w:pPr>
        <w:pStyle w:val="ListParagraph"/>
        <w:numPr>
          <w:ilvl w:val="0"/>
          <w:numId w:val="33"/>
        </w:numPr>
        <w:autoSpaceDE w:val="0"/>
        <w:autoSpaceDN w:val="0"/>
        <w:adjustRightInd w:val="0"/>
        <w:spacing w:after="0" w:line="240" w:lineRule="auto"/>
        <w:ind w:left="456" w:hanging="228"/>
        <w:jc w:val="both"/>
        <w:rPr>
          <w:rFonts w:ascii="Adobe Garamond Pro" w:hAnsi="Adobe Garamond Pro" w:cs="Times New Roman"/>
          <w:sz w:val="20"/>
          <w:szCs w:val="20"/>
        </w:rPr>
      </w:pPr>
      <w:r>
        <w:rPr>
          <w:rFonts w:ascii="Adobe Garamond Pro" w:hAnsi="Adobe Garamond Pro" w:cs="Times New Roman"/>
          <w:sz w:val="20"/>
          <w:szCs w:val="20"/>
        </w:rPr>
        <w:t>Durable</w:t>
      </w:r>
      <w:r w:rsidRPr="00EB5862">
        <w:rPr>
          <w:rFonts w:ascii="Adobe Garamond Pro" w:hAnsi="Adobe Garamond Pro" w:cs="Times New Roman"/>
          <w:sz w:val="20"/>
          <w:szCs w:val="20"/>
        </w:rPr>
        <w:t>: reduce all damage by 4 points (AV 4) and every weapon that strikes it with a bonus of +2 or less must make a ST vs. Destruction with each blow or shatter (mundane weapons shatter automatically)</w:t>
      </w:r>
    </w:p>
    <w:p w:rsidR="001845FD" w:rsidRPr="004D5167" w:rsidRDefault="001845FD" w:rsidP="001845FD">
      <w:pPr>
        <w:pStyle w:val="ListParagraph"/>
        <w:numPr>
          <w:ilvl w:val="0"/>
          <w:numId w:val="33"/>
        </w:numPr>
        <w:autoSpaceDE w:val="0"/>
        <w:autoSpaceDN w:val="0"/>
        <w:adjustRightInd w:val="0"/>
        <w:spacing w:after="0" w:line="240" w:lineRule="auto"/>
        <w:ind w:left="456" w:hanging="228"/>
        <w:jc w:val="both"/>
        <w:rPr>
          <w:rFonts w:ascii="Adobe Garamond Pro" w:hAnsi="Adobe Garamond Pro" w:cs="Times New Roman"/>
          <w:sz w:val="20"/>
          <w:szCs w:val="20"/>
        </w:rPr>
      </w:pPr>
      <w:r w:rsidRPr="004D5167">
        <w:rPr>
          <w:rFonts w:ascii="Adobe Garamond Pro" w:hAnsi="Adobe Garamond Pro" w:cs="Times New Roman"/>
          <w:sz w:val="20"/>
          <w:szCs w:val="20"/>
        </w:rPr>
        <w:t>Attacks per round: 2 fists (2d6 + STR bon damage)</w:t>
      </w:r>
    </w:p>
    <w:p w:rsidR="001845FD" w:rsidRPr="004D5167" w:rsidRDefault="001845FD" w:rsidP="001845FD">
      <w:pPr>
        <w:pStyle w:val="ListParagraph"/>
        <w:numPr>
          <w:ilvl w:val="0"/>
          <w:numId w:val="33"/>
        </w:numPr>
        <w:autoSpaceDE w:val="0"/>
        <w:autoSpaceDN w:val="0"/>
        <w:adjustRightInd w:val="0"/>
        <w:spacing w:after="0" w:line="240" w:lineRule="auto"/>
        <w:ind w:left="456" w:hanging="228"/>
        <w:jc w:val="both"/>
        <w:rPr>
          <w:rFonts w:ascii="Adobe Garamond Pro" w:hAnsi="Adobe Garamond Pro" w:cs="Times New Roman"/>
          <w:sz w:val="20"/>
          <w:szCs w:val="20"/>
        </w:rPr>
      </w:pPr>
      <w:r w:rsidRPr="004D5167">
        <w:rPr>
          <w:rFonts w:ascii="Adobe Garamond Pro" w:hAnsi="Adobe Garamond Pro" w:cs="Times New Roman"/>
          <w:sz w:val="20"/>
          <w:szCs w:val="20"/>
        </w:rPr>
        <w:t>Armour Class 0</w:t>
      </w:r>
    </w:p>
    <w:p w:rsidR="001845FD" w:rsidRPr="004D5167" w:rsidRDefault="001845FD" w:rsidP="001845FD">
      <w:pPr>
        <w:pStyle w:val="ListParagraph"/>
        <w:numPr>
          <w:ilvl w:val="0"/>
          <w:numId w:val="33"/>
        </w:numPr>
        <w:autoSpaceDE w:val="0"/>
        <w:autoSpaceDN w:val="0"/>
        <w:adjustRightInd w:val="0"/>
        <w:spacing w:after="0" w:line="240" w:lineRule="auto"/>
        <w:ind w:left="456" w:hanging="228"/>
        <w:jc w:val="both"/>
        <w:rPr>
          <w:rFonts w:ascii="Adobe Garamond Pro" w:hAnsi="Adobe Garamond Pro" w:cs="Times New Roman"/>
          <w:sz w:val="20"/>
          <w:szCs w:val="20"/>
        </w:rPr>
      </w:pPr>
      <w:r w:rsidRPr="004D5167">
        <w:rPr>
          <w:rFonts w:ascii="Adobe Garamond Pro" w:hAnsi="Adobe Garamond Pro" w:cs="Times New Roman"/>
          <w:sz w:val="20"/>
          <w:szCs w:val="20"/>
        </w:rPr>
        <w:t>Saving Throws: Fighter level equal to HD</w:t>
      </w:r>
    </w:p>
    <w:p w:rsidR="001845FD" w:rsidRPr="004D5167" w:rsidRDefault="001845FD" w:rsidP="001845FD">
      <w:pPr>
        <w:pStyle w:val="ListParagraph"/>
        <w:numPr>
          <w:ilvl w:val="0"/>
          <w:numId w:val="33"/>
        </w:numPr>
        <w:autoSpaceDE w:val="0"/>
        <w:autoSpaceDN w:val="0"/>
        <w:adjustRightInd w:val="0"/>
        <w:spacing w:after="0" w:line="240" w:lineRule="auto"/>
        <w:ind w:left="456" w:hanging="228"/>
        <w:jc w:val="both"/>
        <w:rPr>
          <w:rFonts w:ascii="Adobe Garamond Pro" w:hAnsi="Adobe Garamond Pro" w:cs="Times New Roman"/>
          <w:sz w:val="20"/>
          <w:szCs w:val="20"/>
        </w:rPr>
      </w:pPr>
      <w:r w:rsidRPr="004D5167">
        <w:rPr>
          <w:rFonts w:ascii="Adobe Garamond Pro" w:hAnsi="Adobe Garamond Pro" w:cs="Times New Roman"/>
          <w:sz w:val="20"/>
          <w:szCs w:val="20"/>
        </w:rPr>
        <w:t>Mental Characteristics (Int, Wis, Cha): 10</w:t>
      </w:r>
    </w:p>
    <w:p w:rsidR="001845FD" w:rsidRPr="004D5167" w:rsidRDefault="001845FD" w:rsidP="001845FD">
      <w:pPr>
        <w:pStyle w:val="ListParagraph"/>
        <w:numPr>
          <w:ilvl w:val="0"/>
          <w:numId w:val="33"/>
        </w:numPr>
        <w:autoSpaceDE w:val="0"/>
        <w:autoSpaceDN w:val="0"/>
        <w:adjustRightInd w:val="0"/>
        <w:spacing w:after="0" w:line="240" w:lineRule="auto"/>
        <w:ind w:left="456" w:hanging="228"/>
        <w:jc w:val="both"/>
        <w:rPr>
          <w:rFonts w:ascii="Adobe Garamond Pro" w:hAnsi="Adobe Garamond Pro" w:cs="Times New Roman"/>
          <w:sz w:val="20"/>
          <w:szCs w:val="20"/>
        </w:rPr>
      </w:pPr>
      <w:r w:rsidRPr="004D5167">
        <w:rPr>
          <w:rFonts w:ascii="Adobe Garamond Pro" w:hAnsi="Adobe Garamond Pro" w:cs="Times New Roman"/>
          <w:sz w:val="20"/>
          <w:szCs w:val="20"/>
        </w:rPr>
        <w:t>Physical Characteristics: Strength 16 +1 point per 2 HD, Dexterity 10, Constitution 16</w:t>
      </w:r>
    </w:p>
    <w:p w:rsidR="001845FD" w:rsidRPr="004D5167" w:rsidRDefault="001845FD" w:rsidP="001845FD">
      <w:pPr>
        <w:pStyle w:val="ListParagraph"/>
        <w:numPr>
          <w:ilvl w:val="0"/>
          <w:numId w:val="33"/>
        </w:numPr>
        <w:autoSpaceDE w:val="0"/>
        <w:autoSpaceDN w:val="0"/>
        <w:adjustRightInd w:val="0"/>
        <w:spacing w:after="0" w:line="240" w:lineRule="auto"/>
        <w:ind w:left="456" w:hanging="228"/>
        <w:jc w:val="both"/>
        <w:rPr>
          <w:rFonts w:ascii="Adobe Garamond Pro" w:hAnsi="Adobe Garamond Pro" w:cs="Times New Roman"/>
          <w:sz w:val="20"/>
          <w:szCs w:val="20"/>
        </w:rPr>
      </w:pPr>
      <w:r w:rsidRPr="004D5167">
        <w:rPr>
          <w:rFonts w:ascii="Adobe Garamond Pro" w:hAnsi="Adobe Garamond Pro" w:cs="Times New Roman"/>
          <w:sz w:val="20"/>
          <w:szCs w:val="20"/>
        </w:rPr>
        <w:t>Hit Dice and Hit Point Total of each golem depends on its size: Small 4 HD (30 hp), Medium 6 HD (45 hp), Large 8 HD (60 hp), Huge 12 HD (90 hp), Gargantuan 16 HD (120 hp).</w:t>
      </w:r>
    </w:p>
    <w:p w:rsidR="001845FD" w:rsidRPr="00264C1D" w:rsidRDefault="001845FD" w:rsidP="001845FD">
      <w:pPr>
        <w:spacing w:line="240" w:lineRule="auto"/>
        <w:ind w:firstLine="228"/>
        <w:jc w:val="both"/>
        <w:rPr>
          <w:rFonts w:ascii="Adobe Garamond Pro" w:hAnsi="Adobe Garamond Pro"/>
        </w:rPr>
      </w:pPr>
      <w:r w:rsidRPr="004D5167">
        <w:rPr>
          <w:rFonts w:ascii="Adobe Garamond Pro" w:hAnsi="Adobe Garamond Pro" w:cs="Times New Roman"/>
          <w:sz w:val="20"/>
          <w:szCs w:val="20"/>
        </w:rPr>
        <w:t xml:space="preserve">The constructs fall to pieces if reduced to zero hp and they cannot be animated again. At the spell’s end or if it is dispelled, the golems break up if they had been made from rocks and unworked stone, otherwise they return to their original form as inanimate statues. </w:t>
      </w:r>
      <w:r>
        <w:rPr>
          <w:rFonts w:ascii="Adobe Garamond Pro" w:hAnsi="Adobe Garamond Pro" w:cs="Times New Roman"/>
          <w:sz w:val="20"/>
          <w:szCs w:val="20"/>
        </w:rPr>
        <w:t xml:space="preserve">It isn’t possible to make a golem from a stone building or from part of </w:t>
      </w:r>
      <w:r w:rsidRPr="004D5167">
        <w:rPr>
          <w:rFonts w:ascii="Adobe Garamond Pro" w:hAnsi="Adobe Garamond Pro" w:cs="Times New Roman"/>
          <w:sz w:val="20"/>
          <w:szCs w:val="20"/>
        </w:rPr>
        <w:t>one: only from single rocks, sta</w:t>
      </w:r>
      <w:r>
        <w:rPr>
          <w:rFonts w:ascii="Adobe Garamond Pro" w:hAnsi="Adobe Garamond Pro" w:cs="Times New Roman"/>
          <w:sz w:val="20"/>
          <w:szCs w:val="20"/>
        </w:rPr>
        <w:t>t</w:t>
      </w:r>
      <w:r w:rsidRPr="004D5167">
        <w:rPr>
          <w:rFonts w:ascii="Adobe Garamond Pro" w:hAnsi="Adobe Garamond Pro" w:cs="Times New Roman"/>
          <w:sz w:val="20"/>
          <w:szCs w:val="20"/>
        </w:rPr>
        <w:t>ues or rocky walls.</w:t>
      </w:r>
    </w:p>
    <w:p w:rsidR="00500083" w:rsidRPr="00562107" w:rsidRDefault="00500083" w:rsidP="0050008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2107">
        <w:rPr>
          <w:rFonts w:ascii="Adobe Garamond Pro Bold" w:hAnsi="Adobe Garamond Pro Bold" w:cs="Times New Roman"/>
          <w:b/>
          <w:bCs/>
          <w:smallCaps/>
          <w:sz w:val="24"/>
          <w:szCs w:val="24"/>
        </w:rPr>
        <w:t>Bind the Soul*</w:t>
      </w:r>
    </w:p>
    <w:p w:rsidR="00500083" w:rsidRPr="00562107" w:rsidRDefault="00500083" w:rsidP="00500083">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School:</w:t>
      </w:r>
      <w:r w:rsidRPr="00562107">
        <w:rPr>
          <w:rFonts w:ascii="Adobe Garamond Pro" w:hAnsi="Adobe Garamond Pro" w:cs="TimesNewRoman"/>
          <w:sz w:val="20"/>
          <w:szCs w:val="20"/>
        </w:rPr>
        <w:t xml:space="preserve"> Necromancy</w:t>
      </w:r>
    </w:p>
    <w:p w:rsidR="00500083" w:rsidRPr="00562107" w:rsidRDefault="00500083" w:rsidP="00500083">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Range:</w:t>
      </w:r>
      <w:r w:rsidRPr="00562107">
        <w:rPr>
          <w:rFonts w:ascii="Adobe Garamond Pro" w:hAnsi="Adobe Garamond Pro" w:cs="TimesNewRoman"/>
          <w:sz w:val="20"/>
          <w:szCs w:val="20"/>
        </w:rPr>
        <w:t xml:space="preserve"> infinite</w:t>
      </w:r>
    </w:p>
    <w:p w:rsidR="00500083" w:rsidRPr="00562107" w:rsidRDefault="00500083" w:rsidP="00500083">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Area of effect:</w:t>
      </w:r>
      <w:r w:rsidRPr="00562107">
        <w:rPr>
          <w:rFonts w:ascii="Adobe Garamond Pro" w:hAnsi="Adobe Garamond Pro" w:cs="TimesNewRoman"/>
          <w:sz w:val="20"/>
          <w:szCs w:val="20"/>
        </w:rPr>
        <w:t xml:space="preserve"> a creature</w:t>
      </w:r>
    </w:p>
    <w:p w:rsidR="00500083" w:rsidRPr="00562107" w:rsidRDefault="00500083" w:rsidP="00500083">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Duration:</w:t>
      </w:r>
      <w:r w:rsidRPr="00562107">
        <w:rPr>
          <w:rFonts w:ascii="Adobe Garamond Pro" w:hAnsi="Adobe Garamond Pro" w:cs="TimesNewRoman"/>
          <w:sz w:val="20"/>
          <w:szCs w:val="20"/>
        </w:rPr>
        <w:t xml:space="preserve"> permanent</w:t>
      </w:r>
    </w:p>
    <w:p w:rsidR="00500083" w:rsidRPr="00562107" w:rsidRDefault="00500083" w:rsidP="00500083">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Effect:</w:t>
      </w:r>
      <w:r w:rsidRPr="00562107">
        <w:rPr>
          <w:rFonts w:ascii="Adobe Garamond Pro" w:hAnsi="Adobe Garamond Pro" w:cs="TimesNewRoman"/>
          <w:sz w:val="20"/>
          <w:szCs w:val="20"/>
        </w:rPr>
        <w:t xml:space="preserve"> imprison the soul of a being in an object</w:t>
      </w:r>
    </w:p>
    <w:p w:rsidR="00500083" w:rsidRPr="00A45865" w:rsidRDefault="00500083" w:rsidP="00500083">
      <w:pPr>
        <w:autoSpaceDE w:val="0"/>
        <w:autoSpaceDN w:val="0"/>
        <w:adjustRightInd w:val="0"/>
        <w:spacing w:after="0" w:line="240" w:lineRule="auto"/>
        <w:ind w:firstLine="228"/>
        <w:jc w:val="both"/>
        <w:rPr>
          <w:rFonts w:ascii="Adobe Garamond Pro" w:hAnsi="Adobe Garamond Pro" w:cs="TimesNewRoman"/>
          <w:sz w:val="20"/>
          <w:szCs w:val="20"/>
        </w:rPr>
      </w:pPr>
      <w:r w:rsidRPr="002D5D68">
        <w:rPr>
          <w:rFonts w:ascii="Adobe Garamond Pro" w:hAnsi="Adobe Garamond Pro" w:cs="TimesNewRoman"/>
          <w:sz w:val="20"/>
          <w:szCs w:val="20"/>
        </w:rPr>
        <w:t xml:space="preserve">This </w:t>
      </w:r>
      <w:r w:rsidRPr="00A45865">
        <w:rPr>
          <w:rFonts w:ascii="Adobe Garamond Pro" w:hAnsi="Adobe Garamond Pro" w:cs="TimesNewRoman"/>
          <w:sz w:val="20"/>
          <w:szCs w:val="20"/>
        </w:rPr>
        <w:t>powerful Nithian spell (by now lost in the mists of time and known to only a few spellcasters in the outer world) serves to imprison the soul of a creature (of any type, including the Immortals) within a previously prepared object, rendering it both magical and intelligent.</w:t>
      </w:r>
    </w:p>
    <w:p w:rsidR="00500083" w:rsidRPr="001F7DD6" w:rsidRDefault="00500083" w:rsidP="0050008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E463B">
        <w:rPr>
          <w:rFonts w:ascii="Adobe Garamond Pro" w:hAnsi="Adobe Garamond Pro" w:cs="TimesNewRoman"/>
          <w:sz w:val="20"/>
          <w:szCs w:val="20"/>
        </w:rPr>
        <w:t xml:space="preserve">The ceremony is divided into two sections: during the first part, it creates the object that is to hold the victim’s </w:t>
      </w:r>
      <w:r w:rsidRPr="00D41EDC">
        <w:rPr>
          <w:rFonts w:ascii="Adobe Garamond Pro" w:hAnsi="Adobe Garamond Pro" w:cs="TimesNewRoman"/>
          <w:sz w:val="20"/>
          <w:szCs w:val="20"/>
        </w:rPr>
        <w:t xml:space="preserve">soul and to establish a contact with it </w:t>
      </w:r>
      <w:r>
        <w:rPr>
          <w:rFonts w:ascii="Adobe Garamond Pro" w:hAnsi="Adobe Garamond Pro" w:cs="TimesNewRoman"/>
          <w:sz w:val="20"/>
          <w:szCs w:val="20"/>
        </w:rPr>
        <w:t>to allow the item to recognise it and lock it away</w:t>
      </w:r>
      <w:r w:rsidRPr="00394508">
        <w:rPr>
          <w:rFonts w:ascii="Adobe Garamond Pro" w:hAnsi="Adobe Garamond Pro" w:cs="TimesNewRoman"/>
          <w:sz w:val="20"/>
          <w:szCs w:val="20"/>
        </w:rPr>
        <w:t>, drawing on the energy present in all the planes of the</w:t>
      </w:r>
      <w:r w:rsidRPr="00BC3AE0">
        <w:rPr>
          <w:rFonts w:ascii="Adobe Garamond Pro" w:hAnsi="Adobe Garamond Pro" w:cs="TimesNewRoman"/>
          <w:sz w:val="20"/>
          <w:szCs w:val="20"/>
        </w:rPr>
        <w:t xml:space="preserve"> Multiverse. The</w:t>
      </w:r>
      <w:r w:rsidRPr="00D41EDC">
        <w:rPr>
          <w:rFonts w:ascii="Adobe Garamond Pro" w:hAnsi="Adobe Garamond Pro" w:cs="TimesNewRoman"/>
          <w:sz w:val="20"/>
          <w:szCs w:val="20"/>
        </w:rPr>
        <w:t xml:space="preserve"> item must always equal to, larger than or a maximum of one size smaller than the creature’s </w:t>
      </w:r>
      <w:r w:rsidRPr="00DE6A3B">
        <w:rPr>
          <w:rFonts w:ascii="Adobe Garamond Pro" w:hAnsi="Adobe Garamond Pro" w:cs="TimesNewRoman"/>
          <w:sz w:val="20"/>
          <w:szCs w:val="20"/>
        </w:rPr>
        <w:t>size (e.g. a</w:t>
      </w:r>
      <w:r w:rsidRPr="00B74744">
        <w:rPr>
          <w:rFonts w:ascii="Adobe Garamond Pro" w:hAnsi="Adobe Garamond Pro" w:cs="TimesNewRoman"/>
          <w:sz w:val="20"/>
          <w:szCs w:val="20"/>
        </w:rPr>
        <w:t xml:space="preserve"> creature of medium size </w:t>
      </w:r>
      <w:r>
        <w:rPr>
          <w:rFonts w:ascii="Adobe Garamond Pro" w:hAnsi="Adobe Garamond Pro" w:cs="TimesNewRoman"/>
          <w:sz w:val="20"/>
          <w:szCs w:val="20"/>
        </w:rPr>
        <w:t>can enter</w:t>
      </w:r>
      <w:r w:rsidRPr="00BC3AE0">
        <w:rPr>
          <w:rFonts w:ascii="Adobe Garamond Pro" w:hAnsi="Adobe Garamond Pro" w:cs="TimesNewRoman"/>
          <w:sz w:val="20"/>
          <w:szCs w:val="20"/>
        </w:rPr>
        <w:t xml:space="preserve"> a sword, </w:t>
      </w:r>
      <w:r w:rsidR="00FF10DA" w:rsidRPr="00BC3AE0">
        <w:rPr>
          <w:rFonts w:ascii="Adobe Garamond Pro" w:hAnsi="Adobe Garamond Pro" w:cs="TimesNewRoman"/>
          <w:sz w:val="20"/>
          <w:szCs w:val="20"/>
        </w:rPr>
        <w:t>halberd</w:t>
      </w:r>
      <w:r w:rsidRPr="00BC3AE0">
        <w:rPr>
          <w:rFonts w:ascii="Adobe Garamond Pro" w:hAnsi="Adobe Garamond Pro" w:cs="TimesNewRoman"/>
          <w:sz w:val="20"/>
          <w:szCs w:val="20"/>
        </w:rPr>
        <w:t xml:space="preserve"> or </w:t>
      </w:r>
      <w:r>
        <w:rPr>
          <w:rFonts w:ascii="Adobe Garamond Pro" w:hAnsi="Adobe Garamond Pro" w:cs="TimesNewRoman"/>
          <w:sz w:val="20"/>
          <w:szCs w:val="20"/>
        </w:rPr>
        <w:t>shortsword</w:t>
      </w:r>
      <w:r w:rsidRPr="00BC3AE0">
        <w:rPr>
          <w:rFonts w:ascii="Adobe Garamond Pro" w:hAnsi="Adobe Garamond Pro" w:cs="TimesNewRoman"/>
          <w:sz w:val="20"/>
          <w:szCs w:val="20"/>
        </w:rPr>
        <w:t>, for example), and</w:t>
      </w:r>
      <w:r w:rsidRPr="00613AFD">
        <w:rPr>
          <w:rFonts w:ascii="Adobe Garamond Pro" w:hAnsi="Adobe Garamond Pro" w:cs="TimesNewRoman"/>
          <w:sz w:val="20"/>
          <w:szCs w:val="20"/>
        </w:rPr>
        <w:t xml:space="preserve"> must be prepared with a special ceremony that requires 1 day per HD or level of the creature and sacrifice 1,000 gp and</w:t>
      </w:r>
      <w:r w:rsidRPr="00D610FB">
        <w:rPr>
          <w:rFonts w:ascii="Adobe Garamond Pro" w:hAnsi="Adobe Garamond Pro" w:cs="TimesNewRoman"/>
          <w:sz w:val="20"/>
          <w:szCs w:val="20"/>
        </w:rPr>
        <w:t xml:space="preserve"> 1,000 xp per HD or level of the victim.</w:t>
      </w:r>
    </w:p>
    <w:p w:rsidR="00500083" w:rsidRPr="00BC3FEA" w:rsidRDefault="00500083" w:rsidP="00500083">
      <w:pPr>
        <w:autoSpaceDE w:val="0"/>
        <w:autoSpaceDN w:val="0"/>
        <w:adjustRightInd w:val="0"/>
        <w:spacing w:after="0" w:line="240" w:lineRule="auto"/>
        <w:ind w:firstLine="228"/>
        <w:jc w:val="both"/>
        <w:rPr>
          <w:rFonts w:ascii="Adobe Garamond Pro" w:hAnsi="Adobe Garamond Pro" w:cs="TimesNewRoman"/>
          <w:sz w:val="20"/>
          <w:szCs w:val="20"/>
        </w:rPr>
      </w:pPr>
      <w:r w:rsidRPr="00D610FB">
        <w:rPr>
          <w:rFonts w:ascii="Adobe Garamond Pro" w:hAnsi="Adobe Garamond Pro" w:cs="TimesNewRoman"/>
          <w:sz w:val="20"/>
          <w:szCs w:val="20"/>
        </w:rPr>
        <w:t xml:space="preserve">During the second part instead (the more dangerous), the </w:t>
      </w:r>
      <w:r w:rsidRPr="001C2E50">
        <w:rPr>
          <w:rFonts w:ascii="Adobe Garamond Pro" w:hAnsi="Adobe Garamond Pro" w:cs="TimesNewRoman"/>
          <w:sz w:val="20"/>
          <w:szCs w:val="20"/>
        </w:rPr>
        <w:t>spellcaster creates a rip in the reality of the multiverse and draws the victim’s soul from his body (wherever it is in the multiverse</w:t>
      </w:r>
      <w:r w:rsidRPr="00DE6A3B">
        <w:rPr>
          <w:rFonts w:ascii="Adobe Garamond Pro" w:hAnsi="Adobe Garamond Pro" w:cs="TimesNewRoman"/>
          <w:sz w:val="20"/>
          <w:szCs w:val="20"/>
        </w:rPr>
        <w:t>), making it travel through the Nightmare</w:t>
      </w:r>
      <w:r w:rsidRPr="00570566">
        <w:rPr>
          <w:rFonts w:ascii="Adobe Garamond Pro" w:hAnsi="Adobe Garamond Pro" w:cs="TimesNewRoman"/>
          <w:sz w:val="20"/>
          <w:szCs w:val="20"/>
        </w:rPr>
        <w:t xml:space="preserve"> </w:t>
      </w:r>
      <w:r w:rsidRPr="00DE6A3B">
        <w:rPr>
          <w:rFonts w:ascii="Adobe Garamond Pro" w:hAnsi="Adobe Garamond Pro" w:cs="TimesNewRoman"/>
          <w:sz w:val="20"/>
          <w:szCs w:val="20"/>
        </w:rPr>
        <w:t>Dimension and reappear within the</w:t>
      </w:r>
      <w:r w:rsidRPr="00570566">
        <w:rPr>
          <w:rFonts w:ascii="Adobe Garamond Pro" w:hAnsi="Adobe Garamond Pro" w:cs="TimesNewRoman"/>
          <w:sz w:val="20"/>
          <w:szCs w:val="20"/>
        </w:rPr>
        <w:t xml:space="preserve"> </w:t>
      </w:r>
      <w:r w:rsidRPr="000117AE">
        <w:rPr>
          <w:rFonts w:ascii="Adobe Garamond Pro" w:hAnsi="Adobe Garamond Pro" w:cs="TimesNewRoman"/>
          <w:sz w:val="20"/>
          <w:szCs w:val="20"/>
        </w:rPr>
        <w:t xml:space="preserve">item enchanted </w:t>
      </w:r>
      <w:r>
        <w:rPr>
          <w:rFonts w:ascii="Adobe Garamond Pro" w:hAnsi="Adobe Garamond Pro" w:cs="TimesNewRoman"/>
          <w:sz w:val="20"/>
          <w:szCs w:val="20"/>
        </w:rPr>
        <w:t>expressly</w:t>
      </w:r>
      <w:r w:rsidRPr="00570566">
        <w:rPr>
          <w:rFonts w:ascii="Adobe Garamond Pro" w:hAnsi="Adobe Garamond Pro" w:cs="TimesNewRoman"/>
          <w:sz w:val="20"/>
          <w:szCs w:val="20"/>
        </w:rPr>
        <w:t xml:space="preserve"> to contain it, </w:t>
      </w:r>
      <w:r w:rsidRPr="00DE6A3B">
        <w:rPr>
          <w:rFonts w:ascii="Adobe Garamond Pro" w:hAnsi="Adobe Garamond Pro" w:cs="TimesNewRoman"/>
          <w:sz w:val="20"/>
          <w:szCs w:val="20"/>
        </w:rPr>
        <w:t xml:space="preserve">binding it to it </w:t>
      </w:r>
      <w:r w:rsidRPr="000117AE">
        <w:rPr>
          <w:rFonts w:ascii="Adobe Garamond Pro" w:hAnsi="Adobe Garamond Pro" w:cs="TimesNewRoman"/>
          <w:sz w:val="20"/>
          <w:szCs w:val="20"/>
        </w:rPr>
        <w:t>permanently. During</w:t>
      </w:r>
      <w:r w:rsidRPr="00CE463B">
        <w:rPr>
          <w:rFonts w:ascii="Adobe Garamond Pro" w:hAnsi="Adobe Garamond Pro" w:cs="TimesNewRoman"/>
          <w:sz w:val="20"/>
          <w:szCs w:val="20"/>
        </w:rPr>
        <w:t xml:space="preserve"> this second part of the ritual, </w:t>
      </w:r>
      <w:r>
        <w:rPr>
          <w:rFonts w:ascii="Adobe Garamond Pro" w:hAnsi="Adobe Garamond Pro" w:cs="TimesNewRoman"/>
          <w:sz w:val="20"/>
          <w:szCs w:val="20"/>
        </w:rPr>
        <w:t xml:space="preserve">which lasts </w:t>
      </w:r>
      <w:r w:rsidRPr="007F2DD7">
        <w:rPr>
          <w:rFonts w:ascii="Adobe Garamond Pro" w:hAnsi="Adobe Garamond Pro" w:cs="TimesNewRoman"/>
          <w:sz w:val="20"/>
          <w:szCs w:val="20"/>
        </w:rPr>
        <w:t>for 30 days less 1 day per Intelligence point of the spellcaster,</w:t>
      </w:r>
      <w:r w:rsidRPr="001C2E50">
        <w:rPr>
          <w:rFonts w:ascii="Adobe Garamond Pro" w:hAnsi="Adobe Garamond Pro" w:cs="TimesNewRoman"/>
          <w:sz w:val="20"/>
          <w:szCs w:val="20"/>
        </w:rPr>
        <w:t xml:space="preserve"> the </w:t>
      </w:r>
      <w:r w:rsidRPr="00570566">
        <w:rPr>
          <w:rFonts w:ascii="Adobe Garamond Pro" w:hAnsi="Adobe Garamond Pro" w:cs="TimesNewRoman"/>
          <w:sz w:val="20"/>
          <w:szCs w:val="20"/>
        </w:rPr>
        <w:t xml:space="preserve">spellcaster’s mind </w:t>
      </w:r>
      <w:r>
        <w:rPr>
          <w:rFonts w:ascii="Adobe Garamond Pro" w:hAnsi="Adobe Garamond Pro" w:cs="TimesNewRoman"/>
          <w:sz w:val="20"/>
          <w:szCs w:val="20"/>
        </w:rPr>
        <w:t xml:space="preserve">also </w:t>
      </w:r>
      <w:r w:rsidRPr="00570566">
        <w:rPr>
          <w:rFonts w:ascii="Adobe Garamond Pro" w:hAnsi="Adobe Garamond Pro" w:cs="TimesNewRoman"/>
          <w:sz w:val="20"/>
          <w:szCs w:val="20"/>
        </w:rPr>
        <w:t xml:space="preserve">has a special bond </w:t>
      </w:r>
      <w:r w:rsidRPr="00570566">
        <w:rPr>
          <w:rFonts w:ascii="Adobe Garamond Pro" w:hAnsi="Adobe Garamond Pro" w:cs="TimesNewRoman"/>
          <w:sz w:val="20"/>
          <w:szCs w:val="20"/>
        </w:rPr>
        <w:lastRenderedPageBreak/>
        <w:t xml:space="preserve">with the Nightmare </w:t>
      </w:r>
      <w:r w:rsidRPr="00BF08C5">
        <w:rPr>
          <w:rFonts w:ascii="Adobe Garamond Pro" w:hAnsi="Adobe Garamond Pro" w:cs="TimesNewRoman"/>
          <w:sz w:val="20"/>
          <w:szCs w:val="20"/>
        </w:rPr>
        <w:t xml:space="preserve">Dimension and becomes </w:t>
      </w:r>
      <w:r>
        <w:rPr>
          <w:rFonts w:ascii="Adobe Garamond Pro" w:hAnsi="Adobe Garamond Pro" w:cs="TimesNewRoman"/>
          <w:sz w:val="20"/>
          <w:szCs w:val="20"/>
        </w:rPr>
        <w:t>hypersensitive</w:t>
      </w:r>
      <w:r w:rsidRPr="00BF08C5">
        <w:rPr>
          <w:rFonts w:ascii="Adobe Garamond Pro" w:hAnsi="Adobe Garamond Pro" w:cs="TimesNewRoman"/>
          <w:sz w:val="20"/>
          <w:szCs w:val="20"/>
        </w:rPr>
        <w:t xml:space="preserve"> to its supernatural</w:t>
      </w:r>
      <w:r w:rsidRPr="00E64BE7">
        <w:rPr>
          <w:rFonts w:ascii="Adobe Garamond Pro" w:hAnsi="Adobe Garamond Pro" w:cs="TimesNewRoman"/>
          <w:sz w:val="20"/>
          <w:szCs w:val="20"/>
        </w:rPr>
        <w:t xml:space="preserve"> emanations. As such he must make an Intelligence</w:t>
      </w:r>
      <w:r w:rsidRPr="00570566">
        <w:rPr>
          <w:rFonts w:ascii="Adobe Garamond Pro" w:hAnsi="Adobe Garamond Pro" w:cs="TimesNewRoman"/>
          <w:sz w:val="20"/>
          <w:szCs w:val="20"/>
        </w:rPr>
        <w:t xml:space="preserve"> check each day until</w:t>
      </w:r>
      <w:r w:rsidRPr="004F0215">
        <w:rPr>
          <w:rFonts w:ascii="Adobe Garamond Pro" w:hAnsi="Adobe Garamond Pro" w:cs="TimesNewRoman"/>
          <w:sz w:val="20"/>
          <w:szCs w:val="20"/>
        </w:rPr>
        <w:t xml:space="preserve"> the end of the spell or be struck by a temporary insanity that lasts 1d4 hours</w:t>
      </w:r>
      <w:r w:rsidRPr="00BC3AE0">
        <w:rPr>
          <w:rFonts w:ascii="Adobe Garamond Pro" w:hAnsi="Adobe Garamond Pro" w:cs="TimesNewRoman"/>
          <w:sz w:val="20"/>
          <w:szCs w:val="20"/>
        </w:rPr>
        <w:t xml:space="preserve">; </w:t>
      </w:r>
      <w:r w:rsidRPr="00BB3B4D">
        <w:rPr>
          <w:rFonts w:ascii="Adobe Garamond Pro" w:hAnsi="Adobe Garamond Pro" w:cs="TimesNewRoman"/>
          <w:sz w:val="20"/>
          <w:szCs w:val="20"/>
        </w:rPr>
        <w:t xml:space="preserve">this inconvenience delays the spell’s completion for half a day (cumulative). </w:t>
      </w:r>
      <w:r w:rsidRPr="004E1E2B">
        <w:rPr>
          <w:rFonts w:ascii="Adobe Garamond Pro" w:hAnsi="Adobe Garamond Pro" w:cs="TimesNewRoman"/>
          <w:sz w:val="20"/>
          <w:szCs w:val="20"/>
        </w:rPr>
        <w:t>Moreover, following each attack of insanity the mage loses 1 point of Intelligence (each point lost is recovered</w:t>
      </w:r>
      <w:r w:rsidRPr="00BB3B4D">
        <w:rPr>
          <w:rFonts w:ascii="Adobe Garamond Pro" w:hAnsi="Adobe Garamond Pro" w:cs="TimesNewRoman"/>
          <w:sz w:val="20"/>
          <w:szCs w:val="20"/>
        </w:rPr>
        <w:t xml:space="preserve"> each </w:t>
      </w:r>
      <w:r w:rsidRPr="009817ED">
        <w:rPr>
          <w:rFonts w:ascii="Adobe Garamond Pro" w:hAnsi="Adobe Garamond Pro" w:cs="TimesNewRoman"/>
          <w:sz w:val="20"/>
          <w:szCs w:val="20"/>
        </w:rPr>
        <w:t>time a successful Intelligence check is made): if he fails 3 consecutive checks (or three days in a row), then the entire spell is</w:t>
      </w:r>
      <w:r>
        <w:rPr>
          <w:rFonts w:ascii="Adobe Garamond Pro" w:hAnsi="Adobe Garamond Pro" w:cs="TimesNewRoman"/>
          <w:sz w:val="20"/>
          <w:szCs w:val="20"/>
        </w:rPr>
        <w:t xml:space="preserve"> </w:t>
      </w:r>
      <w:r w:rsidRPr="004001C5">
        <w:rPr>
          <w:rFonts w:ascii="Adobe Garamond Pro" w:hAnsi="Adobe Garamond Pro" w:cs="TimesNewRoman"/>
          <w:sz w:val="20"/>
          <w:szCs w:val="20"/>
        </w:rPr>
        <w:t>ruined and the connection with the victim’s soul is broken, while the mage ends up being drawn completely in to the Nightmare Dimension (from which it isn’t possible to leave with</w:t>
      </w:r>
      <w:r w:rsidRPr="00570566">
        <w:rPr>
          <w:rFonts w:ascii="Adobe Garamond Pro" w:hAnsi="Adobe Garamond Pro" w:cs="TimesNewRoman"/>
          <w:sz w:val="20"/>
          <w:szCs w:val="20"/>
        </w:rPr>
        <w:t xml:space="preserve"> simple spells of planar travel, </w:t>
      </w:r>
      <w:r>
        <w:rPr>
          <w:rFonts w:ascii="Adobe Garamond Pro" w:hAnsi="Adobe Garamond Pro" w:cs="TimesNewRoman"/>
          <w:sz w:val="20"/>
          <w:szCs w:val="20"/>
        </w:rPr>
        <w:t xml:space="preserve">seeing as it is </w:t>
      </w:r>
      <w:r w:rsidRPr="00570566">
        <w:rPr>
          <w:rFonts w:ascii="Adobe Garamond Pro" w:hAnsi="Adobe Garamond Pro" w:cs="TimesNewRoman"/>
          <w:sz w:val="20"/>
          <w:szCs w:val="20"/>
        </w:rPr>
        <w:t>a different dimension). If the spellcaster isn’t distracted</w:t>
      </w:r>
      <w:r w:rsidRPr="00B80BFB">
        <w:rPr>
          <w:rFonts w:ascii="Adobe Garamond Pro" w:hAnsi="Adobe Garamond Pro" w:cs="TimesNewRoman"/>
          <w:sz w:val="20"/>
          <w:szCs w:val="20"/>
        </w:rPr>
        <w:t xml:space="preserve"> during this second phase of</w:t>
      </w:r>
      <w:r w:rsidRPr="00CE463B">
        <w:rPr>
          <w:rFonts w:ascii="Adobe Garamond Pro" w:hAnsi="Adobe Garamond Pro" w:cs="TimesNewRoman"/>
          <w:sz w:val="20"/>
          <w:szCs w:val="20"/>
        </w:rPr>
        <w:t xml:space="preserve"> the ritual </w:t>
      </w:r>
      <w:r>
        <w:rPr>
          <w:rFonts w:ascii="Adobe Garamond Pro" w:hAnsi="Adobe Garamond Pro" w:cs="TimesNewRoman"/>
          <w:sz w:val="20"/>
          <w:szCs w:val="20"/>
        </w:rPr>
        <w:t xml:space="preserve">and rests and sleeps </w:t>
      </w:r>
      <w:r w:rsidRPr="00BC3FEA">
        <w:rPr>
          <w:rFonts w:ascii="Adobe Garamond Pro" w:hAnsi="Adobe Garamond Pro" w:cs="TimesNewRoman"/>
          <w:sz w:val="20"/>
          <w:szCs w:val="20"/>
        </w:rPr>
        <w:t>correctly (without doing anything else except concentrating on</w:t>
      </w:r>
      <w:r w:rsidRPr="001C2E50">
        <w:rPr>
          <w:rFonts w:ascii="Adobe Garamond Pro" w:hAnsi="Adobe Garamond Pro" w:cs="TimesNewRoman"/>
          <w:sz w:val="20"/>
          <w:szCs w:val="20"/>
        </w:rPr>
        <w:t xml:space="preserve"> the ritual, instead of undertaking other </w:t>
      </w:r>
      <w:r w:rsidRPr="00BC3FEA">
        <w:rPr>
          <w:rFonts w:ascii="Adobe Garamond Pro" w:hAnsi="Adobe Garamond Pro" w:cs="TimesNewRoman"/>
          <w:sz w:val="20"/>
          <w:szCs w:val="20"/>
        </w:rPr>
        <w:t>actions and casting other spells – which he can doe</w:t>
      </w:r>
      <w:r w:rsidR="00FF10DA">
        <w:rPr>
          <w:rFonts w:ascii="Adobe Garamond Pro" w:hAnsi="Adobe Garamond Pro" w:cs="TimesNewRoman"/>
          <w:sz w:val="20"/>
          <w:szCs w:val="20"/>
        </w:rPr>
        <w:t>s</w:t>
      </w:r>
      <w:r w:rsidRPr="00BC3FEA">
        <w:rPr>
          <w:rFonts w:ascii="Adobe Garamond Pro" w:hAnsi="Adobe Garamond Pro" w:cs="TimesNewRoman"/>
          <w:sz w:val="20"/>
          <w:szCs w:val="20"/>
        </w:rPr>
        <w:t>), then his Intelligence check has a +2 bonus (20 is always a failure, however).</w:t>
      </w:r>
    </w:p>
    <w:p w:rsidR="00500083" w:rsidRPr="00070F64" w:rsidRDefault="00500083" w:rsidP="00500083">
      <w:pPr>
        <w:autoSpaceDE w:val="0"/>
        <w:autoSpaceDN w:val="0"/>
        <w:adjustRightInd w:val="0"/>
        <w:spacing w:after="0" w:line="240" w:lineRule="auto"/>
        <w:ind w:firstLine="228"/>
        <w:jc w:val="both"/>
        <w:rPr>
          <w:rFonts w:ascii="Adobe Garamond Pro" w:hAnsi="Adobe Garamond Pro" w:cs="TimesNewRoman"/>
          <w:sz w:val="20"/>
          <w:szCs w:val="20"/>
        </w:rPr>
      </w:pPr>
      <w:r w:rsidRPr="00BC3FEA">
        <w:rPr>
          <w:rFonts w:ascii="Adobe Garamond Pro" w:hAnsi="Adobe Garamond Pro" w:cs="TimesNewRoman"/>
          <w:sz w:val="20"/>
          <w:szCs w:val="20"/>
        </w:rPr>
        <w:t>At the end of the second</w:t>
      </w:r>
      <w:r w:rsidRPr="00070F64">
        <w:rPr>
          <w:rFonts w:ascii="Adobe Garamond Pro" w:hAnsi="Adobe Garamond Pro" w:cs="TimesNewRoman"/>
          <w:sz w:val="20"/>
          <w:szCs w:val="20"/>
        </w:rPr>
        <w:t xml:space="preserve"> phase, the victim’s soul is ripped from its body, but the victim is allowed a ST vs. Spells to avoid the effect (if he wants to avoid it), with the following penalties:</w:t>
      </w:r>
    </w:p>
    <w:p w:rsidR="00500083" w:rsidRPr="005010F4" w:rsidRDefault="00500083" w:rsidP="00500083">
      <w:pPr>
        <w:pStyle w:val="ListParagraph"/>
        <w:numPr>
          <w:ilvl w:val="0"/>
          <w:numId w:val="22"/>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5010F4">
        <w:rPr>
          <w:rFonts w:ascii="Adobe Garamond Pro" w:hAnsi="Adobe Garamond Pro" w:cs="TimesNewRoman"/>
          <w:spacing w:val="-2"/>
          <w:sz w:val="20"/>
          <w:szCs w:val="20"/>
        </w:rPr>
        <w:t>–1 if the mage knows the victim’s complete true name;</w:t>
      </w:r>
    </w:p>
    <w:p w:rsidR="00500083" w:rsidRPr="005010F4" w:rsidRDefault="00500083" w:rsidP="00500083">
      <w:pPr>
        <w:pStyle w:val="ListParagraph"/>
        <w:numPr>
          <w:ilvl w:val="0"/>
          <w:numId w:val="22"/>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5010F4">
        <w:rPr>
          <w:rFonts w:ascii="Adobe Garamond Pro" w:hAnsi="Adobe Garamond Pro" w:cs="TimesNewRoman"/>
          <w:spacing w:val="-2"/>
          <w:sz w:val="20"/>
          <w:szCs w:val="20"/>
        </w:rPr>
        <w:t>–1 if the mage is of higher level (or more HD) than the victim;</w:t>
      </w:r>
    </w:p>
    <w:p w:rsidR="00500083" w:rsidRPr="005010F4" w:rsidRDefault="00500083" w:rsidP="00500083">
      <w:pPr>
        <w:pStyle w:val="ListParagraph"/>
        <w:numPr>
          <w:ilvl w:val="0"/>
          <w:numId w:val="22"/>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5010F4">
        <w:rPr>
          <w:rFonts w:ascii="Adobe Garamond Pro" w:hAnsi="Adobe Garamond Pro" w:cs="TimesNewRoman"/>
          <w:spacing w:val="-2"/>
          <w:sz w:val="20"/>
          <w:szCs w:val="20"/>
        </w:rPr>
        <w:t>–1 if the mage isn’t interrupted during the ritual;</w:t>
      </w:r>
    </w:p>
    <w:p w:rsidR="00500083" w:rsidRPr="005010F4" w:rsidRDefault="00500083" w:rsidP="00500083">
      <w:pPr>
        <w:pStyle w:val="ListParagraph"/>
        <w:numPr>
          <w:ilvl w:val="0"/>
          <w:numId w:val="22"/>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5010F4">
        <w:rPr>
          <w:rFonts w:ascii="Adobe Garamond Pro" w:hAnsi="Adobe Garamond Pro" w:cs="TimesNewRoman"/>
          <w:spacing w:val="-2"/>
          <w:sz w:val="20"/>
          <w:szCs w:val="20"/>
        </w:rPr>
        <w:t>–1 if the victim isn’t a spellcaster (of any type);</w:t>
      </w:r>
    </w:p>
    <w:p w:rsidR="00500083" w:rsidRPr="005010F4" w:rsidRDefault="00500083" w:rsidP="00500083">
      <w:pPr>
        <w:pStyle w:val="ListParagraph"/>
        <w:numPr>
          <w:ilvl w:val="0"/>
          <w:numId w:val="22"/>
        </w:numPr>
        <w:autoSpaceDE w:val="0"/>
        <w:autoSpaceDN w:val="0"/>
        <w:adjustRightInd w:val="0"/>
        <w:spacing w:after="0" w:line="240" w:lineRule="auto"/>
        <w:ind w:left="285" w:hanging="171"/>
        <w:jc w:val="both"/>
        <w:rPr>
          <w:rFonts w:ascii="Adobe Garamond Pro" w:hAnsi="Adobe Garamond Pro" w:cs="TimesNewRoman"/>
          <w:spacing w:val="-2"/>
          <w:sz w:val="20"/>
          <w:szCs w:val="20"/>
        </w:rPr>
      </w:pPr>
      <w:r w:rsidRPr="005010F4">
        <w:rPr>
          <w:rFonts w:ascii="Adobe Garamond Pro" w:hAnsi="Adobe Garamond Pro" w:cs="TimesNewRoman"/>
          <w:spacing w:val="-2"/>
          <w:sz w:val="20"/>
          <w:szCs w:val="20"/>
        </w:rPr>
        <w:t>–1 if the victim isn’t conscious (fainted or sleeping) at the moment of the spell’s completion.</w:t>
      </w:r>
    </w:p>
    <w:p w:rsidR="00500083" w:rsidRPr="0058419E" w:rsidRDefault="00500083" w:rsidP="00500083">
      <w:pPr>
        <w:autoSpaceDE w:val="0"/>
        <w:autoSpaceDN w:val="0"/>
        <w:adjustRightInd w:val="0"/>
        <w:spacing w:after="0" w:line="240" w:lineRule="auto"/>
        <w:ind w:firstLine="228"/>
        <w:jc w:val="both"/>
        <w:rPr>
          <w:rFonts w:ascii="Adobe Garamond Pro" w:hAnsi="Adobe Garamond Pro" w:cs="TimesNewRoman"/>
          <w:sz w:val="20"/>
          <w:szCs w:val="20"/>
        </w:rPr>
      </w:pPr>
      <w:r w:rsidRPr="00070F64">
        <w:rPr>
          <w:rFonts w:ascii="Adobe Garamond Pro" w:hAnsi="Adobe Garamond Pro" w:cs="TimesNewRoman"/>
          <w:sz w:val="20"/>
          <w:szCs w:val="20"/>
        </w:rPr>
        <w:t>If the ST succeeds, the victim resists the attempt and the designated object disintegrates, while the mage permanently loses 1d4 Hit points (and only try to imprison that same creature after 12 months). If the ST</w:t>
      </w:r>
      <w:r w:rsidRPr="005010F4">
        <w:rPr>
          <w:rFonts w:ascii="Adobe Garamond Pro" w:hAnsi="Adobe Garamond Pro" w:cs="TimesNewRoman"/>
          <w:sz w:val="20"/>
          <w:szCs w:val="20"/>
        </w:rPr>
        <w:t xml:space="preserve"> fails, the victim is instantly and perennially imprisoned in the object (wherever it is), </w:t>
      </w:r>
      <w:r>
        <w:rPr>
          <w:rFonts w:ascii="Adobe Garamond Pro" w:hAnsi="Adobe Garamond Pro" w:cs="TimesNewRoman"/>
          <w:sz w:val="20"/>
          <w:szCs w:val="20"/>
        </w:rPr>
        <w:t xml:space="preserve">and his body becomes an </w:t>
      </w:r>
      <w:r w:rsidRPr="0058419E">
        <w:rPr>
          <w:rFonts w:ascii="Adobe Garamond Pro" w:hAnsi="Adobe Garamond Pro" w:cs="TimesNewRoman"/>
          <w:sz w:val="20"/>
          <w:szCs w:val="20"/>
        </w:rPr>
        <w:t>empty shell that quickly wastes away (like a corpse that rots).</w:t>
      </w:r>
    </w:p>
    <w:p w:rsidR="00500083" w:rsidRPr="00BB3B4D" w:rsidRDefault="00500083" w:rsidP="00500083">
      <w:pPr>
        <w:autoSpaceDE w:val="0"/>
        <w:autoSpaceDN w:val="0"/>
        <w:adjustRightInd w:val="0"/>
        <w:spacing w:after="0" w:line="240" w:lineRule="auto"/>
        <w:ind w:firstLine="228"/>
        <w:jc w:val="both"/>
        <w:rPr>
          <w:rFonts w:ascii="Adobe Garamond Pro" w:hAnsi="Adobe Garamond Pro" w:cs="TimesNewRoman"/>
          <w:sz w:val="20"/>
          <w:szCs w:val="20"/>
        </w:rPr>
      </w:pPr>
      <w:r w:rsidRPr="00CE463B">
        <w:rPr>
          <w:rFonts w:ascii="Adobe Garamond Pro" w:hAnsi="Adobe Garamond Pro" w:cs="TimesNewRoman"/>
          <w:sz w:val="20"/>
          <w:szCs w:val="20"/>
        </w:rPr>
        <w:t xml:space="preserve">The creature bound </w:t>
      </w:r>
      <w:r w:rsidRPr="009817ED">
        <w:rPr>
          <w:rFonts w:ascii="Adobe Garamond Pro" w:hAnsi="Adobe Garamond Pro" w:cs="TimesNewRoman"/>
          <w:sz w:val="20"/>
          <w:szCs w:val="20"/>
        </w:rPr>
        <w:t>into the object can alter it slightly to resemble its original form, and</w:t>
      </w:r>
      <w:r w:rsidRPr="00BB3B4D">
        <w:rPr>
          <w:rFonts w:ascii="Adobe Garamond Pro" w:hAnsi="Adobe Garamond Pro" w:cs="TimesNewRoman"/>
          <w:sz w:val="20"/>
          <w:szCs w:val="20"/>
        </w:rPr>
        <w:t xml:space="preserve"> can control at its liking the mobile parts (like drawers, doors, chains, mechanical parts, etc.); if the item in which it is imprisoned moreover is able to move by itself (like a wagon or a boat), the imprisoned creature is able to direct its movement at its liking.</w:t>
      </w:r>
    </w:p>
    <w:p w:rsidR="00500083" w:rsidRPr="001F7DD6" w:rsidRDefault="00500083" w:rsidP="0050008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E1E2B">
        <w:rPr>
          <w:rFonts w:ascii="Adobe Garamond Pro" w:hAnsi="Adobe Garamond Pro" w:cs="TimesNewRoman"/>
          <w:sz w:val="20"/>
          <w:szCs w:val="20"/>
        </w:rPr>
        <w:t>The item that contains the soul can be further enchanted with 5 magic powers, which can exceed the maximum limit of spells allowed to an item (see the item creation rules in Volume 3), as in this case the additional magic powers are bound to the soul held in the item. He can give to the soul any arcane spell of up to 6</w:t>
      </w:r>
      <w:r w:rsidRPr="004E1E2B">
        <w:rPr>
          <w:rFonts w:ascii="Adobe Garamond Pro" w:hAnsi="Adobe Garamond Pro" w:cs="TimesNewRoman"/>
          <w:sz w:val="20"/>
          <w:szCs w:val="20"/>
          <w:vertAlign w:val="superscript"/>
        </w:rPr>
        <w:t>th</w:t>
      </w:r>
      <w:r w:rsidRPr="004E1E2B">
        <w:rPr>
          <w:rFonts w:ascii="Adobe Garamond Pro" w:hAnsi="Adobe Garamond Pro" w:cs="TimesNewRoman"/>
          <w:sz w:val="20"/>
          <w:szCs w:val="20"/>
        </w:rPr>
        <w:t xml:space="preserve"> level, even those of “instantaneous” duration</w:t>
      </w:r>
      <w:r w:rsidRPr="00CE463B">
        <w:rPr>
          <w:rFonts w:ascii="Adobe Garamond Pro" w:hAnsi="Adobe Garamond Pro" w:cs="TimesNewRoman"/>
          <w:sz w:val="20"/>
          <w:szCs w:val="20"/>
        </w:rPr>
        <w:t xml:space="preserve"> (like </w:t>
      </w:r>
      <w:r w:rsidRPr="00CE463B">
        <w:rPr>
          <w:rFonts w:ascii="Adobe Garamond Pro" w:hAnsi="Adobe Garamond Pro" w:cs="Times New Roman"/>
          <w:i/>
          <w:iCs/>
          <w:sz w:val="20"/>
          <w:szCs w:val="20"/>
        </w:rPr>
        <w:t xml:space="preserve">fireball </w:t>
      </w:r>
      <w:r w:rsidRPr="00CE463B">
        <w:rPr>
          <w:rFonts w:ascii="Adobe Garamond Pro" w:hAnsi="Adobe Garamond Pro" w:cs="TimesNewRoman"/>
          <w:sz w:val="20"/>
          <w:szCs w:val="20"/>
        </w:rPr>
        <w:t xml:space="preserve">and </w:t>
      </w:r>
      <w:r w:rsidRPr="00CE463B">
        <w:rPr>
          <w:rFonts w:ascii="Adobe Garamond Pro" w:hAnsi="Adobe Garamond Pro" w:cs="Times New Roman"/>
          <w:i/>
          <w:iCs/>
          <w:sz w:val="20"/>
          <w:szCs w:val="20"/>
        </w:rPr>
        <w:t>lightning bolt</w:t>
      </w:r>
      <w:r w:rsidRPr="004E1E2B">
        <w:rPr>
          <w:rFonts w:ascii="Adobe Garamond Pro" w:hAnsi="Adobe Garamond Pro" w:cs="TimesNewRoman"/>
          <w:sz w:val="20"/>
          <w:szCs w:val="20"/>
        </w:rPr>
        <w:t xml:space="preserve">), which are considered cast directly by the creature imprisoned in the item to determine its variables </w:t>
      </w:r>
      <w:r w:rsidRPr="004E1E2B">
        <w:rPr>
          <w:rFonts w:ascii="Adobe Garamond Pro" w:hAnsi="Adobe Garamond Pro" w:cs="TimesNewRoman"/>
          <w:sz w:val="20"/>
          <w:szCs w:val="20"/>
        </w:rPr>
        <w:t>(like</w:t>
      </w:r>
      <w:r w:rsidRPr="00D41EDC">
        <w:rPr>
          <w:rFonts w:ascii="Adobe Garamond Pro" w:hAnsi="Adobe Garamond Pro" w:cs="TimesNewRoman"/>
          <w:sz w:val="20"/>
          <w:szCs w:val="20"/>
        </w:rPr>
        <w:t xml:space="preserve"> effect, range and duration). </w:t>
      </w:r>
      <w:r w:rsidRPr="00CE5BF0">
        <w:rPr>
          <w:rFonts w:ascii="Adobe Garamond Pro" w:hAnsi="Adobe Garamond Pro" w:cs="TimesNewRoman"/>
          <w:sz w:val="20"/>
          <w:szCs w:val="20"/>
        </w:rPr>
        <w:t xml:space="preserve">Alternatively, if the imprisoned creature is able to cast spells, the spellcaster can choose to give it the ability to cast a maximum of 5 </w:t>
      </w:r>
      <w:r w:rsidRPr="00E04174">
        <w:rPr>
          <w:rFonts w:ascii="Adobe Garamond Pro" w:hAnsi="Adobe Garamond Pro" w:cs="TimesNewRoman"/>
          <w:sz w:val="20"/>
          <w:szCs w:val="20"/>
        </w:rPr>
        <w:t>different spells (to a maximum of 6</w:t>
      </w:r>
      <w:r w:rsidRPr="00E04174">
        <w:rPr>
          <w:rFonts w:ascii="Adobe Garamond Pro" w:hAnsi="Adobe Garamond Pro" w:cs="TimesNewRoman"/>
          <w:sz w:val="20"/>
          <w:szCs w:val="20"/>
          <w:vertAlign w:val="superscript"/>
        </w:rPr>
        <w:t>th</w:t>
      </w:r>
      <w:r w:rsidRPr="00E04174">
        <w:rPr>
          <w:rFonts w:ascii="Adobe Garamond Pro" w:hAnsi="Adobe Garamond Pro" w:cs="TimesNewRoman"/>
          <w:sz w:val="20"/>
          <w:szCs w:val="20"/>
        </w:rPr>
        <w:t xml:space="preserve"> level), once per day, </w:t>
      </w:r>
      <w:r w:rsidRPr="00F4221F">
        <w:rPr>
          <w:rFonts w:ascii="Adobe Garamond Pro" w:hAnsi="Adobe Garamond Pro" w:cs="TimesNewRoman"/>
          <w:sz w:val="20"/>
          <w:szCs w:val="20"/>
        </w:rPr>
        <w:t>instead of giving it five</w:t>
      </w:r>
      <w:r w:rsidRPr="004E1E2B">
        <w:rPr>
          <w:rFonts w:ascii="Adobe Garamond Pro" w:hAnsi="Adobe Garamond Pro" w:cs="TimesNewRoman"/>
          <w:sz w:val="20"/>
          <w:szCs w:val="20"/>
        </w:rPr>
        <w:t xml:space="preserve"> of his spells </w:t>
      </w:r>
      <w:r w:rsidRPr="00E35C32">
        <w:rPr>
          <w:rFonts w:ascii="Adobe Garamond Pro" w:hAnsi="Adobe Garamond Pro" w:cs="TimesNewRoman"/>
          <w:sz w:val="20"/>
          <w:szCs w:val="20"/>
        </w:rPr>
        <w:t xml:space="preserve">(for further technical details, refer to the section on </w:t>
      </w:r>
      <w:r w:rsidRPr="00E35C32">
        <w:rPr>
          <w:rFonts w:ascii="Adobe Garamond Pro" w:hAnsi="Adobe Garamond Pro" w:cs="Times New Roman"/>
          <w:i/>
          <w:iCs/>
          <w:sz w:val="20"/>
          <w:szCs w:val="20"/>
        </w:rPr>
        <w:t>Intelligent magic items</w:t>
      </w:r>
      <w:r w:rsidRPr="00E35C32">
        <w:rPr>
          <w:rFonts w:ascii="Adobe Garamond Pro" w:hAnsi="Adobe Garamond Pro" w:cs="TimesNewRoman"/>
          <w:sz w:val="20"/>
          <w:szCs w:val="20"/>
        </w:rPr>
        <w:t xml:space="preserve"> in Volume 3).</w:t>
      </w:r>
    </w:p>
    <w:p w:rsidR="00500083" w:rsidRPr="001F7DD6" w:rsidRDefault="00500083" w:rsidP="0050008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The bound soul</w:t>
      </w:r>
      <w:r w:rsidRPr="00BB3B4D">
        <w:rPr>
          <w:rFonts w:ascii="Adobe Garamond Pro" w:hAnsi="Adobe Garamond Pro" w:cs="TimesNewRoman"/>
          <w:sz w:val="20"/>
          <w:szCs w:val="20"/>
        </w:rPr>
        <w:t xml:space="preserve"> keeps its memories and mental abilities, </w:t>
      </w:r>
      <w:r w:rsidRPr="009817ED">
        <w:rPr>
          <w:rFonts w:ascii="Adobe Garamond Pro" w:hAnsi="Adobe Garamond Pro" w:cs="TimesNewRoman"/>
          <w:sz w:val="20"/>
          <w:szCs w:val="20"/>
        </w:rPr>
        <w:t xml:space="preserve">but </w:t>
      </w:r>
      <w:r>
        <w:rPr>
          <w:rFonts w:ascii="Adobe Garamond Pro" w:hAnsi="Adobe Garamond Pro" w:cs="TimesNewRoman"/>
          <w:sz w:val="20"/>
          <w:szCs w:val="20"/>
        </w:rPr>
        <w:t xml:space="preserve">it </w:t>
      </w:r>
      <w:r w:rsidRPr="009817ED">
        <w:rPr>
          <w:rFonts w:ascii="Adobe Garamond Pro" w:hAnsi="Adobe Garamond Pro" w:cs="TimesNewRoman"/>
          <w:sz w:val="20"/>
          <w:szCs w:val="20"/>
        </w:rPr>
        <w:t xml:space="preserve">is </w:t>
      </w:r>
      <w:r w:rsidRPr="00E04174">
        <w:rPr>
          <w:rFonts w:ascii="Adobe Garamond Pro" w:hAnsi="Adobe Garamond Pro" w:cs="TimesNewRoman"/>
          <w:sz w:val="20"/>
          <w:szCs w:val="20"/>
        </w:rPr>
        <w:t xml:space="preserve">incapable of acting or casting spells independently (a part from those given it by the mage). If the </w:t>
      </w:r>
      <w:r>
        <w:rPr>
          <w:rFonts w:ascii="Adobe Garamond Pro" w:hAnsi="Adobe Garamond Pro" w:cs="TimesNewRoman"/>
          <w:sz w:val="20"/>
          <w:szCs w:val="20"/>
        </w:rPr>
        <w:t>item</w:t>
      </w:r>
      <w:r w:rsidRPr="00E04174">
        <w:rPr>
          <w:rFonts w:ascii="Adobe Garamond Pro" w:hAnsi="Adobe Garamond Pro" w:cs="TimesNewRoman"/>
          <w:sz w:val="20"/>
          <w:szCs w:val="20"/>
        </w:rPr>
        <w:t xml:space="preserve"> is in contact</w:t>
      </w:r>
      <w:r w:rsidRPr="00D41EDC">
        <w:rPr>
          <w:rFonts w:ascii="Adobe Garamond Pro" w:hAnsi="Adobe Garamond Pro" w:cs="TimesNewRoman"/>
          <w:sz w:val="20"/>
          <w:szCs w:val="20"/>
        </w:rPr>
        <w:t xml:space="preserve"> with a sentient being, the soul of the imprisoned victim can immediately try to possess that individual and guide his actions with an opposed</w:t>
      </w:r>
      <w:r w:rsidRPr="00E74DA9">
        <w:rPr>
          <w:rFonts w:ascii="Adobe Garamond Pro" w:hAnsi="Adobe Garamond Pro" w:cs="TimesNewRoman"/>
          <w:sz w:val="20"/>
          <w:szCs w:val="20"/>
        </w:rPr>
        <w:t xml:space="preserve"> Spiritual Force check: roll 1d20 and add the Intelligence, Wisdom and Charisma scores of each </w:t>
      </w:r>
      <w:r w:rsidRPr="00BB3B4D">
        <w:rPr>
          <w:rFonts w:ascii="Adobe Garamond Pro" w:hAnsi="Adobe Garamond Pro" w:cs="TimesNewRoman"/>
          <w:sz w:val="20"/>
          <w:szCs w:val="20"/>
        </w:rPr>
        <w:t>contender, and whoever gets the highest result wins.</w:t>
      </w:r>
      <w:r w:rsidRPr="00BC3AE0">
        <w:rPr>
          <w:rFonts w:ascii="Adobe Garamond Pro" w:hAnsi="Adobe Garamond Pro" w:cs="TimesNewRoman"/>
          <w:sz w:val="20"/>
          <w:szCs w:val="20"/>
        </w:rPr>
        <w:t xml:space="preserve"> If the attempt is unsuccessful, </w:t>
      </w:r>
      <w:r w:rsidRPr="001C2E50">
        <w:rPr>
          <w:rFonts w:ascii="Adobe Garamond Pro" w:hAnsi="Adobe Garamond Pro" w:cs="TimesNewRoman"/>
          <w:sz w:val="20"/>
          <w:szCs w:val="20"/>
        </w:rPr>
        <w:t xml:space="preserve">its will is </w:t>
      </w:r>
      <w:r w:rsidRPr="00500083">
        <w:rPr>
          <w:rFonts w:ascii="Adobe Garamond Pro" w:hAnsi="Adobe Garamond Pro" w:cs="TimesNewRoman"/>
          <w:sz w:val="20"/>
          <w:szCs w:val="20"/>
        </w:rPr>
        <w:t>bent to that of the item’s possessor, and the victim serves him to the best of its ability, even trying to influence it with persuasive thoughts to its benefit.</w:t>
      </w:r>
    </w:p>
    <w:p w:rsidR="00500083" w:rsidRPr="00F4221F" w:rsidRDefault="00500083" w:rsidP="00500083">
      <w:pPr>
        <w:autoSpaceDE w:val="0"/>
        <w:autoSpaceDN w:val="0"/>
        <w:adjustRightInd w:val="0"/>
        <w:spacing w:after="0" w:line="240" w:lineRule="auto"/>
        <w:ind w:firstLine="228"/>
        <w:jc w:val="both"/>
        <w:rPr>
          <w:rFonts w:ascii="Adobe Garamond Pro" w:hAnsi="Adobe Garamond Pro" w:cs="TimesNewRoman"/>
          <w:sz w:val="20"/>
          <w:szCs w:val="20"/>
        </w:rPr>
      </w:pPr>
      <w:r w:rsidRPr="00E04174">
        <w:rPr>
          <w:rFonts w:ascii="Adobe Garamond Pro" w:hAnsi="Adobe Garamond Pro" w:cs="TimesNewRoman"/>
          <w:sz w:val="20"/>
          <w:szCs w:val="20"/>
        </w:rPr>
        <w:t>The soul can attempt to regain control of the item’s possessor only when he is wounded and in</w:t>
      </w:r>
      <w:r w:rsidRPr="00EC4800">
        <w:rPr>
          <w:rFonts w:ascii="Adobe Garamond Pro" w:hAnsi="Adobe Garamond Pro" w:cs="TimesNewRoman"/>
          <w:sz w:val="20"/>
          <w:szCs w:val="20"/>
        </w:rPr>
        <w:t xml:space="preserve"> physical contact with the </w:t>
      </w:r>
      <w:r>
        <w:rPr>
          <w:rFonts w:ascii="Adobe Garamond Pro" w:hAnsi="Adobe Garamond Pro" w:cs="TimesNewRoman"/>
          <w:sz w:val="20"/>
          <w:szCs w:val="20"/>
        </w:rPr>
        <w:t>same item</w:t>
      </w:r>
      <w:r w:rsidRPr="00575766">
        <w:rPr>
          <w:rFonts w:ascii="Adobe Garamond Pro" w:hAnsi="Adobe Garamond Pro" w:cs="TimesNewRoman"/>
          <w:sz w:val="20"/>
          <w:szCs w:val="20"/>
        </w:rPr>
        <w:t xml:space="preserve"> (in this case the result of the possessor’s Spiritual Force check is penalised by 1 point for every 5 hp suffered). Note that when the soul takes possession of the possessor’s </w:t>
      </w:r>
      <w:r w:rsidRPr="00AA64B0">
        <w:rPr>
          <w:rFonts w:ascii="Adobe Garamond Pro" w:hAnsi="Adobe Garamond Pro" w:cs="TimesNewRoman"/>
          <w:sz w:val="20"/>
          <w:szCs w:val="20"/>
        </w:rPr>
        <w:t xml:space="preserve">will, it doesn’t transfer itself into his body, but simply </w:t>
      </w:r>
      <w:r>
        <w:rPr>
          <w:rFonts w:ascii="Adobe Garamond Pro" w:hAnsi="Adobe Garamond Pro" w:cs="TimesNewRoman"/>
          <w:sz w:val="20"/>
          <w:szCs w:val="20"/>
        </w:rPr>
        <w:t>forces it to obey its orders and its will</w:t>
      </w:r>
      <w:r w:rsidRPr="00575766">
        <w:rPr>
          <w:rFonts w:ascii="Adobe Garamond Pro" w:hAnsi="Adobe Garamond Pro" w:cs="TimesNewRoman"/>
          <w:sz w:val="20"/>
          <w:szCs w:val="20"/>
        </w:rPr>
        <w:t xml:space="preserve">, as if under the effects of </w:t>
      </w:r>
      <w:r w:rsidRPr="00EC4800">
        <w:rPr>
          <w:rFonts w:ascii="Adobe Garamond Pro" w:hAnsi="Adobe Garamond Pro" w:cs="TimesNewRoman"/>
          <w:sz w:val="20"/>
          <w:szCs w:val="20"/>
        </w:rPr>
        <w:t xml:space="preserve">hypnosis, with the only difference that the </w:t>
      </w:r>
      <w:r w:rsidRPr="00DE6A3B">
        <w:rPr>
          <w:rFonts w:ascii="Adobe Garamond Pro" w:hAnsi="Adobe Garamond Pro" w:cs="TimesNewRoman"/>
          <w:sz w:val="20"/>
          <w:szCs w:val="20"/>
        </w:rPr>
        <w:t>individual is aware, and</w:t>
      </w:r>
      <w:r w:rsidRPr="00570566">
        <w:rPr>
          <w:rFonts w:ascii="Adobe Garamond Pro" w:hAnsi="Adobe Garamond Pro" w:cs="TimesNewRoman"/>
          <w:sz w:val="20"/>
          <w:szCs w:val="20"/>
        </w:rPr>
        <w:t xml:space="preserve"> can only rebel against the orders if they go against his alignment or that cause pain with a new Spiritual</w:t>
      </w:r>
      <w:r w:rsidRPr="00F4221F">
        <w:rPr>
          <w:rFonts w:ascii="Adobe Garamond Pro" w:hAnsi="Adobe Garamond Pro" w:cs="TimesNewRoman"/>
          <w:sz w:val="20"/>
          <w:szCs w:val="20"/>
        </w:rPr>
        <w:t xml:space="preserve"> Force check (if victorious, he reacquires mastery of his actions).</w:t>
      </w:r>
    </w:p>
    <w:p w:rsidR="00500083" w:rsidRPr="001F7DD6" w:rsidRDefault="00500083" w:rsidP="0050008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01039">
        <w:rPr>
          <w:rFonts w:ascii="Adobe Garamond Pro" w:hAnsi="Adobe Garamond Pro" w:cs="TimesNewRoman"/>
          <w:sz w:val="20"/>
          <w:szCs w:val="20"/>
        </w:rPr>
        <w:t xml:space="preserve">The soul can use </w:t>
      </w:r>
      <w:r w:rsidR="00FF10DA" w:rsidRPr="00401039">
        <w:rPr>
          <w:rFonts w:ascii="Adobe Garamond Pro" w:hAnsi="Adobe Garamond Pro" w:cs="TimesNewRoman"/>
          <w:sz w:val="20"/>
          <w:szCs w:val="20"/>
        </w:rPr>
        <w:t>its</w:t>
      </w:r>
      <w:r w:rsidRPr="00401039">
        <w:rPr>
          <w:rFonts w:ascii="Adobe Garamond Pro" w:hAnsi="Adobe Garamond Pro" w:cs="TimesNewRoman"/>
          <w:sz w:val="20"/>
          <w:szCs w:val="20"/>
        </w:rPr>
        <w:t xml:space="preserve"> own general knowledge to aid the object’s possessor (languages and general skills</w:t>
      </w:r>
      <w:r w:rsidRPr="00E74DA9">
        <w:rPr>
          <w:rFonts w:ascii="Adobe Garamond Pro" w:hAnsi="Adobe Garamond Pro" w:cs="TimesNewRoman"/>
          <w:sz w:val="20"/>
          <w:szCs w:val="20"/>
        </w:rPr>
        <w:t>), and can use the extraordinary and magic powers that the spellcaster of the item has given it</w:t>
      </w:r>
      <w:r w:rsidRPr="00DE6A3B">
        <w:rPr>
          <w:rFonts w:ascii="Adobe Garamond Pro" w:hAnsi="Adobe Garamond Pro" w:cs="TimesNewRoman"/>
          <w:sz w:val="20"/>
          <w:szCs w:val="20"/>
        </w:rPr>
        <w:t xml:space="preserve">, but only through </w:t>
      </w:r>
      <w:r>
        <w:rPr>
          <w:rFonts w:ascii="Adobe Garamond Pro" w:hAnsi="Adobe Garamond Pro" w:cs="TimesNewRoman"/>
          <w:sz w:val="20"/>
          <w:szCs w:val="20"/>
        </w:rPr>
        <w:t xml:space="preserve">the voluntary request </w:t>
      </w:r>
      <w:r w:rsidRPr="00F4221F">
        <w:rPr>
          <w:rFonts w:ascii="Adobe Garamond Pro" w:hAnsi="Adobe Garamond Pro" w:cs="TimesNewRoman"/>
          <w:sz w:val="20"/>
          <w:szCs w:val="20"/>
        </w:rPr>
        <w:t xml:space="preserve">of the item’s </w:t>
      </w:r>
      <w:r w:rsidRPr="001C2E50">
        <w:rPr>
          <w:rFonts w:ascii="Adobe Garamond Pro" w:hAnsi="Adobe Garamond Pro" w:cs="TimesNewRoman"/>
          <w:sz w:val="20"/>
          <w:szCs w:val="20"/>
        </w:rPr>
        <w:t xml:space="preserve">possessor (or whenever </w:t>
      </w:r>
      <w:r>
        <w:rPr>
          <w:rFonts w:ascii="Adobe Garamond Pro" w:hAnsi="Adobe Garamond Pro" w:cs="TimesNewRoman"/>
          <w:sz w:val="20"/>
          <w:szCs w:val="20"/>
        </w:rPr>
        <w:t>it desires</w:t>
      </w:r>
      <w:r w:rsidRPr="00DE6A3B">
        <w:rPr>
          <w:rFonts w:ascii="Adobe Garamond Pro" w:hAnsi="Adobe Garamond Pro" w:cs="TimesNewRoman"/>
          <w:sz w:val="20"/>
          <w:szCs w:val="20"/>
        </w:rPr>
        <w:t>, if it has taken possession of the possessor’s mind).</w:t>
      </w:r>
    </w:p>
    <w:p w:rsidR="00500083" w:rsidRPr="001F7DD6" w:rsidRDefault="00500083" w:rsidP="0050008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75766">
        <w:rPr>
          <w:rFonts w:ascii="Adobe Garamond Pro" w:hAnsi="Adobe Garamond Pro" w:cs="TimesNewRoman"/>
          <w:sz w:val="20"/>
          <w:szCs w:val="20"/>
        </w:rPr>
        <w:t>As long as he is alive, the original spellcaster that bound the soul into the item shares an unbreakable mental link with the same item, and is considered is only possessor. He can speak with the soul by merely concentrating, and evoke its power in the same way as long as the item is within 120 feet of him. However</w:t>
      </w:r>
      <w:r w:rsidRPr="00CE5BF0">
        <w:rPr>
          <w:rFonts w:ascii="Adobe Garamond Pro" w:hAnsi="Adobe Garamond Pro" w:cs="TimesNewRoman"/>
          <w:sz w:val="20"/>
          <w:szCs w:val="20"/>
        </w:rPr>
        <w:t xml:space="preserve">, if the object is destroyed, </w:t>
      </w:r>
      <w:r>
        <w:rPr>
          <w:rFonts w:ascii="Adobe Garamond Pro" w:hAnsi="Adobe Garamond Pro" w:cs="TimesNewRoman"/>
          <w:sz w:val="20"/>
          <w:szCs w:val="20"/>
        </w:rPr>
        <w:t xml:space="preserve">the soul is freed and </w:t>
      </w:r>
      <w:r w:rsidRPr="002C60EC">
        <w:rPr>
          <w:rFonts w:ascii="Adobe Garamond Pro" w:hAnsi="Adobe Garamond Pro" w:cs="TimesNewRoman"/>
          <w:sz w:val="20"/>
          <w:szCs w:val="20"/>
        </w:rPr>
        <w:t xml:space="preserve">the </w:t>
      </w:r>
      <w:r>
        <w:rPr>
          <w:rFonts w:ascii="Adobe Garamond Pro" w:hAnsi="Adobe Garamond Pro" w:cs="TimesNewRoman"/>
          <w:sz w:val="20"/>
          <w:szCs w:val="20"/>
        </w:rPr>
        <w:t>mage</w:t>
      </w:r>
      <w:r w:rsidRPr="002C60EC">
        <w:rPr>
          <w:rFonts w:ascii="Adobe Garamond Pro" w:hAnsi="Adobe Garamond Pro" w:cs="TimesNewRoman"/>
          <w:sz w:val="20"/>
          <w:szCs w:val="20"/>
        </w:rPr>
        <w:t xml:space="preserve"> dies instantly, while if the </w:t>
      </w:r>
      <w:r>
        <w:rPr>
          <w:rFonts w:ascii="Adobe Garamond Pro" w:hAnsi="Adobe Garamond Pro" w:cs="TimesNewRoman"/>
          <w:sz w:val="20"/>
          <w:szCs w:val="20"/>
        </w:rPr>
        <w:t>mage</w:t>
      </w:r>
      <w:r w:rsidRPr="002C60EC">
        <w:rPr>
          <w:rFonts w:ascii="Adobe Garamond Pro" w:hAnsi="Adobe Garamond Pro" w:cs="TimesNewRoman"/>
          <w:sz w:val="20"/>
          <w:szCs w:val="20"/>
        </w:rPr>
        <w:t xml:space="preserve"> dies, </w:t>
      </w:r>
      <w:r>
        <w:rPr>
          <w:rFonts w:ascii="Adobe Garamond Pro" w:hAnsi="Adobe Garamond Pro" w:cs="TimesNewRoman"/>
          <w:sz w:val="20"/>
          <w:szCs w:val="20"/>
        </w:rPr>
        <w:t xml:space="preserve">the item no longer belongs to </w:t>
      </w:r>
      <w:r w:rsidRPr="004E1E2B">
        <w:rPr>
          <w:rFonts w:ascii="Adobe Garamond Pro" w:hAnsi="Adobe Garamond Pro" w:cs="TimesNewRoman"/>
          <w:sz w:val="20"/>
          <w:szCs w:val="20"/>
        </w:rPr>
        <w:t>anyone, and the po</w:t>
      </w:r>
      <w:r w:rsidRPr="00500083">
        <w:rPr>
          <w:rFonts w:ascii="Adobe Garamond Pro" w:hAnsi="Adobe Garamond Pro" w:cs="TimesNewRoman"/>
          <w:sz w:val="20"/>
          <w:szCs w:val="20"/>
        </w:rPr>
        <w:t xml:space="preserve">ssessor is the first sentient individual that takes hold of it (and </w:t>
      </w:r>
      <w:r>
        <w:rPr>
          <w:rFonts w:ascii="Adobe Garamond Pro" w:hAnsi="Adobe Garamond Pro" w:cs="TimesNewRoman"/>
          <w:sz w:val="20"/>
          <w:szCs w:val="20"/>
        </w:rPr>
        <w:t xml:space="preserve">remains such as long as it carries </w:t>
      </w:r>
      <w:r w:rsidRPr="001C2E50">
        <w:rPr>
          <w:rFonts w:ascii="Adobe Garamond Pro" w:hAnsi="Adobe Garamond Pro" w:cs="TimesNewRoman"/>
          <w:sz w:val="20"/>
          <w:szCs w:val="20"/>
        </w:rPr>
        <w:t>the item).</w:t>
      </w:r>
    </w:p>
    <w:p w:rsidR="00500083" w:rsidRPr="001F7DD6" w:rsidRDefault="00500083" w:rsidP="00500083">
      <w:pPr>
        <w:spacing w:after="0" w:line="240" w:lineRule="auto"/>
        <w:ind w:firstLine="228"/>
        <w:jc w:val="both"/>
        <w:rPr>
          <w:rFonts w:ascii="Adobe Garamond Pro" w:hAnsi="Adobe Garamond Pro"/>
        </w:rPr>
      </w:pPr>
      <w:r w:rsidRPr="007C029A">
        <w:rPr>
          <w:rFonts w:ascii="Adobe Garamond Pro" w:hAnsi="Adobe Garamond Pro" w:cs="TimesNewRoman"/>
          <w:sz w:val="20"/>
          <w:szCs w:val="20"/>
        </w:rPr>
        <w:t xml:space="preserve">The reverse spell, </w:t>
      </w:r>
      <w:r w:rsidRPr="007C029A">
        <w:rPr>
          <w:rFonts w:ascii="Adobe Garamond Pro" w:hAnsi="Adobe Garamond Pro" w:cs="Times New Roman"/>
          <w:b/>
          <w:bCs/>
          <w:i/>
          <w:iCs/>
          <w:sz w:val="20"/>
          <w:szCs w:val="20"/>
        </w:rPr>
        <w:t>free the soul</w:t>
      </w:r>
      <w:r w:rsidRPr="007C029A">
        <w:rPr>
          <w:rFonts w:ascii="Adobe Garamond Pro" w:hAnsi="Adobe Garamond Pro" w:cs="TimesNewRoman"/>
          <w:sz w:val="20"/>
          <w:szCs w:val="20"/>
        </w:rPr>
        <w:t xml:space="preserve">, </w:t>
      </w:r>
      <w:r w:rsidRPr="00D41EDC">
        <w:rPr>
          <w:rFonts w:ascii="Adobe Garamond Pro" w:hAnsi="Adobe Garamond Pro" w:cs="TimesNewRoman"/>
          <w:sz w:val="20"/>
          <w:szCs w:val="20"/>
        </w:rPr>
        <w:t xml:space="preserve">must be cast on a </w:t>
      </w:r>
      <w:r>
        <w:rPr>
          <w:rFonts w:ascii="Adobe Garamond Pro" w:hAnsi="Adobe Garamond Pro" w:cs="TimesNewRoman"/>
          <w:sz w:val="20"/>
          <w:szCs w:val="20"/>
        </w:rPr>
        <w:t>soulless body</w:t>
      </w:r>
      <w:r w:rsidRPr="00D41EDC">
        <w:rPr>
          <w:rFonts w:ascii="Adobe Garamond Pro" w:hAnsi="Adobe Garamond Pro" w:cs="TimesNewRoman"/>
          <w:sz w:val="20"/>
          <w:szCs w:val="20"/>
        </w:rPr>
        <w:t xml:space="preserve">, a possessed creature or an item that contains a </w:t>
      </w:r>
      <w:r w:rsidRPr="00BC3FEA">
        <w:rPr>
          <w:rFonts w:ascii="Adobe Garamond Pro" w:hAnsi="Adobe Garamond Pro" w:cs="TimesNewRoman"/>
          <w:sz w:val="20"/>
          <w:szCs w:val="20"/>
        </w:rPr>
        <w:t>soul. It allows the return to its original</w:t>
      </w:r>
      <w:r w:rsidRPr="00F4221F">
        <w:rPr>
          <w:rFonts w:ascii="Adobe Garamond Pro" w:hAnsi="Adobe Garamond Pro" w:cs="TimesNewRoman"/>
          <w:sz w:val="20"/>
          <w:szCs w:val="20"/>
        </w:rPr>
        <w:t xml:space="preserve"> body </w:t>
      </w:r>
      <w:r>
        <w:rPr>
          <w:rFonts w:ascii="Adobe Garamond Pro" w:hAnsi="Adobe Garamond Pro" w:cs="TimesNewRoman"/>
          <w:sz w:val="20"/>
          <w:szCs w:val="20"/>
        </w:rPr>
        <w:t xml:space="preserve">of </w:t>
      </w:r>
      <w:r w:rsidRPr="00F4221F">
        <w:rPr>
          <w:rFonts w:ascii="Adobe Garamond Pro" w:hAnsi="Adobe Garamond Pro" w:cs="TimesNewRoman"/>
          <w:sz w:val="20"/>
          <w:szCs w:val="20"/>
        </w:rPr>
        <w:t>the soul of a victim imprisoned with this or</w:t>
      </w:r>
      <w:r w:rsidRPr="0003013B">
        <w:rPr>
          <w:rFonts w:ascii="Adobe Garamond Pro" w:hAnsi="Adobe Garamond Pro" w:cs="TimesNewRoman"/>
          <w:sz w:val="20"/>
          <w:szCs w:val="20"/>
        </w:rPr>
        <w:t xml:space="preserve"> </w:t>
      </w:r>
      <w:r w:rsidRPr="00BC3FEA">
        <w:rPr>
          <w:rFonts w:ascii="Adobe Garamond Pro" w:hAnsi="Adobe Garamond Pro" w:cs="TimesNewRoman"/>
          <w:sz w:val="20"/>
          <w:szCs w:val="20"/>
        </w:rPr>
        <w:t xml:space="preserve">similar spells (like </w:t>
      </w:r>
      <w:r w:rsidRPr="00BC3FEA">
        <w:rPr>
          <w:rFonts w:ascii="Adobe Garamond Pro" w:hAnsi="Adobe Garamond Pro"/>
          <w:i/>
          <w:iCs/>
          <w:sz w:val="18"/>
          <w:szCs w:val="18"/>
        </w:rPr>
        <w:t>dimensional prison</w:t>
      </w:r>
      <w:r w:rsidRPr="00BC3FEA">
        <w:rPr>
          <w:rFonts w:ascii="Adobe Garamond Pro" w:hAnsi="Adobe Garamond Pro" w:cs="Times New Roman"/>
          <w:i/>
          <w:iCs/>
          <w:sz w:val="20"/>
          <w:szCs w:val="20"/>
        </w:rPr>
        <w:t xml:space="preserve"> </w:t>
      </w:r>
      <w:r w:rsidRPr="00BC3FEA">
        <w:rPr>
          <w:rFonts w:ascii="Adobe Garamond Pro" w:hAnsi="Adobe Garamond Pro" w:cs="TimesNewRoman"/>
          <w:sz w:val="20"/>
          <w:szCs w:val="20"/>
        </w:rPr>
        <w:t xml:space="preserve">or </w:t>
      </w:r>
      <w:r w:rsidRPr="00BC3FEA">
        <w:rPr>
          <w:rFonts w:ascii="Adobe Garamond Pro" w:hAnsi="Adobe Garamond Pro" w:cs="Times New Roman"/>
          <w:i/>
          <w:iCs/>
          <w:sz w:val="20"/>
          <w:szCs w:val="20"/>
        </w:rPr>
        <w:t>arcane trap</w:t>
      </w:r>
      <w:r w:rsidRPr="00BC3FEA">
        <w:rPr>
          <w:rFonts w:ascii="Adobe Garamond Pro" w:hAnsi="Adobe Garamond Pro" w:cs="TimesNewRoman"/>
          <w:sz w:val="20"/>
          <w:szCs w:val="20"/>
        </w:rPr>
        <w:t xml:space="preserve">) or to make leave a body a soul that has illegally occupied it (like the victim of a </w:t>
      </w:r>
      <w:r w:rsidRPr="00BC3FEA">
        <w:rPr>
          <w:rFonts w:ascii="Adobe Garamond Pro" w:hAnsi="Adobe Garamond Pro" w:cs="Times New Roman"/>
          <w:i/>
          <w:iCs/>
          <w:sz w:val="20"/>
          <w:szCs w:val="20"/>
        </w:rPr>
        <w:t xml:space="preserve">magic jar </w:t>
      </w:r>
      <w:r w:rsidRPr="00BC3FEA">
        <w:rPr>
          <w:rFonts w:ascii="Adobe Garamond Pro" w:hAnsi="Adobe Garamond Pro" w:cs="TimesNewRoman"/>
          <w:sz w:val="20"/>
          <w:szCs w:val="20"/>
        </w:rPr>
        <w:t xml:space="preserve">or of a </w:t>
      </w:r>
      <w:r w:rsidRPr="00BC3FEA">
        <w:rPr>
          <w:rFonts w:ascii="Adobe Garamond Pro" w:hAnsi="Adobe Garamond Pro" w:cs="Times New Roman"/>
          <w:i/>
          <w:iCs/>
          <w:sz w:val="20"/>
          <w:szCs w:val="20"/>
        </w:rPr>
        <w:t>necromantic fusion</w:t>
      </w:r>
      <w:r w:rsidRPr="00BC3FEA">
        <w:rPr>
          <w:rFonts w:ascii="Adobe Garamond Pro" w:hAnsi="Adobe Garamond Pro" w:cs="TimesNewRoman"/>
          <w:sz w:val="20"/>
          <w:szCs w:val="20"/>
        </w:rPr>
        <w:t xml:space="preserve">) with no chance of opposing the effect. This doesn’t mean that the body </w:t>
      </w:r>
      <w:r w:rsidRPr="00BC3FEA">
        <w:rPr>
          <w:rFonts w:ascii="Adobe Garamond Pro" w:hAnsi="Adobe Garamond Pro" w:cs="TimesNewRoman"/>
          <w:sz w:val="20"/>
          <w:szCs w:val="20"/>
        </w:rPr>
        <w:lastRenderedPageBreak/>
        <w:t xml:space="preserve">in which the soul returns is in perfect condition, and if it so emaciated that is has become a skeleton, the creature’s soul simply leaves the Prime Plane as if he had died (it goes to an immortal paradise or to Limbo, according to </w:t>
      </w:r>
      <w:r w:rsidR="00FF10DA" w:rsidRPr="00BC3FEA">
        <w:rPr>
          <w:rFonts w:ascii="Adobe Garamond Pro" w:hAnsi="Adobe Garamond Pro" w:cs="TimesNewRoman"/>
          <w:sz w:val="20"/>
          <w:szCs w:val="20"/>
        </w:rPr>
        <w:t>its</w:t>
      </w:r>
      <w:r w:rsidRPr="00BC3FEA">
        <w:rPr>
          <w:rFonts w:ascii="Adobe Garamond Pro" w:hAnsi="Adobe Garamond Pro" w:cs="TimesNewRoman"/>
          <w:sz w:val="20"/>
          <w:szCs w:val="20"/>
        </w:rPr>
        <w:t xml:space="preserve"> beliefs).</w:t>
      </w:r>
    </w:p>
    <w:p w:rsidR="00903A76" w:rsidRPr="007B220A" w:rsidRDefault="00903A76" w:rsidP="00903A7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B220A">
        <w:rPr>
          <w:rFonts w:ascii="Adobe Garamond Pro Bold" w:hAnsi="Adobe Garamond Pro Bold" w:cs="Times New Roman"/>
          <w:b/>
          <w:bCs/>
          <w:smallCaps/>
          <w:sz w:val="24"/>
          <w:szCs w:val="24"/>
        </w:rPr>
        <w:t>Burning Fury</w:t>
      </w:r>
    </w:p>
    <w:p w:rsidR="00903A76" w:rsidRPr="007B220A" w:rsidRDefault="00903A76" w:rsidP="00903A76">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School:</w:t>
      </w:r>
      <w:r w:rsidRPr="007B220A">
        <w:rPr>
          <w:rFonts w:ascii="Adobe Garamond Pro" w:hAnsi="Adobe Garamond Pro" w:cs="TimesNewRoman"/>
          <w:sz w:val="20"/>
          <w:szCs w:val="20"/>
        </w:rPr>
        <w:t xml:space="preserve"> Evocation</w:t>
      </w:r>
    </w:p>
    <w:p w:rsidR="00903A76" w:rsidRPr="007B220A" w:rsidRDefault="00903A76" w:rsidP="00903A76">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Range:</w:t>
      </w:r>
      <w:r w:rsidRPr="007B220A">
        <w:rPr>
          <w:rFonts w:ascii="Adobe Garamond Pro" w:hAnsi="Adobe Garamond Pro" w:cs="TimesNewRoman"/>
          <w:sz w:val="20"/>
          <w:szCs w:val="20"/>
        </w:rPr>
        <w:t xml:space="preserve"> 120 feet</w:t>
      </w:r>
    </w:p>
    <w:p w:rsidR="00903A76" w:rsidRPr="007B220A" w:rsidRDefault="00903A76" w:rsidP="00903A76">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Area of effect:</w:t>
      </w:r>
      <w:r w:rsidRPr="007B220A">
        <w:rPr>
          <w:rFonts w:ascii="Adobe Garamond Pro" w:hAnsi="Adobe Garamond Pro" w:cs="TimesNewRoman"/>
          <w:sz w:val="20"/>
          <w:szCs w:val="20"/>
        </w:rPr>
        <w:t xml:space="preserve"> 20 foot diameter, </w:t>
      </w:r>
      <w:r w:rsidR="00FF10DA" w:rsidRPr="007B220A">
        <w:rPr>
          <w:rFonts w:ascii="Adobe Garamond Pro" w:hAnsi="Adobe Garamond Pro" w:cs="TimesNewRoman"/>
          <w:sz w:val="20"/>
          <w:szCs w:val="20"/>
        </w:rPr>
        <w:t>20-foot</w:t>
      </w:r>
      <w:r w:rsidRPr="007B220A">
        <w:rPr>
          <w:rFonts w:ascii="Adobe Garamond Pro" w:hAnsi="Adobe Garamond Pro" w:cs="TimesNewRoman"/>
          <w:sz w:val="20"/>
          <w:szCs w:val="20"/>
        </w:rPr>
        <w:t xml:space="preserve"> high cylinder</w:t>
      </w:r>
    </w:p>
    <w:p w:rsidR="00903A76" w:rsidRPr="007B220A" w:rsidRDefault="00903A76" w:rsidP="00903A76">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Duration:</w:t>
      </w:r>
      <w:r w:rsidRPr="007B220A">
        <w:rPr>
          <w:rFonts w:ascii="Adobe Garamond Pro" w:hAnsi="Adobe Garamond Pro" w:cs="TimesNewRoman"/>
          <w:sz w:val="20"/>
          <w:szCs w:val="20"/>
        </w:rPr>
        <w:t xml:space="preserve"> instantaneous</w:t>
      </w:r>
    </w:p>
    <w:p w:rsidR="00903A76" w:rsidRPr="007B220A" w:rsidRDefault="00903A76" w:rsidP="00903A76">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Effect:</w:t>
      </w:r>
      <w:r w:rsidRPr="007B220A">
        <w:rPr>
          <w:rFonts w:ascii="Adobe Garamond Pro" w:hAnsi="Adobe Garamond Pro" w:cs="TimesNewRoman"/>
          <w:sz w:val="20"/>
          <w:szCs w:val="20"/>
        </w:rPr>
        <w:t xml:space="preserve"> column of flame kills </w:t>
      </w:r>
      <w:r w:rsidR="00FF10DA" w:rsidRPr="007B220A">
        <w:rPr>
          <w:rFonts w:ascii="Adobe Garamond Pro" w:hAnsi="Adobe Garamond Pro" w:cs="TimesNewRoman"/>
          <w:sz w:val="20"/>
          <w:szCs w:val="20"/>
        </w:rPr>
        <w:t>up to</w:t>
      </w:r>
      <w:r w:rsidRPr="007B220A">
        <w:rPr>
          <w:rFonts w:ascii="Adobe Garamond Pro" w:hAnsi="Adobe Garamond Pro" w:cs="TimesNewRoman"/>
          <w:sz w:val="20"/>
          <w:szCs w:val="20"/>
        </w:rPr>
        <w:t xml:space="preserve"> 70 hp</w:t>
      </w:r>
    </w:p>
    <w:p w:rsidR="00903A76" w:rsidRPr="001F7DD6" w:rsidRDefault="00903A76" w:rsidP="00903A7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828CE">
        <w:rPr>
          <w:rFonts w:ascii="Adobe Garamond Pro" w:hAnsi="Adobe Garamond Pro" w:cs="TimesNewRoman"/>
          <w:sz w:val="20"/>
          <w:szCs w:val="20"/>
        </w:rPr>
        <w:t>This spell calls</w:t>
      </w:r>
      <w:r>
        <w:rPr>
          <w:rFonts w:ascii="Adobe Garamond Pro" w:hAnsi="Adobe Garamond Pro" w:cs="TimesNewRoman"/>
          <w:sz w:val="20"/>
          <w:szCs w:val="20"/>
        </w:rPr>
        <w:t xml:space="preserve"> on the maximum power of fire</w:t>
      </w:r>
      <w:r w:rsidRPr="00B0012E">
        <w:rPr>
          <w:rFonts w:ascii="Adobe Garamond Pro" w:hAnsi="Adobe Garamond Pro" w:cs="TimesNewRoman"/>
          <w:sz w:val="20"/>
          <w:szCs w:val="20"/>
        </w:rPr>
        <w:t xml:space="preserve"> to create a column of </w:t>
      </w:r>
      <w:r w:rsidRPr="008828CE">
        <w:rPr>
          <w:rFonts w:ascii="Adobe Garamond Pro" w:hAnsi="Adobe Garamond Pro" w:cs="TimesNewRoman"/>
          <w:sz w:val="20"/>
          <w:szCs w:val="20"/>
        </w:rPr>
        <w:t xml:space="preserve">flames of the highest temperature </w:t>
      </w:r>
      <w:r w:rsidRPr="00B0012E">
        <w:rPr>
          <w:rFonts w:ascii="Adobe Garamond Pro" w:hAnsi="Adobe Garamond Pro" w:cs="TimesNewRoman"/>
          <w:sz w:val="20"/>
          <w:szCs w:val="20"/>
        </w:rPr>
        <w:t>(1,000°C</w:t>
      </w:r>
      <w:r w:rsidRPr="00033529">
        <w:rPr>
          <w:rFonts w:ascii="Adobe Garamond Pro" w:hAnsi="Adobe Garamond Pro" w:cs="TimesNewRoman"/>
          <w:sz w:val="20"/>
          <w:szCs w:val="20"/>
        </w:rPr>
        <w:t>) capable of melting anything. The spellcaster can materialise a burning cylinder up to 20 feet high and of variable diameter (</w:t>
      </w:r>
      <w:r>
        <w:rPr>
          <w:rFonts w:ascii="Adobe Garamond Pro" w:hAnsi="Adobe Garamond Pro" w:cs="TimesNewRoman"/>
          <w:sz w:val="20"/>
          <w:szCs w:val="20"/>
        </w:rPr>
        <w:t xml:space="preserve">3 to 10 feet) at any point within </w:t>
      </w:r>
      <w:r w:rsidRPr="007B3BF4">
        <w:rPr>
          <w:rFonts w:ascii="Adobe Garamond Pro" w:hAnsi="Adobe Garamond Pro" w:cs="TimesNewRoman"/>
          <w:sz w:val="20"/>
          <w:szCs w:val="20"/>
        </w:rPr>
        <w:t>range. The column remains in its fixed point and</w:t>
      </w:r>
      <w:r w:rsidRPr="009652B8">
        <w:rPr>
          <w:rFonts w:ascii="Adobe Garamond Pro" w:hAnsi="Adobe Garamond Pro" w:cs="TimesNewRoman"/>
          <w:sz w:val="20"/>
          <w:szCs w:val="20"/>
        </w:rPr>
        <w:t xml:space="preserve"> reduces to </w:t>
      </w:r>
      <w:r w:rsidRPr="007B3BF4">
        <w:rPr>
          <w:rFonts w:ascii="Adobe Garamond Pro" w:hAnsi="Adobe Garamond Pro" w:cs="TimesNewRoman"/>
          <w:sz w:val="20"/>
          <w:szCs w:val="20"/>
        </w:rPr>
        <w:t>ashes anything found inside it that has 70</w:t>
      </w:r>
      <w:r w:rsidRPr="00B0012E">
        <w:rPr>
          <w:rFonts w:ascii="Adobe Garamond Pro" w:hAnsi="Adobe Garamond Pro" w:cs="TimesNewRoman"/>
          <w:sz w:val="20"/>
          <w:szCs w:val="20"/>
        </w:rPr>
        <w:t xml:space="preserve"> or less hp. Creatures and objects with 71+ </w:t>
      </w:r>
      <w:r w:rsidRPr="008828CE">
        <w:rPr>
          <w:rFonts w:ascii="Adobe Garamond Pro" w:hAnsi="Adobe Garamond Pro" w:cs="TimesNewRoman"/>
          <w:sz w:val="20"/>
          <w:szCs w:val="20"/>
        </w:rPr>
        <w:t>hp can instead make a</w:t>
      </w:r>
      <w:r w:rsidRPr="00B0012E">
        <w:rPr>
          <w:rFonts w:ascii="Adobe Garamond Pro" w:hAnsi="Adobe Garamond Pro" w:cs="TimesNewRoman"/>
          <w:sz w:val="20"/>
          <w:szCs w:val="20"/>
        </w:rPr>
        <w:t xml:space="preserve"> ST vs. Spells: if </w:t>
      </w:r>
      <w:r w:rsidRPr="005520D0">
        <w:rPr>
          <w:rFonts w:ascii="Adobe Garamond Pro" w:hAnsi="Adobe Garamond Pro" w:cs="TimesNewRoman"/>
          <w:sz w:val="20"/>
          <w:szCs w:val="20"/>
        </w:rPr>
        <w:t>successful, they lose 35 hp, otherwise 70 hp. Moreover, even beings or objects outside of the column, but within 20 feet of it, lose 30 hp (</w:t>
      </w:r>
      <w:r w:rsidRPr="00B0012E">
        <w:rPr>
          <w:rFonts w:ascii="Adobe Garamond Pro" w:hAnsi="Adobe Garamond Pro" w:cs="TimesNewRoman"/>
          <w:sz w:val="20"/>
          <w:szCs w:val="20"/>
        </w:rPr>
        <w:t>allowed a ST vs. Spells for half damage) because</w:t>
      </w:r>
      <w:r w:rsidRPr="00015A27">
        <w:rPr>
          <w:rFonts w:ascii="Adobe Garamond Pro" w:hAnsi="Adobe Garamond Pro" w:cs="TimesNewRoman"/>
          <w:sz w:val="20"/>
          <w:szCs w:val="20"/>
        </w:rPr>
        <w:t xml:space="preserve"> of the great heat.</w:t>
      </w:r>
    </w:p>
    <w:p w:rsidR="00903A76" w:rsidRPr="00903A76" w:rsidRDefault="00903A76" w:rsidP="00903A76">
      <w:pPr>
        <w:autoSpaceDE w:val="0"/>
        <w:autoSpaceDN w:val="0"/>
        <w:adjustRightInd w:val="0"/>
        <w:spacing w:after="0" w:line="240" w:lineRule="auto"/>
        <w:ind w:firstLine="228"/>
        <w:jc w:val="both"/>
        <w:rPr>
          <w:rFonts w:ascii="Adobe Garamond Pro" w:hAnsi="Adobe Garamond Pro" w:cs="TimesNewRoman"/>
          <w:sz w:val="20"/>
          <w:szCs w:val="20"/>
        </w:rPr>
      </w:pPr>
      <w:r w:rsidRPr="00903A76">
        <w:rPr>
          <w:rFonts w:ascii="Adobe Garamond Pro" w:hAnsi="Adobe Garamond Pro" w:cs="TimesNewRoman"/>
          <w:sz w:val="20"/>
          <w:szCs w:val="20"/>
        </w:rPr>
        <w:t>Any type of magical protection or resistance to fire simply guarantees to the creature 1 hp for each of its levels or HD, in order to determine if it falls into the first or second category of victim (70 HP or less), as well as its usual ST bonus.</w:t>
      </w:r>
    </w:p>
    <w:p w:rsidR="00903A76" w:rsidRPr="00690716" w:rsidRDefault="00903A76" w:rsidP="00903A76">
      <w:pPr>
        <w:autoSpaceDE w:val="0"/>
        <w:autoSpaceDN w:val="0"/>
        <w:adjustRightInd w:val="0"/>
        <w:spacing w:after="0" w:line="240" w:lineRule="auto"/>
        <w:ind w:firstLine="228"/>
        <w:jc w:val="both"/>
        <w:rPr>
          <w:rFonts w:ascii="Adobe Garamond Pro" w:hAnsi="Adobe Garamond Pro" w:cs="TimesNewRoman"/>
          <w:sz w:val="20"/>
          <w:szCs w:val="20"/>
        </w:rPr>
      </w:pPr>
      <w:r w:rsidRPr="00690716">
        <w:rPr>
          <w:rFonts w:ascii="Adobe Garamond Pro" w:hAnsi="Adobe Garamond Pro" w:cs="TimesNewRoman"/>
          <w:sz w:val="20"/>
          <w:szCs w:val="20"/>
        </w:rPr>
        <w:t>This effect cannot be made permanent.</w:t>
      </w:r>
    </w:p>
    <w:p w:rsidR="00EF0EA2" w:rsidRPr="001358DC" w:rsidRDefault="00EF0EA2" w:rsidP="00EF0EA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1358DC">
        <w:rPr>
          <w:rFonts w:ascii="Adobe Garamond Pro Bold" w:hAnsi="Adobe Garamond Pro Bold" w:cs="Times New Roman"/>
          <w:b/>
          <w:bCs/>
          <w:smallCaps/>
          <w:sz w:val="24"/>
          <w:szCs w:val="24"/>
        </w:rPr>
        <w:t>Circle of Teleportation</w:t>
      </w:r>
    </w:p>
    <w:p w:rsidR="00EF0EA2" w:rsidRPr="001358DC"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1358DC">
        <w:rPr>
          <w:rFonts w:ascii="Adobe Garamond Pro" w:hAnsi="Adobe Garamond Pro" w:cs="TimesNewRoman"/>
          <w:b/>
          <w:sz w:val="20"/>
          <w:szCs w:val="20"/>
        </w:rPr>
        <w:t>School:</w:t>
      </w:r>
      <w:r w:rsidRPr="001358DC">
        <w:rPr>
          <w:rFonts w:ascii="Adobe Garamond Pro" w:hAnsi="Adobe Garamond Pro" w:cs="TimesNewRoman"/>
          <w:sz w:val="20"/>
          <w:szCs w:val="20"/>
        </w:rPr>
        <w:t xml:space="preserve"> Conjuration</w:t>
      </w:r>
    </w:p>
    <w:p w:rsidR="00EF0EA2" w:rsidRPr="001358DC"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1358DC">
        <w:rPr>
          <w:rFonts w:ascii="Adobe Garamond Pro" w:hAnsi="Adobe Garamond Pro" w:cs="TimesNewRoman"/>
          <w:b/>
          <w:sz w:val="20"/>
          <w:szCs w:val="20"/>
        </w:rPr>
        <w:t>Range:</w:t>
      </w:r>
      <w:r w:rsidRPr="001358DC">
        <w:rPr>
          <w:rFonts w:ascii="Adobe Garamond Pro" w:hAnsi="Adobe Garamond Pro" w:cs="TimesNewRoman"/>
          <w:sz w:val="20"/>
          <w:szCs w:val="20"/>
        </w:rPr>
        <w:t xml:space="preserve"> special</w:t>
      </w:r>
    </w:p>
    <w:p w:rsidR="00EF0EA2" w:rsidRPr="001358DC"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1358DC">
        <w:rPr>
          <w:rFonts w:ascii="Adobe Garamond Pro" w:hAnsi="Adobe Garamond Pro" w:cs="TimesNewRoman"/>
          <w:b/>
          <w:sz w:val="20"/>
          <w:szCs w:val="20"/>
        </w:rPr>
        <w:t>Area of effect:</w:t>
      </w:r>
      <w:r w:rsidRPr="001358DC">
        <w:rPr>
          <w:rFonts w:ascii="Adobe Garamond Pro" w:hAnsi="Adobe Garamond Pro" w:cs="TimesNewRoman"/>
          <w:sz w:val="20"/>
          <w:szCs w:val="20"/>
        </w:rPr>
        <w:t xml:space="preserve"> </w:t>
      </w:r>
      <w:r w:rsidR="00FF10DA" w:rsidRPr="001358DC">
        <w:rPr>
          <w:rFonts w:ascii="Adobe Garamond Pro" w:hAnsi="Adobe Garamond Pro" w:cs="TimesNewRoman"/>
          <w:sz w:val="20"/>
          <w:szCs w:val="20"/>
        </w:rPr>
        <w:t>5-foot</w:t>
      </w:r>
      <w:r w:rsidRPr="001358DC">
        <w:rPr>
          <w:rFonts w:ascii="Adobe Garamond Pro" w:hAnsi="Adobe Garamond Pro" w:cs="TimesNewRoman"/>
          <w:sz w:val="20"/>
          <w:szCs w:val="20"/>
        </w:rPr>
        <w:t xml:space="preserve"> radius circle</w:t>
      </w:r>
    </w:p>
    <w:p w:rsidR="00EF0EA2" w:rsidRPr="001358DC"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1358DC">
        <w:rPr>
          <w:rFonts w:ascii="Adobe Garamond Pro" w:hAnsi="Adobe Garamond Pro" w:cs="TimesNewRoman"/>
          <w:b/>
          <w:sz w:val="20"/>
          <w:szCs w:val="20"/>
        </w:rPr>
        <w:t>Duration:</w:t>
      </w:r>
      <w:r w:rsidRPr="001358DC">
        <w:rPr>
          <w:rFonts w:ascii="Adobe Garamond Pro" w:hAnsi="Adobe Garamond Pro" w:cs="TimesNewRoman"/>
          <w:sz w:val="20"/>
          <w:szCs w:val="20"/>
        </w:rPr>
        <w:t xml:space="preserve"> 1 turn per level</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1358DC">
        <w:rPr>
          <w:rFonts w:ascii="Adobe Garamond Pro" w:hAnsi="Adobe Garamond Pro" w:cs="TimesNewRoman"/>
          <w:b/>
          <w:sz w:val="20"/>
          <w:szCs w:val="20"/>
        </w:rPr>
        <w:t>Effect:</w:t>
      </w:r>
      <w:r w:rsidRPr="001358DC">
        <w:rPr>
          <w:rFonts w:ascii="Adobe Garamond Pro" w:hAnsi="Adobe Garamond Pro" w:cs="TimesNewRoman"/>
          <w:sz w:val="20"/>
          <w:szCs w:val="20"/>
        </w:rPr>
        <w:t xml:space="preserve"> transport the creatures within the circle to</w:t>
      </w:r>
      <w:r w:rsidRPr="00E96DD7">
        <w:rPr>
          <w:rFonts w:ascii="Adobe Garamond Pro" w:hAnsi="Adobe Garamond Pro" w:cs="TimesNewRoman"/>
          <w:sz w:val="20"/>
          <w:szCs w:val="20"/>
        </w:rPr>
        <w:t xml:space="preserve"> another destination</w:t>
      </w:r>
    </w:p>
    <w:p w:rsidR="00EF0EA2" w:rsidRPr="00535C59"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EE4BF4">
        <w:rPr>
          <w:rFonts w:ascii="Adobe Garamond Pro" w:hAnsi="Adobe Garamond Pro" w:cs="TimesNewRoman"/>
          <w:sz w:val="20"/>
          <w:szCs w:val="20"/>
        </w:rPr>
        <w:t xml:space="preserve">By evoking this spell, the spellcaster creates a magic circle on the floor or on another solid surface within 10 feet of his position: it lasts for 1 turn per level (unless it is dispelled </w:t>
      </w:r>
      <w:r w:rsidRPr="00535C59">
        <w:rPr>
          <w:rFonts w:ascii="Adobe Garamond Pro" w:hAnsi="Adobe Garamond Pro" w:cs="TimesNewRoman"/>
          <w:sz w:val="20"/>
          <w:szCs w:val="20"/>
        </w:rPr>
        <w:t>earlier) and has the power to transport anyone that steps through to a destination fixed by the mage (no ST allowed); such a destination cannot be changed once the spell is cast.</w:t>
      </w:r>
    </w:p>
    <w:p w:rsidR="00EF0EA2" w:rsidRPr="001F7DD6"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83A38">
        <w:rPr>
          <w:rFonts w:ascii="Adobe Garamond Pro" w:hAnsi="Adobe Garamond Pro" w:cs="TimesNewRoman"/>
          <w:sz w:val="20"/>
          <w:szCs w:val="20"/>
        </w:rPr>
        <w:t>The teleport always reaches the destination without error, even if the spellcaster cannot fix the destination as it is already occupied by a solid, or that is on another plane, or that he has never seen</w:t>
      </w:r>
      <w:r w:rsidRPr="0094676E">
        <w:rPr>
          <w:rFonts w:ascii="Adobe Garamond Pro" w:hAnsi="Adobe Garamond Pro" w:cs="TimesNewRoman"/>
          <w:sz w:val="20"/>
          <w:szCs w:val="20"/>
        </w:rPr>
        <w:t>. The</w:t>
      </w:r>
      <w:r>
        <w:rPr>
          <w:rFonts w:ascii="Adobe Garamond Pro" w:hAnsi="Adobe Garamond Pro" w:cs="TimesNewRoman"/>
          <w:sz w:val="20"/>
          <w:szCs w:val="20"/>
        </w:rPr>
        <w:t xml:space="preserve"> circle itself is extremely thin</w:t>
      </w:r>
      <w:r w:rsidRPr="00535C59">
        <w:rPr>
          <w:rFonts w:ascii="Adobe Garamond Pro" w:hAnsi="Adobe Garamond Pro" w:cs="TimesNewRoman"/>
          <w:sz w:val="20"/>
          <w:szCs w:val="20"/>
        </w:rPr>
        <w:t xml:space="preserve"> and difficult to see with the naked eye (it is necessary to mark it in some way if it to be easily seen), although</w:t>
      </w:r>
      <w:r w:rsidRPr="00EE4BF4">
        <w:rPr>
          <w:rFonts w:ascii="Adobe Garamond Pro" w:hAnsi="Adobe Garamond Pro" w:cs="TimesNewRoman"/>
          <w:sz w:val="20"/>
          <w:szCs w:val="20"/>
        </w:rPr>
        <w:t xml:space="preserve"> it is revealed with </w:t>
      </w:r>
      <w:r w:rsidRPr="00EE4BF4">
        <w:rPr>
          <w:rFonts w:ascii="Adobe Garamond Pro" w:hAnsi="Adobe Garamond Pro" w:cs="Times New Roman"/>
          <w:i/>
          <w:iCs/>
          <w:sz w:val="20"/>
          <w:szCs w:val="20"/>
        </w:rPr>
        <w:t xml:space="preserve">detect magic </w:t>
      </w:r>
      <w:r w:rsidRPr="00EE4BF4">
        <w:rPr>
          <w:rFonts w:ascii="Adobe Garamond Pro" w:hAnsi="Adobe Garamond Pro" w:cs="TimesNewRoman"/>
          <w:sz w:val="20"/>
          <w:szCs w:val="20"/>
        </w:rPr>
        <w:t>and can be discovered by a thief that is actively searching for traps (with a –20% penalty on his attempt).</w:t>
      </w:r>
    </w:p>
    <w:p w:rsidR="00EF0EA2" w:rsidRPr="003F46DC"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EF0EA2" w:rsidRPr="003F46DC">
        <w:rPr>
          <w:rFonts w:ascii="Adobe Garamond Pro Bold" w:hAnsi="Adobe Garamond Pro Bold" w:cs="Times New Roman"/>
          <w:b/>
          <w:bCs/>
          <w:smallCaps/>
          <w:sz w:val="24"/>
          <w:szCs w:val="24"/>
        </w:rPr>
        <w:t>Contingency</w:t>
      </w:r>
    </w:p>
    <w:p w:rsidR="00EF0EA2" w:rsidRPr="00C81712"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School:</w:t>
      </w:r>
      <w:r w:rsidRPr="00C81712">
        <w:rPr>
          <w:rFonts w:ascii="Adobe Garamond Pro" w:hAnsi="Adobe Garamond Pro" w:cs="TimesNewRoman"/>
          <w:sz w:val="20"/>
          <w:szCs w:val="20"/>
        </w:rPr>
        <w:t xml:space="preserve"> Evocation</w:t>
      </w:r>
    </w:p>
    <w:p w:rsidR="00EF0EA2" w:rsidRPr="00C81712"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Range:</w:t>
      </w:r>
      <w:r w:rsidRPr="00C81712">
        <w:rPr>
          <w:rFonts w:ascii="Adobe Garamond Pro" w:hAnsi="Adobe Garamond Pro" w:cs="TimesNewRoman"/>
          <w:sz w:val="20"/>
          <w:szCs w:val="20"/>
        </w:rPr>
        <w:t xml:space="preserve"> touch</w:t>
      </w:r>
    </w:p>
    <w:p w:rsidR="00EF0EA2" w:rsidRPr="00C81712"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Area of effect:</w:t>
      </w:r>
      <w:r w:rsidRPr="00C81712">
        <w:rPr>
          <w:rFonts w:ascii="Adobe Garamond Pro" w:hAnsi="Adobe Garamond Pro" w:cs="TimesNewRoman"/>
          <w:sz w:val="20"/>
          <w:szCs w:val="20"/>
        </w:rPr>
        <w:t xml:space="preserve"> a creature or object</w:t>
      </w:r>
    </w:p>
    <w:p w:rsidR="00EF0EA2" w:rsidRPr="00C81712"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Duration:</w:t>
      </w:r>
      <w:r w:rsidRPr="00C81712">
        <w:rPr>
          <w:rFonts w:ascii="Adobe Garamond Pro" w:hAnsi="Adobe Garamond Pro" w:cs="TimesNewRoman"/>
          <w:sz w:val="20"/>
          <w:szCs w:val="20"/>
        </w:rPr>
        <w:t xml:space="preserve"> special</w:t>
      </w:r>
    </w:p>
    <w:p w:rsidR="00EF0EA2" w:rsidRPr="00333585"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Effect:</w:t>
      </w:r>
      <w:r w:rsidRPr="00C81712">
        <w:rPr>
          <w:rFonts w:ascii="Adobe Garamond Pro" w:hAnsi="Adobe Garamond Pro" w:cs="TimesNewRoman"/>
          <w:sz w:val="20"/>
          <w:szCs w:val="20"/>
        </w:rPr>
        <w:t xml:space="preserve"> </w:t>
      </w:r>
      <w:r w:rsidRPr="00333585">
        <w:rPr>
          <w:rFonts w:ascii="Adobe Garamond Pro" w:hAnsi="Adobe Garamond Pro" w:cs="TimesNewRoman"/>
          <w:sz w:val="20"/>
          <w:szCs w:val="20"/>
        </w:rPr>
        <w:t>choose a condition to activate another spell</w:t>
      </w:r>
    </w:p>
    <w:p w:rsidR="00EF0EA2" w:rsidRPr="001F7DD6"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33585">
        <w:rPr>
          <w:rFonts w:ascii="Adobe Garamond Pro" w:hAnsi="Adobe Garamond Pro" w:cs="TimesNewRoman"/>
          <w:sz w:val="20"/>
          <w:szCs w:val="20"/>
        </w:rPr>
        <w:t>This spell allows the preparation of an arcane spell that doesn’t inflict damage and is a maximum of 4</w:t>
      </w:r>
      <w:r w:rsidRPr="00333585">
        <w:rPr>
          <w:rFonts w:ascii="Adobe Garamond Pro" w:hAnsi="Adobe Garamond Pro" w:cs="TimesNewRoman"/>
          <w:sz w:val="20"/>
          <w:szCs w:val="20"/>
          <w:vertAlign w:val="superscript"/>
        </w:rPr>
        <w:t>th</w:t>
      </w:r>
      <w:r w:rsidRPr="00333585">
        <w:rPr>
          <w:rFonts w:ascii="Adobe Garamond Pro" w:hAnsi="Adobe Garamond Pro" w:cs="TimesNewRoman"/>
          <w:sz w:val="20"/>
          <w:szCs w:val="20"/>
        </w:rPr>
        <w:t xml:space="preserve"> level, which is cast in a specified situation. While casting the </w:t>
      </w:r>
      <w:r w:rsidRPr="00333585">
        <w:rPr>
          <w:rFonts w:ascii="Adobe Garamond Pro" w:hAnsi="Adobe Garamond Pro" w:cs="Times New Roman"/>
          <w:i/>
          <w:iCs/>
          <w:sz w:val="20"/>
          <w:szCs w:val="20"/>
        </w:rPr>
        <w:t>contingency</w:t>
      </w:r>
      <w:r w:rsidRPr="00333585">
        <w:rPr>
          <w:rFonts w:ascii="Adobe Garamond Pro" w:hAnsi="Adobe Garamond Pro" w:cs="TimesNewRoman"/>
          <w:sz w:val="20"/>
          <w:szCs w:val="20"/>
        </w:rPr>
        <w:t xml:space="preserve">, the spellcaster touches the subject or object that is to benefit and describes a specific situation, </w:t>
      </w:r>
      <w:r>
        <w:rPr>
          <w:rFonts w:ascii="Adobe Garamond Pro" w:hAnsi="Adobe Garamond Pro" w:cs="TimesNewRoman"/>
          <w:sz w:val="20"/>
          <w:szCs w:val="20"/>
        </w:rPr>
        <w:t>and then quickly casts</w:t>
      </w:r>
      <w:r w:rsidRPr="00064D99">
        <w:rPr>
          <w:rFonts w:ascii="Adobe Garamond Pro" w:hAnsi="Adobe Garamond Pro" w:cs="TimesNewRoman"/>
          <w:sz w:val="20"/>
          <w:szCs w:val="20"/>
        </w:rPr>
        <w:t xml:space="preserve"> the selected spell (which he must know</w:t>
      </w:r>
      <w:r w:rsidRPr="00227F9C">
        <w:rPr>
          <w:rFonts w:ascii="Adobe Garamond Pro" w:hAnsi="Adobe Garamond Pro" w:cs="TimesNewRoman"/>
          <w:sz w:val="20"/>
          <w:szCs w:val="20"/>
        </w:rPr>
        <w:t xml:space="preserve">), which isn’t activated immediately, but remains in stasis on the target that benefits from the </w:t>
      </w:r>
      <w:r w:rsidRPr="00227F9C">
        <w:rPr>
          <w:rFonts w:ascii="Adobe Garamond Pro" w:hAnsi="Adobe Garamond Pro" w:cs="TimesNewRoman"/>
          <w:i/>
          <w:sz w:val="20"/>
          <w:szCs w:val="20"/>
        </w:rPr>
        <w:t>contingency</w:t>
      </w:r>
      <w:r w:rsidRPr="00227F9C">
        <w:rPr>
          <w:rFonts w:ascii="Adobe Garamond Pro" w:hAnsi="Adobe Garamond Pro" w:cs="TimesNewRoman"/>
          <w:sz w:val="20"/>
          <w:szCs w:val="20"/>
        </w:rPr>
        <w:t>. When the described situation</w:t>
      </w:r>
      <w:r w:rsidRPr="00F146BF">
        <w:rPr>
          <w:rFonts w:ascii="Adobe Garamond Pro" w:hAnsi="Adobe Garamond Pro" w:cs="TimesNewRoman"/>
          <w:sz w:val="20"/>
          <w:szCs w:val="20"/>
        </w:rPr>
        <w:t xml:space="preserve"> occurs, the prepared spell is automatically cast as specified by the conditions.</w:t>
      </w:r>
    </w:p>
    <w:p w:rsidR="00EF0EA2" w:rsidRPr="00333585"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333585">
        <w:rPr>
          <w:rFonts w:ascii="Adobe Garamond Pro" w:hAnsi="Adobe Garamond Pro" w:cs="TimesNewRoman"/>
          <w:b/>
          <w:sz w:val="20"/>
          <w:szCs w:val="20"/>
          <w:u w:val="single"/>
        </w:rPr>
        <w:t>Example</w:t>
      </w:r>
      <w:r w:rsidRPr="00333585">
        <w:rPr>
          <w:rFonts w:ascii="Adobe Garamond Pro" w:hAnsi="Adobe Garamond Pro" w:cs="TimesNewRoman"/>
          <w:b/>
          <w:sz w:val="20"/>
          <w:szCs w:val="20"/>
        </w:rPr>
        <w:t xml:space="preserve"> 1:</w:t>
      </w:r>
      <w:r w:rsidRPr="00333585">
        <w:rPr>
          <w:rFonts w:ascii="Adobe Garamond Pro" w:hAnsi="Adobe Garamond Pro" w:cs="TimesNewRoman"/>
          <w:sz w:val="20"/>
          <w:szCs w:val="20"/>
        </w:rPr>
        <w:t xml:space="preserve"> The spellcaster casts </w:t>
      </w:r>
      <w:r w:rsidRPr="00333585">
        <w:rPr>
          <w:rFonts w:ascii="Adobe Garamond Pro" w:hAnsi="Adobe Garamond Pro" w:cs="Times New Roman"/>
          <w:i/>
          <w:iCs/>
          <w:sz w:val="20"/>
          <w:szCs w:val="20"/>
        </w:rPr>
        <w:t>contingency</w:t>
      </w:r>
      <w:r w:rsidRPr="00333585">
        <w:rPr>
          <w:rFonts w:ascii="Adobe Garamond Pro" w:hAnsi="Adobe Garamond Pro" w:cs="TimesNewRoman"/>
          <w:sz w:val="20"/>
          <w:szCs w:val="20"/>
        </w:rPr>
        <w:t xml:space="preserve"> on himself and then a </w:t>
      </w:r>
      <w:r w:rsidRPr="00333585">
        <w:rPr>
          <w:rFonts w:ascii="Adobe Garamond Pro" w:hAnsi="Adobe Garamond Pro" w:cs="Times New Roman"/>
          <w:i/>
          <w:iCs/>
          <w:sz w:val="20"/>
          <w:szCs w:val="20"/>
        </w:rPr>
        <w:t>charm person</w:t>
      </w:r>
      <w:r w:rsidRPr="00333585">
        <w:rPr>
          <w:rFonts w:ascii="Adobe Garamond Pro" w:hAnsi="Adobe Garamond Pro" w:cs="TimesNewRoman"/>
          <w:sz w:val="20"/>
          <w:szCs w:val="20"/>
        </w:rPr>
        <w:t xml:space="preserve">, specifying: “When I come into contact with any living creature that isn’t a Lawful or Neutral cleric, with the exception of my friends Bertram and Aldanis, cast a </w:t>
      </w:r>
      <w:r w:rsidRPr="00333585">
        <w:rPr>
          <w:rFonts w:ascii="Adobe Garamond Pro" w:hAnsi="Adobe Garamond Pro" w:cs="Times New Roman"/>
          <w:i/>
          <w:iCs/>
          <w:sz w:val="20"/>
          <w:szCs w:val="20"/>
        </w:rPr>
        <w:t xml:space="preserve">charm </w:t>
      </w:r>
      <w:r w:rsidRPr="00333585">
        <w:rPr>
          <w:rFonts w:ascii="Adobe Garamond Pro" w:hAnsi="Adobe Garamond Pro" w:cs="Times New Roman"/>
          <w:iCs/>
          <w:sz w:val="20"/>
          <w:szCs w:val="20"/>
        </w:rPr>
        <w:t>on the creature that touched me</w:t>
      </w:r>
      <w:r w:rsidRPr="00333585">
        <w:rPr>
          <w:rFonts w:ascii="Adobe Garamond Pro" w:hAnsi="Adobe Garamond Pro" w:cs="TimesNewRoman"/>
          <w:sz w:val="20"/>
          <w:szCs w:val="20"/>
        </w:rPr>
        <w:t>.”</w:t>
      </w:r>
    </w:p>
    <w:p w:rsidR="00EF0EA2" w:rsidRPr="001F7DD6"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639C2">
        <w:rPr>
          <w:rFonts w:ascii="Adobe Garamond Pro" w:hAnsi="Adobe Garamond Pro" w:cs="TimesNewRoman"/>
          <w:b/>
          <w:sz w:val="20"/>
          <w:szCs w:val="20"/>
          <w:u w:val="single"/>
        </w:rPr>
        <w:t>Example</w:t>
      </w:r>
      <w:r w:rsidRPr="00C639C2">
        <w:rPr>
          <w:rFonts w:ascii="Adobe Garamond Pro" w:hAnsi="Adobe Garamond Pro" w:cs="TimesNewRoman"/>
          <w:b/>
          <w:sz w:val="20"/>
          <w:szCs w:val="20"/>
        </w:rPr>
        <w:t xml:space="preserve"> 2:</w:t>
      </w:r>
      <w:r w:rsidRPr="00C639C2">
        <w:rPr>
          <w:rFonts w:ascii="Adobe Garamond Pro" w:hAnsi="Adobe Garamond Pro" w:cs="TimesNewRoman"/>
          <w:sz w:val="20"/>
          <w:szCs w:val="20"/>
        </w:rPr>
        <w:t xml:space="preserve"> </w:t>
      </w:r>
      <w:r w:rsidRPr="00D532F7">
        <w:rPr>
          <w:rFonts w:ascii="Adobe Garamond Pro" w:hAnsi="Adobe Garamond Pro" w:cs="TimesNewRoman"/>
          <w:sz w:val="20"/>
          <w:szCs w:val="20"/>
        </w:rPr>
        <w:t xml:space="preserve">The spellcaster casts a </w:t>
      </w:r>
      <w:r w:rsidRPr="00D532F7">
        <w:rPr>
          <w:rFonts w:ascii="Adobe Garamond Pro" w:hAnsi="Adobe Garamond Pro" w:cs="TimesNewRoman"/>
          <w:i/>
          <w:sz w:val="20"/>
          <w:szCs w:val="20"/>
        </w:rPr>
        <w:t>contingency</w:t>
      </w:r>
      <w:r w:rsidRPr="00D532F7">
        <w:rPr>
          <w:rFonts w:ascii="Adobe Garamond Pro" w:hAnsi="Adobe Garamond Pro" w:cs="TimesNewRoman"/>
          <w:sz w:val="20"/>
          <w:szCs w:val="20"/>
        </w:rPr>
        <w:t xml:space="preserve"> on his friend Abelardus and then a </w:t>
      </w:r>
      <w:r w:rsidRPr="00D532F7">
        <w:rPr>
          <w:rFonts w:ascii="Adobe Garamond Pro" w:hAnsi="Adobe Garamond Pro" w:cs="TimesNewRoman"/>
          <w:i/>
          <w:sz w:val="20"/>
          <w:szCs w:val="20"/>
        </w:rPr>
        <w:t>dimension door</w:t>
      </w:r>
      <w:r w:rsidRPr="00D532F7">
        <w:rPr>
          <w:rFonts w:ascii="Adobe Garamond Pro" w:hAnsi="Adobe Garamond Pro" w:cs="TimesNewRoman"/>
          <w:sz w:val="20"/>
          <w:szCs w:val="20"/>
        </w:rPr>
        <w:t xml:space="preserve">, specifying: “When Abelardus is reduced to 8 or less Hit Points and finds himself in a dangerous situation in a dungeon, </w:t>
      </w:r>
      <w:r w:rsidRPr="00227F9C">
        <w:rPr>
          <w:rFonts w:ascii="Adobe Garamond Pro" w:hAnsi="Adobe Garamond Pro" w:cs="Times New Roman"/>
          <w:iCs/>
          <w:sz w:val="20"/>
          <w:szCs w:val="20"/>
        </w:rPr>
        <w:t xml:space="preserve">transport him </w:t>
      </w:r>
      <w:r>
        <w:rPr>
          <w:rFonts w:ascii="Adobe Garamond Pro" w:hAnsi="Adobe Garamond Pro" w:cs="Times New Roman"/>
          <w:iCs/>
          <w:sz w:val="20"/>
          <w:szCs w:val="20"/>
        </w:rPr>
        <w:t>via</w:t>
      </w:r>
      <w:r w:rsidRPr="00227F9C">
        <w:rPr>
          <w:rFonts w:ascii="Adobe Garamond Pro" w:hAnsi="Adobe Garamond Pro" w:cs="Times New Roman"/>
          <w:i/>
          <w:iCs/>
          <w:sz w:val="20"/>
          <w:szCs w:val="20"/>
        </w:rPr>
        <w:t xml:space="preserve"> </w:t>
      </w:r>
      <w:r w:rsidRPr="00D532F7">
        <w:rPr>
          <w:rFonts w:ascii="Adobe Garamond Pro" w:hAnsi="Adobe Garamond Pro" w:cs="Times New Roman"/>
          <w:i/>
          <w:iCs/>
          <w:sz w:val="20"/>
          <w:szCs w:val="20"/>
        </w:rPr>
        <w:t>dimension door</w:t>
      </w:r>
      <w:r>
        <w:rPr>
          <w:rFonts w:ascii="Adobe Garamond Pro" w:hAnsi="Adobe Garamond Pro" w:cs="Times New Roman"/>
          <w:iCs/>
          <w:sz w:val="20"/>
          <w:szCs w:val="20"/>
        </w:rPr>
        <w:t xml:space="preserve"> </w:t>
      </w:r>
      <w:r w:rsidRPr="00227F9C">
        <w:rPr>
          <w:rFonts w:ascii="Adobe Garamond Pro" w:hAnsi="Adobe Garamond Pro" w:cs="Times New Roman"/>
          <w:iCs/>
          <w:sz w:val="20"/>
          <w:szCs w:val="20"/>
        </w:rPr>
        <w:t xml:space="preserve">to the furthest </w:t>
      </w:r>
      <w:r w:rsidR="00FF10DA" w:rsidRPr="00227F9C">
        <w:rPr>
          <w:rFonts w:ascii="Adobe Garamond Pro" w:hAnsi="Adobe Garamond Pro" w:cs="Times New Roman"/>
          <w:iCs/>
          <w:sz w:val="20"/>
          <w:szCs w:val="20"/>
        </w:rPr>
        <w:t>non-occupied</w:t>
      </w:r>
      <w:r w:rsidRPr="00227F9C">
        <w:rPr>
          <w:rFonts w:ascii="Adobe Garamond Pro" w:hAnsi="Adobe Garamond Pro" w:cs="Times New Roman"/>
          <w:iCs/>
          <w:sz w:val="20"/>
          <w:szCs w:val="20"/>
        </w:rPr>
        <w:t xml:space="preserve"> location </w:t>
      </w:r>
      <w:r w:rsidRPr="00227F9C">
        <w:rPr>
          <w:rFonts w:ascii="Adobe Garamond Pro" w:hAnsi="Adobe Garamond Pro" w:cs="TimesNewRoman"/>
          <w:sz w:val="20"/>
          <w:szCs w:val="20"/>
        </w:rPr>
        <w:t>that he has seen in the 6 hours before the situation took place.”</w:t>
      </w:r>
    </w:p>
    <w:p w:rsidR="00EF0EA2" w:rsidRPr="001F7DD6"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639C2">
        <w:rPr>
          <w:rFonts w:ascii="Adobe Garamond Pro" w:hAnsi="Adobe Garamond Pro" w:cs="TimesNewRoman"/>
          <w:b/>
          <w:sz w:val="20"/>
          <w:szCs w:val="20"/>
          <w:u w:val="single"/>
        </w:rPr>
        <w:t>Example</w:t>
      </w:r>
      <w:r w:rsidRPr="00C639C2">
        <w:rPr>
          <w:rFonts w:ascii="Adobe Garamond Pro" w:hAnsi="Adobe Garamond Pro" w:cs="TimesNewRoman"/>
          <w:b/>
          <w:sz w:val="20"/>
          <w:szCs w:val="20"/>
        </w:rPr>
        <w:t xml:space="preserve"> 3:</w:t>
      </w:r>
      <w:r w:rsidRPr="00C639C2">
        <w:rPr>
          <w:rFonts w:ascii="Adobe Garamond Pro" w:hAnsi="Adobe Garamond Pro" w:cs="TimesNewRoman"/>
          <w:sz w:val="20"/>
          <w:szCs w:val="20"/>
        </w:rPr>
        <w:t xml:space="preserve"> </w:t>
      </w:r>
      <w:r w:rsidRPr="00F146BF">
        <w:rPr>
          <w:rFonts w:ascii="Adobe Garamond Pro" w:hAnsi="Adobe Garamond Pro" w:cs="TimesNewRoman"/>
          <w:sz w:val="20"/>
          <w:szCs w:val="20"/>
        </w:rPr>
        <w:t xml:space="preserve">The spellcaster casts </w:t>
      </w:r>
      <w:r w:rsidRPr="00F146BF">
        <w:rPr>
          <w:rFonts w:ascii="Adobe Garamond Pro" w:hAnsi="Adobe Garamond Pro" w:cs="TimesNewRoman"/>
          <w:i/>
          <w:sz w:val="20"/>
          <w:szCs w:val="20"/>
        </w:rPr>
        <w:t>contingency</w:t>
      </w:r>
      <w:r w:rsidRPr="00F146BF">
        <w:rPr>
          <w:rFonts w:ascii="Adobe Garamond Pro" w:hAnsi="Adobe Garamond Pro" w:cs="TimesNewRoman"/>
          <w:sz w:val="20"/>
          <w:szCs w:val="20"/>
        </w:rPr>
        <w:t xml:space="preserve"> on his diamond and then a </w:t>
      </w:r>
      <w:r w:rsidRPr="00F146BF">
        <w:rPr>
          <w:rFonts w:ascii="Adobe Garamond Pro" w:hAnsi="Adobe Garamond Pro" w:cs="TimesNewRoman"/>
          <w:i/>
          <w:sz w:val="20"/>
          <w:szCs w:val="20"/>
        </w:rPr>
        <w:t>hold person</w:t>
      </w:r>
      <w:r w:rsidRPr="00F146BF">
        <w:rPr>
          <w:rFonts w:ascii="Adobe Garamond Pro" w:hAnsi="Adobe Garamond Pro" w:cs="TimesNewRoman"/>
          <w:sz w:val="20"/>
          <w:szCs w:val="20"/>
        </w:rPr>
        <w:t xml:space="preserve">, specifying: “Anyone touching this diamond, with the exception of </w:t>
      </w:r>
      <w:r>
        <w:rPr>
          <w:rFonts w:ascii="Adobe Garamond Pro" w:hAnsi="Adobe Garamond Pro" w:cs="TimesNewRoman"/>
          <w:sz w:val="20"/>
          <w:szCs w:val="20"/>
        </w:rPr>
        <w:t>yours truly</w:t>
      </w:r>
      <w:r w:rsidRPr="00F146BF">
        <w:rPr>
          <w:rFonts w:ascii="Adobe Garamond Pro" w:hAnsi="Adobe Garamond Pro" w:cs="TimesNewRoman"/>
          <w:sz w:val="20"/>
          <w:szCs w:val="20"/>
        </w:rPr>
        <w:t xml:space="preserve"> and my friend Roger Cristobal, is immediately struck with a </w:t>
      </w:r>
      <w:r w:rsidRPr="00F146BF">
        <w:rPr>
          <w:rFonts w:ascii="Adobe Garamond Pro" w:hAnsi="Adobe Garamond Pro" w:cs="TimesNewRoman"/>
          <w:i/>
          <w:sz w:val="20"/>
          <w:szCs w:val="20"/>
        </w:rPr>
        <w:t>hold person</w:t>
      </w:r>
      <w:r w:rsidRPr="00F146BF">
        <w:rPr>
          <w:rFonts w:ascii="Adobe Garamond Pro" w:hAnsi="Adobe Garamond Pro" w:cs="TimesNewRoman"/>
          <w:sz w:val="20"/>
          <w:szCs w:val="20"/>
        </w:rPr>
        <w:t>.”</w:t>
      </w:r>
    </w:p>
    <w:p w:rsidR="00EF0EA2" w:rsidRPr="001F7DD6"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6C3FBA">
        <w:rPr>
          <w:rFonts w:ascii="Adobe Garamond Pro" w:hAnsi="Adobe Garamond Pro" w:cs="TimesNewRoman"/>
          <w:sz w:val="20"/>
          <w:szCs w:val="20"/>
        </w:rPr>
        <w:t xml:space="preserve">A creature or an object can only be associated with a single </w:t>
      </w:r>
      <w:r w:rsidRPr="006C3FBA">
        <w:rPr>
          <w:rFonts w:ascii="Adobe Garamond Pro" w:hAnsi="Adobe Garamond Pro" w:cs="TimesNewRoman"/>
          <w:i/>
          <w:sz w:val="20"/>
          <w:szCs w:val="20"/>
        </w:rPr>
        <w:t>contingency</w:t>
      </w:r>
      <w:r w:rsidRPr="006C3FBA">
        <w:rPr>
          <w:rFonts w:ascii="Adobe Garamond Pro" w:hAnsi="Adobe Garamond Pro" w:cs="TimesNewRoman"/>
          <w:sz w:val="20"/>
          <w:szCs w:val="20"/>
        </w:rPr>
        <w:t xml:space="preserve"> at any one time; not even a wish can allow multiple applications. </w:t>
      </w:r>
      <w:r w:rsidRPr="00DA41F2">
        <w:rPr>
          <w:rFonts w:ascii="Adobe Garamond Pro" w:hAnsi="Adobe Garamond Pro" w:cs="TimesNewRoman"/>
          <w:sz w:val="20"/>
          <w:szCs w:val="20"/>
        </w:rPr>
        <w:t>The description of the situation can be complicated or simple, but must be in some way limited in effect, and the triggering event that provokes the casting of the prepared spell must take place within a range of 120 feet. The</w:t>
      </w:r>
      <w:r w:rsidRPr="00F146BF">
        <w:rPr>
          <w:rFonts w:ascii="Adobe Garamond Pro" w:hAnsi="Adobe Garamond Pro" w:cs="TimesNewRoman"/>
          <w:sz w:val="20"/>
          <w:szCs w:val="20"/>
        </w:rPr>
        <w:t xml:space="preserve"> target and the effect of the </w:t>
      </w:r>
      <w:r w:rsidR="00FF10DA" w:rsidRPr="00F146BF">
        <w:rPr>
          <w:rFonts w:ascii="Adobe Garamond Pro" w:hAnsi="Adobe Garamond Pro" w:cs="TimesNewRoman"/>
          <w:sz w:val="20"/>
          <w:szCs w:val="20"/>
        </w:rPr>
        <w:t>prepared</w:t>
      </w:r>
      <w:r w:rsidRPr="00F146BF">
        <w:rPr>
          <w:rFonts w:ascii="Adobe Garamond Pro" w:hAnsi="Adobe Garamond Pro" w:cs="TimesNewRoman"/>
          <w:sz w:val="20"/>
          <w:szCs w:val="20"/>
        </w:rPr>
        <w:t xml:space="preserve"> spell must be specified: if any of the necessary details are omitted, the spell isn’t cast.</w:t>
      </w:r>
    </w:p>
    <w:p w:rsidR="00EF0EA2" w:rsidRPr="001F7DD6"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15B83">
        <w:rPr>
          <w:rFonts w:ascii="Adobe Garamond Pro" w:hAnsi="Adobe Garamond Pro" w:cs="Times New Roman"/>
          <w:i/>
          <w:iCs/>
          <w:sz w:val="20"/>
          <w:szCs w:val="20"/>
        </w:rPr>
        <w:t xml:space="preserve">Contingency </w:t>
      </w:r>
      <w:r w:rsidRPr="00515B83">
        <w:rPr>
          <w:rFonts w:ascii="Adobe Garamond Pro" w:hAnsi="Adobe Garamond Pro" w:cs="TimesNewRoman"/>
          <w:sz w:val="20"/>
          <w:szCs w:val="20"/>
        </w:rPr>
        <w:t xml:space="preserve">has a permanent duration until it is </w:t>
      </w:r>
      <w:r w:rsidR="00FF10DA" w:rsidRPr="00515B83">
        <w:rPr>
          <w:rFonts w:ascii="Adobe Garamond Pro" w:hAnsi="Adobe Garamond Pro" w:cs="TimesNewRoman"/>
          <w:sz w:val="20"/>
          <w:szCs w:val="20"/>
        </w:rPr>
        <w:t>activated</w:t>
      </w:r>
      <w:r w:rsidRPr="00515B83">
        <w:rPr>
          <w:rFonts w:ascii="Adobe Garamond Pro" w:hAnsi="Adobe Garamond Pro" w:cs="TimesNewRoman"/>
          <w:sz w:val="20"/>
          <w:szCs w:val="20"/>
        </w:rPr>
        <w:t xml:space="preserve"> only becoming active once the specified situation takes place, but</w:t>
      </w:r>
      <w:r w:rsidRPr="00227F9C">
        <w:rPr>
          <w:rFonts w:ascii="Adobe Garamond Pro" w:hAnsi="Adobe Garamond Pro" w:cs="TimesNewRoman"/>
          <w:sz w:val="20"/>
          <w:szCs w:val="20"/>
        </w:rPr>
        <w:t xml:space="preserve"> once </w:t>
      </w:r>
      <w:r w:rsidR="00FF10DA" w:rsidRPr="00227F9C">
        <w:rPr>
          <w:rFonts w:ascii="Adobe Garamond Pro" w:hAnsi="Adobe Garamond Pro" w:cs="TimesNewRoman"/>
          <w:sz w:val="20"/>
          <w:szCs w:val="20"/>
        </w:rPr>
        <w:t>released;</w:t>
      </w:r>
      <w:r w:rsidRPr="00227F9C">
        <w:rPr>
          <w:rFonts w:ascii="Adobe Garamond Pro" w:hAnsi="Adobe Garamond Pro" w:cs="TimesNewRoman"/>
          <w:sz w:val="20"/>
          <w:szCs w:val="20"/>
        </w:rPr>
        <w:t xml:space="preserve"> it is consumed </w:t>
      </w:r>
      <w:r w:rsidRPr="00515B83">
        <w:rPr>
          <w:rFonts w:ascii="Adobe Garamond Pro" w:hAnsi="Adobe Garamond Pro" w:cs="TimesNewRoman"/>
          <w:sz w:val="20"/>
          <w:szCs w:val="20"/>
        </w:rPr>
        <w:t>and is discharged. If</w:t>
      </w:r>
      <w:r w:rsidRPr="006C3FBA">
        <w:rPr>
          <w:rFonts w:ascii="Adobe Garamond Pro" w:hAnsi="Adobe Garamond Pro" w:cs="TimesNewRoman"/>
          <w:sz w:val="20"/>
          <w:szCs w:val="20"/>
        </w:rPr>
        <w:t xml:space="preserve"> the spellcaster wants to change it, he simply has to annul it with </w:t>
      </w:r>
      <w:r w:rsidRPr="006C3FBA">
        <w:rPr>
          <w:rFonts w:ascii="Adobe Garamond Pro" w:hAnsi="Adobe Garamond Pro" w:cs="Times New Roman"/>
          <w:i/>
          <w:iCs/>
          <w:sz w:val="20"/>
          <w:szCs w:val="20"/>
        </w:rPr>
        <w:t xml:space="preserve">dispel magic </w:t>
      </w:r>
      <w:r w:rsidRPr="006C3FBA">
        <w:rPr>
          <w:rFonts w:ascii="Adobe Garamond Pro" w:hAnsi="Adobe Garamond Pro" w:cs="TimesNewRoman"/>
          <w:sz w:val="20"/>
          <w:szCs w:val="20"/>
        </w:rPr>
        <w:t>(which has the normal chance of destroying it</w:t>
      </w:r>
      <w:r w:rsidRPr="00515B83">
        <w:rPr>
          <w:rFonts w:ascii="Adobe Garamond Pro" w:hAnsi="Adobe Garamond Pro" w:cs="TimesNewRoman"/>
          <w:sz w:val="20"/>
          <w:szCs w:val="20"/>
        </w:rPr>
        <w:t xml:space="preserve">) and </w:t>
      </w:r>
      <w:r>
        <w:rPr>
          <w:rFonts w:ascii="Adobe Garamond Pro" w:hAnsi="Adobe Garamond Pro" w:cs="TimesNewRoman"/>
          <w:sz w:val="20"/>
          <w:szCs w:val="20"/>
        </w:rPr>
        <w:t>replacing it</w:t>
      </w:r>
      <w:r w:rsidRPr="00515B83">
        <w:rPr>
          <w:rFonts w:ascii="Adobe Garamond Pro" w:hAnsi="Adobe Garamond Pro" w:cs="TimesNewRoman"/>
          <w:sz w:val="20"/>
          <w:szCs w:val="20"/>
        </w:rPr>
        <w:t xml:space="preserve">, casting the spell again followed by the spell associated to it. </w:t>
      </w:r>
      <w:r w:rsidR="00FF10DA" w:rsidRPr="00515B83">
        <w:rPr>
          <w:rFonts w:ascii="Adobe Garamond Pro" w:hAnsi="Adobe Garamond Pro" w:cs="TimesNewRoman"/>
          <w:sz w:val="20"/>
          <w:szCs w:val="20"/>
        </w:rPr>
        <w:t>Finally,</w:t>
      </w:r>
      <w:r w:rsidRPr="00515B83">
        <w:rPr>
          <w:rFonts w:ascii="Adobe Garamond Pro" w:hAnsi="Adobe Garamond Pro" w:cs="TimesNewRoman"/>
          <w:sz w:val="20"/>
          <w:szCs w:val="20"/>
        </w:rPr>
        <w:t xml:space="preserve"> it isn’t possible to associate more than one </w:t>
      </w:r>
      <w:r w:rsidRPr="00515B83">
        <w:rPr>
          <w:rFonts w:ascii="Adobe Garamond Pro" w:hAnsi="Adobe Garamond Pro" w:cs="TimesNewRoman"/>
          <w:i/>
          <w:sz w:val="20"/>
          <w:szCs w:val="20"/>
        </w:rPr>
        <w:t>contingency</w:t>
      </w:r>
      <w:r w:rsidRPr="00515B83">
        <w:rPr>
          <w:rFonts w:ascii="Adobe Garamond Pro" w:hAnsi="Adobe Garamond Pro" w:cs="TimesNewRoman"/>
          <w:sz w:val="20"/>
          <w:szCs w:val="20"/>
        </w:rPr>
        <w:t xml:space="preserve"> to a single being.</w:t>
      </w:r>
    </w:p>
    <w:p w:rsidR="00EF0EA2" w:rsidRPr="00E96DD7"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EF0EA2" w:rsidRPr="00E96DD7">
        <w:rPr>
          <w:rFonts w:ascii="Adobe Garamond Pro Bold" w:hAnsi="Adobe Garamond Pro Bold" w:cs="Times New Roman"/>
          <w:b/>
          <w:bCs/>
          <w:smallCaps/>
          <w:sz w:val="24"/>
          <w:szCs w:val="24"/>
        </w:rPr>
        <w:lastRenderedPageBreak/>
        <w:t>Create Any Monster</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School:</w:t>
      </w:r>
      <w:r w:rsidRPr="00E96DD7">
        <w:rPr>
          <w:rFonts w:ascii="Adobe Garamond Pro" w:hAnsi="Adobe Garamond Pro" w:cs="TimesNewRoman"/>
          <w:sz w:val="20"/>
          <w:szCs w:val="20"/>
        </w:rPr>
        <w:t xml:space="preserve"> Conjuration</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Range:</w:t>
      </w:r>
      <w:r w:rsidRPr="00E96DD7">
        <w:rPr>
          <w:rFonts w:ascii="Adobe Garamond Pro" w:hAnsi="Adobe Garamond Pro" w:cs="TimesNewRoman"/>
          <w:sz w:val="20"/>
          <w:szCs w:val="20"/>
        </w:rPr>
        <w:t xml:space="preserve"> 90 feet</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Area of effect:</w:t>
      </w:r>
      <w:r w:rsidRPr="00E96DD7">
        <w:rPr>
          <w:rFonts w:ascii="Adobe Garamond Pro" w:hAnsi="Adobe Garamond Pro" w:cs="TimesNewRoman"/>
          <w:sz w:val="20"/>
          <w:szCs w:val="20"/>
        </w:rPr>
        <w:t xml:space="preserve"> 1 HD of creatures per level</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Duration:</w:t>
      </w:r>
      <w:r w:rsidRPr="00E96DD7">
        <w:rPr>
          <w:rFonts w:ascii="Adobe Garamond Pro" w:hAnsi="Adobe Garamond Pro" w:cs="TimesNewRoman"/>
          <w:sz w:val="20"/>
          <w:szCs w:val="20"/>
        </w:rPr>
        <w:t xml:space="preserve"> 3 turns</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Effect:</w:t>
      </w:r>
      <w:r w:rsidRPr="00E96DD7">
        <w:rPr>
          <w:rFonts w:ascii="Adobe Garamond Pro" w:hAnsi="Adobe Garamond Pro" w:cs="TimesNewRoman"/>
          <w:sz w:val="20"/>
          <w:szCs w:val="20"/>
        </w:rPr>
        <w:t xml:space="preserve"> create one or more monsters</w:t>
      </w:r>
    </w:p>
    <w:p w:rsidR="00EF0EA2" w:rsidRPr="00AA7EE5"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AA7EE5">
        <w:rPr>
          <w:rFonts w:ascii="Adobe Garamond Pro" w:hAnsi="Adobe Garamond Pro" w:cs="TimesNewRoman"/>
          <w:sz w:val="20"/>
          <w:szCs w:val="20"/>
        </w:rPr>
        <w:t xml:space="preserve">This spell is able to create 1 HD per level of beings seen at least once before, which appear within 90 feet of the mage. They understand their creator’s tongue and blindly obey him to the maximum of their ability (they are always a typical adult of their species). The created beings appear with their standard equipment, which includes the armour and weapons they are usually supplied (based on their descriptions in the “Monster” section of the rules set) and vanish after 3 turns have passed, or if killed or magically dispelled. If subjected to a </w:t>
      </w:r>
      <w:r w:rsidRPr="00AA7EE5">
        <w:rPr>
          <w:rFonts w:ascii="Adobe Garamond Pro" w:hAnsi="Adobe Garamond Pro" w:cs="Times New Roman"/>
          <w:i/>
          <w:iCs/>
          <w:sz w:val="20"/>
          <w:szCs w:val="20"/>
        </w:rPr>
        <w:t>permanency</w:t>
      </w:r>
      <w:r w:rsidRPr="00AA7EE5">
        <w:rPr>
          <w:rFonts w:ascii="Adobe Garamond Pro" w:hAnsi="Adobe Garamond Pro" w:cs="TimesNewRoman"/>
          <w:sz w:val="20"/>
          <w:szCs w:val="20"/>
        </w:rPr>
        <w:t>, there characteristics remain fixed as does their age: they don’t age, progress in level or gain new memories, but still however need to eat.</w:t>
      </w:r>
    </w:p>
    <w:p w:rsidR="00EF0EA2" w:rsidRPr="005A7CD0"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5A7CD0">
        <w:rPr>
          <w:rFonts w:ascii="Adobe Garamond Pro" w:hAnsi="Adobe Garamond Pro" w:cs="TimesNewRoman"/>
          <w:sz w:val="20"/>
          <w:szCs w:val="20"/>
        </w:rPr>
        <w:t>The spellcaster can decide the race and number of creatures that appear, and with this spell he can create any being, independent of the number of special abilities possessed (asterisks next to the number of HD in the creature’s description), with the exception of immortal beings (other than undead and constructs). However, if he wants a creature with three or more special abilities, the mage must have carefully studied an example (living or dead) for at least an hour in order to duplicate it and can create no more than one example of such power with each application of the spell. Being with 1-1 HD are worth 1 Hit Dice, and those with ½ HD or less, are worth ½ HD.</w:t>
      </w:r>
    </w:p>
    <w:p w:rsidR="00EF0EA2" w:rsidRPr="00AA7EE5"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5A7CD0">
        <w:rPr>
          <w:rFonts w:ascii="Adobe Garamond Pro" w:hAnsi="Adobe Garamond Pro" w:cs="TimesNewRoman"/>
          <w:b/>
          <w:sz w:val="20"/>
          <w:szCs w:val="20"/>
          <w:u w:val="single"/>
        </w:rPr>
        <w:t>Example:</w:t>
      </w:r>
      <w:r w:rsidRPr="005A7CD0">
        <w:rPr>
          <w:rFonts w:ascii="Adobe Garamond Pro" w:hAnsi="Adobe Garamond Pro" w:cs="TimesNewRoman"/>
          <w:sz w:val="20"/>
          <w:szCs w:val="20"/>
        </w:rPr>
        <w:t xml:space="preserve"> a 30</w:t>
      </w:r>
      <w:r w:rsidRPr="005A7CD0">
        <w:rPr>
          <w:rFonts w:ascii="Adobe Garamond Pro" w:hAnsi="Adobe Garamond Pro" w:cs="TimesNewRoman"/>
          <w:sz w:val="20"/>
          <w:szCs w:val="20"/>
          <w:vertAlign w:val="superscript"/>
        </w:rPr>
        <w:t>th</w:t>
      </w:r>
      <w:r w:rsidRPr="005A7CD0">
        <w:rPr>
          <w:rFonts w:ascii="Adobe Garamond Pro" w:hAnsi="Adobe Garamond Pro" w:cs="TimesNewRoman"/>
          <w:sz w:val="20"/>
          <w:szCs w:val="20"/>
        </w:rPr>
        <w:t xml:space="preserve"> level</w:t>
      </w:r>
      <w:r w:rsidRPr="00B06567">
        <w:rPr>
          <w:rFonts w:ascii="Adobe Garamond Pro" w:hAnsi="Adobe Garamond Pro" w:cs="TimesNewRoman"/>
          <w:sz w:val="20"/>
          <w:szCs w:val="20"/>
        </w:rPr>
        <w:t xml:space="preserve"> mage </w:t>
      </w:r>
      <w:r>
        <w:rPr>
          <w:rFonts w:ascii="Adobe Garamond Pro" w:hAnsi="Adobe Garamond Pro" w:cs="TimesNewRoman"/>
          <w:sz w:val="20"/>
          <w:szCs w:val="20"/>
        </w:rPr>
        <w:t xml:space="preserve">could </w:t>
      </w:r>
      <w:r w:rsidRPr="00B06567">
        <w:rPr>
          <w:rFonts w:ascii="Adobe Garamond Pro" w:hAnsi="Adobe Garamond Pro" w:cs="TimesNewRoman"/>
          <w:sz w:val="20"/>
          <w:szCs w:val="20"/>
        </w:rPr>
        <w:t>create 30 goblins or hobgoblins, (with 1 HD each), or 7 dopplegangers (each with 4 HD and 1 asterisk), or 5 displacer beasts (each with 6 HD and 1 asterisk), or four djinn (each with 7 HD and 2 asterisks), or even two meks (with 15 HD</w:t>
      </w:r>
      <w:r w:rsidRPr="00AA7EE5">
        <w:rPr>
          <w:rFonts w:ascii="Adobe Garamond Pro" w:hAnsi="Adobe Garamond Pro" w:cs="TimesNewRoman"/>
          <w:sz w:val="20"/>
          <w:szCs w:val="20"/>
        </w:rPr>
        <w:t xml:space="preserve"> and two asterisks each) or </w:t>
      </w:r>
      <w:r w:rsidRPr="00B06567">
        <w:rPr>
          <w:rFonts w:ascii="Adobe Garamond Pro" w:hAnsi="Adobe Garamond Pro" w:cs="TimesNewRoman"/>
          <w:sz w:val="20"/>
          <w:szCs w:val="20"/>
        </w:rPr>
        <w:t>a nightwalker (</w:t>
      </w:r>
      <w:r w:rsidRPr="00AA7EE5">
        <w:rPr>
          <w:rFonts w:ascii="Adobe Garamond Pro" w:hAnsi="Adobe Garamond Pro" w:cs="TimesNewRoman"/>
          <w:sz w:val="20"/>
          <w:szCs w:val="20"/>
        </w:rPr>
        <w:t xml:space="preserve">with 26 HD and 5 asterisks), or combine 2 ghouls (2 HD and 2 asterisks each), an </w:t>
      </w:r>
      <w:r w:rsidR="00FF10DA" w:rsidRPr="00AA7EE5">
        <w:rPr>
          <w:rFonts w:ascii="Adobe Garamond Pro" w:hAnsi="Adobe Garamond Pro" w:cs="TimesNewRoman"/>
          <w:sz w:val="20"/>
          <w:szCs w:val="20"/>
        </w:rPr>
        <w:t>efreeti</w:t>
      </w:r>
      <w:r w:rsidRPr="00AA7EE5">
        <w:rPr>
          <w:rFonts w:ascii="Adobe Garamond Pro" w:hAnsi="Adobe Garamond Pro" w:cs="TimesNewRoman"/>
          <w:sz w:val="20"/>
          <w:szCs w:val="20"/>
        </w:rPr>
        <w:t xml:space="preserve"> (10 HD and 1 asterisk) and 4 gargoyles (4 HD and 2 asterisks each), for a total of 30 HD, and so on.</w:t>
      </w:r>
    </w:p>
    <w:p w:rsidR="00EF0EA2"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F15D34">
        <w:rPr>
          <w:rFonts w:ascii="Adobe Garamond Pro" w:hAnsi="Adobe Garamond Pro" w:cs="TimesNewRoman"/>
          <w:sz w:val="20"/>
          <w:szCs w:val="20"/>
        </w:rPr>
        <w:t>Remember that defeating magically summoned or created creatures doesn’t grant the related xp, unless t</w:t>
      </w:r>
      <w:r>
        <w:rPr>
          <w:rFonts w:ascii="Adobe Garamond Pro" w:hAnsi="Adobe Garamond Pro" w:cs="TimesNewRoman"/>
          <w:sz w:val="20"/>
          <w:szCs w:val="20"/>
        </w:rPr>
        <w:t>heir summoner is also defeated.</w:t>
      </w:r>
    </w:p>
    <w:p w:rsidR="00EF0EA2" w:rsidRPr="00F17317"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This effect cannot be made permanent.</w:t>
      </w:r>
    </w:p>
    <w:p w:rsidR="00EF0EA2" w:rsidRPr="00E96DD7" w:rsidRDefault="00EF0EA2" w:rsidP="00EF0EA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96DD7">
        <w:rPr>
          <w:rFonts w:ascii="Adobe Garamond Pro Bold" w:hAnsi="Adobe Garamond Pro Bold" w:cs="Times New Roman"/>
          <w:b/>
          <w:bCs/>
          <w:smallCaps/>
          <w:sz w:val="24"/>
          <w:szCs w:val="24"/>
        </w:rPr>
        <w:t>Create Hybrids</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School:</w:t>
      </w:r>
      <w:r w:rsidRPr="00E96DD7">
        <w:rPr>
          <w:rFonts w:ascii="Adobe Garamond Pro" w:hAnsi="Adobe Garamond Pro" w:cs="TimesNewRoman"/>
          <w:sz w:val="20"/>
          <w:szCs w:val="20"/>
        </w:rPr>
        <w:t xml:space="preserve"> Necromancy</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Range:</w:t>
      </w:r>
      <w:r w:rsidRPr="00E96DD7">
        <w:rPr>
          <w:rFonts w:ascii="Adobe Garamond Pro" w:hAnsi="Adobe Garamond Pro" w:cs="TimesNewRoman"/>
          <w:sz w:val="20"/>
          <w:szCs w:val="20"/>
        </w:rPr>
        <w:t xml:space="preserve"> touch</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Area of effect:</w:t>
      </w:r>
      <w:r w:rsidRPr="00E96DD7">
        <w:rPr>
          <w:rFonts w:ascii="Adobe Garamond Pro" w:hAnsi="Adobe Garamond Pro" w:cs="TimesNewRoman"/>
          <w:sz w:val="20"/>
          <w:szCs w:val="20"/>
        </w:rPr>
        <w:t xml:space="preserve"> from one to three corpses</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Duration:</w:t>
      </w:r>
      <w:r w:rsidRPr="00E96DD7">
        <w:rPr>
          <w:rFonts w:ascii="Adobe Garamond Pro" w:hAnsi="Adobe Garamond Pro" w:cs="TimesNewRoman"/>
          <w:sz w:val="20"/>
          <w:szCs w:val="20"/>
        </w:rPr>
        <w:t xml:space="preserve"> permanent</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Effect:</w:t>
      </w:r>
      <w:r w:rsidRPr="00E96DD7">
        <w:rPr>
          <w:rFonts w:ascii="Adobe Garamond Pro" w:hAnsi="Adobe Garamond Pro" w:cs="TimesNewRoman"/>
          <w:sz w:val="20"/>
          <w:szCs w:val="20"/>
        </w:rPr>
        <w:t xml:space="preserve"> cross two or more creatures to create hybrids</w:t>
      </w:r>
    </w:p>
    <w:p w:rsidR="00EF0EA2" w:rsidRPr="00983364"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DA41F2">
        <w:rPr>
          <w:rFonts w:ascii="Adobe Garamond Pro" w:hAnsi="Adobe Garamond Pro" w:cs="TimesNewRoman"/>
          <w:sz w:val="20"/>
          <w:szCs w:val="20"/>
        </w:rPr>
        <w:t xml:space="preserve">This potent spell allows the mage to give life to a monstrous </w:t>
      </w:r>
      <w:r w:rsidRPr="00983364">
        <w:rPr>
          <w:rFonts w:ascii="Adobe Garamond Pro" w:hAnsi="Adobe Garamond Pro" w:cs="TimesNewRoman"/>
          <w:sz w:val="20"/>
          <w:szCs w:val="20"/>
        </w:rPr>
        <w:t>creature created from at least two different species or parts of corpses. It has no effect if used on undead or constructs,</w:t>
      </w:r>
      <w:r w:rsidRPr="00DA41F2">
        <w:rPr>
          <w:rFonts w:ascii="Adobe Garamond Pro" w:hAnsi="Adobe Garamond Pro" w:cs="TimesNewRoman"/>
          <w:sz w:val="20"/>
          <w:szCs w:val="20"/>
        </w:rPr>
        <w:t xml:space="preserve"> or </w:t>
      </w:r>
      <w:r w:rsidRPr="00983364">
        <w:rPr>
          <w:rFonts w:ascii="Adobe Garamond Pro" w:hAnsi="Adobe Garamond Pro" w:cs="TimesNewRoman"/>
          <w:sz w:val="20"/>
          <w:szCs w:val="20"/>
        </w:rPr>
        <w:t xml:space="preserve">parts of them. The spell can be </w:t>
      </w:r>
      <w:r w:rsidRPr="00983364">
        <w:rPr>
          <w:rFonts w:ascii="Adobe Garamond Pro" w:hAnsi="Adobe Garamond Pro" w:cs="TimesNewRoman"/>
          <w:sz w:val="20"/>
          <w:szCs w:val="20"/>
        </w:rPr>
        <w:t>used to create living or undead hybrids: in the former case the crossed creatures must be living beings, while in the latter the mage must take the parts from the bodies that will constitute the undead.</w:t>
      </w:r>
    </w:p>
    <w:p w:rsidR="00EF0EA2" w:rsidRPr="001F7DD6"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A41F2">
        <w:rPr>
          <w:rFonts w:ascii="Adobe Garamond Pro" w:hAnsi="Adobe Garamond Pro" w:cs="TimesNewRoman"/>
          <w:sz w:val="20"/>
          <w:szCs w:val="20"/>
        </w:rPr>
        <w:t xml:space="preserve">The living hybrid is given </w:t>
      </w:r>
      <w:r w:rsidR="00FF10DA" w:rsidRPr="00DA41F2">
        <w:rPr>
          <w:rFonts w:ascii="Adobe Garamond Pro" w:hAnsi="Adobe Garamond Pro" w:cs="TimesNewRoman"/>
          <w:sz w:val="20"/>
          <w:szCs w:val="20"/>
        </w:rPr>
        <w:t>its</w:t>
      </w:r>
      <w:r w:rsidRPr="00DA41F2">
        <w:rPr>
          <w:rFonts w:ascii="Adobe Garamond Pro" w:hAnsi="Adobe Garamond Pro" w:cs="TimesNewRoman"/>
          <w:sz w:val="20"/>
          <w:szCs w:val="20"/>
        </w:rPr>
        <w:t xml:space="preserve"> own will and is capable of reproducing </w:t>
      </w:r>
      <w:r w:rsidRPr="00050432">
        <w:rPr>
          <w:rFonts w:ascii="Adobe Garamond Pro" w:hAnsi="Adobe Garamond Pro" w:cs="TimesNewRoman"/>
          <w:sz w:val="20"/>
          <w:szCs w:val="20"/>
        </w:rPr>
        <w:t xml:space="preserve">only with </w:t>
      </w:r>
      <w:r w:rsidR="00FF10DA" w:rsidRPr="00050432">
        <w:rPr>
          <w:rFonts w:ascii="Adobe Garamond Pro" w:hAnsi="Adobe Garamond Pro" w:cs="TimesNewRoman"/>
          <w:sz w:val="20"/>
          <w:szCs w:val="20"/>
        </w:rPr>
        <w:t>its</w:t>
      </w:r>
      <w:r w:rsidRPr="00050432">
        <w:rPr>
          <w:rFonts w:ascii="Adobe Garamond Pro" w:hAnsi="Adobe Garamond Pro" w:cs="TimesNewRoman"/>
          <w:sz w:val="20"/>
          <w:szCs w:val="20"/>
        </w:rPr>
        <w:t xml:space="preserve"> own kind, while those undead always </w:t>
      </w:r>
      <w:r w:rsidRPr="00983364">
        <w:rPr>
          <w:rFonts w:ascii="Adobe Garamond Pro" w:hAnsi="Adobe Garamond Pro" w:cs="TimesNewRoman"/>
          <w:sz w:val="20"/>
          <w:szCs w:val="20"/>
        </w:rPr>
        <w:t xml:space="preserve">loyally serve their creator and are sterile like </w:t>
      </w:r>
      <w:r w:rsidRPr="0007463A">
        <w:rPr>
          <w:rFonts w:ascii="Adobe Garamond Pro" w:hAnsi="Adobe Garamond Pro" w:cs="TimesNewRoman"/>
          <w:sz w:val="20"/>
          <w:szCs w:val="20"/>
        </w:rPr>
        <w:t>all undead. Moreover, the living hybrid is given the memories of the creatures that are fused into it, but they are fragmented and confused, and can only be put into order with great effort and concentration (an Intelligence check with a –5 penalty is needed to recall a particular memory of to the life of one of the original creatures). The hybridisation</w:t>
      </w:r>
      <w:r w:rsidRPr="00DA41F2">
        <w:rPr>
          <w:rFonts w:ascii="Adobe Garamond Pro" w:hAnsi="Adobe Garamond Pro" w:cs="TimesNewRoman"/>
          <w:sz w:val="20"/>
          <w:szCs w:val="20"/>
        </w:rPr>
        <w:t xml:space="preserve"> of a living being and an undead being (for example a thoul, fusion of troll and ghoul) is instead only possible through the use of a well </w:t>
      </w:r>
      <w:r w:rsidRPr="00050432">
        <w:rPr>
          <w:rFonts w:ascii="Adobe Garamond Pro" w:hAnsi="Adobe Garamond Pro" w:cs="TimesNewRoman"/>
          <w:sz w:val="20"/>
          <w:szCs w:val="20"/>
        </w:rPr>
        <w:t xml:space="preserve">formulated </w:t>
      </w:r>
      <w:r w:rsidRPr="00050432">
        <w:rPr>
          <w:rFonts w:ascii="Adobe Garamond Pro" w:hAnsi="Adobe Garamond Pro" w:cs="TimesNewRoman"/>
          <w:i/>
          <w:sz w:val="20"/>
          <w:szCs w:val="20"/>
        </w:rPr>
        <w:t>wish</w:t>
      </w:r>
      <w:r w:rsidRPr="00050432">
        <w:rPr>
          <w:rFonts w:ascii="Adobe Garamond Pro" w:hAnsi="Adobe Garamond Pro" w:cs="TimesNewRoman"/>
          <w:sz w:val="20"/>
          <w:szCs w:val="20"/>
        </w:rPr>
        <w:t>: it wouldn’t have all the powers of both (it is up to the DM to decide which it gets and at what strength) and will always be alive.</w:t>
      </w:r>
    </w:p>
    <w:p w:rsidR="00EF0EA2" w:rsidRPr="00983364"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C961AD">
        <w:rPr>
          <w:rFonts w:ascii="Adobe Garamond Pro" w:hAnsi="Adobe Garamond Pro" w:cs="TimesNewRoman"/>
          <w:sz w:val="20"/>
          <w:szCs w:val="20"/>
        </w:rPr>
        <w:t xml:space="preserve">The spell can cross from a minimum of two to a maximum of three different species, and with a difference of only one size between the smallest and the largest (e.g. it can cross a dog – size Small – with a human – size Medium –, but not a dog with a troll – size Large). </w:t>
      </w:r>
      <w:r w:rsidRPr="00050432">
        <w:rPr>
          <w:rFonts w:ascii="Adobe Garamond Pro" w:hAnsi="Adobe Garamond Pro" w:cs="TimesNewRoman"/>
          <w:sz w:val="20"/>
          <w:szCs w:val="20"/>
        </w:rPr>
        <w:t xml:space="preserve">Moreover, each creature can have no more than 1 Hit Dice for every 4 levels </w:t>
      </w:r>
      <w:r w:rsidRPr="00983364">
        <w:rPr>
          <w:rFonts w:ascii="Adobe Garamond Pro" w:hAnsi="Adobe Garamond Pro" w:cs="TimesNewRoman"/>
          <w:sz w:val="20"/>
          <w:szCs w:val="20"/>
        </w:rPr>
        <w:t>of the spellcaster (rounded down, max 9 HD at 36</w:t>
      </w:r>
      <w:r w:rsidRPr="00983364">
        <w:rPr>
          <w:rFonts w:ascii="Adobe Garamond Pro" w:hAnsi="Adobe Garamond Pro" w:cs="TimesNewRoman"/>
          <w:sz w:val="20"/>
          <w:szCs w:val="20"/>
          <w:vertAlign w:val="superscript"/>
        </w:rPr>
        <w:t>th</w:t>
      </w:r>
      <w:r w:rsidRPr="00983364">
        <w:rPr>
          <w:rFonts w:ascii="Adobe Garamond Pro" w:hAnsi="Adobe Garamond Pro" w:cs="TimesNewRoman"/>
          <w:sz w:val="20"/>
          <w:szCs w:val="20"/>
        </w:rPr>
        <w:t>). Even if only one of the criteria listed above isn’t respected, the hybridisation automatically fails. The monster inherits four attributes from the creatures that comprise it:</w:t>
      </w:r>
    </w:p>
    <w:p w:rsidR="00EF0EA2" w:rsidRPr="0007463A" w:rsidRDefault="00EF0EA2" w:rsidP="00EF0EA2">
      <w:pPr>
        <w:pStyle w:val="ListParagraph"/>
        <w:numPr>
          <w:ilvl w:val="0"/>
          <w:numId w:val="23"/>
        </w:numPr>
        <w:autoSpaceDE w:val="0"/>
        <w:autoSpaceDN w:val="0"/>
        <w:adjustRightInd w:val="0"/>
        <w:spacing w:after="0" w:line="240" w:lineRule="auto"/>
        <w:ind w:left="171" w:hanging="171"/>
        <w:jc w:val="both"/>
        <w:rPr>
          <w:rFonts w:ascii="Adobe Garamond Pro" w:hAnsi="Adobe Garamond Pro" w:cs="TimesNewRoman"/>
          <w:sz w:val="20"/>
          <w:szCs w:val="20"/>
        </w:rPr>
      </w:pPr>
      <w:r w:rsidRPr="00C961AD">
        <w:rPr>
          <w:rFonts w:ascii="Adobe Garamond Pro" w:hAnsi="Adobe Garamond Pro" w:cs="TimesNewRoman"/>
          <w:sz w:val="20"/>
          <w:szCs w:val="20"/>
        </w:rPr>
        <w:t xml:space="preserve">Hit Dice: the Hit Dice total is equal to the sum of the individual creatures divided by the number of creatures that comprise the hybrid, (e.g. if used on a 2 HD gnoll and a 4 HD centaur, the hybrid would gave 3 HD). </w:t>
      </w:r>
      <w:r w:rsidR="00FF10DA" w:rsidRPr="00C961AD">
        <w:rPr>
          <w:rFonts w:ascii="Adobe Garamond Pro" w:hAnsi="Adobe Garamond Pro" w:cs="TimesNewRoman"/>
          <w:sz w:val="20"/>
          <w:szCs w:val="20"/>
        </w:rPr>
        <w:t>Obviously,</w:t>
      </w:r>
      <w:r w:rsidRPr="00C961AD">
        <w:rPr>
          <w:rFonts w:ascii="Adobe Garamond Pro" w:hAnsi="Adobe Garamond Pro" w:cs="TimesNewRoman"/>
          <w:sz w:val="20"/>
          <w:szCs w:val="20"/>
        </w:rPr>
        <w:t xml:space="preserve"> the number of Hit Dice </w:t>
      </w:r>
      <w:r w:rsidRPr="0007463A">
        <w:rPr>
          <w:rFonts w:ascii="Adobe Garamond Pro" w:hAnsi="Adobe Garamond Pro" w:cs="TimesNewRoman"/>
          <w:sz w:val="20"/>
          <w:szCs w:val="20"/>
        </w:rPr>
        <w:t>determines the hybrid’s THAC0.</w:t>
      </w:r>
    </w:p>
    <w:p w:rsidR="00EF0EA2" w:rsidRPr="0007463A" w:rsidRDefault="00EF0EA2" w:rsidP="00EF0EA2">
      <w:pPr>
        <w:pStyle w:val="ListParagraph"/>
        <w:numPr>
          <w:ilvl w:val="0"/>
          <w:numId w:val="23"/>
        </w:numPr>
        <w:autoSpaceDE w:val="0"/>
        <w:autoSpaceDN w:val="0"/>
        <w:adjustRightInd w:val="0"/>
        <w:spacing w:after="0" w:line="240" w:lineRule="auto"/>
        <w:ind w:left="171" w:hanging="171"/>
        <w:jc w:val="both"/>
        <w:rPr>
          <w:rFonts w:ascii="Adobe Garamond Pro" w:hAnsi="Adobe Garamond Pro" w:cs="TimesNewRoman"/>
          <w:sz w:val="20"/>
          <w:szCs w:val="20"/>
        </w:rPr>
      </w:pPr>
      <w:r w:rsidRPr="0007463A">
        <w:rPr>
          <w:rFonts w:ascii="Adobe Garamond Pro" w:hAnsi="Adobe Garamond Pro" w:cs="TimesNewRoman"/>
          <w:sz w:val="20"/>
          <w:szCs w:val="20"/>
        </w:rPr>
        <w:t>Armour Class: the being’s AC is given by the creature that constitutes the torso and legs. If they are from two different beings, it takes the best AC but reduced by a point; if both creatures have the same AC use that.</w:t>
      </w:r>
    </w:p>
    <w:p w:rsidR="00EF0EA2" w:rsidRPr="0007463A" w:rsidRDefault="00EF0EA2" w:rsidP="00EF0EA2">
      <w:pPr>
        <w:pStyle w:val="ListParagraph"/>
        <w:numPr>
          <w:ilvl w:val="0"/>
          <w:numId w:val="23"/>
        </w:numPr>
        <w:autoSpaceDE w:val="0"/>
        <w:autoSpaceDN w:val="0"/>
        <w:adjustRightInd w:val="0"/>
        <w:spacing w:after="0" w:line="240" w:lineRule="auto"/>
        <w:ind w:left="171" w:hanging="171"/>
        <w:jc w:val="both"/>
        <w:rPr>
          <w:rFonts w:ascii="Adobe Garamond Pro" w:hAnsi="Adobe Garamond Pro" w:cs="TimesNewRoman"/>
          <w:sz w:val="20"/>
          <w:szCs w:val="20"/>
        </w:rPr>
      </w:pPr>
      <w:r w:rsidRPr="0007463A">
        <w:rPr>
          <w:rFonts w:ascii="Adobe Garamond Pro" w:hAnsi="Adobe Garamond Pro" w:cs="TimesNewRoman"/>
          <w:sz w:val="20"/>
          <w:szCs w:val="20"/>
        </w:rPr>
        <w:t>Movement: the base speed depends on the being that supplies the hybrid’s legs. Other forms of movement are possible if the fused creatures possessed them (e.g. it can fly if it has wings, and so on).</w:t>
      </w:r>
    </w:p>
    <w:p w:rsidR="00EF0EA2" w:rsidRPr="004A0FA3" w:rsidRDefault="00EF0EA2" w:rsidP="00EF0EA2">
      <w:pPr>
        <w:pStyle w:val="ListParagraph"/>
        <w:numPr>
          <w:ilvl w:val="0"/>
          <w:numId w:val="23"/>
        </w:numPr>
        <w:autoSpaceDE w:val="0"/>
        <w:autoSpaceDN w:val="0"/>
        <w:adjustRightInd w:val="0"/>
        <w:spacing w:after="0" w:line="240" w:lineRule="auto"/>
        <w:ind w:left="171" w:hanging="171"/>
        <w:jc w:val="both"/>
        <w:rPr>
          <w:rFonts w:ascii="Adobe Garamond Pro" w:hAnsi="Adobe Garamond Pro" w:cs="TimesNewRoman"/>
          <w:sz w:val="20"/>
          <w:szCs w:val="20"/>
        </w:rPr>
      </w:pPr>
      <w:r w:rsidRPr="0007463A">
        <w:rPr>
          <w:rFonts w:ascii="Adobe Garamond Pro" w:hAnsi="Adobe Garamond Pro" w:cs="TimesNewRoman"/>
          <w:sz w:val="20"/>
          <w:szCs w:val="20"/>
        </w:rPr>
        <w:t xml:space="preserve">Saving Throws: the hybrid has the best ST of the </w:t>
      </w:r>
      <w:r>
        <w:rPr>
          <w:rFonts w:ascii="Adobe Garamond Pro" w:hAnsi="Adobe Garamond Pro" w:cs="TimesNewRoman"/>
          <w:sz w:val="20"/>
          <w:szCs w:val="20"/>
        </w:rPr>
        <w:t xml:space="preserve">various </w:t>
      </w:r>
      <w:r w:rsidRPr="004A0FA3">
        <w:rPr>
          <w:rFonts w:ascii="Adobe Garamond Pro" w:hAnsi="Adobe Garamond Pro" w:cs="TimesNewRoman"/>
          <w:sz w:val="20"/>
          <w:szCs w:val="20"/>
        </w:rPr>
        <w:t>creatures that comprised it.</w:t>
      </w:r>
    </w:p>
    <w:p w:rsidR="00EF0EA2" w:rsidRPr="004A0FA3" w:rsidRDefault="00EF0EA2" w:rsidP="00EF0EA2">
      <w:pPr>
        <w:pStyle w:val="ListParagraph"/>
        <w:numPr>
          <w:ilvl w:val="0"/>
          <w:numId w:val="23"/>
        </w:numPr>
        <w:autoSpaceDE w:val="0"/>
        <w:autoSpaceDN w:val="0"/>
        <w:adjustRightInd w:val="0"/>
        <w:spacing w:after="0" w:line="240" w:lineRule="auto"/>
        <w:ind w:left="171" w:hanging="171"/>
        <w:jc w:val="both"/>
        <w:rPr>
          <w:rFonts w:ascii="Adobe Garamond Pro" w:hAnsi="Adobe Garamond Pro" w:cs="TimesNewRoman"/>
          <w:sz w:val="20"/>
          <w:szCs w:val="20"/>
        </w:rPr>
      </w:pPr>
      <w:r w:rsidRPr="004A0FA3">
        <w:rPr>
          <w:rFonts w:ascii="Adobe Garamond Pro" w:hAnsi="Adobe Garamond Pro" w:cs="TimesNewRoman"/>
          <w:sz w:val="20"/>
          <w:szCs w:val="20"/>
        </w:rPr>
        <w:t xml:space="preserve">Alignment: the hybrid’s mind is disturbed and as such </w:t>
      </w:r>
      <w:r w:rsidR="00FF10DA" w:rsidRPr="004A0FA3">
        <w:rPr>
          <w:rFonts w:ascii="Adobe Garamond Pro" w:hAnsi="Adobe Garamond Pro" w:cs="TimesNewRoman"/>
          <w:sz w:val="20"/>
          <w:szCs w:val="20"/>
        </w:rPr>
        <w:t>its</w:t>
      </w:r>
      <w:r w:rsidRPr="004A0FA3">
        <w:rPr>
          <w:rFonts w:ascii="Adobe Garamond Pro" w:hAnsi="Adobe Garamond Pro" w:cs="TimesNewRoman"/>
          <w:sz w:val="20"/>
          <w:szCs w:val="20"/>
        </w:rPr>
        <w:t xml:space="preserve"> alignment is always Chaotic, while </w:t>
      </w:r>
      <w:r w:rsidR="00FF10DA" w:rsidRPr="004A0FA3">
        <w:rPr>
          <w:rFonts w:ascii="Adobe Garamond Pro" w:hAnsi="Adobe Garamond Pro" w:cs="TimesNewRoman"/>
          <w:sz w:val="20"/>
          <w:szCs w:val="20"/>
        </w:rPr>
        <w:t>its</w:t>
      </w:r>
      <w:r w:rsidRPr="004A0FA3">
        <w:rPr>
          <w:rFonts w:ascii="Adobe Garamond Pro" w:hAnsi="Adobe Garamond Pro" w:cs="TimesNewRoman"/>
          <w:sz w:val="20"/>
          <w:szCs w:val="20"/>
        </w:rPr>
        <w:t xml:space="preserve"> morality (good</w:t>
      </w:r>
      <w:r>
        <w:rPr>
          <w:rFonts w:ascii="Adobe Garamond Pro" w:hAnsi="Adobe Garamond Pro" w:cs="TimesNewRoman"/>
          <w:sz w:val="20"/>
          <w:szCs w:val="20"/>
        </w:rPr>
        <w:t>/</w:t>
      </w:r>
      <w:r w:rsidRPr="004A0FA3">
        <w:rPr>
          <w:rFonts w:ascii="Adobe Garamond Pro" w:hAnsi="Adobe Garamond Pro" w:cs="TimesNewRoman"/>
          <w:sz w:val="20"/>
          <w:szCs w:val="20"/>
        </w:rPr>
        <w:t xml:space="preserve">evil) depends on the strongest </w:t>
      </w:r>
      <w:r w:rsidR="00FF10DA" w:rsidRPr="004A0FA3">
        <w:rPr>
          <w:rFonts w:ascii="Adobe Garamond Pro" w:hAnsi="Adobe Garamond Pro" w:cs="TimesNewRoman"/>
          <w:sz w:val="20"/>
          <w:szCs w:val="20"/>
        </w:rPr>
        <w:t>personality</w:t>
      </w:r>
      <w:r w:rsidRPr="004A0FA3">
        <w:rPr>
          <w:rFonts w:ascii="Adobe Garamond Pro" w:hAnsi="Adobe Garamond Pro" w:cs="TimesNewRoman"/>
          <w:sz w:val="20"/>
          <w:szCs w:val="20"/>
        </w:rPr>
        <w:t xml:space="preserve"> of the creatures that comprise it, and could even be variable.</w:t>
      </w:r>
    </w:p>
    <w:p w:rsidR="00EF0EA2" w:rsidRPr="00FB6891" w:rsidRDefault="00EF0EA2" w:rsidP="00EF0EA2">
      <w:pPr>
        <w:pStyle w:val="ListParagraph"/>
        <w:numPr>
          <w:ilvl w:val="0"/>
          <w:numId w:val="23"/>
        </w:numPr>
        <w:autoSpaceDE w:val="0"/>
        <w:autoSpaceDN w:val="0"/>
        <w:adjustRightInd w:val="0"/>
        <w:spacing w:after="0" w:line="240" w:lineRule="auto"/>
        <w:ind w:left="171" w:hanging="171"/>
        <w:jc w:val="both"/>
        <w:rPr>
          <w:rFonts w:ascii="Adobe Garamond Pro" w:hAnsi="Adobe Garamond Pro" w:cs="TimesNewRoman"/>
          <w:sz w:val="20"/>
          <w:szCs w:val="20"/>
        </w:rPr>
      </w:pPr>
      <w:r w:rsidRPr="00FB6891">
        <w:rPr>
          <w:rFonts w:ascii="Adobe Garamond Pro" w:hAnsi="Adobe Garamond Pro" w:cs="TimesNewRoman"/>
          <w:sz w:val="20"/>
          <w:szCs w:val="20"/>
        </w:rPr>
        <w:t>Number and type of attacks: the number of attacks per round of the hybrid derives from only one of the creatures used in the fusion, usually that with the greater number of attacks. It moreover inherits all the attack forms of crossed beings, on condition that the hybrid has the physical parts necessary to</w:t>
      </w:r>
      <w:r w:rsidRPr="004D7AF1">
        <w:rPr>
          <w:rFonts w:ascii="Adobe Garamond Pro" w:hAnsi="Adobe Garamond Pro" w:cs="TimesNewRoman"/>
          <w:sz w:val="20"/>
          <w:szCs w:val="20"/>
        </w:rPr>
        <w:t xml:space="preserve"> carry out that </w:t>
      </w:r>
      <w:r w:rsidRPr="004D7AF1">
        <w:rPr>
          <w:rFonts w:ascii="Adobe Garamond Pro" w:hAnsi="Adobe Garamond Pro" w:cs="TimesNewRoman"/>
          <w:sz w:val="20"/>
          <w:szCs w:val="20"/>
        </w:rPr>
        <w:lastRenderedPageBreak/>
        <w:t>attack (see below</w:t>
      </w:r>
      <w:r w:rsidRPr="00FB6891">
        <w:rPr>
          <w:rFonts w:ascii="Adobe Garamond Pro" w:hAnsi="Adobe Garamond Pro" w:cs="TimesNewRoman"/>
          <w:sz w:val="20"/>
          <w:szCs w:val="20"/>
        </w:rPr>
        <w:t>). Undead hybrids, however, don’t retain any poison based attacks. For example, a cross between a giant spider and an orc probably has only one attack a round, but could elect to use: a weapon, a punch (from the orc), a bite (from the spider) or a web (from the spider).</w:t>
      </w:r>
    </w:p>
    <w:p w:rsidR="00EF0EA2" w:rsidRPr="005A140A" w:rsidRDefault="00EF0EA2" w:rsidP="00EF0EA2">
      <w:pPr>
        <w:pStyle w:val="ListParagraph"/>
        <w:numPr>
          <w:ilvl w:val="0"/>
          <w:numId w:val="23"/>
        </w:numPr>
        <w:autoSpaceDE w:val="0"/>
        <w:autoSpaceDN w:val="0"/>
        <w:adjustRightInd w:val="0"/>
        <w:spacing w:after="0" w:line="240" w:lineRule="auto"/>
        <w:ind w:left="171" w:hanging="171"/>
        <w:jc w:val="both"/>
        <w:rPr>
          <w:rFonts w:ascii="Adobe Garamond Pro" w:hAnsi="Adobe Garamond Pro" w:cs="TimesNewRoman"/>
          <w:sz w:val="20"/>
          <w:szCs w:val="20"/>
        </w:rPr>
      </w:pPr>
      <w:r w:rsidRPr="005A140A">
        <w:rPr>
          <w:rFonts w:ascii="Adobe Garamond Pro" w:hAnsi="Adobe Garamond Pro" w:cs="TimesNewRoman"/>
          <w:sz w:val="20"/>
          <w:szCs w:val="20"/>
        </w:rPr>
        <w:t xml:space="preserve">Special attacks and powers: a living hybrid keeps all </w:t>
      </w:r>
      <w:r w:rsidR="00FF10DA" w:rsidRPr="005A140A">
        <w:rPr>
          <w:rFonts w:ascii="Adobe Garamond Pro" w:hAnsi="Adobe Garamond Pro" w:cs="TimesNewRoman"/>
          <w:sz w:val="20"/>
          <w:szCs w:val="20"/>
        </w:rPr>
        <w:t>innate</w:t>
      </w:r>
      <w:r w:rsidRPr="005A140A">
        <w:rPr>
          <w:rFonts w:ascii="Adobe Garamond Pro" w:hAnsi="Adobe Garamond Pro" w:cs="TimesNewRoman"/>
          <w:sz w:val="20"/>
          <w:szCs w:val="20"/>
        </w:rPr>
        <w:t xml:space="preserve"> magic powers of the different creatures and can choose which class to belong to from those of the creatures that comprise it (if </w:t>
      </w:r>
      <w:r w:rsidR="00FF10DA" w:rsidRPr="005A140A">
        <w:rPr>
          <w:rFonts w:ascii="Adobe Garamond Pro" w:hAnsi="Adobe Garamond Pro" w:cs="TimesNewRoman"/>
          <w:sz w:val="20"/>
          <w:szCs w:val="20"/>
        </w:rPr>
        <w:t>applicable</w:t>
      </w:r>
      <w:r w:rsidRPr="005A140A">
        <w:rPr>
          <w:rFonts w:ascii="Adobe Garamond Pro" w:hAnsi="Adobe Garamond Pro" w:cs="TimesNewRoman"/>
          <w:sz w:val="20"/>
          <w:szCs w:val="20"/>
        </w:rPr>
        <w:t>).</w:t>
      </w:r>
    </w:p>
    <w:p w:rsidR="00EF0EA2" w:rsidRDefault="00EF0EA2" w:rsidP="00EF0EA2">
      <w:pPr>
        <w:autoSpaceDE w:val="0"/>
        <w:autoSpaceDN w:val="0"/>
        <w:adjustRightInd w:val="0"/>
        <w:spacing w:after="0" w:line="240" w:lineRule="auto"/>
        <w:jc w:val="both"/>
        <w:rPr>
          <w:rFonts w:ascii="Adobe Garamond Pro" w:hAnsi="Adobe Garamond Pro" w:cs="TimesNewRoman"/>
          <w:sz w:val="20"/>
          <w:szCs w:val="20"/>
          <w:highlight w:val="yellow"/>
        </w:rPr>
      </w:pPr>
      <w:r w:rsidRPr="00FB6891">
        <w:rPr>
          <w:rFonts w:ascii="Adobe Garamond Pro" w:hAnsi="Adobe Garamond Pro" w:cs="TimesNewRoman"/>
          <w:sz w:val="20"/>
          <w:szCs w:val="20"/>
        </w:rPr>
        <w:t xml:space="preserve">The undead hybrid loses all mental </w:t>
      </w:r>
      <w:r w:rsidRPr="00925C75">
        <w:rPr>
          <w:rFonts w:ascii="Adobe Garamond Pro" w:hAnsi="Adobe Garamond Pro" w:cs="TimesNewRoman"/>
          <w:sz w:val="20"/>
          <w:szCs w:val="20"/>
        </w:rPr>
        <w:t xml:space="preserve">and magic powers and spell-like abilities, it also loses any previous class and </w:t>
      </w:r>
      <w:r w:rsidR="00FF10DA" w:rsidRPr="00925C75">
        <w:rPr>
          <w:rFonts w:ascii="Adobe Garamond Pro" w:hAnsi="Adobe Garamond Pro" w:cs="TimesNewRoman"/>
          <w:sz w:val="20"/>
          <w:szCs w:val="20"/>
        </w:rPr>
        <w:t>resistances</w:t>
      </w:r>
      <w:r w:rsidRPr="00925C75">
        <w:rPr>
          <w:rFonts w:ascii="Adobe Garamond Pro" w:hAnsi="Adobe Garamond Pro" w:cs="TimesNewRoman"/>
          <w:sz w:val="20"/>
          <w:szCs w:val="20"/>
        </w:rPr>
        <w:t xml:space="preserve"> to spells, weapons and magic in general. However, for each creature used that does have a mental or magic power, the hybrid gains a special</w:t>
      </w:r>
      <w:r w:rsidRPr="00A914A4">
        <w:rPr>
          <w:rFonts w:ascii="Adobe Garamond Pro" w:hAnsi="Adobe Garamond Pro" w:cs="TimesNewRoman"/>
          <w:sz w:val="20"/>
          <w:szCs w:val="20"/>
        </w:rPr>
        <w:t xml:space="preserve"> undead power from the </w:t>
      </w:r>
      <w:r w:rsidRPr="00925C75">
        <w:rPr>
          <w:rFonts w:ascii="Adobe Garamond Pro" w:hAnsi="Adobe Garamond Pro" w:cs="TimesNewRoman"/>
          <w:sz w:val="20"/>
          <w:szCs w:val="20"/>
        </w:rPr>
        <w:t xml:space="preserve">following (the powers are gained in the listed order and are cumulative): Can only be hit by a +1 magic weapon or better; Energy drain (1 level) touch attack; Magic </w:t>
      </w:r>
      <w:r w:rsidR="00FF10DA" w:rsidRPr="00925C75">
        <w:rPr>
          <w:rFonts w:ascii="Adobe Garamond Pro" w:hAnsi="Adobe Garamond Pro" w:cs="TimesNewRoman"/>
          <w:sz w:val="20"/>
          <w:szCs w:val="20"/>
        </w:rPr>
        <w:t>Resistance</w:t>
      </w:r>
      <w:r w:rsidRPr="00925C75">
        <w:rPr>
          <w:rFonts w:ascii="Adobe Garamond Pro" w:hAnsi="Adobe Garamond Pro" w:cs="TimesNewRoman"/>
          <w:sz w:val="20"/>
          <w:szCs w:val="20"/>
        </w:rPr>
        <w:t xml:space="preserve"> (10%).</w:t>
      </w:r>
    </w:p>
    <w:p w:rsidR="00EF0EA2" w:rsidRPr="005A140A"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25C75">
        <w:rPr>
          <w:rFonts w:ascii="Adobe Garamond Pro" w:hAnsi="Adobe Garamond Pro" w:cs="TimesNewRoman"/>
          <w:sz w:val="20"/>
          <w:szCs w:val="20"/>
        </w:rPr>
        <w:t xml:space="preserve">So that the spell can be cast, the mage must prepare a magic circle within which he positions the creatures or body </w:t>
      </w:r>
      <w:r w:rsidRPr="009A2F39">
        <w:rPr>
          <w:rFonts w:ascii="Adobe Garamond Pro" w:hAnsi="Adobe Garamond Pro" w:cs="TimesNewRoman"/>
          <w:sz w:val="20"/>
          <w:szCs w:val="20"/>
        </w:rPr>
        <w:t>parts that he wishes to assemble into the hybrid. Creating the magical circle requires costly arcane materials, and</w:t>
      </w:r>
      <w:r w:rsidRPr="00925C75">
        <w:rPr>
          <w:rFonts w:ascii="Adobe Garamond Pro" w:hAnsi="Adobe Garamond Pro" w:cs="TimesNewRoman"/>
          <w:sz w:val="20"/>
          <w:szCs w:val="20"/>
        </w:rPr>
        <w:t xml:space="preserve"> in this </w:t>
      </w:r>
      <w:r w:rsidR="00FF10DA" w:rsidRPr="00925C75">
        <w:rPr>
          <w:rFonts w:ascii="Adobe Garamond Pro" w:hAnsi="Adobe Garamond Pro" w:cs="TimesNewRoman"/>
          <w:sz w:val="20"/>
          <w:szCs w:val="20"/>
        </w:rPr>
        <w:t>ritual,</w:t>
      </w:r>
      <w:r w:rsidRPr="00925C75">
        <w:rPr>
          <w:rFonts w:ascii="Adobe Garamond Pro" w:hAnsi="Adobe Garamond Pro" w:cs="TimesNewRoman"/>
          <w:sz w:val="20"/>
          <w:szCs w:val="20"/>
        </w:rPr>
        <w:t xml:space="preserve"> the spellcaster must spend a total of 1,000 gp per Hit Dice of </w:t>
      </w:r>
      <w:r w:rsidRPr="009A2F39">
        <w:rPr>
          <w:rFonts w:ascii="Adobe Garamond Pro" w:hAnsi="Adobe Garamond Pro" w:cs="TimesNewRoman"/>
          <w:sz w:val="20"/>
          <w:szCs w:val="20"/>
        </w:rPr>
        <w:t xml:space="preserve">the creatures involved. </w:t>
      </w:r>
      <w:r w:rsidRPr="00111630">
        <w:rPr>
          <w:rFonts w:ascii="Adobe Garamond Pro" w:hAnsi="Adobe Garamond Pro" w:cs="TimesNewRoman"/>
          <w:sz w:val="20"/>
          <w:szCs w:val="20"/>
        </w:rPr>
        <w:t>Afterwards, he</w:t>
      </w:r>
      <w:r>
        <w:rPr>
          <w:rFonts w:ascii="Adobe Garamond Pro" w:hAnsi="Adobe Garamond Pro" w:cs="TimesNewRoman"/>
          <w:sz w:val="20"/>
          <w:szCs w:val="20"/>
        </w:rPr>
        <w:t xml:space="preserve"> must make sure that the victims</w:t>
      </w:r>
      <w:r w:rsidRPr="009A2F39">
        <w:rPr>
          <w:rFonts w:ascii="Adobe Garamond Pro" w:hAnsi="Adobe Garamond Pro" w:cs="TimesNewRoman"/>
          <w:sz w:val="20"/>
          <w:szCs w:val="20"/>
        </w:rPr>
        <w:t>, if alive, remain confined within the circle of hybridisation for</w:t>
      </w:r>
      <w:r w:rsidRPr="00925C75">
        <w:rPr>
          <w:rFonts w:ascii="Adobe Garamond Pro" w:hAnsi="Adobe Garamond Pro" w:cs="TimesNewRoman"/>
          <w:sz w:val="20"/>
          <w:szCs w:val="20"/>
        </w:rPr>
        <w:t xml:space="preserve"> an entire </w:t>
      </w:r>
      <w:r w:rsidRPr="009A2F39">
        <w:rPr>
          <w:rFonts w:ascii="Adobe Garamond Pro" w:hAnsi="Adobe Garamond Pro" w:cs="TimesNewRoman"/>
          <w:sz w:val="20"/>
          <w:szCs w:val="20"/>
        </w:rPr>
        <w:t>turn, the time needed to complete formula and the ritual. If one of the beings escapes the circle, the rite is ruined and the</w:t>
      </w:r>
      <w:r w:rsidRPr="00925C75">
        <w:rPr>
          <w:rFonts w:ascii="Adobe Garamond Pro" w:hAnsi="Adobe Garamond Pro" w:cs="TimesNewRoman"/>
          <w:sz w:val="20"/>
          <w:szCs w:val="20"/>
        </w:rPr>
        <w:t xml:space="preserve"> spell wasted. At the end of the ritual, all</w:t>
      </w:r>
      <w:r w:rsidRPr="00FB6891">
        <w:rPr>
          <w:rFonts w:ascii="Adobe Garamond Pro" w:hAnsi="Adobe Garamond Pro" w:cs="TimesNewRoman"/>
          <w:sz w:val="20"/>
          <w:szCs w:val="20"/>
        </w:rPr>
        <w:t xml:space="preserve"> the creatures present in the circle (if alive) can make a ST vs. Spells to avoid the </w:t>
      </w:r>
      <w:r w:rsidRPr="00D56810">
        <w:rPr>
          <w:rFonts w:ascii="Adobe Garamond Pro" w:hAnsi="Adobe Garamond Pro" w:cs="TimesNewRoman"/>
          <w:sz w:val="20"/>
          <w:szCs w:val="20"/>
        </w:rPr>
        <w:t xml:space="preserve">effects, but they make it with a −4 penalty. If all the involved creatures successfully pass their ST, </w:t>
      </w:r>
      <w:r w:rsidRPr="009A2F39">
        <w:rPr>
          <w:rFonts w:ascii="Adobe Garamond Pro" w:hAnsi="Adobe Garamond Pro" w:cs="TimesNewRoman"/>
          <w:sz w:val="20"/>
          <w:szCs w:val="20"/>
        </w:rPr>
        <w:t xml:space="preserve">they suffer 4d6 points of damage but aren’t hybridised. If </w:t>
      </w:r>
      <w:r w:rsidRPr="00C73E17">
        <w:rPr>
          <w:rFonts w:ascii="Adobe Garamond Pro" w:hAnsi="Adobe Garamond Pro" w:cs="TimesNewRoman"/>
          <w:sz w:val="20"/>
          <w:szCs w:val="20"/>
        </w:rPr>
        <w:t xml:space="preserve">instead just one fails, the hybridisation takes place as envisioned. The creature assumes the form chosen by the mage during the ritual, and it will have the traits of the crossed beings based on </w:t>
      </w:r>
      <w:r w:rsidR="00FF10DA" w:rsidRPr="00C73E17">
        <w:rPr>
          <w:rFonts w:ascii="Adobe Garamond Pro" w:hAnsi="Adobe Garamond Pro" w:cs="TimesNewRoman"/>
          <w:sz w:val="20"/>
          <w:szCs w:val="20"/>
        </w:rPr>
        <w:t>its</w:t>
      </w:r>
      <w:r w:rsidRPr="00C73E17">
        <w:rPr>
          <w:rFonts w:ascii="Adobe Garamond Pro" w:hAnsi="Adobe Garamond Pro" w:cs="TimesNewRoman"/>
          <w:sz w:val="20"/>
          <w:szCs w:val="20"/>
        </w:rPr>
        <w:t xml:space="preserve"> creator’s wishes</w:t>
      </w:r>
      <w:r w:rsidRPr="009A2F39">
        <w:rPr>
          <w:rFonts w:ascii="Adobe Garamond Pro" w:hAnsi="Adobe Garamond Pro" w:cs="TimesNewRoman"/>
          <w:sz w:val="20"/>
          <w:szCs w:val="20"/>
        </w:rPr>
        <w:t>.</w:t>
      </w:r>
    </w:p>
    <w:p w:rsidR="00EF0EA2" w:rsidRPr="00111630"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70491F">
        <w:rPr>
          <w:rFonts w:ascii="Adobe Garamond Pro" w:hAnsi="Adobe Garamond Pro" w:cs="TimesNewRoman"/>
          <w:b/>
          <w:sz w:val="20"/>
          <w:szCs w:val="20"/>
          <w:u w:val="single"/>
        </w:rPr>
        <w:t>Example</w:t>
      </w:r>
      <w:r w:rsidRPr="00D56810">
        <w:rPr>
          <w:rFonts w:ascii="Adobe Garamond Pro" w:hAnsi="Adobe Garamond Pro" w:cs="TimesNewRoman"/>
          <w:b/>
          <w:sz w:val="20"/>
          <w:szCs w:val="20"/>
          <w:u w:val="single"/>
        </w:rPr>
        <w:t>:</w:t>
      </w:r>
      <w:r w:rsidRPr="00D56810">
        <w:rPr>
          <w:rFonts w:ascii="Adobe Garamond Pro" w:hAnsi="Adobe Garamond Pro" w:cs="TimesNewRoman"/>
          <w:sz w:val="20"/>
          <w:szCs w:val="20"/>
        </w:rPr>
        <w:t xml:space="preserve"> a </w:t>
      </w:r>
      <w:r w:rsidRPr="005F22B9">
        <w:rPr>
          <w:rFonts w:ascii="Adobe Garamond Pro" w:hAnsi="Adobe Garamond Pro" w:cs="TimesNewRoman"/>
          <w:sz w:val="20"/>
          <w:szCs w:val="20"/>
        </w:rPr>
        <w:t xml:space="preserve">mage </w:t>
      </w:r>
      <w:r w:rsidRPr="00111630">
        <w:rPr>
          <w:rFonts w:ascii="Adobe Garamond Pro" w:hAnsi="Adobe Garamond Pro" w:cs="TimesNewRoman"/>
          <w:sz w:val="20"/>
          <w:szCs w:val="20"/>
        </w:rPr>
        <w:t xml:space="preserve">crosses a werewolf and a giant spider to create a hybrid. He decides that the final creature has the form of a wolf, but with four spider legs that emerge from the torso as well the wolf’s (to give it the ability to climb). It will have lycanthrope’s mouth, the spider’s eyes (to use </w:t>
      </w:r>
      <w:r w:rsidR="00FF10DA" w:rsidRPr="00111630">
        <w:rPr>
          <w:rFonts w:ascii="Adobe Garamond Pro" w:hAnsi="Adobe Garamond Pro" w:cs="TimesNewRoman"/>
          <w:sz w:val="20"/>
          <w:szCs w:val="20"/>
        </w:rPr>
        <w:t>its</w:t>
      </w:r>
      <w:r w:rsidRPr="00111630">
        <w:rPr>
          <w:rFonts w:ascii="Adobe Garamond Pro" w:hAnsi="Adobe Garamond Pro" w:cs="TimesNewRoman"/>
          <w:sz w:val="20"/>
          <w:szCs w:val="20"/>
        </w:rPr>
        <w:t xml:space="preserve"> better vision) and the spider’s mandibles (to unite the poison with the wolf’s bite and to lycanthropy) and in place of a tail it will instead have a gland with which it produces a typical spider’s web.</w:t>
      </w:r>
    </w:p>
    <w:p w:rsidR="00EF0EA2" w:rsidRPr="00F63A04"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5A140A">
        <w:rPr>
          <w:rFonts w:ascii="Adobe Garamond Pro" w:hAnsi="Adobe Garamond Pro" w:cs="TimesNewRoman"/>
          <w:sz w:val="20"/>
          <w:szCs w:val="20"/>
        </w:rPr>
        <w:t xml:space="preserve">A hybrid </w:t>
      </w:r>
      <w:r w:rsidRPr="006F3083">
        <w:rPr>
          <w:rFonts w:ascii="Adobe Garamond Pro" w:hAnsi="Adobe Garamond Pro" w:cs="TimesNewRoman"/>
          <w:sz w:val="20"/>
          <w:szCs w:val="20"/>
        </w:rPr>
        <w:t xml:space="preserve">created with this ritual is permanent and doesn’t suffer in any way from </w:t>
      </w:r>
      <w:r w:rsidRPr="006F3083">
        <w:rPr>
          <w:rFonts w:ascii="Adobe Garamond Pro" w:hAnsi="Adobe Garamond Pro" w:cs="Times New Roman"/>
          <w:i/>
          <w:iCs/>
          <w:sz w:val="20"/>
          <w:szCs w:val="20"/>
        </w:rPr>
        <w:t xml:space="preserve">dispel magic </w:t>
      </w:r>
      <w:r w:rsidRPr="006F3083">
        <w:rPr>
          <w:rFonts w:ascii="Adobe Garamond Pro" w:hAnsi="Adobe Garamond Pro" w:cs="TimesNewRoman"/>
          <w:sz w:val="20"/>
          <w:szCs w:val="20"/>
        </w:rPr>
        <w:t>or similar spells, even if it is</w:t>
      </w:r>
      <w:r w:rsidRPr="00F63A04">
        <w:rPr>
          <w:rFonts w:ascii="Adobe Garamond Pro" w:hAnsi="Adobe Garamond Pro" w:cs="TimesNewRoman"/>
          <w:sz w:val="20"/>
          <w:szCs w:val="20"/>
        </w:rPr>
        <w:t xml:space="preserve"> held by a </w:t>
      </w:r>
      <w:r w:rsidRPr="00F63A04">
        <w:rPr>
          <w:rFonts w:ascii="Adobe Garamond Pro" w:hAnsi="Adobe Garamond Pro" w:cs="TimesNewRoman"/>
          <w:i/>
          <w:sz w:val="20"/>
          <w:szCs w:val="20"/>
        </w:rPr>
        <w:t>protection from evil</w:t>
      </w:r>
      <w:r w:rsidRPr="00F63A04">
        <w:rPr>
          <w:rFonts w:ascii="Adobe Garamond Pro" w:hAnsi="Adobe Garamond Pro" w:cs="TimesNewRoman"/>
          <w:sz w:val="20"/>
          <w:szCs w:val="20"/>
        </w:rPr>
        <w:t xml:space="preserve"> or by a </w:t>
      </w:r>
      <w:r w:rsidRPr="00F63A04">
        <w:rPr>
          <w:rFonts w:ascii="Adobe Garamond Pro" w:hAnsi="Adobe Garamond Pro" w:cs="Times New Roman"/>
          <w:i/>
          <w:iCs/>
          <w:sz w:val="20"/>
          <w:szCs w:val="20"/>
        </w:rPr>
        <w:t>destroy evil</w:t>
      </w:r>
      <w:r w:rsidRPr="00F63A04">
        <w:rPr>
          <w:rFonts w:ascii="Adobe Garamond Pro" w:hAnsi="Adobe Garamond Pro" w:cs="TimesNewRoman"/>
          <w:sz w:val="20"/>
          <w:szCs w:val="20"/>
        </w:rPr>
        <w:t>.</w:t>
      </w:r>
    </w:p>
    <w:p w:rsidR="00EF0EA2" w:rsidRPr="00C73E17"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F63A04">
        <w:rPr>
          <w:rFonts w:ascii="Adobe Garamond Pro" w:hAnsi="Adobe Garamond Pro" w:cs="TimesNewRoman"/>
          <w:sz w:val="20"/>
          <w:szCs w:val="20"/>
        </w:rPr>
        <w:t xml:space="preserve">If this spell is associated to an item, </w:t>
      </w:r>
      <w:r>
        <w:rPr>
          <w:rFonts w:ascii="Adobe Garamond Pro" w:hAnsi="Adobe Garamond Pro" w:cs="TimesNewRoman"/>
          <w:sz w:val="20"/>
          <w:szCs w:val="20"/>
        </w:rPr>
        <w:t xml:space="preserve">those that use it must somehow always pay the ritual’s cost using the ingredients required to evoke the </w:t>
      </w:r>
      <w:r w:rsidRPr="00C73E17">
        <w:rPr>
          <w:rFonts w:ascii="Adobe Garamond Pro" w:hAnsi="Adobe Garamond Pro" w:cs="TimesNewRoman"/>
          <w:sz w:val="20"/>
          <w:szCs w:val="20"/>
        </w:rPr>
        <w:t>power.</w:t>
      </w:r>
    </w:p>
    <w:p w:rsidR="00EF0EA2" w:rsidRPr="00E96DD7"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EF0EA2" w:rsidRPr="00714C39">
        <w:rPr>
          <w:rFonts w:ascii="Adobe Garamond Pro Bold" w:hAnsi="Adobe Garamond Pro Bold" w:cs="Times New Roman"/>
          <w:b/>
          <w:bCs/>
          <w:smallCaps/>
          <w:sz w:val="24"/>
          <w:szCs w:val="24"/>
        </w:rPr>
        <w:t>Crystalbrittle</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School:</w:t>
      </w:r>
      <w:r w:rsidRPr="00E96DD7">
        <w:rPr>
          <w:rFonts w:ascii="Adobe Garamond Pro" w:hAnsi="Adobe Garamond Pro" w:cs="TimesNewRoman"/>
          <w:sz w:val="20"/>
          <w:szCs w:val="20"/>
        </w:rPr>
        <w:t xml:space="preserve"> Transmutation</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Range:</w:t>
      </w:r>
      <w:r w:rsidRPr="00E96DD7">
        <w:rPr>
          <w:rFonts w:ascii="Adobe Garamond Pro" w:hAnsi="Adobe Garamond Pro" w:cs="TimesNewRoman"/>
          <w:sz w:val="20"/>
          <w:szCs w:val="20"/>
        </w:rPr>
        <w:t xml:space="preserve"> touch</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Area of effect:</w:t>
      </w:r>
      <w:r w:rsidRPr="00E96DD7">
        <w:rPr>
          <w:rFonts w:ascii="Adobe Garamond Pro" w:hAnsi="Adobe Garamond Pro" w:cs="TimesNewRoman"/>
          <w:sz w:val="20"/>
          <w:szCs w:val="20"/>
        </w:rPr>
        <w:t xml:space="preserve"> an object of max weight </w:t>
      </w:r>
      <w:r w:rsidR="00B423CA">
        <w:rPr>
          <w:rFonts w:ascii="Adobe Garamond Pro" w:hAnsi="Adobe Garamond Pro" w:cs="TimesNewRoman"/>
          <w:sz w:val="20"/>
          <w:szCs w:val="20"/>
        </w:rPr>
        <w:t>2</w:t>
      </w:r>
      <w:r w:rsidRPr="00E96DD7">
        <w:rPr>
          <w:rFonts w:ascii="Adobe Garamond Pro" w:hAnsi="Adobe Garamond Pro" w:cs="TimesNewRoman"/>
          <w:sz w:val="20"/>
          <w:szCs w:val="20"/>
        </w:rPr>
        <w:t>lb</w:t>
      </w:r>
      <w:r w:rsidR="00B423CA">
        <w:rPr>
          <w:rFonts w:ascii="Adobe Garamond Pro" w:hAnsi="Adobe Garamond Pro" w:cs="TimesNewRoman"/>
          <w:sz w:val="20"/>
          <w:szCs w:val="20"/>
        </w:rPr>
        <w:t>s</w:t>
      </w:r>
      <w:r w:rsidRPr="00E96DD7">
        <w:rPr>
          <w:rFonts w:ascii="Adobe Garamond Pro" w:hAnsi="Adobe Garamond Pro" w:cs="TimesNewRoman"/>
          <w:sz w:val="20"/>
          <w:szCs w:val="20"/>
        </w:rPr>
        <w:t xml:space="preserve"> per level</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Duration:</w:t>
      </w:r>
      <w:r w:rsidRPr="00E96DD7">
        <w:rPr>
          <w:rFonts w:ascii="Adobe Garamond Pro" w:hAnsi="Adobe Garamond Pro" w:cs="TimesNewRoman"/>
          <w:sz w:val="20"/>
          <w:szCs w:val="20"/>
        </w:rPr>
        <w:t xml:space="preserve"> permanent</w:t>
      </w:r>
    </w:p>
    <w:p w:rsidR="00EF0EA2" w:rsidRPr="00E96DD7"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Effect:</w:t>
      </w:r>
      <w:r w:rsidRPr="00E96DD7">
        <w:rPr>
          <w:rFonts w:ascii="Adobe Garamond Pro" w:hAnsi="Adobe Garamond Pro" w:cs="TimesNewRoman"/>
          <w:sz w:val="20"/>
          <w:szCs w:val="20"/>
        </w:rPr>
        <w:t xml:space="preserve"> transform object into fragile crystal</w:t>
      </w:r>
    </w:p>
    <w:p w:rsidR="00EF0EA2" w:rsidRPr="002F3580"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7E60BC">
        <w:rPr>
          <w:rFonts w:ascii="Adobe Garamond Pro" w:hAnsi="Adobe Garamond Pro" w:cs="TimesNewRoman"/>
          <w:sz w:val="20"/>
          <w:szCs w:val="20"/>
        </w:rPr>
        <w:t xml:space="preserve">This potent spell is effective against both normal and magical objects, but has no effect on artefacts. Normal objects have no possibility of negating the effect, while magic items can attempt a ST versus Destruction to avoid the transformation. The spell alters the physical structure of the item touched by the mage, </w:t>
      </w:r>
      <w:r>
        <w:rPr>
          <w:rFonts w:ascii="Adobe Garamond Pro" w:hAnsi="Adobe Garamond Pro" w:cs="TimesNewRoman"/>
          <w:sz w:val="20"/>
          <w:szCs w:val="20"/>
        </w:rPr>
        <w:t xml:space="preserve">which becomes lighter </w:t>
      </w:r>
      <w:r w:rsidRPr="00D532F7">
        <w:rPr>
          <w:rFonts w:ascii="Adobe Garamond Pro" w:hAnsi="Adobe Garamond Pro" w:cs="TimesNewRoman"/>
          <w:sz w:val="20"/>
          <w:szCs w:val="20"/>
        </w:rPr>
        <w:t>(</w:t>
      </w:r>
      <w:r w:rsidR="00FF10DA" w:rsidRPr="00D532F7">
        <w:rPr>
          <w:rFonts w:ascii="Adobe Garamond Pro" w:hAnsi="Adobe Garamond Pro" w:cs="TimesNewRoman"/>
          <w:sz w:val="20"/>
          <w:szCs w:val="20"/>
        </w:rPr>
        <w:t>its</w:t>
      </w:r>
      <w:r w:rsidRPr="00D532F7">
        <w:rPr>
          <w:rFonts w:ascii="Adobe Garamond Pro" w:hAnsi="Adobe Garamond Pro" w:cs="TimesNewRoman"/>
          <w:sz w:val="20"/>
          <w:szCs w:val="20"/>
        </w:rPr>
        <w:t xml:space="preserve"> weight is halved) and assumes the consistency of fragile cryst</w:t>
      </w:r>
      <w:r w:rsidRPr="002F3580">
        <w:rPr>
          <w:rFonts w:ascii="Adobe Garamond Pro" w:hAnsi="Adobe Garamond Pro" w:cs="TimesNewRoman"/>
          <w:sz w:val="20"/>
          <w:szCs w:val="20"/>
        </w:rPr>
        <w:t xml:space="preserve">al. The item is so fragile that it is </w:t>
      </w:r>
      <w:r w:rsidRPr="009956C2">
        <w:rPr>
          <w:rFonts w:ascii="Adobe Garamond Pro" w:hAnsi="Adobe Garamond Pro" w:cs="TimesNewRoman"/>
          <w:sz w:val="20"/>
          <w:szCs w:val="20"/>
        </w:rPr>
        <w:t>immediately destroyed if a slightly stronger than normal pressure is applied. In fact just taking a point of damage or being tightly gripped (a normal Strength check) is enough to reduce it to pieces.</w:t>
      </w:r>
    </w:p>
    <w:p w:rsidR="00EF0EA2" w:rsidRPr="00D532F7"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D532F7">
        <w:rPr>
          <w:rFonts w:ascii="Adobe Garamond Pro" w:hAnsi="Adobe Garamond Pro" w:cs="TimesNewRoman"/>
          <w:sz w:val="20"/>
          <w:szCs w:val="20"/>
        </w:rPr>
        <w:t xml:space="preserve">The spellcaster can transform in this way only an object whose weight doesn’t exceed </w:t>
      </w:r>
      <w:r w:rsidR="00B423CA">
        <w:rPr>
          <w:rFonts w:ascii="Adobe Garamond Pro" w:hAnsi="Adobe Garamond Pro" w:cs="TimesNewRoman"/>
          <w:sz w:val="20"/>
          <w:szCs w:val="20"/>
        </w:rPr>
        <w:t xml:space="preserve">2 </w:t>
      </w:r>
      <w:r w:rsidR="00FF10DA">
        <w:rPr>
          <w:rFonts w:ascii="Adobe Garamond Pro" w:hAnsi="Adobe Garamond Pro" w:cs="TimesNewRoman"/>
          <w:sz w:val="20"/>
          <w:szCs w:val="20"/>
        </w:rPr>
        <w:t>lbs.</w:t>
      </w:r>
      <w:r w:rsidRPr="00D532F7">
        <w:rPr>
          <w:rFonts w:ascii="Adobe Garamond Pro" w:hAnsi="Adobe Garamond Pro" w:cs="TimesNewRoman"/>
          <w:sz w:val="20"/>
          <w:szCs w:val="20"/>
        </w:rPr>
        <w:t xml:space="preserve"> per level. If he attempts to </w:t>
      </w:r>
      <w:r w:rsidR="00FF10DA" w:rsidRPr="00D532F7">
        <w:rPr>
          <w:rFonts w:ascii="Adobe Garamond Pro" w:hAnsi="Adobe Garamond Pro" w:cs="TimesNewRoman"/>
          <w:sz w:val="20"/>
          <w:szCs w:val="20"/>
        </w:rPr>
        <w:t>crystallise</w:t>
      </w:r>
      <w:r w:rsidRPr="00D532F7">
        <w:rPr>
          <w:rFonts w:ascii="Adobe Garamond Pro" w:hAnsi="Adobe Garamond Pro" w:cs="TimesNewRoman"/>
          <w:sz w:val="20"/>
          <w:szCs w:val="20"/>
        </w:rPr>
        <w:t xml:space="preserve"> part of a heavier object, the spell has no effect.</w:t>
      </w:r>
    </w:p>
    <w:p w:rsidR="00EF0EA2" w:rsidRPr="006F4924"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6F4924">
        <w:rPr>
          <w:rFonts w:ascii="Adobe Garamond Pro" w:hAnsi="Adobe Garamond Pro" w:cs="TimesNewRoman"/>
          <w:sz w:val="20"/>
          <w:szCs w:val="20"/>
        </w:rPr>
        <w:t xml:space="preserve">The transformation is permanent and can only be reversed through a </w:t>
      </w:r>
      <w:r w:rsidR="00FF10DA" w:rsidRPr="006F4924">
        <w:rPr>
          <w:rFonts w:ascii="Adobe Garamond Pro" w:hAnsi="Adobe Garamond Pro" w:cs="TimesNewRoman"/>
          <w:sz w:val="20"/>
          <w:szCs w:val="20"/>
        </w:rPr>
        <w:t>well-formulated</w:t>
      </w:r>
      <w:r w:rsidRPr="006F4924">
        <w:rPr>
          <w:rFonts w:ascii="Adobe Garamond Pro" w:hAnsi="Adobe Garamond Pro" w:cs="TimesNewRoman"/>
          <w:sz w:val="20"/>
          <w:szCs w:val="20"/>
        </w:rPr>
        <w:t xml:space="preserve"> </w:t>
      </w:r>
      <w:r w:rsidRPr="006F4924">
        <w:rPr>
          <w:rFonts w:ascii="Adobe Garamond Pro" w:hAnsi="Adobe Garamond Pro" w:cs="TimesNewRoman"/>
          <w:i/>
          <w:sz w:val="20"/>
          <w:szCs w:val="20"/>
        </w:rPr>
        <w:t>wish</w:t>
      </w:r>
      <w:r w:rsidRPr="006F4924">
        <w:rPr>
          <w:rFonts w:ascii="Adobe Garamond Pro" w:hAnsi="Adobe Garamond Pro" w:cs="TimesNewRoman"/>
          <w:sz w:val="20"/>
          <w:szCs w:val="20"/>
        </w:rPr>
        <w:t>.</w:t>
      </w:r>
    </w:p>
    <w:p w:rsidR="003C6FD8" w:rsidRPr="007B220A" w:rsidRDefault="003C6FD8" w:rsidP="003C6FD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Deadly</w:t>
      </w:r>
      <w:r w:rsidRPr="007B220A">
        <w:rPr>
          <w:rFonts w:ascii="Adobe Garamond Pro Bold" w:hAnsi="Adobe Garamond Pro Bold" w:cs="Times New Roman"/>
          <w:b/>
          <w:bCs/>
          <w:smallCaps/>
          <w:sz w:val="24"/>
          <w:szCs w:val="24"/>
        </w:rPr>
        <w:t xml:space="preserve"> Illusion</w:t>
      </w:r>
    </w:p>
    <w:p w:rsidR="003C6FD8" w:rsidRPr="007B220A" w:rsidRDefault="003C6FD8" w:rsidP="003C6FD8">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School:</w:t>
      </w:r>
      <w:r w:rsidRPr="007B220A">
        <w:rPr>
          <w:rFonts w:ascii="Adobe Garamond Pro" w:hAnsi="Adobe Garamond Pro" w:cs="TimesNewRoman"/>
          <w:sz w:val="20"/>
          <w:szCs w:val="20"/>
        </w:rPr>
        <w:t xml:space="preserve"> Illusion</w:t>
      </w:r>
    </w:p>
    <w:p w:rsidR="003C6FD8" w:rsidRPr="007B220A" w:rsidRDefault="003C6FD8" w:rsidP="003C6FD8">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Range:</w:t>
      </w:r>
      <w:r w:rsidRPr="007B220A">
        <w:rPr>
          <w:rFonts w:ascii="Adobe Garamond Pro" w:hAnsi="Adobe Garamond Pro" w:cs="TimesNewRoman"/>
          <w:sz w:val="20"/>
          <w:szCs w:val="20"/>
        </w:rPr>
        <w:t xml:space="preserve"> 10 feet</w:t>
      </w:r>
    </w:p>
    <w:p w:rsidR="003C6FD8" w:rsidRPr="007B220A" w:rsidRDefault="003C6FD8" w:rsidP="003C6FD8">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Area of effect:</w:t>
      </w:r>
      <w:r w:rsidRPr="007B220A">
        <w:rPr>
          <w:rFonts w:ascii="Adobe Garamond Pro" w:hAnsi="Adobe Garamond Pro" w:cs="TimesNewRoman"/>
          <w:sz w:val="20"/>
          <w:szCs w:val="20"/>
        </w:rPr>
        <w:t xml:space="preserve"> a living creature</w:t>
      </w:r>
    </w:p>
    <w:p w:rsidR="003C6FD8" w:rsidRPr="007B220A" w:rsidRDefault="003C6FD8" w:rsidP="003C6FD8">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Duration:</w:t>
      </w:r>
      <w:r w:rsidRPr="007B220A">
        <w:rPr>
          <w:rFonts w:ascii="Adobe Garamond Pro" w:hAnsi="Adobe Garamond Pro" w:cs="TimesNewRoman"/>
          <w:sz w:val="20"/>
          <w:szCs w:val="20"/>
        </w:rPr>
        <w:t xml:space="preserve"> instantaneous</w:t>
      </w:r>
    </w:p>
    <w:p w:rsidR="003C6FD8" w:rsidRPr="007B220A" w:rsidRDefault="003C6FD8" w:rsidP="003C6FD8">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Effect:</w:t>
      </w:r>
      <w:r w:rsidRPr="007B220A">
        <w:rPr>
          <w:rFonts w:ascii="Adobe Garamond Pro" w:hAnsi="Adobe Garamond Pro" w:cs="TimesNewRoman"/>
          <w:sz w:val="20"/>
          <w:szCs w:val="20"/>
        </w:rPr>
        <w:t xml:space="preserve"> victim dies or loses half his hp</w:t>
      </w:r>
    </w:p>
    <w:p w:rsidR="003C6FD8" w:rsidRDefault="003C6FD8" w:rsidP="003C6FD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53546">
        <w:rPr>
          <w:rFonts w:ascii="Adobe Garamond Pro" w:hAnsi="Adobe Garamond Pro" w:cs="TimesNewRoman"/>
          <w:sz w:val="20"/>
          <w:szCs w:val="20"/>
        </w:rPr>
        <w:t xml:space="preserve">This spell creates in the victim’s mind a deadly nightmare that in reality lasts for a fraction of a round, during which the victim appears immobile and confused (in effect losing his actions for that round), while according to his perception the hallucination can last several minutes or even hours (but never more than a day). At the end of the nightmare, the victim is inevitably killed </w:t>
      </w:r>
      <w:r>
        <w:rPr>
          <w:rFonts w:ascii="Adobe Garamond Pro" w:hAnsi="Adobe Garamond Pro" w:cs="TimesNewRoman"/>
          <w:sz w:val="20"/>
          <w:szCs w:val="20"/>
        </w:rPr>
        <w:t>by his unconscious fear</w:t>
      </w:r>
      <w:r w:rsidRPr="00E53546">
        <w:rPr>
          <w:rFonts w:ascii="Adobe Garamond Pro" w:hAnsi="Adobe Garamond Pro" w:cs="TimesNewRoman"/>
          <w:sz w:val="20"/>
          <w:szCs w:val="20"/>
        </w:rPr>
        <w:t xml:space="preserve"> (a creature or monster, a malady or trap, etc.) and at that moment must make a ST vs. Mental Spells: if it fails, the victim suffers such a profound shock that he really dies. Otherwise, </w:t>
      </w:r>
      <w:r>
        <w:rPr>
          <w:rFonts w:ascii="Adobe Garamond Pro" w:hAnsi="Adobe Garamond Pro" w:cs="TimesNewRoman"/>
          <w:sz w:val="20"/>
          <w:szCs w:val="20"/>
        </w:rPr>
        <w:t>the creature recognises that it is a hallucination</w:t>
      </w:r>
      <w:r w:rsidRPr="00E53546">
        <w:rPr>
          <w:rFonts w:ascii="Adobe Garamond Pro" w:hAnsi="Adobe Garamond Pro" w:cs="TimesNewRoman"/>
          <w:sz w:val="20"/>
          <w:szCs w:val="20"/>
        </w:rPr>
        <w:t>, but because of the life energy lost in the nightmare his current hit points are halved.</w:t>
      </w:r>
    </w:p>
    <w:p w:rsidR="003C6FD8" w:rsidRPr="00E53546" w:rsidRDefault="003C6FD8" w:rsidP="003C6FD8">
      <w:pPr>
        <w:autoSpaceDE w:val="0"/>
        <w:autoSpaceDN w:val="0"/>
        <w:adjustRightInd w:val="0"/>
        <w:spacing w:after="0" w:line="240" w:lineRule="auto"/>
        <w:ind w:firstLine="228"/>
        <w:jc w:val="both"/>
        <w:rPr>
          <w:rFonts w:ascii="Adobe Garamond Pro" w:hAnsi="Adobe Garamond Pro" w:cs="TimesNewRoman"/>
          <w:sz w:val="20"/>
          <w:szCs w:val="20"/>
        </w:rPr>
      </w:pPr>
      <w:r w:rsidRPr="00033529">
        <w:rPr>
          <w:rFonts w:ascii="Adobe Garamond Pro" w:hAnsi="Adobe Garamond Pro" w:cs="TimesNewRoman"/>
          <w:sz w:val="20"/>
          <w:szCs w:val="20"/>
        </w:rPr>
        <w:t xml:space="preserve">The victim </w:t>
      </w:r>
      <w:r w:rsidRPr="003C6FD8">
        <w:rPr>
          <w:rFonts w:ascii="Adobe Garamond Pro" w:hAnsi="Adobe Garamond Pro" w:cs="TimesNewRoman"/>
          <w:sz w:val="20"/>
          <w:szCs w:val="20"/>
        </w:rPr>
        <w:t xml:space="preserve">of the </w:t>
      </w:r>
      <w:r w:rsidRPr="003C6FD8">
        <w:rPr>
          <w:rFonts w:ascii="Adobe Garamond Pro" w:hAnsi="Adobe Garamond Pro" w:cs="TimesNewRoman"/>
          <w:i/>
          <w:sz w:val="20"/>
          <w:szCs w:val="20"/>
        </w:rPr>
        <w:t>deadly illusion</w:t>
      </w:r>
      <w:r w:rsidRPr="003C6FD8">
        <w:rPr>
          <w:rFonts w:ascii="Adobe Garamond Pro" w:hAnsi="Adobe Garamond Pro" w:cs="TimesNewRoman"/>
          <w:sz w:val="20"/>
          <w:szCs w:val="20"/>
        </w:rPr>
        <w:t xml:space="preserve"> acts as he wants during the nightmare, but doesn’t comprehend that it is a fiction until its end. The nightmare takes form based on the real situation, and </w:t>
      </w:r>
      <w:r>
        <w:rPr>
          <w:rFonts w:ascii="Adobe Garamond Pro" w:hAnsi="Adobe Garamond Pro" w:cs="TimesNewRoman"/>
          <w:sz w:val="20"/>
          <w:szCs w:val="20"/>
        </w:rPr>
        <w:t>from there will progress to</w:t>
      </w:r>
      <w:r w:rsidRPr="003C6FD8">
        <w:rPr>
          <w:rFonts w:ascii="Adobe Garamond Pro" w:hAnsi="Adobe Garamond Pro" w:cs="TimesNewRoman"/>
          <w:sz w:val="20"/>
          <w:szCs w:val="20"/>
        </w:rPr>
        <w:t xml:space="preserve"> its inevitable conclusion (e.g. if he is in combat, the fight</w:t>
      </w:r>
      <w:r w:rsidRPr="00033529">
        <w:rPr>
          <w:rFonts w:ascii="Adobe Garamond Pro" w:hAnsi="Adobe Garamond Pro" w:cs="TimesNewRoman"/>
          <w:sz w:val="20"/>
          <w:szCs w:val="20"/>
        </w:rPr>
        <w:t xml:space="preserve"> continues, but the adversary is shown to be unhittable and kills all the victim’s companions until it is </w:t>
      </w:r>
      <w:r w:rsidRPr="00E53546">
        <w:rPr>
          <w:rFonts w:ascii="Adobe Garamond Pro" w:hAnsi="Adobe Garamond Pro" w:cs="TimesNewRoman"/>
          <w:sz w:val="20"/>
          <w:szCs w:val="20"/>
        </w:rPr>
        <w:t>his turn). All the powers used during the nightmare are not lost or wasted in reality, but the victim loses the action prepared for that (without however being stunned).</w:t>
      </w:r>
    </w:p>
    <w:p w:rsidR="003C6FD8" w:rsidRPr="00F17317" w:rsidRDefault="003C6FD8" w:rsidP="003C6FD8">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The spell only affects living creatures.</w:t>
      </w:r>
    </w:p>
    <w:p w:rsidR="00B423CA" w:rsidRPr="00562107" w:rsidRDefault="00B423CA" w:rsidP="0011050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2107">
        <w:rPr>
          <w:rFonts w:ascii="Adobe Garamond Pro Bold" w:hAnsi="Adobe Garamond Pro Bold" w:cs="Times New Roman"/>
          <w:b/>
          <w:bCs/>
          <w:smallCaps/>
          <w:sz w:val="24"/>
          <w:szCs w:val="24"/>
        </w:rPr>
        <w:lastRenderedPageBreak/>
        <w:t>Disjunction</w:t>
      </w:r>
    </w:p>
    <w:p w:rsidR="00B423CA" w:rsidRPr="003F46DC" w:rsidRDefault="00B423CA" w:rsidP="00B423CA">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School:</w:t>
      </w:r>
      <w:r w:rsidRPr="003F46DC">
        <w:rPr>
          <w:rFonts w:ascii="Adobe Garamond Pro" w:hAnsi="Adobe Garamond Pro" w:cs="TimesNewRoman"/>
          <w:sz w:val="20"/>
          <w:szCs w:val="20"/>
        </w:rPr>
        <w:t xml:space="preserve"> Abjuration</w:t>
      </w:r>
    </w:p>
    <w:p w:rsidR="00B423CA" w:rsidRPr="003F46DC" w:rsidRDefault="00B423CA" w:rsidP="00B423CA">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Range:</w:t>
      </w:r>
      <w:r w:rsidRPr="003F46DC">
        <w:rPr>
          <w:rFonts w:ascii="Adobe Garamond Pro" w:hAnsi="Adobe Garamond Pro" w:cs="TimesNewRoman"/>
          <w:sz w:val="20"/>
          <w:szCs w:val="20"/>
        </w:rPr>
        <w:t xml:space="preserve"> 120 feet or touch</w:t>
      </w:r>
    </w:p>
    <w:p w:rsidR="00B423CA" w:rsidRPr="003F46DC" w:rsidRDefault="00B423CA" w:rsidP="00B423CA">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Area of effect:</w:t>
      </w:r>
      <w:r w:rsidRPr="003F46DC">
        <w:rPr>
          <w:rFonts w:ascii="Adobe Garamond Pro" w:hAnsi="Adobe Garamond Pro" w:cs="TimesNewRoman"/>
          <w:sz w:val="20"/>
          <w:szCs w:val="20"/>
        </w:rPr>
        <w:t xml:space="preserve"> 30 foot cube or single target</w:t>
      </w:r>
    </w:p>
    <w:p w:rsidR="00B423CA" w:rsidRPr="003F46DC" w:rsidRDefault="00B423CA" w:rsidP="00B423CA">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Duration:</w:t>
      </w:r>
      <w:r w:rsidRPr="003F46DC">
        <w:rPr>
          <w:rFonts w:ascii="Adobe Garamond Pro" w:hAnsi="Adobe Garamond Pro" w:cs="TimesNewRoman"/>
          <w:sz w:val="20"/>
          <w:szCs w:val="20"/>
        </w:rPr>
        <w:t xml:space="preserve"> special</w:t>
      </w:r>
    </w:p>
    <w:p w:rsidR="00B423CA" w:rsidRPr="003F46DC" w:rsidRDefault="00B423CA" w:rsidP="00B423CA">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Effect:</w:t>
      </w:r>
      <w:r w:rsidRPr="003F46DC">
        <w:rPr>
          <w:rFonts w:ascii="Adobe Garamond Pro" w:hAnsi="Adobe Garamond Pro" w:cs="TimesNewRoman"/>
          <w:sz w:val="20"/>
          <w:szCs w:val="20"/>
        </w:rPr>
        <w:t xml:space="preserve"> annul the magic present in a 30 foot cube or on a touched target</w:t>
      </w:r>
    </w:p>
    <w:p w:rsidR="00B423CA" w:rsidRPr="001F7DD6" w:rsidRDefault="00B423CA" w:rsidP="00B423C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626FB">
        <w:rPr>
          <w:rFonts w:ascii="Adobe Garamond Pro" w:hAnsi="Adobe Garamond Pro" w:cs="TimesNewRoman"/>
          <w:sz w:val="20"/>
          <w:szCs w:val="20"/>
        </w:rPr>
        <w:t xml:space="preserve">This spell is a powerful form of </w:t>
      </w:r>
      <w:r w:rsidRPr="001626FB">
        <w:rPr>
          <w:rFonts w:ascii="Adobe Garamond Pro" w:hAnsi="Adobe Garamond Pro" w:cs="Times New Roman"/>
          <w:i/>
          <w:iCs/>
          <w:sz w:val="20"/>
          <w:szCs w:val="20"/>
        </w:rPr>
        <w:t xml:space="preserve">dispel magic </w:t>
      </w:r>
      <w:r w:rsidRPr="001626FB">
        <w:rPr>
          <w:rFonts w:ascii="Adobe Garamond Pro" w:hAnsi="Adobe Garamond Pro" w:cs="Times New Roman"/>
          <w:iCs/>
          <w:sz w:val="20"/>
          <w:szCs w:val="20"/>
        </w:rPr>
        <w:t xml:space="preserve">and </w:t>
      </w:r>
      <w:r w:rsidRPr="004568FC">
        <w:rPr>
          <w:rFonts w:ascii="Adobe Garamond Pro" w:hAnsi="Adobe Garamond Pro" w:cs="Times New Roman"/>
          <w:iCs/>
          <w:sz w:val="20"/>
          <w:szCs w:val="20"/>
        </w:rPr>
        <w:t>functions like the latter</w:t>
      </w:r>
      <w:r w:rsidRPr="004568FC">
        <w:rPr>
          <w:rFonts w:ascii="Adobe Garamond Pro" w:hAnsi="Adobe Garamond Pro" w:cs="TimesNewRoman"/>
          <w:sz w:val="20"/>
          <w:szCs w:val="20"/>
        </w:rPr>
        <w:t>, however it’s area of effect is greater, affecting a 30 foot cube, but the spellcaster can use a simple touch to reduce the disjunction’s area to a single touched target (e.g. a single being with all his equipment, or an item).</w:t>
      </w:r>
    </w:p>
    <w:p w:rsidR="00B423CA" w:rsidRPr="001F7DD6" w:rsidRDefault="00B423CA" w:rsidP="00B423C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211CE">
        <w:rPr>
          <w:rFonts w:ascii="Adobe Garamond Pro" w:hAnsi="Adobe Garamond Pro" w:cs="TimesNewRoman"/>
          <w:sz w:val="20"/>
          <w:szCs w:val="20"/>
        </w:rPr>
        <w:t xml:space="preserve">This spell always automatically dispels any magic effect </w:t>
      </w:r>
      <w:r w:rsidRPr="00247713">
        <w:rPr>
          <w:rFonts w:ascii="Adobe Garamond Pro" w:hAnsi="Adobe Garamond Pro" w:cs="TimesNewRoman"/>
          <w:sz w:val="20"/>
          <w:szCs w:val="20"/>
        </w:rPr>
        <w:t>present in the area of effect (both those created by subjects and those created by mortal and immortal items), without</w:t>
      </w:r>
      <w:r w:rsidRPr="00D211CE">
        <w:rPr>
          <w:rFonts w:ascii="Adobe Garamond Pro" w:hAnsi="Adobe Garamond Pro" w:cs="TimesNewRoman"/>
          <w:sz w:val="20"/>
          <w:szCs w:val="20"/>
        </w:rPr>
        <w:t xml:space="preserve"> any failure chance and independent of the level of the spellcaster that created it. </w:t>
      </w:r>
      <w:r w:rsidRPr="00D211CE">
        <w:rPr>
          <w:rFonts w:ascii="Adobe Garamond Pro" w:hAnsi="Adobe Garamond Pro" w:cs="Times New Roman"/>
          <w:i/>
          <w:iCs/>
          <w:sz w:val="20"/>
          <w:szCs w:val="20"/>
        </w:rPr>
        <w:t xml:space="preserve">Disjunction </w:t>
      </w:r>
      <w:r w:rsidRPr="00D211CE">
        <w:rPr>
          <w:rFonts w:ascii="Adobe Garamond Pro" w:hAnsi="Adobe Garamond Pro" w:cs="TimesNewRoman"/>
          <w:sz w:val="20"/>
          <w:szCs w:val="20"/>
        </w:rPr>
        <w:t>ca</w:t>
      </w:r>
      <w:r>
        <w:rPr>
          <w:rFonts w:ascii="Adobe Garamond Pro" w:hAnsi="Adobe Garamond Pro" w:cs="TimesNewRoman"/>
          <w:sz w:val="20"/>
          <w:szCs w:val="20"/>
        </w:rPr>
        <w:t>n</w:t>
      </w:r>
      <w:r w:rsidRPr="00D211CE">
        <w:rPr>
          <w:rFonts w:ascii="Adobe Garamond Pro" w:hAnsi="Adobe Garamond Pro" w:cs="TimesNewRoman"/>
          <w:sz w:val="20"/>
          <w:szCs w:val="20"/>
        </w:rPr>
        <w:t xml:space="preserve"> also annul an </w:t>
      </w:r>
      <w:r w:rsidRPr="00D211CE">
        <w:rPr>
          <w:rFonts w:ascii="Adobe Garamond Pro" w:hAnsi="Adobe Garamond Pro" w:cs="TimesNewRoman"/>
          <w:i/>
          <w:sz w:val="20"/>
          <w:szCs w:val="20"/>
        </w:rPr>
        <w:t>anti-magic barrier</w:t>
      </w:r>
      <w:r w:rsidRPr="00D211CE">
        <w:rPr>
          <w:rFonts w:ascii="Adobe Garamond Pro" w:hAnsi="Adobe Garamond Pro" w:cs="TimesNewRoman"/>
          <w:sz w:val="20"/>
          <w:szCs w:val="20"/>
        </w:rPr>
        <w:t xml:space="preserve">, a </w:t>
      </w:r>
      <w:r w:rsidRPr="00D211CE">
        <w:rPr>
          <w:rFonts w:ascii="Adobe Garamond Pro" w:hAnsi="Adobe Garamond Pro" w:cs="TimesNewRoman"/>
          <w:i/>
          <w:sz w:val="20"/>
          <w:szCs w:val="20"/>
        </w:rPr>
        <w:t>sphere of protection from magic</w:t>
      </w:r>
      <w:r w:rsidRPr="00D211CE">
        <w:rPr>
          <w:rFonts w:ascii="Adobe Garamond Pro" w:hAnsi="Adobe Garamond Pro" w:cs="TimesNewRoman"/>
          <w:sz w:val="20"/>
          <w:szCs w:val="20"/>
        </w:rPr>
        <w:t xml:space="preserve"> or a </w:t>
      </w:r>
      <w:r w:rsidRPr="00D211CE">
        <w:rPr>
          <w:rFonts w:ascii="Adobe Garamond Pro" w:hAnsi="Adobe Garamond Pro" w:cs="TimesNewRoman"/>
          <w:i/>
          <w:sz w:val="20"/>
          <w:szCs w:val="20"/>
        </w:rPr>
        <w:t>prismatic wall</w:t>
      </w:r>
      <w:r w:rsidRPr="00D211CE">
        <w:rPr>
          <w:rFonts w:ascii="Adobe Garamond Pro" w:hAnsi="Adobe Garamond Pro" w:cs="TimesNewRoman"/>
          <w:sz w:val="20"/>
          <w:szCs w:val="20"/>
        </w:rPr>
        <w:t xml:space="preserve"> in one </w:t>
      </w:r>
      <w:r w:rsidRPr="004568FC">
        <w:rPr>
          <w:rFonts w:ascii="Adobe Garamond Pro" w:hAnsi="Adobe Garamond Pro" w:cs="TimesNewRoman"/>
          <w:sz w:val="20"/>
          <w:szCs w:val="20"/>
        </w:rPr>
        <w:t xml:space="preserve">go: in this </w:t>
      </w:r>
      <w:r w:rsidR="00FF10DA" w:rsidRPr="004568FC">
        <w:rPr>
          <w:rFonts w:ascii="Adobe Garamond Pro" w:hAnsi="Adobe Garamond Pro" w:cs="TimesNewRoman"/>
          <w:sz w:val="20"/>
          <w:szCs w:val="20"/>
        </w:rPr>
        <w:t>case,</w:t>
      </w:r>
      <w:r w:rsidRPr="004568FC">
        <w:rPr>
          <w:rFonts w:ascii="Adobe Garamond Pro" w:hAnsi="Adobe Garamond Pro" w:cs="TimesNewRoman"/>
          <w:sz w:val="20"/>
          <w:szCs w:val="20"/>
        </w:rPr>
        <w:t xml:space="preserve"> the success chance is</w:t>
      </w:r>
      <w:r w:rsidRPr="00D211CE">
        <w:rPr>
          <w:rFonts w:ascii="Adobe Garamond Pro" w:hAnsi="Adobe Garamond Pro" w:cs="TimesNewRoman"/>
          <w:sz w:val="20"/>
          <w:szCs w:val="20"/>
        </w:rPr>
        <w:t xml:space="preserve"> equal to double the spellcaster’s level (e.g. a 25</w:t>
      </w:r>
      <w:r w:rsidRPr="00D211CE">
        <w:rPr>
          <w:rFonts w:ascii="Adobe Garamond Pro" w:hAnsi="Adobe Garamond Pro" w:cs="TimesNewRoman"/>
          <w:sz w:val="20"/>
          <w:szCs w:val="20"/>
          <w:vertAlign w:val="superscript"/>
        </w:rPr>
        <w:t>th</w:t>
      </w:r>
      <w:r w:rsidRPr="00D211CE">
        <w:rPr>
          <w:rFonts w:ascii="Adobe Garamond Pro" w:hAnsi="Adobe Garamond Pro" w:cs="TimesNewRoman"/>
          <w:sz w:val="20"/>
          <w:szCs w:val="20"/>
        </w:rPr>
        <w:t xml:space="preserve"> level mage has a 50% chance of dispelling the each of effects listed above).</w:t>
      </w:r>
    </w:p>
    <w:p w:rsidR="00B423CA" w:rsidRPr="004568FC" w:rsidRDefault="00B423CA" w:rsidP="00B423CA">
      <w:pPr>
        <w:autoSpaceDE w:val="0"/>
        <w:autoSpaceDN w:val="0"/>
        <w:adjustRightInd w:val="0"/>
        <w:spacing w:after="0" w:line="240" w:lineRule="auto"/>
        <w:ind w:firstLine="228"/>
        <w:jc w:val="both"/>
        <w:rPr>
          <w:rFonts w:ascii="Adobe Garamond Pro" w:hAnsi="Adobe Garamond Pro" w:cs="TimesNewRoman"/>
          <w:sz w:val="20"/>
          <w:szCs w:val="20"/>
        </w:rPr>
      </w:pPr>
      <w:r w:rsidRPr="004568FC">
        <w:rPr>
          <w:rFonts w:ascii="Adobe Garamond Pro" w:hAnsi="Adobe Garamond Pro" w:cs="TimesNewRoman"/>
          <w:sz w:val="20"/>
          <w:szCs w:val="20"/>
        </w:rPr>
        <w:t xml:space="preserve">The power of </w:t>
      </w:r>
      <w:r w:rsidRPr="004568FC">
        <w:rPr>
          <w:rFonts w:ascii="Adobe Garamond Pro" w:hAnsi="Adobe Garamond Pro" w:cs="TimesNewRoman"/>
          <w:i/>
          <w:sz w:val="20"/>
          <w:szCs w:val="20"/>
        </w:rPr>
        <w:t>disjunction</w:t>
      </w:r>
      <w:r w:rsidRPr="004568FC">
        <w:rPr>
          <w:rFonts w:ascii="Adobe Garamond Pro" w:hAnsi="Adobe Garamond Pro" w:cs="TimesNewRoman"/>
          <w:sz w:val="20"/>
          <w:szCs w:val="20"/>
        </w:rPr>
        <w:t xml:space="preserve"> is such that also affects magic items that are entirely within its area of effect (so up to a maximum of 30 feet in size), with the only exception of artefacts.</w:t>
      </w:r>
    </w:p>
    <w:p w:rsidR="00B423CA" w:rsidRDefault="00B423CA" w:rsidP="00B423C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062D3">
        <w:rPr>
          <w:rFonts w:ascii="Adobe Garamond Pro" w:hAnsi="Adobe Garamond Pro" w:cs="TimesNewRoman"/>
          <w:sz w:val="20"/>
          <w:szCs w:val="20"/>
        </w:rPr>
        <w:t xml:space="preserve">All </w:t>
      </w:r>
      <w:r w:rsidRPr="00B423CA">
        <w:rPr>
          <w:rFonts w:ascii="Adobe Garamond Pro" w:hAnsi="Adobe Garamond Pro" w:cs="TimesNewRoman"/>
          <w:sz w:val="20"/>
          <w:szCs w:val="20"/>
        </w:rPr>
        <w:t xml:space="preserve">temporary magic items in the area of effect </w:t>
      </w:r>
      <w:r w:rsidR="00FF10DA" w:rsidRPr="00B423CA">
        <w:rPr>
          <w:rFonts w:ascii="Adobe Garamond Pro" w:hAnsi="Adobe Garamond Pro" w:cs="TimesNewRoman"/>
          <w:sz w:val="20"/>
          <w:szCs w:val="20"/>
        </w:rPr>
        <w:t>permanently</w:t>
      </w:r>
      <w:r w:rsidRPr="00B423CA">
        <w:rPr>
          <w:rFonts w:ascii="Adobe Garamond Pro" w:hAnsi="Adobe Garamond Pro" w:cs="TimesNewRoman"/>
          <w:sz w:val="20"/>
          <w:szCs w:val="20"/>
        </w:rPr>
        <w:t xml:space="preserve"> lose their magical properties: such items include charged items (like potions, scrolls, wands, staves, etc.) and time based </w:t>
      </w:r>
      <w:r w:rsidR="00FF10DA" w:rsidRPr="00B423CA">
        <w:rPr>
          <w:rFonts w:ascii="Adobe Garamond Pro" w:hAnsi="Adobe Garamond Pro" w:cs="TimesNewRoman"/>
          <w:sz w:val="20"/>
          <w:szCs w:val="20"/>
        </w:rPr>
        <w:t>usage</w:t>
      </w:r>
      <w:r w:rsidRPr="00B423CA">
        <w:rPr>
          <w:rFonts w:ascii="Adobe Garamond Pro" w:hAnsi="Adobe Garamond Pro" w:cs="TimesNewRoman"/>
          <w:sz w:val="20"/>
          <w:szCs w:val="20"/>
        </w:rPr>
        <w:t xml:space="preserve"> (i.e. useable a certain number of times in a specific time period).</w:t>
      </w:r>
    </w:p>
    <w:p w:rsidR="00B423CA" w:rsidRPr="001F7DD6" w:rsidRDefault="00B423CA" w:rsidP="00B423C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062D3">
        <w:rPr>
          <w:rFonts w:ascii="Adobe Garamond Pro" w:hAnsi="Adobe Garamond Pro" w:cs="TimesNewRoman"/>
          <w:sz w:val="20"/>
          <w:szCs w:val="20"/>
        </w:rPr>
        <w:t xml:space="preserve">All </w:t>
      </w:r>
      <w:r w:rsidRPr="00247713">
        <w:rPr>
          <w:rFonts w:ascii="Adobe Garamond Pro" w:hAnsi="Adobe Garamond Pro" w:cs="TimesNewRoman"/>
          <w:sz w:val="20"/>
          <w:szCs w:val="20"/>
        </w:rPr>
        <w:t>permanent magic items, or those whose power is constant (like a magic</w:t>
      </w:r>
      <w:r w:rsidRPr="004568FC">
        <w:rPr>
          <w:rFonts w:ascii="Adobe Garamond Pro" w:hAnsi="Adobe Garamond Pro" w:cs="TimesNewRoman"/>
          <w:sz w:val="20"/>
          <w:szCs w:val="20"/>
        </w:rPr>
        <w:t xml:space="preserve"> sword or armour, a rod, a ring of protection, etc.), have a chance of resisting the </w:t>
      </w:r>
      <w:r w:rsidRPr="004568FC">
        <w:rPr>
          <w:rFonts w:ascii="Adobe Garamond Pro" w:hAnsi="Adobe Garamond Pro" w:cs="Times New Roman"/>
          <w:i/>
          <w:iCs/>
          <w:sz w:val="20"/>
          <w:szCs w:val="20"/>
        </w:rPr>
        <w:t xml:space="preserve">disjunction </w:t>
      </w:r>
      <w:r w:rsidRPr="004568FC">
        <w:rPr>
          <w:rFonts w:ascii="Adobe Garamond Pro" w:hAnsi="Adobe Garamond Pro" w:cs="TimesNewRoman"/>
          <w:sz w:val="20"/>
          <w:szCs w:val="20"/>
        </w:rPr>
        <w:t xml:space="preserve">equal to a 10% multiplied by the primary magic </w:t>
      </w:r>
      <w:r>
        <w:rPr>
          <w:rFonts w:ascii="Adobe Garamond Pro" w:hAnsi="Adobe Garamond Pro" w:cs="TimesNewRoman"/>
          <w:sz w:val="20"/>
          <w:szCs w:val="20"/>
        </w:rPr>
        <w:t>placed in it</w:t>
      </w:r>
      <w:r w:rsidRPr="004568FC">
        <w:rPr>
          <w:rFonts w:ascii="Adobe Garamond Pro" w:hAnsi="Adobe Garamond Pro" w:cs="TimesNewRoman"/>
          <w:sz w:val="20"/>
          <w:szCs w:val="20"/>
        </w:rPr>
        <w:t xml:space="preserve"> (e.g. a +5 ring has a 50% chance of resisting), </w:t>
      </w:r>
      <w:r w:rsidRPr="00387039">
        <w:rPr>
          <w:rFonts w:ascii="Adobe Garamond Pro" w:hAnsi="Adobe Garamond Pro" w:cs="TimesNewRoman"/>
          <w:sz w:val="20"/>
          <w:szCs w:val="20"/>
        </w:rPr>
        <w:t xml:space="preserve">or 5% per level of the highest </w:t>
      </w:r>
      <w:r w:rsidRPr="00247713">
        <w:rPr>
          <w:rFonts w:ascii="Adobe Garamond Pro" w:hAnsi="Adobe Garamond Pro" w:cs="TimesNewRoman"/>
          <w:sz w:val="20"/>
          <w:szCs w:val="20"/>
        </w:rPr>
        <w:t xml:space="preserve">spell that it can evoke </w:t>
      </w:r>
      <w:r w:rsidRPr="00387039">
        <w:rPr>
          <w:rFonts w:ascii="Adobe Garamond Pro" w:hAnsi="Adobe Garamond Pro" w:cs="TimesNewRoman"/>
          <w:sz w:val="20"/>
          <w:szCs w:val="20"/>
        </w:rPr>
        <w:t xml:space="preserve">(e.g. </w:t>
      </w:r>
      <w:r w:rsidRPr="00247713">
        <w:rPr>
          <w:rFonts w:ascii="Adobe Garamond Pro" w:hAnsi="Adobe Garamond Pro" w:cs="TimesNewRoman"/>
          <w:i/>
          <w:sz w:val="20"/>
          <w:szCs w:val="20"/>
        </w:rPr>
        <w:t>gauntlets of ogre power</w:t>
      </w:r>
      <w:r w:rsidRPr="00387039">
        <w:rPr>
          <w:rFonts w:ascii="Adobe Garamond Pro" w:hAnsi="Adobe Garamond Pro" w:cs="TimesNewRoman"/>
          <w:sz w:val="20"/>
          <w:szCs w:val="20"/>
        </w:rPr>
        <w:t xml:space="preserve"> use a 5</w:t>
      </w:r>
      <w:r w:rsidRPr="00387039">
        <w:rPr>
          <w:rFonts w:ascii="Adobe Garamond Pro" w:hAnsi="Adobe Garamond Pro" w:cs="TimesNewRoman"/>
          <w:sz w:val="20"/>
          <w:szCs w:val="20"/>
          <w:vertAlign w:val="superscript"/>
        </w:rPr>
        <w:t>th</w:t>
      </w:r>
      <w:r w:rsidRPr="00387039">
        <w:rPr>
          <w:rFonts w:ascii="Adobe Garamond Pro" w:hAnsi="Adobe Garamond Pro" w:cs="TimesNewRoman"/>
          <w:sz w:val="20"/>
          <w:szCs w:val="20"/>
        </w:rPr>
        <w:t xml:space="preserve"> level spell and has a 25% chance of resisting the </w:t>
      </w:r>
      <w:r w:rsidRPr="00387039">
        <w:rPr>
          <w:rFonts w:ascii="Adobe Garamond Pro" w:hAnsi="Adobe Garamond Pro" w:cs="TimesNewRoman"/>
          <w:i/>
          <w:sz w:val="20"/>
          <w:szCs w:val="20"/>
        </w:rPr>
        <w:t>disjunction</w:t>
      </w:r>
      <w:r w:rsidRPr="00387039">
        <w:rPr>
          <w:rFonts w:ascii="Adobe Garamond Pro" w:hAnsi="Adobe Garamond Pro" w:cs="TimesNewRoman"/>
          <w:sz w:val="20"/>
          <w:szCs w:val="20"/>
        </w:rPr>
        <w:t>).</w:t>
      </w:r>
    </w:p>
    <w:p w:rsidR="00B423CA" w:rsidRPr="00B423CA" w:rsidRDefault="00B423CA" w:rsidP="00B423CA">
      <w:pPr>
        <w:autoSpaceDE w:val="0"/>
        <w:autoSpaceDN w:val="0"/>
        <w:adjustRightInd w:val="0"/>
        <w:spacing w:after="0" w:line="240" w:lineRule="auto"/>
        <w:ind w:firstLine="228"/>
        <w:jc w:val="both"/>
        <w:rPr>
          <w:rFonts w:ascii="Adobe Garamond Pro" w:hAnsi="Adobe Garamond Pro" w:cs="TimesNewRoman"/>
          <w:sz w:val="20"/>
          <w:szCs w:val="20"/>
        </w:rPr>
      </w:pPr>
      <w:r w:rsidRPr="009062D3">
        <w:rPr>
          <w:rFonts w:ascii="Adobe Garamond Pro" w:hAnsi="Adobe Garamond Pro" w:cs="TimesNewRoman"/>
          <w:sz w:val="20"/>
          <w:szCs w:val="20"/>
        </w:rPr>
        <w:t xml:space="preserve">If </w:t>
      </w:r>
      <w:r w:rsidRPr="009062D3">
        <w:rPr>
          <w:rFonts w:ascii="Adobe Garamond Pro" w:hAnsi="Adobe Garamond Pro" w:cs="Times New Roman"/>
          <w:i/>
          <w:iCs/>
          <w:sz w:val="20"/>
          <w:szCs w:val="20"/>
        </w:rPr>
        <w:t xml:space="preserve">disjunction </w:t>
      </w:r>
      <w:r w:rsidRPr="009062D3">
        <w:rPr>
          <w:rFonts w:ascii="Adobe Garamond Pro" w:hAnsi="Adobe Garamond Pro" w:cs="TimesNewRoman"/>
          <w:sz w:val="20"/>
          <w:szCs w:val="20"/>
        </w:rPr>
        <w:t xml:space="preserve">is used against items </w:t>
      </w:r>
      <w:r>
        <w:rPr>
          <w:rFonts w:ascii="Adobe Garamond Pro" w:hAnsi="Adobe Garamond Pro" w:cs="TimesNewRoman"/>
          <w:sz w:val="20"/>
          <w:szCs w:val="20"/>
        </w:rPr>
        <w:t xml:space="preserve">that contains within it a being’s soul </w:t>
      </w:r>
      <w:r w:rsidRPr="009F7C73">
        <w:rPr>
          <w:rFonts w:ascii="Adobe Garamond Pro" w:hAnsi="Adobe Garamond Pro" w:cs="TimesNewRoman"/>
          <w:sz w:val="20"/>
          <w:szCs w:val="20"/>
        </w:rPr>
        <w:t xml:space="preserve">(like intelligent weapons), </w:t>
      </w:r>
      <w:r>
        <w:rPr>
          <w:rFonts w:ascii="Adobe Garamond Pro" w:hAnsi="Adobe Garamond Pro" w:cs="TimesNewRoman"/>
          <w:sz w:val="20"/>
          <w:szCs w:val="20"/>
        </w:rPr>
        <w:t xml:space="preserve">or </w:t>
      </w:r>
      <w:r w:rsidRPr="009F7C73">
        <w:rPr>
          <w:rFonts w:ascii="Adobe Garamond Pro" w:hAnsi="Adobe Garamond Pro" w:cs="TimesNewRoman"/>
          <w:sz w:val="20"/>
          <w:szCs w:val="20"/>
        </w:rPr>
        <w:t xml:space="preserve">against constructs or undead created with a spell, the target can </w:t>
      </w:r>
      <w:r w:rsidRPr="00B423CA">
        <w:rPr>
          <w:rFonts w:ascii="Adobe Garamond Pro" w:hAnsi="Adobe Garamond Pro" w:cs="TimesNewRoman"/>
          <w:sz w:val="20"/>
          <w:szCs w:val="20"/>
        </w:rPr>
        <w:t>make a ST vs. Spells to avoid being destroyed; even if the ST is successful, the spell annuls the magic powers and related immunities of the target for 1d6 rounds.</w:t>
      </w:r>
    </w:p>
    <w:p w:rsidR="009479F8" w:rsidRPr="00E96DD7" w:rsidRDefault="009479F8" w:rsidP="009479F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96DD7">
        <w:rPr>
          <w:rFonts w:ascii="Adobe Garamond Pro Bold" w:hAnsi="Adobe Garamond Pro Bold" w:cs="Times New Roman"/>
          <w:b/>
          <w:bCs/>
          <w:smallCaps/>
          <w:sz w:val="24"/>
          <w:szCs w:val="24"/>
        </w:rPr>
        <w:t>Dominate Monsters</w:t>
      </w:r>
    </w:p>
    <w:p w:rsidR="009479F8" w:rsidRPr="00E96DD7" w:rsidRDefault="009479F8" w:rsidP="009479F8">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School:</w:t>
      </w:r>
      <w:r w:rsidRPr="00E96DD7">
        <w:rPr>
          <w:rFonts w:ascii="Adobe Garamond Pro" w:hAnsi="Adobe Garamond Pro" w:cs="TimesNewRoman"/>
          <w:sz w:val="20"/>
          <w:szCs w:val="20"/>
        </w:rPr>
        <w:t xml:space="preserve"> Enchantment</w:t>
      </w:r>
    </w:p>
    <w:p w:rsidR="009479F8" w:rsidRPr="00E96DD7" w:rsidRDefault="009479F8" w:rsidP="009479F8">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Range:</w:t>
      </w:r>
      <w:r w:rsidRPr="00E96DD7">
        <w:rPr>
          <w:rFonts w:ascii="Adobe Garamond Pro" w:hAnsi="Adobe Garamond Pro" w:cs="TimesNewRoman"/>
          <w:sz w:val="20"/>
          <w:szCs w:val="20"/>
        </w:rPr>
        <w:t xml:space="preserve"> 60 feet</w:t>
      </w:r>
    </w:p>
    <w:p w:rsidR="009479F8" w:rsidRPr="00E96DD7" w:rsidRDefault="009479F8" w:rsidP="009479F8">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Area of effect:</w:t>
      </w:r>
      <w:r w:rsidRPr="00E96DD7">
        <w:rPr>
          <w:rFonts w:ascii="Adobe Garamond Pro" w:hAnsi="Adobe Garamond Pro" w:cs="TimesNewRoman"/>
          <w:sz w:val="20"/>
          <w:szCs w:val="20"/>
        </w:rPr>
        <w:t xml:space="preserve"> a creature</w:t>
      </w:r>
    </w:p>
    <w:p w:rsidR="009479F8" w:rsidRPr="00E96DD7" w:rsidRDefault="009479F8" w:rsidP="009479F8">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Duration:</w:t>
      </w:r>
      <w:r w:rsidRPr="00E96DD7">
        <w:rPr>
          <w:rFonts w:ascii="Adobe Garamond Pro" w:hAnsi="Adobe Garamond Pro" w:cs="TimesNewRoman"/>
          <w:sz w:val="20"/>
          <w:szCs w:val="20"/>
        </w:rPr>
        <w:t xml:space="preserve"> 1 day per level</w:t>
      </w:r>
    </w:p>
    <w:p w:rsidR="009479F8" w:rsidRPr="00E96DD7" w:rsidRDefault="009479F8" w:rsidP="009479F8">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Effect:</w:t>
      </w:r>
      <w:r w:rsidRPr="00E96DD7">
        <w:rPr>
          <w:rFonts w:ascii="Adobe Garamond Pro" w:hAnsi="Adobe Garamond Pro" w:cs="TimesNewRoman"/>
          <w:sz w:val="20"/>
          <w:szCs w:val="20"/>
        </w:rPr>
        <w:t xml:space="preserve"> mage</w:t>
      </w:r>
      <w:r>
        <w:rPr>
          <w:rFonts w:ascii="Adobe Garamond Pro" w:hAnsi="Adobe Garamond Pro" w:cs="TimesNewRoman"/>
          <w:sz w:val="20"/>
          <w:szCs w:val="20"/>
        </w:rPr>
        <w:t xml:space="preserve"> </w:t>
      </w:r>
      <w:r w:rsidRPr="00E96DD7">
        <w:rPr>
          <w:rFonts w:ascii="Adobe Garamond Pro" w:hAnsi="Adobe Garamond Pro" w:cs="TimesNewRoman"/>
          <w:sz w:val="20"/>
          <w:szCs w:val="20"/>
        </w:rPr>
        <w:t>controls the actions of the victims</w:t>
      </w:r>
    </w:p>
    <w:p w:rsidR="009479F8" w:rsidRDefault="009479F8" w:rsidP="009479F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F3580">
        <w:rPr>
          <w:rFonts w:ascii="Adobe Garamond Pro" w:hAnsi="Adobe Garamond Pro" w:cs="TimesNewRoman"/>
          <w:sz w:val="20"/>
          <w:szCs w:val="20"/>
        </w:rPr>
        <w:t xml:space="preserve">With this spell the mage is able to control the actions of any </w:t>
      </w:r>
      <w:r>
        <w:rPr>
          <w:rFonts w:ascii="Adobe Garamond Pro" w:hAnsi="Adobe Garamond Pro" w:cs="TimesNewRoman"/>
          <w:sz w:val="20"/>
          <w:szCs w:val="20"/>
        </w:rPr>
        <w:t xml:space="preserve">living beings </w:t>
      </w:r>
      <w:r w:rsidRPr="002F3580">
        <w:rPr>
          <w:rFonts w:ascii="Adobe Garamond Pro" w:hAnsi="Adobe Garamond Pro" w:cs="TimesNewRoman"/>
          <w:sz w:val="20"/>
          <w:szCs w:val="20"/>
        </w:rPr>
        <w:t xml:space="preserve">within 60 feet, with the exclusion of undead, constructs and oozes, </w:t>
      </w:r>
      <w:r>
        <w:rPr>
          <w:rFonts w:ascii="Adobe Garamond Pro" w:hAnsi="Adobe Garamond Pro" w:cs="TimesNewRoman"/>
          <w:sz w:val="20"/>
          <w:szCs w:val="20"/>
        </w:rPr>
        <w:t>by means of</w:t>
      </w:r>
      <w:r w:rsidRPr="00580BBA">
        <w:rPr>
          <w:rFonts w:ascii="Adobe Garamond Pro" w:hAnsi="Adobe Garamond Pro" w:cs="TimesNewRoman"/>
          <w:sz w:val="20"/>
          <w:szCs w:val="20"/>
        </w:rPr>
        <w:t xml:space="preserve"> a telepathic link with the subject’s mind. One the domination is </w:t>
      </w:r>
      <w:r w:rsidRPr="00580BBA">
        <w:rPr>
          <w:rFonts w:ascii="Adobe Garamond Pro" w:hAnsi="Adobe Garamond Pro" w:cs="TimesNewRoman"/>
          <w:sz w:val="20"/>
          <w:szCs w:val="20"/>
        </w:rPr>
        <w:t xml:space="preserve">established, the only limit </w:t>
      </w:r>
      <w:r w:rsidRPr="00F947F7">
        <w:rPr>
          <w:rFonts w:ascii="Adobe Garamond Pro" w:hAnsi="Adobe Garamond Pro" w:cs="TimesNewRoman"/>
          <w:sz w:val="20"/>
          <w:szCs w:val="20"/>
        </w:rPr>
        <w:t>on its range is that the mage and the dominated creature remain on the same plane. If they have a common language the mage can force the victim to follow his orders within its intellective capacity. If they don’t share a language, the mage can only issue basic commands like “Follow me”, “</w:t>
      </w:r>
      <w:r w:rsidRPr="00580BBA">
        <w:rPr>
          <w:rFonts w:ascii="Adobe Garamond Pro" w:hAnsi="Adobe Garamond Pro" w:cs="TimesNewRoman"/>
          <w:sz w:val="20"/>
          <w:szCs w:val="20"/>
        </w:rPr>
        <w:t>Come here”, “Fight”, “Stay still”, “Capture”,</w:t>
      </w:r>
      <w:r w:rsidRPr="009062D3">
        <w:rPr>
          <w:rFonts w:ascii="Adobe Garamond Pro" w:hAnsi="Adobe Garamond Pro" w:cs="TimesNewRoman"/>
          <w:sz w:val="20"/>
          <w:szCs w:val="20"/>
        </w:rPr>
        <w:t xml:space="preserve"> and so on.</w:t>
      </w:r>
    </w:p>
    <w:p w:rsidR="009479F8" w:rsidRDefault="009479F8" w:rsidP="009479F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947F7">
        <w:rPr>
          <w:rFonts w:ascii="Adobe Garamond Pro" w:hAnsi="Adobe Garamond Pro" w:cs="TimesNewRoman"/>
          <w:sz w:val="20"/>
          <w:szCs w:val="20"/>
        </w:rPr>
        <w:t xml:space="preserve">Once an order </w:t>
      </w:r>
      <w:r w:rsidR="00FF10DA" w:rsidRPr="00F947F7">
        <w:rPr>
          <w:rFonts w:ascii="Adobe Garamond Pro" w:hAnsi="Adobe Garamond Pro" w:cs="TimesNewRoman"/>
          <w:sz w:val="20"/>
          <w:szCs w:val="20"/>
        </w:rPr>
        <w:t>has</w:t>
      </w:r>
      <w:r w:rsidRPr="00F947F7">
        <w:rPr>
          <w:rFonts w:ascii="Adobe Garamond Pro" w:hAnsi="Adobe Garamond Pro" w:cs="TimesNewRoman"/>
          <w:sz w:val="20"/>
          <w:szCs w:val="20"/>
        </w:rPr>
        <w:t xml:space="preserve"> been imparted, the dominated creature continues to perform it to the exclusion of all other activities with</w:t>
      </w:r>
      <w:r w:rsidRPr="00580BBA">
        <w:rPr>
          <w:rFonts w:ascii="Adobe Garamond Pro" w:hAnsi="Adobe Garamond Pro" w:cs="TimesNewRoman"/>
          <w:sz w:val="20"/>
          <w:szCs w:val="20"/>
        </w:rPr>
        <w:t xml:space="preserve"> the exception of those needed for daily survival (like eating and sleeping). If he wants to, the mage can change the given order when he wants to, by simply concentrating for a round, and if the victim is on the same plane he follows the new instructions instantly, otherwise he continues with his old task.</w:t>
      </w:r>
    </w:p>
    <w:p w:rsidR="009479F8" w:rsidRPr="001F7DD6" w:rsidRDefault="009479F8" w:rsidP="009479F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92CD6">
        <w:rPr>
          <w:rFonts w:ascii="Adobe Garamond Pro" w:hAnsi="Adobe Garamond Pro" w:cs="TimesNewRoman"/>
          <w:sz w:val="20"/>
          <w:szCs w:val="20"/>
        </w:rPr>
        <w:t xml:space="preserve">Moreover, by continuing to concentrate on the dominated creature, the mage can sensory perceptions as interpreted by the subject’s </w:t>
      </w:r>
      <w:r w:rsidRPr="00F947F7">
        <w:rPr>
          <w:rFonts w:ascii="Adobe Garamond Pro" w:hAnsi="Adobe Garamond Pro" w:cs="TimesNewRoman"/>
          <w:sz w:val="20"/>
          <w:szCs w:val="20"/>
        </w:rPr>
        <w:t>mind, even if it isn’t a true telepathic communication but only empathic. The mage cannot see through the victim’s eyes or hear through its ears, but can take account of what is happening around it based on the sensations (if for example it is cold, afraid, in pain, speaking with someone or asleep).</w:t>
      </w:r>
    </w:p>
    <w:p w:rsidR="009479F8" w:rsidRPr="00F947F7" w:rsidRDefault="009479F8" w:rsidP="009479F8">
      <w:pPr>
        <w:autoSpaceDE w:val="0"/>
        <w:autoSpaceDN w:val="0"/>
        <w:adjustRightInd w:val="0"/>
        <w:spacing w:after="0" w:line="240" w:lineRule="auto"/>
        <w:ind w:firstLine="228"/>
        <w:jc w:val="both"/>
        <w:rPr>
          <w:rFonts w:ascii="Adobe Garamond Pro" w:hAnsi="Adobe Garamond Pro" w:cs="TimesNewRoman"/>
          <w:sz w:val="20"/>
          <w:szCs w:val="20"/>
        </w:rPr>
      </w:pPr>
      <w:r w:rsidRPr="009062D3">
        <w:rPr>
          <w:rFonts w:ascii="Adobe Garamond Pro" w:hAnsi="Adobe Garamond Pro" w:cs="TimesNewRoman"/>
          <w:sz w:val="20"/>
          <w:szCs w:val="20"/>
        </w:rPr>
        <w:t xml:space="preserve">The victim can oppose the domination with a successful ST vs. Mental Spells with a –2 penalty, but if the ST fails, he remains under the mage’s control until the spell ends or until the domination is magically broken. </w:t>
      </w:r>
      <w:r w:rsidRPr="0058544A">
        <w:rPr>
          <w:rFonts w:ascii="Adobe Garamond Pro" w:hAnsi="Adobe Garamond Pro" w:cs="TimesNewRoman"/>
          <w:sz w:val="20"/>
          <w:szCs w:val="20"/>
        </w:rPr>
        <w:t xml:space="preserve">Moreover, if the victim is forced to take actions against his own </w:t>
      </w:r>
      <w:r w:rsidRPr="00792CD6">
        <w:rPr>
          <w:rFonts w:ascii="Adobe Garamond Pro" w:hAnsi="Adobe Garamond Pro" w:cs="TimesNewRoman"/>
          <w:sz w:val="20"/>
          <w:szCs w:val="20"/>
        </w:rPr>
        <w:t xml:space="preserve">nature, he can oppose these commands </w:t>
      </w:r>
      <w:r w:rsidRPr="0058544A">
        <w:rPr>
          <w:rFonts w:ascii="Adobe Garamond Pro" w:hAnsi="Adobe Garamond Pro" w:cs="TimesNewRoman"/>
          <w:sz w:val="20"/>
          <w:szCs w:val="20"/>
        </w:rPr>
        <w:t>and can annul the domination with</w:t>
      </w:r>
      <w:r w:rsidRPr="00700536">
        <w:rPr>
          <w:rFonts w:ascii="Adobe Garamond Pro" w:hAnsi="Adobe Garamond Pro" w:cs="TimesNewRoman"/>
          <w:sz w:val="20"/>
          <w:szCs w:val="20"/>
        </w:rPr>
        <w:t xml:space="preserve"> a </w:t>
      </w:r>
      <w:r w:rsidRPr="00792CD6">
        <w:rPr>
          <w:rFonts w:ascii="Adobe Garamond Pro" w:hAnsi="Adobe Garamond Pro" w:cs="TimesNewRoman"/>
          <w:sz w:val="20"/>
          <w:szCs w:val="20"/>
        </w:rPr>
        <w:t>new ST vs. Spells with a +2 bonus. Evidently self-destructive orders aren’t obeyed and free the creature from the spell’s</w:t>
      </w:r>
      <w:r>
        <w:rPr>
          <w:rFonts w:ascii="Adobe Garamond Pro" w:hAnsi="Adobe Garamond Pro" w:cs="TimesNewRoman"/>
          <w:sz w:val="20"/>
          <w:szCs w:val="20"/>
        </w:rPr>
        <w:t xml:space="preserve"> bound</w:t>
      </w:r>
      <w:r w:rsidRPr="0058544A">
        <w:rPr>
          <w:rFonts w:ascii="Adobe Garamond Pro" w:hAnsi="Adobe Garamond Pro" w:cs="TimesNewRoman"/>
          <w:sz w:val="20"/>
          <w:szCs w:val="20"/>
        </w:rPr>
        <w:t xml:space="preserve">. </w:t>
      </w:r>
      <w:r>
        <w:rPr>
          <w:rFonts w:ascii="Adobe Garamond Pro" w:hAnsi="Adobe Garamond Pro" w:cs="TimesNewRoman"/>
          <w:sz w:val="20"/>
          <w:szCs w:val="20"/>
        </w:rPr>
        <w:t>The creature always remembers the actions it carried out</w:t>
      </w:r>
      <w:r w:rsidRPr="00700536">
        <w:rPr>
          <w:rFonts w:ascii="Adobe Garamond Pro" w:hAnsi="Adobe Garamond Pro" w:cs="TimesNewRoman"/>
          <w:sz w:val="20"/>
          <w:szCs w:val="20"/>
        </w:rPr>
        <w:t xml:space="preserve"> under the mage’s </w:t>
      </w:r>
      <w:r w:rsidRPr="00F947F7">
        <w:rPr>
          <w:rFonts w:ascii="Adobe Garamond Pro" w:hAnsi="Adobe Garamond Pro" w:cs="TimesNewRoman"/>
          <w:sz w:val="20"/>
          <w:szCs w:val="20"/>
        </w:rPr>
        <w:t xml:space="preserve">influence and </w:t>
      </w:r>
      <w:r>
        <w:rPr>
          <w:rFonts w:ascii="Adobe Garamond Pro" w:hAnsi="Adobe Garamond Pro" w:cs="TimesNewRoman"/>
          <w:sz w:val="20"/>
          <w:szCs w:val="20"/>
        </w:rPr>
        <w:t xml:space="preserve">it can act </w:t>
      </w:r>
      <w:r w:rsidRPr="00F947F7">
        <w:rPr>
          <w:rFonts w:ascii="Adobe Garamond Pro" w:hAnsi="Adobe Garamond Pro" w:cs="TimesNewRoman"/>
          <w:sz w:val="20"/>
          <w:szCs w:val="20"/>
        </w:rPr>
        <w:t>accordingly.</w:t>
      </w:r>
    </w:p>
    <w:p w:rsidR="009479F8" w:rsidRPr="00792CD6" w:rsidRDefault="009479F8" w:rsidP="009479F8">
      <w:pPr>
        <w:autoSpaceDE w:val="0"/>
        <w:autoSpaceDN w:val="0"/>
        <w:adjustRightInd w:val="0"/>
        <w:spacing w:after="0" w:line="240" w:lineRule="auto"/>
        <w:ind w:firstLine="228"/>
        <w:jc w:val="both"/>
        <w:rPr>
          <w:rFonts w:ascii="Adobe Garamond Pro" w:hAnsi="Adobe Garamond Pro" w:cs="TimesNewRoman"/>
          <w:sz w:val="20"/>
          <w:szCs w:val="20"/>
        </w:rPr>
      </w:pPr>
      <w:r w:rsidRPr="00700536">
        <w:rPr>
          <w:rFonts w:ascii="Adobe Garamond Pro" w:hAnsi="Adobe Garamond Pro" w:cs="TimesNewRoman"/>
          <w:sz w:val="20"/>
          <w:szCs w:val="20"/>
        </w:rPr>
        <w:t xml:space="preserve">A </w:t>
      </w:r>
      <w:r>
        <w:rPr>
          <w:rFonts w:ascii="Adobe Garamond Pro" w:hAnsi="Adobe Garamond Pro" w:cs="TimesNewRoman"/>
          <w:sz w:val="20"/>
          <w:szCs w:val="20"/>
        </w:rPr>
        <w:t>mage</w:t>
      </w:r>
      <w:r w:rsidRPr="00792CD6">
        <w:rPr>
          <w:rFonts w:ascii="Adobe Garamond Pro" w:hAnsi="Adobe Garamond Pro" w:cs="TimesNewRoman"/>
          <w:sz w:val="20"/>
          <w:szCs w:val="20"/>
        </w:rPr>
        <w:t xml:space="preserve"> can, with this spell, dominate a maximum of one creature per point of Intelligence or Charisma bonus (using the most advantageous). If he wants to dominate others, he must abandon control on one of those previously affected.</w:t>
      </w:r>
    </w:p>
    <w:p w:rsidR="009479F8" w:rsidRPr="001F7DD6" w:rsidRDefault="009479F8" w:rsidP="009479F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87039">
        <w:rPr>
          <w:rFonts w:ascii="Adobe Garamond Pro" w:hAnsi="Adobe Garamond Pro" w:cs="TimesNewRoman"/>
          <w:sz w:val="20"/>
          <w:szCs w:val="20"/>
        </w:rPr>
        <w:t>Finally, it is necessary that the spellcaster spend at least a turn per day concentrating on the dominated creature to maintain the control, otherwise each day the victim receives a new ST vs. Spells</w:t>
      </w:r>
      <w:r w:rsidRPr="00700536">
        <w:rPr>
          <w:rFonts w:ascii="Adobe Garamond Pro" w:hAnsi="Adobe Garamond Pro" w:cs="TimesNewRoman"/>
          <w:sz w:val="20"/>
          <w:szCs w:val="20"/>
        </w:rPr>
        <w:t xml:space="preserve"> without penalty to free himself from the effect.</w:t>
      </w:r>
    </w:p>
    <w:p w:rsidR="009479F8" w:rsidRPr="00690716" w:rsidRDefault="009479F8" w:rsidP="009479F8">
      <w:pPr>
        <w:autoSpaceDE w:val="0"/>
        <w:autoSpaceDN w:val="0"/>
        <w:adjustRightInd w:val="0"/>
        <w:spacing w:after="0" w:line="240" w:lineRule="auto"/>
        <w:ind w:firstLine="228"/>
        <w:jc w:val="both"/>
        <w:rPr>
          <w:rFonts w:ascii="Adobe Garamond Pro" w:hAnsi="Adobe Garamond Pro" w:cs="TimesNewRoman"/>
          <w:sz w:val="20"/>
          <w:szCs w:val="20"/>
        </w:rPr>
      </w:pPr>
      <w:r w:rsidRPr="00690716">
        <w:rPr>
          <w:rFonts w:ascii="Adobe Garamond Pro" w:hAnsi="Adobe Garamond Pro" w:cs="TimesNewRoman"/>
          <w:sz w:val="20"/>
          <w:szCs w:val="20"/>
        </w:rPr>
        <w:t>This effect cannot be made permanent.</w:t>
      </w:r>
    </w:p>
    <w:p w:rsidR="00946A95" w:rsidRPr="00C917CC" w:rsidRDefault="00946A95" w:rsidP="00946A95">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917CC">
        <w:rPr>
          <w:rFonts w:ascii="Adobe Garamond Pro Bold" w:hAnsi="Adobe Garamond Pro Bold" w:cs="Times New Roman"/>
          <w:b/>
          <w:bCs/>
          <w:smallCaps/>
          <w:sz w:val="24"/>
          <w:szCs w:val="24"/>
        </w:rPr>
        <w:t>Elemental Power</w:t>
      </w:r>
    </w:p>
    <w:p w:rsidR="00946A95" w:rsidRPr="00C917CC" w:rsidRDefault="00946A95" w:rsidP="00946A95">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School:</w:t>
      </w:r>
      <w:r w:rsidRPr="00C917CC">
        <w:rPr>
          <w:rFonts w:ascii="Adobe Garamond Pro" w:hAnsi="Adobe Garamond Pro" w:cs="TimesNewRoman"/>
          <w:sz w:val="20"/>
          <w:szCs w:val="20"/>
        </w:rPr>
        <w:t xml:space="preserve"> Transmutation</w:t>
      </w:r>
    </w:p>
    <w:p w:rsidR="00946A95" w:rsidRPr="00C917CC" w:rsidRDefault="00946A95" w:rsidP="00946A95">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Range:</w:t>
      </w:r>
      <w:r w:rsidRPr="00C917CC">
        <w:rPr>
          <w:rFonts w:ascii="Adobe Garamond Pro" w:hAnsi="Adobe Garamond Pro" w:cs="TimesNewRoman"/>
          <w:sz w:val="20"/>
          <w:szCs w:val="20"/>
        </w:rPr>
        <w:t xml:space="preserve"> 0</w:t>
      </w:r>
    </w:p>
    <w:p w:rsidR="00946A95" w:rsidRPr="00C917CC" w:rsidRDefault="00946A95" w:rsidP="00946A95">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Area of effect:</w:t>
      </w:r>
      <w:r w:rsidRPr="00C917CC">
        <w:rPr>
          <w:rFonts w:ascii="Adobe Garamond Pro" w:hAnsi="Adobe Garamond Pro" w:cs="TimesNewRoman"/>
          <w:sz w:val="20"/>
          <w:szCs w:val="20"/>
        </w:rPr>
        <w:t xml:space="preserve"> only the spellcaster</w:t>
      </w:r>
    </w:p>
    <w:p w:rsidR="00946A95" w:rsidRPr="00C917CC" w:rsidRDefault="00946A95" w:rsidP="00946A95">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Duration:</w:t>
      </w:r>
      <w:r w:rsidRPr="00C917CC">
        <w:rPr>
          <w:rFonts w:ascii="Adobe Garamond Pro" w:hAnsi="Adobe Garamond Pro" w:cs="TimesNewRoman"/>
          <w:sz w:val="20"/>
          <w:szCs w:val="20"/>
        </w:rPr>
        <w:t xml:space="preserve"> 1 turn per level</w:t>
      </w:r>
    </w:p>
    <w:p w:rsidR="00946A95" w:rsidRDefault="00946A95" w:rsidP="00946A95">
      <w:pPr>
        <w:autoSpaceDE w:val="0"/>
        <w:autoSpaceDN w:val="0"/>
        <w:adjustRightInd w:val="0"/>
        <w:spacing w:after="0" w:line="240" w:lineRule="auto"/>
        <w:jc w:val="both"/>
        <w:rPr>
          <w:rFonts w:ascii="Adobe Garamond Pro" w:hAnsi="Adobe Garamond Pro" w:cs="TimesNewRoman"/>
          <w:sz w:val="20"/>
          <w:szCs w:val="20"/>
          <w:highlight w:val="yellow"/>
        </w:rPr>
      </w:pPr>
      <w:r w:rsidRPr="00C90EDB">
        <w:rPr>
          <w:rFonts w:ascii="Adobe Garamond Pro" w:hAnsi="Adobe Garamond Pro" w:cs="TimesNewRoman"/>
          <w:b/>
          <w:sz w:val="20"/>
          <w:szCs w:val="20"/>
        </w:rPr>
        <w:t>Effect:</w:t>
      </w:r>
      <w:r w:rsidRPr="00C90EDB">
        <w:rPr>
          <w:rFonts w:ascii="Adobe Garamond Pro" w:hAnsi="Adobe Garamond Pro" w:cs="TimesNewRoman"/>
          <w:sz w:val="20"/>
          <w:szCs w:val="20"/>
        </w:rPr>
        <w:t xml:space="preserve"> the spellcaster becomes resistant to an element </w:t>
      </w:r>
      <w:r w:rsidRPr="00047A12">
        <w:rPr>
          <w:rFonts w:ascii="Adobe Garamond Pro" w:hAnsi="Adobe Garamond Pro" w:cs="TimesNewRoman"/>
          <w:sz w:val="20"/>
          <w:szCs w:val="20"/>
        </w:rPr>
        <w:t xml:space="preserve">and can exploit </w:t>
      </w:r>
      <w:r>
        <w:rPr>
          <w:rFonts w:ascii="Adobe Garamond Pro" w:hAnsi="Adobe Garamond Pro" w:cs="TimesNewRoman"/>
          <w:sz w:val="20"/>
          <w:szCs w:val="20"/>
        </w:rPr>
        <w:t>some of the typical effects of that element</w:t>
      </w:r>
    </w:p>
    <w:p w:rsidR="00946A95" w:rsidRDefault="00946A95" w:rsidP="00946A95">
      <w:pPr>
        <w:tabs>
          <w:tab w:val="left" w:pos="285"/>
        </w:tabs>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F43D0">
        <w:rPr>
          <w:rFonts w:ascii="Adobe Garamond Pro" w:hAnsi="Adobe Garamond Pro" w:cs="TimesNewRoman"/>
          <w:sz w:val="20"/>
          <w:szCs w:val="20"/>
        </w:rPr>
        <w:t xml:space="preserve">There are four distinct versions of this spell, each related to a different element: air, earth, fire and water; </w:t>
      </w:r>
      <w:r>
        <w:rPr>
          <w:rFonts w:ascii="Adobe Garamond Pro" w:hAnsi="Adobe Garamond Pro" w:cs="TimesNewRoman"/>
          <w:sz w:val="20"/>
          <w:szCs w:val="20"/>
        </w:rPr>
        <w:t xml:space="preserve">each of the versions constitutes a spell in itself </w:t>
      </w:r>
      <w:r w:rsidRPr="00047A12">
        <w:rPr>
          <w:rFonts w:ascii="Adobe Garamond Pro" w:hAnsi="Adobe Garamond Pro" w:cs="TimesNewRoman"/>
          <w:sz w:val="20"/>
          <w:szCs w:val="20"/>
        </w:rPr>
        <w:t>and must be memorised separately.</w:t>
      </w:r>
    </w:p>
    <w:p w:rsidR="00946A95" w:rsidRDefault="00946A95" w:rsidP="00946A95">
      <w:pPr>
        <w:tabs>
          <w:tab w:val="left" w:pos="285"/>
        </w:tabs>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47A12">
        <w:rPr>
          <w:rFonts w:ascii="Adobe Garamond Pro" w:hAnsi="Adobe Garamond Pro" w:cs="TimesNewRoman"/>
          <w:sz w:val="20"/>
          <w:szCs w:val="20"/>
        </w:rPr>
        <w:lastRenderedPageBreak/>
        <w:t xml:space="preserve">In order to better understand some powers, remember that the rules of elemental opposition </w:t>
      </w:r>
      <w:r>
        <w:rPr>
          <w:rFonts w:ascii="Adobe Garamond Pro" w:hAnsi="Adobe Garamond Pro" w:cs="TimesNewRoman"/>
          <w:sz w:val="20"/>
          <w:szCs w:val="20"/>
        </w:rPr>
        <w:t xml:space="preserve">that are in effect in the </w:t>
      </w:r>
      <w:r w:rsidRPr="00473F83">
        <w:rPr>
          <w:rFonts w:ascii="Adobe Garamond Pro" w:hAnsi="Adobe Garamond Pro" w:cs="TimesNewRoman"/>
          <w:sz w:val="20"/>
          <w:szCs w:val="20"/>
        </w:rPr>
        <w:t xml:space="preserve">Multiverse of Mystara are the following: Earth is opposed to Water and Air is opposed to Fire (see the </w:t>
      </w:r>
      <w:r w:rsidRPr="00473F83">
        <w:rPr>
          <w:rFonts w:ascii="Adobe Garamond Pro" w:hAnsi="Adobe Garamond Pro" w:cs="Times New Roman"/>
          <w:i/>
          <w:iCs/>
          <w:sz w:val="20"/>
          <w:szCs w:val="20"/>
        </w:rPr>
        <w:t xml:space="preserve">Rules Cyclopedia </w:t>
      </w:r>
      <w:r w:rsidRPr="00473F83">
        <w:rPr>
          <w:rFonts w:ascii="Adobe Garamond Pro" w:hAnsi="Adobe Garamond Pro" w:cs="TimesNewRoman"/>
          <w:sz w:val="20"/>
          <w:szCs w:val="20"/>
        </w:rPr>
        <w:t xml:space="preserve">page 264 for further details, or the </w:t>
      </w:r>
      <w:r w:rsidRPr="00473F83">
        <w:rPr>
          <w:rFonts w:ascii="Adobe Garamond Pro" w:hAnsi="Adobe Garamond Pro" w:cs="Times New Roman"/>
          <w:i/>
          <w:iCs/>
          <w:sz w:val="20"/>
          <w:szCs w:val="20"/>
        </w:rPr>
        <w:t>Companion set</w:t>
      </w:r>
      <w:r w:rsidRPr="00473F83">
        <w:rPr>
          <w:rFonts w:ascii="Adobe Garamond Pro" w:hAnsi="Adobe Garamond Pro" w:cs="TimesNewRoman"/>
          <w:sz w:val="20"/>
          <w:szCs w:val="20"/>
        </w:rPr>
        <w:t>, Book 2 – Dungeon Master’s Companion).</w:t>
      </w:r>
    </w:p>
    <w:p w:rsidR="00946A95" w:rsidRPr="001F7DD6" w:rsidRDefault="00946A95" w:rsidP="00946A95">
      <w:pPr>
        <w:tabs>
          <w:tab w:val="left" w:pos="285"/>
        </w:tabs>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73F83">
        <w:rPr>
          <w:rFonts w:ascii="Adobe Garamond Pro" w:hAnsi="Adobe Garamond Pro" w:cs="TimesNewRoman"/>
          <w:sz w:val="20"/>
          <w:szCs w:val="20"/>
        </w:rPr>
        <w:t xml:space="preserve">When </w:t>
      </w:r>
      <w:r w:rsidRPr="00473F83">
        <w:rPr>
          <w:rFonts w:ascii="Adobe Garamond Pro" w:hAnsi="Adobe Garamond Pro" w:cs="Times New Roman"/>
          <w:i/>
          <w:iCs/>
          <w:sz w:val="20"/>
          <w:szCs w:val="20"/>
        </w:rPr>
        <w:t xml:space="preserve">elemental power </w:t>
      </w:r>
      <w:r w:rsidRPr="00473F83">
        <w:rPr>
          <w:rFonts w:ascii="Adobe Garamond Pro" w:hAnsi="Adobe Garamond Pro" w:cs="TimesNewRoman"/>
          <w:sz w:val="20"/>
          <w:szCs w:val="20"/>
        </w:rPr>
        <w:t xml:space="preserve">is used on the Prime Plane or any non-elemental plane, the spellcaster </w:t>
      </w:r>
      <w:r>
        <w:rPr>
          <w:rFonts w:ascii="Adobe Garamond Pro" w:hAnsi="Adobe Garamond Pro" w:cs="TimesNewRoman"/>
          <w:sz w:val="20"/>
          <w:szCs w:val="20"/>
        </w:rPr>
        <w:t xml:space="preserve">has several powers at his disposal </w:t>
      </w:r>
      <w:r w:rsidRPr="00473F83">
        <w:rPr>
          <w:rFonts w:ascii="Adobe Garamond Pro" w:hAnsi="Adobe Garamond Pro" w:cs="TimesNewRoman"/>
          <w:sz w:val="20"/>
          <w:szCs w:val="20"/>
        </w:rPr>
        <w:t>for the spell’s entire duration (1 turn per level, or until dispelled):</w:t>
      </w:r>
    </w:p>
    <w:p w:rsidR="00946A95" w:rsidRPr="003F43D0" w:rsidRDefault="00946A95" w:rsidP="00946A95">
      <w:pPr>
        <w:pStyle w:val="ListParagraph"/>
        <w:numPr>
          <w:ilvl w:val="0"/>
          <w:numId w:val="25"/>
        </w:numPr>
        <w:autoSpaceDE w:val="0"/>
        <w:autoSpaceDN w:val="0"/>
        <w:adjustRightInd w:val="0"/>
        <w:spacing w:after="0" w:line="240" w:lineRule="auto"/>
        <w:ind w:left="228" w:hanging="228"/>
        <w:jc w:val="both"/>
        <w:rPr>
          <w:rFonts w:ascii="Adobe Garamond Pro" w:hAnsi="Adobe Garamond Pro" w:cs="TimesNewRoman"/>
          <w:sz w:val="20"/>
          <w:szCs w:val="20"/>
        </w:rPr>
      </w:pPr>
      <w:r w:rsidRPr="003F43D0">
        <w:rPr>
          <w:rFonts w:ascii="Adobe Garamond Pro" w:hAnsi="Adobe Garamond Pro" w:cs="TimesNewRoman"/>
          <w:sz w:val="20"/>
          <w:szCs w:val="20"/>
        </w:rPr>
        <w:t xml:space="preserve">a +4 bonus on all Saving Throws against attacks based on that specific element (e.g. </w:t>
      </w:r>
      <w:r w:rsidRPr="003F43D0">
        <w:rPr>
          <w:rFonts w:ascii="Adobe Garamond Pro" w:hAnsi="Adobe Garamond Pro" w:cs="Times New Roman"/>
          <w:i/>
          <w:iCs/>
          <w:sz w:val="20"/>
          <w:szCs w:val="20"/>
        </w:rPr>
        <w:t xml:space="preserve">elemental power of water </w:t>
      </w:r>
      <w:r w:rsidRPr="003F43D0">
        <w:rPr>
          <w:rFonts w:ascii="Adobe Garamond Pro" w:hAnsi="Adobe Garamond Pro" w:cs="Times New Roman"/>
          <w:iCs/>
          <w:sz w:val="20"/>
          <w:szCs w:val="20"/>
        </w:rPr>
        <w:t>grants this bonus against</w:t>
      </w:r>
      <w:r w:rsidRPr="003F43D0">
        <w:rPr>
          <w:rFonts w:ascii="Adobe Garamond Pro" w:hAnsi="Adobe Garamond Pro" w:cs="Times New Roman"/>
          <w:i/>
          <w:iCs/>
          <w:sz w:val="20"/>
          <w:szCs w:val="20"/>
        </w:rPr>
        <w:t xml:space="preserve"> ice storm</w:t>
      </w:r>
      <w:r w:rsidRPr="003F43D0">
        <w:rPr>
          <w:rFonts w:ascii="Adobe Garamond Pro" w:hAnsi="Adobe Garamond Pro" w:cs="TimesNewRoman"/>
          <w:sz w:val="20"/>
          <w:szCs w:val="20"/>
        </w:rPr>
        <w:t>, wands of cold, white dragon breath, etc.);</w:t>
      </w:r>
    </w:p>
    <w:p w:rsidR="00946A95" w:rsidRPr="00784CC1" w:rsidRDefault="00946A95" w:rsidP="00946A95">
      <w:pPr>
        <w:pStyle w:val="ListParagraph"/>
        <w:numPr>
          <w:ilvl w:val="0"/>
          <w:numId w:val="25"/>
        </w:numPr>
        <w:autoSpaceDE w:val="0"/>
        <w:autoSpaceDN w:val="0"/>
        <w:adjustRightInd w:val="0"/>
        <w:spacing w:after="0" w:line="240" w:lineRule="auto"/>
        <w:ind w:left="228" w:hanging="228"/>
        <w:jc w:val="both"/>
        <w:rPr>
          <w:rFonts w:ascii="Adobe Garamond Pro" w:hAnsi="Adobe Garamond Pro" w:cs="TimesNewRoman"/>
          <w:sz w:val="20"/>
          <w:szCs w:val="20"/>
        </w:rPr>
      </w:pPr>
      <w:r w:rsidRPr="00784CC1">
        <w:rPr>
          <w:rFonts w:ascii="Adobe Garamond Pro" w:hAnsi="Adobe Garamond Pro" w:cs="TimesNewRoman"/>
          <w:sz w:val="20"/>
          <w:szCs w:val="20"/>
        </w:rPr>
        <w:t xml:space="preserve">complete immunity to the physical and special attacks of the elemental creatures of the type selected (e.g. casting </w:t>
      </w:r>
      <w:r w:rsidRPr="00784CC1">
        <w:rPr>
          <w:rFonts w:ascii="Adobe Garamond Pro" w:hAnsi="Adobe Garamond Pro" w:cs="Times New Roman"/>
          <w:i/>
          <w:iCs/>
          <w:sz w:val="20"/>
          <w:szCs w:val="20"/>
        </w:rPr>
        <w:t>elemental power of fire</w:t>
      </w:r>
      <w:r w:rsidRPr="00784CC1">
        <w:rPr>
          <w:rFonts w:ascii="Adobe Garamond Pro" w:hAnsi="Adobe Garamond Pro" w:cs="TimesNewRoman"/>
          <w:sz w:val="20"/>
          <w:szCs w:val="20"/>
        </w:rPr>
        <w:t>, gives the mage immunity to the attacks of fire elementals, efreet, helions, etc.);</w:t>
      </w:r>
    </w:p>
    <w:p w:rsidR="00946A95" w:rsidRPr="00047A12" w:rsidRDefault="00946A95" w:rsidP="00946A95">
      <w:pPr>
        <w:pStyle w:val="ListParagraph"/>
        <w:numPr>
          <w:ilvl w:val="0"/>
          <w:numId w:val="25"/>
        </w:numPr>
        <w:autoSpaceDE w:val="0"/>
        <w:autoSpaceDN w:val="0"/>
        <w:adjustRightInd w:val="0"/>
        <w:spacing w:after="0" w:line="240" w:lineRule="auto"/>
        <w:ind w:left="228" w:hanging="228"/>
        <w:jc w:val="both"/>
        <w:rPr>
          <w:rFonts w:ascii="Adobe Garamond Pro" w:hAnsi="Adobe Garamond Pro" w:cs="TimesNewRoman"/>
          <w:sz w:val="20"/>
          <w:szCs w:val="20"/>
        </w:rPr>
      </w:pPr>
      <w:r w:rsidRPr="001C5A68">
        <w:rPr>
          <w:rFonts w:ascii="Adobe Garamond Pro" w:hAnsi="Adobe Garamond Pro" w:cs="TimesNewRoman"/>
          <w:sz w:val="20"/>
          <w:szCs w:val="20"/>
        </w:rPr>
        <w:t>Ability to summon an elemental of 8 HD. The rules to control the elemental are the standard ones, but if the mage loses control of it, he remains immune to all the creature’s attacks (see</w:t>
      </w:r>
      <w:r w:rsidRPr="00047A12">
        <w:rPr>
          <w:rFonts w:ascii="Adobe Garamond Pro" w:hAnsi="Adobe Garamond Pro" w:cs="TimesNewRoman"/>
          <w:sz w:val="20"/>
          <w:szCs w:val="20"/>
        </w:rPr>
        <w:t xml:space="preserve"> point 2). With this power it is only possible to control one elemental at a time: only at the creature’s death is it </w:t>
      </w:r>
      <w:r w:rsidR="00FF10DA" w:rsidRPr="00047A12">
        <w:rPr>
          <w:rFonts w:ascii="Adobe Garamond Pro" w:hAnsi="Adobe Garamond Pro" w:cs="TimesNewRoman"/>
          <w:sz w:val="20"/>
          <w:szCs w:val="20"/>
        </w:rPr>
        <w:t>possible</w:t>
      </w:r>
      <w:r w:rsidRPr="00047A12">
        <w:rPr>
          <w:rFonts w:ascii="Adobe Garamond Pro" w:hAnsi="Adobe Garamond Pro" w:cs="TimesNewRoman"/>
          <w:sz w:val="20"/>
          <w:szCs w:val="20"/>
        </w:rPr>
        <w:t xml:space="preserve"> to summon another (if the spell is still active);</w:t>
      </w:r>
    </w:p>
    <w:p w:rsidR="00946A95" w:rsidRPr="00E04174" w:rsidRDefault="00946A95" w:rsidP="00946A95">
      <w:pPr>
        <w:pStyle w:val="ListParagraph"/>
        <w:numPr>
          <w:ilvl w:val="0"/>
          <w:numId w:val="25"/>
        </w:numPr>
        <w:autoSpaceDE w:val="0"/>
        <w:autoSpaceDN w:val="0"/>
        <w:adjustRightInd w:val="0"/>
        <w:spacing w:after="0" w:line="240" w:lineRule="auto"/>
        <w:ind w:left="228" w:hanging="228"/>
        <w:jc w:val="both"/>
        <w:rPr>
          <w:rFonts w:ascii="Adobe Garamond Pro" w:hAnsi="Adobe Garamond Pro" w:cs="TimesNewRoman"/>
          <w:sz w:val="20"/>
          <w:szCs w:val="20"/>
        </w:rPr>
      </w:pPr>
      <w:r w:rsidRPr="00E04174">
        <w:rPr>
          <w:rFonts w:ascii="Adobe Garamond Pro" w:hAnsi="Adobe Garamond Pro" w:cs="TimesNewRoman"/>
          <w:sz w:val="20"/>
          <w:szCs w:val="20"/>
        </w:rPr>
        <w:t xml:space="preserve">Chance, once per turn, to banish an elemental of the corresponding element to its </w:t>
      </w:r>
      <w:r w:rsidR="00FF10DA" w:rsidRPr="00E04174">
        <w:rPr>
          <w:rFonts w:ascii="Adobe Garamond Pro" w:hAnsi="Adobe Garamond Pro" w:cs="TimesNewRoman"/>
          <w:sz w:val="20"/>
          <w:szCs w:val="20"/>
        </w:rPr>
        <w:t>home plane</w:t>
      </w:r>
      <w:r w:rsidRPr="00E04174">
        <w:rPr>
          <w:rFonts w:ascii="Adobe Garamond Pro" w:hAnsi="Adobe Garamond Pro" w:cs="TimesNewRoman"/>
          <w:sz w:val="20"/>
          <w:szCs w:val="20"/>
        </w:rPr>
        <w:t>; the mage must touch the elemental with a normal Attack Roll, while the latter cannot make a Saving Throw to oppose him;</w:t>
      </w:r>
    </w:p>
    <w:p w:rsidR="00946A95" w:rsidRPr="00E04174" w:rsidRDefault="00946A95" w:rsidP="00946A95">
      <w:pPr>
        <w:pStyle w:val="ListParagraph"/>
        <w:numPr>
          <w:ilvl w:val="0"/>
          <w:numId w:val="25"/>
        </w:numPr>
        <w:autoSpaceDE w:val="0"/>
        <w:autoSpaceDN w:val="0"/>
        <w:adjustRightInd w:val="0"/>
        <w:spacing w:after="0" w:line="240" w:lineRule="auto"/>
        <w:ind w:left="228" w:hanging="228"/>
        <w:jc w:val="both"/>
        <w:rPr>
          <w:rFonts w:ascii="Adobe Garamond Pro" w:hAnsi="Adobe Garamond Pro" w:cs="TimesNewRoman"/>
          <w:sz w:val="20"/>
          <w:szCs w:val="20"/>
        </w:rPr>
      </w:pPr>
      <w:r w:rsidRPr="00E04174">
        <w:rPr>
          <w:rFonts w:ascii="Adobe Garamond Pro" w:hAnsi="Adobe Garamond Pro" w:cs="TimesNewRoman"/>
          <w:sz w:val="20"/>
          <w:szCs w:val="20"/>
        </w:rPr>
        <w:t xml:space="preserve">Ability to dispel the non-permanent magic effects and spells of the opposite element (for example, a mage with the </w:t>
      </w:r>
      <w:r w:rsidRPr="00E04174">
        <w:rPr>
          <w:rFonts w:ascii="Adobe Garamond Pro" w:hAnsi="Adobe Garamond Pro" w:cs="Times New Roman"/>
          <w:i/>
          <w:iCs/>
          <w:sz w:val="20"/>
          <w:szCs w:val="20"/>
        </w:rPr>
        <w:t xml:space="preserve">elemental power of fire </w:t>
      </w:r>
      <w:r w:rsidRPr="00E04174">
        <w:rPr>
          <w:rFonts w:ascii="Adobe Garamond Pro" w:hAnsi="Adobe Garamond Pro" w:cs="TimesNewRoman"/>
          <w:sz w:val="20"/>
          <w:szCs w:val="20"/>
        </w:rPr>
        <w:t xml:space="preserve">can dissolve a </w:t>
      </w:r>
      <w:r w:rsidRPr="00E04174">
        <w:rPr>
          <w:rFonts w:ascii="Adobe Garamond Pro" w:hAnsi="Adobe Garamond Pro" w:cs="Times New Roman"/>
          <w:i/>
          <w:iCs/>
          <w:sz w:val="20"/>
          <w:szCs w:val="20"/>
        </w:rPr>
        <w:t>wall of ice</w:t>
      </w:r>
      <w:r w:rsidRPr="00E04174">
        <w:rPr>
          <w:rFonts w:ascii="Adobe Garamond Pro" w:hAnsi="Adobe Garamond Pro" w:cs="TimesNewRoman"/>
          <w:sz w:val="20"/>
          <w:szCs w:val="20"/>
        </w:rPr>
        <w:t xml:space="preserve">) once per turn. The effect is similar to that of </w:t>
      </w:r>
      <w:r w:rsidRPr="00E04174">
        <w:rPr>
          <w:rFonts w:ascii="Adobe Garamond Pro" w:hAnsi="Adobe Garamond Pro" w:cs="TimesNewRoman"/>
          <w:i/>
          <w:sz w:val="20"/>
          <w:szCs w:val="20"/>
        </w:rPr>
        <w:t>dispel magic</w:t>
      </w:r>
      <w:r w:rsidRPr="00E04174">
        <w:rPr>
          <w:rFonts w:ascii="Adobe Garamond Pro" w:hAnsi="Adobe Garamond Pro" w:cs="TimesNewRoman"/>
          <w:sz w:val="20"/>
          <w:szCs w:val="20"/>
        </w:rPr>
        <w:t>, but with no chance of failure.</w:t>
      </w:r>
    </w:p>
    <w:p w:rsidR="00946A95" w:rsidRPr="009D1050" w:rsidRDefault="00946A95" w:rsidP="00946A95">
      <w:pPr>
        <w:autoSpaceDE w:val="0"/>
        <w:autoSpaceDN w:val="0"/>
        <w:adjustRightInd w:val="0"/>
        <w:spacing w:after="0" w:line="240" w:lineRule="auto"/>
        <w:ind w:firstLine="228"/>
        <w:jc w:val="both"/>
        <w:rPr>
          <w:rFonts w:ascii="Adobe Garamond Pro" w:hAnsi="Adobe Garamond Pro" w:cs="TimesNewRoman"/>
          <w:sz w:val="20"/>
          <w:szCs w:val="20"/>
        </w:rPr>
      </w:pPr>
      <w:r w:rsidRPr="009D1050">
        <w:rPr>
          <w:rFonts w:ascii="Adobe Garamond Pro" w:hAnsi="Adobe Garamond Pro" w:cs="TimesNewRoman"/>
          <w:sz w:val="20"/>
          <w:szCs w:val="20"/>
        </w:rPr>
        <w:t xml:space="preserve">When </w:t>
      </w:r>
      <w:r w:rsidRPr="009D1050">
        <w:rPr>
          <w:rFonts w:ascii="Adobe Garamond Pro" w:hAnsi="Adobe Garamond Pro" w:cs="Times New Roman"/>
          <w:i/>
          <w:iCs/>
          <w:sz w:val="20"/>
          <w:szCs w:val="20"/>
        </w:rPr>
        <w:t xml:space="preserve">elemental power </w:t>
      </w:r>
      <w:r w:rsidRPr="009D1050">
        <w:rPr>
          <w:rFonts w:ascii="Adobe Garamond Pro" w:hAnsi="Adobe Garamond Pro" w:cs="TimesNewRoman"/>
          <w:sz w:val="20"/>
          <w:szCs w:val="20"/>
        </w:rPr>
        <w:t>is used on the corresponding elemental plane, the spell no longer grants the previously listed benefits, but the following:</w:t>
      </w:r>
    </w:p>
    <w:p w:rsidR="00946A95" w:rsidRPr="007B7D8D" w:rsidRDefault="00946A95" w:rsidP="00946A95">
      <w:pPr>
        <w:pStyle w:val="ListParagraph"/>
        <w:numPr>
          <w:ilvl w:val="0"/>
          <w:numId w:val="27"/>
        </w:numPr>
        <w:autoSpaceDE w:val="0"/>
        <w:autoSpaceDN w:val="0"/>
        <w:adjustRightInd w:val="0"/>
        <w:spacing w:after="0" w:line="240" w:lineRule="auto"/>
        <w:ind w:left="228" w:hanging="228"/>
        <w:jc w:val="both"/>
        <w:rPr>
          <w:rFonts w:ascii="Adobe Garamond Pro" w:hAnsi="Adobe Garamond Pro" w:cs="TimesNewRoman"/>
          <w:sz w:val="20"/>
          <w:szCs w:val="20"/>
        </w:rPr>
      </w:pPr>
      <w:r w:rsidRPr="007B7D8D">
        <w:rPr>
          <w:rFonts w:ascii="Adobe Garamond Pro" w:hAnsi="Adobe Garamond Pro" w:cs="TimesNewRoman"/>
          <w:sz w:val="20"/>
          <w:szCs w:val="20"/>
        </w:rPr>
        <w:t>Immunity to the environmental conditions of the plane and the possibility of seeing normally to at least 60 feet distance;</w:t>
      </w:r>
    </w:p>
    <w:p w:rsidR="00946A95" w:rsidRPr="001C5A68" w:rsidRDefault="00946A95" w:rsidP="00946A95">
      <w:pPr>
        <w:pStyle w:val="ListParagraph"/>
        <w:numPr>
          <w:ilvl w:val="0"/>
          <w:numId w:val="27"/>
        </w:numPr>
        <w:autoSpaceDE w:val="0"/>
        <w:autoSpaceDN w:val="0"/>
        <w:adjustRightInd w:val="0"/>
        <w:spacing w:after="0" w:line="240" w:lineRule="auto"/>
        <w:ind w:left="228" w:hanging="228"/>
        <w:jc w:val="both"/>
        <w:rPr>
          <w:rFonts w:ascii="Adobe Garamond Pro" w:hAnsi="Adobe Garamond Pro" w:cs="TimesNewRoman"/>
          <w:sz w:val="20"/>
          <w:szCs w:val="20"/>
        </w:rPr>
      </w:pPr>
      <w:r w:rsidRPr="007B7D8D">
        <w:rPr>
          <w:rFonts w:ascii="Adobe Garamond Pro" w:hAnsi="Adobe Garamond Pro" w:cs="TimesNewRoman"/>
          <w:sz w:val="20"/>
          <w:szCs w:val="20"/>
        </w:rPr>
        <w:t>Possibility to breathe normally the airy form of the plane’s element for the</w:t>
      </w:r>
      <w:r w:rsidRPr="001C5A68">
        <w:rPr>
          <w:rFonts w:ascii="Adobe Garamond Pro" w:hAnsi="Adobe Garamond Pro" w:cs="TimesNewRoman"/>
          <w:sz w:val="20"/>
          <w:szCs w:val="20"/>
        </w:rPr>
        <w:t xml:space="preserve"> spell’s duration;</w:t>
      </w:r>
    </w:p>
    <w:p w:rsidR="00946A95" w:rsidRPr="004444C2" w:rsidRDefault="00946A95" w:rsidP="00946A95">
      <w:pPr>
        <w:pStyle w:val="ListParagraph"/>
        <w:numPr>
          <w:ilvl w:val="0"/>
          <w:numId w:val="27"/>
        </w:numPr>
        <w:autoSpaceDE w:val="0"/>
        <w:autoSpaceDN w:val="0"/>
        <w:adjustRightInd w:val="0"/>
        <w:spacing w:after="0" w:line="240" w:lineRule="auto"/>
        <w:ind w:left="228" w:hanging="228"/>
        <w:jc w:val="both"/>
        <w:rPr>
          <w:rFonts w:ascii="Adobe Garamond Pro" w:hAnsi="Adobe Garamond Pro" w:cs="TimesNewRoman"/>
          <w:sz w:val="20"/>
          <w:szCs w:val="20"/>
        </w:rPr>
      </w:pPr>
      <w:r w:rsidRPr="004444C2">
        <w:rPr>
          <w:rFonts w:ascii="Adobe Garamond Pro" w:hAnsi="Adobe Garamond Pro" w:cs="TimesNewRoman"/>
          <w:sz w:val="20"/>
          <w:szCs w:val="20"/>
        </w:rPr>
        <w:t>Possibility to move freely within the plane at a speed of 120 (40) feet, above the solid surface, or “flying” though the airy and liquid states and the element. If the mage chooses to fly he is however subject to the normal limitations of the spell (like the need to concentrate on all except vertical movement);</w:t>
      </w:r>
    </w:p>
    <w:p w:rsidR="00946A95" w:rsidRPr="004444C2" w:rsidRDefault="00946A95" w:rsidP="00946A95">
      <w:pPr>
        <w:pStyle w:val="ListParagraph"/>
        <w:numPr>
          <w:ilvl w:val="0"/>
          <w:numId w:val="27"/>
        </w:numPr>
        <w:autoSpaceDE w:val="0"/>
        <w:autoSpaceDN w:val="0"/>
        <w:adjustRightInd w:val="0"/>
        <w:spacing w:after="0" w:line="240" w:lineRule="auto"/>
        <w:ind w:left="228" w:hanging="228"/>
        <w:jc w:val="both"/>
        <w:rPr>
          <w:rFonts w:ascii="Adobe Garamond Pro" w:hAnsi="Adobe Garamond Pro" w:cs="TimesNewRoman"/>
          <w:sz w:val="20"/>
          <w:szCs w:val="20"/>
        </w:rPr>
      </w:pPr>
      <w:r w:rsidRPr="004444C2">
        <w:rPr>
          <w:rFonts w:ascii="Adobe Garamond Pro" w:hAnsi="Adobe Garamond Pro" w:cs="TimesNewRoman"/>
          <w:sz w:val="20"/>
          <w:szCs w:val="20"/>
        </w:rPr>
        <w:t>Ability to converse freely with any creature that originates from that plane;</w:t>
      </w:r>
    </w:p>
    <w:p w:rsidR="00946A95" w:rsidRPr="009D1050" w:rsidRDefault="00946A95" w:rsidP="00946A95">
      <w:pPr>
        <w:pStyle w:val="ListParagraph"/>
        <w:numPr>
          <w:ilvl w:val="0"/>
          <w:numId w:val="27"/>
        </w:numPr>
        <w:autoSpaceDE w:val="0"/>
        <w:autoSpaceDN w:val="0"/>
        <w:adjustRightInd w:val="0"/>
        <w:spacing w:after="0" w:line="240" w:lineRule="auto"/>
        <w:ind w:left="228" w:hanging="228"/>
        <w:jc w:val="both"/>
        <w:rPr>
          <w:rFonts w:ascii="Adobe Garamond Pro" w:hAnsi="Adobe Garamond Pro" w:cs="TimesNewRoman"/>
          <w:sz w:val="20"/>
          <w:szCs w:val="20"/>
        </w:rPr>
      </w:pPr>
      <w:r w:rsidRPr="009D1050">
        <w:rPr>
          <w:rFonts w:ascii="Adobe Garamond Pro" w:hAnsi="Adobe Garamond Pro" w:cs="TimesNewRoman"/>
          <w:sz w:val="20"/>
          <w:szCs w:val="20"/>
        </w:rPr>
        <w:t>4 point bonus to Armour Class against the inhabitants of that elemental plane;</w:t>
      </w:r>
    </w:p>
    <w:p w:rsidR="00946A95" w:rsidRPr="004444C2" w:rsidRDefault="00946A95" w:rsidP="00946A95">
      <w:pPr>
        <w:pStyle w:val="ListParagraph"/>
        <w:numPr>
          <w:ilvl w:val="0"/>
          <w:numId w:val="27"/>
        </w:numPr>
        <w:autoSpaceDE w:val="0"/>
        <w:autoSpaceDN w:val="0"/>
        <w:adjustRightInd w:val="0"/>
        <w:spacing w:after="0" w:line="240" w:lineRule="auto"/>
        <w:ind w:left="228" w:hanging="228"/>
        <w:jc w:val="both"/>
        <w:rPr>
          <w:rFonts w:ascii="Adobe Garamond Pro" w:hAnsi="Adobe Garamond Pro" w:cs="TimesNewRoman"/>
          <w:sz w:val="20"/>
          <w:szCs w:val="20"/>
        </w:rPr>
      </w:pPr>
      <w:r w:rsidRPr="004444C2">
        <w:rPr>
          <w:rFonts w:ascii="Adobe Garamond Pro" w:hAnsi="Adobe Garamond Pro" w:cs="TimesNewRoman"/>
          <w:sz w:val="20"/>
          <w:szCs w:val="20"/>
        </w:rPr>
        <w:t xml:space="preserve">Ability, once per turn, to dispel non-permanent magic effects and spells of the opposing element (similar to a </w:t>
      </w:r>
      <w:r w:rsidRPr="004444C2">
        <w:rPr>
          <w:rFonts w:ascii="Adobe Garamond Pro" w:hAnsi="Adobe Garamond Pro" w:cs="Times New Roman"/>
          <w:i/>
          <w:iCs/>
          <w:sz w:val="20"/>
          <w:szCs w:val="20"/>
        </w:rPr>
        <w:t xml:space="preserve">dispel magic </w:t>
      </w:r>
      <w:r w:rsidRPr="004444C2">
        <w:rPr>
          <w:rFonts w:ascii="Adobe Garamond Pro" w:hAnsi="Adobe Garamond Pro" w:cs="Times New Roman"/>
          <w:iCs/>
          <w:sz w:val="20"/>
          <w:szCs w:val="20"/>
        </w:rPr>
        <w:t>spell</w:t>
      </w:r>
      <w:r w:rsidRPr="004444C2">
        <w:rPr>
          <w:rFonts w:ascii="Adobe Garamond Pro" w:hAnsi="Adobe Garamond Pro" w:cs="TimesNewRoman"/>
          <w:sz w:val="20"/>
          <w:szCs w:val="20"/>
        </w:rPr>
        <w:t>, but with no failure chance).</w:t>
      </w:r>
    </w:p>
    <w:p w:rsidR="00946A95" w:rsidRPr="001F7DD6" w:rsidRDefault="00946A95" w:rsidP="00946A95">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46A95">
        <w:rPr>
          <w:rFonts w:ascii="Adobe Garamond Pro" w:hAnsi="Adobe Garamond Pro" w:cs="TimesNewRoman"/>
          <w:sz w:val="20"/>
          <w:szCs w:val="20"/>
        </w:rPr>
        <w:t xml:space="preserve">If the spellcaster, with the </w:t>
      </w:r>
      <w:r w:rsidRPr="00946A95">
        <w:rPr>
          <w:rFonts w:ascii="Adobe Garamond Pro" w:hAnsi="Adobe Garamond Pro" w:cs="Times New Roman"/>
          <w:i/>
          <w:iCs/>
          <w:sz w:val="20"/>
          <w:szCs w:val="20"/>
        </w:rPr>
        <w:t xml:space="preserve">elemental power </w:t>
      </w:r>
      <w:r w:rsidRPr="00946A95">
        <w:rPr>
          <w:rFonts w:ascii="Adobe Garamond Pro" w:hAnsi="Adobe Garamond Pro" w:cs="TimesNewRoman"/>
          <w:sz w:val="20"/>
          <w:szCs w:val="20"/>
        </w:rPr>
        <w:t xml:space="preserve">spell active on himself, enters the opposing elemental plane, the effects of this rash action would be terrifying. Indeed, the spellcaster causes a disruptive magic reaction that manifests itself as an explosion of energy </w:t>
      </w:r>
      <w:r w:rsidR="00FF10DA" w:rsidRPr="00946A95">
        <w:rPr>
          <w:rFonts w:ascii="Adobe Garamond Pro" w:hAnsi="Adobe Garamond Pro" w:cs="TimesNewRoman"/>
          <w:sz w:val="20"/>
          <w:szCs w:val="20"/>
        </w:rPr>
        <w:t>centred</w:t>
      </w:r>
      <w:r w:rsidRPr="00946A95">
        <w:rPr>
          <w:rFonts w:ascii="Adobe Garamond Pro" w:hAnsi="Adobe Garamond Pro" w:cs="TimesNewRoman"/>
          <w:sz w:val="20"/>
          <w:szCs w:val="20"/>
        </w:rPr>
        <w:t xml:space="preserve"> on himself, immediately annulling the spell. All the creatures that find themselves within a radius of 60 feet</w:t>
      </w:r>
      <w:r w:rsidRPr="004444C2">
        <w:rPr>
          <w:rFonts w:ascii="Adobe Garamond Pro" w:hAnsi="Adobe Garamond Pro" w:cs="TimesNewRoman"/>
          <w:sz w:val="20"/>
          <w:szCs w:val="20"/>
        </w:rPr>
        <w:t xml:space="preserve"> suffer damage from the energy equal to 1d8+1 hp per spellcaster level (up to a</w:t>
      </w:r>
      <w:r w:rsidRPr="00784CC1">
        <w:rPr>
          <w:rFonts w:ascii="Adobe Garamond Pro" w:hAnsi="Adobe Garamond Pro" w:cs="TimesNewRoman"/>
          <w:sz w:val="20"/>
          <w:szCs w:val="20"/>
        </w:rPr>
        <w:t xml:space="preserve"> maximum of 20d8+20 hp at 20</w:t>
      </w:r>
      <w:r w:rsidRPr="00784CC1">
        <w:rPr>
          <w:rFonts w:ascii="Adobe Garamond Pro" w:hAnsi="Adobe Garamond Pro" w:cs="TimesNewRoman"/>
          <w:sz w:val="20"/>
          <w:szCs w:val="20"/>
          <w:vertAlign w:val="superscript"/>
        </w:rPr>
        <w:t>th</w:t>
      </w:r>
      <w:r w:rsidRPr="00784CC1">
        <w:rPr>
          <w:rFonts w:ascii="Adobe Garamond Pro" w:hAnsi="Adobe Garamond Pro" w:cs="TimesNewRoman"/>
          <w:sz w:val="20"/>
          <w:szCs w:val="20"/>
        </w:rPr>
        <w:t xml:space="preserve"> lvl). The victim can ma</w:t>
      </w:r>
      <w:r w:rsidRPr="001C5A68">
        <w:rPr>
          <w:rFonts w:ascii="Adobe Garamond Pro" w:hAnsi="Adobe Garamond Pro" w:cs="TimesNewRoman"/>
          <w:sz w:val="20"/>
          <w:szCs w:val="20"/>
        </w:rPr>
        <w:t xml:space="preserve">ke a ST vs. Spells with a –4 penalty to only suffer half damage, while the spellcaster suffers the full damage </w:t>
      </w:r>
      <w:r>
        <w:rPr>
          <w:rFonts w:ascii="Adobe Garamond Pro" w:hAnsi="Adobe Garamond Pro" w:cs="TimesNewRoman"/>
          <w:sz w:val="20"/>
          <w:szCs w:val="20"/>
        </w:rPr>
        <w:t>with no chance of halving it</w:t>
      </w:r>
      <w:r w:rsidRPr="00784CC1">
        <w:rPr>
          <w:rFonts w:ascii="Adobe Garamond Pro" w:hAnsi="Adobe Garamond Pro" w:cs="TimesNewRoman"/>
          <w:sz w:val="20"/>
          <w:szCs w:val="20"/>
        </w:rPr>
        <w:t xml:space="preserve">; </w:t>
      </w:r>
      <w:r w:rsidR="00FF10DA" w:rsidRPr="00784CC1">
        <w:rPr>
          <w:rFonts w:ascii="Adobe Garamond Pro" w:hAnsi="Adobe Garamond Pro" w:cs="TimesNewRoman"/>
          <w:sz w:val="20"/>
          <w:szCs w:val="20"/>
        </w:rPr>
        <w:t>moreover,</w:t>
      </w:r>
      <w:r w:rsidRPr="00784CC1">
        <w:rPr>
          <w:rFonts w:ascii="Adobe Garamond Pro" w:hAnsi="Adobe Garamond Pro" w:cs="TimesNewRoman"/>
          <w:sz w:val="20"/>
          <w:szCs w:val="20"/>
        </w:rPr>
        <w:t xml:space="preserve"> all his equipment can be disintegrated (ST</w:t>
      </w:r>
      <w:r w:rsidRPr="001C5A68">
        <w:rPr>
          <w:rFonts w:ascii="Adobe Garamond Pro" w:hAnsi="Adobe Garamond Pro" w:cs="TimesNewRoman"/>
          <w:sz w:val="20"/>
          <w:szCs w:val="20"/>
        </w:rPr>
        <w:t xml:space="preserve"> for the equipment at the DMs discretion).</w:t>
      </w:r>
    </w:p>
    <w:p w:rsidR="00CA579C" w:rsidRPr="004215F4" w:rsidRDefault="00CA579C" w:rsidP="00CA579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15F4">
        <w:rPr>
          <w:rFonts w:ascii="Adobe Garamond Pro Bold" w:hAnsi="Adobe Garamond Pro Bold" w:cs="Times New Roman"/>
          <w:b/>
          <w:bCs/>
          <w:smallCaps/>
          <w:sz w:val="24"/>
          <w:szCs w:val="24"/>
        </w:rPr>
        <w:t>Entropic Shield</w:t>
      </w:r>
    </w:p>
    <w:p w:rsidR="00CA579C" w:rsidRPr="004215F4"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School:</w:t>
      </w:r>
      <w:r w:rsidRPr="004215F4">
        <w:rPr>
          <w:rFonts w:ascii="Adobe Garamond Pro" w:hAnsi="Adobe Garamond Pro" w:cs="TimesNewRoman"/>
          <w:sz w:val="20"/>
          <w:szCs w:val="20"/>
        </w:rPr>
        <w:t xml:space="preserve"> Abjuration</w:t>
      </w:r>
    </w:p>
    <w:p w:rsidR="00CA579C" w:rsidRPr="004215F4"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Range:</w:t>
      </w:r>
      <w:r w:rsidRPr="004215F4">
        <w:rPr>
          <w:rFonts w:ascii="Adobe Garamond Pro" w:hAnsi="Adobe Garamond Pro" w:cs="TimesNewRoman"/>
          <w:sz w:val="20"/>
          <w:szCs w:val="20"/>
        </w:rPr>
        <w:t xml:space="preserve"> touch</w:t>
      </w:r>
    </w:p>
    <w:p w:rsidR="00CA579C" w:rsidRPr="004215F4"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Area of effect:</w:t>
      </w:r>
      <w:r w:rsidRPr="004215F4">
        <w:rPr>
          <w:rFonts w:ascii="Adobe Garamond Pro" w:hAnsi="Adobe Garamond Pro" w:cs="TimesNewRoman"/>
          <w:sz w:val="20"/>
          <w:szCs w:val="20"/>
        </w:rPr>
        <w:t xml:space="preserve"> a creature</w:t>
      </w:r>
    </w:p>
    <w:p w:rsidR="00CA579C" w:rsidRPr="004215F4"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Duration:</w:t>
      </w:r>
      <w:r w:rsidRPr="004215F4">
        <w:rPr>
          <w:rFonts w:ascii="Adobe Garamond Pro" w:hAnsi="Adobe Garamond Pro" w:cs="TimesNewRoman"/>
          <w:sz w:val="20"/>
          <w:szCs w:val="20"/>
        </w:rPr>
        <w:t xml:space="preserve"> 3 turns</w:t>
      </w:r>
    </w:p>
    <w:p w:rsidR="00CA579C" w:rsidRPr="004215F4"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Effect:</w:t>
      </w:r>
      <w:r w:rsidRPr="004215F4">
        <w:rPr>
          <w:rFonts w:ascii="Adobe Garamond Pro" w:hAnsi="Adobe Garamond Pro" w:cs="TimesNewRoman"/>
          <w:sz w:val="20"/>
          <w:szCs w:val="20"/>
        </w:rPr>
        <w:t xml:space="preserve"> allow a ST to avoid effect that don’t allow ST</w:t>
      </w:r>
    </w:p>
    <w:p w:rsidR="00CA579C" w:rsidRPr="001F7DD6"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C60EC">
        <w:rPr>
          <w:rFonts w:ascii="Adobe Garamond Pro" w:hAnsi="Adobe Garamond Pro" w:cs="TimesNewRoman"/>
          <w:sz w:val="20"/>
          <w:szCs w:val="20"/>
        </w:rPr>
        <w:t xml:space="preserve">The spell’s subject is partially protected </w:t>
      </w:r>
      <w:r>
        <w:rPr>
          <w:rFonts w:ascii="Adobe Garamond Pro" w:hAnsi="Adobe Garamond Pro" w:cs="TimesNewRoman"/>
          <w:sz w:val="20"/>
          <w:szCs w:val="20"/>
        </w:rPr>
        <w:t xml:space="preserve">against all </w:t>
      </w:r>
      <w:r w:rsidRPr="008C10D6">
        <w:rPr>
          <w:rFonts w:ascii="Adobe Garamond Pro" w:hAnsi="Adobe Garamond Pro" w:cs="TimesNewRoman"/>
          <w:sz w:val="20"/>
          <w:szCs w:val="20"/>
        </w:rPr>
        <w:t xml:space="preserve">spells and magic effects (only those harmful or undesired) in whose description </w:t>
      </w:r>
      <w:r>
        <w:rPr>
          <w:rFonts w:ascii="Adobe Garamond Pro" w:hAnsi="Adobe Garamond Pro" w:cs="TimesNewRoman"/>
          <w:sz w:val="20"/>
          <w:szCs w:val="20"/>
        </w:rPr>
        <w:t xml:space="preserve">expressly states that it doesn’t allow </w:t>
      </w:r>
      <w:r w:rsidRPr="008C10D6">
        <w:rPr>
          <w:rFonts w:ascii="Adobe Garamond Pro" w:hAnsi="Adobe Garamond Pro" w:cs="TimesNewRoman"/>
          <w:sz w:val="20"/>
          <w:szCs w:val="20"/>
        </w:rPr>
        <w:t xml:space="preserve">any </w:t>
      </w:r>
      <w:r w:rsidRPr="00CA579C">
        <w:rPr>
          <w:rFonts w:ascii="Adobe Garamond Pro" w:hAnsi="Adobe Garamond Pro" w:cs="TimesNewRoman"/>
          <w:sz w:val="20"/>
          <w:szCs w:val="20"/>
        </w:rPr>
        <w:t xml:space="preserve">ST, like for example </w:t>
      </w:r>
      <w:r w:rsidRPr="00187D2E">
        <w:rPr>
          <w:rFonts w:ascii="Adobe Garamond Pro" w:hAnsi="Adobe Garamond Pro" w:cs="Times New Roman"/>
          <w:i/>
          <w:iCs/>
          <w:sz w:val="20"/>
          <w:szCs w:val="20"/>
        </w:rPr>
        <w:t>barrier</w:t>
      </w:r>
      <w:r w:rsidRPr="00187D2E">
        <w:rPr>
          <w:rFonts w:ascii="Adobe Garamond Pro" w:hAnsi="Adobe Garamond Pro" w:cs="TimesNewRoman"/>
          <w:sz w:val="20"/>
          <w:szCs w:val="20"/>
        </w:rPr>
        <w:t xml:space="preserve">, </w:t>
      </w:r>
      <w:r w:rsidRPr="00187D2E">
        <w:rPr>
          <w:rFonts w:ascii="Adobe Garamond Pro" w:hAnsi="Adobe Garamond Pro" w:cs="Times New Roman"/>
          <w:i/>
          <w:iCs/>
          <w:sz w:val="20"/>
          <w:szCs w:val="20"/>
        </w:rPr>
        <w:t>magic missile</w:t>
      </w:r>
      <w:r w:rsidRPr="00187D2E">
        <w:rPr>
          <w:rFonts w:ascii="Adobe Garamond Pro" w:hAnsi="Adobe Garamond Pro" w:cs="TimesNewRoman"/>
          <w:sz w:val="20"/>
          <w:szCs w:val="20"/>
        </w:rPr>
        <w:t xml:space="preserve">, </w:t>
      </w:r>
      <w:r w:rsidRPr="00187D2E">
        <w:rPr>
          <w:rFonts w:ascii="Adobe Garamond Pro" w:hAnsi="Adobe Garamond Pro" w:cs="Times New Roman"/>
          <w:i/>
          <w:iCs/>
          <w:sz w:val="20"/>
          <w:szCs w:val="20"/>
        </w:rPr>
        <w:t>dance</w:t>
      </w:r>
      <w:r w:rsidRPr="00187D2E">
        <w:rPr>
          <w:rFonts w:ascii="Adobe Garamond Pro" w:hAnsi="Adobe Garamond Pro" w:cs="TimesNewRoman"/>
          <w:sz w:val="20"/>
          <w:szCs w:val="20"/>
        </w:rPr>
        <w:t xml:space="preserve">, </w:t>
      </w:r>
      <w:r w:rsidRPr="00187D2E">
        <w:rPr>
          <w:rFonts w:ascii="Adobe Garamond Pro" w:hAnsi="Adobe Garamond Pro" w:cs="Times New Roman"/>
          <w:i/>
          <w:iCs/>
          <w:sz w:val="20"/>
          <w:szCs w:val="20"/>
        </w:rPr>
        <w:t>maze</w:t>
      </w:r>
      <w:r w:rsidRPr="00187D2E">
        <w:rPr>
          <w:rFonts w:ascii="Adobe Garamond Pro" w:hAnsi="Adobe Garamond Pro" w:cs="TimesNewRoman"/>
          <w:sz w:val="20"/>
          <w:szCs w:val="20"/>
        </w:rPr>
        <w:t xml:space="preserve">, </w:t>
      </w:r>
      <w:r>
        <w:rPr>
          <w:rFonts w:ascii="Adobe Garamond Pro" w:hAnsi="Adobe Garamond Pro" w:cs="TimesNewRoman"/>
          <w:sz w:val="20"/>
          <w:szCs w:val="20"/>
        </w:rPr>
        <w:t xml:space="preserve">the poisonous power of </w:t>
      </w:r>
      <w:r w:rsidRPr="00CA579C">
        <w:rPr>
          <w:rFonts w:ascii="Adobe Garamond Pro" w:hAnsi="Adobe Garamond Pro" w:cs="TimesNewRoman"/>
          <w:sz w:val="20"/>
          <w:szCs w:val="20"/>
        </w:rPr>
        <w:t>the spirits that damages items, or</w:t>
      </w:r>
      <w:r w:rsidRPr="002C60EC">
        <w:rPr>
          <w:rFonts w:ascii="Adobe Garamond Pro" w:hAnsi="Adobe Garamond Pro" w:cs="TimesNewRoman"/>
          <w:sz w:val="20"/>
          <w:szCs w:val="20"/>
        </w:rPr>
        <w:t xml:space="preserve"> the </w:t>
      </w:r>
      <w:r w:rsidRPr="002C60EC">
        <w:rPr>
          <w:rFonts w:ascii="Adobe Garamond Pro" w:hAnsi="Adobe Garamond Pro" w:cs="TimesNewRoman"/>
          <w:i/>
          <w:sz w:val="20"/>
          <w:szCs w:val="20"/>
        </w:rPr>
        <w:t>disintegration</w:t>
      </w:r>
      <w:r w:rsidRPr="002C60EC">
        <w:rPr>
          <w:rFonts w:ascii="Adobe Garamond Pro" w:hAnsi="Adobe Garamond Pro" w:cs="TimesNewRoman"/>
          <w:sz w:val="20"/>
          <w:szCs w:val="20"/>
        </w:rPr>
        <w:t xml:space="preserve"> of a black ball, and so on.</w:t>
      </w:r>
    </w:p>
    <w:p w:rsidR="00CA579C" w:rsidRPr="001F7DD6"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2793A">
        <w:rPr>
          <w:rFonts w:ascii="Adobe Garamond Pro" w:hAnsi="Adobe Garamond Pro" w:cs="TimesNewRoman"/>
          <w:sz w:val="20"/>
          <w:szCs w:val="20"/>
        </w:rPr>
        <w:t xml:space="preserve">For the </w:t>
      </w:r>
      <w:r w:rsidRPr="00A2793A">
        <w:rPr>
          <w:rFonts w:ascii="Adobe Garamond Pro" w:hAnsi="Adobe Garamond Pro" w:cs="TimesNewRoman"/>
          <w:i/>
          <w:sz w:val="20"/>
          <w:szCs w:val="20"/>
        </w:rPr>
        <w:t>entropic shield’s</w:t>
      </w:r>
      <w:r w:rsidRPr="00A2793A">
        <w:rPr>
          <w:rFonts w:ascii="Adobe Garamond Pro" w:hAnsi="Adobe Garamond Pro" w:cs="TimesNewRoman"/>
          <w:sz w:val="20"/>
          <w:szCs w:val="20"/>
        </w:rPr>
        <w:t xml:space="preserve"> entire duration, against attacks of this type the subject can make a ST vs. Spells: If the ST succeeds, the character only</w:t>
      </w:r>
      <w:r w:rsidRPr="002C60EC">
        <w:rPr>
          <w:rFonts w:ascii="Adobe Garamond Pro" w:hAnsi="Adobe Garamond Pro" w:cs="TimesNewRoman"/>
          <w:sz w:val="20"/>
          <w:szCs w:val="20"/>
        </w:rPr>
        <w:t xml:space="preserve"> suffers half damage, or (where this isn’t applicable) completely avoids the effect.</w:t>
      </w:r>
    </w:p>
    <w:p w:rsidR="00CA579C" w:rsidRPr="001F7DD6"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C60EC">
        <w:rPr>
          <w:rFonts w:ascii="Adobe Garamond Pro" w:hAnsi="Adobe Garamond Pro" w:cs="TimesNewRoman"/>
          <w:sz w:val="20"/>
          <w:szCs w:val="20"/>
        </w:rPr>
        <w:t xml:space="preserve">This spell is only effective against those powers that are in some way considered “offensive”: </w:t>
      </w:r>
      <w:r>
        <w:rPr>
          <w:rFonts w:ascii="Adobe Garamond Pro" w:hAnsi="Adobe Garamond Pro" w:cs="TimesNewRoman"/>
          <w:sz w:val="20"/>
          <w:szCs w:val="20"/>
        </w:rPr>
        <w:t xml:space="preserve">it doesn’t protect against spells like </w:t>
      </w:r>
      <w:r w:rsidRPr="00A2793A">
        <w:rPr>
          <w:rFonts w:ascii="Adobe Garamond Pro" w:hAnsi="Adobe Garamond Pro" w:cs="Times New Roman"/>
          <w:i/>
          <w:iCs/>
          <w:sz w:val="20"/>
          <w:szCs w:val="20"/>
        </w:rPr>
        <w:t>trueseeing</w:t>
      </w:r>
      <w:r w:rsidRPr="00A2793A">
        <w:rPr>
          <w:rFonts w:ascii="Adobe Garamond Pro" w:hAnsi="Adobe Garamond Pro" w:cs="TimesNewRoman"/>
          <w:sz w:val="20"/>
          <w:szCs w:val="20"/>
        </w:rPr>
        <w:t xml:space="preserve">, </w:t>
      </w:r>
      <w:r w:rsidRPr="00A2793A">
        <w:rPr>
          <w:rFonts w:ascii="Adobe Garamond Pro" w:hAnsi="Adobe Garamond Pro" w:cs="Times New Roman"/>
          <w:i/>
          <w:iCs/>
          <w:sz w:val="20"/>
          <w:szCs w:val="20"/>
        </w:rPr>
        <w:t xml:space="preserve">speak with monsters </w:t>
      </w:r>
      <w:r w:rsidRPr="00A2793A">
        <w:rPr>
          <w:rFonts w:ascii="Adobe Garamond Pro" w:hAnsi="Adobe Garamond Pro" w:cs="TimesNewRoman"/>
          <w:sz w:val="20"/>
          <w:szCs w:val="20"/>
        </w:rPr>
        <w:t xml:space="preserve">or </w:t>
      </w:r>
      <w:r w:rsidRPr="00A2793A">
        <w:rPr>
          <w:rFonts w:ascii="Adobe Garamond Pro" w:hAnsi="Adobe Garamond Pro" w:cs="Times New Roman"/>
          <w:i/>
          <w:iCs/>
          <w:sz w:val="20"/>
          <w:szCs w:val="20"/>
        </w:rPr>
        <w:t>forcefield</w:t>
      </w:r>
      <w:r w:rsidRPr="00A2793A">
        <w:rPr>
          <w:rFonts w:ascii="Adobe Garamond Pro" w:hAnsi="Adobe Garamond Pro" w:cs="TimesNewRoman"/>
          <w:sz w:val="20"/>
          <w:szCs w:val="20"/>
        </w:rPr>
        <w:t>. It, moreover, doesn’t function against normal physical attacks (e</w:t>
      </w:r>
      <w:r w:rsidRPr="0035073E">
        <w:rPr>
          <w:rFonts w:ascii="Adobe Garamond Pro" w:hAnsi="Adobe Garamond Pro" w:cs="TimesNewRoman"/>
          <w:sz w:val="20"/>
          <w:szCs w:val="20"/>
        </w:rPr>
        <w:t>.g</w:t>
      </w:r>
      <w:r w:rsidRPr="000C5C44">
        <w:rPr>
          <w:rFonts w:ascii="Adobe Garamond Pro" w:hAnsi="Adobe Garamond Pro" w:cs="TimesNewRoman"/>
          <w:sz w:val="20"/>
          <w:szCs w:val="20"/>
        </w:rPr>
        <w:t xml:space="preserve">. it doesn’t function against the blow of a +3 sword brandished by a fighter, </w:t>
      </w:r>
      <w:r>
        <w:rPr>
          <w:rFonts w:ascii="Adobe Garamond Pro" w:hAnsi="Adobe Garamond Pro" w:cs="TimesNewRoman"/>
          <w:sz w:val="20"/>
          <w:szCs w:val="20"/>
        </w:rPr>
        <w:t>but allows the halving of the damage done</w:t>
      </w:r>
      <w:r w:rsidRPr="00CA579C">
        <w:rPr>
          <w:rFonts w:ascii="Adobe Garamond Pro" w:hAnsi="Adobe Garamond Pro" w:cs="TimesNewRoman"/>
          <w:sz w:val="20"/>
          <w:szCs w:val="20"/>
        </w:rPr>
        <w:t xml:space="preserve"> by the </w:t>
      </w:r>
      <w:r w:rsidRPr="00CA579C">
        <w:rPr>
          <w:rFonts w:ascii="Adobe Garamond Pro" w:hAnsi="Adobe Garamond Pro" w:cs="Times New Roman"/>
          <w:i/>
          <w:iCs/>
          <w:sz w:val="20"/>
          <w:szCs w:val="20"/>
        </w:rPr>
        <w:t xml:space="preserve">sword </w:t>
      </w:r>
      <w:r w:rsidRPr="00CA579C">
        <w:rPr>
          <w:rFonts w:ascii="Adobe Garamond Pro" w:hAnsi="Adobe Garamond Pro" w:cs="TimesNewRoman"/>
          <w:sz w:val="20"/>
          <w:szCs w:val="20"/>
        </w:rPr>
        <w:t>created by the 7</w:t>
      </w:r>
      <w:r w:rsidRPr="00CA579C">
        <w:rPr>
          <w:rFonts w:ascii="Adobe Garamond Pro" w:hAnsi="Adobe Garamond Pro" w:cs="TimesNewRoman"/>
          <w:sz w:val="20"/>
          <w:szCs w:val="20"/>
          <w:vertAlign w:val="superscript"/>
        </w:rPr>
        <w:t>th</w:t>
      </w:r>
      <w:r w:rsidRPr="00CA579C">
        <w:rPr>
          <w:rFonts w:ascii="Adobe Garamond Pro" w:hAnsi="Adobe Garamond Pro" w:cs="TimesNewRoman"/>
          <w:sz w:val="20"/>
          <w:szCs w:val="20"/>
        </w:rPr>
        <w:t xml:space="preserve"> level arcane spell of the same name), or against</w:t>
      </w:r>
      <w:r w:rsidRPr="000C5C44">
        <w:rPr>
          <w:rFonts w:ascii="Adobe Garamond Pro" w:hAnsi="Adobe Garamond Pro" w:cs="TimesNewRoman"/>
          <w:sz w:val="20"/>
          <w:szCs w:val="20"/>
        </w:rPr>
        <w:t xml:space="preserve"> Immortal (cast by a divinity or artefact) spells or magic effects</w:t>
      </w:r>
      <w:r w:rsidRPr="00CA579C">
        <w:rPr>
          <w:rFonts w:ascii="Adobe Garamond Pro" w:hAnsi="Adobe Garamond Pro" w:cs="TimesNewRoman"/>
          <w:sz w:val="20"/>
          <w:szCs w:val="20"/>
        </w:rPr>
        <w:t xml:space="preserve">, nor is it effective where there are antimagic phenomena; it instead allows </w:t>
      </w:r>
      <w:r w:rsidRPr="0035073E">
        <w:rPr>
          <w:rFonts w:ascii="Adobe Garamond Pro" w:hAnsi="Adobe Garamond Pro" w:cs="TimesNewRoman"/>
          <w:sz w:val="20"/>
          <w:szCs w:val="20"/>
        </w:rPr>
        <w:t xml:space="preserve">a ST vs. Spells to avoid all the effects of a </w:t>
      </w:r>
      <w:r w:rsidRPr="0035073E">
        <w:rPr>
          <w:rFonts w:ascii="Adobe Garamond Pro" w:hAnsi="Adobe Garamond Pro" w:cs="Times New Roman"/>
          <w:i/>
          <w:iCs/>
          <w:sz w:val="20"/>
          <w:szCs w:val="20"/>
        </w:rPr>
        <w:t xml:space="preserve">dispel magic </w:t>
      </w:r>
      <w:r w:rsidRPr="0035073E">
        <w:rPr>
          <w:rFonts w:ascii="Adobe Garamond Pro" w:hAnsi="Adobe Garamond Pro" w:cs="TimesNewRoman"/>
          <w:sz w:val="20"/>
          <w:szCs w:val="20"/>
        </w:rPr>
        <w:t>cast against the subject protected by the shield.</w:t>
      </w:r>
    </w:p>
    <w:p w:rsidR="001A200E" w:rsidRPr="00C917CC" w:rsidRDefault="001A200E" w:rsidP="001A200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917CC">
        <w:rPr>
          <w:rFonts w:ascii="Adobe Garamond Pro Bold" w:hAnsi="Adobe Garamond Pro Bold" w:cs="Times New Roman"/>
          <w:b/>
          <w:bCs/>
          <w:smallCaps/>
          <w:sz w:val="24"/>
          <w:szCs w:val="24"/>
        </w:rPr>
        <w:t>Foresight</w:t>
      </w:r>
    </w:p>
    <w:p w:rsidR="001A200E" w:rsidRPr="00C917CC" w:rsidRDefault="001A200E" w:rsidP="001A200E">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School:</w:t>
      </w:r>
      <w:r w:rsidRPr="00C917CC">
        <w:rPr>
          <w:rFonts w:ascii="Adobe Garamond Pro" w:hAnsi="Adobe Garamond Pro" w:cs="TimesNewRoman"/>
          <w:sz w:val="20"/>
          <w:szCs w:val="20"/>
        </w:rPr>
        <w:t xml:space="preserve"> Divination</w:t>
      </w:r>
    </w:p>
    <w:p w:rsidR="001A200E" w:rsidRPr="00C917CC" w:rsidRDefault="001A200E" w:rsidP="001A200E">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Range:</w:t>
      </w:r>
      <w:r w:rsidRPr="00C917CC">
        <w:rPr>
          <w:rFonts w:ascii="Adobe Garamond Pro" w:hAnsi="Adobe Garamond Pro" w:cs="TimesNewRoman"/>
          <w:sz w:val="20"/>
          <w:szCs w:val="20"/>
        </w:rPr>
        <w:t xml:space="preserve"> 0</w:t>
      </w:r>
    </w:p>
    <w:p w:rsidR="001A200E" w:rsidRPr="00C917CC" w:rsidRDefault="001A200E" w:rsidP="001A200E">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Area of effect:</w:t>
      </w:r>
      <w:r w:rsidRPr="00C917CC">
        <w:rPr>
          <w:rFonts w:ascii="Adobe Garamond Pro" w:hAnsi="Adobe Garamond Pro" w:cs="TimesNewRoman"/>
          <w:sz w:val="20"/>
          <w:szCs w:val="20"/>
        </w:rPr>
        <w:t xml:space="preserve"> only the spellcaster</w:t>
      </w:r>
    </w:p>
    <w:p w:rsidR="001A200E" w:rsidRPr="00C917CC" w:rsidRDefault="001A200E" w:rsidP="001A200E">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Duration:</w:t>
      </w:r>
      <w:r w:rsidRPr="00C917CC">
        <w:rPr>
          <w:rFonts w:ascii="Adobe Garamond Pro" w:hAnsi="Adobe Garamond Pro" w:cs="TimesNewRoman"/>
          <w:sz w:val="20"/>
          <w:szCs w:val="20"/>
        </w:rPr>
        <w:t xml:space="preserve"> 1 turn per level</w:t>
      </w:r>
    </w:p>
    <w:p w:rsidR="001A200E" w:rsidRPr="00C917CC" w:rsidRDefault="001A200E" w:rsidP="001A200E">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Effect:</w:t>
      </w:r>
      <w:r w:rsidRPr="00C917CC">
        <w:rPr>
          <w:rFonts w:ascii="Adobe Garamond Pro" w:hAnsi="Adobe Garamond Pro" w:cs="TimesNewRoman"/>
          <w:sz w:val="20"/>
          <w:szCs w:val="20"/>
        </w:rPr>
        <w:t xml:space="preserve"> alert the spellcaster of imminent danger</w:t>
      </w:r>
    </w:p>
    <w:p w:rsidR="001A200E" w:rsidRPr="001F7DD6" w:rsidRDefault="001A200E" w:rsidP="005A7CD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A200E">
        <w:rPr>
          <w:rFonts w:ascii="Adobe Garamond Pro" w:hAnsi="Adobe Garamond Pro" w:cs="TimesNewRoman"/>
          <w:sz w:val="20"/>
          <w:szCs w:val="20"/>
        </w:rPr>
        <w:t xml:space="preserve">This spell warns the spellcaster of any threat to his person before it happens for the spell’s entire duration. This means he cannot be taken by surprise and automatically avoids any trap. </w:t>
      </w:r>
      <w:r w:rsidR="00FF10DA" w:rsidRPr="001A200E">
        <w:rPr>
          <w:rFonts w:ascii="Adobe Garamond Pro" w:hAnsi="Adobe Garamond Pro" w:cs="TimesNewRoman"/>
          <w:sz w:val="20"/>
          <w:szCs w:val="20"/>
        </w:rPr>
        <w:t>Moreover,</w:t>
      </w:r>
      <w:r w:rsidRPr="001A200E">
        <w:rPr>
          <w:rFonts w:ascii="Adobe Garamond Pro" w:hAnsi="Adobe Garamond Pro" w:cs="TimesNewRoman"/>
          <w:sz w:val="20"/>
          <w:szCs w:val="20"/>
        </w:rPr>
        <w:t xml:space="preserve"> the spell allows </w:t>
      </w:r>
      <w:r w:rsidRPr="001A200E">
        <w:rPr>
          <w:rFonts w:ascii="Adobe Garamond Pro" w:hAnsi="Adobe Garamond Pro" w:cs="TimesNewRoman"/>
          <w:sz w:val="20"/>
          <w:szCs w:val="20"/>
        </w:rPr>
        <w:lastRenderedPageBreak/>
        <w:t xml:space="preserve">him to act in the best way to avoid other types of danger (physical attacks, spells, damage derived from wrong actions): </w:t>
      </w:r>
      <w:r>
        <w:rPr>
          <w:rFonts w:ascii="Adobe Garamond Pro" w:hAnsi="Adobe Garamond Pro" w:cs="TimesNewRoman"/>
          <w:sz w:val="20"/>
          <w:szCs w:val="20"/>
        </w:rPr>
        <w:t>this translates into</w:t>
      </w:r>
      <w:r w:rsidRPr="00187D2E">
        <w:rPr>
          <w:rFonts w:ascii="Adobe Garamond Pro" w:hAnsi="Adobe Garamond Pro" w:cs="TimesNewRoman"/>
          <w:sz w:val="20"/>
          <w:szCs w:val="20"/>
        </w:rPr>
        <w:t xml:space="preserve"> a +5 bonus to any Saving Throw, </w:t>
      </w:r>
      <w:r>
        <w:rPr>
          <w:rFonts w:ascii="Adobe Garamond Pro" w:hAnsi="Adobe Garamond Pro" w:cs="TimesNewRoman"/>
          <w:sz w:val="20"/>
          <w:szCs w:val="20"/>
        </w:rPr>
        <w:t xml:space="preserve">skill or characteristic check to avoid the </w:t>
      </w:r>
      <w:r w:rsidRPr="00187D2E">
        <w:rPr>
          <w:rFonts w:ascii="Adobe Garamond Pro" w:hAnsi="Adobe Garamond Pro" w:cs="TimesNewRoman"/>
          <w:sz w:val="20"/>
          <w:szCs w:val="20"/>
        </w:rPr>
        <w:t>threat, and in a +5 bonus to his AC until the effect’s end.</w:t>
      </w:r>
    </w:p>
    <w:p w:rsidR="00EF0EA2" w:rsidRPr="00C81712" w:rsidRDefault="00EF0EA2" w:rsidP="00EF0EA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81712">
        <w:rPr>
          <w:rFonts w:ascii="Adobe Garamond Pro Bold" w:hAnsi="Adobe Garamond Pro Bold" w:cs="Times New Roman"/>
          <w:b/>
          <w:bCs/>
          <w:smallCaps/>
          <w:sz w:val="24"/>
          <w:szCs w:val="24"/>
        </w:rPr>
        <w:t>Gate</w:t>
      </w:r>
    </w:p>
    <w:p w:rsidR="00EF0EA2" w:rsidRPr="00C81712"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School:</w:t>
      </w:r>
      <w:r w:rsidRPr="00C81712">
        <w:rPr>
          <w:rFonts w:ascii="Adobe Garamond Pro" w:hAnsi="Adobe Garamond Pro" w:cs="TimesNewRoman"/>
          <w:sz w:val="20"/>
          <w:szCs w:val="20"/>
        </w:rPr>
        <w:t xml:space="preserve"> Conjuration</w:t>
      </w:r>
    </w:p>
    <w:p w:rsidR="00EF0EA2" w:rsidRPr="00C81712"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Range:</w:t>
      </w:r>
      <w:r w:rsidRPr="00C81712">
        <w:rPr>
          <w:rFonts w:ascii="Adobe Garamond Pro" w:hAnsi="Adobe Garamond Pro" w:cs="TimesNewRoman"/>
          <w:sz w:val="20"/>
          <w:szCs w:val="20"/>
        </w:rPr>
        <w:t xml:space="preserve"> 30 feet</w:t>
      </w:r>
    </w:p>
    <w:p w:rsidR="00EF0EA2" w:rsidRPr="00C81712"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Area of effect:</w:t>
      </w:r>
      <w:r w:rsidRPr="00C81712">
        <w:rPr>
          <w:rFonts w:ascii="Adobe Garamond Pro" w:hAnsi="Adobe Garamond Pro" w:cs="TimesNewRoman"/>
          <w:sz w:val="20"/>
          <w:szCs w:val="20"/>
        </w:rPr>
        <w:t xml:space="preserve"> 10 foot wide portal</w:t>
      </w:r>
    </w:p>
    <w:p w:rsidR="00EF0EA2" w:rsidRPr="00C81712"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Duration:</w:t>
      </w:r>
      <w:r w:rsidRPr="00C81712">
        <w:rPr>
          <w:rFonts w:ascii="Adobe Garamond Pro" w:hAnsi="Adobe Garamond Pro" w:cs="TimesNewRoman"/>
          <w:sz w:val="20"/>
          <w:szCs w:val="20"/>
        </w:rPr>
        <w:t xml:space="preserve"> special</w:t>
      </w:r>
    </w:p>
    <w:p w:rsidR="00EF0EA2" w:rsidRPr="00C81712" w:rsidRDefault="00EF0EA2" w:rsidP="00EF0EA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Effect:</w:t>
      </w:r>
      <w:r w:rsidRPr="00C81712">
        <w:rPr>
          <w:rFonts w:ascii="Adobe Garamond Pro" w:hAnsi="Adobe Garamond Pro" w:cs="TimesNewRoman"/>
          <w:sz w:val="20"/>
          <w:szCs w:val="20"/>
        </w:rPr>
        <w:t xml:space="preserve"> open a door to another outer plane or dimension</w:t>
      </w:r>
    </w:p>
    <w:p w:rsidR="00EF0EA2" w:rsidRPr="001F7DD6"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800FC">
        <w:rPr>
          <w:rFonts w:ascii="Adobe Garamond Pro" w:hAnsi="Adobe Garamond Pro" w:cs="TimesNewRoman"/>
          <w:sz w:val="20"/>
          <w:szCs w:val="20"/>
        </w:rPr>
        <w:t xml:space="preserve">When uttering </w:t>
      </w:r>
      <w:r w:rsidRPr="00801E2D">
        <w:rPr>
          <w:rFonts w:ascii="Adobe Garamond Pro" w:hAnsi="Adobe Garamond Pro" w:cs="TimesNewRoman"/>
          <w:sz w:val="20"/>
          <w:szCs w:val="20"/>
        </w:rPr>
        <w:t xml:space="preserve">this spell, the mage instantly opens a connection with another plane or dimension, in the form of a </w:t>
      </w:r>
      <w:r w:rsidR="00FF10DA" w:rsidRPr="00801E2D">
        <w:rPr>
          <w:rFonts w:ascii="Adobe Garamond Pro" w:hAnsi="Adobe Garamond Pro" w:cs="TimesNewRoman"/>
          <w:sz w:val="20"/>
          <w:szCs w:val="20"/>
        </w:rPr>
        <w:t>10-foot</w:t>
      </w:r>
      <w:r w:rsidRPr="00801E2D">
        <w:rPr>
          <w:rFonts w:ascii="Adobe Garamond Pro" w:hAnsi="Adobe Garamond Pro" w:cs="TimesNewRoman"/>
          <w:sz w:val="20"/>
          <w:szCs w:val="20"/>
        </w:rPr>
        <w:t xml:space="preserve"> tall and wide portal, </w:t>
      </w:r>
      <w:r w:rsidR="00F06EA8" w:rsidRPr="00801E2D">
        <w:rPr>
          <w:rFonts w:ascii="Adobe Garamond Pro" w:hAnsi="Adobe Garamond Pro" w:cs="TimesNewRoman"/>
          <w:sz w:val="20"/>
          <w:szCs w:val="20"/>
        </w:rPr>
        <w:t>from which extends a long scintillating corridor</w:t>
      </w:r>
      <w:r w:rsidRPr="00801E2D">
        <w:rPr>
          <w:rFonts w:ascii="Adobe Garamond Pro" w:hAnsi="Adobe Garamond Pro" w:cs="TimesNewRoman"/>
          <w:sz w:val="20"/>
          <w:szCs w:val="20"/>
        </w:rPr>
        <w:t xml:space="preserve"> </w:t>
      </w:r>
      <w:r w:rsidR="007E72C2" w:rsidRPr="00801E2D">
        <w:rPr>
          <w:rFonts w:ascii="Adobe Garamond Pro" w:hAnsi="Adobe Garamond Pro" w:cs="TimesNewRoman"/>
          <w:sz w:val="20"/>
          <w:szCs w:val="20"/>
        </w:rPr>
        <w:t>that ends in another portal</w:t>
      </w:r>
      <w:r w:rsidRPr="00801E2D">
        <w:rPr>
          <w:rFonts w:ascii="Adobe Garamond Pro" w:hAnsi="Adobe Garamond Pro" w:cs="TimesNewRoman"/>
          <w:sz w:val="20"/>
          <w:szCs w:val="20"/>
        </w:rPr>
        <w:t xml:space="preserve">, </w:t>
      </w:r>
      <w:r w:rsidR="00801E2D" w:rsidRPr="00801E2D">
        <w:rPr>
          <w:rFonts w:ascii="Adobe Garamond Pro" w:hAnsi="Adobe Garamond Pro" w:cs="TimesNewRoman"/>
          <w:sz w:val="20"/>
          <w:szCs w:val="20"/>
        </w:rPr>
        <w:t>which opens exactly on the</w:t>
      </w:r>
      <w:r w:rsidRPr="00801E2D">
        <w:rPr>
          <w:rFonts w:ascii="Adobe Garamond Pro" w:hAnsi="Adobe Garamond Pro" w:cs="TimesNewRoman"/>
          <w:sz w:val="20"/>
          <w:szCs w:val="20"/>
        </w:rPr>
        <w:t xml:space="preserve"> </w:t>
      </w:r>
      <w:r w:rsidR="007E72C2" w:rsidRPr="00801E2D">
        <w:rPr>
          <w:rFonts w:ascii="Adobe Garamond Pro" w:hAnsi="Adobe Garamond Pro" w:cs="TimesNewRoman"/>
          <w:sz w:val="20"/>
          <w:szCs w:val="20"/>
        </w:rPr>
        <w:t xml:space="preserve">destination </w:t>
      </w:r>
      <w:r w:rsidRPr="00801E2D">
        <w:rPr>
          <w:rFonts w:ascii="Adobe Garamond Pro" w:hAnsi="Adobe Garamond Pro" w:cs="TimesNewRoman"/>
          <w:sz w:val="20"/>
          <w:szCs w:val="20"/>
        </w:rPr>
        <w:t>p</w:t>
      </w:r>
      <w:r w:rsidR="007E72C2" w:rsidRPr="00801E2D">
        <w:rPr>
          <w:rFonts w:ascii="Adobe Garamond Pro" w:hAnsi="Adobe Garamond Pro" w:cs="TimesNewRoman"/>
          <w:sz w:val="20"/>
          <w:szCs w:val="20"/>
        </w:rPr>
        <w:t>l</w:t>
      </w:r>
      <w:r w:rsidRPr="00801E2D">
        <w:rPr>
          <w:rFonts w:ascii="Adobe Garamond Pro" w:hAnsi="Adobe Garamond Pro" w:cs="TimesNewRoman"/>
          <w:sz w:val="20"/>
          <w:szCs w:val="20"/>
        </w:rPr>
        <w:t>an</w:t>
      </w:r>
      <w:r w:rsidR="007E72C2" w:rsidRPr="00801E2D">
        <w:rPr>
          <w:rFonts w:ascii="Adobe Garamond Pro" w:hAnsi="Adobe Garamond Pro" w:cs="TimesNewRoman"/>
          <w:sz w:val="20"/>
          <w:szCs w:val="20"/>
        </w:rPr>
        <w:t>e</w:t>
      </w:r>
      <w:r w:rsidRPr="00801E2D">
        <w:rPr>
          <w:rFonts w:ascii="Adobe Garamond Pro" w:hAnsi="Adobe Garamond Pro" w:cs="TimesNewRoman"/>
          <w:sz w:val="20"/>
          <w:szCs w:val="20"/>
        </w:rPr>
        <w:t xml:space="preserve"> o</w:t>
      </w:r>
      <w:r w:rsidR="007E72C2" w:rsidRPr="00801E2D">
        <w:rPr>
          <w:rFonts w:ascii="Adobe Garamond Pro" w:hAnsi="Adobe Garamond Pro" w:cs="TimesNewRoman"/>
          <w:sz w:val="20"/>
          <w:szCs w:val="20"/>
        </w:rPr>
        <w:t>r</w:t>
      </w:r>
      <w:r w:rsidRPr="00801E2D">
        <w:rPr>
          <w:rFonts w:ascii="Adobe Garamond Pro" w:hAnsi="Adobe Garamond Pro" w:cs="TimesNewRoman"/>
          <w:sz w:val="20"/>
          <w:szCs w:val="20"/>
        </w:rPr>
        <w:t xml:space="preserve"> dimension. </w:t>
      </w:r>
      <w:r w:rsidR="009479F8" w:rsidRPr="00801E2D">
        <w:rPr>
          <w:rFonts w:ascii="Adobe Garamond Pro" w:hAnsi="Adobe Garamond Pro" w:cs="TimesNewRoman"/>
          <w:sz w:val="20"/>
          <w:szCs w:val="20"/>
        </w:rPr>
        <w:t xml:space="preserve">So that the </w:t>
      </w:r>
      <w:r w:rsidR="009479F8" w:rsidRPr="00801E2D">
        <w:rPr>
          <w:rFonts w:ascii="Adobe Garamond Pro" w:hAnsi="Adobe Garamond Pro" w:cs="TimesNewRoman"/>
          <w:i/>
          <w:sz w:val="20"/>
          <w:szCs w:val="20"/>
        </w:rPr>
        <w:t>gate</w:t>
      </w:r>
      <w:r w:rsidR="009479F8" w:rsidRPr="00801E2D">
        <w:rPr>
          <w:rFonts w:ascii="Adobe Garamond Pro" w:hAnsi="Adobe Garamond Pro" w:cs="TimesNewRoman"/>
          <w:sz w:val="20"/>
          <w:szCs w:val="20"/>
        </w:rPr>
        <w:t xml:space="preserve"> opens</w:t>
      </w:r>
      <w:r w:rsidRPr="00801E2D">
        <w:rPr>
          <w:rFonts w:ascii="Adobe Garamond Pro" w:hAnsi="Adobe Garamond Pro" w:cs="TimesNewRoman"/>
          <w:sz w:val="20"/>
          <w:szCs w:val="20"/>
        </w:rPr>
        <w:t xml:space="preserve">, the mage </w:t>
      </w:r>
      <w:r w:rsidR="009479F8" w:rsidRPr="00801E2D">
        <w:rPr>
          <w:rFonts w:ascii="Adobe Garamond Pro" w:hAnsi="Adobe Garamond Pro" w:cs="TimesNewRoman"/>
          <w:sz w:val="20"/>
          <w:szCs w:val="20"/>
        </w:rPr>
        <w:t>must clearly state which plane he</w:t>
      </w:r>
      <w:r w:rsidR="009479F8" w:rsidRPr="009479F8">
        <w:rPr>
          <w:rFonts w:ascii="Adobe Garamond Pro" w:hAnsi="Adobe Garamond Pro" w:cs="TimesNewRoman"/>
          <w:sz w:val="20"/>
          <w:szCs w:val="20"/>
        </w:rPr>
        <w:t xml:space="preserve"> wants to</w:t>
      </w:r>
      <w:r w:rsidRPr="009479F8">
        <w:rPr>
          <w:rFonts w:ascii="Adobe Garamond Pro" w:hAnsi="Adobe Garamond Pro" w:cs="TimesNewRoman"/>
          <w:sz w:val="20"/>
          <w:szCs w:val="20"/>
        </w:rPr>
        <w:t xml:space="preserve"> </w:t>
      </w:r>
      <w:r w:rsidR="009479F8">
        <w:rPr>
          <w:rFonts w:ascii="Adobe Garamond Pro" w:hAnsi="Adobe Garamond Pro" w:cs="TimesNewRoman"/>
          <w:sz w:val="20"/>
          <w:szCs w:val="20"/>
        </w:rPr>
        <w:t>reach</w:t>
      </w:r>
      <w:r w:rsidRPr="009479F8">
        <w:rPr>
          <w:rFonts w:ascii="Adobe Garamond Pro" w:hAnsi="Adobe Garamond Pro" w:cs="TimesNewRoman"/>
          <w:sz w:val="20"/>
          <w:szCs w:val="20"/>
        </w:rPr>
        <w:t xml:space="preserve"> </w:t>
      </w:r>
      <w:r w:rsidR="009479F8" w:rsidRPr="009479F8">
        <w:rPr>
          <w:rFonts w:ascii="Adobe Garamond Pro" w:hAnsi="Adobe Garamond Pro" w:cs="TimesNewRoman"/>
          <w:sz w:val="20"/>
          <w:szCs w:val="20"/>
        </w:rPr>
        <w:t>from the Ethereal</w:t>
      </w:r>
      <w:r w:rsidRPr="009479F8">
        <w:rPr>
          <w:rFonts w:ascii="Adobe Garamond Pro" w:hAnsi="Adobe Garamond Pro" w:cs="TimesNewRoman"/>
          <w:sz w:val="20"/>
          <w:szCs w:val="20"/>
        </w:rPr>
        <w:t xml:space="preserve">, </w:t>
      </w:r>
      <w:r w:rsidR="009479F8" w:rsidRPr="009479F8">
        <w:rPr>
          <w:rFonts w:ascii="Adobe Garamond Pro" w:hAnsi="Adobe Garamond Pro" w:cs="TimesNewRoman"/>
          <w:sz w:val="20"/>
          <w:szCs w:val="20"/>
        </w:rPr>
        <w:t xml:space="preserve">the </w:t>
      </w:r>
      <w:r w:rsidRPr="009479F8">
        <w:rPr>
          <w:rFonts w:ascii="Adobe Garamond Pro" w:hAnsi="Adobe Garamond Pro" w:cs="TimesNewRoman"/>
          <w:sz w:val="20"/>
          <w:szCs w:val="20"/>
        </w:rPr>
        <w:t xml:space="preserve">Astral, one of the </w:t>
      </w:r>
      <w:r w:rsidR="00FF10DA" w:rsidRPr="009479F8">
        <w:rPr>
          <w:rFonts w:ascii="Adobe Garamond Pro" w:hAnsi="Adobe Garamond Pro" w:cs="TimesNewRoman"/>
          <w:sz w:val="20"/>
          <w:szCs w:val="20"/>
        </w:rPr>
        <w:t>Elementals</w:t>
      </w:r>
      <w:r w:rsidRPr="00C04710">
        <w:rPr>
          <w:rFonts w:ascii="Adobe Garamond Pro" w:hAnsi="Adobe Garamond Pro" w:cs="TimesNewRoman"/>
          <w:sz w:val="20"/>
          <w:szCs w:val="20"/>
        </w:rPr>
        <w:t xml:space="preserve">, an Outer Plane, or the Prime if he is on another plane. </w:t>
      </w:r>
      <w:r w:rsidR="00AD6CEC">
        <w:rPr>
          <w:rFonts w:ascii="Adobe Garamond Pro" w:hAnsi="Adobe Garamond Pro" w:cs="TimesNewRoman"/>
          <w:sz w:val="20"/>
          <w:szCs w:val="20"/>
        </w:rPr>
        <w:t>Afte</w:t>
      </w:r>
      <w:r w:rsidR="00AD6CEC" w:rsidRPr="00AD6CEC">
        <w:rPr>
          <w:rFonts w:ascii="Adobe Garamond Pro" w:hAnsi="Adobe Garamond Pro" w:cs="TimesNewRoman"/>
          <w:sz w:val="20"/>
          <w:szCs w:val="20"/>
        </w:rPr>
        <w:t>rwards</w:t>
      </w:r>
      <w:r w:rsidRPr="00AD6CEC">
        <w:rPr>
          <w:rFonts w:ascii="Adobe Garamond Pro" w:hAnsi="Adobe Garamond Pro" w:cs="TimesNewRoman"/>
          <w:sz w:val="20"/>
          <w:szCs w:val="20"/>
        </w:rPr>
        <w:t xml:space="preserve">, </w:t>
      </w:r>
      <w:r w:rsidR="00AD6CEC" w:rsidRPr="00AD6CEC">
        <w:rPr>
          <w:rFonts w:ascii="Adobe Garamond Pro" w:hAnsi="Adobe Garamond Pro" w:cs="TimesNewRoman"/>
          <w:sz w:val="20"/>
          <w:szCs w:val="20"/>
        </w:rPr>
        <w:t>anyone crossing the portal can pass through the</w:t>
      </w:r>
      <w:r w:rsidRPr="00AD6CEC">
        <w:rPr>
          <w:rFonts w:ascii="Adobe Garamond Pro" w:hAnsi="Adobe Garamond Pro" w:cs="TimesNewRoman"/>
          <w:sz w:val="20"/>
          <w:szCs w:val="20"/>
        </w:rPr>
        <w:t xml:space="preserve"> </w:t>
      </w:r>
      <w:r w:rsidR="007E72C2">
        <w:rPr>
          <w:rFonts w:ascii="Adobe Garamond Pro" w:hAnsi="Adobe Garamond Pro" w:cs="TimesNewRoman"/>
          <w:sz w:val="20"/>
          <w:szCs w:val="20"/>
        </w:rPr>
        <w:t>tunnel</w:t>
      </w:r>
      <w:r w:rsidRPr="008828CE">
        <w:rPr>
          <w:rFonts w:ascii="Adobe Garamond Pro" w:hAnsi="Adobe Garamond Pro" w:cs="TimesNewRoman"/>
          <w:sz w:val="20"/>
          <w:szCs w:val="20"/>
        </w:rPr>
        <w:t xml:space="preserve"> (taking 1 round per plane passed through, </w:t>
      </w:r>
      <w:r w:rsidRPr="007E72C2">
        <w:rPr>
          <w:rFonts w:ascii="Adobe Garamond Pro" w:hAnsi="Adobe Garamond Pro" w:cs="TimesNewRoman"/>
          <w:sz w:val="20"/>
          <w:szCs w:val="20"/>
        </w:rPr>
        <w:t xml:space="preserve">or 1 turn in order to go to another dimension) </w:t>
      </w:r>
      <w:r w:rsidR="007E72C2" w:rsidRPr="007E72C2">
        <w:rPr>
          <w:rFonts w:ascii="Adobe Garamond Pro" w:hAnsi="Adobe Garamond Pro" w:cs="TimesNewRoman"/>
          <w:sz w:val="20"/>
          <w:szCs w:val="20"/>
        </w:rPr>
        <w:t>and leave from the opposite end</w:t>
      </w:r>
      <w:r w:rsidRPr="007E72C2">
        <w:rPr>
          <w:rFonts w:ascii="Adobe Garamond Pro" w:hAnsi="Adobe Garamond Pro" w:cs="TimesNewRoman"/>
          <w:sz w:val="20"/>
          <w:szCs w:val="20"/>
        </w:rPr>
        <w:t xml:space="preserve">, </w:t>
      </w:r>
      <w:r w:rsidR="00AD6CEC" w:rsidRPr="007E72C2">
        <w:rPr>
          <w:rFonts w:ascii="Adobe Garamond Pro" w:hAnsi="Adobe Garamond Pro" w:cs="TimesNewRoman"/>
          <w:sz w:val="20"/>
          <w:szCs w:val="20"/>
        </w:rPr>
        <w:t>exploring the plane on which he arrived</w:t>
      </w:r>
      <w:r w:rsidRPr="007E72C2">
        <w:rPr>
          <w:rFonts w:ascii="Adobe Garamond Pro" w:hAnsi="Adobe Garamond Pro" w:cs="TimesNewRoman"/>
          <w:sz w:val="20"/>
          <w:szCs w:val="20"/>
        </w:rPr>
        <w:t xml:space="preserve">, </w:t>
      </w:r>
      <w:r w:rsidR="007E72C2" w:rsidRPr="007E72C2">
        <w:rPr>
          <w:rFonts w:ascii="Adobe Garamond Pro" w:hAnsi="Adobe Garamond Pro" w:cs="TimesNewRoman"/>
          <w:sz w:val="20"/>
          <w:szCs w:val="20"/>
        </w:rPr>
        <w:t>and can pass back and forth any number of times as long as</w:t>
      </w:r>
      <w:r w:rsidRPr="007E72C2">
        <w:rPr>
          <w:rFonts w:ascii="Adobe Garamond Pro" w:hAnsi="Adobe Garamond Pro" w:cs="TimesNewRoman"/>
          <w:sz w:val="20"/>
          <w:szCs w:val="20"/>
        </w:rPr>
        <w:t xml:space="preserve"> the </w:t>
      </w:r>
      <w:r w:rsidRPr="007E72C2">
        <w:rPr>
          <w:rFonts w:ascii="Adobe Garamond Pro" w:hAnsi="Adobe Garamond Pro" w:cs="Times New Roman"/>
          <w:i/>
          <w:iCs/>
          <w:sz w:val="20"/>
          <w:szCs w:val="20"/>
        </w:rPr>
        <w:t xml:space="preserve">gate </w:t>
      </w:r>
      <w:r w:rsidRPr="007E72C2">
        <w:rPr>
          <w:rFonts w:ascii="Adobe Garamond Pro" w:hAnsi="Adobe Garamond Pro" w:cs="TimesNewRoman"/>
          <w:sz w:val="20"/>
          <w:szCs w:val="20"/>
        </w:rPr>
        <w:t>remains open. This</w:t>
      </w:r>
      <w:r w:rsidRPr="006856B5">
        <w:rPr>
          <w:rFonts w:ascii="Adobe Garamond Pro" w:hAnsi="Adobe Garamond Pro" w:cs="TimesNewRoman"/>
          <w:sz w:val="20"/>
          <w:szCs w:val="20"/>
        </w:rPr>
        <w:t xml:space="preserve"> spell doesn’t make those that pass through it immune to the specific conditions of the plane to where it takes them, but only allows them to reach it (e.g. if they arrive in the elemental plane of fire they could die from the excessive heat or lack of air, or in an outer plane of Entropy they could perish due to the emanations of negative energy).</w:t>
      </w:r>
    </w:p>
    <w:p w:rsidR="00EF0EA2" w:rsidRPr="007E72C2"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1358DC">
        <w:rPr>
          <w:rFonts w:ascii="Adobe Garamond Pro" w:hAnsi="Adobe Garamond Pro" w:cs="TimesNewRoman"/>
          <w:sz w:val="20"/>
          <w:szCs w:val="20"/>
        </w:rPr>
        <w:t xml:space="preserve">If he seeks to open a connection to an Outer Plane, the spellcaster must indicate the exact name given </w:t>
      </w:r>
      <w:r w:rsidRPr="00535C59">
        <w:rPr>
          <w:rFonts w:ascii="Adobe Garamond Pro" w:hAnsi="Adobe Garamond Pro" w:cs="TimesNewRoman"/>
          <w:sz w:val="20"/>
          <w:szCs w:val="20"/>
        </w:rPr>
        <w:t xml:space="preserve">to the plane by </w:t>
      </w:r>
      <w:r w:rsidR="00FF10DA" w:rsidRPr="00535C59">
        <w:rPr>
          <w:rFonts w:ascii="Adobe Garamond Pro" w:hAnsi="Adobe Garamond Pro" w:cs="TimesNewRoman"/>
          <w:sz w:val="20"/>
          <w:szCs w:val="20"/>
        </w:rPr>
        <w:t>its</w:t>
      </w:r>
      <w:r w:rsidRPr="00535C59">
        <w:rPr>
          <w:rFonts w:ascii="Adobe Garamond Pro" w:hAnsi="Adobe Garamond Pro" w:cs="TimesNewRoman"/>
          <w:sz w:val="20"/>
          <w:szCs w:val="20"/>
        </w:rPr>
        <w:t xml:space="preserve"> inhabitants or by the Immortals (like Draesten, Plane of Energy, or Pyts, Plane of Entropy, or the Four, </w:t>
      </w:r>
      <w:r>
        <w:rPr>
          <w:rFonts w:ascii="Adobe Garamond Pro" w:hAnsi="Adobe Garamond Pro" w:cs="TimesNewRoman"/>
          <w:sz w:val="20"/>
          <w:szCs w:val="20"/>
        </w:rPr>
        <w:t xml:space="preserve">home </w:t>
      </w:r>
      <w:r w:rsidRPr="00535C59">
        <w:rPr>
          <w:rFonts w:ascii="Adobe Garamond Pro" w:hAnsi="Adobe Garamond Pro" w:cs="TimesNewRoman"/>
          <w:sz w:val="20"/>
          <w:szCs w:val="20"/>
        </w:rPr>
        <w:t>plane of the Great One and the other immortal Dragon Rulers), or</w:t>
      </w:r>
      <w:r w:rsidRPr="001358DC">
        <w:rPr>
          <w:rFonts w:ascii="Adobe Garamond Pro" w:hAnsi="Adobe Garamond Pro" w:cs="TimesNewRoman"/>
          <w:sz w:val="20"/>
          <w:szCs w:val="20"/>
        </w:rPr>
        <w:t xml:space="preserve"> alternatively the name of the Immortal </w:t>
      </w:r>
      <w:r w:rsidRPr="00C04710">
        <w:rPr>
          <w:rFonts w:ascii="Adobe Garamond Pro" w:hAnsi="Adobe Garamond Pro" w:cs="TimesNewRoman"/>
          <w:sz w:val="20"/>
          <w:szCs w:val="20"/>
        </w:rPr>
        <w:t>that rules it. If he named a divinity, there is a chance equal</w:t>
      </w:r>
      <w:r w:rsidRPr="001358DC">
        <w:rPr>
          <w:rFonts w:ascii="Adobe Garamond Pro" w:hAnsi="Adobe Garamond Pro" w:cs="TimesNewRoman"/>
          <w:sz w:val="20"/>
          <w:szCs w:val="20"/>
        </w:rPr>
        <w:t xml:space="preserve"> to the spellcaster’s level (expressed in </w:t>
      </w:r>
      <w:r w:rsidRPr="0046310B">
        <w:rPr>
          <w:rFonts w:ascii="Adobe Garamond Pro" w:hAnsi="Adobe Garamond Pro" w:cs="TimesNewRoman"/>
          <w:sz w:val="20"/>
          <w:szCs w:val="20"/>
        </w:rPr>
        <w:t xml:space="preserve">percentage points) </w:t>
      </w:r>
      <w:r w:rsidR="0046310B" w:rsidRPr="0046310B">
        <w:rPr>
          <w:rFonts w:ascii="Adobe Garamond Pro" w:hAnsi="Adobe Garamond Pro" w:cs="TimesNewRoman"/>
          <w:sz w:val="20"/>
          <w:szCs w:val="20"/>
        </w:rPr>
        <w:t xml:space="preserve">that he appears in the place in which the </w:t>
      </w:r>
      <w:r w:rsidR="0046310B" w:rsidRPr="0046310B">
        <w:rPr>
          <w:rFonts w:ascii="Adobe Garamond Pro" w:hAnsi="Adobe Garamond Pro" w:cs="TimesNewRoman"/>
          <w:i/>
          <w:sz w:val="20"/>
          <w:szCs w:val="20"/>
        </w:rPr>
        <w:t>gate</w:t>
      </w:r>
      <w:r w:rsidR="0046310B" w:rsidRPr="0046310B">
        <w:rPr>
          <w:rFonts w:ascii="Adobe Garamond Pro" w:hAnsi="Adobe Garamond Pro" w:cs="TimesNewRoman"/>
          <w:sz w:val="20"/>
          <w:szCs w:val="20"/>
        </w:rPr>
        <w:t xml:space="preserve"> opened</w:t>
      </w:r>
      <w:r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a randomly determined location</w:t>
      </w:r>
      <w:r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 xml:space="preserve">unless </w:t>
      </w:r>
      <w:r w:rsidRPr="0046310B">
        <w:rPr>
          <w:rFonts w:ascii="Adobe Garamond Pro" w:hAnsi="Adobe Garamond Pro" w:cs="TimesNewRoman"/>
          <w:sz w:val="20"/>
          <w:szCs w:val="20"/>
        </w:rPr>
        <w:t xml:space="preserve">the mage </w:t>
      </w:r>
      <w:r w:rsidR="0046310B">
        <w:rPr>
          <w:rFonts w:ascii="Adobe Garamond Pro" w:hAnsi="Adobe Garamond Pro" w:cs="TimesNewRoman"/>
          <w:sz w:val="20"/>
          <w:szCs w:val="20"/>
        </w:rPr>
        <w:t xml:space="preserve">thought of a precise place that </w:t>
      </w:r>
      <w:r w:rsidR="00FF10DA">
        <w:rPr>
          <w:rFonts w:ascii="Adobe Garamond Pro" w:hAnsi="Adobe Garamond Pro" w:cs="TimesNewRoman"/>
          <w:sz w:val="20"/>
          <w:szCs w:val="20"/>
        </w:rPr>
        <w:t>actually</w:t>
      </w:r>
      <w:r w:rsidR="0046310B">
        <w:rPr>
          <w:rFonts w:ascii="Adobe Garamond Pro" w:hAnsi="Adobe Garamond Pro" w:cs="TimesNewRoman"/>
          <w:sz w:val="20"/>
          <w:szCs w:val="20"/>
        </w:rPr>
        <w:t xml:space="preserve"> exists on that plane</w:t>
      </w:r>
      <w:r w:rsidRPr="007E72C2">
        <w:rPr>
          <w:rFonts w:ascii="Adobe Garamond Pro" w:hAnsi="Adobe Garamond Pro" w:cs="TimesNewRoman"/>
          <w:sz w:val="20"/>
          <w:szCs w:val="20"/>
        </w:rPr>
        <w:t xml:space="preserve">) </w:t>
      </w:r>
      <w:r w:rsidR="007E72C2" w:rsidRPr="007E72C2">
        <w:rPr>
          <w:rFonts w:ascii="Adobe Garamond Pro" w:hAnsi="Adobe Garamond Pro" w:cs="TimesNewRoman"/>
          <w:sz w:val="20"/>
          <w:szCs w:val="20"/>
        </w:rPr>
        <w:t>within</w:t>
      </w:r>
      <w:r w:rsidRPr="007E72C2">
        <w:rPr>
          <w:rFonts w:ascii="Adobe Garamond Pro" w:hAnsi="Adobe Garamond Pro" w:cs="TimesNewRoman"/>
          <w:sz w:val="20"/>
          <w:szCs w:val="20"/>
        </w:rPr>
        <w:t xml:space="preserve"> 1d6 round</w:t>
      </w:r>
      <w:r w:rsidR="007E72C2" w:rsidRPr="007E72C2">
        <w:rPr>
          <w:rFonts w:ascii="Adobe Garamond Pro" w:hAnsi="Adobe Garamond Pro" w:cs="TimesNewRoman"/>
          <w:sz w:val="20"/>
          <w:szCs w:val="20"/>
        </w:rPr>
        <w:t>s</w:t>
      </w:r>
      <w:r w:rsidRPr="007E72C2">
        <w:rPr>
          <w:rFonts w:ascii="Adobe Garamond Pro" w:hAnsi="Adobe Garamond Pro" w:cs="TimesNewRoman"/>
          <w:sz w:val="20"/>
          <w:szCs w:val="20"/>
        </w:rPr>
        <w:t xml:space="preserve">, </w:t>
      </w:r>
      <w:r w:rsidR="007E72C2" w:rsidRPr="007E72C2">
        <w:rPr>
          <w:rFonts w:ascii="Adobe Garamond Pro" w:hAnsi="Adobe Garamond Pro" w:cs="TimesNewRoman"/>
          <w:sz w:val="20"/>
          <w:szCs w:val="20"/>
        </w:rPr>
        <w:t>and demand</w:t>
      </w:r>
      <w:r w:rsidRPr="007E72C2">
        <w:rPr>
          <w:rFonts w:ascii="Adobe Garamond Pro" w:hAnsi="Adobe Garamond Pro" w:cs="TimesNewRoman"/>
          <w:sz w:val="20"/>
          <w:szCs w:val="20"/>
        </w:rPr>
        <w:t xml:space="preserve"> </w:t>
      </w:r>
      <w:r w:rsidR="007E72C2" w:rsidRPr="007E72C2">
        <w:rPr>
          <w:rFonts w:ascii="Adobe Garamond Pro" w:hAnsi="Adobe Garamond Pro" w:cs="TimesNewRoman"/>
          <w:sz w:val="20"/>
          <w:szCs w:val="20"/>
        </w:rPr>
        <w:t xml:space="preserve">the reasons for the mage’s </w:t>
      </w:r>
      <w:r w:rsidR="007E72C2" w:rsidRPr="0046310B">
        <w:rPr>
          <w:rFonts w:ascii="Adobe Garamond Pro" w:hAnsi="Adobe Garamond Pro" w:cs="TimesNewRoman"/>
          <w:sz w:val="20"/>
          <w:szCs w:val="20"/>
        </w:rPr>
        <w:t>visit</w:t>
      </w:r>
      <w:r w:rsidRPr="0046310B">
        <w:rPr>
          <w:rFonts w:ascii="Adobe Garamond Pro" w:hAnsi="Adobe Garamond Pro" w:cs="TimesNewRoman"/>
          <w:sz w:val="20"/>
          <w:szCs w:val="20"/>
        </w:rPr>
        <w:t xml:space="preserve">, otherwise </w:t>
      </w:r>
      <w:r w:rsidR="0046310B" w:rsidRPr="0046310B">
        <w:rPr>
          <w:rFonts w:ascii="Adobe Garamond Pro" w:hAnsi="Adobe Garamond Pro" w:cs="TimesNewRoman"/>
          <w:sz w:val="20"/>
          <w:szCs w:val="20"/>
        </w:rPr>
        <w:t xml:space="preserve">he sends one of his most powerful and faithful servitors </w:t>
      </w:r>
      <w:r w:rsidRPr="0046310B">
        <w:rPr>
          <w:rFonts w:ascii="Adobe Garamond Pro" w:hAnsi="Adobe Garamond Pro" w:cs="TimesNewRoman"/>
          <w:sz w:val="20"/>
          <w:szCs w:val="20"/>
        </w:rPr>
        <w:t>(like</w:t>
      </w:r>
      <w:r w:rsidRPr="00C04710">
        <w:rPr>
          <w:rFonts w:ascii="Adobe Garamond Pro" w:hAnsi="Adobe Garamond Pro" w:cs="TimesNewRoman"/>
          <w:sz w:val="20"/>
          <w:szCs w:val="20"/>
        </w:rPr>
        <w:t xml:space="preserve"> a titan, </w:t>
      </w:r>
      <w:r w:rsidRPr="0046310B">
        <w:rPr>
          <w:rFonts w:ascii="Adobe Garamond Pro" w:hAnsi="Adobe Garamond Pro" w:cs="TimesNewRoman"/>
          <w:sz w:val="20"/>
          <w:szCs w:val="20"/>
        </w:rPr>
        <w:t>an arc</w:t>
      </w:r>
      <w:r w:rsidR="0046310B" w:rsidRPr="0046310B">
        <w:rPr>
          <w:rFonts w:ascii="Adobe Garamond Pro" w:hAnsi="Adobe Garamond Pro" w:cs="TimesNewRoman"/>
          <w:sz w:val="20"/>
          <w:szCs w:val="20"/>
        </w:rPr>
        <w:t>hon</w:t>
      </w:r>
      <w:r w:rsidRPr="0046310B">
        <w:rPr>
          <w:rFonts w:ascii="Adobe Garamond Pro" w:hAnsi="Adobe Garamond Pro" w:cs="TimesNewRoman"/>
          <w:sz w:val="20"/>
          <w:szCs w:val="20"/>
        </w:rPr>
        <w:t xml:space="preserve"> or</w:t>
      </w:r>
      <w:r w:rsidRPr="00C04710">
        <w:rPr>
          <w:rFonts w:ascii="Adobe Garamond Pro" w:hAnsi="Adobe Garamond Pro" w:cs="TimesNewRoman"/>
          <w:sz w:val="20"/>
          <w:szCs w:val="20"/>
        </w:rPr>
        <w:t xml:space="preserve"> a demon</w:t>
      </w:r>
      <w:r w:rsidRPr="007E72C2">
        <w:rPr>
          <w:rFonts w:ascii="Adobe Garamond Pro" w:hAnsi="Adobe Garamond Pro" w:cs="TimesNewRoman"/>
          <w:sz w:val="20"/>
          <w:szCs w:val="20"/>
        </w:rPr>
        <w:t xml:space="preserve">). </w:t>
      </w:r>
      <w:r w:rsidR="007E72C2" w:rsidRPr="007E72C2">
        <w:rPr>
          <w:rFonts w:ascii="Adobe Garamond Pro" w:hAnsi="Adobe Garamond Pro" w:cs="TimesNewRoman"/>
          <w:sz w:val="20"/>
          <w:szCs w:val="20"/>
        </w:rPr>
        <w:t>If the consultant</w:t>
      </w:r>
      <w:r w:rsidRPr="007E72C2">
        <w:rPr>
          <w:rFonts w:ascii="Adobe Garamond Pro" w:hAnsi="Adobe Garamond Pro" w:cs="TimesNewRoman"/>
          <w:sz w:val="20"/>
          <w:szCs w:val="20"/>
        </w:rPr>
        <w:t xml:space="preserve"> </w:t>
      </w:r>
      <w:r w:rsidR="007E72C2" w:rsidRPr="007E72C2">
        <w:rPr>
          <w:rFonts w:ascii="Adobe Garamond Pro" w:hAnsi="Adobe Garamond Pro" w:cs="TimesNewRoman"/>
          <w:sz w:val="20"/>
          <w:szCs w:val="20"/>
        </w:rPr>
        <w:t xml:space="preserve">isn’t </w:t>
      </w:r>
      <w:r w:rsidR="00FF10DA" w:rsidRPr="007E72C2">
        <w:rPr>
          <w:rFonts w:ascii="Adobe Garamond Pro" w:hAnsi="Adobe Garamond Pro" w:cs="TimesNewRoman"/>
          <w:sz w:val="20"/>
          <w:szCs w:val="20"/>
        </w:rPr>
        <w:t>satisfied</w:t>
      </w:r>
      <w:r w:rsidRPr="007E72C2">
        <w:rPr>
          <w:rFonts w:ascii="Adobe Garamond Pro" w:hAnsi="Adobe Garamond Pro" w:cs="TimesNewRoman"/>
          <w:sz w:val="20"/>
          <w:szCs w:val="20"/>
        </w:rPr>
        <w:t xml:space="preserve"> </w:t>
      </w:r>
      <w:r w:rsidR="007E72C2" w:rsidRPr="007E72C2">
        <w:rPr>
          <w:rFonts w:ascii="Adobe Garamond Pro" w:hAnsi="Adobe Garamond Pro" w:cs="TimesNewRoman"/>
          <w:sz w:val="20"/>
          <w:szCs w:val="20"/>
        </w:rPr>
        <w:t xml:space="preserve">by the reason why he has been disturbed </w:t>
      </w:r>
      <w:r w:rsidR="007E72C2">
        <w:rPr>
          <w:rFonts w:ascii="Adobe Garamond Pro" w:hAnsi="Adobe Garamond Pro" w:cs="TimesNewRoman"/>
          <w:sz w:val="20"/>
          <w:szCs w:val="20"/>
        </w:rPr>
        <w:t>(</w:t>
      </w:r>
      <w:r w:rsidRPr="007E72C2">
        <w:rPr>
          <w:rFonts w:ascii="Adobe Garamond Pro" w:hAnsi="Adobe Garamond Pro" w:cs="TimesNewRoman"/>
          <w:sz w:val="20"/>
          <w:szCs w:val="20"/>
        </w:rPr>
        <w:t>DM</w:t>
      </w:r>
      <w:r w:rsidR="007E72C2">
        <w:rPr>
          <w:rFonts w:ascii="Adobe Garamond Pro" w:hAnsi="Adobe Garamond Pro" w:cs="TimesNewRoman"/>
          <w:sz w:val="20"/>
          <w:szCs w:val="20"/>
        </w:rPr>
        <w:t>’s judgement</w:t>
      </w:r>
      <w:r w:rsidRPr="007E72C2">
        <w:rPr>
          <w:rFonts w:ascii="Adobe Garamond Pro" w:hAnsi="Adobe Garamond Pro" w:cs="TimesNewRoman"/>
          <w:sz w:val="20"/>
          <w:szCs w:val="20"/>
        </w:rPr>
        <w:t xml:space="preserve">), </w:t>
      </w:r>
      <w:r w:rsidR="007E72C2" w:rsidRPr="007E72C2">
        <w:rPr>
          <w:rFonts w:ascii="Adobe Garamond Pro" w:hAnsi="Adobe Garamond Pro" w:cs="TimesNewRoman"/>
          <w:sz w:val="20"/>
          <w:szCs w:val="20"/>
        </w:rPr>
        <w:t xml:space="preserve">he refuses entry to the plane and quickly closes the </w:t>
      </w:r>
      <w:r w:rsidR="007E72C2" w:rsidRPr="007E72C2">
        <w:rPr>
          <w:rFonts w:ascii="Adobe Garamond Pro" w:hAnsi="Adobe Garamond Pro" w:cs="TimesNewRoman"/>
          <w:i/>
          <w:sz w:val="20"/>
          <w:szCs w:val="20"/>
        </w:rPr>
        <w:t>gate</w:t>
      </w:r>
      <w:r w:rsidRPr="007E72C2">
        <w:rPr>
          <w:rFonts w:ascii="Adobe Garamond Pro" w:hAnsi="Adobe Garamond Pro" w:cs="TimesNewRoman"/>
          <w:sz w:val="20"/>
          <w:szCs w:val="20"/>
        </w:rPr>
        <w:t xml:space="preserve">, </w:t>
      </w:r>
      <w:r w:rsidR="007E72C2" w:rsidRPr="007E72C2">
        <w:rPr>
          <w:rFonts w:ascii="Adobe Garamond Pro" w:hAnsi="Adobe Garamond Pro" w:cs="TimesNewRoman"/>
          <w:sz w:val="20"/>
          <w:szCs w:val="20"/>
        </w:rPr>
        <w:t>terminating</w:t>
      </w:r>
      <w:r w:rsidRPr="007E72C2">
        <w:rPr>
          <w:rFonts w:ascii="Adobe Garamond Pro" w:hAnsi="Adobe Garamond Pro" w:cs="TimesNewRoman"/>
          <w:sz w:val="20"/>
          <w:szCs w:val="20"/>
        </w:rPr>
        <w:t xml:space="preserve"> the spell.</w:t>
      </w:r>
    </w:p>
    <w:p w:rsidR="00EF0EA2" w:rsidRPr="001358DC" w:rsidRDefault="00560EBA" w:rsidP="00EF0E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60EBA">
        <w:rPr>
          <w:rFonts w:ascii="Adobe Garamond Pro" w:hAnsi="Adobe Garamond Pro" w:cs="TimesNewRoman"/>
          <w:sz w:val="20"/>
          <w:szCs w:val="20"/>
        </w:rPr>
        <w:t>If instead</w:t>
      </w:r>
      <w:r w:rsidR="00EF0EA2" w:rsidRPr="00560EBA">
        <w:rPr>
          <w:rFonts w:ascii="Adobe Garamond Pro" w:hAnsi="Adobe Garamond Pro" w:cs="TimesNewRoman"/>
          <w:sz w:val="20"/>
          <w:szCs w:val="20"/>
        </w:rPr>
        <w:t xml:space="preserve"> </w:t>
      </w:r>
      <w:r w:rsidRPr="00560EBA">
        <w:rPr>
          <w:rFonts w:ascii="Adobe Garamond Pro" w:hAnsi="Adobe Garamond Pro" w:cs="TimesNewRoman"/>
          <w:sz w:val="20"/>
          <w:szCs w:val="20"/>
        </w:rPr>
        <w:t>he wants to connect with another dimension</w:t>
      </w:r>
      <w:r w:rsidR="00EF0EA2" w:rsidRPr="00560EBA">
        <w:rPr>
          <w:rFonts w:ascii="Adobe Garamond Pro" w:hAnsi="Adobe Garamond Pro" w:cs="TimesNewRoman"/>
          <w:sz w:val="20"/>
          <w:szCs w:val="20"/>
        </w:rPr>
        <w:t xml:space="preserve">, </w:t>
      </w:r>
      <w:r w:rsidR="00EF0EA2" w:rsidRPr="0046310B">
        <w:rPr>
          <w:rFonts w:ascii="Adobe Garamond Pro" w:hAnsi="Adobe Garamond Pro" w:cs="TimesNewRoman"/>
          <w:sz w:val="20"/>
          <w:szCs w:val="20"/>
        </w:rPr>
        <w:t xml:space="preserve">the </w:t>
      </w:r>
      <w:r w:rsidRPr="0046310B">
        <w:rPr>
          <w:rFonts w:ascii="Adobe Garamond Pro" w:hAnsi="Adobe Garamond Pro" w:cs="TimesNewRoman"/>
          <w:sz w:val="20"/>
          <w:szCs w:val="20"/>
        </w:rPr>
        <w:t>mage</w:t>
      </w:r>
      <w:r w:rsidR="00EF0EA2" w:rsidRPr="0046310B">
        <w:rPr>
          <w:rFonts w:ascii="Adobe Garamond Pro" w:hAnsi="Adobe Garamond Pro" w:cs="TimesNewRoman"/>
          <w:sz w:val="20"/>
          <w:szCs w:val="20"/>
        </w:rPr>
        <w:t xml:space="preserve"> </w:t>
      </w:r>
      <w:r w:rsidR="007E72C2" w:rsidRPr="0046310B">
        <w:rPr>
          <w:rFonts w:ascii="Adobe Garamond Pro" w:hAnsi="Adobe Garamond Pro" w:cs="TimesNewRoman"/>
          <w:sz w:val="20"/>
          <w:szCs w:val="20"/>
        </w:rPr>
        <w:t>must name exactly the dimension</w:t>
      </w:r>
      <w:r w:rsidR="00EF0EA2" w:rsidRPr="0046310B">
        <w:rPr>
          <w:rFonts w:ascii="Adobe Garamond Pro" w:hAnsi="Adobe Garamond Pro" w:cs="TimesNewRoman"/>
          <w:sz w:val="20"/>
          <w:szCs w:val="20"/>
        </w:rPr>
        <w:t xml:space="preserve"> </w:t>
      </w:r>
      <w:r w:rsidRPr="0046310B">
        <w:rPr>
          <w:rFonts w:ascii="Adobe Garamond Pro" w:hAnsi="Adobe Garamond Pro" w:cs="TimesNewRoman"/>
          <w:sz w:val="20"/>
          <w:szCs w:val="20"/>
        </w:rPr>
        <w:t>he wishes to travel to</w:t>
      </w:r>
      <w:r w:rsidR="00EF0EA2" w:rsidRPr="0046310B">
        <w:rPr>
          <w:rFonts w:ascii="Adobe Garamond Pro" w:hAnsi="Adobe Garamond Pro" w:cs="TimesNewRoman"/>
          <w:sz w:val="20"/>
          <w:szCs w:val="20"/>
        </w:rPr>
        <w:t xml:space="preserve"> (</w:t>
      </w:r>
      <w:r w:rsidRPr="0046310B">
        <w:rPr>
          <w:rFonts w:ascii="Adobe Garamond Pro" w:hAnsi="Adobe Garamond Pro" w:cs="TimesNewRoman"/>
          <w:sz w:val="20"/>
          <w:szCs w:val="20"/>
        </w:rPr>
        <w:t>based on the</w:t>
      </w:r>
      <w:r w:rsidR="00EF0EA2" w:rsidRPr="0046310B">
        <w:rPr>
          <w:rFonts w:ascii="Adobe Garamond Pro" w:hAnsi="Adobe Garamond Pro" w:cs="TimesNewRoman"/>
          <w:sz w:val="20"/>
          <w:szCs w:val="20"/>
        </w:rPr>
        <w:t xml:space="preserve"> </w:t>
      </w:r>
      <w:r w:rsidRPr="0046310B">
        <w:rPr>
          <w:rFonts w:ascii="Adobe Garamond Pro" w:hAnsi="Adobe Garamond Pro" w:cs="TimesNewRoman"/>
          <w:sz w:val="20"/>
          <w:szCs w:val="20"/>
        </w:rPr>
        <w:t>nomenclature</w:t>
      </w:r>
      <w:r w:rsidR="00EF0EA2" w:rsidRPr="0046310B">
        <w:rPr>
          <w:rFonts w:ascii="Adobe Garamond Pro" w:hAnsi="Adobe Garamond Pro" w:cs="TimesNewRoman"/>
          <w:sz w:val="20"/>
          <w:szCs w:val="20"/>
        </w:rPr>
        <w:t xml:space="preserve"> </w:t>
      </w:r>
      <w:r w:rsidRPr="0046310B">
        <w:rPr>
          <w:rFonts w:ascii="Adobe Garamond Pro" w:hAnsi="Adobe Garamond Pro" w:cs="TimesNewRoman"/>
          <w:sz w:val="20"/>
          <w:szCs w:val="20"/>
        </w:rPr>
        <w:t>of sages and Immortals</w:t>
      </w:r>
      <w:r w:rsidR="00EF0EA2"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or name</w:t>
      </w:r>
      <w:r w:rsidR="00EF0EA2"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a</w:t>
      </w:r>
      <w:r w:rsidR="00EF0EA2" w:rsidRPr="0046310B">
        <w:rPr>
          <w:rFonts w:ascii="Adobe Garamond Pro" w:hAnsi="Adobe Garamond Pro" w:cs="TimesNewRoman"/>
          <w:sz w:val="20"/>
          <w:szCs w:val="20"/>
        </w:rPr>
        <w:t xml:space="preserve"> divinit</w:t>
      </w:r>
      <w:r w:rsidR="0046310B" w:rsidRPr="0046310B">
        <w:rPr>
          <w:rFonts w:ascii="Adobe Garamond Pro" w:hAnsi="Adobe Garamond Pro" w:cs="TimesNewRoman"/>
          <w:sz w:val="20"/>
          <w:szCs w:val="20"/>
        </w:rPr>
        <w:t>y</w:t>
      </w:r>
      <w:r w:rsidR="00EF0EA2" w:rsidRPr="0046310B">
        <w:rPr>
          <w:rFonts w:ascii="Adobe Garamond Pro" w:hAnsi="Adobe Garamond Pro" w:cs="TimesNewRoman"/>
          <w:sz w:val="20"/>
          <w:szCs w:val="20"/>
        </w:rPr>
        <w:t xml:space="preserve"> o</w:t>
      </w:r>
      <w:r w:rsidR="0046310B" w:rsidRPr="0046310B">
        <w:rPr>
          <w:rFonts w:ascii="Adobe Garamond Pro" w:hAnsi="Adobe Garamond Pro" w:cs="TimesNewRoman"/>
          <w:sz w:val="20"/>
          <w:szCs w:val="20"/>
        </w:rPr>
        <w:t>r a</w:t>
      </w:r>
      <w:r w:rsidR="00EF0EA2"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 xml:space="preserve">particular place characteristic of that </w:t>
      </w:r>
      <w:r w:rsidR="00EF0EA2" w:rsidRPr="0046310B">
        <w:rPr>
          <w:rFonts w:ascii="Adobe Garamond Pro" w:hAnsi="Adobe Garamond Pro" w:cs="TimesNewRoman"/>
          <w:sz w:val="20"/>
          <w:szCs w:val="20"/>
        </w:rPr>
        <w:t xml:space="preserve">dimension. </w:t>
      </w:r>
      <w:r w:rsidRPr="0046310B">
        <w:rPr>
          <w:rFonts w:ascii="Adobe Garamond Pro" w:hAnsi="Adobe Garamond Pro" w:cs="TimesNewRoman"/>
          <w:sz w:val="20"/>
          <w:szCs w:val="20"/>
        </w:rPr>
        <w:t>In the latter case, the</w:t>
      </w:r>
      <w:r w:rsidR="00EF0EA2" w:rsidRPr="0046310B">
        <w:rPr>
          <w:rFonts w:ascii="Adobe Garamond Pro" w:hAnsi="Adobe Garamond Pro" w:cs="TimesNewRoman"/>
          <w:sz w:val="20"/>
          <w:szCs w:val="20"/>
        </w:rPr>
        <w:t xml:space="preserve"> </w:t>
      </w:r>
      <w:r w:rsidRPr="0046310B">
        <w:rPr>
          <w:rFonts w:ascii="Adobe Garamond Pro" w:hAnsi="Adobe Garamond Pro" w:cs="Times New Roman"/>
          <w:i/>
          <w:iCs/>
          <w:sz w:val="20"/>
          <w:szCs w:val="20"/>
        </w:rPr>
        <w:t>gate</w:t>
      </w:r>
      <w:r w:rsidR="00EF0EA2" w:rsidRPr="0046310B">
        <w:rPr>
          <w:rFonts w:ascii="Adobe Garamond Pro" w:hAnsi="Adobe Garamond Pro" w:cs="Times New Roman"/>
          <w:i/>
          <w:iCs/>
          <w:sz w:val="20"/>
          <w:szCs w:val="20"/>
        </w:rPr>
        <w:t xml:space="preserve"> </w:t>
      </w:r>
      <w:r w:rsidRPr="0046310B">
        <w:rPr>
          <w:rFonts w:ascii="Adobe Garamond Pro" w:hAnsi="Adobe Garamond Pro" w:cs="TimesNewRoman"/>
          <w:sz w:val="20"/>
          <w:szCs w:val="20"/>
        </w:rPr>
        <w:t xml:space="preserve">open right in front of the divinity or at the specified </w:t>
      </w:r>
      <w:r w:rsidRPr="0046310B">
        <w:rPr>
          <w:rFonts w:ascii="Adobe Garamond Pro" w:hAnsi="Adobe Garamond Pro" w:cs="TimesNewRoman"/>
          <w:sz w:val="20"/>
          <w:szCs w:val="20"/>
        </w:rPr>
        <w:t>place</w:t>
      </w:r>
      <w:r w:rsidR="00EF0EA2"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while if</w:t>
      </w:r>
      <w:r w:rsidR="00EF0EA2"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he didn’t specify a precise place</w:t>
      </w:r>
      <w:r w:rsidR="00EF0EA2"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the</w:t>
      </w:r>
      <w:r w:rsidR="00EF0EA2" w:rsidRPr="0046310B">
        <w:rPr>
          <w:rFonts w:ascii="Adobe Garamond Pro" w:hAnsi="Adobe Garamond Pro" w:cs="TimesNewRoman"/>
          <w:sz w:val="20"/>
          <w:szCs w:val="20"/>
        </w:rPr>
        <w:t xml:space="preserve"> portal </w:t>
      </w:r>
      <w:r w:rsidR="0046310B" w:rsidRPr="0046310B">
        <w:rPr>
          <w:rFonts w:ascii="Adobe Garamond Pro" w:hAnsi="Adobe Garamond Pro" w:cs="TimesNewRoman"/>
          <w:sz w:val="20"/>
          <w:szCs w:val="20"/>
        </w:rPr>
        <w:t>opens in the corresponding location</w:t>
      </w:r>
      <w:r w:rsidR="00EF0EA2"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 xml:space="preserve">to that of the dimension the mage left </w:t>
      </w:r>
      <w:r w:rsidR="00EF0EA2" w:rsidRPr="0046310B">
        <w:rPr>
          <w:rFonts w:ascii="Adobe Garamond Pro" w:hAnsi="Adobe Garamond Pro" w:cs="TimesNewRoman"/>
          <w:sz w:val="20"/>
          <w:szCs w:val="20"/>
        </w:rPr>
        <w:t xml:space="preserve">(if for example </w:t>
      </w:r>
      <w:r w:rsidR="0046310B" w:rsidRPr="0046310B">
        <w:rPr>
          <w:rFonts w:ascii="Adobe Garamond Pro" w:hAnsi="Adobe Garamond Pro" w:cs="TimesNewRoman"/>
          <w:sz w:val="20"/>
          <w:szCs w:val="20"/>
        </w:rPr>
        <w:t xml:space="preserve">he opens a </w:t>
      </w:r>
      <w:r w:rsidR="0046310B" w:rsidRPr="0046310B">
        <w:rPr>
          <w:rFonts w:ascii="Adobe Garamond Pro" w:hAnsi="Adobe Garamond Pro" w:cs="TimesNewRoman"/>
          <w:i/>
          <w:sz w:val="20"/>
          <w:szCs w:val="20"/>
        </w:rPr>
        <w:t>gate</w:t>
      </w:r>
      <w:r w:rsidR="0046310B" w:rsidRPr="0046310B">
        <w:rPr>
          <w:rFonts w:ascii="Adobe Garamond Pro" w:hAnsi="Adobe Garamond Pro" w:cs="TimesNewRoman"/>
          <w:sz w:val="20"/>
          <w:szCs w:val="20"/>
        </w:rPr>
        <w:t xml:space="preserve"> from the Prime,</w:t>
      </w:r>
      <w:r w:rsidR="00EF0EA2"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he arrives at a point on the other dimension’s Prime</w:t>
      </w:r>
      <w:r w:rsidR="00EF0EA2"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if he opened it from the Ethereal</w:t>
      </w:r>
      <w:r w:rsidR="00EF0EA2" w:rsidRPr="0046310B">
        <w:rPr>
          <w:rFonts w:ascii="Adobe Garamond Pro" w:hAnsi="Adobe Garamond Pro" w:cs="TimesNewRoman"/>
          <w:sz w:val="20"/>
          <w:szCs w:val="20"/>
        </w:rPr>
        <w:t xml:space="preserve">, </w:t>
      </w:r>
      <w:r w:rsidR="0046310B" w:rsidRPr="0046310B">
        <w:rPr>
          <w:rFonts w:ascii="Adobe Garamond Pro" w:hAnsi="Adobe Garamond Pro" w:cs="TimesNewRoman"/>
          <w:sz w:val="20"/>
          <w:szCs w:val="20"/>
        </w:rPr>
        <w:t>he appears in the Ethereal</w:t>
      </w:r>
      <w:r w:rsidR="00EF0EA2" w:rsidRPr="0046310B">
        <w:rPr>
          <w:rFonts w:ascii="Adobe Garamond Pro" w:hAnsi="Adobe Garamond Pro" w:cs="TimesNewRoman"/>
          <w:sz w:val="20"/>
          <w:szCs w:val="20"/>
        </w:rPr>
        <w:t xml:space="preserve">, </w:t>
      </w:r>
      <w:r w:rsidRPr="0046310B">
        <w:rPr>
          <w:rFonts w:ascii="Adobe Garamond Pro" w:hAnsi="Adobe Garamond Pro" w:cs="TimesNewRoman"/>
          <w:sz w:val="20"/>
          <w:szCs w:val="20"/>
        </w:rPr>
        <w:t>but only if this plane exists</w:t>
      </w:r>
      <w:r w:rsidR="00EF0EA2" w:rsidRPr="0046310B">
        <w:rPr>
          <w:rFonts w:ascii="Adobe Garamond Pro" w:hAnsi="Adobe Garamond Pro" w:cs="TimesNewRoman"/>
          <w:sz w:val="20"/>
          <w:szCs w:val="20"/>
        </w:rPr>
        <w:t>, e</w:t>
      </w:r>
      <w:r w:rsidRPr="0046310B">
        <w:rPr>
          <w:rFonts w:ascii="Adobe Garamond Pro" w:hAnsi="Adobe Garamond Pro" w:cs="TimesNewRoman"/>
          <w:sz w:val="20"/>
          <w:szCs w:val="20"/>
        </w:rPr>
        <w:t>t</w:t>
      </w:r>
      <w:r w:rsidR="00EF0EA2" w:rsidRPr="0046310B">
        <w:rPr>
          <w:rFonts w:ascii="Adobe Garamond Pro" w:hAnsi="Adobe Garamond Pro" w:cs="TimesNewRoman"/>
          <w:sz w:val="20"/>
          <w:szCs w:val="20"/>
        </w:rPr>
        <w:t xml:space="preserve">c.). </w:t>
      </w:r>
      <w:r w:rsidRPr="0046310B">
        <w:rPr>
          <w:rFonts w:ascii="Adobe Garamond Pro" w:hAnsi="Adobe Garamond Pro" w:cs="TimesNewRoman"/>
          <w:sz w:val="20"/>
          <w:szCs w:val="20"/>
        </w:rPr>
        <w:t>If it opens in front of a divinity</w:t>
      </w:r>
      <w:r w:rsidR="00EF0EA2" w:rsidRPr="0046310B">
        <w:rPr>
          <w:rFonts w:ascii="Adobe Garamond Pro" w:hAnsi="Adobe Garamond Pro" w:cs="TimesNewRoman"/>
          <w:sz w:val="20"/>
          <w:szCs w:val="20"/>
        </w:rPr>
        <w:t xml:space="preserve">, </w:t>
      </w:r>
      <w:r w:rsidRPr="0046310B">
        <w:rPr>
          <w:rFonts w:ascii="Adobe Garamond Pro" w:hAnsi="Adobe Garamond Pro" w:cs="TimesNewRoman"/>
          <w:sz w:val="20"/>
          <w:szCs w:val="20"/>
        </w:rPr>
        <w:t>he questions the reason for the mage’s visit and can refuse entry at his discretion, immediately terminating the</w:t>
      </w:r>
      <w:r w:rsidRPr="00560EBA">
        <w:rPr>
          <w:rFonts w:ascii="Adobe Garamond Pro" w:hAnsi="Adobe Garamond Pro" w:cs="TimesNewRoman"/>
          <w:sz w:val="20"/>
          <w:szCs w:val="20"/>
        </w:rPr>
        <w:t xml:space="preserve"> spell</w:t>
      </w:r>
      <w:r w:rsidR="00EF0EA2" w:rsidRPr="00560EBA">
        <w:rPr>
          <w:rFonts w:ascii="Adobe Garamond Pro" w:hAnsi="Adobe Garamond Pro" w:cs="TimesNewRoman"/>
          <w:sz w:val="20"/>
          <w:szCs w:val="20"/>
        </w:rPr>
        <w:t>.</w:t>
      </w:r>
    </w:p>
    <w:p w:rsidR="00EF0EA2" w:rsidRPr="00187CB2"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187CB2">
        <w:rPr>
          <w:rFonts w:ascii="Adobe Garamond Pro" w:hAnsi="Adobe Garamond Pro" w:cs="TimesNewRoman"/>
          <w:sz w:val="20"/>
          <w:szCs w:val="20"/>
        </w:rPr>
        <w:t>Note that it isn’t possible to establish a connection with an outer plane or dimension considered “closed” from within (usually be the divinity that lives there), nor with the outer planes that aren’t in direct contact with the Astral (that is they are connected to other outer planes to form a chain, until one of them connects to the Astral).</w:t>
      </w:r>
    </w:p>
    <w:p w:rsidR="00EF0EA2" w:rsidRPr="001358DC" w:rsidRDefault="00EF0EA2" w:rsidP="00EF0EA2">
      <w:pPr>
        <w:autoSpaceDE w:val="0"/>
        <w:autoSpaceDN w:val="0"/>
        <w:adjustRightInd w:val="0"/>
        <w:spacing w:after="0" w:line="240" w:lineRule="auto"/>
        <w:ind w:firstLine="228"/>
        <w:jc w:val="both"/>
        <w:rPr>
          <w:rFonts w:ascii="Adobe Garamond Pro" w:hAnsi="Adobe Garamond Pro" w:cs="TimesNewRoman"/>
          <w:sz w:val="20"/>
          <w:szCs w:val="20"/>
        </w:rPr>
      </w:pPr>
      <w:r w:rsidRPr="001358DC">
        <w:rPr>
          <w:rFonts w:ascii="Adobe Garamond Pro" w:hAnsi="Adobe Garamond Pro" w:cs="TimesNewRoman"/>
          <w:i/>
          <w:sz w:val="20"/>
          <w:szCs w:val="20"/>
        </w:rPr>
        <w:t>Gates</w:t>
      </w:r>
      <w:r w:rsidRPr="001358DC">
        <w:rPr>
          <w:rFonts w:ascii="Adobe Garamond Pro" w:hAnsi="Adobe Garamond Pro" w:cs="Times New Roman"/>
          <w:i/>
          <w:iCs/>
          <w:sz w:val="20"/>
          <w:szCs w:val="20"/>
        </w:rPr>
        <w:t xml:space="preserve"> </w:t>
      </w:r>
      <w:r w:rsidRPr="001358DC">
        <w:rPr>
          <w:rFonts w:ascii="Adobe Garamond Pro" w:hAnsi="Adobe Garamond Pro" w:cs="TimesNewRoman"/>
          <w:sz w:val="20"/>
          <w:szCs w:val="20"/>
        </w:rPr>
        <w:t xml:space="preserve">on an Outer Plane or on another dimension remains open for 1d6 turns, while those on the other planes (within the same dimension) remain open for 1d100 turns. It is however </w:t>
      </w:r>
      <w:r w:rsidRPr="00F47CF7">
        <w:rPr>
          <w:rFonts w:ascii="Adobe Garamond Pro" w:hAnsi="Adobe Garamond Pro" w:cs="TimesNewRoman"/>
          <w:sz w:val="20"/>
          <w:szCs w:val="20"/>
        </w:rPr>
        <w:t xml:space="preserve">possible to destroy it with a </w:t>
      </w:r>
      <w:r w:rsidRPr="00F47CF7">
        <w:rPr>
          <w:rFonts w:ascii="Adobe Garamond Pro" w:hAnsi="Adobe Garamond Pro" w:cs="Times New Roman"/>
          <w:i/>
          <w:iCs/>
          <w:sz w:val="20"/>
          <w:szCs w:val="20"/>
        </w:rPr>
        <w:t xml:space="preserve">dispel magic </w:t>
      </w:r>
      <w:r w:rsidRPr="00F47CF7">
        <w:rPr>
          <w:rFonts w:ascii="Adobe Garamond Pro" w:hAnsi="Adobe Garamond Pro" w:cs="TimesNewRoman"/>
          <w:sz w:val="20"/>
          <w:szCs w:val="20"/>
        </w:rPr>
        <w:t xml:space="preserve">(with the </w:t>
      </w:r>
      <w:r w:rsidRPr="00187CB2">
        <w:rPr>
          <w:rFonts w:ascii="Adobe Garamond Pro" w:hAnsi="Adobe Garamond Pro" w:cs="TimesNewRoman"/>
          <w:sz w:val="20"/>
          <w:szCs w:val="20"/>
        </w:rPr>
        <w:t>normal chance of success). Moreover, for each turn that passes, there is a 10% chance (</w:t>
      </w:r>
      <w:r w:rsidR="00FF10DA" w:rsidRPr="00187CB2">
        <w:rPr>
          <w:rFonts w:ascii="Adobe Garamond Pro" w:hAnsi="Adobe Garamond Pro" w:cs="TimesNewRoman"/>
          <w:sz w:val="20"/>
          <w:szCs w:val="20"/>
        </w:rPr>
        <w:t>non-cumulative</w:t>
      </w:r>
      <w:r w:rsidRPr="00187CB2">
        <w:rPr>
          <w:rFonts w:ascii="Adobe Garamond Pro" w:hAnsi="Adobe Garamond Pro" w:cs="TimesNewRoman"/>
          <w:sz w:val="20"/>
          <w:szCs w:val="20"/>
        </w:rPr>
        <w:t xml:space="preserve">) that being from the connected plane or dimension passes through the </w:t>
      </w:r>
      <w:r w:rsidRPr="00187CB2">
        <w:rPr>
          <w:rFonts w:ascii="Adobe Garamond Pro" w:hAnsi="Adobe Garamond Pro" w:cs="TimesNewRoman"/>
          <w:i/>
          <w:sz w:val="20"/>
          <w:szCs w:val="20"/>
        </w:rPr>
        <w:t>gate</w:t>
      </w:r>
      <w:r w:rsidRPr="00187CB2">
        <w:rPr>
          <w:rFonts w:ascii="Adobe Garamond Pro" w:hAnsi="Adobe Garamond Pro" w:cs="TimesNewRoman"/>
          <w:sz w:val="20"/>
          <w:szCs w:val="20"/>
        </w:rPr>
        <w:t xml:space="preserve"> from the other side, and runs around the world as it pleases.</w:t>
      </w:r>
    </w:p>
    <w:p w:rsidR="00E57159" w:rsidRPr="007B220A" w:rsidRDefault="00E57159" w:rsidP="00E57159">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B220A">
        <w:rPr>
          <w:rFonts w:ascii="Adobe Garamond Pro Bold" w:hAnsi="Adobe Garamond Pro Bold" w:cs="Times New Roman"/>
          <w:b/>
          <w:bCs/>
          <w:smallCaps/>
          <w:sz w:val="24"/>
          <w:szCs w:val="24"/>
        </w:rPr>
        <w:t>Globe of Wisdom</w:t>
      </w:r>
    </w:p>
    <w:p w:rsidR="00E57159" w:rsidRPr="007B220A" w:rsidRDefault="00E57159" w:rsidP="00E57159">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School:</w:t>
      </w:r>
      <w:r w:rsidRPr="007B220A">
        <w:rPr>
          <w:rFonts w:ascii="Adobe Garamond Pro" w:hAnsi="Adobe Garamond Pro" w:cs="TimesNewRoman"/>
          <w:sz w:val="20"/>
          <w:szCs w:val="20"/>
        </w:rPr>
        <w:t xml:space="preserve"> Divination</w:t>
      </w:r>
    </w:p>
    <w:p w:rsidR="00E57159" w:rsidRPr="007B220A" w:rsidRDefault="00E57159" w:rsidP="00E57159">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Range:</w:t>
      </w:r>
      <w:r w:rsidRPr="007B220A">
        <w:rPr>
          <w:rFonts w:ascii="Adobe Garamond Pro" w:hAnsi="Adobe Garamond Pro" w:cs="TimesNewRoman"/>
          <w:sz w:val="20"/>
          <w:szCs w:val="20"/>
        </w:rPr>
        <w:t xml:space="preserve"> 60 feet</w:t>
      </w:r>
    </w:p>
    <w:p w:rsidR="00E57159" w:rsidRPr="007B220A" w:rsidRDefault="00E57159" w:rsidP="00E57159">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Area of effect:</w:t>
      </w:r>
      <w:r w:rsidRPr="007B220A">
        <w:rPr>
          <w:rFonts w:ascii="Adobe Garamond Pro" w:hAnsi="Adobe Garamond Pro" w:cs="TimesNewRoman"/>
          <w:sz w:val="20"/>
          <w:szCs w:val="20"/>
        </w:rPr>
        <w:t xml:space="preserve"> sphere of energy</w:t>
      </w:r>
    </w:p>
    <w:p w:rsidR="00E57159" w:rsidRPr="007B220A" w:rsidRDefault="00E57159" w:rsidP="00E57159">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Duration:</w:t>
      </w:r>
      <w:r w:rsidRPr="007B220A">
        <w:rPr>
          <w:rFonts w:ascii="Adobe Garamond Pro" w:hAnsi="Adobe Garamond Pro" w:cs="TimesNewRoman"/>
          <w:sz w:val="20"/>
          <w:szCs w:val="20"/>
        </w:rPr>
        <w:t xml:space="preserve"> permanent</w:t>
      </w:r>
    </w:p>
    <w:p w:rsidR="00E57159" w:rsidRPr="00A9127E" w:rsidRDefault="00E57159" w:rsidP="00E57159">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Effect</w:t>
      </w:r>
      <w:r w:rsidRPr="00015A27">
        <w:rPr>
          <w:rFonts w:ascii="Adobe Garamond Pro" w:hAnsi="Adobe Garamond Pro" w:cs="TimesNewRoman"/>
          <w:b/>
          <w:sz w:val="20"/>
          <w:szCs w:val="20"/>
        </w:rPr>
        <w:t>:</w:t>
      </w:r>
      <w:r w:rsidRPr="00015A27">
        <w:rPr>
          <w:rFonts w:ascii="Adobe Garamond Pro" w:hAnsi="Adobe Garamond Pro" w:cs="TimesNewRoman"/>
          <w:sz w:val="20"/>
          <w:szCs w:val="20"/>
        </w:rPr>
        <w:t xml:space="preserve"> magic </w:t>
      </w:r>
      <w:r w:rsidRPr="00A9127E">
        <w:rPr>
          <w:rFonts w:ascii="Adobe Garamond Pro" w:hAnsi="Adobe Garamond Pro" w:cs="TimesNewRoman"/>
          <w:sz w:val="20"/>
          <w:szCs w:val="20"/>
        </w:rPr>
        <w:t>globe in which other books can be copied</w:t>
      </w:r>
    </w:p>
    <w:p w:rsidR="00E57159" w:rsidRPr="0078402B" w:rsidRDefault="00E57159" w:rsidP="00E57159">
      <w:pPr>
        <w:autoSpaceDE w:val="0"/>
        <w:autoSpaceDN w:val="0"/>
        <w:adjustRightInd w:val="0"/>
        <w:spacing w:after="0" w:line="240" w:lineRule="auto"/>
        <w:ind w:firstLine="228"/>
        <w:jc w:val="both"/>
        <w:rPr>
          <w:rFonts w:ascii="Adobe Garamond Pro" w:hAnsi="Adobe Garamond Pro" w:cs="TimesNewRoman"/>
          <w:sz w:val="20"/>
          <w:szCs w:val="20"/>
        </w:rPr>
      </w:pPr>
      <w:r w:rsidRPr="00DF2D1E">
        <w:rPr>
          <w:rFonts w:ascii="Adobe Garamond Pro" w:hAnsi="Adobe Garamond Pro" w:cs="TimesNewRoman"/>
          <w:sz w:val="20"/>
          <w:szCs w:val="20"/>
        </w:rPr>
        <w:t xml:space="preserve">With </w:t>
      </w:r>
      <w:r w:rsidRPr="00DC6E4A">
        <w:rPr>
          <w:rFonts w:ascii="Adobe Garamond Pro" w:hAnsi="Adobe Garamond Pro" w:cs="TimesNewRoman"/>
          <w:sz w:val="20"/>
          <w:szCs w:val="20"/>
        </w:rPr>
        <w:t xml:space="preserve">this spell, the mage creates a globe a magical energy </w:t>
      </w:r>
      <w:r w:rsidRPr="0078402B">
        <w:rPr>
          <w:rFonts w:ascii="Adobe Garamond Pro" w:hAnsi="Adobe Garamond Pro" w:cs="TimesNewRoman"/>
          <w:sz w:val="20"/>
          <w:szCs w:val="20"/>
        </w:rPr>
        <w:t xml:space="preserve">capable of </w:t>
      </w:r>
      <w:r w:rsidRPr="00A9127E">
        <w:rPr>
          <w:rFonts w:ascii="Adobe Garamond Pro" w:hAnsi="Adobe Garamond Pro" w:cs="TimesNewRoman"/>
          <w:sz w:val="20"/>
          <w:szCs w:val="20"/>
        </w:rPr>
        <w:t>copying entire books and scrolls, which floats within 60 feet of the</w:t>
      </w:r>
      <w:r w:rsidRPr="003C357F">
        <w:rPr>
          <w:rFonts w:ascii="Adobe Garamond Pro" w:hAnsi="Adobe Garamond Pro" w:cs="TimesNewRoman"/>
          <w:sz w:val="20"/>
          <w:szCs w:val="20"/>
        </w:rPr>
        <w:t xml:space="preserve"> mage. </w:t>
      </w:r>
      <w:r>
        <w:rPr>
          <w:rFonts w:ascii="Adobe Garamond Pro" w:hAnsi="Adobe Garamond Pro" w:cs="TimesNewRoman"/>
          <w:sz w:val="20"/>
          <w:szCs w:val="20"/>
        </w:rPr>
        <w:t xml:space="preserve">The copying </w:t>
      </w:r>
      <w:r w:rsidRPr="0078402B">
        <w:rPr>
          <w:rFonts w:ascii="Adobe Garamond Pro" w:hAnsi="Adobe Garamond Pro" w:cs="TimesNewRoman"/>
          <w:sz w:val="20"/>
          <w:szCs w:val="20"/>
        </w:rPr>
        <w:t xml:space="preserve">period is 1 day for every 500 gp of the item’s value, </w:t>
      </w:r>
      <w:r>
        <w:rPr>
          <w:rFonts w:ascii="Adobe Garamond Pro" w:hAnsi="Adobe Garamond Pro" w:cs="TimesNewRoman"/>
          <w:sz w:val="20"/>
          <w:szCs w:val="20"/>
        </w:rPr>
        <w:t xml:space="preserve">therefore if he wanted to copy </w:t>
      </w:r>
      <w:r w:rsidRPr="00A9127E">
        <w:rPr>
          <w:rFonts w:ascii="Adobe Garamond Pro" w:hAnsi="Adobe Garamond Pro" w:cs="TimesNewRoman"/>
          <w:sz w:val="20"/>
          <w:szCs w:val="20"/>
        </w:rPr>
        <w:t>a 1</w:t>
      </w:r>
      <w:r w:rsidRPr="00A9127E">
        <w:rPr>
          <w:rFonts w:ascii="Adobe Garamond Pro" w:hAnsi="Adobe Garamond Pro" w:cs="TimesNewRoman"/>
          <w:sz w:val="20"/>
          <w:szCs w:val="20"/>
          <w:vertAlign w:val="superscript"/>
        </w:rPr>
        <w:t>st</w:t>
      </w:r>
      <w:r w:rsidRPr="00A9127E">
        <w:rPr>
          <w:rFonts w:ascii="Adobe Garamond Pro" w:hAnsi="Adobe Garamond Pro" w:cs="TimesNewRoman"/>
          <w:sz w:val="20"/>
          <w:szCs w:val="20"/>
        </w:rPr>
        <w:t xml:space="preserve"> level spell </w:t>
      </w:r>
      <w:r>
        <w:rPr>
          <w:rFonts w:ascii="Adobe Garamond Pro" w:hAnsi="Adobe Garamond Pro" w:cs="TimesNewRoman"/>
          <w:sz w:val="20"/>
          <w:szCs w:val="20"/>
        </w:rPr>
        <w:t xml:space="preserve">he </w:t>
      </w:r>
      <w:r w:rsidRPr="00A9127E">
        <w:rPr>
          <w:rFonts w:ascii="Adobe Garamond Pro" w:hAnsi="Adobe Garamond Pro" w:cs="TimesNewRoman"/>
          <w:sz w:val="20"/>
          <w:szCs w:val="20"/>
        </w:rPr>
        <w:t xml:space="preserve">will need 2 days, as the scroll </w:t>
      </w:r>
      <w:r>
        <w:rPr>
          <w:rFonts w:ascii="Adobe Garamond Pro" w:hAnsi="Adobe Garamond Pro" w:cs="TimesNewRoman"/>
          <w:sz w:val="20"/>
          <w:szCs w:val="20"/>
        </w:rPr>
        <w:t>is worth</w:t>
      </w:r>
      <w:r w:rsidRPr="00A9127E">
        <w:rPr>
          <w:rFonts w:ascii="Adobe Garamond Pro" w:hAnsi="Adobe Garamond Pro" w:cs="TimesNewRoman"/>
          <w:sz w:val="20"/>
          <w:szCs w:val="20"/>
        </w:rPr>
        <w:t xml:space="preserve"> 1,000 </w:t>
      </w:r>
      <w:r w:rsidRPr="00E57159">
        <w:rPr>
          <w:rFonts w:ascii="Adobe Garamond Pro" w:hAnsi="Adobe Garamond Pro" w:cs="TimesNewRoman"/>
          <w:sz w:val="20"/>
          <w:szCs w:val="20"/>
        </w:rPr>
        <w:t>gp. The copy will be exact</w:t>
      </w:r>
      <w:r w:rsidRPr="00A9127E">
        <w:rPr>
          <w:rFonts w:ascii="Adobe Garamond Pro" w:hAnsi="Adobe Garamond Pro" w:cs="TimesNewRoman"/>
          <w:sz w:val="20"/>
          <w:szCs w:val="20"/>
        </w:rPr>
        <w:t>, and there is no limit to the number or to the volumes of books that</w:t>
      </w:r>
      <w:r w:rsidRPr="0078402B">
        <w:rPr>
          <w:rFonts w:ascii="Adobe Garamond Pro" w:hAnsi="Adobe Garamond Pro" w:cs="TimesNewRoman"/>
          <w:sz w:val="20"/>
          <w:szCs w:val="20"/>
        </w:rPr>
        <w:t xml:space="preserve"> the globe can contain.</w:t>
      </w:r>
    </w:p>
    <w:p w:rsidR="00E57159" w:rsidRPr="008D610F" w:rsidRDefault="00E57159" w:rsidP="00E57159">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T</w:t>
      </w:r>
      <w:r w:rsidRPr="00DC6E4A">
        <w:rPr>
          <w:rFonts w:ascii="Adobe Garamond Pro" w:hAnsi="Adobe Garamond Pro" w:cs="TimesNewRoman"/>
          <w:sz w:val="20"/>
          <w:szCs w:val="20"/>
        </w:rPr>
        <w:t xml:space="preserve">he sphere </w:t>
      </w:r>
      <w:r>
        <w:rPr>
          <w:rFonts w:ascii="Adobe Garamond Pro" w:hAnsi="Adobe Garamond Pro" w:cs="TimesNewRoman"/>
          <w:sz w:val="20"/>
          <w:szCs w:val="20"/>
        </w:rPr>
        <w:t xml:space="preserve">can also grow and shrink at </w:t>
      </w:r>
      <w:r w:rsidRPr="00A9127E">
        <w:rPr>
          <w:rFonts w:ascii="Adobe Garamond Pro" w:hAnsi="Adobe Garamond Pro" w:cs="TimesNewRoman"/>
          <w:sz w:val="20"/>
          <w:szCs w:val="20"/>
        </w:rPr>
        <w:t>its creator</w:t>
      </w:r>
      <w:r>
        <w:rPr>
          <w:rFonts w:ascii="Adobe Garamond Pro" w:hAnsi="Adobe Garamond Pro" w:cs="TimesNewRoman"/>
          <w:sz w:val="20"/>
          <w:szCs w:val="20"/>
        </w:rPr>
        <w:t>’s will</w:t>
      </w:r>
      <w:r w:rsidRPr="00A9127E">
        <w:rPr>
          <w:rFonts w:ascii="Adobe Garamond Pro" w:hAnsi="Adobe Garamond Pro" w:cs="TimesNewRoman"/>
          <w:sz w:val="20"/>
          <w:szCs w:val="20"/>
        </w:rPr>
        <w:t>: its dimensions</w:t>
      </w:r>
      <w:r w:rsidRPr="009B11B6">
        <w:rPr>
          <w:rFonts w:ascii="Adobe Garamond Pro" w:hAnsi="Adobe Garamond Pro" w:cs="TimesNewRoman"/>
          <w:sz w:val="20"/>
          <w:szCs w:val="20"/>
        </w:rPr>
        <w:t xml:space="preserve"> vary from 1 inch to 5 feet. </w:t>
      </w:r>
      <w:r w:rsidRPr="00A9127E">
        <w:rPr>
          <w:rFonts w:ascii="Adobe Garamond Pro" w:hAnsi="Adobe Garamond Pro" w:cs="TimesNewRoman"/>
          <w:sz w:val="20"/>
          <w:szCs w:val="20"/>
        </w:rPr>
        <w:t>When the sphere is smaller than 1 foot, the mage (and only him) can consult any book by simply holding his hand in the globe: the books appear directly in the mage’s mind, who must make an</w:t>
      </w:r>
      <w:r w:rsidRPr="008D610F">
        <w:rPr>
          <w:rFonts w:ascii="Adobe Garamond Pro" w:hAnsi="Adobe Garamond Pro" w:cs="TimesNewRoman"/>
          <w:sz w:val="20"/>
          <w:szCs w:val="20"/>
        </w:rPr>
        <w:t xml:space="preserve"> Intelligence roll; </w:t>
      </w:r>
      <w:r>
        <w:rPr>
          <w:rFonts w:ascii="Adobe Garamond Pro" w:hAnsi="Adobe Garamond Pro" w:cs="TimesNewRoman"/>
          <w:sz w:val="20"/>
          <w:szCs w:val="20"/>
        </w:rPr>
        <w:t xml:space="preserve">if it fails he remains stunned for </w:t>
      </w:r>
      <w:r w:rsidRPr="008D610F">
        <w:rPr>
          <w:rFonts w:ascii="Adobe Garamond Pro" w:hAnsi="Adobe Garamond Pro" w:cs="TimesNewRoman"/>
          <w:sz w:val="20"/>
          <w:szCs w:val="20"/>
        </w:rPr>
        <w:t xml:space="preserve">1d10 rounds </w:t>
      </w:r>
      <w:r>
        <w:rPr>
          <w:rFonts w:ascii="Adobe Garamond Pro" w:hAnsi="Adobe Garamond Pro" w:cs="TimesNewRoman"/>
          <w:sz w:val="20"/>
          <w:szCs w:val="20"/>
        </w:rPr>
        <w:t xml:space="preserve">as he is shaken by the </w:t>
      </w:r>
      <w:r w:rsidRPr="00A9127E">
        <w:rPr>
          <w:rFonts w:ascii="Adobe Garamond Pro" w:hAnsi="Adobe Garamond Pro" w:cs="TimesNewRoman"/>
          <w:sz w:val="20"/>
          <w:szCs w:val="20"/>
        </w:rPr>
        <w:t xml:space="preserve">numerous </w:t>
      </w:r>
      <w:r>
        <w:rPr>
          <w:rFonts w:ascii="Adobe Garamond Pro" w:hAnsi="Adobe Garamond Pro" w:cs="TimesNewRoman"/>
          <w:sz w:val="20"/>
          <w:szCs w:val="20"/>
        </w:rPr>
        <w:t>data</w:t>
      </w:r>
      <w:r w:rsidRPr="00A9127E">
        <w:rPr>
          <w:rFonts w:ascii="Adobe Garamond Pro" w:hAnsi="Adobe Garamond Pro" w:cs="TimesNewRoman"/>
          <w:sz w:val="20"/>
          <w:szCs w:val="20"/>
        </w:rPr>
        <w:t>, if instead it succeeds he finds the desired passage. In</w:t>
      </w:r>
      <w:r w:rsidRPr="0078402B">
        <w:rPr>
          <w:rFonts w:ascii="Adobe Garamond Pro" w:hAnsi="Adobe Garamond Pro" w:cs="TimesNewRoman"/>
          <w:sz w:val="20"/>
          <w:szCs w:val="20"/>
        </w:rPr>
        <w:t xml:space="preserve"> the second case, </w:t>
      </w:r>
      <w:r>
        <w:rPr>
          <w:rFonts w:ascii="Adobe Garamond Pro" w:hAnsi="Adobe Garamond Pro" w:cs="TimesNewRoman"/>
          <w:sz w:val="20"/>
          <w:szCs w:val="20"/>
        </w:rPr>
        <w:t xml:space="preserve">with a sphere of </w:t>
      </w:r>
      <w:r w:rsidRPr="00E57159">
        <w:rPr>
          <w:rFonts w:ascii="Adobe Garamond Pro" w:hAnsi="Adobe Garamond Pro" w:cs="TimesNewRoman"/>
          <w:sz w:val="20"/>
          <w:szCs w:val="20"/>
        </w:rPr>
        <w:t>over 1 foot diameter, the mage can consult the books like in a library (see</w:t>
      </w:r>
      <w:r>
        <w:rPr>
          <w:rFonts w:ascii="Adobe Garamond Pro" w:hAnsi="Adobe Garamond Pro" w:cs="TimesNewRoman"/>
          <w:sz w:val="20"/>
          <w:szCs w:val="20"/>
        </w:rPr>
        <w:t>ing</w:t>
      </w:r>
      <w:r w:rsidRPr="00E57159">
        <w:rPr>
          <w:rFonts w:ascii="Adobe Garamond Pro" w:hAnsi="Adobe Garamond Pro" w:cs="TimesNewRoman"/>
          <w:sz w:val="20"/>
          <w:szCs w:val="20"/>
        </w:rPr>
        <w:t xml:space="preserve"> the writings appear in front of him, no roll to avoid being stunned). If</w:t>
      </w:r>
      <w:r w:rsidRPr="0078402B">
        <w:rPr>
          <w:rFonts w:ascii="Adobe Garamond Pro" w:hAnsi="Adobe Garamond Pro" w:cs="TimesNewRoman"/>
          <w:sz w:val="20"/>
          <w:szCs w:val="20"/>
        </w:rPr>
        <w:t xml:space="preserve"> instead the diameter is over 3 feet, </w:t>
      </w:r>
      <w:r>
        <w:rPr>
          <w:rFonts w:ascii="Adobe Garamond Pro" w:hAnsi="Adobe Garamond Pro" w:cs="TimesNewRoman"/>
          <w:sz w:val="20"/>
          <w:szCs w:val="20"/>
        </w:rPr>
        <w:t xml:space="preserve">it can be used by two people simultaneously </w:t>
      </w:r>
      <w:r w:rsidRPr="008D610F">
        <w:rPr>
          <w:rFonts w:ascii="Adobe Garamond Pro" w:hAnsi="Adobe Garamond Pro" w:cs="TimesNewRoman"/>
          <w:sz w:val="20"/>
          <w:szCs w:val="20"/>
        </w:rPr>
        <w:t xml:space="preserve">(who can even study two different </w:t>
      </w:r>
      <w:r>
        <w:rPr>
          <w:rFonts w:ascii="Adobe Garamond Pro" w:hAnsi="Adobe Garamond Pro" w:cs="TimesNewRoman"/>
          <w:sz w:val="20"/>
          <w:szCs w:val="20"/>
        </w:rPr>
        <w:t>works</w:t>
      </w:r>
      <w:r w:rsidRPr="008D610F">
        <w:rPr>
          <w:rFonts w:ascii="Adobe Garamond Pro" w:hAnsi="Adobe Garamond Pro" w:cs="TimesNewRoman"/>
          <w:sz w:val="20"/>
          <w:szCs w:val="20"/>
        </w:rPr>
        <w:t>).</w:t>
      </w:r>
    </w:p>
    <w:p w:rsidR="00E57159" w:rsidRPr="00906B4D" w:rsidRDefault="00E57159" w:rsidP="00E57159">
      <w:pPr>
        <w:autoSpaceDE w:val="0"/>
        <w:autoSpaceDN w:val="0"/>
        <w:adjustRightInd w:val="0"/>
        <w:spacing w:after="0" w:line="240" w:lineRule="auto"/>
        <w:ind w:firstLine="228"/>
        <w:jc w:val="both"/>
        <w:rPr>
          <w:rFonts w:ascii="Adobe Garamond Pro" w:hAnsi="Adobe Garamond Pro" w:cs="TimesNewRoman"/>
          <w:sz w:val="20"/>
          <w:szCs w:val="20"/>
        </w:rPr>
      </w:pPr>
      <w:r w:rsidRPr="00906B4D">
        <w:rPr>
          <w:rFonts w:ascii="Adobe Garamond Pro" w:hAnsi="Adobe Garamond Pro" w:cs="TimesNewRoman"/>
          <w:sz w:val="20"/>
          <w:szCs w:val="20"/>
        </w:rPr>
        <w:t xml:space="preserve">For this type of consultation make an </w:t>
      </w:r>
      <w:r w:rsidRPr="00906B4D">
        <w:rPr>
          <w:rFonts w:ascii="Adobe Garamond Pro" w:hAnsi="Adobe Garamond Pro" w:cs="TimesNewRoman"/>
          <w:i/>
          <w:sz w:val="20"/>
          <w:szCs w:val="20"/>
        </w:rPr>
        <w:t>Arcane Magic</w:t>
      </w:r>
      <w:r w:rsidRPr="00906B4D">
        <w:rPr>
          <w:rFonts w:ascii="Adobe Garamond Pro" w:hAnsi="Adobe Garamond Pro" w:cs="TimesNewRoman"/>
          <w:sz w:val="20"/>
          <w:szCs w:val="20"/>
        </w:rPr>
        <w:t xml:space="preserve"> skill check: if successful, the text is quickly found, otherwise it is only found after 1 turn of consultation.</w:t>
      </w:r>
    </w:p>
    <w:p w:rsidR="00E57159" w:rsidRPr="00B0012E" w:rsidRDefault="00E57159" w:rsidP="00E57159">
      <w:pPr>
        <w:autoSpaceDE w:val="0"/>
        <w:autoSpaceDN w:val="0"/>
        <w:adjustRightInd w:val="0"/>
        <w:spacing w:after="0" w:line="240" w:lineRule="auto"/>
        <w:ind w:firstLine="228"/>
        <w:jc w:val="both"/>
        <w:rPr>
          <w:rFonts w:ascii="Adobe Garamond Pro" w:hAnsi="Adobe Garamond Pro" w:cs="TimesNewRoman"/>
          <w:sz w:val="20"/>
          <w:szCs w:val="20"/>
        </w:rPr>
      </w:pPr>
      <w:r w:rsidRPr="00B0012E">
        <w:rPr>
          <w:rFonts w:ascii="Adobe Garamond Pro" w:hAnsi="Adobe Garamond Pro" w:cs="TimesNewRoman"/>
          <w:sz w:val="20"/>
          <w:szCs w:val="20"/>
        </w:rPr>
        <w:lastRenderedPageBreak/>
        <w:t xml:space="preserve">The globe is permanent, but if the spell is dispelled in some way, the globe’s contents vanish forever. </w:t>
      </w:r>
      <w:r>
        <w:rPr>
          <w:rFonts w:ascii="Adobe Garamond Pro" w:hAnsi="Adobe Garamond Pro" w:cs="TimesNewRoman"/>
          <w:sz w:val="20"/>
          <w:szCs w:val="20"/>
        </w:rPr>
        <w:t>T</w:t>
      </w:r>
      <w:r w:rsidRPr="00B0012E">
        <w:rPr>
          <w:rFonts w:ascii="Adobe Garamond Pro" w:hAnsi="Adobe Garamond Pro" w:cs="TimesNewRoman"/>
          <w:sz w:val="20"/>
          <w:szCs w:val="20"/>
        </w:rPr>
        <w:t xml:space="preserve">he spell </w:t>
      </w:r>
      <w:r>
        <w:rPr>
          <w:rFonts w:ascii="Adobe Garamond Pro" w:hAnsi="Adobe Garamond Pro" w:cs="TimesNewRoman"/>
          <w:sz w:val="20"/>
          <w:szCs w:val="20"/>
        </w:rPr>
        <w:t xml:space="preserve">can </w:t>
      </w:r>
      <w:r w:rsidRPr="00B0012E">
        <w:rPr>
          <w:rFonts w:ascii="Adobe Garamond Pro" w:hAnsi="Adobe Garamond Pro" w:cs="TimesNewRoman"/>
          <w:sz w:val="20"/>
          <w:szCs w:val="20"/>
        </w:rPr>
        <w:t>only</w:t>
      </w:r>
      <w:r>
        <w:rPr>
          <w:rFonts w:ascii="Adobe Garamond Pro" w:hAnsi="Adobe Garamond Pro" w:cs="TimesNewRoman"/>
          <w:sz w:val="20"/>
          <w:szCs w:val="20"/>
        </w:rPr>
        <w:t xml:space="preserve"> be annulled </w:t>
      </w:r>
      <w:r w:rsidRPr="00B0012E">
        <w:rPr>
          <w:rFonts w:ascii="Adobe Garamond Pro" w:hAnsi="Adobe Garamond Pro" w:cs="TimesNewRoman"/>
          <w:sz w:val="20"/>
          <w:szCs w:val="20"/>
        </w:rPr>
        <w:t xml:space="preserve">with a </w:t>
      </w:r>
      <w:r w:rsidRPr="00B0012E">
        <w:rPr>
          <w:rFonts w:ascii="Adobe Garamond Pro" w:hAnsi="Adobe Garamond Pro" w:cs="Times New Roman"/>
          <w:i/>
          <w:iCs/>
          <w:sz w:val="20"/>
          <w:szCs w:val="20"/>
        </w:rPr>
        <w:t xml:space="preserve">dispel magic </w:t>
      </w:r>
      <w:r w:rsidRPr="00B0012E">
        <w:rPr>
          <w:rFonts w:ascii="Adobe Garamond Pro" w:hAnsi="Adobe Garamond Pro" w:cs="TimesNewRoman"/>
          <w:sz w:val="20"/>
          <w:szCs w:val="20"/>
        </w:rPr>
        <w:t xml:space="preserve">cast by a spellcaster of equal or higher level to that of the mage that created the globe, or with a </w:t>
      </w:r>
      <w:r w:rsidRPr="00B0012E">
        <w:rPr>
          <w:rFonts w:ascii="Adobe Garamond Pro" w:hAnsi="Adobe Garamond Pro" w:cs="Times New Roman"/>
          <w:i/>
          <w:iCs/>
          <w:sz w:val="20"/>
          <w:szCs w:val="20"/>
        </w:rPr>
        <w:t>wish</w:t>
      </w:r>
      <w:r w:rsidRPr="00B0012E">
        <w:rPr>
          <w:rFonts w:ascii="Adobe Garamond Pro" w:hAnsi="Adobe Garamond Pro" w:cs="TimesNewRoman"/>
          <w:sz w:val="20"/>
          <w:szCs w:val="20"/>
        </w:rPr>
        <w:t>; an anti-magic area doesn’t permanently annul the globe, it just suppresses it whilst the mage is within the area.</w:t>
      </w:r>
    </w:p>
    <w:p w:rsidR="00C315A7" w:rsidRPr="00690716" w:rsidRDefault="00690716" w:rsidP="00E03BB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690716">
        <w:rPr>
          <w:rFonts w:ascii="Adobe Garamond Pro Bold" w:hAnsi="Adobe Garamond Pro Bold" w:cs="Times New Roman"/>
          <w:b/>
          <w:bCs/>
          <w:smallCaps/>
          <w:sz w:val="24"/>
          <w:szCs w:val="24"/>
        </w:rPr>
        <w:t>Great</w:t>
      </w:r>
      <w:r w:rsidR="00EC5EB8">
        <w:rPr>
          <w:rFonts w:ascii="Adobe Garamond Pro Bold" w:hAnsi="Adobe Garamond Pro Bold" w:cs="Times New Roman"/>
          <w:b/>
          <w:bCs/>
          <w:smallCaps/>
          <w:sz w:val="24"/>
          <w:szCs w:val="24"/>
        </w:rPr>
        <w:t>er</w:t>
      </w:r>
      <w:r w:rsidRPr="00690716">
        <w:rPr>
          <w:rFonts w:ascii="Adobe Garamond Pro Bold" w:hAnsi="Adobe Garamond Pro Bold" w:cs="Times New Roman"/>
          <w:b/>
          <w:bCs/>
          <w:smallCaps/>
          <w:sz w:val="24"/>
          <w:szCs w:val="24"/>
        </w:rPr>
        <w:t xml:space="preserve"> Spell</w:t>
      </w:r>
      <w:r w:rsidR="00EC5EB8">
        <w:rPr>
          <w:rFonts w:ascii="Adobe Garamond Pro Bold" w:hAnsi="Adobe Garamond Pro Bold" w:cs="Times New Roman"/>
          <w:b/>
          <w:bCs/>
          <w:smallCaps/>
          <w:sz w:val="24"/>
          <w:szCs w:val="24"/>
        </w:rPr>
        <w:t>turn</w:t>
      </w:r>
      <w:r w:rsidRPr="00690716">
        <w:rPr>
          <w:rFonts w:ascii="Adobe Garamond Pro Bold" w:hAnsi="Adobe Garamond Pro Bold" w:cs="Times New Roman"/>
          <w:b/>
          <w:bCs/>
          <w:smallCaps/>
          <w:sz w:val="24"/>
          <w:szCs w:val="24"/>
        </w:rPr>
        <w:t>ing Barrier</w:t>
      </w:r>
    </w:p>
    <w:p w:rsidR="00C315A7" w:rsidRPr="00C81712"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School:</w:t>
      </w:r>
      <w:r w:rsidRPr="00C81712">
        <w:rPr>
          <w:rFonts w:ascii="Adobe Garamond Pro" w:hAnsi="Adobe Garamond Pro" w:cs="TimesNewRoman"/>
          <w:sz w:val="20"/>
          <w:szCs w:val="20"/>
        </w:rPr>
        <w:t xml:space="preserve"> Abjuration</w:t>
      </w:r>
    </w:p>
    <w:p w:rsidR="00C315A7" w:rsidRPr="00C8171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sz w:val="20"/>
          <w:szCs w:val="20"/>
        </w:rPr>
        <w:t>Range:</w:t>
      </w:r>
      <w:r w:rsidR="00C315A7" w:rsidRPr="00C81712">
        <w:rPr>
          <w:rFonts w:ascii="Adobe Garamond Pro" w:hAnsi="Adobe Garamond Pro" w:cs="TimesNewRoman"/>
          <w:sz w:val="20"/>
          <w:szCs w:val="20"/>
        </w:rPr>
        <w:t xml:space="preserve"> 0</w:t>
      </w:r>
    </w:p>
    <w:p w:rsidR="00C315A7" w:rsidRPr="00C81712"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sz w:val="20"/>
          <w:szCs w:val="20"/>
        </w:rPr>
        <w:t>Area of effect: only the spellcaster</w:t>
      </w:r>
    </w:p>
    <w:p w:rsidR="00C315A7" w:rsidRPr="00C81712"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Duration:</w:t>
      </w:r>
      <w:r w:rsidRPr="00C81712">
        <w:rPr>
          <w:rFonts w:ascii="Adobe Garamond Pro" w:hAnsi="Adobe Garamond Pro" w:cs="TimesNewRoman"/>
          <w:sz w:val="20"/>
          <w:szCs w:val="20"/>
        </w:rPr>
        <w:t xml:space="preserve"> 1 turn per level</w:t>
      </w:r>
    </w:p>
    <w:p w:rsidR="00C315A7" w:rsidRPr="00C8171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Effect:</w:t>
      </w:r>
      <w:r w:rsidR="00C315A7" w:rsidRPr="00C81712">
        <w:rPr>
          <w:rFonts w:ascii="Adobe Garamond Pro" w:hAnsi="Adobe Garamond Pro" w:cs="TimesNewRoman"/>
          <w:sz w:val="20"/>
          <w:szCs w:val="20"/>
        </w:rPr>
        <w:t xml:space="preserve"> a</w:t>
      </w:r>
      <w:r w:rsidR="00C81712" w:rsidRPr="00C81712">
        <w:rPr>
          <w:rFonts w:ascii="Adobe Garamond Pro" w:hAnsi="Adobe Garamond Pro" w:cs="TimesNewRoman"/>
          <w:sz w:val="20"/>
          <w:szCs w:val="20"/>
        </w:rPr>
        <w:t>b</w:t>
      </w:r>
      <w:r w:rsidR="00C315A7" w:rsidRPr="00C81712">
        <w:rPr>
          <w:rFonts w:ascii="Adobe Garamond Pro" w:hAnsi="Adobe Garamond Pro" w:cs="TimesNewRoman"/>
          <w:sz w:val="20"/>
          <w:szCs w:val="20"/>
        </w:rPr>
        <w:t xml:space="preserve">sorb </w:t>
      </w:r>
      <w:r w:rsidR="00C81712" w:rsidRPr="00C81712">
        <w:rPr>
          <w:rFonts w:ascii="Adobe Garamond Pro" w:hAnsi="Adobe Garamond Pro" w:cs="TimesNewRoman"/>
          <w:sz w:val="20"/>
          <w:szCs w:val="20"/>
        </w:rPr>
        <w:t>spells and then reuse them</w:t>
      </w:r>
    </w:p>
    <w:p w:rsidR="00C315A7" w:rsidRPr="001F7DD6" w:rsidRDefault="00BE0244" w:rsidP="00FE4EB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C5EB8">
        <w:rPr>
          <w:rFonts w:ascii="Adobe Garamond Pro" w:hAnsi="Adobe Garamond Pro" w:cs="TimesNewRoman"/>
          <w:sz w:val="20"/>
          <w:szCs w:val="20"/>
        </w:rPr>
        <w:t>This spell</w:t>
      </w:r>
      <w:r w:rsidR="00C315A7" w:rsidRPr="00EC5EB8">
        <w:rPr>
          <w:rFonts w:ascii="Adobe Garamond Pro" w:hAnsi="Adobe Garamond Pro" w:cs="TimesNewRoman"/>
          <w:sz w:val="20"/>
          <w:szCs w:val="20"/>
        </w:rPr>
        <w:t xml:space="preserve"> crea</w:t>
      </w:r>
      <w:r w:rsidR="00EC5EB8" w:rsidRPr="00EC5EB8">
        <w:rPr>
          <w:rFonts w:ascii="Adobe Garamond Pro" w:hAnsi="Adobe Garamond Pro" w:cs="TimesNewRoman"/>
          <w:sz w:val="20"/>
          <w:szCs w:val="20"/>
        </w:rPr>
        <w:t>tes a magic barrier that is able to intercept any arcane or divine spell of between 1</w:t>
      </w:r>
      <w:r w:rsidR="00EC5EB8" w:rsidRPr="00EC5EB8">
        <w:rPr>
          <w:rFonts w:ascii="Adobe Garamond Pro" w:hAnsi="Adobe Garamond Pro" w:cs="TimesNewRoman"/>
          <w:sz w:val="20"/>
          <w:szCs w:val="20"/>
          <w:vertAlign w:val="superscript"/>
        </w:rPr>
        <w:t>st</w:t>
      </w:r>
      <w:r w:rsidR="00EC5EB8" w:rsidRPr="00EC5EB8">
        <w:rPr>
          <w:rFonts w:ascii="Adobe Garamond Pro" w:hAnsi="Adobe Garamond Pro" w:cs="TimesNewRoman"/>
          <w:sz w:val="20"/>
          <w:szCs w:val="20"/>
        </w:rPr>
        <w:t xml:space="preserve"> and 9</w:t>
      </w:r>
      <w:r w:rsidR="00EC5EB8" w:rsidRPr="00EC5EB8">
        <w:rPr>
          <w:rFonts w:ascii="Adobe Garamond Pro" w:hAnsi="Adobe Garamond Pro" w:cs="TimesNewRoman"/>
          <w:sz w:val="20"/>
          <w:szCs w:val="20"/>
          <w:vertAlign w:val="superscript"/>
        </w:rPr>
        <w:t>th</w:t>
      </w:r>
      <w:r w:rsidR="00EC5EB8" w:rsidRPr="00EC5EB8">
        <w:rPr>
          <w:rFonts w:ascii="Adobe Garamond Pro" w:hAnsi="Adobe Garamond Pro" w:cs="TimesNewRoman"/>
          <w:sz w:val="20"/>
          <w:szCs w:val="20"/>
        </w:rPr>
        <w:t xml:space="preserve"> level</w:t>
      </w:r>
      <w:r w:rsidR="00C315A7" w:rsidRPr="00EC5EB8">
        <w:rPr>
          <w:rFonts w:ascii="Adobe Garamond Pro" w:hAnsi="Adobe Garamond Pro" w:cs="TimesNewRoman"/>
          <w:sz w:val="20"/>
          <w:szCs w:val="20"/>
        </w:rPr>
        <w:t xml:space="preserve"> </w:t>
      </w:r>
      <w:r w:rsidR="00EC5EB8" w:rsidRPr="00EC5EB8">
        <w:rPr>
          <w:rFonts w:ascii="Adobe Garamond Pro" w:hAnsi="Adobe Garamond Pro" w:cs="TimesNewRoman"/>
          <w:sz w:val="20"/>
          <w:szCs w:val="20"/>
        </w:rPr>
        <w:t xml:space="preserve">cast </w:t>
      </w:r>
      <w:r w:rsidR="00EC5EB8" w:rsidRPr="00CC3288">
        <w:rPr>
          <w:rFonts w:ascii="Adobe Garamond Pro" w:hAnsi="Adobe Garamond Pro" w:cs="TimesNewRoman"/>
          <w:sz w:val="20"/>
          <w:szCs w:val="20"/>
        </w:rPr>
        <w:t xml:space="preserve">directly against </w:t>
      </w:r>
      <w:r w:rsidR="009F7882" w:rsidRPr="00CC3288">
        <w:rPr>
          <w:rFonts w:ascii="Adobe Garamond Pro" w:hAnsi="Adobe Garamond Pro" w:cs="TimesNewRoman"/>
          <w:sz w:val="20"/>
          <w:szCs w:val="20"/>
        </w:rPr>
        <w:t>the spellcaster</w:t>
      </w:r>
      <w:r w:rsidR="00C315A7" w:rsidRPr="00CC3288">
        <w:rPr>
          <w:rFonts w:ascii="Adobe Garamond Pro" w:hAnsi="Adobe Garamond Pro" w:cs="TimesNewRoman"/>
          <w:sz w:val="20"/>
          <w:szCs w:val="20"/>
        </w:rPr>
        <w:t xml:space="preserve"> (</w:t>
      </w:r>
      <w:r w:rsidR="00CC3288" w:rsidRPr="00CC3288">
        <w:rPr>
          <w:rFonts w:ascii="Adobe Garamond Pro" w:hAnsi="Adobe Garamond Pro" w:cs="TimesNewRoman"/>
          <w:sz w:val="20"/>
          <w:szCs w:val="20"/>
        </w:rPr>
        <w:t xml:space="preserve">it doesn’t help </w:t>
      </w:r>
      <w:r w:rsidR="00FF10DA" w:rsidRPr="00CC3288">
        <w:rPr>
          <w:rFonts w:ascii="Adobe Garamond Pro" w:hAnsi="Adobe Garamond Pro" w:cs="TimesNewRoman"/>
          <w:sz w:val="20"/>
          <w:szCs w:val="20"/>
        </w:rPr>
        <w:t>against</w:t>
      </w:r>
      <w:r w:rsidR="00CC3288" w:rsidRPr="00CC3288">
        <w:rPr>
          <w:rFonts w:ascii="Adobe Garamond Pro" w:hAnsi="Adobe Garamond Pro" w:cs="TimesNewRoman"/>
          <w:sz w:val="20"/>
          <w:szCs w:val="20"/>
        </w:rPr>
        <w:t xml:space="preserve"> spells with an area effect</w:t>
      </w:r>
      <w:r w:rsidR="00C315A7" w:rsidRPr="00CC3288">
        <w:rPr>
          <w:rFonts w:ascii="Adobe Garamond Pro" w:hAnsi="Adobe Garamond Pro" w:cs="TimesNewRoman"/>
          <w:sz w:val="20"/>
          <w:szCs w:val="20"/>
        </w:rPr>
        <w:t xml:space="preserve">, </w:t>
      </w:r>
      <w:r w:rsidR="00CC3288" w:rsidRPr="00CC3288">
        <w:rPr>
          <w:rFonts w:ascii="Adobe Garamond Pro" w:hAnsi="Adobe Garamond Pro" w:cs="TimesNewRoman"/>
          <w:sz w:val="20"/>
          <w:szCs w:val="20"/>
        </w:rPr>
        <w:t xml:space="preserve">unless </w:t>
      </w:r>
      <w:r w:rsidR="00FF10DA" w:rsidRPr="00CC3288">
        <w:rPr>
          <w:rFonts w:ascii="Adobe Garamond Pro" w:hAnsi="Adobe Garamond Pro" w:cs="TimesNewRoman"/>
          <w:sz w:val="20"/>
          <w:szCs w:val="20"/>
        </w:rPr>
        <w:t>centred</w:t>
      </w:r>
      <w:r w:rsidR="00CC3288" w:rsidRPr="00CC3288">
        <w:rPr>
          <w:rFonts w:ascii="Adobe Garamond Pro" w:hAnsi="Adobe Garamond Pro" w:cs="TimesNewRoman"/>
          <w:sz w:val="20"/>
          <w:szCs w:val="20"/>
        </w:rPr>
        <w:t xml:space="preserve"> on </w:t>
      </w:r>
      <w:r w:rsidR="009F7882" w:rsidRPr="00CC3288">
        <w:rPr>
          <w:rFonts w:ascii="Adobe Garamond Pro" w:hAnsi="Adobe Garamond Pro" w:cs="TimesNewRoman"/>
          <w:sz w:val="20"/>
          <w:szCs w:val="20"/>
        </w:rPr>
        <w:t>the spellcaster</w:t>
      </w:r>
      <w:r w:rsidR="00C315A7" w:rsidRPr="00CC3288">
        <w:rPr>
          <w:rFonts w:ascii="Adobe Garamond Pro" w:hAnsi="Adobe Garamond Pro" w:cs="TimesNewRoman"/>
          <w:sz w:val="20"/>
          <w:szCs w:val="20"/>
        </w:rPr>
        <w:t xml:space="preserve">), </w:t>
      </w:r>
      <w:r w:rsidR="00CC3288" w:rsidRPr="00CC3288">
        <w:rPr>
          <w:rFonts w:ascii="Adobe Garamond Pro" w:hAnsi="Adobe Garamond Pro" w:cs="TimesNewRoman"/>
          <w:sz w:val="20"/>
          <w:szCs w:val="20"/>
        </w:rPr>
        <w:t>absorbing it without provoking</w:t>
      </w:r>
      <w:r w:rsidR="00C315A7" w:rsidRPr="00CC3288">
        <w:rPr>
          <w:rFonts w:ascii="Adobe Garamond Pro" w:hAnsi="Adobe Garamond Pro" w:cs="TimesNewRoman"/>
          <w:sz w:val="20"/>
          <w:szCs w:val="20"/>
        </w:rPr>
        <w:t xml:space="preserve"> </w:t>
      </w:r>
      <w:r w:rsidR="00CC3288" w:rsidRPr="00CC3288">
        <w:rPr>
          <w:rFonts w:ascii="Adobe Garamond Pro" w:hAnsi="Adobe Garamond Pro" w:cs="TimesNewRoman"/>
          <w:sz w:val="20"/>
          <w:szCs w:val="20"/>
        </w:rPr>
        <w:t xml:space="preserve">any </w:t>
      </w:r>
      <w:r w:rsidR="00CC3288">
        <w:rPr>
          <w:rFonts w:ascii="Adobe Garamond Pro" w:hAnsi="Adobe Garamond Pro" w:cs="TimesNewRoman"/>
          <w:sz w:val="20"/>
          <w:szCs w:val="20"/>
        </w:rPr>
        <w:t>harmful</w:t>
      </w:r>
      <w:r w:rsidR="00CC3288" w:rsidRPr="00CC3288">
        <w:rPr>
          <w:rFonts w:ascii="Adobe Garamond Pro" w:hAnsi="Adobe Garamond Pro" w:cs="TimesNewRoman"/>
          <w:sz w:val="20"/>
          <w:szCs w:val="20"/>
        </w:rPr>
        <w:t xml:space="preserve"> effects</w:t>
      </w:r>
      <w:r w:rsidR="00C315A7" w:rsidRPr="00CC3288">
        <w:rPr>
          <w:rFonts w:ascii="Adobe Garamond Pro" w:hAnsi="Adobe Garamond Pro" w:cs="TimesNewRoman"/>
          <w:sz w:val="20"/>
          <w:szCs w:val="20"/>
        </w:rPr>
        <w:t xml:space="preserve"> </w:t>
      </w:r>
      <w:r w:rsidR="009F7EE6" w:rsidRPr="00CC3288">
        <w:rPr>
          <w:rFonts w:ascii="Adobe Garamond Pro" w:hAnsi="Adobe Garamond Pro" w:cs="TimesNewRoman"/>
          <w:sz w:val="20"/>
          <w:szCs w:val="20"/>
        </w:rPr>
        <w:t>fo</w:t>
      </w:r>
      <w:r w:rsidR="00C315A7" w:rsidRPr="00CC3288">
        <w:rPr>
          <w:rFonts w:ascii="Adobe Garamond Pro" w:hAnsi="Adobe Garamond Pro" w:cs="TimesNewRoman"/>
          <w:sz w:val="20"/>
          <w:szCs w:val="20"/>
        </w:rPr>
        <w:t xml:space="preserve">r </w:t>
      </w:r>
      <w:r w:rsidR="009F7882" w:rsidRPr="00CC3288">
        <w:rPr>
          <w:rFonts w:ascii="Adobe Garamond Pro" w:hAnsi="Adobe Garamond Pro" w:cs="TimesNewRoman"/>
          <w:sz w:val="20"/>
          <w:szCs w:val="20"/>
        </w:rPr>
        <w:t>the spellcaster</w:t>
      </w:r>
      <w:r w:rsidR="00C315A7" w:rsidRPr="00CC3288">
        <w:rPr>
          <w:rFonts w:ascii="Adobe Garamond Pro" w:hAnsi="Adobe Garamond Pro" w:cs="TimesNewRoman"/>
          <w:sz w:val="20"/>
          <w:szCs w:val="20"/>
        </w:rPr>
        <w:t xml:space="preserve"> </w:t>
      </w:r>
      <w:r w:rsidR="009F7EE6" w:rsidRPr="00CC3288">
        <w:rPr>
          <w:rFonts w:ascii="Adobe Garamond Pro" w:hAnsi="Adobe Garamond Pro" w:cs="TimesNewRoman"/>
          <w:sz w:val="20"/>
          <w:szCs w:val="20"/>
        </w:rPr>
        <w:t xml:space="preserve">if he </w:t>
      </w:r>
      <w:r w:rsidR="009F7EE6" w:rsidRPr="002B6EC1">
        <w:rPr>
          <w:rFonts w:ascii="Adobe Garamond Pro" w:hAnsi="Adobe Garamond Pro" w:cs="TimesNewRoman"/>
          <w:sz w:val="20"/>
          <w:szCs w:val="20"/>
        </w:rPr>
        <w:t>makes</w:t>
      </w:r>
      <w:r w:rsidR="00C315A7" w:rsidRPr="002B6EC1">
        <w:rPr>
          <w:rFonts w:ascii="Adobe Garamond Pro" w:hAnsi="Adobe Garamond Pro" w:cs="TimesNewRoman"/>
          <w:sz w:val="20"/>
          <w:szCs w:val="20"/>
        </w:rPr>
        <w:t xml:space="preserve"> </w:t>
      </w:r>
      <w:r w:rsidR="00EC5EB8" w:rsidRPr="002B6EC1">
        <w:rPr>
          <w:rFonts w:ascii="Adobe Garamond Pro" w:hAnsi="Adobe Garamond Pro" w:cs="TimesNewRoman"/>
          <w:sz w:val="20"/>
          <w:szCs w:val="20"/>
        </w:rPr>
        <w:t>a</w:t>
      </w:r>
      <w:r w:rsidR="00C315A7" w:rsidRPr="002B6EC1">
        <w:rPr>
          <w:rFonts w:ascii="Adobe Garamond Pro" w:hAnsi="Adobe Garamond Pro" w:cs="TimesNewRoman"/>
          <w:sz w:val="20"/>
          <w:szCs w:val="20"/>
        </w:rPr>
        <w:t xml:space="preserve"> </w:t>
      </w:r>
      <w:r w:rsidR="006A2F66" w:rsidRPr="002B6EC1">
        <w:rPr>
          <w:rFonts w:ascii="Adobe Garamond Pro" w:hAnsi="Adobe Garamond Pro" w:cs="TimesNewRoman"/>
          <w:sz w:val="20"/>
          <w:szCs w:val="20"/>
        </w:rPr>
        <w:t>ST vs. Spells</w:t>
      </w:r>
      <w:r w:rsidR="00C315A7" w:rsidRPr="002B6EC1">
        <w:rPr>
          <w:rFonts w:ascii="Adobe Garamond Pro" w:hAnsi="Adobe Garamond Pro" w:cs="TimesNewRoman"/>
          <w:sz w:val="20"/>
          <w:szCs w:val="20"/>
        </w:rPr>
        <w:t xml:space="preserve"> </w:t>
      </w:r>
      <w:r w:rsidR="00EC5EB8" w:rsidRPr="002B6EC1">
        <w:rPr>
          <w:rFonts w:ascii="Adobe Garamond Pro" w:hAnsi="Adobe Garamond Pro" w:cs="TimesNewRoman"/>
          <w:sz w:val="20"/>
          <w:szCs w:val="20"/>
        </w:rPr>
        <w:t xml:space="preserve">with a +4 </w:t>
      </w:r>
      <w:r w:rsidR="00C315A7" w:rsidRPr="002B6EC1">
        <w:rPr>
          <w:rFonts w:ascii="Adobe Garamond Pro" w:hAnsi="Adobe Garamond Pro" w:cs="TimesNewRoman"/>
          <w:sz w:val="20"/>
          <w:szCs w:val="20"/>
        </w:rPr>
        <w:t xml:space="preserve">bonus </w:t>
      </w:r>
      <w:r w:rsidR="009F7EE6" w:rsidRPr="002B6EC1">
        <w:rPr>
          <w:rFonts w:ascii="Adobe Garamond Pro" w:hAnsi="Adobe Garamond Pro" w:cs="TimesNewRoman"/>
          <w:sz w:val="20"/>
          <w:szCs w:val="20"/>
        </w:rPr>
        <w:t xml:space="preserve">and transmits its power </w:t>
      </w:r>
      <w:r w:rsidR="00597A4B" w:rsidRPr="002B6EC1">
        <w:rPr>
          <w:rFonts w:ascii="Adobe Garamond Pro" w:hAnsi="Adobe Garamond Pro" w:cs="TimesNewRoman"/>
          <w:sz w:val="20"/>
          <w:szCs w:val="20"/>
        </w:rPr>
        <w:t xml:space="preserve">to the </w:t>
      </w:r>
      <w:r w:rsidR="009F7EE6" w:rsidRPr="002B6EC1">
        <w:rPr>
          <w:rFonts w:ascii="Adobe Garamond Pro" w:hAnsi="Adobe Garamond Pro" w:cs="TimesNewRoman"/>
          <w:sz w:val="20"/>
          <w:szCs w:val="20"/>
        </w:rPr>
        <w:t xml:space="preserve">same </w:t>
      </w:r>
      <w:r w:rsidR="009F7882" w:rsidRPr="002B6EC1">
        <w:rPr>
          <w:rFonts w:ascii="Adobe Garamond Pro" w:hAnsi="Adobe Garamond Pro" w:cs="TimesNewRoman"/>
          <w:sz w:val="20"/>
          <w:szCs w:val="20"/>
        </w:rPr>
        <w:t>spellcaster</w:t>
      </w:r>
      <w:r w:rsidR="00C315A7" w:rsidRPr="002B6EC1">
        <w:rPr>
          <w:rFonts w:ascii="Adobe Garamond Pro" w:hAnsi="Adobe Garamond Pro" w:cs="TimesNewRoman"/>
          <w:sz w:val="20"/>
          <w:szCs w:val="20"/>
        </w:rPr>
        <w:t xml:space="preserve"> (</w:t>
      </w:r>
      <w:r w:rsidR="009F7EE6" w:rsidRPr="002B6EC1">
        <w:rPr>
          <w:rFonts w:ascii="Adobe Garamond Pro" w:hAnsi="Adobe Garamond Pro" w:cs="TimesNewRoman"/>
          <w:sz w:val="20"/>
          <w:szCs w:val="20"/>
        </w:rPr>
        <w:t xml:space="preserve">who is made aware of all </w:t>
      </w:r>
      <w:r w:rsidR="00FF10DA" w:rsidRPr="002B6EC1">
        <w:rPr>
          <w:rFonts w:ascii="Adobe Garamond Pro" w:hAnsi="Adobe Garamond Pro" w:cs="TimesNewRoman"/>
          <w:sz w:val="20"/>
          <w:szCs w:val="20"/>
        </w:rPr>
        <w:t>its</w:t>
      </w:r>
      <w:r w:rsidR="009F7EE6" w:rsidRPr="002B6EC1">
        <w:rPr>
          <w:rFonts w:ascii="Adobe Garamond Pro" w:hAnsi="Adobe Garamond Pro" w:cs="TimesNewRoman"/>
          <w:sz w:val="20"/>
          <w:szCs w:val="20"/>
        </w:rPr>
        <w:t xml:space="preserve"> effects</w:t>
      </w:r>
      <w:r w:rsidR="00C315A7" w:rsidRPr="002B6EC1">
        <w:rPr>
          <w:rFonts w:ascii="Adobe Garamond Pro" w:hAnsi="Adobe Garamond Pro" w:cs="TimesNewRoman"/>
          <w:sz w:val="20"/>
          <w:szCs w:val="20"/>
        </w:rPr>
        <w:t xml:space="preserve">), </w:t>
      </w:r>
      <w:r w:rsidR="002B6EC1" w:rsidRPr="002B6EC1">
        <w:rPr>
          <w:rFonts w:ascii="Adobe Garamond Pro" w:hAnsi="Adobe Garamond Pro" w:cs="TimesNewRoman"/>
          <w:sz w:val="20"/>
          <w:szCs w:val="20"/>
        </w:rPr>
        <w:t>which can be discharged before the barrier ends</w:t>
      </w:r>
      <w:r w:rsidR="00C315A7" w:rsidRPr="002B6EC1">
        <w:rPr>
          <w:rFonts w:ascii="Adobe Garamond Pro" w:hAnsi="Adobe Garamond Pro" w:cs="TimesNewRoman"/>
          <w:sz w:val="20"/>
          <w:szCs w:val="20"/>
        </w:rPr>
        <w:t xml:space="preserve">. </w:t>
      </w:r>
      <w:r w:rsidR="00EC5EB8" w:rsidRPr="002B6EC1">
        <w:rPr>
          <w:rFonts w:ascii="Adobe Garamond Pro" w:hAnsi="Adobe Garamond Pro" w:cs="TimesNewRoman"/>
          <w:sz w:val="20"/>
          <w:szCs w:val="20"/>
        </w:rPr>
        <w:t xml:space="preserve">If </w:t>
      </w:r>
      <w:r w:rsidR="00FF10DA" w:rsidRPr="002B6EC1">
        <w:rPr>
          <w:rFonts w:ascii="Adobe Garamond Pro" w:hAnsi="Adobe Garamond Pro" w:cs="TimesNewRoman"/>
          <w:sz w:val="20"/>
          <w:szCs w:val="20"/>
        </w:rPr>
        <w:t>however,</w:t>
      </w:r>
      <w:r w:rsidR="00EC5EB8" w:rsidRPr="002B6EC1">
        <w:rPr>
          <w:rFonts w:ascii="Adobe Garamond Pro" w:hAnsi="Adobe Garamond Pro" w:cs="TimesNewRoman"/>
          <w:sz w:val="20"/>
          <w:szCs w:val="20"/>
        </w:rPr>
        <w:t xml:space="preserve"> the mage’s ST fails</w:t>
      </w:r>
      <w:r w:rsidR="00C315A7" w:rsidRPr="002B6EC1">
        <w:rPr>
          <w:rFonts w:ascii="Adobe Garamond Pro" w:hAnsi="Adobe Garamond Pro" w:cs="TimesNewRoman"/>
          <w:sz w:val="20"/>
          <w:szCs w:val="20"/>
        </w:rPr>
        <w:t xml:space="preserve">, </w:t>
      </w:r>
      <w:r w:rsidR="00DB0E9A" w:rsidRPr="002B6EC1">
        <w:rPr>
          <w:rFonts w:ascii="Adobe Garamond Pro" w:hAnsi="Adobe Garamond Pro" w:cs="TimesNewRoman"/>
          <w:sz w:val="20"/>
          <w:szCs w:val="20"/>
        </w:rPr>
        <w:t>the effect manifests normally</w:t>
      </w:r>
      <w:r w:rsidR="00C315A7" w:rsidRPr="00DB0E9A">
        <w:rPr>
          <w:rFonts w:ascii="Adobe Garamond Pro" w:hAnsi="Adobe Garamond Pro" w:cs="TimesNewRoman"/>
          <w:sz w:val="20"/>
          <w:szCs w:val="20"/>
        </w:rPr>
        <w:t>,</w:t>
      </w:r>
      <w:r w:rsidR="00690716" w:rsidRPr="00DB0E9A">
        <w:rPr>
          <w:rFonts w:ascii="Adobe Garamond Pro" w:hAnsi="Adobe Garamond Pro" w:cs="TimesNewRoman"/>
          <w:sz w:val="20"/>
          <w:szCs w:val="20"/>
        </w:rPr>
        <w:t xml:space="preserve"> </w:t>
      </w:r>
      <w:r w:rsidR="00DB0E9A" w:rsidRPr="00DB0E9A">
        <w:rPr>
          <w:rFonts w:ascii="Adobe Garamond Pro" w:hAnsi="Adobe Garamond Pro" w:cs="TimesNewRoman"/>
          <w:sz w:val="20"/>
          <w:szCs w:val="20"/>
        </w:rPr>
        <w:t>but the barrier</w:t>
      </w:r>
      <w:r w:rsidR="00C315A7" w:rsidRPr="00DB0E9A">
        <w:rPr>
          <w:rFonts w:ascii="Adobe Garamond Pro" w:hAnsi="Adobe Garamond Pro" w:cs="TimesNewRoman"/>
          <w:sz w:val="20"/>
          <w:szCs w:val="20"/>
        </w:rPr>
        <w:t xml:space="preserve"> continu</w:t>
      </w:r>
      <w:r w:rsidR="00DB0E9A" w:rsidRPr="00DB0E9A">
        <w:rPr>
          <w:rFonts w:ascii="Adobe Garamond Pro" w:hAnsi="Adobe Garamond Pro" w:cs="TimesNewRoman"/>
          <w:sz w:val="20"/>
          <w:szCs w:val="20"/>
        </w:rPr>
        <w:t>es to be active and can intercept other spells</w:t>
      </w:r>
      <w:r w:rsidR="00C315A7" w:rsidRPr="00DB0E9A">
        <w:rPr>
          <w:rFonts w:ascii="Adobe Garamond Pro" w:hAnsi="Adobe Garamond Pro" w:cs="TimesNewRoman"/>
          <w:sz w:val="20"/>
          <w:szCs w:val="20"/>
        </w:rPr>
        <w:t xml:space="preserve"> (</w:t>
      </w:r>
      <w:r w:rsidR="00DB0E9A" w:rsidRPr="00DB0E9A">
        <w:rPr>
          <w:rFonts w:ascii="Adobe Garamond Pro" w:hAnsi="Adobe Garamond Pro" w:cs="TimesNewRoman"/>
          <w:sz w:val="20"/>
          <w:szCs w:val="20"/>
        </w:rPr>
        <w:t>unless it was dispelled</w:t>
      </w:r>
      <w:r w:rsidR="00C315A7" w:rsidRPr="00DB0E9A">
        <w:rPr>
          <w:rFonts w:ascii="Adobe Garamond Pro" w:hAnsi="Adobe Garamond Pro" w:cs="TimesNewRoman"/>
          <w:sz w:val="20"/>
          <w:szCs w:val="20"/>
        </w:rPr>
        <w:t xml:space="preserve">). </w:t>
      </w:r>
      <w:r w:rsidR="000F1B40" w:rsidRPr="00DB0E9A">
        <w:rPr>
          <w:rFonts w:ascii="Adobe Garamond Pro" w:hAnsi="Adobe Garamond Pro" w:cs="TimesNewRoman"/>
          <w:sz w:val="20"/>
          <w:szCs w:val="20"/>
        </w:rPr>
        <w:t>The barrier can absorb a maximum of</w:t>
      </w:r>
      <w:r w:rsidR="00C315A7" w:rsidRPr="00DB0E9A">
        <w:rPr>
          <w:rFonts w:ascii="Adobe Garamond Pro" w:hAnsi="Adobe Garamond Pro" w:cs="TimesNewRoman"/>
          <w:sz w:val="20"/>
          <w:szCs w:val="20"/>
        </w:rPr>
        <w:t xml:space="preserve"> 1</w:t>
      </w:r>
      <w:r w:rsidR="00690716" w:rsidRPr="00DB0E9A">
        <w:rPr>
          <w:rFonts w:ascii="Adobe Garamond Pro" w:hAnsi="Adobe Garamond Pro" w:cs="TimesNewRoman"/>
          <w:sz w:val="20"/>
          <w:szCs w:val="20"/>
        </w:rPr>
        <w:t xml:space="preserve"> </w:t>
      </w:r>
      <w:r w:rsidR="000F1B40" w:rsidRPr="00DB0E9A">
        <w:rPr>
          <w:rFonts w:ascii="Adobe Garamond Pro" w:hAnsi="Adobe Garamond Pro" w:cs="TimesNewRoman"/>
          <w:sz w:val="20"/>
          <w:szCs w:val="20"/>
        </w:rPr>
        <w:t>spell</w:t>
      </w:r>
      <w:r w:rsidR="000F1B40" w:rsidRPr="000F1B40">
        <w:rPr>
          <w:rFonts w:ascii="Adobe Garamond Pro" w:hAnsi="Adobe Garamond Pro" w:cs="TimesNewRoman"/>
          <w:sz w:val="20"/>
          <w:szCs w:val="20"/>
        </w:rPr>
        <w:t xml:space="preserve"> </w:t>
      </w:r>
      <w:r w:rsidR="00404567" w:rsidRPr="000F1B40">
        <w:rPr>
          <w:rFonts w:ascii="Adobe Garamond Pro" w:hAnsi="Adobe Garamond Pro" w:cs="TimesNewRoman"/>
          <w:sz w:val="20"/>
          <w:szCs w:val="20"/>
        </w:rPr>
        <w:t>level</w:t>
      </w:r>
      <w:r w:rsidR="00C315A7" w:rsidRPr="000F1B40">
        <w:rPr>
          <w:rFonts w:ascii="Adobe Garamond Pro" w:hAnsi="Adobe Garamond Pro" w:cs="TimesNewRoman"/>
          <w:sz w:val="20"/>
          <w:szCs w:val="20"/>
        </w:rPr>
        <w:t xml:space="preserve"> </w:t>
      </w:r>
      <w:r w:rsidR="000F1B40" w:rsidRPr="000F1B40">
        <w:rPr>
          <w:rFonts w:ascii="Adobe Garamond Pro" w:hAnsi="Adobe Garamond Pro" w:cs="TimesNewRoman"/>
          <w:sz w:val="20"/>
          <w:szCs w:val="20"/>
        </w:rPr>
        <w:t xml:space="preserve">for every 2 levels of the mage </w:t>
      </w:r>
      <w:r w:rsidR="00C315A7" w:rsidRPr="000F1B40">
        <w:rPr>
          <w:rFonts w:ascii="Adobe Garamond Pro" w:hAnsi="Adobe Garamond Pro" w:cs="TimesNewRoman"/>
          <w:sz w:val="20"/>
          <w:szCs w:val="20"/>
        </w:rPr>
        <w:t>(</w:t>
      </w:r>
      <w:r w:rsidR="0045207B" w:rsidRPr="000F1B40">
        <w:rPr>
          <w:rFonts w:ascii="Adobe Garamond Pro" w:hAnsi="Adobe Garamond Pro" w:cs="TimesNewRoman"/>
          <w:sz w:val="20"/>
          <w:szCs w:val="20"/>
        </w:rPr>
        <w:t>for example</w:t>
      </w:r>
      <w:r w:rsidR="00C315A7" w:rsidRPr="000F1B40">
        <w:rPr>
          <w:rFonts w:ascii="Adobe Garamond Pro" w:hAnsi="Adobe Garamond Pro" w:cs="TimesNewRoman"/>
          <w:sz w:val="20"/>
          <w:szCs w:val="20"/>
        </w:rPr>
        <w:t xml:space="preserve">, </w:t>
      </w:r>
      <w:r w:rsidR="000F1B40" w:rsidRPr="000F1B40">
        <w:rPr>
          <w:rFonts w:ascii="Adobe Garamond Pro" w:hAnsi="Adobe Garamond Pro" w:cs="TimesNewRoman"/>
          <w:sz w:val="20"/>
          <w:szCs w:val="20"/>
        </w:rPr>
        <w:t>a 30</w:t>
      </w:r>
      <w:r w:rsidR="000F1B40" w:rsidRPr="000F1B40">
        <w:rPr>
          <w:rFonts w:ascii="Adobe Garamond Pro" w:hAnsi="Adobe Garamond Pro" w:cs="TimesNewRoman"/>
          <w:sz w:val="20"/>
          <w:szCs w:val="20"/>
          <w:vertAlign w:val="superscript"/>
        </w:rPr>
        <w:t>th</w:t>
      </w:r>
      <w:r w:rsidR="000F1B40" w:rsidRPr="000F1B40">
        <w:rPr>
          <w:rFonts w:ascii="Adobe Garamond Pro" w:hAnsi="Adobe Garamond Pro" w:cs="TimesNewRoman"/>
          <w:sz w:val="20"/>
          <w:szCs w:val="20"/>
        </w:rPr>
        <w:t xml:space="preserve"> level mage absorbs 15 spell </w:t>
      </w:r>
      <w:r w:rsidR="000F1B40" w:rsidRPr="00DB0E9A">
        <w:rPr>
          <w:rFonts w:ascii="Adobe Garamond Pro" w:hAnsi="Adobe Garamond Pro" w:cs="TimesNewRoman"/>
          <w:sz w:val="20"/>
          <w:szCs w:val="20"/>
        </w:rPr>
        <w:t>levels</w:t>
      </w:r>
      <w:r w:rsidR="00C315A7" w:rsidRPr="00DB0E9A">
        <w:rPr>
          <w:rFonts w:ascii="Adobe Garamond Pro" w:hAnsi="Adobe Garamond Pro" w:cs="TimesNewRoman"/>
          <w:sz w:val="20"/>
          <w:szCs w:val="20"/>
        </w:rPr>
        <w:t>,</w:t>
      </w:r>
      <w:r w:rsidR="00690716" w:rsidRPr="00DB0E9A">
        <w:rPr>
          <w:rFonts w:ascii="Adobe Garamond Pro" w:hAnsi="Adobe Garamond Pro" w:cs="TimesNewRoman"/>
          <w:sz w:val="20"/>
          <w:szCs w:val="20"/>
        </w:rPr>
        <w:t xml:space="preserve"> </w:t>
      </w:r>
      <w:r w:rsidR="00DB0E9A" w:rsidRPr="00DB0E9A">
        <w:rPr>
          <w:rFonts w:ascii="Adobe Garamond Pro" w:hAnsi="Adobe Garamond Pro" w:cs="TimesNewRoman"/>
          <w:sz w:val="20"/>
          <w:szCs w:val="20"/>
        </w:rPr>
        <w:t>such as</w:t>
      </w:r>
      <w:r w:rsidR="00C315A7" w:rsidRPr="00DB0E9A">
        <w:rPr>
          <w:rFonts w:ascii="Adobe Garamond Pro" w:hAnsi="Adobe Garamond Pro" w:cs="TimesNewRoman"/>
          <w:sz w:val="20"/>
          <w:szCs w:val="20"/>
        </w:rPr>
        <w:t xml:space="preserve"> </w:t>
      </w:r>
      <w:r w:rsidR="000F1B40" w:rsidRPr="00DB0E9A">
        <w:rPr>
          <w:rFonts w:ascii="Adobe Garamond Pro" w:hAnsi="Adobe Garamond Pro" w:cs="TimesNewRoman"/>
          <w:sz w:val="20"/>
          <w:szCs w:val="20"/>
        </w:rPr>
        <w:t>fifteen</w:t>
      </w:r>
      <w:r w:rsidR="000F1B40" w:rsidRPr="000F1B40">
        <w:rPr>
          <w:rFonts w:ascii="Adobe Garamond Pro" w:hAnsi="Adobe Garamond Pro" w:cs="TimesNewRoman"/>
          <w:sz w:val="20"/>
          <w:szCs w:val="20"/>
        </w:rPr>
        <w:t xml:space="preserve"> of 1</w:t>
      </w:r>
      <w:r w:rsidR="000F1B40" w:rsidRPr="000F1B40">
        <w:rPr>
          <w:rFonts w:ascii="Adobe Garamond Pro" w:hAnsi="Adobe Garamond Pro" w:cs="TimesNewRoman"/>
          <w:sz w:val="20"/>
          <w:szCs w:val="20"/>
          <w:vertAlign w:val="superscript"/>
        </w:rPr>
        <w:t>st</w:t>
      </w:r>
      <w:r w:rsidR="00C315A7" w:rsidRPr="000F1B40">
        <w:rPr>
          <w:rFonts w:ascii="Adobe Garamond Pro" w:hAnsi="Adobe Garamond Pro" w:cs="TimesNewRoman"/>
          <w:sz w:val="20"/>
          <w:szCs w:val="20"/>
        </w:rPr>
        <w:t xml:space="preserve">, </w:t>
      </w:r>
      <w:r w:rsidR="00C315A7" w:rsidRPr="002B6EC1">
        <w:rPr>
          <w:rFonts w:ascii="Adobe Garamond Pro" w:hAnsi="Adobe Garamond Pro" w:cs="TimesNewRoman"/>
          <w:sz w:val="20"/>
          <w:szCs w:val="20"/>
        </w:rPr>
        <w:t>o</w:t>
      </w:r>
      <w:r w:rsidR="000F1B40" w:rsidRPr="002B6EC1">
        <w:rPr>
          <w:rFonts w:ascii="Adobe Garamond Pro" w:hAnsi="Adobe Garamond Pro" w:cs="TimesNewRoman"/>
          <w:sz w:val="20"/>
          <w:szCs w:val="20"/>
        </w:rPr>
        <w:t>r</w:t>
      </w:r>
      <w:r w:rsidR="00C315A7" w:rsidRPr="002B6EC1">
        <w:rPr>
          <w:rFonts w:ascii="Adobe Garamond Pro" w:hAnsi="Adobe Garamond Pro" w:cs="TimesNewRoman"/>
          <w:sz w:val="20"/>
          <w:szCs w:val="20"/>
        </w:rPr>
        <w:t xml:space="preserve"> t</w:t>
      </w:r>
      <w:r w:rsidR="000F1B40" w:rsidRPr="002B6EC1">
        <w:rPr>
          <w:rFonts w:ascii="Adobe Garamond Pro" w:hAnsi="Adobe Garamond Pro" w:cs="TimesNewRoman"/>
          <w:sz w:val="20"/>
          <w:szCs w:val="20"/>
        </w:rPr>
        <w:t>h</w:t>
      </w:r>
      <w:r w:rsidR="00C315A7" w:rsidRPr="002B6EC1">
        <w:rPr>
          <w:rFonts w:ascii="Adobe Garamond Pro" w:hAnsi="Adobe Garamond Pro" w:cs="TimesNewRoman"/>
          <w:sz w:val="20"/>
          <w:szCs w:val="20"/>
        </w:rPr>
        <w:t>r</w:t>
      </w:r>
      <w:r w:rsidR="000F1B40" w:rsidRPr="002B6EC1">
        <w:rPr>
          <w:rFonts w:ascii="Adobe Garamond Pro" w:hAnsi="Adobe Garamond Pro" w:cs="TimesNewRoman"/>
          <w:sz w:val="20"/>
          <w:szCs w:val="20"/>
        </w:rPr>
        <w:t>e</w:t>
      </w:r>
      <w:r w:rsidR="00C315A7" w:rsidRPr="002B6EC1">
        <w:rPr>
          <w:rFonts w:ascii="Adobe Garamond Pro" w:hAnsi="Adobe Garamond Pro" w:cs="TimesNewRoman"/>
          <w:sz w:val="20"/>
          <w:szCs w:val="20"/>
        </w:rPr>
        <w:t xml:space="preserve">e </w:t>
      </w:r>
      <w:r w:rsidR="000F1B40" w:rsidRPr="002B6EC1">
        <w:rPr>
          <w:rFonts w:ascii="Adobe Garamond Pro" w:hAnsi="Adobe Garamond Pro" w:cs="TimesNewRoman"/>
          <w:sz w:val="20"/>
          <w:szCs w:val="20"/>
        </w:rPr>
        <w:t>of</w:t>
      </w:r>
      <w:r w:rsidR="00C315A7" w:rsidRPr="002B6EC1">
        <w:rPr>
          <w:rFonts w:ascii="Adobe Garamond Pro" w:hAnsi="Adobe Garamond Pro" w:cs="TimesNewRoman"/>
          <w:sz w:val="20"/>
          <w:szCs w:val="20"/>
        </w:rPr>
        <w:t xml:space="preserve"> 4</w:t>
      </w:r>
      <w:r w:rsidR="000F1B40" w:rsidRPr="002B6EC1">
        <w:rPr>
          <w:rFonts w:ascii="Adobe Garamond Pro" w:hAnsi="Adobe Garamond Pro" w:cs="TimesNewRoman"/>
          <w:sz w:val="20"/>
          <w:szCs w:val="20"/>
          <w:vertAlign w:val="superscript"/>
        </w:rPr>
        <w:t>th</w:t>
      </w:r>
      <w:r w:rsidR="000F1B40" w:rsidRPr="002B6EC1">
        <w:rPr>
          <w:rFonts w:ascii="Adobe Garamond Pro" w:hAnsi="Adobe Garamond Pro" w:cs="TimesNewRoman"/>
          <w:sz w:val="20"/>
          <w:szCs w:val="20"/>
        </w:rPr>
        <w:t xml:space="preserve"> and</w:t>
      </w:r>
      <w:r w:rsidR="00C315A7" w:rsidRPr="002B6EC1">
        <w:rPr>
          <w:rFonts w:ascii="Adobe Garamond Pro" w:hAnsi="Adobe Garamond Pro" w:cs="TimesNewRoman"/>
          <w:sz w:val="20"/>
          <w:szCs w:val="20"/>
        </w:rPr>
        <w:t xml:space="preserve"> </w:t>
      </w:r>
      <w:r w:rsidR="000F1B40" w:rsidRPr="002B6EC1">
        <w:rPr>
          <w:rFonts w:ascii="Adobe Garamond Pro" w:hAnsi="Adobe Garamond Pro" w:cs="TimesNewRoman"/>
          <w:sz w:val="20"/>
          <w:szCs w:val="20"/>
        </w:rPr>
        <w:t>one of 3</w:t>
      </w:r>
      <w:r w:rsidR="000F1B40" w:rsidRPr="002B6EC1">
        <w:rPr>
          <w:rFonts w:ascii="Adobe Garamond Pro" w:hAnsi="Adobe Garamond Pro" w:cs="TimesNewRoman"/>
          <w:sz w:val="20"/>
          <w:szCs w:val="20"/>
          <w:vertAlign w:val="superscript"/>
        </w:rPr>
        <w:t>rd</w:t>
      </w:r>
      <w:r w:rsidR="00C315A7" w:rsidRPr="002B6EC1">
        <w:rPr>
          <w:rFonts w:ascii="Adobe Garamond Pro" w:hAnsi="Adobe Garamond Pro" w:cs="TimesNewRoman"/>
          <w:sz w:val="20"/>
          <w:szCs w:val="20"/>
        </w:rPr>
        <w:t>,</w:t>
      </w:r>
      <w:r w:rsidR="00690716" w:rsidRPr="002B6EC1">
        <w:rPr>
          <w:rFonts w:ascii="Adobe Garamond Pro" w:hAnsi="Adobe Garamond Pro" w:cs="TimesNewRoman"/>
          <w:sz w:val="20"/>
          <w:szCs w:val="20"/>
        </w:rPr>
        <w:t xml:space="preserve"> </w:t>
      </w:r>
      <w:r w:rsidR="00C315A7" w:rsidRPr="002B6EC1">
        <w:rPr>
          <w:rFonts w:ascii="Adobe Garamond Pro" w:hAnsi="Adobe Garamond Pro" w:cs="TimesNewRoman"/>
          <w:sz w:val="20"/>
          <w:szCs w:val="20"/>
        </w:rPr>
        <w:t>o</w:t>
      </w:r>
      <w:r w:rsidR="000F1B40" w:rsidRPr="002B6EC1">
        <w:rPr>
          <w:rFonts w:ascii="Adobe Garamond Pro" w:hAnsi="Adobe Garamond Pro" w:cs="TimesNewRoman"/>
          <w:sz w:val="20"/>
          <w:szCs w:val="20"/>
        </w:rPr>
        <w:t>r one of 6</w:t>
      </w:r>
      <w:r w:rsidR="000F1B40" w:rsidRPr="002B6EC1">
        <w:rPr>
          <w:rFonts w:ascii="Adobe Garamond Pro" w:hAnsi="Adobe Garamond Pro" w:cs="TimesNewRoman"/>
          <w:sz w:val="20"/>
          <w:szCs w:val="20"/>
          <w:vertAlign w:val="superscript"/>
        </w:rPr>
        <w:t>th</w:t>
      </w:r>
      <w:r w:rsidR="000F1B40" w:rsidRPr="002B6EC1">
        <w:rPr>
          <w:rFonts w:ascii="Adobe Garamond Pro" w:hAnsi="Adobe Garamond Pro" w:cs="TimesNewRoman"/>
          <w:sz w:val="20"/>
          <w:szCs w:val="20"/>
        </w:rPr>
        <w:t xml:space="preserve"> and one of 9</w:t>
      </w:r>
      <w:r w:rsidR="000F1B40" w:rsidRPr="002B6EC1">
        <w:rPr>
          <w:rFonts w:ascii="Adobe Garamond Pro" w:hAnsi="Adobe Garamond Pro" w:cs="TimesNewRoman"/>
          <w:sz w:val="20"/>
          <w:szCs w:val="20"/>
          <w:vertAlign w:val="superscript"/>
        </w:rPr>
        <w:t>th</w:t>
      </w:r>
      <w:r w:rsidR="00C315A7" w:rsidRPr="002B6EC1">
        <w:rPr>
          <w:rFonts w:ascii="Adobe Garamond Pro" w:hAnsi="Adobe Garamond Pro" w:cs="TimesNewRoman"/>
          <w:sz w:val="20"/>
          <w:szCs w:val="20"/>
        </w:rPr>
        <w:t>, e</w:t>
      </w:r>
      <w:r w:rsidR="000F1B40" w:rsidRPr="002B6EC1">
        <w:rPr>
          <w:rFonts w:ascii="Adobe Garamond Pro" w:hAnsi="Adobe Garamond Pro" w:cs="TimesNewRoman"/>
          <w:sz w:val="20"/>
          <w:szCs w:val="20"/>
        </w:rPr>
        <w:t>t</w:t>
      </w:r>
      <w:r w:rsidR="00C315A7" w:rsidRPr="002B6EC1">
        <w:rPr>
          <w:rFonts w:ascii="Adobe Garamond Pro" w:hAnsi="Adobe Garamond Pro" w:cs="TimesNewRoman"/>
          <w:sz w:val="20"/>
          <w:szCs w:val="20"/>
        </w:rPr>
        <w:t xml:space="preserve">c.) </w:t>
      </w:r>
      <w:r w:rsidR="002B6EC1" w:rsidRPr="002B6EC1">
        <w:rPr>
          <w:rFonts w:ascii="Adobe Garamond Pro" w:hAnsi="Adobe Garamond Pro" w:cs="TimesNewRoman"/>
          <w:sz w:val="20"/>
          <w:szCs w:val="20"/>
        </w:rPr>
        <w:t>and when it is full cannot intercept others</w:t>
      </w:r>
      <w:r w:rsidR="00C315A7" w:rsidRPr="002B6EC1">
        <w:rPr>
          <w:rFonts w:ascii="Adobe Garamond Pro" w:hAnsi="Adobe Garamond Pro" w:cs="TimesNewRoman"/>
          <w:sz w:val="20"/>
          <w:szCs w:val="20"/>
        </w:rPr>
        <w:t xml:space="preserve">, </w:t>
      </w:r>
      <w:r w:rsidR="002B6EC1" w:rsidRPr="002B6EC1">
        <w:rPr>
          <w:rFonts w:ascii="Adobe Garamond Pro" w:hAnsi="Adobe Garamond Pro" w:cs="TimesNewRoman"/>
          <w:sz w:val="20"/>
          <w:szCs w:val="20"/>
        </w:rPr>
        <w:t>and the mage cannot recast the spell</w:t>
      </w:r>
      <w:r w:rsidR="00C315A7" w:rsidRPr="002B6EC1">
        <w:rPr>
          <w:rFonts w:ascii="Adobe Garamond Pro" w:hAnsi="Adobe Garamond Pro" w:cs="TimesNewRoman"/>
          <w:sz w:val="20"/>
          <w:szCs w:val="20"/>
        </w:rPr>
        <w:t xml:space="preserve"> </w:t>
      </w:r>
      <w:r w:rsidR="002B6EC1" w:rsidRPr="002B6EC1">
        <w:rPr>
          <w:rFonts w:ascii="Adobe Garamond Pro" w:hAnsi="Adobe Garamond Pro" w:cs="TimesNewRoman"/>
          <w:sz w:val="20"/>
          <w:szCs w:val="20"/>
        </w:rPr>
        <w:t>if he</w:t>
      </w:r>
      <w:r w:rsidR="00C315A7" w:rsidRPr="002B6EC1">
        <w:rPr>
          <w:rFonts w:ascii="Adobe Garamond Pro" w:hAnsi="Adobe Garamond Pro" w:cs="TimesNewRoman"/>
          <w:sz w:val="20"/>
          <w:szCs w:val="20"/>
        </w:rPr>
        <w:t xml:space="preserve"> </w:t>
      </w:r>
      <w:r w:rsidR="002B6EC1" w:rsidRPr="002B6EC1">
        <w:rPr>
          <w:rFonts w:ascii="Adobe Garamond Pro" w:hAnsi="Adobe Garamond Pro" w:cs="TimesNewRoman"/>
          <w:sz w:val="20"/>
          <w:szCs w:val="20"/>
        </w:rPr>
        <w:t>still has a absorbed</w:t>
      </w:r>
      <w:r w:rsidR="00C315A7" w:rsidRPr="002B6EC1">
        <w:rPr>
          <w:rFonts w:ascii="Adobe Garamond Pro" w:hAnsi="Adobe Garamond Pro" w:cs="TimesNewRoman"/>
          <w:sz w:val="20"/>
          <w:szCs w:val="20"/>
        </w:rPr>
        <w:t xml:space="preserve"> </w:t>
      </w:r>
      <w:r w:rsidR="009F7882" w:rsidRPr="002B6EC1">
        <w:rPr>
          <w:rFonts w:ascii="Adobe Garamond Pro" w:hAnsi="Adobe Garamond Pro" w:cs="TimesNewRoman"/>
          <w:sz w:val="20"/>
          <w:szCs w:val="20"/>
        </w:rPr>
        <w:t>spell</w:t>
      </w:r>
      <w:r w:rsidR="00C315A7" w:rsidRPr="002B6EC1">
        <w:rPr>
          <w:rFonts w:ascii="Adobe Garamond Pro" w:hAnsi="Adobe Garamond Pro" w:cs="TimesNewRoman"/>
          <w:sz w:val="20"/>
          <w:szCs w:val="20"/>
        </w:rPr>
        <w:t xml:space="preserve"> (o</w:t>
      </w:r>
      <w:r w:rsidR="00CC3288" w:rsidRPr="002B6EC1">
        <w:rPr>
          <w:rFonts w:ascii="Adobe Garamond Pro" w:hAnsi="Adobe Garamond Pro" w:cs="TimesNewRoman"/>
          <w:sz w:val="20"/>
          <w:szCs w:val="20"/>
        </w:rPr>
        <w:t>r spells</w:t>
      </w:r>
      <w:r w:rsidR="00C315A7" w:rsidRPr="002B6EC1">
        <w:rPr>
          <w:rFonts w:ascii="Adobe Garamond Pro" w:hAnsi="Adobe Garamond Pro" w:cs="TimesNewRoman"/>
          <w:sz w:val="20"/>
          <w:szCs w:val="20"/>
        </w:rPr>
        <w:t xml:space="preserve">) </w:t>
      </w:r>
      <w:r w:rsidR="002B6EC1" w:rsidRPr="002B6EC1">
        <w:rPr>
          <w:rFonts w:ascii="Adobe Garamond Pro" w:hAnsi="Adobe Garamond Pro" w:cs="TimesNewRoman"/>
          <w:sz w:val="20"/>
          <w:szCs w:val="20"/>
        </w:rPr>
        <w:t>to discharge from the previous casting</w:t>
      </w:r>
      <w:r w:rsidR="00C315A7" w:rsidRPr="002B6EC1">
        <w:rPr>
          <w:rFonts w:ascii="Adobe Garamond Pro" w:hAnsi="Adobe Garamond Pro" w:cs="TimesNewRoman"/>
          <w:sz w:val="20"/>
          <w:szCs w:val="20"/>
        </w:rPr>
        <w:t xml:space="preserve">. </w:t>
      </w:r>
      <w:r w:rsidR="0001724A">
        <w:rPr>
          <w:rFonts w:ascii="Adobe Garamond Pro" w:hAnsi="Adobe Garamond Pro" w:cs="TimesNewRoman"/>
          <w:sz w:val="20"/>
          <w:szCs w:val="20"/>
        </w:rPr>
        <w:t xml:space="preserve">It is impossible to </w:t>
      </w:r>
      <w:r w:rsidR="00CC3288" w:rsidRPr="00CC3288">
        <w:rPr>
          <w:rFonts w:ascii="Adobe Garamond Pro" w:hAnsi="Adobe Garamond Pro" w:cs="TimesNewRoman"/>
          <w:sz w:val="20"/>
          <w:szCs w:val="20"/>
        </w:rPr>
        <w:t xml:space="preserve">absorb a spell whose level exceeds the maximum level still </w:t>
      </w:r>
      <w:r w:rsidR="00FF10DA" w:rsidRPr="00CC3288">
        <w:rPr>
          <w:rFonts w:ascii="Adobe Garamond Pro" w:hAnsi="Adobe Garamond Pro" w:cs="TimesNewRoman"/>
          <w:sz w:val="20"/>
          <w:szCs w:val="20"/>
        </w:rPr>
        <w:t>assumable</w:t>
      </w:r>
      <w:r w:rsidR="00CC3288" w:rsidRPr="00CC3288">
        <w:rPr>
          <w:rFonts w:ascii="Adobe Garamond Pro" w:hAnsi="Adobe Garamond Pro" w:cs="TimesNewRoman"/>
          <w:sz w:val="20"/>
          <w:szCs w:val="20"/>
        </w:rPr>
        <w:t xml:space="preserve"> </w:t>
      </w:r>
      <w:r w:rsidR="00C315A7" w:rsidRPr="00CC3288">
        <w:rPr>
          <w:rFonts w:ascii="Adobe Garamond Pro" w:hAnsi="Adobe Garamond Pro" w:cs="TimesNewRoman"/>
          <w:sz w:val="20"/>
          <w:szCs w:val="20"/>
        </w:rPr>
        <w:t>(</w:t>
      </w:r>
      <w:r w:rsidR="00CC3288" w:rsidRPr="00CC3288">
        <w:rPr>
          <w:rFonts w:ascii="Adobe Garamond Pro" w:hAnsi="Adobe Garamond Pro" w:cs="TimesNewRoman"/>
          <w:sz w:val="20"/>
          <w:szCs w:val="20"/>
        </w:rPr>
        <w:t>e.g.</w:t>
      </w:r>
      <w:r w:rsidR="0045207B" w:rsidRPr="00CC3288">
        <w:rPr>
          <w:rFonts w:ascii="Adobe Garamond Pro" w:hAnsi="Adobe Garamond Pro" w:cs="TimesNewRoman"/>
          <w:sz w:val="20"/>
          <w:szCs w:val="20"/>
        </w:rPr>
        <w:t xml:space="preserve"> </w:t>
      </w:r>
      <w:r w:rsidR="00C315A7" w:rsidRPr="00CC3288">
        <w:rPr>
          <w:rFonts w:ascii="Adobe Garamond Pro" w:hAnsi="Adobe Garamond Pro" w:cs="TimesNewRoman"/>
          <w:sz w:val="20"/>
          <w:szCs w:val="20"/>
        </w:rPr>
        <w:t>a</w:t>
      </w:r>
      <w:r w:rsidR="00690716" w:rsidRPr="00CC3288">
        <w:rPr>
          <w:rFonts w:ascii="Adobe Garamond Pro" w:hAnsi="Adobe Garamond Pro" w:cs="TimesNewRoman"/>
          <w:sz w:val="20"/>
          <w:szCs w:val="20"/>
        </w:rPr>
        <w:t xml:space="preserve"> </w:t>
      </w:r>
      <w:r w:rsidR="00CC3288" w:rsidRPr="00CC3288">
        <w:rPr>
          <w:rFonts w:ascii="Adobe Garamond Pro" w:hAnsi="Adobe Garamond Pro" w:cs="TimesNewRoman"/>
          <w:sz w:val="20"/>
          <w:szCs w:val="20"/>
        </w:rPr>
        <w:t xml:space="preserve">15 level </w:t>
      </w:r>
      <w:r w:rsidR="00C315A7" w:rsidRPr="00CC3288">
        <w:rPr>
          <w:rFonts w:ascii="Adobe Garamond Pro" w:hAnsi="Adobe Garamond Pro" w:cs="TimesNewRoman"/>
          <w:sz w:val="20"/>
          <w:szCs w:val="20"/>
        </w:rPr>
        <w:t>barrier</w:t>
      </w:r>
      <w:r w:rsidR="00CC3288" w:rsidRPr="00CC3288">
        <w:rPr>
          <w:rFonts w:ascii="Adobe Garamond Pro" w:hAnsi="Adobe Garamond Pro" w:cs="TimesNewRoman"/>
          <w:sz w:val="20"/>
          <w:szCs w:val="20"/>
        </w:rPr>
        <w:t xml:space="preserve"> that already has 11 levels stored which tries to absorb a 6</w:t>
      </w:r>
      <w:r w:rsidR="00CC3288" w:rsidRPr="00CC3288">
        <w:rPr>
          <w:rFonts w:ascii="Adobe Garamond Pro" w:hAnsi="Adobe Garamond Pro" w:cs="TimesNewRoman"/>
          <w:sz w:val="20"/>
          <w:szCs w:val="20"/>
          <w:vertAlign w:val="superscript"/>
        </w:rPr>
        <w:t>th</w:t>
      </w:r>
      <w:r w:rsidR="00CC3288" w:rsidRPr="00CC3288">
        <w:rPr>
          <w:rFonts w:ascii="Adobe Garamond Pro" w:hAnsi="Adobe Garamond Pro" w:cs="TimesNewRoman"/>
          <w:sz w:val="20"/>
          <w:szCs w:val="20"/>
        </w:rPr>
        <w:t xml:space="preserve"> level spell</w:t>
      </w:r>
      <w:r w:rsidR="00C315A7" w:rsidRPr="00CC3288">
        <w:rPr>
          <w:rFonts w:ascii="Adobe Garamond Pro" w:hAnsi="Adobe Garamond Pro" w:cs="TimesNewRoman"/>
          <w:sz w:val="20"/>
          <w:szCs w:val="20"/>
        </w:rPr>
        <w:t xml:space="preserve">), </w:t>
      </w:r>
      <w:r w:rsidR="006101DC" w:rsidRPr="006101DC">
        <w:rPr>
          <w:rFonts w:ascii="Adobe Garamond Pro" w:hAnsi="Adobe Garamond Pro" w:cs="TimesNewRoman"/>
          <w:sz w:val="20"/>
          <w:szCs w:val="20"/>
        </w:rPr>
        <w:t>and</w:t>
      </w:r>
      <w:r w:rsidR="0001724A">
        <w:rPr>
          <w:rFonts w:ascii="Adobe Garamond Pro" w:hAnsi="Adobe Garamond Pro" w:cs="TimesNewRoman"/>
          <w:sz w:val="20"/>
          <w:szCs w:val="20"/>
        </w:rPr>
        <w:t xml:space="preserve"> so</w:t>
      </w:r>
      <w:r w:rsidR="00C315A7" w:rsidRPr="006101DC">
        <w:rPr>
          <w:rFonts w:ascii="Adobe Garamond Pro" w:hAnsi="Adobe Garamond Pro" w:cs="TimesNewRoman"/>
          <w:sz w:val="20"/>
          <w:szCs w:val="20"/>
        </w:rPr>
        <w:t xml:space="preserve"> </w:t>
      </w:r>
      <w:r w:rsidR="009F7882" w:rsidRPr="006101DC">
        <w:rPr>
          <w:rFonts w:ascii="Adobe Garamond Pro" w:hAnsi="Adobe Garamond Pro" w:cs="TimesNewRoman"/>
          <w:sz w:val="20"/>
          <w:szCs w:val="20"/>
        </w:rPr>
        <w:t>the spell</w:t>
      </w:r>
      <w:r w:rsidR="00C315A7" w:rsidRPr="006101DC">
        <w:rPr>
          <w:rFonts w:ascii="Adobe Garamond Pro" w:hAnsi="Adobe Garamond Pro" w:cs="TimesNewRoman"/>
          <w:sz w:val="20"/>
          <w:szCs w:val="20"/>
        </w:rPr>
        <w:t xml:space="preserve"> ha</w:t>
      </w:r>
      <w:r w:rsidR="00CC3288" w:rsidRPr="006101DC">
        <w:rPr>
          <w:rFonts w:ascii="Adobe Garamond Pro" w:hAnsi="Adobe Garamond Pro" w:cs="TimesNewRoman"/>
          <w:sz w:val="20"/>
          <w:szCs w:val="20"/>
        </w:rPr>
        <w:t>s normal effect</w:t>
      </w:r>
      <w:r w:rsidR="00C315A7" w:rsidRPr="006101DC">
        <w:rPr>
          <w:rFonts w:ascii="Adobe Garamond Pro" w:hAnsi="Adobe Garamond Pro" w:cs="TimesNewRoman"/>
          <w:sz w:val="20"/>
          <w:szCs w:val="20"/>
        </w:rPr>
        <w:t>.</w:t>
      </w:r>
    </w:p>
    <w:p w:rsidR="00C315A7" w:rsidRPr="00CC3288" w:rsidRDefault="00CC3288" w:rsidP="009F7EE6">
      <w:pPr>
        <w:autoSpaceDE w:val="0"/>
        <w:autoSpaceDN w:val="0"/>
        <w:adjustRightInd w:val="0"/>
        <w:spacing w:after="0" w:line="240" w:lineRule="auto"/>
        <w:ind w:firstLine="228"/>
        <w:jc w:val="both"/>
        <w:rPr>
          <w:rFonts w:ascii="Adobe Garamond Pro" w:hAnsi="Adobe Garamond Pro" w:cs="TimesNewRoman"/>
          <w:sz w:val="20"/>
          <w:szCs w:val="20"/>
        </w:rPr>
      </w:pPr>
      <w:r w:rsidRPr="00CC3288">
        <w:rPr>
          <w:rFonts w:ascii="Adobe Garamond Pro" w:hAnsi="Adobe Garamond Pro" w:cs="TimesNewRoman"/>
          <w:sz w:val="20"/>
          <w:szCs w:val="20"/>
        </w:rPr>
        <w:t xml:space="preserve">To discharge a spell </w:t>
      </w:r>
      <w:r w:rsidRPr="00976FAD">
        <w:rPr>
          <w:rFonts w:ascii="Adobe Garamond Pro" w:hAnsi="Adobe Garamond Pro" w:cs="TimesNewRoman"/>
          <w:sz w:val="20"/>
          <w:szCs w:val="20"/>
        </w:rPr>
        <w:t>absorbed by the barrier it is necessary to direct it against a new target</w:t>
      </w:r>
      <w:r w:rsidR="00C315A7" w:rsidRPr="00976FAD">
        <w:rPr>
          <w:rFonts w:ascii="Adobe Garamond Pro" w:hAnsi="Adobe Garamond Pro" w:cs="TimesNewRoman"/>
          <w:sz w:val="20"/>
          <w:szCs w:val="20"/>
        </w:rPr>
        <w:t>,</w:t>
      </w:r>
      <w:r w:rsidR="00690716" w:rsidRPr="00976FAD">
        <w:rPr>
          <w:rFonts w:ascii="Adobe Garamond Pro" w:hAnsi="Adobe Garamond Pro" w:cs="TimesNewRoman"/>
          <w:sz w:val="20"/>
          <w:szCs w:val="20"/>
        </w:rPr>
        <w:t xml:space="preserve"> </w:t>
      </w:r>
      <w:r w:rsidR="00976FAD" w:rsidRPr="00976FAD">
        <w:rPr>
          <w:rFonts w:ascii="Adobe Garamond Pro" w:hAnsi="Adobe Garamond Pro" w:cs="TimesNewRoman"/>
          <w:sz w:val="20"/>
          <w:szCs w:val="20"/>
        </w:rPr>
        <w:t>and must do so</w:t>
      </w:r>
      <w:r w:rsidR="00C315A7" w:rsidRPr="00976FAD">
        <w:rPr>
          <w:rFonts w:ascii="Adobe Garamond Pro" w:hAnsi="Adobe Garamond Pro" w:cs="TimesNewRoman"/>
          <w:sz w:val="20"/>
          <w:szCs w:val="20"/>
        </w:rPr>
        <w:t xml:space="preserve"> </w:t>
      </w:r>
      <w:r w:rsidR="00976FAD" w:rsidRPr="00976FAD">
        <w:rPr>
          <w:rFonts w:ascii="Adobe Garamond Pro" w:hAnsi="Adobe Garamond Pro" w:cs="TimesNewRoman"/>
          <w:sz w:val="20"/>
          <w:szCs w:val="20"/>
        </w:rPr>
        <w:t>before the spell ends</w:t>
      </w:r>
      <w:r w:rsidR="00C315A7" w:rsidRPr="00976FAD">
        <w:rPr>
          <w:rFonts w:ascii="Adobe Garamond Pro" w:hAnsi="Adobe Garamond Pro" w:cs="TimesNewRoman"/>
          <w:sz w:val="20"/>
          <w:szCs w:val="20"/>
        </w:rPr>
        <w:t>,</w:t>
      </w:r>
      <w:r w:rsidR="00690716" w:rsidRPr="00976FAD">
        <w:rPr>
          <w:rFonts w:ascii="Adobe Garamond Pro" w:hAnsi="Adobe Garamond Pro" w:cs="TimesNewRoman"/>
          <w:sz w:val="20"/>
          <w:szCs w:val="20"/>
        </w:rPr>
        <w:t xml:space="preserve"> </w:t>
      </w:r>
      <w:r w:rsidR="00976FAD" w:rsidRPr="00976FAD">
        <w:rPr>
          <w:rFonts w:ascii="Adobe Garamond Pro" w:hAnsi="Adobe Garamond Pro" w:cs="TimesNewRoman"/>
          <w:sz w:val="20"/>
          <w:szCs w:val="20"/>
        </w:rPr>
        <w:t>otherwise the magic force imprisoned in the spell turning barrier</w:t>
      </w:r>
      <w:r w:rsidR="00C315A7" w:rsidRPr="00976FAD">
        <w:rPr>
          <w:rFonts w:ascii="Adobe Garamond Pro" w:hAnsi="Adobe Garamond Pro" w:cs="TimesNewRoman"/>
          <w:sz w:val="20"/>
          <w:szCs w:val="20"/>
        </w:rPr>
        <w:t xml:space="preserve"> </w:t>
      </w:r>
      <w:r w:rsidR="00976FAD" w:rsidRPr="00976FAD">
        <w:rPr>
          <w:rFonts w:ascii="Adobe Garamond Pro" w:hAnsi="Adobe Garamond Pro" w:cs="TimesNewRoman"/>
          <w:sz w:val="20"/>
          <w:szCs w:val="20"/>
        </w:rPr>
        <w:t>dissipates</w:t>
      </w:r>
      <w:r w:rsidR="00C315A7" w:rsidRPr="00976FAD">
        <w:rPr>
          <w:rFonts w:ascii="Adobe Garamond Pro" w:hAnsi="Adobe Garamond Pro" w:cs="TimesNewRoman"/>
          <w:sz w:val="20"/>
          <w:szCs w:val="20"/>
        </w:rPr>
        <w:t xml:space="preserve">. </w:t>
      </w:r>
      <w:r w:rsidR="009F7882" w:rsidRPr="00976FAD">
        <w:rPr>
          <w:rFonts w:ascii="Adobe Garamond Pro" w:hAnsi="Adobe Garamond Pro" w:cs="TimesNewRoman"/>
          <w:sz w:val="20"/>
          <w:szCs w:val="20"/>
        </w:rPr>
        <w:t xml:space="preserve">The </w:t>
      </w:r>
      <w:r w:rsidR="009F7EE6" w:rsidRPr="00976FAD">
        <w:rPr>
          <w:rFonts w:ascii="Adobe Garamond Pro" w:hAnsi="Adobe Garamond Pro" w:cs="TimesNewRoman"/>
          <w:sz w:val="20"/>
          <w:szCs w:val="20"/>
        </w:rPr>
        <w:t xml:space="preserve">discharged </w:t>
      </w:r>
      <w:r w:rsidR="009F7882" w:rsidRPr="00976FAD">
        <w:rPr>
          <w:rFonts w:ascii="Adobe Garamond Pro" w:hAnsi="Adobe Garamond Pro" w:cs="TimesNewRoman"/>
          <w:sz w:val="20"/>
          <w:szCs w:val="20"/>
        </w:rPr>
        <w:t>spell</w:t>
      </w:r>
      <w:r w:rsidR="00C315A7" w:rsidRPr="00976FAD">
        <w:rPr>
          <w:rFonts w:ascii="Adobe Garamond Pro" w:hAnsi="Adobe Garamond Pro" w:cs="TimesNewRoman"/>
          <w:sz w:val="20"/>
          <w:szCs w:val="20"/>
        </w:rPr>
        <w:t xml:space="preserve"> </w:t>
      </w:r>
      <w:r w:rsidR="009F7EE6" w:rsidRPr="00976FAD">
        <w:rPr>
          <w:rFonts w:ascii="Adobe Garamond Pro" w:hAnsi="Adobe Garamond Pro" w:cs="TimesNewRoman"/>
          <w:sz w:val="20"/>
          <w:szCs w:val="20"/>
        </w:rPr>
        <w:t xml:space="preserve">always has </w:t>
      </w:r>
      <w:r w:rsidR="00976FAD" w:rsidRPr="00976FAD">
        <w:rPr>
          <w:rFonts w:ascii="Adobe Garamond Pro" w:hAnsi="Adobe Garamond Pro" w:cs="TimesNewRoman"/>
          <w:sz w:val="20"/>
          <w:szCs w:val="20"/>
        </w:rPr>
        <w:t>its</w:t>
      </w:r>
      <w:r w:rsidR="009F7EE6" w:rsidRPr="00976FAD">
        <w:rPr>
          <w:rFonts w:ascii="Adobe Garamond Pro" w:hAnsi="Adobe Garamond Pro" w:cs="TimesNewRoman"/>
          <w:sz w:val="20"/>
          <w:szCs w:val="20"/>
        </w:rPr>
        <w:t xml:space="preserve"> variables</w:t>
      </w:r>
      <w:r w:rsidR="00690716" w:rsidRPr="00976FAD">
        <w:rPr>
          <w:rFonts w:ascii="Adobe Garamond Pro" w:hAnsi="Adobe Garamond Pro" w:cs="TimesNewRoman"/>
          <w:sz w:val="20"/>
          <w:szCs w:val="20"/>
        </w:rPr>
        <w:t xml:space="preserve"> </w:t>
      </w:r>
      <w:r w:rsidR="00C315A7" w:rsidRPr="00976FAD">
        <w:rPr>
          <w:rFonts w:ascii="Adobe Garamond Pro" w:hAnsi="Adobe Garamond Pro" w:cs="TimesNewRoman"/>
          <w:sz w:val="20"/>
          <w:szCs w:val="20"/>
        </w:rPr>
        <w:t>(</w:t>
      </w:r>
      <w:r w:rsidR="009F7EE6" w:rsidRPr="00976FAD">
        <w:rPr>
          <w:rFonts w:ascii="Adobe Garamond Pro" w:hAnsi="Adobe Garamond Pro" w:cs="TimesNewRoman"/>
          <w:sz w:val="20"/>
          <w:szCs w:val="20"/>
        </w:rPr>
        <w:t>power</w:t>
      </w:r>
      <w:r w:rsidR="009F7EE6" w:rsidRPr="00CC3288">
        <w:rPr>
          <w:rFonts w:ascii="Adobe Garamond Pro" w:hAnsi="Adobe Garamond Pro" w:cs="TimesNewRoman"/>
          <w:sz w:val="20"/>
          <w:szCs w:val="20"/>
        </w:rPr>
        <w:t xml:space="preserve"> or damage dice</w:t>
      </w:r>
      <w:r w:rsidR="00C315A7" w:rsidRPr="00CC3288">
        <w:rPr>
          <w:rFonts w:ascii="Adobe Garamond Pro" w:hAnsi="Adobe Garamond Pro" w:cs="TimesNewRoman"/>
          <w:sz w:val="20"/>
          <w:szCs w:val="20"/>
        </w:rPr>
        <w:t>,</w:t>
      </w:r>
      <w:r w:rsidR="00690716" w:rsidRPr="00CC3288">
        <w:rPr>
          <w:rFonts w:ascii="Adobe Garamond Pro" w:hAnsi="Adobe Garamond Pro" w:cs="TimesNewRoman"/>
          <w:sz w:val="20"/>
          <w:szCs w:val="20"/>
        </w:rPr>
        <w:t xml:space="preserve"> </w:t>
      </w:r>
      <w:r w:rsidR="00C315A7" w:rsidRPr="00CC3288">
        <w:rPr>
          <w:rFonts w:ascii="Adobe Garamond Pro" w:hAnsi="Adobe Garamond Pro" w:cs="TimesNewRoman"/>
          <w:sz w:val="20"/>
          <w:szCs w:val="20"/>
        </w:rPr>
        <w:t>durat</w:t>
      </w:r>
      <w:r w:rsidR="009F7EE6" w:rsidRPr="00CC3288">
        <w:rPr>
          <w:rFonts w:ascii="Adobe Garamond Pro" w:hAnsi="Adobe Garamond Pro" w:cs="TimesNewRoman"/>
          <w:sz w:val="20"/>
          <w:szCs w:val="20"/>
        </w:rPr>
        <w:t>ion and range</w:t>
      </w:r>
      <w:r w:rsidR="00C315A7" w:rsidRPr="00CC3288">
        <w:rPr>
          <w:rFonts w:ascii="Adobe Garamond Pro" w:hAnsi="Adobe Garamond Pro" w:cs="TimesNewRoman"/>
          <w:sz w:val="20"/>
          <w:szCs w:val="20"/>
        </w:rPr>
        <w:t xml:space="preserve">) </w:t>
      </w:r>
      <w:r w:rsidR="009F7EE6" w:rsidRPr="00CC3288">
        <w:rPr>
          <w:rFonts w:ascii="Adobe Garamond Pro" w:hAnsi="Adobe Garamond Pro" w:cs="TimesNewRoman"/>
          <w:sz w:val="20"/>
          <w:szCs w:val="20"/>
        </w:rPr>
        <w:t>fixed at the minimum level necessary to cast it</w:t>
      </w:r>
      <w:r w:rsidR="00C315A7" w:rsidRPr="00CC3288">
        <w:rPr>
          <w:rFonts w:ascii="Adobe Garamond Pro" w:hAnsi="Adobe Garamond Pro" w:cs="TimesNewRoman"/>
          <w:sz w:val="20"/>
          <w:szCs w:val="20"/>
        </w:rPr>
        <w:t xml:space="preserve"> (</w:t>
      </w:r>
      <w:r w:rsidRPr="00CC3288">
        <w:rPr>
          <w:rFonts w:ascii="Adobe Garamond Pro" w:hAnsi="Adobe Garamond Pro" w:cs="TimesNewRoman"/>
          <w:sz w:val="20"/>
          <w:szCs w:val="20"/>
        </w:rPr>
        <w:t>it doesn’t depend on the level of the mage that uses it</w:t>
      </w:r>
      <w:r w:rsidR="00C315A7" w:rsidRPr="00CC3288">
        <w:rPr>
          <w:rFonts w:ascii="Adobe Garamond Pro" w:hAnsi="Adobe Garamond Pro" w:cs="TimesNewRoman"/>
          <w:sz w:val="20"/>
          <w:szCs w:val="20"/>
        </w:rPr>
        <w:t>).</w:t>
      </w:r>
    </w:p>
    <w:p w:rsidR="00C315A7" w:rsidRPr="001F7DD6" w:rsidRDefault="0070491F" w:rsidP="00FE4EB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0491F">
        <w:rPr>
          <w:rFonts w:ascii="Adobe Garamond Pro" w:hAnsi="Adobe Garamond Pro" w:cs="TimesNewRoman"/>
          <w:b/>
          <w:sz w:val="20"/>
          <w:szCs w:val="20"/>
          <w:u w:val="single"/>
        </w:rPr>
        <w:t>Example</w:t>
      </w:r>
      <w:r w:rsidRPr="00EC5EB8">
        <w:rPr>
          <w:rFonts w:ascii="Adobe Garamond Pro" w:hAnsi="Adobe Garamond Pro" w:cs="TimesNewRoman"/>
          <w:b/>
          <w:sz w:val="20"/>
          <w:szCs w:val="20"/>
          <w:u w:val="single"/>
        </w:rPr>
        <w:t>:</w:t>
      </w:r>
      <w:r w:rsidR="00C315A7" w:rsidRPr="00EC5EB8">
        <w:rPr>
          <w:rFonts w:ascii="Adobe Garamond Pro" w:hAnsi="Adobe Garamond Pro" w:cs="TimesNewRoman"/>
          <w:sz w:val="20"/>
          <w:szCs w:val="20"/>
        </w:rPr>
        <w:t xml:space="preserve"> </w:t>
      </w:r>
      <w:r w:rsidR="00EC5EB8" w:rsidRPr="00EC5EB8">
        <w:rPr>
          <w:rFonts w:ascii="Adobe Garamond Pro" w:hAnsi="Adobe Garamond Pro" w:cs="TimesNewRoman"/>
          <w:sz w:val="20"/>
          <w:szCs w:val="20"/>
        </w:rPr>
        <w:t>if a 6</w:t>
      </w:r>
      <w:r w:rsidR="00EC5EB8" w:rsidRPr="00EC5EB8">
        <w:rPr>
          <w:rFonts w:ascii="Adobe Garamond Pro" w:hAnsi="Adobe Garamond Pro" w:cs="TimesNewRoman"/>
          <w:sz w:val="20"/>
          <w:szCs w:val="20"/>
          <w:vertAlign w:val="superscript"/>
        </w:rPr>
        <w:t>th</w:t>
      </w:r>
      <w:r w:rsidR="00EC5EB8" w:rsidRPr="00EC5EB8">
        <w:rPr>
          <w:rFonts w:ascii="Adobe Garamond Pro" w:hAnsi="Adobe Garamond Pro" w:cs="TimesNewRoman"/>
          <w:sz w:val="20"/>
          <w:szCs w:val="20"/>
        </w:rPr>
        <w:t xml:space="preserve"> level mage </w:t>
      </w:r>
      <w:r w:rsidR="00EC5EB8" w:rsidRPr="003E35AE">
        <w:rPr>
          <w:rFonts w:ascii="Adobe Garamond Pro" w:hAnsi="Adobe Garamond Pro" w:cs="TimesNewRoman"/>
          <w:sz w:val="20"/>
          <w:szCs w:val="20"/>
        </w:rPr>
        <w:t>casts</w:t>
      </w:r>
      <w:r w:rsidR="00C315A7" w:rsidRPr="003E35AE">
        <w:rPr>
          <w:rFonts w:ascii="Adobe Garamond Pro" w:hAnsi="Adobe Garamond Pro" w:cs="TimesNewRoman"/>
          <w:sz w:val="20"/>
          <w:szCs w:val="20"/>
        </w:rPr>
        <w:t xml:space="preserve"> </w:t>
      </w:r>
      <w:r w:rsidR="003E35AE" w:rsidRPr="00CC3288">
        <w:rPr>
          <w:rFonts w:ascii="Adobe Garamond Pro" w:hAnsi="Adobe Garamond Pro" w:cs="Times New Roman"/>
          <w:i/>
          <w:iCs/>
          <w:sz w:val="20"/>
          <w:szCs w:val="20"/>
        </w:rPr>
        <w:t>magic missile</w:t>
      </w:r>
      <w:r w:rsidR="00690716" w:rsidRPr="00CC3288">
        <w:rPr>
          <w:rFonts w:ascii="Adobe Garamond Pro" w:hAnsi="Adobe Garamond Pro" w:cs="Times New Roman"/>
          <w:i/>
          <w:iCs/>
          <w:sz w:val="20"/>
          <w:szCs w:val="20"/>
        </w:rPr>
        <w:t xml:space="preserve"> </w:t>
      </w:r>
      <w:r w:rsidR="00C315A7" w:rsidRPr="00CC3288">
        <w:rPr>
          <w:rFonts w:ascii="Adobe Garamond Pro" w:hAnsi="Adobe Garamond Pro" w:cs="TimesNewRoman"/>
          <w:sz w:val="20"/>
          <w:szCs w:val="20"/>
        </w:rPr>
        <w:t>(o</w:t>
      </w:r>
      <w:r w:rsidR="00CC3288" w:rsidRPr="00CC3288">
        <w:rPr>
          <w:rFonts w:ascii="Adobe Garamond Pro" w:hAnsi="Adobe Garamond Pro" w:cs="TimesNewRoman"/>
          <w:sz w:val="20"/>
          <w:szCs w:val="20"/>
        </w:rPr>
        <w:t>r even all three created</w:t>
      </w:r>
      <w:r w:rsidR="00C315A7" w:rsidRPr="00CC3288">
        <w:rPr>
          <w:rFonts w:ascii="Adobe Garamond Pro" w:hAnsi="Adobe Garamond Pro" w:cs="TimesNewRoman"/>
          <w:sz w:val="20"/>
          <w:szCs w:val="20"/>
        </w:rPr>
        <w:t xml:space="preserve">) </w:t>
      </w:r>
      <w:r w:rsidR="00EC5EB8" w:rsidRPr="00CC3288">
        <w:rPr>
          <w:rFonts w:ascii="Adobe Garamond Pro" w:hAnsi="Adobe Garamond Pro" w:cs="TimesNewRoman"/>
          <w:sz w:val="20"/>
          <w:szCs w:val="20"/>
        </w:rPr>
        <w:t>at</w:t>
      </w:r>
      <w:r w:rsidR="00597A4B" w:rsidRPr="00CC3288">
        <w:rPr>
          <w:rFonts w:ascii="Adobe Garamond Pro" w:hAnsi="Adobe Garamond Pro" w:cs="TimesNewRoman"/>
          <w:sz w:val="20"/>
          <w:szCs w:val="20"/>
        </w:rPr>
        <w:t xml:space="preserve"> the </w:t>
      </w:r>
      <w:r w:rsidR="009F7882" w:rsidRPr="00CC3288">
        <w:rPr>
          <w:rFonts w:ascii="Adobe Garamond Pro" w:hAnsi="Adobe Garamond Pro" w:cs="TimesNewRoman"/>
          <w:sz w:val="20"/>
          <w:szCs w:val="20"/>
        </w:rPr>
        <w:t>spellcaster</w:t>
      </w:r>
      <w:r w:rsidR="00C315A7" w:rsidRPr="003E35AE">
        <w:rPr>
          <w:rFonts w:ascii="Adobe Garamond Pro" w:hAnsi="Adobe Garamond Pro" w:cs="TimesNewRoman"/>
          <w:sz w:val="20"/>
          <w:szCs w:val="20"/>
        </w:rPr>
        <w:t>,</w:t>
      </w:r>
      <w:r w:rsidR="00690716" w:rsidRPr="003E35AE">
        <w:rPr>
          <w:rFonts w:ascii="Adobe Garamond Pro" w:hAnsi="Adobe Garamond Pro" w:cs="TimesNewRoman"/>
          <w:sz w:val="20"/>
          <w:szCs w:val="20"/>
        </w:rPr>
        <w:t xml:space="preserve"> </w:t>
      </w:r>
      <w:r w:rsidR="003E35AE" w:rsidRPr="003E35AE">
        <w:rPr>
          <w:rFonts w:ascii="Adobe Garamond Pro" w:hAnsi="Adobe Garamond Pro" w:cs="TimesNewRoman"/>
          <w:sz w:val="20"/>
          <w:szCs w:val="20"/>
        </w:rPr>
        <w:t>the barrier absorbs it</w:t>
      </w:r>
      <w:r w:rsidR="00C315A7" w:rsidRPr="001A200E">
        <w:rPr>
          <w:rFonts w:ascii="Adobe Garamond Pro" w:hAnsi="Adobe Garamond Pro" w:cs="TimesNewRoman"/>
          <w:sz w:val="20"/>
          <w:szCs w:val="20"/>
        </w:rPr>
        <w:t xml:space="preserve">, </w:t>
      </w:r>
      <w:r w:rsidR="001A200E" w:rsidRPr="001A200E">
        <w:rPr>
          <w:rFonts w:ascii="Adobe Garamond Pro" w:hAnsi="Adobe Garamond Pro" w:cs="TimesNewRoman"/>
          <w:sz w:val="20"/>
          <w:szCs w:val="20"/>
        </w:rPr>
        <w:t>and he can later discharge</w:t>
      </w:r>
      <w:r w:rsidR="00C315A7" w:rsidRPr="001A200E">
        <w:rPr>
          <w:rFonts w:ascii="Adobe Garamond Pro" w:hAnsi="Adobe Garamond Pro" w:cs="TimesNewRoman"/>
          <w:sz w:val="20"/>
          <w:szCs w:val="20"/>
        </w:rPr>
        <w:t xml:space="preserve"> </w:t>
      </w:r>
      <w:r w:rsidR="009F7882" w:rsidRPr="001A200E">
        <w:rPr>
          <w:rFonts w:ascii="Adobe Garamond Pro" w:hAnsi="Adobe Garamond Pro" w:cs="TimesNewRoman"/>
          <w:sz w:val="20"/>
          <w:szCs w:val="20"/>
        </w:rPr>
        <w:t>the spell</w:t>
      </w:r>
      <w:r w:rsidR="00C315A7" w:rsidRPr="001A200E">
        <w:rPr>
          <w:rFonts w:ascii="Adobe Garamond Pro" w:hAnsi="Adobe Garamond Pro" w:cs="TimesNewRoman"/>
          <w:sz w:val="20"/>
          <w:szCs w:val="20"/>
        </w:rPr>
        <w:t>,</w:t>
      </w:r>
      <w:r w:rsidR="00C315A7" w:rsidRPr="003E35AE">
        <w:rPr>
          <w:rFonts w:ascii="Adobe Garamond Pro" w:hAnsi="Adobe Garamond Pro" w:cs="TimesNewRoman"/>
          <w:sz w:val="20"/>
          <w:szCs w:val="20"/>
        </w:rPr>
        <w:t xml:space="preserve"> </w:t>
      </w:r>
      <w:r w:rsidR="003E35AE" w:rsidRPr="003E35AE">
        <w:rPr>
          <w:rFonts w:ascii="Adobe Garamond Pro" w:hAnsi="Adobe Garamond Pro" w:cs="TimesNewRoman"/>
          <w:sz w:val="20"/>
          <w:szCs w:val="20"/>
        </w:rPr>
        <w:t>which however only produces one dart</w:t>
      </w:r>
      <w:r w:rsidR="00C315A7" w:rsidRPr="003E35AE">
        <w:rPr>
          <w:rFonts w:ascii="Adobe Garamond Pro" w:hAnsi="Adobe Garamond Pro" w:cs="TimesNewRoman"/>
          <w:sz w:val="20"/>
          <w:szCs w:val="20"/>
        </w:rPr>
        <w:t xml:space="preserve"> (</w:t>
      </w:r>
      <w:r w:rsidR="003E35AE" w:rsidRPr="003E35AE">
        <w:rPr>
          <w:rFonts w:ascii="Adobe Garamond Pro" w:hAnsi="Adobe Garamond Pro" w:cs="TimesNewRoman"/>
          <w:sz w:val="20"/>
          <w:szCs w:val="20"/>
        </w:rPr>
        <w:t>as it is considered cast by a 1</w:t>
      </w:r>
      <w:r w:rsidR="003E35AE" w:rsidRPr="003E35AE">
        <w:rPr>
          <w:rFonts w:ascii="Adobe Garamond Pro" w:hAnsi="Adobe Garamond Pro" w:cs="TimesNewRoman"/>
          <w:sz w:val="20"/>
          <w:szCs w:val="20"/>
          <w:vertAlign w:val="superscript"/>
        </w:rPr>
        <w:t>st</w:t>
      </w:r>
      <w:r w:rsidR="003E35AE" w:rsidRPr="003E35AE">
        <w:rPr>
          <w:rFonts w:ascii="Adobe Garamond Pro" w:hAnsi="Adobe Garamond Pro" w:cs="TimesNewRoman"/>
          <w:sz w:val="20"/>
          <w:szCs w:val="20"/>
        </w:rPr>
        <w:t xml:space="preserve"> level mage</w:t>
      </w:r>
      <w:r w:rsidR="00C315A7" w:rsidRPr="003E35AE">
        <w:rPr>
          <w:rFonts w:ascii="Adobe Garamond Pro" w:hAnsi="Adobe Garamond Pro" w:cs="TimesNewRoman"/>
          <w:sz w:val="20"/>
          <w:szCs w:val="20"/>
        </w:rPr>
        <w:t xml:space="preserve">, </w:t>
      </w:r>
      <w:r w:rsidR="003E35AE" w:rsidRPr="003E35AE">
        <w:rPr>
          <w:rFonts w:ascii="Adobe Garamond Pro" w:hAnsi="Adobe Garamond Pro" w:cs="TimesNewRoman"/>
          <w:sz w:val="20"/>
          <w:szCs w:val="20"/>
        </w:rPr>
        <w:t>the minimum level necessary to master that spell</w:t>
      </w:r>
      <w:r w:rsidR="00C315A7" w:rsidRPr="003E35AE">
        <w:rPr>
          <w:rFonts w:ascii="Adobe Garamond Pro" w:hAnsi="Adobe Garamond Pro" w:cs="TimesNewRoman"/>
          <w:sz w:val="20"/>
          <w:szCs w:val="20"/>
        </w:rPr>
        <w:t>).</w:t>
      </w:r>
    </w:p>
    <w:p w:rsidR="00C315A7" w:rsidRPr="00CC3288" w:rsidRDefault="00EC5EB8" w:rsidP="006E7C38">
      <w:pPr>
        <w:autoSpaceDE w:val="0"/>
        <w:autoSpaceDN w:val="0"/>
        <w:adjustRightInd w:val="0"/>
        <w:spacing w:after="0" w:line="240" w:lineRule="auto"/>
        <w:ind w:firstLine="228"/>
        <w:jc w:val="both"/>
        <w:rPr>
          <w:rFonts w:ascii="Adobe Garamond Pro" w:hAnsi="Adobe Garamond Pro" w:cs="TimesNewRoman"/>
          <w:sz w:val="20"/>
          <w:szCs w:val="20"/>
        </w:rPr>
      </w:pPr>
      <w:r w:rsidRPr="00CC3288">
        <w:rPr>
          <w:rFonts w:ascii="Adobe Garamond Pro" w:hAnsi="Adobe Garamond Pro" w:cs="Times New Roman"/>
          <w:i/>
          <w:iCs/>
          <w:sz w:val="20"/>
          <w:szCs w:val="20"/>
        </w:rPr>
        <w:t>Greater spellturning barrier</w:t>
      </w:r>
      <w:r w:rsidR="00690716" w:rsidRPr="00CC3288">
        <w:rPr>
          <w:rFonts w:ascii="Adobe Garamond Pro" w:hAnsi="Adobe Garamond Pro" w:cs="Times New Roman"/>
          <w:i/>
          <w:iCs/>
          <w:sz w:val="20"/>
          <w:szCs w:val="20"/>
        </w:rPr>
        <w:t xml:space="preserve"> </w:t>
      </w:r>
      <w:r w:rsidR="00CC3288" w:rsidRPr="00CC3288">
        <w:rPr>
          <w:rFonts w:ascii="Adobe Garamond Pro" w:hAnsi="Adobe Garamond Pro" w:cs="TimesNewRoman"/>
          <w:sz w:val="20"/>
          <w:szCs w:val="20"/>
        </w:rPr>
        <w:t>is used to create spell-storing rings</w:t>
      </w:r>
      <w:r w:rsidR="00C315A7" w:rsidRPr="00CC3288">
        <w:rPr>
          <w:rFonts w:ascii="Adobe Garamond Pro" w:hAnsi="Adobe Garamond Pro" w:cs="TimesNewRoman"/>
          <w:sz w:val="20"/>
          <w:szCs w:val="20"/>
        </w:rPr>
        <w:t>.</w:t>
      </w:r>
    </w:p>
    <w:p w:rsidR="00CA579C" w:rsidRPr="00562107"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CA579C" w:rsidRPr="00562107">
        <w:rPr>
          <w:rFonts w:ascii="Adobe Garamond Pro Bold" w:hAnsi="Adobe Garamond Pro Bold" w:cs="Times New Roman"/>
          <w:b/>
          <w:bCs/>
          <w:smallCaps/>
          <w:sz w:val="24"/>
          <w:szCs w:val="24"/>
        </w:rPr>
        <w:t>Hurricane</w:t>
      </w:r>
    </w:p>
    <w:p w:rsidR="00CA579C" w:rsidRPr="00562107"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School:</w:t>
      </w:r>
      <w:r w:rsidRPr="00562107">
        <w:rPr>
          <w:rFonts w:ascii="Adobe Garamond Pro" w:hAnsi="Adobe Garamond Pro" w:cs="TimesNewRoman"/>
          <w:sz w:val="20"/>
          <w:szCs w:val="20"/>
        </w:rPr>
        <w:t xml:space="preserve"> Conjuration</w:t>
      </w:r>
    </w:p>
    <w:p w:rsidR="00CA579C" w:rsidRPr="00562107"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Range:</w:t>
      </w:r>
      <w:r w:rsidRPr="00562107">
        <w:rPr>
          <w:rFonts w:ascii="Adobe Garamond Pro" w:hAnsi="Adobe Garamond Pro" w:cs="TimesNewRoman"/>
          <w:sz w:val="20"/>
          <w:szCs w:val="20"/>
        </w:rPr>
        <w:t xml:space="preserve"> 1 mile</w:t>
      </w:r>
    </w:p>
    <w:p w:rsidR="00CA579C" w:rsidRPr="00562107"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Area of effect:</w:t>
      </w:r>
      <w:r w:rsidRPr="00562107">
        <w:rPr>
          <w:rFonts w:ascii="Adobe Garamond Pro" w:hAnsi="Adobe Garamond Pro" w:cs="TimesNewRoman"/>
          <w:sz w:val="20"/>
          <w:szCs w:val="20"/>
        </w:rPr>
        <w:t xml:space="preserve"> 20 </w:t>
      </w:r>
      <w:r>
        <w:rPr>
          <w:rFonts w:ascii="Adobe Garamond Pro" w:hAnsi="Adobe Garamond Pro" w:cs="TimesNewRoman"/>
          <w:sz w:val="20"/>
          <w:szCs w:val="20"/>
        </w:rPr>
        <w:t xml:space="preserve">foot </w:t>
      </w:r>
      <w:r w:rsidRPr="00562107">
        <w:rPr>
          <w:rFonts w:ascii="Adobe Garamond Pro" w:hAnsi="Adobe Garamond Pro" w:cs="TimesNewRoman"/>
          <w:sz w:val="20"/>
          <w:szCs w:val="20"/>
        </w:rPr>
        <w:t>radius per level and 75 foot high per level high cylinder</w:t>
      </w:r>
    </w:p>
    <w:p w:rsidR="00CA579C" w:rsidRPr="00562107"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Duration:</w:t>
      </w:r>
      <w:r w:rsidRPr="00562107">
        <w:rPr>
          <w:rFonts w:ascii="Adobe Garamond Pro" w:hAnsi="Adobe Garamond Pro" w:cs="TimesNewRoman"/>
          <w:sz w:val="20"/>
          <w:szCs w:val="20"/>
        </w:rPr>
        <w:t xml:space="preserve"> 1 turn</w:t>
      </w:r>
    </w:p>
    <w:p w:rsidR="00CA579C" w:rsidRPr="00562107"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Effect:</w:t>
      </w:r>
      <w:r w:rsidRPr="00562107">
        <w:rPr>
          <w:rFonts w:ascii="Adobe Garamond Pro" w:hAnsi="Adobe Garamond Pro" w:cs="TimesNewRoman"/>
          <w:sz w:val="20"/>
          <w:szCs w:val="20"/>
        </w:rPr>
        <w:t xml:space="preserve"> a tornado appears in the chosen area</w:t>
      </w:r>
    </w:p>
    <w:p w:rsidR="00CA579C" w:rsidRPr="00A24EFB"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rPr>
      </w:pPr>
      <w:r w:rsidRPr="00BC3AE0">
        <w:rPr>
          <w:rFonts w:ascii="Adobe Garamond Pro" w:hAnsi="Adobe Garamond Pro" w:cs="TimesNewRoman"/>
          <w:sz w:val="20"/>
          <w:szCs w:val="20"/>
        </w:rPr>
        <w:t>The spellcaster can centre this spell on a point anywhere with a mile of his p</w:t>
      </w:r>
      <w:r w:rsidRPr="00A07929">
        <w:rPr>
          <w:rFonts w:ascii="Adobe Garamond Pro" w:hAnsi="Adobe Garamond Pro" w:cs="TimesNewRoman"/>
          <w:sz w:val="20"/>
          <w:szCs w:val="20"/>
        </w:rPr>
        <w:t xml:space="preserve">osition, and needs an entire turn to evoke the </w:t>
      </w:r>
      <w:r w:rsidRPr="00423C21">
        <w:rPr>
          <w:rFonts w:ascii="Adobe Garamond Pro" w:hAnsi="Adobe Garamond Pro" w:cs="TimesNewRoman"/>
          <w:i/>
          <w:sz w:val="20"/>
          <w:szCs w:val="20"/>
        </w:rPr>
        <w:t>hurricane</w:t>
      </w:r>
      <w:r w:rsidRPr="00423C21">
        <w:rPr>
          <w:rFonts w:ascii="Adobe Garamond Pro" w:hAnsi="Adobe Garamond Pro" w:cs="TimesNewRoman"/>
          <w:sz w:val="20"/>
          <w:szCs w:val="20"/>
        </w:rPr>
        <w:t>, during which he needs to maintain maximum concentration: if</w:t>
      </w:r>
      <w:r w:rsidRPr="00A1195B">
        <w:rPr>
          <w:rFonts w:ascii="Adobe Garamond Pro" w:hAnsi="Adobe Garamond Pro" w:cs="TimesNewRoman"/>
          <w:sz w:val="20"/>
          <w:szCs w:val="20"/>
        </w:rPr>
        <w:t xml:space="preserve"> he is disturbed, the</w:t>
      </w:r>
      <w:r w:rsidRPr="003C357F">
        <w:rPr>
          <w:rFonts w:ascii="Adobe Garamond Pro" w:hAnsi="Adobe Garamond Pro" w:cs="TimesNewRoman"/>
          <w:sz w:val="20"/>
          <w:szCs w:val="20"/>
        </w:rPr>
        <w:t xml:space="preserve"> spell is wasted</w:t>
      </w:r>
      <w:r w:rsidRPr="00177D17">
        <w:rPr>
          <w:rFonts w:ascii="Adobe Garamond Pro" w:hAnsi="Adobe Garamond Pro" w:cs="TimesNewRoman"/>
          <w:sz w:val="20"/>
          <w:szCs w:val="20"/>
        </w:rPr>
        <w:t>. During the preparation, in the area</w:t>
      </w:r>
      <w:r w:rsidRPr="00A07929">
        <w:rPr>
          <w:rFonts w:ascii="Adobe Garamond Pro" w:hAnsi="Adobe Garamond Pro" w:cs="TimesNewRoman"/>
          <w:sz w:val="20"/>
          <w:szCs w:val="20"/>
        </w:rPr>
        <w:t xml:space="preserve"> (a cylindrical zone of 20 feet radius per level and with a height of 75 </w:t>
      </w:r>
      <w:r w:rsidRPr="00177D17">
        <w:rPr>
          <w:rFonts w:ascii="Adobe Garamond Pro" w:hAnsi="Adobe Garamond Pro" w:cs="TimesNewRoman"/>
          <w:sz w:val="20"/>
          <w:szCs w:val="20"/>
        </w:rPr>
        <w:t xml:space="preserve">feet per level) the winds begin to blow ever stronger: after </w:t>
      </w:r>
      <w:r w:rsidRPr="00E82C0E">
        <w:rPr>
          <w:rFonts w:ascii="Adobe Garamond Pro" w:hAnsi="Adobe Garamond Pro" w:cs="TimesNewRoman"/>
          <w:sz w:val="20"/>
          <w:szCs w:val="20"/>
        </w:rPr>
        <w:t xml:space="preserve">the first five minutes, the entire area is under the effect of a wind similar to a </w:t>
      </w:r>
      <w:r w:rsidRPr="00E82C0E">
        <w:rPr>
          <w:rFonts w:ascii="Adobe Garamond Pro" w:hAnsi="Adobe Garamond Pro" w:cs="Times New Roman"/>
          <w:i/>
          <w:iCs/>
          <w:sz w:val="20"/>
          <w:szCs w:val="20"/>
        </w:rPr>
        <w:t xml:space="preserve">gust of wind </w:t>
      </w:r>
      <w:r w:rsidRPr="00E82C0E">
        <w:rPr>
          <w:rFonts w:ascii="Adobe Garamond Pro" w:hAnsi="Adobe Garamond Pro" w:cs="TimesNewRoman"/>
          <w:sz w:val="20"/>
          <w:szCs w:val="20"/>
        </w:rPr>
        <w:t>(see</w:t>
      </w:r>
      <w:r w:rsidRPr="00177D17">
        <w:rPr>
          <w:rFonts w:ascii="Adobe Garamond Pro" w:hAnsi="Adobe Garamond Pro" w:cs="TimesNewRoman"/>
          <w:sz w:val="20"/>
          <w:szCs w:val="20"/>
        </w:rPr>
        <w:t xml:space="preserve"> the 2</w:t>
      </w:r>
      <w:r w:rsidRPr="00177D17">
        <w:rPr>
          <w:rFonts w:ascii="Adobe Garamond Pro" w:hAnsi="Adobe Garamond Pro" w:cs="TimesNewRoman"/>
          <w:sz w:val="20"/>
          <w:szCs w:val="20"/>
          <w:vertAlign w:val="superscript"/>
        </w:rPr>
        <w:t>nd</w:t>
      </w:r>
      <w:r w:rsidRPr="00177D17">
        <w:rPr>
          <w:rFonts w:ascii="Adobe Garamond Pro" w:hAnsi="Adobe Garamond Pro" w:cs="TimesNewRoman"/>
          <w:sz w:val="20"/>
          <w:szCs w:val="20"/>
        </w:rPr>
        <w:t xml:space="preserve"> level spell). At the end of the turn of concentration a true tornado forms, with winds over 87 </w:t>
      </w:r>
      <w:r w:rsidRPr="00E82C0E">
        <w:rPr>
          <w:rFonts w:ascii="Adobe Garamond Pro" w:hAnsi="Adobe Garamond Pro" w:cs="TimesNewRoman"/>
          <w:sz w:val="20"/>
          <w:szCs w:val="20"/>
        </w:rPr>
        <w:t>mph accompanied by driving rain that lasts for 1 turn remaining fixed to the area indicated. All</w:t>
      </w:r>
      <w:r w:rsidRPr="00177D17">
        <w:rPr>
          <w:rFonts w:ascii="Adobe Garamond Pro" w:hAnsi="Adobe Garamond Pro" w:cs="TimesNewRoman"/>
          <w:sz w:val="20"/>
          <w:szCs w:val="20"/>
        </w:rPr>
        <w:t xml:space="preserve"> creatures of </w:t>
      </w:r>
      <w:r w:rsidRPr="00A24EFB">
        <w:rPr>
          <w:rFonts w:ascii="Adobe Garamond Pro" w:hAnsi="Adobe Garamond Pro" w:cs="TimesNewRoman"/>
          <w:sz w:val="20"/>
          <w:szCs w:val="20"/>
        </w:rPr>
        <w:t>Tiny size or smaller are swept away with no chance of salvation and die due to the wounds received.</w:t>
      </w:r>
    </w:p>
    <w:p w:rsidR="00CA579C" w:rsidRPr="001F7DD6"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24EFB">
        <w:rPr>
          <w:rFonts w:ascii="Adobe Garamond Pro" w:hAnsi="Adobe Garamond Pro" w:cs="TimesNewRoman"/>
          <w:sz w:val="20"/>
          <w:szCs w:val="20"/>
        </w:rPr>
        <w:t>Every creature of size Small, Medium or Large</w:t>
      </w:r>
      <w:r w:rsidRPr="0082151A">
        <w:rPr>
          <w:rFonts w:ascii="Adobe Garamond Pro" w:hAnsi="Adobe Garamond Pro" w:cs="TimesNewRoman"/>
          <w:sz w:val="20"/>
          <w:szCs w:val="20"/>
        </w:rPr>
        <w:t xml:space="preserve"> that is within the area must instead make a Saving Throw versus Death </w:t>
      </w:r>
      <w:r w:rsidRPr="007503F1">
        <w:rPr>
          <w:rFonts w:ascii="Adobe Garamond Pro" w:hAnsi="Adobe Garamond Pro" w:cs="TimesNewRoman"/>
          <w:sz w:val="20"/>
          <w:szCs w:val="20"/>
        </w:rPr>
        <w:t xml:space="preserve">Ray. If the ST fails, the being is thrown in a random direction by the </w:t>
      </w:r>
      <w:r w:rsidRPr="00CA579C">
        <w:rPr>
          <w:rFonts w:ascii="Adobe Garamond Pro" w:hAnsi="Adobe Garamond Pro" w:cs="TimesNewRoman"/>
          <w:sz w:val="20"/>
          <w:szCs w:val="20"/>
        </w:rPr>
        <w:t>powerful squalls of wind (always however towards the outside of the area) travelling 30d10 feet and suffering 1d6 points of massive</w:t>
      </w:r>
      <w:r w:rsidRPr="00E82C0E">
        <w:rPr>
          <w:rFonts w:ascii="Adobe Garamond Pro" w:hAnsi="Adobe Garamond Pro" w:cs="TimesNewRoman"/>
          <w:sz w:val="20"/>
          <w:szCs w:val="20"/>
        </w:rPr>
        <w:t xml:space="preserve"> damage for every 20 feet </w:t>
      </w:r>
      <w:r w:rsidRPr="00570566">
        <w:rPr>
          <w:rFonts w:ascii="Adobe Garamond Pro" w:hAnsi="Adobe Garamond Pro" w:cs="TimesNewRoman"/>
          <w:sz w:val="20"/>
          <w:szCs w:val="20"/>
        </w:rPr>
        <w:t>travelled (no save).</w:t>
      </w:r>
      <w:r w:rsidRPr="005B2CE6">
        <w:rPr>
          <w:rFonts w:ascii="Adobe Garamond Pro" w:hAnsi="Adobe Garamond Pro" w:cs="TimesNewRoman"/>
          <w:sz w:val="20"/>
          <w:szCs w:val="20"/>
        </w:rPr>
        <w:t xml:space="preserve"> All </w:t>
      </w:r>
      <w:r w:rsidRPr="00570566">
        <w:rPr>
          <w:rFonts w:ascii="Adobe Garamond Pro" w:hAnsi="Adobe Garamond Pro" w:cs="TimesNewRoman"/>
          <w:sz w:val="20"/>
          <w:szCs w:val="20"/>
        </w:rPr>
        <w:t>equipment that isn’t firmly fixed (like helms, weapons, pou</w:t>
      </w:r>
      <w:r w:rsidRPr="00A1195B">
        <w:rPr>
          <w:rFonts w:ascii="Adobe Garamond Pro" w:hAnsi="Adobe Garamond Pro" w:cs="TimesNewRoman"/>
          <w:sz w:val="20"/>
          <w:szCs w:val="20"/>
        </w:rPr>
        <w:t xml:space="preserve">ches, but excluding armour and worn </w:t>
      </w:r>
      <w:r w:rsidRPr="005B2CE6">
        <w:rPr>
          <w:rFonts w:ascii="Adobe Garamond Pro" w:hAnsi="Adobe Garamond Pro" w:cs="TimesNewRoman"/>
          <w:sz w:val="20"/>
          <w:szCs w:val="20"/>
        </w:rPr>
        <w:t xml:space="preserve">clothing) is </w:t>
      </w:r>
      <w:r>
        <w:rPr>
          <w:rFonts w:ascii="Adobe Garamond Pro" w:hAnsi="Adobe Garamond Pro" w:cs="TimesNewRoman"/>
          <w:sz w:val="20"/>
          <w:szCs w:val="20"/>
        </w:rPr>
        <w:t>scattered</w:t>
      </w:r>
      <w:r w:rsidRPr="005B2CE6">
        <w:rPr>
          <w:rFonts w:ascii="Adobe Garamond Pro" w:hAnsi="Adobe Garamond Pro" w:cs="TimesNewRoman"/>
          <w:sz w:val="20"/>
          <w:szCs w:val="20"/>
        </w:rPr>
        <w:t xml:space="preserve"> to the four winds by the </w:t>
      </w:r>
      <w:r w:rsidRPr="005B2CE6">
        <w:rPr>
          <w:rFonts w:ascii="Adobe Garamond Pro" w:hAnsi="Adobe Garamond Pro" w:cs="Times New Roman"/>
          <w:i/>
          <w:iCs/>
          <w:sz w:val="20"/>
          <w:szCs w:val="20"/>
        </w:rPr>
        <w:t>hurricane</w:t>
      </w:r>
      <w:r w:rsidRPr="005B2CE6">
        <w:rPr>
          <w:rFonts w:ascii="Adobe Garamond Pro" w:hAnsi="Adobe Garamond Pro" w:cs="TimesNewRoman"/>
          <w:sz w:val="20"/>
          <w:szCs w:val="20"/>
        </w:rPr>
        <w:t>: mundane items</w:t>
      </w:r>
      <w:r w:rsidRPr="00A1195B">
        <w:rPr>
          <w:rFonts w:ascii="Adobe Garamond Pro" w:hAnsi="Adobe Garamond Pro" w:cs="TimesNewRoman"/>
          <w:sz w:val="20"/>
          <w:szCs w:val="20"/>
        </w:rPr>
        <w:t xml:space="preserve"> are destroyed, while magic items </w:t>
      </w:r>
      <w:r w:rsidRPr="00B74744">
        <w:rPr>
          <w:rFonts w:ascii="Adobe Garamond Pro" w:hAnsi="Adobe Garamond Pro" w:cs="TimesNewRoman"/>
          <w:sz w:val="20"/>
          <w:szCs w:val="20"/>
        </w:rPr>
        <w:t>must make a ST vs. Destruction to avoid the same fate; If the ST succeeds, the Damage Points (if present) are</w:t>
      </w:r>
      <w:r>
        <w:rPr>
          <w:rFonts w:ascii="Adobe Garamond Pro" w:hAnsi="Adobe Garamond Pro" w:cs="TimesNewRoman"/>
          <w:sz w:val="20"/>
          <w:szCs w:val="20"/>
        </w:rPr>
        <w:t xml:space="preserve"> however halved</w:t>
      </w:r>
      <w:r w:rsidRPr="007503F1">
        <w:rPr>
          <w:rFonts w:ascii="Adobe Garamond Pro" w:hAnsi="Adobe Garamond Pro" w:cs="TimesNewRoman"/>
          <w:sz w:val="20"/>
          <w:szCs w:val="20"/>
        </w:rPr>
        <w:t xml:space="preserve"> (see Chapter 3 for the rules on the </w:t>
      </w:r>
      <w:r w:rsidRPr="007503F1">
        <w:rPr>
          <w:rFonts w:ascii="Adobe Garamond Pro" w:hAnsi="Adobe Garamond Pro" w:cs="TimesNewRoman"/>
          <w:i/>
          <w:sz w:val="20"/>
          <w:szCs w:val="20"/>
        </w:rPr>
        <w:t>Damage Points and Saving Throws of Objects</w:t>
      </w:r>
      <w:r w:rsidRPr="007503F1">
        <w:rPr>
          <w:rFonts w:ascii="Adobe Garamond Pro" w:hAnsi="Adobe Garamond Pro" w:cs="TimesNewRoman"/>
          <w:sz w:val="20"/>
          <w:szCs w:val="20"/>
        </w:rPr>
        <w:t>).</w:t>
      </w:r>
    </w:p>
    <w:p w:rsidR="00CA579C" w:rsidRPr="001F7DD6"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4221F">
        <w:rPr>
          <w:rFonts w:ascii="Adobe Garamond Pro" w:hAnsi="Adobe Garamond Pro" w:cs="TimesNewRoman"/>
          <w:sz w:val="20"/>
          <w:szCs w:val="20"/>
        </w:rPr>
        <w:t xml:space="preserve">Equipment is considered lost, </w:t>
      </w:r>
      <w:r>
        <w:rPr>
          <w:rFonts w:ascii="Adobe Garamond Pro" w:hAnsi="Adobe Garamond Pro" w:cs="TimesNewRoman"/>
          <w:sz w:val="20"/>
          <w:szCs w:val="20"/>
        </w:rPr>
        <w:t xml:space="preserve">unless there are magical means available </w:t>
      </w:r>
      <w:r w:rsidRPr="005B2CE6">
        <w:rPr>
          <w:rFonts w:ascii="Adobe Garamond Pro" w:hAnsi="Adobe Garamond Pro" w:cs="TimesNewRoman"/>
          <w:sz w:val="20"/>
          <w:szCs w:val="20"/>
        </w:rPr>
        <w:t>magic means to find the magic items still intact</w:t>
      </w:r>
      <w:r w:rsidRPr="0018344C">
        <w:rPr>
          <w:rFonts w:ascii="Adobe Garamond Pro" w:hAnsi="Adobe Garamond Pro" w:cs="TimesNewRoman"/>
          <w:sz w:val="20"/>
          <w:szCs w:val="20"/>
        </w:rPr>
        <w:t xml:space="preserve">. If despite the distance travelled the creature is still within the area </w:t>
      </w:r>
      <w:r w:rsidRPr="004F23C4">
        <w:rPr>
          <w:rFonts w:ascii="Adobe Garamond Pro" w:hAnsi="Adobe Garamond Pro" w:cs="TimesNewRoman"/>
          <w:sz w:val="20"/>
          <w:szCs w:val="20"/>
        </w:rPr>
        <w:t xml:space="preserve">of the </w:t>
      </w:r>
      <w:r w:rsidRPr="004F23C4">
        <w:rPr>
          <w:rFonts w:ascii="Adobe Garamond Pro" w:hAnsi="Adobe Garamond Pro" w:cs="Times New Roman"/>
          <w:i/>
          <w:iCs/>
          <w:sz w:val="20"/>
          <w:szCs w:val="20"/>
        </w:rPr>
        <w:t>hurricane</w:t>
      </w:r>
      <w:r w:rsidRPr="004F23C4">
        <w:rPr>
          <w:rFonts w:ascii="Adobe Garamond Pro" w:hAnsi="Adobe Garamond Pro" w:cs="TimesNewRoman"/>
          <w:sz w:val="20"/>
          <w:szCs w:val="20"/>
        </w:rPr>
        <w:t>, the next round it must repeat the procedure from the beginning with</w:t>
      </w:r>
      <w:r w:rsidRPr="0018344C">
        <w:rPr>
          <w:rFonts w:ascii="Adobe Garamond Pro" w:hAnsi="Adobe Garamond Pro" w:cs="TimesNewRoman"/>
          <w:sz w:val="20"/>
          <w:szCs w:val="20"/>
        </w:rPr>
        <w:t xml:space="preserve"> the risk of suffering more damage. If</w:t>
      </w:r>
      <w:r w:rsidRPr="00B74744">
        <w:rPr>
          <w:rFonts w:ascii="Adobe Garamond Pro" w:hAnsi="Adobe Garamond Pro" w:cs="TimesNewRoman"/>
          <w:sz w:val="20"/>
          <w:szCs w:val="20"/>
        </w:rPr>
        <w:t xml:space="preserve"> </w:t>
      </w:r>
      <w:r w:rsidRPr="0018344C">
        <w:rPr>
          <w:rFonts w:ascii="Adobe Garamond Pro" w:hAnsi="Adobe Garamond Pro" w:cs="TimesNewRoman"/>
          <w:sz w:val="20"/>
          <w:szCs w:val="20"/>
        </w:rPr>
        <w:t xml:space="preserve">instead the first ST succeeds, it means that the </w:t>
      </w:r>
      <w:r w:rsidRPr="00CA579C">
        <w:rPr>
          <w:rFonts w:ascii="Adobe Garamond Pro" w:hAnsi="Adobe Garamond Pro" w:cs="TimesNewRoman"/>
          <w:sz w:val="20"/>
          <w:szCs w:val="20"/>
        </w:rPr>
        <w:t xml:space="preserve">victim is able to grab hold of something in time or to </w:t>
      </w:r>
      <w:r w:rsidR="00FF10DA">
        <w:rPr>
          <w:rFonts w:ascii="Adobe Garamond Pro" w:hAnsi="Adobe Garamond Pro" w:cs="TimesNewRoman"/>
          <w:sz w:val="20"/>
          <w:szCs w:val="20"/>
        </w:rPr>
        <w:t>spread itself</w:t>
      </w:r>
      <w:r>
        <w:rPr>
          <w:rFonts w:ascii="Adobe Garamond Pro" w:hAnsi="Adobe Garamond Pro" w:cs="TimesNewRoman"/>
          <w:sz w:val="20"/>
          <w:szCs w:val="20"/>
        </w:rPr>
        <w:t xml:space="preserve"> on the ground tightly holding its </w:t>
      </w:r>
      <w:r w:rsidRPr="00CA579C">
        <w:rPr>
          <w:rFonts w:ascii="Adobe Garamond Pro" w:hAnsi="Adobe Garamond Pro" w:cs="TimesNewRoman"/>
          <w:sz w:val="20"/>
          <w:szCs w:val="20"/>
        </w:rPr>
        <w:t>equipment with its hands. The</w:t>
      </w:r>
      <w:r w:rsidRPr="0018344C">
        <w:rPr>
          <w:rFonts w:ascii="Adobe Garamond Pro" w:hAnsi="Adobe Garamond Pro" w:cs="TimesNewRoman"/>
          <w:sz w:val="20"/>
          <w:szCs w:val="20"/>
        </w:rPr>
        <w:t xml:space="preserve"> victim in this situation </w:t>
      </w:r>
      <w:r>
        <w:rPr>
          <w:rFonts w:ascii="Adobe Garamond Pro" w:hAnsi="Adobe Garamond Pro" w:cs="TimesNewRoman"/>
          <w:sz w:val="20"/>
          <w:szCs w:val="20"/>
        </w:rPr>
        <w:t xml:space="preserve">cannot do anything except try to slowly crawl out of the area </w:t>
      </w:r>
      <w:r w:rsidRPr="005B2CE6">
        <w:rPr>
          <w:rFonts w:ascii="Adobe Garamond Pro" w:hAnsi="Adobe Garamond Pro" w:cs="TimesNewRoman"/>
          <w:sz w:val="20"/>
          <w:szCs w:val="20"/>
        </w:rPr>
        <w:t xml:space="preserve">(the action requires 1 full round for every 10 </w:t>
      </w:r>
      <w:r w:rsidRPr="00CA579C">
        <w:rPr>
          <w:rFonts w:ascii="Adobe Garamond Pro" w:hAnsi="Adobe Garamond Pro" w:cs="TimesNewRoman"/>
          <w:sz w:val="20"/>
          <w:szCs w:val="20"/>
        </w:rPr>
        <w:t>feet covered); if the</w:t>
      </w:r>
      <w:r w:rsidRPr="000117AE">
        <w:rPr>
          <w:rFonts w:ascii="Adobe Garamond Pro" w:hAnsi="Adobe Garamond Pro" w:cs="TimesNewRoman"/>
          <w:sz w:val="20"/>
          <w:szCs w:val="20"/>
        </w:rPr>
        <w:t xml:space="preserve"> creature tries to attack in any way, cast </w:t>
      </w:r>
      <w:r w:rsidRPr="004350A5">
        <w:rPr>
          <w:rFonts w:ascii="Adobe Garamond Pro" w:hAnsi="Adobe Garamond Pro" w:cs="TimesNewRoman"/>
          <w:sz w:val="20"/>
          <w:szCs w:val="20"/>
        </w:rPr>
        <w:t xml:space="preserve">spells, or </w:t>
      </w:r>
      <w:r w:rsidRPr="00CA579C">
        <w:rPr>
          <w:rFonts w:ascii="Adobe Garamond Pro" w:hAnsi="Adobe Garamond Pro" w:cs="TimesNewRoman"/>
          <w:sz w:val="20"/>
          <w:szCs w:val="20"/>
        </w:rPr>
        <w:t>even just to stand up, the tornado flings it far away (as if it ha</w:t>
      </w:r>
      <w:r w:rsidRPr="00B74744">
        <w:rPr>
          <w:rFonts w:ascii="Adobe Garamond Pro" w:hAnsi="Adobe Garamond Pro" w:cs="TimesNewRoman"/>
          <w:sz w:val="20"/>
          <w:szCs w:val="20"/>
        </w:rPr>
        <w:t>d failed the ST).</w:t>
      </w:r>
    </w:p>
    <w:p w:rsidR="00CA579C"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B0818">
        <w:rPr>
          <w:rFonts w:ascii="Adobe Garamond Pro" w:hAnsi="Adobe Garamond Pro" w:cs="TimesNewRoman"/>
          <w:sz w:val="20"/>
          <w:szCs w:val="20"/>
        </w:rPr>
        <w:t xml:space="preserve">Creatures of Large size or greater may however make a ST vs. Death Ray: if successful </w:t>
      </w:r>
      <w:r w:rsidR="00FF10DA" w:rsidRPr="00EB0818">
        <w:rPr>
          <w:rFonts w:ascii="Adobe Garamond Pro" w:hAnsi="Adobe Garamond Pro" w:cs="TimesNewRoman"/>
          <w:sz w:val="20"/>
          <w:szCs w:val="20"/>
        </w:rPr>
        <w:t>they</w:t>
      </w:r>
      <w:r w:rsidRPr="00EB0818">
        <w:rPr>
          <w:rFonts w:ascii="Adobe Garamond Pro" w:hAnsi="Adobe Garamond Pro" w:cs="TimesNewRoman"/>
          <w:sz w:val="20"/>
          <w:szCs w:val="20"/>
        </w:rPr>
        <w:t xml:space="preserve"> are able to maintain their position or move at one third normal speed, but cannot attack or cast spells, and still suffer 2d6 damage (no save) every round because of the debris within the </w:t>
      </w:r>
      <w:r w:rsidRPr="00EB0818">
        <w:rPr>
          <w:rFonts w:ascii="Adobe Garamond Pro" w:hAnsi="Adobe Garamond Pro" w:cs="TimesNewRoman"/>
          <w:i/>
          <w:sz w:val="20"/>
          <w:szCs w:val="20"/>
        </w:rPr>
        <w:t>hurricane</w:t>
      </w:r>
      <w:r w:rsidRPr="00EB0818">
        <w:rPr>
          <w:rFonts w:ascii="Adobe Garamond Pro" w:hAnsi="Adobe Garamond Pro" w:cs="TimesNewRoman"/>
          <w:sz w:val="20"/>
          <w:szCs w:val="20"/>
        </w:rPr>
        <w:t>. If the ST fails, they are pushed 10d20 feet in a random direction and suffer 1d6 points of</w:t>
      </w:r>
      <w:r w:rsidRPr="003D29FA">
        <w:rPr>
          <w:rFonts w:ascii="Adobe Garamond Pro" w:hAnsi="Adobe Garamond Pro" w:cs="TimesNewRoman"/>
          <w:sz w:val="20"/>
          <w:szCs w:val="20"/>
        </w:rPr>
        <w:t xml:space="preserve"> massive </w:t>
      </w:r>
      <w:r w:rsidRPr="003D29FA">
        <w:rPr>
          <w:rFonts w:ascii="Adobe Garamond Pro" w:hAnsi="Adobe Garamond Pro" w:cs="TimesNewRoman"/>
          <w:sz w:val="20"/>
          <w:szCs w:val="20"/>
        </w:rPr>
        <w:lastRenderedPageBreak/>
        <w:t xml:space="preserve">damage for every 20 feet </w:t>
      </w:r>
      <w:r>
        <w:rPr>
          <w:rFonts w:ascii="Adobe Garamond Pro" w:hAnsi="Adobe Garamond Pro" w:cs="TimesNewRoman"/>
          <w:sz w:val="20"/>
          <w:szCs w:val="20"/>
        </w:rPr>
        <w:t>travelled</w:t>
      </w:r>
      <w:r w:rsidRPr="00BC3AE0">
        <w:rPr>
          <w:rFonts w:ascii="Adobe Garamond Pro" w:hAnsi="Adobe Garamond Pro" w:cs="TimesNewRoman"/>
          <w:sz w:val="20"/>
          <w:szCs w:val="20"/>
        </w:rPr>
        <w:t xml:space="preserve"> (with no chance of halving it). Moreover</w:t>
      </w:r>
      <w:r w:rsidRPr="00D610FB">
        <w:rPr>
          <w:rFonts w:ascii="Adobe Garamond Pro" w:hAnsi="Adobe Garamond Pro" w:cs="TimesNewRoman"/>
          <w:sz w:val="20"/>
          <w:szCs w:val="20"/>
        </w:rPr>
        <w:t>, all items not solidly anc</w:t>
      </w:r>
      <w:r>
        <w:rPr>
          <w:rFonts w:ascii="Adobe Garamond Pro" w:hAnsi="Adobe Garamond Pro" w:cs="TimesNewRoman"/>
          <w:sz w:val="20"/>
          <w:szCs w:val="20"/>
        </w:rPr>
        <w:t>h</w:t>
      </w:r>
      <w:r w:rsidRPr="00D610FB">
        <w:rPr>
          <w:rFonts w:ascii="Adobe Garamond Pro" w:hAnsi="Adobe Garamond Pro" w:cs="TimesNewRoman"/>
          <w:sz w:val="20"/>
          <w:szCs w:val="20"/>
        </w:rPr>
        <w:t>ored to the creature are thrown to the four winds.</w:t>
      </w:r>
    </w:p>
    <w:p w:rsidR="00CA579C" w:rsidRPr="00D610FB"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rPr>
      </w:pPr>
      <w:r w:rsidRPr="00F4221F">
        <w:rPr>
          <w:rFonts w:ascii="Adobe Garamond Pro" w:hAnsi="Adobe Garamond Pro" w:cs="TimesNewRoman"/>
          <w:sz w:val="20"/>
          <w:szCs w:val="20"/>
        </w:rPr>
        <w:t xml:space="preserve">It is absolutely impossible to fly within the </w:t>
      </w:r>
      <w:r w:rsidRPr="005C3EA9">
        <w:rPr>
          <w:rFonts w:ascii="Adobe Garamond Pro" w:hAnsi="Adobe Garamond Pro" w:cs="TimesNewRoman"/>
          <w:i/>
          <w:sz w:val="20"/>
          <w:szCs w:val="20"/>
        </w:rPr>
        <w:t>hurricane</w:t>
      </w:r>
      <w:r w:rsidRPr="00F4221F">
        <w:rPr>
          <w:rFonts w:ascii="Adobe Garamond Pro" w:hAnsi="Adobe Garamond Pro" w:cs="TimesNewRoman"/>
          <w:sz w:val="20"/>
          <w:szCs w:val="20"/>
        </w:rPr>
        <w:t xml:space="preserve">, and any </w:t>
      </w:r>
      <w:r w:rsidRPr="005C3EA9">
        <w:rPr>
          <w:rFonts w:ascii="Adobe Garamond Pro" w:hAnsi="Adobe Garamond Pro" w:cs="TimesNewRoman"/>
          <w:sz w:val="20"/>
          <w:szCs w:val="20"/>
        </w:rPr>
        <w:t>attempt causes the unfortunate the same fate as a creature of Small,</w:t>
      </w:r>
      <w:r w:rsidRPr="00D610FB">
        <w:rPr>
          <w:rFonts w:ascii="Adobe Garamond Pro" w:hAnsi="Adobe Garamond Pro" w:cs="TimesNewRoman"/>
          <w:sz w:val="20"/>
          <w:szCs w:val="20"/>
        </w:rPr>
        <w:t xml:space="preserve"> </w:t>
      </w:r>
      <w:r w:rsidRPr="002C60EC">
        <w:rPr>
          <w:rFonts w:ascii="Adobe Garamond Pro" w:hAnsi="Adobe Garamond Pro" w:cs="TimesNewRoman"/>
          <w:sz w:val="20"/>
          <w:szCs w:val="20"/>
        </w:rPr>
        <w:t xml:space="preserve">Medium and Large </w:t>
      </w:r>
      <w:r>
        <w:rPr>
          <w:rFonts w:ascii="Adobe Garamond Pro" w:hAnsi="Adobe Garamond Pro" w:cs="TimesNewRoman"/>
          <w:sz w:val="20"/>
          <w:szCs w:val="20"/>
        </w:rPr>
        <w:t xml:space="preserve">size </w:t>
      </w:r>
      <w:r w:rsidRPr="002C60EC">
        <w:rPr>
          <w:rFonts w:ascii="Adobe Garamond Pro" w:hAnsi="Adobe Garamond Pro" w:cs="TimesNewRoman"/>
          <w:sz w:val="20"/>
          <w:szCs w:val="20"/>
        </w:rPr>
        <w:t xml:space="preserve">that fails </w:t>
      </w:r>
      <w:r w:rsidR="00FF10DA" w:rsidRPr="002C60EC">
        <w:rPr>
          <w:rFonts w:ascii="Adobe Garamond Pro" w:hAnsi="Adobe Garamond Pro" w:cs="TimesNewRoman"/>
          <w:sz w:val="20"/>
          <w:szCs w:val="20"/>
        </w:rPr>
        <w:t>its</w:t>
      </w:r>
      <w:r w:rsidRPr="002C60EC">
        <w:rPr>
          <w:rFonts w:ascii="Adobe Garamond Pro" w:hAnsi="Adobe Garamond Pro" w:cs="TimesNewRoman"/>
          <w:sz w:val="20"/>
          <w:szCs w:val="20"/>
        </w:rPr>
        <w:t xml:space="preserve"> own ST (see above).</w:t>
      </w:r>
    </w:p>
    <w:p w:rsidR="00CA579C" w:rsidRPr="007F2DD7"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rPr>
      </w:pPr>
      <w:r w:rsidRPr="007F2DD7">
        <w:rPr>
          <w:rFonts w:ascii="Adobe Garamond Pro" w:hAnsi="Adobe Garamond Pro" w:cs="TimesNewRoman"/>
          <w:sz w:val="20"/>
          <w:szCs w:val="20"/>
        </w:rPr>
        <w:t>Moreover, all building</w:t>
      </w:r>
      <w:r>
        <w:rPr>
          <w:rFonts w:ascii="Adobe Garamond Pro" w:hAnsi="Adobe Garamond Pro" w:cs="TimesNewRoman"/>
          <w:sz w:val="20"/>
          <w:szCs w:val="20"/>
        </w:rPr>
        <w:t>s</w:t>
      </w:r>
      <w:r w:rsidRPr="007F2DD7">
        <w:rPr>
          <w:rFonts w:ascii="Adobe Garamond Pro" w:hAnsi="Adobe Garamond Pro" w:cs="TimesNewRoman"/>
          <w:sz w:val="20"/>
          <w:szCs w:val="20"/>
        </w:rPr>
        <w:t xml:space="preserve"> within the area and objects of over a ton in weight lose 5 Structural Points of damage for every minute in which the</w:t>
      </w:r>
      <w:r>
        <w:rPr>
          <w:rFonts w:ascii="Adobe Garamond Pro" w:hAnsi="Adobe Garamond Pro" w:cs="TimesNewRoman"/>
          <w:sz w:val="20"/>
          <w:szCs w:val="20"/>
        </w:rPr>
        <w:t>y</w:t>
      </w:r>
      <w:r w:rsidRPr="007F2DD7">
        <w:rPr>
          <w:rFonts w:ascii="Adobe Garamond Pro" w:hAnsi="Adobe Garamond Pro" w:cs="TimesNewRoman"/>
          <w:sz w:val="20"/>
          <w:szCs w:val="20"/>
        </w:rPr>
        <w:t xml:space="preserve"> are under the </w:t>
      </w:r>
      <w:r w:rsidRPr="007F2DD7">
        <w:rPr>
          <w:rFonts w:ascii="Adobe Garamond Pro" w:hAnsi="Adobe Garamond Pro" w:cs="TimesNewRoman"/>
          <w:i/>
          <w:sz w:val="20"/>
          <w:szCs w:val="20"/>
        </w:rPr>
        <w:t>hurricane’s</w:t>
      </w:r>
      <w:r w:rsidRPr="007F2DD7">
        <w:rPr>
          <w:rFonts w:ascii="Adobe Garamond Pro" w:hAnsi="Adobe Garamond Pro" w:cs="TimesNewRoman"/>
          <w:sz w:val="20"/>
          <w:szCs w:val="20"/>
        </w:rPr>
        <w:t xml:space="preserve"> effect: if they are reduced to zero, they are considered destroyed, their pieces scattered everywhere. All the other unanchored objects to the ground are instead swept away and irrevocably destroyed.</w:t>
      </w:r>
    </w:p>
    <w:p w:rsidR="00CA579C"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4221F">
        <w:rPr>
          <w:rFonts w:ascii="Adobe Garamond Pro" w:hAnsi="Adobe Garamond Pro" w:cs="TimesNewRoman"/>
          <w:sz w:val="20"/>
          <w:szCs w:val="20"/>
        </w:rPr>
        <w:t>Plants and plant creatures of Medium size or smaller are uprooted, while all those of Large size or greater resist the tornado but suffer the same structural damage as</w:t>
      </w:r>
      <w:r w:rsidRPr="00EC4800">
        <w:rPr>
          <w:rFonts w:ascii="Adobe Garamond Pro" w:hAnsi="Adobe Garamond Pro" w:cs="TimesNewRoman"/>
          <w:sz w:val="20"/>
          <w:szCs w:val="20"/>
        </w:rPr>
        <w:t xml:space="preserve"> buildings.</w:t>
      </w:r>
    </w:p>
    <w:p w:rsidR="00CA579C" w:rsidRPr="003D29FA"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rPr>
      </w:pPr>
      <w:r w:rsidRPr="00EB0818">
        <w:rPr>
          <w:rFonts w:ascii="Adobe Garamond Pro" w:hAnsi="Adobe Garamond Pro" w:cs="TimesNewRoman"/>
          <w:sz w:val="20"/>
          <w:szCs w:val="20"/>
        </w:rPr>
        <w:t xml:space="preserve">Because of the strong wind, even those that are outside of the </w:t>
      </w:r>
      <w:r>
        <w:rPr>
          <w:rFonts w:ascii="Adobe Garamond Pro" w:hAnsi="Adobe Garamond Pro" w:cs="TimesNewRoman"/>
          <w:sz w:val="20"/>
          <w:szCs w:val="20"/>
        </w:rPr>
        <w:t>whirlwind</w:t>
      </w:r>
      <w:r w:rsidRPr="00EB0818">
        <w:rPr>
          <w:rFonts w:ascii="Adobe Garamond Pro" w:hAnsi="Adobe Garamond Pro" w:cs="TimesNewRoman"/>
          <w:sz w:val="20"/>
          <w:szCs w:val="20"/>
        </w:rPr>
        <w:t xml:space="preserve"> </w:t>
      </w:r>
      <w:r w:rsidRPr="00F4221F">
        <w:rPr>
          <w:rFonts w:ascii="Adobe Garamond Pro" w:hAnsi="Adobe Garamond Pro" w:cs="TimesNewRoman"/>
          <w:sz w:val="20"/>
          <w:szCs w:val="20"/>
        </w:rPr>
        <w:t xml:space="preserve">have great difficulty </w:t>
      </w:r>
      <w:r>
        <w:rPr>
          <w:rFonts w:ascii="Adobe Garamond Pro" w:hAnsi="Adobe Garamond Pro" w:cs="TimesNewRoman"/>
          <w:sz w:val="20"/>
          <w:szCs w:val="20"/>
        </w:rPr>
        <w:t xml:space="preserve">attacking those that </w:t>
      </w:r>
      <w:r w:rsidRPr="00EB0818">
        <w:rPr>
          <w:rFonts w:ascii="Adobe Garamond Pro" w:hAnsi="Adobe Garamond Pro" w:cs="TimesNewRoman"/>
          <w:sz w:val="20"/>
          <w:szCs w:val="20"/>
        </w:rPr>
        <w:t>within it: if they try to attack with ranged weapons, such attacks</w:t>
      </w:r>
      <w:r w:rsidRPr="00F4221F">
        <w:rPr>
          <w:rFonts w:ascii="Adobe Garamond Pro" w:hAnsi="Adobe Garamond Pro" w:cs="TimesNewRoman"/>
          <w:sz w:val="20"/>
          <w:szCs w:val="20"/>
        </w:rPr>
        <w:t xml:space="preserve"> automatically fail as they are </w:t>
      </w:r>
      <w:r>
        <w:rPr>
          <w:rFonts w:ascii="Adobe Garamond Pro" w:hAnsi="Adobe Garamond Pro" w:cs="TimesNewRoman"/>
          <w:sz w:val="20"/>
          <w:szCs w:val="20"/>
        </w:rPr>
        <w:t>diverted</w:t>
      </w:r>
      <w:r w:rsidRPr="00F4221F">
        <w:rPr>
          <w:rFonts w:ascii="Adobe Garamond Pro" w:hAnsi="Adobe Garamond Pro" w:cs="TimesNewRoman"/>
          <w:sz w:val="20"/>
          <w:szCs w:val="20"/>
        </w:rPr>
        <w:t xml:space="preserve"> by the strong</w:t>
      </w:r>
      <w:r w:rsidRPr="003D29FA">
        <w:rPr>
          <w:rFonts w:ascii="Adobe Garamond Pro" w:hAnsi="Adobe Garamond Pro" w:cs="TimesNewRoman"/>
          <w:sz w:val="20"/>
          <w:szCs w:val="20"/>
        </w:rPr>
        <w:t xml:space="preserve"> wind.</w:t>
      </w:r>
    </w:p>
    <w:p w:rsidR="00CA579C"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D5AC9">
        <w:rPr>
          <w:rFonts w:ascii="Adobe Garamond Pro" w:hAnsi="Adobe Garamond Pro" w:cs="TimesNewRoman"/>
          <w:sz w:val="20"/>
          <w:szCs w:val="20"/>
        </w:rPr>
        <w:t>Any melee attack within the tornado is impossible, and if they want to enter the whirlwind for any reason they become</w:t>
      </w:r>
      <w:r w:rsidRPr="00EB0818">
        <w:rPr>
          <w:rFonts w:ascii="Adobe Garamond Pro" w:hAnsi="Adobe Garamond Pro" w:cs="TimesNewRoman"/>
          <w:sz w:val="20"/>
          <w:szCs w:val="20"/>
        </w:rPr>
        <w:t xml:space="preserve"> subject</w:t>
      </w:r>
      <w:r w:rsidRPr="003D29FA">
        <w:rPr>
          <w:rFonts w:ascii="Adobe Garamond Pro" w:hAnsi="Adobe Garamond Pro" w:cs="TimesNewRoman"/>
          <w:sz w:val="20"/>
          <w:szCs w:val="20"/>
        </w:rPr>
        <w:t xml:space="preserve"> to the effects of the </w:t>
      </w:r>
      <w:r w:rsidRPr="003D29FA">
        <w:rPr>
          <w:rFonts w:ascii="Adobe Garamond Pro" w:hAnsi="Adobe Garamond Pro" w:cs="Times New Roman"/>
          <w:i/>
          <w:iCs/>
          <w:sz w:val="20"/>
          <w:szCs w:val="20"/>
        </w:rPr>
        <w:t xml:space="preserve">hurricane </w:t>
      </w:r>
      <w:r w:rsidRPr="003D29FA">
        <w:rPr>
          <w:rFonts w:ascii="Adobe Garamond Pro" w:hAnsi="Adobe Garamond Pro" w:cs="TimesNewRoman"/>
          <w:sz w:val="20"/>
          <w:szCs w:val="20"/>
        </w:rPr>
        <w:t>(see above).</w:t>
      </w:r>
    </w:p>
    <w:p w:rsidR="00CA579C"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52305">
        <w:rPr>
          <w:rFonts w:ascii="Adobe Garamond Pro" w:hAnsi="Adobe Garamond Pro" w:cs="TimesNewRoman"/>
          <w:sz w:val="20"/>
          <w:szCs w:val="20"/>
        </w:rPr>
        <w:t>Spells and magic effects in general function</w:t>
      </w:r>
      <w:r w:rsidRPr="00570566">
        <w:rPr>
          <w:rFonts w:ascii="Adobe Garamond Pro" w:hAnsi="Adobe Garamond Pro" w:cs="TimesNewRoman"/>
          <w:sz w:val="20"/>
          <w:szCs w:val="20"/>
        </w:rPr>
        <w:t xml:space="preserve">, </w:t>
      </w:r>
      <w:r>
        <w:rPr>
          <w:rFonts w:ascii="Adobe Garamond Pro" w:hAnsi="Adobe Garamond Pro" w:cs="TimesNewRoman"/>
          <w:sz w:val="20"/>
          <w:szCs w:val="20"/>
        </w:rPr>
        <w:t>as long as they don’t create directable physical effects</w:t>
      </w:r>
      <w:r w:rsidRPr="00570566">
        <w:rPr>
          <w:rFonts w:ascii="Adobe Garamond Pro" w:hAnsi="Adobe Garamond Pro" w:cs="TimesNewRoman"/>
          <w:sz w:val="20"/>
          <w:szCs w:val="20"/>
        </w:rPr>
        <w:t xml:space="preserve"> </w:t>
      </w:r>
      <w:r w:rsidRPr="00E64BE7">
        <w:rPr>
          <w:rFonts w:ascii="Adobe Garamond Pro" w:hAnsi="Adobe Garamond Pro" w:cs="TimesNewRoman"/>
          <w:sz w:val="20"/>
          <w:szCs w:val="20"/>
        </w:rPr>
        <w:t>not made of</w:t>
      </w:r>
      <w:r>
        <w:rPr>
          <w:rFonts w:ascii="Adobe Garamond Pro" w:hAnsi="Adobe Garamond Pro" w:cs="TimesNewRoman"/>
          <w:sz w:val="20"/>
          <w:szCs w:val="20"/>
        </w:rPr>
        <w:t xml:space="preserve"> pure force </w:t>
      </w:r>
      <w:r w:rsidRPr="00D52305">
        <w:rPr>
          <w:rFonts w:ascii="Adobe Garamond Pro" w:hAnsi="Adobe Garamond Pro" w:cs="TimesNewRoman"/>
          <w:sz w:val="20"/>
          <w:szCs w:val="20"/>
        </w:rPr>
        <w:t xml:space="preserve">(e.g. it is </w:t>
      </w:r>
      <w:r w:rsidR="00FF10DA" w:rsidRPr="00D52305">
        <w:rPr>
          <w:rFonts w:ascii="Adobe Garamond Pro" w:hAnsi="Adobe Garamond Pro" w:cs="TimesNewRoman"/>
          <w:sz w:val="20"/>
          <w:szCs w:val="20"/>
        </w:rPr>
        <w:t>possible</w:t>
      </w:r>
      <w:r w:rsidRPr="00D52305">
        <w:rPr>
          <w:rFonts w:ascii="Adobe Garamond Pro" w:hAnsi="Adobe Garamond Pro" w:cs="TimesNewRoman"/>
          <w:sz w:val="20"/>
          <w:szCs w:val="20"/>
        </w:rPr>
        <w:t xml:space="preserve">, for a mage who is outside of it, </w:t>
      </w:r>
      <w:r>
        <w:rPr>
          <w:rFonts w:ascii="Adobe Garamond Pro" w:hAnsi="Adobe Garamond Pro" w:cs="TimesNewRoman"/>
          <w:sz w:val="20"/>
          <w:szCs w:val="20"/>
        </w:rPr>
        <w:t>to cast</w:t>
      </w:r>
      <w:r w:rsidRPr="006D0D8F">
        <w:rPr>
          <w:rFonts w:ascii="Adobe Garamond Pro" w:hAnsi="Adobe Garamond Pro" w:cs="TimesNewRoman"/>
          <w:sz w:val="20"/>
          <w:szCs w:val="20"/>
        </w:rPr>
        <w:t xml:space="preserve"> a </w:t>
      </w:r>
      <w:r w:rsidRPr="006D0D8F">
        <w:rPr>
          <w:rFonts w:ascii="Adobe Garamond Pro" w:hAnsi="Adobe Garamond Pro" w:cs="Times New Roman"/>
          <w:i/>
          <w:iCs/>
          <w:sz w:val="20"/>
          <w:szCs w:val="20"/>
        </w:rPr>
        <w:t>disintegration</w:t>
      </w:r>
      <w:r w:rsidRPr="006D0D8F">
        <w:rPr>
          <w:rFonts w:ascii="Adobe Garamond Pro" w:hAnsi="Adobe Garamond Pro" w:cs="TimesNewRoman"/>
          <w:sz w:val="20"/>
          <w:szCs w:val="20"/>
        </w:rPr>
        <w:t>, a</w:t>
      </w:r>
      <w:r w:rsidRPr="003C357F">
        <w:rPr>
          <w:rFonts w:ascii="Adobe Garamond Pro" w:hAnsi="Adobe Garamond Pro" w:cs="TimesNewRoman"/>
          <w:sz w:val="20"/>
          <w:szCs w:val="20"/>
        </w:rPr>
        <w:t xml:space="preserve"> </w:t>
      </w:r>
      <w:r w:rsidRPr="003C357F">
        <w:rPr>
          <w:rFonts w:ascii="Adobe Garamond Pro" w:hAnsi="Adobe Garamond Pro" w:cs="TimesNewRoman"/>
          <w:i/>
          <w:sz w:val="20"/>
          <w:szCs w:val="20"/>
        </w:rPr>
        <w:t>hold monsters</w:t>
      </w:r>
      <w:r w:rsidRPr="003C357F">
        <w:rPr>
          <w:rFonts w:ascii="Adobe Garamond Pro" w:hAnsi="Adobe Garamond Pro" w:cs="TimesNewRoman"/>
          <w:sz w:val="20"/>
          <w:szCs w:val="20"/>
        </w:rPr>
        <w:t xml:space="preserve">, or a </w:t>
      </w:r>
      <w:r w:rsidRPr="003C357F">
        <w:rPr>
          <w:rFonts w:ascii="Adobe Garamond Pro" w:hAnsi="Adobe Garamond Pro" w:cs="TimesNewRoman"/>
          <w:i/>
          <w:sz w:val="20"/>
          <w:szCs w:val="20"/>
        </w:rPr>
        <w:t>magic missile</w:t>
      </w:r>
      <w:r w:rsidRPr="003C357F">
        <w:rPr>
          <w:rFonts w:ascii="Adobe Garamond Pro" w:hAnsi="Adobe Garamond Pro" w:cs="TimesNewRoman"/>
          <w:sz w:val="20"/>
          <w:szCs w:val="20"/>
        </w:rPr>
        <w:t xml:space="preserve"> or a </w:t>
      </w:r>
      <w:r>
        <w:rPr>
          <w:rFonts w:ascii="Adobe Garamond Pro" w:hAnsi="Adobe Garamond Pro" w:cs="Times New Roman"/>
          <w:i/>
          <w:iCs/>
          <w:sz w:val="20"/>
          <w:szCs w:val="20"/>
        </w:rPr>
        <w:t>sword</w:t>
      </w:r>
      <w:r w:rsidRPr="00D52305">
        <w:rPr>
          <w:rFonts w:ascii="Adobe Garamond Pro" w:hAnsi="Adobe Garamond Pro" w:cs="TimesNewRoman"/>
          <w:sz w:val="20"/>
          <w:szCs w:val="20"/>
        </w:rPr>
        <w:t xml:space="preserve">, but a </w:t>
      </w:r>
      <w:r w:rsidRPr="00D52305">
        <w:rPr>
          <w:rFonts w:ascii="Adobe Garamond Pro" w:hAnsi="Adobe Garamond Pro" w:cs="TimesNewRoman"/>
          <w:i/>
          <w:sz w:val="20"/>
          <w:szCs w:val="20"/>
        </w:rPr>
        <w:t>fireball</w:t>
      </w:r>
      <w:r w:rsidRPr="00D52305">
        <w:rPr>
          <w:rFonts w:ascii="Adobe Garamond Pro" w:hAnsi="Adobe Garamond Pro" w:cs="TimesNewRoman"/>
          <w:sz w:val="20"/>
          <w:szCs w:val="20"/>
        </w:rPr>
        <w:t xml:space="preserve">, </w:t>
      </w:r>
      <w:r w:rsidRPr="00D52305">
        <w:rPr>
          <w:rFonts w:ascii="Adobe Garamond Pro" w:hAnsi="Adobe Garamond Pro" w:cs="Times New Roman"/>
          <w:i/>
          <w:iCs/>
          <w:sz w:val="20"/>
          <w:szCs w:val="20"/>
        </w:rPr>
        <w:t xml:space="preserve">acidic spray </w:t>
      </w:r>
      <w:r w:rsidRPr="00D52305">
        <w:rPr>
          <w:rFonts w:ascii="Adobe Garamond Pro" w:hAnsi="Adobe Garamond Pro" w:cs="TimesNewRoman"/>
          <w:sz w:val="20"/>
          <w:szCs w:val="20"/>
        </w:rPr>
        <w:t>or a</w:t>
      </w:r>
      <w:r w:rsidRPr="00D52305">
        <w:rPr>
          <w:rFonts w:ascii="Adobe Garamond Pro" w:hAnsi="Adobe Garamond Pro" w:cs="Times New Roman"/>
          <w:i/>
          <w:iCs/>
          <w:sz w:val="20"/>
          <w:szCs w:val="20"/>
        </w:rPr>
        <w:t xml:space="preserve">cid arrow </w:t>
      </w:r>
      <w:r w:rsidRPr="00CA579C">
        <w:rPr>
          <w:rFonts w:ascii="Adobe Garamond Pro" w:hAnsi="Adobe Garamond Pro" w:cs="Times New Roman"/>
          <w:iCs/>
          <w:sz w:val="20"/>
          <w:szCs w:val="20"/>
        </w:rPr>
        <w:t>and</w:t>
      </w:r>
      <w:r>
        <w:rPr>
          <w:rFonts w:ascii="Adobe Garamond Pro" w:hAnsi="Adobe Garamond Pro" w:cs="Times New Roman"/>
          <w:i/>
          <w:iCs/>
          <w:sz w:val="20"/>
          <w:szCs w:val="20"/>
        </w:rPr>
        <w:t xml:space="preserve"> </w:t>
      </w:r>
      <w:r>
        <w:rPr>
          <w:rFonts w:ascii="Adobe Garamond Pro" w:hAnsi="Adobe Garamond Pro" w:cs="TimesNewRoman"/>
          <w:sz w:val="20"/>
          <w:szCs w:val="20"/>
        </w:rPr>
        <w:t>things like</w:t>
      </w:r>
      <w:r w:rsidRPr="003D29FA">
        <w:rPr>
          <w:rFonts w:ascii="Adobe Garamond Pro" w:hAnsi="Adobe Garamond Pro" w:cs="TimesNewRoman"/>
          <w:sz w:val="20"/>
          <w:szCs w:val="20"/>
        </w:rPr>
        <w:t xml:space="preserve"> the breath of a dragon </w:t>
      </w:r>
      <w:r>
        <w:rPr>
          <w:rFonts w:ascii="Adobe Garamond Pro" w:hAnsi="Adobe Garamond Pro" w:cs="TimesNewRoman"/>
          <w:sz w:val="20"/>
          <w:szCs w:val="20"/>
        </w:rPr>
        <w:t>have a 50% chance of missing its target</w:t>
      </w:r>
      <w:r w:rsidRPr="00D52305">
        <w:rPr>
          <w:rFonts w:ascii="Adobe Garamond Pro" w:hAnsi="Adobe Garamond Pro" w:cs="TimesNewRoman"/>
          <w:sz w:val="20"/>
          <w:szCs w:val="20"/>
        </w:rPr>
        <w:t>).</w:t>
      </w:r>
    </w:p>
    <w:p w:rsidR="00CA579C" w:rsidRPr="001F7DD6"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610FB">
        <w:rPr>
          <w:rFonts w:ascii="Adobe Garamond Pro" w:hAnsi="Adobe Garamond Pro" w:cs="TimesNewRoman"/>
          <w:sz w:val="20"/>
          <w:szCs w:val="20"/>
        </w:rPr>
        <w:t xml:space="preserve">Hurricane isn’t affected by </w:t>
      </w:r>
      <w:r w:rsidRPr="00D610FB">
        <w:rPr>
          <w:rFonts w:ascii="Adobe Garamond Pro" w:hAnsi="Adobe Garamond Pro" w:cs="Times New Roman"/>
          <w:i/>
          <w:iCs/>
          <w:sz w:val="20"/>
          <w:szCs w:val="20"/>
        </w:rPr>
        <w:t xml:space="preserve">dispel magic </w:t>
      </w:r>
      <w:r w:rsidRPr="00D610FB">
        <w:rPr>
          <w:rFonts w:ascii="Adobe Garamond Pro" w:hAnsi="Adobe Garamond Pro" w:cs="TimesNewRoman"/>
          <w:sz w:val="20"/>
          <w:szCs w:val="20"/>
        </w:rPr>
        <w:t xml:space="preserve">or anti-magic fields, and </w:t>
      </w:r>
      <w:r w:rsidR="00FF10DA" w:rsidRPr="00D610FB">
        <w:rPr>
          <w:rFonts w:ascii="Adobe Garamond Pro" w:hAnsi="Adobe Garamond Pro" w:cs="TimesNewRoman"/>
          <w:sz w:val="20"/>
          <w:szCs w:val="20"/>
        </w:rPr>
        <w:t>similarly</w:t>
      </w:r>
      <w:r w:rsidRPr="00D610FB">
        <w:rPr>
          <w:rFonts w:ascii="Adobe Garamond Pro" w:hAnsi="Adobe Garamond Pro" w:cs="TimesNewRoman"/>
          <w:sz w:val="20"/>
          <w:szCs w:val="20"/>
        </w:rPr>
        <w:t xml:space="preserve">, </w:t>
      </w:r>
      <w:r>
        <w:rPr>
          <w:rFonts w:ascii="Adobe Garamond Pro" w:hAnsi="Adobe Garamond Pro" w:cs="TimesNewRoman"/>
          <w:sz w:val="20"/>
          <w:szCs w:val="20"/>
        </w:rPr>
        <w:t>as it is treated as a natural effect</w:t>
      </w:r>
      <w:r w:rsidRPr="004F0215">
        <w:rPr>
          <w:rFonts w:ascii="Adobe Garamond Pro" w:hAnsi="Adobe Garamond Pro" w:cs="TimesNewRoman"/>
          <w:sz w:val="20"/>
          <w:szCs w:val="20"/>
        </w:rPr>
        <w:t>, individuals protected by an</w:t>
      </w:r>
      <w:r w:rsidRPr="00401039">
        <w:rPr>
          <w:rFonts w:ascii="Adobe Garamond Pro" w:hAnsi="Adobe Garamond Pro" w:cs="TimesNewRoman"/>
          <w:sz w:val="20"/>
          <w:szCs w:val="20"/>
        </w:rPr>
        <w:t xml:space="preserve"> </w:t>
      </w:r>
      <w:r w:rsidRPr="00401039">
        <w:rPr>
          <w:rFonts w:ascii="Adobe Garamond Pro" w:hAnsi="Adobe Garamond Pro" w:cs="TimesNewRoman"/>
          <w:i/>
          <w:sz w:val="20"/>
          <w:szCs w:val="20"/>
        </w:rPr>
        <w:t>anti-magic barrier</w:t>
      </w:r>
      <w:r w:rsidRPr="00401039">
        <w:rPr>
          <w:rFonts w:ascii="Adobe Garamond Pro" w:hAnsi="Adobe Garamond Pro" w:cs="Times New Roman"/>
          <w:i/>
          <w:iCs/>
          <w:sz w:val="20"/>
          <w:szCs w:val="20"/>
        </w:rPr>
        <w:t xml:space="preserve"> </w:t>
      </w:r>
      <w:r w:rsidRPr="00401039">
        <w:rPr>
          <w:rFonts w:ascii="Adobe Garamond Pro" w:hAnsi="Adobe Garamond Pro" w:cs="TimesNewRoman"/>
          <w:sz w:val="20"/>
          <w:szCs w:val="20"/>
        </w:rPr>
        <w:t xml:space="preserve">or by a </w:t>
      </w:r>
      <w:r w:rsidRPr="00401039">
        <w:rPr>
          <w:rFonts w:ascii="Adobe Garamond Pro" w:hAnsi="Adobe Garamond Pro" w:cs="Times New Roman"/>
          <w:i/>
          <w:iCs/>
          <w:sz w:val="20"/>
          <w:szCs w:val="20"/>
        </w:rPr>
        <w:t xml:space="preserve">sphere of protection </w:t>
      </w:r>
      <w:r w:rsidRPr="00F4221F">
        <w:rPr>
          <w:rFonts w:ascii="Adobe Garamond Pro" w:hAnsi="Adobe Garamond Pro" w:cs="Times New Roman"/>
          <w:i/>
          <w:iCs/>
          <w:sz w:val="20"/>
          <w:szCs w:val="20"/>
        </w:rPr>
        <w:t xml:space="preserve">from magic </w:t>
      </w:r>
      <w:r w:rsidRPr="00F4221F">
        <w:rPr>
          <w:rFonts w:ascii="Adobe Garamond Pro" w:hAnsi="Adobe Garamond Pro" w:cs="TimesNewRoman"/>
          <w:sz w:val="20"/>
          <w:szCs w:val="20"/>
        </w:rPr>
        <w:t xml:space="preserve">remain however at the mercy of the </w:t>
      </w:r>
      <w:r w:rsidRPr="00F4221F">
        <w:rPr>
          <w:rFonts w:ascii="Adobe Garamond Pro" w:hAnsi="Adobe Garamond Pro" w:cs="TimesNewRoman"/>
          <w:i/>
          <w:sz w:val="20"/>
          <w:szCs w:val="20"/>
        </w:rPr>
        <w:t>hurricane’s</w:t>
      </w:r>
      <w:r w:rsidRPr="00F4221F">
        <w:rPr>
          <w:rFonts w:ascii="Adobe Garamond Pro" w:hAnsi="Adobe Garamond Pro" w:cs="TimesNewRoman"/>
          <w:sz w:val="20"/>
          <w:szCs w:val="20"/>
        </w:rPr>
        <w:t xml:space="preserve"> effects</w:t>
      </w:r>
      <w:r w:rsidRPr="004F0215">
        <w:rPr>
          <w:rFonts w:ascii="Adobe Garamond Pro" w:hAnsi="Adobe Garamond Pro" w:cs="TimesNewRoman"/>
          <w:sz w:val="20"/>
          <w:szCs w:val="20"/>
        </w:rPr>
        <w:t xml:space="preserve">. Only a </w:t>
      </w:r>
      <w:r w:rsidRPr="004F0215">
        <w:rPr>
          <w:rFonts w:ascii="Adobe Garamond Pro" w:hAnsi="Adobe Garamond Pro" w:cs="TimesNewRoman"/>
          <w:i/>
          <w:sz w:val="20"/>
          <w:szCs w:val="20"/>
        </w:rPr>
        <w:t>forcefield</w:t>
      </w:r>
      <w:r w:rsidRPr="004F0215">
        <w:rPr>
          <w:rFonts w:ascii="Adobe Garamond Pro" w:hAnsi="Adobe Garamond Pro" w:cs="TimesNewRoman"/>
          <w:sz w:val="20"/>
          <w:szCs w:val="20"/>
        </w:rPr>
        <w:t xml:space="preserve"> can resist it without being </w:t>
      </w:r>
      <w:r w:rsidRPr="00D52305">
        <w:rPr>
          <w:rFonts w:ascii="Adobe Garamond Pro" w:hAnsi="Adobe Garamond Pro" w:cs="TimesNewRoman"/>
          <w:sz w:val="20"/>
          <w:szCs w:val="20"/>
        </w:rPr>
        <w:t xml:space="preserve">destroyed, and any creature in incorporeal </w:t>
      </w:r>
      <w:r w:rsidRPr="00D52305">
        <w:rPr>
          <w:rFonts w:ascii="Adobe Garamond Pro" w:hAnsi="Adobe Garamond Pro" w:cs="Times New Roman"/>
          <w:iCs/>
          <w:sz w:val="20"/>
          <w:szCs w:val="20"/>
        </w:rPr>
        <w:t>form</w:t>
      </w:r>
      <w:r w:rsidRPr="00D52305">
        <w:rPr>
          <w:rFonts w:ascii="Adobe Garamond Pro" w:hAnsi="Adobe Garamond Pro" w:cs="TimesNewRoman"/>
          <w:sz w:val="20"/>
          <w:szCs w:val="20"/>
        </w:rPr>
        <w:t xml:space="preserve"> (see the 6</w:t>
      </w:r>
      <w:r w:rsidRPr="00D52305">
        <w:rPr>
          <w:rFonts w:ascii="Adobe Garamond Pro" w:hAnsi="Adobe Garamond Pro" w:cs="TimesNewRoman"/>
          <w:sz w:val="20"/>
          <w:szCs w:val="20"/>
          <w:vertAlign w:val="superscript"/>
        </w:rPr>
        <w:t>th</w:t>
      </w:r>
      <w:r w:rsidRPr="00D52305">
        <w:rPr>
          <w:rFonts w:ascii="Adobe Garamond Pro" w:hAnsi="Adobe Garamond Pro" w:cs="TimesNewRoman"/>
          <w:sz w:val="20"/>
          <w:szCs w:val="20"/>
        </w:rPr>
        <w:t xml:space="preserve"> level spell</w:t>
      </w:r>
      <w:r w:rsidRPr="00D52305">
        <w:rPr>
          <w:rFonts w:ascii="Adobe Garamond Pro" w:hAnsi="Adobe Garamond Pro" w:cs="Times New Roman"/>
          <w:i/>
          <w:iCs/>
          <w:sz w:val="20"/>
          <w:szCs w:val="20"/>
        </w:rPr>
        <w:t xml:space="preserve"> evanescence</w:t>
      </w:r>
      <w:r w:rsidRPr="00D52305">
        <w:rPr>
          <w:rFonts w:ascii="Adobe Garamond Pro" w:hAnsi="Adobe Garamond Pro" w:cs="TimesNewRoman"/>
          <w:sz w:val="20"/>
          <w:szCs w:val="20"/>
        </w:rPr>
        <w:t xml:space="preserve">) or deprived of physical substance can face it without risk. Moreover, the spells </w:t>
      </w:r>
      <w:r w:rsidRPr="00D52305">
        <w:rPr>
          <w:rFonts w:ascii="Adobe Garamond Pro" w:hAnsi="Adobe Garamond Pro" w:cs="TimesNewRoman"/>
          <w:i/>
          <w:sz w:val="20"/>
          <w:szCs w:val="20"/>
        </w:rPr>
        <w:t>control weather</w:t>
      </w:r>
      <w:r w:rsidRPr="00D52305">
        <w:rPr>
          <w:rFonts w:ascii="Adobe Garamond Pro" w:hAnsi="Adobe Garamond Pro" w:cs="TimesNewRoman"/>
          <w:sz w:val="20"/>
          <w:szCs w:val="20"/>
        </w:rPr>
        <w:t xml:space="preserve"> and </w:t>
      </w:r>
      <w:r w:rsidRPr="00D52305">
        <w:rPr>
          <w:rFonts w:ascii="Adobe Garamond Pro" w:hAnsi="Adobe Garamond Pro" w:cs="TimesNewRoman"/>
          <w:i/>
          <w:sz w:val="20"/>
          <w:szCs w:val="20"/>
        </w:rPr>
        <w:t>control winds</w:t>
      </w:r>
      <w:r w:rsidRPr="00D52305">
        <w:rPr>
          <w:rFonts w:ascii="Adobe Garamond Pro" w:hAnsi="Adobe Garamond Pro" w:cs="TimesNewRoman"/>
          <w:sz w:val="20"/>
          <w:szCs w:val="20"/>
        </w:rPr>
        <w:t xml:space="preserve"> are able to neutralise it.</w:t>
      </w:r>
    </w:p>
    <w:p w:rsidR="00CA579C" w:rsidRPr="00F17317"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This effect cannot be made permanent.</w:t>
      </w:r>
    </w:p>
    <w:p w:rsidR="00BC2AA1" w:rsidRPr="004215F4" w:rsidRDefault="00BC2AA1" w:rsidP="00BC2AA1">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15F4">
        <w:rPr>
          <w:rFonts w:ascii="Adobe Garamond Pro Bold" w:hAnsi="Adobe Garamond Pro Bold" w:cs="Times New Roman"/>
          <w:b/>
          <w:bCs/>
          <w:smallCaps/>
          <w:sz w:val="24"/>
          <w:szCs w:val="24"/>
        </w:rPr>
        <w:t>Illusionary Reality</w:t>
      </w:r>
    </w:p>
    <w:p w:rsidR="00BC2AA1" w:rsidRPr="004215F4" w:rsidRDefault="00BC2AA1" w:rsidP="00BC2AA1">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School:</w:t>
      </w:r>
      <w:r w:rsidRPr="004215F4">
        <w:rPr>
          <w:rFonts w:ascii="Adobe Garamond Pro" w:hAnsi="Adobe Garamond Pro" w:cs="TimesNewRoman"/>
          <w:sz w:val="20"/>
          <w:szCs w:val="20"/>
        </w:rPr>
        <w:t xml:space="preserve"> Illusion</w:t>
      </w:r>
    </w:p>
    <w:p w:rsidR="00BC2AA1" w:rsidRPr="004215F4" w:rsidRDefault="00BC2AA1" w:rsidP="00BC2AA1">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Range:</w:t>
      </w:r>
      <w:r w:rsidRPr="004215F4">
        <w:rPr>
          <w:rFonts w:ascii="Adobe Garamond Pro" w:hAnsi="Adobe Garamond Pro" w:cs="TimesNewRoman"/>
          <w:sz w:val="20"/>
          <w:szCs w:val="20"/>
        </w:rPr>
        <w:t xml:space="preserve"> 3</w:t>
      </w:r>
      <w:r>
        <w:rPr>
          <w:rFonts w:ascii="Adobe Garamond Pro" w:hAnsi="Adobe Garamond Pro" w:cs="TimesNewRoman"/>
          <w:sz w:val="20"/>
          <w:szCs w:val="20"/>
        </w:rPr>
        <w:t>00</w:t>
      </w:r>
      <w:r w:rsidRPr="004215F4">
        <w:rPr>
          <w:rFonts w:ascii="Adobe Garamond Pro" w:hAnsi="Adobe Garamond Pro" w:cs="TimesNewRoman"/>
          <w:sz w:val="20"/>
          <w:szCs w:val="20"/>
        </w:rPr>
        <w:t xml:space="preserve"> feet</w:t>
      </w:r>
    </w:p>
    <w:p w:rsidR="00BC2AA1" w:rsidRPr="004215F4" w:rsidRDefault="00BC2AA1" w:rsidP="00BC2AA1">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Area of effect:</w:t>
      </w:r>
      <w:r w:rsidRPr="004215F4">
        <w:rPr>
          <w:rFonts w:ascii="Adobe Garamond Pro" w:hAnsi="Adobe Garamond Pro" w:cs="TimesNewRoman"/>
          <w:sz w:val="20"/>
          <w:szCs w:val="20"/>
        </w:rPr>
        <w:t xml:space="preserve"> 10 foot per level radius sphere</w:t>
      </w:r>
    </w:p>
    <w:p w:rsidR="00BC2AA1" w:rsidRPr="004215F4" w:rsidRDefault="00BC2AA1" w:rsidP="00BC2AA1">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Duration:</w:t>
      </w:r>
      <w:r w:rsidRPr="004215F4">
        <w:rPr>
          <w:rFonts w:ascii="Adobe Garamond Pro" w:hAnsi="Adobe Garamond Pro" w:cs="TimesNewRoman"/>
          <w:sz w:val="20"/>
          <w:szCs w:val="20"/>
        </w:rPr>
        <w:t xml:space="preserve"> 12 hours</w:t>
      </w:r>
    </w:p>
    <w:p w:rsidR="00BC2AA1" w:rsidRPr="004215F4" w:rsidRDefault="00BC2AA1" w:rsidP="00BC2AA1">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Effect:</w:t>
      </w:r>
      <w:r w:rsidRPr="004215F4">
        <w:rPr>
          <w:rFonts w:ascii="Adobe Garamond Pro" w:hAnsi="Adobe Garamond Pro" w:cs="TimesNewRoman"/>
          <w:sz w:val="20"/>
          <w:szCs w:val="20"/>
        </w:rPr>
        <w:t xml:space="preserve"> create a complex semi-real illusion</w:t>
      </w:r>
    </w:p>
    <w:p w:rsidR="00BC2AA1" w:rsidRPr="00A100F4" w:rsidRDefault="00BC2AA1" w:rsidP="00BC2AA1">
      <w:pPr>
        <w:autoSpaceDE w:val="0"/>
        <w:autoSpaceDN w:val="0"/>
        <w:adjustRightInd w:val="0"/>
        <w:spacing w:after="0" w:line="240" w:lineRule="auto"/>
        <w:ind w:firstLine="228"/>
        <w:jc w:val="both"/>
        <w:rPr>
          <w:rFonts w:ascii="Adobe Garamond Pro" w:hAnsi="Adobe Garamond Pro" w:cs="TimesNewRoman"/>
          <w:sz w:val="20"/>
          <w:szCs w:val="20"/>
        </w:rPr>
      </w:pPr>
      <w:r w:rsidRPr="00B56375">
        <w:rPr>
          <w:rFonts w:ascii="Adobe Garamond Pro" w:hAnsi="Adobe Garamond Pro" w:cs="TimesNewRoman"/>
          <w:sz w:val="20"/>
          <w:szCs w:val="20"/>
        </w:rPr>
        <w:t>The is the most potent spell of the Illusion school an</w:t>
      </w:r>
      <w:r w:rsidR="00FF10DA">
        <w:rPr>
          <w:rFonts w:ascii="Adobe Garamond Pro" w:hAnsi="Adobe Garamond Pro" w:cs="TimesNewRoman"/>
          <w:sz w:val="20"/>
          <w:szCs w:val="20"/>
        </w:rPr>
        <w:t>d</w:t>
      </w:r>
      <w:r w:rsidRPr="00B56375">
        <w:rPr>
          <w:rFonts w:ascii="Adobe Garamond Pro" w:hAnsi="Adobe Garamond Pro" w:cs="TimesNewRoman"/>
          <w:sz w:val="20"/>
          <w:szCs w:val="20"/>
        </w:rPr>
        <w:t xml:space="preserve"> </w:t>
      </w:r>
      <w:r w:rsidRPr="00A100F4">
        <w:rPr>
          <w:rFonts w:ascii="Adobe Garamond Pro" w:hAnsi="Adobe Garamond Pro" w:cs="TimesNewRoman"/>
          <w:sz w:val="20"/>
          <w:szCs w:val="20"/>
        </w:rPr>
        <w:t>allows the mage to create a true reality that works to his liking for all the</w:t>
      </w:r>
      <w:r w:rsidRPr="00B31600">
        <w:rPr>
          <w:rFonts w:ascii="Adobe Garamond Pro" w:hAnsi="Adobe Garamond Pro" w:cs="TimesNewRoman"/>
          <w:sz w:val="20"/>
          <w:szCs w:val="20"/>
        </w:rPr>
        <w:t xml:space="preserve"> spell’s dur</w:t>
      </w:r>
      <w:r w:rsidRPr="00AE068C">
        <w:rPr>
          <w:rFonts w:ascii="Adobe Garamond Pro" w:hAnsi="Adobe Garamond Pro" w:cs="TimesNewRoman"/>
          <w:sz w:val="20"/>
          <w:szCs w:val="20"/>
        </w:rPr>
        <w:t>ation. The mage is able to modify the appearance of the</w:t>
      </w:r>
      <w:r w:rsidRPr="00B31600">
        <w:rPr>
          <w:rFonts w:ascii="Adobe Garamond Pro" w:hAnsi="Adobe Garamond Pro" w:cs="TimesNewRoman"/>
          <w:sz w:val="20"/>
          <w:szCs w:val="20"/>
        </w:rPr>
        <w:t xml:space="preserve"> area affected by the </w:t>
      </w:r>
      <w:r w:rsidRPr="00B31600">
        <w:rPr>
          <w:rFonts w:ascii="Adobe Garamond Pro" w:hAnsi="Adobe Garamond Pro" w:cs="TimesNewRoman"/>
          <w:i/>
          <w:sz w:val="20"/>
          <w:szCs w:val="20"/>
        </w:rPr>
        <w:t>illusionary reality</w:t>
      </w:r>
      <w:r w:rsidRPr="00B31600">
        <w:rPr>
          <w:rFonts w:ascii="Adobe Garamond Pro" w:hAnsi="Adobe Garamond Pro" w:cs="TimesNewRoman"/>
          <w:sz w:val="20"/>
          <w:szCs w:val="20"/>
        </w:rPr>
        <w:t xml:space="preserve"> </w:t>
      </w:r>
      <w:r>
        <w:rPr>
          <w:rFonts w:ascii="Adobe Garamond Pro" w:hAnsi="Adobe Garamond Pro" w:cs="TimesNewRoman"/>
          <w:sz w:val="20"/>
          <w:szCs w:val="20"/>
        </w:rPr>
        <w:t>to make it better believed</w:t>
      </w:r>
      <w:r w:rsidRPr="00B07D23">
        <w:rPr>
          <w:rFonts w:ascii="Adobe Garamond Pro" w:hAnsi="Adobe Garamond Pro" w:cs="TimesNewRoman"/>
          <w:sz w:val="20"/>
          <w:szCs w:val="20"/>
        </w:rPr>
        <w:t xml:space="preserve">, but the initial </w:t>
      </w:r>
      <w:r w:rsidRPr="00B07D23">
        <w:rPr>
          <w:rFonts w:ascii="Adobe Garamond Pro" w:hAnsi="Adobe Garamond Pro" w:cs="TimesNewRoman"/>
          <w:sz w:val="20"/>
          <w:szCs w:val="20"/>
        </w:rPr>
        <w:t>appearance cannot change until the end of the illusion. If,</w:t>
      </w:r>
      <w:r w:rsidRPr="004665F7">
        <w:rPr>
          <w:rFonts w:ascii="Adobe Garamond Pro" w:hAnsi="Adobe Garamond Pro" w:cs="TimesNewRoman"/>
          <w:sz w:val="20"/>
          <w:szCs w:val="20"/>
        </w:rPr>
        <w:t xml:space="preserve"> for example, </w:t>
      </w:r>
      <w:r>
        <w:rPr>
          <w:rFonts w:ascii="Adobe Garamond Pro" w:hAnsi="Adobe Garamond Pro" w:cs="TimesNewRoman"/>
          <w:sz w:val="20"/>
          <w:szCs w:val="20"/>
        </w:rPr>
        <w:t xml:space="preserve">he chooses to make a ruined village appear as a </w:t>
      </w:r>
      <w:r w:rsidRPr="00B07D23">
        <w:rPr>
          <w:rFonts w:ascii="Adobe Garamond Pro" w:hAnsi="Adobe Garamond Pro" w:cs="TimesNewRoman"/>
          <w:sz w:val="20"/>
          <w:szCs w:val="20"/>
        </w:rPr>
        <w:t>flourishing and inhabited country, it will remain as such until the illusion vanishes. If otherwise he chooses to make an inhabited village appear as a ghost</w:t>
      </w:r>
      <w:r>
        <w:rPr>
          <w:rFonts w:ascii="Adobe Garamond Pro" w:hAnsi="Adobe Garamond Pro" w:cs="TimesNewRoman"/>
          <w:sz w:val="20"/>
          <w:szCs w:val="20"/>
        </w:rPr>
        <w:t>ly city</w:t>
      </w:r>
      <w:r w:rsidRPr="00A100F4">
        <w:rPr>
          <w:rFonts w:ascii="Adobe Garamond Pro" w:hAnsi="Adobe Garamond Pro" w:cs="TimesNewRoman"/>
          <w:sz w:val="20"/>
          <w:szCs w:val="20"/>
        </w:rPr>
        <w:t>, the people that live there could disappear from the victim’s sight, or appear as ghosts or spectral voices (even if they remain tangible in reality).</w:t>
      </w:r>
    </w:p>
    <w:p w:rsidR="00BC2AA1" w:rsidRDefault="00BC2AA1" w:rsidP="00BC2AA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B2A3A">
        <w:rPr>
          <w:rFonts w:ascii="Adobe Garamond Pro" w:hAnsi="Adobe Garamond Pro" w:cs="TimesNewRoman"/>
          <w:sz w:val="20"/>
          <w:szCs w:val="20"/>
        </w:rPr>
        <w:t xml:space="preserve">The spellcaster can create programmed illusions for all five </w:t>
      </w:r>
      <w:r w:rsidRPr="00B07D23">
        <w:rPr>
          <w:rFonts w:ascii="Adobe Garamond Pro" w:hAnsi="Adobe Garamond Pro" w:cs="TimesNewRoman"/>
          <w:sz w:val="20"/>
          <w:szCs w:val="20"/>
        </w:rPr>
        <w:t xml:space="preserve">senses to complete </w:t>
      </w:r>
      <w:r w:rsidRPr="00FD1784">
        <w:rPr>
          <w:rFonts w:ascii="Adobe Garamond Pro" w:hAnsi="Adobe Garamond Pro" w:cs="TimesNewRoman"/>
          <w:sz w:val="20"/>
          <w:szCs w:val="20"/>
        </w:rPr>
        <w:t xml:space="preserve">the work, like </w:t>
      </w:r>
      <w:r>
        <w:rPr>
          <w:rFonts w:ascii="Adobe Garamond Pro" w:hAnsi="Adobe Garamond Pro" w:cs="TimesNewRoman"/>
          <w:sz w:val="20"/>
          <w:szCs w:val="20"/>
        </w:rPr>
        <w:t>fake</w:t>
      </w:r>
      <w:r w:rsidRPr="00FD1784">
        <w:rPr>
          <w:rFonts w:ascii="Adobe Garamond Pro" w:hAnsi="Adobe Garamond Pro" w:cs="TimesNewRoman"/>
          <w:sz w:val="20"/>
          <w:szCs w:val="20"/>
        </w:rPr>
        <w:t xml:space="preserve"> individuals that converse, or </w:t>
      </w:r>
      <w:r w:rsidRPr="00EE6105">
        <w:rPr>
          <w:rFonts w:ascii="Adobe Garamond Pro" w:hAnsi="Adobe Garamond Pro" w:cs="TimesNewRoman"/>
          <w:sz w:val="20"/>
          <w:szCs w:val="20"/>
        </w:rPr>
        <w:t>threatening creatures that watch the passage of the explorers. There is no limit to the number of fictional creatures that the</w:t>
      </w:r>
      <w:r w:rsidRPr="00A100F4">
        <w:rPr>
          <w:rFonts w:ascii="Adobe Garamond Pro" w:hAnsi="Adobe Garamond Pro" w:cs="TimesNewRoman"/>
          <w:sz w:val="20"/>
          <w:szCs w:val="20"/>
        </w:rPr>
        <w:t xml:space="preserve"> </w:t>
      </w:r>
      <w:r w:rsidRPr="00A100F4">
        <w:rPr>
          <w:rFonts w:ascii="Adobe Garamond Pro" w:hAnsi="Adobe Garamond Pro" w:cs="TimesNewRoman"/>
          <w:i/>
          <w:sz w:val="20"/>
          <w:szCs w:val="20"/>
        </w:rPr>
        <w:t xml:space="preserve">illusionary reality </w:t>
      </w:r>
      <w:r w:rsidRPr="00A100F4">
        <w:rPr>
          <w:rFonts w:ascii="Adobe Garamond Pro" w:hAnsi="Adobe Garamond Pro" w:cs="TimesNewRoman"/>
          <w:sz w:val="20"/>
          <w:szCs w:val="20"/>
        </w:rPr>
        <w:t xml:space="preserve">can contain, as long as they remain </w:t>
      </w:r>
      <w:r w:rsidRPr="00EE6105">
        <w:rPr>
          <w:rFonts w:ascii="Adobe Garamond Pro" w:hAnsi="Adobe Garamond Pro" w:cs="TimesNewRoman"/>
          <w:sz w:val="20"/>
          <w:szCs w:val="20"/>
        </w:rPr>
        <w:t xml:space="preserve">within its area of effect (they cannot, </w:t>
      </w:r>
      <w:r w:rsidR="00FF10DA" w:rsidRPr="00EE6105">
        <w:rPr>
          <w:rFonts w:ascii="Adobe Garamond Pro" w:hAnsi="Adobe Garamond Pro" w:cs="TimesNewRoman"/>
          <w:sz w:val="20"/>
          <w:szCs w:val="20"/>
        </w:rPr>
        <w:t>in fact</w:t>
      </w:r>
      <w:r w:rsidRPr="00EE6105">
        <w:rPr>
          <w:rFonts w:ascii="Adobe Garamond Pro" w:hAnsi="Adobe Garamond Pro" w:cs="TimesNewRoman"/>
          <w:sz w:val="20"/>
          <w:szCs w:val="20"/>
        </w:rPr>
        <w:t>, leave). The spellcaster can even program it to briefly interact with the victims, as well as interacting among themselves (e.g. they will have typical phrases to say, indications to give, or behaviours to hold), but</w:t>
      </w:r>
      <w:r w:rsidRPr="00E941C0">
        <w:rPr>
          <w:rFonts w:ascii="Adobe Garamond Pro" w:hAnsi="Adobe Garamond Pro" w:cs="TimesNewRoman"/>
          <w:sz w:val="20"/>
          <w:szCs w:val="20"/>
        </w:rPr>
        <w:t xml:space="preserve"> the illusions </w:t>
      </w:r>
      <w:r>
        <w:rPr>
          <w:rFonts w:ascii="Adobe Garamond Pro" w:hAnsi="Adobe Garamond Pro" w:cs="TimesNewRoman"/>
          <w:sz w:val="20"/>
          <w:szCs w:val="20"/>
        </w:rPr>
        <w:t xml:space="preserve">will always be expressed in a simple manner </w:t>
      </w:r>
      <w:r w:rsidRPr="00EE6105">
        <w:rPr>
          <w:rFonts w:ascii="Adobe Garamond Pro" w:hAnsi="Adobe Garamond Pro" w:cs="TimesNewRoman"/>
          <w:sz w:val="20"/>
          <w:szCs w:val="20"/>
        </w:rPr>
        <w:t xml:space="preserve">and cannot </w:t>
      </w:r>
      <w:r>
        <w:rPr>
          <w:rFonts w:ascii="Adobe Garamond Pro" w:hAnsi="Adobe Garamond Pro" w:cs="TimesNewRoman"/>
          <w:sz w:val="20"/>
          <w:szCs w:val="20"/>
        </w:rPr>
        <w:t>hold</w:t>
      </w:r>
      <w:r w:rsidRPr="00A100F4">
        <w:rPr>
          <w:rFonts w:ascii="Adobe Garamond Pro" w:hAnsi="Adobe Garamond Pro" w:cs="TimesNewRoman"/>
          <w:sz w:val="20"/>
          <w:szCs w:val="20"/>
        </w:rPr>
        <w:t xml:space="preserve"> a conversation too complex or </w:t>
      </w:r>
      <w:r w:rsidRPr="00E9301E">
        <w:rPr>
          <w:rFonts w:ascii="Adobe Garamond Pro" w:hAnsi="Adobe Garamond Pro" w:cs="TimesNewRoman"/>
          <w:sz w:val="20"/>
          <w:szCs w:val="20"/>
        </w:rPr>
        <w:t>longer than 10 minutes (</w:t>
      </w:r>
      <w:r>
        <w:rPr>
          <w:rFonts w:ascii="Adobe Garamond Pro" w:hAnsi="Adobe Garamond Pro" w:cs="TimesNewRoman"/>
          <w:sz w:val="20"/>
          <w:szCs w:val="20"/>
        </w:rPr>
        <w:t>after</w:t>
      </w:r>
      <w:r w:rsidRPr="00E9301E">
        <w:rPr>
          <w:rFonts w:ascii="Adobe Garamond Pro" w:hAnsi="Adobe Garamond Pro" w:cs="TimesNewRoman"/>
          <w:sz w:val="20"/>
          <w:szCs w:val="20"/>
        </w:rPr>
        <w:t xml:space="preserve"> the maximum limit, </w:t>
      </w:r>
      <w:r>
        <w:rPr>
          <w:rFonts w:ascii="Adobe Garamond Pro" w:hAnsi="Adobe Garamond Pro" w:cs="TimesNewRoman"/>
          <w:sz w:val="20"/>
          <w:szCs w:val="20"/>
        </w:rPr>
        <w:t>they use an excuse to move away from the questioner</w:t>
      </w:r>
      <w:r w:rsidRPr="00E941C0">
        <w:rPr>
          <w:rFonts w:ascii="Adobe Garamond Pro" w:hAnsi="Adobe Garamond Pro" w:cs="TimesNewRoman"/>
          <w:sz w:val="20"/>
          <w:szCs w:val="20"/>
        </w:rPr>
        <w:t>).</w:t>
      </w:r>
    </w:p>
    <w:p w:rsidR="00BC2AA1" w:rsidRDefault="00BC2AA1" w:rsidP="00BC2AA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56375">
        <w:rPr>
          <w:rFonts w:ascii="Adobe Garamond Pro" w:hAnsi="Adobe Garamond Pro" w:cs="TimesNewRoman"/>
          <w:sz w:val="20"/>
          <w:szCs w:val="20"/>
        </w:rPr>
        <w:t xml:space="preserve">Any divinatory spell use to </w:t>
      </w:r>
      <w:r w:rsidR="00FF10DA" w:rsidRPr="00B56375">
        <w:rPr>
          <w:rFonts w:ascii="Adobe Garamond Pro" w:hAnsi="Adobe Garamond Pro" w:cs="TimesNewRoman"/>
          <w:sz w:val="20"/>
          <w:szCs w:val="20"/>
        </w:rPr>
        <w:t>scrutinise</w:t>
      </w:r>
      <w:r w:rsidRPr="00B56375">
        <w:rPr>
          <w:rFonts w:ascii="Adobe Garamond Pro" w:hAnsi="Adobe Garamond Pro" w:cs="TimesNewRoman"/>
          <w:sz w:val="20"/>
          <w:szCs w:val="20"/>
        </w:rPr>
        <w:t xml:space="preserve"> or observe the area affected by the </w:t>
      </w:r>
      <w:r w:rsidRPr="00B56375">
        <w:rPr>
          <w:rFonts w:ascii="Adobe Garamond Pro" w:hAnsi="Adobe Garamond Pro" w:cs="TimesNewRoman"/>
          <w:i/>
          <w:sz w:val="20"/>
          <w:szCs w:val="20"/>
        </w:rPr>
        <w:t>illusionary reality</w:t>
      </w:r>
      <w:r w:rsidRPr="00B56375">
        <w:rPr>
          <w:rFonts w:ascii="Adobe Garamond Pro" w:hAnsi="Adobe Garamond Pro" w:cs="TimesNewRoman"/>
          <w:sz w:val="20"/>
          <w:szCs w:val="20"/>
        </w:rPr>
        <w:t xml:space="preserve"> </w:t>
      </w:r>
      <w:r>
        <w:rPr>
          <w:rFonts w:ascii="Adobe Garamond Pro" w:hAnsi="Adobe Garamond Pro" w:cs="TimesNewRoman"/>
          <w:sz w:val="20"/>
          <w:szCs w:val="20"/>
        </w:rPr>
        <w:t xml:space="preserve">will be drawn into the deceit </w:t>
      </w:r>
      <w:r w:rsidRPr="00366282">
        <w:rPr>
          <w:rFonts w:ascii="Adobe Garamond Pro" w:hAnsi="Adobe Garamond Pro" w:cs="TimesNewRoman"/>
          <w:sz w:val="20"/>
          <w:szCs w:val="20"/>
        </w:rPr>
        <w:t>and shows exactly what the illusion represents (no ST possible).</w:t>
      </w:r>
    </w:p>
    <w:p w:rsidR="00BC2AA1" w:rsidRDefault="00BC2AA1" w:rsidP="00BC2AA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56375">
        <w:rPr>
          <w:rFonts w:ascii="Adobe Garamond Pro" w:hAnsi="Adobe Garamond Pro" w:cs="TimesNewRoman"/>
          <w:sz w:val="20"/>
          <w:szCs w:val="20"/>
        </w:rPr>
        <w:t xml:space="preserve">All those that enter </w:t>
      </w:r>
      <w:r w:rsidR="00FF10DA" w:rsidRPr="00B56375">
        <w:rPr>
          <w:rFonts w:ascii="Adobe Garamond Pro" w:hAnsi="Adobe Garamond Pro" w:cs="TimesNewRoman"/>
          <w:sz w:val="20"/>
          <w:szCs w:val="20"/>
        </w:rPr>
        <w:t>its</w:t>
      </w:r>
      <w:r w:rsidRPr="00B56375">
        <w:rPr>
          <w:rFonts w:ascii="Adobe Garamond Pro" w:hAnsi="Adobe Garamond Pro" w:cs="TimesNewRoman"/>
          <w:sz w:val="20"/>
          <w:szCs w:val="20"/>
        </w:rPr>
        <w:t xml:space="preserve"> area of effect are potential victims of the illusion and must make a successful ST vs. Mental Spells at –2 or be influenced by it. Naturally, even if they leave the area of effect, the victims of the </w:t>
      </w:r>
      <w:r w:rsidRPr="00B56375">
        <w:rPr>
          <w:rFonts w:ascii="Adobe Garamond Pro" w:hAnsi="Adobe Garamond Pro" w:cs="TimesNewRoman"/>
          <w:i/>
          <w:sz w:val="20"/>
          <w:szCs w:val="20"/>
        </w:rPr>
        <w:t>illusionary reality</w:t>
      </w:r>
      <w:r w:rsidRPr="00B56375">
        <w:rPr>
          <w:rFonts w:ascii="Adobe Garamond Pro" w:hAnsi="Adobe Garamond Pro" w:cs="TimesNewRoman"/>
          <w:sz w:val="20"/>
          <w:szCs w:val="20"/>
        </w:rPr>
        <w:t xml:space="preserve"> continue to perceive the illusion as real until the end of the spell’s </w:t>
      </w:r>
      <w:r w:rsidRPr="00AE068C">
        <w:rPr>
          <w:rFonts w:ascii="Adobe Garamond Pro" w:hAnsi="Adobe Garamond Pro" w:cs="TimesNewRoman"/>
          <w:sz w:val="20"/>
          <w:szCs w:val="20"/>
        </w:rPr>
        <w:t xml:space="preserve">duration (e.g. if they </w:t>
      </w:r>
      <w:r w:rsidRPr="00CB5717">
        <w:rPr>
          <w:rFonts w:ascii="Adobe Garamond Pro" w:hAnsi="Adobe Garamond Pro" w:cs="TimesNewRoman"/>
          <w:sz w:val="20"/>
          <w:szCs w:val="20"/>
        </w:rPr>
        <w:t>leave a ghostly city, they continue to see it as an uninhabited city</w:t>
      </w:r>
      <w:r w:rsidRPr="00AE068C">
        <w:rPr>
          <w:rFonts w:ascii="Adobe Garamond Pro" w:hAnsi="Adobe Garamond Pro" w:cs="TimesNewRoman"/>
          <w:sz w:val="20"/>
          <w:szCs w:val="20"/>
        </w:rPr>
        <w:t xml:space="preserve"> even at </w:t>
      </w:r>
      <w:r w:rsidR="00FF10DA" w:rsidRPr="00AE068C">
        <w:rPr>
          <w:rFonts w:ascii="Adobe Garamond Pro" w:hAnsi="Adobe Garamond Pro" w:cs="TimesNewRoman"/>
          <w:sz w:val="20"/>
          <w:szCs w:val="20"/>
        </w:rPr>
        <w:t>se</w:t>
      </w:r>
      <w:r w:rsidR="00FF10DA">
        <w:rPr>
          <w:rFonts w:ascii="Adobe Garamond Pro" w:hAnsi="Adobe Garamond Pro" w:cs="TimesNewRoman"/>
          <w:sz w:val="20"/>
          <w:szCs w:val="20"/>
        </w:rPr>
        <w:t>ve</w:t>
      </w:r>
      <w:r w:rsidR="00FF10DA" w:rsidRPr="00AE068C">
        <w:rPr>
          <w:rFonts w:ascii="Adobe Garamond Pro" w:hAnsi="Adobe Garamond Pro" w:cs="TimesNewRoman"/>
          <w:sz w:val="20"/>
          <w:szCs w:val="20"/>
        </w:rPr>
        <w:t>ral</w:t>
      </w:r>
      <w:r w:rsidRPr="00AE068C">
        <w:rPr>
          <w:rFonts w:ascii="Adobe Garamond Pro" w:hAnsi="Adobe Garamond Pro" w:cs="TimesNewRoman"/>
          <w:sz w:val="20"/>
          <w:szCs w:val="20"/>
        </w:rPr>
        <w:t xml:space="preserve"> miles distance). Those</w:t>
      </w:r>
      <w:r w:rsidRPr="004665F7">
        <w:rPr>
          <w:rFonts w:ascii="Adobe Garamond Pro" w:hAnsi="Adobe Garamond Pro" w:cs="TimesNewRoman"/>
          <w:sz w:val="20"/>
          <w:szCs w:val="20"/>
        </w:rPr>
        <w:t xml:space="preserve"> affected by a </w:t>
      </w:r>
      <w:r w:rsidRPr="004665F7">
        <w:rPr>
          <w:rFonts w:ascii="Adobe Garamond Pro" w:hAnsi="Adobe Garamond Pro" w:cs="Times New Roman"/>
          <w:i/>
          <w:iCs/>
          <w:sz w:val="20"/>
          <w:szCs w:val="20"/>
        </w:rPr>
        <w:t xml:space="preserve">trueseeing </w:t>
      </w:r>
      <w:r w:rsidRPr="004665F7">
        <w:rPr>
          <w:rFonts w:ascii="Adobe Garamond Pro" w:hAnsi="Adobe Garamond Pro" w:cs="TimesNewRoman"/>
          <w:sz w:val="20"/>
          <w:szCs w:val="20"/>
        </w:rPr>
        <w:t>or similar divinatory spell of 5</w:t>
      </w:r>
      <w:r w:rsidRPr="004665F7">
        <w:rPr>
          <w:rFonts w:ascii="Adobe Garamond Pro" w:hAnsi="Adobe Garamond Pro" w:cs="TimesNewRoman"/>
          <w:sz w:val="20"/>
          <w:szCs w:val="20"/>
          <w:vertAlign w:val="superscript"/>
        </w:rPr>
        <w:t>th</w:t>
      </w:r>
      <w:r w:rsidRPr="004665F7">
        <w:rPr>
          <w:rFonts w:ascii="Adobe Garamond Pro" w:hAnsi="Adobe Garamond Pro" w:cs="TimesNewRoman"/>
          <w:sz w:val="20"/>
          <w:szCs w:val="20"/>
        </w:rPr>
        <w:t xml:space="preserve"> level or higher benefit from a +4 bonus to each ST to pierce the illusion.</w:t>
      </w:r>
    </w:p>
    <w:p w:rsidR="00BC2AA1" w:rsidRDefault="00BC2AA1" w:rsidP="00BC2AA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665F7">
        <w:rPr>
          <w:rFonts w:ascii="Adobe Garamond Pro" w:hAnsi="Adobe Garamond Pro" w:cs="TimesNewRoman"/>
          <w:sz w:val="20"/>
          <w:szCs w:val="20"/>
        </w:rPr>
        <w:t xml:space="preserve">Any damage suffered in the </w:t>
      </w:r>
      <w:r w:rsidRPr="004665F7">
        <w:rPr>
          <w:rFonts w:ascii="Adobe Garamond Pro" w:hAnsi="Adobe Garamond Pro" w:cs="TimesNewRoman"/>
          <w:i/>
          <w:sz w:val="20"/>
          <w:szCs w:val="20"/>
        </w:rPr>
        <w:t>illusionary reality</w:t>
      </w:r>
      <w:r w:rsidRPr="004665F7">
        <w:rPr>
          <w:rFonts w:ascii="Adobe Garamond Pro" w:hAnsi="Adobe Garamond Pro" w:cs="TimesNewRoman"/>
          <w:sz w:val="20"/>
          <w:szCs w:val="20"/>
        </w:rPr>
        <w:t xml:space="preserve"> is considered </w:t>
      </w:r>
      <w:r w:rsidRPr="00E9301E">
        <w:rPr>
          <w:rFonts w:ascii="Adobe Garamond Pro" w:hAnsi="Adobe Garamond Pro" w:cs="TimesNewRoman"/>
          <w:sz w:val="20"/>
          <w:szCs w:val="20"/>
        </w:rPr>
        <w:t>real by those affected by the spell, and is</w:t>
      </w:r>
      <w:r w:rsidR="00FF10DA">
        <w:rPr>
          <w:rFonts w:ascii="Adobe Garamond Pro" w:hAnsi="Adobe Garamond Pro" w:cs="TimesNewRoman"/>
          <w:sz w:val="20"/>
          <w:szCs w:val="20"/>
        </w:rPr>
        <w:t xml:space="preserve"> </w:t>
      </w:r>
      <w:r w:rsidRPr="00E9301E">
        <w:rPr>
          <w:rFonts w:ascii="Adobe Garamond Pro" w:hAnsi="Adobe Garamond Pro" w:cs="TimesNewRoman"/>
          <w:sz w:val="20"/>
          <w:szCs w:val="20"/>
        </w:rPr>
        <w:t>80% effective (e.g.</w:t>
      </w:r>
      <w:r w:rsidRPr="00B56375">
        <w:rPr>
          <w:rFonts w:ascii="Adobe Garamond Pro" w:hAnsi="Adobe Garamond Pro" w:cs="TimesNewRoman"/>
          <w:sz w:val="20"/>
          <w:szCs w:val="20"/>
        </w:rPr>
        <w:t xml:space="preserve"> a sword doesn’t do 1d8 points of damage, but only 1d6</w:t>
      </w:r>
      <w:r w:rsidRPr="00E941C0">
        <w:rPr>
          <w:rFonts w:ascii="Adobe Garamond Pro" w:hAnsi="Adobe Garamond Pro" w:cs="TimesNewRoman"/>
          <w:sz w:val="20"/>
          <w:szCs w:val="20"/>
        </w:rPr>
        <w:t xml:space="preserve">). Therefore, those that are struck by a sword or by an </w:t>
      </w:r>
      <w:r w:rsidRPr="007A6A40">
        <w:rPr>
          <w:rFonts w:ascii="Adobe Garamond Pro" w:hAnsi="Adobe Garamond Pro" w:cs="TimesNewRoman"/>
          <w:sz w:val="20"/>
          <w:szCs w:val="20"/>
        </w:rPr>
        <w:t>explosion can risk death, while those who are immune receive only</w:t>
      </w:r>
      <w:r>
        <w:rPr>
          <w:rFonts w:ascii="Adobe Garamond Pro" w:hAnsi="Adobe Garamond Pro" w:cs="TimesNewRoman"/>
          <w:sz w:val="20"/>
          <w:szCs w:val="20"/>
        </w:rPr>
        <w:t xml:space="preserve"> half </w:t>
      </w:r>
      <w:r w:rsidRPr="007A6A40">
        <w:rPr>
          <w:rFonts w:ascii="Adobe Garamond Pro" w:hAnsi="Adobe Garamond Pro" w:cs="TimesNewRoman"/>
          <w:sz w:val="20"/>
          <w:szCs w:val="20"/>
        </w:rPr>
        <w:t>damage (reducible further with the appropriate Saving Throw). All the attacks have the same chance to hit as the mage (same THAC0) and always and only do the damage based on the weapon used. The level of any fictional spell created</w:t>
      </w:r>
      <w:r w:rsidRPr="00E9301E">
        <w:rPr>
          <w:rFonts w:ascii="Adobe Garamond Pro" w:hAnsi="Adobe Garamond Pro" w:cs="TimesNewRoman"/>
          <w:sz w:val="20"/>
          <w:szCs w:val="20"/>
        </w:rPr>
        <w:t xml:space="preserve"> instead is the minimum needed to cast </w:t>
      </w:r>
      <w:r w:rsidRPr="00BC2AA1">
        <w:rPr>
          <w:rFonts w:ascii="Adobe Garamond Pro" w:hAnsi="Adobe Garamond Pro" w:cs="TimesNewRoman"/>
          <w:sz w:val="20"/>
          <w:szCs w:val="20"/>
        </w:rPr>
        <w:t xml:space="preserve">it (e.g. a </w:t>
      </w:r>
      <w:r w:rsidRPr="00BC2AA1">
        <w:rPr>
          <w:rFonts w:ascii="Adobe Garamond Pro" w:hAnsi="Adobe Garamond Pro" w:cs="Times New Roman"/>
          <w:i/>
          <w:iCs/>
          <w:sz w:val="20"/>
          <w:szCs w:val="20"/>
        </w:rPr>
        <w:t xml:space="preserve">fireball </w:t>
      </w:r>
      <w:r w:rsidRPr="00BC2AA1">
        <w:rPr>
          <w:rFonts w:ascii="Adobe Garamond Pro" w:hAnsi="Adobe Garamond Pro" w:cs="TimesNewRoman"/>
          <w:sz w:val="20"/>
          <w:szCs w:val="20"/>
        </w:rPr>
        <w:t>would always only do a maximum of 5d6 damage, but the final result is reduced to 80% due to its</w:t>
      </w:r>
      <w:r w:rsidRPr="00CB5717">
        <w:rPr>
          <w:rFonts w:ascii="Adobe Garamond Pro" w:hAnsi="Adobe Garamond Pro" w:cs="TimesNewRoman"/>
          <w:sz w:val="20"/>
          <w:szCs w:val="20"/>
        </w:rPr>
        <w:t xml:space="preserve"> illusionary nature).</w:t>
      </w:r>
    </w:p>
    <w:p w:rsidR="00BC2AA1" w:rsidRPr="0043381A" w:rsidRDefault="00BC2AA1" w:rsidP="00BC2AA1">
      <w:pPr>
        <w:autoSpaceDE w:val="0"/>
        <w:autoSpaceDN w:val="0"/>
        <w:adjustRightInd w:val="0"/>
        <w:spacing w:after="0" w:line="240" w:lineRule="auto"/>
        <w:ind w:firstLine="228"/>
        <w:jc w:val="both"/>
        <w:rPr>
          <w:rFonts w:ascii="Adobe Garamond Pro" w:hAnsi="Adobe Garamond Pro" w:cs="TimesNewRoman"/>
          <w:sz w:val="20"/>
          <w:szCs w:val="20"/>
        </w:rPr>
      </w:pPr>
      <w:r w:rsidRPr="009D1050">
        <w:rPr>
          <w:rFonts w:ascii="Adobe Garamond Pro" w:hAnsi="Adobe Garamond Pro" w:cs="TimesNewRoman"/>
          <w:sz w:val="20"/>
          <w:szCs w:val="20"/>
        </w:rPr>
        <w:t xml:space="preserve">The mage can create a maximum of illusionary spellcasters equal to his Intelligence bonus: </w:t>
      </w:r>
      <w:r>
        <w:rPr>
          <w:rFonts w:ascii="Adobe Garamond Pro" w:hAnsi="Adobe Garamond Pro" w:cs="TimesNewRoman"/>
          <w:sz w:val="20"/>
          <w:szCs w:val="20"/>
        </w:rPr>
        <w:t xml:space="preserve">these can only use spells </w:t>
      </w:r>
      <w:r w:rsidRPr="00E9301E">
        <w:rPr>
          <w:rFonts w:ascii="Adobe Garamond Pro" w:hAnsi="Adobe Garamond Pro" w:cs="TimesNewRoman"/>
          <w:sz w:val="20"/>
          <w:szCs w:val="20"/>
        </w:rPr>
        <w:t>known by those who created the fiction, cannot cast any spell of the Illusion school and will be limited in powers as if they were a maximum level equal to one quarter that of the mage who created it (rounded</w:t>
      </w:r>
      <w:r w:rsidRPr="009D1050">
        <w:rPr>
          <w:rFonts w:ascii="Adobe Garamond Pro" w:hAnsi="Adobe Garamond Pro" w:cs="TimesNewRoman"/>
          <w:sz w:val="20"/>
          <w:szCs w:val="20"/>
        </w:rPr>
        <w:t xml:space="preserve"> down). </w:t>
      </w:r>
      <w:r w:rsidRPr="004665F7">
        <w:rPr>
          <w:rFonts w:ascii="Adobe Garamond Pro" w:hAnsi="Adobe Garamond Pro" w:cs="TimesNewRoman"/>
          <w:sz w:val="20"/>
          <w:szCs w:val="20"/>
        </w:rPr>
        <w:t>So, for example, a 20</w:t>
      </w:r>
      <w:r w:rsidRPr="004665F7">
        <w:rPr>
          <w:rFonts w:ascii="Adobe Garamond Pro" w:hAnsi="Adobe Garamond Pro" w:cs="TimesNewRoman"/>
          <w:sz w:val="20"/>
          <w:szCs w:val="20"/>
          <w:vertAlign w:val="superscript"/>
        </w:rPr>
        <w:t>th</w:t>
      </w:r>
      <w:r w:rsidRPr="004665F7">
        <w:rPr>
          <w:rFonts w:ascii="Adobe Garamond Pro" w:hAnsi="Adobe Garamond Pro" w:cs="TimesNewRoman"/>
          <w:sz w:val="20"/>
          <w:szCs w:val="20"/>
        </w:rPr>
        <w:t xml:space="preserve"> level mage with Intelligence 18 (+3) </w:t>
      </w:r>
      <w:r>
        <w:rPr>
          <w:rFonts w:ascii="Adobe Garamond Pro" w:hAnsi="Adobe Garamond Pro" w:cs="TimesNewRoman"/>
          <w:sz w:val="20"/>
          <w:szCs w:val="20"/>
        </w:rPr>
        <w:t>could have a maximum of four</w:t>
      </w:r>
      <w:r w:rsidRPr="00CB5717">
        <w:rPr>
          <w:rFonts w:ascii="Adobe Garamond Pro" w:hAnsi="Adobe Garamond Pro" w:cs="TimesNewRoman"/>
          <w:sz w:val="20"/>
          <w:szCs w:val="20"/>
        </w:rPr>
        <w:t xml:space="preserve"> 5</w:t>
      </w:r>
      <w:r w:rsidRPr="00CB5717">
        <w:rPr>
          <w:rFonts w:ascii="Adobe Garamond Pro" w:hAnsi="Adobe Garamond Pro" w:cs="TimesNewRoman"/>
          <w:sz w:val="20"/>
          <w:szCs w:val="20"/>
          <w:vertAlign w:val="superscript"/>
        </w:rPr>
        <w:t>th</w:t>
      </w:r>
      <w:r w:rsidRPr="00CB5717">
        <w:rPr>
          <w:rFonts w:ascii="Adobe Garamond Pro" w:hAnsi="Adobe Garamond Pro" w:cs="TimesNewRoman"/>
          <w:sz w:val="20"/>
          <w:szCs w:val="20"/>
        </w:rPr>
        <w:t xml:space="preserve"> level illusionary </w:t>
      </w:r>
      <w:r w:rsidRPr="00CB5717">
        <w:rPr>
          <w:rFonts w:ascii="Adobe Garamond Pro" w:hAnsi="Adobe Garamond Pro" w:cs="TimesNewRoman"/>
          <w:sz w:val="20"/>
          <w:szCs w:val="20"/>
        </w:rPr>
        <w:lastRenderedPageBreak/>
        <w:t xml:space="preserve">spellcasters. If he creates spellcasters with divine powers, all their powers are fictional and the effects of their spells vanish at the end of the </w:t>
      </w:r>
      <w:r w:rsidRPr="00CB5717">
        <w:rPr>
          <w:rFonts w:ascii="Adobe Garamond Pro" w:hAnsi="Adobe Garamond Pro" w:cs="TimesNewRoman"/>
          <w:i/>
          <w:sz w:val="20"/>
          <w:szCs w:val="20"/>
        </w:rPr>
        <w:t>illusionary reality</w:t>
      </w:r>
      <w:r w:rsidRPr="00CB5717">
        <w:rPr>
          <w:rFonts w:ascii="Adobe Garamond Pro" w:hAnsi="Adobe Garamond Pro" w:cs="TimesNewRoman"/>
          <w:sz w:val="20"/>
          <w:szCs w:val="20"/>
        </w:rPr>
        <w:t>, or before if</w:t>
      </w:r>
      <w:r w:rsidRPr="00DE4626">
        <w:rPr>
          <w:rFonts w:ascii="Adobe Garamond Pro" w:hAnsi="Adobe Garamond Pro" w:cs="TimesNewRoman"/>
          <w:sz w:val="20"/>
          <w:szCs w:val="20"/>
        </w:rPr>
        <w:t xml:space="preserve"> the victim </w:t>
      </w:r>
      <w:r>
        <w:rPr>
          <w:rFonts w:ascii="Adobe Garamond Pro" w:hAnsi="Adobe Garamond Pro" w:cs="TimesNewRoman"/>
          <w:sz w:val="20"/>
          <w:szCs w:val="20"/>
        </w:rPr>
        <w:t xml:space="preserve">is able to doubt  and see </w:t>
      </w:r>
      <w:r w:rsidRPr="00DE4626">
        <w:rPr>
          <w:rFonts w:ascii="Adobe Garamond Pro" w:hAnsi="Adobe Garamond Pro" w:cs="TimesNewRoman"/>
          <w:sz w:val="20"/>
          <w:szCs w:val="20"/>
        </w:rPr>
        <w:t xml:space="preserve">through the fiction </w:t>
      </w:r>
      <w:r w:rsidRPr="0043381A">
        <w:rPr>
          <w:rFonts w:ascii="Adobe Garamond Pro" w:hAnsi="Adobe Garamond Pro" w:cs="TimesNewRoman"/>
          <w:sz w:val="20"/>
          <w:szCs w:val="20"/>
        </w:rPr>
        <w:t>(see below).</w:t>
      </w:r>
    </w:p>
    <w:p w:rsidR="00BC2AA1" w:rsidRPr="001F7DD6" w:rsidRDefault="00BC2AA1" w:rsidP="00BC2AA1">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B2A3A">
        <w:rPr>
          <w:rFonts w:ascii="Adobe Garamond Pro" w:hAnsi="Adobe Garamond Pro" w:cs="TimesNewRoman"/>
          <w:sz w:val="20"/>
          <w:szCs w:val="20"/>
        </w:rPr>
        <w:t xml:space="preserve">Those that are </w:t>
      </w:r>
      <w:r w:rsidRPr="00CA579C">
        <w:rPr>
          <w:rFonts w:ascii="Adobe Garamond Pro" w:hAnsi="Adobe Garamond Pro" w:cs="TimesNewRoman"/>
          <w:sz w:val="20"/>
          <w:szCs w:val="20"/>
        </w:rPr>
        <w:t>victim of the illusion can see through the fiction based on thei</w:t>
      </w:r>
      <w:r w:rsidRPr="00DE4626">
        <w:rPr>
          <w:rFonts w:ascii="Adobe Garamond Pro" w:hAnsi="Adobe Garamond Pro" w:cs="TimesNewRoman"/>
          <w:sz w:val="20"/>
          <w:szCs w:val="20"/>
        </w:rPr>
        <w:t xml:space="preserve">r Wisdom, </w:t>
      </w:r>
      <w:r>
        <w:rPr>
          <w:rFonts w:ascii="Adobe Garamond Pro" w:hAnsi="Adobe Garamond Pro" w:cs="TimesNewRoman"/>
          <w:sz w:val="20"/>
          <w:szCs w:val="20"/>
        </w:rPr>
        <w:t xml:space="preserve">noticing things that don’t add </w:t>
      </w:r>
      <w:r w:rsidRPr="00CA579C">
        <w:rPr>
          <w:rFonts w:ascii="Adobe Garamond Pro" w:hAnsi="Adobe Garamond Pro" w:cs="TimesNewRoman"/>
          <w:sz w:val="20"/>
          <w:szCs w:val="20"/>
        </w:rPr>
        <w:t>up and doubt their own senses, make</w:t>
      </w:r>
      <w:r w:rsidRPr="004665F7">
        <w:rPr>
          <w:rFonts w:ascii="Adobe Garamond Pro" w:hAnsi="Adobe Garamond Pro" w:cs="TimesNewRoman"/>
          <w:sz w:val="20"/>
          <w:szCs w:val="20"/>
        </w:rPr>
        <w:t xml:space="preserve"> new ST</w:t>
      </w:r>
      <w:r>
        <w:rPr>
          <w:rFonts w:ascii="Adobe Garamond Pro" w:hAnsi="Adobe Garamond Pro" w:cs="TimesNewRoman"/>
          <w:sz w:val="20"/>
          <w:szCs w:val="20"/>
        </w:rPr>
        <w:t>s</w:t>
      </w:r>
      <w:r w:rsidRPr="004665F7">
        <w:rPr>
          <w:rFonts w:ascii="Adobe Garamond Pro" w:hAnsi="Adobe Garamond Pro" w:cs="TimesNewRoman"/>
          <w:sz w:val="20"/>
          <w:szCs w:val="20"/>
        </w:rPr>
        <w:t xml:space="preserve"> (which should be made in secret by the DM) with the following frequency:</w:t>
      </w:r>
    </w:p>
    <w:p w:rsidR="00BC2AA1" w:rsidRPr="00187D2E" w:rsidRDefault="00BC2AA1" w:rsidP="00BC2AA1">
      <w:pPr>
        <w:autoSpaceDE w:val="0"/>
        <w:autoSpaceDN w:val="0"/>
        <w:adjustRightInd w:val="0"/>
        <w:spacing w:after="0" w:line="240" w:lineRule="auto"/>
        <w:ind w:firstLine="513"/>
        <w:jc w:val="both"/>
        <w:rPr>
          <w:rFonts w:ascii="Adobe Garamond Pro" w:hAnsi="Adobe Garamond Pro" w:cs="TimesNewRoman"/>
          <w:sz w:val="20"/>
          <w:szCs w:val="20"/>
        </w:rPr>
      </w:pPr>
      <w:r w:rsidRPr="00187D2E">
        <w:rPr>
          <w:rFonts w:ascii="Adobe Garamond Pro" w:hAnsi="Adobe Garamond Pro" w:cs="TimesNewRoman"/>
          <w:sz w:val="20"/>
          <w:szCs w:val="20"/>
        </w:rPr>
        <w:t xml:space="preserve">Wis. 9 or lower: Once </w:t>
      </w:r>
      <w:r w:rsidR="00FF10DA" w:rsidRPr="00187D2E">
        <w:rPr>
          <w:rFonts w:ascii="Adobe Garamond Pro" w:hAnsi="Adobe Garamond Pro" w:cs="TimesNewRoman"/>
          <w:sz w:val="20"/>
          <w:szCs w:val="20"/>
        </w:rPr>
        <w:t>an</w:t>
      </w:r>
      <w:r w:rsidRPr="00187D2E">
        <w:rPr>
          <w:rFonts w:ascii="Adobe Garamond Pro" w:hAnsi="Adobe Garamond Pro" w:cs="TimesNewRoman"/>
          <w:sz w:val="20"/>
          <w:szCs w:val="20"/>
        </w:rPr>
        <w:t xml:space="preserve"> hour</w:t>
      </w:r>
    </w:p>
    <w:p w:rsidR="00BC2AA1" w:rsidRPr="00187D2E" w:rsidRDefault="00BC2AA1" w:rsidP="00BC2AA1">
      <w:pPr>
        <w:autoSpaceDE w:val="0"/>
        <w:autoSpaceDN w:val="0"/>
        <w:adjustRightInd w:val="0"/>
        <w:spacing w:after="0" w:line="240" w:lineRule="auto"/>
        <w:ind w:firstLine="513"/>
        <w:jc w:val="both"/>
        <w:rPr>
          <w:rFonts w:ascii="Adobe Garamond Pro" w:hAnsi="Adobe Garamond Pro" w:cs="TimesNewRoman"/>
          <w:sz w:val="20"/>
          <w:szCs w:val="20"/>
        </w:rPr>
      </w:pPr>
      <w:r w:rsidRPr="00187D2E">
        <w:rPr>
          <w:rFonts w:ascii="Adobe Garamond Pro" w:hAnsi="Adobe Garamond Pro" w:cs="TimesNewRoman"/>
          <w:sz w:val="20"/>
          <w:szCs w:val="20"/>
        </w:rPr>
        <w:t>Wis. 10-12: Once every 3 turns</w:t>
      </w:r>
    </w:p>
    <w:p w:rsidR="00BC2AA1" w:rsidRPr="00187D2E" w:rsidRDefault="00BC2AA1" w:rsidP="00BC2AA1">
      <w:pPr>
        <w:autoSpaceDE w:val="0"/>
        <w:autoSpaceDN w:val="0"/>
        <w:adjustRightInd w:val="0"/>
        <w:spacing w:after="0" w:line="240" w:lineRule="auto"/>
        <w:ind w:firstLine="513"/>
        <w:jc w:val="both"/>
        <w:rPr>
          <w:rFonts w:ascii="Adobe Garamond Pro" w:hAnsi="Adobe Garamond Pro" w:cs="TimesNewRoman"/>
          <w:sz w:val="20"/>
          <w:szCs w:val="20"/>
        </w:rPr>
      </w:pPr>
      <w:r w:rsidRPr="00187D2E">
        <w:rPr>
          <w:rFonts w:ascii="Adobe Garamond Pro" w:hAnsi="Adobe Garamond Pro" w:cs="TimesNewRoman"/>
          <w:sz w:val="20"/>
          <w:szCs w:val="20"/>
        </w:rPr>
        <w:t>Wis. 13-15: Once a turn</w:t>
      </w:r>
    </w:p>
    <w:p w:rsidR="00BC2AA1" w:rsidRPr="00187D2E" w:rsidRDefault="00BC2AA1" w:rsidP="00BC2AA1">
      <w:pPr>
        <w:autoSpaceDE w:val="0"/>
        <w:autoSpaceDN w:val="0"/>
        <w:adjustRightInd w:val="0"/>
        <w:spacing w:after="0" w:line="240" w:lineRule="auto"/>
        <w:ind w:firstLine="513"/>
        <w:jc w:val="both"/>
        <w:rPr>
          <w:rFonts w:ascii="Adobe Garamond Pro" w:hAnsi="Adobe Garamond Pro" w:cs="TimesNewRoman"/>
          <w:sz w:val="20"/>
          <w:szCs w:val="20"/>
        </w:rPr>
      </w:pPr>
      <w:r w:rsidRPr="00187D2E">
        <w:rPr>
          <w:rFonts w:ascii="Adobe Garamond Pro" w:hAnsi="Adobe Garamond Pro" w:cs="TimesNewRoman"/>
          <w:sz w:val="20"/>
          <w:szCs w:val="20"/>
        </w:rPr>
        <w:t>Wis. 16+: Once every 10 rounds</w:t>
      </w:r>
    </w:p>
    <w:p w:rsidR="00BC2AA1" w:rsidRPr="009A69AC" w:rsidRDefault="00BC2AA1" w:rsidP="00BC2AA1">
      <w:pPr>
        <w:autoSpaceDE w:val="0"/>
        <w:autoSpaceDN w:val="0"/>
        <w:adjustRightInd w:val="0"/>
        <w:spacing w:after="0" w:line="240" w:lineRule="auto"/>
        <w:ind w:firstLine="228"/>
        <w:jc w:val="both"/>
        <w:rPr>
          <w:rFonts w:ascii="Adobe Garamond Pro" w:hAnsi="Adobe Garamond Pro" w:cs="TimesNewRoman"/>
          <w:sz w:val="20"/>
          <w:szCs w:val="20"/>
        </w:rPr>
      </w:pPr>
      <w:r w:rsidRPr="004665F7">
        <w:rPr>
          <w:rFonts w:ascii="Adobe Garamond Pro" w:hAnsi="Adobe Garamond Pro" w:cs="TimesNewRoman"/>
          <w:sz w:val="20"/>
          <w:szCs w:val="20"/>
        </w:rPr>
        <w:t xml:space="preserve">Once he has pierced the illusion, the victim </w:t>
      </w:r>
      <w:r w:rsidR="00FF10DA">
        <w:rPr>
          <w:rFonts w:ascii="Adobe Garamond Pro" w:hAnsi="Adobe Garamond Pro" w:cs="TimesNewRoman"/>
          <w:sz w:val="20"/>
          <w:szCs w:val="20"/>
        </w:rPr>
        <w:t>sees</w:t>
      </w:r>
      <w:r>
        <w:rPr>
          <w:rFonts w:ascii="Adobe Garamond Pro" w:hAnsi="Adobe Garamond Pro" w:cs="TimesNewRoman"/>
          <w:sz w:val="20"/>
          <w:szCs w:val="20"/>
        </w:rPr>
        <w:t xml:space="preserve"> the reality as it truly </w:t>
      </w:r>
      <w:r w:rsidRPr="009A69AC">
        <w:rPr>
          <w:rFonts w:ascii="Adobe Garamond Pro" w:hAnsi="Adobe Garamond Pro" w:cs="TimesNewRoman"/>
          <w:sz w:val="20"/>
          <w:szCs w:val="20"/>
        </w:rPr>
        <w:t xml:space="preserve">is, </w:t>
      </w:r>
      <w:r w:rsidRPr="00B07D23">
        <w:rPr>
          <w:rFonts w:ascii="Adobe Garamond Pro" w:hAnsi="Adobe Garamond Pro" w:cs="TimesNewRoman"/>
          <w:sz w:val="20"/>
          <w:szCs w:val="20"/>
        </w:rPr>
        <w:t>but even if he tries to convince other</w:t>
      </w:r>
      <w:r>
        <w:rPr>
          <w:rFonts w:ascii="Adobe Garamond Pro" w:hAnsi="Adobe Garamond Pro" w:cs="TimesNewRoman"/>
          <w:sz w:val="20"/>
          <w:szCs w:val="20"/>
        </w:rPr>
        <w:t xml:space="preserve"> people of the truth</w:t>
      </w:r>
      <w:r w:rsidRPr="009A69AC">
        <w:rPr>
          <w:rFonts w:ascii="Adobe Garamond Pro" w:hAnsi="Adobe Garamond Pro" w:cs="TimesNewRoman"/>
          <w:sz w:val="20"/>
          <w:szCs w:val="20"/>
        </w:rPr>
        <w:t>, the only difference it could make is to grant a +2 bonus</w:t>
      </w:r>
      <w:r w:rsidRPr="00B31600">
        <w:rPr>
          <w:rFonts w:ascii="Adobe Garamond Pro" w:hAnsi="Adobe Garamond Pro" w:cs="TimesNewRoman"/>
          <w:sz w:val="20"/>
          <w:szCs w:val="20"/>
        </w:rPr>
        <w:t xml:space="preserve"> to the ST </w:t>
      </w:r>
      <w:r>
        <w:rPr>
          <w:rFonts w:ascii="Adobe Garamond Pro" w:hAnsi="Adobe Garamond Pro" w:cs="TimesNewRoman"/>
          <w:sz w:val="20"/>
          <w:szCs w:val="20"/>
        </w:rPr>
        <w:t>of those that consider him</w:t>
      </w:r>
      <w:r w:rsidRPr="00CB5717">
        <w:rPr>
          <w:rFonts w:ascii="Adobe Garamond Pro" w:hAnsi="Adobe Garamond Pro" w:cs="TimesNewRoman"/>
          <w:sz w:val="20"/>
          <w:szCs w:val="20"/>
        </w:rPr>
        <w:t xml:space="preserve"> “reliable” </w:t>
      </w:r>
      <w:r w:rsidR="00FF10DA" w:rsidRPr="009A69AC">
        <w:rPr>
          <w:rFonts w:ascii="Adobe Garamond Pro" w:hAnsi="Adobe Garamond Pro" w:cs="TimesNewRoman"/>
          <w:sz w:val="20"/>
          <w:szCs w:val="20"/>
        </w:rPr>
        <w:t>every time</w:t>
      </w:r>
      <w:r w:rsidRPr="009A69AC">
        <w:rPr>
          <w:rFonts w:ascii="Adobe Garamond Pro" w:hAnsi="Adobe Garamond Pro" w:cs="TimesNewRoman"/>
          <w:sz w:val="20"/>
          <w:szCs w:val="20"/>
        </w:rPr>
        <w:t xml:space="preserve"> the ST is allowed. Any attempts to dispel the magic fail, unless the </w:t>
      </w:r>
      <w:r w:rsidRPr="009A69AC">
        <w:rPr>
          <w:rFonts w:ascii="Adobe Garamond Pro" w:hAnsi="Adobe Garamond Pro" w:cs="Times New Roman"/>
          <w:i/>
          <w:iCs/>
          <w:sz w:val="20"/>
          <w:szCs w:val="20"/>
        </w:rPr>
        <w:t xml:space="preserve">dispel magic </w:t>
      </w:r>
      <w:r w:rsidRPr="009A69AC">
        <w:rPr>
          <w:rFonts w:ascii="Adobe Garamond Pro" w:hAnsi="Adobe Garamond Pro" w:cs="TimesNewRoman"/>
          <w:sz w:val="20"/>
          <w:szCs w:val="20"/>
        </w:rPr>
        <w:t xml:space="preserve">or higher spell </w:t>
      </w:r>
      <w:r>
        <w:rPr>
          <w:rFonts w:ascii="Adobe Garamond Pro" w:hAnsi="Adobe Garamond Pro" w:cs="TimesNewRoman"/>
          <w:sz w:val="20"/>
          <w:szCs w:val="20"/>
        </w:rPr>
        <w:t xml:space="preserve">is cast against </w:t>
      </w:r>
      <w:r w:rsidRPr="009A69AC">
        <w:rPr>
          <w:rFonts w:ascii="Adobe Garamond Pro" w:hAnsi="Adobe Garamond Pro" w:cs="TimesNewRoman"/>
          <w:sz w:val="20"/>
          <w:szCs w:val="20"/>
        </w:rPr>
        <w:t>the spellcaster that generated the illusio</w:t>
      </w:r>
      <w:r>
        <w:rPr>
          <w:rFonts w:ascii="Adobe Garamond Pro" w:hAnsi="Adobe Garamond Pro" w:cs="TimesNewRoman"/>
          <w:sz w:val="20"/>
          <w:szCs w:val="20"/>
        </w:rPr>
        <w:t>n</w:t>
      </w:r>
      <w:r w:rsidRPr="009A69AC">
        <w:rPr>
          <w:rFonts w:ascii="Adobe Garamond Pro" w:hAnsi="Adobe Garamond Pro" w:cs="TimesNewRoman"/>
          <w:sz w:val="20"/>
          <w:szCs w:val="20"/>
        </w:rPr>
        <w:t xml:space="preserve">: in this </w:t>
      </w:r>
      <w:r w:rsidR="00FF10DA" w:rsidRPr="009A69AC">
        <w:rPr>
          <w:rFonts w:ascii="Adobe Garamond Pro" w:hAnsi="Adobe Garamond Pro" w:cs="TimesNewRoman"/>
          <w:sz w:val="20"/>
          <w:szCs w:val="20"/>
        </w:rPr>
        <w:t>case,</w:t>
      </w:r>
      <w:r w:rsidRPr="009A69AC">
        <w:rPr>
          <w:rFonts w:ascii="Adobe Garamond Pro" w:hAnsi="Adobe Garamond Pro" w:cs="TimesNewRoman"/>
          <w:sz w:val="20"/>
          <w:szCs w:val="20"/>
        </w:rPr>
        <w:t xml:space="preserve"> there is the normal chance of success. The mage doesn’t have to remain</w:t>
      </w:r>
      <w:r>
        <w:rPr>
          <w:rFonts w:ascii="Adobe Garamond Pro" w:hAnsi="Adobe Garamond Pro" w:cs="TimesNewRoman"/>
          <w:sz w:val="20"/>
          <w:szCs w:val="20"/>
        </w:rPr>
        <w:t xml:space="preserve"> </w:t>
      </w:r>
      <w:r w:rsidRPr="009A69AC">
        <w:rPr>
          <w:rFonts w:ascii="Adobe Garamond Pro" w:hAnsi="Adobe Garamond Pro" w:cs="TimesNewRoman"/>
          <w:sz w:val="20"/>
          <w:szCs w:val="20"/>
        </w:rPr>
        <w:t xml:space="preserve">in the area of effect once the </w:t>
      </w:r>
      <w:r w:rsidRPr="009A69AC">
        <w:rPr>
          <w:rFonts w:ascii="Adobe Garamond Pro" w:hAnsi="Adobe Garamond Pro" w:cs="TimesNewRoman"/>
          <w:i/>
          <w:sz w:val="20"/>
          <w:szCs w:val="20"/>
        </w:rPr>
        <w:t xml:space="preserve">illusionary reality </w:t>
      </w:r>
      <w:r w:rsidRPr="009A69AC">
        <w:rPr>
          <w:rFonts w:ascii="Adobe Garamond Pro" w:hAnsi="Adobe Garamond Pro" w:cs="TimesNewRoman"/>
          <w:sz w:val="20"/>
          <w:szCs w:val="20"/>
        </w:rPr>
        <w:t xml:space="preserve">is created, which lasts for its entire duration, the spellcaster dies, or it is dispelled </w:t>
      </w:r>
      <w:r w:rsidR="00FF10DA" w:rsidRPr="009A69AC">
        <w:rPr>
          <w:rFonts w:ascii="Adobe Garamond Pro" w:hAnsi="Adobe Garamond Pro" w:cs="TimesNewRoman"/>
          <w:sz w:val="20"/>
          <w:szCs w:val="20"/>
        </w:rPr>
        <w:t>in</w:t>
      </w:r>
      <w:r w:rsidRPr="009A69AC">
        <w:rPr>
          <w:rFonts w:ascii="Adobe Garamond Pro" w:hAnsi="Adobe Garamond Pro" w:cs="TimesNewRoman"/>
          <w:sz w:val="20"/>
          <w:szCs w:val="20"/>
        </w:rPr>
        <w:t xml:space="preserve"> the way shown above (if this happens before it ends).</w:t>
      </w:r>
    </w:p>
    <w:p w:rsidR="00BC2AA1" w:rsidRPr="00A100F4" w:rsidRDefault="00BC2AA1" w:rsidP="00BC2AA1">
      <w:pPr>
        <w:autoSpaceDE w:val="0"/>
        <w:autoSpaceDN w:val="0"/>
        <w:adjustRightInd w:val="0"/>
        <w:spacing w:after="0" w:line="240" w:lineRule="auto"/>
        <w:ind w:firstLine="228"/>
        <w:jc w:val="both"/>
        <w:rPr>
          <w:rFonts w:ascii="Adobe Garamond Pro" w:hAnsi="Adobe Garamond Pro" w:cs="TimesNewRoman"/>
          <w:sz w:val="20"/>
          <w:szCs w:val="20"/>
        </w:rPr>
      </w:pPr>
      <w:r w:rsidRPr="009D1050">
        <w:rPr>
          <w:rFonts w:ascii="Adobe Garamond Pro" w:hAnsi="Adobe Garamond Pro" w:cs="TimesNewRoman"/>
          <w:sz w:val="20"/>
          <w:szCs w:val="20"/>
        </w:rPr>
        <w:t xml:space="preserve">The DM </w:t>
      </w:r>
      <w:r w:rsidR="00FF10DA">
        <w:rPr>
          <w:rFonts w:ascii="Adobe Garamond Pro" w:hAnsi="Adobe Garamond Pro" w:cs="TimesNewRoman"/>
          <w:sz w:val="20"/>
          <w:szCs w:val="20"/>
        </w:rPr>
        <w:t>should</w:t>
      </w:r>
      <w:r>
        <w:rPr>
          <w:rFonts w:ascii="Adobe Garamond Pro" w:hAnsi="Adobe Garamond Pro" w:cs="TimesNewRoman"/>
          <w:sz w:val="20"/>
          <w:szCs w:val="20"/>
        </w:rPr>
        <w:t xml:space="preserve"> try to manage</w:t>
      </w:r>
      <w:r w:rsidRPr="00B07D23">
        <w:rPr>
          <w:rFonts w:ascii="Adobe Garamond Pro" w:hAnsi="Adobe Garamond Pro" w:cs="TimesNewRoman"/>
          <w:sz w:val="20"/>
          <w:szCs w:val="20"/>
        </w:rPr>
        <w:t xml:space="preserve"> the paradoxical situations created by the </w:t>
      </w:r>
      <w:r w:rsidRPr="00B07D23">
        <w:rPr>
          <w:rFonts w:ascii="Adobe Garamond Pro" w:hAnsi="Adobe Garamond Pro" w:cs="TimesNewRoman"/>
          <w:i/>
          <w:sz w:val="20"/>
          <w:szCs w:val="20"/>
        </w:rPr>
        <w:t>illusionary reality</w:t>
      </w:r>
      <w:r w:rsidRPr="004665F7">
        <w:rPr>
          <w:rFonts w:ascii="Adobe Garamond Pro" w:hAnsi="Adobe Garamond Pro" w:cs="TimesNewRoman"/>
          <w:sz w:val="20"/>
          <w:szCs w:val="20"/>
        </w:rPr>
        <w:t xml:space="preserve"> </w:t>
      </w:r>
      <w:r w:rsidRPr="00CB5717">
        <w:rPr>
          <w:rFonts w:ascii="Adobe Garamond Pro" w:hAnsi="Adobe Garamond Pro" w:cs="TimesNewRoman"/>
          <w:sz w:val="20"/>
          <w:szCs w:val="20"/>
        </w:rPr>
        <w:t xml:space="preserve">with maximum attention </w:t>
      </w:r>
      <w:r>
        <w:rPr>
          <w:rFonts w:ascii="Adobe Garamond Pro" w:hAnsi="Adobe Garamond Pro" w:cs="TimesNewRoman"/>
          <w:sz w:val="20"/>
          <w:szCs w:val="20"/>
        </w:rPr>
        <w:t>to prevent the</w:t>
      </w:r>
      <w:r w:rsidRPr="00CB5717">
        <w:rPr>
          <w:rFonts w:ascii="Adobe Garamond Pro" w:hAnsi="Adobe Garamond Pro" w:cs="TimesNewRoman"/>
          <w:sz w:val="20"/>
          <w:szCs w:val="20"/>
        </w:rPr>
        <w:t xml:space="preserve"> PCs (if they remain victims)</w:t>
      </w:r>
      <w:r>
        <w:rPr>
          <w:rFonts w:ascii="Adobe Garamond Pro" w:hAnsi="Adobe Garamond Pro" w:cs="TimesNewRoman"/>
          <w:sz w:val="20"/>
          <w:szCs w:val="20"/>
        </w:rPr>
        <w:t xml:space="preserve"> from realising</w:t>
      </w:r>
      <w:r w:rsidRPr="00CB5717">
        <w:rPr>
          <w:rFonts w:ascii="Adobe Garamond Pro" w:hAnsi="Adobe Garamond Pro" w:cs="TimesNewRoman"/>
          <w:sz w:val="20"/>
          <w:szCs w:val="20"/>
        </w:rPr>
        <w:t xml:space="preserve"> the truth, </w:t>
      </w:r>
      <w:r>
        <w:rPr>
          <w:rFonts w:ascii="Adobe Garamond Pro" w:hAnsi="Adobe Garamond Pro" w:cs="TimesNewRoman"/>
          <w:sz w:val="20"/>
          <w:szCs w:val="20"/>
        </w:rPr>
        <w:t>or to favour</w:t>
      </w:r>
      <w:r w:rsidRPr="00A100F4">
        <w:rPr>
          <w:rFonts w:ascii="Adobe Garamond Pro" w:hAnsi="Adobe Garamond Pro" w:cs="TimesNewRoman"/>
          <w:sz w:val="20"/>
          <w:szCs w:val="20"/>
        </w:rPr>
        <w:t xml:space="preserve"> the PC’s plans (if the latter are the</w:t>
      </w:r>
      <w:r w:rsidRPr="009A69AC">
        <w:rPr>
          <w:rFonts w:ascii="Adobe Garamond Pro" w:hAnsi="Adobe Garamond Pro" w:cs="TimesNewRoman"/>
          <w:sz w:val="20"/>
          <w:szCs w:val="20"/>
        </w:rPr>
        <w:t xml:space="preserve"> creators of the fiction) </w:t>
      </w:r>
      <w:r w:rsidRPr="00CA579C">
        <w:rPr>
          <w:rFonts w:ascii="Adobe Garamond Pro" w:hAnsi="Adobe Garamond Pro" w:cs="TimesNewRoman"/>
          <w:sz w:val="20"/>
          <w:szCs w:val="20"/>
        </w:rPr>
        <w:t xml:space="preserve">based on the experience and astuteness of the </w:t>
      </w:r>
      <w:r w:rsidRPr="00CB5717">
        <w:rPr>
          <w:rFonts w:ascii="Adobe Garamond Pro" w:hAnsi="Adobe Garamond Pro" w:cs="TimesNewRoman"/>
          <w:sz w:val="20"/>
          <w:szCs w:val="20"/>
        </w:rPr>
        <w:t>NPCs that are enmeshed in this hallucination.</w:t>
      </w:r>
    </w:p>
    <w:p w:rsidR="00DA3453" w:rsidRPr="007B220A" w:rsidRDefault="00DA3453" w:rsidP="00DA345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B220A">
        <w:rPr>
          <w:rFonts w:ascii="Adobe Garamond Pro Bold" w:hAnsi="Adobe Garamond Pro Bold" w:cs="Times New Roman"/>
          <w:b/>
          <w:bCs/>
          <w:smallCaps/>
          <w:sz w:val="24"/>
          <w:szCs w:val="24"/>
        </w:rPr>
        <w:t>Immunity</w:t>
      </w:r>
    </w:p>
    <w:p w:rsidR="00DA3453" w:rsidRPr="007B220A" w:rsidRDefault="00DA3453" w:rsidP="00DA3453">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School:</w:t>
      </w:r>
      <w:r w:rsidRPr="007B220A">
        <w:rPr>
          <w:rFonts w:ascii="Adobe Garamond Pro" w:hAnsi="Adobe Garamond Pro" w:cs="TimesNewRoman"/>
          <w:sz w:val="20"/>
          <w:szCs w:val="20"/>
        </w:rPr>
        <w:t xml:space="preserve"> Abjuration</w:t>
      </w:r>
    </w:p>
    <w:p w:rsidR="00DA3453" w:rsidRPr="007B220A" w:rsidRDefault="00DA3453" w:rsidP="00DA3453">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Range:</w:t>
      </w:r>
      <w:r w:rsidRPr="007B220A">
        <w:rPr>
          <w:rFonts w:ascii="Adobe Garamond Pro" w:hAnsi="Adobe Garamond Pro" w:cs="TimesNewRoman"/>
          <w:sz w:val="20"/>
          <w:szCs w:val="20"/>
        </w:rPr>
        <w:t xml:space="preserve"> touch</w:t>
      </w:r>
    </w:p>
    <w:p w:rsidR="00DA3453" w:rsidRPr="007B220A" w:rsidRDefault="00DA3453" w:rsidP="00DA3453">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Area of effect:</w:t>
      </w:r>
      <w:r w:rsidRPr="007B220A">
        <w:rPr>
          <w:rFonts w:ascii="Adobe Garamond Pro" w:hAnsi="Adobe Garamond Pro" w:cs="TimesNewRoman"/>
          <w:sz w:val="20"/>
          <w:szCs w:val="20"/>
        </w:rPr>
        <w:t xml:space="preserve"> a creature</w:t>
      </w:r>
    </w:p>
    <w:p w:rsidR="00DA3453" w:rsidRPr="007B220A" w:rsidRDefault="00DA3453" w:rsidP="00DA3453">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Duration:</w:t>
      </w:r>
      <w:r w:rsidRPr="007B220A">
        <w:rPr>
          <w:rFonts w:ascii="Adobe Garamond Pro" w:hAnsi="Adobe Garamond Pro" w:cs="TimesNewRoman"/>
          <w:sz w:val="20"/>
          <w:szCs w:val="20"/>
        </w:rPr>
        <w:t xml:space="preserve"> 1 turn per level</w:t>
      </w:r>
    </w:p>
    <w:p w:rsidR="00DA3453" w:rsidRPr="007B220A" w:rsidRDefault="00DA3453" w:rsidP="00DA3453">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Effect:</w:t>
      </w:r>
      <w:r w:rsidRPr="007B220A">
        <w:rPr>
          <w:rFonts w:ascii="Adobe Garamond Pro" w:hAnsi="Adobe Garamond Pro" w:cs="TimesNewRoman"/>
          <w:sz w:val="20"/>
          <w:szCs w:val="20"/>
        </w:rPr>
        <w:t xml:space="preserve"> immunity or resistance to spells and weapons</w:t>
      </w:r>
    </w:p>
    <w:p w:rsidR="00DA3453" w:rsidRPr="00DA3453" w:rsidRDefault="00DA3453" w:rsidP="00DA3453">
      <w:pPr>
        <w:autoSpaceDE w:val="0"/>
        <w:autoSpaceDN w:val="0"/>
        <w:adjustRightInd w:val="0"/>
        <w:spacing w:after="0" w:line="240" w:lineRule="auto"/>
        <w:ind w:firstLine="228"/>
        <w:jc w:val="both"/>
        <w:rPr>
          <w:rFonts w:ascii="Adobe Garamond Pro" w:hAnsi="Adobe Garamond Pro" w:cs="TimesNewRoman"/>
          <w:sz w:val="20"/>
          <w:szCs w:val="20"/>
        </w:rPr>
      </w:pPr>
      <w:r w:rsidRPr="00DA3453">
        <w:rPr>
          <w:rFonts w:ascii="Adobe Garamond Pro" w:hAnsi="Adobe Garamond Pro" w:cs="TimesNewRoman"/>
          <w:sz w:val="20"/>
          <w:szCs w:val="20"/>
        </w:rPr>
        <w:t xml:space="preserve">This spell confers to the creature touched total immunity to all spells (both arcane and divine) of the first three spell levels that directly affect the individual causing damage or that belong to the school of Enchantment. Moreover, </w:t>
      </w:r>
      <w:r w:rsidRPr="00DA3453">
        <w:rPr>
          <w:rFonts w:ascii="Adobe Garamond Pro" w:hAnsi="Adobe Garamond Pro" w:cs="Times New Roman"/>
          <w:i/>
          <w:iCs/>
          <w:sz w:val="20"/>
          <w:szCs w:val="20"/>
        </w:rPr>
        <w:t xml:space="preserve">dispel magic </w:t>
      </w:r>
      <w:r w:rsidRPr="00DA3453">
        <w:rPr>
          <w:rFonts w:ascii="Adobe Garamond Pro" w:hAnsi="Adobe Garamond Pro" w:cs="TimesNewRoman"/>
          <w:sz w:val="20"/>
          <w:szCs w:val="20"/>
        </w:rPr>
        <w:t>has half its normal chance of dispelling the magic effects active on him, while all fourth and fifth level spells have half effect (a quarter with a successful Saving Throw, at least if the spell in question allows one). Any quantifiable variable of the effect is reduced, including duration, damage, penalty, etc.; if necessary, round the numbers in the beneficiary’s favour.</w:t>
      </w:r>
    </w:p>
    <w:p w:rsidR="00DA3453" w:rsidRPr="00E94A92" w:rsidRDefault="00DA3453" w:rsidP="00DA3453">
      <w:pPr>
        <w:autoSpaceDE w:val="0"/>
        <w:autoSpaceDN w:val="0"/>
        <w:adjustRightInd w:val="0"/>
        <w:spacing w:after="0" w:line="240" w:lineRule="auto"/>
        <w:ind w:firstLine="228"/>
        <w:jc w:val="both"/>
        <w:rPr>
          <w:rFonts w:ascii="Adobe Garamond Pro" w:hAnsi="Adobe Garamond Pro" w:cs="TimesNewRoman"/>
          <w:sz w:val="20"/>
          <w:szCs w:val="20"/>
        </w:rPr>
      </w:pPr>
      <w:r w:rsidRPr="00E94A92">
        <w:rPr>
          <w:rFonts w:ascii="Adobe Garamond Pro" w:hAnsi="Adobe Garamond Pro" w:cs="TimesNewRoman"/>
          <w:b/>
          <w:sz w:val="20"/>
          <w:szCs w:val="20"/>
          <w:u w:val="single"/>
        </w:rPr>
        <w:t>Example:</w:t>
      </w:r>
      <w:r w:rsidRPr="00E94A92">
        <w:rPr>
          <w:rFonts w:ascii="Adobe Garamond Pro" w:hAnsi="Adobe Garamond Pro" w:cs="TimesNewRoman"/>
          <w:sz w:val="20"/>
          <w:szCs w:val="20"/>
        </w:rPr>
        <w:t xml:space="preserve"> a mage protected by this spell can make himself invisible, activate powers of </w:t>
      </w:r>
      <w:r w:rsidRPr="00E94A92">
        <w:rPr>
          <w:rFonts w:ascii="Adobe Garamond Pro" w:hAnsi="Adobe Garamond Pro" w:cs="TimesNewRoman"/>
          <w:i/>
          <w:sz w:val="20"/>
          <w:szCs w:val="20"/>
        </w:rPr>
        <w:t>scrying</w:t>
      </w:r>
      <w:r w:rsidRPr="00E94A92">
        <w:rPr>
          <w:rFonts w:ascii="Adobe Garamond Pro" w:hAnsi="Adobe Garamond Pro" w:cs="TimesNewRoman"/>
          <w:sz w:val="20"/>
          <w:szCs w:val="20"/>
        </w:rPr>
        <w:t xml:space="preserve"> or </w:t>
      </w:r>
      <w:r w:rsidRPr="00E94A92">
        <w:rPr>
          <w:rFonts w:ascii="Adobe Garamond Pro" w:hAnsi="Adobe Garamond Pro" w:cs="Times New Roman"/>
          <w:i/>
          <w:iCs/>
          <w:sz w:val="20"/>
          <w:szCs w:val="20"/>
        </w:rPr>
        <w:t>haste</w:t>
      </w:r>
      <w:r w:rsidRPr="00E94A92">
        <w:rPr>
          <w:rFonts w:ascii="Adobe Garamond Pro" w:hAnsi="Adobe Garamond Pro" w:cs="TimesNewRoman"/>
          <w:sz w:val="20"/>
          <w:szCs w:val="20"/>
        </w:rPr>
        <w:t xml:space="preserve">, but is immune to the effects of </w:t>
      </w:r>
      <w:r w:rsidRPr="00E94A92">
        <w:rPr>
          <w:rFonts w:ascii="Adobe Garamond Pro" w:hAnsi="Adobe Garamond Pro" w:cs="TimesNewRoman"/>
          <w:i/>
          <w:sz w:val="20"/>
          <w:szCs w:val="20"/>
        </w:rPr>
        <w:t>lightning bolt</w:t>
      </w:r>
      <w:r w:rsidRPr="00E94A92">
        <w:rPr>
          <w:rFonts w:ascii="Adobe Garamond Pro" w:hAnsi="Adobe Garamond Pro" w:cs="TimesNewRoman"/>
          <w:sz w:val="20"/>
          <w:szCs w:val="20"/>
        </w:rPr>
        <w:t xml:space="preserve">, </w:t>
      </w:r>
      <w:r w:rsidRPr="00E94A92">
        <w:rPr>
          <w:rFonts w:ascii="Adobe Garamond Pro" w:hAnsi="Adobe Garamond Pro" w:cs="TimesNewRoman"/>
          <w:i/>
          <w:sz w:val="20"/>
          <w:szCs w:val="20"/>
        </w:rPr>
        <w:t>fireball</w:t>
      </w:r>
      <w:r w:rsidRPr="00E94A92">
        <w:rPr>
          <w:rFonts w:ascii="Adobe Garamond Pro" w:hAnsi="Adobe Garamond Pro" w:cs="TimesNewRoman"/>
          <w:sz w:val="20"/>
          <w:szCs w:val="20"/>
        </w:rPr>
        <w:t xml:space="preserve"> or </w:t>
      </w:r>
      <w:r w:rsidRPr="00E94A92">
        <w:rPr>
          <w:rFonts w:ascii="Adobe Garamond Pro" w:hAnsi="Adobe Garamond Pro" w:cs="TimesNewRoman"/>
          <w:i/>
          <w:sz w:val="20"/>
          <w:szCs w:val="20"/>
        </w:rPr>
        <w:t>hold person</w:t>
      </w:r>
      <w:r w:rsidRPr="00E94A92">
        <w:rPr>
          <w:rFonts w:ascii="Adobe Garamond Pro" w:hAnsi="Adobe Garamond Pro" w:cs="TimesNewRoman"/>
          <w:sz w:val="20"/>
          <w:szCs w:val="20"/>
        </w:rPr>
        <w:t xml:space="preserve">. Moreover he only suffers half damage (a quarter with a successful ST, if one is allowed) from adverse </w:t>
      </w:r>
      <w:r w:rsidRPr="00E94A92">
        <w:rPr>
          <w:rFonts w:ascii="Adobe Garamond Pro" w:hAnsi="Adobe Garamond Pro" w:cs="TimesNewRoman"/>
          <w:sz w:val="20"/>
          <w:szCs w:val="20"/>
        </w:rPr>
        <w:t>effects of 4</w:t>
      </w:r>
      <w:r w:rsidRPr="00E94A92">
        <w:rPr>
          <w:rFonts w:ascii="Adobe Garamond Pro" w:hAnsi="Adobe Garamond Pro" w:cs="TimesNewRoman"/>
          <w:sz w:val="20"/>
          <w:szCs w:val="20"/>
          <w:vertAlign w:val="superscript"/>
        </w:rPr>
        <w:t>th</w:t>
      </w:r>
      <w:r w:rsidRPr="00E94A92">
        <w:rPr>
          <w:rFonts w:ascii="Adobe Garamond Pro" w:hAnsi="Adobe Garamond Pro" w:cs="TimesNewRoman"/>
          <w:sz w:val="20"/>
          <w:szCs w:val="20"/>
        </w:rPr>
        <w:t xml:space="preserve"> and 5</w:t>
      </w:r>
      <w:r w:rsidRPr="00E94A92">
        <w:rPr>
          <w:rFonts w:ascii="Adobe Garamond Pro" w:hAnsi="Adobe Garamond Pro" w:cs="TimesNewRoman"/>
          <w:sz w:val="20"/>
          <w:szCs w:val="20"/>
          <w:vertAlign w:val="superscript"/>
        </w:rPr>
        <w:t>th</w:t>
      </w:r>
      <w:r w:rsidRPr="00E94A92">
        <w:rPr>
          <w:rFonts w:ascii="Adobe Garamond Pro" w:hAnsi="Adobe Garamond Pro" w:cs="TimesNewRoman"/>
          <w:sz w:val="20"/>
          <w:szCs w:val="20"/>
        </w:rPr>
        <w:t xml:space="preserve"> level like </w:t>
      </w:r>
      <w:r w:rsidRPr="00E94A92">
        <w:rPr>
          <w:rFonts w:ascii="Adobe Garamond Pro" w:hAnsi="Adobe Garamond Pro" w:cs="Times New Roman"/>
          <w:i/>
          <w:iCs/>
          <w:sz w:val="20"/>
          <w:szCs w:val="20"/>
        </w:rPr>
        <w:t>cause critical wounds</w:t>
      </w:r>
      <w:r w:rsidRPr="00E94A92">
        <w:rPr>
          <w:rFonts w:ascii="Adobe Garamond Pro" w:hAnsi="Adobe Garamond Pro" w:cs="TimesNewRoman"/>
          <w:sz w:val="20"/>
          <w:szCs w:val="20"/>
        </w:rPr>
        <w:t xml:space="preserve">, </w:t>
      </w:r>
      <w:r w:rsidRPr="00E94A92">
        <w:rPr>
          <w:rFonts w:ascii="Adobe Garamond Pro" w:hAnsi="Adobe Garamond Pro" w:cs="Times New Roman"/>
          <w:i/>
          <w:iCs/>
          <w:sz w:val="20"/>
          <w:szCs w:val="20"/>
        </w:rPr>
        <w:t xml:space="preserve">cloudkill </w:t>
      </w:r>
      <w:r w:rsidRPr="00E94A92">
        <w:rPr>
          <w:rFonts w:ascii="Adobe Garamond Pro" w:hAnsi="Adobe Garamond Pro" w:cs="TimesNewRoman"/>
          <w:sz w:val="20"/>
          <w:szCs w:val="20"/>
        </w:rPr>
        <w:t xml:space="preserve">and </w:t>
      </w:r>
      <w:r w:rsidRPr="00E94A92">
        <w:rPr>
          <w:rFonts w:ascii="Adobe Garamond Pro" w:hAnsi="Adobe Garamond Pro" w:cs="Times New Roman"/>
          <w:i/>
          <w:iCs/>
          <w:sz w:val="20"/>
          <w:szCs w:val="20"/>
        </w:rPr>
        <w:t>ice storm</w:t>
      </w:r>
      <w:r w:rsidRPr="00E94A92">
        <w:rPr>
          <w:rFonts w:ascii="Adobe Garamond Pro" w:hAnsi="Adobe Garamond Pro" w:cs="TimesNewRoman"/>
          <w:sz w:val="20"/>
          <w:szCs w:val="20"/>
        </w:rPr>
        <w:t xml:space="preserve">, whilst the duration of a </w:t>
      </w:r>
      <w:r w:rsidRPr="00E94A92">
        <w:rPr>
          <w:rFonts w:ascii="Adobe Garamond Pro" w:hAnsi="Adobe Garamond Pro" w:cs="TimesNewRoman"/>
          <w:i/>
          <w:sz w:val="20"/>
          <w:szCs w:val="20"/>
        </w:rPr>
        <w:t>hold monster</w:t>
      </w:r>
      <w:r w:rsidRPr="00E94A92">
        <w:rPr>
          <w:rFonts w:ascii="Adobe Garamond Pro" w:hAnsi="Adobe Garamond Pro" w:cs="TimesNewRoman"/>
          <w:sz w:val="20"/>
          <w:szCs w:val="20"/>
        </w:rPr>
        <w:t xml:space="preserve"> or </w:t>
      </w:r>
      <w:r w:rsidRPr="00E94A92">
        <w:rPr>
          <w:rFonts w:ascii="Adobe Garamond Pro" w:hAnsi="Adobe Garamond Pro" w:cs="TimesNewRoman"/>
          <w:i/>
          <w:sz w:val="20"/>
          <w:szCs w:val="20"/>
        </w:rPr>
        <w:t>confusion</w:t>
      </w:r>
      <w:r w:rsidRPr="00E94A92">
        <w:rPr>
          <w:rFonts w:ascii="Adobe Garamond Pro" w:hAnsi="Adobe Garamond Pro" w:cs="TimesNewRoman"/>
          <w:sz w:val="20"/>
          <w:szCs w:val="20"/>
        </w:rPr>
        <w:t xml:space="preserve"> on him is halved.</w:t>
      </w:r>
    </w:p>
    <w:p w:rsidR="00DA3453" w:rsidRPr="00E94A92" w:rsidRDefault="00DA3453" w:rsidP="00DA3453">
      <w:pPr>
        <w:autoSpaceDE w:val="0"/>
        <w:autoSpaceDN w:val="0"/>
        <w:adjustRightInd w:val="0"/>
        <w:spacing w:after="0" w:line="240" w:lineRule="auto"/>
        <w:ind w:firstLine="228"/>
        <w:jc w:val="both"/>
        <w:rPr>
          <w:rFonts w:ascii="Adobe Garamond Pro" w:hAnsi="Adobe Garamond Pro" w:cs="TimesNewRoman"/>
          <w:sz w:val="20"/>
          <w:szCs w:val="20"/>
        </w:rPr>
      </w:pPr>
      <w:r w:rsidRPr="00E94A92">
        <w:rPr>
          <w:rFonts w:ascii="Adobe Garamond Pro" w:hAnsi="Adobe Garamond Pro" w:cs="TimesNewRoman"/>
          <w:sz w:val="20"/>
          <w:szCs w:val="20"/>
        </w:rPr>
        <w:t>The beneficiary is also immune to any normal or magical projectiles of any size, normal and silver weapons, and takes half damage from magical weapons. This protection doesn’t work against natural weapons (bites and claws), breaths, gazes and other types of supernatural powers, which function normally.</w:t>
      </w:r>
    </w:p>
    <w:p w:rsidR="00DA3453" w:rsidRPr="00DA3453" w:rsidRDefault="00DA3453" w:rsidP="00DA3453">
      <w:pPr>
        <w:autoSpaceDE w:val="0"/>
        <w:autoSpaceDN w:val="0"/>
        <w:adjustRightInd w:val="0"/>
        <w:spacing w:after="0" w:line="240" w:lineRule="auto"/>
        <w:ind w:firstLine="228"/>
        <w:jc w:val="both"/>
        <w:rPr>
          <w:rFonts w:ascii="Adobe Garamond Pro" w:hAnsi="Adobe Garamond Pro" w:cs="TimesNewRoman"/>
          <w:sz w:val="20"/>
          <w:szCs w:val="20"/>
        </w:rPr>
      </w:pPr>
      <w:r w:rsidRPr="00E94A92">
        <w:rPr>
          <w:rFonts w:ascii="Adobe Garamond Pro" w:hAnsi="Adobe Garamond Pro" w:cs="TimesNewRoman"/>
          <w:sz w:val="20"/>
          <w:szCs w:val="20"/>
        </w:rPr>
        <w:t xml:space="preserve">The </w:t>
      </w:r>
      <w:r w:rsidRPr="00DA3453">
        <w:rPr>
          <w:rFonts w:ascii="Adobe Garamond Pro" w:hAnsi="Adobe Garamond Pro" w:cs="TimesNewRoman"/>
          <w:sz w:val="20"/>
          <w:szCs w:val="20"/>
        </w:rPr>
        <w:t xml:space="preserve">beneficiary can temporarily abandon the protection offered by </w:t>
      </w:r>
      <w:r w:rsidRPr="00DA3453">
        <w:rPr>
          <w:rFonts w:ascii="Adobe Garamond Pro" w:hAnsi="Adobe Garamond Pro" w:cs="TimesNewRoman"/>
          <w:i/>
          <w:sz w:val="20"/>
          <w:szCs w:val="20"/>
        </w:rPr>
        <w:t>immunity</w:t>
      </w:r>
      <w:r w:rsidRPr="00DA3453">
        <w:rPr>
          <w:rFonts w:ascii="Adobe Garamond Pro" w:hAnsi="Adobe Garamond Pro" w:cs="TimesNewRoman"/>
          <w:sz w:val="20"/>
          <w:szCs w:val="20"/>
        </w:rPr>
        <w:t xml:space="preserve">: in this </w:t>
      </w:r>
      <w:r w:rsidR="00FF10DA" w:rsidRPr="00DA3453">
        <w:rPr>
          <w:rFonts w:ascii="Adobe Garamond Pro" w:hAnsi="Adobe Garamond Pro" w:cs="TimesNewRoman"/>
          <w:sz w:val="20"/>
          <w:szCs w:val="20"/>
        </w:rPr>
        <w:t>case,</w:t>
      </w:r>
      <w:r w:rsidRPr="00DA3453">
        <w:rPr>
          <w:rFonts w:ascii="Adobe Garamond Pro" w:hAnsi="Adobe Garamond Pro" w:cs="TimesNewRoman"/>
          <w:sz w:val="20"/>
          <w:szCs w:val="20"/>
        </w:rPr>
        <w:t xml:space="preserve"> however, the </w:t>
      </w:r>
      <w:r w:rsidRPr="00DA3453">
        <w:rPr>
          <w:rFonts w:ascii="Adobe Garamond Pro" w:hAnsi="Adobe Garamond Pro" w:cs="Times New Roman"/>
          <w:i/>
          <w:iCs/>
          <w:sz w:val="20"/>
          <w:szCs w:val="20"/>
        </w:rPr>
        <w:t xml:space="preserve">immunity </w:t>
      </w:r>
      <w:r w:rsidRPr="00DA3453">
        <w:rPr>
          <w:rFonts w:ascii="Adobe Garamond Pro" w:hAnsi="Adobe Garamond Pro" w:cs="TimesNewRoman"/>
          <w:sz w:val="20"/>
          <w:szCs w:val="20"/>
        </w:rPr>
        <w:t>is completely absent for that round (including the protection from weapons), and therefore the subject can be damaged normally, but it automatically returns at the start of the next round (as long as the mage wishes it).</w:t>
      </w:r>
    </w:p>
    <w:p w:rsidR="004F23C4" w:rsidRPr="00562107" w:rsidRDefault="004F23C4" w:rsidP="004F23C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2107">
        <w:rPr>
          <w:rFonts w:ascii="Adobe Garamond Pro Bold" w:hAnsi="Adobe Garamond Pro Bold" w:cs="Times New Roman"/>
          <w:b/>
          <w:bCs/>
          <w:smallCaps/>
          <w:sz w:val="24"/>
          <w:szCs w:val="24"/>
        </w:rPr>
        <w:t>Light Sword</w:t>
      </w:r>
    </w:p>
    <w:p w:rsidR="004F23C4" w:rsidRPr="00562107" w:rsidRDefault="004F23C4" w:rsidP="004F23C4">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School:</w:t>
      </w:r>
      <w:r w:rsidRPr="00562107">
        <w:rPr>
          <w:rFonts w:ascii="Adobe Garamond Pro" w:hAnsi="Adobe Garamond Pro" w:cs="TimesNewRoman"/>
          <w:sz w:val="20"/>
          <w:szCs w:val="20"/>
        </w:rPr>
        <w:t xml:space="preserve"> Evocation</w:t>
      </w:r>
    </w:p>
    <w:p w:rsidR="004F23C4" w:rsidRPr="00562107" w:rsidRDefault="004F23C4" w:rsidP="004F23C4">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Range:</w:t>
      </w:r>
      <w:r w:rsidRPr="00562107">
        <w:rPr>
          <w:rFonts w:ascii="Adobe Garamond Pro" w:hAnsi="Adobe Garamond Pro" w:cs="TimesNewRoman"/>
          <w:sz w:val="20"/>
          <w:szCs w:val="20"/>
        </w:rPr>
        <w:t xml:space="preserve"> 30 feet</w:t>
      </w:r>
    </w:p>
    <w:p w:rsidR="004F23C4" w:rsidRPr="00562107" w:rsidRDefault="004F23C4" w:rsidP="004F23C4">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Area of effect:</w:t>
      </w:r>
      <w:r w:rsidRPr="00562107">
        <w:rPr>
          <w:rFonts w:ascii="Adobe Garamond Pro" w:hAnsi="Adobe Garamond Pro" w:cs="TimesNewRoman"/>
          <w:sz w:val="20"/>
          <w:szCs w:val="20"/>
        </w:rPr>
        <w:t xml:space="preserve"> sword of force</w:t>
      </w:r>
    </w:p>
    <w:p w:rsidR="004F23C4" w:rsidRPr="00562107" w:rsidRDefault="004F23C4" w:rsidP="004F23C4">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Duration:</w:t>
      </w:r>
      <w:r w:rsidRPr="00562107">
        <w:rPr>
          <w:rFonts w:ascii="Adobe Garamond Pro" w:hAnsi="Adobe Garamond Pro" w:cs="TimesNewRoman"/>
          <w:sz w:val="20"/>
          <w:szCs w:val="20"/>
        </w:rPr>
        <w:t xml:space="preserve"> 6 rounds + 1 per level</w:t>
      </w:r>
    </w:p>
    <w:p w:rsidR="004F23C4" w:rsidRPr="00562107" w:rsidRDefault="004F23C4" w:rsidP="004F23C4">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Effect:</w:t>
      </w:r>
      <w:r w:rsidRPr="00562107">
        <w:rPr>
          <w:rFonts w:ascii="Adobe Garamond Pro" w:hAnsi="Adobe Garamond Pro" w:cs="TimesNewRoman"/>
          <w:sz w:val="20"/>
          <w:szCs w:val="20"/>
        </w:rPr>
        <w:t xml:space="preserve"> create a sword of energy</w:t>
      </w:r>
    </w:p>
    <w:p w:rsidR="004F23C4" w:rsidRPr="004F23C4" w:rsidRDefault="004F23C4" w:rsidP="004F23C4">
      <w:pPr>
        <w:autoSpaceDE w:val="0"/>
        <w:autoSpaceDN w:val="0"/>
        <w:adjustRightInd w:val="0"/>
        <w:spacing w:after="0" w:line="240" w:lineRule="auto"/>
        <w:ind w:firstLine="228"/>
        <w:jc w:val="both"/>
        <w:rPr>
          <w:rFonts w:ascii="Adobe Garamond Pro" w:hAnsi="Adobe Garamond Pro" w:cs="TimesNewRoman"/>
          <w:sz w:val="20"/>
          <w:szCs w:val="20"/>
        </w:rPr>
      </w:pPr>
      <w:r w:rsidRPr="00A07929">
        <w:rPr>
          <w:rFonts w:ascii="Adobe Garamond Pro" w:hAnsi="Adobe Garamond Pro" w:cs="TimesNewRoman"/>
          <w:sz w:val="20"/>
          <w:szCs w:val="20"/>
        </w:rPr>
        <w:t xml:space="preserve">This spell creates a </w:t>
      </w:r>
      <w:r>
        <w:rPr>
          <w:rFonts w:ascii="Adobe Garamond Pro" w:hAnsi="Adobe Garamond Pro" w:cs="TimesNewRoman"/>
          <w:sz w:val="20"/>
          <w:szCs w:val="20"/>
        </w:rPr>
        <w:t>glowing</w:t>
      </w:r>
      <w:r w:rsidRPr="006D0D8F">
        <w:rPr>
          <w:rFonts w:ascii="Adobe Garamond Pro" w:hAnsi="Adobe Garamond Pro" w:cs="TimesNewRoman"/>
          <w:sz w:val="20"/>
          <w:szCs w:val="20"/>
        </w:rPr>
        <w:t xml:space="preserve"> sword made</w:t>
      </w:r>
      <w:r w:rsidRPr="00A07929">
        <w:rPr>
          <w:rFonts w:ascii="Adobe Garamond Pro" w:hAnsi="Adobe Garamond Pro" w:cs="TimesNewRoman"/>
          <w:sz w:val="20"/>
          <w:szCs w:val="20"/>
        </w:rPr>
        <w:t xml:space="preserve"> of pure </w:t>
      </w:r>
      <w:r w:rsidRPr="004F23C4">
        <w:rPr>
          <w:rFonts w:ascii="Adobe Garamond Pro" w:hAnsi="Adobe Garamond Pro" w:cs="TimesNewRoman"/>
          <w:sz w:val="20"/>
          <w:szCs w:val="20"/>
        </w:rPr>
        <w:t>energy that its summoner can control as if he held it himself. The</w:t>
      </w:r>
      <w:r w:rsidRPr="00423C21">
        <w:rPr>
          <w:rFonts w:ascii="Adobe Garamond Pro" w:hAnsi="Adobe Garamond Pro" w:cs="TimesNewRoman"/>
          <w:sz w:val="20"/>
          <w:szCs w:val="20"/>
        </w:rPr>
        <w:t xml:space="preserve"> mage cannot fight </w:t>
      </w:r>
      <w:r>
        <w:rPr>
          <w:rFonts w:ascii="Adobe Garamond Pro" w:hAnsi="Adobe Garamond Pro" w:cs="TimesNewRoman"/>
          <w:sz w:val="20"/>
          <w:szCs w:val="20"/>
        </w:rPr>
        <w:t xml:space="preserve">simultaneously </w:t>
      </w:r>
      <w:r w:rsidRPr="00423C21">
        <w:rPr>
          <w:rFonts w:ascii="Adobe Garamond Pro" w:hAnsi="Adobe Garamond Pro" w:cs="TimesNewRoman"/>
          <w:sz w:val="20"/>
          <w:szCs w:val="20"/>
        </w:rPr>
        <w:t xml:space="preserve">with this sword and with other </w:t>
      </w:r>
      <w:r w:rsidRPr="00A2793A">
        <w:rPr>
          <w:rFonts w:ascii="Adobe Garamond Pro" w:hAnsi="Adobe Garamond Pro" w:cs="TimesNewRoman"/>
          <w:sz w:val="20"/>
          <w:szCs w:val="20"/>
        </w:rPr>
        <w:t>weapons, but can order the sword to fight alone and in the meanwhile use another item. It has no bonus, but can strike any target, even those creatures that</w:t>
      </w:r>
      <w:r w:rsidRPr="00423C21">
        <w:rPr>
          <w:rFonts w:ascii="Adobe Garamond Pro" w:hAnsi="Adobe Garamond Pro" w:cs="TimesNewRoman"/>
          <w:sz w:val="20"/>
          <w:szCs w:val="20"/>
        </w:rPr>
        <w:t xml:space="preserve"> can normally be wounded only with +5 </w:t>
      </w:r>
      <w:r w:rsidRPr="0043381A">
        <w:rPr>
          <w:rFonts w:ascii="Adobe Garamond Pro" w:hAnsi="Adobe Garamond Pro" w:cs="TimesNewRoman"/>
          <w:sz w:val="20"/>
          <w:szCs w:val="20"/>
        </w:rPr>
        <w:t>weapons. Moreover, if it rolls a natural 19 or 20 on the dice, th</w:t>
      </w:r>
      <w:r w:rsidRPr="00423C21">
        <w:rPr>
          <w:rFonts w:ascii="Adobe Garamond Pro" w:hAnsi="Adobe Garamond Pro" w:cs="TimesNewRoman"/>
          <w:sz w:val="20"/>
          <w:szCs w:val="20"/>
        </w:rPr>
        <w:t>e s</w:t>
      </w:r>
      <w:r>
        <w:rPr>
          <w:rFonts w:ascii="Adobe Garamond Pro" w:hAnsi="Adobe Garamond Pro" w:cs="TimesNewRoman"/>
          <w:sz w:val="20"/>
          <w:szCs w:val="20"/>
        </w:rPr>
        <w:t>w</w:t>
      </w:r>
      <w:r w:rsidRPr="00423C21">
        <w:rPr>
          <w:rFonts w:ascii="Adobe Garamond Pro" w:hAnsi="Adobe Garamond Pro" w:cs="TimesNewRoman"/>
          <w:sz w:val="20"/>
          <w:szCs w:val="20"/>
        </w:rPr>
        <w:t>ord always strikes the target, whatever its Armour Class. It can make one attack per round (using the Mage’s THAC0), inflicting</w:t>
      </w:r>
      <w:r w:rsidRPr="0029532B">
        <w:rPr>
          <w:rFonts w:ascii="Adobe Garamond Pro" w:hAnsi="Adobe Garamond Pro" w:cs="TimesNewRoman"/>
          <w:sz w:val="20"/>
          <w:szCs w:val="20"/>
        </w:rPr>
        <w:t xml:space="preserve"> 4d6 points of </w:t>
      </w:r>
      <w:r w:rsidRPr="004F23C4">
        <w:rPr>
          <w:rFonts w:ascii="Adobe Garamond Pro" w:hAnsi="Adobe Garamond Pro" w:cs="TimesNewRoman"/>
          <w:sz w:val="20"/>
          <w:szCs w:val="20"/>
        </w:rPr>
        <w:t>damage and follows the</w:t>
      </w:r>
      <w:r w:rsidRPr="0018344C">
        <w:rPr>
          <w:rFonts w:ascii="Adobe Garamond Pro" w:hAnsi="Adobe Garamond Pro" w:cs="TimesNewRoman"/>
          <w:sz w:val="20"/>
          <w:szCs w:val="20"/>
        </w:rPr>
        <w:t xml:space="preserve"> </w:t>
      </w:r>
      <w:r w:rsidRPr="004F23C4">
        <w:rPr>
          <w:rFonts w:ascii="Adobe Garamond Pro" w:hAnsi="Adobe Garamond Pro" w:cs="TimesNewRoman"/>
          <w:sz w:val="20"/>
          <w:szCs w:val="20"/>
        </w:rPr>
        <w:t xml:space="preserve">target everywhere (even </w:t>
      </w:r>
      <w:r>
        <w:rPr>
          <w:rFonts w:ascii="Adobe Garamond Pro" w:hAnsi="Adobe Garamond Pro" w:cs="TimesNewRoman"/>
          <w:sz w:val="20"/>
          <w:szCs w:val="20"/>
        </w:rPr>
        <w:t>if it goes beyond the spell’s range</w:t>
      </w:r>
      <w:r w:rsidRPr="004F23C4">
        <w:rPr>
          <w:rFonts w:ascii="Adobe Garamond Pro" w:hAnsi="Adobe Garamond Pro" w:cs="TimesNewRoman"/>
          <w:sz w:val="20"/>
          <w:szCs w:val="20"/>
        </w:rPr>
        <w:t xml:space="preserve">): if it kills the target, it instantly reappears at the spellcaster’s side (if the effect has ended) </w:t>
      </w:r>
      <w:r>
        <w:rPr>
          <w:rFonts w:ascii="Adobe Garamond Pro" w:hAnsi="Adobe Garamond Pro" w:cs="TimesNewRoman"/>
          <w:sz w:val="20"/>
          <w:szCs w:val="20"/>
        </w:rPr>
        <w:t xml:space="preserve">and persists for the spell’s </w:t>
      </w:r>
      <w:r w:rsidRPr="004F23C4">
        <w:rPr>
          <w:rFonts w:ascii="Adobe Garamond Pro" w:hAnsi="Adobe Garamond Pro" w:cs="TimesNewRoman"/>
          <w:sz w:val="20"/>
          <w:szCs w:val="20"/>
        </w:rPr>
        <w:t xml:space="preserve">duration, unless it is destroyed with a </w:t>
      </w:r>
      <w:r w:rsidRPr="004F23C4">
        <w:rPr>
          <w:rFonts w:ascii="Adobe Garamond Pro" w:hAnsi="Adobe Garamond Pro" w:cs="Times New Roman"/>
          <w:i/>
          <w:iCs/>
          <w:sz w:val="20"/>
          <w:szCs w:val="20"/>
        </w:rPr>
        <w:t>dispel magic</w:t>
      </w:r>
      <w:r w:rsidRPr="004F23C4">
        <w:rPr>
          <w:rFonts w:ascii="Adobe Garamond Pro" w:hAnsi="Adobe Garamond Pro" w:cs="TimesNewRoman"/>
          <w:sz w:val="20"/>
          <w:szCs w:val="20"/>
        </w:rPr>
        <w:t>, or until the mage decides dismiss it.</w:t>
      </w:r>
    </w:p>
    <w:p w:rsidR="004F23C4" w:rsidRPr="001F7DD6" w:rsidRDefault="004F23C4" w:rsidP="004F23C4">
      <w:pPr>
        <w:tabs>
          <w:tab w:val="left" w:pos="228"/>
        </w:tabs>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8344C">
        <w:rPr>
          <w:rFonts w:ascii="Adobe Garamond Pro" w:hAnsi="Adobe Garamond Pro" w:cs="TimesNewRoman"/>
          <w:sz w:val="20"/>
          <w:szCs w:val="20"/>
        </w:rPr>
        <w:t xml:space="preserve">This sword can also be held and used as if it was a sword or a dagger of any size, therefore if the spellcaster has some mastery rank in the use of a sword or dagger, he can use the bonuses to the Attack Roll and AC that are derived from his mastery, </w:t>
      </w:r>
      <w:r>
        <w:rPr>
          <w:rFonts w:ascii="Adobe Garamond Pro" w:hAnsi="Adobe Garamond Pro" w:cs="TimesNewRoman"/>
          <w:sz w:val="20"/>
          <w:szCs w:val="20"/>
        </w:rPr>
        <w:t xml:space="preserve">although it always uses the damage </w:t>
      </w:r>
      <w:r w:rsidRPr="004F23C4">
        <w:rPr>
          <w:rFonts w:ascii="Adobe Garamond Pro" w:hAnsi="Adobe Garamond Pro" w:cs="TimesNewRoman"/>
          <w:sz w:val="20"/>
          <w:szCs w:val="20"/>
        </w:rPr>
        <w:t>inflicted by the spell instead of that based on his mastery rank. Finally</w:t>
      </w:r>
      <w:r w:rsidRPr="0018344C">
        <w:rPr>
          <w:rFonts w:ascii="Adobe Garamond Pro" w:hAnsi="Adobe Garamond Pro" w:cs="TimesNewRoman"/>
          <w:sz w:val="20"/>
          <w:szCs w:val="20"/>
        </w:rPr>
        <w:t xml:space="preserve">, the </w:t>
      </w:r>
      <w:r w:rsidRPr="0018344C">
        <w:rPr>
          <w:rFonts w:ascii="Adobe Garamond Pro" w:hAnsi="Adobe Garamond Pro" w:cs="Times New Roman"/>
          <w:i/>
          <w:iCs/>
          <w:sz w:val="20"/>
          <w:szCs w:val="20"/>
        </w:rPr>
        <w:t xml:space="preserve">light sword </w:t>
      </w:r>
      <w:r w:rsidRPr="0018344C">
        <w:rPr>
          <w:rFonts w:ascii="Adobe Garamond Pro" w:hAnsi="Adobe Garamond Pro" w:cs="TimesNewRoman"/>
          <w:sz w:val="20"/>
          <w:szCs w:val="20"/>
        </w:rPr>
        <w:t>when it is held can be used to parry or deflect, but</w:t>
      </w:r>
      <w:r w:rsidRPr="0043381A">
        <w:rPr>
          <w:rFonts w:ascii="Adobe Garamond Pro" w:hAnsi="Adobe Garamond Pro" w:cs="TimesNewRoman"/>
          <w:sz w:val="20"/>
          <w:szCs w:val="20"/>
        </w:rPr>
        <w:t xml:space="preserve"> its blows can be parried or deflected only by magic weapons with a +5 bonus or by other weapons or effects of magical force (e.g. </w:t>
      </w:r>
      <w:r w:rsidRPr="0043381A">
        <w:rPr>
          <w:rFonts w:ascii="Adobe Garamond Pro" w:hAnsi="Adobe Garamond Pro" w:cs="Times New Roman"/>
          <w:i/>
          <w:iCs/>
          <w:sz w:val="20"/>
          <w:szCs w:val="20"/>
        </w:rPr>
        <w:t xml:space="preserve">sword </w:t>
      </w:r>
      <w:r w:rsidRPr="0043381A">
        <w:rPr>
          <w:rFonts w:ascii="Adobe Garamond Pro" w:hAnsi="Adobe Garamond Pro" w:cs="TimesNewRoman"/>
          <w:sz w:val="20"/>
          <w:szCs w:val="20"/>
        </w:rPr>
        <w:t xml:space="preserve">or </w:t>
      </w:r>
      <w:r w:rsidRPr="0043381A">
        <w:rPr>
          <w:rFonts w:ascii="Adobe Garamond Pro" w:hAnsi="Adobe Garamond Pro" w:cs="Times New Roman"/>
          <w:i/>
          <w:iCs/>
          <w:sz w:val="20"/>
          <w:szCs w:val="20"/>
        </w:rPr>
        <w:t>forceful hand</w:t>
      </w:r>
      <w:r w:rsidRPr="0043381A">
        <w:rPr>
          <w:rFonts w:ascii="Adobe Garamond Pro" w:hAnsi="Adobe Garamond Pro" w:cs="TimesNewRoman"/>
          <w:sz w:val="20"/>
          <w:szCs w:val="20"/>
        </w:rPr>
        <w:t>).</w:t>
      </w:r>
    </w:p>
    <w:p w:rsidR="00FD7A57" w:rsidRPr="00562107"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FD7A57" w:rsidRPr="00562107">
        <w:rPr>
          <w:rFonts w:ascii="Adobe Garamond Pro Bold" w:hAnsi="Adobe Garamond Pro Bold" w:cs="Times New Roman"/>
          <w:b/>
          <w:bCs/>
          <w:smallCaps/>
          <w:sz w:val="24"/>
          <w:szCs w:val="24"/>
        </w:rPr>
        <w:lastRenderedPageBreak/>
        <w:t>Lightning Storm</w:t>
      </w:r>
    </w:p>
    <w:p w:rsidR="00FD7A57" w:rsidRPr="00562107" w:rsidRDefault="00FD7A57" w:rsidP="00FD7A57">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School:</w:t>
      </w:r>
      <w:r w:rsidRPr="00562107">
        <w:rPr>
          <w:rFonts w:ascii="Adobe Garamond Pro" w:hAnsi="Adobe Garamond Pro" w:cs="TimesNewRoman"/>
          <w:sz w:val="20"/>
          <w:szCs w:val="20"/>
        </w:rPr>
        <w:t xml:space="preserve"> Evocation</w:t>
      </w:r>
    </w:p>
    <w:p w:rsidR="00FD7A57" w:rsidRPr="00562107" w:rsidRDefault="00FD7A57" w:rsidP="00FD7A57">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Range:</w:t>
      </w:r>
      <w:r w:rsidRPr="00562107">
        <w:rPr>
          <w:rFonts w:ascii="Adobe Garamond Pro" w:hAnsi="Adobe Garamond Pro" w:cs="TimesNewRoman"/>
          <w:sz w:val="20"/>
          <w:szCs w:val="20"/>
        </w:rPr>
        <w:t xml:space="preserve"> 3 feet per level</w:t>
      </w:r>
    </w:p>
    <w:p w:rsidR="00FD7A57" w:rsidRPr="00562107" w:rsidRDefault="00FD7A57" w:rsidP="00FD7A57">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Area of effect:</w:t>
      </w:r>
      <w:r w:rsidRPr="00562107">
        <w:rPr>
          <w:rFonts w:ascii="Adobe Garamond Pro" w:hAnsi="Adobe Garamond Pro" w:cs="TimesNewRoman"/>
          <w:sz w:val="20"/>
          <w:szCs w:val="20"/>
        </w:rPr>
        <w:t xml:space="preserve"> 1 lightning bolt every 4 levels</w:t>
      </w:r>
    </w:p>
    <w:p w:rsidR="00FD7A57" w:rsidRPr="00562107" w:rsidRDefault="00FD7A57" w:rsidP="00FD7A57">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Duration:</w:t>
      </w:r>
      <w:r w:rsidRPr="00562107">
        <w:rPr>
          <w:rFonts w:ascii="Adobe Garamond Pro" w:hAnsi="Adobe Garamond Pro" w:cs="TimesNewRoman"/>
          <w:sz w:val="20"/>
          <w:szCs w:val="20"/>
        </w:rPr>
        <w:t xml:space="preserve"> instantaneous</w:t>
      </w:r>
    </w:p>
    <w:p w:rsidR="00FD7A57" w:rsidRPr="00562107" w:rsidRDefault="00FD7A57" w:rsidP="00FD7A57">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Effect:</w:t>
      </w:r>
      <w:r w:rsidRPr="00562107">
        <w:rPr>
          <w:rFonts w:ascii="Adobe Garamond Pro" w:hAnsi="Adobe Garamond Pro" w:cs="TimesNewRoman"/>
          <w:sz w:val="20"/>
          <w:szCs w:val="20"/>
        </w:rPr>
        <w:t xml:space="preserve"> create 1 lightning bolt every 4 levels that each cause 1d6 per level to different victims</w:t>
      </w:r>
    </w:p>
    <w:p w:rsidR="00FD7A57" w:rsidRDefault="00FD7A57" w:rsidP="00FD7A5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F6838">
        <w:rPr>
          <w:rFonts w:ascii="Adobe Garamond Pro" w:hAnsi="Adobe Garamond Pro" w:cs="TimesNewRoman"/>
          <w:sz w:val="20"/>
          <w:szCs w:val="20"/>
        </w:rPr>
        <w:t xml:space="preserve">This potent spell evokes </w:t>
      </w:r>
      <w:r w:rsidRPr="00D52305">
        <w:rPr>
          <w:rFonts w:ascii="Adobe Garamond Pro" w:hAnsi="Adobe Garamond Pro" w:cs="TimesNewRoman"/>
          <w:sz w:val="20"/>
          <w:szCs w:val="20"/>
        </w:rPr>
        <w:t xml:space="preserve">a discharge of lightning </w:t>
      </w:r>
      <w:r>
        <w:rPr>
          <w:rFonts w:ascii="Adobe Garamond Pro" w:hAnsi="Adobe Garamond Pro" w:cs="TimesNewRoman"/>
          <w:sz w:val="20"/>
          <w:szCs w:val="20"/>
        </w:rPr>
        <w:t xml:space="preserve">that strikes the targets </w:t>
      </w:r>
      <w:r w:rsidRPr="0073401B">
        <w:rPr>
          <w:rFonts w:ascii="Adobe Garamond Pro" w:hAnsi="Adobe Garamond Pro" w:cs="TimesNewRoman"/>
          <w:sz w:val="20"/>
          <w:szCs w:val="20"/>
        </w:rPr>
        <w:t xml:space="preserve">designated by the mage, who must be within a range of 3 feet per level of the spellcaster and be visible from </w:t>
      </w:r>
      <w:r w:rsidRPr="00D52305">
        <w:rPr>
          <w:rFonts w:ascii="Adobe Garamond Pro" w:hAnsi="Adobe Garamond Pro" w:cs="TimesNewRoman"/>
          <w:sz w:val="20"/>
          <w:szCs w:val="20"/>
        </w:rPr>
        <w:t xml:space="preserve">his position. In order to release the power of the lightning, the mage must remain concentrating for at least one </w:t>
      </w:r>
      <w:r w:rsidRPr="005B2CE6">
        <w:rPr>
          <w:rFonts w:ascii="Adobe Garamond Pro" w:hAnsi="Adobe Garamond Pro" w:cs="TimesNewRoman"/>
          <w:sz w:val="20"/>
          <w:szCs w:val="20"/>
        </w:rPr>
        <w:t xml:space="preserve">round in order to gather the necessary electromagnetic </w:t>
      </w:r>
      <w:r w:rsidRPr="00BB0A57">
        <w:rPr>
          <w:rFonts w:ascii="Adobe Garamond Pro" w:hAnsi="Adobe Garamond Pro" w:cs="TimesNewRoman"/>
          <w:sz w:val="20"/>
          <w:szCs w:val="20"/>
        </w:rPr>
        <w:t>energy above him and provoke the fury that strikes the area of</w:t>
      </w:r>
      <w:r w:rsidRPr="00A07929">
        <w:rPr>
          <w:rFonts w:ascii="Adobe Garamond Pro" w:hAnsi="Adobe Garamond Pro" w:cs="TimesNewRoman"/>
          <w:sz w:val="20"/>
          <w:szCs w:val="20"/>
        </w:rPr>
        <w:t xml:space="preserve"> effect (during</w:t>
      </w:r>
      <w:r w:rsidRPr="0073401B">
        <w:rPr>
          <w:rFonts w:ascii="Adobe Garamond Pro" w:hAnsi="Adobe Garamond Pro" w:cs="TimesNewRoman"/>
          <w:sz w:val="20"/>
          <w:szCs w:val="20"/>
        </w:rPr>
        <w:t xml:space="preserve"> this round, all those present in the area feel a distinct </w:t>
      </w:r>
      <w:r>
        <w:rPr>
          <w:rFonts w:ascii="Adobe Garamond Pro" w:hAnsi="Adobe Garamond Pro" w:cs="TimesNewRoman"/>
          <w:sz w:val="20"/>
          <w:szCs w:val="20"/>
        </w:rPr>
        <w:t>buzz of electricity</w:t>
      </w:r>
      <w:r w:rsidRPr="00EF6838">
        <w:rPr>
          <w:rFonts w:ascii="Adobe Garamond Pro" w:hAnsi="Adobe Garamond Pro" w:cs="TimesNewRoman"/>
          <w:sz w:val="20"/>
          <w:szCs w:val="20"/>
        </w:rPr>
        <w:t xml:space="preserve">). If the </w:t>
      </w:r>
      <w:r>
        <w:rPr>
          <w:rFonts w:ascii="Adobe Garamond Pro" w:hAnsi="Adobe Garamond Pro" w:cs="TimesNewRoman"/>
          <w:sz w:val="20"/>
          <w:szCs w:val="20"/>
        </w:rPr>
        <w:t>mage</w:t>
      </w:r>
      <w:r w:rsidRPr="00EF6838">
        <w:rPr>
          <w:rFonts w:ascii="Adobe Garamond Pro" w:hAnsi="Adobe Garamond Pro" w:cs="TimesNewRoman"/>
          <w:sz w:val="20"/>
          <w:szCs w:val="20"/>
        </w:rPr>
        <w:t xml:space="preserve">’s concentration </w:t>
      </w:r>
      <w:r>
        <w:rPr>
          <w:rFonts w:ascii="Adobe Garamond Pro" w:hAnsi="Adobe Garamond Pro" w:cs="TimesNewRoman"/>
          <w:sz w:val="20"/>
          <w:szCs w:val="20"/>
        </w:rPr>
        <w:t xml:space="preserve">is </w:t>
      </w:r>
      <w:r w:rsidRPr="0073401B">
        <w:rPr>
          <w:rFonts w:ascii="Adobe Garamond Pro" w:hAnsi="Adobe Garamond Pro" w:cs="TimesNewRoman"/>
          <w:sz w:val="20"/>
          <w:szCs w:val="20"/>
        </w:rPr>
        <w:t>broken during this round, the spell is annulled with consequence</w:t>
      </w:r>
      <w:r>
        <w:rPr>
          <w:rFonts w:ascii="Adobe Garamond Pro" w:hAnsi="Adobe Garamond Pro" w:cs="TimesNewRoman"/>
          <w:sz w:val="20"/>
          <w:szCs w:val="20"/>
        </w:rPr>
        <w:t xml:space="preserve"> </w:t>
      </w:r>
      <w:r w:rsidRPr="00EF6838">
        <w:rPr>
          <w:rFonts w:ascii="Adobe Garamond Pro" w:hAnsi="Adobe Garamond Pro" w:cs="TimesNewRoman"/>
          <w:sz w:val="20"/>
          <w:szCs w:val="20"/>
        </w:rPr>
        <w:t xml:space="preserve">and is considered </w:t>
      </w:r>
      <w:r>
        <w:rPr>
          <w:rFonts w:ascii="Adobe Garamond Pro" w:hAnsi="Adobe Garamond Pro" w:cs="TimesNewRoman"/>
          <w:sz w:val="20"/>
          <w:szCs w:val="20"/>
        </w:rPr>
        <w:t>spent</w:t>
      </w:r>
      <w:r w:rsidRPr="0073401B">
        <w:rPr>
          <w:rFonts w:ascii="Adobe Garamond Pro" w:hAnsi="Adobe Garamond Pro" w:cs="TimesNewRoman"/>
          <w:sz w:val="20"/>
          <w:szCs w:val="20"/>
        </w:rPr>
        <w:t xml:space="preserve">. </w:t>
      </w:r>
      <w:r w:rsidRPr="00FA1EE1">
        <w:rPr>
          <w:rFonts w:ascii="Adobe Garamond Pro" w:hAnsi="Adobe Garamond Pro" w:cs="TimesNewRoman"/>
          <w:sz w:val="20"/>
          <w:szCs w:val="20"/>
        </w:rPr>
        <w:t xml:space="preserve">In the next round, </w:t>
      </w:r>
      <w:r w:rsidRPr="00EF6838">
        <w:rPr>
          <w:rFonts w:ascii="Adobe Garamond Pro" w:hAnsi="Adobe Garamond Pro" w:cs="TimesNewRoman"/>
          <w:sz w:val="20"/>
          <w:szCs w:val="20"/>
        </w:rPr>
        <w:t xml:space="preserve">the bolts </w:t>
      </w:r>
      <w:r>
        <w:rPr>
          <w:rFonts w:ascii="Adobe Garamond Pro" w:hAnsi="Adobe Garamond Pro" w:cs="TimesNewRoman"/>
          <w:sz w:val="20"/>
          <w:szCs w:val="20"/>
        </w:rPr>
        <w:t>spring</w:t>
      </w:r>
      <w:r w:rsidRPr="00EF6838">
        <w:rPr>
          <w:rFonts w:ascii="Adobe Garamond Pro" w:hAnsi="Adobe Garamond Pro" w:cs="TimesNewRoman"/>
          <w:sz w:val="20"/>
          <w:szCs w:val="20"/>
        </w:rPr>
        <w:t xml:space="preserve"> from the mage’s body and strike the designated targets, </w:t>
      </w:r>
      <w:r w:rsidR="00FF10DA" w:rsidRPr="00EF6838">
        <w:rPr>
          <w:rFonts w:ascii="Adobe Garamond Pro" w:hAnsi="Adobe Garamond Pro" w:cs="TimesNewRoman"/>
          <w:sz w:val="20"/>
          <w:szCs w:val="20"/>
        </w:rPr>
        <w:t>zigzagging</w:t>
      </w:r>
      <w:r w:rsidRPr="00EF6838">
        <w:rPr>
          <w:rFonts w:ascii="Adobe Garamond Pro" w:hAnsi="Adobe Garamond Pro" w:cs="TimesNewRoman"/>
          <w:sz w:val="20"/>
          <w:szCs w:val="20"/>
        </w:rPr>
        <w:t xml:space="preserve"> and avoiding other obstacles until they reach their victims. If</w:t>
      </w:r>
      <w:r w:rsidRPr="00FA1EE1">
        <w:rPr>
          <w:rFonts w:ascii="Adobe Garamond Pro" w:hAnsi="Adobe Garamond Pro" w:cs="TimesNewRoman"/>
          <w:sz w:val="20"/>
          <w:szCs w:val="20"/>
        </w:rPr>
        <w:t xml:space="preserve"> </w:t>
      </w:r>
      <w:r w:rsidRPr="00EF6838">
        <w:rPr>
          <w:rFonts w:ascii="Adobe Garamond Pro" w:hAnsi="Adobe Garamond Pro" w:cs="TimesNewRoman"/>
          <w:sz w:val="20"/>
          <w:szCs w:val="20"/>
        </w:rPr>
        <w:t>the mage is distracted during the round of throwing the bolts, they strike at random those within the spell’s range (including</w:t>
      </w:r>
      <w:r w:rsidRPr="00FA1EE1">
        <w:rPr>
          <w:rFonts w:ascii="Adobe Garamond Pro" w:hAnsi="Adobe Garamond Pro" w:cs="TimesNewRoman"/>
          <w:sz w:val="20"/>
          <w:szCs w:val="20"/>
        </w:rPr>
        <w:t xml:space="preserve"> the mage).</w:t>
      </w:r>
    </w:p>
    <w:p w:rsidR="00FD7A57" w:rsidRDefault="00FD7A57" w:rsidP="00FD7A5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A1EE1">
        <w:rPr>
          <w:rFonts w:ascii="Adobe Garamond Pro" w:hAnsi="Adobe Garamond Pro" w:cs="TimesNewRoman"/>
          <w:sz w:val="20"/>
          <w:szCs w:val="20"/>
        </w:rPr>
        <w:t xml:space="preserve">The spellcaster can create 1 lightning bolt per 4 levels (rounded down), which he directs against single visible targets within the spell’s range. Each target automatically suffers 1d6 points of damage per level of the spellcaster (max. 20d6) </w:t>
      </w:r>
      <w:r w:rsidRPr="0073401B">
        <w:rPr>
          <w:rFonts w:ascii="Adobe Garamond Pro" w:hAnsi="Adobe Garamond Pro" w:cs="TimesNewRoman"/>
          <w:sz w:val="20"/>
          <w:szCs w:val="20"/>
        </w:rPr>
        <w:t xml:space="preserve">because of the electrostatic </w:t>
      </w:r>
      <w:r>
        <w:rPr>
          <w:rFonts w:ascii="Adobe Garamond Pro" w:hAnsi="Adobe Garamond Pro" w:cs="TimesNewRoman"/>
          <w:sz w:val="20"/>
          <w:szCs w:val="20"/>
        </w:rPr>
        <w:t>discharge</w:t>
      </w:r>
      <w:r w:rsidRPr="00EF6838">
        <w:rPr>
          <w:rFonts w:ascii="Adobe Garamond Pro" w:hAnsi="Adobe Garamond Pro" w:cs="TimesNewRoman"/>
          <w:sz w:val="20"/>
          <w:szCs w:val="20"/>
        </w:rPr>
        <w:t>, but can halve the damag</w:t>
      </w:r>
      <w:r w:rsidRPr="00A07929">
        <w:rPr>
          <w:rFonts w:ascii="Adobe Garamond Pro" w:hAnsi="Adobe Garamond Pro" w:cs="TimesNewRoman"/>
          <w:sz w:val="20"/>
          <w:szCs w:val="20"/>
        </w:rPr>
        <w:t xml:space="preserve">e with a successful ST vs. Spells. Individuals </w:t>
      </w:r>
      <w:r w:rsidRPr="00FD7A57">
        <w:rPr>
          <w:rFonts w:ascii="Adobe Garamond Pro" w:hAnsi="Adobe Garamond Pro" w:cs="TimesNewRoman"/>
          <w:sz w:val="20"/>
          <w:szCs w:val="20"/>
        </w:rPr>
        <w:t>protected by an effect able to reflect the spell projects the lightning</w:t>
      </w:r>
      <w:r>
        <w:rPr>
          <w:rFonts w:ascii="Adobe Garamond Pro" w:hAnsi="Adobe Garamond Pro" w:cs="TimesNewRoman"/>
          <w:sz w:val="20"/>
          <w:szCs w:val="20"/>
        </w:rPr>
        <w:t xml:space="preserve"> bolt</w:t>
      </w:r>
      <w:r w:rsidRPr="00A07929">
        <w:rPr>
          <w:rFonts w:ascii="Adobe Garamond Pro" w:hAnsi="Adobe Garamond Pro" w:cs="TimesNewRoman"/>
          <w:sz w:val="20"/>
          <w:szCs w:val="20"/>
        </w:rPr>
        <w:t xml:space="preserve"> that hits him (and only that one) against the mage, but not interrupt the spell </w:t>
      </w:r>
      <w:r w:rsidRPr="00EF6838">
        <w:rPr>
          <w:rFonts w:ascii="Adobe Garamond Pro" w:hAnsi="Adobe Garamond Pro" w:cs="TimesNewRoman"/>
          <w:sz w:val="20"/>
          <w:szCs w:val="20"/>
        </w:rPr>
        <w:t>(</w:t>
      </w:r>
      <w:r>
        <w:rPr>
          <w:rFonts w:ascii="Adobe Garamond Pro" w:hAnsi="Adobe Garamond Pro" w:cs="TimesNewRoman"/>
          <w:sz w:val="20"/>
          <w:szCs w:val="20"/>
        </w:rPr>
        <w:t>as</w:t>
      </w:r>
      <w:r w:rsidRPr="00EF6838">
        <w:rPr>
          <w:rFonts w:ascii="Adobe Garamond Pro" w:hAnsi="Adobe Garamond Pro" w:cs="TimesNewRoman"/>
          <w:sz w:val="20"/>
          <w:szCs w:val="20"/>
        </w:rPr>
        <w:t xml:space="preserve"> </w:t>
      </w:r>
      <w:r>
        <w:rPr>
          <w:rFonts w:ascii="Adobe Garamond Pro" w:hAnsi="Adobe Garamond Pro" w:cs="TimesNewRoman"/>
          <w:sz w:val="20"/>
          <w:szCs w:val="20"/>
        </w:rPr>
        <w:t xml:space="preserve">all </w:t>
      </w:r>
      <w:r w:rsidRPr="00EF6838">
        <w:rPr>
          <w:rFonts w:ascii="Adobe Garamond Pro" w:hAnsi="Adobe Garamond Pro" w:cs="TimesNewRoman"/>
          <w:sz w:val="20"/>
          <w:szCs w:val="20"/>
        </w:rPr>
        <w:t xml:space="preserve">the bolts strike simultaneously). Those protected by an anti-magic field instead, suffer no damage from the lightning bolts, nor do individuals protected by a </w:t>
      </w:r>
      <w:r w:rsidRPr="00A07929">
        <w:rPr>
          <w:rFonts w:ascii="Adobe Garamond Pro" w:hAnsi="Adobe Garamond Pro" w:cs="TimesNewRoman"/>
          <w:i/>
          <w:sz w:val="20"/>
          <w:szCs w:val="20"/>
        </w:rPr>
        <w:t>forcefield</w:t>
      </w:r>
      <w:r w:rsidRPr="00EF6838">
        <w:rPr>
          <w:rFonts w:ascii="Adobe Garamond Pro" w:hAnsi="Adobe Garamond Pro" w:cs="TimesNewRoman"/>
          <w:sz w:val="20"/>
          <w:szCs w:val="20"/>
        </w:rPr>
        <w:t xml:space="preserve"> or </w:t>
      </w:r>
      <w:r w:rsidRPr="00EF6838">
        <w:rPr>
          <w:rFonts w:ascii="Adobe Garamond Pro" w:hAnsi="Adobe Garamond Pro" w:cs="TimesNewRoman"/>
          <w:i/>
          <w:sz w:val="20"/>
          <w:szCs w:val="20"/>
        </w:rPr>
        <w:t>prismatic wall</w:t>
      </w:r>
      <w:r w:rsidRPr="00EF6838">
        <w:rPr>
          <w:rFonts w:ascii="Adobe Garamond Pro" w:hAnsi="Adobe Garamond Pro" w:cs="TimesNewRoman"/>
          <w:sz w:val="20"/>
          <w:szCs w:val="20"/>
        </w:rPr>
        <w:t>.</w:t>
      </w:r>
    </w:p>
    <w:p w:rsidR="00FD7A57" w:rsidRPr="005C3EA9" w:rsidRDefault="00FD7A57" w:rsidP="00FD7A57">
      <w:pPr>
        <w:autoSpaceDE w:val="0"/>
        <w:autoSpaceDN w:val="0"/>
        <w:adjustRightInd w:val="0"/>
        <w:spacing w:after="0" w:line="240" w:lineRule="auto"/>
        <w:ind w:firstLine="228"/>
        <w:jc w:val="both"/>
        <w:rPr>
          <w:rFonts w:ascii="Adobe Garamond Pro" w:hAnsi="Adobe Garamond Pro" w:cs="TimesNewRoman"/>
          <w:sz w:val="20"/>
          <w:szCs w:val="20"/>
        </w:rPr>
      </w:pPr>
      <w:r w:rsidRPr="00FA1EE1">
        <w:rPr>
          <w:rFonts w:ascii="Adobe Garamond Pro" w:hAnsi="Adobe Garamond Pro" w:cs="TimesNewRoman"/>
          <w:sz w:val="20"/>
          <w:szCs w:val="20"/>
        </w:rPr>
        <w:t xml:space="preserve">If he prefers, the spellcaster can direct the bolts against one or </w:t>
      </w:r>
      <w:r w:rsidRPr="0029532B">
        <w:rPr>
          <w:rFonts w:ascii="Adobe Garamond Pro" w:hAnsi="Adobe Garamond Pro" w:cs="TimesNewRoman"/>
          <w:sz w:val="20"/>
          <w:szCs w:val="20"/>
        </w:rPr>
        <w:t>more structures rather than against individual victims: up t</w:t>
      </w:r>
      <w:r w:rsidRPr="0073401B">
        <w:rPr>
          <w:rFonts w:ascii="Adobe Garamond Pro" w:hAnsi="Adobe Garamond Pro" w:cs="TimesNewRoman"/>
          <w:sz w:val="20"/>
          <w:szCs w:val="20"/>
        </w:rPr>
        <w:t xml:space="preserve">o a </w:t>
      </w:r>
      <w:r w:rsidRPr="0029532B">
        <w:rPr>
          <w:rFonts w:ascii="Adobe Garamond Pro" w:hAnsi="Adobe Garamond Pro" w:cs="TimesNewRoman"/>
          <w:sz w:val="20"/>
          <w:szCs w:val="20"/>
        </w:rPr>
        <w:t>maximum of 5 bolts</w:t>
      </w:r>
      <w:r w:rsidRPr="0073401B">
        <w:rPr>
          <w:rFonts w:ascii="Adobe Garamond Pro" w:hAnsi="Adobe Garamond Pro" w:cs="TimesNewRoman"/>
          <w:sz w:val="20"/>
          <w:szCs w:val="20"/>
        </w:rPr>
        <w:t xml:space="preserve"> can be directed at a single structure, causing each the</w:t>
      </w:r>
      <w:r w:rsidRPr="00EF6838">
        <w:rPr>
          <w:rFonts w:ascii="Adobe Garamond Pro" w:hAnsi="Adobe Garamond Pro" w:cs="TimesNewRoman"/>
          <w:sz w:val="20"/>
          <w:szCs w:val="20"/>
        </w:rPr>
        <w:t xml:space="preserve"> usual amount of damage; the</w:t>
      </w:r>
      <w:r w:rsidRPr="00FA1EE1">
        <w:rPr>
          <w:rFonts w:ascii="Adobe Garamond Pro" w:hAnsi="Adobe Garamond Pro" w:cs="TimesNewRoman"/>
          <w:sz w:val="20"/>
          <w:szCs w:val="20"/>
        </w:rPr>
        <w:t xml:space="preserve"> target is allowed a ST versus Lightning to halve the damage, based on the predominant material (remember that 1 Structural Point = 5 hp caused by the spell). A lightning bolt directed at a structure doesn’t damage any </w:t>
      </w:r>
      <w:r w:rsidRPr="005B2CE6">
        <w:rPr>
          <w:rFonts w:ascii="Adobe Garamond Pro" w:hAnsi="Adobe Garamond Pro" w:cs="TimesNewRoman"/>
          <w:sz w:val="20"/>
          <w:szCs w:val="20"/>
        </w:rPr>
        <w:t>individual within it (unless the damages cause the structure to collapse, which only then can it injure its occupants).</w:t>
      </w:r>
    </w:p>
    <w:p w:rsidR="007B3BF4" w:rsidRPr="00E03BB4" w:rsidRDefault="0011050E"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7B3BF4" w:rsidRPr="00E03BB4">
        <w:rPr>
          <w:rFonts w:ascii="Adobe Garamond Pro Bold" w:hAnsi="Adobe Garamond Pro Bold" w:cs="Times New Roman"/>
          <w:b/>
          <w:bCs/>
          <w:smallCaps/>
          <w:sz w:val="24"/>
          <w:szCs w:val="24"/>
        </w:rPr>
        <w:t>Longevity*</w:t>
      </w:r>
    </w:p>
    <w:p w:rsidR="007B3BF4" w:rsidRPr="00E03BB4" w:rsidRDefault="007B3BF4" w:rsidP="007B3BF4">
      <w:pPr>
        <w:autoSpaceDE w:val="0"/>
        <w:autoSpaceDN w:val="0"/>
        <w:adjustRightInd w:val="0"/>
        <w:spacing w:after="0" w:line="240" w:lineRule="auto"/>
        <w:jc w:val="both"/>
        <w:rPr>
          <w:rFonts w:ascii="Adobe Garamond Pro" w:hAnsi="Adobe Garamond Pro" w:cs="TimesNewRoman"/>
          <w:sz w:val="20"/>
          <w:szCs w:val="20"/>
        </w:rPr>
      </w:pPr>
      <w:r w:rsidRPr="00E03BB4">
        <w:rPr>
          <w:rFonts w:ascii="Adobe Garamond Pro" w:hAnsi="Adobe Garamond Pro" w:cs="TimesNewRoman"/>
          <w:b/>
          <w:sz w:val="20"/>
          <w:szCs w:val="20"/>
        </w:rPr>
        <w:t>School:</w:t>
      </w:r>
      <w:r w:rsidRPr="00E03BB4">
        <w:rPr>
          <w:rFonts w:ascii="Adobe Garamond Pro" w:hAnsi="Adobe Garamond Pro" w:cs="TimesNewRoman"/>
          <w:sz w:val="20"/>
          <w:szCs w:val="20"/>
        </w:rPr>
        <w:t xml:space="preserve"> Necromancy</w:t>
      </w:r>
    </w:p>
    <w:p w:rsidR="007B3BF4" w:rsidRPr="00E03BB4" w:rsidRDefault="007B3BF4" w:rsidP="007B3BF4">
      <w:pPr>
        <w:autoSpaceDE w:val="0"/>
        <w:autoSpaceDN w:val="0"/>
        <w:adjustRightInd w:val="0"/>
        <w:spacing w:after="0" w:line="240" w:lineRule="auto"/>
        <w:jc w:val="both"/>
        <w:rPr>
          <w:rFonts w:ascii="Adobe Garamond Pro" w:hAnsi="Adobe Garamond Pro" w:cs="TimesNewRoman"/>
          <w:sz w:val="20"/>
          <w:szCs w:val="20"/>
        </w:rPr>
      </w:pPr>
      <w:r w:rsidRPr="00E03BB4">
        <w:rPr>
          <w:rFonts w:ascii="Adobe Garamond Pro" w:hAnsi="Adobe Garamond Pro" w:cs="TimesNewRoman"/>
          <w:b/>
          <w:sz w:val="20"/>
          <w:szCs w:val="20"/>
        </w:rPr>
        <w:t>Range:</w:t>
      </w:r>
      <w:r w:rsidRPr="00E03BB4">
        <w:rPr>
          <w:rFonts w:ascii="Adobe Garamond Pro" w:hAnsi="Adobe Garamond Pro" w:cs="TimesNewRoman"/>
          <w:sz w:val="20"/>
          <w:szCs w:val="20"/>
        </w:rPr>
        <w:t xml:space="preserve"> touch</w:t>
      </w:r>
    </w:p>
    <w:p w:rsidR="007B3BF4" w:rsidRPr="00E03BB4" w:rsidRDefault="007B3BF4" w:rsidP="007B3BF4">
      <w:pPr>
        <w:autoSpaceDE w:val="0"/>
        <w:autoSpaceDN w:val="0"/>
        <w:adjustRightInd w:val="0"/>
        <w:spacing w:after="0" w:line="240" w:lineRule="auto"/>
        <w:jc w:val="both"/>
        <w:rPr>
          <w:rFonts w:ascii="Adobe Garamond Pro" w:hAnsi="Adobe Garamond Pro" w:cs="TimesNewRoman"/>
          <w:sz w:val="20"/>
          <w:szCs w:val="20"/>
        </w:rPr>
      </w:pPr>
      <w:r w:rsidRPr="00E03BB4">
        <w:rPr>
          <w:rFonts w:ascii="Adobe Garamond Pro" w:hAnsi="Adobe Garamond Pro" w:cs="TimesNewRoman"/>
          <w:b/>
          <w:sz w:val="20"/>
          <w:szCs w:val="20"/>
        </w:rPr>
        <w:t>Area of effect:</w:t>
      </w:r>
      <w:r w:rsidRPr="00E03BB4">
        <w:rPr>
          <w:rFonts w:ascii="Adobe Garamond Pro" w:hAnsi="Adobe Garamond Pro" w:cs="TimesNewRoman"/>
          <w:sz w:val="20"/>
          <w:szCs w:val="20"/>
        </w:rPr>
        <w:t xml:space="preserve"> a living creature</w:t>
      </w:r>
    </w:p>
    <w:p w:rsidR="007B3BF4" w:rsidRPr="00E03BB4" w:rsidRDefault="007B3BF4" w:rsidP="007B3BF4">
      <w:pPr>
        <w:autoSpaceDE w:val="0"/>
        <w:autoSpaceDN w:val="0"/>
        <w:adjustRightInd w:val="0"/>
        <w:spacing w:after="0" w:line="240" w:lineRule="auto"/>
        <w:jc w:val="both"/>
        <w:rPr>
          <w:rFonts w:ascii="Adobe Garamond Pro" w:hAnsi="Adobe Garamond Pro" w:cs="TimesNewRoman"/>
          <w:sz w:val="20"/>
          <w:szCs w:val="20"/>
        </w:rPr>
      </w:pPr>
      <w:r w:rsidRPr="00E03BB4">
        <w:rPr>
          <w:rFonts w:ascii="Adobe Garamond Pro" w:hAnsi="Adobe Garamond Pro" w:cs="TimesNewRoman"/>
          <w:b/>
          <w:sz w:val="20"/>
          <w:szCs w:val="20"/>
        </w:rPr>
        <w:t>Duration:</w:t>
      </w:r>
      <w:r w:rsidRPr="00E03BB4">
        <w:rPr>
          <w:rFonts w:ascii="Adobe Garamond Pro" w:hAnsi="Adobe Garamond Pro" w:cs="TimesNewRoman"/>
          <w:sz w:val="20"/>
          <w:szCs w:val="20"/>
        </w:rPr>
        <w:t xml:space="preserve"> permanent</w:t>
      </w:r>
    </w:p>
    <w:p w:rsidR="007B3BF4" w:rsidRPr="00784470" w:rsidRDefault="007B3BF4" w:rsidP="007B3BF4">
      <w:pPr>
        <w:autoSpaceDE w:val="0"/>
        <w:autoSpaceDN w:val="0"/>
        <w:adjustRightInd w:val="0"/>
        <w:spacing w:after="0" w:line="240" w:lineRule="auto"/>
        <w:jc w:val="both"/>
        <w:rPr>
          <w:rFonts w:ascii="Adobe Garamond Pro" w:hAnsi="Adobe Garamond Pro" w:cs="TimesNewRoman"/>
          <w:sz w:val="20"/>
          <w:szCs w:val="20"/>
        </w:rPr>
      </w:pPr>
      <w:r w:rsidRPr="00E03BB4">
        <w:rPr>
          <w:rFonts w:ascii="Adobe Garamond Pro" w:hAnsi="Adobe Garamond Pro" w:cs="TimesNewRoman"/>
          <w:b/>
          <w:sz w:val="20"/>
          <w:szCs w:val="20"/>
        </w:rPr>
        <w:t>Effect:</w:t>
      </w:r>
      <w:r w:rsidRPr="00E03BB4">
        <w:rPr>
          <w:rFonts w:ascii="Adobe Garamond Pro" w:hAnsi="Adobe Garamond Pro" w:cs="TimesNewRoman"/>
          <w:sz w:val="20"/>
          <w:szCs w:val="20"/>
        </w:rPr>
        <w:t xml:space="preserve"> </w:t>
      </w:r>
      <w:r w:rsidRPr="00784470">
        <w:rPr>
          <w:rFonts w:ascii="Adobe Garamond Pro" w:hAnsi="Adobe Garamond Pro" w:cs="TimesNewRoman"/>
          <w:sz w:val="20"/>
          <w:szCs w:val="20"/>
        </w:rPr>
        <w:t>rejuvenate the touched creature; reverse ages the touched creature by 10 years</w:t>
      </w:r>
    </w:p>
    <w:p w:rsidR="007B3BF4" w:rsidRPr="00FE5D6D" w:rsidRDefault="007B3BF4" w:rsidP="007B3BF4">
      <w:pPr>
        <w:autoSpaceDE w:val="0"/>
        <w:autoSpaceDN w:val="0"/>
        <w:adjustRightInd w:val="0"/>
        <w:spacing w:after="0" w:line="240" w:lineRule="auto"/>
        <w:ind w:firstLine="228"/>
        <w:jc w:val="both"/>
        <w:rPr>
          <w:rFonts w:ascii="Adobe Garamond Pro" w:hAnsi="Adobe Garamond Pro" w:cs="TimesNewRoman"/>
          <w:sz w:val="20"/>
          <w:szCs w:val="20"/>
        </w:rPr>
      </w:pPr>
      <w:r w:rsidRPr="00784470">
        <w:rPr>
          <w:rFonts w:ascii="Adobe Garamond Pro" w:hAnsi="Adobe Garamond Pro" w:cs="TimesNewRoman"/>
          <w:sz w:val="20"/>
          <w:szCs w:val="20"/>
        </w:rPr>
        <w:t xml:space="preserve">The </w:t>
      </w:r>
      <w:r w:rsidRPr="00784470">
        <w:rPr>
          <w:rFonts w:ascii="Adobe Garamond Pro" w:hAnsi="Adobe Garamond Pro" w:cs="Times New Roman"/>
          <w:i/>
          <w:iCs/>
          <w:sz w:val="20"/>
          <w:szCs w:val="20"/>
        </w:rPr>
        <w:t xml:space="preserve">longevity </w:t>
      </w:r>
      <w:r w:rsidRPr="00784470">
        <w:rPr>
          <w:rFonts w:ascii="Adobe Garamond Pro" w:hAnsi="Adobe Garamond Pro" w:cs="Times New Roman"/>
          <w:iCs/>
          <w:sz w:val="20"/>
          <w:szCs w:val="20"/>
        </w:rPr>
        <w:t>spell immediately rejuvenates the touched creature</w:t>
      </w:r>
      <w:r w:rsidRPr="00784470">
        <w:rPr>
          <w:rFonts w:ascii="Adobe Garamond Pro" w:hAnsi="Adobe Garamond Pro" w:cs="Times New Roman"/>
          <w:i/>
          <w:iCs/>
          <w:sz w:val="20"/>
          <w:szCs w:val="20"/>
        </w:rPr>
        <w:t xml:space="preserve"> </w:t>
      </w:r>
      <w:r w:rsidRPr="003C357F">
        <w:rPr>
          <w:rFonts w:ascii="Adobe Garamond Pro" w:hAnsi="Adobe Garamond Pro" w:cs="Times New Roman"/>
          <w:iCs/>
          <w:sz w:val="20"/>
          <w:szCs w:val="20"/>
        </w:rPr>
        <w:t xml:space="preserve">by 10 </w:t>
      </w:r>
      <w:r w:rsidRPr="00F46946">
        <w:rPr>
          <w:rFonts w:ascii="Adobe Garamond Pro" w:hAnsi="Adobe Garamond Pro" w:cs="Times New Roman"/>
          <w:iCs/>
          <w:sz w:val="20"/>
          <w:szCs w:val="20"/>
        </w:rPr>
        <w:t>years the first time</w:t>
      </w:r>
      <w:r w:rsidRPr="00F46946">
        <w:rPr>
          <w:rFonts w:ascii="Adobe Garamond Pro" w:hAnsi="Adobe Garamond Pro" w:cs="TimesNewRoman"/>
          <w:sz w:val="20"/>
          <w:szCs w:val="20"/>
        </w:rPr>
        <w:t xml:space="preserve"> that it benefits from it, with a minimum reachable age of 10 years; any further application of the spell</w:t>
      </w:r>
      <w:r w:rsidRPr="003C357F">
        <w:rPr>
          <w:rFonts w:ascii="Adobe Garamond Pro" w:hAnsi="Adobe Garamond Pro" w:cs="TimesNewRoman"/>
          <w:sz w:val="20"/>
          <w:szCs w:val="20"/>
        </w:rPr>
        <w:t xml:space="preserve"> </w:t>
      </w:r>
      <w:r w:rsidR="00291841" w:rsidRPr="003C357F">
        <w:rPr>
          <w:rFonts w:ascii="Adobe Garamond Pro" w:hAnsi="Adobe Garamond Pro" w:cs="TimesNewRoman"/>
          <w:sz w:val="20"/>
          <w:szCs w:val="20"/>
        </w:rPr>
        <w:t>or</w:t>
      </w:r>
      <w:r w:rsidRPr="003C357F">
        <w:rPr>
          <w:rFonts w:ascii="Adobe Garamond Pro" w:hAnsi="Adobe Garamond Pro" w:cs="TimesNewRoman"/>
          <w:sz w:val="20"/>
          <w:szCs w:val="20"/>
        </w:rPr>
        <w:t xml:space="preserve"> of an item with the same power, </w:t>
      </w:r>
      <w:r>
        <w:rPr>
          <w:rFonts w:ascii="Adobe Garamond Pro" w:hAnsi="Adobe Garamond Pro" w:cs="TimesNewRoman"/>
          <w:sz w:val="20"/>
          <w:szCs w:val="20"/>
        </w:rPr>
        <w:t xml:space="preserve">only rejuvenates the subject by 1 </w:t>
      </w:r>
      <w:r w:rsidRPr="00FE5D6D">
        <w:rPr>
          <w:rFonts w:ascii="Adobe Garamond Pro" w:hAnsi="Adobe Garamond Pro" w:cs="TimesNewRoman"/>
          <w:sz w:val="20"/>
          <w:szCs w:val="20"/>
        </w:rPr>
        <w:t xml:space="preserve">year. </w:t>
      </w:r>
      <w:r w:rsidRPr="00784470">
        <w:rPr>
          <w:rFonts w:ascii="Adobe Garamond Pro" w:hAnsi="Adobe Garamond Pro" w:cs="TimesNewRoman"/>
          <w:sz w:val="20"/>
          <w:szCs w:val="20"/>
        </w:rPr>
        <w:t xml:space="preserve">The spell rejuvenates the body and not the spirit of the individual, </w:t>
      </w:r>
      <w:r>
        <w:rPr>
          <w:rFonts w:ascii="Adobe Garamond Pro" w:hAnsi="Adobe Garamond Pro" w:cs="TimesNewRoman"/>
          <w:sz w:val="20"/>
          <w:szCs w:val="20"/>
        </w:rPr>
        <w:t xml:space="preserve">even modifying </w:t>
      </w:r>
      <w:r w:rsidRPr="003C357F">
        <w:rPr>
          <w:rFonts w:ascii="Adobe Garamond Pro" w:hAnsi="Adobe Garamond Pro" w:cs="TimesNewRoman"/>
          <w:sz w:val="20"/>
          <w:szCs w:val="20"/>
        </w:rPr>
        <w:t xml:space="preserve">the physical </w:t>
      </w:r>
      <w:r w:rsidR="00291841" w:rsidRPr="00FE5D6D">
        <w:rPr>
          <w:rFonts w:ascii="Adobe Garamond Pro" w:hAnsi="Adobe Garamond Pro" w:cs="TimesNewRoman"/>
          <w:sz w:val="20"/>
          <w:szCs w:val="20"/>
        </w:rPr>
        <w:t>characteristics</w:t>
      </w:r>
      <w:r w:rsidRPr="00FE5D6D">
        <w:rPr>
          <w:rFonts w:ascii="Adobe Garamond Pro" w:hAnsi="Adobe Garamond Pro" w:cs="TimesNewRoman"/>
          <w:sz w:val="20"/>
          <w:szCs w:val="20"/>
        </w:rPr>
        <w:t xml:space="preserve"> that are lost with</w:t>
      </w:r>
      <w:r w:rsidRPr="003C357F">
        <w:rPr>
          <w:rFonts w:ascii="Adobe Garamond Pro" w:hAnsi="Adobe Garamond Pro" w:cs="TimesNewRoman"/>
          <w:sz w:val="20"/>
          <w:szCs w:val="20"/>
        </w:rPr>
        <w:t xml:space="preserve"> age (like Strength, Dexterity and Constitution) </w:t>
      </w:r>
      <w:r>
        <w:rPr>
          <w:rFonts w:ascii="Adobe Garamond Pro" w:hAnsi="Adobe Garamond Pro" w:cs="TimesNewRoman"/>
          <w:sz w:val="20"/>
          <w:szCs w:val="20"/>
        </w:rPr>
        <w:t xml:space="preserve">based on the new age </w:t>
      </w:r>
      <w:r w:rsidRPr="00FE5D6D">
        <w:rPr>
          <w:rFonts w:ascii="Adobe Garamond Pro" w:hAnsi="Adobe Garamond Pro" w:cs="TimesNewRoman"/>
          <w:sz w:val="20"/>
          <w:szCs w:val="20"/>
        </w:rPr>
        <w:t>reached (refer to the rules on aging).</w:t>
      </w:r>
    </w:p>
    <w:p w:rsidR="007B3BF4" w:rsidRPr="00CB2A93" w:rsidRDefault="007B3BF4" w:rsidP="007B3BF4">
      <w:pPr>
        <w:autoSpaceDE w:val="0"/>
        <w:autoSpaceDN w:val="0"/>
        <w:adjustRightInd w:val="0"/>
        <w:spacing w:after="0" w:line="240" w:lineRule="auto"/>
        <w:ind w:firstLine="228"/>
        <w:jc w:val="both"/>
        <w:rPr>
          <w:rFonts w:ascii="Adobe Garamond Pro" w:hAnsi="Adobe Garamond Pro" w:cs="TimesNewRoman"/>
          <w:sz w:val="20"/>
          <w:szCs w:val="20"/>
        </w:rPr>
      </w:pPr>
      <w:r w:rsidRPr="00720C4D">
        <w:rPr>
          <w:rFonts w:ascii="Adobe Garamond Pro" w:hAnsi="Adobe Garamond Pro" w:cs="TimesNewRoman"/>
          <w:sz w:val="20"/>
          <w:szCs w:val="20"/>
        </w:rPr>
        <w:t xml:space="preserve">The rejuvenation effect is permanent and cannot be magically dispelled, </w:t>
      </w:r>
      <w:r>
        <w:rPr>
          <w:rFonts w:ascii="Adobe Garamond Pro" w:hAnsi="Adobe Garamond Pro" w:cs="TimesNewRoman"/>
          <w:sz w:val="20"/>
          <w:szCs w:val="20"/>
        </w:rPr>
        <w:t xml:space="preserve">although the individual is affected normally by attacks that magically age and by the normal passing </w:t>
      </w:r>
      <w:r w:rsidRPr="00CB2A93">
        <w:rPr>
          <w:rFonts w:ascii="Adobe Garamond Pro" w:hAnsi="Adobe Garamond Pro" w:cs="TimesNewRoman"/>
          <w:sz w:val="20"/>
          <w:szCs w:val="20"/>
        </w:rPr>
        <w:t xml:space="preserve">of time. Each time he casts this spell, the spellcaster must sacrifice 20,000 xp to give new vigour to the creature; these experience points cannot be recovered with </w:t>
      </w:r>
      <w:r w:rsidRPr="00CB2A93">
        <w:rPr>
          <w:rFonts w:ascii="Adobe Garamond Pro" w:hAnsi="Adobe Garamond Pro" w:cs="TimesNewRoman"/>
          <w:i/>
          <w:sz w:val="20"/>
          <w:szCs w:val="20"/>
        </w:rPr>
        <w:t>restoration</w:t>
      </w:r>
      <w:r w:rsidRPr="00CB2A93">
        <w:rPr>
          <w:rFonts w:ascii="Adobe Garamond Pro" w:hAnsi="Adobe Garamond Pro" w:cs="TimesNewRoman"/>
          <w:sz w:val="20"/>
          <w:szCs w:val="20"/>
        </w:rPr>
        <w:t xml:space="preserve"> or </w:t>
      </w:r>
      <w:r w:rsidRPr="00CB2A93">
        <w:rPr>
          <w:rFonts w:ascii="Adobe Garamond Pro" w:hAnsi="Adobe Garamond Pro" w:cs="TimesNewRoman"/>
          <w:i/>
          <w:sz w:val="20"/>
          <w:szCs w:val="20"/>
        </w:rPr>
        <w:t>wish</w:t>
      </w:r>
      <w:r w:rsidRPr="00CB2A93">
        <w:rPr>
          <w:rFonts w:ascii="Adobe Garamond Pro" w:hAnsi="Adobe Garamond Pro" w:cs="TimesNewRoman"/>
          <w:sz w:val="20"/>
          <w:szCs w:val="20"/>
        </w:rPr>
        <w:t>, but must be gained again “in the field” by the character.</w:t>
      </w:r>
    </w:p>
    <w:p w:rsidR="007B3BF4" w:rsidRPr="00CB2A93" w:rsidRDefault="007B3BF4" w:rsidP="007B3BF4">
      <w:pPr>
        <w:autoSpaceDE w:val="0"/>
        <w:autoSpaceDN w:val="0"/>
        <w:adjustRightInd w:val="0"/>
        <w:spacing w:after="0" w:line="240" w:lineRule="auto"/>
        <w:ind w:firstLine="228"/>
        <w:jc w:val="both"/>
        <w:rPr>
          <w:rFonts w:ascii="Adobe Garamond Pro" w:hAnsi="Adobe Garamond Pro" w:cs="TimesNewRoman"/>
          <w:sz w:val="20"/>
          <w:szCs w:val="20"/>
        </w:rPr>
      </w:pPr>
      <w:r w:rsidRPr="00CB2A93">
        <w:rPr>
          <w:rFonts w:ascii="Adobe Garamond Pro" w:hAnsi="Adobe Garamond Pro" w:cs="TimesNewRoman"/>
          <w:sz w:val="20"/>
          <w:szCs w:val="20"/>
        </w:rPr>
        <w:t xml:space="preserve">The reverse spell, </w:t>
      </w:r>
      <w:r w:rsidRPr="00CB2A93">
        <w:rPr>
          <w:rFonts w:ascii="Adobe Garamond Pro" w:hAnsi="Adobe Garamond Pro" w:cs="Times New Roman"/>
          <w:b/>
          <w:bCs/>
          <w:i/>
          <w:iCs/>
          <w:sz w:val="20"/>
          <w:szCs w:val="20"/>
        </w:rPr>
        <w:t>age</w:t>
      </w:r>
      <w:r w:rsidRPr="00CB2A93">
        <w:rPr>
          <w:rFonts w:ascii="Adobe Garamond Pro" w:hAnsi="Adobe Garamond Pro" w:cs="TimesNewRoman"/>
          <w:sz w:val="20"/>
          <w:szCs w:val="20"/>
        </w:rPr>
        <w:t>, cause premature aging in the touched victim (normal Attack Roll, no xp loss by either the spellcaster or the victim), who must make a ST vs. Death Ray: if he fails he ages by 10 years, with all the relevant physical consequences (refer to the rules on aging) and must make a Constitution test or be stunned for 1d6 rounds; If instead the ST succeeds, the victim only ages by only 1 year and avoids the stun.</w:t>
      </w:r>
    </w:p>
    <w:p w:rsidR="007B3BF4" w:rsidRPr="001F7DD6" w:rsidRDefault="007B3BF4" w:rsidP="007B3BF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520D0">
        <w:rPr>
          <w:rFonts w:ascii="Adobe Garamond Pro" w:hAnsi="Adobe Garamond Pro" w:cs="TimesNewRoman"/>
          <w:sz w:val="20"/>
          <w:szCs w:val="20"/>
        </w:rPr>
        <w:t xml:space="preserve">When this spell is used to create magic items that rejuvenate </w:t>
      </w:r>
      <w:r w:rsidRPr="00F46946">
        <w:rPr>
          <w:rFonts w:ascii="Adobe Garamond Pro" w:hAnsi="Adobe Garamond Pro" w:cs="TimesNewRoman"/>
          <w:sz w:val="20"/>
          <w:szCs w:val="20"/>
        </w:rPr>
        <w:t>or age, it can be only</w:t>
      </w:r>
      <w:r>
        <w:rPr>
          <w:rFonts w:ascii="Adobe Garamond Pro" w:hAnsi="Adobe Garamond Pro" w:cs="TimesNewRoman"/>
          <w:sz w:val="20"/>
          <w:szCs w:val="20"/>
        </w:rPr>
        <w:t xml:space="preserve"> be applied</w:t>
      </w:r>
      <w:r w:rsidRPr="00F46946">
        <w:rPr>
          <w:rFonts w:ascii="Adobe Garamond Pro" w:hAnsi="Adobe Garamond Pro" w:cs="TimesNewRoman"/>
          <w:sz w:val="20"/>
          <w:szCs w:val="20"/>
        </w:rPr>
        <w:t xml:space="preserve"> to non-</w:t>
      </w:r>
      <w:r w:rsidR="00291841" w:rsidRPr="00F46946">
        <w:rPr>
          <w:rFonts w:ascii="Adobe Garamond Pro" w:hAnsi="Adobe Garamond Pro" w:cs="TimesNewRoman"/>
          <w:sz w:val="20"/>
          <w:szCs w:val="20"/>
        </w:rPr>
        <w:t>rechargeable</w:t>
      </w:r>
      <w:r w:rsidRPr="00F46946">
        <w:rPr>
          <w:rFonts w:ascii="Adobe Garamond Pro" w:hAnsi="Adobe Garamond Pro" w:cs="TimesNewRoman"/>
          <w:sz w:val="20"/>
          <w:szCs w:val="20"/>
        </w:rPr>
        <w:t xml:space="preserve"> charged items (like a potion</w:t>
      </w:r>
      <w:r w:rsidRPr="00FE5D6D">
        <w:rPr>
          <w:rFonts w:ascii="Adobe Garamond Pro" w:hAnsi="Adobe Garamond Pro" w:cs="TimesNewRoman"/>
          <w:sz w:val="20"/>
          <w:szCs w:val="20"/>
        </w:rPr>
        <w:t xml:space="preserve">, a wand or another charged magic item). </w:t>
      </w:r>
      <w:r>
        <w:rPr>
          <w:rFonts w:ascii="Adobe Garamond Pro" w:hAnsi="Adobe Garamond Pro" w:cs="TimesNewRoman"/>
          <w:sz w:val="20"/>
          <w:szCs w:val="20"/>
        </w:rPr>
        <w:t xml:space="preserve">When the character enchants a magic item with the </w:t>
      </w:r>
      <w:r w:rsidRPr="00FE5D6D">
        <w:rPr>
          <w:rFonts w:ascii="Adobe Garamond Pro" w:hAnsi="Adobe Garamond Pro" w:cs="TimesNewRoman"/>
          <w:sz w:val="20"/>
          <w:szCs w:val="20"/>
        </w:rPr>
        <w:t xml:space="preserve">power of </w:t>
      </w:r>
      <w:r w:rsidRPr="00FE5D6D">
        <w:rPr>
          <w:rFonts w:ascii="Adobe Garamond Pro" w:hAnsi="Adobe Garamond Pro" w:cs="Times New Roman"/>
          <w:i/>
          <w:iCs/>
          <w:sz w:val="20"/>
          <w:szCs w:val="20"/>
        </w:rPr>
        <w:t>longevity</w:t>
      </w:r>
      <w:r w:rsidRPr="00FE5D6D">
        <w:rPr>
          <w:rFonts w:ascii="Adobe Garamond Pro" w:hAnsi="Adobe Garamond Pro" w:cs="TimesNewRoman"/>
          <w:sz w:val="20"/>
          <w:szCs w:val="20"/>
        </w:rPr>
        <w:t>, he must sacrifice 20,000 xp for each charge that the item possesses (for example</w:t>
      </w:r>
      <w:r w:rsidRPr="00CB2A93">
        <w:rPr>
          <w:rFonts w:ascii="Adobe Garamond Pro" w:hAnsi="Adobe Garamond Pro" w:cs="TimesNewRoman"/>
          <w:sz w:val="20"/>
          <w:szCs w:val="20"/>
        </w:rPr>
        <w:t xml:space="preserve">, the standard </w:t>
      </w:r>
      <w:r w:rsidRPr="00CB2A93">
        <w:rPr>
          <w:rFonts w:ascii="Adobe Garamond Pro" w:hAnsi="Adobe Garamond Pro" w:cs="TimesNewRoman"/>
          <w:i/>
          <w:sz w:val="20"/>
          <w:szCs w:val="20"/>
        </w:rPr>
        <w:t>potion of longevity</w:t>
      </w:r>
      <w:r w:rsidRPr="00CB2A93">
        <w:rPr>
          <w:rFonts w:ascii="Adobe Garamond Pro" w:hAnsi="Adobe Garamond Pro" w:cs="TimesNewRoman"/>
          <w:sz w:val="20"/>
          <w:szCs w:val="20"/>
        </w:rPr>
        <w:t xml:space="preserve"> has a cost of 20,000 xp as it only consists of one charge, as well as the additional monetary cost – see Volume 3 for further details). Those</w:t>
      </w:r>
      <w:r w:rsidRPr="00F46946">
        <w:rPr>
          <w:rFonts w:ascii="Adobe Garamond Pro" w:hAnsi="Adobe Garamond Pro" w:cs="TimesNewRoman"/>
          <w:sz w:val="20"/>
          <w:szCs w:val="20"/>
        </w:rPr>
        <w:t xml:space="preserve"> using a magic item with the power of </w:t>
      </w:r>
      <w:r w:rsidRPr="00F46946">
        <w:rPr>
          <w:rFonts w:ascii="Adobe Garamond Pro" w:hAnsi="Adobe Garamond Pro" w:cs="Times New Roman"/>
          <w:i/>
          <w:iCs/>
          <w:sz w:val="20"/>
          <w:szCs w:val="20"/>
        </w:rPr>
        <w:t xml:space="preserve">longevity </w:t>
      </w:r>
      <w:r w:rsidRPr="00F46946">
        <w:rPr>
          <w:rFonts w:ascii="Adobe Garamond Pro" w:hAnsi="Adobe Garamond Pro" w:cs="TimesNewRoman"/>
          <w:sz w:val="20"/>
          <w:szCs w:val="20"/>
        </w:rPr>
        <w:t xml:space="preserve">or </w:t>
      </w:r>
      <w:r w:rsidRPr="00F46946">
        <w:rPr>
          <w:rFonts w:ascii="Adobe Garamond Pro" w:hAnsi="Adobe Garamond Pro" w:cs="Times New Roman"/>
          <w:i/>
          <w:iCs/>
          <w:sz w:val="20"/>
          <w:szCs w:val="20"/>
        </w:rPr>
        <w:t xml:space="preserve">age </w:t>
      </w:r>
      <w:r w:rsidRPr="00F46946">
        <w:rPr>
          <w:rFonts w:ascii="Adobe Garamond Pro" w:hAnsi="Adobe Garamond Pro" w:cs="Times New Roman"/>
          <w:iCs/>
          <w:sz w:val="20"/>
          <w:szCs w:val="20"/>
        </w:rPr>
        <w:t>don’t lose experience points</w:t>
      </w:r>
      <w:r w:rsidRPr="00F46946">
        <w:rPr>
          <w:rFonts w:ascii="Adobe Garamond Pro" w:hAnsi="Adobe Garamond Pro" w:cs="Times New Roman"/>
          <w:i/>
          <w:iCs/>
          <w:sz w:val="20"/>
          <w:szCs w:val="20"/>
        </w:rPr>
        <w:t xml:space="preserve"> </w:t>
      </w:r>
      <w:r w:rsidRPr="00F46946">
        <w:rPr>
          <w:rFonts w:ascii="Adobe Garamond Pro" w:hAnsi="Adobe Garamond Pro" w:cs="TimesNewRoman"/>
          <w:sz w:val="20"/>
          <w:szCs w:val="20"/>
        </w:rPr>
        <w:t>(the “toll” has already been paid be the item’s creator).</w:t>
      </w:r>
    </w:p>
    <w:p w:rsidR="007B3BF4" w:rsidRPr="001F7DD6" w:rsidRDefault="007B3BF4" w:rsidP="007B3BF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E5D6D">
        <w:rPr>
          <w:rFonts w:ascii="Adobe Garamond Pro" w:hAnsi="Adobe Garamond Pro" w:cs="TimesNewRoman"/>
          <w:sz w:val="20"/>
          <w:szCs w:val="20"/>
        </w:rPr>
        <w:t xml:space="preserve">Undead and </w:t>
      </w:r>
      <w:r w:rsidRPr="00F46946">
        <w:rPr>
          <w:rFonts w:ascii="Adobe Garamond Pro" w:hAnsi="Adobe Garamond Pro" w:cs="TimesNewRoman"/>
          <w:sz w:val="20"/>
          <w:szCs w:val="20"/>
        </w:rPr>
        <w:t>constructs, like all immortal creatures or those with a biology that doesn’t degrade or develop over time, are totally immune to both</w:t>
      </w:r>
      <w:r w:rsidRPr="00784470">
        <w:rPr>
          <w:rFonts w:ascii="Adobe Garamond Pro" w:hAnsi="Adobe Garamond Pro" w:cs="TimesNewRoman"/>
          <w:sz w:val="20"/>
          <w:szCs w:val="20"/>
        </w:rPr>
        <w:t xml:space="preserve"> forms of this spell.</w:t>
      </w:r>
    </w:p>
    <w:p w:rsidR="00CA579C" w:rsidRPr="00C917CC" w:rsidRDefault="00CA579C" w:rsidP="00CA579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917CC">
        <w:rPr>
          <w:rFonts w:ascii="Adobe Garamond Pro Bold" w:hAnsi="Adobe Garamond Pro Bold" w:cs="Times New Roman"/>
          <w:b/>
          <w:bCs/>
          <w:smallCaps/>
          <w:sz w:val="24"/>
          <w:szCs w:val="24"/>
        </w:rPr>
        <w:t>Magic Preparation</w:t>
      </w:r>
    </w:p>
    <w:p w:rsidR="00CA579C" w:rsidRPr="00C917CC"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School:</w:t>
      </w:r>
      <w:r w:rsidRPr="00C917CC">
        <w:rPr>
          <w:rFonts w:ascii="Adobe Garamond Pro" w:hAnsi="Adobe Garamond Pro" w:cs="TimesNewRoman"/>
          <w:sz w:val="20"/>
          <w:szCs w:val="20"/>
        </w:rPr>
        <w:t xml:space="preserve"> Transmutation</w:t>
      </w:r>
    </w:p>
    <w:p w:rsidR="00CA579C" w:rsidRPr="00C917CC"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Range:</w:t>
      </w:r>
      <w:r w:rsidRPr="00C917CC">
        <w:rPr>
          <w:rFonts w:ascii="Adobe Garamond Pro" w:hAnsi="Adobe Garamond Pro" w:cs="TimesNewRoman"/>
          <w:sz w:val="20"/>
          <w:szCs w:val="20"/>
        </w:rPr>
        <w:t xml:space="preserve"> touch</w:t>
      </w:r>
    </w:p>
    <w:p w:rsidR="00CA579C" w:rsidRPr="00C917CC"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Area of effect:</w:t>
      </w:r>
      <w:r w:rsidRPr="00C917CC">
        <w:rPr>
          <w:rFonts w:ascii="Adobe Garamond Pro" w:hAnsi="Adobe Garamond Pro" w:cs="TimesNewRoman"/>
          <w:sz w:val="20"/>
          <w:szCs w:val="20"/>
        </w:rPr>
        <w:t xml:space="preserve"> an object or surface of 30 ft</w:t>
      </w:r>
      <w:r w:rsidRPr="00C917CC">
        <w:rPr>
          <w:rFonts w:ascii="Adobe Garamond Pro" w:hAnsi="Adobe Garamond Pro" w:cs="TimesNewRoman"/>
          <w:sz w:val="20"/>
          <w:szCs w:val="20"/>
          <w:vertAlign w:val="superscript"/>
        </w:rPr>
        <w:t>2</w:t>
      </w:r>
    </w:p>
    <w:p w:rsidR="00CA579C" w:rsidRPr="00C917CC"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Duration:</w:t>
      </w:r>
      <w:r w:rsidRPr="00C917CC">
        <w:rPr>
          <w:rFonts w:ascii="Adobe Garamond Pro" w:hAnsi="Adobe Garamond Pro" w:cs="TimesNewRoman"/>
          <w:sz w:val="20"/>
          <w:szCs w:val="20"/>
        </w:rPr>
        <w:t xml:space="preserve"> 3 days per level</w:t>
      </w:r>
    </w:p>
    <w:p w:rsidR="00CA579C" w:rsidRPr="00C917CC"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Effect:</w:t>
      </w:r>
      <w:r w:rsidRPr="00C917CC">
        <w:rPr>
          <w:rFonts w:ascii="Adobe Garamond Pro" w:hAnsi="Adobe Garamond Pro" w:cs="TimesNewRoman"/>
          <w:sz w:val="20"/>
          <w:szCs w:val="20"/>
        </w:rPr>
        <w:t xml:space="preserve"> increase the chance of enchanting items</w:t>
      </w:r>
    </w:p>
    <w:p w:rsidR="00CA579C" w:rsidRPr="00CA579C"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rPr>
      </w:pPr>
      <w:r w:rsidRPr="002B1875">
        <w:rPr>
          <w:rFonts w:ascii="Adobe Garamond Pro" w:hAnsi="Adobe Garamond Pro" w:cs="TimesNewRoman"/>
          <w:sz w:val="20"/>
          <w:szCs w:val="20"/>
        </w:rPr>
        <w:t xml:space="preserve">This spell </w:t>
      </w:r>
      <w:r w:rsidRPr="00A2793A">
        <w:rPr>
          <w:rFonts w:ascii="Adobe Garamond Pro" w:hAnsi="Adobe Garamond Pro" w:cs="TimesNewRoman"/>
          <w:sz w:val="20"/>
          <w:szCs w:val="20"/>
        </w:rPr>
        <w:t>augments the chance of effectively enchanting an item (</w:t>
      </w:r>
      <w:r w:rsidRPr="002B1875">
        <w:rPr>
          <w:rFonts w:ascii="Adobe Garamond Pro" w:hAnsi="Adobe Garamond Pro" w:cs="TimesNewRoman"/>
          <w:sz w:val="20"/>
          <w:szCs w:val="20"/>
        </w:rPr>
        <w:t xml:space="preserve">or a section </w:t>
      </w:r>
      <w:r>
        <w:rPr>
          <w:rFonts w:ascii="Adobe Garamond Pro" w:hAnsi="Adobe Garamond Pro" w:cs="TimesNewRoman"/>
          <w:sz w:val="20"/>
          <w:szCs w:val="20"/>
        </w:rPr>
        <w:t xml:space="preserve">that is part of a large </w:t>
      </w:r>
      <w:r w:rsidRPr="00CA579C">
        <w:rPr>
          <w:rFonts w:ascii="Adobe Garamond Pro" w:hAnsi="Adobe Garamond Pro" w:cs="TimesNewRoman"/>
          <w:sz w:val="20"/>
          <w:szCs w:val="20"/>
        </w:rPr>
        <w:lastRenderedPageBreak/>
        <w:t>construction) for the spellcaster who does so. The</w:t>
      </w:r>
      <w:r w:rsidRPr="002B1875">
        <w:rPr>
          <w:rFonts w:ascii="Adobe Garamond Pro" w:hAnsi="Adobe Garamond Pro" w:cs="TimesNewRoman"/>
          <w:sz w:val="20"/>
          <w:szCs w:val="20"/>
        </w:rPr>
        <w:t xml:space="preserve"> spell must be cast </w:t>
      </w:r>
      <w:r w:rsidRPr="00CA579C">
        <w:rPr>
          <w:rFonts w:ascii="Adobe Garamond Pro" w:hAnsi="Adobe Garamond Pro" w:cs="TimesNewRoman"/>
          <w:sz w:val="20"/>
          <w:szCs w:val="20"/>
        </w:rPr>
        <w:t>before beginning to enchant the item, and it makes it so that the item on which it was cast becomes more receptive to the magic energy.</w:t>
      </w:r>
    </w:p>
    <w:p w:rsidR="00CA579C" w:rsidRPr="009104C9" w:rsidRDefault="00CA579C" w:rsidP="00CA579C">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9104C9">
        <w:rPr>
          <w:rFonts w:ascii="Adobe Garamond Pro" w:hAnsi="Adobe Garamond Pro" w:cs="TimesNewRoman"/>
          <w:spacing w:val="-2"/>
          <w:sz w:val="20"/>
          <w:szCs w:val="20"/>
        </w:rPr>
        <w:t xml:space="preserve">The effect lasts for 3 days per level of the mage, and improves the chance of successfully enchanting the item with any type of magic effect by 1% for every 2 levels of the spellcaster that uses it, but only if the spell ends within the duration of the </w:t>
      </w:r>
      <w:r w:rsidRPr="009104C9">
        <w:rPr>
          <w:rFonts w:ascii="Adobe Garamond Pro" w:hAnsi="Adobe Garamond Pro" w:cs="Times New Roman"/>
          <w:i/>
          <w:iCs/>
          <w:spacing w:val="-2"/>
          <w:sz w:val="20"/>
          <w:szCs w:val="20"/>
        </w:rPr>
        <w:t>magic preparation</w:t>
      </w:r>
      <w:r w:rsidRPr="009104C9">
        <w:rPr>
          <w:rFonts w:ascii="Adobe Garamond Pro" w:hAnsi="Adobe Garamond Pro" w:cs="TimesNewRoman"/>
          <w:spacing w:val="-2"/>
          <w:sz w:val="20"/>
          <w:szCs w:val="20"/>
        </w:rPr>
        <w:t>; any effect added after the time limit doesn’t benefit from the aforesaid bonus.</w:t>
      </w:r>
    </w:p>
    <w:p w:rsidR="00CA579C" w:rsidRPr="002B1875"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rPr>
      </w:pPr>
      <w:r w:rsidRPr="002B1875">
        <w:rPr>
          <w:rFonts w:ascii="Adobe Garamond Pro" w:hAnsi="Adobe Garamond Pro" w:cs="TimesNewRoman"/>
          <w:sz w:val="20"/>
          <w:szCs w:val="20"/>
        </w:rPr>
        <w:t>This spell cannot be cast more than once on the same object or during the same enchantment process.</w:t>
      </w:r>
    </w:p>
    <w:p w:rsidR="00CF00B8" w:rsidRPr="00C917CC" w:rsidRDefault="00CF00B8" w:rsidP="00CF00B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917CC">
        <w:rPr>
          <w:rFonts w:ascii="Adobe Garamond Pro Bold" w:hAnsi="Adobe Garamond Pro Bold" w:cs="Times New Roman"/>
          <w:b/>
          <w:bCs/>
          <w:smallCaps/>
          <w:sz w:val="24"/>
          <w:szCs w:val="24"/>
        </w:rPr>
        <w:t>Mass Paralysis</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School:</w:t>
      </w:r>
      <w:r w:rsidRPr="00C917CC">
        <w:rPr>
          <w:rFonts w:ascii="Adobe Garamond Pro" w:hAnsi="Adobe Garamond Pro" w:cs="TimesNewRoman"/>
          <w:sz w:val="20"/>
          <w:szCs w:val="20"/>
        </w:rPr>
        <w:t xml:space="preserve"> Enchantment</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Range:</w:t>
      </w:r>
      <w:r w:rsidRPr="00C917CC">
        <w:rPr>
          <w:rFonts w:ascii="Adobe Garamond Pro" w:hAnsi="Adobe Garamond Pro" w:cs="TimesNewRoman"/>
          <w:sz w:val="20"/>
          <w:szCs w:val="20"/>
        </w:rPr>
        <w:t xml:space="preserve"> 5 feet per level</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Area of effect:</w:t>
      </w:r>
      <w:r w:rsidRPr="00C917CC">
        <w:rPr>
          <w:rFonts w:ascii="Adobe Garamond Pro" w:hAnsi="Adobe Garamond Pro" w:cs="TimesNewRoman"/>
          <w:sz w:val="20"/>
          <w:szCs w:val="20"/>
        </w:rPr>
        <w:t xml:space="preserve"> living creatures</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Duration:</w:t>
      </w:r>
      <w:r w:rsidRPr="00C917CC">
        <w:rPr>
          <w:rFonts w:ascii="Adobe Garamond Pro" w:hAnsi="Adobe Garamond Pro" w:cs="TimesNewRoman"/>
          <w:sz w:val="20"/>
          <w:szCs w:val="20"/>
        </w:rPr>
        <w:t xml:space="preserve"> 1 round per level</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Effect:</w:t>
      </w:r>
      <w:r w:rsidRPr="00C917CC">
        <w:rPr>
          <w:rFonts w:ascii="Adobe Garamond Pro" w:hAnsi="Adobe Garamond Pro" w:cs="TimesNewRoman"/>
          <w:sz w:val="20"/>
          <w:szCs w:val="20"/>
        </w:rPr>
        <w:t xml:space="preserve"> paralyse living creatures</w:t>
      </w:r>
    </w:p>
    <w:p w:rsidR="00CF00B8" w:rsidRPr="009104C9" w:rsidRDefault="00CF00B8" w:rsidP="00CF00B8">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104C9">
        <w:rPr>
          <w:rFonts w:ascii="Adobe Garamond Pro" w:hAnsi="Adobe Garamond Pro" w:cs="TimesNewRoman"/>
          <w:spacing w:val="-2"/>
          <w:sz w:val="20"/>
          <w:szCs w:val="20"/>
        </w:rPr>
        <w:t>This spell is effective against every living being, of any form or size, with the exception of undead, constructs and oozes.</w:t>
      </w:r>
    </w:p>
    <w:p w:rsidR="00CF00B8" w:rsidRPr="001F7DD6" w:rsidRDefault="00CF00B8" w:rsidP="00CF00B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33DF3">
        <w:rPr>
          <w:rFonts w:ascii="Adobe Garamond Pro" w:hAnsi="Adobe Garamond Pro" w:cs="TimesNewRoman"/>
          <w:sz w:val="20"/>
          <w:szCs w:val="20"/>
        </w:rPr>
        <w:t>The spell holds for 1 round per mage level any living being within the area of exception with the exception of those deliberately excluded by the mage, paralyzing</w:t>
      </w:r>
      <w:r w:rsidRPr="006878CB">
        <w:rPr>
          <w:rFonts w:ascii="Adobe Garamond Pro" w:hAnsi="Adobe Garamond Pro" w:cs="TimesNewRoman"/>
          <w:sz w:val="20"/>
          <w:szCs w:val="20"/>
        </w:rPr>
        <w:t xml:space="preserve"> the central nervous system: </w:t>
      </w:r>
      <w:r w:rsidRPr="00A33DF3">
        <w:rPr>
          <w:rFonts w:ascii="Adobe Garamond Pro" w:hAnsi="Adobe Garamond Pro" w:cs="TimesNewRoman"/>
          <w:sz w:val="20"/>
          <w:szCs w:val="20"/>
        </w:rPr>
        <w:t xml:space="preserve">the victim continues to see and hear, </w:t>
      </w:r>
      <w:r w:rsidRPr="00803924">
        <w:rPr>
          <w:rFonts w:ascii="Adobe Garamond Pro" w:hAnsi="Adobe Garamond Pro" w:cs="TimesNewRoman"/>
          <w:sz w:val="20"/>
          <w:szCs w:val="20"/>
        </w:rPr>
        <w:t>can concentrate, but cannot move or speak, although other people can move parts of his body by exercising a strong pressure (Strength check), without however causing fractures. Each victim ca</w:t>
      </w:r>
      <w:r w:rsidRPr="0058419E">
        <w:rPr>
          <w:rFonts w:ascii="Adobe Garamond Pro" w:hAnsi="Adobe Garamond Pro" w:cs="TimesNewRoman"/>
          <w:sz w:val="20"/>
          <w:szCs w:val="20"/>
        </w:rPr>
        <w:t>n make a successful ST vs. Spells to resist the effect.</w:t>
      </w:r>
    </w:p>
    <w:p w:rsidR="00CF00B8" w:rsidRPr="00E03BB4" w:rsidRDefault="00CF00B8" w:rsidP="00CF00B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03BB4">
        <w:rPr>
          <w:rFonts w:ascii="Adobe Garamond Pro Bold" w:hAnsi="Adobe Garamond Pro Bold" w:cs="Times New Roman"/>
          <w:b/>
          <w:bCs/>
          <w:smallCaps/>
          <w:sz w:val="24"/>
          <w:szCs w:val="24"/>
        </w:rPr>
        <w:t>Maze</w:t>
      </w:r>
    </w:p>
    <w:p w:rsidR="00CF00B8" w:rsidRPr="00E03BB4"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E03BB4">
        <w:rPr>
          <w:rFonts w:ascii="Adobe Garamond Pro" w:hAnsi="Adobe Garamond Pro" w:cs="TimesNewRoman"/>
          <w:b/>
          <w:sz w:val="20"/>
          <w:szCs w:val="20"/>
        </w:rPr>
        <w:t>School:</w:t>
      </w:r>
      <w:r w:rsidRPr="00E03BB4">
        <w:rPr>
          <w:rFonts w:ascii="Adobe Garamond Pro" w:hAnsi="Adobe Garamond Pro" w:cs="TimesNewRoman"/>
          <w:sz w:val="20"/>
          <w:szCs w:val="20"/>
        </w:rPr>
        <w:t xml:space="preserve"> Conjuration</w:t>
      </w:r>
    </w:p>
    <w:p w:rsidR="00CF00B8" w:rsidRPr="00E03BB4"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E03BB4">
        <w:rPr>
          <w:rFonts w:ascii="Adobe Garamond Pro" w:hAnsi="Adobe Garamond Pro" w:cs="TimesNewRoman"/>
          <w:b/>
          <w:sz w:val="20"/>
          <w:szCs w:val="20"/>
        </w:rPr>
        <w:t>Range:</w:t>
      </w:r>
      <w:r w:rsidRPr="00E03BB4">
        <w:rPr>
          <w:rFonts w:ascii="Adobe Garamond Pro" w:hAnsi="Adobe Garamond Pro" w:cs="TimesNewRoman"/>
          <w:sz w:val="20"/>
          <w:szCs w:val="20"/>
        </w:rPr>
        <w:t xml:space="preserve"> 60 feet</w:t>
      </w:r>
    </w:p>
    <w:p w:rsidR="00CF00B8" w:rsidRPr="00E03BB4"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E03BB4">
        <w:rPr>
          <w:rFonts w:ascii="Adobe Garamond Pro" w:hAnsi="Adobe Garamond Pro" w:cs="TimesNewRoman"/>
          <w:b/>
          <w:sz w:val="20"/>
          <w:szCs w:val="20"/>
        </w:rPr>
        <w:t>Area of effect:</w:t>
      </w:r>
      <w:r w:rsidRPr="00E03BB4">
        <w:rPr>
          <w:rFonts w:ascii="Adobe Garamond Pro" w:hAnsi="Adobe Garamond Pro" w:cs="TimesNewRoman"/>
          <w:sz w:val="20"/>
          <w:szCs w:val="20"/>
        </w:rPr>
        <w:t xml:space="preserve"> a creature</w:t>
      </w:r>
    </w:p>
    <w:p w:rsidR="00CF00B8" w:rsidRPr="00E03BB4"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E03BB4">
        <w:rPr>
          <w:rFonts w:ascii="Adobe Garamond Pro" w:hAnsi="Adobe Garamond Pro" w:cs="TimesNewRoman"/>
          <w:b/>
          <w:sz w:val="20"/>
          <w:szCs w:val="20"/>
        </w:rPr>
        <w:t>Duration:</w:t>
      </w:r>
      <w:r w:rsidRPr="00E03BB4">
        <w:rPr>
          <w:rFonts w:ascii="Adobe Garamond Pro" w:hAnsi="Adobe Garamond Pro" w:cs="TimesNewRoman"/>
          <w:sz w:val="20"/>
          <w:szCs w:val="20"/>
        </w:rPr>
        <w:t xml:space="preserve"> special</w:t>
      </w:r>
    </w:p>
    <w:p w:rsidR="00CF00B8" w:rsidRPr="00E03BB4"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E03BB4">
        <w:rPr>
          <w:rFonts w:ascii="Adobe Garamond Pro" w:hAnsi="Adobe Garamond Pro" w:cs="TimesNewRoman"/>
          <w:b/>
          <w:sz w:val="20"/>
          <w:szCs w:val="20"/>
        </w:rPr>
        <w:t>Effect:</w:t>
      </w:r>
      <w:r w:rsidRPr="00E03BB4">
        <w:rPr>
          <w:rFonts w:ascii="Adobe Garamond Pro" w:hAnsi="Adobe Garamond Pro" w:cs="TimesNewRoman"/>
          <w:sz w:val="20"/>
          <w:szCs w:val="20"/>
        </w:rPr>
        <w:t xml:space="preserve"> trap a being in a labyrinth on the Astral Plane</w:t>
      </w:r>
    </w:p>
    <w:p w:rsidR="00CF00B8" w:rsidRPr="003C0ED1" w:rsidRDefault="00CF00B8" w:rsidP="00CF00B8">
      <w:pPr>
        <w:autoSpaceDE w:val="0"/>
        <w:autoSpaceDN w:val="0"/>
        <w:adjustRightInd w:val="0"/>
        <w:spacing w:after="60" w:line="240" w:lineRule="auto"/>
        <w:ind w:firstLine="228"/>
        <w:jc w:val="both"/>
        <w:rPr>
          <w:rFonts w:ascii="Adobe Garamond Pro" w:hAnsi="Adobe Garamond Pro" w:cs="TimesNewRoman"/>
          <w:sz w:val="20"/>
          <w:szCs w:val="20"/>
        </w:rPr>
      </w:pPr>
      <w:r w:rsidRPr="003C0ED1">
        <w:rPr>
          <w:rFonts w:ascii="Adobe Garamond Pro" w:hAnsi="Adobe Garamond Pro" w:cs="TimesNewRoman"/>
          <w:sz w:val="20"/>
          <w:szCs w:val="20"/>
        </w:rPr>
        <w:t xml:space="preserve">The spell creates a labyrinth in the Astral Plane and traps the designated victim in it, with no Saving Throw to avoid the effect. The time needed to escape the </w:t>
      </w:r>
      <w:r w:rsidRPr="00054BE2">
        <w:rPr>
          <w:rFonts w:ascii="Adobe Garamond Pro" w:hAnsi="Adobe Garamond Pro" w:cs="TimesNewRoman"/>
          <w:i/>
          <w:sz w:val="20"/>
          <w:szCs w:val="20"/>
        </w:rPr>
        <w:t>maze</w:t>
      </w:r>
      <w:r w:rsidRPr="003C0ED1">
        <w:rPr>
          <w:rFonts w:ascii="Adobe Garamond Pro" w:hAnsi="Adobe Garamond Pro" w:cs="TimesNewRoman"/>
          <w:sz w:val="20"/>
          <w:szCs w:val="20"/>
        </w:rPr>
        <w:t xml:space="preserve"> depends on the victim’s Intelligence, as follows:</w:t>
      </w:r>
    </w:p>
    <w:p w:rsidR="00CF00B8" w:rsidRPr="003C0ED1" w:rsidRDefault="00CF00B8" w:rsidP="00CF00B8">
      <w:pPr>
        <w:autoSpaceDE w:val="0"/>
        <w:autoSpaceDN w:val="0"/>
        <w:adjustRightInd w:val="0"/>
        <w:spacing w:after="0" w:line="240" w:lineRule="auto"/>
        <w:jc w:val="center"/>
        <w:rPr>
          <w:rFonts w:ascii="Adobe Garamond Pro" w:hAnsi="Adobe Garamond Pro" w:cs="Times New Roman"/>
          <w:b/>
          <w:bCs/>
          <w:sz w:val="20"/>
          <w:szCs w:val="20"/>
        </w:rPr>
      </w:pPr>
      <w:r w:rsidRPr="003C0ED1">
        <w:rPr>
          <w:rFonts w:ascii="Adobe Garamond Pro" w:hAnsi="Adobe Garamond Pro" w:cs="Times New Roman"/>
          <w:b/>
          <w:bCs/>
          <w:sz w:val="20"/>
          <w:szCs w:val="20"/>
        </w:rPr>
        <w:t xml:space="preserve">Table 2.14 – Escaping the </w:t>
      </w:r>
      <w:r w:rsidRPr="00054BE2">
        <w:rPr>
          <w:rFonts w:ascii="Adobe Garamond Pro" w:hAnsi="Adobe Garamond Pro" w:cs="Times New Roman"/>
          <w:b/>
          <w:bCs/>
          <w:i/>
          <w:sz w:val="20"/>
          <w:szCs w:val="20"/>
        </w:rPr>
        <w:t>Maze</w:t>
      </w:r>
    </w:p>
    <w:tbl>
      <w:tblPr>
        <w:tblStyle w:val="TableGrid"/>
        <w:tblW w:w="2394" w:type="dxa"/>
        <w:jc w:val="center"/>
        <w:shd w:val="clear" w:color="auto" w:fill="948A54" w:themeFill="background2" w:themeFillShade="80"/>
        <w:tblLook w:val="04A0" w:firstRow="1" w:lastRow="0" w:firstColumn="1" w:lastColumn="0" w:noHBand="0" w:noVBand="1"/>
      </w:tblPr>
      <w:tblGrid>
        <w:gridCol w:w="1311"/>
        <w:gridCol w:w="1083"/>
      </w:tblGrid>
      <w:tr w:rsidR="00CF00B8" w:rsidRPr="00C639C2" w:rsidTr="00906B4D">
        <w:trPr>
          <w:jc w:val="center"/>
        </w:trPr>
        <w:tc>
          <w:tcPr>
            <w:tcW w:w="1311" w:type="dxa"/>
            <w:shd w:val="clear" w:color="auto" w:fill="948A54" w:themeFill="background2" w:themeFillShade="80"/>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 New Roman"/>
                <w:b/>
                <w:bCs/>
                <w:i/>
                <w:iCs/>
                <w:sz w:val="20"/>
                <w:szCs w:val="20"/>
              </w:rPr>
            </w:pPr>
            <w:r w:rsidRPr="00C639C2">
              <w:rPr>
                <w:rFonts w:ascii="Adobe Garamond Pro" w:hAnsi="Adobe Garamond Pro" w:cs="Times New Roman"/>
                <w:b/>
                <w:bCs/>
                <w:i/>
                <w:iCs/>
                <w:sz w:val="20"/>
                <w:szCs w:val="20"/>
              </w:rPr>
              <w:t>Intelligence</w:t>
            </w:r>
          </w:p>
        </w:tc>
        <w:tc>
          <w:tcPr>
            <w:tcW w:w="1083" w:type="dxa"/>
            <w:shd w:val="clear" w:color="auto" w:fill="948A54" w:themeFill="background2" w:themeFillShade="80"/>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 New Roman"/>
                <w:b/>
                <w:bCs/>
                <w:i/>
                <w:iCs/>
                <w:sz w:val="20"/>
                <w:szCs w:val="20"/>
              </w:rPr>
            </w:pPr>
            <w:r w:rsidRPr="00C639C2">
              <w:rPr>
                <w:rFonts w:ascii="Adobe Garamond Pro" w:hAnsi="Adobe Garamond Pro" w:cs="Times New Roman"/>
                <w:b/>
                <w:bCs/>
                <w:i/>
                <w:iCs/>
                <w:sz w:val="20"/>
                <w:szCs w:val="20"/>
              </w:rPr>
              <w:t>Time</w:t>
            </w:r>
          </w:p>
        </w:tc>
      </w:tr>
      <w:tr w:rsidR="00CF00B8" w:rsidRPr="00C639C2" w:rsidTr="00906B4D">
        <w:trPr>
          <w:jc w:val="center"/>
        </w:trPr>
        <w:tc>
          <w:tcPr>
            <w:tcW w:w="1311" w:type="dxa"/>
            <w:shd w:val="clear" w:color="auto" w:fill="C4BC96" w:themeFill="background2" w:themeFillShade="BF"/>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NewRoman"/>
                <w:sz w:val="20"/>
                <w:szCs w:val="20"/>
              </w:rPr>
            </w:pPr>
            <w:r w:rsidRPr="00C639C2">
              <w:rPr>
                <w:rFonts w:ascii="Adobe Garamond Pro" w:hAnsi="Adobe Garamond Pro" w:cs="TimesNewRoman"/>
                <w:sz w:val="20"/>
                <w:szCs w:val="20"/>
              </w:rPr>
              <w:t>Animal (1-2)</w:t>
            </w:r>
          </w:p>
        </w:tc>
        <w:tc>
          <w:tcPr>
            <w:tcW w:w="1083" w:type="dxa"/>
            <w:shd w:val="clear" w:color="auto" w:fill="C4BC96" w:themeFill="background2" w:themeFillShade="BF"/>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NewRoman"/>
                <w:sz w:val="20"/>
                <w:szCs w:val="20"/>
              </w:rPr>
            </w:pPr>
            <w:r w:rsidRPr="00C639C2">
              <w:rPr>
                <w:rFonts w:ascii="Adobe Garamond Pro" w:hAnsi="Adobe Garamond Pro" w:cs="TimesNewRoman"/>
                <w:sz w:val="20"/>
                <w:szCs w:val="20"/>
              </w:rPr>
              <w:t>2d4 hours</w:t>
            </w:r>
          </w:p>
        </w:tc>
      </w:tr>
      <w:tr w:rsidR="00CF00B8" w:rsidRPr="00C639C2" w:rsidTr="00906B4D">
        <w:trPr>
          <w:jc w:val="center"/>
        </w:trPr>
        <w:tc>
          <w:tcPr>
            <w:tcW w:w="1311" w:type="dxa"/>
            <w:shd w:val="clear" w:color="auto" w:fill="948A54" w:themeFill="background2" w:themeFillShade="80"/>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NewRoman"/>
                <w:sz w:val="20"/>
                <w:szCs w:val="20"/>
              </w:rPr>
            </w:pPr>
            <w:r w:rsidRPr="00C639C2">
              <w:rPr>
                <w:rFonts w:ascii="Adobe Garamond Pro" w:hAnsi="Adobe Garamond Pro" w:cs="TimesNewRoman"/>
                <w:sz w:val="20"/>
                <w:szCs w:val="20"/>
              </w:rPr>
              <w:t>Low (3-8)</w:t>
            </w:r>
          </w:p>
        </w:tc>
        <w:tc>
          <w:tcPr>
            <w:tcW w:w="1083" w:type="dxa"/>
            <w:shd w:val="clear" w:color="auto" w:fill="948A54" w:themeFill="background2" w:themeFillShade="80"/>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NewRoman"/>
                <w:sz w:val="20"/>
                <w:szCs w:val="20"/>
              </w:rPr>
            </w:pPr>
            <w:r w:rsidRPr="00C639C2">
              <w:rPr>
                <w:rFonts w:ascii="Adobe Garamond Pro" w:hAnsi="Adobe Garamond Pro" w:cs="TimesNewRoman"/>
                <w:sz w:val="20"/>
                <w:szCs w:val="20"/>
              </w:rPr>
              <w:t>2d4 turns</w:t>
            </w:r>
          </w:p>
        </w:tc>
      </w:tr>
      <w:tr w:rsidR="00CF00B8" w:rsidRPr="00C639C2" w:rsidTr="00906B4D">
        <w:trPr>
          <w:jc w:val="center"/>
        </w:trPr>
        <w:tc>
          <w:tcPr>
            <w:tcW w:w="1311" w:type="dxa"/>
            <w:shd w:val="clear" w:color="auto" w:fill="C4BC96" w:themeFill="background2" w:themeFillShade="BF"/>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NewRoman"/>
                <w:sz w:val="20"/>
                <w:szCs w:val="20"/>
              </w:rPr>
            </w:pPr>
            <w:r w:rsidRPr="00C639C2">
              <w:rPr>
                <w:rFonts w:ascii="Adobe Garamond Pro" w:hAnsi="Adobe Garamond Pro" w:cs="TimesNewRoman"/>
                <w:sz w:val="20"/>
                <w:szCs w:val="20"/>
              </w:rPr>
              <w:t>Medium (9-12)</w:t>
            </w:r>
          </w:p>
        </w:tc>
        <w:tc>
          <w:tcPr>
            <w:tcW w:w="1083" w:type="dxa"/>
            <w:shd w:val="clear" w:color="auto" w:fill="C4BC96" w:themeFill="background2" w:themeFillShade="BF"/>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NewRoman"/>
                <w:sz w:val="20"/>
                <w:szCs w:val="20"/>
              </w:rPr>
            </w:pPr>
            <w:r w:rsidRPr="00C639C2">
              <w:rPr>
                <w:rFonts w:ascii="Adobe Garamond Pro" w:hAnsi="Adobe Garamond Pro" w:cs="TimesNewRoman"/>
                <w:sz w:val="20"/>
                <w:szCs w:val="20"/>
              </w:rPr>
              <w:t>2d4 minutes</w:t>
            </w:r>
          </w:p>
        </w:tc>
      </w:tr>
      <w:tr w:rsidR="00CF00B8" w:rsidRPr="00C639C2" w:rsidTr="00906B4D">
        <w:trPr>
          <w:jc w:val="center"/>
        </w:trPr>
        <w:tc>
          <w:tcPr>
            <w:tcW w:w="1311" w:type="dxa"/>
            <w:shd w:val="clear" w:color="auto" w:fill="948A54" w:themeFill="background2" w:themeFillShade="80"/>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NewRoman"/>
                <w:sz w:val="20"/>
                <w:szCs w:val="20"/>
              </w:rPr>
            </w:pPr>
            <w:r w:rsidRPr="00C639C2">
              <w:rPr>
                <w:rFonts w:ascii="Adobe Garamond Pro" w:hAnsi="Adobe Garamond Pro" w:cs="TimesNewRoman"/>
                <w:sz w:val="20"/>
                <w:szCs w:val="20"/>
              </w:rPr>
              <w:t>High (13-17)</w:t>
            </w:r>
          </w:p>
        </w:tc>
        <w:tc>
          <w:tcPr>
            <w:tcW w:w="1083" w:type="dxa"/>
            <w:shd w:val="clear" w:color="auto" w:fill="948A54" w:themeFill="background2" w:themeFillShade="80"/>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NewRoman"/>
                <w:sz w:val="20"/>
                <w:szCs w:val="20"/>
              </w:rPr>
            </w:pPr>
            <w:r w:rsidRPr="00C639C2">
              <w:rPr>
                <w:rFonts w:ascii="Adobe Garamond Pro" w:hAnsi="Adobe Garamond Pro" w:cs="TimesNewRoman"/>
                <w:sz w:val="20"/>
                <w:szCs w:val="20"/>
              </w:rPr>
              <w:t>2d4 rounds</w:t>
            </w:r>
          </w:p>
        </w:tc>
      </w:tr>
      <w:tr w:rsidR="00CF00B8" w:rsidRPr="00C639C2" w:rsidTr="00906B4D">
        <w:trPr>
          <w:jc w:val="center"/>
        </w:trPr>
        <w:tc>
          <w:tcPr>
            <w:tcW w:w="1311" w:type="dxa"/>
            <w:shd w:val="clear" w:color="auto" w:fill="C4BC96" w:themeFill="background2" w:themeFillShade="BF"/>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NewRoman"/>
                <w:sz w:val="20"/>
                <w:szCs w:val="20"/>
              </w:rPr>
            </w:pPr>
            <w:r w:rsidRPr="00C639C2">
              <w:rPr>
                <w:rFonts w:ascii="Adobe Garamond Pro" w:hAnsi="Adobe Garamond Pro" w:cs="TimesNewRoman"/>
                <w:sz w:val="20"/>
                <w:szCs w:val="20"/>
              </w:rPr>
              <w:t>Genius (18+)</w:t>
            </w:r>
          </w:p>
        </w:tc>
        <w:tc>
          <w:tcPr>
            <w:tcW w:w="1083" w:type="dxa"/>
            <w:shd w:val="clear" w:color="auto" w:fill="C4BC96" w:themeFill="background2" w:themeFillShade="BF"/>
            <w:tcMar>
              <w:left w:w="28" w:type="dxa"/>
              <w:right w:w="28" w:type="dxa"/>
            </w:tcMar>
            <w:vAlign w:val="center"/>
          </w:tcPr>
          <w:p w:rsidR="00CF00B8" w:rsidRPr="00C639C2" w:rsidRDefault="00CF00B8" w:rsidP="00906B4D">
            <w:pPr>
              <w:autoSpaceDE w:val="0"/>
              <w:autoSpaceDN w:val="0"/>
              <w:adjustRightInd w:val="0"/>
              <w:jc w:val="center"/>
              <w:rPr>
                <w:rFonts w:ascii="Adobe Garamond Pro" w:hAnsi="Adobe Garamond Pro" w:cs="TimesNewRoman"/>
                <w:sz w:val="20"/>
                <w:szCs w:val="20"/>
              </w:rPr>
            </w:pPr>
            <w:r w:rsidRPr="00C639C2">
              <w:rPr>
                <w:rFonts w:ascii="Adobe Garamond Pro" w:hAnsi="Adobe Garamond Pro" w:cs="TimesNewRoman"/>
                <w:sz w:val="20"/>
                <w:szCs w:val="20"/>
              </w:rPr>
              <w:t>1d4 rounds</w:t>
            </w:r>
          </w:p>
        </w:tc>
      </w:tr>
    </w:tbl>
    <w:p w:rsidR="00CF00B8" w:rsidRPr="001F7DD6" w:rsidRDefault="00CF00B8" w:rsidP="00CF00B8">
      <w:pPr>
        <w:autoSpaceDE w:val="0"/>
        <w:autoSpaceDN w:val="0"/>
        <w:adjustRightInd w:val="0"/>
        <w:spacing w:before="60" w:after="0" w:line="240" w:lineRule="auto"/>
        <w:ind w:firstLine="228"/>
        <w:jc w:val="both"/>
        <w:rPr>
          <w:rFonts w:ascii="Adobe Garamond Pro" w:hAnsi="Adobe Garamond Pro" w:cs="TimesNewRoman"/>
          <w:sz w:val="20"/>
          <w:szCs w:val="20"/>
          <w:highlight w:val="yellow"/>
        </w:rPr>
      </w:pPr>
      <w:r w:rsidRPr="00054BE2">
        <w:rPr>
          <w:rFonts w:ascii="Adobe Garamond Pro" w:hAnsi="Adobe Garamond Pro" w:cs="TimesNewRoman"/>
          <w:sz w:val="20"/>
          <w:szCs w:val="20"/>
        </w:rPr>
        <w:t xml:space="preserve">During his time in the </w:t>
      </w:r>
      <w:r w:rsidRPr="00054BE2">
        <w:rPr>
          <w:rFonts w:ascii="Adobe Garamond Pro" w:hAnsi="Adobe Garamond Pro" w:cs="TimesNewRoman"/>
          <w:i/>
          <w:sz w:val="20"/>
          <w:szCs w:val="20"/>
        </w:rPr>
        <w:t>maze</w:t>
      </w:r>
      <w:r w:rsidRPr="00054BE2">
        <w:rPr>
          <w:rFonts w:ascii="Adobe Garamond Pro" w:hAnsi="Adobe Garamond Pro" w:cs="TimesNewRoman"/>
          <w:sz w:val="20"/>
          <w:szCs w:val="20"/>
        </w:rPr>
        <w:t xml:space="preserve"> the victim encounters no dangers, and must simply wander until he </w:t>
      </w:r>
      <w:r w:rsidR="00291841" w:rsidRPr="00054BE2">
        <w:rPr>
          <w:rFonts w:ascii="Adobe Garamond Pro" w:hAnsi="Adobe Garamond Pro" w:cs="TimesNewRoman"/>
          <w:sz w:val="20"/>
          <w:szCs w:val="20"/>
        </w:rPr>
        <w:t>finds</w:t>
      </w:r>
      <w:r w:rsidRPr="00054BE2">
        <w:rPr>
          <w:rFonts w:ascii="Adobe Garamond Pro" w:hAnsi="Adobe Garamond Pro" w:cs="TimesNewRoman"/>
          <w:sz w:val="20"/>
          <w:szCs w:val="20"/>
        </w:rPr>
        <w:t xml:space="preserve"> the exit to return to the plane from which he came. When the time indicated has elapsed, the victim automatically reappears at the point he disappeared. It is possible to return earlier than the indicated period if he has the means to travel the planes.</w:t>
      </w:r>
    </w:p>
    <w:p w:rsidR="00185BF2" w:rsidRPr="00562107" w:rsidRDefault="00185BF2" w:rsidP="00185BF2">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562107">
        <w:rPr>
          <w:rFonts w:ascii="Adobe Garamond Pro Bold" w:hAnsi="Adobe Garamond Pro Bold" w:cs="Times New Roman"/>
          <w:b/>
          <w:bCs/>
          <w:smallCaps/>
          <w:sz w:val="24"/>
          <w:szCs w:val="24"/>
        </w:rPr>
        <w:t>Meteor Swarm</w:t>
      </w:r>
    </w:p>
    <w:p w:rsidR="00185BF2" w:rsidRPr="00562107" w:rsidRDefault="00185BF2" w:rsidP="00185BF2">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School:</w:t>
      </w:r>
      <w:r w:rsidRPr="00562107">
        <w:rPr>
          <w:rFonts w:ascii="Adobe Garamond Pro" w:hAnsi="Adobe Garamond Pro" w:cs="TimesNewRoman"/>
          <w:sz w:val="20"/>
          <w:szCs w:val="20"/>
        </w:rPr>
        <w:t xml:space="preserve"> Evocation</w:t>
      </w:r>
    </w:p>
    <w:p w:rsidR="00185BF2" w:rsidRPr="00562107" w:rsidRDefault="00185BF2" w:rsidP="00185BF2">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Range:</w:t>
      </w:r>
      <w:r w:rsidRPr="00562107">
        <w:rPr>
          <w:rFonts w:ascii="Adobe Garamond Pro" w:hAnsi="Adobe Garamond Pro" w:cs="TimesNewRoman"/>
          <w:sz w:val="20"/>
          <w:szCs w:val="20"/>
        </w:rPr>
        <w:t xml:space="preserve"> 240 feet</w:t>
      </w:r>
    </w:p>
    <w:p w:rsidR="00185BF2" w:rsidRPr="00562107" w:rsidRDefault="00185BF2" w:rsidP="00185BF2">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Area of effect:</w:t>
      </w:r>
      <w:r w:rsidRPr="00562107">
        <w:rPr>
          <w:rFonts w:ascii="Adobe Garamond Pro" w:hAnsi="Adobe Garamond Pro" w:cs="TimesNewRoman"/>
          <w:sz w:val="20"/>
          <w:szCs w:val="20"/>
        </w:rPr>
        <w:t xml:space="preserve"> special</w:t>
      </w:r>
    </w:p>
    <w:p w:rsidR="00185BF2" w:rsidRPr="00562107" w:rsidRDefault="00185BF2" w:rsidP="00185BF2">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Duration:</w:t>
      </w:r>
      <w:r w:rsidRPr="00562107">
        <w:rPr>
          <w:rFonts w:ascii="Adobe Garamond Pro" w:hAnsi="Adobe Garamond Pro" w:cs="TimesNewRoman"/>
          <w:sz w:val="20"/>
          <w:szCs w:val="20"/>
        </w:rPr>
        <w:t xml:space="preserve"> instantaneous</w:t>
      </w:r>
    </w:p>
    <w:p w:rsidR="00185BF2" w:rsidRPr="00562107" w:rsidRDefault="00185BF2" w:rsidP="00185BF2">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Effect:</w:t>
      </w:r>
      <w:r w:rsidRPr="00562107">
        <w:rPr>
          <w:rFonts w:ascii="Adobe Garamond Pro" w:hAnsi="Adobe Garamond Pro" w:cs="TimesNewRoman"/>
          <w:sz w:val="20"/>
          <w:szCs w:val="20"/>
        </w:rPr>
        <w:t xml:space="preserve"> create 4 or 8 burning meteors that explode</w:t>
      </w:r>
    </w:p>
    <w:p w:rsidR="00185BF2" w:rsidRPr="00CE4DD7" w:rsidRDefault="00185BF2" w:rsidP="00185BF2">
      <w:pPr>
        <w:autoSpaceDE w:val="0"/>
        <w:autoSpaceDN w:val="0"/>
        <w:adjustRightInd w:val="0"/>
        <w:spacing w:after="0" w:line="240" w:lineRule="auto"/>
        <w:ind w:firstLine="285"/>
        <w:jc w:val="both"/>
        <w:rPr>
          <w:rFonts w:ascii="Adobe Garamond Pro" w:hAnsi="Adobe Garamond Pro" w:cs="TimesNewRoman"/>
          <w:sz w:val="20"/>
          <w:szCs w:val="20"/>
        </w:rPr>
      </w:pPr>
      <w:r w:rsidRPr="00E011D2">
        <w:rPr>
          <w:rFonts w:ascii="Adobe Garamond Pro" w:hAnsi="Adobe Garamond Pro" w:cs="TimesNewRoman"/>
          <w:sz w:val="20"/>
          <w:szCs w:val="20"/>
        </w:rPr>
        <w:t xml:space="preserve">The spell creates, at the mage’s choice, 4 or 8 flaming meteors </w:t>
      </w:r>
      <w:r>
        <w:rPr>
          <w:rFonts w:ascii="Adobe Garamond Pro" w:hAnsi="Adobe Garamond Pro" w:cs="TimesNewRoman"/>
          <w:sz w:val="20"/>
          <w:szCs w:val="20"/>
        </w:rPr>
        <w:t>that appear within 240 feet</w:t>
      </w:r>
      <w:r w:rsidRPr="00FE5D6D">
        <w:rPr>
          <w:rFonts w:ascii="Adobe Garamond Pro" w:hAnsi="Adobe Garamond Pro" w:cs="TimesNewRoman"/>
          <w:sz w:val="20"/>
          <w:szCs w:val="20"/>
        </w:rPr>
        <w:t xml:space="preserve">, and each can be </w:t>
      </w:r>
      <w:r>
        <w:rPr>
          <w:rFonts w:ascii="Adobe Garamond Pro" w:hAnsi="Adobe Garamond Pro" w:cs="TimesNewRoman"/>
          <w:sz w:val="20"/>
          <w:szCs w:val="20"/>
        </w:rPr>
        <w:t>thrown</w:t>
      </w:r>
      <w:r w:rsidRPr="00FE5D6D">
        <w:rPr>
          <w:rFonts w:ascii="Adobe Garamond Pro" w:hAnsi="Adobe Garamond Pro" w:cs="TimesNewRoman"/>
          <w:sz w:val="20"/>
          <w:szCs w:val="20"/>
        </w:rPr>
        <w:t xml:space="preserve"> against a single target that is within range. The </w:t>
      </w:r>
      <w:r w:rsidRPr="00CE4DD7">
        <w:rPr>
          <w:rFonts w:ascii="Adobe Garamond Pro" w:hAnsi="Adobe Garamond Pro" w:cs="TimesNewRoman"/>
          <w:sz w:val="20"/>
          <w:szCs w:val="20"/>
        </w:rPr>
        <w:t>meteor strikes the target and explodes after the impact, creating a burst of flames that damages all those that find themselves within 20 feet of the point of impact.</w:t>
      </w:r>
    </w:p>
    <w:p w:rsidR="00185BF2" w:rsidRPr="00CE4DD7" w:rsidRDefault="00185BF2" w:rsidP="00185BF2">
      <w:pPr>
        <w:autoSpaceDE w:val="0"/>
        <w:autoSpaceDN w:val="0"/>
        <w:adjustRightInd w:val="0"/>
        <w:spacing w:after="0" w:line="240" w:lineRule="auto"/>
        <w:ind w:firstLine="285"/>
        <w:jc w:val="both"/>
        <w:rPr>
          <w:rFonts w:ascii="Adobe Garamond Pro" w:hAnsi="Adobe Garamond Pro" w:cs="TimesNewRoman"/>
          <w:sz w:val="20"/>
          <w:szCs w:val="20"/>
        </w:rPr>
      </w:pPr>
      <w:r w:rsidRPr="00CE4DD7">
        <w:rPr>
          <w:rFonts w:ascii="Adobe Garamond Pro" w:hAnsi="Adobe Garamond Pro" w:cs="TimesNewRoman"/>
          <w:sz w:val="20"/>
          <w:szCs w:val="20"/>
        </w:rPr>
        <w:t>If 4 meteors are created, each inflicts 8d6 points</w:t>
      </w:r>
      <w:r w:rsidRPr="00F01DCD">
        <w:rPr>
          <w:rFonts w:ascii="Adobe Garamond Pro" w:hAnsi="Adobe Garamond Pro" w:cs="TimesNewRoman"/>
          <w:sz w:val="20"/>
          <w:szCs w:val="20"/>
        </w:rPr>
        <w:t xml:space="preserve"> of damage from the impact (no ST allowed for half), (in this </w:t>
      </w:r>
      <w:r w:rsidR="00291841" w:rsidRPr="00F01DCD">
        <w:rPr>
          <w:rFonts w:ascii="Adobe Garamond Pro" w:hAnsi="Adobe Garamond Pro" w:cs="TimesNewRoman"/>
          <w:sz w:val="20"/>
          <w:szCs w:val="20"/>
        </w:rPr>
        <w:t>case,</w:t>
      </w:r>
      <w:r w:rsidRPr="00F01DCD">
        <w:rPr>
          <w:rFonts w:ascii="Adobe Garamond Pro" w:hAnsi="Adobe Garamond Pro" w:cs="TimesNewRoman"/>
          <w:sz w:val="20"/>
          <w:szCs w:val="20"/>
        </w:rPr>
        <w:t xml:space="preserve"> however a ST vs. Spells is allowed for half damage). If 8 meteors are created, they are obviously smaller, the damage from each is halved: 4d6 points of damage from the impact and likewise from the explosion. Beings of fire (like red dragons and creatures of the Plane of Fire) automatically suffer half damage from the explosion and can reduce it to one quarter with a successful</w:t>
      </w:r>
      <w:r w:rsidRPr="006878CB">
        <w:rPr>
          <w:rFonts w:ascii="Adobe Garamond Pro" w:hAnsi="Adobe Garamond Pro" w:cs="TimesNewRoman"/>
          <w:sz w:val="20"/>
          <w:szCs w:val="20"/>
        </w:rPr>
        <w:t xml:space="preserve"> ST, </w:t>
      </w:r>
      <w:r>
        <w:rPr>
          <w:rFonts w:ascii="Adobe Garamond Pro" w:hAnsi="Adobe Garamond Pro" w:cs="TimesNewRoman"/>
          <w:sz w:val="20"/>
          <w:szCs w:val="20"/>
        </w:rPr>
        <w:t xml:space="preserve">but the entire damage </w:t>
      </w:r>
      <w:r w:rsidRPr="00CE4DD7">
        <w:rPr>
          <w:rFonts w:ascii="Adobe Garamond Pro" w:hAnsi="Adobe Garamond Pro" w:cs="TimesNewRoman"/>
          <w:sz w:val="20"/>
          <w:szCs w:val="20"/>
        </w:rPr>
        <w:t>of the impact. Creatures resistant to fire can reduce the damage from the explosion based on their resistance, but not that of the impact.</w:t>
      </w:r>
    </w:p>
    <w:p w:rsidR="00185BF2" w:rsidRPr="001F7DD6" w:rsidRDefault="00185BF2" w:rsidP="00185BF2">
      <w:pPr>
        <w:autoSpaceDE w:val="0"/>
        <w:autoSpaceDN w:val="0"/>
        <w:adjustRightInd w:val="0"/>
        <w:spacing w:after="0" w:line="240" w:lineRule="auto"/>
        <w:ind w:firstLine="285"/>
        <w:jc w:val="both"/>
        <w:rPr>
          <w:rFonts w:ascii="Adobe Garamond Pro" w:hAnsi="Adobe Garamond Pro" w:cs="TimesNewRoman"/>
          <w:sz w:val="20"/>
          <w:szCs w:val="20"/>
          <w:highlight w:val="yellow"/>
        </w:rPr>
      </w:pPr>
      <w:r w:rsidRPr="00CE4DD7">
        <w:rPr>
          <w:rFonts w:ascii="Adobe Garamond Pro" w:hAnsi="Adobe Garamond Pro" w:cs="TimesNewRoman"/>
          <w:sz w:val="20"/>
          <w:szCs w:val="20"/>
        </w:rPr>
        <w:t xml:space="preserve">This </w:t>
      </w:r>
      <w:r>
        <w:rPr>
          <w:rFonts w:ascii="Adobe Garamond Pro" w:hAnsi="Adobe Garamond Pro" w:cs="TimesNewRoman"/>
          <w:sz w:val="20"/>
          <w:szCs w:val="20"/>
        </w:rPr>
        <w:t>is a truly le</w:t>
      </w:r>
      <w:r w:rsidRPr="00CE4DD7">
        <w:rPr>
          <w:rFonts w:ascii="Adobe Garamond Pro" w:hAnsi="Adobe Garamond Pro" w:cs="TimesNewRoman"/>
          <w:sz w:val="20"/>
          <w:szCs w:val="20"/>
        </w:rPr>
        <w:t xml:space="preserve">thal spell, as, if the meteors are accurately thrown, although </w:t>
      </w:r>
      <w:r w:rsidR="00291841" w:rsidRPr="00CE4DD7">
        <w:rPr>
          <w:rFonts w:ascii="Adobe Garamond Pro" w:hAnsi="Adobe Garamond Pro" w:cs="TimesNewRoman"/>
          <w:sz w:val="20"/>
          <w:szCs w:val="20"/>
        </w:rPr>
        <w:t>against different</w:t>
      </w:r>
      <w:r w:rsidRPr="00CE4DD7">
        <w:rPr>
          <w:rFonts w:ascii="Adobe Garamond Pro" w:hAnsi="Adobe Garamond Pro" w:cs="TimesNewRoman"/>
          <w:sz w:val="20"/>
          <w:szCs w:val="20"/>
        </w:rPr>
        <w:t xml:space="preserve"> targets, the same area or the same adversary </w:t>
      </w:r>
      <w:r>
        <w:rPr>
          <w:rFonts w:ascii="Adobe Garamond Pro" w:hAnsi="Adobe Garamond Pro" w:cs="TimesNewRoman"/>
          <w:sz w:val="20"/>
          <w:szCs w:val="20"/>
        </w:rPr>
        <w:t xml:space="preserve">can be damaged many times </w:t>
      </w:r>
      <w:r w:rsidRPr="00CE4DD7">
        <w:rPr>
          <w:rFonts w:ascii="Adobe Garamond Pro" w:hAnsi="Adobe Garamond Pro" w:cs="TimesNewRoman"/>
          <w:sz w:val="20"/>
          <w:szCs w:val="20"/>
        </w:rPr>
        <w:t xml:space="preserve">because of the explosions. In fact, it is </w:t>
      </w:r>
      <w:r w:rsidR="00291841" w:rsidRPr="00CE4DD7">
        <w:rPr>
          <w:rFonts w:ascii="Adobe Garamond Pro" w:hAnsi="Adobe Garamond Pro" w:cs="TimesNewRoman"/>
          <w:sz w:val="20"/>
          <w:szCs w:val="20"/>
        </w:rPr>
        <w:t>possible</w:t>
      </w:r>
      <w:r w:rsidRPr="00CE4DD7">
        <w:rPr>
          <w:rFonts w:ascii="Adobe Garamond Pro" w:hAnsi="Adobe Garamond Pro" w:cs="TimesNewRoman"/>
          <w:sz w:val="20"/>
          <w:szCs w:val="20"/>
        </w:rPr>
        <w:t xml:space="preserve"> for the spellcaster </w:t>
      </w:r>
      <w:r>
        <w:rPr>
          <w:rFonts w:ascii="Adobe Garamond Pro" w:hAnsi="Adobe Garamond Pro" w:cs="TimesNewRoman"/>
          <w:sz w:val="20"/>
          <w:szCs w:val="20"/>
        </w:rPr>
        <w:t xml:space="preserve">to choose not to throw the meteors against a </w:t>
      </w:r>
      <w:r w:rsidRPr="00185BF2">
        <w:rPr>
          <w:rFonts w:ascii="Adobe Garamond Pro" w:hAnsi="Adobe Garamond Pro" w:cs="TimesNewRoman"/>
          <w:sz w:val="20"/>
          <w:szCs w:val="20"/>
        </w:rPr>
        <w:t xml:space="preserve">subject, but against a target (item or creature or both), or even make them burst at a preselected point, without provoking any impact damage, thereby able to flood </w:t>
      </w:r>
      <w:r>
        <w:rPr>
          <w:rFonts w:ascii="Adobe Garamond Pro" w:hAnsi="Adobe Garamond Pro" w:cs="TimesNewRoman"/>
          <w:sz w:val="20"/>
          <w:szCs w:val="20"/>
        </w:rPr>
        <w:t>the area</w:t>
      </w:r>
      <w:r w:rsidRPr="00185BF2">
        <w:rPr>
          <w:rFonts w:ascii="Adobe Garamond Pro" w:hAnsi="Adobe Garamond Pro" w:cs="TimesNewRoman"/>
          <w:sz w:val="20"/>
          <w:szCs w:val="20"/>
        </w:rPr>
        <w:t xml:space="preserve"> with a surprising</w:t>
      </w:r>
      <w:r>
        <w:rPr>
          <w:rFonts w:ascii="Adobe Garamond Pro" w:hAnsi="Adobe Garamond Pro" w:cs="TimesNewRoman"/>
          <w:sz w:val="20"/>
          <w:szCs w:val="20"/>
        </w:rPr>
        <w:t xml:space="preserve"> </w:t>
      </w:r>
      <w:r w:rsidRPr="00185BF2">
        <w:rPr>
          <w:rFonts w:ascii="Adobe Garamond Pro" w:hAnsi="Adobe Garamond Pro" w:cs="TimesNewRoman"/>
          <w:sz w:val="20"/>
          <w:szCs w:val="20"/>
        </w:rPr>
        <w:t>(especially if it explodes nearby) burst of fire. The m</w:t>
      </w:r>
      <w:r w:rsidRPr="00B31600">
        <w:rPr>
          <w:rFonts w:ascii="Adobe Garamond Pro" w:hAnsi="Adobe Garamond Pro" w:cs="TimesNewRoman"/>
          <w:sz w:val="20"/>
          <w:szCs w:val="20"/>
        </w:rPr>
        <w:t>eteors always strike</w:t>
      </w:r>
      <w:r w:rsidRPr="00CE4DD7">
        <w:rPr>
          <w:rFonts w:ascii="Adobe Garamond Pro" w:hAnsi="Adobe Garamond Pro" w:cs="TimesNewRoman"/>
          <w:sz w:val="20"/>
          <w:szCs w:val="20"/>
        </w:rPr>
        <w:t xml:space="preserve"> the target (no Attack Roll is needed).</w:t>
      </w:r>
    </w:p>
    <w:p w:rsidR="00CA579C" w:rsidRPr="004215F4" w:rsidRDefault="00CA579C" w:rsidP="00CA579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15F4">
        <w:rPr>
          <w:rFonts w:ascii="Adobe Garamond Pro Bold" w:hAnsi="Adobe Garamond Pro Bold" w:cs="Times New Roman"/>
          <w:b/>
          <w:bCs/>
          <w:smallCaps/>
          <w:sz w:val="24"/>
          <w:szCs w:val="24"/>
        </w:rPr>
        <w:t>Polar Ray</w:t>
      </w:r>
    </w:p>
    <w:p w:rsidR="00CA579C" w:rsidRPr="004215F4"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School:</w:t>
      </w:r>
      <w:r w:rsidRPr="004215F4">
        <w:rPr>
          <w:rFonts w:ascii="Adobe Garamond Pro" w:hAnsi="Adobe Garamond Pro" w:cs="TimesNewRoman"/>
          <w:sz w:val="20"/>
          <w:szCs w:val="20"/>
        </w:rPr>
        <w:t xml:space="preserve"> Evocation</w:t>
      </w:r>
    </w:p>
    <w:p w:rsidR="00CA579C" w:rsidRPr="004215F4"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Range:</w:t>
      </w:r>
      <w:r w:rsidRPr="004215F4">
        <w:rPr>
          <w:rFonts w:ascii="Adobe Garamond Pro" w:hAnsi="Adobe Garamond Pro" w:cs="TimesNewRoman"/>
          <w:sz w:val="20"/>
          <w:szCs w:val="20"/>
        </w:rPr>
        <w:t xml:space="preserve"> 0</w:t>
      </w:r>
    </w:p>
    <w:p w:rsidR="00CA579C" w:rsidRPr="004215F4"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Area of effect:</w:t>
      </w:r>
      <w:r w:rsidRPr="004215F4">
        <w:rPr>
          <w:rFonts w:ascii="Adobe Garamond Pro" w:hAnsi="Adobe Garamond Pro" w:cs="TimesNewRoman"/>
          <w:sz w:val="20"/>
          <w:szCs w:val="20"/>
        </w:rPr>
        <w:t xml:space="preserve"> 60 foot long, </w:t>
      </w:r>
      <w:r w:rsidR="00291841" w:rsidRPr="004215F4">
        <w:rPr>
          <w:rFonts w:ascii="Adobe Garamond Pro" w:hAnsi="Adobe Garamond Pro" w:cs="TimesNewRoman"/>
          <w:sz w:val="20"/>
          <w:szCs w:val="20"/>
        </w:rPr>
        <w:t>20-foot</w:t>
      </w:r>
      <w:r w:rsidRPr="004215F4">
        <w:rPr>
          <w:rFonts w:ascii="Adobe Garamond Pro" w:hAnsi="Adobe Garamond Pro" w:cs="TimesNewRoman"/>
          <w:sz w:val="20"/>
          <w:szCs w:val="20"/>
        </w:rPr>
        <w:t xml:space="preserve"> wide cone</w:t>
      </w:r>
    </w:p>
    <w:p w:rsidR="00CA579C" w:rsidRPr="004215F4"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Duration:</w:t>
      </w:r>
      <w:r w:rsidRPr="004215F4">
        <w:rPr>
          <w:rFonts w:ascii="Adobe Garamond Pro" w:hAnsi="Adobe Garamond Pro" w:cs="TimesNewRoman"/>
          <w:sz w:val="20"/>
          <w:szCs w:val="20"/>
        </w:rPr>
        <w:t xml:space="preserve"> instantaneous</w:t>
      </w:r>
    </w:p>
    <w:p w:rsidR="00CA579C" w:rsidRPr="004215F4" w:rsidRDefault="00CA579C" w:rsidP="00CA579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Effect:</w:t>
      </w:r>
      <w:r w:rsidRPr="004215F4">
        <w:rPr>
          <w:rFonts w:ascii="Adobe Garamond Pro" w:hAnsi="Adobe Garamond Pro" w:cs="TimesNewRoman"/>
          <w:sz w:val="20"/>
          <w:szCs w:val="20"/>
        </w:rPr>
        <w:t xml:space="preserve"> ray freezes objects and creatures</w:t>
      </w:r>
    </w:p>
    <w:p w:rsidR="00CA579C"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B2A3A">
        <w:rPr>
          <w:rFonts w:ascii="Adobe Garamond Pro" w:hAnsi="Adobe Garamond Pro" w:cs="TimesNewRoman"/>
          <w:sz w:val="20"/>
          <w:szCs w:val="20"/>
        </w:rPr>
        <w:t>This spell concentrates in the mage’s hands the power of ice, which</w:t>
      </w:r>
      <w:r>
        <w:rPr>
          <w:rFonts w:ascii="Adobe Garamond Pro" w:hAnsi="Adobe Garamond Pro" w:cs="TimesNewRoman"/>
          <w:sz w:val="20"/>
          <w:szCs w:val="20"/>
        </w:rPr>
        <w:t xml:space="preserve"> can cast</w:t>
      </w:r>
      <w:r w:rsidRPr="00466EA8">
        <w:rPr>
          <w:rFonts w:ascii="Adobe Garamond Pro" w:hAnsi="Adobe Garamond Pro" w:cs="TimesNewRoman"/>
          <w:sz w:val="20"/>
          <w:szCs w:val="20"/>
        </w:rPr>
        <w:t xml:space="preserve"> a conical ray up to 60 feet long and 20 feet wide with the </w:t>
      </w:r>
      <w:r w:rsidRPr="00CB2A3A">
        <w:rPr>
          <w:rFonts w:ascii="Adobe Garamond Pro" w:hAnsi="Adobe Garamond Pro" w:cs="TimesNewRoman"/>
          <w:sz w:val="20"/>
          <w:szCs w:val="20"/>
        </w:rPr>
        <w:t>ability of freezing any surface touched, transforming it into a block of ice.</w:t>
      </w:r>
    </w:p>
    <w:p w:rsidR="00CA579C" w:rsidRPr="00CA579C"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rPr>
      </w:pPr>
      <w:r w:rsidRPr="00466EA8">
        <w:rPr>
          <w:rFonts w:ascii="Adobe Garamond Pro" w:hAnsi="Adobe Garamond Pro" w:cs="TimesNewRoman"/>
          <w:sz w:val="20"/>
          <w:szCs w:val="20"/>
        </w:rPr>
        <w:t xml:space="preserve">If the ray strikes items or inanimate surfaces and the item makes </w:t>
      </w:r>
      <w:r w:rsidR="00291841" w:rsidRPr="00466EA8">
        <w:rPr>
          <w:rFonts w:ascii="Adobe Garamond Pro" w:hAnsi="Adobe Garamond Pro" w:cs="TimesNewRoman"/>
          <w:sz w:val="20"/>
          <w:szCs w:val="20"/>
        </w:rPr>
        <w:t>it’s</w:t>
      </w:r>
      <w:r w:rsidRPr="00466EA8">
        <w:rPr>
          <w:rFonts w:ascii="Adobe Garamond Pro" w:hAnsi="Adobe Garamond Pro" w:cs="TimesNewRoman"/>
          <w:sz w:val="20"/>
          <w:szCs w:val="20"/>
        </w:rPr>
        <w:t xml:space="preserve"> ST vs. Cold (see</w:t>
      </w:r>
      <w:r w:rsidRPr="009D1050">
        <w:rPr>
          <w:rFonts w:ascii="Adobe Garamond Pro" w:hAnsi="Adobe Garamond Pro" w:cs="TimesNewRoman"/>
          <w:sz w:val="20"/>
          <w:szCs w:val="20"/>
        </w:rPr>
        <w:t xml:space="preserve"> Volume 3 on </w:t>
      </w:r>
      <w:r w:rsidRPr="009D1050">
        <w:rPr>
          <w:rFonts w:ascii="Adobe Garamond Pro" w:hAnsi="Adobe Garamond Pro" w:cs="Times New Roman"/>
          <w:i/>
          <w:iCs/>
          <w:sz w:val="20"/>
          <w:szCs w:val="20"/>
        </w:rPr>
        <w:t xml:space="preserve">Saving Throws of </w:t>
      </w:r>
      <w:r w:rsidRPr="00466EA8">
        <w:rPr>
          <w:rFonts w:ascii="Adobe Garamond Pro" w:hAnsi="Adobe Garamond Pro" w:cs="Times New Roman"/>
          <w:i/>
          <w:iCs/>
          <w:sz w:val="20"/>
          <w:szCs w:val="20"/>
        </w:rPr>
        <w:t>Objects</w:t>
      </w:r>
      <w:r w:rsidRPr="00466EA8">
        <w:rPr>
          <w:rFonts w:ascii="Adobe Garamond Pro" w:hAnsi="Adobe Garamond Pro" w:cs="TimesNewRoman"/>
          <w:sz w:val="20"/>
          <w:szCs w:val="20"/>
        </w:rPr>
        <w:t>), the freezing is temporary and</w:t>
      </w:r>
      <w:r w:rsidRPr="00A2793A">
        <w:rPr>
          <w:rFonts w:ascii="Adobe Garamond Pro" w:hAnsi="Adobe Garamond Pro" w:cs="TimesNewRoman"/>
          <w:sz w:val="20"/>
          <w:szCs w:val="20"/>
        </w:rPr>
        <w:t xml:space="preserve"> after 1d6 rounds </w:t>
      </w:r>
      <w:r w:rsidRPr="00466EA8">
        <w:rPr>
          <w:rFonts w:ascii="Adobe Garamond Pro" w:hAnsi="Adobe Garamond Pro" w:cs="TimesNewRoman"/>
          <w:sz w:val="20"/>
          <w:szCs w:val="20"/>
        </w:rPr>
        <w:t xml:space="preserve">the item thaws. Otherwise the freezing is permanent, </w:t>
      </w:r>
      <w:r w:rsidRPr="00CA579C">
        <w:rPr>
          <w:rFonts w:ascii="Adobe Garamond Pro" w:hAnsi="Adobe Garamond Pro" w:cs="TimesNewRoman"/>
          <w:sz w:val="20"/>
          <w:szCs w:val="20"/>
        </w:rPr>
        <w:t xml:space="preserve">and in such cases only a </w:t>
      </w:r>
      <w:r w:rsidRPr="00CA579C">
        <w:rPr>
          <w:rFonts w:ascii="Adobe Garamond Pro" w:hAnsi="Adobe Garamond Pro" w:cs="TimesNewRoman"/>
          <w:i/>
          <w:sz w:val="20"/>
          <w:szCs w:val="20"/>
        </w:rPr>
        <w:t>wish</w:t>
      </w:r>
      <w:r w:rsidRPr="00CA579C">
        <w:rPr>
          <w:rFonts w:ascii="Adobe Garamond Pro" w:hAnsi="Adobe Garamond Pro" w:cs="TimesNewRoman"/>
          <w:sz w:val="20"/>
          <w:szCs w:val="20"/>
        </w:rPr>
        <w:t xml:space="preserve"> or a spell of the </w:t>
      </w:r>
      <w:r w:rsidRPr="00CA579C">
        <w:rPr>
          <w:rFonts w:ascii="Adobe Garamond Pro" w:hAnsi="Adobe Garamond Pro" w:cs="Times New Roman"/>
          <w:i/>
          <w:iCs/>
          <w:sz w:val="20"/>
          <w:szCs w:val="20"/>
        </w:rPr>
        <w:t xml:space="preserve">transmute solids </w:t>
      </w:r>
      <w:r w:rsidRPr="00CA579C">
        <w:rPr>
          <w:rFonts w:ascii="Adobe Garamond Pro" w:hAnsi="Adobe Garamond Pro" w:cs="Times New Roman"/>
          <w:iCs/>
          <w:sz w:val="20"/>
          <w:szCs w:val="20"/>
        </w:rPr>
        <w:t>type</w:t>
      </w:r>
      <w:r w:rsidRPr="00CA579C">
        <w:rPr>
          <w:rFonts w:ascii="Adobe Garamond Pro" w:hAnsi="Adobe Garamond Pro" w:cs="Times New Roman"/>
          <w:i/>
          <w:iCs/>
          <w:sz w:val="20"/>
          <w:szCs w:val="20"/>
        </w:rPr>
        <w:t xml:space="preserve"> </w:t>
      </w:r>
      <w:r w:rsidRPr="00CA579C">
        <w:rPr>
          <w:rFonts w:ascii="Adobe Garamond Pro" w:hAnsi="Adobe Garamond Pro" w:cs="TimesNewRoman"/>
          <w:sz w:val="20"/>
          <w:szCs w:val="20"/>
        </w:rPr>
        <w:t>is</w:t>
      </w:r>
      <w:r w:rsidRPr="00F90FDA">
        <w:rPr>
          <w:rFonts w:ascii="Adobe Garamond Pro" w:hAnsi="Adobe Garamond Pro" w:cs="TimesNewRoman"/>
          <w:sz w:val="20"/>
          <w:szCs w:val="20"/>
        </w:rPr>
        <w:t xml:space="preserve"> able to return the item to its original state. As long as it remains frozen, the item is </w:t>
      </w:r>
      <w:r w:rsidR="00291841" w:rsidRPr="00F90FDA">
        <w:rPr>
          <w:rFonts w:ascii="Adobe Garamond Pro" w:hAnsi="Adobe Garamond Pro" w:cs="TimesNewRoman"/>
          <w:sz w:val="20"/>
          <w:szCs w:val="20"/>
        </w:rPr>
        <w:t>unusable</w:t>
      </w:r>
      <w:r w:rsidRPr="00F90FDA">
        <w:rPr>
          <w:rFonts w:ascii="Adobe Garamond Pro" w:hAnsi="Adobe Garamond Pro" w:cs="TimesNewRoman"/>
          <w:sz w:val="20"/>
          <w:szCs w:val="20"/>
        </w:rPr>
        <w:t xml:space="preserve"> (e.g. a door cannot open, a sword cannot be used to attack), and its damage resistance is halved (in practice, its Damage</w:t>
      </w:r>
      <w:r w:rsidRPr="006010CE">
        <w:rPr>
          <w:rFonts w:ascii="Adobe Garamond Pro" w:hAnsi="Adobe Garamond Pro" w:cs="TimesNewRoman"/>
          <w:sz w:val="20"/>
          <w:szCs w:val="20"/>
        </w:rPr>
        <w:t xml:space="preserve"> Points are halved because of the </w:t>
      </w:r>
      <w:r>
        <w:rPr>
          <w:rFonts w:ascii="Adobe Garamond Pro" w:hAnsi="Adobe Garamond Pro" w:cs="TimesNewRoman"/>
          <w:sz w:val="20"/>
          <w:szCs w:val="20"/>
        </w:rPr>
        <w:t xml:space="preserve">more fragile crystalline </w:t>
      </w:r>
      <w:r w:rsidRPr="00B31600">
        <w:rPr>
          <w:rFonts w:ascii="Adobe Garamond Pro" w:hAnsi="Adobe Garamond Pro" w:cs="TimesNewRoman"/>
          <w:sz w:val="20"/>
          <w:szCs w:val="20"/>
        </w:rPr>
        <w:t xml:space="preserve">structure, </w:t>
      </w:r>
      <w:r>
        <w:rPr>
          <w:rFonts w:ascii="Adobe Garamond Pro" w:hAnsi="Adobe Garamond Pro" w:cs="TimesNewRoman"/>
          <w:sz w:val="20"/>
          <w:szCs w:val="20"/>
        </w:rPr>
        <w:t xml:space="preserve">and every Strength </w:t>
      </w:r>
      <w:r>
        <w:rPr>
          <w:rFonts w:ascii="Adobe Garamond Pro" w:hAnsi="Adobe Garamond Pro" w:cs="TimesNewRoman"/>
          <w:sz w:val="20"/>
          <w:szCs w:val="20"/>
        </w:rPr>
        <w:lastRenderedPageBreak/>
        <w:t xml:space="preserve">check against the item </w:t>
      </w:r>
      <w:r w:rsidRPr="00CB2A3A">
        <w:rPr>
          <w:rFonts w:ascii="Adobe Garamond Pro" w:hAnsi="Adobe Garamond Pro" w:cs="TimesNewRoman"/>
          <w:sz w:val="20"/>
          <w:szCs w:val="20"/>
        </w:rPr>
        <w:t xml:space="preserve">has a +5 </w:t>
      </w:r>
      <w:r w:rsidRPr="00CA579C">
        <w:rPr>
          <w:rFonts w:ascii="Adobe Garamond Pro" w:hAnsi="Adobe Garamond Pro" w:cs="TimesNewRoman"/>
          <w:sz w:val="20"/>
          <w:szCs w:val="20"/>
        </w:rPr>
        <w:t>bonus). Things like a door or a section of wall can be more easily pulled down, bars broken with greater ease, enemy weapons destroyed more quickly, and so on.</w:t>
      </w:r>
    </w:p>
    <w:p w:rsidR="00CA579C"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C5A68">
        <w:rPr>
          <w:rFonts w:ascii="Adobe Garamond Pro" w:hAnsi="Adobe Garamond Pro" w:cs="TimesNewRoman"/>
          <w:sz w:val="20"/>
          <w:szCs w:val="20"/>
        </w:rPr>
        <w:t xml:space="preserve">If the ray </w:t>
      </w:r>
      <w:r>
        <w:rPr>
          <w:rFonts w:ascii="Adobe Garamond Pro" w:hAnsi="Adobe Garamond Pro" w:cs="TimesNewRoman"/>
          <w:sz w:val="20"/>
          <w:szCs w:val="20"/>
        </w:rPr>
        <w:t>i</w:t>
      </w:r>
      <w:r w:rsidRPr="001C5A68">
        <w:rPr>
          <w:rFonts w:ascii="Adobe Garamond Pro" w:hAnsi="Adobe Garamond Pro" w:cs="TimesNewRoman"/>
          <w:sz w:val="20"/>
          <w:szCs w:val="20"/>
        </w:rPr>
        <w:t>nstead strikes living or animated (like constructs or undead) creatures, the</w:t>
      </w:r>
      <w:r w:rsidRPr="009D1050">
        <w:rPr>
          <w:rFonts w:ascii="Adobe Garamond Pro" w:hAnsi="Adobe Garamond Pro" w:cs="TimesNewRoman"/>
          <w:sz w:val="20"/>
          <w:szCs w:val="20"/>
        </w:rPr>
        <w:t xml:space="preserve"> victim can attempt a ST vs. Death Ray: If the ST succeeds, </w:t>
      </w:r>
      <w:r>
        <w:rPr>
          <w:rFonts w:ascii="Adobe Garamond Pro" w:hAnsi="Adobe Garamond Pro" w:cs="TimesNewRoman"/>
          <w:sz w:val="20"/>
          <w:szCs w:val="20"/>
        </w:rPr>
        <w:t xml:space="preserve">the living still however </w:t>
      </w:r>
      <w:r w:rsidRPr="001C5A68">
        <w:rPr>
          <w:rFonts w:ascii="Adobe Garamond Pro" w:hAnsi="Adobe Garamond Pro" w:cs="TimesNewRoman"/>
          <w:sz w:val="20"/>
          <w:szCs w:val="20"/>
        </w:rPr>
        <w:t xml:space="preserve">suffer 10d4 damage, while undead and constructs or creatures that are immune to cold only lose 1 hit point per level. </w:t>
      </w:r>
      <w:r w:rsidRPr="00CB2A3A">
        <w:rPr>
          <w:rFonts w:ascii="Adobe Garamond Pro" w:hAnsi="Adobe Garamond Pro" w:cs="TimesNewRoman"/>
          <w:sz w:val="20"/>
          <w:szCs w:val="20"/>
        </w:rPr>
        <w:t xml:space="preserve">If </w:t>
      </w:r>
      <w:r w:rsidRPr="00CA579C">
        <w:rPr>
          <w:rFonts w:ascii="Adobe Garamond Pro" w:hAnsi="Adobe Garamond Pro" w:cs="TimesNewRoman"/>
          <w:sz w:val="20"/>
          <w:szCs w:val="20"/>
        </w:rPr>
        <w:t>the ST fails, the creature is wrapped in a block of ice that</w:t>
      </w:r>
      <w:r>
        <w:rPr>
          <w:rFonts w:ascii="Adobe Garamond Pro" w:hAnsi="Adobe Garamond Pro" w:cs="TimesNewRoman"/>
          <w:sz w:val="20"/>
          <w:szCs w:val="20"/>
        </w:rPr>
        <w:t xml:space="preserve"> imprisons it</w:t>
      </w:r>
      <w:r w:rsidRPr="00CB2A3A">
        <w:rPr>
          <w:rFonts w:ascii="Adobe Garamond Pro" w:hAnsi="Adobe Garamond Pro" w:cs="TimesNewRoman"/>
          <w:sz w:val="20"/>
          <w:szCs w:val="20"/>
        </w:rPr>
        <w:t xml:space="preserve"> for 1 </w:t>
      </w:r>
      <w:r w:rsidRPr="00CA579C">
        <w:rPr>
          <w:rFonts w:ascii="Adobe Garamond Pro" w:hAnsi="Adobe Garamond Pro" w:cs="TimesNewRoman"/>
          <w:sz w:val="20"/>
          <w:szCs w:val="20"/>
        </w:rPr>
        <w:t>turn (assuming that the ambient temperature is above 1°C, otherwise the</w:t>
      </w:r>
      <w:r w:rsidRPr="00B31600">
        <w:rPr>
          <w:rFonts w:ascii="Adobe Garamond Pro" w:hAnsi="Adobe Garamond Pro" w:cs="TimesNewRoman"/>
          <w:sz w:val="20"/>
          <w:szCs w:val="20"/>
        </w:rPr>
        <w:t xml:space="preserve"> ice can remain indefinitely).</w:t>
      </w:r>
    </w:p>
    <w:p w:rsidR="00CA579C"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16976">
        <w:rPr>
          <w:rFonts w:ascii="Adobe Garamond Pro" w:hAnsi="Adobe Garamond Pro" w:cs="TimesNewRoman"/>
          <w:sz w:val="20"/>
          <w:szCs w:val="20"/>
        </w:rPr>
        <w:t xml:space="preserve">If the ice isn’t </w:t>
      </w:r>
      <w:r>
        <w:rPr>
          <w:rFonts w:ascii="Adobe Garamond Pro" w:hAnsi="Adobe Garamond Pro" w:cs="TimesNewRoman"/>
          <w:sz w:val="20"/>
          <w:szCs w:val="20"/>
        </w:rPr>
        <w:t>melted</w:t>
      </w:r>
      <w:r w:rsidRPr="00216976">
        <w:rPr>
          <w:rFonts w:ascii="Adobe Garamond Pro" w:hAnsi="Adobe Garamond Pro" w:cs="TimesNewRoman"/>
          <w:sz w:val="20"/>
          <w:szCs w:val="20"/>
        </w:rPr>
        <w:t xml:space="preserve"> in time, the victim (in the case of living beings) suffocates and dies, </w:t>
      </w:r>
      <w:r>
        <w:rPr>
          <w:rFonts w:ascii="Adobe Garamond Pro" w:hAnsi="Adobe Garamond Pro" w:cs="TimesNewRoman"/>
          <w:sz w:val="20"/>
          <w:szCs w:val="20"/>
        </w:rPr>
        <w:t xml:space="preserve">while for non-living </w:t>
      </w:r>
      <w:r w:rsidRPr="00CA579C">
        <w:rPr>
          <w:rFonts w:ascii="Adobe Garamond Pro" w:hAnsi="Adobe Garamond Pro" w:cs="TimesNewRoman"/>
          <w:sz w:val="20"/>
          <w:szCs w:val="20"/>
        </w:rPr>
        <w:t>creatures this simply implies a momentary paralysis. If the ray is used against a creature made of fire, it is considered that the flames they give off can melt the block in 5 minutes (30 rounds</w:t>
      </w:r>
      <w:r w:rsidRPr="00DB3D78">
        <w:rPr>
          <w:rFonts w:ascii="Adobe Garamond Pro" w:hAnsi="Adobe Garamond Pro" w:cs="TimesNewRoman"/>
          <w:sz w:val="20"/>
          <w:szCs w:val="20"/>
        </w:rPr>
        <w:t xml:space="preserve">), </w:t>
      </w:r>
      <w:r>
        <w:rPr>
          <w:rFonts w:ascii="Adobe Garamond Pro" w:hAnsi="Adobe Garamond Pro" w:cs="TimesNewRoman"/>
          <w:sz w:val="20"/>
          <w:szCs w:val="20"/>
        </w:rPr>
        <w:t xml:space="preserve">but they still however risk </w:t>
      </w:r>
      <w:r w:rsidRPr="00CA579C">
        <w:rPr>
          <w:rFonts w:ascii="Adobe Garamond Pro" w:hAnsi="Adobe Garamond Pro" w:cs="TimesNewRoman"/>
          <w:sz w:val="20"/>
          <w:szCs w:val="20"/>
        </w:rPr>
        <w:t xml:space="preserve">asphyxia. The block cannot be magically dispelled, as the ice created is normal and permanent. </w:t>
      </w:r>
      <w:r>
        <w:rPr>
          <w:rFonts w:ascii="Adobe Garamond Pro" w:hAnsi="Adobe Garamond Pro" w:cs="TimesNewRoman"/>
          <w:sz w:val="20"/>
          <w:szCs w:val="20"/>
        </w:rPr>
        <w:t>T</w:t>
      </w:r>
      <w:r w:rsidRPr="00CA579C">
        <w:rPr>
          <w:rFonts w:ascii="Adobe Garamond Pro" w:hAnsi="Adobe Garamond Pro" w:cs="TimesNewRoman"/>
          <w:sz w:val="20"/>
          <w:szCs w:val="20"/>
        </w:rPr>
        <w:t xml:space="preserve">he ice </w:t>
      </w:r>
      <w:r>
        <w:rPr>
          <w:rFonts w:ascii="Adobe Garamond Pro" w:hAnsi="Adobe Garamond Pro" w:cs="TimesNewRoman"/>
          <w:sz w:val="20"/>
          <w:szCs w:val="20"/>
        </w:rPr>
        <w:t xml:space="preserve">can be broken by </w:t>
      </w:r>
      <w:r w:rsidRPr="00CA579C">
        <w:rPr>
          <w:rFonts w:ascii="Adobe Garamond Pro" w:hAnsi="Adobe Garamond Pro" w:cs="TimesNewRoman"/>
          <w:sz w:val="20"/>
          <w:szCs w:val="20"/>
        </w:rPr>
        <w:t xml:space="preserve">using piercing or bludgeoning items to free the victim’s head and torso: the block has AC and the same hit points as the imprisoned creature, but it is enough to halve them to at least free the head and torso. An </w:t>
      </w:r>
      <w:r w:rsidRPr="00CA579C">
        <w:rPr>
          <w:rFonts w:ascii="Adobe Garamond Pro" w:hAnsi="Adobe Garamond Pro" w:cs="Times New Roman"/>
          <w:i/>
          <w:iCs/>
          <w:sz w:val="20"/>
          <w:szCs w:val="20"/>
        </w:rPr>
        <w:t xml:space="preserve">ice to water </w:t>
      </w:r>
      <w:r w:rsidRPr="00CA579C">
        <w:rPr>
          <w:rFonts w:ascii="Adobe Garamond Pro" w:hAnsi="Adobe Garamond Pro" w:cs="Times New Roman"/>
          <w:iCs/>
          <w:sz w:val="20"/>
          <w:szCs w:val="20"/>
        </w:rPr>
        <w:t>spell</w:t>
      </w:r>
      <w:r w:rsidRPr="00CA579C">
        <w:rPr>
          <w:rFonts w:ascii="Adobe Garamond Pro" w:hAnsi="Adobe Garamond Pro" w:cs="Times New Roman"/>
          <w:i/>
          <w:iCs/>
          <w:sz w:val="20"/>
          <w:szCs w:val="20"/>
        </w:rPr>
        <w:t xml:space="preserve"> </w:t>
      </w:r>
      <w:r w:rsidRPr="00CA579C">
        <w:rPr>
          <w:rFonts w:ascii="Adobe Garamond Pro" w:hAnsi="Adobe Garamond Pro" w:cs="TimesNewRoman"/>
          <w:sz w:val="20"/>
          <w:szCs w:val="20"/>
        </w:rPr>
        <w:t>would be the best and fastest solution to remove the block, things like spells that can melt</w:t>
      </w:r>
      <w:r>
        <w:rPr>
          <w:rFonts w:ascii="Adobe Garamond Pro" w:hAnsi="Adobe Garamond Pro" w:cs="TimesNewRoman"/>
          <w:sz w:val="20"/>
          <w:szCs w:val="20"/>
        </w:rPr>
        <w:t xml:space="preserve"> the ice with heat</w:t>
      </w:r>
      <w:r w:rsidRPr="00CA579C">
        <w:rPr>
          <w:rFonts w:ascii="Adobe Garamond Pro" w:hAnsi="Adobe Garamond Pro" w:cs="TimesNewRoman"/>
          <w:sz w:val="20"/>
          <w:szCs w:val="20"/>
        </w:rPr>
        <w:t xml:space="preserve"> (like </w:t>
      </w:r>
      <w:r w:rsidRPr="00CA579C">
        <w:rPr>
          <w:rFonts w:ascii="Adobe Garamond Pro" w:hAnsi="Adobe Garamond Pro" w:cs="Times New Roman"/>
          <w:i/>
          <w:iCs/>
          <w:sz w:val="20"/>
          <w:szCs w:val="20"/>
        </w:rPr>
        <w:t>burning ray</w:t>
      </w:r>
      <w:r w:rsidRPr="00CA579C">
        <w:rPr>
          <w:rFonts w:ascii="Adobe Garamond Pro" w:hAnsi="Adobe Garamond Pro" w:cs="TimesNewRoman"/>
          <w:sz w:val="20"/>
          <w:szCs w:val="20"/>
        </w:rPr>
        <w:t xml:space="preserve">, </w:t>
      </w:r>
      <w:r w:rsidRPr="00CA579C">
        <w:rPr>
          <w:rFonts w:ascii="Adobe Garamond Pro" w:hAnsi="Adobe Garamond Pro" w:cs="Times New Roman"/>
          <w:i/>
          <w:iCs/>
          <w:sz w:val="20"/>
          <w:szCs w:val="20"/>
        </w:rPr>
        <w:t xml:space="preserve">fireball </w:t>
      </w:r>
      <w:r w:rsidRPr="00CA579C">
        <w:rPr>
          <w:rFonts w:ascii="Adobe Garamond Pro" w:hAnsi="Adobe Garamond Pro" w:cs="TimesNewRoman"/>
          <w:sz w:val="20"/>
          <w:szCs w:val="20"/>
        </w:rPr>
        <w:t xml:space="preserve">or </w:t>
      </w:r>
      <w:r w:rsidRPr="00CA579C">
        <w:rPr>
          <w:rFonts w:ascii="Adobe Garamond Pro" w:hAnsi="Adobe Garamond Pro" w:cs="Times New Roman"/>
          <w:i/>
          <w:iCs/>
          <w:sz w:val="20"/>
          <w:szCs w:val="20"/>
        </w:rPr>
        <w:t>fiery blast</w:t>
      </w:r>
      <w:r w:rsidRPr="00CA579C">
        <w:rPr>
          <w:rFonts w:ascii="Adobe Garamond Pro" w:hAnsi="Adobe Garamond Pro" w:cs="TimesNewRoman"/>
          <w:sz w:val="20"/>
          <w:szCs w:val="20"/>
        </w:rPr>
        <w:t xml:space="preserve">), </w:t>
      </w:r>
      <w:r>
        <w:rPr>
          <w:rFonts w:ascii="Adobe Garamond Pro" w:hAnsi="Adobe Garamond Pro" w:cs="TimesNewRoman"/>
          <w:sz w:val="20"/>
          <w:szCs w:val="20"/>
        </w:rPr>
        <w:t xml:space="preserve">although if the damage produced exceeds </w:t>
      </w:r>
      <w:r w:rsidRPr="00CA579C">
        <w:rPr>
          <w:rFonts w:ascii="Adobe Garamond Pro" w:hAnsi="Adobe Garamond Pro" w:cs="TimesNewRoman"/>
          <w:sz w:val="20"/>
          <w:szCs w:val="20"/>
        </w:rPr>
        <w:t>the block’s hp</w:t>
      </w:r>
      <w:r>
        <w:rPr>
          <w:rFonts w:ascii="Adobe Garamond Pro" w:hAnsi="Adobe Garamond Pro" w:cs="TimesNewRoman"/>
          <w:sz w:val="20"/>
          <w:szCs w:val="20"/>
        </w:rPr>
        <w:t>, the</w:t>
      </w:r>
      <w:r w:rsidRPr="00CA579C">
        <w:rPr>
          <w:rFonts w:ascii="Adobe Garamond Pro" w:hAnsi="Adobe Garamond Pro" w:cs="TimesNewRoman"/>
          <w:sz w:val="20"/>
          <w:szCs w:val="20"/>
        </w:rPr>
        <w:t xml:space="preserve"> excess damage is automatically inflicted on the imprisoned creature (no save).</w:t>
      </w:r>
    </w:p>
    <w:p w:rsidR="00CA579C" w:rsidRPr="001F7DD6" w:rsidRDefault="00CA579C" w:rsidP="00CA579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A579C">
        <w:rPr>
          <w:rFonts w:ascii="Adobe Garamond Pro" w:hAnsi="Adobe Garamond Pro" w:cs="TimesNewRoman"/>
          <w:sz w:val="20"/>
          <w:szCs w:val="20"/>
        </w:rPr>
        <w:t>If the victim is freed from the block before he suffocates, he still however suffers damage from the freezing equal to</w:t>
      </w:r>
      <w:r w:rsidRPr="00CB2A3A">
        <w:rPr>
          <w:rFonts w:ascii="Adobe Garamond Pro" w:hAnsi="Adobe Garamond Pro" w:cs="TimesNewRoman"/>
          <w:sz w:val="20"/>
          <w:szCs w:val="20"/>
        </w:rPr>
        <w:t xml:space="preserve"> 1d6 hp for every round it remains imprisoned </w:t>
      </w:r>
      <w:r w:rsidRPr="00A2793A">
        <w:rPr>
          <w:rFonts w:ascii="Adobe Garamond Pro" w:hAnsi="Adobe Garamond Pro" w:cs="TimesNewRoman"/>
          <w:sz w:val="20"/>
          <w:szCs w:val="20"/>
        </w:rPr>
        <w:t>(halved with a ST vs. Spells per round; undead creatures instead suffer no damage, like creatures immune to cold.</w:t>
      </w:r>
    </w:p>
    <w:p w:rsidR="00CF00B8" w:rsidRPr="00C917CC" w:rsidRDefault="00CF00B8" w:rsidP="00CF00B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917CC">
        <w:rPr>
          <w:rFonts w:ascii="Adobe Garamond Pro Bold" w:hAnsi="Adobe Garamond Pro Bold" w:cs="Times New Roman"/>
          <w:b/>
          <w:bCs/>
          <w:smallCaps/>
          <w:sz w:val="24"/>
          <w:szCs w:val="24"/>
        </w:rPr>
        <w:t xml:space="preserve">Power Word </w:t>
      </w:r>
      <w:r>
        <w:rPr>
          <w:rFonts w:ascii="Adobe Garamond Pro Bold" w:hAnsi="Adobe Garamond Pro Bold" w:cs="Times New Roman"/>
          <w:b/>
          <w:bCs/>
          <w:smallCaps/>
          <w:sz w:val="24"/>
          <w:szCs w:val="24"/>
        </w:rPr>
        <w:t>Death</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School:</w:t>
      </w:r>
      <w:r w:rsidRPr="00C917CC">
        <w:rPr>
          <w:rFonts w:ascii="Adobe Garamond Pro" w:hAnsi="Adobe Garamond Pro" w:cs="TimesNewRoman"/>
          <w:sz w:val="20"/>
          <w:szCs w:val="20"/>
        </w:rPr>
        <w:t xml:space="preserve"> Necromancy</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Range:</w:t>
      </w:r>
      <w:r w:rsidRPr="00C917CC">
        <w:rPr>
          <w:rFonts w:ascii="Adobe Garamond Pro" w:hAnsi="Adobe Garamond Pro" w:cs="TimesNewRoman"/>
          <w:sz w:val="20"/>
          <w:szCs w:val="20"/>
        </w:rPr>
        <w:t xml:space="preserve"> 120 feet</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Area of effect:</w:t>
      </w:r>
      <w:r w:rsidRPr="00C917CC">
        <w:rPr>
          <w:rFonts w:ascii="Adobe Garamond Pro" w:hAnsi="Adobe Garamond Pro" w:cs="TimesNewRoman"/>
          <w:sz w:val="20"/>
          <w:szCs w:val="20"/>
        </w:rPr>
        <w:t xml:space="preserve"> from 1 to 5 beings</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Duration:</w:t>
      </w:r>
      <w:r w:rsidRPr="00C917CC">
        <w:rPr>
          <w:rFonts w:ascii="Adobe Garamond Pro" w:hAnsi="Adobe Garamond Pro" w:cs="TimesNewRoman"/>
          <w:sz w:val="20"/>
          <w:szCs w:val="20"/>
        </w:rPr>
        <w:t xml:space="preserve"> instantaneous</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Effect:</w:t>
      </w:r>
      <w:r w:rsidRPr="00C917CC">
        <w:rPr>
          <w:rFonts w:ascii="Adobe Garamond Pro" w:hAnsi="Adobe Garamond Pro" w:cs="TimesNewRoman"/>
          <w:sz w:val="20"/>
          <w:szCs w:val="20"/>
        </w:rPr>
        <w:t xml:space="preserve"> kill or stun 1 or more living beings</w:t>
      </w:r>
    </w:p>
    <w:p w:rsidR="00CF00B8" w:rsidRDefault="00CF00B8" w:rsidP="00CF00B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90EDB">
        <w:rPr>
          <w:rFonts w:ascii="Adobe Garamond Pro" w:hAnsi="Adobe Garamond Pro" w:cs="TimesNewRoman"/>
          <w:sz w:val="20"/>
          <w:szCs w:val="20"/>
        </w:rPr>
        <w:t xml:space="preserve">This </w:t>
      </w:r>
      <w:r w:rsidRPr="007F60DD">
        <w:rPr>
          <w:rFonts w:ascii="Adobe Garamond Pro" w:hAnsi="Adobe Garamond Pro" w:cs="TimesNewRoman"/>
          <w:sz w:val="20"/>
          <w:szCs w:val="20"/>
        </w:rPr>
        <w:t xml:space="preserve">potent spell can hit one or more beings within 120 feet of the mage, severing the link between body and soul and killing the victim, with no Saving Throw to save themselves. Only arcane and divine spellcasters can avoid </w:t>
      </w:r>
      <w:r w:rsidR="00291841" w:rsidRPr="007F60DD">
        <w:rPr>
          <w:rFonts w:ascii="Adobe Garamond Pro" w:hAnsi="Adobe Garamond Pro" w:cs="TimesNewRoman"/>
          <w:sz w:val="20"/>
          <w:szCs w:val="20"/>
        </w:rPr>
        <w:t>its</w:t>
      </w:r>
      <w:r w:rsidRPr="007F60DD">
        <w:rPr>
          <w:rFonts w:ascii="Adobe Garamond Pro" w:hAnsi="Adobe Garamond Pro" w:cs="TimesNewRoman"/>
          <w:sz w:val="20"/>
          <w:szCs w:val="20"/>
        </w:rPr>
        <w:t xml:space="preserve"> devastating</w:t>
      </w:r>
      <w:r w:rsidRPr="00C90EDB">
        <w:rPr>
          <w:rFonts w:ascii="Adobe Garamond Pro" w:hAnsi="Adobe Garamond Pro" w:cs="TimesNewRoman"/>
          <w:sz w:val="20"/>
          <w:szCs w:val="20"/>
        </w:rPr>
        <w:t xml:space="preserve"> effects with a successful ST vs. Spells with a –4 penalty.</w:t>
      </w:r>
    </w:p>
    <w:p w:rsidR="00CF00B8" w:rsidRDefault="00CF00B8" w:rsidP="00CF00B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F60DD">
        <w:rPr>
          <w:rFonts w:ascii="Adobe Garamond Pro" w:hAnsi="Adobe Garamond Pro" w:cs="TimesNewRoman"/>
          <w:sz w:val="20"/>
          <w:szCs w:val="20"/>
        </w:rPr>
        <w:t xml:space="preserve">If used against a single victim, he is killed by the attack if he has 60 or less hp, while if he has from 61 to 100 hp he is stunned (see the effects of </w:t>
      </w:r>
      <w:r w:rsidRPr="007F60DD">
        <w:rPr>
          <w:rFonts w:ascii="Adobe Garamond Pro" w:hAnsi="Adobe Garamond Pro" w:cs="Times New Roman"/>
          <w:i/>
          <w:iCs/>
          <w:sz w:val="20"/>
          <w:szCs w:val="20"/>
        </w:rPr>
        <w:t>power word stun</w:t>
      </w:r>
      <w:r w:rsidRPr="007F60DD">
        <w:rPr>
          <w:rFonts w:ascii="Adobe Garamond Pro" w:hAnsi="Adobe Garamond Pro" w:cs="TimesNewRoman"/>
          <w:sz w:val="20"/>
          <w:szCs w:val="20"/>
        </w:rPr>
        <w:t>) for 1d4 turns; any creature with 101+ hp is immune to the effects of this spell.</w:t>
      </w:r>
    </w:p>
    <w:p w:rsidR="00CF00B8" w:rsidRPr="002B6EC1" w:rsidRDefault="00CF00B8" w:rsidP="00CF00B8">
      <w:pPr>
        <w:autoSpaceDE w:val="0"/>
        <w:autoSpaceDN w:val="0"/>
        <w:adjustRightInd w:val="0"/>
        <w:spacing w:after="0" w:line="240" w:lineRule="auto"/>
        <w:ind w:firstLine="228"/>
        <w:jc w:val="both"/>
        <w:rPr>
          <w:rFonts w:ascii="Adobe Garamond Pro" w:hAnsi="Adobe Garamond Pro" w:cs="TimesNewRoman"/>
          <w:sz w:val="20"/>
          <w:szCs w:val="20"/>
        </w:rPr>
      </w:pPr>
      <w:r w:rsidRPr="002B6EC1">
        <w:rPr>
          <w:rFonts w:ascii="Adobe Garamond Pro" w:hAnsi="Adobe Garamond Pro" w:cs="TimesNewRoman"/>
          <w:sz w:val="20"/>
          <w:szCs w:val="20"/>
        </w:rPr>
        <w:t xml:space="preserve">If instead it is used against a number of victims, it can kill up to a maximum of 5 different adversaries </w:t>
      </w:r>
      <w:r w:rsidRPr="002B6EC1">
        <w:rPr>
          <w:rFonts w:ascii="Adobe Garamond Pro" w:hAnsi="Adobe Garamond Pro" w:cs="TimesNewRoman"/>
          <w:sz w:val="20"/>
          <w:szCs w:val="20"/>
        </w:rPr>
        <w:t>simultaneously, if each of them has 20 hp or less; individuals with 21+ hp must be engaged as single victims (see above).</w:t>
      </w:r>
    </w:p>
    <w:p w:rsidR="00CF00B8" w:rsidRPr="002B6EC1" w:rsidRDefault="00CF00B8" w:rsidP="00CF00B8">
      <w:pPr>
        <w:autoSpaceDE w:val="0"/>
        <w:autoSpaceDN w:val="0"/>
        <w:adjustRightInd w:val="0"/>
        <w:spacing w:after="0" w:line="240" w:lineRule="auto"/>
        <w:ind w:firstLine="228"/>
        <w:jc w:val="both"/>
        <w:rPr>
          <w:rFonts w:ascii="Adobe Garamond Pro" w:hAnsi="Adobe Garamond Pro" w:cs="TimesNewRoman"/>
          <w:sz w:val="20"/>
          <w:szCs w:val="20"/>
        </w:rPr>
      </w:pPr>
      <w:r w:rsidRPr="002B6EC1">
        <w:rPr>
          <w:rFonts w:ascii="Adobe Garamond Pro" w:hAnsi="Adobe Garamond Pro" w:cs="TimesNewRoman"/>
          <w:sz w:val="20"/>
          <w:szCs w:val="20"/>
        </w:rPr>
        <w:t>This spell affects any being, even constructs, undead and immortal creatures (of which it simply kills the material body).</w:t>
      </w:r>
    </w:p>
    <w:p w:rsidR="00CF00B8" w:rsidRPr="00C917CC" w:rsidRDefault="00CF00B8" w:rsidP="00CF00B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917CC">
        <w:rPr>
          <w:rFonts w:ascii="Adobe Garamond Pro Bold" w:hAnsi="Adobe Garamond Pro Bold" w:cs="Times New Roman"/>
          <w:b/>
          <w:bCs/>
          <w:smallCaps/>
          <w:sz w:val="24"/>
          <w:szCs w:val="24"/>
        </w:rPr>
        <w:t>Power Word Sleep</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School:</w:t>
      </w:r>
      <w:r w:rsidRPr="00C917CC">
        <w:rPr>
          <w:rFonts w:ascii="Adobe Garamond Pro" w:hAnsi="Adobe Garamond Pro" w:cs="TimesNewRoman"/>
          <w:sz w:val="20"/>
          <w:szCs w:val="20"/>
        </w:rPr>
        <w:t xml:space="preserve"> Enchantment</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Range:</w:t>
      </w:r>
      <w:r w:rsidRPr="00C917CC">
        <w:rPr>
          <w:rFonts w:ascii="Adobe Garamond Pro" w:hAnsi="Adobe Garamond Pro" w:cs="TimesNewRoman"/>
          <w:sz w:val="20"/>
          <w:szCs w:val="20"/>
        </w:rPr>
        <w:t xml:space="preserve"> 120 feet</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Area of effect:</w:t>
      </w:r>
      <w:r w:rsidRPr="00C917CC">
        <w:rPr>
          <w:rFonts w:ascii="Adobe Garamond Pro" w:hAnsi="Adobe Garamond Pro" w:cs="TimesNewRoman"/>
          <w:sz w:val="20"/>
          <w:szCs w:val="20"/>
        </w:rPr>
        <w:t xml:space="preserve"> from 1 to 5 living beings</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Duration:</w:t>
      </w:r>
      <w:r w:rsidRPr="00C917CC">
        <w:rPr>
          <w:rFonts w:ascii="Adobe Garamond Pro" w:hAnsi="Adobe Garamond Pro" w:cs="TimesNewRoman"/>
          <w:sz w:val="20"/>
          <w:szCs w:val="20"/>
        </w:rPr>
        <w:t xml:space="preserve"> instantaneous</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Effect:</w:t>
      </w:r>
      <w:r w:rsidRPr="00C917CC">
        <w:rPr>
          <w:rFonts w:ascii="Adobe Garamond Pro" w:hAnsi="Adobe Garamond Pro" w:cs="TimesNewRoman"/>
          <w:sz w:val="20"/>
          <w:szCs w:val="20"/>
        </w:rPr>
        <w:t xml:space="preserve"> put to sleep 1 or more living beings</w:t>
      </w:r>
    </w:p>
    <w:p w:rsidR="00CF00B8" w:rsidRDefault="00CF00B8" w:rsidP="00CF00B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01DCD">
        <w:rPr>
          <w:rFonts w:ascii="Adobe Garamond Pro" w:hAnsi="Adobe Garamond Pro" w:cs="TimesNewRoman"/>
          <w:sz w:val="20"/>
          <w:szCs w:val="20"/>
        </w:rPr>
        <w:t xml:space="preserve">This potent spell can strike one or more beings within 120 feet of the </w:t>
      </w:r>
      <w:r w:rsidRPr="00803924">
        <w:rPr>
          <w:rFonts w:ascii="Adobe Garamond Pro" w:hAnsi="Adobe Garamond Pro" w:cs="TimesNewRoman"/>
          <w:sz w:val="20"/>
          <w:szCs w:val="20"/>
        </w:rPr>
        <w:t>mage, making the victims fall into a state of catalepsy without</w:t>
      </w:r>
      <w:r w:rsidRPr="00473F83">
        <w:rPr>
          <w:rFonts w:ascii="Adobe Garamond Pro" w:hAnsi="Adobe Garamond Pro" w:cs="TimesNewRoman"/>
          <w:sz w:val="20"/>
          <w:szCs w:val="20"/>
        </w:rPr>
        <w:t xml:space="preserve"> any Saving Throw to save themselves. Only arcane and divine spellcasters can avoid the </w:t>
      </w:r>
      <w:r w:rsidRPr="00803924">
        <w:rPr>
          <w:rFonts w:ascii="Adobe Garamond Pro" w:hAnsi="Adobe Garamond Pro" w:cs="TimesNewRoman"/>
          <w:sz w:val="20"/>
          <w:szCs w:val="20"/>
        </w:rPr>
        <w:t xml:space="preserve">devastating effects of </w:t>
      </w:r>
      <w:r w:rsidRPr="00803924">
        <w:rPr>
          <w:rFonts w:ascii="Adobe Garamond Pro" w:hAnsi="Adobe Garamond Pro" w:cs="TimesNewRoman"/>
          <w:i/>
          <w:sz w:val="20"/>
          <w:szCs w:val="20"/>
        </w:rPr>
        <w:t>power word sleep</w:t>
      </w:r>
      <w:r w:rsidRPr="00803924">
        <w:rPr>
          <w:rFonts w:ascii="Adobe Garamond Pro" w:hAnsi="Adobe Garamond Pro" w:cs="TimesNewRoman"/>
          <w:sz w:val="20"/>
          <w:szCs w:val="20"/>
        </w:rPr>
        <w:t>, by making a successful ST vs. Spells with a –4 penalty. If used against a single victim, he falls to the floor in a state of catalepsy if he has 70</w:t>
      </w:r>
      <w:r w:rsidRPr="003F43D0">
        <w:rPr>
          <w:rFonts w:ascii="Adobe Garamond Pro" w:hAnsi="Adobe Garamond Pro" w:cs="TimesNewRoman"/>
          <w:sz w:val="20"/>
          <w:szCs w:val="20"/>
        </w:rPr>
        <w:t xml:space="preserve"> or less hp, </w:t>
      </w:r>
      <w:r>
        <w:rPr>
          <w:rFonts w:ascii="Adobe Garamond Pro" w:hAnsi="Adobe Garamond Pro" w:cs="TimesNewRoman"/>
          <w:sz w:val="20"/>
          <w:szCs w:val="20"/>
        </w:rPr>
        <w:t xml:space="preserve">and can only be awakened </w:t>
      </w:r>
      <w:r w:rsidRPr="003F43D0">
        <w:rPr>
          <w:rFonts w:ascii="Adobe Garamond Pro" w:hAnsi="Adobe Garamond Pro" w:cs="TimesNewRoman"/>
          <w:sz w:val="20"/>
          <w:szCs w:val="20"/>
        </w:rPr>
        <w:t xml:space="preserve">with a </w:t>
      </w:r>
      <w:r w:rsidRPr="003F43D0">
        <w:rPr>
          <w:rFonts w:ascii="Adobe Garamond Pro" w:hAnsi="Adobe Garamond Pro" w:cs="Times New Roman"/>
          <w:i/>
          <w:iCs/>
          <w:sz w:val="20"/>
          <w:szCs w:val="20"/>
        </w:rPr>
        <w:t xml:space="preserve">dispel </w:t>
      </w:r>
      <w:r w:rsidRPr="00803924">
        <w:rPr>
          <w:rFonts w:ascii="Adobe Garamond Pro" w:hAnsi="Adobe Garamond Pro" w:cs="Times New Roman"/>
          <w:i/>
          <w:iCs/>
          <w:sz w:val="20"/>
          <w:szCs w:val="20"/>
        </w:rPr>
        <w:t xml:space="preserve">magic </w:t>
      </w:r>
      <w:r w:rsidRPr="00803924">
        <w:rPr>
          <w:rFonts w:ascii="Adobe Garamond Pro" w:hAnsi="Adobe Garamond Pro" w:cs="TimesNewRoman"/>
          <w:sz w:val="20"/>
          <w:szCs w:val="20"/>
        </w:rPr>
        <w:t xml:space="preserve">or a similar spell that annuls the mental influence placed on him (otherwise he continues to sleep forever, finally dying from starvation </w:t>
      </w:r>
      <w:r w:rsidRPr="003F43D0">
        <w:rPr>
          <w:rFonts w:ascii="Adobe Garamond Pro" w:hAnsi="Adobe Garamond Pro" w:cs="TimesNewRoman"/>
          <w:sz w:val="20"/>
          <w:szCs w:val="20"/>
        </w:rPr>
        <w:t>after 3 days if not assisted). If the victim has from 71 to 100 hp he</w:t>
      </w:r>
      <w:r>
        <w:rPr>
          <w:rFonts w:ascii="Adobe Garamond Pro" w:hAnsi="Adobe Garamond Pro" w:cs="TimesNewRoman"/>
          <w:sz w:val="20"/>
          <w:szCs w:val="20"/>
        </w:rPr>
        <w:t xml:space="preserve"> falls to the </w:t>
      </w:r>
      <w:r w:rsidRPr="00803924">
        <w:rPr>
          <w:rFonts w:ascii="Adobe Garamond Pro" w:hAnsi="Adobe Garamond Pro" w:cs="TimesNewRoman"/>
          <w:sz w:val="20"/>
          <w:szCs w:val="20"/>
        </w:rPr>
        <w:t>ground falling</w:t>
      </w:r>
      <w:r>
        <w:rPr>
          <w:rFonts w:ascii="Adobe Garamond Pro" w:hAnsi="Adobe Garamond Pro" w:cs="TimesNewRoman"/>
          <w:sz w:val="20"/>
          <w:szCs w:val="20"/>
        </w:rPr>
        <w:t xml:space="preserve"> asleep as per</w:t>
      </w:r>
      <w:r w:rsidRPr="003F43D0">
        <w:rPr>
          <w:rFonts w:ascii="Adobe Garamond Pro" w:hAnsi="Adobe Garamond Pro" w:cs="TimesNewRoman"/>
          <w:sz w:val="20"/>
          <w:szCs w:val="20"/>
        </w:rPr>
        <w:t xml:space="preserve"> the </w:t>
      </w:r>
      <w:r w:rsidRPr="003F43D0">
        <w:rPr>
          <w:rFonts w:ascii="Adobe Garamond Pro" w:hAnsi="Adobe Garamond Pro" w:cs="TimesNewRoman"/>
          <w:i/>
          <w:sz w:val="20"/>
          <w:szCs w:val="20"/>
        </w:rPr>
        <w:t>sleep</w:t>
      </w:r>
      <w:r w:rsidRPr="003F43D0">
        <w:rPr>
          <w:rFonts w:ascii="Adobe Garamond Pro" w:hAnsi="Adobe Garamond Pro" w:cs="TimesNewRoman"/>
          <w:sz w:val="20"/>
          <w:szCs w:val="20"/>
        </w:rPr>
        <w:t xml:space="preserve"> spell, and can be awakened</w:t>
      </w:r>
      <w:r w:rsidRPr="00473F83">
        <w:rPr>
          <w:rFonts w:ascii="Adobe Garamond Pro" w:hAnsi="Adobe Garamond Pro" w:cs="TimesNewRoman"/>
          <w:sz w:val="20"/>
          <w:szCs w:val="20"/>
        </w:rPr>
        <w:t xml:space="preserve"> with a simple </w:t>
      </w:r>
      <w:r>
        <w:rPr>
          <w:rFonts w:ascii="Adobe Garamond Pro" w:hAnsi="Adobe Garamond Pro" w:cs="TimesNewRoman"/>
          <w:sz w:val="20"/>
          <w:szCs w:val="20"/>
        </w:rPr>
        <w:t>jolt</w:t>
      </w:r>
      <w:r w:rsidRPr="003F43D0">
        <w:rPr>
          <w:rFonts w:ascii="Adobe Garamond Pro" w:hAnsi="Adobe Garamond Pro" w:cs="TimesNewRoman"/>
          <w:sz w:val="20"/>
          <w:szCs w:val="20"/>
        </w:rPr>
        <w:t xml:space="preserve"> or </w:t>
      </w:r>
      <w:r>
        <w:rPr>
          <w:rFonts w:ascii="Adobe Garamond Pro" w:hAnsi="Adobe Garamond Pro" w:cs="TimesNewRoman"/>
          <w:sz w:val="20"/>
          <w:szCs w:val="20"/>
        </w:rPr>
        <w:t>subdural damage</w:t>
      </w:r>
      <w:r w:rsidRPr="00473F83">
        <w:rPr>
          <w:rFonts w:ascii="Adobe Garamond Pro" w:hAnsi="Adobe Garamond Pro" w:cs="TimesNewRoman"/>
          <w:sz w:val="20"/>
          <w:szCs w:val="20"/>
        </w:rPr>
        <w:t>. Any creature with 101+ hp is automatically immune to the effects of this spell.</w:t>
      </w:r>
    </w:p>
    <w:p w:rsidR="00CF00B8" w:rsidRPr="00473F83" w:rsidRDefault="00CF00B8" w:rsidP="00CF00B8">
      <w:pPr>
        <w:autoSpaceDE w:val="0"/>
        <w:autoSpaceDN w:val="0"/>
        <w:adjustRightInd w:val="0"/>
        <w:spacing w:after="0" w:line="240" w:lineRule="auto"/>
        <w:ind w:firstLine="228"/>
        <w:jc w:val="both"/>
        <w:rPr>
          <w:rFonts w:ascii="Adobe Garamond Pro" w:hAnsi="Adobe Garamond Pro" w:cs="TimesNewRoman"/>
          <w:sz w:val="20"/>
          <w:szCs w:val="20"/>
        </w:rPr>
      </w:pPr>
      <w:r w:rsidRPr="003F43D0">
        <w:rPr>
          <w:rFonts w:ascii="Adobe Garamond Pro" w:hAnsi="Adobe Garamond Pro" w:cs="TimesNewRoman"/>
          <w:sz w:val="20"/>
          <w:szCs w:val="20"/>
        </w:rPr>
        <w:t xml:space="preserve">If instead it is </w:t>
      </w:r>
      <w:r w:rsidRPr="00836FD1">
        <w:rPr>
          <w:rFonts w:ascii="Adobe Garamond Pro" w:hAnsi="Adobe Garamond Pro" w:cs="TimesNewRoman"/>
          <w:sz w:val="20"/>
          <w:szCs w:val="20"/>
        </w:rPr>
        <w:t>used against several victims, it can automatically cause a maximum of 5 adversaries to fall asleep simultaneously, if each of them</w:t>
      </w:r>
      <w:r w:rsidRPr="003F43D0">
        <w:rPr>
          <w:rFonts w:ascii="Adobe Garamond Pro" w:hAnsi="Adobe Garamond Pro" w:cs="TimesNewRoman"/>
          <w:sz w:val="20"/>
          <w:szCs w:val="20"/>
        </w:rPr>
        <w:t xml:space="preserve"> has 20 hp or less, with effects </w:t>
      </w:r>
      <w:r w:rsidRPr="00836FD1">
        <w:rPr>
          <w:rFonts w:ascii="Adobe Garamond Pro" w:hAnsi="Adobe Garamond Pro" w:cs="TimesNewRoman"/>
          <w:sz w:val="20"/>
          <w:szCs w:val="20"/>
        </w:rPr>
        <w:t xml:space="preserve">analogous </w:t>
      </w:r>
      <w:r w:rsidRPr="003F43D0">
        <w:rPr>
          <w:rFonts w:ascii="Adobe Garamond Pro" w:hAnsi="Adobe Garamond Pro" w:cs="TimesNewRoman"/>
          <w:sz w:val="20"/>
          <w:szCs w:val="20"/>
        </w:rPr>
        <w:t xml:space="preserve">to those of the </w:t>
      </w:r>
      <w:r w:rsidRPr="003F43D0">
        <w:rPr>
          <w:rFonts w:ascii="Adobe Garamond Pro" w:hAnsi="Adobe Garamond Pro" w:cs="TimesNewRoman"/>
          <w:i/>
          <w:sz w:val="20"/>
          <w:szCs w:val="20"/>
        </w:rPr>
        <w:t>sleep</w:t>
      </w:r>
      <w:r w:rsidRPr="003F43D0">
        <w:rPr>
          <w:rFonts w:ascii="Adobe Garamond Pro" w:hAnsi="Adobe Garamond Pro" w:cs="TimesNewRoman"/>
          <w:sz w:val="20"/>
          <w:szCs w:val="20"/>
        </w:rPr>
        <w:t xml:space="preserve"> spell</w:t>
      </w:r>
      <w:r w:rsidRPr="003F43D0">
        <w:rPr>
          <w:rFonts w:ascii="Adobe Garamond Pro" w:hAnsi="Adobe Garamond Pro" w:cs="Times New Roman"/>
          <w:i/>
          <w:iCs/>
          <w:sz w:val="20"/>
          <w:szCs w:val="20"/>
        </w:rPr>
        <w:t xml:space="preserve">. </w:t>
      </w:r>
      <w:r w:rsidRPr="003F43D0">
        <w:rPr>
          <w:rFonts w:ascii="Adobe Garamond Pro" w:hAnsi="Adobe Garamond Pro" w:cs="TimesNewRoman"/>
          <w:sz w:val="20"/>
          <w:szCs w:val="20"/>
        </w:rPr>
        <w:t xml:space="preserve">Individuals with 21+ </w:t>
      </w:r>
      <w:r w:rsidRPr="00803924">
        <w:rPr>
          <w:rFonts w:ascii="Adobe Garamond Pro" w:hAnsi="Adobe Garamond Pro" w:cs="TimesNewRoman"/>
          <w:sz w:val="20"/>
          <w:szCs w:val="20"/>
        </w:rPr>
        <w:t xml:space="preserve">hp are treated as single victims </w:t>
      </w:r>
      <w:r w:rsidRPr="00473F83">
        <w:rPr>
          <w:rFonts w:ascii="Adobe Garamond Pro" w:hAnsi="Adobe Garamond Pro" w:cs="TimesNewRoman"/>
          <w:sz w:val="20"/>
          <w:szCs w:val="20"/>
        </w:rPr>
        <w:t>(s</w:t>
      </w:r>
      <w:r>
        <w:rPr>
          <w:rFonts w:ascii="Adobe Garamond Pro" w:hAnsi="Adobe Garamond Pro" w:cs="TimesNewRoman"/>
          <w:sz w:val="20"/>
          <w:szCs w:val="20"/>
        </w:rPr>
        <w:t>e</w:t>
      </w:r>
      <w:r w:rsidRPr="00473F83">
        <w:rPr>
          <w:rFonts w:ascii="Adobe Garamond Pro" w:hAnsi="Adobe Garamond Pro" w:cs="TimesNewRoman"/>
          <w:sz w:val="20"/>
          <w:szCs w:val="20"/>
        </w:rPr>
        <w:t>e above).</w:t>
      </w:r>
    </w:p>
    <w:p w:rsidR="00CF00B8" w:rsidRPr="00473F83" w:rsidRDefault="00CF00B8" w:rsidP="00CF00B8">
      <w:pPr>
        <w:autoSpaceDE w:val="0"/>
        <w:autoSpaceDN w:val="0"/>
        <w:adjustRightInd w:val="0"/>
        <w:spacing w:after="0" w:line="240" w:lineRule="auto"/>
        <w:ind w:firstLine="228"/>
        <w:jc w:val="both"/>
        <w:rPr>
          <w:rFonts w:ascii="Adobe Garamond Pro" w:hAnsi="Adobe Garamond Pro" w:cs="TimesNewRoman"/>
          <w:sz w:val="20"/>
          <w:szCs w:val="20"/>
        </w:rPr>
      </w:pPr>
      <w:r w:rsidRPr="00473F83">
        <w:rPr>
          <w:rFonts w:ascii="Adobe Garamond Pro" w:hAnsi="Adobe Garamond Pro" w:cs="TimesNewRoman"/>
          <w:sz w:val="20"/>
          <w:szCs w:val="20"/>
        </w:rPr>
        <w:t>This spell affects all living beings, excluding undead and constructs.</w:t>
      </w:r>
    </w:p>
    <w:p w:rsidR="00545344" w:rsidRPr="004215F4" w:rsidRDefault="00545344" w:rsidP="0054534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15F4">
        <w:rPr>
          <w:rFonts w:ascii="Adobe Garamond Pro Bold" w:hAnsi="Adobe Garamond Pro Bold" w:cs="Times New Roman"/>
          <w:b/>
          <w:bCs/>
          <w:smallCaps/>
          <w:sz w:val="24"/>
          <w:szCs w:val="24"/>
        </w:rPr>
        <w:t>Powerful Roar</w:t>
      </w:r>
    </w:p>
    <w:p w:rsidR="00545344" w:rsidRPr="004215F4" w:rsidRDefault="00545344" w:rsidP="00545344">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School:</w:t>
      </w:r>
      <w:r w:rsidRPr="004215F4">
        <w:rPr>
          <w:rFonts w:ascii="Adobe Garamond Pro" w:hAnsi="Adobe Garamond Pro" w:cs="TimesNewRoman"/>
          <w:sz w:val="20"/>
          <w:szCs w:val="20"/>
        </w:rPr>
        <w:t xml:space="preserve"> Evocation</w:t>
      </w:r>
    </w:p>
    <w:p w:rsidR="00545344" w:rsidRPr="004215F4" w:rsidRDefault="00545344" w:rsidP="00545344">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Range:</w:t>
      </w:r>
      <w:r w:rsidRPr="004215F4">
        <w:rPr>
          <w:rFonts w:ascii="Adobe Garamond Pro" w:hAnsi="Adobe Garamond Pro" w:cs="TimesNewRoman"/>
          <w:sz w:val="20"/>
          <w:szCs w:val="20"/>
        </w:rPr>
        <w:t xml:space="preserve"> 0</w:t>
      </w:r>
    </w:p>
    <w:p w:rsidR="00545344" w:rsidRPr="004215F4" w:rsidRDefault="00545344" w:rsidP="00545344">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Area of effect:</w:t>
      </w:r>
      <w:r w:rsidRPr="004215F4">
        <w:rPr>
          <w:rFonts w:ascii="Adobe Garamond Pro" w:hAnsi="Adobe Garamond Pro" w:cs="TimesNewRoman"/>
          <w:sz w:val="20"/>
          <w:szCs w:val="20"/>
        </w:rPr>
        <w:t xml:space="preserve"> </w:t>
      </w:r>
      <w:r w:rsidR="00291841" w:rsidRPr="004215F4">
        <w:rPr>
          <w:rFonts w:ascii="Adobe Garamond Pro" w:hAnsi="Adobe Garamond Pro" w:cs="TimesNewRoman"/>
          <w:sz w:val="20"/>
          <w:szCs w:val="20"/>
        </w:rPr>
        <w:t>60-radius</w:t>
      </w:r>
      <w:r w:rsidRPr="004215F4">
        <w:rPr>
          <w:rFonts w:ascii="Adobe Garamond Pro" w:hAnsi="Adobe Garamond Pro" w:cs="TimesNewRoman"/>
          <w:sz w:val="20"/>
          <w:szCs w:val="20"/>
        </w:rPr>
        <w:t xml:space="preserve"> sphere</w:t>
      </w:r>
    </w:p>
    <w:p w:rsidR="00545344" w:rsidRPr="004215F4" w:rsidRDefault="00545344" w:rsidP="00545344">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Duration:</w:t>
      </w:r>
      <w:r w:rsidRPr="004215F4">
        <w:rPr>
          <w:rFonts w:ascii="Adobe Garamond Pro" w:hAnsi="Adobe Garamond Pro" w:cs="TimesNewRoman"/>
          <w:sz w:val="20"/>
          <w:szCs w:val="20"/>
        </w:rPr>
        <w:t xml:space="preserve"> instantaneous</w:t>
      </w:r>
    </w:p>
    <w:p w:rsidR="00545344" w:rsidRPr="004215F4" w:rsidRDefault="00545344" w:rsidP="00545344">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Effect:</w:t>
      </w:r>
      <w:r w:rsidRPr="004215F4">
        <w:rPr>
          <w:rFonts w:ascii="Adobe Garamond Pro" w:hAnsi="Adobe Garamond Pro" w:cs="TimesNewRoman"/>
          <w:sz w:val="20"/>
          <w:szCs w:val="20"/>
        </w:rPr>
        <w:t xml:space="preserve"> shout causes 1d6 hp per lvl + stun</w:t>
      </w:r>
    </w:p>
    <w:p w:rsidR="00545344" w:rsidRDefault="00545344" w:rsidP="0054534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45344">
        <w:rPr>
          <w:rFonts w:ascii="Adobe Garamond Pro" w:hAnsi="Adobe Garamond Pro" w:cs="TimesNewRoman"/>
          <w:sz w:val="20"/>
          <w:szCs w:val="20"/>
        </w:rPr>
        <w:t>Speaking the spell, the mage launches a tremendous roar audible within a radius of half a mile. However</w:t>
      </w:r>
      <w:r w:rsidRPr="00DE4626">
        <w:rPr>
          <w:rFonts w:ascii="Adobe Garamond Pro" w:hAnsi="Adobe Garamond Pro" w:cs="TimesNewRoman"/>
          <w:sz w:val="20"/>
          <w:szCs w:val="20"/>
        </w:rPr>
        <w:t>, only those that are within 60 feet suffer the devastating effects of the spell, which causes 1d6 sonic damage per spellcaster level</w:t>
      </w:r>
      <w:r w:rsidRPr="00A2793A">
        <w:rPr>
          <w:rFonts w:ascii="Adobe Garamond Pro" w:hAnsi="Adobe Garamond Pro" w:cs="TimesNewRoman"/>
          <w:sz w:val="20"/>
          <w:szCs w:val="20"/>
        </w:rPr>
        <w:t xml:space="preserve"> (max 20d6 at 20</w:t>
      </w:r>
      <w:r w:rsidRPr="00A2793A">
        <w:rPr>
          <w:rFonts w:ascii="Adobe Garamond Pro" w:hAnsi="Adobe Garamond Pro" w:cs="TimesNewRoman"/>
          <w:sz w:val="20"/>
          <w:szCs w:val="20"/>
          <w:vertAlign w:val="superscript"/>
        </w:rPr>
        <w:t>th</w:t>
      </w:r>
      <w:r w:rsidRPr="00A2793A">
        <w:rPr>
          <w:rFonts w:ascii="Adobe Garamond Pro" w:hAnsi="Adobe Garamond Pro" w:cs="TimesNewRoman"/>
          <w:sz w:val="20"/>
          <w:szCs w:val="20"/>
        </w:rPr>
        <w:t xml:space="preserve"> lvl) </w:t>
      </w:r>
      <w:r>
        <w:rPr>
          <w:rFonts w:ascii="Adobe Garamond Pro" w:hAnsi="Adobe Garamond Pro" w:cs="TimesNewRoman"/>
          <w:sz w:val="20"/>
          <w:szCs w:val="20"/>
        </w:rPr>
        <w:t xml:space="preserve">to </w:t>
      </w:r>
      <w:r w:rsidR="00291841">
        <w:rPr>
          <w:rFonts w:ascii="Adobe Garamond Pro" w:hAnsi="Adobe Garamond Pro" w:cs="TimesNewRoman"/>
          <w:sz w:val="20"/>
          <w:szCs w:val="20"/>
        </w:rPr>
        <w:t>all</w:t>
      </w:r>
      <w:r>
        <w:rPr>
          <w:rFonts w:ascii="Adobe Garamond Pro" w:hAnsi="Adobe Garamond Pro" w:cs="TimesNewRoman"/>
          <w:sz w:val="20"/>
          <w:szCs w:val="20"/>
        </w:rPr>
        <w:t xml:space="preserve"> the creatures present in the </w:t>
      </w:r>
      <w:r w:rsidRPr="00DE4626">
        <w:rPr>
          <w:rFonts w:ascii="Adobe Garamond Pro" w:hAnsi="Adobe Garamond Pro" w:cs="TimesNewRoman"/>
          <w:sz w:val="20"/>
          <w:szCs w:val="20"/>
        </w:rPr>
        <w:t>area, a successful</w:t>
      </w:r>
      <w:r w:rsidRPr="00A2793A">
        <w:rPr>
          <w:rFonts w:ascii="Adobe Garamond Pro" w:hAnsi="Adobe Garamond Pro" w:cs="TimesNewRoman"/>
          <w:sz w:val="20"/>
          <w:szCs w:val="20"/>
        </w:rPr>
        <w:t xml:space="preserve"> ST vs. Spells</w:t>
      </w:r>
      <w:r>
        <w:rPr>
          <w:rFonts w:ascii="Adobe Garamond Pro" w:hAnsi="Adobe Garamond Pro" w:cs="TimesNewRoman"/>
          <w:sz w:val="20"/>
          <w:szCs w:val="20"/>
        </w:rPr>
        <w:t xml:space="preserve"> halves </w:t>
      </w:r>
      <w:r w:rsidRPr="00DE4626">
        <w:rPr>
          <w:rFonts w:ascii="Adobe Garamond Pro" w:hAnsi="Adobe Garamond Pro" w:cs="TimesNewRoman"/>
          <w:sz w:val="20"/>
          <w:szCs w:val="20"/>
        </w:rPr>
        <w:t>the damage. If the ST fails, as well as the sonic damage is also deafened for 4d6 rounds and stunned for 1 round, while</w:t>
      </w:r>
      <w:r w:rsidRPr="00A2793A">
        <w:rPr>
          <w:rFonts w:ascii="Adobe Garamond Pro" w:hAnsi="Adobe Garamond Pro" w:cs="TimesNewRoman"/>
          <w:sz w:val="20"/>
          <w:szCs w:val="20"/>
        </w:rPr>
        <w:t xml:space="preserve"> if the ST succeeds he is only deafened for one round.</w:t>
      </w:r>
    </w:p>
    <w:p w:rsidR="00545344" w:rsidRPr="00DE4626" w:rsidRDefault="00545344" w:rsidP="00545344">
      <w:pPr>
        <w:autoSpaceDE w:val="0"/>
        <w:autoSpaceDN w:val="0"/>
        <w:adjustRightInd w:val="0"/>
        <w:spacing w:after="0" w:line="240" w:lineRule="auto"/>
        <w:ind w:firstLine="228"/>
        <w:jc w:val="both"/>
        <w:rPr>
          <w:rFonts w:ascii="Adobe Garamond Pro" w:hAnsi="Adobe Garamond Pro" w:cs="TimesNewRoman"/>
          <w:sz w:val="20"/>
          <w:szCs w:val="20"/>
        </w:rPr>
      </w:pPr>
      <w:r w:rsidRPr="00DE4626">
        <w:rPr>
          <w:rFonts w:ascii="Adobe Garamond Pro" w:hAnsi="Adobe Garamond Pro" w:cs="TimesNewRoman"/>
          <w:sz w:val="20"/>
          <w:szCs w:val="20"/>
        </w:rPr>
        <w:t xml:space="preserve">Normal and magic (artefacts excluded) items present in the area of effect must make a ST vs. Falls, modified by a +2 bonus if their possessor made his own ST to avoid the effects of the roar. If the item’s ST succeeds it remains intact, while if the ST fails </w:t>
      </w:r>
      <w:r>
        <w:rPr>
          <w:rFonts w:ascii="Adobe Garamond Pro" w:hAnsi="Adobe Garamond Pro" w:cs="TimesNewRoman"/>
          <w:sz w:val="20"/>
          <w:szCs w:val="20"/>
        </w:rPr>
        <w:t xml:space="preserve">it cracks </w:t>
      </w:r>
      <w:r w:rsidRPr="00545344">
        <w:rPr>
          <w:rFonts w:ascii="Adobe Garamond Pro" w:hAnsi="Adobe Garamond Pro" w:cs="TimesNewRoman"/>
          <w:sz w:val="20"/>
          <w:szCs w:val="20"/>
        </w:rPr>
        <w:t xml:space="preserve">and falls to </w:t>
      </w:r>
      <w:r w:rsidRPr="00545344">
        <w:rPr>
          <w:rFonts w:ascii="Adobe Garamond Pro" w:hAnsi="Adobe Garamond Pro" w:cs="TimesNewRoman"/>
          <w:sz w:val="20"/>
          <w:szCs w:val="20"/>
        </w:rPr>
        <w:lastRenderedPageBreak/>
        <w:t xml:space="preserve">pieces. The spellcaster and his equipment don’t feel the effects of the shout, which can always be blocked by an area of </w:t>
      </w:r>
      <w:r w:rsidRPr="00545344">
        <w:rPr>
          <w:rFonts w:ascii="Adobe Garamond Pro" w:hAnsi="Adobe Garamond Pro" w:cs="TimesNewRoman"/>
          <w:i/>
          <w:sz w:val="20"/>
          <w:szCs w:val="20"/>
        </w:rPr>
        <w:t>silence</w:t>
      </w:r>
      <w:r w:rsidRPr="00545344">
        <w:rPr>
          <w:rFonts w:ascii="Adobe Garamond Pro" w:hAnsi="Adobe Garamond Pro" w:cs="TimesNewRoman"/>
          <w:sz w:val="20"/>
          <w:szCs w:val="20"/>
        </w:rPr>
        <w:t xml:space="preserve">. If there are walls (stone, rock or wood) around the spellcaster, for every 12 inches of thickness it reduces the radius of effect of the </w:t>
      </w:r>
      <w:r w:rsidRPr="00545344">
        <w:rPr>
          <w:rFonts w:ascii="Adobe Garamond Pro" w:hAnsi="Adobe Garamond Pro" w:cs="Times New Roman"/>
          <w:i/>
          <w:iCs/>
          <w:sz w:val="20"/>
          <w:szCs w:val="20"/>
        </w:rPr>
        <w:t>powerful</w:t>
      </w:r>
      <w:r w:rsidRPr="00DE4626">
        <w:rPr>
          <w:rFonts w:ascii="Adobe Garamond Pro" w:hAnsi="Adobe Garamond Pro" w:cs="Times New Roman"/>
          <w:i/>
          <w:iCs/>
          <w:sz w:val="20"/>
          <w:szCs w:val="20"/>
        </w:rPr>
        <w:t xml:space="preserve"> </w:t>
      </w:r>
      <w:r w:rsidRPr="00545344">
        <w:rPr>
          <w:rFonts w:ascii="Adobe Garamond Pro" w:hAnsi="Adobe Garamond Pro" w:cs="Times New Roman"/>
          <w:i/>
          <w:iCs/>
          <w:sz w:val="20"/>
          <w:szCs w:val="20"/>
        </w:rPr>
        <w:t xml:space="preserve">roar </w:t>
      </w:r>
      <w:r w:rsidRPr="00545344">
        <w:rPr>
          <w:rFonts w:ascii="Adobe Garamond Pro" w:hAnsi="Adobe Garamond Pro" w:cs="TimesNewRoman"/>
          <w:sz w:val="20"/>
          <w:szCs w:val="20"/>
        </w:rPr>
        <w:t>by 3 feet.</w:t>
      </w:r>
    </w:p>
    <w:p w:rsidR="00216976" w:rsidRPr="00E03BB4" w:rsidRDefault="00216976" w:rsidP="0021697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03BB4">
        <w:rPr>
          <w:rFonts w:ascii="Adobe Garamond Pro Bold" w:hAnsi="Adobe Garamond Pro Bold" w:cs="Times New Roman"/>
          <w:b/>
          <w:bCs/>
          <w:smallCaps/>
          <w:sz w:val="24"/>
          <w:szCs w:val="24"/>
        </w:rPr>
        <w:t>Prismatic Wall</w:t>
      </w:r>
    </w:p>
    <w:p w:rsidR="00216976" w:rsidRPr="00C917CC" w:rsidRDefault="00216976" w:rsidP="00216976">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School:</w:t>
      </w:r>
      <w:r w:rsidRPr="00C917CC">
        <w:rPr>
          <w:rFonts w:ascii="Adobe Garamond Pro" w:hAnsi="Adobe Garamond Pro" w:cs="TimesNewRoman"/>
          <w:sz w:val="20"/>
          <w:szCs w:val="20"/>
        </w:rPr>
        <w:t xml:space="preserve"> Abjuration</w:t>
      </w:r>
    </w:p>
    <w:p w:rsidR="00216976" w:rsidRPr="00C917CC" w:rsidRDefault="00216976" w:rsidP="00216976">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Range:</w:t>
      </w:r>
      <w:r w:rsidRPr="00C917CC">
        <w:rPr>
          <w:rFonts w:ascii="Adobe Garamond Pro" w:hAnsi="Adobe Garamond Pro" w:cs="TimesNewRoman"/>
          <w:sz w:val="20"/>
          <w:szCs w:val="20"/>
        </w:rPr>
        <w:t xml:space="preserve"> 60 feet</w:t>
      </w:r>
    </w:p>
    <w:p w:rsidR="00216976" w:rsidRPr="00C917CC" w:rsidRDefault="00216976" w:rsidP="00216976">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Area of effect:</w:t>
      </w:r>
      <w:r w:rsidRPr="00C917CC">
        <w:rPr>
          <w:rFonts w:ascii="Adobe Garamond Pro" w:hAnsi="Adobe Garamond Pro" w:cs="TimesNewRoman"/>
          <w:sz w:val="20"/>
          <w:szCs w:val="20"/>
        </w:rPr>
        <w:t xml:space="preserve"> 10 foot radius sphere or 500 ft</w:t>
      </w:r>
      <w:r w:rsidRPr="00C917CC">
        <w:rPr>
          <w:rFonts w:ascii="Adobe Garamond Pro" w:hAnsi="Adobe Garamond Pro" w:cs="TimesNewRoman"/>
          <w:sz w:val="20"/>
          <w:szCs w:val="20"/>
          <w:vertAlign w:val="superscript"/>
        </w:rPr>
        <w:t>2</w:t>
      </w:r>
      <w:r w:rsidRPr="00C917CC">
        <w:rPr>
          <w:rFonts w:ascii="Adobe Garamond Pro" w:hAnsi="Adobe Garamond Pro" w:cs="TimesNewRoman"/>
          <w:sz w:val="20"/>
          <w:szCs w:val="20"/>
        </w:rPr>
        <w:t xml:space="preserve"> wall</w:t>
      </w:r>
    </w:p>
    <w:p w:rsidR="00216976" w:rsidRPr="00C917CC" w:rsidRDefault="00216976" w:rsidP="00216976">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Duration:</w:t>
      </w:r>
      <w:r w:rsidRPr="00C917CC">
        <w:rPr>
          <w:rFonts w:ascii="Adobe Garamond Pro" w:hAnsi="Adobe Garamond Pro" w:cs="TimesNewRoman"/>
          <w:sz w:val="20"/>
          <w:szCs w:val="20"/>
        </w:rPr>
        <w:t xml:space="preserve"> 6 turns</w:t>
      </w:r>
    </w:p>
    <w:p w:rsidR="00216976" w:rsidRPr="00C917CC" w:rsidRDefault="00216976" w:rsidP="00216976">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Effect:</w:t>
      </w:r>
      <w:r w:rsidRPr="00C917CC">
        <w:rPr>
          <w:rFonts w:ascii="Adobe Garamond Pro" w:hAnsi="Adobe Garamond Pro" w:cs="TimesNewRoman"/>
          <w:sz w:val="20"/>
          <w:szCs w:val="20"/>
        </w:rPr>
        <w:t xml:space="preserve"> create a </w:t>
      </w:r>
      <w:r w:rsidR="00291841" w:rsidRPr="00C917CC">
        <w:rPr>
          <w:rFonts w:ascii="Adobe Garamond Pro" w:hAnsi="Adobe Garamond Pro" w:cs="TimesNewRoman"/>
          <w:sz w:val="20"/>
          <w:szCs w:val="20"/>
        </w:rPr>
        <w:t>multi-coloured</w:t>
      </w:r>
      <w:r w:rsidRPr="00C917CC">
        <w:rPr>
          <w:rFonts w:ascii="Adobe Garamond Pro" w:hAnsi="Adobe Garamond Pro" w:cs="TimesNewRoman"/>
          <w:sz w:val="20"/>
          <w:szCs w:val="20"/>
        </w:rPr>
        <w:t xml:space="preserve"> magical barrier</w:t>
      </w:r>
    </w:p>
    <w:p w:rsidR="00216976" w:rsidRPr="006010CE" w:rsidRDefault="00216976" w:rsidP="00216976">
      <w:pPr>
        <w:autoSpaceDE w:val="0"/>
        <w:autoSpaceDN w:val="0"/>
        <w:adjustRightInd w:val="0"/>
        <w:spacing w:after="0" w:line="240" w:lineRule="auto"/>
        <w:ind w:firstLine="228"/>
        <w:jc w:val="both"/>
        <w:rPr>
          <w:rFonts w:ascii="Adobe Garamond Pro" w:hAnsi="Adobe Garamond Pro" w:cs="TimesNewRoman"/>
          <w:sz w:val="20"/>
          <w:szCs w:val="20"/>
        </w:rPr>
      </w:pPr>
      <w:r w:rsidRPr="006878CB">
        <w:rPr>
          <w:rFonts w:ascii="Adobe Garamond Pro" w:hAnsi="Adobe Garamond Pro" w:cs="TimesNewRoman"/>
          <w:sz w:val="20"/>
          <w:szCs w:val="20"/>
        </w:rPr>
        <w:t xml:space="preserve">This spell creates a barrier that resembles a multi-coloured prism. The barrier is 2 inches thick, </w:t>
      </w:r>
      <w:r>
        <w:rPr>
          <w:rFonts w:ascii="Adobe Garamond Pro" w:hAnsi="Adobe Garamond Pro" w:cs="TimesNewRoman"/>
          <w:sz w:val="20"/>
          <w:szCs w:val="20"/>
        </w:rPr>
        <w:t xml:space="preserve">with the colours about ¼ inch </w:t>
      </w:r>
      <w:r w:rsidRPr="006010CE">
        <w:rPr>
          <w:rFonts w:ascii="Adobe Garamond Pro" w:hAnsi="Adobe Garamond Pro" w:cs="TimesNewRoman"/>
          <w:sz w:val="20"/>
          <w:szCs w:val="20"/>
        </w:rPr>
        <w:t>from one another, and can be created as a sphere</w:t>
      </w:r>
      <w:r w:rsidRPr="00E50F3B">
        <w:rPr>
          <w:rFonts w:ascii="Adobe Garamond Pro" w:hAnsi="Adobe Garamond Pro" w:cs="TimesNewRoman"/>
          <w:sz w:val="20"/>
          <w:szCs w:val="20"/>
        </w:rPr>
        <w:t xml:space="preserve"> with a 10 foot radius </w:t>
      </w:r>
      <w:r w:rsidR="00291841" w:rsidRPr="00E50F3B">
        <w:rPr>
          <w:rFonts w:ascii="Adobe Garamond Pro" w:hAnsi="Adobe Garamond Pro" w:cs="TimesNewRoman"/>
          <w:sz w:val="20"/>
          <w:szCs w:val="20"/>
        </w:rPr>
        <w:t>centred</w:t>
      </w:r>
      <w:r w:rsidRPr="00E50F3B">
        <w:rPr>
          <w:rFonts w:ascii="Adobe Garamond Pro" w:hAnsi="Adobe Garamond Pro" w:cs="TimesNewRoman"/>
          <w:sz w:val="20"/>
          <w:szCs w:val="20"/>
        </w:rPr>
        <w:t xml:space="preserve"> on the spellcaster, or as a flat surface (vertical or horizontal) that occupies 500 ft</w:t>
      </w:r>
      <w:r w:rsidRPr="00E50F3B">
        <w:rPr>
          <w:rFonts w:ascii="Adobe Garamond Pro" w:hAnsi="Adobe Garamond Pro" w:cs="TimesNewRoman"/>
          <w:sz w:val="20"/>
          <w:szCs w:val="20"/>
          <w:vertAlign w:val="superscript"/>
        </w:rPr>
        <w:t>2</w:t>
      </w:r>
      <w:r w:rsidRPr="00E50F3B">
        <w:rPr>
          <w:rFonts w:ascii="Adobe Garamond Pro" w:hAnsi="Adobe Garamond Pro" w:cs="TimesNewRoman"/>
          <w:sz w:val="20"/>
          <w:szCs w:val="20"/>
        </w:rPr>
        <w:t xml:space="preserve"> (the </w:t>
      </w:r>
      <w:r w:rsidR="00291841" w:rsidRPr="00E50F3B">
        <w:rPr>
          <w:rFonts w:ascii="Adobe Garamond Pro" w:hAnsi="Adobe Garamond Pro" w:cs="TimesNewRoman"/>
          <w:sz w:val="20"/>
          <w:szCs w:val="20"/>
        </w:rPr>
        <w:t>exact</w:t>
      </w:r>
      <w:r w:rsidRPr="00E50F3B">
        <w:rPr>
          <w:rFonts w:ascii="Adobe Garamond Pro" w:hAnsi="Adobe Garamond Pro" w:cs="TimesNewRoman"/>
          <w:sz w:val="20"/>
          <w:szCs w:val="20"/>
        </w:rPr>
        <w:t xml:space="preserve"> dimensions are chosen by the </w:t>
      </w:r>
      <w:r w:rsidRPr="00757C23">
        <w:rPr>
          <w:rFonts w:ascii="Adobe Garamond Pro" w:hAnsi="Adobe Garamond Pro" w:cs="TimesNewRoman"/>
          <w:sz w:val="20"/>
          <w:szCs w:val="20"/>
        </w:rPr>
        <w:t>spellcaster), which appears within 60 feet. Independent of its form, the barrier</w:t>
      </w:r>
      <w:r w:rsidRPr="00E50F3B">
        <w:rPr>
          <w:rFonts w:ascii="Adobe Garamond Pro" w:hAnsi="Adobe Garamond Pro" w:cs="TimesNewRoman"/>
          <w:sz w:val="20"/>
          <w:szCs w:val="20"/>
        </w:rPr>
        <w:t xml:space="preserve"> cannot be </w:t>
      </w:r>
      <w:r w:rsidRPr="006010CE">
        <w:rPr>
          <w:rFonts w:ascii="Adobe Garamond Pro" w:hAnsi="Adobe Garamond Pro" w:cs="TimesNewRoman"/>
          <w:sz w:val="20"/>
          <w:szCs w:val="20"/>
        </w:rPr>
        <w:t xml:space="preserve">moved, not even through a </w:t>
      </w:r>
      <w:r w:rsidRPr="006010CE">
        <w:rPr>
          <w:rFonts w:ascii="Adobe Garamond Pro" w:hAnsi="Adobe Garamond Pro" w:cs="Times New Roman"/>
          <w:i/>
          <w:iCs/>
          <w:sz w:val="20"/>
          <w:szCs w:val="20"/>
        </w:rPr>
        <w:t>wish</w:t>
      </w:r>
      <w:r w:rsidRPr="006010CE">
        <w:rPr>
          <w:rFonts w:ascii="Adobe Garamond Pro" w:hAnsi="Adobe Garamond Pro" w:cs="TimesNewRoman"/>
          <w:sz w:val="20"/>
          <w:szCs w:val="20"/>
        </w:rPr>
        <w:t>, and lasts for 6 turns, or until each of the colours it is composed of is destroyed in</w:t>
      </w:r>
      <w:r w:rsidRPr="00234BBE">
        <w:rPr>
          <w:rFonts w:ascii="Adobe Garamond Pro" w:hAnsi="Adobe Garamond Pro" w:cs="TimesNewRoman"/>
          <w:sz w:val="20"/>
          <w:szCs w:val="20"/>
        </w:rPr>
        <w:t xml:space="preserve"> the appropriate way (see</w:t>
      </w:r>
      <w:r w:rsidRPr="00E50F3B">
        <w:rPr>
          <w:rFonts w:ascii="Adobe Garamond Pro" w:hAnsi="Adobe Garamond Pro" w:cs="TimesNewRoman"/>
          <w:sz w:val="20"/>
          <w:szCs w:val="20"/>
        </w:rPr>
        <w:t xml:space="preserve"> </w:t>
      </w:r>
      <w:r w:rsidRPr="006010CE">
        <w:rPr>
          <w:rFonts w:ascii="Adobe Garamond Pro" w:hAnsi="Adobe Garamond Pro" w:cs="TimesNewRoman"/>
          <w:sz w:val="20"/>
          <w:szCs w:val="20"/>
        </w:rPr>
        <w:t>below), if this happens earlier.</w:t>
      </w:r>
    </w:p>
    <w:p w:rsidR="00216976" w:rsidRPr="005B7236" w:rsidRDefault="00216976" w:rsidP="00216976">
      <w:pPr>
        <w:autoSpaceDE w:val="0"/>
        <w:autoSpaceDN w:val="0"/>
        <w:adjustRightInd w:val="0"/>
        <w:spacing w:after="0" w:line="240" w:lineRule="auto"/>
        <w:ind w:firstLine="228"/>
        <w:jc w:val="both"/>
        <w:rPr>
          <w:rFonts w:ascii="Adobe Garamond Pro" w:hAnsi="Adobe Garamond Pro" w:cs="TimesNewRoman"/>
          <w:sz w:val="20"/>
          <w:szCs w:val="20"/>
        </w:rPr>
      </w:pPr>
      <w:r w:rsidRPr="00D47EC2">
        <w:rPr>
          <w:rFonts w:ascii="Adobe Garamond Pro" w:hAnsi="Adobe Garamond Pro" w:cs="TimesNewRoman"/>
          <w:sz w:val="20"/>
          <w:szCs w:val="20"/>
        </w:rPr>
        <w:t>The mage can pass freely through the barrier without suffering any damage, taking any item with him. All</w:t>
      </w:r>
      <w:r w:rsidRPr="00757C23">
        <w:rPr>
          <w:rFonts w:ascii="Adobe Garamond Pro" w:hAnsi="Adobe Garamond Pro" w:cs="TimesNewRoman"/>
          <w:sz w:val="20"/>
          <w:szCs w:val="20"/>
        </w:rPr>
        <w:t xml:space="preserve"> the other creatures and items that touch the barrier suffer the effects of the spell, which vary according to the colour touched or passed through. A</w:t>
      </w:r>
      <w:r w:rsidRPr="00803924">
        <w:rPr>
          <w:rFonts w:ascii="Adobe Garamond Pro" w:hAnsi="Adobe Garamond Pro" w:cs="TimesNewRoman"/>
          <w:sz w:val="20"/>
          <w:szCs w:val="20"/>
        </w:rPr>
        <w:t xml:space="preserve"> </w:t>
      </w:r>
      <w:r w:rsidRPr="00803924">
        <w:rPr>
          <w:rFonts w:ascii="Adobe Garamond Pro" w:hAnsi="Adobe Garamond Pro" w:cs="Times New Roman"/>
          <w:i/>
          <w:iCs/>
          <w:sz w:val="20"/>
          <w:szCs w:val="20"/>
        </w:rPr>
        <w:t xml:space="preserve">wish </w:t>
      </w:r>
      <w:r w:rsidRPr="00803924">
        <w:rPr>
          <w:rFonts w:ascii="Adobe Garamond Pro" w:hAnsi="Adobe Garamond Pro" w:cs="TimesNewRoman"/>
          <w:sz w:val="20"/>
          <w:szCs w:val="20"/>
        </w:rPr>
        <w:t xml:space="preserve">or disjunction spell can remove up to three </w:t>
      </w:r>
      <w:r w:rsidR="00291841" w:rsidRPr="00803924">
        <w:rPr>
          <w:rFonts w:ascii="Adobe Garamond Pro" w:hAnsi="Adobe Garamond Pro" w:cs="TimesNewRoman"/>
          <w:sz w:val="20"/>
          <w:szCs w:val="20"/>
        </w:rPr>
        <w:t>colours</w:t>
      </w:r>
      <w:r w:rsidRPr="00803924">
        <w:rPr>
          <w:rFonts w:ascii="Adobe Garamond Pro" w:hAnsi="Adobe Garamond Pro" w:cs="TimesNewRoman"/>
          <w:sz w:val="20"/>
          <w:szCs w:val="20"/>
        </w:rPr>
        <w:t>, but no more</w:t>
      </w:r>
      <w:r w:rsidRPr="00D47EC2">
        <w:rPr>
          <w:rFonts w:ascii="Adobe Garamond Pro" w:hAnsi="Adobe Garamond Pro" w:cs="TimesNewRoman"/>
          <w:sz w:val="20"/>
          <w:szCs w:val="20"/>
        </w:rPr>
        <w:t xml:space="preserve">. Anyone that is protected by an effect that creates an anti-magic area (including </w:t>
      </w:r>
      <w:r w:rsidRPr="00234BBE">
        <w:rPr>
          <w:rFonts w:ascii="Adobe Garamond Pro" w:hAnsi="Adobe Garamond Pro" w:cs="TimesNewRoman"/>
          <w:sz w:val="20"/>
          <w:szCs w:val="20"/>
        </w:rPr>
        <w:t xml:space="preserve">those that created the </w:t>
      </w:r>
      <w:r w:rsidRPr="00234BBE">
        <w:rPr>
          <w:rFonts w:ascii="Adobe Garamond Pro" w:hAnsi="Adobe Garamond Pro" w:cs="Times New Roman"/>
          <w:i/>
          <w:iCs/>
          <w:sz w:val="20"/>
          <w:szCs w:val="20"/>
        </w:rPr>
        <w:t>prismatic wall</w:t>
      </w:r>
      <w:r w:rsidRPr="00D47EC2">
        <w:rPr>
          <w:rFonts w:ascii="Adobe Garamond Pro" w:hAnsi="Adobe Garamond Pro" w:cs="TimesNewRoman"/>
          <w:sz w:val="20"/>
          <w:szCs w:val="20"/>
        </w:rPr>
        <w:t xml:space="preserve">) aren’t able to pass through the barrier, </w:t>
      </w:r>
      <w:r w:rsidRPr="00234BBE">
        <w:rPr>
          <w:rFonts w:ascii="Adobe Garamond Pro" w:hAnsi="Adobe Garamond Pro" w:cs="TimesNewRoman"/>
          <w:sz w:val="20"/>
          <w:szCs w:val="20"/>
        </w:rPr>
        <w:t>although any attempt doesn’t cause damage. An</w:t>
      </w:r>
      <w:r w:rsidRPr="005B7236">
        <w:rPr>
          <w:rFonts w:ascii="Adobe Garamond Pro" w:hAnsi="Adobe Garamond Pro" w:cs="TimesNewRoman"/>
          <w:sz w:val="20"/>
          <w:szCs w:val="20"/>
        </w:rPr>
        <w:t xml:space="preserve"> </w:t>
      </w:r>
      <w:r w:rsidRPr="005B7236">
        <w:rPr>
          <w:rFonts w:ascii="Adobe Garamond Pro" w:hAnsi="Adobe Garamond Pro" w:cs="TimesNewRoman"/>
          <w:i/>
          <w:sz w:val="20"/>
          <w:szCs w:val="20"/>
        </w:rPr>
        <w:t>anti-magic ray</w:t>
      </w:r>
      <w:r w:rsidRPr="005B7236">
        <w:rPr>
          <w:rFonts w:ascii="Adobe Garamond Pro" w:hAnsi="Adobe Garamond Pro" w:cs="TimesNewRoman"/>
          <w:sz w:val="20"/>
          <w:szCs w:val="20"/>
        </w:rPr>
        <w:t>, finally, is able of breaching up to the colour violet (excluded), but not beyond.</w:t>
      </w:r>
    </w:p>
    <w:p w:rsidR="00216976" w:rsidRPr="001F7DD6" w:rsidRDefault="00216976" w:rsidP="0021697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34BBE">
        <w:rPr>
          <w:rFonts w:ascii="Adobe Garamond Pro" w:hAnsi="Adobe Garamond Pro" w:cs="TimesNewRoman"/>
          <w:sz w:val="20"/>
          <w:szCs w:val="20"/>
        </w:rPr>
        <w:t xml:space="preserve">To safely pass through a </w:t>
      </w:r>
      <w:r w:rsidRPr="00234BBE">
        <w:rPr>
          <w:rFonts w:ascii="Adobe Garamond Pro" w:hAnsi="Adobe Garamond Pro" w:cs="Times New Roman"/>
          <w:i/>
          <w:iCs/>
          <w:sz w:val="20"/>
          <w:szCs w:val="20"/>
        </w:rPr>
        <w:t>prismatic wall</w:t>
      </w:r>
      <w:r w:rsidRPr="00234BBE">
        <w:rPr>
          <w:rFonts w:ascii="Adobe Garamond Pro" w:hAnsi="Adobe Garamond Pro" w:cs="TimesNewRoman"/>
          <w:sz w:val="20"/>
          <w:szCs w:val="20"/>
        </w:rPr>
        <w:t>, the</w:t>
      </w:r>
      <w:r w:rsidRPr="005B7236">
        <w:rPr>
          <w:rFonts w:ascii="Adobe Garamond Pro" w:hAnsi="Adobe Garamond Pro" w:cs="TimesNewRoman"/>
          <w:sz w:val="20"/>
          <w:szCs w:val="20"/>
        </w:rPr>
        <w:t xml:space="preserve"> appropriate magical remedies (see the description of each colour of the prism) must be applied in the correct order, and if applied </w:t>
      </w:r>
      <w:r w:rsidRPr="00234BBE">
        <w:rPr>
          <w:rFonts w:ascii="Adobe Garamond Pro" w:hAnsi="Adobe Garamond Pro" w:cs="TimesNewRoman"/>
          <w:sz w:val="20"/>
          <w:szCs w:val="20"/>
        </w:rPr>
        <w:t xml:space="preserve">successfully, each remedy </w:t>
      </w:r>
      <w:r>
        <w:rPr>
          <w:rFonts w:ascii="Adobe Garamond Pro" w:hAnsi="Adobe Garamond Pro" w:cs="TimesNewRoman"/>
          <w:sz w:val="20"/>
          <w:szCs w:val="20"/>
        </w:rPr>
        <w:t xml:space="preserve">causes </w:t>
      </w:r>
      <w:r w:rsidRPr="00D47EC2">
        <w:rPr>
          <w:rFonts w:ascii="Adobe Garamond Pro" w:hAnsi="Adobe Garamond Pro" w:cs="TimesNewRoman"/>
          <w:sz w:val="20"/>
          <w:szCs w:val="20"/>
        </w:rPr>
        <w:t>the appropriate colour</w:t>
      </w:r>
      <w:r>
        <w:rPr>
          <w:rFonts w:ascii="Adobe Garamond Pro" w:hAnsi="Adobe Garamond Pro" w:cs="TimesNewRoman"/>
          <w:sz w:val="20"/>
          <w:szCs w:val="20"/>
        </w:rPr>
        <w:t xml:space="preserve"> to permanently disappear</w:t>
      </w:r>
      <w:r w:rsidRPr="00D47EC2">
        <w:rPr>
          <w:rFonts w:ascii="Adobe Garamond Pro" w:hAnsi="Adobe Garamond Pro" w:cs="TimesNewRoman"/>
          <w:sz w:val="20"/>
          <w:szCs w:val="20"/>
        </w:rPr>
        <w:t>. If a</w:t>
      </w:r>
      <w:r w:rsidRPr="005B7236">
        <w:rPr>
          <w:rFonts w:ascii="Adobe Garamond Pro" w:hAnsi="Adobe Garamond Pro" w:cs="TimesNewRoman"/>
          <w:sz w:val="20"/>
          <w:szCs w:val="20"/>
        </w:rPr>
        <w:t xml:space="preserve"> creature is forced through the barrier, it suffers 84 points of damage from the first three colours (no</w:t>
      </w:r>
      <w:r w:rsidRPr="00E50F3B">
        <w:rPr>
          <w:rFonts w:ascii="Adobe Garamond Pro" w:hAnsi="Adobe Garamond Pro" w:cs="TimesNewRoman"/>
          <w:sz w:val="20"/>
          <w:szCs w:val="20"/>
        </w:rPr>
        <w:t xml:space="preserve"> Saving Throw allowed to reduce the damage) </w:t>
      </w:r>
      <w:r>
        <w:rPr>
          <w:rFonts w:ascii="Adobe Garamond Pro" w:hAnsi="Adobe Garamond Pro" w:cs="TimesNewRoman"/>
          <w:sz w:val="20"/>
          <w:szCs w:val="20"/>
        </w:rPr>
        <w:t xml:space="preserve">and must make four Saving Throws to pass </w:t>
      </w:r>
      <w:r w:rsidRPr="006010CE">
        <w:rPr>
          <w:rFonts w:ascii="Adobe Garamond Pro" w:hAnsi="Adobe Garamond Pro" w:cs="TimesNewRoman"/>
          <w:sz w:val="20"/>
          <w:szCs w:val="20"/>
        </w:rPr>
        <w:t>through the next four colours: if it survives, it can advance, or turn back and pass through the colours again, in reverse order, but again suffer the effects associated to each colour. The</w:t>
      </w:r>
      <w:r w:rsidRPr="00234BBE">
        <w:rPr>
          <w:rFonts w:ascii="Adobe Garamond Pro" w:hAnsi="Adobe Garamond Pro" w:cs="TimesNewRoman"/>
          <w:sz w:val="20"/>
          <w:szCs w:val="20"/>
        </w:rPr>
        <w:t xml:space="preserve"> barrier also extends into the closest plane (usually the Ethereal), app</w:t>
      </w:r>
      <w:r>
        <w:rPr>
          <w:rFonts w:ascii="Adobe Garamond Pro" w:hAnsi="Adobe Garamond Pro" w:cs="TimesNewRoman"/>
          <w:sz w:val="20"/>
          <w:szCs w:val="20"/>
        </w:rPr>
        <w:t xml:space="preserve">earing as an indestructible solid </w:t>
      </w:r>
      <w:r w:rsidRPr="006010CE">
        <w:rPr>
          <w:rFonts w:ascii="Adobe Garamond Pro" w:hAnsi="Adobe Garamond Pro" w:cs="TimesNewRoman"/>
          <w:sz w:val="20"/>
          <w:szCs w:val="20"/>
        </w:rPr>
        <w:t xml:space="preserve">wall, and cannot be </w:t>
      </w:r>
      <w:r>
        <w:rPr>
          <w:rFonts w:ascii="Adobe Garamond Pro" w:hAnsi="Adobe Garamond Pro" w:cs="TimesNewRoman"/>
          <w:sz w:val="20"/>
          <w:szCs w:val="20"/>
        </w:rPr>
        <w:t>bypassed even by a</w:t>
      </w:r>
      <w:r w:rsidRPr="00216976">
        <w:rPr>
          <w:rFonts w:ascii="Adobe Garamond Pro" w:hAnsi="Adobe Garamond Pro" w:cs="TimesNewRoman"/>
          <w:sz w:val="20"/>
          <w:szCs w:val="20"/>
        </w:rPr>
        <w:t xml:space="preserve"> dimensional movement. The</w:t>
      </w:r>
      <w:r w:rsidRPr="00234BBE">
        <w:rPr>
          <w:rFonts w:ascii="Adobe Garamond Pro" w:hAnsi="Adobe Garamond Pro" w:cs="TimesNewRoman"/>
          <w:sz w:val="20"/>
          <w:szCs w:val="20"/>
        </w:rPr>
        <w:t xml:space="preserve"> colours and the effects of the prismatic barrier are always the same, in the order in which they are listed below; once created, the violet is always the closest to the spellcaster.</w:t>
      </w:r>
    </w:p>
    <w:p w:rsidR="00216976" w:rsidRPr="00CB2A3A" w:rsidRDefault="00216976" w:rsidP="00216976">
      <w:pPr>
        <w:autoSpaceDE w:val="0"/>
        <w:autoSpaceDN w:val="0"/>
        <w:adjustRightInd w:val="0"/>
        <w:spacing w:after="0" w:line="240" w:lineRule="auto"/>
        <w:ind w:left="114"/>
        <w:jc w:val="both"/>
        <w:rPr>
          <w:rFonts w:ascii="Adobe Garamond Pro" w:hAnsi="Adobe Garamond Pro" w:cs="TimesNewRoman"/>
          <w:sz w:val="20"/>
          <w:szCs w:val="20"/>
        </w:rPr>
      </w:pPr>
      <w:r w:rsidRPr="005B7236">
        <w:rPr>
          <w:rFonts w:ascii="Adobe Garamond Pro" w:hAnsi="Adobe Garamond Pro" w:cs="Times New Roman"/>
          <w:b/>
          <w:bCs/>
          <w:sz w:val="20"/>
          <w:szCs w:val="20"/>
        </w:rPr>
        <w:t xml:space="preserve">Red: </w:t>
      </w:r>
      <w:r w:rsidRPr="005B7236">
        <w:rPr>
          <w:rFonts w:ascii="Adobe Garamond Pro" w:hAnsi="Adobe Garamond Pro" w:cs="Times New Roman"/>
          <w:bCs/>
          <w:sz w:val="20"/>
          <w:szCs w:val="20"/>
        </w:rPr>
        <w:t>Blocks all magical ranged attacks</w:t>
      </w:r>
      <w:r w:rsidRPr="005B7236">
        <w:rPr>
          <w:rFonts w:ascii="Adobe Garamond Pro" w:hAnsi="Adobe Garamond Pro" w:cs="Times New Roman"/>
          <w:b/>
          <w:bCs/>
          <w:sz w:val="20"/>
          <w:szCs w:val="20"/>
        </w:rPr>
        <w:t xml:space="preserve"> </w:t>
      </w:r>
      <w:r w:rsidRPr="005B7236">
        <w:rPr>
          <w:rFonts w:ascii="Adobe Garamond Pro" w:hAnsi="Adobe Garamond Pro" w:cs="TimesNewRoman"/>
          <w:sz w:val="20"/>
          <w:szCs w:val="20"/>
        </w:rPr>
        <w:t>and inflicts 12 points of damage. Annulled by any attack based on magical cold.</w:t>
      </w:r>
    </w:p>
    <w:p w:rsidR="00216976" w:rsidRPr="005B7236" w:rsidRDefault="00216976" w:rsidP="00216976">
      <w:pPr>
        <w:autoSpaceDE w:val="0"/>
        <w:autoSpaceDN w:val="0"/>
        <w:adjustRightInd w:val="0"/>
        <w:spacing w:after="0" w:line="240" w:lineRule="auto"/>
        <w:ind w:left="114"/>
        <w:jc w:val="both"/>
        <w:rPr>
          <w:rFonts w:ascii="Adobe Garamond Pro" w:hAnsi="Adobe Garamond Pro" w:cs="TimesNewRoman"/>
          <w:sz w:val="20"/>
          <w:szCs w:val="20"/>
        </w:rPr>
      </w:pPr>
      <w:r w:rsidRPr="00AA6E43">
        <w:rPr>
          <w:rFonts w:ascii="Adobe Garamond Pro" w:hAnsi="Adobe Garamond Pro" w:cs="Times New Roman"/>
          <w:b/>
          <w:bCs/>
          <w:sz w:val="20"/>
          <w:szCs w:val="20"/>
        </w:rPr>
        <w:t xml:space="preserve">Orange: </w:t>
      </w:r>
      <w:r w:rsidRPr="005B7236">
        <w:rPr>
          <w:rFonts w:ascii="Adobe Garamond Pro" w:hAnsi="Adobe Garamond Pro" w:cs="Times New Roman"/>
          <w:bCs/>
          <w:sz w:val="20"/>
          <w:szCs w:val="20"/>
        </w:rPr>
        <w:t>Blocks all non-magical range attacks</w:t>
      </w:r>
      <w:r>
        <w:rPr>
          <w:rFonts w:ascii="Adobe Garamond Pro" w:hAnsi="Adobe Garamond Pro" w:cs="Times New Roman"/>
          <w:b/>
          <w:bCs/>
          <w:sz w:val="20"/>
          <w:szCs w:val="20"/>
        </w:rPr>
        <w:t xml:space="preserve"> </w:t>
      </w:r>
      <w:r w:rsidRPr="005B7236">
        <w:rPr>
          <w:rFonts w:ascii="Adobe Garamond Pro" w:hAnsi="Adobe Garamond Pro" w:cs="TimesNewRoman"/>
          <w:sz w:val="20"/>
          <w:szCs w:val="20"/>
        </w:rPr>
        <w:t>and inflicts 24 points of damage. Annulled by any attack based on magical electricity or lightning.</w:t>
      </w:r>
    </w:p>
    <w:p w:rsidR="00216976" w:rsidRPr="005B7236" w:rsidRDefault="00291841" w:rsidP="00216976">
      <w:pPr>
        <w:autoSpaceDE w:val="0"/>
        <w:autoSpaceDN w:val="0"/>
        <w:adjustRightInd w:val="0"/>
        <w:spacing w:after="0" w:line="240" w:lineRule="auto"/>
        <w:ind w:left="114"/>
        <w:jc w:val="both"/>
        <w:rPr>
          <w:rFonts w:ascii="Adobe Garamond Pro" w:hAnsi="Adobe Garamond Pro" w:cs="TimesNewRoman"/>
          <w:sz w:val="20"/>
          <w:szCs w:val="20"/>
        </w:rPr>
      </w:pPr>
      <w:r w:rsidRPr="00AA6E43">
        <w:rPr>
          <w:rFonts w:ascii="Adobe Garamond Pro" w:hAnsi="Adobe Garamond Pro" w:cs="Times New Roman"/>
          <w:b/>
          <w:bCs/>
          <w:sz w:val="20"/>
          <w:szCs w:val="20"/>
        </w:rPr>
        <w:t>Yellow:</w:t>
      </w:r>
      <w:r w:rsidRPr="00AA6E43">
        <w:rPr>
          <w:rFonts w:ascii="Adobe Garamond Pro" w:hAnsi="Adobe Garamond Pro" w:cs="Times New Roman"/>
          <w:bCs/>
          <w:sz w:val="20"/>
          <w:szCs w:val="20"/>
        </w:rPr>
        <w:t xml:space="preserve"> Blocks</w:t>
      </w:r>
      <w:r w:rsidR="00216976" w:rsidRPr="00AA6E43">
        <w:rPr>
          <w:rFonts w:ascii="Adobe Garamond Pro" w:hAnsi="Adobe Garamond Pro" w:cs="Times New Roman"/>
          <w:bCs/>
          <w:sz w:val="20"/>
          <w:szCs w:val="20"/>
        </w:rPr>
        <w:t xml:space="preserve"> breath weapons</w:t>
      </w:r>
      <w:r w:rsidR="00216976" w:rsidRPr="00AA6E43">
        <w:rPr>
          <w:rFonts w:ascii="Adobe Garamond Pro" w:hAnsi="Adobe Garamond Pro" w:cs="Times New Roman"/>
          <w:b/>
          <w:bCs/>
          <w:sz w:val="20"/>
          <w:szCs w:val="20"/>
        </w:rPr>
        <w:t xml:space="preserve"> </w:t>
      </w:r>
      <w:r w:rsidR="00216976" w:rsidRPr="00AA6E43">
        <w:rPr>
          <w:rFonts w:ascii="Adobe Garamond Pro" w:hAnsi="Adobe Garamond Pro" w:cs="TimesNewRoman"/>
          <w:sz w:val="20"/>
          <w:szCs w:val="20"/>
        </w:rPr>
        <w:t xml:space="preserve">and causes 48 points of damage. </w:t>
      </w:r>
      <w:r w:rsidR="00216976">
        <w:rPr>
          <w:rFonts w:ascii="Adobe Garamond Pro" w:hAnsi="Adobe Garamond Pro" w:cs="TimesNewRoman"/>
          <w:sz w:val="20"/>
          <w:szCs w:val="20"/>
        </w:rPr>
        <w:t xml:space="preserve">It is annulled by </w:t>
      </w:r>
      <w:r w:rsidR="00216976" w:rsidRPr="005B7236">
        <w:rPr>
          <w:rFonts w:ascii="Adobe Garamond Pro" w:hAnsi="Adobe Garamond Pro" w:cs="TimesNewRoman"/>
          <w:sz w:val="20"/>
          <w:szCs w:val="20"/>
        </w:rPr>
        <w:t>any dart of energy.</w:t>
      </w:r>
    </w:p>
    <w:p w:rsidR="00216976" w:rsidRPr="001F7DD6" w:rsidRDefault="00216976" w:rsidP="00216976">
      <w:pPr>
        <w:autoSpaceDE w:val="0"/>
        <w:autoSpaceDN w:val="0"/>
        <w:adjustRightInd w:val="0"/>
        <w:spacing w:after="0" w:line="240" w:lineRule="auto"/>
        <w:ind w:left="114"/>
        <w:jc w:val="both"/>
        <w:rPr>
          <w:rFonts w:ascii="Adobe Garamond Pro" w:hAnsi="Adobe Garamond Pro" w:cs="TimesNewRoman"/>
          <w:sz w:val="20"/>
          <w:szCs w:val="20"/>
          <w:highlight w:val="yellow"/>
        </w:rPr>
      </w:pPr>
      <w:r w:rsidRPr="00AA6E43">
        <w:rPr>
          <w:rFonts w:ascii="Adobe Garamond Pro" w:hAnsi="Adobe Garamond Pro" w:cs="Times New Roman"/>
          <w:b/>
          <w:bCs/>
          <w:sz w:val="20"/>
          <w:szCs w:val="20"/>
        </w:rPr>
        <w:t xml:space="preserve">Green: </w:t>
      </w:r>
      <w:r w:rsidRPr="00AA6E43">
        <w:rPr>
          <w:rFonts w:ascii="Adobe Garamond Pro" w:hAnsi="Adobe Garamond Pro" w:cs="TimesNewRoman"/>
          <w:sz w:val="20"/>
          <w:szCs w:val="20"/>
        </w:rPr>
        <w:t xml:space="preserve">Blocks all the </w:t>
      </w:r>
      <w:r w:rsidR="00291841" w:rsidRPr="00AA6E43">
        <w:rPr>
          <w:rFonts w:ascii="Adobe Garamond Pro" w:hAnsi="Adobe Garamond Pro" w:cs="TimesNewRoman"/>
          <w:sz w:val="20"/>
          <w:szCs w:val="20"/>
        </w:rPr>
        <w:t>effect</w:t>
      </w:r>
      <w:r w:rsidRPr="00AA6E43">
        <w:rPr>
          <w:rFonts w:ascii="Adobe Garamond Pro" w:hAnsi="Adobe Garamond Pro" w:cs="TimesNewRoman"/>
          <w:sz w:val="20"/>
          <w:szCs w:val="20"/>
        </w:rPr>
        <w:t xml:space="preserve"> of divination spells. Anyone touching this colour must make a Saving Throw vs. Poison to not die. It is annulled by the </w:t>
      </w:r>
      <w:r w:rsidRPr="00AA6E43">
        <w:rPr>
          <w:rFonts w:ascii="Adobe Garamond Pro" w:hAnsi="Adobe Garamond Pro" w:cs="Times New Roman"/>
          <w:i/>
          <w:iCs/>
          <w:sz w:val="20"/>
          <w:szCs w:val="20"/>
        </w:rPr>
        <w:t xml:space="preserve">passwall </w:t>
      </w:r>
      <w:r w:rsidRPr="00AA6E43">
        <w:rPr>
          <w:rFonts w:ascii="Adobe Garamond Pro" w:hAnsi="Adobe Garamond Pro" w:cs="Times New Roman"/>
          <w:iCs/>
          <w:sz w:val="20"/>
          <w:szCs w:val="20"/>
        </w:rPr>
        <w:t>spell</w:t>
      </w:r>
      <w:r w:rsidRPr="00AA6E43">
        <w:rPr>
          <w:rFonts w:ascii="Adobe Garamond Pro" w:hAnsi="Adobe Garamond Pro" w:cs="TimesNewRoman"/>
          <w:sz w:val="20"/>
          <w:szCs w:val="20"/>
        </w:rPr>
        <w:t>.</w:t>
      </w:r>
    </w:p>
    <w:p w:rsidR="00216976" w:rsidRPr="001F7DD6" w:rsidRDefault="00216976" w:rsidP="00216976">
      <w:pPr>
        <w:autoSpaceDE w:val="0"/>
        <w:autoSpaceDN w:val="0"/>
        <w:adjustRightInd w:val="0"/>
        <w:spacing w:after="0" w:line="240" w:lineRule="auto"/>
        <w:ind w:left="114"/>
        <w:jc w:val="both"/>
        <w:rPr>
          <w:rFonts w:ascii="Adobe Garamond Pro" w:hAnsi="Adobe Garamond Pro" w:cs="TimesNewRoman"/>
          <w:sz w:val="20"/>
          <w:szCs w:val="20"/>
          <w:highlight w:val="yellow"/>
        </w:rPr>
      </w:pPr>
      <w:r w:rsidRPr="00AA6E43">
        <w:rPr>
          <w:rFonts w:ascii="Adobe Garamond Pro" w:hAnsi="Adobe Garamond Pro" w:cs="Times New Roman"/>
          <w:b/>
          <w:bCs/>
          <w:sz w:val="20"/>
          <w:szCs w:val="20"/>
        </w:rPr>
        <w:t xml:space="preserve">Blue: </w:t>
      </w:r>
      <w:r w:rsidRPr="00AA6E43">
        <w:rPr>
          <w:rFonts w:ascii="Adobe Garamond Pro" w:hAnsi="Adobe Garamond Pro" w:cs="Times New Roman"/>
          <w:bCs/>
          <w:sz w:val="20"/>
          <w:szCs w:val="20"/>
        </w:rPr>
        <w:t>Blocks all poison and gas attacks</w:t>
      </w:r>
      <w:r w:rsidRPr="00AA6E43">
        <w:rPr>
          <w:rFonts w:ascii="Adobe Garamond Pro" w:hAnsi="Adobe Garamond Pro" w:cs="TimesNewRoman"/>
          <w:sz w:val="20"/>
          <w:szCs w:val="20"/>
        </w:rPr>
        <w:t xml:space="preserve">. Anyone touching this colour must make a Saving Throw vs. Petrification to avoid being turned to stone. It is annulled by the </w:t>
      </w:r>
      <w:r w:rsidRPr="00AA6E43">
        <w:rPr>
          <w:rFonts w:ascii="Adobe Garamond Pro" w:hAnsi="Adobe Garamond Pro" w:cs="Times New Roman"/>
          <w:i/>
          <w:iCs/>
          <w:sz w:val="20"/>
          <w:szCs w:val="20"/>
        </w:rPr>
        <w:t xml:space="preserve">disintegration </w:t>
      </w:r>
      <w:r w:rsidRPr="00AA6E43">
        <w:rPr>
          <w:rFonts w:ascii="Adobe Garamond Pro" w:hAnsi="Adobe Garamond Pro" w:cs="Times New Roman"/>
          <w:iCs/>
          <w:sz w:val="20"/>
          <w:szCs w:val="20"/>
        </w:rPr>
        <w:t>spell</w:t>
      </w:r>
      <w:r w:rsidRPr="00AA6E43">
        <w:rPr>
          <w:rFonts w:ascii="Adobe Garamond Pro" w:hAnsi="Adobe Garamond Pro" w:cs="TimesNewRoman"/>
          <w:sz w:val="20"/>
          <w:szCs w:val="20"/>
        </w:rPr>
        <w:t>.</w:t>
      </w:r>
    </w:p>
    <w:p w:rsidR="00216976" w:rsidRPr="00AA6E43" w:rsidRDefault="00216976" w:rsidP="00216976">
      <w:pPr>
        <w:autoSpaceDE w:val="0"/>
        <w:autoSpaceDN w:val="0"/>
        <w:adjustRightInd w:val="0"/>
        <w:spacing w:after="0" w:line="240" w:lineRule="auto"/>
        <w:ind w:left="114"/>
        <w:jc w:val="both"/>
        <w:rPr>
          <w:rFonts w:ascii="Adobe Garamond Pro" w:hAnsi="Adobe Garamond Pro" w:cs="TimesNewRoman"/>
          <w:sz w:val="20"/>
          <w:szCs w:val="20"/>
        </w:rPr>
      </w:pPr>
      <w:r w:rsidRPr="00AA6E43">
        <w:rPr>
          <w:rFonts w:ascii="Adobe Garamond Pro" w:hAnsi="Adobe Garamond Pro" w:cs="Times New Roman"/>
          <w:b/>
          <w:bCs/>
          <w:sz w:val="20"/>
          <w:szCs w:val="20"/>
        </w:rPr>
        <w:t xml:space="preserve">Indigo: </w:t>
      </w:r>
      <w:r w:rsidRPr="00AA6E43">
        <w:rPr>
          <w:rFonts w:ascii="Adobe Garamond Pro" w:hAnsi="Adobe Garamond Pro" w:cs="TimesNewRoman"/>
          <w:sz w:val="20"/>
          <w:szCs w:val="20"/>
        </w:rPr>
        <w:t xml:space="preserve">Blocks all things, living or not. Anyone touching this colour must make a Saving Throw vs. Spells: if he fails, he is transported to a random place on an Outer Plane. It is annulled by the </w:t>
      </w:r>
      <w:r w:rsidRPr="00AA6E43">
        <w:rPr>
          <w:rFonts w:ascii="Adobe Garamond Pro" w:hAnsi="Adobe Garamond Pro" w:cs="Times New Roman"/>
          <w:i/>
          <w:iCs/>
          <w:sz w:val="20"/>
          <w:szCs w:val="20"/>
        </w:rPr>
        <w:t xml:space="preserve">dispel magic </w:t>
      </w:r>
      <w:r w:rsidRPr="00AA6E43">
        <w:rPr>
          <w:rFonts w:ascii="Adobe Garamond Pro" w:hAnsi="Adobe Garamond Pro" w:cs="Times New Roman"/>
          <w:iCs/>
          <w:sz w:val="20"/>
          <w:szCs w:val="20"/>
        </w:rPr>
        <w:t>spell</w:t>
      </w:r>
      <w:r w:rsidRPr="00AA6E43">
        <w:rPr>
          <w:rFonts w:ascii="Adobe Garamond Pro" w:hAnsi="Adobe Garamond Pro" w:cs="TimesNewRoman"/>
          <w:sz w:val="20"/>
          <w:szCs w:val="20"/>
        </w:rPr>
        <w:t>.</w:t>
      </w:r>
    </w:p>
    <w:p w:rsidR="00216976" w:rsidRPr="001F7DD6" w:rsidRDefault="00216976" w:rsidP="00216976">
      <w:pPr>
        <w:autoSpaceDE w:val="0"/>
        <w:autoSpaceDN w:val="0"/>
        <w:adjustRightInd w:val="0"/>
        <w:spacing w:after="0" w:line="240" w:lineRule="auto"/>
        <w:ind w:left="114"/>
        <w:jc w:val="both"/>
        <w:rPr>
          <w:rFonts w:ascii="Adobe Garamond Pro" w:hAnsi="Adobe Garamond Pro" w:cs="TimesNewRoman"/>
          <w:sz w:val="20"/>
          <w:szCs w:val="20"/>
          <w:highlight w:val="yellow"/>
        </w:rPr>
      </w:pPr>
      <w:r w:rsidRPr="00FE5D6D">
        <w:rPr>
          <w:rFonts w:ascii="Adobe Garamond Pro" w:hAnsi="Adobe Garamond Pro" w:cs="Times New Roman"/>
          <w:b/>
          <w:bCs/>
          <w:sz w:val="20"/>
          <w:szCs w:val="20"/>
        </w:rPr>
        <w:t xml:space="preserve">Violet: </w:t>
      </w:r>
      <w:r w:rsidRPr="00FE5D6D">
        <w:rPr>
          <w:rFonts w:ascii="Adobe Garamond Pro" w:hAnsi="Adobe Garamond Pro" w:cs="TimesNewRoman"/>
          <w:sz w:val="20"/>
          <w:szCs w:val="20"/>
        </w:rPr>
        <w:t>blocks all types of magic. Anyone touching this colour must make a Saving Throw versus Death Ray: if it fails, he becomes mad (like</w:t>
      </w:r>
      <w:r w:rsidRPr="00803924">
        <w:rPr>
          <w:rFonts w:ascii="Adobe Garamond Pro" w:hAnsi="Adobe Garamond Pro" w:cs="TimesNewRoman"/>
          <w:sz w:val="20"/>
          <w:szCs w:val="20"/>
        </w:rPr>
        <w:t xml:space="preserve"> the effects of </w:t>
      </w:r>
      <w:r w:rsidRPr="00803924">
        <w:rPr>
          <w:rFonts w:ascii="Adobe Garamond Pro" w:hAnsi="Adobe Garamond Pro" w:cs="Times New Roman"/>
          <w:i/>
          <w:iCs/>
          <w:sz w:val="20"/>
          <w:szCs w:val="20"/>
        </w:rPr>
        <w:t>feeblemind</w:t>
      </w:r>
      <w:r w:rsidRPr="00803924">
        <w:rPr>
          <w:rFonts w:ascii="Adobe Garamond Pro" w:hAnsi="Adobe Garamond Pro" w:cs="TimesNewRoman"/>
          <w:sz w:val="20"/>
          <w:szCs w:val="20"/>
        </w:rPr>
        <w:t xml:space="preserve">). Annulled by the </w:t>
      </w:r>
      <w:r w:rsidRPr="00803924">
        <w:rPr>
          <w:rFonts w:ascii="Adobe Garamond Pro" w:hAnsi="Adobe Garamond Pro" w:cs="TimesNewRoman"/>
          <w:i/>
          <w:sz w:val="20"/>
          <w:szCs w:val="20"/>
        </w:rPr>
        <w:t>continual light</w:t>
      </w:r>
      <w:r w:rsidRPr="00803924">
        <w:rPr>
          <w:rFonts w:ascii="Adobe Garamond Pro" w:hAnsi="Adobe Garamond Pro" w:cs="TimesNewRoman"/>
          <w:sz w:val="20"/>
          <w:szCs w:val="20"/>
        </w:rPr>
        <w:t xml:space="preserve"> spell.</w:t>
      </w:r>
    </w:p>
    <w:p w:rsidR="00581CF7" w:rsidRPr="007B220A" w:rsidRDefault="00581CF7" w:rsidP="00581CF7">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7B220A">
        <w:rPr>
          <w:rFonts w:ascii="Adobe Garamond Pro Bold" w:hAnsi="Adobe Garamond Pro Bold" w:cs="Times New Roman"/>
          <w:b/>
          <w:bCs/>
          <w:smallCaps/>
          <w:sz w:val="24"/>
          <w:szCs w:val="24"/>
        </w:rPr>
        <w:t>Revealing Map</w:t>
      </w:r>
    </w:p>
    <w:p w:rsidR="00581CF7" w:rsidRPr="007B220A" w:rsidRDefault="00581CF7" w:rsidP="00581CF7">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School:</w:t>
      </w:r>
      <w:r w:rsidRPr="007B220A">
        <w:rPr>
          <w:rFonts w:ascii="Adobe Garamond Pro" w:hAnsi="Adobe Garamond Pro" w:cs="TimesNewRoman"/>
          <w:sz w:val="20"/>
          <w:szCs w:val="20"/>
        </w:rPr>
        <w:t xml:space="preserve"> Divination</w:t>
      </w:r>
    </w:p>
    <w:p w:rsidR="00581CF7" w:rsidRPr="007B220A" w:rsidRDefault="00581CF7" w:rsidP="00581CF7">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Range:</w:t>
      </w:r>
      <w:r w:rsidRPr="007B220A">
        <w:rPr>
          <w:rFonts w:ascii="Adobe Garamond Pro" w:hAnsi="Adobe Garamond Pro" w:cs="TimesNewRoman"/>
          <w:sz w:val="20"/>
          <w:szCs w:val="20"/>
        </w:rPr>
        <w:t xml:space="preserve"> 0</w:t>
      </w:r>
    </w:p>
    <w:p w:rsidR="00581CF7" w:rsidRPr="007B220A" w:rsidRDefault="00581CF7" w:rsidP="00581CF7">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Area of effect:</w:t>
      </w:r>
      <w:r w:rsidRPr="007B220A">
        <w:rPr>
          <w:rFonts w:ascii="Adobe Garamond Pro" w:hAnsi="Adobe Garamond Pro" w:cs="TimesNewRoman"/>
          <w:sz w:val="20"/>
          <w:szCs w:val="20"/>
        </w:rPr>
        <w:t xml:space="preserve"> same plane and planet</w:t>
      </w:r>
    </w:p>
    <w:p w:rsidR="00581CF7" w:rsidRPr="007B220A" w:rsidRDefault="00581CF7" w:rsidP="00581CF7">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Duration:</w:t>
      </w:r>
      <w:r w:rsidRPr="007B220A">
        <w:rPr>
          <w:rFonts w:ascii="Adobe Garamond Pro" w:hAnsi="Adobe Garamond Pro" w:cs="TimesNewRoman"/>
          <w:sz w:val="20"/>
          <w:szCs w:val="20"/>
        </w:rPr>
        <w:t xml:space="preserve"> 1 round per level</w:t>
      </w:r>
    </w:p>
    <w:p w:rsidR="00581CF7" w:rsidRPr="007B220A" w:rsidRDefault="00581CF7" w:rsidP="00581CF7">
      <w:pPr>
        <w:autoSpaceDE w:val="0"/>
        <w:autoSpaceDN w:val="0"/>
        <w:adjustRightInd w:val="0"/>
        <w:spacing w:after="0" w:line="240" w:lineRule="auto"/>
        <w:jc w:val="both"/>
        <w:rPr>
          <w:rFonts w:ascii="Adobe Garamond Pro" w:hAnsi="Adobe Garamond Pro" w:cs="TimesNewRoman"/>
          <w:sz w:val="20"/>
          <w:szCs w:val="20"/>
        </w:rPr>
      </w:pPr>
      <w:r w:rsidRPr="007B220A">
        <w:rPr>
          <w:rFonts w:ascii="Adobe Garamond Pro" w:hAnsi="Adobe Garamond Pro" w:cs="TimesNewRoman"/>
          <w:b/>
          <w:sz w:val="20"/>
          <w:szCs w:val="20"/>
        </w:rPr>
        <w:t>Effect:</w:t>
      </w:r>
      <w:r w:rsidRPr="007B220A">
        <w:rPr>
          <w:rFonts w:ascii="Adobe Garamond Pro" w:hAnsi="Adobe Garamond Pro" w:cs="TimesNewRoman"/>
          <w:sz w:val="20"/>
          <w:szCs w:val="20"/>
        </w:rPr>
        <w:t xml:space="preserve"> create holographic, interactive map of the planet</w:t>
      </w:r>
    </w:p>
    <w:p w:rsidR="00581CF7" w:rsidRPr="001F7DD6" w:rsidRDefault="00581CF7" w:rsidP="00581CF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07319">
        <w:rPr>
          <w:rFonts w:ascii="Adobe Garamond Pro" w:hAnsi="Adobe Garamond Pro" w:cs="TimesNewRoman"/>
          <w:sz w:val="20"/>
          <w:szCs w:val="20"/>
        </w:rPr>
        <w:t>This powerful</w:t>
      </w:r>
      <w:r>
        <w:rPr>
          <w:rFonts w:ascii="Adobe Garamond Pro" w:hAnsi="Adobe Garamond Pro" w:cs="TimesNewRoman"/>
          <w:sz w:val="20"/>
          <w:szCs w:val="20"/>
        </w:rPr>
        <w:t xml:space="preserve"> divinatory</w:t>
      </w:r>
      <w:r w:rsidRPr="00A07319">
        <w:rPr>
          <w:rFonts w:ascii="Adobe Garamond Pro" w:hAnsi="Adobe Garamond Pro" w:cs="TimesNewRoman"/>
          <w:sz w:val="20"/>
          <w:szCs w:val="20"/>
        </w:rPr>
        <w:t xml:space="preserve"> </w:t>
      </w:r>
      <w:r w:rsidRPr="00581CF7">
        <w:rPr>
          <w:rFonts w:ascii="Adobe Garamond Pro" w:hAnsi="Adobe Garamond Pro" w:cs="TimesNewRoman"/>
          <w:sz w:val="20"/>
          <w:szCs w:val="20"/>
        </w:rPr>
        <w:t xml:space="preserve">spell projects </w:t>
      </w:r>
      <w:r>
        <w:rPr>
          <w:rFonts w:ascii="Adobe Garamond Pro" w:hAnsi="Adobe Garamond Pro" w:cs="TimesNewRoman"/>
          <w:sz w:val="20"/>
          <w:szCs w:val="20"/>
        </w:rPr>
        <w:t>before</w:t>
      </w:r>
      <w:r w:rsidRPr="00261718">
        <w:rPr>
          <w:rFonts w:ascii="Adobe Garamond Pro" w:hAnsi="Adobe Garamond Pro" w:cs="TimesNewRoman"/>
          <w:sz w:val="20"/>
          <w:szCs w:val="20"/>
        </w:rPr>
        <w:t xml:space="preserve"> the spellcaster a holographic map of the planet on which the mage is </w:t>
      </w:r>
      <w:r w:rsidRPr="007301B6">
        <w:rPr>
          <w:rFonts w:ascii="Adobe Garamond Pro" w:hAnsi="Adobe Garamond Pro" w:cs="TimesNewRoman"/>
          <w:sz w:val="20"/>
          <w:szCs w:val="20"/>
        </w:rPr>
        <w:t xml:space="preserve">found, highlighting all the areas protected from scrutiny (including individuals protected by </w:t>
      </w:r>
      <w:r w:rsidRPr="007301B6">
        <w:rPr>
          <w:rFonts w:ascii="Adobe Garamond Pro" w:hAnsi="Adobe Garamond Pro" w:cs="Times New Roman"/>
          <w:i/>
          <w:iCs/>
          <w:sz w:val="20"/>
          <w:szCs w:val="20"/>
        </w:rPr>
        <w:t xml:space="preserve">mindblank </w:t>
      </w:r>
      <w:r w:rsidRPr="007301B6">
        <w:rPr>
          <w:rFonts w:ascii="Adobe Garamond Pro" w:hAnsi="Adobe Garamond Pro" w:cs="TimesNewRoman"/>
          <w:sz w:val="20"/>
          <w:szCs w:val="20"/>
        </w:rPr>
        <w:t xml:space="preserve">or </w:t>
      </w:r>
      <w:r w:rsidR="00291841" w:rsidRPr="007301B6">
        <w:rPr>
          <w:rFonts w:ascii="Adobe Garamond Pro" w:hAnsi="Adobe Garamond Pro" w:cs="TimesNewRoman"/>
          <w:sz w:val="20"/>
          <w:szCs w:val="20"/>
        </w:rPr>
        <w:t>similar</w:t>
      </w:r>
      <w:r w:rsidRPr="007301B6">
        <w:rPr>
          <w:rFonts w:ascii="Adobe Garamond Pro" w:hAnsi="Adobe Garamond Pro" w:cs="TimesNewRoman"/>
          <w:sz w:val="20"/>
          <w:szCs w:val="20"/>
        </w:rPr>
        <w:t xml:space="preserve">). The spellcaster is therefore able, as long as he concentrates, to visualise </w:t>
      </w:r>
      <w:r w:rsidRPr="00581CF7">
        <w:rPr>
          <w:rFonts w:ascii="Adobe Garamond Pro" w:hAnsi="Adobe Garamond Pro" w:cs="TimesNewRoman"/>
          <w:sz w:val="20"/>
          <w:szCs w:val="20"/>
        </w:rPr>
        <w:t>every area of the globe, a bird’s eye view on the chosen point, which materialises as holographic projections in place of the global map. The mage can come closer, move</w:t>
      </w:r>
      <w:r>
        <w:rPr>
          <w:rFonts w:ascii="Adobe Garamond Pro" w:hAnsi="Adobe Garamond Pro" w:cs="TimesNewRoman"/>
          <w:sz w:val="20"/>
          <w:szCs w:val="20"/>
        </w:rPr>
        <w:t xml:space="preserve"> away</w:t>
      </w:r>
      <w:r w:rsidRPr="00581CF7">
        <w:rPr>
          <w:rFonts w:ascii="Adobe Garamond Pro" w:hAnsi="Adobe Garamond Pro" w:cs="TimesNewRoman"/>
          <w:sz w:val="20"/>
          <w:szCs w:val="20"/>
        </w:rPr>
        <w:t xml:space="preserve"> or change perspective at his choosing only for the areas of which he has a descent knowledge (or in which he has </w:t>
      </w:r>
      <w:r w:rsidR="00291841" w:rsidRPr="00581CF7">
        <w:rPr>
          <w:rFonts w:ascii="Adobe Garamond Pro" w:hAnsi="Adobe Garamond Pro" w:cs="TimesNewRoman"/>
          <w:sz w:val="20"/>
          <w:szCs w:val="20"/>
        </w:rPr>
        <w:t>physically</w:t>
      </w:r>
      <w:r w:rsidRPr="00581CF7">
        <w:rPr>
          <w:rFonts w:ascii="Adobe Garamond Pro" w:hAnsi="Adobe Garamond Pro" w:cs="TimesNewRoman"/>
          <w:sz w:val="20"/>
          <w:szCs w:val="20"/>
        </w:rPr>
        <w:t xml:space="preserve"> remained for at least two hours): one round is needed for every movement or change of perspective.</w:t>
      </w:r>
    </w:p>
    <w:p w:rsidR="00581CF7" w:rsidRPr="001F7DD6" w:rsidRDefault="00581CF7" w:rsidP="00581CF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B11B6">
        <w:rPr>
          <w:rFonts w:ascii="Adobe Garamond Pro" w:hAnsi="Adobe Garamond Pro" w:cs="TimesNewRoman"/>
          <w:sz w:val="20"/>
          <w:szCs w:val="20"/>
        </w:rPr>
        <w:t xml:space="preserve">All the other areas are represented in a more unfocused </w:t>
      </w:r>
      <w:r w:rsidRPr="007301B6">
        <w:rPr>
          <w:rFonts w:ascii="Adobe Garamond Pro" w:hAnsi="Adobe Garamond Pro" w:cs="TimesNewRoman"/>
          <w:sz w:val="20"/>
          <w:szCs w:val="20"/>
        </w:rPr>
        <w:t xml:space="preserve">manner (requiring an Intelligence check with a –3 penalty to have a clearer </w:t>
      </w:r>
      <w:r>
        <w:rPr>
          <w:rFonts w:ascii="Adobe Garamond Pro" w:hAnsi="Adobe Garamond Pro" w:cs="TimesNewRoman"/>
          <w:sz w:val="20"/>
          <w:szCs w:val="20"/>
        </w:rPr>
        <w:t>view</w:t>
      </w:r>
      <w:r w:rsidRPr="007301B6">
        <w:rPr>
          <w:rFonts w:ascii="Adobe Garamond Pro" w:hAnsi="Adobe Garamond Pro" w:cs="TimesNewRoman"/>
          <w:sz w:val="20"/>
          <w:szCs w:val="20"/>
        </w:rPr>
        <w:t xml:space="preserve">), and the view is always given from a height of 300 feet above the place shown, </w:t>
      </w:r>
      <w:r>
        <w:rPr>
          <w:rFonts w:ascii="Adobe Garamond Pro" w:hAnsi="Adobe Garamond Pro" w:cs="TimesNewRoman"/>
          <w:sz w:val="20"/>
          <w:szCs w:val="20"/>
        </w:rPr>
        <w:t xml:space="preserve">centred with an </w:t>
      </w:r>
      <w:r w:rsidRPr="003318A3">
        <w:rPr>
          <w:rFonts w:ascii="Adobe Garamond Pro" w:hAnsi="Adobe Garamond Pro" w:cs="TimesNewRoman"/>
          <w:sz w:val="20"/>
          <w:szCs w:val="20"/>
        </w:rPr>
        <w:t xml:space="preserve">approximation </w:t>
      </w:r>
      <w:r w:rsidRPr="00581CF7">
        <w:rPr>
          <w:rFonts w:ascii="Adobe Garamond Pro" w:hAnsi="Adobe Garamond Pro" w:cs="TimesNewRoman"/>
          <w:sz w:val="20"/>
          <w:szCs w:val="20"/>
        </w:rPr>
        <w:t>of 10d100 feet</w:t>
      </w:r>
      <w:r w:rsidRPr="007301B6">
        <w:rPr>
          <w:rFonts w:ascii="Adobe Garamond Pro" w:hAnsi="Adobe Garamond Pro" w:cs="TimesNewRoman"/>
          <w:sz w:val="20"/>
          <w:szCs w:val="20"/>
        </w:rPr>
        <w:t xml:space="preserve"> in respect to the chosen point.</w:t>
      </w:r>
    </w:p>
    <w:p w:rsidR="00581CF7" w:rsidRPr="001F7DD6" w:rsidRDefault="00581CF7" w:rsidP="00581CF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301B6">
        <w:rPr>
          <w:rFonts w:ascii="Adobe Garamond Pro" w:hAnsi="Adobe Garamond Pro" w:cs="TimesNewRoman"/>
          <w:sz w:val="20"/>
          <w:szCs w:val="20"/>
        </w:rPr>
        <w:t xml:space="preserve">The spellcaster isn’t </w:t>
      </w:r>
      <w:r w:rsidRPr="003318A3">
        <w:rPr>
          <w:rFonts w:ascii="Adobe Garamond Pro" w:hAnsi="Adobe Garamond Pro" w:cs="TimesNewRoman"/>
          <w:sz w:val="20"/>
          <w:szCs w:val="20"/>
        </w:rPr>
        <w:t>able to hear anything, but can easily see through walls and other solid surfaces at will. However, antidivination fields block the scrutiny as</w:t>
      </w:r>
      <w:r w:rsidRPr="007301B6">
        <w:rPr>
          <w:rFonts w:ascii="Adobe Garamond Pro" w:hAnsi="Adobe Garamond Pro" w:cs="TimesNewRoman"/>
          <w:sz w:val="20"/>
          <w:szCs w:val="20"/>
        </w:rPr>
        <w:t xml:space="preserve"> usual, although in this case the spellcaster </w:t>
      </w:r>
      <w:r w:rsidRPr="003318A3">
        <w:rPr>
          <w:rFonts w:ascii="Adobe Garamond Pro" w:hAnsi="Adobe Garamond Pro" w:cs="TimesNewRoman"/>
          <w:sz w:val="20"/>
          <w:szCs w:val="20"/>
        </w:rPr>
        <w:t>can see the extension of the shielding field, which appears as a golden and opaque lattice; in the same way, an individual protected against scrutiny appears as a</w:t>
      </w:r>
      <w:r>
        <w:rPr>
          <w:rFonts w:ascii="Adobe Garamond Pro" w:hAnsi="Adobe Garamond Pro" w:cs="TimesNewRoman"/>
          <w:sz w:val="20"/>
          <w:szCs w:val="20"/>
        </w:rPr>
        <w:t>n</w:t>
      </w:r>
      <w:r w:rsidRPr="003318A3">
        <w:rPr>
          <w:rFonts w:ascii="Adobe Garamond Pro" w:hAnsi="Adobe Garamond Pro" w:cs="TimesNewRoman"/>
          <w:sz w:val="20"/>
          <w:szCs w:val="20"/>
        </w:rPr>
        <w:t xml:space="preserve"> anonymous form </w:t>
      </w:r>
      <w:r>
        <w:rPr>
          <w:rFonts w:ascii="Adobe Garamond Pro" w:hAnsi="Adobe Garamond Pro" w:cs="TimesNewRoman"/>
          <w:sz w:val="20"/>
          <w:szCs w:val="20"/>
        </w:rPr>
        <w:t xml:space="preserve">wrapped </w:t>
      </w:r>
      <w:r w:rsidRPr="003318A3">
        <w:rPr>
          <w:rFonts w:ascii="Adobe Garamond Pro" w:hAnsi="Adobe Garamond Pro" w:cs="TimesNewRoman"/>
          <w:sz w:val="20"/>
          <w:szCs w:val="20"/>
        </w:rPr>
        <w:t>in a golden halo.</w:t>
      </w:r>
    </w:p>
    <w:p w:rsidR="00581CF7" w:rsidRPr="003318A3" w:rsidRDefault="00581CF7" w:rsidP="00581CF7">
      <w:pPr>
        <w:autoSpaceDE w:val="0"/>
        <w:autoSpaceDN w:val="0"/>
        <w:adjustRightInd w:val="0"/>
        <w:spacing w:after="0" w:line="240" w:lineRule="auto"/>
        <w:ind w:firstLine="228"/>
        <w:jc w:val="both"/>
        <w:rPr>
          <w:rFonts w:ascii="Adobe Garamond Pro" w:hAnsi="Adobe Garamond Pro" w:cs="TimesNewRoman"/>
          <w:sz w:val="20"/>
          <w:szCs w:val="20"/>
        </w:rPr>
      </w:pPr>
      <w:r w:rsidRPr="007301B6">
        <w:rPr>
          <w:rFonts w:ascii="Adobe Garamond Pro" w:hAnsi="Adobe Garamond Pro" w:cs="TimesNewRoman"/>
          <w:sz w:val="20"/>
          <w:szCs w:val="20"/>
        </w:rPr>
        <w:t xml:space="preserve">Through the </w:t>
      </w:r>
      <w:r w:rsidRPr="007301B6">
        <w:rPr>
          <w:rFonts w:ascii="Adobe Garamond Pro" w:hAnsi="Adobe Garamond Pro" w:cs="Times New Roman"/>
          <w:i/>
          <w:iCs/>
          <w:sz w:val="20"/>
          <w:szCs w:val="20"/>
        </w:rPr>
        <w:t xml:space="preserve">revealing map </w:t>
      </w:r>
      <w:r w:rsidRPr="007301B6">
        <w:rPr>
          <w:rFonts w:ascii="Adobe Garamond Pro" w:hAnsi="Adobe Garamond Pro" w:cs="TimesNewRoman"/>
          <w:sz w:val="20"/>
          <w:szCs w:val="20"/>
        </w:rPr>
        <w:t xml:space="preserve">moreover, it is even possible to detect magical emanations within 120 feet of the observation point, </w:t>
      </w:r>
      <w:r>
        <w:rPr>
          <w:rFonts w:ascii="Adobe Garamond Pro" w:hAnsi="Adobe Garamond Pro" w:cs="TimesNewRoman"/>
          <w:sz w:val="20"/>
          <w:szCs w:val="20"/>
        </w:rPr>
        <w:t xml:space="preserve">and can establish with certainty </w:t>
      </w:r>
      <w:r>
        <w:rPr>
          <w:rFonts w:ascii="Adobe Garamond Pro" w:hAnsi="Adobe Garamond Pro" w:cs="TimesNewRoman"/>
          <w:sz w:val="20"/>
          <w:szCs w:val="20"/>
        </w:rPr>
        <w:lastRenderedPageBreak/>
        <w:t>which school of magic it belongs to</w:t>
      </w:r>
      <w:r w:rsidRPr="003318A3">
        <w:rPr>
          <w:rFonts w:ascii="Adobe Garamond Pro" w:hAnsi="Adobe Garamond Pro" w:cs="TimesNewRoman"/>
          <w:sz w:val="20"/>
          <w:szCs w:val="20"/>
        </w:rPr>
        <w:t>, by simply concentrating for one round. Finally, the</w:t>
      </w:r>
      <w:r w:rsidRPr="00216976">
        <w:rPr>
          <w:rFonts w:ascii="Adobe Garamond Pro" w:hAnsi="Adobe Garamond Pro" w:cs="TimesNewRoman"/>
          <w:sz w:val="20"/>
          <w:szCs w:val="20"/>
        </w:rPr>
        <w:t xml:space="preserve"> mage is able to see as if he was the beneficiary of a </w:t>
      </w:r>
      <w:r w:rsidRPr="00216976">
        <w:rPr>
          <w:rFonts w:ascii="Adobe Garamond Pro" w:hAnsi="Adobe Garamond Pro" w:cs="Times New Roman"/>
          <w:i/>
          <w:iCs/>
          <w:sz w:val="20"/>
          <w:szCs w:val="20"/>
        </w:rPr>
        <w:t>trueseeing</w:t>
      </w:r>
      <w:r w:rsidRPr="00216976">
        <w:rPr>
          <w:rFonts w:ascii="Adobe Garamond Pro" w:hAnsi="Adobe Garamond Pro" w:cs="TimesNewRoman"/>
          <w:sz w:val="20"/>
          <w:szCs w:val="20"/>
        </w:rPr>
        <w:t xml:space="preserve"> spell. </w:t>
      </w:r>
      <w:r w:rsidRPr="003318A3">
        <w:rPr>
          <w:rFonts w:ascii="Adobe Garamond Pro" w:hAnsi="Adobe Garamond Pro" w:cs="TimesNewRoman"/>
          <w:sz w:val="20"/>
          <w:szCs w:val="20"/>
        </w:rPr>
        <w:t>However, he is exposed to the same dangers from gaze attacks as those that are found in the area.</w:t>
      </w:r>
    </w:p>
    <w:p w:rsidR="00581CF7" w:rsidRPr="00757C23" w:rsidRDefault="00581CF7" w:rsidP="00581CF7">
      <w:pPr>
        <w:autoSpaceDE w:val="0"/>
        <w:autoSpaceDN w:val="0"/>
        <w:adjustRightInd w:val="0"/>
        <w:spacing w:after="0" w:line="240" w:lineRule="auto"/>
        <w:ind w:firstLine="228"/>
        <w:jc w:val="both"/>
        <w:rPr>
          <w:rFonts w:ascii="Adobe Garamond Pro" w:hAnsi="Adobe Garamond Pro" w:cs="TimesNewRoman"/>
          <w:sz w:val="20"/>
          <w:szCs w:val="20"/>
        </w:rPr>
      </w:pPr>
      <w:r w:rsidRPr="00757C23">
        <w:rPr>
          <w:rFonts w:ascii="Adobe Garamond Pro" w:hAnsi="Adobe Garamond Pro" w:cs="TimesNewRoman"/>
          <w:sz w:val="20"/>
          <w:szCs w:val="20"/>
        </w:rPr>
        <w:t>The spell ceases at the end of its duration, if the mage stops concentrating on it or it is dispelled.</w:t>
      </w:r>
    </w:p>
    <w:p w:rsidR="007B7D8D" w:rsidRPr="003F46DC" w:rsidRDefault="007B7D8D" w:rsidP="007B7D8D">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F46DC">
        <w:rPr>
          <w:rFonts w:ascii="Adobe Garamond Pro Bold" w:hAnsi="Adobe Garamond Pro Bold" w:cs="Times New Roman"/>
          <w:b/>
          <w:bCs/>
          <w:smallCaps/>
          <w:sz w:val="24"/>
          <w:szCs w:val="24"/>
        </w:rPr>
        <w:t>River of Sand</w:t>
      </w:r>
    </w:p>
    <w:p w:rsidR="007B7D8D" w:rsidRPr="003F46DC" w:rsidRDefault="007B7D8D" w:rsidP="007B7D8D">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School:</w:t>
      </w:r>
      <w:r w:rsidRPr="003F46DC">
        <w:rPr>
          <w:rFonts w:ascii="Adobe Garamond Pro" w:hAnsi="Adobe Garamond Pro" w:cs="TimesNewRoman"/>
          <w:sz w:val="20"/>
          <w:szCs w:val="20"/>
        </w:rPr>
        <w:t xml:space="preserve"> Conjuration</w:t>
      </w:r>
    </w:p>
    <w:p w:rsidR="007B7D8D" w:rsidRPr="003F46DC" w:rsidRDefault="007B7D8D" w:rsidP="007B7D8D">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Range:</w:t>
      </w:r>
      <w:r w:rsidRPr="003F46DC">
        <w:rPr>
          <w:rFonts w:ascii="Adobe Garamond Pro" w:hAnsi="Adobe Garamond Pro" w:cs="TimesNewRoman"/>
          <w:sz w:val="20"/>
          <w:szCs w:val="20"/>
        </w:rPr>
        <w:t xml:space="preserve"> 0</w:t>
      </w:r>
    </w:p>
    <w:p w:rsidR="007B7D8D" w:rsidRPr="003F46DC" w:rsidRDefault="007B7D8D" w:rsidP="007B7D8D">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Area of effect:</w:t>
      </w:r>
      <w:r w:rsidRPr="003F46DC">
        <w:rPr>
          <w:rFonts w:ascii="Adobe Garamond Pro" w:hAnsi="Adobe Garamond Pro" w:cs="TimesNewRoman"/>
          <w:sz w:val="20"/>
          <w:szCs w:val="20"/>
        </w:rPr>
        <w:t xml:space="preserve"> 80 foot long, </w:t>
      </w:r>
      <w:r w:rsidR="00291841" w:rsidRPr="003F46DC">
        <w:rPr>
          <w:rFonts w:ascii="Adobe Garamond Pro" w:hAnsi="Adobe Garamond Pro" w:cs="TimesNewRoman"/>
          <w:sz w:val="20"/>
          <w:szCs w:val="20"/>
        </w:rPr>
        <w:t>30-foot</w:t>
      </w:r>
      <w:r w:rsidRPr="003F46DC">
        <w:rPr>
          <w:rFonts w:ascii="Adobe Garamond Pro" w:hAnsi="Adobe Garamond Pro" w:cs="TimesNewRoman"/>
          <w:sz w:val="20"/>
          <w:szCs w:val="20"/>
        </w:rPr>
        <w:t xml:space="preserve"> diameter cylinder</w:t>
      </w:r>
    </w:p>
    <w:p w:rsidR="007B7D8D" w:rsidRPr="003F46DC" w:rsidRDefault="007B7D8D" w:rsidP="007B7D8D">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Duration:</w:t>
      </w:r>
      <w:r w:rsidRPr="003F46DC">
        <w:rPr>
          <w:rFonts w:ascii="Adobe Garamond Pro" w:hAnsi="Adobe Garamond Pro" w:cs="TimesNewRoman"/>
          <w:sz w:val="20"/>
          <w:szCs w:val="20"/>
        </w:rPr>
        <w:t xml:space="preserve"> 1 round every 4 levels</w:t>
      </w:r>
    </w:p>
    <w:p w:rsidR="007B7D8D" w:rsidRPr="003F46DC" w:rsidRDefault="007B7D8D" w:rsidP="007B7D8D">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Effect:</w:t>
      </w:r>
      <w:r w:rsidRPr="003F46DC">
        <w:rPr>
          <w:rFonts w:ascii="Adobe Garamond Pro" w:hAnsi="Adobe Garamond Pro" w:cs="TimesNewRoman"/>
          <w:sz w:val="20"/>
          <w:szCs w:val="20"/>
        </w:rPr>
        <w:t xml:space="preserve"> create a torrent of sand that destroys</w:t>
      </w:r>
    </w:p>
    <w:p w:rsidR="007B7D8D" w:rsidRPr="00073881" w:rsidRDefault="007B7D8D" w:rsidP="007B7D8D">
      <w:pPr>
        <w:autoSpaceDE w:val="0"/>
        <w:autoSpaceDN w:val="0"/>
        <w:adjustRightInd w:val="0"/>
        <w:spacing w:after="0" w:line="240" w:lineRule="auto"/>
        <w:ind w:firstLine="228"/>
        <w:jc w:val="both"/>
        <w:rPr>
          <w:rFonts w:ascii="Adobe Garamond Pro" w:hAnsi="Adobe Garamond Pro" w:cs="TimesNewRoman"/>
          <w:sz w:val="20"/>
          <w:szCs w:val="20"/>
        </w:rPr>
      </w:pPr>
      <w:r w:rsidRPr="00B0012E">
        <w:rPr>
          <w:rFonts w:ascii="Adobe Garamond Pro" w:hAnsi="Adobe Garamond Pro" w:cs="TimesNewRoman"/>
          <w:sz w:val="20"/>
          <w:szCs w:val="20"/>
        </w:rPr>
        <w:t xml:space="preserve">To evoke </w:t>
      </w:r>
      <w:r w:rsidRPr="00073881">
        <w:rPr>
          <w:rFonts w:ascii="Adobe Garamond Pro" w:hAnsi="Adobe Garamond Pro" w:cs="TimesNewRoman"/>
          <w:sz w:val="20"/>
          <w:szCs w:val="20"/>
        </w:rPr>
        <w:t xml:space="preserve">this power, the spellcaster puts a little sand in his mouth, and after having </w:t>
      </w:r>
      <w:r w:rsidR="00291841" w:rsidRPr="00073881">
        <w:rPr>
          <w:rFonts w:ascii="Adobe Garamond Pro" w:hAnsi="Adobe Garamond Pro" w:cs="TimesNewRoman"/>
          <w:sz w:val="20"/>
          <w:szCs w:val="20"/>
        </w:rPr>
        <w:t>spoken</w:t>
      </w:r>
      <w:r w:rsidRPr="00073881">
        <w:rPr>
          <w:rFonts w:ascii="Adobe Garamond Pro" w:hAnsi="Adobe Garamond Pro" w:cs="TimesNewRoman"/>
          <w:sz w:val="20"/>
          <w:szCs w:val="20"/>
        </w:rPr>
        <w:t xml:space="preserve"> the magic formula, spits the sand in the direction in which he want</w:t>
      </w:r>
      <w:r>
        <w:rPr>
          <w:rFonts w:ascii="Adobe Garamond Pro" w:hAnsi="Adobe Garamond Pro" w:cs="TimesNewRoman"/>
          <w:sz w:val="20"/>
          <w:szCs w:val="20"/>
        </w:rPr>
        <w:t>s</w:t>
      </w:r>
      <w:r w:rsidRPr="00073881">
        <w:rPr>
          <w:rFonts w:ascii="Adobe Garamond Pro" w:hAnsi="Adobe Garamond Pro" w:cs="TimesNewRoman"/>
          <w:sz w:val="20"/>
          <w:szCs w:val="20"/>
        </w:rPr>
        <w:t xml:space="preserve"> the </w:t>
      </w:r>
      <w:r w:rsidRPr="00073881">
        <w:rPr>
          <w:rFonts w:ascii="Adobe Garamond Pro" w:hAnsi="Adobe Garamond Pro" w:cs="Times New Roman"/>
          <w:i/>
          <w:iCs/>
          <w:sz w:val="20"/>
          <w:szCs w:val="20"/>
        </w:rPr>
        <w:t xml:space="preserve">river of sand </w:t>
      </w:r>
      <w:r w:rsidRPr="00073881">
        <w:rPr>
          <w:rFonts w:ascii="Adobe Garamond Pro" w:hAnsi="Adobe Garamond Pro" w:cs="Times New Roman"/>
          <w:iCs/>
          <w:sz w:val="20"/>
          <w:szCs w:val="20"/>
        </w:rPr>
        <w:t xml:space="preserve">to </w:t>
      </w:r>
      <w:r w:rsidRPr="009652B8">
        <w:rPr>
          <w:rFonts w:ascii="Adobe Garamond Pro" w:hAnsi="Adobe Garamond Pro" w:cs="Times New Roman"/>
          <w:iCs/>
          <w:sz w:val="20"/>
          <w:szCs w:val="20"/>
        </w:rPr>
        <w:t>flow</w:t>
      </w:r>
      <w:r w:rsidRPr="009652B8">
        <w:rPr>
          <w:rFonts w:ascii="Adobe Garamond Pro" w:hAnsi="Adobe Garamond Pro" w:cs="TimesNewRoman"/>
          <w:sz w:val="20"/>
          <w:szCs w:val="20"/>
        </w:rPr>
        <w:t xml:space="preserve">. When the spit touches the ground, it begins to </w:t>
      </w:r>
      <w:r>
        <w:rPr>
          <w:rFonts w:ascii="Adobe Garamond Pro" w:hAnsi="Adobe Garamond Pro" w:cs="TimesNewRoman"/>
          <w:sz w:val="20"/>
          <w:szCs w:val="20"/>
        </w:rPr>
        <w:t xml:space="preserve">visibly swell </w:t>
      </w:r>
      <w:r w:rsidRPr="007B3BF4">
        <w:rPr>
          <w:rFonts w:ascii="Adobe Garamond Pro" w:hAnsi="Adobe Garamond Pro" w:cs="TimesNewRoman"/>
          <w:sz w:val="20"/>
          <w:szCs w:val="20"/>
        </w:rPr>
        <w:t>and becomes a resonant mass of sand (a cylinder of 30</w:t>
      </w:r>
      <w:r w:rsidRPr="00073881">
        <w:rPr>
          <w:rFonts w:ascii="Adobe Garamond Pro" w:hAnsi="Adobe Garamond Pro" w:cs="TimesNewRoman"/>
          <w:sz w:val="20"/>
          <w:szCs w:val="20"/>
        </w:rPr>
        <w:t xml:space="preserve"> feet diameter and 80 feet in length) that continues in a straight line at a speed of 110 feet per round for a</w:t>
      </w:r>
      <w:r w:rsidRPr="0018007F">
        <w:rPr>
          <w:rFonts w:ascii="Adobe Garamond Pro" w:hAnsi="Adobe Garamond Pro" w:cs="TimesNewRoman"/>
          <w:sz w:val="20"/>
          <w:szCs w:val="20"/>
        </w:rPr>
        <w:t xml:space="preserve"> number of rounds equal to a quarter of the mage’s level (e.g. a 28</w:t>
      </w:r>
      <w:r w:rsidRPr="0018007F">
        <w:rPr>
          <w:rFonts w:ascii="Adobe Garamond Pro" w:hAnsi="Adobe Garamond Pro" w:cs="TimesNewRoman"/>
          <w:sz w:val="20"/>
          <w:szCs w:val="20"/>
          <w:vertAlign w:val="superscript"/>
        </w:rPr>
        <w:t>th</w:t>
      </w:r>
      <w:r w:rsidRPr="0018007F">
        <w:rPr>
          <w:rFonts w:ascii="Adobe Garamond Pro" w:hAnsi="Adobe Garamond Pro" w:cs="TimesNewRoman"/>
          <w:sz w:val="20"/>
          <w:szCs w:val="20"/>
        </w:rPr>
        <w:t xml:space="preserve"> </w:t>
      </w:r>
      <w:r w:rsidRPr="00073881">
        <w:rPr>
          <w:rFonts w:ascii="Adobe Garamond Pro" w:hAnsi="Adobe Garamond Pro" w:cs="TimesNewRoman"/>
          <w:sz w:val="20"/>
          <w:szCs w:val="20"/>
        </w:rPr>
        <w:t>level mage creates a river that travels 110×7 = 770 feet before coming to a halt and collapsing).</w:t>
      </w:r>
    </w:p>
    <w:p w:rsidR="007B7D8D" w:rsidRPr="001F7DD6" w:rsidRDefault="007B7D8D" w:rsidP="007B7D8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8007F">
        <w:rPr>
          <w:rFonts w:ascii="Adobe Garamond Pro" w:hAnsi="Adobe Garamond Pro" w:cs="TimesNewRoman"/>
          <w:sz w:val="20"/>
          <w:szCs w:val="20"/>
        </w:rPr>
        <w:t xml:space="preserve">The destructive power of </w:t>
      </w:r>
      <w:r w:rsidRPr="0044391E">
        <w:rPr>
          <w:rFonts w:ascii="Adobe Garamond Pro" w:hAnsi="Adobe Garamond Pro" w:cs="Times New Roman"/>
          <w:i/>
          <w:iCs/>
          <w:sz w:val="20"/>
          <w:szCs w:val="20"/>
        </w:rPr>
        <w:t xml:space="preserve">river of sand </w:t>
      </w:r>
      <w:r w:rsidRPr="0044391E">
        <w:rPr>
          <w:rFonts w:ascii="Adobe Garamond Pro" w:hAnsi="Adobe Garamond Pro" w:cs="Times New Roman"/>
          <w:iCs/>
          <w:sz w:val="20"/>
          <w:szCs w:val="20"/>
        </w:rPr>
        <w:t xml:space="preserve">is such that it sweeps away </w:t>
      </w:r>
      <w:r w:rsidRPr="0044391E">
        <w:rPr>
          <w:rFonts w:ascii="Adobe Garamond Pro" w:hAnsi="Adobe Garamond Pro" w:cs="TimesNewRoman"/>
          <w:sz w:val="20"/>
          <w:szCs w:val="20"/>
        </w:rPr>
        <w:t>huts and carts not</w:t>
      </w:r>
      <w:r w:rsidRPr="00FD7A57">
        <w:rPr>
          <w:rFonts w:ascii="Adobe Garamond Pro" w:hAnsi="Adobe Garamond Pro" w:cs="TimesNewRoman"/>
          <w:sz w:val="20"/>
          <w:szCs w:val="20"/>
        </w:rPr>
        <w:t xml:space="preserve"> anchored to the ground carrying them with itself, and</w:t>
      </w:r>
      <w:r w:rsidRPr="007B3BF4">
        <w:rPr>
          <w:rFonts w:ascii="Adobe Garamond Pro" w:hAnsi="Adobe Garamond Pro" w:cs="TimesNewRoman"/>
          <w:sz w:val="20"/>
          <w:szCs w:val="20"/>
        </w:rPr>
        <w:t xml:space="preserve"> it </w:t>
      </w:r>
      <w:r w:rsidR="00291841" w:rsidRPr="007B3BF4">
        <w:rPr>
          <w:rFonts w:ascii="Adobe Garamond Pro" w:hAnsi="Adobe Garamond Pro" w:cs="TimesNewRoman"/>
          <w:sz w:val="20"/>
          <w:szCs w:val="20"/>
        </w:rPr>
        <w:t>is</w:t>
      </w:r>
      <w:r w:rsidRPr="007B3BF4">
        <w:rPr>
          <w:rFonts w:ascii="Adobe Garamond Pro" w:hAnsi="Adobe Garamond Pro" w:cs="TimesNewRoman"/>
          <w:sz w:val="20"/>
          <w:szCs w:val="20"/>
        </w:rPr>
        <w:t xml:space="preserve"> able to </w:t>
      </w:r>
      <w:r w:rsidRPr="0044391E">
        <w:rPr>
          <w:rFonts w:ascii="Adobe Garamond Pro" w:hAnsi="Adobe Garamond Pro" w:cs="TimesNewRoman"/>
          <w:sz w:val="20"/>
          <w:szCs w:val="20"/>
        </w:rPr>
        <w:t>open a breach of its width</w:t>
      </w:r>
      <w:r w:rsidRPr="007B3BF4">
        <w:rPr>
          <w:rFonts w:ascii="Adobe Garamond Pro" w:hAnsi="Adobe Garamond Pro" w:cs="TimesNewRoman"/>
          <w:sz w:val="20"/>
          <w:szCs w:val="20"/>
        </w:rPr>
        <w:t xml:space="preserve"> in the wall of a building or a fortification if it</w:t>
      </w:r>
      <w:r w:rsidRPr="00DC6E4A">
        <w:rPr>
          <w:rFonts w:ascii="Adobe Garamond Pro" w:hAnsi="Adobe Garamond Pro" w:cs="TimesNewRoman"/>
          <w:sz w:val="20"/>
          <w:szCs w:val="20"/>
        </w:rPr>
        <w:t xml:space="preserve"> doesn’t make a successful</w:t>
      </w:r>
      <w:r w:rsidRPr="00925E2F">
        <w:rPr>
          <w:rFonts w:ascii="Adobe Garamond Pro" w:hAnsi="Adobe Garamond Pro" w:cs="TimesNewRoman"/>
          <w:sz w:val="20"/>
          <w:szCs w:val="20"/>
        </w:rPr>
        <w:t xml:space="preserve"> ST versus Disintegration. If the ST </w:t>
      </w:r>
      <w:r w:rsidRPr="0044391E">
        <w:rPr>
          <w:rFonts w:ascii="Adobe Garamond Pro" w:hAnsi="Adobe Garamond Pro" w:cs="TimesNewRoman"/>
          <w:sz w:val="20"/>
          <w:szCs w:val="20"/>
        </w:rPr>
        <w:t xml:space="preserve">succeeds, the river </w:t>
      </w:r>
      <w:r>
        <w:rPr>
          <w:rFonts w:ascii="Adobe Garamond Pro" w:hAnsi="Adobe Garamond Pro" w:cs="TimesNewRoman"/>
          <w:sz w:val="20"/>
          <w:szCs w:val="20"/>
        </w:rPr>
        <w:t>manages however</w:t>
      </w:r>
      <w:r w:rsidRPr="00BF35A4">
        <w:rPr>
          <w:rFonts w:ascii="Adobe Garamond Pro" w:hAnsi="Adobe Garamond Pro" w:cs="TimesNewRoman"/>
          <w:sz w:val="20"/>
          <w:szCs w:val="20"/>
        </w:rPr>
        <w:t xml:space="preserve"> to break through </w:t>
      </w:r>
      <w:r>
        <w:rPr>
          <w:rFonts w:ascii="Adobe Garamond Pro" w:hAnsi="Adobe Garamond Pro" w:cs="TimesNewRoman"/>
          <w:sz w:val="20"/>
          <w:szCs w:val="20"/>
        </w:rPr>
        <w:t>although</w:t>
      </w:r>
      <w:r w:rsidRPr="0044391E">
        <w:rPr>
          <w:rFonts w:ascii="Adobe Garamond Pro" w:hAnsi="Adobe Garamond Pro" w:cs="TimesNewRoman"/>
          <w:sz w:val="20"/>
          <w:szCs w:val="20"/>
        </w:rPr>
        <w:t xml:space="preserve"> the breach would only be 3 feet in diameter. The</w:t>
      </w:r>
      <w:r w:rsidRPr="00B0012E">
        <w:rPr>
          <w:rFonts w:ascii="Adobe Garamond Pro" w:hAnsi="Adobe Garamond Pro" w:cs="TimesNewRoman"/>
          <w:sz w:val="20"/>
          <w:szCs w:val="20"/>
        </w:rPr>
        <w:t xml:space="preserve"> creatures (living or not) </w:t>
      </w:r>
      <w:r>
        <w:rPr>
          <w:rFonts w:ascii="Adobe Garamond Pro" w:hAnsi="Adobe Garamond Pro" w:cs="TimesNewRoman"/>
          <w:sz w:val="20"/>
          <w:szCs w:val="20"/>
        </w:rPr>
        <w:t xml:space="preserve">that find themselves in its </w:t>
      </w:r>
      <w:r w:rsidRPr="0044391E">
        <w:rPr>
          <w:rFonts w:ascii="Adobe Garamond Pro" w:hAnsi="Adobe Garamond Pro" w:cs="TimesNewRoman"/>
          <w:sz w:val="20"/>
          <w:szCs w:val="20"/>
        </w:rPr>
        <w:t>path must similarly make a ST</w:t>
      </w:r>
      <w:r w:rsidRPr="0018007F">
        <w:rPr>
          <w:rFonts w:ascii="Adobe Garamond Pro" w:hAnsi="Adobe Garamond Pro" w:cs="TimesNewRoman"/>
          <w:sz w:val="20"/>
          <w:szCs w:val="20"/>
        </w:rPr>
        <w:t xml:space="preserve"> vs. Dragon Breath: </w:t>
      </w:r>
      <w:r>
        <w:rPr>
          <w:rFonts w:ascii="Adobe Garamond Pro" w:hAnsi="Adobe Garamond Pro" w:cs="TimesNewRoman"/>
          <w:sz w:val="20"/>
          <w:szCs w:val="20"/>
        </w:rPr>
        <w:t xml:space="preserve">if it fails they are </w:t>
      </w:r>
      <w:r w:rsidRPr="00FD7A57">
        <w:rPr>
          <w:rFonts w:ascii="Adobe Garamond Pro" w:hAnsi="Adobe Garamond Pro" w:cs="TimesNewRoman"/>
          <w:sz w:val="20"/>
          <w:szCs w:val="20"/>
        </w:rPr>
        <w:t xml:space="preserve">buried and swept away, and dies </w:t>
      </w:r>
      <w:r w:rsidR="00291841" w:rsidRPr="00FD7A57">
        <w:rPr>
          <w:rFonts w:ascii="Adobe Garamond Pro" w:hAnsi="Adobe Garamond Pro" w:cs="TimesNewRoman"/>
          <w:sz w:val="20"/>
          <w:szCs w:val="20"/>
        </w:rPr>
        <w:t>from either asphyxia or bludgeoning</w:t>
      </w:r>
      <w:r w:rsidRPr="00BF35A4">
        <w:rPr>
          <w:rFonts w:ascii="Adobe Garamond Pro" w:hAnsi="Adobe Garamond Pro" w:cs="TimesNewRoman"/>
          <w:sz w:val="20"/>
          <w:szCs w:val="20"/>
        </w:rPr>
        <w:t xml:space="preserve"> damage. If instead the ST succeeds, they are able to get to safety in some way to avoid being swept away,</w:t>
      </w:r>
      <w:r w:rsidRPr="0044391E">
        <w:rPr>
          <w:rFonts w:ascii="Adobe Garamond Pro" w:hAnsi="Adobe Garamond Pro" w:cs="TimesNewRoman"/>
          <w:sz w:val="20"/>
          <w:szCs w:val="20"/>
        </w:rPr>
        <w:t xml:space="preserve"> although they still however suffer 10d6 points of damage (that can thus cause death</w:t>
      </w:r>
      <w:r w:rsidRPr="00FD7A57">
        <w:rPr>
          <w:rFonts w:ascii="Adobe Garamond Pro" w:hAnsi="Adobe Garamond Pro" w:cs="TimesNewRoman"/>
          <w:sz w:val="20"/>
          <w:szCs w:val="20"/>
        </w:rPr>
        <w:t xml:space="preserve"> </w:t>
      </w:r>
      <w:r>
        <w:rPr>
          <w:rFonts w:ascii="Adobe Garamond Pro" w:hAnsi="Adobe Garamond Pro" w:cs="TimesNewRoman"/>
          <w:sz w:val="20"/>
          <w:szCs w:val="20"/>
        </w:rPr>
        <w:t xml:space="preserve">by the sudden impact from the </w:t>
      </w:r>
      <w:r w:rsidRPr="009652B8">
        <w:rPr>
          <w:rFonts w:ascii="Adobe Garamond Pro" w:hAnsi="Adobe Garamond Pro" w:cs="TimesNewRoman"/>
          <w:sz w:val="20"/>
          <w:szCs w:val="20"/>
        </w:rPr>
        <w:t xml:space="preserve">violence of the river). </w:t>
      </w:r>
      <w:r w:rsidRPr="0018007F">
        <w:rPr>
          <w:rFonts w:ascii="Adobe Garamond Pro" w:hAnsi="Adobe Garamond Pro" w:cs="TimesNewRoman"/>
          <w:sz w:val="20"/>
          <w:szCs w:val="20"/>
        </w:rPr>
        <w:t xml:space="preserve">Each subject struck must moreover make a Strength check for any </w:t>
      </w:r>
      <w:r w:rsidRPr="009652B8">
        <w:rPr>
          <w:rFonts w:ascii="Adobe Garamond Pro" w:hAnsi="Adobe Garamond Pro" w:cs="TimesNewRoman"/>
          <w:sz w:val="20"/>
          <w:szCs w:val="20"/>
        </w:rPr>
        <w:t xml:space="preserve">item held in the hands: </w:t>
      </w:r>
      <w:r w:rsidRPr="0044391E">
        <w:rPr>
          <w:rFonts w:ascii="Adobe Garamond Pro" w:hAnsi="Adobe Garamond Pro" w:cs="TimesNewRoman"/>
          <w:sz w:val="20"/>
          <w:szCs w:val="20"/>
        </w:rPr>
        <w:t>failure indicates that the item is torn away and pulled into the river along</w:t>
      </w:r>
      <w:r w:rsidRPr="00FD7A57">
        <w:rPr>
          <w:rFonts w:ascii="Adobe Garamond Pro" w:hAnsi="Adobe Garamond Pro" w:cs="TimesNewRoman"/>
          <w:sz w:val="20"/>
          <w:szCs w:val="20"/>
        </w:rPr>
        <w:t xml:space="preserve"> its course.</w:t>
      </w:r>
      <w:r w:rsidRPr="00033529">
        <w:rPr>
          <w:rFonts w:ascii="Adobe Garamond Pro" w:hAnsi="Adobe Garamond Pro" w:cs="TimesNewRoman"/>
          <w:sz w:val="20"/>
          <w:szCs w:val="20"/>
        </w:rPr>
        <w:t xml:space="preserve"> The </w:t>
      </w:r>
      <w:r w:rsidRPr="00033529">
        <w:rPr>
          <w:rFonts w:ascii="Adobe Garamond Pro" w:hAnsi="Adobe Garamond Pro" w:cs="Times New Roman"/>
          <w:i/>
          <w:iCs/>
          <w:sz w:val="20"/>
          <w:szCs w:val="20"/>
        </w:rPr>
        <w:t xml:space="preserve">river of sand </w:t>
      </w:r>
      <w:r w:rsidRPr="00033529">
        <w:rPr>
          <w:rFonts w:ascii="Adobe Garamond Pro" w:hAnsi="Adobe Garamond Pro" w:cs="TimesNewRoman"/>
          <w:sz w:val="20"/>
          <w:szCs w:val="20"/>
        </w:rPr>
        <w:t xml:space="preserve">always </w:t>
      </w:r>
      <w:r w:rsidR="00291841" w:rsidRPr="00033529">
        <w:rPr>
          <w:rFonts w:ascii="Adobe Garamond Pro" w:hAnsi="Adobe Garamond Pro" w:cs="TimesNewRoman"/>
          <w:sz w:val="20"/>
          <w:szCs w:val="20"/>
        </w:rPr>
        <w:t>proceeds</w:t>
      </w:r>
      <w:r w:rsidRPr="00033529">
        <w:rPr>
          <w:rFonts w:ascii="Adobe Garamond Pro" w:hAnsi="Adobe Garamond Pro" w:cs="TimesNewRoman"/>
          <w:sz w:val="20"/>
          <w:szCs w:val="20"/>
        </w:rPr>
        <w:t xml:space="preserve"> in straight lines and the mage cannot deviate or interrupt the course once evoked.</w:t>
      </w:r>
    </w:p>
    <w:p w:rsidR="007B7D8D" w:rsidRPr="0018007F" w:rsidRDefault="007B7D8D" w:rsidP="007B7D8D">
      <w:pPr>
        <w:autoSpaceDE w:val="0"/>
        <w:autoSpaceDN w:val="0"/>
        <w:adjustRightInd w:val="0"/>
        <w:spacing w:after="0" w:line="240" w:lineRule="auto"/>
        <w:ind w:firstLine="228"/>
        <w:jc w:val="both"/>
        <w:rPr>
          <w:rFonts w:ascii="Adobe Garamond Pro" w:hAnsi="Adobe Garamond Pro" w:cs="TimesNewRoman"/>
          <w:sz w:val="20"/>
          <w:szCs w:val="20"/>
        </w:rPr>
      </w:pPr>
      <w:r w:rsidRPr="0018007F">
        <w:rPr>
          <w:rFonts w:ascii="Adobe Garamond Pro" w:hAnsi="Adobe Garamond Pro" w:cs="TimesNewRoman"/>
          <w:sz w:val="20"/>
          <w:szCs w:val="20"/>
        </w:rPr>
        <w:t xml:space="preserve">It isn’t affected by </w:t>
      </w:r>
      <w:r w:rsidRPr="0018007F">
        <w:rPr>
          <w:rFonts w:ascii="Adobe Garamond Pro" w:hAnsi="Adobe Garamond Pro" w:cs="Times New Roman"/>
          <w:i/>
          <w:iCs/>
          <w:sz w:val="20"/>
          <w:szCs w:val="20"/>
        </w:rPr>
        <w:t xml:space="preserve">dispel magic </w:t>
      </w:r>
      <w:r w:rsidRPr="0018007F">
        <w:rPr>
          <w:rFonts w:ascii="Adobe Garamond Pro" w:hAnsi="Adobe Garamond Pro" w:cs="TimesNewRoman"/>
          <w:sz w:val="20"/>
          <w:szCs w:val="20"/>
        </w:rPr>
        <w:t xml:space="preserve">or anti-magic fields: only a </w:t>
      </w:r>
      <w:r w:rsidRPr="0018007F">
        <w:rPr>
          <w:rFonts w:ascii="Adobe Garamond Pro" w:hAnsi="Adobe Garamond Pro" w:cs="TimesNewRoman"/>
          <w:i/>
          <w:sz w:val="20"/>
          <w:szCs w:val="20"/>
        </w:rPr>
        <w:t>forcefield</w:t>
      </w:r>
      <w:r w:rsidRPr="0018007F">
        <w:rPr>
          <w:rFonts w:ascii="Adobe Garamond Pro" w:hAnsi="Adobe Garamond Pro" w:cs="TimesNewRoman"/>
          <w:sz w:val="20"/>
          <w:szCs w:val="20"/>
        </w:rPr>
        <w:t xml:space="preserve"> can resist it.</w:t>
      </w:r>
    </w:p>
    <w:p w:rsidR="007B7D8D" w:rsidRPr="00690716" w:rsidRDefault="007B7D8D" w:rsidP="007B7D8D">
      <w:pPr>
        <w:autoSpaceDE w:val="0"/>
        <w:autoSpaceDN w:val="0"/>
        <w:adjustRightInd w:val="0"/>
        <w:spacing w:after="0" w:line="240" w:lineRule="auto"/>
        <w:ind w:firstLine="228"/>
        <w:jc w:val="both"/>
        <w:rPr>
          <w:rFonts w:ascii="Adobe Garamond Pro" w:hAnsi="Adobe Garamond Pro" w:cs="TimesNewRoman"/>
          <w:sz w:val="20"/>
          <w:szCs w:val="20"/>
        </w:rPr>
      </w:pPr>
      <w:r w:rsidRPr="00690716">
        <w:rPr>
          <w:rFonts w:ascii="Adobe Garamond Pro" w:hAnsi="Adobe Garamond Pro" w:cs="TimesNewRoman"/>
          <w:sz w:val="20"/>
          <w:szCs w:val="20"/>
        </w:rPr>
        <w:t>This effect cannot be made permanent.</w:t>
      </w:r>
    </w:p>
    <w:p w:rsidR="00ED09CC" w:rsidRPr="00ED09CC" w:rsidRDefault="00ED09CC" w:rsidP="00ED09C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D09CC">
        <w:rPr>
          <w:rFonts w:ascii="Adobe Garamond Pro Bold" w:hAnsi="Adobe Garamond Pro Bold" w:cs="Times New Roman"/>
          <w:b/>
          <w:bCs/>
          <w:smallCaps/>
          <w:sz w:val="24"/>
          <w:szCs w:val="24"/>
        </w:rPr>
        <w:t>Sandy Form</w:t>
      </w:r>
    </w:p>
    <w:p w:rsidR="00ED09CC" w:rsidRPr="001606EA" w:rsidRDefault="00ED09CC" w:rsidP="00ED09CC">
      <w:pPr>
        <w:autoSpaceDE w:val="0"/>
        <w:autoSpaceDN w:val="0"/>
        <w:adjustRightInd w:val="0"/>
        <w:spacing w:after="0" w:line="240" w:lineRule="auto"/>
        <w:rPr>
          <w:rFonts w:ascii="Adobe Garamond Pro" w:hAnsi="Adobe Garamond Pro" w:cs="Times New Roman"/>
          <w:sz w:val="20"/>
          <w:szCs w:val="20"/>
        </w:rPr>
      </w:pPr>
      <w:r w:rsidRPr="001606EA">
        <w:rPr>
          <w:rFonts w:ascii="Adobe Garamond Pro" w:hAnsi="Adobe Garamond Pro" w:cs="Times New Roman"/>
          <w:b/>
          <w:sz w:val="20"/>
          <w:szCs w:val="20"/>
        </w:rPr>
        <w:t>School:</w:t>
      </w:r>
      <w:r w:rsidRPr="001606EA">
        <w:rPr>
          <w:rFonts w:ascii="Adobe Garamond Pro" w:hAnsi="Adobe Garamond Pro" w:cs="Times New Roman"/>
          <w:sz w:val="20"/>
          <w:szCs w:val="20"/>
        </w:rPr>
        <w:t xml:space="preserve"> Transmutation</w:t>
      </w:r>
    </w:p>
    <w:p w:rsidR="00ED09CC" w:rsidRPr="001606EA" w:rsidRDefault="00ED09CC" w:rsidP="00ED09CC">
      <w:pPr>
        <w:autoSpaceDE w:val="0"/>
        <w:autoSpaceDN w:val="0"/>
        <w:adjustRightInd w:val="0"/>
        <w:spacing w:after="0" w:line="240" w:lineRule="auto"/>
        <w:rPr>
          <w:rFonts w:ascii="Adobe Garamond Pro" w:hAnsi="Adobe Garamond Pro" w:cs="Times New Roman"/>
          <w:sz w:val="20"/>
          <w:szCs w:val="20"/>
        </w:rPr>
      </w:pPr>
      <w:r w:rsidRPr="001606EA">
        <w:rPr>
          <w:rFonts w:ascii="Adobe Garamond Pro" w:hAnsi="Adobe Garamond Pro" w:cs="Times New Roman"/>
          <w:b/>
          <w:sz w:val="20"/>
          <w:szCs w:val="20"/>
        </w:rPr>
        <w:t>Range:</w:t>
      </w:r>
      <w:r w:rsidRPr="001606EA">
        <w:rPr>
          <w:rFonts w:ascii="Adobe Garamond Pro" w:hAnsi="Adobe Garamond Pro" w:cs="Times New Roman"/>
          <w:sz w:val="20"/>
          <w:szCs w:val="20"/>
        </w:rPr>
        <w:t xml:space="preserve"> touch</w:t>
      </w:r>
    </w:p>
    <w:p w:rsidR="00ED09CC" w:rsidRPr="001606EA" w:rsidRDefault="00ED09CC" w:rsidP="00ED09CC">
      <w:pPr>
        <w:autoSpaceDE w:val="0"/>
        <w:autoSpaceDN w:val="0"/>
        <w:adjustRightInd w:val="0"/>
        <w:spacing w:after="0" w:line="240" w:lineRule="auto"/>
        <w:rPr>
          <w:rFonts w:ascii="Adobe Garamond Pro" w:hAnsi="Adobe Garamond Pro" w:cs="Times New Roman"/>
          <w:sz w:val="20"/>
          <w:szCs w:val="20"/>
        </w:rPr>
      </w:pPr>
      <w:r w:rsidRPr="001606EA">
        <w:rPr>
          <w:rFonts w:ascii="Adobe Garamond Pro" w:hAnsi="Adobe Garamond Pro" w:cs="Times New Roman"/>
          <w:b/>
          <w:sz w:val="20"/>
          <w:szCs w:val="20"/>
        </w:rPr>
        <w:t>Area of Effect:</w:t>
      </w:r>
      <w:r w:rsidRPr="001606EA">
        <w:rPr>
          <w:rFonts w:ascii="Adobe Garamond Pro" w:hAnsi="Adobe Garamond Pro" w:cs="Times New Roman"/>
          <w:sz w:val="20"/>
          <w:szCs w:val="20"/>
        </w:rPr>
        <w:t xml:space="preserve"> one creature</w:t>
      </w:r>
    </w:p>
    <w:p w:rsidR="00ED09CC" w:rsidRPr="001606EA" w:rsidRDefault="00ED09CC" w:rsidP="00ED09CC">
      <w:pPr>
        <w:autoSpaceDE w:val="0"/>
        <w:autoSpaceDN w:val="0"/>
        <w:adjustRightInd w:val="0"/>
        <w:spacing w:after="0" w:line="240" w:lineRule="auto"/>
        <w:rPr>
          <w:rFonts w:ascii="Adobe Garamond Pro" w:hAnsi="Adobe Garamond Pro" w:cs="Times New Roman"/>
          <w:sz w:val="20"/>
          <w:szCs w:val="20"/>
        </w:rPr>
      </w:pPr>
      <w:r w:rsidRPr="001606EA">
        <w:rPr>
          <w:rFonts w:ascii="Adobe Garamond Pro" w:hAnsi="Adobe Garamond Pro" w:cs="Times New Roman"/>
          <w:b/>
          <w:sz w:val="20"/>
          <w:szCs w:val="20"/>
        </w:rPr>
        <w:t>Duration:</w:t>
      </w:r>
      <w:r w:rsidRPr="001606EA">
        <w:rPr>
          <w:rFonts w:ascii="Adobe Garamond Pro" w:hAnsi="Adobe Garamond Pro" w:cs="Times New Roman"/>
          <w:sz w:val="20"/>
          <w:szCs w:val="20"/>
        </w:rPr>
        <w:t xml:space="preserve"> 1 turn per level</w:t>
      </w:r>
    </w:p>
    <w:p w:rsidR="00ED09CC" w:rsidRPr="001606EA" w:rsidRDefault="00ED09CC" w:rsidP="00ED09CC">
      <w:pPr>
        <w:autoSpaceDE w:val="0"/>
        <w:autoSpaceDN w:val="0"/>
        <w:adjustRightInd w:val="0"/>
        <w:spacing w:after="0" w:line="240" w:lineRule="auto"/>
        <w:rPr>
          <w:rFonts w:ascii="Adobe Garamond Pro" w:hAnsi="Adobe Garamond Pro" w:cs="Times New Roman"/>
          <w:sz w:val="20"/>
          <w:szCs w:val="20"/>
        </w:rPr>
      </w:pPr>
      <w:r w:rsidRPr="001606EA">
        <w:rPr>
          <w:rFonts w:ascii="Adobe Garamond Pro" w:hAnsi="Adobe Garamond Pro" w:cs="Times New Roman"/>
          <w:b/>
          <w:sz w:val="20"/>
          <w:szCs w:val="20"/>
        </w:rPr>
        <w:t>Effect:</w:t>
      </w:r>
      <w:r w:rsidRPr="001606EA">
        <w:rPr>
          <w:rFonts w:ascii="Adobe Garamond Pro" w:hAnsi="Adobe Garamond Pro" w:cs="Times New Roman"/>
          <w:sz w:val="20"/>
          <w:szCs w:val="20"/>
        </w:rPr>
        <w:t xml:space="preserve"> subject becomes a pile of sand</w:t>
      </w:r>
    </w:p>
    <w:p w:rsidR="00ED09CC" w:rsidRPr="00101989" w:rsidRDefault="00ED09CC" w:rsidP="00ED09CC">
      <w:pPr>
        <w:autoSpaceDE w:val="0"/>
        <w:autoSpaceDN w:val="0"/>
        <w:adjustRightInd w:val="0"/>
        <w:spacing w:after="0" w:line="240" w:lineRule="auto"/>
        <w:ind w:firstLine="228"/>
        <w:jc w:val="both"/>
        <w:rPr>
          <w:rFonts w:ascii="Adobe Garamond Pro" w:hAnsi="Adobe Garamond Pro" w:cs="Times New Roman"/>
          <w:sz w:val="20"/>
          <w:szCs w:val="20"/>
        </w:rPr>
      </w:pPr>
      <w:r w:rsidRPr="00F15594">
        <w:rPr>
          <w:rFonts w:ascii="Adobe Garamond Pro" w:hAnsi="Adobe Garamond Pro" w:cs="Times New Roman"/>
          <w:sz w:val="20"/>
          <w:szCs w:val="20"/>
        </w:rPr>
        <w:t xml:space="preserve">This spell transforms the touched subject (along with all his equipment) into a pile of sand of a 3-foot cube, </w:t>
      </w:r>
      <w:r w:rsidRPr="00F15594">
        <w:rPr>
          <w:rFonts w:ascii="Adobe Garamond Pro" w:hAnsi="Adobe Garamond Pro" w:cs="Times New Roman"/>
          <w:sz w:val="20"/>
          <w:szCs w:val="20"/>
        </w:rPr>
        <w:t xml:space="preserve">which cannot be split in any manner. The form has the same Hit Points, AC and ST as the subject, keeps is visual and hearing skills, and moves at 40 feet per round, </w:t>
      </w:r>
      <w:r>
        <w:rPr>
          <w:rFonts w:ascii="Adobe Garamond Pro" w:hAnsi="Adobe Garamond Pro" w:cs="Times New Roman"/>
          <w:sz w:val="20"/>
          <w:szCs w:val="20"/>
        </w:rPr>
        <w:t>clambering over any surface</w:t>
      </w:r>
      <w:r w:rsidRPr="00F15594">
        <w:rPr>
          <w:rFonts w:ascii="Adobe Garamond Pro" w:hAnsi="Adobe Garamond Pro" w:cs="Times New Roman"/>
          <w:sz w:val="20"/>
          <w:szCs w:val="20"/>
        </w:rPr>
        <w:t xml:space="preserve"> and able to pass through holes of at least half an inch wide. In this form, the subject always resembles a simple mass of sand and earth and </w:t>
      </w:r>
      <w:r>
        <w:rPr>
          <w:rFonts w:ascii="Adobe Garamond Pro" w:hAnsi="Adobe Garamond Pro" w:cs="Times New Roman"/>
          <w:sz w:val="20"/>
          <w:szCs w:val="20"/>
        </w:rPr>
        <w:t xml:space="preserve">he </w:t>
      </w:r>
      <w:r w:rsidRPr="00F15594">
        <w:rPr>
          <w:rFonts w:ascii="Adobe Garamond Pro" w:hAnsi="Adobe Garamond Pro" w:cs="Times New Roman"/>
          <w:sz w:val="20"/>
          <w:szCs w:val="20"/>
        </w:rPr>
        <w:t xml:space="preserve">can only be discovered with spells like </w:t>
      </w:r>
      <w:r w:rsidRPr="00F15594">
        <w:rPr>
          <w:rFonts w:ascii="Adobe Garamond Pro" w:hAnsi="Adobe Garamond Pro" w:cs="Times New Roman"/>
          <w:i/>
          <w:iCs/>
          <w:sz w:val="20"/>
          <w:szCs w:val="20"/>
        </w:rPr>
        <w:t xml:space="preserve">Detect Magic </w:t>
      </w:r>
      <w:r w:rsidRPr="00F15594">
        <w:rPr>
          <w:rFonts w:ascii="Adobe Garamond Pro" w:hAnsi="Adobe Garamond Pro" w:cs="Times New Roman"/>
          <w:sz w:val="20"/>
          <w:szCs w:val="20"/>
        </w:rPr>
        <w:t xml:space="preserve">or </w:t>
      </w:r>
      <w:r w:rsidRPr="00F15594">
        <w:rPr>
          <w:rFonts w:ascii="Adobe Garamond Pro" w:hAnsi="Adobe Garamond Pro" w:cs="Times New Roman"/>
          <w:i/>
          <w:iCs/>
          <w:sz w:val="20"/>
          <w:szCs w:val="20"/>
        </w:rPr>
        <w:t>Trueseeing</w:t>
      </w:r>
      <w:r w:rsidRPr="00F15594">
        <w:rPr>
          <w:rFonts w:ascii="Adobe Garamond Pro" w:hAnsi="Adobe Garamond Pro" w:cs="Times New Roman"/>
          <w:sz w:val="20"/>
          <w:szCs w:val="20"/>
        </w:rPr>
        <w:t xml:space="preserve">. </w:t>
      </w:r>
      <w:r>
        <w:rPr>
          <w:rFonts w:ascii="Adobe Garamond Pro" w:hAnsi="Adobe Garamond Pro" w:cs="Times New Roman"/>
          <w:sz w:val="20"/>
          <w:szCs w:val="20"/>
        </w:rPr>
        <w:t xml:space="preserve">As long as he remain in </w:t>
      </w:r>
      <w:r w:rsidRPr="00F15594">
        <w:rPr>
          <w:rFonts w:ascii="Adobe Garamond Pro" w:hAnsi="Adobe Garamond Pro" w:cs="Times New Roman"/>
          <w:i/>
          <w:sz w:val="20"/>
          <w:szCs w:val="20"/>
        </w:rPr>
        <w:t>sandy form</w:t>
      </w:r>
      <w:r>
        <w:rPr>
          <w:rFonts w:ascii="Adobe Garamond Pro" w:hAnsi="Adobe Garamond Pro" w:cs="Times New Roman"/>
          <w:sz w:val="20"/>
          <w:szCs w:val="20"/>
        </w:rPr>
        <w:t xml:space="preserve"> the subject is immune to asphyxiation, paralysis, criticals, and polymorphs and can only by injured by spells or magic </w:t>
      </w:r>
      <w:r w:rsidRPr="00F15594">
        <w:rPr>
          <w:rFonts w:ascii="Adobe Garamond Pro" w:hAnsi="Adobe Garamond Pro" w:cs="Times New Roman"/>
          <w:sz w:val="20"/>
          <w:szCs w:val="20"/>
        </w:rPr>
        <w:t xml:space="preserve">weapons, but isn’t able to invoke magic effects </w:t>
      </w:r>
      <w:r w:rsidRPr="00101989">
        <w:rPr>
          <w:rFonts w:ascii="Adobe Garamond Pro" w:hAnsi="Adobe Garamond Pro" w:cs="Times New Roman"/>
          <w:sz w:val="20"/>
          <w:szCs w:val="20"/>
        </w:rPr>
        <w:t>(not even through items). The subject cannot avoid being transformed, but can return to his normal form when he wants, and this brings the spell to an end; otherwise he remains in this form until the spell’s end or as long as it isn’t dispelled or he isn’t killed.</w:t>
      </w:r>
    </w:p>
    <w:p w:rsidR="00ED09CC" w:rsidRPr="001606EA" w:rsidRDefault="00ED09CC" w:rsidP="00ED09CC">
      <w:pPr>
        <w:autoSpaceDE w:val="0"/>
        <w:autoSpaceDN w:val="0"/>
        <w:adjustRightInd w:val="0"/>
        <w:spacing w:after="0" w:line="240" w:lineRule="auto"/>
        <w:ind w:firstLine="228"/>
        <w:jc w:val="both"/>
        <w:rPr>
          <w:rFonts w:ascii="Adobe Garamond Pro" w:hAnsi="Adobe Garamond Pro"/>
        </w:rPr>
      </w:pPr>
      <w:r w:rsidRPr="001606EA">
        <w:rPr>
          <w:rFonts w:ascii="Adobe Garamond Pro" w:hAnsi="Adobe Garamond Pro" w:cs="Times New Roman"/>
          <w:sz w:val="20"/>
          <w:szCs w:val="20"/>
        </w:rPr>
        <w:t>This effect cannot be made permanent.</w:t>
      </w:r>
    </w:p>
    <w:p w:rsidR="00C315A7" w:rsidRPr="00C81712" w:rsidRDefault="00C81712" w:rsidP="00E03BB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81712">
        <w:rPr>
          <w:rFonts w:ascii="Adobe Garamond Pro Bold" w:hAnsi="Adobe Garamond Pro Bold" w:cs="Times New Roman"/>
          <w:b/>
          <w:bCs/>
          <w:smallCaps/>
          <w:sz w:val="24"/>
          <w:szCs w:val="24"/>
        </w:rPr>
        <w:t>Shapechange</w:t>
      </w:r>
    </w:p>
    <w:p w:rsidR="00C315A7" w:rsidRPr="00C8171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School:</w:t>
      </w:r>
      <w:r w:rsidRPr="00C81712">
        <w:rPr>
          <w:rFonts w:ascii="Adobe Garamond Pro" w:hAnsi="Adobe Garamond Pro" w:cs="TimesNewRoman"/>
          <w:sz w:val="20"/>
          <w:szCs w:val="20"/>
        </w:rPr>
        <w:t xml:space="preserve"> Transmutation</w:t>
      </w:r>
    </w:p>
    <w:p w:rsidR="00C315A7" w:rsidRPr="00C8171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Range:</w:t>
      </w:r>
      <w:r w:rsidR="00C315A7" w:rsidRPr="00C81712">
        <w:rPr>
          <w:rFonts w:ascii="Adobe Garamond Pro" w:hAnsi="Adobe Garamond Pro" w:cs="TimesNewRoman"/>
          <w:sz w:val="20"/>
          <w:szCs w:val="20"/>
        </w:rPr>
        <w:t xml:space="preserve"> 0</w:t>
      </w:r>
    </w:p>
    <w:p w:rsidR="00C315A7" w:rsidRPr="00C81712"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Area of effect:</w:t>
      </w:r>
      <w:r w:rsidRPr="00C81712">
        <w:rPr>
          <w:rFonts w:ascii="Adobe Garamond Pro" w:hAnsi="Adobe Garamond Pro" w:cs="TimesNewRoman"/>
          <w:sz w:val="20"/>
          <w:szCs w:val="20"/>
        </w:rPr>
        <w:t xml:space="preserve"> only the spellcaster</w:t>
      </w:r>
    </w:p>
    <w:p w:rsidR="00C315A7" w:rsidRPr="00C81712" w:rsidRDefault="0079560F"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Duration:</w:t>
      </w:r>
      <w:r w:rsidRPr="00C81712">
        <w:rPr>
          <w:rFonts w:ascii="Adobe Garamond Pro" w:hAnsi="Adobe Garamond Pro" w:cs="TimesNewRoman"/>
          <w:sz w:val="20"/>
          <w:szCs w:val="20"/>
        </w:rPr>
        <w:t xml:space="preserve"> 1 turn per level</w:t>
      </w:r>
    </w:p>
    <w:p w:rsidR="00C315A7" w:rsidRPr="00C81712"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C81712">
        <w:rPr>
          <w:rFonts w:ascii="Adobe Garamond Pro" w:hAnsi="Adobe Garamond Pro" w:cs="TimesNewRoman"/>
          <w:b/>
          <w:sz w:val="20"/>
          <w:szCs w:val="20"/>
        </w:rPr>
        <w:t>Effect:</w:t>
      </w:r>
      <w:r w:rsidR="00C315A7" w:rsidRPr="00C81712">
        <w:rPr>
          <w:rFonts w:ascii="Adobe Garamond Pro" w:hAnsi="Adobe Garamond Pro" w:cs="TimesNewRoman"/>
          <w:sz w:val="20"/>
          <w:szCs w:val="20"/>
        </w:rPr>
        <w:t xml:space="preserve"> </w:t>
      </w:r>
      <w:r w:rsidR="00C81712" w:rsidRPr="00C81712">
        <w:rPr>
          <w:rFonts w:ascii="Adobe Garamond Pro" w:hAnsi="Adobe Garamond Pro" w:cs="TimesNewRoman"/>
          <w:sz w:val="20"/>
          <w:szCs w:val="20"/>
        </w:rPr>
        <w:t>the spellcaster can assume any form</w:t>
      </w:r>
    </w:p>
    <w:p w:rsidR="00C315A7" w:rsidRPr="00C639C2" w:rsidRDefault="00BE0244" w:rsidP="005A7CD0">
      <w:pPr>
        <w:autoSpaceDE w:val="0"/>
        <w:autoSpaceDN w:val="0"/>
        <w:adjustRightInd w:val="0"/>
        <w:spacing w:after="0" w:line="240" w:lineRule="auto"/>
        <w:ind w:firstLine="228"/>
        <w:jc w:val="both"/>
        <w:rPr>
          <w:rFonts w:ascii="Adobe Garamond Pro" w:hAnsi="Adobe Garamond Pro" w:cs="TimesNewRoman"/>
          <w:sz w:val="20"/>
          <w:szCs w:val="20"/>
        </w:rPr>
      </w:pPr>
      <w:r w:rsidRPr="00C639C2">
        <w:rPr>
          <w:rFonts w:ascii="Adobe Garamond Pro" w:hAnsi="Adobe Garamond Pro" w:cs="TimesNewRoman"/>
          <w:sz w:val="20"/>
          <w:szCs w:val="20"/>
        </w:rPr>
        <w:t>This spell</w:t>
      </w:r>
      <w:r w:rsidR="00C315A7" w:rsidRPr="00C639C2">
        <w:rPr>
          <w:rFonts w:ascii="Adobe Garamond Pro" w:hAnsi="Adobe Garamond Pro" w:cs="TimesNewRoman"/>
          <w:sz w:val="20"/>
          <w:szCs w:val="20"/>
        </w:rPr>
        <w:t xml:space="preserve"> </w:t>
      </w:r>
      <w:r w:rsidR="00C639C2" w:rsidRPr="00C639C2">
        <w:rPr>
          <w:rFonts w:ascii="Adobe Garamond Pro" w:hAnsi="Adobe Garamond Pro" w:cs="TimesNewRoman"/>
          <w:sz w:val="20"/>
          <w:szCs w:val="20"/>
        </w:rPr>
        <w:t>is similar to the 4</w:t>
      </w:r>
      <w:r w:rsidR="00C639C2" w:rsidRPr="00C639C2">
        <w:rPr>
          <w:rFonts w:ascii="Adobe Garamond Pro" w:hAnsi="Adobe Garamond Pro" w:cs="TimesNewRoman"/>
          <w:sz w:val="20"/>
          <w:szCs w:val="20"/>
          <w:vertAlign w:val="superscript"/>
        </w:rPr>
        <w:t>th</w:t>
      </w:r>
      <w:r w:rsidR="00C639C2" w:rsidRPr="00C639C2">
        <w:rPr>
          <w:rFonts w:ascii="Adobe Garamond Pro" w:hAnsi="Adobe Garamond Pro" w:cs="TimesNewRoman"/>
          <w:sz w:val="20"/>
          <w:szCs w:val="20"/>
        </w:rPr>
        <w:t xml:space="preserve"> level </w:t>
      </w:r>
      <w:r w:rsidR="00C639C2" w:rsidRPr="00C639C2">
        <w:rPr>
          <w:rFonts w:ascii="Adobe Garamond Pro" w:hAnsi="Adobe Garamond Pro" w:cs="TimesNewRoman"/>
          <w:i/>
          <w:sz w:val="20"/>
          <w:szCs w:val="20"/>
        </w:rPr>
        <w:t>polymorph self</w:t>
      </w:r>
      <w:r w:rsidR="00C639C2" w:rsidRPr="00C639C2">
        <w:rPr>
          <w:rFonts w:ascii="Adobe Garamond Pro" w:hAnsi="Adobe Garamond Pro" w:cs="TimesNewRoman"/>
          <w:sz w:val="20"/>
          <w:szCs w:val="20"/>
        </w:rPr>
        <w:t xml:space="preserve"> spell</w:t>
      </w:r>
      <w:r w:rsidR="00C315A7" w:rsidRPr="00C639C2">
        <w:rPr>
          <w:rFonts w:ascii="Adobe Garamond Pro" w:hAnsi="Adobe Garamond Pro" w:cs="TimesNewRoman"/>
          <w:sz w:val="20"/>
          <w:szCs w:val="20"/>
        </w:rPr>
        <w:t xml:space="preserve">, </w:t>
      </w:r>
      <w:r w:rsidR="00C639C2" w:rsidRPr="00C639C2">
        <w:rPr>
          <w:rFonts w:ascii="Adobe Garamond Pro" w:hAnsi="Adobe Garamond Pro" w:cs="TimesNewRoman"/>
          <w:sz w:val="20"/>
          <w:szCs w:val="20"/>
        </w:rPr>
        <w:t>but is much more powerful</w:t>
      </w:r>
      <w:r w:rsidR="00C315A7" w:rsidRPr="00C639C2">
        <w:rPr>
          <w:rFonts w:ascii="Adobe Garamond Pro" w:hAnsi="Adobe Garamond Pro" w:cs="TimesNewRoman"/>
          <w:sz w:val="20"/>
          <w:szCs w:val="20"/>
        </w:rPr>
        <w:t>.</w:t>
      </w:r>
    </w:p>
    <w:p w:rsidR="00C315A7" w:rsidRPr="001F7DD6" w:rsidRDefault="009F7882" w:rsidP="006E7C3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F7EE6">
        <w:rPr>
          <w:rFonts w:ascii="Adobe Garamond Pro" w:hAnsi="Adobe Garamond Pro" w:cs="TimesNewRoman"/>
          <w:sz w:val="20"/>
          <w:szCs w:val="20"/>
        </w:rPr>
        <w:t>The spellcaster</w:t>
      </w:r>
      <w:r w:rsidR="00C315A7" w:rsidRPr="009F7EE6">
        <w:rPr>
          <w:rFonts w:ascii="Adobe Garamond Pro" w:hAnsi="Adobe Garamond Pro" w:cs="TimesNewRoman"/>
          <w:sz w:val="20"/>
          <w:szCs w:val="20"/>
        </w:rPr>
        <w:t xml:space="preserve"> </w:t>
      </w:r>
      <w:r w:rsidR="00535C59" w:rsidRPr="009F7EE6">
        <w:rPr>
          <w:rFonts w:ascii="Adobe Garamond Pro" w:hAnsi="Adobe Garamond Pro" w:cs="TimesNewRoman"/>
          <w:sz w:val="20"/>
          <w:szCs w:val="20"/>
        </w:rPr>
        <w:t>can take the form of another known creature</w:t>
      </w:r>
      <w:r w:rsidR="00C315A7" w:rsidRPr="009F7EE6">
        <w:rPr>
          <w:rFonts w:ascii="Adobe Garamond Pro" w:hAnsi="Adobe Garamond Pro" w:cs="TimesNewRoman"/>
          <w:sz w:val="20"/>
          <w:szCs w:val="20"/>
        </w:rPr>
        <w:t xml:space="preserve"> </w:t>
      </w:r>
      <w:r w:rsidR="00C315A7" w:rsidRPr="00535C59">
        <w:rPr>
          <w:rFonts w:ascii="Adobe Garamond Pro" w:hAnsi="Adobe Garamond Pro" w:cs="TimesNewRoman"/>
          <w:sz w:val="20"/>
          <w:szCs w:val="20"/>
        </w:rPr>
        <w:t>(</w:t>
      </w:r>
      <w:r w:rsidR="00535C59" w:rsidRPr="00535C59">
        <w:rPr>
          <w:rFonts w:ascii="Adobe Garamond Pro" w:hAnsi="Adobe Garamond Pro" w:cs="TimesNewRoman"/>
          <w:sz w:val="20"/>
          <w:szCs w:val="20"/>
        </w:rPr>
        <w:t xml:space="preserve">with a maximum number of HD equal to the mage’s </w:t>
      </w:r>
      <w:r w:rsidR="00535C59" w:rsidRPr="009F7EE6">
        <w:rPr>
          <w:rFonts w:ascii="Adobe Garamond Pro" w:hAnsi="Adobe Garamond Pro" w:cs="TimesNewRoman"/>
          <w:sz w:val="20"/>
          <w:szCs w:val="20"/>
        </w:rPr>
        <w:t>level</w:t>
      </w:r>
      <w:r w:rsidR="00C315A7" w:rsidRPr="009F7EE6">
        <w:rPr>
          <w:rFonts w:ascii="Adobe Garamond Pro" w:hAnsi="Adobe Garamond Pro" w:cs="TimesNewRoman"/>
          <w:sz w:val="20"/>
          <w:szCs w:val="20"/>
        </w:rPr>
        <w:t>) o</w:t>
      </w:r>
      <w:r w:rsidR="009F7EE6" w:rsidRPr="009F7EE6">
        <w:rPr>
          <w:rFonts w:ascii="Adobe Garamond Pro" w:hAnsi="Adobe Garamond Pro" w:cs="TimesNewRoman"/>
          <w:sz w:val="20"/>
          <w:szCs w:val="20"/>
        </w:rPr>
        <w:t>r of an object</w:t>
      </w:r>
      <w:r w:rsidR="00C315A7" w:rsidRPr="009F7EE6">
        <w:rPr>
          <w:rFonts w:ascii="Adobe Garamond Pro" w:hAnsi="Adobe Garamond Pro" w:cs="TimesNewRoman"/>
          <w:sz w:val="20"/>
          <w:szCs w:val="20"/>
        </w:rPr>
        <w:t>, acqui</w:t>
      </w:r>
      <w:r w:rsidR="009F7EE6" w:rsidRPr="009F7EE6">
        <w:rPr>
          <w:rFonts w:ascii="Adobe Garamond Pro" w:hAnsi="Adobe Garamond Pro" w:cs="TimesNewRoman"/>
          <w:sz w:val="20"/>
          <w:szCs w:val="20"/>
        </w:rPr>
        <w:t xml:space="preserve">ring all </w:t>
      </w:r>
      <w:r w:rsidR="00291841" w:rsidRPr="009F7EE6">
        <w:rPr>
          <w:rFonts w:ascii="Adobe Garamond Pro" w:hAnsi="Adobe Garamond Pro" w:cs="TimesNewRoman"/>
          <w:sz w:val="20"/>
          <w:szCs w:val="20"/>
        </w:rPr>
        <w:t>its</w:t>
      </w:r>
      <w:r w:rsidR="009F7EE6" w:rsidRPr="009F7EE6">
        <w:rPr>
          <w:rFonts w:ascii="Adobe Garamond Pro" w:hAnsi="Adobe Garamond Pro" w:cs="TimesNewRoman"/>
          <w:sz w:val="20"/>
          <w:szCs w:val="20"/>
        </w:rPr>
        <w:t xml:space="preserve"> physical and special characteristics, with the exception of </w:t>
      </w:r>
      <w:r w:rsidR="00291841" w:rsidRPr="009F7EE6">
        <w:rPr>
          <w:rFonts w:ascii="Adobe Garamond Pro" w:hAnsi="Adobe Garamond Pro" w:cs="TimesNewRoman"/>
          <w:sz w:val="20"/>
          <w:szCs w:val="20"/>
        </w:rPr>
        <w:t>its</w:t>
      </w:r>
      <w:r w:rsidR="009F7EE6" w:rsidRPr="009F7EE6">
        <w:rPr>
          <w:rFonts w:ascii="Adobe Garamond Pro" w:hAnsi="Adobe Garamond Pro" w:cs="TimesNewRoman"/>
          <w:sz w:val="20"/>
          <w:szCs w:val="20"/>
        </w:rPr>
        <w:t xml:space="preserve"> mind and instincts </w:t>
      </w:r>
      <w:r w:rsidR="00C315A7" w:rsidRPr="009F7EE6">
        <w:rPr>
          <w:rFonts w:ascii="Adobe Garamond Pro" w:hAnsi="Adobe Garamond Pro" w:cs="TimesNewRoman"/>
          <w:sz w:val="20"/>
          <w:szCs w:val="20"/>
        </w:rPr>
        <w:t>(</w:t>
      </w:r>
      <w:r w:rsidR="004F67DB" w:rsidRPr="009F7EE6">
        <w:rPr>
          <w:rFonts w:ascii="Adobe Garamond Pro" w:hAnsi="Adobe Garamond Pro" w:cs="TimesNewRoman"/>
          <w:sz w:val="20"/>
          <w:szCs w:val="20"/>
        </w:rPr>
        <w:t>Intelligence</w:t>
      </w:r>
      <w:r w:rsidR="00C315A7" w:rsidRPr="009F7EE6">
        <w:rPr>
          <w:rFonts w:ascii="Adobe Garamond Pro" w:hAnsi="Adobe Garamond Pro" w:cs="TimesNewRoman"/>
          <w:sz w:val="20"/>
          <w:szCs w:val="20"/>
        </w:rPr>
        <w:t xml:space="preserve">, </w:t>
      </w:r>
      <w:r w:rsidR="003E35AE" w:rsidRPr="009F7EE6">
        <w:rPr>
          <w:rFonts w:ascii="Adobe Garamond Pro" w:hAnsi="Adobe Garamond Pro" w:cs="TimesNewRoman"/>
          <w:sz w:val="20"/>
          <w:szCs w:val="20"/>
        </w:rPr>
        <w:t>Wisdom</w:t>
      </w:r>
      <w:r w:rsidR="00C315A7" w:rsidRPr="009F7EE6">
        <w:rPr>
          <w:rFonts w:ascii="Adobe Garamond Pro" w:hAnsi="Adobe Garamond Pro" w:cs="TimesNewRoman"/>
          <w:sz w:val="20"/>
          <w:szCs w:val="20"/>
        </w:rPr>
        <w:t>,</w:t>
      </w:r>
      <w:r w:rsidR="00690716" w:rsidRPr="009F7EE6">
        <w:rPr>
          <w:rFonts w:ascii="Adobe Garamond Pro" w:hAnsi="Adobe Garamond Pro" w:cs="TimesNewRoman"/>
          <w:sz w:val="20"/>
          <w:szCs w:val="20"/>
        </w:rPr>
        <w:t xml:space="preserve"> </w:t>
      </w:r>
      <w:r w:rsidR="00C315A7" w:rsidRPr="009F7EE6">
        <w:rPr>
          <w:rFonts w:ascii="Adobe Garamond Pro" w:hAnsi="Adobe Garamond Pro" w:cs="TimesNewRoman"/>
          <w:sz w:val="20"/>
          <w:szCs w:val="20"/>
        </w:rPr>
        <w:t>C</w:t>
      </w:r>
      <w:r w:rsidR="003E35AE" w:rsidRPr="009F7EE6">
        <w:rPr>
          <w:rFonts w:ascii="Adobe Garamond Pro" w:hAnsi="Adobe Garamond Pro" w:cs="TimesNewRoman"/>
          <w:sz w:val="20"/>
          <w:szCs w:val="20"/>
        </w:rPr>
        <w:t>h</w:t>
      </w:r>
      <w:r w:rsidR="00C315A7" w:rsidRPr="009F7EE6">
        <w:rPr>
          <w:rFonts w:ascii="Adobe Garamond Pro" w:hAnsi="Adobe Garamond Pro" w:cs="TimesNewRoman"/>
          <w:sz w:val="20"/>
          <w:szCs w:val="20"/>
        </w:rPr>
        <w:t xml:space="preserve">arisma </w:t>
      </w:r>
      <w:r w:rsidR="003E35AE" w:rsidRPr="009F7EE6">
        <w:rPr>
          <w:rFonts w:ascii="Adobe Garamond Pro" w:hAnsi="Adobe Garamond Pro" w:cs="TimesNewRoman"/>
          <w:sz w:val="20"/>
          <w:szCs w:val="20"/>
        </w:rPr>
        <w:t>and Alignment</w:t>
      </w:r>
      <w:r w:rsidR="00C315A7" w:rsidRPr="009F7EE6">
        <w:rPr>
          <w:rFonts w:ascii="Adobe Garamond Pro" w:hAnsi="Adobe Garamond Pro" w:cs="TimesNewRoman"/>
          <w:sz w:val="20"/>
          <w:szCs w:val="20"/>
        </w:rPr>
        <w:t xml:space="preserve">), </w:t>
      </w:r>
      <w:r w:rsidR="005010F4" w:rsidRPr="009F7EE6">
        <w:rPr>
          <w:rFonts w:ascii="Adobe Garamond Pro" w:hAnsi="Adobe Garamond Pro" w:cs="TimesNewRoman"/>
          <w:sz w:val="20"/>
          <w:szCs w:val="20"/>
        </w:rPr>
        <w:t>Hit points</w:t>
      </w:r>
      <w:r w:rsidR="00C315A7" w:rsidRPr="009F7EE6">
        <w:rPr>
          <w:rFonts w:ascii="Adobe Garamond Pro" w:hAnsi="Adobe Garamond Pro" w:cs="TimesNewRoman"/>
          <w:sz w:val="20"/>
          <w:szCs w:val="20"/>
        </w:rPr>
        <w:t xml:space="preserve"> </w:t>
      </w:r>
      <w:r w:rsidR="009F7EE6" w:rsidRPr="009F7EE6">
        <w:rPr>
          <w:rFonts w:ascii="Adobe Garamond Pro" w:hAnsi="Adobe Garamond Pro" w:cs="TimesNewRoman"/>
          <w:sz w:val="20"/>
          <w:szCs w:val="20"/>
        </w:rPr>
        <w:t>and Saving Throws that remain his own</w:t>
      </w:r>
      <w:r w:rsidR="00C315A7" w:rsidRPr="005A7CD0">
        <w:rPr>
          <w:rFonts w:ascii="Adobe Garamond Pro" w:hAnsi="Adobe Garamond Pro" w:cs="TimesNewRoman"/>
          <w:sz w:val="20"/>
          <w:szCs w:val="20"/>
        </w:rPr>
        <w:t xml:space="preserve">, </w:t>
      </w:r>
      <w:r w:rsidR="009F7EE6" w:rsidRPr="005A7CD0">
        <w:rPr>
          <w:rFonts w:ascii="Adobe Garamond Pro" w:hAnsi="Adobe Garamond Pro" w:cs="TimesNewRoman"/>
          <w:sz w:val="20"/>
          <w:szCs w:val="20"/>
        </w:rPr>
        <w:t xml:space="preserve">while acquiring the more favourable </w:t>
      </w:r>
      <w:r w:rsidR="00C315A7" w:rsidRPr="005A7CD0">
        <w:rPr>
          <w:rFonts w:ascii="Adobe Garamond Pro" w:hAnsi="Adobe Garamond Pro" w:cs="TimesNewRoman"/>
          <w:sz w:val="20"/>
          <w:szCs w:val="20"/>
        </w:rPr>
        <w:t xml:space="preserve">THAC0 </w:t>
      </w:r>
      <w:r w:rsidR="009F7EE6" w:rsidRPr="005A7CD0">
        <w:rPr>
          <w:rFonts w:ascii="Adobe Garamond Pro" w:hAnsi="Adobe Garamond Pro" w:cs="TimesNewRoman"/>
          <w:sz w:val="20"/>
          <w:szCs w:val="20"/>
        </w:rPr>
        <w:t xml:space="preserve">of either </w:t>
      </w:r>
      <w:r w:rsidR="009F7EE6" w:rsidRPr="00976FAD">
        <w:rPr>
          <w:rFonts w:ascii="Adobe Garamond Pro" w:hAnsi="Adobe Garamond Pro" w:cs="TimesNewRoman"/>
          <w:sz w:val="20"/>
          <w:szCs w:val="20"/>
        </w:rPr>
        <w:t>himself or the creature</w:t>
      </w:r>
      <w:r w:rsidR="00C315A7" w:rsidRPr="00976FAD">
        <w:rPr>
          <w:rFonts w:ascii="Adobe Garamond Pro" w:hAnsi="Adobe Garamond Pro" w:cs="TimesNewRoman"/>
          <w:sz w:val="20"/>
          <w:szCs w:val="20"/>
        </w:rPr>
        <w:t xml:space="preserve">. </w:t>
      </w:r>
      <w:r w:rsidR="008828CE" w:rsidRPr="00976FAD">
        <w:rPr>
          <w:rFonts w:ascii="Adobe Garamond Pro" w:hAnsi="Adobe Garamond Pro" w:cs="TimesNewRoman"/>
          <w:sz w:val="20"/>
          <w:szCs w:val="20"/>
        </w:rPr>
        <w:t>The forms of attack and damage</w:t>
      </w:r>
      <w:r w:rsidR="00C315A7" w:rsidRPr="00976FAD">
        <w:rPr>
          <w:rFonts w:ascii="Adobe Garamond Pro" w:hAnsi="Adobe Garamond Pro" w:cs="TimesNewRoman"/>
          <w:sz w:val="20"/>
          <w:szCs w:val="20"/>
        </w:rPr>
        <w:t xml:space="preserve"> (natural </w:t>
      </w:r>
      <w:r w:rsidR="0003013B" w:rsidRPr="00161A36">
        <w:rPr>
          <w:rFonts w:ascii="Adobe Garamond Pro" w:hAnsi="Adobe Garamond Pro" w:cs="TimesNewRoman"/>
          <w:sz w:val="20"/>
          <w:szCs w:val="20"/>
        </w:rPr>
        <w:t>and special</w:t>
      </w:r>
      <w:r w:rsidR="00C315A7" w:rsidRPr="00161A36">
        <w:rPr>
          <w:rFonts w:ascii="Adobe Garamond Pro" w:hAnsi="Adobe Garamond Pro" w:cs="TimesNewRoman"/>
          <w:sz w:val="20"/>
          <w:szCs w:val="20"/>
        </w:rPr>
        <w:t>),</w:t>
      </w:r>
      <w:r w:rsidR="00690716" w:rsidRPr="00161A36">
        <w:rPr>
          <w:rFonts w:ascii="Adobe Garamond Pro" w:hAnsi="Adobe Garamond Pro" w:cs="TimesNewRoman"/>
          <w:sz w:val="20"/>
          <w:szCs w:val="20"/>
        </w:rPr>
        <w:t xml:space="preserve"> </w:t>
      </w:r>
      <w:r w:rsidR="00976FAD" w:rsidRPr="00161A36">
        <w:rPr>
          <w:rFonts w:ascii="Adobe Garamond Pro" w:hAnsi="Adobe Garamond Pro" w:cs="TimesNewRoman"/>
          <w:sz w:val="20"/>
          <w:szCs w:val="20"/>
        </w:rPr>
        <w:t>AC</w:t>
      </w:r>
      <w:r w:rsidR="00C315A7" w:rsidRPr="00161A36">
        <w:rPr>
          <w:rFonts w:ascii="Adobe Garamond Pro" w:hAnsi="Adobe Garamond Pro" w:cs="TimesNewRoman"/>
          <w:sz w:val="20"/>
          <w:szCs w:val="20"/>
        </w:rPr>
        <w:t>, im</w:t>
      </w:r>
      <w:r w:rsidR="00976FAD" w:rsidRPr="00161A36">
        <w:rPr>
          <w:rFonts w:ascii="Adobe Garamond Pro" w:hAnsi="Adobe Garamond Pro" w:cs="TimesNewRoman"/>
          <w:sz w:val="20"/>
          <w:szCs w:val="20"/>
        </w:rPr>
        <w:t>munities</w:t>
      </w:r>
      <w:r w:rsidR="00C315A7" w:rsidRPr="00161A36">
        <w:rPr>
          <w:rFonts w:ascii="Adobe Garamond Pro" w:hAnsi="Adobe Garamond Pro" w:cs="TimesNewRoman"/>
          <w:sz w:val="20"/>
          <w:szCs w:val="20"/>
        </w:rPr>
        <w:t xml:space="preserve">, </w:t>
      </w:r>
      <w:r w:rsidR="00976FAD" w:rsidRPr="00161A36">
        <w:rPr>
          <w:rFonts w:ascii="Adobe Garamond Pro" w:hAnsi="Adobe Garamond Pro" w:cs="TimesNewRoman"/>
          <w:sz w:val="20"/>
          <w:szCs w:val="20"/>
        </w:rPr>
        <w:t>weaknesses</w:t>
      </w:r>
      <w:r w:rsidR="00C315A7" w:rsidRPr="00161A36">
        <w:rPr>
          <w:rFonts w:ascii="Adobe Garamond Pro" w:hAnsi="Adobe Garamond Pro" w:cs="TimesNewRoman"/>
          <w:sz w:val="20"/>
          <w:szCs w:val="20"/>
        </w:rPr>
        <w:t xml:space="preserve">, </w:t>
      </w:r>
      <w:r w:rsidR="00161A36" w:rsidRPr="00161A36">
        <w:rPr>
          <w:rFonts w:ascii="Adobe Garamond Pro" w:hAnsi="Adobe Garamond Pro" w:cs="TimesNewRoman"/>
          <w:sz w:val="20"/>
          <w:szCs w:val="20"/>
        </w:rPr>
        <w:t>special qualities</w:t>
      </w:r>
      <w:r w:rsidR="00C315A7" w:rsidRPr="00161A36">
        <w:rPr>
          <w:rFonts w:ascii="Adobe Garamond Pro" w:hAnsi="Adobe Garamond Pro" w:cs="TimesNewRoman"/>
          <w:sz w:val="20"/>
          <w:szCs w:val="20"/>
        </w:rPr>
        <w:t>,</w:t>
      </w:r>
      <w:r w:rsidR="00690716" w:rsidRPr="00161A36">
        <w:rPr>
          <w:rFonts w:ascii="Adobe Garamond Pro" w:hAnsi="Adobe Garamond Pro" w:cs="TimesNewRoman"/>
          <w:sz w:val="20"/>
          <w:szCs w:val="20"/>
        </w:rPr>
        <w:t xml:space="preserve"> </w:t>
      </w:r>
      <w:r w:rsidR="00161A36" w:rsidRPr="00161A36">
        <w:rPr>
          <w:rFonts w:ascii="Adobe Garamond Pro" w:hAnsi="Adobe Garamond Pro" w:cs="TimesNewRoman"/>
          <w:sz w:val="20"/>
          <w:szCs w:val="20"/>
        </w:rPr>
        <w:t>movement types and all other details are those of the form taken</w:t>
      </w:r>
      <w:r w:rsidR="00C315A7" w:rsidRPr="00161A36">
        <w:rPr>
          <w:rFonts w:ascii="Adobe Garamond Pro" w:hAnsi="Adobe Garamond Pro" w:cs="TimesNewRoman"/>
          <w:sz w:val="20"/>
          <w:szCs w:val="20"/>
        </w:rPr>
        <w:t xml:space="preserve">, </w:t>
      </w:r>
      <w:r w:rsidR="00976FAD" w:rsidRPr="00161A36">
        <w:rPr>
          <w:rFonts w:ascii="Adobe Garamond Pro" w:hAnsi="Adobe Garamond Pro" w:cs="TimesNewRoman"/>
          <w:sz w:val="20"/>
          <w:szCs w:val="20"/>
        </w:rPr>
        <w:t>with the exclusion of innate spells</w:t>
      </w:r>
      <w:r w:rsidR="00C315A7" w:rsidRPr="00161A36">
        <w:rPr>
          <w:rFonts w:ascii="Adobe Garamond Pro" w:hAnsi="Adobe Garamond Pro" w:cs="TimesNewRoman"/>
          <w:sz w:val="20"/>
          <w:szCs w:val="20"/>
        </w:rPr>
        <w:t xml:space="preserve">. </w:t>
      </w:r>
      <w:r w:rsidRPr="00161A36">
        <w:rPr>
          <w:rFonts w:ascii="Adobe Garamond Pro" w:hAnsi="Adobe Garamond Pro" w:cs="TimesNewRoman"/>
          <w:sz w:val="20"/>
          <w:szCs w:val="20"/>
        </w:rPr>
        <w:t>The spellcaster</w:t>
      </w:r>
      <w:r w:rsidR="00C315A7" w:rsidRPr="00976FAD">
        <w:rPr>
          <w:rFonts w:ascii="Adobe Garamond Pro" w:hAnsi="Adobe Garamond Pro" w:cs="TimesNewRoman"/>
          <w:sz w:val="20"/>
          <w:szCs w:val="20"/>
        </w:rPr>
        <w:t xml:space="preserve"> </w:t>
      </w:r>
      <w:r w:rsidR="0003013B" w:rsidRPr="00976FAD">
        <w:rPr>
          <w:rFonts w:ascii="Adobe Garamond Pro" w:hAnsi="Adobe Garamond Pro" w:cs="TimesNewRoman"/>
          <w:sz w:val="20"/>
          <w:szCs w:val="20"/>
        </w:rPr>
        <w:t>can cast</w:t>
      </w:r>
      <w:r w:rsidR="00976FAD" w:rsidRPr="00976FAD">
        <w:rPr>
          <w:rFonts w:ascii="Adobe Garamond Pro" w:hAnsi="Adobe Garamond Pro" w:cs="TimesNewRoman"/>
          <w:sz w:val="20"/>
          <w:szCs w:val="20"/>
        </w:rPr>
        <w:t xml:space="preserve"> </w:t>
      </w:r>
      <w:r w:rsidR="0003013B" w:rsidRPr="00976FAD">
        <w:rPr>
          <w:rFonts w:ascii="Adobe Garamond Pro" w:hAnsi="Adobe Garamond Pro" w:cs="TimesNewRoman"/>
          <w:sz w:val="20"/>
          <w:szCs w:val="20"/>
        </w:rPr>
        <w:t>his</w:t>
      </w:r>
      <w:r w:rsidR="0003013B" w:rsidRPr="0003013B">
        <w:rPr>
          <w:rFonts w:ascii="Adobe Garamond Pro" w:hAnsi="Adobe Garamond Pro" w:cs="TimesNewRoman"/>
          <w:sz w:val="20"/>
          <w:szCs w:val="20"/>
        </w:rPr>
        <w:t xml:space="preserve"> spe</w:t>
      </w:r>
      <w:r w:rsidR="00976FAD">
        <w:rPr>
          <w:rFonts w:ascii="Adobe Garamond Pro" w:hAnsi="Adobe Garamond Pro" w:cs="TimesNewRoman"/>
          <w:sz w:val="20"/>
          <w:szCs w:val="20"/>
        </w:rPr>
        <w:t>l</w:t>
      </w:r>
      <w:r w:rsidR="0003013B" w:rsidRPr="0003013B">
        <w:rPr>
          <w:rFonts w:ascii="Adobe Garamond Pro" w:hAnsi="Adobe Garamond Pro" w:cs="TimesNewRoman"/>
          <w:sz w:val="20"/>
          <w:szCs w:val="20"/>
        </w:rPr>
        <w:t>ls if he assumes</w:t>
      </w:r>
      <w:r w:rsidR="00C315A7" w:rsidRPr="0003013B">
        <w:rPr>
          <w:rFonts w:ascii="Adobe Garamond Pro" w:hAnsi="Adobe Garamond Pro" w:cs="TimesNewRoman"/>
          <w:sz w:val="20"/>
          <w:szCs w:val="20"/>
        </w:rPr>
        <w:t xml:space="preserve"> </w:t>
      </w:r>
      <w:r w:rsidR="0003013B" w:rsidRPr="0003013B">
        <w:rPr>
          <w:rFonts w:ascii="Adobe Garamond Pro" w:hAnsi="Adobe Garamond Pro" w:cs="TimesNewRoman"/>
          <w:sz w:val="20"/>
          <w:szCs w:val="20"/>
        </w:rPr>
        <w:t>a</w:t>
      </w:r>
      <w:r w:rsidR="00C315A7" w:rsidRPr="0003013B">
        <w:rPr>
          <w:rFonts w:ascii="Adobe Garamond Pro" w:hAnsi="Adobe Garamond Pro" w:cs="TimesNewRoman"/>
          <w:sz w:val="20"/>
          <w:szCs w:val="20"/>
        </w:rPr>
        <w:t xml:space="preserve"> </w:t>
      </w:r>
      <w:r w:rsidR="0003013B" w:rsidRPr="0003013B">
        <w:rPr>
          <w:rFonts w:ascii="Adobe Garamond Pro" w:hAnsi="Adobe Garamond Pro" w:cs="TimesNewRoman"/>
          <w:sz w:val="20"/>
          <w:szCs w:val="20"/>
        </w:rPr>
        <w:t>humanoid</w:t>
      </w:r>
      <w:r w:rsidR="00C315A7" w:rsidRPr="0003013B">
        <w:rPr>
          <w:rFonts w:ascii="Adobe Garamond Pro" w:hAnsi="Adobe Garamond Pro" w:cs="TimesNewRoman"/>
          <w:sz w:val="20"/>
          <w:szCs w:val="20"/>
        </w:rPr>
        <w:t xml:space="preserve"> (</w:t>
      </w:r>
      <w:r w:rsidR="0003013B">
        <w:rPr>
          <w:rFonts w:ascii="Adobe Garamond Pro" w:hAnsi="Adobe Garamond Pro" w:cs="TimesNewRoman"/>
          <w:sz w:val="20"/>
          <w:szCs w:val="20"/>
        </w:rPr>
        <w:t>biped creature</w:t>
      </w:r>
      <w:r w:rsidR="0003013B" w:rsidRPr="0003013B">
        <w:rPr>
          <w:rFonts w:ascii="Adobe Garamond Pro" w:hAnsi="Adobe Garamond Pro" w:cs="TimesNewRoman"/>
          <w:sz w:val="20"/>
          <w:szCs w:val="20"/>
        </w:rPr>
        <w:t xml:space="preserve"> with two arms</w:t>
      </w:r>
      <w:r w:rsidR="00C315A7" w:rsidRPr="0003013B">
        <w:rPr>
          <w:rFonts w:ascii="Adobe Garamond Pro" w:hAnsi="Adobe Garamond Pro" w:cs="TimesNewRoman"/>
          <w:sz w:val="20"/>
          <w:szCs w:val="20"/>
        </w:rPr>
        <w:t xml:space="preserve">, </w:t>
      </w:r>
      <w:r w:rsidR="0003013B" w:rsidRPr="0003013B">
        <w:rPr>
          <w:rFonts w:ascii="Adobe Garamond Pro" w:hAnsi="Adobe Garamond Pro" w:cs="TimesNewRoman"/>
          <w:sz w:val="20"/>
          <w:szCs w:val="20"/>
        </w:rPr>
        <w:t>a torso</w:t>
      </w:r>
      <w:r w:rsidR="00C315A7" w:rsidRPr="0003013B">
        <w:rPr>
          <w:rFonts w:ascii="Adobe Garamond Pro" w:hAnsi="Adobe Garamond Pro" w:cs="TimesNewRoman"/>
          <w:sz w:val="20"/>
          <w:szCs w:val="20"/>
        </w:rPr>
        <w:t xml:space="preserve">, </w:t>
      </w:r>
      <w:r w:rsidR="0003013B" w:rsidRPr="0003013B">
        <w:rPr>
          <w:rFonts w:ascii="Adobe Garamond Pro" w:hAnsi="Adobe Garamond Pro" w:cs="TimesNewRoman"/>
          <w:sz w:val="20"/>
          <w:szCs w:val="20"/>
        </w:rPr>
        <w:t xml:space="preserve">a </w:t>
      </w:r>
      <w:r w:rsidR="0003013B" w:rsidRPr="00161A36">
        <w:rPr>
          <w:rFonts w:ascii="Adobe Garamond Pro" w:hAnsi="Adobe Garamond Pro" w:cs="TimesNewRoman"/>
          <w:sz w:val="20"/>
          <w:szCs w:val="20"/>
        </w:rPr>
        <w:t>head</w:t>
      </w:r>
      <w:r w:rsidR="00C315A7" w:rsidRPr="00161A36">
        <w:rPr>
          <w:rFonts w:ascii="Adobe Garamond Pro" w:hAnsi="Adobe Garamond Pro" w:cs="TimesNewRoman"/>
          <w:sz w:val="20"/>
          <w:szCs w:val="20"/>
        </w:rPr>
        <w:t xml:space="preserve">, </w:t>
      </w:r>
      <w:r w:rsidR="0003013B" w:rsidRPr="00161A36">
        <w:rPr>
          <w:rFonts w:ascii="Adobe Garamond Pro" w:hAnsi="Adobe Garamond Pro" w:cs="TimesNewRoman"/>
          <w:sz w:val="20"/>
          <w:szCs w:val="20"/>
        </w:rPr>
        <w:t>an</w:t>
      </w:r>
      <w:r w:rsidR="00C315A7" w:rsidRPr="00161A36">
        <w:rPr>
          <w:rFonts w:ascii="Adobe Garamond Pro" w:hAnsi="Adobe Garamond Pro" w:cs="TimesNewRoman"/>
          <w:sz w:val="20"/>
          <w:szCs w:val="20"/>
        </w:rPr>
        <w:t xml:space="preserve">d </w:t>
      </w:r>
      <w:r w:rsidR="008828CE" w:rsidRPr="00161A36">
        <w:rPr>
          <w:rFonts w:ascii="Adobe Garamond Pro" w:hAnsi="Adobe Garamond Pro" w:cs="TimesNewRoman"/>
          <w:sz w:val="20"/>
          <w:szCs w:val="20"/>
        </w:rPr>
        <w:t>possibly</w:t>
      </w:r>
      <w:r w:rsidR="00690716" w:rsidRPr="00161A36">
        <w:rPr>
          <w:rFonts w:ascii="Adobe Garamond Pro" w:hAnsi="Adobe Garamond Pro" w:cs="TimesNewRoman"/>
          <w:sz w:val="20"/>
          <w:szCs w:val="20"/>
        </w:rPr>
        <w:t xml:space="preserve"> </w:t>
      </w:r>
      <w:r w:rsidR="008828CE" w:rsidRPr="00161A36">
        <w:rPr>
          <w:rFonts w:ascii="Adobe Garamond Pro" w:hAnsi="Adobe Garamond Pro" w:cs="TimesNewRoman"/>
          <w:sz w:val="20"/>
          <w:szCs w:val="20"/>
        </w:rPr>
        <w:t>a tail</w:t>
      </w:r>
      <w:r w:rsidR="00C315A7" w:rsidRPr="00161A36">
        <w:rPr>
          <w:rFonts w:ascii="Adobe Garamond Pro" w:hAnsi="Adobe Garamond Pro" w:cs="TimesNewRoman"/>
          <w:sz w:val="20"/>
          <w:szCs w:val="20"/>
        </w:rPr>
        <w:t>)</w:t>
      </w:r>
      <w:r w:rsidR="0003013B" w:rsidRPr="00161A36">
        <w:rPr>
          <w:rFonts w:ascii="Adobe Garamond Pro" w:hAnsi="Adobe Garamond Pro" w:cs="TimesNewRoman"/>
          <w:sz w:val="20"/>
          <w:szCs w:val="20"/>
        </w:rPr>
        <w:t xml:space="preserve"> form</w:t>
      </w:r>
      <w:r w:rsidR="00C315A7" w:rsidRPr="00161A36">
        <w:rPr>
          <w:rFonts w:ascii="Adobe Garamond Pro" w:hAnsi="Adobe Garamond Pro" w:cs="TimesNewRoman"/>
          <w:sz w:val="20"/>
          <w:szCs w:val="20"/>
        </w:rPr>
        <w:t xml:space="preserve">, </w:t>
      </w:r>
      <w:r w:rsidR="0003013B" w:rsidRPr="00161A36">
        <w:rPr>
          <w:rFonts w:ascii="Adobe Garamond Pro" w:hAnsi="Adobe Garamond Pro" w:cs="TimesNewRoman"/>
          <w:sz w:val="20"/>
          <w:szCs w:val="20"/>
        </w:rPr>
        <w:t>while he loses his magic ability in any other form</w:t>
      </w:r>
      <w:r w:rsidR="00C315A7" w:rsidRPr="00161A36">
        <w:rPr>
          <w:rFonts w:ascii="Adobe Garamond Pro" w:hAnsi="Adobe Garamond Pro" w:cs="TimesNewRoman"/>
          <w:sz w:val="20"/>
          <w:szCs w:val="20"/>
        </w:rPr>
        <w:t xml:space="preserve">. </w:t>
      </w:r>
      <w:r w:rsidR="00161A36" w:rsidRPr="00161A36">
        <w:rPr>
          <w:rFonts w:ascii="Adobe Garamond Pro" w:hAnsi="Adobe Garamond Pro" w:cs="TimesNewRoman"/>
          <w:sz w:val="20"/>
          <w:szCs w:val="20"/>
        </w:rPr>
        <w:t xml:space="preserve">If </w:t>
      </w:r>
      <w:r w:rsidR="00291841" w:rsidRPr="00161A36">
        <w:rPr>
          <w:rFonts w:ascii="Adobe Garamond Pro" w:hAnsi="Adobe Garamond Pro" w:cs="TimesNewRoman"/>
          <w:sz w:val="20"/>
          <w:szCs w:val="20"/>
        </w:rPr>
        <w:t>however,</w:t>
      </w:r>
      <w:r w:rsidR="00161A36" w:rsidRPr="00161A36">
        <w:rPr>
          <w:rFonts w:ascii="Adobe Garamond Pro" w:hAnsi="Adobe Garamond Pro" w:cs="TimesNewRoman"/>
          <w:sz w:val="20"/>
          <w:szCs w:val="20"/>
        </w:rPr>
        <w:t xml:space="preserve"> the creature into which he transforms</w:t>
      </w:r>
      <w:r w:rsidR="00C315A7" w:rsidRPr="00161A36">
        <w:rPr>
          <w:rFonts w:ascii="Adobe Garamond Pro" w:hAnsi="Adobe Garamond Pro" w:cs="TimesNewRoman"/>
          <w:sz w:val="20"/>
          <w:szCs w:val="20"/>
        </w:rPr>
        <w:t xml:space="preserve"> </w:t>
      </w:r>
      <w:r w:rsidR="00655126" w:rsidRPr="00161A36">
        <w:rPr>
          <w:rFonts w:ascii="Adobe Garamond Pro" w:hAnsi="Adobe Garamond Pro" w:cs="TimesNewRoman"/>
          <w:sz w:val="20"/>
          <w:szCs w:val="20"/>
        </w:rPr>
        <w:t>can evoke magic like a spellcaster</w:t>
      </w:r>
      <w:r w:rsidR="00C315A7" w:rsidRPr="00161A36">
        <w:rPr>
          <w:rFonts w:ascii="Adobe Garamond Pro" w:hAnsi="Adobe Garamond Pro" w:cs="TimesNewRoman"/>
          <w:sz w:val="20"/>
          <w:szCs w:val="20"/>
        </w:rPr>
        <w:t xml:space="preserve"> (</w:t>
      </w:r>
      <w:r w:rsidR="00655126" w:rsidRPr="00161A36">
        <w:rPr>
          <w:rFonts w:ascii="Adobe Garamond Pro" w:hAnsi="Adobe Garamond Pro" w:cs="TimesNewRoman"/>
          <w:sz w:val="20"/>
          <w:szCs w:val="20"/>
        </w:rPr>
        <w:t>like a</w:t>
      </w:r>
      <w:r w:rsidR="00690716" w:rsidRPr="00655126">
        <w:rPr>
          <w:rFonts w:ascii="Adobe Garamond Pro" w:hAnsi="Adobe Garamond Pro" w:cs="TimesNewRoman"/>
          <w:sz w:val="20"/>
          <w:szCs w:val="20"/>
        </w:rPr>
        <w:t xml:space="preserve"> </w:t>
      </w:r>
      <w:r w:rsidR="00655126" w:rsidRPr="00655126">
        <w:rPr>
          <w:rFonts w:ascii="Adobe Garamond Pro" w:hAnsi="Adobe Garamond Pro" w:cs="TimesNewRoman"/>
          <w:sz w:val="20"/>
          <w:szCs w:val="20"/>
        </w:rPr>
        <w:t>sphinx</w:t>
      </w:r>
      <w:r w:rsidR="00C315A7" w:rsidRPr="00655126">
        <w:rPr>
          <w:rFonts w:ascii="Adobe Garamond Pro" w:hAnsi="Adobe Garamond Pro" w:cs="TimesNewRoman"/>
          <w:sz w:val="20"/>
          <w:szCs w:val="20"/>
        </w:rPr>
        <w:t xml:space="preserve">), </w:t>
      </w:r>
      <w:r w:rsidR="00655126" w:rsidRPr="00655126">
        <w:rPr>
          <w:rFonts w:ascii="Adobe Garamond Pro" w:hAnsi="Adobe Garamond Pro" w:cs="TimesNewRoman"/>
          <w:sz w:val="20"/>
          <w:szCs w:val="20"/>
        </w:rPr>
        <w:t>he could use his memorised spells normally</w:t>
      </w:r>
      <w:r w:rsidR="00C315A7" w:rsidRPr="00655126">
        <w:rPr>
          <w:rFonts w:ascii="Adobe Garamond Pro" w:hAnsi="Adobe Garamond Pro" w:cs="TimesNewRoman"/>
          <w:sz w:val="20"/>
          <w:szCs w:val="20"/>
        </w:rPr>
        <w:t xml:space="preserve">, </w:t>
      </w:r>
      <w:r w:rsidR="00655126" w:rsidRPr="00655126">
        <w:rPr>
          <w:rFonts w:ascii="Adobe Garamond Pro" w:hAnsi="Adobe Garamond Pro" w:cs="TimesNewRoman"/>
          <w:sz w:val="20"/>
          <w:szCs w:val="20"/>
        </w:rPr>
        <w:t xml:space="preserve">but not have </w:t>
      </w:r>
      <w:r w:rsidR="00655126" w:rsidRPr="00161A36">
        <w:rPr>
          <w:rFonts w:ascii="Adobe Garamond Pro" w:hAnsi="Adobe Garamond Pro" w:cs="TimesNewRoman"/>
          <w:sz w:val="20"/>
          <w:szCs w:val="20"/>
        </w:rPr>
        <w:t>access to a creature’s innate spells</w:t>
      </w:r>
      <w:r w:rsidR="00C315A7" w:rsidRPr="00161A36">
        <w:rPr>
          <w:rFonts w:ascii="Adobe Garamond Pro" w:hAnsi="Adobe Garamond Pro" w:cs="TimesNewRoman"/>
          <w:sz w:val="20"/>
          <w:szCs w:val="20"/>
        </w:rPr>
        <w:t xml:space="preserve"> (</w:t>
      </w:r>
      <w:r w:rsidR="00655126" w:rsidRPr="00161A36">
        <w:rPr>
          <w:rFonts w:ascii="Adobe Garamond Pro" w:hAnsi="Adobe Garamond Pro" w:cs="TimesNewRoman"/>
          <w:sz w:val="20"/>
          <w:szCs w:val="20"/>
        </w:rPr>
        <w:t>like an</w:t>
      </w:r>
      <w:r w:rsidR="00C315A7" w:rsidRPr="00161A36">
        <w:rPr>
          <w:rFonts w:ascii="Adobe Garamond Pro" w:hAnsi="Adobe Garamond Pro" w:cs="TimesNewRoman"/>
          <w:sz w:val="20"/>
          <w:szCs w:val="20"/>
        </w:rPr>
        <w:t xml:space="preserve"> </w:t>
      </w:r>
      <w:r w:rsidR="00161A36" w:rsidRPr="00161A36">
        <w:rPr>
          <w:rFonts w:ascii="Adobe Garamond Pro" w:hAnsi="Adobe Garamond Pro" w:cs="TimesNewRoman"/>
          <w:sz w:val="20"/>
          <w:szCs w:val="20"/>
        </w:rPr>
        <w:t>efree</w:t>
      </w:r>
      <w:r w:rsidR="00C315A7" w:rsidRPr="00161A36">
        <w:rPr>
          <w:rFonts w:ascii="Adobe Garamond Pro" w:hAnsi="Adobe Garamond Pro" w:cs="TimesNewRoman"/>
          <w:sz w:val="20"/>
          <w:szCs w:val="20"/>
        </w:rPr>
        <w:t>t</w:t>
      </w:r>
      <w:r w:rsidR="00161A36" w:rsidRPr="00161A36">
        <w:rPr>
          <w:rFonts w:ascii="Adobe Garamond Pro" w:hAnsi="Adobe Garamond Pro" w:cs="TimesNewRoman"/>
          <w:sz w:val="20"/>
          <w:szCs w:val="20"/>
        </w:rPr>
        <w:t>i</w:t>
      </w:r>
      <w:r w:rsidR="00C315A7" w:rsidRPr="00161A36">
        <w:rPr>
          <w:rFonts w:ascii="Adobe Garamond Pro" w:hAnsi="Adobe Garamond Pro" w:cs="TimesNewRoman"/>
          <w:sz w:val="20"/>
          <w:szCs w:val="20"/>
        </w:rPr>
        <w:t xml:space="preserve">). </w:t>
      </w:r>
      <w:r w:rsidR="0078108D" w:rsidRPr="00161A36">
        <w:rPr>
          <w:rFonts w:ascii="Adobe Garamond Pro" w:hAnsi="Adobe Garamond Pro" w:cs="TimesNewRoman"/>
          <w:sz w:val="20"/>
          <w:szCs w:val="20"/>
        </w:rPr>
        <w:t>Moreover</w:t>
      </w:r>
      <w:r w:rsidR="00C315A7" w:rsidRPr="00161A36">
        <w:rPr>
          <w:rFonts w:ascii="Adobe Garamond Pro" w:hAnsi="Adobe Garamond Pro" w:cs="TimesNewRoman"/>
          <w:sz w:val="20"/>
          <w:szCs w:val="20"/>
        </w:rPr>
        <w:t xml:space="preserve">, </w:t>
      </w:r>
      <w:r w:rsidR="00512208" w:rsidRPr="00161A36">
        <w:rPr>
          <w:rFonts w:ascii="Adobe Garamond Pro" w:hAnsi="Adobe Garamond Pro" w:cs="TimesNewRoman"/>
          <w:sz w:val="20"/>
          <w:szCs w:val="20"/>
        </w:rPr>
        <w:t>if he transforms</w:t>
      </w:r>
      <w:r w:rsidR="00C315A7" w:rsidRPr="00161A36">
        <w:rPr>
          <w:rFonts w:ascii="Adobe Garamond Pro" w:hAnsi="Adobe Garamond Pro" w:cs="TimesNewRoman"/>
          <w:sz w:val="20"/>
          <w:szCs w:val="20"/>
        </w:rPr>
        <w:t xml:space="preserve"> </w:t>
      </w:r>
      <w:r w:rsidR="00161A36" w:rsidRPr="00161A36">
        <w:rPr>
          <w:rFonts w:ascii="Adobe Garamond Pro" w:hAnsi="Adobe Garamond Pro" w:cs="TimesNewRoman"/>
          <w:sz w:val="20"/>
          <w:szCs w:val="20"/>
        </w:rPr>
        <w:t>into a different species than his normal</w:t>
      </w:r>
      <w:r w:rsidR="00C315A7" w:rsidRPr="00161A36">
        <w:rPr>
          <w:rFonts w:ascii="Adobe Garamond Pro" w:hAnsi="Adobe Garamond Pro" w:cs="TimesNewRoman"/>
          <w:sz w:val="20"/>
          <w:szCs w:val="20"/>
        </w:rPr>
        <w:t xml:space="preserve"> </w:t>
      </w:r>
      <w:r w:rsidR="00512208" w:rsidRPr="00161A36">
        <w:rPr>
          <w:rFonts w:ascii="Adobe Garamond Pro" w:hAnsi="Adobe Garamond Pro" w:cs="TimesNewRoman"/>
          <w:sz w:val="20"/>
          <w:szCs w:val="20"/>
        </w:rPr>
        <w:t>he cannot use his magic items</w:t>
      </w:r>
      <w:r w:rsidR="00C315A7" w:rsidRPr="00161A36">
        <w:rPr>
          <w:rFonts w:ascii="Adobe Garamond Pro" w:hAnsi="Adobe Garamond Pro" w:cs="TimesNewRoman"/>
          <w:sz w:val="20"/>
          <w:szCs w:val="20"/>
        </w:rPr>
        <w:t xml:space="preserve"> (</w:t>
      </w:r>
      <w:r w:rsidR="00655126" w:rsidRPr="00161A36">
        <w:rPr>
          <w:rFonts w:ascii="Adobe Garamond Pro" w:hAnsi="Adobe Garamond Pro" w:cs="TimesNewRoman"/>
          <w:sz w:val="20"/>
          <w:szCs w:val="20"/>
        </w:rPr>
        <w:t xml:space="preserve">which fuse into the new form and are </w:t>
      </w:r>
      <w:r w:rsidR="00291841" w:rsidRPr="00161A36">
        <w:rPr>
          <w:rFonts w:ascii="Adobe Garamond Pro" w:hAnsi="Adobe Garamond Pro" w:cs="TimesNewRoman"/>
          <w:sz w:val="20"/>
          <w:szCs w:val="20"/>
        </w:rPr>
        <w:t>unusable</w:t>
      </w:r>
      <w:r w:rsidR="00C315A7" w:rsidRPr="00161A36">
        <w:rPr>
          <w:rFonts w:ascii="Adobe Garamond Pro" w:hAnsi="Adobe Garamond Pro" w:cs="TimesNewRoman"/>
          <w:sz w:val="20"/>
          <w:szCs w:val="20"/>
        </w:rPr>
        <w:t xml:space="preserve">), </w:t>
      </w:r>
      <w:r w:rsidR="00512208" w:rsidRPr="00161A36">
        <w:rPr>
          <w:rFonts w:ascii="Adobe Garamond Pro" w:hAnsi="Adobe Garamond Pro" w:cs="TimesNewRoman"/>
          <w:sz w:val="20"/>
          <w:szCs w:val="20"/>
        </w:rPr>
        <w:t>although any spells that are</w:t>
      </w:r>
      <w:r w:rsidR="00512208" w:rsidRPr="00512208">
        <w:rPr>
          <w:rFonts w:ascii="Adobe Garamond Pro" w:hAnsi="Adobe Garamond Pro" w:cs="TimesNewRoman"/>
          <w:sz w:val="20"/>
          <w:szCs w:val="20"/>
        </w:rPr>
        <w:t xml:space="preserve"> already active</w:t>
      </w:r>
      <w:r w:rsidR="00C315A7" w:rsidRPr="00512208">
        <w:rPr>
          <w:rFonts w:ascii="Adobe Garamond Pro" w:hAnsi="Adobe Garamond Pro" w:cs="TimesNewRoman"/>
          <w:sz w:val="20"/>
          <w:szCs w:val="20"/>
        </w:rPr>
        <w:t xml:space="preserve"> </w:t>
      </w:r>
      <w:r w:rsidR="00512208" w:rsidRPr="00512208">
        <w:rPr>
          <w:rFonts w:ascii="Adobe Garamond Pro" w:hAnsi="Adobe Garamond Pro" w:cs="TimesNewRoman"/>
          <w:sz w:val="20"/>
          <w:szCs w:val="20"/>
        </w:rPr>
        <w:t>on him continue normally</w:t>
      </w:r>
      <w:r w:rsidR="00C315A7" w:rsidRPr="00512208">
        <w:rPr>
          <w:rFonts w:ascii="Adobe Garamond Pro" w:hAnsi="Adobe Garamond Pro" w:cs="TimesNewRoman"/>
          <w:sz w:val="20"/>
          <w:szCs w:val="20"/>
        </w:rPr>
        <w:t>.</w:t>
      </w:r>
    </w:p>
    <w:p w:rsidR="00C315A7" w:rsidRPr="00DB0E9A" w:rsidRDefault="009F7882" w:rsidP="00C639C2">
      <w:pPr>
        <w:autoSpaceDE w:val="0"/>
        <w:autoSpaceDN w:val="0"/>
        <w:adjustRightInd w:val="0"/>
        <w:spacing w:after="0" w:line="240" w:lineRule="auto"/>
        <w:ind w:firstLine="228"/>
        <w:jc w:val="both"/>
        <w:rPr>
          <w:rFonts w:ascii="Adobe Garamond Pro" w:hAnsi="Adobe Garamond Pro" w:cs="TimesNewRoman"/>
          <w:sz w:val="20"/>
          <w:szCs w:val="20"/>
        </w:rPr>
      </w:pPr>
      <w:r w:rsidRPr="00DB0E9A">
        <w:rPr>
          <w:rFonts w:ascii="Adobe Garamond Pro" w:hAnsi="Adobe Garamond Pro" w:cs="TimesNewRoman"/>
          <w:sz w:val="20"/>
          <w:szCs w:val="20"/>
        </w:rPr>
        <w:t>The spellcaster</w:t>
      </w:r>
      <w:r w:rsidR="00C315A7" w:rsidRPr="00DB0E9A">
        <w:rPr>
          <w:rFonts w:ascii="Adobe Garamond Pro" w:hAnsi="Adobe Garamond Pro" w:cs="TimesNewRoman"/>
          <w:sz w:val="20"/>
          <w:szCs w:val="20"/>
        </w:rPr>
        <w:t xml:space="preserve"> ha</w:t>
      </w:r>
      <w:r w:rsidR="00DB0E9A" w:rsidRPr="00DB0E9A">
        <w:rPr>
          <w:rFonts w:ascii="Adobe Garamond Pro" w:hAnsi="Adobe Garamond Pro" w:cs="TimesNewRoman"/>
          <w:sz w:val="20"/>
          <w:szCs w:val="20"/>
        </w:rPr>
        <w:t>s the following</w:t>
      </w:r>
      <w:r w:rsidR="00C315A7" w:rsidRPr="00DB0E9A">
        <w:rPr>
          <w:rFonts w:ascii="Adobe Garamond Pro" w:hAnsi="Adobe Garamond Pro" w:cs="TimesNewRoman"/>
          <w:sz w:val="20"/>
          <w:szCs w:val="20"/>
        </w:rPr>
        <w:t>:</w:t>
      </w:r>
    </w:p>
    <w:p w:rsidR="00C315A7" w:rsidRPr="00161A36" w:rsidRDefault="00655126" w:rsidP="0001497F">
      <w:pPr>
        <w:pStyle w:val="ListParagraph"/>
        <w:numPr>
          <w:ilvl w:val="0"/>
          <w:numId w:val="29"/>
        </w:numPr>
        <w:autoSpaceDE w:val="0"/>
        <w:autoSpaceDN w:val="0"/>
        <w:adjustRightInd w:val="0"/>
        <w:spacing w:after="0" w:line="240" w:lineRule="auto"/>
        <w:ind w:left="228" w:hanging="228"/>
        <w:jc w:val="both"/>
        <w:rPr>
          <w:rFonts w:ascii="Adobe Garamond Pro" w:hAnsi="Adobe Garamond Pro" w:cs="TimesNewRoman"/>
          <w:sz w:val="20"/>
          <w:szCs w:val="20"/>
        </w:rPr>
      </w:pPr>
      <w:r w:rsidRPr="00161A36">
        <w:rPr>
          <w:rFonts w:ascii="Adobe Garamond Pro" w:hAnsi="Adobe Garamond Pro" w:cs="TimesNewRoman"/>
          <w:sz w:val="20"/>
          <w:szCs w:val="20"/>
        </w:rPr>
        <w:t>he cannot transform into a specific individual, a divinity, or a class different to his own</w:t>
      </w:r>
      <w:r w:rsidR="00C315A7" w:rsidRPr="00161A36">
        <w:rPr>
          <w:rFonts w:ascii="Adobe Garamond Pro" w:hAnsi="Adobe Garamond Pro" w:cs="TimesNewRoman"/>
          <w:sz w:val="20"/>
          <w:szCs w:val="20"/>
        </w:rPr>
        <w:t>,</w:t>
      </w:r>
      <w:r w:rsidR="00690716" w:rsidRPr="00161A36">
        <w:rPr>
          <w:rFonts w:ascii="Adobe Garamond Pro" w:hAnsi="Adobe Garamond Pro" w:cs="TimesNewRoman"/>
          <w:sz w:val="20"/>
          <w:szCs w:val="20"/>
        </w:rPr>
        <w:t xml:space="preserve"> </w:t>
      </w:r>
      <w:r w:rsidRPr="00161A36">
        <w:rPr>
          <w:rFonts w:ascii="Adobe Garamond Pro" w:hAnsi="Adobe Garamond Pro" w:cs="TimesNewRoman"/>
          <w:sz w:val="20"/>
          <w:szCs w:val="20"/>
        </w:rPr>
        <w:t>even if he can replicate the exterior appearance</w:t>
      </w:r>
      <w:r w:rsidR="00C315A7" w:rsidRPr="00161A36">
        <w:rPr>
          <w:rFonts w:ascii="Adobe Garamond Pro" w:hAnsi="Adobe Garamond Pro" w:cs="TimesNewRoman"/>
          <w:sz w:val="20"/>
          <w:szCs w:val="20"/>
        </w:rPr>
        <w:t xml:space="preserve"> </w:t>
      </w:r>
      <w:r w:rsidRPr="00161A36">
        <w:rPr>
          <w:rFonts w:ascii="Adobe Garamond Pro" w:hAnsi="Adobe Garamond Pro" w:cs="TimesNewRoman"/>
          <w:sz w:val="20"/>
          <w:szCs w:val="20"/>
        </w:rPr>
        <w:t xml:space="preserve">and gain a +4 bonus to a </w:t>
      </w:r>
      <w:r w:rsidRPr="00161A36">
        <w:rPr>
          <w:rFonts w:ascii="Adobe Garamond Pro" w:hAnsi="Adobe Garamond Pro" w:cs="TimesNewRoman"/>
          <w:i/>
          <w:sz w:val="20"/>
          <w:szCs w:val="20"/>
        </w:rPr>
        <w:t>Disguise</w:t>
      </w:r>
      <w:r w:rsidRPr="00161A36">
        <w:rPr>
          <w:rFonts w:ascii="Adobe Garamond Pro" w:hAnsi="Adobe Garamond Pro" w:cs="TimesNewRoman"/>
          <w:sz w:val="20"/>
          <w:szCs w:val="20"/>
        </w:rPr>
        <w:t xml:space="preserve"> check </w:t>
      </w:r>
      <w:r w:rsidR="00C315A7" w:rsidRPr="00161A36">
        <w:rPr>
          <w:rFonts w:ascii="Adobe Garamond Pro" w:hAnsi="Adobe Garamond Pro" w:cs="TimesNewRoman"/>
          <w:sz w:val="20"/>
          <w:szCs w:val="20"/>
        </w:rPr>
        <w:t>(</w:t>
      </w:r>
      <w:r w:rsidRPr="00161A36">
        <w:rPr>
          <w:rFonts w:ascii="Adobe Garamond Pro" w:hAnsi="Adobe Garamond Pro" w:cs="TimesNewRoman"/>
          <w:sz w:val="20"/>
          <w:szCs w:val="20"/>
        </w:rPr>
        <w:t>e.g.</w:t>
      </w:r>
      <w:r w:rsidR="00C315A7" w:rsidRPr="00161A36">
        <w:rPr>
          <w:rFonts w:ascii="Adobe Garamond Pro" w:hAnsi="Adobe Garamond Pro" w:cs="TimesNewRoman"/>
          <w:sz w:val="20"/>
          <w:szCs w:val="20"/>
        </w:rPr>
        <w:t xml:space="preserve"> </w:t>
      </w:r>
      <w:r w:rsidRPr="00161A36">
        <w:rPr>
          <w:rFonts w:ascii="Adobe Garamond Pro" w:hAnsi="Adobe Garamond Pro" w:cs="TimesNewRoman"/>
          <w:sz w:val="20"/>
          <w:szCs w:val="20"/>
        </w:rPr>
        <w:t>he can resemble a fighter in armour</w:t>
      </w:r>
      <w:r w:rsidR="00C315A7" w:rsidRPr="00161A36">
        <w:rPr>
          <w:rFonts w:ascii="Adobe Garamond Pro" w:hAnsi="Adobe Garamond Pro" w:cs="TimesNewRoman"/>
          <w:sz w:val="20"/>
          <w:szCs w:val="20"/>
        </w:rPr>
        <w:t xml:space="preserve">, </w:t>
      </w:r>
      <w:r w:rsidRPr="00161A36">
        <w:rPr>
          <w:rFonts w:ascii="Adobe Garamond Pro" w:hAnsi="Adobe Garamond Pro" w:cs="TimesNewRoman"/>
          <w:sz w:val="20"/>
          <w:szCs w:val="20"/>
        </w:rPr>
        <w:t>but have the characteristics and abilities of a mage</w:t>
      </w:r>
      <w:r w:rsidR="00C315A7" w:rsidRPr="00161A36">
        <w:rPr>
          <w:rFonts w:ascii="Adobe Garamond Pro" w:hAnsi="Adobe Garamond Pro" w:cs="TimesNewRoman"/>
          <w:sz w:val="20"/>
          <w:szCs w:val="20"/>
        </w:rPr>
        <w:t xml:space="preserve">, </w:t>
      </w:r>
      <w:r w:rsidR="00161A36" w:rsidRPr="00161A36">
        <w:rPr>
          <w:rFonts w:ascii="Adobe Garamond Pro" w:hAnsi="Adobe Garamond Pro" w:cs="TimesNewRoman"/>
          <w:sz w:val="20"/>
          <w:szCs w:val="20"/>
        </w:rPr>
        <w:t xml:space="preserve">without the combat ability or </w:t>
      </w:r>
      <w:r w:rsidR="00291841" w:rsidRPr="00161A36">
        <w:rPr>
          <w:rFonts w:ascii="Adobe Garamond Pro" w:hAnsi="Adobe Garamond Pro" w:cs="TimesNewRoman"/>
          <w:sz w:val="20"/>
          <w:szCs w:val="20"/>
        </w:rPr>
        <w:t>resilience</w:t>
      </w:r>
      <w:r w:rsidR="00161A36" w:rsidRPr="00161A36">
        <w:rPr>
          <w:rFonts w:ascii="Adobe Garamond Pro" w:hAnsi="Adobe Garamond Pro" w:cs="TimesNewRoman"/>
          <w:sz w:val="20"/>
          <w:szCs w:val="20"/>
        </w:rPr>
        <w:t xml:space="preserve"> of the </w:t>
      </w:r>
      <w:r w:rsidR="00161A36" w:rsidRPr="00161A36">
        <w:rPr>
          <w:rFonts w:ascii="Adobe Garamond Pro" w:hAnsi="Adobe Garamond Pro" w:cs="TimesNewRoman"/>
          <w:sz w:val="20"/>
          <w:szCs w:val="20"/>
        </w:rPr>
        <w:lastRenderedPageBreak/>
        <w:t>fighter</w:t>
      </w:r>
      <w:r w:rsidR="00C315A7" w:rsidRPr="00161A36">
        <w:rPr>
          <w:rFonts w:ascii="Adobe Garamond Pro" w:hAnsi="Adobe Garamond Pro" w:cs="TimesNewRoman"/>
          <w:sz w:val="20"/>
          <w:szCs w:val="20"/>
        </w:rPr>
        <w:t xml:space="preserve">, </w:t>
      </w:r>
      <w:r w:rsidR="00161A36" w:rsidRPr="00161A36">
        <w:rPr>
          <w:rFonts w:ascii="Adobe Garamond Pro" w:hAnsi="Adobe Garamond Pro" w:cs="TimesNewRoman"/>
          <w:sz w:val="20"/>
          <w:szCs w:val="20"/>
        </w:rPr>
        <w:t>and could fail to cast spells</w:t>
      </w:r>
      <w:r w:rsidR="00C315A7" w:rsidRPr="00161A36">
        <w:rPr>
          <w:rFonts w:ascii="Adobe Garamond Pro" w:hAnsi="Adobe Garamond Pro" w:cs="TimesNewRoman"/>
          <w:sz w:val="20"/>
          <w:szCs w:val="20"/>
        </w:rPr>
        <w:t xml:space="preserve"> </w:t>
      </w:r>
      <w:r w:rsidR="00512208" w:rsidRPr="00161A36">
        <w:rPr>
          <w:rFonts w:ascii="Adobe Garamond Pro" w:hAnsi="Adobe Garamond Pro" w:cs="TimesNewRoman"/>
          <w:sz w:val="20"/>
          <w:szCs w:val="20"/>
        </w:rPr>
        <w:t>because of the armour</w:t>
      </w:r>
      <w:r w:rsidR="00C315A7" w:rsidRPr="00161A36">
        <w:rPr>
          <w:rFonts w:ascii="Adobe Garamond Pro" w:hAnsi="Adobe Garamond Pro" w:cs="TimesNewRoman"/>
          <w:sz w:val="20"/>
          <w:szCs w:val="20"/>
        </w:rPr>
        <w:t>);</w:t>
      </w:r>
    </w:p>
    <w:p w:rsidR="00C315A7" w:rsidRPr="0001497F" w:rsidRDefault="0001497F" w:rsidP="0001497F">
      <w:pPr>
        <w:pStyle w:val="ListParagraph"/>
        <w:numPr>
          <w:ilvl w:val="0"/>
          <w:numId w:val="29"/>
        </w:numPr>
        <w:autoSpaceDE w:val="0"/>
        <w:autoSpaceDN w:val="0"/>
        <w:adjustRightInd w:val="0"/>
        <w:spacing w:after="0" w:line="240" w:lineRule="auto"/>
        <w:ind w:left="228" w:hanging="228"/>
        <w:jc w:val="both"/>
        <w:rPr>
          <w:rFonts w:ascii="Adobe Garamond Pro" w:hAnsi="Adobe Garamond Pro" w:cs="TimesNewRoman"/>
          <w:sz w:val="20"/>
          <w:szCs w:val="20"/>
        </w:rPr>
      </w:pPr>
      <w:r w:rsidRPr="00161A36">
        <w:rPr>
          <w:rFonts w:ascii="Adobe Garamond Pro" w:hAnsi="Adobe Garamond Pro" w:cs="Adobe Garamond Pro"/>
          <w:sz w:val="20"/>
          <w:szCs w:val="20"/>
        </w:rPr>
        <w:t xml:space="preserve">he </w:t>
      </w:r>
      <w:r w:rsidR="0003013B" w:rsidRPr="00161A36">
        <w:rPr>
          <w:rFonts w:ascii="Adobe Garamond Pro" w:hAnsi="Adobe Garamond Pro" w:cs="TimesNewRoman"/>
          <w:sz w:val="20"/>
          <w:szCs w:val="20"/>
        </w:rPr>
        <w:t>cannot transform</w:t>
      </w:r>
      <w:r w:rsidR="0003013B" w:rsidRPr="0001497F">
        <w:rPr>
          <w:rFonts w:ascii="Adobe Garamond Pro" w:hAnsi="Adobe Garamond Pro" w:cs="TimesNewRoman"/>
          <w:sz w:val="20"/>
          <w:szCs w:val="20"/>
        </w:rPr>
        <w:t xml:space="preserve"> himself into a creature with more</w:t>
      </w:r>
      <w:r w:rsidR="00C315A7" w:rsidRPr="0001497F">
        <w:rPr>
          <w:rFonts w:ascii="Adobe Garamond Pro" w:hAnsi="Adobe Garamond Pro" w:cs="TimesNewRoman"/>
          <w:sz w:val="20"/>
          <w:szCs w:val="20"/>
        </w:rPr>
        <w:t xml:space="preserve"> </w:t>
      </w:r>
      <w:r w:rsidR="008E3B86" w:rsidRPr="0001497F">
        <w:rPr>
          <w:rFonts w:ascii="Adobe Garamond Pro" w:hAnsi="Adobe Garamond Pro" w:cs="TimesNewRoman"/>
          <w:sz w:val="20"/>
          <w:szCs w:val="20"/>
        </w:rPr>
        <w:t>Hit Dice</w:t>
      </w:r>
      <w:r w:rsidR="00690716" w:rsidRPr="0001497F">
        <w:rPr>
          <w:rFonts w:ascii="Adobe Garamond Pro" w:hAnsi="Adobe Garamond Pro" w:cs="TimesNewRoman"/>
          <w:sz w:val="20"/>
          <w:szCs w:val="20"/>
        </w:rPr>
        <w:t xml:space="preserve"> </w:t>
      </w:r>
      <w:r w:rsidR="0003013B" w:rsidRPr="0001497F">
        <w:rPr>
          <w:rFonts w:ascii="Adobe Garamond Pro" w:hAnsi="Adobe Garamond Pro" w:cs="TimesNewRoman"/>
          <w:sz w:val="20"/>
          <w:szCs w:val="20"/>
        </w:rPr>
        <w:t xml:space="preserve">than the normal/adult form </w:t>
      </w:r>
      <w:r w:rsidR="00C315A7" w:rsidRPr="0001497F">
        <w:rPr>
          <w:rFonts w:ascii="Adobe Garamond Pro" w:hAnsi="Adobe Garamond Pro" w:cs="TimesNewRoman"/>
          <w:sz w:val="20"/>
          <w:szCs w:val="20"/>
        </w:rPr>
        <w:t>(</w:t>
      </w:r>
      <w:r w:rsidR="0003013B" w:rsidRPr="0001497F">
        <w:rPr>
          <w:rFonts w:ascii="Adobe Garamond Pro" w:hAnsi="Adobe Garamond Pro" w:cs="TimesNewRoman"/>
          <w:sz w:val="20"/>
          <w:szCs w:val="20"/>
        </w:rPr>
        <w:t>e.g.</w:t>
      </w:r>
      <w:r w:rsidR="00690716" w:rsidRPr="0001497F">
        <w:rPr>
          <w:rFonts w:ascii="Adobe Garamond Pro" w:hAnsi="Adobe Garamond Pro" w:cs="TimesNewRoman"/>
          <w:sz w:val="20"/>
          <w:szCs w:val="20"/>
        </w:rPr>
        <w:t xml:space="preserve"> </w:t>
      </w:r>
      <w:r w:rsidR="0003013B" w:rsidRPr="0001497F">
        <w:rPr>
          <w:rFonts w:ascii="Adobe Garamond Pro" w:hAnsi="Adobe Garamond Pro" w:cs="TimesNewRoman"/>
          <w:sz w:val="20"/>
          <w:szCs w:val="20"/>
        </w:rPr>
        <w:t xml:space="preserve">he </w:t>
      </w:r>
      <w:r w:rsidR="00CC3288" w:rsidRPr="0001497F">
        <w:rPr>
          <w:rFonts w:ascii="Adobe Garamond Pro" w:hAnsi="Adobe Garamond Pro" w:cs="TimesNewRoman"/>
          <w:sz w:val="20"/>
          <w:szCs w:val="20"/>
        </w:rPr>
        <w:t xml:space="preserve">cannot become </w:t>
      </w:r>
      <w:r w:rsidR="00DB0E9A" w:rsidRPr="0001497F">
        <w:rPr>
          <w:rFonts w:ascii="Adobe Garamond Pro" w:hAnsi="Adobe Garamond Pro" w:cs="TimesNewRoman"/>
          <w:sz w:val="20"/>
          <w:szCs w:val="20"/>
        </w:rPr>
        <w:t>a gold dragon with more than 11 HD</w:t>
      </w:r>
      <w:r w:rsidR="00C315A7" w:rsidRPr="0001497F">
        <w:rPr>
          <w:rFonts w:ascii="Adobe Garamond Pro" w:hAnsi="Adobe Garamond Pro" w:cs="TimesNewRoman"/>
          <w:sz w:val="20"/>
          <w:szCs w:val="20"/>
        </w:rPr>
        <w:t>, o</w:t>
      </w:r>
      <w:r w:rsidR="00DB0E9A" w:rsidRPr="0001497F">
        <w:rPr>
          <w:rFonts w:ascii="Adobe Garamond Pro" w:hAnsi="Adobe Garamond Pro" w:cs="TimesNewRoman"/>
          <w:sz w:val="20"/>
          <w:szCs w:val="20"/>
        </w:rPr>
        <w:t>r a minotaur with more than 6 HD</w:t>
      </w:r>
      <w:r w:rsidR="00C315A7" w:rsidRPr="0001497F">
        <w:rPr>
          <w:rFonts w:ascii="Adobe Garamond Pro" w:hAnsi="Adobe Garamond Pro" w:cs="TimesNewRoman"/>
          <w:sz w:val="20"/>
          <w:szCs w:val="20"/>
        </w:rPr>
        <w:t>);</w:t>
      </w:r>
    </w:p>
    <w:p w:rsidR="00C315A7" w:rsidRPr="0001497F" w:rsidRDefault="0001497F" w:rsidP="0001497F">
      <w:pPr>
        <w:pStyle w:val="ListParagraph"/>
        <w:numPr>
          <w:ilvl w:val="0"/>
          <w:numId w:val="29"/>
        </w:numPr>
        <w:autoSpaceDE w:val="0"/>
        <w:autoSpaceDN w:val="0"/>
        <w:adjustRightInd w:val="0"/>
        <w:spacing w:after="0" w:line="240" w:lineRule="auto"/>
        <w:ind w:left="228" w:hanging="228"/>
        <w:jc w:val="both"/>
        <w:rPr>
          <w:rFonts w:ascii="Adobe Garamond Pro" w:hAnsi="Adobe Garamond Pro" w:cs="TimesNewRoman"/>
          <w:sz w:val="20"/>
          <w:szCs w:val="20"/>
        </w:rPr>
      </w:pPr>
      <w:r w:rsidRPr="0001497F">
        <w:rPr>
          <w:rFonts w:ascii="Adobe Garamond Pro" w:hAnsi="Adobe Garamond Pro" w:cs="TimesNewRoman"/>
          <w:sz w:val="20"/>
          <w:szCs w:val="20"/>
        </w:rPr>
        <w:t>if he transforms himself into a being that doesn’t age</w:t>
      </w:r>
      <w:r w:rsidR="00C315A7" w:rsidRPr="0001497F">
        <w:rPr>
          <w:rFonts w:ascii="Adobe Garamond Pro" w:hAnsi="Adobe Garamond Pro" w:cs="TimesNewRoman"/>
          <w:sz w:val="20"/>
          <w:szCs w:val="20"/>
        </w:rPr>
        <w:t xml:space="preserve"> (</w:t>
      </w:r>
      <w:r w:rsidRPr="0001497F">
        <w:rPr>
          <w:rFonts w:ascii="Adobe Garamond Pro" w:hAnsi="Adobe Garamond Pro" w:cs="TimesNewRoman"/>
          <w:sz w:val="20"/>
          <w:szCs w:val="20"/>
        </w:rPr>
        <w:t>like</w:t>
      </w:r>
      <w:r w:rsidR="00C315A7" w:rsidRPr="0001497F">
        <w:rPr>
          <w:rFonts w:ascii="Adobe Garamond Pro" w:hAnsi="Adobe Garamond Pro" w:cs="TimesNewRoman"/>
          <w:sz w:val="20"/>
          <w:szCs w:val="20"/>
        </w:rPr>
        <w:t xml:space="preserve"> </w:t>
      </w:r>
      <w:r w:rsidRPr="0001497F">
        <w:rPr>
          <w:rFonts w:ascii="Adobe Garamond Pro" w:hAnsi="Adobe Garamond Pro" w:cs="TimesNewRoman"/>
          <w:sz w:val="20"/>
          <w:szCs w:val="20"/>
        </w:rPr>
        <w:t xml:space="preserve">fey, </w:t>
      </w:r>
      <w:r w:rsidR="00712CF7" w:rsidRPr="0001497F">
        <w:rPr>
          <w:rFonts w:ascii="Adobe Garamond Pro" w:hAnsi="Adobe Garamond Pro" w:cs="TimesNewRoman"/>
          <w:sz w:val="20"/>
          <w:szCs w:val="20"/>
        </w:rPr>
        <w:t>undead</w:t>
      </w:r>
      <w:r w:rsidR="00C315A7" w:rsidRPr="0001497F">
        <w:rPr>
          <w:rFonts w:ascii="Adobe Garamond Pro" w:hAnsi="Adobe Garamond Pro" w:cs="TimesNewRoman"/>
          <w:sz w:val="20"/>
          <w:szCs w:val="20"/>
        </w:rPr>
        <w:t xml:space="preserve"> </w:t>
      </w:r>
      <w:r w:rsidRPr="0001497F">
        <w:rPr>
          <w:rFonts w:ascii="Adobe Garamond Pro" w:hAnsi="Adobe Garamond Pro" w:cs="TimesNewRoman"/>
          <w:sz w:val="20"/>
          <w:szCs w:val="20"/>
        </w:rPr>
        <w:t>and various</w:t>
      </w:r>
      <w:r w:rsidR="00C315A7" w:rsidRPr="0001497F">
        <w:rPr>
          <w:rFonts w:ascii="Adobe Garamond Pro" w:hAnsi="Adobe Garamond Pro" w:cs="TimesNewRoman"/>
          <w:sz w:val="20"/>
          <w:szCs w:val="20"/>
        </w:rPr>
        <w:t xml:space="preserve"> </w:t>
      </w:r>
      <w:r w:rsidR="0003013B" w:rsidRPr="0001497F">
        <w:rPr>
          <w:rFonts w:ascii="Adobe Garamond Pro" w:hAnsi="Adobe Garamond Pro" w:cs="TimesNewRoman"/>
          <w:sz w:val="20"/>
          <w:szCs w:val="20"/>
        </w:rPr>
        <w:t xml:space="preserve">planar </w:t>
      </w:r>
      <w:r w:rsidR="00C315A7" w:rsidRPr="0001497F">
        <w:rPr>
          <w:rFonts w:ascii="Adobe Garamond Pro" w:hAnsi="Adobe Garamond Pro" w:cs="TimesNewRoman"/>
          <w:sz w:val="20"/>
          <w:szCs w:val="20"/>
        </w:rPr>
        <w:t>crea</w:t>
      </w:r>
      <w:r w:rsidR="0003013B" w:rsidRPr="0001497F">
        <w:rPr>
          <w:rFonts w:ascii="Adobe Garamond Pro" w:hAnsi="Adobe Garamond Pro" w:cs="TimesNewRoman"/>
          <w:sz w:val="20"/>
          <w:szCs w:val="20"/>
        </w:rPr>
        <w:t>tures like angels, demons</w:t>
      </w:r>
      <w:r w:rsidR="00C315A7" w:rsidRPr="0001497F">
        <w:rPr>
          <w:rFonts w:ascii="Adobe Garamond Pro" w:hAnsi="Adobe Garamond Pro" w:cs="TimesNewRoman"/>
          <w:sz w:val="20"/>
          <w:szCs w:val="20"/>
        </w:rPr>
        <w:t>, e</w:t>
      </w:r>
      <w:r w:rsidR="0003013B" w:rsidRPr="0001497F">
        <w:rPr>
          <w:rFonts w:ascii="Adobe Garamond Pro" w:hAnsi="Adobe Garamond Pro" w:cs="TimesNewRoman"/>
          <w:sz w:val="20"/>
          <w:szCs w:val="20"/>
        </w:rPr>
        <w:t>t</w:t>
      </w:r>
      <w:r w:rsidR="00C315A7" w:rsidRPr="0001497F">
        <w:rPr>
          <w:rFonts w:ascii="Adobe Garamond Pro" w:hAnsi="Adobe Garamond Pro" w:cs="TimesNewRoman"/>
          <w:sz w:val="20"/>
          <w:szCs w:val="20"/>
        </w:rPr>
        <w:t>c.),</w:t>
      </w:r>
      <w:r w:rsidR="00690716" w:rsidRPr="0001497F">
        <w:rPr>
          <w:rFonts w:ascii="Adobe Garamond Pro" w:hAnsi="Adobe Garamond Pro" w:cs="TimesNewRoman"/>
          <w:sz w:val="20"/>
          <w:szCs w:val="20"/>
        </w:rPr>
        <w:t xml:space="preserve"> </w:t>
      </w:r>
      <w:r w:rsidRPr="0001497F">
        <w:rPr>
          <w:rFonts w:ascii="Adobe Garamond Pro" w:hAnsi="Adobe Garamond Pro" w:cs="TimesNewRoman"/>
          <w:sz w:val="20"/>
          <w:szCs w:val="20"/>
        </w:rPr>
        <w:t>he doesn’t gain the same longevity</w:t>
      </w:r>
      <w:r w:rsidR="00C315A7" w:rsidRPr="0001497F">
        <w:rPr>
          <w:rFonts w:ascii="Adobe Garamond Pro" w:hAnsi="Adobe Garamond Pro" w:cs="TimesNewRoman"/>
          <w:sz w:val="20"/>
          <w:szCs w:val="20"/>
        </w:rPr>
        <w:t>;</w:t>
      </w:r>
    </w:p>
    <w:p w:rsidR="00C315A7" w:rsidRPr="0001497F" w:rsidRDefault="0001497F" w:rsidP="0001497F">
      <w:pPr>
        <w:pStyle w:val="ListParagraph"/>
        <w:numPr>
          <w:ilvl w:val="0"/>
          <w:numId w:val="29"/>
        </w:numPr>
        <w:autoSpaceDE w:val="0"/>
        <w:autoSpaceDN w:val="0"/>
        <w:adjustRightInd w:val="0"/>
        <w:spacing w:after="0" w:line="240" w:lineRule="auto"/>
        <w:ind w:left="228" w:hanging="228"/>
        <w:jc w:val="both"/>
        <w:rPr>
          <w:rFonts w:ascii="Adobe Garamond Pro" w:hAnsi="Adobe Garamond Pro" w:cs="TimesNewRoman"/>
          <w:sz w:val="20"/>
          <w:szCs w:val="20"/>
        </w:rPr>
      </w:pPr>
      <w:r w:rsidRPr="0001497F">
        <w:rPr>
          <w:rFonts w:ascii="Adobe Garamond Pro" w:hAnsi="Adobe Garamond Pro" w:cs="Adobe Garamond Pro"/>
          <w:sz w:val="20"/>
          <w:szCs w:val="20"/>
        </w:rPr>
        <w:t>he</w:t>
      </w:r>
      <w:r w:rsidR="00C315A7" w:rsidRPr="0001497F">
        <w:rPr>
          <w:rFonts w:ascii="Adobe Garamond Pro" w:hAnsi="Adobe Garamond Pro" w:cs="Wingdings-Regular"/>
          <w:sz w:val="20"/>
          <w:szCs w:val="20"/>
        </w:rPr>
        <w:t xml:space="preserve"> </w:t>
      </w:r>
      <w:r w:rsidR="0003013B" w:rsidRPr="0001497F">
        <w:rPr>
          <w:rFonts w:ascii="Adobe Garamond Pro" w:hAnsi="Adobe Garamond Pro" w:cs="TimesNewRoman"/>
          <w:sz w:val="20"/>
          <w:szCs w:val="20"/>
        </w:rPr>
        <w:t>cannot transform himself into a magic item</w:t>
      </w:r>
      <w:r w:rsidR="00C315A7" w:rsidRPr="0001497F">
        <w:rPr>
          <w:rFonts w:ascii="Adobe Garamond Pro" w:hAnsi="Adobe Garamond Pro" w:cs="TimesNewRoman"/>
          <w:sz w:val="20"/>
          <w:szCs w:val="20"/>
        </w:rPr>
        <w:t xml:space="preserve">, </w:t>
      </w:r>
      <w:r w:rsidR="0003013B" w:rsidRPr="0001497F">
        <w:rPr>
          <w:rFonts w:ascii="Adobe Garamond Pro" w:hAnsi="Adobe Garamond Pro" w:cs="TimesNewRoman"/>
          <w:sz w:val="20"/>
          <w:szCs w:val="20"/>
        </w:rPr>
        <w:t>or an animated construct</w:t>
      </w:r>
      <w:r w:rsidR="00C315A7" w:rsidRPr="0001497F">
        <w:rPr>
          <w:rFonts w:ascii="Adobe Garamond Pro" w:hAnsi="Adobe Garamond Pro" w:cs="TimesNewRoman"/>
          <w:sz w:val="20"/>
          <w:szCs w:val="20"/>
        </w:rPr>
        <w:t>.</w:t>
      </w:r>
    </w:p>
    <w:p w:rsidR="003E35AE" w:rsidRPr="0001497F" w:rsidRDefault="0001497F" w:rsidP="0001497F">
      <w:pPr>
        <w:pStyle w:val="ListParagraph"/>
        <w:numPr>
          <w:ilvl w:val="0"/>
          <w:numId w:val="29"/>
        </w:numPr>
        <w:autoSpaceDE w:val="0"/>
        <w:autoSpaceDN w:val="0"/>
        <w:adjustRightInd w:val="0"/>
        <w:spacing w:after="0" w:line="240" w:lineRule="auto"/>
        <w:ind w:left="228" w:hanging="228"/>
        <w:jc w:val="both"/>
        <w:rPr>
          <w:rFonts w:ascii="Adobe Garamond Pro" w:hAnsi="Adobe Garamond Pro" w:cs="TimesNewRoman"/>
          <w:sz w:val="20"/>
          <w:szCs w:val="20"/>
        </w:rPr>
      </w:pPr>
      <w:r w:rsidRPr="0001497F">
        <w:rPr>
          <w:rFonts w:ascii="Adobe Garamond Pro" w:hAnsi="Adobe Garamond Pro" w:cs="TimesNewRoman"/>
          <w:sz w:val="20"/>
          <w:szCs w:val="20"/>
        </w:rPr>
        <w:t>inanimate forms</w:t>
      </w:r>
      <w:r w:rsidR="00C315A7" w:rsidRPr="0001497F">
        <w:rPr>
          <w:rFonts w:ascii="Adobe Garamond Pro" w:hAnsi="Adobe Garamond Pro" w:cs="TimesNewRoman"/>
          <w:sz w:val="20"/>
          <w:szCs w:val="20"/>
        </w:rPr>
        <w:t xml:space="preserve"> (</w:t>
      </w:r>
      <w:r w:rsidRPr="0001497F">
        <w:rPr>
          <w:rFonts w:ascii="Adobe Garamond Pro" w:hAnsi="Adobe Garamond Pro" w:cs="TimesNewRoman"/>
          <w:sz w:val="20"/>
          <w:szCs w:val="20"/>
        </w:rPr>
        <w:t>objects</w:t>
      </w:r>
      <w:r w:rsidR="00C315A7" w:rsidRPr="0001497F">
        <w:rPr>
          <w:rFonts w:ascii="Adobe Garamond Pro" w:hAnsi="Adobe Garamond Pro" w:cs="TimesNewRoman"/>
          <w:sz w:val="20"/>
          <w:szCs w:val="20"/>
        </w:rPr>
        <w:t xml:space="preserve">) </w:t>
      </w:r>
      <w:r w:rsidRPr="0001497F">
        <w:rPr>
          <w:rFonts w:ascii="Adobe Garamond Pro" w:hAnsi="Adobe Garamond Pro" w:cs="TimesNewRoman"/>
          <w:sz w:val="20"/>
          <w:szCs w:val="20"/>
        </w:rPr>
        <w:t>cannot contain mechanical parts</w:t>
      </w:r>
      <w:r w:rsidR="00C315A7" w:rsidRPr="0001497F">
        <w:rPr>
          <w:rFonts w:ascii="Adobe Garamond Pro" w:hAnsi="Adobe Garamond Pro" w:cs="TimesNewRoman"/>
          <w:sz w:val="20"/>
          <w:szCs w:val="20"/>
        </w:rPr>
        <w:t xml:space="preserve"> </w:t>
      </w:r>
      <w:r w:rsidRPr="0001497F">
        <w:rPr>
          <w:rFonts w:ascii="Adobe Garamond Pro" w:hAnsi="Adobe Garamond Pro" w:cs="TimesNewRoman"/>
          <w:sz w:val="20"/>
          <w:szCs w:val="20"/>
        </w:rPr>
        <w:t>and are limited in dimensions</w:t>
      </w:r>
      <w:r w:rsidR="00C315A7" w:rsidRPr="0001497F">
        <w:rPr>
          <w:rFonts w:ascii="Adobe Garamond Pro" w:hAnsi="Adobe Garamond Pro" w:cs="TimesNewRoman"/>
          <w:sz w:val="20"/>
          <w:szCs w:val="20"/>
        </w:rPr>
        <w:t xml:space="preserve"> </w:t>
      </w:r>
      <w:r w:rsidR="00C04710" w:rsidRPr="0001497F">
        <w:rPr>
          <w:rFonts w:ascii="Adobe Garamond Pro" w:hAnsi="Adobe Garamond Pro" w:cs="TimesNewRoman"/>
          <w:sz w:val="20"/>
          <w:szCs w:val="20"/>
        </w:rPr>
        <w:t>to a maximum of</w:t>
      </w:r>
      <w:r w:rsidR="00690716" w:rsidRPr="0001497F">
        <w:rPr>
          <w:rFonts w:ascii="Adobe Garamond Pro" w:hAnsi="Adobe Garamond Pro" w:cs="TimesNewRoman"/>
          <w:sz w:val="20"/>
          <w:szCs w:val="20"/>
        </w:rPr>
        <w:t xml:space="preserve"> </w:t>
      </w:r>
      <w:r w:rsidR="00C04710" w:rsidRPr="0001497F">
        <w:rPr>
          <w:rFonts w:ascii="Adobe Garamond Pro" w:hAnsi="Adobe Garamond Pro" w:cs="TimesNewRoman"/>
          <w:sz w:val="20"/>
          <w:szCs w:val="20"/>
        </w:rPr>
        <w:t>3 cubic feet</w:t>
      </w:r>
      <w:r w:rsidR="00C315A7" w:rsidRPr="0001497F">
        <w:rPr>
          <w:rFonts w:ascii="Adobe Garamond Pro" w:hAnsi="Adobe Garamond Pro" w:cs="TimesNewRoman"/>
          <w:sz w:val="20"/>
          <w:szCs w:val="20"/>
        </w:rPr>
        <w:t xml:space="preserve"> </w:t>
      </w:r>
      <w:r w:rsidR="00C04710" w:rsidRPr="0001497F">
        <w:rPr>
          <w:rFonts w:ascii="Adobe Garamond Pro" w:hAnsi="Adobe Garamond Pro" w:cs="TimesNewRoman"/>
          <w:sz w:val="20"/>
          <w:szCs w:val="20"/>
        </w:rPr>
        <w:t>and</w:t>
      </w:r>
      <w:r w:rsidR="00C315A7" w:rsidRPr="0001497F">
        <w:rPr>
          <w:rFonts w:ascii="Adobe Garamond Pro" w:hAnsi="Adobe Garamond Pro" w:cs="TimesNewRoman"/>
          <w:sz w:val="20"/>
          <w:szCs w:val="20"/>
        </w:rPr>
        <w:t xml:space="preserve"> 100 </w:t>
      </w:r>
      <w:r w:rsidR="00C04710" w:rsidRPr="0001497F">
        <w:rPr>
          <w:rFonts w:ascii="Adobe Garamond Pro" w:hAnsi="Adobe Garamond Pro" w:cs="TimesNewRoman"/>
          <w:sz w:val="20"/>
          <w:szCs w:val="20"/>
        </w:rPr>
        <w:t>coins</w:t>
      </w:r>
      <w:r w:rsidR="00C315A7" w:rsidRPr="0001497F">
        <w:rPr>
          <w:rFonts w:ascii="Adobe Garamond Pro" w:hAnsi="Adobe Garamond Pro" w:cs="TimesNewRoman"/>
          <w:sz w:val="20"/>
          <w:szCs w:val="20"/>
        </w:rPr>
        <w:t xml:space="preserve"> (</w:t>
      </w:r>
      <w:r w:rsidR="00C04710" w:rsidRPr="0001497F">
        <w:rPr>
          <w:rFonts w:ascii="Adobe Garamond Pro" w:hAnsi="Adobe Garamond Pro" w:cs="TimesNewRoman"/>
          <w:sz w:val="20"/>
          <w:szCs w:val="20"/>
        </w:rPr>
        <w:t>10 pounds</w:t>
      </w:r>
      <w:r w:rsidR="00C315A7" w:rsidRPr="0001497F">
        <w:rPr>
          <w:rFonts w:ascii="Adobe Garamond Pro" w:hAnsi="Adobe Garamond Pro" w:cs="TimesNewRoman"/>
          <w:sz w:val="20"/>
          <w:szCs w:val="20"/>
        </w:rPr>
        <w:t>)</w:t>
      </w:r>
      <w:r w:rsidR="00690716" w:rsidRPr="0001497F">
        <w:rPr>
          <w:rFonts w:ascii="Adobe Garamond Pro" w:hAnsi="Adobe Garamond Pro" w:cs="TimesNewRoman"/>
          <w:sz w:val="20"/>
          <w:szCs w:val="20"/>
        </w:rPr>
        <w:t xml:space="preserve"> </w:t>
      </w:r>
      <w:r w:rsidR="00C04710" w:rsidRPr="0001497F">
        <w:rPr>
          <w:rFonts w:ascii="Adobe Garamond Pro" w:hAnsi="Adobe Garamond Pro" w:cs="TimesNewRoman"/>
          <w:sz w:val="20"/>
          <w:szCs w:val="20"/>
        </w:rPr>
        <w:t>of weight</w:t>
      </w:r>
      <w:r w:rsidR="00C315A7" w:rsidRPr="0001497F">
        <w:rPr>
          <w:rFonts w:ascii="Adobe Garamond Pro" w:hAnsi="Adobe Garamond Pro" w:cs="TimesNewRoman"/>
          <w:sz w:val="20"/>
          <w:szCs w:val="20"/>
        </w:rPr>
        <w:t xml:space="preserve"> per </w:t>
      </w:r>
      <w:r w:rsidR="00404567" w:rsidRPr="0001497F">
        <w:rPr>
          <w:rFonts w:ascii="Adobe Garamond Pro" w:hAnsi="Adobe Garamond Pro" w:cs="TimesNewRoman"/>
          <w:sz w:val="20"/>
          <w:szCs w:val="20"/>
        </w:rPr>
        <w:t>level</w:t>
      </w:r>
      <w:r w:rsidR="00C315A7" w:rsidRPr="0001497F">
        <w:rPr>
          <w:rFonts w:ascii="Adobe Garamond Pro" w:hAnsi="Adobe Garamond Pro" w:cs="TimesNewRoman"/>
          <w:sz w:val="20"/>
          <w:szCs w:val="20"/>
        </w:rPr>
        <w:t xml:space="preserve"> </w:t>
      </w:r>
      <w:r w:rsidR="00597A4B" w:rsidRPr="0001497F">
        <w:rPr>
          <w:rFonts w:ascii="Adobe Garamond Pro" w:hAnsi="Adobe Garamond Pro" w:cs="TimesNewRoman"/>
          <w:sz w:val="20"/>
          <w:szCs w:val="20"/>
        </w:rPr>
        <w:t>of the</w:t>
      </w:r>
      <w:r w:rsidR="009F7882" w:rsidRPr="0001497F">
        <w:rPr>
          <w:rFonts w:ascii="Adobe Garamond Pro" w:hAnsi="Adobe Garamond Pro" w:cs="TimesNewRoman"/>
          <w:sz w:val="20"/>
          <w:szCs w:val="20"/>
        </w:rPr>
        <w:t xml:space="preserve"> spellcaster</w:t>
      </w:r>
      <w:r w:rsidR="00C315A7" w:rsidRPr="0001497F">
        <w:rPr>
          <w:rFonts w:ascii="Adobe Garamond Pro" w:hAnsi="Adobe Garamond Pro" w:cs="TimesNewRoman"/>
          <w:sz w:val="20"/>
          <w:szCs w:val="20"/>
        </w:rPr>
        <w:t xml:space="preserve"> (</w:t>
      </w:r>
      <w:r w:rsidR="00C04710" w:rsidRPr="0001497F">
        <w:rPr>
          <w:rFonts w:ascii="Adobe Garamond Pro" w:hAnsi="Adobe Garamond Pro" w:cs="TimesNewRoman"/>
          <w:sz w:val="20"/>
          <w:szCs w:val="20"/>
        </w:rPr>
        <w:t xml:space="preserve">if analysed with </w:t>
      </w:r>
      <w:r w:rsidR="00AA3789" w:rsidRPr="0001497F">
        <w:rPr>
          <w:rFonts w:ascii="Adobe Garamond Pro" w:hAnsi="Adobe Garamond Pro" w:cs="Times New Roman"/>
          <w:i/>
          <w:iCs/>
          <w:sz w:val="20"/>
          <w:szCs w:val="20"/>
        </w:rPr>
        <w:t>detect magic</w:t>
      </w:r>
      <w:r w:rsidR="00C315A7" w:rsidRPr="0001497F">
        <w:rPr>
          <w:rFonts w:ascii="Adobe Garamond Pro" w:hAnsi="Adobe Garamond Pro" w:cs="Times New Roman"/>
          <w:i/>
          <w:iCs/>
          <w:sz w:val="20"/>
          <w:szCs w:val="20"/>
        </w:rPr>
        <w:t xml:space="preserve"> </w:t>
      </w:r>
      <w:r w:rsidR="00C04710" w:rsidRPr="0001497F">
        <w:rPr>
          <w:rFonts w:ascii="Adobe Garamond Pro" w:hAnsi="Adobe Garamond Pro" w:cs="Times New Roman"/>
          <w:iCs/>
          <w:sz w:val="20"/>
          <w:szCs w:val="20"/>
        </w:rPr>
        <w:t>the item emits an aura of transmutation</w:t>
      </w:r>
      <w:r w:rsidR="003E35AE" w:rsidRPr="0001497F">
        <w:rPr>
          <w:rFonts w:ascii="Adobe Garamond Pro" w:hAnsi="Adobe Garamond Pro" w:cs="TimesNewRoman"/>
          <w:sz w:val="20"/>
          <w:szCs w:val="20"/>
        </w:rPr>
        <w:t>);</w:t>
      </w:r>
    </w:p>
    <w:p w:rsidR="00C315A7" w:rsidRPr="009479F8" w:rsidRDefault="003E35AE" w:rsidP="003E35AE">
      <w:pPr>
        <w:autoSpaceDE w:val="0"/>
        <w:autoSpaceDN w:val="0"/>
        <w:adjustRightInd w:val="0"/>
        <w:spacing w:after="0" w:line="240" w:lineRule="auto"/>
        <w:ind w:firstLine="228"/>
        <w:jc w:val="both"/>
        <w:rPr>
          <w:rFonts w:ascii="Adobe Garamond Pro" w:hAnsi="Adobe Garamond Pro" w:cs="TimesNewRoman"/>
          <w:sz w:val="20"/>
          <w:szCs w:val="20"/>
        </w:rPr>
      </w:pPr>
      <w:r w:rsidRPr="003E35AE">
        <w:rPr>
          <w:rFonts w:ascii="Adobe Garamond Pro" w:hAnsi="Adobe Garamond Pro" w:cs="TimesNewRoman"/>
          <w:sz w:val="20"/>
          <w:szCs w:val="20"/>
        </w:rPr>
        <w:t>While</w:t>
      </w:r>
      <w:r w:rsidR="00C315A7" w:rsidRPr="003E35AE">
        <w:rPr>
          <w:rFonts w:ascii="Adobe Garamond Pro" w:hAnsi="Adobe Garamond Pro" w:cs="TimesNewRoman"/>
          <w:sz w:val="20"/>
          <w:szCs w:val="20"/>
        </w:rPr>
        <w:t xml:space="preserve"> </w:t>
      </w:r>
      <w:r w:rsidR="009F7882" w:rsidRPr="003E35AE">
        <w:rPr>
          <w:rFonts w:ascii="Adobe Garamond Pro" w:hAnsi="Adobe Garamond Pro" w:cs="TimesNewRoman"/>
          <w:sz w:val="20"/>
          <w:szCs w:val="20"/>
        </w:rPr>
        <w:t>the spell</w:t>
      </w:r>
      <w:r w:rsidR="00C315A7" w:rsidRPr="003E35AE">
        <w:rPr>
          <w:rFonts w:ascii="Adobe Garamond Pro" w:hAnsi="Adobe Garamond Pro" w:cs="TimesNewRoman"/>
          <w:sz w:val="20"/>
          <w:szCs w:val="20"/>
        </w:rPr>
        <w:t xml:space="preserve"> </w:t>
      </w:r>
      <w:r w:rsidRPr="003E35AE">
        <w:rPr>
          <w:rFonts w:ascii="Adobe Garamond Pro" w:hAnsi="Adobe Garamond Pro" w:cs="TimesNewRoman"/>
          <w:sz w:val="20"/>
          <w:szCs w:val="20"/>
        </w:rPr>
        <w:t>is active and not dispelled</w:t>
      </w:r>
      <w:r w:rsidR="00C315A7" w:rsidRPr="003E35AE">
        <w:rPr>
          <w:rFonts w:ascii="Adobe Garamond Pro" w:hAnsi="Adobe Garamond Pro" w:cs="TimesNewRoman"/>
          <w:sz w:val="20"/>
          <w:szCs w:val="20"/>
        </w:rPr>
        <w:t>,</w:t>
      </w:r>
      <w:r w:rsidR="00690716" w:rsidRPr="003E35AE">
        <w:rPr>
          <w:rFonts w:ascii="Adobe Garamond Pro" w:hAnsi="Adobe Garamond Pro" w:cs="TimesNewRoman"/>
          <w:sz w:val="20"/>
          <w:szCs w:val="20"/>
        </w:rPr>
        <w:t xml:space="preserve"> </w:t>
      </w:r>
      <w:r w:rsidR="009F7882" w:rsidRPr="003E35AE">
        <w:rPr>
          <w:rFonts w:ascii="Adobe Garamond Pro" w:hAnsi="Adobe Garamond Pro" w:cs="TimesNewRoman"/>
          <w:sz w:val="20"/>
          <w:szCs w:val="20"/>
        </w:rPr>
        <w:t>the spellcaster</w:t>
      </w:r>
      <w:r w:rsidR="00C315A7" w:rsidRPr="003E35AE">
        <w:rPr>
          <w:rFonts w:ascii="Adobe Garamond Pro" w:hAnsi="Adobe Garamond Pro" w:cs="TimesNewRoman"/>
          <w:sz w:val="20"/>
          <w:szCs w:val="20"/>
        </w:rPr>
        <w:t xml:space="preserve"> </w:t>
      </w:r>
      <w:r w:rsidRPr="003E35AE">
        <w:rPr>
          <w:rFonts w:ascii="Adobe Garamond Pro" w:hAnsi="Adobe Garamond Pro" w:cs="TimesNewRoman"/>
          <w:sz w:val="20"/>
          <w:szCs w:val="20"/>
        </w:rPr>
        <w:t xml:space="preserve">can change form once per round by simply </w:t>
      </w:r>
      <w:r w:rsidR="00291841" w:rsidRPr="009479F8">
        <w:rPr>
          <w:rFonts w:ascii="Adobe Garamond Pro" w:hAnsi="Adobe Garamond Pro" w:cs="TimesNewRoman"/>
          <w:sz w:val="20"/>
          <w:szCs w:val="20"/>
        </w:rPr>
        <w:t>concentrating,</w:t>
      </w:r>
      <w:r w:rsidR="00C315A7" w:rsidRPr="009479F8">
        <w:rPr>
          <w:rFonts w:ascii="Adobe Garamond Pro" w:hAnsi="Adobe Garamond Pro" w:cs="TimesNewRoman"/>
          <w:sz w:val="20"/>
          <w:szCs w:val="20"/>
        </w:rPr>
        <w:t xml:space="preserve"> (</w:t>
      </w:r>
      <w:r w:rsidRPr="009479F8">
        <w:rPr>
          <w:rFonts w:ascii="Adobe Garamond Pro" w:hAnsi="Adobe Garamond Pro" w:cs="TimesNewRoman"/>
          <w:sz w:val="20"/>
          <w:szCs w:val="20"/>
        </w:rPr>
        <w:t>the transformation consumes a movement action</w:t>
      </w:r>
      <w:r w:rsidR="00C315A7" w:rsidRPr="009479F8">
        <w:rPr>
          <w:rFonts w:ascii="Adobe Garamond Pro" w:hAnsi="Adobe Garamond Pro" w:cs="TimesNewRoman"/>
          <w:sz w:val="20"/>
          <w:szCs w:val="20"/>
        </w:rPr>
        <w:t xml:space="preserve">) </w:t>
      </w:r>
      <w:r w:rsidR="009479F8" w:rsidRPr="009479F8">
        <w:rPr>
          <w:rFonts w:ascii="Adobe Garamond Pro" w:hAnsi="Adobe Garamond Pro" w:cs="TimesNewRoman"/>
          <w:sz w:val="20"/>
          <w:szCs w:val="20"/>
        </w:rPr>
        <w:t>and if subjected to any type</w:t>
      </w:r>
      <w:r w:rsidR="00C315A7" w:rsidRPr="009479F8">
        <w:rPr>
          <w:rFonts w:ascii="Adobe Garamond Pro" w:hAnsi="Adobe Garamond Pro" w:cs="TimesNewRoman"/>
          <w:sz w:val="20"/>
          <w:szCs w:val="20"/>
        </w:rPr>
        <w:t xml:space="preserve"> </w:t>
      </w:r>
      <w:r w:rsidR="009479F8" w:rsidRPr="009479F8">
        <w:rPr>
          <w:rFonts w:ascii="Adobe Garamond Pro" w:hAnsi="Adobe Garamond Pro" w:cs="TimesNewRoman"/>
          <w:sz w:val="20"/>
          <w:szCs w:val="20"/>
        </w:rPr>
        <w:t xml:space="preserve">of metamorphosis he can use the power of </w:t>
      </w:r>
      <w:r w:rsidR="009479F8" w:rsidRPr="009479F8">
        <w:rPr>
          <w:rFonts w:ascii="Adobe Garamond Pro" w:hAnsi="Adobe Garamond Pro" w:cs="TimesNewRoman"/>
          <w:i/>
          <w:sz w:val="20"/>
          <w:szCs w:val="20"/>
        </w:rPr>
        <w:t>shapechange</w:t>
      </w:r>
      <w:r w:rsidR="009479F8" w:rsidRPr="009479F8">
        <w:rPr>
          <w:rFonts w:ascii="Adobe Garamond Pro" w:hAnsi="Adobe Garamond Pro" w:cs="TimesNewRoman"/>
          <w:sz w:val="20"/>
          <w:szCs w:val="20"/>
        </w:rPr>
        <w:t xml:space="preserve"> to return to normal and ignore it</w:t>
      </w:r>
      <w:r w:rsidR="00C315A7" w:rsidRPr="009479F8">
        <w:rPr>
          <w:rFonts w:ascii="Adobe Garamond Pro" w:hAnsi="Adobe Garamond Pro" w:cs="TimesNewRoman"/>
          <w:sz w:val="20"/>
          <w:szCs w:val="20"/>
        </w:rPr>
        <w:t>.</w:t>
      </w:r>
    </w:p>
    <w:p w:rsidR="00C315A7" w:rsidRPr="001F7DD6" w:rsidRDefault="0070491F" w:rsidP="00C639C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0491F">
        <w:rPr>
          <w:rFonts w:ascii="Adobe Garamond Pro" w:hAnsi="Adobe Garamond Pro" w:cs="TimesNewRoman"/>
          <w:b/>
          <w:sz w:val="20"/>
          <w:szCs w:val="20"/>
          <w:u w:val="single"/>
        </w:rPr>
        <w:t>Example</w:t>
      </w:r>
      <w:r w:rsidRPr="00D800FC">
        <w:rPr>
          <w:rFonts w:ascii="Adobe Garamond Pro" w:hAnsi="Adobe Garamond Pro" w:cs="TimesNewRoman"/>
          <w:b/>
          <w:sz w:val="20"/>
          <w:szCs w:val="20"/>
          <w:u w:val="single"/>
        </w:rPr>
        <w:t>:</w:t>
      </w:r>
      <w:r w:rsidR="00C315A7" w:rsidRPr="00D800FC">
        <w:rPr>
          <w:rFonts w:ascii="Adobe Garamond Pro" w:hAnsi="Adobe Garamond Pro" w:cs="TimesNewRoman"/>
          <w:sz w:val="20"/>
          <w:szCs w:val="20"/>
        </w:rPr>
        <w:t xml:space="preserve"> </w:t>
      </w:r>
      <w:r w:rsidR="00D800FC" w:rsidRPr="00D800FC">
        <w:rPr>
          <w:rFonts w:ascii="Adobe Garamond Pro" w:hAnsi="Adobe Garamond Pro" w:cs="TimesNewRoman"/>
          <w:sz w:val="20"/>
          <w:szCs w:val="20"/>
        </w:rPr>
        <w:t>a 25</w:t>
      </w:r>
      <w:r w:rsidR="00D800FC" w:rsidRPr="00D800FC">
        <w:rPr>
          <w:rFonts w:ascii="Adobe Garamond Pro" w:hAnsi="Adobe Garamond Pro" w:cs="TimesNewRoman"/>
          <w:sz w:val="20"/>
          <w:szCs w:val="20"/>
          <w:vertAlign w:val="superscript"/>
        </w:rPr>
        <w:t>th</w:t>
      </w:r>
      <w:r w:rsidR="00D800FC" w:rsidRPr="00D800FC">
        <w:rPr>
          <w:rFonts w:ascii="Adobe Garamond Pro" w:hAnsi="Adobe Garamond Pro" w:cs="TimesNewRoman"/>
          <w:sz w:val="20"/>
          <w:szCs w:val="20"/>
        </w:rPr>
        <w:t xml:space="preserve"> level mage</w:t>
      </w:r>
      <w:r w:rsidR="00C315A7" w:rsidRPr="00D800FC">
        <w:rPr>
          <w:rFonts w:ascii="Adobe Garamond Pro" w:hAnsi="Adobe Garamond Pro" w:cs="TimesNewRoman"/>
          <w:sz w:val="20"/>
          <w:szCs w:val="20"/>
        </w:rPr>
        <w:t xml:space="preserve"> </w:t>
      </w:r>
      <w:r w:rsidR="00D800FC" w:rsidRPr="00D800FC">
        <w:rPr>
          <w:rFonts w:ascii="Adobe Garamond Pro" w:hAnsi="Adobe Garamond Pro" w:cs="TimesNewRoman"/>
          <w:sz w:val="20"/>
          <w:szCs w:val="20"/>
        </w:rPr>
        <w:t xml:space="preserve">can transform into an adult red dragon </w:t>
      </w:r>
      <w:r w:rsidR="00C315A7" w:rsidRPr="00D800FC">
        <w:rPr>
          <w:rFonts w:ascii="Adobe Garamond Pro" w:hAnsi="Adobe Garamond Pro" w:cs="TimesNewRoman"/>
          <w:sz w:val="20"/>
          <w:szCs w:val="20"/>
        </w:rPr>
        <w:t xml:space="preserve">(10 </w:t>
      </w:r>
      <w:r w:rsidR="00D800FC" w:rsidRPr="00D800FC">
        <w:rPr>
          <w:rFonts w:ascii="Adobe Garamond Pro" w:hAnsi="Adobe Garamond Pro" w:cs="TimesNewRoman"/>
          <w:sz w:val="20"/>
          <w:szCs w:val="20"/>
        </w:rPr>
        <w:t>H</w:t>
      </w:r>
      <w:r w:rsidR="00C315A7" w:rsidRPr="00D800FC">
        <w:rPr>
          <w:rFonts w:ascii="Adobe Garamond Pro" w:hAnsi="Adobe Garamond Pro" w:cs="TimesNewRoman"/>
          <w:sz w:val="20"/>
          <w:szCs w:val="20"/>
        </w:rPr>
        <w:t>D</w:t>
      </w:r>
      <w:r w:rsidR="00C315A7" w:rsidRPr="00161A36">
        <w:rPr>
          <w:rFonts w:ascii="Adobe Garamond Pro" w:hAnsi="Adobe Garamond Pro" w:cs="TimesNewRoman"/>
          <w:sz w:val="20"/>
          <w:szCs w:val="20"/>
        </w:rPr>
        <w:t xml:space="preserve">), </w:t>
      </w:r>
      <w:r w:rsidR="00161A36" w:rsidRPr="00161A36">
        <w:rPr>
          <w:rFonts w:ascii="Adobe Garamond Pro" w:hAnsi="Adobe Garamond Pro" w:cs="TimesNewRoman"/>
          <w:sz w:val="20"/>
          <w:szCs w:val="20"/>
        </w:rPr>
        <w:t>then a mass of 900 cubic feet</w:t>
      </w:r>
      <w:r w:rsidR="00C315A7" w:rsidRPr="00161A36">
        <w:rPr>
          <w:rFonts w:ascii="Adobe Garamond Pro" w:hAnsi="Adobe Garamond Pro" w:cs="TimesNewRoman"/>
          <w:sz w:val="20"/>
          <w:szCs w:val="20"/>
        </w:rPr>
        <w:t>,</w:t>
      </w:r>
      <w:r w:rsidR="00C315A7" w:rsidRPr="00655126">
        <w:rPr>
          <w:rFonts w:ascii="Adobe Garamond Pro" w:hAnsi="Adobe Garamond Pro" w:cs="TimesNewRoman"/>
          <w:sz w:val="20"/>
          <w:szCs w:val="20"/>
        </w:rPr>
        <w:t xml:space="preserve"> </w:t>
      </w:r>
      <w:r w:rsidR="00655126" w:rsidRPr="00655126">
        <w:rPr>
          <w:rFonts w:ascii="Adobe Garamond Pro" w:hAnsi="Adobe Garamond Pro" w:cs="TimesNewRoman"/>
          <w:sz w:val="20"/>
          <w:szCs w:val="20"/>
        </w:rPr>
        <w:t>or a chair</w:t>
      </w:r>
      <w:r w:rsidR="00C315A7" w:rsidRPr="00655126">
        <w:rPr>
          <w:rFonts w:ascii="Adobe Garamond Pro" w:hAnsi="Adobe Garamond Pro" w:cs="TimesNewRoman"/>
          <w:sz w:val="20"/>
          <w:szCs w:val="20"/>
        </w:rPr>
        <w:t xml:space="preserve"> </w:t>
      </w:r>
      <w:r w:rsidR="009479F8" w:rsidRPr="00655126">
        <w:rPr>
          <w:rFonts w:ascii="Adobe Garamond Pro" w:hAnsi="Adobe Garamond Pro" w:cs="TimesNewRoman"/>
          <w:sz w:val="20"/>
          <w:szCs w:val="20"/>
        </w:rPr>
        <w:t>and</w:t>
      </w:r>
      <w:r w:rsidR="009479F8">
        <w:rPr>
          <w:rFonts w:ascii="Adobe Garamond Pro" w:hAnsi="Adobe Garamond Pro" w:cs="TimesNewRoman"/>
          <w:sz w:val="20"/>
          <w:szCs w:val="20"/>
        </w:rPr>
        <w:t xml:space="preserve"> so on</w:t>
      </w:r>
      <w:r w:rsidR="00C315A7" w:rsidRPr="009479F8">
        <w:rPr>
          <w:rFonts w:ascii="Adobe Garamond Pro" w:hAnsi="Adobe Garamond Pro" w:cs="TimesNewRoman"/>
          <w:sz w:val="20"/>
          <w:szCs w:val="20"/>
        </w:rPr>
        <w:t xml:space="preserve">. </w:t>
      </w:r>
      <w:r w:rsidR="009479F8" w:rsidRPr="009479F8">
        <w:rPr>
          <w:rFonts w:ascii="Adobe Garamond Pro" w:hAnsi="Adobe Garamond Pro" w:cs="TimesNewRoman"/>
          <w:sz w:val="20"/>
          <w:szCs w:val="20"/>
        </w:rPr>
        <w:t>If in dragon form he is hit by a sword</w:t>
      </w:r>
      <w:r w:rsidR="00C315A7" w:rsidRPr="009479F8">
        <w:rPr>
          <w:rFonts w:ascii="Adobe Garamond Pro" w:hAnsi="Adobe Garamond Pro" w:cs="TimesNewRoman"/>
          <w:sz w:val="20"/>
          <w:szCs w:val="20"/>
        </w:rPr>
        <w:t xml:space="preserve"> +2, +5 </w:t>
      </w:r>
      <w:r w:rsidR="009479F8" w:rsidRPr="009479F8">
        <w:rPr>
          <w:rFonts w:ascii="Adobe Garamond Pro" w:hAnsi="Adobe Garamond Pro" w:cs="TimesNewRoman"/>
          <w:sz w:val="20"/>
          <w:szCs w:val="20"/>
        </w:rPr>
        <w:t>versus dragons</w:t>
      </w:r>
      <w:r w:rsidR="00C315A7" w:rsidRPr="009479F8">
        <w:rPr>
          <w:rFonts w:ascii="Adobe Garamond Pro" w:hAnsi="Adobe Garamond Pro" w:cs="TimesNewRoman"/>
          <w:sz w:val="20"/>
          <w:szCs w:val="20"/>
        </w:rPr>
        <w:t>,</w:t>
      </w:r>
      <w:r w:rsidR="00690716" w:rsidRPr="009479F8">
        <w:rPr>
          <w:rFonts w:ascii="Adobe Garamond Pro" w:hAnsi="Adobe Garamond Pro" w:cs="TimesNewRoman"/>
          <w:sz w:val="20"/>
          <w:szCs w:val="20"/>
        </w:rPr>
        <w:t xml:space="preserve"> </w:t>
      </w:r>
      <w:r w:rsidR="009479F8" w:rsidRPr="009479F8">
        <w:rPr>
          <w:rFonts w:ascii="Adobe Garamond Pro" w:hAnsi="Adobe Garamond Pro" w:cs="TimesNewRoman"/>
          <w:sz w:val="20"/>
          <w:szCs w:val="20"/>
        </w:rPr>
        <w:t xml:space="preserve">the +5 bonus is applied to </w:t>
      </w:r>
      <w:r w:rsidR="009479F8" w:rsidRPr="00655126">
        <w:rPr>
          <w:rFonts w:ascii="Adobe Garamond Pro" w:hAnsi="Adobe Garamond Pro" w:cs="TimesNewRoman"/>
          <w:sz w:val="20"/>
          <w:szCs w:val="20"/>
        </w:rPr>
        <w:t>him</w:t>
      </w:r>
      <w:r w:rsidR="00C315A7" w:rsidRPr="00655126">
        <w:rPr>
          <w:rFonts w:ascii="Adobe Garamond Pro" w:hAnsi="Adobe Garamond Pro" w:cs="TimesNewRoman"/>
          <w:sz w:val="20"/>
          <w:szCs w:val="20"/>
        </w:rPr>
        <w:t xml:space="preserve">. </w:t>
      </w:r>
      <w:r w:rsidR="00655126" w:rsidRPr="00655126">
        <w:rPr>
          <w:rFonts w:ascii="Adobe Garamond Pro" w:hAnsi="Adobe Garamond Pro" w:cs="TimesNewRoman"/>
          <w:sz w:val="20"/>
          <w:szCs w:val="20"/>
        </w:rPr>
        <w:t xml:space="preserve">If he then fails a ST versus </w:t>
      </w:r>
      <w:r w:rsidR="00655126" w:rsidRPr="00655126">
        <w:rPr>
          <w:rFonts w:ascii="Adobe Garamond Pro" w:hAnsi="Adobe Garamond Pro" w:cs="TimesNewRoman"/>
          <w:i/>
          <w:sz w:val="20"/>
          <w:szCs w:val="20"/>
        </w:rPr>
        <w:t>Polymorph</w:t>
      </w:r>
      <w:r w:rsidR="00C315A7" w:rsidRPr="00655126">
        <w:rPr>
          <w:rFonts w:ascii="Adobe Garamond Pro" w:hAnsi="Adobe Garamond Pro" w:cs="TimesNewRoman"/>
          <w:sz w:val="20"/>
          <w:szCs w:val="20"/>
        </w:rPr>
        <w:t xml:space="preserve"> </w:t>
      </w:r>
      <w:r w:rsidR="00655126" w:rsidRPr="00655126">
        <w:rPr>
          <w:rFonts w:ascii="Adobe Garamond Pro" w:hAnsi="Adobe Garamond Pro" w:cs="TimesNewRoman"/>
          <w:sz w:val="20"/>
          <w:szCs w:val="20"/>
        </w:rPr>
        <w:t>and becomes a</w:t>
      </w:r>
      <w:r w:rsidR="00C315A7" w:rsidRPr="00655126">
        <w:rPr>
          <w:rFonts w:ascii="Adobe Garamond Pro" w:hAnsi="Adobe Garamond Pro" w:cs="TimesNewRoman"/>
          <w:sz w:val="20"/>
          <w:szCs w:val="20"/>
        </w:rPr>
        <w:t xml:space="preserve"> </w:t>
      </w:r>
      <w:r w:rsidR="00655126">
        <w:rPr>
          <w:rFonts w:ascii="Adobe Garamond Pro" w:hAnsi="Adobe Garamond Pro" w:cs="TimesNewRoman"/>
          <w:sz w:val="20"/>
          <w:szCs w:val="20"/>
        </w:rPr>
        <w:t>frog</w:t>
      </w:r>
      <w:r w:rsidR="00C315A7" w:rsidRPr="00655126">
        <w:rPr>
          <w:rFonts w:ascii="Adobe Garamond Pro" w:hAnsi="Adobe Garamond Pro" w:cs="TimesNewRoman"/>
          <w:sz w:val="20"/>
          <w:szCs w:val="20"/>
        </w:rPr>
        <w:t xml:space="preserve">, </w:t>
      </w:r>
      <w:r w:rsidR="009479F8" w:rsidRPr="00655126">
        <w:rPr>
          <w:rFonts w:ascii="Adobe Garamond Pro" w:hAnsi="Adobe Garamond Pro" w:cs="TimesNewRoman"/>
          <w:sz w:val="20"/>
          <w:szCs w:val="20"/>
        </w:rPr>
        <w:t>in the next round he can return to himself</w:t>
      </w:r>
      <w:r w:rsidR="00690716" w:rsidRPr="00655126">
        <w:rPr>
          <w:rFonts w:ascii="Adobe Garamond Pro" w:hAnsi="Adobe Garamond Pro" w:cs="TimesNewRoman"/>
          <w:sz w:val="20"/>
          <w:szCs w:val="20"/>
        </w:rPr>
        <w:t xml:space="preserve"> </w:t>
      </w:r>
      <w:r w:rsidR="00655126" w:rsidRPr="00655126">
        <w:rPr>
          <w:rFonts w:ascii="Adobe Garamond Pro" w:hAnsi="Adobe Garamond Pro" w:cs="TimesNewRoman"/>
          <w:sz w:val="20"/>
          <w:szCs w:val="20"/>
        </w:rPr>
        <w:t>at his pleasure</w:t>
      </w:r>
      <w:r w:rsidR="00C315A7" w:rsidRPr="00655126">
        <w:rPr>
          <w:rFonts w:ascii="Adobe Garamond Pro" w:hAnsi="Adobe Garamond Pro" w:cs="TimesNewRoman"/>
          <w:sz w:val="20"/>
          <w:szCs w:val="20"/>
        </w:rPr>
        <w:t>.</w:t>
      </w:r>
    </w:p>
    <w:p w:rsidR="00C315A7" w:rsidRPr="007F2083" w:rsidRDefault="0078108D" w:rsidP="00C639C2">
      <w:pPr>
        <w:autoSpaceDE w:val="0"/>
        <w:autoSpaceDN w:val="0"/>
        <w:adjustRightInd w:val="0"/>
        <w:spacing w:after="0" w:line="240" w:lineRule="auto"/>
        <w:ind w:firstLine="228"/>
        <w:jc w:val="both"/>
        <w:rPr>
          <w:rFonts w:ascii="Adobe Garamond Pro" w:hAnsi="Adobe Garamond Pro" w:cs="TimesNewRoman"/>
          <w:sz w:val="20"/>
          <w:szCs w:val="20"/>
        </w:rPr>
      </w:pPr>
      <w:r w:rsidRPr="007F2083">
        <w:rPr>
          <w:rFonts w:ascii="Adobe Garamond Pro" w:hAnsi="Adobe Garamond Pro" w:cs="TimesNewRoman"/>
          <w:sz w:val="20"/>
          <w:szCs w:val="20"/>
        </w:rPr>
        <w:t>Moreover</w:t>
      </w:r>
      <w:r w:rsidR="00C315A7" w:rsidRPr="007F2083">
        <w:rPr>
          <w:rFonts w:ascii="Adobe Garamond Pro" w:hAnsi="Adobe Garamond Pro" w:cs="TimesNewRoman"/>
          <w:sz w:val="20"/>
          <w:szCs w:val="20"/>
        </w:rPr>
        <w:t xml:space="preserve">, </w:t>
      </w:r>
      <w:r w:rsidR="00161A36" w:rsidRPr="007F2083">
        <w:rPr>
          <w:rFonts w:ascii="Adobe Garamond Pro" w:hAnsi="Adobe Garamond Pro" w:cs="TimesNewRoman"/>
          <w:sz w:val="20"/>
          <w:szCs w:val="20"/>
        </w:rPr>
        <w:t>anything that is removed from the mage’s body</w:t>
      </w:r>
      <w:r w:rsidR="007F2083" w:rsidRPr="007F2083">
        <w:rPr>
          <w:rFonts w:ascii="Adobe Garamond Pro" w:hAnsi="Adobe Garamond Pro" w:cs="TimesNewRoman"/>
          <w:sz w:val="20"/>
          <w:szCs w:val="20"/>
        </w:rPr>
        <w:t xml:space="preserve"> remains in that form until the spell ends</w:t>
      </w:r>
      <w:r w:rsidR="00C315A7" w:rsidRPr="007F2083">
        <w:rPr>
          <w:rFonts w:ascii="Adobe Garamond Pro" w:hAnsi="Adobe Garamond Pro" w:cs="TimesNewRoman"/>
          <w:sz w:val="20"/>
          <w:szCs w:val="20"/>
        </w:rPr>
        <w:t xml:space="preserve">, </w:t>
      </w:r>
      <w:r w:rsidR="007F2083" w:rsidRPr="007F2083">
        <w:rPr>
          <w:rFonts w:ascii="Adobe Garamond Pro" w:hAnsi="Adobe Garamond Pro" w:cs="TimesNewRoman"/>
          <w:sz w:val="20"/>
          <w:szCs w:val="20"/>
        </w:rPr>
        <w:t>when it disappears</w:t>
      </w:r>
      <w:r w:rsidR="00C315A7" w:rsidRPr="007F2083">
        <w:rPr>
          <w:rFonts w:ascii="Adobe Garamond Pro" w:hAnsi="Adobe Garamond Pro" w:cs="TimesNewRoman"/>
          <w:sz w:val="20"/>
          <w:szCs w:val="20"/>
        </w:rPr>
        <w:t xml:space="preserve">, </w:t>
      </w:r>
      <w:r w:rsidR="007F2083">
        <w:rPr>
          <w:rFonts w:ascii="Adobe Garamond Pro" w:hAnsi="Adobe Garamond Pro" w:cs="TimesNewRoman"/>
          <w:sz w:val="20"/>
          <w:szCs w:val="20"/>
        </w:rPr>
        <w:t>unless it was one of the subject’s limbs</w:t>
      </w:r>
      <w:r w:rsidR="00C315A7" w:rsidRPr="007F2083">
        <w:rPr>
          <w:rFonts w:ascii="Adobe Garamond Pro" w:hAnsi="Adobe Garamond Pro" w:cs="TimesNewRoman"/>
          <w:sz w:val="20"/>
          <w:szCs w:val="20"/>
        </w:rPr>
        <w:t xml:space="preserve">, </w:t>
      </w:r>
      <w:r w:rsidR="007F2083" w:rsidRPr="007F2083">
        <w:rPr>
          <w:rFonts w:ascii="Adobe Garamond Pro" w:hAnsi="Adobe Garamond Pro" w:cs="TimesNewRoman"/>
          <w:sz w:val="20"/>
          <w:szCs w:val="20"/>
        </w:rPr>
        <w:t>which at the point returns to its normal form</w:t>
      </w:r>
      <w:r w:rsidR="00C315A7" w:rsidRPr="007F2083">
        <w:rPr>
          <w:rFonts w:ascii="Adobe Garamond Pro" w:hAnsi="Adobe Garamond Pro" w:cs="TimesNewRoman"/>
          <w:sz w:val="20"/>
          <w:szCs w:val="20"/>
        </w:rPr>
        <w:t xml:space="preserve"> </w:t>
      </w:r>
      <w:r w:rsidR="007F2083" w:rsidRPr="007F2083">
        <w:rPr>
          <w:rFonts w:ascii="Adobe Garamond Pro" w:hAnsi="Adobe Garamond Pro" w:cs="TimesNewRoman"/>
          <w:sz w:val="20"/>
          <w:szCs w:val="20"/>
        </w:rPr>
        <w:t>and</w:t>
      </w:r>
      <w:r w:rsidR="00C315A7" w:rsidRPr="007F2083">
        <w:rPr>
          <w:rFonts w:ascii="Adobe Garamond Pro" w:hAnsi="Adobe Garamond Pro" w:cs="TimesNewRoman"/>
          <w:sz w:val="20"/>
          <w:szCs w:val="20"/>
        </w:rPr>
        <w:t xml:space="preserve"> </w:t>
      </w:r>
      <w:r w:rsidR="00FE4A88" w:rsidRPr="007F2083">
        <w:rPr>
          <w:rFonts w:ascii="Adobe Garamond Pro" w:hAnsi="Adobe Garamond Pro" w:cs="TimesNewRoman"/>
          <w:sz w:val="20"/>
          <w:szCs w:val="20"/>
        </w:rPr>
        <w:t>the mage</w:t>
      </w:r>
      <w:r w:rsidR="00C315A7" w:rsidRPr="007F2083">
        <w:rPr>
          <w:rFonts w:ascii="Adobe Garamond Pro" w:hAnsi="Adobe Garamond Pro" w:cs="TimesNewRoman"/>
          <w:sz w:val="20"/>
          <w:szCs w:val="20"/>
        </w:rPr>
        <w:t xml:space="preserve"> </w:t>
      </w:r>
      <w:r w:rsidR="007F2083" w:rsidRPr="007F2083">
        <w:rPr>
          <w:rFonts w:ascii="Adobe Garamond Pro" w:hAnsi="Adobe Garamond Pro" w:cs="TimesNewRoman"/>
          <w:sz w:val="20"/>
          <w:szCs w:val="20"/>
        </w:rPr>
        <w:t>finds himself disabled</w:t>
      </w:r>
      <w:r w:rsidR="00C315A7" w:rsidRPr="007F2083">
        <w:rPr>
          <w:rFonts w:ascii="Adobe Garamond Pro" w:hAnsi="Adobe Garamond Pro" w:cs="TimesNewRoman"/>
          <w:sz w:val="20"/>
          <w:szCs w:val="20"/>
        </w:rPr>
        <w:t>.</w:t>
      </w:r>
    </w:p>
    <w:p w:rsidR="00C315A7" w:rsidRPr="00C81712" w:rsidRDefault="00C81712" w:rsidP="00C81712">
      <w:pPr>
        <w:autoSpaceDE w:val="0"/>
        <w:autoSpaceDN w:val="0"/>
        <w:adjustRightInd w:val="0"/>
        <w:spacing w:after="0" w:line="240" w:lineRule="auto"/>
        <w:ind w:firstLine="228"/>
        <w:rPr>
          <w:rFonts w:ascii="Adobe Garamond Pro" w:hAnsi="Adobe Garamond Pro" w:cs="TimesNewRoman"/>
          <w:sz w:val="20"/>
          <w:szCs w:val="20"/>
        </w:rPr>
      </w:pPr>
      <w:r w:rsidRPr="00C81712">
        <w:rPr>
          <w:rFonts w:ascii="Adobe Garamond Pro" w:hAnsi="Adobe Garamond Pro" w:cs="TimesNewRoman"/>
          <w:sz w:val="20"/>
          <w:szCs w:val="20"/>
        </w:rPr>
        <w:t>This effect cannot be made permanent</w:t>
      </w:r>
      <w:r w:rsidR="00C315A7" w:rsidRPr="00C81712">
        <w:rPr>
          <w:rFonts w:ascii="Adobe Garamond Pro" w:hAnsi="Adobe Garamond Pro" w:cs="TimesNewRoman"/>
          <w:sz w:val="20"/>
          <w:szCs w:val="20"/>
        </w:rPr>
        <w:t>.</w:t>
      </w:r>
    </w:p>
    <w:p w:rsidR="00466EA8" w:rsidRPr="004215F4" w:rsidRDefault="00466EA8" w:rsidP="00466EA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15F4">
        <w:rPr>
          <w:rFonts w:ascii="Adobe Garamond Pro Bold" w:hAnsi="Adobe Garamond Pro Bold" w:cs="Times New Roman"/>
          <w:b/>
          <w:bCs/>
          <w:smallCaps/>
          <w:sz w:val="24"/>
          <w:szCs w:val="24"/>
        </w:rPr>
        <w:t>Sleep Curse</w:t>
      </w:r>
    </w:p>
    <w:p w:rsidR="00466EA8" w:rsidRPr="004215F4" w:rsidRDefault="00466EA8" w:rsidP="00466EA8">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School:</w:t>
      </w:r>
      <w:r w:rsidRPr="004215F4">
        <w:rPr>
          <w:rFonts w:ascii="Adobe Garamond Pro" w:hAnsi="Adobe Garamond Pro" w:cs="TimesNewRoman"/>
          <w:sz w:val="20"/>
          <w:szCs w:val="20"/>
        </w:rPr>
        <w:t xml:space="preserve"> Necromancy</w:t>
      </w:r>
    </w:p>
    <w:p w:rsidR="00466EA8" w:rsidRPr="004215F4" w:rsidRDefault="00466EA8" w:rsidP="00466EA8">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Range:</w:t>
      </w:r>
      <w:r w:rsidRPr="004215F4">
        <w:rPr>
          <w:rFonts w:ascii="Adobe Garamond Pro" w:hAnsi="Adobe Garamond Pro" w:cs="TimesNewRoman"/>
          <w:sz w:val="20"/>
          <w:szCs w:val="20"/>
        </w:rPr>
        <w:t xml:space="preserve"> 50 miles</w:t>
      </w:r>
    </w:p>
    <w:p w:rsidR="00466EA8" w:rsidRPr="004215F4" w:rsidRDefault="00466EA8" w:rsidP="00466EA8">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Area of effect:</w:t>
      </w:r>
      <w:r w:rsidRPr="004215F4">
        <w:rPr>
          <w:rFonts w:ascii="Adobe Garamond Pro" w:hAnsi="Adobe Garamond Pro" w:cs="TimesNewRoman"/>
          <w:sz w:val="20"/>
          <w:szCs w:val="20"/>
        </w:rPr>
        <w:t xml:space="preserve"> </w:t>
      </w:r>
      <w:r w:rsidR="00291841" w:rsidRPr="004215F4">
        <w:rPr>
          <w:rFonts w:ascii="Adobe Garamond Pro" w:hAnsi="Adobe Garamond Pro" w:cs="TimesNewRoman"/>
          <w:sz w:val="20"/>
          <w:szCs w:val="20"/>
        </w:rPr>
        <w:t>1-mile</w:t>
      </w:r>
      <w:r w:rsidRPr="004215F4">
        <w:rPr>
          <w:rFonts w:ascii="Adobe Garamond Pro" w:hAnsi="Adobe Garamond Pro" w:cs="TimesNewRoman"/>
          <w:sz w:val="20"/>
          <w:szCs w:val="20"/>
        </w:rPr>
        <w:t xml:space="preserve"> radius sphere</w:t>
      </w:r>
    </w:p>
    <w:p w:rsidR="00466EA8" w:rsidRPr="004215F4" w:rsidRDefault="00466EA8" w:rsidP="00466EA8">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Duration:</w:t>
      </w:r>
      <w:r w:rsidRPr="004215F4">
        <w:rPr>
          <w:rFonts w:ascii="Adobe Garamond Pro" w:hAnsi="Adobe Garamond Pro" w:cs="TimesNewRoman"/>
          <w:sz w:val="20"/>
          <w:szCs w:val="20"/>
        </w:rPr>
        <w:t xml:space="preserve"> 100 years or special</w:t>
      </w:r>
    </w:p>
    <w:p w:rsidR="00466EA8" w:rsidRPr="004215F4" w:rsidRDefault="00466EA8" w:rsidP="00466EA8">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Effect:</w:t>
      </w:r>
      <w:r w:rsidRPr="004215F4">
        <w:rPr>
          <w:rFonts w:ascii="Adobe Garamond Pro" w:hAnsi="Adobe Garamond Pro" w:cs="TimesNewRoman"/>
          <w:sz w:val="20"/>
          <w:szCs w:val="20"/>
        </w:rPr>
        <w:t xml:space="preserve"> put victims into a state of suspended animation</w:t>
      </w:r>
    </w:p>
    <w:p w:rsidR="00466EA8" w:rsidRPr="006C1B77" w:rsidRDefault="00466EA8" w:rsidP="00466EA8">
      <w:pPr>
        <w:autoSpaceDE w:val="0"/>
        <w:autoSpaceDN w:val="0"/>
        <w:adjustRightInd w:val="0"/>
        <w:spacing w:after="0" w:line="240" w:lineRule="auto"/>
        <w:jc w:val="both"/>
        <w:rPr>
          <w:rFonts w:ascii="Adobe Garamond Pro" w:hAnsi="Adobe Garamond Pro" w:cs="TimesNewRoman"/>
          <w:sz w:val="20"/>
          <w:szCs w:val="20"/>
        </w:rPr>
      </w:pPr>
      <w:r w:rsidRPr="005E0130">
        <w:rPr>
          <w:rFonts w:ascii="Adobe Garamond Pro" w:hAnsi="Adobe Garamond Pro" w:cs="TimesNewRoman"/>
          <w:sz w:val="20"/>
          <w:szCs w:val="20"/>
        </w:rPr>
        <w:t xml:space="preserve">This spell is so dreadful and cruel that even the most evil mages hesitate </w:t>
      </w:r>
      <w:r>
        <w:rPr>
          <w:rFonts w:ascii="Adobe Garamond Pro" w:hAnsi="Adobe Garamond Pro" w:cs="TimesNewRoman"/>
          <w:sz w:val="20"/>
          <w:szCs w:val="20"/>
        </w:rPr>
        <w:t xml:space="preserve">to make </w:t>
      </w:r>
      <w:r w:rsidRPr="007D5AC9">
        <w:rPr>
          <w:rFonts w:ascii="Adobe Garamond Pro" w:hAnsi="Adobe Garamond Pro" w:cs="TimesNewRoman"/>
          <w:sz w:val="20"/>
          <w:szCs w:val="20"/>
        </w:rPr>
        <w:t>use of it: they normally only</w:t>
      </w:r>
      <w:r>
        <w:rPr>
          <w:rFonts w:ascii="Adobe Garamond Pro" w:hAnsi="Adobe Garamond Pro" w:cs="TimesNewRoman"/>
          <w:sz w:val="20"/>
          <w:szCs w:val="20"/>
        </w:rPr>
        <w:t xml:space="preserve"> do so</w:t>
      </w:r>
      <w:r w:rsidRPr="005E0130">
        <w:rPr>
          <w:rFonts w:ascii="Adobe Garamond Pro" w:hAnsi="Adobe Garamond Pro" w:cs="TimesNewRoman"/>
          <w:sz w:val="20"/>
          <w:szCs w:val="20"/>
        </w:rPr>
        <w:t xml:space="preserve"> when they have been mortally offended and wish to avenge themselves in grand style. Only a mage of 36</w:t>
      </w:r>
      <w:r w:rsidRPr="005E0130">
        <w:rPr>
          <w:rFonts w:ascii="Adobe Garamond Pro" w:hAnsi="Adobe Garamond Pro" w:cs="TimesNewRoman"/>
          <w:sz w:val="20"/>
          <w:szCs w:val="20"/>
          <w:vertAlign w:val="superscript"/>
        </w:rPr>
        <w:t>th</w:t>
      </w:r>
      <w:r w:rsidRPr="005E0130">
        <w:rPr>
          <w:rFonts w:ascii="Adobe Garamond Pro" w:hAnsi="Adobe Garamond Pro" w:cs="TimesNewRoman"/>
          <w:sz w:val="20"/>
          <w:szCs w:val="20"/>
        </w:rPr>
        <w:t xml:space="preserve"> </w:t>
      </w:r>
      <w:r w:rsidRPr="007D5AC9">
        <w:rPr>
          <w:rFonts w:ascii="Adobe Garamond Pro" w:hAnsi="Adobe Garamond Pro" w:cs="TimesNewRoman"/>
          <w:sz w:val="20"/>
          <w:szCs w:val="20"/>
        </w:rPr>
        <w:t>level can evoke this power, and even among these, few know it. Characters of 4</w:t>
      </w:r>
      <w:r w:rsidRPr="007D5AC9">
        <w:rPr>
          <w:rFonts w:ascii="Adobe Garamond Pro" w:hAnsi="Adobe Garamond Pro" w:cs="TimesNewRoman"/>
          <w:sz w:val="20"/>
          <w:szCs w:val="20"/>
          <w:vertAlign w:val="superscript"/>
        </w:rPr>
        <w:t>th</w:t>
      </w:r>
      <w:r w:rsidRPr="007D5AC9">
        <w:rPr>
          <w:rFonts w:ascii="Adobe Garamond Pro" w:hAnsi="Adobe Garamond Pro" w:cs="TimesNewRoman"/>
          <w:sz w:val="20"/>
          <w:szCs w:val="20"/>
        </w:rPr>
        <w:t xml:space="preserve"> level or lower and creatures with less</w:t>
      </w:r>
      <w:r w:rsidRPr="000C5C44">
        <w:rPr>
          <w:rFonts w:ascii="Adobe Garamond Pro" w:hAnsi="Adobe Garamond Pro" w:cs="TimesNewRoman"/>
          <w:sz w:val="20"/>
          <w:szCs w:val="20"/>
        </w:rPr>
        <w:t xml:space="preserve"> than 4 HD don’t get Saving</w:t>
      </w:r>
      <w:r w:rsidRPr="00A2793A">
        <w:rPr>
          <w:rFonts w:ascii="Adobe Garamond Pro" w:hAnsi="Adobe Garamond Pro" w:cs="TimesNewRoman"/>
          <w:sz w:val="20"/>
          <w:szCs w:val="20"/>
        </w:rPr>
        <w:t xml:space="preserve"> Throw to </w:t>
      </w:r>
      <w:r w:rsidRPr="006C1B77">
        <w:rPr>
          <w:rFonts w:ascii="Adobe Garamond Pro" w:hAnsi="Adobe Garamond Pro" w:cs="TimesNewRoman"/>
          <w:sz w:val="20"/>
          <w:szCs w:val="20"/>
        </w:rPr>
        <w:t>avoid the effects. The spell is cast against a single victim: If it makes its Saving Throw vs. Spells nothing happens, but if it fails (or is of too low a level, as shown above), the following effects take place:</w:t>
      </w:r>
    </w:p>
    <w:p w:rsidR="00466EA8" w:rsidRPr="006C1B77" w:rsidRDefault="00466EA8" w:rsidP="00466EA8">
      <w:pPr>
        <w:pStyle w:val="ListParagraph"/>
        <w:numPr>
          <w:ilvl w:val="0"/>
          <w:numId w:val="30"/>
        </w:numPr>
        <w:tabs>
          <w:tab w:val="left" w:pos="342"/>
        </w:tabs>
        <w:autoSpaceDE w:val="0"/>
        <w:autoSpaceDN w:val="0"/>
        <w:adjustRightInd w:val="0"/>
        <w:spacing w:after="0" w:line="240" w:lineRule="auto"/>
        <w:ind w:left="342" w:hanging="228"/>
        <w:jc w:val="both"/>
        <w:rPr>
          <w:rFonts w:ascii="Adobe Garamond Pro" w:hAnsi="Adobe Garamond Pro" w:cs="TimesNewRoman"/>
          <w:sz w:val="20"/>
          <w:szCs w:val="20"/>
        </w:rPr>
      </w:pPr>
      <w:r w:rsidRPr="006C1B77">
        <w:rPr>
          <w:rFonts w:ascii="Adobe Garamond Pro" w:hAnsi="Adobe Garamond Pro" w:cs="TimesNewRoman"/>
          <w:sz w:val="20"/>
          <w:szCs w:val="20"/>
        </w:rPr>
        <w:t>All creatures within the area of effect (1 mile radius spher</w:t>
      </w:r>
      <w:r>
        <w:rPr>
          <w:rFonts w:ascii="Adobe Garamond Pro" w:hAnsi="Adobe Garamond Pro" w:cs="TimesNewRoman"/>
          <w:sz w:val="20"/>
          <w:szCs w:val="20"/>
        </w:rPr>
        <w:t>e</w:t>
      </w:r>
      <w:r w:rsidRPr="006C1B77">
        <w:rPr>
          <w:rFonts w:ascii="Adobe Garamond Pro" w:hAnsi="Adobe Garamond Pro" w:cs="TimesNewRoman"/>
          <w:sz w:val="20"/>
          <w:szCs w:val="20"/>
        </w:rPr>
        <w:t>) must make a Saving Throw (if of high enough level) or become victims of the spell;</w:t>
      </w:r>
    </w:p>
    <w:p w:rsidR="00466EA8" w:rsidRPr="00A24EFB" w:rsidRDefault="00466EA8" w:rsidP="00466EA8">
      <w:pPr>
        <w:pStyle w:val="ListParagraph"/>
        <w:numPr>
          <w:ilvl w:val="0"/>
          <w:numId w:val="30"/>
        </w:numPr>
        <w:tabs>
          <w:tab w:val="left" w:pos="342"/>
        </w:tabs>
        <w:autoSpaceDE w:val="0"/>
        <w:autoSpaceDN w:val="0"/>
        <w:adjustRightInd w:val="0"/>
        <w:spacing w:after="0" w:line="240" w:lineRule="auto"/>
        <w:ind w:left="342" w:hanging="228"/>
        <w:jc w:val="both"/>
        <w:rPr>
          <w:rFonts w:ascii="Adobe Garamond Pro" w:hAnsi="Adobe Garamond Pro" w:cs="TimesNewRoman"/>
          <w:sz w:val="20"/>
          <w:szCs w:val="20"/>
        </w:rPr>
      </w:pPr>
      <w:r w:rsidRPr="00A24EFB">
        <w:rPr>
          <w:rFonts w:ascii="Adobe Garamond Pro" w:hAnsi="Adobe Garamond Pro" w:cs="TimesNewRoman"/>
          <w:sz w:val="20"/>
          <w:szCs w:val="20"/>
        </w:rPr>
        <w:t xml:space="preserve">Anyone who falls </w:t>
      </w:r>
      <w:r w:rsidR="00291841" w:rsidRPr="00A24EFB">
        <w:rPr>
          <w:rFonts w:ascii="Adobe Garamond Pro" w:hAnsi="Adobe Garamond Pro" w:cs="TimesNewRoman"/>
          <w:sz w:val="20"/>
          <w:szCs w:val="20"/>
        </w:rPr>
        <w:t>victim</w:t>
      </w:r>
      <w:r w:rsidRPr="00A24EFB">
        <w:rPr>
          <w:rFonts w:ascii="Adobe Garamond Pro" w:hAnsi="Adobe Garamond Pro" w:cs="TimesNewRoman"/>
          <w:sz w:val="20"/>
          <w:szCs w:val="20"/>
        </w:rPr>
        <w:t xml:space="preserve"> to the spell falls asleep wherever they are found and enters a state of suspended animation;</w:t>
      </w:r>
    </w:p>
    <w:p w:rsidR="00466EA8" w:rsidRPr="006507B5" w:rsidRDefault="00466EA8" w:rsidP="00466EA8">
      <w:pPr>
        <w:pStyle w:val="ListParagraph"/>
        <w:numPr>
          <w:ilvl w:val="0"/>
          <w:numId w:val="30"/>
        </w:numPr>
        <w:tabs>
          <w:tab w:val="left" w:pos="342"/>
        </w:tabs>
        <w:autoSpaceDE w:val="0"/>
        <w:autoSpaceDN w:val="0"/>
        <w:adjustRightInd w:val="0"/>
        <w:spacing w:after="0" w:line="240" w:lineRule="auto"/>
        <w:ind w:left="342" w:hanging="228"/>
        <w:jc w:val="both"/>
        <w:rPr>
          <w:rFonts w:ascii="Adobe Garamond Pro" w:hAnsi="Adobe Garamond Pro" w:cs="TimesNewRoman"/>
          <w:sz w:val="20"/>
          <w:szCs w:val="20"/>
        </w:rPr>
      </w:pPr>
      <w:r w:rsidRPr="006507B5">
        <w:rPr>
          <w:rFonts w:ascii="Adobe Garamond Pro" w:hAnsi="Adobe Garamond Pro" w:cs="TimesNewRoman"/>
          <w:sz w:val="20"/>
          <w:szCs w:val="20"/>
        </w:rPr>
        <w:t>In one hour, the area of effect is enveloped by an intricate and thick vegetation made of huge creepers, brambles, and plants that hamper progress;</w:t>
      </w:r>
    </w:p>
    <w:p w:rsidR="00466EA8" w:rsidRPr="005E0130" w:rsidRDefault="00466EA8" w:rsidP="00466EA8">
      <w:pPr>
        <w:pStyle w:val="ListParagraph"/>
        <w:numPr>
          <w:ilvl w:val="0"/>
          <w:numId w:val="30"/>
        </w:numPr>
        <w:tabs>
          <w:tab w:val="left" w:pos="342"/>
        </w:tabs>
        <w:autoSpaceDE w:val="0"/>
        <w:autoSpaceDN w:val="0"/>
        <w:adjustRightInd w:val="0"/>
        <w:spacing w:after="0" w:line="240" w:lineRule="auto"/>
        <w:ind w:left="342" w:hanging="228"/>
        <w:jc w:val="both"/>
        <w:rPr>
          <w:rFonts w:ascii="Adobe Garamond Pro" w:hAnsi="Adobe Garamond Pro" w:cs="TimesNewRoman"/>
          <w:sz w:val="20"/>
          <w:szCs w:val="20"/>
        </w:rPr>
      </w:pPr>
      <w:r w:rsidRPr="005E0130">
        <w:rPr>
          <w:rFonts w:ascii="Adobe Garamond Pro" w:hAnsi="Adobe Garamond Pro" w:cs="TimesNewRoman"/>
          <w:sz w:val="20"/>
          <w:szCs w:val="20"/>
        </w:rPr>
        <w:t>The entire area becomes disquieting and spooky. Normal animals will not enter the area and even human beings of below 4</w:t>
      </w:r>
      <w:r w:rsidRPr="005E0130">
        <w:rPr>
          <w:rFonts w:ascii="Adobe Garamond Pro" w:hAnsi="Adobe Garamond Pro" w:cs="TimesNewRoman"/>
          <w:sz w:val="20"/>
          <w:szCs w:val="20"/>
          <w:vertAlign w:val="superscript"/>
        </w:rPr>
        <w:t>th</w:t>
      </w:r>
      <w:r w:rsidRPr="005E0130">
        <w:rPr>
          <w:rFonts w:ascii="Adobe Garamond Pro" w:hAnsi="Adobe Garamond Pro" w:cs="TimesNewRoman"/>
          <w:sz w:val="20"/>
          <w:szCs w:val="20"/>
        </w:rPr>
        <w:t xml:space="preserve"> level will not enter it deliberately; if they are pulled in, they will do anything in order to get out;</w:t>
      </w:r>
    </w:p>
    <w:p w:rsidR="00466EA8" w:rsidRPr="00A24EFB" w:rsidRDefault="00466EA8" w:rsidP="00466EA8">
      <w:pPr>
        <w:pStyle w:val="ListParagraph"/>
        <w:numPr>
          <w:ilvl w:val="0"/>
          <w:numId w:val="30"/>
        </w:numPr>
        <w:tabs>
          <w:tab w:val="left" w:pos="342"/>
        </w:tabs>
        <w:autoSpaceDE w:val="0"/>
        <w:autoSpaceDN w:val="0"/>
        <w:adjustRightInd w:val="0"/>
        <w:spacing w:after="0" w:line="240" w:lineRule="auto"/>
        <w:ind w:left="342" w:hanging="228"/>
        <w:jc w:val="both"/>
        <w:rPr>
          <w:rFonts w:ascii="Adobe Garamond Pro" w:hAnsi="Adobe Garamond Pro" w:cs="TimesNewRoman"/>
          <w:sz w:val="20"/>
          <w:szCs w:val="20"/>
        </w:rPr>
      </w:pPr>
      <w:r w:rsidRPr="00A24EFB">
        <w:rPr>
          <w:rFonts w:ascii="Adobe Garamond Pro" w:hAnsi="Adobe Garamond Pro" w:cs="TimesNewRoman"/>
          <w:sz w:val="20"/>
          <w:szCs w:val="20"/>
        </w:rPr>
        <w:t>The persons and animals that have fallen victim to the curse remain in suspended animation per 100 years, or until the conditions set at the moment of casting are satisfied. They don’t age, and the animals and monsters present in the area don’t feed on them (they don’t suffer damage from any type of attack).</w:t>
      </w:r>
    </w:p>
    <w:p w:rsidR="00466EA8" w:rsidRPr="005C3EA9" w:rsidRDefault="00466EA8" w:rsidP="00466EA8">
      <w:pPr>
        <w:autoSpaceDE w:val="0"/>
        <w:autoSpaceDN w:val="0"/>
        <w:adjustRightInd w:val="0"/>
        <w:spacing w:after="0" w:line="240" w:lineRule="auto"/>
        <w:ind w:firstLine="228"/>
        <w:jc w:val="both"/>
        <w:rPr>
          <w:rFonts w:ascii="Adobe Garamond Pro" w:hAnsi="Adobe Garamond Pro" w:cs="TimesNewRoman"/>
          <w:sz w:val="20"/>
          <w:szCs w:val="20"/>
        </w:rPr>
      </w:pPr>
      <w:r w:rsidRPr="005C3EA9">
        <w:rPr>
          <w:rFonts w:ascii="Adobe Garamond Pro" w:hAnsi="Adobe Garamond Pro" w:cs="TimesNewRoman"/>
          <w:sz w:val="20"/>
          <w:szCs w:val="20"/>
        </w:rPr>
        <w:t xml:space="preserve">The mage that casts the spell isn’t subject to its effects (even if he is with the area of effect). However, he </w:t>
      </w:r>
      <w:r w:rsidR="00291841" w:rsidRPr="005C3EA9">
        <w:rPr>
          <w:rFonts w:ascii="Adobe Garamond Pro" w:hAnsi="Adobe Garamond Pro" w:cs="TimesNewRoman"/>
          <w:sz w:val="20"/>
          <w:szCs w:val="20"/>
        </w:rPr>
        <w:t>permanently</w:t>
      </w:r>
      <w:r w:rsidRPr="005C3EA9">
        <w:rPr>
          <w:rFonts w:ascii="Adobe Garamond Pro" w:hAnsi="Adobe Garamond Pro" w:cs="TimesNewRoman"/>
          <w:sz w:val="20"/>
          <w:szCs w:val="20"/>
        </w:rPr>
        <w:t xml:space="preserve"> loses 250,000 xp and 1d4 hit points from his total immediately after casting the </w:t>
      </w:r>
      <w:r w:rsidRPr="005C3EA9">
        <w:rPr>
          <w:rFonts w:ascii="Adobe Garamond Pro" w:hAnsi="Adobe Garamond Pro" w:cs="Times New Roman"/>
          <w:i/>
          <w:iCs/>
          <w:sz w:val="20"/>
          <w:szCs w:val="20"/>
        </w:rPr>
        <w:t>sleep curse</w:t>
      </w:r>
      <w:r w:rsidRPr="005C3EA9">
        <w:rPr>
          <w:rFonts w:ascii="Adobe Garamond Pro" w:hAnsi="Adobe Garamond Pro" w:cs="TimesNewRoman"/>
          <w:sz w:val="20"/>
          <w:szCs w:val="20"/>
        </w:rPr>
        <w:t>.</w:t>
      </w:r>
    </w:p>
    <w:p w:rsidR="00466EA8" w:rsidRPr="00E82C0E" w:rsidRDefault="00466EA8" w:rsidP="00466EA8">
      <w:pPr>
        <w:autoSpaceDE w:val="0"/>
        <w:autoSpaceDN w:val="0"/>
        <w:adjustRightInd w:val="0"/>
        <w:spacing w:after="0" w:line="240" w:lineRule="auto"/>
        <w:ind w:firstLine="228"/>
        <w:jc w:val="both"/>
        <w:rPr>
          <w:rFonts w:ascii="Adobe Garamond Pro" w:hAnsi="Adobe Garamond Pro" w:cs="TimesNewRoman"/>
          <w:sz w:val="20"/>
          <w:szCs w:val="20"/>
        </w:rPr>
      </w:pPr>
      <w:r w:rsidRPr="000C5C44">
        <w:rPr>
          <w:rFonts w:ascii="Adobe Garamond Pro" w:hAnsi="Adobe Garamond Pro" w:cs="TimesNewRoman"/>
          <w:sz w:val="20"/>
          <w:szCs w:val="20"/>
        </w:rPr>
        <w:t xml:space="preserve">When casting this spell, the mage </w:t>
      </w:r>
      <w:r w:rsidRPr="006C1B77">
        <w:rPr>
          <w:rFonts w:ascii="Adobe Garamond Pro" w:hAnsi="Adobe Garamond Pro" w:cs="TimesNewRoman"/>
          <w:sz w:val="20"/>
          <w:szCs w:val="20"/>
        </w:rPr>
        <w:t xml:space="preserve">must specify </w:t>
      </w:r>
      <w:r>
        <w:rPr>
          <w:rFonts w:ascii="Adobe Garamond Pro" w:hAnsi="Adobe Garamond Pro" w:cs="TimesNewRoman"/>
          <w:sz w:val="20"/>
          <w:szCs w:val="20"/>
        </w:rPr>
        <w:t xml:space="preserve">some type </w:t>
      </w:r>
      <w:r w:rsidRPr="00A24EFB">
        <w:rPr>
          <w:rFonts w:ascii="Adobe Garamond Pro" w:hAnsi="Adobe Garamond Pro" w:cs="TimesNewRoman"/>
          <w:sz w:val="20"/>
          <w:szCs w:val="20"/>
        </w:rPr>
        <w:t>of resolutive</w:t>
      </w:r>
      <w:r>
        <w:rPr>
          <w:rFonts w:ascii="Adobe Garamond Pro" w:hAnsi="Adobe Garamond Pro" w:cs="TimesNewRoman"/>
          <w:sz w:val="20"/>
          <w:szCs w:val="20"/>
        </w:rPr>
        <w:t xml:space="preserve"> action</w:t>
      </w:r>
      <w:r w:rsidRPr="000C5C44">
        <w:rPr>
          <w:rFonts w:ascii="Adobe Garamond Pro" w:hAnsi="Adobe Garamond Pro" w:cs="TimesNewRoman"/>
          <w:sz w:val="20"/>
          <w:szCs w:val="20"/>
        </w:rPr>
        <w:t xml:space="preserve"> that dispels the effects of the spell</w:t>
      </w:r>
      <w:r w:rsidRPr="005E0130">
        <w:rPr>
          <w:rFonts w:ascii="Adobe Garamond Pro" w:hAnsi="Adobe Garamond Pro" w:cs="TimesNewRoman"/>
          <w:sz w:val="20"/>
          <w:szCs w:val="20"/>
        </w:rPr>
        <w:t xml:space="preserve">. </w:t>
      </w:r>
      <w:r w:rsidRPr="006507B5">
        <w:rPr>
          <w:rFonts w:ascii="Adobe Garamond Pro" w:hAnsi="Adobe Garamond Pro" w:cs="TimesNewRoman"/>
          <w:sz w:val="20"/>
          <w:szCs w:val="20"/>
        </w:rPr>
        <w:t xml:space="preserve">Such </w:t>
      </w:r>
      <w:r w:rsidRPr="007D5AC9">
        <w:rPr>
          <w:rFonts w:ascii="Adobe Garamond Pro" w:hAnsi="Adobe Garamond Pro" w:cs="TimesNewRoman"/>
          <w:sz w:val="20"/>
          <w:szCs w:val="20"/>
        </w:rPr>
        <w:t xml:space="preserve">actions can consist of kissing the person on which the spell had originally been cast, or avenge some wrong done to the mage, or perform some great deed. The resolutive action cannot </w:t>
      </w:r>
      <w:r w:rsidR="00291841" w:rsidRPr="007D5AC9">
        <w:rPr>
          <w:rFonts w:ascii="Adobe Garamond Pro" w:hAnsi="Adobe Garamond Pro" w:cs="TimesNewRoman"/>
          <w:sz w:val="20"/>
          <w:szCs w:val="20"/>
        </w:rPr>
        <w:t>refer</w:t>
      </w:r>
      <w:r w:rsidRPr="007D5AC9">
        <w:rPr>
          <w:rFonts w:ascii="Adobe Garamond Pro" w:hAnsi="Adobe Garamond Pro" w:cs="TimesNewRoman"/>
          <w:sz w:val="20"/>
          <w:szCs w:val="20"/>
        </w:rPr>
        <w:t xml:space="preserve"> to a specific person, but can concern a specific class or race. For example, it cannot state “Baraka must die before the curse is dispelled”. </w:t>
      </w:r>
      <w:r w:rsidR="00291841" w:rsidRPr="007D5AC9">
        <w:rPr>
          <w:rFonts w:ascii="Adobe Garamond Pro" w:hAnsi="Adobe Garamond Pro" w:cs="TimesNewRoman"/>
          <w:sz w:val="20"/>
          <w:szCs w:val="20"/>
        </w:rPr>
        <w:t>However,</w:t>
      </w:r>
      <w:r w:rsidRPr="00E82C0E">
        <w:rPr>
          <w:rFonts w:ascii="Adobe Garamond Pro" w:hAnsi="Adobe Garamond Pro" w:cs="TimesNewRoman"/>
          <w:sz w:val="20"/>
          <w:szCs w:val="20"/>
        </w:rPr>
        <w:t xml:space="preserve"> it can state that “a powerful</w:t>
      </w:r>
      <w:r w:rsidRPr="006C1B77">
        <w:rPr>
          <w:rFonts w:ascii="Adobe Garamond Pro" w:hAnsi="Adobe Garamond Pro" w:cs="TimesNewRoman"/>
          <w:sz w:val="20"/>
          <w:szCs w:val="20"/>
        </w:rPr>
        <w:t xml:space="preserve"> fighter must bring the Great Talisman of Palartarkan to the castle to break the curse”</w:t>
      </w:r>
      <w:r w:rsidRPr="00E82C0E">
        <w:rPr>
          <w:rFonts w:ascii="Adobe Garamond Pro" w:hAnsi="Adobe Garamond Pro" w:cs="TimesNewRoman"/>
          <w:sz w:val="20"/>
          <w:szCs w:val="20"/>
        </w:rPr>
        <w:t>. The conditions must be made known to the inhabitants of the area within a week, otherwise the curse ends (the mage cannot keep the conditions of its annulment secret).</w:t>
      </w:r>
    </w:p>
    <w:p w:rsidR="00466EA8" w:rsidRPr="007D5AC9" w:rsidRDefault="00466EA8" w:rsidP="00466EA8">
      <w:pPr>
        <w:autoSpaceDE w:val="0"/>
        <w:autoSpaceDN w:val="0"/>
        <w:adjustRightInd w:val="0"/>
        <w:spacing w:after="0" w:line="240" w:lineRule="auto"/>
        <w:ind w:firstLine="228"/>
        <w:jc w:val="both"/>
        <w:rPr>
          <w:rFonts w:ascii="Adobe Garamond Pro" w:hAnsi="Adobe Garamond Pro" w:cs="TimesNewRoman"/>
          <w:sz w:val="20"/>
          <w:szCs w:val="20"/>
        </w:rPr>
      </w:pPr>
      <w:r w:rsidRPr="00E82C0E">
        <w:rPr>
          <w:rFonts w:ascii="Adobe Garamond Pro" w:hAnsi="Adobe Garamond Pro" w:cs="TimesNewRoman"/>
          <w:sz w:val="20"/>
          <w:szCs w:val="20"/>
        </w:rPr>
        <w:t xml:space="preserve">The subjects present in the area of effect that successfully make their Saving Throw </w:t>
      </w:r>
      <w:r>
        <w:rPr>
          <w:rFonts w:ascii="Adobe Garamond Pro" w:hAnsi="Adobe Garamond Pro" w:cs="TimesNewRoman"/>
          <w:sz w:val="20"/>
          <w:szCs w:val="20"/>
        </w:rPr>
        <w:t xml:space="preserve">aren’t completely </w:t>
      </w:r>
      <w:r w:rsidRPr="00E82C0E">
        <w:rPr>
          <w:rFonts w:ascii="Adobe Garamond Pro" w:hAnsi="Adobe Garamond Pro" w:cs="TimesNewRoman"/>
          <w:sz w:val="20"/>
          <w:szCs w:val="20"/>
        </w:rPr>
        <w:t xml:space="preserve">unharmed. They fall asleep for 1d6 hours, and are </w:t>
      </w:r>
      <w:r w:rsidRPr="006507B5">
        <w:rPr>
          <w:rFonts w:ascii="Adobe Garamond Pro" w:hAnsi="Adobe Garamond Pro" w:cs="TimesNewRoman"/>
          <w:sz w:val="20"/>
          <w:szCs w:val="20"/>
        </w:rPr>
        <w:t xml:space="preserve">magically transported to the extremity of the cursed area, outside of the intricate barrier of </w:t>
      </w:r>
      <w:r w:rsidRPr="007D5AC9">
        <w:rPr>
          <w:rFonts w:ascii="Adobe Garamond Pro" w:hAnsi="Adobe Garamond Pro" w:cs="TimesNewRoman"/>
          <w:sz w:val="20"/>
          <w:szCs w:val="20"/>
        </w:rPr>
        <w:t xml:space="preserve">thorns. The mage </w:t>
      </w:r>
      <w:r w:rsidRPr="00466EA8">
        <w:rPr>
          <w:rFonts w:ascii="Adobe Garamond Pro" w:hAnsi="Adobe Garamond Pro" w:cs="TimesNewRoman"/>
          <w:sz w:val="20"/>
          <w:szCs w:val="20"/>
        </w:rPr>
        <w:t xml:space="preserve">doesn’t know where they have been transported, and </w:t>
      </w:r>
      <w:r w:rsidR="00291841" w:rsidRPr="00466EA8">
        <w:rPr>
          <w:rFonts w:ascii="Adobe Garamond Pro" w:hAnsi="Adobe Garamond Pro" w:cs="TimesNewRoman"/>
          <w:sz w:val="20"/>
          <w:szCs w:val="20"/>
        </w:rPr>
        <w:t>neither he nor</w:t>
      </w:r>
      <w:r w:rsidRPr="00466EA8">
        <w:rPr>
          <w:rFonts w:ascii="Adobe Garamond Pro" w:hAnsi="Adobe Garamond Pro" w:cs="TimesNewRoman"/>
          <w:sz w:val="20"/>
          <w:szCs w:val="20"/>
        </w:rPr>
        <w:t xml:space="preserve"> his followers are able to find them before they awake (it isn’t</w:t>
      </w:r>
      <w:r w:rsidRPr="007D5AC9">
        <w:rPr>
          <w:rFonts w:ascii="Adobe Garamond Pro" w:hAnsi="Adobe Garamond Pro" w:cs="TimesNewRoman"/>
          <w:sz w:val="20"/>
          <w:szCs w:val="20"/>
        </w:rPr>
        <w:t xml:space="preserve"> possible to </w:t>
      </w:r>
      <w:r>
        <w:rPr>
          <w:rFonts w:ascii="Adobe Garamond Pro" w:hAnsi="Adobe Garamond Pro" w:cs="TimesNewRoman"/>
          <w:sz w:val="20"/>
          <w:szCs w:val="20"/>
        </w:rPr>
        <w:t>find and capture them</w:t>
      </w:r>
      <w:r w:rsidRPr="006507B5">
        <w:rPr>
          <w:rFonts w:ascii="Adobe Garamond Pro" w:hAnsi="Adobe Garamond Pro" w:cs="TimesNewRoman"/>
          <w:sz w:val="20"/>
          <w:szCs w:val="20"/>
        </w:rPr>
        <w:t xml:space="preserve"> </w:t>
      </w:r>
      <w:r w:rsidRPr="007D5AC9">
        <w:rPr>
          <w:rFonts w:ascii="Adobe Garamond Pro" w:hAnsi="Adobe Garamond Pro" w:cs="TimesNewRoman"/>
          <w:sz w:val="20"/>
          <w:szCs w:val="20"/>
        </w:rPr>
        <w:t xml:space="preserve">in any way before they have </w:t>
      </w:r>
      <w:r>
        <w:rPr>
          <w:rFonts w:ascii="Adobe Garamond Pro" w:hAnsi="Adobe Garamond Pro" w:cs="TimesNewRoman"/>
          <w:sz w:val="20"/>
          <w:szCs w:val="20"/>
        </w:rPr>
        <w:t>awoke</w:t>
      </w:r>
      <w:r w:rsidRPr="007D5AC9">
        <w:rPr>
          <w:rFonts w:ascii="Adobe Garamond Pro" w:hAnsi="Adobe Garamond Pro" w:cs="TimesNewRoman"/>
          <w:sz w:val="20"/>
          <w:szCs w:val="20"/>
        </w:rPr>
        <w:t>).</w:t>
      </w:r>
    </w:p>
    <w:p w:rsidR="00466EA8" w:rsidRPr="00F17317" w:rsidRDefault="00466EA8" w:rsidP="00466EA8">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This spell cannot be added to any item.</w:t>
      </w:r>
    </w:p>
    <w:p w:rsidR="00CF00B8" w:rsidRPr="00C917CC" w:rsidRDefault="00CF00B8" w:rsidP="00CF00B8">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C917CC">
        <w:rPr>
          <w:rFonts w:ascii="Adobe Garamond Pro Bold" w:hAnsi="Adobe Garamond Pro Bold" w:cs="Times New Roman"/>
          <w:b/>
          <w:bCs/>
          <w:smallCaps/>
          <w:sz w:val="24"/>
          <w:szCs w:val="24"/>
        </w:rPr>
        <w:t>Superior Memory</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School:</w:t>
      </w:r>
      <w:r w:rsidRPr="00C917CC">
        <w:rPr>
          <w:rFonts w:ascii="Adobe Garamond Pro" w:hAnsi="Adobe Garamond Pro" w:cs="TimesNewRoman"/>
          <w:sz w:val="20"/>
          <w:szCs w:val="20"/>
        </w:rPr>
        <w:t xml:space="preserve"> Evocation</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Range:</w:t>
      </w:r>
      <w:r w:rsidRPr="00C917CC">
        <w:rPr>
          <w:rFonts w:ascii="Adobe Garamond Pro" w:hAnsi="Adobe Garamond Pro" w:cs="TimesNewRoman"/>
          <w:sz w:val="20"/>
          <w:szCs w:val="20"/>
        </w:rPr>
        <w:t xml:space="preserve"> touch</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Area of effect:</w:t>
      </w:r>
      <w:r w:rsidRPr="00C917CC">
        <w:rPr>
          <w:rFonts w:ascii="Adobe Garamond Pro" w:hAnsi="Adobe Garamond Pro" w:cs="TimesNewRoman"/>
          <w:sz w:val="20"/>
          <w:szCs w:val="20"/>
        </w:rPr>
        <w:t xml:space="preserve"> a spellcaster</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Duration:</w:t>
      </w:r>
      <w:r w:rsidRPr="00C917CC">
        <w:rPr>
          <w:rFonts w:ascii="Adobe Garamond Pro" w:hAnsi="Adobe Garamond Pro" w:cs="TimesNewRoman"/>
          <w:sz w:val="20"/>
          <w:szCs w:val="20"/>
        </w:rPr>
        <w:t xml:space="preserve"> special</w:t>
      </w:r>
    </w:p>
    <w:p w:rsidR="00CF00B8" w:rsidRPr="00C917CC" w:rsidRDefault="00CF00B8" w:rsidP="00CF00B8">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Effect:</w:t>
      </w:r>
      <w:r w:rsidRPr="00C917CC">
        <w:rPr>
          <w:rFonts w:ascii="Adobe Garamond Pro" w:hAnsi="Adobe Garamond Pro" w:cs="TimesNewRoman"/>
          <w:sz w:val="20"/>
          <w:szCs w:val="20"/>
        </w:rPr>
        <w:t xml:space="preserve"> recover a spell after casting it</w:t>
      </w:r>
    </w:p>
    <w:p w:rsidR="00CF00B8" w:rsidRPr="00CF00B8" w:rsidRDefault="00CF00B8" w:rsidP="00CF00B8">
      <w:pPr>
        <w:autoSpaceDE w:val="0"/>
        <w:autoSpaceDN w:val="0"/>
        <w:adjustRightInd w:val="0"/>
        <w:spacing w:after="0" w:line="240" w:lineRule="auto"/>
        <w:ind w:firstLine="228"/>
        <w:jc w:val="both"/>
        <w:rPr>
          <w:rFonts w:ascii="Adobe Garamond Pro" w:hAnsi="Adobe Garamond Pro" w:cs="TimesNewRoman"/>
          <w:sz w:val="20"/>
          <w:szCs w:val="20"/>
        </w:rPr>
      </w:pPr>
      <w:r w:rsidRPr="00E011D2">
        <w:rPr>
          <w:rFonts w:ascii="Adobe Garamond Pro" w:hAnsi="Adobe Garamond Pro" w:cs="TimesNewRoman"/>
          <w:sz w:val="20"/>
          <w:szCs w:val="20"/>
        </w:rPr>
        <w:t xml:space="preserve">When a mage casts this spell on himself or another spellcaster (either arcane or divine), the subject can immediately recover (i.e. </w:t>
      </w:r>
      <w:r w:rsidR="00291841" w:rsidRPr="00E011D2">
        <w:rPr>
          <w:rFonts w:ascii="Adobe Garamond Pro" w:hAnsi="Adobe Garamond Pro" w:cs="TimesNewRoman"/>
          <w:sz w:val="20"/>
          <w:szCs w:val="20"/>
        </w:rPr>
        <w:t>rememorize</w:t>
      </w:r>
      <w:r w:rsidRPr="00E011D2">
        <w:rPr>
          <w:rFonts w:ascii="Adobe Garamond Pro" w:hAnsi="Adobe Garamond Pro" w:cs="TimesNewRoman"/>
          <w:sz w:val="20"/>
          <w:szCs w:val="20"/>
        </w:rPr>
        <w:t xml:space="preserve">) any of </w:t>
      </w:r>
      <w:r>
        <w:rPr>
          <w:rFonts w:ascii="Adobe Garamond Pro" w:hAnsi="Adobe Garamond Pro" w:cs="TimesNewRoman"/>
          <w:sz w:val="20"/>
          <w:szCs w:val="20"/>
        </w:rPr>
        <w:t>the</w:t>
      </w:r>
      <w:r w:rsidRPr="00E011D2">
        <w:rPr>
          <w:rFonts w:ascii="Adobe Garamond Pro" w:hAnsi="Adobe Garamond Pro" w:cs="TimesNewRoman"/>
          <w:sz w:val="20"/>
          <w:szCs w:val="20"/>
        </w:rPr>
        <w:t xml:space="preserve"> spells (no limit on spell level) that he </w:t>
      </w:r>
      <w:r w:rsidRPr="00CF00B8">
        <w:rPr>
          <w:rFonts w:ascii="Adobe Garamond Pro" w:hAnsi="Adobe Garamond Pro" w:cs="TimesNewRoman"/>
          <w:sz w:val="20"/>
          <w:szCs w:val="20"/>
        </w:rPr>
        <w:t xml:space="preserve">had cast in the previous </w:t>
      </w:r>
      <w:r w:rsidRPr="00CF00B8">
        <w:rPr>
          <w:rFonts w:ascii="Adobe Garamond Pro" w:hAnsi="Adobe Garamond Pro" w:cs="TimesNewRoman"/>
          <w:sz w:val="20"/>
          <w:szCs w:val="20"/>
        </w:rPr>
        <w:lastRenderedPageBreak/>
        <w:t>10 minutes (1 turn). This ability lasts until used for the first time, an action that ends the spell.</w:t>
      </w:r>
    </w:p>
    <w:p w:rsidR="00CF00B8" w:rsidRPr="00C917CC" w:rsidRDefault="00CF00B8" w:rsidP="00CF00B8">
      <w:pPr>
        <w:autoSpaceDE w:val="0"/>
        <w:autoSpaceDN w:val="0"/>
        <w:adjustRightInd w:val="0"/>
        <w:spacing w:after="0" w:line="240" w:lineRule="auto"/>
        <w:ind w:firstLine="228"/>
        <w:jc w:val="both"/>
        <w:rPr>
          <w:rFonts w:ascii="Adobe Garamond Pro" w:hAnsi="Adobe Garamond Pro" w:cs="TimesNewRoman"/>
          <w:sz w:val="20"/>
          <w:szCs w:val="20"/>
        </w:rPr>
      </w:pPr>
      <w:r w:rsidRPr="00C917CC">
        <w:rPr>
          <w:rFonts w:ascii="Adobe Garamond Pro" w:hAnsi="Adobe Garamond Pro" w:cs="TimesNewRoman"/>
          <w:sz w:val="20"/>
          <w:szCs w:val="20"/>
        </w:rPr>
        <w:t>This effect cannot be made permanent.</w:t>
      </w:r>
    </w:p>
    <w:p w:rsidR="00AD6CEC" w:rsidRPr="004215F4" w:rsidRDefault="00AD6CEC" w:rsidP="00AD6CEC">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4215F4">
        <w:rPr>
          <w:rFonts w:ascii="Adobe Garamond Pro Bold" w:hAnsi="Adobe Garamond Pro Bold" w:cs="Times New Roman"/>
          <w:b/>
          <w:bCs/>
          <w:smallCaps/>
          <w:sz w:val="24"/>
          <w:szCs w:val="24"/>
        </w:rPr>
        <w:t>Symbol of Death</w:t>
      </w:r>
    </w:p>
    <w:p w:rsidR="00AD6CEC" w:rsidRPr="004215F4" w:rsidRDefault="00AD6CEC" w:rsidP="00AD6CE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School:</w:t>
      </w:r>
      <w:r w:rsidRPr="004215F4">
        <w:rPr>
          <w:rFonts w:ascii="Adobe Garamond Pro" w:hAnsi="Adobe Garamond Pro" w:cs="TimesNewRoman"/>
          <w:sz w:val="20"/>
          <w:szCs w:val="20"/>
        </w:rPr>
        <w:t xml:space="preserve"> Necromancy</w:t>
      </w:r>
    </w:p>
    <w:p w:rsidR="00AD6CEC" w:rsidRPr="004215F4" w:rsidRDefault="00AD6CEC" w:rsidP="00AD6CE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Range:</w:t>
      </w:r>
      <w:r w:rsidRPr="004215F4">
        <w:rPr>
          <w:rFonts w:ascii="Adobe Garamond Pro" w:hAnsi="Adobe Garamond Pro" w:cs="TimesNewRoman"/>
          <w:sz w:val="20"/>
          <w:szCs w:val="20"/>
        </w:rPr>
        <w:t xml:space="preserve"> touch</w:t>
      </w:r>
    </w:p>
    <w:p w:rsidR="00AD6CEC" w:rsidRPr="004215F4" w:rsidRDefault="00AD6CEC" w:rsidP="00AD6CE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Area of effect:</w:t>
      </w:r>
      <w:r w:rsidRPr="004215F4">
        <w:rPr>
          <w:rFonts w:ascii="Adobe Garamond Pro" w:hAnsi="Adobe Garamond Pro" w:cs="TimesNewRoman"/>
          <w:sz w:val="20"/>
          <w:szCs w:val="20"/>
        </w:rPr>
        <w:t xml:space="preserve"> </w:t>
      </w:r>
      <w:r w:rsidR="00291841" w:rsidRPr="004215F4">
        <w:rPr>
          <w:rFonts w:ascii="Adobe Garamond Pro" w:hAnsi="Adobe Garamond Pro" w:cs="TimesNewRoman"/>
          <w:sz w:val="20"/>
          <w:szCs w:val="20"/>
        </w:rPr>
        <w:t>60-foot</w:t>
      </w:r>
      <w:r w:rsidRPr="004215F4">
        <w:rPr>
          <w:rFonts w:ascii="Adobe Garamond Pro" w:hAnsi="Adobe Garamond Pro" w:cs="TimesNewRoman"/>
          <w:sz w:val="20"/>
          <w:szCs w:val="20"/>
        </w:rPr>
        <w:t xml:space="preserve"> radius sphere</w:t>
      </w:r>
    </w:p>
    <w:p w:rsidR="00AD6CEC" w:rsidRPr="004215F4" w:rsidRDefault="00AD6CEC" w:rsidP="00AD6CE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Duration:</w:t>
      </w:r>
      <w:r w:rsidRPr="004215F4">
        <w:rPr>
          <w:rFonts w:ascii="Adobe Garamond Pro" w:hAnsi="Adobe Garamond Pro" w:cs="TimesNewRoman"/>
          <w:sz w:val="20"/>
          <w:szCs w:val="20"/>
        </w:rPr>
        <w:t xml:space="preserve"> special</w:t>
      </w:r>
    </w:p>
    <w:p w:rsidR="00AD6CEC" w:rsidRPr="004215F4" w:rsidRDefault="00AD6CEC" w:rsidP="00AD6CEC">
      <w:pPr>
        <w:autoSpaceDE w:val="0"/>
        <w:autoSpaceDN w:val="0"/>
        <w:adjustRightInd w:val="0"/>
        <w:spacing w:after="0" w:line="240" w:lineRule="auto"/>
        <w:jc w:val="both"/>
        <w:rPr>
          <w:rFonts w:ascii="Adobe Garamond Pro" w:hAnsi="Adobe Garamond Pro" w:cs="TimesNewRoman"/>
          <w:sz w:val="20"/>
          <w:szCs w:val="20"/>
        </w:rPr>
      </w:pPr>
      <w:r w:rsidRPr="004215F4">
        <w:rPr>
          <w:rFonts w:ascii="Adobe Garamond Pro" w:hAnsi="Adobe Garamond Pro" w:cs="TimesNewRoman"/>
          <w:b/>
          <w:sz w:val="20"/>
          <w:szCs w:val="20"/>
        </w:rPr>
        <w:t>Effect:</w:t>
      </w:r>
      <w:r w:rsidRPr="004215F4">
        <w:rPr>
          <w:rFonts w:ascii="Adobe Garamond Pro" w:hAnsi="Adobe Garamond Pro" w:cs="TimesNewRoman"/>
          <w:sz w:val="20"/>
          <w:szCs w:val="20"/>
        </w:rPr>
        <w:t xml:space="preserve"> kill victims with a total of 10 hp per level</w:t>
      </w:r>
    </w:p>
    <w:p w:rsidR="00AD6CEC" w:rsidRDefault="00AD6CEC" w:rsidP="00AD6CE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D6CEC">
        <w:rPr>
          <w:rFonts w:ascii="Adobe Garamond Pro" w:hAnsi="Adobe Garamond Pro" w:cs="TimesNewRoman"/>
          <w:sz w:val="20"/>
          <w:szCs w:val="20"/>
        </w:rPr>
        <w:t xml:space="preserve">This spell creates </w:t>
      </w:r>
      <w:r w:rsidR="00291841" w:rsidRPr="00AD6CEC">
        <w:rPr>
          <w:rFonts w:ascii="Adobe Garamond Pro" w:hAnsi="Adobe Garamond Pro" w:cs="TimesNewRoman"/>
          <w:sz w:val="20"/>
          <w:szCs w:val="20"/>
        </w:rPr>
        <w:t>an</w:t>
      </w:r>
      <w:r w:rsidRPr="00AD6CEC">
        <w:rPr>
          <w:rFonts w:ascii="Adobe Garamond Pro" w:hAnsi="Adobe Garamond Pro" w:cs="TimesNewRoman"/>
          <w:sz w:val="20"/>
          <w:szCs w:val="20"/>
        </w:rPr>
        <w:t xml:space="preserve"> arcane and magic rune of great power </w:t>
      </w:r>
      <w:r>
        <w:rPr>
          <w:rFonts w:ascii="Adobe Garamond Pro" w:hAnsi="Adobe Garamond Pro" w:cs="TimesNewRoman"/>
          <w:sz w:val="20"/>
          <w:szCs w:val="20"/>
        </w:rPr>
        <w:t>commonly called a symbol</w:t>
      </w:r>
      <w:r w:rsidRPr="0035073E">
        <w:rPr>
          <w:rFonts w:ascii="Adobe Garamond Pro" w:hAnsi="Adobe Garamond Pro" w:cs="TimesNewRoman"/>
          <w:sz w:val="20"/>
          <w:szCs w:val="20"/>
        </w:rPr>
        <w:t xml:space="preserve">. The rune can be placed on a fixed </w:t>
      </w:r>
      <w:r w:rsidRPr="00D30E81">
        <w:rPr>
          <w:rFonts w:ascii="Adobe Garamond Pro" w:hAnsi="Adobe Garamond Pro" w:cs="TimesNewRoman"/>
          <w:sz w:val="20"/>
          <w:szCs w:val="20"/>
        </w:rPr>
        <w:t xml:space="preserve">object (a door, a wall, etc.), or left floating in the </w:t>
      </w:r>
      <w:r w:rsidRPr="00AD6CEC">
        <w:rPr>
          <w:rFonts w:ascii="Adobe Garamond Pro" w:hAnsi="Adobe Garamond Pro" w:cs="TimesNewRoman"/>
          <w:sz w:val="20"/>
          <w:szCs w:val="20"/>
        </w:rPr>
        <w:t>air, but it cannot move: if it</w:t>
      </w:r>
      <w:r w:rsidRPr="00D30E81">
        <w:rPr>
          <w:rFonts w:ascii="Adobe Garamond Pro" w:hAnsi="Adobe Garamond Pro" w:cs="TimesNewRoman"/>
          <w:sz w:val="20"/>
          <w:szCs w:val="20"/>
        </w:rPr>
        <w:t xml:space="preserve"> is placed on a living being or </w:t>
      </w:r>
      <w:r w:rsidRPr="00AD6CEC">
        <w:rPr>
          <w:rFonts w:ascii="Adobe Garamond Pro" w:hAnsi="Adobe Garamond Pro" w:cs="TimesNewRoman"/>
          <w:sz w:val="20"/>
          <w:szCs w:val="20"/>
        </w:rPr>
        <w:t>moving object, when the surface is moved, the rune remains</w:t>
      </w:r>
      <w:r w:rsidRPr="0035073E">
        <w:rPr>
          <w:rFonts w:ascii="Adobe Garamond Pro" w:hAnsi="Adobe Garamond Pro" w:cs="TimesNewRoman"/>
          <w:sz w:val="20"/>
          <w:szCs w:val="20"/>
        </w:rPr>
        <w:t xml:space="preserve"> suspended in </w:t>
      </w:r>
      <w:r w:rsidR="00291841" w:rsidRPr="0035073E">
        <w:rPr>
          <w:rFonts w:ascii="Adobe Garamond Pro" w:hAnsi="Adobe Garamond Pro" w:cs="TimesNewRoman"/>
          <w:sz w:val="20"/>
          <w:szCs w:val="20"/>
        </w:rPr>
        <w:t>mid-</w:t>
      </w:r>
      <w:r w:rsidR="00291841" w:rsidRPr="00D30E81">
        <w:rPr>
          <w:rFonts w:ascii="Adobe Garamond Pro" w:hAnsi="Adobe Garamond Pro" w:cs="TimesNewRoman"/>
          <w:sz w:val="20"/>
          <w:szCs w:val="20"/>
        </w:rPr>
        <w:t>air</w:t>
      </w:r>
      <w:r w:rsidRPr="00D30E81">
        <w:rPr>
          <w:rFonts w:ascii="Adobe Garamond Pro" w:hAnsi="Adobe Garamond Pro" w:cs="TimesNewRoman"/>
          <w:sz w:val="20"/>
          <w:szCs w:val="20"/>
        </w:rPr>
        <w:t>. It is permanent and remains until activated.</w:t>
      </w:r>
      <w:r w:rsidRPr="00BC3AE0">
        <w:rPr>
          <w:rFonts w:ascii="Adobe Garamond Pro" w:hAnsi="Adobe Garamond Pro" w:cs="TimesNewRoman"/>
          <w:sz w:val="20"/>
          <w:szCs w:val="20"/>
        </w:rPr>
        <w:t xml:space="preserve"> The symbol cannot be made </w:t>
      </w:r>
      <w:r w:rsidRPr="00AD6CEC">
        <w:rPr>
          <w:rFonts w:ascii="Adobe Garamond Pro" w:hAnsi="Adobe Garamond Pro" w:cs="TimesNewRoman"/>
          <w:sz w:val="20"/>
          <w:szCs w:val="20"/>
        </w:rPr>
        <w:t>invisible, although it can be covered or hidden by objects in the area. Anyone who, passes through or touches the symbol activates its effects, which affects any creature (living or not) that is within 60 feet of it when it is activated,</w:t>
      </w:r>
      <w:r w:rsidRPr="00D30E81">
        <w:rPr>
          <w:rFonts w:ascii="Adobe Garamond Pro" w:hAnsi="Adobe Garamond Pro" w:cs="TimesNewRoman"/>
          <w:sz w:val="20"/>
          <w:szCs w:val="20"/>
        </w:rPr>
        <w:t xml:space="preserve"> with no ST to avoid it. </w:t>
      </w:r>
      <w:r w:rsidRPr="00D30E81">
        <w:rPr>
          <w:rFonts w:ascii="Adobe Garamond Pro" w:hAnsi="Adobe Garamond Pro" w:cs="Times New Roman"/>
          <w:i/>
          <w:iCs/>
          <w:sz w:val="20"/>
          <w:szCs w:val="20"/>
        </w:rPr>
        <w:t>Symbol</w:t>
      </w:r>
      <w:r w:rsidRPr="0035073E">
        <w:rPr>
          <w:rFonts w:ascii="Adobe Garamond Pro" w:hAnsi="Adobe Garamond Pro" w:cs="Times New Roman"/>
          <w:i/>
          <w:iCs/>
          <w:sz w:val="20"/>
          <w:szCs w:val="20"/>
        </w:rPr>
        <w:t xml:space="preserve"> of Death </w:t>
      </w:r>
      <w:r w:rsidRPr="0035073E">
        <w:rPr>
          <w:rFonts w:ascii="Adobe Garamond Pro" w:hAnsi="Adobe Garamond Pro" w:cs="TimesNewRoman"/>
          <w:sz w:val="20"/>
          <w:szCs w:val="20"/>
        </w:rPr>
        <w:t xml:space="preserve">kills a total </w:t>
      </w:r>
      <w:r w:rsidRPr="00D30E81">
        <w:rPr>
          <w:rFonts w:ascii="Adobe Garamond Pro" w:hAnsi="Adobe Garamond Pro" w:cs="TimesNewRoman"/>
          <w:sz w:val="20"/>
          <w:szCs w:val="20"/>
        </w:rPr>
        <w:t xml:space="preserve">of 10 hp per level of the spellcaster of beings (living or not): among all the victims within the area of effect, the first to be affected are those with the least Hit Points, </w:t>
      </w:r>
      <w:r>
        <w:rPr>
          <w:rFonts w:ascii="Adobe Garamond Pro" w:hAnsi="Adobe Garamond Pro" w:cs="TimesNewRoman"/>
          <w:sz w:val="20"/>
          <w:szCs w:val="20"/>
        </w:rPr>
        <w:t>and then increasing</w:t>
      </w:r>
      <w:r w:rsidRPr="00D30E81">
        <w:rPr>
          <w:rFonts w:ascii="Adobe Garamond Pro" w:hAnsi="Adobe Garamond Pro" w:cs="TimesNewRoman"/>
          <w:sz w:val="20"/>
          <w:szCs w:val="20"/>
        </w:rPr>
        <w:t xml:space="preserve"> until the total of hp </w:t>
      </w:r>
      <w:r w:rsidR="00291841" w:rsidRPr="00D30E81">
        <w:rPr>
          <w:rFonts w:ascii="Adobe Garamond Pro" w:hAnsi="Adobe Garamond Pro" w:cs="TimesNewRoman"/>
          <w:sz w:val="20"/>
          <w:szCs w:val="20"/>
        </w:rPr>
        <w:t>effectible</w:t>
      </w:r>
      <w:r w:rsidRPr="00D30E81">
        <w:rPr>
          <w:rFonts w:ascii="Adobe Garamond Pro" w:hAnsi="Adobe Garamond Pro" w:cs="TimesNewRoman"/>
          <w:sz w:val="20"/>
          <w:szCs w:val="20"/>
        </w:rPr>
        <w:t xml:space="preserve"> by the symbol has been reached.</w:t>
      </w:r>
    </w:p>
    <w:p w:rsidR="00AD6CEC" w:rsidRPr="001F7DD6" w:rsidRDefault="00AD6CEC" w:rsidP="00AD6CEC">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5073E">
        <w:rPr>
          <w:rFonts w:ascii="Adobe Garamond Pro" w:hAnsi="Adobe Garamond Pro" w:cs="TimesNewRoman"/>
          <w:sz w:val="20"/>
          <w:szCs w:val="20"/>
        </w:rPr>
        <w:t xml:space="preserve">For example, if a group </w:t>
      </w:r>
      <w:r w:rsidRPr="00BC3AE0">
        <w:rPr>
          <w:rFonts w:ascii="Adobe Garamond Pro" w:hAnsi="Adobe Garamond Pro" w:cs="TimesNewRoman"/>
          <w:sz w:val="20"/>
          <w:szCs w:val="20"/>
        </w:rPr>
        <w:t>with 4 mages with 40 hp and three fighters wi</w:t>
      </w:r>
      <w:r w:rsidRPr="00AD6CEC">
        <w:rPr>
          <w:rFonts w:ascii="Adobe Garamond Pro" w:hAnsi="Adobe Garamond Pro" w:cs="TimesNewRoman"/>
          <w:sz w:val="20"/>
          <w:szCs w:val="20"/>
        </w:rPr>
        <w:t xml:space="preserve">th 80 hp is struck by a </w:t>
      </w:r>
      <w:r w:rsidRPr="00AD6CEC">
        <w:rPr>
          <w:rFonts w:ascii="Adobe Garamond Pro" w:hAnsi="Adobe Garamond Pro" w:cs="TimesNewRoman"/>
          <w:i/>
          <w:sz w:val="20"/>
          <w:szCs w:val="20"/>
        </w:rPr>
        <w:t>symbol of death</w:t>
      </w:r>
      <w:r w:rsidRPr="00AD6CEC">
        <w:rPr>
          <w:rFonts w:ascii="Adobe Garamond Pro" w:hAnsi="Adobe Garamond Pro" w:cs="TimesNewRoman"/>
          <w:sz w:val="20"/>
          <w:szCs w:val="20"/>
        </w:rPr>
        <w:t xml:space="preserve"> of 200 hp, the mages all die (40×4 = 160 hp), but the symbol </w:t>
      </w:r>
      <w:r>
        <w:rPr>
          <w:rFonts w:ascii="Adobe Garamond Pro" w:hAnsi="Adobe Garamond Pro" w:cs="TimesNewRoman"/>
          <w:sz w:val="20"/>
          <w:szCs w:val="20"/>
        </w:rPr>
        <w:t>will not be able to claim a victim from amongst the fighters</w:t>
      </w:r>
      <w:r w:rsidRPr="00AD6CEC">
        <w:rPr>
          <w:rFonts w:ascii="Adobe Garamond Pro" w:hAnsi="Adobe Garamond Pro" w:cs="TimesNewRoman"/>
          <w:sz w:val="20"/>
          <w:szCs w:val="20"/>
        </w:rPr>
        <w:t>, as they all have more than the 40 hp remaining in the symbol.</w:t>
      </w:r>
    </w:p>
    <w:p w:rsidR="001E5AC6" w:rsidRPr="003F46DC" w:rsidRDefault="001E5AC6" w:rsidP="001E5AC6">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3F46DC">
        <w:rPr>
          <w:rFonts w:ascii="Adobe Garamond Pro Bold" w:hAnsi="Adobe Garamond Pro Bold" w:cs="Times New Roman"/>
          <w:b/>
          <w:bCs/>
          <w:smallCaps/>
          <w:sz w:val="24"/>
          <w:szCs w:val="24"/>
        </w:rPr>
        <w:t>Timestop</w:t>
      </w:r>
    </w:p>
    <w:p w:rsidR="001E5AC6" w:rsidRPr="003F46DC" w:rsidRDefault="001E5AC6" w:rsidP="001E5AC6">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School:</w:t>
      </w:r>
      <w:r w:rsidRPr="003F46DC">
        <w:rPr>
          <w:rFonts w:ascii="Adobe Garamond Pro" w:hAnsi="Adobe Garamond Pro" w:cs="TimesNewRoman"/>
          <w:sz w:val="20"/>
          <w:szCs w:val="20"/>
        </w:rPr>
        <w:t xml:space="preserve"> Transmutation</w:t>
      </w:r>
    </w:p>
    <w:p w:rsidR="001E5AC6" w:rsidRPr="003F46DC" w:rsidRDefault="001E5AC6" w:rsidP="001E5AC6">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Range:</w:t>
      </w:r>
      <w:r w:rsidRPr="003F46DC">
        <w:rPr>
          <w:rFonts w:ascii="Adobe Garamond Pro" w:hAnsi="Adobe Garamond Pro" w:cs="TimesNewRoman"/>
          <w:sz w:val="20"/>
          <w:szCs w:val="20"/>
        </w:rPr>
        <w:t xml:space="preserve"> 0</w:t>
      </w:r>
    </w:p>
    <w:p w:rsidR="001E5AC6" w:rsidRPr="003F46DC" w:rsidRDefault="001E5AC6" w:rsidP="001E5AC6">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Area of effect:</w:t>
      </w:r>
      <w:r w:rsidRPr="003F46DC">
        <w:rPr>
          <w:rFonts w:ascii="Adobe Garamond Pro" w:hAnsi="Adobe Garamond Pro" w:cs="TimesNewRoman"/>
          <w:sz w:val="20"/>
          <w:szCs w:val="20"/>
        </w:rPr>
        <w:t xml:space="preserve"> only the spellcaster</w:t>
      </w:r>
    </w:p>
    <w:p w:rsidR="001E5AC6" w:rsidRPr="003F46DC" w:rsidRDefault="001E5AC6" w:rsidP="001E5AC6">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Duration:</w:t>
      </w:r>
      <w:r w:rsidRPr="003F46DC">
        <w:rPr>
          <w:rFonts w:ascii="Adobe Garamond Pro" w:hAnsi="Adobe Garamond Pro" w:cs="TimesNewRoman"/>
          <w:sz w:val="20"/>
          <w:szCs w:val="20"/>
        </w:rPr>
        <w:t xml:space="preserve"> 1d4 +1 rounds</w:t>
      </w:r>
    </w:p>
    <w:p w:rsidR="001E5AC6" w:rsidRPr="003F46DC" w:rsidRDefault="001E5AC6" w:rsidP="001E5AC6">
      <w:pPr>
        <w:autoSpaceDE w:val="0"/>
        <w:autoSpaceDN w:val="0"/>
        <w:adjustRightInd w:val="0"/>
        <w:spacing w:after="0" w:line="240" w:lineRule="auto"/>
        <w:jc w:val="both"/>
        <w:rPr>
          <w:rFonts w:ascii="Adobe Garamond Pro" w:hAnsi="Adobe Garamond Pro" w:cs="TimesNewRoman"/>
          <w:sz w:val="20"/>
          <w:szCs w:val="20"/>
        </w:rPr>
      </w:pPr>
      <w:r w:rsidRPr="003F46DC">
        <w:rPr>
          <w:rFonts w:ascii="Adobe Garamond Pro" w:hAnsi="Adobe Garamond Pro" w:cs="TimesNewRoman"/>
          <w:b/>
          <w:sz w:val="20"/>
          <w:szCs w:val="20"/>
        </w:rPr>
        <w:t>Effect:</w:t>
      </w:r>
      <w:r w:rsidRPr="003F46DC">
        <w:rPr>
          <w:rFonts w:ascii="Adobe Garamond Pro" w:hAnsi="Adobe Garamond Pro" w:cs="TimesNewRoman"/>
          <w:sz w:val="20"/>
          <w:szCs w:val="20"/>
        </w:rPr>
        <w:t xml:space="preserve"> allow spellcaster to act for 2-5 rounds while everyone else remains immobilised</w:t>
      </w:r>
    </w:p>
    <w:p w:rsidR="001E5AC6" w:rsidRPr="001F7DD6" w:rsidRDefault="001E5AC6" w:rsidP="001E5AC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F2D1E">
        <w:rPr>
          <w:rFonts w:ascii="Adobe Garamond Pro" w:hAnsi="Adobe Garamond Pro" w:cs="TimesNewRoman"/>
          <w:sz w:val="20"/>
          <w:szCs w:val="20"/>
        </w:rPr>
        <w:t xml:space="preserve">This </w:t>
      </w:r>
      <w:r w:rsidRPr="001E5AC6">
        <w:rPr>
          <w:rFonts w:ascii="Adobe Garamond Pro" w:hAnsi="Adobe Garamond Pro" w:cs="TimesNewRoman"/>
          <w:sz w:val="20"/>
          <w:szCs w:val="20"/>
        </w:rPr>
        <w:t>spell seems to stop time: in reality, it quickens the subject to such a point that all others seem frozen due to their slowness, as they act in “normal” time, while to their eyes the accelerated mage simply vanishes for a second. From the mage’s viewpoint, the effect lasts 1d4+1 rounds, effectively giving him extra rounds of action in respect to the other individuals</w:t>
      </w:r>
      <w:r w:rsidRPr="00560EBA">
        <w:rPr>
          <w:rFonts w:ascii="Adobe Garamond Pro" w:hAnsi="Adobe Garamond Pro" w:cs="TimesNewRoman"/>
          <w:sz w:val="20"/>
          <w:szCs w:val="20"/>
        </w:rPr>
        <w:t>.</w:t>
      </w:r>
    </w:p>
    <w:p w:rsidR="001E5AC6" w:rsidRDefault="001E5AC6" w:rsidP="001E5AC6">
      <w:pPr>
        <w:autoSpaceDE w:val="0"/>
        <w:autoSpaceDN w:val="0"/>
        <w:adjustRightInd w:val="0"/>
        <w:spacing w:after="0" w:line="240" w:lineRule="auto"/>
        <w:ind w:firstLine="228"/>
        <w:jc w:val="both"/>
        <w:rPr>
          <w:rFonts w:ascii="Adobe Garamond Pro" w:hAnsi="Adobe Garamond Pro" w:cs="TimesNewRoman"/>
          <w:sz w:val="20"/>
          <w:szCs w:val="20"/>
        </w:rPr>
      </w:pPr>
      <w:r w:rsidRPr="00925E2F">
        <w:rPr>
          <w:rFonts w:ascii="Adobe Garamond Pro" w:hAnsi="Adobe Garamond Pro" w:cs="TimesNewRoman"/>
          <w:sz w:val="20"/>
          <w:szCs w:val="20"/>
        </w:rPr>
        <w:t xml:space="preserve">While the effect is active, the other creatures are invulnerable to the physical attacks and spells of the mage, </w:t>
      </w:r>
      <w:r w:rsidRPr="00560EBA">
        <w:rPr>
          <w:rFonts w:ascii="Adobe Garamond Pro" w:hAnsi="Adobe Garamond Pro" w:cs="TimesNewRoman"/>
          <w:sz w:val="20"/>
          <w:szCs w:val="20"/>
        </w:rPr>
        <w:t>and cannot be physically moved</w:t>
      </w:r>
      <w:r w:rsidRPr="001E5AC6">
        <w:rPr>
          <w:rFonts w:ascii="Adobe Garamond Pro" w:hAnsi="Adobe Garamond Pro" w:cs="TimesNewRoman"/>
          <w:sz w:val="20"/>
          <w:szCs w:val="20"/>
        </w:rPr>
        <w:t>, nor can he remove a held item, although it is possible to take an unguarded item or one simply worn by another individual. It</w:t>
      </w:r>
      <w:r w:rsidRPr="00560EBA">
        <w:rPr>
          <w:rFonts w:ascii="Adobe Garamond Pro" w:hAnsi="Adobe Garamond Pro" w:cs="TimesNewRoman"/>
          <w:sz w:val="20"/>
          <w:szCs w:val="20"/>
        </w:rPr>
        <w:t xml:space="preserve"> is also possible to cast spells with a </w:t>
      </w:r>
      <w:r w:rsidRPr="001E5AC6">
        <w:rPr>
          <w:rFonts w:ascii="Adobe Garamond Pro" w:hAnsi="Adobe Garamond Pro" w:cs="TimesNewRoman"/>
          <w:sz w:val="20"/>
          <w:szCs w:val="20"/>
        </w:rPr>
        <w:t>non</w:t>
      </w:r>
      <w:r>
        <w:rPr>
          <w:rFonts w:ascii="Adobe Garamond Pro" w:hAnsi="Adobe Garamond Pro" w:cs="TimesNewRoman"/>
          <w:sz w:val="20"/>
          <w:szCs w:val="20"/>
        </w:rPr>
        <w:t>-</w:t>
      </w:r>
      <w:r w:rsidRPr="001E5AC6">
        <w:rPr>
          <w:rFonts w:ascii="Adobe Garamond Pro" w:hAnsi="Adobe Garamond Pro" w:cs="TimesNewRoman"/>
          <w:sz w:val="20"/>
          <w:szCs w:val="20"/>
        </w:rPr>
        <w:t xml:space="preserve">instantaneous duration, so that they have effect at the end of the </w:t>
      </w:r>
      <w:r w:rsidRPr="001E5AC6">
        <w:rPr>
          <w:rFonts w:ascii="Adobe Garamond Pro" w:hAnsi="Adobe Garamond Pro" w:cs="Times New Roman"/>
          <w:i/>
          <w:iCs/>
          <w:sz w:val="20"/>
          <w:szCs w:val="20"/>
        </w:rPr>
        <w:t>timestop</w:t>
      </w:r>
      <w:r w:rsidRPr="001E5AC6">
        <w:rPr>
          <w:rFonts w:ascii="Adobe Garamond Pro" w:hAnsi="Adobe Garamond Pro" w:cs="TimesNewRoman"/>
          <w:sz w:val="20"/>
          <w:szCs w:val="20"/>
        </w:rPr>
        <w:t xml:space="preserve">. </w:t>
      </w:r>
      <w:r w:rsidR="00291841" w:rsidRPr="001E5AC6">
        <w:rPr>
          <w:rFonts w:ascii="Adobe Garamond Pro" w:hAnsi="Adobe Garamond Pro" w:cs="TimesNewRoman"/>
          <w:sz w:val="20"/>
          <w:szCs w:val="20"/>
        </w:rPr>
        <w:t>In fact</w:t>
      </w:r>
      <w:r w:rsidRPr="001E5AC6">
        <w:rPr>
          <w:rFonts w:ascii="Adobe Garamond Pro" w:hAnsi="Adobe Garamond Pro" w:cs="TimesNewRoman"/>
          <w:sz w:val="20"/>
          <w:szCs w:val="20"/>
        </w:rPr>
        <w:t xml:space="preserve"> time doesn’t pass for the duration of this spell’s effect: the duration of the spells begins to pass when the </w:t>
      </w:r>
      <w:r w:rsidRPr="001E5AC6">
        <w:rPr>
          <w:rFonts w:ascii="Adobe Garamond Pro" w:hAnsi="Adobe Garamond Pro" w:cs="Times New Roman"/>
          <w:i/>
          <w:iCs/>
          <w:sz w:val="20"/>
          <w:szCs w:val="20"/>
        </w:rPr>
        <w:t>timestop</w:t>
      </w:r>
      <w:r w:rsidRPr="00387039">
        <w:rPr>
          <w:rFonts w:ascii="Adobe Garamond Pro" w:hAnsi="Adobe Garamond Pro" w:cs="Times New Roman"/>
          <w:i/>
          <w:iCs/>
          <w:sz w:val="20"/>
          <w:szCs w:val="20"/>
        </w:rPr>
        <w:t xml:space="preserve"> </w:t>
      </w:r>
      <w:r w:rsidRPr="00387039">
        <w:rPr>
          <w:rFonts w:ascii="Adobe Garamond Pro" w:hAnsi="Adobe Garamond Pro" w:cs="TimesNewRoman"/>
          <w:sz w:val="20"/>
          <w:szCs w:val="20"/>
        </w:rPr>
        <w:t>ends.</w:t>
      </w:r>
    </w:p>
    <w:p w:rsidR="001E5AC6" w:rsidRDefault="001E5AC6" w:rsidP="001E5AC6">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0491F">
        <w:rPr>
          <w:rFonts w:ascii="Adobe Garamond Pro" w:hAnsi="Adobe Garamond Pro" w:cs="TimesNewRoman"/>
          <w:b/>
          <w:sz w:val="20"/>
          <w:szCs w:val="20"/>
          <w:u w:val="single"/>
        </w:rPr>
        <w:t>Exam</w:t>
      </w:r>
      <w:r w:rsidRPr="00925E2F">
        <w:rPr>
          <w:rFonts w:ascii="Adobe Garamond Pro" w:hAnsi="Adobe Garamond Pro" w:cs="TimesNewRoman"/>
          <w:b/>
          <w:sz w:val="20"/>
          <w:szCs w:val="20"/>
          <w:u w:val="single"/>
        </w:rPr>
        <w:t>ple:</w:t>
      </w:r>
      <w:r w:rsidRPr="00925E2F">
        <w:rPr>
          <w:rFonts w:ascii="Adobe Garamond Pro" w:hAnsi="Adobe Garamond Pro" w:cs="TimesNewRoman"/>
          <w:sz w:val="20"/>
          <w:szCs w:val="20"/>
        </w:rPr>
        <w:t xml:space="preserve"> Sieger casts </w:t>
      </w:r>
      <w:r w:rsidRPr="00925E2F">
        <w:rPr>
          <w:rFonts w:ascii="Adobe Garamond Pro" w:hAnsi="Adobe Garamond Pro" w:cs="Times New Roman"/>
          <w:i/>
          <w:iCs/>
          <w:sz w:val="20"/>
          <w:szCs w:val="20"/>
        </w:rPr>
        <w:t xml:space="preserve">timestop </w:t>
      </w:r>
      <w:r w:rsidRPr="00925E2F">
        <w:rPr>
          <w:rFonts w:ascii="Adobe Garamond Pro" w:hAnsi="Adobe Garamond Pro" w:cs="TimesNewRoman"/>
          <w:sz w:val="20"/>
          <w:szCs w:val="20"/>
        </w:rPr>
        <w:t xml:space="preserve">and gains 3 rounds of actions. </w:t>
      </w:r>
      <w:r w:rsidRPr="00387039">
        <w:rPr>
          <w:rFonts w:ascii="Adobe Garamond Pro" w:hAnsi="Adobe Garamond Pro" w:cs="TimesNewRoman"/>
          <w:sz w:val="20"/>
          <w:szCs w:val="20"/>
        </w:rPr>
        <w:t xml:space="preserve">In the first round he moves at normal speed to leave the room in which his enemies trapped him, then casts a </w:t>
      </w:r>
      <w:r w:rsidRPr="00387039">
        <w:rPr>
          <w:rFonts w:ascii="Adobe Garamond Pro" w:hAnsi="Adobe Garamond Pro" w:cs="Times New Roman"/>
          <w:i/>
          <w:iCs/>
          <w:sz w:val="20"/>
          <w:szCs w:val="20"/>
        </w:rPr>
        <w:t xml:space="preserve">delayed action fireball </w:t>
      </w:r>
      <w:r w:rsidRPr="00387039">
        <w:rPr>
          <w:rFonts w:ascii="Adobe Garamond Pro" w:hAnsi="Adobe Garamond Pro" w:cs="TimesNewRoman"/>
          <w:sz w:val="20"/>
          <w:szCs w:val="20"/>
        </w:rPr>
        <w:t xml:space="preserve">into the room in the second round (setting it to explode in 2 rounds), and then casts </w:t>
      </w:r>
      <w:r w:rsidRPr="00387039">
        <w:rPr>
          <w:rFonts w:ascii="Adobe Garamond Pro" w:hAnsi="Adobe Garamond Pro" w:cs="TimesNewRoman"/>
          <w:i/>
          <w:sz w:val="20"/>
          <w:szCs w:val="20"/>
        </w:rPr>
        <w:t>invisibility</w:t>
      </w:r>
      <w:r w:rsidRPr="00387039">
        <w:rPr>
          <w:rFonts w:ascii="Adobe Garamond Pro" w:hAnsi="Adobe Garamond Pro" w:cs="TimesNewRoman"/>
          <w:sz w:val="20"/>
          <w:szCs w:val="20"/>
        </w:rPr>
        <w:t xml:space="preserve"> on himself in the third round. The adversaries recover, notice that Sieger is no longer in the room, begin to look for him, and a round later the </w:t>
      </w:r>
      <w:r w:rsidRPr="00387039">
        <w:rPr>
          <w:rFonts w:ascii="Adobe Garamond Pro" w:hAnsi="Adobe Garamond Pro" w:cs="TimesNewRoman"/>
          <w:i/>
          <w:sz w:val="20"/>
          <w:szCs w:val="20"/>
        </w:rPr>
        <w:t>fireball</w:t>
      </w:r>
      <w:r w:rsidRPr="00387039">
        <w:rPr>
          <w:rFonts w:ascii="Adobe Garamond Pro" w:hAnsi="Adobe Garamond Pro" w:cs="TimesNewRoman"/>
          <w:sz w:val="20"/>
          <w:szCs w:val="20"/>
        </w:rPr>
        <w:t xml:space="preserve"> explodes, striking all those that are within its area.</w:t>
      </w:r>
    </w:p>
    <w:p w:rsidR="001E5AC6" w:rsidRPr="00925E2F" w:rsidRDefault="001E5AC6" w:rsidP="001E5AC6">
      <w:pPr>
        <w:autoSpaceDE w:val="0"/>
        <w:autoSpaceDN w:val="0"/>
        <w:adjustRightInd w:val="0"/>
        <w:spacing w:after="0" w:line="240" w:lineRule="auto"/>
        <w:ind w:firstLine="228"/>
        <w:jc w:val="both"/>
        <w:rPr>
          <w:rFonts w:ascii="Adobe Garamond Pro" w:hAnsi="Adobe Garamond Pro" w:cs="TimesNewRoman"/>
          <w:sz w:val="20"/>
          <w:szCs w:val="20"/>
        </w:rPr>
      </w:pPr>
      <w:r w:rsidRPr="009062D3">
        <w:rPr>
          <w:rFonts w:ascii="Adobe Garamond Pro" w:hAnsi="Adobe Garamond Pro" w:cs="TimesNewRoman"/>
          <w:sz w:val="20"/>
          <w:szCs w:val="20"/>
        </w:rPr>
        <w:t xml:space="preserve">The spellcaster cannot </w:t>
      </w:r>
      <w:r w:rsidRPr="0058544A">
        <w:rPr>
          <w:rFonts w:ascii="Adobe Garamond Pro" w:hAnsi="Adobe Garamond Pro" w:cs="TimesNewRoman"/>
          <w:sz w:val="20"/>
          <w:szCs w:val="20"/>
        </w:rPr>
        <w:t>pass through an anti-magic zone and the atmospheric conditions or environmental dangers (sewer gas, fire, cold, etc.) damage the mage as normal. Finally, two individuals</w:t>
      </w:r>
      <w:r w:rsidRPr="00925E2F">
        <w:rPr>
          <w:rFonts w:ascii="Adobe Garamond Pro" w:hAnsi="Adobe Garamond Pro" w:cs="TimesNewRoman"/>
          <w:sz w:val="20"/>
          <w:szCs w:val="20"/>
        </w:rPr>
        <w:t xml:space="preserve"> who benefit from </w:t>
      </w:r>
      <w:r w:rsidRPr="00925E2F">
        <w:rPr>
          <w:rFonts w:ascii="Adobe Garamond Pro" w:hAnsi="Adobe Garamond Pro" w:cs="Times New Roman"/>
          <w:i/>
          <w:iCs/>
          <w:sz w:val="20"/>
          <w:szCs w:val="20"/>
        </w:rPr>
        <w:t xml:space="preserve">timestop </w:t>
      </w:r>
      <w:r w:rsidRPr="00925E2F">
        <w:rPr>
          <w:rFonts w:ascii="Adobe Garamond Pro" w:hAnsi="Adobe Garamond Pro" w:cs="TimesNewRoman"/>
          <w:sz w:val="20"/>
          <w:szCs w:val="20"/>
        </w:rPr>
        <w:t>simultaneously can interact during the additional rounds of action in common.</w:t>
      </w:r>
    </w:p>
    <w:p w:rsidR="003643AA" w:rsidRPr="00C917CC" w:rsidRDefault="003643AA" w:rsidP="003643AA">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t>Tsunami</w:t>
      </w:r>
    </w:p>
    <w:p w:rsidR="003643AA" w:rsidRPr="00C917CC" w:rsidRDefault="003643AA" w:rsidP="003643AA">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School:</w:t>
      </w:r>
      <w:r w:rsidRPr="00C917CC">
        <w:rPr>
          <w:rFonts w:ascii="Adobe Garamond Pro" w:hAnsi="Adobe Garamond Pro" w:cs="TimesNewRoman"/>
          <w:sz w:val="20"/>
          <w:szCs w:val="20"/>
        </w:rPr>
        <w:t xml:space="preserve"> Conjuration</w:t>
      </w:r>
    </w:p>
    <w:p w:rsidR="003643AA" w:rsidRPr="00C917CC" w:rsidRDefault="003643AA" w:rsidP="003643AA">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Range:</w:t>
      </w:r>
      <w:r w:rsidRPr="00C917CC">
        <w:rPr>
          <w:rFonts w:ascii="Adobe Garamond Pro" w:hAnsi="Adobe Garamond Pro" w:cs="TimesNewRoman"/>
          <w:sz w:val="20"/>
          <w:szCs w:val="20"/>
        </w:rPr>
        <w:t xml:space="preserve"> 1 mile</w:t>
      </w:r>
    </w:p>
    <w:p w:rsidR="003643AA" w:rsidRPr="00C917CC" w:rsidRDefault="003643AA" w:rsidP="003643AA">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Area of effect:</w:t>
      </w:r>
      <w:r w:rsidRPr="00C917CC">
        <w:rPr>
          <w:rFonts w:ascii="Adobe Garamond Pro" w:hAnsi="Adobe Garamond Pro" w:cs="TimesNewRoman"/>
          <w:sz w:val="20"/>
          <w:szCs w:val="20"/>
        </w:rPr>
        <w:t xml:space="preserve"> </w:t>
      </w:r>
      <w:r w:rsidR="00291841" w:rsidRPr="00C917CC">
        <w:rPr>
          <w:rFonts w:ascii="Adobe Garamond Pro" w:hAnsi="Adobe Garamond Pro" w:cs="TimesNewRoman"/>
          <w:sz w:val="20"/>
          <w:szCs w:val="20"/>
        </w:rPr>
        <w:t>10-foot</w:t>
      </w:r>
      <w:r w:rsidRPr="00C917CC">
        <w:rPr>
          <w:rFonts w:ascii="Adobe Garamond Pro" w:hAnsi="Adobe Garamond Pro" w:cs="TimesNewRoman"/>
          <w:sz w:val="20"/>
          <w:szCs w:val="20"/>
        </w:rPr>
        <w:t xml:space="preserve"> x lvl high and </w:t>
      </w:r>
      <w:r w:rsidR="00291841" w:rsidRPr="00C917CC">
        <w:rPr>
          <w:rFonts w:ascii="Adobe Garamond Pro" w:hAnsi="Adobe Garamond Pro" w:cs="TimesNewRoman"/>
          <w:sz w:val="20"/>
          <w:szCs w:val="20"/>
        </w:rPr>
        <w:t>30-foot</w:t>
      </w:r>
      <w:r w:rsidRPr="00C917CC">
        <w:rPr>
          <w:rFonts w:ascii="Adobe Garamond Pro" w:hAnsi="Adobe Garamond Pro" w:cs="TimesNewRoman"/>
          <w:sz w:val="20"/>
          <w:szCs w:val="20"/>
        </w:rPr>
        <w:t xml:space="preserve"> x lvl long wave</w:t>
      </w:r>
    </w:p>
    <w:p w:rsidR="003643AA" w:rsidRPr="00C917CC" w:rsidRDefault="003643AA" w:rsidP="003643AA">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Duration:</w:t>
      </w:r>
      <w:r w:rsidRPr="00C917CC">
        <w:rPr>
          <w:rFonts w:ascii="Adobe Garamond Pro" w:hAnsi="Adobe Garamond Pro" w:cs="TimesNewRoman"/>
          <w:sz w:val="20"/>
          <w:szCs w:val="20"/>
        </w:rPr>
        <w:t xml:space="preserve"> 2 turns</w:t>
      </w:r>
    </w:p>
    <w:p w:rsidR="003643AA" w:rsidRPr="00C917CC" w:rsidRDefault="003643AA" w:rsidP="003643AA">
      <w:pPr>
        <w:autoSpaceDE w:val="0"/>
        <w:autoSpaceDN w:val="0"/>
        <w:adjustRightInd w:val="0"/>
        <w:spacing w:after="0" w:line="240" w:lineRule="auto"/>
        <w:jc w:val="both"/>
        <w:rPr>
          <w:rFonts w:ascii="Adobe Garamond Pro" w:hAnsi="Adobe Garamond Pro" w:cs="TimesNewRoman"/>
          <w:sz w:val="20"/>
          <w:szCs w:val="20"/>
        </w:rPr>
      </w:pPr>
      <w:r w:rsidRPr="00C917CC">
        <w:rPr>
          <w:rFonts w:ascii="Adobe Garamond Pro" w:hAnsi="Adobe Garamond Pro" w:cs="TimesNewRoman"/>
          <w:b/>
          <w:sz w:val="20"/>
          <w:szCs w:val="20"/>
        </w:rPr>
        <w:t>Effect:</w:t>
      </w:r>
      <w:r w:rsidRPr="00C917CC">
        <w:rPr>
          <w:rFonts w:ascii="Adobe Garamond Pro" w:hAnsi="Adobe Garamond Pro" w:cs="TimesNewRoman"/>
          <w:sz w:val="20"/>
          <w:szCs w:val="20"/>
        </w:rPr>
        <w:t xml:space="preserve"> summon a tsunami</w:t>
      </w:r>
    </w:p>
    <w:p w:rsidR="003643AA" w:rsidRPr="001F7DD6" w:rsidRDefault="003643AA" w:rsidP="003643A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57C23">
        <w:rPr>
          <w:rFonts w:ascii="Adobe Garamond Pro" w:hAnsi="Adobe Garamond Pro" w:cs="TimesNewRoman"/>
          <w:sz w:val="20"/>
          <w:szCs w:val="20"/>
        </w:rPr>
        <w:t xml:space="preserve">This potent spell </w:t>
      </w:r>
      <w:r w:rsidRPr="00F90FDA">
        <w:rPr>
          <w:rFonts w:ascii="Adobe Garamond Pro" w:hAnsi="Adobe Garamond Pro" w:cs="TimesNewRoman"/>
          <w:sz w:val="20"/>
          <w:szCs w:val="20"/>
        </w:rPr>
        <w:t>creates a freak wave</w:t>
      </w:r>
      <w:r>
        <w:rPr>
          <w:rFonts w:ascii="Adobe Garamond Pro" w:hAnsi="Adobe Garamond Pro" w:cs="TimesNewRoman"/>
          <w:sz w:val="20"/>
          <w:szCs w:val="20"/>
        </w:rPr>
        <w:t xml:space="preserve"> </w:t>
      </w:r>
      <w:r w:rsidRPr="00B31600">
        <w:rPr>
          <w:rFonts w:ascii="Adobe Garamond Pro" w:hAnsi="Adobe Garamond Pro" w:cs="TimesNewRoman"/>
          <w:sz w:val="20"/>
          <w:szCs w:val="20"/>
        </w:rPr>
        <w:t xml:space="preserve">or a </w:t>
      </w:r>
      <w:r w:rsidRPr="00B31600">
        <w:rPr>
          <w:rFonts w:ascii="Adobe Garamond Pro" w:hAnsi="Adobe Garamond Pro" w:cs="TimesNewRoman"/>
          <w:i/>
          <w:sz w:val="20"/>
          <w:szCs w:val="20"/>
        </w:rPr>
        <w:t>tsunami</w:t>
      </w:r>
      <w:r w:rsidRPr="00B31600">
        <w:rPr>
          <w:rFonts w:ascii="Adobe Garamond Pro" w:hAnsi="Adobe Garamond Pro" w:cs="TimesNewRoman"/>
          <w:sz w:val="20"/>
          <w:szCs w:val="20"/>
        </w:rPr>
        <w:t xml:space="preserve"> </w:t>
      </w:r>
      <w:r w:rsidRPr="00234BBE">
        <w:rPr>
          <w:rFonts w:ascii="Adobe Garamond Pro" w:hAnsi="Adobe Garamond Pro" w:cs="TimesNewRoman"/>
          <w:sz w:val="20"/>
          <w:szCs w:val="20"/>
        </w:rPr>
        <w:t xml:space="preserve">controlled by the </w:t>
      </w:r>
      <w:r w:rsidRPr="00B31600">
        <w:rPr>
          <w:rFonts w:ascii="Adobe Garamond Pro" w:hAnsi="Adobe Garamond Pro" w:cs="TimesNewRoman"/>
          <w:sz w:val="20"/>
          <w:szCs w:val="20"/>
        </w:rPr>
        <w:t xml:space="preserve">mage. It is only effective is used on large masses of water, like lakes, oceans and </w:t>
      </w:r>
      <w:r>
        <w:rPr>
          <w:rFonts w:ascii="Adobe Garamond Pro" w:hAnsi="Adobe Garamond Pro" w:cs="TimesNewRoman"/>
          <w:sz w:val="20"/>
          <w:szCs w:val="20"/>
        </w:rPr>
        <w:t xml:space="preserve">rivers over ½ mile </w:t>
      </w:r>
      <w:r w:rsidRPr="00B31600">
        <w:rPr>
          <w:rFonts w:ascii="Adobe Garamond Pro" w:hAnsi="Adobe Garamond Pro" w:cs="TimesNewRoman"/>
          <w:sz w:val="20"/>
          <w:szCs w:val="20"/>
        </w:rPr>
        <w:t xml:space="preserve">wide, </w:t>
      </w:r>
      <w:r>
        <w:rPr>
          <w:rFonts w:ascii="Adobe Garamond Pro" w:hAnsi="Adobe Garamond Pro" w:cs="TimesNewRoman"/>
          <w:sz w:val="20"/>
          <w:szCs w:val="20"/>
        </w:rPr>
        <w:t xml:space="preserve">and it manifests as a wave of up to </w:t>
      </w:r>
      <w:r w:rsidRPr="00D47EC2">
        <w:rPr>
          <w:rFonts w:ascii="Adobe Garamond Pro" w:hAnsi="Adobe Garamond Pro" w:cs="TimesNewRoman"/>
          <w:sz w:val="20"/>
          <w:szCs w:val="20"/>
        </w:rPr>
        <w:t xml:space="preserve">20 feet </w:t>
      </w:r>
      <w:r>
        <w:rPr>
          <w:rFonts w:ascii="Adobe Garamond Pro" w:hAnsi="Adobe Garamond Pro" w:cs="TimesNewRoman"/>
          <w:sz w:val="20"/>
          <w:szCs w:val="20"/>
        </w:rPr>
        <w:t xml:space="preserve">long </w:t>
      </w:r>
      <w:r w:rsidRPr="00D47EC2">
        <w:rPr>
          <w:rFonts w:ascii="Adobe Garamond Pro" w:hAnsi="Adobe Garamond Pro" w:cs="TimesNewRoman"/>
          <w:sz w:val="20"/>
          <w:szCs w:val="20"/>
        </w:rPr>
        <w:t xml:space="preserve">per </w:t>
      </w:r>
      <w:r w:rsidRPr="00B31600">
        <w:rPr>
          <w:rFonts w:ascii="Adobe Garamond Pro" w:hAnsi="Adobe Garamond Pro" w:cs="TimesNewRoman"/>
          <w:sz w:val="20"/>
          <w:szCs w:val="20"/>
        </w:rPr>
        <w:t>level and 10</w:t>
      </w:r>
      <w:r w:rsidRPr="00D47EC2">
        <w:rPr>
          <w:rFonts w:ascii="Adobe Garamond Pro" w:hAnsi="Adobe Garamond Pro" w:cs="TimesNewRoman"/>
          <w:sz w:val="20"/>
          <w:szCs w:val="20"/>
        </w:rPr>
        <w:t xml:space="preserve"> feet </w:t>
      </w:r>
      <w:r>
        <w:rPr>
          <w:rFonts w:ascii="Adobe Garamond Pro" w:hAnsi="Adobe Garamond Pro" w:cs="TimesNewRoman"/>
          <w:sz w:val="20"/>
          <w:szCs w:val="20"/>
        </w:rPr>
        <w:t xml:space="preserve">high </w:t>
      </w:r>
      <w:r w:rsidRPr="00D47EC2">
        <w:rPr>
          <w:rFonts w:ascii="Adobe Garamond Pro" w:hAnsi="Adobe Garamond Pro" w:cs="TimesNewRoman"/>
          <w:sz w:val="20"/>
          <w:szCs w:val="20"/>
        </w:rPr>
        <w:t xml:space="preserve">per level </w:t>
      </w:r>
      <w:r>
        <w:rPr>
          <w:rFonts w:ascii="Adobe Garamond Pro" w:hAnsi="Adobe Garamond Pro" w:cs="TimesNewRoman"/>
          <w:sz w:val="20"/>
          <w:szCs w:val="20"/>
        </w:rPr>
        <w:t xml:space="preserve">that appears up to </w:t>
      </w:r>
      <w:r w:rsidRPr="00B31600">
        <w:rPr>
          <w:rFonts w:ascii="Adobe Garamond Pro" w:hAnsi="Adobe Garamond Pro" w:cs="TimesNewRoman"/>
          <w:sz w:val="20"/>
          <w:szCs w:val="20"/>
        </w:rPr>
        <w:t>a maximum distance of 1 mile from the mage’s location. The</w:t>
      </w:r>
      <w:r w:rsidRPr="00234BBE">
        <w:rPr>
          <w:rFonts w:ascii="Adobe Garamond Pro" w:hAnsi="Adobe Garamond Pro" w:cs="TimesNewRoman"/>
          <w:sz w:val="20"/>
          <w:szCs w:val="20"/>
        </w:rPr>
        <w:t xml:space="preserve"> spellcaster needs an entire turn to evoke the </w:t>
      </w:r>
      <w:r w:rsidRPr="00757C23">
        <w:rPr>
          <w:rFonts w:ascii="Adobe Garamond Pro" w:hAnsi="Adobe Garamond Pro" w:cs="TimesNewRoman"/>
          <w:i/>
          <w:sz w:val="20"/>
          <w:szCs w:val="20"/>
        </w:rPr>
        <w:t>tsunami</w:t>
      </w:r>
      <w:r w:rsidRPr="00757C23">
        <w:rPr>
          <w:rFonts w:ascii="Adobe Garamond Pro" w:hAnsi="Adobe Garamond Pro" w:cs="TimesNewRoman"/>
          <w:sz w:val="20"/>
          <w:szCs w:val="20"/>
        </w:rPr>
        <w:t>, during which he needs to maintain maximum concentration: if he</w:t>
      </w:r>
      <w:r w:rsidRPr="00234BBE">
        <w:rPr>
          <w:rFonts w:ascii="Adobe Garamond Pro" w:hAnsi="Adobe Garamond Pro" w:cs="TimesNewRoman"/>
          <w:sz w:val="20"/>
          <w:szCs w:val="20"/>
        </w:rPr>
        <w:t xml:space="preserve"> is disturbed, the spell is wasted.</w:t>
      </w:r>
    </w:p>
    <w:p w:rsidR="003643AA" w:rsidRPr="001F7DD6" w:rsidRDefault="003643AA" w:rsidP="003643AA">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50F3B">
        <w:rPr>
          <w:rFonts w:ascii="Adobe Garamond Pro" w:hAnsi="Adobe Garamond Pro" w:cs="TimesNewRoman"/>
          <w:sz w:val="20"/>
          <w:szCs w:val="20"/>
        </w:rPr>
        <w:t xml:space="preserve">At the end of the preparation, the water in the </w:t>
      </w:r>
      <w:r>
        <w:rPr>
          <w:rFonts w:ascii="Adobe Garamond Pro" w:hAnsi="Adobe Garamond Pro" w:cs="TimesNewRoman"/>
          <w:sz w:val="20"/>
          <w:szCs w:val="20"/>
        </w:rPr>
        <w:t xml:space="preserve">chosen </w:t>
      </w:r>
      <w:r w:rsidRPr="00E50F3B">
        <w:rPr>
          <w:rFonts w:ascii="Adobe Garamond Pro" w:hAnsi="Adobe Garamond Pro" w:cs="TimesNewRoman"/>
          <w:sz w:val="20"/>
          <w:szCs w:val="20"/>
        </w:rPr>
        <w:t xml:space="preserve">area of </w:t>
      </w:r>
      <w:r w:rsidRPr="00A07319">
        <w:rPr>
          <w:rFonts w:ascii="Adobe Garamond Pro" w:hAnsi="Adobe Garamond Pro" w:cs="TimesNewRoman"/>
          <w:sz w:val="20"/>
          <w:szCs w:val="20"/>
        </w:rPr>
        <w:t xml:space="preserve">effect </w:t>
      </w:r>
      <w:r w:rsidRPr="00F90FDA">
        <w:rPr>
          <w:rFonts w:ascii="Adobe Garamond Pro" w:hAnsi="Adobe Garamond Pro" w:cs="TimesNewRoman"/>
          <w:sz w:val="20"/>
          <w:szCs w:val="20"/>
        </w:rPr>
        <w:t>begins to boil and produce ever stronger waves, and after another turn an enormous wave begins to gradually move in the direction</w:t>
      </w:r>
      <w:r w:rsidRPr="00D47EC2">
        <w:rPr>
          <w:rFonts w:ascii="Adobe Garamond Pro" w:hAnsi="Adobe Garamond Pro" w:cs="TimesNewRoman"/>
          <w:sz w:val="20"/>
          <w:szCs w:val="20"/>
        </w:rPr>
        <w:t xml:space="preserve"> chosen by the mage. At this point the </w:t>
      </w:r>
      <w:r w:rsidRPr="00D47EC2">
        <w:rPr>
          <w:rFonts w:ascii="Adobe Garamond Pro" w:hAnsi="Adobe Garamond Pro" w:cs="TimesNewRoman"/>
          <w:i/>
          <w:sz w:val="20"/>
          <w:szCs w:val="20"/>
        </w:rPr>
        <w:t>tsunami</w:t>
      </w:r>
      <w:r w:rsidRPr="00D47EC2">
        <w:rPr>
          <w:rFonts w:ascii="Adobe Garamond Pro" w:hAnsi="Adobe Garamond Pro" w:cs="TimesNewRoman"/>
          <w:sz w:val="20"/>
          <w:szCs w:val="20"/>
        </w:rPr>
        <w:t xml:space="preserve"> moves independently (the mage can </w:t>
      </w:r>
      <w:r w:rsidRPr="00F90FDA">
        <w:rPr>
          <w:rFonts w:ascii="Adobe Garamond Pro" w:hAnsi="Adobe Garamond Pro" w:cs="TimesNewRoman"/>
          <w:sz w:val="20"/>
          <w:szCs w:val="20"/>
        </w:rPr>
        <w:t xml:space="preserve">stop concentrating on it) in the indicated direction at a speed of 60 feet per round, and each round its maximum height reduces by 10 feet. Ships that encounter the wave have a chance equal to the wave’s height of being </w:t>
      </w:r>
      <w:r>
        <w:rPr>
          <w:rFonts w:ascii="Adobe Garamond Pro" w:hAnsi="Adobe Garamond Pro" w:cs="TimesNewRoman"/>
          <w:sz w:val="20"/>
          <w:szCs w:val="20"/>
        </w:rPr>
        <w:t>overturned and destroyed</w:t>
      </w:r>
      <w:r w:rsidRPr="006010CE">
        <w:rPr>
          <w:rFonts w:ascii="Adobe Garamond Pro" w:hAnsi="Adobe Garamond Pro" w:cs="TimesNewRoman"/>
          <w:sz w:val="20"/>
          <w:szCs w:val="20"/>
        </w:rPr>
        <w:t xml:space="preserve">, and if </w:t>
      </w:r>
      <w:r w:rsidRPr="00A07319">
        <w:rPr>
          <w:rFonts w:ascii="Adobe Garamond Pro" w:hAnsi="Adobe Garamond Pro" w:cs="TimesNewRoman"/>
          <w:sz w:val="20"/>
          <w:szCs w:val="20"/>
        </w:rPr>
        <w:t xml:space="preserve">they survive are still reduced to 1/10 of their Hull Points (all the boats with 20 Hit Points or less are automatically torn to pieces). All the creatures </w:t>
      </w:r>
      <w:r>
        <w:rPr>
          <w:rFonts w:ascii="Adobe Garamond Pro" w:hAnsi="Adobe Garamond Pro" w:cs="TimesNewRoman"/>
          <w:sz w:val="20"/>
          <w:szCs w:val="20"/>
        </w:rPr>
        <w:t xml:space="preserve">that find themselves in the path of the </w:t>
      </w:r>
      <w:r w:rsidRPr="006878CB">
        <w:rPr>
          <w:rFonts w:ascii="Adobe Garamond Pro" w:hAnsi="Adobe Garamond Pro" w:cs="TimesNewRoman"/>
          <w:i/>
          <w:sz w:val="20"/>
          <w:szCs w:val="20"/>
        </w:rPr>
        <w:t>tsunami</w:t>
      </w:r>
      <w:r w:rsidRPr="006878CB">
        <w:rPr>
          <w:rFonts w:ascii="Adobe Garamond Pro" w:hAnsi="Adobe Garamond Pro" w:cs="TimesNewRoman"/>
          <w:sz w:val="20"/>
          <w:szCs w:val="20"/>
        </w:rPr>
        <w:t xml:space="preserve"> suffer 1 damage per every 3 feet </w:t>
      </w:r>
      <w:r>
        <w:rPr>
          <w:rFonts w:ascii="Adobe Garamond Pro" w:hAnsi="Adobe Garamond Pro" w:cs="TimesNewRoman"/>
          <w:sz w:val="20"/>
          <w:szCs w:val="20"/>
        </w:rPr>
        <w:t xml:space="preserve">of the wave’s height </w:t>
      </w:r>
      <w:r w:rsidRPr="006878CB">
        <w:rPr>
          <w:rFonts w:ascii="Adobe Garamond Pro" w:hAnsi="Adobe Garamond Pro" w:cs="TimesNewRoman"/>
          <w:sz w:val="20"/>
          <w:szCs w:val="20"/>
        </w:rPr>
        <w:t>(the damage can be halved with a successful ST vs. Death Ray, but if the ST fails</w:t>
      </w:r>
      <w:r>
        <w:rPr>
          <w:rFonts w:ascii="Adobe Garamond Pro" w:hAnsi="Adobe Garamond Pro" w:cs="TimesNewRoman"/>
          <w:sz w:val="20"/>
          <w:szCs w:val="20"/>
        </w:rPr>
        <w:t xml:space="preserve"> they die from </w:t>
      </w:r>
      <w:r w:rsidRPr="00B31600">
        <w:rPr>
          <w:rFonts w:ascii="Adobe Garamond Pro" w:hAnsi="Adobe Garamond Pro" w:cs="TimesNewRoman"/>
          <w:sz w:val="20"/>
          <w:szCs w:val="20"/>
        </w:rPr>
        <w:t>drowning</w:t>
      </w:r>
      <w:r w:rsidRPr="00F90FDA">
        <w:rPr>
          <w:rFonts w:ascii="Adobe Garamond Pro" w:hAnsi="Adobe Garamond Pro" w:cs="TimesNewRoman"/>
          <w:sz w:val="20"/>
          <w:szCs w:val="20"/>
        </w:rPr>
        <w:t>). When it smashes</w:t>
      </w:r>
      <w:r w:rsidRPr="006878CB">
        <w:rPr>
          <w:rFonts w:ascii="Adobe Garamond Pro" w:hAnsi="Adobe Garamond Pro" w:cs="TimesNewRoman"/>
          <w:sz w:val="20"/>
          <w:szCs w:val="20"/>
        </w:rPr>
        <w:t xml:space="preserve"> against a landm</w:t>
      </w:r>
      <w:r w:rsidRPr="00A07319">
        <w:rPr>
          <w:rFonts w:ascii="Adobe Garamond Pro" w:hAnsi="Adobe Garamond Pro" w:cs="TimesNewRoman"/>
          <w:sz w:val="20"/>
          <w:szCs w:val="20"/>
        </w:rPr>
        <w:t>ass (like a cost), the wave continues to advance and destroy everything along its path (wooden items suffer the same damage as ships, while stone items only</w:t>
      </w:r>
      <w:r>
        <w:rPr>
          <w:rFonts w:ascii="Adobe Garamond Pro" w:hAnsi="Adobe Garamond Pro" w:cs="TimesNewRoman"/>
          <w:sz w:val="20"/>
          <w:szCs w:val="20"/>
        </w:rPr>
        <w:t xml:space="preserve"> take </w:t>
      </w:r>
      <w:r w:rsidRPr="00A07319">
        <w:rPr>
          <w:rFonts w:ascii="Adobe Garamond Pro" w:hAnsi="Adobe Garamond Pro" w:cs="TimesNewRoman"/>
          <w:sz w:val="20"/>
          <w:szCs w:val="20"/>
        </w:rPr>
        <w:t>half), but</w:t>
      </w:r>
      <w:r w:rsidRPr="006010CE">
        <w:rPr>
          <w:rFonts w:ascii="Adobe Garamond Pro" w:hAnsi="Adobe Garamond Pro" w:cs="TimesNewRoman"/>
          <w:sz w:val="20"/>
          <w:szCs w:val="20"/>
        </w:rPr>
        <w:t xml:space="preserve"> its height is lowered by 20 feet per round.</w:t>
      </w:r>
    </w:p>
    <w:p w:rsidR="003643AA" w:rsidRPr="00784470" w:rsidRDefault="003643AA" w:rsidP="003643AA">
      <w:pPr>
        <w:autoSpaceDE w:val="0"/>
        <w:autoSpaceDN w:val="0"/>
        <w:adjustRightInd w:val="0"/>
        <w:spacing w:after="0" w:line="240" w:lineRule="auto"/>
        <w:ind w:firstLine="228"/>
        <w:jc w:val="both"/>
        <w:rPr>
          <w:rFonts w:ascii="Adobe Garamond Pro" w:hAnsi="Adobe Garamond Pro" w:cs="TimesNewRoman"/>
          <w:sz w:val="20"/>
          <w:szCs w:val="20"/>
        </w:rPr>
      </w:pPr>
      <w:r w:rsidRPr="00784470">
        <w:rPr>
          <w:rFonts w:ascii="Adobe Garamond Pro" w:hAnsi="Adobe Garamond Pro" w:cs="TimesNewRoman"/>
          <w:sz w:val="20"/>
          <w:szCs w:val="20"/>
        </w:rPr>
        <w:t xml:space="preserve">The </w:t>
      </w:r>
      <w:r w:rsidRPr="00784470">
        <w:rPr>
          <w:rFonts w:ascii="Adobe Garamond Pro" w:hAnsi="Adobe Garamond Pro" w:cs="TimesNewRoman"/>
          <w:i/>
          <w:sz w:val="20"/>
          <w:szCs w:val="20"/>
        </w:rPr>
        <w:t>tsunami</w:t>
      </w:r>
      <w:r w:rsidRPr="00784470">
        <w:rPr>
          <w:rFonts w:ascii="Adobe Garamond Pro" w:hAnsi="Adobe Garamond Pro" w:cs="TimesNewRoman"/>
          <w:sz w:val="20"/>
          <w:szCs w:val="20"/>
        </w:rPr>
        <w:t xml:space="preserve"> isn’t subject to </w:t>
      </w:r>
      <w:r w:rsidRPr="00784470">
        <w:rPr>
          <w:rFonts w:ascii="Adobe Garamond Pro" w:hAnsi="Adobe Garamond Pro" w:cs="Times New Roman"/>
          <w:i/>
          <w:iCs/>
          <w:sz w:val="20"/>
          <w:szCs w:val="20"/>
        </w:rPr>
        <w:t xml:space="preserve">dispel magic </w:t>
      </w:r>
      <w:r w:rsidRPr="00784470">
        <w:rPr>
          <w:rFonts w:ascii="Adobe Garamond Pro" w:hAnsi="Adobe Garamond Pro" w:cs="TimesNewRoman"/>
          <w:sz w:val="20"/>
          <w:szCs w:val="20"/>
        </w:rPr>
        <w:t xml:space="preserve">or </w:t>
      </w:r>
      <w:r w:rsidRPr="00784470">
        <w:rPr>
          <w:rFonts w:ascii="Adobe Garamond Pro" w:hAnsi="Adobe Garamond Pro" w:cs="TimesNewRoman"/>
          <w:i/>
          <w:sz w:val="20"/>
          <w:szCs w:val="20"/>
        </w:rPr>
        <w:t>anti-magic fields</w:t>
      </w:r>
      <w:r w:rsidRPr="00784470">
        <w:rPr>
          <w:rFonts w:ascii="Adobe Garamond Pro" w:hAnsi="Adobe Garamond Pro" w:cs="TimesNewRoman"/>
          <w:sz w:val="20"/>
          <w:szCs w:val="20"/>
        </w:rPr>
        <w:t xml:space="preserve">: only a </w:t>
      </w:r>
      <w:r w:rsidRPr="00784470">
        <w:rPr>
          <w:rFonts w:ascii="Adobe Garamond Pro" w:hAnsi="Adobe Garamond Pro" w:cs="TimesNewRoman"/>
          <w:i/>
          <w:sz w:val="20"/>
          <w:szCs w:val="20"/>
        </w:rPr>
        <w:t>forcefield</w:t>
      </w:r>
      <w:r w:rsidRPr="00784470">
        <w:rPr>
          <w:rFonts w:ascii="Adobe Garamond Pro" w:hAnsi="Adobe Garamond Pro" w:cs="TimesNewRoman"/>
          <w:sz w:val="20"/>
          <w:szCs w:val="20"/>
        </w:rPr>
        <w:t xml:space="preserve"> can resist it without being destroyed.</w:t>
      </w:r>
    </w:p>
    <w:p w:rsidR="003643AA" w:rsidRPr="00F17317" w:rsidRDefault="003643AA" w:rsidP="003643AA">
      <w:pPr>
        <w:autoSpaceDE w:val="0"/>
        <w:autoSpaceDN w:val="0"/>
        <w:adjustRightInd w:val="0"/>
        <w:spacing w:after="0" w:line="240" w:lineRule="auto"/>
        <w:ind w:firstLine="228"/>
        <w:jc w:val="both"/>
        <w:rPr>
          <w:rFonts w:ascii="Adobe Garamond Pro" w:hAnsi="Adobe Garamond Pro" w:cs="TimesNewRoman"/>
          <w:sz w:val="20"/>
          <w:szCs w:val="20"/>
        </w:rPr>
      </w:pPr>
      <w:r w:rsidRPr="00F17317">
        <w:rPr>
          <w:rFonts w:ascii="Adobe Garamond Pro" w:hAnsi="Adobe Garamond Pro" w:cs="TimesNewRoman"/>
          <w:sz w:val="20"/>
          <w:szCs w:val="20"/>
        </w:rPr>
        <w:t>This effect cannot be made permanent.</w:t>
      </w:r>
    </w:p>
    <w:p w:rsidR="00493068" w:rsidRPr="00562107" w:rsidRDefault="00ED09CC" w:rsidP="001105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column"/>
      </w:r>
      <w:r w:rsidR="00493068" w:rsidRPr="00562107">
        <w:rPr>
          <w:rFonts w:ascii="Adobe Garamond Pro Bold" w:hAnsi="Adobe Garamond Pro Bold" w:cs="Times New Roman"/>
          <w:b/>
          <w:bCs/>
          <w:smallCaps/>
          <w:sz w:val="24"/>
          <w:szCs w:val="24"/>
        </w:rPr>
        <w:lastRenderedPageBreak/>
        <w:t>Ubiquity</w:t>
      </w:r>
    </w:p>
    <w:p w:rsidR="00493068" w:rsidRPr="00562107" w:rsidRDefault="00493068" w:rsidP="00493068">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School:</w:t>
      </w:r>
      <w:r w:rsidRPr="00562107">
        <w:rPr>
          <w:rFonts w:ascii="Adobe Garamond Pro" w:hAnsi="Adobe Garamond Pro" w:cs="TimesNewRoman"/>
          <w:sz w:val="20"/>
          <w:szCs w:val="20"/>
        </w:rPr>
        <w:t xml:space="preserve"> Illusion</w:t>
      </w:r>
    </w:p>
    <w:p w:rsidR="00493068" w:rsidRPr="00562107" w:rsidRDefault="00493068" w:rsidP="00493068">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Range:</w:t>
      </w:r>
      <w:r w:rsidRPr="00562107">
        <w:rPr>
          <w:rFonts w:ascii="Adobe Garamond Pro" w:hAnsi="Adobe Garamond Pro" w:cs="TimesNewRoman"/>
          <w:sz w:val="20"/>
          <w:szCs w:val="20"/>
        </w:rPr>
        <w:t xml:space="preserve"> 0</w:t>
      </w:r>
    </w:p>
    <w:p w:rsidR="00493068" w:rsidRPr="00562107" w:rsidRDefault="00493068" w:rsidP="00493068">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Area of effect:</w:t>
      </w:r>
      <w:r w:rsidRPr="00562107">
        <w:rPr>
          <w:rFonts w:ascii="Adobe Garamond Pro" w:hAnsi="Adobe Garamond Pro" w:cs="TimesNewRoman"/>
          <w:sz w:val="20"/>
          <w:szCs w:val="20"/>
        </w:rPr>
        <w:t xml:space="preserve"> only the spellcaster</w:t>
      </w:r>
    </w:p>
    <w:p w:rsidR="00493068" w:rsidRPr="00562107" w:rsidRDefault="00493068" w:rsidP="00493068">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Duration:</w:t>
      </w:r>
      <w:r w:rsidRPr="00562107">
        <w:rPr>
          <w:rFonts w:ascii="Adobe Garamond Pro" w:hAnsi="Adobe Garamond Pro" w:cs="TimesNewRoman"/>
          <w:sz w:val="20"/>
          <w:szCs w:val="20"/>
        </w:rPr>
        <w:t xml:space="preserve"> 24 hours</w:t>
      </w:r>
    </w:p>
    <w:p w:rsidR="00493068" w:rsidRPr="00562107" w:rsidRDefault="00493068" w:rsidP="00493068">
      <w:pPr>
        <w:autoSpaceDE w:val="0"/>
        <w:autoSpaceDN w:val="0"/>
        <w:adjustRightInd w:val="0"/>
        <w:spacing w:after="0" w:line="240" w:lineRule="auto"/>
        <w:jc w:val="both"/>
        <w:rPr>
          <w:rFonts w:ascii="Adobe Garamond Pro" w:hAnsi="Adobe Garamond Pro" w:cs="TimesNewRoman"/>
          <w:sz w:val="20"/>
          <w:szCs w:val="20"/>
        </w:rPr>
      </w:pPr>
      <w:r w:rsidRPr="00562107">
        <w:rPr>
          <w:rFonts w:ascii="Adobe Garamond Pro" w:hAnsi="Adobe Garamond Pro" w:cs="TimesNewRoman"/>
          <w:b/>
          <w:sz w:val="20"/>
          <w:szCs w:val="20"/>
        </w:rPr>
        <w:t>Effect:</w:t>
      </w:r>
      <w:r w:rsidRPr="00562107">
        <w:rPr>
          <w:rFonts w:ascii="Adobe Garamond Pro" w:hAnsi="Adobe Garamond Pro" w:cs="TimesNewRoman"/>
          <w:sz w:val="20"/>
          <w:szCs w:val="20"/>
        </w:rPr>
        <w:t xml:space="preserve"> create 1 double every 4 levels</w:t>
      </w:r>
    </w:p>
    <w:p w:rsidR="00493068" w:rsidRPr="001F7DD6" w:rsidRDefault="00493068" w:rsidP="00493068">
      <w:pPr>
        <w:autoSpaceDE w:val="0"/>
        <w:autoSpaceDN w:val="0"/>
        <w:adjustRightInd w:val="0"/>
        <w:spacing w:after="0" w:line="240" w:lineRule="auto"/>
        <w:jc w:val="both"/>
        <w:rPr>
          <w:rFonts w:ascii="Adobe Garamond Pro" w:hAnsi="Adobe Garamond Pro" w:cs="TimesNewRoman"/>
          <w:sz w:val="20"/>
          <w:szCs w:val="20"/>
          <w:highlight w:val="yellow"/>
        </w:rPr>
      </w:pPr>
      <w:r w:rsidRPr="00B67850">
        <w:rPr>
          <w:rFonts w:ascii="Adobe Garamond Pro" w:hAnsi="Adobe Garamond Pro" w:cs="TimesNewRoman"/>
          <w:sz w:val="20"/>
          <w:szCs w:val="20"/>
        </w:rPr>
        <w:t xml:space="preserve">Casting this spell, the mage creates a quasi-real, </w:t>
      </w:r>
      <w:r w:rsidR="00291841" w:rsidRPr="00B67850">
        <w:rPr>
          <w:rFonts w:ascii="Adobe Garamond Pro" w:hAnsi="Adobe Garamond Pro" w:cs="TimesNewRoman"/>
          <w:sz w:val="20"/>
          <w:szCs w:val="20"/>
        </w:rPr>
        <w:t>illusory</w:t>
      </w:r>
      <w:r w:rsidRPr="00B67850">
        <w:rPr>
          <w:rFonts w:ascii="Adobe Garamond Pro" w:hAnsi="Adobe Garamond Pro" w:cs="TimesNewRoman"/>
          <w:sz w:val="20"/>
          <w:szCs w:val="20"/>
        </w:rPr>
        <w:t xml:space="preserve"> double of himself that can act in an independent manner but that must always respond to his orders. The spellcaster is able to produce one double for every 4 experience levels, rounded down (max. 9 doubles at 36</w:t>
      </w:r>
      <w:r w:rsidRPr="00B67850">
        <w:rPr>
          <w:rFonts w:ascii="Adobe Garamond Pro" w:hAnsi="Adobe Garamond Pro" w:cs="TimesNewRoman"/>
          <w:sz w:val="20"/>
          <w:szCs w:val="20"/>
          <w:vertAlign w:val="superscript"/>
        </w:rPr>
        <w:t>th</w:t>
      </w:r>
      <w:r w:rsidRPr="00B67850">
        <w:rPr>
          <w:rFonts w:ascii="Adobe Garamond Pro" w:hAnsi="Adobe Garamond Pro" w:cs="TimesNewRoman"/>
          <w:sz w:val="20"/>
          <w:szCs w:val="20"/>
        </w:rPr>
        <w:t xml:space="preserve">), that appear within 20 feet. Each simulacrum appears in the same form and with the same clothes as then mage when casting the spell and are indistinguishable from the </w:t>
      </w:r>
      <w:r w:rsidRPr="008220A2">
        <w:rPr>
          <w:rFonts w:ascii="Adobe Garamond Pro" w:hAnsi="Adobe Garamond Pro" w:cs="TimesNewRoman"/>
          <w:sz w:val="20"/>
          <w:szCs w:val="20"/>
        </w:rPr>
        <w:t xml:space="preserve">original (even a trueseeing </w:t>
      </w:r>
      <w:r w:rsidRPr="008220A2">
        <w:rPr>
          <w:rFonts w:ascii="Adobe Garamond Pro" w:hAnsi="Adobe Garamond Pro" w:cs="TimesNewRoman"/>
          <w:i/>
          <w:sz w:val="20"/>
          <w:szCs w:val="20"/>
        </w:rPr>
        <w:t>considers</w:t>
      </w:r>
      <w:r w:rsidRPr="008220A2">
        <w:rPr>
          <w:rFonts w:ascii="Adobe Garamond Pro" w:hAnsi="Adobe Garamond Pro" w:cs="TimesNewRoman"/>
          <w:sz w:val="20"/>
          <w:szCs w:val="20"/>
        </w:rPr>
        <w:t xml:space="preserve"> them normal). Every double has Hit Points, the same capacity (skills and mastery), characteristics and memories of the spellcaster, but don’t possess any magic items, nor can cast spells. </w:t>
      </w:r>
      <w:r w:rsidR="00291841">
        <w:rPr>
          <w:rFonts w:ascii="Adobe Garamond Pro" w:hAnsi="Adobe Garamond Pro" w:cs="TimesNewRoman"/>
          <w:sz w:val="20"/>
          <w:szCs w:val="20"/>
        </w:rPr>
        <w:t>However,</w:t>
      </w:r>
      <w:r>
        <w:rPr>
          <w:rFonts w:ascii="Adobe Garamond Pro" w:hAnsi="Adobe Garamond Pro" w:cs="TimesNewRoman"/>
          <w:sz w:val="20"/>
          <w:szCs w:val="20"/>
        </w:rPr>
        <w:t xml:space="preserve"> it is possible for them to manipulate any object as if they </w:t>
      </w:r>
      <w:r w:rsidRPr="008220A2">
        <w:rPr>
          <w:rFonts w:ascii="Adobe Garamond Pro" w:hAnsi="Adobe Garamond Pro" w:cs="TimesNewRoman"/>
          <w:sz w:val="20"/>
          <w:szCs w:val="20"/>
        </w:rPr>
        <w:t xml:space="preserve">were real people, and if they are supplied with magic items, </w:t>
      </w:r>
      <w:r>
        <w:rPr>
          <w:rFonts w:ascii="Adobe Garamond Pro" w:hAnsi="Adobe Garamond Pro" w:cs="TimesNewRoman"/>
          <w:sz w:val="20"/>
          <w:szCs w:val="20"/>
        </w:rPr>
        <w:t>they can use them as if they were</w:t>
      </w:r>
      <w:r w:rsidRPr="008220A2">
        <w:rPr>
          <w:rFonts w:ascii="Adobe Garamond Pro" w:hAnsi="Adobe Garamond Pro" w:cs="TimesNewRoman"/>
          <w:sz w:val="20"/>
          <w:szCs w:val="20"/>
        </w:rPr>
        <w:t xml:space="preserve"> arcane spellcasters with the same level as the mage.</w:t>
      </w:r>
    </w:p>
    <w:p w:rsidR="00493068" w:rsidRDefault="00493068" w:rsidP="0049306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220A2">
        <w:rPr>
          <w:rFonts w:ascii="Adobe Garamond Pro" w:hAnsi="Adobe Garamond Pro" w:cs="TimesNewRoman"/>
          <w:sz w:val="20"/>
          <w:szCs w:val="20"/>
        </w:rPr>
        <w:t xml:space="preserve">The spellcaster has a constant telepathic link with his doubles, </w:t>
      </w:r>
      <w:r w:rsidRPr="008E54B3">
        <w:rPr>
          <w:rFonts w:ascii="Adobe Garamond Pro" w:hAnsi="Adobe Garamond Pro" w:cs="TimesNewRoman"/>
          <w:sz w:val="20"/>
          <w:szCs w:val="20"/>
        </w:rPr>
        <w:t xml:space="preserve">and can give them any orders, </w:t>
      </w:r>
      <w:r>
        <w:rPr>
          <w:rFonts w:ascii="Adobe Garamond Pro" w:hAnsi="Adobe Garamond Pro" w:cs="TimesNewRoman"/>
          <w:sz w:val="20"/>
          <w:szCs w:val="20"/>
        </w:rPr>
        <w:t xml:space="preserve">allowing them to go any distance away </w:t>
      </w:r>
      <w:r w:rsidRPr="008E54B3">
        <w:rPr>
          <w:rFonts w:ascii="Adobe Garamond Pro" w:hAnsi="Adobe Garamond Pro" w:cs="TimesNewRoman"/>
          <w:sz w:val="20"/>
          <w:szCs w:val="20"/>
        </w:rPr>
        <w:t xml:space="preserve">(unless a magic barrier prevents this type of connection), </w:t>
      </w:r>
      <w:r>
        <w:rPr>
          <w:rFonts w:ascii="Adobe Garamond Pro" w:hAnsi="Adobe Garamond Pro" w:cs="TimesNewRoman"/>
          <w:sz w:val="20"/>
          <w:szCs w:val="20"/>
        </w:rPr>
        <w:t xml:space="preserve">as long as they remain on the same plane of </w:t>
      </w:r>
      <w:r w:rsidRPr="0082151A">
        <w:rPr>
          <w:rFonts w:ascii="Adobe Garamond Pro" w:hAnsi="Adobe Garamond Pro" w:cs="TimesNewRoman"/>
          <w:sz w:val="20"/>
          <w:szCs w:val="20"/>
        </w:rPr>
        <w:t>existence</w:t>
      </w:r>
      <w:r w:rsidRPr="00933F5F">
        <w:rPr>
          <w:rFonts w:ascii="Adobe Garamond Pro" w:hAnsi="Adobe Garamond Pro" w:cs="TimesNewRoman"/>
          <w:sz w:val="20"/>
          <w:szCs w:val="20"/>
        </w:rPr>
        <w:t xml:space="preserve">. If the mage leaves the plane in which his doubles exist, they disappear, while if one of them changes plane, only </w:t>
      </w:r>
      <w:r w:rsidR="00291841" w:rsidRPr="00933F5F">
        <w:rPr>
          <w:rFonts w:ascii="Adobe Garamond Pro" w:hAnsi="Adobe Garamond Pro" w:cs="TimesNewRoman"/>
          <w:sz w:val="20"/>
          <w:szCs w:val="20"/>
        </w:rPr>
        <w:t>its</w:t>
      </w:r>
      <w:r w:rsidRPr="00933F5F">
        <w:rPr>
          <w:rFonts w:ascii="Adobe Garamond Pro" w:hAnsi="Adobe Garamond Pro" w:cs="TimesNewRoman"/>
          <w:sz w:val="20"/>
          <w:szCs w:val="20"/>
        </w:rPr>
        <w:t xml:space="preserve"> existence ends. As such, each experience made by one of the doubles is also absorbed by the mage (this includes acquiring new knowledge, visiting places, encountering creatures, and even earning XP). If a double is</w:t>
      </w:r>
      <w:r w:rsidRPr="007503F1">
        <w:rPr>
          <w:rFonts w:ascii="Adobe Garamond Pro" w:hAnsi="Adobe Garamond Pro" w:cs="TimesNewRoman"/>
          <w:sz w:val="20"/>
          <w:szCs w:val="20"/>
        </w:rPr>
        <w:t xml:space="preserve"> injured, it</w:t>
      </w:r>
      <w:r w:rsidRPr="008E54B3">
        <w:rPr>
          <w:rFonts w:ascii="Adobe Garamond Pro" w:hAnsi="Adobe Garamond Pro" w:cs="TimesNewRoman"/>
          <w:sz w:val="20"/>
          <w:szCs w:val="20"/>
        </w:rPr>
        <w:t xml:space="preserve"> can only be cured magically, </w:t>
      </w:r>
      <w:r>
        <w:rPr>
          <w:rFonts w:ascii="Adobe Garamond Pro" w:hAnsi="Adobe Garamond Pro" w:cs="TimesNewRoman"/>
          <w:sz w:val="20"/>
          <w:szCs w:val="20"/>
        </w:rPr>
        <w:t xml:space="preserve">and each time that one of the doubles </w:t>
      </w:r>
      <w:r w:rsidRPr="0082151A">
        <w:rPr>
          <w:rFonts w:ascii="Adobe Garamond Pro" w:hAnsi="Adobe Garamond Pro" w:cs="TimesNewRoman"/>
          <w:sz w:val="20"/>
          <w:szCs w:val="20"/>
        </w:rPr>
        <w:t>dies (or receive damage or are dispelled) before the spell’s end, the original loses 4 Hit Points and must make a ST vs. Paralysis or remain stunned for a round. If instead the doubles vanish at the spell’s end, the spellcaster suffers no such repercussions.</w:t>
      </w:r>
    </w:p>
    <w:p w:rsidR="00493068" w:rsidRPr="007503F1" w:rsidRDefault="00493068" w:rsidP="00493068">
      <w:pPr>
        <w:autoSpaceDE w:val="0"/>
        <w:autoSpaceDN w:val="0"/>
        <w:adjustRightInd w:val="0"/>
        <w:spacing w:after="0" w:line="240" w:lineRule="auto"/>
        <w:ind w:firstLine="228"/>
        <w:jc w:val="both"/>
        <w:rPr>
          <w:rFonts w:ascii="Adobe Garamond Pro" w:hAnsi="Adobe Garamond Pro" w:cs="TimesNewRoman"/>
          <w:sz w:val="20"/>
          <w:szCs w:val="20"/>
        </w:rPr>
      </w:pPr>
      <w:r w:rsidRPr="0082151A">
        <w:rPr>
          <w:rFonts w:ascii="Adobe Garamond Pro" w:hAnsi="Adobe Garamond Pro" w:cs="TimesNewRoman"/>
          <w:sz w:val="20"/>
          <w:szCs w:val="20"/>
        </w:rPr>
        <w:t xml:space="preserve">The doubles so created are </w:t>
      </w:r>
      <w:r w:rsidR="00291841" w:rsidRPr="0082151A">
        <w:rPr>
          <w:rFonts w:ascii="Adobe Garamond Pro" w:hAnsi="Adobe Garamond Pro" w:cs="TimesNewRoman"/>
          <w:sz w:val="20"/>
          <w:szCs w:val="20"/>
        </w:rPr>
        <w:t>vulnerable</w:t>
      </w:r>
      <w:r w:rsidRPr="0082151A">
        <w:rPr>
          <w:rFonts w:ascii="Adobe Garamond Pro" w:hAnsi="Adobe Garamond Pro" w:cs="TimesNewRoman"/>
          <w:sz w:val="20"/>
          <w:szCs w:val="20"/>
        </w:rPr>
        <w:t xml:space="preserve"> to any type of damage, and can be annulled with </w:t>
      </w:r>
      <w:r w:rsidRPr="0082151A">
        <w:rPr>
          <w:rFonts w:ascii="Adobe Garamond Pro" w:hAnsi="Adobe Garamond Pro" w:cs="Times New Roman"/>
          <w:i/>
          <w:iCs/>
          <w:sz w:val="20"/>
          <w:szCs w:val="20"/>
        </w:rPr>
        <w:t xml:space="preserve">dispel magic </w:t>
      </w:r>
      <w:r w:rsidRPr="0082151A">
        <w:rPr>
          <w:rFonts w:ascii="Adobe Garamond Pro" w:hAnsi="Adobe Garamond Pro" w:cs="TimesNewRoman"/>
          <w:sz w:val="20"/>
          <w:szCs w:val="20"/>
        </w:rPr>
        <w:t xml:space="preserve">or with an anti-magic field, </w:t>
      </w:r>
      <w:r>
        <w:rPr>
          <w:rFonts w:ascii="Adobe Garamond Pro" w:hAnsi="Adobe Garamond Pro" w:cs="TimesNewRoman"/>
          <w:sz w:val="20"/>
          <w:szCs w:val="20"/>
        </w:rPr>
        <w:t xml:space="preserve">they cannot pass through </w:t>
      </w:r>
      <w:r w:rsidRPr="008220A2">
        <w:rPr>
          <w:rFonts w:ascii="Adobe Garamond Pro" w:hAnsi="Adobe Garamond Pro" w:cs="TimesNewRoman"/>
          <w:sz w:val="20"/>
          <w:szCs w:val="20"/>
        </w:rPr>
        <w:t xml:space="preserve">a </w:t>
      </w:r>
      <w:r w:rsidRPr="008220A2">
        <w:rPr>
          <w:rFonts w:ascii="Adobe Garamond Pro" w:hAnsi="Adobe Garamond Pro" w:cs="Times New Roman"/>
          <w:i/>
          <w:iCs/>
          <w:sz w:val="20"/>
          <w:szCs w:val="20"/>
        </w:rPr>
        <w:t xml:space="preserve">protection from evil </w:t>
      </w:r>
      <w:r w:rsidRPr="008220A2">
        <w:rPr>
          <w:rFonts w:ascii="Adobe Garamond Pro" w:hAnsi="Adobe Garamond Pro" w:cs="TimesNewRoman"/>
          <w:sz w:val="20"/>
          <w:szCs w:val="20"/>
        </w:rPr>
        <w:t xml:space="preserve">or an </w:t>
      </w:r>
      <w:r w:rsidRPr="008220A2">
        <w:rPr>
          <w:rFonts w:ascii="Adobe Garamond Pro" w:hAnsi="Adobe Garamond Pro" w:cs="TimesNewRoman"/>
          <w:i/>
          <w:sz w:val="20"/>
          <w:szCs w:val="20"/>
        </w:rPr>
        <w:t>anti</w:t>
      </w:r>
      <w:r w:rsidRPr="007503F1">
        <w:rPr>
          <w:rFonts w:ascii="Adobe Garamond Pro" w:hAnsi="Adobe Garamond Pro" w:cs="TimesNewRoman"/>
          <w:i/>
          <w:sz w:val="20"/>
          <w:szCs w:val="20"/>
        </w:rPr>
        <w:t>-magic barrier</w:t>
      </w:r>
      <w:r w:rsidRPr="007503F1">
        <w:rPr>
          <w:rFonts w:ascii="Adobe Garamond Pro" w:hAnsi="Adobe Garamond Pro" w:cs="TimesNewRoman"/>
          <w:sz w:val="20"/>
          <w:szCs w:val="20"/>
        </w:rPr>
        <w:t xml:space="preserve">, and when </w:t>
      </w:r>
      <w:r>
        <w:rPr>
          <w:rFonts w:ascii="Adobe Garamond Pro" w:hAnsi="Adobe Garamond Pro" w:cs="TimesNewRoman"/>
          <w:sz w:val="20"/>
          <w:szCs w:val="20"/>
        </w:rPr>
        <w:t>dead they</w:t>
      </w:r>
      <w:r w:rsidRPr="007503F1">
        <w:rPr>
          <w:rFonts w:ascii="Adobe Garamond Pro" w:hAnsi="Adobe Garamond Pro" w:cs="TimesNewRoman"/>
          <w:sz w:val="20"/>
          <w:szCs w:val="20"/>
        </w:rPr>
        <w:t xml:space="preserve"> vanish into the air leaving behind any items worn after their creation. Moreover</w:t>
      </w:r>
      <w:r w:rsidRPr="00115CC3">
        <w:rPr>
          <w:rFonts w:ascii="Adobe Garamond Pro" w:hAnsi="Adobe Garamond Pro" w:cs="TimesNewRoman"/>
          <w:sz w:val="20"/>
          <w:szCs w:val="20"/>
        </w:rPr>
        <w:t xml:space="preserve">, since the minds of the doubles is </w:t>
      </w:r>
      <w:r>
        <w:rPr>
          <w:rFonts w:ascii="Adobe Garamond Pro" w:hAnsi="Adobe Garamond Pro" w:cs="TimesNewRoman"/>
          <w:sz w:val="20"/>
          <w:szCs w:val="20"/>
        </w:rPr>
        <w:t>shared</w:t>
      </w:r>
      <w:r w:rsidRPr="00115CC3">
        <w:rPr>
          <w:rFonts w:ascii="Adobe Garamond Pro" w:hAnsi="Adobe Garamond Pro" w:cs="TimesNewRoman"/>
          <w:sz w:val="20"/>
          <w:szCs w:val="20"/>
        </w:rPr>
        <w:t xml:space="preserve"> with that of the spellcaster, any mental effect suffered by one of them contaminates and influences all, and</w:t>
      </w:r>
      <w:r w:rsidRPr="0082151A">
        <w:rPr>
          <w:rFonts w:ascii="Adobe Garamond Pro" w:hAnsi="Adobe Garamond Pro" w:cs="TimesNewRoman"/>
          <w:sz w:val="20"/>
          <w:szCs w:val="20"/>
        </w:rPr>
        <w:t xml:space="preserve"> likewise, any spell that protects the mind is active on all at the same time.</w:t>
      </w:r>
    </w:p>
    <w:p w:rsidR="00493068" w:rsidRPr="001F7DD6" w:rsidRDefault="00493068" w:rsidP="00493068">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503F1">
        <w:rPr>
          <w:rFonts w:ascii="Adobe Garamond Pro" w:hAnsi="Adobe Garamond Pro" w:cs="TimesNewRoman"/>
          <w:sz w:val="20"/>
          <w:szCs w:val="20"/>
        </w:rPr>
        <w:t xml:space="preserve">The spellcaster can maintain the </w:t>
      </w:r>
      <w:r>
        <w:rPr>
          <w:rFonts w:ascii="Adobe Garamond Pro" w:hAnsi="Adobe Garamond Pro" w:cs="TimesNewRoman"/>
          <w:sz w:val="20"/>
          <w:szCs w:val="20"/>
        </w:rPr>
        <w:t xml:space="preserve">existing </w:t>
      </w:r>
      <w:r w:rsidRPr="007503F1">
        <w:rPr>
          <w:rFonts w:ascii="Adobe Garamond Pro" w:hAnsi="Adobe Garamond Pro" w:cs="TimesNewRoman"/>
          <w:sz w:val="20"/>
          <w:szCs w:val="20"/>
        </w:rPr>
        <w:t xml:space="preserve">doubles </w:t>
      </w:r>
      <w:r>
        <w:rPr>
          <w:rFonts w:ascii="Adobe Garamond Pro" w:hAnsi="Adobe Garamond Pro" w:cs="TimesNewRoman"/>
          <w:sz w:val="20"/>
          <w:szCs w:val="20"/>
        </w:rPr>
        <w:t>preventing them from vanishing at the spell’s end if he recasts the same spell within 24 hours</w:t>
      </w:r>
      <w:r w:rsidRPr="00933F5F">
        <w:rPr>
          <w:rFonts w:ascii="Adobe Garamond Pro" w:hAnsi="Adobe Garamond Pro" w:cs="TimesNewRoman"/>
          <w:sz w:val="20"/>
          <w:szCs w:val="20"/>
        </w:rPr>
        <w:t>, and so prolong it’s duration for another 24 hours. This is the only effect produced by evoking the spell more than once in the same time period: but it is never possible for the number of doubles to exceed a</w:t>
      </w:r>
      <w:r w:rsidRPr="00115CC3">
        <w:rPr>
          <w:rFonts w:ascii="Adobe Garamond Pro" w:hAnsi="Adobe Garamond Pro" w:cs="TimesNewRoman"/>
          <w:sz w:val="20"/>
          <w:szCs w:val="20"/>
        </w:rPr>
        <w:t xml:space="preserve"> quarter of the mage’s level through more applications of the spell.</w:t>
      </w:r>
    </w:p>
    <w:p w:rsidR="00C315A7" w:rsidRPr="00E96DD7" w:rsidRDefault="00E96DD7" w:rsidP="00E03BB4">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96DD7">
        <w:rPr>
          <w:rFonts w:ascii="Adobe Garamond Pro Bold" w:hAnsi="Adobe Garamond Pro Bold" w:cs="Times New Roman"/>
          <w:b/>
          <w:bCs/>
          <w:smallCaps/>
          <w:sz w:val="24"/>
          <w:szCs w:val="24"/>
        </w:rPr>
        <w:t>Wish</w:t>
      </w:r>
    </w:p>
    <w:p w:rsidR="00C315A7" w:rsidRPr="00E96DD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School:</w:t>
      </w:r>
      <w:r w:rsidR="00C315A7" w:rsidRPr="00E96DD7">
        <w:rPr>
          <w:rFonts w:ascii="Adobe Garamond Pro" w:hAnsi="Adobe Garamond Pro" w:cs="TimesNewRoman"/>
          <w:sz w:val="20"/>
          <w:szCs w:val="20"/>
        </w:rPr>
        <w:t xml:space="preserve"> </w:t>
      </w:r>
      <w:r w:rsidR="00E96DD7" w:rsidRPr="00E96DD7">
        <w:rPr>
          <w:rFonts w:ascii="Adobe Garamond Pro" w:hAnsi="Adobe Garamond Pro" w:cs="TimesNewRoman"/>
          <w:sz w:val="20"/>
          <w:szCs w:val="20"/>
        </w:rPr>
        <w:t>none</w:t>
      </w:r>
    </w:p>
    <w:p w:rsidR="00C315A7" w:rsidRPr="00E96DD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Range:</w:t>
      </w:r>
      <w:r w:rsidR="00C315A7" w:rsidRPr="00E96DD7">
        <w:rPr>
          <w:rFonts w:ascii="Adobe Garamond Pro" w:hAnsi="Adobe Garamond Pro" w:cs="TimesNewRoman"/>
          <w:sz w:val="20"/>
          <w:szCs w:val="20"/>
        </w:rPr>
        <w:t xml:space="preserve"> special</w:t>
      </w:r>
    </w:p>
    <w:p w:rsidR="00C315A7" w:rsidRPr="00E96DD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Area of effect:</w:t>
      </w:r>
      <w:r w:rsidR="00C315A7" w:rsidRPr="00E96DD7">
        <w:rPr>
          <w:rFonts w:ascii="Adobe Garamond Pro" w:hAnsi="Adobe Garamond Pro" w:cs="TimesNewRoman"/>
          <w:sz w:val="20"/>
          <w:szCs w:val="20"/>
        </w:rPr>
        <w:t xml:space="preserve"> special</w:t>
      </w:r>
    </w:p>
    <w:p w:rsidR="00C315A7" w:rsidRPr="00E96DD7" w:rsidRDefault="00390849" w:rsidP="00DE4DF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Duration:</w:t>
      </w:r>
      <w:r w:rsidRPr="00E96DD7">
        <w:rPr>
          <w:rFonts w:ascii="Adobe Garamond Pro" w:hAnsi="Adobe Garamond Pro" w:cs="TimesNewRoman"/>
          <w:sz w:val="20"/>
          <w:szCs w:val="20"/>
        </w:rPr>
        <w:t xml:space="preserve"> special</w:t>
      </w:r>
    </w:p>
    <w:p w:rsidR="00C315A7" w:rsidRPr="00E96DD7" w:rsidRDefault="00DE4DF2" w:rsidP="00DE4DF2">
      <w:pPr>
        <w:autoSpaceDE w:val="0"/>
        <w:autoSpaceDN w:val="0"/>
        <w:adjustRightInd w:val="0"/>
        <w:spacing w:after="0" w:line="240" w:lineRule="auto"/>
        <w:jc w:val="both"/>
        <w:rPr>
          <w:rFonts w:ascii="Adobe Garamond Pro" w:hAnsi="Adobe Garamond Pro" w:cs="TimesNewRoman"/>
          <w:sz w:val="20"/>
          <w:szCs w:val="20"/>
        </w:rPr>
      </w:pPr>
      <w:r w:rsidRPr="00E96DD7">
        <w:rPr>
          <w:rFonts w:ascii="Adobe Garamond Pro" w:hAnsi="Adobe Garamond Pro" w:cs="TimesNewRoman"/>
          <w:b/>
          <w:sz w:val="20"/>
          <w:szCs w:val="20"/>
        </w:rPr>
        <w:t>Effect:</w:t>
      </w:r>
      <w:r w:rsidR="00C315A7" w:rsidRPr="00E96DD7">
        <w:rPr>
          <w:rFonts w:ascii="Adobe Garamond Pro" w:hAnsi="Adobe Garamond Pro" w:cs="TimesNewRoman"/>
          <w:sz w:val="20"/>
          <w:szCs w:val="20"/>
        </w:rPr>
        <w:t xml:space="preserve"> special</w:t>
      </w:r>
    </w:p>
    <w:p w:rsidR="00C315A7" w:rsidRPr="001F7DD6" w:rsidRDefault="00BE0244" w:rsidP="00DF2D1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D2640">
        <w:rPr>
          <w:rFonts w:ascii="Adobe Garamond Pro" w:hAnsi="Adobe Garamond Pro" w:cs="TimesNewRoman"/>
          <w:sz w:val="20"/>
          <w:szCs w:val="20"/>
        </w:rPr>
        <w:t>This spell</w:t>
      </w:r>
      <w:r w:rsidR="00C315A7" w:rsidRPr="003D2640">
        <w:rPr>
          <w:rFonts w:ascii="Adobe Garamond Pro" w:hAnsi="Adobe Garamond Pro" w:cs="TimesNewRoman"/>
          <w:sz w:val="20"/>
          <w:szCs w:val="20"/>
        </w:rPr>
        <w:t xml:space="preserve"> </w:t>
      </w:r>
      <w:r w:rsidR="003D2640" w:rsidRPr="003D2640">
        <w:rPr>
          <w:rFonts w:ascii="Adobe Garamond Pro" w:hAnsi="Adobe Garamond Pro" w:cs="TimesNewRoman"/>
          <w:sz w:val="20"/>
          <w:szCs w:val="20"/>
        </w:rPr>
        <w:t>can only be used by an arcane spellcaster of at least 30</w:t>
      </w:r>
      <w:r w:rsidR="003D2640" w:rsidRPr="003D2640">
        <w:rPr>
          <w:rFonts w:ascii="Adobe Garamond Pro" w:hAnsi="Adobe Garamond Pro" w:cs="TimesNewRoman"/>
          <w:sz w:val="20"/>
          <w:szCs w:val="20"/>
          <w:vertAlign w:val="superscript"/>
        </w:rPr>
        <w:t>th</w:t>
      </w:r>
      <w:r w:rsidR="003D2640" w:rsidRPr="003D2640">
        <w:rPr>
          <w:rFonts w:ascii="Adobe Garamond Pro" w:hAnsi="Adobe Garamond Pro" w:cs="TimesNewRoman"/>
          <w:sz w:val="20"/>
          <w:szCs w:val="20"/>
        </w:rPr>
        <w:t xml:space="preserve"> </w:t>
      </w:r>
      <w:r w:rsidR="003D2640" w:rsidRPr="003C357E">
        <w:rPr>
          <w:rFonts w:ascii="Adobe Garamond Pro" w:hAnsi="Adobe Garamond Pro" w:cs="TimesNewRoman"/>
          <w:sz w:val="20"/>
          <w:szCs w:val="20"/>
        </w:rPr>
        <w:t>and with at least 18 Intelligence</w:t>
      </w:r>
      <w:r w:rsidR="00C315A7" w:rsidRPr="003C357E">
        <w:rPr>
          <w:rFonts w:ascii="Adobe Garamond Pro" w:hAnsi="Adobe Garamond Pro" w:cs="TimesNewRoman"/>
          <w:sz w:val="20"/>
          <w:szCs w:val="20"/>
        </w:rPr>
        <w:t xml:space="preserve">, </w:t>
      </w:r>
      <w:r w:rsidR="003C357E" w:rsidRPr="003C357E">
        <w:rPr>
          <w:rFonts w:ascii="Adobe Garamond Pro" w:hAnsi="Adobe Garamond Pro" w:cs="TimesNewRoman"/>
          <w:sz w:val="20"/>
          <w:szCs w:val="20"/>
        </w:rPr>
        <w:t xml:space="preserve">and it is the most powerful </w:t>
      </w:r>
      <w:r w:rsidR="003C357E" w:rsidRPr="0001497F">
        <w:rPr>
          <w:rFonts w:ascii="Adobe Garamond Pro" w:hAnsi="Adobe Garamond Pro" w:cs="TimesNewRoman"/>
          <w:sz w:val="20"/>
          <w:szCs w:val="20"/>
        </w:rPr>
        <w:t>that can be given</w:t>
      </w:r>
      <w:r w:rsidR="00C315A7" w:rsidRPr="0001497F">
        <w:rPr>
          <w:rFonts w:ascii="Adobe Garamond Pro" w:hAnsi="Adobe Garamond Pro" w:cs="TimesNewRoman"/>
          <w:sz w:val="20"/>
          <w:szCs w:val="20"/>
        </w:rPr>
        <w:t xml:space="preserve"> </w:t>
      </w:r>
      <w:r w:rsidR="007A1621" w:rsidRPr="0001497F">
        <w:rPr>
          <w:rFonts w:ascii="Adobe Garamond Pro" w:hAnsi="Adobe Garamond Pro" w:cs="TimesNewRoman"/>
          <w:sz w:val="20"/>
          <w:szCs w:val="20"/>
        </w:rPr>
        <w:t>to a spellcaster</w:t>
      </w:r>
      <w:r w:rsidR="00C315A7" w:rsidRPr="0001497F">
        <w:rPr>
          <w:rFonts w:ascii="Adobe Garamond Pro" w:hAnsi="Adobe Garamond Pro" w:cs="TimesNewRoman"/>
          <w:sz w:val="20"/>
          <w:szCs w:val="20"/>
        </w:rPr>
        <w:t xml:space="preserve">. </w:t>
      </w:r>
      <w:r w:rsidR="0001497F" w:rsidRPr="0001497F">
        <w:rPr>
          <w:rFonts w:ascii="Adobe Garamond Pro" w:hAnsi="Adobe Garamond Pro" w:cs="TimesNewRoman"/>
          <w:sz w:val="20"/>
          <w:szCs w:val="20"/>
        </w:rPr>
        <w:t>As such</w:t>
      </w:r>
      <w:r w:rsidR="00C315A7" w:rsidRPr="0001497F">
        <w:rPr>
          <w:rFonts w:ascii="Adobe Garamond Pro" w:hAnsi="Adobe Garamond Pro" w:cs="TimesNewRoman"/>
          <w:sz w:val="20"/>
          <w:szCs w:val="20"/>
        </w:rPr>
        <w:t xml:space="preserve">, </w:t>
      </w:r>
      <w:r w:rsidR="0001497F" w:rsidRPr="0001497F">
        <w:rPr>
          <w:rFonts w:ascii="Adobe Garamond Pro" w:hAnsi="Adobe Garamond Pro" w:cs="TimesNewRoman"/>
          <w:sz w:val="20"/>
          <w:szCs w:val="20"/>
        </w:rPr>
        <w:t>you will never find scrolls</w:t>
      </w:r>
      <w:r w:rsidR="00C315A7" w:rsidRPr="0001497F">
        <w:rPr>
          <w:rFonts w:ascii="Adobe Garamond Pro" w:hAnsi="Adobe Garamond Pro" w:cs="TimesNewRoman"/>
          <w:sz w:val="20"/>
          <w:szCs w:val="20"/>
        </w:rPr>
        <w:t xml:space="preserve"> </w:t>
      </w:r>
      <w:r w:rsidR="0001497F" w:rsidRPr="0001497F">
        <w:rPr>
          <w:rFonts w:ascii="Adobe Garamond Pro" w:hAnsi="Adobe Garamond Pro" w:cs="TimesNewRoman"/>
          <w:sz w:val="20"/>
          <w:szCs w:val="20"/>
        </w:rPr>
        <w:t>with</w:t>
      </w:r>
      <w:r w:rsidR="00C315A7" w:rsidRPr="0001497F">
        <w:rPr>
          <w:rFonts w:ascii="Adobe Garamond Pro" w:hAnsi="Adobe Garamond Pro" w:cs="TimesNewRoman"/>
          <w:sz w:val="20"/>
          <w:szCs w:val="20"/>
        </w:rPr>
        <w:t xml:space="preserve"> </w:t>
      </w:r>
      <w:r w:rsidR="0001497F" w:rsidRPr="0001497F">
        <w:rPr>
          <w:rFonts w:ascii="Adobe Garamond Pro" w:hAnsi="Adobe Garamond Pro" w:cs="TimesNewRoman"/>
          <w:i/>
          <w:sz w:val="20"/>
          <w:szCs w:val="20"/>
        </w:rPr>
        <w:t>wish</w:t>
      </w:r>
      <w:r w:rsidR="0001497F" w:rsidRPr="0001497F">
        <w:rPr>
          <w:rFonts w:ascii="Adobe Garamond Pro" w:hAnsi="Adobe Garamond Pro" w:cs="TimesNewRoman"/>
          <w:sz w:val="20"/>
          <w:szCs w:val="20"/>
        </w:rPr>
        <w:t xml:space="preserve"> spells</w:t>
      </w:r>
      <w:r w:rsidR="00C315A7" w:rsidRPr="0001497F">
        <w:rPr>
          <w:rFonts w:ascii="Adobe Garamond Pro" w:hAnsi="Adobe Garamond Pro" w:cs="TimesNewRoman"/>
          <w:sz w:val="20"/>
          <w:szCs w:val="20"/>
        </w:rPr>
        <w:t>,</w:t>
      </w:r>
      <w:r w:rsidR="00690716" w:rsidRPr="0001497F">
        <w:rPr>
          <w:rFonts w:ascii="Adobe Garamond Pro" w:hAnsi="Adobe Garamond Pro" w:cs="TimesNewRoman"/>
          <w:sz w:val="20"/>
          <w:szCs w:val="20"/>
        </w:rPr>
        <w:t xml:space="preserve"> </w:t>
      </w:r>
      <w:r w:rsidR="00C04710" w:rsidRPr="0001497F">
        <w:rPr>
          <w:rFonts w:ascii="Adobe Garamond Pro" w:hAnsi="Adobe Garamond Pro" w:cs="TimesNewRoman"/>
          <w:sz w:val="20"/>
          <w:szCs w:val="20"/>
        </w:rPr>
        <w:t>as</w:t>
      </w:r>
      <w:r w:rsidR="00C04710" w:rsidRPr="00C04710">
        <w:rPr>
          <w:rFonts w:ascii="Adobe Garamond Pro" w:hAnsi="Adobe Garamond Pro" w:cs="TimesNewRoman"/>
          <w:sz w:val="20"/>
          <w:szCs w:val="20"/>
        </w:rPr>
        <w:t xml:space="preserve"> </w:t>
      </w:r>
      <w:r w:rsidR="007F2083" w:rsidRPr="00C04710">
        <w:rPr>
          <w:rFonts w:ascii="Adobe Garamond Pro" w:hAnsi="Adobe Garamond Pro" w:cs="TimesNewRoman"/>
          <w:sz w:val="20"/>
          <w:szCs w:val="20"/>
        </w:rPr>
        <w:t>its</w:t>
      </w:r>
      <w:r w:rsidR="00C04710" w:rsidRPr="00C04710">
        <w:rPr>
          <w:rFonts w:ascii="Adobe Garamond Pro" w:hAnsi="Adobe Garamond Pro" w:cs="TimesNewRoman"/>
          <w:sz w:val="20"/>
          <w:szCs w:val="20"/>
        </w:rPr>
        <w:t xml:space="preserve"> power is so great </w:t>
      </w:r>
      <w:r w:rsidR="00C04710" w:rsidRPr="008828CE">
        <w:rPr>
          <w:rFonts w:ascii="Adobe Garamond Pro" w:hAnsi="Adobe Garamond Pro" w:cs="TimesNewRoman"/>
          <w:sz w:val="20"/>
          <w:szCs w:val="20"/>
        </w:rPr>
        <w:t xml:space="preserve">that it is </w:t>
      </w:r>
      <w:r w:rsidR="00C04710" w:rsidRPr="007F2083">
        <w:rPr>
          <w:rFonts w:ascii="Adobe Garamond Pro" w:hAnsi="Adobe Garamond Pro" w:cs="TimesNewRoman"/>
          <w:sz w:val="20"/>
          <w:szCs w:val="20"/>
        </w:rPr>
        <w:t>jealously guarded</w:t>
      </w:r>
      <w:r w:rsidR="00C315A7" w:rsidRPr="007F2083">
        <w:rPr>
          <w:rFonts w:ascii="Adobe Garamond Pro" w:hAnsi="Adobe Garamond Pro" w:cs="TimesNewRoman"/>
          <w:sz w:val="20"/>
          <w:szCs w:val="20"/>
        </w:rPr>
        <w:t xml:space="preserve">, </w:t>
      </w:r>
      <w:r w:rsidR="008828CE" w:rsidRPr="007F2083">
        <w:rPr>
          <w:rFonts w:ascii="Adobe Garamond Pro" w:hAnsi="Adobe Garamond Pro" w:cs="TimesNewRoman"/>
          <w:sz w:val="20"/>
          <w:szCs w:val="20"/>
        </w:rPr>
        <w:t>and usually each mage</w:t>
      </w:r>
      <w:r w:rsidR="00C315A7" w:rsidRPr="007F2083">
        <w:rPr>
          <w:rFonts w:ascii="Adobe Garamond Pro" w:hAnsi="Adobe Garamond Pro" w:cs="TimesNewRoman"/>
          <w:sz w:val="20"/>
          <w:szCs w:val="20"/>
        </w:rPr>
        <w:t xml:space="preserve"> </w:t>
      </w:r>
      <w:r w:rsidR="008828CE" w:rsidRPr="007F2083">
        <w:rPr>
          <w:rFonts w:ascii="Adobe Garamond Pro" w:hAnsi="Adobe Garamond Pro" w:cs="TimesNewRoman"/>
          <w:sz w:val="20"/>
          <w:szCs w:val="20"/>
        </w:rPr>
        <w:t>is</w:t>
      </w:r>
      <w:r w:rsidR="00C315A7" w:rsidRPr="007F2083">
        <w:rPr>
          <w:rFonts w:ascii="Adobe Garamond Pro" w:hAnsi="Adobe Garamond Pro" w:cs="TimesNewRoman"/>
          <w:sz w:val="20"/>
          <w:szCs w:val="20"/>
        </w:rPr>
        <w:t xml:space="preserve"> </w:t>
      </w:r>
      <w:r w:rsidR="007F2083" w:rsidRPr="007F2083">
        <w:rPr>
          <w:rFonts w:ascii="Adobe Garamond Pro" w:hAnsi="Adobe Garamond Pro" w:cs="TimesNewRoman"/>
          <w:sz w:val="20"/>
          <w:szCs w:val="20"/>
        </w:rPr>
        <w:t>forced to research it with his own methods</w:t>
      </w:r>
      <w:r w:rsidR="00690716" w:rsidRPr="007F2083">
        <w:rPr>
          <w:rFonts w:ascii="Adobe Garamond Pro" w:hAnsi="Adobe Garamond Pro" w:cs="TimesNewRoman"/>
          <w:sz w:val="20"/>
          <w:szCs w:val="20"/>
        </w:rPr>
        <w:t xml:space="preserve"> </w:t>
      </w:r>
      <w:r w:rsidR="007F2083" w:rsidRPr="007F2083">
        <w:rPr>
          <w:rFonts w:ascii="Adobe Garamond Pro" w:hAnsi="Adobe Garamond Pro" w:cs="TimesNewRoman"/>
          <w:sz w:val="20"/>
          <w:szCs w:val="20"/>
        </w:rPr>
        <w:t>and</w:t>
      </w:r>
      <w:r w:rsidR="00C315A7" w:rsidRPr="007F2083">
        <w:rPr>
          <w:rFonts w:ascii="Adobe Garamond Pro" w:hAnsi="Adobe Garamond Pro" w:cs="TimesNewRoman"/>
          <w:sz w:val="20"/>
          <w:szCs w:val="20"/>
        </w:rPr>
        <w:t xml:space="preserve"> </w:t>
      </w:r>
      <w:r w:rsidR="007F2083" w:rsidRPr="007F2083">
        <w:rPr>
          <w:rFonts w:ascii="Adobe Garamond Pro" w:hAnsi="Adobe Garamond Pro" w:cs="TimesNewRoman"/>
          <w:sz w:val="20"/>
          <w:szCs w:val="20"/>
        </w:rPr>
        <w:t>with unprecedented hard work</w:t>
      </w:r>
      <w:r w:rsidR="00C315A7" w:rsidRPr="007F2083">
        <w:rPr>
          <w:rFonts w:ascii="Adobe Garamond Pro" w:hAnsi="Adobe Garamond Pro" w:cs="TimesNewRoman"/>
          <w:sz w:val="20"/>
          <w:szCs w:val="20"/>
        </w:rPr>
        <w:t>,</w:t>
      </w:r>
      <w:r w:rsidR="00690716" w:rsidRPr="007F2083">
        <w:rPr>
          <w:rFonts w:ascii="Adobe Garamond Pro" w:hAnsi="Adobe Garamond Pro" w:cs="TimesNewRoman"/>
          <w:sz w:val="20"/>
          <w:szCs w:val="20"/>
        </w:rPr>
        <w:t xml:space="preserve"> </w:t>
      </w:r>
      <w:r w:rsidR="008828CE" w:rsidRPr="007F2083">
        <w:rPr>
          <w:rFonts w:ascii="Adobe Garamond Pro" w:hAnsi="Adobe Garamond Pro" w:cs="TimesNewRoman"/>
          <w:sz w:val="20"/>
          <w:szCs w:val="20"/>
        </w:rPr>
        <w:t>the magic</w:t>
      </w:r>
      <w:r w:rsidR="00C315A7" w:rsidRPr="007F2083">
        <w:rPr>
          <w:rFonts w:ascii="Adobe Garamond Pro" w:hAnsi="Adobe Garamond Pro" w:cs="TimesNewRoman"/>
          <w:sz w:val="20"/>
          <w:szCs w:val="20"/>
        </w:rPr>
        <w:t xml:space="preserve"> formula </w:t>
      </w:r>
      <w:r w:rsidR="008828CE" w:rsidRPr="007F2083">
        <w:rPr>
          <w:rFonts w:ascii="Adobe Garamond Pro" w:hAnsi="Adobe Garamond Pro" w:cs="TimesNewRoman"/>
          <w:sz w:val="20"/>
          <w:szCs w:val="20"/>
        </w:rPr>
        <w:t>to</w:t>
      </w:r>
      <w:r w:rsidR="00C315A7" w:rsidRPr="007F2083">
        <w:rPr>
          <w:rFonts w:ascii="Adobe Garamond Pro" w:hAnsi="Adobe Garamond Pro" w:cs="TimesNewRoman"/>
          <w:sz w:val="20"/>
          <w:szCs w:val="20"/>
        </w:rPr>
        <w:t xml:space="preserve"> crea</w:t>
      </w:r>
      <w:r w:rsidR="008828CE" w:rsidRPr="007F2083">
        <w:rPr>
          <w:rFonts w:ascii="Adobe Garamond Pro" w:hAnsi="Adobe Garamond Pro" w:cs="TimesNewRoman"/>
          <w:sz w:val="20"/>
          <w:szCs w:val="20"/>
        </w:rPr>
        <w:t>t</w:t>
      </w:r>
      <w:r w:rsidR="00C315A7" w:rsidRPr="007F2083">
        <w:rPr>
          <w:rFonts w:ascii="Adobe Garamond Pro" w:hAnsi="Adobe Garamond Pro" w:cs="TimesNewRoman"/>
          <w:sz w:val="20"/>
          <w:szCs w:val="20"/>
        </w:rPr>
        <w:t xml:space="preserve">e </w:t>
      </w:r>
      <w:r w:rsidRPr="007F2083">
        <w:rPr>
          <w:rFonts w:ascii="Adobe Garamond Pro" w:hAnsi="Adobe Garamond Pro" w:cs="TimesNewRoman"/>
          <w:sz w:val="20"/>
          <w:szCs w:val="20"/>
        </w:rPr>
        <w:t>this spell</w:t>
      </w:r>
      <w:r w:rsidR="00690716" w:rsidRPr="007F2083">
        <w:rPr>
          <w:rFonts w:ascii="Adobe Garamond Pro" w:hAnsi="Adobe Garamond Pro" w:cs="TimesNewRoman"/>
          <w:sz w:val="20"/>
          <w:szCs w:val="20"/>
        </w:rPr>
        <w:t xml:space="preserve"> </w:t>
      </w:r>
      <w:r w:rsidR="007F2083">
        <w:rPr>
          <w:rFonts w:ascii="Adobe Garamond Pro" w:hAnsi="Adobe Garamond Pro" w:cs="TimesNewRoman"/>
          <w:sz w:val="20"/>
          <w:szCs w:val="20"/>
        </w:rPr>
        <w:t>a</w:t>
      </w:r>
      <w:r w:rsidR="008828CE" w:rsidRPr="007F2083">
        <w:rPr>
          <w:rFonts w:ascii="Adobe Garamond Pro" w:hAnsi="Adobe Garamond Pro" w:cs="TimesNewRoman"/>
          <w:sz w:val="20"/>
          <w:szCs w:val="20"/>
        </w:rPr>
        <w:t>new</w:t>
      </w:r>
      <w:r w:rsidR="00C315A7" w:rsidRPr="007F2083">
        <w:rPr>
          <w:rFonts w:ascii="Adobe Garamond Pro" w:hAnsi="Adobe Garamond Pro" w:cs="TimesNewRoman"/>
          <w:sz w:val="20"/>
          <w:szCs w:val="20"/>
        </w:rPr>
        <w:t xml:space="preserve">. In </w:t>
      </w:r>
      <w:r w:rsidR="003D2640" w:rsidRPr="007F2083">
        <w:rPr>
          <w:rFonts w:ascii="Adobe Garamond Pro" w:hAnsi="Adobe Garamond Pro" w:cs="TimesNewRoman"/>
          <w:sz w:val="20"/>
          <w:szCs w:val="20"/>
        </w:rPr>
        <w:t>game terms</w:t>
      </w:r>
      <w:r w:rsidR="00C315A7" w:rsidRPr="007F2083">
        <w:rPr>
          <w:rFonts w:ascii="Adobe Garamond Pro" w:hAnsi="Adobe Garamond Pro" w:cs="TimesNewRoman"/>
          <w:sz w:val="20"/>
          <w:szCs w:val="20"/>
        </w:rPr>
        <w:t xml:space="preserve">, </w:t>
      </w:r>
      <w:r w:rsidR="003D2640" w:rsidRPr="007F2083">
        <w:rPr>
          <w:rFonts w:ascii="Adobe Garamond Pro" w:hAnsi="Adobe Garamond Pro" w:cs="TimesNewRoman"/>
          <w:sz w:val="20"/>
          <w:szCs w:val="20"/>
        </w:rPr>
        <w:t>it is considered a spell that is unknown to any school of magic</w:t>
      </w:r>
      <w:r w:rsidR="00C315A7" w:rsidRPr="007F2083">
        <w:rPr>
          <w:rFonts w:ascii="Adobe Garamond Pro" w:hAnsi="Adobe Garamond Pro" w:cs="TimesNewRoman"/>
          <w:sz w:val="20"/>
          <w:szCs w:val="20"/>
        </w:rPr>
        <w:t>,</w:t>
      </w:r>
      <w:r w:rsidR="00690716" w:rsidRPr="007F2083">
        <w:rPr>
          <w:rFonts w:ascii="Adobe Garamond Pro" w:hAnsi="Adobe Garamond Pro" w:cs="TimesNewRoman"/>
          <w:sz w:val="20"/>
          <w:szCs w:val="20"/>
        </w:rPr>
        <w:t xml:space="preserve"> </w:t>
      </w:r>
      <w:r w:rsidR="007A1621" w:rsidRPr="007F2083">
        <w:rPr>
          <w:rFonts w:ascii="Adobe Garamond Pro" w:hAnsi="Adobe Garamond Pro" w:cs="TimesNewRoman"/>
          <w:sz w:val="20"/>
          <w:szCs w:val="20"/>
        </w:rPr>
        <w:t xml:space="preserve">and </w:t>
      </w:r>
      <w:r w:rsidR="007F2083" w:rsidRPr="007F2083">
        <w:rPr>
          <w:rFonts w:ascii="Adobe Garamond Pro" w:hAnsi="Adobe Garamond Pro" w:cs="TimesNewRoman"/>
          <w:sz w:val="20"/>
          <w:szCs w:val="20"/>
        </w:rPr>
        <w:t>its</w:t>
      </w:r>
      <w:r w:rsidR="007A1621" w:rsidRPr="007F2083">
        <w:rPr>
          <w:rFonts w:ascii="Adobe Garamond Pro" w:hAnsi="Adobe Garamond Pro" w:cs="TimesNewRoman"/>
          <w:sz w:val="20"/>
          <w:szCs w:val="20"/>
        </w:rPr>
        <w:t xml:space="preserve"> failure chance grows </w:t>
      </w:r>
      <w:r w:rsidR="00C315A7" w:rsidRPr="007F2083">
        <w:rPr>
          <w:rFonts w:ascii="Adobe Garamond Pro" w:hAnsi="Adobe Garamond Pro" w:cs="TimesNewRoman"/>
          <w:sz w:val="20"/>
          <w:szCs w:val="20"/>
        </w:rPr>
        <w:t>(</w:t>
      </w:r>
      <w:r w:rsidR="00DF2D1E" w:rsidRPr="007F2083">
        <w:rPr>
          <w:rFonts w:ascii="Adobe Garamond Pro" w:hAnsi="Adobe Garamond Pro" w:cs="TimesNewRoman"/>
          <w:sz w:val="20"/>
          <w:szCs w:val="20"/>
        </w:rPr>
        <w:t>see</w:t>
      </w:r>
      <w:r w:rsidR="00C315A7" w:rsidRPr="00DF2D1E">
        <w:rPr>
          <w:rFonts w:ascii="Adobe Garamond Pro" w:hAnsi="Adobe Garamond Pro" w:cs="TimesNewRoman"/>
          <w:sz w:val="20"/>
          <w:szCs w:val="20"/>
        </w:rPr>
        <w:t xml:space="preserve"> Volume 3).</w:t>
      </w:r>
    </w:p>
    <w:p w:rsidR="00C315A7" w:rsidRPr="001F7DD6" w:rsidRDefault="00C315A7" w:rsidP="00DF2D1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04710">
        <w:rPr>
          <w:rFonts w:ascii="Adobe Garamond Pro" w:hAnsi="Adobe Garamond Pro" w:cs="TimesNewRoman"/>
          <w:sz w:val="20"/>
          <w:szCs w:val="20"/>
        </w:rPr>
        <w:t>In pra</w:t>
      </w:r>
      <w:r w:rsidR="00DF2D1E" w:rsidRPr="00C04710">
        <w:rPr>
          <w:rFonts w:ascii="Adobe Garamond Pro" w:hAnsi="Adobe Garamond Pro" w:cs="TimesNewRoman"/>
          <w:sz w:val="20"/>
          <w:szCs w:val="20"/>
        </w:rPr>
        <w:t>c</w:t>
      </w:r>
      <w:r w:rsidRPr="00C04710">
        <w:rPr>
          <w:rFonts w:ascii="Adobe Garamond Pro" w:hAnsi="Adobe Garamond Pro" w:cs="TimesNewRoman"/>
          <w:sz w:val="20"/>
          <w:szCs w:val="20"/>
        </w:rPr>
        <w:t>tic</w:t>
      </w:r>
      <w:r w:rsidR="00DF2D1E" w:rsidRPr="00C04710">
        <w:rPr>
          <w:rFonts w:ascii="Adobe Garamond Pro" w:hAnsi="Adobe Garamond Pro" w:cs="TimesNewRoman"/>
          <w:sz w:val="20"/>
          <w:szCs w:val="20"/>
        </w:rPr>
        <w:t>e</w:t>
      </w:r>
      <w:r w:rsidRPr="00C04710">
        <w:rPr>
          <w:rFonts w:ascii="Adobe Garamond Pro" w:hAnsi="Adobe Garamond Pro" w:cs="TimesNewRoman"/>
          <w:sz w:val="20"/>
          <w:szCs w:val="20"/>
        </w:rPr>
        <w:t xml:space="preserve">, </w:t>
      </w:r>
      <w:r w:rsidR="00DF2D1E" w:rsidRPr="00C04710">
        <w:rPr>
          <w:rFonts w:ascii="Adobe Garamond Pro" w:hAnsi="Adobe Garamond Pro" w:cs="TimesNewRoman"/>
          <w:sz w:val="20"/>
          <w:szCs w:val="20"/>
        </w:rPr>
        <w:t>thanks to the</w:t>
      </w:r>
      <w:r w:rsidRPr="00C04710">
        <w:rPr>
          <w:rFonts w:ascii="Adobe Garamond Pro" w:hAnsi="Adobe Garamond Pro" w:cs="TimesNewRoman"/>
          <w:sz w:val="20"/>
          <w:szCs w:val="20"/>
        </w:rPr>
        <w:t xml:space="preserve"> </w:t>
      </w:r>
      <w:r w:rsidR="00DF2D1E" w:rsidRPr="00C04710">
        <w:rPr>
          <w:rFonts w:ascii="Adobe Garamond Pro" w:hAnsi="Adobe Garamond Pro" w:cs="Times New Roman"/>
          <w:i/>
          <w:iCs/>
          <w:sz w:val="20"/>
          <w:szCs w:val="20"/>
        </w:rPr>
        <w:t>wish</w:t>
      </w:r>
      <w:r w:rsidRPr="00C04710">
        <w:rPr>
          <w:rFonts w:ascii="Adobe Garamond Pro" w:hAnsi="Adobe Garamond Pro" w:cs="TimesNewRoman"/>
          <w:sz w:val="20"/>
          <w:szCs w:val="20"/>
        </w:rPr>
        <w:t xml:space="preserve">, </w:t>
      </w:r>
      <w:r w:rsidR="00DF2D1E" w:rsidRPr="00C04710">
        <w:rPr>
          <w:rFonts w:ascii="Adobe Garamond Pro" w:hAnsi="Adobe Garamond Pro" w:cs="TimesNewRoman"/>
          <w:sz w:val="20"/>
          <w:szCs w:val="20"/>
        </w:rPr>
        <w:t>the</w:t>
      </w:r>
      <w:r w:rsidRPr="00C04710">
        <w:rPr>
          <w:rFonts w:ascii="Adobe Garamond Pro" w:hAnsi="Adobe Garamond Pro" w:cs="TimesNewRoman"/>
          <w:sz w:val="20"/>
          <w:szCs w:val="20"/>
        </w:rPr>
        <w:t xml:space="preserve"> </w:t>
      </w:r>
      <w:r w:rsidR="00DF2D1E" w:rsidRPr="00C04710">
        <w:rPr>
          <w:rFonts w:ascii="Adobe Garamond Pro" w:hAnsi="Adobe Garamond Pro" w:cs="TimesNewRoman"/>
          <w:sz w:val="20"/>
          <w:szCs w:val="20"/>
        </w:rPr>
        <w:t>character</w:t>
      </w:r>
      <w:r w:rsidR="00690716" w:rsidRPr="00C04710">
        <w:rPr>
          <w:rFonts w:ascii="Adobe Garamond Pro" w:hAnsi="Adobe Garamond Pro" w:cs="TimesNewRoman"/>
          <w:sz w:val="20"/>
          <w:szCs w:val="20"/>
        </w:rPr>
        <w:t xml:space="preserve"> </w:t>
      </w:r>
      <w:r w:rsidR="00DF2D1E" w:rsidRPr="00C04710">
        <w:rPr>
          <w:rFonts w:ascii="Adobe Garamond Pro" w:hAnsi="Adobe Garamond Pro" w:cs="TimesNewRoman"/>
          <w:sz w:val="20"/>
          <w:szCs w:val="20"/>
        </w:rPr>
        <w:t>can</w:t>
      </w:r>
      <w:r w:rsidRPr="00C04710">
        <w:rPr>
          <w:rFonts w:ascii="Adobe Garamond Pro" w:hAnsi="Adobe Garamond Pro" w:cs="TimesNewRoman"/>
          <w:sz w:val="20"/>
          <w:szCs w:val="20"/>
        </w:rPr>
        <w:t xml:space="preserve"> emula</w:t>
      </w:r>
      <w:r w:rsidR="00DF2D1E" w:rsidRPr="00C04710">
        <w:rPr>
          <w:rFonts w:ascii="Adobe Garamond Pro" w:hAnsi="Adobe Garamond Pro" w:cs="TimesNewRoman"/>
          <w:sz w:val="20"/>
          <w:szCs w:val="20"/>
        </w:rPr>
        <w:t>t</w:t>
      </w:r>
      <w:r w:rsidRPr="00C04710">
        <w:rPr>
          <w:rFonts w:ascii="Adobe Garamond Pro" w:hAnsi="Adobe Garamond Pro" w:cs="TimesNewRoman"/>
          <w:sz w:val="20"/>
          <w:szCs w:val="20"/>
        </w:rPr>
        <w:t xml:space="preserve">e </w:t>
      </w:r>
      <w:r w:rsidR="00DF2D1E" w:rsidRPr="00C04710">
        <w:rPr>
          <w:rFonts w:ascii="Adobe Garamond Pro" w:hAnsi="Adobe Garamond Pro" w:cs="TimesNewRoman"/>
          <w:sz w:val="20"/>
          <w:szCs w:val="20"/>
        </w:rPr>
        <w:t>any existing spell</w:t>
      </w:r>
      <w:r w:rsidRPr="00C04710">
        <w:rPr>
          <w:rFonts w:ascii="Adobe Garamond Pro" w:hAnsi="Adobe Garamond Pro" w:cs="TimesNewRoman"/>
          <w:sz w:val="20"/>
          <w:szCs w:val="20"/>
        </w:rPr>
        <w:t xml:space="preserve">, </w:t>
      </w:r>
      <w:r w:rsidR="00EF4674" w:rsidRPr="00C04710">
        <w:rPr>
          <w:rFonts w:ascii="Adobe Garamond Pro" w:hAnsi="Adobe Garamond Pro" w:cs="TimesNewRoman"/>
          <w:sz w:val="20"/>
          <w:szCs w:val="20"/>
        </w:rPr>
        <w:t>and thus fulfil his own dreams</w:t>
      </w:r>
      <w:r w:rsidRPr="00C04710">
        <w:rPr>
          <w:rFonts w:ascii="Adobe Garamond Pro" w:hAnsi="Adobe Garamond Pro" w:cs="TimesNewRoman"/>
          <w:sz w:val="20"/>
          <w:szCs w:val="20"/>
        </w:rPr>
        <w:t xml:space="preserve">. </w:t>
      </w:r>
      <w:r w:rsidR="00EF4674" w:rsidRPr="00C04710">
        <w:rPr>
          <w:rFonts w:ascii="Adobe Garamond Pro" w:hAnsi="Adobe Garamond Pro" w:cs="TimesNewRoman"/>
          <w:sz w:val="20"/>
          <w:szCs w:val="20"/>
        </w:rPr>
        <w:t>There are however some limitations</w:t>
      </w:r>
      <w:r w:rsidRPr="00C04710">
        <w:rPr>
          <w:rFonts w:ascii="Adobe Garamond Pro" w:hAnsi="Adobe Garamond Pro" w:cs="TimesNewRoman"/>
          <w:sz w:val="20"/>
          <w:szCs w:val="20"/>
        </w:rPr>
        <w:t xml:space="preserve"> </w:t>
      </w:r>
      <w:r w:rsidR="00EF4674" w:rsidRPr="00C04710">
        <w:rPr>
          <w:rFonts w:ascii="Adobe Garamond Pro" w:hAnsi="Adobe Garamond Pro" w:cs="TimesNewRoman"/>
          <w:sz w:val="20"/>
          <w:szCs w:val="20"/>
        </w:rPr>
        <w:t xml:space="preserve">and directives to </w:t>
      </w:r>
      <w:r w:rsidR="00C04710" w:rsidRPr="00C04710">
        <w:rPr>
          <w:rFonts w:ascii="Adobe Garamond Pro" w:hAnsi="Adobe Garamond Pro" w:cs="TimesNewRoman"/>
          <w:sz w:val="20"/>
          <w:szCs w:val="20"/>
        </w:rPr>
        <w:t>remember</w:t>
      </w:r>
      <w:r w:rsidRPr="00C04710">
        <w:rPr>
          <w:rFonts w:ascii="Adobe Garamond Pro" w:hAnsi="Adobe Garamond Pro" w:cs="TimesNewRoman"/>
          <w:sz w:val="20"/>
          <w:szCs w:val="20"/>
        </w:rPr>
        <w:t xml:space="preserve"> </w:t>
      </w:r>
      <w:r w:rsidR="00EF4674" w:rsidRPr="00C04710">
        <w:rPr>
          <w:rFonts w:ascii="Adobe Garamond Pro" w:hAnsi="Adobe Garamond Pro" w:cs="TimesNewRoman"/>
          <w:sz w:val="20"/>
          <w:szCs w:val="20"/>
        </w:rPr>
        <w:t>in order to judge the power</w:t>
      </w:r>
      <w:r w:rsidR="00690716" w:rsidRPr="00C04710">
        <w:rPr>
          <w:rFonts w:ascii="Adobe Garamond Pro" w:hAnsi="Adobe Garamond Pro" w:cs="TimesNewRoman"/>
          <w:sz w:val="20"/>
          <w:szCs w:val="20"/>
        </w:rPr>
        <w:t xml:space="preserve"> </w:t>
      </w:r>
      <w:r w:rsidR="00EF4674" w:rsidRPr="00C04710">
        <w:rPr>
          <w:rFonts w:ascii="Adobe Garamond Pro" w:hAnsi="Adobe Garamond Pro" w:cs="TimesNewRoman"/>
          <w:sz w:val="20"/>
          <w:szCs w:val="20"/>
        </w:rPr>
        <w:t xml:space="preserve">and reasonability of a </w:t>
      </w:r>
      <w:r w:rsidR="00EF4674" w:rsidRPr="00C04710">
        <w:rPr>
          <w:rFonts w:ascii="Adobe Garamond Pro" w:hAnsi="Adobe Garamond Pro" w:cs="TimesNewRoman"/>
          <w:i/>
          <w:sz w:val="20"/>
          <w:szCs w:val="20"/>
        </w:rPr>
        <w:t>wish</w:t>
      </w:r>
      <w:r w:rsidR="00EF4674" w:rsidRPr="00C04710">
        <w:rPr>
          <w:rFonts w:ascii="Adobe Garamond Pro" w:hAnsi="Adobe Garamond Pro" w:cs="TimesNewRoman"/>
          <w:sz w:val="20"/>
          <w:szCs w:val="20"/>
        </w:rPr>
        <w:t xml:space="preserve"> formulated by a PC</w:t>
      </w:r>
      <w:r w:rsidRPr="00C04710">
        <w:rPr>
          <w:rFonts w:ascii="Adobe Garamond Pro" w:hAnsi="Adobe Garamond Pro" w:cs="TimesNewRoman"/>
          <w:sz w:val="20"/>
          <w:szCs w:val="20"/>
        </w:rPr>
        <w:t xml:space="preserve">, </w:t>
      </w:r>
      <w:r w:rsidR="00EF4674" w:rsidRPr="00C04710">
        <w:rPr>
          <w:rFonts w:ascii="Adobe Garamond Pro" w:hAnsi="Adobe Garamond Pro" w:cs="TimesNewRoman"/>
          <w:sz w:val="20"/>
          <w:szCs w:val="20"/>
        </w:rPr>
        <w:t>in order to</w:t>
      </w:r>
      <w:r w:rsidRPr="00C04710">
        <w:rPr>
          <w:rFonts w:ascii="Adobe Garamond Pro" w:hAnsi="Adobe Garamond Pro" w:cs="TimesNewRoman"/>
          <w:sz w:val="20"/>
          <w:szCs w:val="20"/>
        </w:rPr>
        <w:t xml:space="preserve"> </w:t>
      </w:r>
      <w:r w:rsidR="00EF4674" w:rsidRPr="00C04710">
        <w:rPr>
          <w:rFonts w:ascii="Adobe Garamond Pro" w:hAnsi="Adobe Garamond Pro" w:cs="TimesNewRoman"/>
          <w:sz w:val="20"/>
          <w:szCs w:val="20"/>
        </w:rPr>
        <w:t>avoid creating</w:t>
      </w:r>
      <w:r w:rsidR="00EF4674" w:rsidRPr="00EF4674">
        <w:rPr>
          <w:rFonts w:ascii="Adobe Garamond Pro" w:hAnsi="Adobe Garamond Pro" w:cs="TimesNewRoman"/>
          <w:sz w:val="20"/>
          <w:szCs w:val="20"/>
        </w:rPr>
        <w:t xml:space="preserve"> game imbalances</w:t>
      </w:r>
      <w:r w:rsidRPr="00EF4674">
        <w:rPr>
          <w:rFonts w:ascii="Adobe Garamond Pro" w:hAnsi="Adobe Garamond Pro" w:cs="TimesNewRoman"/>
          <w:sz w:val="20"/>
          <w:szCs w:val="20"/>
        </w:rPr>
        <w:t xml:space="preserve"> </w:t>
      </w:r>
      <w:r w:rsidR="00EF4674" w:rsidRPr="00EF4674">
        <w:rPr>
          <w:rFonts w:ascii="Adobe Garamond Pro" w:hAnsi="Adobe Garamond Pro" w:cs="TimesNewRoman"/>
          <w:sz w:val="20"/>
          <w:szCs w:val="20"/>
        </w:rPr>
        <w:t>and irredeemably altering the campaign</w:t>
      </w:r>
      <w:r w:rsidRPr="00EF4674">
        <w:rPr>
          <w:rFonts w:ascii="Adobe Garamond Pro" w:hAnsi="Adobe Garamond Pro" w:cs="TimesNewRoman"/>
          <w:sz w:val="20"/>
          <w:szCs w:val="20"/>
        </w:rPr>
        <w:t>.</w:t>
      </w:r>
    </w:p>
    <w:p w:rsidR="00C315A7" w:rsidRPr="001C0E5C" w:rsidRDefault="007E60BC" w:rsidP="00DF2D1E">
      <w:pPr>
        <w:autoSpaceDE w:val="0"/>
        <w:autoSpaceDN w:val="0"/>
        <w:adjustRightInd w:val="0"/>
        <w:spacing w:after="0" w:line="240" w:lineRule="auto"/>
        <w:ind w:firstLine="228"/>
        <w:jc w:val="both"/>
        <w:rPr>
          <w:rFonts w:ascii="Adobe Garamond Pro" w:hAnsi="Adobe Garamond Pro" w:cs="TimesNewRoman"/>
          <w:sz w:val="20"/>
          <w:szCs w:val="20"/>
        </w:rPr>
      </w:pPr>
      <w:r w:rsidRPr="007E60BC">
        <w:rPr>
          <w:rFonts w:ascii="Adobe Garamond Pro" w:hAnsi="Adobe Garamond Pro" w:cs="Times New Roman"/>
          <w:i/>
          <w:iCs/>
          <w:sz w:val="20"/>
          <w:szCs w:val="20"/>
        </w:rPr>
        <w:t xml:space="preserve">Speaking </w:t>
      </w:r>
      <w:r w:rsidRPr="00A33DF3">
        <w:rPr>
          <w:rFonts w:ascii="Adobe Garamond Pro" w:hAnsi="Adobe Garamond Pro" w:cs="Times New Roman"/>
          <w:i/>
          <w:iCs/>
          <w:sz w:val="20"/>
          <w:szCs w:val="20"/>
        </w:rPr>
        <w:t>the wish</w:t>
      </w:r>
      <w:r w:rsidR="00C315A7" w:rsidRPr="00A33DF3">
        <w:rPr>
          <w:rFonts w:ascii="Adobe Garamond Pro" w:hAnsi="Adobe Garamond Pro" w:cs="TimesNewRoman"/>
          <w:sz w:val="20"/>
          <w:szCs w:val="20"/>
        </w:rPr>
        <w:t xml:space="preserve">: </w:t>
      </w:r>
      <w:r w:rsidRPr="00A33DF3">
        <w:rPr>
          <w:rFonts w:ascii="Adobe Garamond Pro" w:hAnsi="Adobe Garamond Pro" w:cs="TimesNewRoman"/>
          <w:sz w:val="20"/>
          <w:szCs w:val="20"/>
        </w:rPr>
        <w:t xml:space="preserve">the player must speak or write the </w:t>
      </w:r>
      <w:r w:rsidRPr="00A33DF3">
        <w:rPr>
          <w:rFonts w:ascii="Adobe Garamond Pro" w:hAnsi="Adobe Garamond Pro" w:cs="TimesNewRoman"/>
          <w:i/>
          <w:sz w:val="20"/>
          <w:szCs w:val="20"/>
        </w:rPr>
        <w:t>wish</w:t>
      </w:r>
      <w:r w:rsidRPr="00A33DF3">
        <w:rPr>
          <w:rFonts w:ascii="Adobe Garamond Pro" w:hAnsi="Adobe Garamond Pro" w:cs="TimesNewRoman"/>
          <w:sz w:val="20"/>
          <w:szCs w:val="20"/>
        </w:rPr>
        <w:t xml:space="preserve"> expressed by the PC</w:t>
      </w:r>
      <w:r w:rsidR="00C315A7" w:rsidRPr="00A33DF3">
        <w:rPr>
          <w:rFonts w:ascii="Adobe Garamond Pro" w:hAnsi="Adobe Garamond Pro" w:cs="TimesNewRoman"/>
          <w:sz w:val="20"/>
          <w:szCs w:val="20"/>
        </w:rPr>
        <w:t xml:space="preserve">. </w:t>
      </w:r>
      <w:r w:rsidR="00EF4674" w:rsidRPr="00A33DF3">
        <w:rPr>
          <w:rFonts w:ascii="Adobe Garamond Pro" w:hAnsi="Adobe Garamond Pro" w:cs="TimesNewRoman"/>
          <w:sz w:val="20"/>
          <w:szCs w:val="20"/>
        </w:rPr>
        <w:t>The formulation of the</w:t>
      </w:r>
      <w:r w:rsidR="00C315A7" w:rsidRPr="00A33DF3">
        <w:rPr>
          <w:rFonts w:ascii="Adobe Garamond Pro" w:hAnsi="Adobe Garamond Pro" w:cs="TimesNewRoman"/>
          <w:sz w:val="20"/>
          <w:szCs w:val="20"/>
        </w:rPr>
        <w:t xml:space="preserve"> </w:t>
      </w:r>
      <w:r w:rsidRPr="00A33DF3">
        <w:rPr>
          <w:rFonts w:ascii="Adobe Garamond Pro" w:hAnsi="Adobe Garamond Pro" w:cs="Times New Roman"/>
          <w:i/>
          <w:iCs/>
          <w:sz w:val="20"/>
          <w:szCs w:val="20"/>
        </w:rPr>
        <w:t>wish</w:t>
      </w:r>
      <w:r w:rsidR="00C315A7" w:rsidRPr="00A33DF3">
        <w:rPr>
          <w:rFonts w:ascii="Adobe Garamond Pro" w:hAnsi="Adobe Garamond Pro" w:cs="Times New Roman"/>
          <w:i/>
          <w:iCs/>
          <w:sz w:val="20"/>
          <w:szCs w:val="20"/>
        </w:rPr>
        <w:t xml:space="preserve"> </w:t>
      </w:r>
      <w:r w:rsidR="00EF4674" w:rsidRPr="00A33DF3">
        <w:rPr>
          <w:rFonts w:ascii="Adobe Garamond Pro" w:hAnsi="Adobe Garamond Pro" w:cs="Times New Roman"/>
          <w:iCs/>
          <w:sz w:val="20"/>
          <w:szCs w:val="20"/>
        </w:rPr>
        <w:t>is</w:t>
      </w:r>
      <w:r w:rsidR="00C315A7" w:rsidRPr="00A33DF3">
        <w:rPr>
          <w:rFonts w:ascii="Adobe Garamond Pro" w:hAnsi="Adobe Garamond Pro" w:cs="TimesNewRoman"/>
          <w:sz w:val="20"/>
          <w:szCs w:val="20"/>
        </w:rPr>
        <w:t xml:space="preserve"> </w:t>
      </w:r>
      <w:r w:rsidR="00EF4674" w:rsidRPr="00A33DF3">
        <w:rPr>
          <w:rFonts w:ascii="Adobe Garamond Pro" w:hAnsi="Adobe Garamond Pro" w:cs="TimesNewRoman"/>
          <w:sz w:val="20"/>
          <w:szCs w:val="20"/>
        </w:rPr>
        <w:t>very important</w:t>
      </w:r>
      <w:r w:rsidR="00C315A7" w:rsidRPr="00A33DF3">
        <w:rPr>
          <w:rFonts w:ascii="Adobe Garamond Pro" w:hAnsi="Adobe Garamond Pro" w:cs="TimesNewRoman"/>
          <w:sz w:val="20"/>
          <w:szCs w:val="20"/>
        </w:rPr>
        <w:t xml:space="preserve">, </w:t>
      </w:r>
      <w:r w:rsidR="00A33DF3" w:rsidRPr="00A33DF3">
        <w:rPr>
          <w:rFonts w:ascii="Adobe Garamond Pro" w:hAnsi="Adobe Garamond Pro" w:cs="TimesNewRoman"/>
          <w:sz w:val="20"/>
          <w:szCs w:val="20"/>
        </w:rPr>
        <w:t>since the effect that occurs</w:t>
      </w:r>
      <w:r w:rsidR="00C315A7" w:rsidRPr="00A33DF3">
        <w:rPr>
          <w:rFonts w:ascii="Adobe Garamond Pro" w:hAnsi="Adobe Garamond Pro" w:cs="TimesNewRoman"/>
          <w:sz w:val="20"/>
          <w:szCs w:val="20"/>
        </w:rPr>
        <w:t xml:space="preserve"> </w:t>
      </w:r>
      <w:r w:rsidR="00A33DF3" w:rsidRPr="00A33DF3">
        <w:rPr>
          <w:rFonts w:ascii="Adobe Garamond Pro" w:hAnsi="Adobe Garamond Pro" w:cs="TimesNewRoman"/>
          <w:sz w:val="20"/>
          <w:szCs w:val="20"/>
        </w:rPr>
        <w:t>couldn’t be totally predicted from the</w:t>
      </w:r>
      <w:r w:rsidR="00C315A7" w:rsidRPr="00A33DF3">
        <w:rPr>
          <w:rFonts w:ascii="Adobe Garamond Pro" w:hAnsi="Adobe Garamond Pro" w:cs="TimesNewRoman"/>
          <w:sz w:val="20"/>
          <w:szCs w:val="20"/>
        </w:rPr>
        <w:t xml:space="preserve"> </w:t>
      </w:r>
      <w:r w:rsidR="007F2083" w:rsidRPr="00A33DF3">
        <w:rPr>
          <w:rFonts w:ascii="Adobe Garamond Pro" w:hAnsi="Adobe Garamond Pro" w:cs="TimesNewRoman"/>
          <w:sz w:val="20"/>
          <w:szCs w:val="20"/>
        </w:rPr>
        <w:t>player’s</w:t>
      </w:r>
      <w:r w:rsidR="007F2083" w:rsidRPr="007F2083">
        <w:rPr>
          <w:rFonts w:ascii="Adobe Garamond Pro" w:hAnsi="Adobe Garamond Pro" w:cs="TimesNewRoman"/>
          <w:sz w:val="20"/>
          <w:szCs w:val="20"/>
        </w:rPr>
        <w:t xml:space="preserve"> intentions</w:t>
      </w:r>
      <w:r w:rsidR="00C315A7" w:rsidRPr="00A33DF3">
        <w:rPr>
          <w:rFonts w:ascii="Adobe Garamond Pro" w:hAnsi="Adobe Garamond Pro" w:cs="TimesNewRoman"/>
          <w:sz w:val="20"/>
          <w:szCs w:val="20"/>
        </w:rPr>
        <w:t xml:space="preserve">, </w:t>
      </w:r>
      <w:r w:rsidR="00A33DF3" w:rsidRPr="00A33DF3">
        <w:rPr>
          <w:rFonts w:ascii="Adobe Garamond Pro" w:hAnsi="Adobe Garamond Pro" w:cs="TimesNewRoman"/>
          <w:sz w:val="20"/>
          <w:szCs w:val="20"/>
        </w:rPr>
        <w:t>especially</w:t>
      </w:r>
      <w:r w:rsidR="00C315A7" w:rsidRPr="00A33DF3">
        <w:rPr>
          <w:rFonts w:ascii="Adobe Garamond Pro" w:hAnsi="Adobe Garamond Pro" w:cs="TimesNewRoman"/>
          <w:sz w:val="20"/>
          <w:szCs w:val="20"/>
        </w:rPr>
        <w:t xml:space="preserve"> </w:t>
      </w:r>
      <w:r w:rsidR="00A33DF3" w:rsidRPr="00A33DF3">
        <w:rPr>
          <w:rFonts w:ascii="Adobe Garamond Pro" w:hAnsi="Adobe Garamond Pro" w:cs="TimesNewRoman"/>
          <w:sz w:val="20"/>
          <w:szCs w:val="20"/>
        </w:rPr>
        <w:t>if</w:t>
      </w:r>
      <w:r w:rsidR="00690716" w:rsidRPr="00A33DF3">
        <w:rPr>
          <w:rFonts w:ascii="Adobe Garamond Pro" w:hAnsi="Adobe Garamond Pro" w:cs="TimesNewRoman"/>
          <w:sz w:val="20"/>
          <w:szCs w:val="20"/>
        </w:rPr>
        <w:t xml:space="preserve"> </w:t>
      </w:r>
      <w:r w:rsidR="00A33DF3" w:rsidRPr="00A33DF3">
        <w:rPr>
          <w:rFonts w:ascii="Adobe Garamond Pro" w:hAnsi="Adobe Garamond Pro" w:cs="TimesNewRoman"/>
          <w:sz w:val="20"/>
          <w:szCs w:val="20"/>
        </w:rPr>
        <w:t>it is a foolish request</w:t>
      </w:r>
      <w:r w:rsidR="00C315A7" w:rsidRPr="00A33DF3">
        <w:rPr>
          <w:rFonts w:ascii="Adobe Garamond Pro" w:hAnsi="Adobe Garamond Pro" w:cs="TimesNewRoman"/>
          <w:sz w:val="20"/>
          <w:szCs w:val="20"/>
        </w:rPr>
        <w:t xml:space="preserve">. </w:t>
      </w:r>
      <w:r w:rsidR="00E35AD8" w:rsidRPr="00A33DF3">
        <w:rPr>
          <w:rFonts w:ascii="Adobe Garamond Pro" w:hAnsi="Adobe Garamond Pro" w:cs="TimesNewRoman"/>
          <w:sz w:val="20"/>
          <w:szCs w:val="20"/>
        </w:rPr>
        <w:t>The</w:t>
      </w:r>
      <w:r w:rsidR="00C315A7" w:rsidRPr="00E35AD8">
        <w:rPr>
          <w:rFonts w:ascii="Adobe Garamond Pro" w:hAnsi="Adobe Garamond Pro" w:cs="TimesNewRoman"/>
          <w:sz w:val="20"/>
          <w:szCs w:val="20"/>
        </w:rPr>
        <w:t xml:space="preserve"> DM </w:t>
      </w:r>
      <w:r w:rsidR="00E35AD8" w:rsidRPr="00E35AD8">
        <w:rPr>
          <w:rFonts w:ascii="Adobe Garamond Pro" w:hAnsi="Adobe Garamond Pro" w:cs="TimesNewRoman"/>
          <w:sz w:val="20"/>
          <w:szCs w:val="20"/>
        </w:rPr>
        <w:t>should in fact try to maintain the game balance</w:t>
      </w:r>
      <w:r w:rsidR="00C315A7" w:rsidRPr="00E35AD8">
        <w:rPr>
          <w:rFonts w:ascii="Adobe Garamond Pro" w:hAnsi="Adobe Garamond Pro" w:cs="TimesNewRoman"/>
          <w:sz w:val="20"/>
          <w:szCs w:val="20"/>
        </w:rPr>
        <w:t xml:space="preserve">, </w:t>
      </w:r>
      <w:r w:rsidR="00E35AD8" w:rsidRPr="00E35AD8">
        <w:rPr>
          <w:rFonts w:ascii="Adobe Garamond Pro" w:hAnsi="Adobe Garamond Pro" w:cs="TimesNewRoman"/>
          <w:sz w:val="20"/>
          <w:szCs w:val="20"/>
        </w:rPr>
        <w:t>and avoid being too generous or restrictive in deciding the effect of a</w:t>
      </w:r>
      <w:r w:rsidR="00690716" w:rsidRPr="00E35AD8">
        <w:rPr>
          <w:rFonts w:ascii="Adobe Garamond Pro" w:hAnsi="Adobe Garamond Pro" w:cs="TimesNewRoman"/>
          <w:sz w:val="20"/>
          <w:szCs w:val="20"/>
        </w:rPr>
        <w:t xml:space="preserve"> </w:t>
      </w:r>
      <w:r w:rsidRPr="00E35AD8">
        <w:rPr>
          <w:rFonts w:ascii="Adobe Garamond Pro" w:hAnsi="Adobe Garamond Pro" w:cs="Times New Roman"/>
          <w:i/>
          <w:iCs/>
          <w:sz w:val="20"/>
          <w:szCs w:val="20"/>
        </w:rPr>
        <w:t>wish</w:t>
      </w:r>
      <w:r w:rsidR="00C315A7" w:rsidRPr="0001497F">
        <w:rPr>
          <w:rFonts w:ascii="Adobe Garamond Pro" w:hAnsi="Adobe Garamond Pro" w:cs="TimesNewRoman"/>
          <w:sz w:val="20"/>
          <w:szCs w:val="20"/>
        </w:rPr>
        <w:t xml:space="preserve">. </w:t>
      </w:r>
      <w:r w:rsidR="0001497F" w:rsidRPr="0001497F">
        <w:rPr>
          <w:rFonts w:ascii="Adobe Garamond Pro" w:hAnsi="Adobe Garamond Pro" w:cs="TimesNewRoman"/>
          <w:sz w:val="20"/>
          <w:szCs w:val="20"/>
        </w:rPr>
        <w:t>If expressed with good intentions</w:t>
      </w:r>
      <w:r w:rsidR="00C315A7" w:rsidRPr="0001497F">
        <w:rPr>
          <w:rFonts w:ascii="Adobe Garamond Pro" w:hAnsi="Adobe Garamond Pro" w:cs="TimesNewRoman"/>
          <w:sz w:val="20"/>
          <w:szCs w:val="20"/>
        </w:rPr>
        <w:t>,</w:t>
      </w:r>
      <w:r w:rsidR="00690716" w:rsidRPr="0001497F">
        <w:rPr>
          <w:rFonts w:ascii="Adobe Garamond Pro" w:hAnsi="Adobe Garamond Pro" w:cs="TimesNewRoman"/>
          <w:sz w:val="20"/>
          <w:szCs w:val="20"/>
        </w:rPr>
        <w:t xml:space="preserve"> </w:t>
      </w:r>
      <w:r w:rsidR="0001497F" w:rsidRPr="0001497F">
        <w:rPr>
          <w:rFonts w:ascii="Adobe Garamond Pro" w:hAnsi="Adobe Garamond Pro" w:cs="TimesNewRoman"/>
          <w:sz w:val="20"/>
          <w:szCs w:val="20"/>
        </w:rPr>
        <w:t xml:space="preserve">even a badly formulated </w:t>
      </w:r>
      <w:r w:rsidRPr="0001497F">
        <w:rPr>
          <w:rFonts w:ascii="Adobe Garamond Pro" w:hAnsi="Adobe Garamond Pro" w:cs="Times New Roman"/>
          <w:i/>
          <w:iCs/>
          <w:sz w:val="20"/>
          <w:szCs w:val="20"/>
        </w:rPr>
        <w:t>wish</w:t>
      </w:r>
      <w:r w:rsidR="00C315A7" w:rsidRPr="0001497F">
        <w:rPr>
          <w:rFonts w:ascii="Adobe Garamond Pro" w:hAnsi="Adobe Garamond Pro" w:cs="Times New Roman"/>
          <w:i/>
          <w:iCs/>
          <w:sz w:val="20"/>
          <w:szCs w:val="20"/>
        </w:rPr>
        <w:t xml:space="preserve"> </w:t>
      </w:r>
      <w:r w:rsidR="0001497F" w:rsidRPr="0001497F">
        <w:rPr>
          <w:rFonts w:ascii="Adobe Garamond Pro" w:hAnsi="Adobe Garamond Pro" w:cs="TimesNewRoman"/>
          <w:sz w:val="20"/>
          <w:szCs w:val="20"/>
        </w:rPr>
        <w:t>could produce good effects</w:t>
      </w:r>
      <w:r w:rsidR="00C315A7" w:rsidRPr="0001497F">
        <w:rPr>
          <w:rFonts w:ascii="Adobe Garamond Pro" w:hAnsi="Adobe Garamond Pro" w:cs="TimesNewRoman"/>
          <w:sz w:val="20"/>
          <w:szCs w:val="20"/>
        </w:rPr>
        <w:t xml:space="preserve">. </w:t>
      </w:r>
      <w:r w:rsidR="0001497F" w:rsidRPr="0001497F">
        <w:rPr>
          <w:rFonts w:ascii="Adobe Garamond Pro" w:hAnsi="Adobe Garamond Pro" w:cs="TimesNewRoman"/>
          <w:sz w:val="20"/>
          <w:szCs w:val="20"/>
        </w:rPr>
        <w:t>However</w:t>
      </w:r>
      <w:r w:rsidR="00C315A7" w:rsidRPr="0001497F">
        <w:rPr>
          <w:rFonts w:ascii="Adobe Garamond Pro" w:hAnsi="Adobe Garamond Pro" w:cs="TimesNewRoman"/>
          <w:sz w:val="20"/>
          <w:szCs w:val="20"/>
        </w:rPr>
        <w:t xml:space="preserve">, </w:t>
      </w:r>
      <w:r w:rsidR="00E35AD8">
        <w:rPr>
          <w:rFonts w:ascii="Adobe Garamond Pro" w:hAnsi="Adobe Garamond Pro" w:cs="TimesNewRoman"/>
          <w:sz w:val="20"/>
          <w:szCs w:val="20"/>
        </w:rPr>
        <w:t xml:space="preserve">if the demand </w:t>
      </w:r>
      <w:r w:rsidR="00291841">
        <w:rPr>
          <w:rFonts w:ascii="Adobe Garamond Pro" w:hAnsi="Adobe Garamond Pro" w:cs="TimesNewRoman"/>
          <w:sz w:val="20"/>
          <w:szCs w:val="20"/>
        </w:rPr>
        <w:t>has</w:t>
      </w:r>
      <w:r w:rsidR="00E35AD8">
        <w:rPr>
          <w:rFonts w:ascii="Adobe Garamond Pro" w:hAnsi="Adobe Garamond Pro" w:cs="TimesNewRoman"/>
          <w:sz w:val="20"/>
          <w:szCs w:val="20"/>
        </w:rPr>
        <w:t xml:space="preserve"> greedy or malicious </w:t>
      </w:r>
      <w:r w:rsidR="00E35AD8" w:rsidRPr="00E35AD8">
        <w:rPr>
          <w:rFonts w:ascii="Adobe Garamond Pro" w:hAnsi="Adobe Garamond Pro" w:cs="TimesNewRoman"/>
          <w:sz w:val="20"/>
          <w:szCs w:val="20"/>
        </w:rPr>
        <w:t>intent</w:t>
      </w:r>
      <w:r w:rsidR="00C315A7" w:rsidRPr="00E35AD8">
        <w:rPr>
          <w:rFonts w:ascii="Adobe Garamond Pro" w:hAnsi="Adobe Garamond Pro" w:cs="TimesNewRoman"/>
          <w:sz w:val="20"/>
          <w:szCs w:val="20"/>
        </w:rPr>
        <w:t xml:space="preserve">, </w:t>
      </w:r>
      <w:r w:rsidR="00E35AD8" w:rsidRPr="00E35AD8">
        <w:rPr>
          <w:rFonts w:ascii="Adobe Garamond Pro" w:hAnsi="Adobe Garamond Pro" w:cs="TimesNewRoman"/>
          <w:sz w:val="20"/>
          <w:szCs w:val="20"/>
        </w:rPr>
        <w:t>the</w:t>
      </w:r>
      <w:r w:rsidR="00C315A7" w:rsidRPr="00E35AD8">
        <w:rPr>
          <w:rFonts w:ascii="Adobe Garamond Pro" w:hAnsi="Adobe Garamond Pro" w:cs="TimesNewRoman"/>
          <w:sz w:val="20"/>
          <w:szCs w:val="20"/>
        </w:rPr>
        <w:t xml:space="preserve"> </w:t>
      </w:r>
      <w:r w:rsidR="00C315A7" w:rsidRPr="001C0E5C">
        <w:rPr>
          <w:rFonts w:ascii="Adobe Garamond Pro" w:hAnsi="Adobe Garamond Pro" w:cs="TimesNewRoman"/>
          <w:sz w:val="20"/>
          <w:szCs w:val="20"/>
        </w:rPr>
        <w:t xml:space="preserve">DM </w:t>
      </w:r>
      <w:r w:rsidR="001C0E5C" w:rsidRPr="001C0E5C">
        <w:rPr>
          <w:rFonts w:ascii="Adobe Garamond Pro" w:hAnsi="Adobe Garamond Pro" w:cs="TimesNewRoman"/>
          <w:sz w:val="20"/>
          <w:szCs w:val="20"/>
        </w:rPr>
        <w:t xml:space="preserve">should find literal </w:t>
      </w:r>
      <w:r w:rsidR="00291841" w:rsidRPr="001C0E5C">
        <w:rPr>
          <w:rFonts w:ascii="Adobe Garamond Pro" w:hAnsi="Adobe Garamond Pro" w:cs="TimesNewRoman"/>
          <w:sz w:val="20"/>
          <w:szCs w:val="20"/>
        </w:rPr>
        <w:t>interpretations</w:t>
      </w:r>
      <w:r w:rsidR="00C315A7" w:rsidRPr="001C0E5C">
        <w:rPr>
          <w:rFonts w:ascii="Adobe Garamond Pro" w:hAnsi="Adobe Garamond Pro" w:cs="TimesNewRoman"/>
          <w:sz w:val="20"/>
          <w:szCs w:val="20"/>
        </w:rPr>
        <w:t xml:space="preserve"> </w:t>
      </w:r>
      <w:r w:rsidR="007F2083" w:rsidRPr="001C0E5C">
        <w:rPr>
          <w:rFonts w:ascii="Adobe Garamond Pro" w:hAnsi="Adobe Garamond Pro" w:cs="TimesNewRoman"/>
          <w:sz w:val="20"/>
          <w:szCs w:val="20"/>
        </w:rPr>
        <w:t xml:space="preserve">that always serves as a deterrent </w:t>
      </w:r>
      <w:r w:rsidR="00E35AD8" w:rsidRPr="001C0E5C">
        <w:rPr>
          <w:rFonts w:ascii="Adobe Garamond Pro" w:hAnsi="Adobe Garamond Pro" w:cs="TimesNewRoman"/>
          <w:sz w:val="20"/>
          <w:szCs w:val="20"/>
        </w:rPr>
        <w:t>for the character</w:t>
      </w:r>
      <w:r w:rsidR="00C315A7" w:rsidRPr="001C0E5C">
        <w:rPr>
          <w:rFonts w:ascii="Adobe Garamond Pro" w:hAnsi="Adobe Garamond Pro" w:cs="TimesNewRoman"/>
          <w:sz w:val="20"/>
          <w:szCs w:val="20"/>
        </w:rPr>
        <w:t xml:space="preserve">. </w:t>
      </w:r>
      <w:r w:rsidR="00E35AD8" w:rsidRPr="001C0E5C">
        <w:rPr>
          <w:rFonts w:ascii="Adobe Garamond Pro" w:hAnsi="Adobe Garamond Pro" w:cs="TimesNewRoman"/>
          <w:sz w:val="20"/>
          <w:szCs w:val="20"/>
        </w:rPr>
        <w:t xml:space="preserve">Below are some examples of bad </w:t>
      </w:r>
      <w:r w:rsidR="00E35AD8" w:rsidRPr="001C0E5C">
        <w:rPr>
          <w:rFonts w:ascii="Adobe Garamond Pro" w:hAnsi="Adobe Garamond Pro" w:cs="TimesNewRoman"/>
          <w:i/>
          <w:sz w:val="20"/>
          <w:szCs w:val="20"/>
        </w:rPr>
        <w:t>wishes</w:t>
      </w:r>
      <w:r w:rsidR="00C315A7" w:rsidRPr="001C0E5C">
        <w:rPr>
          <w:rFonts w:ascii="Adobe Garamond Pro" w:hAnsi="Adobe Garamond Pro" w:cs="TimesNewRoman"/>
          <w:sz w:val="20"/>
          <w:szCs w:val="20"/>
        </w:rPr>
        <w:t>:</w:t>
      </w:r>
    </w:p>
    <w:p w:rsidR="00C315A7" w:rsidRPr="009956C2" w:rsidRDefault="00C315A7" w:rsidP="008D78AB">
      <w:pPr>
        <w:pStyle w:val="ListParagraph"/>
        <w:numPr>
          <w:ilvl w:val="0"/>
          <w:numId w:val="24"/>
        </w:numPr>
        <w:autoSpaceDE w:val="0"/>
        <w:autoSpaceDN w:val="0"/>
        <w:adjustRightInd w:val="0"/>
        <w:spacing w:after="0" w:line="240" w:lineRule="auto"/>
        <w:ind w:left="171" w:hanging="171"/>
        <w:jc w:val="both"/>
        <w:rPr>
          <w:rFonts w:ascii="Adobe Garamond Pro" w:hAnsi="Adobe Garamond Pro" w:cs="TimesNewRoman"/>
          <w:sz w:val="20"/>
          <w:szCs w:val="20"/>
        </w:rPr>
      </w:pPr>
      <w:r w:rsidRPr="009956C2">
        <w:rPr>
          <w:rFonts w:ascii="Adobe Garamond Pro" w:hAnsi="Adobe Garamond Pro" w:cs="TimesNewRoman"/>
          <w:sz w:val="20"/>
          <w:szCs w:val="20"/>
        </w:rPr>
        <w:t>“</w:t>
      </w:r>
      <w:r w:rsidR="00E86379" w:rsidRPr="009956C2">
        <w:rPr>
          <w:rFonts w:ascii="Adobe Garamond Pro" w:hAnsi="Adobe Garamond Pro" w:cs="TimesNewRoman"/>
          <w:sz w:val="20"/>
          <w:szCs w:val="20"/>
        </w:rPr>
        <w:t>I want to know all about this dungeon</w:t>
      </w:r>
      <w:r w:rsidRPr="009956C2">
        <w:rPr>
          <w:rFonts w:ascii="Adobe Garamond Pro" w:hAnsi="Adobe Garamond Pro" w:cs="TimesNewRoman"/>
          <w:sz w:val="20"/>
          <w:szCs w:val="20"/>
        </w:rPr>
        <w:t xml:space="preserve">”, </w:t>
      </w:r>
      <w:r w:rsidR="009956C2" w:rsidRPr="009956C2">
        <w:rPr>
          <w:rFonts w:ascii="Adobe Garamond Pro" w:hAnsi="Adobe Garamond Pro" w:cs="TimesNewRoman"/>
          <w:sz w:val="20"/>
          <w:szCs w:val="20"/>
        </w:rPr>
        <w:t>could result in the PC knowing the dungeon’s layout for just a second</w:t>
      </w:r>
      <w:r w:rsidRPr="009956C2">
        <w:rPr>
          <w:rFonts w:ascii="Adobe Garamond Pro" w:hAnsi="Adobe Garamond Pro" w:cs="TimesNewRoman"/>
          <w:sz w:val="20"/>
          <w:szCs w:val="20"/>
        </w:rPr>
        <w:t>;</w:t>
      </w:r>
    </w:p>
    <w:p w:rsidR="00C315A7" w:rsidRPr="001C0E5C" w:rsidRDefault="00C315A7" w:rsidP="008D78AB">
      <w:pPr>
        <w:pStyle w:val="ListParagraph"/>
        <w:numPr>
          <w:ilvl w:val="0"/>
          <w:numId w:val="24"/>
        </w:numPr>
        <w:autoSpaceDE w:val="0"/>
        <w:autoSpaceDN w:val="0"/>
        <w:adjustRightInd w:val="0"/>
        <w:spacing w:after="0" w:line="240" w:lineRule="auto"/>
        <w:ind w:left="171" w:hanging="171"/>
        <w:jc w:val="both"/>
        <w:rPr>
          <w:rFonts w:ascii="Adobe Garamond Pro" w:hAnsi="Adobe Garamond Pro" w:cs="TimesNewRoman"/>
          <w:sz w:val="20"/>
          <w:szCs w:val="20"/>
        </w:rPr>
      </w:pPr>
      <w:r w:rsidRPr="001C0E5C">
        <w:rPr>
          <w:rFonts w:ascii="Adobe Garamond Pro" w:hAnsi="Adobe Garamond Pro" w:cs="TimesNewRoman"/>
          <w:sz w:val="20"/>
          <w:szCs w:val="20"/>
        </w:rPr>
        <w:t>“</w:t>
      </w:r>
      <w:r w:rsidR="008D78AB" w:rsidRPr="001C0E5C">
        <w:rPr>
          <w:rFonts w:ascii="Adobe Garamond Pro" w:hAnsi="Adobe Garamond Pro" w:cs="TimesNewRoman"/>
          <w:sz w:val="20"/>
          <w:szCs w:val="20"/>
        </w:rPr>
        <w:t>I wish for a million gold pieces</w:t>
      </w:r>
      <w:r w:rsidRPr="001C0E5C">
        <w:rPr>
          <w:rFonts w:ascii="Adobe Garamond Pro" w:hAnsi="Adobe Garamond Pro" w:cs="TimesNewRoman"/>
          <w:sz w:val="20"/>
          <w:szCs w:val="20"/>
        </w:rPr>
        <w:t xml:space="preserve">” </w:t>
      </w:r>
      <w:r w:rsidR="001C0E5C" w:rsidRPr="001C0E5C">
        <w:rPr>
          <w:rFonts w:ascii="Adobe Garamond Pro" w:hAnsi="Adobe Garamond Pro" w:cs="TimesNewRoman"/>
          <w:sz w:val="20"/>
          <w:szCs w:val="20"/>
        </w:rPr>
        <w:t>could have the money fall around</w:t>
      </w:r>
      <w:r w:rsidR="007F2083" w:rsidRPr="001C0E5C">
        <w:rPr>
          <w:rFonts w:ascii="Adobe Garamond Pro" w:hAnsi="Adobe Garamond Pro" w:cs="TimesNewRoman"/>
          <w:sz w:val="20"/>
          <w:szCs w:val="20"/>
        </w:rPr>
        <w:t xml:space="preserve"> the character’s feet and</w:t>
      </w:r>
      <w:r w:rsidRPr="001C0E5C">
        <w:rPr>
          <w:rFonts w:ascii="Adobe Garamond Pro" w:hAnsi="Adobe Garamond Pro" w:cs="TimesNewRoman"/>
          <w:sz w:val="20"/>
          <w:szCs w:val="20"/>
        </w:rPr>
        <w:t xml:space="preserve"> </w:t>
      </w:r>
      <w:r w:rsidR="007F2083" w:rsidRPr="001C0E5C">
        <w:rPr>
          <w:rFonts w:ascii="Adobe Garamond Pro" w:hAnsi="Adobe Garamond Pro" w:cs="TimesNewRoman"/>
          <w:sz w:val="20"/>
          <w:szCs w:val="20"/>
        </w:rPr>
        <w:t>have it disappear shortly afterwards</w:t>
      </w:r>
      <w:r w:rsidRPr="001C0E5C">
        <w:rPr>
          <w:rFonts w:ascii="Adobe Garamond Pro" w:hAnsi="Adobe Garamond Pro" w:cs="TimesNewRoman"/>
          <w:sz w:val="20"/>
          <w:szCs w:val="20"/>
        </w:rPr>
        <w:t>;</w:t>
      </w:r>
    </w:p>
    <w:p w:rsidR="00C315A7" w:rsidRPr="00E86379" w:rsidRDefault="00C315A7" w:rsidP="008D78AB">
      <w:pPr>
        <w:pStyle w:val="ListParagraph"/>
        <w:numPr>
          <w:ilvl w:val="0"/>
          <w:numId w:val="24"/>
        </w:numPr>
        <w:autoSpaceDE w:val="0"/>
        <w:autoSpaceDN w:val="0"/>
        <w:adjustRightInd w:val="0"/>
        <w:spacing w:after="0" w:line="240" w:lineRule="auto"/>
        <w:ind w:left="171" w:hanging="171"/>
        <w:jc w:val="both"/>
        <w:rPr>
          <w:rFonts w:ascii="Adobe Garamond Pro" w:hAnsi="Adobe Garamond Pro" w:cs="TimesNewRoman"/>
          <w:sz w:val="20"/>
          <w:szCs w:val="20"/>
        </w:rPr>
      </w:pPr>
      <w:r w:rsidRPr="00E86379">
        <w:rPr>
          <w:rFonts w:ascii="Adobe Garamond Pro" w:hAnsi="Adobe Garamond Pro" w:cs="TimesNewRoman"/>
          <w:sz w:val="20"/>
          <w:szCs w:val="20"/>
        </w:rPr>
        <w:t>“</w:t>
      </w:r>
      <w:r w:rsidR="008D78AB" w:rsidRPr="00E86379">
        <w:rPr>
          <w:rFonts w:ascii="Adobe Garamond Pro" w:hAnsi="Adobe Garamond Pro" w:cs="TimesNewRoman"/>
          <w:sz w:val="20"/>
          <w:szCs w:val="20"/>
        </w:rPr>
        <w:t>I wish to receive immediately and permanently the powers of a basilisk whilst keeping all my abilities and items</w:t>
      </w:r>
      <w:r w:rsidRPr="00E86379">
        <w:rPr>
          <w:rFonts w:ascii="Adobe Garamond Pro" w:hAnsi="Adobe Garamond Pro" w:cs="TimesNewRoman"/>
          <w:sz w:val="20"/>
          <w:szCs w:val="20"/>
        </w:rPr>
        <w:t xml:space="preserve">" </w:t>
      </w:r>
      <w:r w:rsidR="008D78AB" w:rsidRPr="00E86379">
        <w:rPr>
          <w:rFonts w:ascii="Adobe Garamond Pro" w:hAnsi="Adobe Garamond Pro" w:cs="TimesNewRoman"/>
          <w:sz w:val="20"/>
          <w:szCs w:val="20"/>
        </w:rPr>
        <w:t>is well formulated request, but lacks balance</w:t>
      </w:r>
      <w:r w:rsidRPr="00E86379">
        <w:rPr>
          <w:rFonts w:ascii="Adobe Garamond Pro" w:hAnsi="Adobe Garamond Pro" w:cs="TimesNewRoman"/>
          <w:sz w:val="20"/>
          <w:szCs w:val="20"/>
        </w:rPr>
        <w:t xml:space="preserve">. </w:t>
      </w:r>
      <w:r w:rsidR="008D78AB" w:rsidRPr="00E86379">
        <w:rPr>
          <w:rFonts w:ascii="Adobe Garamond Pro" w:hAnsi="Adobe Garamond Pro" w:cs="TimesNewRoman"/>
          <w:sz w:val="20"/>
          <w:szCs w:val="20"/>
        </w:rPr>
        <w:t>This</w:t>
      </w:r>
      <w:r w:rsidR="00690716" w:rsidRPr="00E86379">
        <w:rPr>
          <w:rFonts w:ascii="Adobe Garamond Pro" w:hAnsi="Adobe Garamond Pro" w:cs="TimesNewRoman"/>
          <w:sz w:val="20"/>
          <w:szCs w:val="20"/>
        </w:rPr>
        <w:t xml:space="preserve"> </w:t>
      </w:r>
      <w:r w:rsidR="008D78AB" w:rsidRPr="00E86379">
        <w:rPr>
          <w:rFonts w:ascii="Adobe Garamond Pro" w:hAnsi="Adobe Garamond Pro" w:cs="Times New Roman"/>
          <w:i/>
          <w:iCs/>
          <w:sz w:val="20"/>
          <w:szCs w:val="20"/>
        </w:rPr>
        <w:t>wish</w:t>
      </w:r>
      <w:r w:rsidRPr="00E86379">
        <w:rPr>
          <w:rFonts w:ascii="Adobe Garamond Pro" w:hAnsi="Adobe Garamond Pro" w:cs="Times New Roman"/>
          <w:i/>
          <w:iCs/>
          <w:sz w:val="20"/>
          <w:szCs w:val="20"/>
        </w:rPr>
        <w:t xml:space="preserve"> </w:t>
      </w:r>
      <w:r w:rsidR="008D78AB" w:rsidRPr="00E86379">
        <w:rPr>
          <w:rFonts w:ascii="Adobe Garamond Pro" w:hAnsi="Adobe Garamond Pro" w:cs="TimesNewRoman"/>
          <w:sz w:val="20"/>
          <w:szCs w:val="20"/>
        </w:rPr>
        <w:t xml:space="preserve">could </w:t>
      </w:r>
      <w:r w:rsidR="00E86379" w:rsidRPr="00E86379">
        <w:rPr>
          <w:rFonts w:ascii="Adobe Garamond Pro" w:hAnsi="Adobe Garamond Pro" w:cs="TimesNewRoman"/>
          <w:sz w:val="20"/>
          <w:szCs w:val="20"/>
        </w:rPr>
        <w:t>cause</w:t>
      </w:r>
      <w:r w:rsidR="008D78AB" w:rsidRPr="00E86379">
        <w:rPr>
          <w:rFonts w:ascii="Adobe Garamond Pro" w:hAnsi="Adobe Garamond Pro" w:cs="TimesNewRoman"/>
          <w:sz w:val="20"/>
          <w:szCs w:val="20"/>
        </w:rPr>
        <w:t xml:space="preserve"> a basilisk’s head</w:t>
      </w:r>
      <w:r w:rsidR="00E86379" w:rsidRPr="00E86379">
        <w:rPr>
          <w:rFonts w:ascii="Adobe Garamond Pro" w:hAnsi="Adobe Garamond Pro" w:cs="TimesNewRoman"/>
          <w:sz w:val="20"/>
          <w:szCs w:val="20"/>
        </w:rPr>
        <w:t xml:space="preserve"> to grow from the character’s torso next to his own, giving the character a grotesque appearance and making him easily recognisable</w:t>
      </w:r>
      <w:r w:rsidRPr="00E86379">
        <w:rPr>
          <w:rFonts w:ascii="Adobe Garamond Pro" w:hAnsi="Adobe Garamond Pro" w:cs="TimesNewRoman"/>
          <w:sz w:val="20"/>
          <w:szCs w:val="20"/>
        </w:rPr>
        <w:t>.</w:t>
      </w:r>
    </w:p>
    <w:p w:rsidR="006F4924" w:rsidRDefault="00493068" w:rsidP="006F492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93068">
        <w:rPr>
          <w:rFonts w:ascii="Adobe Garamond Pro" w:hAnsi="Adobe Garamond Pro" w:cs="TimesNewRoman"/>
          <w:sz w:val="20"/>
          <w:szCs w:val="20"/>
        </w:rPr>
        <w:t>Apart from this however</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an arcane spellcaster</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is free to</w:t>
      </w:r>
      <w:r w:rsidR="00C315A7" w:rsidRPr="00493068">
        <w:rPr>
          <w:rFonts w:ascii="Adobe Garamond Pro" w:hAnsi="Adobe Garamond Pro" w:cs="TimesNewRoman"/>
          <w:sz w:val="20"/>
          <w:szCs w:val="20"/>
        </w:rPr>
        <w:t xml:space="preserve"> </w:t>
      </w:r>
      <w:r>
        <w:rPr>
          <w:rFonts w:ascii="Adobe Garamond Pro" w:hAnsi="Adobe Garamond Pro" w:cs="TimesNewRoman"/>
          <w:sz w:val="20"/>
          <w:szCs w:val="20"/>
        </w:rPr>
        <w:t>use</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his own</w:t>
      </w:r>
      <w:r w:rsidR="00C315A7" w:rsidRPr="00493068">
        <w:rPr>
          <w:rFonts w:ascii="Adobe Garamond Pro" w:hAnsi="Adobe Garamond Pro" w:cs="TimesNewRoman"/>
          <w:sz w:val="20"/>
          <w:szCs w:val="20"/>
        </w:rPr>
        <w:t xml:space="preserve"> </w:t>
      </w:r>
      <w:r w:rsidR="00094E80" w:rsidRPr="00493068">
        <w:rPr>
          <w:rFonts w:ascii="Adobe Garamond Pro" w:hAnsi="Adobe Garamond Pro" w:cs="TimesNewRoman"/>
          <w:sz w:val="20"/>
          <w:szCs w:val="20"/>
        </w:rPr>
        <w:t>spell</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as</w:t>
      </w:r>
      <w:r>
        <w:rPr>
          <w:rFonts w:ascii="Adobe Garamond Pro" w:hAnsi="Adobe Garamond Pro" w:cs="TimesNewRoman"/>
          <w:sz w:val="20"/>
          <w:szCs w:val="20"/>
        </w:rPr>
        <w:t xml:space="preserve"> he likes</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as he has no limitations imposed</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by a divine superior</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unlike clerics</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even if the abuse of so great a power surely attracts the attention of the Immortals</w:t>
      </w:r>
      <w:r w:rsidR="00690716"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and</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drive them</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to</w:t>
      </w:r>
      <w:r w:rsidR="00690716" w:rsidRPr="00493068">
        <w:rPr>
          <w:rFonts w:ascii="Adobe Garamond Pro" w:hAnsi="Adobe Garamond Pro" w:cs="TimesNewRoman"/>
          <w:sz w:val="20"/>
          <w:szCs w:val="20"/>
        </w:rPr>
        <w:t xml:space="preserve"> </w:t>
      </w:r>
      <w:r w:rsidR="00C315A7" w:rsidRPr="00493068">
        <w:rPr>
          <w:rFonts w:ascii="Adobe Garamond Pro" w:hAnsi="Adobe Garamond Pro" w:cs="TimesNewRoman"/>
          <w:sz w:val="20"/>
          <w:szCs w:val="20"/>
        </w:rPr>
        <w:t xml:space="preserve">intervene </w:t>
      </w:r>
      <w:r w:rsidRPr="00493068">
        <w:rPr>
          <w:rFonts w:ascii="Adobe Garamond Pro" w:hAnsi="Adobe Garamond Pro" w:cs="TimesNewRoman"/>
          <w:sz w:val="20"/>
          <w:szCs w:val="20"/>
        </w:rPr>
        <w:t>with direct or indirect means</w:t>
      </w:r>
      <w:r w:rsidR="00C315A7" w:rsidRPr="00493068">
        <w:rPr>
          <w:rFonts w:ascii="Adobe Garamond Pro" w:hAnsi="Adobe Garamond Pro" w:cs="TimesNewRoman"/>
          <w:sz w:val="20"/>
          <w:szCs w:val="20"/>
        </w:rPr>
        <w:t>. In general</w:t>
      </w:r>
      <w:r w:rsidR="00C315A7" w:rsidRPr="007A1621">
        <w:rPr>
          <w:rFonts w:ascii="Adobe Garamond Pro" w:hAnsi="Adobe Garamond Pro" w:cs="TimesNewRoman"/>
          <w:sz w:val="20"/>
          <w:szCs w:val="20"/>
        </w:rPr>
        <w:t>,</w:t>
      </w:r>
      <w:r w:rsidR="00690716" w:rsidRPr="007A1621">
        <w:rPr>
          <w:rFonts w:ascii="Adobe Garamond Pro" w:hAnsi="Adobe Garamond Pro" w:cs="TimesNewRoman"/>
          <w:sz w:val="20"/>
          <w:szCs w:val="20"/>
        </w:rPr>
        <w:t xml:space="preserve"> </w:t>
      </w:r>
      <w:r w:rsidR="007A1621" w:rsidRPr="007A1621">
        <w:rPr>
          <w:rFonts w:ascii="Adobe Garamond Pro" w:hAnsi="Adobe Garamond Pro" w:cs="TimesNewRoman"/>
          <w:sz w:val="20"/>
          <w:szCs w:val="20"/>
        </w:rPr>
        <w:t>if a</w:t>
      </w:r>
      <w:r w:rsidR="00C315A7" w:rsidRPr="007A1621">
        <w:rPr>
          <w:rFonts w:ascii="Adobe Garamond Pro" w:hAnsi="Adobe Garamond Pro" w:cs="TimesNewRoman"/>
          <w:sz w:val="20"/>
          <w:szCs w:val="20"/>
        </w:rPr>
        <w:t xml:space="preserve"> </w:t>
      </w:r>
      <w:r w:rsidR="007A1621" w:rsidRPr="007A1621">
        <w:rPr>
          <w:rFonts w:ascii="Adobe Garamond Pro" w:hAnsi="Adobe Garamond Pro" w:cs="Times New Roman"/>
          <w:i/>
          <w:iCs/>
          <w:sz w:val="20"/>
          <w:szCs w:val="20"/>
        </w:rPr>
        <w:t>wish</w:t>
      </w:r>
      <w:r w:rsidR="00C315A7" w:rsidRPr="007A1621">
        <w:rPr>
          <w:rFonts w:ascii="Adobe Garamond Pro" w:hAnsi="Adobe Garamond Pro" w:cs="Times New Roman"/>
          <w:i/>
          <w:iCs/>
          <w:sz w:val="20"/>
          <w:szCs w:val="20"/>
        </w:rPr>
        <w:t xml:space="preserve"> </w:t>
      </w:r>
      <w:r w:rsidR="007A1621" w:rsidRPr="007A1621">
        <w:rPr>
          <w:rFonts w:ascii="Adobe Garamond Pro" w:hAnsi="Adobe Garamond Pro" w:cs="TimesNewRoman"/>
          <w:sz w:val="20"/>
          <w:szCs w:val="20"/>
        </w:rPr>
        <w:t>is spoken more than once a day</w:t>
      </w:r>
      <w:r w:rsidR="00690716" w:rsidRPr="007A1621">
        <w:rPr>
          <w:rFonts w:ascii="Adobe Garamond Pro" w:hAnsi="Adobe Garamond Pro" w:cs="TimesNewRoman"/>
          <w:sz w:val="20"/>
          <w:szCs w:val="20"/>
        </w:rPr>
        <w:t xml:space="preserve"> </w:t>
      </w:r>
      <w:r w:rsidR="00C315A7" w:rsidRPr="007A1621">
        <w:rPr>
          <w:rFonts w:ascii="Adobe Garamond Pro" w:hAnsi="Adobe Garamond Pro" w:cs="TimesNewRoman"/>
          <w:sz w:val="20"/>
          <w:szCs w:val="20"/>
        </w:rPr>
        <w:t>(o</w:t>
      </w:r>
      <w:r w:rsidR="007A1621" w:rsidRPr="007A1621">
        <w:rPr>
          <w:rFonts w:ascii="Adobe Garamond Pro" w:hAnsi="Adobe Garamond Pro" w:cs="TimesNewRoman"/>
          <w:sz w:val="20"/>
          <w:szCs w:val="20"/>
        </w:rPr>
        <w:t>r seven times a week</w:t>
      </w:r>
      <w:r w:rsidR="00C315A7" w:rsidRPr="00E35AD8">
        <w:rPr>
          <w:rFonts w:ascii="Adobe Garamond Pro" w:hAnsi="Adobe Garamond Pro" w:cs="TimesNewRoman"/>
          <w:sz w:val="20"/>
          <w:szCs w:val="20"/>
        </w:rPr>
        <w:t xml:space="preserve">), </w:t>
      </w:r>
      <w:r w:rsidR="00E35AD8" w:rsidRPr="00E35AD8">
        <w:rPr>
          <w:rFonts w:ascii="Adobe Garamond Pro" w:hAnsi="Adobe Garamond Pro" w:cs="TimesNewRoman"/>
          <w:sz w:val="20"/>
          <w:szCs w:val="20"/>
        </w:rPr>
        <w:t xml:space="preserve">there is a cumulative 5% chance for each successive </w:t>
      </w:r>
      <w:r w:rsidR="00E35AD8" w:rsidRPr="00741FBB">
        <w:rPr>
          <w:rFonts w:ascii="Adobe Garamond Pro" w:hAnsi="Adobe Garamond Pro" w:cs="TimesNewRoman"/>
          <w:i/>
          <w:sz w:val="20"/>
          <w:szCs w:val="20"/>
        </w:rPr>
        <w:t>wish</w:t>
      </w:r>
      <w:r w:rsidR="00C315A7" w:rsidRPr="00741FBB">
        <w:rPr>
          <w:rFonts w:ascii="Adobe Garamond Pro" w:hAnsi="Adobe Garamond Pro" w:cs="TimesNewRoman"/>
          <w:sz w:val="20"/>
          <w:szCs w:val="20"/>
        </w:rPr>
        <w:t xml:space="preserve"> </w:t>
      </w:r>
      <w:r w:rsidR="00741FBB" w:rsidRPr="00741FBB">
        <w:rPr>
          <w:rFonts w:ascii="Adobe Garamond Pro" w:hAnsi="Adobe Garamond Pro" w:cs="TimesNewRoman"/>
          <w:sz w:val="20"/>
          <w:szCs w:val="20"/>
        </w:rPr>
        <w:t xml:space="preserve">that is misused is </w:t>
      </w:r>
      <w:r w:rsidR="00741FBB" w:rsidRPr="00741FBB">
        <w:rPr>
          <w:rFonts w:ascii="Adobe Garamond Pro" w:hAnsi="Adobe Garamond Pro" w:cs="TimesNewRoman"/>
          <w:sz w:val="20"/>
          <w:szCs w:val="20"/>
        </w:rPr>
        <w:lastRenderedPageBreak/>
        <w:t>noticed by an immortal creature</w:t>
      </w:r>
      <w:r w:rsidR="00C315A7" w:rsidRPr="00741FBB">
        <w:rPr>
          <w:rFonts w:ascii="Adobe Garamond Pro" w:hAnsi="Adobe Garamond Pro" w:cs="TimesNewRoman"/>
          <w:sz w:val="20"/>
          <w:szCs w:val="20"/>
        </w:rPr>
        <w:t xml:space="preserve">, </w:t>
      </w:r>
      <w:r w:rsidR="00741FBB" w:rsidRPr="00741FBB">
        <w:rPr>
          <w:rFonts w:ascii="Adobe Garamond Pro" w:hAnsi="Adobe Garamond Pro" w:cs="TimesNewRoman"/>
          <w:sz w:val="20"/>
          <w:szCs w:val="20"/>
        </w:rPr>
        <w:t>who will take</w:t>
      </w:r>
      <w:r w:rsidR="00C315A7" w:rsidRPr="00741FBB">
        <w:rPr>
          <w:rFonts w:ascii="Adobe Garamond Pro" w:hAnsi="Adobe Garamond Pro" w:cs="TimesNewRoman"/>
          <w:sz w:val="20"/>
          <w:szCs w:val="20"/>
        </w:rPr>
        <w:t xml:space="preserve"> </w:t>
      </w:r>
      <w:r w:rsidR="00741FBB">
        <w:rPr>
          <w:rFonts w:ascii="Adobe Garamond Pro" w:hAnsi="Adobe Garamond Pro" w:cs="TimesNewRoman"/>
          <w:sz w:val="20"/>
          <w:szCs w:val="20"/>
        </w:rPr>
        <w:t>steps</w:t>
      </w:r>
      <w:r w:rsidR="00690716" w:rsidRPr="00741FBB">
        <w:rPr>
          <w:rFonts w:ascii="Adobe Garamond Pro" w:hAnsi="Adobe Garamond Pro" w:cs="TimesNewRoman"/>
          <w:sz w:val="20"/>
          <w:szCs w:val="20"/>
        </w:rPr>
        <w:t xml:space="preserve"> </w:t>
      </w:r>
      <w:r w:rsidR="00741FBB" w:rsidRPr="00741FBB">
        <w:rPr>
          <w:rFonts w:ascii="Adobe Garamond Pro" w:hAnsi="Adobe Garamond Pro" w:cs="TimesNewRoman"/>
          <w:sz w:val="20"/>
          <w:szCs w:val="20"/>
        </w:rPr>
        <w:t>to investigate the event</w:t>
      </w:r>
      <w:r w:rsidR="00C315A7" w:rsidRPr="00741FBB">
        <w:rPr>
          <w:rFonts w:ascii="Adobe Garamond Pro" w:hAnsi="Adobe Garamond Pro" w:cs="TimesNewRoman"/>
          <w:sz w:val="20"/>
          <w:szCs w:val="20"/>
        </w:rPr>
        <w:t xml:space="preserve"> (</w:t>
      </w:r>
      <w:r w:rsidR="00741FBB" w:rsidRPr="00741FBB">
        <w:rPr>
          <w:rFonts w:ascii="Adobe Garamond Pro" w:hAnsi="Adobe Garamond Pro" w:cs="TimesNewRoman"/>
          <w:sz w:val="20"/>
          <w:szCs w:val="20"/>
        </w:rPr>
        <w:t>he could send</w:t>
      </w:r>
      <w:r w:rsidR="00C315A7" w:rsidRPr="00741FBB">
        <w:rPr>
          <w:rFonts w:ascii="Adobe Garamond Pro" w:hAnsi="Adobe Garamond Pro" w:cs="TimesNewRoman"/>
          <w:sz w:val="20"/>
          <w:szCs w:val="20"/>
        </w:rPr>
        <w:t xml:space="preserve"> </w:t>
      </w:r>
      <w:r w:rsidR="00741FBB" w:rsidRPr="00741FBB">
        <w:rPr>
          <w:rFonts w:ascii="Adobe Garamond Pro" w:hAnsi="Adobe Garamond Pro" w:cs="TimesNewRoman"/>
          <w:sz w:val="20"/>
          <w:szCs w:val="20"/>
        </w:rPr>
        <w:t xml:space="preserve">his more powerful servants to examine the </w:t>
      </w:r>
      <w:r w:rsidR="00FE4A88" w:rsidRPr="00741FBB">
        <w:rPr>
          <w:rFonts w:ascii="Adobe Garamond Pro" w:hAnsi="Adobe Garamond Pro" w:cs="TimesNewRoman"/>
          <w:sz w:val="20"/>
          <w:szCs w:val="20"/>
        </w:rPr>
        <w:t>mage</w:t>
      </w:r>
      <w:r w:rsidR="00C315A7" w:rsidRPr="00741FBB">
        <w:rPr>
          <w:rFonts w:ascii="Adobe Garamond Pro" w:hAnsi="Adobe Garamond Pro" w:cs="TimesNewRoman"/>
          <w:sz w:val="20"/>
          <w:szCs w:val="20"/>
        </w:rPr>
        <w:t xml:space="preserve">, </w:t>
      </w:r>
      <w:r w:rsidR="00741FBB" w:rsidRPr="00741FBB">
        <w:rPr>
          <w:rFonts w:ascii="Adobe Garamond Pro" w:hAnsi="Adobe Garamond Pro" w:cs="TimesNewRoman"/>
          <w:sz w:val="20"/>
          <w:szCs w:val="20"/>
        </w:rPr>
        <w:t>and if it continues</w:t>
      </w:r>
      <w:r w:rsidR="00C315A7" w:rsidRPr="00741FBB">
        <w:rPr>
          <w:rFonts w:ascii="Adobe Garamond Pro" w:hAnsi="Adobe Garamond Pro" w:cs="TimesNewRoman"/>
          <w:sz w:val="20"/>
          <w:szCs w:val="20"/>
        </w:rPr>
        <w:t>,</w:t>
      </w:r>
      <w:r w:rsidR="00690716" w:rsidRPr="00741FBB">
        <w:rPr>
          <w:rFonts w:ascii="Adobe Garamond Pro" w:hAnsi="Adobe Garamond Pro" w:cs="TimesNewRoman"/>
          <w:sz w:val="20"/>
          <w:szCs w:val="20"/>
        </w:rPr>
        <w:t xml:space="preserve"> </w:t>
      </w:r>
      <w:r w:rsidR="00741FBB" w:rsidRPr="00741FBB">
        <w:rPr>
          <w:rFonts w:ascii="Adobe Garamond Pro" w:hAnsi="Adobe Garamond Pro" w:cs="TimesNewRoman"/>
          <w:sz w:val="20"/>
          <w:szCs w:val="20"/>
        </w:rPr>
        <w:t>send</w:t>
      </w:r>
      <w:r w:rsidR="00C315A7" w:rsidRPr="00741FBB">
        <w:rPr>
          <w:rFonts w:ascii="Adobe Garamond Pro" w:hAnsi="Adobe Garamond Pro" w:cs="TimesNewRoman"/>
          <w:sz w:val="20"/>
          <w:szCs w:val="20"/>
        </w:rPr>
        <w:t xml:space="preserve"> emissari</w:t>
      </w:r>
      <w:r w:rsidR="00741FBB" w:rsidRPr="00741FBB">
        <w:rPr>
          <w:rFonts w:ascii="Adobe Garamond Pro" w:hAnsi="Adobe Garamond Pro" w:cs="TimesNewRoman"/>
          <w:sz w:val="20"/>
          <w:szCs w:val="20"/>
        </w:rPr>
        <w:t>es to limit or kill him</w:t>
      </w:r>
      <w:r w:rsidR="00C315A7" w:rsidRPr="00741FBB">
        <w:rPr>
          <w:rFonts w:ascii="Adobe Garamond Pro" w:hAnsi="Adobe Garamond Pro" w:cs="TimesNewRoman"/>
          <w:sz w:val="20"/>
          <w:szCs w:val="20"/>
        </w:rPr>
        <w:t xml:space="preserve"> </w:t>
      </w:r>
      <w:r w:rsidR="00741FBB" w:rsidRPr="00741FBB">
        <w:rPr>
          <w:rFonts w:ascii="Adobe Garamond Pro" w:hAnsi="Adobe Garamond Pro" w:cs="TimesNewRoman"/>
          <w:sz w:val="20"/>
          <w:szCs w:val="20"/>
        </w:rPr>
        <w:t>for lack of respect</w:t>
      </w:r>
      <w:r w:rsidR="00C315A7" w:rsidRPr="00741FBB">
        <w:rPr>
          <w:rFonts w:ascii="Adobe Garamond Pro" w:hAnsi="Adobe Garamond Pro" w:cs="TimesNewRoman"/>
          <w:sz w:val="20"/>
          <w:szCs w:val="20"/>
        </w:rPr>
        <w:t xml:space="preserve">, </w:t>
      </w:r>
      <w:r w:rsidR="00741FBB" w:rsidRPr="00741FBB">
        <w:rPr>
          <w:rFonts w:ascii="Adobe Garamond Pro" w:hAnsi="Adobe Garamond Pro" w:cs="TimesNewRoman"/>
          <w:sz w:val="20"/>
          <w:szCs w:val="20"/>
        </w:rPr>
        <w:t xml:space="preserve">or deprive him </w:t>
      </w:r>
      <w:r w:rsidR="00597A4B" w:rsidRPr="00741FBB">
        <w:rPr>
          <w:rFonts w:ascii="Adobe Garamond Pro" w:hAnsi="Adobe Garamond Pro" w:cs="TimesNewRoman"/>
          <w:sz w:val="20"/>
          <w:szCs w:val="20"/>
        </w:rPr>
        <w:t>of the</w:t>
      </w:r>
      <w:r w:rsidR="009F7882" w:rsidRPr="00741FBB">
        <w:rPr>
          <w:rFonts w:ascii="Adobe Garamond Pro" w:hAnsi="Adobe Garamond Pro" w:cs="TimesNewRoman"/>
          <w:sz w:val="20"/>
          <w:szCs w:val="20"/>
        </w:rPr>
        <w:t xml:space="preserve"> spell</w:t>
      </w:r>
      <w:r w:rsidR="00C315A7" w:rsidRPr="00741FBB">
        <w:rPr>
          <w:rFonts w:ascii="Adobe Garamond Pro" w:hAnsi="Adobe Garamond Pro" w:cs="TimesNewRoman"/>
          <w:sz w:val="20"/>
          <w:szCs w:val="20"/>
        </w:rPr>
        <w:t>,</w:t>
      </w:r>
      <w:r w:rsidR="00690716" w:rsidRPr="00741FBB">
        <w:rPr>
          <w:rFonts w:ascii="Adobe Garamond Pro" w:hAnsi="Adobe Garamond Pro" w:cs="TimesNewRoman"/>
          <w:sz w:val="20"/>
          <w:szCs w:val="20"/>
        </w:rPr>
        <w:t xml:space="preserve"> </w:t>
      </w:r>
      <w:r w:rsidR="00C315A7" w:rsidRPr="00741FBB">
        <w:rPr>
          <w:rFonts w:ascii="Adobe Garamond Pro" w:hAnsi="Adobe Garamond Pro" w:cs="TimesNewRoman"/>
          <w:sz w:val="20"/>
          <w:szCs w:val="20"/>
        </w:rPr>
        <w:t>e</w:t>
      </w:r>
      <w:r w:rsidRPr="00741FBB">
        <w:rPr>
          <w:rFonts w:ascii="Adobe Garamond Pro" w:hAnsi="Adobe Garamond Pro" w:cs="TimesNewRoman"/>
          <w:sz w:val="20"/>
          <w:szCs w:val="20"/>
        </w:rPr>
        <w:t>t</w:t>
      </w:r>
      <w:r w:rsidR="00C315A7" w:rsidRPr="00741FBB">
        <w:rPr>
          <w:rFonts w:ascii="Adobe Garamond Pro" w:hAnsi="Adobe Garamond Pro" w:cs="TimesNewRoman"/>
          <w:sz w:val="20"/>
          <w:szCs w:val="20"/>
        </w:rPr>
        <w:t xml:space="preserve">c.; </w:t>
      </w:r>
      <w:r w:rsidRPr="00741FBB">
        <w:rPr>
          <w:rFonts w:ascii="Adobe Garamond Pro" w:hAnsi="Adobe Garamond Pro" w:cs="TimesNewRoman"/>
          <w:sz w:val="20"/>
          <w:szCs w:val="20"/>
        </w:rPr>
        <w:t>the</w:t>
      </w:r>
      <w:r w:rsidR="00C315A7" w:rsidRPr="00493068">
        <w:rPr>
          <w:rFonts w:ascii="Adobe Garamond Pro" w:hAnsi="Adobe Garamond Pro" w:cs="TimesNewRoman"/>
          <w:sz w:val="20"/>
          <w:szCs w:val="20"/>
        </w:rPr>
        <w:t xml:space="preserve"> DM </w:t>
      </w:r>
      <w:r w:rsidRPr="00493068">
        <w:rPr>
          <w:rFonts w:ascii="Adobe Garamond Pro" w:hAnsi="Adobe Garamond Pro" w:cs="TimesNewRoman"/>
          <w:sz w:val="20"/>
          <w:szCs w:val="20"/>
        </w:rPr>
        <w:t>must</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be</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fair and creative</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so as to not allow</w:t>
      </w:r>
      <w:r w:rsidR="00C315A7" w:rsidRPr="00493068">
        <w:rPr>
          <w:rFonts w:ascii="Adobe Garamond Pro" w:hAnsi="Adobe Garamond Pro" w:cs="TimesNewRoman"/>
          <w:sz w:val="20"/>
          <w:szCs w:val="20"/>
        </w:rPr>
        <w:t xml:space="preserve"> </w:t>
      </w:r>
      <w:r w:rsidRPr="00493068">
        <w:rPr>
          <w:rFonts w:ascii="Adobe Garamond Pro" w:hAnsi="Adobe Garamond Pro" w:cs="TimesNewRoman"/>
          <w:sz w:val="20"/>
          <w:szCs w:val="20"/>
        </w:rPr>
        <w:t>imbalances in his campaign</w:t>
      </w:r>
      <w:r w:rsidR="006F4924" w:rsidRPr="00493068">
        <w:rPr>
          <w:rFonts w:ascii="Adobe Garamond Pro" w:hAnsi="Adobe Garamond Pro" w:cs="TimesNewRoman"/>
          <w:sz w:val="20"/>
          <w:szCs w:val="20"/>
        </w:rPr>
        <w:t>).</w:t>
      </w:r>
    </w:p>
    <w:p w:rsidR="006F4924" w:rsidRPr="003C357E" w:rsidRDefault="006F4924" w:rsidP="006F4924">
      <w:pPr>
        <w:autoSpaceDE w:val="0"/>
        <w:autoSpaceDN w:val="0"/>
        <w:adjustRightInd w:val="0"/>
        <w:spacing w:after="0" w:line="240" w:lineRule="auto"/>
        <w:ind w:firstLine="228"/>
        <w:jc w:val="both"/>
        <w:rPr>
          <w:rFonts w:ascii="Adobe Garamond Pro" w:hAnsi="Adobe Garamond Pro" w:cs="TimesNewRoman"/>
          <w:sz w:val="20"/>
          <w:szCs w:val="20"/>
        </w:rPr>
      </w:pPr>
      <w:r w:rsidRPr="006F4924">
        <w:rPr>
          <w:rFonts w:ascii="Adobe Garamond Pro" w:hAnsi="Adobe Garamond Pro" w:cs="Times New Roman"/>
          <w:i/>
          <w:iCs/>
          <w:sz w:val="20"/>
          <w:szCs w:val="20"/>
        </w:rPr>
        <w:t>Possible effects</w:t>
      </w:r>
      <w:r w:rsidR="00C315A7" w:rsidRPr="006F4924">
        <w:rPr>
          <w:rFonts w:ascii="Adobe Garamond Pro" w:hAnsi="Adobe Garamond Pro" w:cs="TimesNewRoman"/>
          <w:sz w:val="20"/>
          <w:szCs w:val="20"/>
        </w:rPr>
        <w:t xml:space="preserve">: </w:t>
      </w:r>
      <w:r w:rsidRPr="006F4924">
        <w:rPr>
          <w:rFonts w:ascii="Adobe Garamond Pro" w:hAnsi="Adobe Garamond Pro" w:cs="TimesNewRoman"/>
          <w:sz w:val="20"/>
          <w:szCs w:val="20"/>
        </w:rPr>
        <w:t xml:space="preserve">if a </w:t>
      </w:r>
      <w:r w:rsidRPr="00A67A50">
        <w:rPr>
          <w:rFonts w:ascii="Adobe Garamond Pro" w:hAnsi="Adobe Garamond Pro" w:cs="TimesNewRoman"/>
          <w:i/>
          <w:sz w:val="20"/>
          <w:szCs w:val="20"/>
        </w:rPr>
        <w:t>wish</w:t>
      </w:r>
      <w:r w:rsidRPr="006F4924">
        <w:rPr>
          <w:rFonts w:ascii="Adobe Garamond Pro" w:hAnsi="Adobe Garamond Pro" w:cs="TimesNewRoman"/>
          <w:sz w:val="20"/>
          <w:szCs w:val="20"/>
        </w:rPr>
        <w:t xml:space="preserve"> is used to cause the immediate death of another creature</w:t>
      </w:r>
      <w:r w:rsidR="00C315A7" w:rsidRPr="006F4924">
        <w:rPr>
          <w:rFonts w:ascii="Adobe Garamond Pro" w:hAnsi="Adobe Garamond Pro" w:cs="TimesNewRoman"/>
          <w:sz w:val="20"/>
          <w:szCs w:val="20"/>
        </w:rPr>
        <w:t>,</w:t>
      </w:r>
      <w:r w:rsidR="00690716" w:rsidRPr="006F4924">
        <w:rPr>
          <w:rFonts w:ascii="Adobe Garamond Pro" w:hAnsi="Adobe Garamond Pro" w:cs="TimesNewRoman"/>
          <w:sz w:val="20"/>
          <w:szCs w:val="20"/>
        </w:rPr>
        <w:t xml:space="preserve"> </w:t>
      </w:r>
      <w:r w:rsidR="00597A4B" w:rsidRPr="006F4924">
        <w:rPr>
          <w:rFonts w:ascii="Adobe Garamond Pro" w:hAnsi="Adobe Garamond Pro" w:cs="TimesNewRoman"/>
          <w:sz w:val="20"/>
          <w:szCs w:val="20"/>
        </w:rPr>
        <w:t xml:space="preserve">the victim </w:t>
      </w:r>
      <w:r w:rsidR="0057714E" w:rsidRPr="006F4924">
        <w:rPr>
          <w:rFonts w:ascii="Adobe Garamond Pro" w:hAnsi="Adobe Garamond Pro" w:cs="TimesNewRoman"/>
          <w:sz w:val="20"/>
          <w:szCs w:val="20"/>
        </w:rPr>
        <w:t>must make a</w:t>
      </w:r>
      <w:r w:rsidR="00597A4B" w:rsidRPr="006F4924">
        <w:rPr>
          <w:rFonts w:ascii="Adobe Garamond Pro" w:hAnsi="Adobe Garamond Pro" w:cs="TimesNewRoman"/>
          <w:sz w:val="20"/>
          <w:szCs w:val="20"/>
        </w:rPr>
        <w:t xml:space="preserve"> ST vs. Spells</w:t>
      </w:r>
      <w:r w:rsidR="00C315A7" w:rsidRPr="006F4924">
        <w:rPr>
          <w:rFonts w:ascii="Adobe Garamond Pro" w:hAnsi="Adobe Garamond Pro" w:cs="TimesNewRoman"/>
          <w:sz w:val="20"/>
          <w:szCs w:val="20"/>
        </w:rPr>
        <w:t xml:space="preserve"> </w:t>
      </w:r>
      <w:r w:rsidRPr="006F4924">
        <w:rPr>
          <w:rFonts w:ascii="Adobe Garamond Pro" w:hAnsi="Adobe Garamond Pro" w:cs="TimesNewRoman"/>
          <w:sz w:val="20"/>
          <w:szCs w:val="20"/>
        </w:rPr>
        <w:t>with a</w:t>
      </w:r>
      <w:r w:rsidR="00C315A7" w:rsidRPr="006F4924">
        <w:rPr>
          <w:rFonts w:ascii="Adobe Garamond Pro" w:hAnsi="Adobe Garamond Pro" w:cs="TimesNewRoman"/>
          <w:sz w:val="20"/>
          <w:szCs w:val="20"/>
        </w:rPr>
        <w:t xml:space="preserve"> –6</w:t>
      </w:r>
      <w:r w:rsidRPr="006F4924">
        <w:rPr>
          <w:rFonts w:ascii="Adobe Garamond Pro" w:hAnsi="Adobe Garamond Pro" w:cs="TimesNewRoman"/>
          <w:sz w:val="20"/>
          <w:szCs w:val="20"/>
        </w:rPr>
        <w:t xml:space="preserve"> penalty</w:t>
      </w:r>
      <w:r w:rsidR="00C315A7" w:rsidRPr="006F4924">
        <w:rPr>
          <w:rFonts w:ascii="Adobe Garamond Pro" w:hAnsi="Adobe Garamond Pro" w:cs="TimesNewRoman"/>
          <w:sz w:val="20"/>
          <w:szCs w:val="20"/>
        </w:rPr>
        <w:t xml:space="preserve">. In </w:t>
      </w:r>
      <w:r w:rsidRPr="006F4924">
        <w:rPr>
          <w:rFonts w:ascii="Adobe Garamond Pro" w:hAnsi="Adobe Garamond Pro" w:cs="TimesNewRoman"/>
          <w:sz w:val="20"/>
          <w:szCs w:val="20"/>
        </w:rPr>
        <w:t>successful</w:t>
      </w:r>
      <w:r w:rsidR="00C315A7" w:rsidRPr="006F4924">
        <w:rPr>
          <w:rFonts w:ascii="Adobe Garamond Pro" w:hAnsi="Adobe Garamond Pro" w:cs="TimesNewRoman"/>
          <w:sz w:val="20"/>
          <w:szCs w:val="20"/>
        </w:rPr>
        <w:t xml:space="preserve">, </w:t>
      </w:r>
      <w:r w:rsidR="00597A4B" w:rsidRPr="006F4924">
        <w:rPr>
          <w:rFonts w:ascii="Adobe Garamond Pro" w:hAnsi="Adobe Garamond Pro" w:cs="TimesNewRoman"/>
          <w:sz w:val="20"/>
          <w:szCs w:val="20"/>
        </w:rPr>
        <w:t xml:space="preserve">the victim </w:t>
      </w:r>
      <w:r w:rsidRPr="006F4924">
        <w:rPr>
          <w:rFonts w:ascii="Adobe Garamond Pro" w:hAnsi="Adobe Garamond Pro" w:cs="TimesNewRoman"/>
          <w:sz w:val="20"/>
          <w:szCs w:val="20"/>
        </w:rPr>
        <w:t xml:space="preserve">loses half </w:t>
      </w:r>
      <w:r w:rsidR="00291841" w:rsidRPr="006F4924">
        <w:rPr>
          <w:rFonts w:ascii="Adobe Garamond Pro" w:hAnsi="Adobe Garamond Pro" w:cs="TimesNewRoman"/>
          <w:sz w:val="20"/>
          <w:szCs w:val="20"/>
        </w:rPr>
        <w:t>its</w:t>
      </w:r>
      <w:r w:rsidRPr="006F4924">
        <w:rPr>
          <w:rFonts w:ascii="Adobe Garamond Pro" w:hAnsi="Adobe Garamond Pro" w:cs="TimesNewRoman"/>
          <w:sz w:val="20"/>
          <w:szCs w:val="20"/>
        </w:rPr>
        <w:t xml:space="preserve"> current H</w:t>
      </w:r>
      <w:r w:rsidR="005010F4" w:rsidRPr="006F4924">
        <w:rPr>
          <w:rFonts w:ascii="Adobe Garamond Pro" w:hAnsi="Adobe Garamond Pro" w:cs="TimesNewRoman"/>
          <w:sz w:val="20"/>
          <w:szCs w:val="20"/>
        </w:rPr>
        <w:t xml:space="preserve">it </w:t>
      </w:r>
      <w:r w:rsidRPr="006F4924">
        <w:rPr>
          <w:rFonts w:ascii="Adobe Garamond Pro" w:hAnsi="Adobe Garamond Pro" w:cs="TimesNewRoman"/>
          <w:sz w:val="20"/>
          <w:szCs w:val="20"/>
        </w:rPr>
        <w:t>P</w:t>
      </w:r>
      <w:r w:rsidR="005010F4" w:rsidRPr="006F4924">
        <w:rPr>
          <w:rFonts w:ascii="Adobe Garamond Pro" w:hAnsi="Adobe Garamond Pro" w:cs="TimesNewRoman"/>
          <w:sz w:val="20"/>
          <w:szCs w:val="20"/>
        </w:rPr>
        <w:t>oints</w:t>
      </w:r>
      <w:r w:rsidR="00C315A7" w:rsidRPr="006F4924">
        <w:rPr>
          <w:rFonts w:ascii="Adobe Garamond Pro" w:hAnsi="Adobe Garamond Pro" w:cs="TimesNewRoman"/>
          <w:sz w:val="20"/>
          <w:szCs w:val="20"/>
        </w:rPr>
        <w:t xml:space="preserve"> </w:t>
      </w:r>
      <w:r w:rsidRPr="006F4924">
        <w:rPr>
          <w:rFonts w:ascii="Adobe Garamond Pro" w:hAnsi="Adobe Garamond Pro" w:cs="TimesNewRoman"/>
          <w:sz w:val="20"/>
          <w:szCs w:val="20"/>
        </w:rPr>
        <w:t>and</w:t>
      </w:r>
      <w:r w:rsidR="00C315A7" w:rsidRPr="006F4924">
        <w:rPr>
          <w:rFonts w:ascii="Adobe Garamond Pro" w:hAnsi="Adobe Garamond Pro" w:cs="TimesNewRoman"/>
          <w:sz w:val="20"/>
          <w:szCs w:val="20"/>
        </w:rPr>
        <w:t xml:space="preserve"> </w:t>
      </w:r>
      <w:r w:rsidR="009F7882" w:rsidRPr="006F4924">
        <w:rPr>
          <w:rFonts w:ascii="Adobe Garamond Pro" w:hAnsi="Adobe Garamond Pro" w:cs="TimesNewRoman"/>
          <w:sz w:val="20"/>
          <w:szCs w:val="20"/>
        </w:rPr>
        <w:t>the spellcaster</w:t>
      </w:r>
      <w:r w:rsidR="00C315A7" w:rsidRPr="006F4924">
        <w:rPr>
          <w:rFonts w:ascii="Adobe Garamond Pro" w:hAnsi="Adobe Garamond Pro" w:cs="TimesNewRoman"/>
          <w:sz w:val="20"/>
          <w:szCs w:val="20"/>
        </w:rPr>
        <w:t xml:space="preserve"> </w:t>
      </w:r>
      <w:r w:rsidRPr="006F4924">
        <w:rPr>
          <w:rFonts w:ascii="Adobe Garamond Pro" w:hAnsi="Adobe Garamond Pro" w:cs="TimesNewRoman"/>
          <w:sz w:val="20"/>
          <w:szCs w:val="20"/>
        </w:rPr>
        <w:t xml:space="preserve">must make a </w:t>
      </w:r>
      <w:r w:rsidR="009F7882" w:rsidRPr="006F4924">
        <w:rPr>
          <w:rFonts w:ascii="Adobe Garamond Pro" w:hAnsi="Adobe Garamond Pro" w:cs="TimesNewRoman"/>
          <w:sz w:val="20"/>
          <w:szCs w:val="20"/>
        </w:rPr>
        <w:t>successful ST vs. Spells</w:t>
      </w:r>
      <w:r w:rsidR="00690716" w:rsidRPr="006F4924">
        <w:rPr>
          <w:rFonts w:ascii="Adobe Garamond Pro" w:hAnsi="Adobe Garamond Pro" w:cs="TimesNewRoman"/>
          <w:sz w:val="20"/>
          <w:szCs w:val="20"/>
        </w:rPr>
        <w:t xml:space="preserve"> </w:t>
      </w:r>
      <w:r w:rsidRPr="006F4924">
        <w:rPr>
          <w:rFonts w:ascii="Adobe Garamond Pro" w:hAnsi="Adobe Garamond Pro" w:cs="TimesNewRoman"/>
          <w:sz w:val="20"/>
          <w:szCs w:val="20"/>
        </w:rPr>
        <w:t>with a</w:t>
      </w:r>
      <w:r w:rsidR="00C315A7" w:rsidRPr="006F4924">
        <w:rPr>
          <w:rFonts w:ascii="Adobe Garamond Pro" w:hAnsi="Adobe Garamond Pro" w:cs="TimesNewRoman"/>
          <w:sz w:val="20"/>
          <w:szCs w:val="20"/>
        </w:rPr>
        <w:t xml:space="preserve"> –3 </w:t>
      </w:r>
      <w:r w:rsidRPr="006F4924">
        <w:rPr>
          <w:rFonts w:ascii="Adobe Garamond Pro" w:hAnsi="Adobe Garamond Pro" w:cs="TimesNewRoman"/>
          <w:sz w:val="20"/>
          <w:szCs w:val="20"/>
        </w:rPr>
        <w:t xml:space="preserve">penalty to avoid losing the same </w:t>
      </w:r>
      <w:r w:rsidRPr="003C357E">
        <w:rPr>
          <w:rFonts w:ascii="Adobe Garamond Pro" w:hAnsi="Adobe Garamond Pro" w:cs="TimesNewRoman"/>
          <w:sz w:val="20"/>
          <w:szCs w:val="20"/>
        </w:rPr>
        <w:t>amount of HP</w:t>
      </w:r>
      <w:r w:rsidR="00C315A7" w:rsidRPr="003C357E">
        <w:rPr>
          <w:rFonts w:ascii="Adobe Garamond Pro" w:hAnsi="Adobe Garamond Pro" w:cs="TimesNewRoman"/>
          <w:sz w:val="20"/>
          <w:szCs w:val="20"/>
        </w:rPr>
        <w:t xml:space="preserve">. </w:t>
      </w:r>
      <w:r w:rsidR="007A1621" w:rsidRPr="003C357E">
        <w:rPr>
          <w:rFonts w:ascii="Adobe Garamond Pro" w:hAnsi="Adobe Garamond Pro" w:cs="TimesNewRoman"/>
          <w:sz w:val="20"/>
          <w:szCs w:val="20"/>
        </w:rPr>
        <w:t xml:space="preserve">If the </w:t>
      </w:r>
      <w:r w:rsidR="007A1621" w:rsidRPr="00A67A50">
        <w:rPr>
          <w:rFonts w:ascii="Adobe Garamond Pro" w:hAnsi="Adobe Garamond Pro" w:cs="TimesNewRoman"/>
          <w:i/>
          <w:sz w:val="20"/>
          <w:szCs w:val="20"/>
        </w:rPr>
        <w:t>wish</w:t>
      </w:r>
      <w:r w:rsidR="007A1621" w:rsidRPr="003C357E">
        <w:rPr>
          <w:rFonts w:ascii="Adobe Garamond Pro" w:hAnsi="Adobe Garamond Pro" w:cs="TimesNewRoman"/>
          <w:sz w:val="20"/>
          <w:szCs w:val="20"/>
        </w:rPr>
        <w:t xml:space="preserve"> is used to destroy an item</w:t>
      </w:r>
      <w:r w:rsidR="00C315A7" w:rsidRPr="003C357E">
        <w:rPr>
          <w:rFonts w:ascii="Adobe Garamond Pro" w:hAnsi="Adobe Garamond Pro" w:cs="TimesNewRoman"/>
          <w:sz w:val="20"/>
          <w:szCs w:val="20"/>
        </w:rPr>
        <w:t xml:space="preserve">, </w:t>
      </w:r>
      <w:r w:rsidR="003C357E" w:rsidRPr="003C357E">
        <w:rPr>
          <w:rFonts w:ascii="Adobe Garamond Pro" w:hAnsi="Adobe Garamond Pro" w:cs="TimesNewRoman"/>
          <w:sz w:val="20"/>
          <w:szCs w:val="20"/>
        </w:rPr>
        <w:t>the effects are the same as</w:t>
      </w:r>
      <w:r w:rsidR="00690716" w:rsidRPr="003C357E">
        <w:rPr>
          <w:rFonts w:ascii="Adobe Garamond Pro" w:hAnsi="Adobe Garamond Pro" w:cs="TimesNewRoman"/>
          <w:sz w:val="20"/>
          <w:szCs w:val="20"/>
        </w:rPr>
        <w:t xml:space="preserve"> </w:t>
      </w:r>
      <w:r w:rsidR="00597A4B" w:rsidRPr="003C357E">
        <w:rPr>
          <w:rFonts w:ascii="Adobe Garamond Pro" w:hAnsi="Adobe Garamond Pro" w:cs="TimesNewRoman"/>
          <w:sz w:val="20"/>
          <w:szCs w:val="20"/>
        </w:rPr>
        <w:t>the</w:t>
      </w:r>
      <w:r w:rsidR="009F7882" w:rsidRPr="003C357E">
        <w:rPr>
          <w:rFonts w:ascii="Adobe Garamond Pro" w:hAnsi="Adobe Garamond Pro" w:cs="TimesNewRoman"/>
          <w:sz w:val="20"/>
          <w:szCs w:val="20"/>
        </w:rPr>
        <w:t xml:space="preserve"> </w:t>
      </w:r>
      <w:r w:rsidR="007A1621" w:rsidRPr="003C357E">
        <w:rPr>
          <w:rFonts w:ascii="Adobe Garamond Pro" w:hAnsi="Adobe Garamond Pro" w:cs="TimesNewRoman"/>
          <w:sz w:val="20"/>
          <w:szCs w:val="20"/>
        </w:rPr>
        <w:t>6</w:t>
      </w:r>
      <w:r w:rsidR="007A1621" w:rsidRPr="003C357E">
        <w:rPr>
          <w:rFonts w:ascii="Adobe Garamond Pro" w:hAnsi="Adobe Garamond Pro" w:cs="TimesNewRoman"/>
          <w:sz w:val="20"/>
          <w:szCs w:val="20"/>
          <w:vertAlign w:val="superscript"/>
        </w:rPr>
        <w:t>th</w:t>
      </w:r>
      <w:r w:rsidR="007A1621" w:rsidRPr="003C357E">
        <w:rPr>
          <w:rFonts w:ascii="Adobe Garamond Pro" w:hAnsi="Adobe Garamond Pro" w:cs="TimesNewRoman"/>
          <w:sz w:val="20"/>
          <w:szCs w:val="20"/>
        </w:rPr>
        <w:t xml:space="preserve"> level </w:t>
      </w:r>
      <w:r w:rsidR="007A1621" w:rsidRPr="003C357E">
        <w:rPr>
          <w:rFonts w:ascii="Adobe Garamond Pro" w:hAnsi="Adobe Garamond Pro" w:cs="TimesNewRoman"/>
          <w:i/>
          <w:sz w:val="20"/>
          <w:szCs w:val="20"/>
        </w:rPr>
        <w:t>disintegration</w:t>
      </w:r>
      <w:r w:rsidR="007A1621" w:rsidRPr="003C357E">
        <w:rPr>
          <w:rFonts w:ascii="Adobe Garamond Pro" w:hAnsi="Adobe Garamond Pro" w:cs="TimesNewRoman"/>
          <w:sz w:val="20"/>
          <w:szCs w:val="20"/>
        </w:rPr>
        <w:t xml:space="preserve"> </w:t>
      </w:r>
      <w:r w:rsidR="009F7882" w:rsidRPr="003C357E">
        <w:rPr>
          <w:rFonts w:ascii="Adobe Garamond Pro" w:hAnsi="Adobe Garamond Pro" w:cs="TimesNewRoman"/>
          <w:sz w:val="20"/>
          <w:szCs w:val="20"/>
        </w:rPr>
        <w:t>spell</w:t>
      </w:r>
      <w:r w:rsidRPr="003C357E">
        <w:rPr>
          <w:rFonts w:ascii="Adobe Garamond Pro" w:hAnsi="Adobe Garamond Pro" w:cs="TimesNewRoman"/>
          <w:sz w:val="20"/>
          <w:szCs w:val="20"/>
        </w:rPr>
        <w:t>.</w:t>
      </w:r>
    </w:p>
    <w:p w:rsidR="006F4924" w:rsidRDefault="003D2640" w:rsidP="006F492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7A1621">
        <w:rPr>
          <w:rFonts w:ascii="Adobe Garamond Pro" w:hAnsi="Adobe Garamond Pro" w:cs="TimesNewRoman"/>
          <w:sz w:val="20"/>
          <w:szCs w:val="20"/>
        </w:rPr>
        <w:t>A</w:t>
      </w:r>
      <w:r w:rsidR="00C315A7" w:rsidRPr="007A1621">
        <w:rPr>
          <w:rFonts w:ascii="Adobe Garamond Pro" w:hAnsi="Adobe Garamond Pro" w:cs="TimesNewRoman"/>
          <w:sz w:val="20"/>
          <w:szCs w:val="20"/>
        </w:rPr>
        <w:t xml:space="preserve"> </w:t>
      </w:r>
      <w:r w:rsidRPr="007A1621">
        <w:rPr>
          <w:rFonts w:ascii="Adobe Garamond Pro" w:hAnsi="Adobe Garamond Pro" w:cs="Times New Roman"/>
          <w:i/>
          <w:iCs/>
          <w:sz w:val="20"/>
          <w:szCs w:val="20"/>
        </w:rPr>
        <w:t>wish</w:t>
      </w:r>
      <w:r w:rsidR="00C315A7" w:rsidRPr="007A1621">
        <w:rPr>
          <w:rFonts w:ascii="Adobe Garamond Pro" w:hAnsi="Adobe Garamond Pro" w:cs="Times New Roman"/>
          <w:i/>
          <w:iCs/>
          <w:sz w:val="20"/>
          <w:szCs w:val="20"/>
        </w:rPr>
        <w:t xml:space="preserve"> </w:t>
      </w:r>
      <w:r w:rsidRPr="007A1621">
        <w:rPr>
          <w:rFonts w:ascii="Adobe Garamond Pro" w:hAnsi="Adobe Garamond Pro" w:cs="TimesNewRoman"/>
          <w:sz w:val="20"/>
          <w:szCs w:val="20"/>
        </w:rPr>
        <w:t>can be used to replicate or annul any magic effect or spell</w:t>
      </w:r>
      <w:r w:rsidR="00C315A7" w:rsidRPr="007A1621">
        <w:rPr>
          <w:rFonts w:ascii="Adobe Garamond Pro" w:hAnsi="Adobe Garamond Pro" w:cs="TimesNewRoman"/>
          <w:sz w:val="20"/>
          <w:szCs w:val="20"/>
        </w:rPr>
        <w:t xml:space="preserve">, </w:t>
      </w:r>
      <w:r w:rsidR="007A1621">
        <w:rPr>
          <w:rFonts w:ascii="Adobe Garamond Pro" w:hAnsi="Adobe Garamond Pro" w:cs="TimesNewRoman"/>
          <w:sz w:val="20"/>
          <w:szCs w:val="20"/>
        </w:rPr>
        <w:t xml:space="preserve">except those that specifically state </w:t>
      </w:r>
      <w:r w:rsidR="00291841">
        <w:rPr>
          <w:rFonts w:ascii="Adobe Garamond Pro" w:hAnsi="Adobe Garamond Pro" w:cs="TimesNewRoman"/>
          <w:sz w:val="20"/>
          <w:szCs w:val="20"/>
        </w:rPr>
        <w:t>they</w:t>
      </w:r>
      <w:r w:rsidR="007A1621">
        <w:rPr>
          <w:rFonts w:ascii="Adobe Garamond Pro" w:hAnsi="Adobe Garamond Pro" w:cs="TimesNewRoman"/>
          <w:sz w:val="20"/>
          <w:szCs w:val="20"/>
        </w:rPr>
        <w:t xml:space="preserve"> are irreversible or unalterable </w:t>
      </w:r>
      <w:r w:rsidRPr="003D2640">
        <w:rPr>
          <w:rFonts w:ascii="Adobe Garamond Pro" w:hAnsi="Adobe Garamond Pro" w:cs="TimesNewRoman"/>
          <w:sz w:val="20"/>
          <w:szCs w:val="20"/>
        </w:rPr>
        <w:t xml:space="preserve">even by </w:t>
      </w:r>
      <w:r w:rsidRPr="003D2640">
        <w:rPr>
          <w:rFonts w:ascii="Adobe Garamond Pro" w:hAnsi="Adobe Garamond Pro" w:cs="TimesNewRoman"/>
          <w:i/>
          <w:sz w:val="20"/>
          <w:szCs w:val="20"/>
        </w:rPr>
        <w:t>wishes</w:t>
      </w:r>
      <w:r w:rsidR="006F4924" w:rsidRPr="003D2640">
        <w:rPr>
          <w:rFonts w:ascii="Adobe Garamond Pro" w:hAnsi="Adobe Garamond Pro" w:cs="TimesNewRoman"/>
          <w:sz w:val="20"/>
          <w:szCs w:val="20"/>
        </w:rPr>
        <w:t>.</w:t>
      </w:r>
    </w:p>
    <w:p w:rsidR="006F4924" w:rsidRPr="003D2640" w:rsidRDefault="003D2640" w:rsidP="006F4924">
      <w:pPr>
        <w:autoSpaceDE w:val="0"/>
        <w:autoSpaceDN w:val="0"/>
        <w:adjustRightInd w:val="0"/>
        <w:spacing w:after="0" w:line="240" w:lineRule="auto"/>
        <w:ind w:firstLine="228"/>
        <w:jc w:val="both"/>
        <w:rPr>
          <w:rFonts w:ascii="Adobe Garamond Pro" w:hAnsi="Adobe Garamond Pro" w:cs="TimesNewRoman"/>
          <w:sz w:val="20"/>
          <w:szCs w:val="20"/>
        </w:rPr>
      </w:pPr>
      <w:r w:rsidRPr="003D2640">
        <w:rPr>
          <w:rFonts w:ascii="Adobe Garamond Pro" w:hAnsi="Adobe Garamond Pro" w:cs="TimesNewRoman"/>
          <w:sz w:val="20"/>
          <w:szCs w:val="20"/>
        </w:rPr>
        <w:t>A</w:t>
      </w:r>
      <w:r w:rsidR="00C315A7" w:rsidRPr="003D2640">
        <w:rPr>
          <w:rFonts w:ascii="Adobe Garamond Pro" w:hAnsi="Adobe Garamond Pro" w:cs="TimesNewRoman"/>
          <w:sz w:val="20"/>
          <w:szCs w:val="20"/>
        </w:rPr>
        <w:t xml:space="preserve"> </w:t>
      </w:r>
      <w:r w:rsidRPr="003D2640">
        <w:rPr>
          <w:rFonts w:ascii="Adobe Garamond Pro" w:hAnsi="Adobe Garamond Pro" w:cs="Times New Roman"/>
          <w:i/>
          <w:iCs/>
          <w:sz w:val="20"/>
          <w:szCs w:val="20"/>
        </w:rPr>
        <w:t>wish</w:t>
      </w:r>
      <w:r w:rsidR="00C315A7" w:rsidRPr="003D2640">
        <w:rPr>
          <w:rFonts w:ascii="Adobe Garamond Pro" w:hAnsi="Adobe Garamond Pro" w:cs="Times New Roman"/>
          <w:i/>
          <w:iCs/>
          <w:sz w:val="20"/>
          <w:szCs w:val="20"/>
        </w:rPr>
        <w:t xml:space="preserve"> </w:t>
      </w:r>
      <w:r w:rsidRPr="003D2640">
        <w:rPr>
          <w:rFonts w:ascii="Adobe Garamond Pro" w:hAnsi="Adobe Garamond Pro" w:cs="TimesNewRoman"/>
          <w:sz w:val="20"/>
          <w:szCs w:val="20"/>
        </w:rPr>
        <w:t>can be used to gain valuables</w:t>
      </w:r>
      <w:r w:rsidR="00C315A7" w:rsidRPr="003D2640">
        <w:rPr>
          <w:rFonts w:ascii="Adobe Garamond Pro" w:hAnsi="Adobe Garamond Pro" w:cs="TimesNewRoman"/>
          <w:sz w:val="20"/>
          <w:szCs w:val="20"/>
        </w:rPr>
        <w:t xml:space="preserve">, </w:t>
      </w:r>
      <w:r w:rsidRPr="003D2640">
        <w:rPr>
          <w:rFonts w:ascii="Adobe Garamond Pro" w:hAnsi="Adobe Garamond Pro" w:cs="TimesNewRoman"/>
          <w:sz w:val="20"/>
          <w:szCs w:val="20"/>
        </w:rPr>
        <w:t>up to a maximum value of</w:t>
      </w:r>
      <w:r w:rsidR="00C315A7" w:rsidRPr="003D2640">
        <w:rPr>
          <w:rFonts w:ascii="Adobe Garamond Pro" w:hAnsi="Adobe Garamond Pro" w:cs="TimesNewRoman"/>
          <w:sz w:val="20"/>
          <w:szCs w:val="20"/>
        </w:rPr>
        <w:t xml:space="preserve"> 50</w:t>
      </w:r>
      <w:r w:rsidRPr="003D2640">
        <w:rPr>
          <w:rFonts w:ascii="Adobe Garamond Pro" w:hAnsi="Adobe Garamond Pro" w:cs="TimesNewRoman"/>
          <w:sz w:val="20"/>
          <w:szCs w:val="20"/>
        </w:rPr>
        <w:t>,</w:t>
      </w:r>
      <w:r w:rsidR="00C315A7" w:rsidRPr="003D2640">
        <w:rPr>
          <w:rFonts w:ascii="Adobe Garamond Pro" w:hAnsi="Adobe Garamond Pro" w:cs="TimesNewRoman"/>
          <w:sz w:val="20"/>
          <w:szCs w:val="20"/>
        </w:rPr>
        <w:t xml:space="preserve">000 </w:t>
      </w:r>
      <w:r w:rsidRPr="003D2640">
        <w:rPr>
          <w:rFonts w:ascii="Adobe Garamond Pro" w:hAnsi="Adobe Garamond Pro" w:cs="TimesNewRoman"/>
          <w:sz w:val="20"/>
          <w:szCs w:val="20"/>
        </w:rPr>
        <w:t xml:space="preserve">gp per </w:t>
      </w:r>
      <w:r w:rsidRPr="003D2640">
        <w:rPr>
          <w:rFonts w:ascii="Adobe Garamond Pro" w:hAnsi="Adobe Garamond Pro" w:cs="Times New Roman"/>
          <w:i/>
          <w:iCs/>
          <w:sz w:val="20"/>
          <w:szCs w:val="20"/>
        </w:rPr>
        <w:t>wish</w:t>
      </w:r>
      <w:r w:rsidR="00C315A7" w:rsidRPr="003D2640">
        <w:rPr>
          <w:rFonts w:ascii="Adobe Garamond Pro" w:hAnsi="Adobe Garamond Pro" w:cs="TimesNewRoman"/>
          <w:sz w:val="20"/>
          <w:szCs w:val="20"/>
        </w:rPr>
        <w:t xml:space="preserve">. </w:t>
      </w:r>
      <w:r w:rsidRPr="003D2640">
        <w:rPr>
          <w:rFonts w:ascii="Adobe Garamond Pro" w:hAnsi="Adobe Garamond Pro" w:cs="TimesNewRoman"/>
          <w:sz w:val="20"/>
          <w:szCs w:val="20"/>
        </w:rPr>
        <w:t>However</w:t>
      </w:r>
      <w:r w:rsidR="00C315A7" w:rsidRPr="003D2640">
        <w:rPr>
          <w:rFonts w:ascii="Adobe Garamond Pro" w:hAnsi="Adobe Garamond Pro" w:cs="TimesNewRoman"/>
          <w:sz w:val="20"/>
          <w:szCs w:val="20"/>
        </w:rPr>
        <w:t xml:space="preserve">, </w:t>
      </w:r>
      <w:r w:rsidR="009F7882" w:rsidRPr="003D2640">
        <w:rPr>
          <w:rFonts w:ascii="Adobe Garamond Pro" w:hAnsi="Adobe Garamond Pro" w:cs="TimesNewRoman"/>
          <w:sz w:val="20"/>
          <w:szCs w:val="20"/>
        </w:rPr>
        <w:t>the spellcaster</w:t>
      </w:r>
      <w:r w:rsidR="00C315A7" w:rsidRPr="003D2640">
        <w:rPr>
          <w:rFonts w:ascii="Adobe Garamond Pro" w:hAnsi="Adobe Garamond Pro" w:cs="TimesNewRoman"/>
          <w:sz w:val="20"/>
          <w:szCs w:val="20"/>
        </w:rPr>
        <w:t xml:space="preserve"> </w:t>
      </w:r>
      <w:r w:rsidRPr="003D2640">
        <w:rPr>
          <w:rFonts w:ascii="Adobe Garamond Pro" w:hAnsi="Adobe Garamond Pro" w:cs="TimesNewRoman"/>
          <w:sz w:val="20"/>
          <w:szCs w:val="20"/>
        </w:rPr>
        <w:t>loses</w:t>
      </w:r>
      <w:r w:rsidR="00C315A7" w:rsidRPr="003D2640">
        <w:rPr>
          <w:rFonts w:ascii="Adobe Garamond Pro" w:hAnsi="Adobe Garamond Pro" w:cs="TimesNewRoman"/>
          <w:sz w:val="20"/>
          <w:szCs w:val="20"/>
        </w:rPr>
        <w:t xml:space="preserve"> 1 </w:t>
      </w:r>
      <w:r w:rsidRPr="003D2640">
        <w:rPr>
          <w:rFonts w:ascii="Adobe Garamond Pro" w:hAnsi="Adobe Garamond Pro" w:cs="TimesNewRoman"/>
          <w:sz w:val="20"/>
          <w:szCs w:val="20"/>
        </w:rPr>
        <w:t>xp</w:t>
      </w:r>
      <w:r w:rsidR="00C315A7" w:rsidRPr="003D2640">
        <w:rPr>
          <w:rFonts w:ascii="Adobe Garamond Pro" w:hAnsi="Adobe Garamond Pro" w:cs="TimesNewRoman"/>
          <w:sz w:val="20"/>
          <w:szCs w:val="20"/>
        </w:rPr>
        <w:t xml:space="preserve"> per </w:t>
      </w:r>
      <w:r w:rsidRPr="003D2640">
        <w:rPr>
          <w:rFonts w:ascii="Adobe Garamond Pro" w:hAnsi="Adobe Garamond Pro" w:cs="TimesNewRoman"/>
          <w:sz w:val="20"/>
          <w:szCs w:val="20"/>
        </w:rPr>
        <w:t>gp of value of the treasure obtained</w:t>
      </w:r>
      <w:r w:rsidR="00C315A7" w:rsidRPr="003D2640">
        <w:rPr>
          <w:rFonts w:ascii="Adobe Garamond Pro" w:hAnsi="Adobe Garamond Pro" w:cs="TimesNewRoman"/>
          <w:sz w:val="20"/>
          <w:szCs w:val="20"/>
        </w:rPr>
        <w:t xml:space="preserve">, </w:t>
      </w:r>
      <w:r w:rsidRPr="003D2640">
        <w:rPr>
          <w:rFonts w:ascii="Adobe Garamond Pro" w:hAnsi="Adobe Garamond Pro" w:cs="TimesNewRoman"/>
          <w:sz w:val="20"/>
          <w:szCs w:val="20"/>
        </w:rPr>
        <w:t>and this loss of experience cannot be magically recovered</w:t>
      </w:r>
      <w:r w:rsidR="006F4924" w:rsidRPr="003D2640">
        <w:rPr>
          <w:rFonts w:ascii="Adobe Garamond Pro" w:hAnsi="Adobe Garamond Pro" w:cs="TimesNewRoman"/>
          <w:sz w:val="20"/>
          <w:szCs w:val="20"/>
        </w:rPr>
        <w:t>.</w:t>
      </w:r>
    </w:p>
    <w:p w:rsidR="006F4924" w:rsidRPr="001626FB" w:rsidRDefault="001626FB" w:rsidP="006F4924">
      <w:pPr>
        <w:autoSpaceDE w:val="0"/>
        <w:autoSpaceDN w:val="0"/>
        <w:adjustRightInd w:val="0"/>
        <w:spacing w:after="0" w:line="240" w:lineRule="auto"/>
        <w:ind w:firstLine="228"/>
        <w:jc w:val="both"/>
        <w:rPr>
          <w:rFonts w:ascii="Adobe Garamond Pro" w:hAnsi="Adobe Garamond Pro" w:cs="TimesNewRoman"/>
          <w:sz w:val="20"/>
          <w:szCs w:val="20"/>
        </w:rPr>
      </w:pPr>
      <w:r w:rsidRPr="001626FB">
        <w:rPr>
          <w:rFonts w:ascii="Adobe Garamond Pro" w:hAnsi="Adobe Garamond Pro" w:cs="TimesNewRoman"/>
          <w:sz w:val="20"/>
          <w:szCs w:val="20"/>
        </w:rPr>
        <w:t>A</w:t>
      </w:r>
      <w:r w:rsidR="00C315A7" w:rsidRPr="001626FB">
        <w:rPr>
          <w:rFonts w:ascii="Adobe Garamond Pro" w:hAnsi="Adobe Garamond Pro" w:cs="TimesNewRoman"/>
          <w:sz w:val="20"/>
          <w:szCs w:val="20"/>
        </w:rPr>
        <w:t xml:space="preserve"> </w:t>
      </w:r>
      <w:r w:rsidRPr="001626FB">
        <w:rPr>
          <w:rFonts w:ascii="Adobe Garamond Pro" w:hAnsi="Adobe Garamond Pro" w:cs="Times New Roman"/>
          <w:i/>
          <w:iCs/>
          <w:sz w:val="20"/>
          <w:szCs w:val="20"/>
        </w:rPr>
        <w:t>wish</w:t>
      </w:r>
      <w:r w:rsidR="00C315A7" w:rsidRPr="001626FB">
        <w:rPr>
          <w:rFonts w:ascii="Adobe Garamond Pro" w:hAnsi="Adobe Garamond Pro" w:cs="Times New Roman"/>
          <w:i/>
          <w:iCs/>
          <w:sz w:val="20"/>
          <w:szCs w:val="20"/>
        </w:rPr>
        <w:t xml:space="preserve"> </w:t>
      </w:r>
      <w:r w:rsidRPr="001626FB">
        <w:rPr>
          <w:rFonts w:ascii="Adobe Garamond Pro" w:hAnsi="Adobe Garamond Pro" w:cs="TimesNewRoman"/>
          <w:sz w:val="20"/>
          <w:szCs w:val="20"/>
        </w:rPr>
        <w:t>can be expressed in order to be able to use any item</w:t>
      </w:r>
      <w:r w:rsidR="00C315A7" w:rsidRPr="001626FB">
        <w:rPr>
          <w:rFonts w:ascii="Adobe Garamond Pro" w:hAnsi="Adobe Garamond Pro" w:cs="TimesNewRoman"/>
          <w:sz w:val="20"/>
          <w:szCs w:val="20"/>
        </w:rPr>
        <w:t xml:space="preserve">, </w:t>
      </w:r>
      <w:r w:rsidRPr="001626FB">
        <w:rPr>
          <w:rFonts w:ascii="Adobe Garamond Pro" w:hAnsi="Adobe Garamond Pro" w:cs="TimesNewRoman"/>
          <w:sz w:val="20"/>
          <w:szCs w:val="20"/>
        </w:rPr>
        <w:t>whose use is normally restricted to other individuals or classes</w:t>
      </w:r>
      <w:r w:rsidR="00C315A7" w:rsidRPr="001626FB">
        <w:rPr>
          <w:rFonts w:ascii="Adobe Garamond Pro" w:hAnsi="Adobe Garamond Pro" w:cs="TimesNewRoman"/>
          <w:sz w:val="20"/>
          <w:szCs w:val="20"/>
        </w:rPr>
        <w:t xml:space="preserve">, </w:t>
      </w:r>
      <w:r w:rsidRPr="001626FB">
        <w:rPr>
          <w:rFonts w:ascii="Adobe Garamond Pro" w:hAnsi="Adobe Garamond Pro" w:cs="TimesNewRoman"/>
          <w:sz w:val="20"/>
          <w:szCs w:val="20"/>
        </w:rPr>
        <w:t>fo</w:t>
      </w:r>
      <w:r w:rsidR="00C315A7" w:rsidRPr="001626FB">
        <w:rPr>
          <w:rFonts w:ascii="Adobe Garamond Pro" w:hAnsi="Adobe Garamond Pro" w:cs="TimesNewRoman"/>
          <w:sz w:val="20"/>
          <w:szCs w:val="20"/>
        </w:rPr>
        <w:t xml:space="preserve">r </w:t>
      </w:r>
      <w:r w:rsidRPr="001626FB">
        <w:rPr>
          <w:rFonts w:ascii="Adobe Garamond Pro" w:hAnsi="Adobe Garamond Pro" w:cs="TimesNewRoman"/>
          <w:sz w:val="20"/>
          <w:szCs w:val="20"/>
        </w:rPr>
        <w:t>a</w:t>
      </w:r>
      <w:r w:rsidR="00C315A7" w:rsidRPr="001626FB">
        <w:rPr>
          <w:rFonts w:ascii="Adobe Garamond Pro" w:hAnsi="Adobe Garamond Pro" w:cs="TimesNewRoman"/>
          <w:sz w:val="20"/>
          <w:szCs w:val="20"/>
        </w:rPr>
        <w:t xml:space="preserve"> </w:t>
      </w:r>
      <w:r w:rsidRPr="001626FB">
        <w:rPr>
          <w:rFonts w:ascii="Adobe Garamond Pro" w:hAnsi="Adobe Garamond Pro" w:cs="TimesNewRoman"/>
          <w:sz w:val="20"/>
          <w:szCs w:val="20"/>
        </w:rPr>
        <w:t>brief</w:t>
      </w:r>
      <w:r w:rsidR="00690716" w:rsidRPr="001626FB">
        <w:rPr>
          <w:rFonts w:ascii="Adobe Garamond Pro" w:hAnsi="Adobe Garamond Pro" w:cs="TimesNewRoman"/>
          <w:sz w:val="20"/>
          <w:szCs w:val="20"/>
        </w:rPr>
        <w:t xml:space="preserve"> </w:t>
      </w:r>
      <w:r w:rsidR="00C315A7" w:rsidRPr="001626FB">
        <w:rPr>
          <w:rFonts w:ascii="Adobe Garamond Pro" w:hAnsi="Adobe Garamond Pro" w:cs="TimesNewRoman"/>
          <w:sz w:val="20"/>
          <w:szCs w:val="20"/>
        </w:rPr>
        <w:t xml:space="preserve">period </w:t>
      </w:r>
      <w:r w:rsidRPr="001626FB">
        <w:rPr>
          <w:rFonts w:ascii="Adobe Garamond Pro" w:hAnsi="Adobe Garamond Pro" w:cs="TimesNewRoman"/>
          <w:sz w:val="20"/>
          <w:szCs w:val="20"/>
        </w:rPr>
        <w:t>of</w:t>
      </w:r>
      <w:r w:rsidR="00C315A7" w:rsidRPr="001626FB">
        <w:rPr>
          <w:rFonts w:ascii="Adobe Garamond Pro" w:hAnsi="Adobe Garamond Pro" w:cs="TimesNewRoman"/>
          <w:sz w:val="20"/>
          <w:szCs w:val="20"/>
        </w:rPr>
        <w:t xml:space="preserve"> t</w:t>
      </w:r>
      <w:r w:rsidRPr="001626FB">
        <w:rPr>
          <w:rFonts w:ascii="Adobe Garamond Pro" w:hAnsi="Adobe Garamond Pro" w:cs="TimesNewRoman"/>
          <w:sz w:val="20"/>
          <w:szCs w:val="20"/>
        </w:rPr>
        <w:t>ime</w:t>
      </w:r>
      <w:r w:rsidR="00C315A7" w:rsidRPr="001626FB">
        <w:rPr>
          <w:rFonts w:ascii="Adobe Garamond Pro" w:hAnsi="Adobe Garamond Pro" w:cs="TimesNewRoman"/>
          <w:sz w:val="20"/>
          <w:szCs w:val="20"/>
        </w:rPr>
        <w:t xml:space="preserve"> (</w:t>
      </w:r>
      <w:r w:rsidRPr="001626FB">
        <w:rPr>
          <w:rFonts w:ascii="Adobe Garamond Pro" w:hAnsi="Adobe Garamond Pro" w:cs="TimesNewRoman"/>
          <w:sz w:val="20"/>
          <w:szCs w:val="20"/>
        </w:rPr>
        <w:t>similar to a wizardry spell</w:t>
      </w:r>
      <w:r w:rsidR="00C315A7" w:rsidRPr="001626FB">
        <w:rPr>
          <w:rFonts w:ascii="Adobe Garamond Pro" w:hAnsi="Adobe Garamond Pro" w:cs="TimesNewRoman"/>
          <w:sz w:val="20"/>
          <w:szCs w:val="20"/>
        </w:rPr>
        <w:t xml:space="preserve">, </w:t>
      </w:r>
      <w:r w:rsidRPr="001626FB">
        <w:rPr>
          <w:rFonts w:ascii="Adobe Garamond Pro" w:hAnsi="Adobe Garamond Pro" w:cs="TimesNewRoman"/>
          <w:sz w:val="20"/>
          <w:szCs w:val="20"/>
        </w:rPr>
        <w:t>but applied to any item</w:t>
      </w:r>
      <w:r w:rsidR="00C315A7" w:rsidRPr="001626FB">
        <w:rPr>
          <w:rFonts w:ascii="Adobe Garamond Pro" w:hAnsi="Adobe Garamond Pro" w:cs="TimesNewRoman"/>
          <w:sz w:val="20"/>
          <w:szCs w:val="20"/>
        </w:rPr>
        <w:t xml:space="preserve">). </w:t>
      </w:r>
      <w:r w:rsidR="002D3AC3" w:rsidRPr="001626FB">
        <w:rPr>
          <w:rFonts w:ascii="Adobe Garamond Pro" w:hAnsi="Adobe Garamond Pro" w:cs="TimesNewRoman"/>
          <w:sz w:val="20"/>
          <w:szCs w:val="20"/>
        </w:rPr>
        <w:t>Alternatively it can be used to destroy any normal or magic item (excluding artefacts)</w:t>
      </w:r>
      <w:r w:rsidR="00C315A7" w:rsidRPr="001626FB">
        <w:rPr>
          <w:rFonts w:ascii="Adobe Garamond Pro" w:hAnsi="Adobe Garamond Pro" w:cs="TimesNewRoman"/>
          <w:sz w:val="20"/>
          <w:szCs w:val="20"/>
        </w:rPr>
        <w:t xml:space="preserve">, </w:t>
      </w:r>
      <w:r w:rsidR="001C7CCE" w:rsidRPr="001626FB">
        <w:rPr>
          <w:rFonts w:ascii="Adobe Garamond Pro" w:hAnsi="Adobe Garamond Pro" w:cs="TimesNewRoman"/>
          <w:sz w:val="20"/>
          <w:szCs w:val="20"/>
        </w:rPr>
        <w:t>but the latter have a 20% chance of avoiding the effect</w:t>
      </w:r>
      <w:r w:rsidR="006F4924" w:rsidRPr="001626FB">
        <w:rPr>
          <w:rFonts w:ascii="Adobe Garamond Pro" w:hAnsi="Adobe Garamond Pro" w:cs="TimesNewRoman"/>
          <w:sz w:val="20"/>
          <w:szCs w:val="20"/>
        </w:rPr>
        <w:t>.</w:t>
      </w:r>
    </w:p>
    <w:p w:rsidR="006F4924" w:rsidRPr="007A1621" w:rsidRDefault="001626FB" w:rsidP="006F4924">
      <w:pPr>
        <w:autoSpaceDE w:val="0"/>
        <w:autoSpaceDN w:val="0"/>
        <w:adjustRightInd w:val="0"/>
        <w:spacing w:after="0" w:line="240" w:lineRule="auto"/>
        <w:ind w:firstLine="228"/>
        <w:jc w:val="both"/>
        <w:rPr>
          <w:rFonts w:ascii="Adobe Garamond Pro" w:hAnsi="Adobe Garamond Pro" w:cs="TimesNewRoman"/>
          <w:sz w:val="20"/>
          <w:szCs w:val="20"/>
        </w:rPr>
      </w:pPr>
      <w:r w:rsidRPr="001626FB">
        <w:rPr>
          <w:rFonts w:ascii="Adobe Garamond Pro" w:hAnsi="Adobe Garamond Pro" w:cs="TimesNewRoman"/>
          <w:sz w:val="20"/>
          <w:szCs w:val="20"/>
        </w:rPr>
        <w:t>A</w:t>
      </w:r>
      <w:r w:rsidR="00C315A7" w:rsidRPr="001626FB">
        <w:rPr>
          <w:rFonts w:ascii="Adobe Garamond Pro" w:hAnsi="Adobe Garamond Pro" w:cs="TimesNewRoman"/>
          <w:sz w:val="20"/>
          <w:szCs w:val="20"/>
        </w:rPr>
        <w:t xml:space="preserve"> </w:t>
      </w:r>
      <w:r w:rsidRPr="007A1621">
        <w:rPr>
          <w:rFonts w:ascii="Adobe Garamond Pro" w:hAnsi="Adobe Garamond Pro" w:cs="Times New Roman"/>
          <w:i/>
          <w:iCs/>
          <w:sz w:val="20"/>
          <w:szCs w:val="20"/>
        </w:rPr>
        <w:t>wish</w:t>
      </w:r>
      <w:r w:rsidR="00C315A7" w:rsidRPr="007A1621">
        <w:rPr>
          <w:rFonts w:ascii="Adobe Garamond Pro" w:hAnsi="Adobe Garamond Pro" w:cs="Times New Roman"/>
          <w:i/>
          <w:iCs/>
          <w:sz w:val="20"/>
          <w:szCs w:val="20"/>
        </w:rPr>
        <w:t xml:space="preserve"> </w:t>
      </w:r>
      <w:r w:rsidRPr="007A1621">
        <w:rPr>
          <w:rFonts w:ascii="Adobe Garamond Pro" w:hAnsi="Adobe Garamond Pro" w:cs="TimesNewRoman"/>
          <w:sz w:val="20"/>
          <w:szCs w:val="20"/>
        </w:rPr>
        <w:t>can be expressed to acquire a magic item for a brief period of time</w:t>
      </w:r>
      <w:r w:rsidR="00C315A7" w:rsidRPr="007A1621">
        <w:rPr>
          <w:rFonts w:ascii="Adobe Garamond Pro" w:hAnsi="Adobe Garamond Pro" w:cs="TimesNewRoman"/>
          <w:sz w:val="20"/>
          <w:szCs w:val="20"/>
        </w:rPr>
        <w:t xml:space="preserve"> (1d6</w:t>
      </w:r>
      <w:r w:rsidR="00690716" w:rsidRPr="007A1621">
        <w:rPr>
          <w:rFonts w:ascii="Adobe Garamond Pro" w:hAnsi="Adobe Garamond Pro" w:cs="TimesNewRoman"/>
          <w:sz w:val="20"/>
          <w:szCs w:val="20"/>
        </w:rPr>
        <w:t xml:space="preserve"> </w:t>
      </w:r>
      <w:r w:rsidR="00C315A7" w:rsidRPr="007A1621">
        <w:rPr>
          <w:rFonts w:ascii="Adobe Garamond Pro" w:hAnsi="Adobe Garamond Pro" w:cs="TimesNewRoman"/>
          <w:sz w:val="20"/>
          <w:szCs w:val="20"/>
        </w:rPr>
        <w:t>turn</w:t>
      </w:r>
      <w:r w:rsidRPr="007A1621">
        <w:rPr>
          <w:rFonts w:ascii="Adobe Garamond Pro" w:hAnsi="Adobe Garamond Pro" w:cs="TimesNewRoman"/>
          <w:sz w:val="20"/>
          <w:szCs w:val="20"/>
        </w:rPr>
        <w:t>s</w:t>
      </w:r>
      <w:r w:rsidR="00C315A7" w:rsidRPr="007A1621">
        <w:rPr>
          <w:rFonts w:ascii="Adobe Garamond Pro" w:hAnsi="Adobe Garamond Pro" w:cs="TimesNewRoman"/>
          <w:sz w:val="20"/>
          <w:szCs w:val="20"/>
        </w:rPr>
        <w:t>). General</w:t>
      </w:r>
      <w:r w:rsidRPr="007A1621">
        <w:rPr>
          <w:rFonts w:ascii="Adobe Garamond Pro" w:hAnsi="Adobe Garamond Pro" w:cs="TimesNewRoman"/>
          <w:sz w:val="20"/>
          <w:szCs w:val="20"/>
        </w:rPr>
        <w:t>ly</w:t>
      </w:r>
      <w:r w:rsidR="00C315A7" w:rsidRPr="007A1621">
        <w:rPr>
          <w:rFonts w:ascii="Adobe Garamond Pro" w:hAnsi="Adobe Garamond Pro" w:cs="TimesNewRoman"/>
          <w:sz w:val="20"/>
          <w:szCs w:val="20"/>
        </w:rPr>
        <w:t xml:space="preserve">, </w:t>
      </w:r>
      <w:r w:rsidRPr="007A1621">
        <w:rPr>
          <w:rFonts w:ascii="Adobe Garamond Pro" w:hAnsi="Adobe Garamond Pro" w:cs="TimesNewRoman"/>
          <w:sz w:val="20"/>
          <w:szCs w:val="20"/>
        </w:rPr>
        <w:t>any magic item obtained is taken from some other party</w:t>
      </w:r>
      <w:r w:rsidR="00C315A7" w:rsidRPr="007A1621">
        <w:rPr>
          <w:rFonts w:ascii="Adobe Garamond Pro" w:hAnsi="Adobe Garamond Pro" w:cs="TimesNewRoman"/>
          <w:sz w:val="20"/>
          <w:szCs w:val="20"/>
        </w:rPr>
        <w:t>, no</w:t>
      </w:r>
      <w:r w:rsidRPr="007A1621">
        <w:rPr>
          <w:rFonts w:ascii="Adobe Garamond Pro" w:hAnsi="Adobe Garamond Pro" w:cs="TimesNewRoman"/>
          <w:sz w:val="20"/>
          <w:szCs w:val="20"/>
        </w:rPr>
        <w:t>t</w:t>
      </w:r>
      <w:r w:rsidR="00690716" w:rsidRPr="007A1621">
        <w:rPr>
          <w:rFonts w:ascii="Adobe Garamond Pro" w:hAnsi="Adobe Garamond Pro" w:cs="TimesNewRoman"/>
          <w:sz w:val="20"/>
          <w:szCs w:val="20"/>
        </w:rPr>
        <w:t xml:space="preserve"> </w:t>
      </w:r>
      <w:r w:rsidR="00C315A7" w:rsidRPr="007A1621">
        <w:rPr>
          <w:rFonts w:ascii="Adobe Garamond Pro" w:hAnsi="Adobe Garamond Pro" w:cs="TimesNewRoman"/>
          <w:sz w:val="20"/>
          <w:szCs w:val="20"/>
        </w:rPr>
        <w:t>creat</w:t>
      </w:r>
      <w:r w:rsidRPr="007A1621">
        <w:rPr>
          <w:rFonts w:ascii="Adobe Garamond Pro" w:hAnsi="Adobe Garamond Pro" w:cs="TimesNewRoman"/>
          <w:sz w:val="20"/>
          <w:szCs w:val="20"/>
        </w:rPr>
        <w:t>ed</w:t>
      </w:r>
      <w:r w:rsidR="00C315A7" w:rsidRPr="007A1621">
        <w:rPr>
          <w:rFonts w:ascii="Adobe Garamond Pro" w:hAnsi="Adobe Garamond Pro" w:cs="TimesNewRoman"/>
          <w:sz w:val="20"/>
          <w:szCs w:val="20"/>
        </w:rPr>
        <w:t xml:space="preserve"> </w:t>
      </w:r>
      <w:r w:rsidRPr="007A1621">
        <w:rPr>
          <w:rFonts w:ascii="Adobe Garamond Pro" w:hAnsi="Adobe Garamond Pro" w:cs="TimesNewRoman"/>
          <w:sz w:val="20"/>
          <w:szCs w:val="20"/>
        </w:rPr>
        <w:t>from nothing</w:t>
      </w:r>
      <w:r w:rsidR="00C315A7" w:rsidRPr="007A1621">
        <w:rPr>
          <w:rFonts w:ascii="Adobe Garamond Pro" w:hAnsi="Adobe Garamond Pro" w:cs="TimesNewRoman"/>
          <w:sz w:val="20"/>
          <w:szCs w:val="20"/>
        </w:rPr>
        <w:t xml:space="preserve">, </w:t>
      </w:r>
      <w:r w:rsidRPr="007A1621">
        <w:rPr>
          <w:rFonts w:ascii="Adobe Garamond Pro" w:hAnsi="Adobe Garamond Pro" w:cs="TimesNewRoman"/>
          <w:sz w:val="20"/>
          <w:szCs w:val="20"/>
        </w:rPr>
        <w:t>and the only limit is that it isn’t possible to acquire immortal artefacts</w:t>
      </w:r>
      <w:r w:rsidR="006F4924" w:rsidRPr="007A1621">
        <w:rPr>
          <w:rFonts w:ascii="Adobe Garamond Pro" w:hAnsi="Adobe Garamond Pro" w:cs="TimesNewRoman"/>
          <w:sz w:val="20"/>
          <w:szCs w:val="20"/>
        </w:rPr>
        <w:t>.</w:t>
      </w:r>
    </w:p>
    <w:p w:rsidR="006F4924" w:rsidRPr="001626FB" w:rsidRDefault="001626FB" w:rsidP="006F4924">
      <w:pPr>
        <w:autoSpaceDE w:val="0"/>
        <w:autoSpaceDN w:val="0"/>
        <w:adjustRightInd w:val="0"/>
        <w:spacing w:after="0" w:line="240" w:lineRule="auto"/>
        <w:ind w:firstLine="228"/>
        <w:jc w:val="both"/>
        <w:rPr>
          <w:rFonts w:ascii="Adobe Garamond Pro" w:hAnsi="Adobe Garamond Pro" w:cs="TimesNewRoman"/>
          <w:sz w:val="20"/>
          <w:szCs w:val="20"/>
        </w:rPr>
      </w:pPr>
      <w:r w:rsidRPr="001626FB">
        <w:rPr>
          <w:rFonts w:ascii="Adobe Garamond Pro" w:hAnsi="Adobe Garamond Pro" w:cs="TimesNewRoman"/>
          <w:sz w:val="20"/>
          <w:szCs w:val="20"/>
        </w:rPr>
        <w:t>A</w:t>
      </w:r>
      <w:r w:rsidR="00C315A7" w:rsidRPr="001626FB">
        <w:rPr>
          <w:rFonts w:ascii="Adobe Garamond Pro" w:hAnsi="Adobe Garamond Pro" w:cs="TimesNewRoman"/>
          <w:sz w:val="20"/>
          <w:szCs w:val="20"/>
        </w:rPr>
        <w:t xml:space="preserve"> </w:t>
      </w:r>
      <w:r w:rsidRPr="001626FB">
        <w:rPr>
          <w:rFonts w:ascii="Adobe Garamond Pro" w:hAnsi="Adobe Garamond Pro" w:cs="Times New Roman"/>
          <w:i/>
          <w:iCs/>
          <w:sz w:val="20"/>
          <w:szCs w:val="20"/>
        </w:rPr>
        <w:t>wish</w:t>
      </w:r>
      <w:r w:rsidR="00C315A7" w:rsidRPr="001626FB">
        <w:rPr>
          <w:rFonts w:ascii="Adobe Garamond Pro" w:hAnsi="Adobe Garamond Pro" w:cs="Times New Roman"/>
          <w:i/>
          <w:iCs/>
          <w:sz w:val="20"/>
          <w:szCs w:val="20"/>
        </w:rPr>
        <w:t xml:space="preserve"> </w:t>
      </w:r>
      <w:r w:rsidRPr="001626FB">
        <w:rPr>
          <w:rFonts w:ascii="Adobe Garamond Pro" w:hAnsi="Adobe Garamond Pro" w:cs="TimesNewRoman"/>
          <w:sz w:val="20"/>
          <w:szCs w:val="20"/>
        </w:rPr>
        <w:t xml:space="preserve">can be used to temporarily (6 turns) a characteristic score </w:t>
      </w:r>
      <w:r w:rsidR="00C315A7" w:rsidRPr="001626FB">
        <w:rPr>
          <w:rFonts w:ascii="Adobe Garamond Pro" w:hAnsi="Adobe Garamond Pro" w:cs="TimesNewRoman"/>
          <w:sz w:val="20"/>
          <w:szCs w:val="20"/>
        </w:rPr>
        <w:t>(</w:t>
      </w:r>
      <w:r w:rsidRPr="001626FB">
        <w:rPr>
          <w:rFonts w:ascii="Adobe Garamond Pro" w:hAnsi="Adobe Garamond Pro" w:cs="TimesNewRoman"/>
          <w:sz w:val="20"/>
          <w:szCs w:val="20"/>
        </w:rPr>
        <w:t>Strength</w:t>
      </w:r>
      <w:r w:rsidR="00C315A7" w:rsidRPr="001626FB">
        <w:rPr>
          <w:rFonts w:ascii="Adobe Garamond Pro" w:hAnsi="Adobe Garamond Pro" w:cs="TimesNewRoman"/>
          <w:sz w:val="20"/>
          <w:szCs w:val="20"/>
        </w:rPr>
        <w:t xml:space="preserve">, </w:t>
      </w:r>
      <w:r w:rsidR="004F67DB" w:rsidRPr="001626FB">
        <w:rPr>
          <w:rFonts w:ascii="Adobe Garamond Pro" w:hAnsi="Adobe Garamond Pro" w:cs="TimesNewRoman"/>
          <w:sz w:val="20"/>
          <w:szCs w:val="20"/>
        </w:rPr>
        <w:t>Intelligence</w:t>
      </w:r>
      <w:r w:rsidR="00C315A7" w:rsidRPr="001626FB">
        <w:rPr>
          <w:rFonts w:ascii="Adobe Garamond Pro" w:hAnsi="Adobe Garamond Pro" w:cs="TimesNewRoman"/>
          <w:sz w:val="20"/>
          <w:szCs w:val="20"/>
        </w:rPr>
        <w:t xml:space="preserve">, </w:t>
      </w:r>
      <w:r w:rsidRPr="001626FB">
        <w:rPr>
          <w:rFonts w:ascii="Adobe Garamond Pro" w:hAnsi="Adobe Garamond Pro" w:cs="TimesNewRoman"/>
          <w:sz w:val="20"/>
          <w:szCs w:val="20"/>
        </w:rPr>
        <w:t>Wisdom</w:t>
      </w:r>
      <w:r w:rsidR="00C315A7" w:rsidRPr="001626FB">
        <w:rPr>
          <w:rFonts w:ascii="Adobe Garamond Pro" w:hAnsi="Adobe Garamond Pro" w:cs="TimesNewRoman"/>
          <w:sz w:val="20"/>
          <w:szCs w:val="20"/>
        </w:rPr>
        <w:t xml:space="preserve">, </w:t>
      </w:r>
      <w:r w:rsidRPr="001626FB">
        <w:rPr>
          <w:rFonts w:ascii="Adobe Garamond Pro" w:hAnsi="Adobe Garamond Pro" w:cs="TimesNewRoman"/>
          <w:sz w:val="20"/>
          <w:szCs w:val="20"/>
        </w:rPr>
        <w:t>Dexterity</w:t>
      </w:r>
      <w:r w:rsidR="00C315A7" w:rsidRPr="001626FB">
        <w:rPr>
          <w:rFonts w:ascii="Adobe Garamond Pro" w:hAnsi="Adobe Garamond Pro" w:cs="TimesNewRoman"/>
          <w:sz w:val="20"/>
          <w:szCs w:val="20"/>
        </w:rPr>
        <w:t>, Co</w:t>
      </w:r>
      <w:r w:rsidRPr="001626FB">
        <w:rPr>
          <w:rFonts w:ascii="Adobe Garamond Pro" w:hAnsi="Adobe Garamond Pro" w:cs="TimesNewRoman"/>
          <w:sz w:val="20"/>
          <w:szCs w:val="20"/>
        </w:rPr>
        <w:t>nstitut</w:t>
      </w:r>
      <w:r w:rsidR="00C315A7" w:rsidRPr="001626FB">
        <w:rPr>
          <w:rFonts w:ascii="Adobe Garamond Pro" w:hAnsi="Adobe Garamond Pro" w:cs="TimesNewRoman"/>
          <w:sz w:val="20"/>
          <w:szCs w:val="20"/>
        </w:rPr>
        <w:t>ion</w:t>
      </w:r>
      <w:r w:rsidR="00690716" w:rsidRPr="001626FB">
        <w:rPr>
          <w:rFonts w:ascii="Adobe Garamond Pro" w:hAnsi="Adobe Garamond Pro" w:cs="TimesNewRoman"/>
          <w:sz w:val="20"/>
          <w:szCs w:val="20"/>
        </w:rPr>
        <w:t xml:space="preserve"> </w:t>
      </w:r>
      <w:r w:rsidRPr="001626FB">
        <w:rPr>
          <w:rFonts w:ascii="Adobe Garamond Pro" w:hAnsi="Adobe Garamond Pro" w:cs="TimesNewRoman"/>
          <w:sz w:val="20"/>
          <w:szCs w:val="20"/>
        </w:rPr>
        <w:t>and</w:t>
      </w:r>
      <w:r w:rsidR="006F4924" w:rsidRPr="001626FB">
        <w:rPr>
          <w:rFonts w:ascii="Adobe Garamond Pro" w:hAnsi="Adobe Garamond Pro" w:cs="TimesNewRoman"/>
          <w:sz w:val="20"/>
          <w:szCs w:val="20"/>
        </w:rPr>
        <w:t xml:space="preserve"> C</w:t>
      </w:r>
      <w:r w:rsidRPr="001626FB">
        <w:rPr>
          <w:rFonts w:ascii="Adobe Garamond Pro" w:hAnsi="Adobe Garamond Pro" w:cs="TimesNewRoman"/>
          <w:sz w:val="20"/>
          <w:szCs w:val="20"/>
        </w:rPr>
        <w:t>h</w:t>
      </w:r>
      <w:r w:rsidR="006F4924" w:rsidRPr="001626FB">
        <w:rPr>
          <w:rFonts w:ascii="Adobe Garamond Pro" w:hAnsi="Adobe Garamond Pro" w:cs="TimesNewRoman"/>
          <w:sz w:val="20"/>
          <w:szCs w:val="20"/>
        </w:rPr>
        <w:t xml:space="preserve">arisma) </w:t>
      </w:r>
      <w:r w:rsidRPr="001626FB">
        <w:rPr>
          <w:rFonts w:ascii="Adobe Garamond Pro" w:hAnsi="Adobe Garamond Pro" w:cs="TimesNewRoman"/>
          <w:sz w:val="20"/>
          <w:szCs w:val="20"/>
        </w:rPr>
        <w:t>from</w:t>
      </w:r>
      <w:r w:rsidR="006F4924" w:rsidRPr="001626FB">
        <w:rPr>
          <w:rFonts w:ascii="Adobe Garamond Pro" w:hAnsi="Adobe Garamond Pro" w:cs="TimesNewRoman"/>
          <w:sz w:val="20"/>
          <w:szCs w:val="20"/>
        </w:rPr>
        <w:t xml:space="preserve"> 3 </w:t>
      </w:r>
      <w:r w:rsidRPr="001626FB">
        <w:rPr>
          <w:rFonts w:ascii="Adobe Garamond Pro" w:hAnsi="Adobe Garamond Pro" w:cs="TimesNewRoman"/>
          <w:sz w:val="20"/>
          <w:szCs w:val="20"/>
        </w:rPr>
        <w:t>to</w:t>
      </w:r>
      <w:r w:rsidR="006F4924" w:rsidRPr="001626FB">
        <w:rPr>
          <w:rFonts w:ascii="Adobe Garamond Pro" w:hAnsi="Adobe Garamond Pro" w:cs="TimesNewRoman"/>
          <w:sz w:val="20"/>
          <w:szCs w:val="20"/>
        </w:rPr>
        <w:t xml:space="preserve"> 18.</w:t>
      </w:r>
    </w:p>
    <w:p w:rsidR="006F4924" w:rsidRPr="002F3580" w:rsidRDefault="007A1621" w:rsidP="006F4924">
      <w:pPr>
        <w:autoSpaceDE w:val="0"/>
        <w:autoSpaceDN w:val="0"/>
        <w:adjustRightInd w:val="0"/>
        <w:spacing w:after="0" w:line="240" w:lineRule="auto"/>
        <w:ind w:firstLine="228"/>
        <w:jc w:val="both"/>
        <w:rPr>
          <w:rFonts w:ascii="Adobe Garamond Pro" w:hAnsi="Adobe Garamond Pro" w:cs="TimesNewRoman"/>
          <w:sz w:val="20"/>
          <w:szCs w:val="20"/>
        </w:rPr>
      </w:pPr>
      <w:r w:rsidRPr="007A1621">
        <w:rPr>
          <w:rFonts w:ascii="Adobe Garamond Pro" w:hAnsi="Adobe Garamond Pro" w:cs="TimesNewRoman"/>
          <w:i/>
          <w:sz w:val="20"/>
          <w:szCs w:val="20"/>
        </w:rPr>
        <w:t>Wishes</w:t>
      </w:r>
      <w:r w:rsidR="00C315A7" w:rsidRPr="007A1621">
        <w:rPr>
          <w:rFonts w:ascii="Adobe Garamond Pro" w:hAnsi="Adobe Garamond Pro" w:cs="TimesNewRoman"/>
          <w:sz w:val="20"/>
          <w:szCs w:val="20"/>
        </w:rPr>
        <w:t xml:space="preserve"> </w:t>
      </w:r>
      <w:r w:rsidRPr="007A1621">
        <w:rPr>
          <w:rFonts w:ascii="Adobe Garamond Pro" w:hAnsi="Adobe Garamond Pro" w:cs="TimesNewRoman"/>
          <w:sz w:val="20"/>
          <w:szCs w:val="20"/>
        </w:rPr>
        <w:t xml:space="preserve">can </w:t>
      </w:r>
      <w:r w:rsidRPr="00A67A50">
        <w:rPr>
          <w:rFonts w:ascii="Adobe Garamond Pro" w:hAnsi="Adobe Garamond Pro" w:cs="TimesNewRoman"/>
          <w:sz w:val="20"/>
          <w:szCs w:val="20"/>
        </w:rPr>
        <w:t>also be used to permanently increase a characteristic score</w:t>
      </w:r>
      <w:r w:rsidR="00C315A7" w:rsidRPr="00A67A50">
        <w:rPr>
          <w:rFonts w:ascii="Adobe Garamond Pro" w:hAnsi="Adobe Garamond Pro" w:cs="TimesNewRoman"/>
          <w:sz w:val="20"/>
          <w:szCs w:val="20"/>
        </w:rPr>
        <w:t>,</w:t>
      </w:r>
      <w:r w:rsidR="00690716" w:rsidRPr="00A67A50">
        <w:rPr>
          <w:rFonts w:ascii="Adobe Garamond Pro" w:hAnsi="Adobe Garamond Pro" w:cs="TimesNewRoman"/>
          <w:sz w:val="20"/>
          <w:szCs w:val="20"/>
        </w:rPr>
        <w:t xml:space="preserve"> </w:t>
      </w:r>
      <w:r w:rsidRPr="00A67A50">
        <w:rPr>
          <w:rFonts w:ascii="Adobe Garamond Pro" w:hAnsi="Adobe Garamond Pro" w:cs="TimesNewRoman"/>
          <w:sz w:val="20"/>
          <w:szCs w:val="20"/>
        </w:rPr>
        <w:t>but the procedure is very difficult</w:t>
      </w:r>
      <w:r w:rsidR="00C315A7" w:rsidRPr="00A67A50">
        <w:rPr>
          <w:rFonts w:ascii="Adobe Garamond Pro" w:hAnsi="Adobe Garamond Pro" w:cs="TimesNewRoman"/>
          <w:sz w:val="20"/>
          <w:szCs w:val="20"/>
        </w:rPr>
        <w:t xml:space="preserve">. </w:t>
      </w:r>
      <w:r w:rsidR="00A67A50" w:rsidRPr="00A67A50">
        <w:rPr>
          <w:rFonts w:ascii="Adobe Garamond Pro" w:hAnsi="Adobe Garamond Pro" w:cs="TimesNewRoman"/>
          <w:sz w:val="20"/>
          <w:szCs w:val="20"/>
        </w:rPr>
        <w:t>It in fact requires</w:t>
      </w:r>
      <w:r w:rsidR="00690716" w:rsidRPr="00A67A50">
        <w:rPr>
          <w:rFonts w:ascii="Adobe Garamond Pro" w:hAnsi="Adobe Garamond Pro" w:cs="TimesNewRoman"/>
          <w:sz w:val="20"/>
          <w:szCs w:val="20"/>
        </w:rPr>
        <w:t xml:space="preserve"> </w:t>
      </w:r>
      <w:r w:rsidR="00A67A50" w:rsidRPr="00A67A50">
        <w:rPr>
          <w:rFonts w:ascii="Adobe Garamond Pro" w:hAnsi="Adobe Garamond Pro" w:cs="TimesNewRoman"/>
          <w:sz w:val="20"/>
          <w:szCs w:val="20"/>
        </w:rPr>
        <w:t xml:space="preserve">that within a week a number of </w:t>
      </w:r>
      <w:r w:rsidR="00A67A50" w:rsidRPr="00A67A50">
        <w:rPr>
          <w:rFonts w:ascii="Adobe Garamond Pro" w:hAnsi="Adobe Garamond Pro" w:cs="TimesNewRoman"/>
          <w:i/>
          <w:sz w:val="20"/>
          <w:szCs w:val="20"/>
        </w:rPr>
        <w:t>wishes</w:t>
      </w:r>
      <w:r w:rsidR="00A67A50" w:rsidRPr="00A67A50">
        <w:rPr>
          <w:rFonts w:ascii="Adobe Garamond Pro" w:hAnsi="Adobe Garamond Pro" w:cs="TimesNewRoman"/>
          <w:sz w:val="20"/>
          <w:szCs w:val="20"/>
        </w:rPr>
        <w:t xml:space="preserve"> equal to the current score plus one</w:t>
      </w:r>
      <w:r w:rsidR="00C315A7" w:rsidRPr="00A67A50">
        <w:rPr>
          <w:rFonts w:ascii="Adobe Garamond Pro" w:hAnsi="Adobe Garamond Pro" w:cs="TimesNewRoman"/>
          <w:sz w:val="20"/>
          <w:szCs w:val="20"/>
        </w:rPr>
        <w:t xml:space="preserve">, </w:t>
      </w:r>
      <w:r w:rsidR="00A67A50" w:rsidRPr="00A67A50">
        <w:rPr>
          <w:rFonts w:ascii="Adobe Garamond Pro" w:hAnsi="Adobe Garamond Pro" w:cs="TimesNewRoman"/>
          <w:sz w:val="20"/>
          <w:szCs w:val="20"/>
        </w:rPr>
        <w:t>to</w:t>
      </w:r>
      <w:r w:rsidR="00C315A7" w:rsidRPr="00A67A50">
        <w:rPr>
          <w:rFonts w:ascii="Adobe Garamond Pro" w:hAnsi="Adobe Garamond Pro" w:cs="TimesNewRoman"/>
          <w:sz w:val="20"/>
          <w:szCs w:val="20"/>
        </w:rPr>
        <w:t xml:space="preserve"> </w:t>
      </w:r>
      <w:r w:rsidR="00A67A50" w:rsidRPr="00A67A50">
        <w:rPr>
          <w:rFonts w:ascii="Adobe Garamond Pro" w:hAnsi="Adobe Garamond Pro" w:cs="TimesNewRoman"/>
          <w:sz w:val="20"/>
          <w:szCs w:val="20"/>
        </w:rPr>
        <w:t>permanentl</w:t>
      </w:r>
      <w:r w:rsidR="00D9217D">
        <w:rPr>
          <w:rFonts w:ascii="Adobe Garamond Pro" w:hAnsi="Adobe Garamond Pro" w:cs="TimesNewRoman"/>
          <w:sz w:val="20"/>
          <w:szCs w:val="20"/>
        </w:rPr>
        <w:t>y</w:t>
      </w:r>
      <w:r w:rsidR="00A67A50" w:rsidRPr="00A67A50">
        <w:rPr>
          <w:rFonts w:ascii="Adobe Garamond Pro" w:hAnsi="Adobe Garamond Pro" w:cs="TimesNewRoman"/>
          <w:sz w:val="20"/>
          <w:szCs w:val="20"/>
        </w:rPr>
        <w:t xml:space="preserve"> increase a specific characteristic</w:t>
      </w:r>
      <w:r w:rsidR="00690716" w:rsidRPr="00A67A50">
        <w:rPr>
          <w:rFonts w:ascii="Adobe Garamond Pro" w:hAnsi="Adobe Garamond Pro" w:cs="TimesNewRoman"/>
          <w:sz w:val="20"/>
          <w:szCs w:val="20"/>
        </w:rPr>
        <w:t xml:space="preserve"> </w:t>
      </w:r>
      <w:r w:rsidR="00C315A7" w:rsidRPr="00A67A50">
        <w:rPr>
          <w:rFonts w:ascii="Adobe Garamond Pro" w:hAnsi="Adobe Garamond Pro" w:cs="TimesNewRoman"/>
          <w:sz w:val="20"/>
          <w:szCs w:val="20"/>
        </w:rPr>
        <w:t>(</w:t>
      </w:r>
      <w:r w:rsidR="00A67A50">
        <w:rPr>
          <w:rFonts w:ascii="Adobe Garamond Pro" w:hAnsi="Adobe Garamond Pro" w:cs="TimesNewRoman"/>
          <w:sz w:val="20"/>
          <w:szCs w:val="20"/>
        </w:rPr>
        <w:t>e.g.</w:t>
      </w:r>
      <w:r w:rsidR="00C315A7" w:rsidRPr="007A1621">
        <w:rPr>
          <w:rFonts w:ascii="Adobe Garamond Pro" w:hAnsi="Adobe Garamond Pro" w:cs="TimesNewRoman"/>
          <w:sz w:val="20"/>
          <w:szCs w:val="20"/>
        </w:rPr>
        <w:t xml:space="preserve"> </w:t>
      </w:r>
      <w:r w:rsidRPr="007A1621">
        <w:rPr>
          <w:rFonts w:ascii="Adobe Garamond Pro" w:hAnsi="Adobe Garamond Pro" w:cs="TimesNewRoman"/>
          <w:sz w:val="20"/>
          <w:szCs w:val="20"/>
        </w:rPr>
        <w:t xml:space="preserve">to increase Strength from 15 to 16 requires 16 </w:t>
      </w:r>
      <w:r w:rsidRPr="007A1621">
        <w:rPr>
          <w:rFonts w:ascii="Adobe Garamond Pro" w:hAnsi="Adobe Garamond Pro" w:cs="TimesNewRoman"/>
          <w:i/>
          <w:sz w:val="20"/>
          <w:szCs w:val="20"/>
        </w:rPr>
        <w:t>wishes</w:t>
      </w:r>
      <w:r w:rsidR="00C315A7" w:rsidRPr="007A1621">
        <w:rPr>
          <w:rFonts w:ascii="Adobe Garamond Pro" w:hAnsi="Adobe Garamond Pro" w:cs="TimesNewRoman"/>
          <w:sz w:val="20"/>
          <w:szCs w:val="20"/>
        </w:rPr>
        <w:t xml:space="preserve">; </w:t>
      </w:r>
      <w:r w:rsidRPr="007A1621">
        <w:rPr>
          <w:rFonts w:ascii="Adobe Garamond Pro" w:hAnsi="Adobe Garamond Pro" w:cs="TimesNewRoman"/>
          <w:sz w:val="20"/>
          <w:szCs w:val="20"/>
        </w:rPr>
        <w:t xml:space="preserve">to augment it further to 17 requires a further </w:t>
      </w:r>
      <w:r w:rsidRPr="002F3580">
        <w:rPr>
          <w:rFonts w:ascii="Adobe Garamond Pro" w:hAnsi="Adobe Garamond Pro" w:cs="TimesNewRoman"/>
          <w:sz w:val="20"/>
          <w:szCs w:val="20"/>
        </w:rPr>
        <w:t xml:space="preserve">17 </w:t>
      </w:r>
      <w:r w:rsidRPr="002F3580">
        <w:rPr>
          <w:rFonts w:ascii="Adobe Garamond Pro" w:hAnsi="Adobe Garamond Pro" w:cs="TimesNewRoman"/>
          <w:i/>
          <w:sz w:val="20"/>
          <w:szCs w:val="20"/>
        </w:rPr>
        <w:t>wishes</w:t>
      </w:r>
      <w:r w:rsidRPr="002F3580">
        <w:rPr>
          <w:rFonts w:ascii="Adobe Garamond Pro" w:hAnsi="Adobe Garamond Pro" w:cs="TimesNewRoman"/>
          <w:sz w:val="20"/>
          <w:szCs w:val="20"/>
        </w:rPr>
        <w:t>, etc.</w:t>
      </w:r>
      <w:r w:rsidR="00C315A7" w:rsidRPr="002F3580">
        <w:rPr>
          <w:rFonts w:ascii="Adobe Garamond Pro" w:hAnsi="Adobe Garamond Pro" w:cs="TimesNewRoman"/>
          <w:sz w:val="20"/>
          <w:szCs w:val="20"/>
        </w:rPr>
        <w:t xml:space="preserve">). </w:t>
      </w:r>
      <w:r w:rsidR="002F3580" w:rsidRPr="002F3580">
        <w:rPr>
          <w:rFonts w:ascii="Adobe Garamond Pro" w:hAnsi="Adobe Garamond Pro" w:cs="TimesNewRoman"/>
          <w:i/>
          <w:sz w:val="20"/>
          <w:szCs w:val="20"/>
        </w:rPr>
        <w:t>Wishes</w:t>
      </w:r>
      <w:r w:rsidR="002F3580" w:rsidRPr="002F3580">
        <w:rPr>
          <w:rFonts w:ascii="Adobe Garamond Pro" w:hAnsi="Adobe Garamond Pro" w:cs="TimesNewRoman"/>
          <w:sz w:val="20"/>
          <w:szCs w:val="20"/>
        </w:rPr>
        <w:t xml:space="preserve"> cannot be used to permanently lower a characteristic score</w:t>
      </w:r>
      <w:r w:rsidR="00C315A7" w:rsidRPr="002F3580">
        <w:rPr>
          <w:rFonts w:ascii="Adobe Garamond Pro" w:hAnsi="Adobe Garamond Pro" w:cs="TimesNewRoman"/>
          <w:sz w:val="20"/>
          <w:szCs w:val="20"/>
        </w:rPr>
        <w:t xml:space="preserve"> </w:t>
      </w:r>
      <w:r w:rsidR="002F3580" w:rsidRPr="002F3580">
        <w:rPr>
          <w:rFonts w:ascii="Adobe Garamond Pro" w:hAnsi="Adobe Garamond Pro" w:cs="TimesNewRoman"/>
          <w:sz w:val="20"/>
          <w:szCs w:val="20"/>
        </w:rPr>
        <w:t>in the same way as described above</w:t>
      </w:r>
      <w:r w:rsidR="006F4924" w:rsidRPr="002F3580">
        <w:rPr>
          <w:rFonts w:ascii="Adobe Garamond Pro" w:hAnsi="Adobe Garamond Pro" w:cs="TimesNewRoman"/>
          <w:sz w:val="20"/>
          <w:szCs w:val="20"/>
        </w:rPr>
        <w:t>.</w:t>
      </w:r>
    </w:p>
    <w:p w:rsidR="00C315A7" w:rsidRPr="002F3580" w:rsidRDefault="003C357E" w:rsidP="006F4924">
      <w:pPr>
        <w:autoSpaceDE w:val="0"/>
        <w:autoSpaceDN w:val="0"/>
        <w:adjustRightInd w:val="0"/>
        <w:spacing w:after="0" w:line="240" w:lineRule="auto"/>
        <w:ind w:firstLine="228"/>
        <w:jc w:val="both"/>
        <w:rPr>
          <w:rFonts w:ascii="Adobe Garamond Pro" w:hAnsi="Adobe Garamond Pro" w:cs="TimesNewRoman"/>
          <w:sz w:val="20"/>
          <w:szCs w:val="20"/>
        </w:rPr>
      </w:pPr>
      <w:r w:rsidRPr="002F3580">
        <w:rPr>
          <w:rFonts w:ascii="Adobe Garamond Pro" w:hAnsi="Adobe Garamond Pro" w:cs="TimesNewRoman"/>
          <w:sz w:val="20"/>
          <w:szCs w:val="20"/>
        </w:rPr>
        <w:t>A</w:t>
      </w:r>
      <w:r w:rsidR="00C315A7" w:rsidRPr="002F3580">
        <w:rPr>
          <w:rFonts w:ascii="Adobe Garamond Pro" w:hAnsi="Adobe Garamond Pro" w:cs="TimesNewRoman"/>
          <w:sz w:val="20"/>
          <w:szCs w:val="20"/>
        </w:rPr>
        <w:t xml:space="preserve"> </w:t>
      </w:r>
      <w:r w:rsidRPr="002F3580">
        <w:rPr>
          <w:rFonts w:ascii="Adobe Garamond Pro" w:hAnsi="Adobe Garamond Pro" w:cs="Times New Roman"/>
          <w:i/>
          <w:iCs/>
          <w:sz w:val="20"/>
          <w:szCs w:val="20"/>
        </w:rPr>
        <w:t>wish</w:t>
      </w:r>
      <w:r w:rsidR="00C315A7" w:rsidRPr="002F3580">
        <w:rPr>
          <w:rFonts w:ascii="Adobe Garamond Pro" w:hAnsi="Adobe Garamond Pro" w:cs="Times New Roman"/>
          <w:i/>
          <w:iCs/>
          <w:sz w:val="20"/>
          <w:szCs w:val="20"/>
        </w:rPr>
        <w:t xml:space="preserve"> </w:t>
      </w:r>
      <w:r w:rsidRPr="002F3580">
        <w:rPr>
          <w:rFonts w:ascii="Adobe Garamond Pro" w:hAnsi="Adobe Garamond Pro" w:cs="TimesNewRoman"/>
          <w:sz w:val="20"/>
          <w:szCs w:val="20"/>
        </w:rPr>
        <w:t>can grant an addition Hit Dice in respect to any being’s maximum limit</w:t>
      </w:r>
      <w:r w:rsidR="00C315A7" w:rsidRPr="002F3580">
        <w:rPr>
          <w:rFonts w:ascii="Adobe Garamond Pro" w:hAnsi="Adobe Garamond Pro" w:cs="TimesNewRoman"/>
          <w:sz w:val="20"/>
          <w:szCs w:val="20"/>
        </w:rPr>
        <w:t xml:space="preserve">; </w:t>
      </w:r>
      <w:r w:rsidRPr="002F3580">
        <w:rPr>
          <w:rFonts w:ascii="Adobe Garamond Pro" w:hAnsi="Adobe Garamond Pro" w:cs="TimesNewRoman"/>
          <w:sz w:val="20"/>
          <w:szCs w:val="20"/>
        </w:rPr>
        <w:t>this only influences his</w:t>
      </w:r>
      <w:r w:rsidR="00C315A7" w:rsidRPr="002F3580">
        <w:rPr>
          <w:rFonts w:ascii="Adobe Garamond Pro" w:hAnsi="Adobe Garamond Pro" w:cs="TimesNewRoman"/>
          <w:sz w:val="20"/>
          <w:szCs w:val="20"/>
        </w:rPr>
        <w:t xml:space="preserve"> </w:t>
      </w:r>
      <w:r w:rsidRPr="002F3580">
        <w:rPr>
          <w:rFonts w:ascii="Adobe Garamond Pro" w:hAnsi="Adobe Garamond Pro" w:cs="TimesNewRoman"/>
          <w:sz w:val="20"/>
          <w:szCs w:val="20"/>
        </w:rPr>
        <w:t>Hit P</w:t>
      </w:r>
      <w:r w:rsidR="005010F4" w:rsidRPr="002F3580">
        <w:rPr>
          <w:rFonts w:ascii="Adobe Garamond Pro" w:hAnsi="Adobe Garamond Pro" w:cs="TimesNewRoman"/>
          <w:sz w:val="20"/>
          <w:szCs w:val="20"/>
        </w:rPr>
        <w:t>oints</w:t>
      </w:r>
      <w:r w:rsidR="00C315A7" w:rsidRPr="002F3580">
        <w:rPr>
          <w:rFonts w:ascii="Adobe Garamond Pro" w:hAnsi="Adobe Garamond Pro" w:cs="TimesNewRoman"/>
          <w:sz w:val="20"/>
          <w:szCs w:val="20"/>
        </w:rPr>
        <w:t xml:space="preserve"> </w:t>
      </w:r>
      <w:r w:rsidRPr="002F3580">
        <w:rPr>
          <w:rFonts w:ascii="Adobe Garamond Pro" w:hAnsi="Adobe Garamond Pro" w:cs="TimesNewRoman"/>
          <w:sz w:val="20"/>
          <w:szCs w:val="20"/>
        </w:rPr>
        <w:t xml:space="preserve">and doesn’t change any other value </w:t>
      </w:r>
      <w:r w:rsidR="00C315A7" w:rsidRPr="002F3580">
        <w:rPr>
          <w:rFonts w:ascii="Adobe Garamond Pro" w:hAnsi="Adobe Garamond Pro" w:cs="TimesNewRoman"/>
          <w:sz w:val="20"/>
          <w:szCs w:val="20"/>
        </w:rPr>
        <w:t>(THAC0, attac</w:t>
      </w:r>
      <w:r w:rsidRPr="002F3580">
        <w:rPr>
          <w:rFonts w:ascii="Adobe Garamond Pro" w:hAnsi="Adobe Garamond Pro" w:cs="TimesNewRoman"/>
          <w:sz w:val="20"/>
          <w:szCs w:val="20"/>
        </w:rPr>
        <w:t>ks</w:t>
      </w:r>
      <w:r w:rsidR="00C315A7" w:rsidRPr="002F3580">
        <w:rPr>
          <w:rFonts w:ascii="Adobe Garamond Pro" w:hAnsi="Adobe Garamond Pro" w:cs="TimesNewRoman"/>
          <w:sz w:val="20"/>
          <w:szCs w:val="20"/>
        </w:rPr>
        <w:t xml:space="preserve">, </w:t>
      </w:r>
      <w:r w:rsidR="00291841" w:rsidRPr="002F3580">
        <w:rPr>
          <w:rFonts w:ascii="Adobe Garamond Pro" w:hAnsi="Adobe Garamond Pro" w:cs="TimesNewRoman"/>
          <w:sz w:val="20"/>
          <w:szCs w:val="20"/>
        </w:rPr>
        <w:t>etc.</w:t>
      </w:r>
      <w:r w:rsidR="00C315A7" w:rsidRPr="002F3580">
        <w:rPr>
          <w:rFonts w:ascii="Adobe Garamond Pro" w:hAnsi="Adobe Garamond Pro" w:cs="TimesNewRoman"/>
          <w:sz w:val="20"/>
          <w:szCs w:val="20"/>
        </w:rPr>
        <w:t>).</w:t>
      </w:r>
      <w:r w:rsidR="00690716" w:rsidRPr="002F3580">
        <w:rPr>
          <w:rFonts w:ascii="Adobe Garamond Pro" w:hAnsi="Adobe Garamond Pro" w:cs="TimesNewRoman"/>
          <w:sz w:val="20"/>
          <w:szCs w:val="20"/>
        </w:rPr>
        <w:t xml:space="preserve"> </w:t>
      </w:r>
      <w:r w:rsidRPr="002F3580">
        <w:rPr>
          <w:rFonts w:ascii="Adobe Garamond Pro" w:hAnsi="Adobe Garamond Pro" w:cs="TimesNewRoman"/>
          <w:sz w:val="20"/>
          <w:szCs w:val="20"/>
        </w:rPr>
        <w:t>A</w:t>
      </w:r>
      <w:r w:rsidR="00C315A7" w:rsidRPr="002F3580">
        <w:rPr>
          <w:rFonts w:ascii="Adobe Garamond Pro" w:hAnsi="Adobe Garamond Pro" w:cs="TimesNewRoman"/>
          <w:sz w:val="20"/>
          <w:szCs w:val="20"/>
        </w:rPr>
        <w:t xml:space="preserve"> </w:t>
      </w:r>
      <w:r w:rsidRPr="002F3580">
        <w:rPr>
          <w:rFonts w:ascii="Adobe Garamond Pro" w:hAnsi="Adobe Garamond Pro" w:cs="TimesNewRoman"/>
          <w:i/>
          <w:sz w:val="20"/>
          <w:szCs w:val="20"/>
        </w:rPr>
        <w:t>wish</w:t>
      </w:r>
      <w:r w:rsidR="00C315A7" w:rsidRPr="002F3580">
        <w:rPr>
          <w:rFonts w:ascii="Adobe Garamond Pro" w:hAnsi="Adobe Garamond Pro" w:cs="Times New Roman"/>
          <w:i/>
          <w:iCs/>
          <w:sz w:val="20"/>
          <w:szCs w:val="20"/>
        </w:rPr>
        <w:t xml:space="preserve"> </w:t>
      </w:r>
      <w:r w:rsidR="002F3580" w:rsidRPr="002F3580">
        <w:rPr>
          <w:rFonts w:ascii="Adobe Garamond Pro" w:hAnsi="Adobe Garamond Pro" w:cs="TimesNewRoman"/>
          <w:sz w:val="20"/>
          <w:szCs w:val="20"/>
        </w:rPr>
        <w:t>can be used to</w:t>
      </w:r>
      <w:r w:rsidR="00C315A7" w:rsidRPr="002F3580">
        <w:rPr>
          <w:rFonts w:ascii="Adobe Garamond Pro" w:hAnsi="Adobe Garamond Pro" w:cs="TimesNewRoman"/>
          <w:sz w:val="20"/>
          <w:szCs w:val="20"/>
        </w:rPr>
        <w:t xml:space="preserve"> </w:t>
      </w:r>
      <w:r w:rsidR="002F3580" w:rsidRPr="002F3580">
        <w:rPr>
          <w:rFonts w:ascii="Adobe Garamond Pro" w:hAnsi="Adobe Garamond Pro" w:cs="TimesNewRoman"/>
          <w:sz w:val="20"/>
          <w:szCs w:val="20"/>
        </w:rPr>
        <w:t>achieve the maximum number of hit points possible for an individual</w:t>
      </w:r>
      <w:r w:rsidR="00C315A7" w:rsidRPr="002F3580">
        <w:rPr>
          <w:rFonts w:ascii="Adobe Garamond Pro" w:hAnsi="Adobe Garamond Pro" w:cs="TimesNewRoman"/>
          <w:sz w:val="20"/>
          <w:szCs w:val="20"/>
        </w:rPr>
        <w:t>,</w:t>
      </w:r>
      <w:r w:rsidR="00690716" w:rsidRPr="002F3580">
        <w:rPr>
          <w:rFonts w:ascii="Adobe Garamond Pro" w:hAnsi="Adobe Garamond Pro" w:cs="TimesNewRoman"/>
          <w:sz w:val="20"/>
          <w:szCs w:val="20"/>
        </w:rPr>
        <w:t xml:space="preserve"> </w:t>
      </w:r>
      <w:r w:rsidR="002F3580" w:rsidRPr="002F3580">
        <w:rPr>
          <w:rFonts w:ascii="Adobe Garamond Pro" w:hAnsi="Adobe Garamond Pro" w:cs="TimesNewRoman"/>
          <w:sz w:val="20"/>
          <w:szCs w:val="20"/>
        </w:rPr>
        <w:t>taking account of his race and class</w:t>
      </w:r>
      <w:r w:rsidR="00C315A7" w:rsidRPr="002F3580">
        <w:rPr>
          <w:rFonts w:ascii="Adobe Garamond Pro" w:hAnsi="Adobe Garamond Pro" w:cs="TimesNewRoman"/>
          <w:sz w:val="20"/>
          <w:szCs w:val="20"/>
        </w:rPr>
        <w:t xml:space="preserve">, </w:t>
      </w:r>
      <w:r w:rsidR="002F3580" w:rsidRPr="002F3580">
        <w:rPr>
          <w:rFonts w:ascii="Adobe Garamond Pro" w:hAnsi="Adobe Garamond Pro" w:cs="TimesNewRoman"/>
          <w:sz w:val="20"/>
          <w:szCs w:val="20"/>
        </w:rPr>
        <w:t xml:space="preserve">his level and Constitution score when he spoke the </w:t>
      </w:r>
      <w:r w:rsidR="002F3580" w:rsidRPr="002F3580">
        <w:rPr>
          <w:rFonts w:ascii="Adobe Garamond Pro" w:hAnsi="Adobe Garamond Pro" w:cs="TimesNewRoman"/>
          <w:i/>
          <w:sz w:val="20"/>
          <w:szCs w:val="20"/>
        </w:rPr>
        <w:t>wish</w:t>
      </w:r>
      <w:r w:rsidR="00C315A7" w:rsidRPr="002F3580">
        <w:rPr>
          <w:rFonts w:ascii="Adobe Garamond Pro" w:hAnsi="Adobe Garamond Pro" w:cs="TimesNewRoman"/>
          <w:sz w:val="20"/>
          <w:szCs w:val="20"/>
        </w:rPr>
        <w:t>.</w:t>
      </w:r>
    </w:p>
    <w:p w:rsidR="00C315A7" w:rsidRPr="008D78AB" w:rsidRDefault="003C357E" w:rsidP="00DF2D1E">
      <w:pPr>
        <w:autoSpaceDE w:val="0"/>
        <w:autoSpaceDN w:val="0"/>
        <w:adjustRightInd w:val="0"/>
        <w:spacing w:after="0" w:line="240" w:lineRule="auto"/>
        <w:ind w:firstLine="228"/>
        <w:jc w:val="both"/>
        <w:rPr>
          <w:rFonts w:ascii="Adobe Garamond Pro" w:hAnsi="Adobe Garamond Pro" w:cs="TimesNewRoman"/>
          <w:sz w:val="20"/>
          <w:szCs w:val="20"/>
        </w:rPr>
      </w:pPr>
      <w:r w:rsidRPr="008D78AB">
        <w:rPr>
          <w:rFonts w:ascii="Adobe Garamond Pro" w:hAnsi="Adobe Garamond Pro" w:cs="TimesNewRoman"/>
          <w:sz w:val="20"/>
          <w:szCs w:val="20"/>
        </w:rPr>
        <w:t>A</w:t>
      </w:r>
      <w:r w:rsidR="00C315A7" w:rsidRPr="008D78AB">
        <w:rPr>
          <w:rFonts w:ascii="Adobe Garamond Pro" w:hAnsi="Adobe Garamond Pro" w:cs="TimesNewRoman"/>
          <w:sz w:val="20"/>
          <w:szCs w:val="20"/>
        </w:rPr>
        <w:t xml:space="preserve"> </w:t>
      </w:r>
      <w:r w:rsidRPr="008D78AB">
        <w:rPr>
          <w:rFonts w:ascii="Adobe Garamond Pro" w:hAnsi="Adobe Garamond Pro" w:cs="Times New Roman"/>
          <w:i/>
          <w:iCs/>
          <w:sz w:val="20"/>
          <w:szCs w:val="20"/>
        </w:rPr>
        <w:t>wish</w:t>
      </w:r>
      <w:r w:rsidR="00C315A7" w:rsidRPr="008D78AB">
        <w:rPr>
          <w:rFonts w:ascii="Adobe Garamond Pro" w:hAnsi="Adobe Garamond Pro" w:cs="Times New Roman"/>
          <w:i/>
          <w:iCs/>
          <w:sz w:val="20"/>
          <w:szCs w:val="20"/>
        </w:rPr>
        <w:t xml:space="preserve"> </w:t>
      </w:r>
      <w:r w:rsidRPr="008D78AB">
        <w:rPr>
          <w:rFonts w:ascii="Adobe Garamond Pro" w:hAnsi="Adobe Garamond Pro" w:cs="TimesNewRoman"/>
          <w:sz w:val="20"/>
          <w:szCs w:val="20"/>
        </w:rPr>
        <w:t>can permanently change a character’s race</w:t>
      </w:r>
      <w:r w:rsidR="00C315A7" w:rsidRPr="008D78AB">
        <w:rPr>
          <w:rFonts w:ascii="Adobe Garamond Pro" w:hAnsi="Adobe Garamond Pro" w:cs="TimesNewRoman"/>
          <w:sz w:val="20"/>
          <w:szCs w:val="20"/>
        </w:rPr>
        <w:t xml:space="preserve">, </w:t>
      </w:r>
      <w:r w:rsidR="008D78AB" w:rsidRPr="008D78AB">
        <w:rPr>
          <w:rFonts w:ascii="Adobe Garamond Pro" w:hAnsi="Adobe Garamond Pro" w:cs="TimesNewRoman"/>
          <w:sz w:val="20"/>
          <w:szCs w:val="20"/>
        </w:rPr>
        <w:t>keeping unaltered the xp</w:t>
      </w:r>
      <w:r w:rsidR="00C315A7" w:rsidRPr="008D78AB">
        <w:rPr>
          <w:rFonts w:ascii="Adobe Garamond Pro" w:hAnsi="Adobe Garamond Pro" w:cs="TimesNewRoman"/>
          <w:sz w:val="20"/>
          <w:szCs w:val="20"/>
        </w:rPr>
        <w:t xml:space="preserve">, </w:t>
      </w:r>
      <w:r w:rsidR="008D78AB" w:rsidRPr="008D78AB">
        <w:rPr>
          <w:rFonts w:ascii="Adobe Garamond Pro" w:hAnsi="Adobe Garamond Pro" w:cs="TimesNewRoman"/>
          <w:sz w:val="20"/>
          <w:szCs w:val="20"/>
        </w:rPr>
        <w:t xml:space="preserve">characteristics and age </w:t>
      </w:r>
      <w:r w:rsidR="00C315A7" w:rsidRPr="008D78AB">
        <w:rPr>
          <w:rFonts w:ascii="Adobe Garamond Pro" w:hAnsi="Adobe Garamond Pro" w:cs="TimesNewRoman"/>
          <w:sz w:val="20"/>
          <w:szCs w:val="20"/>
        </w:rPr>
        <w:t>(</w:t>
      </w:r>
      <w:r w:rsidR="008D78AB" w:rsidRPr="008D78AB">
        <w:rPr>
          <w:rFonts w:ascii="Adobe Garamond Pro" w:hAnsi="Adobe Garamond Pro" w:cs="TimesNewRoman"/>
          <w:sz w:val="20"/>
          <w:szCs w:val="20"/>
        </w:rPr>
        <w:t>as well as the ability to cast spells</w:t>
      </w:r>
      <w:r w:rsidR="00C315A7" w:rsidRPr="008D78AB">
        <w:rPr>
          <w:rFonts w:ascii="Adobe Garamond Pro" w:hAnsi="Adobe Garamond Pro" w:cs="TimesNewRoman"/>
          <w:sz w:val="20"/>
          <w:szCs w:val="20"/>
        </w:rPr>
        <w:t xml:space="preserve">, </w:t>
      </w:r>
      <w:r w:rsidR="008D78AB" w:rsidRPr="008D78AB">
        <w:rPr>
          <w:rFonts w:ascii="Adobe Garamond Pro" w:hAnsi="Adobe Garamond Pro" w:cs="TimesNewRoman"/>
          <w:sz w:val="20"/>
          <w:szCs w:val="20"/>
        </w:rPr>
        <w:t>if the new form can do so</w:t>
      </w:r>
      <w:r w:rsidR="00C315A7" w:rsidRPr="008D78AB">
        <w:rPr>
          <w:rFonts w:ascii="Adobe Garamond Pro" w:hAnsi="Adobe Garamond Pro" w:cs="TimesNewRoman"/>
          <w:sz w:val="20"/>
          <w:szCs w:val="20"/>
        </w:rPr>
        <w:t xml:space="preserve">), </w:t>
      </w:r>
      <w:r w:rsidR="008D78AB" w:rsidRPr="008D78AB">
        <w:rPr>
          <w:rFonts w:ascii="Adobe Garamond Pro" w:hAnsi="Adobe Garamond Pro" w:cs="TimesNewRoman"/>
          <w:sz w:val="20"/>
          <w:szCs w:val="20"/>
        </w:rPr>
        <w:t xml:space="preserve">and gaining the physical and special abilities of the new </w:t>
      </w:r>
      <w:r w:rsidR="008D78AB" w:rsidRPr="008D78AB">
        <w:rPr>
          <w:rFonts w:ascii="Adobe Garamond Pro" w:hAnsi="Adobe Garamond Pro" w:cs="TimesNewRoman"/>
          <w:sz w:val="20"/>
          <w:szCs w:val="20"/>
        </w:rPr>
        <w:t>race</w:t>
      </w:r>
      <w:r w:rsidR="00C315A7" w:rsidRPr="008D78AB">
        <w:rPr>
          <w:rFonts w:ascii="Adobe Garamond Pro" w:hAnsi="Adobe Garamond Pro" w:cs="TimesNewRoman"/>
          <w:sz w:val="20"/>
          <w:szCs w:val="20"/>
        </w:rPr>
        <w:t xml:space="preserve">; </w:t>
      </w:r>
      <w:r w:rsidR="008D78AB" w:rsidRPr="008D78AB">
        <w:rPr>
          <w:rFonts w:ascii="Adobe Garamond Pro" w:hAnsi="Adobe Garamond Pro" w:cs="TimesNewRoman"/>
          <w:sz w:val="20"/>
          <w:szCs w:val="20"/>
        </w:rPr>
        <w:t>if the creature wants to oppose the change</w:t>
      </w:r>
      <w:r w:rsidR="00C315A7" w:rsidRPr="008D78AB">
        <w:rPr>
          <w:rFonts w:ascii="Adobe Garamond Pro" w:hAnsi="Adobe Garamond Pro" w:cs="TimesNewRoman"/>
          <w:sz w:val="20"/>
          <w:szCs w:val="20"/>
        </w:rPr>
        <w:t>,</w:t>
      </w:r>
      <w:r w:rsidR="00690716" w:rsidRPr="008D78AB">
        <w:rPr>
          <w:rFonts w:ascii="Adobe Garamond Pro" w:hAnsi="Adobe Garamond Pro" w:cs="TimesNewRoman"/>
          <w:sz w:val="20"/>
          <w:szCs w:val="20"/>
        </w:rPr>
        <w:t xml:space="preserve"> </w:t>
      </w:r>
      <w:r w:rsidR="008D78AB" w:rsidRPr="008D78AB">
        <w:rPr>
          <w:rFonts w:ascii="Adobe Garamond Pro" w:hAnsi="Adobe Garamond Pro" w:cs="TimesNewRoman"/>
          <w:sz w:val="20"/>
          <w:szCs w:val="20"/>
        </w:rPr>
        <w:t xml:space="preserve">it </w:t>
      </w:r>
      <w:r w:rsidR="006355B5" w:rsidRPr="008D78AB">
        <w:rPr>
          <w:rFonts w:ascii="Adobe Garamond Pro" w:hAnsi="Adobe Garamond Pro" w:cs="TimesNewRoman"/>
          <w:sz w:val="20"/>
          <w:szCs w:val="20"/>
        </w:rPr>
        <w:t>can make</w:t>
      </w:r>
      <w:r w:rsidR="00C315A7" w:rsidRPr="008D78AB">
        <w:rPr>
          <w:rFonts w:ascii="Adobe Garamond Pro" w:hAnsi="Adobe Garamond Pro" w:cs="TimesNewRoman"/>
          <w:sz w:val="20"/>
          <w:szCs w:val="20"/>
        </w:rPr>
        <w:t xml:space="preserve"> </w:t>
      </w:r>
      <w:r w:rsidRPr="008D78AB">
        <w:rPr>
          <w:rFonts w:ascii="Adobe Garamond Pro" w:hAnsi="Adobe Garamond Pro" w:cs="TimesNewRoman"/>
          <w:sz w:val="20"/>
          <w:szCs w:val="20"/>
        </w:rPr>
        <w:t>a</w:t>
      </w:r>
      <w:r w:rsidR="00C315A7" w:rsidRPr="008D78AB">
        <w:rPr>
          <w:rFonts w:ascii="Adobe Garamond Pro" w:hAnsi="Adobe Garamond Pro" w:cs="TimesNewRoman"/>
          <w:sz w:val="20"/>
          <w:szCs w:val="20"/>
        </w:rPr>
        <w:t xml:space="preserve"> </w:t>
      </w:r>
      <w:r w:rsidR="00F9008D" w:rsidRPr="008D78AB">
        <w:rPr>
          <w:rFonts w:ascii="Adobe Garamond Pro" w:hAnsi="Adobe Garamond Pro" w:cs="TimesNewRoman"/>
          <w:sz w:val="20"/>
          <w:szCs w:val="20"/>
        </w:rPr>
        <w:t>Saving Throw</w:t>
      </w:r>
      <w:r w:rsidR="00C315A7" w:rsidRPr="008D78AB">
        <w:rPr>
          <w:rFonts w:ascii="Adobe Garamond Pro" w:hAnsi="Adobe Garamond Pro" w:cs="TimesNewRoman"/>
          <w:sz w:val="20"/>
          <w:szCs w:val="20"/>
        </w:rPr>
        <w:t xml:space="preserve"> </w:t>
      </w:r>
      <w:r w:rsidRPr="008D78AB">
        <w:rPr>
          <w:rFonts w:ascii="Adobe Garamond Pro" w:hAnsi="Adobe Garamond Pro" w:cs="TimesNewRoman"/>
          <w:sz w:val="20"/>
          <w:szCs w:val="20"/>
        </w:rPr>
        <w:t>versus Spells</w:t>
      </w:r>
      <w:r w:rsidR="00C315A7" w:rsidRPr="008D78AB">
        <w:rPr>
          <w:rFonts w:ascii="Adobe Garamond Pro" w:hAnsi="Adobe Garamond Pro" w:cs="TimesNewRoman"/>
          <w:sz w:val="20"/>
          <w:szCs w:val="20"/>
        </w:rPr>
        <w:t>.</w:t>
      </w:r>
    </w:p>
    <w:p w:rsidR="00C315A7" w:rsidRPr="008D78AB" w:rsidRDefault="003C357E" w:rsidP="00DF2D1E">
      <w:pPr>
        <w:autoSpaceDE w:val="0"/>
        <w:autoSpaceDN w:val="0"/>
        <w:adjustRightInd w:val="0"/>
        <w:spacing w:after="0" w:line="240" w:lineRule="auto"/>
        <w:ind w:firstLine="228"/>
        <w:jc w:val="both"/>
        <w:rPr>
          <w:rFonts w:ascii="Adobe Garamond Pro" w:hAnsi="Adobe Garamond Pro" w:cs="TimesNewRoman"/>
          <w:sz w:val="20"/>
          <w:szCs w:val="20"/>
        </w:rPr>
      </w:pPr>
      <w:r w:rsidRPr="003C357E">
        <w:rPr>
          <w:rFonts w:ascii="Adobe Garamond Pro" w:hAnsi="Adobe Garamond Pro" w:cs="TimesNewRoman"/>
          <w:sz w:val="20"/>
          <w:szCs w:val="20"/>
        </w:rPr>
        <w:t xml:space="preserve">A </w:t>
      </w:r>
      <w:r w:rsidRPr="003C357E">
        <w:rPr>
          <w:rFonts w:ascii="Adobe Garamond Pro" w:hAnsi="Adobe Garamond Pro" w:cs="Times New Roman"/>
          <w:i/>
          <w:iCs/>
          <w:sz w:val="20"/>
          <w:szCs w:val="20"/>
        </w:rPr>
        <w:t xml:space="preserve">wish </w:t>
      </w:r>
      <w:r w:rsidRPr="003C357E">
        <w:rPr>
          <w:rFonts w:ascii="Adobe Garamond Pro" w:hAnsi="Adobe Garamond Pro" w:cs="TimesNewRoman"/>
          <w:sz w:val="20"/>
          <w:szCs w:val="20"/>
        </w:rPr>
        <w:t>cannot be used to change the outcome of an event that occurred more than 24 hours ago</w:t>
      </w:r>
      <w:r w:rsidR="00C315A7" w:rsidRPr="003C357E">
        <w:rPr>
          <w:rFonts w:ascii="Adobe Garamond Pro" w:hAnsi="Adobe Garamond Pro" w:cs="TimesNewRoman"/>
          <w:sz w:val="20"/>
          <w:szCs w:val="20"/>
        </w:rPr>
        <w:t xml:space="preserve">, </w:t>
      </w:r>
      <w:r w:rsidRPr="003C357E">
        <w:rPr>
          <w:rFonts w:ascii="Adobe Garamond Pro" w:hAnsi="Adobe Garamond Pro" w:cs="TimesNewRoman"/>
          <w:sz w:val="20"/>
          <w:szCs w:val="20"/>
        </w:rPr>
        <w:t xml:space="preserve">and even for more </w:t>
      </w:r>
      <w:r w:rsidRPr="00E35AD8">
        <w:rPr>
          <w:rFonts w:ascii="Adobe Garamond Pro" w:hAnsi="Adobe Garamond Pro" w:cs="TimesNewRoman"/>
          <w:sz w:val="20"/>
          <w:szCs w:val="20"/>
        </w:rPr>
        <w:t>recent events</w:t>
      </w:r>
      <w:r w:rsidR="00C315A7" w:rsidRPr="00E35AD8">
        <w:rPr>
          <w:rFonts w:ascii="Adobe Garamond Pro" w:hAnsi="Adobe Garamond Pro" w:cs="TimesNewRoman"/>
          <w:sz w:val="20"/>
          <w:szCs w:val="20"/>
        </w:rPr>
        <w:t xml:space="preserve">, </w:t>
      </w:r>
      <w:r w:rsidRPr="00E35AD8">
        <w:rPr>
          <w:rFonts w:ascii="Adobe Garamond Pro" w:hAnsi="Adobe Garamond Pro" w:cs="TimesNewRoman"/>
          <w:sz w:val="20"/>
          <w:szCs w:val="20"/>
        </w:rPr>
        <w:t>the modification is subject</w:t>
      </w:r>
      <w:r w:rsidR="00C315A7" w:rsidRPr="00E35AD8">
        <w:rPr>
          <w:rFonts w:ascii="Adobe Garamond Pro" w:hAnsi="Adobe Garamond Pro" w:cs="TimesNewRoman"/>
          <w:sz w:val="20"/>
          <w:szCs w:val="20"/>
        </w:rPr>
        <w:t xml:space="preserve"> </w:t>
      </w:r>
      <w:r w:rsidRPr="00E35AD8">
        <w:rPr>
          <w:rFonts w:ascii="Adobe Garamond Pro" w:hAnsi="Adobe Garamond Pro" w:cs="TimesNewRoman"/>
          <w:sz w:val="20"/>
          <w:szCs w:val="20"/>
        </w:rPr>
        <w:t>to strong limitations imposed by the</w:t>
      </w:r>
      <w:r w:rsidR="00C315A7" w:rsidRPr="00E35AD8">
        <w:rPr>
          <w:rFonts w:ascii="Adobe Garamond Pro" w:hAnsi="Adobe Garamond Pro" w:cs="TimesNewRoman"/>
          <w:sz w:val="20"/>
          <w:szCs w:val="20"/>
        </w:rPr>
        <w:t xml:space="preserve"> DM, </w:t>
      </w:r>
      <w:r w:rsidR="00E35AD8" w:rsidRPr="00E35AD8">
        <w:rPr>
          <w:rFonts w:ascii="Adobe Garamond Pro" w:hAnsi="Adobe Garamond Pro" w:cs="TimesNewRoman"/>
          <w:sz w:val="20"/>
          <w:szCs w:val="20"/>
        </w:rPr>
        <w:t>that are greater the broader</w:t>
      </w:r>
      <w:r w:rsidR="00C315A7" w:rsidRPr="00E35AD8">
        <w:rPr>
          <w:rFonts w:ascii="Adobe Garamond Pro" w:hAnsi="Adobe Garamond Pro" w:cs="TimesNewRoman"/>
          <w:sz w:val="20"/>
          <w:szCs w:val="20"/>
        </w:rPr>
        <w:t xml:space="preserve"> </w:t>
      </w:r>
      <w:r w:rsidR="002F3580" w:rsidRPr="00E35AD8">
        <w:rPr>
          <w:rFonts w:ascii="Adobe Garamond Pro" w:hAnsi="Adobe Garamond Pro" w:cs="TimesNewRoman"/>
          <w:sz w:val="20"/>
          <w:szCs w:val="20"/>
        </w:rPr>
        <w:t>the event in question</w:t>
      </w:r>
      <w:r w:rsidR="00C315A7" w:rsidRPr="00E35AD8">
        <w:rPr>
          <w:rFonts w:ascii="Adobe Garamond Pro" w:hAnsi="Adobe Garamond Pro" w:cs="TimesNewRoman"/>
          <w:sz w:val="20"/>
          <w:szCs w:val="20"/>
        </w:rPr>
        <w:t xml:space="preserve"> (</w:t>
      </w:r>
      <w:r w:rsidRPr="00E35AD8">
        <w:rPr>
          <w:rFonts w:ascii="Adobe Garamond Pro" w:hAnsi="Adobe Garamond Pro" w:cs="TimesNewRoman"/>
          <w:sz w:val="20"/>
          <w:szCs w:val="20"/>
        </w:rPr>
        <w:t>e.g.</w:t>
      </w:r>
      <w:r w:rsidR="00690716" w:rsidRPr="00E35AD8">
        <w:rPr>
          <w:rFonts w:ascii="Adobe Garamond Pro" w:hAnsi="Adobe Garamond Pro" w:cs="TimesNewRoman"/>
          <w:sz w:val="20"/>
          <w:szCs w:val="20"/>
        </w:rPr>
        <w:t xml:space="preserve"> </w:t>
      </w:r>
      <w:r w:rsidRPr="00E35AD8">
        <w:rPr>
          <w:rFonts w:ascii="Adobe Garamond Pro" w:hAnsi="Adobe Garamond Pro" w:cs="TimesNewRoman"/>
          <w:sz w:val="20"/>
          <w:szCs w:val="20"/>
        </w:rPr>
        <w:t>if the spellcaster’s army</w:t>
      </w:r>
      <w:r w:rsidR="00C315A7" w:rsidRPr="00E35AD8">
        <w:rPr>
          <w:rFonts w:ascii="Adobe Garamond Pro" w:hAnsi="Adobe Garamond Pro" w:cs="TimesNewRoman"/>
          <w:sz w:val="20"/>
          <w:szCs w:val="20"/>
        </w:rPr>
        <w:t xml:space="preserve"> ha</w:t>
      </w:r>
      <w:r w:rsidRPr="00E35AD8">
        <w:rPr>
          <w:rFonts w:ascii="Adobe Garamond Pro" w:hAnsi="Adobe Garamond Pro" w:cs="TimesNewRoman"/>
          <w:sz w:val="20"/>
          <w:szCs w:val="20"/>
        </w:rPr>
        <w:t>s</w:t>
      </w:r>
      <w:r w:rsidR="00C315A7" w:rsidRPr="008D78AB">
        <w:rPr>
          <w:rFonts w:ascii="Adobe Garamond Pro" w:hAnsi="Adobe Garamond Pro" w:cs="TimesNewRoman"/>
          <w:sz w:val="20"/>
          <w:szCs w:val="20"/>
        </w:rPr>
        <w:t xml:space="preserve"> </w:t>
      </w:r>
      <w:r w:rsidRPr="008D78AB">
        <w:rPr>
          <w:rFonts w:ascii="Adobe Garamond Pro" w:hAnsi="Adobe Garamond Pro" w:cs="TimesNewRoman"/>
          <w:sz w:val="20"/>
          <w:szCs w:val="20"/>
        </w:rPr>
        <w:t>lost</w:t>
      </w:r>
      <w:r w:rsidR="00C315A7" w:rsidRPr="008D78AB">
        <w:rPr>
          <w:rFonts w:ascii="Adobe Garamond Pro" w:hAnsi="Adobe Garamond Pro" w:cs="TimesNewRoman"/>
          <w:sz w:val="20"/>
          <w:szCs w:val="20"/>
        </w:rPr>
        <w:t xml:space="preserve"> </w:t>
      </w:r>
      <w:r w:rsidRPr="008D78AB">
        <w:rPr>
          <w:rFonts w:ascii="Adobe Garamond Pro" w:hAnsi="Adobe Garamond Pro" w:cs="TimesNewRoman"/>
          <w:sz w:val="20"/>
          <w:szCs w:val="20"/>
        </w:rPr>
        <w:t>a</w:t>
      </w:r>
      <w:r w:rsidR="00C315A7" w:rsidRPr="008D78AB">
        <w:rPr>
          <w:rFonts w:ascii="Adobe Garamond Pro" w:hAnsi="Adobe Garamond Pro" w:cs="TimesNewRoman"/>
          <w:sz w:val="20"/>
          <w:szCs w:val="20"/>
        </w:rPr>
        <w:t xml:space="preserve"> </w:t>
      </w:r>
      <w:r w:rsidRPr="008D78AB">
        <w:rPr>
          <w:rFonts w:ascii="Adobe Garamond Pro" w:hAnsi="Adobe Garamond Pro" w:cs="TimesNewRoman"/>
          <w:sz w:val="20"/>
          <w:szCs w:val="20"/>
        </w:rPr>
        <w:t>battle</w:t>
      </w:r>
      <w:r w:rsidR="00C315A7" w:rsidRPr="008D78AB">
        <w:rPr>
          <w:rFonts w:ascii="Adobe Garamond Pro" w:hAnsi="Adobe Garamond Pro" w:cs="TimesNewRoman"/>
          <w:sz w:val="20"/>
          <w:szCs w:val="20"/>
        </w:rPr>
        <w:t xml:space="preserve">, </w:t>
      </w:r>
      <w:r w:rsidRPr="008D78AB">
        <w:rPr>
          <w:rFonts w:ascii="Adobe Garamond Pro" w:hAnsi="Adobe Garamond Pro" w:cs="TimesNewRoman"/>
          <w:sz w:val="20"/>
          <w:szCs w:val="20"/>
        </w:rPr>
        <w:t>a</w:t>
      </w:r>
      <w:r w:rsidR="00690716" w:rsidRPr="008D78AB">
        <w:rPr>
          <w:rFonts w:ascii="Adobe Garamond Pro" w:hAnsi="Adobe Garamond Pro" w:cs="TimesNewRoman"/>
          <w:sz w:val="20"/>
          <w:szCs w:val="20"/>
        </w:rPr>
        <w:t xml:space="preserve"> </w:t>
      </w:r>
      <w:r w:rsidRPr="008D78AB">
        <w:rPr>
          <w:rFonts w:ascii="Adobe Garamond Pro" w:hAnsi="Adobe Garamond Pro" w:cs="Times New Roman"/>
          <w:i/>
          <w:iCs/>
          <w:sz w:val="20"/>
          <w:szCs w:val="20"/>
        </w:rPr>
        <w:t>wish</w:t>
      </w:r>
      <w:r w:rsidR="00C315A7" w:rsidRPr="008D78AB">
        <w:rPr>
          <w:rFonts w:ascii="Adobe Garamond Pro" w:hAnsi="Adobe Garamond Pro" w:cs="Times New Roman"/>
          <w:i/>
          <w:iCs/>
          <w:sz w:val="20"/>
          <w:szCs w:val="20"/>
        </w:rPr>
        <w:t xml:space="preserve"> </w:t>
      </w:r>
      <w:r w:rsidR="008D78AB" w:rsidRPr="008D78AB">
        <w:rPr>
          <w:rFonts w:ascii="Adobe Garamond Pro" w:hAnsi="Adobe Garamond Pro" w:cs="TimesNewRoman"/>
          <w:sz w:val="20"/>
          <w:szCs w:val="20"/>
        </w:rPr>
        <w:t>cannot overturn the situation</w:t>
      </w:r>
      <w:r w:rsidR="00C315A7" w:rsidRPr="008D78AB">
        <w:rPr>
          <w:rFonts w:ascii="Adobe Garamond Pro" w:hAnsi="Adobe Garamond Pro" w:cs="TimesNewRoman"/>
          <w:sz w:val="20"/>
          <w:szCs w:val="20"/>
        </w:rPr>
        <w:t xml:space="preserve">, </w:t>
      </w:r>
      <w:r w:rsidR="008D78AB" w:rsidRPr="008D78AB">
        <w:rPr>
          <w:rFonts w:ascii="Adobe Garamond Pro" w:hAnsi="Adobe Garamond Pro" w:cs="TimesNewRoman"/>
          <w:sz w:val="20"/>
          <w:szCs w:val="20"/>
        </w:rPr>
        <w:t xml:space="preserve">but could make it </w:t>
      </w:r>
      <w:r w:rsidR="008D78AB">
        <w:rPr>
          <w:rFonts w:ascii="Adobe Garamond Pro" w:hAnsi="Adobe Garamond Pro" w:cs="TimesNewRoman"/>
          <w:sz w:val="20"/>
          <w:szCs w:val="20"/>
        </w:rPr>
        <w:t xml:space="preserve">so </w:t>
      </w:r>
      <w:r w:rsidR="008D78AB" w:rsidRPr="008D78AB">
        <w:rPr>
          <w:rFonts w:ascii="Adobe Garamond Pro" w:hAnsi="Adobe Garamond Pro" w:cs="TimesNewRoman"/>
          <w:sz w:val="20"/>
          <w:szCs w:val="20"/>
        </w:rPr>
        <w:t>that any los</w:t>
      </w:r>
      <w:r w:rsidR="008D78AB">
        <w:rPr>
          <w:rFonts w:ascii="Adobe Garamond Pro" w:hAnsi="Adobe Garamond Pro" w:cs="TimesNewRoman"/>
          <w:sz w:val="20"/>
          <w:szCs w:val="20"/>
        </w:rPr>
        <w:t>s</w:t>
      </w:r>
      <w:r w:rsidR="008D78AB" w:rsidRPr="008D78AB">
        <w:rPr>
          <w:rFonts w:ascii="Adobe Garamond Pro" w:hAnsi="Adobe Garamond Pro" w:cs="TimesNewRoman"/>
          <w:sz w:val="20"/>
          <w:szCs w:val="20"/>
        </w:rPr>
        <w:t>es are reduced to a minimum</w:t>
      </w:r>
      <w:r w:rsidR="00C315A7" w:rsidRPr="008D78AB">
        <w:rPr>
          <w:rFonts w:ascii="Adobe Garamond Pro" w:hAnsi="Adobe Garamond Pro" w:cs="TimesNewRoman"/>
          <w:sz w:val="20"/>
          <w:szCs w:val="20"/>
        </w:rPr>
        <w:t>).</w:t>
      </w:r>
    </w:p>
    <w:p w:rsidR="00C315A7" w:rsidRPr="006F4924" w:rsidRDefault="006F4924" w:rsidP="00DF2D1E">
      <w:pPr>
        <w:autoSpaceDE w:val="0"/>
        <w:autoSpaceDN w:val="0"/>
        <w:adjustRightInd w:val="0"/>
        <w:spacing w:after="0" w:line="240" w:lineRule="auto"/>
        <w:ind w:firstLine="228"/>
        <w:jc w:val="both"/>
        <w:rPr>
          <w:rFonts w:ascii="Adobe Garamond Pro" w:hAnsi="Adobe Garamond Pro" w:cs="TimesNewRoman"/>
          <w:sz w:val="20"/>
          <w:szCs w:val="20"/>
        </w:rPr>
      </w:pPr>
      <w:r w:rsidRPr="006F4924">
        <w:rPr>
          <w:rFonts w:ascii="Adobe Garamond Pro" w:hAnsi="Adobe Garamond Pro" w:cs="TimesNewRoman"/>
          <w:sz w:val="20"/>
          <w:szCs w:val="20"/>
        </w:rPr>
        <w:t xml:space="preserve">Finally, a </w:t>
      </w:r>
      <w:r w:rsidRPr="00A67A50">
        <w:rPr>
          <w:rFonts w:ascii="Adobe Garamond Pro" w:hAnsi="Adobe Garamond Pro" w:cs="TimesNewRoman"/>
          <w:i/>
          <w:sz w:val="20"/>
          <w:szCs w:val="20"/>
        </w:rPr>
        <w:t>wish</w:t>
      </w:r>
      <w:r w:rsidRPr="006F4924">
        <w:rPr>
          <w:rFonts w:ascii="Adobe Garamond Pro" w:hAnsi="Adobe Garamond Pro" w:cs="TimesNewRoman"/>
          <w:sz w:val="20"/>
          <w:szCs w:val="20"/>
        </w:rPr>
        <w:t xml:space="preserve"> cannot be used to gain XP or experience levels</w:t>
      </w:r>
      <w:r w:rsidR="00C315A7" w:rsidRPr="006F4924">
        <w:rPr>
          <w:rFonts w:ascii="Adobe Garamond Pro" w:hAnsi="Adobe Garamond Pro" w:cs="TimesNewRoman"/>
          <w:sz w:val="20"/>
          <w:szCs w:val="20"/>
        </w:rPr>
        <w:t>.</w:t>
      </w:r>
    </w:p>
    <w:p w:rsidR="00C315A7" w:rsidRPr="001626FB" w:rsidRDefault="001626FB" w:rsidP="001626FB">
      <w:pPr>
        <w:autoSpaceDE w:val="0"/>
        <w:autoSpaceDN w:val="0"/>
        <w:adjustRightInd w:val="0"/>
        <w:spacing w:after="0" w:line="240" w:lineRule="auto"/>
        <w:ind w:firstLine="228"/>
        <w:jc w:val="both"/>
        <w:rPr>
          <w:rFonts w:ascii="Adobe Garamond Pro" w:hAnsi="Adobe Garamond Pro" w:cs="TimesNewRoman"/>
          <w:sz w:val="20"/>
          <w:szCs w:val="20"/>
        </w:rPr>
      </w:pPr>
      <w:r w:rsidRPr="001626FB">
        <w:rPr>
          <w:rFonts w:ascii="Adobe Garamond Pro" w:hAnsi="Adobe Garamond Pro" w:cs="TimesNewRoman"/>
          <w:sz w:val="20"/>
          <w:szCs w:val="20"/>
        </w:rPr>
        <w:t xml:space="preserve">It is only possible to associate </w:t>
      </w:r>
      <w:r w:rsidRPr="00A67A50">
        <w:rPr>
          <w:rFonts w:ascii="Adobe Garamond Pro" w:hAnsi="Adobe Garamond Pro" w:cs="TimesNewRoman"/>
          <w:i/>
          <w:sz w:val="20"/>
          <w:szCs w:val="20"/>
        </w:rPr>
        <w:t>wish</w:t>
      </w:r>
      <w:r w:rsidRPr="001626FB">
        <w:rPr>
          <w:rFonts w:ascii="Adobe Garamond Pro" w:hAnsi="Adobe Garamond Pro" w:cs="TimesNewRoman"/>
          <w:sz w:val="20"/>
          <w:szCs w:val="20"/>
        </w:rPr>
        <w:t xml:space="preserve"> to an object as a single use</w:t>
      </w:r>
      <w:r w:rsidR="00C315A7" w:rsidRPr="001626FB">
        <w:rPr>
          <w:rFonts w:ascii="Adobe Garamond Pro" w:hAnsi="Adobe Garamond Pro" w:cs="TimesNewRoman"/>
          <w:sz w:val="20"/>
          <w:szCs w:val="20"/>
        </w:rPr>
        <w:t xml:space="preserve"> (</w:t>
      </w:r>
      <w:r w:rsidR="00DF2D1E" w:rsidRPr="001626FB">
        <w:rPr>
          <w:rFonts w:ascii="Adobe Garamond Pro" w:hAnsi="Adobe Garamond Pro" w:cs="TimesNewRoman"/>
          <w:sz w:val="20"/>
          <w:szCs w:val="20"/>
        </w:rPr>
        <w:t>see</w:t>
      </w:r>
      <w:r w:rsidR="00C315A7" w:rsidRPr="001626FB">
        <w:rPr>
          <w:rFonts w:ascii="Adobe Garamond Pro" w:hAnsi="Adobe Garamond Pro" w:cs="TimesNewRoman"/>
          <w:sz w:val="20"/>
          <w:szCs w:val="20"/>
        </w:rPr>
        <w:t xml:space="preserve"> volume 3).</w:t>
      </w:r>
    </w:p>
    <w:sectPr w:rsidR="00C315A7" w:rsidRPr="001626FB" w:rsidSect="005911A7">
      <w:type w:val="continuous"/>
      <w:pgSz w:w="11906" w:h="16838"/>
      <w:pgMar w:top="1134" w:right="1134" w:bottom="1134"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B91" w:rsidRDefault="00157B91" w:rsidP="00C961AD">
      <w:pPr>
        <w:spacing w:after="0" w:line="240" w:lineRule="auto"/>
      </w:pPr>
      <w:r>
        <w:separator/>
      </w:r>
    </w:p>
  </w:endnote>
  <w:endnote w:type="continuationSeparator" w:id="0">
    <w:p w:rsidR="00157B91" w:rsidRDefault="00157B91" w:rsidP="00C96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Bold">
    <w:panose1 w:val="02020702060506020403"/>
    <w:charset w:val="00"/>
    <w:family w:val="roman"/>
    <w:notTrueType/>
    <w:pitch w:val="variable"/>
    <w:sig w:usb0="00000007" w:usb1="00000001" w:usb2="00000000" w:usb3="00000000" w:csb0="00000093" w:csb1="00000000"/>
  </w:font>
  <w:font w:name="Adobe Garamond Pro">
    <w:panose1 w:val="02020502060506020403"/>
    <w:charset w:val="00"/>
    <w:family w:val="roman"/>
    <w:notTrueType/>
    <w:pitch w:val="variable"/>
    <w:sig w:usb0="00000007" w:usb1="00000001" w:usb2="00000000" w:usb3="00000000" w:csb0="00000093" w:csb1="00000000"/>
  </w:font>
  <w:font w:name="TimesNewRoman">
    <w:altName w:val="MS Mincho"/>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GaramondPro-Regular">
    <w:panose1 w:val="00000000000000000000"/>
    <w:charset w:val="00"/>
    <w:family w:val="roman"/>
    <w:notTrueType/>
    <w:pitch w:val="default"/>
    <w:sig w:usb0="00000003" w:usb1="08070000" w:usb2="00000010" w:usb3="00000000" w:csb0="00020001" w:csb1="00000000"/>
  </w:font>
  <w:font w:name="Wingdings-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339434"/>
      <w:docPartObj>
        <w:docPartGallery w:val="Page Numbers (Bottom of Page)"/>
        <w:docPartUnique/>
      </w:docPartObj>
    </w:sdtPr>
    <w:sdtEndPr>
      <w:rPr>
        <w:rFonts w:ascii="Adobe Garamond Pro Bold" w:hAnsi="Adobe Garamond Pro Bold"/>
        <w:noProof/>
        <w:sz w:val="24"/>
      </w:rPr>
    </w:sdtEndPr>
    <w:sdtContent>
      <w:p w:rsidR="005D67D8" w:rsidRPr="00A43E1E" w:rsidRDefault="005D67D8" w:rsidP="00A43E1E">
        <w:pPr>
          <w:pStyle w:val="Footer"/>
          <w:jc w:val="center"/>
          <w:rPr>
            <w:rFonts w:ascii="Adobe Garamond Pro Bold" w:hAnsi="Adobe Garamond Pro Bold"/>
            <w:sz w:val="24"/>
          </w:rPr>
        </w:pPr>
        <w:r w:rsidRPr="00A43E1E">
          <w:rPr>
            <w:rFonts w:ascii="Adobe Garamond Pro Bold" w:hAnsi="Adobe Garamond Pro Bold"/>
            <w:sz w:val="24"/>
          </w:rPr>
          <w:fldChar w:fldCharType="begin"/>
        </w:r>
        <w:r w:rsidRPr="00A43E1E">
          <w:rPr>
            <w:rFonts w:ascii="Adobe Garamond Pro Bold" w:hAnsi="Adobe Garamond Pro Bold"/>
            <w:sz w:val="24"/>
          </w:rPr>
          <w:instrText xml:space="preserve"> PAGE   \* MERGEFORMAT </w:instrText>
        </w:r>
        <w:r w:rsidRPr="00A43E1E">
          <w:rPr>
            <w:rFonts w:ascii="Adobe Garamond Pro Bold" w:hAnsi="Adobe Garamond Pro Bold"/>
            <w:sz w:val="24"/>
          </w:rPr>
          <w:fldChar w:fldCharType="separate"/>
        </w:r>
        <w:r w:rsidR="00FE72FF">
          <w:rPr>
            <w:rFonts w:ascii="Adobe Garamond Pro Bold" w:hAnsi="Adobe Garamond Pro Bold"/>
            <w:noProof/>
            <w:sz w:val="24"/>
          </w:rPr>
          <w:t>45</w:t>
        </w:r>
        <w:r w:rsidRPr="00A43E1E">
          <w:rPr>
            <w:rFonts w:ascii="Adobe Garamond Pro Bold" w:hAnsi="Adobe Garamond Pro Bold"/>
            <w:noProof/>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B91" w:rsidRDefault="00157B91" w:rsidP="00C961AD">
      <w:pPr>
        <w:spacing w:after="0" w:line="240" w:lineRule="auto"/>
      </w:pPr>
      <w:r>
        <w:separator/>
      </w:r>
    </w:p>
  </w:footnote>
  <w:footnote w:type="continuationSeparator" w:id="0">
    <w:p w:rsidR="00157B91" w:rsidRDefault="00157B91" w:rsidP="00C961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25EF3"/>
    <w:multiLevelType w:val="hybridMultilevel"/>
    <w:tmpl w:val="C3F64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AF7082"/>
    <w:multiLevelType w:val="hybridMultilevel"/>
    <w:tmpl w:val="1528F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F15FFE"/>
    <w:multiLevelType w:val="hybridMultilevel"/>
    <w:tmpl w:val="AFA0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6070D7"/>
    <w:multiLevelType w:val="hybridMultilevel"/>
    <w:tmpl w:val="7048E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DA7DBA"/>
    <w:multiLevelType w:val="hybridMultilevel"/>
    <w:tmpl w:val="35E850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1D2363"/>
    <w:multiLevelType w:val="hybridMultilevel"/>
    <w:tmpl w:val="B0400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7E02DB"/>
    <w:multiLevelType w:val="hybridMultilevel"/>
    <w:tmpl w:val="52E0E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6B747B"/>
    <w:multiLevelType w:val="hybridMultilevel"/>
    <w:tmpl w:val="D17AC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7D3B00"/>
    <w:multiLevelType w:val="hybridMultilevel"/>
    <w:tmpl w:val="6DF4C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EE0926"/>
    <w:multiLevelType w:val="hybridMultilevel"/>
    <w:tmpl w:val="67083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582FB6"/>
    <w:multiLevelType w:val="hybridMultilevel"/>
    <w:tmpl w:val="056AF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250897"/>
    <w:multiLevelType w:val="hybridMultilevel"/>
    <w:tmpl w:val="6D968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A23884"/>
    <w:multiLevelType w:val="hybridMultilevel"/>
    <w:tmpl w:val="9B42A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F33EA9"/>
    <w:multiLevelType w:val="hybridMultilevel"/>
    <w:tmpl w:val="59709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C0762A"/>
    <w:multiLevelType w:val="hybridMultilevel"/>
    <w:tmpl w:val="FBA0E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2A3DF9"/>
    <w:multiLevelType w:val="hybridMultilevel"/>
    <w:tmpl w:val="8C229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39572E"/>
    <w:multiLevelType w:val="hybridMultilevel"/>
    <w:tmpl w:val="92C4F3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B45246F"/>
    <w:multiLevelType w:val="hybridMultilevel"/>
    <w:tmpl w:val="EBBABB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FAC0ACD"/>
    <w:multiLevelType w:val="hybridMultilevel"/>
    <w:tmpl w:val="3DEC0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5D5F19"/>
    <w:multiLevelType w:val="hybridMultilevel"/>
    <w:tmpl w:val="0A745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D977F4"/>
    <w:multiLevelType w:val="hybridMultilevel"/>
    <w:tmpl w:val="1FC2D988"/>
    <w:lvl w:ilvl="0" w:tplc="08090001">
      <w:start w:val="1"/>
      <w:numFmt w:val="bullet"/>
      <w:lvlText w:val=""/>
      <w:lvlJc w:val="left"/>
      <w:pPr>
        <w:ind w:left="588" w:hanging="360"/>
      </w:pPr>
      <w:rPr>
        <w:rFonts w:ascii="Symbol" w:hAnsi="Symbol" w:hint="default"/>
      </w:rPr>
    </w:lvl>
    <w:lvl w:ilvl="1" w:tplc="08090003" w:tentative="1">
      <w:start w:val="1"/>
      <w:numFmt w:val="bullet"/>
      <w:lvlText w:val="o"/>
      <w:lvlJc w:val="left"/>
      <w:pPr>
        <w:ind w:left="1308" w:hanging="360"/>
      </w:pPr>
      <w:rPr>
        <w:rFonts w:ascii="Courier New" w:hAnsi="Courier New" w:cs="Courier New" w:hint="default"/>
      </w:rPr>
    </w:lvl>
    <w:lvl w:ilvl="2" w:tplc="08090005" w:tentative="1">
      <w:start w:val="1"/>
      <w:numFmt w:val="bullet"/>
      <w:lvlText w:val=""/>
      <w:lvlJc w:val="left"/>
      <w:pPr>
        <w:ind w:left="2028" w:hanging="360"/>
      </w:pPr>
      <w:rPr>
        <w:rFonts w:ascii="Wingdings" w:hAnsi="Wingdings" w:hint="default"/>
      </w:rPr>
    </w:lvl>
    <w:lvl w:ilvl="3" w:tplc="08090001" w:tentative="1">
      <w:start w:val="1"/>
      <w:numFmt w:val="bullet"/>
      <w:lvlText w:val=""/>
      <w:lvlJc w:val="left"/>
      <w:pPr>
        <w:ind w:left="2748" w:hanging="360"/>
      </w:pPr>
      <w:rPr>
        <w:rFonts w:ascii="Symbol" w:hAnsi="Symbol" w:hint="default"/>
      </w:rPr>
    </w:lvl>
    <w:lvl w:ilvl="4" w:tplc="08090003" w:tentative="1">
      <w:start w:val="1"/>
      <w:numFmt w:val="bullet"/>
      <w:lvlText w:val="o"/>
      <w:lvlJc w:val="left"/>
      <w:pPr>
        <w:ind w:left="3468" w:hanging="360"/>
      </w:pPr>
      <w:rPr>
        <w:rFonts w:ascii="Courier New" w:hAnsi="Courier New" w:cs="Courier New" w:hint="default"/>
      </w:rPr>
    </w:lvl>
    <w:lvl w:ilvl="5" w:tplc="08090005" w:tentative="1">
      <w:start w:val="1"/>
      <w:numFmt w:val="bullet"/>
      <w:lvlText w:val=""/>
      <w:lvlJc w:val="left"/>
      <w:pPr>
        <w:ind w:left="4188" w:hanging="360"/>
      </w:pPr>
      <w:rPr>
        <w:rFonts w:ascii="Wingdings" w:hAnsi="Wingdings" w:hint="default"/>
      </w:rPr>
    </w:lvl>
    <w:lvl w:ilvl="6" w:tplc="08090001" w:tentative="1">
      <w:start w:val="1"/>
      <w:numFmt w:val="bullet"/>
      <w:lvlText w:val=""/>
      <w:lvlJc w:val="left"/>
      <w:pPr>
        <w:ind w:left="4908" w:hanging="360"/>
      </w:pPr>
      <w:rPr>
        <w:rFonts w:ascii="Symbol" w:hAnsi="Symbol" w:hint="default"/>
      </w:rPr>
    </w:lvl>
    <w:lvl w:ilvl="7" w:tplc="08090003" w:tentative="1">
      <w:start w:val="1"/>
      <w:numFmt w:val="bullet"/>
      <w:lvlText w:val="o"/>
      <w:lvlJc w:val="left"/>
      <w:pPr>
        <w:ind w:left="5628" w:hanging="360"/>
      </w:pPr>
      <w:rPr>
        <w:rFonts w:ascii="Courier New" w:hAnsi="Courier New" w:cs="Courier New" w:hint="default"/>
      </w:rPr>
    </w:lvl>
    <w:lvl w:ilvl="8" w:tplc="08090005" w:tentative="1">
      <w:start w:val="1"/>
      <w:numFmt w:val="bullet"/>
      <w:lvlText w:val=""/>
      <w:lvlJc w:val="left"/>
      <w:pPr>
        <w:ind w:left="6348" w:hanging="360"/>
      </w:pPr>
      <w:rPr>
        <w:rFonts w:ascii="Wingdings" w:hAnsi="Wingdings" w:hint="default"/>
      </w:rPr>
    </w:lvl>
  </w:abstractNum>
  <w:abstractNum w:abstractNumId="21" w15:restartNumberingAfterBreak="0">
    <w:nsid w:val="41B452B2"/>
    <w:multiLevelType w:val="hybridMultilevel"/>
    <w:tmpl w:val="B7EEDB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6A32416"/>
    <w:multiLevelType w:val="hybridMultilevel"/>
    <w:tmpl w:val="0F404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BB2A7E"/>
    <w:multiLevelType w:val="hybridMultilevel"/>
    <w:tmpl w:val="BAFCF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05D574E"/>
    <w:multiLevelType w:val="hybridMultilevel"/>
    <w:tmpl w:val="07AE0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CF3735"/>
    <w:multiLevelType w:val="hybridMultilevel"/>
    <w:tmpl w:val="307A2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690CE9"/>
    <w:multiLevelType w:val="hybridMultilevel"/>
    <w:tmpl w:val="79BA4A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8C00098"/>
    <w:multiLevelType w:val="hybridMultilevel"/>
    <w:tmpl w:val="F2681E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7174C"/>
    <w:multiLevelType w:val="hybridMultilevel"/>
    <w:tmpl w:val="C71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CC9619E"/>
    <w:multiLevelType w:val="hybridMultilevel"/>
    <w:tmpl w:val="5A70C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1873614"/>
    <w:multiLevelType w:val="hybridMultilevel"/>
    <w:tmpl w:val="2182E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A9287C"/>
    <w:multiLevelType w:val="hybridMultilevel"/>
    <w:tmpl w:val="A864B7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C927A6"/>
    <w:multiLevelType w:val="hybridMultilevel"/>
    <w:tmpl w:val="9C224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8"/>
  </w:num>
  <w:num w:numId="4">
    <w:abstractNumId w:val="10"/>
  </w:num>
  <w:num w:numId="5">
    <w:abstractNumId w:val="27"/>
  </w:num>
  <w:num w:numId="6">
    <w:abstractNumId w:val="14"/>
  </w:num>
  <w:num w:numId="7">
    <w:abstractNumId w:val="28"/>
  </w:num>
  <w:num w:numId="8">
    <w:abstractNumId w:val="19"/>
  </w:num>
  <w:num w:numId="9">
    <w:abstractNumId w:val="1"/>
  </w:num>
  <w:num w:numId="10">
    <w:abstractNumId w:val="9"/>
  </w:num>
  <w:num w:numId="11">
    <w:abstractNumId w:val="25"/>
  </w:num>
  <w:num w:numId="12">
    <w:abstractNumId w:val="24"/>
  </w:num>
  <w:num w:numId="13">
    <w:abstractNumId w:val="8"/>
  </w:num>
  <w:num w:numId="14">
    <w:abstractNumId w:val="12"/>
  </w:num>
  <w:num w:numId="15">
    <w:abstractNumId w:val="22"/>
  </w:num>
  <w:num w:numId="16">
    <w:abstractNumId w:val="13"/>
  </w:num>
  <w:num w:numId="17">
    <w:abstractNumId w:val="0"/>
  </w:num>
  <w:num w:numId="18">
    <w:abstractNumId w:val="2"/>
  </w:num>
  <w:num w:numId="19">
    <w:abstractNumId w:val="4"/>
  </w:num>
  <w:num w:numId="20">
    <w:abstractNumId w:val="32"/>
  </w:num>
  <w:num w:numId="21">
    <w:abstractNumId w:val="3"/>
  </w:num>
  <w:num w:numId="22">
    <w:abstractNumId w:val="7"/>
  </w:num>
  <w:num w:numId="23">
    <w:abstractNumId w:val="29"/>
  </w:num>
  <w:num w:numId="24">
    <w:abstractNumId w:val="23"/>
  </w:num>
  <w:num w:numId="25">
    <w:abstractNumId w:val="16"/>
  </w:num>
  <w:num w:numId="26">
    <w:abstractNumId w:val="21"/>
  </w:num>
  <w:num w:numId="27">
    <w:abstractNumId w:val="31"/>
  </w:num>
  <w:num w:numId="28">
    <w:abstractNumId w:val="30"/>
  </w:num>
  <w:num w:numId="29">
    <w:abstractNumId w:val="6"/>
  </w:num>
  <w:num w:numId="30">
    <w:abstractNumId w:val="17"/>
  </w:num>
  <w:num w:numId="31">
    <w:abstractNumId w:val="26"/>
  </w:num>
  <w:num w:numId="32">
    <w:abstractNumId w:val="15"/>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defaultTabStop w:val="720"/>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usePrinterMetric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5A7"/>
    <w:rsid w:val="00000C81"/>
    <w:rsid w:val="0000243E"/>
    <w:rsid w:val="000029AF"/>
    <w:rsid w:val="00005A8E"/>
    <w:rsid w:val="00005CBB"/>
    <w:rsid w:val="00010D13"/>
    <w:rsid w:val="000117AE"/>
    <w:rsid w:val="00011AD8"/>
    <w:rsid w:val="000130CE"/>
    <w:rsid w:val="0001497F"/>
    <w:rsid w:val="00015A27"/>
    <w:rsid w:val="00016972"/>
    <w:rsid w:val="0001724A"/>
    <w:rsid w:val="00020D4A"/>
    <w:rsid w:val="00020D67"/>
    <w:rsid w:val="0002132D"/>
    <w:rsid w:val="000214A7"/>
    <w:rsid w:val="00021E64"/>
    <w:rsid w:val="00021F0E"/>
    <w:rsid w:val="00023362"/>
    <w:rsid w:val="0002344F"/>
    <w:rsid w:val="000234B0"/>
    <w:rsid w:val="0003013B"/>
    <w:rsid w:val="00032B4C"/>
    <w:rsid w:val="00033529"/>
    <w:rsid w:val="0003384A"/>
    <w:rsid w:val="0003581C"/>
    <w:rsid w:val="0003619F"/>
    <w:rsid w:val="00040532"/>
    <w:rsid w:val="00040E82"/>
    <w:rsid w:val="000434B2"/>
    <w:rsid w:val="00044420"/>
    <w:rsid w:val="00044F9C"/>
    <w:rsid w:val="00046990"/>
    <w:rsid w:val="00047A12"/>
    <w:rsid w:val="0005003E"/>
    <w:rsid w:val="00050432"/>
    <w:rsid w:val="000535BC"/>
    <w:rsid w:val="00054BE2"/>
    <w:rsid w:val="00055D35"/>
    <w:rsid w:val="00057BF2"/>
    <w:rsid w:val="00060785"/>
    <w:rsid w:val="00060CD7"/>
    <w:rsid w:val="000619C7"/>
    <w:rsid w:val="00062625"/>
    <w:rsid w:val="00064D99"/>
    <w:rsid w:val="000666BB"/>
    <w:rsid w:val="00066B7C"/>
    <w:rsid w:val="00070F64"/>
    <w:rsid w:val="000716D6"/>
    <w:rsid w:val="000720B5"/>
    <w:rsid w:val="0007273C"/>
    <w:rsid w:val="00073151"/>
    <w:rsid w:val="000731F5"/>
    <w:rsid w:val="00073881"/>
    <w:rsid w:val="0007438C"/>
    <w:rsid w:val="00074519"/>
    <w:rsid w:val="0007463A"/>
    <w:rsid w:val="000747E8"/>
    <w:rsid w:val="00075485"/>
    <w:rsid w:val="00075637"/>
    <w:rsid w:val="0008093D"/>
    <w:rsid w:val="00080C41"/>
    <w:rsid w:val="00081684"/>
    <w:rsid w:val="000825F2"/>
    <w:rsid w:val="00082C88"/>
    <w:rsid w:val="00084AE5"/>
    <w:rsid w:val="0008565E"/>
    <w:rsid w:val="000915EF"/>
    <w:rsid w:val="000916F9"/>
    <w:rsid w:val="00091ABC"/>
    <w:rsid w:val="00092A35"/>
    <w:rsid w:val="00092DBD"/>
    <w:rsid w:val="00093003"/>
    <w:rsid w:val="00094E80"/>
    <w:rsid w:val="0009585A"/>
    <w:rsid w:val="00096DEC"/>
    <w:rsid w:val="000A08A0"/>
    <w:rsid w:val="000A09F9"/>
    <w:rsid w:val="000A0BB2"/>
    <w:rsid w:val="000A1F38"/>
    <w:rsid w:val="000A2F91"/>
    <w:rsid w:val="000A40AF"/>
    <w:rsid w:val="000A4D67"/>
    <w:rsid w:val="000A7449"/>
    <w:rsid w:val="000A7D2A"/>
    <w:rsid w:val="000B23C5"/>
    <w:rsid w:val="000B432B"/>
    <w:rsid w:val="000B4A8D"/>
    <w:rsid w:val="000B69EA"/>
    <w:rsid w:val="000C0572"/>
    <w:rsid w:val="000C1DC5"/>
    <w:rsid w:val="000C3DC5"/>
    <w:rsid w:val="000C5449"/>
    <w:rsid w:val="000C5C44"/>
    <w:rsid w:val="000C5FC6"/>
    <w:rsid w:val="000C64A2"/>
    <w:rsid w:val="000C69A4"/>
    <w:rsid w:val="000C7982"/>
    <w:rsid w:val="000C7CF3"/>
    <w:rsid w:val="000D113F"/>
    <w:rsid w:val="000D1BB1"/>
    <w:rsid w:val="000D2252"/>
    <w:rsid w:val="000D23B3"/>
    <w:rsid w:val="000D2C35"/>
    <w:rsid w:val="000D2FF3"/>
    <w:rsid w:val="000D3083"/>
    <w:rsid w:val="000E1813"/>
    <w:rsid w:val="000E1AD3"/>
    <w:rsid w:val="000E33FE"/>
    <w:rsid w:val="000E4E10"/>
    <w:rsid w:val="000E5103"/>
    <w:rsid w:val="000E66E3"/>
    <w:rsid w:val="000E6BEA"/>
    <w:rsid w:val="000E7B68"/>
    <w:rsid w:val="000F0466"/>
    <w:rsid w:val="000F1B40"/>
    <w:rsid w:val="000F30D7"/>
    <w:rsid w:val="000F44EE"/>
    <w:rsid w:val="001002E7"/>
    <w:rsid w:val="001005D1"/>
    <w:rsid w:val="00101AFD"/>
    <w:rsid w:val="00102FF3"/>
    <w:rsid w:val="00103672"/>
    <w:rsid w:val="00105876"/>
    <w:rsid w:val="0010619A"/>
    <w:rsid w:val="001070A9"/>
    <w:rsid w:val="001074AA"/>
    <w:rsid w:val="0011050E"/>
    <w:rsid w:val="0011098A"/>
    <w:rsid w:val="00110B43"/>
    <w:rsid w:val="00110E23"/>
    <w:rsid w:val="00111630"/>
    <w:rsid w:val="00111E16"/>
    <w:rsid w:val="001126DC"/>
    <w:rsid w:val="001128E6"/>
    <w:rsid w:val="001136B3"/>
    <w:rsid w:val="00114223"/>
    <w:rsid w:val="00115CC3"/>
    <w:rsid w:val="001171CE"/>
    <w:rsid w:val="00117453"/>
    <w:rsid w:val="0012011F"/>
    <w:rsid w:val="00121A20"/>
    <w:rsid w:val="001225D6"/>
    <w:rsid w:val="0012566F"/>
    <w:rsid w:val="00126875"/>
    <w:rsid w:val="00126BDE"/>
    <w:rsid w:val="00126CC7"/>
    <w:rsid w:val="0013024E"/>
    <w:rsid w:val="0013037A"/>
    <w:rsid w:val="00130EB8"/>
    <w:rsid w:val="00131306"/>
    <w:rsid w:val="001317B8"/>
    <w:rsid w:val="001328BB"/>
    <w:rsid w:val="001337EA"/>
    <w:rsid w:val="0013414E"/>
    <w:rsid w:val="001358DC"/>
    <w:rsid w:val="00136D9D"/>
    <w:rsid w:val="00137C63"/>
    <w:rsid w:val="00141ABC"/>
    <w:rsid w:val="00142643"/>
    <w:rsid w:val="001439EF"/>
    <w:rsid w:val="001458C7"/>
    <w:rsid w:val="00146641"/>
    <w:rsid w:val="00150D46"/>
    <w:rsid w:val="0015166A"/>
    <w:rsid w:val="00153CB5"/>
    <w:rsid w:val="00155337"/>
    <w:rsid w:val="00157B91"/>
    <w:rsid w:val="00161A14"/>
    <w:rsid w:val="00161A36"/>
    <w:rsid w:val="00161B22"/>
    <w:rsid w:val="001626FB"/>
    <w:rsid w:val="00172A44"/>
    <w:rsid w:val="0017318D"/>
    <w:rsid w:val="00175287"/>
    <w:rsid w:val="00176630"/>
    <w:rsid w:val="0017690B"/>
    <w:rsid w:val="001776E6"/>
    <w:rsid w:val="00177D17"/>
    <w:rsid w:val="0018007F"/>
    <w:rsid w:val="0018344C"/>
    <w:rsid w:val="001845FD"/>
    <w:rsid w:val="00184995"/>
    <w:rsid w:val="00185003"/>
    <w:rsid w:val="00185379"/>
    <w:rsid w:val="00185BF2"/>
    <w:rsid w:val="00186B1E"/>
    <w:rsid w:val="00187A30"/>
    <w:rsid w:val="00187CB2"/>
    <w:rsid w:val="00187D2E"/>
    <w:rsid w:val="00187E16"/>
    <w:rsid w:val="001918DF"/>
    <w:rsid w:val="00191ABF"/>
    <w:rsid w:val="00191F1F"/>
    <w:rsid w:val="00192451"/>
    <w:rsid w:val="00195893"/>
    <w:rsid w:val="00195FEA"/>
    <w:rsid w:val="00196009"/>
    <w:rsid w:val="001A0F1B"/>
    <w:rsid w:val="001A1221"/>
    <w:rsid w:val="001A200E"/>
    <w:rsid w:val="001A3302"/>
    <w:rsid w:val="001A3335"/>
    <w:rsid w:val="001A459F"/>
    <w:rsid w:val="001A55E8"/>
    <w:rsid w:val="001B0293"/>
    <w:rsid w:val="001B082A"/>
    <w:rsid w:val="001B7324"/>
    <w:rsid w:val="001C0258"/>
    <w:rsid w:val="001C0E5C"/>
    <w:rsid w:val="001C2128"/>
    <w:rsid w:val="001C26D3"/>
    <w:rsid w:val="001C2E50"/>
    <w:rsid w:val="001C5A4C"/>
    <w:rsid w:val="001C5A68"/>
    <w:rsid w:val="001C62AF"/>
    <w:rsid w:val="001C6EEC"/>
    <w:rsid w:val="001C7472"/>
    <w:rsid w:val="001C7BC4"/>
    <w:rsid w:val="001C7CCE"/>
    <w:rsid w:val="001D001B"/>
    <w:rsid w:val="001D05AB"/>
    <w:rsid w:val="001D109E"/>
    <w:rsid w:val="001D1200"/>
    <w:rsid w:val="001D34B8"/>
    <w:rsid w:val="001D48B2"/>
    <w:rsid w:val="001D6BBE"/>
    <w:rsid w:val="001D6BEA"/>
    <w:rsid w:val="001D7129"/>
    <w:rsid w:val="001D7161"/>
    <w:rsid w:val="001D725C"/>
    <w:rsid w:val="001D7C15"/>
    <w:rsid w:val="001E0350"/>
    <w:rsid w:val="001E3975"/>
    <w:rsid w:val="001E3AF7"/>
    <w:rsid w:val="001E44D0"/>
    <w:rsid w:val="001E4963"/>
    <w:rsid w:val="001E5315"/>
    <w:rsid w:val="001E5AC6"/>
    <w:rsid w:val="001E5DC8"/>
    <w:rsid w:val="001F0080"/>
    <w:rsid w:val="001F013E"/>
    <w:rsid w:val="001F0E17"/>
    <w:rsid w:val="001F0EAA"/>
    <w:rsid w:val="001F2EA8"/>
    <w:rsid w:val="001F37B0"/>
    <w:rsid w:val="001F4A08"/>
    <w:rsid w:val="001F569B"/>
    <w:rsid w:val="001F660A"/>
    <w:rsid w:val="001F768C"/>
    <w:rsid w:val="001F7DD6"/>
    <w:rsid w:val="001F7E71"/>
    <w:rsid w:val="00200C96"/>
    <w:rsid w:val="00201756"/>
    <w:rsid w:val="00201BFB"/>
    <w:rsid w:val="002048FD"/>
    <w:rsid w:val="00204A43"/>
    <w:rsid w:val="0020736A"/>
    <w:rsid w:val="00207B9E"/>
    <w:rsid w:val="00210D6B"/>
    <w:rsid w:val="0021317E"/>
    <w:rsid w:val="002140FA"/>
    <w:rsid w:val="00214701"/>
    <w:rsid w:val="002149B8"/>
    <w:rsid w:val="00215B52"/>
    <w:rsid w:val="00216976"/>
    <w:rsid w:val="002204AB"/>
    <w:rsid w:val="002233D3"/>
    <w:rsid w:val="002235E8"/>
    <w:rsid w:val="00223EEC"/>
    <w:rsid w:val="00224B17"/>
    <w:rsid w:val="00226004"/>
    <w:rsid w:val="00226628"/>
    <w:rsid w:val="002271A1"/>
    <w:rsid w:val="00227F9C"/>
    <w:rsid w:val="002303ED"/>
    <w:rsid w:val="00233052"/>
    <w:rsid w:val="00233612"/>
    <w:rsid w:val="00233BDE"/>
    <w:rsid w:val="002341D3"/>
    <w:rsid w:val="00234BBE"/>
    <w:rsid w:val="00236544"/>
    <w:rsid w:val="002400E2"/>
    <w:rsid w:val="002415C9"/>
    <w:rsid w:val="002419A9"/>
    <w:rsid w:val="00241EC8"/>
    <w:rsid w:val="0024747C"/>
    <w:rsid w:val="002476F1"/>
    <w:rsid w:val="00247713"/>
    <w:rsid w:val="00250762"/>
    <w:rsid w:val="002524B8"/>
    <w:rsid w:val="00252C86"/>
    <w:rsid w:val="00252CB7"/>
    <w:rsid w:val="0025424B"/>
    <w:rsid w:val="00256B25"/>
    <w:rsid w:val="00257AC1"/>
    <w:rsid w:val="002605AC"/>
    <w:rsid w:val="00261718"/>
    <w:rsid w:val="00262C51"/>
    <w:rsid w:val="002631CE"/>
    <w:rsid w:val="0026368E"/>
    <w:rsid w:val="0026574D"/>
    <w:rsid w:val="0026620A"/>
    <w:rsid w:val="00266939"/>
    <w:rsid w:val="00267C5E"/>
    <w:rsid w:val="00270A19"/>
    <w:rsid w:val="00274166"/>
    <w:rsid w:val="00274A30"/>
    <w:rsid w:val="00275373"/>
    <w:rsid w:val="0027765A"/>
    <w:rsid w:val="002803A6"/>
    <w:rsid w:val="002821B6"/>
    <w:rsid w:val="0028372A"/>
    <w:rsid w:val="00286CC7"/>
    <w:rsid w:val="002902F8"/>
    <w:rsid w:val="00290837"/>
    <w:rsid w:val="002912D1"/>
    <w:rsid w:val="00291841"/>
    <w:rsid w:val="0029348F"/>
    <w:rsid w:val="002936EA"/>
    <w:rsid w:val="00293988"/>
    <w:rsid w:val="002951A6"/>
    <w:rsid w:val="0029532B"/>
    <w:rsid w:val="002A191F"/>
    <w:rsid w:val="002A21FD"/>
    <w:rsid w:val="002A5DD0"/>
    <w:rsid w:val="002A62D7"/>
    <w:rsid w:val="002B072D"/>
    <w:rsid w:val="002B0EBD"/>
    <w:rsid w:val="002B0F86"/>
    <w:rsid w:val="002B1721"/>
    <w:rsid w:val="002B1875"/>
    <w:rsid w:val="002B1B85"/>
    <w:rsid w:val="002B2291"/>
    <w:rsid w:val="002B281A"/>
    <w:rsid w:val="002B2D72"/>
    <w:rsid w:val="002B3934"/>
    <w:rsid w:val="002B5396"/>
    <w:rsid w:val="002B5F1A"/>
    <w:rsid w:val="002B64B3"/>
    <w:rsid w:val="002B6EC1"/>
    <w:rsid w:val="002C00EC"/>
    <w:rsid w:val="002C120C"/>
    <w:rsid w:val="002C1E61"/>
    <w:rsid w:val="002C3051"/>
    <w:rsid w:val="002C3323"/>
    <w:rsid w:val="002C441F"/>
    <w:rsid w:val="002C4F3C"/>
    <w:rsid w:val="002C5D32"/>
    <w:rsid w:val="002C60EC"/>
    <w:rsid w:val="002C6BBC"/>
    <w:rsid w:val="002C70E3"/>
    <w:rsid w:val="002C74F2"/>
    <w:rsid w:val="002D0719"/>
    <w:rsid w:val="002D121F"/>
    <w:rsid w:val="002D37B7"/>
    <w:rsid w:val="002D3AC3"/>
    <w:rsid w:val="002D461A"/>
    <w:rsid w:val="002D4BEC"/>
    <w:rsid w:val="002D54C4"/>
    <w:rsid w:val="002D5D01"/>
    <w:rsid w:val="002D5D68"/>
    <w:rsid w:val="002D5F86"/>
    <w:rsid w:val="002D6D42"/>
    <w:rsid w:val="002E0327"/>
    <w:rsid w:val="002E3024"/>
    <w:rsid w:val="002E38E0"/>
    <w:rsid w:val="002E5432"/>
    <w:rsid w:val="002E6827"/>
    <w:rsid w:val="002E7809"/>
    <w:rsid w:val="002F199C"/>
    <w:rsid w:val="002F3580"/>
    <w:rsid w:val="002F4E02"/>
    <w:rsid w:val="002F4F7E"/>
    <w:rsid w:val="002F51C9"/>
    <w:rsid w:val="002F5636"/>
    <w:rsid w:val="002F5F43"/>
    <w:rsid w:val="002F66FD"/>
    <w:rsid w:val="00301153"/>
    <w:rsid w:val="00303552"/>
    <w:rsid w:val="003043AA"/>
    <w:rsid w:val="003079AE"/>
    <w:rsid w:val="003143FF"/>
    <w:rsid w:val="00320628"/>
    <w:rsid w:val="00320F95"/>
    <w:rsid w:val="00324D8D"/>
    <w:rsid w:val="003313BB"/>
    <w:rsid w:val="003318A3"/>
    <w:rsid w:val="00331AD8"/>
    <w:rsid w:val="00332DB1"/>
    <w:rsid w:val="0033317F"/>
    <w:rsid w:val="00333585"/>
    <w:rsid w:val="00333744"/>
    <w:rsid w:val="003348F6"/>
    <w:rsid w:val="00335479"/>
    <w:rsid w:val="00336A88"/>
    <w:rsid w:val="00337F81"/>
    <w:rsid w:val="00340B8E"/>
    <w:rsid w:val="00341C8B"/>
    <w:rsid w:val="003434B4"/>
    <w:rsid w:val="00344080"/>
    <w:rsid w:val="00345F46"/>
    <w:rsid w:val="00346E37"/>
    <w:rsid w:val="0034756B"/>
    <w:rsid w:val="00347AD4"/>
    <w:rsid w:val="00347BEB"/>
    <w:rsid w:val="003504B6"/>
    <w:rsid w:val="0035073E"/>
    <w:rsid w:val="00350AEF"/>
    <w:rsid w:val="003513D7"/>
    <w:rsid w:val="003518DE"/>
    <w:rsid w:val="00351FC3"/>
    <w:rsid w:val="00352B0B"/>
    <w:rsid w:val="0035310D"/>
    <w:rsid w:val="00353391"/>
    <w:rsid w:val="00353BD8"/>
    <w:rsid w:val="00353FD4"/>
    <w:rsid w:val="003545A6"/>
    <w:rsid w:val="00356A3A"/>
    <w:rsid w:val="00357854"/>
    <w:rsid w:val="00360DD0"/>
    <w:rsid w:val="00360EE3"/>
    <w:rsid w:val="003637EB"/>
    <w:rsid w:val="00363D13"/>
    <w:rsid w:val="003643AA"/>
    <w:rsid w:val="003646B0"/>
    <w:rsid w:val="00364D43"/>
    <w:rsid w:val="00365CC2"/>
    <w:rsid w:val="00366282"/>
    <w:rsid w:val="00366557"/>
    <w:rsid w:val="00367DA6"/>
    <w:rsid w:val="003707B0"/>
    <w:rsid w:val="00370A3E"/>
    <w:rsid w:val="00371543"/>
    <w:rsid w:val="0037194D"/>
    <w:rsid w:val="00371EA1"/>
    <w:rsid w:val="003720CD"/>
    <w:rsid w:val="00372224"/>
    <w:rsid w:val="003723D0"/>
    <w:rsid w:val="00372405"/>
    <w:rsid w:val="00372860"/>
    <w:rsid w:val="003728A2"/>
    <w:rsid w:val="00372C8D"/>
    <w:rsid w:val="0037541B"/>
    <w:rsid w:val="003770E4"/>
    <w:rsid w:val="0037790C"/>
    <w:rsid w:val="00384558"/>
    <w:rsid w:val="00384DC7"/>
    <w:rsid w:val="003852CB"/>
    <w:rsid w:val="0038578B"/>
    <w:rsid w:val="00386DF3"/>
    <w:rsid w:val="00387039"/>
    <w:rsid w:val="0038729C"/>
    <w:rsid w:val="003872B8"/>
    <w:rsid w:val="00390849"/>
    <w:rsid w:val="00390932"/>
    <w:rsid w:val="003914AA"/>
    <w:rsid w:val="00392EC9"/>
    <w:rsid w:val="00394508"/>
    <w:rsid w:val="00394B73"/>
    <w:rsid w:val="00394CF7"/>
    <w:rsid w:val="00397AD5"/>
    <w:rsid w:val="003A00E0"/>
    <w:rsid w:val="003A1B55"/>
    <w:rsid w:val="003A2C30"/>
    <w:rsid w:val="003A436B"/>
    <w:rsid w:val="003A4D19"/>
    <w:rsid w:val="003A6357"/>
    <w:rsid w:val="003A648F"/>
    <w:rsid w:val="003A6D94"/>
    <w:rsid w:val="003B0680"/>
    <w:rsid w:val="003B0AE1"/>
    <w:rsid w:val="003B0BB9"/>
    <w:rsid w:val="003B2233"/>
    <w:rsid w:val="003B5252"/>
    <w:rsid w:val="003B73B1"/>
    <w:rsid w:val="003B7951"/>
    <w:rsid w:val="003C016D"/>
    <w:rsid w:val="003C0ED1"/>
    <w:rsid w:val="003C31FF"/>
    <w:rsid w:val="003C357E"/>
    <w:rsid w:val="003C357F"/>
    <w:rsid w:val="003C35F1"/>
    <w:rsid w:val="003C5974"/>
    <w:rsid w:val="003C5E48"/>
    <w:rsid w:val="003C6A27"/>
    <w:rsid w:val="003C6FBD"/>
    <w:rsid w:val="003C6FD8"/>
    <w:rsid w:val="003C7632"/>
    <w:rsid w:val="003D050D"/>
    <w:rsid w:val="003D1D7D"/>
    <w:rsid w:val="003D2640"/>
    <w:rsid w:val="003D26E2"/>
    <w:rsid w:val="003D29FA"/>
    <w:rsid w:val="003D3890"/>
    <w:rsid w:val="003D4944"/>
    <w:rsid w:val="003D52A0"/>
    <w:rsid w:val="003D6E50"/>
    <w:rsid w:val="003E1762"/>
    <w:rsid w:val="003E17B1"/>
    <w:rsid w:val="003E1DCE"/>
    <w:rsid w:val="003E2F18"/>
    <w:rsid w:val="003E35AE"/>
    <w:rsid w:val="003E36C0"/>
    <w:rsid w:val="003E3887"/>
    <w:rsid w:val="003E4525"/>
    <w:rsid w:val="003E4A23"/>
    <w:rsid w:val="003E4CAD"/>
    <w:rsid w:val="003E50BE"/>
    <w:rsid w:val="003E5F76"/>
    <w:rsid w:val="003E6DA1"/>
    <w:rsid w:val="003E7B9F"/>
    <w:rsid w:val="003F047A"/>
    <w:rsid w:val="003F280B"/>
    <w:rsid w:val="003F3ABB"/>
    <w:rsid w:val="003F3FFA"/>
    <w:rsid w:val="003F43D0"/>
    <w:rsid w:val="003F45FB"/>
    <w:rsid w:val="003F4696"/>
    <w:rsid w:val="003F46DC"/>
    <w:rsid w:val="003F6E78"/>
    <w:rsid w:val="003F6EAD"/>
    <w:rsid w:val="003F77E4"/>
    <w:rsid w:val="004001C5"/>
    <w:rsid w:val="00401039"/>
    <w:rsid w:val="004024F2"/>
    <w:rsid w:val="00403062"/>
    <w:rsid w:val="00404567"/>
    <w:rsid w:val="0040525E"/>
    <w:rsid w:val="00407877"/>
    <w:rsid w:val="0041198A"/>
    <w:rsid w:val="00411F88"/>
    <w:rsid w:val="00412C90"/>
    <w:rsid w:val="00412CB6"/>
    <w:rsid w:val="0041320D"/>
    <w:rsid w:val="004162E5"/>
    <w:rsid w:val="004203C9"/>
    <w:rsid w:val="00420866"/>
    <w:rsid w:val="00420A65"/>
    <w:rsid w:val="00420EF7"/>
    <w:rsid w:val="004215F4"/>
    <w:rsid w:val="004238BE"/>
    <w:rsid w:val="00423C21"/>
    <w:rsid w:val="004241E9"/>
    <w:rsid w:val="00424FF2"/>
    <w:rsid w:val="00425DFA"/>
    <w:rsid w:val="0042776E"/>
    <w:rsid w:val="00430046"/>
    <w:rsid w:val="0043027B"/>
    <w:rsid w:val="00430CB9"/>
    <w:rsid w:val="00430E28"/>
    <w:rsid w:val="0043381A"/>
    <w:rsid w:val="004342CB"/>
    <w:rsid w:val="004350A5"/>
    <w:rsid w:val="00435802"/>
    <w:rsid w:val="00437360"/>
    <w:rsid w:val="00437590"/>
    <w:rsid w:val="00437BBB"/>
    <w:rsid w:val="004409F4"/>
    <w:rsid w:val="0044242D"/>
    <w:rsid w:val="00443039"/>
    <w:rsid w:val="0044391E"/>
    <w:rsid w:val="004444C2"/>
    <w:rsid w:val="00444949"/>
    <w:rsid w:val="00444A89"/>
    <w:rsid w:val="0044540E"/>
    <w:rsid w:val="0044630E"/>
    <w:rsid w:val="004475F7"/>
    <w:rsid w:val="0045031F"/>
    <w:rsid w:val="004506CA"/>
    <w:rsid w:val="00451614"/>
    <w:rsid w:val="0045207B"/>
    <w:rsid w:val="004529CB"/>
    <w:rsid w:val="00453AC8"/>
    <w:rsid w:val="00454833"/>
    <w:rsid w:val="004568FC"/>
    <w:rsid w:val="00460539"/>
    <w:rsid w:val="00462233"/>
    <w:rsid w:val="00462433"/>
    <w:rsid w:val="0046310B"/>
    <w:rsid w:val="004665F7"/>
    <w:rsid w:val="00466A1E"/>
    <w:rsid w:val="00466EA8"/>
    <w:rsid w:val="00467922"/>
    <w:rsid w:val="0047047B"/>
    <w:rsid w:val="00470FDE"/>
    <w:rsid w:val="00471793"/>
    <w:rsid w:val="0047183F"/>
    <w:rsid w:val="00471D33"/>
    <w:rsid w:val="004722AE"/>
    <w:rsid w:val="00473CD0"/>
    <w:rsid w:val="00473F83"/>
    <w:rsid w:val="004744DB"/>
    <w:rsid w:val="00477125"/>
    <w:rsid w:val="0047762E"/>
    <w:rsid w:val="004807DF"/>
    <w:rsid w:val="00481004"/>
    <w:rsid w:val="004810E7"/>
    <w:rsid w:val="004823B4"/>
    <w:rsid w:val="00482991"/>
    <w:rsid w:val="00482CCA"/>
    <w:rsid w:val="004837E5"/>
    <w:rsid w:val="00484A33"/>
    <w:rsid w:val="0048704C"/>
    <w:rsid w:val="00487299"/>
    <w:rsid w:val="004873BA"/>
    <w:rsid w:val="004875C0"/>
    <w:rsid w:val="00487C31"/>
    <w:rsid w:val="0049150C"/>
    <w:rsid w:val="00491760"/>
    <w:rsid w:val="00493068"/>
    <w:rsid w:val="0049366B"/>
    <w:rsid w:val="004939BD"/>
    <w:rsid w:val="00494C75"/>
    <w:rsid w:val="0049573D"/>
    <w:rsid w:val="004957F4"/>
    <w:rsid w:val="00495EB4"/>
    <w:rsid w:val="004960DE"/>
    <w:rsid w:val="0049656C"/>
    <w:rsid w:val="00497762"/>
    <w:rsid w:val="00497AD3"/>
    <w:rsid w:val="004A0FA3"/>
    <w:rsid w:val="004A17A8"/>
    <w:rsid w:val="004A18A8"/>
    <w:rsid w:val="004A1BD3"/>
    <w:rsid w:val="004A4959"/>
    <w:rsid w:val="004A5313"/>
    <w:rsid w:val="004A5FCD"/>
    <w:rsid w:val="004A6263"/>
    <w:rsid w:val="004A79A1"/>
    <w:rsid w:val="004A7D8D"/>
    <w:rsid w:val="004A7FE3"/>
    <w:rsid w:val="004B0463"/>
    <w:rsid w:val="004B11D8"/>
    <w:rsid w:val="004B212B"/>
    <w:rsid w:val="004B357A"/>
    <w:rsid w:val="004B3F5A"/>
    <w:rsid w:val="004B5643"/>
    <w:rsid w:val="004B56CC"/>
    <w:rsid w:val="004C37A4"/>
    <w:rsid w:val="004C3820"/>
    <w:rsid w:val="004C3D2D"/>
    <w:rsid w:val="004C68B9"/>
    <w:rsid w:val="004C6B06"/>
    <w:rsid w:val="004C7B7F"/>
    <w:rsid w:val="004D03E7"/>
    <w:rsid w:val="004D0800"/>
    <w:rsid w:val="004D24B0"/>
    <w:rsid w:val="004D2BE6"/>
    <w:rsid w:val="004D2E79"/>
    <w:rsid w:val="004D3AB9"/>
    <w:rsid w:val="004D48D7"/>
    <w:rsid w:val="004D70C7"/>
    <w:rsid w:val="004D7351"/>
    <w:rsid w:val="004D7AF1"/>
    <w:rsid w:val="004E18BD"/>
    <w:rsid w:val="004E1BDB"/>
    <w:rsid w:val="004E1D8A"/>
    <w:rsid w:val="004E1E2B"/>
    <w:rsid w:val="004E232C"/>
    <w:rsid w:val="004E2A07"/>
    <w:rsid w:val="004E3613"/>
    <w:rsid w:val="004E3BE9"/>
    <w:rsid w:val="004E3F3A"/>
    <w:rsid w:val="004E559F"/>
    <w:rsid w:val="004E5785"/>
    <w:rsid w:val="004E5A3C"/>
    <w:rsid w:val="004E6EF7"/>
    <w:rsid w:val="004E7ACA"/>
    <w:rsid w:val="004F0215"/>
    <w:rsid w:val="004F23C4"/>
    <w:rsid w:val="004F3717"/>
    <w:rsid w:val="004F4445"/>
    <w:rsid w:val="004F61C1"/>
    <w:rsid w:val="004F65CE"/>
    <w:rsid w:val="004F67DB"/>
    <w:rsid w:val="004F6EF8"/>
    <w:rsid w:val="004F789F"/>
    <w:rsid w:val="00500083"/>
    <w:rsid w:val="0050043C"/>
    <w:rsid w:val="005010F4"/>
    <w:rsid w:val="0050112D"/>
    <w:rsid w:val="005028E6"/>
    <w:rsid w:val="005043CA"/>
    <w:rsid w:val="00506B1C"/>
    <w:rsid w:val="00507520"/>
    <w:rsid w:val="00511417"/>
    <w:rsid w:val="00512208"/>
    <w:rsid w:val="00513BBE"/>
    <w:rsid w:val="00513CEF"/>
    <w:rsid w:val="00514112"/>
    <w:rsid w:val="0051453A"/>
    <w:rsid w:val="00515657"/>
    <w:rsid w:val="00515B83"/>
    <w:rsid w:val="00515E71"/>
    <w:rsid w:val="005166D5"/>
    <w:rsid w:val="005167FB"/>
    <w:rsid w:val="00517F40"/>
    <w:rsid w:val="00520D11"/>
    <w:rsid w:val="00520EE0"/>
    <w:rsid w:val="00521612"/>
    <w:rsid w:val="005227DC"/>
    <w:rsid w:val="005234BD"/>
    <w:rsid w:val="005274BB"/>
    <w:rsid w:val="00527A16"/>
    <w:rsid w:val="00527F4D"/>
    <w:rsid w:val="00530D5E"/>
    <w:rsid w:val="00532643"/>
    <w:rsid w:val="005332ED"/>
    <w:rsid w:val="0053352B"/>
    <w:rsid w:val="00533D70"/>
    <w:rsid w:val="00533E2B"/>
    <w:rsid w:val="0053478D"/>
    <w:rsid w:val="00535334"/>
    <w:rsid w:val="00535C59"/>
    <w:rsid w:val="00536569"/>
    <w:rsid w:val="00537C9A"/>
    <w:rsid w:val="0054050D"/>
    <w:rsid w:val="00540A80"/>
    <w:rsid w:val="005429D9"/>
    <w:rsid w:val="00543F54"/>
    <w:rsid w:val="0054459C"/>
    <w:rsid w:val="00545344"/>
    <w:rsid w:val="00546879"/>
    <w:rsid w:val="005501C2"/>
    <w:rsid w:val="00551C7C"/>
    <w:rsid w:val="00551E9B"/>
    <w:rsid w:val="005520D0"/>
    <w:rsid w:val="005522D5"/>
    <w:rsid w:val="005531EA"/>
    <w:rsid w:val="00554689"/>
    <w:rsid w:val="00554E44"/>
    <w:rsid w:val="00556102"/>
    <w:rsid w:val="00556D76"/>
    <w:rsid w:val="00557926"/>
    <w:rsid w:val="00557F06"/>
    <w:rsid w:val="0056097B"/>
    <w:rsid w:val="00560EA4"/>
    <w:rsid w:val="00560EBA"/>
    <w:rsid w:val="005619B6"/>
    <w:rsid w:val="00562107"/>
    <w:rsid w:val="00563850"/>
    <w:rsid w:val="00565ABC"/>
    <w:rsid w:val="00566495"/>
    <w:rsid w:val="005675A3"/>
    <w:rsid w:val="00570566"/>
    <w:rsid w:val="00570761"/>
    <w:rsid w:val="00571AD2"/>
    <w:rsid w:val="00572B2F"/>
    <w:rsid w:val="00572EAF"/>
    <w:rsid w:val="00573274"/>
    <w:rsid w:val="00573829"/>
    <w:rsid w:val="00575766"/>
    <w:rsid w:val="0057714E"/>
    <w:rsid w:val="00580BBA"/>
    <w:rsid w:val="00581CF7"/>
    <w:rsid w:val="005828C3"/>
    <w:rsid w:val="005831A5"/>
    <w:rsid w:val="0058349D"/>
    <w:rsid w:val="00583C94"/>
    <w:rsid w:val="0058413B"/>
    <w:rsid w:val="0058419E"/>
    <w:rsid w:val="00585422"/>
    <w:rsid w:val="0058544A"/>
    <w:rsid w:val="00586432"/>
    <w:rsid w:val="005869BB"/>
    <w:rsid w:val="0058772B"/>
    <w:rsid w:val="00590898"/>
    <w:rsid w:val="00590C37"/>
    <w:rsid w:val="005911A7"/>
    <w:rsid w:val="00593271"/>
    <w:rsid w:val="00595F30"/>
    <w:rsid w:val="00596632"/>
    <w:rsid w:val="00597A4B"/>
    <w:rsid w:val="005A0BFE"/>
    <w:rsid w:val="005A140A"/>
    <w:rsid w:val="005A2790"/>
    <w:rsid w:val="005A2CE4"/>
    <w:rsid w:val="005A32CC"/>
    <w:rsid w:val="005A37CE"/>
    <w:rsid w:val="005A4239"/>
    <w:rsid w:val="005A7481"/>
    <w:rsid w:val="005A7AFC"/>
    <w:rsid w:val="005A7CD0"/>
    <w:rsid w:val="005A7DF6"/>
    <w:rsid w:val="005B08E1"/>
    <w:rsid w:val="005B0CD5"/>
    <w:rsid w:val="005B0FA9"/>
    <w:rsid w:val="005B1635"/>
    <w:rsid w:val="005B1D41"/>
    <w:rsid w:val="005B1D5A"/>
    <w:rsid w:val="005B1FF0"/>
    <w:rsid w:val="005B2CE6"/>
    <w:rsid w:val="005B32FB"/>
    <w:rsid w:val="005B6566"/>
    <w:rsid w:val="005B6C60"/>
    <w:rsid w:val="005B6D80"/>
    <w:rsid w:val="005B7236"/>
    <w:rsid w:val="005C1F50"/>
    <w:rsid w:val="005C36B5"/>
    <w:rsid w:val="005C3769"/>
    <w:rsid w:val="005C3EA9"/>
    <w:rsid w:val="005C44CC"/>
    <w:rsid w:val="005C487E"/>
    <w:rsid w:val="005C4FCB"/>
    <w:rsid w:val="005C57AB"/>
    <w:rsid w:val="005C5897"/>
    <w:rsid w:val="005D12AB"/>
    <w:rsid w:val="005D1464"/>
    <w:rsid w:val="005D1B8D"/>
    <w:rsid w:val="005D320C"/>
    <w:rsid w:val="005D36B8"/>
    <w:rsid w:val="005D584C"/>
    <w:rsid w:val="005D67D8"/>
    <w:rsid w:val="005D6B32"/>
    <w:rsid w:val="005E0130"/>
    <w:rsid w:val="005E197F"/>
    <w:rsid w:val="005E1A86"/>
    <w:rsid w:val="005E39AD"/>
    <w:rsid w:val="005E5823"/>
    <w:rsid w:val="005E6F1C"/>
    <w:rsid w:val="005E7009"/>
    <w:rsid w:val="005E7E2B"/>
    <w:rsid w:val="005F0526"/>
    <w:rsid w:val="005F1D37"/>
    <w:rsid w:val="005F22B9"/>
    <w:rsid w:val="005F22F5"/>
    <w:rsid w:val="005F276E"/>
    <w:rsid w:val="005F5380"/>
    <w:rsid w:val="005F5AF9"/>
    <w:rsid w:val="005F70AE"/>
    <w:rsid w:val="005F7138"/>
    <w:rsid w:val="0060066D"/>
    <w:rsid w:val="006010CE"/>
    <w:rsid w:val="00603094"/>
    <w:rsid w:val="0060381E"/>
    <w:rsid w:val="00603AB0"/>
    <w:rsid w:val="00604A20"/>
    <w:rsid w:val="006054FC"/>
    <w:rsid w:val="00606003"/>
    <w:rsid w:val="006101DC"/>
    <w:rsid w:val="00610816"/>
    <w:rsid w:val="00611996"/>
    <w:rsid w:val="00611BBC"/>
    <w:rsid w:val="00611D27"/>
    <w:rsid w:val="00612333"/>
    <w:rsid w:val="00613AFD"/>
    <w:rsid w:val="00614CBF"/>
    <w:rsid w:val="006158AD"/>
    <w:rsid w:val="00616066"/>
    <w:rsid w:val="0061686D"/>
    <w:rsid w:val="00617285"/>
    <w:rsid w:val="006216FF"/>
    <w:rsid w:val="00621D4E"/>
    <w:rsid w:val="0062254A"/>
    <w:rsid w:val="0062307E"/>
    <w:rsid w:val="00623585"/>
    <w:rsid w:val="00625580"/>
    <w:rsid w:val="00625CB9"/>
    <w:rsid w:val="006302B5"/>
    <w:rsid w:val="00634D9C"/>
    <w:rsid w:val="006355B5"/>
    <w:rsid w:val="006358C4"/>
    <w:rsid w:val="00635AC3"/>
    <w:rsid w:val="006366CB"/>
    <w:rsid w:val="00637B14"/>
    <w:rsid w:val="00637D7F"/>
    <w:rsid w:val="0064039A"/>
    <w:rsid w:val="00640CB5"/>
    <w:rsid w:val="006411A7"/>
    <w:rsid w:val="006422E3"/>
    <w:rsid w:val="00645139"/>
    <w:rsid w:val="00645A20"/>
    <w:rsid w:val="00645AF3"/>
    <w:rsid w:val="006474A5"/>
    <w:rsid w:val="0064765C"/>
    <w:rsid w:val="006507B5"/>
    <w:rsid w:val="006542A5"/>
    <w:rsid w:val="00654963"/>
    <w:rsid w:val="00654C14"/>
    <w:rsid w:val="00655126"/>
    <w:rsid w:val="00657A8D"/>
    <w:rsid w:val="00657AAA"/>
    <w:rsid w:val="006602C1"/>
    <w:rsid w:val="00665AA4"/>
    <w:rsid w:val="006660B5"/>
    <w:rsid w:val="00667D6A"/>
    <w:rsid w:val="00671122"/>
    <w:rsid w:val="0067265A"/>
    <w:rsid w:val="00672B23"/>
    <w:rsid w:val="0067332B"/>
    <w:rsid w:val="00674E9F"/>
    <w:rsid w:val="00675050"/>
    <w:rsid w:val="00675834"/>
    <w:rsid w:val="00676BA5"/>
    <w:rsid w:val="00677516"/>
    <w:rsid w:val="00677A4D"/>
    <w:rsid w:val="00680B2B"/>
    <w:rsid w:val="00681E8C"/>
    <w:rsid w:val="006826DC"/>
    <w:rsid w:val="006829E7"/>
    <w:rsid w:val="006837B3"/>
    <w:rsid w:val="006856B5"/>
    <w:rsid w:val="00686711"/>
    <w:rsid w:val="00686E33"/>
    <w:rsid w:val="00687121"/>
    <w:rsid w:val="006878CB"/>
    <w:rsid w:val="00690427"/>
    <w:rsid w:val="00690716"/>
    <w:rsid w:val="006908DD"/>
    <w:rsid w:val="006909D5"/>
    <w:rsid w:val="006924FE"/>
    <w:rsid w:val="006936C1"/>
    <w:rsid w:val="00696A3A"/>
    <w:rsid w:val="006A08FC"/>
    <w:rsid w:val="006A0EC2"/>
    <w:rsid w:val="006A1111"/>
    <w:rsid w:val="006A1B46"/>
    <w:rsid w:val="006A2F66"/>
    <w:rsid w:val="006A3C0B"/>
    <w:rsid w:val="006A4BC8"/>
    <w:rsid w:val="006A5DEA"/>
    <w:rsid w:val="006B1472"/>
    <w:rsid w:val="006B1802"/>
    <w:rsid w:val="006B53A5"/>
    <w:rsid w:val="006B5E78"/>
    <w:rsid w:val="006B6E23"/>
    <w:rsid w:val="006C1B77"/>
    <w:rsid w:val="006C241B"/>
    <w:rsid w:val="006C39FE"/>
    <w:rsid w:val="006C3FBA"/>
    <w:rsid w:val="006C45BD"/>
    <w:rsid w:val="006C54FC"/>
    <w:rsid w:val="006C64FD"/>
    <w:rsid w:val="006C6C30"/>
    <w:rsid w:val="006C6E04"/>
    <w:rsid w:val="006D0C58"/>
    <w:rsid w:val="006D0D8F"/>
    <w:rsid w:val="006D188A"/>
    <w:rsid w:val="006D1D8E"/>
    <w:rsid w:val="006D479B"/>
    <w:rsid w:val="006D63D3"/>
    <w:rsid w:val="006D6B2B"/>
    <w:rsid w:val="006D6E73"/>
    <w:rsid w:val="006D6EF6"/>
    <w:rsid w:val="006D7C7E"/>
    <w:rsid w:val="006E06C1"/>
    <w:rsid w:val="006E0F86"/>
    <w:rsid w:val="006E2433"/>
    <w:rsid w:val="006E481D"/>
    <w:rsid w:val="006E548F"/>
    <w:rsid w:val="006E59E8"/>
    <w:rsid w:val="006E65F6"/>
    <w:rsid w:val="006E6BFD"/>
    <w:rsid w:val="006E6CC3"/>
    <w:rsid w:val="006E7C38"/>
    <w:rsid w:val="006E7EBE"/>
    <w:rsid w:val="006F1A61"/>
    <w:rsid w:val="006F2154"/>
    <w:rsid w:val="006F3083"/>
    <w:rsid w:val="006F4092"/>
    <w:rsid w:val="006F4416"/>
    <w:rsid w:val="006F46D1"/>
    <w:rsid w:val="006F4924"/>
    <w:rsid w:val="006F4C02"/>
    <w:rsid w:val="006F5C22"/>
    <w:rsid w:val="006F628F"/>
    <w:rsid w:val="006F664F"/>
    <w:rsid w:val="00700536"/>
    <w:rsid w:val="00700661"/>
    <w:rsid w:val="0070314A"/>
    <w:rsid w:val="00703562"/>
    <w:rsid w:val="00704398"/>
    <w:rsid w:val="0070491F"/>
    <w:rsid w:val="00704E11"/>
    <w:rsid w:val="00705714"/>
    <w:rsid w:val="007072A8"/>
    <w:rsid w:val="00707C60"/>
    <w:rsid w:val="0071099E"/>
    <w:rsid w:val="00710F9C"/>
    <w:rsid w:val="0071147E"/>
    <w:rsid w:val="00712CF7"/>
    <w:rsid w:val="00713657"/>
    <w:rsid w:val="00714384"/>
    <w:rsid w:val="00714C39"/>
    <w:rsid w:val="00715F6F"/>
    <w:rsid w:val="007175B0"/>
    <w:rsid w:val="00720C4D"/>
    <w:rsid w:val="00724BD2"/>
    <w:rsid w:val="00725D58"/>
    <w:rsid w:val="00727578"/>
    <w:rsid w:val="00727EB6"/>
    <w:rsid w:val="007301B6"/>
    <w:rsid w:val="00731D89"/>
    <w:rsid w:val="00732F7A"/>
    <w:rsid w:val="007332DF"/>
    <w:rsid w:val="0073401B"/>
    <w:rsid w:val="007342A5"/>
    <w:rsid w:val="007342FA"/>
    <w:rsid w:val="00735112"/>
    <w:rsid w:val="007356A3"/>
    <w:rsid w:val="0073724C"/>
    <w:rsid w:val="007374EC"/>
    <w:rsid w:val="007415F1"/>
    <w:rsid w:val="00741FBB"/>
    <w:rsid w:val="007469BF"/>
    <w:rsid w:val="00746D7A"/>
    <w:rsid w:val="0074763F"/>
    <w:rsid w:val="007501CD"/>
    <w:rsid w:val="007503F1"/>
    <w:rsid w:val="0075215F"/>
    <w:rsid w:val="00752842"/>
    <w:rsid w:val="00756A12"/>
    <w:rsid w:val="0075792E"/>
    <w:rsid w:val="00757C23"/>
    <w:rsid w:val="00763310"/>
    <w:rsid w:val="00764D59"/>
    <w:rsid w:val="0076585B"/>
    <w:rsid w:val="00765FAF"/>
    <w:rsid w:val="00766278"/>
    <w:rsid w:val="00767396"/>
    <w:rsid w:val="007713CD"/>
    <w:rsid w:val="00771B44"/>
    <w:rsid w:val="00772FD6"/>
    <w:rsid w:val="0077349D"/>
    <w:rsid w:val="0077366D"/>
    <w:rsid w:val="00774BB0"/>
    <w:rsid w:val="00775524"/>
    <w:rsid w:val="00775852"/>
    <w:rsid w:val="00775967"/>
    <w:rsid w:val="0077634E"/>
    <w:rsid w:val="00777C1D"/>
    <w:rsid w:val="007805A0"/>
    <w:rsid w:val="00780B83"/>
    <w:rsid w:val="00780C73"/>
    <w:rsid w:val="0078108D"/>
    <w:rsid w:val="0078114E"/>
    <w:rsid w:val="0078162A"/>
    <w:rsid w:val="00781A58"/>
    <w:rsid w:val="00781F13"/>
    <w:rsid w:val="0078284F"/>
    <w:rsid w:val="0078402B"/>
    <w:rsid w:val="00784285"/>
    <w:rsid w:val="00784470"/>
    <w:rsid w:val="00784CC1"/>
    <w:rsid w:val="00785B03"/>
    <w:rsid w:val="0078610F"/>
    <w:rsid w:val="0078639C"/>
    <w:rsid w:val="00786DC6"/>
    <w:rsid w:val="007870E6"/>
    <w:rsid w:val="00792CD6"/>
    <w:rsid w:val="00793F2E"/>
    <w:rsid w:val="00794F66"/>
    <w:rsid w:val="007955FA"/>
    <w:rsid w:val="0079560F"/>
    <w:rsid w:val="0079726B"/>
    <w:rsid w:val="007A1621"/>
    <w:rsid w:val="007A48A4"/>
    <w:rsid w:val="007A4BB2"/>
    <w:rsid w:val="007A67E5"/>
    <w:rsid w:val="007A6A40"/>
    <w:rsid w:val="007A6D9D"/>
    <w:rsid w:val="007A794C"/>
    <w:rsid w:val="007B0102"/>
    <w:rsid w:val="007B1125"/>
    <w:rsid w:val="007B1801"/>
    <w:rsid w:val="007B20B4"/>
    <w:rsid w:val="007B220A"/>
    <w:rsid w:val="007B38CD"/>
    <w:rsid w:val="007B3BF4"/>
    <w:rsid w:val="007B4368"/>
    <w:rsid w:val="007B5412"/>
    <w:rsid w:val="007B7D8D"/>
    <w:rsid w:val="007C029A"/>
    <w:rsid w:val="007C05AA"/>
    <w:rsid w:val="007C0C88"/>
    <w:rsid w:val="007C1DB6"/>
    <w:rsid w:val="007C3252"/>
    <w:rsid w:val="007C3A3C"/>
    <w:rsid w:val="007C6091"/>
    <w:rsid w:val="007C6168"/>
    <w:rsid w:val="007C7114"/>
    <w:rsid w:val="007C739A"/>
    <w:rsid w:val="007D1D5C"/>
    <w:rsid w:val="007D3C77"/>
    <w:rsid w:val="007D3F47"/>
    <w:rsid w:val="007D4B0F"/>
    <w:rsid w:val="007D5AC9"/>
    <w:rsid w:val="007D7157"/>
    <w:rsid w:val="007E1ADD"/>
    <w:rsid w:val="007E51A7"/>
    <w:rsid w:val="007E52DA"/>
    <w:rsid w:val="007E60BC"/>
    <w:rsid w:val="007E72C2"/>
    <w:rsid w:val="007E795F"/>
    <w:rsid w:val="007F0AC3"/>
    <w:rsid w:val="007F2005"/>
    <w:rsid w:val="007F2083"/>
    <w:rsid w:val="007F2DD7"/>
    <w:rsid w:val="007F2E9C"/>
    <w:rsid w:val="007F60DD"/>
    <w:rsid w:val="007F69A1"/>
    <w:rsid w:val="007F7517"/>
    <w:rsid w:val="007F7D02"/>
    <w:rsid w:val="007F7E2B"/>
    <w:rsid w:val="00800131"/>
    <w:rsid w:val="0080073C"/>
    <w:rsid w:val="00801E2D"/>
    <w:rsid w:val="0080216A"/>
    <w:rsid w:val="00802C34"/>
    <w:rsid w:val="0080318C"/>
    <w:rsid w:val="00803924"/>
    <w:rsid w:val="0080424F"/>
    <w:rsid w:val="00806E0E"/>
    <w:rsid w:val="00810184"/>
    <w:rsid w:val="00812DC9"/>
    <w:rsid w:val="00814CBD"/>
    <w:rsid w:val="00816058"/>
    <w:rsid w:val="008168F0"/>
    <w:rsid w:val="008176FB"/>
    <w:rsid w:val="0082151A"/>
    <w:rsid w:val="0082169D"/>
    <w:rsid w:val="00821B17"/>
    <w:rsid w:val="00821F16"/>
    <w:rsid w:val="008220A2"/>
    <w:rsid w:val="00824089"/>
    <w:rsid w:val="00824997"/>
    <w:rsid w:val="00824F31"/>
    <w:rsid w:val="00826077"/>
    <w:rsid w:val="00826417"/>
    <w:rsid w:val="00827EE0"/>
    <w:rsid w:val="00831912"/>
    <w:rsid w:val="00831DBB"/>
    <w:rsid w:val="00835158"/>
    <w:rsid w:val="00836A6B"/>
    <w:rsid w:val="00836FD1"/>
    <w:rsid w:val="00840122"/>
    <w:rsid w:val="0084013D"/>
    <w:rsid w:val="008407D0"/>
    <w:rsid w:val="00842827"/>
    <w:rsid w:val="00842883"/>
    <w:rsid w:val="008444D9"/>
    <w:rsid w:val="0084556E"/>
    <w:rsid w:val="008460F0"/>
    <w:rsid w:val="00846292"/>
    <w:rsid w:val="008509AC"/>
    <w:rsid w:val="008510E0"/>
    <w:rsid w:val="00853C4E"/>
    <w:rsid w:val="00854508"/>
    <w:rsid w:val="008571D6"/>
    <w:rsid w:val="00857603"/>
    <w:rsid w:val="008600EA"/>
    <w:rsid w:val="00860507"/>
    <w:rsid w:val="008619D2"/>
    <w:rsid w:val="00862CD2"/>
    <w:rsid w:val="00863369"/>
    <w:rsid w:val="008633DF"/>
    <w:rsid w:val="00863845"/>
    <w:rsid w:val="00863FAA"/>
    <w:rsid w:val="008644D9"/>
    <w:rsid w:val="00865529"/>
    <w:rsid w:val="00866514"/>
    <w:rsid w:val="00867627"/>
    <w:rsid w:val="008722B9"/>
    <w:rsid w:val="0087360A"/>
    <w:rsid w:val="0087382F"/>
    <w:rsid w:val="00874044"/>
    <w:rsid w:val="00874141"/>
    <w:rsid w:val="00874A51"/>
    <w:rsid w:val="00874FFD"/>
    <w:rsid w:val="0087530E"/>
    <w:rsid w:val="00875A99"/>
    <w:rsid w:val="00880851"/>
    <w:rsid w:val="008828CE"/>
    <w:rsid w:val="00883A38"/>
    <w:rsid w:val="0088686F"/>
    <w:rsid w:val="00887110"/>
    <w:rsid w:val="00890C6C"/>
    <w:rsid w:val="00891A50"/>
    <w:rsid w:val="008920A4"/>
    <w:rsid w:val="00892469"/>
    <w:rsid w:val="0089455F"/>
    <w:rsid w:val="00895BA8"/>
    <w:rsid w:val="0089602E"/>
    <w:rsid w:val="0089679B"/>
    <w:rsid w:val="00897F84"/>
    <w:rsid w:val="008A6CD9"/>
    <w:rsid w:val="008A79D6"/>
    <w:rsid w:val="008A7AF1"/>
    <w:rsid w:val="008A7D19"/>
    <w:rsid w:val="008A7E1F"/>
    <w:rsid w:val="008B0649"/>
    <w:rsid w:val="008B1B82"/>
    <w:rsid w:val="008B29D6"/>
    <w:rsid w:val="008B34F8"/>
    <w:rsid w:val="008B3993"/>
    <w:rsid w:val="008B3B40"/>
    <w:rsid w:val="008B4D9D"/>
    <w:rsid w:val="008B615A"/>
    <w:rsid w:val="008B724B"/>
    <w:rsid w:val="008C10D6"/>
    <w:rsid w:val="008C1597"/>
    <w:rsid w:val="008C1A16"/>
    <w:rsid w:val="008C294E"/>
    <w:rsid w:val="008C2A98"/>
    <w:rsid w:val="008C2BA0"/>
    <w:rsid w:val="008C2FB6"/>
    <w:rsid w:val="008C45C8"/>
    <w:rsid w:val="008C476C"/>
    <w:rsid w:val="008C4A2E"/>
    <w:rsid w:val="008C7DA8"/>
    <w:rsid w:val="008D0BD9"/>
    <w:rsid w:val="008D1441"/>
    <w:rsid w:val="008D1E33"/>
    <w:rsid w:val="008D258D"/>
    <w:rsid w:val="008D3148"/>
    <w:rsid w:val="008D3E95"/>
    <w:rsid w:val="008D3EB8"/>
    <w:rsid w:val="008D42CF"/>
    <w:rsid w:val="008D50BE"/>
    <w:rsid w:val="008D5ACF"/>
    <w:rsid w:val="008D610F"/>
    <w:rsid w:val="008D7860"/>
    <w:rsid w:val="008D78AB"/>
    <w:rsid w:val="008D7F19"/>
    <w:rsid w:val="008E03EC"/>
    <w:rsid w:val="008E064A"/>
    <w:rsid w:val="008E0B87"/>
    <w:rsid w:val="008E1718"/>
    <w:rsid w:val="008E2358"/>
    <w:rsid w:val="008E23A8"/>
    <w:rsid w:val="008E2FFA"/>
    <w:rsid w:val="008E3335"/>
    <w:rsid w:val="008E3B72"/>
    <w:rsid w:val="008E3B86"/>
    <w:rsid w:val="008E4D8C"/>
    <w:rsid w:val="008E4FEC"/>
    <w:rsid w:val="008E54B3"/>
    <w:rsid w:val="008E5637"/>
    <w:rsid w:val="008E5B75"/>
    <w:rsid w:val="008E5E0B"/>
    <w:rsid w:val="008E607D"/>
    <w:rsid w:val="008E632F"/>
    <w:rsid w:val="008E648E"/>
    <w:rsid w:val="008E6F40"/>
    <w:rsid w:val="008F010E"/>
    <w:rsid w:val="008F2B21"/>
    <w:rsid w:val="008F42CE"/>
    <w:rsid w:val="008F4346"/>
    <w:rsid w:val="00900B2D"/>
    <w:rsid w:val="009019A1"/>
    <w:rsid w:val="00901A26"/>
    <w:rsid w:val="00901C3B"/>
    <w:rsid w:val="00903218"/>
    <w:rsid w:val="00903A76"/>
    <w:rsid w:val="00904B5F"/>
    <w:rsid w:val="00904E8D"/>
    <w:rsid w:val="00904EC5"/>
    <w:rsid w:val="00904F0F"/>
    <w:rsid w:val="00905EE2"/>
    <w:rsid w:val="0090624C"/>
    <w:rsid w:val="009062D3"/>
    <w:rsid w:val="00906763"/>
    <w:rsid w:val="009069DB"/>
    <w:rsid w:val="00906B4D"/>
    <w:rsid w:val="00906CD4"/>
    <w:rsid w:val="009104C9"/>
    <w:rsid w:val="0091135B"/>
    <w:rsid w:val="009123C0"/>
    <w:rsid w:val="00912A10"/>
    <w:rsid w:val="00913D52"/>
    <w:rsid w:val="00914B65"/>
    <w:rsid w:val="00915511"/>
    <w:rsid w:val="00915757"/>
    <w:rsid w:val="00915C66"/>
    <w:rsid w:val="00916CB8"/>
    <w:rsid w:val="00917F4B"/>
    <w:rsid w:val="009212C6"/>
    <w:rsid w:val="009226D6"/>
    <w:rsid w:val="009226FD"/>
    <w:rsid w:val="00923443"/>
    <w:rsid w:val="00925C75"/>
    <w:rsid w:val="00925E2F"/>
    <w:rsid w:val="0092690C"/>
    <w:rsid w:val="00926CFD"/>
    <w:rsid w:val="00927767"/>
    <w:rsid w:val="009278EE"/>
    <w:rsid w:val="00930ADF"/>
    <w:rsid w:val="009313CF"/>
    <w:rsid w:val="009319FD"/>
    <w:rsid w:val="009335C7"/>
    <w:rsid w:val="00933CE5"/>
    <w:rsid w:val="00933F5F"/>
    <w:rsid w:val="00935034"/>
    <w:rsid w:val="0093560A"/>
    <w:rsid w:val="00936F0B"/>
    <w:rsid w:val="009375E2"/>
    <w:rsid w:val="00937791"/>
    <w:rsid w:val="00940EE1"/>
    <w:rsid w:val="00941C91"/>
    <w:rsid w:val="00941FBC"/>
    <w:rsid w:val="00942D2A"/>
    <w:rsid w:val="00943953"/>
    <w:rsid w:val="0094676E"/>
    <w:rsid w:val="00946A95"/>
    <w:rsid w:val="00947537"/>
    <w:rsid w:val="009478F0"/>
    <w:rsid w:val="009479F8"/>
    <w:rsid w:val="009503A2"/>
    <w:rsid w:val="009528F7"/>
    <w:rsid w:val="00953C83"/>
    <w:rsid w:val="00956A20"/>
    <w:rsid w:val="00961FF2"/>
    <w:rsid w:val="0096309C"/>
    <w:rsid w:val="009652B8"/>
    <w:rsid w:val="00965389"/>
    <w:rsid w:val="009653AA"/>
    <w:rsid w:val="009654F4"/>
    <w:rsid w:val="00966390"/>
    <w:rsid w:val="00966758"/>
    <w:rsid w:val="00967132"/>
    <w:rsid w:val="00967AF9"/>
    <w:rsid w:val="00967D2C"/>
    <w:rsid w:val="00970BA0"/>
    <w:rsid w:val="009714B7"/>
    <w:rsid w:val="009715C9"/>
    <w:rsid w:val="0097239C"/>
    <w:rsid w:val="009725F6"/>
    <w:rsid w:val="00974043"/>
    <w:rsid w:val="00974855"/>
    <w:rsid w:val="00975CF2"/>
    <w:rsid w:val="0097606F"/>
    <w:rsid w:val="0097627B"/>
    <w:rsid w:val="00976FAD"/>
    <w:rsid w:val="00977135"/>
    <w:rsid w:val="00977254"/>
    <w:rsid w:val="00980EC9"/>
    <w:rsid w:val="009812D9"/>
    <w:rsid w:val="00981355"/>
    <w:rsid w:val="009817ED"/>
    <w:rsid w:val="009818AE"/>
    <w:rsid w:val="00982070"/>
    <w:rsid w:val="00982721"/>
    <w:rsid w:val="009827D6"/>
    <w:rsid w:val="009828E6"/>
    <w:rsid w:val="00982E84"/>
    <w:rsid w:val="00983364"/>
    <w:rsid w:val="00983847"/>
    <w:rsid w:val="00983A83"/>
    <w:rsid w:val="00985A67"/>
    <w:rsid w:val="00985EA7"/>
    <w:rsid w:val="00991819"/>
    <w:rsid w:val="00992337"/>
    <w:rsid w:val="00993248"/>
    <w:rsid w:val="0099381A"/>
    <w:rsid w:val="009956C2"/>
    <w:rsid w:val="009A1B56"/>
    <w:rsid w:val="009A1ED9"/>
    <w:rsid w:val="009A2F39"/>
    <w:rsid w:val="009A49B6"/>
    <w:rsid w:val="009A5BEA"/>
    <w:rsid w:val="009A69AC"/>
    <w:rsid w:val="009B11B6"/>
    <w:rsid w:val="009B240A"/>
    <w:rsid w:val="009B2542"/>
    <w:rsid w:val="009B3F17"/>
    <w:rsid w:val="009B49D7"/>
    <w:rsid w:val="009B561D"/>
    <w:rsid w:val="009B658F"/>
    <w:rsid w:val="009B6957"/>
    <w:rsid w:val="009B6E4E"/>
    <w:rsid w:val="009C09A7"/>
    <w:rsid w:val="009C151D"/>
    <w:rsid w:val="009C3DC7"/>
    <w:rsid w:val="009C3F3A"/>
    <w:rsid w:val="009C3F7E"/>
    <w:rsid w:val="009C4025"/>
    <w:rsid w:val="009C418D"/>
    <w:rsid w:val="009C4C95"/>
    <w:rsid w:val="009C5C34"/>
    <w:rsid w:val="009C6D51"/>
    <w:rsid w:val="009D04F4"/>
    <w:rsid w:val="009D085F"/>
    <w:rsid w:val="009D0C20"/>
    <w:rsid w:val="009D1050"/>
    <w:rsid w:val="009D29B6"/>
    <w:rsid w:val="009D2E3C"/>
    <w:rsid w:val="009D428D"/>
    <w:rsid w:val="009D52FA"/>
    <w:rsid w:val="009D6500"/>
    <w:rsid w:val="009D6666"/>
    <w:rsid w:val="009E06A9"/>
    <w:rsid w:val="009E1D55"/>
    <w:rsid w:val="009E2298"/>
    <w:rsid w:val="009E34A4"/>
    <w:rsid w:val="009E4337"/>
    <w:rsid w:val="009E4E5E"/>
    <w:rsid w:val="009E5364"/>
    <w:rsid w:val="009E557D"/>
    <w:rsid w:val="009F23C2"/>
    <w:rsid w:val="009F34BA"/>
    <w:rsid w:val="009F3BCF"/>
    <w:rsid w:val="009F622A"/>
    <w:rsid w:val="009F6CCC"/>
    <w:rsid w:val="009F7882"/>
    <w:rsid w:val="009F7C73"/>
    <w:rsid w:val="009F7EE6"/>
    <w:rsid w:val="00A014E5"/>
    <w:rsid w:val="00A01FDA"/>
    <w:rsid w:val="00A032B2"/>
    <w:rsid w:val="00A05090"/>
    <w:rsid w:val="00A05948"/>
    <w:rsid w:val="00A06626"/>
    <w:rsid w:val="00A06A82"/>
    <w:rsid w:val="00A07319"/>
    <w:rsid w:val="00A07929"/>
    <w:rsid w:val="00A100F4"/>
    <w:rsid w:val="00A1195B"/>
    <w:rsid w:val="00A11A58"/>
    <w:rsid w:val="00A1251D"/>
    <w:rsid w:val="00A12C64"/>
    <w:rsid w:val="00A12DB3"/>
    <w:rsid w:val="00A12E84"/>
    <w:rsid w:val="00A133DE"/>
    <w:rsid w:val="00A14B28"/>
    <w:rsid w:val="00A152FD"/>
    <w:rsid w:val="00A154CD"/>
    <w:rsid w:val="00A176EE"/>
    <w:rsid w:val="00A24EFB"/>
    <w:rsid w:val="00A26249"/>
    <w:rsid w:val="00A26AD1"/>
    <w:rsid w:val="00A2793A"/>
    <w:rsid w:val="00A3354C"/>
    <w:rsid w:val="00A3379D"/>
    <w:rsid w:val="00A33DF3"/>
    <w:rsid w:val="00A343EC"/>
    <w:rsid w:val="00A371A8"/>
    <w:rsid w:val="00A3778F"/>
    <w:rsid w:val="00A40411"/>
    <w:rsid w:val="00A40B91"/>
    <w:rsid w:val="00A41106"/>
    <w:rsid w:val="00A418F6"/>
    <w:rsid w:val="00A43C82"/>
    <w:rsid w:val="00A43E1E"/>
    <w:rsid w:val="00A44B6C"/>
    <w:rsid w:val="00A44BE2"/>
    <w:rsid w:val="00A45723"/>
    <w:rsid w:val="00A45865"/>
    <w:rsid w:val="00A46257"/>
    <w:rsid w:val="00A4753A"/>
    <w:rsid w:val="00A478E1"/>
    <w:rsid w:val="00A50A60"/>
    <w:rsid w:val="00A51414"/>
    <w:rsid w:val="00A5325C"/>
    <w:rsid w:val="00A533A3"/>
    <w:rsid w:val="00A5437E"/>
    <w:rsid w:val="00A57095"/>
    <w:rsid w:val="00A5723A"/>
    <w:rsid w:val="00A62F19"/>
    <w:rsid w:val="00A62FE7"/>
    <w:rsid w:val="00A63DC0"/>
    <w:rsid w:val="00A63E21"/>
    <w:rsid w:val="00A64B06"/>
    <w:rsid w:val="00A66E5F"/>
    <w:rsid w:val="00A66F78"/>
    <w:rsid w:val="00A67A50"/>
    <w:rsid w:val="00A67B42"/>
    <w:rsid w:val="00A721DD"/>
    <w:rsid w:val="00A72592"/>
    <w:rsid w:val="00A73224"/>
    <w:rsid w:val="00A741B1"/>
    <w:rsid w:val="00A75639"/>
    <w:rsid w:val="00A75744"/>
    <w:rsid w:val="00A76D9B"/>
    <w:rsid w:val="00A81010"/>
    <w:rsid w:val="00A82CB4"/>
    <w:rsid w:val="00A83ACC"/>
    <w:rsid w:val="00A8405F"/>
    <w:rsid w:val="00A84861"/>
    <w:rsid w:val="00A8487B"/>
    <w:rsid w:val="00A8607E"/>
    <w:rsid w:val="00A86E02"/>
    <w:rsid w:val="00A8780E"/>
    <w:rsid w:val="00A90414"/>
    <w:rsid w:val="00A90555"/>
    <w:rsid w:val="00A9127E"/>
    <w:rsid w:val="00A914A4"/>
    <w:rsid w:val="00A92566"/>
    <w:rsid w:val="00A9290B"/>
    <w:rsid w:val="00A92F5A"/>
    <w:rsid w:val="00A94BF2"/>
    <w:rsid w:val="00A95872"/>
    <w:rsid w:val="00AA21A3"/>
    <w:rsid w:val="00AA3789"/>
    <w:rsid w:val="00AA4E9A"/>
    <w:rsid w:val="00AA5688"/>
    <w:rsid w:val="00AA5A4F"/>
    <w:rsid w:val="00AA5FB5"/>
    <w:rsid w:val="00AA64B0"/>
    <w:rsid w:val="00AA6615"/>
    <w:rsid w:val="00AA6A4A"/>
    <w:rsid w:val="00AA6AA4"/>
    <w:rsid w:val="00AA6E43"/>
    <w:rsid w:val="00AA7EE5"/>
    <w:rsid w:val="00AB08D9"/>
    <w:rsid w:val="00AB1128"/>
    <w:rsid w:val="00AB16FB"/>
    <w:rsid w:val="00AB263E"/>
    <w:rsid w:val="00AB29FC"/>
    <w:rsid w:val="00AB5874"/>
    <w:rsid w:val="00AB5DCE"/>
    <w:rsid w:val="00AB69EE"/>
    <w:rsid w:val="00AB6D93"/>
    <w:rsid w:val="00AC1A5C"/>
    <w:rsid w:val="00AC2B0A"/>
    <w:rsid w:val="00AC2B23"/>
    <w:rsid w:val="00AC325D"/>
    <w:rsid w:val="00AC39D1"/>
    <w:rsid w:val="00AC44C6"/>
    <w:rsid w:val="00AC4751"/>
    <w:rsid w:val="00AC59B4"/>
    <w:rsid w:val="00AC5D07"/>
    <w:rsid w:val="00AC7CF8"/>
    <w:rsid w:val="00AD0B8C"/>
    <w:rsid w:val="00AD0BA3"/>
    <w:rsid w:val="00AD15C5"/>
    <w:rsid w:val="00AD3235"/>
    <w:rsid w:val="00AD5374"/>
    <w:rsid w:val="00AD66E6"/>
    <w:rsid w:val="00AD6CEC"/>
    <w:rsid w:val="00AE068C"/>
    <w:rsid w:val="00AE13D0"/>
    <w:rsid w:val="00AE4E17"/>
    <w:rsid w:val="00AE5048"/>
    <w:rsid w:val="00AE7C3E"/>
    <w:rsid w:val="00AF0A8B"/>
    <w:rsid w:val="00AF1B7F"/>
    <w:rsid w:val="00AF4638"/>
    <w:rsid w:val="00AF4760"/>
    <w:rsid w:val="00AF495E"/>
    <w:rsid w:val="00AF5A8C"/>
    <w:rsid w:val="00AF6AC6"/>
    <w:rsid w:val="00AF7A37"/>
    <w:rsid w:val="00B0012E"/>
    <w:rsid w:val="00B054FB"/>
    <w:rsid w:val="00B0556B"/>
    <w:rsid w:val="00B05D9C"/>
    <w:rsid w:val="00B061E7"/>
    <w:rsid w:val="00B06567"/>
    <w:rsid w:val="00B06C15"/>
    <w:rsid w:val="00B06F07"/>
    <w:rsid w:val="00B07D23"/>
    <w:rsid w:val="00B1148C"/>
    <w:rsid w:val="00B11AE8"/>
    <w:rsid w:val="00B14758"/>
    <w:rsid w:val="00B14CB7"/>
    <w:rsid w:val="00B153F0"/>
    <w:rsid w:val="00B15611"/>
    <w:rsid w:val="00B15A1A"/>
    <w:rsid w:val="00B16E62"/>
    <w:rsid w:val="00B17082"/>
    <w:rsid w:val="00B175E8"/>
    <w:rsid w:val="00B21580"/>
    <w:rsid w:val="00B2238D"/>
    <w:rsid w:val="00B25C2E"/>
    <w:rsid w:val="00B25C44"/>
    <w:rsid w:val="00B26E0F"/>
    <w:rsid w:val="00B27FAB"/>
    <w:rsid w:val="00B31600"/>
    <w:rsid w:val="00B32F1D"/>
    <w:rsid w:val="00B336D5"/>
    <w:rsid w:val="00B336ED"/>
    <w:rsid w:val="00B33D7D"/>
    <w:rsid w:val="00B33FDE"/>
    <w:rsid w:val="00B3404F"/>
    <w:rsid w:val="00B34A47"/>
    <w:rsid w:val="00B34FDE"/>
    <w:rsid w:val="00B35533"/>
    <w:rsid w:val="00B401D8"/>
    <w:rsid w:val="00B423CA"/>
    <w:rsid w:val="00B467B8"/>
    <w:rsid w:val="00B470E7"/>
    <w:rsid w:val="00B538BB"/>
    <w:rsid w:val="00B53D1D"/>
    <w:rsid w:val="00B548E6"/>
    <w:rsid w:val="00B56163"/>
    <w:rsid w:val="00B56375"/>
    <w:rsid w:val="00B56AC2"/>
    <w:rsid w:val="00B56F95"/>
    <w:rsid w:val="00B60410"/>
    <w:rsid w:val="00B619D1"/>
    <w:rsid w:val="00B61DC7"/>
    <w:rsid w:val="00B639E3"/>
    <w:rsid w:val="00B65A8E"/>
    <w:rsid w:val="00B67309"/>
    <w:rsid w:val="00B67850"/>
    <w:rsid w:val="00B67D2E"/>
    <w:rsid w:val="00B71A0F"/>
    <w:rsid w:val="00B73EF5"/>
    <w:rsid w:val="00B74744"/>
    <w:rsid w:val="00B76922"/>
    <w:rsid w:val="00B77D3A"/>
    <w:rsid w:val="00B77D43"/>
    <w:rsid w:val="00B800D3"/>
    <w:rsid w:val="00B80BFB"/>
    <w:rsid w:val="00B8180F"/>
    <w:rsid w:val="00B8278F"/>
    <w:rsid w:val="00B8422E"/>
    <w:rsid w:val="00B8453B"/>
    <w:rsid w:val="00B8555F"/>
    <w:rsid w:val="00B85856"/>
    <w:rsid w:val="00B86C56"/>
    <w:rsid w:val="00B86FCE"/>
    <w:rsid w:val="00B90059"/>
    <w:rsid w:val="00B9018B"/>
    <w:rsid w:val="00B90493"/>
    <w:rsid w:val="00B90B5A"/>
    <w:rsid w:val="00B91759"/>
    <w:rsid w:val="00B920FC"/>
    <w:rsid w:val="00B9217F"/>
    <w:rsid w:val="00B92BE8"/>
    <w:rsid w:val="00B92F54"/>
    <w:rsid w:val="00B9302D"/>
    <w:rsid w:val="00B94EE8"/>
    <w:rsid w:val="00B9788A"/>
    <w:rsid w:val="00BA4156"/>
    <w:rsid w:val="00BA76E3"/>
    <w:rsid w:val="00BB07FE"/>
    <w:rsid w:val="00BB0A57"/>
    <w:rsid w:val="00BB16AF"/>
    <w:rsid w:val="00BB225D"/>
    <w:rsid w:val="00BB3195"/>
    <w:rsid w:val="00BB31C4"/>
    <w:rsid w:val="00BB3B4D"/>
    <w:rsid w:val="00BB400A"/>
    <w:rsid w:val="00BB5172"/>
    <w:rsid w:val="00BB5B96"/>
    <w:rsid w:val="00BB6037"/>
    <w:rsid w:val="00BB6A18"/>
    <w:rsid w:val="00BB7F40"/>
    <w:rsid w:val="00BC2AA1"/>
    <w:rsid w:val="00BC2DC7"/>
    <w:rsid w:val="00BC3AE0"/>
    <w:rsid w:val="00BC3FEA"/>
    <w:rsid w:val="00BC5CEB"/>
    <w:rsid w:val="00BC7B47"/>
    <w:rsid w:val="00BD1590"/>
    <w:rsid w:val="00BD20E2"/>
    <w:rsid w:val="00BD64B7"/>
    <w:rsid w:val="00BE0244"/>
    <w:rsid w:val="00BE3F9C"/>
    <w:rsid w:val="00BE55CF"/>
    <w:rsid w:val="00BF049E"/>
    <w:rsid w:val="00BF08C5"/>
    <w:rsid w:val="00BF17D8"/>
    <w:rsid w:val="00BF1CE2"/>
    <w:rsid w:val="00BF284F"/>
    <w:rsid w:val="00BF2AF6"/>
    <w:rsid w:val="00BF2DC3"/>
    <w:rsid w:val="00BF35A4"/>
    <w:rsid w:val="00BF5590"/>
    <w:rsid w:val="00BF6110"/>
    <w:rsid w:val="00C0030C"/>
    <w:rsid w:val="00C01768"/>
    <w:rsid w:val="00C01800"/>
    <w:rsid w:val="00C044F7"/>
    <w:rsid w:val="00C04710"/>
    <w:rsid w:val="00C04C9B"/>
    <w:rsid w:val="00C057F7"/>
    <w:rsid w:val="00C1033B"/>
    <w:rsid w:val="00C109B7"/>
    <w:rsid w:val="00C1118F"/>
    <w:rsid w:val="00C12965"/>
    <w:rsid w:val="00C1376F"/>
    <w:rsid w:val="00C14343"/>
    <w:rsid w:val="00C1456C"/>
    <w:rsid w:val="00C15F91"/>
    <w:rsid w:val="00C171F5"/>
    <w:rsid w:val="00C17355"/>
    <w:rsid w:val="00C17752"/>
    <w:rsid w:val="00C17F71"/>
    <w:rsid w:val="00C22861"/>
    <w:rsid w:val="00C238AC"/>
    <w:rsid w:val="00C24FE4"/>
    <w:rsid w:val="00C256AE"/>
    <w:rsid w:val="00C2572A"/>
    <w:rsid w:val="00C26410"/>
    <w:rsid w:val="00C26DED"/>
    <w:rsid w:val="00C27FB6"/>
    <w:rsid w:val="00C30866"/>
    <w:rsid w:val="00C315A7"/>
    <w:rsid w:val="00C31F5F"/>
    <w:rsid w:val="00C33DA4"/>
    <w:rsid w:val="00C37477"/>
    <w:rsid w:val="00C37A3F"/>
    <w:rsid w:val="00C40446"/>
    <w:rsid w:val="00C40BCF"/>
    <w:rsid w:val="00C417B6"/>
    <w:rsid w:val="00C41AB1"/>
    <w:rsid w:val="00C43BEB"/>
    <w:rsid w:val="00C43D62"/>
    <w:rsid w:val="00C4497E"/>
    <w:rsid w:val="00C45657"/>
    <w:rsid w:val="00C45C11"/>
    <w:rsid w:val="00C4776C"/>
    <w:rsid w:val="00C47896"/>
    <w:rsid w:val="00C501B9"/>
    <w:rsid w:val="00C505A7"/>
    <w:rsid w:val="00C50CD1"/>
    <w:rsid w:val="00C51323"/>
    <w:rsid w:val="00C513C4"/>
    <w:rsid w:val="00C5192B"/>
    <w:rsid w:val="00C519D0"/>
    <w:rsid w:val="00C5239D"/>
    <w:rsid w:val="00C53220"/>
    <w:rsid w:val="00C57FA9"/>
    <w:rsid w:val="00C6048B"/>
    <w:rsid w:val="00C63637"/>
    <w:rsid w:val="00C639C2"/>
    <w:rsid w:val="00C64025"/>
    <w:rsid w:val="00C65539"/>
    <w:rsid w:val="00C65FD1"/>
    <w:rsid w:val="00C66011"/>
    <w:rsid w:val="00C66F2E"/>
    <w:rsid w:val="00C703FE"/>
    <w:rsid w:val="00C73B92"/>
    <w:rsid w:val="00C73E17"/>
    <w:rsid w:val="00C75084"/>
    <w:rsid w:val="00C750BE"/>
    <w:rsid w:val="00C758BB"/>
    <w:rsid w:val="00C800F4"/>
    <w:rsid w:val="00C801AC"/>
    <w:rsid w:val="00C81701"/>
    <w:rsid w:val="00C81712"/>
    <w:rsid w:val="00C81836"/>
    <w:rsid w:val="00C82862"/>
    <w:rsid w:val="00C829BA"/>
    <w:rsid w:val="00C86A76"/>
    <w:rsid w:val="00C86F54"/>
    <w:rsid w:val="00C90814"/>
    <w:rsid w:val="00C90EDB"/>
    <w:rsid w:val="00C917CC"/>
    <w:rsid w:val="00C929C8"/>
    <w:rsid w:val="00C93199"/>
    <w:rsid w:val="00C946DA"/>
    <w:rsid w:val="00C960D5"/>
    <w:rsid w:val="00C961AD"/>
    <w:rsid w:val="00C97BC2"/>
    <w:rsid w:val="00C97CCC"/>
    <w:rsid w:val="00CA0B53"/>
    <w:rsid w:val="00CA1E14"/>
    <w:rsid w:val="00CA25C7"/>
    <w:rsid w:val="00CA49F0"/>
    <w:rsid w:val="00CA4F26"/>
    <w:rsid w:val="00CA5085"/>
    <w:rsid w:val="00CA579C"/>
    <w:rsid w:val="00CA61A5"/>
    <w:rsid w:val="00CA6DC0"/>
    <w:rsid w:val="00CA7AAA"/>
    <w:rsid w:val="00CB19E8"/>
    <w:rsid w:val="00CB1D44"/>
    <w:rsid w:val="00CB2236"/>
    <w:rsid w:val="00CB2A3A"/>
    <w:rsid w:val="00CB2A93"/>
    <w:rsid w:val="00CB3EA1"/>
    <w:rsid w:val="00CB4C73"/>
    <w:rsid w:val="00CB4EFC"/>
    <w:rsid w:val="00CB560E"/>
    <w:rsid w:val="00CB5717"/>
    <w:rsid w:val="00CB6C85"/>
    <w:rsid w:val="00CC0B80"/>
    <w:rsid w:val="00CC0CA3"/>
    <w:rsid w:val="00CC173F"/>
    <w:rsid w:val="00CC1992"/>
    <w:rsid w:val="00CC1EB7"/>
    <w:rsid w:val="00CC3288"/>
    <w:rsid w:val="00CC3632"/>
    <w:rsid w:val="00CC4DE9"/>
    <w:rsid w:val="00CC56DF"/>
    <w:rsid w:val="00CC70AC"/>
    <w:rsid w:val="00CD06FE"/>
    <w:rsid w:val="00CD0C5B"/>
    <w:rsid w:val="00CD2C4E"/>
    <w:rsid w:val="00CD2D5F"/>
    <w:rsid w:val="00CD3102"/>
    <w:rsid w:val="00CD3F98"/>
    <w:rsid w:val="00CD4097"/>
    <w:rsid w:val="00CD64C3"/>
    <w:rsid w:val="00CD70E3"/>
    <w:rsid w:val="00CE08BF"/>
    <w:rsid w:val="00CE0CAA"/>
    <w:rsid w:val="00CE12DC"/>
    <w:rsid w:val="00CE3A77"/>
    <w:rsid w:val="00CE3AA3"/>
    <w:rsid w:val="00CE3FE2"/>
    <w:rsid w:val="00CE40F3"/>
    <w:rsid w:val="00CE463B"/>
    <w:rsid w:val="00CE4777"/>
    <w:rsid w:val="00CE47E1"/>
    <w:rsid w:val="00CE4A22"/>
    <w:rsid w:val="00CE4B5B"/>
    <w:rsid w:val="00CE4DBC"/>
    <w:rsid w:val="00CE4DD7"/>
    <w:rsid w:val="00CE5BF0"/>
    <w:rsid w:val="00CE7D47"/>
    <w:rsid w:val="00CF00B8"/>
    <w:rsid w:val="00CF0522"/>
    <w:rsid w:val="00CF07C4"/>
    <w:rsid w:val="00CF0B29"/>
    <w:rsid w:val="00CF1BC2"/>
    <w:rsid w:val="00CF3A5F"/>
    <w:rsid w:val="00CF3E64"/>
    <w:rsid w:val="00CF45E6"/>
    <w:rsid w:val="00CF6086"/>
    <w:rsid w:val="00CF739C"/>
    <w:rsid w:val="00CF7413"/>
    <w:rsid w:val="00CF7825"/>
    <w:rsid w:val="00D004D4"/>
    <w:rsid w:val="00D00F68"/>
    <w:rsid w:val="00D01B0A"/>
    <w:rsid w:val="00D01DAE"/>
    <w:rsid w:val="00D01DDD"/>
    <w:rsid w:val="00D05CBE"/>
    <w:rsid w:val="00D10544"/>
    <w:rsid w:val="00D106FD"/>
    <w:rsid w:val="00D117A1"/>
    <w:rsid w:val="00D117DF"/>
    <w:rsid w:val="00D11B30"/>
    <w:rsid w:val="00D12AA0"/>
    <w:rsid w:val="00D13A0B"/>
    <w:rsid w:val="00D14E7B"/>
    <w:rsid w:val="00D151E1"/>
    <w:rsid w:val="00D16920"/>
    <w:rsid w:val="00D17704"/>
    <w:rsid w:val="00D17907"/>
    <w:rsid w:val="00D17DE4"/>
    <w:rsid w:val="00D205E8"/>
    <w:rsid w:val="00D20A09"/>
    <w:rsid w:val="00D20B67"/>
    <w:rsid w:val="00D20C7B"/>
    <w:rsid w:val="00D211CE"/>
    <w:rsid w:val="00D21C14"/>
    <w:rsid w:val="00D22CD5"/>
    <w:rsid w:val="00D23442"/>
    <w:rsid w:val="00D24364"/>
    <w:rsid w:val="00D24F84"/>
    <w:rsid w:val="00D25D4A"/>
    <w:rsid w:val="00D2672D"/>
    <w:rsid w:val="00D26EFD"/>
    <w:rsid w:val="00D277C1"/>
    <w:rsid w:val="00D3024E"/>
    <w:rsid w:val="00D30E81"/>
    <w:rsid w:val="00D3157B"/>
    <w:rsid w:val="00D31E7D"/>
    <w:rsid w:val="00D33EA0"/>
    <w:rsid w:val="00D34CAF"/>
    <w:rsid w:val="00D3527B"/>
    <w:rsid w:val="00D364C5"/>
    <w:rsid w:val="00D36DFF"/>
    <w:rsid w:val="00D36F89"/>
    <w:rsid w:val="00D4170A"/>
    <w:rsid w:val="00D41EDC"/>
    <w:rsid w:val="00D43C0B"/>
    <w:rsid w:val="00D43D85"/>
    <w:rsid w:val="00D4433C"/>
    <w:rsid w:val="00D4520D"/>
    <w:rsid w:val="00D45677"/>
    <w:rsid w:val="00D4736F"/>
    <w:rsid w:val="00D47498"/>
    <w:rsid w:val="00D47EC2"/>
    <w:rsid w:val="00D50FF4"/>
    <w:rsid w:val="00D51F40"/>
    <w:rsid w:val="00D52305"/>
    <w:rsid w:val="00D52D35"/>
    <w:rsid w:val="00D532F7"/>
    <w:rsid w:val="00D54317"/>
    <w:rsid w:val="00D54A17"/>
    <w:rsid w:val="00D55C50"/>
    <w:rsid w:val="00D56810"/>
    <w:rsid w:val="00D571BD"/>
    <w:rsid w:val="00D610FB"/>
    <w:rsid w:val="00D61178"/>
    <w:rsid w:val="00D62D04"/>
    <w:rsid w:val="00D63395"/>
    <w:rsid w:val="00D634DB"/>
    <w:rsid w:val="00D6785E"/>
    <w:rsid w:val="00D70408"/>
    <w:rsid w:val="00D70EBC"/>
    <w:rsid w:val="00D72C61"/>
    <w:rsid w:val="00D72E24"/>
    <w:rsid w:val="00D72F59"/>
    <w:rsid w:val="00D7418F"/>
    <w:rsid w:val="00D74A3F"/>
    <w:rsid w:val="00D760BC"/>
    <w:rsid w:val="00D77BC3"/>
    <w:rsid w:val="00D800FC"/>
    <w:rsid w:val="00D81EF5"/>
    <w:rsid w:val="00D8338D"/>
    <w:rsid w:val="00D833D7"/>
    <w:rsid w:val="00D8536D"/>
    <w:rsid w:val="00D86637"/>
    <w:rsid w:val="00D8728A"/>
    <w:rsid w:val="00D87DC0"/>
    <w:rsid w:val="00D9217D"/>
    <w:rsid w:val="00D926AD"/>
    <w:rsid w:val="00D93955"/>
    <w:rsid w:val="00D94DCE"/>
    <w:rsid w:val="00D95FFE"/>
    <w:rsid w:val="00D96F13"/>
    <w:rsid w:val="00DA0982"/>
    <w:rsid w:val="00DA1968"/>
    <w:rsid w:val="00DA1B86"/>
    <w:rsid w:val="00DA1E41"/>
    <w:rsid w:val="00DA294E"/>
    <w:rsid w:val="00DA3453"/>
    <w:rsid w:val="00DA41F2"/>
    <w:rsid w:val="00DA6B99"/>
    <w:rsid w:val="00DA7B8E"/>
    <w:rsid w:val="00DB0E9A"/>
    <w:rsid w:val="00DB147E"/>
    <w:rsid w:val="00DB160A"/>
    <w:rsid w:val="00DB310E"/>
    <w:rsid w:val="00DB3A9D"/>
    <w:rsid w:val="00DB3D78"/>
    <w:rsid w:val="00DB71C3"/>
    <w:rsid w:val="00DC09FC"/>
    <w:rsid w:val="00DC4D13"/>
    <w:rsid w:val="00DC631E"/>
    <w:rsid w:val="00DC6E4A"/>
    <w:rsid w:val="00DC7084"/>
    <w:rsid w:val="00DC762E"/>
    <w:rsid w:val="00DC7CCE"/>
    <w:rsid w:val="00DD001A"/>
    <w:rsid w:val="00DD0164"/>
    <w:rsid w:val="00DD1CC2"/>
    <w:rsid w:val="00DD2325"/>
    <w:rsid w:val="00DD3F25"/>
    <w:rsid w:val="00DD3F7D"/>
    <w:rsid w:val="00DD4327"/>
    <w:rsid w:val="00DD453C"/>
    <w:rsid w:val="00DD479F"/>
    <w:rsid w:val="00DD4F9D"/>
    <w:rsid w:val="00DD5065"/>
    <w:rsid w:val="00DD5293"/>
    <w:rsid w:val="00DD5C25"/>
    <w:rsid w:val="00DD706A"/>
    <w:rsid w:val="00DD7587"/>
    <w:rsid w:val="00DE2643"/>
    <w:rsid w:val="00DE366A"/>
    <w:rsid w:val="00DE453A"/>
    <w:rsid w:val="00DE4626"/>
    <w:rsid w:val="00DE4898"/>
    <w:rsid w:val="00DE4DF2"/>
    <w:rsid w:val="00DE4E91"/>
    <w:rsid w:val="00DE538A"/>
    <w:rsid w:val="00DE62BC"/>
    <w:rsid w:val="00DE6650"/>
    <w:rsid w:val="00DE6A3B"/>
    <w:rsid w:val="00DE71D7"/>
    <w:rsid w:val="00DF245A"/>
    <w:rsid w:val="00DF2771"/>
    <w:rsid w:val="00DF2D1E"/>
    <w:rsid w:val="00DF2DDD"/>
    <w:rsid w:val="00DF3390"/>
    <w:rsid w:val="00DF419D"/>
    <w:rsid w:val="00DF5659"/>
    <w:rsid w:val="00DF6076"/>
    <w:rsid w:val="00DF6726"/>
    <w:rsid w:val="00DF6BDD"/>
    <w:rsid w:val="00DF7D71"/>
    <w:rsid w:val="00E00746"/>
    <w:rsid w:val="00E00EA5"/>
    <w:rsid w:val="00E00F6B"/>
    <w:rsid w:val="00E011D2"/>
    <w:rsid w:val="00E01D27"/>
    <w:rsid w:val="00E02DA0"/>
    <w:rsid w:val="00E03BB4"/>
    <w:rsid w:val="00E04174"/>
    <w:rsid w:val="00E05659"/>
    <w:rsid w:val="00E0649B"/>
    <w:rsid w:val="00E0703D"/>
    <w:rsid w:val="00E07669"/>
    <w:rsid w:val="00E077F8"/>
    <w:rsid w:val="00E10672"/>
    <w:rsid w:val="00E10850"/>
    <w:rsid w:val="00E14E15"/>
    <w:rsid w:val="00E15B1A"/>
    <w:rsid w:val="00E168D0"/>
    <w:rsid w:val="00E16F06"/>
    <w:rsid w:val="00E177C7"/>
    <w:rsid w:val="00E17B0E"/>
    <w:rsid w:val="00E211D8"/>
    <w:rsid w:val="00E22835"/>
    <w:rsid w:val="00E23CCB"/>
    <w:rsid w:val="00E24964"/>
    <w:rsid w:val="00E24E01"/>
    <w:rsid w:val="00E24F0C"/>
    <w:rsid w:val="00E268D3"/>
    <w:rsid w:val="00E27391"/>
    <w:rsid w:val="00E27957"/>
    <w:rsid w:val="00E27962"/>
    <w:rsid w:val="00E27C15"/>
    <w:rsid w:val="00E317E4"/>
    <w:rsid w:val="00E31EC3"/>
    <w:rsid w:val="00E32200"/>
    <w:rsid w:val="00E32693"/>
    <w:rsid w:val="00E32D75"/>
    <w:rsid w:val="00E33F46"/>
    <w:rsid w:val="00E3488F"/>
    <w:rsid w:val="00E352B0"/>
    <w:rsid w:val="00E35AD8"/>
    <w:rsid w:val="00E35C32"/>
    <w:rsid w:val="00E36F97"/>
    <w:rsid w:val="00E37358"/>
    <w:rsid w:val="00E414B3"/>
    <w:rsid w:val="00E41FFA"/>
    <w:rsid w:val="00E4334E"/>
    <w:rsid w:val="00E45CCD"/>
    <w:rsid w:val="00E45F00"/>
    <w:rsid w:val="00E46CDB"/>
    <w:rsid w:val="00E50F3B"/>
    <w:rsid w:val="00E51264"/>
    <w:rsid w:val="00E5184E"/>
    <w:rsid w:val="00E53546"/>
    <w:rsid w:val="00E53DB3"/>
    <w:rsid w:val="00E55D9F"/>
    <w:rsid w:val="00E55F65"/>
    <w:rsid w:val="00E56946"/>
    <w:rsid w:val="00E57159"/>
    <w:rsid w:val="00E6012D"/>
    <w:rsid w:val="00E61B3F"/>
    <w:rsid w:val="00E62958"/>
    <w:rsid w:val="00E630E4"/>
    <w:rsid w:val="00E64BE7"/>
    <w:rsid w:val="00E6503D"/>
    <w:rsid w:val="00E66687"/>
    <w:rsid w:val="00E672BF"/>
    <w:rsid w:val="00E705AB"/>
    <w:rsid w:val="00E72BA4"/>
    <w:rsid w:val="00E73441"/>
    <w:rsid w:val="00E736D1"/>
    <w:rsid w:val="00E74DA9"/>
    <w:rsid w:val="00E7558D"/>
    <w:rsid w:val="00E759C0"/>
    <w:rsid w:val="00E80CEF"/>
    <w:rsid w:val="00E818BD"/>
    <w:rsid w:val="00E82C0E"/>
    <w:rsid w:val="00E86379"/>
    <w:rsid w:val="00E8649A"/>
    <w:rsid w:val="00E87E69"/>
    <w:rsid w:val="00E9258C"/>
    <w:rsid w:val="00E9301E"/>
    <w:rsid w:val="00E93C38"/>
    <w:rsid w:val="00E941C0"/>
    <w:rsid w:val="00E943E6"/>
    <w:rsid w:val="00E94A92"/>
    <w:rsid w:val="00E951EB"/>
    <w:rsid w:val="00E964B1"/>
    <w:rsid w:val="00E96A07"/>
    <w:rsid w:val="00E96DD7"/>
    <w:rsid w:val="00E979DA"/>
    <w:rsid w:val="00E97A9A"/>
    <w:rsid w:val="00E97E3B"/>
    <w:rsid w:val="00EA0D70"/>
    <w:rsid w:val="00EA12BB"/>
    <w:rsid w:val="00EA1DC0"/>
    <w:rsid w:val="00EA2189"/>
    <w:rsid w:val="00EA26D1"/>
    <w:rsid w:val="00EA2979"/>
    <w:rsid w:val="00EA3538"/>
    <w:rsid w:val="00EA37B9"/>
    <w:rsid w:val="00EA5268"/>
    <w:rsid w:val="00EA7D38"/>
    <w:rsid w:val="00EA7E37"/>
    <w:rsid w:val="00EB0818"/>
    <w:rsid w:val="00EB29FC"/>
    <w:rsid w:val="00EB3423"/>
    <w:rsid w:val="00EB38B8"/>
    <w:rsid w:val="00EB3F23"/>
    <w:rsid w:val="00EB4025"/>
    <w:rsid w:val="00EB6833"/>
    <w:rsid w:val="00EB6987"/>
    <w:rsid w:val="00EB797C"/>
    <w:rsid w:val="00EB7BF2"/>
    <w:rsid w:val="00EC012E"/>
    <w:rsid w:val="00EC0AF9"/>
    <w:rsid w:val="00EC2574"/>
    <w:rsid w:val="00EC2809"/>
    <w:rsid w:val="00EC29C7"/>
    <w:rsid w:val="00EC3632"/>
    <w:rsid w:val="00EC3752"/>
    <w:rsid w:val="00EC4800"/>
    <w:rsid w:val="00EC5EB8"/>
    <w:rsid w:val="00EC7AF0"/>
    <w:rsid w:val="00ED09CC"/>
    <w:rsid w:val="00ED0DF5"/>
    <w:rsid w:val="00ED1C6A"/>
    <w:rsid w:val="00ED1F2B"/>
    <w:rsid w:val="00ED253A"/>
    <w:rsid w:val="00ED4501"/>
    <w:rsid w:val="00ED4ECD"/>
    <w:rsid w:val="00ED6196"/>
    <w:rsid w:val="00ED6B5A"/>
    <w:rsid w:val="00EE0438"/>
    <w:rsid w:val="00EE06E8"/>
    <w:rsid w:val="00EE088E"/>
    <w:rsid w:val="00EE26B1"/>
    <w:rsid w:val="00EE2AEA"/>
    <w:rsid w:val="00EE4BF4"/>
    <w:rsid w:val="00EE6105"/>
    <w:rsid w:val="00EE63D0"/>
    <w:rsid w:val="00EF05A3"/>
    <w:rsid w:val="00EF07E6"/>
    <w:rsid w:val="00EF0EA2"/>
    <w:rsid w:val="00EF1E80"/>
    <w:rsid w:val="00EF30AD"/>
    <w:rsid w:val="00EF34EA"/>
    <w:rsid w:val="00EF35E8"/>
    <w:rsid w:val="00EF4674"/>
    <w:rsid w:val="00EF5BAF"/>
    <w:rsid w:val="00EF6838"/>
    <w:rsid w:val="00EF6F78"/>
    <w:rsid w:val="00EF70BB"/>
    <w:rsid w:val="00EF7F48"/>
    <w:rsid w:val="00F0025A"/>
    <w:rsid w:val="00F00B07"/>
    <w:rsid w:val="00F01DCD"/>
    <w:rsid w:val="00F020FF"/>
    <w:rsid w:val="00F0215D"/>
    <w:rsid w:val="00F02826"/>
    <w:rsid w:val="00F028B6"/>
    <w:rsid w:val="00F02CCA"/>
    <w:rsid w:val="00F0338F"/>
    <w:rsid w:val="00F036FF"/>
    <w:rsid w:val="00F047C5"/>
    <w:rsid w:val="00F04B1E"/>
    <w:rsid w:val="00F04EFC"/>
    <w:rsid w:val="00F0523D"/>
    <w:rsid w:val="00F05B9C"/>
    <w:rsid w:val="00F05E96"/>
    <w:rsid w:val="00F06305"/>
    <w:rsid w:val="00F06A99"/>
    <w:rsid w:val="00F06EA8"/>
    <w:rsid w:val="00F06F44"/>
    <w:rsid w:val="00F07BA0"/>
    <w:rsid w:val="00F07DBB"/>
    <w:rsid w:val="00F10B8F"/>
    <w:rsid w:val="00F11916"/>
    <w:rsid w:val="00F146BF"/>
    <w:rsid w:val="00F15B69"/>
    <w:rsid w:val="00F15D34"/>
    <w:rsid w:val="00F15D88"/>
    <w:rsid w:val="00F1625D"/>
    <w:rsid w:val="00F16767"/>
    <w:rsid w:val="00F17317"/>
    <w:rsid w:val="00F21AF2"/>
    <w:rsid w:val="00F22FD5"/>
    <w:rsid w:val="00F234CA"/>
    <w:rsid w:val="00F2452E"/>
    <w:rsid w:val="00F260B7"/>
    <w:rsid w:val="00F2657A"/>
    <w:rsid w:val="00F30478"/>
    <w:rsid w:val="00F320D9"/>
    <w:rsid w:val="00F3797B"/>
    <w:rsid w:val="00F3797F"/>
    <w:rsid w:val="00F40B0B"/>
    <w:rsid w:val="00F40C56"/>
    <w:rsid w:val="00F4221F"/>
    <w:rsid w:val="00F42F11"/>
    <w:rsid w:val="00F45C04"/>
    <w:rsid w:val="00F45F70"/>
    <w:rsid w:val="00F46828"/>
    <w:rsid w:val="00F46946"/>
    <w:rsid w:val="00F46CD4"/>
    <w:rsid w:val="00F4736E"/>
    <w:rsid w:val="00F47CF7"/>
    <w:rsid w:val="00F50606"/>
    <w:rsid w:val="00F50B99"/>
    <w:rsid w:val="00F510A4"/>
    <w:rsid w:val="00F530E8"/>
    <w:rsid w:val="00F53759"/>
    <w:rsid w:val="00F54ADA"/>
    <w:rsid w:val="00F56185"/>
    <w:rsid w:val="00F6050C"/>
    <w:rsid w:val="00F6058D"/>
    <w:rsid w:val="00F6094E"/>
    <w:rsid w:val="00F60F3D"/>
    <w:rsid w:val="00F61CCD"/>
    <w:rsid w:val="00F61D9B"/>
    <w:rsid w:val="00F63A04"/>
    <w:rsid w:val="00F65230"/>
    <w:rsid w:val="00F658C5"/>
    <w:rsid w:val="00F6751A"/>
    <w:rsid w:val="00F676D2"/>
    <w:rsid w:val="00F72D15"/>
    <w:rsid w:val="00F73EA0"/>
    <w:rsid w:val="00F7497B"/>
    <w:rsid w:val="00F74BBD"/>
    <w:rsid w:val="00F751CE"/>
    <w:rsid w:val="00F77444"/>
    <w:rsid w:val="00F80ED9"/>
    <w:rsid w:val="00F8343F"/>
    <w:rsid w:val="00F9008D"/>
    <w:rsid w:val="00F90FDA"/>
    <w:rsid w:val="00F91FF7"/>
    <w:rsid w:val="00F93F61"/>
    <w:rsid w:val="00F94048"/>
    <w:rsid w:val="00F947F7"/>
    <w:rsid w:val="00F94C32"/>
    <w:rsid w:val="00FA0211"/>
    <w:rsid w:val="00FA0D17"/>
    <w:rsid w:val="00FA0DC8"/>
    <w:rsid w:val="00FA14C5"/>
    <w:rsid w:val="00FA1EE1"/>
    <w:rsid w:val="00FA4976"/>
    <w:rsid w:val="00FB0291"/>
    <w:rsid w:val="00FB0485"/>
    <w:rsid w:val="00FB5591"/>
    <w:rsid w:val="00FB5976"/>
    <w:rsid w:val="00FB6343"/>
    <w:rsid w:val="00FB65E3"/>
    <w:rsid w:val="00FB6891"/>
    <w:rsid w:val="00FB7630"/>
    <w:rsid w:val="00FC07A0"/>
    <w:rsid w:val="00FC14EB"/>
    <w:rsid w:val="00FC17A5"/>
    <w:rsid w:val="00FC279B"/>
    <w:rsid w:val="00FC369B"/>
    <w:rsid w:val="00FC5DBE"/>
    <w:rsid w:val="00FC7110"/>
    <w:rsid w:val="00FC79EA"/>
    <w:rsid w:val="00FD0D8B"/>
    <w:rsid w:val="00FD1566"/>
    <w:rsid w:val="00FD1784"/>
    <w:rsid w:val="00FD1BD2"/>
    <w:rsid w:val="00FD5BEA"/>
    <w:rsid w:val="00FD5FF4"/>
    <w:rsid w:val="00FD665C"/>
    <w:rsid w:val="00FD7A57"/>
    <w:rsid w:val="00FE0D3F"/>
    <w:rsid w:val="00FE233F"/>
    <w:rsid w:val="00FE2F9D"/>
    <w:rsid w:val="00FE3AC4"/>
    <w:rsid w:val="00FE3FA4"/>
    <w:rsid w:val="00FE447A"/>
    <w:rsid w:val="00FE4A88"/>
    <w:rsid w:val="00FE4EB0"/>
    <w:rsid w:val="00FE50E7"/>
    <w:rsid w:val="00FE5B15"/>
    <w:rsid w:val="00FE5D6D"/>
    <w:rsid w:val="00FE6B69"/>
    <w:rsid w:val="00FE6C33"/>
    <w:rsid w:val="00FE6E7F"/>
    <w:rsid w:val="00FE6FAB"/>
    <w:rsid w:val="00FE72FF"/>
    <w:rsid w:val="00FE7DFE"/>
    <w:rsid w:val="00FF0629"/>
    <w:rsid w:val="00FF0995"/>
    <w:rsid w:val="00FF10DA"/>
    <w:rsid w:val="00FF1650"/>
    <w:rsid w:val="00FF3FD0"/>
    <w:rsid w:val="00FF5046"/>
    <w:rsid w:val="00FF53B1"/>
    <w:rsid w:val="00FF5D41"/>
    <w:rsid w:val="00FF60F2"/>
    <w:rsid w:val="00FF78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DCD08"/>
  <w15:docId w15:val="{25979C83-FC7A-4BE4-B95D-DE14ED53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DD6"/>
    <w:pPr>
      <w:ind w:left="720"/>
      <w:contextualSpacing/>
    </w:pPr>
  </w:style>
  <w:style w:type="table" w:styleId="TableGrid">
    <w:name w:val="Table Grid"/>
    <w:basedOn w:val="TableNormal"/>
    <w:uiPriority w:val="59"/>
    <w:rsid w:val="0058542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CC70AC"/>
    <w:rPr>
      <w:color w:val="808080"/>
    </w:rPr>
  </w:style>
  <w:style w:type="paragraph" w:styleId="BalloonText">
    <w:name w:val="Balloon Text"/>
    <w:basedOn w:val="Normal"/>
    <w:link w:val="BalloonTextChar"/>
    <w:uiPriority w:val="99"/>
    <w:semiHidden/>
    <w:unhideWhenUsed/>
    <w:rsid w:val="00CC70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0AC"/>
    <w:rPr>
      <w:rFonts w:ascii="Tahoma" w:hAnsi="Tahoma" w:cs="Tahoma"/>
      <w:sz w:val="16"/>
      <w:szCs w:val="16"/>
    </w:rPr>
  </w:style>
  <w:style w:type="paragraph" w:styleId="Header">
    <w:name w:val="header"/>
    <w:basedOn w:val="Normal"/>
    <w:link w:val="HeaderChar"/>
    <w:uiPriority w:val="99"/>
    <w:unhideWhenUsed/>
    <w:rsid w:val="00C961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61AD"/>
  </w:style>
  <w:style w:type="paragraph" w:styleId="Footer">
    <w:name w:val="footer"/>
    <w:basedOn w:val="Normal"/>
    <w:link w:val="FooterChar"/>
    <w:uiPriority w:val="99"/>
    <w:unhideWhenUsed/>
    <w:rsid w:val="00C961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6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7AD98-7E22-4EAD-A6C9-5978E7D4D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20894</TotalTime>
  <Pages>166</Pages>
  <Words>125817</Words>
  <Characters>717163</Characters>
  <Application>Microsoft Office Word</Application>
  <DocSecurity>0</DocSecurity>
  <Lines>5976</Lines>
  <Paragraphs>1682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(Right Hand)</dc:creator>
  <cp:keywords/>
  <dc:description/>
  <cp:lastModifiedBy>Gazza</cp:lastModifiedBy>
  <cp:revision>37</cp:revision>
  <dcterms:created xsi:type="dcterms:W3CDTF">2012-08-08T09:07:00Z</dcterms:created>
  <dcterms:modified xsi:type="dcterms:W3CDTF">2017-04-24T11:30:00Z</dcterms:modified>
</cp:coreProperties>
</file>